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D0DD8" w14:textId="77777777" w:rsidR="00D8245A" w:rsidRDefault="00D923E0">
      <w:pPr>
        <w:spacing w:before="85" w:line="536" w:lineRule="exact"/>
        <w:ind w:left="1735"/>
        <w:rPr>
          <w:b/>
          <w:sz w:val="48"/>
        </w:rPr>
      </w:pPr>
      <w:r>
        <w:rPr>
          <w:noProof/>
        </w:rPr>
        <w:drawing>
          <wp:anchor distT="0" distB="0" distL="0" distR="0" simplePos="0" relativeHeight="251541504" behindDoc="0" locked="0" layoutInCell="1" allowOverlap="1" wp14:anchorId="4C2AB02C" wp14:editId="1CB5589C">
            <wp:simplePos x="0" y="0"/>
            <wp:positionH relativeFrom="page">
              <wp:posOffset>809145</wp:posOffset>
            </wp:positionH>
            <wp:positionV relativeFrom="paragraph">
              <wp:posOffset>69180</wp:posOffset>
            </wp:positionV>
            <wp:extent cx="816324" cy="9845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16324" cy="984559"/>
                    </a:xfrm>
                    <a:prstGeom prst="rect">
                      <a:avLst/>
                    </a:prstGeom>
                  </pic:spPr>
                </pic:pic>
              </a:graphicData>
            </a:graphic>
          </wp:anchor>
        </w:drawing>
      </w:r>
      <w:r>
        <w:rPr>
          <w:noProof/>
        </w:rPr>
        <w:drawing>
          <wp:anchor distT="0" distB="0" distL="0" distR="0" simplePos="0" relativeHeight="251542528" behindDoc="0" locked="0" layoutInCell="1" allowOverlap="1" wp14:anchorId="74151D3A" wp14:editId="690F41FD">
            <wp:simplePos x="0" y="0"/>
            <wp:positionH relativeFrom="page">
              <wp:posOffset>6248400</wp:posOffset>
            </wp:positionH>
            <wp:positionV relativeFrom="paragraph">
              <wp:posOffset>64622</wp:posOffset>
            </wp:positionV>
            <wp:extent cx="978407" cy="97840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978407" cy="978407"/>
                    </a:xfrm>
                    <a:prstGeom prst="rect">
                      <a:avLst/>
                    </a:prstGeom>
                  </pic:spPr>
                </pic:pic>
              </a:graphicData>
            </a:graphic>
          </wp:anchor>
        </w:drawing>
      </w:r>
      <w:r>
        <w:rPr>
          <w:rFonts w:ascii="Courier New" w:hAnsi="Courier New"/>
          <w:sz w:val="48"/>
        </w:rPr>
        <w:t>Č</w:t>
      </w:r>
      <w:r>
        <w:rPr>
          <w:b/>
          <w:sz w:val="48"/>
        </w:rPr>
        <w:t>ESKÝ VOLEJBALOVÝ SVAZ</w:t>
      </w:r>
    </w:p>
    <w:p w14:paraId="6C6913AF" w14:textId="77777777" w:rsidR="00D8245A" w:rsidRDefault="00D923E0">
      <w:pPr>
        <w:spacing w:before="47" w:line="158" w:lineRule="auto"/>
        <w:ind w:left="3647" w:right="3202" w:hanging="1114"/>
        <w:rPr>
          <w:b/>
          <w:sz w:val="26"/>
        </w:rPr>
      </w:pPr>
      <w:proofErr w:type="spellStart"/>
      <w:r>
        <w:rPr>
          <w:b/>
          <w:sz w:val="26"/>
        </w:rPr>
        <w:t>B</w:t>
      </w:r>
      <w:r>
        <w:rPr>
          <w:rFonts w:ascii="Monaco" w:hAnsi="Monaco"/>
          <w:sz w:val="26"/>
        </w:rPr>
        <w:t>ě</w:t>
      </w:r>
      <w:r>
        <w:rPr>
          <w:b/>
          <w:sz w:val="26"/>
        </w:rPr>
        <w:t>lohorská</w:t>
      </w:r>
      <w:proofErr w:type="spellEnd"/>
      <w:r>
        <w:rPr>
          <w:b/>
          <w:sz w:val="26"/>
        </w:rPr>
        <w:t xml:space="preserve"> 19, 160 17 Praha 6 – </w:t>
      </w:r>
      <w:proofErr w:type="spellStart"/>
      <w:r>
        <w:rPr>
          <w:b/>
          <w:sz w:val="26"/>
        </w:rPr>
        <w:t>B</w:t>
      </w:r>
      <w:r>
        <w:rPr>
          <w:rFonts w:ascii="Monaco" w:hAnsi="Monaco"/>
          <w:sz w:val="26"/>
        </w:rPr>
        <w:t>ř</w:t>
      </w:r>
      <w:r>
        <w:rPr>
          <w:b/>
          <w:sz w:val="26"/>
        </w:rPr>
        <w:t>evnov</w:t>
      </w:r>
      <w:proofErr w:type="spellEnd"/>
      <w:r>
        <w:rPr>
          <w:b/>
          <w:sz w:val="26"/>
        </w:rPr>
        <w:t xml:space="preserve"> </w:t>
      </w:r>
      <w:proofErr w:type="spellStart"/>
      <w:r>
        <w:rPr>
          <w:b/>
          <w:sz w:val="26"/>
        </w:rPr>
        <w:t>Komise</w:t>
      </w:r>
      <w:proofErr w:type="spellEnd"/>
      <w:r>
        <w:rPr>
          <w:b/>
          <w:sz w:val="26"/>
        </w:rPr>
        <w:t xml:space="preserve"> </w:t>
      </w:r>
      <w:proofErr w:type="spellStart"/>
      <w:r>
        <w:rPr>
          <w:b/>
          <w:sz w:val="26"/>
        </w:rPr>
        <w:t>rozhod</w:t>
      </w:r>
      <w:r>
        <w:rPr>
          <w:rFonts w:ascii="Monaco" w:hAnsi="Monaco"/>
          <w:sz w:val="26"/>
        </w:rPr>
        <w:t>č</w:t>
      </w:r>
      <w:r>
        <w:rPr>
          <w:b/>
          <w:sz w:val="26"/>
        </w:rPr>
        <w:t>ích</w:t>
      </w:r>
      <w:proofErr w:type="spellEnd"/>
    </w:p>
    <w:p w14:paraId="16251012" w14:textId="77777777" w:rsidR="00D8245A" w:rsidRDefault="00D8245A">
      <w:pPr>
        <w:pStyle w:val="Zkladntext"/>
        <w:rPr>
          <w:b/>
        </w:rPr>
      </w:pPr>
    </w:p>
    <w:p w14:paraId="26E640CE" w14:textId="77777777" w:rsidR="00D8245A" w:rsidRDefault="00D8245A">
      <w:pPr>
        <w:pStyle w:val="Zkladntext"/>
        <w:rPr>
          <w:b/>
        </w:rPr>
      </w:pPr>
    </w:p>
    <w:p w14:paraId="6A50F680" w14:textId="77777777" w:rsidR="00D8245A" w:rsidRDefault="00D8245A">
      <w:pPr>
        <w:pStyle w:val="Zkladntext"/>
        <w:rPr>
          <w:b/>
        </w:rPr>
      </w:pPr>
    </w:p>
    <w:p w14:paraId="3F0D7A45" w14:textId="77777777" w:rsidR="00D8245A" w:rsidRDefault="00D8245A">
      <w:pPr>
        <w:pStyle w:val="Zkladntext"/>
        <w:rPr>
          <w:b/>
        </w:rPr>
      </w:pPr>
    </w:p>
    <w:p w14:paraId="031886E1" w14:textId="77777777" w:rsidR="00D8245A" w:rsidRDefault="00D8245A">
      <w:pPr>
        <w:pStyle w:val="Zkladntext"/>
        <w:rPr>
          <w:b/>
        </w:rPr>
      </w:pPr>
    </w:p>
    <w:p w14:paraId="5EFB2919" w14:textId="77777777" w:rsidR="00D8245A" w:rsidRDefault="00D8245A">
      <w:pPr>
        <w:pStyle w:val="Zkladntext"/>
        <w:rPr>
          <w:b/>
        </w:rPr>
      </w:pPr>
    </w:p>
    <w:p w14:paraId="6464893C" w14:textId="77777777" w:rsidR="00D8245A" w:rsidRDefault="00D8245A">
      <w:pPr>
        <w:pStyle w:val="Zkladntext"/>
        <w:rPr>
          <w:b/>
        </w:rPr>
      </w:pPr>
    </w:p>
    <w:p w14:paraId="7FF1BBE1" w14:textId="77777777" w:rsidR="00D8245A" w:rsidRDefault="00D8245A">
      <w:pPr>
        <w:pStyle w:val="Zkladntext"/>
        <w:spacing w:before="11"/>
        <w:rPr>
          <w:b/>
          <w:sz w:val="25"/>
        </w:rPr>
      </w:pPr>
    </w:p>
    <w:p w14:paraId="77C194F4" w14:textId="77777777" w:rsidR="00D8245A" w:rsidRDefault="00D923E0">
      <w:pPr>
        <w:tabs>
          <w:tab w:val="left" w:pos="799"/>
          <w:tab w:val="left" w:pos="9628"/>
        </w:tabs>
        <w:spacing w:before="61"/>
        <w:ind w:left="211"/>
        <w:rPr>
          <w:b/>
          <w:sz w:val="72"/>
        </w:rPr>
      </w:pPr>
      <w:r>
        <w:rPr>
          <w:b/>
          <w:w w:val="99"/>
          <w:sz w:val="72"/>
          <w:shd w:val="clear" w:color="auto" w:fill="538DD4"/>
        </w:rPr>
        <w:t xml:space="preserve"> </w:t>
      </w:r>
      <w:r>
        <w:rPr>
          <w:b/>
          <w:sz w:val="72"/>
          <w:shd w:val="clear" w:color="auto" w:fill="538DD4"/>
        </w:rPr>
        <w:tab/>
      </w:r>
      <w:r w:rsidRPr="000253DA">
        <w:rPr>
          <w:b/>
          <w:sz w:val="72"/>
          <w:shd w:val="clear" w:color="auto" w:fill="538DD4"/>
          <w14:shadow w14:blurRad="50800" w14:dist="38100" w14:dir="2700000" w14:sx="100000" w14:sy="100000" w14:kx="0" w14:ky="0" w14:algn="tl">
            <w14:srgbClr w14:val="000000">
              <w14:alpha w14:val="60000"/>
            </w14:srgbClr>
          </w14:shadow>
        </w:rPr>
        <w:t>PRAVIDLA</w:t>
      </w:r>
      <w:r w:rsidRPr="000253DA">
        <w:rPr>
          <w:b/>
          <w:spacing w:val="-5"/>
          <w:sz w:val="72"/>
          <w:shd w:val="clear" w:color="auto" w:fill="538DD4"/>
          <w14:shadow w14:blurRad="50800" w14:dist="38100" w14:dir="2700000" w14:sx="100000" w14:sy="100000" w14:kx="0" w14:ky="0" w14:algn="tl">
            <w14:srgbClr w14:val="000000">
              <w14:alpha w14:val="60000"/>
            </w14:srgbClr>
          </w14:shadow>
        </w:rPr>
        <w:t xml:space="preserve"> </w:t>
      </w:r>
      <w:r w:rsidRPr="000253DA">
        <w:rPr>
          <w:b/>
          <w:sz w:val="72"/>
          <w:shd w:val="clear" w:color="auto" w:fill="538DD4"/>
          <w14:shadow w14:blurRad="50800" w14:dist="38100" w14:dir="2700000" w14:sx="100000" w14:sy="100000" w14:kx="0" w14:ky="0" w14:algn="tl">
            <w14:srgbClr w14:val="000000">
              <w14:alpha w14:val="60000"/>
            </w14:srgbClr>
          </w14:shadow>
        </w:rPr>
        <w:t>VOLEJBALU</w:t>
      </w:r>
      <w:r w:rsidRPr="000253DA">
        <w:rPr>
          <w:b/>
          <w:sz w:val="72"/>
          <w:shd w:val="clear" w:color="auto" w:fill="538DD4"/>
          <w14:shadow w14:blurRad="50800" w14:dist="38100" w14:dir="2700000" w14:sx="100000" w14:sy="100000" w14:kx="0" w14:ky="0" w14:algn="tl">
            <w14:srgbClr w14:val="000000">
              <w14:alpha w14:val="60000"/>
            </w14:srgbClr>
          </w14:shadow>
        </w:rPr>
        <w:tab/>
      </w:r>
    </w:p>
    <w:p w14:paraId="587C5C56" w14:textId="4D07E5EF" w:rsidR="00D8245A" w:rsidRPr="002F480D" w:rsidRDefault="00D923E0">
      <w:pPr>
        <w:spacing w:before="205"/>
        <w:ind w:left="1762" w:right="2802"/>
        <w:jc w:val="center"/>
        <w:rPr>
          <w:b/>
          <w:color w:val="FF0000"/>
          <w:sz w:val="48"/>
        </w:rPr>
      </w:pPr>
      <w:r w:rsidRPr="002F480D">
        <w:rPr>
          <w:b/>
          <w:color w:val="FF0000"/>
          <w:sz w:val="48"/>
          <w:shd w:val="clear" w:color="auto" w:fill="538DD4"/>
          <w14:shadow w14:blurRad="50800" w14:dist="38100" w14:dir="2700000" w14:sx="100000" w14:sy="100000" w14:kx="0" w14:ky="0" w14:algn="tl">
            <w14:srgbClr w14:val="000000">
              <w14:alpha w14:val="60000"/>
            </w14:srgbClr>
          </w14:shadow>
        </w:rPr>
        <w:t>20</w:t>
      </w:r>
      <w:r w:rsidR="002F480D" w:rsidRPr="002F480D">
        <w:rPr>
          <w:b/>
          <w:color w:val="FF0000"/>
          <w:sz w:val="48"/>
          <w:shd w:val="clear" w:color="auto" w:fill="538DD4"/>
          <w14:shadow w14:blurRad="50800" w14:dist="38100" w14:dir="2700000" w14:sx="100000" w14:sy="100000" w14:kx="0" w14:ky="0" w14:algn="tl">
            <w14:srgbClr w14:val="000000">
              <w14:alpha w14:val="60000"/>
            </w14:srgbClr>
          </w14:shadow>
        </w:rPr>
        <w:t>21</w:t>
      </w:r>
      <w:r w:rsidRPr="002F480D">
        <w:rPr>
          <w:b/>
          <w:color w:val="FF0000"/>
          <w:sz w:val="48"/>
          <w:shd w:val="clear" w:color="auto" w:fill="538DD4"/>
          <w14:shadow w14:blurRad="50800" w14:dist="38100" w14:dir="2700000" w14:sx="100000" w14:sy="100000" w14:kx="0" w14:ky="0" w14:algn="tl">
            <w14:srgbClr w14:val="000000">
              <w14:alpha w14:val="60000"/>
            </w14:srgbClr>
          </w14:shadow>
        </w:rPr>
        <w:t xml:space="preserve"> - 202</w:t>
      </w:r>
      <w:r w:rsidR="002F480D" w:rsidRPr="002F480D">
        <w:rPr>
          <w:b/>
          <w:color w:val="FF0000"/>
          <w:sz w:val="48"/>
          <w:shd w:val="clear" w:color="auto" w:fill="538DD4"/>
          <w14:shadow w14:blurRad="50800" w14:dist="38100" w14:dir="2700000" w14:sx="100000" w14:sy="100000" w14:kx="0" w14:ky="0" w14:algn="tl">
            <w14:srgbClr w14:val="000000">
              <w14:alpha w14:val="60000"/>
            </w14:srgbClr>
          </w14:shadow>
        </w:rPr>
        <w:t>4</w:t>
      </w:r>
    </w:p>
    <w:p w14:paraId="35EF2749" w14:textId="77777777" w:rsidR="00D8245A" w:rsidRDefault="00D8245A">
      <w:pPr>
        <w:pStyle w:val="Zkladntext"/>
        <w:rPr>
          <w:b/>
          <w:sz w:val="54"/>
        </w:rPr>
      </w:pPr>
    </w:p>
    <w:p w14:paraId="0CEAA261" w14:textId="6B229D3D" w:rsidR="002F480D" w:rsidRDefault="00D923E0">
      <w:pPr>
        <w:spacing w:before="407" w:line="292" w:lineRule="auto"/>
        <w:ind w:left="1763" w:right="2802"/>
        <w:jc w:val="center"/>
        <w:rPr>
          <w:b/>
          <w:sz w:val="24"/>
        </w:rPr>
      </w:pPr>
      <w:proofErr w:type="spellStart"/>
      <w:r w:rsidRPr="000E1836">
        <w:rPr>
          <w:b/>
          <w:sz w:val="24"/>
        </w:rPr>
        <w:t>Uplatn</w:t>
      </w:r>
      <w:r w:rsidRPr="000E1836">
        <w:rPr>
          <w:rFonts w:ascii="Monaco" w:hAnsi="Monaco"/>
          <w:sz w:val="24"/>
        </w:rPr>
        <w:t>ě</w:t>
      </w:r>
      <w:r w:rsidRPr="000E1836">
        <w:rPr>
          <w:b/>
          <w:sz w:val="24"/>
        </w:rPr>
        <w:t>ná</w:t>
      </w:r>
      <w:proofErr w:type="spellEnd"/>
      <w:r w:rsidRPr="000E1836">
        <w:rPr>
          <w:b/>
          <w:sz w:val="24"/>
        </w:rPr>
        <w:t xml:space="preserve"> </w:t>
      </w:r>
      <w:proofErr w:type="spellStart"/>
      <w:r w:rsidRPr="000E1836">
        <w:rPr>
          <w:b/>
          <w:sz w:val="24"/>
        </w:rPr>
        <w:t>ve</w:t>
      </w:r>
      <w:proofErr w:type="spellEnd"/>
      <w:r w:rsidRPr="000E1836">
        <w:rPr>
          <w:b/>
          <w:sz w:val="24"/>
        </w:rPr>
        <w:t xml:space="preserve"> </w:t>
      </w:r>
      <w:proofErr w:type="spellStart"/>
      <w:r w:rsidRPr="000E1836">
        <w:rPr>
          <w:b/>
          <w:sz w:val="24"/>
        </w:rPr>
        <w:t>všech</w:t>
      </w:r>
      <w:proofErr w:type="spellEnd"/>
      <w:r w:rsidRPr="000E1836">
        <w:rPr>
          <w:b/>
          <w:sz w:val="24"/>
        </w:rPr>
        <w:t xml:space="preserve"> </w:t>
      </w:r>
      <w:proofErr w:type="spellStart"/>
      <w:r w:rsidRPr="000E1836">
        <w:rPr>
          <w:b/>
          <w:sz w:val="24"/>
        </w:rPr>
        <w:t>sout</w:t>
      </w:r>
      <w:r w:rsidRPr="000E1836">
        <w:rPr>
          <w:rFonts w:ascii="Monaco" w:hAnsi="Monaco"/>
          <w:sz w:val="24"/>
        </w:rPr>
        <w:t>ě</w:t>
      </w:r>
      <w:r w:rsidRPr="000E1836">
        <w:rPr>
          <w:b/>
          <w:sz w:val="24"/>
        </w:rPr>
        <w:t>žích</w:t>
      </w:r>
      <w:proofErr w:type="spellEnd"/>
      <w:r w:rsidRPr="000E1836">
        <w:rPr>
          <w:b/>
          <w:sz w:val="24"/>
        </w:rPr>
        <w:t xml:space="preserve"> </w:t>
      </w:r>
      <w:r w:rsidRPr="000E1836">
        <w:rPr>
          <w:rFonts w:ascii="Monaco" w:hAnsi="Monaco"/>
          <w:sz w:val="24"/>
        </w:rPr>
        <w:t>Č</w:t>
      </w:r>
      <w:r w:rsidRPr="000E1836">
        <w:rPr>
          <w:b/>
          <w:sz w:val="24"/>
        </w:rPr>
        <w:t xml:space="preserve">VS od </w:t>
      </w:r>
      <w:r w:rsidR="00BC7818">
        <w:rPr>
          <w:b/>
          <w:color w:val="FF0000"/>
          <w:sz w:val="24"/>
        </w:rPr>
        <w:t>1. 7. 2021</w:t>
      </w:r>
    </w:p>
    <w:p w14:paraId="32C2DF68" w14:textId="29F71B02" w:rsidR="00D8245A" w:rsidRPr="002F480D" w:rsidRDefault="00D923E0">
      <w:pPr>
        <w:spacing w:before="407" w:line="292" w:lineRule="auto"/>
        <w:ind w:left="1763" w:right="2802"/>
        <w:jc w:val="center"/>
        <w:rPr>
          <w:b/>
          <w:sz w:val="24"/>
          <w:lang w:val="pl-PL"/>
        </w:rPr>
      </w:pPr>
      <w:proofErr w:type="spellStart"/>
      <w:r w:rsidRPr="002F480D">
        <w:rPr>
          <w:b/>
          <w:sz w:val="24"/>
          <w:lang w:val="pl-PL"/>
        </w:rPr>
        <w:t>Zm</w:t>
      </w:r>
      <w:r w:rsidRPr="002F480D">
        <w:rPr>
          <w:rFonts w:ascii="Monaco" w:hAnsi="Monaco"/>
          <w:sz w:val="24"/>
          <w:lang w:val="pl-PL"/>
        </w:rPr>
        <w:t>ě</w:t>
      </w:r>
      <w:r w:rsidRPr="002F480D">
        <w:rPr>
          <w:b/>
          <w:sz w:val="24"/>
          <w:lang w:val="pl-PL"/>
        </w:rPr>
        <w:t>ny</w:t>
      </w:r>
      <w:proofErr w:type="spellEnd"/>
      <w:r w:rsidRPr="002F480D">
        <w:rPr>
          <w:b/>
          <w:sz w:val="24"/>
          <w:lang w:val="pl-PL"/>
        </w:rPr>
        <w:t xml:space="preserve"> </w:t>
      </w:r>
      <w:proofErr w:type="spellStart"/>
      <w:r w:rsidRPr="002F480D">
        <w:rPr>
          <w:b/>
          <w:sz w:val="24"/>
          <w:lang w:val="pl-PL"/>
        </w:rPr>
        <w:t>byly</w:t>
      </w:r>
      <w:proofErr w:type="spellEnd"/>
      <w:r w:rsidRPr="002F480D">
        <w:rPr>
          <w:b/>
          <w:sz w:val="24"/>
          <w:lang w:val="pl-PL"/>
        </w:rPr>
        <w:t xml:space="preserve"> </w:t>
      </w:r>
      <w:proofErr w:type="spellStart"/>
      <w:r w:rsidRPr="002F480D">
        <w:rPr>
          <w:b/>
          <w:sz w:val="24"/>
          <w:lang w:val="pl-PL"/>
        </w:rPr>
        <w:t>schváleny</w:t>
      </w:r>
      <w:proofErr w:type="spellEnd"/>
      <w:r w:rsidRPr="002F480D">
        <w:rPr>
          <w:b/>
          <w:sz w:val="24"/>
          <w:lang w:val="pl-PL"/>
        </w:rPr>
        <w:t xml:space="preserve"> kongresem FIVB </w:t>
      </w:r>
      <w:r w:rsidRPr="002F480D">
        <w:rPr>
          <w:b/>
          <w:color w:val="FF0000"/>
          <w:sz w:val="24"/>
          <w:lang w:val="pl-PL"/>
        </w:rPr>
        <w:t>20</w:t>
      </w:r>
      <w:r w:rsidR="002F480D" w:rsidRPr="002F480D">
        <w:rPr>
          <w:b/>
          <w:color w:val="FF0000"/>
          <w:sz w:val="24"/>
          <w:lang w:val="pl-PL"/>
        </w:rPr>
        <w:t>2</w:t>
      </w:r>
      <w:r w:rsidR="00BC7818">
        <w:rPr>
          <w:b/>
          <w:color w:val="FF0000"/>
          <w:sz w:val="24"/>
          <w:lang w:val="pl-PL"/>
        </w:rPr>
        <w:t>1</w:t>
      </w:r>
    </w:p>
    <w:p w14:paraId="790161FC" w14:textId="77777777" w:rsidR="00D8245A" w:rsidRPr="002F480D" w:rsidRDefault="00D8245A">
      <w:pPr>
        <w:pStyle w:val="Zkladntext"/>
        <w:rPr>
          <w:b/>
          <w:sz w:val="28"/>
          <w:lang w:val="pl-PL"/>
        </w:rPr>
      </w:pPr>
    </w:p>
    <w:p w14:paraId="4518EC25" w14:textId="77777777" w:rsidR="00D8245A" w:rsidRPr="002F480D" w:rsidRDefault="00D8245A">
      <w:pPr>
        <w:pStyle w:val="Zkladntext"/>
        <w:rPr>
          <w:b/>
          <w:sz w:val="28"/>
          <w:lang w:val="pl-PL"/>
        </w:rPr>
      </w:pPr>
    </w:p>
    <w:p w14:paraId="68281AFC" w14:textId="77777777" w:rsidR="00D8245A" w:rsidRPr="002F480D" w:rsidRDefault="00D8245A">
      <w:pPr>
        <w:pStyle w:val="Zkladntext"/>
        <w:rPr>
          <w:b/>
          <w:sz w:val="28"/>
          <w:lang w:val="pl-PL"/>
        </w:rPr>
      </w:pPr>
    </w:p>
    <w:p w14:paraId="65A023B1" w14:textId="77777777" w:rsidR="00D8245A" w:rsidRPr="002F480D" w:rsidRDefault="00D8245A">
      <w:pPr>
        <w:pStyle w:val="Zkladntext"/>
        <w:rPr>
          <w:b/>
          <w:sz w:val="28"/>
          <w:lang w:val="pl-PL"/>
        </w:rPr>
      </w:pPr>
    </w:p>
    <w:p w14:paraId="4B861797" w14:textId="77777777" w:rsidR="00D8245A" w:rsidRPr="002F480D" w:rsidRDefault="00D8245A">
      <w:pPr>
        <w:pStyle w:val="Zkladntext"/>
        <w:rPr>
          <w:b/>
          <w:sz w:val="28"/>
          <w:lang w:val="pl-PL"/>
        </w:rPr>
      </w:pPr>
    </w:p>
    <w:p w14:paraId="7243D0F9" w14:textId="77777777" w:rsidR="00D8245A" w:rsidRPr="002F480D" w:rsidRDefault="00D8245A">
      <w:pPr>
        <w:pStyle w:val="Zkladntext"/>
        <w:rPr>
          <w:b/>
          <w:sz w:val="28"/>
          <w:lang w:val="pl-PL"/>
        </w:rPr>
      </w:pPr>
    </w:p>
    <w:p w14:paraId="2EB4C77C" w14:textId="77777777" w:rsidR="00D8245A" w:rsidRPr="002F480D" w:rsidRDefault="00D8245A">
      <w:pPr>
        <w:pStyle w:val="Zkladntext"/>
        <w:rPr>
          <w:b/>
          <w:sz w:val="28"/>
          <w:lang w:val="pl-PL"/>
        </w:rPr>
      </w:pPr>
    </w:p>
    <w:p w14:paraId="6855B098" w14:textId="77777777" w:rsidR="00D8245A" w:rsidRPr="002F480D" w:rsidRDefault="00D8245A">
      <w:pPr>
        <w:pStyle w:val="Zkladntext"/>
        <w:rPr>
          <w:b/>
          <w:sz w:val="28"/>
          <w:lang w:val="pl-PL"/>
        </w:rPr>
      </w:pPr>
    </w:p>
    <w:p w14:paraId="3A649B2C" w14:textId="77777777" w:rsidR="00D8245A" w:rsidRPr="002F480D" w:rsidRDefault="00D8245A">
      <w:pPr>
        <w:pStyle w:val="Zkladntext"/>
        <w:rPr>
          <w:b/>
          <w:sz w:val="28"/>
          <w:lang w:val="pl-PL"/>
        </w:rPr>
      </w:pPr>
    </w:p>
    <w:p w14:paraId="40A1CCAA" w14:textId="77777777" w:rsidR="00D8245A" w:rsidRPr="002F480D" w:rsidRDefault="00D8245A">
      <w:pPr>
        <w:pStyle w:val="Zkladntext"/>
        <w:rPr>
          <w:b/>
          <w:sz w:val="28"/>
          <w:lang w:val="pl-PL"/>
        </w:rPr>
      </w:pPr>
    </w:p>
    <w:p w14:paraId="1A355BE5" w14:textId="77777777" w:rsidR="00D8245A" w:rsidRPr="002F480D" w:rsidRDefault="00D8245A">
      <w:pPr>
        <w:pStyle w:val="Zkladntext"/>
        <w:rPr>
          <w:b/>
          <w:sz w:val="28"/>
          <w:lang w:val="pl-PL"/>
        </w:rPr>
      </w:pPr>
    </w:p>
    <w:p w14:paraId="0C131445" w14:textId="77777777" w:rsidR="00D8245A" w:rsidRPr="002F480D" w:rsidRDefault="00D8245A">
      <w:pPr>
        <w:pStyle w:val="Zkladntext"/>
        <w:rPr>
          <w:b/>
          <w:sz w:val="28"/>
          <w:lang w:val="pl-PL"/>
        </w:rPr>
      </w:pPr>
    </w:p>
    <w:p w14:paraId="52FD57C2" w14:textId="77777777" w:rsidR="00D8245A" w:rsidRPr="002F480D" w:rsidRDefault="00D8245A">
      <w:pPr>
        <w:pStyle w:val="Zkladntext"/>
        <w:rPr>
          <w:b/>
          <w:sz w:val="28"/>
          <w:lang w:val="pl-PL"/>
        </w:rPr>
      </w:pPr>
    </w:p>
    <w:p w14:paraId="5C1C8C42" w14:textId="77777777" w:rsidR="00D8245A" w:rsidRPr="002F480D" w:rsidRDefault="00D8245A">
      <w:pPr>
        <w:pStyle w:val="Zkladntext"/>
        <w:rPr>
          <w:b/>
          <w:sz w:val="28"/>
          <w:lang w:val="pl-PL"/>
        </w:rPr>
      </w:pPr>
    </w:p>
    <w:p w14:paraId="4E3DB790" w14:textId="77777777" w:rsidR="00D8245A" w:rsidRPr="002F480D" w:rsidRDefault="00D8245A">
      <w:pPr>
        <w:pStyle w:val="Zkladntext"/>
        <w:rPr>
          <w:b/>
          <w:sz w:val="28"/>
          <w:lang w:val="pl-PL"/>
        </w:rPr>
      </w:pPr>
    </w:p>
    <w:p w14:paraId="30B7E542" w14:textId="77777777" w:rsidR="00D8245A" w:rsidRPr="002F480D" w:rsidRDefault="00D8245A">
      <w:pPr>
        <w:pStyle w:val="Zkladntext"/>
        <w:spacing w:before="8"/>
        <w:rPr>
          <w:b/>
          <w:sz w:val="41"/>
          <w:lang w:val="pl-PL"/>
        </w:rPr>
      </w:pPr>
    </w:p>
    <w:p w14:paraId="19E2D591" w14:textId="172B45A1" w:rsidR="00D8245A" w:rsidRPr="00070C6B" w:rsidRDefault="00D923E0">
      <w:pPr>
        <w:ind w:left="2512"/>
        <w:rPr>
          <w:i/>
          <w:sz w:val="24"/>
          <w:lang w:val="pl-PL"/>
        </w:rPr>
      </w:pPr>
      <w:r w:rsidRPr="00070C6B">
        <w:rPr>
          <w:i/>
          <w:sz w:val="24"/>
          <w:lang w:val="pl-PL"/>
        </w:rPr>
        <w:t xml:space="preserve">KR </w:t>
      </w:r>
      <w:r w:rsidRPr="00070C6B">
        <w:rPr>
          <w:rFonts w:ascii="Monaco" w:hAnsi="Monaco"/>
          <w:sz w:val="24"/>
          <w:lang w:val="pl-PL"/>
        </w:rPr>
        <w:t>Č</w:t>
      </w:r>
      <w:r w:rsidRPr="00070C6B">
        <w:rPr>
          <w:i/>
          <w:sz w:val="24"/>
          <w:lang w:val="pl-PL"/>
        </w:rPr>
        <w:t xml:space="preserve">VS, </w:t>
      </w:r>
      <w:proofErr w:type="spellStart"/>
      <w:r w:rsidRPr="00070C6B">
        <w:rPr>
          <w:i/>
          <w:sz w:val="24"/>
          <w:lang w:val="pl-PL"/>
        </w:rPr>
        <w:t>b</w:t>
      </w:r>
      <w:r w:rsidRPr="00070C6B">
        <w:rPr>
          <w:rFonts w:ascii="Monaco" w:hAnsi="Monaco"/>
          <w:sz w:val="24"/>
          <w:lang w:val="pl-PL"/>
        </w:rPr>
        <w:t>ř</w:t>
      </w:r>
      <w:r w:rsidRPr="00070C6B">
        <w:rPr>
          <w:i/>
          <w:sz w:val="24"/>
          <w:lang w:val="pl-PL"/>
        </w:rPr>
        <w:t>ezen</w:t>
      </w:r>
      <w:proofErr w:type="spellEnd"/>
      <w:r w:rsidRPr="00070C6B">
        <w:rPr>
          <w:i/>
          <w:sz w:val="24"/>
          <w:lang w:val="pl-PL"/>
        </w:rPr>
        <w:t xml:space="preserve"> 20</w:t>
      </w:r>
      <w:r w:rsidR="00070C6B">
        <w:rPr>
          <w:i/>
          <w:sz w:val="24"/>
          <w:lang w:val="pl-PL"/>
        </w:rPr>
        <w:t>21</w:t>
      </w:r>
    </w:p>
    <w:p w14:paraId="2E27E52F" w14:textId="77777777" w:rsidR="00D8245A" w:rsidRPr="00070C6B" w:rsidRDefault="00D8245A">
      <w:pPr>
        <w:rPr>
          <w:sz w:val="24"/>
          <w:lang w:val="pl-PL"/>
        </w:rPr>
        <w:sectPr w:rsidR="00D8245A" w:rsidRPr="00070C6B">
          <w:footerReference w:type="default" r:id="rId9"/>
          <w:type w:val="continuous"/>
          <w:pgSz w:w="11900" w:h="16840"/>
          <w:pgMar w:top="980" w:right="0" w:bottom="1160" w:left="1020" w:header="708" w:footer="968" w:gutter="0"/>
          <w:pgNumType w:start="1"/>
          <w:cols w:space="708"/>
        </w:sectPr>
      </w:pPr>
    </w:p>
    <w:p w14:paraId="4B8FF6D1" w14:textId="77777777" w:rsidR="00D8245A" w:rsidRPr="00D61AFD" w:rsidRDefault="00D923E0">
      <w:pPr>
        <w:tabs>
          <w:tab w:val="left" w:pos="4447"/>
          <w:tab w:val="left" w:pos="9628"/>
          <w:tab w:val="right" w:pos="10140"/>
        </w:tabs>
        <w:spacing w:before="70" w:line="324" w:lineRule="auto"/>
        <w:ind w:left="239" w:right="737" w:hanging="29"/>
        <w:rPr>
          <w:b/>
          <w:sz w:val="20"/>
          <w:lang w:val="cs-CZ"/>
        </w:rPr>
      </w:pPr>
      <w:r w:rsidRPr="00D61AFD">
        <w:rPr>
          <w:b/>
          <w:w w:val="99"/>
          <w:sz w:val="20"/>
          <w:shd w:val="clear" w:color="auto" w:fill="538DD4"/>
          <w:lang w:val="cs-CZ"/>
        </w:rPr>
        <w:lastRenderedPageBreak/>
        <w:t xml:space="preserve"> </w:t>
      </w:r>
      <w:r w:rsidRPr="00D61AFD">
        <w:rPr>
          <w:b/>
          <w:sz w:val="20"/>
          <w:shd w:val="clear" w:color="auto" w:fill="538DD4"/>
          <w:lang w:val="cs-CZ"/>
        </w:rPr>
        <w:tab/>
      </w:r>
      <w:r w:rsidRPr="00D61AFD">
        <w:rPr>
          <w:b/>
          <w:sz w:val="20"/>
          <w:shd w:val="clear" w:color="auto" w:fill="538DD4"/>
          <w:lang w:val="cs-CZ"/>
          <w14:shadow w14:blurRad="50800" w14:dist="38100" w14:dir="2700000" w14:sx="100000" w14:sy="100000" w14:kx="0" w14:ky="0" w14:algn="tl">
            <w14:srgbClr w14:val="000000">
              <w14:alpha w14:val="60000"/>
            </w14:srgbClr>
          </w14:shadow>
        </w:rPr>
        <w:t>O B S</w:t>
      </w:r>
      <w:r w:rsidRPr="00D61AFD">
        <w:rPr>
          <w:b/>
          <w:spacing w:val="-1"/>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A</w:t>
      </w:r>
      <w:r w:rsidRPr="00D61AFD">
        <w:rPr>
          <w:b/>
          <w:spacing w:val="-4"/>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H</w:t>
      </w:r>
      <w:r w:rsidRPr="00D61AFD">
        <w:rPr>
          <w:b/>
          <w:sz w:val="20"/>
          <w:shd w:val="clear" w:color="auto" w:fill="538DD4"/>
          <w:lang w:val="cs-CZ"/>
          <w14:shadow w14:blurRad="50800" w14:dist="38100" w14:dir="2700000" w14:sx="100000" w14:sy="100000" w14:kx="0" w14:ky="0" w14:algn="tl">
            <w14:srgbClr w14:val="000000">
              <w14:alpha w14:val="60000"/>
            </w14:srgbClr>
          </w14:shadow>
        </w:rPr>
        <w:tab/>
      </w:r>
      <w:r w:rsidRPr="00D61AFD">
        <w:rPr>
          <w:b/>
          <w:sz w:val="20"/>
          <w:shd w:val="clear" w:color="auto" w:fill="FFFFFF"/>
          <w:lang w:val="cs-CZ"/>
        </w:rPr>
        <w:t xml:space="preserve">                                                         </w:t>
      </w:r>
      <w:r w:rsidRPr="00D61AFD">
        <w:rPr>
          <w:b/>
          <w:w w:val="95"/>
          <w:sz w:val="20"/>
          <w:shd w:val="clear" w:color="auto" w:fill="D9D9D9"/>
          <w:lang w:val="cs-CZ"/>
        </w:rPr>
        <w:t xml:space="preserve">Charakteristika  </w:t>
      </w:r>
      <w:r w:rsidRPr="00D61AFD">
        <w:rPr>
          <w:b/>
          <w:spacing w:val="26"/>
          <w:w w:val="95"/>
          <w:sz w:val="20"/>
          <w:shd w:val="clear" w:color="auto" w:fill="D9D9D9"/>
          <w:lang w:val="cs-CZ"/>
        </w:rPr>
        <w:t xml:space="preserve"> </w:t>
      </w:r>
      <w:r w:rsidRPr="00D61AFD">
        <w:rPr>
          <w:b/>
          <w:w w:val="95"/>
          <w:sz w:val="20"/>
          <w:shd w:val="clear" w:color="auto" w:fill="D9D9D9"/>
          <w:lang w:val="cs-CZ"/>
        </w:rPr>
        <w:t>hry</w:t>
      </w:r>
      <w:r w:rsidRPr="00D61AFD">
        <w:rPr>
          <w:b/>
          <w:w w:val="95"/>
          <w:sz w:val="20"/>
          <w:shd w:val="clear" w:color="auto" w:fill="FFFFFF"/>
          <w:lang w:val="cs-CZ"/>
        </w:rPr>
        <w:t xml:space="preserve">   </w:t>
      </w:r>
      <w:r w:rsidRPr="00D61AFD">
        <w:rPr>
          <w:b/>
          <w:spacing w:val="14"/>
          <w:w w:val="95"/>
          <w:sz w:val="20"/>
          <w:shd w:val="clear" w:color="auto" w:fill="FFFFFF"/>
          <w:lang w:val="cs-CZ"/>
        </w:rPr>
        <w:t xml:space="preserve"> </w:t>
      </w:r>
      <w:r w:rsidRPr="00D61AFD">
        <w:rPr>
          <w:w w:val="95"/>
          <w:sz w:val="20"/>
          <w:shd w:val="clear" w:color="auto" w:fill="FFFFFF"/>
          <w:lang w:val="cs-CZ"/>
        </w:rPr>
        <w:t>.......................................................................................................................................</w:t>
      </w:r>
      <w:r w:rsidRPr="00D61AFD">
        <w:rPr>
          <w:w w:val="95"/>
          <w:sz w:val="20"/>
          <w:shd w:val="clear" w:color="auto" w:fill="FFFFFF"/>
          <w:lang w:val="cs-CZ"/>
        </w:rPr>
        <w:tab/>
      </w:r>
      <w:r w:rsidRPr="00D61AFD">
        <w:rPr>
          <w:b/>
          <w:sz w:val="20"/>
          <w:shd w:val="clear" w:color="auto" w:fill="FFFFFF"/>
          <w:lang w:val="cs-CZ"/>
        </w:rPr>
        <w:t>6</w:t>
      </w:r>
    </w:p>
    <w:p w14:paraId="6CFC9959" w14:textId="77777777" w:rsidR="00D8245A" w:rsidRPr="00D61AFD" w:rsidRDefault="00D923E0">
      <w:pPr>
        <w:tabs>
          <w:tab w:val="left" w:pos="4619"/>
          <w:tab w:val="left" w:pos="9628"/>
        </w:tabs>
        <w:spacing w:before="67"/>
        <w:ind w:left="211"/>
        <w:rPr>
          <w:b/>
          <w:sz w:val="20"/>
          <w:lang w:val="cs-CZ"/>
        </w:rPr>
      </w:pPr>
      <w:r w:rsidRPr="00D61AFD">
        <w:rPr>
          <w:rFonts w:ascii="Times New Roman" w:hAnsi="Times New Roman"/>
          <w:w w:val="99"/>
          <w:sz w:val="20"/>
          <w:shd w:val="clear" w:color="auto" w:fill="538DD4"/>
          <w:lang w:val="cs-CZ"/>
        </w:rPr>
        <w:t xml:space="preserve"> </w:t>
      </w:r>
      <w:r w:rsidRPr="00D61AFD">
        <w:rPr>
          <w:rFonts w:ascii="Times New Roman" w:hAnsi="Times New Roman"/>
          <w:sz w:val="20"/>
          <w:shd w:val="clear" w:color="auto" w:fill="538DD4"/>
          <w:lang w:val="cs-CZ"/>
        </w:rPr>
        <w:tab/>
      </w:r>
      <w:r w:rsidRPr="00D61AFD">
        <w:rPr>
          <w:rFonts w:ascii="Monaco" w:hAnsi="Monaco"/>
          <w:sz w:val="20"/>
          <w:shd w:val="clear" w:color="auto" w:fill="538DD4"/>
          <w:lang w:val="cs-CZ"/>
          <w14:shadow w14:blurRad="50800" w14:dist="38100" w14:dir="2700000" w14:sx="100000" w14:sy="100000" w14:kx="0" w14:ky="0" w14:algn="tl">
            <w14:srgbClr w14:val="000000">
              <w14:alpha w14:val="60000"/>
            </w14:srgbClr>
          </w14:shadow>
        </w:rPr>
        <w:t>Č</w:t>
      </w:r>
      <w:r w:rsidRPr="00D61AFD">
        <w:rPr>
          <w:b/>
          <w:sz w:val="20"/>
          <w:shd w:val="clear" w:color="auto" w:fill="538DD4"/>
          <w:lang w:val="cs-CZ"/>
          <w14:shadow w14:blurRad="50800" w14:dist="38100" w14:dir="2700000" w14:sx="100000" w14:sy="100000" w14:kx="0" w14:ky="0" w14:algn="tl">
            <w14:srgbClr w14:val="000000">
              <w14:alpha w14:val="60000"/>
            </w14:srgbClr>
          </w14:shadow>
        </w:rPr>
        <w:t>ást</w:t>
      </w:r>
      <w:r w:rsidRPr="00D61AFD">
        <w:rPr>
          <w:b/>
          <w:spacing w:val="20"/>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1</w:t>
      </w:r>
      <w:r w:rsidRPr="00D61AFD">
        <w:rPr>
          <w:b/>
          <w:sz w:val="20"/>
          <w:shd w:val="clear" w:color="auto" w:fill="538DD4"/>
          <w:lang w:val="cs-CZ"/>
          <w14:shadow w14:blurRad="50800" w14:dist="38100" w14:dir="2700000" w14:sx="100000" w14:sy="100000" w14:kx="0" w14:ky="0" w14:algn="tl">
            <w14:srgbClr w14:val="000000">
              <w14:alpha w14:val="60000"/>
            </w14:srgbClr>
          </w14:shadow>
        </w:rPr>
        <w:tab/>
      </w:r>
    </w:p>
    <w:p w14:paraId="3193DAFA" w14:textId="77777777" w:rsidR="00D8245A" w:rsidRPr="00D61AFD" w:rsidRDefault="00D923E0">
      <w:pPr>
        <w:tabs>
          <w:tab w:val="right" w:pos="10140"/>
        </w:tabs>
        <w:spacing w:before="185"/>
        <w:ind w:left="211"/>
        <w:rPr>
          <w:b/>
          <w:sz w:val="20"/>
          <w:lang w:val="cs-CZ"/>
        </w:rPr>
      </w:pPr>
      <w:r w:rsidRPr="00D61AFD">
        <w:rPr>
          <w:b/>
          <w:spacing w:val="-27"/>
          <w:w w:val="99"/>
          <w:sz w:val="20"/>
          <w:shd w:val="clear" w:color="auto" w:fill="CCCCCC"/>
          <w:lang w:val="cs-CZ"/>
        </w:rPr>
        <w:t xml:space="preserve"> </w:t>
      </w:r>
      <w:r w:rsidRPr="00D61AFD">
        <w:rPr>
          <w:b/>
          <w:sz w:val="20"/>
          <w:shd w:val="clear" w:color="auto" w:fill="CCCCCC"/>
          <w:lang w:val="cs-CZ"/>
        </w:rPr>
        <w:t>FILOZOFIE PRAVIDEL A</w:t>
      </w:r>
      <w:r w:rsidRPr="00D61AFD">
        <w:rPr>
          <w:b/>
          <w:spacing w:val="-29"/>
          <w:sz w:val="20"/>
          <w:shd w:val="clear" w:color="auto" w:fill="CCCCCC"/>
          <w:lang w:val="cs-CZ"/>
        </w:rPr>
        <w:t xml:space="preserve"> </w:t>
      </w:r>
      <w:r w:rsidRPr="00D61AFD">
        <w:rPr>
          <w:b/>
          <w:sz w:val="20"/>
          <w:shd w:val="clear" w:color="auto" w:fill="CCCCCC"/>
          <w:lang w:val="cs-CZ"/>
        </w:rPr>
        <w:t>ROZHODOVÁNÍ</w:t>
      </w:r>
      <w:r w:rsidRPr="00D61AFD">
        <w:rPr>
          <w:b/>
          <w:spacing w:val="-3"/>
          <w:sz w:val="20"/>
          <w:shd w:val="clear" w:color="auto" w:fill="CCCCCC"/>
          <w:lang w:val="cs-CZ"/>
        </w:rPr>
        <w:t xml:space="preserve"> </w:t>
      </w:r>
      <w:r w:rsidRPr="00D61AFD">
        <w:rPr>
          <w:sz w:val="20"/>
          <w:shd w:val="clear" w:color="auto" w:fill="CCCCCC"/>
          <w:lang w:val="cs-CZ"/>
        </w:rPr>
        <w:t>..................................................................................................</w:t>
      </w:r>
      <w:r w:rsidRPr="00D61AFD">
        <w:rPr>
          <w:sz w:val="20"/>
          <w:shd w:val="clear" w:color="auto" w:fill="FFFFFF"/>
          <w:lang w:val="cs-CZ"/>
        </w:rPr>
        <w:tab/>
      </w:r>
      <w:r w:rsidRPr="00D61AFD">
        <w:rPr>
          <w:b/>
          <w:sz w:val="20"/>
          <w:shd w:val="clear" w:color="auto" w:fill="FFFFFF"/>
          <w:lang w:val="cs-CZ"/>
        </w:rPr>
        <w:t>7</w:t>
      </w:r>
    </w:p>
    <w:p w14:paraId="1044752D" w14:textId="77777777" w:rsidR="00D8245A" w:rsidRPr="00D61AFD" w:rsidRDefault="00D923E0">
      <w:pPr>
        <w:tabs>
          <w:tab w:val="left" w:pos="4619"/>
          <w:tab w:val="left" w:pos="9628"/>
        </w:tabs>
        <w:spacing w:before="153"/>
        <w:ind w:left="211"/>
        <w:rPr>
          <w:b/>
          <w:sz w:val="20"/>
          <w:lang w:val="cs-CZ"/>
        </w:rPr>
      </w:pPr>
      <w:r w:rsidRPr="00D61AFD">
        <w:rPr>
          <w:rFonts w:ascii="Times New Roman" w:hAnsi="Times New Roman"/>
          <w:w w:val="99"/>
          <w:sz w:val="20"/>
          <w:shd w:val="clear" w:color="auto" w:fill="538DD4"/>
          <w:lang w:val="cs-CZ"/>
        </w:rPr>
        <w:t xml:space="preserve"> </w:t>
      </w:r>
      <w:r w:rsidRPr="00D61AFD">
        <w:rPr>
          <w:rFonts w:ascii="Times New Roman" w:hAnsi="Times New Roman"/>
          <w:sz w:val="20"/>
          <w:shd w:val="clear" w:color="auto" w:fill="538DD4"/>
          <w:lang w:val="cs-CZ"/>
        </w:rPr>
        <w:tab/>
      </w:r>
      <w:r w:rsidRPr="00D61AFD">
        <w:rPr>
          <w:rFonts w:ascii="Monaco" w:hAnsi="Monaco"/>
          <w:sz w:val="20"/>
          <w:shd w:val="clear" w:color="auto" w:fill="538DD4"/>
          <w:lang w:val="cs-CZ"/>
          <w14:shadow w14:blurRad="50800" w14:dist="38100" w14:dir="2700000" w14:sx="100000" w14:sy="100000" w14:kx="0" w14:ky="0" w14:algn="tl">
            <w14:srgbClr w14:val="000000">
              <w14:alpha w14:val="60000"/>
            </w14:srgbClr>
          </w14:shadow>
        </w:rPr>
        <w:t>Č</w:t>
      </w:r>
      <w:r w:rsidRPr="00D61AFD">
        <w:rPr>
          <w:b/>
          <w:sz w:val="20"/>
          <w:shd w:val="clear" w:color="auto" w:fill="538DD4"/>
          <w:lang w:val="cs-CZ"/>
          <w14:shadow w14:blurRad="50800" w14:dist="38100" w14:dir="2700000" w14:sx="100000" w14:sy="100000" w14:kx="0" w14:ky="0" w14:algn="tl">
            <w14:srgbClr w14:val="000000">
              <w14:alpha w14:val="60000"/>
            </w14:srgbClr>
          </w14:shadow>
        </w:rPr>
        <w:t>ást</w:t>
      </w:r>
      <w:r w:rsidRPr="00D61AFD">
        <w:rPr>
          <w:b/>
          <w:spacing w:val="20"/>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2</w:t>
      </w:r>
      <w:r w:rsidRPr="00D61AFD">
        <w:rPr>
          <w:b/>
          <w:sz w:val="20"/>
          <w:shd w:val="clear" w:color="auto" w:fill="538DD4"/>
          <w:lang w:val="cs-CZ"/>
          <w14:shadow w14:blurRad="50800" w14:dist="38100" w14:dir="2700000" w14:sx="100000" w14:sy="100000" w14:kx="0" w14:ky="0" w14:algn="tl">
            <w14:srgbClr w14:val="000000">
              <w14:alpha w14:val="60000"/>
            </w14:srgbClr>
          </w14:shadow>
        </w:rPr>
        <w:tab/>
      </w:r>
    </w:p>
    <w:p w14:paraId="2D4FF659" w14:textId="77777777" w:rsidR="00D8245A" w:rsidRPr="00D61AFD" w:rsidRDefault="00D923E0">
      <w:pPr>
        <w:pStyle w:val="Zkladntext"/>
        <w:tabs>
          <w:tab w:val="right" w:pos="10140"/>
        </w:tabs>
        <w:spacing w:before="182"/>
        <w:ind w:left="211"/>
        <w:rPr>
          <w:b/>
          <w:lang w:val="cs-CZ"/>
        </w:rPr>
      </w:pPr>
      <w:r w:rsidRPr="00D61AFD">
        <w:rPr>
          <w:b/>
          <w:spacing w:val="-27"/>
          <w:w w:val="99"/>
          <w:shd w:val="clear" w:color="auto" w:fill="CCCCCC"/>
          <w:lang w:val="cs-CZ"/>
        </w:rPr>
        <w:t xml:space="preserve"> </w:t>
      </w:r>
      <w:r w:rsidRPr="00D61AFD">
        <w:rPr>
          <w:b/>
          <w:shd w:val="clear" w:color="auto" w:fill="CCCCCC"/>
          <w:lang w:val="cs-CZ"/>
        </w:rPr>
        <w:t xml:space="preserve">Oddíl </w:t>
      </w:r>
      <w:proofErr w:type="gramStart"/>
      <w:r w:rsidRPr="00D61AFD">
        <w:rPr>
          <w:b/>
          <w:shd w:val="clear" w:color="auto" w:fill="CCCCCC"/>
          <w:lang w:val="cs-CZ"/>
        </w:rPr>
        <w:t>I -</w:t>
      </w:r>
      <w:r w:rsidRPr="00D61AFD">
        <w:rPr>
          <w:b/>
          <w:spacing w:val="-37"/>
          <w:shd w:val="clear" w:color="auto" w:fill="CCCCCC"/>
          <w:lang w:val="cs-CZ"/>
        </w:rPr>
        <w:t xml:space="preserve"> </w:t>
      </w:r>
      <w:r w:rsidRPr="00D61AFD">
        <w:rPr>
          <w:b/>
          <w:shd w:val="clear" w:color="auto" w:fill="CCCCCC"/>
          <w:lang w:val="cs-CZ"/>
        </w:rPr>
        <w:t>HRA</w:t>
      </w:r>
      <w:proofErr w:type="gramEnd"/>
      <w:r w:rsidRPr="00D61AFD">
        <w:rPr>
          <w:b/>
          <w:spacing w:val="22"/>
          <w:shd w:val="clear" w:color="auto" w:fill="CCCCCC"/>
          <w:lang w:val="cs-CZ"/>
        </w:rPr>
        <w:t xml:space="preserve"> </w:t>
      </w:r>
      <w:r w:rsidRPr="00D61AFD">
        <w:rPr>
          <w:shd w:val="clear" w:color="auto" w:fill="CCCCCC"/>
          <w:lang w:val="cs-CZ"/>
        </w:rPr>
        <w:t>.................................................................................................................................................</w:t>
      </w:r>
      <w:r w:rsidRPr="00D61AFD">
        <w:rPr>
          <w:shd w:val="clear" w:color="auto" w:fill="FFFFFF"/>
          <w:lang w:val="cs-CZ"/>
        </w:rPr>
        <w:tab/>
      </w:r>
      <w:r w:rsidRPr="00D61AFD">
        <w:rPr>
          <w:b/>
          <w:shd w:val="clear" w:color="auto" w:fill="FFFFFF"/>
          <w:lang w:val="cs-CZ"/>
        </w:rPr>
        <w:t>9</w:t>
      </w:r>
    </w:p>
    <w:p w14:paraId="6FAA743E" w14:textId="77777777" w:rsidR="00D8245A" w:rsidRPr="00D61AFD" w:rsidRDefault="00D923E0">
      <w:pPr>
        <w:pStyle w:val="Zkladntext"/>
        <w:tabs>
          <w:tab w:val="right" w:pos="10140"/>
        </w:tabs>
        <w:spacing w:before="153"/>
        <w:ind w:left="211"/>
        <w:rPr>
          <w:b/>
          <w:lang w:val="cs-CZ"/>
        </w:rPr>
      </w:pPr>
      <w:r w:rsidRPr="00D61AFD">
        <w:rPr>
          <w:spacing w:val="-27"/>
          <w:w w:val="99"/>
          <w:shd w:val="clear" w:color="auto" w:fill="CCCCCC"/>
          <w:lang w:val="cs-CZ"/>
        </w:rPr>
        <w:t xml:space="preserve"> </w:t>
      </w:r>
      <w:r w:rsidRPr="00D61AFD">
        <w:rPr>
          <w:shd w:val="clear" w:color="auto" w:fill="CCCCCC"/>
          <w:lang w:val="cs-CZ"/>
        </w:rPr>
        <w:t xml:space="preserve">Kapitola první – </w:t>
      </w:r>
      <w:r w:rsidRPr="00D61AFD">
        <w:rPr>
          <w:b/>
          <w:shd w:val="clear" w:color="auto" w:fill="CCCCCC"/>
          <w:lang w:val="cs-CZ"/>
        </w:rPr>
        <w:t>ZA</w:t>
      </w:r>
      <w:r w:rsidRPr="00D61AFD">
        <w:rPr>
          <w:rFonts w:ascii="Monaco" w:hAnsi="Monaco"/>
          <w:shd w:val="clear" w:color="auto" w:fill="CCCCCC"/>
          <w:lang w:val="cs-CZ"/>
        </w:rPr>
        <w:t>Ř</w:t>
      </w:r>
      <w:r w:rsidRPr="00D61AFD">
        <w:rPr>
          <w:b/>
          <w:shd w:val="clear" w:color="auto" w:fill="CCCCCC"/>
          <w:lang w:val="cs-CZ"/>
        </w:rPr>
        <w:t>ÍZENÍ A</w:t>
      </w:r>
      <w:r w:rsidRPr="00D61AFD">
        <w:rPr>
          <w:b/>
          <w:spacing w:val="-36"/>
          <w:shd w:val="clear" w:color="auto" w:fill="CCCCCC"/>
          <w:lang w:val="cs-CZ"/>
        </w:rPr>
        <w:t xml:space="preserve"> </w:t>
      </w:r>
      <w:r w:rsidRPr="00D61AFD">
        <w:rPr>
          <w:b/>
          <w:shd w:val="clear" w:color="auto" w:fill="CCCCCC"/>
          <w:lang w:val="cs-CZ"/>
        </w:rPr>
        <w:t>VYBAVENÍ</w:t>
      </w:r>
      <w:r w:rsidRPr="00D61AFD">
        <w:rPr>
          <w:b/>
          <w:spacing w:val="50"/>
          <w:shd w:val="clear" w:color="auto" w:fill="CCCCCC"/>
          <w:lang w:val="cs-CZ"/>
        </w:rPr>
        <w:t xml:space="preserve"> </w:t>
      </w:r>
      <w:r w:rsidRPr="00D61AFD">
        <w:rPr>
          <w:shd w:val="clear" w:color="auto" w:fill="CCCCCC"/>
          <w:lang w:val="cs-CZ"/>
        </w:rPr>
        <w:t>.....................................................................................................</w:t>
      </w:r>
      <w:r w:rsidRPr="00D61AFD">
        <w:rPr>
          <w:shd w:val="clear" w:color="auto" w:fill="FFFFFF"/>
          <w:lang w:val="cs-CZ"/>
        </w:rPr>
        <w:tab/>
      </w:r>
      <w:r w:rsidRPr="00D61AFD">
        <w:rPr>
          <w:b/>
          <w:shd w:val="clear" w:color="auto" w:fill="FFFFFF"/>
          <w:lang w:val="cs-CZ"/>
        </w:rPr>
        <w:t>9</w:t>
      </w:r>
    </w:p>
    <w:p w14:paraId="793A6C66" w14:textId="77777777" w:rsidR="00D8245A" w:rsidRPr="00D61AFD" w:rsidRDefault="00D923E0">
      <w:pPr>
        <w:pStyle w:val="Zkladntext"/>
        <w:tabs>
          <w:tab w:val="left" w:pos="635"/>
          <w:tab w:val="right" w:pos="10140"/>
        </w:tabs>
        <w:spacing w:before="185" w:line="200" w:lineRule="exact"/>
        <w:ind w:left="239"/>
        <w:rPr>
          <w:b/>
          <w:lang w:val="cs-CZ"/>
        </w:rPr>
      </w:pPr>
      <w:r w:rsidRPr="00D61AFD">
        <w:rPr>
          <w:b/>
          <w:lang w:val="cs-CZ"/>
        </w:rPr>
        <w:t>1</w:t>
      </w:r>
      <w:r w:rsidRPr="00D61AFD">
        <w:rPr>
          <w:b/>
          <w:lang w:val="cs-CZ"/>
        </w:rPr>
        <w:tab/>
      </w:r>
      <w:r w:rsidRPr="00D61AFD">
        <w:rPr>
          <w:b/>
          <w:shd w:val="clear" w:color="auto" w:fill="CCCCCC"/>
          <w:lang w:val="cs-CZ"/>
        </w:rPr>
        <w:t>HRACÍ</w:t>
      </w:r>
      <w:r w:rsidRPr="00D61AFD">
        <w:rPr>
          <w:b/>
          <w:spacing w:val="-13"/>
          <w:shd w:val="clear" w:color="auto" w:fill="CCCCCC"/>
          <w:lang w:val="cs-CZ"/>
        </w:rPr>
        <w:t xml:space="preserve"> </w:t>
      </w:r>
      <w:r w:rsidRPr="00D61AFD">
        <w:rPr>
          <w:b/>
          <w:shd w:val="clear" w:color="auto" w:fill="CCCCCC"/>
          <w:lang w:val="cs-CZ"/>
        </w:rPr>
        <w:t>PLOCHA</w:t>
      </w:r>
      <w:r w:rsidRPr="00D61AFD">
        <w:rPr>
          <w:b/>
          <w:spacing w:val="-6"/>
          <w:shd w:val="clear" w:color="auto" w:fill="FFFFFF"/>
          <w:lang w:val="cs-CZ"/>
        </w:rPr>
        <w:t xml:space="preserve"> </w:t>
      </w:r>
      <w:r w:rsidRPr="00D61AFD">
        <w:rPr>
          <w:shd w:val="clear" w:color="auto" w:fill="FFFFFF"/>
          <w:lang w:val="cs-CZ"/>
        </w:rPr>
        <w:t>.....................................................................................................................................</w:t>
      </w:r>
      <w:r w:rsidRPr="00D61AFD">
        <w:rPr>
          <w:shd w:val="clear" w:color="auto" w:fill="FFFFFF"/>
          <w:lang w:val="cs-CZ"/>
        </w:rPr>
        <w:tab/>
      </w:r>
      <w:r w:rsidRPr="00D61AFD">
        <w:rPr>
          <w:b/>
          <w:shd w:val="clear" w:color="auto" w:fill="FFFFFF"/>
          <w:lang w:val="cs-CZ"/>
        </w:rPr>
        <w:t>9</w:t>
      </w:r>
    </w:p>
    <w:p w14:paraId="515D8B40" w14:textId="77777777" w:rsidR="00D8245A" w:rsidRPr="00D61AFD" w:rsidRDefault="00D923E0">
      <w:pPr>
        <w:pStyle w:val="Zkladntext"/>
        <w:tabs>
          <w:tab w:val="left" w:pos="1499"/>
          <w:tab w:val="right" w:pos="10139"/>
        </w:tabs>
        <w:spacing w:line="285" w:lineRule="exact"/>
        <w:ind w:left="636"/>
        <w:rPr>
          <w:lang w:val="cs-CZ"/>
        </w:rPr>
      </w:pPr>
      <w:r w:rsidRPr="00D61AFD">
        <w:rPr>
          <w:lang w:val="cs-CZ"/>
        </w:rPr>
        <w:t>1.1</w:t>
      </w:r>
      <w:r w:rsidRPr="00D61AFD">
        <w:rPr>
          <w:lang w:val="cs-CZ"/>
        </w:rPr>
        <w:tab/>
      </w:r>
      <w:proofErr w:type="gramStart"/>
      <w:r w:rsidRPr="00D61AFD">
        <w:rPr>
          <w:lang w:val="cs-CZ"/>
        </w:rPr>
        <w:t>Rozm</w:t>
      </w:r>
      <w:r w:rsidRPr="00D61AFD">
        <w:rPr>
          <w:rFonts w:ascii="Monaco" w:hAnsi="Monaco"/>
          <w:lang w:val="cs-CZ"/>
        </w:rPr>
        <w:t>ě</w:t>
      </w:r>
      <w:r w:rsidRPr="00D61AFD">
        <w:rPr>
          <w:lang w:val="cs-CZ"/>
        </w:rPr>
        <w:t xml:space="preserve">ry </w:t>
      </w:r>
      <w:r w:rsidRPr="00D61AFD">
        <w:rPr>
          <w:spacing w:val="7"/>
          <w:lang w:val="cs-CZ"/>
        </w:rPr>
        <w:t xml:space="preserve"> </w:t>
      </w:r>
      <w:r w:rsidRPr="00D61AFD">
        <w:rPr>
          <w:lang w:val="cs-CZ"/>
        </w:rPr>
        <w:t>.................................................................................................................................</w:t>
      </w:r>
      <w:proofErr w:type="gramEnd"/>
      <w:r w:rsidRPr="00D61AFD">
        <w:rPr>
          <w:lang w:val="cs-CZ"/>
        </w:rPr>
        <w:tab/>
        <w:t>9</w:t>
      </w:r>
    </w:p>
    <w:p w14:paraId="0CB3FC61" w14:textId="77777777" w:rsidR="00D8245A" w:rsidRPr="00D61AFD" w:rsidRDefault="00D923E0">
      <w:pPr>
        <w:pStyle w:val="Zkladntext"/>
        <w:tabs>
          <w:tab w:val="left" w:pos="1499"/>
          <w:tab w:val="right" w:pos="10138"/>
        </w:tabs>
        <w:spacing w:line="175" w:lineRule="exact"/>
        <w:ind w:left="635"/>
        <w:rPr>
          <w:lang w:val="cs-CZ"/>
        </w:rPr>
      </w:pPr>
      <w:r w:rsidRPr="00D61AFD">
        <w:rPr>
          <w:lang w:val="cs-CZ"/>
        </w:rPr>
        <w:t>1.2</w:t>
      </w:r>
      <w:r w:rsidRPr="00D61AFD">
        <w:rPr>
          <w:lang w:val="cs-CZ"/>
        </w:rPr>
        <w:tab/>
        <w:t>Hrací</w:t>
      </w:r>
      <w:r w:rsidRPr="00D61AFD">
        <w:rPr>
          <w:spacing w:val="-13"/>
          <w:lang w:val="cs-CZ"/>
        </w:rPr>
        <w:t xml:space="preserve"> </w:t>
      </w:r>
      <w:r w:rsidRPr="00D61AFD">
        <w:rPr>
          <w:lang w:val="cs-CZ"/>
        </w:rPr>
        <w:t>povrch</w:t>
      </w:r>
      <w:r w:rsidRPr="00D61AFD">
        <w:rPr>
          <w:spacing w:val="22"/>
          <w:lang w:val="cs-CZ"/>
        </w:rPr>
        <w:t xml:space="preserve"> </w:t>
      </w:r>
      <w:r w:rsidRPr="00D61AFD">
        <w:rPr>
          <w:lang w:val="cs-CZ"/>
        </w:rPr>
        <w:t>............................................................................................................................</w:t>
      </w:r>
      <w:r w:rsidRPr="00D61AFD">
        <w:rPr>
          <w:lang w:val="cs-CZ"/>
        </w:rPr>
        <w:tab/>
        <w:t>9</w:t>
      </w:r>
    </w:p>
    <w:p w14:paraId="6FE5DED1" w14:textId="77777777" w:rsidR="00D8245A" w:rsidRPr="00D61AFD" w:rsidRDefault="00D923E0">
      <w:pPr>
        <w:pStyle w:val="Zkladntext"/>
        <w:tabs>
          <w:tab w:val="left" w:pos="1499"/>
          <w:tab w:val="right" w:pos="10139"/>
        </w:tabs>
        <w:spacing w:line="286" w:lineRule="exact"/>
        <w:ind w:left="635"/>
        <w:rPr>
          <w:lang w:val="cs-CZ"/>
        </w:rPr>
      </w:pPr>
      <w:r w:rsidRPr="00D61AFD">
        <w:rPr>
          <w:lang w:val="cs-CZ"/>
        </w:rPr>
        <w:t>1.3</w:t>
      </w:r>
      <w:r w:rsidRPr="00D61AFD">
        <w:rPr>
          <w:lang w:val="cs-CZ"/>
        </w:rPr>
        <w:tab/>
      </w:r>
      <w:r w:rsidRPr="00D61AFD">
        <w:rPr>
          <w:rFonts w:ascii="Monaco" w:hAnsi="Monaco"/>
          <w:lang w:val="cs-CZ"/>
        </w:rPr>
        <w:t>Č</w:t>
      </w:r>
      <w:r w:rsidRPr="00D61AFD">
        <w:rPr>
          <w:lang w:val="cs-CZ"/>
        </w:rPr>
        <w:t>áry na</w:t>
      </w:r>
      <w:r w:rsidRPr="00D61AFD">
        <w:rPr>
          <w:spacing w:val="-30"/>
          <w:lang w:val="cs-CZ"/>
        </w:rPr>
        <w:t xml:space="preserve"> </w:t>
      </w:r>
      <w:r w:rsidRPr="00D61AFD">
        <w:rPr>
          <w:lang w:val="cs-CZ"/>
        </w:rPr>
        <w:t>h</w:t>
      </w:r>
      <w:r w:rsidRPr="00D61AFD">
        <w:rPr>
          <w:rFonts w:ascii="Monaco" w:hAnsi="Monaco"/>
          <w:lang w:val="cs-CZ"/>
        </w:rPr>
        <w:t>ř</w:t>
      </w:r>
      <w:r w:rsidRPr="00D61AFD">
        <w:rPr>
          <w:lang w:val="cs-CZ"/>
        </w:rPr>
        <w:t>išti</w:t>
      </w:r>
      <w:r w:rsidRPr="00D61AFD">
        <w:rPr>
          <w:spacing w:val="30"/>
          <w:lang w:val="cs-CZ"/>
        </w:rPr>
        <w:t xml:space="preserve"> </w:t>
      </w:r>
      <w:r w:rsidRPr="00D61AFD">
        <w:rPr>
          <w:lang w:val="cs-CZ"/>
        </w:rPr>
        <w:t>...........................................................................................................................</w:t>
      </w:r>
      <w:r w:rsidRPr="00D61AFD">
        <w:rPr>
          <w:lang w:val="cs-CZ"/>
        </w:rPr>
        <w:tab/>
        <w:t>9</w:t>
      </w:r>
    </w:p>
    <w:p w14:paraId="60A1E000" w14:textId="77777777" w:rsidR="00D8245A" w:rsidRPr="00D61AFD" w:rsidRDefault="00D923E0">
      <w:pPr>
        <w:pStyle w:val="Zkladntext"/>
        <w:tabs>
          <w:tab w:val="left" w:pos="1499"/>
          <w:tab w:val="right" w:pos="10138"/>
        </w:tabs>
        <w:spacing w:line="211" w:lineRule="exact"/>
        <w:ind w:left="636"/>
        <w:rPr>
          <w:lang w:val="cs-CZ"/>
        </w:rPr>
      </w:pPr>
      <w:r w:rsidRPr="00D61AFD">
        <w:rPr>
          <w:lang w:val="cs-CZ"/>
        </w:rPr>
        <w:t>1.4</w:t>
      </w:r>
      <w:r w:rsidRPr="00D61AFD">
        <w:rPr>
          <w:lang w:val="cs-CZ"/>
        </w:rPr>
        <w:tab/>
        <w:t>Zóny a</w:t>
      </w:r>
      <w:r w:rsidRPr="00D61AFD">
        <w:rPr>
          <w:spacing w:val="-24"/>
          <w:lang w:val="cs-CZ"/>
        </w:rPr>
        <w:t xml:space="preserve"> </w:t>
      </w:r>
      <w:r w:rsidRPr="00D61AFD">
        <w:rPr>
          <w:lang w:val="cs-CZ"/>
        </w:rPr>
        <w:t>prostory</w:t>
      </w:r>
      <w:r w:rsidRPr="00D61AFD">
        <w:rPr>
          <w:spacing w:val="40"/>
          <w:lang w:val="cs-CZ"/>
        </w:rPr>
        <w:t xml:space="preserve"> </w:t>
      </w:r>
      <w:r w:rsidRPr="00D61AFD">
        <w:rPr>
          <w:lang w:val="cs-CZ"/>
        </w:rPr>
        <w:t>.......................................................................................................................</w:t>
      </w:r>
      <w:r w:rsidRPr="00D61AFD">
        <w:rPr>
          <w:lang w:val="cs-CZ"/>
        </w:rPr>
        <w:tab/>
        <w:t>9</w:t>
      </w:r>
    </w:p>
    <w:p w14:paraId="3D1B4561" w14:textId="77777777" w:rsidR="00D8245A" w:rsidRPr="00D61AFD" w:rsidRDefault="00D923E0">
      <w:pPr>
        <w:pStyle w:val="Odstavecseseznamem"/>
        <w:numPr>
          <w:ilvl w:val="1"/>
          <w:numId w:val="50"/>
        </w:numPr>
        <w:tabs>
          <w:tab w:val="left" w:pos="1499"/>
          <w:tab w:val="left" w:pos="1500"/>
          <w:tab w:val="right" w:leader="dot" w:pos="10138"/>
        </w:tabs>
        <w:spacing w:line="195" w:lineRule="exact"/>
        <w:rPr>
          <w:sz w:val="20"/>
          <w:lang w:val="cs-CZ"/>
        </w:rPr>
      </w:pPr>
      <w:r w:rsidRPr="00D61AFD">
        <w:rPr>
          <w:sz w:val="20"/>
          <w:lang w:val="cs-CZ"/>
        </w:rPr>
        <w:t>Teplota</w:t>
      </w:r>
      <w:r w:rsidRPr="00D61AFD">
        <w:rPr>
          <w:sz w:val="20"/>
          <w:lang w:val="cs-CZ"/>
        </w:rPr>
        <w:tab/>
        <w:t>10</w:t>
      </w:r>
    </w:p>
    <w:p w14:paraId="5A416ADC" w14:textId="77777777" w:rsidR="00D8245A" w:rsidRPr="00D61AFD" w:rsidRDefault="00D923E0">
      <w:pPr>
        <w:pStyle w:val="Odstavecseseznamem"/>
        <w:numPr>
          <w:ilvl w:val="1"/>
          <w:numId w:val="50"/>
        </w:numPr>
        <w:tabs>
          <w:tab w:val="left" w:pos="1499"/>
          <w:tab w:val="left" w:pos="1500"/>
          <w:tab w:val="right" w:leader="dot" w:pos="10139"/>
        </w:tabs>
        <w:spacing w:line="307" w:lineRule="exact"/>
        <w:rPr>
          <w:sz w:val="20"/>
          <w:lang w:val="cs-CZ"/>
        </w:rPr>
      </w:pPr>
      <w:r w:rsidRPr="00D61AFD">
        <w:rPr>
          <w:sz w:val="20"/>
          <w:lang w:val="cs-CZ"/>
        </w:rPr>
        <w:t>Osv</w:t>
      </w:r>
      <w:r w:rsidRPr="00D61AFD">
        <w:rPr>
          <w:rFonts w:ascii="Monaco" w:hAnsi="Monaco"/>
          <w:sz w:val="20"/>
          <w:lang w:val="cs-CZ"/>
        </w:rPr>
        <w:t>ě</w:t>
      </w:r>
      <w:r w:rsidRPr="00D61AFD">
        <w:rPr>
          <w:sz w:val="20"/>
          <w:lang w:val="cs-CZ"/>
        </w:rPr>
        <w:t>tlení</w:t>
      </w:r>
      <w:r w:rsidRPr="00D61AFD">
        <w:rPr>
          <w:sz w:val="20"/>
          <w:lang w:val="cs-CZ"/>
        </w:rPr>
        <w:tab/>
        <w:t>10</w:t>
      </w:r>
    </w:p>
    <w:p w14:paraId="1AAD64D9" w14:textId="77777777" w:rsidR="00D8245A" w:rsidRPr="00D61AFD" w:rsidRDefault="00D923E0">
      <w:pPr>
        <w:pStyle w:val="Nadpis4"/>
        <w:numPr>
          <w:ilvl w:val="0"/>
          <w:numId w:val="50"/>
        </w:numPr>
        <w:tabs>
          <w:tab w:val="left" w:pos="635"/>
          <w:tab w:val="left" w:pos="636"/>
          <w:tab w:val="right" w:leader="dot" w:pos="10137"/>
        </w:tabs>
        <w:spacing w:before="111" w:line="289" w:lineRule="exact"/>
        <w:ind w:left="636" w:hanging="396"/>
        <w:jc w:val="left"/>
        <w:rPr>
          <w:lang w:val="cs-CZ"/>
        </w:rPr>
      </w:pPr>
      <w:r w:rsidRPr="00D61AFD">
        <w:rPr>
          <w:shd w:val="clear" w:color="auto" w:fill="CCCCCC"/>
          <w:lang w:val="cs-CZ"/>
        </w:rPr>
        <w:t>SÍ</w:t>
      </w:r>
      <w:r w:rsidRPr="00D61AFD">
        <w:rPr>
          <w:rFonts w:ascii="Monaco" w:hAnsi="Monaco"/>
          <w:b w:val="0"/>
          <w:shd w:val="clear" w:color="auto" w:fill="CCCCCC"/>
          <w:lang w:val="cs-CZ"/>
        </w:rPr>
        <w:t>Ť</w:t>
      </w:r>
      <w:r w:rsidRPr="00D61AFD">
        <w:rPr>
          <w:rFonts w:ascii="Monaco" w:hAnsi="Monaco"/>
          <w:b w:val="0"/>
          <w:spacing w:val="-64"/>
          <w:shd w:val="clear" w:color="auto" w:fill="FFFFFF"/>
          <w:lang w:val="cs-CZ"/>
        </w:rPr>
        <w:t xml:space="preserve"> </w:t>
      </w:r>
      <w:r w:rsidRPr="00D61AFD">
        <w:rPr>
          <w:shd w:val="clear" w:color="auto" w:fill="CCCCCC"/>
          <w:lang w:val="cs-CZ"/>
        </w:rPr>
        <w:t>A</w:t>
      </w:r>
      <w:r w:rsidRPr="00D61AFD">
        <w:rPr>
          <w:spacing w:val="-3"/>
          <w:shd w:val="clear" w:color="auto" w:fill="FFFFFF"/>
          <w:lang w:val="cs-CZ"/>
        </w:rPr>
        <w:t xml:space="preserve"> </w:t>
      </w:r>
      <w:r w:rsidRPr="00D61AFD">
        <w:rPr>
          <w:shd w:val="clear" w:color="auto" w:fill="CCCCCC"/>
          <w:lang w:val="cs-CZ"/>
        </w:rPr>
        <w:t>SLOUPKY</w:t>
      </w:r>
      <w:r w:rsidRPr="00D61AFD">
        <w:rPr>
          <w:shd w:val="clear" w:color="auto" w:fill="FFFFFF"/>
          <w:lang w:val="cs-CZ"/>
        </w:rPr>
        <w:tab/>
        <w:t>10</w:t>
      </w:r>
    </w:p>
    <w:p w14:paraId="09029407" w14:textId="77777777" w:rsidR="00D8245A" w:rsidRPr="00D61AFD" w:rsidRDefault="00D923E0">
      <w:pPr>
        <w:pStyle w:val="Zkladntext"/>
        <w:tabs>
          <w:tab w:val="left" w:pos="1499"/>
          <w:tab w:val="right" w:leader="dot" w:pos="10139"/>
        </w:tabs>
        <w:spacing w:line="267" w:lineRule="exact"/>
        <w:ind w:left="636"/>
        <w:rPr>
          <w:lang w:val="cs-CZ"/>
        </w:rPr>
      </w:pPr>
      <w:r w:rsidRPr="00D61AFD">
        <w:rPr>
          <w:lang w:val="cs-CZ"/>
        </w:rPr>
        <w:t>2.1</w:t>
      </w:r>
      <w:r w:rsidRPr="00D61AFD">
        <w:rPr>
          <w:lang w:val="cs-CZ"/>
        </w:rPr>
        <w:tab/>
        <w:t>Výška</w:t>
      </w:r>
      <w:r w:rsidRPr="00D61AFD">
        <w:rPr>
          <w:spacing w:val="-2"/>
          <w:lang w:val="cs-CZ"/>
        </w:rPr>
        <w:t xml:space="preserve"> </w:t>
      </w:r>
      <w:r w:rsidRPr="00D61AFD">
        <w:rPr>
          <w:lang w:val="cs-CZ"/>
        </w:rPr>
        <w:t>sít</w:t>
      </w:r>
      <w:r w:rsidRPr="00D61AFD">
        <w:rPr>
          <w:rFonts w:ascii="Monaco" w:hAnsi="Monaco"/>
          <w:lang w:val="cs-CZ"/>
        </w:rPr>
        <w:t>ě</w:t>
      </w:r>
      <w:r w:rsidRPr="00D61AFD">
        <w:rPr>
          <w:rFonts w:ascii="Monaco" w:hAnsi="Monaco"/>
          <w:lang w:val="cs-CZ"/>
        </w:rPr>
        <w:tab/>
      </w:r>
      <w:r w:rsidRPr="00D61AFD">
        <w:rPr>
          <w:lang w:val="cs-CZ"/>
        </w:rPr>
        <w:t>10</w:t>
      </w:r>
    </w:p>
    <w:p w14:paraId="42F5970D" w14:textId="77777777" w:rsidR="00D8245A" w:rsidRPr="00D61AFD" w:rsidRDefault="00D923E0">
      <w:pPr>
        <w:pStyle w:val="Odstavecseseznamem"/>
        <w:numPr>
          <w:ilvl w:val="1"/>
          <w:numId w:val="49"/>
        </w:numPr>
        <w:tabs>
          <w:tab w:val="left" w:pos="1499"/>
          <w:tab w:val="left" w:pos="1500"/>
          <w:tab w:val="right" w:leader="dot" w:pos="10138"/>
        </w:tabs>
        <w:spacing w:line="211" w:lineRule="exact"/>
        <w:ind w:hanging="863"/>
        <w:rPr>
          <w:sz w:val="20"/>
          <w:lang w:val="cs-CZ"/>
        </w:rPr>
      </w:pPr>
      <w:r w:rsidRPr="00D61AFD">
        <w:rPr>
          <w:sz w:val="20"/>
          <w:lang w:val="cs-CZ"/>
        </w:rPr>
        <w:t>Struktura</w:t>
      </w:r>
      <w:r w:rsidRPr="00D61AFD">
        <w:rPr>
          <w:sz w:val="20"/>
          <w:lang w:val="cs-CZ"/>
        </w:rPr>
        <w:tab/>
        <w:t>10</w:t>
      </w:r>
    </w:p>
    <w:p w14:paraId="62B0A4A3" w14:textId="77777777" w:rsidR="00D8245A" w:rsidRPr="00D61AFD" w:rsidRDefault="00D923E0">
      <w:pPr>
        <w:pStyle w:val="Odstavecseseznamem"/>
        <w:numPr>
          <w:ilvl w:val="1"/>
          <w:numId w:val="49"/>
        </w:numPr>
        <w:tabs>
          <w:tab w:val="left" w:pos="1499"/>
          <w:tab w:val="left" w:pos="1500"/>
          <w:tab w:val="right" w:leader="dot" w:pos="10138"/>
        </w:tabs>
        <w:spacing w:line="230" w:lineRule="exact"/>
        <w:ind w:hanging="863"/>
        <w:rPr>
          <w:sz w:val="20"/>
          <w:lang w:val="cs-CZ"/>
        </w:rPr>
      </w:pPr>
      <w:r w:rsidRPr="00D61AFD">
        <w:rPr>
          <w:sz w:val="20"/>
          <w:lang w:val="cs-CZ"/>
        </w:rPr>
        <w:t>Postranní</w:t>
      </w:r>
      <w:r w:rsidRPr="00D61AFD">
        <w:rPr>
          <w:spacing w:val="-2"/>
          <w:sz w:val="20"/>
          <w:lang w:val="cs-CZ"/>
        </w:rPr>
        <w:t xml:space="preserve"> </w:t>
      </w:r>
      <w:r w:rsidRPr="00D61AFD">
        <w:rPr>
          <w:sz w:val="20"/>
          <w:lang w:val="cs-CZ"/>
        </w:rPr>
        <w:t>pásky</w:t>
      </w:r>
      <w:r w:rsidRPr="00D61AFD">
        <w:rPr>
          <w:sz w:val="20"/>
          <w:lang w:val="cs-CZ"/>
        </w:rPr>
        <w:tab/>
        <w:t>10</w:t>
      </w:r>
    </w:p>
    <w:p w14:paraId="2DA8F608" w14:textId="77777777" w:rsidR="00D8245A" w:rsidRPr="00D61AFD" w:rsidRDefault="00D923E0">
      <w:pPr>
        <w:pStyle w:val="Odstavecseseznamem"/>
        <w:numPr>
          <w:ilvl w:val="1"/>
          <w:numId w:val="49"/>
        </w:numPr>
        <w:tabs>
          <w:tab w:val="left" w:pos="1499"/>
          <w:tab w:val="left" w:pos="1500"/>
          <w:tab w:val="right" w:leader="dot" w:pos="10138"/>
        </w:tabs>
        <w:spacing w:line="229" w:lineRule="exact"/>
        <w:ind w:left="1500"/>
        <w:rPr>
          <w:sz w:val="20"/>
          <w:lang w:val="cs-CZ"/>
        </w:rPr>
      </w:pPr>
      <w:r w:rsidRPr="00D61AFD">
        <w:rPr>
          <w:sz w:val="20"/>
          <w:lang w:val="cs-CZ"/>
        </w:rPr>
        <w:t>Anténky</w:t>
      </w:r>
      <w:r w:rsidRPr="00D61AFD">
        <w:rPr>
          <w:sz w:val="20"/>
          <w:lang w:val="cs-CZ"/>
        </w:rPr>
        <w:tab/>
        <w:t>10</w:t>
      </w:r>
    </w:p>
    <w:p w14:paraId="45F34B33" w14:textId="77777777" w:rsidR="00D8245A" w:rsidRPr="00D61AFD" w:rsidRDefault="00D923E0">
      <w:pPr>
        <w:pStyle w:val="Odstavecseseznamem"/>
        <w:numPr>
          <w:ilvl w:val="1"/>
          <w:numId w:val="49"/>
        </w:numPr>
        <w:tabs>
          <w:tab w:val="left" w:pos="1499"/>
          <w:tab w:val="left" w:pos="1500"/>
          <w:tab w:val="right" w:leader="dot" w:pos="10138"/>
        </w:tabs>
        <w:spacing w:line="194" w:lineRule="exact"/>
        <w:ind w:hanging="863"/>
        <w:rPr>
          <w:sz w:val="20"/>
          <w:lang w:val="cs-CZ"/>
        </w:rPr>
      </w:pPr>
      <w:r w:rsidRPr="00D61AFD">
        <w:rPr>
          <w:sz w:val="20"/>
          <w:lang w:val="cs-CZ"/>
        </w:rPr>
        <w:t>Sloupky</w:t>
      </w:r>
      <w:r w:rsidRPr="00D61AFD">
        <w:rPr>
          <w:sz w:val="20"/>
          <w:lang w:val="cs-CZ"/>
        </w:rPr>
        <w:tab/>
        <w:t>11</w:t>
      </w:r>
    </w:p>
    <w:p w14:paraId="2198C982" w14:textId="77777777" w:rsidR="00D8245A" w:rsidRPr="00D61AFD" w:rsidRDefault="00D923E0">
      <w:pPr>
        <w:pStyle w:val="Odstavecseseznamem"/>
        <w:numPr>
          <w:ilvl w:val="1"/>
          <w:numId w:val="49"/>
        </w:numPr>
        <w:tabs>
          <w:tab w:val="left" w:pos="1499"/>
          <w:tab w:val="left" w:pos="1500"/>
          <w:tab w:val="right" w:leader="dot" w:pos="10139"/>
        </w:tabs>
        <w:spacing w:line="307" w:lineRule="exact"/>
        <w:ind w:hanging="863"/>
        <w:rPr>
          <w:sz w:val="20"/>
          <w:lang w:val="cs-CZ"/>
        </w:rPr>
      </w:pPr>
      <w:r w:rsidRPr="00D61AFD">
        <w:rPr>
          <w:sz w:val="20"/>
          <w:lang w:val="cs-CZ"/>
        </w:rPr>
        <w:t>Dopl</w:t>
      </w:r>
      <w:r w:rsidRPr="00D61AFD">
        <w:rPr>
          <w:rFonts w:ascii="Monaco" w:hAnsi="Monaco"/>
          <w:sz w:val="20"/>
          <w:lang w:val="cs-CZ"/>
        </w:rPr>
        <w:t>ň</w:t>
      </w:r>
      <w:r w:rsidRPr="00D61AFD">
        <w:rPr>
          <w:sz w:val="20"/>
          <w:lang w:val="cs-CZ"/>
        </w:rPr>
        <w:t>kové vybavení</w:t>
      </w:r>
      <w:r w:rsidRPr="00D61AFD">
        <w:rPr>
          <w:sz w:val="20"/>
          <w:lang w:val="cs-CZ"/>
        </w:rPr>
        <w:tab/>
        <w:t>11</w:t>
      </w:r>
    </w:p>
    <w:p w14:paraId="7D773BDE" w14:textId="77777777" w:rsidR="00D8245A" w:rsidRPr="00D61AFD" w:rsidRDefault="00D923E0">
      <w:pPr>
        <w:pStyle w:val="Nadpis4"/>
        <w:tabs>
          <w:tab w:val="left" w:pos="635"/>
          <w:tab w:val="right" w:leader="dot" w:pos="10140"/>
        </w:tabs>
        <w:spacing w:before="113" w:line="325" w:lineRule="exact"/>
        <w:ind w:left="239" w:firstLine="0"/>
        <w:rPr>
          <w:lang w:val="cs-CZ"/>
        </w:rPr>
      </w:pPr>
      <w:r w:rsidRPr="00D61AFD">
        <w:rPr>
          <w:lang w:val="cs-CZ"/>
        </w:rPr>
        <w:t>3</w:t>
      </w:r>
      <w:r w:rsidRPr="00D61AFD">
        <w:rPr>
          <w:lang w:val="cs-CZ"/>
        </w:rPr>
        <w:tab/>
      </w:r>
      <w:r w:rsidRPr="00D61AFD">
        <w:rPr>
          <w:shd w:val="clear" w:color="auto" w:fill="CCCCCC"/>
          <w:lang w:val="cs-CZ"/>
        </w:rPr>
        <w:t>MÍ</w:t>
      </w:r>
      <w:r w:rsidRPr="00D61AFD">
        <w:rPr>
          <w:rFonts w:ascii="Monaco" w:hAnsi="Monaco"/>
          <w:b w:val="0"/>
          <w:shd w:val="clear" w:color="auto" w:fill="CCCCCC"/>
          <w:lang w:val="cs-CZ"/>
        </w:rPr>
        <w:t>Č</w:t>
      </w:r>
      <w:r w:rsidRPr="00D61AFD">
        <w:rPr>
          <w:shd w:val="clear" w:color="auto" w:fill="CCCCCC"/>
          <w:lang w:val="cs-CZ"/>
        </w:rPr>
        <w:t>E</w:t>
      </w:r>
      <w:r w:rsidRPr="00D61AFD">
        <w:rPr>
          <w:shd w:val="clear" w:color="auto" w:fill="FFFFFF"/>
          <w:lang w:val="cs-CZ"/>
        </w:rPr>
        <w:tab/>
        <w:t>11</w:t>
      </w:r>
    </w:p>
    <w:p w14:paraId="6240A3F7" w14:textId="77777777" w:rsidR="00D8245A" w:rsidRPr="00D61AFD" w:rsidRDefault="00D923E0">
      <w:pPr>
        <w:pStyle w:val="Odstavecseseznamem"/>
        <w:numPr>
          <w:ilvl w:val="1"/>
          <w:numId w:val="48"/>
        </w:numPr>
        <w:tabs>
          <w:tab w:val="left" w:pos="1499"/>
          <w:tab w:val="left" w:pos="1500"/>
          <w:tab w:val="right" w:leader="dot" w:pos="10138"/>
        </w:tabs>
        <w:spacing w:line="175" w:lineRule="exact"/>
        <w:ind w:hanging="863"/>
        <w:rPr>
          <w:sz w:val="20"/>
          <w:lang w:val="cs-CZ"/>
        </w:rPr>
      </w:pPr>
      <w:r w:rsidRPr="00D61AFD">
        <w:rPr>
          <w:sz w:val="20"/>
          <w:lang w:val="cs-CZ"/>
        </w:rPr>
        <w:t>Parametry</w:t>
      </w:r>
      <w:r w:rsidRPr="00D61AFD">
        <w:rPr>
          <w:sz w:val="20"/>
          <w:lang w:val="cs-CZ"/>
        </w:rPr>
        <w:tab/>
        <w:t>11</w:t>
      </w:r>
    </w:p>
    <w:p w14:paraId="64DF1F5B" w14:textId="77777777" w:rsidR="00D8245A" w:rsidRPr="00D61AFD" w:rsidRDefault="00D923E0">
      <w:pPr>
        <w:pStyle w:val="Odstavecseseznamem"/>
        <w:numPr>
          <w:ilvl w:val="1"/>
          <w:numId w:val="48"/>
        </w:numPr>
        <w:tabs>
          <w:tab w:val="left" w:pos="1499"/>
          <w:tab w:val="left" w:pos="1500"/>
          <w:tab w:val="right" w:leader="dot" w:pos="10139"/>
        </w:tabs>
        <w:spacing w:line="249" w:lineRule="exact"/>
        <w:rPr>
          <w:sz w:val="20"/>
          <w:lang w:val="cs-CZ"/>
        </w:rPr>
      </w:pPr>
      <w:r w:rsidRPr="00D61AFD">
        <w:rPr>
          <w:sz w:val="20"/>
          <w:lang w:val="cs-CZ"/>
        </w:rPr>
        <w:t>Jednotnost</w:t>
      </w:r>
      <w:r w:rsidRPr="00D61AFD">
        <w:rPr>
          <w:spacing w:val="-2"/>
          <w:sz w:val="20"/>
          <w:lang w:val="cs-CZ"/>
        </w:rPr>
        <w:t xml:space="preserve"> </w:t>
      </w:r>
      <w:r w:rsidRPr="00D61AFD">
        <w:rPr>
          <w:sz w:val="20"/>
          <w:lang w:val="cs-CZ"/>
        </w:rPr>
        <w:t>mí</w:t>
      </w:r>
      <w:r w:rsidRPr="00D61AFD">
        <w:rPr>
          <w:rFonts w:ascii="Monaco" w:hAnsi="Monaco"/>
          <w:sz w:val="20"/>
          <w:lang w:val="cs-CZ"/>
        </w:rPr>
        <w:t>čů</w:t>
      </w:r>
      <w:r w:rsidRPr="00D61AFD">
        <w:rPr>
          <w:rFonts w:ascii="Monaco" w:hAnsi="Monaco"/>
          <w:sz w:val="20"/>
          <w:lang w:val="cs-CZ"/>
        </w:rPr>
        <w:tab/>
      </w:r>
      <w:r w:rsidRPr="00D61AFD">
        <w:rPr>
          <w:sz w:val="20"/>
          <w:lang w:val="cs-CZ"/>
        </w:rPr>
        <w:t>11</w:t>
      </w:r>
    </w:p>
    <w:p w14:paraId="5EC2E416" w14:textId="77777777" w:rsidR="00D8245A" w:rsidRPr="00D61AFD" w:rsidRDefault="00D923E0">
      <w:pPr>
        <w:pStyle w:val="Zkladntext"/>
        <w:tabs>
          <w:tab w:val="left" w:pos="1499"/>
          <w:tab w:val="right" w:leader="dot" w:pos="10139"/>
        </w:tabs>
        <w:spacing w:line="288" w:lineRule="exact"/>
        <w:ind w:left="635"/>
        <w:rPr>
          <w:lang w:val="cs-CZ"/>
        </w:rPr>
      </w:pPr>
      <w:r w:rsidRPr="00D61AFD">
        <w:rPr>
          <w:lang w:val="cs-CZ"/>
        </w:rPr>
        <w:t>3.3</w:t>
      </w:r>
      <w:r w:rsidRPr="00D61AFD">
        <w:rPr>
          <w:lang w:val="cs-CZ"/>
        </w:rPr>
        <w:tab/>
        <w:t>Systém</w:t>
      </w:r>
      <w:r w:rsidRPr="00D61AFD">
        <w:rPr>
          <w:spacing w:val="3"/>
          <w:lang w:val="cs-CZ"/>
        </w:rPr>
        <w:t xml:space="preserve"> </w:t>
      </w:r>
      <w:r w:rsidRPr="00D61AFD">
        <w:rPr>
          <w:lang w:val="cs-CZ"/>
        </w:rPr>
        <w:t>t</w:t>
      </w:r>
      <w:r w:rsidRPr="00D61AFD">
        <w:rPr>
          <w:rFonts w:ascii="Monaco" w:hAnsi="Monaco"/>
          <w:lang w:val="cs-CZ"/>
        </w:rPr>
        <w:t>ř</w:t>
      </w:r>
      <w:r w:rsidRPr="00D61AFD">
        <w:rPr>
          <w:lang w:val="cs-CZ"/>
        </w:rPr>
        <w:t>í</w:t>
      </w:r>
      <w:r w:rsidRPr="00D61AFD">
        <w:rPr>
          <w:spacing w:val="-2"/>
          <w:lang w:val="cs-CZ"/>
        </w:rPr>
        <w:t xml:space="preserve"> </w:t>
      </w:r>
      <w:r w:rsidRPr="00D61AFD">
        <w:rPr>
          <w:lang w:val="cs-CZ"/>
        </w:rPr>
        <w:t>mí</w:t>
      </w:r>
      <w:r w:rsidRPr="00D61AFD">
        <w:rPr>
          <w:rFonts w:ascii="Monaco" w:hAnsi="Monaco"/>
          <w:lang w:val="cs-CZ"/>
        </w:rPr>
        <w:t>čů</w:t>
      </w:r>
      <w:r w:rsidRPr="00D61AFD">
        <w:rPr>
          <w:rFonts w:ascii="Monaco" w:hAnsi="Monaco"/>
          <w:lang w:val="cs-CZ"/>
        </w:rPr>
        <w:tab/>
      </w:r>
      <w:r w:rsidRPr="00D61AFD">
        <w:rPr>
          <w:lang w:val="cs-CZ"/>
        </w:rPr>
        <w:t>11</w:t>
      </w:r>
    </w:p>
    <w:p w14:paraId="75B50DC2" w14:textId="77777777" w:rsidR="00D8245A" w:rsidRPr="00D61AFD" w:rsidRDefault="00D923E0">
      <w:pPr>
        <w:tabs>
          <w:tab w:val="right" w:leader="dot" w:pos="10140"/>
        </w:tabs>
        <w:spacing w:before="113"/>
        <w:ind w:left="211"/>
        <w:rPr>
          <w:b/>
          <w:sz w:val="20"/>
          <w:lang w:val="cs-CZ"/>
        </w:rPr>
      </w:pPr>
      <w:r w:rsidRPr="00D61AFD">
        <w:rPr>
          <w:spacing w:val="-27"/>
          <w:w w:val="99"/>
          <w:sz w:val="20"/>
          <w:shd w:val="clear" w:color="auto" w:fill="CCCCCC"/>
          <w:lang w:val="cs-CZ"/>
        </w:rPr>
        <w:t xml:space="preserve"> </w:t>
      </w:r>
      <w:r w:rsidRPr="00D61AFD">
        <w:rPr>
          <w:sz w:val="20"/>
          <w:shd w:val="clear" w:color="auto" w:fill="CCCCCC"/>
          <w:lang w:val="cs-CZ"/>
        </w:rPr>
        <w:t xml:space="preserve">Kapitola </w:t>
      </w:r>
      <w:proofErr w:type="gramStart"/>
      <w:r w:rsidRPr="00D61AFD">
        <w:rPr>
          <w:sz w:val="20"/>
          <w:shd w:val="clear" w:color="auto" w:fill="CCCCCC"/>
          <w:lang w:val="cs-CZ"/>
        </w:rPr>
        <w:t>druhá</w:t>
      </w:r>
      <w:r w:rsidRPr="00D61AFD">
        <w:rPr>
          <w:spacing w:val="2"/>
          <w:sz w:val="20"/>
          <w:shd w:val="clear" w:color="auto" w:fill="CCCCCC"/>
          <w:lang w:val="cs-CZ"/>
        </w:rPr>
        <w:t xml:space="preserve"> </w:t>
      </w:r>
      <w:r w:rsidRPr="00D61AFD">
        <w:rPr>
          <w:sz w:val="20"/>
          <w:shd w:val="clear" w:color="auto" w:fill="CCCCCC"/>
          <w:lang w:val="cs-CZ"/>
        </w:rPr>
        <w:t xml:space="preserve">- </w:t>
      </w:r>
      <w:r w:rsidRPr="00D61AFD">
        <w:rPr>
          <w:b/>
          <w:sz w:val="20"/>
          <w:shd w:val="clear" w:color="auto" w:fill="CCCCCC"/>
          <w:lang w:val="cs-CZ"/>
        </w:rPr>
        <w:t>Ú</w:t>
      </w:r>
      <w:r w:rsidRPr="00D61AFD">
        <w:rPr>
          <w:rFonts w:ascii="Monaco" w:hAnsi="Monaco"/>
          <w:sz w:val="20"/>
          <w:shd w:val="clear" w:color="auto" w:fill="CCCCCC"/>
          <w:lang w:val="cs-CZ"/>
        </w:rPr>
        <w:t>Č</w:t>
      </w:r>
      <w:r w:rsidRPr="00D61AFD">
        <w:rPr>
          <w:b/>
          <w:sz w:val="20"/>
          <w:shd w:val="clear" w:color="auto" w:fill="CCCCCC"/>
          <w:lang w:val="cs-CZ"/>
        </w:rPr>
        <w:t>ASTNÍCI</w:t>
      </w:r>
      <w:proofErr w:type="gramEnd"/>
      <w:r w:rsidRPr="00D61AFD">
        <w:rPr>
          <w:b/>
          <w:sz w:val="20"/>
          <w:shd w:val="clear" w:color="auto" w:fill="FFFFFF"/>
          <w:lang w:val="cs-CZ"/>
        </w:rPr>
        <w:tab/>
      </w:r>
      <w:r w:rsidRPr="00D61AFD">
        <w:rPr>
          <w:b/>
          <w:sz w:val="20"/>
          <w:shd w:val="clear" w:color="auto" w:fill="CCCCCC"/>
          <w:lang w:val="cs-CZ"/>
        </w:rPr>
        <w:t>11</w:t>
      </w:r>
    </w:p>
    <w:p w14:paraId="3DDDCFA7" w14:textId="77777777" w:rsidR="00D8245A" w:rsidRPr="00D61AFD" w:rsidRDefault="00D923E0">
      <w:pPr>
        <w:pStyle w:val="Nadpis4"/>
        <w:numPr>
          <w:ilvl w:val="0"/>
          <w:numId w:val="48"/>
        </w:numPr>
        <w:tabs>
          <w:tab w:val="left" w:pos="635"/>
          <w:tab w:val="left" w:pos="636"/>
          <w:tab w:val="right" w:leader="dot" w:pos="10140"/>
        </w:tabs>
        <w:spacing w:before="184" w:line="235" w:lineRule="exact"/>
        <w:ind w:left="636" w:hanging="396"/>
        <w:jc w:val="left"/>
        <w:rPr>
          <w:lang w:val="cs-CZ"/>
        </w:rPr>
      </w:pPr>
      <w:r w:rsidRPr="00D61AFD">
        <w:rPr>
          <w:shd w:val="clear" w:color="auto" w:fill="CCCCCC"/>
          <w:lang w:val="cs-CZ"/>
        </w:rPr>
        <w:t>DRUŽSTVA</w:t>
      </w:r>
      <w:r w:rsidRPr="00D61AFD">
        <w:rPr>
          <w:shd w:val="clear" w:color="auto" w:fill="FFFFFF"/>
          <w:lang w:val="cs-CZ"/>
        </w:rPr>
        <w:tab/>
        <w:t>11</w:t>
      </w:r>
    </w:p>
    <w:p w14:paraId="0173FD08" w14:textId="77777777" w:rsidR="00D8245A" w:rsidRPr="00D61AFD" w:rsidRDefault="00D923E0">
      <w:pPr>
        <w:pStyle w:val="Odstavecseseznamem"/>
        <w:numPr>
          <w:ilvl w:val="1"/>
          <w:numId w:val="48"/>
        </w:numPr>
        <w:tabs>
          <w:tab w:val="left" w:pos="1499"/>
          <w:tab w:val="left" w:pos="1500"/>
          <w:tab w:val="right" w:leader="dot" w:pos="10138"/>
        </w:tabs>
        <w:spacing w:line="194" w:lineRule="exact"/>
        <w:ind w:hanging="863"/>
        <w:rPr>
          <w:sz w:val="20"/>
          <w:lang w:val="cs-CZ"/>
        </w:rPr>
      </w:pPr>
      <w:r w:rsidRPr="00D61AFD">
        <w:rPr>
          <w:sz w:val="20"/>
          <w:lang w:val="cs-CZ"/>
        </w:rPr>
        <w:t>Složení</w:t>
      </w:r>
      <w:r w:rsidRPr="00D61AFD">
        <w:rPr>
          <w:spacing w:val="-2"/>
          <w:sz w:val="20"/>
          <w:lang w:val="cs-CZ"/>
        </w:rPr>
        <w:t xml:space="preserve"> </w:t>
      </w:r>
      <w:r w:rsidRPr="00D61AFD">
        <w:rPr>
          <w:sz w:val="20"/>
          <w:lang w:val="cs-CZ"/>
        </w:rPr>
        <w:t>družstva</w:t>
      </w:r>
      <w:r w:rsidRPr="00D61AFD">
        <w:rPr>
          <w:sz w:val="20"/>
          <w:lang w:val="cs-CZ"/>
        </w:rPr>
        <w:tab/>
        <w:t>11</w:t>
      </w:r>
    </w:p>
    <w:p w14:paraId="59BEDAB2" w14:textId="77777777" w:rsidR="00D8245A" w:rsidRPr="00D61AFD" w:rsidRDefault="00D923E0">
      <w:pPr>
        <w:pStyle w:val="Odstavecseseznamem"/>
        <w:numPr>
          <w:ilvl w:val="1"/>
          <w:numId w:val="48"/>
        </w:numPr>
        <w:tabs>
          <w:tab w:val="left" w:pos="1499"/>
          <w:tab w:val="left" w:pos="1500"/>
          <w:tab w:val="right" w:leader="dot" w:pos="10139"/>
        </w:tabs>
        <w:spacing w:line="286" w:lineRule="exact"/>
        <w:rPr>
          <w:sz w:val="20"/>
          <w:lang w:val="cs-CZ"/>
        </w:rPr>
      </w:pPr>
      <w:r w:rsidRPr="00D61AFD">
        <w:rPr>
          <w:sz w:val="20"/>
          <w:lang w:val="cs-CZ"/>
        </w:rPr>
        <w:t>Umíst</w:t>
      </w:r>
      <w:r w:rsidRPr="00D61AFD">
        <w:rPr>
          <w:rFonts w:ascii="Monaco" w:hAnsi="Monaco"/>
          <w:sz w:val="20"/>
          <w:lang w:val="cs-CZ"/>
        </w:rPr>
        <w:t>ě</w:t>
      </w:r>
      <w:r w:rsidRPr="00D61AFD">
        <w:rPr>
          <w:sz w:val="20"/>
          <w:lang w:val="cs-CZ"/>
        </w:rPr>
        <w:t>ní</w:t>
      </w:r>
      <w:r w:rsidRPr="00D61AFD">
        <w:rPr>
          <w:spacing w:val="-2"/>
          <w:sz w:val="20"/>
          <w:lang w:val="cs-CZ"/>
        </w:rPr>
        <w:t xml:space="preserve"> </w:t>
      </w:r>
      <w:r w:rsidRPr="00D61AFD">
        <w:rPr>
          <w:sz w:val="20"/>
          <w:lang w:val="cs-CZ"/>
        </w:rPr>
        <w:t>družstva</w:t>
      </w:r>
      <w:r w:rsidRPr="00D61AFD">
        <w:rPr>
          <w:sz w:val="20"/>
          <w:lang w:val="cs-CZ"/>
        </w:rPr>
        <w:tab/>
        <w:t>12</w:t>
      </w:r>
    </w:p>
    <w:p w14:paraId="09D8C0C0" w14:textId="77777777" w:rsidR="00D8245A" w:rsidRPr="00D61AFD" w:rsidRDefault="00D923E0">
      <w:pPr>
        <w:pStyle w:val="Odstavecseseznamem"/>
        <w:numPr>
          <w:ilvl w:val="1"/>
          <w:numId w:val="48"/>
        </w:numPr>
        <w:tabs>
          <w:tab w:val="left" w:pos="1499"/>
          <w:tab w:val="left" w:pos="1500"/>
          <w:tab w:val="right" w:leader="dot" w:pos="10138"/>
        </w:tabs>
        <w:spacing w:line="175" w:lineRule="exact"/>
        <w:rPr>
          <w:sz w:val="20"/>
          <w:lang w:val="cs-CZ"/>
        </w:rPr>
      </w:pPr>
      <w:r w:rsidRPr="00D61AFD">
        <w:rPr>
          <w:sz w:val="20"/>
          <w:lang w:val="cs-CZ"/>
        </w:rPr>
        <w:t>Výstroj</w:t>
      </w:r>
      <w:r w:rsidRPr="00D61AFD">
        <w:rPr>
          <w:sz w:val="20"/>
          <w:lang w:val="cs-CZ"/>
        </w:rPr>
        <w:tab/>
        <w:t>12</w:t>
      </w:r>
    </w:p>
    <w:p w14:paraId="5B673BC6" w14:textId="77777777" w:rsidR="00D8245A" w:rsidRPr="00D61AFD" w:rsidRDefault="00D923E0">
      <w:pPr>
        <w:pStyle w:val="Odstavecseseznamem"/>
        <w:numPr>
          <w:ilvl w:val="1"/>
          <w:numId w:val="48"/>
        </w:numPr>
        <w:tabs>
          <w:tab w:val="left" w:pos="1499"/>
          <w:tab w:val="left" w:pos="1500"/>
          <w:tab w:val="right" w:leader="dot" w:pos="10139"/>
        </w:tabs>
        <w:spacing w:line="250" w:lineRule="exact"/>
        <w:rPr>
          <w:sz w:val="20"/>
          <w:lang w:val="cs-CZ"/>
        </w:rPr>
      </w:pPr>
      <w:r w:rsidRPr="00D61AFD">
        <w:rPr>
          <w:sz w:val="20"/>
          <w:lang w:val="cs-CZ"/>
        </w:rPr>
        <w:t>Zm</w:t>
      </w:r>
      <w:r w:rsidRPr="00D61AFD">
        <w:rPr>
          <w:rFonts w:ascii="Monaco" w:hAnsi="Monaco"/>
          <w:sz w:val="20"/>
          <w:lang w:val="cs-CZ"/>
        </w:rPr>
        <w:t>ě</w:t>
      </w:r>
      <w:r w:rsidRPr="00D61AFD">
        <w:rPr>
          <w:sz w:val="20"/>
          <w:lang w:val="cs-CZ"/>
        </w:rPr>
        <w:t>ny</w:t>
      </w:r>
      <w:r w:rsidRPr="00D61AFD">
        <w:rPr>
          <w:spacing w:val="-3"/>
          <w:sz w:val="20"/>
          <w:lang w:val="cs-CZ"/>
        </w:rPr>
        <w:t xml:space="preserve"> </w:t>
      </w:r>
      <w:r w:rsidRPr="00D61AFD">
        <w:rPr>
          <w:sz w:val="20"/>
          <w:lang w:val="cs-CZ"/>
        </w:rPr>
        <w:t>ve</w:t>
      </w:r>
      <w:r w:rsidRPr="00D61AFD">
        <w:rPr>
          <w:spacing w:val="1"/>
          <w:sz w:val="20"/>
          <w:lang w:val="cs-CZ"/>
        </w:rPr>
        <w:t xml:space="preserve"> </w:t>
      </w:r>
      <w:r w:rsidRPr="00D61AFD">
        <w:rPr>
          <w:sz w:val="20"/>
          <w:lang w:val="cs-CZ"/>
        </w:rPr>
        <w:t>výstroji</w:t>
      </w:r>
      <w:r w:rsidRPr="00D61AFD">
        <w:rPr>
          <w:sz w:val="20"/>
          <w:lang w:val="cs-CZ"/>
        </w:rPr>
        <w:tab/>
        <w:t>12</w:t>
      </w:r>
    </w:p>
    <w:p w14:paraId="226CF359" w14:textId="77777777" w:rsidR="00D8245A" w:rsidRPr="00D61AFD" w:rsidRDefault="00D923E0">
      <w:pPr>
        <w:pStyle w:val="Odstavecseseznamem"/>
        <w:numPr>
          <w:ilvl w:val="1"/>
          <w:numId w:val="48"/>
        </w:numPr>
        <w:tabs>
          <w:tab w:val="left" w:pos="1499"/>
          <w:tab w:val="left" w:pos="1500"/>
          <w:tab w:val="right" w:leader="dot" w:pos="10139"/>
        </w:tabs>
        <w:spacing w:line="288" w:lineRule="exact"/>
        <w:ind w:hanging="863"/>
        <w:rPr>
          <w:sz w:val="20"/>
          <w:lang w:val="cs-CZ"/>
        </w:rPr>
      </w:pPr>
      <w:r w:rsidRPr="00D61AFD">
        <w:rPr>
          <w:sz w:val="20"/>
          <w:lang w:val="cs-CZ"/>
        </w:rPr>
        <w:t>Zakázané</w:t>
      </w:r>
      <w:r w:rsidRPr="00D61AFD">
        <w:rPr>
          <w:spacing w:val="-2"/>
          <w:sz w:val="20"/>
          <w:lang w:val="cs-CZ"/>
        </w:rPr>
        <w:t xml:space="preserve"> </w:t>
      </w:r>
      <w:r w:rsidRPr="00D61AFD">
        <w:rPr>
          <w:sz w:val="20"/>
          <w:lang w:val="cs-CZ"/>
        </w:rPr>
        <w:t>p</w:t>
      </w:r>
      <w:r w:rsidRPr="00D61AFD">
        <w:rPr>
          <w:rFonts w:ascii="Monaco" w:hAnsi="Monaco"/>
          <w:sz w:val="20"/>
          <w:lang w:val="cs-CZ"/>
        </w:rPr>
        <w:t>ř</w:t>
      </w:r>
      <w:r w:rsidRPr="00D61AFD">
        <w:rPr>
          <w:sz w:val="20"/>
          <w:lang w:val="cs-CZ"/>
        </w:rPr>
        <w:t>edm</w:t>
      </w:r>
      <w:r w:rsidRPr="00D61AFD">
        <w:rPr>
          <w:rFonts w:ascii="Monaco" w:hAnsi="Monaco"/>
          <w:sz w:val="20"/>
          <w:lang w:val="cs-CZ"/>
        </w:rPr>
        <w:t>ě</w:t>
      </w:r>
      <w:r w:rsidRPr="00D61AFD">
        <w:rPr>
          <w:sz w:val="20"/>
          <w:lang w:val="cs-CZ"/>
        </w:rPr>
        <w:t>ty</w:t>
      </w:r>
      <w:r w:rsidRPr="00D61AFD">
        <w:rPr>
          <w:sz w:val="20"/>
          <w:lang w:val="cs-CZ"/>
        </w:rPr>
        <w:tab/>
        <w:t>12</w:t>
      </w:r>
    </w:p>
    <w:p w14:paraId="48C05DB2" w14:textId="77777777" w:rsidR="00D8245A" w:rsidRPr="00D61AFD" w:rsidRDefault="00D923E0">
      <w:pPr>
        <w:pStyle w:val="Nadpis4"/>
        <w:numPr>
          <w:ilvl w:val="0"/>
          <w:numId w:val="48"/>
        </w:numPr>
        <w:tabs>
          <w:tab w:val="left" w:pos="635"/>
          <w:tab w:val="left" w:pos="636"/>
          <w:tab w:val="right" w:leader="dot" w:pos="10140"/>
        </w:tabs>
        <w:spacing w:before="180" w:line="237" w:lineRule="exact"/>
        <w:ind w:left="636" w:hanging="396"/>
        <w:jc w:val="left"/>
        <w:rPr>
          <w:lang w:val="cs-CZ"/>
        </w:rPr>
      </w:pPr>
      <w:r w:rsidRPr="00D61AFD">
        <w:rPr>
          <w:shd w:val="clear" w:color="auto" w:fill="CCCCCC"/>
          <w:lang w:val="cs-CZ"/>
        </w:rPr>
        <w:t>VEDENÍ</w:t>
      </w:r>
      <w:r w:rsidRPr="00D61AFD">
        <w:rPr>
          <w:shd w:val="clear" w:color="auto" w:fill="FFFFFF"/>
          <w:lang w:val="cs-CZ"/>
        </w:rPr>
        <w:t xml:space="preserve"> </w:t>
      </w:r>
      <w:r w:rsidRPr="00D61AFD">
        <w:rPr>
          <w:shd w:val="clear" w:color="auto" w:fill="CCCCCC"/>
          <w:lang w:val="cs-CZ"/>
        </w:rPr>
        <w:t>DRUŽSTVA</w:t>
      </w:r>
      <w:r w:rsidRPr="00D61AFD">
        <w:rPr>
          <w:shd w:val="clear" w:color="auto" w:fill="FFFFFF"/>
          <w:lang w:val="cs-CZ"/>
        </w:rPr>
        <w:tab/>
        <w:t>13</w:t>
      </w:r>
    </w:p>
    <w:p w14:paraId="16D750A1" w14:textId="77777777" w:rsidR="00D8245A" w:rsidRPr="00D61AFD" w:rsidRDefault="00D923E0">
      <w:pPr>
        <w:pStyle w:val="Odstavecseseznamem"/>
        <w:numPr>
          <w:ilvl w:val="1"/>
          <w:numId w:val="48"/>
        </w:numPr>
        <w:tabs>
          <w:tab w:val="left" w:pos="1499"/>
          <w:tab w:val="left" w:pos="1500"/>
          <w:tab w:val="right" w:leader="dot" w:pos="10138"/>
        </w:tabs>
        <w:spacing w:line="231" w:lineRule="exact"/>
        <w:ind w:hanging="863"/>
        <w:rPr>
          <w:sz w:val="20"/>
          <w:lang w:val="cs-CZ"/>
        </w:rPr>
      </w:pPr>
      <w:r w:rsidRPr="00D61AFD">
        <w:rPr>
          <w:sz w:val="20"/>
          <w:lang w:val="cs-CZ"/>
        </w:rPr>
        <w:t>Kapitán</w:t>
      </w:r>
      <w:r w:rsidRPr="00D61AFD">
        <w:rPr>
          <w:sz w:val="20"/>
          <w:lang w:val="cs-CZ"/>
        </w:rPr>
        <w:tab/>
        <w:t>13</w:t>
      </w:r>
    </w:p>
    <w:p w14:paraId="5D3CF798" w14:textId="77777777" w:rsidR="00D8245A" w:rsidRPr="00D61AFD" w:rsidRDefault="00D923E0">
      <w:pPr>
        <w:pStyle w:val="Odstavecseseznamem"/>
        <w:numPr>
          <w:ilvl w:val="1"/>
          <w:numId w:val="48"/>
        </w:numPr>
        <w:tabs>
          <w:tab w:val="left" w:pos="1499"/>
          <w:tab w:val="left" w:pos="1500"/>
          <w:tab w:val="right" w:leader="dot" w:pos="10138"/>
        </w:tabs>
        <w:spacing w:line="230" w:lineRule="exact"/>
        <w:rPr>
          <w:sz w:val="20"/>
          <w:lang w:val="cs-CZ"/>
        </w:rPr>
      </w:pPr>
      <w:r w:rsidRPr="00D61AFD">
        <w:rPr>
          <w:sz w:val="20"/>
          <w:lang w:val="cs-CZ"/>
        </w:rPr>
        <w:t>Trenér</w:t>
      </w:r>
      <w:r w:rsidRPr="00D61AFD">
        <w:rPr>
          <w:sz w:val="20"/>
          <w:lang w:val="cs-CZ"/>
        </w:rPr>
        <w:tab/>
        <w:t>13</w:t>
      </w:r>
    </w:p>
    <w:p w14:paraId="06F36A86" w14:textId="77777777" w:rsidR="00D8245A" w:rsidRPr="00D61AFD" w:rsidRDefault="00D923E0">
      <w:pPr>
        <w:pStyle w:val="Odstavecseseznamem"/>
        <w:numPr>
          <w:ilvl w:val="1"/>
          <w:numId w:val="48"/>
        </w:numPr>
        <w:tabs>
          <w:tab w:val="left" w:pos="1499"/>
          <w:tab w:val="left" w:pos="1500"/>
          <w:tab w:val="right" w:leader="dot" w:pos="10138"/>
        </w:tabs>
        <w:spacing w:line="233" w:lineRule="exact"/>
        <w:rPr>
          <w:sz w:val="20"/>
          <w:lang w:val="cs-CZ"/>
        </w:rPr>
      </w:pPr>
      <w:r w:rsidRPr="00D61AFD">
        <w:rPr>
          <w:sz w:val="20"/>
          <w:lang w:val="cs-CZ"/>
        </w:rPr>
        <w:t>Asistent trenéra</w:t>
      </w:r>
      <w:r w:rsidRPr="00D61AFD">
        <w:rPr>
          <w:sz w:val="20"/>
          <w:lang w:val="cs-CZ"/>
        </w:rPr>
        <w:tab/>
        <w:t>13</w:t>
      </w:r>
    </w:p>
    <w:p w14:paraId="434A4429" w14:textId="77777777" w:rsidR="00D8245A" w:rsidRPr="00D61AFD" w:rsidRDefault="00D923E0">
      <w:pPr>
        <w:tabs>
          <w:tab w:val="right" w:leader="dot" w:pos="10140"/>
        </w:tabs>
        <w:spacing w:before="152"/>
        <w:ind w:left="211"/>
        <w:rPr>
          <w:b/>
          <w:sz w:val="20"/>
          <w:lang w:val="cs-CZ"/>
        </w:rPr>
      </w:pPr>
      <w:r w:rsidRPr="00D61AFD">
        <w:rPr>
          <w:spacing w:val="-27"/>
          <w:w w:val="99"/>
          <w:sz w:val="20"/>
          <w:shd w:val="clear" w:color="auto" w:fill="CCCCCC"/>
          <w:lang w:val="cs-CZ"/>
        </w:rPr>
        <w:t xml:space="preserve"> </w:t>
      </w:r>
      <w:r w:rsidRPr="00D61AFD">
        <w:rPr>
          <w:sz w:val="20"/>
          <w:shd w:val="clear" w:color="auto" w:fill="CCCCCC"/>
          <w:lang w:val="cs-CZ"/>
        </w:rPr>
        <w:t>Kapitola t</w:t>
      </w:r>
      <w:r w:rsidRPr="00D61AFD">
        <w:rPr>
          <w:rFonts w:ascii="Monaco" w:hAnsi="Monaco"/>
          <w:sz w:val="20"/>
          <w:shd w:val="clear" w:color="auto" w:fill="CCCCCC"/>
          <w:lang w:val="cs-CZ"/>
        </w:rPr>
        <w:t>ř</w:t>
      </w:r>
      <w:r w:rsidRPr="00D61AFD">
        <w:rPr>
          <w:sz w:val="20"/>
          <w:shd w:val="clear" w:color="auto" w:fill="CCCCCC"/>
          <w:lang w:val="cs-CZ"/>
        </w:rPr>
        <w:t>etí –</w:t>
      </w:r>
      <w:r w:rsidRPr="00D61AFD">
        <w:rPr>
          <w:spacing w:val="-3"/>
          <w:sz w:val="20"/>
          <w:shd w:val="clear" w:color="auto" w:fill="CCCCCC"/>
          <w:lang w:val="cs-CZ"/>
        </w:rPr>
        <w:t xml:space="preserve"> </w:t>
      </w:r>
      <w:r w:rsidRPr="00D61AFD">
        <w:rPr>
          <w:b/>
          <w:sz w:val="20"/>
          <w:shd w:val="clear" w:color="auto" w:fill="CCCCCC"/>
          <w:lang w:val="cs-CZ"/>
        </w:rPr>
        <w:t>USPO</w:t>
      </w:r>
      <w:r w:rsidRPr="00D61AFD">
        <w:rPr>
          <w:rFonts w:ascii="Monaco" w:hAnsi="Monaco"/>
          <w:sz w:val="20"/>
          <w:shd w:val="clear" w:color="auto" w:fill="CCCCCC"/>
          <w:lang w:val="cs-CZ"/>
        </w:rPr>
        <w:t>Ř</w:t>
      </w:r>
      <w:r w:rsidRPr="00D61AFD">
        <w:rPr>
          <w:b/>
          <w:sz w:val="20"/>
          <w:shd w:val="clear" w:color="auto" w:fill="CCCCCC"/>
          <w:lang w:val="cs-CZ"/>
        </w:rPr>
        <w:t>ÁDÁNÍ</w:t>
      </w:r>
      <w:r w:rsidRPr="00D61AFD">
        <w:rPr>
          <w:b/>
          <w:spacing w:val="1"/>
          <w:sz w:val="20"/>
          <w:shd w:val="clear" w:color="auto" w:fill="CCCCCC"/>
          <w:lang w:val="cs-CZ"/>
        </w:rPr>
        <w:t xml:space="preserve"> </w:t>
      </w:r>
      <w:r w:rsidRPr="00D61AFD">
        <w:rPr>
          <w:b/>
          <w:sz w:val="20"/>
          <w:shd w:val="clear" w:color="auto" w:fill="CCCCCC"/>
          <w:lang w:val="cs-CZ"/>
        </w:rPr>
        <w:t>HRY</w:t>
      </w:r>
      <w:r w:rsidRPr="00D61AFD">
        <w:rPr>
          <w:b/>
          <w:sz w:val="20"/>
          <w:shd w:val="clear" w:color="auto" w:fill="FFFFFF"/>
          <w:lang w:val="cs-CZ"/>
        </w:rPr>
        <w:tab/>
        <w:t>14</w:t>
      </w:r>
    </w:p>
    <w:p w14:paraId="1325BC8D" w14:textId="77777777" w:rsidR="00D8245A" w:rsidRPr="00D61AFD" w:rsidRDefault="00D923E0">
      <w:pPr>
        <w:pStyle w:val="Nadpis4"/>
        <w:numPr>
          <w:ilvl w:val="0"/>
          <w:numId w:val="48"/>
        </w:numPr>
        <w:tabs>
          <w:tab w:val="left" w:pos="635"/>
          <w:tab w:val="left" w:pos="636"/>
          <w:tab w:val="right" w:leader="dot" w:pos="10139"/>
        </w:tabs>
        <w:spacing w:before="113" w:line="325" w:lineRule="exact"/>
        <w:ind w:left="636" w:hanging="396"/>
        <w:jc w:val="left"/>
        <w:rPr>
          <w:b w:val="0"/>
          <w:lang w:val="cs-CZ"/>
        </w:rPr>
      </w:pPr>
      <w:r w:rsidRPr="00D61AFD">
        <w:rPr>
          <w:shd w:val="clear" w:color="auto" w:fill="CCCCCC"/>
          <w:lang w:val="cs-CZ"/>
        </w:rPr>
        <w:t>ZISK</w:t>
      </w:r>
      <w:r w:rsidRPr="00D61AFD">
        <w:rPr>
          <w:shd w:val="clear" w:color="auto" w:fill="FFFFFF"/>
          <w:lang w:val="cs-CZ"/>
        </w:rPr>
        <w:t xml:space="preserve"> </w:t>
      </w:r>
      <w:r w:rsidRPr="00D61AFD">
        <w:rPr>
          <w:shd w:val="clear" w:color="auto" w:fill="CCCCCC"/>
          <w:lang w:val="cs-CZ"/>
        </w:rPr>
        <w:t>BODU,</w:t>
      </w:r>
      <w:r w:rsidRPr="00D61AFD">
        <w:rPr>
          <w:shd w:val="clear" w:color="auto" w:fill="FFFFFF"/>
          <w:lang w:val="cs-CZ"/>
        </w:rPr>
        <w:t xml:space="preserve"> </w:t>
      </w:r>
      <w:r w:rsidRPr="00D61AFD">
        <w:rPr>
          <w:shd w:val="clear" w:color="auto" w:fill="CCCCCC"/>
          <w:lang w:val="cs-CZ"/>
        </w:rPr>
        <w:t>VÍT</w:t>
      </w:r>
      <w:r w:rsidRPr="00D61AFD">
        <w:rPr>
          <w:rFonts w:ascii="Monaco" w:hAnsi="Monaco"/>
          <w:b w:val="0"/>
          <w:shd w:val="clear" w:color="auto" w:fill="CCCCCC"/>
          <w:lang w:val="cs-CZ"/>
        </w:rPr>
        <w:t>Ě</w:t>
      </w:r>
      <w:r w:rsidRPr="00D61AFD">
        <w:rPr>
          <w:shd w:val="clear" w:color="auto" w:fill="CCCCCC"/>
          <w:lang w:val="cs-CZ"/>
        </w:rPr>
        <w:t>ZSTVÍ</w:t>
      </w:r>
      <w:r w:rsidRPr="00D61AFD">
        <w:rPr>
          <w:shd w:val="clear" w:color="auto" w:fill="FFFFFF"/>
          <w:lang w:val="cs-CZ"/>
        </w:rPr>
        <w:t xml:space="preserve"> </w:t>
      </w:r>
      <w:r w:rsidRPr="00D61AFD">
        <w:rPr>
          <w:shd w:val="clear" w:color="auto" w:fill="CCCCCC"/>
          <w:lang w:val="cs-CZ"/>
        </w:rPr>
        <w:t>V</w:t>
      </w:r>
      <w:r w:rsidRPr="00D61AFD">
        <w:rPr>
          <w:shd w:val="clear" w:color="auto" w:fill="FFFFFF"/>
          <w:lang w:val="cs-CZ"/>
        </w:rPr>
        <w:t xml:space="preserve"> </w:t>
      </w:r>
      <w:r w:rsidRPr="00D61AFD">
        <w:rPr>
          <w:shd w:val="clear" w:color="auto" w:fill="CCCCCC"/>
          <w:lang w:val="cs-CZ"/>
        </w:rPr>
        <w:t>SETU</w:t>
      </w:r>
      <w:r w:rsidRPr="00D61AFD">
        <w:rPr>
          <w:shd w:val="clear" w:color="auto" w:fill="FFFFFF"/>
          <w:lang w:val="cs-CZ"/>
        </w:rPr>
        <w:t xml:space="preserve"> </w:t>
      </w:r>
      <w:r w:rsidRPr="00D61AFD">
        <w:rPr>
          <w:shd w:val="clear" w:color="auto" w:fill="CCCCCC"/>
          <w:lang w:val="cs-CZ"/>
        </w:rPr>
        <w:t>A</w:t>
      </w:r>
      <w:r w:rsidRPr="00D61AFD">
        <w:rPr>
          <w:shd w:val="clear" w:color="auto" w:fill="FFFFFF"/>
          <w:lang w:val="cs-CZ"/>
        </w:rPr>
        <w:t xml:space="preserve"> </w:t>
      </w:r>
      <w:r w:rsidRPr="00D61AFD">
        <w:rPr>
          <w:shd w:val="clear" w:color="auto" w:fill="CCCCCC"/>
          <w:lang w:val="cs-CZ"/>
        </w:rPr>
        <w:t>V</w:t>
      </w:r>
      <w:r w:rsidRPr="00D61AFD">
        <w:rPr>
          <w:spacing w:val="-2"/>
          <w:shd w:val="clear" w:color="auto" w:fill="FFFFFF"/>
          <w:lang w:val="cs-CZ"/>
        </w:rPr>
        <w:t xml:space="preserve"> </w:t>
      </w:r>
      <w:r w:rsidRPr="00D61AFD">
        <w:rPr>
          <w:shd w:val="clear" w:color="auto" w:fill="CCCCCC"/>
          <w:lang w:val="cs-CZ"/>
        </w:rPr>
        <w:t>UTKÁNÍ</w:t>
      </w:r>
      <w:r w:rsidRPr="00D61AFD">
        <w:rPr>
          <w:shd w:val="clear" w:color="auto" w:fill="FFFFFF"/>
          <w:lang w:val="cs-CZ"/>
        </w:rPr>
        <w:tab/>
      </w:r>
      <w:r w:rsidRPr="00D61AFD">
        <w:rPr>
          <w:b w:val="0"/>
          <w:shd w:val="clear" w:color="auto" w:fill="FFFFFF"/>
          <w:lang w:val="cs-CZ"/>
        </w:rPr>
        <w:t>14</w:t>
      </w:r>
    </w:p>
    <w:p w14:paraId="29BF3707" w14:textId="77777777" w:rsidR="00D8245A" w:rsidRPr="00D61AFD" w:rsidRDefault="00D923E0">
      <w:pPr>
        <w:pStyle w:val="Odstavecseseznamem"/>
        <w:numPr>
          <w:ilvl w:val="1"/>
          <w:numId w:val="48"/>
        </w:numPr>
        <w:tabs>
          <w:tab w:val="left" w:pos="1499"/>
          <w:tab w:val="left" w:pos="1500"/>
          <w:tab w:val="right" w:leader="dot" w:pos="10138"/>
        </w:tabs>
        <w:spacing w:line="176" w:lineRule="exact"/>
        <w:ind w:left="1500"/>
        <w:rPr>
          <w:sz w:val="20"/>
          <w:lang w:val="cs-CZ"/>
        </w:rPr>
      </w:pPr>
      <w:r w:rsidRPr="00D61AFD">
        <w:rPr>
          <w:sz w:val="20"/>
          <w:lang w:val="cs-CZ"/>
        </w:rPr>
        <w:t>Zisk</w:t>
      </w:r>
      <w:r w:rsidRPr="00D61AFD">
        <w:rPr>
          <w:spacing w:val="2"/>
          <w:sz w:val="20"/>
          <w:lang w:val="cs-CZ"/>
        </w:rPr>
        <w:t xml:space="preserve"> </w:t>
      </w:r>
      <w:r w:rsidRPr="00D61AFD">
        <w:rPr>
          <w:sz w:val="20"/>
          <w:lang w:val="cs-CZ"/>
        </w:rPr>
        <w:t>bodu</w:t>
      </w:r>
      <w:r w:rsidRPr="00D61AFD">
        <w:rPr>
          <w:sz w:val="20"/>
          <w:lang w:val="cs-CZ"/>
        </w:rPr>
        <w:tab/>
        <w:t>14</w:t>
      </w:r>
    </w:p>
    <w:p w14:paraId="27AEDE29" w14:textId="77777777" w:rsidR="00D8245A" w:rsidRPr="00D61AFD" w:rsidRDefault="00D923E0">
      <w:pPr>
        <w:pStyle w:val="Odstavecseseznamem"/>
        <w:numPr>
          <w:ilvl w:val="1"/>
          <w:numId w:val="48"/>
        </w:numPr>
        <w:tabs>
          <w:tab w:val="left" w:pos="1499"/>
          <w:tab w:val="left" w:pos="1500"/>
          <w:tab w:val="right" w:leader="dot" w:pos="10139"/>
        </w:tabs>
        <w:spacing w:line="250" w:lineRule="exact"/>
        <w:rPr>
          <w:sz w:val="20"/>
          <w:lang w:val="cs-CZ"/>
        </w:rPr>
      </w:pPr>
      <w:r w:rsidRPr="00D61AFD">
        <w:rPr>
          <w:sz w:val="20"/>
          <w:lang w:val="cs-CZ"/>
        </w:rPr>
        <w:t>Vít</w:t>
      </w:r>
      <w:r w:rsidRPr="00D61AFD">
        <w:rPr>
          <w:rFonts w:ascii="Monaco" w:hAnsi="Monaco"/>
          <w:sz w:val="20"/>
          <w:lang w:val="cs-CZ"/>
        </w:rPr>
        <w:t>ě</w:t>
      </w:r>
      <w:r w:rsidRPr="00D61AFD">
        <w:rPr>
          <w:sz w:val="20"/>
          <w:lang w:val="cs-CZ"/>
        </w:rPr>
        <w:t>zství</w:t>
      </w:r>
      <w:r w:rsidRPr="00D61AFD">
        <w:rPr>
          <w:spacing w:val="-2"/>
          <w:sz w:val="20"/>
          <w:lang w:val="cs-CZ"/>
        </w:rPr>
        <w:t xml:space="preserve"> </w:t>
      </w:r>
      <w:r w:rsidRPr="00D61AFD">
        <w:rPr>
          <w:sz w:val="20"/>
          <w:lang w:val="cs-CZ"/>
        </w:rPr>
        <w:t>v setu</w:t>
      </w:r>
      <w:r w:rsidRPr="00D61AFD">
        <w:rPr>
          <w:sz w:val="20"/>
          <w:lang w:val="cs-CZ"/>
        </w:rPr>
        <w:tab/>
        <w:t>14</w:t>
      </w:r>
    </w:p>
    <w:p w14:paraId="7A8DA3D5" w14:textId="77777777" w:rsidR="00D8245A" w:rsidRPr="00D61AFD" w:rsidRDefault="00D923E0">
      <w:pPr>
        <w:pStyle w:val="Odstavecseseznamem"/>
        <w:numPr>
          <w:ilvl w:val="1"/>
          <w:numId w:val="48"/>
        </w:numPr>
        <w:tabs>
          <w:tab w:val="left" w:pos="1499"/>
          <w:tab w:val="left" w:pos="1500"/>
          <w:tab w:val="right" w:leader="dot" w:pos="10139"/>
        </w:tabs>
        <w:spacing w:line="229" w:lineRule="exact"/>
        <w:rPr>
          <w:sz w:val="20"/>
          <w:lang w:val="cs-CZ"/>
        </w:rPr>
      </w:pPr>
      <w:r w:rsidRPr="00D61AFD">
        <w:rPr>
          <w:sz w:val="20"/>
          <w:lang w:val="cs-CZ"/>
        </w:rPr>
        <w:t>Vít</w:t>
      </w:r>
      <w:r w:rsidRPr="00D61AFD">
        <w:rPr>
          <w:rFonts w:ascii="Monaco" w:hAnsi="Monaco"/>
          <w:sz w:val="20"/>
          <w:lang w:val="cs-CZ"/>
        </w:rPr>
        <w:t>ě</w:t>
      </w:r>
      <w:r w:rsidRPr="00D61AFD">
        <w:rPr>
          <w:sz w:val="20"/>
          <w:lang w:val="cs-CZ"/>
        </w:rPr>
        <w:t>zství</w:t>
      </w:r>
      <w:r w:rsidRPr="00D61AFD">
        <w:rPr>
          <w:spacing w:val="-2"/>
          <w:sz w:val="20"/>
          <w:lang w:val="cs-CZ"/>
        </w:rPr>
        <w:t xml:space="preserve"> </w:t>
      </w:r>
      <w:r w:rsidRPr="00D61AFD">
        <w:rPr>
          <w:sz w:val="20"/>
          <w:lang w:val="cs-CZ"/>
        </w:rPr>
        <w:t>v utkání</w:t>
      </w:r>
      <w:r w:rsidRPr="00D61AFD">
        <w:rPr>
          <w:sz w:val="20"/>
          <w:lang w:val="cs-CZ"/>
        </w:rPr>
        <w:tab/>
        <w:t>14</w:t>
      </w:r>
    </w:p>
    <w:p w14:paraId="26D31386" w14:textId="77777777" w:rsidR="00D8245A" w:rsidRPr="00D61AFD" w:rsidRDefault="00D923E0">
      <w:pPr>
        <w:pStyle w:val="Odstavecseseznamem"/>
        <w:numPr>
          <w:ilvl w:val="1"/>
          <w:numId w:val="48"/>
        </w:numPr>
        <w:tabs>
          <w:tab w:val="left" w:pos="1499"/>
          <w:tab w:val="left" w:pos="1500"/>
          <w:tab w:val="right" w:leader="dot" w:pos="10139"/>
        </w:tabs>
        <w:spacing w:line="287" w:lineRule="exact"/>
        <w:ind w:left="1500"/>
        <w:rPr>
          <w:sz w:val="20"/>
          <w:lang w:val="cs-CZ"/>
        </w:rPr>
      </w:pPr>
      <w:r w:rsidRPr="00D61AFD">
        <w:rPr>
          <w:sz w:val="20"/>
          <w:lang w:val="cs-CZ"/>
        </w:rPr>
        <w:t>Nep</w:t>
      </w:r>
      <w:r w:rsidRPr="00D61AFD">
        <w:rPr>
          <w:rFonts w:ascii="Monaco" w:hAnsi="Monaco"/>
          <w:sz w:val="20"/>
          <w:lang w:val="cs-CZ"/>
        </w:rPr>
        <w:t>ř</w:t>
      </w:r>
      <w:r w:rsidRPr="00D61AFD">
        <w:rPr>
          <w:sz w:val="20"/>
          <w:lang w:val="cs-CZ"/>
        </w:rPr>
        <w:t>ítomné a</w:t>
      </w:r>
      <w:r w:rsidRPr="00D61AFD">
        <w:rPr>
          <w:spacing w:val="-4"/>
          <w:sz w:val="20"/>
          <w:lang w:val="cs-CZ"/>
        </w:rPr>
        <w:t xml:space="preserve"> </w:t>
      </w:r>
      <w:r w:rsidRPr="00D61AFD">
        <w:rPr>
          <w:sz w:val="20"/>
          <w:lang w:val="cs-CZ"/>
        </w:rPr>
        <w:t>neúplné</w:t>
      </w:r>
      <w:r w:rsidRPr="00D61AFD">
        <w:rPr>
          <w:spacing w:val="-1"/>
          <w:sz w:val="20"/>
          <w:lang w:val="cs-CZ"/>
        </w:rPr>
        <w:t xml:space="preserve"> </w:t>
      </w:r>
      <w:r w:rsidRPr="00D61AFD">
        <w:rPr>
          <w:sz w:val="20"/>
          <w:lang w:val="cs-CZ"/>
        </w:rPr>
        <w:t>družstvo</w:t>
      </w:r>
      <w:r w:rsidRPr="00D61AFD">
        <w:rPr>
          <w:sz w:val="20"/>
          <w:lang w:val="cs-CZ"/>
        </w:rPr>
        <w:tab/>
        <w:t>14</w:t>
      </w:r>
    </w:p>
    <w:p w14:paraId="0AA0B9F3" w14:textId="77777777" w:rsidR="00D8245A" w:rsidRPr="00D61AFD" w:rsidRDefault="00D923E0">
      <w:pPr>
        <w:pStyle w:val="Nadpis4"/>
        <w:numPr>
          <w:ilvl w:val="0"/>
          <w:numId w:val="48"/>
        </w:numPr>
        <w:tabs>
          <w:tab w:val="left" w:pos="635"/>
          <w:tab w:val="left" w:pos="636"/>
          <w:tab w:val="right" w:leader="dot" w:pos="10139"/>
        </w:tabs>
        <w:spacing w:before="182" w:line="237" w:lineRule="exact"/>
        <w:ind w:left="636" w:hanging="396"/>
        <w:jc w:val="left"/>
        <w:rPr>
          <w:b w:val="0"/>
          <w:lang w:val="cs-CZ"/>
        </w:rPr>
      </w:pPr>
      <w:r w:rsidRPr="00D61AFD">
        <w:rPr>
          <w:shd w:val="clear" w:color="auto" w:fill="CCCCCC"/>
          <w:lang w:val="cs-CZ"/>
        </w:rPr>
        <w:t>STRUKTURA</w:t>
      </w:r>
      <w:r w:rsidRPr="00D61AFD">
        <w:rPr>
          <w:spacing w:val="-6"/>
          <w:shd w:val="clear" w:color="auto" w:fill="FFFFFF"/>
          <w:lang w:val="cs-CZ"/>
        </w:rPr>
        <w:t xml:space="preserve"> </w:t>
      </w:r>
      <w:r w:rsidRPr="00D61AFD">
        <w:rPr>
          <w:shd w:val="clear" w:color="auto" w:fill="CCCCCC"/>
          <w:lang w:val="cs-CZ"/>
        </w:rPr>
        <w:t>HRY</w:t>
      </w:r>
      <w:r w:rsidRPr="00D61AFD">
        <w:rPr>
          <w:shd w:val="clear" w:color="auto" w:fill="FFFFFF"/>
          <w:lang w:val="cs-CZ"/>
        </w:rPr>
        <w:tab/>
      </w:r>
      <w:r w:rsidRPr="00D61AFD">
        <w:rPr>
          <w:b w:val="0"/>
          <w:shd w:val="clear" w:color="auto" w:fill="FFFFFF"/>
          <w:lang w:val="cs-CZ"/>
        </w:rPr>
        <w:t>14</w:t>
      </w:r>
    </w:p>
    <w:p w14:paraId="530A5094" w14:textId="77777777" w:rsidR="00D8245A" w:rsidRPr="00D61AFD" w:rsidRDefault="00D923E0">
      <w:pPr>
        <w:pStyle w:val="Odstavecseseznamem"/>
        <w:numPr>
          <w:ilvl w:val="1"/>
          <w:numId w:val="48"/>
        </w:numPr>
        <w:tabs>
          <w:tab w:val="left" w:pos="1499"/>
          <w:tab w:val="left" w:pos="1500"/>
          <w:tab w:val="right" w:leader="dot" w:pos="10138"/>
        </w:tabs>
        <w:spacing w:line="195" w:lineRule="exact"/>
        <w:ind w:hanging="863"/>
        <w:rPr>
          <w:sz w:val="20"/>
          <w:lang w:val="cs-CZ"/>
        </w:rPr>
      </w:pPr>
      <w:r w:rsidRPr="00D61AFD">
        <w:rPr>
          <w:sz w:val="20"/>
          <w:lang w:val="cs-CZ"/>
        </w:rPr>
        <w:t>Losování</w:t>
      </w:r>
      <w:r w:rsidRPr="00D61AFD">
        <w:rPr>
          <w:sz w:val="20"/>
          <w:lang w:val="cs-CZ"/>
        </w:rPr>
        <w:tab/>
        <w:t>14</w:t>
      </w:r>
    </w:p>
    <w:p w14:paraId="4DC22B89" w14:textId="77777777" w:rsidR="00D8245A" w:rsidRPr="00D61AFD" w:rsidRDefault="00D923E0">
      <w:pPr>
        <w:pStyle w:val="Odstavecseseznamem"/>
        <w:numPr>
          <w:ilvl w:val="1"/>
          <w:numId w:val="48"/>
        </w:numPr>
        <w:tabs>
          <w:tab w:val="left" w:pos="1499"/>
          <w:tab w:val="left" w:pos="1500"/>
          <w:tab w:val="right" w:leader="dot" w:pos="10139"/>
        </w:tabs>
        <w:spacing w:line="286" w:lineRule="exact"/>
        <w:rPr>
          <w:sz w:val="20"/>
          <w:lang w:val="cs-CZ"/>
        </w:rPr>
      </w:pPr>
      <w:r w:rsidRPr="00D61AFD">
        <w:rPr>
          <w:sz w:val="20"/>
          <w:lang w:val="cs-CZ"/>
        </w:rPr>
        <w:t>Oficiální</w:t>
      </w:r>
      <w:r w:rsidRPr="00D61AFD">
        <w:rPr>
          <w:spacing w:val="-2"/>
          <w:sz w:val="20"/>
          <w:lang w:val="cs-CZ"/>
        </w:rPr>
        <w:t xml:space="preserve"> </w:t>
      </w:r>
      <w:r w:rsidRPr="00D61AFD">
        <w:rPr>
          <w:sz w:val="20"/>
          <w:lang w:val="cs-CZ"/>
        </w:rPr>
        <w:t>rozcvi</w:t>
      </w:r>
      <w:r w:rsidRPr="00D61AFD">
        <w:rPr>
          <w:rFonts w:ascii="Monaco" w:hAnsi="Monaco"/>
          <w:sz w:val="20"/>
          <w:lang w:val="cs-CZ"/>
        </w:rPr>
        <w:t>č</w:t>
      </w:r>
      <w:r w:rsidRPr="00D61AFD">
        <w:rPr>
          <w:sz w:val="20"/>
          <w:lang w:val="cs-CZ"/>
        </w:rPr>
        <w:t>ení</w:t>
      </w:r>
      <w:r w:rsidRPr="00D61AFD">
        <w:rPr>
          <w:sz w:val="20"/>
          <w:lang w:val="cs-CZ"/>
        </w:rPr>
        <w:tab/>
        <w:t>15</w:t>
      </w:r>
    </w:p>
    <w:p w14:paraId="2D0D0495" w14:textId="77777777" w:rsidR="00D8245A" w:rsidRPr="00D61AFD" w:rsidRDefault="00D923E0">
      <w:pPr>
        <w:pStyle w:val="Odstavecseseznamem"/>
        <w:numPr>
          <w:ilvl w:val="1"/>
          <w:numId w:val="48"/>
        </w:numPr>
        <w:tabs>
          <w:tab w:val="left" w:pos="1499"/>
          <w:tab w:val="left" w:pos="1500"/>
          <w:tab w:val="right" w:leader="dot" w:pos="10138"/>
        </w:tabs>
        <w:spacing w:line="210" w:lineRule="exact"/>
        <w:ind w:hanging="863"/>
        <w:rPr>
          <w:sz w:val="20"/>
          <w:lang w:val="cs-CZ"/>
        </w:rPr>
      </w:pPr>
      <w:r w:rsidRPr="00D61AFD">
        <w:rPr>
          <w:sz w:val="20"/>
          <w:lang w:val="cs-CZ"/>
        </w:rPr>
        <w:t>Sestava družstva</w:t>
      </w:r>
      <w:r w:rsidRPr="00D61AFD">
        <w:rPr>
          <w:sz w:val="20"/>
          <w:lang w:val="cs-CZ"/>
        </w:rPr>
        <w:tab/>
        <w:t>15</w:t>
      </w:r>
    </w:p>
    <w:p w14:paraId="67758B7D" w14:textId="77777777" w:rsidR="00D8245A" w:rsidRPr="00D61AFD" w:rsidRDefault="00D923E0">
      <w:pPr>
        <w:pStyle w:val="Odstavecseseznamem"/>
        <w:numPr>
          <w:ilvl w:val="1"/>
          <w:numId w:val="48"/>
        </w:numPr>
        <w:tabs>
          <w:tab w:val="left" w:pos="1499"/>
          <w:tab w:val="left" w:pos="1500"/>
          <w:tab w:val="right" w:leader="dot" w:pos="10136"/>
        </w:tabs>
        <w:spacing w:line="232" w:lineRule="exact"/>
        <w:ind w:hanging="863"/>
        <w:rPr>
          <w:sz w:val="20"/>
          <w:lang w:val="cs-CZ"/>
        </w:rPr>
      </w:pPr>
      <w:r w:rsidRPr="00D61AFD">
        <w:rPr>
          <w:sz w:val="20"/>
          <w:lang w:val="cs-CZ"/>
        </w:rPr>
        <w:t>Postavení</w:t>
      </w:r>
      <w:r w:rsidRPr="00D61AFD">
        <w:rPr>
          <w:sz w:val="20"/>
          <w:lang w:val="cs-CZ"/>
        </w:rPr>
        <w:tab/>
        <w:t>15</w:t>
      </w:r>
    </w:p>
    <w:p w14:paraId="23751F91" w14:textId="77777777" w:rsidR="00D8245A" w:rsidRPr="00D61AFD" w:rsidRDefault="00D8245A">
      <w:pPr>
        <w:spacing w:line="232" w:lineRule="exact"/>
        <w:rPr>
          <w:sz w:val="20"/>
          <w:lang w:val="cs-CZ"/>
        </w:rPr>
        <w:sectPr w:rsidR="00D8245A" w:rsidRPr="00D61AFD">
          <w:pgSz w:w="11900" w:h="16840"/>
          <w:pgMar w:top="1000" w:right="0" w:bottom="1160" w:left="1020" w:header="0" w:footer="968" w:gutter="0"/>
          <w:cols w:space="708"/>
        </w:sectPr>
      </w:pPr>
    </w:p>
    <w:p w14:paraId="5F48B964" w14:textId="14E55CDB" w:rsidR="00D8245A" w:rsidRPr="00D61AFD" w:rsidRDefault="000253DA">
      <w:pPr>
        <w:tabs>
          <w:tab w:val="right" w:leader="dot" w:pos="10140"/>
        </w:tabs>
        <w:spacing w:before="840"/>
        <w:ind w:left="211"/>
        <w:rPr>
          <w:b/>
          <w:sz w:val="20"/>
          <w:lang w:val="cs-CZ"/>
        </w:rPr>
      </w:pPr>
      <w:r w:rsidRPr="00D61AFD">
        <w:rPr>
          <w:noProof/>
          <w:lang w:val="cs-CZ"/>
        </w:rPr>
        <w:lastRenderedPageBreak/>
        <mc:AlternateContent>
          <mc:Choice Requires="wps">
            <w:drawing>
              <wp:anchor distT="0" distB="0" distL="114300" distR="114300" simplePos="0" relativeHeight="251543552" behindDoc="0" locked="0" layoutInCell="1" allowOverlap="1" wp14:anchorId="096373EF" wp14:editId="3082618E">
                <wp:simplePos x="0" y="0"/>
                <wp:positionH relativeFrom="page">
                  <wp:posOffset>1019810</wp:posOffset>
                </wp:positionH>
                <wp:positionV relativeFrom="paragraph">
                  <wp:posOffset>2540</wp:posOffset>
                </wp:positionV>
                <wp:extent cx="6098540" cy="432435"/>
                <wp:effectExtent l="635" t="2540" r="0" b="3175"/>
                <wp:wrapNone/>
                <wp:docPr id="2889"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20"/>
                              <w:gridCol w:w="8541"/>
                              <w:gridCol w:w="443"/>
                            </w:tblGrid>
                            <w:tr w:rsidR="00D61AFD" w14:paraId="453E5B3F" w14:textId="77777777">
                              <w:trPr>
                                <w:trHeight w:val="217"/>
                              </w:trPr>
                              <w:tc>
                                <w:tcPr>
                                  <w:tcW w:w="620" w:type="dxa"/>
                                </w:tcPr>
                                <w:p w14:paraId="0D12977F" w14:textId="77777777" w:rsidR="00D61AFD" w:rsidRDefault="00D61AFD">
                                  <w:pPr>
                                    <w:pStyle w:val="TableParagraph"/>
                                    <w:spacing w:line="197" w:lineRule="exact"/>
                                    <w:ind w:left="50"/>
                                    <w:rPr>
                                      <w:sz w:val="20"/>
                                    </w:rPr>
                                  </w:pPr>
                                  <w:r>
                                    <w:rPr>
                                      <w:sz w:val="20"/>
                                    </w:rPr>
                                    <w:t>7.5</w:t>
                                  </w:r>
                                </w:p>
                              </w:tc>
                              <w:tc>
                                <w:tcPr>
                                  <w:tcW w:w="8541" w:type="dxa"/>
                                </w:tcPr>
                                <w:p w14:paraId="1D4A8CF3" w14:textId="77777777" w:rsidR="00D61AFD" w:rsidRDefault="00D61AFD">
                                  <w:pPr>
                                    <w:pStyle w:val="TableParagraph"/>
                                    <w:spacing w:line="197" w:lineRule="exact"/>
                                    <w:ind w:left="222" w:right="98"/>
                                    <w:jc w:val="center"/>
                                    <w:rPr>
                                      <w:sz w:val="20"/>
                                    </w:rPr>
                                  </w:pPr>
                                  <w:proofErr w:type="spellStart"/>
                                  <w:r>
                                    <w:rPr>
                                      <w:sz w:val="20"/>
                                    </w:rPr>
                                    <w:t>Chyba</w:t>
                                  </w:r>
                                  <w:proofErr w:type="spellEnd"/>
                                  <w:r>
                                    <w:rPr>
                                      <w:sz w:val="20"/>
                                    </w:rPr>
                                    <w:t xml:space="preserve"> v </w:t>
                                  </w:r>
                                  <w:proofErr w:type="spellStart"/>
                                  <w:r>
                                    <w:rPr>
                                      <w:sz w:val="20"/>
                                    </w:rPr>
                                    <w:t>postavení</w:t>
                                  </w:r>
                                  <w:proofErr w:type="spellEnd"/>
                                  <w:r>
                                    <w:rPr>
                                      <w:sz w:val="20"/>
                                    </w:rPr>
                                    <w:t xml:space="preserve"> ...................................................................................................................</w:t>
                                  </w:r>
                                </w:p>
                              </w:tc>
                              <w:tc>
                                <w:tcPr>
                                  <w:tcW w:w="443" w:type="dxa"/>
                                </w:tcPr>
                                <w:p w14:paraId="500E0764" w14:textId="77777777" w:rsidR="00D61AFD" w:rsidRDefault="00D61AFD">
                                  <w:pPr>
                                    <w:pStyle w:val="TableParagraph"/>
                                    <w:spacing w:line="197" w:lineRule="exact"/>
                                    <w:ind w:right="51"/>
                                    <w:jc w:val="right"/>
                                    <w:rPr>
                                      <w:sz w:val="20"/>
                                    </w:rPr>
                                  </w:pPr>
                                  <w:r>
                                    <w:rPr>
                                      <w:w w:val="95"/>
                                      <w:sz w:val="20"/>
                                    </w:rPr>
                                    <w:t>16</w:t>
                                  </w:r>
                                </w:p>
                              </w:tc>
                            </w:tr>
                            <w:tr w:rsidR="00D61AFD" w14:paraId="789779A6" w14:textId="77777777">
                              <w:trPr>
                                <w:trHeight w:val="229"/>
                              </w:trPr>
                              <w:tc>
                                <w:tcPr>
                                  <w:tcW w:w="620" w:type="dxa"/>
                                </w:tcPr>
                                <w:p w14:paraId="043F6A83" w14:textId="77777777" w:rsidR="00D61AFD" w:rsidRDefault="00D61AFD">
                                  <w:pPr>
                                    <w:pStyle w:val="TableParagraph"/>
                                    <w:spacing w:before="1" w:line="208" w:lineRule="exact"/>
                                    <w:ind w:left="50"/>
                                    <w:rPr>
                                      <w:sz w:val="20"/>
                                    </w:rPr>
                                  </w:pPr>
                                  <w:r>
                                    <w:rPr>
                                      <w:sz w:val="20"/>
                                    </w:rPr>
                                    <w:t>7.6</w:t>
                                  </w:r>
                                </w:p>
                              </w:tc>
                              <w:tc>
                                <w:tcPr>
                                  <w:tcW w:w="8541" w:type="dxa"/>
                                </w:tcPr>
                                <w:p w14:paraId="0FE5E947" w14:textId="77777777" w:rsidR="00D61AFD" w:rsidRDefault="00D61AFD">
                                  <w:pPr>
                                    <w:pStyle w:val="TableParagraph"/>
                                    <w:spacing w:line="209" w:lineRule="exact"/>
                                    <w:ind w:left="222" w:right="98"/>
                                    <w:jc w:val="center"/>
                                    <w:rPr>
                                      <w:sz w:val="20"/>
                                    </w:rPr>
                                  </w:pP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
                              </w:tc>
                              <w:tc>
                                <w:tcPr>
                                  <w:tcW w:w="443" w:type="dxa"/>
                                </w:tcPr>
                                <w:p w14:paraId="0232F96D" w14:textId="77777777" w:rsidR="00D61AFD" w:rsidRDefault="00D61AFD">
                                  <w:pPr>
                                    <w:pStyle w:val="TableParagraph"/>
                                    <w:spacing w:before="1" w:line="208" w:lineRule="exact"/>
                                    <w:ind w:right="48"/>
                                    <w:jc w:val="right"/>
                                    <w:rPr>
                                      <w:sz w:val="20"/>
                                    </w:rPr>
                                  </w:pPr>
                                  <w:r>
                                    <w:rPr>
                                      <w:w w:val="95"/>
                                      <w:sz w:val="20"/>
                                    </w:rPr>
                                    <w:t>16</w:t>
                                  </w:r>
                                </w:p>
                              </w:tc>
                            </w:tr>
                            <w:tr w:rsidR="00D61AFD" w14:paraId="52FB3ADF" w14:textId="77777777">
                              <w:trPr>
                                <w:trHeight w:val="234"/>
                              </w:trPr>
                              <w:tc>
                                <w:tcPr>
                                  <w:tcW w:w="620" w:type="dxa"/>
                                </w:tcPr>
                                <w:p w14:paraId="6622D834" w14:textId="77777777" w:rsidR="00D61AFD" w:rsidRDefault="00D61AFD">
                                  <w:pPr>
                                    <w:pStyle w:val="TableParagraph"/>
                                    <w:spacing w:before="2" w:line="212" w:lineRule="exact"/>
                                    <w:ind w:left="50"/>
                                    <w:rPr>
                                      <w:sz w:val="20"/>
                                    </w:rPr>
                                  </w:pPr>
                                  <w:r>
                                    <w:rPr>
                                      <w:sz w:val="20"/>
                                    </w:rPr>
                                    <w:t>7.7</w:t>
                                  </w:r>
                                </w:p>
                              </w:tc>
                              <w:tc>
                                <w:tcPr>
                                  <w:tcW w:w="8541" w:type="dxa"/>
                                </w:tcPr>
                                <w:p w14:paraId="61CD403E" w14:textId="77777777" w:rsidR="00D61AFD" w:rsidRDefault="00D61AFD">
                                  <w:pPr>
                                    <w:pStyle w:val="TableParagraph"/>
                                    <w:spacing w:line="215" w:lineRule="exact"/>
                                    <w:ind w:left="223" w:right="98"/>
                                    <w:jc w:val="center"/>
                                    <w:rPr>
                                      <w:sz w:val="20"/>
                                    </w:rPr>
                                  </w:pPr>
                                  <w:proofErr w:type="spellStart"/>
                                  <w:r>
                                    <w:rPr>
                                      <w:sz w:val="20"/>
                                    </w:rPr>
                                    <w:t>Chyba</w:t>
                                  </w:r>
                                  <w:proofErr w:type="spellEnd"/>
                                  <w:r>
                                    <w:rPr>
                                      <w:sz w:val="20"/>
                                    </w:rPr>
                                    <w:t xml:space="preserve"> v </w:t>
                                  </w: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
                              </w:tc>
                              <w:tc>
                                <w:tcPr>
                                  <w:tcW w:w="443" w:type="dxa"/>
                                </w:tcPr>
                                <w:p w14:paraId="1A26864F" w14:textId="77777777" w:rsidR="00D61AFD" w:rsidRDefault="00D61AFD">
                                  <w:pPr>
                                    <w:pStyle w:val="TableParagraph"/>
                                    <w:spacing w:before="2" w:line="212" w:lineRule="exact"/>
                                    <w:ind w:right="48"/>
                                    <w:jc w:val="right"/>
                                    <w:rPr>
                                      <w:sz w:val="20"/>
                                    </w:rPr>
                                  </w:pPr>
                                  <w:r>
                                    <w:rPr>
                                      <w:w w:val="95"/>
                                      <w:sz w:val="20"/>
                                    </w:rPr>
                                    <w:t>16</w:t>
                                  </w:r>
                                </w:p>
                              </w:tc>
                            </w:tr>
                          </w:tbl>
                          <w:p w14:paraId="0B0E635E" w14:textId="77777777" w:rsidR="00D61AFD" w:rsidRDefault="00D61AFD">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373EF" id="_x0000_t202" coordsize="21600,21600" o:spt="202" path="m,l,21600r21600,l21600,xe">
                <v:stroke joinstyle="miter"/>
                <v:path gradientshapeok="t" o:connecttype="rect"/>
              </v:shapetype>
              <v:shape id="Text Box 2876" o:spid="_x0000_s1026" type="#_x0000_t202" style="position:absolute;left:0;text-align:left;margin-left:80.3pt;margin-top:.2pt;width:480.2pt;height:34.0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" filled="f" stroked="f">
                <v:textbox inset="0,0,0,0">
                  <w:txbxContent>
                    <w:tbl>
                      <w:tblPr>
                        <w:tblStyle w:val="TableNormal"/>
                        <w:tblW w:w="0" w:type="auto"/>
                        <w:tblInd w:w="7" w:type="dxa"/>
                        <w:tblLayout w:type="fixed"/>
                        <w:tblLook w:val="01E0" w:firstRow="1" w:lastRow="1" w:firstColumn="1" w:lastColumn="1" w:noHBand="0" w:noVBand="0"/>
                      </w:tblPr>
                      <w:tblGrid>
                        <w:gridCol w:w="620"/>
                        <w:gridCol w:w="8541"/>
                        <w:gridCol w:w="443"/>
                      </w:tblGrid>
                      <w:tr w:rsidR="00D61AFD" w14:paraId="453E5B3F" w14:textId="77777777">
                        <w:trPr>
                          <w:trHeight w:val="217"/>
                        </w:trPr>
                        <w:tc>
                          <w:tcPr>
                            <w:tcW w:w="620" w:type="dxa"/>
                          </w:tcPr>
                          <w:p w14:paraId="0D12977F" w14:textId="77777777" w:rsidR="00D61AFD" w:rsidRDefault="00D61AFD">
                            <w:pPr>
                              <w:pStyle w:val="TableParagraph"/>
                              <w:spacing w:line="197" w:lineRule="exact"/>
                              <w:ind w:left="50"/>
                              <w:rPr>
                                <w:sz w:val="20"/>
                              </w:rPr>
                            </w:pPr>
                            <w:r>
                              <w:rPr>
                                <w:sz w:val="20"/>
                              </w:rPr>
                              <w:t>7.5</w:t>
                            </w:r>
                          </w:p>
                        </w:tc>
                        <w:tc>
                          <w:tcPr>
                            <w:tcW w:w="8541" w:type="dxa"/>
                          </w:tcPr>
                          <w:p w14:paraId="1D4A8CF3" w14:textId="77777777" w:rsidR="00D61AFD" w:rsidRDefault="00D61AFD">
                            <w:pPr>
                              <w:pStyle w:val="TableParagraph"/>
                              <w:spacing w:line="197" w:lineRule="exact"/>
                              <w:ind w:left="222" w:right="98"/>
                              <w:jc w:val="center"/>
                              <w:rPr>
                                <w:sz w:val="20"/>
                              </w:rPr>
                            </w:pPr>
                            <w:proofErr w:type="spellStart"/>
                            <w:r>
                              <w:rPr>
                                <w:sz w:val="20"/>
                              </w:rPr>
                              <w:t>Chyba</w:t>
                            </w:r>
                            <w:proofErr w:type="spellEnd"/>
                            <w:r>
                              <w:rPr>
                                <w:sz w:val="20"/>
                              </w:rPr>
                              <w:t xml:space="preserve"> v </w:t>
                            </w:r>
                            <w:proofErr w:type="spellStart"/>
                            <w:r>
                              <w:rPr>
                                <w:sz w:val="20"/>
                              </w:rPr>
                              <w:t>postavení</w:t>
                            </w:r>
                            <w:proofErr w:type="spellEnd"/>
                            <w:r>
                              <w:rPr>
                                <w:sz w:val="20"/>
                              </w:rPr>
                              <w:t xml:space="preserve"> ...................................................................................................................</w:t>
                            </w:r>
                          </w:p>
                        </w:tc>
                        <w:tc>
                          <w:tcPr>
                            <w:tcW w:w="443" w:type="dxa"/>
                          </w:tcPr>
                          <w:p w14:paraId="500E0764" w14:textId="77777777" w:rsidR="00D61AFD" w:rsidRDefault="00D61AFD">
                            <w:pPr>
                              <w:pStyle w:val="TableParagraph"/>
                              <w:spacing w:line="197" w:lineRule="exact"/>
                              <w:ind w:right="51"/>
                              <w:jc w:val="right"/>
                              <w:rPr>
                                <w:sz w:val="20"/>
                              </w:rPr>
                            </w:pPr>
                            <w:r>
                              <w:rPr>
                                <w:w w:val="95"/>
                                <w:sz w:val="20"/>
                              </w:rPr>
                              <w:t>16</w:t>
                            </w:r>
                          </w:p>
                        </w:tc>
                      </w:tr>
                      <w:tr w:rsidR="00D61AFD" w14:paraId="789779A6" w14:textId="77777777">
                        <w:trPr>
                          <w:trHeight w:val="229"/>
                        </w:trPr>
                        <w:tc>
                          <w:tcPr>
                            <w:tcW w:w="620" w:type="dxa"/>
                          </w:tcPr>
                          <w:p w14:paraId="043F6A83" w14:textId="77777777" w:rsidR="00D61AFD" w:rsidRDefault="00D61AFD">
                            <w:pPr>
                              <w:pStyle w:val="TableParagraph"/>
                              <w:spacing w:before="1" w:line="208" w:lineRule="exact"/>
                              <w:ind w:left="50"/>
                              <w:rPr>
                                <w:sz w:val="20"/>
                              </w:rPr>
                            </w:pPr>
                            <w:r>
                              <w:rPr>
                                <w:sz w:val="20"/>
                              </w:rPr>
                              <w:t>7.6</w:t>
                            </w:r>
                          </w:p>
                        </w:tc>
                        <w:tc>
                          <w:tcPr>
                            <w:tcW w:w="8541" w:type="dxa"/>
                          </w:tcPr>
                          <w:p w14:paraId="0FE5E947" w14:textId="77777777" w:rsidR="00D61AFD" w:rsidRDefault="00D61AFD">
                            <w:pPr>
                              <w:pStyle w:val="TableParagraph"/>
                              <w:spacing w:line="209" w:lineRule="exact"/>
                              <w:ind w:left="222" w:right="98"/>
                              <w:jc w:val="center"/>
                              <w:rPr>
                                <w:sz w:val="20"/>
                              </w:rPr>
                            </w:pP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
                        </w:tc>
                        <w:tc>
                          <w:tcPr>
                            <w:tcW w:w="443" w:type="dxa"/>
                          </w:tcPr>
                          <w:p w14:paraId="0232F96D" w14:textId="77777777" w:rsidR="00D61AFD" w:rsidRDefault="00D61AFD">
                            <w:pPr>
                              <w:pStyle w:val="TableParagraph"/>
                              <w:spacing w:before="1" w:line="208" w:lineRule="exact"/>
                              <w:ind w:right="48"/>
                              <w:jc w:val="right"/>
                              <w:rPr>
                                <w:sz w:val="20"/>
                              </w:rPr>
                            </w:pPr>
                            <w:r>
                              <w:rPr>
                                <w:w w:val="95"/>
                                <w:sz w:val="20"/>
                              </w:rPr>
                              <w:t>16</w:t>
                            </w:r>
                          </w:p>
                        </w:tc>
                      </w:tr>
                      <w:tr w:rsidR="00D61AFD" w14:paraId="52FB3ADF" w14:textId="77777777">
                        <w:trPr>
                          <w:trHeight w:val="234"/>
                        </w:trPr>
                        <w:tc>
                          <w:tcPr>
                            <w:tcW w:w="620" w:type="dxa"/>
                          </w:tcPr>
                          <w:p w14:paraId="6622D834" w14:textId="77777777" w:rsidR="00D61AFD" w:rsidRDefault="00D61AFD">
                            <w:pPr>
                              <w:pStyle w:val="TableParagraph"/>
                              <w:spacing w:before="2" w:line="212" w:lineRule="exact"/>
                              <w:ind w:left="50"/>
                              <w:rPr>
                                <w:sz w:val="20"/>
                              </w:rPr>
                            </w:pPr>
                            <w:r>
                              <w:rPr>
                                <w:sz w:val="20"/>
                              </w:rPr>
                              <w:t>7.7</w:t>
                            </w:r>
                          </w:p>
                        </w:tc>
                        <w:tc>
                          <w:tcPr>
                            <w:tcW w:w="8541" w:type="dxa"/>
                          </w:tcPr>
                          <w:p w14:paraId="61CD403E" w14:textId="77777777" w:rsidR="00D61AFD" w:rsidRDefault="00D61AFD">
                            <w:pPr>
                              <w:pStyle w:val="TableParagraph"/>
                              <w:spacing w:line="215" w:lineRule="exact"/>
                              <w:ind w:left="223" w:right="98"/>
                              <w:jc w:val="center"/>
                              <w:rPr>
                                <w:sz w:val="20"/>
                              </w:rPr>
                            </w:pPr>
                            <w:proofErr w:type="spellStart"/>
                            <w:r>
                              <w:rPr>
                                <w:sz w:val="20"/>
                              </w:rPr>
                              <w:t>Chyba</w:t>
                            </w:r>
                            <w:proofErr w:type="spellEnd"/>
                            <w:r>
                              <w:rPr>
                                <w:sz w:val="20"/>
                              </w:rPr>
                              <w:t xml:space="preserve"> v </w:t>
                            </w: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
                        </w:tc>
                        <w:tc>
                          <w:tcPr>
                            <w:tcW w:w="443" w:type="dxa"/>
                          </w:tcPr>
                          <w:p w14:paraId="1A26864F" w14:textId="77777777" w:rsidR="00D61AFD" w:rsidRDefault="00D61AFD">
                            <w:pPr>
                              <w:pStyle w:val="TableParagraph"/>
                              <w:spacing w:before="2" w:line="212" w:lineRule="exact"/>
                              <w:ind w:right="48"/>
                              <w:jc w:val="right"/>
                              <w:rPr>
                                <w:sz w:val="20"/>
                              </w:rPr>
                            </w:pPr>
                            <w:r>
                              <w:rPr>
                                <w:w w:val="95"/>
                                <w:sz w:val="20"/>
                              </w:rPr>
                              <w:t>16</w:t>
                            </w:r>
                          </w:p>
                        </w:tc>
                      </w:tr>
                    </w:tbl>
                    <w:p w14:paraId="0B0E635E" w14:textId="77777777" w:rsidR="00D61AFD" w:rsidRDefault="00D61AFD">
                      <w:pPr>
                        <w:pStyle w:val="Zkladntext"/>
                      </w:pPr>
                    </w:p>
                  </w:txbxContent>
                </v:textbox>
                <w10:wrap anchorx="page"/>
              </v:shape>
            </w:pict>
          </mc:Fallback>
        </mc:AlternateContent>
      </w:r>
      <w:r w:rsidR="00D923E0" w:rsidRPr="00D61AFD">
        <w:rPr>
          <w:spacing w:val="-27"/>
          <w:w w:val="99"/>
          <w:sz w:val="20"/>
          <w:shd w:val="clear" w:color="auto" w:fill="CCCCCC"/>
          <w:lang w:val="cs-CZ"/>
        </w:rPr>
        <w:t xml:space="preserve"> </w:t>
      </w:r>
      <w:r w:rsidR="00D923E0" w:rsidRPr="00D61AFD">
        <w:rPr>
          <w:sz w:val="20"/>
          <w:shd w:val="clear" w:color="auto" w:fill="CCCCCC"/>
          <w:lang w:val="cs-CZ"/>
        </w:rPr>
        <w:t xml:space="preserve">Kapitola </w:t>
      </w:r>
      <w:r w:rsidR="00D923E0" w:rsidRPr="00D61AFD">
        <w:rPr>
          <w:rFonts w:ascii="Monaco" w:hAnsi="Monaco"/>
          <w:sz w:val="20"/>
          <w:shd w:val="clear" w:color="auto" w:fill="CCCCCC"/>
          <w:lang w:val="cs-CZ"/>
        </w:rPr>
        <w:t>č</w:t>
      </w:r>
      <w:r w:rsidR="00D923E0" w:rsidRPr="00D61AFD">
        <w:rPr>
          <w:sz w:val="20"/>
          <w:shd w:val="clear" w:color="auto" w:fill="CCCCCC"/>
          <w:lang w:val="cs-CZ"/>
        </w:rPr>
        <w:t xml:space="preserve">tvrtá – </w:t>
      </w:r>
      <w:r w:rsidR="00D923E0" w:rsidRPr="00D61AFD">
        <w:rPr>
          <w:rFonts w:ascii="Monaco" w:hAnsi="Monaco"/>
          <w:sz w:val="20"/>
          <w:shd w:val="clear" w:color="auto" w:fill="CCCCCC"/>
          <w:lang w:val="cs-CZ"/>
        </w:rPr>
        <w:t>Č</w:t>
      </w:r>
      <w:r w:rsidR="00D923E0" w:rsidRPr="00D61AFD">
        <w:rPr>
          <w:b/>
          <w:sz w:val="20"/>
          <w:shd w:val="clear" w:color="auto" w:fill="CCCCCC"/>
          <w:lang w:val="cs-CZ"/>
        </w:rPr>
        <w:t>INNOSTI</w:t>
      </w:r>
      <w:r w:rsidR="00D923E0" w:rsidRPr="00D61AFD">
        <w:rPr>
          <w:b/>
          <w:spacing w:val="-2"/>
          <w:sz w:val="20"/>
          <w:shd w:val="clear" w:color="auto" w:fill="CCCCCC"/>
          <w:lang w:val="cs-CZ"/>
        </w:rPr>
        <w:t xml:space="preserve"> </w:t>
      </w:r>
      <w:r w:rsidR="00D923E0" w:rsidRPr="00D61AFD">
        <w:rPr>
          <w:b/>
          <w:sz w:val="20"/>
          <w:shd w:val="clear" w:color="auto" w:fill="CCCCCC"/>
          <w:lang w:val="cs-CZ"/>
        </w:rPr>
        <w:t>VE</w:t>
      </w:r>
      <w:r w:rsidR="00D923E0" w:rsidRPr="00D61AFD">
        <w:rPr>
          <w:b/>
          <w:spacing w:val="1"/>
          <w:sz w:val="20"/>
          <w:shd w:val="clear" w:color="auto" w:fill="CCCCCC"/>
          <w:lang w:val="cs-CZ"/>
        </w:rPr>
        <w:t xml:space="preserve"> </w:t>
      </w:r>
      <w:r w:rsidR="00D923E0" w:rsidRPr="00D61AFD">
        <w:rPr>
          <w:b/>
          <w:sz w:val="20"/>
          <w:shd w:val="clear" w:color="auto" w:fill="CCCCCC"/>
          <w:lang w:val="cs-CZ"/>
        </w:rPr>
        <w:t>H</w:t>
      </w:r>
      <w:r w:rsidR="00D923E0" w:rsidRPr="00D61AFD">
        <w:rPr>
          <w:rFonts w:ascii="Monaco" w:hAnsi="Monaco"/>
          <w:sz w:val="20"/>
          <w:shd w:val="clear" w:color="auto" w:fill="CCCCCC"/>
          <w:lang w:val="cs-CZ"/>
        </w:rPr>
        <w:t>Ř</w:t>
      </w:r>
      <w:r w:rsidR="00D923E0" w:rsidRPr="00D61AFD">
        <w:rPr>
          <w:b/>
          <w:sz w:val="20"/>
          <w:shd w:val="clear" w:color="auto" w:fill="CCCCCC"/>
          <w:lang w:val="cs-CZ"/>
        </w:rPr>
        <w:t>E</w:t>
      </w:r>
      <w:r w:rsidR="00D923E0" w:rsidRPr="00D61AFD">
        <w:rPr>
          <w:b/>
          <w:sz w:val="20"/>
          <w:shd w:val="clear" w:color="auto" w:fill="FFFFFF"/>
          <w:lang w:val="cs-CZ"/>
        </w:rPr>
        <w:tab/>
        <w:t>16</w:t>
      </w:r>
    </w:p>
    <w:p w14:paraId="03FD289E" w14:textId="46D0B528" w:rsidR="00D8245A" w:rsidRPr="00D61AFD" w:rsidRDefault="000253DA">
      <w:pPr>
        <w:pStyle w:val="Zkladntext"/>
        <w:tabs>
          <w:tab w:val="left" w:pos="635"/>
        </w:tabs>
        <w:spacing w:before="115"/>
        <w:ind w:left="239"/>
        <w:rPr>
          <w:lang w:val="cs-CZ"/>
        </w:rPr>
      </w:pPr>
      <w:r w:rsidRPr="00D61AFD">
        <w:rPr>
          <w:noProof/>
          <w:lang w:val="cs-CZ"/>
        </w:rPr>
        <mc:AlternateContent>
          <mc:Choice Requires="wps">
            <w:drawing>
              <wp:anchor distT="0" distB="0" distL="114300" distR="114300" simplePos="0" relativeHeight="251544576" behindDoc="0" locked="0" layoutInCell="1" allowOverlap="1" wp14:anchorId="47635650" wp14:editId="111DFF1D">
                <wp:simplePos x="0" y="0"/>
                <wp:positionH relativeFrom="page">
                  <wp:posOffset>768350</wp:posOffset>
                </wp:positionH>
                <wp:positionV relativeFrom="paragraph">
                  <wp:posOffset>260350</wp:posOffset>
                </wp:positionV>
                <wp:extent cx="6350635" cy="4240530"/>
                <wp:effectExtent l="0" t="0" r="0" b="1905"/>
                <wp:wrapNone/>
                <wp:docPr id="2888"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424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59"/>
                              <w:gridCol w:w="908"/>
                              <w:gridCol w:w="8293"/>
                              <w:gridCol w:w="443"/>
                            </w:tblGrid>
                            <w:tr w:rsidR="00D61AFD" w14:paraId="3E4C1A33" w14:textId="77777777">
                              <w:trPr>
                                <w:trHeight w:val="234"/>
                              </w:trPr>
                              <w:tc>
                                <w:tcPr>
                                  <w:tcW w:w="1267" w:type="dxa"/>
                                  <w:gridSpan w:val="2"/>
                                </w:tcPr>
                                <w:p w14:paraId="18CAC3C8" w14:textId="77777777" w:rsidR="00D61AFD" w:rsidRDefault="00D61AFD">
                                  <w:pPr>
                                    <w:pStyle w:val="TableParagraph"/>
                                    <w:spacing w:before="6" w:line="208" w:lineRule="exact"/>
                                    <w:ind w:left="317" w:right="413"/>
                                    <w:jc w:val="center"/>
                                    <w:rPr>
                                      <w:sz w:val="20"/>
                                    </w:rPr>
                                  </w:pPr>
                                  <w:r>
                                    <w:rPr>
                                      <w:sz w:val="20"/>
                                    </w:rPr>
                                    <w:t>8.1</w:t>
                                  </w:r>
                                </w:p>
                              </w:tc>
                              <w:tc>
                                <w:tcPr>
                                  <w:tcW w:w="8293" w:type="dxa"/>
                                </w:tcPr>
                                <w:p w14:paraId="35C58FB9" w14:textId="77777777" w:rsidR="00D61AFD" w:rsidRDefault="00D61AFD">
                                  <w:pPr>
                                    <w:pStyle w:val="TableParagraph"/>
                                    <w:spacing w:line="215" w:lineRule="exact"/>
                                    <w:ind w:left="43"/>
                                    <w:rPr>
                                      <w:sz w:val="20"/>
                                    </w:rPr>
                                  </w:pPr>
                                  <w:proofErr w:type="spellStart"/>
                                  <w:r>
                                    <w:rPr>
                                      <w:sz w:val="20"/>
                                    </w:rPr>
                                    <w:t>Mí</w:t>
                                  </w:r>
                                  <w:r>
                                    <w:rPr>
                                      <w:rFonts w:ascii="Monaco" w:hAnsi="Monaco"/>
                                      <w:sz w:val="20"/>
                                    </w:rPr>
                                    <w:t>č</w:t>
                                  </w:r>
                                  <w:proofErr w:type="spellEnd"/>
                                  <w:r>
                                    <w:rPr>
                                      <w:rFonts w:ascii="Monaco" w:hAnsi="Monaco"/>
                                      <w:spacing w:val="-93"/>
                                      <w:sz w:val="20"/>
                                    </w:rPr>
                                    <w:t xml:space="preserve"> </w:t>
                                  </w:r>
                                  <w:proofErr w:type="spellStart"/>
                                  <w:r>
                                    <w:rPr>
                                      <w:sz w:val="20"/>
                                    </w:rPr>
                                    <w:t>ve</w:t>
                                  </w:r>
                                  <w:proofErr w:type="spellEnd"/>
                                  <w:r>
                                    <w:rPr>
                                      <w:sz w:val="20"/>
                                    </w:rPr>
                                    <w:t xml:space="preserve"> </w:t>
                                  </w:r>
                                  <w:proofErr w:type="spellStart"/>
                                  <w:r>
                                    <w:rPr>
                                      <w:sz w:val="20"/>
                                    </w:rPr>
                                    <w:t>h</w:t>
                                  </w:r>
                                  <w:r>
                                    <w:rPr>
                                      <w:rFonts w:ascii="Monaco" w:hAnsi="Monaco"/>
                                      <w:sz w:val="20"/>
                                    </w:rPr>
                                    <w:t>ř</w:t>
                                  </w:r>
                                  <w:r>
                                    <w:rPr>
                                      <w:sz w:val="20"/>
                                    </w:rPr>
                                    <w:t>e</w:t>
                                  </w:r>
                                  <w:proofErr w:type="spellEnd"/>
                                  <w:r>
                                    <w:rPr>
                                      <w:sz w:val="20"/>
                                    </w:rPr>
                                    <w:t xml:space="preserve"> ................................................................................................................................</w:t>
                                  </w:r>
                                </w:p>
                              </w:tc>
                              <w:tc>
                                <w:tcPr>
                                  <w:tcW w:w="443" w:type="dxa"/>
                                </w:tcPr>
                                <w:p w14:paraId="77276B4B" w14:textId="77777777" w:rsidR="00D61AFD" w:rsidRDefault="00D61AFD">
                                  <w:pPr>
                                    <w:pStyle w:val="TableParagraph"/>
                                    <w:spacing w:before="6" w:line="208" w:lineRule="exact"/>
                                    <w:ind w:right="51"/>
                                    <w:jc w:val="right"/>
                                    <w:rPr>
                                      <w:sz w:val="20"/>
                                    </w:rPr>
                                  </w:pPr>
                                  <w:r>
                                    <w:rPr>
                                      <w:w w:val="95"/>
                                      <w:sz w:val="20"/>
                                    </w:rPr>
                                    <w:t>16</w:t>
                                  </w:r>
                                </w:p>
                              </w:tc>
                            </w:tr>
                            <w:tr w:rsidR="00D61AFD" w14:paraId="683CE0CA" w14:textId="77777777">
                              <w:trPr>
                                <w:trHeight w:val="230"/>
                              </w:trPr>
                              <w:tc>
                                <w:tcPr>
                                  <w:tcW w:w="1267" w:type="dxa"/>
                                  <w:gridSpan w:val="2"/>
                                </w:tcPr>
                                <w:p w14:paraId="0895FD68" w14:textId="77777777" w:rsidR="00D61AFD" w:rsidRDefault="00D61AFD">
                                  <w:pPr>
                                    <w:pStyle w:val="TableParagraph"/>
                                    <w:spacing w:before="2" w:line="208" w:lineRule="exact"/>
                                    <w:ind w:left="317" w:right="413"/>
                                    <w:jc w:val="center"/>
                                    <w:rPr>
                                      <w:sz w:val="20"/>
                                    </w:rPr>
                                  </w:pPr>
                                  <w:r>
                                    <w:rPr>
                                      <w:sz w:val="20"/>
                                    </w:rPr>
                                    <w:t>8.2</w:t>
                                  </w:r>
                                </w:p>
                              </w:tc>
                              <w:tc>
                                <w:tcPr>
                                  <w:tcW w:w="8293" w:type="dxa"/>
                                </w:tcPr>
                                <w:p w14:paraId="7D274150"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rFonts w:ascii="Monaco" w:hAnsi="Monaco"/>
                                      <w:spacing w:val="-86"/>
                                      <w:sz w:val="20"/>
                                    </w:rPr>
                                    <w:t xml:space="preserve"> </w:t>
                                  </w:r>
                                  <w:proofErr w:type="spellStart"/>
                                  <w:r>
                                    <w:rPr>
                                      <w:sz w:val="20"/>
                                    </w:rPr>
                                    <w:t>mimo</w:t>
                                  </w:r>
                                  <w:proofErr w:type="spellEnd"/>
                                  <w:r>
                                    <w:rPr>
                                      <w:sz w:val="20"/>
                                    </w:rPr>
                                    <w:t xml:space="preserve"> </w:t>
                                  </w:r>
                                  <w:proofErr w:type="spellStart"/>
                                  <w:r>
                                    <w:rPr>
                                      <w:sz w:val="20"/>
                                    </w:rPr>
                                    <w:t>hru</w:t>
                                  </w:r>
                                  <w:proofErr w:type="spellEnd"/>
                                  <w:r>
                                    <w:rPr>
                                      <w:sz w:val="20"/>
                                    </w:rPr>
                                    <w:t xml:space="preserve"> ...........................................................................................................................</w:t>
                                  </w:r>
                                </w:p>
                              </w:tc>
                              <w:tc>
                                <w:tcPr>
                                  <w:tcW w:w="443" w:type="dxa"/>
                                </w:tcPr>
                                <w:p w14:paraId="6601A5A7" w14:textId="77777777" w:rsidR="00D61AFD" w:rsidRDefault="00D61AFD">
                                  <w:pPr>
                                    <w:pStyle w:val="TableParagraph"/>
                                    <w:spacing w:before="2" w:line="208" w:lineRule="exact"/>
                                    <w:ind w:right="51"/>
                                    <w:jc w:val="right"/>
                                    <w:rPr>
                                      <w:sz w:val="20"/>
                                    </w:rPr>
                                  </w:pPr>
                                  <w:r>
                                    <w:rPr>
                                      <w:w w:val="95"/>
                                      <w:sz w:val="20"/>
                                    </w:rPr>
                                    <w:t>16</w:t>
                                  </w:r>
                                </w:p>
                              </w:tc>
                            </w:tr>
                            <w:tr w:rsidR="00D61AFD" w14:paraId="1BB25E1C" w14:textId="77777777">
                              <w:trPr>
                                <w:trHeight w:val="230"/>
                              </w:trPr>
                              <w:tc>
                                <w:tcPr>
                                  <w:tcW w:w="1267" w:type="dxa"/>
                                  <w:gridSpan w:val="2"/>
                                </w:tcPr>
                                <w:p w14:paraId="02889F85" w14:textId="77777777" w:rsidR="00D61AFD" w:rsidRDefault="00D61AFD">
                                  <w:pPr>
                                    <w:pStyle w:val="TableParagraph"/>
                                    <w:spacing w:before="2" w:line="208" w:lineRule="exact"/>
                                    <w:ind w:left="317" w:right="413"/>
                                    <w:jc w:val="center"/>
                                    <w:rPr>
                                      <w:sz w:val="20"/>
                                    </w:rPr>
                                  </w:pPr>
                                  <w:r>
                                    <w:rPr>
                                      <w:sz w:val="20"/>
                                    </w:rPr>
                                    <w:t>8.3</w:t>
                                  </w:r>
                                </w:p>
                              </w:tc>
                              <w:tc>
                                <w:tcPr>
                                  <w:tcW w:w="8293" w:type="dxa"/>
                                </w:tcPr>
                                <w:p w14:paraId="4E5C67A4"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rFonts w:ascii="Monaco" w:hAnsi="Monaco"/>
                                      <w:spacing w:val="-94"/>
                                      <w:sz w:val="20"/>
                                    </w:rPr>
                                    <w:t xml:space="preserve"> </w:t>
                                  </w:r>
                                  <w:r>
                                    <w:rPr>
                                      <w:sz w:val="20"/>
                                    </w:rPr>
                                    <w:t xml:space="preserve">v </w:t>
                                  </w:r>
                                  <w:proofErr w:type="spellStart"/>
                                  <w:r>
                                    <w:rPr>
                                      <w:sz w:val="20"/>
                                    </w:rPr>
                                    <w:t>h</w:t>
                                  </w:r>
                                  <w:r>
                                    <w:rPr>
                                      <w:rFonts w:ascii="Monaco" w:hAnsi="Monaco"/>
                                      <w:sz w:val="20"/>
                                    </w:rPr>
                                    <w:t>ř</w:t>
                                  </w:r>
                                  <w:r>
                                    <w:rPr>
                                      <w:sz w:val="20"/>
                                    </w:rPr>
                                    <w:t>išti</w:t>
                                  </w:r>
                                  <w:proofErr w:type="spellEnd"/>
                                  <w:r>
                                    <w:rPr>
                                      <w:sz w:val="20"/>
                                    </w:rPr>
                                    <w:t xml:space="preserve"> ................................................................................................................................</w:t>
                                  </w:r>
                                </w:p>
                              </w:tc>
                              <w:tc>
                                <w:tcPr>
                                  <w:tcW w:w="443" w:type="dxa"/>
                                </w:tcPr>
                                <w:p w14:paraId="4A00CC81" w14:textId="77777777" w:rsidR="00D61AFD" w:rsidRDefault="00D61AFD">
                                  <w:pPr>
                                    <w:pStyle w:val="TableParagraph"/>
                                    <w:spacing w:before="2" w:line="208" w:lineRule="exact"/>
                                    <w:ind w:right="51"/>
                                    <w:jc w:val="right"/>
                                    <w:rPr>
                                      <w:sz w:val="20"/>
                                    </w:rPr>
                                  </w:pPr>
                                  <w:r>
                                    <w:rPr>
                                      <w:w w:val="95"/>
                                      <w:sz w:val="20"/>
                                    </w:rPr>
                                    <w:t>17</w:t>
                                  </w:r>
                                </w:p>
                              </w:tc>
                            </w:tr>
                            <w:tr w:rsidR="00D61AFD" w14:paraId="3E2B9C39" w14:textId="77777777">
                              <w:trPr>
                                <w:trHeight w:val="234"/>
                              </w:trPr>
                              <w:tc>
                                <w:tcPr>
                                  <w:tcW w:w="1267" w:type="dxa"/>
                                  <w:gridSpan w:val="2"/>
                                </w:tcPr>
                                <w:p w14:paraId="24D12B92" w14:textId="77777777" w:rsidR="00D61AFD" w:rsidRDefault="00D61AFD">
                                  <w:pPr>
                                    <w:pStyle w:val="TableParagraph"/>
                                    <w:spacing w:before="2" w:line="212" w:lineRule="exact"/>
                                    <w:ind w:left="317" w:right="413"/>
                                    <w:jc w:val="center"/>
                                    <w:rPr>
                                      <w:sz w:val="20"/>
                                    </w:rPr>
                                  </w:pPr>
                                  <w:r>
                                    <w:rPr>
                                      <w:sz w:val="20"/>
                                    </w:rPr>
                                    <w:t>8.4</w:t>
                                  </w:r>
                                </w:p>
                              </w:tc>
                              <w:tc>
                                <w:tcPr>
                                  <w:tcW w:w="8293" w:type="dxa"/>
                                </w:tcPr>
                                <w:p w14:paraId="078139E3" w14:textId="77777777" w:rsidR="00D61AFD" w:rsidRDefault="00D61AFD">
                                  <w:pPr>
                                    <w:pStyle w:val="TableParagraph"/>
                                    <w:spacing w:line="215" w:lineRule="exact"/>
                                    <w:ind w:left="42"/>
                                    <w:rPr>
                                      <w:sz w:val="20"/>
                                    </w:rPr>
                                  </w:pPr>
                                  <w:proofErr w:type="spellStart"/>
                                  <w:r>
                                    <w:rPr>
                                      <w:sz w:val="20"/>
                                    </w:rPr>
                                    <w:t>Mí</w:t>
                                  </w:r>
                                  <w:r>
                                    <w:rPr>
                                      <w:rFonts w:ascii="Monaco" w:hAnsi="Monaco"/>
                                      <w:sz w:val="20"/>
                                    </w:rPr>
                                    <w:t>č</w:t>
                                  </w:r>
                                  <w:proofErr w:type="spellEnd"/>
                                  <w:r>
                                    <w:rPr>
                                      <w:rFonts w:ascii="Monaco" w:hAnsi="Monaco"/>
                                      <w:spacing w:val="-92"/>
                                      <w:sz w:val="20"/>
                                    </w:rPr>
                                    <w:t xml:space="preserve"> </w:t>
                                  </w:r>
                                  <w:proofErr w:type="spellStart"/>
                                  <w:r>
                                    <w:rPr>
                                      <w:sz w:val="20"/>
                                    </w:rPr>
                                    <w:t>mimo</w:t>
                                  </w:r>
                                  <w:proofErr w:type="spellEnd"/>
                                  <w:r>
                                    <w:rPr>
                                      <w:sz w:val="20"/>
                                    </w:rPr>
                                    <w:t xml:space="preserve"> .................................................................................................................................</w:t>
                                  </w:r>
                                </w:p>
                              </w:tc>
                              <w:tc>
                                <w:tcPr>
                                  <w:tcW w:w="443" w:type="dxa"/>
                                </w:tcPr>
                                <w:p w14:paraId="039675A3" w14:textId="77777777" w:rsidR="00D61AFD" w:rsidRDefault="00D61AFD">
                                  <w:pPr>
                                    <w:pStyle w:val="TableParagraph"/>
                                    <w:spacing w:before="2" w:line="212" w:lineRule="exact"/>
                                    <w:ind w:right="51"/>
                                    <w:jc w:val="right"/>
                                    <w:rPr>
                                      <w:sz w:val="20"/>
                                    </w:rPr>
                                  </w:pPr>
                                  <w:r>
                                    <w:rPr>
                                      <w:w w:val="95"/>
                                      <w:sz w:val="20"/>
                                    </w:rPr>
                                    <w:t>17</w:t>
                                  </w:r>
                                </w:p>
                              </w:tc>
                            </w:tr>
                            <w:tr w:rsidR="00D61AFD" w14:paraId="0270FBD5" w14:textId="77777777">
                              <w:trPr>
                                <w:trHeight w:val="455"/>
                              </w:trPr>
                              <w:tc>
                                <w:tcPr>
                                  <w:tcW w:w="10003" w:type="dxa"/>
                                  <w:gridSpan w:val="4"/>
                                </w:tcPr>
                                <w:p w14:paraId="2A14FE6A" w14:textId="77777777" w:rsidR="00D61AFD" w:rsidRDefault="00D61AFD">
                                  <w:pPr>
                                    <w:pStyle w:val="TableParagraph"/>
                                    <w:tabs>
                                      <w:tab w:val="left" w:pos="445"/>
                                      <w:tab w:val="right" w:leader="dot" w:pos="9950"/>
                                    </w:tabs>
                                    <w:spacing w:before="152" w:line="283" w:lineRule="exact"/>
                                    <w:ind w:left="50"/>
                                    <w:rPr>
                                      <w:b/>
                                      <w:sz w:val="20"/>
                                    </w:rPr>
                                  </w:pPr>
                                  <w:r>
                                    <w:rPr>
                                      <w:b/>
                                      <w:sz w:val="20"/>
                                    </w:rPr>
                                    <w:t>9</w:t>
                                  </w:r>
                                  <w:r>
                                    <w:rPr>
                                      <w:b/>
                                      <w:sz w:val="20"/>
                                    </w:rPr>
                                    <w:tab/>
                                  </w:r>
                                  <w:r>
                                    <w:rPr>
                                      <w:b/>
                                      <w:sz w:val="20"/>
                                      <w:shd w:val="clear" w:color="auto" w:fill="CCCCCC"/>
                                    </w:rPr>
                                    <w:t>HRA</w:t>
                                  </w:r>
                                  <w:r>
                                    <w:rPr>
                                      <w:b/>
                                      <w:spacing w:val="-5"/>
                                      <w:sz w:val="20"/>
                                      <w:shd w:val="clear" w:color="auto" w:fill="FFFFFF"/>
                                    </w:rPr>
                                    <w:t xml:space="preserve"> </w:t>
                                  </w:r>
                                  <w:r>
                                    <w:rPr>
                                      <w:b/>
                                      <w:sz w:val="20"/>
                                      <w:shd w:val="clear" w:color="auto" w:fill="CCCCCC"/>
                                    </w:rPr>
                                    <w:t>MÍ</w:t>
                                  </w:r>
                                  <w:r>
                                    <w:rPr>
                                      <w:rFonts w:ascii="Monaco" w:hAnsi="Monaco"/>
                                      <w:sz w:val="20"/>
                                      <w:shd w:val="clear" w:color="auto" w:fill="CCCCCC"/>
                                    </w:rPr>
                                    <w:t>Č</w:t>
                                  </w:r>
                                  <w:r>
                                    <w:rPr>
                                      <w:b/>
                                      <w:sz w:val="20"/>
                                      <w:shd w:val="clear" w:color="auto" w:fill="CCCCCC"/>
                                    </w:rPr>
                                    <w:t>EM</w:t>
                                  </w:r>
                                  <w:r>
                                    <w:rPr>
                                      <w:b/>
                                      <w:sz w:val="20"/>
                                      <w:shd w:val="clear" w:color="auto" w:fill="FFFFFF"/>
                                    </w:rPr>
                                    <w:tab/>
                                    <w:t>17</w:t>
                                  </w:r>
                                </w:p>
                              </w:tc>
                            </w:tr>
                            <w:tr w:rsidR="00D61AFD" w14:paraId="28F24F8E" w14:textId="77777777">
                              <w:trPr>
                                <w:trHeight w:val="236"/>
                              </w:trPr>
                              <w:tc>
                                <w:tcPr>
                                  <w:tcW w:w="1267" w:type="dxa"/>
                                  <w:gridSpan w:val="2"/>
                                </w:tcPr>
                                <w:p w14:paraId="4379CD41" w14:textId="77777777" w:rsidR="00D61AFD" w:rsidRDefault="00D61AFD">
                                  <w:pPr>
                                    <w:pStyle w:val="TableParagraph"/>
                                    <w:spacing w:line="206" w:lineRule="exact"/>
                                    <w:ind w:left="317" w:right="413"/>
                                    <w:jc w:val="center"/>
                                    <w:rPr>
                                      <w:sz w:val="20"/>
                                    </w:rPr>
                                  </w:pPr>
                                  <w:r>
                                    <w:rPr>
                                      <w:sz w:val="20"/>
                                    </w:rPr>
                                    <w:t>9.1</w:t>
                                  </w:r>
                                </w:p>
                              </w:tc>
                              <w:tc>
                                <w:tcPr>
                                  <w:tcW w:w="8293" w:type="dxa"/>
                                </w:tcPr>
                                <w:p w14:paraId="32C41D45" w14:textId="77777777" w:rsidR="00D61AFD" w:rsidRDefault="00D61AFD">
                                  <w:pPr>
                                    <w:pStyle w:val="TableParagraph"/>
                                    <w:spacing w:line="206" w:lineRule="exact"/>
                                    <w:ind w:left="43"/>
                                    <w:rPr>
                                      <w:sz w:val="20"/>
                                    </w:rPr>
                                  </w:pPr>
                                  <w:proofErr w:type="spellStart"/>
                                  <w:r>
                                    <w:rPr>
                                      <w:sz w:val="20"/>
                                    </w:rPr>
                                    <w:t>Odbití</w:t>
                                  </w:r>
                                  <w:proofErr w:type="spellEnd"/>
                                  <w:r>
                                    <w:rPr>
                                      <w:sz w:val="20"/>
                                    </w:rPr>
                                    <w:t xml:space="preserve"> </w:t>
                                  </w:r>
                                  <w:proofErr w:type="spellStart"/>
                                  <w:r>
                                    <w:rPr>
                                      <w:sz w:val="20"/>
                                    </w:rPr>
                                    <w:t>družstva</w:t>
                                  </w:r>
                                  <w:proofErr w:type="spellEnd"/>
                                  <w:r>
                                    <w:rPr>
                                      <w:sz w:val="20"/>
                                    </w:rPr>
                                    <w:t xml:space="preserve"> ........................................................................................................................</w:t>
                                  </w:r>
                                </w:p>
                              </w:tc>
                              <w:tc>
                                <w:tcPr>
                                  <w:tcW w:w="443" w:type="dxa"/>
                                </w:tcPr>
                                <w:p w14:paraId="28A3A4B4" w14:textId="77777777" w:rsidR="00D61AFD" w:rsidRDefault="00D61AFD">
                                  <w:pPr>
                                    <w:pStyle w:val="TableParagraph"/>
                                    <w:spacing w:line="206" w:lineRule="exact"/>
                                    <w:ind w:right="51"/>
                                    <w:jc w:val="right"/>
                                    <w:rPr>
                                      <w:sz w:val="20"/>
                                    </w:rPr>
                                  </w:pPr>
                                  <w:r>
                                    <w:rPr>
                                      <w:w w:val="95"/>
                                      <w:sz w:val="20"/>
                                    </w:rPr>
                                    <w:t>17</w:t>
                                  </w:r>
                                </w:p>
                              </w:tc>
                            </w:tr>
                            <w:tr w:rsidR="00D61AFD" w14:paraId="741C5A35" w14:textId="77777777">
                              <w:trPr>
                                <w:trHeight w:val="222"/>
                              </w:trPr>
                              <w:tc>
                                <w:tcPr>
                                  <w:tcW w:w="1267" w:type="dxa"/>
                                  <w:gridSpan w:val="2"/>
                                </w:tcPr>
                                <w:p w14:paraId="72E2BCF8" w14:textId="77777777" w:rsidR="00D61AFD" w:rsidRDefault="00D61AFD">
                                  <w:pPr>
                                    <w:pStyle w:val="TableParagraph"/>
                                    <w:spacing w:line="202" w:lineRule="exact"/>
                                    <w:ind w:left="317" w:right="413"/>
                                    <w:jc w:val="center"/>
                                    <w:rPr>
                                      <w:sz w:val="20"/>
                                    </w:rPr>
                                  </w:pPr>
                                  <w:r>
                                    <w:rPr>
                                      <w:sz w:val="20"/>
                                    </w:rPr>
                                    <w:t>9.2</w:t>
                                  </w:r>
                                </w:p>
                              </w:tc>
                              <w:tc>
                                <w:tcPr>
                                  <w:tcW w:w="8293" w:type="dxa"/>
                                </w:tcPr>
                                <w:p w14:paraId="7F7873BF" w14:textId="77777777" w:rsidR="00D61AFD" w:rsidRDefault="00D61AFD">
                                  <w:pPr>
                                    <w:pStyle w:val="TableParagraph"/>
                                    <w:spacing w:line="202" w:lineRule="exact"/>
                                    <w:ind w:left="42"/>
                                    <w:rPr>
                                      <w:sz w:val="20"/>
                                    </w:rPr>
                                  </w:pPr>
                                  <w:proofErr w:type="spellStart"/>
                                  <w:r>
                                    <w:rPr>
                                      <w:sz w:val="20"/>
                                    </w:rPr>
                                    <w:t>Charakteristiky</w:t>
                                  </w:r>
                                  <w:proofErr w:type="spellEnd"/>
                                  <w:r>
                                    <w:rPr>
                                      <w:sz w:val="20"/>
                                    </w:rPr>
                                    <w:t xml:space="preserve"> </w:t>
                                  </w:r>
                                  <w:proofErr w:type="spellStart"/>
                                  <w:r>
                                    <w:rPr>
                                      <w:sz w:val="20"/>
                                    </w:rPr>
                                    <w:t>odbití</w:t>
                                  </w:r>
                                  <w:proofErr w:type="spellEnd"/>
                                  <w:r>
                                    <w:rPr>
                                      <w:sz w:val="20"/>
                                    </w:rPr>
                                    <w:t xml:space="preserve"> ...............................................................................................................</w:t>
                                  </w:r>
                                </w:p>
                              </w:tc>
                              <w:tc>
                                <w:tcPr>
                                  <w:tcW w:w="443" w:type="dxa"/>
                                </w:tcPr>
                                <w:p w14:paraId="4AFD57C1" w14:textId="77777777" w:rsidR="00D61AFD" w:rsidRDefault="00D61AFD">
                                  <w:pPr>
                                    <w:pStyle w:val="TableParagraph"/>
                                    <w:spacing w:line="202" w:lineRule="exact"/>
                                    <w:ind w:right="51"/>
                                    <w:jc w:val="right"/>
                                    <w:rPr>
                                      <w:sz w:val="20"/>
                                    </w:rPr>
                                  </w:pPr>
                                  <w:r>
                                    <w:rPr>
                                      <w:w w:val="95"/>
                                      <w:sz w:val="20"/>
                                    </w:rPr>
                                    <w:t>17</w:t>
                                  </w:r>
                                </w:p>
                              </w:tc>
                            </w:tr>
                            <w:tr w:rsidR="00D61AFD" w14:paraId="7A78CA8F" w14:textId="77777777">
                              <w:trPr>
                                <w:trHeight w:val="234"/>
                              </w:trPr>
                              <w:tc>
                                <w:tcPr>
                                  <w:tcW w:w="1267" w:type="dxa"/>
                                  <w:gridSpan w:val="2"/>
                                </w:tcPr>
                                <w:p w14:paraId="7EBD8DF3" w14:textId="77777777" w:rsidR="00D61AFD" w:rsidRDefault="00D61AFD">
                                  <w:pPr>
                                    <w:pStyle w:val="TableParagraph"/>
                                    <w:spacing w:before="2" w:line="212" w:lineRule="exact"/>
                                    <w:ind w:left="317" w:right="413"/>
                                    <w:jc w:val="center"/>
                                    <w:rPr>
                                      <w:sz w:val="20"/>
                                    </w:rPr>
                                  </w:pPr>
                                  <w:r>
                                    <w:rPr>
                                      <w:sz w:val="20"/>
                                    </w:rPr>
                                    <w:t>9.3</w:t>
                                  </w:r>
                                </w:p>
                              </w:tc>
                              <w:tc>
                                <w:tcPr>
                                  <w:tcW w:w="8293" w:type="dxa"/>
                                </w:tcPr>
                                <w:p w14:paraId="48FB964B" w14:textId="77777777" w:rsidR="00D61AFD" w:rsidRDefault="00D61AFD">
                                  <w:pPr>
                                    <w:pStyle w:val="TableParagraph"/>
                                    <w:spacing w:line="215" w:lineRule="exact"/>
                                    <w:ind w:left="42"/>
                                    <w:rPr>
                                      <w:sz w:val="20"/>
                                    </w:rPr>
                                  </w:pPr>
                                  <w:proofErr w:type="spellStart"/>
                                  <w:r>
                                    <w:rPr>
                                      <w:sz w:val="20"/>
                                    </w:rPr>
                                    <w:t>Chyby</w:t>
                                  </w:r>
                                  <w:proofErr w:type="spellEnd"/>
                                  <w:r>
                                    <w:rPr>
                                      <w:sz w:val="20"/>
                                    </w:rPr>
                                    <w:t xml:space="preserve"> </w:t>
                                  </w:r>
                                  <w:proofErr w:type="spellStart"/>
                                  <w:r>
                                    <w:rPr>
                                      <w:sz w:val="20"/>
                                    </w:rPr>
                                    <w:t>p</w:t>
                                  </w:r>
                                  <w:r>
                                    <w:rPr>
                                      <w:rFonts w:ascii="Monaco" w:hAnsi="Monaco"/>
                                      <w:sz w:val="20"/>
                                    </w:rPr>
                                    <w:t>ř</w:t>
                                  </w:r>
                                  <w:r>
                                    <w:rPr>
                                      <w:sz w:val="20"/>
                                    </w:rPr>
                                    <w:t>i</w:t>
                                  </w:r>
                                  <w:proofErr w:type="spellEnd"/>
                                  <w:r>
                                    <w:rPr>
                                      <w:sz w:val="20"/>
                                    </w:rPr>
                                    <w:t xml:space="preserve"> </w:t>
                                  </w:r>
                                  <w:proofErr w:type="spellStart"/>
                                  <w:r>
                                    <w:rPr>
                                      <w:sz w:val="20"/>
                                    </w:rPr>
                                    <w:t>h</w:t>
                                  </w:r>
                                  <w:r>
                                    <w:rPr>
                                      <w:rFonts w:ascii="Monaco" w:hAnsi="Monaco"/>
                                      <w:sz w:val="20"/>
                                    </w:rPr>
                                    <w:t>ř</w:t>
                                  </w:r>
                                  <w:r>
                                    <w:rPr>
                                      <w:sz w:val="20"/>
                                    </w:rPr>
                                    <w:t>e</w:t>
                                  </w:r>
                                  <w:proofErr w:type="spellEnd"/>
                                  <w:r>
                                    <w:rPr>
                                      <w:sz w:val="20"/>
                                    </w:rPr>
                                    <w:t xml:space="preserve"> </w:t>
                                  </w:r>
                                  <w:proofErr w:type="spellStart"/>
                                  <w:r>
                                    <w:rPr>
                                      <w:sz w:val="20"/>
                                    </w:rPr>
                                    <w:t>mí</w:t>
                                  </w:r>
                                  <w:r>
                                    <w:rPr>
                                      <w:rFonts w:ascii="Monaco" w:hAnsi="Monaco"/>
                                      <w:sz w:val="20"/>
                                    </w:rPr>
                                    <w:t>č</w:t>
                                  </w:r>
                                  <w:r>
                                    <w:rPr>
                                      <w:sz w:val="20"/>
                                    </w:rPr>
                                    <w:t>em</w:t>
                                  </w:r>
                                  <w:proofErr w:type="spellEnd"/>
                                  <w:r>
                                    <w:rPr>
                                      <w:sz w:val="20"/>
                                    </w:rPr>
                                    <w:t xml:space="preserve"> ...............................................................................................................</w:t>
                                  </w:r>
                                </w:p>
                              </w:tc>
                              <w:tc>
                                <w:tcPr>
                                  <w:tcW w:w="443" w:type="dxa"/>
                                </w:tcPr>
                                <w:p w14:paraId="76C18E30" w14:textId="77777777" w:rsidR="00D61AFD" w:rsidRDefault="00D61AFD">
                                  <w:pPr>
                                    <w:pStyle w:val="TableParagraph"/>
                                    <w:spacing w:before="2" w:line="212" w:lineRule="exact"/>
                                    <w:ind w:right="51"/>
                                    <w:jc w:val="right"/>
                                    <w:rPr>
                                      <w:sz w:val="20"/>
                                    </w:rPr>
                                  </w:pPr>
                                  <w:r>
                                    <w:rPr>
                                      <w:w w:val="95"/>
                                      <w:sz w:val="20"/>
                                    </w:rPr>
                                    <w:t>17</w:t>
                                  </w:r>
                                </w:p>
                              </w:tc>
                            </w:tr>
                            <w:tr w:rsidR="00D61AFD" w14:paraId="1E294232" w14:textId="77777777">
                              <w:trPr>
                                <w:trHeight w:val="458"/>
                              </w:trPr>
                              <w:tc>
                                <w:tcPr>
                                  <w:tcW w:w="10003" w:type="dxa"/>
                                  <w:gridSpan w:val="4"/>
                                </w:tcPr>
                                <w:p w14:paraId="06FFCB5C" w14:textId="77777777" w:rsidR="00D61AFD" w:rsidRDefault="00D61AFD">
                                  <w:pPr>
                                    <w:pStyle w:val="TableParagraph"/>
                                    <w:tabs>
                                      <w:tab w:val="right" w:leader="dot" w:pos="9948"/>
                                    </w:tabs>
                                    <w:spacing w:before="155" w:line="283" w:lineRule="exact"/>
                                    <w:ind w:left="50"/>
                                    <w:rPr>
                                      <w:sz w:val="20"/>
                                    </w:rPr>
                                  </w:pPr>
                                  <w:r>
                                    <w:rPr>
                                      <w:b/>
                                      <w:sz w:val="20"/>
                                    </w:rPr>
                                    <w:t xml:space="preserve">10 </w:t>
                                  </w:r>
                                  <w:r>
                                    <w:rPr>
                                      <w:b/>
                                      <w:sz w:val="20"/>
                                      <w:shd w:val="clear" w:color="auto" w:fill="CCCCCC"/>
                                    </w:rPr>
                                    <w:t>MÍ</w:t>
                                  </w:r>
                                  <w:r>
                                    <w:rPr>
                                      <w:rFonts w:ascii="Monaco" w:hAnsi="Monaco"/>
                                      <w:sz w:val="20"/>
                                      <w:shd w:val="clear" w:color="auto" w:fill="CCCCCC"/>
                                    </w:rPr>
                                    <w:t>Č</w:t>
                                  </w:r>
                                  <w:r>
                                    <w:rPr>
                                      <w:rFonts w:ascii="Monaco" w:hAnsi="Monaco"/>
                                      <w:spacing w:val="-57"/>
                                      <w:sz w:val="20"/>
                                      <w:shd w:val="clear" w:color="auto" w:fill="FFFFFF"/>
                                    </w:rPr>
                                    <w:t xml:space="preserve"> </w:t>
                                  </w:r>
                                  <w:r>
                                    <w:rPr>
                                      <w:b/>
                                      <w:sz w:val="20"/>
                                      <w:shd w:val="clear" w:color="auto" w:fill="CCCCCC"/>
                                    </w:rPr>
                                    <w:t>NA</w:t>
                                  </w:r>
                                  <w:r>
                                    <w:rPr>
                                      <w:b/>
                                      <w:spacing w:val="-5"/>
                                      <w:sz w:val="20"/>
                                      <w:shd w:val="clear" w:color="auto" w:fill="FFFFFF"/>
                                    </w:rPr>
                                    <w:t xml:space="preserve"> </w:t>
                                  </w:r>
                                  <w:r>
                                    <w:rPr>
                                      <w:b/>
                                      <w:sz w:val="20"/>
                                      <w:shd w:val="clear" w:color="auto" w:fill="CCCCCC"/>
                                    </w:rPr>
                                    <w:t>SÍTI</w:t>
                                  </w:r>
                                  <w:r>
                                    <w:rPr>
                                      <w:b/>
                                      <w:sz w:val="20"/>
                                      <w:shd w:val="clear" w:color="auto" w:fill="FFFFFF"/>
                                    </w:rPr>
                                    <w:tab/>
                                  </w:r>
                                  <w:r>
                                    <w:rPr>
                                      <w:sz w:val="20"/>
                                      <w:shd w:val="clear" w:color="auto" w:fill="FFFFFF"/>
                                    </w:rPr>
                                    <w:t>18</w:t>
                                  </w:r>
                                </w:p>
                              </w:tc>
                            </w:tr>
                            <w:tr w:rsidR="00D61AFD" w14:paraId="039E6A79" w14:textId="77777777">
                              <w:trPr>
                                <w:trHeight w:val="226"/>
                              </w:trPr>
                              <w:tc>
                                <w:tcPr>
                                  <w:tcW w:w="1267" w:type="dxa"/>
                                  <w:gridSpan w:val="2"/>
                                </w:tcPr>
                                <w:p w14:paraId="2FDD2D5D" w14:textId="77777777" w:rsidR="00D61AFD" w:rsidRDefault="00D61AFD">
                                  <w:pPr>
                                    <w:pStyle w:val="TableParagraph"/>
                                    <w:spacing w:before="6" w:line="208" w:lineRule="exact"/>
                                    <w:ind w:left="424" w:right="413"/>
                                    <w:jc w:val="center"/>
                                    <w:rPr>
                                      <w:sz w:val="20"/>
                                    </w:rPr>
                                  </w:pPr>
                                  <w:r>
                                    <w:rPr>
                                      <w:sz w:val="20"/>
                                    </w:rPr>
                                    <w:t>10.1</w:t>
                                  </w:r>
                                </w:p>
                              </w:tc>
                              <w:tc>
                                <w:tcPr>
                                  <w:tcW w:w="8293" w:type="dxa"/>
                                </w:tcPr>
                                <w:p w14:paraId="53222146" w14:textId="77777777" w:rsidR="00D61AFD" w:rsidRDefault="00D61AFD">
                                  <w:pPr>
                                    <w:pStyle w:val="TableParagraph"/>
                                    <w:spacing w:line="215" w:lineRule="exact"/>
                                    <w:ind w:left="43"/>
                                    <w:rPr>
                                      <w:sz w:val="20"/>
                                    </w:rPr>
                                  </w:pPr>
                                  <w:proofErr w:type="spellStart"/>
                                  <w:r>
                                    <w:rPr>
                                      <w:sz w:val="20"/>
                                    </w:rPr>
                                    <w:t>P</w:t>
                                  </w:r>
                                  <w:r>
                                    <w:rPr>
                                      <w:rFonts w:ascii="Monaco" w:hAnsi="Monaco"/>
                                      <w:sz w:val="20"/>
                                    </w:rPr>
                                    <w:t>ř</w:t>
                                  </w:r>
                                  <w:r>
                                    <w:rPr>
                                      <w:sz w:val="20"/>
                                    </w:rPr>
                                    <w:t>elet</w:t>
                                  </w:r>
                                  <w:proofErr w:type="spellEnd"/>
                                  <w:r>
                                    <w:rPr>
                                      <w:sz w:val="20"/>
                                    </w:rPr>
                                    <w:t xml:space="preserve"> </w:t>
                                  </w:r>
                                  <w:proofErr w:type="spellStart"/>
                                  <w:r>
                                    <w:rPr>
                                      <w:sz w:val="20"/>
                                    </w:rPr>
                                    <w:t>mí</w:t>
                                  </w:r>
                                  <w:r>
                                    <w:rPr>
                                      <w:rFonts w:ascii="Monaco" w:hAnsi="Monaco"/>
                                      <w:sz w:val="20"/>
                                    </w:rPr>
                                    <w:t>č</w:t>
                                  </w:r>
                                  <w:r>
                                    <w:rPr>
                                      <w:sz w:val="20"/>
                                    </w:rPr>
                                    <w:t>e</w:t>
                                  </w:r>
                                  <w:proofErr w:type="spellEnd"/>
                                  <w:r>
                                    <w:rPr>
                                      <w:sz w:val="20"/>
                                    </w:rPr>
                                    <w:t xml:space="preserve"> </w:t>
                                  </w:r>
                                  <w:proofErr w:type="spellStart"/>
                                  <w:r>
                                    <w:rPr>
                                      <w:sz w:val="20"/>
                                    </w:rPr>
                                    <w:t>p</w:t>
                                  </w:r>
                                  <w:r>
                                    <w:rPr>
                                      <w:rFonts w:ascii="Monaco" w:hAnsi="Monaco"/>
                                      <w:sz w:val="20"/>
                                    </w:rPr>
                                    <w:t>ř</w:t>
                                  </w:r>
                                  <w:r>
                                    <w:rPr>
                                      <w:sz w:val="20"/>
                                    </w:rPr>
                                    <w:t>es</w:t>
                                  </w:r>
                                  <w:proofErr w:type="spellEnd"/>
                                  <w:r>
                                    <w:rPr>
                                      <w:sz w:val="20"/>
                                    </w:rPr>
                                    <w:t xml:space="preserve"> </w:t>
                                  </w:r>
                                  <w:proofErr w:type="spellStart"/>
                                  <w:r>
                                    <w:rPr>
                                      <w:sz w:val="20"/>
                                    </w:rPr>
                                    <w:t>sí</w:t>
                                  </w:r>
                                  <w:r>
                                    <w:rPr>
                                      <w:rFonts w:ascii="Monaco" w:hAnsi="Monaco"/>
                                      <w:sz w:val="20"/>
                                    </w:rPr>
                                    <w:t>ť</w:t>
                                  </w:r>
                                  <w:proofErr w:type="spellEnd"/>
                                  <w:r>
                                    <w:rPr>
                                      <w:rFonts w:ascii="Monaco" w:hAnsi="Monaco"/>
                                      <w:spacing w:val="-79"/>
                                      <w:sz w:val="20"/>
                                    </w:rPr>
                                    <w:t xml:space="preserve"> </w:t>
                                  </w:r>
                                  <w:r>
                                    <w:rPr>
                                      <w:sz w:val="20"/>
                                    </w:rPr>
                                    <w:t>.................................................................................................................</w:t>
                                  </w:r>
                                </w:p>
                              </w:tc>
                              <w:tc>
                                <w:tcPr>
                                  <w:tcW w:w="443" w:type="dxa"/>
                                </w:tcPr>
                                <w:p w14:paraId="5F636820" w14:textId="77777777" w:rsidR="00D61AFD" w:rsidRDefault="00D61AFD">
                                  <w:pPr>
                                    <w:pStyle w:val="TableParagraph"/>
                                    <w:spacing w:before="6" w:line="208" w:lineRule="exact"/>
                                    <w:ind w:right="51"/>
                                    <w:jc w:val="right"/>
                                    <w:rPr>
                                      <w:sz w:val="20"/>
                                    </w:rPr>
                                  </w:pPr>
                                  <w:r>
                                    <w:rPr>
                                      <w:w w:val="95"/>
                                      <w:sz w:val="20"/>
                                    </w:rPr>
                                    <w:t>18</w:t>
                                  </w:r>
                                </w:p>
                              </w:tc>
                            </w:tr>
                            <w:tr w:rsidR="00D61AFD" w14:paraId="5BF7C6F6" w14:textId="77777777">
                              <w:trPr>
                                <w:trHeight w:val="230"/>
                              </w:trPr>
                              <w:tc>
                                <w:tcPr>
                                  <w:tcW w:w="1267" w:type="dxa"/>
                                  <w:gridSpan w:val="2"/>
                                </w:tcPr>
                                <w:p w14:paraId="6F674513" w14:textId="77777777" w:rsidR="00D61AFD" w:rsidRDefault="00D61AFD">
                                  <w:pPr>
                                    <w:pStyle w:val="TableParagraph"/>
                                    <w:spacing w:before="2" w:line="208" w:lineRule="exact"/>
                                    <w:ind w:left="424" w:right="413"/>
                                    <w:jc w:val="center"/>
                                    <w:rPr>
                                      <w:sz w:val="20"/>
                                    </w:rPr>
                                  </w:pPr>
                                  <w:r>
                                    <w:rPr>
                                      <w:sz w:val="20"/>
                                    </w:rPr>
                                    <w:t>10.2</w:t>
                                  </w:r>
                                </w:p>
                              </w:tc>
                              <w:tc>
                                <w:tcPr>
                                  <w:tcW w:w="8293" w:type="dxa"/>
                                </w:tcPr>
                                <w:p w14:paraId="67D1CEAE"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sz w:val="20"/>
                                    </w:rPr>
                                    <w:t xml:space="preserve">, </w:t>
                                  </w:r>
                                  <w:proofErr w:type="spellStart"/>
                                  <w:r>
                                    <w:rPr>
                                      <w:sz w:val="20"/>
                                    </w:rPr>
                                    <w:t>který</w:t>
                                  </w:r>
                                  <w:proofErr w:type="spellEnd"/>
                                  <w:r>
                                    <w:rPr>
                                      <w:sz w:val="20"/>
                                    </w:rPr>
                                    <w:t xml:space="preserve"> se </w:t>
                                  </w:r>
                                  <w:proofErr w:type="spellStart"/>
                                  <w:r>
                                    <w:rPr>
                                      <w:sz w:val="20"/>
                                    </w:rPr>
                                    <w:t>dotkne</w:t>
                                  </w:r>
                                  <w:proofErr w:type="spellEnd"/>
                                  <w:r>
                                    <w:rPr>
                                      <w:sz w:val="20"/>
                                    </w:rPr>
                                    <w:t xml:space="preserve"> </w:t>
                                  </w:r>
                                  <w:proofErr w:type="spellStart"/>
                                  <w:r>
                                    <w:rPr>
                                      <w:sz w:val="20"/>
                                    </w:rPr>
                                    <w:t>sít</w:t>
                                  </w:r>
                                  <w:r>
                                    <w:rPr>
                                      <w:rFonts w:ascii="Monaco" w:hAnsi="Monaco"/>
                                      <w:sz w:val="20"/>
                                    </w:rPr>
                                    <w:t>ě</w:t>
                                  </w:r>
                                  <w:proofErr w:type="spellEnd"/>
                                  <w:r>
                                    <w:rPr>
                                      <w:rFonts w:ascii="Monaco" w:hAnsi="Monaco"/>
                                      <w:spacing w:val="-77"/>
                                      <w:sz w:val="20"/>
                                    </w:rPr>
                                    <w:t xml:space="preserve"> </w:t>
                                  </w:r>
                                  <w:r>
                                    <w:rPr>
                                      <w:sz w:val="20"/>
                                    </w:rPr>
                                    <w:t>..........................................................................................................</w:t>
                                  </w:r>
                                </w:p>
                              </w:tc>
                              <w:tc>
                                <w:tcPr>
                                  <w:tcW w:w="443" w:type="dxa"/>
                                </w:tcPr>
                                <w:p w14:paraId="76F2CEE3" w14:textId="77777777" w:rsidR="00D61AFD" w:rsidRDefault="00D61AFD">
                                  <w:pPr>
                                    <w:pStyle w:val="TableParagraph"/>
                                    <w:spacing w:before="2" w:line="208" w:lineRule="exact"/>
                                    <w:ind w:right="50"/>
                                    <w:jc w:val="right"/>
                                    <w:rPr>
                                      <w:sz w:val="20"/>
                                    </w:rPr>
                                  </w:pPr>
                                  <w:r>
                                    <w:rPr>
                                      <w:w w:val="95"/>
                                      <w:sz w:val="20"/>
                                    </w:rPr>
                                    <w:t>18</w:t>
                                  </w:r>
                                </w:p>
                              </w:tc>
                            </w:tr>
                            <w:tr w:rsidR="00D61AFD" w14:paraId="524B5F42" w14:textId="77777777">
                              <w:trPr>
                                <w:trHeight w:val="234"/>
                              </w:trPr>
                              <w:tc>
                                <w:tcPr>
                                  <w:tcW w:w="1267" w:type="dxa"/>
                                  <w:gridSpan w:val="2"/>
                                </w:tcPr>
                                <w:p w14:paraId="4B98A5CE" w14:textId="77777777" w:rsidR="00D61AFD" w:rsidRDefault="00D61AFD">
                                  <w:pPr>
                                    <w:pStyle w:val="TableParagraph"/>
                                    <w:spacing w:before="2" w:line="212" w:lineRule="exact"/>
                                    <w:ind w:left="424" w:right="413"/>
                                    <w:jc w:val="center"/>
                                    <w:rPr>
                                      <w:sz w:val="20"/>
                                    </w:rPr>
                                  </w:pPr>
                                  <w:r>
                                    <w:rPr>
                                      <w:sz w:val="20"/>
                                    </w:rPr>
                                    <w:t>11.3</w:t>
                                  </w:r>
                                </w:p>
                              </w:tc>
                              <w:tc>
                                <w:tcPr>
                                  <w:tcW w:w="8293" w:type="dxa"/>
                                </w:tcPr>
                                <w:p w14:paraId="3A1DB2E4" w14:textId="77777777" w:rsidR="00D61AFD" w:rsidRDefault="00D61AFD">
                                  <w:pPr>
                                    <w:pStyle w:val="TableParagraph"/>
                                    <w:spacing w:line="215" w:lineRule="exact"/>
                                    <w:ind w:left="42"/>
                                    <w:rPr>
                                      <w:sz w:val="20"/>
                                    </w:rPr>
                                  </w:pPr>
                                  <w:proofErr w:type="spellStart"/>
                                  <w:r>
                                    <w:rPr>
                                      <w:sz w:val="20"/>
                                    </w:rPr>
                                    <w:t>Mí</w:t>
                                  </w:r>
                                  <w:r>
                                    <w:rPr>
                                      <w:rFonts w:ascii="Monaco" w:hAnsi="Monaco"/>
                                      <w:sz w:val="20"/>
                                    </w:rPr>
                                    <w:t>č</w:t>
                                  </w:r>
                                  <w:proofErr w:type="spellEnd"/>
                                  <w:r>
                                    <w:rPr>
                                      <w:rFonts w:ascii="Monaco" w:hAnsi="Monaco"/>
                                      <w:spacing w:val="-87"/>
                                      <w:sz w:val="20"/>
                                    </w:rPr>
                                    <w:t xml:space="preserve"> </w:t>
                                  </w:r>
                                  <w:r>
                                    <w:rPr>
                                      <w:sz w:val="20"/>
                                    </w:rPr>
                                    <w:t xml:space="preserve">v </w:t>
                                  </w:r>
                                  <w:proofErr w:type="spellStart"/>
                                  <w:r>
                                    <w:rPr>
                                      <w:sz w:val="20"/>
                                    </w:rPr>
                                    <w:t>síti</w:t>
                                  </w:r>
                                  <w:proofErr w:type="spellEnd"/>
                                  <w:r>
                                    <w:rPr>
                                      <w:sz w:val="20"/>
                                    </w:rPr>
                                    <w:t xml:space="preserve"> ...................................................................................................................................</w:t>
                                  </w:r>
                                </w:p>
                              </w:tc>
                              <w:tc>
                                <w:tcPr>
                                  <w:tcW w:w="443" w:type="dxa"/>
                                </w:tcPr>
                                <w:p w14:paraId="2064B39D" w14:textId="77777777" w:rsidR="00D61AFD" w:rsidRDefault="00D61AFD">
                                  <w:pPr>
                                    <w:pStyle w:val="TableParagraph"/>
                                    <w:spacing w:before="2" w:line="212" w:lineRule="exact"/>
                                    <w:ind w:right="51"/>
                                    <w:jc w:val="right"/>
                                    <w:rPr>
                                      <w:sz w:val="20"/>
                                    </w:rPr>
                                  </w:pPr>
                                  <w:r>
                                    <w:rPr>
                                      <w:w w:val="95"/>
                                      <w:sz w:val="20"/>
                                    </w:rPr>
                                    <w:t>18</w:t>
                                  </w:r>
                                </w:p>
                              </w:tc>
                            </w:tr>
                            <w:tr w:rsidR="00D61AFD" w14:paraId="7537EA52" w14:textId="77777777">
                              <w:trPr>
                                <w:trHeight w:val="458"/>
                              </w:trPr>
                              <w:tc>
                                <w:tcPr>
                                  <w:tcW w:w="10003" w:type="dxa"/>
                                  <w:gridSpan w:val="4"/>
                                </w:tcPr>
                                <w:p w14:paraId="30923CEC" w14:textId="77777777" w:rsidR="00D61AFD" w:rsidRDefault="00D61AFD">
                                  <w:pPr>
                                    <w:pStyle w:val="TableParagraph"/>
                                    <w:tabs>
                                      <w:tab w:val="right" w:leader="dot" w:pos="9949"/>
                                    </w:tabs>
                                    <w:spacing w:before="155" w:line="283" w:lineRule="exact"/>
                                    <w:ind w:left="50"/>
                                    <w:rPr>
                                      <w:sz w:val="20"/>
                                    </w:rPr>
                                  </w:pPr>
                                  <w:r>
                                    <w:rPr>
                                      <w:b/>
                                      <w:sz w:val="20"/>
                                    </w:rPr>
                                    <w:t xml:space="preserve">11 </w:t>
                                  </w:r>
                                  <w:r>
                                    <w:rPr>
                                      <w:b/>
                                      <w:sz w:val="20"/>
                                      <w:shd w:val="clear" w:color="auto" w:fill="CCCCCC"/>
                                    </w:rPr>
                                    <w:t>HRÁ</w:t>
                                  </w:r>
                                  <w:r>
                                    <w:rPr>
                                      <w:rFonts w:ascii="Monaco" w:hAnsi="Monaco"/>
                                      <w:sz w:val="20"/>
                                      <w:shd w:val="clear" w:color="auto" w:fill="CCCCCC"/>
                                    </w:rPr>
                                    <w:t>Č</w:t>
                                  </w:r>
                                  <w:r>
                                    <w:rPr>
                                      <w:rFonts w:ascii="Monaco" w:hAnsi="Monaco"/>
                                      <w:spacing w:val="-57"/>
                                      <w:sz w:val="20"/>
                                      <w:shd w:val="clear" w:color="auto" w:fill="CCCCCC"/>
                                    </w:rPr>
                                    <w:t xml:space="preserve"> </w:t>
                                  </w:r>
                                  <w:r>
                                    <w:rPr>
                                      <w:b/>
                                      <w:sz w:val="20"/>
                                      <w:shd w:val="clear" w:color="auto" w:fill="CCCCCC"/>
                                    </w:rPr>
                                    <w:t>U</w:t>
                                  </w:r>
                                  <w:r>
                                    <w:rPr>
                                      <w:b/>
                                      <w:spacing w:val="3"/>
                                      <w:sz w:val="20"/>
                                      <w:shd w:val="clear" w:color="auto" w:fill="CCCCCC"/>
                                    </w:rPr>
                                    <w:t xml:space="preserve"> </w:t>
                                  </w:r>
                                  <w:r>
                                    <w:rPr>
                                      <w:b/>
                                      <w:sz w:val="20"/>
                                      <w:shd w:val="clear" w:color="auto" w:fill="CCCCCC"/>
                                    </w:rPr>
                                    <w:t>SÍT</w:t>
                                  </w:r>
                                  <w:r>
                                    <w:rPr>
                                      <w:rFonts w:ascii="Monaco" w:hAnsi="Monaco"/>
                                      <w:sz w:val="20"/>
                                      <w:shd w:val="clear" w:color="auto" w:fill="CCCCCC"/>
                                    </w:rPr>
                                    <w:t>Ě</w:t>
                                  </w:r>
                                  <w:r>
                                    <w:rPr>
                                      <w:rFonts w:ascii="Monaco" w:hAnsi="Monaco"/>
                                      <w:sz w:val="20"/>
                                      <w:shd w:val="clear" w:color="auto" w:fill="FFFFFF"/>
                                    </w:rPr>
                                    <w:tab/>
                                  </w:r>
                                  <w:r>
                                    <w:rPr>
                                      <w:sz w:val="20"/>
                                      <w:shd w:val="clear" w:color="auto" w:fill="FFFFFF"/>
                                    </w:rPr>
                                    <w:t>18</w:t>
                                  </w:r>
                                </w:p>
                              </w:tc>
                            </w:tr>
                            <w:tr w:rsidR="00D61AFD" w14:paraId="68B5DEB7" w14:textId="77777777">
                              <w:trPr>
                                <w:trHeight w:val="235"/>
                              </w:trPr>
                              <w:tc>
                                <w:tcPr>
                                  <w:tcW w:w="359" w:type="dxa"/>
                                </w:tcPr>
                                <w:p w14:paraId="7D253BA7" w14:textId="77777777" w:rsidR="00D61AFD" w:rsidRDefault="00D61AFD">
                                  <w:pPr>
                                    <w:pStyle w:val="TableParagraph"/>
                                    <w:rPr>
                                      <w:rFonts w:ascii="Times New Roman"/>
                                      <w:sz w:val="16"/>
                                    </w:rPr>
                                  </w:pPr>
                                </w:p>
                              </w:tc>
                              <w:tc>
                                <w:tcPr>
                                  <w:tcW w:w="908" w:type="dxa"/>
                                </w:tcPr>
                                <w:p w14:paraId="186E7D37" w14:textId="77777777" w:rsidR="00D61AFD" w:rsidRDefault="00D61AFD">
                                  <w:pPr>
                                    <w:pStyle w:val="TableParagraph"/>
                                    <w:spacing w:before="6" w:line="215" w:lineRule="exact"/>
                                    <w:ind w:left="87"/>
                                    <w:rPr>
                                      <w:sz w:val="20"/>
                                    </w:rPr>
                                  </w:pPr>
                                  <w:r>
                                    <w:rPr>
                                      <w:sz w:val="20"/>
                                    </w:rPr>
                                    <w:t>11.1</w:t>
                                  </w:r>
                                </w:p>
                              </w:tc>
                              <w:tc>
                                <w:tcPr>
                                  <w:tcW w:w="8293" w:type="dxa"/>
                                </w:tcPr>
                                <w:p w14:paraId="61C67115" w14:textId="77777777" w:rsidR="00D61AFD" w:rsidRDefault="00D61AFD">
                                  <w:pPr>
                                    <w:pStyle w:val="TableParagraph"/>
                                    <w:spacing w:line="221" w:lineRule="exact"/>
                                    <w:ind w:left="43"/>
                                    <w:rPr>
                                      <w:sz w:val="20"/>
                                    </w:rPr>
                                  </w:pPr>
                                  <w:proofErr w:type="spellStart"/>
                                  <w:r>
                                    <w:rPr>
                                      <w:sz w:val="20"/>
                                    </w:rPr>
                                    <w:t>P</w:t>
                                  </w:r>
                                  <w:r>
                                    <w:rPr>
                                      <w:rFonts w:ascii="Monaco" w:hAnsi="Monaco"/>
                                      <w:sz w:val="20"/>
                                    </w:rPr>
                                    <w:t>ř</w:t>
                                  </w:r>
                                  <w:r>
                                    <w:rPr>
                                      <w:sz w:val="20"/>
                                    </w:rPr>
                                    <w:t>esáhnutí</w:t>
                                  </w:r>
                                  <w:proofErr w:type="spellEnd"/>
                                  <w:r>
                                    <w:rPr>
                                      <w:sz w:val="20"/>
                                    </w:rPr>
                                    <w:t xml:space="preserve"> </w:t>
                                  </w:r>
                                  <w:proofErr w:type="spellStart"/>
                                  <w:r>
                                    <w:rPr>
                                      <w:sz w:val="20"/>
                                    </w:rPr>
                                    <w:t>p</w:t>
                                  </w:r>
                                  <w:r>
                                    <w:rPr>
                                      <w:rFonts w:ascii="Monaco" w:hAnsi="Monaco"/>
                                      <w:sz w:val="20"/>
                                    </w:rPr>
                                    <w:t>ř</w:t>
                                  </w:r>
                                  <w:r>
                                    <w:rPr>
                                      <w:sz w:val="20"/>
                                    </w:rPr>
                                    <w:t>es</w:t>
                                  </w:r>
                                  <w:proofErr w:type="spellEnd"/>
                                  <w:r>
                                    <w:rPr>
                                      <w:sz w:val="20"/>
                                    </w:rPr>
                                    <w:t xml:space="preserve"> </w:t>
                                  </w:r>
                                  <w:proofErr w:type="spellStart"/>
                                  <w:r>
                                    <w:rPr>
                                      <w:sz w:val="20"/>
                                    </w:rPr>
                                    <w:t>sí</w:t>
                                  </w:r>
                                  <w:r>
                                    <w:rPr>
                                      <w:rFonts w:ascii="Monaco" w:hAnsi="Monaco"/>
                                      <w:sz w:val="20"/>
                                    </w:rPr>
                                    <w:t>ť</w:t>
                                  </w:r>
                                  <w:proofErr w:type="spellEnd"/>
                                  <w:r>
                                    <w:rPr>
                                      <w:rFonts w:ascii="Monaco" w:hAnsi="Monaco"/>
                                      <w:spacing w:val="-88"/>
                                      <w:sz w:val="20"/>
                                    </w:rPr>
                                    <w:t xml:space="preserve"> </w:t>
                                  </w:r>
                                  <w:r>
                                    <w:rPr>
                                      <w:sz w:val="20"/>
                                    </w:rPr>
                                    <w:t>..................................................................................................................</w:t>
                                  </w:r>
                                </w:p>
                              </w:tc>
                              <w:tc>
                                <w:tcPr>
                                  <w:tcW w:w="443" w:type="dxa"/>
                                </w:tcPr>
                                <w:p w14:paraId="14ED251F" w14:textId="77777777" w:rsidR="00D61AFD" w:rsidRDefault="00D61AFD">
                                  <w:pPr>
                                    <w:pStyle w:val="TableParagraph"/>
                                    <w:spacing w:before="6" w:line="215" w:lineRule="exact"/>
                                    <w:ind w:right="51"/>
                                    <w:jc w:val="right"/>
                                    <w:rPr>
                                      <w:sz w:val="20"/>
                                    </w:rPr>
                                  </w:pPr>
                                  <w:r>
                                    <w:rPr>
                                      <w:w w:val="95"/>
                                      <w:sz w:val="20"/>
                                    </w:rPr>
                                    <w:t>18</w:t>
                                  </w:r>
                                </w:p>
                              </w:tc>
                            </w:tr>
                            <w:tr w:rsidR="00D61AFD" w14:paraId="191DB2C9" w14:textId="77777777">
                              <w:trPr>
                                <w:trHeight w:val="221"/>
                              </w:trPr>
                              <w:tc>
                                <w:tcPr>
                                  <w:tcW w:w="359" w:type="dxa"/>
                                </w:tcPr>
                                <w:p w14:paraId="242E051F" w14:textId="77777777" w:rsidR="00D61AFD" w:rsidRDefault="00D61AFD">
                                  <w:pPr>
                                    <w:pStyle w:val="TableParagraph"/>
                                    <w:rPr>
                                      <w:rFonts w:ascii="Times New Roman"/>
                                      <w:sz w:val="14"/>
                                    </w:rPr>
                                  </w:pPr>
                                </w:p>
                              </w:tc>
                              <w:tc>
                                <w:tcPr>
                                  <w:tcW w:w="908" w:type="dxa"/>
                                </w:tcPr>
                                <w:p w14:paraId="14874CA8" w14:textId="77777777" w:rsidR="00D61AFD" w:rsidRDefault="00D61AFD">
                                  <w:pPr>
                                    <w:pStyle w:val="TableParagraph"/>
                                    <w:spacing w:line="201" w:lineRule="exact"/>
                                    <w:ind w:left="87"/>
                                    <w:rPr>
                                      <w:sz w:val="20"/>
                                    </w:rPr>
                                  </w:pPr>
                                  <w:r>
                                    <w:rPr>
                                      <w:sz w:val="20"/>
                                    </w:rPr>
                                    <w:t>11.2</w:t>
                                  </w:r>
                                </w:p>
                              </w:tc>
                              <w:tc>
                                <w:tcPr>
                                  <w:tcW w:w="8293" w:type="dxa"/>
                                </w:tcPr>
                                <w:p w14:paraId="25948D11" w14:textId="77777777" w:rsidR="00D61AFD" w:rsidRDefault="00D61AFD">
                                  <w:pPr>
                                    <w:pStyle w:val="TableParagraph"/>
                                    <w:spacing w:line="201" w:lineRule="exact"/>
                                    <w:ind w:left="43"/>
                                    <w:rPr>
                                      <w:sz w:val="20"/>
                                    </w:rPr>
                                  </w:pPr>
                                  <w:proofErr w:type="spellStart"/>
                                  <w:r>
                                    <w:rPr>
                                      <w:sz w:val="20"/>
                                    </w:rPr>
                                    <w:t>Proniknutí</w:t>
                                  </w:r>
                                  <w:proofErr w:type="spellEnd"/>
                                  <w:r>
                                    <w:rPr>
                                      <w:sz w:val="20"/>
                                    </w:rPr>
                                    <w:t xml:space="preserve"> pod sítí ....................................................................................................................</w:t>
                                  </w:r>
                                </w:p>
                              </w:tc>
                              <w:tc>
                                <w:tcPr>
                                  <w:tcW w:w="443" w:type="dxa"/>
                                </w:tcPr>
                                <w:p w14:paraId="4EF49C51" w14:textId="77777777" w:rsidR="00D61AFD" w:rsidRDefault="00D61AFD">
                                  <w:pPr>
                                    <w:pStyle w:val="TableParagraph"/>
                                    <w:spacing w:line="201" w:lineRule="exact"/>
                                    <w:ind w:right="52"/>
                                    <w:jc w:val="right"/>
                                    <w:rPr>
                                      <w:sz w:val="20"/>
                                    </w:rPr>
                                  </w:pPr>
                                  <w:r>
                                    <w:rPr>
                                      <w:w w:val="95"/>
                                      <w:sz w:val="20"/>
                                    </w:rPr>
                                    <w:t>18</w:t>
                                  </w:r>
                                </w:p>
                              </w:tc>
                            </w:tr>
                            <w:tr w:rsidR="00D61AFD" w14:paraId="2112CA14" w14:textId="77777777">
                              <w:trPr>
                                <w:trHeight w:val="230"/>
                              </w:trPr>
                              <w:tc>
                                <w:tcPr>
                                  <w:tcW w:w="359" w:type="dxa"/>
                                </w:tcPr>
                                <w:p w14:paraId="236076F4" w14:textId="77777777" w:rsidR="00D61AFD" w:rsidRDefault="00D61AFD">
                                  <w:pPr>
                                    <w:pStyle w:val="TableParagraph"/>
                                    <w:rPr>
                                      <w:rFonts w:ascii="Times New Roman"/>
                                      <w:sz w:val="16"/>
                                    </w:rPr>
                                  </w:pPr>
                                </w:p>
                              </w:tc>
                              <w:tc>
                                <w:tcPr>
                                  <w:tcW w:w="908" w:type="dxa"/>
                                </w:tcPr>
                                <w:p w14:paraId="46C02F61" w14:textId="77777777" w:rsidR="00D61AFD" w:rsidRDefault="00D61AFD">
                                  <w:pPr>
                                    <w:pStyle w:val="TableParagraph"/>
                                    <w:spacing w:before="2" w:line="208" w:lineRule="exact"/>
                                    <w:ind w:left="87"/>
                                    <w:rPr>
                                      <w:sz w:val="20"/>
                                    </w:rPr>
                                  </w:pPr>
                                  <w:r>
                                    <w:rPr>
                                      <w:sz w:val="20"/>
                                    </w:rPr>
                                    <w:t>11.3</w:t>
                                  </w:r>
                                </w:p>
                              </w:tc>
                              <w:tc>
                                <w:tcPr>
                                  <w:tcW w:w="8293" w:type="dxa"/>
                                </w:tcPr>
                                <w:p w14:paraId="55E673AE" w14:textId="77777777" w:rsidR="00D61AFD" w:rsidRDefault="00D61AFD">
                                  <w:pPr>
                                    <w:pStyle w:val="TableParagraph"/>
                                    <w:spacing w:line="210" w:lineRule="exact"/>
                                    <w:ind w:left="43"/>
                                    <w:rPr>
                                      <w:sz w:val="20"/>
                                    </w:rPr>
                                  </w:pPr>
                                  <w:proofErr w:type="spellStart"/>
                                  <w:r>
                                    <w:rPr>
                                      <w:sz w:val="20"/>
                                    </w:rPr>
                                    <w:t>Dotek</w:t>
                                  </w:r>
                                  <w:proofErr w:type="spellEnd"/>
                                  <w:r>
                                    <w:rPr>
                                      <w:sz w:val="20"/>
                                    </w:rPr>
                                    <w:t xml:space="preserve"> </w:t>
                                  </w:r>
                                  <w:proofErr w:type="spellStart"/>
                                  <w:r>
                                    <w:rPr>
                                      <w:sz w:val="20"/>
                                    </w:rPr>
                                    <w:t>sít</w:t>
                                  </w:r>
                                  <w:r>
                                    <w:rPr>
                                      <w:rFonts w:ascii="Monaco" w:hAnsi="Monaco"/>
                                      <w:sz w:val="20"/>
                                    </w:rPr>
                                    <w:t>ě</w:t>
                                  </w:r>
                                  <w:proofErr w:type="spellEnd"/>
                                  <w:r>
                                    <w:rPr>
                                      <w:rFonts w:ascii="Monaco" w:hAnsi="Monaco"/>
                                      <w:spacing w:val="-110"/>
                                      <w:sz w:val="20"/>
                                    </w:rPr>
                                    <w:t xml:space="preserve"> </w:t>
                                  </w:r>
                                  <w:r>
                                    <w:rPr>
                                      <w:sz w:val="20"/>
                                    </w:rPr>
                                    <w:t>.................................................................................................................................</w:t>
                                  </w:r>
                                </w:p>
                              </w:tc>
                              <w:tc>
                                <w:tcPr>
                                  <w:tcW w:w="443" w:type="dxa"/>
                                </w:tcPr>
                                <w:p w14:paraId="04F0B314" w14:textId="77777777" w:rsidR="00D61AFD" w:rsidRDefault="00D61AFD">
                                  <w:pPr>
                                    <w:pStyle w:val="TableParagraph"/>
                                    <w:spacing w:before="2" w:line="208" w:lineRule="exact"/>
                                    <w:ind w:right="51"/>
                                    <w:jc w:val="right"/>
                                    <w:rPr>
                                      <w:sz w:val="20"/>
                                    </w:rPr>
                                  </w:pPr>
                                  <w:r>
                                    <w:rPr>
                                      <w:w w:val="95"/>
                                      <w:sz w:val="20"/>
                                    </w:rPr>
                                    <w:t>18</w:t>
                                  </w:r>
                                </w:p>
                              </w:tc>
                            </w:tr>
                            <w:tr w:rsidR="00D61AFD" w14:paraId="60526B95" w14:textId="77777777">
                              <w:trPr>
                                <w:trHeight w:val="352"/>
                              </w:trPr>
                              <w:tc>
                                <w:tcPr>
                                  <w:tcW w:w="359" w:type="dxa"/>
                                </w:tcPr>
                                <w:p w14:paraId="68DF2380" w14:textId="77777777" w:rsidR="00D61AFD" w:rsidRDefault="00D61AFD">
                                  <w:pPr>
                                    <w:pStyle w:val="TableParagraph"/>
                                    <w:rPr>
                                      <w:rFonts w:ascii="Times New Roman"/>
                                      <w:sz w:val="18"/>
                                    </w:rPr>
                                  </w:pPr>
                                </w:p>
                              </w:tc>
                              <w:tc>
                                <w:tcPr>
                                  <w:tcW w:w="908" w:type="dxa"/>
                                </w:tcPr>
                                <w:p w14:paraId="5361D538" w14:textId="77777777" w:rsidR="00D61AFD" w:rsidRDefault="00D61AFD">
                                  <w:pPr>
                                    <w:pStyle w:val="TableParagraph"/>
                                    <w:spacing w:before="2"/>
                                    <w:ind w:left="87"/>
                                    <w:rPr>
                                      <w:sz w:val="20"/>
                                    </w:rPr>
                                  </w:pPr>
                                  <w:r>
                                    <w:rPr>
                                      <w:sz w:val="20"/>
                                    </w:rPr>
                                    <w:t>11.4</w:t>
                                  </w:r>
                                </w:p>
                              </w:tc>
                              <w:tc>
                                <w:tcPr>
                                  <w:tcW w:w="8293" w:type="dxa"/>
                                </w:tcPr>
                                <w:p w14:paraId="6B3D9883" w14:textId="77777777" w:rsidR="00D61AFD" w:rsidRDefault="00D61AFD">
                                  <w:pPr>
                                    <w:pStyle w:val="TableParagraph"/>
                                    <w:spacing w:line="277" w:lineRule="exact"/>
                                    <w:ind w:left="43"/>
                                    <w:rPr>
                                      <w:sz w:val="20"/>
                                    </w:rPr>
                                  </w:pPr>
                                  <w:proofErr w:type="spellStart"/>
                                  <w:r>
                                    <w:rPr>
                                      <w:sz w:val="20"/>
                                    </w:rPr>
                                    <w:t>Chyby</w:t>
                                  </w:r>
                                  <w:proofErr w:type="spellEnd"/>
                                  <w:r>
                                    <w:rPr>
                                      <w:sz w:val="20"/>
                                    </w:rPr>
                                    <w:t xml:space="preserve"> </w:t>
                                  </w:r>
                                  <w:proofErr w:type="spellStart"/>
                                  <w:r>
                                    <w:rPr>
                                      <w:sz w:val="20"/>
                                    </w:rPr>
                                    <w:t>hrá</w:t>
                                  </w:r>
                                  <w:r>
                                    <w:rPr>
                                      <w:rFonts w:ascii="Monaco" w:hAnsi="Monaco"/>
                                      <w:sz w:val="20"/>
                                    </w:rPr>
                                    <w:t>č</w:t>
                                  </w:r>
                                  <w:r>
                                    <w:rPr>
                                      <w:sz w:val="20"/>
                                    </w:rPr>
                                    <w:t>e</w:t>
                                  </w:r>
                                  <w:proofErr w:type="spellEnd"/>
                                  <w:r>
                                    <w:rPr>
                                      <w:sz w:val="20"/>
                                    </w:rPr>
                                    <w:t xml:space="preserve"> u </w:t>
                                  </w:r>
                                  <w:proofErr w:type="spellStart"/>
                                  <w:r>
                                    <w:rPr>
                                      <w:sz w:val="20"/>
                                    </w:rPr>
                                    <w:t>sít</w:t>
                                  </w:r>
                                  <w:r>
                                    <w:rPr>
                                      <w:rFonts w:ascii="Monaco" w:hAnsi="Monaco"/>
                                      <w:sz w:val="20"/>
                                    </w:rPr>
                                    <w:t>ě</w:t>
                                  </w:r>
                                  <w:proofErr w:type="spellEnd"/>
                                  <w:r>
                                    <w:rPr>
                                      <w:rFonts w:ascii="Monaco" w:hAnsi="Monaco"/>
                                      <w:spacing w:val="-78"/>
                                      <w:sz w:val="20"/>
                                    </w:rPr>
                                    <w:t xml:space="preserve"> </w:t>
                                  </w:r>
                                  <w:r>
                                    <w:rPr>
                                      <w:sz w:val="20"/>
                                    </w:rPr>
                                    <w:t>...................................................................................................................</w:t>
                                  </w:r>
                                </w:p>
                              </w:tc>
                              <w:tc>
                                <w:tcPr>
                                  <w:tcW w:w="443" w:type="dxa"/>
                                </w:tcPr>
                                <w:p w14:paraId="3510CB42" w14:textId="77777777" w:rsidR="00D61AFD" w:rsidRDefault="00D61AFD">
                                  <w:pPr>
                                    <w:pStyle w:val="TableParagraph"/>
                                    <w:spacing w:before="2"/>
                                    <w:ind w:right="51"/>
                                    <w:jc w:val="right"/>
                                    <w:rPr>
                                      <w:sz w:val="20"/>
                                    </w:rPr>
                                  </w:pPr>
                                  <w:r>
                                    <w:rPr>
                                      <w:w w:val="95"/>
                                      <w:sz w:val="20"/>
                                    </w:rPr>
                                    <w:t>18</w:t>
                                  </w:r>
                                </w:p>
                              </w:tc>
                            </w:tr>
                            <w:tr w:rsidR="00D61AFD" w14:paraId="7896A1C0" w14:textId="77777777">
                              <w:trPr>
                                <w:trHeight w:val="345"/>
                              </w:trPr>
                              <w:tc>
                                <w:tcPr>
                                  <w:tcW w:w="359" w:type="dxa"/>
                                </w:tcPr>
                                <w:p w14:paraId="54F60D57" w14:textId="77777777" w:rsidR="00D61AFD" w:rsidRDefault="00D61AFD">
                                  <w:pPr>
                                    <w:pStyle w:val="TableParagraph"/>
                                    <w:spacing w:before="106" w:line="219" w:lineRule="exact"/>
                                    <w:ind w:left="50"/>
                                    <w:rPr>
                                      <w:b/>
                                      <w:sz w:val="20"/>
                                    </w:rPr>
                                  </w:pPr>
                                  <w:r>
                                    <w:rPr>
                                      <w:b/>
                                      <w:sz w:val="20"/>
                                    </w:rPr>
                                    <w:t>12</w:t>
                                  </w:r>
                                </w:p>
                              </w:tc>
                              <w:tc>
                                <w:tcPr>
                                  <w:tcW w:w="908" w:type="dxa"/>
                                </w:tcPr>
                                <w:p w14:paraId="7E6AB71E" w14:textId="77777777" w:rsidR="00D61AFD" w:rsidRDefault="00D61AFD">
                                  <w:pPr>
                                    <w:pStyle w:val="TableParagraph"/>
                                    <w:spacing w:before="106" w:line="219" w:lineRule="exact"/>
                                    <w:ind w:left="87"/>
                                    <w:rPr>
                                      <w:b/>
                                      <w:sz w:val="20"/>
                                    </w:rPr>
                                  </w:pPr>
                                  <w:r>
                                    <w:rPr>
                                      <w:b/>
                                      <w:sz w:val="20"/>
                                      <w:shd w:val="clear" w:color="auto" w:fill="CCCCCC"/>
                                    </w:rPr>
                                    <w:t>PODÁNÍ</w:t>
                                  </w:r>
                                </w:p>
                              </w:tc>
                              <w:tc>
                                <w:tcPr>
                                  <w:tcW w:w="8293" w:type="dxa"/>
                                </w:tcPr>
                                <w:p w14:paraId="5EFFE50B" w14:textId="77777777" w:rsidR="00D61AFD" w:rsidRDefault="00D61AFD">
                                  <w:pPr>
                                    <w:pStyle w:val="TableParagraph"/>
                                    <w:spacing w:before="108" w:line="217" w:lineRule="exact"/>
                                    <w:ind w:left="62"/>
                                    <w:rPr>
                                      <w:sz w:val="20"/>
                                    </w:rPr>
                                  </w:pPr>
                                  <w:r>
                                    <w:rPr>
                                      <w:sz w:val="20"/>
                                    </w:rPr>
                                    <w:t>..................................................................................................................................................</w:t>
                                  </w:r>
                                </w:p>
                              </w:tc>
                              <w:tc>
                                <w:tcPr>
                                  <w:tcW w:w="443" w:type="dxa"/>
                                </w:tcPr>
                                <w:p w14:paraId="1A02CD9C" w14:textId="77777777" w:rsidR="00D61AFD" w:rsidRDefault="00D61AFD">
                                  <w:pPr>
                                    <w:pStyle w:val="TableParagraph"/>
                                    <w:spacing w:before="108" w:line="217" w:lineRule="exact"/>
                                    <w:ind w:right="52"/>
                                    <w:jc w:val="right"/>
                                    <w:rPr>
                                      <w:sz w:val="20"/>
                                    </w:rPr>
                                  </w:pPr>
                                  <w:r>
                                    <w:rPr>
                                      <w:w w:val="95"/>
                                      <w:sz w:val="20"/>
                                    </w:rPr>
                                    <w:t>19</w:t>
                                  </w:r>
                                </w:p>
                              </w:tc>
                            </w:tr>
                            <w:tr w:rsidR="00D61AFD" w14:paraId="6F5EB8BB" w14:textId="77777777">
                              <w:trPr>
                                <w:trHeight w:val="222"/>
                              </w:trPr>
                              <w:tc>
                                <w:tcPr>
                                  <w:tcW w:w="359" w:type="dxa"/>
                                </w:tcPr>
                                <w:p w14:paraId="45C838E9" w14:textId="77777777" w:rsidR="00D61AFD" w:rsidRDefault="00D61AFD">
                                  <w:pPr>
                                    <w:pStyle w:val="TableParagraph"/>
                                    <w:rPr>
                                      <w:rFonts w:ascii="Times New Roman"/>
                                      <w:sz w:val="14"/>
                                    </w:rPr>
                                  </w:pPr>
                                </w:p>
                              </w:tc>
                              <w:tc>
                                <w:tcPr>
                                  <w:tcW w:w="908" w:type="dxa"/>
                                </w:tcPr>
                                <w:p w14:paraId="2D3C2DB8" w14:textId="77777777" w:rsidR="00D61AFD" w:rsidRDefault="00D61AFD">
                                  <w:pPr>
                                    <w:pStyle w:val="TableParagraph"/>
                                    <w:spacing w:line="202" w:lineRule="exact"/>
                                    <w:ind w:left="87"/>
                                    <w:rPr>
                                      <w:sz w:val="20"/>
                                    </w:rPr>
                                  </w:pPr>
                                  <w:r>
                                    <w:rPr>
                                      <w:sz w:val="20"/>
                                    </w:rPr>
                                    <w:t>12.1</w:t>
                                  </w:r>
                                </w:p>
                              </w:tc>
                              <w:tc>
                                <w:tcPr>
                                  <w:tcW w:w="8293" w:type="dxa"/>
                                </w:tcPr>
                                <w:p w14:paraId="78B2B4F8" w14:textId="77777777" w:rsidR="00D61AFD" w:rsidRDefault="00D61AFD">
                                  <w:pPr>
                                    <w:pStyle w:val="TableParagraph"/>
                                    <w:spacing w:line="202" w:lineRule="exact"/>
                                    <w:ind w:left="43"/>
                                    <w:rPr>
                                      <w:sz w:val="20"/>
                                    </w:rPr>
                                  </w:pPr>
                                  <w:proofErr w:type="spellStart"/>
                                  <w:r>
                                    <w:rPr>
                                      <w:sz w:val="20"/>
                                    </w:rPr>
                                    <w:t>První</w:t>
                                  </w:r>
                                  <w:proofErr w:type="spellEnd"/>
                                  <w:r>
                                    <w:rPr>
                                      <w:sz w:val="20"/>
                                    </w:rPr>
                                    <w:t xml:space="preserve"> </w:t>
                                  </w:r>
                                  <w:proofErr w:type="spellStart"/>
                                  <w:r>
                                    <w:rPr>
                                      <w:sz w:val="20"/>
                                    </w:rPr>
                                    <w:t>podání</w:t>
                                  </w:r>
                                  <w:proofErr w:type="spellEnd"/>
                                  <w:r>
                                    <w:rPr>
                                      <w:sz w:val="20"/>
                                    </w:rPr>
                                    <w:t xml:space="preserve"> v </w:t>
                                  </w:r>
                                  <w:proofErr w:type="spellStart"/>
                                  <w:r>
                                    <w:rPr>
                                      <w:sz w:val="20"/>
                                    </w:rPr>
                                    <w:t>setu</w:t>
                                  </w:r>
                                  <w:proofErr w:type="spellEnd"/>
                                  <w:r>
                                    <w:rPr>
                                      <w:sz w:val="20"/>
                                    </w:rPr>
                                    <w:t xml:space="preserve"> ..................................................................................................................</w:t>
                                  </w:r>
                                </w:p>
                              </w:tc>
                              <w:tc>
                                <w:tcPr>
                                  <w:tcW w:w="443" w:type="dxa"/>
                                </w:tcPr>
                                <w:p w14:paraId="7AD59915" w14:textId="77777777" w:rsidR="00D61AFD" w:rsidRDefault="00D61AFD">
                                  <w:pPr>
                                    <w:pStyle w:val="TableParagraph"/>
                                    <w:spacing w:line="202" w:lineRule="exact"/>
                                    <w:ind w:right="51"/>
                                    <w:jc w:val="right"/>
                                    <w:rPr>
                                      <w:sz w:val="20"/>
                                    </w:rPr>
                                  </w:pPr>
                                  <w:r>
                                    <w:rPr>
                                      <w:w w:val="95"/>
                                      <w:sz w:val="20"/>
                                    </w:rPr>
                                    <w:t>19</w:t>
                                  </w:r>
                                </w:p>
                              </w:tc>
                            </w:tr>
                            <w:tr w:rsidR="00D61AFD" w14:paraId="39C72E63" w14:textId="77777777">
                              <w:trPr>
                                <w:trHeight w:val="237"/>
                              </w:trPr>
                              <w:tc>
                                <w:tcPr>
                                  <w:tcW w:w="359" w:type="dxa"/>
                                </w:tcPr>
                                <w:p w14:paraId="1FE1D2C0" w14:textId="77777777" w:rsidR="00D61AFD" w:rsidRDefault="00D61AFD">
                                  <w:pPr>
                                    <w:pStyle w:val="TableParagraph"/>
                                    <w:rPr>
                                      <w:rFonts w:ascii="Times New Roman"/>
                                      <w:sz w:val="16"/>
                                    </w:rPr>
                                  </w:pPr>
                                </w:p>
                              </w:tc>
                              <w:tc>
                                <w:tcPr>
                                  <w:tcW w:w="908" w:type="dxa"/>
                                </w:tcPr>
                                <w:p w14:paraId="355ECA1F" w14:textId="77777777" w:rsidR="00D61AFD" w:rsidRDefault="00D61AFD">
                                  <w:pPr>
                                    <w:pStyle w:val="TableParagraph"/>
                                    <w:spacing w:before="1" w:line="216" w:lineRule="exact"/>
                                    <w:ind w:left="86"/>
                                    <w:rPr>
                                      <w:sz w:val="20"/>
                                    </w:rPr>
                                  </w:pPr>
                                  <w:r>
                                    <w:rPr>
                                      <w:sz w:val="20"/>
                                    </w:rPr>
                                    <w:t>12.2</w:t>
                                  </w:r>
                                </w:p>
                              </w:tc>
                              <w:tc>
                                <w:tcPr>
                                  <w:tcW w:w="8293" w:type="dxa"/>
                                </w:tcPr>
                                <w:p w14:paraId="107CCDD9" w14:textId="77777777" w:rsidR="00D61AFD" w:rsidRDefault="00D61AFD">
                                  <w:pPr>
                                    <w:pStyle w:val="TableParagraph"/>
                                    <w:spacing w:line="217" w:lineRule="exact"/>
                                    <w:ind w:left="42"/>
                                    <w:rPr>
                                      <w:sz w:val="20"/>
                                    </w:rPr>
                                  </w:pP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roofErr w:type="spellStart"/>
                                  <w:r>
                                    <w:rPr>
                                      <w:sz w:val="20"/>
                                    </w:rPr>
                                    <w:t>na</w:t>
                                  </w:r>
                                  <w:proofErr w:type="spellEnd"/>
                                  <w:r>
                                    <w:rPr>
                                      <w:sz w:val="20"/>
                                    </w:rPr>
                                    <w:t xml:space="preserve"> </w:t>
                                  </w:r>
                                  <w:proofErr w:type="spellStart"/>
                                  <w:r>
                                    <w:rPr>
                                      <w:sz w:val="20"/>
                                    </w:rPr>
                                    <w:t>podání</w:t>
                                  </w:r>
                                  <w:proofErr w:type="spellEnd"/>
                                  <w:r>
                                    <w:rPr>
                                      <w:sz w:val="20"/>
                                    </w:rPr>
                                    <w:t xml:space="preserve"> .......................................................................................................</w:t>
                                  </w:r>
                                </w:p>
                              </w:tc>
                              <w:tc>
                                <w:tcPr>
                                  <w:tcW w:w="443" w:type="dxa"/>
                                </w:tcPr>
                                <w:p w14:paraId="1EF1B55B" w14:textId="77777777" w:rsidR="00D61AFD" w:rsidRDefault="00D61AFD">
                                  <w:pPr>
                                    <w:pStyle w:val="TableParagraph"/>
                                    <w:spacing w:before="1" w:line="216" w:lineRule="exact"/>
                                    <w:ind w:right="51"/>
                                    <w:jc w:val="right"/>
                                    <w:rPr>
                                      <w:sz w:val="20"/>
                                    </w:rPr>
                                  </w:pPr>
                                  <w:r>
                                    <w:rPr>
                                      <w:w w:val="95"/>
                                      <w:sz w:val="20"/>
                                    </w:rPr>
                                    <w:t>19</w:t>
                                  </w:r>
                                </w:p>
                              </w:tc>
                            </w:tr>
                            <w:tr w:rsidR="00D61AFD" w14:paraId="19E9114E" w14:textId="77777777">
                              <w:trPr>
                                <w:trHeight w:val="230"/>
                              </w:trPr>
                              <w:tc>
                                <w:tcPr>
                                  <w:tcW w:w="359" w:type="dxa"/>
                                </w:tcPr>
                                <w:p w14:paraId="294B6D00" w14:textId="77777777" w:rsidR="00D61AFD" w:rsidRDefault="00D61AFD">
                                  <w:pPr>
                                    <w:pStyle w:val="TableParagraph"/>
                                    <w:rPr>
                                      <w:rFonts w:ascii="Times New Roman"/>
                                      <w:sz w:val="16"/>
                                    </w:rPr>
                                  </w:pPr>
                                </w:p>
                              </w:tc>
                              <w:tc>
                                <w:tcPr>
                                  <w:tcW w:w="908" w:type="dxa"/>
                                </w:tcPr>
                                <w:p w14:paraId="4DA15518" w14:textId="77777777" w:rsidR="00D61AFD" w:rsidRDefault="00D61AFD">
                                  <w:pPr>
                                    <w:pStyle w:val="TableParagraph"/>
                                    <w:spacing w:line="210" w:lineRule="exact"/>
                                    <w:ind w:left="86"/>
                                    <w:rPr>
                                      <w:sz w:val="20"/>
                                    </w:rPr>
                                  </w:pPr>
                                  <w:r>
                                    <w:rPr>
                                      <w:sz w:val="20"/>
                                    </w:rPr>
                                    <w:t>12.3</w:t>
                                  </w:r>
                                </w:p>
                              </w:tc>
                              <w:tc>
                                <w:tcPr>
                                  <w:tcW w:w="8293" w:type="dxa"/>
                                </w:tcPr>
                                <w:p w14:paraId="414A471F" w14:textId="77777777" w:rsidR="00D61AFD" w:rsidRDefault="00D61AFD">
                                  <w:pPr>
                                    <w:pStyle w:val="TableParagraph"/>
                                    <w:spacing w:line="210" w:lineRule="exact"/>
                                    <w:ind w:left="42"/>
                                    <w:rPr>
                                      <w:sz w:val="20"/>
                                    </w:rPr>
                                  </w:pPr>
                                  <w:proofErr w:type="spellStart"/>
                                  <w:r>
                                    <w:rPr>
                                      <w:sz w:val="20"/>
                                    </w:rPr>
                                    <w:t>Povolení</w:t>
                                  </w:r>
                                  <w:proofErr w:type="spellEnd"/>
                                  <w:r>
                                    <w:rPr>
                                      <w:sz w:val="20"/>
                                    </w:rPr>
                                    <w:t xml:space="preserve"> </w:t>
                                  </w:r>
                                  <w:proofErr w:type="spellStart"/>
                                  <w:r>
                                    <w:rPr>
                                      <w:sz w:val="20"/>
                                    </w:rPr>
                                    <w:t>podání</w:t>
                                  </w:r>
                                  <w:proofErr w:type="spellEnd"/>
                                  <w:r>
                                    <w:rPr>
                                      <w:sz w:val="20"/>
                                    </w:rPr>
                                    <w:t xml:space="preserve"> .......................................................................................................................</w:t>
                                  </w:r>
                                </w:p>
                              </w:tc>
                              <w:tc>
                                <w:tcPr>
                                  <w:tcW w:w="443" w:type="dxa"/>
                                </w:tcPr>
                                <w:p w14:paraId="59973C17" w14:textId="77777777" w:rsidR="00D61AFD" w:rsidRDefault="00D61AFD">
                                  <w:pPr>
                                    <w:pStyle w:val="TableParagraph"/>
                                    <w:spacing w:line="210" w:lineRule="exact"/>
                                    <w:ind w:right="51"/>
                                    <w:jc w:val="right"/>
                                    <w:rPr>
                                      <w:sz w:val="20"/>
                                    </w:rPr>
                                  </w:pPr>
                                  <w:r>
                                    <w:rPr>
                                      <w:w w:val="95"/>
                                      <w:sz w:val="20"/>
                                    </w:rPr>
                                    <w:t>19</w:t>
                                  </w:r>
                                </w:p>
                              </w:tc>
                            </w:tr>
                            <w:tr w:rsidR="00D61AFD" w14:paraId="272807E7" w14:textId="77777777">
                              <w:trPr>
                                <w:trHeight w:val="222"/>
                              </w:trPr>
                              <w:tc>
                                <w:tcPr>
                                  <w:tcW w:w="359" w:type="dxa"/>
                                </w:tcPr>
                                <w:p w14:paraId="1D4993BC" w14:textId="77777777" w:rsidR="00D61AFD" w:rsidRDefault="00D61AFD">
                                  <w:pPr>
                                    <w:pStyle w:val="TableParagraph"/>
                                    <w:rPr>
                                      <w:rFonts w:ascii="Times New Roman"/>
                                      <w:sz w:val="14"/>
                                    </w:rPr>
                                  </w:pPr>
                                </w:p>
                              </w:tc>
                              <w:tc>
                                <w:tcPr>
                                  <w:tcW w:w="908" w:type="dxa"/>
                                </w:tcPr>
                                <w:p w14:paraId="2AB56831" w14:textId="77777777" w:rsidR="00D61AFD" w:rsidRDefault="00D61AFD">
                                  <w:pPr>
                                    <w:pStyle w:val="TableParagraph"/>
                                    <w:spacing w:line="202" w:lineRule="exact"/>
                                    <w:ind w:left="87"/>
                                    <w:rPr>
                                      <w:sz w:val="20"/>
                                    </w:rPr>
                                  </w:pPr>
                                  <w:r>
                                    <w:rPr>
                                      <w:sz w:val="20"/>
                                    </w:rPr>
                                    <w:t>12.4</w:t>
                                  </w:r>
                                </w:p>
                              </w:tc>
                              <w:tc>
                                <w:tcPr>
                                  <w:tcW w:w="8293" w:type="dxa"/>
                                </w:tcPr>
                                <w:p w14:paraId="0C6AF1ED" w14:textId="77777777" w:rsidR="00D61AFD" w:rsidRDefault="00D61AFD">
                                  <w:pPr>
                                    <w:pStyle w:val="TableParagraph"/>
                                    <w:spacing w:line="202" w:lineRule="exact"/>
                                    <w:ind w:left="43"/>
                                    <w:rPr>
                                      <w:sz w:val="20"/>
                                    </w:rPr>
                                  </w:pPr>
                                  <w:proofErr w:type="spellStart"/>
                                  <w:r>
                                    <w:rPr>
                                      <w:sz w:val="20"/>
                                    </w:rPr>
                                    <w:t>Provedení</w:t>
                                  </w:r>
                                  <w:proofErr w:type="spellEnd"/>
                                  <w:r>
                                    <w:rPr>
                                      <w:sz w:val="20"/>
                                    </w:rPr>
                                    <w:t xml:space="preserve"> podání ....................................................................................................................</w:t>
                                  </w:r>
                                </w:p>
                              </w:tc>
                              <w:tc>
                                <w:tcPr>
                                  <w:tcW w:w="443" w:type="dxa"/>
                                </w:tcPr>
                                <w:p w14:paraId="7DCFC791" w14:textId="77777777" w:rsidR="00D61AFD" w:rsidRDefault="00D61AFD">
                                  <w:pPr>
                                    <w:pStyle w:val="TableParagraph"/>
                                    <w:spacing w:line="202" w:lineRule="exact"/>
                                    <w:ind w:right="51"/>
                                    <w:jc w:val="right"/>
                                    <w:rPr>
                                      <w:sz w:val="20"/>
                                    </w:rPr>
                                  </w:pPr>
                                  <w:r>
                                    <w:rPr>
                                      <w:w w:val="95"/>
                                      <w:sz w:val="20"/>
                                    </w:rPr>
                                    <w:t>19</w:t>
                                  </w:r>
                                </w:p>
                              </w:tc>
                            </w:tr>
                            <w:tr w:rsidR="00D61AFD" w14:paraId="51B35F84" w14:textId="77777777">
                              <w:trPr>
                                <w:trHeight w:val="230"/>
                              </w:trPr>
                              <w:tc>
                                <w:tcPr>
                                  <w:tcW w:w="359" w:type="dxa"/>
                                </w:tcPr>
                                <w:p w14:paraId="45C3F711" w14:textId="77777777" w:rsidR="00D61AFD" w:rsidRDefault="00D61AFD">
                                  <w:pPr>
                                    <w:pStyle w:val="TableParagraph"/>
                                    <w:rPr>
                                      <w:rFonts w:ascii="Times New Roman"/>
                                      <w:sz w:val="16"/>
                                    </w:rPr>
                                  </w:pPr>
                                </w:p>
                              </w:tc>
                              <w:tc>
                                <w:tcPr>
                                  <w:tcW w:w="908" w:type="dxa"/>
                                </w:tcPr>
                                <w:p w14:paraId="09EA3254" w14:textId="77777777" w:rsidR="00D61AFD" w:rsidRDefault="00D61AFD">
                                  <w:pPr>
                                    <w:pStyle w:val="TableParagraph"/>
                                    <w:spacing w:before="2" w:line="208" w:lineRule="exact"/>
                                    <w:ind w:left="87"/>
                                    <w:rPr>
                                      <w:sz w:val="20"/>
                                    </w:rPr>
                                  </w:pPr>
                                  <w:r>
                                    <w:rPr>
                                      <w:sz w:val="20"/>
                                    </w:rPr>
                                    <w:t>12.5</w:t>
                                  </w:r>
                                </w:p>
                              </w:tc>
                              <w:tc>
                                <w:tcPr>
                                  <w:tcW w:w="8293" w:type="dxa"/>
                                </w:tcPr>
                                <w:p w14:paraId="78996A3F" w14:textId="77777777" w:rsidR="00D61AFD" w:rsidRDefault="00D61AFD">
                                  <w:pPr>
                                    <w:pStyle w:val="TableParagraph"/>
                                    <w:spacing w:line="210" w:lineRule="exact"/>
                                    <w:ind w:left="43"/>
                                    <w:rPr>
                                      <w:sz w:val="20"/>
                                    </w:rPr>
                                  </w:pPr>
                                  <w:proofErr w:type="spellStart"/>
                                  <w:r>
                                    <w:rPr>
                                      <w:sz w:val="20"/>
                                    </w:rPr>
                                    <w:t>Clon</w:t>
                                  </w:r>
                                  <w:r>
                                    <w:rPr>
                                      <w:rFonts w:ascii="Monaco" w:hAnsi="Monaco"/>
                                      <w:sz w:val="20"/>
                                    </w:rPr>
                                    <w:t>ě</w:t>
                                  </w:r>
                                  <w:r>
                                    <w:rPr>
                                      <w:sz w:val="20"/>
                                    </w:rPr>
                                    <w:t>ní</w:t>
                                  </w:r>
                                  <w:proofErr w:type="spellEnd"/>
                                  <w:r>
                                    <w:rPr>
                                      <w:sz w:val="20"/>
                                    </w:rPr>
                                    <w:t xml:space="preserve"> ....................................................................................................................................</w:t>
                                  </w:r>
                                </w:p>
                              </w:tc>
                              <w:tc>
                                <w:tcPr>
                                  <w:tcW w:w="443" w:type="dxa"/>
                                </w:tcPr>
                                <w:p w14:paraId="308DF9C2" w14:textId="77777777" w:rsidR="00D61AFD" w:rsidRDefault="00D61AFD">
                                  <w:pPr>
                                    <w:pStyle w:val="TableParagraph"/>
                                    <w:spacing w:before="2" w:line="208" w:lineRule="exact"/>
                                    <w:ind w:right="51"/>
                                    <w:jc w:val="right"/>
                                    <w:rPr>
                                      <w:sz w:val="20"/>
                                    </w:rPr>
                                  </w:pPr>
                                  <w:r>
                                    <w:rPr>
                                      <w:w w:val="95"/>
                                      <w:sz w:val="20"/>
                                    </w:rPr>
                                    <w:t>19</w:t>
                                  </w:r>
                                </w:p>
                              </w:tc>
                            </w:tr>
                            <w:tr w:rsidR="00D61AFD" w14:paraId="285C433D" w14:textId="77777777">
                              <w:trPr>
                                <w:trHeight w:val="229"/>
                              </w:trPr>
                              <w:tc>
                                <w:tcPr>
                                  <w:tcW w:w="359" w:type="dxa"/>
                                </w:tcPr>
                                <w:p w14:paraId="69643533" w14:textId="77777777" w:rsidR="00D61AFD" w:rsidRDefault="00D61AFD">
                                  <w:pPr>
                                    <w:pStyle w:val="TableParagraph"/>
                                    <w:rPr>
                                      <w:rFonts w:ascii="Times New Roman"/>
                                      <w:sz w:val="16"/>
                                    </w:rPr>
                                  </w:pPr>
                                </w:p>
                              </w:tc>
                              <w:tc>
                                <w:tcPr>
                                  <w:tcW w:w="908" w:type="dxa"/>
                                </w:tcPr>
                                <w:p w14:paraId="4459D518" w14:textId="77777777" w:rsidR="00D61AFD" w:rsidRDefault="00D61AFD">
                                  <w:pPr>
                                    <w:pStyle w:val="TableParagraph"/>
                                    <w:spacing w:before="2" w:line="207" w:lineRule="exact"/>
                                    <w:ind w:left="87"/>
                                    <w:rPr>
                                      <w:sz w:val="20"/>
                                    </w:rPr>
                                  </w:pPr>
                                  <w:r>
                                    <w:rPr>
                                      <w:sz w:val="20"/>
                                    </w:rPr>
                                    <w:t>12.6</w:t>
                                  </w:r>
                                </w:p>
                              </w:tc>
                              <w:tc>
                                <w:tcPr>
                                  <w:tcW w:w="8293" w:type="dxa"/>
                                </w:tcPr>
                                <w:p w14:paraId="4550E551" w14:textId="77777777" w:rsidR="00D61AFD" w:rsidRDefault="00D61AFD">
                                  <w:pPr>
                                    <w:pStyle w:val="TableParagraph"/>
                                    <w:spacing w:line="209" w:lineRule="exact"/>
                                    <w:ind w:left="43"/>
                                    <w:rPr>
                                      <w:sz w:val="20"/>
                                    </w:rPr>
                                  </w:pPr>
                                  <w:proofErr w:type="spellStart"/>
                                  <w:r>
                                    <w:rPr>
                                      <w:sz w:val="20"/>
                                    </w:rPr>
                                    <w:t>Chyby</w:t>
                                  </w:r>
                                  <w:proofErr w:type="spellEnd"/>
                                  <w:r>
                                    <w:rPr>
                                      <w:sz w:val="20"/>
                                    </w:rPr>
                                    <w:t xml:space="preserve"> </w:t>
                                  </w:r>
                                  <w:proofErr w:type="spellStart"/>
                                  <w:r>
                                    <w:rPr>
                                      <w:sz w:val="20"/>
                                    </w:rPr>
                                    <w:t>uskute</w:t>
                                  </w:r>
                                  <w:r>
                                    <w:rPr>
                                      <w:rFonts w:ascii="Monaco" w:hAnsi="Monaco"/>
                                      <w:sz w:val="20"/>
                                    </w:rPr>
                                    <w:t>č</w:t>
                                  </w:r>
                                  <w:r>
                                    <w:rPr>
                                      <w:sz w:val="20"/>
                                    </w:rPr>
                                    <w:t>n</w:t>
                                  </w:r>
                                  <w:r>
                                    <w:rPr>
                                      <w:rFonts w:ascii="Monaco" w:hAnsi="Monaco"/>
                                      <w:sz w:val="20"/>
                                    </w:rPr>
                                    <w:t>ě</w:t>
                                  </w:r>
                                  <w:r>
                                    <w:rPr>
                                      <w:sz w:val="20"/>
                                    </w:rPr>
                                    <w:t>né</w:t>
                                  </w:r>
                                  <w:proofErr w:type="spellEnd"/>
                                  <w:r>
                                    <w:rPr>
                                      <w:sz w:val="20"/>
                                    </w:rPr>
                                    <w:t xml:space="preserve"> v </w:t>
                                  </w:r>
                                  <w:proofErr w:type="spellStart"/>
                                  <w:r>
                                    <w:rPr>
                                      <w:sz w:val="20"/>
                                    </w:rPr>
                                    <w:t>pr</w:t>
                                  </w:r>
                                  <w:r>
                                    <w:rPr>
                                      <w:rFonts w:ascii="Monaco" w:hAnsi="Monaco"/>
                                      <w:sz w:val="20"/>
                                    </w:rPr>
                                    <w:t>ů</w:t>
                                  </w:r>
                                  <w:r>
                                    <w:rPr>
                                      <w:sz w:val="20"/>
                                    </w:rPr>
                                    <w:t>b</w:t>
                                  </w:r>
                                  <w:r>
                                    <w:rPr>
                                      <w:rFonts w:ascii="Monaco" w:hAnsi="Monaco"/>
                                      <w:sz w:val="20"/>
                                    </w:rPr>
                                    <w:t>ě</w:t>
                                  </w:r>
                                  <w:r>
                                    <w:rPr>
                                      <w:sz w:val="20"/>
                                    </w:rPr>
                                    <w:t>hu</w:t>
                                  </w:r>
                                  <w:proofErr w:type="spellEnd"/>
                                  <w:r>
                                    <w:rPr>
                                      <w:sz w:val="20"/>
                                    </w:rPr>
                                    <w:t xml:space="preserve"> </w:t>
                                  </w:r>
                                  <w:proofErr w:type="spellStart"/>
                                  <w:r>
                                    <w:rPr>
                                      <w:sz w:val="20"/>
                                    </w:rPr>
                                    <w:t>podání</w:t>
                                  </w:r>
                                  <w:proofErr w:type="spellEnd"/>
                                  <w:r>
                                    <w:rPr>
                                      <w:sz w:val="20"/>
                                    </w:rPr>
                                    <w:t xml:space="preserve"> ....................................................................................</w:t>
                                  </w:r>
                                </w:p>
                              </w:tc>
                              <w:tc>
                                <w:tcPr>
                                  <w:tcW w:w="443" w:type="dxa"/>
                                </w:tcPr>
                                <w:p w14:paraId="4B7A27F8" w14:textId="77777777" w:rsidR="00D61AFD" w:rsidRDefault="00D61AFD">
                                  <w:pPr>
                                    <w:pStyle w:val="TableParagraph"/>
                                    <w:spacing w:before="2" w:line="207" w:lineRule="exact"/>
                                    <w:ind w:right="52"/>
                                    <w:jc w:val="right"/>
                                    <w:rPr>
                                      <w:sz w:val="20"/>
                                    </w:rPr>
                                  </w:pPr>
                                  <w:r>
                                    <w:rPr>
                                      <w:w w:val="95"/>
                                      <w:sz w:val="20"/>
                                    </w:rPr>
                                    <w:t>20</w:t>
                                  </w:r>
                                </w:p>
                              </w:tc>
                            </w:tr>
                            <w:tr w:rsidR="00D61AFD" w14:paraId="26DDCB69" w14:textId="77777777">
                              <w:trPr>
                                <w:trHeight w:val="233"/>
                              </w:trPr>
                              <w:tc>
                                <w:tcPr>
                                  <w:tcW w:w="359" w:type="dxa"/>
                                </w:tcPr>
                                <w:p w14:paraId="768C5572" w14:textId="77777777" w:rsidR="00D61AFD" w:rsidRDefault="00D61AFD">
                                  <w:pPr>
                                    <w:pStyle w:val="TableParagraph"/>
                                    <w:rPr>
                                      <w:rFonts w:ascii="Times New Roman"/>
                                      <w:sz w:val="16"/>
                                    </w:rPr>
                                  </w:pPr>
                                </w:p>
                              </w:tc>
                              <w:tc>
                                <w:tcPr>
                                  <w:tcW w:w="908" w:type="dxa"/>
                                </w:tcPr>
                                <w:p w14:paraId="00B6F1E6" w14:textId="77777777" w:rsidR="00D61AFD" w:rsidRDefault="00D61AFD">
                                  <w:pPr>
                                    <w:pStyle w:val="TableParagraph"/>
                                    <w:spacing w:before="1" w:line="212" w:lineRule="exact"/>
                                    <w:ind w:left="87"/>
                                    <w:rPr>
                                      <w:sz w:val="20"/>
                                    </w:rPr>
                                  </w:pPr>
                                  <w:r>
                                    <w:rPr>
                                      <w:sz w:val="20"/>
                                    </w:rPr>
                                    <w:t>12.7</w:t>
                                  </w:r>
                                </w:p>
                              </w:tc>
                              <w:tc>
                                <w:tcPr>
                                  <w:tcW w:w="8293" w:type="dxa"/>
                                </w:tcPr>
                                <w:p w14:paraId="056AC539" w14:textId="77777777" w:rsidR="00D61AFD" w:rsidRPr="00D067D8" w:rsidRDefault="00D61AFD">
                                  <w:pPr>
                                    <w:pStyle w:val="TableParagraph"/>
                                    <w:spacing w:line="213" w:lineRule="exact"/>
                                    <w:ind w:left="43"/>
                                    <w:rPr>
                                      <w:sz w:val="20"/>
                                      <w:lang w:val="pl-PL"/>
                                    </w:rPr>
                                  </w:pPr>
                                  <w:r w:rsidRPr="00D067D8">
                                    <w:rPr>
                                      <w:sz w:val="20"/>
                                      <w:lang w:val="pl-PL"/>
                                    </w:rPr>
                                    <w:t>Chyby p</w:t>
                                  </w:r>
                                  <w:r w:rsidRPr="00D067D8">
                                    <w:rPr>
                                      <w:rFonts w:ascii="Monaco" w:hAnsi="Monaco"/>
                                      <w:sz w:val="20"/>
                                      <w:lang w:val="pl-PL"/>
                                    </w:rPr>
                                    <w:t>ř</w:t>
                                  </w:r>
                                  <w:r w:rsidRPr="00D067D8">
                                    <w:rPr>
                                      <w:sz w:val="20"/>
                                      <w:lang w:val="pl-PL"/>
                                    </w:rPr>
                                    <w:t>i podání a v postavení ...............................................................................................</w:t>
                                  </w:r>
                                </w:p>
                              </w:tc>
                              <w:tc>
                                <w:tcPr>
                                  <w:tcW w:w="443" w:type="dxa"/>
                                </w:tcPr>
                                <w:p w14:paraId="6C1CC5D1" w14:textId="77777777" w:rsidR="00D61AFD" w:rsidRDefault="00D61AFD">
                                  <w:pPr>
                                    <w:pStyle w:val="TableParagraph"/>
                                    <w:spacing w:before="1" w:line="212" w:lineRule="exact"/>
                                    <w:ind w:right="51"/>
                                    <w:jc w:val="right"/>
                                    <w:rPr>
                                      <w:sz w:val="20"/>
                                    </w:rPr>
                                  </w:pPr>
                                  <w:r>
                                    <w:rPr>
                                      <w:w w:val="95"/>
                                      <w:sz w:val="20"/>
                                    </w:rPr>
                                    <w:t>20</w:t>
                                  </w:r>
                                </w:p>
                              </w:tc>
                            </w:tr>
                          </w:tbl>
                          <w:p w14:paraId="25D145B3" w14:textId="77777777" w:rsidR="00D61AFD" w:rsidRDefault="00D61AFD">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5650" id="Text Box 2875" o:spid="_x0000_s1027" type="#_x0000_t202" style="position:absolute;left:0;text-align:left;margin-left:60.5pt;margin-top:20.5pt;width:500.05pt;height:333.9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" filled="f" stroked="f">
                <v:textbox inset="0,0,0,0">
                  <w:txbxContent>
                    <w:tbl>
                      <w:tblPr>
                        <w:tblStyle w:val="TableNormal"/>
                        <w:tblW w:w="0" w:type="auto"/>
                        <w:tblInd w:w="7" w:type="dxa"/>
                        <w:tblLayout w:type="fixed"/>
                        <w:tblLook w:val="01E0" w:firstRow="1" w:lastRow="1" w:firstColumn="1" w:lastColumn="1" w:noHBand="0" w:noVBand="0"/>
                      </w:tblPr>
                      <w:tblGrid>
                        <w:gridCol w:w="359"/>
                        <w:gridCol w:w="908"/>
                        <w:gridCol w:w="8293"/>
                        <w:gridCol w:w="443"/>
                      </w:tblGrid>
                      <w:tr w:rsidR="00D61AFD" w14:paraId="3E4C1A33" w14:textId="77777777">
                        <w:trPr>
                          <w:trHeight w:val="234"/>
                        </w:trPr>
                        <w:tc>
                          <w:tcPr>
                            <w:tcW w:w="1267" w:type="dxa"/>
                            <w:gridSpan w:val="2"/>
                          </w:tcPr>
                          <w:p w14:paraId="18CAC3C8" w14:textId="77777777" w:rsidR="00D61AFD" w:rsidRDefault="00D61AFD">
                            <w:pPr>
                              <w:pStyle w:val="TableParagraph"/>
                              <w:spacing w:before="6" w:line="208" w:lineRule="exact"/>
                              <w:ind w:left="317" w:right="413"/>
                              <w:jc w:val="center"/>
                              <w:rPr>
                                <w:sz w:val="20"/>
                              </w:rPr>
                            </w:pPr>
                            <w:r>
                              <w:rPr>
                                <w:sz w:val="20"/>
                              </w:rPr>
                              <w:t>8.1</w:t>
                            </w:r>
                          </w:p>
                        </w:tc>
                        <w:tc>
                          <w:tcPr>
                            <w:tcW w:w="8293" w:type="dxa"/>
                          </w:tcPr>
                          <w:p w14:paraId="35C58FB9" w14:textId="77777777" w:rsidR="00D61AFD" w:rsidRDefault="00D61AFD">
                            <w:pPr>
                              <w:pStyle w:val="TableParagraph"/>
                              <w:spacing w:line="215" w:lineRule="exact"/>
                              <w:ind w:left="43"/>
                              <w:rPr>
                                <w:sz w:val="20"/>
                              </w:rPr>
                            </w:pPr>
                            <w:proofErr w:type="spellStart"/>
                            <w:r>
                              <w:rPr>
                                <w:sz w:val="20"/>
                              </w:rPr>
                              <w:t>Mí</w:t>
                            </w:r>
                            <w:r>
                              <w:rPr>
                                <w:rFonts w:ascii="Monaco" w:hAnsi="Monaco"/>
                                <w:sz w:val="20"/>
                              </w:rPr>
                              <w:t>č</w:t>
                            </w:r>
                            <w:proofErr w:type="spellEnd"/>
                            <w:r>
                              <w:rPr>
                                <w:rFonts w:ascii="Monaco" w:hAnsi="Monaco"/>
                                <w:spacing w:val="-93"/>
                                <w:sz w:val="20"/>
                              </w:rPr>
                              <w:t xml:space="preserve"> </w:t>
                            </w:r>
                            <w:proofErr w:type="spellStart"/>
                            <w:r>
                              <w:rPr>
                                <w:sz w:val="20"/>
                              </w:rPr>
                              <w:t>ve</w:t>
                            </w:r>
                            <w:proofErr w:type="spellEnd"/>
                            <w:r>
                              <w:rPr>
                                <w:sz w:val="20"/>
                              </w:rPr>
                              <w:t xml:space="preserve"> </w:t>
                            </w:r>
                            <w:proofErr w:type="spellStart"/>
                            <w:r>
                              <w:rPr>
                                <w:sz w:val="20"/>
                              </w:rPr>
                              <w:t>h</w:t>
                            </w:r>
                            <w:r>
                              <w:rPr>
                                <w:rFonts w:ascii="Monaco" w:hAnsi="Monaco"/>
                                <w:sz w:val="20"/>
                              </w:rPr>
                              <w:t>ř</w:t>
                            </w:r>
                            <w:r>
                              <w:rPr>
                                <w:sz w:val="20"/>
                              </w:rPr>
                              <w:t>e</w:t>
                            </w:r>
                            <w:proofErr w:type="spellEnd"/>
                            <w:r>
                              <w:rPr>
                                <w:sz w:val="20"/>
                              </w:rPr>
                              <w:t xml:space="preserve"> ................................................................................................................................</w:t>
                            </w:r>
                          </w:p>
                        </w:tc>
                        <w:tc>
                          <w:tcPr>
                            <w:tcW w:w="443" w:type="dxa"/>
                          </w:tcPr>
                          <w:p w14:paraId="77276B4B" w14:textId="77777777" w:rsidR="00D61AFD" w:rsidRDefault="00D61AFD">
                            <w:pPr>
                              <w:pStyle w:val="TableParagraph"/>
                              <w:spacing w:before="6" w:line="208" w:lineRule="exact"/>
                              <w:ind w:right="51"/>
                              <w:jc w:val="right"/>
                              <w:rPr>
                                <w:sz w:val="20"/>
                              </w:rPr>
                            </w:pPr>
                            <w:r>
                              <w:rPr>
                                <w:w w:val="95"/>
                                <w:sz w:val="20"/>
                              </w:rPr>
                              <w:t>16</w:t>
                            </w:r>
                          </w:p>
                        </w:tc>
                      </w:tr>
                      <w:tr w:rsidR="00D61AFD" w14:paraId="683CE0CA" w14:textId="77777777">
                        <w:trPr>
                          <w:trHeight w:val="230"/>
                        </w:trPr>
                        <w:tc>
                          <w:tcPr>
                            <w:tcW w:w="1267" w:type="dxa"/>
                            <w:gridSpan w:val="2"/>
                          </w:tcPr>
                          <w:p w14:paraId="0895FD68" w14:textId="77777777" w:rsidR="00D61AFD" w:rsidRDefault="00D61AFD">
                            <w:pPr>
                              <w:pStyle w:val="TableParagraph"/>
                              <w:spacing w:before="2" w:line="208" w:lineRule="exact"/>
                              <w:ind w:left="317" w:right="413"/>
                              <w:jc w:val="center"/>
                              <w:rPr>
                                <w:sz w:val="20"/>
                              </w:rPr>
                            </w:pPr>
                            <w:r>
                              <w:rPr>
                                <w:sz w:val="20"/>
                              </w:rPr>
                              <w:t>8.2</w:t>
                            </w:r>
                          </w:p>
                        </w:tc>
                        <w:tc>
                          <w:tcPr>
                            <w:tcW w:w="8293" w:type="dxa"/>
                          </w:tcPr>
                          <w:p w14:paraId="7D274150"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rFonts w:ascii="Monaco" w:hAnsi="Monaco"/>
                                <w:spacing w:val="-86"/>
                                <w:sz w:val="20"/>
                              </w:rPr>
                              <w:t xml:space="preserve"> </w:t>
                            </w:r>
                            <w:proofErr w:type="spellStart"/>
                            <w:r>
                              <w:rPr>
                                <w:sz w:val="20"/>
                              </w:rPr>
                              <w:t>mimo</w:t>
                            </w:r>
                            <w:proofErr w:type="spellEnd"/>
                            <w:r>
                              <w:rPr>
                                <w:sz w:val="20"/>
                              </w:rPr>
                              <w:t xml:space="preserve"> </w:t>
                            </w:r>
                            <w:proofErr w:type="spellStart"/>
                            <w:r>
                              <w:rPr>
                                <w:sz w:val="20"/>
                              </w:rPr>
                              <w:t>hru</w:t>
                            </w:r>
                            <w:proofErr w:type="spellEnd"/>
                            <w:r>
                              <w:rPr>
                                <w:sz w:val="20"/>
                              </w:rPr>
                              <w:t xml:space="preserve"> ...........................................................................................................................</w:t>
                            </w:r>
                          </w:p>
                        </w:tc>
                        <w:tc>
                          <w:tcPr>
                            <w:tcW w:w="443" w:type="dxa"/>
                          </w:tcPr>
                          <w:p w14:paraId="6601A5A7" w14:textId="77777777" w:rsidR="00D61AFD" w:rsidRDefault="00D61AFD">
                            <w:pPr>
                              <w:pStyle w:val="TableParagraph"/>
                              <w:spacing w:before="2" w:line="208" w:lineRule="exact"/>
                              <w:ind w:right="51"/>
                              <w:jc w:val="right"/>
                              <w:rPr>
                                <w:sz w:val="20"/>
                              </w:rPr>
                            </w:pPr>
                            <w:r>
                              <w:rPr>
                                <w:w w:val="95"/>
                                <w:sz w:val="20"/>
                              </w:rPr>
                              <w:t>16</w:t>
                            </w:r>
                          </w:p>
                        </w:tc>
                      </w:tr>
                      <w:tr w:rsidR="00D61AFD" w14:paraId="1BB25E1C" w14:textId="77777777">
                        <w:trPr>
                          <w:trHeight w:val="230"/>
                        </w:trPr>
                        <w:tc>
                          <w:tcPr>
                            <w:tcW w:w="1267" w:type="dxa"/>
                            <w:gridSpan w:val="2"/>
                          </w:tcPr>
                          <w:p w14:paraId="02889F85" w14:textId="77777777" w:rsidR="00D61AFD" w:rsidRDefault="00D61AFD">
                            <w:pPr>
                              <w:pStyle w:val="TableParagraph"/>
                              <w:spacing w:before="2" w:line="208" w:lineRule="exact"/>
                              <w:ind w:left="317" w:right="413"/>
                              <w:jc w:val="center"/>
                              <w:rPr>
                                <w:sz w:val="20"/>
                              </w:rPr>
                            </w:pPr>
                            <w:r>
                              <w:rPr>
                                <w:sz w:val="20"/>
                              </w:rPr>
                              <w:t>8.3</w:t>
                            </w:r>
                          </w:p>
                        </w:tc>
                        <w:tc>
                          <w:tcPr>
                            <w:tcW w:w="8293" w:type="dxa"/>
                          </w:tcPr>
                          <w:p w14:paraId="4E5C67A4"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rFonts w:ascii="Monaco" w:hAnsi="Monaco"/>
                                <w:spacing w:val="-94"/>
                                <w:sz w:val="20"/>
                              </w:rPr>
                              <w:t xml:space="preserve"> </w:t>
                            </w:r>
                            <w:r>
                              <w:rPr>
                                <w:sz w:val="20"/>
                              </w:rPr>
                              <w:t xml:space="preserve">v </w:t>
                            </w:r>
                            <w:proofErr w:type="spellStart"/>
                            <w:r>
                              <w:rPr>
                                <w:sz w:val="20"/>
                              </w:rPr>
                              <w:t>h</w:t>
                            </w:r>
                            <w:r>
                              <w:rPr>
                                <w:rFonts w:ascii="Monaco" w:hAnsi="Monaco"/>
                                <w:sz w:val="20"/>
                              </w:rPr>
                              <w:t>ř</w:t>
                            </w:r>
                            <w:r>
                              <w:rPr>
                                <w:sz w:val="20"/>
                              </w:rPr>
                              <w:t>išti</w:t>
                            </w:r>
                            <w:proofErr w:type="spellEnd"/>
                            <w:r>
                              <w:rPr>
                                <w:sz w:val="20"/>
                              </w:rPr>
                              <w:t xml:space="preserve"> ................................................................................................................................</w:t>
                            </w:r>
                          </w:p>
                        </w:tc>
                        <w:tc>
                          <w:tcPr>
                            <w:tcW w:w="443" w:type="dxa"/>
                          </w:tcPr>
                          <w:p w14:paraId="4A00CC81" w14:textId="77777777" w:rsidR="00D61AFD" w:rsidRDefault="00D61AFD">
                            <w:pPr>
                              <w:pStyle w:val="TableParagraph"/>
                              <w:spacing w:before="2" w:line="208" w:lineRule="exact"/>
                              <w:ind w:right="51"/>
                              <w:jc w:val="right"/>
                              <w:rPr>
                                <w:sz w:val="20"/>
                              </w:rPr>
                            </w:pPr>
                            <w:r>
                              <w:rPr>
                                <w:w w:val="95"/>
                                <w:sz w:val="20"/>
                              </w:rPr>
                              <w:t>17</w:t>
                            </w:r>
                          </w:p>
                        </w:tc>
                      </w:tr>
                      <w:tr w:rsidR="00D61AFD" w14:paraId="3E2B9C39" w14:textId="77777777">
                        <w:trPr>
                          <w:trHeight w:val="234"/>
                        </w:trPr>
                        <w:tc>
                          <w:tcPr>
                            <w:tcW w:w="1267" w:type="dxa"/>
                            <w:gridSpan w:val="2"/>
                          </w:tcPr>
                          <w:p w14:paraId="24D12B92" w14:textId="77777777" w:rsidR="00D61AFD" w:rsidRDefault="00D61AFD">
                            <w:pPr>
                              <w:pStyle w:val="TableParagraph"/>
                              <w:spacing w:before="2" w:line="212" w:lineRule="exact"/>
                              <w:ind w:left="317" w:right="413"/>
                              <w:jc w:val="center"/>
                              <w:rPr>
                                <w:sz w:val="20"/>
                              </w:rPr>
                            </w:pPr>
                            <w:r>
                              <w:rPr>
                                <w:sz w:val="20"/>
                              </w:rPr>
                              <w:t>8.4</w:t>
                            </w:r>
                          </w:p>
                        </w:tc>
                        <w:tc>
                          <w:tcPr>
                            <w:tcW w:w="8293" w:type="dxa"/>
                          </w:tcPr>
                          <w:p w14:paraId="078139E3" w14:textId="77777777" w:rsidR="00D61AFD" w:rsidRDefault="00D61AFD">
                            <w:pPr>
                              <w:pStyle w:val="TableParagraph"/>
                              <w:spacing w:line="215" w:lineRule="exact"/>
                              <w:ind w:left="42"/>
                              <w:rPr>
                                <w:sz w:val="20"/>
                              </w:rPr>
                            </w:pPr>
                            <w:proofErr w:type="spellStart"/>
                            <w:r>
                              <w:rPr>
                                <w:sz w:val="20"/>
                              </w:rPr>
                              <w:t>Mí</w:t>
                            </w:r>
                            <w:r>
                              <w:rPr>
                                <w:rFonts w:ascii="Monaco" w:hAnsi="Monaco"/>
                                <w:sz w:val="20"/>
                              </w:rPr>
                              <w:t>č</w:t>
                            </w:r>
                            <w:proofErr w:type="spellEnd"/>
                            <w:r>
                              <w:rPr>
                                <w:rFonts w:ascii="Monaco" w:hAnsi="Monaco"/>
                                <w:spacing w:val="-92"/>
                                <w:sz w:val="20"/>
                              </w:rPr>
                              <w:t xml:space="preserve"> </w:t>
                            </w:r>
                            <w:proofErr w:type="spellStart"/>
                            <w:r>
                              <w:rPr>
                                <w:sz w:val="20"/>
                              </w:rPr>
                              <w:t>mimo</w:t>
                            </w:r>
                            <w:proofErr w:type="spellEnd"/>
                            <w:r>
                              <w:rPr>
                                <w:sz w:val="20"/>
                              </w:rPr>
                              <w:t xml:space="preserve"> .................................................................................................................................</w:t>
                            </w:r>
                          </w:p>
                        </w:tc>
                        <w:tc>
                          <w:tcPr>
                            <w:tcW w:w="443" w:type="dxa"/>
                          </w:tcPr>
                          <w:p w14:paraId="039675A3" w14:textId="77777777" w:rsidR="00D61AFD" w:rsidRDefault="00D61AFD">
                            <w:pPr>
                              <w:pStyle w:val="TableParagraph"/>
                              <w:spacing w:before="2" w:line="212" w:lineRule="exact"/>
                              <w:ind w:right="51"/>
                              <w:jc w:val="right"/>
                              <w:rPr>
                                <w:sz w:val="20"/>
                              </w:rPr>
                            </w:pPr>
                            <w:r>
                              <w:rPr>
                                <w:w w:val="95"/>
                                <w:sz w:val="20"/>
                              </w:rPr>
                              <w:t>17</w:t>
                            </w:r>
                          </w:p>
                        </w:tc>
                      </w:tr>
                      <w:tr w:rsidR="00D61AFD" w14:paraId="0270FBD5" w14:textId="77777777">
                        <w:trPr>
                          <w:trHeight w:val="455"/>
                        </w:trPr>
                        <w:tc>
                          <w:tcPr>
                            <w:tcW w:w="10003" w:type="dxa"/>
                            <w:gridSpan w:val="4"/>
                          </w:tcPr>
                          <w:p w14:paraId="2A14FE6A" w14:textId="77777777" w:rsidR="00D61AFD" w:rsidRDefault="00D61AFD">
                            <w:pPr>
                              <w:pStyle w:val="TableParagraph"/>
                              <w:tabs>
                                <w:tab w:val="left" w:pos="445"/>
                                <w:tab w:val="right" w:leader="dot" w:pos="9950"/>
                              </w:tabs>
                              <w:spacing w:before="152" w:line="283" w:lineRule="exact"/>
                              <w:ind w:left="50"/>
                              <w:rPr>
                                <w:b/>
                                <w:sz w:val="20"/>
                              </w:rPr>
                            </w:pPr>
                            <w:r>
                              <w:rPr>
                                <w:b/>
                                <w:sz w:val="20"/>
                              </w:rPr>
                              <w:t>9</w:t>
                            </w:r>
                            <w:r>
                              <w:rPr>
                                <w:b/>
                                <w:sz w:val="20"/>
                              </w:rPr>
                              <w:tab/>
                            </w:r>
                            <w:r>
                              <w:rPr>
                                <w:b/>
                                <w:sz w:val="20"/>
                                <w:shd w:val="clear" w:color="auto" w:fill="CCCCCC"/>
                              </w:rPr>
                              <w:t>HRA</w:t>
                            </w:r>
                            <w:r>
                              <w:rPr>
                                <w:b/>
                                <w:spacing w:val="-5"/>
                                <w:sz w:val="20"/>
                                <w:shd w:val="clear" w:color="auto" w:fill="FFFFFF"/>
                              </w:rPr>
                              <w:t xml:space="preserve"> </w:t>
                            </w:r>
                            <w:r>
                              <w:rPr>
                                <w:b/>
                                <w:sz w:val="20"/>
                                <w:shd w:val="clear" w:color="auto" w:fill="CCCCCC"/>
                              </w:rPr>
                              <w:t>MÍ</w:t>
                            </w:r>
                            <w:r>
                              <w:rPr>
                                <w:rFonts w:ascii="Monaco" w:hAnsi="Monaco"/>
                                <w:sz w:val="20"/>
                                <w:shd w:val="clear" w:color="auto" w:fill="CCCCCC"/>
                              </w:rPr>
                              <w:t>Č</w:t>
                            </w:r>
                            <w:r>
                              <w:rPr>
                                <w:b/>
                                <w:sz w:val="20"/>
                                <w:shd w:val="clear" w:color="auto" w:fill="CCCCCC"/>
                              </w:rPr>
                              <w:t>EM</w:t>
                            </w:r>
                            <w:r>
                              <w:rPr>
                                <w:b/>
                                <w:sz w:val="20"/>
                                <w:shd w:val="clear" w:color="auto" w:fill="FFFFFF"/>
                              </w:rPr>
                              <w:tab/>
                              <w:t>17</w:t>
                            </w:r>
                          </w:p>
                        </w:tc>
                      </w:tr>
                      <w:tr w:rsidR="00D61AFD" w14:paraId="28F24F8E" w14:textId="77777777">
                        <w:trPr>
                          <w:trHeight w:val="236"/>
                        </w:trPr>
                        <w:tc>
                          <w:tcPr>
                            <w:tcW w:w="1267" w:type="dxa"/>
                            <w:gridSpan w:val="2"/>
                          </w:tcPr>
                          <w:p w14:paraId="4379CD41" w14:textId="77777777" w:rsidR="00D61AFD" w:rsidRDefault="00D61AFD">
                            <w:pPr>
                              <w:pStyle w:val="TableParagraph"/>
                              <w:spacing w:line="206" w:lineRule="exact"/>
                              <w:ind w:left="317" w:right="413"/>
                              <w:jc w:val="center"/>
                              <w:rPr>
                                <w:sz w:val="20"/>
                              </w:rPr>
                            </w:pPr>
                            <w:r>
                              <w:rPr>
                                <w:sz w:val="20"/>
                              </w:rPr>
                              <w:t>9.1</w:t>
                            </w:r>
                          </w:p>
                        </w:tc>
                        <w:tc>
                          <w:tcPr>
                            <w:tcW w:w="8293" w:type="dxa"/>
                          </w:tcPr>
                          <w:p w14:paraId="32C41D45" w14:textId="77777777" w:rsidR="00D61AFD" w:rsidRDefault="00D61AFD">
                            <w:pPr>
                              <w:pStyle w:val="TableParagraph"/>
                              <w:spacing w:line="206" w:lineRule="exact"/>
                              <w:ind w:left="43"/>
                              <w:rPr>
                                <w:sz w:val="20"/>
                              </w:rPr>
                            </w:pPr>
                            <w:proofErr w:type="spellStart"/>
                            <w:r>
                              <w:rPr>
                                <w:sz w:val="20"/>
                              </w:rPr>
                              <w:t>Odbití</w:t>
                            </w:r>
                            <w:proofErr w:type="spellEnd"/>
                            <w:r>
                              <w:rPr>
                                <w:sz w:val="20"/>
                              </w:rPr>
                              <w:t xml:space="preserve"> </w:t>
                            </w:r>
                            <w:proofErr w:type="spellStart"/>
                            <w:r>
                              <w:rPr>
                                <w:sz w:val="20"/>
                              </w:rPr>
                              <w:t>družstva</w:t>
                            </w:r>
                            <w:proofErr w:type="spellEnd"/>
                            <w:r>
                              <w:rPr>
                                <w:sz w:val="20"/>
                              </w:rPr>
                              <w:t xml:space="preserve"> ........................................................................................................................</w:t>
                            </w:r>
                          </w:p>
                        </w:tc>
                        <w:tc>
                          <w:tcPr>
                            <w:tcW w:w="443" w:type="dxa"/>
                          </w:tcPr>
                          <w:p w14:paraId="28A3A4B4" w14:textId="77777777" w:rsidR="00D61AFD" w:rsidRDefault="00D61AFD">
                            <w:pPr>
                              <w:pStyle w:val="TableParagraph"/>
                              <w:spacing w:line="206" w:lineRule="exact"/>
                              <w:ind w:right="51"/>
                              <w:jc w:val="right"/>
                              <w:rPr>
                                <w:sz w:val="20"/>
                              </w:rPr>
                            </w:pPr>
                            <w:r>
                              <w:rPr>
                                <w:w w:val="95"/>
                                <w:sz w:val="20"/>
                              </w:rPr>
                              <w:t>17</w:t>
                            </w:r>
                          </w:p>
                        </w:tc>
                      </w:tr>
                      <w:tr w:rsidR="00D61AFD" w14:paraId="741C5A35" w14:textId="77777777">
                        <w:trPr>
                          <w:trHeight w:val="222"/>
                        </w:trPr>
                        <w:tc>
                          <w:tcPr>
                            <w:tcW w:w="1267" w:type="dxa"/>
                            <w:gridSpan w:val="2"/>
                          </w:tcPr>
                          <w:p w14:paraId="72E2BCF8" w14:textId="77777777" w:rsidR="00D61AFD" w:rsidRDefault="00D61AFD">
                            <w:pPr>
                              <w:pStyle w:val="TableParagraph"/>
                              <w:spacing w:line="202" w:lineRule="exact"/>
                              <w:ind w:left="317" w:right="413"/>
                              <w:jc w:val="center"/>
                              <w:rPr>
                                <w:sz w:val="20"/>
                              </w:rPr>
                            </w:pPr>
                            <w:r>
                              <w:rPr>
                                <w:sz w:val="20"/>
                              </w:rPr>
                              <w:t>9.2</w:t>
                            </w:r>
                          </w:p>
                        </w:tc>
                        <w:tc>
                          <w:tcPr>
                            <w:tcW w:w="8293" w:type="dxa"/>
                          </w:tcPr>
                          <w:p w14:paraId="7F7873BF" w14:textId="77777777" w:rsidR="00D61AFD" w:rsidRDefault="00D61AFD">
                            <w:pPr>
                              <w:pStyle w:val="TableParagraph"/>
                              <w:spacing w:line="202" w:lineRule="exact"/>
                              <w:ind w:left="42"/>
                              <w:rPr>
                                <w:sz w:val="20"/>
                              </w:rPr>
                            </w:pPr>
                            <w:proofErr w:type="spellStart"/>
                            <w:r>
                              <w:rPr>
                                <w:sz w:val="20"/>
                              </w:rPr>
                              <w:t>Charakteristiky</w:t>
                            </w:r>
                            <w:proofErr w:type="spellEnd"/>
                            <w:r>
                              <w:rPr>
                                <w:sz w:val="20"/>
                              </w:rPr>
                              <w:t xml:space="preserve"> </w:t>
                            </w:r>
                            <w:proofErr w:type="spellStart"/>
                            <w:r>
                              <w:rPr>
                                <w:sz w:val="20"/>
                              </w:rPr>
                              <w:t>odbití</w:t>
                            </w:r>
                            <w:proofErr w:type="spellEnd"/>
                            <w:r>
                              <w:rPr>
                                <w:sz w:val="20"/>
                              </w:rPr>
                              <w:t xml:space="preserve"> ...............................................................................................................</w:t>
                            </w:r>
                          </w:p>
                        </w:tc>
                        <w:tc>
                          <w:tcPr>
                            <w:tcW w:w="443" w:type="dxa"/>
                          </w:tcPr>
                          <w:p w14:paraId="4AFD57C1" w14:textId="77777777" w:rsidR="00D61AFD" w:rsidRDefault="00D61AFD">
                            <w:pPr>
                              <w:pStyle w:val="TableParagraph"/>
                              <w:spacing w:line="202" w:lineRule="exact"/>
                              <w:ind w:right="51"/>
                              <w:jc w:val="right"/>
                              <w:rPr>
                                <w:sz w:val="20"/>
                              </w:rPr>
                            </w:pPr>
                            <w:r>
                              <w:rPr>
                                <w:w w:val="95"/>
                                <w:sz w:val="20"/>
                              </w:rPr>
                              <w:t>17</w:t>
                            </w:r>
                          </w:p>
                        </w:tc>
                      </w:tr>
                      <w:tr w:rsidR="00D61AFD" w14:paraId="7A78CA8F" w14:textId="77777777">
                        <w:trPr>
                          <w:trHeight w:val="234"/>
                        </w:trPr>
                        <w:tc>
                          <w:tcPr>
                            <w:tcW w:w="1267" w:type="dxa"/>
                            <w:gridSpan w:val="2"/>
                          </w:tcPr>
                          <w:p w14:paraId="7EBD8DF3" w14:textId="77777777" w:rsidR="00D61AFD" w:rsidRDefault="00D61AFD">
                            <w:pPr>
                              <w:pStyle w:val="TableParagraph"/>
                              <w:spacing w:before="2" w:line="212" w:lineRule="exact"/>
                              <w:ind w:left="317" w:right="413"/>
                              <w:jc w:val="center"/>
                              <w:rPr>
                                <w:sz w:val="20"/>
                              </w:rPr>
                            </w:pPr>
                            <w:r>
                              <w:rPr>
                                <w:sz w:val="20"/>
                              </w:rPr>
                              <w:t>9.3</w:t>
                            </w:r>
                          </w:p>
                        </w:tc>
                        <w:tc>
                          <w:tcPr>
                            <w:tcW w:w="8293" w:type="dxa"/>
                          </w:tcPr>
                          <w:p w14:paraId="48FB964B" w14:textId="77777777" w:rsidR="00D61AFD" w:rsidRDefault="00D61AFD">
                            <w:pPr>
                              <w:pStyle w:val="TableParagraph"/>
                              <w:spacing w:line="215" w:lineRule="exact"/>
                              <w:ind w:left="42"/>
                              <w:rPr>
                                <w:sz w:val="20"/>
                              </w:rPr>
                            </w:pPr>
                            <w:proofErr w:type="spellStart"/>
                            <w:r>
                              <w:rPr>
                                <w:sz w:val="20"/>
                              </w:rPr>
                              <w:t>Chyby</w:t>
                            </w:r>
                            <w:proofErr w:type="spellEnd"/>
                            <w:r>
                              <w:rPr>
                                <w:sz w:val="20"/>
                              </w:rPr>
                              <w:t xml:space="preserve"> </w:t>
                            </w:r>
                            <w:proofErr w:type="spellStart"/>
                            <w:r>
                              <w:rPr>
                                <w:sz w:val="20"/>
                              </w:rPr>
                              <w:t>p</w:t>
                            </w:r>
                            <w:r>
                              <w:rPr>
                                <w:rFonts w:ascii="Monaco" w:hAnsi="Monaco"/>
                                <w:sz w:val="20"/>
                              </w:rPr>
                              <w:t>ř</w:t>
                            </w:r>
                            <w:r>
                              <w:rPr>
                                <w:sz w:val="20"/>
                              </w:rPr>
                              <w:t>i</w:t>
                            </w:r>
                            <w:proofErr w:type="spellEnd"/>
                            <w:r>
                              <w:rPr>
                                <w:sz w:val="20"/>
                              </w:rPr>
                              <w:t xml:space="preserve"> </w:t>
                            </w:r>
                            <w:proofErr w:type="spellStart"/>
                            <w:r>
                              <w:rPr>
                                <w:sz w:val="20"/>
                              </w:rPr>
                              <w:t>h</w:t>
                            </w:r>
                            <w:r>
                              <w:rPr>
                                <w:rFonts w:ascii="Monaco" w:hAnsi="Monaco"/>
                                <w:sz w:val="20"/>
                              </w:rPr>
                              <w:t>ř</w:t>
                            </w:r>
                            <w:r>
                              <w:rPr>
                                <w:sz w:val="20"/>
                              </w:rPr>
                              <w:t>e</w:t>
                            </w:r>
                            <w:proofErr w:type="spellEnd"/>
                            <w:r>
                              <w:rPr>
                                <w:sz w:val="20"/>
                              </w:rPr>
                              <w:t xml:space="preserve"> </w:t>
                            </w:r>
                            <w:proofErr w:type="spellStart"/>
                            <w:r>
                              <w:rPr>
                                <w:sz w:val="20"/>
                              </w:rPr>
                              <w:t>mí</w:t>
                            </w:r>
                            <w:r>
                              <w:rPr>
                                <w:rFonts w:ascii="Monaco" w:hAnsi="Monaco"/>
                                <w:sz w:val="20"/>
                              </w:rPr>
                              <w:t>č</w:t>
                            </w:r>
                            <w:r>
                              <w:rPr>
                                <w:sz w:val="20"/>
                              </w:rPr>
                              <w:t>em</w:t>
                            </w:r>
                            <w:proofErr w:type="spellEnd"/>
                            <w:r>
                              <w:rPr>
                                <w:sz w:val="20"/>
                              </w:rPr>
                              <w:t xml:space="preserve"> ...............................................................................................................</w:t>
                            </w:r>
                          </w:p>
                        </w:tc>
                        <w:tc>
                          <w:tcPr>
                            <w:tcW w:w="443" w:type="dxa"/>
                          </w:tcPr>
                          <w:p w14:paraId="76C18E30" w14:textId="77777777" w:rsidR="00D61AFD" w:rsidRDefault="00D61AFD">
                            <w:pPr>
                              <w:pStyle w:val="TableParagraph"/>
                              <w:spacing w:before="2" w:line="212" w:lineRule="exact"/>
                              <w:ind w:right="51"/>
                              <w:jc w:val="right"/>
                              <w:rPr>
                                <w:sz w:val="20"/>
                              </w:rPr>
                            </w:pPr>
                            <w:r>
                              <w:rPr>
                                <w:w w:val="95"/>
                                <w:sz w:val="20"/>
                              </w:rPr>
                              <w:t>17</w:t>
                            </w:r>
                          </w:p>
                        </w:tc>
                      </w:tr>
                      <w:tr w:rsidR="00D61AFD" w14:paraId="1E294232" w14:textId="77777777">
                        <w:trPr>
                          <w:trHeight w:val="458"/>
                        </w:trPr>
                        <w:tc>
                          <w:tcPr>
                            <w:tcW w:w="10003" w:type="dxa"/>
                            <w:gridSpan w:val="4"/>
                          </w:tcPr>
                          <w:p w14:paraId="06FFCB5C" w14:textId="77777777" w:rsidR="00D61AFD" w:rsidRDefault="00D61AFD">
                            <w:pPr>
                              <w:pStyle w:val="TableParagraph"/>
                              <w:tabs>
                                <w:tab w:val="right" w:leader="dot" w:pos="9948"/>
                              </w:tabs>
                              <w:spacing w:before="155" w:line="283" w:lineRule="exact"/>
                              <w:ind w:left="50"/>
                              <w:rPr>
                                <w:sz w:val="20"/>
                              </w:rPr>
                            </w:pPr>
                            <w:r>
                              <w:rPr>
                                <w:b/>
                                <w:sz w:val="20"/>
                              </w:rPr>
                              <w:t xml:space="preserve">10 </w:t>
                            </w:r>
                            <w:r>
                              <w:rPr>
                                <w:b/>
                                <w:sz w:val="20"/>
                                <w:shd w:val="clear" w:color="auto" w:fill="CCCCCC"/>
                              </w:rPr>
                              <w:t>MÍ</w:t>
                            </w:r>
                            <w:r>
                              <w:rPr>
                                <w:rFonts w:ascii="Monaco" w:hAnsi="Monaco"/>
                                <w:sz w:val="20"/>
                                <w:shd w:val="clear" w:color="auto" w:fill="CCCCCC"/>
                              </w:rPr>
                              <w:t>Č</w:t>
                            </w:r>
                            <w:r>
                              <w:rPr>
                                <w:rFonts w:ascii="Monaco" w:hAnsi="Monaco"/>
                                <w:spacing w:val="-57"/>
                                <w:sz w:val="20"/>
                                <w:shd w:val="clear" w:color="auto" w:fill="FFFFFF"/>
                              </w:rPr>
                              <w:t xml:space="preserve"> </w:t>
                            </w:r>
                            <w:r>
                              <w:rPr>
                                <w:b/>
                                <w:sz w:val="20"/>
                                <w:shd w:val="clear" w:color="auto" w:fill="CCCCCC"/>
                              </w:rPr>
                              <w:t>NA</w:t>
                            </w:r>
                            <w:r>
                              <w:rPr>
                                <w:b/>
                                <w:spacing w:val="-5"/>
                                <w:sz w:val="20"/>
                                <w:shd w:val="clear" w:color="auto" w:fill="FFFFFF"/>
                              </w:rPr>
                              <w:t xml:space="preserve"> </w:t>
                            </w:r>
                            <w:r>
                              <w:rPr>
                                <w:b/>
                                <w:sz w:val="20"/>
                                <w:shd w:val="clear" w:color="auto" w:fill="CCCCCC"/>
                              </w:rPr>
                              <w:t>SÍTI</w:t>
                            </w:r>
                            <w:r>
                              <w:rPr>
                                <w:b/>
                                <w:sz w:val="20"/>
                                <w:shd w:val="clear" w:color="auto" w:fill="FFFFFF"/>
                              </w:rPr>
                              <w:tab/>
                            </w:r>
                            <w:r>
                              <w:rPr>
                                <w:sz w:val="20"/>
                                <w:shd w:val="clear" w:color="auto" w:fill="FFFFFF"/>
                              </w:rPr>
                              <w:t>18</w:t>
                            </w:r>
                          </w:p>
                        </w:tc>
                      </w:tr>
                      <w:tr w:rsidR="00D61AFD" w14:paraId="039E6A79" w14:textId="77777777">
                        <w:trPr>
                          <w:trHeight w:val="226"/>
                        </w:trPr>
                        <w:tc>
                          <w:tcPr>
                            <w:tcW w:w="1267" w:type="dxa"/>
                            <w:gridSpan w:val="2"/>
                          </w:tcPr>
                          <w:p w14:paraId="2FDD2D5D" w14:textId="77777777" w:rsidR="00D61AFD" w:rsidRDefault="00D61AFD">
                            <w:pPr>
                              <w:pStyle w:val="TableParagraph"/>
                              <w:spacing w:before="6" w:line="208" w:lineRule="exact"/>
                              <w:ind w:left="424" w:right="413"/>
                              <w:jc w:val="center"/>
                              <w:rPr>
                                <w:sz w:val="20"/>
                              </w:rPr>
                            </w:pPr>
                            <w:r>
                              <w:rPr>
                                <w:sz w:val="20"/>
                              </w:rPr>
                              <w:t>10.1</w:t>
                            </w:r>
                          </w:p>
                        </w:tc>
                        <w:tc>
                          <w:tcPr>
                            <w:tcW w:w="8293" w:type="dxa"/>
                          </w:tcPr>
                          <w:p w14:paraId="53222146" w14:textId="77777777" w:rsidR="00D61AFD" w:rsidRDefault="00D61AFD">
                            <w:pPr>
                              <w:pStyle w:val="TableParagraph"/>
                              <w:spacing w:line="215" w:lineRule="exact"/>
                              <w:ind w:left="43"/>
                              <w:rPr>
                                <w:sz w:val="20"/>
                              </w:rPr>
                            </w:pPr>
                            <w:proofErr w:type="spellStart"/>
                            <w:r>
                              <w:rPr>
                                <w:sz w:val="20"/>
                              </w:rPr>
                              <w:t>P</w:t>
                            </w:r>
                            <w:r>
                              <w:rPr>
                                <w:rFonts w:ascii="Monaco" w:hAnsi="Monaco"/>
                                <w:sz w:val="20"/>
                              </w:rPr>
                              <w:t>ř</w:t>
                            </w:r>
                            <w:r>
                              <w:rPr>
                                <w:sz w:val="20"/>
                              </w:rPr>
                              <w:t>elet</w:t>
                            </w:r>
                            <w:proofErr w:type="spellEnd"/>
                            <w:r>
                              <w:rPr>
                                <w:sz w:val="20"/>
                              </w:rPr>
                              <w:t xml:space="preserve"> </w:t>
                            </w:r>
                            <w:proofErr w:type="spellStart"/>
                            <w:r>
                              <w:rPr>
                                <w:sz w:val="20"/>
                              </w:rPr>
                              <w:t>mí</w:t>
                            </w:r>
                            <w:r>
                              <w:rPr>
                                <w:rFonts w:ascii="Monaco" w:hAnsi="Monaco"/>
                                <w:sz w:val="20"/>
                              </w:rPr>
                              <w:t>č</w:t>
                            </w:r>
                            <w:r>
                              <w:rPr>
                                <w:sz w:val="20"/>
                              </w:rPr>
                              <w:t>e</w:t>
                            </w:r>
                            <w:proofErr w:type="spellEnd"/>
                            <w:r>
                              <w:rPr>
                                <w:sz w:val="20"/>
                              </w:rPr>
                              <w:t xml:space="preserve"> </w:t>
                            </w:r>
                            <w:proofErr w:type="spellStart"/>
                            <w:r>
                              <w:rPr>
                                <w:sz w:val="20"/>
                              </w:rPr>
                              <w:t>p</w:t>
                            </w:r>
                            <w:r>
                              <w:rPr>
                                <w:rFonts w:ascii="Monaco" w:hAnsi="Monaco"/>
                                <w:sz w:val="20"/>
                              </w:rPr>
                              <w:t>ř</w:t>
                            </w:r>
                            <w:r>
                              <w:rPr>
                                <w:sz w:val="20"/>
                              </w:rPr>
                              <w:t>es</w:t>
                            </w:r>
                            <w:proofErr w:type="spellEnd"/>
                            <w:r>
                              <w:rPr>
                                <w:sz w:val="20"/>
                              </w:rPr>
                              <w:t xml:space="preserve"> </w:t>
                            </w:r>
                            <w:proofErr w:type="spellStart"/>
                            <w:r>
                              <w:rPr>
                                <w:sz w:val="20"/>
                              </w:rPr>
                              <w:t>sí</w:t>
                            </w:r>
                            <w:r>
                              <w:rPr>
                                <w:rFonts w:ascii="Monaco" w:hAnsi="Monaco"/>
                                <w:sz w:val="20"/>
                              </w:rPr>
                              <w:t>ť</w:t>
                            </w:r>
                            <w:proofErr w:type="spellEnd"/>
                            <w:r>
                              <w:rPr>
                                <w:rFonts w:ascii="Monaco" w:hAnsi="Monaco"/>
                                <w:spacing w:val="-79"/>
                                <w:sz w:val="20"/>
                              </w:rPr>
                              <w:t xml:space="preserve"> </w:t>
                            </w:r>
                            <w:r>
                              <w:rPr>
                                <w:sz w:val="20"/>
                              </w:rPr>
                              <w:t>.................................................................................................................</w:t>
                            </w:r>
                          </w:p>
                        </w:tc>
                        <w:tc>
                          <w:tcPr>
                            <w:tcW w:w="443" w:type="dxa"/>
                          </w:tcPr>
                          <w:p w14:paraId="5F636820" w14:textId="77777777" w:rsidR="00D61AFD" w:rsidRDefault="00D61AFD">
                            <w:pPr>
                              <w:pStyle w:val="TableParagraph"/>
                              <w:spacing w:before="6" w:line="208" w:lineRule="exact"/>
                              <w:ind w:right="51"/>
                              <w:jc w:val="right"/>
                              <w:rPr>
                                <w:sz w:val="20"/>
                              </w:rPr>
                            </w:pPr>
                            <w:r>
                              <w:rPr>
                                <w:w w:val="95"/>
                                <w:sz w:val="20"/>
                              </w:rPr>
                              <w:t>18</w:t>
                            </w:r>
                          </w:p>
                        </w:tc>
                      </w:tr>
                      <w:tr w:rsidR="00D61AFD" w14:paraId="5BF7C6F6" w14:textId="77777777">
                        <w:trPr>
                          <w:trHeight w:val="230"/>
                        </w:trPr>
                        <w:tc>
                          <w:tcPr>
                            <w:tcW w:w="1267" w:type="dxa"/>
                            <w:gridSpan w:val="2"/>
                          </w:tcPr>
                          <w:p w14:paraId="6F674513" w14:textId="77777777" w:rsidR="00D61AFD" w:rsidRDefault="00D61AFD">
                            <w:pPr>
                              <w:pStyle w:val="TableParagraph"/>
                              <w:spacing w:before="2" w:line="208" w:lineRule="exact"/>
                              <w:ind w:left="424" w:right="413"/>
                              <w:jc w:val="center"/>
                              <w:rPr>
                                <w:sz w:val="20"/>
                              </w:rPr>
                            </w:pPr>
                            <w:r>
                              <w:rPr>
                                <w:sz w:val="20"/>
                              </w:rPr>
                              <w:t>10.2</w:t>
                            </w:r>
                          </w:p>
                        </w:tc>
                        <w:tc>
                          <w:tcPr>
                            <w:tcW w:w="8293" w:type="dxa"/>
                          </w:tcPr>
                          <w:p w14:paraId="67D1CEAE" w14:textId="77777777" w:rsidR="00D61AFD" w:rsidRDefault="00D61AFD">
                            <w:pPr>
                              <w:pStyle w:val="TableParagraph"/>
                              <w:spacing w:line="210" w:lineRule="exact"/>
                              <w:ind w:left="42"/>
                              <w:rPr>
                                <w:sz w:val="20"/>
                              </w:rPr>
                            </w:pPr>
                            <w:proofErr w:type="spellStart"/>
                            <w:r>
                              <w:rPr>
                                <w:sz w:val="20"/>
                              </w:rPr>
                              <w:t>Mí</w:t>
                            </w:r>
                            <w:r>
                              <w:rPr>
                                <w:rFonts w:ascii="Monaco" w:hAnsi="Monaco"/>
                                <w:sz w:val="20"/>
                              </w:rPr>
                              <w:t>č</w:t>
                            </w:r>
                            <w:proofErr w:type="spellEnd"/>
                            <w:r>
                              <w:rPr>
                                <w:sz w:val="20"/>
                              </w:rPr>
                              <w:t xml:space="preserve">, </w:t>
                            </w:r>
                            <w:proofErr w:type="spellStart"/>
                            <w:r>
                              <w:rPr>
                                <w:sz w:val="20"/>
                              </w:rPr>
                              <w:t>který</w:t>
                            </w:r>
                            <w:proofErr w:type="spellEnd"/>
                            <w:r>
                              <w:rPr>
                                <w:sz w:val="20"/>
                              </w:rPr>
                              <w:t xml:space="preserve"> se </w:t>
                            </w:r>
                            <w:proofErr w:type="spellStart"/>
                            <w:r>
                              <w:rPr>
                                <w:sz w:val="20"/>
                              </w:rPr>
                              <w:t>dotkne</w:t>
                            </w:r>
                            <w:proofErr w:type="spellEnd"/>
                            <w:r>
                              <w:rPr>
                                <w:sz w:val="20"/>
                              </w:rPr>
                              <w:t xml:space="preserve"> </w:t>
                            </w:r>
                            <w:proofErr w:type="spellStart"/>
                            <w:r>
                              <w:rPr>
                                <w:sz w:val="20"/>
                              </w:rPr>
                              <w:t>sít</w:t>
                            </w:r>
                            <w:r>
                              <w:rPr>
                                <w:rFonts w:ascii="Monaco" w:hAnsi="Monaco"/>
                                <w:sz w:val="20"/>
                              </w:rPr>
                              <w:t>ě</w:t>
                            </w:r>
                            <w:proofErr w:type="spellEnd"/>
                            <w:r>
                              <w:rPr>
                                <w:rFonts w:ascii="Monaco" w:hAnsi="Monaco"/>
                                <w:spacing w:val="-77"/>
                                <w:sz w:val="20"/>
                              </w:rPr>
                              <w:t xml:space="preserve"> </w:t>
                            </w:r>
                            <w:r>
                              <w:rPr>
                                <w:sz w:val="20"/>
                              </w:rPr>
                              <w:t>..........................................................................................................</w:t>
                            </w:r>
                          </w:p>
                        </w:tc>
                        <w:tc>
                          <w:tcPr>
                            <w:tcW w:w="443" w:type="dxa"/>
                          </w:tcPr>
                          <w:p w14:paraId="76F2CEE3" w14:textId="77777777" w:rsidR="00D61AFD" w:rsidRDefault="00D61AFD">
                            <w:pPr>
                              <w:pStyle w:val="TableParagraph"/>
                              <w:spacing w:before="2" w:line="208" w:lineRule="exact"/>
                              <w:ind w:right="50"/>
                              <w:jc w:val="right"/>
                              <w:rPr>
                                <w:sz w:val="20"/>
                              </w:rPr>
                            </w:pPr>
                            <w:r>
                              <w:rPr>
                                <w:w w:val="95"/>
                                <w:sz w:val="20"/>
                              </w:rPr>
                              <w:t>18</w:t>
                            </w:r>
                          </w:p>
                        </w:tc>
                      </w:tr>
                      <w:tr w:rsidR="00D61AFD" w14:paraId="524B5F42" w14:textId="77777777">
                        <w:trPr>
                          <w:trHeight w:val="234"/>
                        </w:trPr>
                        <w:tc>
                          <w:tcPr>
                            <w:tcW w:w="1267" w:type="dxa"/>
                            <w:gridSpan w:val="2"/>
                          </w:tcPr>
                          <w:p w14:paraId="4B98A5CE" w14:textId="77777777" w:rsidR="00D61AFD" w:rsidRDefault="00D61AFD">
                            <w:pPr>
                              <w:pStyle w:val="TableParagraph"/>
                              <w:spacing w:before="2" w:line="212" w:lineRule="exact"/>
                              <w:ind w:left="424" w:right="413"/>
                              <w:jc w:val="center"/>
                              <w:rPr>
                                <w:sz w:val="20"/>
                              </w:rPr>
                            </w:pPr>
                            <w:r>
                              <w:rPr>
                                <w:sz w:val="20"/>
                              </w:rPr>
                              <w:t>11.3</w:t>
                            </w:r>
                          </w:p>
                        </w:tc>
                        <w:tc>
                          <w:tcPr>
                            <w:tcW w:w="8293" w:type="dxa"/>
                          </w:tcPr>
                          <w:p w14:paraId="3A1DB2E4" w14:textId="77777777" w:rsidR="00D61AFD" w:rsidRDefault="00D61AFD">
                            <w:pPr>
                              <w:pStyle w:val="TableParagraph"/>
                              <w:spacing w:line="215" w:lineRule="exact"/>
                              <w:ind w:left="42"/>
                              <w:rPr>
                                <w:sz w:val="20"/>
                              </w:rPr>
                            </w:pPr>
                            <w:proofErr w:type="spellStart"/>
                            <w:r>
                              <w:rPr>
                                <w:sz w:val="20"/>
                              </w:rPr>
                              <w:t>Mí</w:t>
                            </w:r>
                            <w:r>
                              <w:rPr>
                                <w:rFonts w:ascii="Monaco" w:hAnsi="Monaco"/>
                                <w:sz w:val="20"/>
                              </w:rPr>
                              <w:t>č</w:t>
                            </w:r>
                            <w:proofErr w:type="spellEnd"/>
                            <w:r>
                              <w:rPr>
                                <w:rFonts w:ascii="Monaco" w:hAnsi="Monaco"/>
                                <w:spacing w:val="-87"/>
                                <w:sz w:val="20"/>
                              </w:rPr>
                              <w:t xml:space="preserve"> </w:t>
                            </w:r>
                            <w:r>
                              <w:rPr>
                                <w:sz w:val="20"/>
                              </w:rPr>
                              <w:t xml:space="preserve">v </w:t>
                            </w:r>
                            <w:proofErr w:type="spellStart"/>
                            <w:r>
                              <w:rPr>
                                <w:sz w:val="20"/>
                              </w:rPr>
                              <w:t>síti</w:t>
                            </w:r>
                            <w:proofErr w:type="spellEnd"/>
                            <w:r>
                              <w:rPr>
                                <w:sz w:val="20"/>
                              </w:rPr>
                              <w:t xml:space="preserve"> ...................................................................................................................................</w:t>
                            </w:r>
                          </w:p>
                        </w:tc>
                        <w:tc>
                          <w:tcPr>
                            <w:tcW w:w="443" w:type="dxa"/>
                          </w:tcPr>
                          <w:p w14:paraId="2064B39D" w14:textId="77777777" w:rsidR="00D61AFD" w:rsidRDefault="00D61AFD">
                            <w:pPr>
                              <w:pStyle w:val="TableParagraph"/>
                              <w:spacing w:before="2" w:line="212" w:lineRule="exact"/>
                              <w:ind w:right="51"/>
                              <w:jc w:val="right"/>
                              <w:rPr>
                                <w:sz w:val="20"/>
                              </w:rPr>
                            </w:pPr>
                            <w:r>
                              <w:rPr>
                                <w:w w:val="95"/>
                                <w:sz w:val="20"/>
                              </w:rPr>
                              <w:t>18</w:t>
                            </w:r>
                          </w:p>
                        </w:tc>
                      </w:tr>
                      <w:tr w:rsidR="00D61AFD" w14:paraId="7537EA52" w14:textId="77777777">
                        <w:trPr>
                          <w:trHeight w:val="458"/>
                        </w:trPr>
                        <w:tc>
                          <w:tcPr>
                            <w:tcW w:w="10003" w:type="dxa"/>
                            <w:gridSpan w:val="4"/>
                          </w:tcPr>
                          <w:p w14:paraId="30923CEC" w14:textId="77777777" w:rsidR="00D61AFD" w:rsidRDefault="00D61AFD">
                            <w:pPr>
                              <w:pStyle w:val="TableParagraph"/>
                              <w:tabs>
                                <w:tab w:val="right" w:leader="dot" w:pos="9949"/>
                              </w:tabs>
                              <w:spacing w:before="155" w:line="283" w:lineRule="exact"/>
                              <w:ind w:left="50"/>
                              <w:rPr>
                                <w:sz w:val="20"/>
                              </w:rPr>
                            </w:pPr>
                            <w:r>
                              <w:rPr>
                                <w:b/>
                                <w:sz w:val="20"/>
                              </w:rPr>
                              <w:t xml:space="preserve">11 </w:t>
                            </w:r>
                            <w:r>
                              <w:rPr>
                                <w:b/>
                                <w:sz w:val="20"/>
                                <w:shd w:val="clear" w:color="auto" w:fill="CCCCCC"/>
                              </w:rPr>
                              <w:t>HRÁ</w:t>
                            </w:r>
                            <w:r>
                              <w:rPr>
                                <w:rFonts w:ascii="Monaco" w:hAnsi="Monaco"/>
                                <w:sz w:val="20"/>
                                <w:shd w:val="clear" w:color="auto" w:fill="CCCCCC"/>
                              </w:rPr>
                              <w:t>Č</w:t>
                            </w:r>
                            <w:r>
                              <w:rPr>
                                <w:rFonts w:ascii="Monaco" w:hAnsi="Monaco"/>
                                <w:spacing w:val="-57"/>
                                <w:sz w:val="20"/>
                                <w:shd w:val="clear" w:color="auto" w:fill="CCCCCC"/>
                              </w:rPr>
                              <w:t xml:space="preserve"> </w:t>
                            </w:r>
                            <w:r>
                              <w:rPr>
                                <w:b/>
                                <w:sz w:val="20"/>
                                <w:shd w:val="clear" w:color="auto" w:fill="CCCCCC"/>
                              </w:rPr>
                              <w:t>U</w:t>
                            </w:r>
                            <w:r>
                              <w:rPr>
                                <w:b/>
                                <w:spacing w:val="3"/>
                                <w:sz w:val="20"/>
                                <w:shd w:val="clear" w:color="auto" w:fill="CCCCCC"/>
                              </w:rPr>
                              <w:t xml:space="preserve"> </w:t>
                            </w:r>
                            <w:r>
                              <w:rPr>
                                <w:b/>
                                <w:sz w:val="20"/>
                                <w:shd w:val="clear" w:color="auto" w:fill="CCCCCC"/>
                              </w:rPr>
                              <w:t>SÍT</w:t>
                            </w:r>
                            <w:r>
                              <w:rPr>
                                <w:rFonts w:ascii="Monaco" w:hAnsi="Monaco"/>
                                <w:sz w:val="20"/>
                                <w:shd w:val="clear" w:color="auto" w:fill="CCCCCC"/>
                              </w:rPr>
                              <w:t>Ě</w:t>
                            </w:r>
                            <w:r>
                              <w:rPr>
                                <w:rFonts w:ascii="Monaco" w:hAnsi="Monaco"/>
                                <w:sz w:val="20"/>
                                <w:shd w:val="clear" w:color="auto" w:fill="FFFFFF"/>
                              </w:rPr>
                              <w:tab/>
                            </w:r>
                            <w:r>
                              <w:rPr>
                                <w:sz w:val="20"/>
                                <w:shd w:val="clear" w:color="auto" w:fill="FFFFFF"/>
                              </w:rPr>
                              <w:t>18</w:t>
                            </w:r>
                          </w:p>
                        </w:tc>
                      </w:tr>
                      <w:tr w:rsidR="00D61AFD" w14:paraId="68B5DEB7" w14:textId="77777777">
                        <w:trPr>
                          <w:trHeight w:val="235"/>
                        </w:trPr>
                        <w:tc>
                          <w:tcPr>
                            <w:tcW w:w="359" w:type="dxa"/>
                          </w:tcPr>
                          <w:p w14:paraId="7D253BA7" w14:textId="77777777" w:rsidR="00D61AFD" w:rsidRDefault="00D61AFD">
                            <w:pPr>
                              <w:pStyle w:val="TableParagraph"/>
                              <w:rPr>
                                <w:rFonts w:ascii="Times New Roman"/>
                                <w:sz w:val="16"/>
                              </w:rPr>
                            </w:pPr>
                          </w:p>
                        </w:tc>
                        <w:tc>
                          <w:tcPr>
                            <w:tcW w:w="908" w:type="dxa"/>
                          </w:tcPr>
                          <w:p w14:paraId="186E7D37" w14:textId="77777777" w:rsidR="00D61AFD" w:rsidRDefault="00D61AFD">
                            <w:pPr>
                              <w:pStyle w:val="TableParagraph"/>
                              <w:spacing w:before="6" w:line="215" w:lineRule="exact"/>
                              <w:ind w:left="87"/>
                              <w:rPr>
                                <w:sz w:val="20"/>
                              </w:rPr>
                            </w:pPr>
                            <w:r>
                              <w:rPr>
                                <w:sz w:val="20"/>
                              </w:rPr>
                              <w:t>11.1</w:t>
                            </w:r>
                          </w:p>
                        </w:tc>
                        <w:tc>
                          <w:tcPr>
                            <w:tcW w:w="8293" w:type="dxa"/>
                          </w:tcPr>
                          <w:p w14:paraId="61C67115" w14:textId="77777777" w:rsidR="00D61AFD" w:rsidRDefault="00D61AFD">
                            <w:pPr>
                              <w:pStyle w:val="TableParagraph"/>
                              <w:spacing w:line="221" w:lineRule="exact"/>
                              <w:ind w:left="43"/>
                              <w:rPr>
                                <w:sz w:val="20"/>
                              </w:rPr>
                            </w:pPr>
                            <w:proofErr w:type="spellStart"/>
                            <w:r>
                              <w:rPr>
                                <w:sz w:val="20"/>
                              </w:rPr>
                              <w:t>P</w:t>
                            </w:r>
                            <w:r>
                              <w:rPr>
                                <w:rFonts w:ascii="Monaco" w:hAnsi="Monaco"/>
                                <w:sz w:val="20"/>
                              </w:rPr>
                              <w:t>ř</w:t>
                            </w:r>
                            <w:r>
                              <w:rPr>
                                <w:sz w:val="20"/>
                              </w:rPr>
                              <w:t>esáhnutí</w:t>
                            </w:r>
                            <w:proofErr w:type="spellEnd"/>
                            <w:r>
                              <w:rPr>
                                <w:sz w:val="20"/>
                              </w:rPr>
                              <w:t xml:space="preserve"> </w:t>
                            </w:r>
                            <w:proofErr w:type="spellStart"/>
                            <w:r>
                              <w:rPr>
                                <w:sz w:val="20"/>
                              </w:rPr>
                              <w:t>p</w:t>
                            </w:r>
                            <w:r>
                              <w:rPr>
                                <w:rFonts w:ascii="Monaco" w:hAnsi="Monaco"/>
                                <w:sz w:val="20"/>
                              </w:rPr>
                              <w:t>ř</w:t>
                            </w:r>
                            <w:r>
                              <w:rPr>
                                <w:sz w:val="20"/>
                              </w:rPr>
                              <w:t>es</w:t>
                            </w:r>
                            <w:proofErr w:type="spellEnd"/>
                            <w:r>
                              <w:rPr>
                                <w:sz w:val="20"/>
                              </w:rPr>
                              <w:t xml:space="preserve"> </w:t>
                            </w:r>
                            <w:proofErr w:type="spellStart"/>
                            <w:r>
                              <w:rPr>
                                <w:sz w:val="20"/>
                              </w:rPr>
                              <w:t>sí</w:t>
                            </w:r>
                            <w:r>
                              <w:rPr>
                                <w:rFonts w:ascii="Monaco" w:hAnsi="Monaco"/>
                                <w:sz w:val="20"/>
                              </w:rPr>
                              <w:t>ť</w:t>
                            </w:r>
                            <w:proofErr w:type="spellEnd"/>
                            <w:r>
                              <w:rPr>
                                <w:rFonts w:ascii="Monaco" w:hAnsi="Monaco"/>
                                <w:spacing w:val="-88"/>
                                <w:sz w:val="20"/>
                              </w:rPr>
                              <w:t xml:space="preserve"> </w:t>
                            </w:r>
                            <w:r>
                              <w:rPr>
                                <w:sz w:val="20"/>
                              </w:rPr>
                              <w:t>..................................................................................................................</w:t>
                            </w:r>
                          </w:p>
                        </w:tc>
                        <w:tc>
                          <w:tcPr>
                            <w:tcW w:w="443" w:type="dxa"/>
                          </w:tcPr>
                          <w:p w14:paraId="14ED251F" w14:textId="77777777" w:rsidR="00D61AFD" w:rsidRDefault="00D61AFD">
                            <w:pPr>
                              <w:pStyle w:val="TableParagraph"/>
                              <w:spacing w:before="6" w:line="215" w:lineRule="exact"/>
                              <w:ind w:right="51"/>
                              <w:jc w:val="right"/>
                              <w:rPr>
                                <w:sz w:val="20"/>
                              </w:rPr>
                            </w:pPr>
                            <w:r>
                              <w:rPr>
                                <w:w w:val="95"/>
                                <w:sz w:val="20"/>
                              </w:rPr>
                              <w:t>18</w:t>
                            </w:r>
                          </w:p>
                        </w:tc>
                      </w:tr>
                      <w:tr w:rsidR="00D61AFD" w14:paraId="191DB2C9" w14:textId="77777777">
                        <w:trPr>
                          <w:trHeight w:val="221"/>
                        </w:trPr>
                        <w:tc>
                          <w:tcPr>
                            <w:tcW w:w="359" w:type="dxa"/>
                          </w:tcPr>
                          <w:p w14:paraId="242E051F" w14:textId="77777777" w:rsidR="00D61AFD" w:rsidRDefault="00D61AFD">
                            <w:pPr>
                              <w:pStyle w:val="TableParagraph"/>
                              <w:rPr>
                                <w:rFonts w:ascii="Times New Roman"/>
                                <w:sz w:val="14"/>
                              </w:rPr>
                            </w:pPr>
                          </w:p>
                        </w:tc>
                        <w:tc>
                          <w:tcPr>
                            <w:tcW w:w="908" w:type="dxa"/>
                          </w:tcPr>
                          <w:p w14:paraId="14874CA8" w14:textId="77777777" w:rsidR="00D61AFD" w:rsidRDefault="00D61AFD">
                            <w:pPr>
                              <w:pStyle w:val="TableParagraph"/>
                              <w:spacing w:line="201" w:lineRule="exact"/>
                              <w:ind w:left="87"/>
                              <w:rPr>
                                <w:sz w:val="20"/>
                              </w:rPr>
                            </w:pPr>
                            <w:r>
                              <w:rPr>
                                <w:sz w:val="20"/>
                              </w:rPr>
                              <w:t>11.2</w:t>
                            </w:r>
                          </w:p>
                        </w:tc>
                        <w:tc>
                          <w:tcPr>
                            <w:tcW w:w="8293" w:type="dxa"/>
                          </w:tcPr>
                          <w:p w14:paraId="25948D11" w14:textId="77777777" w:rsidR="00D61AFD" w:rsidRDefault="00D61AFD">
                            <w:pPr>
                              <w:pStyle w:val="TableParagraph"/>
                              <w:spacing w:line="201" w:lineRule="exact"/>
                              <w:ind w:left="43"/>
                              <w:rPr>
                                <w:sz w:val="20"/>
                              </w:rPr>
                            </w:pPr>
                            <w:proofErr w:type="spellStart"/>
                            <w:r>
                              <w:rPr>
                                <w:sz w:val="20"/>
                              </w:rPr>
                              <w:t>Proniknutí</w:t>
                            </w:r>
                            <w:proofErr w:type="spellEnd"/>
                            <w:r>
                              <w:rPr>
                                <w:sz w:val="20"/>
                              </w:rPr>
                              <w:t xml:space="preserve"> pod sítí ....................................................................................................................</w:t>
                            </w:r>
                          </w:p>
                        </w:tc>
                        <w:tc>
                          <w:tcPr>
                            <w:tcW w:w="443" w:type="dxa"/>
                          </w:tcPr>
                          <w:p w14:paraId="4EF49C51" w14:textId="77777777" w:rsidR="00D61AFD" w:rsidRDefault="00D61AFD">
                            <w:pPr>
                              <w:pStyle w:val="TableParagraph"/>
                              <w:spacing w:line="201" w:lineRule="exact"/>
                              <w:ind w:right="52"/>
                              <w:jc w:val="right"/>
                              <w:rPr>
                                <w:sz w:val="20"/>
                              </w:rPr>
                            </w:pPr>
                            <w:r>
                              <w:rPr>
                                <w:w w:val="95"/>
                                <w:sz w:val="20"/>
                              </w:rPr>
                              <w:t>18</w:t>
                            </w:r>
                          </w:p>
                        </w:tc>
                      </w:tr>
                      <w:tr w:rsidR="00D61AFD" w14:paraId="2112CA14" w14:textId="77777777">
                        <w:trPr>
                          <w:trHeight w:val="230"/>
                        </w:trPr>
                        <w:tc>
                          <w:tcPr>
                            <w:tcW w:w="359" w:type="dxa"/>
                          </w:tcPr>
                          <w:p w14:paraId="236076F4" w14:textId="77777777" w:rsidR="00D61AFD" w:rsidRDefault="00D61AFD">
                            <w:pPr>
                              <w:pStyle w:val="TableParagraph"/>
                              <w:rPr>
                                <w:rFonts w:ascii="Times New Roman"/>
                                <w:sz w:val="16"/>
                              </w:rPr>
                            </w:pPr>
                          </w:p>
                        </w:tc>
                        <w:tc>
                          <w:tcPr>
                            <w:tcW w:w="908" w:type="dxa"/>
                          </w:tcPr>
                          <w:p w14:paraId="46C02F61" w14:textId="77777777" w:rsidR="00D61AFD" w:rsidRDefault="00D61AFD">
                            <w:pPr>
                              <w:pStyle w:val="TableParagraph"/>
                              <w:spacing w:before="2" w:line="208" w:lineRule="exact"/>
                              <w:ind w:left="87"/>
                              <w:rPr>
                                <w:sz w:val="20"/>
                              </w:rPr>
                            </w:pPr>
                            <w:r>
                              <w:rPr>
                                <w:sz w:val="20"/>
                              </w:rPr>
                              <w:t>11.3</w:t>
                            </w:r>
                          </w:p>
                        </w:tc>
                        <w:tc>
                          <w:tcPr>
                            <w:tcW w:w="8293" w:type="dxa"/>
                          </w:tcPr>
                          <w:p w14:paraId="55E673AE" w14:textId="77777777" w:rsidR="00D61AFD" w:rsidRDefault="00D61AFD">
                            <w:pPr>
                              <w:pStyle w:val="TableParagraph"/>
                              <w:spacing w:line="210" w:lineRule="exact"/>
                              <w:ind w:left="43"/>
                              <w:rPr>
                                <w:sz w:val="20"/>
                              </w:rPr>
                            </w:pPr>
                            <w:proofErr w:type="spellStart"/>
                            <w:r>
                              <w:rPr>
                                <w:sz w:val="20"/>
                              </w:rPr>
                              <w:t>Dotek</w:t>
                            </w:r>
                            <w:proofErr w:type="spellEnd"/>
                            <w:r>
                              <w:rPr>
                                <w:sz w:val="20"/>
                              </w:rPr>
                              <w:t xml:space="preserve"> </w:t>
                            </w:r>
                            <w:proofErr w:type="spellStart"/>
                            <w:r>
                              <w:rPr>
                                <w:sz w:val="20"/>
                              </w:rPr>
                              <w:t>sít</w:t>
                            </w:r>
                            <w:r>
                              <w:rPr>
                                <w:rFonts w:ascii="Monaco" w:hAnsi="Monaco"/>
                                <w:sz w:val="20"/>
                              </w:rPr>
                              <w:t>ě</w:t>
                            </w:r>
                            <w:proofErr w:type="spellEnd"/>
                            <w:r>
                              <w:rPr>
                                <w:rFonts w:ascii="Monaco" w:hAnsi="Monaco"/>
                                <w:spacing w:val="-110"/>
                                <w:sz w:val="20"/>
                              </w:rPr>
                              <w:t xml:space="preserve"> </w:t>
                            </w:r>
                            <w:r>
                              <w:rPr>
                                <w:sz w:val="20"/>
                              </w:rPr>
                              <w:t>.................................................................................................................................</w:t>
                            </w:r>
                          </w:p>
                        </w:tc>
                        <w:tc>
                          <w:tcPr>
                            <w:tcW w:w="443" w:type="dxa"/>
                          </w:tcPr>
                          <w:p w14:paraId="04F0B314" w14:textId="77777777" w:rsidR="00D61AFD" w:rsidRDefault="00D61AFD">
                            <w:pPr>
                              <w:pStyle w:val="TableParagraph"/>
                              <w:spacing w:before="2" w:line="208" w:lineRule="exact"/>
                              <w:ind w:right="51"/>
                              <w:jc w:val="right"/>
                              <w:rPr>
                                <w:sz w:val="20"/>
                              </w:rPr>
                            </w:pPr>
                            <w:r>
                              <w:rPr>
                                <w:w w:val="95"/>
                                <w:sz w:val="20"/>
                              </w:rPr>
                              <w:t>18</w:t>
                            </w:r>
                          </w:p>
                        </w:tc>
                      </w:tr>
                      <w:tr w:rsidR="00D61AFD" w14:paraId="60526B95" w14:textId="77777777">
                        <w:trPr>
                          <w:trHeight w:val="352"/>
                        </w:trPr>
                        <w:tc>
                          <w:tcPr>
                            <w:tcW w:w="359" w:type="dxa"/>
                          </w:tcPr>
                          <w:p w14:paraId="68DF2380" w14:textId="77777777" w:rsidR="00D61AFD" w:rsidRDefault="00D61AFD">
                            <w:pPr>
                              <w:pStyle w:val="TableParagraph"/>
                              <w:rPr>
                                <w:rFonts w:ascii="Times New Roman"/>
                                <w:sz w:val="18"/>
                              </w:rPr>
                            </w:pPr>
                          </w:p>
                        </w:tc>
                        <w:tc>
                          <w:tcPr>
                            <w:tcW w:w="908" w:type="dxa"/>
                          </w:tcPr>
                          <w:p w14:paraId="5361D538" w14:textId="77777777" w:rsidR="00D61AFD" w:rsidRDefault="00D61AFD">
                            <w:pPr>
                              <w:pStyle w:val="TableParagraph"/>
                              <w:spacing w:before="2"/>
                              <w:ind w:left="87"/>
                              <w:rPr>
                                <w:sz w:val="20"/>
                              </w:rPr>
                            </w:pPr>
                            <w:r>
                              <w:rPr>
                                <w:sz w:val="20"/>
                              </w:rPr>
                              <w:t>11.4</w:t>
                            </w:r>
                          </w:p>
                        </w:tc>
                        <w:tc>
                          <w:tcPr>
                            <w:tcW w:w="8293" w:type="dxa"/>
                          </w:tcPr>
                          <w:p w14:paraId="6B3D9883" w14:textId="77777777" w:rsidR="00D61AFD" w:rsidRDefault="00D61AFD">
                            <w:pPr>
                              <w:pStyle w:val="TableParagraph"/>
                              <w:spacing w:line="277" w:lineRule="exact"/>
                              <w:ind w:left="43"/>
                              <w:rPr>
                                <w:sz w:val="20"/>
                              </w:rPr>
                            </w:pPr>
                            <w:proofErr w:type="spellStart"/>
                            <w:r>
                              <w:rPr>
                                <w:sz w:val="20"/>
                              </w:rPr>
                              <w:t>Chyby</w:t>
                            </w:r>
                            <w:proofErr w:type="spellEnd"/>
                            <w:r>
                              <w:rPr>
                                <w:sz w:val="20"/>
                              </w:rPr>
                              <w:t xml:space="preserve"> </w:t>
                            </w:r>
                            <w:proofErr w:type="spellStart"/>
                            <w:r>
                              <w:rPr>
                                <w:sz w:val="20"/>
                              </w:rPr>
                              <w:t>hrá</w:t>
                            </w:r>
                            <w:r>
                              <w:rPr>
                                <w:rFonts w:ascii="Monaco" w:hAnsi="Monaco"/>
                                <w:sz w:val="20"/>
                              </w:rPr>
                              <w:t>č</w:t>
                            </w:r>
                            <w:r>
                              <w:rPr>
                                <w:sz w:val="20"/>
                              </w:rPr>
                              <w:t>e</w:t>
                            </w:r>
                            <w:proofErr w:type="spellEnd"/>
                            <w:r>
                              <w:rPr>
                                <w:sz w:val="20"/>
                              </w:rPr>
                              <w:t xml:space="preserve"> u </w:t>
                            </w:r>
                            <w:proofErr w:type="spellStart"/>
                            <w:r>
                              <w:rPr>
                                <w:sz w:val="20"/>
                              </w:rPr>
                              <w:t>sít</w:t>
                            </w:r>
                            <w:r>
                              <w:rPr>
                                <w:rFonts w:ascii="Monaco" w:hAnsi="Monaco"/>
                                <w:sz w:val="20"/>
                              </w:rPr>
                              <w:t>ě</w:t>
                            </w:r>
                            <w:proofErr w:type="spellEnd"/>
                            <w:r>
                              <w:rPr>
                                <w:rFonts w:ascii="Monaco" w:hAnsi="Monaco"/>
                                <w:spacing w:val="-78"/>
                                <w:sz w:val="20"/>
                              </w:rPr>
                              <w:t xml:space="preserve"> </w:t>
                            </w:r>
                            <w:r>
                              <w:rPr>
                                <w:sz w:val="20"/>
                              </w:rPr>
                              <w:t>...................................................................................................................</w:t>
                            </w:r>
                          </w:p>
                        </w:tc>
                        <w:tc>
                          <w:tcPr>
                            <w:tcW w:w="443" w:type="dxa"/>
                          </w:tcPr>
                          <w:p w14:paraId="3510CB42" w14:textId="77777777" w:rsidR="00D61AFD" w:rsidRDefault="00D61AFD">
                            <w:pPr>
                              <w:pStyle w:val="TableParagraph"/>
                              <w:spacing w:before="2"/>
                              <w:ind w:right="51"/>
                              <w:jc w:val="right"/>
                              <w:rPr>
                                <w:sz w:val="20"/>
                              </w:rPr>
                            </w:pPr>
                            <w:r>
                              <w:rPr>
                                <w:w w:val="95"/>
                                <w:sz w:val="20"/>
                              </w:rPr>
                              <w:t>18</w:t>
                            </w:r>
                          </w:p>
                        </w:tc>
                      </w:tr>
                      <w:tr w:rsidR="00D61AFD" w14:paraId="7896A1C0" w14:textId="77777777">
                        <w:trPr>
                          <w:trHeight w:val="345"/>
                        </w:trPr>
                        <w:tc>
                          <w:tcPr>
                            <w:tcW w:w="359" w:type="dxa"/>
                          </w:tcPr>
                          <w:p w14:paraId="54F60D57" w14:textId="77777777" w:rsidR="00D61AFD" w:rsidRDefault="00D61AFD">
                            <w:pPr>
                              <w:pStyle w:val="TableParagraph"/>
                              <w:spacing w:before="106" w:line="219" w:lineRule="exact"/>
                              <w:ind w:left="50"/>
                              <w:rPr>
                                <w:b/>
                                <w:sz w:val="20"/>
                              </w:rPr>
                            </w:pPr>
                            <w:r>
                              <w:rPr>
                                <w:b/>
                                <w:sz w:val="20"/>
                              </w:rPr>
                              <w:t>12</w:t>
                            </w:r>
                          </w:p>
                        </w:tc>
                        <w:tc>
                          <w:tcPr>
                            <w:tcW w:w="908" w:type="dxa"/>
                          </w:tcPr>
                          <w:p w14:paraId="7E6AB71E" w14:textId="77777777" w:rsidR="00D61AFD" w:rsidRDefault="00D61AFD">
                            <w:pPr>
                              <w:pStyle w:val="TableParagraph"/>
                              <w:spacing w:before="106" w:line="219" w:lineRule="exact"/>
                              <w:ind w:left="87"/>
                              <w:rPr>
                                <w:b/>
                                <w:sz w:val="20"/>
                              </w:rPr>
                            </w:pPr>
                            <w:r>
                              <w:rPr>
                                <w:b/>
                                <w:sz w:val="20"/>
                                <w:shd w:val="clear" w:color="auto" w:fill="CCCCCC"/>
                              </w:rPr>
                              <w:t>PODÁNÍ</w:t>
                            </w:r>
                          </w:p>
                        </w:tc>
                        <w:tc>
                          <w:tcPr>
                            <w:tcW w:w="8293" w:type="dxa"/>
                          </w:tcPr>
                          <w:p w14:paraId="5EFFE50B" w14:textId="77777777" w:rsidR="00D61AFD" w:rsidRDefault="00D61AFD">
                            <w:pPr>
                              <w:pStyle w:val="TableParagraph"/>
                              <w:spacing w:before="108" w:line="217" w:lineRule="exact"/>
                              <w:ind w:left="62"/>
                              <w:rPr>
                                <w:sz w:val="20"/>
                              </w:rPr>
                            </w:pPr>
                            <w:r>
                              <w:rPr>
                                <w:sz w:val="20"/>
                              </w:rPr>
                              <w:t>..................................................................................................................................................</w:t>
                            </w:r>
                          </w:p>
                        </w:tc>
                        <w:tc>
                          <w:tcPr>
                            <w:tcW w:w="443" w:type="dxa"/>
                          </w:tcPr>
                          <w:p w14:paraId="1A02CD9C" w14:textId="77777777" w:rsidR="00D61AFD" w:rsidRDefault="00D61AFD">
                            <w:pPr>
                              <w:pStyle w:val="TableParagraph"/>
                              <w:spacing w:before="108" w:line="217" w:lineRule="exact"/>
                              <w:ind w:right="52"/>
                              <w:jc w:val="right"/>
                              <w:rPr>
                                <w:sz w:val="20"/>
                              </w:rPr>
                            </w:pPr>
                            <w:r>
                              <w:rPr>
                                <w:w w:val="95"/>
                                <w:sz w:val="20"/>
                              </w:rPr>
                              <w:t>19</w:t>
                            </w:r>
                          </w:p>
                        </w:tc>
                      </w:tr>
                      <w:tr w:rsidR="00D61AFD" w14:paraId="6F5EB8BB" w14:textId="77777777">
                        <w:trPr>
                          <w:trHeight w:val="222"/>
                        </w:trPr>
                        <w:tc>
                          <w:tcPr>
                            <w:tcW w:w="359" w:type="dxa"/>
                          </w:tcPr>
                          <w:p w14:paraId="45C838E9" w14:textId="77777777" w:rsidR="00D61AFD" w:rsidRDefault="00D61AFD">
                            <w:pPr>
                              <w:pStyle w:val="TableParagraph"/>
                              <w:rPr>
                                <w:rFonts w:ascii="Times New Roman"/>
                                <w:sz w:val="14"/>
                              </w:rPr>
                            </w:pPr>
                          </w:p>
                        </w:tc>
                        <w:tc>
                          <w:tcPr>
                            <w:tcW w:w="908" w:type="dxa"/>
                          </w:tcPr>
                          <w:p w14:paraId="2D3C2DB8" w14:textId="77777777" w:rsidR="00D61AFD" w:rsidRDefault="00D61AFD">
                            <w:pPr>
                              <w:pStyle w:val="TableParagraph"/>
                              <w:spacing w:line="202" w:lineRule="exact"/>
                              <w:ind w:left="87"/>
                              <w:rPr>
                                <w:sz w:val="20"/>
                              </w:rPr>
                            </w:pPr>
                            <w:r>
                              <w:rPr>
                                <w:sz w:val="20"/>
                              </w:rPr>
                              <w:t>12.1</w:t>
                            </w:r>
                          </w:p>
                        </w:tc>
                        <w:tc>
                          <w:tcPr>
                            <w:tcW w:w="8293" w:type="dxa"/>
                          </w:tcPr>
                          <w:p w14:paraId="78B2B4F8" w14:textId="77777777" w:rsidR="00D61AFD" w:rsidRDefault="00D61AFD">
                            <w:pPr>
                              <w:pStyle w:val="TableParagraph"/>
                              <w:spacing w:line="202" w:lineRule="exact"/>
                              <w:ind w:left="43"/>
                              <w:rPr>
                                <w:sz w:val="20"/>
                              </w:rPr>
                            </w:pPr>
                            <w:proofErr w:type="spellStart"/>
                            <w:r>
                              <w:rPr>
                                <w:sz w:val="20"/>
                              </w:rPr>
                              <w:t>První</w:t>
                            </w:r>
                            <w:proofErr w:type="spellEnd"/>
                            <w:r>
                              <w:rPr>
                                <w:sz w:val="20"/>
                              </w:rPr>
                              <w:t xml:space="preserve"> </w:t>
                            </w:r>
                            <w:proofErr w:type="spellStart"/>
                            <w:r>
                              <w:rPr>
                                <w:sz w:val="20"/>
                              </w:rPr>
                              <w:t>podání</w:t>
                            </w:r>
                            <w:proofErr w:type="spellEnd"/>
                            <w:r>
                              <w:rPr>
                                <w:sz w:val="20"/>
                              </w:rPr>
                              <w:t xml:space="preserve"> v </w:t>
                            </w:r>
                            <w:proofErr w:type="spellStart"/>
                            <w:r>
                              <w:rPr>
                                <w:sz w:val="20"/>
                              </w:rPr>
                              <w:t>setu</w:t>
                            </w:r>
                            <w:proofErr w:type="spellEnd"/>
                            <w:r>
                              <w:rPr>
                                <w:sz w:val="20"/>
                              </w:rPr>
                              <w:t xml:space="preserve"> ..................................................................................................................</w:t>
                            </w:r>
                          </w:p>
                        </w:tc>
                        <w:tc>
                          <w:tcPr>
                            <w:tcW w:w="443" w:type="dxa"/>
                          </w:tcPr>
                          <w:p w14:paraId="7AD59915" w14:textId="77777777" w:rsidR="00D61AFD" w:rsidRDefault="00D61AFD">
                            <w:pPr>
                              <w:pStyle w:val="TableParagraph"/>
                              <w:spacing w:line="202" w:lineRule="exact"/>
                              <w:ind w:right="51"/>
                              <w:jc w:val="right"/>
                              <w:rPr>
                                <w:sz w:val="20"/>
                              </w:rPr>
                            </w:pPr>
                            <w:r>
                              <w:rPr>
                                <w:w w:val="95"/>
                                <w:sz w:val="20"/>
                              </w:rPr>
                              <w:t>19</w:t>
                            </w:r>
                          </w:p>
                        </w:tc>
                      </w:tr>
                      <w:tr w:rsidR="00D61AFD" w14:paraId="39C72E63" w14:textId="77777777">
                        <w:trPr>
                          <w:trHeight w:val="237"/>
                        </w:trPr>
                        <w:tc>
                          <w:tcPr>
                            <w:tcW w:w="359" w:type="dxa"/>
                          </w:tcPr>
                          <w:p w14:paraId="1FE1D2C0" w14:textId="77777777" w:rsidR="00D61AFD" w:rsidRDefault="00D61AFD">
                            <w:pPr>
                              <w:pStyle w:val="TableParagraph"/>
                              <w:rPr>
                                <w:rFonts w:ascii="Times New Roman"/>
                                <w:sz w:val="16"/>
                              </w:rPr>
                            </w:pPr>
                          </w:p>
                        </w:tc>
                        <w:tc>
                          <w:tcPr>
                            <w:tcW w:w="908" w:type="dxa"/>
                          </w:tcPr>
                          <w:p w14:paraId="355ECA1F" w14:textId="77777777" w:rsidR="00D61AFD" w:rsidRDefault="00D61AFD">
                            <w:pPr>
                              <w:pStyle w:val="TableParagraph"/>
                              <w:spacing w:before="1" w:line="216" w:lineRule="exact"/>
                              <w:ind w:left="86"/>
                              <w:rPr>
                                <w:sz w:val="20"/>
                              </w:rPr>
                            </w:pPr>
                            <w:r>
                              <w:rPr>
                                <w:sz w:val="20"/>
                              </w:rPr>
                              <w:t>12.2</w:t>
                            </w:r>
                          </w:p>
                        </w:tc>
                        <w:tc>
                          <w:tcPr>
                            <w:tcW w:w="8293" w:type="dxa"/>
                          </w:tcPr>
                          <w:p w14:paraId="107CCDD9" w14:textId="77777777" w:rsidR="00D61AFD" w:rsidRDefault="00D61AFD">
                            <w:pPr>
                              <w:pStyle w:val="TableParagraph"/>
                              <w:spacing w:line="217" w:lineRule="exact"/>
                              <w:ind w:left="42"/>
                              <w:rPr>
                                <w:sz w:val="20"/>
                              </w:rPr>
                            </w:pPr>
                            <w:proofErr w:type="spellStart"/>
                            <w:r>
                              <w:rPr>
                                <w:sz w:val="20"/>
                              </w:rPr>
                              <w:t>Po</w:t>
                            </w:r>
                            <w:r>
                              <w:rPr>
                                <w:rFonts w:ascii="Monaco" w:hAnsi="Monaco"/>
                                <w:sz w:val="20"/>
                              </w:rPr>
                              <w:t>ř</w:t>
                            </w:r>
                            <w:r>
                              <w:rPr>
                                <w:sz w:val="20"/>
                              </w:rPr>
                              <w:t>adí</w:t>
                            </w:r>
                            <w:proofErr w:type="spellEnd"/>
                            <w:r>
                              <w:rPr>
                                <w:sz w:val="20"/>
                              </w:rPr>
                              <w:t xml:space="preserve"> </w:t>
                            </w:r>
                            <w:proofErr w:type="spellStart"/>
                            <w:r>
                              <w:rPr>
                                <w:sz w:val="20"/>
                              </w:rPr>
                              <w:t>postupu</w:t>
                            </w:r>
                            <w:proofErr w:type="spellEnd"/>
                            <w:r>
                              <w:rPr>
                                <w:sz w:val="20"/>
                              </w:rPr>
                              <w:t xml:space="preserve"> </w:t>
                            </w:r>
                            <w:proofErr w:type="spellStart"/>
                            <w:r>
                              <w:rPr>
                                <w:sz w:val="20"/>
                              </w:rPr>
                              <w:t>na</w:t>
                            </w:r>
                            <w:proofErr w:type="spellEnd"/>
                            <w:r>
                              <w:rPr>
                                <w:sz w:val="20"/>
                              </w:rPr>
                              <w:t xml:space="preserve"> </w:t>
                            </w:r>
                            <w:proofErr w:type="spellStart"/>
                            <w:r>
                              <w:rPr>
                                <w:sz w:val="20"/>
                              </w:rPr>
                              <w:t>podání</w:t>
                            </w:r>
                            <w:proofErr w:type="spellEnd"/>
                            <w:r>
                              <w:rPr>
                                <w:sz w:val="20"/>
                              </w:rPr>
                              <w:t xml:space="preserve"> .......................................................................................................</w:t>
                            </w:r>
                          </w:p>
                        </w:tc>
                        <w:tc>
                          <w:tcPr>
                            <w:tcW w:w="443" w:type="dxa"/>
                          </w:tcPr>
                          <w:p w14:paraId="1EF1B55B" w14:textId="77777777" w:rsidR="00D61AFD" w:rsidRDefault="00D61AFD">
                            <w:pPr>
                              <w:pStyle w:val="TableParagraph"/>
                              <w:spacing w:before="1" w:line="216" w:lineRule="exact"/>
                              <w:ind w:right="51"/>
                              <w:jc w:val="right"/>
                              <w:rPr>
                                <w:sz w:val="20"/>
                              </w:rPr>
                            </w:pPr>
                            <w:r>
                              <w:rPr>
                                <w:w w:val="95"/>
                                <w:sz w:val="20"/>
                              </w:rPr>
                              <w:t>19</w:t>
                            </w:r>
                          </w:p>
                        </w:tc>
                      </w:tr>
                      <w:tr w:rsidR="00D61AFD" w14:paraId="19E9114E" w14:textId="77777777">
                        <w:trPr>
                          <w:trHeight w:val="230"/>
                        </w:trPr>
                        <w:tc>
                          <w:tcPr>
                            <w:tcW w:w="359" w:type="dxa"/>
                          </w:tcPr>
                          <w:p w14:paraId="294B6D00" w14:textId="77777777" w:rsidR="00D61AFD" w:rsidRDefault="00D61AFD">
                            <w:pPr>
                              <w:pStyle w:val="TableParagraph"/>
                              <w:rPr>
                                <w:rFonts w:ascii="Times New Roman"/>
                                <w:sz w:val="16"/>
                              </w:rPr>
                            </w:pPr>
                          </w:p>
                        </w:tc>
                        <w:tc>
                          <w:tcPr>
                            <w:tcW w:w="908" w:type="dxa"/>
                          </w:tcPr>
                          <w:p w14:paraId="4DA15518" w14:textId="77777777" w:rsidR="00D61AFD" w:rsidRDefault="00D61AFD">
                            <w:pPr>
                              <w:pStyle w:val="TableParagraph"/>
                              <w:spacing w:line="210" w:lineRule="exact"/>
                              <w:ind w:left="86"/>
                              <w:rPr>
                                <w:sz w:val="20"/>
                              </w:rPr>
                            </w:pPr>
                            <w:r>
                              <w:rPr>
                                <w:sz w:val="20"/>
                              </w:rPr>
                              <w:t>12.3</w:t>
                            </w:r>
                          </w:p>
                        </w:tc>
                        <w:tc>
                          <w:tcPr>
                            <w:tcW w:w="8293" w:type="dxa"/>
                          </w:tcPr>
                          <w:p w14:paraId="414A471F" w14:textId="77777777" w:rsidR="00D61AFD" w:rsidRDefault="00D61AFD">
                            <w:pPr>
                              <w:pStyle w:val="TableParagraph"/>
                              <w:spacing w:line="210" w:lineRule="exact"/>
                              <w:ind w:left="42"/>
                              <w:rPr>
                                <w:sz w:val="20"/>
                              </w:rPr>
                            </w:pPr>
                            <w:proofErr w:type="spellStart"/>
                            <w:r>
                              <w:rPr>
                                <w:sz w:val="20"/>
                              </w:rPr>
                              <w:t>Povolení</w:t>
                            </w:r>
                            <w:proofErr w:type="spellEnd"/>
                            <w:r>
                              <w:rPr>
                                <w:sz w:val="20"/>
                              </w:rPr>
                              <w:t xml:space="preserve"> </w:t>
                            </w:r>
                            <w:proofErr w:type="spellStart"/>
                            <w:r>
                              <w:rPr>
                                <w:sz w:val="20"/>
                              </w:rPr>
                              <w:t>podání</w:t>
                            </w:r>
                            <w:proofErr w:type="spellEnd"/>
                            <w:r>
                              <w:rPr>
                                <w:sz w:val="20"/>
                              </w:rPr>
                              <w:t xml:space="preserve"> .......................................................................................................................</w:t>
                            </w:r>
                          </w:p>
                        </w:tc>
                        <w:tc>
                          <w:tcPr>
                            <w:tcW w:w="443" w:type="dxa"/>
                          </w:tcPr>
                          <w:p w14:paraId="59973C17" w14:textId="77777777" w:rsidR="00D61AFD" w:rsidRDefault="00D61AFD">
                            <w:pPr>
                              <w:pStyle w:val="TableParagraph"/>
                              <w:spacing w:line="210" w:lineRule="exact"/>
                              <w:ind w:right="51"/>
                              <w:jc w:val="right"/>
                              <w:rPr>
                                <w:sz w:val="20"/>
                              </w:rPr>
                            </w:pPr>
                            <w:r>
                              <w:rPr>
                                <w:w w:val="95"/>
                                <w:sz w:val="20"/>
                              </w:rPr>
                              <w:t>19</w:t>
                            </w:r>
                          </w:p>
                        </w:tc>
                      </w:tr>
                      <w:tr w:rsidR="00D61AFD" w14:paraId="272807E7" w14:textId="77777777">
                        <w:trPr>
                          <w:trHeight w:val="222"/>
                        </w:trPr>
                        <w:tc>
                          <w:tcPr>
                            <w:tcW w:w="359" w:type="dxa"/>
                          </w:tcPr>
                          <w:p w14:paraId="1D4993BC" w14:textId="77777777" w:rsidR="00D61AFD" w:rsidRDefault="00D61AFD">
                            <w:pPr>
                              <w:pStyle w:val="TableParagraph"/>
                              <w:rPr>
                                <w:rFonts w:ascii="Times New Roman"/>
                                <w:sz w:val="14"/>
                              </w:rPr>
                            </w:pPr>
                          </w:p>
                        </w:tc>
                        <w:tc>
                          <w:tcPr>
                            <w:tcW w:w="908" w:type="dxa"/>
                          </w:tcPr>
                          <w:p w14:paraId="2AB56831" w14:textId="77777777" w:rsidR="00D61AFD" w:rsidRDefault="00D61AFD">
                            <w:pPr>
                              <w:pStyle w:val="TableParagraph"/>
                              <w:spacing w:line="202" w:lineRule="exact"/>
                              <w:ind w:left="87"/>
                              <w:rPr>
                                <w:sz w:val="20"/>
                              </w:rPr>
                            </w:pPr>
                            <w:r>
                              <w:rPr>
                                <w:sz w:val="20"/>
                              </w:rPr>
                              <w:t>12.4</w:t>
                            </w:r>
                          </w:p>
                        </w:tc>
                        <w:tc>
                          <w:tcPr>
                            <w:tcW w:w="8293" w:type="dxa"/>
                          </w:tcPr>
                          <w:p w14:paraId="0C6AF1ED" w14:textId="77777777" w:rsidR="00D61AFD" w:rsidRDefault="00D61AFD">
                            <w:pPr>
                              <w:pStyle w:val="TableParagraph"/>
                              <w:spacing w:line="202" w:lineRule="exact"/>
                              <w:ind w:left="43"/>
                              <w:rPr>
                                <w:sz w:val="20"/>
                              </w:rPr>
                            </w:pPr>
                            <w:proofErr w:type="spellStart"/>
                            <w:r>
                              <w:rPr>
                                <w:sz w:val="20"/>
                              </w:rPr>
                              <w:t>Provedení</w:t>
                            </w:r>
                            <w:proofErr w:type="spellEnd"/>
                            <w:r>
                              <w:rPr>
                                <w:sz w:val="20"/>
                              </w:rPr>
                              <w:t xml:space="preserve"> podání ....................................................................................................................</w:t>
                            </w:r>
                          </w:p>
                        </w:tc>
                        <w:tc>
                          <w:tcPr>
                            <w:tcW w:w="443" w:type="dxa"/>
                          </w:tcPr>
                          <w:p w14:paraId="7DCFC791" w14:textId="77777777" w:rsidR="00D61AFD" w:rsidRDefault="00D61AFD">
                            <w:pPr>
                              <w:pStyle w:val="TableParagraph"/>
                              <w:spacing w:line="202" w:lineRule="exact"/>
                              <w:ind w:right="51"/>
                              <w:jc w:val="right"/>
                              <w:rPr>
                                <w:sz w:val="20"/>
                              </w:rPr>
                            </w:pPr>
                            <w:r>
                              <w:rPr>
                                <w:w w:val="95"/>
                                <w:sz w:val="20"/>
                              </w:rPr>
                              <w:t>19</w:t>
                            </w:r>
                          </w:p>
                        </w:tc>
                      </w:tr>
                      <w:tr w:rsidR="00D61AFD" w14:paraId="51B35F84" w14:textId="77777777">
                        <w:trPr>
                          <w:trHeight w:val="230"/>
                        </w:trPr>
                        <w:tc>
                          <w:tcPr>
                            <w:tcW w:w="359" w:type="dxa"/>
                          </w:tcPr>
                          <w:p w14:paraId="45C3F711" w14:textId="77777777" w:rsidR="00D61AFD" w:rsidRDefault="00D61AFD">
                            <w:pPr>
                              <w:pStyle w:val="TableParagraph"/>
                              <w:rPr>
                                <w:rFonts w:ascii="Times New Roman"/>
                                <w:sz w:val="16"/>
                              </w:rPr>
                            </w:pPr>
                          </w:p>
                        </w:tc>
                        <w:tc>
                          <w:tcPr>
                            <w:tcW w:w="908" w:type="dxa"/>
                          </w:tcPr>
                          <w:p w14:paraId="09EA3254" w14:textId="77777777" w:rsidR="00D61AFD" w:rsidRDefault="00D61AFD">
                            <w:pPr>
                              <w:pStyle w:val="TableParagraph"/>
                              <w:spacing w:before="2" w:line="208" w:lineRule="exact"/>
                              <w:ind w:left="87"/>
                              <w:rPr>
                                <w:sz w:val="20"/>
                              </w:rPr>
                            </w:pPr>
                            <w:r>
                              <w:rPr>
                                <w:sz w:val="20"/>
                              </w:rPr>
                              <w:t>12.5</w:t>
                            </w:r>
                          </w:p>
                        </w:tc>
                        <w:tc>
                          <w:tcPr>
                            <w:tcW w:w="8293" w:type="dxa"/>
                          </w:tcPr>
                          <w:p w14:paraId="78996A3F" w14:textId="77777777" w:rsidR="00D61AFD" w:rsidRDefault="00D61AFD">
                            <w:pPr>
                              <w:pStyle w:val="TableParagraph"/>
                              <w:spacing w:line="210" w:lineRule="exact"/>
                              <w:ind w:left="43"/>
                              <w:rPr>
                                <w:sz w:val="20"/>
                              </w:rPr>
                            </w:pPr>
                            <w:proofErr w:type="spellStart"/>
                            <w:r>
                              <w:rPr>
                                <w:sz w:val="20"/>
                              </w:rPr>
                              <w:t>Clon</w:t>
                            </w:r>
                            <w:r>
                              <w:rPr>
                                <w:rFonts w:ascii="Monaco" w:hAnsi="Monaco"/>
                                <w:sz w:val="20"/>
                              </w:rPr>
                              <w:t>ě</w:t>
                            </w:r>
                            <w:r>
                              <w:rPr>
                                <w:sz w:val="20"/>
                              </w:rPr>
                              <w:t>ní</w:t>
                            </w:r>
                            <w:proofErr w:type="spellEnd"/>
                            <w:r>
                              <w:rPr>
                                <w:sz w:val="20"/>
                              </w:rPr>
                              <w:t xml:space="preserve"> ....................................................................................................................................</w:t>
                            </w:r>
                          </w:p>
                        </w:tc>
                        <w:tc>
                          <w:tcPr>
                            <w:tcW w:w="443" w:type="dxa"/>
                          </w:tcPr>
                          <w:p w14:paraId="308DF9C2" w14:textId="77777777" w:rsidR="00D61AFD" w:rsidRDefault="00D61AFD">
                            <w:pPr>
                              <w:pStyle w:val="TableParagraph"/>
                              <w:spacing w:before="2" w:line="208" w:lineRule="exact"/>
                              <w:ind w:right="51"/>
                              <w:jc w:val="right"/>
                              <w:rPr>
                                <w:sz w:val="20"/>
                              </w:rPr>
                            </w:pPr>
                            <w:r>
                              <w:rPr>
                                <w:w w:val="95"/>
                                <w:sz w:val="20"/>
                              </w:rPr>
                              <w:t>19</w:t>
                            </w:r>
                          </w:p>
                        </w:tc>
                      </w:tr>
                      <w:tr w:rsidR="00D61AFD" w14:paraId="285C433D" w14:textId="77777777">
                        <w:trPr>
                          <w:trHeight w:val="229"/>
                        </w:trPr>
                        <w:tc>
                          <w:tcPr>
                            <w:tcW w:w="359" w:type="dxa"/>
                          </w:tcPr>
                          <w:p w14:paraId="69643533" w14:textId="77777777" w:rsidR="00D61AFD" w:rsidRDefault="00D61AFD">
                            <w:pPr>
                              <w:pStyle w:val="TableParagraph"/>
                              <w:rPr>
                                <w:rFonts w:ascii="Times New Roman"/>
                                <w:sz w:val="16"/>
                              </w:rPr>
                            </w:pPr>
                          </w:p>
                        </w:tc>
                        <w:tc>
                          <w:tcPr>
                            <w:tcW w:w="908" w:type="dxa"/>
                          </w:tcPr>
                          <w:p w14:paraId="4459D518" w14:textId="77777777" w:rsidR="00D61AFD" w:rsidRDefault="00D61AFD">
                            <w:pPr>
                              <w:pStyle w:val="TableParagraph"/>
                              <w:spacing w:before="2" w:line="207" w:lineRule="exact"/>
                              <w:ind w:left="87"/>
                              <w:rPr>
                                <w:sz w:val="20"/>
                              </w:rPr>
                            </w:pPr>
                            <w:r>
                              <w:rPr>
                                <w:sz w:val="20"/>
                              </w:rPr>
                              <w:t>12.6</w:t>
                            </w:r>
                          </w:p>
                        </w:tc>
                        <w:tc>
                          <w:tcPr>
                            <w:tcW w:w="8293" w:type="dxa"/>
                          </w:tcPr>
                          <w:p w14:paraId="4550E551" w14:textId="77777777" w:rsidR="00D61AFD" w:rsidRDefault="00D61AFD">
                            <w:pPr>
                              <w:pStyle w:val="TableParagraph"/>
                              <w:spacing w:line="209" w:lineRule="exact"/>
                              <w:ind w:left="43"/>
                              <w:rPr>
                                <w:sz w:val="20"/>
                              </w:rPr>
                            </w:pPr>
                            <w:proofErr w:type="spellStart"/>
                            <w:r>
                              <w:rPr>
                                <w:sz w:val="20"/>
                              </w:rPr>
                              <w:t>Chyby</w:t>
                            </w:r>
                            <w:proofErr w:type="spellEnd"/>
                            <w:r>
                              <w:rPr>
                                <w:sz w:val="20"/>
                              </w:rPr>
                              <w:t xml:space="preserve"> </w:t>
                            </w:r>
                            <w:proofErr w:type="spellStart"/>
                            <w:r>
                              <w:rPr>
                                <w:sz w:val="20"/>
                              </w:rPr>
                              <w:t>uskute</w:t>
                            </w:r>
                            <w:r>
                              <w:rPr>
                                <w:rFonts w:ascii="Monaco" w:hAnsi="Monaco"/>
                                <w:sz w:val="20"/>
                              </w:rPr>
                              <w:t>č</w:t>
                            </w:r>
                            <w:r>
                              <w:rPr>
                                <w:sz w:val="20"/>
                              </w:rPr>
                              <w:t>n</w:t>
                            </w:r>
                            <w:r>
                              <w:rPr>
                                <w:rFonts w:ascii="Monaco" w:hAnsi="Monaco"/>
                                <w:sz w:val="20"/>
                              </w:rPr>
                              <w:t>ě</w:t>
                            </w:r>
                            <w:r>
                              <w:rPr>
                                <w:sz w:val="20"/>
                              </w:rPr>
                              <w:t>né</w:t>
                            </w:r>
                            <w:proofErr w:type="spellEnd"/>
                            <w:r>
                              <w:rPr>
                                <w:sz w:val="20"/>
                              </w:rPr>
                              <w:t xml:space="preserve"> v </w:t>
                            </w:r>
                            <w:proofErr w:type="spellStart"/>
                            <w:r>
                              <w:rPr>
                                <w:sz w:val="20"/>
                              </w:rPr>
                              <w:t>pr</w:t>
                            </w:r>
                            <w:r>
                              <w:rPr>
                                <w:rFonts w:ascii="Monaco" w:hAnsi="Monaco"/>
                                <w:sz w:val="20"/>
                              </w:rPr>
                              <w:t>ů</w:t>
                            </w:r>
                            <w:r>
                              <w:rPr>
                                <w:sz w:val="20"/>
                              </w:rPr>
                              <w:t>b</w:t>
                            </w:r>
                            <w:r>
                              <w:rPr>
                                <w:rFonts w:ascii="Monaco" w:hAnsi="Monaco"/>
                                <w:sz w:val="20"/>
                              </w:rPr>
                              <w:t>ě</w:t>
                            </w:r>
                            <w:r>
                              <w:rPr>
                                <w:sz w:val="20"/>
                              </w:rPr>
                              <w:t>hu</w:t>
                            </w:r>
                            <w:proofErr w:type="spellEnd"/>
                            <w:r>
                              <w:rPr>
                                <w:sz w:val="20"/>
                              </w:rPr>
                              <w:t xml:space="preserve"> </w:t>
                            </w:r>
                            <w:proofErr w:type="spellStart"/>
                            <w:r>
                              <w:rPr>
                                <w:sz w:val="20"/>
                              </w:rPr>
                              <w:t>podání</w:t>
                            </w:r>
                            <w:proofErr w:type="spellEnd"/>
                            <w:r>
                              <w:rPr>
                                <w:sz w:val="20"/>
                              </w:rPr>
                              <w:t xml:space="preserve"> ....................................................................................</w:t>
                            </w:r>
                          </w:p>
                        </w:tc>
                        <w:tc>
                          <w:tcPr>
                            <w:tcW w:w="443" w:type="dxa"/>
                          </w:tcPr>
                          <w:p w14:paraId="4B7A27F8" w14:textId="77777777" w:rsidR="00D61AFD" w:rsidRDefault="00D61AFD">
                            <w:pPr>
                              <w:pStyle w:val="TableParagraph"/>
                              <w:spacing w:before="2" w:line="207" w:lineRule="exact"/>
                              <w:ind w:right="52"/>
                              <w:jc w:val="right"/>
                              <w:rPr>
                                <w:sz w:val="20"/>
                              </w:rPr>
                            </w:pPr>
                            <w:r>
                              <w:rPr>
                                <w:w w:val="95"/>
                                <w:sz w:val="20"/>
                              </w:rPr>
                              <w:t>20</w:t>
                            </w:r>
                          </w:p>
                        </w:tc>
                      </w:tr>
                      <w:tr w:rsidR="00D61AFD" w14:paraId="26DDCB69" w14:textId="77777777">
                        <w:trPr>
                          <w:trHeight w:val="233"/>
                        </w:trPr>
                        <w:tc>
                          <w:tcPr>
                            <w:tcW w:w="359" w:type="dxa"/>
                          </w:tcPr>
                          <w:p w14:paraId="768C5572" w14:textId="77777777" w:rsidR="00D61AFD" w:rsidRDefault="00D61AFD">
                            <w:pPr>
                              <w:pStyle w:val="TableParagraph"/>
                              <w:rPr>
                                <w:rFonts w:ascii="Times New Roman"/>
                                <w:sz w:val="16"/>
                              </w:rPr>
                            </w:pPr>
                          </w:p>
                        </w:tc>
                        <w:tc>
                          <w:tcPr>
                            <w:tcW w:w="908" w:type="dxa"/>
                          </w:tcPr>
                          <w:p w14:paraId="00B6F1E6" w14:textId="77777777" w:rsidR="00D61AFD" w:rsidRDefault="00D61AFD">
                            <w:pPr>
                              <w:pStyle w:val="TableParagraph"/>
                              <w:spacing w:before="1" w:line="212" w:lineRule="exact"/>
                              <w:ind w:left="87"/>
                              <w:rPr>
                                <w:sz w:val="20"/>
                              </w:rPr>
                            </w:pPr>
                            <w:r>
                              <w:rPr>
                                <w:sz w:val="20"/>
                              </w:rPr>
                              <w:t>12.7</w:t>
                            </w:r>
                          </w:p>
                        </w:tc>
                        <w:tc>
                          <w:tcPr>
                            <w:tcW w:w="8293" w:type="dxa"/>
                          </w:tcPr>
                          <w:p w14:paraId="056AC539" w14:textId="77777777" w:rsidR="00D61AFD" w:rsidRPr="00D067D8" w:rsidRDefault="00D61AFD">
                            <w:pPr>
                              <w:pStyle w:val="TableParagraph"/>
                              <w:spacing w:line="213" w:lineRule="exact"/>
                              <w:ind w:left="43"/>
                              <w:rPr>
                                <w:sz w:val="20"/>
                                <w:lang w:val="pl-PL"/>
                              </w:rPr>
                            </w:pPr>
                            <w:r w:rsidRPr="00D067D8">
                              <w:rPr>
                                <w:sz w:val="20"/>
                                <w:lang w:val="pl-PL"/>
                              </w:rPr>
                              <w:t>Chyby p</w:t>
                            </w:r>
                            <w:r w:rsidRPr="00D067D8">
                              <w:rPr>
                                <w:rFonts w:ascii="Monaco" w:hAnsi="Monaco"/>
                                <w:sz w:val="20"/>
                                <w:lang w:val="pl-PL"/>
                              </w:rPr>
                              <w:t>ř</w:t>
                            </w:r>
                            <w:r w:rsidRPr="00D067D8">
                              <w:rPr>
                                <w:sz w:val="20"/>
                                <w:lang w:val="pl-PL"/>
                              </w:rPr>
                              <w:t>i podání a v postavení ...............................................................................................</w:t>
                            </w:r>
                          </w:p>
                        </w:tc>
                        <w:tc>
                          <w:tcPr>
                            <w:tcW w:w="443" w:type="dxa"/>
                          </w:tcPr>
                          <w:p w14:paraId="6C1CC5D1" w14:textId="77777777" w:rsidR="00D61AFD" w:rsidRDefault="00D61AFD">
                            <w:pPr>
                              <w:pStyle w:val="TableParagraph"/>
                              <w:spacing w:before="1" w:line="212" w:lineRule="exact"/>
                              <w:ind w:right="51"/>
                              <w:jc w:val="right"/>
                              <w:rPr>
                                <w:sz w:val="20"/>
                              </w:rPr>
                            </w:pPr>
                            <w:r>
                              <w:rPr>
                                <w:w w:val="95"/>
                                <w:sz w:val="20"/>
                              </w:rPr>
                              <w:t>20</w:t>
                            </w:r>
                          </w:p>
                        </w:tc>
                      </w:tr>
                    </w:tbl>
                    <w:p w14:paraId="25D145B3" w14:textId="77777777" w:rsidR="00D61AFD" w:rsidRDefault="00D61AFD">
                      <w:pPr>
                        <w:pStyle w:val="Zkladntext"/>
                      </w:pPr>
                    </w:p>
                  </w:txbxContent>
                </v:textbox>
                <w10:wrap anchorx="page"/>
              </v:shape>
            </w:pict>
          </mc:Fallback>
        </mc:AlternateContent>
      </w:r>
      <w:r w:rsidR="00D923E0" w:rsidRPr="00D61AFD">
        <w:rPr>
          <w:b/>
          <w:lang w:val="cs-CZ"/>
        </w:rPr>
        <w:t>8</w:t>
      </w:r>
      <w:r w:rsidR="00D923E0" w:rsidRPr="00D61AFD">
        <w:rPr>
          <w:b/>
          <w:lang w:val="cs-CZ"/>
        </w:rPr>
        <w:tab/>
      </w:r>
      <w:r w:rsidR="00D923E0" w:rsidRPr="00D61AFD">
        <w:rPr>
          <w:b/>
          <w:shd w:val="clear" w:color="auto" w:fill="CCCCCC"/>
          <w:lang w:val="cs-CZ"/>
        </w:rPr>
        <w:t>SITUACE VE H</w:t>
      </w:r>
      <w:r w:rsidR="00D923E0" w:rsidRPr="00D61AFD">
        <w:rPr>
          <w:rFonts w:ascii="Monaco" w:hAnsi="Monaco"/>
          <w:shd w:val="clear" w:color="auto" w:fill="CCCCCC"/>
          <w:lang w:val="cs-CZ"/>
        </w:rPr>
        <w:t>Ř</w:t>
      </w:r>
      <w:r w:rsidR="00D923E0" w:rsidRPr="00D61AFD">
        <w:rPr>
          <w:b/>
          <w:shd w:val="clear" w:color="auto" w:fill="CCCCCC"/>
          <w:lang w:val="cs-CZ"/>
        </w:rPr>
        <w:t>E</w:t>
      </w:r>
      <w:r w:rsidR="00D923E0" w:rsidRPr="00D61AFD">
        <w:rPr>
          <w:b/>
          <w:spacing w:val="16"/>
          <w:shd w:val="clear" w:color="auto" w:fill="FFFFFF"/>
          <w:lang w:val="cs-CZ"/>
        </w:rPr>
        <w:t xml:space="preserve"> </w:t>
      </w:r>
      <w:r w:rsidR="00D923E0" w:rsidRPr="00D61AFD">
        <w:rPr>
          <w:shd w:val="clear" w:color="auto" w:fill="FFFFFF"/>
          <w:lang w:val="cs-CZ"/>
        </w:rPr>
        <w:t>..................................................................................................................................</w:t>
      </w:r>
    </w:p>
    <w:p w14:paraId="220BEF78" w14:textId="77777777" w:rsidR="00D8245A" w:rsidRPr="00D61AFD" w:rsidRDefault="00D8245A">
      <w:pPr>
        <w:pStyle w:val="Zkladntext"/>
        <w:rPr>
          <w:sz w:val="24"/>
          <w:lang w:val="cs-CZ"/>
        </w:rPr>
      </w:pPr>
    </w:p>
    <w:p w14:paraId="3EEE9FAB" w14:textId="77777777" w:rsidR="00D8245A" w:rsidRPr="00D61AFD" w:rsidRDefault="00D8245A">
      <w:pPr>
        <w:pStyle w:val="Zkladntext"/>
        <w:rPr>
          <w:sz w:val="24"/>
          <w:lang w:val="cs-CZ"/>
        </w:rPr>
      </w:pPr>
    </w:p>
    <w:p w14:paraId="63702B20" w14:textId="77777777" w:rsidR="00D8245A" w:rsidRPr="00D61AFD" w:rsidRDefault="00D8245A">
      <w:pPr>
        <w:pStyle w:val="Zkladntext"/>
        <w:rPr>
          <w:sz w:val="24"/>
          <w:lang w:val="cs-CZ"/>
        </w:rPr>
      </w:pPr>
    </w:p>
    <w:p w14:paraId="613359D1" w14:textId="77777777" w:rsidR="00D8245A" w:rsidRPr="00D61AFD" w:rsidRDefault="00D8245A">
      <w:pPr>
        <w:pStyle w:val="Zkladntext"/>
        <w:rPr>
          <w:sz w:val="24"/>
          <w:lang w:val="cs-CZ"/>
        </w:rPr>
      </w:pPr>
    </w:p>
    <w:p w14:paraId="0A09960C" w14:textId="77777777" w:rsidR="00D8245A" w:rsidRPr="00D61AFD" w:rsidRDefault="00D8245A">
      <w:pPr>
        <w:pStyle w:val="Zkladntext"/>
        <w:rPr>
          <w:sz w:val="24"/>
          <w:lang w:val="cs-CZ"/>
        </w:rPr>
      </w:pPr>
    </w:p>
    <w:p w14:paraId="2CCE0C26" w14:textId="77777777" w:rsidR="00D8245A" w:rsidRPr="00D61AFD" w:rsidRDefault="00D8245A">
      <w:pPr>
        <w:pStyle w:val="Zkladntext"/>
        <w:rPr>
          <w:sz w:val="24"/>
          <w:lang w:val="cs-CZ"/>
        </w:rPr>
      </w:pPr>
    </w:p>
    <w:p w14:paraId="77B4D3B6" w14:textId="77777777" w:rsidR="00D8245A" w:rsidRPr="00D61AFD" w:rsidRDefault="00D8245A">
      <w:pPr>
        <w:pStyle w:val="Zkladntext"/>
        <w:rPr>
          <w:sz w:val="24"/>
          <w:lang w:val="cs-CZ"/>
        </w:rPr>
      </w:pPr>
    </w:p>
    <w:p w14:paraId="6F2AD903" w14:textId="77777777" w:rsidR="00D8245A" w:rsidRPr="00D61AFD" w:rsidRDefault="00D8245A">
      <w:pPr>
        <w:pStyle w:val="Zkladntext"/>
        <w:rPr>
          <w:sz w:val="24"/>
          <w:lang w:val="cs-CZ"/>
        </w:rPr>
      </w:pPr>
    </w:p>
    <w:p w14:paraId="59D43782" w14:textId="77777777" w:rsidR="00D8245A" w:rsidRPr="00D61AFD" w:rsidRDefault="00D8245A">
      <w:pPr>
        <w:pStyle w:val="Zkladntext"/>
        <w:rPr>
          <w:sz w:val="24"/>
          <w:lang w:val="cs-CZ"/>
        </w:rPr>
      </w:pPr>
    </w:p>
    <w:p w14:paraId="3D6253F6" w14:textId="77777777" w:rsidR="00D8245A" w:rsidRPr="00D61AFD" w:rsidRDefault="00D8245A">
      <w:pPr>
        <w:pStyle w:val="Zkladntext"/>
        <w:rPr>
          <w:sz w:val="24"/>
          <w:lang w:val="cs-CZ"/>
        </w:rPr>
      </w:pPr>
    </w:p>
    <w:p w14:paraId="003BE720" w14:textId="77777777" w:rsidR="00D8245A" w:rsidRPr="00D61AFD" w:rsidRDefault="00D8245A">
      <w:pPr>
        <w:pStyle w:val="Zkladntext"/>
        <w:rPr>
          <w:sz w:val="24"/>
          <w:lang w:val="cs-CZ"/>
        </w:rPr>
      </w:pPr>
    </w:p>
    <w:p w14:paraId="151E798A" w14:textId="77777777" w:rsidR="00D8245A" w:rsidRPr="00D61AFD" w:rsidRDefault="00D8245A">
      <w:pPr>
        <w:pStyle w:val="Zkladntext"/>
        <w:rPr>
          <w:sz w:val="24"/>
          <w:lang w:val="cs-CZ"/>
        </w:rPr>
      </w:pPr>
    </w:p>
    <w:p w14:paraId="4D295E7A" w14:textId="77777777" w:rsidR="00D8245A" w:rsidRPr="00D61AFD" w:rsidRDefault="00D8245A">
      <w:pPr>
        <w:pStyle w:val="Zkladntext"/>
        <w:rPr>
          <w:sz w:val="24"/>
          <w:lang w:val="cs-CZ"/>
        </w:rPr>
      </w:pPr>
    </w:p>
    <w:p w14:paraId="471A5122" w14:textId="77777777" w:rsidR="00D8245A" w:rsidRPr="00D61AFD" w:rsidRDefault="00D8245A">
      <w:pPr>
        <w:pStyle w:val="Zkladntext"/>
        <w:rPr>
          <w:sz w:val="24"/>
          <w:lang w:val="cs-CZ"/>
        </w:rPr>
      </w:pPr>
    </w:p>
    <w:p w14:paraId="57A75719" w14:textId="77777777" w:rsidR="00D8245A" w:rsidRPr="00D61AFD" w:rsidRDefault="00D8245A">
      <w:pPr>
        <w:pStyle w:val="Zkladntext"/>
        <w:rPr>
          <w:sz w:val="24"/>
          <w:lang w:val="cs-CZ"/>
        </w:rPr>
      </w:pPr>
    </w:p>
    <w:p w14:paraId="49C53A71" w14:textId="77777777" w:rsidR="00D8245A" w:rsidRPr="00D61AFD" w:rsidRDefault="00D8245A">
      <w:pPr>
        <w:pStyle w:val="Zkladntext"/>
        <w:rPr>
          <w:sz w:val="24"/>
          <w:lang w:val="cs-CZ"/>
        </w:rPr>
      </w:pPr>
    </w:p>
    <w:p w14:paraId="2E5FCB28" w14:textId="77777777" w:rsidR="00D8245A" w:rsidRPr="00D61AFD" w:rsidRDefault="00D8245A">
      <w:pPr>
        <w:pStyle w:val="Zkladntext"/>
        <w:rPr>
          <w:sz w:val="24"/>
          <w:lang w:val="cs-CZ"/>
        </w:rPr>
      </w:pPr>
    </w:p>
    <w:p w14:paraId="2C0189A9" w14:textId="77777777" w:rsidR="00D8245A" w:rsidRPr="00D61AFD" w:rsidRDefault="00D8245A">
      <w:pPr>
        <w:pStyle w:val="Zkladntext"/>
        <w:rPr>
          <w:sz w:val="24"/>
          <w:lang w:val="cs-CZ"/>
        </w:rPr>
      </w:pPr>
    </w:p>
    <w:p w14:paraId="520AE0D9" w14:textId="77777777" w:rsidR="00D8245A" w:rsidRPr="00D61AFD" w:rsidRDefault="00D8245A">
      <w:pPr>
        <w:pStyle w:val="Zkladntext"/>
        <w:rPr>
          <w:sz w:val="24"/>
          <w:lang w:val="cs-CZ"/>
        </w:rPr>
      </w:pPr>
    </w:p>
    <w:p w14:paraId="0660D77A" w14:textId="77777777" w:rsidR="00D8245A" w:rsidRPr="00D61AFD" w:rsidRDefault="00D8245A">
      <w:pPr>
        <w:pStyle w:val="Zkladntext"/>
        <w:rPr>
          <w:sz w:val="24"/>
          <w:lang w:val="cs-CZ"/>
        </w:rPr>
      </w:pPr>
    </w:p>
    <w:p w14:paraId="4C371359" w14:textId="77777777" w:rsidR="00D8245A" w:rsidRPr="00D61AFD" w:rsidRDefault="00D8245A">
      <w:pPr>
        <w:pStyle w:val="Zkladntext"/>
        <w:rPr>
          <w:sz w:val="24"/>
          <w:lang w:val="cs-CZ"/>
        </w:rPr>
      </w:pPr>
    </w:p>
    <w:p w14:paraId="77EE27BA" w14:textId="77777777" w:rsidR="00D8245A" w:rsidRPr="00D61AFD" w:rsidRDefault="00D8245A">
      <w:pPr>
        <w:pStyle w:val="Zkladntext"/>
        <w:rPr>
          <w:sz w:val="24"/>
          <w:lang w:val="cs-CZ"/>
        </w:rPr>
      </w:pPr>
    </w:p>
    <w:p w14:paraId="06770814" w14:textId="77777777" w:rsidR="00D8245A" w:rsidRPr="00D61AFD" w:rsidRDefault="00D8245A">
      <w:pPr>
        <w:pStyle w:val="Zkladntext"/>
        <w:rPr>
          <w:sz w:val="24"/>
          <w:lang w:val="cs-CZ"/>
        </w:rPr>
      </w:pPr>
    </w:p>
    <w:p w14:paraId="1F7DA456" w14:textId="77777777" w:rsidR="00D8245A" w:rsidRPr="00D61AFD" w:rsidRDefault="00D8245A">
      <w:pPr>
        <w:pStyle w:val="Zkladntext"/>
        <w:spacing w:before="1"/>
        <w:rPr>
          <w:sz w:val="25"/>
          <w:lang w:val="cs-CZ"/>
        </w:rPr>
      </w:pPr>
    </w:p>
    <w:p w14:paraId="32162C25" w14:textId="77777777" w:rsidR="00D8245A" w:rsidRPr="00D61AFD" w:rsidRDefault="00D923E0">
      <w:pPr>
        <w:pStyle w:val="Nadpis4"/>
        <w:tabs>
          <w:tab w:val="left" w:leader="dot" w:pos="9918"/>
        </w:tabs>
        <w:spacing w:before="1" w:line="289" w:lineRule="exact"/>
        <w:ind w:left="239" w:firstLine="0"/>
        <w:rPr>
          <w:b w:val="0"/>
          <w:lang w:val="cs-CZ"/>
        </w:rPr>
      </w:pPr>
      <w:r w:rsidRPr="00D61AFD">
        <w:rPr>
          <w:lang w:val="cs-CZ"/>
        </w:rPr>
        <w:t xml:space="preserve">13  </w:t>
      </w:r>
      <w:r w:rsidRPr="00D61AFD">
        <w:rPr>
          <w:spacing w:val="16"/>
          <w:lang w:val="cs-CZ"/>
        </w:rPr>
        <w:t xml:space="preserve"> </w:t>
      </w:r>
      <w:r w:rsidRPr="00D61AFD">
        <w:rPr>
          <w:shd w:val="clear" w:color="auto" w:fill="CCCCCC"/>
          <w:lang w:val="cs-CZ"/>
        </w:rPr>
        <w:t>ÚTO</w:t>
      </w:r>
      <w:r w:rsidRPr="00D61AFD">
        <w:rPr>
          <w:rFonts w:ascii="Monaco" w:hAnsi="Monaco"/>
          <w:b w:val="0"/>
          <w:shd w:val="clear" w:color="auto" w:fill="CCCCCC"/>
          <w:lang w:val="cs-CZ"/>
        </w:rPr>
        <w:t>Č</w:t>
      </w:r>
      <w:r w:rsidRPr="00D61AFD">
        <w:rPr>
          <w:shd w:val="clear" w:color="auto" w:fill="CCCCCC"/>
          <w:lang w:val="cs-CZ"/>
        </w:rPr>
        <w:t>NÝ</w:t>
      </w:r>
      <w:r w:rsidRPr="00D61AFD">
        <w:rPr>
          <w:spacing w:val="3"/>
          <w:shd w:val="clear" w:color="auto" w:fill="CCCCCC"/>
          <w:lang w:val="cs-CZ"/>
        </w:rPr>
        <w:t xml:space="preserve"> </w:t>
      </w:r>
      <w:r w:rsidRPr="00D61AFD">
        <w:rPr>
          <w:shd w:val="clear" w:color="auto" w:fill="CCCCCC"/>
          <w:lang w:val="cs-CZ"/>
        </w:rPr>
        <w:t>ÚDER</w:t>
      </w:r>
      <w:r w:rsidRPr="00D61AFD">
        <w:rPr>
          <w:shd w:val="clear" w:color="auto" w:fill="FFFFFF"/>
          <w:lang w:val="cs-CZ"/>
        </w:rPr>
        <w:tab/>
      </w:r>
      <w:r w:rsidRPr="00D61AFD">
        <w:rPr>
          <w:b w:val="0"/>
          <w:shd w:val="clear" w:color="auto" w:fill="FFFFFF"/>
          <w:lang w:val="cs-CZ"/>
        </w:rPr>
        <w:t>20</w:t>
      </w:r>
    </w:p>
    <w:p w14:paraId="17A84410" w14:textId="77777777" w:rsidR="00D8245A" w:rsidRPr="00D61AFD" w:rsidRDefault="00D923E0">
      <w:pPr>
        <w:pStyle w:val="Odstavecseseznamem"/>
        <w:numPr>
          <w:ilvl w:val="1"/>
          <w:numId w:val="47"/>
        </w:numPr>
        <w:tabs>
          <w:tab w:val="left" w:pos="1499"/>
          <w:tab w:val="left" w:pos="1501"/>
          <w:tab w:val="right" w:leader="dot" w:pos="10140"/>
        </w:tabs>
        <w:spacing w:line="232" w:lineRule="exact"/>
        <w:rPr>
          <w:sz w:val="20"/>
          <w:lang w:val="cs-CZ"/>
        </w:rPr>
      </w:pPr>
      <w:r w:rsidRPr="00D61AFD">
        <w:rPr>
          <w:sz w:val="20"/>
          <w:lang w:val="cs-CZ"/>
        </w:rPr>
        <w:t>Charakteristiky</w:t>
      </w:r>
      <w:r w:rsidRPr="00D61AFD">
        <w:rPr>
          <w:spacing w:val="-5"/>
          <w:sz w:val="20"/>
          <w:lang w:val="cs-CZ"/>
        </w:rPr>
        <w:t xml:space="preserve"> </w:t>
      </w:r>
      <w:r w:rsidRPr="00D61AFD">
        <w:rPr>
          <w:sz w:val="20"/>
          <w:lang w:val="cs-CZ"/>
        </w:rPr>
        <w:t>úto</w:t>
      </w:r>
      <w:r w:rsidRPr="00D61AFD">
        <w:rPr>
          <w:rFonts w:ascii="Monaco" w:hAnsi="Monaco"/>
          <w:sz w:val="20"/>
          <w:lang w:val="cs-CZ"/>
        </w:rPr>
        <w:t>č</w:t>
      </w:r>
      <w:r w:rsidRPr="00D61AFD">
        <w:rPr>
          <w:sz w:val="20"/>
          <w:lang w:val="cs-CZ"/>
        </w:rPr>
        <w:t>ného</w:t>
      </w:r>
      <w:r w:rsidRPr="00D61AFD">
        <w:rPr>
          <w:spacing w:val="1"/>
          <w:sz w:val="20"/>
          <w:lang w:val="cs-CZ"/>
        </w:rPr>
        <w:t xml:space="preserve"> </w:t>
      </w:r>
      <w:r w:rsidRPr="00D61AFD">
        <w:rPr>
          <w:sz w:val="20"/>
          <w:lang w:val="cs-CZ"/>
        </w:rPr>
        <w:t>úderu</w:t>
      </w:r>
      <w:r w:rsidRPr="00D61AFD">
        <w:rPr>
          <w:sz w:val="20"/>
          <w:lang w:val="cs-CZ"/>
        </w:rPr>
        <w:tab/>
        <w:t>20</w:t>
      </w:r>
    </w:p>
    <w:p w14:paraId="2D47CB44" w14:textId="77777777" w:rsidR="00D8245A" w:rsidRPr="00D61AFD" w:rsidRDefault="00D923E0">
      <w:pPr>
        <w:pStyle w:val="Odstavecseseznamem"/>
        <w:numPr>
          <w:ilvl w:val="1"/>
          <w:numId w:val="47"/>
        </w:numPr>
        <w:tabs>
          <w:tab w:val="left" w:pos="1499"/>
          <w:tab w:val="left" w:pos="1500"/>
          <w:tab w:val="right" w:leader="dot" w:pos="10139"/>
        </w:tabs>
        <w:spacing w:line="230" w:lineRule="exact"/>
        <w:rPr>
          <w:sz w:val="20"/>
          <w:lang w:val="cs-CZ"/>
        </w:rPr>
      </w:pPr>
      <w:r w:rsidRPr="00D61AFD">
        <w:rPr>
          <w:sz w:val="20"/>
          <w:lang w:val="cs-CZ"/>
        </w:rPr>
        <w:t>Omezení úto</w:t>
      </w:r>
      <w:r w:rsidRPr="00D61AFD">
        <w:rPr>
          <w:rFonts w:ascii="Monaco" w:hAnsi="Monaco"/>
          <w:sz w:val="20"/>
          <w:lang w:val="cs-CZ"/>
        </w:rPr>
        <w:t>č</w:t>
      </w:r>
      <w:r w:rsidRPr="00D61AFD">
        <w:rPr>
          <w:sz w:val="20"/>
          <w:lang w:val="cs-CZ"/>
        </w:rPr>
        <w:t>ného</w:t>
      </w:r>
      <w:r w:rsidRPr="00D61AFD">
        <w:rPr>
          <w:spacing w:val="1"/>
          <w:sz w:val="20"/>
          <w:lang w:val="cs-CZ"/>
        </w:rPr>
        <w:t xml:space="preserve"> </w:t>
      </w:r>
      <w:r w:rsidRPr="00D61AFD">
        <w:rPr>
          <w:sz w:val="20"/>
          <w:lang w:val="cs-CZ"/>
        </w:rPr>
        <w:t>úderu</w:t>
      </w:r>
      <w:r w:rsidRPr="00D61AFD">
        <w:rPr>
          <w:sz w:val="20"/>
          <w:lang w:val="cs-CZ"/>
        </w:rPr>
        <w:tab/>
        <w:t>20</w:t>
      </w:r>
    </w:p>
    <w:p w14:paraId="364DC50C" w14:textId="77777777" w:rsidR="00D8245A" w:rsidRPr="00D61AFD" w:rsidRDefault="00D923E0">
      <w:pPr>
        <w:pStyle w:val="Odstavecseseznamem"/>
        <w:numPr>
          <w:ilvl w:val="1"/>
          <w:numId w:val="47"/>
        </w:numPr>
        <w:tabs>
          <w:tab w:val="left" w:pos="1499"/>
          <w:tab w:val="left" w:pos="1501"/>
          <w:tab w:val="right" w:leader="dot" w:pos="10139"/>
        </w:tabs>
        <w:spacing w:line="288" w:lineRule="exact"/>
        <w:rPr>
          <w:sz w:val="20"/>
          <w:lang w:val="cs-CZ"/>
        </w:rPr>
      </w:pPr>
      <w:r w:rsidRPr="00D61AFD">
        <w:rPr>
          <w:sz w:val="20"/>
          <w:lang w:val="cs-CZ"/>
        </w:rPr>
        <w:t>Chyby p</w:t>
      </w:r>
      <w:r w:rsidRPr="00D61AFD">
        <w:rPr>
          <w:rFonts w:ascii="Monaco" w:hAnsi="Monaco"/>
          <w:sz w:val="20"/>
          <w:lang w:val="cs-CZ"/>
        </w:rPr>
        <w:t>ř</w:t>
      </w:r>
      <w:r w:rsidRPr="00D61AFD">
        <w:rPr>
          <w:sz w:val="20"/>
          <w:lang w:val="cs-CZ"/>
        </w:rPr>
        <w:t>i</w:t>
      </w:r>
      <w:r w:rsidRPr="00D61AFD">
        <w:rPr>
          <w:spacing w:val="-3"/>
          <w:sz w:val="20"/>
          <w:lang w:val="cs-CZ"/>
        </w:rPr>
        <w:t xml:space="preserve"> </w:t>
      </w:r>
      <w:r w:rsidRPr="00D61AFD">
        <w:rPr>
          <w:sz w:val="20"/>
          <w:lang w:val="cs-CZ"/>
        </w:rPr>
        <w:t>úto</w:t>
      </w:r>
      <w:r w:rsidRPr="00D61AFD">
        <w:rPr>
          <w:rFonts w:ascii="Monaco" w:hAnsi="Monaco"/>
          <w:sz w:val="20"/>
          <w:lang w:val="cs-CZ"/>
        </w:rPr>
        <w:t>č</w:t>
      </w:r>
      <w:r w:rsidRPr="00D61AFD">
        <w:rPr>
          <w:sz w:val="20"/>
          <w:lang w:val="cs-CZ"/>
        </w:rPr>
        <w:t>ném</w:t>
      </w:r>
      <w:r w:rsidRPr="00D61AFD">
        <w:rPr>
          <w:spacing w:val="3"/>
          <w:sz w:val="20"/>
          <w:lang w:val="cs-CZ"/>
        </w:rPr>
        <w:t xml:space="preserve"> </w:t>
      </w:r>
      <w:r w:rsidRPr="00D61AFD">
        <w:rPr>
          <w:sz w:val="20"/>
          <w:lang w:val="cs-CZ"/>
        </w:rPr>
        <w:t>úderu</w:t>
      </w:r>
      <w:r w:rsidRPr="00D61AFD">
        <w:rPr>
          <w:sz w:val="20"/>
          <w:lang w:val="cs-CZ"/>
        </w:rPr>
        <w:tab/>
        <w:t>20</w:t>
      </w:r>
    </w:p>
    <w:p w14:paraId="608D32ED" w14:textId="77777777" w:rsidR="00D8245A" w:rsidRPr="00D61AFD" w:rsidRDefault="00D923E0">
      <w:pPr>
        <w:pStyle w:val="Odstavecseseznamem"/>
        <w:numPr>
          <w:ilvl w:val="0"/>
          <w:numId w:val="47"/>
        </w:numPr>
        <w:tabs>
          <w:tab w:val="left" w:pos="637"/>
          <w:tab w:val="right" w:leader="dot" w:pos="10140"/>
        </w:tabs>
        <w:spacing w:before="179" w:line="237" w:lineRule="exact"/>
        <w:ind w:left="636" w:hanging="396"/>
        <w:jc w:val="left"/>
        <w:rPr>
          <w:sz w:val="20"/>
          <w:lang w:val="cs-CZ"/>
        </w:rPr>
      </w:pPr>
      <w:r w:rsidRPr="00D61AFD">
        <w:rPr>
          <w:b/>
          <w:sz w:val="20"/>
          <w:shd w:val="clear" w:color="auto" w:fill="CCCCCC"/>
          <w:lang w:val="cs-CZ"/>
        </w:rPr>
        <w:t>BLOK</w:t>
      </w:r>
      <w:r w:rsidRPr="00D61AFD">
        <w:rPr>
          <w:b/>
          <w:sz w:val="20"/>
          <w:shd w:val="clear" w:color="auto" w:fill="FFFFFF"/>
          <w:lang w:val="cs-CZ"/>
        </w:rPr>
        <w:tab/>
      </w:r>
      <w:r w:rsidRPr="00D61AFD">
        <w:rPr>
          <w:sz w:val="20"/>
          <w:shd w:val="clear" w:color="auto" w:fill="FFFFFF"/>
          <w:lang w:val="cs-CZ"/>
        </w:rPr>
        <w:t>20</w:t>
      </w:r>
    </w:p>
    <w:p w14:paraId="23E79893" w14:textId="77777777" w:rsidR="00D8245A" w:rsidRPr="00D61AFD" w:rsidRDefault="00D923E0">
      <w:pPr>
        <w:pStyle w:val="Odstavecseseznamem"/>
        <w:numPr>
          <w:ilvl w:val="1"/>
          <w:numId w:val="47"/>
        </w:numPr>
        <w:tabs>
          <w:tab w:val="left" w:pos="1499"/>
          <w:tab w:val="left" w:pos="1501"/>
          <w:tab w:val="right" w:leader="dot" w:pos="10138"/>
        </w:tabs>
        <w:spacing w:line="231" w:lineRule="exact"/>
        <w:rPr>
          <w:sz w:val="20"/>
          <w:lang w:val="cs-CZ"/>
        </w:rPr>
      </w:pPr>
      <w:r w:rsidRPr="00D61AFD">
        <w:rPr>
          <w:sz w:val="20"/>
          <w:lang w:val="cs-CZ"/>
        </w:rPr>
        <w:t>Blokování</w:t>
      </w:r>
      <w:r w:rsidRPr="00D61AFD">
        <w:rPr>
          <w:sz w:val="20"/>
          <w:lang w:val="cs-CZ"/>
        </w:rPr>
        <w:tab/>
        <w:t>20</w:t>
      </w:r>
    </w:p>
    <w:p w14:paraId="06D4F727" w14:textId="77777777" w:rsidR="00D8245A" w:rsidRPr="00D61AFD" w:rsidRDefault="00D923E0">
      <w:pPr>
        <w:pStyle w:val="Odstavecseseznamem"/>
        <w:numPr>
          <w:ilvl w:val="1"/>
          <w:numId w:val="47"/>
        </w:numPr>
        <w:tabs>
          <w:tab w:val="left" w:pos="1499"/>
          <w:tab w:val="left" w:pos="1500"/>
          <w:tab w:val="right" w:leader="dot" w:pos="10138"/>
        </w:tabs>
        <w:spacing w:line="195" w:lineRule="exact"/>
        <w:rPr>
          <w:sz w:val="20"/>
          <w:lang w:val="cs-CZ"/>
        </w:rPr>
      </w:pPr>
      <w:r w:rsidRPr="00D61AFD">
        <w:rPr>
          <w:sz w:val="20"/>
          <w:lang w:val="cs-CZ"/>
        </w:rPr>
        <w:t>Dotek</w:t>
      </w:r>
      <w:r w:rsidRPr="00D61AFD">
        <w:rPr>
          <w:spacing w:val="2"/>
          <w:sz w:val="20"/>
          <w:lang w:val="cs-CZ"/>
        </w:rPr>
        <w:t xml:space="preserve"> </w:t>
      </w:r>
      <w:r w:rsidRPr="00D61AFD">
        <w:rPr>
          <w:sz w:val="20"/>
          <w:lang w:val="cs-CZ"/>
        </w:rPr>
        <w:t>bloku</w:t>
      </w:r>
      <w:r w:rsidRPr="00D61AFD">
        <w:rPr>
          <w:sz w:val="20"/>
          <w:lang w:val="cs-CZ"/>
        </w:rPr>
        <w:tab/>
        <w:t>21</w:t>
      </w:r>
    </w:p>
    <w:p w14:paraId="331A4C0A" w14:textId="77777777" w:rsidR="00D8245A" w:rsidRPr="00D61AFD" w:rsidRDefault="00D923E0">
      <w:pPr>
        <w:pStyle w:val="Odstavecseseznamem"/>
        <w:numPr>
          <w:ilvl w:val="1"/>
          <w:numId w:val="47"/>
        </w:numPr>
        <w:tabs>
          <w:tab w:val="left" w:pos="1499"/>
          <w:tab w:val="left" w:pos="1501"/>
          <w:tab w:val="right" w:leader="dot" w:pos="10140"/>
        </w:tabs>
        <w:spacing w:line="286" w:lineRule="exact"/>
        <w:rPr>
          <w:sz w:val="20"/>
          <w:lang w:val="cs-CZ"/>
        </w:rPr>
      </w:pPr>
      <w:r w:rsidRPr="00D61AFD">
        <w:rPr>
          <w:sz w:val="20"/>
          <w:lang w:val="cs-CZ"/>
        </w:rPr>
        <w:t>Blokování v</w:t>
      </w:r>
      <w:r w:rsidRPr="00D61AFD">
        <w:rPr>
          <w:spacing w:val="-3"/>
          <w:sz w:val="20"/>
          <w:lang w:val="cs-CZ"/>
        </w:rPr>
        <w:t xml:space="preserve"> </w:t>
      </w:r>
      <w:r w:rsidRPr="00D61AFD">
        <w:rPr>
          <w:sz w:val="20"/>
          <w:lang w:val="cs-CZ"/>
        </w:rPr>
        <w:t>prostoru</w:t>
      </w:r>
      <w:r w:rsidRPr="00D61AFD">
        <w:rPr>
          <w:spacing w:val="-1"/>
          <w:sz w:val="20"/>
          <w:lang w:val="cs-CZ"/>
        </w:rPr>
        <w:t xml:space="preserve"> </w:t>
      </w:r>
      <w:r w:rsidRPr="00D61AFD">
        <w:rPr>
          <w:sz w:val="20"/>
          <w:lang w:val="cs-CZ"/>
        </w:rPr>
        <w:t>soupe</w:t>
      </w:r>
      <w:r w:rsidRPr="00D61AFD">
        <w:rPr>
          <w:rFonts w:ascii="Monaco" w:hAnsi="Monaco"/>
          <w:sz w:val="20"/>
          <w:lang w:val="cs-CZ"/>
        </w:rPr>
        <w:t>ř</w:t>
      </w:r>
      <w:r w:rsidRPr="00D61AFD">
        <w:rPr>
          <w:sz w:val="20"/>
          <w:lang w:val="cs-CZ"/>
        </w:rPr>
        <w:t>e</w:t>
      </w:r>
      <w:r w:rsidRPr="00D61AFD">
        <w:rPr>
          <w:sz w:val="20"/>
          <w:lang w:val="cs-CZ"/>
        </w:rPr>
        <w:tab/>
        <w:t>21</w:t>
      </w:r>
    </w:p>
    <w:p w14:paraId="12E3F04E" w14:textId="77777777" w:rsidR="00D8245A" w:rsidRPr="00D61AFD" w:rsidRDefault="00D923E0">
      <w:pPr>
        <w:pStyle w:val="Odstavecseseznamem"/>
        <w:numPr>
          <w:ilvl w:val="1"/>
          <w:numId w:val="47"/>
        </w:numPr>
        <w:tabs>
          <w:tab w:val="left" w:pos="1499"/>
          <w:tab w:val="left" w:pos="1501"/>
          <w:tab w:val="right" w:leader="dot" w:pos="10139"/>
        </w:tabs>
        <w:spacing w:line="210" w:lineRule="exact"/>
        <w:rPr>
          <w:sz w:val="20"/>
          <w:lang w:val="cs-CZ"/>
        </w:rPr>
      </w:pPr>
      <w:r w:rsidRPr="00D61AFD">
        <w:rPr>
          <w:sz w:val="20"/>
          <w:lang w:val="cs-CZ"/>
        </w:rPr>
        <w:t>Blok a</w:t>
      </w:r>
      <w:r w:rsidRPr="00D61AFD">
        <w:rPr>
          <w:spacing w:val="1"/>
          <w:sz w:val="20"/>
          <w:lang w:val="cs-CZ"/>
        </w:rPr>
        <w:t xml:space="preserve"> </w:t>
      </w:r>
      <w:r w:rsidRPr="00D61AFD">
        <w:rPr>
          <w:sz w:val="20"/>
          <w:lang w:val="cs-CZ"/>
        </w:rPr>
        <w:t>odbití</w:t>
      </w:r>
      <w:r w:rsidRPr="00D61AFD">
        <w:rPr>
          <w:spacing w:val="-1"/>
          <w:sz w:val="20"/>
          <w:lang w:val="cs-CZ"/>
        </w:rPr>
        <w:t xml:space="preserve"> </w:t>
      </w:r>
      <w:r w:rsidRPr="00D61AFD">
        <w:rPr>
          <w:sz w:val="20"/>
          <w:lang w:val="cs-CZ"/>
        </w:rPr>
        <w:t>družstva</w:t>
      </w:r>
      <w:r w:rsidRPr="00D61AFD">
        <w:rPr>
          <w:sz w:val="20"/>
          <w:lang w:val="cs-CZ"/>
        </w:rPr>
        <w:tab/>
        <w:t>21</w:t>
      </w:r>
    </w:p>
    <w:p w14:paraId="4D869D8D" w14:textId="77777777" w:rsidR="00D8245A" w:rsidRPr="00D61AFD" w:rsidRDefault="00D923E0">
      <w:pPr>
        <w:pStyle w:val="Odstavecseseznamem"/>
        <w:numPr>
          <w:ilvl w:val="1"/>
          <w:numId w:val="47"/>
        </w:numPr>
        <w:tabs>
          <w:tab w:val="left" w:pos="1499"/>
          <w:tab w:val="left" w:pos="1501"/>
          <w:tab w:val="right" w:leader="dot" w:pos="10139"/>
        </w:tabs>
        <w:spacing w:line="194" w:lineRule="exact"/>
        <w:rPr>
          <w:sz w:val="20"/>
          <w:lang w:val="cs-CZ"/>
        </w:rPr>
      </w:pPr>
      <w:r w:rsidRPr="00D61AFD">
        <w:rPr>
          <w:sz w:val="20"/>
          <w:lang w:val="cs-CZ"/>
        </w:rPr>
        <w:t>Blokování</w:t>
      </w:r>
      <w:r w:rsidRPr="00D61AFD">
        <w:rPr>
          <w:spacing w:val="-2"/>
          <w:sz w:val="20"/>
          <w:lang w:val="cs-CZ"/>
        </w:rPr>
        <w:t xml:space="preserve"> </w:t>
      </w:r>
      <w:r w:rsidRPr="00D61AFD">
        <w:rPr>
          <w:sz w:val="20"/>
          <w:lang w:val="cs-CZ"/>
        </w:rPr>
        <w:t>podání</w:t>
      </w:r>
      <w:r w:rsidRPr="00D61AFD">
        <w:rPr>
          <w:sz w:val="20"/>
          <w:lang w:val="cs-CZ"/>
        </w:rPr>
        <w:tab/>
        <w:t>21</w:t>
      </w:r>
    </w:p>
    <w:p w14:paraId="4057136C" w14:textId="77777777" w:rsidR="00D8245A" w:rsidRPr="00D61AFD" w:rsidRDefault="00D923E0">
      <w:pPr>
        <w:pStyle w:val="Odstavecseseznamem"/>
        <w:numPr>
          <w:ilvl w:val="1"/>
          <w:numId w:val="47"/>
        </w:numPr>
        <w:tabs>
          <w:tab w:val="left" w:pos="1499"/>
          <w:tab w:val="left" w:pos="1501"/>
          <w:tab w:val="right" w:leader="dot" w:pos="10139"/>
        </w:tabs>
        <w:spacing w:line="307" w:lineRule="exact"/>
        <w:rPr>
          <w:sz w:val="20"/>
          <w:lang w:val="cs-CZ"/>
        </w:rPr>
      </w:pPr>
      <w:r w:rsidRPr="00D61AFD">
        <w:rPr>
          <w:sz w:val="20"/>
          <w:lang w:val="cs-CZ"/>
        </w:rPr>
        <w:t>Chyby</w:t>
      </w:r>
      <w:r w:rsidRPr="00D61AFD">
        <w:rPr>
          <w:spacing w:val="-3"/>
          <w:sz w:val="20"/>
          <w:lang w:val="cs-CZ"/>
        </w:rPr>
        <w:t xml:space="preserve"> </w:t>
      </w:r>
      <w:r w:rsidRPr="00D61AFD">
        <w:rPr>
          <w:sz w:val="20"/>
          <w:lang w:val="cs-CZ"/>
        </w:rPr>
        <w:t>p</w:t>
      </w:r>
      <w:r w:rsidRPr="00D61AFD">
        <w:rPr>
          <w:rFonts w:ascii="Monaco" w:hAnsi="Monaco"/>
          <w:sz w:val="20"/>
          <w:lang w:val="cs-CZ"/>
        </w:rPr>
        <w:t>ř</w:t>
      </w:r>
      <w:r w:rsidRPr="00D61AFD">
        <w:rPr>
          <w:sz w:val="20"/>
          <w:lang w:val="cs-CZ"/>
        </w:rPr>
        <w:t>i blokování</w:t>
      </w:r>
      <w:r w:rsidRPr="00D61AFD">
        <w:rPr>
          <w:sz w:val="20"/>
          <w:lang w:val="cs-CZ"/>
        </w:rPr>
        <w:tab/>
        <w:t>21</w:t>
      </w:r>
    </w:p>
    <w:p w14:paraId="6790F0F8" w14:textId="77777777" w:rsidR="00D8245A" w:rsidRPr="00D61AFD" w:rsidRDefault="00D923E0">
      <w:pPr>
        <w:tabs>
          <w:tab w:val="right" w:leader="dot" w:pos="10140"/>
        </w:tabs>
        <w:spacing w:before="113"/>
        <w:ind w:left="211"/>
        <w:rPr>
          <w:b/>
          <w:sz w:val="20"/>
          <w:lang w:val="cs-CZ"/>
        </w:rPr>
      </w:pPr>
      <w:r w:rsidRPr="00D61AFD">
        <w:rPr>
          <w:spacing w:val="-27"/>
          <w:w w:val="99"/>
          <w:sz w:val="20"/>
          <w:shd w:val="clear" w:color="auto" w:fill="CCCCCC"/>
          <w:lang w:val="cs-CZ"/>
        </w:rPr>
        <w:t xml:space="preserve"> </w:t>
      </w:r>
      <w:r w:rsidRPr="00D61AFD">
        <w:rPr>
          <w:sz w:val="20"/>
          <w:shd w:val="clear" w:color="auto" w:fill="CCCCCC"/>
          <w:lang w:val="cs-CZ"/>
        </w:rPr>
        <w:t xml:space="preserve">Kapitola pátá – </w:t>
      </w:r>
      <w:r w:rsidRPr="00D61AFD">
        <w:rPr>
          <w:b/>
          <w:sz w:val="20"/>
          <w:shd w:val="clear" w:color="auto" w:fill="CCCCCC"/>
          <w:lang w:val="cs-CZ"/>
        </w:rPr>
        <w:t>P</w:t>
      </w:r>
      <w:r w:rsidRPr="00D61AFD">
        <w:rPr>
          <w:rFonts w:ascii="Monaco" w:hAnsi="Monaco"/>
          <w:sz w:val="20"/>
          <w:shd w:val="clear" w:color="auto" w:fill="CCCCCC"/>
          <w:lang w:val="cs-CZ"/>
        </w:rPr>
        <w:t>Ř</w:t>
      </w:r>
      <w:r w:rsidRPr="00D61AFD">
        <w:rPr>
          <w:b/>
          <w:sz w:val="20"/>
          <w:shd w:val="clear" w:color="auto" w:fill="CCCCCC"/>
          <w:lang w:val="cs-CZ"/>
        </w:rPr>
        <w:t>ERUŠENÍ, ZDRŽOVÁNÍ</w:t>
      </w:r>
      <w:r w:rsidRPr="00D61AFD">
        <w:rPr>
          <w:b/>
          <w:spacing w:val="5"/>
          <w:sz w:val="20"/>
          <w:shd w:val="clear" w:color="auto" w:fill="CCCCCC"/>
          <w:lang w:val="cs-CZ"/>
        </w:rPr>
        <w:t xml:space="preserve"> </w:t>
      </w:r>
      <w:r w:rsidRPr="00D61AFD">
        <w:rPr>
          <w:b/>
          <w:sz w:val="20"/>
          <w:shd w:val="clear" w:color="auto" w:fill="CCCCCC"/>
          <w:lang w:val="cs-CZ"/>
        </w:rPr>
        <w:t>A</w:t>
      </w:r>
      <w:r w:rsidRPr="00D61AFD">
        <w:rPr>
          <w:b/>
          <w:spacing w:val="-3"/>
          <w:sz w:val="20"/>
          <w:shd w:val="clear" w:color="auto" w:fill="CCCCCC"/>
          <w:lang w:val="cs-CZ"/>
        </w:rPr>
        <w:t xml:space="preserve"> </w:t>
      </w:r>
      <w:r w:rsidRPr="00D61AFD">
        <w:rPr>
          <w:b/>
          <w:sz w:val="20"/>
          <w:shd w:val="clear" w:color="auto" w:fill="CCCCCC"/>
          <w:lang w:val="cs-CZ"/>
        </w:rPr>
        <w:t>P</w:t>
      </w:r>
      <w:r w:rsidRPr="00D61AFD">
        <w:rPr>
          <w:rFonts w:ascii="Monaco" w:hAnsi="Monaco"/>
          <w:sz w:val="20"/>
          <w:shd w:val="clear" w:color="auto" w:fill="CCCCCC"/>
          <w:lang w:val="cs-CZ"/>
        </w:rPr>
        <w:t>Ř</w:t>
      </w:r>
      <w:r w:rsidRPr="00D61AFD">
        <w:rPr>
          <w:b/>
          <w:sz w:val="20"/>
          <w:shd w:val="clear" w:color="auto" w:fill="CCCCCC"/>
          <w:lang w:val="cs-CZ"/>
        </w:rPr>
        <w:t>ESTÁVKY</w:t>
      </w:r>
      <w:r w:rsidRPr="00D61AFD">
        <w:rPr>
          <w:b/>
          <w:sz w:val="20"/>
          <w:shd w:val="clear" w:color="auto" w:fill="FFFFFF"/>
          <w:lang w:val="cs-CZ"/>
        </w:rPr>
        <w:tab/>
        <w:t>21</w:t>
      </w:r>
    </w:p>
    <w:p w14:paraId="3E795906" w14:textId="77777777" w:rsidR="00D8245A" w:rsidRPr="00D61AFD" w:rsidRDefault="00D923E0">
      <w:pPr>
        <w:pStyle w:val="Odstavecseseznamem"/>
        <w:numPr>
          <w:ilvl w:val="0"/>
          <w:numId w:val="47"/>
        </w:numPr>
        <w:tabs>
          <w:tab w:val="left" w:pos="637"/>
          <w:tab w:val="right" w:leader="dot" w:pos="10138"/>
        </w:tabs>
        <w:spacing w:before="113" w:line="289" w:lineRule="exact"/>
        <w:ind w:left="636" w:hanging="396"/>
        <w:jc w:val="left"/>
        <w:rPr>
          <w:sz w:val="20"/>
          <w:lang w:val="cs-CZ"/>
        </w:rPr>
      </w:pPr>
      <w:r w:rsidRPr="00D61AFD">
        <w:rPr>
          <w:b/>
          <w:sz w:val="20"/>
          <w:shd w:val="clear" w:color="auto" w:fill="CCCCCC"/>
          <w:lang w:val="cs-CZ"/>
        </w:rPr>
        <w:t>P</w:t>
      </w:r>
      <w:r w:rsidRPr="00D61AFD">
        <w:rPr>
          <w:rFonts w:ascii="Monaco" w:hAnsi="Monaco"/>
          <w:sz w:val="20"/>
          <w:shd w:val="clear" w:color="auto" w:fill="CCCCCC"/>
          <w:lang w:val="cs-CZ"/>
        </w:rPr>
        <w:t>Ř</w:t>
      </w:r>
      <w:r w:rsidRPr="00D61AFD">
        <w:rPr>
          <w:b/>
          <w:sz w:val="20"/>
          <w:shd w:val="clear" w:color="auto" w:fill="CCCCCC"/>
          <w:lang w:val="cs-CZ"/>
        </w:rPr>
        <w:t>ERUŠENÍ</w:t>
      </w:r>
      <w:r w:rsidRPr="00D61AFD">
        <w:rPr>
          <w:b/>
          <w:sz w:val="20"/>
          <w:shd w:val="clear" w:color="auto" w:fill="FFFFFF"/>
          <w:lang w:val="cs-CZ"/>
        </w:rPr>
        <w:tab/>
      </w:r>
      <w:r w:rsidRPr="00D61AFD">
        <w:rPr>
          <w:sz w:val="20"/>
          <w:shd w:val="clear" w:color="auto" w:fill="FFFFFF"/>
          <w:lang w:val="cs-CZ"/>
        </w:rPr>
        <w:t>21</w:t>
      </w:r>
    </w:p>
    <w:p w14:paraId="5059097B" w14:textId="77777777" w:rsidR="00D8245A" w:rsidRPr="00D61AFD" w:rsidRDefault="00D923E0">
      <w:pPr>
        <w:pStyle w:val="Odstavecseseznamem"/>
        <w:numPr>
          <w:ilvl w:val="1"/>
          <w:numId w:val="47"/>
        </w:numPr>
        <w:tabs>
          <w:tab w:val="left" w:pos="1499"/>
          <w:tab w:val="left" w:pos="1501"/>
          <w:tab w:val="right" w:leader="dot" w:pos="10139"/>
        </w:tabs>
        <w:spacing w:line="232" w:lineRule="exact"/>
        <w:rPr>
          <w:sz w:val="20"/>
          <w:lang w:val="cs-CZ"/>
        </w:rPr>
      </w:pPr>
      <w:r w:rsidRPr="00D61AFD">
        <w:rPr>
          <w:sz w:val="20"/>
          <w:lang w:val="cs-CZ"/>
        </w:rPr>
        <w:t>Po</w:t>
      </w:r>
      <w:r w:rsidRPr="00D61AFD">
        <w:rPr>
          <w:rFonts w:ascii="Monaco" w:hAnsi="Monaco"/>
          <w:sz w:val="20"/>
          <w:lang w:val="cs-CZ"/>
        </w:rPr>
        <w:t>č</w:t>
      </w:r>
      <w:r w:rsidRPr="00D61AFD">
        <w:rPr>
          <w:sz w:val="20"/>
          <w:lang w:val="cs-CZ"/>
        </w:rPr>
        <w:t xml:space="preserve">et </w:t>
      </w:r>
      <w:r w:rsidRPr="00D61AFD">
        <w:rPr>
          <w:rFonts w:ascii="Monaco" w:hAnsi="Monaco"/>
          <w:sz w:val="20"/>
          <w:lang w:val="cs-CZ"/>
        </w:rPr>
        <w:t>ř</w:t>
      </w:r>
      <w:r w:rsidRPr="00D61AFD">
        <w:rPr>
          <w:sz w:val="20"/>
          <w:lang w:val="cs-CZ"/>
        </w:rPr>
        <w:t>ádných</w:t>
      </w:r>
      <w:r w:rsidRPr="00D61AFD">
        <w:rPr>
          <w:spacing w:val="-5"/>
          <w:sz w:val="20"/>
          <w:lang w:val="cs-CZ"/>
        </w:rPr>
        <w:t xml:space="preserve"> </w:t>
      </w:r>
      <w:r w:rsidRPr="00D61AFD">
        <w:rPr>
          <w:sz w:val="20"/>
          <w:lang w:val="cs-CZ"/>
        </w:rPr>
        <w:t>p</w:t>
      </w:r>
      <w:r w:rsidRPr="00D61AFD">
        <w:rPr>
          <w:rFonts w:ascii="Monaco" w:hAnsi="Monaco"/>
          <w:sz w:val="20"/>
          <w:lang w:val="cs-CZ"/>
        </w:rPr>
        <w:t>ř</w:t>
      </w:r>
      <w:r w:rsidRPr="00D61AFD">
        <w:rPr>
          <w:sz w:val="20"/>
          <w:lang w:val="cs-CZ"/>
        </w:rPr>
        <w:t>erušení</w:t>
      </w:r>
      <w:r w:rsidRPr="00D61AFD">
        <w:rPr>
          <w:spacing w:val="-2"/>
          <w:sz w:val="20"/>
          <w:lang w:val="cs-CZ"/>
        </w:rPr>
        <w:t xml:space="preserve"> </w:t>
      </w:r>
      <w:r w:rsidRPr="00D61AFD">
        <w:rPr>
          <w:sz w:val="20"/>
          <w:lang w:val="cs-CZ"/>
        </w:rPr>
        <w:t>hry</w:t>
      </w:r>
      <w:r w:rsidRPr="00D61AFD">
        <w:rPr>
          <w:sz w:val="20"/>
          <w:lang w:val="cs-CZ"/>
        </w:rPr>
        <w:tab/>
        <w:t>21</w:t>
      </w:r>
    </w:p>
    <w:p w14:paraId="02CD8669" w14:textId="77777777" w:rsidR="00D8245A" w:rsidRPr="00D61AFD" w:rsidRDefault="00D923E0">
      <w:pPr>
        <w:pStyle w:val="Odstavecseseznamem"/>
        <w:numPr>
          <w:ilvl w:val="1"/>
          <w:numId w:val="47"/>
        </w:numPr>
        <w:tabs>
          <w:tab w:val="left" w:pos="1499"/>
          <w:tab w:val="left" w:pos="1500"/>
          <w:tab w:val="right" w:leader="dot" w:pos="10140"/>
        </w:tabs>
        <w:spacing w:line="230" w:lineRule="exact"/>
        <w:ind w:left="1499" w:hanging="863"/>
        <w:rPr>
          <w:sz w:val="20"/>
          <w:lang w:val="cs-CZ"/>
        </w:rPr>
      </w:pPr>
      <w:r w:rsidRPr="00D61AFD">
        <w:rPr>
          <w:sz w:val="20"/>
          <w:lang w:val="cs-CZ"/>
        </w:rPr>
        <w:t xml:space="preserve">Posloupnost </w:t>
      </w:r>
      <w:r w:rsidRPr="00D61AFD">
        <w:rPr>
          <w:rFonts w:ascii="Monaco" w:hAnsi="Monaco"/>
          <w:sz w:val="20"/>
          <w:lang w:val="cs-CZ"/>
        </w:rPr>
        <w:t>ř</w:t>
      </w:r>
      <w:r w:rsidRPr="00D61AFD">
        <w:rPr>
          <w:sz w:val="20"/>
          <w:lang w:val="cs-CZ"/>
        </w:rPr>
        <w:t>ádných</w:t>
      </w:r>
      <w:r w:rsidRPr="00D61AFD">
        <w:rPr>
          <w:spacing w:val="-3"/>
          <w:sz w:val="20"/>
          <w:lang w:val="cs-CZ"/>
        </w:rPr>
        <w:t xml:space="preserve"> </w:t>
      </w:r>
      <w:r w:rsidRPr="00D61AFD">
        <w:rPr>
          <w:sz w:val="20"/>
          <w:lang w:val="cs-CZ"/>
        </w:rPr>
        <w:t>p</w:t>
      </w:r>
      <w:r w:rsidRPr="00D61AFD">
        <w:rPr>
          <w:rFonts w:ascii="Monaco" w:hAnsi="Monaco"/>
          <w:sz w:val="20"/>
          <w:lang w:val="cs-CZ"/>
        </w:rPr>
        <w:t>ř</w:t>
      </w:r>
      <w:r w:rsidRPr="00D61AFD">
        <w:rPr>
          <w:sz w:val="20"/>
          <w:lang w:val="cs-CZ"/>
        </w:rPr>
        <w:t>erušení</w:t>
      </w:r>
      <w:r w:rsidRPr="00D61AFD">
        <w:rPr>
          <w:spacing w:val="-2"/>
          <w:sz w:val="20"/>
          <w:lang w:val="cs-CZ"/>
        </w:rPr>
        <w:t xml:space="preserve"> </w:t>
      </w:r>
      <w:r w:rsidRPr="00D61AFD">
        <w:rPr>
          <w:sz w:val="20"/>
          <w:lang w:val="cs-CZ"/>
        </w:rPr>
        <w:t>hry</w:t>
      </w:r>
      <w:r w:rsidRPr="00D61AFD">
        <w:rPr>
          <w:sz w:val="20"/>
          <w:lang w:val="cs-CZ"/>
        </w:rPr>
        <w:tab/>
        <w:t>21</w:t>
      </w:r>
    </w:p>
    <w:p w14:paraId="21AA0BA4" w14:textId="77777777" w:rsidR="00D8245A" w:rsidRPr="00D61AFD" w:rsidRDefault="00D923E0">
      <w:pPr>
        <w:pStyle w:val="Odstavecseseznamem"/>
        <w:numPr>
          <w:ilvl w:val="1"/>
          <w:numId w:val="47"/>
        </w:numPr>
        <w:tabs>
          <w:tab w:val="left" w:pos="1499"/>
          <w:tab w:val="left" w:pos="1500"/>
          <w:tab w:val="right" w:leader="dot" w:pos="10139"/>
        </w:tabs>
        <w:spacing w:line="230" w:lineRule="exact"/>
        <w:ind w:hanging="865"/>
        <w:rPr>
          <w:sz w:val="20"/>
          <w:lang w:val="cs-CZ"/>
        </w:rPr>
      </w:pPr>
      <w:r w:rsidRPr="00D61AFD">
        <w:rPr>
          <w:sz w:val="20"/>
          <w:lang w:val="cs-CZ"/>
        </w:rPr>
        <w:t xml:space="preserve">Žádost o </w:t>
      </w:r>
      <w:r w:rsidRPr="00D61AFD">
        <w:rPr>
          <w:rFonts w:ascii="Monaco" w:hAnsi="Monaco"/>
          <w:sz w:val="20"/>
          <w:lang w:val="cs-CZ"/>
        </w:rPr>
        <w:t>ř</w:t>
      </w:r>
      <w:r w:rsidRPr="00D61AFD">
        <w:rPr>
          <w:sz w:val="20"/>
          <w:lang w:val="cs-CZ"/>
        </w:rPr>
        <w:t>ádná</w:t>
      </w:r>
      <w:r w:rsidRPr="00D61AFD">
        <w:rPr>
          <w:spacing w:val="-7"/>
          <w:sz w:val="20"/>
          <w:lang w:val="cs-CZ"/>
        </w:rPr>
        <w:t xml:space="preserve"> </w:t>
      </w:r>
      <w:r w:rsidRPr="00D61AFD">
        <w:rPr>
          <w:sz w:val="20"/>
          <w:lang w:val="cs-CZ"/>
        </w:rPr>
        <w:t>p</w:t>
      </w:r>
      <w:r w:rsidRPr="00D61AFD">
        <w:rPr>
          <w:rFonts w:ascii="Monaco" w:hAnsi="Monaco"/>
          <w:sz w:val="20"/>
          <w:lang w:val="cs-CZ"/>
        </w:rPr>
        <w:t>ř</w:t>
      </w:r>
      <w:r w:rsidRPr="00D61AFD">
        <w:rPr>
          <w:sz w:val="20"/>
          <w:lang w:val="cs-CZ"/>
        </w:rPr>
        <w:t>erušení</w:t>
      </w:r>
      <w:r w:rsidRPr="00D61AFD">
        <w:rPr>
          <w:spacing w:val="-2"/>
          <w:sz w:val="20"/>
          <w:lang w:val="cs-CZ"/>
        </w:rPr>
        <w:t xml:space="preserve"> </w:t>
      </w:r>
      <w:r w:rsidRPr="00D61AFD">
        <w:rPr>
          <w:sz w:val="20"/>
          <w:lang w:val="cs-CZ"/>
        </w:rPr>
        <w:t>hry</w:t>
      </w:r>
      <w:r w:rsidRPr="00D61AFD">
        <w:rPr>
          <w:sz w:val="20"/>
          <w:lang w:val="cs-CZ"/>
        </w:rPr>
        <w:tab/>
        <w:t>22</w:t>
      </w:r>
    </w:p>
    <w:p w14:paraId="138D4D7A" w14:textId="77777777" w:rsidR="00D8245A" w:rsidRPr="00D61AFD" w:rsidRDefault="00D923E0">
      <w:pPr>
        <w:pStyle w:val="Odstavecseseznamem"/>
        <w:numPr>
          <w:ilvl w:val="1"/>
          <w:numId w:val="47"/>
        </w:numPr>
        <w:tabs>
          <w:tab w:val="left" w:pos="1499"/>
          <w:tab w:val="left" w:pos="1500"/>
          <w:tab w:val="right" w:leader="dot" w:pos="10139"/>
        </w:tabs>
        <w:spacing w:line="230" w:lineRule="exact"/>
        <w:ind w:hanging="865"/>
        <w:rPr>
          <w:sz w:val="20"/>
          <w:lang w:val="cs-CZ"/>
        </w:rPr>
      </w:pPr>
      <w:r w:rsidRPr="00D61AFD">
        <w:rPr>
          <w:sz w:val="20"/>
          <w:lang w:val="cs-CZ"/>
        </w:rPr>
        <w:t xml:space="preserve">Oddechové </w:t>
      </w:r>
      <w:r w:rsidRPr="00D61AFD">
        <w:rPr>
          <w:rFonts w:ascii="Monaco" w:hAnsi="Monaco"/>
          <w:sz w:val="20"/>
          <w:lang w:val="cs-CZ"/>
        </w:rPr>
        <w:t>č</w:t>
      </w:r>
      <w:r w:rsidRPr="00D61AFD">
        <w:rPr>
          <w:sz w:val="20"/>
          <w:lang w:val="cs-CZ"/>
        </w:rPr>
        <w:t>asy a technické</w:t>
      </w:r>
      <w:r w:rsidRPr="00D61AFD">
        <w:rPr>
          <w:spacing w:val="-8"/>
          <w:sz w:val="20"/>
          <w:lang w:val="cs-CZ"/>
        </w:rPr>
        <w:t xml:space="preserve"> </w:t>
      </w:r>
      <w:r w:rsidRPr="00D61AFD">
        <w:rPr>
          <w:sz w:val="20"/>
          <w:lang w:val="cs-CZ"/>
        </w:rPr>
        <w:t>oddechové</w:t>
      </w:r>
      <w:r w:rsidRPr="00D61AFD">
        <w:rPr>
          <w:spacing w:val="-1"/>
          <w:sz w:val="20"/>
          <w:lang w:val="cs-CZ"/>
        </w:rPr>
        <w:t xml:space="preserve"> </w:t>
      </w:r>
      <w:r w:rsidRPr="00D61AFD">
        <w:rPr>
          <w:rFonts w:ascii="Monaco" w:hAnsi="Monaco"/>
          <w:sz w:val="20"/>
          <w:lang w:val="cs-CZ"/>
        </w:rPr>
        <w:t>č</w:t>
      </w:r>
      <w:r w:rsidRPr="00D61AFD">
        <w:rPr>
          <w:sz w:val="20"/>
          <w:lang w:val="cs-CZ"/>
        </w:rPr>
        <w:t>asy</w:t>
      </w:r>
      <w:r w:rsidRPr="00D61AFD">
        <w:rPr>
          <w:sz w:val="20"/>
          <w:lang w:val="cs-CZ"/>
        </w:rPr>
        <w:tab/>
        <w:t>22</w:t>
      </w:r>
    </w:p>
    <w:p w14:paraId="2EE202F5" w14:textId="77777777" w:rsidR="00D8245A" w:rsidRPr="00D61AFD" w:rsidRDefault="00D923E0">
      <w:pPr>
        <w:pStyle w:val="Zkladntext"/>
        <w:tabs>
          <w:tab w:val="left" w:pos="1499"/>
          <w:tab w:val="right" w:leader="dot" w:pos="10139"/>
        </w:tabs>
        <w:spacing w:line="229" w:lineRule="exact"/>
        <w:ind w:left="635"/>
        <w:rPr>
          <w:lang w:val="cs-CZ"/>
        </w:rPr>
      </w:pPr>
      <w:r w:rsidRPr="00D61AFD">
        <w:rPr>
          <w:lang w:val="cs-CZ"/>
        </w:rPr>
        <w:t>15.5</w:t>
      </w:r>
      <w:r w:rsidRPr="00D61AFD">
        <w:rPr>
          <w:lang w:val="cs-CZ"/>
        </w:rPr>
        <w:tab/>
        <w:t>St</w:t>
      </w:r>
      <w:r w:rsidRPr="00D61AFD">
        <w:rPr>
          <w:rFonts w:ascii="Monaco" w:hAnsi="Monaco"/>
          <w:lang w:val="cs-CZ"/>
        </w:rPr>
        <w:t>ř</w:t>
      </w:r>
      <w:r w:rsidRPr="00D61AFD">
        <w:rPr>
          <w:lang w:val="cs-CZ"/>
        </w:rPr>
        <w:t>ídání</w:t>
      </w:r>
      <w:r w:rsidRPr="00D61AFD">
        <w:rPr>
          <w:lang w:val="cs-CZ"/>
        </w:rPr>
        <w:tab/>
        <w:t>22</w:t>
      </w:r>
    </w:p>
    <w:p w14:paraId="2F984F57" w14:textId="77777777" w:rsidR="00D8245A" w:rsidRPr="00D61AFD" w:rsidRDefault="00D923E0">
      <w:pPr>
        <w:pStyle w:val="Odstavecseseznamem"/>
        <w:numPr>
          <w:ilvl w:val="1"/>
          <w:numId w:val="46"/>
        </w:numPr>
        <w:tabs>
          <w:tab w:val="left" w:pos="1499"/>
          <w:tab w:val="left" w:pos="1501"/>
          <w:tab w:val="right" w:leader="dot" w:pos="10139"/>
        </w:tabs>
        <w:spacing w:line="229" w:lineRule="exact"/>
        <w:rPr>
          <w:sz w:val="20"/>
          <w:lang w:val="cs-CZ"/>
        </w:rPr>
      </w:pPr>
      <w:r w:rsidRPr="00D61AFD">
        <w:rPr>
          <w:sz w:val="20"/>
          <w:lang w:val="cs-CZ"/>
        </w:rPr>
        <w:t>Omezení</w:t>
      </w:r>
      <w:r w:rsidRPr="00D61AFD">
        <w:rPr>
          <w:spacing w:val="-2"/>
          <w:sz w:val="20"/>
          <w:lang w:val="cs-CZ"/>
        </w:rPr>
        <w:t xml:space="preserve"> </w:t>
      </w:r>
      <w:r w:rsidRPr="00D61AFD">
        <w:rPr>
          <w:sz w:val="20"/>
          <w:lang w:val="cs-CZ"/>
        </w:rPr>
        <w:t>st</w:t>
      </w:r>
      <w:r w:rsidRPr="00D61AFD">
        <w:rPr>
          <w:rFonts w:ascii="Monaco" w:hAnsi="Monaco"/>
          <w:sz w:val="20"/>
          <w:lang w:val="cs-CZ"/>
        </w:rPr>
        <w:t>ř</w:t>
      </w:r>
      <w:r w:rsidRPr="00D61AFD">
        <w:rPr>
          <w:sz w:val="20"/>
          <w:lang w:val="cs-CZ"/>
        </w:rPr>
        <w:t>ídání</w:t>
      </w:r>
      <w:r w:rsidRPr="00D61AFD">
        <w:rPr>
          <w:sz w:val="20"/>
          <w:lang w:val="cs-CZ"/>
        </w:rPr>
        <w:tab/>
        <w:t>22</w:t>
      </w:r>
    </w:p>
    <w:p w14:paraId="01288A63" w14:textId="77777777" w:rsidR="00D8245A" w:rsidRPr="00D61AFD" w:rsidRDefault="00D923E0">
      <w:pPr>
        <w:pStyle w:val="Odstavecseseznamem"/>
        <w:numPr>
          <w:ilvl w:val="1"/>
          <w:numId w:val="46"/>
        </w:numPr>
        <w:tabs>
          <w:tab w:val="left" w:pos="1499"/>
          <w:tab w:val="left" w:pos="1501"/>
          <w:tab w:val="right" w:leader="dot" w:pos="10139"/>
        </w:tabs>
        <w:spacing w:line="230" w:lineRule="exact"/>
        <w:rPr>
          <w:sz w:val="20"/>
          <w:lang w:val="cs-CZ"/>
        </w:rPr>
      </w:pPr>
      <w:r w:rsidRPr="00D61AFD">
        <w:rPr>
          <w:sz w:val="20"/>
          <w:lang w:val="cs-CZ"/>
        </w:rPr>
        <w:t>Výjime</w:t>
      </w:r>
      <w:r w:rsidRPr="00D61AFD">
        <w:rPr>
          <w:rFonts w:ascii="Monaco" w:hAnsi="Monaco"/>
          <w:sz w:val="20"/>
          <w:lang w:val="cs-CZ"/>
        </w:rPr>
        <w:t>č</w:t>
      </w:r>
      <w:r w:rsidRPr="00D61AFD">
        <w:rPr>
          <w:sz w:val="20"/>
          <w:lang w:val="cs-CZ"/>
        </w:rPr>
        <w:t>né</w:t>
      </w:r>
      <w:r w:rsidRPr="00D61AFD">
        <w:rPr>
          <w:spacing w:val="-2"/>
          <w:sz w:val="20"/>
          <w:lang w:val="cs-CZ"/>
        </w:rPr>
        <w:t xml:space="preserve"> </w:t>
      </w:r>
      <w:r w:rsidRPr="00D61AFD">
        <w:rPr>
          <w:sz w:val="20"/>
          <w:lang w:val="cs-CZ"/>
        </w:rPr>
        <w:t>st</w:t>
      </w:r>
      <w:r w:rsidRPr="00D61AFD">
        <w:rPr>
          <w:rFonts w:ascii="Monaco" w:hAnsi="Monaco"/>
          <w:sz w:val="20"/>
          <w:lang w:val="cs-CZ"/>
        </w:rPr>
        <w:t>ř</w:t>
      </w:r>
      <w:r w:rsidRPr="00D61AFD">
        <w:rPr>
          <w:sz w:val="20"/>
          <w:lang w:val="cs-CZ"/>
        </w:rPr>
        <w:t>ídání</w:t>
      </w:r>
      <w:r w:rsidRPr="00D61AFD">
        <w:rPr>
          <w:sz w:val="20"/>
          <w:lang w:val="cs-CZ"/>
        </w:rPr>
        <w:tab/>
        <w:t>22</w:t>
      </w:r>
    </w:p>
    <w:p w14:paraId="0B5199E9" w14:textId="77777777" w:rsidR="00D8245A" w:rsidRPr="00D61AFD" w:rsidRDefault="00D923E0">
      <w:pPr>
        <w:pStyle w:val="Odstavecseseznamem"/>
        <w:numPr>
          <w:ilvl w:val="1"/>
          <w:numId w:val="46"/>
        </w:numPr>
        <w:tabs>
          <w:tab w:val="left" w:pos="1499"/>
          <w:tab w:val="left" w:pos="1501"/>
          <w:tab w:val="right" w:leader="dot" w:pos="10140"/>
        </w:tabs>
        <w:spacing w:line="230" w:lineRule="exact"/>
        <w:rPr>
          <w:sz w:val="20"/>
          <w:lang w:val="cs-CZ"/>
        </w:rPr>
      </w:pPr>
      <w:r w:rsidRPr="00D61AFD">
        <w:rPr>
          <w:sz w:val="20"/>
          <w:lang w:val="cs-CZ"/>
        </w:rPr>
        <w:t>St</w:t>
      </w:r>
      <w:r w:rsidRPr="00D61AFD">
        <w:rPr>
          <w:rFonts w:ascii="Monaco" w:hAnsi="Monaco"/>
          <w:sz w:val="20"/>
          <w:lang w:val="cs-CZ"/>
        </w:rPr>
        <w:t>ř</w:t>
      </w:r>
      <w:r w:rsidRPr="00D61AFD">
        <w:rPr>
          <w:sz w:val="20"/>
          <w:lang w:val="cs-CZ"/>
        </w:rPr>
        <w:t>ídání p</w:t>
      </w:r>
      <w:r w:rsidRPr="00D61AFD">
        <w:rPr>
          <w:rFonts w:ascii="Monaco" w:hAnsi="Monaco"/>
          <w:sz w:val="20"/>
          <w:lang w:val="cs-CZ"/>
        </w:rPr>
        <w:t>ř</w:t>
      </w:r>
      <w:r w:rsidRPr="00D61AFD">
        <w:rPr>
          <w:sz w:val="20"/>
          <w:lang w:val="cs-CZ"/>
        </w:rPr>
        <w:t>i vylou</w:t>
      </w:r>
      <w:r w:rsidRPr="00D61AFD">
        <w:rPr>
          <w:rFonts w:ascii="Monaco" w:hAnsi="Monaco"/>
          <w:sz w:val="20"/>
          <w:lang w:val="cs-CZ"/>
        </w:rPr>
        <w:t>č</w:t>
      </w:r>
      <w:r w:rsidRPr="00D61AFD">
        <w:rPr>
          <w:sz w:val="20"/>
          <w:lang w:val="cs-CZ"/>
        </w:rPr>
        <w:t>ení</w:t>
      </w:r>
      <w:r w:rsidRPr="00D61AFD">
        <w:rPr>
          <w:spacing w:val="-9"/>
          <w:sz w:val="20"/>
          <w:lang w:val="cs-CZ"/>
        </w:rPr>
        <w:t xml:space="preserve"> </w:t>
      </w:r>
      <w:r w:rsidRPr="00D61AFD">
        <w:rPr>
          <w:sz w:val="20"/>
          <w:lang w:val="cs-CZ"/>
        </w:rPr>
        <w:t>nebo</w:t>
      </w:r>
      <w:r w:rsidRPr="00D61AFD">
        <w:rPr>
          <w:spacing w:val="2"/>
          <w:sz w:val="20"/>
          <w:lang w:val="cs-CZ"/>
        </w:rPr>
        <w:t xml:space="preserve"> </w:t>
      </w:r>
      <w:r w:rsidRPr="00D61AFD">
        <w:rPr>
          <w:sz w:val="20"/>
          <w:lang w:val="cs-CZ"/>
        </w:rPr>
        <w:t>diskvalifikaci</w:t>
      </w:r>
      <w:r w:rsidRPr="00D61AFD">
        <w:rPr>
          <w:sz w:val="20"/>
          <w:lang w:val="cs-CZ"/>
        </w:rPr>
        <w:tab/>
        <w:t>22</w:t>
      </w:r>
    </w:p>
    <w:p w14:paraId="548A3DFC" w14:textId="77777777" w:rsidR="00D8245A" w:rsidRPr="00D61AFD" w:rsidRDefault="00D923E0">
      <w:pPr>
        <w:pStyle w:val="Odstavecseseznamem"/>
        <w:numPr>
          <w:ilvl w:val="1"/>
          <w:numId w:val="46"/>
        </w:numPr>
        <w:tabs>
          <w:tab w:val="left" w:pos="1499"/>
          <w:tab w:val="left" w:pos="1501"/>
          <w:tab w:val="right" w:leader="dot" w:pos="10139"/>
        </w:tabs>
        <w:spacing w:line="288" w:lineRule="exact"/>
        <w:rPr>
          <w:sz w:val="20"/>
          <w:lang w:val="cs-CZ"/>
        </w:rPr>
      </w:pPr>
      <w:r w:rsidRPr="00D61AFD">
        <w:rPr>
          <w:sz w:val="20"/>
          <w:lang w:val="cs-CZ"/>
        </w:rPr>
        <w:t>Nedovolené</w:t>
      </w:r>
      <w:r w:rsidRPr="00D61AFD">
        <w:rPr>
          <w:spacing w:val="-2"/>
          <w:sz w:val="20"/>
          <w:lang w:val="cs-CZ"/>
        </w:rPr>
        <w:t xml:space="preserve"> </w:t>
      </w:r>
      <w:r w:rsidRPr="00D61AFD">
        <w:rPr>
          <w:sz w:val="20"/>
          <w:lang w:val="cs-CZ"/>
        </w:rPr>
        <w:t>st</w:t>
      </w:r>
      <w:r w:rsidRPr="00D61AFD">
        <w:rPr>
          <w:rFonts w:ascii="Monaco" w:hAnsi="Monaco"/>
          <w:sz w:val="20"/>
          <w:lang w:val="cs-CZ"/>
        </w:rPr>
        <w:t>ř</w:t>
      </w:r>
      <w:r w:rsidRPr="00D61AFD">
        <w:rPr>
          <w:sz w:val="20"/>
          <w:lang w:val="cs-CZ"/>
        </w:rPr>
        <w:t>ídání</w:t>
      </w:r>
      <w:r w:rsidRPr="00D61AFD">
        <w:rPr>
          <w:sz w:val="20"/>
          <w:lang w:val="cs-CZ"/>
        </w:rPr>
        <w:tab/>
        <w:t>22</w:t>
      </w:r>
    </w:p>
    <w:p w14:paraId="5678D6AF" w14:textId="77777777" w:rsidR="00D8245A" w:rsidRPr="00D61AFD" w:rsidRDefault="00D8245A">
      <w:pPr>
        <w:spacing w:line="288" w:lineRule="exact"/>
        <w:rPr>
          <w:sz w:val="20"/>
          <w:lang w:val="cs-CZ"/>
        </w:rPr>
        <w:sectPr w:rsidR="00D8245A" w:rsidRPr="00D61AFD">
          <w:pgSz w:w="11900" w:h="16840"/>
          <w:pgMar w:top="1080" w:right="0" w:bottom="1160" w:left="1020" w:header="0" w:footer="968" w:gutter="0"/>
          <w:cols w:space="708"/>
        </w:sectPr>
      </w:pPr>
    </w:p>
    <w:sdt>
      <w:sdtPr>
        <w:rPr>
          <w:b/>
          <w:bCs/>
          <w:lang w:val="cs-CZ"/>
        </w:rPr>
        <w:id w:val="715473262"/>
        <w:docPartObj>
          <w:docPartGallery w:val="Table of Contents"/>
          <w:docPartUnique/>
        </w:docPartObj>
      </w:sdtPr>
      <w:sdtContent>
        <w:p w14:paraId="74D0C98B" w14:textId="77777777" w:rsidR="00D8245A" w:rsidRPr="00D61AFD" w:rsidRDefault="00070C6B">
          <w:pPr>
            <w:pStyle w:val="Obsah6"/>
            <w:numPr>
              <w:ilvl w:val="1"/>
              <w:numId w:val="46"/>
            </w:numPr>
            <w:tabs>
              <w:tab w:val="left" w:pos="1499"/>
              <w:tab w:val="left" w:pos="1501"/>
              <w:tab w:val="right" w:leader="dot" w:pos="10139"/>
            </w:tabs>
            <w:spacing w:before="23" w:line="287" w:lineRule="exact"/>
            <w:ind w:hanging="865"/>
            <w:rPr>
              <w:lang w:val="cs-CZ"/>
            </w:rPr>
          </w:pPr>
          <w:hyperlink w:anchor="_TOC_250050" w:history="1">
            <w:r w:rsidR="00D923E0" w:rsidRPr="00D61AFD">
              <w:rPr>
                <w:lang w:val="cs-CZ"/>
              </w:rPr>
              <w:t>Postup p</w:t>
            </w:r>
            <w:r w:rsidR="00D923E0" w:rsidRPr="00D61AFD">
              <w:rPr>
                <w:rFonts w:ascii="Monaco" w:hAnsi="Monaco"/>
                <w:lang w:val="cs-CZ"/>
              </w:rPr>
              <w:t>ř</w:t>
            </w:r>
            <w:r w:rsidR="00D923E0" w:rsidRPr="00D61AFD">
              <w:rPr>
                <w:lang w:val="cs-CZ"/>
              </w:rPr>
              <w:t>i</w:t>
            </w:r>
            <w:r w:rsidR="00D923E0" w:rsidRPr="00D61AFD">
              <w:rPr>
                <w:spacing w:val="-3"/>
                <w:lang w:val="cs-CZ"/>
              </w:rPr>
              <w:t xml:space="preserve"> </w:t>
            </w:r>
            <w:r w:rsidR="00D923E0" w:rsidRPr="00D61AFD">
              <w:rPr>
                <w:lang w:val="cs-CZ"/>
              </w:rPr>
              <w:t>st</w:t>
            </w:r>
            <w:r w:rsidR="00D923E0" w:rsidRPr="00D61AFD">
              <w:rPr>
                <w:rFonts w:ascii="Monaco" w:hAnsi="Monaco"/>
                <w:lang w:val="cs-CZ"/>
              </w:rPr>
              <w:t>ř</w:t>
            </w:r>
            <w:r w:rsidR="00D923E0" w:rsidRPr="00D61AFD">
              <w:rPr>
                <w:lang w:val="cs-CZ"/>
              </w:rPr>
              <w:t>ídání</w:t>
            </w:r>
            <w:r w:rsidR="00D923E0" w:rsidRPr="00D61AFD">
              <w:rPr>
                <w:lang w:val="cs-CZ"/>
              </w:rPr>
              <w:tab/>
              <w:t>23</w:t>
            </w:r>
          </w:hyperlink>
        </w:p>
        <w:p w14:paraId="08D0CEC3" w14:textId="77777777" w:rsidR="00D8245A" w:rsidRPr="00D61AFD" w:rsidRDefault="00070C6B">
          <w:pPr>
            <w:pStyle w:val="Obsah6"/>
            <w:numPr>
              <w:ilvl w:val="1"/>
              <w:numId w:val="46"/>
            </w:numPr>
            <w:tabs>
              <w:tab w:val="left" w:pos="1499"/>
              <w:tab w:val="left" w:pos="1501"/>
              <w:tab w:val="right" w:leader="dot" w:pos="10139"/>
            </w:tabs>
            <w:spacing w:line="287" w:lineRule="exact"/>
            <w:ind w:hanging="865"/>
            <w:rPr>
              <w:lang w:val="cs-CZ"/>
            </w:rPr>
          </w:pPr>
          <w:hyperlink w:anchor="_TOC_250049" w:history="1">
            <w:r w:rsidR="00D923E0" w:rsidRPr="00D61AFD">
              <w:rPr>
                <w:lang w:val="cs-CZ"/>
              </w:rPr>
              <w:t>Neoprávn</w:t>
            </w:r>
            <w:r w:rsidR="00D923E0" w:rsidRPr="00D61AFD">
              <w:rPr>
                <w:rFonts w:ascii="Monaco" w:hAnsi="Monaco"/>
                <w:lang w:val="cs-CZ"/>
              </w:rPr>
              <w:t>ě</w:t>
            </w:r>
            <w:r w:rsidR="00D923E0" w:rsidRPr="00D61AFD">
              <w:rPr>
                <w:lang w:val="cs-CZ"/>
              </w:rPr>
              <w:t>né</w:t>
            </w:r>
            <w:r w:rsidR="00D923E0" w:rsidRPr="00D61AFD">
              <w:rPr>
                <w:spacing w:val="3"/>
                <w:lang w:val="cs-CZ"/>
              </w:rPr>
              <w:t xml:space="preserve"> </w:t>
            </w:r>
            <w:r w:rsidR="00D923E0" w:rsidRPr="00D61AFD">
              <w:rPr>
                <w:lang w:val="cs-CZ"/>
              </w:rPr>
              <w:t>žádosti</w:t>
            </w:r>
            <w:r w:rsidR="00D923E0" w:rsidRPr="00D61AFD">
              <w:rPr>
                <w:lang w:val="cs-CZ"/>
              </w:rPr>
              <w:tab/>
              <w:t>23</w:t>
            </w:r>
          </w:hyperlink>
        </w:p>
        <w:p w14:paraId="4D98CCA8" w14:textId="77777777" w:rsidR="00D8245A" w:rsidRPr="00D61AFD" w:rsidRDefault="00070C6B">
          <w:pPr>
            <w:pStyle w:val="Obsah3"/>
            <w:numPr>
              <w:ilvl w:val="0"/>
              <w:numId w:val="46"/>
            </w:numPr>
            <w:tabs>
              <w:tab w:val="left" w:pos="637"/>
              <w:tab w:val="right" w:leader="dot" w:pos="10139"/>
            </w:tabs>
            <w:spacing w:before="183" w:line="201" w:lineRule="exact"/>
            <w:ind w:left="636" w:hanging="396"/>
            <w:jc w:val="left"/>
            <w:rPr>
              <w:b w:val="0"/>
              <w:lang w:val="cs-CZ"/>
            </w:rPr>
          </w:pPr>
          <w:hyperlink w:anchor="_TOC_250048" w:history="1">
            <w:r w:rsidR="00D923E0" w:rsidRPr="00D61AFD">
              <w:rPr>
                <w:shd w:val="clear" w:color="auto" w:fill="CCCCCC"/>
                <w:lang w:val="cs-CZ"/>
              </w:rPr>
              <w:t>ZDRŽOVÁNÍ</w:t>
            </w:r>
            <w:r w:rsidR="00D923E0" w:rsidRPr="00D61AFD">
              <w:rPr>
                <w:spacing w:val="-2"/>
                <w:shd w:val="clear" w:color="auto" w:fill="FFFFFF"/>
                <w:lang w:val="cs-CZ"/>
              </w:rPr>
              <w:t xml:space="preserve"> </w:t>
            </w:r>
            <w:r w:rsidR="00D923E0" w:rsidRPr="00D61AFD">
              <w:rPr>
                <w:shd w:val="clear" w:color="auto" w:fill="CCCCCC"/>
                <w:lang w:val="cs-CZ"/>
              </w:rPr>
              <w:t>HRY</w:t>
            </w:r>
            <w:r w:rsidR="00D923E0" w:rsidRPr="00D61AFD">
              <w:rPr>
                <w:shd w:val="clear" w:color="auto" w:fill="FFFFFF"/>
                <w:lang w:val="cs-CZ"/>
              </w:rPr>
              <w:tab/>
            </w:r>
            <w:r w:rsidR="00D923E0" w:rsidRPr="00D61AFD">
              <w:rPr>
                <w:b w:val="0"/>
                <w:shd w:val="clear" w:color="auto" w:fill="FFFFFF"/>
                <w:lang w:val="cs-CZ"/>
              </w:rPr>
              <w:t>23</w:t>
            </w:r>
          </w:hyperlink>
        </w:p>
        <w:p w14:paraId="79F01D3F" w14:textId="77777777" w:rsidR="00D8245A" w:rsidRPr="00D61AFD" w:rsidRDefault="00070C6B">
          <w:pPr>
            <w:pStyle w:val="Obsah6"/>
            <w:numPr>
              <w:ilvl w:val="1"/>
              <w:numId w:val="45"/>
            </w:numPr>
            <w:tabs>
              <w:tab w:val="left" w:pos="1093"/>
              <w:tab w:val="right" w:leader="dot" w:pos="10139"/>
            </w:tabs>
            <w:spacing w:line="286" w:lineRule="exact"/>
            <w:ind w:hanging="456"/>
            <w:rPr>
              <w:lang w:val="cs-CZ"/>
            </w:rPr>
          </w:pPr>
          <w:hyperlink w:anchor="_TOC_250047" w:history="1">
            <w:r w:rsidR="00D923E0" w:rsidRPr="00D61AFD">
              <w:rPr>
                <w:lang w:val="cs-CZ"/>
              </w:rPr>
              <w:t>Zp</w:t>
            </w:r>
            <w:r w:rsidR="00D923E0" w:rsidRPr="00D61AFD">
              <w:rPr>
                <w:rFonts w:ascii="Monaco" w:hAnsi="Monaco"/>
                <w:lang w:val="cs-CZ"/>
              </w:rPr>
              <w:t>ů</w:t>
            </w:r>
            <w:r w:rsidR="00D923E0" w:rsidRPr="00D61AFD">
              <w:rPr>
                <w:lang w:val="cs-CZ"/>
              </w:rPr>
              <w:t>soby</w:t>
            </w:r>
            <w:r w:rsidR="00D923E0" w:rsidRPr="00D61AFD">
              <w:rPr>
                <w:spacing w:val="-3"/>
                <w:lang w:val="cs-CZ"/>
              </w:rPr>
              <w:t xml:space="preserve"> </w:t>
            </w:r>
            <w:r w:rsidR="00D923E0" w:rsidRPr="00D61AFD">
              <w:rPr>
                <w:lang w:val="cs-CZ"/>
              </w:rPr>
              <w:t>zdržování</w:t>
            </w:r>
            <w:r w:rsidR="00D923E0" w:rsidRPr="00D61AFD">
              <w:rPr>
                <w:lang w:val="cs-CZ"/>
              </w:rPr>
              <w:tab/>
              <w:t>23</w:t>
            </w:r>
          </w:hyperlink>
        </w:p>
        <w:p w14:paraId="0B9F0063" w14:textId="77777777" w:rsidR="00D8245A" w:rsidRPr="00D61AFD" w:rsidRDefault="00D923E0">
          <w:pPr>
            <w:pStyle w:val="Obsah6"/>
            <w:numPr>
              <w:ilvl w:val="1"/>
              <w:numId w:val="45"/>
            </w:numPr>
            <w:tabs>
              <w:tab w:val="left" w:pos="1092"/>
              <w:tab w:val="right" w:leader="dot" w:pos="10138"/>
            </w:tabs>
            <w:spacing w:line="213" w:lineRule="exact"/>
            <w:ind w:left="1091" w:hanging="456"/>
            <w:rPr>
              <w:lang w:val="cs-CZ"/>
            </w:rPr>
          </w:pPr>
          <w:r w:rsidRPr="00D61AFD">
            <w:rPr>
              <w:lang w:val="cs-CZ"/>
            </w:rPr>
            <w:t>Sankce za</w:t>
          </w:r>
          <w:r w:rsidRPr="00D61AFD">
            <w:rPr>
              <w:spacing w:val="1"/>
              <w:lang w:val="cs-CZ"/>
            </w:rPr>
            <w:t xml:space="preserve"> </w:t>
          </w:r>
          <w:r w:rsidRPr="00D61AFD">
            <w:rPr>
              <w:lang w:val="cs-CZ"/>
            </w:rPr>
            <w:t>zdržování</w:t>
          </w:r>
          <w:r w:rsidRPr="00D61AFD">
            <w:rPr>
              <w:lang w:val="cs-CZ"/>
            </w:rPr>
            <w:tab/>
            <w:t>23</w:t>
          </w:r>
        </w:p>
        <w:p w14:paraId="6DDE8B3D" w14:textId="77777777" w:rsidR="00D8245A" w:rsidRPr="00D61AFD" w:rsidRDefault="00070C6B">
          <w:pPr>
            <w:pStyle w:val="Obsah3"/>
            <w:numPr>
              <w:ilvl w:val="0"/>
              <w:numId w:val="45"/>
            </w:numPr>
            <w:tabs>
              <w:tab w:val="left" w:pos="637"/>
              <w:tab w:val="right" w:leader="dot" w:pos="10140"/>
            </w:tabs>
            <w:spacing w:before="149"/>
            <w:ind w:left="636" w:hanging="396"/>
            <w:jc w:val="left"/>
            <w:rPr>
              <w:b w:val="0"/>
              <w:lang w:val="cs-CZ"/>
            </w:rPr>
          </w:pPr>
          <w:hyperlink w:anchor="_TOC_250046" w:history="1">
            <w:r w:rsidR="00D923E0" w:rsidRPr="00D61AFD">
              <w:rPr>
                <w:shd w:val="clear" w:color="auto" w:fill="CCCCCC"/>
                <w:lang w:val="cs-CZ"/>
              </w:rPr>
              <w:t>VÝJIME</w:t>
            </w:r>
            <w:r w:rsidR="00D923E0" w:rsidRPr="00D61AFD">
              <w:rPr>
                <w:rFonts w:ascii="Monaco" w:hAnsi="Monaco"/>
                <w:b w:val="0"/>
                <w:shd w:val="clear" w:color="auto" w:fill="CCCCCC"/>
                <w:lang w:val="cs-CZ"/>
              </w:rPr>
              <w:t>Č</w:t>
            </w:r>
            <w:r w:rsidR="00D923E0" w:rsidRPr="00D61AFD">
              <w:rPr>
                <w:shd w:val="clear" w:color="auto" w:fill="CCCCCC"/>
                <w:lang w:val="cs-CZ"/>
              </w:rPr>
              <w:t>NÁ</w:t>
            </w:r>
            <w:r w:rsidR="00D923E0" w:rsidRPr="00D61AFD">
              <w:rPr>
                <w:spacing w:val="-3"/>
                <w:shd w:val="clear" w:color="auto" w:fill="FFFFFF"/>
                <w:lang w:val="cs-CZ"/>
              </w:rPr>
              <w:t xml:space="preserve"> </w:t>
            </w:r>
            <w:r w:rsidR="00D923E0" w:rsidRPr="00D61AFD">
              <w:rPr>
                <w:shd w:val="clear" w:color="auto" w:fill="CCCCCC"/>
                <w:lang w:val="cs-CZ"/>
              </w:rPr>
              <w:t>P</w:t>
            </w:r>
            <w:r w:rsidR="00D923E0" w:rsidRPr="00D61AFD">
              <w:rPr>
                <w:rFonts w:ascii="Monaco" w:hAnsi="Monaco"/>
                <w:b w:val="0"/>
                <w:shd w:val="clear" w:color="auto" w:fill="CCCCCC"/>
                <w:lang w:val="cs-CZ"/>
              </w:rPr>
              <w:t>Ř</w:t>
            </w:r>
            <w:r w:rsidR="00D923E0" w:rsidRPr="00D61AFD">
              <w:rPr>
                <w:shd w:val="clear" w:color="auto" w:fill="CCCCCC"/>
                <w:lang w:val="cs-CZ"/>
              </w:rPr>
              <w:t>ERUŠENÍ</w:t>
            </w:r>
            <w:r w:rsidR="00D923E0" w:rsidRPr="00D61AFD">
              <w:rPr>
                <w:spacing w:val="1"/>
                <w:shd w:val="clear" w:color="auto" w:fill="FFFFFF"/>
                <w:lang w:val="cs-CZ"/>
              </w:rPr>
              <w:t xml:space="preserve"> </w:t>
            </w:r>
            <w:r w:rsidR="00D923E0" w:rsidRPr="00D61AFD">
              <w:rPr>
                <w:shd w:val="clear" w:color="auto" w:fill="CCCCCC"/>
                <w:lang w:val="cs-CZ"/>
              </w:rPr>
              <w:t>HRY</w:t>
            </w:r>
            <w:r w:rsidR="00D923E0" w:rsidRPr="00D61AFD">
              <w:rPr>
                <w:shd w:val="clear" w:color="auto" w:fill="FFFFFF"/>
                <w:lang w:val="cs-CZ"/>
              </w:rPr>
              <w:tab/>
            </w:r>
            <w:r w:rsidR="00D923E0" w:rsidRPr="00D61AFD">
              <w:rPr>
                <w:b w:val="0"/>
                <w:shd w:val="clear" w:color="auto" w:fill="FFFFFF"/>
                <w:lang w:val="cs-CZ"/>
              </w:rPr>
              <w:t>24</w:t>
            </w:r>
          </w:hyperlink>
        </w:p>
        <w:p w14:paraId="0D90829F" w14:textId="77777777" w:rsidR="00D8245A" w:rsidRPr="00D61AFD" w:rsidRDefault="00D923E0">
          <w:pPr>
            <w:pStyle w:val="Obsah6"/>
            <w:numPr>
              <w:ilvl w:val="1"/>
              <w:numId w:val="45"/>
            </w:numPr>
            <w:tabs>
              <w:tab w:val="left" w:pos="1093"/>
              <w:tab w:val="right" w:leader="dot" w:pos="10139"/>
            </w:tabs>
            <w:spacing w:line="232" w:lineRule="exact"/>
            <w:ind w:hanging="456"/>
            <w:rPr>
              <w:lang w:val="cs-CZ"/>
            </w:rPr>
          </w:pPr>
          <w:r w:rsidRPr="00D61AFD">
            <w:rPr>
              <w:lang w:val="cs-CZ"/>
            </w:rPr>
            <w:t>Zran</w:t>
          </w:r>
          <w:r w:rsidRPr="00D61AFD">
            <w:rPr>
              <w:rFonts w:ascii="Monaco" w:hAnsi="Monaco"/>
              <w:lang w:val="cs-CZ"/>
            </w:rPr>
            <w:t>ě</w:t>
          </w:r>
          <w:r w:rsidRPr="00D61AFD">
            <w:rPr>
              <w:lang w:val="cs-CZ"/>
            </w:rPr>
            <w:t>ní /</w:t>
          </w:r>
          <w:r w:rsidRPr="00D61AFD">
            <w:rPr>
              <w:spacing w:val="-1"/>
              <w:lang w:val="cs-CZ"/>
            </w:rPr>
            <w:t xml:space="preserve"> </w:t>
          </w:r>
          <w:r w:rsidRPr="00D61AFD">
            <w:rPr>
              <w:lang w:val="cs-CZ"/>
            </w:rPr>
            <w:t>Zdravotní</w:t>
          </w:r>
          <w:r w:rsidRPr="00D61AFD">
            <w:rPr>
              <w:spacing w:val="-1"/>
              <w:lang w:val="cs-CZ"/>
            </w:rPr>
            <w:t xml:space="preserve"> </w:t>
          </w:r>
          <w:r w:rsidRPr="00D61AFD">
            <w:rPr>
              <w:lang w:val="cs-CZ"/>
            </w:rPr>
            <w:t>indispozice</w:t>
          </w:r>
          <w:r w:rsidRPr="00D61AFD">
            <w:rPr>
              <w:lang w:val="cs-CZ"/>
            </w:rPr>
            <w:tab/>
            <w:t>24</w:t>
          </w:r>
        </w:p>
        <w:p w14:paraId="7BEFD11E" w14:textId="77777777" w:rsidR="00D8245A" w:rsidRPr="00D61AFD" w:rsidRDefault="00070C6B">
          <w:pPr>
            <w:pStyle w:val="Obsah6"/>
            <w:numPr>
              <w:ilvl w:val="1"/>
              <w:numId w:val="45"/>
            </w:numPr>
            <w:tabs>
              <w:tab w:val="left" w:pos="1092"/>
              <w:tab w:val="right" w:leader="dot" w:pos="10138"/>
            </w:tabs>
            <w:spacing w:line="230" w:lineRule="exact"/>
            <w:ind w:left="1091" w:hanging="455"/>
            <w:rPr>
              <w:lang w:val="cs-CZ"/>
            </w:rPr>
          </w:pPr>
          <w:hyperlink w:anchor="_TOC_250045" w:history="1">
            <w:r w:rsidR="00D923E0" w:rsidRPr="00D61AFD">
              <w:rPr>
                <w:lang w:val="cs-CZ"/>
              </w:rPr>
              <w:t>Vn</w:t>
            </w:r>
            <w:r w:rsidR="00D923E0" w:rsidRPr="00D61AFD">
              <w:rPr>
                <w:rFonts w:ascii="Monaco" w:hAnsi="Monaco"/>
                <w:lang w:val="cs-CZ"/>
              </w:rPr>
              <w:t>ě</w:t>
            </w:r>
            <w:r w:rsidR="00D923E0" w:rsidRPr="00D61AFD">
              <w:rPr>
                <w:lang w:val="cs-CZ"/>
              </w:rPr>
              <w:t>jší zásah</w:t>
            </w:r>
            <w:r w:rsidR="00D923E0" w:rsidRPr="00D61AFD">
              <w:rPr>
                <w:lang w:val="cs-CZ"/>
              </w:rPr>
              <w:tab/>
              <w:t>24</w:t>
            </w:r>
          </w:hyperlink>
        </w:p>
        <w:p w14:paraId="3A36776A" w14:textId="77777777" w:rsidR="00D8245A" w:rsidRPr="00D61AFD" w:rsidRDefault="00070C6B">
          <w:pPr>
            <w:pStyle w:val="Obsah6"/>
            <w:numPr>
              <w:ilvl w:val="1"/>
              <w:numId w:val="45"/>
            </w:numPr>
            <w:tabs>
              <w:tab w:val="left" w:pos="1093"/>
              <w:tab w:val="right" w:leader="dot" w:pos="10139"/>
            </w:tabs>
            <w:ind w:hanging="456"/>
            <w:rPr>
              <w:lang w:val="cs-CZ"/>
            </w:rPr>
          </w:pPr>
          <w:hyperlink w:anchor="_TOC_250044" w:history="1">
            <w:r w:rsidR="00D923E0" w:rsidRPr="00D61AFD">
              <w:rPr>
                <w:lang w:val="cs-CZ"/>
              </w:rPr>
              <w:t>Prodloužená</w:t>
            </w:r>
            <w:r w:rsidR="00D923E0" w:rsidRPr="00D61AFD">
              <w:rPr>
                <w:spacing w:val="-2"/>
                <w:lang w:val="cs-CZ"/>
              </w:rPr>
              <w:t xml:space="preserve"> </w:t>
            </w:r>
            <w:r w:rsidR="00D923E0" w:rsidRPr="00D61AFD">
              <w:rPr>
                <w:lang w:val="cs-CZ"/>
              </w:rPr>
              <w:t>p</w:t>
            </w:r>
            <w:r w:rsidR="00D923E0" w:rsidRPr="00D61AFD">
              <w:rPr>
                <w:rFonts w:ascii="Monaco" w:hAnsi="Monaco"/>
                <w:lang w:val="cs-CZ"/>
              </w:rPr>
              <w:t>ř</w:t>
            </w:r>
            <w:r w:rsidR="00D923E0" w:rsidRPr="00D61AFD">
              <w:rPr>
                <w:lang w:val="cs-CZ"/>
              </w:rPr>
              <w:t>erušení</w:t>
            </w:r>
            <w:r w:rsidR="00D923E0" w:rsidRPr="00D61AFD">
              <w:rPr>
                <w:lang w:val="cs-CZ"/>
              </w:rPr>
              <w:tab/>
              <w:t>24</w:t>
            </w:r>
          </w:hyperlink>
        </w:p>
        <w:p w14:paraId="568FFFBD" w14:textId="77777777" w:rsidR="00D8245A" w:rsidRPr="00D61AFD" w:rsidRDefault="00070C6B">
          <w:pPr>
            <w:pStyle w:val="Obsah3"/>
            <w:numPr>
              <w:ilvl w:val="0"/>
              <w:numId w:val="45"/>
            </w:numPr>
            <w:tabs>
              <w:tab w:val="left" w:pos="637"/>
              <w:tab w:val="right" w:leader="dot" w:pos="10140"/>
            </w:tabs>
            <w:ind w:left="636" w:hanging="396"/>
            <w:jc w:val="left"/>
            <w:rPr>
              <w:b w:val="0"/>
              <w:lang w:val="cs-CZ"/>
            </w:rPr>
          </w:pPr>
          <w:hyperlink w:anchor="_TOC_250043" w:history="1">
            <w:r w:rsidR="00D923E0" w:rsidRPr="00D61AFD">
              <w:rPr>
                <w:shd w:val="clear" w:color="auto" w:fill="CCCCCC"/>
                <w:lang w:val="cs-CZ"/>
              </w:rPr>
              <w:t>P</w:t>
            </w:r>
            <w:r w:rsidR="00D923E0" w:rsidRPr="00D61AFD">
              <w:rPr>
                <w:rFonts w:ascii="Monaco" w:hAnsi="Monaco"/>
                <w:b w:val="0"/>
                <w:shd w:val="clear" w:color="auto" w:fill="CCCCCC"/>
                <w:lang w:val="cs-CZ"/>
              </w:rPr>
              <w:t>Ř</w:t>
            </w:r>
            <w:r w:rsidR="00D923E0" w:rsidRPr="00D61AFD">
              <w:rPr>
                <w:shd w:val="clear" w:color="auto" w:fill="CCCCCC"/>
                <w:lang w:val="cs-CZ"/>
              </w:rPr>
              <w:t>ESTÁVKY</w:t>
            </w:r>
            <w:r w:rsidR="00D923E0" w:rsidRPr="00D61AFD">
              <w:rPr>
                <w:shd w:val="clear" w:color="auto" w:fill="FFFFFF"/>
                <w:lang w:val="cs-CZ"/>
              </w:rPr>
              <w:t xml:space="preserve"> </w:t>
            </w:r>
            <w:r w:rsidR="00D923E0" w:rsidRPr="00D61AFD">
              <w:rPr>
                <w:shd w:val="clear" w:color="auto" w:fill="CCCCCC"/>
                <w:lang w:val="cs-CZ"/>
              </w:rPr>
              <w:t>A</w:t>
            </w:r>
            <w:r w:rsidR="00D923E0" w:rsidRPr="00D61AFD">
              <w:rPr>
                <w:spacing w:val="1"/>
                <w:shd w:val="clear" w:color="auto" w:fill="FFFFFF"/>
                <w:lang w:val="cs-CZ"/>
              </w:rPr>
              <w:t xml:space="preserve"> </w:t>
            </w:r>
            <w:r w:rsidR="00D923E0" w:rsidRPr="00D61AFD">
              <w:rPr>
                <w:shd w:val="clear" w:color="auto" w:fill="CCCCCC"/>
                <w:lang w:val="cs-CZ"/>
              </w:rPr>
              <w:t>VÝM</w:t>
            </w:r>
            <w:r w:rsidR="00D923E0" w:rsidRPr="00D61AFD">
              <w:rPr>
                <w:rFonts w:ascii="Monaco" w:hAnsi="Monaco"/>
                <w:b w:val="0"/>
                <w:shd w:val="clear" w:color="auto" w:fill="CCCCCC"/>
                <w:lang w:val="cs-CZ"/>
              </w:rPr>
              <w:t>Ě</w:t>
            </w:r>
            <w:r w:rsidR="00D923E0" w:rsidRPr="00D61AFD">
              <w:rPr>
                <w:shd w:val="clear" w:color="auto" w:fill="CCCCCC"/>
                <w:lang w:val="cs-CZ"/>
              </w:rPr>
              <w:t>NA</w:t>
            </w:r>
            <w:r w:rsidR="00D923E0" w:rsidRPr="00D61AFD">
              <w:rPr>
                <w:spacing w:val="-1"/>
                <w:shd w:val="clear" w:color="auto" w:fill="FFFFFF"/>
                <w:lang w:val="cs-CZ"/>
              </w:rPr>
              <w:t xml:space="preserve"> </w:t>
            </w:r>
            <w:r w:rsidR="00D923E0" w:rsidRPr="00D61AFD">
              <w:rPr>
                <w:shd w:val="clear" w:color="auto" w:fill="CCCCCC"/>
                <w:lang w:val="cs-CZ"/>
              </w:rPr>
              <w:t>POLÍ</w:t>
            </w:r>
            <w:r w:rsidR="00D923E0" w:rsidRPr="00D61AFD">
              <w:rPr>
                <w:shd w:val="clear" w:color="auto" w:fill="FFFFFF"/>
                <w:lang w:val="cs-CZ"/>
              </w:rPr>
              <w:tab/>
            </w:r>
            <w:r w:rsidR="00D923E0" w:rsidRPr="00D61AFD">
              <w:rPr>
                <w:b w:val="0"/>
                <w:shd w:val="clear" w:color="auto" w:fill="FFFFFF"/>
                <w:lang w:val="cs-CZ"/>
              </w:rPr>
              <w:t>24</w:t>
            </w:r>
          </w:hyperlink>
        </w:p>
        <w:p w14:paraId="6D52D484" w14:textId="77777777" w:rsidR="00D8245A" w:rsidRPr="00D61AFD" w:rsidRDefault="00070C6B">
          <w:pPr>
            <w:pStyle w:val="Obsah6"/>
            <w:numPr>
              <w:ilvl w:val="1"/>
              <w:numId w:val="45"/>
            </w:numPr>
            <w:tabs>
              <w:tab w:val="left" w:pos="1093"/>
              <w:tab w:val="right" w:leader="dot" w:pos="10138"/>
            </w:tabs>
            <w:spacing w:line="232" w:lineRule="exact"/>
            <w:ind w:hanging="456"/>
            <w:rPr>
              <w:lang w:val="cs-CZ"/>
            </w:rPr>
          </w:pPr>
          <w:hyperlink w:anchor="_TOC_250042" w:history="1">
            <w:r w:rsidR="00D923E0" w:rsidRPr="00D61AFD">
              <w:rPr>
                <w:lang w:val="cs-CZ"/>
              </w:rPr>
              <w:t>P</w:t>
            </w:r>
            <w:r w:rsidR="00D923E0" w:rsidRPr="00D61AFD">
              <w:rPr>
                <w:rFonts w:ascii="Monaco" w:hAnsi="Monaco"/>
                <w:lang w:val="cs-CZ"/>
              </w:rPr>
              <w:t>ř</w:t>
            </w:r>
            <w:r w:rsidR="00D923E0" w:rsidRPr="00D61AFD">
              <w:rPr>
                <w:lang w:val="cs-CZ"/>
              </w:rPr>
              <w:t>estávky</w:t>
            </w:r>
            <w:r w:rsidR="00D923E0" w:rsidRPr="00D61AFD">
              <w:rPr>
                <w:lang w:val="cs-CZ"/>
              </w:rPr>
              <w:tab/>
              <w:t>24</w:t>
            </w:r>
          </w:hyperlink>
        </w:p>
        <w:p w14:paraId="1DAFCA82" w14:textId="77777777" w:rsidR="00D8245A" w:rsidRPr="00D61AFD" w:rsidRDefault="00D923E0">
          <w:pPr>
            <w:pStyle w:val="Obsah6"/>
            <w:numPr>
              <w:ilvl w:val="1"/>
              <w:numId w:val="45"/>
            </w:numPr>
            <w:tabs>
              <w:tab w:val="left" w:pos="1093"/>
              <w:tab w:val="right" w:leader="dot" w:pos="10138"/>
            </w:tabs>
            <w:ind w:hanging="456"/>
            <w:rPr>
              <w:lang w:val="cs-CZ"/>
            </w:rPr>
          </w:pPr>
          <w:r w:rsidRPr="00D61AFD">
            <w:rPr>
              <w:lang w:val="cs-CZ"/>
            </w:rPr>
            <w:t>Vým</w:t>
          </w:r>
          <w:r w:rsidRPr="00D61AFD">
            <w:rPr>
              <w:rFonts w:ascii="Monaco" w:hAnsi="Monaco"/>
              <w:lang w:val="cs-CZ"/>
            </w:rPr>
            <w:t>ě</w:t>
          </w:r>
          <w:r w:rsidRPr="00D61AFD">
            <w:rPr>
              <w:lang w:val="cs-CZ"/>
            </w:rPr>
            <w:t>na</w:t>
          </w:r>
          <w:r w:rsidRPr="00D61AFD">
            <w:rPr>
              <w:spacing w:val="-2"/>
              <w:lang w:val="cs-CZ"/>
            </w:rPr>
            <w:t xml:space="preserve"> </w:t>
          </w:r>
          <w:r w:rsidRPr="00D61AFD">
            <w:rPr>
              <w:lang w:val="cs-CZ"/>
            </w:rPr>
            <w:t>polí</w:t>
          </w:r>
          <w:r w:rsidRPr="00D61AFD">
            <w:rPr>
              <w:lang w:val="cs-CZ"/>
            </w:rPr>
            <w:tab/>
            <w:t>24</w:t>
          </w:r>
        </w:p>
        <w:p w14:paraId="7BF8AF1F" w14:textId="77777777" w:rsidR="00D8245A" w:rsidRPr="00D61AFD" w:rsidRDefault="00D923E0">
          <w:pPr>
            <w:pStyle w:val="Obsah2"/>
            <w:tabs>
              <w:tab w:val="right" w:leader="dot" w:pos="10140"/>
            </w:tabs>
            <w:rPr>
              <w:i w:val="0"/>
              <w:sz w:val="20"/>
              <w:lang w:val="cs-CZ"/>
            </w:rPr>
          </w:pPr>
          <w:r w:rsidRPr="00D61AFD">
            <w:rPr>
              <w:b w:val="0"/>
              <w:i w:val="0"/>
              <w:spacing w:val="-27"/>
              <w:w w:val="99"/>
              <w:sz w:val="20"/>
              <w:shd w:val="clear" w:color="auto" w:fill="CCCCCC"/>
              <w:lang w:val="cs-CZ"/>
            </w:rPr>
            <w:t xml:space="preserve"> </w:t>
          </w:r>
          <w:r w:rsidRPr="00D61AFD">
            <w:rPr>
              <w:b w:val="0"/>
              <w:i w:val="0"/>
              <w:sz w:val="20"/>
              <w:shd w:val="clear" w:color="auto" w:fill="CCCCCC"/>
              <w:lang w:val="cs-CZ"/>
            </w:rPr>
            <w:t>Kapitola šestá –</w:t>
          </w:r>
          <w:r w:rsidRPr="00D61AFD">
            <w:rPr>
              <w:b w:val="0"/>
              <w:i w:val="0"/>
              <w:spacing w:val="-3"/>
              <w:sz w:val="20"/>
              <w:shd w:val="clear" w:color="auto" w:fill="CCCCCC"/>
              <w:lang w:val="cs-CZ"/>
            </w:rPr>
            <w:t xml:space="preserve"> </w:t>
          </w:r>
          <w:r w:rsidRPr="00D61AFD">
            <w:rPr>
              <w:i w:val="0"/>
              <w:sz w:val="20"/>
              <w:shd w:val="clear" w:color="auto" w:fill="CCCCCC"/>
              <w:lang w:val="cs-CZ"/>
            </w:rPr>
            <w:t>HRÁ</w:t>
          </w:r>
          <w:r w:rsidRPr="00D61AFD">
            <w:rPr>
              <w:rFonts w:ascii="Monaco" w:hAnsi="Monaco"/>
              <w:b w:val="0"/>
              <w:i w:val="0"/>
              <w:sz w:val="20"/>
              <w:shd w:val="clear" w:color="auto" w:fill="CCCCCC"/>
              <w:lang w:val="cs-CZ"/>
            </w:rPr>
            <w:t>Č</w:t>
          </w:r>
          <w:r w:rsidRPr="00D61AFD">
            <w:rPr>
              <w:rFonts w:ascii="Monaco" w:hAnsi="Monaco"/>
              <w:b w:val="0"/>
              <w:i w:val="0"/>
              <w:spacing w:val="-65"/>
              <w:sz w:val="20"/>
              <w:shd w:val="clear" w:color="auto" w:fill="CCCCCC"/>
              <w:lang w:val="cs-CZ"/>
            </w:rPr>
            <w:t xml:space="preserve"> </w:t>
          </w:r>
          <w:r w:rsidRPr="00D61AFD">
            <w:rPr>
              <w:i w:val="0"/>
              <w:sz w:val="20"/>
              <w:shd w:val="clear" w:color="auto" w:fill="CCCCCC"/>
              <w:lang w:val="cs-CZ"/>
            </w:rPr>
            <w:t>LIBERO</w:t>
          </w:r>
          <w:r w:rsidRPr="00D61AFD">
            <w:rPr>
              <w:i w:val="0"/>
              <w:sz w:val="20"/>
              <w:shd w:val="clear" w:color="auto" w:fill="FFFFFF"/>
              <w:lang w:val="cs-CZ"/>
            </w:rPr>
            <w:tab/>
            <w:t>24</w:t>
          </w:r>
        </w:p>
        <w:p w14:paraId="0E63268F" w14:textId="77777777" w:rsidR="00D8245A" w:rsidRPr="00D61AFD" w:rsidRDefault="00D923E0">
          <w:pPr>
            <w:pStyle w:val="Obsah5"/>
            <w:numPr>
              <w:ilvl w:val="0"/>
              <w:numId w:val="45"/>
            </w:numPr>
            <w:tabs>
              <w:tab w:val="left" w:pos="637"/>
              <w:tab w:val="right" w:leader="dot" w:pos="10139"/>
            </w:tabs>
            <w:spacing w:before="113"/>
            <w:ind w:left="636" w:hanging="396"/>
            <w:jc w:val="left"/>
            <w:rPr>
              <w:b w:val="0"/>
              <w:i w:val="0"/>
              <w:sz w:val="20"/>
              <w:lang w:val="cs-CZ"/>
            </w:rPr>
          </w:pPr>
          <w:r w:rsidRPr="00D61AFD">
            <w:rPr>
              <w:i w:val="0"/>
              <w:sz w:val="20"/>
              <w:shd w:val="clear" w:color="auto" w:fill="CCCCCC"/>
              <w:lang w:val="cs-CZ"/>
            </w:rPr>
            <w:t>HRÁ</w:t>
          </w:r>
          <w:r w:rsidRPr="00D61AFD">
            <w:rPr>
              <w:rFonts w:ascii="Monaco" w:hAnsi="Monaco"/>
              <w:b w:val="0"/>
              <w:i w:val="0"/>
              <w:sz w:val="20"/>
              <w:shd w:val="clear" w:color="auto" w:fill="CCCCCC"/>
              <w:lang w:val="cs-CZ"/>
            </w:rPr>
            <w:t>Č</w:t>
          </w:r>
          <w:r w:rsidRPr="00D61AFD">
            <w:rPr>
              <w:rFonts w:ascii="Monaco" w:hAnsi="Monaco"/>
              <w:b w:val="0"/>
              <w:i w:val="0"/>
              <w:spacing w:val="-65"/>
              <w:sz w:val="20"/>
              <w:shd w:val="clear" w:color="auto" w:fill="FFFFFF"/>
              <w:lang w:val="cs-CZ"/>
            </w:rPr>
            <w:t xml:space="preserve"> </w:t>
          </w:r>
          <w:r w:rsidRPr="00D61AFD">
            <w:rPr>
              <w:i w:val="0"/>
              <w:sz w:val="20"/>
              <w:shd w:val="clear" w:color="auto" w:fill="CCCCCC"/>
              <w:lang w:val="cs-CZ"/>
            </w:rPr>
            <w:t>LIBERO</w:t>
          </w:r>
          <w:r w:rsidRPr="00D61AFD">
            <w:rPr>
              <w:i w:val="0"/>
              <w:sz w:val="20"/>
              <w:shd w:val="clear" w:color="auto" w:fill="FFFFFF"/>
              <w:lang w:val="cs-CZ"/>
            </w:rPr>
            <w:tab/>
          </w:r>
          <w:r w:rsidRPr="00D61AFD">
            <w:rPr>
              <w:b w:val="0"/>
              <w:i w:val="0"/>
              <w:sz w:val="20"/>
              <w:shd w:val="clear" w:color="auto" w:fill="FFFFFF"/>
              <w:lang w:val="cs-CZ"/>
            </w:rPr>
            <w:t>24</w:t>
          </w:r>
        </w:p>
        <w:p w14:paraId="0CCAFDD1" w14:textId="77777777" w:rsidR="00D8245A" w:rsidRPr="00D61AFD" w:rsidRDefault="00D923E0">
          <w:pPr>
            <w:pStyle w:val="Obsah6"/>
            <w:numPr>
              <w:ilvl w:val="1"/>
              <w:numId w:val="45"/>
            </w:numPr>
            <w:tabs>
              <w:tab w:val="left" w:pos="1093"/>
              <w:tab w:val="right" w:leader="dot" w:pos="10138"/>
            </w:tabs>
            <w:spacing w:line="267" w:lineRule="exact"/>
            <w:ind w:hanging="456"/>
            <w:rPr>
              <w:lang w:val="cs-CZ"/>
            </w:rPr>
          </w:pPr>
          <w:r w:rsidRPr="00D61AFD">
            <w:rPr>
              <w:lang w:val="cs-CZ"/>
            </w:rPr>
            <w:t>Ur</w:t>
          </w:r>
          <w:r w:rsidRPr="00D61AFD">
            <w:rPr>
              <w:rFonts w:ascii="Monaco" w:hAnsi="Monaco"/>
              <w:lang w:val="cs-CZ"/>
            </w:rPr>
            <w:t>č</w:t>
          </w:r>
          <w:r w:rsidRPr="00D61AFD">
            <w:rPr>
              <w:lang w:val="cs-CZ"/>
            </w:rPr>
            <w:t>ení</w:t>
          </w:r>
          <w:r w:rsidRPr="00D61AFD">
            <w:rPr>
              <w:spacing w:val="-2"/>
              <w:lang w:val="cs-CZ"/>
            </w:rPr>
            <w:t xml:space="preserve"> </w:t>
          </w:r>
          <w:r w:rsidRPr="00D61AFD">
            <w:rPr>
              <w:lang w:val="cs-CZ"/>
            </w:rPr>
            <w:t>libera</w:t>
          </w:r>
          <w:r w:rsidRPr="00D61AFD">
            <w:rPr>
              <w:lang w:val="cs-CZ"/>
            </w:rPr>
            <w:tab/>
            <w:t>24</w:t>
          </w:r>
        </w:p>
        <w:p w14:paraId="6277E170" w14:textId="77777777" w:rsidR="00D8245A" w:rsidRPr="00D61AFD" w:rsidRDefault="00D923E0">
          <w:pPr>
            <w:pStyle w:val="Obsah6"/>
            <w:numPr>
              <w:ilvl w:val="1"/>
              <w:numId w:val="45"/>
            </w:numPr>
            <w:tabs>
              <w:tab w:val="left" w:pos="1092"/>
              <w:tab w:val="right" w:leader="dot" w:pos="10140"/>
            </w:tabs>
            <w:spacing w:line="175" w:lineRule="exact"/>
            <w:ind w:left="1091" w:hanging="456"/>
            <w:rPr>
              <w:lang w:val="cs-CZ"/>
            </w:rPr>
          </w:pPr>
          <w:r w:rsidRPr="00D61AFD">
            <w:rPr>
              <w:lang w:val="cs-CZ"/>
            </w:rPr>
            <w:t>Výstroj</w:t>
          </w:r>
          <w:r w:rsidRPr="00D61AFD">
            <w:rPr>
              <w:lang w:val="cs-CZ"/>
            </w:rPr>
            <w:tab/>
            <w:t>25</w:t>
          </w:r>
        </w:p>
        <w:p w14:paraId="2C106D77" w14:textId="77777777" w:rsidR="00D8245A" w:rsidRPr="00D61AFD" w:rsidRDefault="00070C6B">
          <w:pPr>
            <w:pStyle w:val="Obsah6"/>
            <w:numPr>
              <w:ilvl w:val="1"/>
              <w:numId w:val="45"/>
            </w:numPr>
            <w:tabs>
              <w:tab w:val="left" w:pos="1093"/>
              <w:tab w:val="right" w:leader="dot" w:pos="10139"/>
            </w:tabs>
            <w:spacing w:line="250" w:lineRule="exact"/>
            <w:ind w:hanging="456"/>
            <w:rPr>
              <w:lang w:val="cs-CZ"/>
            </w:rPr>
          </w:pPr>
          <w:hyperlink w:anchor="_TOC_250041" w:history="1">
            <w:r w:rsidR="00D923E0" w:rsidRPr="00D61AFD">
              <w:rPr>
                <w:rFonts w:ascii="Monaco" w:hAnsi="Monaco"/>
                <w:lang w:val="cs-CZ"/>
              </w:rPr>
              <w:t>Č</w:t>
            </w:r>
            <w:r w:rsidR="00D923E0" w:rsidRPr="00D61AFD">
              <w:rPr>
                <w:lang w:val="cs-CZ"/>
              </w:rPr>
              <w:t>innosti týkající</w:t>
            </w:r>
            <w:r w:rsidR="00D923E0" w:rsidRPr="00D61AFD">
              <w:rPr>
                <w:spacing w:val="-3"/>
                <w:lang w:val="cs-CZ"/>
              </w:rPr>
              <w:t xml:space="preserve"> </w:t>
            </w:r>
            <w:r w:rsidR="00D923E0" w:rsidRPr="00D61AFD">
              <w:rPr>
                <w:lang w:val="cs-CZ"/>
              </w:rPr>
              <w:t>se</w:t>
            </w:r>
            <w:r w:rsidR="00D923E0" w:rsidRPr="00D61AFD">
              <w:rPr>
                <w:spacing w:val="-1"/>
                <w:lang w:val="cs-CZ"/>
              </w:rPr>
              <w:t xml:space="preserve"> </w:t>
            </w:r>
            <w:r w:rsidR="00D923E0" w:rsidRPr="00D61AFD">
              <w:rPr>
                <w:lang w:val="cs-CZ"/>
              </w:rPr>
              <w:t>libera</w:t>
            </w:r>
            <w:r w:rsidR="00D923E0" w:rsidRPr="00D61AFD">
              <w:rPr>
                <w:lang w:val="cs-CZ"/>
              </w:rPr>
              <w:tab/>
              <w:t>25</w:t>
            </w:r>
          </w:hyperlink>
        </w:p>
        <w:p w14:paraId="0D4437AA" w14:textId="77777777" w:rsidR="00D8245A" w:rsidRPr="00D61AFD" w:rsidRDefault="00070C6B">
          <w:pPr>
            <w:pStyle w:val="Obsah6"/>
            <w:numPr>
              <w:ilvl w:val="1"/>
              <w:numId w:val="45"/>
            </w:numPr>
            <w:tabs>
              <w:tab w:val="left" w:pos="1093"/>
              <w:tab w:val="right" w:leader="dot" w:pos="10139"/>
            </w:tabs>
            <w:spacing w:line="266" w:lineRule="exact"/>
            <w:ind w:hanging="456"/>
            <w:rPr>
              <w:lang w:val="cs-CZ"/>
            </w:rPr>
          </w:pPr>
          <w:hyperlink w:anchor="_TOC_250040" w:history="1">
            <w:r w:rsidR="00D923E0" w:rsidRPr="00D61AFD">
              <w:rPr>
                <w:lang w:val="cs-CZ"/>
              </w:rPr>
              <w:t>Ur</w:t>
            </w:r>
            <w:r w:rsidR="00D923E0" w:rsidRPr="00D61AFD">
              <w:rPr>
                <w:rFonts w:ascii="Monaco" w:hAnsi="Monaco"/>
                <w:lang w:val="cs-CZ"/>
              </w:rPr>
              <w:t>č</w:t>
            </w:r>
            <w:r w:rsidR="00D923E0" w:rsidRPr="00D61AFD">
              <w:rPr>
                <w:lang w:val="cs-CZ"/>
              </w:rPr>
              <w:t>ení</w:t>
            </w:r>
            <w:r w:rsidR="00D923E0" w:rsidRPr="00D61AFD">
              <w:rPr>
                <w:spacing w:val="-2"/>
                <w:lang w:val="cs-CZ"/>
              </w:rPr>
              <w:t xml:space="preserve"> </w:t>
            </w:r>
            <w:r w:rsidR="00D923E0" w:rsidRPr="00D61AFD">
              <w:rPr>
                <w:lang w:val="cs-CZ"/>
              </w:rPr>
              <w:t>nového</w:t>
            </w:r>
            <w:r w:rsidR="00D923E0" w:rsidRPr="00D61AFD">
              <w:rPr>
                <w:spacing w:val="1"/>
                <w:lang w:val="cs-CZ"/>
              </w:rPr>
              <w:t xml:space="preserve"> </w:t>
            </w:r>
            <w:r w:rsidR="00D923E0" w:rsidRPr="00D61AFD">
              <w:rPr>
                <w:lang w:val="cs-CZ"/>
              </w:rPr>
              <w:t>libera</w:t>
            </w:r>
            <w:r w:rsidR="00D923E0" w:rsidRPr="00D61AFD">
              <w:rPr>
                <w:lang w:val="cs-CZ"/>
              </w:rPr>
              <w:tab/>
              <w:t>26</w:t>
            </w:r>
          </w:hyperlink>
        </w:p>
        <w:p w14:paraId="0D182889" w14:textId="77777777" w:rsidR="00D8245A" w:rsidRPr="00D61AFD" w:rsidRDefault="00070C6B">
          <w:pPr>
            <w:pStyle w:val="Obsah6"/>
            <w:numPr>
              <w:ilvl w:val="1"/>
              <w:numId w:val="45"/>
            </w:numPr>
            <w:tabs>
              <w:tab w:val="left" w:pos="1093"/>
              <w:tab w:val="right" w:leader="dot" w:pos="10140"/>
            </w:tabs>
            <w:spacing w:line="213" w:lineRule="exact"/>
            <w:ind w:hanging="456"/>
            <w:rPr>
              <w:lang w:val="cs-CZ"/>
            </w:rPr>
          </w:pPr>
          <w:hyperlink w:anchor="_TOC_250039" w:history="1">
            <w:r w:rsidR="00D923E0" w:rsidRPr="00D61AFD">
              <w:rPr>
                <w:lang w:val="cs-CZ"/>
              </w:rPr>
              <w:t>Shrnutí</w:t>
            </w:r>
            <w:r w:rsidR="00D923E0" w:rsidRPr="00D61AFD">
              <w:rPr>
                <w:lang w:val="cs-CZ"/>
              </w:rPr>
              <w:tab/>
              <w:t>26</w:t>
            </w:r>
          </w:hyperlink>
        </w:p>
        <w:p w14:paraId="72D7D6F3" w14:textId="77777777" w:rsidR="00D8245A" w:rsidRPr="00D61AFD" w:rsidRDefault="00D923E0">
          <w:pPr>
            <w:pStyle w:val="Obsah2"/>
            <w:tabs>
              <w:tab w:val="right" w:leader="dot" w:pos="10140"/>
            </w:tabs>
            <w:spacing w:before="150"/>
            <w:rPr>
              <w:i w:val="0"/>
              <w:sz w:val="20"/>
              <w:lang w:val="cs-CZ"/>
            </w:rPr>
          </w:pPr>
          <w:r w:rsidRPr="00D61AFD">
            <w:rPr>
              <w:b w:val="0"/>
              <w:i w:val="0"/>
              <w:spacing w:val="-27"/>
              <w:w w:val="99"/>
              <w:sz w:val="20"/>
              <w:shd w:val="clear" w:color="auto" w:fill="CCCCCC"/>
              <w:lang w:val="cs-CZ"/>
            </w:rPr>
            <w:t xml:space="preserve"> </w:t>
          </w:r>
          <w:r w:rsidRPr="00D61AFD">
            <w:rPr>
              <w:b w:val="0"/>
              <w:i w:val="0"/>
              <w:sz w:val="20"/>
              <w:shd w:val="clear" w:color="auto" w:fill="CCCCCC"/>
              <w:lang w:val="cs-CZ"/>
            </w:rPr>
            <w:t xml:space="preserve">Kapitola </w:t>
          </w:r>
          <w:proofErr w:type="gramStart"/>
          <w:r w:rsidRPr="00D61AFD">
            <w:rPr>
              <w:b w:val="0"/>
              <w:i w:val="0"/>
              <w:sz w:val="20"/>
              <w:shd w:val="clear" w:color="auto" w:fill="CCCCCC"/>
              <w:lang w:val="cs-CZ"/>
            </w:rPr>
            <w:t>sedmá -</w:t>
          </w:r>
          <w:r w:rsidRPr="00D61AFD">
            <w:rPr>
              <w:b w:val="0"/>
              <w:i w:val="0"/>
              <w:spacing w:val="-1"/>
              <w:sz w:val="20"/>
              <w:shd w:val="clear" w:color="auto" w:fill="CCCCCC"/>
              <w:lang w:val="cs-CZ"/>
            </w:rPr>
            <w:t xml:space="preserve"> </w:t>
          </w:r>
          <w:r w:rsidRPr="00D61AFD">
            <w:rPr>
              <w:i w:val="0"/>
              <w:sz w:val="20"/>
              <w:shd w:val="clear" w:color="auto" w:fill="CCCCCC"/>
              <w:lang w:val="cs-CZ"/>
            </w:rPr>
            <w:t>CHOVÁNÍ</w:t>
          </w:r>
          <w:proofErr w:type="gramEnd"/>
          <w:r w:rsidRPr="00D61AFD">
            <w:rPr>
              <w:i w:val="0"/>
              <w:spacing w:val="-1"/>
              <w:sz w:val="20"/>
              <w:shd w:val="clear" w:color="auto" w:fill="CCCCCC"/>
              <w:lang w:val="cs-CZ"/>
            </w:rPr>
            <w:t xml:space="preserve"> </w:t>
          </w:r>
          <w:r w:rsidRPr="00D61AFD">
            <w:rPr>
              <w:i w:val="0"/>
              <w:sz w:val="20"/>
              <w:shd w:val="clear" w:color="auto" w:fill="CCCCCC"/>
              <w:lang w:val="cs-CZ"/>
            </w:rPr>
            <w:t>Ú</w:t>
          </w:r>
          <w:r w:rsidRPr="00D61AFD">
            <w:rPr>
              <w:rFonts w:ascii="Monaco" w:hAnsi="Monaco"/>
              <w:b w:val="0"/>
              <w:i w:val="0"/>
              <w:sz w:val="20"/>
              <w:shd w:val="clear" w:color="auto" w:fill="CCCCCC"/>
              <w:lang w:val="cs-CZ"/>
            </w:rPr>
            <w:t>Č</w:t>
          </w:r>
          <w:r w:rsidRPr="00D61AFD">
            <w:rPr>
              <w:i w:val="0"/>
              <w:sz w:val="20"/>
              <w:shd w:val="clear" w:color="auto" w:fill="CCCCCC"/>
              <w:lang w:val="cs-CZ"/>
            </w:rPr>
            <w:t>ASTNÍK</w:t>
          </w:r>
          <w:r w:rsidRPr="00D61AFD">
            <w:rPr>
              <w:rFonts w:ascii="Monaco" w:hAnsi="Monaco"/>
              <w:b w:val="0"/>
              <w:i w:val="0"/>
              <w:sz w:val="20"/>
              <w:shd w:val="clear" w:color="auto" w:fill="CCCCCC"/>
              <w:lang w:val="cs-CZ"/>
            </w:rPr>
            <w:t>Ů</w:t>
          </w:r>
          <w:r w:rsidRPr="00D61AFD">
            <w:rPr>
              <w:rFonts w:ascii="Monaco" w:hAnsi="Monaco"/>
              <w:b w:val="0"/>
              <w:i w:val="0"/>
              <w:sz w:val="20"/>
              <w:shd w:val="clear" w:color="auto" w:fill="FFFFFF"/>
              <w:lang w:val="cs-CZ"/>
            </w:rPr>
            <w:tab/>
          </w:r>
          <w:r w:rsidRPr="00D61AFD">
            <w:rPr>
              <w:i w:val="0"/>
              <w:sz w:val="20"/>
              <w:shd w:val="clear" w:color="auto" w:fill="FFFFFF"/>
              <w:lang w:val="cs-CZ"/>
            </w:rPr>
            <w:t>26</w:t>
          </w:r>
        </w:p>
        <w:p w14:paraId="5D5E178B" w14:textId="77777777" w:rsidR="00D8245A" w:rsidRPr="00D61AFD" w:rsidRDefault="00070C6B">
          <w:pPr>
            <w:pStyle w:val="Obsah3"/>
            <w:numPr>
              <w:ilvl w:val="0"/>
              <w:numId w:val="45"/>
            </w:numPr>
            <w:tabs>
              <w:tab w:val="left" w:pos="637"/>
              <w:tab w:val="right" w:leader="dot" w:pos="10139"/>
            </w:tabs>
            <w:spacing w:before="184" w:line="237" w:lineRule="exact"/>
            <w:ind w:left="636" w:hanging="396"/>
            <w:jc w:val="left"/>
            <w:rPr>
              <w:b w:val="0"/>
              <w:lang w:val="cs-CZ"/>
            </w:rPr>
          </w:pPr>
          <w:hyperlink w:anchor="_TOC_250038" w:history="1">
            <w:r w:rsidR="00D923E0" w:rsidRPr="00D61AFD">
              <w:rPr>
                <w:shd w:val="clear" w:color="auto" w:fill="CCCCCC"/>
                <w:lang w:val="cs-CZ"/>
              </w:rPr>
              <w:t>POŽADAVKY</w:t>
            </w:r>
            <w:r w:rsidR="00D923E0" w:rsidRPr="00D61AFD">
              <w:rPr>
                <w:shd w:val="clear" w:color="auto" w:fill="FFFFFF"/>
                <w:lang w:val="cs-CZ"/>
              </w:rPr>
              <w:t xml:space="preserve"> </w:t>
            </w:r>
            <w:r w:rsidR="00D923E0" w:rsidRPr="00D61AFD">
              <w:rPr>
                <w:spacing w:val="2"/>
                <w:shd w:val="clear" w:color="auto" w:fill="CCCCCC"/>
                <w:lang w:val="cs-CZ"/>
              </w:rPr>
              <w:t>NA</w:t>
            </w:r>
            <w:r w:rsidR="00D923E0" w:rsidRPr="00D61AFD">
              <w:rPr>
                <w:spacing w:val="-5"/>
                <w:shd w:val="clear" w:color="auto" w:fill="FFFFFF"/>
                <w:lang w:val="cs-CZ"/>
              </w:rPr>
              <w:t xml:space="preserve"> </w:t>
            </w:r>
            <w:r w:rsidR="00D923E0" w:rsidRPr="00D61AFD">
              <w:rPr>
                <w:shd w:val="clear" w:color="auto" w:fill="CCCCCC"/>
                <w:lang w:val="cs-CZ"/>
              </w:rPr>
              <w:t>CHOVÁNÍ</w:t>
            </w:r>
            <w:r w:rsidR="00D923E0" w:rsidRPr="00D61AFD">
              <w:rPr>
                <w:shd w:val="clear" w:color="auto" w:fill="FFFFFF"/>
                <w:lang w:val="cs-CZ"/>
              </w:rPr>
              <w:tab/>
            </w:r>
            <w:r w:rsidR="00D923E0" w:rsidRPr="00D61AFD">
              <w:rPr>
                <w:b w:val="0"/>
                <w:shd w:val="clear" w:color="auto" w:fill="FFFFFF"/>
                <w:lang w:val="cs-CZ"/>
              </w:rPr>
              <w:t>26</w:t>
            </w:r>
          </w:hyperlink>
        </w:p>
        <w:p w14:paraId="7DBA25A8" w14:textId="77777777" w:rsidR="00D8245A" w:rsidRPr="00D61AFD" w:rsidRDefault="00070C6B">
          <w:pPr>
            <w:pStyle w:val="Obsah6"/>
            <w:numPr>
              <w:ilvl w:val="1"/>
              <w:numId w:val="45"/>
            </w:numPr>
            <w:tabs>
              <w:tab w:val="left" w:pos="1093"/>
              <w:tab w:val="right" w:leader="dot" w:pos="10138"/>
            </w:tabs>
            <w:spacing w:line="231" w:lineRule="exact"/>
            <w:ind w:hanging="456"/>
            <w:rPr>
              <w:lang w:val="cs-CZ"/>
            </w:rPr>
          </w:pPr>
          <w:hyperlink w:anchor="_TOC_250037" w:history="1">
            <w:r w:rsidR="00D923E0" w:rsidRPr="00D61AFD">
              <w:rPr>
                <w:lang w:val="cs-CZ"/>
              </w:rPr>
              <w:t>Sportovní</w:t>
            </w:r>
            <w:r w:rsidR="00D923E0" w:rsidRPr="00D61AFD">
              <w:rPr>
                <w:spacing w:val="-2"/>
                <w:lang w:val="cs-CZ"/>
              </w:rPr>
              <w:t xml:space="preserve"> </w:t>
            </w:r>
            <w:r w:rsidR="00D923E0" w:rsidRPr="00D61AFD">
              <w:rPr>
                <w:lang w:val="cs-CZ"/>
              </w:rPr>
              <w:t>chování</w:t>
            </w:r>
            <w:r w:rsidR="00D923E0" w:rsidRPr="00D61AFD">
              <w:rPr>
                <w:lang w:val="cs-CZ"/>
              </w:rPr>
              <w:tab/>
              <w:t>26</w:t>
            </w:r>
          </w:hyperlink>
        </w:p>
        <w:p w14:paraId="69438907" w14:textId="77777777" w:rsidR="00D8245A" w:rsidRPr="00D61AFD" w:rsidRDefault="00070C6B">
          <w:pPr>
            <w:pStyle w:val="Obsah6"/>
            <w:numPr>
              <w:ilvl w:val="1"/>
              <w:numId w:val="45"/>
            </w:numPr>
            <w:tabs>
              <w:tab w:val="left" w:pos="1093"/>
              <w:tab w:val="right" w:leader="dot" w:pos="10140"/>
            </w:tabs>
            <w:spacing w:line="233" w:lineRule="exact"/>
            <w:ind w:hanging="456"/>
            <w:rPr>
              <w:lang w:val="cs-CZ"/>
            </w:rPr>
          </w:pPr>
          <w:hyperlink w:anchor="_TOC_250036" w:history="1">
            <w:r w:rsidR="00D923E0" w:rsidRPr="00D61AFD">
              <w:rPr>
                <w:lang w:val="cs-CZ"/>
              </w:rPr>
              <w:t>Fair</w:t>
            </w:r>
            <w:r w:rsidR="00D923E0" w:rsidRPr="00D61AFD">
              <w:rPr>
                <w:spacing w:val="-1"/>
                <w:lang w:val="cs-CZ"/>
              </w:rPr>
              <w:t xml:space="preserve"> </w:t>
            </w:r>
            <w:r w:rsidR="00D923E0" w:rsidRPr="00D61AFD">
              <w:rPr>
                <w:lang w:val="cs-CZ"/>
              </w:rPr>
              <w:t>play</w:t>
            </w:r>
            <w:r w:rsidR="00D923E0" w:rsidRPr="00D61AFD">
              <w:rPr>
                <w:lang w:val="cs-CZ"/>
              </w:rPr>
              <w:tab/>
              <w:t>26</w:t>
            </w:r>
          </w:hyperlink>
        </w:p>
        <w:p w14:paraId="5EECBA11" w14:textId="77777777" w:rsidR="00D8245A" w:rsidRPr="00D61AFD" w:rsidRDefault="00070C6B">
          <w:pPr>
            <w:pStyle w:val="Obsah3"/>
            <w:numPr>
              <w:ilvl w:val="0"/>
              <w:numId w:val="45"/>
            </w:numPr>
            <w:tabs>
              <w:tab w:val="left" w:pos="637"/>
              <w:tab w:val="right" w:leader="dot" w:pos="10140"/>
            </w:tabs>
            <w:spacing w:before="219" w:line="201" w:lineRule="exact"/>
            <w:ind w:left="636" w:hanging="396"/>
            <w:jc w:val="left"/>
            <w:rPr>
              <w:b w:val="0"/>
              <w:lang w:val="cs-CZ"/>
            </w:rPr>
          </w:pPr>
          <w:hyperlink w:anchor="_TOC_250035" w:history="1">
            <w:r w:rsidR="00D923E0" w:rsidRPr="00D61AFD">
              <w:rPr>
                <w:shd w:val="clear" w:color="auto" w:fill="CCCCCC"/>
                <w:lang w:val="cs-CZ"/>
              </w:rPr>
              <w:t>NEVHODNÉ</w:t>
            </w:r>
            <w:r w:rsidR="00D923E0" w:rsidRPr="00D61AFD">
              <w:rPr>
                <w:shd w:val="clear" w:color="auto" w:fill="FFFFFF"/>
                <w:lang w:val="cs-CZ"/>
              </w:rPr>
              <w:t xml:space="preserve"> </w:t>
            </w:r>
            <w:r w:rsidR="00D923E0" w:rsidRPr="00D61AFD">
              <w:rPr>
                <w:shd w:val="clear" w:color="auto" w:fill="CCCCCC"/>
                <w:lang w:val="cs-CZ"/>
              </w:rPr>
              <w:t>CHOVÁNÍ</w:t>
            </w:r>
            <w:r w:rsidR="00D923E0" w:rsidRPr="00D61AFD">
              <w:rPr>
                <w:spacing w:val="4"/>
                <w:shd w:val="clear" w:color="auto" w:fill="FFFFFF"/>
                <w:lang w:val="cs-CZ"/>
              </w:rPr>
              <w:t xml:space="preserve"> </w:t>
            </w:r>
            <w:r w:rsidR="00D923E0" w:rsidRPr="00D61AFD">
              <w:rPr>
                <w:shd w:val="clear" w:color="auto" w:fill="CCCCCC"/>
                <w:lang w:val="cs-CZ"/>
              </w:rPr>
              <w:t>A</w:t>
            </w:r>
            <w:r w:rsidR="00D923E0" w:rsidRPr="00D61AFD">
              <w:rPr>
                <w:spacing w:val="-3"/>
                <w:shd w:val="clear" w:color="auto" w:fill="FFFFFF"/>
                <w:lang w:val="cs-CZ"/>
              </w:rPr>
              <w:t xml:space="preserve"> </w:t>
            </w:r>
            <w:r w:rsidR="00D923E0" w:rsidRPr="00D61AFD">
              <w:rPr>
                <w:shd w:val="clear" w:color="auto" w:fill="CCCCCC"/>
                <w:lang w:val="cs-CZ"/>
              </w:rPr>
              <w:t>SANKCE</w:t>
            </w:r>
            <w:r w:rsidR="00D923E0" w:rsidRPr="00D61AFD">
              <w:rPr>
                <w:shd w:val="clear" w:color="auto" w:fill="FFFFFF"/>
                <w:lang w:val="cs-CZ"/>
              </w:rPr>
              <w:tab/>
            </w:r>
            <w:r w:rsidR="00D923E0" w:rsidRPr="00D61AFD">
              <w:rPr>
                <w:b w:val="0"/>
                <w:shd w:val="clear" w:color="auto" w:fill="FFFFFF"/>
                <w:lang w:val="cs-CZ"/>
              </w:rPr>
              <w:t>27</w:t>
            </w:r>
          </w:hyperlink>
        </w:p>
        <w:p w14:paraId="3AAB06ED" w14:textId="77777777" w:rsidR="00D8245A" w:rsidRPr="00D61AFD" w:rsidRDefault="00070C6B">
          <w:pPr>
            <w:pStyle w:val="Obsah6"/>
            <w:numPr>
              <w:ilvl w:val="1"/>
              <w:numId w:val="45"/>
            </w:numPr>
            <w:tabs>
              <w:tab w:val="left" w:pos="1093"/>
              <w:tab w:val="right" w:leader="dot" w:pos="10139"/>
            </w:tabs>
            <w:spacing w:line="286" w:lineRule="exact"/>
            <w:ind w:hanging="456"/>
            <w:rPr>
              <w:lang w:val="cs-CZ"/>
            </w:rPr>
          </w:pPr>
          <w:hyperlink w:anchor="_TOC_250034" w:history="1">
            <w:r w:rsidR="00D923E0" w:rsidRPr="00D61AFD">
              <w:rPr>
                <w:lang w:val="cs-CZ"/>
              </w:rPr>
              <w:t>Mírn</w:t>
            </w:r>
            <w:r w:rsidR="00D923E0" w:rsidRPr="00D61AFD">
              <w:rPr>
                <w:rFonts w:ascii="Monaco" w:hAnsi="Monaco"/>
                <w:lang w:val="cs-CZ"/>
              </w:rPr>
              <w:t>ě</w:t>
            </w:r>
            <w:r w:rsidR="00D923E0" w:rsidRPr="00D61AFD">
              <w:rPr>
                <w:rFonts w:ascii="Monaco" w:hAnsi="Monaco"/>
                <w:spacing w:val="-64"/>
                <w:lang w:val="cs-CZ"/>
              </w:rPr>
              <w:t xml:space="preserve"> </w:t>
            </w:r>
            <w:r w:rsidR="00D923E0" w:rsidRPr="00D61AFD">
              <w:rPr>
                <w:lang w:val="cs-CZ"/>
              </w:rPr>
              <w:t>nevhodné</w:t>
            </w:r>
            <w:r w:rsidR="00D923E0" w:rsidRPr="00D61AFD">
              <w:rPr>
                <w:spacing w:val="-1"/>
                <w:lang w:val="cs-CZ"/>
              </w:rPr>
              <w:t xml:space="preserve"> </w:t>
            </w:r>
            <w:r w:rsidR="00D923E0" w:rsidRPr="00D61AFD">
              <w:rPr>
                <w:lang w:val="cs-CZ"/>
              </w:rPr>
              <w:t>chování</w:t>
            </w:r>
            <w:r w:rsidR="00D923E0" w:rsidRPr="00D61AFD">
              <w:rPr>
                <w:lang w:val="cs-CZ"/>
              </w:rPr>
              <w:tab/>
              <w:t>27</w:t>
            </w:r>
          </w:hyperlink>
        </w:p>
        <w:p w14:paraId="4E358963" w14:textId="77777777" w:rsidR="00D8245A" w:rsidRPr="00D61AFD" w:rsidRDefault="00070C6B">
          <w:pPr>
            <w:pStyle w:val="Obsah6"/>
            <w:numPr>
              <w:ilvl w:val="1"/>
              <w:numId w:val="45"/>
            </w:numPr>
            <w:tabs>
              <w:tab w:val="left" w:pos="1092"/>
              <w:tab w:val="right" w:leader="dot" w:pos="10139"/>
            </w:tabs>
            <w:spacing w:line="211" w:lineRule="exact"/>
            <w:ind w:left="1091" w:hanging="456"/>
            <w:rPr>
              <w:lang w:val="cs-CZ"/>
            </w:rPr>
          </w:pPr>
          <w:hyperlink w:anchor="_TOC_250033" w:history="1">
            <w:r w:rsidR="00D923E0" w:rsidRPr="00D61AFD">
              <w:rPr>
                <w:lang w:val="cs-CZ"/>
              </w:rPr>
              <w:t>Nevhodné chování vedoucí k</w:t>
            </w:r>
            <w:r w:rsidR="00D923E0" w:rsidRPr="00D61AFD">
              <w:rPr>
                <w:spacing w:val="3"/>
                <w:lang w:val="cs-CZ"/>
              </w:rPr>
              <w:t xml:space="preserve"> </w:t>
            </w:r>
            <w:r w:rsidR="00D923E0" w:rsidRPr="00D61AFD">
              <w:rPr>
                <w:lang w:val="cs-CZ"/>
              </w:rPr>
              <w:t>sankcím</w:t>
            </w:r>
            <w:r w:rsidR="00D923E0" w:rsidRPr="00D61AFD">
              <w:rPr>
                <w:lang w:val="cs-CZ"/>
              </w:rPr>
              <w:tab/>
              <w:t>27</w:t>
            </w:r>
          </w:hyperlink>
        </w:p>
        <w:p w14:paraId="76E48C41" w14:textId="77777777" w:rsidR="00D8245A" w:rsidRPr="00D61AFD" w:rsidRDefault="00D923E0">
          <w:pPr>
            <w:pStyle w:val="Obsah6"/>
            <w:numPr>
              <w:ilvl w:val="1"/>
              <w:numId w:val="45"/>
            </w:numPr>
            <w:tabs>
              <w:tab w:val="left" w:pos="1092"/>
              <w:tab w:val="right" w:leader="dot" w:pos="10136"/>
            </w:tabs>
            <w:spacing w:line="194" w:lineRule="exact"/>
            <w:ind w:hanging="456"/>
            <w:rPr>
              <w:lang w:val="cs-CZ"/>
            </w:rPr>
          </w:pPr>
          <w:r w:rsidRPr="00D61AFD">
            <w:rPr>
              <w:lang w:val="cs-CZ"/>
            </w:rPr>
            <w:t>Stupnice</w:t>
          </w:r>
          <w:r w:rsidRPr="00D61AFD">
            <w:rPr>
              <w:spacing w:val="-2"/>
              <w:lang w:val="cs-CZ"/>
            </w:rPr>
            <w:t xml:space="preserve"> </w:t>
          </w:r>
          <w:r w:rsidRPr="00D61AFD">
            <w:rPr>
              <w:lang w:val="cs-CZ"/>
            </w:rPr>
            <w:t>sankcí</w:t>
          </w:r>
          <w:r w:rsidRPr="00D61AFD">
            <w:rPr>
              <w:lang w:val="cs-CZ"/>
            </w:rPr>
            <w:tab/>
            <w:t>27</w:t>
          </w:r>
        </w:p>
        <w:p w14:paraId="38E58C08" w14:textId="77777777" w:rsidR="00D8245A" w:rsidRPr="00D61AFD" w:rsidRDefault="00070C6B">
          <w:pPr>
            <w:pStyle w:val="Obsah6"/>
            <w:numPr>
              <w:ilvl w:val="1"/>
              <w:numId w:val="45"/>
            </w:numPr>
            <w:tabs>
              <w:tab w:val="left" w:pos="1093"/>
              <w:tab w:val="right" w:leader="dot" w:pos="10139"/>
            </w:tabs>
            <w:spacing w:line="249" w:lineRule="exact"/>
            <w:ind w:hanging="456"/>
            <w:rPr>
              <w:lang w:val="cs-CZ"/>
            </w:rPr>
          </w:pPr>
          <w:hyperlink w:anchor="_TOC_250032" w:history="1">
            <w:r w:rsidR="00D923E0" w:rsidRPr="00D61AFD">
              <w:rPr>
                <w:lang w:val="cs-CZ"/>
              </w:rPr>
              <w:t>Uplatn</w:t>
            </w:r>
            <w:r w:rsidR="00D923E0" w:rsidRPr="00D61AFD">
              <w:rPr>
                <w:rFonts w:ascii="Monaco" w:hAnsi="Monaco"/>
                <w:lang w:val="cs-CZ"/>
              </w:rPr>
              <w:t>ě</w:t>
            </w:r>
            <w:r w:rsidR="00D923E0" w:rsidRPr="00D61AFD">
              <w:rPr>
                <w:lang w:val="cs-CZ"/>
              </w:rPr>
              <w:t>ní sankcí za</w:t>
            </w:r>
            <w:r w:rsidR="00D923E0" w:rsidRPr="00D61AFD">
              <w:rPr>
                <w:spacing w:val="-2"/>
                <w:lang w:val="cs-CZ"/>
              </w:rPr>
              <w:t xml:space="preserve"> </w:t>
            </w:r>
            <w:r w:rsidR="00D923E0" w:rsidRPr="00D61AFD">
              <w:rPr>
                <w:lang w:val="cs-CZ"/>
              </w:rPr>
              <w:t>nevhodné</w:t>
            </w:r>
            <w:r w:rsidR="00D923E0" w:rsidRPr="00D61AFD">
              <w:rPr>
                <w:spacing w:val="-2"/>
                <w:lang w:val="cs-CZ"/>
              </w:rPr>
              <w:t xml:space="preserve"> </w:t>
            </w:r>
            <w:r w:rsidR="00D923E0" w:rsidRPr="00D61AFD">
              <w:rPr>
                <w:lang w:val="cs-CZ"/>
              </w:rPr>
              <w:t>chování</w:t>
            </w:r>
            <w:r w:rsidR="00D923E0" w:rsidRPr="00D61AFD">
              <w:rPr>
                <w:lang w:val="cs-CZ"/>
              </w:rPr>
              <w:tab/>
              <w:t>27</w:t>
            </w:r>
          </w:hyperlink>
        </w:p>
        <w:p w14:paraId="5939D078" w14:textId="77777777" w:rsidR="00D8245A" w:rsidRPr="00D61AFD" w:rsidRDefault="00070C6B">
          <w:pPr>
            <w:pStyle w:val="Obsah6"/>
            <w:numPr>
              <w:ilvl w:val="1"/>
              <w:numId w:val="45"/>
            </w:numPr>
            <w:tabs>
              <w:tab w:val="left" w:pos="1092"/>
              <w:tab w:val="right" w:leader="dot" w:pos="10140"/>
            </w:tabs>
            <w:spacing w:line="266" w:lineRule="exact"/>
            <w:ind w:hanging="456"/>
            <w:rPr>
              <w:lang w:val="cs-CZ"/>
            </w:rPr>
          </w:pPr>
          <w:hyperlink w:anchor="_TOC_250031" w:history="1">
            <w:r w:rsidR="00D923E0" w:rsidRPr="00D61AFD">
              <w:rPr>
                <w:lang w:val="cs-CZ"/>
              </w:rPr>
              <w:t>Nevhodné chování p</w:t>
            </w:r>
            <w:r w:rsidR="00D923E0" w:rsidRPr="00D61AFD">
              <w:rPr>
                <w:rFonts w:ascii="Monaco" w:hAnsi="Monaco"/>
                <w:lang w:val="cs-CZ"/>
              </w:rPr>
              <w:t>ř</w:t>
            </w:r>
            <w:r w:rsidR="00D923E0" w:rsidRPr="00D61AFD">
              <w:rPr>
                <w:lang w:val="cs-CZ"/>
              </w:rPr>
              <w:t>ed a mezi</w:t>
            </w:r>
            <w:r w:rsidR="00D923E0" w:rsidRPr="00D61AFD">
              <w:rPr>
                <w:spacing w:val="-3"/>
                <w:lang w:val="cs-CZ"/>
              </w:rPr>
              <w:t xml:space="preserve"> </w:t>
            </w:r>
            <w:r w:rsidR="00D923E0" w:rsidRPr="00D61AFD">
              <w:rPr>
                <w:lang w:val="cs-CZ"/>
              </w:rPr>
              <w:t>sety</w:t>
            </w:r>
            <w:r w:rsidR="00D923E0" w:rsidRPr="00D61AFD">
              <w:rPr>
                <w:lang w:val="cs-CZ"/>
              </w:rPr>
              <w:tab/>
              <w:t>28</w:t>
            </w:r>
          </w:hyperlink>
        </w:p>
        <w:p w14:paraId="19FF62F6" w14:textId="77777777" w:rsidR="00D8245A" w:rsidRPr="00D61AFD" w:rsidRDefault="00D923E0">
          <w:pPr>
            <w:pStyle w:val="Obsah6"/>
            <w:numPr>
              <w:ilvl w:val="1"/>
              <w:numId w:val="45"/>
            </w:numPr>
            <w:tabs>
              <w:tab w:val="left" w:pos="1093"/>
              <w:tab w:val="right" w:leader="dot" w:pos="10139"/>
            </w:tabs>
            <w:spacing w:line="213" w:lineRule="exact"/>
            <w:ind w:hanging="456"/>
            <w:rPr>
              <w:lang w:val="cs-CZ"/>
            </w:rPr>
          </w:pPr>
          <w:r w:rsidRPr="00D61AFD">
            <w:rPr>
              <w:lang w:val="cs-CZ"/>
            </w:rPr>
            <w:t>Shrnutí nevhodného chování a</w:t>
          </w:r>
          <w:r w:rsidRPr="00D61AFD">
            <w:rPr>
              <w:spacing w:val="-3"/>
              <w:lang w:val="cs-CZ"/>
            </w:rPr>
            <w:t xml:space="preserve"> </w:t>
          </w:r>
          <w:r w:rsidRPr="00D61AFD">
            <w:rPr>
              <w:lang w:val="cs-CZ"/>
            </w:rPr>
            <w:t>užití</w:t>
          </w:r>
          <w:r w:rsidRPr="00D61AFD">
            <w:rPr>
              <w:spacing w:val="-1"/>
              <w:lang w:val="cs-CZ"/>
            </w:rPr>
            <w:t xml:space="preserve"> </w:t>
          </w:r>
          <w:r w:rsidRPr="00D61AFD">
            <w:rPr>
              <w:lang w:val="cs-CZ"/>
            </w:rPr>
            <w:t>karet</w:t>
          </w:r>
          <w:r w:rsidRPr="00D61AFD">
            <w:rPr>
              <w:lang w:val="cs-CZ"/>
            </w:rPr>
            <w:tab/>
            <w:t>28</w:t>
          </w:r>
        </w:p>
        <w:p w14:paraId="75844943" w14:textId="77777777" w:rsidR="00D8245A" w:rsidRPr="00D61AFD" w:rsidRDefault="00D923E0">
          <w:pPr>
            <w:pStyle w:val="Obsah1"/>
            <w:tabs>
              <w:tab w:val="right" w:leader="dot" w:pos="10140"/>
            </w:tabs>
            <w:spacing w:before="152"/>
            <w:rPr>
              <w:lang w:val="cs-CZ"/>
            </w:rPr>
          </w:pPr>
          <w:r w:rsidRPr="00D61AFD">
            <w:rPr>
              <w:rFonts w:ascii="Times New Roman" w:hAnsi="Times New Roman"/>
              <w:b w:val="0"/>
              <w:spacing w:val="-21"/>
              <w:w w:val="99"/>
              <w:shd w:val="clear" w:color="auto" w:fill="CCCCCC"/>
              <w:lang w:val="cs-CZ"/>
            </w:rPr>
            <w:t xml:space="preserve"> </w:t>
          </w:r>
          <w:r w:rsidRPr="00D61AFD">
            <w:rPr>
              <w:rFonts w:ascii="Monaco" w:hAnsi="Monaco"/>
              <w:b w:val="0"/>
              <w:shd w:val="clear" w:color="auto" w:fill="CCCCCC"/>
              <w:lang w:val="cs-CZ"/>
            </w:rPr>
            <w:t>Č</w:t>
          </w:r>
          <w:r w:rsidRPr="00D61AFD">
            <w:rPr>
              <w:shd w:val="clear" w:color="auto" w:fill="CCCCCC"/>
              <w:lang w:val="cs-CZ"/>
            </w:rPr>
            <w:t>ást 2, Oddíl II ROZHOD</w:t>
          </w:r>
          <w:r w:rsidRPr="00D61AFD">
            <w:rPr>
              <w:rFonts w:ascii="Monaco" w:hAnsi="Monaco"/>
              <w:b w:val="0"/>
              <w:shd w:val="clear" w:color="auto" w:fill="CCCCCC"/>
              <w:lang w:val="cs-CZ"/>
            </w:rPr>
            <w:t>Ć</w:t>
          </w:r>
          <w:r w:rsidRPr="00D61AFD">
            <w:rPr>
              <w:shd w:val="clear" w:color="auto" w:fill="CCCCCC"/>
              <w:lang w:val="cs-CZ"/>
            </w:rPr>
            <w:t>Í, JEJICH ODPOV</w:t>
          </w:r>
          <w:r w:rsidRPr="00D61AFD">
            <w:rPr>
              <w:rFonts w:ascii="Monaco" w:hAnsi="Monaco"/>
              <w:b w:val="0"/>
              <w:shd w:val="clear" w:color="auto" w:fill="CCCCCC"/>
              <w:lang w:val="cs-CZ"/>
            </w:rPr>
            <w:t>Ě</w:t>
          </w:r>
          <w:r w:rsidRPr="00D61AFD">
            <w:rPr>
              <w:shd w:val="clear" w:color="auto" w:fill="CCCCCC"/>
              <w:lang w:val="cs-CZ"/>
            </w:rPr>
            <w:t>DNOSTI A OFICIÁLNÍ ZNAMENÍ</w:t>
          </w:r>
          <w:r w:rsidRPr="00D61AFD">
            <w:rPr>
              <w:spacing w:val="2"/>
              <w:shd w:val="clear" w:color="auto" w:fill="CCCCCC"/>
              <w:lang w:val="cs-CZ"/>
            </w:rPr>
            <w:t xml:space="preserve"> </w:t>
          </w:r>
          <w:r w:rsidRPr="00D61AFD">
            <w:rPr>
              <w:shd w:val="clear" w:color="auto" w:fill="CCCCCC"/>
              <w:lang w:val="cs-CZ"/>
            </w:rPr>
            <w:t>PAŽEMI</w:t>
          </w:r>
          <w:r w:rsidRPr="00D61AFD">
            <w:rPr>
              <w:shd w:val="clear" w:color="auto" w:fill="FFFFFF"/>
              <w:lang w:val="cs-CZ"/>
            </w:rPr>
            <w:tab/>
            <w:t>28</w:t>
          </w:r>
        </w:p>
        <w:p w14:paraId="6EFB7DA2" w14:textId="77777777" w:rsidR="00D8245A" w:rsidRPr="00D61AFD" w:rsidRDefault="00D923E0">
          <w:pPr>
            <w:pStyle w:val="Obsah2"/>
            <w:tabs>
              <w:tab w:val="right" w:leader="dot" w:pos="10140"/>
            </w:tabs>
            <w:rPr>
              <w:i w:val="0"/>
              <w:sz w:val="20"/>
              <w:lang w:val="cs-CZ"/>
            </w:rPr>
          </w:pPr>
          <w:r w:rsidRPr="00D61AFD">
            <w:rPr>
              <w:b w:val="0"/>
              <w:i w:val="0"/>
              <w:spacing w:val="-27"/>
              <w:w w:val="99"/>
              <w:sz w:val="20"/>
              <w:shd w:val="clear" w:color="auto" w:fill="CCCCCC"/>
              <w:lang w:val="cs-CZ"/>
            </w:rPr>
            <w:t xml:space="preserve"> </w:t>
          </w:r>
          <w:r w:rsidRPr="00D61AFD">
            <w:rPr>
              <w:b w:val="0"/>
              <w:i w:val="0"/>
              <w:sz w:val="20"/>
              <w:shd w:val="clear" w:color="auto" w:fill="CCCCCC"/>
              <w:lang w:val="cs-CZ"/>
            </w:rPr>
            <w:t xml:space="preserve">Kapitola </w:t>
          </w:r>
          <w:proofErr w:type="gramStart"/>
          <w:r w:rsidRPr="00D61AFD">
            <w:rPr>
              <w:b w:val="0"/>
              <w:i w:val="0"/>
              <w:sz w:val="20"/>
              <w:shd w:val="clear" w:color="auto" w:fill="CCCCCC"/>
              <w:lang w:val="cs-CZ"/>
            </w:rPr>
            <w:t xml:space="preserve">osmá - </w:t>
          </w:r>
          <w:r w:rsidRPr="00D61AFD">
            <w:rPr>
              <w:i w:val="0"/>
              <w:sz w:val="20"/>
              <w:shd w:val="clear" w:color="auto" w:fill="CCCCCC"/>
              <w:lang w:val="cs-CZ"/>
            </w:rPr>
            <w:t>ROZHOD</w:t>
          </w:r>
          <w:r w:rsidRPr="00D61AFD">
            <w:rPr>
              <w:rFonts w:ascii="Monaco" w:hAnsi="Monaco"/>
              <w:b w:val="0"/>
              <w:i w:val="0"/>
              <w:sz w:val="20"/>
              <w:shd w:val="clear" w:color="auto" w:fill="CCCCCC"/>
              <w:lang w:val="cs-CZ"/>
            </w:rPr>
            <w:t>Č</w:t>
          </w:r>
          <w:r w:rsidRPr="00D61AFD">
            <w:rPr>
              <w:i w:val="0"/>
              <w:sz w:val="20"/>
              <w:shd w:val="clear" w:color="auto" w:fill="CCCCCC"/>
              <w:lang w:val="cs-CZ"/>
            </w:rPr>
            <w:t>Í</w:t>
          </w:r>
          <w:proofErr w:type="gramEnd"/>
          <w:r w:rsidRPr="00D61AFD">
            <w:rPr>
              <w:i w:val="0"/>
              <w:sz w:val="20"/>
              <w:shd w:val="clear" w:color="auto" w:fill="FFFFFF"/>
              <w:lang w:val="cs-CZ"/>
            </w:rPr>
            <w:tab/>
            <w:t>28</w:t>
          </w:r>
        </w:p>
        <w:p w14:paraId="410F9814" w14:textId="77777777" w:rsidR="00D8245A" w:rsidRPr="00D61AFD" w:rsidRDefault="00D923E0">
          <w:pPr>
            <w:pStyle w:val="Obsah3"/>
            <w:numPr>
              <w:ilvl w:val="0"/>
              <w:numId w:val="45"/>
            </w:numPr>
            <w:tabs>
              <w:tab w:val="left" w:pos="637"/>
              <w:tab w:val="right" w:leader="dot" w:pos="10138"/>
            </w:tabs>
            <w:spacing w:before="116" w:line="325" w:lineRule="exact"/>
            <w:ind w:left="636" w:hanging="396"/>
            <w:jc w:val="left"/>
            <w:rPr>
              <w:b w:val="0"/>
              <w:lang w:val="cs-CZ"/>
            </w:rPr>
          </w:pPr>
          <w:r w:rsidRPr="00D61AFD">
            <w:rPr>
              <w:shd w:val="clear" w:color="auto" w:fill="CCCCCC"/>
              <w:lang w:val="cs-CZ"/>
            </w:rPr>
            <w:t>SBOR</w:t>
          </w:r>
          <w:r w:rsidRPr="00D61AFD">
            <w:rPr>
              <w:shd w:val="clear" w:color="auto" w:fill="FFFFFF"/>
              <w:lang w:val="cs-CZ"/>
            </w:rPr>
            <w:t xml:space="preserve"> </w:t>
          </w:r>
          <w:r w:rsidRPr="00D61AFD">
            <w:rPr>
              <w:shd w:val="clear" w:color="auto" w:fill="CCCCCC"/>
              <w:lang w:val="cs-CZ"/>
            </w:rPr>
            <w:t>ROZHOD</w:t>
          </w:r>
          <w:r w:rsidRPr="00D61AFD">
            <w:rPr>
              <w:rFonts w:ascii="Monaco" w:hAnsi="Monaco"/>
              <w:b w:val="0"/>
              <w:shd w:val="clear" w:color="auto" w:fill="CCCCCC"/>
              <w:lang w:val="cs-CZ"/>
            </w:rPr>
            <w:t>Č</w:t>
          </w:r>
          <w:r w:rsidRPr="00D61AFD">
            <w:rPr>
              <w:shd w:val="clear" w:color="auto" w:fill="CCCCCC"/>
              <w:lang w:val="cs-CZ"/>
            </w:rPr>
            <w:t>ÍCH</w:t>
          </w:r>
          <w:r w:rsidRPr="00D61AFD">
            <w:rPr>
              <w:spacing w:val="3"/>
              <w:shd w:val="clear" w:color="auto" w:fill="FFFFFF"/>
              <w:lang w:val="cs-CZ"/>
            </w:rPr>
            <w:t xml:space="preserve"> </w:t>
          </w:r>
          <w:r w:rsidRPr="00D61AFD">
            <w:rPr>
              <w:shd w:val="clear" w:color="auto" w:fill="CCCCCC"/>
              <w:lang w:val="cs-CZ"/>
            </w:rPr>
            <w:t>A</w:t>
          </w:r>
          <w:r w:rsidRPr="00D61AFD">
            <w:rPr>
              <w:spacing w:val="-3"/>
              <w:shd w:val="clear" w:color="auto" w:fill="FFFFFF"/>
              <w:lang w:val="cs-CZ"/>
            </w:rPr>
            <w:t xml:space="preserve"> </w:t>
          </w:r>
          <w:r w:rsidRPr="00D61AFD">
            <w:rPr>
              <w:shd w:val="clear" w:color="auto" w:fill="CCCCCC"/>
              <w:lang w:val="cs-CZ"/>
            </w:rPr>
            <w:t>PROCEDURY</w:t>
          </w:r>
          <w:r w:rsidRPr="00D61AFD">
            <w:rPr>
              <w:shd w:val="clear" w:color="auto" w:fill="FFFFFF"/>
              <w:lang w:val="cs-CZ"/>
            </w:rPr>
            <w:tab/>
          </w:r>
          <w:r w:rsidRPr="00D61AFD">
            <w:rPr>
              <w:b w:val="0"/>
              <w:shd w:val="clear" w:color="auto" w:fill="FFFFFF"/>
              <w:lang w:val="cs-CZ"/>
            </w:rPr>
            <w:t>28</w:t>
          </w:r>
        </w:p>
        <w:p w14:paraId="0E4A0438" w14:textId="77777777" w:rsidR="00D8245A" w:rsidRPr="00D61AFD" w:rsidRDefault="00070C6B">
          <w:pPr>
            <w:pStyle w:val="Obsah6"/>
            <w:numPr>
              <w:ilvl w:val="1"/>
              <w:numId w:val="45"/>
            </w:numPr>
            <w:tabs>
              <w:tab w:val="left" w:pos="1093"/>
              <w:tab w:val="right" w:leader="dot" w:pos="10140"/>
            </w:tabs>
            <w:spacing w:line="212" w:lineRule="exact"/>
            <w:ind w:hanging="456"/>
            <w:rPr>
              <w:lang w:val="cs-CZ"/>
            </w:rPr>
          </w:pPr>
          <w:hyperlink w:anchor="_TOC_250030" w:history="1">
            <w:r w:rsidR="00D923E0" w:rsidRPr="00D61AFD">
              <w:rPr>
                <w:lang w:val="cs-CZ"/>
              </w:rPr>
              <w:t>Složení</w:t>
            </w:r>
            <w:r w:rsidR="00D923E0" w:rsidRPr="00D61AFD">
              <w:rPr>
                <w:lang w:val="cs-CZ"/>
              </w:rPr>
              <w:tab/>
              <w:t>28</w:t>
            </w:r>
          </w:hyperlink>
        </w:p>
        <w:p w14:paraId="4890A0B9" w14:textId="77777777" w:rsidR="00D8245A" w:rsidRPr="00D61AFD" w:rsidRDefault="00070C6B">
          <w:pPr>
            <w:pStyle w:val="Obsah6"/>
            <w:numPr>
              <w:ilvl w:val="1"/>
              <w:numId w:val="45"/>
            </w:numPr>
            <w:tabs>
              <w:tab w:val="left" w:pos="1093"/>
              <w:tab w:val="right" w:leader="dot" w:pos="10140"/>
            </w:tabs>
            <w:spacing w:line="233" w:lineRule="exact"/>
            <w:ind w:hanging="456"/>
            <w:rPr>
              <w:lang w:val="cs-CZ"/>
            </w:rPr>
          </w:pPr>
          <w:hyperlink w:anchor="_TOC_250029" w:history="1">
            <w:r w:rsidR="00D923E0" w:rsidRPr="00D61AFD">
              <w:rPr>
                <w:lang w:val="cs-CZ"/>
              </w:rPr>
              <w:t>Procedury</w:t>
            </w:r>
            <w:r w:rsidR="00D923E0" w:rsidRPr="00D61AFD">
              <w:rPr>
                <w:lang w:val="cs-CZ"/>
              </w:rPr>
              <w:tab/>
              <w:t>28</w:t>
            </w:r>
          </w:hyperlink>
        </w:p>
        <w:p w14:paraId="6F72C4E0" w14:textId="77777777" w:rsidR="00D8245A" w:rsidRPr="00D61AFD" w:rsidRDefault="00070C6B">
          <w:pPr>
            <w:pStyle w:val="Obsah3"/>
            <w:numPr>
              <w:ilvl w:val="0"/>
              <w:numId w:val="45"/>
            </w:numPr>
            <w:tabs>
              <w:tab w:val="left" w:pos="637"/>
              <w:tab w:val="right" w:leader="dot" w:pos="10139"/>
            </w:tabs>
            <w:spacing w:before="149"/>
            <w:ind w:left="636" w:hanging="396"/>
            <w:jc w:val="left"/>
            <w:rPr>
              <w:b w:val="0"/>
              <w:lang w:val="cs-CZ"/>
            </w:rPr>
          </w:pPr>
          <w:hyperlink w:anchor="_TOC_250028" w:history="1">
            <w:r w:rsidR="00D923E0" w:rsidRPr="00D61AFD">
              <w:rPr>
                <w:shd w:val="clear" w:color="auto" w:fill="CCCCCC"/>
                <w:lang w:val="cs-CZ"/>
              </w:rPr>
              <w:t>PRVNÍ</w:t>
            </w:r>
            <w:r w:rsidR="00D923E0" w:rsidRPr="00D61AFD">
              <w:rPr>
                <w:spacing w:val="-1"/>
                <w:shd w:val="clear" w:color="auto" w:fill="FFFFFF"/>
                <w:lang w:val="cs-CZ"/>
              </w:rPr>
              <w:t xml:space="preserve"> </w:t>
            </w:r>
            <w:r w:rsidR="00D923E0" w:rsidRPr="00D61AFD">
              <w:rPr>
                <w:shd w:val="clear" w:color="auto" w:fill="CCCCCC"/>
                <w:lang w:val="cs-CZ"/>
              </w:rPr>
              <w:t>ROZHOD</w:t>
            </w:r>
            <w:r w:rsidR="00D923E0" w:rsidRPr="00D61AFD">
              <w:rPr>
                <w:rFonts w:ascii="Monaco" w:hAnsi="Monaco"/>
                <w:b w:val="0"/>
                <w:shd w:val="clear" w:color="auto" w:fill="CCCCCC"/>
                <w:lang w:val="cs-CZ"/>
              </w:rPr>
              <w:t>Č</w:t>
            </w:r>
            <w:r w:rsidR="00D923E0" w:rsidRPr="00D61AFD">
              <w:rPr>
                <w:shd w:val="clear" w:color="auto" w:fill="CCCCCC"/>
                <w:lang w:val="cs-CZ"/>
              </w:rPr>
              <w:t>Í</w:t>
            </w:r>
            <w:r w:rsidR="00D923E0" w:rsidRPr="00D61AFD">
              <w:rPr>
                <w:shd w:val="clear" w:color="auto" w:fill="FFFFFF"/>
                <w:lang w:val="cs-CZ"/>
              </w:rPr>
              <w:tab/>
            </w:r>
            <w:r w:rsidR="00D923E0" w:rsidRPr="00D61AFD">
              <w:rPr>
                <w:b w:val="0"/>
                <w:shd w:val="clear" w:color="auto" w:fill="FFFFFF"/>
                <w:lang w:val="cs-CZ"/>
              </w:rPr>
              <w:t>28</w:t>
            </w:r>
          </w:hyperlink>
        </w:p>
        <w:p w14:paraId="20F7C641" w14:textId="77777777" w:rsidR="00D8245A" w:rsidRPr="00D61AFD" w:rsidRDefault="00070C6B">
          <w:pPr>
            <w:pStyle w:val="Obsah6"/>
            <w:tabs>
              <w:tab w:val="right" w:leader="dot" w:pos="10138"/>
            </w:tabs>
            <w:spacing w:line="267" w:lineRule="exact"/>
            <w:ind w:left="636" w:firstLine="0"/>
            <w:rPr>
              <w:lang w:val="cs-CZ"/>
            </w:rPr>
          </w:pPr>
          <w:hyperlink w:anchor="_TOC_250027" w:history="1">
            <w:r w:rsidR="00D923E0" w:rsidRPr="00D61AFD">
              <w:rPr>
                <w:lang w:val="cs-CZ"/>
              </w:rPr>
              <w:t>23.1</w:t>
            </w:r>
            <w:r w:rsidR="00D923E0" w:rsidRPr="00D61AFD">
              <w:rPr>
                <w:spacing w:val="12"/>
                <w:lang w:val="cs-CZ"/>
              </w:rPr>
              <w:t xml:space="preserve"> </w:t>
            </w:r>
            <w:r w:rsidR="00D923E0" w:rsidRPr="00D61AFD">
              <w:rPr>
                <w:lang w:val="cs-CZ"/>
              </w:rPr>
              <w:t>Umíst</w:t>
            </w:r>
            <w:r w:rsidR="00D923E0" w:rsidRPr="00D61AFD">
              <w:rPr>
                <w:rFonts w:ascii="Monaco" w:hAnsi="Monaco"/>
                <w:lang w:val="cs-CZ"/>
              </w:rPr>
              <w:t>ě</w:t>
            </w:r>
            <w:r w:rsidR="00D923E0" w:rsidRPr="00D61AFD">
              <w:rPr>
                <w:lang w:val="cs-CZ"/>
              </w:rPr>
              <w:t>ní</w:t>
            </w:r>
            <w:r w:rsidR="00D923E0" w:rsidRPr="00D61AFD">
              <w:rPr>
                <w:lang w:val="cs-CZ"/>
              </w:rPr>
              <w:tab/>
              <w:t>28</w:t>
            </w:r>
          </w:hyperlink>
        </w:p>
        <w:p w14:paraId="5C7D6F46" w14:textId="77777777" w:rsidR="00D8245A" w:rsidRPr="00D61AFD" w:rsidRDefault="00070C6B">
          <w:pPr>
            <w:pStyle w:val="Obsah6"/>
            <w:numPr>
              <w:ilvl w:val="1"/>
              <w:numId w:val="44"/>
            </w:numPr>
            <w:tabs>
              <w:tab w:val="left" w:pos="1092"/>
              <w:tab w:val="right" w:leader="dot" w:pos="10140"/>
            </w:tabs>
            <w:spacing w:line="175" w:lineRule="exact"/>
            <w:rPr>
              <w:lang w:val="cs-CZ"/>
            </w:rPr>
          </w:pPr>
          <w:hyperlink w:anchor="_TOC_250026" w:history="1">
            <w:r w:rsidR="00D923E0" w:rsidRPr="00D61AFD">
              <w:rPr>
                <w:lang w:val="cs-CZ"/>
              </w:rPr>
              <w:t>Pravomoc</w:t>
            </w:r>
            <w:r w:rsidR="00D923E0" w:rsidRPr="00D61AFD">
              <w:rPr>
                <w:lang w:val="cs-CZ"/>
              </w:rPr>
              <w:tab/>
              <w:t>29</w:t>
            </w:r>
          </w:hyperlink>
        </w:p>
        <w:p w14:paraId="5322AB18" w14:textId="77777777" w:rsidR="00D8245A" w:rsidRPr="00D61AFD" w:rsidRDefault="00070C6B">
          <w:pPr>
            <w:pStyle w:val="Obsah6"/>
            <w:numPr>
              <w:ilvl w:val="1"/>
              <w:numId w:val="44"/>
            </w:numPr>
            <w:tabs>
              <w:tab w:val="left" w:pos="1092"/>
              <w:tab w:val="right" w:leader="dot" w:pos="10139"/>
            </w:tabs>
            <w:spacing w:line="307" w:lineRule="exact"/>
            <w:rPr>
              <w:lang w:val="cs-CZ"/>
            </w:rPr>
          </w:pPr>
          <w:hyperlink w:anchor="_TOC_250025" w:history="1">
            <w:r w:rsidR="00D923E0" w:rsidRPr="00D61AFD">
              <w:rPr>
                <w:lang w:val="cs-CZ"/>
              </w:rPr>
              <w:t>Odpov</w:t>
            </w:r>
            <w:r w:rsidR="00D923E0" w:rsidRPr="00D61AFD">
              <w:rPr>
                <w:rFonts w:ascii="Monaco" w:hAnsi="Monaco"/>
                <w:lang w:val="cs-CZ"/>
              </w:rPr>
              <w:t>ě</w:t>
            </w:r>
            <w:r w:rsidR="00D923E0" w:rsidRPr="00D61AFD">
              <w:rPr>
                <w:lang w:val="cs-CZ"/>
              </w:rPr>
              <w:t>dnosti</w:t>
            </w:r>
            <w:r w:rsidR="00D923E0" w:rsidRPr="00D61AFD">
              <w:rPr>
                <w:lang w:val="cs-CZ"/>
              </w:rPr>
              <w:tab/>
              <w:t>29</w:t>
            </w:r>
          </w:hyperlink>
        </w:p>
        <w:p w14:paraId="740A8950" w14:textId="77777777" w:rsidR="00D8245A" w:rsidRPr="00D61AFD" w:rsidRDefault="00070C6B">
          <w:pPr>
            <w:pStyle w:val="Obsah3"/>
            <w:numPr>
              <w:ilvl w:val="0"/>
              <w:numId w:val="44"/>
            </w:numPr>
            <w:tabs>
              <w:tab w:val="left" w:pos="637"/>
              <w:tab w:val="right" w:leader="dot" w:pos="10139"/>
            </w:tabs>
            <w:ind w:left="636" w:hanging="396"/>
            <w:jc w:val="left"/>
            <w:rPr>
              <w:b w:val="0"/>
              <w:lang w:val="cs-CZ"/>
            </w:rPr>
          </w:pPr>
          <w:hyperlink w:anchor="_TOC_250024" w:history="1">
            <w:r w:rsidR="00D923E0" w:rsidRPr="00D61AFD">
              <w:rPr>
                <w:shd w:val="clear" w:color="auto" w:fill="CCCCCC"/>
                <w:lang w:val="cs-CZ"/>
              </w:rPr>
              <w:t>DRUHÝ</w:t>
            </w:r>
            <w:r w:rsidR="00D923E0" w:rsidRPr="00D61AFD">
              <w:rPr>
                <w:spacing w:val="1"/>
                <w:shd w:val="clear" w:color="auto" w:fill="FFFFFF"/>
                <w:lang w:val="cs-CZ"/>
              </w:rPr>
              <w:t xml:space="preserve"> </w:t>
            </w:r>
            <w:r w:rsidR="00D923E0" w:rsidRPr="00D61AFD">
              <w:rPr>
                <w:shd w:val="clear" w:color="auto" w:fill="CCCCCC"/>
                <w:lang w:val="cs-CZ"/>
              </w:rPr>
              <w:t>ROZHOD</w:t>
            </w:r>
            <w:r w:rsidR="00D923E0" w:rsidRPr="00D61AFD">
              <w:rPr>
                <w:rFonts w:ascii="Monaco" w:hAnsi="Monaco"/>
                <w:b w:val="0"/>
                <w:shd w:val="clear" w:color="auto" w:fill="CCCCCC"/>
                <w:lang w:val="cs-CZ"/>
              </w:rPr>
              <w:t>Č</w:t>
            </w:r>
            <w:r w:rsidR="00D923E0" w:rsidRPr="00D61AFD">
              <w:rPr>
                <w:shd w:val="clear" w:color="auto" w:fill="CCCCCC"/>
                <w:lang w:val="cs-CZ"/>
              </w:rPr>
              <w:t>Í</w:t>
            </w:r>
            <w:r w:rsidR="00D923E0" w:rsidRPr="00D61AFD">
              <w:rPr>
                <w:shd w:val="clear" w:color="auto" w:fill="FFFFFF"/>
                <w:lang w:val="cs-CZ"/>
              </w:rPr>
              <w:tab/>
            </w:r>
            <w:r w:rsidR="00D923E0" w:rsidRPr="00D61AFD">
              <w:rPr>
                <w:b w:val="0"/>
                <w:shd w:val="clear" w:color="auto" w:fill="FFFFFF"/>
                <w:lang w:val="cs-CZ"/>
              </w:rPr>
              <w:t>29</w:t>
            </w:r>
          </w:hyperlink>
        </w:p>
        <w:p w14:paraId="5342BAD9" w14:textId="77777777" w:rsidR="00D8245A" w:rsidRPr="00D61AFD" w:rsidRDefault="00070C6B">
          <w:pPr>
            <w:pStyle w:val="Obsah6"/>
            <w:tabs>
              <w:tab w:val="right" w:leader="dot" w:pos="10138"/>
            </w:tabs>
            <w:spacing w:line="267" w:lineRule="exact"/>
            <w:ind w:left="636" w:firstLine="0"/>
            <w:rPr>
              <w:lang w:val="cs-CZ"/>
            </w:rPr>
          </w:pPr>
          <w:hyperlink w:anchor="_TOC_250023" w:history="1">
            <w:r w:rsidR="00D923E0" w:rsidRPr="00D61AFD">
              <w:rPr>
                <w:lang w:val="cs-CZ"/>
              </w:rPr>
              <w:t>24.1</w:t>
            </w:r>
            <w:r w:rsidR="00D923E0" w:rsidRPr="00D61AFD">
              <w:rPr>
                <w:spacing w:val="12"/>
                <w:lang w:val="cs-CZ"/>
              </w:rPr>
              <w:t xml:space="preserve"> </w:t>
            </w:r>
            <w:r w:rsidR="00D923E0" w:rsidRPr="00D61AFD">
              <w:rPr>
                <w:lang w:val="cs-CZ"/>
              </w:rPr>
              <w:t>Umíst</w:t>
            </w:r>
            <w:r w:rsidR="00D923E0" w:rsidRPr="00D61AFD">
              <w:rPr>
                <w:rFonts w:ascii="Monaco" w:hAnsi="Monaco"/>
                <w:lang w:val="cs-CZ"/>
              </w:rPr>
              <w:t>ě</w:t>
            </w:r>
            <w:r w:rsidR="00D923E0" w:rsidRPr="00D61AFD">
              <w:rPr>
                <w:lang w:val="cs-CZ"/>
              </w:rPr>
              <w:t>ní</w:t>
            </w:r>
            <w:r w:rsidR="00D923E0" w:rsidRPr="00D61AFD">
              <w:rPr>
                <w:lang w:val="cs-CZ"/>
              </w:rPr>
              <w:tab/>
              <w:t>29</w:t>
            </w:r>
          </w:hyperlink>
        </w:p>
        <w:p w14:paraId="4206E92E" w14:textId="77777777" w:rsidR="00D8245A" w:rsidRPr="00D61AFD" w:rsidRDefault="00070C6B">
          <w:pPr>
            <w:pStyle w:val="Obsah6"/>
            <w:numPr>
              <w:ilvl w:val="1"/>
              <w:numId w:val="43"/>
            </w:numPr>
            <w:tabs>
              <w:tab w:val="left" w:pos="1092"/>
              <w:tab w:val="right" w:leader="dot" w:pos="10140"/>
            </w:tabs>
            <w:spacing w:line="175" w:lineRule="exact"/>
            <w:ind w:hanging="455"/>
            <w:rPr>
              <w:lang w:val="cs-CZ"/>
            </w:rPr>
          </w:pPr>
          <w:hyperlink w:anchor="_TOC_250022" w:history="1">
            <w:r w:rsidR="00D923E0" w:rsidRPr="00D61AFD">
              <w:rPr>
                <w:lang w:val="cs-CZ"/>
              </w:rPr>
              <w:t>Pravomoc</w:t>
            </w:r>
            <w:r w:rsidR="00D923E0" w:rsidRPr="00D61AFD">
              <w:rPr>
                <w:lang w:val="cs-CZ"/>
              </w:rPr>
              <w:tab/>
              <w:t>29</w:t>
            </w:r>
          </w:hyperlink>
        </w:p>
        <w:p w14:paraId="1E2C5517" w14:textId="77777777" w:rsidR="00D8245A" w:rsidRPr="00D61AFD" w:rsidRDefault="00070C6B">
          <w:pPr>
            <w:pStyle w:val="Obsah6"/>
            <w:numPr>
              <w:ilvl w:val="1"/>
              <w:numId w:val="43"/>
            </w:numPr>
            <w:tabs>
              <w:tab w:val="left" w:pos="1092"/>
              <w:tab w:val="right" w:leader="dot" w:pos="10139"/>
            </w:tabs>
            <w:spacing w:line="307" w:lineRule="exact"/>
            <w:ind w:hanging="455"/>
            <w:rPr>
              <w:lang w:val="cs-CZ"/>
            </w:rPr>
          </w:pPr>
          <w:hyperlink w:anchor="_TOC_250021" w:history="1">
            <w:r w:rsidR="00D923E0" w:rsidRPr="00D61AFD">
              <w:rPr>
                <w:lang w:val="cs-CZ"/>
              </w:rPr>
              <w:t>Odpov</w:t>
            </w:r>
            <w:r w:rsidR="00D923E0" w:rsidRPr="00D61AFD">
              <w:rPr>
                <w:rFonts w:ascii="Monaco" w:hAnsi="Monaco"/>
                <w:lang w:val="cs-CZ"/>
              </w:rPr>
              <w:t>ě</w:t>
            </w:r>
            <w:r w:rsidR="00D923E0" w:rsidRPr="00D61AFD">
              <w:rPr>
                <w:lang w:val="cs-CZ"/>
              </w:rPr>
              <w:t>dnosti</w:t>
            </w:r>
            <w:r w:rsidR="00D923E0" w:rsidRPr="00D61AFD">
              <w:rPr>
                <w:lang w:val="cs-CZ"/>
              </w:rPr>
              <w:tab/>
              <w:t>30</w:t>
            </w:r>
          </w:hyperlink>
        </w:p>
        <w:p w14:paraId="25C922DB" w14:textId="77777777" w:rsidR="00D8245A" w:rsidRPr="00D61AFD" w:rsidRDefault="00070C6B">
          <w:pPr>
            <w:pStyle w:val="Obsah3"/>
            <w:numPr>
              <w:ilvl w:val="0"/>
              <w:numId w:val="43"/>
            </w:numPr>
            <w:tabs>
              <w:tab w:val="left" w:pos="637"/>
              <w:tab w:val="right" w:leader="dot" w:pos="10139"/>
            </w:tabs>
            <w:spacing w:before="182" w:line="200" w:lineRule="exact"/>
            <w:ind w:left="636" w:hanging="396"/>
            <w:jc w:val="left"/>
            <w:rPr>
              <w:b w:val="0"/>
              <w:lang w:val="cs-CZ"/>
            </w:rPr>
          </w:pPr>
          <w:hyperlink w:anchor="_TOC_250020" w:history="1">
            <w:r w:rsidR="00D923E0" w:rsidRPr="00D61AFD">
              <w:rPr>
                <w:shd w:val="clear" w:color="auto" w:fill="CCCCCC"/>
                <w:lang w:val="cs-CZ"/>
              </w:rPr>
              <w:t>ZAPISOVATEL</w:t>
            </w:r>
            <w:r w:rsidR="00D923E0" w:rsidRPr="00D61AFD">
              <w:rPr>
                <w:shd w:val="clear" w:color="auto" w:fill="FFFFFF"/>
                <w:lang w:val="cs-CZ"/>
              </w:rPr>
              <w:tab/>
            </w:r>
            <w:r w:rsidR="00D923E0" w:rsidRPr="00D61AFD">
              <w:rPr>
                <w:b w:val="0"/>
                <w:shd w:val="clear" w:color="auto" w:fill="FFFFFF"/>
                <w:lang w:val="cs-CZ"/>
              </w:rPr>
              <w:t>30</w:t>
            </w:r>
          </w:hyperlink>
        </w:p>
        <w:p w14:paraId="304AFAAF" w14:textId="77777777" w:rsidR="00D8245A" w:rsidRPr="00D61AFD" w:rsidRDefault="00070C6B">
          <w:pPr>
            <w:pStyle w:val="Obsah6"/>
            <w:tabs>
              <w:tab w:val="right" w:leader="dot" w:pos="10138"/>
            </w:tabs>
            <w:spacing w:line="249" w:lineRule="exact"/>
            <w:ind w:left="636" w:firstLine="0"/>
            <w:rPr>
              <w:lang w:val="cs-CZ"/>
            </w:rPr>
          </w:pPr>
          <w:hyperlink w:anchor="_TOC_250019" w:history="1">
            <w:r w:rsidR="00D923E0" w:rsidRPr="00D61AFD">
              <w:rPr>
                <w:lang w:val="cs-CZ"/>
              </w:rPr>
              <w:t>25.1</w:t>
            </w:r>
            <w:r w:rsidR="00D923E0" w:rsidRPr="00D61AFD">
              <w:rPr>
                <w:spacing w:val="12"/>
                <w:lang w:val="cs-CZ"/>
              </w:rPr>
              <w:t xml:space="preserve"> </w:t>
            </w:r>
            <w:r w:rsidR="00D923E0" w:rsidRPr="00D61AFD">
              <w:rPr>
                <w:lang w:val="cs-CZ"/>
              </w:rPr>
              <w:t>Umíst</w:t>
            </w:r>
            <w:r w:rsidR="00D923E0" w:rsidRPr="00D61AFD">
              <w:rPr>
                <w:rFonts w:ascii="Monaco" w:hAnsi="Monaco"/>
                <w:lang w:val="cs-CZ"/>
              </w:rPr>
              <w:t>ě</w:t>
            </w:r>
            <w:r w:rsidR="00D923E0" w:rsidRPr="00D61AFD">
              <w:rPr>
                <w:lang w:val="cs-CZ"/>
              </w:rPr>
              <w:t>ní</w:t>
            </w:r>
            <w:r w:rsidR="00D923E0" w:rsidRPr="00D61AFD">
              <w:rPr>
                <w:lang w:val="cs-CZ"/>
              </w:rPr>
              <w:tab/>
              <w:t>30</w:t>
            </w:r>
          </w:hyperlink>
        </w:p>
        <w:p w14:paraId="477FDE38" w14:textId="77777777" w:rsidR="00D8245A" w:rsidRPr="00D61AFD" w:rsidRDefault="00070C6B">
          <w:pPr>
            <w:pStyle w:val="Obsah6"/>
            <w:tabs>
              <w:tab w:val="right" w:leader="dot" w:pos="10139"/>
            </w:tabs>
            <w:spacing w:line="264" w:lineRule="exact"/>
            <w:ind w:left="635" w:firstLine="0"/>
            <w:rPr>
              <w:lang w:val="cs-CZ"/>
            </w:rPr>
          </w:pPr>
          <w:hyperlink w:anchor="_TOC_250018" w:history="1">
            <w:r w:rsidR="00D923E0" w:rsidRPr="00D61AFD">
              <w:rPr>
                <w:lang w:val="cs-CZ"/>
              </w:rPr>
              <w:t>25.2</w:t>
            </w:r>
            <w:r w:rsidR="00D923E0" w:rsidRPr="00D61AFD">
              <w:rPr>
                <w:spacing w:val="12"/>
                <w:lang w:val="cs-CZ"/>
              </w:rPr>
              <w:t xml:space="preserve"> </w:t>
            </w:r>
            <w:r w:rsidR="00D923E0" w:rsidRPr="00D61AFD">
              <w:rPr>
                <w:lang w:val="cs-CZ"/>
              </w:rPr>
              <w:t>Odpov</w:t>
            </w:r>
            <w:r w:rsidR="00D923E0" w:rsidRPr="00D61AFD">
              <w:rPr>
                <w:rFonts w:ascii="Monaco" w:hAnsi="Monaco"/>
                <w:lang w:val="cs-CZ"/>
              </w:rPr>
              <w:t>ě</w:t>
            </w:r>
            <w:r w:rsidR="00D923E0" w:rsidRPr="00D61AFD">
              <w:rPr>
                <w:lang w:val="cs-CZ"/>
              </w:rPr>
              <w:t>dnosti</w:t>
            </w:r>
            <w:r w:rsidR="00D923E0" w:rsidRPr="00D61AFD">
              <w:rPr>
                <w:lang w:val="cs-CZ"/>
              </w:rPr>
              <w:tab/>
              <w:t>30</w:t>
            </w:r>
          </w:hyperlink>
        </w:p>
        <w:p w14:paraId="0F7CF199" w14:textId="77777777" w:rsidR="00D8245A" w:rsidRPr="00D61AFD" w:rsidRDefault="00070C6B">
          <w:pPr>
            <w:pStyle w:val="Obsah3"/>
            <w:numPr>
              <w:ilvl w:val="0"/>
              <w:numId w:val="43"/>
            </w:numPr>
            <w:tabs>
              <w:tab w:val="left" w:pos="637"/>
              <w:tab w:val="right" w:leader="dot" w:pos="10139"/>
            </w:tabs>
            <w:spacing w:before="0" w:line="177" w:lineRule="exact"/>
            <w:ind w:left="636" w:hanging="396"/>
            <w:jc w:val="left"/>
            <w:rPr>
              <w:b w:val="0"/>
              <w:lang w:val="cs-CZ"/>
            </w:rPr>
          </w:pPr>
          <w:hyperlink w:anchor="_TOC_250017" w:history="1">
            <w:r w:rsidR="00D923E0" w:rsidRPr="00D61AFD">
              <w:rPr>
                <w:shd w:val="clear" w:color="auto" w:fill="CCCCCC"/>
                <w:lang w:val="cs-CZ"/>
              </w:rPr>
              <w:t>ASISTENT</w:t>
            </w:r>
            <w:r w:rsidR="00D923E0" w:rsidRPr="00D61AFD">
              <w:rPr>
                <w:spacing w:val="1"/>
                <w:shd w:val="clear" w:color="auto" w:fill="FFFFFF"/>
                <w:lang w:val="cs-CZ"/>
              </w:rPr>
              <w:t xml:space="preserve"> </w:t>
            </w:r>
            <w:r w:rsidR="00D923E0" w:rsidRPr="00D61AFD">
              <w:rPr>
                <w:shd w:val="clear" w:color="auto" w:fill="CCCCCC"/>
                <w:lang w:val="cs-CZ"/>
              </w:rPr>
              <w:t>ZAPISOVATELE</w:t>
            </w:r>
            <w:r w:rsidR="00D923E0" w:rsidRPr="00D61AFD">
              <w:rPr>
                <w:shd w:val="clear" w:color="auto" w:fill="FFFFFF"/>
                <w:lang w:val="cs-CZ"/>
              </w:rPr>
              <w:tab/>
            </w:r>
            <w:r w:rsidR="00D923E0" w:rsidRPr="00D61AFD">
              <w:rPr>
                <w:b w:val="0"/>
                <w:shd w:val="clear" w:color="auto" w:fill="FFFFFF"/>
                <w:lang w:val="cs-CZ"/>
              </w:rPr>
              <w:t>31</w:t>
            </w:r>
          </w:hyperlink>
        </w:p>
        <w:p w14:paraId="474D3999" w14:textId="77777777" w:rsidR="00D8245A" w:rsidRPr="00D61AFD" w:rsidRDefault="00D923E0">
          <w:pPr>
            <w:pStyle w:val="Obsah6"/>
            <w:tabs>
              <w:tab w:val="right" w:leader="dot" w:pos="10138"/>
            </w:tabs>
            <w:spacing w:after="20" w:line="308" w:lineRule="exact"/>
            <w:ind w:left="636" w:firstLine="0"/>
            <w:rPr>
              <w:lang w:val="cs-CZ"/>
            </w:rPr>
          </w:pPr>
          <w:r w:rsidRPr="00D61AFD">
            <w:rPr>
              <w:lang w:val="cs-CZ"/>
            </w:rPr>
            <w:t>26.1</w:t>
          </w:r>
          <w:r w:rsidRPr="00D61AFD">
            <w:rPr>
              <w:spacing w:val="12"/>
              <w:lang w:val="cs-CZ"/>
            </w:rPr>
            <w:t xml:space="preserve"> </w:t>
          </w:r>
          <w:r w:rsidRPr="00D61AFD">
            <w:rPr>
              <w:lang w:val="cs-CZ"/>
            </w:rPr>
            <w:t>Umíst</w:t>
          </w:r>
          <w:r w:rsidRPr="00D61AFD">
            <w:rPr>
              <w:rFonts w:ascii="Monaco" w:hAnsi="Monaco"/>
              <w:lang w:val="cs-CZ"/>
            </w:rPr>
            <w:t>ě</w:t>
          </w:r>
          <w:r w:rsidRPr="00D61AFD">
            <w:rPr>
              <w:lang w:val="cs-CZ"/>
            </w:rPr>
            <w:t>ní</w:t>
          </w:r>
          <w:r w:rsidRPr="00D61AFD">
            <w:rPr>
              <w:lang w:val="cs-CZ"/>
            </w:rPr>
            <w:tab/>
            <w:t>31</w:t>
          </w:r>
        </w:p>
        <w:p w14:paraId="78A77334" w14:textId="77777777" w:rsidR="00D8245A" w:rsidRPr="00D61AFD" w:rsidRDefault="00D923E0">
          <w:pPr>
            <w:pStyle w:val="Obsah6"/>
            <w:tabs>
              <w:tab w:val="right" w:leader="dot" w:pos="10139"/>
            </w:tabs>
            <w:spacing w:before="23" w:line="240" w:lineRule="auto"/>
            <w:ind w:left="635" w:firstLine="0"/>
            <w:rPr>
              <w:lang w:val="cs-CZ"/>
            </w:rPr>
          </w:pPr>
          <w:r w:rsidRPr="00D61AFD">
            <w:rPr>
              <w:lang w:val="cs-CZ"/>
            </w:rPr>
            <w:t>26.2</w:t>
          </w:r>
          <w:r w:rsidRPr="00D61AFD">
            <w:rPr>
              <w:spacing w:val="12"/>
              <w:lang w:val="cs-CZ"/>
            </w:rPr>
            <w:t xml:space="preserve"> </w:t>
          </w:r>
          <w:r w:rsidRPr="00D61AFD">
            <w:rPr>
              <w:lang w:val="cs-CZ"/>
            </w:rPr>
            <w:t>Odpov</w:t>
          </w:r>
          <w:r w:rsidRPr="00D61AFD">
            <w:rPr>
              <w:rFonts w:ascii="Monaco" w:hAnsi="Monaco"/>
              <w:lang w:val="cs-CZ"/>
            </w:rPr>
            <w:t>ě</w:t>
          </w:r>
          <w:r w:rsidRPr="00D61AFD">
            <w:rPr>
              <w:lang w:val="cs-CZ"/>
            </w:rPr>
            <w:t>dnosti</w:t>
          </w:r>
          <w:r w:rsidRPr="00D61AFD">
            <w:rPr>
              <w:lang w:val="cs-CZ"/>
            </w:rPr>
            <w:tab/>
            <w:t>31</w:t>
          </w:r>
        </w:p>
        <w:p w14:paraId="4AFB7CD0" w14:textId="77777777" w:rsidR="00D8245A" w:rsidRPr="00D61AFD" w:rsidRDefault="00070C6B">
          <w:pPr>
            <w:pStyle w:val="Obsah5"/>
            <w:numPr>
              <w:ilvl w:val="0"/>
              <w:numId w:val="43"/>
            </w:numPr>
            <w:tabs>
              <w:tab w:val="left" w:pos="636"/>
              <w:tab w:val="right" w:leader="dot" w:pos="10139"/>
            </w:tabs>
            <w:ind w:left="636" w:hanging="396"/>
            <w:jc w:val="left"/>
            <w:rPr>
              <w:b w:val="0"/>
              <w:i w:val="0"/>
              <w:sz w:val="20"/>
              <w:lang w:val="cs-CZ"/>
            </w:rPr>
          </w:pPr>
          <w:hyperlink w:anchor="_TOC_250016" w:history="1">
            <w:r w:rsidR="00D923E0" w:rsidRPr="00D61AFD">
              <w:rPr>
                <w:rFonts w:ascii="Monaco" w:hAnsi="Monaco"/>
                <w:b w:val="0"/>
                <w:i w:val="0"/>
                <w:sz w:val="20"/>
                <w:shd w:val="clear" w:color="auto" w:fill="CCCCCC"/>
                <w:lang w:val="cs-CZ"/>
              </w:rPr>
              <w:t>Č</w:t>
            </w:r>
            <w:r w:rsidR="00D923E0" w:rsidRPr="00D61AFD">
              <w:rPr>
                <w:i w:val="0"/>
                <w:sz w:val="20"/>
                <w:shd w:val="clear" w:color="auto" w:fill="CCCCCC"/>
                <w:lang w:val="cs-CZ"/>
              </w:rPr>
              <w:t>ÁROVÍ</w:t>
            </w:r>
            <w:r w:rsidR="00D923E0" w:rsidRPr="00D61AFD">
              <w:rPr>
                <w:i w:val="0"/>
                <w:spacing w:val="-1"/>
                <w:sz w:val="20"/>
                <w:shd w:val="clear" w:color="auto" w:fill="FFFFFF"/>
                <w:lang w:val="cs-CZ"/>
              </w:rPr>
              <w:t xml:space="preserve"> </w:t>
            </w:r>
            <w:r w:rsidR="00D923E0" w:rsidRPr="00D61AFD">
              <w:rPr>
                <w:i w:val="0"/>
                <w:sz w:val="20"/>
                <w:shd w:val="clear" w:color="auto" w:fill="CCCCCC"/>
                <w:lang w:val="cs-CZ"/>
              </w:rPr>
              <w:t>ROZHOD</w:t>
            </w:r>
            <w:r w:rsidR="00D923E0" w:rsidRPr="00D61AFD">
              <w:rPr>
                <w:rFonts w:ascii="Monaco" w:hAnsi="Monaco"/>
                <w:b w:val="0"/>
                <w:i w:val="0"/>
                <w:sz w:val="20"/>
                <w:shd w:val="clear" w:color="auto" w:fill="CCCCCC"/>
                <w:lang w:val="cs-CZ"/>
              </w:rPr>
              <w:t>Č</w:t>
            </w:r>
            <w:r w:rsidR="00D923E0" w:rsidRPr="00D61AFD">
              <w:rPr>
                <w:i w:val="0"/>
                <w:sz w:val="20"/>
                <w:shd w:val="clear" w:color="auto" w:fill="CCCCCC"/>
                <w:lang w:val="cs-CZ"/>
              </w:rPr>
              <w:t>Í</w:t>
            </w:r>
            <w:r w:rsidR="00D923E0" w:rsidRPr="00D61AFD">
              <w:rPr>
                <w:i w:val="0"/>
                <w:sz w:val="20"/>
                <w:shd w:val="clear" w:color="auto" w:fill="FFFFFF"/>
                <w:lang w:val="cs-CZ"/>
              </w:rPr>
              <w:tab/>
            </w:r>
            <w:r w:rsidR="00D923E0" w:rsidRPr="00D61AFD">
              <w:rPr>
                <w:b w:val="0"/>
                <w:i w:val="0"/>
                <w:sz w:val="20"/>
                <w:shd w:val="clear" w:color="auto" w:fill="FFFFFF"/>
                <w:lang w:val="cs-CZ"/>
              </w:rPr>
              <w:t>32</w:t>
            </w:r>
          </w:hyperlink>
        </w:p>
        <w:p w14:paraId="2CF01932" w14:textId="77777777" w:rsidR="00D8245A" w:rsidRPr="00D61AFD" w:rsidRDefault="00070C6B">
          <w:pPr>
            <w:pStyle w:val="Obsah6"/>
            <w:tabs>
              <w:tab w:val="right" w:leader="dot" w:pos="10138"/>
            </w:tabs>
            <w:spacing w:line="232" w:lineRule="exact"/>
            <w:ind w:left="636" w:firstLine="0"/>
            <w:rPr>
              <w:lang w:val="cs-CZ"/>
            </w:rPr>
          </w:pPr>
          <w:hyperlink w:anchor="_TOC_250015" w:history="1">
            <w:r w:rsidR="00D923E0" w:rsidRPr="00D61AFD">
              <w:rPr>
                <w:lang w:val="cs-CZ"/>
              </w:rPr>
              <w:t>27.1</w:t>
            </w:r>
            <w:r w:rsidR="00D923E0" w:rsidRPr="00D61AFD">
              <w:rPr>
                <w:spacing w:val="12"/>
                <w:lang w:val="cs-CZ"/>
              </w:rPr>
              <w:t xml:space="preserve"> </w:t>
            </w:r>
            <w:r w:rsidR="00D923E0" w:rsidRPr="00D61AFD">
              <w:rPr>
                <w:lang w:val="cs-CZ"/>
              </w:rPr>
              <w:t>Umíst</w:t>
            </w:r>
            <w:r w:rsidR="00D923E0" w:rsidRPr="00D61AFD">
              <w:rPr>
                <w:rFonts w:ascii="Monaco" w:hAnsi="Monaco"/>
                <w:lang w:val="cs-CZ"/>
              </w:rPr>
              <w:t>ě</w:t>
            </w:r>
            <w:r w:rsidR="00D923E0" w:rsidRPr="00D61AFD">
              <w:rPr>
                <w:lang w:val="cs-CZ"/>
              </w:rPr>
              <w:t>ní</w:t>
            </w:r>
            <w:r w:rsidR="00D923E0" w:rsidRPr="00D61AFD">
              <w:rPr>
                <w:lang w:val="cs-CZ"/>
              </w:rPr>
              <w:tab/>
              <w:t>32</w:t>
            </w:r>
          </w:hyperlink>
        </w:p>
        <w:p w14:paraId="120360A5" w14:textId="77777777" w:rsidR="00D8245A" w:rsidRPr="00D61AFD" w:rsidRDefault="00070C6B">
          <w:pPr>
            <w:pStyle w:val="Obsah6"/>
            <w:tabs>
              <w:tab w:val="right" w:leader="dot" w:pos="10139"/>
            </w:tabs>
            <w:ind w:left="636" w:firstLine="0"/>
            <w:rPr>
              <w:lang w:val="cs-CZ"/>
            </w:rPr>
          </w:pPr>
          <w:hyperlink w:anchor="_TOC_250014" w:history="1">
            <w:r w:rsidR="00D923E0" w:rsidRPr="00D61AFD">
              <w:rPr>
                <w:lang w:val="cs-CZ"/>
              </w:rPr>
              <w:t>27.2</w:t>
            </w:r>
            <w:r w:rsidR="00D923E0" w:rsidRPr="00D61AFD">
              <w:rPr>
                <w:spacing w:val="12"/>
                <w:lang w:val="cs-CZ"/>
              </w:rPr>
              <w:t xml:space="preserve"> </w:t>
            </w:r>
            <w:r w:rsidR="00D923E0" w:rsidRPr="00D61AFD">
              <w:rPr>
                <w:lang w:val="cs-CZ"/>
              </w:rPr>
              <w:t>Odpov</w:t>
            </w:r>
            <w:r w:rsidR="00D923E0" w:rsidRPr="00D61AFD">
              <w:rPr>
                <w:rFonts w:ascii="Monaco" w:hAnsi="Monaco"/>
                <w:lang w:val="cs-CZ"/>
              </w:rPr>
              <w:t>ě</w:t>
            </w:r>
            <w:r w:rsidR="00D923E0" w:rsidRPr="00D61AFD">
              <w:rPr>
                <w:lang w:val="cs-CZ"/>
              </w:rPr>
              <w:t>dnosti</w:t>
            </w:r>
            <w:r w:rsidR="00D923E0" w:rsidRPr="00D61AFD">
              <w:rPr>
                <w:lang w:val="cs-CZ"/>
              </w:rPr>
              <w:tab/>
              <w:t>32</w:t>
            </w:r>
          </w:hyperlink>
        </w:p>
        <w:p w14:paraId="269F4660" w14:textId="77777777" w:rsidR="00D8245A" w:rsidRPr="00D61AFD" w:rsidRDefault="00070C6B">
          <w:pPr>
            <w:pStyle w:val="Obsah3"/>
            <w:numPr>
              <w:ilvl w:val="0"/>
              <w:numId w:val="43"/>
            </w:numPr>
            <w:tabs>
              <w:tab w:val="left" w:pos="637"/>
              <w:tab w:val="right" w:leader="dot" w:pos="10139"/>
            </w:tabs>
            <w:spacing w:before="182" w:line="200" w:lineRule="exact"/>
            <w:ind w:left="636" w:hanging="396"/>
            <w:jc w:val="left"/>
            <w:rPr>
              <w:b w:val="0"/>
              <w:lang w:val="cs-CZ"/>
            </w:rPr>
          </w:pPr>
          <w:hyperlink w:anchor="_TOC_250013" w:history="1">
            <w:r w:rsidR="00D923E0" w:rsidRPr="00D61AFD">
              <w:rPr>
                <w:shd w:val="clear" w:color="auto" w:fill="CCCCCC"/>
                <w:lang w:val="cs-CZ"/>
              </w:rPr>
              <w:t>OFICIÁLNÍ</w:t>
            </w:r>
            <w:r w:rsidR="00D923E0" w:rsidRPr="00D61AFD">
              <w:rPr>
                <w:spacing w:val="-2"/>
                <w:shd w:val="clear" w:color="auto" w:fill="FFFFFF"/>
                <w:lang w:val="cs-CZ"/>
              </w:rPr>
              <w:t xml:space="preserve"> </w:t>
            </w:r>
            <w:r w:rsidR="00D923E0" w:rsidRPr="00D61AFD">
              <w:rPr>
                <w:shd w:val="clear" w:color="auto" w:fill="CCCCCC"/>
                <w:lang w:val="cs-CZ"/>
              </w:rPr>
              <w:t>ZNAMENÍ</w:t>
            </w:r>
            <w:r w:rsidR="00D923E0" w:rsidRPr="00D61AFD">
              <w:rPr>
                <w:shd w:val="clear" w:color="auto" w:fill="FFFFFF"/>
                <w:lang w:val="cs-CZ"/>
              </w:rPr>
              <w:tab/>
            </w:r>
            <w:r w:rsidR="00D923E0" w:rsidRPr="00D61AFD">
              <w:rPr>
                <w:b w:val="0"/>
                <w:shd w:val="clear" w:color="auto" w:fill="FFFFFF"/>
                <w:lang w:val="cs-CZ"/>
              </w:rPr>
              <w:t>32</w:t>
            </w:r>
          </w:hyperlink>
        </w:p>
        <w:p w14:paraId="475B9FB3" w14:textId="77777777" w:rsidR="00D8245A" w:rsidRPr="00D61AFD" w:rsidRDefault="00D923E0">
          <w:pPr>
            <w:pStyle w:val="Obsah6"/>
            <w:numPr>
              <w:ilvl w:val="1"/>
              <w:numId w:val="42"/>
            </w:numPr>
            <w:tabs>
              <w:tab w:val="left" w:pos="1093"/>
              <w:tab w:val="right" w:leader="dot" w:pos="10137"/>
            </w:tabs>
            <w:spacing w:line="249" w:lineRule="exact"/>
            <w:ind w:hanging="456"/>
            <w:rPr>
              <w:lang w:val="cs-CZ"/>
            </w:rPr>
          </w:pPr>
          <w:r w:rsidRPr="00D61AFD">
            <w:rPr>
              <w:lang w:val="cs-CZ"/>
            </w:rPr>
            <w:t>Znamení</w:t>
          </w:r>
          <w:r w:rsidRPr="00D61AFD">
            <w:rPr>
              <w:spacing w:val="-2"/>
              <w:lang w:val="cs-CZ"/>
            </w:rPr>
            <w:t xml:space="preserve"> </w:t>
          </w:r>
          <w:r w:rsidRPr="00D61AFD">
            <w:rPr>
              <w:lang w:val="cs-CZ"/>
            </w:rPr>
            <w:t>rozhod</w:t>
          </w:r>
          <w:r w:rsidRPr="00D61AFD">
            <w:rPr>
              <w:rFonts w:ascii="Monaco" w:hAnsi="Monaco"/>
              <w:lang w:val="cs-CZ"/>
            </w:rPr>
            <w:t>č</w:t>
          </w:r>
          <w:r w:rsidRPr="00D61AFD">
            <w:rPr>
              <w:lang w:val="cs-CZ"/>
            </w:rPr>
            <w:t>ích</w:t>
          </w:r>
          <w:r w:rsidRPr="00D61AFD">
            <w:rPr>
              <w:spacing w:val="-1"/>
              <w:lang w:val="cs-CZ"/>
            </w:rPr>
            <w:t xml:space="preserve"> </w:t>
          </w:r>
          <w:r w:rsidRPr="00D61AFD">
            <w:rPr>
              <w:lang w:val="cs-CZ"/>
            </w:rPr>
            <w:t>pažemi</w:t>
          </w:r>
          <w:r w:rsidRPr="00D61AFD">
            <w:rPr>
              <w:lang w:val="cs-CZ"/>
            </w:rPr>
            <w:tab/>
            <w:t>32</w:t>
          </w:r>
        </w:p>
        <w:p w14:paraId="210A732A" w14:textId="77777777" w:rsidR="00D8245A" w:rsidRPr="00D61AFD" w:rsidRDefault="00D923E0">
          <w:pPr>
            <w:pStyle w:val="Obsah6"/>
            <w:numPr>
              <w:ilvl w:val="1"/>
              <w:numId w:val="42"/>
            </w:numPr>
            <w:tabs>
              <w:tab w:val="left" w:pos="1093"/>
              <w:tab w:val="right" w:leader="dot" w:pos="10136"/>
            </w:tabs>
            <w:ind w:hanging="456"/>
            <w:rPr>
              <w:lang w:val="cs-CZ"/>
            </w:rPr>
          </w:pPr>
          <w:r w:rsidRPr="00D61AFD">
            <w:rPr>
              <w:lang w:val="cs-CZ"/>
            </w:rPr>
            <w:t xml:space="preserve">Znamení </w:t>
          </w:r>
          <w:r w:rsidRPr="00D61AFD">
            <w:rPr>
              <w:rFonts w:ascii="Monaco" w:hAnsi="Monaco"/>
              <w:lang w:val="cs-CZ"/>
            </w:rPr>
            <w:t>č</w:t>
          </w:r>
          <w:r w:rsidRPr="00D61AFD">
            <w:rPr>
              <w:lang w:val="cs-CZ"/>
            </w:rPr>
            <w:t>árových</w:t>
          </w:r>
          <w:r w:rsidRPr="00D61AFD">
            <w:rPr>
              <w:spacing w:val="-4"/>
              <w:lang w:val="cs-CZ"/>
            </w:rPr>
            <w:t xml:space="preserve"> </w:t>
          </w:r>
          <w:r w:rsidRPr="00D61AFD">
            <w:rPr>
              <w:lang w:val="cs-CZ"/>
            </w:rPr>
            <w:t>rozhod</w:t>
          </w:r>
          <w:r w:rsidRPr="00D61AFD">
            <w:rPr>
              <w:rFonts w:ascii="Monaco" w:hAnsi="Monaco"/>
              <w:lang w:val="cs-CZ"/>
            </w:rPr>
            <w:t>č</w:t>
          </w:r>
          <w:r w:rsidRPr="00D61AFD">
            <w:rPr>
              <w:lang w:val="cs-CZ"/>
            </w:rPr>
            <w:t>ích</w:t>
          </w:r>
          <w:r w:rsidRPr="00D61AFD">
            <w:rPr>
              <w:spacing w:val="-1"/>
              <w:lang w:val="cs-CZ"/>
            </w:rPr>
            <w:t xml:space="preserve"> </w:t>
          </w:r>
          <w:r w:rsidRPr="00D61AFD">
            <w:rPr>
              <w:lang w:val="cs-CZ"/>
            </w:rPr>
            <w:t>praporkem</w:t>
          </w:r>
          <w:r w:rsidRPr="00D61AFD">
            <w:rPr>
              <w:lang w:val="cs-CZ"/>
            </w:rPr>
            <w:tab/>
            <w:t>32</w:t>
          </w:r>
        </w:p>
        <w:p w14:paraId="28F0E3A2" w14:textId="77777777" w:rsidR="00D8245A" w:rsidRPr="00D61AFD" w:rsidRDefault="00070C6B">
          <w:pPr>
            <w:pStyle w:val="Obsah1"/>
            <w:tabs>
              <w:tab w:val="right" w:leader="dot" w:pos="10140"/>
            </w:tabs>
            <w:spacing w:before="182"/>
            <w:rPr>
              <w:lang w:val="cs-CZ"/>
            </w:rPr>
          </w:pPr>
          <w:hyperlink w:anchor="_TOC_250012" w:history="1">
            <w:r w:rsidR="00D923E0" w:rsidRPr="00D61AFD">
              <w:rPr>
                <w:spacing w:val="-27"/>
                <w:w w:val="99"/>
                <w:shd w:val="clear" w:color="auto" w:fill="CCCCCC"/>
                <w:lang w:val="cs-CZ"/>
              </w:rPr>
              <w:t xml:space="preserve"> </w:t>
            </w:r>
            <w:r w:rsidR="00D923E0" w:rsidRPr="00D61AFD">
              <w:rPr>
                <w:shd w:val="clear" w:color="auto" w:fill="CCCCCC"/>
                <w:lang w:val="cs-CZ"/>
              </w:rPr>
              <w:t>Oddíl</w:t>
            </w:r>
            <w:r w:rsidR="00D923E0" w:rsidRPr="00D61AFD">
              <w:rPr>
                <w:spacing w:val="-2"/>
                <w:shd w:val="clear" w:color="auto" w:fill="CCCCCC"/>
                <w:lang w:val="cs-CZ"/>
              </w:rPr>
              <w:t xml:space="preserve"> </w:t>
            </w:r>
            <w:r w:rsidR="00D923E0" w:rsidRPr="00D61AFD">
              <w:rPr>
                <w:shd w:val="clear" w:color="auto" w:fill="CCCCCC"/>
                <w:lang w:val="cs-CZ"/>
              </w:rPr>
              <w:t>III</w:t>
            </w:r>
            <w:r w:rsidR="00D923E0" w:rsidRPr="00D61AFD">
              <w:rPr>
                <w:spacing w:val="-1"/>
                <w:shd w:val="clear" w:color="auto" w:fill="CCCCCC"/>
                <w:lang w:val="cs-CZ"/>
              </w:rPr>
              <w:t xml:space="preserve"> </w:t>
            </w:r>
            <w:r w:rsidR="00D923E0" w:rsidRPr="00D61AFD">
              <w:rPr>
                <w:shd w:val="clear" w:color="auto" w:fill="CCCCCC"/>
                <w:lang w:val="cs-CZ"/>
              </w:rPr>
              <w:t>SCHÉMATA</w:t>
            </w:r>
            <w:r w:rsidR="00D923E0" w:rsidRPr="00D61AFD">
              <w:rPr>
                <w:shd w:val="clear" w:color="auto" w:fill="FFFFFF"/>
                <w:lang w:val="cs-CZ"/>
              </w:rPr>
              <w:tab/>
              <w:t>33</w:t>
            </w:r>
          </w:hyperlink>
        </w:p>
        <w:p w14:paraId="3C597B5E" w14:textId="77777777" w:rsidR="00D8245A" w:rsidRPr="00D61AFD" w:rsidRDefault="00D923E0">
          <w:pPr>
            <w:pStyle w:val="Obsah4"/>
            <w:tabs>
              <w:tab w:val="left" w:pos="1665"/>
              <w:tab w:val="right" w:leader="dot" w:pos="10139"/>
            </w:tabs>
            <w:spacing w:before="154" w:line="324" w:lineRule="exact"/>
            <w:rPr>
              <w:lang w:val="cs-CZ"/>
            </w:rPr>
          </w:pPr>
          <w:r w:rsidRPr="00D61AFD">
            <w:rPr>
              <w:lang w:val="cs-CZ"/>
            </w:rPr>
            <w:t>Schéma</w:t>
          </w:r>
          <w:r w:rsidRPr="00D61AFD">
            <w:rPr>
              <w:spacing w:val="-2"/>
              <w:lang w:val="cs-CZ"/>
            </w:rPr>
            <w:t xml:space="preserve"> </w:t>
          </w:r>
          <w:proofErr w:type="gramStart"/>
          <w:r w:rsidRPr="00D61AFD">
            <w:rPr>
              <w:lang w:val="cs-CZ"/>
            </w:rPr>
            <w:t>1a</w:t>
          </w:r>
          <w:proofErr w:type="gramEnd"/>
          <w:r w:rsidRPr="00D61AFD">
            <w:rPr>
              <w:lang w:val="cs-CZ"/>
            </w:rPr>
            <w:tab/>
            <w:t>Sout</w:t>
          </w:r>
          <w:r w:rsidRPr="00D61AFD">
            <w:rPr>
              <w:rFonts w:ascii="Monaco" w:hAnsi="Monaco"/>
              <w:lang w:val="cs-CZ"/>
            </w:rPr>
            <w:t>ě</w:t>
          </w:r>
          <w:r w:rsidRPr="00D61AFD">
            <w:rPr>
              <w:lang w:val="cs-CZ"/>
            </w:rPr>
            <w:t>žní /</w:t>
          </w:r>
          <w:r w:rsidRPr="00D61AFD">
            <w:rPr>
              <w:spacing w:val="-1"/>
              <w:lang w:val="cs-CZ"/>
            </w:rPr>
            <w:t xml:space="preserve"> </w:t>
          </w:r>
          <w:r w:rsidRPr="00D61AFD">
            <w:rPr>
              <w:lang w:val="cs-CZ"/>
            </w:rPr>
            <w:t>Kontrolovaný</w:t>
          </w:r>
          <w:r w:rsidRPr="00D61AFD">
            <w:rPr>
              <w:spacing w:val="-4"/>
              <w:lang w:val="cs-CZ"/>
            </w:rPr>
            <w:t xml:space="preserve"> </w:t>
          </w:r>
          <w:r w:rsidRPr="00D61AFD">
            <w:rPr>
              <w:lang w:val="cs-CZ"/>
            </w:rPr>
            <w:t>prostor</w:t>
          </w:r>
          <w:r w:rsidRPr="00D61AFD">
            <w:rPr>
              <w:lang w:val="cs-CZ"/>
            </w:rPr>
            <w:tab/>
            <w:t>33</w:t>
          </w:r>
        </w:p>
        <w:p w14:paraId="4FDEA3DB" w14:textId="77777777" w:rsidR="00D8245A" w:rsidRPr="00D61AFD" w:rsidRDefault="00070C6B">
          <w:pPr>
            <w:pStyle w:val="Obsah4"/>
            <w:tabs>
              <w:tab w:val="left" w:pos="1665"/>
              <w:tab w:val="right" w:leader="dot" w:pos="10138"/>
            </w:tabs>
            <w:rPr>
              <w:lang w:val="cs-CZ"/>
            </w:rPr>
          </w:pPr>
          <w:hyperlink w:anchor="_TOC_250011" w:history="1">
            <w:r w:rsidR="00D923E0" w:rsidRPr="00D61AFD">
              <w:rPr>
                <w:lang w:val="cs-CZ"/>
              </w:rPr>
              <w:t>Schéma</w:t>
            </w:r>
            <w:r w:rsidR="00D923E0" w:rsidRPr="00D61AFD">
              <w:rPr>
                <w:spacing w:val="-3"/>
                <w:lang w:val="cs-CZ"/>
              </w:rPr>
              <w:t xml:space="preserve"> </w:t>
            </w:r>
            <w:proofErr w:type="gramStart"/>
            <w:r w:rsidR="00D923E0" w:rsidRPr="00D61AFD">
              <w:rPr>
                <w:lang w:val="cs-CZ"/>
              </w:rPr>
              <w:t>1b</w:t>
            </w:r>
            <w:proofErr w:type="gramEnd"/>
            <w:r w:rsidR="00D923E0" w:rsidRPr="00D61AFD">
              <w:rPr>
                <w:lang w:val="cs-CZ"/>
              </w:rPr>
              <w:tab/>
              <w:t>Hrací</w:t>
            </w:r>
            <w:r w:rsidR="00D923E0" w:rsidRPr="00D61AFD">
              <w:rPr>
                <w:spacing w:val="-1"/>
                <w:lang w:val="cs-CZ"/>
              </w:rPr>
              <w:t xml:space="preserve"> </w:t>
            </w:r>
            <w:r w:rsidR="00D923E0" w:rsidRPr="00D61AFD">
              <w:rPr>
                <w:lang w:val="cs-CZ"/>
              </w:rPr>
              <w:t>plocha</w:t>
            </w:r>
            <w:r w:rsidR="00D923E0" w:rsidRPr="00D61AFD">
              <w:rPr>
                <w:lang w:val="cs-CZ"/>
              </w:rPr>
              <w:tab/>
              <w:t>34</w:t>
            </w:r>
          </w:hyperlink>
        </w:p>
        <w:p w14:paraId="2B40F92D" w14:textId="77777777" w:rsidR="00D8245A" w:rsidRPr="00D61AFD" w:rsidRDefault="00070C6B">
          <w:pPr>
            <w:pStyle w:val="Obsah4"/>
            <w:tabs>
              <w:tab w:val="left" w:pos="1665"/>
              <w:tab w:val="right" w:leader="dot" w:pos="10139"/>
            </w:tabs>
            <w:spacing w:line="250" w:lineRule="exact"/>
            <w:rPr>
              <w:lang w:val="cs-CZ"/>
            </w:rPr>
          </w:pPr>
          <w:hyperlink w:anchor="_TOC_250010" w:history="1">
            <w:r w:rsidR="00D923E0" w:rsidRPr="00D61AFD">
              <w:rPr>
                <w:lang w:val="cs-CZ"/>
              </w:rPr>
              <w:t>Schéma</w:t>
            </w:r>
            <w:r w:rsidR="00D923E0" w:rsidRPr="00D61AFD">
              <w:rPr>
                <w:spacing w:val="-2"/>
                <w:lang w:val="cs-CZ"/>
              </w:rPr>
              <w:t xml:space="preserve"> </w:t>
            </w:r>
            <w:r w:rsidR="00D923E0" w:rsidRPr="00D61AFD">
              <w:rPr>
                <w:lang w:val="cs-CZ"/>
              </w:rPr>
              <w:t>2</w:t>
            </w:r>
            <w:r w:rsidR="00D923E0" w:rsidRPr="00D61AFD">
              <w:rPr>
                <w:lang w:val="cs-CZ"/>
              </w:rPr>
              <w:tab/>
              <w:t>H</w:t>
            </w:r>
            <w:r w:rsidR="00D923E0" w:rsidRPr="00D61AFD">
              <w:rPr>
                <w:rFonts w:ascii="Monaco" w:hAnsi="Monaco"/>
                <w:lang w:val="cs-CZ"/>
              </w:rPr>
              <w:t>ř</w:t>
            </w:r>
            <w:r w:rsidR="00D923E0" w:rsidRPr="00D61AFD">
              <w:rPr>
                <w:lang w:val="cs-CZ"/>
              </w:rPr>
              <w:t>išt</w:t>
            </w:r>
            <w:r w:rsidR="00D923E0" w:rsidRPr="00D61AFD">
              <w:rPr>
                <w:rFonts w:ascii="Monaco" w:hAnsi="Monaco"/>
                <w:lang w:val="cs-CZ"/>
              </w:rPr>
              <w:t>ě</w:t>
            </w:r>
            <w:r w:rsidR="00D923E0" w:rsidRPr="00D61AFD">
              <w:rPr>
                <w:rFonts w:ascii="Monaco" w:hAnsi="Monaco"/>
                <w:lang w:val="cs-CZ"/>
              </w:rPr>
              <w:tab/>
            </w:r>
            <w:r w:rsidR="00D923E0" w:rsidRPr="00D61AFD">
              <w:rPr>
                <w:lang w:val="cs-CZ"/>
              </w:rPr>
              <w:t>35</w:t>
            </w:r>
          </w:hyperlink>
        </w:p>
        <w:p w14:paraId="76A40D69" w14:textId="77777777" w:rsidR="00D8245A" w:rsidRPr="00D61AFD" w:rsidRDefault="00070C6B">
          <w:pPr>
            <w:pStyle w:val="Obsah4"/>
            <w:tabs>
              <w:tab w:val="left" w:pos="1665"/>
              <w:tab w:val="right" w:leader="dot" w:pos="10139"/>
            </w:tabs>
            <w:spacing w:line="230" w:lineRule="exact"/>
            <w:rPr>
              <w:lang w:val="cs-CZ"/>
            </w:rPr>
          </w:pPr>
          <w:hyperlink w:anchor="_TOC_250009" w:history="1">
            <w:r w:rsidR="00D923E0" w:rsidRPr="00D61AFD">
              <w:rPr>
                <w:lang w:val="cs-CZ"/>
              </w:rPr>
              <w:t>Schéma</w:t>
            </w:r>
            <w:r w:rsidR="00D923E0" w:rsidRPr="00D61AFD">
              <w:rPr>
                <w:spacing w:val="-2"/>
                <w:lang w:val="cs-CZ"/>
              </w:rPr>
              <w:t xml:space="preserve"> </w:t>
            </w:r>
            <w:r w:rsidR="00D923E0" w:rsidRPr="00D61AFD">
              <w:rPr>
                <w:lang w:val="cs-CZ"/>
              </w:rPr>
              <w:t>3</w:t>
            </w:r>
            <w:r w:rsidR="00D923E0" w:rsidRPr="00D61AFD">
              <w:rPr>
                <w:lang w:val="cs-CZ"/>
              </w:rPr>
              <w:tab/>
              <w:t>Vzhled</w:t>
            </w:r>
            <w:r w:rsidR="00D923E0" w:rsidRPr="00D61AFD">
              <w:rPr>
                <w:spacing w:val="-1"/>
                <w:lang w:val="cs-CZ"/>
              </w:rPr>
              <w:t xml:space="preserve"> </w:t>
            </w:r>
            <w:r w:rsidR="00D923E0" w:rsidRPr="00D61AFD">
              <w:rPr>
                <w:lang w:val="cs-CZ"/>
              </w:rPr>
              <w:t>sít</w:t>
            </w:r>
            <w:r w:rsidR="00D923E0" w:rsidRPr="00D61AFD">
              <w:rPr>
                <w:rFonts w:ascii="Monaco" w:hAnsi="Monaco"/>
                <w:lang w:val="cs-CZ"/>
              </w:rPr>
              <w:t>ě</w:t>
            </w:r>
            <w:r w:rsidR="00D923E0" w:rsidRPr="00D61AFD">
              <w:rPr>
                <w:rFonts w:ascii="Monaco" w:hAnsi="Monaco"/>
                <w:lang w:val="cs-CZ"/>
              </w:rPr>
              <w:tab/>
            </w:r>
            <w:r w:rsidR="00D923E0" w:rsidRPr="00D61AFD">
              <w:rPr>
                <w:lang w:val="cs-CZ"/>
              </w:rPr>
              <w:t>36</w:t>
            </w:r>
          </w:hyperlink>
        </w:p>
        <w:p w14:paraId="0EA35BBA" w14:textId="77777777" w:rsidR="00D8245A" w:rsidRPr="00D61AFD" w:rsidRDefault="00070C6B">
          <w:pPr>
            <w:pStyle w:val="Obsah4"/>
            <w:tabs>
              <w:tab w:val="left" w:pos="1665"/>
              <w:tab w:val="right" w:leader="dot" w:pos="10139"/>
            </w:tabs>
            <w:spacing w:line="230" w:lineRule="exact"/>
            <w:rPr>
              <w:lang w:val="cs-CZ"/>
            </w:rPr>
          </w:pPr>
          <w:hyperlink w:anchor="_TOC_250008" w:history="1">
            <w:r w:rsidR="00D923E0" w:rsidRPr="00D61AFD">
              <w:rPr>
                <w:lang w:val="cs-CZ"/>
              </w:rPr>
              <w:t>Schéma</w:t>
            </w:r>
            <w:r w:rsidR="00D923E0" w:rsidRPr="00D61AFD">
              <w:rPr>
                <w:spacing w:val="-2"/>
                <w:lang w:val="cs-CZ"/>
              </w:rPr>
              <w:t xml:space="preserve"> </w:t>
            </w:r>
            <w:r w:rsidR="00D923E0" w:rsidRPr="00D61AFD">
              <w:rPr>
                <w:lang w:val="cs-CZ"/>
              </w:rPr>
              <w:t>4</w:t>
            </w:r>
            <w:r w:rsidR="00D923E0" w:rsidRPr="00D61AFD">
              <w:rPr>
                <w:lang w:val="cs-CZ"/>
              </w:rPr>
              <w:tab/>
              <w:t>Postavení</w:t>
            </w:r>
            <w:r w:rsidR="00D923E0" w:rsidRPr="00D61AFD">
              <w:rPr>
                <w:spacing w:val="-1"/>
                <w:lang w:val="cs-CZ"/>
              </w:rPr>
              <w:t xml:space="preserve"> </w:t>
            </w:r>
            <w:r w:rsidR="00D923E0" w:rsidRPr="00D61AFD">
              <w:rPr>
                <w:lang w:val="cs-CZ"/>
              </w:rPr>
              <w:t>hrá</w:t>
            </w:r>
            <w:r w:rsidR="00D923E0" w:rsidRPr="00D61AFD">
              <w:rPr>
                <w:rFonts w:ascii="Monaco" w:hAnsi="Monaco"/>
                <w:lang w:val="cs-CZ"/>
              </w:rPr>
              <w:t>čů</w:t>
            </w:r>
            <w:r w:rsidR="00D923E0" w:rsidRPr="00D61AFD">
              <w:rPr>
                <w:rFonts w:ascii="Monaco" w:hAnsi="Monaco"/>
                <w:lang w:val="cs-CZ"/>
              </w:rPr>
              <w:tab/>
            </w:r>
            <w:r w:rsidR="00D923E0" w:rsidRPr="00D61AFD">
              <w:rPr>
                <w:lang w:val="cs-CZ"/>
              </w:rPr>
              <w:t>37</w:t>
            </w:r>
          </w:hyperlink>
        </w:p>
        <w:p w14:paraId="2C02954F" w14:textId="77777777" w:rsidR="00D8245A" w:rsidRPr="00D61AFD" w:rsidRDefault="00070C6B">
          <w:pPr>
            <w:pStyle w:val="Obsah4"/>
            <w:tabs>
              <w:tab w:val="left" w:pos="1665"/>
              <w:tab w:val="right" w:leader="dot" w:pos="10139"/>
            </w:tabs>
            <w:spacing w:line="229" w:lineRule="exact"/>
            <w:rPr>
              <w:lang w:val="cs-CZ"/>
            </w:rPr>
          </w:pPr>
          <w:hyperlink w:anchor="_TOC_250007" w:history="1">
            <w:r w:rsidR="00D923E0" w:rsidRPr="00D61AFD">
              <w:rPr>
                <w:lang w:val="cs-CZ"/>
              </w:rPr>
              <w:t>Schéma</w:t>
            </w:r>
            <w:r w:rsidR="00D923E0" w:rsidRPr="00D61AFD">
              <w:rPr>
                <w:spacing w:val="-2"/>
                <w:lang w:val="cs-CZ"/>
              </w:rPr>
              <w:t xml:space="preserve"> </w:t>
            </w:r>
            <w:r w:rsidR="00D923E0" w:rsidRPr="00D61AFD">
              <w:rPr>
                <w:lang w:val="cs-CZ"/>
              </w:rPr>
              <w:t>5a</w:t>
            </w:r>
            <w:r w:rsidR="00D923E0" w:rsidRPr="00D61AFD">
              <w:rPr>
                <w:lang w:val="cs-CZ"/>
              </w:rPr>
              <w:tab/>
              <w:t>Mí</w:t>
            </w:r>
            <w:r w:rsidR="00D923E0" w:rsidRPr="00D61AFD">
              <w:rPr>
                <w:rFonts w:ascii="Monaco" w:hAnsi="Monaco"/>
                <w:lang w:val="cs-CZ"/>
              </w:rPr>
              <w:t>č</w:t>
            </w:r>
            <w:r w:rsidR="00D923E0" w:rsidRPr="00D61AFD">
              <w:rPr>
                <w:rFonts w:ascii="Monaco" w:hAnsi="Monaco"/>
                <w:spacing w:val="-67"/>
                <w:lang w:val="cs-CZ"/>
              </w:rPr>
              <w:t xml:space="preserve"> </w:t>
            </w:r>
            <w:r w:rsidR="00D923E0" w:rsidRPr="00D61AFD">
              <w:rPr>
                <w:lang w:val="cs-CZ"/>
              </w:rPr>
              <w:t>p</w:t>
            </w:r>
            <w:r w:rsidR="00D923E0" w:rsidRPr="00D61AFD">
              <w:rPr>
                <w:rFonts w:ascii="Monaco" w:hAnsi="Monaco"/>
                <w:lang w:val="cs-CZ"/>
              </w:rPr>
              <w:t>ř</w:t>
            </w:r>
            <w:r w:rsidR="00D923E0" w:rsidRPr="00D61AFD">
              <w:rPr>
                <w:lang w:val="cs-CZ"/>
              </w:rPr>
              <w:t>elétávající</w:t>
            </w:r>
            <w:r w:rsidR="00D923E0" w:rsidRPr="00D61AFD">
              <w:rPr>
                <w:spacing w:val="-4"/>
                <w:lang w:val="cs-CZ"/>
              </w:rPr>
              <w:t xml:space="preserve"> </w:t>
            </w:r>
            <w:r w:rsidR="00D923E0" w:rsidRPr="00D61AFD">
              <w:rPr>
                <w:lang w:val="cs-CZ"/>
              </w:rPr>
              <w:t>svislou</w:t>
            </w:r>
            <w:r w:rsidR="00D923E0" w:rsidRPr="00D61AFD">
              <w:rPr>
                <w:spacing w:val="-3"/>
                <w:lang w:val="cs-CZ"/>
              </w:rPr>
              <w:t xml:space="preserve"> </w:t>
            </w:r>
            <w:r w:rsidR="00D923E0" w:rsidRPr="00D61AFD">
              <w:rPr>
                <w:lang w:val="cs-CZ"/>
              </w:rPr>
              <w:t>rovinu</w:t>
            </w:r>
            <w:r w:rsidR="00D923E0" w:rsidRPr="00D61AFD">
              <w:rPr>
                <w:spacing w:val="-3"/>
                <w:lang w:val="cs-CZ"/>
              </w:rPr>
              <w:t xml:space="preserve"> </w:t>
            </w:r>
            <w:r w:rsidR="00D923E0" w:rsidRPr="00D61AFD">
              <w:rPr>
                <w:lang w:val="cs-CZ"/>
              </w:rPr>
              <w:t>sít</w:t>
            </w:r>
            <w:r w:rsidR="00D923E0" w:rsidRPr="00D61AFD">
              <w:rPr>
                <w:rFonts w:ascii="Monaco" w:hAnsi="Monaco"/>
                <w:lang w:val="cs-CZ"/>
              </w:rPr>
              <w:t>ě</w:t>
            </w:r>
            <w:r w:rsidR="00D923E0" w:rsidRPr="00D61AFD">
              <w:rPr>
                <w:rFonts w:ascii="Monaco" w:hAnsi="Monaco"/>
                <w:spacing w:val="-65"/>
                <w:lang w:val="cs-CZ"/>
              </w:rPr>
              <w:t xml:space="preserve"> </w:t>
            </w:r>
            <w:r w:rsidR="00D923E0" w:rsidRPr="00D61AFD">
              <w:rPr>
                <w:lang w:val="cs-CZ"/>
              </w:rPr>
              <w:t>do</w:t>
            </w:r>
            <w:r w:rsidR="00D923E0" w:rsidRPr="00D61AFD">
              <w:rPr>
                <w:spacing w:val="-1"/>
                <w:lang w:val="cs-CZ"/>
              </w:rPr>
              <w:t xml:space="preserve"> </w:t>
            </w:r>
            <w:r w:rsidR="00D923E0" w:rsidRPr="00D61AFD">
              <w:rPr>
                <w:lang w:val="cs-CZ"/>
              </w:rPr>
              <w:t>pole</w:t>
            </w:r>
            <w:r w:rsidR="00D923E0" w:rsidRPr="00D61AFD">
              <w:rPr>
                <w:spacing w:val="-3"/>
                <w:lang w:val="cs-CZ"/>
              </w:rPr>
              <w:t xml:space="preserve"> </w:t>
            </w:r>
            <w:r w:rsidR="00D923E0" w:rsidRPr="00D61AFD">
              <w:rPr>
                <w:lang w:val="cs-CZ"/>
              </w:rPr>
              <w:t>soupe</w:t>
            </w:r>
            <w:r w:rsidR="00D923E0" w:rsidRPr="00D61AFD">
              <w:rPr>
                <w:rFonts w:ascii="Monaco" w:hAnsi="Monaco"/>
                <w:lang w:val="cs-CZ"/>
              </w:rPr>
              <w:t>ř</w:t>
            </w:r>
            <w:r w:rsidR="00D923E0" w:rsidRPr="00D61AFD">
              <w:rPr>
                <w:lang w:val="cs-CZ"/>
              </w:rPr>
              <w:t>e</w:t>
            </w:r>
            <w:r w:rsidR="00D923E0" w:rsidRPr="00D61AFD">
              <w:rPr>
                <w:lang w:val="cs-CZ"/>
              </w:rPr>
              <w:tab/>
              <w:t>38</w:t>
            </w:r>
          </w:hyperlink>
        </w:p>
        <w:p w14:paraId="7A26CE03" w14:textId="77777777" w:rsidR="00D8245A" w:rsidRPr="00D61AFD" w:rsidRDefault="00D923E0">
          <w:pPr>
            <w:pStyle w:val="Obsah4"/>
            <w:tabs>
              <w:tab w:val="left" w:pos="1665"/>
              <w:tab w:val="right" w:leader="dot" w:pos="10140"/>
            </w:tabs>
            <w:spacing w:line="265" w:lineRule="exact"/>
            <w:rPr>
              <w:lang w:val="cs-CZ"/>
            </w:rPr>
          </w:pPr>
          <w:r w:rsidRPr="00D61AFD">
            <w:rPr>
              <w:lang w:val="cs-CZ"/>
            </w:rPr>
            <w:t>Schéma</w:t>
          </w:r>
          <w:r w:rsidRPr="00D61AFD">
            <w:rPr>
              <w:spacing w:val="-2"/>
              <w:lang w:val="cs-CZ"/>
            </w:rPr>
            <w:t xml:space="preserve"> </w:t>
          </w:r>
          <w:r w:rsidRPr="00D61AFD">
            <w:rPr>
              <w:lang w:val="cs-CZ"/>
            </w:rPr>
            <w:t>5b</w:t>
          </w:r>
          <w:r w:rsidRPr="00D61AFD">
            <w:rPr>
              <w:lang w:val="cs-CZ"/>
            </w:rPr>
            <w:tab/>
            <w:t>Mí</w:t>
          </w:r>
          <w:r w:rsidRPr="00D61AFD">
            <w:rPr>
              <w:rFonts w:ascii="Monaco" w:hAnsi="Monaco"/>
              <w:lang w:val="cs-CZ"/>
            </w:rPr>
            <w:t>č</w:t>
          </w:r>
          <w:r w:rsidRPr="00D61AFD">
            <w:rPr>
              <w:rFonts w:ascii="Monaco" w:hAnsi="Monaco"/>
              <w:spacing w:val="-79"/>
              <w:lang w:val="cs-CZ"/>
            </w:rPr>
            <w:t xml:space="preserve"> </w:t>
          </w:r>
          <w:r w:rsidRPr="00D61AFD">
            <w:rPr>
              <w:lang w:val="cs-CZ"/>
            </w:rPr>
            <w:t>p</w:t>
          </w:r>
          <w:r w:rsidRPr="00D61AFD">
            <w:rPr>
              <w:rFonts w:ascii="Monaco" w:hAnsi="Monaco"/>
              <w:lang w:val="cs-CZ"/>
            </w:rPr>
            <w:t>ř</w:t>
          </w:r>
          <w:r w:rsidRPr="00D61AFD">
            <w:rPr>
              <w:lang w:val="cs-CZ"/>
            </w:rPr>
            <w:t>elétávající svislou rovinu do volné zóny</w:t>
          </w:r>
          <w:r w:rsidRPr="00D61AFD">
            <w:rPr>
              <w:spacing w:val="-6"/>
              <w:lang w:val="cs-CZ"/>
            </w:rPr>
            <w:t xml:space="preserve"> </w:t>
          </w:r>
          <w:r w:rsidRPr="00D61AFD">
            <w:rPr>
              <w:lang w:val="cs-CZ"/>
            </w:rPr>
            <w:t>soupe</w:t>
          </w:r>
          <w:r w:rsidRPr="00D61AFD">
            <w:rPr>
              <w:rFonts w:ascii="Monaco" w:hAnsi="Monaco"/>
              <w:lang w:val="cs-CZ"/>
            </w:rPr>
            <w:t>ř</w:t>
          </w:r>
          <w:r w:rsidRPr="00D61AFD">
            <w:rPr>
              <w:lang w:val="cs-CZ"/>
            </w:rPr>
            <w:t>e</w:t>
          </w:r>
          <w:r w:rsidRPr="00D61AFD">
            <w:rPr>
              <w:lang w:val="cs-CZ"/>
            </w:rPr>
            <w:tab/>
            <w:t>39</w:t>
          </w:r>
        </w:p>
        <w:p w14:paraId="3DBA52E2" w14:textId="77777777" w:rsidR="00D8245A" w:rsidRPr="00D61AFD" w:rsidRDefault="00070C6B">
          <w:pPr>
            <w:pStyle w:val="Obsah4"/>
            <w:tabs>
              <w:tab w:val="left" w:pos="1665"/>
              <w:tab w:val="right" w:leader="dot" w:pos="10138"/>
            </w:tabs>
            <w:rPr>
              <w:lang w:val="cs-CZ"/>
            </w:rPr>
          </w:pPr>
          <w:hyperlink w:anchor="_TOC_250006" w:history="1">
            <w:r w:rsidR="00D923E0" w:rsidRPr="00D61AFD">
              <w:rPr>
                <w:lang w:val="cs-CZ"/>
              </w:rPr>
              <w:t>Schéma</w:t>
            </w:r>
            <w:r w:rsidR="00D923E0" w:rsidRPr="00D61AFD">
              <w:rPr>
                <w:spacing w:val="-2"/>
                <w:lang w:val="cs-CZ"/>
              </w:rPr>
              <w:t xml:space="preserve"> </w:t>
            </w:r>
            <w:r w:rsidR="00D923E0" w:rsidRPr="00D61AFD">
              <w:rPr>
                <w:lang w:val="cs-CZ"/>
              </w:rPr>
              <w:t>6</w:t>
            </w:r>
            <w:r w:rsidR="00D923E0" w:rsidRPr="00D61AFD">
              <w:rPr>
                <w:lang w:val="cs-CZ"/>
              </w:rPr>
              <w:tab/>
              <w:t>Kolektivní</w:t>
            </w:r>
            <w:r w:rsidR="00D923E0" w:rsidRPr="00D61AFD">
              <w:rPr>
                <w:spacing w:val="-1"/>
                <w:lang w:val="cs-CZ"/>
              </w:rPr>
              <w:t xml:space="preserve"> </w:t>
            </w:r>
            <w:r w:rsidR="00D923E0" w:rsidRPr="00D61AFD">
              <w:rPr>
                <w:lang w:val="cs-CZ"/>
              </w:rPr>
              <w:t>clona</w:t>
            </w:r>
            <w:r w:rsidR="00D923E0" w:rsidRPr="00D61AFD">
              <w:rPr>
                <w:lang w:val="cs-CZ"/>
              </w:rPr>
              <w:tab/>
              <w:t>40</w:t>
            </w:r>
          </w:hyperlink>
        </w:p>
        <w:p w14:paraId="300A8371" w14:textId="77777777" w:rsidR="00D8245A" w:rsidRPr="00D61AFD" w:rsidRDefault="00070C6B">
          <w:pPr>
            <w:pStyle w:val="Obsah4"/>
            <w:tabs>
              <w:tab w:val="left" w:pos="1665"/>
              <w:tab w:val="right" w:leader="dot" w:pos="10139"/>
            </w:tabs>
            <w:spacing w:line="250" w:lineRule="exact"/>
            <w:rPr>
              <w:lang w:val="cs-CZ"/>
            </w:rPr>
          </w:pPr>
          <w:hyperlink w:anchor="_TOC_250005" w:history="1">
            <w:r w:rsidR="00D923E0" w:rsidRPr="00D61AFD">
              <w:rPr>
                <w:lang w:val="cs-CZ"/>
              </w:rPr>
              <w:t>Schéma</w:t>
            </w:r>
            <w:r w:rsidR="00D923E0" w:rsidRPr="00D61AFD">
              <w:rPr>
                <w:spacing w:val="-2"/>
                <w:lang w:val="cs-CZ"/>
              </w:rPr>
              <w:t xml:space="preserve"> </w:t>
            </w:r>
            <w:r w:rsidR="00D923E0" w:rsidRPr="00D61AFD">
              <w:rPr>
                <w:lang w:val="cs-CZ"/>
              </w:rPr>
              <w:t>7</w:t>
            </w:r>
            <w:r w:rsidR="00D923E0" w:rsidRPr="00D61AFD">
              <w:rPr>
                <w:lang w:val="cs-CZ"/>
              </w:rPr>
              <w:tab/>
              <w:t>Dokon</w:t>
            </w:r>
            <w:r w:rsidR="00D923E0" w:rsidRPr="00D61AFD">
              <w:rPr>
                <w:rFonts w:ascii="Monaco" w:hAnsi="Monaco"/>
                <w:lang w:val="cs-CZ"/>
              </w:rPr>
              <w:t>č</w:t>
            </w:r>
            <w:r w:rsidR="00D923E0" w:rsidRPr="00D61AFD">
              <w:rPr>
                <w:lang w:val="cs-CZ"/>
              </w:rPr>
              <w:t>ený</w:t>
            </w:r>
            <w:r w:rsidR="00D923E0" w:rsidRPr="00D61AFD">
              <w:rPr>
                <w:spacing w:val="-4"/>
                <w:lang w:val="cs-CZ"/>
              </w:rPr>
              <w:t xml:space="preserve"> </w:t>
            </w:r>
            <w:r w:rsidR="00D923E0" w:rsidRPr="00D61AFD">
              <w:rPr>
                <w:lang w:val="cs-CZ"/>
              </w:rPr>
              <w:t>blok</w:t>
            </w:r>
            <w:r w:rsidR="00D923E0" w:rsidRPr="00D61AFD">
              <w:rPr>
                <w:lang w:val="cs-CZ"/>
              </w:rPr>
              <w:tab/>
              <w:t>40</w:t>
            </w:r>
          </w:hyperlink>
        </w:p>
        <w:p w14:paraId="1E6149A3" w14:textId="77777777" w:rsidR="00D8245A" w:rsidRPr="00D61AFD" w:rsidRDefault="00070C6B">
          <w:pPr>
            <w:pStyle w:val="Obsah4"/>
            <w:tabs>
              <w:tab w:val="left" w:pos="1665"/>
              <w:tab w:val="right" w:leader="dot" w:pos="10138"/>
            </w:tabs>
            <w:spacing w:line="266" w:lineRule="exact"/>
            <w:rPr>
              <w:lang w:val="cs-CZ"/>
            </w:rPr>
          </w:pPr>
          <w:hyperlink w:anchor="_TOC_250004" w:history="1">
            <w:r w:rsidR="00D923E0" w:rsidRPr="00D61AFD">
              <w:rPr>
                <w:lang w:val="cs-CZ"/>
              </w:rPr>
              <w:t>Schéma</w:t>
            </w:r>
            <w:r w:rsidR="00D923E0" w:rsidRPr="00D61AFD">
              <w:rPr>
                <w:spacing w:val="-2"/>
                <w:lang w:val="cs-CZ"/>
              </w:rPr>
              <w:t xml:space="preserve"> </w:t>
            </w:r>
            <w:r w:rsidR="00D923E0" w:rsidRPr="00D61AFD">
              <w:rPr>
                <w:lang w:val="cs-CZ"/>
              </w:rPr>
              <w:t>8</w:t>
            </w:r>
            <w:r w:rsidR="00D923E0" w:rsidRPr="00D61AFD">
              <w:rPr>
                <w:lang w:val="cs-CZ"/>
              </w:rPr>
              <w:tab/>
              <w:t>Úto</w:t>
            </w:r>
            <w:r w:rsidR="00D923E0" w:rsidRPr="00D61AFD">
              <w:rPr>
                <w:rFonts w:ascii="Monaco" w:hAnsi="Monaco"/>
                <w:lang w:val="cs-CZ"/>
              </w:rPr>
              <w:t>č</w:t>
            </w:r>
            <w:r w:rsidR="00D923E0" w:rsidRPr="00D61AFD">
              <w:rPr>
                <w:lang w:val="cs-CZ"/>
              </w:rPr>
              <w:t>ný úder hrá</w:t>
            </w:r>
            <w:r w:rsidR="00D923E0" w:rsidRPr="00D61AFD">
              <w:rPr>
                <w:rFonts w:ascii="Monaco" w:hAnsi="Monaco"/>
                <w:lang w:val="cs-CZ"/>
              </w:rPr>
              <w:t>č</w:t>
            </w:r>
            <w:r w:rsidR="00D923E0" w:rsidRPr="00D61AFD">
              <w:rPr>
                <w:lang w:val="cs-CZ"/>
              </w:rPr>
              <w:t>e</w:t>
            </w:r>
            <w:r w:rsidR="00D923E0" w:rsidRPr="00D61AFD">
              <w:rPr>
                <w:spacing w:val="-4"/>
                <w:lang w:val="cs-CZ"/>
              </w:rPr>
              <w:t xml:space="preserve"> </w:t>
            </w:r>
            <w:r w:rsidR="00D923E0" w:rsidRPr="00D61AFD">
              <w:rPr>
                <w:lang w:val="cs-CZ"/>
              </w:rPr>
              <w:t>zadní</w:t>
            </w:r>
            <w:r w:rsidR="00D923E0" w:rsidRPr="00D61AFD">
              <w:rPr>
                <w:spacing w:val="-2"/>
                <w:lang w:val="cs-CZ"/>
              </w:rPr>
              <w:t xml:space="preserve"> </w:t>
            </w:r>
            <w:r w:rsidR="00D923E0" w:rsidRPr="00D61AFD">
              <w:rPr>
                <w:rFonts w:ascii="Monaco" w:hAnsi="Monaco"/>
                <w:lang w:val="cs-CZ"/>
              </w:rPr>
              <w:t>ř</w:t>
            </w:r>
            <w:r w:rsidR="00D923E0" w:rsidRPr="00D61AFD">
              <w:rPr>
                <w:lang w:val="cs-CZ"/>
              </w:rPr>
              <w:t>ady</w:t>
            </w:r>
            <w:r w:rsidR="00D923E0" w:rsidRPr="00D61AFD">
              <w:rPr>
                <w:lang w:val="cs-CZ"/>
              </w:rPr>
              <w:tab/>
              <w:t>41</w:t>
            </w:r>
          </w:hyperlink>
        </w:p>
        <w:p w14:paraId="1552C5EA" w14:textId="77777777" w:rsidR="00D8245A" w:rsidRPr="00D61AFD" w:rsidRDefault="00D923E0">
          <w:pPr>
            <w:pStyle w:val="Obsah4"/>
            <w:tabs>
              <w:tab w:val="left" w:pos="1665"/>
              <w:tab w:val="right" w:leader="dot" w:pos="10139"/>
            </w:tabs>
            <w:rPr>
              <w:lang w:val="cs-CZ"/>
            </w:rPr>
          </w:pPr>
          <w:r w:rsidRPr="00D61AFD">
            <w:rPr>
              <w:lang w:val="cs-CZ"/>
            </w:rPr>
            <w:t>Schéma</w:t>
          </w:r>
          <w:r w:rsidRPr="00D61AFD">
            <w:rPr>
              <w:spacing w:val="-2"/>
              <w:lang w:val="cs-CZ"/>
            </w:rPr>
            <w:t xml:space="preserve"> </w:t>
          </w:r>
          <w:r w:rsidRPr="00D61AFD">
            <w:rPr>
              <w:lang w:val="cs-CZ"/>
            </w:rPr>
            <w:t>9</w:t>
          </w:r>
          <w:r w:rsidRPr="00D61AFD">
            <w:rPr>
              <w:lang w:val="cs-CZ"/>
            </w:rPr>
            <w:tab/>
            <w:t>Stupnice</w:t>
          </w:r>
          <w:r w:rsidRPr="00D61AFD">
            <w:rPr>
              <w:spacing w:val="-1"/>
              <w:lang w:val="cs-CZ"/>
            </w:rPr>
            <w:t xml:space="preserve"> </w:t>
          </w:r>
          <w:r w:rsidRPr="00D61AFD">
            <w:rPr>
              <w:lang w:val="cs-CZ"/>
            </w:rPr>
            <w:t>sankcí</w:t>
          </w:r>
          <w:r w:rsidRPr="00D61AFD">
            <w:rPr>
              <w:lang w:val="cs-CZ"/>
            </w:rPr>
            <w:tab/>
            <w:t>42</w:t>
          </w:r>
        </w:p>
        <w:p w14:paraId="237F515D" w14:textId="77777777" w:rsidR="00D8245A" w:rsidRPr="00D61AFD" w:rsidRDefault="00070C6B">
          <w:pPr>
            <w:pStyle w:val="Obsah4"/>
            <w:tabs>
              <w:tab w:val="left" w:pos="1665"/>
              <w:tab w:val="right" w:leader="dot" w:pos="10139"/>
            </w:tabs>
            <w:spacing w:line="249" w:lineRule="exact"/>
            <w:rPr>
              <w:lang w:val="cs-CZ"/>
            </w:rPr>
          </w:pPr>
          <w:hyperlink w:anchor="_TOC_250003" w:history="1">
            <w:r w:rsidR="00D923E0" w:rsidRPr="00D61AFD">
              <w:rPr>
                <w:lang w:val="cs-CZ"/>
              </w:rPr>
              <w:t>Schéma</w:t>
            </w:r>
            <w:r w:rsidR="00D923E0" w:rsidRPr="00D61AFD">
              <w:rPr>
                <w:spacing w:val="-2"/>
                <w:lang w:val="cs-CZ"/>
              </w:rPr>
              <w:t xml:space="preserve"> </w:t>
            </w:r>
            <w:r w:rsidR="00D923E0" w:rsidRPr="00D61AFD">
              <w:rPr>
                <w:lang w:val="cs-CZ"/>
              </w:rPr>
              <w:t>10</w:t>
            </w:r>
            <w:r w:rsidR="00D923E0" w:rsidRPr="00D61AFD">
              <w:rPr>
                <w:lang w:val="cs-CZ"/>
              </w:rPr>
              <w:tab/>
              <w:t>Umíst</w:t>
            </w:r>
            <w:r w:rsidR="00D923E0" w:rsidRPr="00D61AFD">
              <w:rPr>
                <w:rFonts w:ascii="Monaco" w:hAnsi="Monaco"/>
                <w:lang w:val="cs-CZ"/>
              </w:rPr>
              <w:t>ě</w:t>
            </w:r>
            <w:r w:rsidR="00D923E0" w:rsidRPr="00D61AFD">
              <w:rPr>
                <w:lang w:val="cs-CZ"/>
              </w:rPr>
              <w:t>ní sboru rozhod</w:t>
            </w:r>
            <w:r w:rsidR="00D923E0" w:rsidRPr="00D61AFD">
              <w:rPr>
                <w:rFonts w:ascii="Monaco" w:hAnsi="Monaco"/>
                <w:lang w:val="cs-CZ"/>
              </w:rPr>
              <w:t>č</w:t>
            </w:r>
            <w:r w:rsidR="00D923E0" w:rsidRPr="00D61AFD">
              <w:rPr>
                <w:lang w:val="cs-CZ"/>
              </w:rPr>
              <w:t>ích a</w:t>
            </w:r>
            <w:r w:rsidR="00D923E0" w:rsidRPr="00D61AFD">
              <w:rPr>
                <w:spacing w:val="-5"/>
                <w:lang w:val="cs-CZ"/>
              </w:rPr>
              <w:t xml:space="preserve"> </w:t>
            </w:r>
            <w:r w:rsidR="00D923E0" w:rsidRPr="00D61AFD">
              <w:rPr>
                <w:lang w:val="cs-CZ"/>
              </w:rPr>
              <w:t>jejich</w:t>
            </w:r>
            <w:r w:rsidR="00D923E0" w:rsidRPr="00D61AFD">
              <w:rPr>
                <w:spacing w:val="-2"/>
                <w:lang w:val="cs-CZ"/>
              </w:rPr>
              <w:t xml:space="preserve"> </w:t>
            </w:r>
            <w:r w:rsidR="00D923E0" w:rsidRPr="00D61AFD">
              <w:rPr>
                <w:lang w:val="cs-CZ"/>
              </w:rPr>
              <w:t>pomocník</w:t>
            </w:r>
            <w:r w:rsidR="00D923E0" w:rsidRPr="00D61AFD">
              <w:rPr>
                <w:rFonts w:ascii="Monaco" w:hAnsi="Monaco"/>
                <w:lang w:val="cs-CZ"/>
              </w:rPr>
              <w:t>ů</w:t>
            </w:r>
            <w:r w:rsidR="00D923E0" w:rsidRPr="00D61AFD">
              <w:rPr>
                <w:rFonts w:ascii="Monaco" w:hAnsi="Monaco"/>
                <w:lang w:val="cs-CZ"/>
              </w:rPr>
              <w:tab/>
            </w:r>
            <w:r w:rsidR="00D923E0" w:rsidRPr="00D61AFD">
              <w:rPr>
                <w:lang w:val="cs-CZ"/>
              </w:rPr>
              <w:t>43</w:t>
            </w:r>
          </w:hyperlink>
        </w:p>
        <w:p w14:paraId="66612ED4" w14:textId="77777777" w:rsidR="00D8245A" w:rsidRPr="00D61AFD" w:rsidRDefault="00D923E0">
          <w:pPr>
            <w:pStyle w:val="Obsah4"/>
            <w:tabs>
              <w:tab w:val="left" w:pos="1665"/>
              <w:tab w:val="left" w:pos="5824"/>
              <w:tab w:val="right" w:pos="10137"/>
            </w:tabs>
            <w:spacing w:line="229" w:lineRule="exact"/>
            <w:rPr>
              <w:lang w:val="cs-CZ"/>
            </w:rPr>
          </w:pPr>
          <w:r w:rsidRPr="00D61AFD">
            <w:rPr>
              <w:lang w:val="cs-CZ"/>
            </w:rPr>
            <w:t>Schéma</w:t>
          </w:r>
          <w:r w:rsidRPr="00D61AFD">
            <w:rPr>
              <w:spacing w:val="-2"/>
              <w:lang w:val="cs-CZ"/>
            </w:rPr>
            <w:t xml:space="preserve"> </w:t>
          </w:r>
          <w:r w:rsidRPr="00D61AFD">
            <w:rPr>
              <w:lang w:val="cs-CZ"/>
            </w:rPr>
            <w:t>11</w:t>
          </w:r>
          <w:r w:rsidRPr="00D61AFD">
            <w:rPr>
              <w:lang w:val="cs-CZ"/>
            </w:rPr>
            <w:tab/>
            <w:t>Oficiální znamení</w:t>
          </w:r>
          <w:r w:rsidRPr="00D61AFD">
            <w:rPr>
              <w:spacing w:val="-10"/>
              <w:lang w:val="cs-CZ"/>
            </w:rPr>
            <w:t xml:space="preserve"> </w:t>
          </w:r>
          <w:r w:rsidRPr="00D61AFD">
            <w:rPr>
              <w:lang w:val="cs-CZ"/>
            </w:rPr>
            <w:t>rozhod</w:t>
          </w:r>
          <w:r w:rsidRPr="00D61AFD">
            <w:rPr>
              <w:rFonts w:ascii="Monaco" w:hAnsi="Monaco"/>
              <w:lang w:val="cs-CZ"/>
            </w:rPr>
            <w:t>č</w:t>
          </w:r>
          <w:r w:rsidRPr="00D61AFD">
            <w:rPr>
              <w:lang w:val="cs-CZ"/>
            </w:rPr>
            <w:t>ích</w:t>
          </w:r>
          <w:r w:rsidRPr="00D61AFD">
            <w:rPr>
              <w:spacing w:val="-6"/>
              <w:lang w:val="cs-CZ"/>
            </w:rPr>
            <w:t xml:space="preserve"> </w:t>
          </w:r>
          <w:r w:rsidRPr="00D61AFD">
            <w:rPr>
              <w:lang w:val="cs-CZ"/>
            </w:rPr>
            <w:t>pažemi</w:t>
          </w:r>
          <w:r w:rsidRPr="00D61AFD">
            <w:rPr>
              <w:lang w:val="cs-CZ"/>
            </w:rPr>
            <w:tab/>
            <w:t>................................................................</w:t>
          </w:r>
          <w:r w:rsidRPr="00D61AFD">
            <w:rPr>
              <w:lang w:val="cs-CZ"/>
            </w:rPr>
            <w:tab/>
            <w:t>44</w:t>
          </w:r>
        </w:p>
        <w:p w14:paraId="394E773F" w14:textId="77777777" w:rsidR="00D8245A" w:rsidRPr="00D61AFD" w:rsidRDefault="00070C6B">
          <w:pPr>
            <w:pStyle w:val="Obsah4"/>
            <w:tabs>
              <w:tab w:val="left" w:pos="1665"/>
              <w:tab w:val="right" w:pos="10137"/>
            </w:tabs>
            <w:spacing w:line="288" w:lineRule="exact"/>
            <w:rPr>
              <w:lang w:val="cs-CZ"/>
            </w:rPr>
          </w:pPr>
          <w:hyperlink w:anchor="_TOC_250002" w:history="1">
            <w:r w:rsidR="00D923E0" w:rsidRPr="00D61AFD">
              <w:rPr>
                <w:lang w:val="cs-CZ"/>
              </w:rPr>
              <w:t>Schéma</w:t>
            </w:r>
            <w:r w:rsidR="00D923E0" w:rsidRPr="00D61AFD">
              <w:rPr>
                <w:spacing w:val="-2"/>
                <w:lang w:val="cs-CZ"/>
              </w:rPr>
              <w:t xml:space="preserve"> </w:t>
            </w:r>
            <w:r w:rsidR="00D923E0" w:rsidRPr="00D61AFD">
              <w:rPr>
                <w:lang w:val="cs-CZ"/>
              </w:rPr>
              <w:t>12</w:t>
            </w:r>
            <w:r w:rsidR="00D923E0" w:rsidRPr="00D61AFD">
              <w:rPr>
                <w:lang w:val="cs-CZ"/>
              </w:rPr>
              <w:tab/>
              <w:t xml:space="preserve">Oficiální znamení </w:t>
            </w:r>
            <w:r w:rsidR="00D923E0" w:rsidRPr="00D61AFD">
              <w:rPr>
                <w:rFonts w:ascii="Monaco" w:hAnsi="Monaco"/>
                <w:lang w:val="cs-CZ"/>
              </w:rPr>
              <w:t>č</w:t>
            </w:r>
            <w:r w:rsidR="00D923E0" w:rsidRPr="00D61AFD">
              <w:rPr>
                <w:lang w:val="cs-CZ"/>
              </w:rPr>
              <w:t>árových rozhod</w:t>
            </w:r>
            <w:r w:rsidR="00D923E0" w:rsidRPr="00D61AFD">
              <w:rPr>
                <w:rFonts w:ascii="Monaco" w:hAnsi="Monaco"/>
                <w:lang w:val="cs-CZ"/>
              </w:rPr>
              <w:t>č</w:t>
            </w:r>
            <w:r w:rsidR="00D923E0" w:rsidRPr="00D61AFD">
              <w:rPr>
                <w:lang w:val="cs-CZ"/>
              </w:rPr>
              <w:t>ích</w:t>
            </w:r>
            <w:r w:rsidR="00D923E0" w:rsidRPr="00D61AFD">
              <w:rPr>
                <w:spacing w:val="-32"/>
                <w:lang w:val="cs-CZ"/>
              </w:rPr>
              <w:t xml:space="preserve"> </w:t>
            </w:r>
            <w:r w:rsidR="00D923E0" w:rsidRPr="00D61AFD">
              <w:rPr>
                <w:lang w:val="cs-CZ"/>
              </w:rPr>
              <w:t>praporkem</w:t>
            </w:r>
            <w:r w:rsidR="00D923E0" w:rsidRPr="00D61AFD">
              <w:rPr>
                <w:spacing w:val="32"/>
                <w:lang w:val="cs-CZ"/>
              </w:rPr>
              <w:t xml:space="preserve"> </w:t>
            </w:r>
            <w:r w:rsidR="00D923E0" w:rsidRPr="00D61AFD">
              <w:rPr>
                <w:lang w:val="cs-CZ"/>
              </w:rPr>
              <w:t>.........................................................</w:t>
            </w:r>
            <w:r w:rsidR="00D923E0" w:rsidRPr="00D61AFD">
              <w:rPr>
                <w:lang w:val="cs-CZ"/>
              </w:rPr>
              <w:tab/>
              <w:t>51</w:t>
            </w:r>
          </w:hyperlink>
        </w:p>
        <w:p w14:paraId="12418BDF" w14:textId="77777777" w:rsidR="00D8245A" w:rsidRPr="00D61AFD" w:rsidRDefault="00D923E0">
          <w:pPr>
            <w:pStyle w:val="Obsah2"/>
            <w:tabs>
              <w:tab w:val="left" w:pos="4619"/>
              <w:tab w:val="left" w:pos="9628"/>
            </w:tabs>
            <w:spacing w:before="112"/>
            <w:rPr>
              <w:i w:val="0"/>
              <w:sz w:val="20"/>
              <w:lang w:val="cs-CZ"/>
            </w:rPr>
          </w:pPr>
          <w:r w:rsidRPr="00D61AFD">
            <w:rPr>
              <w:rFonts w:ascii="Times New Roman" w:hAnsi="Times New Roman"/>
              <w:b w:val="0"/>
              <w:i w:val="0"/>
              <w:w w:val="99"/>
              <w:sz w:val="20"/>
              <w:shd w:val="clear" w:color="auto" w:fill="538DD4"/>
              <w:lang w:val="cs-CZ"/>
            </w:rPr>
            <w:t xml:space="preserve"> </w:t>
          </w:r>
          <w:r w:rsidRPr="00D61AFD">
            <w:rPr>
              <w:rFonts w:ascii="Times New Roman" w:hAnsi="Times New Roman"/>
              <w:b w:val="0"/>
              <w:i w:val="0"/>
              <w:sz w:val="20"/>
              <w:shd w:val="clear" w:color="auto" w:fill="538DD4"/>
              <w:lang w:val="cs-CZ"/>
            </w:rPr>
            <w:tab/>
          </w:r>
          <w:r w:rsidRPr="00D61AFD">
            <w:rPr>
              <w:rFonts w:ascii="Monaco" w:hAnsi="Monaco"/>
              <w:b w:val="0"/>
              <w:i w:val="0"/>
              <w:sz w:val="20"/>
              <w:shd w:val="clear" w:color="auto" w:fill="538DD4"/>
              <w:lang w:val="cs-CZ"/>
              <w14:shadow w14:blurRad="50800" w14:dist="38100" w14:dir="2700000" w14:sx="100000" w14:sy="100000" w14:kx="0" w14:ky="0" w14:algn="tl">
                <w14:srgbClr w14:val="000000">
                  <w14:alpha w14:val="60000"/>
                </w14:srgbClr>
              </w14:shadow>
            </w:rPr>
            <w:t>Č</w:t>
          </w:r>
          <w:r w:rsidRPr="00D61AFD">
            <w:rPr>
              <w:i w:val="0"/>
              <w:sz w:val="20"/>
              <w:shd w:val="clear" w:color="auto" w:fill="538DD4"/>
              <w:lang w:val="cs-CZ"/>
              <w14:shadow w14:blurRad="50800" w14:dist="38100" w14:dir="2700000" w14:sx="100000" w14:sy="100000" w14:kx="0" w14:ky="0" w14:algn="tl">
                <w14:srgbClr w14:val="000000">
                  <w14:alpha w14:val="60000"/>
                </w14:srgbClr>
              </w14:shadow>
            </w:rPr>
            <w:t>ást</w:t>
          </w:r>
          <w:r w:rsidRPr="00D61AFD">
            <w:rPr>
              <w:i w:val="0"/>
              <w:spacing w:val="20"/>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i w:val="0"/>
              <w:sz w:val="20"/>
              <w:shd w:val="clear" w:color="auto" w:fill="538DD4"/>
              <w:lang w:val="cs-CZ"/>
              <w14:shadow w14:blurRad="50800" w14:dist="38100" w14:dir="2700000" w14:sx="100000" w14:sy="100000" w14:kx="0" w14:ky="0" w14:algn="tl">
                <w14:srgbClr w14:val="000000">
                  <w14:alpha w14:val="60000"/>
                </w14:srgbClr>
              </w14:shadow>
            </w:rPr>
            <w:t>3</w:t>
          </w:r>
          <w:r w:rsidRPr="00D61AFD">
            <w:rPr>
              <w:i w:val="0"/>
              <w:sz w:val="20"/>
              <w:shd w:val="clear" w:color="auto" w:fill="538DD4"/>
              <w:lang w:val="cs-CZ"/>
              <w14:shadow w14:blurRad="50800" w14:dist="38100" w14:dir="2700000" w14:sx="100000" w14:sy="100000" w14:kx="0" w14:ky="0" w14:algn="tl">
                <w14:srgbClr w14:val="000000">
                  <w14:alpha w14:val="60000"/>
                </w14:srgbClr>
              </w14:shadow>
            </w:rPr>
            <w:tab/>
          </w:r>
        </w:p>
        <w:p w14:paraId="779FB7A2" w14:textId="77777777" w:rsidR="00D8245A" w:rsidRPr="00D61AFD" w:rsidRDefault="00070C6B">
          <w:pPr>
            <w:pStyle w:val="Obsah1"/>
            <w:tabs>
              <w:tab w:val="left" w:pos="1519"/>
              <w:tab w:val="right" w:leader="dot" w:pos="10140"/>
            </w:tabs>
            <w:spacing w:before="185"/>
            <w:rPr>
              <w:lang w:val="cs-CZ"/>
            </w:rPr>
          </w:pPr>
          <w:hyperlink w:anchor="_TOC_250001" w:history="1">
            <w:r w:rsidR="00D923E0" w:rsidRPr="00D61AFD">
              <w:rPr>
                <w:spacing w:val="-27"/>
                <w:w w:val="99"/>
                <w:shd w:val="clear" w:color="auto" w:fill="CCCCCC"/>
                <w:lang w:val="cs-CZ"/>
              </w:rPr>
              <w:t xml:space="preserve"> </w:t>
            </w:r>
            <w:r w:rsidR="00D923E0" w:rsidRPr="00D61AFD">
              <w:rPr>
                <w:shd w:val="clear" w:color="auto" w:fill="CCCCCC"/>
                <w:lang w:val="cs-CZ"/>
              </w:rPr>
              <w:t>DEFINICE</w:t>
            </w:r>
            <w:r w:rsidR="00D923E0" w:rsidRPr="00D61AFD">
              <w:rPr>
                <w:shd w:val="clear" w:color="auto" w:fill="CCCCCC"/>
                <w:lang w:val="cs-CZ"/>
              </w:rPr>
              <w:tab/>
            </w:r>
            <w:r w:rsidR="00D923E0" w:rsidRPr="00D61AFD">
              <w:rPr>
                <w:shd w:val="clear" w:color="auto" w:fill="FFFFFF"/>
                <w:lang w:val="cs-CZ"/>
              </w:rPr>
              <w:tab/>
              <w:t>53</w:t>
            </w:r>
          </w:hyperlink>
        </w:p>
        <w:p w14:paraId="4554C8F3" w14:textId="77777777" w:rsidR="00D8245A" w:rsidRPr="00D61AFD" w:rsidRDefault="00070C6B">
          <w:pPr>
            <w:pStyle w:val="Obsah1"/>
            <w:tabs>
              <w:tab w:val="left" w:pos="1519"/>
              <w:tab w:val="right" w:leader="dot" w:pos="10140"/>
            </w:tabs>
            <w:rPr>
              <w:lang w:val="cs-CZ"/>
            </w:rPr>
          </w:pPr>
          <w:hyperlink w:anchor="_TOC_250000" w:history="1">
            <w:r w:rsidR="00D923E0" w:rsidRPr="00D61AFD">
              <w:rPr>
                <w:spacing w:val="-27"/>
                <w:w w:val="99"/>
                <w:shd w:val="clear" w:color="auto" w:fill="CCCCCC"/>
                <w:lang w:val="cs-CZ"/>
              </w:rPr>
              <w:t xml:space="preserve"> </w:t>
            </w:r>
            <w:r w:rsidR="00D923E0" w:rsidRPr="00D61AFD">
              <w:rPr>
                <w:shd w:val="clear" w:color="auto" w:fill="CCCCCC"/>
                <w:lang w:val="cs-CZ"/>
              </w:rPr>
              <w:t>REJST</w:t>
            </w:r>
            <w:r w:rsidR="00D923E0" w:rsidRPr="00D61AFD">
              <w:rPr>
                <w:rFonts w:ascii="Monaco" w:hAnsi="Monaco"/>
                <w:b w:val="0"/>
                <w:shd w:val="clear" w:color="auto" w:fill="CCCCCC"/>
                <w:lang w:val="cs-CZ"/>
              </w:rPr>
              <w:t>Ř</w:t>
            </w:r>
            <w:r w:rsidR="00D923E0" w:rsidRPr="00D61AFD">
              <w:rPr>
                <w:shd w:val="clear" w:color="auto" w:fill="CCCCCC"/>
                <w:lang w:val="cs-CZ"/>
              </w:rPr>
              <w:t>ÍK</w:t>
            </w:r>
            <w:r w:rsidR="00D923E0" w:rsidRPr="00D61AFD">
              <w:rPr>
                <w:shd w:val="clear" w:color="auto" w:fill="CCCCCC"/>
                <w:lang w:val="cs-CZ"/>
              </w:rPr>
              <w:tab/>
            </w:r>
            <w:r w:rsidR="00D923E0" w:rsidRPr="00D61AFD">
              <w:rPr>
                <w:shd w:val="clear" w:color="auto" w:fill="FFFFFF"/>
                <w:lang w:val="cs-CZ"/>
              </w:rPr>
              <w:tab/>
              <w:t>55</w:t>
            </w:r>
          </w:hyperlink>
        </w:p>
      </w:sdtContent>
    </w:sdt>
    <w:p w14:paraId="60ADD8EF" w14:textId="77777777" w:rsidR="00D8245A" w:rsidRPr="00D61AFD" w:rsidRDefault="00D8245A">
      <w:pPr>
        <w:rPr>
          <w:lang w:val="cs-CZ"/>
        </w:rPr>
        <w:sectPr w:rsidR="00D8245A" w:rsidRPr="00D61AFD">
          <w:pgSz w:w="11900" w:h="16840"/>
          <w:pgMar w:top="980" w:right="0" w:bottom="1443" w:left="1020" w:header="0" w:footer="968" w:gutter="0"/>
          <w:cols w:space="708"/>
        </w:sectPr>
      </w:pPr>
    </w:p>
    <w:p w14:paraId="08682DAE" w14:textId="77777777" w:rsidR="00D8245A" w:rsidRPr="00D61AFD" w:rsidRDefault="00D923E0">
      <w:pPr>
        <w:pStyle w:val="Zkladntext"/>
        <w:spacing w:before="204" w:line="160" w:lineRule="auto"/>
        <w:ind w:left="240" w:right="1211"/>
        <w:rPr>
          <w:lang w:val="cs-CZ"/>
        </w:rPr>
      </w:pPr>
      <w:r w:rsidRPr="00D61AFD">
        <w:rPr>
          <w:rFonts w:ascii="Monaco" w:hAnsi="Monaco"/>
          <w:lang w:val="cs-CZ"/>
        </w:rPr>
        <w:t>Č</w:t>
      </w:r>
      <w:r w:rsidRPr="00D61AFD">
        <w:rPr>
          <w:lang w:val="cs-CZ"/>
        </w:rPr>
        <w:t xml:space="preserve">lánky nebo </w:t>
      </w:r>
      <w:r w:rsidRPr="00D61AFD">
        <w:rPr>
          <w:rFonts w:ascii="Monaco" w:hAnsi="Monaco"/>
          <w:lang w:val="cs-CZ"/>
        </w:rPr>
        <w:t>č</w:t>
      </w:r>
      <w:r w:rsidRPr="00D61AFD">
        <w:rPr>
          <w:lang w:val="cs-CZ"/>
        </w:rPr>
        <w:t xml:space="preserve">ásti </w:t>
      </w:r>
      <w:r w:rsidRPr="00D61AFD">
        <w:rPr>
          <w:rFonts w:ascii="Monaco" w:hAnsi="Monaco"/>
          <w:lang w:val="cs-CZ"/>
        </w:rPr>
        <w:t>č</w:t>
      </w:r>
      <w:r w:rsidRPr="00D61AFD">
        <w:rPr>
          <w:lang w:val="cs-CZ"/>
        </w:rPr>
        <w:t>lánk</w:t>
      </w:r>
      <w:r w:rsidRPr="00D61AFD">
        <w:rPr>
          <w:rFonts w:ascii="Monaco" w:hAnsi="Monaco"/>
          <w:lang w:val="cs-CZ"/>
        </w:rPr>
        <w:t xml:space="preserve">ů </w:t>
      </w:r>
      <w:r w:rsidRPr="00D61AFD">
        <w:rPr>
          <w:lang w:val="cs-CZ"/>
        </w:rPr>
        <w:t>ozna</w:t>
      </w:r>
      <w:r w:rsidRPr="00D61AFD">
        <w:rPr>
          <w:rFonts w:ascii="Monaco" w:hAnsi="Monaco"/>
          <w:lang w:val="cs-CZ"/>
        </w:rPr>
        <w:t>č</w:t>
      </w:r>
      <w:r w:rsidRPr="00D61AFD">
        <w:rPr>
          <w:lang w:val="cs-CZ"/>
        </w:rPr>
        <w:t xml:space="preserve">ené </w:t>
      </w:r>
      <w:r w:rsidRPr="00D61AFD">
        <w:rPr>
          <w:rFonts w:ascii="Helvetica-BoldOblique" w:hAnsi="Helvetica-BoldOblique"/>
          <w:b/>
          <w:i/>
          <w:lang w:val="cs-CZ"/>
        </w:rPr>
        <w:t>„tu</w:t>
      </w:r>
      <w:r w:rsidRPr="00D61AFD">
        <w:rPr>
          <w:rFonts w:ascii="Monaco" w:hAnsi="Monaco"/>
          <w:lang w:val="cs-CZ"/>
        </w:rPr>
        <w:t>č</w:t>
      </w:r>
      <w:r w:rsidRPr="00D61AFD">
        <w:rPr>
          <w:rFonts w:ascii="Helvetica-BoldOblique" w:hAnsi="Helvetica-BoldOblique"/>
          <w:b/>
          <w:i/>
          <w:lang w:val="cs-CZ"/>
        </w:rPr>
        <w:t xml:space="preserve">nou kurzívou“ </w:t>
      </w:r>
      <w:r w:rsidRPr="00D61AFD">
        <w:rPr>
          <w:lang w:val="cs-CZ"/>
        </w:rPr>
        <w:t>jsou závazné pouze pro všechny sv</w:t>
      </w:r>
      <w:r w:rsidRPr="00D61AFD">
        <w:rPr>
          <w:rFonts w:ascii="Monaco" w:hAnsi="Monaco"/>
          <w:lang w:val="cs-CZ"/>
        </w:rPr>
        <w:t>ě</w:t>
      </w:r>
      <w:r w:rsidRPr="00D61AFD">
        <w:rPr>
          <w:lang w:val="cs-CZ"/>
        </w:rPr>
        <w:t>tové a oficiální sout</w:t>
      </w:r>
      <w:r w:rsidRPr="00D61AFD">
        <w:rPr>
          <w:rFonts w:ascii="Monaco" w:hAnsi="Monaco"/>
          <w:lang w:val="cs-CZ"/>
        </w:rPr>
        <w:t>ě</w:t>
      </w:r>
      <w:r w:rsidRPr="00D61AFD">
        <w:rPr>
          <w:lang w:val="cs-CZ"/>
        </w:rPr>
        <w:t>že FIVB.</w:t>
      </w:r>
    </w:p>
    <w:p w14:paraId="1FAD326C" w14:textId="77777777" w:rsidR="00D8245A" w:rsidRPr="00D61AFD" w:rsidRDefault="00D8245A">
      <w:pPr>
        <w:spacing w:line="160" w:lineRule="auto"/>
        <w:rPr>
          <w:lang w:val="cs-CZ"/>
        </w:rPr>
        <w:sectPr w:rsidR="00D8245A" w:rsidRPr="00D61AFD">
          <w:type w:val="continuous"/>
          <w:pgSz w:w="11900" w:h="16840"/>
          <w:pgMar w:top="980" w:right="0" w:bottom="1160" w:left="1020" w:header="708" w:footer="708" w:gutter="0"/>
          <w:cols w:space="708"/>
        </w:sectPr>
      </w:pPr>
    </w:p>
    <w:p w14:paraId="52741447" w14:textId="77777777" w:rsidR="00D8245A" w:rsidRPr="00D61AFD" w:rsidRDefault="00D923E0">
      <w:pPr>
        <w:pStyle w:val="Nadpis4"/>
        <w:spacing w:before="70"/>
        <w:ind w:left="239" w:firstLine="0"/>
        <w:rPr>
          <w:lang w:val="cs-CZ"/>
        </w:rPr>
      </w:pPr>
      <w:r w:rsidRPr="00D61AFD">
        <w:rPr>
          <w:shd w:val="clear" w:color="auto" w:fill="D9D9D9"/>
          <w:lang w:val="cs-CZ"/>
        </w:rPr>
        <w:lastRenderedPageBreak/>
        <w:t>Charakteristika hry</w:t>
      </w:r>
    </w:p>
    <w:p w14:paraId="4A3AC6BA" w14:textId="77777777" w:rsidR="00D8245A" w:rsidRPr="00D61AFD" w:rsidRDefault="00D8245A">
      <w:pPr>
        <w:pStyle w:val="Zkladntext"/>
        <w:spacing w:before="1"/>
        <w:rPr>
          <w:b/>
          <w:lang w:val="cs-CZ"/>
        </w:rPr>
      </w:pPr>
    </w:p>
    <w:p w14:paraId="4BE6ACBB" w14:textId="77777777" w:rsidR="00D8245A" w:rsidRPr="001D64B9" w:rsidRDefault="00D923E0" w:rsidP="001D64B9">
      <w:pPr>
        <w:pStyle w:val="Zkladntext"/>
        <w:ind w:left="239" w:right="1277" w:firstLine="539"/>
        <w:jc w:val="both"/>
        <w:rPr>
          <w:rFonts w:ascii="Arial" w:hAnsi="Arial" w:cs="Arial"/>
          <w:lang w:val="cs-CZ"/>
        </w:rPr>
      </w:pPr>
      <w:r w:rsidRPr="001D64B9">
        <w:rPr>
          <w:rFonts w:ascii="Arial" w:hAnsi="Arial" w:cs="Arial"/>
          <w:lang w:val="cs-CZ"/>
        </w:rPr>
        <w:t>Volejbal</w:t>
      </w:r>
      <w:r w:rsidRPr="001D64B9">
        <w:rPr>
          <w:rFonts w:ascii="Arial" w:hAnsi="Arial" w:cs="Arial"/>
          <w:spacing w:val="-8"/>
          <w:lang w:val="cs-CZ"/>
        </w:rPr>
        <w:t xml:space="preserve"> </w:t>
      </w:r>
      <w:r w:rsidRPr="001D64B9">
        <w:rPr>
          <w:rFonts w:ascii="Arial" w:hAnsi="Arial" w:cs="Arial"/>
          <w:lang w:val="cs-CZ"/>
        </w:rPr>
        <w:t>je</w:t>
      </w:r>
      <w:r w:rsidRPr="001D64B9">
        <w:rPr>
          <w:rFonts w:ascii="Arial" w:hAnsi="Arial" w:cs="Arial"/>
          <w:spacing w:val="-6"/>
          <w:lang w:val="cs-CZ"/>
        </w:rPr>
        <w:t xml:space="preserve"> </w:t>
      </w:r>
      <w:r w:rsidRPr="001D64B9">
        <w:rPr>
          <w:rFonts w:ascii="Arial" w:hAnsi="Arial" w:cs="Arial"/>
          <w:lang w:val="cs-CZ"/>
        </w:rPr>
        <w:t>sport</w:t>
      </w:r>
      <w:r w:rsidRPr="001D64B9">
        <w:rPr>
          <w:rFonts w:ascii="Arial" w:hAnsi="Arial" w:cs="Arial"/>
          <w:spacing w:val="-7"/>
          <w:lang w:val="cs-CZ"/>
        </w:rPr>
        <w:t xml:space="preserve"> </w:t>
      </w:r>
      <w:r w:rsidRPr="001D64B9">
        <w:rPr>
          <w:rFonts w:ascii="Arial" w:hAnsi="Arial" w:cs="Arial"/>
          <w:lang w:val="cs-CZ"/>
        </w:rPr>
        <w:t>hraný</w:t>
      </w:r>
      <w:r w:rsidRPr="001D64B9">
        <w:rPr>
          <w:rFonts w:ascii="Arial" w:hAnsi="Arial" w:cs="Arial"/>
          <w:spacing w:val="-9"/>
          <w:lang w:val="cs-CZ"/>
        </w:rPr>
        <w:t xml:space="preserve"> </w:t>
      </w:r>
      <w:r w:rsidRPr="001D64B9">
        <w:rPr>
          <w:rFonts w:ascii="Arial" w:hAnsi="Arial" w:cs="Arial"/>
          <w:lang w:val="cs-CZ"/>
        </w:rPr>
        <w:t>dvěma</w:t>
      </w:r>
      <w:r w:rsidRPr="001D64B9">
        <w:rPr>
          <w:rFonts w:ascii="Arial" w:hAnsi="Arial" w:cs="Arial"/>
          <w:spacing w:val="-7"/>
          <w:lang w:val="cs-CZ"/>
        </w:rPr>
        <w:t xml:space="preserve"> </w:t>
      </w:r>
      <w:r w:rsidRPr="001D64B9">
        <w:rPr>
          <w:rFonts w:ascii="Arial" w:hAnsi="Arial" w:cs="Arial"/>
          <w:lang w:val="cs-CZ"/>
        </w:rPr>
        <w:t>družstvy</w:t>
      </w:r>
      <w:r w:rsidRPr="001D64B9">
        <w:rPr>
          <w:rFonts w:ascii="Arial" w:hAnsi="Arial" w:cs="Arial"/>
          <w:spacing w:val="-7"/>
          <w:lang w:val="cs-CZ"/>
        </w:rPr>
        <w:t xml:space="preserve"> </w:t>
      </w:r>
      <w:r w:rsidRPr="001D64B9">
        <w:rPr>
          <w:rFonts w:ascii="Arial" w:hAnsi="Arial" w:cs="Arial"/>
          <w:lang w:val="cs-CZ"/>
        </w:rPr>
        <w:t>na</w:t>
      </w:r>
      <w:r w:rsidRPr="001D64B9">
        <w:rPr>
          <w:rFonts w:ascii="Arial" w:hAnsi="Arial" w:cs="Arial"/>
          <w:spacing w:val="-5"/>
          <w:lang w:val="cs-CZ"/>
        </w:rPr>
        <w:t xml:space="preserve"> </w:t>
      </w:r>
      <w:r w:rsidRPr="001D64B9">
        <w:rPr>
          <w:rFonts w:ascii="Arial" w:hAnsi="Arial" w:cs="Arial"/>
          <w:lang w:val="cs-CZ"/>
        </w:rPr>
        <w:t>hřišti</w:t>
      </w:r>
      <w:r w:rsidRPr="001D64B9">
        <w:rPr>
          <w:rFonts w:ascii="Arial" w:hAnsi="Arial" w:cs="Arial"/>
          <w:spacing w:val="-7"/>
          <w:lang w:val="cs-CZ"/>
        </w:rPr>
        <w:t xml:space="preserve"> </w:t>
      </w:r>
      <w:r w:rsidRPr="001D64B9">
        <w:rPr>
          <w:rFonts w:ascii="Arial" w:hAnsi="Arial" w:cs="Arial"/>
          <w:lang w:val="cs-CZ"/>
        </w:rPr>
        <w:t>rozděleném</w:t>
      </w:r>
      <w:r w:rsidRPr="001D64B9">
        <w:rPr>
          <w:rFonts w:ascii="Arial" w:hAnsi="Arial" w:cs="Arial"/>
          <w:spacing w:val="-3"/>
          <w:lang w:val="cs-CZ"/>
        </w:rPr>
        <w:t xml:space="preserve"> </w:t>
      </w:r>
      <w:r w:rsidRPr="001D64B9">
        <w:rPr>
          <w:rFonts w:ascii="Arial" w:hAnsi="Arial" w:cs="Arial"/>
          <w:lang w:val="cs-CZ"/>
        </w:rPr>
        <w:t>sítí.</w:t>
      </w:r>
      <w:r w:rsidRPr="001D64B9">
        <w:rPr>
          <w:rFonts w:ascii="Arial" w:hAnsi="Arial" w:cs="Arial"/>
          <w:spacing w:val="-6"/>
          <w:lang w:val="cs-CZ"/>
        </w:rPr>
        <w:t xml:space="preserve"> </w:t>
      </w:r>
      <w:r w:rsidRPr="001D64B9">
        <w:rPr>
          <w:rFonts w:ascii="Arial" w:hAnsi="Arial" w:cs="Arial"/>
          <w:lang w:val="cs-CZ"/>
        </w:rPr>
        <w:t>Existují</w:t>
      </w:r>
      <w:r w:rsidRPr="001D64B9">
        <w:rPr>
          <w:rFonts w:ascii="Arial" w:hAnsi="Arial" w:cs="Arial"/>
          <w:spacing w:val="-7"/>
          <w:lang w:val="cs-CZ"/>
        </w:rPr>
        <w:t xml:space="preserve"> </w:t>
      </w:r>
      <w:r w:rsidRPr="001D64B9">
        <w:rPr>
          <w:rFonts w:ascii="Arial" w:hAnsi="Arial" w:cs="Arial"/>
          <w:lang w:val="cs-CZ"/>
        </w:rPr>
        <w:t>různé</w:t>
      </w:r>
      <w:r w:rsidRPr="001D64B9">
        <w:rPr>
          <w:rFonts w:ascii="Arial" w:hAnsi="Arial" w:cs="Arial"/>
          <w:spacing w:val="-5"/>
          <w:lang w:val="cs-CZ"/>
        </w:rPr>
        <w:t xml:space="preserve"> </w:t>
      </w:r>
      <w:r w:rsidRPr="001D64B9">
        <w:rPr>
          <w:rFonts w:ascii="Arial" w:hAnsi="Arial" w:cs="Arial"/>
          <w:lang w:val="cs-CZ"/>
        </w:rPr>
        <w:t>verze</w:t>
      </w:r>
      <w:r w:rsidRPr="001D64B9">
        <w:rPr>
          <w:rFonts w:ascii="Arial" w:hAnsi="Arial" w:cs="Arial"/>
          <w:spacing w:val="-5"/>
          <w:lang w:val="cs-CZ"/>
        </w:rPr>
        <w:t xml:space="preserve"> </w:t>
      </w:r>
      <w:r w:rsidRPr="001D64B9">
        <w:rPr>
          <w:rFonts w:ascii="Arial" w:hAnsi="Arial" w:cs="Arial"/>
          <w:lang w:val="cs-CZ"/>
        </w:rPr>
        <w:t>přizpůsobené různým vnějším podmínkám tak, aby jejich rozmanitost umožnila účast</w:t>
      </w:r>
      <w:r w:rsidRPr="001D64B9">
        <w:rPr>
          <w:rFonts w:ascii="Arial" w:hAnsi="Arial" w:cs="Arial"/>
          <w:spacing w:val="-11"/>
          <w:lang w:val="cs-CZ"/>
        </w:rPr>
        <w:t xml:space="preserve"> </w:t>
      </w:r>
      <w:r w:rsidRPr="001D64B9">
        <w:rPr>
          <w:rFonts w:ascii="Arial" w:hAnsi="Arial" w:cs="Arial"/>
          <w:lang w:val="cs-CZ"/>
        </w:rPr>
        <w:t>každému.</w:t>
      </w:r>
    </w:p>
    <w:p w14:paraId="6B7D4FA2" w14:textId="77777777" w:rsidR="00D8245A" w:rsidRPr="001D64B9" w:rsidRDefault="00D923E0" w:rsidP="001D64B9">
      <w:pPr>
        <w:pStyle w:val="Zkladntext"/>
        <w:spacing w:before="142"/>
        <w:ind w:left="779"/>
        <w:rPr>
          <w:rFonts w:ascii="Arial" w:hAnsi="Arial" w:cs="Arial"/>
          <w:lang w:val="cs-CZ"/>
        </w:rPr>
      </w:pPr>
      <w:r w:rsidRPr="001D64B9">
        <w:rPr>
          <w:rFonts w:ascii="Arial" w:hAnsi="Arial" w:cs="Arial"/>
          <w:lang w:val="cs-CZ"/>
        </w:rPr>
        <w:t>Účelem hry je poslat míč přes síť na zem do pole soupeře a zabránit soupeřově snaze o totéž.</w:t>
      </w:r>
    </w:p>
    <w:p w14:paraId="4164E18D" w14:textId="77777777" w:rsidR="00D8245A" w:rsidRPr="001D64B9" w:rsidRDefault="00D923E0" w:rsidP="001D64B9">
      <w:pPr>
        <w:pStyle w:val="Zkladntext"/>
        <w:ind w:left="239"/>
        <w:rPr>
          <w:rFonts w:ascii="Arial" w:hAnsi="Arial" w:cs="Arial"/>
          <w:lang w:val="cs-CZ"/>
        </w:rPr>
      </w:pPr>
      <w:r w:rsidRPr="001D64B9">
        <w:rPr>
          <w:rFonts w:ascii="Arial" w:hAnsi="Arial" w:cs="Arial"/>
          <w:lang w:val="cs-CZ"/>
        </w:rPr>
        <w:t>Družstvo má právo na tři odbití (a to i po doteku bloku), aby vrátilo míč</w:t>
      </w:r>
      <w:r w:rsidRPr="001D64B9">
        <w:rPr>
          <w:rFonts w:ascii="Arial" w:hAnsi="Arial" w:cs="Arial"/>
          <w:spacing w:val="-104"/>
          <w:lang w:val="cs-CZ"/>
        </w:rPr>
        <w:t xml:space="preserve"> </w:t>
      </w:r>
      <w:r w:rsidRPr="001D64B9">
        <w:rPr>
          <w:rFonts w:ascii="Arial" w:hAnsi="Arial" w:cs="Arial"/>
          <w:lang w:val="cs-CZ"/>
        </w:rPr>
        <w:t>k soupeři.</w:t>
      </w:r>
    </w:p>
    <w:p w14:paraId="562DC70C" w14:textId="77777777" w:rsidR="00D8245A" w:rsidRPr="001D64B9" w:rsidRDefault="00D923E0" w:rsidP="001D64B9">
      <w:pPr>
        <w:pStyle w:val="Zkladntext"/>
        <w:spacing w:before="199"/>
        <w:ind w:left="239" w:right="1279" w:firstLine="539"/>
        <w:jc w:val="both"/>
        <w:rPr>
          <w:rFonts w:ascii="Arial" w:hAnsi="Arial" w:cs="Arial"/>
          <w:lang w:val="cs-CZ"/>
        </w:rPr>
      </w:pPr>
      <w:r w:rsidRPr="001D64B9">
        <w:rPr>
          <w:rFonts w:ascii="Arial" w:hAnsi="Arial" w:cs="Arial"/>
          <w:lang w:val="cs-CZ"/>
        </w:rPr>
        <w:t>Míč je uveden do hry podáním: udeřen podávajícím přes síť k soupeři. Rozehra pokračuje tak dlouho, dokud se míč nedotkne hřiště, není „aut“ nebo se družstvu nepodaří vrátit jej povoleným způsobem.</w:t>
      </w:r>
    </w:p>
    <w:p w14:paraId="3539F59F" w14:textId="77777777" w:rsidR="00D8245A" w:rsidRPr="001D64B9" w:rsidRDefault="00D8245A" w:rsidP="001D64B9">
      <w:pPr>
        <w:pStyle w:val="Zkladntext"/>
        <w:spacing w:before="7"/>
        <w:rPr>
          <w:rFonts w:ascii="Arial" w:hAnsi="Arial" w:cs="Arial"/>
          <w:sz w:val="22"/>
          <w:lang w:val="cs-CZ"/>
        </w:rPr>
      </w:pPr>
    </w:p>
    <w:p w14:paraId="0B909B93" w14:textId="77777777" w:rsidR="00D8245A" w:rsidRPr="001D64B9" w:rsidRDefault="00D923E0" w:rsidP="001D64B9">
      <w:pPr>
        <w:pStyle w:val="Zkladntext"/>
        <w:ind w:left="239" w:right="1275" w:firstLine="539"/>
        <w:jc w:val="both"/>
        <w:rPr>
          <w:rFonts w:ascii="Arial" w:hAnsi="Arial" w:cs="Arial"/>
          <w:lang w:val="cs-CZ"/>
        </w:rPr>
      </w:pPr>
      <w:r w:rsidRPr="001D64B9">
        <w:rPr>
          <w:rFonts w:ascii="Arial" w:hAnsi="Arial" w:cs="Arial"/>
          <w:lang w:val="cs-CZ"/>
        </w:rPr>
        <w:t>Ve volejbalu družstvo, které vyhraje rozehru, získává bod (</w:t>
      </w:r>
      <w:proofErr w:type="spellStart"/>
      <w:r w:rsidRPr="001D64B9">
        <w:rPr>
          <w:rFonts w:ascii="Arial" w:hAnsi="Arial" w:cs="Arial"/>
          <w:lang w:val="cs-CZ"/>
        </w:rPr>
        <w:t>Rally</w:t>
      </w:r>
      <w:proofErr w:type="spellEnd"/>
      <w:r w:rsidRPr="001D64B9">
        <w:rPr>
          <w:rFonts w:ascii="Arial" w:hAnsi="Arial" w:cs="Arial"/>
          <w:lang w:val="cs-CZ"/>
        </w:rPr>
        <w:t xml:space="preserve"> Point </w:t>
      </w:r>
      <w:proofErr w:type="spellStart"/>
      <w:r w:rsidRPr="001D64B9">
        <w:rPr>
          <w:rFonts w:ascii="Arial" w:hAnsi="Arial" w:cs="Arial"/>
          <w:lang w:val="cs-CZ"/>
        </w:rPr>
        <w:t>System</w:t>
      </w:r>
      <w:proofErr w:type="spellEnd"/>
      <w:r w:rsidRPr="001D64B9">
        <w:rPr>
          <w:rFonts w:ascii="Arial" w:hAnsi="Arial" w:cs="Arial"/>
          <w:lang w:val="cs-CZ"/>
        </w:rPr>
        <w:t xml:space="preserve"> – bodování bez ztrát). Když přijímající družstvo vyhraje rozehru, získá bod, právo podávat a hráči tohoto družstva postoupí o jedno postavení ve směru pohybu hodinových</w:t>
      </w:r>
      <w:r w:rsidRPr="001D64B9">
        <w:rPr>
          <w:rFonts w:ascii="Arial" w:hAnsi="Arial" w:cs="Arial"/>
          <w:spacing w:val="-11"/>
          <w:lang w:val="cs-CZ"/>
        </w:rPr>
        <w:t xml:space="preserve"> </w:t>
      </w:r>
      <w:r w:rsidRPr="001D64B9">
        <w:rPr>
          <w:rFonts w:ascii="Arial" w:hAnsi="Arial" w:cs="Arial"/>
          <w:lang w:val="cs-CZ"/>
        </w:rPr>
        <w:t>ručiček.</w:t>
      </w:r>
    </w:p>
    <w:p w14:paraId="45ACFC77" w14:textId="77777777" w:rsidR="00D8245A" w:rsidRPr="00D61AFD" w:rsidRDefault="00D8245A">
      <w:pPr>
        <w:spacing w:line="170" w:lineRule="auto"/>
        <w:jc w:val="both"/>
        <w:rPr>
          <w:lang w:val="cs-CZ"/>
        </w:rPr>
        <w:sectPr w:rsidR="00D8245A" w:rsidRPr="00D61AFD">
          <w:pgSz w:w="11900" w:h="16840"/>
          <w:pgMar w:top="1000" w:right="0" w:bottom="1160" w:left="1020" w:header="0" w:footer="968" w:gutter="0"/>
          <w:cols w:space="708"/>
        </w:sectPr>
      </w:pPr>
    </w:p>
    <w:p w14:paraId="185E4590" w14:textId="77777777" w:rsidR="00D8245A" w:rsidRPr="00D61AFD" w:rsidRDefault="00D923E0">
      <w:pPr>
        <w:tabs>
          <w:tab w:val="left" w:pos="4619"/>
          <w:tab w:val="left" w:pos="9628"/>
        </w:tabs>
        <w:spacing w:before="21"/>
        <w:ind w:left="211"/>
        <w:rPr>
          <w:b/>
          <w:sz w:val="20"/>
          <w:lang w:val="cs-CZ"/>
        </w:rPr>
      </w:pPr>
      <w:r w:rsidRPr="00D61AFD">
        <w:rPr>
          <w:rFonts w:ascii="Times New Roman" w:hAnsi="Times New Roman"/>
          <w:w w:val="99"/>
          <w:sz w:val="20"/>
          <w:shd w:val="clear" w:color="auto" w:fill="538DD4"/>
          <w:lang w:val="cs-CZ"/>
        </w:rPr>
        <w:lastRenderedPageBreak/>
        <w:t xml:space="preserve"> </w:t>
      </w:r>
      <w:r w:rsidRPr="00D61AFD">
        <w:rPr>
          <w:rFonts w:ascii="Times New Roman" w:hAnsi="Times New Roman"/>
          <w:sz w:val="20"/>
          <w:shd w:val="clear" w:color="auto" w:fill="538DD4"/>
          <w:lang w:val="cs-CZ"/>
        </w:rPr>
        <w:tab/>
      </w:r>
      <w:r w:rsidRPr="00D61AFD">
        <w:rPr>
          <w:rFonts w:ascii="Monaco" w:hAnsi="Monaco"/>
          <w:sz w:val="20"/>
          <w:shd w:val="clear" w:color="auto" w:fill="538DD4"/>
          <w:lang w:val="cs-CZ"/>
          <w14:shadow w14:blurRad="50800" w14:dist="38100" w14:dir="2700000" w14:sx="100000" w14:sy="100000" w14:kx="0" w14:ky="0" w14:algn="tl">
            <w14:srgbClr w14:val="000000">
              <w14:alpha w14:val="60000"/>
            </w14:srgbClr>
          </w14:shadow>
        </w:rPr>
        <w:t>Č</w:t>
      </w:r>
      <w:r w:rsidRPr="00D61AFD">
        <w:rPr>
          <w:b/>
          <w:sz w:val="20"/>
          <w:shd w:val="clear" w:color="auto" w:fill="538DD4"/>
          <w:lang w:val="cs-CZ"/>
          <w14:shadow w14:blurRad="50800" w14:dist="38100" w14:dir="2700000" w14:sx="100000" w14:sy="100000" w14:kx="0" w14:ky="0" w14:algn="tl">
            <w14:srgbClr w14:val="000000">
              <w14:alpha w14:val="60000"/>
            </w14:srgbClr>
          </w14:shadow>
        </w:rPr>
        <w:t>ást</w:t>
      </w:r>
      <w:r w:rsidRPr="00D61AFD">
        <w:rPr>
          <w:b/>
          <w:spacing w:val="20"/>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rPr>
        <w:t>1</w:t>
      </w:r>
      <w:r w:rsidRPr="00D61AFD">
        <w:rPr>
          <w:b/>
          <w:sz w:val="20"/>
          <w:shd w:val="clear" w:color="auto" w:fill="538DD4"/>
          <w:lang w:val="cs-CZ"/>
        </w:rPr>
        <w:tab/>
      </w:r>
    </w:p>
    <w:p w14:paraId="739F611A" w14:textId="77777777" w:rsidR="00D8245A" w:rsidRPr="00D61AFD" w:rsidRDefault="00D923E0">
      <w:pPr>
        <w:pStyle w:val="Nadpis4"/>
        <w:tabs>
          <w:tab w:val="left" w:pos="2987"/>
          <w:tab w:val="left" w:pos="9628"/>
        </w:tabs>
        <w:spacing w:before="182"/>
        <w:ind w:left="211" w:firstLine="0"/>
        <w:rPr>
          <w:lang w:val="cs-CZ"/>
        </w:rPr>
      </w:pPr>
      <w:r w:rsidRPr="00D61AFD">
        <w:rPr>
          <w:w w:val="99"/>
          <w:shd w:val="clear" w:color="auto" w:fill="538DD4"/>
          <w:lang w:val="cs-CZ"/>
        </w:rPr>
        <w:t xml:space="preserve"> </w:t>
      </w:r>
      <w:r w:rsidRPr="00D61AFD">
        <w:rPr>
          <w:shd w:val="clear" w:color="auto" w:fill="538DD4"/>
          <w:lang w:val="cs-CZ"/>
        </w:rPr>
        <w:tab/>
      </w:r>
      <w:r w:rsidRPr="00D61AFD">
        <w:rPr>
          <w:shd w:val="clear" w:color="auto" w:fill="538DD4"/>
          <w:lang w:val="cs-CZ"/>
          <w14:shadow w14:blurRad="50800" w14:dist="38100" w14:dir="2700000" w14:sx="100000" w14:sy="100000" w14:kx="0" w14:ky="0" w14:algn="tl">
            <w14:srgbClr w14:val="000000">
              <w14:alpha w14:val="60000"/>
            </w14:srgbClr>
          </w14:shadow>
        </w:rPr>
        <w:t>FILOZOFIE PRAVIDEL A</w:t>
      </w:r>
      <w:r w:rsidRPr="00D61AFD">
        <w:rPr>
          <w:spacing w:val="-16"/>
          <w:shd w:val="clear" w:color="auto" w:fill="538DD4"/>
          <w:lang w:val="cs-CZ"/>
          <w14:shadow w14:blurRad="50800" w14:dist="38100" w14:dir="2700000" w14:sx="100000" w14:sy="100000" w14:kx="0" w14:ky="0" w14:algn="tl">
            <w14:srgbClr w14:val="000000">
              <w14:alpha w14:val="60000"/>
            </w14:srgbClr>
          </w14:shadow>
        </w:rPr>
        <w:t xml:space="preserve"> </w:t>
      </w:r>
      <w:r w:rsidRPr="00D61AFD">
        <w:rPr>
          <w:shd w:val="clear" w:color="auto" w:fill="538DD4"/>
          <w:lang w:val="cs-CZ"/>
          <w14:shadow w14:blurRad="50800" w14:dist="38100" w14:dir="2700000" w14:sx="100000" w14:sy="100000" w14:kx="0" w14:ky="0" w14:algn="tl">
            <w14:srgbClr w14:val="000000">
              <w14:alpha w14:val="60000"/>
            </w14:srgbClr>
          </w14:shadow>
        </w:rPr>
        <w:t>ROZHODOVÁNÍ</w:t>
      </w:r>
      <w:r w:rsidRPr="00D61AFD">
        <w:rPr>
          <w:shd w:val="clear" w:color="auto" w:fill="538DD4"/>
          <w:lang w:val="cs-CZ"/>
          <w14:shadow w14:blurRad="50800" w14:dist="38100" w14:dir="2700000" w14:sx="100000" w14:sy="100000" w14:kx="0" w14:ky="0" w14:algn="tl">
            <w14:srgbClr w14:val="000000">
              <w14:alpha w14:val="60000"/>
            </w14:srgbClr>
          </w14:shadow>
        </w:rPr>
        <w:tab/>
      </w:r>
    </w:p>
    <w:p w14:paraId="445D20B3" w14:textId="77777777" w:rsidR="00D8245A" w:rsidRPr="00D61AFD" w:rsidRDefault="00D923E0">
      <w:pPr>
        <w:spacing w:before="153"/>
        <w:ind w:left="240"/>
        <w:rPr>
          <w:b/>
          <w:sz w:val="20"/>
          <w:lang w:val="cs-CZ"/>
        </w:rPr>
      </w:pPr>
      <w:r w:rsidRPr="00D61AFD">
        <w:rPr>
          <w:b/>
          <w:sz w:val="20"/>
          <w:lang w:val="cs-CZ"/>
        </w:rPr>
        <w:t>P</w:t>
      </w:r>
      <w:r w:rsidRPr="00D61AFD">
        <w:rPr>
          <w:rFonts w:ascii="Monaco" w:hAnsi="Monaco"/>
          <w:sz w:val="20"/>
          <w:lang w:val="cs-CZ"/>
        </w:rPr>
        <w:t>ř</w:t>
      </w:r>
      <w:r w:rsidRPr="00D61AFD">
        <w:rPr>
          <w:b/>
          <w:sz w:val="20"/>
          <w:lang w:val="cs-CZ"/>
        </w:rPr>
        <w:t>edstavení</w:t>
      </w:r>
    </w:p>
    <w:p w14:paraId="43BC4F6A" w14:textId="77777777" w:rsidR="00D8245A" w:rsidRPr="001D64B9" w:rsidRDefault="00D923E0" w:rsidP="001D64B9">
      <w:pPr>
        <w:pStyle w:val="Zkladntext"/>
        <w:spacing w:before="207"/>
        <w:ind w:left="239" w:right="1277" w:firstLine="539"/>
        <w:jc w:val="both"/>
        <w:rPr>
          <w:rFonts w:ascii="Arial" w:hAnsi="Arial" w:cs="Arial"/>
          <w:lang w:val="cs-CZ"/>
        </w:rPr>
      </w:pPr>
      <w:r w:rsidRPr="001D64B9">
        <w:rPr>
          <w:rFonts w:ascii="Arial" w:hAnsi="Arial" w:cs="Arial"/>
          <w:lang w:val="cs-CZ"/>
        </w:rPr>
        <w:t xml:space="preserve">Volejbal je jedním z nejúspěšnějších, nejrozšířenějších soutěžních a rekreačních sportů ve světě. Je </w:t>
      </w:r>
      <w:r w:rsidRPr="001D64B9">
        <w:rPr>
          <w:rFonts w:ascii="Arial" w:hAnsi="Arial" w:cs="Arial"/>
          <w:b/>
          <w:lang w:val="cs-CZ"/>
        </w:rPr>
        <w:t>rychlý</w:t>
      </w:r>
      <w:r w:rsidRPr="001D64B9">
        <w:rPr>
          <w:rFonts w:ascii="Arial" w:hAnsi="Arial" w:cs="Arial"/>
          <w:lang w:val="cs-CZ"/>
        </w:rPr>
        <w:t xml:space="preserve">, </w:t>
      </w:r>
      <w:r w:rsidRPr="001D64B9">
        <w:rPr>
          <w:rFonts w:ascii="Arial" w:hAnsi="Arial" w:cs="Arial"/>
          <w:b/>
          <w:lang w:val="cs-CZ"/>
        </w:rPr>
        <w:t xml:space="preserve">vzrušující </w:t>
      </w:r>
      <w:r w:rsidRPr="001D64B9">
        <w:rPr>
          <w:rFonts w:ascii="Arial" w:hAnsi="Arial" w:cs="Arial"/>
          <w:lang w:val="cs-CZ"/>
        </w:rPr>
        <w:t xml:space="preserve">a </w:t>
      </w:r>
      <w:r w:rsidRPr="001D64B9">
        <w:rPr>
          <w:rFonts w:ascii="Arial" w:hAnsi="Arial" w:cs="Arial"/>
          <w:b/>
          <w:lang w:val="cs-CZ"/>
        </w:rPr>
        <w:t>výbušný</w:t>
      </w:r>
      <w:r w:rsidRPr="001D64B9">
        <w:rPr>
          <w:rFonts w:ascii="Arial" w:hAnsi="Arial" w:cs="Arial"/>
          <w:lang w:val="cs-CZ"/>
        </w:rPr>
        <w:t xml:space="preserve">. Volejbal spojuje několik základních prolínajících se elementů, které svým vzájemným </w:t>
      </w:r>
      <w:r w:rsidRPr="001D64B9">
        <w:rPr>
          <w:rFonts w:ascii="Arial" w:hAnsi="Arial" w:cs="Arial"/>
          <w:b/>
          <w:lang w:val="cs-CZ"/>
        </w:rPr>
        <w:t>p</w:t>
      </w:r>
      <w:r w:rsidRPr="001D64B9">
        <w:rPr>
          <w:rFonts w:ascii="Arial" w:hAnsi="Arial" w:cs="Arial"/>
          <w:lang w:val="cs-CZ"/>
        </w:rPr>
        <w:t>ů</w:t>
      </w:r>
      <w:r w:rsidRPr="001D64B9">
        <w:rPr>
          <w:rFonts w:ascii="Arial" w:hAnsi="Arial" w:cs="Arial"/>
          <w:b/>
          <w:lang w:val="cs-CZ"/>
        </w:rPr>
        <w:t xml:space="preserve">sobením </w:t>
      </w:r>
      <w:r w:rsidRPr="001D64B9">
        <w:rPr>
          <w:rFonts w:ascii="Arial" w:hAnsi="Arial" w:cs="Arial"/>
          <w:lang w:val="cs-CZ"/>
        </w:rPr>
        <w:t>vytváří jedinečnou kolektivní hru.</w:t>
      </w:r>
    </w:p>
    <w:p w14:paraId="2A3F6DED" w14:textId="5AE71D03" w:rsidR="00D8245A" w:rsidRPr="00D61AFD" w:rsidRDefault="000253DA">
      <w:pPr>
        <w:pStyle w:val="Zkladntext"/>
        <w:spacing w:before="10"/>
        <w:rPr>
          <w:lang w:val="cs-CZ"/>
        </w:rPr>
      </w:pPr>
      <w:r w:rsidRPr="00D61AFD">
        <w:rPr>
          <w:noProof/>
          <w:lang w:val="cs-CZ"/>
        </w:rPr>
        <mc:AlternateContent>
          <mc:Choice Requires="wpg">
            <w:drawing>
              <wp:anchor distT="0" distB="0" distL="0" distR="0" simplePos="0" relativeHeight="251725824" behindDoc="1" locked="0" layoutInCell="1" allowOverlap="1" wp14:anchorId="48F327A2" wp14:editId="7E09D96D">
                <wp:simplePos x="0" y="0"/>
                <wp:positionH relativeFrom="page">
                  <wp:posOffset>803910</wp:posOffset>
                </wp:positionH>
                <wp:positionV relativeFrom="paragraph">
                  <wp:posOffset>180340</wp:posOffset>
                </wp:positionV>
                <wp:extent cx="6477000" cy="2388235"/>
                <wp:effectExtent l="3810" t="7620" r="5715" b="4445"/>
                <wp:wrapTopAndBottom/>
                <wp:docPr id="2874"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388235"/>
                          <a:chOff x="1266" y="284"/>
                          <a:chExt cx="10200" cy="3761"/>
                        </a:xfrm>
                      </wpg:grpSpPr>
                      <pic:pic xmlns:pic="http://schemas.openxmlformats.org/drawingml/2006/picture">
                        <pic:nvPicPr>
                          <pic:cNvPr id="2875" name="Picture 28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96" y="314"/>
                            <a:ext cx="10140"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6" name="Rectangle 2873"/>
                        <wps:cNvSpPr>
                          <a:spLocks noChangeArrowheads="1"/>
                        </wps:cNvSpPr>
                        <wps:spPr bwMode="auto">
                          <a:xfrm>
                            <a:off x="1296" y="314"/>
                            <a:ext cx="10140" cy="3701"/>
                          </a:xfrm>
                          <a:prstGeom prst="rect">
                            <a:avLst/>
                          </a:prstGeom>
                          <a:noFill/>
                          <a:ln w="38100">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7" name="Picture 2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07" y="1168"/>
                            <a:ext cx="39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8" name="Freeform 2871"/>
                        <wps:cNvSpPr>
                          <a:spLocks/>
                        </wps:cNvSpPr>
                        <wps:spPr bwMode="auto">
                          <a:xfrm>
                            <a:off x="4207" y="1168"/>
                            <a:ext cx="3960" cy="1980"/>
                          </a:xfrm>
                          <a:custGeom>
                            <a:avLst/>
                            <a:gdLst>
                              <a:gd name="T0" fmla="+- 0 6187 4207"/>
                              <a:gd name="T1" fmla="*/ T0 w 3960"/>
                              <a:gd name="T2" fmla="+- 0 1169 1169"/>
                              <a:gd name="T3" fmla="*/ 1169 h 1980"/>
                              <a:gd name="T4" fmla="+- 0 4207 4207"/>
                              <a:gd name="T5" fmla="*/ T4 w 3960"/>
                              <a:gd name="T6" fmla="+- 0 3149 1169"/>
                              <a:gd name="T7" fmla="*/ 3149 h 1980"/>
                              <a:gd name="T8" fmla="+- 0 8167 4207"/>
                              <a:gd name="T9" fmla="*/ T8 w 3960"/>
                              <a:gd name="T10" fmla="+- 0 3149 1169"/>
                              <a:gd name="T11" fmla="*/ 3149 h 1980"/>
                              <a:gd name="T12" fmla="+- 0 6187 4207"/>
                              <a:gd name="T13" fmla="*/ T12 w 3960"/>
                              <a:gd name="T14" fmla="+- 0 1169 1169"/>
                              <a:gd name="T15" fmla="*/ 1169 h 1980"/>
                            </a:gdLst>
                            <a:ahLst/>
                            <a:cxnLst>
                              <a:cxn ang="0">
                                <a:pos x="T1" y="T3"/>
                              </a:cxn>
                              <a:cxn ang="0">
                                <a:pos x="T5" y="T7"/>
                              </a:cxn>
                              <a:cxn ang="0">
                                <a:pos x="T9" y="T11"/>
                              </a:cxn>
                              <a:cxn ang="0">
                                <a:pos x="T13" y="T15"/>
                              </a:cxn>
                            </a:cxnLst>
                            <a:rect l="0" t="0" r="r" b="b"/>
                            <a:pathLst>
                              <a:path w="3960" h="1980">
                                <a:moveTo>
                                  <a:pt x="1980" y="0"/>
                                </a:moveTo>
                                <a:lnTo>
                                  <a:pt x="0" y="1980"/>
                                </a:lnTo>
                                <a:lnTo>
                                  <a:pt x="3960" y="1980"/>
                                </a:lnTo>
                                <a:lnTo>
                                  <a:pt x="19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Text Box 2870"/>
                        <wps:cNvSpPr txBox="1">
                          <a:spLocks noChangeArrowheads="1"/>
                        </wps:cNvSpPr>
                        <wps:spPr bwMode="auto">
                          <a:xfrm>
                            <a:off x="8205" y="3204"/>
                            <a:ext cx="102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F10B" w14:textId="77777777" w:rsidR="00D61AFD" w:rsidRDefault="00D61AFD">
                              <w:pPr>
                                <w:spacing w:line="184" w:lineRule="auto"/>
                                <w:ind w:left="199" w:hanging="200"/>
                                <w:rPr>
                                  <w:rFonts w:ascii="Monaco" w:hAnsi="Monaco"/>
                                </w:rPr>
                              </w:pPr>
                              <w:proofErr w:type="spellStart"/>
                              <w:r>
                                <w:rPr>
                                  <w:b/>
                                  <w:w w:val="95"/>
                                </w:rPr>
                                <w:t>Odd</w:t>
                              </w:r>
                              <w:r>
                                <w:rPr>
                                  <w:rFonts w:ascii="Monaco" w:hAnsi="Monaco"/>
                                  <w:w w:val="95"/>
                                </w:rPr>
                                <w:t>ě</w:t>
                              </w:r>
                              <w:r>
                                <w:rPr>
                                  <w:b/>
                                  <w:w w:val="95"/>
                                </w:rPr>
                                <w:t>lené</w:t>
                              </w:r>
                              <w:proofErr w:type="spellEnd"/>
                              <w:r>
                                <w:rPr>
                                  <w:b/>
                                  <w:w w:val="95"/>
                                </w:rPr>
                                <w:t xml:space="preserve"> </w:t>
                              </w:r>
                              <w:proofErr w:type="spellStart"/>
                              <w:r>
                                <w:rPr>
                                  <w:b/>
                                </w:rPr>
                                <w:t>h</w:t>
                              </w:r>
                              <w:r>
                                <w:rPr>
                                  <w:rFonts w:ascii="Monaco" w:hAnsi="Monaco"/>
                                </w:rPr>
                                <w:t>ř</w:t>
                              </w:r>
                              <w:r>
                                <w:rPr>
                                  <w:b/>
                                </w:rPr>
                                <w:t>išt</w:t>
                              </w:r>
                              <w:r>
                                <w:rPr>
                                  <w:rFonts w:ascii="Monaco" w:hAnsi="Monaco"/>
                                </w:rPr>
                                <w:t>ě</w:t>
                              </w:r>
                              <w:proofErr w:type="spellEnd"/>
                            </w:p>
                          </w:txbxContent>
                        </wps:txbx>
                        <wps:bodyPr rot="0" vert="horz" wrap="square" lIns="0" tIns="0" rIns="0" bIns="0" anchor="t" anchorCtr="0" upright="1">
                          <a:noAutofit/>
                        </wps:bodyPr>
                      </wps:wsp>
                      <wps:wsp>
                        <wps:cNvPr id="2880" name="Text Box 2869"/>
                        <wps:cNvSpPr txBox="1">
                          <a:spLocks noChangeArrowheads="1"/>
                        </wps:cNvSpPr>
                        <wps:spPr bwMode="auto">
                          <a:xfrm>
                            <a:off x="3050" y="3222"/>
                            <a:ext cx="10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7529" w14:textId="77777777" w:rsidR="00D61AFD" w:rsidRDefault="00D61AFD">
                              <w:pPr>
                                <w:spacing w:line="251" w:lineRule="exact"/>
                                <w:ind w:right="18"/>
                                <w:jc w:val="center"/>
                                <w:rPr>
                                  <w:b/>
                                </w:rPr>
                              </w:pPr>
                              <w:proofErr w:type="spellStart"/>
                              <w:r w:rsidRPr="000253DA">
                                <w:rPr>
                                  <w:b/>
                                  <w14:shadow w14:blurRad="50800" w14:dist="38100" w14:dir="2700000" w14:sx="100000" w14:sy="100000" w14:kx="0" w14:ky="0" w14:algn="tl">
                                    <w14:srgbClr w14:val="000000">
                                      <w14:alpha w14:val="60000"/>
                                    </w14:srgbClr>
                                  </w14:shadow>
                                </w:rPr>
                                <w:t>Kolektivní</w:t>
                              </w:r>
                              <w:proofErr w:type="spellEnd"/>
                            </w:p>
                            <w:p w14:paraId="285B6164" w14:textId="77777777" w:rsidR="00D61AFD" w:rsidRDefault="00D61AFD">
                              <w:pPr>
                                <w:spacing w:before="30" w:line="258" w:lineRule="exact"/>
                                <w:ind w:right="16"/>
                                <w:jc w:val="center"/>
                                <w:rPr>
                                  <w:b/>
                                </w:rPr>
                              </w:pPr>
                              <w:proofErr w:type="spellStart"/>
                              <w:r w:rsidRPr="000253DA">
                                <w:rPr>
                                  <w:b/>
                                  <w14:shadow w14:blurRad="50800" w14:dist="38100" w14:dir="2700000" w14:sx="100000" w14:sy="100000" w14:kx="0" w14:ky="0" w14:algn="tl">
                                    <w14:srgbClr w14:val="000000">
                                      <w14:alpha w14:val="60000"/>
                                    </w14:srgbClr>
                                  </w14:shadow>
                                </w:rPr>
                                <w:t>hra</w:t>
                              </w:r>
                              <w:proofErr w:type="spellEnd"/>
                            </w:p>
                          </w:txbxContent>
                        </wps:txbx>
                        <wps:bodyPr rot="0" vert="horz" wrap="square" lIns="0" tIns="0" rIns="0" bIns="0" anchor="t" anchorCtr="0" upright="1">
                          <a:noAutofit/>
                        </wps:bodyPr>
                      </wps:wsp>
                      <wps:wsp>
                        <wps:cNvPr id="2881" name="Text Box 2868"/>
                        <wps:cNvSpPr txBox="1">
                          <a:spLocks noChangeArrowheads="1"/>
                        </wps:cNvSpPr>
                        <wps:spPr bwMode="auto">
                          <a:xfrm>
                            <a:off x="9986" y="2581"/>
                            <a:ext cx="75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1DC4" w14:textId="77777777" w:rsidR="00D61AFD" w:rsidRDefault="00D61AFD">
                              <w:pPr>
                                <w:spacing w:line="247" w:lineRule="exact"/>
                                <w:rPr>
                                  <w:i/>
                                </w:rPr>
                              </w:pPr>
                              <w:proofErr w:type="spellStart"/>
                              <w:r>
                                <w:rPr>
                                  <w:i/>
                                </w:rPr>
                                <w:t>Obrana</w:t>
                              </w:r>
                              <w:proofErr w:type="spellEnd"/>
                            </w:p>
                          </w:txbxContent>
                        </wps:txbx>
                        <wps:bodyPr rot="0" vert="horz" wrap="square" lIns="0" tIns="0" rIns="0" bIns="0" anchor="t" anchorCtr="0" upright="1">
                          <a:noAutofit/>
                        </wps:bodyPr>
                      </wps:wsp>
                      <wps:wsp>
                        <wps:cNvPr id="2882" name="Text Box 2867"/>
                        <wps:cNvSpPr txBox="1">
                          <a:spLocks noChangeArrowheads="1"/>
                        </wps:cNvSpPr>
                        <wps:spPr bwMode="auto">
                          <a:xfrm>
                            <a:off x="1651" y="2581"/>
                            <a:ext cx="47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82BD" w14:textId="77777777" w:rsidR="00D61AFD" w:rsidRDefault="00D61AFD">
                              <w:pPr>
                                <w:spacing w:line="247" w:lineRule="exact"/>
                                <w:rPr>
                                  <w:i/>
                                </w:rPr>
                              </w:pPr>
                              <w:proofErr w:type="spellStart"/>
                              <w:r>
                                <w:rPr>
                                  <w:i/>
                                </w:rPr>
                                <w:t>Útok</w:t>
                              </w:r>
                              <w:proofErr w:type="spellEnd"/>
                            </w:p>
                          </w:txbxContent>
                        </wps:txbx>
                        <wps:bodyPr rot="0" vert="horz" wrap="square" lIns="0" tIns="0" rIns="0" bIns="0" anchor="t" anchorCtr="0" upright="1">
                          <a:noAutofit/>
                        </wps:bodyPr>
                      </wps:wsp>
                      <wps:wsp>
                        <wps:cNvPr id="2883" name="Text Box 2866"/>
                        <wps:cNvSpPr txBox="1">
                          <a:spLocks noChangeArrowheads="1"/>
                        </wps:cNvSpPr>
                        <wps:spPr bwMode="auto">
                          <a:xfrm>
                            <a:off x="9338" y="1681"/>
                            <a:ext cx="1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02CA" w14:textId="77777777" w:rsidR="00D61AFD" w:rsidRDefault="00D61AFD">
                              <w:pPr>
                                <w:spacing w:line="247" w:lineRule="exact"/>
                                <w:rPr>
                                  <w:i/>
                                </w:rPr>
                              </w:pPr>
                              <w:proofErr w:type="spellStart"/>
                              <w:r>
                                <w:rPr>
                                  <w:i/>
                                </w:rPr>
                                <w:t>Výbušné</w:t>
                              </w:r>
                              <w:proofErr w:type="spellEnd"/>
                              <w:r>
                                <w:rPr>
                                  <w:i/>
                                </w:rPr>
                                <w:t xml:space="preserve"> </w:t>
                              </w:r>
                              <w:proofErr w:type="spellStart"/>
                              <w:r>
                                <w:rPr>
                                  <w:i/>
                                </w:rPr>
                                <w:t>akce</w:t>
                              </w:r>
                              <w:proofErr w:type="spellEnd"/>
                            </w:p>
                          </w:txbxContent>
                        </wps:txbx>
                        <wps:bodyPr rot="0" vert="horz" wrap="square" lIns="0" tIns="0" rIns="0" bIns="0" anchor="t" anchorCtr="0" upright="1">
                          <a:noAutofit/>
                        </wps:bodyPr>
                      </wps:wsp>
                      <wps:wsp>
                        <wps:cNvPr id="2884" name="Text Box 2865"/>
                        <wps:cNvSpPr txBox="1">
                          <a:spLocks noChangeArrowheads="1"/>
                        </wps:cNvSpPr>
                        <wps:spPr bwMode="auto">
                          <a:xfrm>
                            <a:off x="1651" y="1681"/>
                            <a:ext cx="8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8DB0" w14:textId="77777777" w:rsidR="00D61AFD" w:rsidRDefault="00D61AFD">
                              <w:pPr>
                                <w:spacing w:line="247" w:lineRule="exact"/>
                                <w:rPr>
                                  <w:i/>
                                </w:rPr>
                              </w:pPr>
                              <w:proofErr w:type="spellStart"/>
                              <w:r>
                                <w:rPr>
                                  <w:i/>
                                </w:rPr>
                                <w:t>Skákání</w:t>
                              </w:r>
                              <w:proofErr w:type="spellEnd"/>
                            </w:p>
                          </w:txbxContent>
                        </wps:txbx>
                        <wps:bodyPr rot="0" vert="horz" wrap="square" lIns="0" tIns="0" rIns="0" bIns="0" anchor="t" anchorCtr="0" upright="1">
                          <a:noAutofit/>
                        </wps:bodyPr>
                      </wps:wsp>
                      <wps:wsp>
                        <wps:cNvPr id="2885" name="Text Box 2864"/>
                        <wps:cNvSpPr txBox="1">
                          <a:spLocks noChangeArrowheads="1"/>
                        </wps:cNvSpPr>
                        <wps:spPr bwMode="auto">
                          <a:xfrm>
                            <a:off x="10024" y="781"/>
                            <a:ext cx="7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396C" w14:textId="77777777" w:rsidR="00D61AFD" w:rsidRDefault="00D61AFD">
                              <w:pPr>
                                <w:spacing w:line="247" w:lineRule="exact"/>
                                <w:rPr>
                                  <w:i/>
                                </w:rPr>
                              </w:pPr>
                              <w:proofErr w:type="spellStart"/>
                              <w:r>
                                <w:rPr>
                                  <w:i/>
                                </w:rPr>
                                <w:t>Rotace</w:t>
                              </w:r>
                              <w:proofErr w:type="spellEnd"/>
                            </w:p>
                          </w:txbxContent>
                        </wps:txbx>
                        <wps:bodyPr rot="0" vert="horz" wrap="square" lIns="0" tIns="0" rIns="0" bIns="0" anchor="t" anchorCtr="0" upright="1">
                          <a:noAutofit/>
                        </wps:bodyPr>
                      </wps:wsp>
                      <wps:wsp>
                        <wps:cNvPr id="2886" name="Text Box 2863"/>
                        <wps:cNvSpPr txBox="1">
                          <a:spLocks noChangeArrowheads="1"/>
                        </wps:cNvSpPr>
                        <wps:spPr bwMode="auto">
                          <a:xfrm>
                            <a:off x="5599" y="522"/>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AD5C" w14:textId="77777777" w:rsidR="00D61AFD" w:rsidRDefault="00D61AFD">
                              <w:pPr>
                                <w:spacing w:line="251" w:lineRule="exact"/>
                                <w:ind w:right="18"/>
                                <w:jc w:val="center"/>
                                <w:rPr>
                                  <w:b/>
                                </w:rPr>
                              </w:pPr>
                              <w:proofErr w:type="spellStart"/>
                              <w:r>
                                <w:rPr>
                                  <w:b/>
                                </w:rPr>
                                <w:t>Odbíjení</w:t>
                              </w:r>
                              <w:proofErr w:type="spellEnd"/>
                              <w:r>
                                <w:rPr>
                                  <w:b/>
                                </w:rPr>
                                <w:t xml:space="preserve"> </w:t>
                              </w:r>
                              <w:proofErr w:type="spellStart"/>
                              <w:r>
                                <w:rPr>
                                  <w:b/>
                                </w:rPr>
                                <w:t>ve</w:t>
                              </w:r>
                              <w:proofErr w:type="spellEnd"/>
                            </w:p>
                            <w:p w14:paraId="4DE0682E" w14:textId="77777777" w:rsidR="00D61AFD" w:rsidRDefault="00D61AFD">
                              <w:pPr>
                                <w:spacing w:before="30" w:line="258" w:lineRule="exact"/>
                                <w:ind w:right="15"/>
                                <w:jc w:val="center"/>
                                <w:rPr>
                                  <w:b/>
                                </w:rPr>
                              </w:pPr>
                              <w:proofErr w:type="spellStart"/>
                              <w:r>
                                <w:rPr>
                                  <w:b/>
                                </w:rPr>
                                <w:t>vzduchu</w:t>
                              </w:r>
                              <w:proofErr w:type="spellEnd"/>
                            </w:p>
                          </w:txbxContent>
                        </wps:txbx>
                        <wps:bodyPr rot="0" vert="horz" wrap="square" lIns="0" tIns="0" rIns="0" bIns="0" anchor="t" anchorCtr="0" upright="1">
                          <a:noAutofit/>
                        </wps:bodyPr>
                      </wps:wsp>
                      <wps:wsp>
                        <wps:cNvPr id="2887" name="Text Box 2862"/>
                        <wps:cNvSpPr txBox="1">
                          <a:spLocks noChangeArrowheads="1"/>
                        </wps:cNvSpPr>
                        <wps:spPr bwMode="auto">
                          <a:xfrm>
                            <a:off x="1651" y="781"/>
                            <a:ext cx="71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9B9C8" w14:textId="77777777" w:rsidR="00D61AFD" w:rsidRDefault="00D61AFD">
                              <w:pPr>
                                <w:spacing w:line="247" w:lineRule="exact"/>
                                <w:rPr>
                                  <w:i/>
                                </w:rPr>
                              </w:pPr>
                              <w:proofErr w:type="spellStart"/>
                              <w:r>
                                <w:rPr>
                                  <w:i/>
                                </w:rPr>
                                <w:t>Podání</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327A2" id="Group 2861" o:spid="_x0000_s1028" style="position:absolute;margin-left:63.3pt;margin-top:14.2pt;width:510pt;height:188.05pt;z-index:-251590656;mso-wrap-distance-left:0;mso-wrap-distance-right:0;mso-position-horizontal-relative:page" coordorigin="1266,284" coordsize="10200,37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4" o:spid="_x0000_s1029" type="#_x0000_t75" style="position:absolute;left:1296;top:314;width:10140;height:3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">
                  <v:imagedata r:id="rId12" o:title=""/>
                </v:shape>
                <v:rect id="Rectangle 2873" o:spid="_x0000_s1030" style="position:absolute;left:1296;top:314;width:10140;height:3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" filled="f" strokecolor="#1f487c" strokeweight="3pt"/>
                <v:shape id="Picture 2872" o:spid="_x0000_s1031" type="#_x0000_t75" style="position:absolute;left:4207;top:1168;width:3960;height:1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">
                  <v:imagedata r:id="rId13" o:title=""/>
                </v:shape>
                <v:shape id="Freeform 2871" o:spid="_x0000_s1032" style="position:absolute;left:4207;top:1168;width:3960;height:1980;visibility:visible;mso-wrap-style:square;v-text-anchor:top" coordsize="3960,1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" path="m1980,l,1980r3960,l1980,xe" filled="f">
                  <v:path arrowok="t" o:connecttype="custom" o:connectlocs="1980,1169;0,3149;3960,3149;1980,1169" o:connectangles="0,0,0,0"/>
                </v:shape>
                <v:shape id="Text Box 2870" o:spid="_x0000_s1033" type="#_x0000_t202" style="position:absolute;left:8205;top:3204;width:1026;height: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" filled="f" stroked="f">
                  <v:textbox inset="0,0,0,0">
                    <w:txbxContent>
                      <w:p w14:paraId="06D5F10B" w14:textId="77777777" w:rsidR="00D61AFD" w:rsidRDefault="00D61AFD">
                        <w:pPr>
                          <w:spacing w:line="184" w:lineRule="auto"/>
                          <w:ind w:left="199" w:hanging="200"/>
                          <w:rPr>
                            <w:rFonts w:ascii="Monaco" w:hAnsi="Monaco"/>
                          </w:rPr>
                        </w:pPr>
                        <w:proofErr w:type="spellStart"/>
                        <w:r>
                          <w:rPr>
                            <w:b/>
                            <w:w w:val="95"/>
                          </w:rPr>
                          <w:t>Odd</w:t>
                        </w:r>
                        <w:r>
                          <w:rPr>
                            <w:rFonts w:ascii="Monaco" w:hAnsi="Monaco"/>
                            <w:w w:val="95"/>
                          </w:rPr>
                          <w:t>ě</w:t>
                        </w:r>
                        <w:r>
                          <w:rPr>
                            <w:b/>
                            <w:w w:val="95"/>
                          </w:rPr>
                          <w:t>lené</w:t>
                        </w:r>
                        <w:proofErr w:type="spellEnd"/>
                        <w:r>
                          <w:rPr>
                            <w:b/>
                            <w:w w:val="95"/>
                          </w:rPr>
                          <w:t xml:space="preserve"> </w:t>
                        </w:r>
                        <w:proofErr w:type="spellStart"/>
                        <w:r>
                          <w:rPr>
                            <w:b/>
                          </w:rPr>
                          <w:t>h</w:t>
                        </w:r>
                        <w:r>
                          <w:rPr>
                            <w:rFonts w:ascii="Monaco" w:hAnsi="Monaco"/>
                          </w:rPr>
                          <w:t>ř</w:t>
                        </w:r>
                        <w:r>
                          <w:rPr>
                            <w:b/>
                          </w:rPr>
                          <w:t>išt</w:t>
                        </w:r>
                        <w:r>
                          <w:rPr>
                            <w:rFonts w:ascii="Monaco" w:hAnsi="Monaco"/>
                          </w:rPr>
                          <w:t>ě</w:t>
                        </w:r>
                        <w:proofErr w:type="spellEnd"/>
                      </w:p>
                    </w:txbxContent>
                  </v:textbox>
                </v:shape>
                <v:shape id="Text Box 2869" o:spid="_x0000_s1034" type="#_x0000_t202" style="position:absolute;left:3050;top:3222;width:107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" filled="f" stroked="f">
                  <v:textbox inset="0,0,0,0">
                    <w:txbxContent>
                      <w:p w14:paraId="2EC07529" w14:textId="77777777" w:rsidR="00D61AFD" w:rsidRDefault="00D61AFD">
                        <w:pPr>
                          <w:spacing w:line="251" w:lineRule="exact"/>
                          <w:ind w:right="18"/>
                          <w:jc w:val="center"/>
                          <w:rPr>
                            <w:b/>
                          </w:rPr>
                        </w:pPr>
                        <w:proofErr w:type="spellStart"/>
                        <w:r w:rsidRPr="000253DA">
                          <w:rPr>
                            <w:b/>
                            <w14:shadow w14:blurRad="50800" w14:dist="38100" w14:dir="2700000" w14:sx="100000" w14:sy="100000" w14:kx="0" w14:ky="0" w14:algn="tl">
                              <w14:srgbClr w14:val="000000">
                                <w14:alpha w14:val="60000"/>
                              </w14:srgbClr>
                            </w14:shadow>
                          </w:rPr>
                          <w:t>Kolektivní</w:t>
                        </w:r>
                        <w:proofErr w:type="spellEnd"/>
                      </w:p>
                      <w:p w14:paraId="285B6164" w14:textId="77777777" w:rsidR="00D61AFD" w:rsidRDefault="00D61AFD">
                        <w:pPr>
                          <w:spacing w:before="30" w:line="258" w:lineRule="exact"/>
                          <w:ind w:right="16"/>
                          <w:jc w:val="center"/>
                          <w:rPr>
                            <w:b/>
                          </w:rPr>
                        </w:pPr>
                        <w:proofErr w:type="spellStart"/>
                        <w:r w:rsidRPr="000253DA">
                          <w:rPr>
                            <w:b/>
                            <w14:shadow w14:blurRad="50800" w14:dist="38100" w14:dir="2700000" w14:sx="100000" w14:sy="100000" w14:kx="0" w14:ky="0" w14:algn="tl">
                              <w14:srgbClr w14:val="000000">
                                <w14:alpha w14:val="60000"/>
                              </w14:srgbClr>
                            </w14:shadow>
                          </w:rPr>
                          <w:t>hra</w:t>
                        </w:r>
                        <w:proofErr w:type="spellEnd"/>
                      </w:p>
                    </w:txbxContent>
                  </v:textbox>
                </v:shape>
                <v:shape id="Text Box 2868" o:spid="_x0000_s1035" type="#_x0000_t202" style="position:absolute;left:9986;top:2581;width:758;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" filled="f" stroked="f">
                  <v:textbox inset="0,0,0,0">
                    <w:txbxContent>
                      <w:p w14:paraId="16D81DC4" w14:textId="77777777" w:rsidR="00D61AFD" w:rsidRDefault="00D61AFD">
                        <w:pPr>
                          <w:spacing w:line="247" w:lineRule="exact"/>
                          <w:rPr>
                            <w:i/>
                          </w:rPr>
                        </w:pPr>
                        <w:proofErr w:type="spellStart"/>
                        <w:r>
                          <w:rPr>
                            <w:i/>
                          </w:rPr>
                          <w:t>Obrana</w:t>
                        </w:r>
                        <w:proofErr w:type="spellEnd"/>
                      </w:p>
                    </w:txbxContent>
                  </v:textbox>
                </v:shape>
                <v:shape id="Text Box 2867" o:spid="_x0000_s1036" type="#_x0000_t202" style="position:absolute;left:1651;top:2581;width:474;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" filled="f" stroked="f">
                  <v:textbox inset="0,0,0,0">
                    <w:txbxContent>
                      <w:p w14:paraId="5C7782BD" w14:textId="77777777" w:rsidR="00D61AFD" w:rsidRDefault="00D61AFD">
                        <w:pPr>
                          <w:spacing w:line="247" w:lineRule="exact"/>
                          <w:rPr>
                            <w:i/>
                          </w:rPr>
                        </w:pPr>
                        <w:proofErr w:type="spellStart"/>
                        <w:r>
                          <w:rPr>
                            <w:i/>
                          </w:rPr>
                          <w:t>Útok</w:t>
                        </w:r>
                        <w:proofErr w:type="spellEnd"/>
                      </w:p>
                    </w:txbxContent>
                  </v:textbox>
                </v:shape>
                <v:shape id="Text Box 2866" o:spid="_x0000_s1037" type="#_x0000_t202" style="position:absolute;left:9338;top:1681;width:1406;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" filled="f" stroked="f">
                  <v:textbox inset="0,0,0,0">
                    <w:txbxContent>
                      <w:p w14:paraId="696902CA" w14:textId="77777777" w:rsidR="00D61AFD" w:rsidRDefault="00D61AFD">
                        <w:pPr>
                          <w:spacing w:line="247" w:lineRule="exact"/>
                          <w:rPr>
                            <w:i/>
                          </w:rPr>
                        </w:pPr>
                        <w:proofErr w:type="spellStart"/>
                        <w:r>
                          <w:rPr>
                            <w:i/>
                          </w:rPr>
                          <w:t>Výbušné</w:t>
                        </w:r>
                        <w:proofErr w:type="spellEnd"/>
                        <w:r>
                          <w:rPr>
                            <w:i/>
                          </w:rPr>
                          <w:t xml:space="preserve"> </w:t>
                        </w:r>
                        <w:proofErr w:type="spellStart"/>
                        <w:r>
                          <w:rPr>
                            <w:i/>
                          </w:rPr>
                          <w:t>akce</w:t>
                        </w:r>
                        <w:proofErr w:type="spellEnd"/>
                      </w:p>
                    </w:txbxContent>
                  </v:textbox>
                </v:shape>
                <v:shape id="Text Box 2865" o:spid="_x0000_s1038" type="#_x0000_t202" style="position:absolute;left:1651;top:1681;width:816;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" filled="f" stroked="f">
                  <v:textbox inset="0,0,0,0">
                    <w:txbxContent>
                      <w:p w14:paraId="2B5F8DB0" w14:textId="77777777" w:rsidR="00D61AFD" w:rsidRDefault="00D61AFD">
                        <w:pPr>
                          <w:spacing w:line="247" w:lineRule="exact"/>
                          <w:rPr>
                            <w:i/>
                          </w:rPr>
                        </w:pPr>
                        <w:proofErr w:type="spellStart"/>
                        <w:r>
                          <w:rPr>
                            <w:i/>
                          </w:rPr>
                          <w:t>Skákání</w:t>
                        </w:r>
                        <w:proofErr w:type="spellEnd"/>
                      </w:p>
                    </w:txbxContent>
                  </v:textbox>
                </v:shape>
                <v:shape id="Text Box 2864" o:spid="_x0000_s1039" type="#_x0000_t202" style="position:absolute;left:10024;top:781;width:719;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" filled="f" stroked="f">
                  <v:textbox inset="0,0,0,0">
                    <w:txbxContent>
                      <w:p w14:paraId="1339396C" w14:textId="77777777" w:rsidR="00D61AFD" w:rsidRDefault="00D61AFD">
                        <w:pPr>
                          <w:spacing w:line="247" w:lineRule="exact"/>
                          <w:rPr>
                            <w:i/>
                          </w:rPr>
                        </w:pPr>
                        <w:proofErr w:type="spellStart"/>
                        <w:r>
                          <w:rPr>
                            <w:i/>
                          </w:rPr>
                          <w:t>Rotace</w:t>
                        </w:r>
                        <w:proofErr w:type="spellEnd"/>
                      </w:p>
                    </w:txbxContent>
                  </v:textbox>
                </v:shape>
                <v:shape id="Text Box 2863" o:spid="_x0000_s1040" type="#_x0000_t202" style="position:absolute;left:5599;top:522;width:120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" filled="f" stroked="f">
                  <v:textbox inset="0,0,0,0">
                    <w:txbxContent>
                      <w:p w14:paraId="1CADAD5C" w14:textId="77777777" w:rsidR="00D61AFD" w:rsidRDefault="00D61AFD">
                        <w:pPr>
                          <w:spacing w:line="251" w:lineRule="exact"/>
                          <w:ind w:right="18"/>
                          <w:jc w:val="center"/>
                          <w:rPr>
                            <w:b/>
                          </w:rPr>
                        </w:pPr>
                        <w:proofErr w:type="spellStart"/>
                        <w:r>
                          <w:rPr>
                            <w:b/>
                          </w:rPr>
                          <w:t>Odbíjení</w:t>
                        </w:r>
                        <w:proofErr w:type="spellEnd"/>
                        <w:r>
                          <w:rPr>
                            <w:b/>
                          </w:rPr>
                          <w:t xml:space="preserve"> </w:t>
                        </w:r>
                        <w:proofErr w:type="spellStart"/>
                        <w:r>
                          <w:rPr>
                            <w:b/>
                          </w:rPr>
                          <w:t>ve</w:t>
                        </w:r>
                        <w:proofErr w:type="spellEnd"/>
                      </w:p>
                      <w:p w14:paraId="4DE0682E" w14:textId="77777777" w:rsidR="00D61AFD" w:rsidRDefault="00D61AFD">
                        <w:pPr>
                          <w:spacing w:before="30" w:line="258" w:lineRule="exact"/>
                          <w:ind w:right="15"/>
                          <w:jc w:val="center"/>
                          <w:rPr>
                            <w:b/>
                          </w:rPr>
                        </w:pPr>
                        <w:proofErr w:type="spellStart"/>
                        <w:r>
                          <w:rPr>
                            <w:b/>
                          </w:rPr>
                          <w:t>vzduchu</w:t>
                        </w:r>
                        <w:proofErr w:type="spellEnd"/>
                      </w:p>
                    </w:txbxContent>
                  </v:textbox>
                </v:shape>
                <v:shape id="Text Box 2862" o:spid="_x0000_s1041" type="#_x0000_t202" style="position:absolute;left:1651;top:781;width:718;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" filled="f" stroked="f">
                  <v:textbox inset="0,0,0,0">
                    <w:txbxContent>
                      <w:p w14:paraId="4A19B9C8" w14:textId="77777777" w:rsidR="00D61AFD" w:rsidRDefault="00D61AFD">
                        <w:pPr>
                          <w:spacing w:line="247" w:lineRule="exact"/>
                          <w:rPr>
                            <w:i/>
                          </w:rPr>
                        </w:pPr>
                        <w:proofErr w:type="spellStart"/>
                        <w:r>
                          <w:rPr>
                            <w:i/>
                          </w:rPr>
                          <w:t>Podání</w:t>
                        </w:r>
                        <w:proofErr w:type="spellEnd"/>
                      </w:p>
                    </w:txbxContent>
                  </v:textbox>
                </v:shape>
                <w10:wrap type="topAndBottom" anchorx="page"/>
              </v:group>
            </w:pict>
          </mc:Fallback>
        </mc:AlternateContent>
      </w:r>
    </w:p>
    <w:p w14:paraId="5E68DD76" w14:textId="77777777" w:rsidR="00D8245A" w:rsidRPr="00D61AFD" w:rsidRDefault="00D8245A">
      <w:pPr>
        <w:pStyle w:val="Zkladntext"/>
        <w:spacing w:before="6"/>
        <w:rPr>
          <w:sz w:val="18"/>
          <w:lang w:val="cs-CZ"/>
        </w:rPr>
      </w:pPr>
    </w:p>
    <w:p w14:paraId="7804D2D4" w14:textId="77777777" w:rsidR="00D8245A" w:rsidRPr="001D64B9" w:rsidRDefault="00D923E0" w:rsidP="001D64B9">
      <w:pPr>
        <w:pStyle w:val="Zkladntext"/>
        <w:spacing w:before="1"/>
        <w:ind w:left="239" w:right="1211"/>
        <w:rPr>
          <w:rFonts w:ascii="Arial" w:hAnsi="Arial" w:cs="Arial"/>
          <w:lang w:val="cs-CZ"/>
        </w:rPr>
      </w:pPr>
      <w:r w:rsidRPr="001D64B9">
        <w:rPr>
          <w:rFonts w:ascii="Arial" w:hAnsi="Arial" w:cs="Arial"/>
          <w:lang w:val="cs-CZ"/>
        </w:rPr>
        <w:t>V průběhu posledních let provedla mezinárodní volejbalová federace (FIVB) obrovské kroky, aby přiblížila tuto hru modernímu obecenstvu.</w:t>
      </w:r>
    </w:p>
    <w:p w14:paraId="6C18FC7C" w14:textId="77777777" w:rsidR="00D8245A" w:rsidRPr="001D64B9" w:rsidRDefault="00D8245A" w:rsidP="001D64B9">
      <w:pPr>
        <w:pStyle w:val="Zkladntext"/>
        <w:spacing w:before="2"/>
        <w:rPr>
          <w:rFonts w:ascii="Arial" w:hAnsi="Arial" w:cs="Arial"/>
          <w:sz w:val="25"/>
          <w:lang w:val="cs-CZ"/>
        </w:rPr>
      </w:pPr>
    </w:p>
    <w:p w14:paraId="159B096D" w14:textId="77777777" w:rsidR="00D8245A" w:rsidRPr="001D64B9" w:rsidRDefault="00D923E0" w:rsidP="001D64B9">
      <w:pPr>
        <w:pStyle w:val="Zkladntext"/>
        <w:ind w:left="239" w:right="1211" w:firstLine="707"/>
        <w:rPr>
          <w:rFonts w:ascii="Arial" w:hAnsi="Arial" w:cs="Arial"/>
          <w:lang w:val="cs-CZ"/>
        </w:rPr>
      </w:pPr>
      <w:r w:rsidRPr="001D64B9">
        <w:rPr>
          <w:rFonts w:ascii="Arial" w:hAnsi="Arial" w:cs="Arial"/>
          <w:lang w:val="cs-CZ"/>
        </w:rPr>
        <w:t>Následující řádky jsou určené široké volejbalové veřejnosti – hráčům, trenérům, rozhodčím, divákům i komentátorům z následujících důvodů:</w:t>
      </w:r>
    </w:p>
    <w:p w14:paraId="77C54F1F" w14:textId="77777777" w:rsidR="00D8245A" w:rsidRPr="001D64B9" w:rsidRDefault="00D8245A" w:rsidP="001D64B9">
      <w:pPr>
        <w:pStyle w:val="Zkladntext"/>
        <w:spacing w:before="11"/>
        <w:rPr>
          <w:rFonts w:ascii="Arial" w:hAnsi="Arial" w:cs="Arial"/>
          <w:sz w:val="23"/>
          <w:lang w:val="cs-CZ"/>
        </w:rPr>
      </w:pPr>
    </w:p>
    <w:p w14:paraId="67793EC3" w14:textId="77777777" w:rsidR="00D8245A" w:rsidRPr="001D64B9" w:rsidRDefault="00D923E0" w:rsidP="001D64B9">
      <w:pPr>
        <w:pStyle w:val="Odstavecseseznamem"/>
        <w:numPr>
          <w:ilvl w:val="0"/>
          <w:numId w:val="41"/>
        </w:numPr>
        <w:tabs>
          <w:tab w:val="left" w:pos="1139"/>
          <w:tab w:val="left" w:pos="1140"/>
        </w:tabs>
        <w:ind w:right="1280"/>
        <w:rPr>
          <w:rFonts w:ascii="Arial" w:hAnsi="Arial" w:cs="Arial"/>
          <w:sz w:val="20"/>
          <w:lang w:val="cs-CZ"/>
        </w:rPr>
      </w:pPr>
      <w:r w:rsidRPr="001D64B9">
        <w:rPr>
          <w:rFonts w:ascii="Arial" w:hAnsi="Arial" w:cs="Arial"/>
          <w:sz w:val="20"/>
          <w:lang w:val="cs-CZ"/>
        </w:rPr>
        <w:t>porozumění pravidlům umožňuje lepší hraní – trenéři mohou vytvářet kvalitnější složení družstva a taktiku, která umožní hráčům ukázat maximum svých</w:t>
      </w:r>
      <w:r w:rsidRPr="001D64B9">
        <w:rPr>
          <w:rFonts w:ascii="Arial" w:hAnsi="Arial" w:cs="Arial"/>
          <w:spacing w:val="-14"/>
          <w:sz w:val="20"/>
          <w:lang w:val="cs-CZ"/>
        </w:rPr>
        <w:t xml:space="preserve"> </w:t>
      </w:r>
      <w:r w:rsidRPr="001D64B9">
        <w:rPr>
          <w:rFonts w:ascii="Arial" w:hAnsi="Arial" w:cs="Arial"/>
          <w:sz w:val="20"/>
          <w:lang w:val="cs-CZ"/>
        </w:rPr>
        <w:t>schopností;</w:t>
      </w:r>
    </w:p>
    <w:p w14:paraId="3169AB43" w14:textId="77777777" w:rsidR="00D8245A" w:rsidRPr="001D64B9" w:rsidRDefault="00D923E0" w:rsidP="001D64B9">
      <w:pPr>
        <w:pStyle w:val="Odstavecseseznamem"/>
        <w:numPr>
          <w:ilvl w:val="0"/>
          <w:numId w:val="41"/>
        </w:numPr>
        <w:tabs>
          <w:tab w:val="left" w:pos="1139"/>
          <w:tab w:val="left" w:pos="1140"/>
        </w:tabs>
        <w:rPr>
          <w:rFonts w:ascii="Arial" w:hAnsi="Arial" w:cs="Arial"/>
          <w:sz w:val="20"/>
          <w:lang w:val="cs-CZ"/>
        </w:rPr>
      </w:pPr>
      <w:r w:rsidRPr="001D64B9">
        <w:rPr>
          <w:rFonts w:ascii="Arial" w:hAnsi="Arial" w:cs="Arial"/>
          <w:sz w:val="20"/>
          <w:lang w:val="cs-CZ"/>
        </w:rPr>
        <w:t>porozumění souvislostem mezi jednotlivými pravidly umožní rozhodčím lepší</w:t>
      </w:r>
      <w:r w:rsidRPr="001D64B9">
        <w:rPr>
          <w:rFonts w:ascii="Arial" w:hAnsi="Arial" w:cs="Arial"/>
          <w:spacing w:val="-19"/>
          <w:sz w:val="20"/>
          <w:lang w:val="cs-CZ"/>
        </w:rPr>
        <w:t xml:space="preserve"> </w:t>
      </w:r>
      <w:r w:rsidRPr="001D64B9">
        <w:rPr>
          <w:rFonts w:ascii="Arial" w:hAnsi="Arial" w:cs="Arial"/>
          <w:sz w:val="20"/>
          <w:lang w:val="cs-CZ"/>
        </w:rPr>
        <w:t>rozhodování.</w:t>
      </w:r>
    </w:p>
    <w:p w14:paraId="3DDBFCCF" w14:textId="77777777" w:rsidR="00D8245A" w:rsidRPr="001D64B9" w:rsidRDefault="00D923E0" w:rsidP="001D64B9">
      <w:pPr>
        <w:pStyle w:val="Zkladntext"/>
        <w:spacing w:before="201"/>
        <w:ind w:left="239" w:right="1277" w:firstLine="539"/>
        <w:jc w:val="both"/>
        <w:rPr>
          <w:rFonts w:ascii="Arial" w:hAnsi="Arial" w:cs="Arial"/>
          <w:lang w:val="cs-CZ"/>
        </w:rPr>
      </w:pPr>
      <w:r w:rsidRPr="001D64B9">
        <w:rPr>
          <w:rFonts w:ascii="Arial" w:hAnsi="Arial" w:cs="Arial"/>
          <w:lang w:val="cs-CZ"/>
        </w:rPr>
        <w:t>Představení</w:t>
      </w:r>
      <w:r w:rsidRPr="001D64B9">
        <w:rPr>
          <w:rFonts w:ascii="Arial" w:hAnsi="Arial" w:cs="Arial"/>
          <w:spacing w:val="-6"/>
          <w:lang w:val="cs-CZ"/>
        </w:rPr>
        <w:t xml:space="preserve"> </w:t>
      </w:r>
      <w:r w:rsidRPr="001D64B9">
        <w:rPr>
          <w:rFonts w:ascii="Arial" w:hAnsi="Arial" w:cs="Arial"/>
          <w:lang w:val="cs-CZ"/>
        </w:rPr>
        <w:t>se</w:t>
      </w:r>
      <w:r w:rsidRPr="001D64B9">
        <w:rPr>
          <w:rFonts w:ascii="Arial" w:hAnsi="Arial" w:cs="Arial"/>
          <w:spacing w:val="-3"/>
          <w:lang w:val="cs-CZ"/>
        </w:rPr>
        <w:t xml:space="preserve"> </w:t>
      </w:r>
      <w:r w:rsidRPr="001D64B9">
        <w:rPr>
          <w:rFonts w:ascii="Arial" w:hAnsi="Arial" w:cs="Arial"/>
          <w:lang w:val="cs-CZ"/>
        </w:rPr>
        <w:t>zaměřuje</w:t>
      </w:r>
      <w:r w:rsidRPr="001D64B9">
        <w:rPr>
          <w:rFonts w:ascii="Arial" w:hAnsi="Arial" w:cs="Arial"/>
          <w:spacing w:val="-6"/>
          <w:lang w:val="cs-CZ"/>
        </w:rPr>
        <w:t xml:space="preserve"> </w:t>
      </w:r>
      <w:r w:rsidRPr="001D64B9">
        <w:rPr>
          <w:rFonts w:ascii="Arial" w:hAnsi="Arial" w:cs="Arial"/>
          <w:lang w:val="cs-CZ"/>
        </w:rPr>
        <w:t>v</w:t>
      </w:r>
      <w:r w:rsidRPr="001D64B9">
        <w:rPr>
          <w:rFonts w:ascii="Arial" w:hAnsi="Arial" w:cs="Arial"/>
          <w:spacing w:val="-15"/>
          <w:lang w:val="cs-CZ"/>
        </w:rPr>
        <w:t xml:space="preserve"> </w:t>
      </w:r>
      <w:r w:rsidRPr="001D64B9">
        <w:rPr>
          <w:rFonts w:ascii="Arial" w:hAnsi="Arial" w:cs="Arial"/>
          <w:lang w:val="cs-CZ"/>
        </w:rPr>
        <w:t>prvé</w:t>
      </w:r>
      <w:r w:rsidRPr="001D64B9">
        <w:rPr>
          <w:rFonts w:ascii="Arial" w:hAnsi="Arial" w:cs="Arial"/>
          <w:spacing w:val="-5"/>
          <w:lang w:val="cs-CZ"/>
        </w:rPr>
        <w:t xml:space="preserve"> </w:t>
      </w:r>
      <w:r w:rsidRPr="001D64B9">
        <w:rPr>
          <w:rFonts w:ascii="Arial" w:hAnsi="Arial" w:cs="Arial"/>
          <w:lang w:val="cs-CZ"/>
        </w:rPr>
        <w:t>řadě</w:t>
      </w:r>
      <w:r w:rsidRPr="001D64B9">
        <w:rPr>
          <w:rFonts w:ascii="Arial" w:hAnsi="Arial" w:cs="Arial"/>
          <w:spacing w:val="-69"/>
          <w:lang w:val="cs-CZ"/>
        </w:rPr>
        <w:t xml:space="preserve"> </w:t>
      </w:r>
      <w:r w:rsidRPr="001D64B9">
        <w:rPr>
          <w:rFonts w:ascii="Arial" w:hAnsi="Arial" w:cs="Arial"/>
          <w:lang w:val="cs-CZ"/>
        </w:rPr>
        <w:t>na</w:t>
      </w:r>
      <w:r w:rsidRPr="001D64B9">
        <w:rPr>
          <w:rFonts w:ascii="Arial" w:hAnsi="Arial" w:cs="Arial"/>
          <w:spacing w:val="-5"/>
          <w:lang w:val="cs-CZ"/>
        </w:rPr>
        <w:t xml:space="preserve"> </w:t>
      </w:r>
      <w:r w:rsidRPr="001D64B9">
        <w:rPr>
          <w:rFonts w:ascii="Arial" w:hAnsi="Arial" w:cs="Arial"/>
          <w:lang w:val="cs-CZ"/>
        </w:rPr>
        <w:t>volejbal</w:t>
      </w:r>
      <w:r w:rsidRPr="001D64B9">
        <w:rPr>
          <w:rFonts w:ascii="Arial" w:hAnsi="Arial" w:cs="Arial"/>
          <w:spacing w:val="-6"/>
          <w:lang w:val="cs-CZ"/>
        </w:rPr>
        <w:t xml:space="preserve"> </w:t>
      </w:r>
      <w:r w:rsidRPr="001D64B9">
        <w:rPr>
          <w:rFonts w:ascii="Arial" w:hAnsi="Arial" w:cs="Arial"/>
          <w:lang w:val="cs-CZ"/>
        </w:rPr>
        <w:t>jako</w:t>
      </w:r>
      <w:r w:rsidRPr="001D64B9">
        <w:rPr>
          <w:rFonts w:ascii="Arial" w:hAnsi="Arial" w:cs="Arial"/>
          <w:spacing w:val="-6"/>
          <w:lang w:val="cs-CZ"/>
        </w:rPr>
        <w:t xml:space="preserve"> </w:t>
      </w:r>
      <w:r w:rsidRPr="001D64B9">
        <w:rPr>
          <w:rFonts w:ascii="Arial" w:hAnsi="Arial" w:cs="Arial"/>
          <w:lang w:val="cs-CZ"/>
        </w:rPr>
        <w:t>na</w:t>
      </w:r>
      <w:r w:rsidRPr="001D64B9">
        <w:rPr>
          <w:rFonts w:ascii="Arial" w:hAnsi="Arial" w:cs="Arial"/>
          <w:spacing w:val="-5"/>
          <w:lang w:val="cs-CZ"/>
        </w:rPr>
        <w:t xml:space="preserve"> </w:t>
      </w:r>
      <w:r w:rsidRPr="001D64B9">
        <w:rPr>
          <w:rFonts w:ascii="Arial" w:hAnsi="Arial" w:cs="Arial"/>
          <w:lang w:val="cs-CZ"/>
        </w:rPr>
        <w:t>soutěžní</w:t>
      </w:r>
      <w:r w:rsidRPr="001D64B9">
        <w:rPr>
          <w:rFonts w:ascii="Arial" w:hAnsi="Arial" w:cs="Arial"/>
          <w:spacing w:val="-5"/>
          <w:lang w:val="cs-CZ"/>
        </w:rPr>
        <w:t xml:space="preserve"> </w:t>
      </w:r>
      <w:r w:rsidRPr="001D64B9">
        <w:rPr>
          <w:rFonts w:ascii="Arial" w:hAnsi="Arial" w:cs="Arial"/>
          <w:lang w:val="cs-CZ"/>
        </w:rPr>
        <w:t>sport,</w:t>
      </w:r>
      <w:r w:rsidRPr="001D64B9">
        <w:rPr>
          <w:rFonts w:ascii="Arial" w:hAnsi="Arial" w:cs="Arial"/>
          <w:spacing w:val="-5"/>
          <w:lang w:val="cs-CZ"/>
        </w:rPr>
        <w:t xml:space="preserve"> </w:t>
      </w:r>
      <w:r w:rsidRPr="001D64B9">
        <w:rPr>
          <w:rFonts w:ascii="Arial" w:hAnsi="Arial" w:cs="Arial"/>
          <w:lang w:val="cs-CZ"/>
        </w:rPr>
        <w:t>a</w:t>
      </w:r>
      <w:r w:rsidRPr="001D64B9">
        <w:rPr>
          <w:rFonts w:ascii="Arial" w:hAnsi="Arial" w:cs="Arial"/>
          <w:spacing w:val="-13"/>
          <w:lang w:val="cs-CZ"/>
        </w:rPr>
        <w:t xml:space="preserve"> </w:t>
      </w:r>
      <w:r w:rsidRPr="001D64B9">
        <w:rPr>
          <w:rFonts w:ascii="Arial" w:hAnsi="Arial" w:cs="Arial"/>
          <w:lang w:val="cs-CZ"/>
        </w:rPr>
        <w:t>následně</w:t>
      </w:r>
      <w:r w:rsidRPr="001D64B9">
        <w:rPr>
          <w:rFonts w:ascii="Arial" w:hAnsi="Arial" w:cs="Arial"/>
          <w:spacing w:val="-69"/>
          <w:lang w:val="cs-CZ"/>
        </w:rPr>
        <w:t xml:space="preserve"> </w:t>
      </w:r>
      <w:r w:rsidRPr="001D64B9">
        <w:rPr>
          <w:rFonts w:ascii="Arial" w:hAnsi="Arial" w:cs="Arial"/>
          <w:lang w:val="cs-CZ"/>
        </w:rPr>
        <w:t>charakterizuje hlavní vlastnosti, které jsou potřebné pro úspěšné</w:t>
      </w:r>
      <w:r w:rsidRPr="001D64B9">
        <w:rPr>
          <w:rFonts w:ascii="Arial" w:hAnsi="Arial" w:cs="Arial"/>
          <w:spacing w:val="-10"/>
          <w:lang w:val="cs-CZ"/>
        </w:rPr>
        <w:t xml:space="preserve"> </w:t>
      </w:r>
      <w:r w:rsidRPr="001D64B9">
        <w:rPr>
          <w:rFonts w:ascii="Arial" w:hAnsi="Arial" w:cs="Arial"/>
          <w:lang w:val="cs-CZ"/>
        </w:rPr>
        <w:t>rozhodování.</w:t>
      </w:r>
    </w:p>
    <w:p w14:paraId="3B7E7860" w14:textId="77777777" w:rsidR="00D8245A" w:rsidRPr="001D64B9" w:rsidRDefault="00D923E0" w:rsidP="001D64B9">
      <w:pPr>
        <w:pStyle w:val="Nadpis4"/>
        <w:spacing w:before="138"/>
        <w:ind w:left="240" w:firstLine="0"/>
        <w:rPr>
          <w:rFonts w:ascii="Arial" w:hAnsi="Arial" w:cs="Arial"/>
          <w:lang w:val="cs-CZ"/>
        </w:rPr>
      </w:pPr>
      <w:r w:rsidRPr="001D64B9">
        <w:rPr>
          <w:rFonts w:ascii="Arial" w:hAnsi="Arial" w:cs="Arial"/>
          <w:lang w:val="cs-CZ"/>
        </w:rPr>
        <w:t>Volejbal je sout</w:t>
      </w:r>
      <w:r w:rsidRPr="001D64B9">
        <w:rPr>
          <w:rFonts w:ascii="Arial" w:hAnsi="Arial" w:cs="Arial"/>
          <w:b w:val="0"/>
          <w:lang w:val="cs-CZ"/>
        </w:rPr>
        <w:t>ě</w:t>
      </w:r>
      <w:r w:rsidRPr="001D64B9">
        <w:rPr>
          <w:rFonts w:ascii="Arial" w:hAnsi="Arial" w:cs="Arial"/>
          <w:lang w:val="cs-CZ"/>
        </w:rPr>
        <w:t>žní sport</w:t>
      </w:r>
    </w:p>
    <w:p w14:paraId="7DDCD948" w14:textId="77777777" w:rsidR="00D8245A" w:rsidRPr="001D64B9" w:rsidRDefault="00D923E0" w:rsidP="001D64B9">
      <w:pPr>
        <w:pStyle w:val="Zkladntext"/>
        <w:spacing w:before="204"/>
        <w:ind w:left="240" w:right="1277" w:firstLine="539"/>
        <w:jc w:val="both"/>
        <w:rPr>
          <w:rFonts w:ascii="Arial" w:hAnsi="Arial" w:cs="Arial"/>
          <w:lang w:val="cs-CZ"/>
        </w:rPr>
      </w:pPr>
      <w:r w:rsidRPr="001D64B9">
        <w:rPr>
          <w:rFonts w:ascii="Arial" w:hAnsi="Arial" w:cs="Arial"/>
          <w:lang w:val="cs-CZ"/>
        </w:rPr>
        <w:t>Soutěž dokáže objevit i skryté sily. Prokazuje nejlepší schopnosti, nejlepšího ducha, tvořivost        a estetiku. Pravidla jsou vytvořena tak, aby umožnila všechny tyto vlastnosti. Až na několik výjimek umožňuje</w:t>
      </w:r>
      <w:r w:rsidRPr="001D64B9">
        <w:rPr>
          <w:rFonts w:ascii="Arial" w:hAnsi="Arial" w:cs="Arial"/>
          <w:spacing w:val="-6"/>
          <w:lang w:val="cs-CZ"/>
        </w:rPr>
        <w:t xml:space="preserve"> </w:t>
      </w:r>
      <w:r w:rsidRPr="001D64B9">
        <w:rPr>
          <w:rFonts w:ascii="Arial" w:hAnsi="Arial" w:cs="Arial"/>
          <w:lang w:val="cs-CZ"/>
        </w:rPr>
        <w:t>volejbal</w:t>
      </w:r>
      <w:r w:rsidRPr="001D64B9">
        <w:rPr>
          <w:rFonts w:ascii="Arial" w:hAnsi="Arial" w:cs="Arial"/>
          <w:spacing w:val="-5"/>
          <w:lang w:val="cs-CZ"/>
        </w:rPr>
        <w:t xml:space="preserve"> </w:t>
      </w:r>
      <w:r w:rsidRPr="001D64B9">
        <w:rPr>
          <w:rFonts w:ascii="Arial" w:hAnsi="Arial" w:cs="Arial"/>
          <w:lang w:val="cs-CZ"/>
        </w:rPr>
        <w:t>všem</w:t>
      </w:r>
      <w:r w:rsidRPr="001D64B9">
        <w:rPr>
          <w:rFonts w:ascii="Arial" w:hAnsi="Arial" w:cs="Arial"/>
          <w:spacing w:val="-2"/>
          <w:lang w:val="cs-CZ"/>
        </w:rPr>
        <w:t xml:space="preserve"> </w:t>
      </w:r>
      <w:r w:rsidRPr="001D64B9">
        <w:rPr>
          <w:rFonts w:ascii="Arial" w:hAnsi="Arial" w:cs="Arial"/>
          <w:lang w:val="cs-CZ"/>
        </w:rPr>
        <w:t>hráčům</w:t>
      </w:r>
      <w:r w:rsidRPr="001D64B9">
        <w:rPr>
          <w:rFonts w:ascii="Arial" w:hAnsi="Arial" w:cs="Arial"/>
          <w:spacing w:val="-3"/>
          <w:lang w:val="cs-CZ"/>
        </w:rPr>
        <w:t xml:space="preserve"> </w:t>
      </w:r>
      <w:r w:rsidRPr="001D64B9">
        <w:rPr>
          <w:rFonts w:ascii="Arial" w:hAnsi="Arial" w:cs="Arial"/>
          <w:lang w:val="cs-CZ"/>
        </w:rPr>
        <w:t>hrát</w:t>
      </w:r>
      <w:r w:rsidRPr="001D64B9">
        <w:rPr>
          <w:rFonts w:ascii="Arial" w:hAnsi="Arial" w:cs="Arial"/>
          <w:spacing w:val="-6"/>
          <w:lang w:val="cs-CZ"/>
        </w:rPr>
        <w:t xml:space="preserve"> </w:t>
      </w:r>
      <w:r w:rsidRPr="001D64B9">
        <w:rPr>
          <w:rFonts w:ascii="Arial" w:hAnsi="Arial" w:cs="Arial"/>
          <w:lang w:val="cs-CZ"/>
        </w:rPr>
        <w:t>jak</w:t>
      </w:r>
      <w:r w:rsidRPr="001D64B9">
        <w:rPr>
          <w:rFonts w:ascii="Arial" w:hAnsi="Arial" w:cs="Arial"/>
          <w:spacing w:val="-4"/>
          <w:lang w:val="cs-CZ"/>
        </w:rPr>
        <w:t xml:space="preserve"> </w:t>
      </w:r>
      <w:r w:rsidRPr="001D64B9">
        <w:rPr>
          <w:rFonts w:ascii="Arial" w:hAnsi="Arial" w:cs="Arial"/>
          <w:lang w:val="cs-CZ"/>
        </w:rPr>
        <w:t>na</w:t>
      </w:r>
      <w:r w:rsidRPr="001D64B9">
        <w:rPr>
          <w:rFonts w:ascii="Arial" w:hAnsi="Arial" w:cs="Arial"/>
          <w:spacing w:val="-7"/>
          <w:lang w:val="cs-CZ"/>
        </w:rPr>
        <w:t xml:space="preserve"> </w:t>
      </w:r>
      <w:r w:rsidRPr="001D64B9">
        <w:rPr>
          <w:rFonts w:ascii="Arial" w:hAnsi="Arial" w:cs="Arial"/>
          <w:lang w:val="cs-CZ"/>
        </w:rPr>
        <w:t>síti</w:t>
      </w:r>
      <w:r w:rsidRPr="001D64B9">
        <w:rPr>
          <w:rFonts w:ascii="Arial" w:hAnsi="Arial" w:cs="Arial"/>
          <w:spacing w:val="-7"/>
          <w:lang w:val="cs-CZ"/>
        </w:rPr>
        <w:t xml:space="preserve"> </w:t>
      </w:r>
      <w:r w:rsidRPr="001D64B9">
        <w:rPr>
          <w:rFonts w:ascii="Arial" w:hAnsi="Arial" w:cs="Arial"/>
          <w:lang w:val="cs-CZ"/>
        </w:rPr>
        <w:t>(při</w:t>
      </w:r>
      <w:r w:rsidRPr="001D64B9">
        <w:rPr>
          <w:rFonts w:ascii="Arial" w:hAnsi="Arial" w:cs="Arial"/>
          <w:spacing w:val="-5"/>
          <w:lang w:val="cs-CZ"/>
        </w:rPr>
        <w:t xml:space="preserve"> </w:t>
      </w:r>
      <w:r w:rsidRPr="001D64B9">
        <w:rPr>
          <w:rFonts w:ascii="Arial" w:hAnsi="Arial" w:cs="Arial"/>
          <w:lang w:val="cs-CZ"/>
        </w:rPr>
        <w:t>útoku),</w:t>
      </w:r>
      <w:r w:rsidRPr="001D64B9">
        <w:rPr>
          <w:rFonts w:ascii="Arial" w:hAnsi="Arial" w:cs="Arial"/>
          <w:spacing w:val="-7"/>
          <w:lang w:val="cs-CZ"/>
        </w:rPr>
        <w:t xml:space="preserve"> </w:t>
      </w:r>
      <w:r w:rsidRPr="001D64B9">
        <w:rPr>
          <w:rFonts w:ascii="Arial" w:hAnsi="Arial" w:cs="Arial"/>
          <w:lang w:val="cs-CZ"/>
        </w:rPr>
        <w:t>tak</w:t>
      </w:r>
      <w:r w:rsidRPr="001D64B9">
        <w:rPr>
          <w:rFonts w:ascii="Arial" w:hAnsi="Arial" w:cs="Arial"/>
          <w:spacing w:val="-4"/>
          <w:lang w:val="cs-CZ"/>
        </w:rPr>
        <w:t xml:space="preserve"> </w:t>
      </w:r>
      <w:r w:rsidRPr="001D64B9">
        <w:rPr>
          <w:rFonts w:ascii="Arial" w:hAnsi="Arial" w:cs="Arial"/>
          <w:lang w:val="cs-CZ"/>
        </w:rPr>
        <w:t>i</w:t>
      </w:r>
      <w:r w:rsidRPr="001D64B9">
        <w:rPr>
          <w:rFonts w:ascii="Arial" w:hAnsi="Arial" w:cs="Arial"/>
          <w:spacing w:val="-7"/>
          <w:lang w:val="cs-CZ"/>
        </w:rPr>
        <w:t xml:space="preserve"> </w:t>
      </w:r>
      <w:r w:rsidRPr="001D64B9">
        <w:rPr>
          <w:rFonts w:ascii="Arial" w:hAnsi="Arial" w:cs="Arial"/>
          <w:lang w:val="cs-CZ"/>
        </w:rPr>
        <w:t>vzadu</w:t>
      </w:r>
      <w:r w:rsidRPr="001D64B9">
        <w:rPr>
          <w:rFonts w:ascii="Arial" w:hAnsi="Arial" w:cs="Arial"/>
          <w:spacing w:val="-6"/>
          <w:lang w:val="cs-CZ"/>
        </w:rPr>
        <w:t xml:space="preserve"> </w:t>
      </w:r>
      <w:r w:rsidRPr="001D64B9">
        <w:rPr>
          <w:rFonts w:ascii="Arial" w:hAnsi="Arial" w:cs="Arial"/>
          <w:lang w:val="cs-CZ"/>
        </w:rPr>
        <w:t>v</w:t>
      </w:r>
      <w:r w:rsidRPr="001D64B9">
        <w:rPr>
          <w:rFonts w:ascii="Arial" w:hAnsi="Arial" w:cs="Arial"/>
          <w:spacing w:val="-7"/>
          <w:lang w:val="cs-CZ"/>
        </w:rPr>
        <w:t xml:space="preserve"> </w:t>
      </w:r>
      <w:r w:rsidRPr="001D64B9">
        <w:rPr>
          <w:rFonts w:ascii="Arial" w:hAnsi="Arial" w:cs="Arial"/>
          <w:lang w:val="cs-CZ"/>
        </w:rPr>
        <w:t>poli</w:t>
      </w:r>
      <w:r w:rsidRPr="001D64B9">
        <w:rPr>
          <w:rFonts w:ascii="Arial" w:hAnsi="Arial" w:cs="Arial"/>
          <w:spacing w:val="-8"/>
          <w:lang w:val="cs-CZ"/>
        </w:rPr>
        <w:t xml:space="preserve"> </w:t>
      </w:r>
      <w:r w:rsidRPr="001D64B9">
        <w:rPr>
          <w:rFonts w:ascii="Arial" w:hAnsi="Arial" w:cs="Arial"/>
          <w:lang w:val="cs-CZ"/>
        </w:rPr>
        <w:t>(v</w:t>
      </w:r>
      <w:r w:rsidRPr="001D64B9">
        <w:rPr>
          <w:rFonts w:ascii="Arial" w:hAnsi="Arial" w:cs="Arial"/>
          <w:spacing w:val="-6"/>
          <w:lang w:val="cs-CZ"/>
        </w:rPr>
        <w:t xml:space="preserve"> </w:t>
      </w:r>
      <w:r w:rsidRPr="001D64B9">
        <w:rPr>
          <w:rFonts w:ascii="Arial" w:hAnsi="Arial" w:cs="Arial"/>
          <w:lang w:val="cs-CZ"/>
        </w:rPr>
        <w:t>obraně</w:t>
      </w:r>
      <w:r w:rsidRPr="001D64B9">
        <w:rPr>
          <w:rFonts w:ascii="Arial" w:hAnsi="Arial" w:cs="Arial"/>
          <w:spacing w:val="-69"/>
          <w:lang w:val="cs-CZ"/>
        </w:rPr>
        <w:t xml:space="preserve"> </w:t>
      </w:r>
      <w:r w:rsidRPr="001D64B9">
        <w:rPr>
          <w:rFonts w:ascii="Arial" w:hAnsi="Arial" w:cs="Arial"/>
          <w:lang w:val="cs-CZ"/>
        </w:rPr>
        <w:t>nebo</w:t>
      </w:r>
      <w:r w:rsidRPr="001D64B9">
        <w:rPr>
          <w:rFonts w:ascii="Arial" w:hAnsi="Arial" w:cs="Arial"/>
          <w:spacing w:val="-7"/>
          <w:lang w:val="cs-CZ"/>
        </w:rPr>
        <w:t xml:space="preserve"> </w:t>
      </w:r>
      <w:r w:rsidRPr="001D64B9">
        <w:rPr>
          <w:rFonts w:ascii="Arial" w:hAnsi="Arial" w:cs="Arial"/>
          <w:lang w:val="cs-CZ"/>
        </w:rPr>
        <w:t>podávat).</w:t>
      </w:r>
    </w:p>
    <w:p w14:paraId="1C889A44" w14:textId="77777777" w:rsidR="00D8245A" w:rsidRPr="001D64B9" w:rsidRDefault="00D923E0" w:rsidP="001D64B9">
      <w:pPr>
        <w:pStyle w:val="Zkladntext"/>
        <w:spacing w:before="206"/>
        <w:ind w:left="239" w:right="1277" w:firstLine="539"/>
        <w:jc w:val="both"/>
        <w:rPr>
          <w:rFonts w:ascii="Arial" w:hAnsi="Arial" w:cs="Arial"/>
          <w:lang w:val="cs-CZ"/>
        </w:rPr>
      </w:pPr>
      <w:r w:rsidRPr="001D64B9">
        <w:rPr>
          <w:rFonts w:ascii="Arial" w:hAnsi="Arial" w:cs="Arial"/>
          <w:lang w:val="cs-CZ"/>
        </w:rPr>
        <w:t>William Morgan, který hru vytvořil, by ji ještě stále poznal, protože volejbal si i po dlouhých letech zachoval určité odlišnosti a důležité prvky. Některé z nich jsou společné s dalšími síťovými / míčovými / raketovými hrami:</w:t>
      </w:r>
    </w:p>
    <w:p w14:paraId="3F92E6F7" w14:textId="77777777" w:rsidR="00D8245A" w:rsidRPr="001D64B9" w:rsidRDefault="00D923E0" w:rsidP="001D64B9">
      <w:pPr>
        <w:pStyle w:val="Odstavecseseznamem"/>
        <w:numPr>
          <w:ilvl w:val="0"/>
          <w:numId w:val="41"/>
        </w:numPr>
        <w:tabs>
          <w:tab w:val="left" w:pos="1139"/>
          <w:tab w:val="left" w:pos="1140"/>
        </w:tabs>
        <w:spacing w:before="10"/>
        <w:ind w:hanging="359"/>
        <w:rPr>
          <w:rFonts w:ascii="Arial" w:hAnsi="Arial" w:cs="Arial"/>
          <w:sz w:val="20"/>
          <w:lang w:val="cs-CZ"/>
        </w:rPr>
      </w:pPr>
      <w:r w:rsidRPr="001D64B9">
        <w:rPr>
          <w:rFonts w:ascii="Arial" w:hAnsi="Arial" w:cs="Arial"/>
          <w:sz w:val="20"/>
          <w:lang w:val="cs-CZ"/>
        </w:rPr>
        <w:t>podání;</w:t>
      </w:r>
    </w:p>
    <w:p w14:paraId="01B3576B" w14:textId="77777777" w:rsidR="00D8245A" w:rsidRPr="001D64B9" w:rsidRDefault="00D923E0" w:rsidP="001D64B9">
      <w:pPr>
        <w:pStyle w:val="Odstavecseseznamem"/>
        <w:numPr>
          <w:ilvl w:val="0"/>
          <w:numId w:val="41"/>
        </w:numPr>
        <w:tabs>
          <w:tab w:val="left" w:pos="1139"/>
          <w:tab w:val="left" w:pos="1140"/>
        </w:tabs>
        <w:ind w:hanging="359"/>
        <w:rPr>
          <w:rFonts w:ascii="Arial" w:hAnsi="Arial" w:cs="Arial"/>
          <w:sz w:val="20"/>
          <w:lang w:val="cs-CZ"/>
        </w:rPr>
      </w:pPr>
      <w:r w:rsidRPr="001D64B9">
        <w:rPr>
          <w:rFonts w:ascii="Arial" w:hAnsi="Arial" w:cs="Arial"/>
          <w:sz w:val="20"/>
          <w:lang w:val="cs-CZ"/>
        </w:rPr>
        <w:t>rotace (otáčení při</w:t>
      </w:r>
      <w:r w:rsidRPr="001D64B9">
        <w:rPr>
          <w:rFonts w:ascii="Arial" w:hAnsi="Arial" w:cs="Arial"/>
          <w:spacing w:val="-6"/>
          <w:sz w:val="20"/>
          <w:lang w:val="cs-CZ"/>
        </w:rPr>
        <w:t xml:space="preserve"> </w:t>
      </w:r>
      <w:r w:rsidRPr="001D64B9">
        <w:rPr>
          <w:rFonts w:ascii="Arial" w:hAnsi="Arial" w:cs="Arial"/>
          <w:sz w:val="20"/>
          <w:lang w:val="cs-CZ"/>
        </w:rPr>
        <w:t>podání);</w:t>
      </w:r>
    </w:p>
    <w:p w14:paraId="582D5480" w14:textId="77777777" w:rsidR="00D8245A" w:rsidRPr="001D64B9" w:rsidRDefault="00D923E0" w:rsidP="001D64B9">
      <w:pPr>
        <w:pStyle w:val="Odstavecseseznamem"/>
        <w:numPr>
          <w:ilvl w:val="0"/>
          <w:numId w:val="41"/>
        </w:numPr>
        <w:tabs>
          <w:tab w:val="left" w:pos="1139"/>
          <w:tab w:val="left" w:pos="1140"/>
        </w:tabs>
        <w:ind w:hanging="359"/>
        <w:rPr>
          <w:rFonts w:ascii="Arial" w:hAnsi="Arial" w:cs="Arial"/>
          <w:sz w:val="20"/>
          <w:lang w:val="cs-CZ"/>
        </w:rPr>
      </w:pPr>
      <w:r w:rsidRPr="001D64B9">
        <w:rPr>
          <w:rFonts w:ascii="Arial" w:hAnsi="Arial" w:cs="Arial"/>
          <w:sz w:val="20"/>
          <w:lang w:val="cs-CZ"/>
        </w:rPr>
        <w:t>útok;</w:t>
      </w:r>
    </w:p>
    <w:p w14:paraId="5E0F87EB" w14:textId="77777777" w:rsidR="00D8245A" w:rsidRPr="001D64B9" w:rsidRDefault="00D923E0" w:rsidP="001D64B9">
      <w:pPr>
        <w:pStyle w:val="Odstavecseseznamem"/>
        <w:numPr>
          <w:ilvl w:val="0"/>
          <w:numId w:val="41"/>
        </w:numPr>
        <w:tabs>
          <w:tab w:val="left" w:pos="1139"/>
          <w:tab w:val="left" w:pos="1140"/>
        </w:tabs>
        <w:ind w:hanging="359"/>
        <w:rPr>
          <w:rFonts w:ascii="Arial" w:hAnsi="Arial" w:cs="Arial"/>
          <w:sz w:val="20"/>
          <w:lang w:val="cs-CZ"/>
        </w:rPr>
      </w:pPr>
      <w:r w:rsidRPr="001D64B9">
        <w:rPr>
          <w:rFonts w:ascii="Arial" w:hAnsi="Arial" w:cs="Arial"/>
          <w:sz w:val="20"/>
          <w:lang w:val="cs-CZ"/>
        </w:rPr>
        <w:t>obrana.</w:t>
      </w:r>
    </w:p>
    <w:p w14:paraId="14DE35EA" w14:textId="77777777" w:rsidR="00D8245A" w:rsidRPr="001D64B9" w:rsidRDefault="00D8245A" w:rsidP="001D64B9">
      <w:pPr>
        <w:pStyle w:val="Zkladntext"/>
        <w:spacing w:before="5"/>
        <w:rPr>
          <w:rFonts w:ascii="Arial" w:hAnsi="Arial" w:cs="Arial"/>
          <w:lang w:val="cs-CZ"/>
        </w:rPr>
      </w:pPr>
    </w:p>
    <w:p w14:paraId="2BC708EF" w14:textId="77777777" w:rsidR="00D8245A" w:rsidRPr="001D64B9" w:rsidRDefault="00D923E0" w:rsidP="001D64B9">
      <w:pPr>
        <w:pStyle w:val="Zkladntext"/>
        <w:ind w:left="239" w:right="1275" w:firstLine="540"/>
        <w:jc w:val="both"/>
        <w:rPr>
          <w:rFonts w:ascii="Arial" w:hAnsi="Arial" w:cs="Arial"/>
          <w:lang w:val="cs-CZ"/>
        </w:rPr>
      </w:pPr>
      <w:r w:rsidRPr="001D64B9">
        <w:rPr>
          <w:rFonts w:ascii="Arial" w:hAnsi="Arial" w:cs="Arial"/>
          <w:lang w:val="cs-CZ"/>
        </w:rPr>
        <w:t>Nicméně volejbal je unikátní mezi síťovými hrami tím, že míč je v neustálém letu – „létající míč“ – a umožňuje každému družstvu míru vlastních přihrávek před vrácením míče soupeři.</w:t>
      </w:r>
    </w:p>
    <w:p w14:paraId="0DAE71C6" w14:textId="77777777" w:rsidR="00D8245A" w:rsidRPr="001D64B9" w:rsidRDefault="00D8245A" w:rsidP="001D64B9">
      <w:pPr>
        <w:pStyle w:val="Zkladntext"/>
        <w:spacing w:before="5"/>
        <w:rPr>
          <w:rFonts w:ascii="Arial" w:hAnsi="Arial" w:cs="Arial"/>
          <w:sz w:val="19"/>
          <w:lang w:val="cs-CZ"/>
        </w:rPr>
      </w:pPr>
    </w:p>
    <w:p w14:paraId="784F6E33" w14:textId="77777777" w:rsidR="00D8245A" w:rsidRPr="00D61AFD" w:rsidRDefault="00D923E0" w:rsidP="001D64B9">
      <w:pPr>
        <w:spacing w:before="1"/>
        <w:ind w:left="239" w:right="1271" w:firstLine="539"/>
        <w:jc w:val="both"/>
        <w:rPr>
          <w:b/>
          <w:sz w:val="20"/>
          <w:lang w:val="cs-CZ"/>
        </w:rPr>
      </w:pPr>
      <w:r w:rsidRPr="001D64B9">
        <w:rPr>
          <w:rFonts w:ascii="Arial" w:hAnsi="Arial" w:cs="Arial"/>
          <w:sz w:val="20"/>
          <w:lang w:val="cs-CZ"/>
        </w:rPr>
        <w:t xml:space="preserve">Zavedení specializovaného obranného hráče – libera – posunulo hru dopředu z hlediska délky rozehrávek a členění hry. Úprava pravidla o podání změnila </w:t>
      </w:r>
      <w:r w:rsidRPr="001D64B9">
        <w:rPr>
          <w:rFonts w:ascii="Arial" w:hAnsi="Arial" w:cs="Arial"/>
          <w:b/>
          <w:sz w:val="20"/>
          <w:lang w:val="cs-CZ"/>
        </w:rPr>
        <w:t>úkon podání z jednoduchého uvedení mí</w:t>
      </w:r>
      <w:r w:rsidRPr="001D64B9">
        <w:rPr>
          <w:rFonts w:ascii="Arial" w:hAnsi="Arial" w:cs="Arial"/>
          <w:sz w:val="20"/>
          <w:lang w:val="cs-CZ"/>
        </w:rPr>
        <w:t>č</w:t>
      </w:r>
      <w:r w:rsidRPr="001D64B9">
        <w:rPr>
          <w:rFonts w:ascii="Arial" w:hAnsi="Arial" w:cs="Arial"/>
          <w:b/>
          <w:sz w:val="20"/>
          <w:lang w:val="cs-CZ"/>
        </w:rPr>
        <w:t>e do hry na ú</w:t>
      </w:r>
      <w:r w:rsidRPr="001D64B9">
        <w:rPr>
          <w:rFonts w:ascii="Arial" w:hAnsi="Arial" w:cs="Arial"/>
          <w:sz w:val="20"/>
          <w:lang w:val="cs-CZ"/>
        </w:rPr>
        <w:t>č</w:t>
      </w:r>
      <w:r w:rsidRPr="001D64B9">
        <w:rPr>
          <w:rFonts w:ascii="Arial" w:hAnsi="Arial" w:cs="Arial"/>
          <w:b/>
          <w:sz w:val="20"/>
          <w:lang w:val="cs-CZ"/>
        </w:rPr>
        <w:t>innou úto</w:t>
      </w:r>
      <w:r w:rsidRPr="001D64B9">
        <w:rPr>
          <w:rFonts w:ascii="Arial" w:hAnsi="Arial" w:cs="Arial"/>
          <w:sz w:val="20"/>
          <w:lang w:val="cs-CZ"/>
        </w:rPr>
        <w:t>č</w:t>
      </w:r>
      <w:r w:rsidRPr="001D64B9">
        <w:rPr>
          <w:rFonts w:ascii="Arial" w:hAnsi="Arial" w:cs="Arial"/>
          <w:b/>
          <w:sz w:val="20"/>
          <w:lang w:val="cs-CZ"/>
        </w:rPr>
        <w:t>nou zbra</w:t>
      </w:r>
      <w:r w:rsidRPr="001D64B9">
        <w:rPr>
          <w:rFonts w:ascii="Arial" w:hAnsi="Arial" w:cs="Arial"/>
          <w:sz w:val="20"/>
          <w:lang w:val="cs-CZ"/>
        </w:rPr>
        <w:t>ň</w:t>
      </w:r>
      <w:r w:rsidRPr="001D64B9">
        <w:rPr>
          <w:rFonts w:ascii="Arial" w:hAnsi="Arial" w:cs="Arial"/>
          <w:b/>
          <w:sz w:val="20"/>
          <w:lang w:val="cs-CZ"/>
        </w:rPr>
        <w:t>.</w:t>
      </w:r>
    </w:p>
    <w:p w14:paraId="1A43A05A" w14:textId="77777777" w:rsidR="00D8245A" w:rsidRPr="00D61AFD" w:rsidRDefault="00D8245A">
      <w:pPr>
        <w:spacing w:line="158" w:lineRule="auto"/>
        <w:jc w:val="both"/>
        <w:rPr>
          <w:sz w:val="20"/>
          <w:lang w:val="cs-CZ"/>
        </w:rPr>
        <w:sectPr w:rsidR="00D8245A" w:rsidRPr="00D61AFD">
          <w:pgSz w:w="11900" w:h="16840"/>
          <w:pgMar w:top="980" w:right="0" w:bottom="1160" w:left="1020" w:header="0" w:footer="968" w:gutter="0"/>
          <w:cols w:space="708"/>
        </w:sectPr>
      </w:pPr>
    </w:p>
    <w:p w14:paraId="2F6B600F" w14:textId="77777777" w:rsidR="00D8245A" w:rsidRPr="001D64B9" w:rsidRDefault="00D923E0" w:rsidP="001D64B9">
      <w:pPr>
        <w:pStyle w:val="Zkladntext"/>
        <w:spacing w:before="112"/>
        <w:ind w:left="239" w:right="1280" w:firstLine="539"/>
        <w:jc w:val="both"/>
        <w:rPr>
          <w:rFonts w:ascii="Arial" w:hAnsi="Arial" w:cs="Arial"/>
          <w:lang w:val="cs-CZ"/>
        </w:rPr>
      </w:pPr>
      <w:r w:rsidRPr="001D64B9">
        <w:rPr>
          <w:rFonts w:ascii="Arial" w:hAnsi="Arial" w:cs="Arial"/>
          <w:lang w:val="cs-CZ"/>
        </w:rPr>
        <w:lastRenderedPageBreak/>
        <w:t xml:space="preserve">Pojem   </w:t>
      </w:r>
      <w:proofErr w:type="gramStart"/>
      <w:r w:rsidRPr="001D64B9">
        <w:rPr>
          <w:rFonts w:ascii="Arial" w:hAnsi="Arial" w:cs="Arial"/>
          <w:lang w:val="cs-CZ"/>
        </w:rPr>
        <w:t>rotace  hráčů</w:t>
      </w:r>
      <w:proofErr w:type="gramEnd"/>
      <w:r w:rsidRPr="001D64B9">
        <w:rPr>
          <w:rFonts w:ascii="Arial" w:hAnsi="Arial" w:cs="Arial"/>
          <w:lang w:val="cs-CZ"/>
        </w:rPr>
        <w:t xml:space="preserve"> je  zakotven  za  účelem   poskytnout  všestrannost  sportovců.  Pravidla     o postavení hráčů musí dovolovat družstvům dostatečnou flexibilitu na vytváření zajímavých taktických manévrů.</w:t>
      </w:r>
    </w:p>
    <w:p w14:paraId="4550DE3D" w14:textId="77777777" w:rsidR="00D8245A" w:rsidRPr="001D64B9" w:rsidRDefault="00D8245A" w:rsidP="001D64B9">
      <w:pPr>
        <w:pStyle w:val="Zkladntext"/>
        <w:spacing w:before="9"/>
        <w:rPr>
          <w:rFonts w:ascii="Arial" w:hAnsi="Arial" w:cs="Arial"/>
          <w:sz w:val="19"/>
          <w:lang w:val="cs-CZ"/>
        </w:rPr>
      </w:pPr>
    </w:p>
    <w:p w14:paraId="4A6AAC3E" w14:textId="77777777" w:rsidR="00D8245A" w:rsidRPr="001D64B9" w:rsidRDefault="00D923E0" w:rsidP="001D64B9">
      <w:pPr>
        <w:pStyle w:val="Zkladntext"/>
        <w:ind w:left="239" w:right="737" w:firstLine="539"/>
        <w:rPr>
          <w:rFonts w:ascii="Arial" w:hAnsi="Arial" w:cs="Arial"/>
          <w:lang w:val="cs-CZ"/>
        </w:rPr>
      </w:pPr>
      <w:r w:rsidRPr="001D64B9">
        <w:rPr>
          <w:rFonts w:ascii="Arial" w:hAnsi="Arial" w:cs="Arial"/>
          <w:lang w:val="cs-CZ"/>
        </w:rPr>
        <w:t>Tuto základní strukturu využívají hráči k tomu, aby soutěžili v technikách, taktikách a schopnostech. Kromě</w:t>
      </w:r>
      <w:r w:rsidRPr="001D64B9">
        <w:rPr>
          <w:rFonts w:ascii="Arial" w:hAnsi="Arial" w:cs="Arial"/>
          <w:spacing w:val="-74"/>
          <w:lang w:val="cs-CZ"/>
        </w:rPr>
        <w:t xml:space="preserve"> </w:t>
      </w:r>
      <w:r w:rsidRPr="001D64B9">
        <w:rPr>
          <w:rFonts w:ascii="Arial" w:hAnsi="Arial" w:cs="Arial"/>
          <w:lang w:val="cs-CZ"/>
        </w:rPr>
        <w:t>toho poskytuje hráčům dostatek volnosti, aby mohli nadchnout diváky v hledišti a při obrazovkách.</w:t>
      </w:r>
    </w:p>
    <w:p w14:paraId="795E9771" w14:textId="77777777" w:rsidR="00D8245A" w:rsidRPr="001D64B9" w:rsidRDefault="00D923E0" w:rsidP="001D64B9">
      <w:pPr>
        <w:pStyle w:val="Zkladntext"/>
        <w:ind w:left="779"/>
        <w:rPr>
          <w:rFonts w:ascii="Arial" w:hAnsi="Arial" w:cs="Arial"/>
          <w:lang w:val="cs-CZ"/>
        </w:rPr>
      </w:pPr>
      <w:r w:rsidRPr="001D64B9">
        <w:rPr>
          <w:rFonts w:ascii="Arial" w:hAnsi="Arial" w:cs="Arial"/>
          <w:lang w:val="cs-CZ"/>
        </w:rPr>
        <w:t>A obraz volejbalu je neustále lepší.</w:t>
      </w:r>
    </w:p>
    <w:p w14:paraId="3CE4D0D9" w14:textId="77777777" w:rsidR="00D8245A" w:rsidRPr="001D64B9" w:rsidRDefault="00D923E0" w:rsidP="001D64B9">
      <w:pPr>
        <w:pStyle w:val="Nadpis4"/>
        <w:spacing w:before="150"/>
        <w:ind w:left="239" w:firstLine="0"/>
        <w:rPr>
          <w:rFonts w:ascii="Arial" w:hAnsi="Arial" w:cs="Arial"/>
          <w:lang w:val="cs-CZ"/>
        </w:rPr>
      </w:pPr>
      <w:r w:rsidRPr="001D64B9">
        <w:rPr>
          <w:rFonts w:ascii="Arial" w:hAnsi="Arial" w:cs="Arial"/>
          <w:lang w:val="cs-CZ"/>
        </w:rPr>
        <w:t>Rozhod</w:t>
      </w:r>
      <w:r w:rsidRPr="001D64B9">
        <w:rPr>
          <w:rFonts w:ascii="Arial" w:hAnsi="Arial" w:cs="Arial"/>
          <w:b w:val="0"/>
          <w:lang w:val="cs-CZ"/>
        </w:rPr>
        <w:t>č</w:t>
      </w:r>
      <w:r w:rsidRPr="001D64B9">
        <w:rPr>
          <w:rFonts w:ascii="Arial" w:hAnsi="Arial" w:cs="Arial"/>
          <w:lang w:val="cs-CZ"/>
        </w:rPr>
        <w:t>í v rámci tohoto systému</w:t>
      </w:r>
    </w:p>
    <w:p w14:paraId="312CE5FB" w14:textId="77777777" w:rsidR="00D8245A" w:rsidRPr="001D64B9" w:rsidRDefault="00D923E0" w:rsidP="001D64B9">
      <w:pPr>
        <w:pStyle w:val="Zkladntext"/>
        <w:spacing w:before="118"/>
        <w:ind w:left="779"/>
        <w:rPr>
          <w:rFonts w:ascii="Arial" w:hAnsi="Arial" w:cs="Arial"/>
          <w:lang w:val="cs-CZ"/>
        </w:rPr>
      </w:pPr>
      <w:r w:rsidRPr="001D64B9">
        <w:rPr>
          <w:rFonts w:ascii="Arial" w:hAnsi="Arial" w:cs="Arial"/>
          <w:lang w:val="cs-CZ"/>
        </w:rPr>
        <w:t>Podstata dobrého rozhodčího je v pojetí nestrannosti a důslednosti:</w:t>
      </w:r>
    </w:p>
    <w:p w14:paraId="227F9D29" w14:textId="77777777" w:rsidR="00D8245A" w:rsidRPr="001D64B9" w:rsidRDefault="00D923E0" w:rsidP="001D64B9">
      <w:pPr>
        <w:pStyle w:val="Odstavecseseznamem"/>
        <w:numPr>
          <w:ilvl w:val="0"/>
          <w:numId w:val="41"/>
        </w:numPr>
        <w:tabs>
          <w:tab w:val="left" w:pos="1139"/>
          <w:tab w:val="left" w:pos="1140"/>
        </w:tabs>
        <w:ind w:left="1140"/>
        <w:rPr>
          <w:rFonts w:ascii="Arial" w:hAnsi="Arial" w:cs="Arial"/>
          <w:sz w:val="20"/>
          <w:lang w:val="cs-CZ"/>
        </w:rPr>
      </w:pPr>
      <w:r w:rsidRPr="001D64B9">
        <w:rPr>
          <w:rFonts w:ascii="Arial" w:hAnsi="Arial" w:cs="Arial"/>
          <w:sz w:val="20"/>
          <w:lang w:val="cs-CZ"/>
        </w:rPr>
        <w:t>být spravedlivý vůči každému</w:t>
      </w:r>
      <w:r w:rsidRPr="001D64B9">
        <w:rPr>
          <w:rFonts w:ascii="Arial" w:hAnsi="Arial" w:cs="Arial"/>
          <w:spacing w:val="-9"/>
          <w:sz w:val="20"/>
          <w:lang w:val="cs-CZ"/>
        </w:rPr>
        <w:t xml:space="preserve"> </w:t>
      </w:r>
      <w:r w:rsidRPr="001D64B9">
        <w:rPr>
          <w:rFonts w:ascii="Arial" w:hAnsi="Arial" w:cs="Arial"/>
          <w:sz w:val="20"/>
          <w:lang w:val="cs-CZ"/>
        </w:rPr>
        <w:t>účastníkovi;</w:t>
      </w:r>
    </w:p>
    <w:p w14:paraId="14BCF29B" w14:textId="77777777" w:rsidR="00D8245A" w:rsidRPr="001D64B9" w:rsidRDefault="00D923E0" w:rsidP="001D64B9">
      <w:pPr>
        <w:pStyle w:val="Odstavecseseznamem"/>
        <w:numPr>
          <w:ilvl w:val="0"/>
          <w:numId w:val="41"/>
        </w:numPr>
        <w:tabs>
          <w:tab w:val="left" w:pos="1139"/>
          <w:tab w:val="left" w:pos="1140"/>
        </w:tabs>
        <w:ind w:left="1140"/>
        <w:rPr>
          <w:rFonts w:ascii="Arial" w:hAnsi="Arial" w:cs="Arial"/>
          <w:sz w:val="20"/>
          <w:lang w:val="cs-CZ"/>
        </w:rPr>
      </w:pPr>
      <w:r w:rsidRPr="001D64B9">
        <w:rPr>
          <w:rFonts w:ascii="Arial" w:hAnsi="Arial" w:cs="Arial"/>
          <w:sz w:val="20"/>
          <w:lang w:val="cs-CZ"/>
        </w:rPr>
        <w:t>být považovaný za stejně</w:t>
      </w:r>
      <w:r w:rsidRPr="001D64B9">
        <w:rPr>
          <w:rFonts w:ascii="Arial" w:hAnsi="Arial" w:cs="Arial"/>
          <w:spacing w:val="-73"/>
          <w:sz w:val="20"/>
          <w:lang w:val="cs-CZ"/>
        </w:rPr>
        <w:t xml:space="preserve"> </w:t>
      </w:r>
      <w:r w:rsidRPr="001D64B9">
        <w:rPr>
          <w:rFonts w:ascii="Arial" w:hAnsi="Arial" w:cs="Arial"/>
          <w:sz w:val="20"/>
          <w:lang w:val="cs-CZ"/>
        </w:rPr>
        <w:t>spravedlivého i očima diváků.</w:t>
      </w:r>
    </w:p>
    <w:p w14:paraId="2FB3ED71" w14:textId="77777777" w:rsidR="00D8245A" w:rsidRPr="001D64B9" w:rsidRDefault="00D923E0" w:rsidP="001D64B9">
      <w:pPr>
        <w:pStyle w:val="Nadpis4"/>
        <w:spacing w:before="199"/>
        <w:ind w:left="240" w:right="1211" w:firstLine="539"/>
        <w:rPr>
          <w:rFonts w:ascii="Arial" w:hAnsi="Arial" w:cs="Arial"/>
          <w:lang w:val="cs-CZ"/>
        </w:rPr>
      </w:pPr>
      <w:r w:rsidRPr="001D64B9">
        <w:rPr>
          <w:rFonts w:ascii="Arial" w:hAnsi="Arial" w:cs="Arial"/>
          <w:lang w:val="cs-CZ"/>
        </w:rPr>
        <w:t>Vyžaduje si to obrovskou dávku d</w:t>
      </w:r>
      <w:r w:rsidRPr="001D64B9">
        <w:rPr>
          <w:rFonts w:ascii="Arial" w:hAnsi="Arial" w:cs="Arial"/>
          <w:b w:val="0"/>
          <w:lang w:val="cs-CZ"/>
        </w:rPr>
        <w:t>ů</w:t>
      </w:r>
      <w:r w:rsidRPr="001D64B9">
        <w:rPr>
          <w:rFonts w:ascii="Arial" w:hAnsi="Arial" w:cs="Arial"/>
          <w:lang w:val="cs-CZ"/>
        </w:rPr>
        <w:t>v</w:t>
      </w:r>
      <w:r w:rsidRPr="001D64B9">
        <w:rPr>
          <w:rFonts w:ascii="Arial" w:hAnsi="Arial" w:cs="Arial"/>
          <w:b w:val="0"/>
          <w:lang w:val="cs-CZ"/>
        </w:rPr>
        <w:t>ě</w:t>
      </w:r>
      <w:r w:rsidRPr="001D64B9">
        <w:rPr>
          <w:rFonts w:ascii="Arial" w:hAnsi="Arial" w:cs="Arial"/>
          <w:lang w:val="cs-CZ"/>
        </w:rPr>
        <w:t>ry – rozhod</w:t>
      </w:r>
      <w:r w:rsidRPr="001D64B9">
        <w:rPr>
          <w:rFonts w:ascii="Arial" w:hAnsi="Arial" w:cs="Arial"/>
          <w:b w:val="0"/>
          <w:lang w:val="cs-CZ"/>
        </w:rPr>
        <w:t>č</w:t>
      </w:r>
      <w:r w:rsidRPr="001D64B9">
        <w:rPr>
          <w:rFonts w:ascii="Arial" w:hAnsi="Arial" w:cs="Arial"/>
          <w:lang w:val="cs-CZ"/>
        </w:rPr>
        <w:t>í musí být d</w:t>
      </w:r>
      <w:r w:rsidRPr="001D64B9">
        <w:rPr>
          <w:rFonts w:ascii="Arial" w:hAnsi="Arial" w:cs="Arial"/>
          <w:b w:val="0"/>
          <w:lang w:val="cs-CZ"/>
        </w:rPr>
        <w:t>ů</w:t>
      </w:r>
      <w:r w:rsidRPr="001D64B9">
        <w:rPr>
          <w:rFonts w:ascii="Arial" w:hAnsi="Arial" w:cs="Arial"/>
          <w:lang w:val="cs-CZ"/>
        </w:rPr>
        <w:t>v</w:t>
      </w:r>
      <w:r w:rsidRPr="001D64B9">
        <w:rPr>
          <w:rFonts w:ascii="Arial" w:hAnsi="Arial" w:cs="Arial"/>
          <w:b w:val="0"/>
          <w:lang w:val="cs-CZ"/>
        </w:rPr>
        <w:t>ě</w:t>
      </w:r>
      <w:r w:rsidRPr="001D64B9">
        <w:rPr>
          <w:rFonts w:ascii="Arial" w:hAnsi="Arial" w:cs="Arial"/>
          <w:lang w:val="cs-CZ"/>
        </w:rPr>
        <w:t>ryhodný, aby umožnil hrá</w:t>
      </w:r>
      <w:r w:rsidRPr="001D64B9">
        <w:rPr>
          <w:rFonts w:ascii="Arial" w:hAnsi="Arial" w:cs="Arial"/>
          <w:b w:val="0"/>
          <w:lang w:val="cs-CZ"/>
        </w:rPr>
        <w:t>čů</w:t>
      </w:r>
      <w:r w:rsidRPr="001D64B9">
        <w:rPr>
          <w:rFonts w:ascii="Arial" w:hAnsi="Arial" w:cs="Arial"/>
          <w:lang w:val="cs-CZ"/>
        </w:rPr>
        <w:t>m zábavu, a to tím, že:</w:t>
      </w:r>
    </w:p>
    <w:p w14:paraId="24A8C651" w14:textId="77777777" w:rsidR="00D8245A" w:rsidRPr="001D64B9" w:rsidRDefault="00D923E0" w:rsidP="001D64B9">
      <w:pPr>
        <w:pStyle w:val="Odstavecseseznamem"/>
        <w:numPr>
          <w:ilvl w:val="0"/>
          <w:numId w:val="41"/>
        </w:numPr>
        <w:tabs>
          <w:tab w:val="left" w:pos="1139"/>
          <w:tab w:val="left" w:pos="1140"/>
        </w:tabs>
        <w:rPr>
          <w:rFonts w:ascii="Arial" w:hAnsi="Arial" w:cs="Arial"/>
          <w:sz w:val="20"/>
          <w:lang w:val="cs-CZ"/>
        </w:rPr>
      </w:pPr>
      <w:r w:rsidRPr="001D64B9">
        <w:rPr>
          <w:rFonts w:ascii="Arial" w:hAnsi="Arial" w:cs="Arial"/>
          <w:sz w:val="20"/>
          <w:lang w:val="cs-CZ"/>
        </w:rPr>
        <w:t xml:space="preserve">je </w:t>
      </w:r>
      <w:r w:rsidRPr="001D64B9">
        <w:rPr>
          <w:rFonts w:ascii="Arial" w:hAnsi="Arial" w:cs="Arial"/>
          <w:b/>
          <w:sz w:val="20"/>
          <w:lang w:val="cs-CZ"/>
        </w:rPr>
        <w:t>p</w:t>
      </w:r>
      <w:r w:rsidRPr="001D64B9">
        <w:rPr>
          <w:rFonts w:ascii="Arial" w:hAnsi="Arial" w:cs="Arial"/>
          <w:sz w:val="20"/>
          <w:lang w:val="cs-CZ"/>
        </w:rPr>
        <w:t>ř</w:t>
      </w:r>
      <w:r w:rsidRPr="001D64B9">
        <w:rPr>
          <w:rFonts w:ascii="Arial" w:hAnsi="Arial" w:cs="Arial"/>
          <w:b/>
          <w:sz w:val="20"/>
          <w:lang w:val="cs-CZ"/>
        </w:rPr>
        <w:t xml:space="preserve">esný </w:t>
      </w:r>
      <w:r w:rsidRPr="001D64B9">
        <w:rPr>
          <w:rFonts w:ascii="Arial" w:hAnsi="Arial" w:cs="Arial"/>
          <w:sz w:val="20"/>
          <w:lang w:val="cs-CZ"/>
        </w:rPr>
        <w:t>ve svých</w:t>
      </w:r>
      <w:r w:rsidRPr="001D64B9">
        <w:rPr>
          <w:rFonts w:ascii="Arial" w:hAnsi="Arial" w:cs="Arial"/>
          <w:spacing w:val="-4"/>
          <w:sz w:val="20"/>
          <w:lang w:val="cs-CZ"/>
        </w:rPr>
        <w:t xml:space="preserve"> </w:t>
      </w:r>
      <w:r w:rsidRPr="001D64B9">
        <w:rPr>
          <w:rFonts w:ascii="Arial" w:hAnsi="Arial" w:cs="Arial"/>
          <w:b/>
          <w:sz w:val="20"/>
          <w:lang w:val="cs-CZ"/>
        </w:rPr>
        <w:t>rozhodnutích</w:t>
      </w:r>
      <w:r w:rsidRPr="001D64B9">
        <w:rPr>
          <w:rFonts w:ascii="Arial" w:hAnsi="Arial" w:cs="Arial"/>
          <w:sz w:val="20"/>
          <w:lang w:val="cs-CZ"/>
        </w:rPr>
        <w:t>;</w:t>
      </w:r>
    </w:p>
    <w:p w14:paraId="79CCE917" w14:textId="77777777" w:rsidR="00D8245A" w:rsidRPr="001D64B9" w:rsidRDefault="00D923E0" w:rsidP="001D64B9">
      <w:pPr>
        <w:pStyle w:val="Nadpis4"/>
        <w:numPr>
          <w:ilvl w:val="0"/>
          <w:numId w:val="41"/>
        </w:numPr>
        <w:tabs>
          <w:tab w:val="left" w:pos="1139"/>
          <w:tab w:val="left" w:pos="1140"/>
        </w:tabs>
        <w:ind w:left="1140"/>
        <w:rPr>
          <w:rFonts w:ascii="Arial" w:hAnsi="Arial" w:cs="Arial"/>
          <w:b w:val="0"/>
          <w:lang w:val="cs-CZ"/>
        </w:rPr>
      </w:pPr>
      <w:r w:rsidRPr="001D64B9">
        <w:rPr>
          <w:rFonts w:ascii="Arial" w:hAnsi="Arial" w:cs="Arial"/>
          <w:lang w:val="cs-CZ"/>
        </w:rPr>
        <w:t>rozumí, pro</w:t>
      </w:r>
      <w:r w:rsidRPr="001D64B9">
        <w:rPr>
          <w:rFonts w:ascii="Arial" w:hAnsi="Arial" w:cs="Arial"/>
          <w:b w:val="0"/>
          <w:lang w:val="cs-CZ"/>
        </w:rPr>
        <w:t>č</w:t>
      </w:r>
      <w:r w:rsidRPr="001D64B9">
        <w:rPr>
          <w:rFonts w:ascii="Arial" w:hAnsi="Arial" w:cs="Arial"/>
          <w:b w:val="0"/>
          <w:spacing w:val="-68"/>
          <w:lang w:val="cs-CZ"/>
        </w:rPr>
        <w:t xml:space="preserve"> </w:t>
      </w:r>
      <w:r w:rsidRPr="001D64B9">
        <w:rPr>
          <w:rFonts w:ascii="Arial" w:hAnsi="Arial" w:cs="Arial"/>
          <w:lang w:val="cs-CZ"/>
        </w:rPr>
        <w:t>je pravidlo napsané</w:t>
      </w:r>
      <w:r w:rsidRPr="001D64B9">
        <w:rPr>
          <w:rFonts w:ascii="Arial" w:hAnsi="Arial" w:cs="Arial"/>
          <w:b w:val="0"/>
          <w:lang w:val="cs-CZ"/>
        </w:rPr>
        <w:t>;</w:t>
      </w:r>
    </w:p>
    <w:p w14:paraId="45170520" w14:textId="77777777" w:rsidR="00D8245A" w:rsidRPr="001D64B9" w:rsidRDefault="00D923E0" w:rsidP="001D64B9">
      <w:pPr>
        <w:pStyle w:val="Odstavecseseznamem"/>
        <w:numPr>
          <w:ilvl w:val="0"/>
          <w:numId w:val="41"/>
        </w:numPr>
        <w:tabs>
          <w:tab w:val="left" w:pos="1139"/>
          <w:tab w:val="left" w:pos="1140"/>
        </w:tabs>
        <w:rPr>
          <w:rFonts w:ascii="Arial" w:hAnsi="Arial" w:cs="Arial"/>
          <w:sz w:val="20"/>
          <w:lang w:val="cs-CZ"/>
        </w:rPr>
      </w:pPr>
      <w:r w:rsidRPr="001D64B9">
        <w:rPr>
          <w:rFonts w:ascii="Arial" w:hAnsi="Arial" w:cs="Arial"/>
          <w:sz w:val="20"/>
          <w:lang w:val="cs-CZ"/>
        </w:rPr>
        <w:t xml:space="preserve">je </w:t>
      </w:r>
      <w:r w:rsidRPr="001D64B9">
        <w:rPr>
          <w:rFonts w:ascii="Arial" w:hAnsi="Arial" w:cs="Arial"/>
          <w:b/>
          <w:sz w:val="20"/>
          <w:lang w:val="cs-CZ"/>
        </w:rPr>
        <w:t>vynikající</w:t>
      </w:r>
      <w:r w:rsidRPr="001D64B9">
        <w:rPr>
          <w:rFonts w:ascii="Arial" w:hAnsi="Arial" w:cs="Arial"/>
          <w:b/>
          <w:spacing w:val="-3"/>
          <w:sz w:val="20"/>
          <w:lang w:val="cs-CZ"/>
        </w:rPr>
        <w:t xml:space="preserve"> </w:t>
      </w:r>
      <w:r w:rsidRPr="001D64B9">
        <w:rPr>
          <w:rFonts w:ascii="Arial" w:hAnsi="Arial" w:cs="Arial"/>
          <w:b/>
          <w:sz w:val="20"/>
          <w:lang w:val="cs-CZ"/>
        </w:rPr>
        <w:t>organizátor</w:t>
      </w:r>
      <w:r w:rsidRPr="001D64B9">
        <w:rPr>
          <w:rFonts w:ascii="Arial" w:hAnsi="Arial" w:cs="Arial"/>
          <w:sz w:val="20"/>
          <w:lang w:val="cs-CZ"/>
        </w:rPr>
        <w:t>;</w:t>
      </w:r>
    </w:p>
    <w:p w14:paraId="1F2C7A83" w14:textId="77777777" w:rsidR="00D8245A" w:rsidRPr="001D64B9" w:rsidRDefault="00D923E0" w:rsidP="001D64B9">
      <w:pPr>
        <w:pStyle w:val="Odstavecseseznamem"/>
        <w:numPr>
          <w:ilvl w:val="0"/>
          <w:numId w:val="41"/>
        </w:numPr>
        <w:tabs>
          <w:tab w:val="left" w:pos="1139"/>
          <w:tab w:val="left" w:pos="1140"/>
        </w:tabs>
        <w:rPr>
          <w:rFonts w:ascii="Arial" w:hAnsi="Arial" w:cs="Arial"/>
          <w:sz w:val="20"/>
          <w:lang w:val="cs-CZ"/>
        </w:rPr>
      </w:pPr>
      <w:r w:rsidRPr="001D64B9">
        <w:rPr>
          <w:rFonts w:ascii="Arial" w:hAnsi="Arial" w:cs="Arial"/>
          <w:sz w:val="20"/>
          <w:lang w:val="cs-CZ"/>
        </w:rPr>
        <w:t xml:space="preserve">umožní průběh hry a </w:t>
      </w:r>
      <w:r w:rsidRPr="001D64B9">
        <w:rPr>
          <w:rFonts w:ascii="Arial" w:hAnsi="Arial" w:cs="Arial"/>
          <w:b/>
          <w:sz w:val="20"/>
          <w:lang w:val="cs-CZ"/>
        </w:rPr>
        <w:t xml:space="preserve">dovede </w:t>
      </w:r>
      <w:r w:rsidRPr="001D64B9">
        <w:rPr>
          <w:rFonts w:ascii="Arial" w:hAnsi="Arial" w:cs="Arial"/>
          <w:sz w:val="20"/>
          <w:lang w:val="cs-CZ"/>
        </w:rPr>
        <w:t>ji až do</w:t>
      </w:r>
      <w:r w:rsidRPr="001D64B9">
        <w:rPr>
          <w:rFonts w:ascii="Arial" w:hAnsi="Arial" w:cs="Arial"/>
          <w:spacing w:val="-10"/>
          <w:sz w:val="20"/>
          <w:lang w:val="cs-CZ"/>
        </w:rPr>
        <w:t xml:space="preserve"> </w:t>
      </w:r>
      <w:r w:rsidRPr="001D64B9">
        <w:rPr>
          <w:rFonts w:ascii="Arial" w:hAnsi="Arial" w:cs="Arial"/>
          <w:sz w:val="20"/>
          <w:lang w:val="cs-CZ"/>
        </w:rPr>
        <w:t>konce;</w:t>
      </w:r>
    </w:p>
    <w:p w14:paraId="0864BDEC" w14:textId="77777777" w:rsidR="00D8245A" w:rsidRPr="001D64B9" w:rsidRDefault="00D923E0" w:rsidP="001D64B9">
      <w:pPr>
        <w:pStyle w:val="Odstavecseseznamem"/>
        <w:numPr>
          <w:ilvl w:val="0"/>
          <w:numId w:val="41"/>
        </w:numPr>
        <w:tabs>
          <w:tab w:val="left" w:pos="1139"/>
          <w:tab w:val="left" w:pos="1140"/>
        </w:tabs>
        <w:rPr>
          <w:rFonts w:ascii="Arial" w:hAnsi="Arial" w:cs="Arial"/>
          <w:sz w:val="20"/>
          <w:lang w:val="cs-CZ"/>
        </w:rPr>
      </w:pPr>
      <w:r w:rsidRPr="001D64B9">
        <w:rPr>
          <w:rFonts w:ascii="Arial" w:hAnsi="Arial" w:cs="Arial"/>
          <w:sz w:val="20"/>
          <w:lang w:val="cs-CZ"/>
        </w:rPr>
        <w:t xml:space="preserve">je </w:t>
      </w:r>
      <w:r w:rsidRPr="001D64B9">
        <w:rPr>
          <w:rFonts w:ascii="Arial" w:hAnsi="Arial" w:cs="Arial"/>
          <w:b/>
          <w:sz w:val="20"/>
          <w:lang w:val="cs-CZ"/>
        </w:rPr>
        <w:t>u</w:t>
      </w:r>
      <w:r w:rsidRPr="001D64B9">
        <w:rPr>
          <w:rFonts w:ascii="Arial" w:hAnsi="Arial" w:cs="Arial"/>
          <w:sz w:val="20"/>
          <w:lang w:val="cs-CZ"/>
        </w:rPr>
        <w:t>č</w:t>
      </w:r>
      <w:r w:rsidRPr="001D64B9">
        <w:rPr>
          <w:rFonts w:ascii="Arial" w:hAnsi="Arial" w:cs="Arial"/>
          <w:b/>
          <w:sz w:val="20"/>
          <w:lang w:val="cs-CZ"/>
        </w:rPr>
        <w:t xml:space="preserve">itelem </w:t>
      </w:r>
      <w:r w:rsidRPr="001D64B9">
        <w:rPr>
          <w:rFonts w:ascii="Arial" w:hAnsi="Arial" w:cs="Arial"/>
          <w:sz w:val="20"/>
          <w:lang w:val="cs-CZ"/>
        </w:rPr>
        <w:t>– používá pravidla k trestání nečestnosti nebo napomíná</w:t>
      </w:r>
      <w:r w:rsidRPr="001D64B9">
        <w:rPr>
          <w:rFonts w:ascii="Arial" w:hAnsi="Arial" w:cs="Arial"/>
          <w:spacing w:val="-22"/>
          <w:sz w:val="20"/>
          <w:lang w:val="cs-CZ"/>
        </w:rPr>
        <w:t xml:space="preserve"> </w:t>
      </w:r>
      <w:r w:rsidRPr="001D64B9">
        <w:rPr>
          <w:rFonts w:ascii="Arial" w:hAnsi="Arial" w:cs="Arial"/>
          <w:sz w:val="20"/>
          <w:lang w:val="cs-CZ"/>
        </w:rPr>
        <w:t>nezdvořilost;</w:t>
      </w:r>
    </w:p>
    <w:p w14:paraId="1BD6C168" w14:textId="77777777" w:rsidR="00D8245A" w:rsidRPr="001D64B9" w:rsidRDefault="00D923E0" w:rsidP="001D64B9">
      <w:pPr>
        <w:pStyle w:val="Odstavecseseznamem"/>
        <w:numPr>
          <w:ilvl w:val="0"/>
          <w:numId w:val="41"/>
        </w:numPr>
        <w:tabs>
          <w:tab w:val="left" w:pos="1139"/>
          <w:tab w:val="left" w:pos="1141"/>
        </w:tabs>
        <w:spacing w:before="29"/>
        <w:ind w:left="1140" w:right="1279"/>
        <w:rPr>
          <w:rFonts w:ascii="Arial" w:hAnsi="Arial" w:cs="Arial"/>
          <w:sz w:val="20"/>
          <w:lang w:val="cs-CZ"/>
        </w:rPr>
      </w:pPr>
      <w:r w:rsidRPr="001D64B9">
        <w:rPr>
          <w:rFonts w:ascii="Arial" w:hAnsi="Arial" w:cs="Arial"/>
          <w:b/>
          <w:sz w:val="20"/>
          <w:lang w:val="cs-CZ"/>
        </w:rPr>
        <w:t xml:space="preserve">podporuje </w:t>
      </w:r>
      <w:r w:rsidRPr="001D64B9">
        <w:rPr>
          <w:rFonts w:ascii="Arial" w:hAnsi="Arial" w:cs="Arial"/>
          <w:sz w:val="20"/>
          <w:lang w:val="cs-CZ"/>
        </w:rPr>
        <w:t xml:space="preserve">hru – proto </w:t>
      </w:r>
      <w:r w:rsidRPr="001D64B9">
        <w:rPr>
          <w:rFonts w:ascii="Arial" w:hAnsi="Arial" w:cs="Arial"/>
          <w:b/>
          <w:sz w:val="20"/>
          <w:lang w:val="cs-CZ"/>
        </w:rPr>
        <w:t xml:space="preserve">nechá vyniknout velkolepým </w:t>
      </w:r>
      <w:r w:rsidRPr="001D64B9">
        <w:rPr>
          <w:rFonts w:ascii="Arial" w:hAnsi="Arial" w:cs="Arial"/>
          <w:sz w:val="20"/>
          <w:lang w:val="cs-CZ"/>
        </w:rPr>
        <w:t xml:space="preserve">momentům při hře jako i nejlepším hráčům, aby ukázali to, co umí nejlépe: </w:t>
      </w:r>
      <w:r w:rsidRPr="001D64B9">
        <w:rPr>
          <w:rFonts w:ascii="Arial" w:hAnsi="Arial" w:cs="Arial"/>
          <w:b/>
          <w:sz w:val="20"/>
          <w:lang w:val="cs-CZ"/>
        </w:rPr>
        <w:t>zabavit</w:t>
      </w:r>
      <w:r w:rsidRPr="001D64B9">
        <w:rPr>
          <w:rFonts w:ascii="Arial" w:hAnsi="Arial" w:cs="Arial"/>
          <w:b/>
          <w:spacing w:val="-15"/>
          <w:sz w:val="20"/>
          <w:lang w:val="cs-CZ"/>
        </w:rPr>
        <w:t xml:space="preserve"> </w:t>
      </w:r>
      <w:r w:rsidRPr="001D64B9">
        <w:rPr>
          <w:rFonts w:ascii="Arial" w:hAnsi="Arial" w:cs="Arial"/>
          <w:sz w:val="20"/>
          <w:lang w:val="cs-CZ"/>
        </w:rPr>
        <w:t>obecenstvo.</w:t>
      </w:r>
    </w:p>
    <w:p w14:paraId="18C66EE0" w14:textId="77777777" w:rsidR="00D8245A" w:rsidRPr="001D64B9" w:rsidRDefault="00D8245A" w:rsidP="001D64B9">
      <w:pPr>
        <w:pStyle w:val="Zkladntext"/>
        <w:spacing w:before="7"/>
        <w:rPr>
          <w:rFonts w:ascii="Arial" w:hAnsi="Arial" w:cs="Arial"/>
          <w:sz w:val="19"/>
          <w:lang w:val="cs-CZ"/>
        </w:rPr>
      </w:pPr>
    </w:p>
    <w:p w14:paraId="0F9854C7" w14:textId="77777777" w:rsidR="00D8245A" w:rsidRPr="001D64B9" w:rsidRDefault="00D923E0" w:rsidP="001D64B9">
      <w:pPr>
        <w:pStyle w:val="Zkladntext"/>
        <w:spacing w:before="1"/>
        <w:ind w:left="240" w:right="1211" w:firstLine="539"/>
        <w:rPr>
          <w:rFonts w:ascii="Arial" w:hAnsi="Arial" w:cs="Arial"/>
          <w:lang w:val="cs-CZ"/>
        </w:rPr>
      </w:pPr>
      <w:r w:rsidRPr="001D64B9">
        <w:rPr>
          <w:rFonts w:ascii="Arial" w:hAnsi="Arial" w:cs="Arial"/>
          <w:lang w:val="cs-CZ"/>
        </w:rPr>
        <w:t xml:space="preserve">Na závěr můžeme </w:t>
      </w:r>
      <w:proofErr w:type="gramStart"/>
      <w:r w:rsidRPr="001D64B9">
        <w:rPr>
          <w:rFonts w:ascii="Arial" w:hAnsi="Arial" w:cs="Arial"/>
          <w:lang w:val="cs-CZ"/>
        </w:rPr>
        <w:t>říci</w:t>
      </w:r>
      <w:proofErr w:type="gramEnd"/>
      <w:r w:rsidRPr="001D64B9">
        <w:rPr>
          <w:rFonts w:ascii="Arial" w:hAnsi="Arial" w:cs="Arial"/>
          <w:lang w:val="cs-CZ"/>
        </w:rPr>
        <w:t xml:space="preserve">, že dobrý rozhodčí bude používat pravidla na to, aby se hra stala plnohodnotným zážitkem pro </w:t>
      </w:r>
      <w:r w:rsidRPr="001D64B9">
        <w:rPr>
          <w:rFonts w:ascii="Arial" w:hAnsi="Arial" w:cs="Arial"/>
          <w:b/>
          <w:lang w:val="cs-CZ"/>
        </w:rPr>
        <w:t xml:space="preserve">všechny </w:t>
      </w:r>
      <w:r w:rsidRPr="001D64B9">
        <w:rPr>
          <w:rFonts w:ascii="Arial" w:hAnsi="Arial" w:cs="Arial"/>
          <w:lang w:val="cs-CZ"/>
        </w:rPr>
        <w:t>zúčastněné.</w:t>
      </w:r>
    </w:p>
    <w:p w14:paraId="61F9221E" w14:textId="77777777" w:rsidR="00D8245A" w:rsidRPr="00D61AFD" w:rsidRDefault="00D923E0" w:rsidP="001D64B9">
      <w:pPr>
        <w:pStyle w:val="Zkladntext"/>
        <w:spacing w:before="214"/>
        <w:ind w:left="240" w:right="1277" w:firstLine="539"/>
        <w:jc w:val="both"/>
        <w:rPr>
          <w:lang w:val="cs-CZ"/>
        </w:rPr>
      </w:pPr>
      <w:r w:rsidRPr="001D64B9">
        <w:rPr>
          <w:rFonts w:ascii="Arial" w:hAnsi="Arial" w:cs="Arial"/>
          <w:lang w:val="cs-CZ"/>
        </w:rPr>
        <w:t>Ti, kteří jste se dostali až na toto místo, podívejte se na následující pravidla jako na současný stav vývoje této skvělé hry, ale nezapomeňte, že tyto úvodní řádky mohou být stejně důležité pro vaše správné</w:t>
      </w:r>
      <w:r w:rsidRPr="00D61AFD">
        <w:rPr>
          <w:lang w:val="cs-CZ"/>
        </w:rPr>
        <w:t xml:space="preserve"> postavení ve sportu.</w:t>
      </w:r>
    </w:p>
    <w:p w14:paraId="2D9ED235" w14:textId="77777777" w:rsidR="00D8245A" w:rsidRPr="00D61AFD" w:rsidRDefault="00D8245A">
      <w:pPr>
        <w:pStyle w:val="Zkladntext"/>
        <w:spacing w:before="5"/>
        <w:rPr>
          <w:sz w:val="28"/>
          <w:lang w:val="cs-CZ"/>
        </w:rPr>
      </w:pPr>
    </w:p>
    <w:p w14:paraId="40F31804" w14:textId="77777777" w:rsidR="00D8245A" w:rsidRPr="00D61AFD" w:rsidRDefault="00D923E0">
      <w:pPr>
        <w:ind w:left="2738"/>
        <w:rPr>
          <w:b/>
          <w:sz w:val="36"/>
          <w:lang w:val="cs-CZ"/>
        </w:rPr>
      </w:pPr>
      <w:r w:rsidRPr="00D61AFD">
        <w:rPr>
          <w:b/>
          <w:color w:val="1E487C"/>
          <w:sz w:val="36"/>
          <w:lang w:val="cs-CZ"/>
          <w14:shadow w14:blurRad="50800" w14:dist="38100" w14:dir="2700000" w14:sx="100000" w14:sy="100000" w14:kx="0" w14:ky="0" w14:algn="tl">
            <w14:srgbClr w14:val="000000">
              <w14:alpha w14:val="60000"/>
            </w14:srgbClr>
          </w14:shadow>
        </w:rPr>
        <w:t>Zapoj</w:t>
      </w:r>
      <w:r w:rsidRPr="00D61AFD">
        <w:rPr>
          <w:b/>
          <w:color w:val="1E487C"/>
          <w:sz w:val="36"/>
          <w:lang w:val="cs-CZ"/>
        </w:rPr>
        <w:t xml:space="preserve"> </w:t>
      </w:r>
      <w:r w:rsidRPr="00D61AFD">
        <w:rPr>
          <w:b/>
          <w:color w:val="1E487C"/>
          <w:sz w:val="36"/>
          <w:lang w:val="cs-CZ"/>
          <w14:shadow w14:blurRad="50800" w14:dist="38100" w14:dir="2700000" w14:sx="100000" w14:sy="100000" w14:kx="0" w14:ky="0" w14:algn="tl">
            <w14:srgbClr w14:val="000000">
              <w14:alpha w14:val="60000"/>
            </w14:srgbClr>
          </w14:shadow>
        </w:rPr>
        <w:t>se!</w:t>
      </w:r>
      <w:r w:rsidRPr="00D61AFD">
        <w:rPr>
          <w:b/>
          <w:color w:val="1E487C"/>
          <w:sz w:val="36"/>
          <w:lang w:val="cs-CZ"/>
        </w:rPr>
        <w:t xml:space="preserve"> </w:t>
      </w:r>
      <w:r w:rsidRPr="00D61AFD">
        <w:rPr>
          <w:b/>
          <w:color w:val="1E487C"/>
          <w:sz w:val="36"/>
          <w:lang w:val="cs-CZ"/>
          <w14:shadow w14:blurRad="50800" w14:dist="38100" w14:dir="2700000" w14:sx="100000" w14:sy="100000" w14:kx="0" w14:ky="0" w14:algn="tl">
            <w14:srgbClr w14:val="000000">
              <w14:alpha w14:val="60000"/>
            </w14:srgbClr>
          </w14:shadow>
        </w:rPr>
        <w:t>Udrž</w:t>
      </w:r>
      <w:r w:rsidRPr="00D61AFD">
        <w:rPr>
          <w:b/>
          <w:color w:val="1E487C"/>
          <w:sz w:val="36"/>
          <w:lang w:val="cs-CZ"/>
        </w:rPr>
        <w:t xml:space="preserve"> </w:t>
      </w:r>
      <w:r w:rsidRPr="00D61AFD">
        <w:rPr>
          <w:b/>
          <w:color w:val="1E487C"/>
          <w:sz w:val="36"/>
          <w:lang w:val="cs-CZ"/>
          <w14:shadow w14:blurRad="50800" w14:dist="38100" w14:dir="2700000" w14:sx="100000" w14:sy="100000" w14:kx="0" w14:ky="0" w14:algn="tl">
            <w14:srgbClr w14:val="000000">
              <w14:alpha w14:val="60000"/>
            </w14:srgbClr>
          </w14:shadow>
        </w:rPr>
        <w:t>mí</w:t>
      </w:r>
      <w:r w:rsidRPr="00D61AFD">
        <w:rPr>
          <w:rFonts w:ascii="Monaco" w:hAnsi="Monaco"/>
          <w:color w:val="1E487C"/>
          <w:sz w:val="36"/>
          <w:lang w:val="cs-CZ"/>
          <w14:shadow w14:blurRad="50800" w14:dist="38100" w14:dir="2700000" w14:sx="100000" w14:sy="100000" w14:kx="0" w14:ky="0" w14:algn="tl">
            <w14:srgbClr w14:val="000000">
              <w14:alpha w14:val="60000"/>
            </w14:srgbClr>
          </w14:shadow>
        </w:rPr>
        <w:t>č</w:t>
      </w:r>
      <w:r w:rsidRPr="00D61AFD">
        <w:rPr>
          <w:rFonts w:ascii="Monaco" w:hAnsi="Monaco"/>
          <w:color w:val="1E487C"/>
          <w:spacing w:val="-121"/>
          <w:sz w:val="36"/>
          <w:lang w:val="cs-CZ"/>
        </w:rPr>
        <w:t xml:space="preserve"> </w:t>
      </w:r>
      <w:r w:rsidRPr="00D61AFD">
        <w:rPr>
          <w:b/>
          <w:color w:val="1E487C"/>
          <w:sz w:val="36"/>
          <w:lang w:val="cs-CZ"/>
          <w14:shadow w14:blurRad="50800" w14:dist="38100" w14:dir="2700000" w14:sx="100000" w14:sy="100000" w14:kx="0" w14:ky="0" w14:algn="tl">
            <w14:srgbClr w14:val="000000">
              <w14:alpha w14:val="60000"/>
            </w14:srgbClr>
          </w14:shadow>
        </w:rPr>
        <w:t>v</w:t>
      </w:r>
      <w:r w:rsidRPr="00D61AFD">
        <w:rPr>
          <w:b/>
          <w:color w:val="1E487C"/>
          <w:sz w:val="36"/>
          <w:lang w:val="cs-CZ"/>
        </w:rPr>
        <w:t xml:space="preserve"> </w:t>
      </w:r>
      <w:r w:rsidRPr="00D61AFD">
        <w:rPr>
          <w:b/>
          <w:color w:val="1E487C"/>
          <w:sz w:val="36"/>
          <w:lang w:val="cs-CZ"/>
          <w14:shadow w14:blurRad="50800" w14:dist="38100" w14:dir="2700000" w14:sx="100000" w14:sy="100000" w14:kx="0" w14:ky="0" w14:algn="tl">
            <w14:srgbClr w14:val="000000">
              <w14:alpha w14:val="60000"/>
            </w14:srgbClr>
          </w14:shadow>
        </w:rPr>
        <w:t>letu!</w:t>
      </w:r>
    </w:p>
    <w:p w14:paraId="48ED2659" w14:textId="77777777" w:rsidR="00D8245A" w:rsidRPr="00D61AFD" w:rsidRDefault="00D8245A">
      <w:pPr>
        <w:rPr>
          <w:sz w:val="36"/>
          <w:lang w:val="cs-CZ"/>
        </w:rPr>
        <w:sectPr w:rsidR="00D8245A" w:rsidRPr="00D61AFD">
          <w:pgSz w:w="11900" w:h="16840"/>
          <w:pgMar w:top="980" w:right="0" w:bottom="1160" w:left="1020" w:header="0" w:footer="968" w:gutter="0"/>
          <w:cols w:space="708"/>
        </w:sectPr>
      </w:pPr>
    </w:p>
    <w:p w14:paraId="4CE4F674" w14:textId="77777777" w:rsidR="00D8245A" w:rsidRPr="00D61AFD" w:rsidRDefault="00D923E0">
      <w:pPr>
        <w:tabs>
          <w:tab w:val="left" w:pos="4564"/>
          <w:tab w:val="left" w:pos="9628"/>
        </w:tabs>
        <w:spacing w:before="21"/>
        <w:ind w:left="211"/>
        <w:rPr>
          <w:b/>
          <w:sz w:val="20"/>
          <w:lang w:val="cs-CZ"/>
        </w:rPr>
      </w:pPr>
      <w:r w:rsidRPr="00D61AFD">
        <w:rPr>
          <w:rFonts w:ascii="Times New Roman" w:hAnsi="Times New Roman"/>
          <w:w w:val="99"/>
          <w:sz w:val="20"/>
          <w:shd w:val="clear" w:color="auto" w:fill="538DD4"/>
          <w:lang w:val="cs-CZ"/>
        </w:rPr>
        <w:lastRenderedPageBreak/>
        <w:t xml:space="preserve"> </w:t>
      </w:r>
      <w:r w:rsidRPr="00D61AFD">
        <w:rPr>
          <w:rFonts w:ascii="Times New Roman" w:hAnsi="Times New Roman"/>
          <w:sz w:val="20"/>
          <w:shd w:val="clear" w:color="auto" w:fill="538DD4"/>
          <w:lang w:val="cs-CZ"/>
        </w:rPr>
        <w:tab/>
      </w:r>
      <w:r w:rsidRPr="00D61AFD">
        <w:rPr>
          <w:rFonts w:ascii="Monaco" w:hAnsi="Monaco"/>
          <w:sz w:val="20"/>
          <w:shd w:val="clear" w:color="auto" w:fill="538DD4"/>
          <w:lang w:val="cs-CZ"/>
          <w14:shadow w14:blurRad="50800" w14:dist="38100" w14:dir="2700000" w14:sx="100000" w14:sy="100000" w14:kx="0" w14:ky="0" w14:algn="tl">
            <w14:srgbClr w14:val="000000">
              <w14:alpha w14:val="60000"/>
            </w14:srgbClr>
          </w14:shadow>
        </w:rPr>
        <w:t>Č</w:t>
      </w:r>
      <w:r w:rsidRPr="00D61AFD">
        <w:rPr>
          <w:b/>
          <w:sz w:val="20"/>
          <w:shd w:val="clear" w:color="auto" w:fill="538DD4"/>
          <w:lang w:val="cs-CZ"/>
          <w14:shadow w14:blurRad="50800" w14:dist="38100" w14:dir="2700000" w14:sx="100000" w14:sy="100000" w14:kx="0" w14:ky="0" w14:algn="tl">
            <w14:srgbClr w14:val="000000">
              <w14:alpha w14:val="60000"/>
            </w14:srgbClr>
          </w14:shadow>
        </w:rPr>
        <w:t>ÁST</w:t>
      </w:r>
      <w:r w:rsidRPr="00D61AFD">
        <w:rPr>
          <w:b/>
          <w:spacing w:val="19"/>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2</w:t>
      </w:r>
      <w:r w:rsidRPr="00D61AFD">
        <w:rPr>
          <w:b/>
          <w:sz w:val="20"/>
          <w:shd w:val="clear" w:color="auto" w:fill="538DD4"/>
          <w:lang w:val="cs-CZ"/>
          <w14:shadow w14:blurRad="50800" w14:dist="38100" w14:dir="2700000" w14:sx="100000" w14:sy="100000" w14:kx="0" w14:ky="0" w14:algn="tl">
            <w14:srgbClr w14:val="000000">
              <w14:alpha w14:val="60000"/>
            </w14:srgbClr>
          </w14:shadow>
        </w:rPr>
        <w:tab/>
      </w:r>
    </w:p>
    <w:p w14:paraId="06CF9CFB" w14:textId="77777777" w:rsidR="00D8245A" w:rsidRPr="00D61AFD" w:rsidRDefault="00D923E0">
      <w:pPr>
        <w:pStyle w:val="Nadpis4"/>
        <w:tabs>
          <w:tab w:val="left" w:pos="4310"/>
          <w:tab w:val="left" w:pos="9628"/>
        </w:tabs>
        <w:spacing w:before="137"/>
        <w:ind w:left="211" w:firstLine="0"/>
        <w:rPr>
          <w:lang w:val="cs-CZ"/>
        </w:rPr>
      </w:pPr>
      <w:r w:rsidRPr="00D61AFD">
        <w:rPr>
          <w:w w:val="99"/>
          <w:shd w:val="clear" w:color="auto" w:fill="538DD4"/>
          <w:lang w:val="cs-CZ"/>
        </w:rPr>
        <w:t xml:space="preserve"> </w:t>
      </w:r>
      <w:r w:rsidRPr="00D61AFD">
        <w:rPr>
          <w:shd w:val="clear" w:color="auto" w:fill="538DD4"/>
          <w:lang w:val="cs-CZ"/>
        </w:rPr>
        <w:tab/>
      </w:r>
      <w:r w:rsidRPr="00D61AFD">
        <w:rPr>
          <w:shd w:val="clear" w:color="auto" w:fill="538DD4"/>
          <w:lang w:val="cs-CZ"/>
          <w14:shadow w14:blurRad="50800" w14:dist="38100" w14:dir="2700000" w14:sx="100000" w14:sy="100000" w14:kx="0" w14:ky="0" w14:algn="tl">
            <w14:srgbClr w14:val="000000">
              <w14:alpha w14:val="60000"/>
            </w14:srgbClr>
          </w14:shadow>
        </w:rPr>
        <w:t>ODDÍL I</w:t>
      </w:r>
      <w:r w:rsidRPr="00D61AFD">
        <w:rPr>
          <w:spacing w:val="-2"/>
          <w:shd w:val="clear" w:color="auto" w:fill="538DD4"/>
          <w:lang w:val="cs-CZ"/>
          <w14:shadow w14:blurRad="50800" w14:dist="38100" w14:dir="2700000" w14:sx="100000" w14:sy="100000" w14:kx="0" w14:ky="0" w14:algn="tl">
            <w14:srgbClr w14:val="000000">
              <w14:alpha w14:val="60000"/>
            </w14:srgbClr>
          </w14:shadow>
        </w:rPr>
        <w:t xml:space="preserve"> </w:t>
      </w:r>
      <w:r w:rsidRPr="00D61AFD">
        <w:rPr>
          <w:shd w:val="clear" w:color="auto" w:fill="538DD4"/>
          <w:lang w:val="cs-CZ"/>
          <w14:shadow w14:blurRad="50800" w14:dist="38100" w14:dir="2700000" w14:sx="100000" w14:sy="100000" w14:kx="0" w14:ky="0" w14:algn="tl">
            <w14:srgbClr w14:val="000000">
              <w14:alpha w14:val="60000"/>
            </w14:srgbClr>
          </w14:shadow>
        </w:rPr>
        <w:t>HRA</w:t>
      </w:r>
      <w:r w:rsidRPr="00D61AFD">
        <w:rPr>
          <w:shd w:val="clear" w:color="auto" w:fill="538DD4"/>
          <w:lang w:val="cs-CZ"/>
          <w14:shadow w14:blurRad="50800" w14:dist="38100" w14:dir="2700000" w14:sx="100000" w14:sy="100000" w14:kx="0" w14:ky="0" w14:algn="tl">
            <w14:srgbClr w14:val="000000">
              <w14:alpha w14:val="60000"/>
            </w14:srgbClr>
          </w14:shadow>
        </w:rPr>
        <w:tab/>
      </w:r>
    </w:p>
    <w:p w14:paraId="65C5FEAE" w14:textId="77777777" w:rsidR="00D8245A" w:rsidRPr="00D61AFD" w:rsidRDefault="00D923E0">
      <w:pPr>
        <w:tabs>
          <w:tab w:val="left" w:pos="638"/>
          <w:tab w:val="left" w:pos="3098"/>
          <w:tab w:val="left" w:pos="9628"/>
        </w:tabs>
        <w:spacing w:before="107" w:line="336" w:lineRule="auto"/>
        <w:ind w:left="239" w:right="1249" w:hanging="29"/>
        <w:rPr>
          <w:rFonts w:ascii="Arial" w:hAnsi="Arial" w:cs="Arial"/>
          <w:b/>
          <w:sz w:val="20"/>
          <w:szCs w:val="20"/>
          <w:lang w:val="cs-CZ"/>
        </w:rPr>
      </w:pPr>
      <w:r w:rsidRPr="00D61AFD">
        <w:rPr>
          <w:w w:val="99"/>
          <w:sz w:val="20"/>
          <w:shd w:val="clear" w:color="auto" w:fill="538DD4"/>
          <w:lang w:val="cs-CZ"/>
        </w:rPr>
        <w:t xml:space="preserve"> </w:t>
      </w:r>
      <w:r w:rsidRPr="00D61AFD">
        <w:rPr>
          <w:sz w:val="20"/>
          <w:shd w:val="clear" w:color="auto" w:fill="538DD4"/>
          <w:lang w:val="cs-CZ"/>
        </w:rPr>
        <w:tab/>
      </w:r>
      <w:r w:rsidRPr="00D61AFD">
        <w:rPr>
          <w:sz w:val="20"/>
          <w:shd w:val="clear" w:color="auto" w:fill="538DD4"/>
          <w:lang w:val="cs-CZ"/>
        </w:rPr>
        <w:tab/>
      </w:r>
      <w:r w:rsidRPr="00D61AFD">
        <w:rPr>
          <w:sz w:val="20"/>
          <w:shd w:val="clear" w:color="auto" w:fill="538DD4"/>
          <w:lang w:val="cs-CZ"/>
          <w14:shadow w14:blurRad="50800" w14:dist="38100" w14:dir="2700000" w14:sx="100000" w14:sy="100000" w14:kx="0" w14:ky="0" w14:algn="tl">
            <w14:srgbClr w14:val="000000">
              <w14:alpha w14:val="60000"/>
            </w14:srgbClr>
          </w14:shadow>
        </w:rPr>
        <w:t xml:space="preserve">Kapitola první </w:t>
      </w:r>
      <w:r w:rsidRPr="00D61AFD">
        <w:rPr>
          <w:b/>
          <w:sz w:val="20"/>
          <w:shd w:val="clear" w:color="auto" w:fill="538DD4"/>
          <w:lang w:val="cs-CZ"/>
          <w14:shadow w14:blurRad="50800" w14:dist="38100" w14:dir="2700000" w14:sx="100000" w14:sy="100000" w14:kx="0" w14:ky="0" w14:algn="tl">
            <w14:srgbClr w14:val="000000">
              <w14:alpha w14:val="60000"/>
            </w14:srgbClr>
          </w14:shadow>
        </w:rPr>
        <w:t>– ZA</w:t>
      </w:r>
      <w:r w:rsidRPr="00D61AFD">
        <w:rPr>
          <w:rFonts w:ascii="Monaco" w:hAnsi="Monaco"/>
          <w:sz w:val="20"/>
          <w:shd w:val="clear" w:color="auto" w:fill="538DD4"/>
          <w:lang w:val="cs-CZ"/>
          <w14:shadow w14:blurRad="50800" w14:dist="38100" w14:dir="2700000" w14:sx="100000" w14:sy="100000" w14:kx="0" w14:ky="0" w14:algn="tl">
            <w14:srgbClr w14:val="000000">
              <w14:alpha w14:val="60000"/>
            </w14:srgbClr>
          </w14:shadow>
        </w:rPr>
        <w:t>Ř</w:t>
      </w:r>
      <w:r w:rsidRPr="00D61AFD">
        <w:rPr>
          <w:b/>
          <w:sz w:val="20"/>
          <w:shd w:val="clear" w:color="auto" w:fill="538DD4"/>
          <w:lang w:val="cs-CZ"/>
          <w14:shadow w14:blurRad="50800" w14:dist="38100" w14:dir="2700000" w14:sx="100000" w14:sy="100000" w14:kx="0" w14:ky="0" w14:algn="tl">
            <w14:srgbClr w14:val="000000">
              <w14:alpha w14:val="60000"/>
            </w14:srgbClr>
          </w14:shadow>
        </w:rPr>
        <w:t>ÍZENÍ</w:t>
      </w:r>
      <w:r w:rsidRPr="00D61AFD">
        <w:rPr>
          <w:b/>
          <w:spacing w:val="7"/>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A</w:t>
      </w:r>
      <w:r w:rsidRPr="00D61AFD">
        <w:rPr>
          <w:b/>
          <w:spacing w:val="-1"/>
          <w:sz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b/>
          <w:sz w:val="20"/>
          <w:shd w:val="clear" w:color="auto" w:fill="538DD4"/>
          <w:lang w:val="cs-CZ"/>
          <w14:shadow w14:blurRad="50800" w14:dist="38100" w14:dir="2700000" w14:sx="100000" w14:sy="100000" w14:kx="0" w14:ky="0" w14:algn="tl">
            <w14:srgbClr w14:val="000000">
              <w14:alpha w14:val="60000"/>
            </w14:srgbClr>
          </w14:shadow>
        </w:rPr>
        <w:t>VYBAVENÍ</w:t>
      </w:r>
      <w:r w:rsidRPr="00D61AFD">
        <w:rPr>
          <w:b/>
          <w:sz w:val="20"/>
          <w:shd w:val="clear" w:color="auto" w:fill="538DD4"/>
          <w:lang w:val="cs-CZ"/>
          <w14:shadow w14:blurRad="50800" w14:dist="38100" w14:dir="2700000" w14:sx="100000" w14:sy="100000" w14:kx="0" w14:ky="0" w14:algn="tl">
            <w14:srgbClr w14:val="000000">
              <w14:alpha w14:val="60000"/>
            </w14:srgbClr>
          </w14:shadow>
        </w:rPr>
        <w:tab/>
      </w:r>
      <w:r w:rsidRPr="00D61AFD">
        <w:rPr>
          <w:b/>
          <w:sz w:val="20"/>
          <w:shd w:val="clear" w:color="auto" w:fill="FFFFFF"/>
          <w:lang w:val="cs-CZ"/>
        </w:rPr>
        <w:t xml:space="preserve"> </w:t>
      </w:r>
      <w:r w:rsidRPr="00D61AFD">
        <w:rPr>
          <w:b/>
          <w:sz w:val="20"/>
          <w:shd w:val="clear" w:color="auto" w:fill="D9D9D9"/>
          <w:lang w:val="cs-CZ"/>
        </w:rPr>
        <w:t>1</w:t>
      </w:r>
      <w:r w:rsidRPr="00D61AFD">
        <w:rPr>
          <w:b/>
          <w:sz w:val="20"/>
          <w:shd w:val="clear" w:color="auto" w:fill="D9D9D9"/>
          <w:lang w:val="cs-CZ"/>
        </w:rPr>
        <w:tab/>
      </w:r>
      <w:r w:rsidRPr="00D61AFD">
        <w:rPr>
          <w:rFonts w:ascii="Arial" w:hAnsi="Arial" w:cs="Arial"/>
          <w:b/>
          <w:sz w:val="20"/>
          <w:szCs w:val="20"/>
          <w:shd w:val="clear" w:color="auto" w:fill="D9D9D9"/>
          <w:lang w:val="cs-CZ"/>
        </w:rPr>
        <w:t>HRACÍ PLOCHA</w:t>
      </w:r>
    </w:p>
    <w:p w14:paraId="77C84D92" w14:textId="77777777" w:rsidR="00D8245A" w:rsidRPr="001D64B9" w:rsidRDefault="00D923E0" w:rsidP="001D64B9">
      <w:pPr>
        <w:pStyle w:val="Zkladntext"/>
        <w:spacing w:before="128"/>
        <w:ind w:left="945"/>
        <w:rPr>
          <w:rFonts w:asciiTheme="minorHAnsi" w:hAnsiTheme="minorHAnsi" w:cstheme="minorHAnsi"/>
          <w:i/>
          <w:lang w:val="cs-CZ"/>
        </w:rPr>
      </w:pPr>
      <w:r w:rsidRPr="001D64B9">
        <w:rPr>
          <w:rFonts w:asciiTheme="minorHAnsi" w:hAnsiTheme="minorHAnsi" w:cstheme="minorHAnsi"/>
          <w:lang w:val="cs-CZ"/>
        </w:rPr>
        <w:t>Hrací plocha zahrnuje hřiště</w:t>
      </w:r>
      <w:r w:rsidRPr="001D64B9">
        <w:rPr>
          <w:rFonts w:asciiTheme="minorHAnsi" w:hAnsiTheme="minorHAnsi" w:cstheme="minorHAnsi"/>
          <w:spacing w:val="-102"/>
          <w:lang w:val="cs-CZ"/>
        </w:rPr>
        <w:t xml:space="preserve"> </w:t>
      </w:r>
      <w:r w:rsidRPr="001D64B9">
        <w:rPr>
          <w:rFonts w:asciiTheme="minorHAnsi" w:hAnsiTheme="minorHAnsi" w:cstheme="minorHAnsi"/>
          <w:lang w:val="cs-CZ"/>
        </w:rPr>
        <w:t xml:space="preserve">a volnou zónu, která musí být pravoúhlá a symetrická </w:t>
      </w:r>
      <w:r w:rsidRPr="001D64B9">
        <w:rPr>
          <w:rFonts w:asciiTheme="minorHAnsi" w:hAnsiTheme="minorHAnsi" w:cstheme="minorHAnsi"/>
          <w:i/>
          <w:lang w:val="cs-CZ"/>
        </w:rPr>
        <w:t>(1.1, D1a, D1b)</w:t>
      </w:r>
    </w:p>
    <w:p w14:paraId="5A54DD9D" w14:textId="28563A74" w:rsidR="00D8245A" w:rsidRPr="001D64B9" w:rsidRDefault="000253DA" w:rsidP="001D64B9">
      <w:pPr>
        <w:pStyle w:val="Odstavecseseznamem"/>
        <w:numPr>
          <w:ilvl w:val="1"/>
          <w:numId w:val="40"/>
        </w:numPr>
        <w:tabs>
          <w:tab w:val="left" w:pos="1655"/>
          <w:tab w:val="left" w:pos="1656"/>
        </w:tabs>
        <w:spacing w:before="162"/>
        <w:jc w:val="left"/>
        <w:rPr>
          <w:rFonts w:asciiTheme="minorHAnsi" w:hAnsiTheme="minorHAnsi" w:cstheme="minorHAnsi"/>
          <w:i/>
          <w:sz w:val="20"/>
          <w:szCs w:val="20"/>
          <w:lang w:val="cs-CZ"/>
        </w:rPr>
      </w:pPr>
      <w:r w:rsidRPr="001D64B9">
        <w:rPr>
          <w:rFonts w:asciiTheme="minorHAnsi" w:hAnsiTheme="minorHAnsi" w:cstheme="minorHAnsi"/>
          <w:noProof/>
          <w:sz w:val="20"/>
          <w:szCs w:val="20"/>
          <w:lang w:val="cs-CZ"/>
        </w:rPr>
        <mc:AlternateContent>
          <mc:Choice Requires="wps">
            <w:drawing>
              <wp:anchor distT="0" distB="0" distL="114300" distR="114300" simplePos="0" relativeHeight="251669504" behindDoc="1" locked="0" layoutInCell="1" allowOverlap="1" wp14:anchorId="33445342" wp14:editId="71B42E04">
                <wp:simplePos x="0" y="0"/>
                <wp:positionH relativeFrom="page">
                  <wp:posOffset>1249680</wp:posOffset>
                </wp:positionH>
                <wp:positionV relativeFrom="paragraph">
                  <wp:posOffset>106045</wp:posOffset>
                </wp:positionV>
                <wp:extent cx="956945" cy="146050"/>
                <wp:effectExtent l="1905" t="635" r="3175" b="0"/>
                <wp:wrapNone/>
                <wp:docPr id="2873" name="Rectangle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1460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7F8DD" id="Rectangle 2860" o:spid="_x0000_s1026" style="position:absolute;margin-left:98.4pt;margin-top:8.35pt;width:75.35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" fillcolor="#d9d9d9" stroked="f">
                <w10:wrap anchorx="page"/>
              </v:rect>
            </w:pict>
          </mc:Fallback>
        </mc:AlternateContent>
      </w:r>
      <w:r w:rsidR="00D923E0" w:rsidRPr="001D64B9">
        <w:rPr>
          <w:rFonts w:asciiTheme="minorHAnsi" w:hAnsiTheme="minorHAnsi" w:cstheme="minorHAnsi"/>
          <w:sz w:val="20"/>
          <w:szCs w:val="20"/>
          <w:lang w:val="cs-CZ"/>
        </w:rPr>
        <w:t>Rozměry</w:t>
      </w:r>
      <w:r w:rsidR="00D923E0" w:rsidRPr="001D64B9">
        <w:rPr>
          <w:rFonts w:asciiTheme="minorHAnsi" w:hAnsiTheme="minorHAnsi" w:cstheme="minorHAnsi"/>
          <w:spacing w:val="-5"/>
          <w:sz w:val="20"/>
          <w:szCs w:val="20"/>
          <w:lang w:val="cs-CZ"/>
        </w:rPr>
        <w:t xml:space="preserve"> </w:t>
      </w:r>
      <w:r w:rsidR="00D923E0" w:rsidRPr="001D64B9">
        <w:rPr>
          <w:rFonts w:asciiTheme="minorHAnsi" w:hAnsiTheme="minorHAnsi" w:cstheme="minorHAnsi"/>
          <w:i/>
          <w:sz w:val="20"/>
          <w:szCs w:val="20"/>
          <w:lang w:val="cs-CZ"/>
        </w:rPr>
        <w:t>(D2)</w:t>
      </w:r>
    </w:p>
    <w:p w14:paraId="04C6A861" w14:textId="77777777" w:rsidR="00D8245A" w:rsidRPr="001D64B9" w:rsidRDefault="00D923E0" w:rsidP="001D64B9">
      <w:pPr>
        <w:pStyle w:val="Zkladntext"/>
        <w:spacing w:before="6"/>
        <w:ind w:left="1094" w:right="737" w:hanging="1"/>
        <w:rPr>
          <w:rFonts w:asciiTheme="minorHAnsi" w:hAnsiTheme="minorHAnsi" w:cstheme="minorHAnsi"/>
          <w:lang w:val="cs-CZ"/>
        </w:rPr>
      </w:pPr>
      <w:r w:rsidRPr="001D64B9">
        <w:rPr>
          <w:rFonts w:asciiTheme="minorHAnsi" w:hAnsiTheme="minorHAnsi" w:cstheme="minorHAnsi"/>
          <w:lang w:val="cs-CZ"/>
        </w:rPr>
        <w:t>Hřiště je obdélník o rozměrech 18x9 m obklopený volnou zónou, která je na všech stranách minimálně</w:t>
      </w:r>
      <w:r w:rsidRPr="001D64B9">
        <w:rPr>
          <w:rFonts w:asciiTheme="minorHAnsi" w:hAnsiTheme="minorHAnsi" w:cstheme="minorHAnsi"/>
          <w:spacing w:val="-63"/>
          <w:lang w:val="cs-CZ"/>
        </w:rPr>
        <w:t xml:space="preserve"> </w:t>
      </w:r>
      <w:r w:rsidRPr="001D64B9">
        <w:rPr>
          <w:rFonts w:asciiTheme="minorHAnsi" w:hAnsiTheme="minorHAnsi" w:cstheme="minorHAnsi"/>
          <w:lang w:val="cs-CZ"/>
        </w:rPr>
        <w:t>3 m široká.</w:t>
      </w:r>
    </w:p>
    <w:p w14:paraId="54364AA2" w14:textId="77777777" w:rsidR="00D8245A" w:rsidRPr="001D64B9" w:rsidRDefault="00D923E0" w:rsidP="001D64B9">
      <w:pPr>
        <w:pStyle w:val="Zkladntext"/>
        <w:ind w:left="1094" w:right="1211" w:hanging="1"/>
        <w:rPr>
          <w:rFonts w:asciiTheme="minorHAnsi" w:hAnsiTheme="minorHAnsi" w:cstheme="minorHAnsi"/>
          <w:lang w:val="cs-CZ"/>
        </w:rPr>
      </w:pPr>
      <w:r w:rsidRPr="001D64B9">
        <w:rPr>
          <w:rFonts w:asciiTheme="minorHAnsi" w:hAnsiTheme="minorHAnsi" w:cstheme="minorHAnsi"/>
          <w:lang w:val="cs-CZ"/>
        </w:rPr>
        <w:t>Volný hrací prostor je prostor nad hrací plochou, který je bez jakýchkoliv překážek. Volný hrací prostor je vysoký minimálně</w:t>
      </w:r>
      <w:r w:rsidRPr="001D64B9">
        <w:rPr>
          <w:rFonts w:asciiTheme="minorHAnsi" w:hAnsiTheme="minorHAnsi" w:cstheme="minorHAnsi"/>
          <w:spacing w:val="-76"/>
          <w:lang w:val="cs-CZ"/>
        </w:rPr>
        <w:t xml:space="preserve"> </w:t>
      </w:r>
      <w:r w:rsidRPr="001D64B9">
        <w:rPr>
          <w:rFonts w:asciiTheme="minorHAnsi" w:hAnsiTheme="minorHAnsi" w:cstheme="minorHAnsi"/>
          <w:lang w:val="cs-CZ"/>
        </w:rPr>
        <w:t>7 m od povrchu hrací plochy.</w:t>
      </w:r>
    </w:p>
    <w:p w14:paraId="41DA07F0" w14:textId="77777777" w:rsidR="00D8245A" w:rsidRPr="001D64B9" w:rsidRDefault="00D923E0" w:rsidP="001D64B9">
      <w:pPr>
        <w:pStyle w:val="Nadpis5"/>
        <w:ind w:left="1094" w:right="1196" w:hanging="1"/>
        <w:jc w:val="left"/>
        <w:rPr>
          <w:rFonts w:asciiTheme="minorHAnsi" w:hAnsiTheme="minorHAnsi" w:cstheme="minorHAnsi"/>
          <w:lang w:val="cs-CZ"/>
        </w:rPr>
      </w:pPr>
      <w:r w:rsidRPr="001D64B9">
        <w:rPr>
          <w:rFonts w:asciiTheme="minorHAnsi" w:hAnsiTheme="minorHAnsi" w:cstheme="minorHAnsi"/>
          <w:lang w:val="cs-CZ"/>
        </w:rPr>
        <w:t>Pro všechny sv</w:t>
      </w:r>
      <w:r w:rsidRPr="001D64B9">
        <w:rPr>
          <w:rFonts w:asciiTheme="minorHAnsi" w:hAnsiTheme="minorHAnsi" w:cstheme="minorHAnsi"/>
          <w:b w:val="0"/>
          <w:i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i w:val="0"/>
          <w:lang w:val="cs-CZ"/>
        </w:rPr>
        <w:t>ě</w:t>
      </w:r>
      <w:r w:rsidRPr="001D64B9">
        <w:rPr>
          <w:rFonts w:asciiTheme="minorHAnsi" w:hAnsiTheme="minorHAnsi" w:cstheme="minorHAnsi"/>
          <w:lang w:val="cs-CZ"/>
        </w:rPr>
        <w:t>že FIVB musí m</w:t>
      </w:r>
      <w:r w:rsidRPr="001D64B9">
        <w:rPr>
          <w:rFonts w:asciiTheme="minorHAnsi" w:hAnsiTheme="minorHAnsi" w:cstheme="minorHAnsi"/>
          <w:b w:val="0"/>
          <w:i w:val="0"/>
          <w:lang w:val="cs-CZ"/>
        </w:rPr>
        <w:t>ěř</w:t>
      </w:r>
      <w:r w:rsidRPr="001D64B9">
        <w:rPr>
          <w:rFonts w:asciiTheme="minorHAnsi" w:hAnsiTheme="minorHAnsi" w:cstheme="minorHAnsi"/>
          <w:lang w:val="cs-CZ"/>
        </w:rPr>
        <w:t xml:space="preserve">it volná zóna 5 m od postranních a 6,5 m od koncových </w:t>
      </w:r>
      <w:r w:rsidRPr="001D64B9">
        <w:rPr>
          <w:rFonts w:asciiTheme="minorHAnsi" w:hAnsiTheme="minorHAnsi" w:cstheme="minorHAnsi"/>
          <w:b w:val="0"/>
          <w:i w:val="0"/>
          <w:lang w:val="cs-CZ"/>
        </w:rPr>
        <w:t>č</w:t>
      </w:r>
      <w:r w:rsidRPr="001D64B9">
        <w:rPr>
          <w:rFonts w:asciiTheme="minorHAnsi" w:hAnsiTheme="minorHAnsi" w:cstheme="minorHAnsi"/>
          <w:lang w:val="cs-CZ"/>
        </w:rPr>
        <w:t>ar. Volný hrací prostor je vysoký minimáln</w:t>
      </w:r>
      <w:r w:rsidRPr="001D64B9">
        <w:rPr>
          <w:rFonts w:asciiTheme="minorHAnsi" w:hAnsiTheme="minorHAnsi" w:cstheme="minorHAnsi"/>
          <w:b w:val="0"/>
          <w:i w:val="0"/>
          <w:lang w:val="cs-CZ"/>
        </w:rPr>
        <w:t xml:space="preserve">ě </w:t>
      </w:r>
      <w:r w:rsidRPr="001D64B9">
        <w:rPr>
          <w:rFonts w:asciiTheme="minorHAnsi" w:hAnsiTheme="minorHAnsi" w:cstheme="minorHAnsi"/>
          <w:lang w:val="cs-CZ"/>
        </w:rPr>
        <w:t>12,5 m od povrchu</w:t>
      </w:r>
    </w:p>
    <w:p w14:paraId="646F48EB" w14:textId="77777777" w:rsidR="00D8245A" w:rsidRPr="001D64B9" w:rsidRDefault="00D923E0" w:rsidP="001D64B9">
      <w:pPr>
        <w:ind w:left="1094"/>
        <w:rPr>
          <w:rFonts w:asciiTheme="minorHAnsi" w:hAnsiTheme="minorHAnsi" w:cstheme="minorHAnsi"/>
          <w:b/>
          <w:i/>
          <w:sz w:val="20"/>
          <w:szCs w:val="20"/>
          <w:lang w:val="cs-CZ"/>
        </w:rPr>
      </w:pPr>
      <w:r w:rsidRPr="001D64B9">
        <w:rPr>
          <w:rFonts w:asciiTheme="minorHAnsi" w:hAnsiTheme="minorHAnsi" w:cstheme="minorHAnsi"/>
          <w:b/>
          <w:i/>
          <w:sz w:val="20"/>
          <w:szCs w:val="20"/>
          <w:lang w:val="cs-CZ"/>
        </w:rPr>
        <w:t>hrací plochy.</w:t>
      </w:r>
    </w:p>
    <w:p w14:paraId="1C4D4B32" w14:textId="77777777" w:rsidR="00D8245A" w:rsidRPr="001D64B9" w:rsidRDefault="00D923E0" w:rsidP="001D64B9">
      <w:pPr>
        <w:pStyle w:val="Odstavecseseznamem"/>
        <w:numPr>
          <w:ilvl w:val="1"/>
          <w:numId w:val="40"/>
        </w:numPr>
        <w:tabs>
          <w:tab w:val="left" w:pos="1095"/>
        </w:tabs>
        <w:spacing w:before="171"/>
        <w:ind w:left="1094" w:hanging="456"/>
        <w:jc w:val="left"/>
        <w:rPr>
          <w:rFonts w:asciiTheme="minorHAnsi" w:hAnsiTheme="minorHAnsi" w:cstheme="minorHAnsi"/>
          <w:b/>
          <w:sz w:val="20"/>
          <w:szCs w:val="20"/>
          <w:lang w:val="cs-CZ"/>
        </w:rPr>
      </w:pPr>
      <w:r w:rsidRPr="001D64B9">
        <w:rPr>
          <w:rFonts w:asciiTheme="minorHAnsi" w:hAnsiTheme="minorHAnsi" w:cstheme="minorHAnsi"/>
          <w:b/>
          <w:sz w:val="20"/>
          <w:szCs w:val="20"/>
          <w:shd w:val="clear" w:color="auto" w:fill="D9D9D9"/>
          <w:lang w:val="cs-CZ"/>
        </w:rPr>
        <w:t>Hrací</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povrch</w:t>
      </w:r>
    </w:p>
    <w:p w14:paraId="5C4A7F40" w14:textId="77777777" w:rsidR="00D8245A" w:rsidRPr="001D64B9" w:rsidRDefault="00D923E0" w:rsidP="001D64B9">
      <w:pPr>
        <w:pStyle w:val="Odstavecseseznamem"/>
        <w:numPr>
          <w:ilvl w:val="2"/>
          <w:numId w:val="40"/>
        </w:numPr>
        <w:tabs>
          <w:tab w:val="left" w:pos="1778"/>
          <w:tab w:val="left" w:pos="1779"/>
        </w:tabs>
        <w:spacing w:before="13"/>
        <w:ind w:right="1279"/>
        <w:rPr>
          <w:rFonts w:asciiTheme="minorHAnsi" w:hAnsiTheme="minorHAnsi" w:cstheme="minorHAnsi"/>
          <w:sz w:val="20"/>
          <w:szCs w:val="20"/>
          <w:lang w:val="cs-CZ"/>
        </w:rPr>
      </w:pPr>
      <w:r w:rsidRPr="001D64B9">
        <w:rPr>
          <w:rFonts w:asciiTheme="minorHAnsi" w:hAnsiTheme="minorHAnsi" w:cstheme="minorHAnsi"/>
          <w:sz w:val="20"/>
          <w:szCs w:val="20"/>
          <w:lang w:val="cs-CZ"/>
        </w:rPr>
        <w:t>Povrch musí být plochý, vodorovný a jednolitý. Nesmí pro hráče představovat jakékoliv nebezpečí zranění. Je zakázáno hrát na hrubých nebo kluzkých</w:t>
      </w:r>
      <w:r w:rsidRPr="001D64B9">
        <w:rPr>
          <w:rFonts w:asciiTheme="minorHAnsi" w:hAnsiTheme="minorHAnsi" w:cstheme="minorHAnsi"/>
          <w:spacing w:val="-17"/>
          <w:sz w:val="20"/>
          <w:szCs w:val="20"/>
          <w:lang w:val="cs-CZ"/>
        </w:rPr>
        <w:t xml:space="preserve"> </w:t>
      </w:r>
      <w:r w:rsidRPr="001D64B9">
        <w:rPr>
          <w:rFonts w:asciiTheme="minorHAnsi" w:hAnsiTheme="minorHAnsi" w:cstheme="minorHAnsi"/>
          <w:sz w:val="20"/>
          <w:szCs w:val="20"/>
          <w:lang w:val="cs-CZ"/>
        </w:rPr>
        <w:t>površích.</w:t>
      </w:r>
    </w:p>
    <w:p w14:paraId="31009C08" w14:textId="77777777" w:rsidR="00D8245A" w:rsidRPr="001D64B9" w:rsidRDefault="00D923E0" w:rsidP="001D64B9">
      <w:pPr>
        <w:pStyle w:val="Nadpis5"/>
        <w:ind w:left="1775" w:right="1276"/>
        <w:rPr>
          <w:rFonts w:asciiTheme="minorHAnsi" w:hAnsiTheme="minorHAnsi" w:cstheme="minorHAnsi"/>
          <w:lang w:val="cs-CZ"/>
        </w:rPr>
      </w:pPr>
      <w:r w:rsidRPr="001D64B9">
        <w:rPr>
          <w:rFonts w:asciiTheme="minorHAnsi" w:hAnsiTheme="minorHAnsi" w:cstheme="minorHAnsi"/>
          <w:lang w:val="cs-CZ"/>
        </w:rPr>
        <w:t>Ve všech sv</w:t>
      </w:r>
      <w:r w:rsidRPr="001D64B9">
        <w:rPr>
          <w:rFonts w:asciiTheme="minorHAnsi" w:hAnsiTheme="minorHAnsi" w:cstheme="minorHAnsi"/>
          <w:b w:val="0"/>
          <w:i w:val="0"/>
          <w:lang w:val="cs-CZ"/>
        </w:rPr>
        <w:t>ě</w:t>
      </w:r>
      <w:r w:rsidRPr="001D64B9">
        <w:rPr>
          <w:rFonts w:asciiTheme="minorHAnsi" w:hAnsiTheme="minorHAnsi" w:cstheme="minorHAnsi"/>
          <w:lang w:val="cs-CZ"/>
        </w:rPr>
        <w:t>tových a oficiálních sout</w:t>
      </w:r>
      <w:r w:rsidRPr="001D64B9">
        <w:rPr>
          <w:rFonts w:asciiTheme="minorHAnsi" w:hAnsiTheme="minorHAnsi" w:cstheme="minorHAnsi"/>
          <w:b w:val="0"/>
          <w:i w:val="0"/>
          <w:lang w:val="cs-CZ"/>
        </w:rPr>
        <w:t>ě</w:t>
      </w:r>
      <w:r w:rsidRPr="001D64B9">
        <w:rPr>
          <w:rFonts w:asciiTheme="minorHAnsi" w:hAnsiTheme="minorHAnsi" w:cstheme="minorHAnsi"/>
          <w:lang w:val="cs-CZ"/>
        </w:rPr>
        <w:t>žích FIVB je povolen pouze d</w:t>
      </w:r>
      <w:r w:rsidRPr="001D64B9">
        <w:rPr>
          <w:rFonts w:asciiTheme="minorHAnsi" w:hAnsiTheme="minorHAnsi" w:cstheme="minorHAnsi"/>
          <w:b w:val="0"/>
          <w:i w:val="0"/>
          <w:lang w:val="cs-CZ"/>
        </w:rPr>
        <w:t>ř</w:t>
      </w:r>
      <w:r w:rsidRPr="001D64B9">
        <w:rPr>
          <w:rFonts w:asciiTheme="minorHAnsi" w:hAnsiTheme="minorHAnsi" w:cstheme="minorHAnsi"/>
          <w:lang w:val="cs-CZ"/>
        </w:rPr>
        <w:t>ev</w:t>
      </w:r>
      <w:r w:rsidRPr="001D64B9">
        <w:rPr>
          <w:rFonts w:asciiTheme="minorHAnsi" w:hAnsiTheme="minorHAnsi" w:cstheme="minorHAnsi"/>
          <w:b w:val="0"/>
          <w:i w:val="0"/>
          <w:lang w:val="cs-CZ"/>
        </w:rPr>
        <w:t>ě</w:t>
      </w:r>
      <w:r w:rsidRPr="001D64B9">
        <w:rPr>
          <w:rFonts w:asciiTheme="minorHAnsi" w:hAnsiTheme="minorHAnsi" w:cstheme="minorHAnsi"/>
          <w:lang w:val="cs-CZ"/>
        </w:rPr>
        <w:t>ný nebo syntetický povrch. Každý povrch musí být p</w:t>
      </w:r>
      <w:r w:rsidRPr="001D64B9">
        <w:rPr>
          <w:rFonts w:asciiTheme="minorHAnsi" w:hAnsiTheme="minorHAnsi" w:cstheme="minorHAnsi"/>
          <w:b w:val="0"/>
          <w:i w:val="0"/>
          <w:lang w:val="cs-CZ"/>
        </w:rPr>
        <w:t>ř</w:t>
      </w:r>
      <w:r w:rsidRPr="001D64B9">
        <w:rPr>
          <w:rFonts w:asciiTheme="minorHAnsi" w:hAnsiTheme="minorHAnsi" w:cstheme="minorHAnsi"/>
          <w:lang w:val="cs-CZ"/>
        </w:rPr>
        <w:t>edem schválen FIVB.</w:t>
      </w:r>
    </w:p>
    <w:p w14:paraId="7F6EBA51" w14:textId="77777777" w:rsidR="00D8245A" w:rsidRPr="001D64B9" w:rsidRDefault="00D923E0" w:rsidP="001D64B9">
      <w:pPr>
        <w:pStyle w:val="Odstavecseseznamem"/>
        <w:numPr>
          <w:ilvl w:val="2"/>
          <w:numId w:val="40"/>
        </w:numPr>
        <w:tabs>
          <w:tab w:val="left" w:pos="1778"/>
          <w:tab w:val="left" w:pos="1779"/>
        </w:tabs>
        <w:rPr>
          <w:rFonts w:asciiTheme="minorHAnsi" w:hAnsiTheme="minorHAnsi" w:cstheme="minorHAnsi"/>
          <w:sz w:val="20"/>
          <w:szCs w:val="20"/>
          <w:lang w:val="cs-CZ"/>
        </w:rPr>
      </w:pPr>
      <w:r w:rsidRPr="001D64B9">
        <w:rPr>
          <w:rFonts w:asciiTheme="minorHAnsi" w:hAnsiTheme="minorHAnsi" w:cstheme="minorHAnsi"/>
          <w:sz w:val="20"/>
          <w:szCs w:val="20"/>
          <w:lang w:val="cs-CZ"/>
        </w:rPr>
        <w:t>V halách musí být povrch hřiště</w:t>
      </w:r>
      <w:r w:rsidRPr="001D64B9">
        <w:rPr>
          <w:rFonts w:asciiTheme="minorHAnsi" w:hAnsiTheme="minorHAnsi" w:cstheme="minorHAnsi"/>
          <w:spacing w:val="-75"/>
          <w:sz w:val="20"/>
          <w:szCs w:val="20"/>
          <w:lang w:val="cs-CZ"/>
        </w:rPr>
        <w:t xml:space="preserve"> </w:t>
      </w:r>
      <w:r w:rsidRPr="001D64B9">
        <w:rPr>
          <w:rFonts w:asciiTheme="minorHAnsi" w:hAnsiTheme="minorHAnsi" w:cstheme="minorHAnsi"/>
          <w:sz w:val="20"/>
          <w:szCs w:val="20"/>
          <w:lang w:val="cs-CZ"/>
        </w:rPr>
        <w:t>světlé barvy.</w:t>
      </w:r>
    </w:p>
    <w:p w14:paraId="55EEA657" w14:textId="76AA084C" w:rsidR="00D8245A" w:rsidRPr="001D64B9" w:rsidRDefault="00D923E0" w:rsidP="001D64B9">
      <w:pPr>
        <w:pStyle w:val="Nadpis5"/>
        <w:spacing w:before="20"/>
        <w:rPr>
          <w:rFonts w:asciiTheme="minorHAnsi" w:hAnsiTheme="minorHAnsi" w:cstheme="minorHAnsi"/>
          <w:b w:val="0"/>
          <w:lang w:val="cs-CZ"/>
        </w:rPr>
      </w:pPr>
      <w:r w:rsidRPr="001D64B9">
        <w:rPr>
          <w:rFonts w:asciiTheme="minorHAnsi" w:hAnsiTheme="minorHAnsi" w:cstheme="minorHAnsi"/>
          <w:lang w:val="cs-CZ"/>
        </w:rPr>
        <w:t>Ve všech sv</w:t>
      </w:r>
      <w:r w:rsidRPr="001D64B9">
        <w:rPr>
          <w:rFonts w:asciiTheme="minorHAnsi" w:hAnsiTheme="minorHAnsi" w:cstheme="minorHAnsi"/>
          <w:b w:val="0"/>
          <w:i w:val="0"/>
          <w:lang w:val="cs-CZ"/>
        </w:rPr>
        <w:t>ě</w:t>
      </w:r>
      <w:r w:rsidRPr="001D64B9">
        <w:rPr>
          <w:rFonts w:asciiTheme="minorHAnsi" w:hAnsiTheme="minorHAnsi" w:cstheme="minorHAnsi"/>
          <w:lang w:val="cs-CZ"/>
        </w:rPr>
        <w:t>tových a oficiálních sout</w:t>
      </w:r>
      <w:r w:rsidRPr="001D64B9">
        <w:rPr>
          <w:rFonts w:asciiTheme="minorHAnsi" w:hAnsiTheme="minorHAnsi" w:cstheme="minorHAnsi"/>
          <w:b w:val="0"/>
          <w:i w:val="0"/>
          <w:lang w:val="cs-CZ"/>
        </w:rPr>
        <w:t>ě</w:t>
      </w:r>
      <w:r w:rsidRPr="001D64B9">
        <w:rPr>
          <w:rFonts w:asciiTheme="minorHAnsi" w:hAnsiTheme="minorHAnsi" w:cstheme="minorHAnsi"/>
          <w:lang w:val="cs-CZ"/>
        </w:rPr>
        <w:t xml:space="preserve">žích FIVB je pro </w:t>
      </w:r>
      <w:r w:rsidRPr="001D64B9">
        <w:rPr>
          <w:rFonts w:asciiTheme="minorHAnsi" w:hAnsiTheme="minorHAnsi" w:cstheme="minorHAnsi"/>
          <w:b w:val="0"/>
          <w:i w:val="0"/>
          <w:lang w:val="cs-CZ"/>
        </w:rPr>
        <w:t>č</w:t>
      </w:r>
      <w:r w:rsidRPr="001D64B9">
        <w:rPr>
          <w:rFonts w:asciiTheme="minorHAnsi" w:hAnsiTheme="minorHAnsi" w:cstheme="minorHAnsi"/>
          <w:lang w:val="cs-CZ"/>
        </w:rPr>
        <w:t>áry požadována bílá barva. Pro h</w:t>
      </w:r>
      <w:r w:rsidRPr="001D64B9">
        <w:rPr>
          <w:rFonts w:asciiTheme="minorHAnsi" w:hAnsiTheme="minorHAnsi" w:cstheme="minorHAnsi"/>
          <w:b w:val="0"/>
          <w:i w:val="0"/>
          <w:lang w:val="cs-CZ"/>
        </w:rPr>
        <w:t>ř</w:t>
      </w:r>
      <w:r w:rsidRPr="001D64B9">
        <w:rPr>
          <w:rFonts w:asciiTheme="minorHAnsi" w:hAnsiTheme="minorHAnsi" w:cstheme="minorHAnsi"/>
          <w:lang w:val="cs-CZ"/>
        </w:rPr>
        <w:t>išt</w:t>
      </w:r>
      <w:r w:rsidRPr="001D64B9">
        <w:rPr>
          <w:rFonts w:asciiTheme="minorHAnsi" w:hAnsiTheme="minorHAnsi" w:cstheme="minorHAnsi"/>
          <w:b w:val="0"/>
          <w:i w:val="0"/>
          <w:lang w:val="cs-CZ"/>
        </w:rPr>
        <w:t xml:space="preserve">ě </w:t>
      </w:r>
      <w:r w:rsidRPr="001D64B9">
        <w:rPr>
          <w:rFonts w:asciiTheme="minorHAnsi" w:hAnsiTheme="minorHAnsi" w:cstheme="minorHAnsi"/>
          <w:lang w:val="cs-CZ"/>
        </w:rPr>
        <w:t>a volnou zónu jsou požadovány r</w:t>
      </w:r>
      <w:r w:rsidRPr="001D64B9">
        <w:rPr>
          <w:rFonts w:asciiTheme="minorHAnsi" w:hAnsiTheme="minorHAnsi" w:cstheme="minorHAnsi"/>
          <w:b w:val="0"/>
          <w:i w:val="0"/>
          <w:lang w:val="cs-CZ"/>
        </w:rPr>
        <w:t>ů</w:t>
      </w:r>
      <w:r w:rsidRPr="001D64B9">
        <w:rPr>
          <w:rFonts w:asciiTheme="minorHAnsi" w:hAnsiTheme="minorHAnsi" w:cstheme="minorHAnsi"/>
          <w:lang w:val="cs-CZ"/>
        </w:rPr>
        <w:t>zné barvy, od sebe odlišné.</w:t>
      </w:r>
      <w:r w:rsidR="00EF62D0" w:rsidRPr="001D64B9">
        <w:rPr>
          <w:rFonts w:asciiTheme="minorHAnsi" w:hAnsiTheme="minorHAnsi" w:cstheme="minorHAnsi"/>
          <w:lang w:val="cs-CZ"/>
        </w:rPr>
        <w:t xml:space="preserve"> </w:t>
      </w:r>
      <w:r w:rsidR="00D067D8" w:rsidRPr="001D64B9">
        <w:rPr>
          <w:rFonts w:asciiTheme="minorHAnsi" w:hAnsiTheme="minorHAnsi" w:cstheme="minorHAnsi"/>
          <w:color w:val="FF0000"/>
          <w:lang w:val="cs-CZ"/>
        </w:rPr>
        <w:t xml:space="preserve">Hřiště může mít barevně odlišnou přední zónu a zadní zónu. </w:t>
      </w:r>
      <w:r w:rsidRPr="001D64B9">
        <w:rPr>
          <w:rFonts w:asciiTheme="minorHAnsi" w:hAnsiTheme="minorHAnsi" w:cstheme="minorHAnsi"/>
          <w:lang w:val="cs-CZ"/>
        </w:rPr>
        <w:t xml:space="preserve"> </w:t>
      </w:r>
      <w:r w:rsidRPr="001D64B9">
        <w:rPr>
          <w:rFonts w:asciiTheme="minorHAnsi" w:hAnsiTheme="minorHAnsi" w:cstheme="minorHAnsi"/>
          <w:b w:val="0"/>
          <w:lang w:val="cs-CZ"/>
        </w:rPr>
        <w:t>(1.1, 1.3)</w:t>
      </w:r>
    </w:p>
    <w:p w14:paraId="3F704D9E" w14:textId="77777777" w:rsidR="00D8245A" w:rsidRPr="001D64B9" w:rsidRDefault="00D923E0" w:rsidP="001D64B9">
      <w:pPr>
        <w:pStyle w:val="Odstavecseseznamem"/>
        <w:numPr>
          <w:ilvl w:val="2"/>
          <w:numId w:val="40"/>
        </w:numPr>
        <w:tabs>
          <w:tab w:val="left" w:pos="1778"/>
          <w:tab w:val="left" w:pos="1779"/>
        </w:tabs>
        <w:spacing w:before="25"/>
        <w:ind w:right="1282"/>
        <w:rPr>
          <w:rFonts w:asciiTheme="minorHAnsi" w:hAnsiTheme="minorHAnsi" w:cstheme="minorHAnsi"/>
          <w:i/>
          <w:sz w:val="20"/>
          <w:szCs w:val="20"/>
          <w:lang w:val="cs-CZ"/>
        </w:rPr>
      </w:pPr>
      <w:r w:rsidRPr="001D64B9">
        <w:rPr>
          <w:rFonts w:asciiTheme="minorHAnsi" w:hAnsiTheme="minorHAnsi" w:cstheme="minorHAnsi"/>
          <w:sz w:val="20"/>
          <w:szCs w:val="20"/>
          <w:lang w:val="cs-CZ"/>
        </w:rPr>
        <w:t>Na</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venkovních</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hřištích</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je</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povolen</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sklon</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5</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mm</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1</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m</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pro</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drenáž.</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Čáry</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hřiště</w:t>
      </w:r>
      <w:r w:rsidRPr="001D64B9">
        <w:rPr>
          <w:rFonts w:asciiTheme="minorHAnsi" w:hAnsiTheme="minorHAnsi" w:cstheme="minorHAnsi"/>
          <w:spacing w:val="-69"/>
          <w:sz w:val="20"/>
          <w:szCs w:val="20"/>
          <w:lang w:val="cs-CZ"/>
        </w:rPr>
        <w:t xml:space="preserve"> </w:t>
      </w:r>
      <w:r w:rsidRPr="001D64B9">
        <w:rPr>
          <w:rFonts w:asciiTheme="minorHAnsi" w:hAnsiTheme="minorHAnsi" w:cstheme="minorHAnsi"/>
          <w:sz w:val="20"/>
          <w:szCs w:val="20"/>
          <w:lang w:val="cs-CZ"/>
        </w:rPr>
        <w:t>z</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pevného materiálu jsou zakázány.</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i/>
          <w:sz w:val="20"/>
          <w:szCs w:val="20"/>
          <w:lang w:val="cs-CZ"/>
        </w:rPr>
        <w:t>(1.3)</w:t>
      </w:r>
    </w:p>
    <w:p w14:paraId="525E8375" w14:textId="77777777" w:rsidR="00D8245A" w:rsidRPr="001D64B9" w:rsidRDefault="00D923E0" w:rsidP="001D64B9">
      <w:pPr>
        <w:pStyle w:val="Odstavecseseznamem"/>
        <w:numPr>
          <w:ilvl w:val="1"/>
          <w:numId w:val="40"/>
        </w:numPr>
        <w:tabs>
          <w:tab w:val="left" w:pos="1095"/>
        </w:tabs>
        <w:spacing w:before="111"/>
        <w:ind w:left="1094" w:hanging="456"/>
        <w:jc w:val="left"/>
        <w:rPr>
          <w:rFonts w:asciiTheme="minorHAnsi" w:hAnsiTheme="minorHAnsi" w:cstheme="minorHAnsi"/>
          <w:i/>
          <w:sz w:val="20"/>
          <w:szCs w:val="20"/>
          <w:lang w:val="cs-CZ"/>
        </w:rPr>
      </w:pPr>
      <w:r w:rsidRPr="001D64B9">
        <w:rPr>
          <w:rFonts w:asciiTheme="minorHAnsi" w:hAnsiTheme="minorHAnsi" w:cstheme="minorHAnsi"/>
          <w:sz w:val="20"/>
          <w:szCs w:val="20"/>
          <w:shd w:val="clear" w:color="auto" w:fill="D9D9D9"/>
          <w:lang w:val="cs-CZ"/>
        </w:rPr>
        <w:t>Č</w:t>
      </w:r>
      <w:r w:rsidRPr="001D64B9">
        <w:rPr>
          <w:rFonts w:asciiTheme="minorHAnsi" w:hAnsiTheme="minorHAnsi" w:cstheme="minorHAnsi"/>
          <w:b/>
          <w:sz w:val="20"/>
          <w:szCs w:val="20"/>
          <w:shd w:val="clear" w:color="auto" w:fill="D9D9D9"/>
          <w:lang w:val="cs-CZ"/>
        </w:rPr>
        <w:t>áry</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na</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h</w:t>
      </w:r>
      <w:r w:rsidRPr="001D64B9">
        <w:rPr>
          <w:rFonts w:asciiTheme="minorHAnsi" w:hAnsiTheme="minorHAnsi" w:cstheme="minorHAnsi"/>
          <w:sz w:val="20"/>
          <w:szCs w:val="20"/>
          <w:shd w:val="clear" w:color="auto" w:fill="D9D9D9"/>
          <w:lang w:val="cs-CZ"/>
        </w:rPr>
        <w:t>ř</w:t>
      </w:r>
      <w:r w:rsidRPr="001D64B9">
        <w:rPr>
          <w:rFonts w:asciiTheme="minorHAnsi" w:hAnsiTheme="minorHAnsi" w:cstheme="minorHAnsi"/>
          <w:b/>
          <w:sz w:val="20"/>
          <w:szCs w:val="20"/>
          <w:shd w:val="clear" w:color="auto" w:fill="D9D9D9"/>
          <w:lang w:val="cs-CZ"/>
        </w:rPr>
        <w:t>išti</w:t>
      </w:r>
      <w:r w:rsidRPr="001D64B9">
        <w:rPr>
          <w:rFonts w:asciiTheme="minorHAnsi" w:hAnsiTheme="minorHAnsi" w:cstheme="minorHAnsi"/>
          <w:b/>
          <w:spacing w:val="-7"/>
          <w:sz w:val="20"/>
          <w:szCs w:val="20"/>
          <w:shd w:val="clear" w:color="auto" w:fill="FFFFFF"/>
          <w:lang w:val="cs-CZ"/>
        </w:rPr>
        <w:t xml:space="preserve"> </w:t>
      </w:r>
      <w:r w:rsidRPr="001D64B9">
        <w:rPr>
          <w:rFonts w:asciiTheme="minorHAnsi" w:hAnsiTheme="minorHAnsi" w:cstheme="minorHAnsi"/>
          <w:i/>
          <w:sz w:val="20"/>
          <w:szCs w:val="20"/>
          <w:shd w:val="clear" w:color="auto" w:fill="FFFFFF"/>
          <w:lang w:val="cs-CZ"/>
        </w:rPr>
        <w:t>(D2)</w:t>
      </w:r>
    </w:p>
    <w:p w14:paraId="0EE61046" w14:textId="77777777" w:rsidR="00D8245A" w:rsidRPr="001D64B9" w:rsidRDefault="00D923E0" w:rsidP="001D64B9">
      <w:pPr>
        <w:pStyle w:val="Odstavecseseznamem"/>
        <w:numPr>
          <w:ilvl w:val="2"/>
          <w:numId w:val="40"/>
        </w:numPr>
        <w:tabs>
          <w:tab w:val="left" w:pos="1778"/>
          <w:tab w:val="left" w:pos="1779"/>
        </w:tabs>
        <w:ind w:right="1280"/>
        <w:rPr>
          <w:rFonts w:asciiTheme="minorHAnsi" w:hAnsiTheme="minorHAnsi" w:cstheme="minorHAnsi"/>
          <w:i/>
          <w:sz w:val="20"/>
          <w:szCs w:val="20"/>
          <w:lang w:val="cs-CZ"/>
        </w:rPr>
      </w:pPr>
      <w:r w:rsidRPr="001D64B9">
        <w:rPr>
          <w:rFonts w:asciiTheme="minorHAnsi" w:hAnsiTheme="minorHAnsi" w:cstheme="minorHAnsi"/>
          <w:sz w:val="20"/>
          <w:szCs w:val="20"/>
          <w:lang w:val="cs-CZ"/>
        </w:rPr>
        <w:t>Všechny čáry jsou 5 cm široké. Jejich barva musí být světlá a rozdílná od povrchu hrací plochy i od všech ostatních čar.</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i/>
          <w:sz w:val="20"/>
          <w:szCs w:val="20"/>
          <w:lang w:val="cs-CZ"/>
        </w:rPr>
        <w:t>(1.2.2)</w:t>
      </w:r>
    </w:p>
    <w:p w14:paraId="2B0B0F12" w14:textId="77777777" w:rsidR="00D8245A" w:rsidRPr="001D64B9" w:rsidRDefault="00D923E0" w:rsidP="001D64B9">
      <w:pPr>
        <w:pStyle w:val="Nadpis4"/>
        <w:numPr>
          <w:ilvl w:val="2"/>
          <w:numId w:val="40"/>
        </w:numPr>
        <w:tabs>
          <w:tab w:val="left" w:pos="1778"/>
          <w:tab w:val="left" w:pos="1779"/>
        </w:tabs>
        <w:rPr>
          <w:rFonts w:asciiTheme="minorHAnsi" w:hAnsiTheme="minorHAnsi" w:cstheme="minorHAnsi"/>
          <w:b w:val="0"/>
          <w:lang w:val="cs-CZ"/>
        </w:rPr>
      </w:pPr>
      <w:r w:rsidRPr="001D64B9">
        <w:rPr>
          <w:rFonts w:asciiTheme="minorHAnsi" w:hAnsiTheme="minorHAnsi" w:cstheme="minorHAnsi"/>
          <w:b w:val="0"/>
          <w:lang w:val="cs-CZ"/>
        </w:rPr>
        <w:t>Č</w:t>
      </w:r>
      <w:r w:rsidRPr="001D64B9">
        <w:rPr>
          <w:rFonts w:asciiTheme="minorHAnsi" w:hAnsiTheme="minorHAnsi" w:cstheme="minorHAnsi"/>
          <w:lang w:val="cs-CZ"/>
        </w:rPr>
        <w:t>áry vymezující</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h</w:t>
      </w:r>
      <w:r w:rsidRPr="001D64B9">
        <w:rPr>
          <w:rFonts w:asciiTheme="minorHAnsi" w:hAnsiTheme="minorHAnsi" w:cstheme="minorHAnsi"/>
          <w:b w:val="0"/>
          <w:lang w:val="cs-CZ"/>
        </w:rPr>
        <w:t>ř</w:t>
      </w:r>
      <w:r w:rsidRPr="001D64B9">
        <w:rPr>
          <w:rFonts w:asciiTheme="minorHAnsi" w:hAnsiTheme="minorHAnsi" w:cstheme="minorHAnsi"/>
          <w:lang w:val="cs-CZ"/>
        </w:rPr>
        <w:t>išt</w:t>
      </w:r>
      <w:r w:rsidRPr="001D64B9">
        <w:rPr>
          <w:rFonts w:asciiTheme="minorHAnsi" w:hAnsiTheme="minorHAnsi" w:cstheme="minorHAnsi"/>
          <w:b w:val="0"/>
          <w:lang w:val="cs-CZ"/>
        </w:rPr>
        <w:t>ě</w:t>
      </w:r>
    </w:p>
    <w:p w14:paraId="624DDD82" w14:textId="77777777" w:rsidR="00D8245A" w:rsidRPr="001D64B9" w:rsidRDefault="00D923E0" w:rsidP="001D64B9">
      <w:pPr>
        <w:pStyle w:val="Zkladntext"/>
        <w:ind w:left="1778" w:right="1279" w:hanging="1"/>
        <w:jc w:val="both"/>
        <w:rPr>
          <w:rFonts w:asciiTheme="minorHAnsi" w:hAnsiTheme="minorHAnsi" w:cstheme="minorHAnsi"/>
          <w:i/>
          <w:lang w:val="cs-CZ"/>
        </w:rPr>
      </w:pPr>
      <w:r w:rsidRPr="001D64B9">
        <w:rPr>
          <w:rFonts w:asciiTheme="minorHAnsi" w:hAnsiTheme="minorHAnsi" w:cstheme="minorHAnsi"/>
          <w:lang w:val="cs-CZ"/>
        </w:rPr>
        <w:t>Hřiště je vymezeno dvěma postranními a dvěma koncovými čarami. Jak postranní, tak koncové čáry jsou vyznačeny uvnitř</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rozměrů</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 xml:space="preserve">hřiště. </w:t>
      </w:r>
      <w:r w:rsidRPr="001D64B9">
        <w:rPr>
          <w:rFonts w:asciiTheme="minorHAnsi" w:hAnsiTheme="minorHAnsi" w:cstheme="minorHAnsi"/>
          <w:i/>
          <w:lang w:val="cs-CZ"/>
        </w:rPr>
        <w:t>(1.1)</w:t>
      </w:r>
    </w:p>
    <w:p w14:paraId="6037B85D" w14:textId="77777777" w:rsidR="00D8245A" w:rsidRPr="001D64B9" w:rsidRDefault="00D923E0" w:rsidP="001D64B9">
      <w:pPr>
        <w:pStyle w:val="Nadpis4"/>
        <w:numPr>
          <w:ilvl w:val="2"/>
          <w:numId w:val="40"/>
        </w:numPr>
        <w:tabs>
          <w:tab w:val="left" w:pos="1778"/>
          <w:tab w:val="left" w:pos="1779"/>
        </w:tabs>
        <w:rPr>
          <w:rFonts w:asciiTheme="minorHAnsi" w:hAnsiTheme="minorHAnsi" w:cstheme="minorHAnsi"/>
          <w:lang w:val="cs-CZ"/>
        </w:rPr>
      </w:pPr>
      <w:r w:rsidRPr="001D64B9">
        <w:rPr>
          <w:rFonts w:asciiTheme="minorHAnsi" w:hAnsiTheme="minorHAnsi" w:cstheme="minorHAnsi"/>
          <w:lang w:val="cs-CZ"/>
        </w:rPr>
        <w:t>St</w:t>
      </w:r>
      <w:r w:rsidRPr="001D64B9">
        <w:rPr>
          <w:rFonts w:asciiTheme="minorHAnsi" w:hAnsiTheme="minorHAnsi" w:cstheme="minorHAnsi"/>
          <w:b w:val="0"/>
          <w:lang w:val="cs-CZ"/>
        </w:rPr>
        <w:t>ř</w:t>
      </w:r>
      <w:r w:rsidRPr="001D64B9">
        <w:rPr>
          <w:rFonts w:asciiTheme="minorHAnsi" w:hAnsiTheme="minorHAnsi" w:cstheme="minorHAnsi"/>
          <w:lang w:val="cs-CZ"/>
        </w:rPr>
        <w:t xml:space="preserve">ední </w:t>
      </w:r>
      <w:r w:rsidRPr="001D64B9">
        <w:rPr>
          <w:rFonts w:asciiTheme="minorHAnsi" w:hAnsiTheme="minorHAnsi" w:cstheme="minorHAnsi"/>
          <w:b w:val="0"/>
          <w:lang w:val="cs-CZ"/>
        </w:rPr>
        <w:t>č</w:t>
      </w:r>
      <w:r w:rsidRPr="001D64B9">
        <w:rPr>
          <w:rFonts w:asciiTheme="minorHAnsi" w:hAnsiTheme="minorHAnsi" w:cstheme="minorHAnsi"/>
          <w:lang w:val="cs-CZ"/>
        </w:rPr>
        <w:t>ára</w:t>
      </w:r>
    </w:p>
    <w:p w14:paraId="54A8B674" w14:textId="77777777" w:rsidR="00D8245A" w:rsidRPr="001D64B9" w:rsidRDefault="00D923E0" w:rsidP="001D64B9">
      <w:pPr>
        <w:pStyle w:val="Zkladntext"/>
        <w:ind w:left="1778" w:right="1280" w:hanging="1"/>
        <w:jc w:val="both"/>
        <w:rPr>
          <w:rFonts w:asciiTheme="minorHAnsi" w:hAnsiTheme="minorHAnsi" w:cstheme="minorHAnsi"/>
          <w:i/>
          <w:lang w:val="cs-CZ"/>
        </w:rPr>
      </w:pPr>
      <w:r w:rsidRPr="001D64B9">
        <w:rPr>
          <w:rFonts w:asciiTheme="minorHAnsi" w:hAnsiTheme="minorHAnsi" w:cstheme="minorHAnsi"/>
          <w:lang w:val="cs-CZ"/>
        </w:rPr>
        <w:t>Osa</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střední</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čáry</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rozděluje</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dvě</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stejná</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pole,</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každé</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rozměrech</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9</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x</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9</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m,</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avšak celá šíře střední čáry je považována za součást obou polí. Tato čára prochází pod sítí od jedné postranní čáry k druhé.</w:t>
      </w:r>
      <w:r w:rsidRPr="001D64B9">
        <w:rPr>
          <w:rFonts w:asciiTheme="minorHAnsi" w:hAnsiTheme="minorHAnsi" w:cstheme="minorHAnsi"/>
          <w:spacing w:val="-6"/>
          <w:lang w:val="cs-CZ"/>
        </w:rPr>
        <w:t xml:space="preserve"> </w:t>
      </w:r>
      <w:r w:rsidRPr="001D64B9">
        <w:rPr>
          <w:rFonts w:asciiTheme="minorHAnsi" w:hAnsiTheme="minorHAnsi" w:cstheme="minorHAnsi"/>
          <w:i/>
          <w:lang w:val="cs-CZ"/>
        </w:rPr>
        <w:t>(D2)</w:t>
      </w:r>
    </w:p>
    <w:p w14:paraId="676C64D8" w14:textId="77777777" w:rsidR="00D8245A" w:rsidRPr="001D64B9" w:rsidRDefault="00D923E0" w:rsidP="001D64B9">
      <w:pPr>
        <w:pStyle w:val="Nadpis4"/>
        <w:numPr>
          <w:ilvl w:val="2"/>
          <w:numId w:val="40"/>
        </w:numPr>
        <w:tabs>
          <w:tab w:val="left" w:pos="1778"/>
          <w:tab w:val="left" w:pos="1779"/>
        </w:tabs>
        <w:rPr>
          <w:rFonts w:asciiTheme="minorHAnsi" w:hAnsiTheme="minorHAnsi" w:cstheme="minorHAnsi"/>
          <w:lang w:val="cs-CZ"/>
        </w:rPr>
      </w:pPr>
      <w:r w:rsidRPr="001D64B9">
        <w:rPr>
          <w:rFonts w:asciiTheme="minorHAnsi" w:hAnsiTheme="minorHAnsi" w:cstheme="minorHAnsi"/>
          <w:lang w:val="cs-CZ"/>
        </w:rPr>
        <w:t>Úto</w:t>
      </w:r>
      <w:r w:rsidRPr="001D64B9">
        <w:rPr>
          <w:rFonts w:asciiTheme="minorHAnsi" w:hAnsiTheme="minorHAnsi" w:cstheme="minorHAnsi"/>
          <w:b w:val="0"/>
          <w:lang w:val="cs-CZ"/>
        </w:rPr>
        <w:t>č</w:t>
      </w:r>
      <w:r w:rsidRPr="001D64B9">
        <w:rPr>
          <w:rFonts w:asciiTheme="minorHAnsi" w:hAnsiTheme="minorHAnsi" w:cstheme="minorHAnsi"/>
          <w:lang w:val="cs-CZ"/>
        </w:rPr>
        <w:t>ná</w:t>
      </w:r>
      <w:r w:rsidRPr="001D64B9">
        <w:rPr>
          <w:rFonts w:asciiTheme="minorHAnsi" w:hAnsiTheme="minorHAnsi" w:cstheme="minorHAnsi"/>
          <w:spacing w:val="-2"/>
          <w:lang w:val="cs-CZ"/>
        </w:rPr>
        <w:t xml:space="preserve"> </w:t>
      </w:r>
      <w:r w:rsidRPr="001D64B9">
        <w:rPr>
          <w:rFonts w:asciiTheme="minorHAnsi" w:hAnsiTheme="minorHAnsi" w:cstheme="minorHAnsi"/>
          <w:b w:val="0"/>
          <w:lang w:val="cs-CZ"/>
        </w:rPr>
        <w:t>č</w:t>
      </w:r>
      <w:r w:rsidRPr="001D64B9">
        <w:rPr>
          <w:rFonts w:asciiTheme="minorHAnsi" w:hAnsiTheme="minorHAnsi" w:cstheme="minorHAnsi"/>
          <w:lang w:val="cs-CZ"/>
        </w:rPr>
        <w:t>ára</w:t>
      </w:r>
    </w:p>
    <w:p w14:paraId="4465911A" w14:textId="77777777" w:rsidR="00D8245A" w:rsidRPr="001D64B9" w:rsidRDefault="00D923E0" w:rsidP="001D64B9">
      <w:pPr>
        <w:pStyle w:val="Zkladntext"/>
        <w:ind w:left="1778" w:right="1280" w:hanging="1"/>
        <w:jc w:val="both"/>
        <w:rPr>
          <w:rFonts w:asciiTheme="minorHAnsi" w:hAnsiTheme="minorHAnsi" w:cstheme="minorHAnsi"/>
          <w:i/>
          <w:lang w:val="cs-CZ"/>
        </w:rPr>
      </w:pPr>
      <w:r w:rsidRPr="001D64B9">
        <w:rPr>
          <w:rFonts w:asciiTheme="minorHAnsi" w:hAnsiTheme="minorHAnsi" w:cstheme="minorHAnsi"/>
          <w:lang w:val="cs-CZ"/>
        </w:rPr>
        <w:t xml:space="preserve">V každém poli je útočná čára, jejíž zadní okraj je veden 3 m od osy střední čáry a označuje přední zónu. </w:t>
      </w:r>
      <w:r w:rsidRPr="001D64B9">
        <w:rPr>
          <w:rFonts w:asciiTheme="minorHAnsi" w:hAnsiTheme="minorHAnsi" w:cstheme="minorHAnsi"/>
          <w:i/>
          <w:lang w:val="cs-CZ"/>
        </w:rPr>
        <w:t>(1.3.3, 1.4.1)</w:t>
      </w:r>
    </w:p>
    <w:p w14:paraId="077C7C19" w14:textId="77777777" w:rsidR="00D8245A" w:rsidRPr="001D64B9" w:rsidRDefault="00D923E0" w:rsidP="001D64B9">
      <w:pPr>
        <w:pStyle w:val="Nadpis5"/>
        <w:ind w:hanging="1"/>
        <w:rPr>
          <w:rFonts w:asciiTheme="minorHAnsi" w:hAnsiTheme="minorHAnsi" w:cstheme="minorHAnsi"/>
          <w:lang w:val="cs-CZ"/>
        </w:rPr>
      </w:pPr>
      <w:r w:rsidRPr="001D64B9">
        <w:rPr>
          <w:rFonts w:asciiTheme="minorHAnsi" w:hAnsiTheme="minorHAnsi" w:cstheme="minorHAnsi"/>
          <w:lang w:val="cs-CZ"/>
        </w:rPr>
        <w:t>Pro všechny sv</w:t>
      </w:r>
      <w:r w:rsidRPr="001D64B9">
        <w:rPr>
          <w:rFonts w:asciiTheme="minorHAnsi" w:hAnsiTheme="minorHAnsi" w:cstheme="minorHAnsi"/>
          <w:b w:val="0"/>
          <w:i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i w:val="0"/>
          <w:lang w:val="cs-CZ"/>
        </w:rPr>
        <w:t>ě</w:t>
      </w:r>
      <w:r w:rsidRPr="001D64B9">
        <w:rPr>
          <w:rFonts w:asciiTheme="minorHAnsi" w:hAnsiTheme="minorHAnsi" w:cstheme="minorHAnsi"/>
          <w:lang w:val="cs-CZ"/>
        </w:rPr>
        <w:t xml:space="preserve">že FIVB je od postranních </w:t>
      </w:r>
      <w:r w:rsidRPr="001D64B9">
        <w:rPr>
          <w:rFonts w:asciiTheme="minorHAnsi" w:hAnsiTheme="minorHAnsi" w:cstheme="minorHAnsi"/>
          <w:b w:val="0"/>
          <w:i w:val="0"/>
          <w:lang w:val="cs-CZ"/>
        </w:rPr>
        <w:t>č</w:t>
      </w:r>
      <w:r w:rsidRPr="001D64B9">
        <w:rPr>
          <w:rFonts w:asciiTheme="minorHAnsi" w:hAnsiTheme="minorHAnsi" w:cstheme="minorHAnsi"/>
          <w:lang w:val="cs-CZ"/>
        </w:rPr>
        <w:t>ar úto</w:t>
      </w:r>
      <w:r w:rsidRPr="001D64B9">
        <w:rPr>
          <w:rFonts w:asciiTheme="minorHAnsi" w:hAnsiTheme="minorHAnsi" w:cstheme="minorHAnsi"/>
          <w:b w:val="0"/>
          <w:i w:val="0"/>
          <w:lang w:val="cs-CZ"/>
        </w:rPr>
        <w:t>č</w:t>
      </w:r>
      <w:r w:rsidRPr="001D64B9">
        <w:rPr>
          <w:rFonts w:asciiTheme="minorHAnsi" w:hAnsiTheme="minorHAnsi" w:cstheme="minorHAnsi"/>
          <w:lang w:val="cs-CZ"/>
        </w:rPr>
        <w:t xml:space="preserve">ná </w:t>
      </w:r>
      <w:r w:rsidRPr="001D64B9">
        <w:rPr>
          <w:rFonts w:asciiTheme="minorHAnsi" w:hAnsiTheme="minorHAnsi" w:cstheme="minorHAnsi"/>
          <w:b w:val="0"/>
          <w:i w:val="0"/>
          <w:lang w:val="cs-CZ"/>
        </w:rPr>
        <w:t>č</w:t>
      </w:r>
      <w:r w:rsidRPr="001D64B9">
        <w:rPr>
          <w:rFonts w:asciiTheme="minorHAnsi" w:hAnsiTheme="minorHAnsi" w:cstheme="minorHAnsi"/>
          <w:lang w:val="cs-CZ"/>
        </w:rPr>
        <w:t>ára prodloužena</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p</w:t>
      </w:r>
      <w:r w:rsidRPr="001D64B9">
        <w:rPr>
          <w:rFonts w:asciiTheme="minorHAnsi" w:hAnsiTheme="minorHAnsi" w:cstheme="minorHAnsi"/>
          <w:b w:val="0"/>
          <w:i w:val="0"/>
          <w:lang w:val="cs-CZ"/>
        </w:rPr>
        <w:t>ř</w:t>
      </w:r>
      <w:r w:rsidRPr="001D64B9">
        <w:rPr>
          <w:rFonts w:asciiTheme="minorHAnsi" w:hAnsiTheme="minorHAnsi" w:cstheme="minorHAnsi"/>
          <w:lang w:val="cs-CZ"/>
        </w:rPr>
        <w:t>ipojením</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p</w:t>
      </w:r>
      <w:r w:rsidRPr="001D64B9">
        <w:rPr>
          <w:rFonts w:asciiTheme="minorHAnsi" w:hAnsiTheme="minorHAnsi" w:cstheme="minorHAnsi"/>
          <w:b w:val="0"/>
          <w:i w:val="0"/>
          <w:lang w:val="cs-CZ"/>
        </w:rPr>
        <w:t>ř</w:t>
      </w:r>
      <w:r w:rsidRPr="001D64B9">
        <w:rPr>
          <w:rFonts w:asciiTheme="minorHAnsi" w:hAnsiTheme="minorHAnsi" w:cstheme="minorHAnsi"/>
          <w:lang w:val="cs-CZ"/>
        </w:rPr>
        <w:t>erušovaných</w:t>
      </w:r>
      <w:r w:rsidRPr="001D64B9">
        <w:rPr>
          <w:rFonts w:asciiTheme="minorHAnsi" w:hAnsiTheme="minorHAnsi" w:cstheme="minorHAnsi"/>
          <w:spacing w:val="-10"/>
          <w:lang w:val="cs-CZ"/>
        </w:rPr>
        <w:t xml:space="preserve"> </w:t>
      </w:r>
      <w:r w:rsidRPr="001D64B9">
        <w:rPr>
          <w:rFonts w:asciiTheme="minorHAnsi" w:hAnsiTheme="minorHAnsi" w:cstheme="minorHAnsi"/>
          <w:b w:val="0"/>
          <w:i w:val="0"/>
          <w:lang w:val="cs-CZ"/>
        </w:rPr>
        <w:t>č</w:t>
      </w:r>
      <w:r w:rsidRPr="001D64B9">
        <w:rPr>
          <w:rFonts w:asciiTheme="minorHAnsi" w:hAnsiTheme="minorHAnsi" w:cstheme="minorHAnsi"/>
          <w:lang w:val="cs-CZ"/>
        </w:rPr>
        <w:t>ár</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s</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p</w:t>
      </w:r>
      <w:r w:rsidRPr="001D64B9">
        <w:rPr>
          <w:rFonts w:asciiTheme="minorHAnsi" w:hAnsiTheme="minorHAnsi" w:cstheme="minorHAnsi"/>
          <w:b w:val="0"/>
          <w:i w:val="0"/>
          <w:lang w:val="cs-CZ"/>
        </w:rPr>
        <w:t>ě</w:t>
      </w:r>
      <w:r w:rsidRPr="001D64B9">
        <w:rPr>
          <w:rFonts w:asciiTheme="minorHAnsi" w:hAnsiTheme="minorHAnsi" w:cstheme="minorHAnsi"/>
          <w:lang w:val="cs-CZ"/>
        </w:rPr>
        <w:t>ti</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úse</w:t>
      </w:r>
      <w:r w:rsidRPr="001D64B9">
        <w:rPr>
          <w:rFonts w:asciiTheme="minorHAnsi" w:hAnsiTheme="minorHAnsi" w:cstheme="minorHAnsi"/>
          <w:b w:val="0"/>
          <w:i w:val="0"/>
          <w:lang w:val="cs-CZ"/>
        </w:rPr>
        <w:t>č</w:t>
      </w:r>
      <w:r w:rsidRPr="001D64B9">
        <w:rPr>
          <w:rFonts w:asciiTheme="minorHAnsi" w:hAnsiTheme="minorHAnsi" w:cstheme="minorHAnsi"/>
          <w:lang w:val="cs-CZ"/>
        </w:rPr>
        <w:t>ky</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o</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délce</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15</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cm</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ší</w:t>
      </w:r>
      <w:r w:rsidRPr="001D64B9">
        <w:rPr>
          <w:rFonts w:asciiTheme="minorHAnsi" w:hAnsiTheme="minorHAnsi" w:cstheme="minorHAnsi"/>
          <w:b w:val="0"/>
          <w:i w:val="0"/>
          <w:lang w:val="cs-CZ"/>
        </w:rPr>
        <w:t>ř</w:t>
      </w:r>
      <w:r w:rsidRPr="001D64B9">
        <w:rPr>
          <w:rFonts w:asciiTheme="minorHAnsi" w:hAnsiTheme="minorHAnsi" w:cstheme="minorHAnsi"/>
          <w:lang w:val="cs-CZ"/>
        </w:rPr>
        <w:t>kou</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5 cm, vyzna</w:t>
      </w:r>
      <w:r w:rsidRPr="001D64B9">
        <w:rPr>
          <w:rFonts w:asciiTheme="minorHAnsi" w:hAnsiTheme="minorHAnsi" w:cstheme="minorHAnsi"/>
          <w:b w:val="0"/>
          <w:i w:val="0"/>
          <w:lang w:val="cs-CZ"/>
        </w:rPr>
        <w:t>č</w:t>
      </w:r>
      <w:r w:rsidRPr="001D64B9">
        <w:rPr>
          <w:rFonts w:asciiTheme="minorHAnsi" w:hAnsiTheme="minorHAnsi" w:cstheme="minorHAnsi"/>
          <w:lang w:val="cs-CZ"/>
        </w:rPr>
        <w:t>enými 20 cm od sebe do celkové délky 1,75</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m.</w:t>
      </w:r>
    </w:p>
    <w:p w14:paraId="4DB182E7" w14:textId="510FC12F" w:rsidR="00D8245A" w:rsidRPr="001D64B9" w:rsidRDefault="00D923E0" w:rsidP="001D64B9">
      <w:pPr>
        <w:ind w:left="1778" w:right="1277" w:hanging="1"/>
        <w:jc w:val="both"/>
        <w:rPr>
          <w:rFonts w:asciiTheme="minorHAnsi" w:hAnsiTheme="minorHAnsi" w:cstheme="minorHAnsi"/>
          <w:i/>
          <w:sz w:val="20"/>
          <w:szCs w:val="20"/>
          <w:lang w:val="cs-CZ"/>
        </w:rPr>
      </w:pPr>
      <w:r w:rsidRPr="001D64B9">
        <w:rPr>
          <w:rFonts w:asciiTheme="minorHAnsi" w:hAnsiTheme="minorHAnsi" w:cstheme="minorHAnsi"/>
          <w:b/>
          <w:i/>
          <w:sz w:val="20"/>
          <w:szCs w:val="20"/>
          <w:lang w:val="cs-CZ"/>
        </w:rPr>
        <w:t>.</w:t>
      </w:r>
      <w:r w:rsidRPr="001D64B9">
        <w:rPr>
          <w:rFonts w:asciiTheme="minorHAnsi" w:hAnsiTheme="minorHAnsi" w:cstheme="minorHAnsi"/>
          <w:b/>
          <w:i/>
          <w:spacing w:val="-3"/>
          <w:sz w:val="20"/>
          <w:szCs w:val="20"/>
          <w:lang w:val="cs-CZ"/>
        </w:rPr>
        <w:t xml:space="preserve"> </w:t>
      </w:r>
      <w:r w:rsidRPr="001D64B9">
        <w:rPr>
          <w:rFonts w:asciiTheme="minorHAnsi" w:hAnsiTheme="minorHAnsi" w:cstheme="minorHAnsi"/>
          <w:i/>
          <w:sz w:val="20"/>
          <w:szCs w:val="20"/>
          <w:lang w:val="cs-CZ"/>
        </w:rPr>
        <w:t>(D2)</w:t>
      </w:r>
    </w:p>
    <w:p w14:paraId="2DF7BE1F" w14:textId="77777777" w:rsidR="00D8245A" w:rsidRPr="001D64B9" w:rsidRDefault="00D8245A" w:rsidP="001D64B9">
      <w:pPr>
        <w:pStyle w:val="Zkladntext"/>
        <w:spacing w:before="1"/>
        <w:rPr>
          <w:rFonts w:asciiTheme="minorHAnsi" w:hAnsiTheme="minorHAnsi" w:cstheme="minorHAnsi"/>
          <w:i/>
          <w:lang w:val="cs-CZ"/>
        </w:rPr>
      </w:pPr>
    </w:p>
    <w:p w14:paraId="14457BD0" w14:textId="77777777" w:rsidR="00D8245A" w:rsidRPr="001D64B9" w:rsidRDefault="00D923E0" w:rsidP="001D64B9">
      <w:pPr>
        <w:pStyle w:val="Odstavecseseznamem"/>
        <w:numPr>
          <w:ilvl w:val="1"/>
          <w:numId w:val="40"/>
        </w:numPr>
        <w:tabs>
          <w:tab w:val="left" w:pos="1095"/>
        </w:tabs>
        <w:spacing w:before="88"/>
        <w:ind w:left="1094" w:hanging="456"/>
        <w:jc w:val="left"/>
        <w:rPr>
          <w:rFonts w:asciiTheme="minorHAnsi" w:hAnsiTheme="minorHAnsi" w:cstheme="minorHAnsi"/>
          <w:b/>
          <w:i/>
          <w:sz w:val="20"/>
          <w:szCs w:val="20"/>
          <w:lang w:val="cs-CZ"/>
        </w:rPr>
      </w:pPr>
      <w:r w:rsidRPr="001D64B9">
        <w:rPr>
          <w:rFonts w:asciiTheme="minorHAnsi" w:hAnsiTheme="minorHAnsi" w:cstheme="minorHAnsi"/>
          <w:b/>
          <w:sz w:val="20"/>
          <w:szCs w:val="20"/>
          <w:shd w:val="clear" w:color="auto" w:fill="D9D9D9"/>
          <w:lang w:val="cs-CZ"/>
        </w:rPr>
        <w:t>Zóny</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a</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prostory</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i/>
          <w:sz w:val="20"/>
          <w:szCs w:val="20"/>
          <w:shd w:val="clear" w:color="auto" w:fill="FFFFFF"/>
          <w:lang w:val="cs-CZ"/>
        </w:rPr>
        <w:t>(D1b,</w:t>
      </w:r>
      <w:r w:rsidRPr="001D64B9">
        <w:rPr>
          <w:rFonts w:asciiTheme="minorHAnsi" w:hAnsiTheme="minorHAnsi" w:cstheme="minorHAnsi"/>
          <w:b/>
          <w:i/>
          <w:spacing w:val="-21"/>
          <w:sz w:val="20"/>
          <w:szCs w:val="20"/>
          <w:shd w:val="clear" w:color="auto" w:fill="FFFFFF"/>
          <w:lang w:val="cs-CZ"/>
        </w:rPr>
        <w:t xml:space="preserve"> </w:t>
      </w:r>
      <w:r w:rsidRPr="001D64B9">
        <w:rPr>
          <w:rFonts w:asciiTheme="minorHAnsi" w:hAnsiTheme="minorHAnsi" w:cstheme="minorHAnsi"/>
          <w:b/>
          <w:i/>
          <w:sz w:val="20"/>
          <w:szCs w:val="20"/>
          <w:shd w:val="clear" w:color="auto" w:fill="FFFFFF"/>
          <w:lang w:val="cs-CZ"/>
        </w:rPr>
        <w:t>D2)</w:t>
      </w:r>
    </w:p>
    <w:p w14:paraId="48AB9827" w14:textId="77777777" w:rsidR="00D8245A" w:rsidRPr="001D64B9" w:rsidRDefault="00D923E0" w:rsidP="001D64B9">
      <w:pPr>
        <w:tabs>
          <w:tab w:val="left" w:pos="1778"/>
        </w:tabs>
        <w:ind w:left="1094"/>
        <w:rPr>
          <w:rFonts w:asciiTheme="minorHAnsi" w:hAnsiTheme="minorHAnsi" w:cstheme="minorHAnsi"/>
          <w:i/>
          <w:sz w:val="20"/>
          <w:szCs w:val="20"/>
          <w:lang w:val="cs-CZ"/>
        </w:rPr>
      </w:pPr>
      <w:r w:rsidRPr="001D64B9">
        <w:rPr>
          <w:rFonts w:asciiTheme="minorHAnsi" w:hAnsiTheme="minorHAnsi" w:cstheme="minorHAnsi"/>
          <w:sz w:val="20"/>
          <w:szCs w:val="20"/>
          <w:lang w:val="cs-CZ"/>
        </w:rPr>
        <w:t>1.4.1</w:t>
      </w:r>
      <w:r w:rsidRPr="001D64B9">
        <w:rPr>
          <w:rFonts w:asciiTheme="minorHAnsi" w:hAnsiTheme="minorHAnsi" w:cstheme="minorHAnsi"/>
          <w:sz w:val="20"/>
          <w:szCs w:val="20"/>
          <w:lang w:val="cs-CZ"/>
        </w:rPr>
        <w:tab/>
      </w:r>
      <w:r w:rsidRPr="001D64B9">
        <w:rPr>
          <w:rFonts w:asciiTheme="minorHAnsi" w:hAnsiTheme="minorHAnsi" w:cstheme="minorHAnsi"/>
          <w:b/>
          <w:sz w:val="20"/>
          <w:szCs w:val="20"/>
          <w:lang w:val="cs-CZ"/>
        </w:rPr>
        <w:t>P</w:t>
      </w:r>
      <w:r w:rsidRPr="001D64B9">
        <w:rPr>
          <w:rFonts w:asciiTheme="minorHAnsi" w:hAnsiTheme="minorHAnsi" w:cstheme="minorHAnsi"/>
          <w:sz w:val="20"/>
          <w:szCs w:val="20"/>
          <w:lang w:val="cs-CZ"/>
        </w:rPr>
        <w:t>ř</w:t>
      </w:r>
      <w:r w:rsidRPr="001D64B9">
        <w:rPr>
          <w:rFonts w:asciiTheme="minorHAnsi" w:hAnsiTheme="minorHAnsi" w:cstheme="minorHAnsi"/>
          <w:b/>
          <w:sz w:val="20"/>
          <w:szCs w:val="20"/>
          <w:lang w:val="cs-CZ"/>
        </w:rPr>
        <w:t xml:space="preserve">ední zóna </w:t>
      </w:r>
      <w:r w:rsidRPr="001D64B9">
        <w:rPr>
          <w:rFonts w:asciiTheme="minorHAnsi" w:hAnsiTheme="minorHAnsi" w:cstheme="minorHAnsi"/>
          <w:i/>
          <w:sz w:val="20"/>
          <w:szCs w:val="20"/>
          <w:lang w:val="cs-CZ"/>
        </w:rPr>
        <w:t>(19.3.1.4, 23.3.2.3e,</w:t>
      </w:r>
      <w:r w:rsidRPr="001D64B9">
        <w:rPr>
          <w:rFonts w:asciiTheme="minorHAnsi" w:hAnsiTheme="minorHAnsi" w:cstheme="minorHAnsi"/>
          <w:i/>
          <w:spacing w:val="-7"/>
          <w:sz w:val="20"/>
          <w:szCs w:val="20"/>
          <w:lang w:val="cs-CZ"/>
        </w:rPr>
        <w:t xml:space="preserve"> </w:t>
      </w:r>
      <w:r w:rsidRPr="001D64B9">
        <w:rPr>
          <w:rFonts w:asciiTheme="minorHAnsi" w:hAnsiTheme="minorHAnsi" w:cstheme="minorHAnsi"/>
          <w:i/>
          <w:sz w:val="20"/>
          <w:szCs w:val="20"/>
          <w:lang w:val="cs-CZ"/>
        </w:rPr>
        <w:t>D2)</w:t>
      </w:r>
    </w:p>
    <w:p w14:paraId="79F8F5D8" w14:textId="77777777" w:rsidR="00D8245A" w:rsidRPr="001D64B9" w:rsidRDefault="00D923E0" w:rsidP="001D64B9">
      <w:pPr>
        <w:pStyle w:val="Zkladntext"/>
        <w:ind w:left="1778"/>
        <w:jc w:val="both"/>
        <w:rPr>
          <w:rFonts w:asciiTheme="minorHAnsi" w:hAnsiTheme="minorHAnsi" w:cstheme="minorHAnsi"/>
          <w:lang w:val="cs-CZ"/>
        </w:rPr>
      </w:pPr>
      <w:r w:rsidRPr="001D64B9">
        <w:rPr>
          <w:rFonts w:asciiTheme="minorHAnsi" w:hAnsiTheme="minorHAnsi" w:cstheme="minorHAnsi"/>
          <w:lang w:val="cs-CZ"/>
        </w:rPr>
        <w:t>Přední zóna každého pole je vymezena osou střední čáry a zadním okrajem útočné</w:t>
      </w:r>
    </w:p>
    <w:p w14:paraId="5EFC4BF7" w14:textId="77777777" w:rsidR="00D8245A" w:rsidRPr="001D64B9" w:rsidRDefault="00D923E0" w:rsidP="001D64B9">
      <w:pPr>
        <w:ind w:left="1778"/>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čáry. </w:t>
      </w:r>
      <w:r w:rsidRPr="001D64B9">
        <w:rPr>
          <w:rFonts w:asciiTheme="minorHAnsi" w:hAnsiTheme="minorHAnsi" w:cstheme="minorHAnsi"/>
          <w:i/>
          <w:sz w:val="20"/>
          <w:szCs w:val="20"/>
          <w:lang w:val="cs-CZ"/>
        </w:rPr>
        <w:t>(1.3.3, 1.3.4, 19.3.1.4, 23.3.2.3e)</w:t>
      </w:r>
    </w:p>
    <w:p w14:paraId="0FFB1D2C" w14:textId="77777777" w:rsidR="00D8245A" w:rsidRPr="001D64B9" w:rsidRDefault="00D923E0" w:rsidP="001D64B9">
      <w:pPr>
        <w:pStyle w:val="Zkladntext"/>
        <w:spacing w:before="7"/>
        <w:ind w:left="1778" w:right="1279" w:hanging="1"/>
        <w:jc w:val="both"/>
        <w:rPr>
          <w:rFonts w:asciiTheme="minorHAnsi" w:hAnsiTheme="minorHAnsi" w:cstheme="minorHAnsi"/>
          <w:i/>
          <w:lang w:val="cs-CZ"/>
        </w:rPr>
      </w:pPr>
      <w:r w:rsidRPr="001D64B9">
        <w:rPr>
          <w:rFonts w:asciiTheme="minorHAnsi" w:hAnsiTheme="minorHAnsi" w:cstheme="minorHAnsi"/>
          <w:lang w:val="cs-CZ"/>
        </w:rPr>
        <w:t xml:space="preserve">Za přední zónu je považováno i její prodloužení od postranní čáry až do konce volné zóny. </w:t>
      </w:r>
      <w:r w:rsidRPr="001D64B9">
        <w:rPr>
          <w:rFonts w:asciiTheme="minorHAnsi" w:hAnsiTheme="minorHAnsi" w:cstheme="minorHAnsi"/>
          <w:i/>
          <w:lang w:val="cs-CZ"/>
        </w:rPr>
        <w:t>(1.1, 1.3.2)</w:t>
      </w:r>
    </w:p>
    <w:p w14:paraId="2F9ADDAD" w14:textId="77777777" w:rsidR="00D8245A" w:rsidRPr="001D64B9" w:rsidRDefault="00D923E0" w:rsidP="001D64B9">
      <w:pPr>
        <w:pStyle w:val="Nadpis4"/>
        <w:numPr>
          <w:ilvl w:val="2"/>
          <w:numId w:val="39"/>
        </w:numPr>
        <w:tabs>
          <w:tab w:val="left" w:pos="1779"/>
        </w:tabs>
        <w:rPr>
          <w:rFonts w:asciiTheme="minorHAnsi" w:hAnsiTheme="minorHAnsi" w:cstheme="minorHAnsi"/>
          <w:lang w:val="cs-CZ"/>
        </w:rPr>
      </w:pPr>
      <w:r w:rsidRPr="001D64B9">
        <w:rPr>
          <w:rFonts w:asciiTheme="minorHAnsi" w:hAnsiTheme="minorHAnsi" w:cstheme="minorHAnsi"/>
          <w:lang w:val="cs-CZ"/>
        </w:rPr>
        <w:t>Zóna</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podání</w:t>
      </w:r>
    </w:p>
    <w:p w14:paraId="633714A1" w14:textId="77777777" w:rsidR="00D8245A" w:rsidRPr="001D64B9" w:rsidRDefault="00D923E0" w:rsidP="001D64B9">
      <w:pPr>
        <w:pStyle w:val="Zkladntext"/>
        <w:ind w:left="1778"/>
        <w:rPr>
          <w:rFonts w:asciiTheme="minorHAnsi" w:hAnsiTheme="minorHAnsi" w:cstheme="minorHAnsi"/>
          <w:lang w:val="cs-CZ"/>
        </w:rPr>
      </w:pPr>
      <w:r w:rsidRPr="001D64B9">
        <w:rPr>
          <w:rFonts w:asciiTheme="minorHAnsi" w:hAnsiTheme="minorHAnsi" w:cstheme="minorHAnsi"/>
          <w:lang w:val="cs-CZ"/>
        </w:rPr>
        <w:t>Zóna podání je 9 m široká plocha za oběma koncovými čarami.</w:t>
      </w:r>
    </w:p>
    <w:p w14:paraId="531F5C13" w14:textId="77777777" w:rsidR="00D8245A" w:rsidRPr="00D61AFD" w:rsidRDefault="00D923E0" w:rsidP="001D64B9">
      <w:pPr>
        <w:pStyle w:val="Zkladntext"/>
        <w:spacing w:before="4"/>
        <w:ind w:left="1778" w:right="1280" w:hanging="1"/>
        <w:jc w:val="both"/>
        <w:rPr>
          <w:rFonts w:ascii="Arial" w:hAnsi="Arial" w:cs="Arial"/>
          <w:i/>
          <w:lang w:val="cs-CZ"/>
        </w:rPr>
      </w:pPr>
      <w:r w:rsidRPr="001D64B9">
        <w:rPr>
          <w:rFonts w:asciiTheme="minorHAnsi" w:hAnsiTheme="minorHAnsi" w:cstheme="minorHAnsi"/>
          <w:lang w:val="cs-CZ"/>
        </w:rPr>
        <w:t>Po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stranách</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vymezena</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dvěma</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krátkými</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čarami</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délce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15</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cm,</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vyznačenými</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20</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 xml:space="preserve">cm za koncovou čarou jako prodloužení obou postranních čar. Obě krátké čáry jsou součástí šíře zóny podání. </w:t>
      </w:r>
      <w:r w:rsidRPr="001D64B9">
        <w:rPr>
          <w:rFonts w:asciiTheme="minorHAnsi" w:hAnsiTheme="minorHAnsi" w:cstheme="minorHAnsi"/>
          <w:i/>
          <w:lang w:val="cs-CZ"/>
        </w:rPr>
        <w:t>(1.3.2, 12,</w:t>
      </w:r>
      <w:r w:rsidRPr="001D64B9">
        <w:rPr>
          <w:rFonts w:asciiTheme="minorHAnsi" w:hAnsiTheme="minorHAnsi" w:cstheme="minorHAnsi"/>
          <w:i/>
          <w:spacing w:val="-8"/>
          <w:lang w:val="cs-CZ"/>
        </w:rPr>
        <w:t xml:space="preserve"> </w:t>
      </w:r>
      <w:r w:rsidRPr="001D64B9">
        <w:rPr>
          <w:rFonts w:asciiTheme="minorHAnsi" w:hAnsiTheme="minorHAnsi" w:cstheme="minorHAnsi"/>
          <w:i/>
          <w:lang w:val="cs-CZ"/>
        </w:rPr>
        <w:t>D1b)</w:t>
      </w:r>
    </w:p>
    <w:p w14:paraId="751C1AD8" w14:textId="77777777" w:rsidR="00D8245A" w:rsidRPr="00D61AFD" w:rsidRDefault="00D8245A">
      <w:pPr>
        <w:spacing w:line="220" w:lineRule="auto"/>
        <w:jc w:val="both"/>
        <w:rPr>
          <w:rFonts w:ascii="Arial" w:hAnsi="Arial" w:cs="Arial"/>
          <w:sz w:val="20"/>
          <w:szCs w:val="20"/>
          <w:lang w:val="cs-CZ"/>
        </w:rPr>
        <w:sectPr w:rsidR="00D8245A" w:rsidRPr="00D61AFD">
          <w:pgSz w:w="11900" w:h="16840"/>
          <w:pgMar w:top="980" w:right="0" w:bottom="1160" w:left="1020" w:header="0" w:footer="968" w:gutter="0"/>
          <w:cols w:space="708"/>
        </w:sectPr>
      </w:pPr>
    </w:p>
    <w:p w14:paraId="523EB76B" w14:textId="77777777" w:rsidR="00D8245A" w:rsidRPr="001D64B9" w:rsidRDefault="00D923E0">
      <w:pPr>
        <w:pStyle w:val="Zkladntext"/>
        <w:spacing w:before="72" w:line="196" w:lineRule="exact"/>
        <w:ind w:left="1778"/>
        <w:jc w:val="both"/>
        <w:rPr>
          <w:rFonts w:asciiTheme="minorHAnsi" w:hAnsiTheme="minorHAnsi" w:cstheme="minorHAnsi"/>
          <w:i/>
          <w:lang w:val="cs-CZ"/>
        </w:rPr>
      </w:pPr>
      <w:r w:rsidRPr="001D64B9">
        <w:rPr>
          <w:rFonts w:asciiTheme="minorHAnsi" w:hAnsiTheme="minorHAnsi" w:cstheme="minorHAnsi"/>
          <w:lang w:val="cs-CZ"/>
        </w:rPr>
        <w:lastRenderedPageBreak/>
        <w:t xml:space="preserve">Hloubka zóny podání je vymezena koncem volné zóny. </w:t>
      </w:r>
      <w:r w:rsidRPr="001D64B9">
        <w:rPr>
          <w:rFonts w:asciiTheme="minorHAnsi" w:hAnsiTheme="minorHAnsi" w:cstheme="minorHAnsi"/>
          <w:i/>
          <w:lang w:val="cs-CZ"/>
        </w:rPr>
        <w:t>(1.1)</w:t>
      </w:r>
    </w:p>
    <w:p w14:paraId="4B0F73E3" w14:textId="77777777" w:rsidR="00D8245A" w:rsidRPr="001D64B9" w:rsidRDefault="00D923E0">
      <w:pPr>
        <w:pStyle w:val="Nadpis4"/>
        <w:numPr>
          <w:ilvl w:val="2"/>
          <w:numId w:val="39"/>
        </w:numPr>
        <w:tabs>
          <w:tab w:val="left" w:pos="1778"/>
          <w:tab w:val="left" w:pos="1779"/>
        </w:tabs>
        <w:spacing w:line="286" w:lineRule="exact"/>
        <w:ind w:hanging="684"/>
        <w:rPr>
          <w:rFonts w:asciiTheme="minorHAnsi" w:hAnsiTheme="minorHAnsi" w:cstheme="minorHAnsi"/>
          <w:lang w:val="cs-CZ"/>
        </w:rPr>
      </w:pPr>
      <w:r w:rsidRPr="001D64B9">
        <w:rPr>
          <w:rFonts w:asciiTheme="minorHAnsi" w:hAnsiTheme="minorHAnsi" w:cstheme="minorHAnsi"/>
          <w:lang w:val="cs-CZ"/>
        </w:rPr>
        <w:t>Zóna</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st</w:t>
      </w:r>
      <w:r w:rsidRPr="001D64B9">
        <w:rPr>
          <w:rFonts w:asciiTheme="minorHAnsi" w:hAnsiTheme="minorHAnsi" w:cstheme="minorHAnsi"/>
          <w:b w:val="0"/>
          <w:lang w:val="cs-CZ"/>
        </w:rPr>
        <w:t>ř</w:t>
      </w:r>
      <w:r w:rsidRPr="001D64B9">
        <w:rPr>
          <w:rFonts w:asciiTheme="minorHAnsi" w:hAnsiTheme="minorHAnsi" w:cstheme="minorHAnsi"/>
          <w:lang w:val="cs-CZ"/>
        </w:rPr>
        <w:t>ídání</w:t>
      </w:r>
    </w:p>
    <w:p w14:paraId="2ADDBA83" w14:textId="77777777" w:rsidR="00D8245A" w:rsidRPr="001D64B9" w:rsidRDefault="00D923E0">
      <w:pPr>
        <w:pStyle w:val="Zkladntext"/>
        <w:spacing w:line="218" w:lineRule="exact"/>
        <w:ind w:left="1778"/>
        <w:jc w:val="both"/>
        <w:rPr>
          <w:rFonts w:asciiTheme="minorHAnsi" w:hAnsiTheme="minorHAnsi" w:cstheme="minorHAnsi"/>
          <w:lang w:val="cs-CZ"/>
        </w:rPr>
      </w:pPr>
      <w:r w:rsidRPr="001D64B9">
        <w:rPr>
          <w:rFonts w:asciiTheme="minorHAnsi" w:hAnsiTheme="minorHAnsi" w:cstheme="minorHAnsi"/>
          <w:lang w:val="cs-CZ"/>
        </w:rPr>
        <w:t>Zóna střídání je vymezena prodloužením obou útočných čar až ke stolku zapisovatele.</w:t>
      </w:r>
    </w:p>
    <w:p w14:paraId="1748EE69" w14:textId="77777777" w:rsidR="00D8245A" w:rsidRPr="001D64B9" w:rsidRDefault="00D923E0">
      <w:pPr>
        <w:spacing w:line="186" w:lineRule="exact"/>
        <w:ind w:left="1778"/>
        <w:jc w:val="both"/>
        <w:rPr>
          <w:rFonts w:asciiTheme="minorHAnsi" w:hAnsiTheme="minorHAnsi" w:cstheme="minorHAnsi"/>
          <w:sz w:val="20"/>
          <w:szCs w:val="20"/>
          <w:lang w:val="cs-CZ"/>
        </w:rPr>
      </w:pPr>
      <w:r w:rsidRPr="001D64B9">
        <w:rPr>
          <w:rFonts w:asciiTheme="minorHAnsi" w:hAnsiTheme="minorHAnsi" w:cstheme="minorHAnsi"/>
          <w:i/>
          <w:sz w:val="20"/>
          <w:szCs w:val="20"/>
          <w:lang w:val="cs-CZ"/>
        </w:rPr>
        <w:t>(1.3.4, 15.6.1, D1b</w:t>
      </w:r>
      <w:r w:rsidRPr="001D64B9">
        <w:rPr>
          <w:rFonts w:asciiTheme="minorHAnsi" w:hAnsiTheme="minorHAnsi" w:cstheme="minorHAnsi"/>
          <w:sz w:val="20"/>
          <w:szCs w:val="20"/>
          <w:lang w:val="cs-CZ"/>
        </w:rPr>
        <w:t>)</w:t>
      </w:r>
    </w:p>
    <w:p w14:paraId="63EEFC2C" w14:textId="77777777" w:rsidR="00D8245A" w:rsidRPr="001D64B9" w:rsidRDefault="00D923E0">
      <w:pPr>
        <w:pStyle w:val="Nadpis4"/>
        <w:numPr>
          <w:ilvl w:val="2"/>
          <w:numId w:val="39"/>
        </w:numPr>
        <w:tabs>
          <w:tab w:val="left" w:pos="1778"/>
          <w:tab w:val="left" w:pos="1779"/>
        </w:tabs>
        <w:spacing w:line="287" w:lineRule="exact"/>
        <w:ind w:hanging="684"/>
        <w:rPr>
          <w:rFonts w:asciiTheme="minorHAnsi" w:hAnsiTheme="minorHAnsi" w:cstheme="minorHAnsi"/>
          <w:lang w:val="cs-CZ"/>
        </w:rPr>
      </w:pPr>
      <w:r w:rsidRPr="001D64B9">
        <w:rPr>
          <w:rFonts w:asciiTheme="minorHAnsi" w:hAnsiTheme="minorHAnsi" w:cstheme="minorHAnsi"/>
          <w:lang w:val="cs-CZ"/>
        </w:rPr>
        <w:t>Zóna vým</w:t>
      </w:r>
      <w:r w:rsidRPr="001D64B9">
        <w:rPr>
          <w:rFonts w:asciiTheme="minorHAnsi" w:hAnsiTheme="minorHAnsi" w:cstheme="minorHAnsi"/>
          <w:b w:val="0"/>
          <w:lang w:val="cs-CZ"/>
        </w:rPr>
        <w:t>ě</w:t>
      </w:r>
      <w:r w:rsidRPr="001D64B9">
        <w:rPr>
          <w:rFonts w:asciiTheme="minorHAnsi" w:hAnsiTheme="minorHAnsi" w:cstheme="minorHAnsi"/>
          <w:lang w:val="cs-CZ"/>
        </w:rPr>
        <w:t>ny</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libera</w:t>
      </w:r>
    </w:p>
    <w:p w14:paraId="624D0F81" w14:textId="77777777" w:rsidR="00D8245A" w:rsidRPr="001D64B9" w:rsidRDefault="00D923E0">
      <w:pPr>
        <w:pStyle w:val="Zkladntext"/>
        <w:spacing w:line="218" w:lineRule="auto"/>
        <w:ind w:left="1778" w:right="1277" w:hanging="1"/>
        <w:jc w:val="both"/>
        <w:rPr>
          <w:rFonts w:asciiTheme="minorHAnsi" w:hAnsiTheme="minorHAnsi" w:cstheme="minorHAnsi"/>
          <w:i/>
          <w:lang w:val="cs-CZ"/>
        </w:rPr>
      </w:pPr>
      <w:r w:rsidRPr="001D64B9">
        <w:rPr>
          <w:rFonts w:asciiTheme="minorHAnsi" w:hAnsiTheme="minorHAnsi" w:cstheme="minorHAnsi"/>
          <w:lang w:val="cs-CZ"/>
        </w:rPr>
        <w:t xml:space="preserve">Zóna výměny libera je část volné zóny na straně lavičky družstva, vymezené prodloužením útočné čáry až ke koncové čáře. </w:t>
      </w:r>
      <w:r w:rsidRPr="001D64B9">
        <w:rPr>
          <w:rFonts w:asciiTheme="minorHAnsi" w:hAnsiTheme="minorHAnsi" w:cstheme="minorHAnsi"/>
          <w:i/>
          <w:lang w:val="cs-CZ"/>
        </w:rPr>
        <w:t>(19.3.2.7, D1b)</w:t>
      </w:r>
    </w:p>
    <w:p w14:paraId="4158BACE" w14:textId="77777777" w:rsidR="00D8245A" w:rsidRPr="001D64B9" w:rsidRDefault="00D923E0" w:rsidP="001D64B9">
      <w:pPr>
        <w:pStyle w:val="Nadpis4"/>
        <w:numPr>
          <w:ilvl w:val="2"/>
          <w:numId w:val="39"/>
        </w:numPr>
        <w:tabs>
          <w:tab w:val="left" w:pos="1778"/>
          <w:tab w:val="left" w:pos="1779"/>
        </w:tabs>
        <w:ind w:hanging="684"/>
        <w:rPr>
          <w:rFonts w:asciiTheme="minorHAnsi" w:hAnsiTheme="minorHAnsi" w:cstheme="minorHAnsi"/>
          <w:lang w:val="cs-CZ"/>
        </w:rPr>
      </w:pPr>
      <w:r w:rsidRPr="001D64B9">
        <w:rPr>
          <w:rFonts w:asciiTheme="minorHAnsi" w:hAnsiTheme="minorHAnsi" w:cstheme="minorHAnsi"/>
          <w:lang w:val="cs-CZ"/>
        </w:rPr>
        <w:t>Prostor pro rozcvi</w:t>
      </w:r>
      <w:r w:rsidRPr="001D64B9">
        <w:rPr>
          <w:rFonts w:asciiTheme="minorHAnsi" w:hAnsiTheme="minorHAnsi" w:cstheme="minorHAnsi"/>
          <w:b w:val="0"/>
          <w:lang w:val="cs-CZ"/>
        </w:rPr>
        <w:t>č</w:t>
      </w:r>
      <w:r w:rsidRPr="001D64B9">
        <w:rPr>
          <w:rFonts w:asciiTheme="minorHAnsi" w:hAnsiTheme="minorHAnsi" w:cstheme="minorHAnsi"/>
          <w:lang w:val="cs-CZ"/>
        </w:rPr>
        <w:t>ení</w:t>
      </w:r>
    </w:p>
    <w:p w14:paraId="04033CBE" w14:textId="44C53795" w:rsidR="00D8245A" w:rsidRPr="001D64B9" w:rsidRDefault="00D923E0" w:rsidP="001D64B9">
      <w:pPr>
        <w:pStyle w:val="Nadpis5"/>
        <w:spacing w:before="7"/>
        <w:rPr>
          <w:rFonts w:asciiTheme="minorHAnsi" w:hAnsiTheme="minorHAnsi" w:cstheme="minorHAnsi"/>
          <w:b w:val="0"/>
          <w:lang w:val="cs-CZ"/>
        </w:rPr>
      </w:pPr>
      <w:r w:rsidRPr="001D64B9">
        <w:rPr>
          <w:rFonts w:asciiTheme="minorHAnsi" w:hAnsiTheme="minorHAnsi" w:cstheme="minorHAnsi"/>
          <w:lang w:val="cs-CZ"/>
        </w:rPr>
        <w:t>Ve všech sv</w:t>
      </w:r>
      <w:r w:rsidRPr="001D64B9">
        <w:rPr>
          <w:rFonts w:asciiTheme="minorHAnsi" w:hAnsiTheme="minorHAnsi" w:cstheme="minorHAnsi"/>
          <w:b w:val="0"/>
          <w:i w:val="0"/>
          <w:lang w:val="cs-CZ"/>
        </w:rPr>
        <w:t>ě</w:t>
      </w:r>
      <w:r w:rsidRPr="001D64B9">
        <w:rPr>
          <w:rFonts w:asciiTheme="minorHAnsi" w:hAnsiTheme="minorHAnsi" w:cstheme="minorHAnsi"/>
          <w:lang w:val="cs-CZ"/>
        </w:rPr>
        <w:t>tových a oficiálních sout</w:t>
      </w:r>
      <w:r w:rsidRPr="001D64B9">
        <w:rPr>
          <w:rFonts w:asciiTheme="minorHAnsi" w:hAnsiTheme="minorHAnsi" w:cstheme="minorHAnsi"/>
          <w:b w:val="0"/>
          <w:i w:val="0"/>
          <w:lang w:val="cs-CZ"/>
        </w:rPr>
        <w:t>ě</w:t>
      </w:r>
      <w:r w:rsidRPr="001D64B9">
        <w:rPr>
          <w:rFonts w:asciiTheme="minorHAnsi" w:hAnsiTheme="minorHAnsi" w:cstheme="minorHAnsi"/>
          <w:lang w:val="cs-CZ"/>
        </w:rPr>
        <w:t>žích FIVB jsou prostory pro rozcvi</w:t>
      </w:r>
      <w:r w:rsidRPr="001D64B9">
        <w:rPr>
          <w:rFonts w:asciiTheme="minorHAnsi" w:hAnsiTheme="minorHAnsi" w:cstheme="minorHAnsi"/>
          <w:b w:val="0"/>
          <w:i w:val="0"/>
          <w:lang w:val="cs-CZ"/>
        </w:rPr>
        <w:t>č</w:t>
      </w:r>
      <w:r w:rsidRPr="001D64B9">
        <w:rPr>
          <w:rFonts w:asciiTheme="minorHAnsi" w:hAnsiTheme="minorHAnsi" w:cstheme="minorHAnsi"/>
          <w:lang w:val="cs-CZ"/>
        </w:rPr>
        <w:t>ení, o velikosti p</w:t>
      </w:r>
      <w:r w:rsidRPr="001D64B9">
        <w:rPr>
          <w:rFonts w:asciiTheme="minorHAnsi" w:hAnsiTheme="minorHAnsi" w:cstheme="minorHAnsi"/>
          <w:b w:val="0"/>
          <w:i w:val="0"/>
          <w:lang w:val="cs-CZ"/>
        </w:rPr>
        <w:t>ř</w:t>
      </w:r>
      <w:r w:rsidRPr="001D64B9">
        <w:rPr>
          <w:rFonts w:asciiTheme="minorHAnsi" w:hAnsiTheme="minorHAnsi" w:cstheme="minorHAnsi"/>
          <w:lang w:val="cs-CZ"/>
        </w:rPr>
        <w:t>ibližn</w:t>
      </w:r>
      <w:r w:rsidRPr="001D64B9">
        <w:rPr>
          <w:rFonts w:asciiTheme="minorHAnsi" w:hAnsiTheme="minorHAnsi" w:cstheme="minorHAnsi"/>
          <w:b w:val="0"/>
          <w:i w:val="0"/>
          <w:lang w:val="cs-CZ"/>
        </w:rPr>
        <w:t xml:space="preserve">ě </w:t>
      </w:r>
      <w:r w:rsidRPr="001D64B9">
        <w:rPr>
          <w:rFonts w:asciiTheme="minorHAnsi" w:hAnsiTheme="minorHAnsi" w:cstheme="minorHAnsi"/>
          <w:lang w:val="cs-CZ"/>
        </w:rPr>
        <w:t>3 x 3 m, umíst</w:t>
      </w:r>
      <w:r w:rsidRPr="001D64B9">
        <w:rPr>
          <w:rFonts w:asciiTheme="minorHAnsi" w:hAnsiTheme="minorHAnsi" w:cstheme="minorHAnsi"/>
          <w:b w:val="0"/>
          <w:i w:val="0"/>
          <w:lang w:val="cs-CZ"/>
        </w:rPr>
        <w:t>ě</w:t>
      </w:r>
      <w:r w:rsidRPr="001D64B9">
        <w:rPr>
          <w:rFonts w:asciiTheme="minorHAnsi" w:hAnsiTheme="minorHAnsi" w:cstheme="minorHAnsi"/>
          <w:lang w:val="cs-CZ"/>
        </w:rPr>
        <w:t>ny v obou rozích na stran</w:t>
      </w:r>
      <w:r w:rsidRPr="001D64B9">
        <w:rPr>
          <w:rFonts w:asciiTheme="minorHAnsi" w:hAnsiTheme="minorHAnsi" w:cstheme="minorHAnsi"/>
          <w:b w:val="0"/>
          <w:i w:val="0"/>
          <w:lang w:val="cs-CZ"/>
        </w:rPr>
        <w:t xml:space="preserve">ě </w:t>
      </w:r>
      <w:r w:rsidRPr="001D64B9">
        <w:rPr>
          <w:rFonts w:asciiTheme="minorHAnsi" w:hAnsiTheme="minorHAnsi" w:cstheme="minorHAnsi"/>
          <w:lang w:val="cs-CZ"/>
        </w:rPr>
        <w:t>hrá</w:t>
      </w:r>
      <w:r w:rsidRPr="001D64B9">
        <w:rPr>
          <w:rFonts w:asciiTheme="minorHAnsi" w:hAnsiTheme="minorHAnsi" w:cstheme="minorHAnsi"/>
          <w:b w:val="0"/>
          <w:i w:val="0"/>
          <w:lang w:val="cs-CZ"/>
        </w:rPr>
        <w:t>č</w:t>
      </w:r>
      <w:r w:rsidRPr="001D64B9">
        <w:rPr>
          <w:rFonts w:asciiTheme="minorHAnsi" w:hAnsiTheme="minorHAnsi" w:cstheme="minorHAnsi"/>
          <w:lang w:val="cs-CZ"/>
        </w:rPr>
        <w:t>ských lavi</w:t>
      </w:r>
      <w:r w:rsidRPr="001D64B9">
        <w:rPr>
          <w:rFonts w:asciiTheme="minorHAnsi" w:hAnsiTheme="minorHAnsi" w:cstheme="minorHAnsi"/>
          <w:b w:val="0"/>
          <w:i w:val="0"/>
          <w:lang w:val="cs-CZ"/>
        </w:rPr>
        <w:t>č</w:t>
      </w:r>
      <w:r w:rsidRPr="001D64B9">
        <w:rPr>
          <w:rFonts w:asciiTheme="minorHAnsi" w:hAnsiTheme="minorHAnsi" w:cstheme="minorHAnsi"/>
          <w:lang w:val="cs-CZ"/>
        </w:rPr>
        <w:t xml:space="preserve">ek mimo volnou zónu. </w:t>
      </w:r>
      <w:r w:rsidR="00331005" w:rsidRPr="001D64B9">
        <w:rPr>
          <w:rFonts w:asciiTheme="minorHAnsi" w:hAnsiTheme="minorHAnsi" w:cstheme="minorHAnsi"/>
          <w:color w:val="FF0000"/>
          <w:lang w:val="cs-CZ"/>
        </w:rPr>
        <w:t>kde nebudou bránit výhledu diváků nebo alternativně za lavičkou družstv</w:t>
      </w:r>
      <w:r w:rsidR="00070C6B" w:rsidRPr="001D64B9">
        <w:rPr>
          <w:rFonts w:asciiTheme="minorHAnsi" w:hAnsiTheme="minorHAnsi" w:cstheme="minorHAnsi"/>
          <w:color w:val="FF0000"/>
          <w:lang w:val="cs-CZ"/>
        </w:rPr>
        <w:t>a, pokud tam</w:t>
      </w:r>
      <w:r w:rsidR="00331005" w:rsidRPr="001D64B9">
        <w:rPr>
          <w:rFonts w:asciiTheme="minorHAnsi" w:hAnsiTheme="minorHAnsi" w:cstheme="minorHAnsi"/>
          <w:color w:val="FF0000"/>
          <w:lang w:val="cs-CZ"/>
        </w:rPr>
        <w:t xml:space="preserve"> jsou tribuny výše než 2,5 metru nad povrchem </w:t>
      </w:r>
      <w:proofErr w:type="gramStart"/>
      <w:r w:rsidR="00331005" w:rsidRPr="001D64B9">
        <w:rPr>
          <w:rFonts w:asciiTheme="minorHAnsi" w:hAnsiTheme="minorHAnsi" w:cstheme="minorHAnsi"/>
          <w:color w:val="FF0000"/>
          <w:lang w:val="cs-CZ"/>
        </w:rPr>
        <w:t>hřiště.</w:t>
      </w:r>
      <w:r w:rsidRPr="001D64B9">
        <w:rPr>
          <w:rFonts w:asciiTheme="minorHAnsi" w:hAnsiTheme="minorHAnsi" w:cstheme="minorHAnsi"/>
          <w:b w:val="0"/>
          <w:lang w:val="cs-CZ"/>
        </w:rPr>
        <w:t>(</w:t>
      </w:r>
      <w:proofErr w:type="gramEnd"/>
      <w:r w:rsidRPr="001D64B9">
        <w:rPr>
          <w:rFonts w:asciiTheme="minorHAnsi" w:hAnsiTheme="minorHAnsi" w:cstheme="minorHAnsi"/>
          <w:b w:val="0"/>
          <w:lang w:val="cs-CZ"/>
        </w:rPr>
        <w:t>24.2.5, D1a, D1b)</w:t>
      </w:r>
    </w:p>
    <w:p w14:paraId="0B3DF894" w14:textId="77777777" w:rsidR="00D8245A" w:rsidRPr="001D64B9" w:rsidRDefault="00D923E0">
      <w:pPr>
        <w:pStyle w:val="Odstavecseseznamem"/>
        <w:numPr>
          <w:ilvl w:val="2"/>
          <w:numId w:val="39"/>
        </w:numPr>
        <w:tabs>
          <w:tab w:val="left" w:pos="1778"/>
          <w:tab w:val="left" w:pos="1779"/>
        </w:tabs>
        <w:spacing w:line="257" w:lineRule="exact"/>
        <w:ind w:hanging="684"/>
        <w:rPr>
          <w:rFonts w:asciiTheme="minorHAnsi" w:hAnsiTheme="minorHAnsi" w:cstheme="minorHAnsi"/>
          <w:b/>
          <w:strike/>
          <w:color w:val="FF0000"/>
          <w:sz w:val="20"/>
          <w:szCs w:val="20"/>
          <w:lang w:val="cs-CZ"/>
        </w:rPr>
      </w:pPr>
      <w:r w:rsidRPr="001D64B9">
        <w:rPr>
          <w:rFonts w:asciiTheme="minorHAnsi" w:hAnsiTheme="minorHAnsi" w:cstheme="minorHAnsi"/>
          <w:b/>
          <w:strike/>
          <w:color w:val="FF0000"/>
          <w:sz w:val="20"/>
          <w:szCs w:val="20"/>
          <w:lang w:val="cs-CZ"/>
        </w:rPr>
        <w:t>Prostor pro vylou</w:t>
      </w:r>
      <w:r w:rsidRPr="001D64B9">
        <w:rPr>
          <w:rFonts w:asciiTheme="minorHAnsi" w:hAnsiTheme="minorHAnsi" w:cstheme="minorHAnsi"/>
          <w:strike/>
          <w:color w:val="FF0000"/>
          <w:sz w:val="20"/>
          <w:szCs w:val="20"/>
          <w:lang w:val="cs-CZ"/>
        </w:rPr>
        <w:t>č</w:t>
      </w:r>
      <w:r w:rsidRPr="001D64B9">
        <w:rPr>
          <w:rFonts w:asciiTheme="minorHAnsi" w:hAnsiTheme="minorHAnsi" w:cstheme="minorHAnsi"/>
          <w:b/>
          <w:strike/>
          <w:color w:val="FF0000"/>
          <w:sz w:val="20"/>
          <w:szCs w:val="20"/>
          <w:lang w:val="cs-CZ"/>
        </w:rPr>
        <w:t>ené</w:t>
      </w:r>
    </w:p>
    <w:p w14:paraId="6375F80A" w14:textId="77777777" w:rsidR="00D8245A" w:rsidRPr="001D64B9" w:rsidRDefault="00D923E0">
      <w:pPr>
        <w:pStyle w:val="Zkladntext"/>
        <w:spacing w:line="220" w:lineRule="auto"/>
        <w:ind w:left="1778" w:right="1277" w:hanging="1"/>
        <w:jc w:val="both"/>
        <w:rPr>
          <w:rFonts w:asciiTheme="minorHAnsi" w:hAnsiTheme="minorHAnsi" w:cstheme="minorHAnsi"/>
          <w:i/>
          <w:strike/>
          <w:color w:val="FF0000"/>
          <w:lang w:val="cs-CZ"/>
        </w:rPr>
      </w:pPr>
      <w:r w:rsidRPr="001D64B9">
        <w:rPr>
          <w:rFonts w:asciiTheme="minorHAnsi" w:hAnsiTheme="minorHAnsi" w:cstheme="minorHAnsi"/>
          <w:strike/>
          <w:color w:val="FF0000"/>
          <w:lang w:val="cs-CZ"/>
        </w:rPr>
        <w:t xml:space="preserve">Prostor pro vyloučené, o rozměru přibližně 1 x 1 m a vybavený dvěma židlemi, je umístěn v kontrolovaném prostoru vně prodloužení koncové čáry. Může být označen 5 cm širokou červenou čarou. </w:t>
      </w:r>
      <w:r w:rsidRPr="001D64B9">
        <w:rPr>
          <w:rFonts w:asciiTheme="minorHAnsi" w:hAnsiTheme="minorHAnsi" w:cstheme="minorHAnsi"/>
          <w:i/>
          <w:strike/>
          <w:color w:val="FF0000"/>
          <w:lang w:val="cs-CZ"/>
        </w:rPr>
        <w:t>(21.3.2.1, DD1a, D1b)</w:t>
      </w:r>
    </w:p>
    <w:p w14:paraId="3FB99344" w14:textId="77777777" w:rsidR="00D8245A" w:rsidRPr="001D64B9" w:rsidRDefault="00D8245A">
      <w:pPr>
        <w:pStyle w:val="Zkladntext"/>
        <w:spacing w:before="7"/>
        <w:rPr>
          <w:rFonts w:asciiTheme="minorHAnsi" w:hAnsiTheme="minorHAnsi" w:cstheme="minorHAnsi"/>
          <w:i/>
          <w:lang w:val="cs-CZ"/>
        </w:rPr>
      </w:pPr>
    </w:p>
    <w:p w14:paraId="4D53664D" w14:textId="77777777" w:rsidR="00D8245A" w:rsidRPr="001D64B9" w:rsidRDefault="00D923E0">
      <w:pPr>
        <w:pStyle w:val="Nadpis4"/>
        <w:numPr>
          <w:ilvl w:val="1"/>
          <w:numId w:val="39"/>
        </w:numPr>
        <w:tabs>
          <w:tab w:val="left" w:pos="1095"/>
        </w:tabs>
        <w:spacing w:before="88" w:line="237" w:lineRule="exact"/>
        <w:ind w:left="1094" w:hanging="456"/>
        <w:jc w:val="left"/>
        <w:rPr>
          <w:rFonts w:asciiTheme="minorHAnsi" w:hAnsiTheme="minorHAnsi" w:cstheme="minorHAnsi"/>
          <w:lang w:val="cs-CZ"/>
        </w:rPr>
      </w:pPr>
      <w:r w:rsidRPr="001D64B9">
        <w:rPr>
          <w:rFonts w:asciiTheme="minorHAnsi" w:hAnsiTheme="minorHAnsi" w:cstheme="minorHAnsi"/>
          <w:shd w:val="clear" w:color="auto" w:fill="D9D9D9"/>
          <w:lang w:val="cs-CZ"/>
        </w:rPr>
        <w:t>Teplota</w:t>
      </w:r>
    </w:p>
    <w:p w14:paraId="13888692" w14:textId="77777777" w:rsidR="00D8245A" w:rsidRPr="001D64B9" w:rsidRDefault="00D923E0">
      <w:pPr>
        <w:pStyle w:val="Zkladntext"/>
        <w:spacing w:line="194" w:lineRule="exact"/>
        <w:ind w:left="1094"/>
        <w:rPr>
          <w:rFonts w:asciiTheme="minorHAnsi" w:hAnsiTheme="minorHAnsi" w:cstheme="minorHAnsi"/>
          <w:lang w:val="cs-CZ"/>
        </w:rPr>
      </w:pPr>
      <w:r w:rsidRPr="001D64B9">
        <w:rPr>
          <w:rFonts w:asciiTheme="minorHAnsi" w:hAnsiTheme="minorHAnsi" w:cstheme="minorHAnsi"/>
          <w:lang w:val="cs-CZ"/>
        </w:rPr>
        <w:t>Nejnižší teplota nesmí klesnout pod 10</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C (50</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F).</w:t>
      </w:r>
    </w:p>
    <w:p w14:paraId="779F4668" w14:textId="77777777" w:rsidR="00D8245A" w:rsidRPr="001D64B9" w:rsidRDefault="00D923E0">
      <w:pPr>
        <w:pStyle w:val="Nadpis5"/>
        <w:spacing w:before="6" w:line="199" w:lineRule="auto"/>
        <w:ind w:left="1094" w:right="1280" w:hanging="1"/>
        <w:rPr>
          <w:rFonts w:asciiTheme="minorHAnsi" w:hAnsiTheme="minorHAnsi" w:cstheme="minorHAnsi"/>
          <w:lang w:val="cs-CZ"/>
        </w:rPr>
      </w:pPr>
      <w:r w:rsidRPr="001D64B9">
        <w:rPr>
          <w:rFonts w:asciiTheme="minorHAnsi" w:hAnsiTheme="minorHAnsi" w:cstheme="minorHAnsi"/>
          <w:lang w:val="cs-CZ"/>
        </w:rPr>
        <w:t>Ve všech sv</w:t>
      </w:r>
      <w:r w:rsidRPr="001D64B9">
        <w:rPr>
          <w:rFonts w:asciiTheme="minorHAnsi" w:hAnsiTheme="minorHAnsi" w:cstheme="minorHAnsi"/>
          <w:b w:val="0"/>
          <w:i w:val="0"/>
          <w:lang w:val="cs-CZ"/>
        </w:rPr>
        <w:t>ě</w:t>
      </w:r>
      <w:r w:rsidRPr="001D64B9">
        <w:rPr>
          <w:rFonts w:asciiTheme="minorHAnsi" w:hAnsiTheme="minorHAnsi" w:cstheme="minorHAnsi"/>
          <w:lang w:val="cs-CZ"/>
        </w:rPr>
        <w:t>tových a oficiálních sout</w:t>
      </w:r>
      <w:r w:rsidRPr="001D64B9">
        <w:rPr>
          <w:rFonts w:asciiTheme="minorHAnsi" w:hAnsiTheme="minorHAnsi" w:cstheme="minorHAnsi"/>
          <w:b w:val="0"/>
          <w:i w:val="0"/>
          <w:lang w:val="cs-CZ"/>
        </w:rPr>
        <w:t>ě</w:t>
      </w:r>
      <w:r w:rsidRPr="001D64B9">
        <w:rPr>
          <w:rFonts w:asciiTheme="minorHAnsi" w:hAnsiTheme="minorHAnsi" w:cstheme="minorHAnsi"/>
          <w:lang w:val="cs-CZ"/>
        </w:rPr>
        <w:t>žích FIVB by nem</w:t>
      </w:r>
      <w:r w:rsidRPr="001D64B9">
        <w:rPr>
          <w:rFonts w:asciiTheme="minorHAnsi" w:hAnsiTheme="minorHAnsi" w:cstheme="minorHAnsi"/>
          <w:b w:val="0"/>
          <w:i w:val="0"/>
          <w:lang w:val="cs-CZ"/>
        </w:rPr>
        <w:t>ě</w:t>
      </w:r>
      <w:r w:rsidRPr="001D64B9">
        <w:rPr>
          <w:rFonts w:asciiTheme="minorHAnsi" w:hAnsiTheme="minorHAnsi" w:cstheme="minorHAnsi"/>
          <w:lang w:val="cs-CZ"/>
        </w:rPr>
        <w:t>la být maximální teplota vyšší než 25</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C (77</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F) a minimální nižší než 16</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C (61</w:t>
      </w:r>
      <w:r w:rsidRPr="001D64B9">
        <w:rPr>
          <w:rFonts w:asciiTheme="minorHAnsi" w:hAnsiTheme="minorHAnsi" w:cstheme="minorHAnsi"/>
          <w:vertAlign w:val="superscript"/>
          <w:lang w:val="cs-CZ"/>
        </w:rPr>
        <w:t>o</w:t>
      </w:r>
      <w:r w:rsidRPr="001D64B9">
        <w:rPr>
          <w:rFonts w:asciiTheme="minorHAnsi" w:hAnsiTheme="minorHAnsi" w:cstheme="minorHAnsi"/>
          <w:lang w:val="cs-CZ"/>
        </w:rPr>
        <w:t xml:space="preserve"> F).</w:t>
      </w:r>
    </w:p>
    <w:p w14:paraId="345D0CE7" w14:textId="77777777" w:rsidR="00D8245A" w:rsidRPr="001D64B9" w:rsidRDefault="00D923E0">
      <w:pPr>
        <w:pStyle w:val="Odstavecseseznamem"/>
        <w:numPr>
          <w:ilvl w:val="1"/>
          <w:numId w:val="39"/>
        </w:numPr>
        <w:tabs>
          <w:tab w:val="left" w:pos="1095"/>
        </w:tabs>
        <w:spacing w:before="160" w:line="289" w:lineRule="exact"/>
        <w:ind w:left="1094" w:hanging="456"/>
        <w:jc w:val="left"/>
        <w:rPr>
          <w:rFonts w:asciiTheme="minorHAnsi" w:hAnsiTheme="minorHAnsi" w:cstheme="minorHAnsi"/>
          <w:b/>
          <w:sz w:val="20"/>
          <w:szCs w:val="20"/>
          <w:lang w:val="cs-CZ"/>
        </w:rPr>
      </w:pPr>
      <w:r w:rsidRPr="001D64B9">
        <w:rPr>
          <w:rFonts w:asciiTheme="minorHAnsi" w:hAnsiTheme="minorHAnsi" w:cstheme="minorHAnsi"/>
          <w:b/>
          <w:sz w:val="20"/>
          <w:szCs w:val="20"/>
          <w:shd w:val="clear" w:color="auto" w:fill="D9D9D9"/>
          <w:lang w:val="cs-CZ"/>
        </w:rPr>
        <w:t>Osv</w:t>
      </w:r>
      <w:r w:rsidRPr="001D64B9">
        <w:rPr>
          <w:rFonts w:asciiTheme="minorHAnsi" w:hAnsiTheme="minorHAnsi" w:cstheme="minorHAnsi"/>
          <w:sz w:val="20"/>
          <w:szCs w:val="20"/>
          <w:shd w:val="clear" w:color="auto" w:fill="D9D9D9"/>
          <w:lang w:val="cs-CZ"/>
        </w:rPr>
        <w:t>ě</w:t>
      </w:r>
      <w:r w:rsidRPr="001D64B9">
        <w:rPr>
          <w:rFonts w:asciiTheme="minorHAnsi" w:hAnsiTheme="minorHAnsi" w:cstheme="minorHAnsi"/>
          <w:b/>
          <w:sz w:val="20"/>
          <w:szCs w:val="20"/>
          <w:shd w:val="clear" w:color="auto" w:fill="D9D9D9"/>
          <w:lang w:val="cs-CZ"/>
        </w:rPr>
        <w:t>tlení</w:t>
      </w:r>
    </w:p>
    <w:p w14:paraId="10926A65" w14:textId="4BED302F" w:rsidR="00C62621" w:rsidRPr="001D64B9" w:rsidRDefault="00C62621">
      <w:pPr>
        <w:spacing w:before="32" w:line="158" w:lineRule="auto"/>
        <w:ind w:left="1094" w:right="1277"/>
        <w:jc w:val="both"/>
        <w:rPr>
          <w:rFonts w:asciiTheme="minorHAnsi" w:hAnsiTheme="minorHAnsi" w:cstheme="minorHAnsi"/>
          <w:bCs/>
          <w:i/>
          <w:sz w:val="20"/>
          <w:szCs w:val="20"/>
          <w:lang w:val="cs-CZ"/>
        </w:rPr>
      </w:pPr>
      <w:r w:rsidRPr="001D64B9">
        <w:rPr>
          <w:rFonts w:asciiTheme="minorHAnsi" w:hAnsiTheme="minorHAnsi" w:cstheme="minorHAnsi"/>
          <w:bCs/>
          <w:i/>
          <w:color w:val="FF0000"/>
          <w:sz w:val="20"/>
          <w:szCs w:val="20"/>
          <w:lang w:val="cs-CZ"/>
        </w:rPr>
        <w:t>Osvětlení nesmí být nižší než 300 luxů</w:t>
      </w:r>
    </w:p>
    <w:p w14:paraId="70C4BCFA" w14:textId="5BCA3ACD" w:rsidR="00D8245A" w:rsidRPr="001D64B9" w:rsidRDefault="00D923E0" w:rsidP="00EF62D0">
      <w:pPr>
        <w:spacing w:before="32"/>
        <w:ind w:left="1094" w:right="1277"/>
        <w:jc w:val="both"/>
        <w:rPr>
          <w:rFonts w:asciiTheme="minorHAnsi" w:hAnsiTheme="minorHAnsi" w:cstheme="minorHAnsi"/>
          <w:i/>
          <w:sz w:val="20"/>
          <w:szCs w:val="20"/>
          <w:lang w:val="cs-CZ"/>
        </w:rPr>
      </w:pPr>
      <w:r w:rsidRPr="001D64B9">
        <w:rPr>
          <w:rFonts w:asciiTheme="minorHAnsi" w:hAnsiTheme="minorHAnsi" w:cstheme="minorHAnsi"/>
          <w:b/>
          <w:i/>
          <w:sz w:val="20"/>
          <w:szCs w:val="20"/>
          <w:lang w:val="cs-CZ"/>
        </w:rPr>
        <w:t>Ve</w:t>
      </w:r>
      <w:r w:rsidRPr="001D64B9">
        <w:rPr>
          <w:rFonts w:asciiTheme="minorHAnsi" w:hAnsiTheme="minorHAnsi" w:cstheme="minorHAnsi"/>
          <w:b/>
          <w:i/>
          <w:spacing w:val="-5"/>
          <w:sz w:val="20"/>
          <w:szCs w:val="20"/>
          <w:lang w:val="cs-CZ"/>
        </w:rPr>
        <w:t xml:space="preserve"> </w:t>
      </w:r>
      <w:r w:rsidRPr="001D64B9">
        <w:rPr>
          <w:rFonts w:asciiTheme="minorHAnsi" w:hAnsiTheme="minorHAnsi" w:cstheme="minorHAnsi"/>
          <w:b/>
          <w:i/>
          <w:sz w:val="20"/>
          <w:szCs w:val="20"/>
          <w:lang w:val="cs-CZ"/>
        </w:rPr>
        <w:t>všech</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sv</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tových</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a</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oficiálních</w:t>
      </w:r>
      <w:r w:rsidRPr="001D64B9">
        <w:rPr>
          <w:rFonts w:asciiTheme="minorHAnsi" w:hAnsiTheme="minorHAnsi" w:cstheme="minorHAnsi"/>
          <w:b/>
          <w:i/>
          <w:spacing w:val="-1"/>
          <w:sz w:val="20"/>
          <w:szCs w:val="20"/>
          <w:lang w:val="cs-CZ"/>
        </w:rPr>
        <w:t xml:space="preserve"> </w:t>
      </w:r>
      <w:r w:rsidRPr="001D64B9">
        <w:rPr>
          <w:rFonts w:asciiTheme="minorHAnsi" w:hAnsiTheme="minorHAnsi" w:cstheme="minorHAnsi"/>
          <w:b/>
          <w:i/>
          <w:sz w:val="20"/>
          <w:szCs w:val="20"/>
          <w:lang w:val="cs-CZ"/>
        </w:rPr>
        <w:t>sout</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žích</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FIVB</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by</w:t>
      </w:r>
      <w:r w:rsidRPr="001D64B9">
        <w:rPr>
          <w:rFonts w:asciiTheme="minorHAnsi" w:hAnsiTheme="minorHAnsi" w:cstheme="minorHAnsi"/>
          <w:b/>
          <w:i/>
          <w:spacing w:val="-4"/>
          <w:sz w:val="20"/>
          <w:szCs w:val="20"/>
          <w:lang w:val="cs-CZ"/>
        </w:rPr>
        <w:t xml:space="preserve"> </w:t>
      </w:r>
      <w:r w:rsidR="00C62621" w:rsidRPr="001D64B9">
        <w:rPr>
          <w:rFonts w:asciiTheme="minorHAnsi" w:hAnsiTheme="minorHAnsi" w:cstheme="minorHAnsi"/>
          <w:b/>
          <w:i/>
          <w:color w:val="FF0000"/>
          <w:spacing w:val="-4"/>
          <w:sz w:val="20"/>
          <w:szCs w:val="20"/>
          <w:lang w:val="cs-CZ"/>
        </w:rPr>
        <w:t>ne</w:t>
      </w:r>
      <w:r w:rsidRPr="001D64B9">
        <w:rPr>
          <w:rFonts w:asciiTheme="minorHAnsi" w:hAnsiTheme="minorHAnsi" w:cstheme="minorHAnsi"/>
          <w:b/>
          <w:i/>
          <w:color w:val="FF0000"/>
          <w:sz w:val="20"/>
          <w:szCs w:val="20"/>
          <w:lang w:val="cs-CZ"/>
        </w:rPr>
        <w:t>m</w:t>
      </w:r>
      <w:r w:rsidRPr="001D64B9">
        <w:rPr>
          <w:rFonts w:asciiTheme="minorHAnsi" w:hAnsiTheme="minorHAnsi" w:cstheme="minorHAnsi"/>
          <w:color w:val="FF0000"/>
          <w:sz w:val="20"/>
          <w:szCs w:val="20"/>
          <w:lang w:val="cs-CZ"/>
        </w:rPr>
        <w:t>ě</w:t>
      </w:r>
      <w:r w:rsidRPr="001D64B9">
        <w:rPr>
          <w:rFonts w:asciiTheme="minorHAnsi" w:hAnsiTheme="minorHAnsi" w:cstheme="minorHAnsi"/>
          <w:b/>
          <w:i/>
          <w:color w:val="FF0000"/>
          <w:sz w:val="20"/>
          <w:szCs w:val="20"/>
          <w:lang w:val="cs-CZ"/>
        </w:rPr>
        <w:t>lo</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být</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osv</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tlení</w:t>
      </w:r>
      <w:r w:rsidRPr="001D64B9">
        <w:rPr>
          <w:rFonts w:asciiTheme="minorHAnsi" w:hAnsiTheme="minorHAnsi" w:cstheme="minorHAnsi"/>
          <w:b/>
          <w:i/>
          <w:spacing w:val="-4"/>
          <w:sz w:val="20"/>
          <w:szCs w:val="20"/>
          <w:lang w:val="cs-CZ"/>
        </w:rPr>
        <w:t xml:space="preserve"> </w:t>
      </w:r>
      <w:r w:rsidRPr="001D64B9">
        <w:rPr>
          <w:rFonts w:asciiTheme="minorHAnsi" w:hAnsiTheme="minorHAnsi" w:cstheme="minorHAnsi"/>
          <w:b/>
          <w:i/>
          <w:sz w:val="20"/>
          <w:szCs w:val="20"/>
          <w:lang w:val="cs-CZ"/>
        </w:rPr>
        <w:t>hrací</w:t>
      </w:r>
      <w:r w:rsidRPr="001D64B9">
        <w:rPr>
          <w:rFonts w:asciiTheme="minorHAnsi" w:hAnsiTheme="minorHAnsi" w:cstheme="minorHAnsi"/>
          <w:b/>
          <w:i/>
          <w:spacing w:val="-2"/>
          <w:sz w:val="20"/>
          <w:szCs w:val="20"/>
          <w:lang w:val="cs-CZ"/>
        </w:rPr>
        <w:t xml:space="preserve"> </w:t>
      </w:r>
      <w:r w:rsidRPr="001D64B9">
        <w:rPr>
          <w:rFonts w:asciiTheme="minorHAnsi" w:hAnsiTheme="minorHAnsi" w:cstheme="minorHAnsi"/>
          <w:b/>
          <w:i/>
          <w:color w:val="FF0000"/>
          <w:sz w:val="20"/>
          <w:szCs w:val="20"/>
          <w:lang w:val="cs-CZ"/>
        </w:rPr>
        <w:t>plochy</w:t>
      </w:r>
      <w:r w:rsidRPr="001D64B9">
        <w:rPr>
          <w:rFonts w:asciiTheme="minorHAnsi" w:hAnsiTheme="minorHAnsi" w:cstheme="minorHAnsi"/>
          <w:b/>
          <w:i/>
          <w:color w:val="FF0000"/>
          <w:spacing w:val="-5"/>
          <w:sz w:val="20"/>
          <w:szCs w:val="20"/>
          <w:lang w:val="cs-CZ"/>
        </w:rPr>
        <w:t xml:space="preserve"> </w:t>
      </w:r>
      <w:r w:rsidR="00C62621" w:rsidRPr="001D64B9">
        <w:rPr>
          <w:rFonts w:asciiTheme="minorHAnsi" w:hAnsiTheme="minorHAnsi" w:cstheme="minorHAnsi"/>
          <w:b/>
          <w:i/>
          <w:color w:val="FF0000"/>
          <w:spacing w:val="-5"/>
          <w:sz w:val="20"/>
          <w:szCs w:val="20"/>
          <w:lang w:val="cs-CZ"/>
        </w:rPr>
        <w:t xml:space="preserve">nižší než 2000 </w:t>
      </w:r>
      <w:r w:rsidR="001D64B9">
        <w:rPr>
          <w:rFonts w:asciiTheme="minorHAnsi" w:hAnsiTheme="minorHAnsi" w:cstheme="minorHAnsi"/>
          <w:b/>
          <w:bCs/>
          <w:i/>
          <w:iCs/>
          <w:color w:val="FF0000"/>
          <w:sz w:val="20"/>
          <w:szCs w:val="20"/>
          <w:lang w:val="cs-CZ"/>
        </w:rPr>
        <w:t>luxů</w:t>
      </w:r>
      <w:r w:rsidR="001D64B9" w:rsidRPr="001D64B9">
        <w:rPr>
          <w:rFonts w:asciiTheme="minorHAnsi" w:hAnsiTheme="minorHAnsi" w:cstheme="minorHAnsi"/>
          <w:color w:val="FF0000"/>
          <w:spacing w:val="-86"/>
          <w:sz w:val="20"/>
          <w:szCs w:val="20"/>
          <w:lang w:val="cs-CZ"/>
        </w:rPr>
        <w:t xml:space="preserve"> </w:t>
      </w:r>
      <w:r w:rsidRPr="001D64B9">
        <w:rPr>
          <w:rFonts w:asciiTheme="minorHAnsi" w:hAnsiTheme="minorHAnsi" w:cstheme="minorHAnsi"/>
          <w:b/>
          <w:bCs/>
          <w:i/>
          <w:iCs/>
          <w:sz w:val="20"/>
          <w:szCs w:val="20"/>
          <w:lang w:val="cs-CZ"/>
        </w:rPr>
        <w:t>m</w:t>
      </w:r>
      <w:r w:rsidR="001D64B9">
        <w:rPr>
          <w:rFonts w:asciiTheme="minorHAnsi" w:hAnsiTheme="minorHAnsi" w:cstheme="minorHAnsi"/>
          <w:b/>
          <w:bCs/>
          <w:i/>
          <w:iCs/>
          <w:sz w:val="20"/>
          <w:szCs w:val="20"/>
          <w:lang w:val="cs-CZ"/>
        </w:rPr>
        <w:t>ě</w:t>
      </w:r>
      <w:r w:rsidRPr="001D64B9">
        <w:rPr>
          <w:rFonts w:asciiTheme="minorHAnsi" w:hAnsiTheme="minorHAnsi" w:cstheme="minorHAnsi"/>
          <w:b/>
          <w:bCs/>
          <w:i/>
          <w:iCs/>
          <w:sz w:val="20"/>
          <w:szCs w:val="20"/>
          <w:lang w:val="cs-CZ"/>
        </w:rPr>
        <w:t>řených</w:t>
      </w:r>
      <w:r w:rsidRPr="001D64B9">
        <w:rPr>
          <w:rFonts w:asciiTheme="minorHAnsi" w:hAnsiTheme="minorHAnsi" w:cstheme="minorHAnsi"/>
          <w:b/>
          <w:i/>
          <w:sz w:val="20"/>
          <w:szCs w:val="20"/>
          <w:lang w:val="cs-CZ"/>
        </w:rPr>
        <w:t xml:space="preserve"> ve výšce 1 m nad povrchem hrací plochy. </w:t>
      </w:r>
      <w:r w:rsidRPr="001D64B9">
        <w:rPr>
          <w:rFonts w:asciiTheme="minorHAnsi" w:hAnsiTheme="minorHAnsi" w:cstheme="minorHAnsi"/>
          <w:i/>
          <w:sz w:val="20"/>
          <w:szCs w:val="20"/>
          <w:lang w:val="cs-CZ"/>
        </w:rPr>
        <w:t>(1)</w:t>
      </w:r>
    </w:p>
    <w:p w14:paraId="4692B277" w14:textId="77777777" w:rsidR="00D8245A" w:rsidRPr="001D64B9" w:rsidRDefault="00D923E0">
      <w:pPr>
        <w:pStyle w:val="Odstavecseseznamem"/>
        <w:numPr>
          <w:ilvl w:val="0"/>
          <w:numId w:val="39"/>
        </w:numPr>
        <w:tabs>
          <w:tab w:val="left" w:pos="638"/>
          <w:tab w:val="left" w:pos="639"/>
        </w:tabs>
        <w:spacing w:before="142"/>
        <w:ind w:left="638" w:hanging="398"/>
        <w:jc w:val="left"/>
        <w:rPr>
          <w:rFonts w:asciiTheme="minorHAnsi" w:hAnsiTheme="minorHAnsi" w:cstheme="minorHAnsi"/>
          <w:i/>
          <w:sz w:val="20"/>
          <w:szCs w:val="20"/>
          <w:lang w:val="cs-CZ"/>
        </w:rPr>
      </w:pPr>
      <w:r w:rsidRPr="001D64B9">
        <w:rPr>
          <w:rFonts w:asciiTheme="minorHAnsi" w:hAnsiTheme="minorHAnsi" w:cstheme="minorHAnsi"/>
          <w:b/>
          <w:sz w:val="20"/>
          <w:szCs w:val="20"/>
          <w:shd w:val="clear" w:color="auto" w:fill="CCCCCC"/>
          <w:lang w:val="cs-CZ"/>
        </w:rPr>
        <w:t>SÍ</w:t>
      </w:r>
      <w:r w:rsidRPr="001D64B9">
        <w:rPr>
          <w:rFonts w:asciiTheme="minorHAnsi" w:hAnsiTheme="minorHAnsi" w:cstheme="minorHAnsi"/>
          <w:sz w:val="20"/>
          <w:szCs w:val="20"/>
          <w:shd w:val="clear" w:color="auto" w:fill="CCCCCC"/>
          <w:lang w:val="cs-CZ"/>
        </w:rPr>
        <w:t>Ť</w:t>
      </w:r>
      <w:r w:rsidRPr="001D64B9">
        <w:rPr>
          <w:rFonts w:asciiTheme="minorHAnsi" w:hAnsiTheme="minorHAnsi" w:cstheme="minorHAnsi"/>
          <w:spacing w:val="-66"/>
          <w:sz w:val="20"/>
          <w:szCs w:val="20"/>
          <w:shd w:val="clear" w:color="auto" w:fill="FFFFFF"/>
          <w:lang w:val="cs-CZ"/>
        </w:rPr>
        <w:t xml:space="preserve"> </w:t>
      </w:r>
      <w:r w:rsidRPr="001D64B9">
        <w:rPr>
          <w:rFonts w:asciiTheme="minorHAnsi" w:hAnsiTheme="minorHAnsi" w:cstheme="minorHAnsi"/>
          <w:b/>
          <w:sz w:val="20"/>
          <w:szCs w:val="20"/>
          <w:shd w:val="clear" w:color="auto" w:fill="CCCCCC"/>
          <w:lang w:val="cs-CZ"/>
        </w:rPr>
        <w:t>A</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CCCCCC"/>
          <w:lang w:val="cs-CZ"/>
        </w:rPr>
        <w:t>SLOUPKY</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i/>
          <w:sz w:val="20"/>
          <w:szCs w:val="20"/>
          <w:shd w:val="clear" w:color="auto" w:fill="FFFFFF"/>
          <w:lang w:val="cs-CZ"/>
        </w:rPr>
        <w:t>(D3)</w:t>
      </w:r>
    </w:p>
    <w:p w14:paraId="04D54B96" w14:textId="77777777" w:rsidR="00D8245A" w:rsidRPr="001D64B9" w:rsidRDefault="00D923E0">
      <w:pPr>
        <w:pStyle w:val="Nadpis4"/>
        <w:numPr>
          <w:ilvl w:val="1"/>
          <w:numId w:val="38"/>
        </w:numPr>
        <w:tabs>
          <w:tab w:val="left" w:pos="1095"/>
        </w:tabs>
        <w:spacing w:before="115" w:line="325" w:lineRule="exact"/>
        <w:rPr>
          <w:rFonts w:asciiTheme="minorHAnsi" w:hAnsiTheme="minorHAnsi" w:cstheme="minorHAnsi"/>
          <w:b w:val="0"/>
          <w:lang w:val="cs-CZ"/>
        </w:rPr>
      </w:pPr>
      <w:r w:rsidRPr="001D64B9">
        <w:rPr>
          <w:rFonts w:asciiTheme="minorHAnsi" w:hAnsiTheme="minorHAnsi" w:cstheme="minorHAnsi"/>
          <w:shd w:val="clear" w:color="auto" w:fill="D9D9D9"/>
          <w:lang w:val="cs-CZ"/>
        </w:rPr>
        <w:t>Výška</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sít</w:t>
      </w:r>
      <w:r w:rsidRPr="001D64B9">
        <w:rPr>
          <w:rFonts w:asciiTheme="minorHAnsi" w:hAnsiTheme="minorHAnsi" w:cstheme="minorHAnsi"/>
          <w:b w:val="0"/>
          <w:shd w:val="clear" w:color="auto" w:fill="D9D9D9"/>
          <w:lang w:val="cs-CZ"/>
        </w:rPr>
        <w:t>ě</w:t>
      </w:r>
    </w:p>
    <w:p w14:paraId="05C1707E" w14:textId="77777777" w:rsidR="00D8245A" w:rsidRPr="001D64B9" w:rsidRDefault="00D923E0">
      <w:pPr>
        <w:pStyle w:val="Odstavecseseznamem"/>
        <w:numPr>
          <w:ilvl w:val="2"/>
          <w:numId w:val="38"/>
        </w:numPr>
        <w:tabs>
          <w:tab w:val="left" w:pos="1778"/>
          <w:tab w:val="left" w:pos="1779"/>
        </w:tabs>
        <w:spacing w:line="218" w:lineRule="auto"/>
        <w:ind w:right="1280"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Síť</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je</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umístěna</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svisle</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nad</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střední</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čarou</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a</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její</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horní</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okraj</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je</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ve</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výšce</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2,43</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m</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pro</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muže</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a 2,24 m pro ženy.</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i/>
          <w:sz w:val="20"/>
          <w:szCs w:val="20"/>
          <w:lang w:val="cs-CZ"/>
        </w:rPr>
        <w:t>(1.3.3)</w:t>
      </w:r>
    </w:p>
    <w:p w14:paraId="690551AF" w14:textId="77777777" w:rsidR="00D8245A" w:rsidRPr="001D64B9" w:rsidRDefault="00D923E0">
      <w:pPr>
        <w:pStyle w:val="Odstavecseseznamem"/>
        <w:numPr>
          <w:ilvl w:val="2"/>
          <w:numId w:val="38"/>
        </w:numPr>
        <w:tabs>
          <w:tab w:val="left" w:pos="1778"/>
          <w:tab w:val="left" w:pos="1779"/>
        </w:tabs>
        <w:spacing w:before="11" w:line="218" w:lineRule="auto"/>
        <w:ind w:right="1280"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Výška se měří ve středu hřiště. Výška sítě (nad oběma postranními čarami) musí být přesně</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stejná</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a</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nesmí</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převýšit</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stanovenou</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výšku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o</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více</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než</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2</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cm.</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i/>
          <w:sz w:val="20"/>
          <w:szCs w:val="20"/>
          <w:lang w:val="cs-CZ"/>
        </w:rPr>
        <w:t>(1.1,</w:t>
      </w:r>
      <w:r w:rsidRPr="001D64B9">
        <w:rPr>
          <w:rFonts w:asciiTheme="minorHAnsi" w:hAnsiTheme="minorHAnsi" w:cstheme="minorHAnsi"/>
          <w:i/>
          <w:spacing w:val="-7"/>
          <w:sz w:val="20"/>
          <w:szCs w:val="20"/>
          <w:lang w:val="cs-CZ"/>
        </w:rPr>
        <w:t xml:space="preserve"> </w:t>
      </w:r>
      <w:r w:rsidRPr="001D64B9">
        <w:rPr>
          <w:rFonts w:asciiTheme="minorHAnsi" w:hAnsiTheme="minorHAnsi" w:cstheme="minorHAnsi"/>
          <w:i/>
          <w:sz w:val="20"/>
          <w:szCs w:val="20"/>
          <w:lang w:val="cs-CZ"/>
        </w:rPr>
        <w:t>1.3.2,</w:t>
      </w:r>
      <w:r w:rsidRPr="001D64B9">
        <w:rPr>
          <w:rFonts w:asciiTheme="minorHAnsi" w:hAnsiTheme="minorHAnsi" w:cstheme="minorHAnsi"/>
          <w:i/>
          <w:spacing w:val="-7"/>
          <w:sz w:val="20"/>
          <w:szCs w:val="20"/>
          <w:lang w:val="cs-CZ"/>
        </w:rPr>
        <w:t xml:space="preserve"> </w:t>
      </w:r>
      <w:r w:rsidRPr="001D64B9">
        <w:rPr>
          <w:rFonts w:asciiTheme="minorHAnsi" w:hAnsiTheme="minorHAnsi" w:cstheme="minorHAnsi"/>
          <w:i/>
          <w:sz w:val="20"/>
          <w:szCs w:val="20"/>
          <w:lang w:val="cs-CZ"/>
        </w:rPr>
        <w:t>2.1.1)</w:t>
      </w:r>
    </w:p>
    <w:p w14:paraId="0C1BA475" w14:textId="77777777" w:rsidR="00D8245A" w:rsidRPr="001D64B9" w:rsidRDefault="00D923E0">
      <w:pPr>
        <w:pStyle w:val="Nadpis4"/>
        <w:numPr>
          <w:ilvl w:val="1"/>
          <w:numId w:val="38"/>
        </w:numPr>
        <w:tabs>
          <w:tab w:val="left" w:pos="1095"/>
        </w:tabs>
        <w:spacing w:before="167" w:line="235" w:lineRule="exact"/>
        <w:rPr>
          <w:rFonts w:asciiTheme="minorHAnsi" w:hAnsiTheme="minorHAnsi" w:cstheme="minorHAnsi"/>
          <w:lang w:val="cs-CZ"/>
        </w:rPr>
      </w:pPr>
      <w:r w:rsidRPr="001D64B9">
        <w:rPr>
          <w:rFonts w:asciiTheme="minorHAnsi" w:hAnsiTheme="minorHAnsi" w:cstheme="minorHAnsi"/>
          <w:shd w:val="clear" w:color="auto" w:fill="D9D9D9"/>
          <w:lang w:val="cs-CZ"/>
        </w:rPr>
        <w:t>Struktura</w:t>
      </w:r>
    </w:p>
    <w:p w14:paraId="1B80D5FA" w14:textId="4FD49C37" w:rsidR="00D8245A" w:rsidRPr="001D64B9" w:rsidRDefault="00D923E0">
      <w:pPr>
        <w:pStyle w:val="Zkladntext"/>
        <w:spacing w:before="13" w:line="218" w:lineRule="auto"/>
        <w:ind w:left="1094" w:right="1274" w:hanging="1"/>
        <w:jc w:val="both"/>
        <w:rPr>
          <w:rFonts w:asciiTheme="minorHAnsi" w:hAnsiTheme="minorHAnsi" w:cstheme="minorHAnsi"/>
          <w:i/>
          <w:lang w:val="cs-CZ"/>
        </w:rPr>
      </w:pPr>
      <w:r w:rsidRPr="001D64B9">
        <w:rPr>
          <w:rFonts w:asciiTheme="minorHAnsi" w:hAnsiTheme="minorHAnsi" w:cstheme="minorHAnsi"/>
          <w:lang w:val="cs-CZ"/>
        </w:rPr>
        <w:t>Síť</w:t>
      </w:r>
      <w:r w:rsidRPr="001D64B9">
        <w:rPr>
          <w:rFonts w:asciiTheme="minorHAnsi" w:hAnsiTheme="minorHAnsi" w:cstheme="minorHAnsi"/>
          <w:spacing w:val="-65"/>
          <w:lang w:val="cs-CZ"/>
        </w:rPr>
        <w:t xml:space="preserve"> </w:t>
      </w:r>
      <w:r w:rsidRPr="001D64B9">
        <w:rPr>
          <w:rFonts w:asciiTheme="minorHAnsi" w:hAnsiTheme="minorHAnsi" w:cstheme="minorHAnsi"/>
          <w:lang w:val="cs-CZ"/>
        </w:rPr>
        <w:t>je 1,00 m široká</w:t>
      </w:r>
      <w:r w:rsidR="009D2CAC" w:rsidRPr="001D64B9">
        <w:rPr>
          <w:rFonts w:asciiTheme="minorHAnsi" w:hAnsiTheme="minorHAnsi" w:cstheme="minorHAnsi"/>
          <w:lang w:val="cs-CZ"/>
        </w:rPr>
        <w:t xml:space="preserve"> </w:t>
      </w:r>
      <w:r w:rsidR="009D2CAC" w:rsidRPr="001D64B9">
        <w:rPr>
          <w:rFonts w:asciiTheme="minorHAnsi" w:hAnsiTheme="minorHAnsi" w:cstheme="minorHAnsi"/>
          <w:color w:val="FF0000"/>
          <w:lang w:val="cs-CZ"/>
        </w:rPr>
        <w:t xml:space="preserve">(+/- 3 cm) </w:t>
      </w:r>
      <w:r w:rsidRPr="001D64B9">
        <w:rPr>
          <w:rFonts w:asciiTheme="minorHAnsi" w:hAnsiTheme="minorHAnsi" w:cstheme="minorHAnsi"/>
          <w:lang w:val="cs-CZ"/>
        </w:rPr>
        <w:t>a 9,50 až 10,00 m dlouhá (přesahující na každé straně</w:t>
      </w:r>
      <w:r w:rsidRPr="001D64B9">
        <w:rPr>
          <w:rFonts w:asciiTheme="minorHAnsi" w:hAnsiTheme="minorHAnsi" w:cstheme="minorHAnsi"/>
          <w:spacing w:val="-62"/>
          <w:lang w:val="cs-CZ"/>
        </w:rPr>
        <w:t xml:space="preserve"> </w:t>
      </w:r>
      <w:r w:rsidRPr="001D64B9">
        <w:rPr>
          <w:rFonts w:asciiTheme="minorHAnsi" w:hAnsiTheme="minorHAnsi" w:cstheme="minorHAnsi"/>
          <w:lang w:val="cs-CZ"/>
        </w:rPr>
        <w:t>za postranní pásky o 25 až 50 cm), zhotovena z černých čtvercových ok o straně</w:t>
      </w:r>
      <w:r w:rsidRPr="001D64B9">
        <w:rPr>
          <w:rFonts w:asciiTheme="minorHAnsi" w:hAnsiTheme="minorHAnsi" w:cstheme="minorHAnsi"/>
          <w:spacing w:val="-92"/>
          <w:lang w:val="cs-CZ"/>
        </w:rPr>
        <w:t xml:space="preserve"> </w:t>
      </w:r>
      <w:r w:rsidRPr="001D64B9">
        <w:rPr>
          <w:rFonts w:asciiTheme="minorHAnsi" w:hAnsiTheme="minorHAnsi" w:cstheme="minorHAnsi"/>
          <w:lang w:val="cs-CZ"/>
        </w:rPr>
        <w:t xml:space="preserve">10 cm. </w:t>
      </w:r>
      <w:r w:rsidRPr="001D64B9">
        <w:rPr>
          <w:rFonts w:asciiTheme="minorHAnsi" w:hAnsiTheme="minorHAnsi" w:cstheme="minorHAnsi"/>
          <w:i/>
          <w:lang w:val="cs-CZ"/>
        </w:rPr>
        <w:t>(D3)</w:t>
      </w:r>
    </w:p>
    <w:p w14:paraId="389D9783" w14:textId="198928CD" w:rsidR="00D8245A" w:rsidRPr="001D64B9" w:rsidRDefault="00D923E0" w:rsidP="00B71CD0">
      <w:pPr>
        <w:pStyle w:val="Nadpis4"/>
        <w:spacing w:line="178" w:lineRule="auto"/>
        <w:ind w:left="1123" w:right="1378" w:firstLine="0"/>
        <w:jc w:val="both"/>
        <w:rPr>
          <w:rFonts w:asciiTheme="minorHAnsi" w:hAnsiTheme="minorHAnsi" w:cstheme="minorHAnsi"/>
          <w:lang w:val="cs-CZ"/>
        </w:rPr>
      </w:pPr>
      <w:r w:rsidRPr="001D64B9">
        <w:rPr>
          <w:rFonts w:asciiTheme="minorHAnsi" w:hAnsiTheme="minorHAnsi" w:cstheme="minorHAnsi"/>
          <w:lang w:val="cs-CZ"/>
        </w:rPr>
        <w:t>Pro sv</w:t>
      </w:r>
      <w:r w:rsidRPr="001D64B9">
        <w:rPr>
          <w:rFonts w:asciiTheme="minorHAnsi" w:hAnsiTheme="minorHAnsi" w:cstheme="minorHAnsi"/>
          <w:b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lang w:val="cs-CZ"/>
        </w:rPr>
        <w:t>ě</w:t>
      </w:r>
      <w:r w:rsidRPr="001D64B9">
        <w:rPr>
          <w:rFonts w:asciiTheme="minorHAnsi" w:hAnsiTheme="minorHAnsi" w:cstheme="minorHAnsi"/>
          <w:lang w:val="cs-CZ"/>
        </w:rPr>
        <w:t>že FIVB, ve spojení se specifickými sout</w:t>
      </w:r>
      <w:r w:rsidRPr="001D64B9">
        <w:rPr>
          <w:rFonts w:asciiTheme="minorHAnsi" w:hAnsiTheme="minorHAnsi" w:cstheme="minorHAnsi"/>
          <w:b w:val="0"/>
          <w:lang w:val="cs-CZ"/>
        </w:rPr>
        <w:t>ě</w:t>
      </w:r>
      <w:r w:rsidRPr="001D64B9">
        <w:rPr>
          <w:rFonts w:asciiTheme="minorHAnsi" w:hAnsiTheme="minorHAnsi" w:cstheme="minorHAnsi"/>
          <w:lang w:val="cs-CZ"/>
        </w:rPr>
        <w:t>žními p</w:t>
      </w:r>
      <w:r w:rsidRPr="001D64B9">
        <w:rPr>
          <w:rFonts w:asciiTheme="minorHAnsi" w:hAnsiTheme="minorHAnsi" w:cstheme="minorHAnsi"/>
          <w:b w:val="0"/>
          <w:lang w:val="cs-CZ"/>
        </w:rPr>
        <w:t>ř</w:t>
      </w:r>
      <w:r w:rsidRPr="001D64B9">
        <w:rPr>
          <w:rFonts w:asciiTheme="minorHAnsi" w:hAnsiTheme="minorHAnsi" w:cstheme="minorHAnsi"/>
          <w:lang w:val="cs-CZ"/>
        </w:rPr>
        <w:t>edpisy</w:t>
      </w:r>
      <w:r w:rsidRPr="001D64B9">
        <w:rPr>
          <w:rFonts w:asciiTheme="minorHAnsi" w:hAnsiTheme="minorHAnsi" w:cstheme="minorHAnsi"/>
          <w:i/>
          <w:lang w:val="cs-CZ"/>
        </w:rPr>
        <w:t xml:space="preserve">, </w:t>
      </w:r>
      <w:r w:rsidRPr="001D64B9">
        <w:rPr>
          <w:rFonts w:asciiTheme="minorHAnsi" w:hAnsiTheme="minorHAnsi" w:cstheme="minorHAnsi"/>
          <w:lang w:val="cs-CZ"/>
        </w:rPr>
        <w:t>m</w:t>
      </w:r>
      <w:r w:rsidRPr="001D64B9">
        <w:rPr>
          <w:rFonts w:asciiTheme="minorHAnsi" w:hAnsiTheme="minorHAnsi" w:cstheme="minorHAnsi"/>
          <w:b w:val="0"/>
          <w:lang w:val="cs-CZ"/>
        </w:rPr>
        <w:t>ů</w:t>
      </w:r>
      <w:r w:rsidRPr="001D64B9">
        <w:rPr>
          <w:rFonts w:asciiTheme="minorHAnsi" w:hAnsiTheme="minorHAnsi" w:cstheme="minorHAnsi"/>
          <w:lang w:val="cs-CZ"/>
        </w:rPr>
        <w:t>že být   velikost   ok   upravena   tak, aby   usnadnila   použití   reklamy   v souladu s marketingovými</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dohodami.</w:t>
      </w:r>
    </w:p>
    <w:p w14:paraId="10CA3F34" w14:textId="77777777" w:rsidR="00D8245A" w:rsidRPr="001D64B9" w:rsidRDefault="00D923E0">
      <w:pPr>
        <w:pStyle w:val="Zkladntext"/>
        <w:spacing w:before="23" w:line="220" w:lineRule="auto"/>
        <w:ind w:left="1094" w:right="1279" w:hanging="1"/>
        <w:jc w:val="both"/>
        <w:rPr>
          <w:rFonts w:asciiTheme="minorHAnsi" w:hAnsiTheme="minorHAnsi" w:cstheme="minorHAnsi"/>
          <w:lang w:val="cs-CZ"/>
        </w:rPr>
      </w:pPr>
      <w:r w:rsidRPr="001D64B9">
        <w:rPr>
          <w:rFonts w:asciiTheme="minorHAnsi" w:hAnsiTheme="minorHAnsi" w:cstheme="minorHAnsi"/>
          <w:lang w:val="cs-CZ"/>
        </w:rPr>
        <w:t>Na jejím horním okraji je umístěna vodorovná páska, široká 7 cm, zhotovená ze zdvojeného bílého plátna a přišitá po celé své délce. Každý konec této pásky má otvor, jímž prochází provaz upevňující pásku ke sloupkům tak, aby byl její horní okraj napnutý.</w:t>
      </w:r>
    </w:p>
    <w:p w14:paraId="39E773B9" w14:textId="77777777" w:rsidR="00D8245A" w:rsidRPr="001D64B9" w:rsidRDefault="00D923E0">
      <w:pPr>
        <w:pStyle w:val="Zkladntext"/>
        <w:spacing w:line="221" w:lineRule="exact"/>
        <w:ind w:left="1094"/>
        <w:rPr>
          <w:rFonts w:asciiTheme="minorHAnsi" w:hAnsiTheme="minorHAnsi" w:cstheme="minorHAnsi"/>
          <w:lang w:val="cs-CZ"/>
        </w:rPr>
      </w:pPr>
      <w:r w:rsidRPr="001D64B9">
        <w:rPr>
          <w:rFonts w:asciiTheme="minorHAnsi" w:hAnsiTheme="minorHAnsi" w:cstheme="minorHAnsi"/>
          <w:lang w:val="cs-CZ"/>
        </w:rPr>
        <w:t>Uvnitř</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pásky je pružné lanko upínající síť</w:t>
      </w:r>
      <w:r w:rsidRPr="001D64B9">
        <w:rPr>
          <w:rFonts w:asciiTheme="minorHAnsi" w:hAnsiTheme="minorHAnsi" w:cstheme="minorHAnsi"/>
          <w:spacing w:val="-67"/>
          <w:lang w:val="cs-CZ"/>
        </w:rPr>
        <w:t xml:space="preserve"> </w:t>
      </w:r>
      <w:r w:rsidRPr="001D64B9">
        <w:rPr>
          <w:rFonts w:asciiTheme="minorHAnsi" w:hAnsiTheme="minorHAnsi" w:cstheme="minorHAnsi"/>
          <w:lang w:val="cs-CZ"/>
        </w:rPr>
        <w:t>ke sloupkům a udržující její horní okraj napnutý.</w:t>
      </w:r>
    </w:p>
    <w:p w14:paraId="7F4F6522" w14:textId="77777777" w:rsidR="00D8245A" w:rsidRPr="001D64B9" w:rsidRDefault="00D923E0">
      <w:pPr>
        <w:pStyle w:val="Zkladntext"/>
        <w:spacing w:before="4" w:line="220" w:lineRule="auto"/>
        <w:ind w:left="1094" w:right="1279" w:hanging="1"/>
        <w:jc w:val="both"/>
        <w:rPr>
          <w:rFonts w:asciiTheme="minorHAnsi" w:hAnsiTheme="minorHAnsi" w:cstheme="minorHAnsi"/>
          <w:lang w:val="cs-CZ"/>
        </w:rPr>
      </w:pPr>
      <w:r w:rsidRPr="001D64B9">
        <w:rPr>
          <w:rFonts w:asciiTheme="minorHAnsi" w:hAnsiTheme="minorHAnsi" w:cstheme="minorHAnsi"/>
          <w:lang w:val="cs-CZ"/>
        </w:rPr>
        <w:t>Na spodním okraji sítě je umístěna další vodorovná páska, široká 5 cm, podobná pásce na horním okraji, skrze ni je provlečen provaz. Tento provaz upevňuje síť ke sloupkům a udržuje tak spodní okraj sítě</w:t>
      </w:r>
      <w:r w:rsidRPr="001D64B9">
        <w:rPr>
          <w:rFonts w:asciiTheme="minorHAnsi" w:hAnsiTheme="minorHAnsi" w:cstheme="minorHAnsi"/>
          <w:spacing w:val="-63"/>
          <w:lang w:val="cs-CZ"/>
        </w:rPr>
        <w:t xml:space="preserve"> </w:t>
      </w:r>
      <w:r w:rsidRPr="001D64B9">
        <w:rPr>
          <w:rFonts w:asciiTheme="minorHAnsi" w:hAnsiTheme="minorHAnsi" w:cstheme="minorHAnsi"/>
          <w:lang w:val="cs-CZ"/>
        </w:rPr>
        <w:t>napnutý.</w:t>
      </w:r>
    </w:p>
    <w:p w14:paraId="23E7BCE5" w14:textId="77777777" w:rsidR="00D8245A" w:rsidRPr="001D64B9" w:rsidRDefault="00D8245A">
      <w:pPr>
        <w:pStyle w:val="Zkladntext"/>
        <w:spacing w:before="1"/>
        <w:rPr>
          <w:rFonts w:asciiTheme="minorHAnsi" w:hAnsiTheme="minorHAnsi" w:cstheme="minorHAnsi"/>
          <w:lang w:val="cs-CZ"/>
        </w:rPr>
      </w:pPr>
    </w:p>
    <w:p w14:paraId="0C465444" w14:textId="77777777" w:rsidR="00D8245A" w:rsidRPr="001D64B9" w:rsidRDefault="00D923E0">
      <w:pPr>
        <w:pStyle w:val="Nadpis4"/>
        <w:numPr>
          <w:ilvl w:val="1"/>
          <w:numId w:val="38"/>
        </w:numPr>
        <w:tabs>
          <w:tab w:val="left" w:pos="1095"/>
        </w:tabs>
        <w:spacing w:before="88" w:line="235" w:lineRule="exact"/>
        <w:rPr>
          <w:rFonts w:asciiTheme="minorHAnsi" w:hAnsiTheme="minorHAnsi" w:cstheme="minorHAnsi"/>
          <w:lang w:val="cs-CZ"/>
        </w:rPr>
      </w:pPr>
      <w:r w:rsidRPr="001D64B9">
        <w:rPr>
          <w:rFonts w:asciiTheme="minorHAnsi" w:hAnsiTheme="minorHAnsi" w:cstheme="minorHAnsi"/>
          <w:shd w:val="clear" w:color="auto" w:fill="D9D9D9"/>
          <w:lang w:val="cs-CZ"/>
        </w:rPr>
        <w:t>Postranní</w:t>
      </w:r>
      <w:r w:rsidRPr="001D64B9">
        <w:rPr>
          <w:rFonts w:asciiTheme="minorHAnsi" w:hAnsiTheme="minorHAnsi" w:cstheme="minorHAnsi"/>
          <w:spacing w:val="-10"/>
          <w:shd w:val="clear" w:color="auto" w:fill="FFFFFF"/>
          <w:lang w:val="cs-CZ"/>
        </w:rPr>
        <w:t xml:space="preserve"> </w:t>
      </w:r>
      <w:r w:rsidRPr="001D64B9">
        <w:rPr>
          <w:rFonts w:asciiTheme="minorHAnsi" w:hAnsiTheme="minorHAnsi" w:cstheme="minorHAnsi"/>
          <w:shd w:val="clear" w:color="auto" w:fill="D9D9D9"/>
          <w:lang w:val="cs-CZ"/>
        </w:rPr>
        <w:t>pásky</w:t>
      </w:r>
    </w:p>
    <w:p w14:paraId="011B7B97" w14:textId="77777777" w:rsidR="00D8245A" w:rsidRPr="001D64B9" w:rsidRDefault="00D923E0">
      <w:pPr>
        <w:pStyle w:val="Zkladntext"/>
        <w:spacing w:before="11" w:line="220" w:lineRule="auto"/>
        <w:ind w:left="1094" w:right="1181" w:hanging="1"/>
        <w:rPr>
          <w:rFonts w:asciiTheme="minorHAnsi" w:hAnsiTheme="minorHAnsi" w:cstheme="minorHAnsi"/>
          <w:i/>
          <w:lang w:val="cs-CZ"/>
        </w:rPr>
      </w:pPr>
      <w:r w:rsidRPr="001D64B9">
        <w:rPr>
          <w:rFonts w:asciiTheme="minorHAnsi" w:hAnsiTheme="minorHAnsi" w:cstheme="minorHAnsi"/>
          <w:lang w:val="cs-CZ"/>
        </w:rPr>
        <w:t>Dvě</w:t>
      </w:r>
      <w:r w:rsidRPr="001D64B9">
        <w:rPr>
          <w:rFonts w:asciiTheme="minorHAnsi" w:hAnsiTheme="minorHAnsi" w:cstheme="minorHAnsi"/>
          <w:spacing w:val="-72"/>
          <w:lang w:val="cs-CZ"/>
        </w:rPr>
        <w:t xml:space="preserve"> </w:t>
      </w:r>
      <w:r w:rsidRPr="001D64B9">
        <w:rPr>
          <w:rFonts w:asciiTheme="minorHAnsi" w:hAnsiTheme="minorHAnsi" w:cstheme="minorHAnsi"/>
          <w:lang w:val="cs-CZ"/>
        </w:rPr>
        <w:t xml:space="preserve">bílé pásky jsou upevněny svisle k síti a umístěny přímo nad každou postranní čarou. </w:t>
      </w:r>
      <w:r w:rsidRPr="001D64B9">
        <w:rPr>
          <w:rFonts w:asciiTheme="minorHAnsi" w:hAnsiTheme="minorHAnsi" w:cstheme="minorHAnsi"/>
          <w:i/>
          <w:lang w:val="cs-CZ"/>
        </w:rPr>
        <w:t>(1.3.2, D3)</w:t>
      </w:r>
    </w:p>
    <w:p w14:paraId="1660FCE4" w14:textId="77777777" w:rsidR="00D8245A" w:rsidRPr="001D64B9" w:rsidRDefault="00D923E0">
      <w:pPr>
        <w:pStyle w:val="Zkladntext"/>
        <w:spacing w:before="2"/>
        <w:ind w:left="1094"/>
        <w:rPr>
          <w:rFonts w:asciiTheme="minorHAnsi" w:hAnsiTheme="minorHAnsi" w:cstheme="minorHAnsi"/>
          <w:lang w:val="cs-CZ"/>
        </w:rPr>
      </w:pPr>
      <w:r w:rsidRPr="001D64B9">
        <w:rPr>
          <w:rFonts w:asciiTheme="minorHAnsi" w:hAnsiTheme="minorHAnsi" w:cstheme="minorHAnsi"/>
          <w:lang w:val="cs-CZ"/>
        </w:rPr>
        <w:t>Jsou 5 cm široké a 1 m dlouhé a jsou považovány za součást sítě.</w:t>
      </w:r>
    </w:p>
    <w:p w14:paraId="21D270AD" w14:textId="77777777" w:rsidR="00D8245A" w:rsidRPr="001D64B9" w:rsidRDefault="00D8245A">
      <w:pPr>
        <w:pStyle w:val="Zkladntext"/>
        <w:spacing w:before="10"/>
        <w:rPr>
          <w:rFonts w:asciiTheme="minorHAnsi" w:hAnsiTheme="minorHAnsi" w:cstheme="minorHAnsi"/>
          <w:lang w:val="cs-CZ"/>
        </w:rPr>
      </w:pPr>
    </w:p>
    <w:p w14:paraId="21396485" w14:textId="77777777" w:rsidR="00D8245A" w:rsidRPr="001D64B9" w:rsidRDefault="00D923E0">
      <w:pPr>
        <w:pStyle w:val="Nadpis4"/>
        <w:numPr>
          <w:ilvl w:val="1"/>
          <w:numId w:val="38"/>
        </w:numPr>
        <w:tabs>
          <w:tab w:val="left" w:pos="1095"/>
        </w:tabs>
        <w:spacing w:before="88" w:line="237" w:lineRule="exact"/>
        <w:rPr>
          <w:rFonts w:asciiTheme="minorHAnsi" w:hAnsiTheme="minorHAnsi" w:cstheme="minorHAnsi"/>
          <w:lang w:val="cs-CZ"/>
        </w:rPr>
      </w:pPr>
      <w:r w:rsidRPr="001D64B9">
        <w:rPr>
          <w:rFonts w:asciiTheme="minorHAnsi" w:hAnsiTheme="minorHAnsi" w:cstheme="minorHAnsi"/>
          <w:shd w:val="clear" w:color="auto" w:fill="D9D9D9"/>
          <w:lang w:val="cs-CZ"/>
        </w:rPr>
        <w:t>Anténky</w:t>
      </w:r>
    </w:p>
    <w:p w14:paraId="31D1FEF9" w14:textId="77777777" w:rsidR="00D8245A" w:rsidRPr="001D64B9" w:rsidRDefault="00D923E0">
      <w:pPr>
        <w:pStyle w:val="Zkladntext"/>
        <w:spacing w:before="12" w:line="220" w:lineRule="auto"/>
        <w:ind w:left="1094" w:right="737" w:hanging="1"/>
        <w:rPr>
          <w:rFonts w:asciiTheme="minorHAnsi" w:hAnsiTheme="minorHAnsi" w:cstheme="minorHAnsi"/>
          <w:lang w:val="cs-CZ"/>
        </w:rPr>
      </w:pPr>
      <w:r w:rsidRPr="001D64B9">
        <w:rPr>
          <w:rFonts w:asciiTheme="minorHAnsi" w:hAnsiTheme="minorHAnsi" w:cstheme="minorHAnsi"/>
          <w:lang w:val="cs-CZ"/>
        </w:rPr>
        <w:t>Anténka je ohebná tyčka dlouhá 1,80 m, o průměru 10 mm, zhotovená ze sklolaminátu nebo podobného materiálu.</w:t>
      </w:r>
    </w:p>
    <w:p w14:paraId="602F5E93" w14:textId="77777777" w:rsidR="00D8245A" w:rsidRPr="001D64B9" w:rsidRDefault="00D923E0">
      <w:pPr>
        <w:pStyle w:val="Zkladntext"/>
        <w:spacing w:before="15" w:line="218" w:lineRule="auto"/>
        <w:ind w:left="1094" w:right="1211" w:hanging="1"/>
        <w:rPr>
          <w:rFonts w:asciiTheme="minorHAnsi" w:hAnsiTheme="minorHAnsi" w:cstheme="minorHAnsi"/>
          <w:i/>
          <w:lang w:val="cs-CZ"/>
        </w:rPr>
      </w:pPr>
      <w:r w:rsidRPr="001D64B9">
        <w:rPr>
          <w:rFonts w:asciiTheme="minorHAnsi" w:hAnsiTheme="minorHAnsi" w:cstheme="minorHAnsi"/>
          <w:lang w:val="cs-CZ"/>
        </w:rPr>
        <w:t xml:space="preserve">Anténka je upevněná na vnějším okraji každé postranní pásky. Anténky jsou umístěny na opačných stranách sítě. </w:t>
      </w:r>
      <w:r w:rsidRPr="001D64B9">
        <w:rPr>
          <w:rFonts w:asciiTheme="minorHAnsi" w:hAnsiTheme="minorHAnsi" w:cstheme="minorHAnsi"/>
          <w:i/>
          <w:lang w:val="cs-CZ"/>
        </w:rPr>
        <w:t>(2.3,</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D3)</w:t>
      </w:r>
    </w:p>
    <w:p w14:paraId="144C13DF" w14:textId="77777777" w:rsidR="00D8245A" w:rsidRPr="001D64B9" w:rsidRDefault="00D923E0">
      <w:pPr>
        <w:pStyle w:val="Zkladntext"/>
        <w:spacing w:line="220" w:lineRule="auto"/>
        <w:ind w:left="1094" w:right="1211" w:hanging="1"/>
        <w:rPr>
          <w:rFonts w:asciiTheme="minorHAnsi" w:hAnsiTheme="minorHAnsi" w:cstheme="minorHAnsi"/>
          <w:lang w:val="cs-CZ"/>
        </w:rPr>
      </w:pPr>
      <w:r w:rsidRPr="001D64B9">
        <w:rPr>
          <w:rFonts w:asciiTheme="minorHAnsi" w:hAnsiTheme="minorHAnsi" w:cstheme="minorHAnsi"/>
          <w:lang w:val="cs-CZ"/>
        </w:rPr>
        <w:t>Horních 80 cm každé anténky převyšuje síť a je označeno 10 cm širokými pruhy kontrastních barev, přednostně</w:t>
      </w:r>
      <w:r w:rsidRPr="001D64B9">
        <w:rPr>
          <w:rFonts w:asciiTheme="minorHAnsi" w:hAnsiTheme="minorHAnsi" w:cstheme="minorHAnsi"/>
          <w:spacing w:val="-67"/>
          <w:lang w:val="cs-CZ"/>
        </w:rPr>
        <w:t xml:space="preserve"> </w:t>
      </w:r>
      <w:r w:rsidRPr="001D64B9">
        <w:rPr>
          <w:rFonts w:asciiTheme="minorHAnsi" w:hAnsiTheme="minorHAnsi" w:cstheme="minorHAnsi"/>
          <w:lang w:val="cs-CZ"/>
        </w:rPr>
        <w:t>červené a bílé.</w:t>
      </w:r>
    </w:p>
    <w:p w14:paraId="45A3015E" w14:textId="77777777" w:rsidR="00D8245A" w:rsidRPr="001D64B9" w:rsidRDefault="00D923E0">
      <w:pPr>
        <w:spacing w:line="220" w:lineRule="auto"/>
        <w:ind w:left="1094" w:right="1211" w:hanging="1"/>
        <w:rPr>
          <w:rFonts w:asciiTheme="minorHAnsi" w:hAnsiTheme="minorHAnsi" w:cstheme="minorHAnsi"/>
          <w:i/>
          <w:sz w:val="20"/>
          <w:szCs w:val="20"/>
          <w:lang w:val="cs-CZ"/>
        </w:rPr>
      </w:pPr>
      <w:r w:rsidRPr="001D64B9">
        <w:rPr>
          <w:rFonts w:asciiTheme="minorHAnsi" w:hAnsiTheme="minorHAnsi" w:cstheme="minorHAnsi"/>
          <w:sz w:val="20"/>
          <w:szCs w:val="20"/>
          <w:lang w:val="cs-CZ"/>
        </w:rPr>
        <w:t>Anténky jsou považovány za součást sítě</w:t>
      </w:r>
      <w:r w:rsidRPr="001D64B9">
        <w:rPr>
          <w:rFonts w:asciiTheme="minorHAnsi" w:hAnsiTheme="minorHAnsi" w:cstheme="minorHAnsi"/>
          <w:spacing w:val="-63"/>
          <w:sz w:val="20"/>
          <w:szCs w:val="20"/>
          <w:lang w:val="cs-CZ"/>
        </w:rPr>
        <w:t xml:space="preserve"> </w:t>
      </w:r>
      <w:r w:rsidRPr="001D64B9">
        <w:rPr>
          <w:rFonts w:asciiTheme="minorHAnsi" w:hAnsiTheme="minorHAnsi" w:cstheme="minorHAnsi"/>
          <w:sz w:val="20"/>
          <w:szCs w:val="20"/>
          <w:lang w:val="cs-CZ"/>
        </w:rPr>
        <w:t>a ohraničují bočně</w:t>
      </w:r>
      <w:r w:rsidRPr="001D64B9">
        <w:rPr>
          <w:rFonts w:asciiTheme="minorHAnsi" w:hAnsiTheme="minorHAnsi" w:cstheme="minorHAnsi"/>
          <w:spacing w:val="-64"/>
          <w:sz w:val="20"/>
          <w:szCs w:val="20"/>
          <w:lang w:val="cs-CZ"/>
        </w:rPr>
        <w:t xml:space="preserve"> </w:t>
      </w:r>
      <w:r w:rsidRPr="001D64B9">
        <w:rPr>
          <w:rFonts w:asciiTheme="minorHAnsi" w:hAnsiTheme="minorHAnsi" w:cstheme="minorHAnsi"/>
          <w:sz w:val="20"/>
          <w:szCs w:val="20"/>
          <w:lang w:val="cs-CZ"/>
        </w:rPr>
        <w:t xml:space="preserve">prostor přeletu. </w:t>
      </w:r>
      <w:r w:rsidRPr="001D64B9">
        <w:rPr>
          <w:rFonts w:asciiTheme="minorHAnsi" w:hAnsiTheme="minorHAnsi" w:cstheme="minorHAnsi"/>
          <w:i/>
          <w:sz w:val="20"/>
          <w:szCs w:val="20"/>
          <w:lang w:val="cs-CZ"/>
        </w:rPr>
        <w:t>(10.1.1, D3, D5a, D5b)</w:t>
      </w:r>
    </w:p>
    <w:p w14:paraId="19784533" w14:textId="77777777" w:rsidR="00D8245A" w:rsidRPr="00D61AFD" w:rsidRDefault="00D8245A">
      <w:pPr>
        <w:spacing w:line="220" w:lineRule="auto"/>
        <w:rPr>
          <w:rFonts w:ascii="Arial" w:hAnsi="Arial" w:cs="Arial"/>
          <w:sz w:val="20"/>
          <w:szCs w:val="20"/>
          <w:lang w:val="cs-CZ"/>
        </w:rPr>
        <w:sectPr w:rsidR="00D8245A" w:rsidRPr="00D61AFD">
          <w:footerReference w:type="default" r:id="rId14"/>
          <w:pgSz w:w="11900" w:h="16840"/>
          <w:pgMar w:top="1000" w:right="0" w:bottom="1160" w:left="1020" w:header="0" w:footer="968" w:gutter="0"/>
          <w:pgNumType w:start="10"/>
          <w:cols w:space="708"/>
        </w:sectPr>
      </w:pPr>
    </w:p>
    <w:p w14:paraId="36036508" w14:textId="77777777" w:rsidR="00D8245A" w:rsidRPr="001D64B9" w:rsidRDefault="00D923E0">
      <w:pPr>
        <w:pStyle w:val="Nadpis4"/>
        <w:numPr>
          <w:ilvl w:val="1"/>
          <w:numId w:val="38"/>
        </w:numPr>
        <w:tabs>
          <w:tab w:val="left" w:pos="1095"/>
        </w:tabs>
        <w:spacing w:before="73"/>
        <w:rPr>
          <w:rFonts w:asciiTheme="minorHAnsi" w:hAnsiTheme="minorHAnsi" w:cstheme="minorHAnsi"/>
          <w:lang w:val="cs-CZ"/>
        </w:rPr>
      </w:pPr>
      <w:r w:rsidRPr="001D64B9">
        <w:rPr>
          <w:rFonts w:asciiTheme="minorHAnsi" w:hAnsiTheme="minorHAnsi" w:cstheme="minorHAnsi"/>
          <w:shd w:val="clear" w:color="auto" w:fill="D9D9D9"/>
          <w:lang w:val="cs-CZ"/>
        </w:rPr>
        <w:lastRenderedPageBreak/>
        <w:t>Sloupky</w:t>
      </w:r>
    </w:p>
    <w:p w14:paraId="3B47C3E4" w14:textId="77777777" w:rsidR="00D8245A" w:rsidRPr="001D64B9" w:rsidRDefault="00D923E0">
      <w:pPr>
        <w:pStyle w:val="Odstavecseseznamem"/>
        <w:numPr>
          <w:ilvl w:val="2"/>
          <w:numId w:val="38"/>
        </w:numPr>
        <w:tabs>
          <w:tab w:val="left" w:pos="1778"/>
          <w:tab w:val="left" w:pos="1779"/>
        </w:tabs>
        <w:spacing w:before="29" w:line="252" w:lineRule="auto"/>
        <w:ind w:right="1280"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Sloupky,</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kterých</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je</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síť</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připevněna,</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jsou</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umístěny</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ve</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vzdálenosti</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0,5</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sz w:val="20"/>
          <w:szCs w:val="20"/>
          <w:lang w:val="cs-CZ"/>
        </w:rPr>
        <w:t>-1,0</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sz w:val="20"/>
          <w:szCs w:val="20"/>
          <w:lang w:val="cs-CZ"/>
        </w:rPr>
        <w:t>m</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vnější straně</w:t>
      </w:r>
      <w:r w:rsidRPr="001D64B9">
        <w:rPr>
          <w:rFonts w:asciiTheme="minorHAnsi" w:hAnsiTheme="minorHAnsi" w:cstheme="minorHAnsi"/>
          <w:spacing w:val="-70"/>
          <w:sz w:val="20"/>
          <w:szCs w:val="20"/>
          <w:lang w:val="cs-CZ"/>
        </w:rPr>
        <w:t xml:space="preserve"> </w:t>
      </w:r>
      <w:r w:rsidRPr="001D64B9">
        <w:rPr>
          <w:rFonts w:asciiTheme="minorHAnsi" w:hAnsiTheme="minorHAnsi" w:cstheme="minorHAnsi"/>
          <w:sz w:val="20"/>
          <w:szCs w:val="20"/>
          <w:lang w:val="cs-CZ"/>
        </w:rPr>
        <w:t>od</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postranních</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čar.</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Jsou</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vysoké</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2,55</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m</w:t>
      </w:r>
      <w:r w:rsidRPr="001D64B9">
        <w:rPr>
          <w:rFonts w:asciiTheme="minorHAnsi" w:hAnsiTheme="minorHAnsi" w:cstheme="minorHAnsi"/>
          <w:spacing w:val="-1"/>
          <w:sz w:val="20"/>
          <w:szCs w:val="20"/>
          <w:lang w:val="cs-CZ"/>
        </w:rPr>
        <w:t xml:space="preserve"> </w:t>
      </w:r>
      <w:r w:rsidRPr="001D64B9">
        <w:rPr>
          <w:rFonts w:asciiTheme="minorHAnsi" w:hAnsiTheme="minorHAnsi" w:cstheme="minorHAnsi"/>
          <w:sz w:val="20"/>
          <w:szCs w:val="20"/>
          <w:lang w:val="cs-CZ"/>
        </w:rPr>
        <w:t>a</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přednostně</w:t>
      </w:r>
      <w:r w:rsidRPr="001D64B9">
        <w:rPr>
          <w:rFonts w:asciiTheme="minorHAnsi" w:hAnsiTheme="minorHAnsi" w:cstheme="minorHAnsi"/>
          <w:spacing w:val="-68"/>
          <w:sz w:val="20"/>
          <w:szCs w:val="20"/>
          <w:lang w:val="cs-CZ"/>
        </w:rPr>
        <w:t xml:space="preserve"> </w:t>
      </w:r>
      <w:r w:rsidRPr="001D64B9">
        <w:rPr>
          <w:rFonts w:asciiTheme="minorHAnsi" w:hAnsiTheme="minorHAnsi" w:cstheme="minorHAnsi"/>
          <w:sz w:val="20"/>
          <w:szCs w:val="20"/>
          <w:lang w:val="cs-CZ"/>
        </w:rPr>
        <w:t>nastavitelné.</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i/>
          <w:sz w:val="20"/>
          <w:szCs w:val="20"/>
          <w:lang w:val="cs-CZ"/>
        </w:rPr>
        <w:t>(D3)</w:t>
      </w:r>
    </w:p>
    <w:p w14:paraId="4B32CF74" w14:textId="77777777" w:rsidR="00D8245A" w:rsidRPr="001D64B9" w:rsidRDefault="00D923E0" w:rsidP="00EF62D0">
      <w:pPr>
        <w:pStyle w:val="Nadpis5"/>
        <w:spacing w:before="17"/>
        <w:ind w:right="1211"/>
        <w:jc w:val="left"/>
        <w:rPr>
          <w:rFonts w:asciiTheme="minorHAnsi" w:hAnsiTheme="minorHAnsi" w:cstheme="minorHAnsi"/>
          <w:lang w:val="cs-CZ"/>
        </w:rPr>
      </w:pPr>
      <w:r w:rsidRPr="001D64B9">
        <w:rPr>
          <w:rFonts w:asciiTheme="minorHAnsi" w:hAnsiTheme="minorHAnsi" w:cstheme="minorHAnsi"/>
          <w:lang w:val="cs-CZ"/>
        </w:rPr>
        <w:t>Ve všech sv</w:t>
      </w:r>
      <w:r w:rsidRPr="001D64B9">
        <w:rPr>
          <w:rFonts w:asciiTheme="minorHAnsi" w:hAnsiTheme="minorHAnsi" w:cstheme="minorHAnsi"/>
          <w:b w:val="0"/>
          <w:i w:val="0"/>
          <w:lang w:val="cs-CZ"/>
        </w:rPr>
        <w:t>ě</w:t>
      </w:r>
      <w:r w:rsidRPr="001D64B9">
        <w:rPr>
          <w:rFonts w:asciiTheme="minorHAnsi" w:hAnsiTheme="minorHAnsi" w:cstheme="minorHAnsi"/>
          <w:lang w:val="cs-CZ"/>
        </w:rPr>
        <w:t>tových a oficiálních sout</w:t>
      </w:r>
      <w:r w:rsidRPr="001D64B9">
        <w:rPr>
          <w:rFonts w:asciiTheme="minorHAnsi" w:hAnsiTheme="minorHAnsi" w:cstheme="minorHAnsi"/>
          <w:b w:val="0"/>
          <w:i w:val="0"/>
          <w:lang w:val="cs-CZ"/>
        </w:rPr>
        <w:t>ě</w:t>
      </w:r>
      <w:r w:rsidRPr="001D64B9">
        <w:rPr>
          <w:rFonts w:asciiTheme="minorHAnsi" w:hAnsiTheme="minorHAnsi" w:cstheme="minorHAnsi"/>
          <w:lang w:val="cs-CZ"/>
        </w:rPr>
        <w:t>žích FIVB jsou sloupky upev</w:t>
      </w:r>
      <w:r w:rsidRPr="001D64B9">
        <w:rPr>
          <w:rFonts w:asciiTheme="minorHAnsi" w:hAnsiTheme="minorHAnsi" w:cstheme="minorHAnsi"/>
          <w:b w:val="0"/>
          <w:i w:val="0"/>
          <w:lang w:val="cs-CZ"/>
        </w:rPr>
        <w:t>ň</w:t>
      </w:r>
      <w:r w:rsidRPr="001D64B9">
        <w:rPr>
          <w:rFonts w:asciiTheme="minorHAnsi" w:hAnsiTheme="minorHAnsi" w:cstheme="minorHAnsi"/>
          <w:lang w:val="cs-CZ"/>
        </w:rPr>
        <w:t>ující sí</w:t>
      </w:r>
      <w:r w:rsidRPr="001D64B9">
        <w:rPr>
          <w:rFonts w:asciiTheme="minorHAnsi" w:hAnsiTheme="minorHAnsi" w:cstheme="minorHAnsi"/>
          <w:b w:val="0"/>
          <w:i w:val="0"/>
          <w:lang w:val="cs-CZ"/>
        </w:rPr>
        <w:t xml:space="preserve">ť </w:t>
      </w:r>
      <w:r w:rsidRPr="001D64B9">
        <w:rPr>
          <w:rFonts w:asciiTheme="minorHAnsi" w:hAnsiTheme="minorHAnsi" w:cstheme="minorHAnsi"/>
          <w:lang w:val="cs-CZ"/>
        </w:rPr>
        <w:t>umíst</w:t>
      </w:r>
      <w:r w:rsidRPr="001D64B9">
        <w:rPr>
          <w:rFonts w:asciiTheme="minorHAnsi" w:hAnsiTheme="minorHAnsi" w:cstheme="minorHAnsi"/>
          <w:b w:val="0"/>
          <w:i w:val="0"/>
          <w:lang w:val="cs-CZ"/>
        </w:rPr>
        <w:t>ě</w:t>
      </w:r>
      <w:r w:rsidRPr="001D64B9">
        <w:rPr>
          <w:rFonts w:asciiTheme="minorHAnsi" w:hAnsiTheme="minorHAnsi" w:cstheme="minorHAnsi"/>
          <w:lang w:val="cs-CZ"/>
        </w:rPr>
        <w:t xml:space="preserve">ny ve vzdálenosti 1 m od postranních </w:t>
      </w:r>
      <w:r w:rsidRPr="001D64B9">
        <w:rPr>
          <w:rFonts w:asciiTheme="minorHAnsi" w:hAnsiTheme="minorHAnsi" w:cstheme="minorHAnsi"/>
          <w:b w:val="0"/>
          <w:i w:val="0"/>
          <w:lang w:val="cs-CZ"/>
        </w:rPr>
        <w:t>č</w:t>
      </w:r>
      <w:r w:rsidRPr="001D64B9">
        <w:rPr>
          <w:rFonts w:asciiTheme="minorHAnsi" w:hAnsiTheme="minorHAnsi" w:cstheme="minorHAnsi"/>
          <w:lang w:val="cs-CZ"/>
        </w:rPr>
        <w:t>ar a musí být m</w:t>
      </w:r>
      <w:r w:rsidRPr="001D64B9">
        <w:rPr>
          <w:rFonts w:asciiTheme="minorHAnsi" w:hAnsiTheme="minorHAnsi" w:cstheme="minorHAnsi"/>
          <w:b w:val="0"/>
          <w:i w:val="0"/>
          <w:lang w:val="cs-CZ"/>
        </w:rPr>
        <w:t>ě</w:t>
      </w:r>
      <w:r w:rsidRPr="001D64B9">
        <w:rPr>
          <w:rFonts w:asciiTheme="minorHAnsi" w:hAnsiTheme="minorHAnsi" w:cstheme="minorHAnsi"/>
          <w:lang w:val="cs-CZ"/>
        </w:rPr>
        <w:t>kce ochrán</w:t>
      </w:r>
      <w:r w:rsidRPr="001D64B9">
        <w:rPr>
          <w:rFonts w:asciiTheme="minorHAnsi" w:hAnsiTheme="minorHAnsi" w:cstheme="minorHAnsi"/>
          <w:b w:val="0"/>
          <w:i w:val="0"/>
          <w:lang w:val="cs-CZ"/>
        </w:rPr>
        <w:t>ě</w:t>
      </w:r>
      <w:r w:rsidRPr="001D64B9">
        <w:rPr>
          <w:rFonts w:asciiTheme="minorHAnsi" w:hAnsiTheme="minorHAnsi" w:cstheme="minorHAnsi"/>
          <w:lang w:val="cs-CZ"/>
        </w:rPr>
        <w:t>ny.</w:t>
      </w:r>
    </w:p>
    <w:p w14:paraId="774D75DF" w14:textId="77777777" w:rsidR="00D8245A" w:rsidRPr="001D64B9" w:rsidRDefault="00D923E0">
      <w:pPr>
        <w:pStyle w:val="Odstavecseseznamem"/>
        <w:numPr>
          <w:ilvl w:val="2"/>
          <w:numId w:val="38"/>
        </w:numPr>
        <w:tabs>
          <w:tab w:val="left" w:pos="1778"/>
          <w:tab w:val="left" w:pos="1779"/>
        </w:tabs>
        <w:spacing w:line="220" w:lineRule="auto"/>
        <w:ind w:right="1277" w:hanging="684"/>
        <w:rPr>
          <w:rFonts w:asciiTheme="minorHAnsi" w:hAnsiTheme="minorHAnsi" w:cstheme="minorHAnsi"/>
          <w:sz w:val="20"/>
          <w:szCs w:val="20"/>
          <w:lang w:val="cs-CZ"/>
        </w:rPr>
      </w:pPr>
      <w:r w:rsidRPr="001D64B9">
        <w:rPr>
          <w:rFonts w:asciiTheme="minorHAnsi" w:hAnsiTheme="minorHAnsi" w:cstheme="minorHAnsi"/>
          <w:sz w:val="20"/>
          <w:szCs w:val="20"/>
          <w:lang w:val="cs-CZ"/>
        </w:rPr>
        <w:t>Sloupky jsou zaoblené a hladké, zapuštěné do země bez upevňovacích lan. Na sloupcích nesmí být žádná nebezpečná nebo překážející</w:t>
      </w:r>
      <w:r w:rsidRPr="001D64B9">
        <w:rPr>
          <w:rFonts w:asciiTheme="minorHAnsi" w:hAnsiTheme="minorHAnsi" w:cstheme="minorHAnsi"/>
          <w:spacing w:val="-24"/>
          <w:sz w:val="20"/>
          <w:szCs w:val="20"/>
          <w:lang w:val="cs-CZ"/>
        </w:rPr>
        <w:t xml:space="preserve"> </w:t>
      </w:r>
      <w:r w:rsidRPr="001D64B9">
        <w:rPr>
          <w:rFonts w:asciiTheme="minorHAnsi" w:hAnsiTheme="minorHAnsi" w:cstheme="minorHAnsi"/>
          <w:sz w:val="20"/>
          <w:szCs w:val="20"/>
          <w:lang w:val="cs-CZ"/>
        </w:rPr>
        <w:t>zařízení.</w:t>
      </w:r>
    </w:p>
    <w:p w14:paraId="71AFD8F4" w14:textId="77777777" w:rsidR="00D8245A" w:rsidRPr="001D64B9" w:rsidRDefault="00D923E0">
      <w:pPr>
        <w:pStyle w:val="Nadpis4"/>
        <w:numPr>
          <w:ilvl w:val="1"/>
          <w:numId w:val="38"/>
        </w:numPr>
        <w:tabs>
          <w:tab w:val="left" w:pos="1095"/>
        </w:tabs>
        <w:spacing w:before="136" w:line="325" w:lineRule="exact"/>
        <w:rPr>
          <w:rFonts w:asciiTheme="minorHAnsi" w:hAnsiTheme="minorHAnsi" w:cstheme="minorHAnsi"/>
          <w:lang w:val="cs-CZ"/>
        </w:rPr>
      </w:pPr>
      <w:r w:rsidRPr="001D64B9">
        <w:rPr>
          <w:rFonts w:asciiTheme="minorHAnsi" w:hAnsiTheme="minorHAnsi" w:cstheme="minorHAnsi"/>
          <w:shd w:val="clear" w:color="auto" w:fill="D9D9D9"/>
          <w:lang w:val="cs-CZ"/>
        </w:rPr>
        <w:t>Dopl</w:t>
      </w:r>
      <w:r w:rsidRPr="001D64B9">
        <w:rPr>
          <w:rFonts w:asciiTheme="minorHAnsi" w:hAnsiTheme="minorHAnsi" w:cstheme="minorHAnsi"/>
          <w:b w:val="0"/>
          <w:shd w:val="clear" w:color="auto" w:fill="D9D9D9"/>
          <w:lang w:val="cs-CZ"/>
        </w:rPr>
        <w:t>ň</w:t>
      </w:r>
      <w:r w:rsidRPr="001D64B9">
        <w:rPr>
          <w:rFonts w:asciiTheme="minorHAnsi" w:hAnsiTheme="minorHAnsi" w:cstheme="minorHAnsi"/>
          <w:shd w:val="clear" w:color="auto" w:fill="D9D9D9"/>
          <w:lang w:val="cs-CZ"/>
        </w:rPr>
        <w:t>kové</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vybavení</w:t>
      </w:r>
    </w:p>
    <w:p w14:paraId="02230D0B" w14:textId="77777777" w:rsidR="00D8245A" w:rsidRPr="001D64B9" w:rsidRDefault="00D923E0">
      <w:pPr>
        <w:pStyle w:val="Zkladntext"/>
        <w:spacing w:line="229" w:lineRule="exact"/>
        <w:ind w:left="1094"/>
        <w:rPr>
          <w:rFonts w:asciiTheme="minorHAnsi" w:hAnsiTheme="minorHAnsi" w:cstheme="minorHAnsi"/>
          <w:lang w:val="cs-CZ"/>
        </w:rPr>
      </w:pPr>
      <w:r w:rsidRPr="001D64B9">
        <w:rPr>
          <w:rFonts w:asciiTheme="minorHAnsi" w:hAnsiTheme="minorHAnsi" w:cstheme="minorHAnsi"/>
          <w:lang w:val="cs-CZ"/>
        </w:rPr>
        <w:t>Veškeré doplňkové vybavení je určováno směrnicemi FIVB.</w:t>
      </w:r>
    </w:p>
    <w:p w14:paraId="15B810FA" w14:textId="77777777" w:rsidR="00D8245A" w:rsidRPr="001D64B9" w:rsidRDefault="00D923E0">
      <w:pPr>
        <w:pStyle w:val="Odstavecseseznamem"/>
        <w:numPr>
          <w:ilvl w:val="0"/>
          <w:numId w:val="38"/>
        </w:numPr>
        <w:tabs>
          <w:tab w:val="left" w:pos="638"/>
          <w:tab w:val="left" w:pos="639"/>
        </w:tabs>
        <w:spacing w:before="137"/>
        <w:ind w:left="638" w:hanging="398"/>
        <w:jc w:val="left"/>
        <w:rPr>
          <w:rFonts w:asciiTheme="minorHAnsi" w:hAnsiTheme="minorHAnsi" w:cstheme="minorHAnsi"/>
          <w:b/>
          <w:sz w:val="20"/>
          <w:szCs w:val="20"/>
          <w:lang w:val="cs-CZ"/>
        </w:rPr>
      </w:pPr>
      <w:r w:rsidRPr="001D64B9">
        <w:rPr>
          <w:rFonts w:asciiTheme="minorHAnsi" w:hAnsiTheme="minorHAnsi" w:cstheme="minorHAnsi"/>
          <w:b/>
          <w:w w:val="105"/>
          <w:sz w:val="20"/>
          <w:szCs w:val="20"/>
          <w:shd w:val="clear" w:color="auto" w:fill="CCCCCC"/>
          <w:lang w:val="cs-CZ"/>
        </w:rPr>
        <w:t>MÍ</w:t>
      </w:r>
      <w:r w:rsidRPr="001D64B9">
        <w:rPr>
          <w:rFonts w:asciiTheme="minorHAnsi" w:hAnsiTheme="minorHAnsi" w:cstheme="minorHAnsi"/>
          <w:w w:val="105"/>
          <w:sz w:val="20"/>
          <w:szCs w:val="20"/>
          <w:shd w:val="clear" w:color="auto" w:fill="CCCCCC"/>
          <w:lang w:val="cs-CZ"/>
        </w:rPr>
        <w:t>Č</w:t>
      </w:r>
      <w:r w:rsidRPr="001D64B9">
        <w:rPr>
          <w:rFonts w:asciiTheme="minorHAnsi" w:hAnsiTheme="minorHAnsi" w:cstheme="minorHAnsi"/>
          <w:b/>
          <w:w w:val="105"/>
          <w:sz w:val="20"/>
          <w:szCs w:val="20"/>
          <w:shd w:val="clear" w:color="auto" w:fill="CCCCCC"/>
          <w:lang w:val="cs-CZ"/>
        </w:rPr>
        <w:t>E</w:t>
      </w:r>
    </w:p>
    <w:p w14:paraId="51700038" w14:textId="77777777" w:rsidR="00D8245A" w:rsidRPr="001D64B9" w:rsidRDefault="00D923E0">
      <w:pPr>
        <w:pStyle w:val="Nadpis4"/>
        <w:numPr>
          <w:ilvl w:val="1"/>
          <w:numId w:val="38"/>
        </w:numPr>
        <w:tabs>
          <w:tab w:val="left" w:pos="1095"/>
        </w:tabs>
        <w:spacing w:before="182" w:line="237" w:lineRule="exact"/>
        <w:rPr>
          <w:rFonts w:asciiTheme="minorHAnsi" w:hAnsiTheme="minorHAnsi" w:cstheme="minorHAnsi"/>
          <w:lang w:val="cs-CZ"/>
        </w:rPr>
      </w:pPr>
      <w:r w:rsidRPr="001D64B9">
        <w:rPr>
          <w:rFonts w:asciiTheme="minorHAnsi" w:hAnsiTheme="minorHAnsi" w:cstheme="minorHAnsi"/>
          <w:shd w:val="clear" w:color="auto" w:fill="D9D9D9"/>
          <w:lang w:val="cs-CZ"/>
        </w:rPr>
        <w:t>Parametry</w:t>
      </w:r>
    </w:p>
    <w:p w14:paraId="50C53411" w14:textId="77777777" w:rsidR="00D8245A" w:rsidRPr="001D64B9" w:rsidRDefault="00D923E0">
      <w:pPr>
        <w:pStyle w:val="Zkladntext"/>
        <w:spacing w:before="12" w:line="220" w:lineRule="auto"/>
        <w:ind w:left="1094" w:right="1211" w:hanging="1"/>
        <w:rPr>
          <w:rFonts w:asciiTheme="minorHAnsi" w:hAnsiTheme="minorHAnsi" w:cstheme="minorHAnsi"/>
          <w:lang w:val="cs-CZ"/>
        </w:rPr>
      </w:pPr>
      <w:r w:rsidRPr="001D64B9">
        <w:rPr>
          <w:rFonts w:asciiTheme="minorHAnsi" w:hAnsiTheme="minorHAnsi" w:cstheme="minorHAnsi"/>
          <w:lang w:val="cs-CZ"/>
        </w:rPr>
        <w:t>Míč</w:t>
      </w:r>
      <w:r w:rsidRPr="001D64B9">
        <w:rPr>
          <w:rFonts w:asciiTheme="minorHAnsi" w:hAnsiTheme="minorHAnsi" w:cstheme="minorHAnsi"/>
          <w:spacing w:val="-83"/>
          <w:lang w:val="cs-CZ"/>
        </w:rPr>
        <w:t xml:space="preserve"> </w:t>
      </w:r>
      <w:r w:rsidRPr="001D64B9">
        <w:rPr>
          <w:rFonts w:asciiTheme="minorHAnsi" w:hAnsiTheme="minorHAnsi" w:cstheme="minorHAnsi"/>
          <w:lang w:val="cs-CZ"/>
        </w:rPr>
        <w:t>musí být kulatý, s povrchovou vrstvou zhotovenou z měkké kůže nebo ze syntetické kůže a uvnitř</w:t>
      </w:r>
      <w:r w:rsidRPr="001D64B9">
        <w:rPr>
          <w:rFonts w:asciiTheme="minorHAnsi" w:hAnsiTheme="minorHAnsi" w:cstheme="minorHAnsi"/>
          <w:spacing w:val="-77"/>
          <w:lang w:val="cs-CZ"/>
        </w:rPr>
        <w:t xml:space="preserve"> </w:t>
      </w:r>
      <w:r w:rsidRPr="001D64B9">
        <w:rPr>
          <w:rFonts w:asciiTheme="minorHAnsi" w:hAnsiTheme="minorHAnsi" w:cstheme="minorHAnsi"/>
          <w:lang w:val="cs-CZ"/>
        </w:rPr>
        <w:t>s duší z gumy nebo jiného podobného materiálu.</w:t>
      </w:r>
    </w:p>
    <w:p w14:paraId="386B5435" w14:textId="77777777" w:rsidR="00D8245A" w:rsidRPr="001D64B9" w:rsidRDefault="00D923E0">
      <w:pPr>
        <w:pStyle w:val="Zkladntext"/>
        <w:spacing w:line="224" w:lineRule="exact"/>
        <w:ind w:left="1094"/>
        <w:rPr>
          <w:rFonts w:asciiTheme="minorHAnsi" w:hAnsiTheme="minorHAnsi" w:cstheme="minorHAnsi"/>
          <w:lang w:val="cs-CZ"/>
        </w:rPr>
      </w:pPr>
      <w:r w:rsidRPr="001D64B9">
        <w:rPr>
          <w:rFonts w:asciiTheme="minorHAnsi" w:hAnsiTheme="minorHAnsi" w:cstheme="minorHAnsi"/>
          <w:lang w:val="cs-CZ"/>
        </w:rPr>
        <w:t>Jeho barva může být jednotně</w:t>
      </w:r>
      <w:r w:rsidRPr="001D64B9">
        <w:rPr>
          <w:rFonts w:asciiTheme="minorHAnsi" w:hAnsiTheme="minorHAnsi" w:cstheme="minorHAnsi"/>
          <w:spacing w:val="-73"/>
          <w:lang w:val="cs-CZ"/>
        </w:rPr>
        <w:t xml:space="preserve"> </w:t>
      </w:r>
      <w:r w:rsidRPr="001D64B9">
        <w:rPr>
          <w:rFonts w:asciiTheme="minorHAnsi" w:hAnsiTheme="minorHAnsi" w:cstheme="minorHAnsi"/>
          <w:lang w:val="cs-CZ"/>
        </w:rPr>
        <w:t>světlá nebo kombinací barev.</w:t>
      </w:r>
    </w:p>
    <w:p w14:paraId="088A3B8A" w14:textId="77777777" w:rsidR="00D8245A" w:rsidRPr="001D64B9" w:rsidRDefault="00D923E0">
      <w:pPr>
        <w:pStyle w:val="Zkladntext"/>
        <w:spacing w:before="5" w:line="220" w:lineRule="auto"/>
        <w:ind w:left="1094" w:right="1459" w:hanging="1"/>
        <w:rPr>
          <w:rFonts w:asciiTheme="minorHAnsi" w:hAnsiTheme="minorHAnsi" w:cstheme="minorHAnsi"/>
          <w:lang w:val="cs-CZ"/>
        </w:rPr>
      </w:pPr>
      <w:r w:rsidRPr="001D64B9">
        <w:rPr>
          <w:rFonts w:asciiTheme="minorHAnsi" w:hAnsiTheme="minorHAnsi" w:cstheme="minorHAnsi"/>
          <w:lang w:val="cs-CZ"/>
        </w:rPr>
        <w:t>Syntetická kůže a barevné kombinace míčů, používaných v oficiálních mezinárodních soutěžích, musí odpovídat parametrům FIVB.</w:t>
      </w:r>
    </w:p>
    <w:p w14:paraId="3A1ADF25" w14:textId="77777777" w:rsidR="00D8245A" w:rsidRPr="001D64B9" w:rsidRDefault="00D923E0">
      <w:pPr>
        <w:pStyle w:val="Zkladntext"/>
        <w:spacing w:line="222" w:lineRule="exact"/>
        <w:ind w:left="1094"/>
        <w:rPr>
          <w:rFonts w:asciiTheme="minorHAnsi" w:hAnsiTheme="minorHAnsi" w:cstheme="minorHAnsi"/>
          <w:lang w:val="cs-CZ"/>
        </w:rPr>
      </w:pPr>
      <w:r w:rsidRPr="001D64B9">
        <w:rPr>
          <w:rFonts w:asciiTheme="minorHAnsi" w:hAnsiTheme="minorHAnsi" w:cstheme="minorHAnsi"/>
          <w:lang w:val="cs-CZ"/>
        </w:rPr>
        <w:t xml:space="preserve">Jeho obvod je </w:t>
      </w:r>
      <w:proofErr w:type="gramStart"/>
      <w:r w:rsidRPr="001D64B9">
        <w:rPr>
          <w:rFonts w:asciiTheme="minorHAnsi" w:hAnsiTheme="minorHAnsi" w:cstheme="minorHAnsi"/>
          <w:lang w:val="cs-CZ"/>
        </w:rPr>
        <w:t>65 - 67</w:t>
      </w:r>
      <w:proofErr w:type="gramEnd"/>
      <w:r w:rsidRPr="001D64B9">
        <w:rPr>
          <w:rFonts w:asciiTheme="minorHAnsi" w:hAnsiTheme="minorHAnsi" w:cstheme="minorHAnsi"/>
          <w:lang w:val="cs-CZ"/>
        </w:rPr>
        <w:t xml:space="preserve"> cm a jeho váha je 260 - 280 gramů.</w:t>
      </w:r>
    </w:p>
    <w:p w14:paraId="33EF6941" w14:textId="77777777" w:rsidR="00D8245A" w:rsidRPr="001D64B9" w:rsidRDefault="00D923E0">
      <w:pPr>
        <w:pStyle w:val="Zkladntext"/>
        <w:spacing w:line="240" w:lineRule="exact"/>
        <w:ind w:left="1094"/>
        <w:rPr>
          <w:rFonts w:asciiTheme="minorHAnsi" w:hAnsiTheme="minorHAnsi" w:cstheme="minorHAnsi"/>
          <w:lang w:val="cs-CZ"/>
        </w:rPr>
      </w:pPr>
      <w:r w:rsidRPr="001D64B9">
        <w:rPr>
          <w:rFonts w:asciiTheme="minorHAnsi" w:hAnsiTheme="minorHAnsi" w:cstheme="minorHAnsi"/>
          <w:lang w:val="cs-CZ"/>
        </w:rPr>
        <w:t>Jeho vnitřní tlak je 0,300 až 0,325 kg/cm</w:t>
      </w:r>
      <w:r w:rsidRPr="001D64B9">
        <w:rPr>
          <w:rFonts w:asciiTheme="minorHAnsi" w:hAnsiTheme="minorHAnsi" w:cstheme="minorHAnsi"/>
          <w:vertAlign w:val="superscript"/>
          <w:lang w:val="cs-CZ"/>
        </w:rPr>
        <w:t>2</w:t>
      </w:r>
      <w:r w:rsidRPr="001D64B9">
        <w:rPr>
          <w:rFonts w:asciiTheme="minorHAnsi" w:hAnsiTheme="minorHAnsi" w:cstheme="minorHAnsi"/>
          <w:lang w:val="cs-CZ"/>
        </w:rPr>
        <w:t xml:space="preserve"> (4,26 až 4,61 psi) (294,30 až 318,82 mbar nebo hPa).</w:t>
      </w:r>
    </w:p>
    <w:p w14:paraId="02A5C227" w14:textId="77777777" w:rsidR="00D8245A" w:rsidRPr="001D64B9" w:rsidRDefault="00D923E0">
      <w:pPr>
        <w:pStyle w:val="Nadpis4"/>
        <w:numPr>
          <w:ilvl w:val="1"/>
          <w:numId w:val="38"/>
        </w:numPr>
        <w:tabs>
          <w:tab w:val="left" w:pos="1095"/>
        </w:tabs>
        <w:spacing w:before="137" w:line="325" w:lineRule="exact"/>
        <w:rPr>
          <w:rFonts w:asciiTheme="minorHAnsi" w:hAnsiTheme="minorHAnsi" w:cstheme="minorHAnsi"/>
          <w:b w:val="0"/>
          <w:lang w:val="cs-CZ"/>
        </w:rPr>
      </w:pPr>
      <w:r w:rsidRPr="001D64B9">
        <w:rPr>
          <w:rFonts w:asciiTheme="minorHAnsi" w:hAnsiTheme="minorHAnsi" w:cstheme="minorHAnsi"/>
          <w:shd w:val="clear" w:color="auto" w:fill="D9D9D9"/>
          <w:lang w:val="cs-CZ"/>
        </w:rPr>
        <w:t>Jednotnost</w:t>
      </w:r>
      <w:r w:rsidRPr="001D64B9">
        <w:rPr>
          <w:rFonts w:asciiTheme="minorHAnsi" w:hAnsiTheme="minorHAnsi" w:cstheme="minorHAnsi"/>
          <w:spacing w:val="-1"/>
          <w:shd w:val="clear" w:color="auto" w:fill="FFFFFF"/>
          <w:lang w:val="cs-CZ"/>
        </w:rPr>
        <w:t xml:space="preserve"> </w:t>
      </w:r>
      <w:r w:rsidRPr="001D64B9">
        <w:rPr>
          <w:rFonts w:asciiTheme="minorHAnsi" w:hAnsiTheme="minorHAnsi" w:cstheme="minorHAnsi"/>
          <w:shd w:val="clear" w:color="auto" w:fill="D9D9D9"/>
          <w:lang w:val="cs-CZ"/>
        </w:rPr>
        <w:t>mí</w:t>
      </w:r>
      <w:r w:rsidRPr="001D64B9">
        <w:rPr>
          <w:rFonts w:asciiTheme="minorHAnsi" w:hAnsiTheme="minorHAnsi" w:cstheme="minorHAnsi"/>
          <w:b w:val="0"/>
          <w:shd w:val="clear" w:color="auto" w:fill="D9D9D9"/>
          <w:lang w:val="cs-CZ"/>
        </w:rPr>
        <w:t>čů</w:t>
      </w:r>
    </w:p>
    <w:p w14:paraId="2C15F5FC" w14:textId="77777777" w:rsidR="00D8245A" w:rsidRPr="001D64B9" w:rsidRDefault="00D923E0">
      <w:pPr>
        <w:pStyle w:val="Zkladntext"/>
        <w:spacing w:line="218" w:lineRule="auto"/>
        <w:ind w:left="1094" w:right="1459" w:hanging="1"/>
        <w:rPr>
          <w:rFonts w:asciiTheme="minorHAnsi" w:hAnsiTheme="minorHAnsi" w:cstheme="minorHAnsi"/>
          <w:i/>
          <w:lang w:val="cs-CZ"/>
        </w:rPr>
      </w:pPr>
      <w:r w:rsidRPr="001D64B9">
        <w:rPr>
          <w:rFonts w:asciiTheme="minorHAnsi" w:hAnsiTheme="minorHAnsi" w:cstheme="minorHAnsi"/>
          <w:lang w:val="cs-CZ"/>
        </w:rPr>
        <w:t>Všechny míče použité v utkání musí být jednotné, pokud se týká jejich obvodu, váhy, tlaku, typu, barvy apod.</w:t>
      </w:r>
      <w:r w:rsidRPr="001D64B9">
        <w:rPr>
          <w:rFonts w:asciiTheme="minorHAnsi" w:hAnsiTheme="minorHAnsi" w:cstheme="minorHAnsi"/>
          <w:spacing w:val="-7"/>
          <w:lang w:val="cs-CZ"/>
        </w:rPr>
        <w:t xml:space="preserve"> </w:t>
      </w:r>
      <w:r w:rsidRPr="001D64B9">
        <w:rPr>
          <w:rFonts w:asciiTheme="minorHAnsi" w:hAnsiTheme="minorHAnsi" w:cstheme="minorHAnsi"/>
          <w:i/>
          <w:lang w:val="cs-CZ"/>
        </w:rPr>
        <w:t>(3.1)</w:t>
      </w:r>
    </w:p>
    <w:p w14:paraId="618A97A5" w14:textId="77777777" w:rsidR="00D8245A" w:rsidRPr="001D64B9" w:rsidRDefault="00D923E0" w:rsidP="00EF62D0">
      <w:pPr>
        <w:pStyle w:val="Nadpis5"/>
        <w:spacing w:before="10"/>
        <w:ind w:left="1094" w:right="1459" w:hanging="1"/>
        <w:jc w:val="left"/>
        <w:rPr>
          <w:rFonts w:asciiTheme="minorHAnsi" w:hAnsiTheme="minorHAnsi" w:cstheme="minorHAnsi"/>
          <w:lang w:val="cs-CZ"/>
        </w:rPr>
      </w:pPr>
      <w:r w:rsidRPr="001D64B9">
        <w:rPr>
          <w:rFonts w:asciiTheme="minorHAnsi" w:hAnsiTheme="minorHAnsi" w:cstheme="minorHAnsi"/>
          <w:lang w:val="cs-CZ"/>
        </w:rPr>
        <w:t>Všechny sv</w:t>
      </w:r>
      <w:r w:rsidRPr="001D64B9">
        <w:rPr>
          <w:rFonts w:asciiTheme="minorHAnsi" w:hAnsiTheme="minorHAnsi" w:cstheme="minorHAnsi"/>
          <w:b w:val="0"/>
          <w:i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i w:val="0"/>
          <w:lang w:val="cs-CZ"/>
        </w:rPr>
        <w:t>ě</w:t>
      </w:r>
      <w:r w:rsidRPr="001D64B9">
        <w:rPr>
          <w:rFonts w:asciiTheme="minorHAnsi" w:hAnsiTheme="minorHAnsi" w:cstheme="minorHAnsi"/>
          <w:lang w:val="cs-CZ"/>
        </w:rPr>
        <w:t>že FIVB, jakož i národní nebo ligová mistrovství, se musí hrát s mí</w:t>
      </w:r>
      <w:r w:rsidRPr="001D64B9">
        <w:rPr>
          <w:rFonts w:asciiTheme="minorHAnsi" w:hAnsiTheme="minorHAnsi" w:cstheme="minorHAnsi"/>
          <w:b w:val="0"/>
          <w:i w:val="0"/>
          <w:lang w:val="cs-CZ"/>
        </w:rPr>
        <w:t>č</w:t>
      </w:r>
      <w:r w:rsidRPr="001D64B9">
        <w:rPr>
          <w:rFonts w:asciiTheme="minorHAnsi" w:hAnsiTheme="minorHAnsi" w:cstheme="minorHAnsi"/>
          <w:lang w:val="cs-CZ"/>
        </w:rPr>
        <w:t>i schválenými FIVB, pokud není s FIVB dohodnuto jinak.</w:t>
      </w:r>
    </w:p>
    <w:p w14:paraId="1CE87048" w14:textId="77777777" w:rsidR="00D8245A" w:rsidRPr="001D64B9" w:rsidRDefault="00D923E0">
      <w:pPr>
        <w:pStyle w:val="Odstavecseseznamem"/>
        <w:numPr>
          <w:ilvl w:val="1"/>
          <w:numId w:val="38"/>
        </w:numPr>
        <w:tabs>
          <w:tab w:val="left" w:pos="1095"/>
        </w:tabs>
        <w:spacing w:before="139" w:line="289" w:lineRule="exact"/>
        <w:rPr>
          <w:rFonts w:asciiTheme="minorHAnsi" w:hAnsiTheme="minorHAnsi" w:cstheme="minorHAnsi"/>
          <w:sz w:val="20"/>
          <w:szCs w:val="20"/>
          <w:lang w:val="cs-CZ"/>
        </w:rPr>
      </w:pPr>
      <w:r w:rsidRPr="001D64B9">
        <w:rPr>
          <w:rFonts w:asciiTheme="minorHAnsi" w:hAnsiTheme="minorHAnsi" w:cstheme="minorHAnsi"/>
          <w:b/>
          <w:sz w:val="20"/>
          <w:szCs w:val="20"/>
          <w:shd w:val="clear" w:color="auto" w:fill="D9D9D9"/>
          <w:lang w:val="cs-CZ"/>
        </w:rPr>
        <w:t>Systém</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p</w:t>
      </w:r>
      <w:r w:rsidRPr="001D64B9">
        <w:rPr>
          <w:rFonts w:asciiTheme="minorHAnsi" w:hAnsiTheme="minorHAnsi" w:cstheme="minorHAnsi"/>
          <w:sz w:val="20"/>
          <w:szCs w:val="20"/>
          <w:shd w:val="clear" w:color="auto" w:fill="D9D9D9"/>
          <w:lang w:val="cs-CZ"/>
        </w:rPr>
        <w:t>ě</w:t>
      </w:r>
      <w:r w:rsidRPr="001D64B9">
        <w:rPr>
          <w:rFonts w:asciiTheme="minorHAnsi" w:hAnsiTheme="minorHAnsi" w:cstheme="minorHAnsi"/>
          <w:b/>
          <w:sz w:val="20"/>
          <w:szCs w:val="20"/>
          <w:shd w:val="clear" w:color="auto" w:fill="D9D9D9"/>
          <w:lang w:val="cs-CZ"/>
        </w:rPr>
        <w:t>ti</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mí</w:t>
      </w:r>
      <w:r w:rsidRPr="001D64B9">
        <w:rPr>
          <w:rFonts w:asciiTheme="minorHAnsi" w:hAnsiTheme="minorHAnsi" w:cstheme="minorHAnsi"/>
          <w:sz w:val="20"/>
          <w:szCs w:val="20"/>
          <w:shd w:val="clear" w:color="auto" w:fill="D9D9D9"/>
          <w:lang w:val="cs-CZ"/>
        </w:rPr>
        <w:t>čů</w:t>
      </w:r>
    </w:p>
    <w:p w14:paraId="1C283DBE" w14:textId="77777777" w:rsidR="00D8245A" w:rsidRPr="001D64B9" w:rsidRDefault="00D923E0" w:rsidP="00EF62D0">
      <w:pPr>
        <w:spacing w:before="33"/>
        <w:ind w:left="1094" w:right="1275"/>
        <w:jc w:val="both"/>
        <w:rPr>
          <w:rFonts w:asciiTheme="minorHAnsi" w:hAnsiTheme="minorHAnsi" w:cstheme="minorHAnsi"/>
          <w:i/>
          <w:sz w:val="20"/>
          <w:szCs w:val="20"/>
          <w:lang w:val="cs-CZ"/>
        </w:rPr>
      </w:pPr>
      <w:r w:rsidRPr="001D64B9">
        <w:rPr>
          <w:rFonts w:asciiTheme="minorHAnsi" w:hAnsiTheme="minorHAnsi" w:cstheme="minorHAnsi"/>
          <w:b/>
          <w:i/>
          <w:sz w:val="20"/>
          <w:szCs w:val="20"/>
          <w:lang w:val="cs-CZ"/>
        </w:rPr>
        <w:t>Ve všech sv</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tových a oficiálních sout</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žích FIVB musí být používáno p</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ti mí</w:t>
      </w:r>
      <w:r w:rsidRPr="001D64B9">
        <w:rPr>
          <w:rFonts w:asciiTheme="minorHAnsi" w:hAnsiTheme="minorHAnsi" w:cstheme="minorHAnsi"/>
          <w:sz w:val="20"/>
          <w:szCs w:val="20"/>
          <w:lang w:val="cs-CZ"/>
        </w:rPr>
        <w:t>čů</w:t>
      </w:r>
      <w:r w:rsidRPr="001D64B9">
        <w:rPr>
          <w:rFonts w:asciiTheme="minorHAnsi" w:hAnsiTheme="minorHAnsi" w:cstheme="minorHAnsi"/>
          <w:b/>
          <w:i/>
          <w:sz w:val="20"/>
          <w:szCs w:val="20"/>
          <w:lang w:val="cs-CZ"/>
        </w:rPr>
        <w:t>. V tomto p</w:t>
      </w:r>
      <w:r w:rsidRPr="001D64B9">
        <w:rPr>
          <w:rFonts w:asciiTheme="minorHAnsi" w:hAnsiTheme="minorHAnsi" w:cstheme="minorHAnsi"/>
          <w:sz w:val="20"/>
          <w:szCs w:val="20"/>
          <w:lang w:val="cs-CZ"/>
        </w:rPr>
        <w:t>ř</w:t>
      </w:r>
      <w:r w:rsidRPr="001D64B9">
        <w:rPr>
          <w:rFonts w:asciiTheme="minorHAnsi" w:hAnsiTheme="minorHAnsi" w:cstheme="minorHAnsi"/>
          <w:b/>
          <w:i/>
          <w:sz w:val="20"/>
          <w:szCs w:val="20"/>
          <w:lang w:val="cs-CZ"/>
        </w:rPr>
        <w:t>ípad</w:t>
      </w:r>
      <w:r w:rsidRPr="001D64B9">
        <w:rPr>
          <w:rFonts w:asciiTheme="minorHAnsi" w:hAnsiTheme="minorHAnsi" w:cstheme="minorHAnsi"/>
          <w:sz w:val="20"/>
          <w:szCs w:val="20"/>
          <w:lang w:val="cs-CZ"/>
        </w:rPr>
        <w:t xml:space="preserve">ě </w:t>
      </w:r>
      <w:r w:rsidRPr="001D64B9">
        <w:rPr>
          <w:rFonts w:asciiTheme="minorHAnsi" w:hAnsiTheme="minorHAnsi" w:cstheme="minorHAnsi"/>
          <w:b/>
          <w:i/>
          <w:sz w:val="20"/>
          <w:szCs w:val="20"/>
          <w:lang w:val="cs-CZ"/>
        </w:rPr>
        <w:t>je šest sb</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ra</w:t>
      </w:r>
      <w:r w:rsidRPr="001D64B9">
        <w:rPr>
          <w:rFonts w:asciiTheme="minorHAnsi" w:hAnsiTheme="minorHAnsi" w:cstheme="minorHAnsi"/>
          <w:sz w:val="20"/>
          <w:szCs w:val="20"/>
          <w:lang w:val="cs-CZ"/>
        </w:rPr>
        <w:t xml:space="preserve">čů </w:t>
      </w:r>
      <w:r w:rsidRPr="001D64B9">
        <w:rPr>
          <w:rFonts w:asciiTheme="minorHAnsi" w:hAnsiTheme="minorHAnsi" w:cstheme="minorHAnsi"/>
          <w:b/>
          <w:i/>
          <w:sz w:val="20"/>
          <w:szCs w:val="20"/>
          <w:lang w:val="cs-CZ"/>
        </w:rPr>
        <w:t>mí</w:t>
      </w:r>
      <w:r w:rsidRPr="001D64B9">
        <w:rPr>
          <w:rFonts w:asciiTheme="minorHAnsi" w:hAnsiTheme="minorHAnsi" w:cstheme="minorHAnsi"/>
          <w:sz w:val="20"/>
          <w:szCs w:val="20"/>
          <w:lang w:val="cs-CZ"/>
        </w:rPr>
        <w:t xml:space="preserve">čů </w:t>
      </w:r>
      <w:r w:rsidRPr="001D64B9">
        <w:rPr>
          <w:rFonts w:asciiTheme="minorHAnsi" w:hAnsiTheme="minorHAnsi" w:cstheme="minorHAnsi"/>
          <w:b/>
          <w:i/>
          <w:sz w:val="20"/>
          <w:szCs w:val="20"/>
          <w:lang w:val="cs-CZ"/>
        </w:rPr>
        <w:t>umíst</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ných po jednom v každém rohu volné zóny a za každým rozhod</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 xml:space="preserve">ím. </w:t>
      </w:r>
      <w:r w:rsidRPr="001D64B9">
        <w:rPr>
          <w:rFonts w:asciiTheme="minorHAnsi" w:hAnsiTheme="minorHAnsi" w:cstheme="minorHAnsi"/>
          <w:i/>
          <w:sz w:val="20"/>
          <w:szCs w:val="20"/>
          <w:lang w:val="cs-CZ"/>
        </w:rPr>
        <w:t>(D10)</w:t>
      </w:r>
    </w:p>
    <w:p w14:paraId="4ED575B8" w14:textId="77777777" w:rsidR="00D8245A" w:rsidRPr="001D64B9" w:rsidRDefault="00D923E0">
      <w:pPr>
        <w:tabs>
          <w:tab w:val="left" w:pos="3619"/>
          <w:tab w:val="left" w:pos="9628"/>
        </w:tabs>
        <w:spacing w:before="144"/>
        <w:ind w:left="211"/>
        <w:rPr>
          <w:rFonts w:asciiTheme="minorHAnsi" w:hAnsiTheme="minorHAnsi" w:cstheme="minorHAnsi"/>
          <w:b/>
          <w:sz w:val="20"/>
          <w:szCs w:val="20"/>
          <w:lang w:val="cs-CZ"/>
        </w:rPr>
      </w:pPr>
      <w:r w:rsidRPr="001D64B9">
        <w:rPr>
          <w:rFonts w:asciiTheme="minorHAnsi" w:hAnsiTheme="minorHAnsi" w:cstheme="minorHAnsi"/>
          <w:w w:val="99"/>
          <w:sz w:val="20"/>
          <w:szCs w:val="20"/>
          <w:shd w:val="clear" w:color="auto" w:fill="538DD4"/>
          <w:lang w:val="cs-CZ"/>
        </w:rPr>
        <w:t xml:space="preserve"> </w:t>
      </w:r>
      <w:r w:rsidRPr="001D64B9">
        <w:rPr>
          <w:rFonts w:asciiTheme="minorHAnsi" w:hAnsiTheme="minorHAnsi" w:cstheme="minorHAnsi"/>
          <w:sz w:val="20"/>
          <w:szCs w:val="20"/>
          <w:shd w:val="clear" w:color="auto" w:fill="538DD4"/>
          <w:lang w:val="cs-CZ"/>
        </w:rPr>
        <w:tab/>
      </w:r>
      <w:r w:rsidRPr="001D64B9">
        <w:rPr>
          <w:rFonts w:asciiTheme="minorHAnsi" w:hAnsiTheme="minorHAnsi" w:cstheme="minorHAnsi"/>
          <w:sz w:val="20"/>
          <w:szCs w:val="20"/>
          <w:shd w:val="clear" w:color="auto" w:fill="538DD4"/>
          <w:lang w:val="cs-CZ"/>
          <w14:shadow w14:blurRad="50800" w14:dist="38100" w14:dir="2700000" w14:sx="100000" w14:sy="100000" w14:kx="0" w14:ky="0" w14:algn="tl">
            <w14:srgbClr w14:val="000000">
              <w14:alpha w14:val="60000"/>
            </w14:srgbClr>
          </w14:shadow>
        </w:rPr>
        <w:t xml:space="preserve">Kapitola druhá </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w:t>
      </w:r>
      <w:r w:rsidRPr="001D64B9">
        <w:rPr>
          <w:rFonts w:asciiTheme="minorHAnsi" w:hAnsiTheme="minorHAnsi" w:cstheme="minorHAnsi"/>
          <w:b/>
          <w:spacing w:val="13"/>
          <w:sz w:val="20"/>
          <w:szCs w:val="20"/>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Ú</w:t>
      </w:r>
      <w:r w:rsidRPr="001D64B9">
        <w:rPr>
          <w:rFonts w:asciiTheme="minorHAnsi" w:hAnsiTheme="minorHAnsi" w:cstheme="minorHAnsi"/>
          <w:sz w:val="20"/>
          <w:szCs w:val="20"/>
          <w:shd w:val="clear" w:color="auto" w:fill="538DD4"/>
          <w:lang w:val="cs-CZ"/>
          <w14:shadow w14:blurRad="50800" w14:dist="38100" w14:dir="2700000" w14:sx="100000" w14:sy="100000" w14:kx="0" w14:ky="0" w14:algn="tl">
            <w14:srgbClr w14:val="000000">
              <w14:alpha w14:val="60000"/>
            </w14:srgbClr>
          </w14:shadow>
        </w:rPr>
        <w:t>Č</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ASTNÍCI</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ab/>
      </w:r>
    </w:p>
    <w:p w14:paraId="6E11E98F" w14:textId="77777777" w:rsidR="00D8245A" w:rsidRPr="001D64B9" w:rsidRDefault="00D923E0">
      <w:pPr>
        <w:pStyle w:val="Nadpis4"/>
        <w:numPr>
          <w:ilvl w:val="0"/>
          <w:numId w:val="38"/>
        </w:numPr>
        <w:tabs>
          <w:tab w:val="left" w:pos="638"/>
          <w:tab w:val="left" w:pos="639"/>
        </w:tabs>
        <w:spacing w:before="185"/>
        <w:ind w:left="638" w:hanging="398"/>
        <w:jc w:val="left"/>
        <w:rPr>
          <w:rFonts w:asciiTheme="minorHAnsi" w:hAnsiTheme="minorHAnsi" w:cstheme="minorHAnsi"/>
          <w:lang w:val="cs-CZ"/>
        </w:rPr>
      </w:pPr>
      <w:r w:rsidRPr="001D64B9">
        <w:rPr>
          <w:rFonts w:asciiTheme="minorHAnsi" w:hAnsiTheme="minorHAnsi" w:cstheme="minorHAnsi"/>
          <w:shd w:val="clear" w:color="auto" w:fill="CCCCCC"/>
          <w:lang w:val="cs-CZ"/>
        </w:rPr>
        <w:t>DRUŽSTVA</w:t>
      </w:r>
    </w:p>
    <w:p w14:paraId="403A0B5C" w14:textId="77777777" w:rsidR="00D8245A" w:rsidRPr="001D64B9" w:rsidRDefault="00D8245A">
      <w:pPr>
        <w:pStyle w:val="Zkladntext"/>
        <w:rPr>
          <w:rFonts w:asciiTheme="minorHAnsi" w:hAnsiTheme="minorHAnsi" w:cstheme="minorHAnsi"/>
          <w:b/>
          <w:lang w:val="cs-CZ"/>
        </w:rPr>
      </w:pPr>
    </w:p>
    <w:p w14:paraId="0DD29E5E" w14:textId="77777777" w:rsidR="00D8245A" w:rsidRPr="001D64B9" w:rsidRDefault="00D923E0">
      <w:pPr>
        <w:pStyle w:val="Odstavecseseznamem"/>
        <w:numPr>
          <w:ilvl w:val="1"/>
          <w:numId w:val="38"/>
        </w:numPr>
        <w:tabs>
          <w:tab w:val="left" w:pos="1095"/>
        </w:tabs>
        <w:spacing w:before="88" w:line="235" w:lineRule="exact"/>
        <w:rPr>
          <w:rFonts w:asciiTheme="minorHAnsi" w:hAnsiTheme="minorHAnsi" w:cstheme="minorHAnsi"/>
          <w:b/>
          <w:sz w:val="20"/>
          <w:szCs w:val="20"/>
          <w:lang w:val="cs-CZ"/>
        </w:rPr>
      </w:pPr>
      <w:r w:rsidRPr="001D64B9">
        <w:rPr>
          <w:rFonts w:asciiTheme="minorHAnsi" w:hAnsiTheme="minorHAnsi" w:cstheme="minorHAnsi"/>
          <w:b/>
          <w:sz w:val="20"/>
          <w:szCs w:val="20"/>
          <w:shd w:val="clear" w:color="auto" w:fill="D9D9D9"/>
          <w:lang w:val="cs-CZ"/>
        </w:rPr>
        <w:t>Složení</w:t>
      </w:r>
      <w:r w:rsidRPr="001D64B9">
        <w:rPr>
          <w:rFonts w:asciiTheme="minorHAnsi" w:hAnsiTheme="minorHAnsi" w:cstheme="minorHAnsi"/>
          <w:b/>
          <w:spacing w:val="-2"/>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družstva</w:t>
      </w:r>
    </w:p>
    <w:p w14:paraId="64123CBC" w14:textId="77777777" w:rsidR="00D8245A" w:rsidRPr="001D64B9" w:rsidRDefault="00D923E0">
      <w:pPr>
        <w:pStyle w:val="Odstavecseseznamem"/>
        <w:numPr>
          <w:ilvl w:val="2"/>
          <w:numId w:val="38"/>
        </w:numPr>
        <w:tabs>
          <w:tab w:val="left" w:pos="1778"/>
          <w:tab w:val="left" w:pos="1779"/>
        </w:tabs>
        <w:spacing w:line="238" w:lineRule="exact"/>
        <w:ind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Pro utkání má být družstvo složeno nejvýše z dvanácti (12) hráčů, plus: </w:t>
      </w:r>
      <w:r w:rsidRPr="001D64B9">
        <w:rPr>
          <w:rFonts w:asciiTheme="minorHAnsi" w:hAnsiTheme="minorHAnsi" w:cstheme="minorHAnsi"/>
          <w:i/>
          <w:sz w:val="20"/>
          <w:szCs w:val="20"/>
          <w:lang w:val="cs-CZ"/>
        </w:rPr>
        <w:t>(5.2,</w:t>
      </w:r>
      <w:r w:rsidRPr="001D64B9">
        <w:rPr>
          <w:rFonts w:asciiTheme="minorHAnsi" w:hAnsiTheme="minorHAnsi" w:cstheme="minorHAnsi"/>
          <w:i/>
          <w:spacing w:val="-18"/>
          <w:sz w:val="20"/>
          <w:szCs w:val="20"/>
          <w:lang w:val="cs-CZ"/>
        </w:rPr>
        <w:t xml:space="preserve"> </w:t>
      </w:r>
      <w:r w:rsidRPr="001D64B9">
        <w:rPr>
          <w:rFonts w:asciiTheme="minorHAnsi" w:hAnsiTheme="minorHAnsi" w:cstheme="minorHAnsi"/>
          <w:i/>
          <w:sz w:val="20"/>
          <w:szCs w:val="20"/>
          <w:lang w:val="cs-CZ"/>
        </w:rPr>
        <w:t>5.3)</w:t>
      </w:r>
    </w:p>
    <w:p w14:paraId="2AB0E82B" w14:textId="77777777" w:rsidR="00D8245A" w:rsidRPr="001D64B9" w:rsidRDefault="00D923E0">
      <w:pPr>
        <w:pStyle w:val="Odstavecseseznamem"/>
        <w:numPr>
          <w:ilvl w:val="3"/>
          <w:numId w:val="38"/>
        </w:numPr>
        <w:tabs>
          <w:tab w:val="left" w:pos="2063"/>
          <w:tab w:val="left" w:pos="2064"/>
        </w:tabs>
        <w:spacing w:line="232" w:lineRule="exact"/>
        <w:ind w:hanging="285"/>
        <w:rPr>
          <w:rFonts w:asciiTheme="minorHAnsi" w:hAnsiTheme="minorHAnsi" w:cstheme="minorHAnsi"/>
          <w:sz w:val="20"/>
          <w:szCs w:val="20"/>
          <w:lang w:val="cs-CZ"/>
        </w:rPr>
      </w:pPr>
      <w:r w:rsidRPr="001D64B9">
        <w:rPr>
          <w:rFonts w:asciiTheme="minorHAnsi" w:hAnsiTheme="minorHAnsi" w:cstheme="minorHAnsi"/>
          <w:sz w:val="20"/>
          <w:szCs w:val="20"/>
          <w:lang w:val="cs-CZ"/>
        </w:rPr>
        <w:t>skupiny trenérů: jeden trenér a maximálně</w:t>
      </w:r>
      <w:r w:rsidRPr="001D64B9">
        <w:rPr>
          <w:rFonts w:asciiTheme="minorHAnsi" w:hAnsiTheme="minorHAnsi" w:cstheme="minorHAnsi"/>
          <w:spacing w:val="-78"/>
          <w:sz w:val="20"/>
          <w:szCs w:val="20"/>
          <w:lang w:val="cs-CZ"/>
        </w:rPr>
        <w:t xml:space="preserve"> </w:t>
      </w:r>
      <w:r w:rsidRPr="001D64B9">
        <w:rPr>
          <w:rFonts w:asciiTheme="minorHAnsi" w:hAnsiTheme="minorHAnsi" w:cstheme="minorHAnsi"/>
          <w:sz w:val="20"/>
          <w:szCs w:val="20"/>
          <w:lang w:val="cs-CZ"/>
        </w:rPr>
        <w:t>dva asistenti trenéra,</w:t>
      </w:r>
    </w:p>
    <w:p w14:paraId="5FC7745D" w14:textId="77777777" w:rsidR="00D8245A" w:rsidRPr="001D64B9" w:rsidRDefault="00D923E0">
      <w:pPr>
        <w:pStyle w:val="Odstavecseseznamem"/>
        <w:numPr>
          <w:ilvl w:val="3"/>
          <w:numId w:val="38"/>
        </w:numPr>
        <w:tabs>
          <w:tab w:val="left" w:pos="2063"/>
          <w:tab w:val="left" w:pos="2064"/>
        </w:tabs>
        <w:spacing w:line="230" w:lineRule="exact"/>
        <w:ind w:hanging="285"/>
        <w:rPr>
          <w:rFonts w:asciiTheme="minorHAnsi" w:hAnsiTheme="minorHAnsi" w:cstheme="minorHAnsi"/>
          <w:sz w:val="20"/>
          <w:szCs w:val="20"/>
          <w:lang w:val="cs-CZ"/>
        </w:rPr>
      </w:pPr>
      <w:r w:rsidRPr="001D64B9">
        <w:rPr>
          <w:rFonts w:asciiTheme="minorHAnsi" w:hAnsiTheme="minorHAnsi" w:cstheme="minorHAnsi"/>
          <w:sz w:val="20"/>
          <w:szCs w:val="20"/>
          <w:lang w:val="cs-CZ"/>
        </w:rPr>
        <w:t>lékařské zabezpečení: jeden fyzioterapeut a jeden</w:t>
      </w:r>
      <w:r w:rsidRPr="001D64B9">
        <w:rPr>
          <w:rFonts w:asciiTheme="minorHAnsi" w:hAnsiTheme="minorHAnsi" w:cstheme="minorHAnsi"/>
          <w:spacing w:val="-16"/>
          <w:sz w:val="20"/>
          <w:szCs w:val="20"/>
          <w:lang w:val="cs-CZ"/>
        </w:rPr>
        <w:t xml:space="preserve"> </w:t>
      </w:r>
      <w:r w:rsidRPr="001D64B9">
        <w:rPr>
          <w:rFonts w:asciiTheme="minorHAnsi" w:hAnsiTheme="minorHAnsi" w:cstheme="minorHAnsi"/>
          <w:sz w:val="20"/>
          <w:szCs w:val="20"/>
          <w:lang w:val="cs-CZ"/>
        </w:rPr>
        <w:t>lékař.</w:t>
      </w:r>
    </w:p>
    <w:p w14:paraId="01C7FD37" w14:textId="77777777" w:rsidR="00D8245A" w:rsidRPr="001D64B9" w:rsidRDefault="00D923E0" w:rsidP="001D64B9">
      <w:pPr>
        <w:pStyle w:val="Zkladntext"/>
        <w:ind w:left="1780" w:right="1249" w:hanging="1"/>
        <w:rPr>
          <w:rFonts w:asciiTheme="minorHAnsi" w:hAnsiTheme="minorHAnsi" w:cstheme="minorHAnsi"/>
          <w:lang w:val="cs-CZ"/>
        </w:rPr>
      </w:pPr>
      <w:r w:rsidRPr="001D64B9">
        <w:rPr>
          <w:rFonts w:asciiTheme="minorHAnsi" w:hAnsiTheme="minorHAnsi" w:cstheme="minorHAnsi"/>
          <w:lang w:val="cs-CZ"/>
        </w:rPr>
        <w:t>Pouze tito členové družstva, zapsaní do zápisu o utkání, mohou oprávněně vstupovat do soutěžního / kontrolovaného prostoru a účastnit se oficiálního rozcvičení a utkání.</w:t>
      </w:r>
    </w:p>
    <w:p w14:paraId="7049C9E5" w14:textId="77777777" w:rsidR="00D8245A" w:rsidRPr="001D64B9" w:rsidRDefault="00D923E0" w:rsidP="001D64B9">
      <w:pPr>
        <w:pStyle w:val="Nadpis2"/>
        <w:ind w:left="1780"/>
        <w:rPr>
          <w:rFonts w:asciiTheme="minorHAnsi" w:hAnsiTheme="minorHAnsi" w:cstheme="minorHAnsi"/>
          <w:sz w:val="20"/>
          <w:szCs w:val="20"/>
          <w:lang w:val="cs-CZ"/>
        </w:rPr>
      </w:pPr>
      <w:r w:rsidRPr="001D64B9">
        <w:rPr>
          <w:rFonts w:asciiTheme="minorHAnsi" w:hAnsiTheme="minorHAnsi" w:cstheme="minorHAnsi"/>
          <w:sz w:val="20"/>
          <w:szCs w:val="20"/>
          <w:lang w:val="cs-CZ"/>
        </w:rPr>
        <w:t xml:space="preserve">Ve světových a oficiálních soutěžích FIVB kategorie </w:t>
      </w:r>
      <w:proofErr w:type="gramStart"/>
      <w:r w:rsidRPr="001D64B9">
        <w:rPr>
          <w:rFonts w:asciiTheme="minorHAnsi" w:hAnsiTheme="minorHAnsi" w:cstheme="minorHAnsi"/>
          <w:sz w:val="20"/>
          <w:szCs w:val="20"/>
          <w:lang w:val="cs-CZ"/>
        </w:rPr>
        <w:t>dospělých :</w:t>
      </w:r>
      <w:proofErr w:type="gramEnd"/>
    </w:p>
    <w:p w14:paraId="59D348C2" w14:textId="4FC975A7" w:rsidR="00D8245A" w:rsidRPr="001D64B9" w:rsidRDefault="001D64B9" w:rsidP="001D64B9">
      <w:pPr>
        <w:ind w:left="1778" w:right="1686"/>
        <w:rPr>
          <w:rFonts w:asciiTheme="minorHAnsi" w:hAnsiTheme="minorHAnsi" w:cstheme="minorHAnsi"/>
          <w:sz w:val="20"/>
          <w:szCs w:val="20"/>
          <w:lang w:val="cs-CZ"/>
        </w:rPr>
      </w:pPr>
      <w:r>
        <w:rPr>
          <w:rFonts w:asciiTheme="minorHAnsi" w:hAnsiTheme="minorHAnsi" w:cstheme="minorHAnsi"/>
          <w:sz w:val="20"/>
          <w:szCs w:val="20"/>
          <w:lang w:val="cs-CZ"/>
        </w:rPr>
        <w:t>Může být zaznamenáno do zápisu o utkání až 14 hráčů, kteří mohou nastoupit do utkání.</w:t>
      </w:r>
    </w:p>
    <w:p w14:paraId="199B20E8" w14:textId="6F4E4A8E" w:rsidR="00D8245A" w:rsidRPr="001D64B9" w:rsidRDefault="00D923E0" w:rsidP="001D64B9">
      <w:pPr>
        <w:ind w:left="1778" w:right="1459"/>
        <w:jc w:val="both"/>
        <w:rPr>
          <w:rFonts w:asciiTheme="minorHAnsi" w:hAnsiTheme="minorHAnsi" w:cstheme="minorHAnsi"/>
          <w:sz w:val="20"/>
          <w:szCs w:val="20"/>
          <w:lang w:val="cs-CZ"/>
        </w:rPr>
      </w:pPr>
      <w:proofErr w:type="gramStart"/>
      <w:r w:rsidRPr="001D64B9">
        <w:rPr>
          <w:rFonts w:asciiTheme="minorHAnsi" w:hAnsiTheme="minorHAnsi" w:cstheme="minorHAnsi"/>
          <w:sz w:val="20"/>
          <w:szCs w:val="20"/>
          <w:lang w:val="cs-CZ"/>
        </w:rPr>
        <w:t>Trenér</w:t>
      </w:r>
      <w:r w:rsidR="001D64B9">
        <w:rPr>
          <w:rFonts w:asciiTheme="minorHAnsi" w:hAnsiTheme="minorHAnsi" w:cstheme="minorHAnsi"/>
          <w:sz w:val="20"/>
          <w:szCs w:val="20"/>
          <w:lang w:val="cs-CZ"/>
        </w:rPr>
        <w:t xml:space="preserve"> </w:t>
      </w:r>
      <w:r w:rsidRP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družstva</w:t>
      </w:r>
      <w:proofErr w:type="gramEnd"/>
      <w:r w:rsidRPr="001D64B9">
        <w:rPr>
          <w:rFonts w:asciiTheme="minorHAnsi" w:hAnsiTheme="minorHAnsi" w:cstheme="minorHAnsi"/>
          <w:spacing w:val="-37"/>
          <w:sz w:val="20"/>
          <w:szCs w:val="20"/>
          <w:lang w:val="cs-CZ"/>
        </w:rPr>
        <w:t xml:space="preserve"> </w:t>
      </w:r>
      <w:r w:rsid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určuje</w:t>
      </w:r>
      <w:r w:rsidRPr="001D64B9">
        <w:rPr>
          <w:rFonts w:asciiTheme="minorHAnsi" w:hAnsiTheme="minorHAnsi" w:cstheme="minorHAnsi"/>
          <w:spacing w:val="-38"/>
          <w:sz w:val="20"/>
          <w:szCs w:val="20"/>
          <w:lang w:val="cs-CZ"/>
        </w:rPr>
        <w:t xml:space="preserve"> </w:t>
      </w:r>
      <w:r w:rsid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maximálně</w:t>
      </w:r>
      <w:r w:rsidRPr="001D64B9">
        <w:rPr>
          <w:rFonts w:asciiTheme="minorHAnsi" w:hAnsiTheme="minorHAnsi" w:cstheme="minorHAnsi"/>
          <w:spacing w:val="-37"/>
          <w:sz w:val="20"/>
          <w:szCs w:val="20"/>
          <w:lang w:val="cs-CZ"/>
        </w:rPr>
        <w:t xml:space="preserve"> </w:t>
      </w:r>
      <w:r w:rsid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pět</w:t>
      </w:r>
      <w:r w:rsidRPr="001D64B9">
        <w:rPr>
          <w:rFonts w:asciiTheme="minorHAnsi" w:hAnsiTheme="minorHAnsi" w:cstheme="minorHAnsi"/>
          <w:spacing w:val="-36"/>
          <w:sz w:val="20"/>
          <w:szCs w:val="20"/>
          <w:lang w:val="cs-CZ"/>
        </w:rPr>
        <w:t xml:space="preserve"> </w:t>
      </w:r>
      <w:r w:rsidR="001D64B9">
        <w:rPr>
          <w:rFonts w:asciiTheme="minorHAnsi" w:hAnsiTheme="minorHAnsi" w:cstheme="minorHAnsi"/>
          <w:spacing w:val="-36"/>
          <w:sz w:val="20"/>
          <w:szCs w:val="20"/>
          <w:lang w:val="cs-CZ"/>
        </w:rPr>
        <w:t xml:space="preserve">     </w:t>
      </w:r>
      <w:r w:rsidRPr="001D64B9">
        <w:rPr>
          <w:rFonts w:asciiTheme="minorHAnsi" w:hAnsiTheme="minorHAnsi" w:cstheme="minorHAnsi"/>
          <w:sz w:val="20"/>
          <w:szCs w:val="20"/>
          <w:lang w:val="cs-CZ"/>
        </w:rPr>
        <w:t>ostatních</w:t>
      </w:r>
      <w:r w:rsidR="001D64B9">
        <w:rPr>
          <w:rFonts w:asciiTheme="minorHAnsi" w:hAnsiTheme="minorHAnsi" w:cstheme="minorHAnsi"/>
          <w:sz w:val="20"/>
          <w:szCs w:val="20"/>
          <w:lang w:val="cs-CZ"/>
        </w:rPr>
        <w:t xml:space="preserve">  </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členů</w:t>
      </w:r>
      <w:r w:rsidRPr="001D64B9">
        <w:rPr>
          <w:rFonts w:asciiTheme="minorHAnsi" w:hAnsiTheme="minorHAnsi" w:cstheme="minorHAnsi"/>
          <w:spacing w:val="-36"/>
          <w:sz w:val="20"/>
          <w:szCs w:val="20"/>
          <w:lang w:val="cs-CZ"/>
        </w:rPr>
        <w:t xml:space="preserve"> </w:t>
      </w:r>
      <w:r w:rsidR="001D64B9">
        <w:rPr>
          <w:rFonts w:asciiTheme="minorHAnsi" w:hAnsiTheme="minorHAnsi" w:cstheme="minorHAnsi"/>
          <w:spacing w:val="-36"/>
          <w:sz w:val="20"/>
          <w:szCs w:val="20"/>
          <w:lang w:val="cs-CZ"/>
        </w:rPr>
        <w:t xml:space="preserve">    </w:t>
      </w:r>
      <w:r w:rsidRPr="001D64B9">
        <w:rPr>
          <w:rFonts w:asciiTheme="minorHAnsi" w:hAnsiTheme="minorHAnsi" w:cstheme="minorHAnsi"/>
          <w:sz w:val="20"/>
          <w:szCs w:val="20"/>
          <w:lang w:val="cs-CZ"/>
        </w:rPr>
        <w:t>družstva</w:t>
      </w:r>
      <w:r w:rsidRPr="001D64B9">
        <w:rPr>
          <w:rFonts w:asciiTheme="minorHAnsi" w:hAnsiTheme="minorHAnsi" w:cstheme="minorHAnsi"/>
          <w:spacing w:val="-37"/>
          <w:sz w:val="20"/>
          <w:szCs w:val="20"/>
          <w:lang w:val="cs-CZ"/>
        </w:rPr>
        <w:t xml:space="preserve"> </w:t>
      </w:r>
      <w:r w:rsid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(včetně</w:t>
      </w:r>
      <w:r w:rsidR="001D64B9">
        <w:rPr>
          <w:rFonts w:asciiTheme="minorHAnsi" w:hAnsiTheme="minorHAnsi" w:cstheme="minorHAnsi"/>
          <w:sz w:val="20"/>
          <w:szCs w:val="20"/>
          <w:lang w:val="cs-CZ"/>
        </w:rPr>
        <w:t xml:space="preserve"> </w:t>
      </w:r>
      <w:r w:rsidRP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sebe)</w:t>
      </w:r>
      <w:r w:rsidRPr="001D64B9">
        <w:rPr>
          <w:rFonts w:asciiTheme="minorHAnsi" w:hAnsiTheme="minorHAnsi" w:cstheme="minorHAnsi"/>
          <w:spacing w:val="-36"/>
          <w:sz w:val="20"/>
          <w:szCs w:val="20"/>
          <w:lang w:val="cs-CZ"/>
        </w:rPr>
        <w:t xml:space="preserve"> </w:t>
      </w:r>
      <w:r w:rsidRPr="001D64B9">
        <w:rPr>
          <w:rFonts w:asciiTheme="minorHAnsi" w:hAnsiTheme="minorHAnsi" w:cstheme="minorHAnsi"/>
          <w:sz w:val="20"/>
          <w:szCs w:val="20"/>
          <w:lang w:val="cs-CZ"/>
        </w:rPr>
        <w:t>na lavičce</w:t>
      </w:r>
      <w:r w:rsidRP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družstva,</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musí</w:t>
      </w:r>
      <w:r w:rsidRPr="001D64B9">
        <w:rPr>
          <w:rFonts w:asciiTheme="minorHAnsi" w:hAnsiTheme="minorHAnsi" w:cstheme="minorHAnsi"/>
          <w:spacing w:val="-43"/>
          <w:sz w:val="20"/>
          <w:szCs w:val="20"/>
          <w:lang w:val="cs-CZ"/>
        </w:rPr>
        <w:t xml:space="preserve"> </w:t>
      </w:r>
      <w:r w:rsid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však</w:t>
      </w:r>
      <w:r w:rsidR="001D64B9">
        <w:rPr>
          <w:rFonts w:asciiTheme="minorHAnsi" w:hAnsiTheme="minorHAnsi" w:cstheme="minorHAnsi"/>
          <w:sz w:val="20"/>
          <w:szCs w:val="20"/>
          <w:lang w:val="cs-CZ"/>
        </w:rPr>
        <w:t xml:space="preserve"> </w:t>
      </w:r>
      <w:r w:rsidRP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být</w:t>
      </w:r>
      <w:r w:rsidR="001D64B9">
        <w:rPr>
          <w:rFonts w:asciiTheme="minorHAnsi" w:hAnsiTheme="minorHAnsi" w:cstheme="minorHAnsi"/>
          <w:sz w:val="20"/>
          <w:szCs w:val="20"/>
          <w:lang w:val="cs-CZ"/>
        </w:rPr>
        <w:t xml:space="preserve"> </w:t>
      </w:r>
      <w:r w:rsidRP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uvedeni</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zápisu</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o</w:t>
      </w:r>
      <w:r w:rsidR="001D64B9">
        <w:rPr>
          <w:rFonts w:asciiTheme="minorHAnsi" w:hAnsiTheme="minorHAnsi" w:cstheme="minorHAnsi"/>
          <w:sz w:val="20"/>
          <w:szCs w:val="20"/>
          <w:lang w:val="cs-CZ"/>
        </w:rPr>
        <w:t xml:space="preserve"> </w:t>
      </w:r>
      <w:r w:rsidRP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utkání</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a</w:t>
      </w:r>
      <w:r w:rsidR="001D64B9">
        <w:rPr>
          <w:rFonts w:asciiTheme="minorHAnsi" w:hAnsiTheme="minorHAnsi" w:cstheme="minorHAnsi"/>
          <w:sz w:val="20"/>
          <w:szCs w:val="20"/>
          <w:lang w:val="cs-CZ"/>
        </w:rPr>
        <w:t xml:space="preserve"> </w:t>
      </w:r>
      <w:r w:rsidRP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registrováni</w:t>
      </w:r>
      <w:r w:rsidR="001D64B9">
        <w:rPr>
          <w:rFonts w:asciiTheme="minorHAnsi" w:hAnsiTheme="minorHAnsi" w:cstheme="minorHAnsi"/>
          <w:sz w:val="20"/>
          <w:szCs w:val="20"/>
          <w:lang w:val="cs-CZ"/>
        </w:rPr>
        <w:t xml:space="preserve">  </w:t>
      </w:r>
      <w:r w:rsidRPr="001D64B9">
        <w:rPr>
          <w:rFonts w:asciiTheme="minorHAnsi" w:hAnsiTheme="minorHAnsi" w:cstheme="minorHAnsi"/>
          <w:spacing w:val="-43"/>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42"/>
          <w:sz w:val="20"/>
          <w:szCs w:val="20"/>
          <w:lang w:val="cs-CZ"/>
        </w:rPr>
        <w:t xml:space="preserve"> </w:t>
      </w:r>
      <w:r w:rsidR="001D64B9">
        <w:rPr>
          <w:rFonts w:asciiTheme="minorHAnsi" w:hAnsiTheme="minorHAnsi" w:cstheme="minorHAnsi"/>
          <w:spacing w:val="-42"/>
          <w:sz w:val="20"/>
          <w:szCs w:val="20"/>
          <w:lang w:val="cs-CZ"/>
        </w:rPr>
        <w:t xml:space="preserve">        </w:t>
      </w:r>
      <w:r w:rsidRPr="001D64B9">
        <w:rPr>
          <w:rFonts w:asciiTheme="minorHAnsi" w:hAnsiTheme="minorHAnsi" w:cstheme="minorHAnsi"/>
          <w:sz w:val="20"/>
          <w:szCs w:val="20"/>
          <w:lang w:val="cs-CZ"/>
        </w:rPr>
        <w:t>formuláři O-2(bis).</w:t>
      </w:r>
    </w:p>
    <w:p w14:paraId="6F4A235E" w14:textId="7EB35FB5" w:rsidR="00D8245A" w:rsidRPr="001D64B9" w:rsidRDefault="00D923E0" w:rsidP="001D64B9">
      <w:pPr>
        <w:ind w:left="1778" w:right="1374"/>
        <w:jc w:val="both"/>
        <w:rPr>
          <w:rFonts w:asciiTheme="minorHAnsi" w:hAnsiTheme="minorHAnsi" w:cstheme="minorHAnsi"/>
          <w:sz w:val="20"/>
          <w:szCs w:val="20"/>
          <w:lang w:val="cs-CZ"/>
        </w:rPr>
      </w:pPr>
      <w:r w:rsidRPr="001D64B9">
        <w:rPr>
          <w:rFonts w:asciiTheme="minorHAnsi" w:hAnsiTheme="minorHAnsi" w:cstheme="minorHAnsi"/>
          <w:sz w:val="20"/>
          <w:szCs w:val="20"/>
          <w:lang w:val="cs-CZ"/>
        </w:rPr>
        <w:t>Manažer</w:t>
      </w:r>
      <w:r w:rsidRPr="001D64B9">
        <w:rPr>
          <w:rFonts w:asciiTheme="minorHAnsi" w:hAnsiTheme="minorHAnsi" w:cstheme="minorHAnsi"/>
          <w:spacing w:val="-27"/>
          <w:sz w:val="20"/>
          <w:szCs w:val="20"/>
          <w:lang w:val="cs-CZ"/>
        </w:rPr>
        <w:t xml:space="preserve"> </w:t>
      </w:r>
      <w:r w:rsidR="001D64B9">
        <w:rPr>
          <w:rFonts w:asciiTheme="minorHAnsi" w:hAnsiTheme="minorHAnsi" w:cstheme="minorHAnsi"/>
          <w:spacing w:val="-27"/>
          <w:sz w:val="20"/>
          <w:szCs w:val="20"/>
          <w:lang w:val="cs-CZ"/>
        </w:rPr>
        <w:t xml:space="preserve">   </w:t>
      </w:r>
      <w:r w:rsidRPr="001D64B9">
        <w:rPr>
          <w:rFonts w:asciiTheme="minorHAnsi" w:hAnsiTheme="minorHAnsi" w:cstheme="minorHAnsi"/>
          <w:sz w:val="20"/>
          <w:szCs w:val="20"/>
          <w:lang w:val="cs-CZ"/>
        </w:rPr>
        <w:t>družstva</w:t>
      </w:r>
      <w:r w:rsidR="001D64B9">
        <w:rPr>
          <w:rFonts w:asciiTheme="minorHAnsi" w:hAnsiTheme="minorHAnsi" w:cstheme="minorHAnsi"/>
          <w:sz w:val="20"/>
          <w:szCs w:val="20"/>
          <w:lang w:val="cs-CZ"/>
        </w:rPr>
        <w:t xml:space="preserve">  </w:t>
      </w:r>
      <w:r w:rsidRPr="001D64B9">
        <w:rPr>
          <w:rFonts w:asciiTheme="minorHAnsi" w:hAnsiTheme="minorHAnsi" w:cstheme="minorHAnsi"/>
          <w:spacing w:val="-28"/>
          <w:sz w:val="20"/>
          <w:szCs w:val="20"/>
          <w:lang w:val="cs-CZ"/>
        </w:rPr>
        <w:t xml:space="preserve"> </w:t>
      </w:r>
      <w:r w:rsidRPr="001D64B9">
        <w:rPr>
          <w:rFonts w:asciiTheme="minorHAnsi" w:hAnsiTheme="minorHAnsi" w:cstheme="minorHAnsi"/>
          <w:sz w:val="20"/>
          <w:szCs w:val="20"/>
          <w:lang w:val="cs-CZ"/>
        </w:rPr>
        <w:t>nebo</w:t>
      </w:r>
      <w:r w:rsidRPr="001D64B9">
        <w:rPr>
          <w:rFonts w:asciiTheme="minorHAnsi" w:hAnsiTheme="minorHAnsi" w:cstheme="minorHAnsi"/>
          <w:spacing w:val="-26"/>
          <w:sz w:val="20"/>
          <w:szCs w:val="20"/>
          <w:lang w:val="cs-CZ"/>
        </w:rPr>
        <w:t xml:space="preserve"> </w:t>
      </w:r>
      <w:r w:rsidR="001D64B9">
        <w:rPr>
          <w:rFonts w:asciiTheme="minorHAnsi" w:hAnsiTheme="minorHAnsi" w:cstheme="minorHAnsi"/>
          <w:spacing w:val="-26"/>
          <w:sz w:val="20"/>
          <w:szCs w:val="20"/>
          <w:lang w:val="cs-CZ"/>
        </w:rPr>
        <w:t xml:space="preserve">  </w:t>
      </w:r>
      <w:r w:rsidRPr="001D64B9">
        <w:rPr>
          <w:rFonts w:asciiTheme="minorHAnsi" w:hAnsiTheme="minorHAnsi" w:cstheme="minorHAnsi"/>
          <w:sz w:val="20"/>
          <w:szCs w:val="20"/>
          <w:lang w:val="cs-CZ"/>
        </w:rPr>
        <w:t>týmový</w:t>
      </w:r>
      <w:r w:rsidRPr="001D64B9">
        <w:rPr>
          <w:rFonts w:asciiTheme="minorHAnsi" w:hAnsiTheme="minorHAnsi" w:cstheme="minorHAnsi"/>
          <w:spacing w:val="-29"/>
          <w:sz w:val="20"/>
          <w:szCs w:val="20"/>
          <w:lang w:val="cs-CZ"/>
        </w:rPr>
        <w:t xml:space="preserve"> </w:t>
      </w:r>
      <w:r w:rsidR="001D64B9">
        <w:rPr>
          <w:rFonts w:asciiTheme="minorHAnsi" w:hAnsiTheme="minorHAnsi" w:cstheme="minorHAnsi"/>
          <w:spacing w:val="-29"/>
          <w:sz w:val="20"/>
          <w:szCs w:val="20"/>
          <w:lang w:val="cs-CZ"/>
        </w:rPr>
        <w:t xml:space="preserve">  </w:t>
      </w:r>
      <w:r w:rsidRPr="001D64B9">
        <w:rPr>
          <w:rFonts w:asciiTheme="minorHAnsi" w:hAnsiTheme="minorHAnsi" w:cstheme="minorHAnsi"/>
          <w:sz w:val="20"/>
          <w:szCs w:val="20"/>
          <w:lang w:val="cs-CZ"/>
        </w:rPr>
        <w:t>žurnalista</w:t>
      </w:r>
      <w:r w:rsidRPr="001D64B9">
        <w:rPr>
          <w:rFonts w:asciiTheme="minorHAnsi" w:hAnsiTheme="minorHAnsi" w:cstheme="minorHAnsi"/>
          <w:spacing w:val="-27"/>
          <w:sz w:val="20"/>
          <w:szCs w:val="20"/>
          <w:lang w:val="cs-CZ"/>
        </w:rPr>
        <w:t xml:space="preserve"> </w:t>
      </w:r>
      <w:r w:rsidR="001D64B9">
        <w:rPr>
          <w:rFonts w:asciiTheme="minorHAnsi" w:hAnsiTheme="minorHAnsi" w:cstheme="minorHAnsi"/>
          <w:spacing w:val="-27"/>
          <w:sz w:val="20"/>
          <w:szCs w:val="20"/>
          <w:lang w:val="cs-CZ"/>
        </w:rPr>
        <w:t xml:space="preserve">  </w:t>
      </w:r>
      <w:r w:rsidRPr="001D64B9">
        <w:rPr>
          <w:rFonts w:asciiTheme="minorHAnsi" w:hAnsiTheme="minorHAnsi" w:cstheme="minorHAnsi"/>
          <w:sz w:val="20"/>
          <w:szCs w:val="20"/>
          <w:lang w:val="cs-CZ"/>
        </w:rPr>
        <w:t>nesmí</w:t>
      </w:r>
      <w:r w:rsidRPr="001D64B9">
        <w:rPr>
          <w:rFonts w:asciiTheme="minorHAnsi" w:hAnsiTheme="minorHAnsi" w:cstheme="minorHAnsi"/>
          <w:spacing w:val="-27"/>
          <w:sz w:val="20"/>
          <w:szCs w:val="20"/>
          <w:lang w:val="cs-CZ"/>
        </w:rPr>
        <w:t xml:space="preserve"> </w:t>
      </w:r>
      <w:r w:rsidR="001D64B9">
        <w:rPr>
          <w:rFonts w:asciiTheme="minorHAnsi" w:hAnsiTheme="minorHAnsi" w:cstheme="minorHAnsi"/>
          <w:spacing w:val="-27"/>
          <w:sz w:val="20"/>
          <w:szCs w:val="20"/>
          <w:lang w:val="cs-CZ"/>
        </w:rPr>
        <w:t xml:space="preserve">   </w:t>
      </w:r>
      <w:r w:rsidRPr="001D64B9">
        <w:rPr>
          <w:rFonts w:asciiTheme="minorHAnsi" w:hAnsiTheme="minorHAnsi" w:cstheme="minorHAnsi"/>
          <w:sz w:val="20"/>
          <w:szCs w:val="20"/>
          <w:lang w:val="cs-CZ"/>
        </w:rPr>
        <w:t>sedět</w:t>
      </w:r>
      <w:r w:rsidRPr="001D64B9">
        <w:rPr>
          <w:rFonts w:asciiTheme="minorHAnsi" w:hAnsiTheme="minorHAnsi" w:cstheme="minorHAnsi"/>
          <w:spacing w:val="-27"/>
          <w:sz w:val="20"/>
          <w:szCs w:val="20"/>
          <w:lang w:val="cs-CZ"/>
        </w:rPr>
        <w:t xml:space="preserve"> </w:t>
      </w:r>
      <w:r w:rsidR="001D64B9">
        <w:rPr>
          <w:rFonts w:asciiTheme="minorHAnsi" w:hAnsiTheme="minorHAnsi" w:cstheme="minorHAnsi"/>
          <w:spacing w:val="-27"/>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27"/>
          <w:sz w:val="20"/>
          <w:szCs w:val="20"/>
          <w:lang w:val="cs-CZ"/>
        </w:rPr>
        <w:t xml:space="preserve"> </w:t>
      </w:r>
      <w:r w:rsidR="001D64B9">
        <w:rPr>
          <w:rFonts w:asciiTheme="minorHAnsi" w:hAnsiTheme="minorHAnsi" w:cstheme="minorHAnsi"/>
          <w:spacing w:val="-27"/>
          <w:sz w:val="20"/>
          <w:szCs w:val="20"/>
          <w:lang w:val="cs-CZ"/>
        </w:rPr>
        <w:t xml:space="preserve">   </w:t>
      </w:r>
      <w:r w:rsidRPr="001D64B9">
        <w:rPr>
          <w:rFonts w:asciiTheme="minorHAnsi" w:hAnsiTheme="minorHAnsi" w:cstheme="minorHAnsi"/>
          <w:sz w:val="20"/>
          <w:szCs w:val="20"/>
          <w:lang w:val="cs-CZ"/>
        </w:rPr>
        <w:t>lavičce</w:t>
      </w:r>
      <w:r w:rsidRPr="001D64B9">
        <w:rPr>
          <w:rFonts w:asciiTheme="minorHAnsi" w:hAnsiTheme="minorHAnsi" w:cstheme="minorHAnsi"/>
          <w:spacing w:val="-28"/>
          <w:sz w:val="20"/>
          <w:szCs w:val="20"/>
          <w:lang w:val="cs-CZ"/>
        </w:rPr>
        <w:t xml:space="preserve"> </w:t>
      </w:r>
      <w:r w:rsidR="001D64B9">
        <w:rPr>
          <w:rFonts w:asciiTheme="minorHAnsi" w:hAnsiTheme="minorHAnsi" w:cstheme="minorHAnsi"/>
          <w:spacing w:val="-28"/>
          <w:sz w:val="20"/>
          <w:szCs w:val="20"/>
          <w:lang w:val="cs-CZ"/>
        </w:rPr>
        <w:t xml:space="preserve">    </w:t>
      </w:r>
      <w:r w:rsidRPr="001D64B9">
        <w:rPr>
          <w:rFonts w:asciiTheme="minorHAnsi" w:hAnsiTheme="minorHAnsi" w:cstheme="minorHAnsi"/>
          <w:sz w:val="20"/>
          <w:szCs w:val="20"/>
          <w:lang w:val="cs-CZ"/>
        </w:rPr>
        <w:t>ani</w:t>
      </w:r>
      <w:r w:rsidRPr="001D64B9">
        <w:rPr>
          <w:rFonts w:asciiTheme="minorHAnsi" w:hAnsiTheme="minorHAnsi" w:cstheme="minorHAnsi"/>
          <w:spacing w:val="-26"/>
          <w:sz w:val="20"/>
          <w:szCs w:val="20"/>
          <w:lang w:val="cs-CZ"/>
        </w:rPr>
        <w:t xml:space="preserve"> </w:t>
      </w:r>
      <w:r w:rsidR="001D64B9">
        <w:rPr>
          <w:rFonts w:asciiTheme="minorHAnsi" w:hAnsiTheme="minorHAnsi" w:cstheme="minorHAnsi"/>
          <w:spacing w:val="-26"/>
          <w:sz w:val="20"/>
          <w:szCs w:val="20"/>
          <w:lang w:val="cs-CZ"/>
        </w:rPr>
        <w:t xml:space="preserve">   </w:t>
      </w:r>
      <w:r w:rsidRPr="001D64B9">
        <w:rPr>
          <w:rFonts w:asciiTheme="minorHAnsi" w:hAnsiTheme="minorHAnsi" w:cstheme="minorHAnsi"/>
          <w:sz w:val="20"/>
          <w:szCs w:val="20"/>
          <w:lang w:val="cs-CZ"/>
        </w:rPr>
        <w:t>za</w:t>
      </w:r>
      <w:r w:rsidRPr="001D64B9">
        <w:rPr>
          <w:rFonts w:asciiTheme="minorHAnsi" w:hAnsiTheme="minorHAnsi" w:cstheme="minorHAnsi"/>
          <w:spacing w:val="-28"/>
          <w:sz w:val="20"/>
          <w:szCs w:val="20"/>
          <w:lang w:val="cs-CZ"/>
        </w:rPr>
        <w:t xml:space="preserve"> </w:t>
      </w:r>
      <w:r w:rsidR="001D64B9">
        <w:rPr>
          <w:rFonts w:asciiTheme="minorHAnsi" w:hAnsiTheme="minorHAnsi" w:cstheme="minorHAnsi"/>
          <w:spacing w:val="-28"/>
          <w:sz w:val="20"/>
          <w:szCs w:val="20"/>
          <w:lang w:val="cs-CZ"/>
        </w:rPr>
        <w:t xml:space="preserve">   </w:t>
      </w:r>
      <w:r w:rsidRPr="001D64B9">
        <w:rPr>
          <w:rFonts w:asciiTheme="minorHAnsi" w:hAnsiTheme="minorHAnsi" w:cstheme="minorHAnsi"/>
          <w:sz w:val="20"/>
          <w:szCs w:val="20"/>
          <w:lang w:val="cs-CZ"/>
        </w:rPr>
        <w:t>lavičkou</w:t>
      </w:r>
      <w:r w:rsidRPr="001D64B9">
        <w:rPr>
          <w:rFonts w:asciiTheme="minorHAnsi" w:hAnsiTheme="minorHAnsi" w:cstheme="minorHAnsi"/>
          <w:spacing w:val="-26"/>
          <w:sz w:val="20"/>
          <w:szCs w:val="20"/>
          <w:lang w:val="cs-CZ"/>
        </w:rPr>
        <w:t xml:space="preserve"> </w:t>
      </w:r>
      <w:r w:rsidR="001D64B9">
        <w:rPr>
          <w:rFonts w:asciiTheme="minorHAnsi" w:hAnsiTheme="minorHAnsi" w:cstheme="minorHAnsi"/>
          <w:spacing w:val="-26"/>
          <w:sz w:val="20"/>
          <w:szCs w:val="20"/>
          <w:lang w:val="cs-CZ"/>
        </w:rPr>
        <w:t xml:space="preserve">   </w:t>
      </w:r>
      <w:r w:rsidRPr="001D64B9">
        <w:rPr>
          <w:rFonts w:asciiTheme="minorHAnsi" w:hAnsiTheme="minorHAnsi" w:cstheme="minorHAnsi"/>
          <w:sz w:val="20"/>
          <w:szCs w:val="20"/>
          <w:lang w:val="cs-CZ"/>
        </w:rPr>
        <w:t xml:space="preserve">v </w:t>
      </w:r>
      <w:r w:rsidR="001D64B9">
        <w:rPr>
          <w:rFonts w:asciiTheme="minorHAnsi" w:hAnsiTheme="minorHAnsi" w:cstheme="minorHAnsi"/>
          <w:sz w:val="20"/>
          <w:szCs w:val="20"/>
          <w:lang w:val="cs-CZ"/>
        </w:rPr>
        <w:t>k</w:t>
      </w:r>
      <w:r w:rsidRPr="001D64B9">
        <w:rPr>
          <w:rFonts w:asciiTheme="minorHAnsi" w:hAnsiTheme="minorHAnsi" w:cstheme="minorHAnsi"/>
          <w:sz w:val="20"/>
          <w:szCs w:val="20"/>
          <w:lang w:val="cs-CZ"/>
        </w:rPr>
        <w:t>ontrolovaném</w:t>
      </w:r>
      <w:r w:rsidR="001D64B9">
        <w:rPr>
          <w:rFonts w:asciiTheme="minorHAnsi" w:hAnsiTheme="minorHAnsi" w:cstheme="minorHAnsi"/>
          <w:sz w:val="20"/>
          <w:szCs w:val="20"/>
          <w:lang w:val="cs-CZ"/>
        </w:rPr>
        <w:t xml:space="preserve">  </w:t>
      </w:r>
      <w:r w:rsidRPr="001D64B9">
        <w:rPr>
          <w:rFonts w:asciiTheme="minorHAnsi" w:hAnsiTheme="minorHAnsi" w:cstheme="minorHAnsi"/>
          <w:spacing w:val="-12"/>
          <w:sz w:val="20"/>
          <w:szCs w:val="20"/>
          <w:lang w:val="cs-CZ"/>
        </w:rPr>
        <w:t xml:space="preserve"> </w:t>
      </w:r>
      <w:r w:rsidRPr="001D64B9">
        <w:rPr>
          <w:rFonts w:asciiTheme="minorHAnsi" w:hAnsiTheme="minorHAnsi" w:cstheme="minorHAnsi"/>
          <w:sz w:val="20"/>
          <w:szCs w:val="20"/>
          <w:lang w:val="cs-CZ"/>
        </w:rPr>
        <w:t>prostoru.</w:t>
      </w:r>
    </w:p>
    <w:p w14:paraId="0A3BCB1B" w14:textId="288C24CD" w:rsidR="00D8245A" w:rsidRPr="001D64B9" w:rsidRDefault="00D923E0" w:rsidP="001D64B9">
      <w:pPr>
        <w:ind w:left="1778" w:right="1375"/>
        <w:jc w:val="both"/>
        <w:rPr>
          <w:rFonts w:asciiTheme="minorHAnsi" w:hAnsiTheme="minorHAnsi" w:cstheme="minorHAnsi"/>
          <w:i/>
          <w:iCs/>
          <w:sz w:val="20"/>
          <w:szCs w:val="20"/>
          <w:lang w:val="cs-CZ"/>
        </w:rPr>
      </w:pPr>
      <w:r w:rsidRPr="001D64B9">
        <w:rPr>
          <w:rFonts w:asciiTheme="minorHAnsi" w:hAnsiTheme="minorHAnsi" w:cstheme="minorHAnsi"/>
          <w:b/>
          <w:bCs/>
          <w:sz w:val="20"/>
          <w:szCs w:val="20"/>
          <w:lang w:val="cs-CZ"/>
        </w:rPr>
        <w:t xml:space="preserve">Ve světových a oficiálních soutěžích FIVB musí být lékař družstva a terapeut </w:t>
      </w:r>
      <w:r w:rsidRPr="001D64B9">
        <w:rPr>
          <w:rFonts w:asciiTheme="minorHAnsi" w:hAnsiTheme="minorHAnsi" w:cstheme="minorHAnsi"/>
          <w:b/>
          <w:bCs/>
          <w:w w:val="95"/>
          <w:sz w:val="20"/>
          <w:szCs w:val="20"/>
          <w:lang w:val="cs-CZ"/>
        </w:rPr>
        <w:t>družstva</w:t>
      </w:r>
      <w:r w:rsidRPr="001D64B9">
        <w:rPr>
          <w:rFonts w:asciiTheme="minorHAnsi" w:hAnsiTheme="minorHAnsi" w:cstheme="minorHAnsi"/>
          <w:b/>
          <w:bCs/>
          <w:spacing w:val="-24"/>
          <w:w w:val="95"/>
          <w:sz w:val="20"/>
          <w:szCs w:val="20"/>
          <w:lang w:val="cs-CZ"/>
        </w:rPr>
        <w:t xml:space="preserve"> </w:t>
      </w:r>
      <w:r w:rsidRPr="001D64B9">
        <w:rPr>
          <w:rFonts w:asciiTheme="minorHAnsi" w:hAnsiTheme="minorHAnsi" w:cstheme="minorHAnsi"/>
          <w:b/>
          <w:bCs/>
          <w:w w:val="95"/>
          <w:sz w:val="20"/>
          <w:szCs w:val="20"/>
          <w:lang w:val="cs-CZ"/>
        </w:rPr>
        <w:t>součástí</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delegace</w:t>
      </w:r>
      <w:r w:rsidRPr="001D64B9">
        <w:rPr>
          <w:rFonts w:asciiTheme="minorHAnsi" w:hAnsiTheme="minorHAnsi" w:cstheme="minorHAnsi"/>
          <w:b/>
          <w:bCs/>
          <w:spacing w:val="-26"/>
          <w:w w:val="95"/>
          <w:sz w:val="20"/>
          <w:szCs w:val="20"/>
          <w:lang w:val="cs-CZ"/>
        </w:rPr>
        <w:t xml:space="preserve"> </w:t>
      </w:r>
      <w:r w:rsidRPr="001D64B9">
        <w:rPr>
          <w:rFonts w:asciiTheme="minorHAnsi" w:hAnsiTheme="minorHAnsi" w:cstheme="minorHAnsi"/>
          <w:b/>
          <w:bCs/>
          <w:w w:val="95"/>
          <w:sz w:val="20"/>
          <w:szCs w:val="20"/>
          <w:lang w:val="cs-CZ"/>
        </w:rPr>
        <w:t>a</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předem</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akreditováni</w:t>
      </w:r>
      <w:r w:rsidRPr="001D64B9">
        <w:rPr>
          <w:rFonts w:asciiTheme="minorHAnsi" w:hAnsiTheme="minorHAnsi" w:cstheme="minorHAnsi"/>
          <w:b/>
          <w:bCs/>
          <w:spacing w:val="-24"/>
          <w:w w:val="95"/>
          <w:sz w:val="20"/>
          <w:szCs w:val="20"/>
          <w:lang w:val="cs-CZ"/>
        </w:rPr>
        <w:t xml:space="preserve"> </w:t>
      </w:r>
      <w:r w:rsidRPr="001D64B9">
        <w:rPr>
          <w:rFonts w:asciiTheme="minorHAnsi" w:hAnsiTheme="minorHAnsi" w:cstheme="minorHAnsi"/>
          <w:b/>
          <w:bCs/>
          <w:w w:val="95"/>
          <w:sz w:val="20"/>
          <w:szCs w:val="20"/>
          <w:lang w:val="cs-CZ"/>
        </w:rPr>
        <w:t>u</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FIVB.</w:t>
      </w:r>
      <w:r w:rsidRPr="001D64B9">
        <w:rPr>
          <w:rFonts w:asciiTheme="minorHAnsi" w:hAnsiTheme="minorHAnsi" w:cstheme="minorHAnsi"/>
          <w:b/>
          <w:bCs/>
          <w:spacing w:val="-26"/>
          <w:w w:val="95"/>
          <w:sz w:val="20"/>
          <w:szCs w:val="20"/>
          <w:lang w:val="cs-CZ"/>
        </w:rPr>
        <w:t xml:space="preserve"> </w:t>
      </w:r>
      <w:r w:rsidRPr="001D64B9">
        <w:rPr>
          <w:rFonts w:asciiTheme="minorHAnsi" w:hAnsiTheme="minorHAnsi" w:cstheme="minorHAnsi"/>
          <w:b/>
          <w:bCs/>
          <w:w w:val="95"/>
          <w:sz w:val="20"/>
          <w:szCs w:val="20"/>
          <w:lang w:val="cs-CZ"/>
        </w:rPr>
        <w:t>Pokud</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však</w:t>
      </w:r>
      <w:r w:rsidRPr="001D64B9">
        <w:rPr>
          <w:rFonts w:asciiTheme="minorHAnsi" w:hAnsiTheme="minorHAnsi" w:cstheme="minorHAnsi"/>
          <w:b/>
          <w:bCs/>
          <w:spacing w:val="-25"/>
          <w:w w:val="95"/>
          <w:sz w:val="20"/>
          <w:szCs w:val="20"/>
          <w:lang w:val="cs-CZ"/>
        </w:rPr>
        <w:t xml:space="preserve"> </w:t>
      </w:r>
      <w:r w:rsidRPr="001D64B9">
        <w:rPr>
          <w:rFonts w:asciiTheme="minorHAnsi" w:hAnsiTheme="minorHAnsi" w:cstheme="minorHAnsi"/>
          <w:b/>
          <w:bCs/>
          <w:w w:val="95"/>
          <w:sz w:val="20"/>
          <w:szCs w:val="20"/>
          <w:lang w:val="cs-CZ"/>
        </w:rPr>
        <w:t>ve</w:t>
      </w:r>
      <w:r w:rsidRPr="001D64B9">
        <w:rPr>
          <w:rFonts w:asciiTheme="minorHAnsi" w:hAnsiTheme="minorHAnsi" w:cstheme="minorHAnsi"/>
          <w:b/>
          <w:bCs/>
          <w:spacing w:val="-23"/>
          <w:w w:val="95"/>
          <w:sz w:val="20"/>
          <w:szCs w:val="20"/>
          <w:lang w:val="cs-CZ"/>
        </w:rPr>
        <w:t xml:space="preserve"> </w:t>
      </w:r>
      <w:r w:rsidRPr="001D64B9">
        <w:rPr>
          <w:rFonts w:asciiTheme="minorHAnsi" w:hAnsiTheme="minorHAnsi" w:cstheme="minorHAnsi"/>
          <w:b/>
          <w:bCs/>
          <w:w w:val="95"/>
          <w:sz w:val="20"/>
          <w:szCs w:val="20"/>
          <w:lang w:val="cs-CZ"/>
        </w:rPr>
        <w:t>světových</w:t>
      </w:r>
      <w:r w:rsidRPr="001D64B9">
        <w:rPr>
          <w:rFonts w:asciiTheme="minorHAnsi" w:hAnsiTheme="minorHAnsi" w:cstheme="minorHAnsi"/>
          <w:b/>
          <w:bCs/>
          <w:spacing w:val="-25"/>
          <w:w w:val="95"/>
          <w:sz w:val="20"/>
          <w:szCs w:val="20"/>
          <w:lang w:val="cs-CZ"/>
        </w:rPr>
        <w:t xml:space="preserve"> </w:t>
      </w:r>
      <w:r w:rsidRPr="001D64B9">
        <w:rPr>
          <w:rFonts w:asciiTheme="minorHAnsi" w:hAnsiTheme="minorHAnsi" w:cstheme="minorHAnsi"/>
          <w:b/>
          <w:bCs/>
          <w:w w:val="95"/>
          <w:sz w:val="20"/>
          <w:szCs w:val="20"/>
          <w:lang w:val="cs-CZ"/>
        </w:rPr>
        <w:t>a oficiálních</w:t>
      </w:r>
      <w:r w:rsidRPr="001D64B9">
        <w:rPr>
          <w:rFonts w:asciiTheme="minorHAnsi" w:hAnsiTheme="minorHAnsi" w:cstheme="minorHAnsi"/>
          <w:b/>
          <w:bCs/>
          <w:spacing w:val="-8"/>
          <w:w w:val="95"/>
          <w:sz w:val="20"/>
          <w:szCs w:val="20"/>
          <w:lang w:val="cs-CZ"/>
        </w:rPr>
        <w:t xml:space="preserve"> </w:t>
      </w:r>
      <w:r w:rsidRPr="001D64B9">
        <w:rPr>
          <w:rFonts w:asciiTheme="minorHAnsi" w:hAnsiTheme="minorHAnsi" w:cstheme="minorHAnsi"/>
          <w:b/>
          <w:bCs/>
          <w:w w:val="95"/>
          <w:sz w:val="20"/>
          <w:szCs w:val="20"/>
          <w:lang w:val="cs-CZ"/>
        </w:rPr>
        <w:t>soutěžích</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FIVB,</w:t>
      </w:r>
      <w:r w:rsidRPr="001D64B9">
        <w:rPr>
          <w:rFonts w:asciiTheme="minorHAnsi" w:hAnsiTheme="minorHAnsi" w:cstheme="minorHAnsi"/>
          <w:b/>
          <w:bCs/>
          <w:spacing w:val="-8"/>
          <w:w w:val="95"/>
          <w:sz w:val="20"/>
          <w:szCs w:val="20"/>
          <w:lang w:val="cs-CZ"/>
        </w:rPr>
        <w:t xml:space="preserve"> </w:t>
      </w:r>
      <w:r w:rsidRPr="001D64B9">
        <w:rPr>
          <w:rFonts w:asciiTheme="minorHAnsi" w:hAnsiTheme="minorHAnsi" w:cstheme="minorHAnsi"/>
          <w:b/>
          <w:bCs/>
          <w:w w:val="95"/>
          <w:sz w:val="20"/>
          <w:szCs w:val="20"/>
          <w:lang w:val="cs-CZ"/>
        </w:rPr>
        <w:t>v</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kategorii</w:t>
      </w:r>
      <w:r w:rsidRPr="001D64B9">
        <w:rPr>
          <w:rFonts w:asciiTheme="minorHAnsi" w:hAnsiTheme="minorHAnsi" w:cstheme="minorHAnsi"/>
          <w:b/>
          <w:bCs/>
          <w:spacing w:val="-7"/>
          <w:w w:val="95"/>
          <w:sz w:val="20"/>
          <w:szCs w:val="20"/>
          <w:lang w:val="cs-CZ"/>
        </w:rPr>
        <w:t xml:space="preserve"> </w:t>
      </w:r>
      <w:r w:rsidRPr="001D64B9">
        <w:rPr>
          <w:rFonts w:asciiTheme="minorHAnsi" w:hAnsiTheme="minorHAnsi" w:cstheme="minorHAnsi"/>
          <w:b/>
          <w:bCs/>
          <w:w w:val="95"/>
          <w:sz w:val="20"/>
          <w:szCs w:val="20"/>
          <w:lang w:val="cs-CZ"/>
        </w:rPr>
        <w:t>dospělých,</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nejsou</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zahrnuti</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do</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ostatních</w:t>
      </w:r>
      <w:r w:rsidRPr="001D64B9">
        <w:rPr>
          <w:rFonts w:asciiTheme="minorHAnsi" w:hAnsiTheme="minorHAnsi" w:cstheme="minorHAnsi"/>
          <w:b/>
          <w:bCs/>
          <w:spacing w:val="-7"/>
          <w:w w:val="95"/>
          <w:sz w:val="20"/>
          <w:szCs w:val="20"/>
          <w:lang w:val="cs-CZ"/>
        </w:rPr>
        <w:t xml:space="preserve"> </w:t>
      </w:r>
      <w:r w:rsidRPr="001D64B9">
        <w:rPr>
          <w:rFonts w:asciiTheme="minorHAnsi" w:hAnsiTheme="minorHAnsi" w:cstheme="minorHAnsi"/>
          <w:b/>
          <w:bCs/>
          <w:w w:val="95"/>
          <w:sz w:val="20"/>
          <w:szCs w:val="20"/>
          <w:lang w:val="cs-CZ"/>
        </w:rPr>
        <w:t xml:space="preserve">členů </w:t>
      </w:r>
      <w:r w:rsidRPr="001D64B9">
        <w:rPr>
          <w:rFonts w:asciiTheme="minorHAnsi" w:hAnsiTheme="minorHAnsi" w:cstheme="minorHAnsi"/>
          <w:b/>
          <w:bCs/>
          <w:sz w:val="20"/>
          <w:szCs w:val="20"/>
          <w:lang w:val="cs-CZ"/>
        </w:rPr>
        <w:t xml:space="preserve">družstva na lavičce družstva, musí sedět ve vymezeném prostoru uvnitř </w:t>
      </w:r>
      <w:r w:rsidRPr="001D64B9">
        <w:rPr>
          <w:rFonts w:asciiTheme="minorHAnsi" w:hAnsiTheme="minorHAnsi" w:cstheme="minorHAnsi"/>
          <w:b/>
          <w:bCs/>
          <w:w w:val="95"/>
          <w:sz w:val="20"/>
          <w:szCs w:val="20"/>
          <w:lang w:val="cs-CZ"/>
        </w:rPr>
        <w:t xml:space="preserve">soutěžního/kontrolované-ho prostoru </w:t>
      </w:r>
      <w:r w:rsidR="00F40465" w:rsidRPr="001D64B9">
        <w:rPr>
          <w:rFonts w:asciiTheme="minorHAnsi" w:hAnsiTheme="minorHAnsi" w:cstheme="minorHAnsi"/>
          <w:b/>
          <w:bCs/>
          <w:color w:val="FF0000"/>
          <w:w w:val="95"/>
          <w:sz w:val="20"/>
          <w:szCs w:val="20"/>
          <w:lang w:val="cs-CZ"/>
        </w:rPr>
        <w:t xml:space="preserve">nebo sedět na </w:t>
      </w:r>
      <w:r w:rsidR="00070C6B" w:rsidRPr="001D64B9">
        <w:rPr>
          <w:rFonts w:asciiTheme="minorHAnsi" w:hAnsiTheme="minorHAnsi" w:cstheme="minorHAnsi"/>
          <w:b/>
          <w:bCs/>
          <w:color w:val="FF0000"/>
          <w:w w:val="95"/>
          <w:sz w:val="20"/>
          <w:szCs w:val="20"/>
          <w:lang w:val="cs-CZ"/>
        </w:rPr>
        <w:t xml:space="preserve">vyhrazeném </w:t>
      </w:r>
      <w:r w:rsidR="00F40465" w:rsidRPr="001D64B9">
        <w:rPr>
          <w:rFonts w:asciiTheme="minorHAnsi" w:hAnsiTheme="minorHAnsi" w:cstheme="minorHAnsi"/>
          <w:b/>
          <w:bCs/>
          <w:color w:val="FF0000"/>
          <w:w w:val="95"/>
          <w:sz w:val="20"/>
          <w:szCs w:val="20"/>
          <w:lang w:val="cs-CZ"/>
        </w:rPr>
        <w:t xml:space="preserve">místě dle </w:t>
      </w:r>
      <w:r w:rsidR="00070C6B" w:rsidRPr="001D64B9">
        <w:rPr>
          <w:rFonts w:asciiTheme="minorHAnsi" w:hAnsiTheme="minorHAnsi" w:cstheme="minorHAnsi"/>
          <w:b/>
          <w:bCs/>
          <w:color w:val="FF0000"/>
          <w:w w:val="95"/>
          <w:sz w:val="20"/>
          <w:szCs w:val="20"/>
          <w:lang w:val="cs-CZ"/>
        </w:rPr>
        <w:t>s</w:t>
      </w:r>
      <w:r w:rsidR="00F40465" w:rsidRPr="001D64B9">
        <w:rPr>
          <w:rFonts w:asciiTheme="minorHAnsi" w:hAnsiTheme="minorHAnsi" w:cstheme="minorHAnsi"/>
          <w:b/>
          <w:bCs/>
          <w:color w:val="FF0000"/>
          <w:w w:val="95"/>
          <w:sz w:val="20"/>
          <w:szCs w:val="20"/>
          <w:lang w:val="cs-CZ"/>
        </w:rPr>
        <w:t xml:space="preserve">pecifické příručky </w:t>
      </w:r>
      <w:r w:rsidR="00070C6B" w:rsidRPr="001D64B9">
        <w:rPr>
          <w:rFonts w:asciiTheme="minorHAnsi" w:hAnsiTheme="minorHAnsi" w:cstheme="minorHAnsi"/>
          <w:b/>
          <w:bCs/>
          <w:color w:val="FF0000"/>
          <w:w w:val="95"/>
          <w:sz w:val="20"/>
          <w:szCs w:val="20"/>
          <w:lang w:val="cs-CZ"/>
        </w:rPr>
        <w:t xml:space="preserve">pro </w:t>
      </w:r>
      <w:r w:rsidR="00BC7818" w:rsidRPr="001D64B9">
        <w:rPr>
          <w:rFonts w:asciiTheme="minorHAnsi" w:hAnsiTheme="minorHAnsi" w:cstheme="minorHAnsi"/>
          <w:b/>
          <w:bCs/>
          <w:color w:val="FF0000"/>
          <w:w w:val="95"/>
          <w:sz w:val="20"/>
          <w:szCs w:val="20"/>
          <w:lang w:val="cs-CZ"/>
        </w:rPr>
        <w:t>danou</w:t>
      </w:r>
      <w:r w:rsidR="00070C6B" w:rsidRPr="001D64B9">
        <w:rPr>
          <w:rFonts w:asciiTheme="minorHAnsi" w:hAnsiTheme="minorHAnsi" w:cstheme="minorHAnsi"/>
          <w:b/>
          <w:bCs/>
          <w:color w:val="FF0000"/>
          <w:w w:val="95"/>
          <w:sz w:val="20"/>
          <w:szCs w:val="20"/>
          <w:lang w:val="cs-CZ"/>
        </w:rPr>
        <w:t xml:space="preserve"> soutěž</w:t>
      </w:r>
      <w:r w:rsidR="00F40465" w:rsidRPr="001D64B9">
        <w:rPr>
          <w:rFonts w:asciiTheme="minorHAnsi" w:hAnsiTheme="minorHAnsi" w:cstheme="minorHAnsi"/>
          <w:b/>
          <w:bCs/>
          <w:color w:val="FF0000"/>
          <w:w w:val="95"/>
          <w:sz w:val="20"/>
          <w:szCs w:val="20"/>
          <w:lang w:val="cs-CZ"/>
        </w:rPr>
        <w:t xml:space="preserve"> </w:t>
      </w:r>
      <w:r w:rsidRPr="001D64B9">
        <w:rPr>
          <w:rFonts w:asciiTheme="minorHAnsi" w:hAnsiTheme="minorHAnsi" w:cstheme="minorHAnsi"/>
          <w:b/>
          <w:bCs/>
          <w:w w:val="95"/>
          <w:sz w:val="20"/>
          <w:szCs w:val="20"/>
          <w:lang w:val="cs-CZ"/>
        </w:rPr>
        <w:t>a mohou zasáhnout pouze tehdy, jestliže jsou pozváni</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rozhodčími</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poskytnout</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hráčům</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první</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pomoc.</w:t>
      </w:r>
      <w:r w:rsidRPr="001D64B9">
        <w:rPr>
          <w:rFonts w:asciiTheme="minorHAnsi" w:hAnsiTheme="minorHAnsi" w:cstheme="minorHAnsi"/>
          <w:b/>
          <w:bCs/>
          <w:spacing w:val="-8"/>
          <w:w w:val="95"/>
          <w:sz w:val="20"/>
          <w:szCs w:val="20"/>
          <w:lang w:val="cs-CZ"/>
        </w:rPr>
        <w:t xml:space="preserve"> </w:t>
      </w:r>
      <w:r w:rsidRPr="001D64B9">
        <w:rPr>
          <w:rFonts w:asciiTheme="minorHAnsi" w:hAnsiTheme="minorHAnsi" w:cstheme="minorHAnsi"/>
          <w:b/>
          <w:bCs/>
          <w:w w:val="95"/>
          <w:sz w:val="20"/>
          <w:szCs w:val="20"/>
          <w:lang w:val="cs-CZ"/>
        </w:rPr>
        <w:t>Terapeut</w:t>
      </w:r>
      <w:r w:rsidRPr="001D64B9">
        <w:rPr>
          <w:rFonts w:asciiTheme="minorHAnsi" w:hAnsiTheme="minorHAnsi" w:cstheme="minorHAnsi"/>
          <w:b/>
          <w:bCs/>
          <w:spacing w:val="-6"/>
          <w:w w:val="95"/>
          <w:sz w:val="20"/>
          <w:szCs w:val="20"/>
          <w:lang w:val="cs-CZ"/>
        </w:rPr>
        <w:t xml:space="preserve"> </w:t>
      </w:r>
      <w:r w:rsidRPr="001D64B9">
        <w:rPr>
          <w:rFonts w:asciiTheme="minorHAnsi" w:hAnsiTheme="minorHAnsi" w:cstheme="minorHAnsi"/>
          <w:b/>
          <w:bCs/>
          <w:w w:val="95"/>
          <w:sz w:val="20"/>
          <w:szCs w:val="20"/>
          <w:lang w:val="cs-CZ"/>
        </w:rPr>
        <w:t>družstva</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(i</w:t>
      </w:r>
      <w:r w:rsidRPr="001D64B9">
        <w:rPr>
          <w:rFonts w:asciiTheme="minorHAnsi" w:hAnsiTheme="minorHAnsi" w:cstheme="minorHAnsi"/>
          <w:b/>
          <w:bCs/>
          <w:spacing w:val="-5"/>
          <w:w w:val="95"/>
          <w:sz w:val="20"/>
          <w:szCs w:val="20"/>
          <w:lang w:val="cs-CZ"/>
        </w:rPr>
        <w:t xml:space="preserve"> </w:t>
      </w:r>
      <w:r w:rsidRPr="001D64B9">
        <w:rPr>
          <w:rFonts w:asciiTheme="minorHAnsi" w:hAnsiTheme="minorHAnsi" w:cstheme="minorHAnsi"/>
          <w:b/>
          <w:bCs/>
          <w:w w:val="95"/>
          <w:sz w:val="20"/>
          <w:szCs w:val="20"/>
          <w:lang w:val="cs-CZ"/>
        </w:rPr>
        <w:t>když</w:t>
      </w:r>
      <w:r w:rsidRPr="001D64B9">
        <w:rPr>
          <w:rFonts w:asciiTheme="minorHAnsi" w:hAnsiTheme="minorHAnsi" w:cstheme="minorHAnsi"/>
          <w:b/>
          <w:bCs/>
          <w:spacing w:val="-9"/>
          <w:w w:val="95"/>
          <w:sz w:val="20"/>
          <w:szCs w:val="20"/>
          <w:lang w:val="cs-CZ"/>
        </w:rPr>
        <w:t xml:space="preserve"> </w:t>
      </w:r>
      <w:r w:rsidRPr="001D64B9">
        <w:rPr>
          <w:rFonts w:asciiTheme="minorHAnsi" w:hAnsiTheme="minorHAnsi" w:cstheme="minorHAnsi"/>
          <w:b/>
          <w:bCs/>
          <w:w w:val="95"/>
          <w:sz w:val="20"/>
          <w:szCs w:val="20"/>
          <w:lang w:val="cs-CZ"/>
        </w:rPr>
        <w:t>není na</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lavičce)</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může</w:t>
      </w:r>
      <w:r w:rsidRPr="001D64B9">
        <w:rPr>
          <w:rFonts w:asciiTheme="minorHAnsi" w:hAnsiTheme="minorHAnsi" w:cstheme="minorHAnsi"/>
          <w:b/>
          <w:bCs/>
          <w:spacing w:val="-17"/>
          <w:w w:val="95"/>
          <w:sz w:val="20"/>
          <w:szCs w:val="20"/>
          <w:lang w:val="cs-CZ"/>
        </w:rPr>
        <w:t xml:space="preserve"> </w:t>
      </w:r>
      <w:r w:rsidRPr="001D64B9">
        <w:rPr>
          <w:rFonts w:asciiTheme="minorHAnsi" w:hAnsiTheme="minorHAnsi" w:cstheme="minorHAnsi"/>
          <w:b/>
          <w:bCs/>
          <w:w w:val="95"/>
          <w:sz w:val="20"/>
          <w:szCs w:val="20"/>
          <w:lang w:val="cs-CZ"/>
        </w:rPr>
        <w:t>asistovat</w:t>
      </w:r>
      <w:r w:rsidRPr="001D64B9">
        <w:rPr>
          <w:rFonts w:asciiTheme="minorHAnsi" w:hAnsiTheme="minorHAnsi" w:cstheme="minorHAnsi"/>
          <w:b/>
          <w:bCs/>
          <w:spacing w:val="-19"/>
          <w:w w:val="95"/>
          <w:sz w:val="20"/>
          <w:szCs w:val="20"/>
          <w:lang w:val="cs-CZ"/>
        </w:rPr>
        <w:t xml:space="preserve"> </w:t>
      </w:r>
      <w:r w:rsidRPr="001D64B9">
        <w:rPr>
          <w:rFonts w:asciiTheme="minorHAnsi" w:hAnsiTheme="minorHAnsi" w:cstheme="minorHAnsi"/>
          <w:b/>
          <w:bCs/>
          <w:w w:val="95"/>
          <w:sz w:val="20"/>
          <w:szCs w:val="20"/>
          <w:lang w:val="cs-CZ"/>
        </w:rPr>
        <w:t>v</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průběhu</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rozcvičení</w:t>
      </w:r>
      <w:r w:rsidRPr="001D64B9">
        <w:rPr>
          <w:rFonts w:asciiTheme="minorHAnsi" w:hAnsiTheme="minorHAnsi" w:cstheme="minorHAnsi"/>
          <w:b/>
          <w:bCs/>
          <w:spacing w:val="-17"/>
          <w:w w:val="95"/>
          <w:sz w:val="20"/>
          <w:szCs w:val="20"/>
          <w:lang w:val="cs-CZ"/>
        </w:rPr>
        <w:t xml:space="preserve"> </w:t>
      </w:r>
      <w:r w:rsidRPr="001D64B9">
        <w:rPr>
          <w:rFonts w:asciiTheme="minorHAnsi" w:hAnsiTheme="minorHAnsi" w:cstheme="minorHAnsi"/>
          <w:b/>
          <w:bCs/>
          <w:w w:val="95"/>
          <w:sz w:val="20"/>
          <w:szCs w:val="20"/>
          <w:lang w:val="cs-CZ"/>
        </w:rPr>
        <w:t>až</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do</w:t>
      </w:r>
      <w:r w:rsidRPr="001D64B9">
        <w:rPr>
          <w:rFonts w:asciiTheme="minorHAnsi" w:hAnsiTheme="minorHAnsi" w:cstheme="minorHAnsi"/>
          <w:b/>
          <w:bCs/>
          <w:spacing w:val="-19"/>
          <w:w w:val="95"/>
          <w:sz w:val="20"/>
          <w:szCs w:val="20"/>
          <w:lang w:val="cs-CZ"/>
        </w:rPr>
        <w:t xml:space="preserve"> </w:t>
      </w:r>
      <w:r w:rsidRPr="001D64B9">
        <w:rPr>
          <w:rFonts w:asciiTheme="minorHAnsi" w:hAnsiTheme="minorHAnsi" w:cstheme="minorHAnsi"/>
          <w:b/>
          <w:bCs/>
          <w:w w:val="95"/>
          <w:sz w:val="20"/>
          <w:szCs w:val="20"/>
          <w:lang w:val="cs-CZ"/>
        </w:rPr>
        <w:t>začátku</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tzv.</w:t>
      </w:r>
      <w:r w:rsidRPr="001D64B9">
        <w:rPr>
          <w:rFonts w:asciiTheme="minorHAnsi" w:hAnsiTheme="minorHAnsi" w:cstheme="minorHAnsi"/>
          <w:b/>
          <w:bCs/>
          <w:spacing w:val="-17"/>
          <w:w w:val="95"/>
          <w:sz w:val="20"/>
          <w:szCs w:val="20"/>
          <w:lang w:val="cs-CZ"/>
        </w:rPr>
        <w:t xml:space="preserve"> </w:t>
      </w:r>
      <w:r w:rsidRPr="001D64B9">
        <w:rPr>
          <w:rFonts w:asciiTheme="minorHAnsi" w:hAnsiTheme="minorHAnsi" w:cstheme="minorHAnsi"/>
          <w:b/>
          <w:bCs/>
          <w:w w:val="95"/>
          <w:sz w:val="20"/>
          <w:szCs w:val="20"/>
          <w:lang w:val="cs-CZ"/>
        </w:rPr>
        <w:t>oficiální</w:t>
      </w:r>
      <w:r w:rsidRPr="001D64B9">
        <w:rPr>
          <w:rFonts w:asciiTheme="minorHAnsi" w:hAnsiTheme="minorHAnsi" w:cstheme="minorHAnsi"/>
          <w:b/>
          <w:bCs/>
          <w:spacing w:val="-18"/>
          <w:w w:val="95"/>
          <w:sz w:val="20"/>
          <w:szCs w:val="20"/>
          <w:lang w:val="cs-CZ"/>
        </w:rPr>
        <w:t xml:space="preserve"> </w:t>
      </w:r>
      <w:r w:rsidRPr="001D64B9">
        <w:rPr>
          <w:rFonts w:asciiTheme="minorHAnsi" w:hAnsiTheme="minorHAnsi" w:cstheme="minorHAnsi"/>
          <w:b/>
          <w:bCs/>
          <w:w w:val="95"/>
          <w:sz w:val="20"/>
          <w:szCs w:val="20"/>
          <w:lang w:val="cs-CZ"/>
        </w:rPr>
        <w:t>rozcvičky.</w:t>
      </w:r>
      <w:r w:rsidR="001D64B9">
        <w:rPr>
          <w:rFonts w:asciiTheme="minorHAnsi" w:hAnsiTheme="minorHAnsi" w:cstheme="minorHAnsi"/>
          <w:i/>
          <w:iCs/>
          <w:w w:val="95"/>
          <w:sz w:val="20"/>
          <w:szCs w:val="20"/>
          <w:lang w:val="cs-CZ"/>
        </w:rPr>
        <w:t xml:space="preserve"> (D1a, 7.2.1)</w:t>
      </w:r>
    </w:p>
    <w:p w14:paraId="32EB8B53" w14:textId="2FE2C03F" w:rsidR="00D8245A" w:rsidRPr="001D64B9" w:rsidRDefault="00D8245A">
      <w:pPr>
        <w:spacing w:line="254" w:lineRule="auto"/>
        <w:jc w:val="both"/>
        <w:rPr>
          <w:rFonts w:asciiTheme="minorHAnsi" w:hAnsiTheme="minorHAnsi" w:cstheme="minorHAnsi"/>
          <w:sz w:val="20"/>
          <w:szCs w:val="20"/>
          <w:lang w:val="cs-CZ"/>
        </w:rPr>
        <w:sectPr w:rsidR="00D8245A" w:rsidRPr="001D64B9">
          <w:pgSz w:w="11900" w:h="16840"/>
          <w:pgMar w:top="1000" w:right="0" w:bottom="1160" w:left="1020" w:header="0" w:footer="968" w:gutter="0"/>
          <w:cols w:space="708"/>
        </w:sectPr>
      </w:pPr>
    </w:p>
    <w:p w14:paraId="4649922A" w14:textId="77777777" w:rsidR="00D8245A" w:rsidRPr="001D64B9" w:rsidRDefault="00D923E0">
      <w:pPr>
        <w:spacing w:before="76" w:line="254" w:lineRule="auto"/>
        <w:ind w:left="1778" w:right="1275"/>
        <w:rPr>
          <w:rFonts w:asciiTheme="minorHAnsi" w:hAnsiTheme="minorHAnsi" w:cstheme="minorHAnsi"/>
          <w:sz w:val="21"/>
          <w:szCs w:val="21"/>
          <w:lang w:val="cs-CZ"/>
        </w:rPr>
      </w:pPr>
      <w:r w:rsidRPr="001D64B9">
        <w:rPr>
          <w:rFonts w:asciiTheme="minorHAnsi" w:hAnsiTheme="minorHAnsi" w:cstheme="minorHAnsi"/>
          <w:w w:val="95"/>
          <w:sz w:val="21"/>
          <w:szCs w:val="21"/>
          <w:lang w:val="cs-CZ"/>
        </w:rPr>
        <w:lastRenderedPageBreak/>
        <w:t xml:space="preserve">Oficiální vykonávací pokyny pro každou soutěž je možné najít ve Specifické příručce </w:t>
      </w:r>
      <w:r w:rsidRPr="001D64B9">
        <w:rPr>
          <w:rFonts w:asciiTheme="minorHAnsi" w:hAnsiTheme="minorHAnsi" w:cstheme="minorHAnsi"/>
          <w:sz w:val="21"/>
          <w:szCs w:val="21"/>
          <w:lang w:val="cs-CZ"/>
        </w:rPr>
        <w:t>dané soutěže.</w:t>
      </w:r>
    </w:p>
    <w:p w14:paraId="0F793E50" w14:textId="77777777" w:rsidR="00D8245A" w:rsidRPr="001D64B9" w:rsidRDefault="00D923E0">
      <w:pPr>
        <w:pStyle w:val="Odstavecseseznamem"/>
        <w:numPr>
          <w:ilvl w:val="2"/>
          <w:numId w:val="38"/>
        </w:numPr>
        <w:tabs>
          <w:tab w:val="left" w:pos="1779"/>
        </w:tabs>
        <w:spacing w:before="11" w:line="218" w:lineRule="auto"/>
        <w:ind w:right="1373"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Jeden</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z</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hráčů,</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trike/>
          <w:color w:val="FF0000"/>
          <w:sz w:val="21"/>
          <w:szCs w:val="21"/>
          <w:lang w:val="cs-CZ"/>
        </w:rPr>
        <w:t>avšak</w:t>
      </w:r>
      <w:r w:rsidRPr="001D64B9">
        <w:rPr>
          <w:rFonts w:asciiTheme="minorHAnsi" w:hAnsiTheme="minorHAnsi" w:cstheme="minorHAnsi"/>
          <w:strike/>
          <w:color w:val="FF0000"/>
          <w:spacing w:val="-2"/>
          <w:sz w:val="21"/>
          <w:szCs w:val="21"/>
          <w:lang w:val="cs-CZ"/>
        </w:rPr>
        <w:t xml:space="preserve"> </w:t>
      </w:r>
      <w:r w:rsidRPr="001D64B9">
        <w:rPr>
          <w:rFonts w:asciiTheme="minorHAnsi" w:hAnsiTheme="minorHAnsi" w:cstheme="minorHAnsi"/>
          <w:strike/>
          <w:color w:val="FF0000"/>
          <w:sz w:val="21"/>
          <w:szCs w:val="21"/>
          <w:lang w:val="cs-CZ"/>
        </w:rPr>
        <w:t>ne</w:t>
      </w:r>
      <w:r w:rsidRPr="001D64B9">
        <w:rPr>
          <w:rFonts w:asciiTheme="minorHAnsi" w:hAnsiTheme="minorHAnsi" w:cstheme="minorHAnsi"/>
          <w:strike/>
          <w:color w:val="FF0000"/>
          <w:spacing w:val="-7"/>
          <w:sz w:val="21"/>
          <w:szCs w:val="21"/>
          <w:lang w:val="cs-CZ"/>
        </w:rPr>
        <w:t xml:space="preserve"> </w:t>
      </w:r>
      <w:r w:rsidRPr="001D64B9">
        <w:rPr>
          <w:rFonts w:asciiTheme="minorHAnsi" w:hAnsiTheme="minorHAnsi" w:cstheme="minorHAnsi"/>
          <w:strike/>
          <w:color w:val="FF0000"/>
          <w:sz w:val="21"/>
          <w:szCs w:val="21"/>
          <w:lang w:val="cs-CZ"/>
        </w:rPr>
        <w:t>libero</w:t>
      </w:r>
      <w:r w:rsidRPr="001D64B9">
        <w:rPr>
          <w:rFonts w:asciiTheme="minorHAnsi" w:hAnsiTheme="minorHAnsi" w:cstheme="minorHAnsi"/>
          <w:sz w:val="21"/>
          <w:szCs w:val="21"/>
          <w:lang w:val="cs-CZ"/>
        </w:rPr>
        <w:t>,</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kapitánem</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družstva,</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který</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musí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být</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označen</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 xml:space="preserve">zápisu o utkání. </w:t>
      </w:r>
      <w:r w:rsidRPr="001D64B9">
        <w:rPr>
          <w:rFonts w:asciiTheme="minorHAnsi" w:hAnsiTheme="minorHAnsi" w:cstheme="minorHAnsi"/>
          <w:i/>
          <w:sz w:val="21"/>
          <w:szCs w:val="21"/>
          <w:lang w:val="cs-CZ"/>
        </w:rPr>
        <w:t>(5.1,</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19.1.3)</w:t>
      </w:r>
    </w:p>
    <w:p w14:paraId="39582980" w14:textId="77777777" w:rsidR="00D8245A" w:rsidRPr="001D64B9" w:rsidRDefault="00D923E0">
      <w:pPr>
        <w:pStyle w:val="Odstavecseseznamem"/>
        <w:numPr>
          <w:ilvl w:val="2"/>
          <w:numId w:val="38"/>
        </w:numPr>
        <w:tabs>
          <w:tab w:val="left" w:pos="1779"/>
        </w:tabs>
        <w:spacing w:before="11" w:line="225" w:lineRule="auto"/>
        <w:ind w:right="1463"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Pouze</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zapsaní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zápisu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utkání</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mohou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vstoupit</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hřiště</w:t>
      </w:r>
      <w:r w:rsidRPr="001D64B9">
        <w:rPr>
          <w:rFonts w:asciiTheme="minorHAnsi" w:hAnsiTheme="minorHAnsi" w:cstheme="minorHAnsi"/>
          <w:spacing w:val="-71"/>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hrát.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Jakmile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byl</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 xml:space="preserve">již zápis o utkání (sestava družstva pro elektronický zápis o utkání) podepsán trenérem a kapitánem družstva, nelze zapsané hráče měnit. </w:t>
      </w:r>
      <w:r w:rsidRPr="001D64B9">
        <w:rPr>
          <w:rFonts w:asciiTheme="minorHAnsi" w:hAnsiTheme="minorHAnsi" w:cstheme="minorHAnsi"/>
          <w:i/>
          <w:sz w:val="21"/>
          <w:szCs w:val="21"/>
          <w:lang w:val="cs-CZ"/>
        </w:rPr>
        <w:t>(1.4.1.1, 5.1.1,</w:t>
      </w:r>
      <w:r w:rsidRPr="001D64B9">
        <w:rPr>
          <w:rFonts w:asciiTheme="minorHAnsi" w:hAnsiTheme="minorHAnsi" w:cstheme="minorHAnsi"/>
          <w:i/>
          <w:spacing w:val="-14"/>
          <w:sz w:val="21"/>
          <w:szCs w:val="21"/>
          <w:lang w:val="cs-CZ"/>
        </w:rPr>
        <w:t xml:space="preserve"> </w:t>
      </w:r>
      <w:r w:rsidRPr="001D64B9">
        <w:rPr>
          <w:rFonts w:asciiTheme="minorHAnsi" w:hAnsiTheme="minorHAnsi" w:cstheme="minorHAnsi"/>
          <w:i/>
          <w:sz w:val="21"/>
          <w:szCs w:val="21"/>
          <w:lang w:val="cs-CZ"/>
        </w:rPr>
        <w:t>5.2.2)</w:t>
      </w:r>
    </w:p>
    <w:p w14:paraId="063CF450" w14:textId="77777777" w:rsidR="00D8245A" w:rsidRPr="001D64B9" w:rsidRDefault="00D923E0">
      <w:pPr>
        <w:pStyle w:val="Nadpis4"/>
        <w:numPr>
          <w:ilvl w:val="1"/>
          <w:numId w:val="38"/>
        </w:numPr>
        <w:tabs>
          <w:tab w:val="left" w:pos="1095"/>
        </w:tabs>
        <w:spacing w:before="144" w:line="324" w:lineRule="exac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Umíst</w:t>
      </w:r>
      <w:r w:rsidRPr="001D64B9">
        <w:rPr>
          <w:rFonts w:asciiTheme="minorHAnsi" w:hAnsiTheme="minorHAnsi" w:cstheme="minorHAnsi"/>
          <w:b w:val="0"/>
          <w:sz w:val="21"/>
          <w:szCs w:val="21"/>
          <w:shd w:val="clear" w:color="auto" w:fill="D9D9D9"/>
          <w:lang w:val="cs-CZ"/>
        </w:rPr>
        <w:t>ě</w:t>
      </w:r>
      <w:r w:rsidRPr="001D64B9">
        <w:rPr>
          <w:rFonts w:asciiTheme="minorHAnsi" w:hAnsiTheme="minorHAnsi" w:cstheme="minorHAnsi"/>
          <w:sz w:val="21"/>
          <w:szCs w:val="21"/>
          <w:shd w:val="clear" w:color="auto" w:fill="D9D9D9"/>
          <w:lang w:val="cs-CZ"/>
        </w:rPr>
        <w:t>ní</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družstva</w:t>
      </w:r>
    </w:p>
    <w:p w14:paraId="6B75483F" w14:textId="77777777" w:rsidR="00D8245A" w:rsidRPr="001D64B9" w:rsidRDefault="00D923E0">
      <w:pPr>
        <w:pStyle w:val="Odstavecseseznamem"/>
        <w:numPr>
          <w:ilvl w:val="2"/>
          <w:numId w:val="38"/>
        </w:numPr>
        <w:tabs>
          <w:tab w:val="left" w:pos="1779"/>
        </w:tabs>
        <w:spacing w:line="220" w:lineRule="auto"/>
        <w:ind w:right="1279"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Hráči, kteří nehrají, sedí buď na lavičce družstva, nebo jsou ve svém prostoru pro rozcvičení. Trenér a další členové družstva sedí na lavičce, ale mohou ji dočasně opustit. </w:t>
      </w:r>
      <w:r w:rsidRPr="001D64B9">
        <w:rPr>
          <w:rFonts w:asciiTheme="minorHAnsi" w:hAnsiTheme="minorHAnsi" w:cstheme="minorHAnsi"/>
          <w:i/>
          <w:sz w:val="21"/>
          <w:szCs w:val="21"/>
          <w:lang w:val="cs-CZ"/>
        </w:rPr>
        <w:t>(1.4.5, 5.2.3,</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7.3.3)</w:t>
      </w:r>
    </w:p>
    <w:p w14:paraId="0D619904" w14:textId="77777777" w:rsidR="00D8245A" w:rsidRPr="001D64B9" w:rsidRDefault="00D923E0">
      <w:pPr>
        <w:pStyle w:val="Zkladntext"/>
        <w:spacing w:before="2" w:line="220" w:lineRule="auto"/>
        <w:ind w:left="1778" w:right="1211"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Lavičky pro družstva jsou umístěny vedle stolku zapisovatele mimo volnou zónu. </w:t>
      </w:r>
      <w:r w:rsidRPr="001D64B9">
        <w:rPr>
          <w:rFonts w:asciiTheme="minorHAnsi" w:hAnsiTheme="minorHAnsi" w:cstheme="minorHAnsi"/>
          <w:i/>
          <w:sz w:val="21"/>
          <w:szCs w:val="21"/>
          <w:lang w:val="cs-CZ"/>
        </w:rPr>
        <w:t>(D1a, D1b)</w:t>
      </w:r>
    </w:p>
    <w:p w14:paraId="7437F94E" w14:textId="60D9FD12" w:rsidR="00D8245A" w:rsidRPr="001D64B9" w:rsidRDefault="00D923E0">
      <w:pPr>
        <w:pStyle w:val="Odstavecseseznamem"/>
        <w:numPr>
          <w:ilvl w:val="2"/>
          <w:numId w:val="38"/>
        </w:numPr>
        <w:tabs>
          <w:tab w:val="left" w:pos="1779"/>
        </w:tabs>
        <w:spacing w:before="19" w:line="216" w:lineRule="auto"/>
        <w:ind w:right="1280"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Pouze členům družstva je dovoleno</w:t>
      </w:r>
      <w:r w:rsidR="00013DBB" w:rsidRPr="001D64B9">
        <w:rPr>
          <w:rFonts w:asciiTheme="minorHAnsi" w:hAnsiTheme="minorHAnsi" w:cstheme="minorHAnsi"/>
          <w:color w:val="FF0000"/>
          <w:sz w:val="21"/>
          <w:szCs w:val="21"/>
          <w:lang w:val="cs-CZ"/>
        </w:rPr>
        <w:t xml:space="preserve"> vstoupit na hrací plochu,</w:t>
      </w:r>
      <w:r w:rsidRPr="001D64B9">
        <w:rPr>
          <w:rFonts w:asciiTheme="minorHAnsi" w:hAnsiTheme="minorHAnsi" w:cstheme="minorHAnsi"/>
          <w:sz w:val="21"/>
          <w:szCs w:val="21"/>
          <w:lang w:val="cs-CZ"/>
        </w:rPr>
        <w:t xml:space="preserve"> sedět na lavičce v průběhu utkání a účastnit se oficiálního rozcvičení. </w:t>
      </w:r>
      <w:r w:rsidRPr="001D64B9">
        <w:rPr>
          <w:rFonts w:asciiTheme="minorHAnsi" w:hAnsiTheme="minorHAnsi" w:cstheme="minorHAnsi"/>
          <w:i/>
          <w:sz w:val="21"/>
          <w:szCs w:val="21"/>
          <w:lang w:val="cs-CZ"/>
        </w:rPr>
        <w:t>(4.1.1,</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7.2)</w:t>
      </w:r>
    </w:p>
    <w:p w14:paraId="226410C9" w14:textId="77777777" w:rsidR="00D8245A" w:rsidRPr="001D64B9" w:rsidRDefault="00D923E0">
      <w:pPr>
        <w:pStyle w:val="Odstavecseseznamem"/>
        <w:numPr>
          <w:ilvl w:val="2"/>
          <w:numId w:val="38"/>
        </w:numPr>
        <w:tabs>
          <w:tab w:val="left" w:pos="1778"/>
          <w:tab w:val="left" w:pos="1779"/>
        </w:tabs>
        <w:spacing w:line="227"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Hráči, kteří nehrají, se bez míčů</w:t>
      </w:r>
      <w:r w:rsidRPr="001D64B9">
        <w:rPr>
          <w:rFonts w:asciiTheme="minorHAnsi" w:hAnsiTheme="minorHAnsi" w:cstheme="minorHAnsi"/>
          <w:spacing w:val="-86"/>
          <w:sz w:val="21"/>
          <w:szCs w:val="21"/>
          <w:lang w:val="cs-CZ"/>
        </w:rPr>
        <w:t xml:space="preserve"> </w:t>
      </w:r>
      <w:r w:rsidRPr="001D64B9">
        <w:rPr>
          <w:rFonts w:asciiTheme="minorHAnsi" w:hAnsiTheme="minorHAnsi" w:cstheme="minorHAnsi"/>
          <w:sz w:val="21"/>
          <w:szCs w:val="21"/>
          <w:lang w:val="cs-CZ"/>
        </w:rPr>
        <w:t>mohou rozcvičovat takto:</w:t>
      </w:r>
    </w:p>
    <w:p w14:paraId="73E4B4C6" w14:textId="77777777" w:rsidR="00D8245A" w:rsidRPr="001D64B9" w:rsidRDefault="00D923E0">
      <w:pPr>
        <w:pStyle w:val="Odstavecseseznamem"/>
        <w:numPr>
          <w:ilvl w:val="3"/>
          <w:numId w:val="37"/>
        </w:numPr>
        <w:tabs>
          <w:tab w:val="left" w:pos="2690"/>
          <w:tab w:val="left" w:pos="2691"/>
        </w:tabs>
        <w:spacing w:line="230" w:lineRule="exact"/>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 průběhu hry: v prostorách pro rozcvičení; </w:t>
      </w:r>
      <w:r w:rsidRPr="001D64B9">
        <w:rPr>
          <w:rFonts w:asciiTheme="minorHAnsi" w:hAnsiTheme="minorHAnsi" w:cstheme="minorHAnsi"/>
          <w:i/>
          <w:sz w:val="21"/>
          <w:szCs w:val="21"/>
          <w:lang w:val="cs-CZ"/>
        </w:rPr>
        <w:t>(1.4.5, 8.1, D1a,</w:t>
      </w:r>
      <w:r w:rsidRPr="001D64B9">
        <w:rPr>
          <w:rFonts w:asciiTheme="minorHAnsi" w:hAnsiTheme="minorHAnsi" w:cstheme="minorHAnsi"/>
          <w:i/>
          <w:spacing w:val="-19"/>
          <w:sz w:val="21"/>
          <w:szCs w:val="21"/>
          <w:lang w:val="cs-CZ"/>
        </w:rPr>
        <w:t xml:space="preserve"> </w:t>
      </w:r>
      <w:r w:rsidRPr="001D64B9">
        <w:rPr>
          <w:rFonts w:asciiTheme="minorHAnsi" w:hAnsiTheme="minorHAnsi" w:cstheme="minorHAnsi"/>
          <w:i/>
          <w:sz w:val="21"/>
          <w:szCs w:val="21"/>
          <w:lang w:val="cs-CZ"/>
        </w:rPr>
        <w:t>D1b)</w:t>
      </w:r>
    </w:p>
    <w:p w14:paraId="27F81441" w14:textId="77777777" w:rsidR="00D8245A" w:rsidRPr="001D64B9" w:rsidRDefault="00D923E0">
      <w:pPr>
        <w:pStyle w:val="Odstavecseseznamem"/>
        <w:numPr>
          <w:ilvl w:val="3"/>
          <w:numId w:val="37"/>
        </w:numPr>
        <w:tabs>
          <w:tab w:val="left" w:pos="2690"/>
          <w:tab w:val="left" w:pos="2691"/>
        </w:tabs>
        <w:spacing w:before="7" w:line="218" w:lineRule="auto"/>
        <w:ind w:right="1277"/>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 průběhu oddechových a technických oddechových časů: ve volné zóně za svým polem. </w:t>
      </w:r>
      <w:r w:rsidRPr="001D64B9">
        <w:rPr>
          <w:rFonts w:asciiTheme="minorHAnsi" w:hAnsiTheme="minorHAnsi" w:cstheme="minorHAnsi"/>
          <w:i/>
          <w:sz w:val="21"/>
          <w:szCs w:val="21"/>
          <w:lang w:val="cs-CZ"/>
        </w:rPr>
        <w:t>(1.3.3,</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15.4)</w:t>
      </w:r>
    </w:p>
    <w:p w14:paraId="732DD30F" w14:textId="77777777" w:rsidR="00D8245A" w:rsidRPr="001D64B9" w:rsidRDefault="00D923E0">
      <w:pPr>
        <w:pStyle w:val="Nadpis2"/>
        <w:numPr>
          <w:ilvl w:val="2"/>
          <w:numId w:val="37"/>
        </w:numPr>
        <w:tabs>
          <w:tab w:val="left" w:pos="1860"/>
        </w:tabs>
        <w:spacing w:before="8" w:line="254" w:lineRule="auto"/>
        <w:ind w:left="1859" w:right="1272" w:hanging="777"/>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V</w:t>
      </w:r>
      <w:r w:rsidRPr="001D64B9">
        <w:rPr>
          <w:rFonts w:asciiTheme="minorHAnsi" w:hAnsiTheme="minorHAnsi" w:cstheme="minorHAnsi"/>
          <w:spacing w:val="-40"/>
          <w:sz w:val="21"/>
          <w:szCs w:val="21"/>
          <w:lang w:val="cs-CZ"/>
        </w:rPr>
        <w:t xml:space="preserve"> </w:t>
      </w:r>
      <w:r w:rsidRPr="001D64B9">
        <w:rPr>
          <w:rFonts w:asciiTheme="minorHAnsi" w:hAnsiTheme="minorHAnsi" w:cstheme="minorHAnsi"/>
          <w:sz w:val="21"/>
          <w:szCs w:val="21"/>
          <w:lang w:val="cs-CZ"/>
        </w:rPr>
        <w:t>průběhu</w:t>
      </w:r>
      <w:r w:rsidRPr="001D64B9">
        <w:rPr>
          <w:rFonts w:asciiTheme="minorHAnsi" w:hAnsiTheme="minorHAnsi" w:cstheme="minorHAnsi"/>
          <w:spacing w:val="-29"/>
          <w:sz w:val="21"/>
          <w:szCs w:val="21"/>
          <w:lang w:val="cs-CZ"/>
        </w:rPr>
        <w:t xml:space="preserve"> </w:t>
      </w:r>
      <w:r w:rsidRPr="001D64B9">
        <w:rPr>
          <w:rFonts w:asciiTheme="minorHAnsi" w:hAnsiTheme="minorHAnsi" w:cstheme="minorHAnsi"/>
          <w:sz w:val="21"/>
          <w:szCs w:val="21"/>
          <w:lang w:val="cs-CZ"/>
        </w:rPr>
        <w:t>přestávek</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mezi</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sety</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mohou</w:t>
      </w:r>
      <w:r w:rsidRPr="001D64B9">
        <w:rPr>
          <w:rFonts w:asciiTheme="minorHAnsi" w:hAnsiTheme="minorHAnsi" w:cstheme="minorHAnsi"/>
          <w:spacing w:val="-29"/>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29"/>
          <w:sz w:val="21"/>
          <w:szCs w:val="21"/>
          <w:lang w:val="cs-CZ"/>
        </w:rPr>
        <w:t xml:space="preserve"> </w:t>
      </w:r>
      <w:r w:rsidRPr="001D64B9">
        <w:rPr>
          <w:rFonts w:asciiTheme="minorHAnsi" w:hAnsiTheme="minorHAnsi" w:cstheme="minorHAnsi"/>
          <w:sz w:val="21"/>
          <w:szCs w:val="21"/>
          <w:lang w:val="cs-CZ"/>
        </w:rPr>
        <w:t>při</w:t>
      </w:r>
      <w:r w:rsidRPr="001D64B9">
        <w:rPr>
          <w:rFonts w:asciiTheme="minorHAnsi" w:hAnsiTheme="minorHAnsi" w:cstheme="minorHAnsi"/>
          <w:spacing w:val="-29"/>
          <w:sz w:val="21"/>
          <w:szCs w:val="21"/>
          <w:lang w:val="cs-CZ"/>
        </w:rPr>
        <w:t xml:space="preserve"> </w:t>
      </w:r>
      <w:r w:rsidRPr="001D64B9">
        <w:rPr>
          <w:rFonts w:asciiTheme="minorHAnsi" w:hAnsiTheme="minorHAnsi" w:cstheme="minorHAnsi"/>
          <w:sz w:val="21"/>
          <w:szCs w:val="21"/>
          <w:lang w:val="cs-CZ"/>
        </w:rPr>
        <w:t>rozcvičení</w:t>
      </w:r>
      <w:r w:rsidRPr="001D64B9">
        <w:rPr>
          <w:rFonts w:asciiTheme="minorHAnsi" w:hAnsiTheme="minorHAnsi" w:cstheme="minorHAnsi"/>
          <w:spacing w:val="-28"/>
          <w:sz w:val="21"/>
          <w:szCs w:val="21"/>
          <w:lang w:val="cs-CZ"/>
        </w:rPr>
        <w:t xml:space="preserve"> </w:t>
      </w:r>
      <w:r w:rsidRPr="001D64B9">
        <w:rPr>
          <w:rFonts w:asciiTheme="minorHAnsi" w:hAnsiTheme="minorHAnsi" w:cstheme="minorHAnsi"/>
          <w:sz w:val="21"/>
          <w:szCs w:val="21"/>
          <w:lang w:val="cs-CZ"/>
        </w:rPr>
        <w:t>uvnitř</w:t>
      </w:r>
      <w:r w:rsidRPr="001D64B9">
        <w:rPr>
          <w:rFonts w:asciiTheme="minorHAnsi" w:hAnsiTheme="minorHAnsi" w:cstheme="minorHAnsi"/>
          <w:spacing w:val="-29"/>
          <w:sz w:val="21"/>
          <w:szCs w:val="21"/>
          <w:lang w:val="cs-CZ"/>
        </w:rPr>
        <w:t xml:space="preserve"> </w:t>
      </w:r>
      <w:r w:rsidRPr="001D64B9">
        <w:rPr>
          <w:rFonts w:asciiTheme="minorHAnsi" w:hAnsiTheme="minorHAnsi" w:cstheme="minorHAnsi"/>
          <w:sz w:val="21"/>
          <w:szCs w:val="21"/>
          <w:lang w:val="cs-CZ"/>
        </w:rPr>
        <w:t>jejich</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vlastní</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volné zóny</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použít</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míče.</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33"/>
          <w:sz w:val="21"/>
          <w:szCs w:val="21"/>
          <w:lang w:val="cs-CZ"/>
        </w:rPr>
        <w:t xml:space="preserve"> </w:t>
      </w:r>
      <w:r w:rsidRPr="001D64B9">
        <w:rPr>
          <w:rFonts w:asciiTheme="minorHAnsi" w:hAnsiTheme="minorHAnsi" w:cstheme="minorHAnsi"/>
          <w:sz w:val="21"/>
          <w:szCs w:val="21"/>
          <w:lang w:val="cs-CZ"/>
        </w:rPr>
        <w:t>průběhu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prodloužené</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přestávky</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mezi</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2.</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3.</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setem</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(pokud</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se použije)</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mohou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také</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použít</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vlastní</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stranu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hřiště.</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i/>
          <w:sz w:val="21"/>
          <w:szCs w:val="21"/>
          <w:lang w:val="cs-CZ"/>
        </w:rPr>
        <w:t>(18.1)</w:t>
      </w:r>
    </w:p>
    <w:p w14:paraId="4006D14C" w14:textId="77777777" w:rsidR="00D8245A" w:rsidRPr="001D64B9" w:rsidRDefault="00D8245A">
      <w:pPr>
        <w:pStyle w:val="Zkladntext"/>
        <w:spacing w:before="5"/>
        <w:rPr>
          <w:rFonts w:asciiTheme="minorHAnsi" w:hAnsiTheme="minorHAnsi" w:cstheme="minorHAnsi"/>
          <w:i/>
          <w:sz w:val="21"/>
          <w:szCs w:val="21"/>
          <w:lang w:val="cs-CZ"/>
        </w:rPr>
      </w:pPr>
    </w:p>
    <w:p w14:paraId="60982B59" w14:textId="77777777" w:rsidR="00D8245A" w:rsidRPr="001D64B9" w:rsidRDefault="00D923E0">
      <w:pPr>
        <w:pStyle w:val="Nadpis4"/>
        <w:numPr>
          <w:ilvl w:val="1"/>
          <w:numId w:val="37"/>
        </w:numPr>
        <w:tabs>
          <w:tab w:val="left" w:pos="1095"/>
        </w:tabs>
        <w:spacing w:before="89" w:line="237" w:lineRule="exact"/>
        <w:ind w:left="1094" w:hanging="456"/>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Výstroj</w:t>
      </w:r>
    </w:p>
    <w:p w14:paraId="48C3CDE6" w14:textId="77777777" w:rsidR="00D8245A" w:rsidRPr="001D64B9" w:rsidRDefault="00D923E0">
      <w:pPr>
        <w:pStyle w:val="Zkladntext"/>
        <w:spacing w:line="238" w:lineRule="exact"/>
        <w:ind w:left="1094"/>
        <w:rPr>
          <w:rFonts w:asciiTheme="minorHAnsi" w:hAnsiTheme="minorHAnsi" w:cstheme="minorHAnsi"/>
          <w:sz w:val="21"/>
          <w:szCs w:val="21"/>
          <w:lang w:val="cs-CZ"/>
        </w:rPr>
      </w:pPr>
      <w:r w:rsidRPr="001D64B9">
        <w:rPr>
          <w:rFonts w:asciiTheme="minorHAnsi" w:hAnsiTheme="minorHAnsi" w:cstheme="minorHAnsi"/>
          <w:sz w:val="21"/>
          <w:szCs w:val="21"/>
          <w:lang w:val="cs-CZ"/>
        </w:rPr>
        <w:t>Výstroj hráče se skládá z dresu, trenýrek, ponožek (úbor) a sportovní obuvi.</w:t>
      </w:r>
    </w:p>
    <w:p w14:paraId="1ABEBEDB" w14:textId="77777777" w:rsidR="00D8245A" w:rsidRPr="001D64B9" w:rsidRDefault="00D923E0">
      <w:pPr>
        <w:pStyle w:val="Odstavecseseznamem"/>
        <w:numPr>
          <w:ilvl w:val="2"/>
          <w:numId w:val="36"/>
        </w:numPr>
        <w:tabs>
          <w:tab w:val="left" w:pos="1778"/>
          <w:tab w:val="left" w:pos="1779"/>
        </w:tabs>
        <w:spacing w:line="232" w:lineRule="auto"/>
        <w:ind w:right="1277"/>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Barva a provedení dresu, trenýrek a ponožek celého družstva musí být jednotné (vyjma liber). Úbory musí být čisté. </w:t>
      </w:r>
      <w:r w:rsidRPr="001D64B9">
        <w:rPr>
          <w:rFonts w:asciiTheme="minorHAnsi" w:hAnsiTheme="minorHAnsi" w:cstheme="minorHAnsi"/>
          <w:i/>
          <w:sz w:val="21"/>
          <w:szCs w:val="21"/>
          <w:lang w:val="cs-CZ"/>
        </w:rPr>
        <w:t>(4.1,</w:t>
      </w:r>
      <w:r w:rsidRPr="001D64B9">
        <w:rPr>
          <w:rFonts w:asciiTheme="minorHAnsi" w:hAnsiTheme="minorHAnsi" w:cstheme="minorHAnsi"/>
          <w:i/>
          <w:spacing w:val="-10"/>
          <w:sz w:val="21"/>
          <w:szCs w:val="21"/>
          <w:lang w:val="cs-CZ"/>
        </w:rPr>
        <w:t xml:space="preserve"> </w:t>
      </w:r>
      <w:r w:rsidRPr="001D64B9">
        <w:rPr>
          <w:rFonts w:asciiTheme="minorHAnsi" w:hAnsiTheme="minorHAnsi" w:cstheme="minorHAnsi"/>
          <w:i/>
          <w:sz w:val="21"/>
          <w:szCs w:val="21"/>
          <w:lang w:val="cs-CZ"/>
        </w:rPr>
        <w:t>19.2)</w:t>
      </w:r>
    </w:p>
    <w:p w14:paraId="22ACAA48" w14:textId="77777777" w:rsidR="00D8245A" w:rsidRPr="001D64B9" w:rsidRDefault="00D923E0">
      <w:pPr>
        <w:pStyle w:val="Odstavecseseznamem"/>
        <w:numPr>
          <w:ilvl w:val="2"/>
          <w:numId w:val="36"/>
        </w:numPr>
        <w:tabs>
          <w:tab w:val="left" w:pos="1778"/>
          <w:tab w:val="left" w:pos="1779"/>
        </w:tabs>
        <w:spacing w:line="221" w:lineRule="exact"/>
        <w:rPr>
          <w:rFonts w:asciiTheme="minorHAnsi" w:hAnsiTheme="minorHAnsi" w:cstheme="minorHAnsi"/>
          <w:sz w:val="21"/>
          <w:szCs w:val="21"/>
          <w:lang w:val="cs-CZ"/>
        </w:rPr>
      </w:pPr>
      <w:r w:rsidRPr="001D64B9">
        <w:rPr>
          <w:rFonts w:asciiTheme="minorHAnsi" w:hAnsiTheme="minorHAnsi" w:cstheme="minorHAnsi"/>
          <w:sz w:val="21"/>
          <w:szCs w:val="21"/>
          <w:lang w:val="cs-CZ"/>
        </w:rPr>
        <w:t>Obuv musí být lehká a pružná s gumovou nebo kompozitní podrážkou bez</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podpatků.</w:t>
      </w:r>
    </w:p>
    <w:p w14:paraId="550D5403" w14:textId="77777777" w:rsidR="00D8245A" w:rsidRPr="001D64B9" w:rsidRDefault="00D923E0">
      <w:pPr>
        <w:pStyle w:val="Odstavecseseznamem"/>
        <w:numPr>
          <w:ilvl w:val="2"/>
          <w:numId w:val="36"/>
        </w:numPr>
        <w:tabs>
          <w:tab w:val="left" w:pos="1778"/>
          <w:tab w:val="left" w:pos="1779"/>
        </w:tabs>
        <w:spacing w:line="194" w:lineRule="exact"/>
        <w:rPr>
          <w:rFonts w:asciiTheme="minorHAnsi" w:hAnsiTheme="minorHAnsi" w:cstheme="minorHAnsi"/>
          <w:i/>
          <w:sz w:val="21"/>
          <w:szCs w:val="21"/>
          <w:lang w:val="cs-CZ"/>
        </w:rPr>
      </w:pPr>
      <w:r w:rsidRPr="001D64B9">
        <w:rPr>
          <w:rFonts w:asciiTheme="minorHAnsi" w:hAnsiTheme="minorHAnsi" w:cstheme="minorHAnsi"/>
          <w:sz w:val="21"/>
          <w:szCs w:val="21"/>
          <w:lang w:val="cs-CZ"/>
        </w:rPr>
        <w:t>Dresy hráčů</w:t>
      </w:r>
      <w:r w:rsidRPr="001D64B9">
        <w:rPr>
          <w:rFonts w:asciiTheme="minorHAnsi" w:hAnsiTheme="minorHAnsi" w:cstheme="minorHAnsi"/>
          <w:spacing w:val="-80"/>
          <w:sz w:val="21"/>
          <w:szCs w:val="21"/>
          <w:lang w:val="cs-CZ"/>
        </w:rPr>
        <w:t xml:space="preserve"> </w:t>
      </w:r>
      <w:r w:rsidRPr="001D64B9">
        <w:rPr>
          <w:rFonts w:asciiTheme="minorHAnsi" w:hAnsiTheme="minorHAnsi" w:cstheme="minorHAnsi"/>
          <w:sz w:val="21"/>
          <w:szCs w:val="21"/>
          <w:lang w:val="cs-CZ"/>
        </w:rPr>
        <w:t xml:space="preserve">musí být číslovány od 1 do 20. </w:t>
      </w:r>
      <w:r w:rsidRPr="001D64B9">
        <w:rPr>
          <w:rFonts w:asciiTheme="minorHAnsi" w:hAnsiTheme="minorHAnsi" w:cstheme="minorHAnsi"/>
          <w:i/>
          <w:sz w:val="21"/>
          <w:szCs w:val="21"/>
          <w:lang w:val="cs-CZ"/>
        </w:rPr>
        <w:t>(4.3.3.2)</w:t>
      </w:r>
    </w:p>
    <w:p w14:paraId="7B5CD858" w14:textId="77777777" w:rsidR="00D8245A" w:rsidRPr="001D64B9" w:rsidRDefault="00D923E0" w:rsidP="001D64B9">
      <w:pPr>
        <w:spacing w:before="36"/>
        <w:ind w:left="1778" w:right="1211"/>
        <w:rPr>
          <w:rFonts w:asciiTheme="minorHAnsi" w:hAnsiTheme="minorHAnsi" w:cstheme="minorHAnsi"/>
          <w:b/>
          <w:sz w:val="21"/>
          <w:szCs w:val="21"/>
          <w:lang w:val="cs-CZ"/>
        </w:rPr>
      </w:pPr>
      <w:r w:rsidRPr="001D64B9">
        <w:rPr>
          <w:rFonts w:asciiTheme="minorHAnsi" w:hAnsiTheme="minorHAnsi" w:cstheme="minorHAnsi"/>
          <w:b/>
          <w:sz w:val="21"/>
          <w:szCs w:val="21"/>
          <w:lang w:val="cs-CZ"/>
        </w:rPr>
        <w:t>Ve sv</w:t>
      </w:r>
      <w:r w:rsidRPr="001D64B9">
        <w:rPr>
          <w:rFonts w:asciiTheme="minorHAnsi" w:hAnsiTheme="minorHAnsi" w:cstheme="minorHAnsi"/>
          <w:sz w:val="21"/>
          <w:szCs w:val="21"/>
          <w:lang w:val="cs-CZ"/>
        </w:rPr>
        <w:t>ě</w:t>
      </w:r>
      <w:r w:rsidRPr="001D64B9">
        <w:rPr>
          <w:rFonts w:asciiTheme="minorHAnsi" w:hAnsiTheme="minorHAnsi" w:cstheme="minorHAnsi"/>
          <w:b/>
          <w:sz w:val="21"/>
          <w:szCs w:val="21"/>
          <w:lang w:val="cs-CZ"/>
        </w:rPr>
        <w:t>tových a oficiálních sout</w:t>
      </w:r>
      <w:r w:rsidRPr="001D64B9">
        <w:rPr>
          <w:rFonts w:asciiTheme="minorHAnsi" w:hAnsiTheme="minorHAnsi" w:cstheme="minorHAnsi"/>
          <w:sz w:val="21"/>
          <w:szCs w:val="21"/>
          <w:lang w:val="cs-CZ"/>
        </w:rPr>
        <w:t>ě</w:t>
      </w:r>
      <w:r w:rsidRPr="001D64B9">
        <w:rPr>
          <w:rFonts w:asciiTheme="minorHAnsi" w:hAnsiTheme="minorHAnsi" w:cstheme="minorHAnsi"/>
          <w:b/>
          <w:sz w:val="21"/>
          <w:szCs w:val="21"/>
          <w:lang w:val="cs-CZ"/>
        </w:rPr>
        <w:t>žích FIVB kategorie dosp</w:t>
      </w:r>
      <w:r w:rsidRPr="001D64B9">
        <w:rPr>
          <w:rFonts w:asciiTheme="minorHAnsi" w:hAnsiTheme="minorHAnsi" w:cstheme="minorHAnsi"/>
          <w:sz w:val="21"/>
          <w:szCs w:val="21"/>
          <w:lang w:val="cs-CZ"/>
        </w:rPr>
        <w:t>ě</w:t>
      </w:r>
      <w:r w:rsidRPr="001D64B9">
        <w:rPr>
          <w:rFonts w:asciiTheme="minorHAnsi" w:hAnsiTheme="minorHAnsi" w:cstheme="minorHAnsi"/>
          <w:b/>
          <w:sz w:val="21"/>
          <w:szCs w:val="21"/>
          <w:lang w:val="cs-CZ"/>
        </w:rPr>
        <w:t>lých, ve kterých se využívá širší hrá</w:t>
      </w:r>
      <w:r w:rsidRPr="001D64B9">
        <w:rPr>
          <w:rFonts w:asciiTheme="minorHAnsi" w:hAnsiTheme="minorHAnsi" w:cstheme="minorHAnsi"/>
          <w:sz w:val="21"/>
          <w:szCs w:val="21"/>
          <w:lang w:val="cs-CZ"/>
        </w:rPr>
        <w:t>č</w:t>
      </w:r>
      <w:r w:rsidRPr="001D64B9">
        <w:rPr>
          <w:rFonts w:asciiTheme="minorHAnsi" w:hAnsiTheme="minorHAnsi" w:cstheme="minorHAnsi"/>
          <w:b/>
          <w:sz w:val="21"/>
          <w:szCs w:val="21"/>
          <w:lang w:val="cs-CZ"/>
        </w:rPr>
        <w:t>ský kádr, je možné zvýšit po</w:t>
      </w:r>
      <w:r w:rsidRPr="001D64B9">
        <w:rPr>
          <w:rFonts w:asciiTheme="minorHAnsi" w:hAnsiTheme="minorHAnsi" w:cstheme="minorHAnsi"/>
          <w:sz w:val="21"/>
          <w:szCs w:val="21"/>
          <w:lang w:val="cs-CZ"/>
        </w:rPr>
        <w:t>č</w:t>
      </w:r>
      <w:r w:rsidRPr="001D64B9">
        <w:rPr>
          <w:rFonts w:asciiTheme="minorHAnsi" w:hAnsiTheme="minorHAnsi" w:cstheme="minorHAnsi"/>
          <w:b/>
          <w:sz w:val="21"/>
          <w:szCs w:val="21"/>
          <w:lang w:val="cs-CZ"/>
        </w:rPr>
        <w:t xml:space="preserve">et </w:t>
      </w:r>
      <w:r w:rsidRPr="001D64B9">
        <w:rPr>
          <w:rFonts w:asciiTheme="minorHAnsi" w:hAnsiTheme="minorHAnsi" w:cstheme="minorHAnsi"/>
          <w:sz w:val="21"/>
          <w:szCs w:val="21"/>
          <w:lang w:val="cs-CZ"/>
        </w:rPr>
        <w:t>č</w:t>
      </w:r>
      <w:r w:rsidRPr="001D64B9">
        <w:rPr>
          <w:rFonts w:asciiTheme="minorHAnsi" w:hAnsiTheme="minorHAnsi" w:cstheme="minorHAnsi"/>
          <w:b/>
          <w:sz w:val="21"/>
          <w:szCs w:val="21"/>
          <w:lang w:val="cs-CZ"/>
        </w:rPr>
        <w:t>ísel.</w:t>
      </w:r>
    </w:p>
    <w:p w14:paraId="33E49F55" w14:textId="77777777" w:rsidR="00D8245A" w:rsidRPr="001D64B9" w:rsidRDefault="00D923E0">
      <w:pPr>
        <w:pStyle w:val="Odstavecseseznamem"/>
        <w:numPr>
          <w:ilvl w:val="3"/>
          <w:numId w:val="36"/>
        </w:numPr>
        <w:tabs>
          <w:tab w:val="left" w:pos="2690"/>
          <w:tab w:val="left" w:pos="2691"/>
        </w:tabs>
        <w:spacing w:before="1" w:line="218" w:lineRule="auto"/>
        <w:ind w:right="1918" w:hanging="912"/>
        <w:rPr>
          <w:rFonts w:asciiTheme="minorHAnsi" w:hAnsiTheme="minorHAnsi" w:cstheme="minorHAnsi"/>
          <w:sz w:val="21"/>
          <w:szCs w:val="21"/>
          <w:lang w:val="cs-CZ"/>
        </w:rPr>
      </w:pPr>
      <w:r w:rsidRPr="001D64B9">
        <w:rPr>
          <w:rFonts w:asciiTheme="minorHAnsi" w:hAnsiTheme="minorHAnsi" w:cstheme="minorHAnsi"/>
          <w:sz w:val="21"/>
          <w:szCs w:val="21"/>
          <w:lang w:val="cs-CZ"/>
        </w:rPr>
        <w:t>Číslo</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musí</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být</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umístěno</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uprostřed</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přední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i</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zadní</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strany</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dresu.</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Barva</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a jasnost čísel musí být kontrastní k barvě</w:t>
      </w:r>
      <w:r w:rsidRPr="001D64B9">
        <w:rPr>
          <w:rFonts w:asciiTheme="minorHAnsi" w:hAnsiTheme="minorHAnsi" w:cstheme="minorHAnsi"/>
          <w:spacing w:val="-82"/>
          <w:sz w:val="21"/>
          <w:szCs w:val="21"/>
          <w:lang w:val="cs-CZ"/>
        </w:rPr>
        <w:t xml:space="preserve"> </w:t>
      </w:r>
      <w:r w:rsidRPr="001D64B9">
        <w:rPr>
          <w:rFonts w:asciiTheme="minorHAnsi" w:hAnsiTheme="minorHAnsi" w:cstheme="minorHAnsi"/>
          <w:sz w:val="21"/>
          <w:szCs w:val="21"/>
          <w:lang w:val="cs-CZ"/>
        </w:rPr>
        <w:t>a jasnosti dresu.</w:t>
      </w:r>
    </w:p>
    <w:p w14:paraId="64C140FD" w14:textId="77777777" w:rsidR="00D8245A" w:rsidRPr="001D64B9" w:rsidRDefault="00D923E0">
      <w:pPr>
        <w:pStyle w:val="Odstavecseseznamem"/>
        <w:numPr>
          <w:ilvl w:val="3"/>
          <w:numId w:val="36"/>
        </w:numPr>
        <w:tabs>
          <w:tab w:val="left" w:pos="2690"/>
          <w:tab w:val="left" w:pos="2691"/>
        </w:tabs>
        <w:spacing w:line="220" w:lineRule="auto"/>
        <w:ind w:right="1428" w:hanging="912"/>
        <w:rPr>
          <w:rFonts w:asciiTheme="minorHAnsi" w:hAnsiTheme="minorHAnsi" w:cstheme="minorHAnsi"/>
          <w:sz w:val="21"/>
          <w:szCs w:val="21"/>
          <w:lang w:val="cs-CZ"/>
        </w:rPr>
      </w:pPr>
      <w:r w:rsidRPr="001D64B9">
        <w:rPr>
          <w:rFonts w:asciiTheme="minorHAnsi" w:hAnsiTheme="minorHAnsi" w:cstheme="minorHAnsi"/>
          <w:sz w:val="21"/>
          <w:szCs w:val="21"/>
          <w:lang w:val="cs-CZ"/>
        </w:rPr>
        <w:t>Čísla musí být vysoká minimálně</w:t>
      </w:r>
      <w:r w:rsidRPr="001D64B9">
        <w:rPr>
          <w:rFonts w:asciiTheme="minorHAnsi" w:hAnsiTheme="minorHAnsi" w:cstheme="minorHAnsi"/>
          <w:spacing w:val="-75"/>
          <w:sz w:val="21"/>
          <w:szCs w:val="21"/>
          <w:lang w:val="cs-CZ"/>
        </w:rPr>
        <w:t xml:space="preserve"> </w:t>
      </w:r>
      <w:r w:rsidRPr="001D64B9">
        <w:rPr>
          <w:rFonts w:asciiTheme="minorHAnsi" w:hAnsiTheme="minorHAnsi" w:cstheme="minorHAnsi"/>
          <w:sz w:val="21"/>
          <w:szCs w:val="21"/>
          <w:lang w:val="cs-CZ"/>
        </w:rPr>
        <w:t>15 cm na prsou a 20 cm na zádech. Páska tvořící číslo je minimálně</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2 cm široká.</w:t>
      </w:r>
    </w:p>
    <w:p w14:paraId="64E72431" w14:textId="77777777" w:rsidR="00D8245A" w:rsidRPr="001D64B9" w:rsidRDefault="00D923E0">
      <w:pPr>
        <w:pStyle w:val="Odstavecseseznamem"/>
        <w:numPr>
          <w:ilvl w:val="2"/>
          <w:numId w:val="36"/>
        </w:numPr>
        <w:tabs>
          <w:tab w:val="left" w:pos="1778"/>
          <w:tab w:val="left" w:pos="1779"/>
        </w:tabs>
        <w:spacing w:line="218" w:lineRule="auto"/>
        <w:ind w:right="1280"/>
        <w:rPr>
          <w:rFonts w:asciiTheme="minorHAnsi" w:hAnsiTheme="minorHAnsi" w:cstheme="minorHAnsi"/>
          <w:i/>
          <w:sz w:val="21"/>
          <w:szCs w:val="21"/>
          <w:lang w:val="cs-CZ"/>
        </w:rPr>
      </w:pPr>
      <w:r w:rsidRPr="001D64B9">
        <w:rPr>
          <w:rFonts w:asciiTheme="minorHAnsi" w:hAnsiTheme="minorHAnsi" w:cstheme="minorHAnsi"/>
          <w:sz w:val="21"/>
          <w:szCs w:val="21"/>
          <w:lang w:val="cs-CZ"/>
        </w:rPr>
        <w:t>Kapitán družstva musí mít na svém dresu pásku 8 x 2 cm, která podtrhuje číslo na prsou.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(5.1)</w:t>
      </w:r>
    </w:p>
    <w:p w14:paraId="1264566D" w14:textId="77777777" w:rsidR="00D8245A" w:rsidRPr="001D64B9" w:rsidRDefault="00D923E0">
      <w:pPr>
        <w:pStyle w:val="Odstavecseseznamem"/>
        <w:numPr>
          <w:ilvl w:val="2"/>
          <w:numId w:val="36"/>
        </w:numPr>
        <w:tabs>
          <w:tab w:val="left" w:pos="1778"/>
          <w:tab w:val="left" w:pos="1779"/>
        </w:tabs>
        <w:spacing w:before="19" w:line="216" w:lineRule="auto"/>
        <w:ind w:right="1280"/>
        <w:rPr>
          <w:rFonts w:asciiTheme="minorHAnsi" w:hAnsiTheme="minorHAnsi" w:cstheme="minorHAnsi"/>
          <w:i/>
          <w:sz w:val="21"/>
          <w:szCs w:val="21"/>
          <w:lang w:val="cs-CZ"/>
        </w:rPr>
      </w:pPr>
      <w:r w:rsidRPr="001D64B9">
        <w:rPr>
          <w:rFonts w:asciiTheme="minorHAnsi" w:hAnsiTheme="minorHAnsi" w:cstheme="minorHAnsi"/>
          <w:sz w:val="21"/>
          <w:szCs w:val="21"/>
          <w:lang w:val="cs-CZ"/>
        </w:rPr>
        <w:t>Je zakázáno nosit výstroj odlišné barvy od výstroje ostatních hráčů (vyjma liber) a / nebo bez oficiálního očíslování.</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(19.2)</w:t>
      </w:r>
    </w:p>
    <w:p w14:paraId="2E545948" w14:textId="77777777" w:rsidR="00D8245A" w:rsidRPr="001D64B9" w:rsidRDefault="00D923E0">
      <w:pPr>
        <w:pStyle w:val="Nadpis4"/>
        <w:numPr>
          <w:ilvl w:val="1"/>
          <w:numId w:val="36"/>
        </w:numPr>
        <w:tabs>
          <w:tab w:val="left" w:pos="1095"/>
        </w:tabs>
        <w:spacing w:before="144" w:line="324" w:lineRule="exact"/>
        <w:ind w:left="1094" w:hanging="456"/>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C0C0C0"/>
          <w:lang w:val="cs-CZ"/>
        </w:rPr>
        <w:t>Zm</w:t>
      </w:r>
      <w:r w:rsidRPr="001D64B9">
        <w:rPr>
          <w:rFonts w:asciiTheme="minorHAnsi" w:hAnsiTheme="minorHAnsi" w:cstheme="minorHAnsi"/>
          <w:b w:val="0"/>
          <w:sz w:val="21"/>
          <w:szCs w:val="21"/>
          <w:shd w:val="clear" w:color="auto" w:fill="C0C0C0"/>
          <w:lang w:val="cs-CZ"/>
        </w:rPr>
        <w:t>ě</w:t>
      </w:r>
      <w:r w:rsidRPr="001D64B9">
        <w:rPr>
          <w:rFonts w:asciiTheme="minorHAnsi" w:hAnsiTheme="minorHAnsi" w:cstheme="minorHAnsi"/>
          <w:sz w:val="21"/>
          <w:szCs w:val="21"/>
          <w:shd w:val="clear" w:color="auto" w:fill="C0C0C0"/>
          <w:lang w:val="cs-CZ"/>
        </w:rPr>
        <w:t>ny</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C0C0C0"/>
          <w:lang w:val="cs-CZ"/>
        </w:rPr>
        <w:t>ve</w:t>
      </w:r>
      <w:r w:rsidRPr="001D64B9">
        <w:rPr>
          <w:rFonts w:asciiTheme="minorHAnsi" w:hAnsiTheme="minorHAnsi" w:cstheme="minorHAnsi"/>
          <w:spacing w:val="-6"/>
          <w:sz w:val="21"/>
          <w:szCs w:val="21"/>
          <w:shd w:val="clear" w:color="auto" w:fill="FFFFFF"/>
          <w:lang w:val="cs-CZ"/>
        </w:rPr>
        <w:t xml:space="preserve"> </w:t>
      </w:r>
      <w:r w:rsidRPr="001D64B9">
        <w:rPr>
          <w:rFonts w:asciiTheme="minorHAnsi" w:hAnsiTheme="minorHAnsi" w:cstheme="minorHAnsi"/>
          <w:sz w:val="21"/>
          <w:szCs w:val="21"/>
          <w:shd w:val="clear" w:color="auto" w:fill="C0C0C0"/>
          <w:lang w:val="cs-CZ"/>
        </w:rPr>
        <w:t>výstroji</w:t>
      </w:r>
    </w:p>
    <w:p w14:paraId="74F1F625" w14:textId="77777777" w:rsidR="00D8245A" w:rsidRPr="001D64B9" w:rsidRDefault="00D923E0">
      <w:pPr>
        <w:pStyle w:val="Zkladntext"/>
        <w:spacing w:line="220" w:lineRule="exact"/>
        <w:ind w:left="109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rozhodčí může povolit jednomu nebo více hráčům: </w:t>
      </w:r>
      <w:r w:rsidRPr="001D64B9">
        <w:rPr>
          <w:rFonts w:asciiTheme="minorHAnsi" w:hAnsiTheme="minorHAnsi" w:cstheme="minorHAnsi"/>
          <w:i/>
          <w:sz w:val="21"/>
          <w:szCs w:val="21"/>
          <w:lang w:val="cs-CZ"/>
        </w:rPr>
        <w:t>(23)</w:t>
      </w:r>
    </w:p>
    <w:p w14:paraId="017CE53A" w14:textId="77777777" w:rsidR="00D8245A" w:rsidRPr="001D64B9" w:rsidRDefault="00D923E0">
      <w:pPr>
        <w:pStyle w:val="Odstavecseseznamem"/>
        <w:numPr>
          <w:ilvl w:val="2"/>
          <w:numId w:val="36"/>
        </w:numPr>
        <w:tabs>
          <w:tab w:val="left" w:pos="1778"/>
          <w:tab w:val="left" w:pos="1779"/>
        </w:tabs>
        <w:spacing w:line="224" w:lineRule="exact"/>
        <w:rPr>
          <w:rFonts w:asciiTheme="minorHAnsi" w:hAnsiTheme="minorHAnsi" w:cstheme="minorHAnsi"/>
          <w:sz w:val="21"/>
          <w:szCs w:val="21"/>
          <w:lang w:val="cs-CZ"/>
        </w:rPr>
      </w:pPr>
      <w:r w:rsidRPr="001D64B9">
        <w:rPr>
          <w:rFonts w:asciiTheme="minorHAnsi" w:hAnsiTheme="minorHAnsi" w:cstheme="minorHAnsi"/>
          <w:sz w:val="21"/>
          <w:szCs w:val="21"/>
          <w:lang w:val="cs-CZ"/>
        </w:rPr>
        <w:t>hrát</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bos(í);</w:t>
      </w:r>
    </w:p>
    <w:p w14:paraId="2F72983F" w14:textId="77777777" w:rsidR="00D8245A" w:rsidRPr="001D64B9" w:rsidRDefault="00D923E0">
      <w:pPr>
        <w:pStyle w:val="Odstavecseseznamem"/>
        <w:numPr>
          <w:ilvl w:val="2"/>
          <w:numId w:val="36"/>
        </w:numPr>
        <w:tabs>
          <w:tab w:val="left" w:pos="1778"/>
          <w:tab w:val="left" w:pos="1779"/>
        </w:tabs>
        <w:spacing w:before="16" w:line="216" w:lineRule="auto"/>
        <w:ind w:right="1280"/>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vyměnit si mokrý nebo poškozený úbor v přestávce mezi sety nebo po vystřídání pod podmínkou, že barva, provedení a číslo nového úboru jsou stejné; </w:t>
      </w:r>
      <w:r w:rsidRPr="001D64B9">
        <w:rPr>
          <w:rFonts w:asciiTheme="minorHAnsi" w:hAnsiTheme="minorHAnsi" w:cstheme="minorHAnsi"/>
          <w:i/>
          <w:sz w:val="21"/>
          <w:szCs w:val="21"/>
          <w:lang w:val="cs-CZ"/>
        </w:rPr>
        <w:t>(4.3,</w:t>
      </w:r>
      <w:r w:rsidRPr="001D64B9">
        <w:rPr>
          <w:rFonts w:asciiTheme="minorHAnsi" w:hAnsiTheme="minorHAnsi" w:cstheme="minorHAnsi"/>
          <w:i/>
          <w:spacing w:val="-25"/>
          <w:sz w:val="21"/>
          <w:szCs w:val="21"/>
          <w:lang w:val="cs-CZ"/>
        </w:rPr>
        <w:t xml:space="preserve"> </w:t>
      </w:r>
      <w:r w:rsidRPr="001D64B9">
        <w:rPr>
          <w:rFonts w:asciiTheme="minorHAnsi" w:hAnsiTheme="minorHAnsi" w:cstheme="minorHAnsi"/>
          <w:i/>
          <w:sz w:val="21"/>
          <w:szCs w:val="21"/>
          <w:lang w:val="cs-CZ"/>
        </w:rPr>
        <w:t>15.5)</w:t>
      </w:r>
    </w:p>
    <w:p w14:paraId="5A4768E0" w14:textId="77777777" w:rsidR="00D8245A" w:rsidRPr="001D64B9" w:rsidRDefault="00D923E0">
      <w:pPr>
        <w:pStyle w:val="Odstavecseseznamem"/>
        <w:numPr>
          <w:ilvl w:val="2"/>
          <w:numId w:val="36"/>
        </w:numPr>
        <w:tabs>
          <w:tab w:val="left" w:pos="1779"/>
        </w:tabs>
        <w:spacing w:before="1" w:line="220" w:lineRule="auto"/>
        <w:ind w:right="1279"/>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v chladném počasí hrát v teplákových soupravách pod podmínkou, že jsou pro celé družstvo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stejné</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barvy</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i</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provedení</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(vyjma</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liber)</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řádně</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očíslovány</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souladu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s</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 xml:space="preserve">pravidlem 4.3.3. </w:t>
      </w:r>
      <w:r w:rsidRPr="001D64B9">
        <w:rPr>
          <w:rFonts w:asciiTheme="minorHAnsi" w:hAnsiTheme="minorHAnsi" w:cstheme="minorHAnsi"/>
          <w:i/>
          <w:sz w:val="21"/>
          <w:szCs w:val="21"/>
          <w:lang w:val="cs-CZ"/>
        </w:rPr>
        <w:t>(4.1.1,</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19.2)</w:t>
      </w:r>
    </w:p>
    <w:p w14:paraId="008F435E" w14:textId="77777777" w:rsidR="00D8245A" w:rsidRPr="001D64B9" w:rsidRDefault="00D923E0">
      <w:pPr>
        <w:pStyle w:val="Nadpis4"/>
        <w:numPr>
          <w:ilvl w:val="1"/>
          <w:numId w:val="36"/>
        </w:numPr>
        <w:tabs>
          <w:tab w:val="left" w:pos="1095"/>
        </w:tabs>
        <w:spacing w:before="155" w:line="324" w:lineRule="exact"/>
        <w:ind w:left="1094" w:hanging="456"/>
        <w:jc w:val="left"/>
        <w:rPr>
          <w:rFonts w:asciiTheme="minorHAnsi" w:hAnsiTheme="minorHAnsi" w:cstheme="minorHAnsi"/>
          <w:sz w:val="21"/>
          <w:szCs w:val="21"/>
          <w:lang w:val="cs-CZ"/>
        </w:rPr>
      </w:pPr>
      <w:r w:rsidRPr="001D64B9">
        <w:rPr>
          <w:rFonts w:asciiTheme="minorHAnsi" w:hAnsiTheme="minorHAnsi" w:cstheme="minorHAnsi"/>
          <w:w w:val="95"/>
          <w:sz w:val="21"/>
          <w:szCs w:val="21"/>
          <w:shd w:val="clear" w:color="auto" w:fill="D9D9D9"/>
          <w:lang w:val="cs-CZ"/>
        </w:rPr>
        <w:t>Zakázané</w:t>
      </w:r>
      <w:r w:rsidRPr="001D64B9">
        <w:rPr>
          <w:rFonts w:asciiTheme="minorHAnsi" w:hAnsiTheme="minorHAnsi" w:cstheme="minorHAnsi"/>
          <w:spacing w:val="35"/>
          <w:w w:val="95"/>
          <w:sz w:val="21"/>
          <w:szCs w:val="21"/>
          <w:shd w:val="clear" w:color="auto" w:fill="FFFFFF"/>
          <w:lang w:val="cs-CZ"/>
        </w:rPr>
        <w:t xml:space="preserve"> </w:t>
      </w:r>
      <w:r w:rsidRPr="001D64B9">
        <w:rPr>
          <w:rFonts w:asciiTheme="minorHAnsi" w:hAnsiTheme="minorHAnsi" w:cstheme="minorHAnsi"/>
          <w:w w:val="95"/>
          <w:sz w:val="21"/>
          <w:szCs w:val="21"/>
          <w:shd w:val="clear" w:color="auto" w:fill="D9D9D9"/>
          <w:lang w:val="cs-CZ"/>
        </w:rPr>
        <w:t>p</w:t>
      </w:r>
      <w:r w:rsidRPr="001D64B9">
        <w:rPr>
          <w:rFonts w:asciiTheme="minorHAnsi" w:hAnsiTheme="minorHAnsi" w:cstheme="minorHAnsi"/>
          <w:b w:val="0"/>
          <w:w w:val="95"/>
          <w:sz w:val="21"/>
          <w:szCs w:val="21"/>
          <w:shd w:val="clear" w:color="auto" w:fill="D9D9D9"/>
          <w:lang w:val="cs-CZ"/>
        </w:rPr>
        <w:t>ř</w:t>
      </w:r>
      <w:r w:rsidRPr="001D64B9">
        <w:rPr>
          <w:rFonts w:asciiTheme="minorHAnsi" w:hAnsiTheme="minorHAnsi" w:cstheme="minorHAnsi"/>
          <w:w w:val="95"/>
          <w:sz w:val="21"/>
          <w:szCs w:val="21"/>
          <w:shd w:val="clear" w:color="auto" w:fill="D9D9D9"/>
          <w:lang w:val="cs-CZ"/>
        </w:rPr>
        <w:t>edm</w:t>
      </w:r>
      <w:r w:rsidRPr="001D64B9">
        <w:rPr>
          <w:rFonts w:asciiTheme="minorHAnsi" w:hAnsiTheme="minorHAnsi" w:cstheme="minorHAnsi"/>
          <w:b w:val="0"/>
          <w:w w:val="95"/>
          <w:sz w:val="21"/>
          <w:szCs w:val="21"/>
          <w:shd w:val="clear" w:color="auto" w:fill="D9D9D9"/>
          <w:lang w:val="cs-CZ"/>
        </w:rPr>
        <w:t>ě</w:t>
      </w:r>
      <w:r w:rsidRPr="001D64B9">
        <w:rPr>
          <w:rFonts w:asciiTheme="minorHAnsi" w:hAnsiTheme="minorHAnsi" w:cstheme="minorHAnsi"/>
          <w:w w:val="95"/>
          <w:sz w:val="21"/>
          <w:szCs w:val="21"/>
          <w:shd w:val="clear" w:color="auto" w:fill="D9D9D9"/>
          <w:lang w:val="cs-CZ"/>
        </w:rPr>
        <w:t>ty</w:t>
      </w:r>
    </w:p>
    <w:p w14:paraId="13180AD3" w14:textId="77777777" w:rsidR="00D8245A" w:rsidRPr="001D64B9" w:rsidRDefault="00D923E0">
      <w:pPr>
        <w:pStyle w:val="Odstavecseseznamem"/>
        <w:numPr>
          <w:ilvl w:val="2"/>
          <w:numId w:val="36"/>
        </w:numPr>
        <w:tabs>
          <w:tab w:val="left" w:pos="1779"/>
        </w:tabs>
        <w:spacing w:line="220" w:lineRule="auto"/>
        <w:ind w:right="1280" w:hanging="639"/>
        <w:rPr>
          <w:rFonts w:asciiTheme="minorHAnsi" w:hAnsiTheme="minorHAnsi" w:cstheme="minorHAnsi"/>
          <w:sz w:val="21"/>
          <w:szCs w:val="21"/>
          <w:lang w:val="cs-CZ"/>
        </w:rPr>
      </w:pPr>
      <w:r w:rsidRPr="001D64B9">
        <w:rPr>
          <w:rFonts w:asciiTheme="minorHAnsi" w:hAnsiTheme="minorHAnsi" w:cstheme="minorHAnsi"/>
          <w:sz w:val="21"/>
          <w:szCs w:val="21"/>
          <w:lang w:val="cs-CZ"/>
        </w:rPr>
        <w:t>Je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zakázáno</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nosit</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předměty,</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které</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mohou</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způsobit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zranění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uměle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přinést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hráčům výhodu.</w:t>
      </w:r>
    </w:p>
    <w:p w14:paraId="1C63F16F" w14:textId="77777777" w:rsidR="00D8245A" w:rsidRPr="001D64B9" w:rsidRDefault="00D923E0">
      <w:pPr>
        <w:pStyle w:val="Odstavecseseznamem"/>
        <w:numPr>
          <w:ilvl w:val="2"/>
          <w:numId w:val="36"/>
        </w:numPr>
        <w:tabs>
          <w:tab w:val="left" w:pos="1778"/>
          <w:tab w:val="left" w:pos="1779"/>
        </w:tabs>
        <w:spacing w:line="240" w:lineRule="exact"/>
        <w:rPr>
          <w:rFonts w:asciiTheme="minorHAnsi" w:hAnsiTheme="minorHAnsi" w:cstheme="minorHAnsi"/>
          <w:sz w:val="21"/>
          <w:szCs w:val="21"/>
          <w:lang w:val="cs-CZ"/>
        </w:rPr>
      </w:pPr>
      <w:r w:rsidRPr="001D64B9">
        <w:rPr>
          <w:rFonts w:asciiTheme="minorHAnsi" w:hAnsiTheme="minorHAnsi" w:cstheme="minorHAnsi"/>
          <w:sz w:val="21"/>
          <w:szCs w:val="21"/>
          <w:lang w:val="cs-CZ"/>
        </w:rPr>
        <w:t>Hráči mohou na vlastní zodpovědnost nosit brýle nebo oční</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čočky.</w:t>
      </w:r>
    </w:p>
    <w:p w14:paraId="4131F7D1" w14:textId="77777777" w:rsidR="00D8245A" w:rsidRPr="001D64B9" w:rsidRDefault="00D923E0">
      <w:pPr>
        <w:pStyle w:val="Odstavecseseznamem"/>
        <w:numPr>
          <w:ilvl w:val="2"/>
          <w:numId w:val="36"/>
        </w:numPr>
        <w:tabs>
          <w:tab w:val="left" w:pos="1778"/>
          <w:tab w:val="left" w:pos="1779"/>
        </w:tabs>
        <w:spacing w:line="220" w:lineRule="auto"/>
        <w:ind w:right="1279"/>
        <w:rPr>
          <w:rFonts w:asciiTheme="minorHAnsi" w:hAnsiTheme="minorHAnsi" w:cstheme="minorHAnsi"/>
          <w:sz w:val="21"/>
          <w:szCs w:val="21"/>
          <w:lang w:val="cs-CZ"/>
        </w:rPr>
      </w:pPr>
      <w:r w:rsidRPr="001D64B9">
        <w:rPr>
          <w:rFonts w:asciiTheme="minorHAnsi" w:hAnsiTheme="minorHAnsi" w:cstheme="minorHAnsi"/>
          <w:sz w:val="21"/>
          <w:szCs w:val="21"/>
          <w:lang w:val="cs-CZ"/>
        </w:rPr>
        <w:t>Kompresní podpory (polstrované ochrany proti zranění) mohou být nošeny na ochranu nebo podporu.</w:t>
      </w:r>
    </w:p>
    <w:p w14:paraId="668AFF33" w14:textId="332F8E92" w:rsidR="00D8245A" w:rsidRPr="001D64B9" w:rsidRDefault="00D923E0" w:rsidP="001D64B9">
      <w:pPr>
        <w:pStyle w:val="Nadpis4"/>
        <w:spacing w:before="141"/>
        <w:ind w:left="1843" w:right="1211" w:firstLine="0"/>
        <w:rPr>
          <w:rFonts w:asciiTheme="minorHAnsi" w:hAnsiTheme="minorHAnsi" w:cstheme="minorHAnsi"/>
          <w:sz w:val="21"/>
          <w:szCs w:val="21"/>
          <w:lang w:val="cs-CZ"/>
        </w:rPr>
        <w:sectPr w:rsidR="00D8245A" w:rsidRPr="001D64B9">
          <w:pgSz w:w="11900" w:h="16840"/>
          <w:pgMar w:top="1020" w:right="0" w:bottom="1160" w:left="1020" w:header="0" w:footer="968" w:gutter="0"/>
          <w:cols w:space="708"/>
        </w:sectPr>
      </w:pPr>
      <w:r w:rsidRPr="001D64B9">
        <w:rPr>
          <w:rFonts w:asciiTheme="minorHAnsi" w:hAnsiTheme="minorHAnsi" w:cstheme="minorHAnsi"/>
          <w:sz w:val="21"/>
          <w:szCs w:val="21"/>
          <w:lang w:val="cs-CZ"/>
        </w:rPr>
        <w:t>Ve sv</w:t>
      </w:r>
      <w:r w:rsidRPr="001D64B9">
        <w:rPr>
          <w:rFonts w:asciiTheme="minorHAnsi" w:hAnsiTheme="minorHAnsi" w:cstheme="minorHAnsi"/>
          <w:b w:val="0"/>
          <w:sz w:val="21"/>
          <w:szCs w:val="21"/>
          <w:lang w:val="cs-CZ"/>
        </w:rPr>
        <w:t>ě</w:t>
      </w:r>
      <w:r w:rsidRPr="001D64B9">
        <w:rPr>
          <w:rFonts w:asciiTheme="minorHAnsi" w:hAnsiTheme="minorHAnsi" w:cstheme="minorHAnsi"/>
          <w:sz w:val="21"/>
          <w:szCs w:val="21"/>
          <w:lang w:val="cs-CZ"/>
        </w:rPr>
        <w:t>tových a oficiálních sout</w:t>
      </w:r>
      <w:r w:rsidRPr="001D64B9">
        <w:rPr>
          <w:rFonts w:asciiTheme="minorHAnsi" w:hAnsiTheme="minorHAnsi" w:cstheme="minorHAnsi"/>
          <w:b w:val="0"/>
          <w:sz w:val="21"/>
          <w:szCs w:val="21"/>
          <w:lang w:val="cs-CZ"/>
        </w:rPr>
        <w:t>ě</w:t>
      </w:r>
      <w:r w:rsidRPr="001D64B9">
        <w:rPr>
          <w:rFonts w:asciiTheme="minorHAnsi" w:hAnsiTheme="minorHAnsi" w:cstheme="minorHAnsi"/>
          <w:sz w:val="21"/>
          <w:szCs w:val="21"/>
          <w:lang w:val="cs-CZ"/>
        </w:rPr>
        <w:t>žích FIVB kategorie dosp</w:t>
      </w:r>
      <w:r w:rsidRPr="001D64B9">
        <w:rPr>
          <w:rFonts w:asciiTheme="minorHAnsi" w:hAnsiTheme="minorHAnsi" w:cstheme="minorHAnsi"/>
          <w:b w:val="0"/>
          <w:sz w:val="21"/>
          <w:szCs w:val="21"/>
          <w:lang w:val="cs-CZ"/>
        </w:rPr>
        <w:t>ě</w:t>
      </w:r>
      <w:r w:rsidRPr="001D64B9">
        <w:rPr>
          <w:rFonts w:asciiTheme="minorHAnsi" w:hAnsiTheme="minorHAnsi" w:cstheme="minorHAnsi"/>
          <w:sz w:val="21"/>
          <w:szCs w:val="21"/>
          <w:lang w:val="cs-CZ"/>
        </w:rPr>
        <w:t>lých, musí být toto vybavení stejné barvy jako odpovídající sou</w:t>
      </w:r>
      <w:r w:rsidRPr="001D64B9">
        <w:rPr>
          <w:rFonts w:asciiTheme="minorHAnsi" w:hAnsiTheme="minorHAnsi" w:cstheme="minorHAnsi"/>
          <w:b w:val="0"/>
          <w:sz w:val="21"/>
          <w:szCs w:val="21"/>
          <w:lang w:val="cs-CZ"/>
        </w:rPr>
        <w:t>č</w:t>
      </w:r>
      <w:r w:rsidRPr="001D64B9">
        <w:rPr>
          <w:rFonts w:asciiTheme="minorHAnsi" w:hAnsiTheme="minorHAnsi" w:cstheme="minorHAnsi"/>
          <w:sz w:val="21"/>
          <w:szCs w:val="21"/>
          <w:lang w:val="cs-CZ"/>
        </w:rPr>
        <w:t xml:space="preserve">ást </w:t>
      </w:r>
      <w:r w:rsidR="003D04C2" w:rsidRPr="001D64B9">
        <w:rPr>
          <w:rFonts w:asciiTheme="minorHAnsi" w:hAnsiTheme="minorHAnsi" w:cstheme="minorHAnsi"/>
          <w:sz w:val="21"/>
          <w:szCs w:val="21"/>
          <w:lang w:val="cs-CZ"/>
        </w:rPr>
        <w:t>výstroje</w:t>
      </w:r>
      <w:r w:rsidRPr="001D64B9">
        <w:rPr>
          <w:rFonts w:asciiTheme="minorHAnsi" w:hAnsiTheme="minorHAnsi" w:cstheme="minorHAnsi"/>
          <w:sz w:val="21"/>
          <w:szCs w:val="21"/>
          <w:lang w:val="cs-CZ"/>
        </w:rPr>
        <w:t xml:space="preserve">. </w:t>
      </w:r>
      <w:r w:rsidR="00B65FBC" w:rsidRPr="001D64B9">
        <w:rPr>
          <w:rFonts w:asciiTheme="minorHAnsi" w:hAnsiTheme="minorHAnsi" w:cstheme="minorHAnsi"/>
          <w:color w:val="FF0000"/>
          <w:sz w:val="21"/>
          <w:szCs w:val="21"/>
          <w:lang w:val="cs-CZ"/>
        </w:rPr>
        <w:t>Lze použít</w:t>
      </w:r>
      <w:r w:rsidRPr="001D64B9">
        <w:rPr>
          <w:rFonts w:asciiTheme="minorHAnsi" w:hAnsiTheme="minorHAnsi" w:cstheme="minorHAnsi"/>
          <w:color w:val="FF0000"/>
          <w:sz w:val="21"/>
          <w:szCs w:val="21"/>
          <w:lang w:val="cs-CZ"/>
        </w:rPr>
        <w:t xml:space="preserve"> </w:t>
      </w:r>
      <w:r w:rsidRPr="001D64B9">
        <w:rPr>
          <w:rFonts w:asciiTheme="minorHAnsi" w:hAnsiTheme="minorHAnsi" w:cstheme="minorHAnsi"/>
          <w:b w:val="0"/>
          <w:color w:val="FF0000"/>
          <w:sz w:val="21"/>
          <w:szCs w:val="21"/>
          <w:lang w:val="cs-CZ"/>
        </w:rPr>
        <w:t>č</w:t>
      </w:r>
      <w:r w:rsidRPr="001D64B9">
        <w:rPr>
          <w:rFonts w:asciiTheme="minorHAnsi" w:hAnsiTheme="minorHAnsi" w:cstheme="minorHAnsi"/>
          <w:color w:val="FF0000"/>
          <w:sz w:val="21"/>
          <w:szCs w:val="21"/>
          <w:lang w:val="cs-CZ"/>
        </w:rPr>
        <w:t>erné, bílé nebo neutrální barv</w:t>
      </w:r>
      <w:r w:rsidR="0018335A" w:rsidRPr="001D64B9">
        <w:rPr>
          <w:rFonts w:asciiTheme="minorHAnsi" w:hAnsiTheme="minorHAnsi" w:cstheme="minorHAnsi"/>
          <w:color w:val="FF0000"/>
          <w:sz w:val="21"/>
          <w:szCs w:val="21"/>
          <w:lang w:val="cs-CZ"/>
        </w:rPr>
        <w:t xml:space="preserve">y za předpokladu, že </w:t>
      </w:r>
      <w:r w:rsidR="00B65FBC" w:rsidRPr="001D64B9">
        <w:rPr>
          <w:rFonts w:asciiTheme="minorHAnsi" w:hAnsiTheme="minorHAnsi" w:cstheme="minorHAnsi"/>
          <w:color w:val="FF0000"/>
          <w:sz w:val="21"/>
          <w:szCs w:val="21"/>
          <w:lang w:val="cs-CZ"/>
        </w:rPr>
        <w:t xml:space="preserve">u </w:t>
      </w:r>
      <w:r w:rsidR="0018335A" w:rsidRPr="001D64B9">
        <w:rPr>
          <w:rFonts w:asciiTheme="minorHAnsi" w:hAnsiTheme="minorHAnsi" w:cstheme="minorHAnsi"/>
          <w:color w:val="FF0000"/>
          <w:sz w:val="21"/>
          <w:szCs w:val="21"/>
          <w:lang w:val="cs-CZ"/>
        </w:rPr>
        <w:t>v</w:t>
      </w:r>
      <w:r w:rsidR="00B65FBC" w:rsidRPr="001D64B9">
        <w:rPr>
          <w:rFonts w:asciiTheme="minorHAnsi" w:hAnsiTheme="minorHAnsi" w:cstheme="minorHAnsi"/>
          <w:color w:val="FF0000"/>
          <w:sz w:val="21"/>
          <w:szCs w:val="21"/>
          <w:lang w:val="cs-CZ"/>
        </w:rPr>
        <w:t xml:space="preserve">šech </w:t>
      </w:r>
      <w:r w:rsidR="0018335A" w:rsidRPr="001D64B9">
        <w:rPr>
          <w:rFonts w:asciiTheme="minorHAnsi" w:hAnsiTheme="minorHAnsi" w:cstheme="minorHAnsi"/>
          <w:color w:val="FF0000"/>
          <w:sz w:val="21"/>
          <w:szCs w:val="21"/>
          <w:lang w:val="cs-CZ"/>
        </w:rPr>
        <w:t>hráč</w:t>
      </w:r>
      <w:r w:rsidR="00B65FBC" w:rsidRPr="001D64B9">
        <w:rPr>
          <w:rFonts w:asciiTheme="minorHAnsi" w:hAnsiTheme="minorHAnsi" w:cstheme="minorHAnsi"/>
          <w:color w:val="FF0000"/>
          <w:sz w:val="21"/>
          <w:szCs w:val="21"/>
          <w:lang w:val="cs-CZ"/>
        </w:rPr>
        <w:t>ů budou stejné barvy.</w:t>
      </w:r>
    </w:p>
    <w:p w14:paraId="7D6D2269" w14:textId="77777777" w:rsidR="00D8245A" w:rsidRPr="001D64B9" w:rsidRDefault="00D923E0">
      <w:pPr>
        <w:pStyle w:val="Odstavecseseznamem"/>
        <w:numPr>
          <w:ilvl w:val="0"/>
          <w:numId w:val="36"/>
        </w:numPr>
        <w:tabs>
          <w:tab w:val="left" w:pos="638"/>
          <w:tab w:val="left" w:pos="639"/>
        </w:tabs>
        <w:spacing w:before="70" w:line="234" w:lineRule="exact"/>
        <w:ind w:left="638" w:hanging="398"/>
        <w:jc w:val="left"/>
        <w:rPr>
          <w:rFonts w:asciiTheme="minorHAnsi" w:hAnsiTheme="minorHAnsi" w:cstheme="minorHAnsi"/>
          <w:b/>
          <w:lang w:val="cs-CZ"/>
        </w:rPr>
      </w:pPr>
      <w:r w:rsidRPr="001D64B9">
        <w:rPr>
          <w:rFonts w:asciiTheme="minorHAnsi" w:hAnsiTheme="minorHAnsi" w:cstheme="minorHAnsi"/>
          <w:b/>
          <w:shd w:val="clear" w:color="auto" w:fill="CCCCCC"/>
          <w:lang w:val="cs-CZ"/>
        </w:rPr>
        <w:lastRenderedPageBreak/>
        <w:t>VEDENÍ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CCCCCC"/>
          <w:lang w:val="cs-CZ"/>
        </w:rPr>
        <w:t>DRUŽSTVA</w:t>
      </w:r>
    </w:p>
    <w:p w14:paraId="5ECE2302" w14:textId="77777777" w:rsidR="00D8245A" w:rsidRPr="001D64B9" w:rsidRDefault="00D923E0">
      <w:pPr>
        <w:pStyle w:val="Zkladntext"/>
        <w:spacing w:line="237" w:lineRule="exact"/>
        <w:ind w:left="638"/>
        <w:rPr>
          <w:rFonts w:asciiTheme="minorHAnsi" w:hAnsiTheme="minorHAnsi" w:cstheme="minorHAnsi"/>
          <w:i/>
          <w:sz w:val="22"/>
          <w:szCs w:val="22"/>
          <w:lang w:val="cs-CZ"/>
        </w:rPr>
      </w:pPr>
      <w:r w:rsidRPr="001D64B9">
        <w:rPr>
          <w:rFonts w:asciiTheme="minorHAnsi" w:hAnsiTheme="minorHAnsi" w:cstheme="minorHAnsi"/>
          <w:sz w:val="22"/>
          <w:szCs w:val="22"/>
          <w:lang w:val="cs-CZ"/>
        </w:rPr>
        <w:t>Jak kapitán, tak i trenér družstva jsou odpovědni za chování a kázeň</w:t>
      </w:r>
      <w:r w:rsidRPr="001D64B9">
        <w:rPr>
          <w:rFonts w:asciiTheme="minorHAnsi" w:hAnsiTheme="minorHAnsi" w:cstheme="minorHAnsi"/>
          <w:spacing w:val="-67"/>
          <w:sz w:val="22"/>
          <w:szCs w:val="22"/>
          <w:lang w:val="cs-CZ"/>
        </w:rPr>
        <w:t xml:space="preserve"> </w:t>
      </w:r>
      <w:r w:rsidRPr="001D64B9">
        <w:rPr>
          <w:rFonts w:asciiTheme="minorHAnsi" w:hAnsiTheme="minorHAnsi" w:cstheme="minorHAnsi"/>
          <w:sz w:val="22"/>
          <w:szCs w:val="22"/>
          <w:lang w:val="cs-CZ"/>
        </w:rPr>
        <w:t>členů</w:t>
      </w:r>
      <w:r w:rsidRPr="001D64B9">
        <w:rPr>
          <w:rFonts w:asciiTheme="minorHAnsi" w:hAnsiTheme="minorHAnsi" w:cstheme="minorHAnsi"/>
          <w:spacing w:val="-66"/>
          <w:sz w:val="22"/>
          <w:szCs w:val="22"/>
          <w:lang w:val="cs-CZ"/>
        </w:rPr>
        <w:t xml:space="preserve"> </w:t>
      </w:r>
      <w:r w:rsidRPr="001D64B9">
        <w:rPr>
          <w:rFonts w:asciiTheme="minorHAnsi" w:hAnsiTheme="minorHAnsi" w:cstheme="minorHAnsi"/>
          <w:sz w:val="22"/>
          <w:szCs w:val="22"/>
          <w:lang w:val="cs-CZ"/>
        </w:rPr>
        <w:t xml:space="preserve">svého družstva. </w:t>
      </w:r>
      <w:r w:rsidRPr="001D64B9">
        <w:rPr>
          <w:rFonts w:asciiTheme="minorHAnsi" w:hAnsiTheme="minorHAnsi" w:cstheme="minorHAnsi"/>
          <w:i/>
          <w:sz w:val="22"/>
          <w:szCs w:val="22"/>
          <w:lang w:val="cs-CZ"/>
        </w:rPr>
        <w:t>(20)</w:t>
      </w:r>
    </w:p>
    <w:p w14:paraId="2521F026" w14:textId="2E9EAF2B" w:rsidR="00D8245A" w:rsidRPr="001D64B9" w:rsidRDefault="00D923E0">
      <w:pPr>
        <w:pStyle w:val="Zkladntext"/>
        <w:spacing w:line="229" w:lineRule="exact"/>
        <w:ind w:left="638"/>
        <w:rPr>
          <w:rFonts w:asciiTheme="minorHAnsi" w:hAnsiTheme="minorHAnsi" w:cstheme="minorHAnsi"/>
          <w:sz w:val="22"/>
          <w:szCs w:val="22"/>
          <w:lang w:val="cs-CZ"/>
        </w:rPr>
      </w:pPr>
      <w:r w:rsidRPr="001D64B9">
        <w:rPr>
          <w:rFonts w:asciiTheme="minorHAnsi" w:hAnsiTheme="minorHAnsi" w:cstheme="minorHAnsi"/>
          <w:sz w:val="22"/>
          <w:szCs w:val="22"/>
          <w:lang w:val="cs-CZ"/>
        </w:rPr>
        <w:t xml:space="preserve">Libera </w:t>
      </w:r>
      <w:r w:rsidRPr="001D64B9">
        <w:rPr>
          <w:rFonts w:asciiTheme="minorHAnsi" w:hAnsiTheme="minorHAnsi" w:cstheme="minorHAnsi"/>
          <w:color w:val="FF0000"/>
          <w:sz w:val="22"/>
          <w:szCs w:val="22"/>
          <w:lang w:val="cs-CZ"/>
        </w:rPr>
        <w:t>mohou</w:t>
      </w:r>
      <w:r w:rsidRPr="001D64B9">
        <w:rPr>
          <w:rFonts w:asciiTheme="minorHAnsi" w:hAnsiTheme="minorHAnsi" w:cstheme="minorHAnsi"/>
          <w:sz w:val="22"/>
          <w:szCs w:val="22"/>
          <w:lang w:val="cs-CZ"/>
        </w:rPr>
        <w:t xml:space="preserve"> být kapitánem družstva </w:t>
      </w:r>
      <w:r w:rsidR="00984E4C" w:rsidRPr="001D64B9">
        <w:rPr>
          <w:rFonts w:asciiTheme="minorHAnsi" w:hAnsiTheme="minorHAnsi" w:cstheme="minorHAnsi"/>
          <w:sz w:val="22"/>
          <w:szCs w:val="22"/>
          <w:lang w:val="cs-CZ"/>
        </w:rPr>
        <w:t>nebo</w:t>
      </w:r>
      <w:r w:rsidRPr="001D64B9">
        <w:rPr>
          <w:rFonts w:asciiTheme="minorHAnsi" w:hAnsiTheme="minorHAnsi" w:cstheme="minorHAnsi"/>
          <w:sz w:val="22"/>
          <w:szCs w:val="22"/>
          <w:lang w:val="cs-CZ"/>
        </w:rPr>
        <w:t xml:space="preserve"> kapitánem ve hře.</w:t>
      </w:r>
    </w:p>
    <w:p w14:paraId="2206B547" w14:textId="77777777" w:rsidR="00D8245A" w:rsidRPr="001D64B9" w:rsidRDefault="00D923E0">
      <w:pPr>
        <w:pStyle w:val="Nadpis4"/>
        <w:numPr>
          <w:ilvl w:val="1"/>
          <w:numId w:val="35"/>
        </w:numPr>
        <w:tabs>
          <w:tab w:val="left" w:pos="1095"/>
        </w:tabs>
        <w:spacing w:line="188" w:lineRule="exact"/>
        <w:rPr>
          <w:rFonts w:asciiTheme="minorHAnsi" w:hAnsiTheme="minorHAnsi" w:cstheme="minorHAnsi"/>
          <w:sz w:val="22"/>
          <w:szCs w:val="22"/>
          <w:lang w:val="cs-CZ"/>
        </w:rPr>
      </w:pPr>
      <w:r w:rsidRPr="001D64B9">
        <w:rPr>
          <w:rFonts w:asciiTheme="minorHAnsi" w:hAnsiTheme="minorHAnsi" w:cstheme="minorHAnsi"/>
          <w:sz w:val="22"/>
          <w:szCs w:val="22"/>
          <w:shd w:val="clear" w:color="auto" w:fill="D9D9D9"/>
          <w:lang w:val="cs-CZ"/>
        </w:rPr>
        <w:t>Kapitán</w:t>
      </w:r>
    </w:p>
    <w:p w14:paraId="7665259A" w14:textId="77777777" w:rsidR="00D8245A" w:rsidRPr="001D64B9" w:rsidRDefault="00D923E0">
      <w:pPr>
        <w:pStyle w:val="Odstavecseseznamem"/>
        <w:numPr>
          <w:ilvl w:val="2"/>
          <w:numId w:val="35"/>
        </w:numPr>
        <w:tabs>
          <w:tab w:val="left" w:pos="1778"/>
          <w:tab w:val="left" w:pos="1779"/>
        </w:tabs>
        <w:spacing w:before="3" w:line="201" w:lineRule="auto"/>
        <w:ind w:right="1279"/>
        <w:rPr>
          <w:rFonts w:asciiTheme="minorHAnsi" w:hAnsiTheme="minorHAnsi" w:cstheme="minorHAnsi"/>
          <w:i/>
          <w:lang w:val="cs-CZ"/>
        </w:rPr>
      </w:pPr>
      <w:r w:rsidRPr="001D64B9">
        <w:rPr>
          <w:rFonts w:asciiTheme="minorHAnsi" w:hAnsiTheme="minorHAnsi" w:cstheme="minorHAnsi"/>
          <w:b/>
          <w:lang w:val="cs-CZ"/>
        </w:rPr>
        <w:t>P</w:t>
      </w:r>
      <w:r w:rsidRPr="001D64B9">
        <w:rPr>
          <w:rFonts w:asciiTheme="minorHAnsi" w:hAnsiTheme="minorHAnsi" w:cstheme="minorHAnsi"/>
          <w:lang w:val="cs-CZ"/>
        </w:rPr>
        <w:t>ř</w:t>
      </w:r>
      <w:r w:rsidRPr="001D64B9">
        <w:rPr>
          <w:rFonts w:asciiTheme="minorHAnsi" w:hAnsiTheme="minorHAnsi" w:cstheme="minorHAnsi"/>
          <w:b/>
          <w:lang w:val="cs-CZ"/>
        </w:rPr>
        <w:t xml:space="preserve">ed utkáním </w:t>
      </w:r>
      <w:r w:rsidRPr="001D64B9">
        <w:rPr>
          <w:rFonts w:asciiTheme="minorHAnsi" w:hAnsiTheme="minorHAnsi" w:cstheme="minorHAnsi"/>
          <w:lang w:val="cs-CZ"/>
        </w:rPr>
        <w:t xml:space="preserve">kapitán družstva podepisuje zápis o utkání a zastupuje své družstvo při losování. </w:t>
      </w:r>
      <w:r w:rsidRPr="001D64B9">
        <w:rPr>
          <w:rFonts w:asciiTheme="minorHAnsi" w:hAnsiTheme="minorHAnsi" w:cstheme="minorHAnsi"/>
          <w:i/>
          <w:lang w:val="cs-CZ"/>
        </w:rPr>
        <w:t>(7.1,</w:t>
      </w:r>
      <w:r w:rsidRPr="001D64B9">
        <w:rPr>
          <w:rFonts w:asciiTheme="minorHAnsi" w:hAnsiTheme="minorHAnsi" w:cstheme="minorHAnsi"/>
          <w:i/>
          <w:spacing w:val="-1"/>
          <w:lang w:val="cs-CZ"/>
        </w:rPr>
        <w:t xml:space="preserve"> </w:t>
      </w:r>
      <w:r w:rsidRPr="001D64B9">
        <w:rPr>
          <w:rFonts w:asciiTheme="minorHAnsi" w:hAnsiTheme="minorHAnsi" w:cstheme="minorHAnsi"/>
          <w:i/>
          <w:lang w:val="cs-CZ"/>
        </w:rPr>
        <w:t>25.2.1.1)</w:t>
      </w:r>
    </w:p>
    <w:p w14:paraId="216089B8" w14:textId="77777777" w:rsidR="00D8245A" w:rsidRPr="001D64B9" w:rsidRDefault="00D923E0">
      <w:pPr>
        <w:pStyle w:val="Odstavecseseznamem"/>
        <w:numPr>
          <w:ilvl w:val="2"/>
          <w:numId w:val="35"/>
        </w:numPr>
        <w:tabs>
          <w:tab w:val="left" w:pos="1778"/>
          <w:tab w:val="left" w:pos="1779"/>
        </w:tabs>
        <w:spacing w:line="255" w:lineRule="exact"/>
        <w:rPr>
          <w:rFonts w:asciiTheme="minorHAnsi" w:hAnsiTheme="minorHAnsi" w:cstheme="minorHAnsi"/>
          <w:lang w:val="cs-CZ"/>
        </w:rPr>
      </w:pPr>
      <w:r w:rsidRPr="001D64B9">
        <w:rPr>
          <w:rFonts w:asciiTheme="minorHAnsi" w:hAnsiTheme="minorHAnsi" w:cstheme="minorHAnsi"/>
          <w:b/>
          <w:lang w:val="cs-CZ"/>
        </w:rPr>
        <w:t>V</w:t>
      </w:r>
      <w:r w:rsidRPr="001D64B9">
        <w:rPr>
          <w:rFonts w:asciiTheme="minorHAnsi" w:hAnsiTheme="minorHAnsi" w:cstheme="minorHAnsi"/>
          <w:b/>
          <w:spacing w:val="7"/>
          <w:lang w:val="cs-CZ"/>
        </w:rPr>
        <w:t xml:space="preserve"> </w:t>
      </w:r>
      <w:r w:rsidRPr="001D64B9">
        <w:rPr>
          <w:rFonts w:asciiTheme="minorHAnsi" w:hAnsiTheme="minorHAnsi" w:cstheme="minorHAnsi"/>
          <w:b/>
          <w:lang w:val="cs-CZ"/>
        </w:rPr>
        <w:t>pr</w:t>
      </w:r>
      <w:r w:rsidRPr="001D64B9">
        <w:rPr>
          <w:rFonts w:asciiTheme="minorHAnsi" w:hAnsiTheme="minorHAnsi" w:cstheme="minorHAnsi"/>
          <w:lang w:val="cs-CZ"/>
        </w:rPr>
        <w:t>ů</w:t>
      </w:r>
      <w:r w:rsidRPr="001D64B9">
        <w:rPr>
          <w:rFonts w:asciiTheme="minorHAnsi" w:hAnsiTheme="minorHAnsi" w:cstheme="minorHAnsi"/>
          <w:b/>
          <w:lang w:val="cs-CZ"/>
        </w:rPr>
        <w:t>b</w:t>
      </w:r>
      <w:r w:rsidRPr="001D64B9">
        <w:rPr>
          <w:rFonts w:asciiTheme="minorHAnsi" w:hAnsiTheme="minorHAnsi" w:cstheme="minorHAnsi"/>
          <w:lang w:val="cs-CZ"/>
        </w:rPr>
        <w:t>ě</w:t>
      </w:r>
      <w:r w:rsidRPr="001D64B9">
        <w:rPr>
          <w:rFonts w:asciiTheme="minorHAnsi" w:hAnsiTheme="minorHAnsi" w:cstheme="minorHAnsi"/>
          <w:b/>
          <w:lang w:val="cs-CZ"/>
        </w:rPr>
        <w:t>hu</w:t>
      </w:r>
      <w:r w:rsidRPr="001D64B9">
        <w:rPr>
          <w:rFonts w:asciiTheme="minorHAnsi" w:hAnsiTheme="minorHAnsi" w:cstheme="minorHAnsi"/>
          <w:b/>
          <w:spacing w:val="8"/>
          <w:lang w:val="cs-CZ"/>
        </w:rPr>
        <w:t xml:space="preserve"> </w:t>
      </w:r>
      <w:r w:rsidRPr="001D64B9">
        <w:rPr>
          <w:rFonts w:asciiTheme="minorHAnsi" w:hAnsiTheme="minorHAnsi" w:cstheme="minorHAnsi"/>
          <w:b/>
          <w:lang w:val="cs-CZ"/>
        </w:rPr>
        <w:t>utkání</w:t>
      </w:r>
      <w:r w:rsidRPr="001D64B9">
        <w:rPr>
          <w:rFonts w:asciiTheme="minorHAnsi" w:hAnsiTheme="minorHAnsi" w:cstheme="minorHAnsi"/>
          <w:lang w:val="cs-CZ"/>
        </w:rPr>
        <w:t>,</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je-li</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kapitán</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družstva</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hřišti,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kapitánem</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Není-li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kapitán</w:t>
      </w:r>
    </w:p>
    <w:p w14:paraId="0F902C97" w14:textId="77777777" w:rsidR="00D8245A" w:rsidRPr="001D64B9" w:rsidRDefault="00D923E0">
      <w:pPr>
        <w:pStyle w:val="Zkladntext"/>
        <w:spacing w:line="220" w:lineRule="auto"/>
        <w:ind w:left="1778" w:right="1277"/>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družstva na hřišti, trenér nebo sám kapitán musí určit jiného hráče na hřišti</w:t>
      </w:r>
      <w:r w:rsidRPr="001D64B9">
        <w:rPr>
          <w:rFonts w:asciiTheme="minorHAnsi" w:hAnsiTheme="minorHAnsi" w:cstheme="minorHAnsi"/>
          <w:strike/>
          <w:color w:val="FF0000"/>
          <w:sz w:val="22"/>
          <w:szCs w:val="22"/>
          <w:lang w:val="cs-CZ"/>
        </w:rPr>
        <w:t>, ale ne libera</w:t>
      </w:r>
      <w:r w:rsidRPr="001D64B9">
        <w:rPr>
          <w:rFonts w:asciiTheme="minorHAnsi" w:hAnsiTheme="minorHAnsi" w:cstheme="minorHAnsi"/>
          <w:sz w:val="22"/>
          <w:szCs w:val="22"/>
          <w:lang w:val="cs-CZ"/>
        </w:rPr>
        <w:t xml:space="preserve">, který bude plnit funkci kapitána ve hře. Tento kapitán ve hře plní své povinnosti, dokud není vystřídán, dokud se nevrátí na hřiště kapitán družstva nebo do konce setu. </w:t>
      </w:r>
      <w:r w:rsidRPr="001D64B9">
        <w:rPr>
          <w:rFonts w:asciiTheme="minorHAnsi" w:hAnsiTheme="minorHAnsi" w:cstheme="minorHAnsi"/>
          <w:i/>
          <w:sz w:val="22"/>
          <w:szCs w:val="22"/>
          <w:lang w:val="cs-CZ"/>
        </w:rPr>
        <w:t>(15.2.1)</w:t>
      </w:r>
    </w:p>
    <w:p w14:paraId="290B610B" w14:textId="77777777" w:rsidR="00D8245A" w:rsidRPr="001D64B9" w:rsidRDefault="00D923E0">
      <w:pPr>
        <w:pStyle w:val="Zkladntext"/>
        <w:spacing w:line="235" w:lineRule="exact"/>
        <w:ind w:left="1778"/>
        <w:rPr>
          <w:rFonts w:asciiTheme="minorHAnsi" w:hAnsiTheme="minorHAnsi" w:cstheme="minorHAnsi"/>
          <w:i/>
          <w:sz w:val="22"/>
          <w:szCs w:val="22"/>
          <w:lang w:val="cs-CZ"/>
        </w:rPr>
      </w:pPr>
      <w:r w:rsidRPr="001D64B9">
        <w:rPr>
          <w:rFonts w:asciiTheme="minorHAnsi" w:hAnsiTheme="minorHAnsi" w:cstheme="minorHAnsi"/>
          <w:sz w:val="22"/>
          <w:szCs w:val="22"/>
          <w:lang w:val="cs-CZ"/>
        </w:rPr>
        <w:t>Je-li míč</w:t>
      </w:r>
      <w:r w:rsidRPr="001D64B9">
        <w:rPr>
          <w:rFonts w:asciiTheme="minorHAnsi" w:hAnsiTheme="minorHAnsi" w:cstheme="minorHAnsi"/>
          <w:spacing w:val="-72"/>
          <w:sz w:val="22"/>
          <w:szCs w:val="22"/>
          <w:lang w:val="cs-CZ"/>
        </w:rPr>
        <w:t xml:space="preserve"> </w:t>
      </w:r>
      <w:r w:rsidRPr="001D64B9">
        <w:rPr>
          <w:rFonts w:asciiTheme="minorHAnsi" w:hAnsiTheme="minorHAnsi" w:cstheme="minorHAnsi"/>
          <w:sz w:val="22"/>
          <w:szCs w:val="22"/>
          <w:lang w:val="cs-CZ"/>
        </w:rPr>
        <w:t xml:space="preserve">mimo hru, je pouze kapitán ve hře oprávněn hovořit s rozhodčími: </w:t>
      </w:r>
      <w:r w:rsidRPr="001D64B9">
        <w:rPr>
          <w:rFonts w:asciiTheme="minorHAnsi" w:hAnsiTheme="minorHAnsi" w:cstheme="minorHAnsi"/>
          <w:i/>
          <w:sz w:val="22"/>
          <w:szCs w:val="22"/>
          <w:lang w:val="cs-CZ"/>
        </w:rPr>
        <w:t>(8.2)</w:t>
      </w:r>
    </w:p>
    <w:p w14:paraId="3496A1B6" w14:textId="77777777" w:rsidR="00D8245A" w:rsidRPr="001D64B9" w:rsidRDefault="00D923E0">
      <w:pPr>
        <w:pStyle w:val="Odstavecseseznamem"/>
        <w:numPr>
          <w:ilvl w:val="3"/>
          <w:numId w:val="35"/>
        </w:numPr>
        <w:tabs>
          <w:tab w:val="left" w:pos="2691"/>
        </w:tabs>
        <w:spacing w:line="223" w:lineRule="auto"/>
        <w:ind w:right="1277"/>
        <w:jc w:val="both"/>
        <w:rPr>
          <w:rFonts w:asciiTheme="minorHAnsi" w:hAnsiTheme="minorHAnsi" w:cstheme="minorHAnsi"/>
          <w:i/>
          <w:lang w:val="cs-CZ"/>
        </w:rPr>
      </w:pPr>
      <w:r w:rsidRPr="001D64B9">
        <w:rPr>
          <w:rFonts w:asciiTheme="minorHAnsi" w:hAnsiTheme="minorHAnsi" w:cstheme="minorHAnsi"/>
          <w:lang w:val="cs-CZ"/>
        </w:rPr>
        <w:t xml:space="preserve">požadovat vysvětlení o použití nebo výkladu pravidel a také tlumočit </w:t>
      </w:r>
      <w:proofErr w:type="gramStart"/>
      <w:r w:rsidRPr="001D64B9">
        <w:rPr>
          <w:rFonts w:asciiTheme="minorHAnsi" w:hAnsiTheme="minorHAnsi" w:cstheme="minorHAnsi"/>
          <w:lang w:val="cs-CZ"/>
        </w:rPr>
        <w:t>požadavky  či</w:t>
      </w:r>
      <w:proofErr w:type="gramEnd"/>
      <w:r w:rsidRPr="001D64B9">
        <w:rPr>
          <w:rFonts w:asciiTheme="minorHAnsi" w:hAnsiTheme="minorHAnsi" w:cstheme="minorHAnsi"/>
          <w:lang w:val="cs-CZ"/>
        </w:rPr>
        <w:t xml:space="preserve">  dotazy   svých   členů  družstva.   Pokud   kapitán   ve   hře s vysvětlením prvního rozhodčího nesouhlasí, může se rozhodnout protestovat proti takovému rozhodnutí a okamžitě prvního rozhodčího upozornit, že si vyhrazuje právo zaznamenat do zápisu o utkání na konci utkání oficiální protest;</w:t>
      </w:r>
      <w:r w:rsidRPr="001D64B9">
        <w:rPr>
          <w:rFonts w:asciiTheme="minorHAnsi" w:hAnsiTheme="minorHAnsi" w:cstheme="minorHAnsi"/>
          <w:spacing w:val="-4"/>
          <w:lang w:val="cs-CZ"/>
        </w:rPr>
        <w:t xml:space="preserve"> </w:t>
      </w:r>
      <w:r w:rsidRPr="001D64B9">
        <w:rPr>
          <w:rFonts w:asciiTheme="minorHAnsi" w:hAnsiTheme="minorHAnsi" w:cstheme="minorHAnsi"/>
          <w:i/>
          <w:lang w:val="cs-CZ"/>
        </w:rPr>
        <w:t>(23.2.4)</w:t>
      </w:r>
    </w:p>
    <w:p w14:paraId="11C69E3C" w14:textId="77777777" w:rsidR="00D8245A" w:rsidRPr="001D64B9" w:rsidRDefault="00D923E0">
      <w:pPr>
        <w:pStyle w:val="Odstavecseseznamem"/>
        <w:numPr>
          <w:ilvl w:val="3"/>
          <w:numId w:val="35"/>
        </w:numPr>
        <w:tabs>
          <w:tab w:val="left" w:pos="2691"/>
        </w:tabs>
        <w:spacing w:line="227" w:lineRule="exact"/>
        <w:jc w:val="both"/>
        <w:rPr>
          <w:rFonts w:asciiTheme="minorHAnsi" w:hAnsiTheme="minorHAnsi" w:cstheme="minorHAnsi"/>
          <w:lang w:val="cs-CZ"/>
        </w:rPr>
      </w:pPr>
      <w:r w:rsidRPr="001D64B9">
        <w:rPr>
          <w:rFonts w:asciiTheme="minorHAnsi" w:hAnsiTheme="minorHAnsi" w:cstheme="minorHAnsi"/>
          <w:lang w:val="cs-CZ"/>
        </w:rPr>
        <w:t>žádat</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povolení:</w:t>
      </w:r>
    </w:p>
    <w:p w14:paraId="0BB1127B" w14:textId="77777777" w:rsidR="00D8245A" w:rsidRPr="001D64B9" w:rsidRDefault="00D923E0">
      <w:pPr>
        <w:pStyle w:val="Odstavecseseznamem"/>
        <w:numPr>
          <w:ilvl w:val="4"/>
          <w:numId w:val="35"/>
        </w:numPr>
        <w:tabs>
          <w:tab w:val="left" w:pos="3090"/>
          <w:tab w:val="left" w:pos="3092"/>
        </w:tabs>
        <w:spacing w:line="237" w:lineRule="exact"/>
        <w:rPr>
          <w:rFonts w:asciiTheme="minorHAnsi" w:hAnsiTheme="minorHAnsi" w:cstheme="minorHAnsi"/>
          <w:i/>
          <w:lang w:val="cs-CZ"/>
        </w:rPr>
      </w:pPr>
      <w:r w:rsidRPr="001D64B9">
        <w:rPr>
          <w:rFonts w:asciiTheme="minorHAnsi" w:hAnsiTheme="minorHAnsi" w:cstheme="minorHAnsi"/>
          <w:lang w:val="cs-CZ"/>
        </w:rPr>
        <w:t xml:space="preserve">vyměnit celou výstroj nebo její část, </w:t>
      </w:r>
      <w:r w:rsidRPr="001D64B9">
        <w:rPr>
          <w:rFonts w:asciiTheme="minorHAnsi" w:hAnsiTheme="minorHAnsi" w:cstheme="minorHAnsi"/>
          <w:i/>
          <w:lang w:val="cs-CZ"/>
        </w:rPr>
        <w:t>(4.3,</w:t>
      </w:r>
      <w:r w:rsidRPr="001D64B9">
        <w:rPr>
          <w:rFonts w:asciiTheme="minorHAnsi" w:hAnsiTheme="minorHAnsi" w:cstheme="minorHAnsi"/>
          <w:i/>
          <w:spacing w:val="-8"/>
          <w:lang w:val="cs-CZ"/>
        </w:rPr>
        <w:t xml:space="preserve"> </w:t>
      </w:r>
      <w:r w:rsidRPr="001D64B9">
        <w:rPr>
          <w:rFonts w:asciiTheme="minorHAnsi" w:hAnsiTheme="minorHAnsi" w:cstheme="minorHAnsi"/>
          <w:i/>
          <w:lang w:val="cs-CZ"/>
        </w:rPr>
        <w:t>4.4.2)</w:t>
      </w:r>
    </w:p>
    <w:p w14:paraId="231EB261" w14:textId="77777777" w:rsidR="00D8245A" w:rsidRPr="001D64B9" w:rsidRDefault="00D923E0">
      <w:pPr>
        <w:pStyle w:val="Odstavecseseznamem"/>
        <w:numPr>
          <w:ilvl w:val="4"/>
          <w:numId w:val="35"/>
        </w:numPr>
        <w:tabs>
          <w:tab w:val="left" w:pos="3090"/>
          <w:tab w:val="left" w:pos="3092"/>
        </w:tabs>
        <w:spacing w:line="230" w:lineRule="exact"/>
        <w:rPr>
          <w:rFonts w:asciiTheme="minorHAnsi" w:hAnsiTheme="minorHAnsi" w:cstheme="minorHAnsi"/>
          <w:i/>
          <w:lang w:val="cs-CZ"/>
        </w:rPr>
      </w:pPr>
      <w:r w:rsidRPr="001D64B9">
        <w:rPr>
          <w:rFonts w:asciiTheme="minorHAnsi" w:hAnsiTheme="minorHAnsi" w:cstheme="minorHAnsi"/>
          <w:lang w:val="cs-CZ"/>
        </w:rPr>
        <w:t xml:space="preserve">ověřit postavení družstev, </w:t>
      </w:r>
      <w:r w:rsidRPr="001D64B9">
        <w:rPr>
          <w:rFonts w:asciiTheme="minorHAnsi" w:hAnsiTheme="minorHAnsi" w:cstheme="minorHAnsi"/>
          <w:i/>
          <w:lang w:val="cs-CZ"/>
        </w:rPr>
        <w:t>(7.4,</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7.6)</w:t>
      </w:r>
    </w:p>
    <w:p w14:paraId="6BAE07D4" w14:textId="77777777" w:rsidR="00D8245A" w:rsidRPr="001D64B9" w:rsidRDefault="00D923E0">
      <w:pPr>
        <w:pStyle w:val="Odstavecseseznamem"/>
        <w:numPr>
          <w:ilvl w:val="4"/>
          <w:numId w:val="35"/>
        </w:numPr>
        <w:tabs>
          <w:tab w:val="left" w:pos="3090"/>
          <w:tab w:val="left" w:pos="3092"/>
        </w:tabs>
        <w:spacing w:line="230" w:lineRule="exact"/>
        <w:rPr>
          <w:rFonts w:asciiTheme="minorHAnsi" w:hAnsiTheme="minorHAnsi" w:cstheme="minorHAnsi"/>
          <w:i/>
          <w:lang w:val="cs-CZ"/>
        </w:rPr>
      </w:pPr>
      <w:r w:rsidRPr="001D64B9">
        <w:rPr>
          <w:rFonts w:asciiTheme="minorHAnsi" w:hAnsiTheme="minorHAnsi" w:cstheme="minorHAnsi"/>
          <w:lang w:val="cs-CZ"/>
        </w:rPr>
        <w:t>zkontrolovat povrch, síť, míč</w:t>
      </w:r>
      <w:r w:rsidRPr="001D64B9">
        <w:rPr>
          <w:rFonts w:asciiTheme="minorHAnsi" w:hAnsiTheme="minorHAnsi" w:cstheme="minorHAnsi"/>
          <w:spacing w:val="-74"/>
          <w:lang w:val="cs-CZ"/>
        </w:rPr>
        <w:t xml:space="preserve"> </w:t>
      </w:r>
      <w:r w:rsidRPr="001D64B9">
        <w:rPr>
          <w:rFonts w:asciiTheme="minorHAnsi" w:hAnsiTheme="minorHAnsi" w:cstheme="minorHAnsi"/>
          <w:lang w:val="cs-CZ"/>
        </w:rPr>
        <w:t xml:space="preserve">apod. </w:t>
      </w:r>
      <w:r w:rsidRPr="001D64B9">
        <w:rPr>
          <w:rFonts w:asciiTheme="minorHAnsi" w:hAnsiTheme="minorHAnsi" w:cstheme="minorHAnsi"/>
          <w:i/>
          <w:lang w:val="cs-CZ"/>
        </w:rPr>
        <w:t>(1.2, 2, 3)</w:t>
      </w:r>
    </w:p>
    <w:p w14:paraId="264DC089" w14:textId="2F4BFC75" w:rsidR="003F43CB" w:rsidRPr="001D64B9" w:rsidRDefault="00D923E0">
      <w:pPr>
        <w:pStyle w:val="Odstavecseseznamem"/>
        <w:numPr>
          <w:ilvl w:val="3"/>
          <w:numId w:val="35"/>
        </w:numPr>
        <w:tabs>
          <w:tab w:val="left" w:pos="2691"/>
        </w:tabs>
        <w:spacing w:line="229" w:lineRule="exact"/>
        <w:jc w:val="both"/>
        <w:rPr>
          <w:rFonts w:asciiTheme="minorHAnsi" w:hAnsiTheme="minorHAnsi" w:cstheme="minorHAnsi"/>
          <w:i/>
          <w:lang w:val="cs-CZ"/>
        </w:rPr>
      </w:pPr>
      <w:r w:rsidRPr="001D64B9">
        <w:rPr>
          <w:rFonts w:asciiTheme="minorHAnsi" w:hAnsiTheme="minorHAnsi" w:cstheme="minorHAnsi"/>
          <w:lang w:val="cs-CZ"/>
        </w:rPr>
        <w:t>při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absenci</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trenéra</w:t>
      </w:r>
      <w:r w:rsidR="00984E4C" w:rsidRPr="001D64B9">
        <w:rPr>
          <w:rFonts w:asciiTheme="minorHAnsi" w:hAnsiTheme="minorHAnsi" w:cstheme="minorHAnsi"/>
          <w:lang w:val="cs-CZ"/>
        </w:rPr>
        <w:t xml:space="preserve">, </w:t>
      </w:r>
      <w:r w:rsidR="00984E4C" w:rsidRPr="001D64B9">
        <w:rPr>
          <w:rFonts w:asciiTheme="minorHAnsi" w:hAnsiTheme="minorHAnsi" w:cstheme="minorHAnsi"/>
          <w:color w:val="FF0000"/>
          <w:lang w:val="cs-CZ"/>
        </w:rPr>
        <w:t>pokud</w:t>
      </w:r>
      <w:r w:rsidR="002A2545" w:rsidRPr="001D64B9">
        <w:rPr>
          <w:rFonts w:asciiTheme="minorHAnsi" w:hAnsiTheme="minorHAnsi" w:cstheme="minorHAnsi"/>
          <w:color w:val="FF0000"/>
          <w:lang w:val="cs-CZ"/>
        </w:rPr>
        <w:t xml:space="preserve"> nemá</w:t>
      </w:r>
      <w:r w:rsidR="00B65FBC" w:rsidRPr="001D64B9">
        <w:rPr>
          <w:rFonts w:asciiTheme="minorHAnsi" w:hAnsiTheme="minorHAnsi" w:cstheme="minorHAnsi"/>
          <w:color w:val="FF0000"/>
          <w:lang w:val="cs-CZ"/>
        </w:rPr>
        <w:t xml:space="preserve"> </w:t>
      </w:r>
      <w:r w:rsidR="00984E4C" w:rsidRPr="001D64B9">
        <w:rPr>
          <w:rFonts w:asciiTheme="minorHAnsi" w:hAnsiTheme="minorHAnsi" w:cstheme="minorHAnsi"/>
          <w:color w:val="FF0000"/>
          <w:lang w:val="cs-CZ"/>
        </w:rPr>
        <w:t xml:space="preserve">družstvo </w:t>
      </w:r>
      <w:r w:rsidR="00B65FBC" w:rsidRPr="001D64B9">
        <w:rPr>
          <w:rFonts w:asciiTheme="minorHAnsi" w:hAnsiTheme="minorHAnsi" w:cstheme="minorHAnsi"/>
          <w:color w:val="FF0000"/>
          <w:lang w:val="cs-CZ"/>
        </w:rPr>
        <w:t>asistent trenéra</w:t>
      </w:r>
      <w:r w:rsidR="00984E4C" w:rsidRPr="001D64B9">
        <w:rPr>
          <w:rFonts w:asciiTheme="minorHAnsi" w:hAnsiTheme="minorHAnsi" w:cstheme="minorHAnsi"/>
          <w:color w:val="FF0000"/>
          <w:lang w:val="cs-CZ"/>
        </w:rPr>
        <w:t xml:space="preserve">, který </w:t>
      </w:r>
      <w:r w:rsidR="002A2545" w:rsidRPr="001D64B9">
        <w:rPr>
          <w:rFonts w:asciiTheme="minorHAnsi" w:hAnsiTheme="minorHAnsi" w:cstheme="minorHAnsi"/>
          <w:color w:val="FF0000"/>
          <w:lang w:val="cs-CZ"/>
        </w:rPr>
        <w:t xml:space="preserve">převzal </w:t>
      </w:r>
      <w:r w:rsidR="00984E4C" w:rsidRPr="001D64B9">
        <w:rPr>
          <w:rFonts w:asciiTheme="minorHAnsi" w:hAnsiTheme="minorHAnsi" w:cstheme="minorHAnsi"/>
          <w:color w:val="FF0000"/>
          <w:lang w:val="cs-CZ"/>
        </w:rPr>
        <w:t>funkci trenéra</w:t>
      </w:r>
      <w:r w:rsidR="003F43CB" w:rsidRPr="001D64B9">
        <w:rPr>
          <w:rFonts w:asciiTheme="minorHAnsi" w:hAnsiTheme="minorHAnsi" w:cstheme="minorHAnsi"/>
          <w:color w:val="FF0000"/>
          <w:lang w:val="cs-CZ"/>
        </w:rPr>
        <w:t>,</w:t>
      </w:r>
      <w:r w:rsidRPr="001D64B9">
        <w:rPr>
          <w:rFonts w:asciiTheme="minorHAnsi" w:hAnsiTheme="minorHAnsi" w:cstheme="minorHAnsi"/>
          <w:spacing w:val="-4"/>
          <w:lang w:val="cs-CZ"/>
        </w:rPr>
        <w:t xml:space="preserve"> </w:t>
      </w:r>
    </w:p>
    <w:p w14:paraId="0E6F52FE" w14:textId="13A11921" w:rsidR="00D8245A" w:rsidRPr="001D64B9" w:rsidRDefault="00D923E0" w:rsidP="003F43CB">
      <w:pPr>
        <w:pStyle w:val="Odstavecseseznamem"/>
        <w:tabs>
          <w:tab w:val="left" w:pos="2691"/>
        </w:tabs>
        <w:spacing w:line="229" w:lineRule="exact"/>
        <w:ind w:left="2690" w:firstLine="0"/>
        <w:jc w:val="both"/>
        <w:rPr>
          <w:rFonts w:asciiTheme="minorHAnsi" w:hAnsiTheme="minorHAnsi" w:cstheme="minorHAnsi"/>
          <w:i/>
          <w:lang w:val="cs-CZ"/>
        </w:rPr>
      </w:pPr>
      <w:r w:rsidRPr="001D64B9">
        <w:rPr>
          <w:rFonts w:asciiTheme="minorHAnsi" w:hAnsiTheme="minorHAnsi" w:cstheme="minorHAnsi"/>
          <w:lang w:val="cs-CZ"/>
        </w:rPr>
        <w:t>žádat</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oddechové</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časy</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střídání.</w:t>
      </w:r>
      <w:r w:rsidRPr="001D64B9">
        <w:rPr>
          <w:rFonts w:asciiTheme="minorHAnsi" w:hAnsiTheme="minorHAnsi" w:cstheme="minorHAnsi"/>
          <w:spacing w:val="-4"/>
          <w:lang w:val="cs-CZ"/>
        </w:rPr>
        <w:t xml:space="preserve"> </w:t>
      </w:r>
      <w:r w:rsidRPr="001D64B9">
        <w:rPr>
          <w:rFonts w:asciiTheme="minorHAnsi" w:hAnsiTheme="minorHAnsi" w:cstheme="minorHAnsi"/>
          <w:i/>
          <w:lang w:val="cs-CZ"/>
        </w:rPr>
        <w:t>(15.3.1,</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15.4.1,</w:t>
      </w:r>
      <w:r w:rsidRPr="001D64B9">
        <w:rPr>
          <w:rFonts w:asciiTheme="minorHAnsi" w:hAnsiTheme="minorHAnsi" w:cstheme="minorHAnsi"/>
          <w:i/>
          <w:spacing w:val="-5"/>
          <w:lang w:val="cs-CZ"/>
        </w:rPr>
        <w:t xml:space="preserve"> </w:t>
      </w:r>
      <w:r w:rsidRPr="001D64B9">
        <w:rPr>
          <w:rFonts w:asciiTheme="minorHAnsi" w:hAnsiTheme="minorHAnsi" w:cstheme="minorHAnsi"/>
          <w:i/>
          <w:lang w:val="cs-CZ"/>
        </w:rPr>
        <w:t>15.5.2)</w:t>
      </w:r>
    </w:p>
    <w:p w14:paraId="5FCFA13B" w14:textId="77777777" w:rsidR="00D8245A" w:rsidRPr="001D64B9" w:rsidRDefault="00D923E0">
      <w:pPr>
        <w:pStyle w:val="Odstavecseseznamem"/>
        <w:numPr>
          <w:ilvl w:val="2"/>
          <w:numId w:val="35"/>
        </w:numPr>
        <w:tabs>
          <w:tab w:val="left" w:pos="1778"/>
          <w:tab w:val="left" w:pos="1779"/>
        </w:tabs>
        <w:spacing w:line="225" w:lineRule="exact"/>
        <w:rPr>
          <w:rFonts w:asciiTheme="minorHAnsi" w:hAnsiTheme="minorHAnsi" w:cstheme="minorHAnsi"/>
          <w:i/>
          <w:lang w:val="cs-CZ"/>
        </w:rPr>
      </w:pPr>
      <w:r w:rsidRPr="001D64B9">
        <w:rPr>
          <w:rFonts w:asciiTheme="minorHAnsi" w:hAnsiTheme="minorHAnsi" w:cstheme="minorHAnsi"/>
          <w:b/>
          <w:lang w:val="cs-CZ"/>
        </w:rPr>
        <w:t xml:space="preserve">Na konci utkání </w:t>
      </w:r>
      <w:r w:rsidRPr="001D64B9">
        <w:rPr>
          <w:rFonts w:asciiTheme="minorHAnsi" w:hAnsiTheme="minorHAnsi" w:cstheme="minorHAnsi"/>
          <w:lang w:val="cs-CZ"/>
        </w:rPr>
        <w:t>kapitán družstva:</w:t>
      </w:r>
      <w:r w:rsidRPr="001D64B9">
        <w:rPr>
          <w:rFonts w:asciiTheme="minorHAnsi" w:hAnsiTheme="minorHAnsi" w:cstheme="minorHAnsi"/>
          <w:spacing w:val="-4"/>
          <w:lang w:val="cs-CZ"/>
        </w:rPr>
        <w:t xml:space="preserve"> </w:t>
      </w:r>
      <w:r w:rsidRPr="001D64B9">
        <w:rPr>
          <w:rFonts w:asciiTheme="minorHAnsi" w:hAnsiTheme="minorHAnsi" w:cstheme="minorHAnsi"/>
          <w:i/>
          <w:lang w:val="cs-CZ"/>
        </w:rPr>
        <w:t>(6.3)</w:t>
      </w:r>
    </w:p>
    <w:p w14:paraId="3B692ECC" w14:textId="77777777" w:rsidR="00D8245A" w:rsidRPr="001D64B9" w:rsidRDefault="00D923E0">
      <w:pPr>
        <w:pStyle w:val="Odstavecseseznamem"/>
        <w:numPr>
          <w:ilvl w:val="3"/>
          <w:numId w:val="35"/>
        </w:numPr>
        <w:tabs>
          <w:tab w:val="left" w:pos="2660"/>
        </w:tabs>
        <w:spacing w:line="236" w:lineRule="exact"/>
        <w:ind w:left="2659" w:hanging="879"/>
        <w:jc w:val="both"/>
        <w:rPr>
          <w:rFonts w:asciiTheme="minorHAnsi" w:hAnsiTheme="minorHAnsi" w:cstheme="minorHAnsi"/>
          <w:lang w:val="cs-CZ"/>
        </w:rPr>
      </w:pPr>
      <w:r w:rsidRPr="001D64B9">
        <w:rPr>
          <w:rFonts w:asciiTheme="minorHAnsi" w:hAnsiTheme="minorHAnsi" w:cstheme="minorHAnsi"/>
          <w:lang w:val="cs-CZ"/>
        </w:rPr>
        <w:t>poděkuje rozhodčím a podepíše zápis o utkání, aby potvrdil</w:t>
      </w:r>
      <w:r w:rsidRPr="001D64B9">
        <w:rPr>
          <w:rFonts w:asciiTheme="minorHAnsi" w:hAnsiTheme="minorHAnsi" w:cstheme="minorHAnsi"/>
          <w:spacing w:val="28"/>
          <w:lang w:val="cs-CZ"/>
        </w:rPr>
        <w:t xml:space="preserve"> </w:t>
      </w:r>
      <w:r w:rsidRPr="001D64B9">
        <w:rPr>
          <w:rFonts w:asciiTheme="minorHAnsi" w:hAnsiTheme="minorHAnsi" w:cstheme="minorHAnsi"/>
          <w:lang w:val="cs-CZ"/>
        </w:rPr>
        <w:t>výsledek;</w:t>
      </w:r>
    </w:p>
    <w:p w14:paraId="4D352432" w14:textId="77777777" w:rsidR="00D8245A" w:rsidRPr="001D64B9" w:rsidRDefault="00D923E0">
      <w:pPr>
        <w:spacing w:line="223" w:lineRule="exact"/>
        <w:ind w:left="2659"/>
        <w:rPr>
          <w:rFonts w:asciiTheme="minorHAnsi" w:hAnsiTheme="minorHAnsi" w:cstheme="minorHAnsi"/>
          <w:i/>
          <w:lang w:val="cs-CZ"/>
        </w:rPr>
      </w:pPr>
      <w:r w:rsidRPr="001D64B9">
        <w:rPr>
          <w:rFonts w:asciiTheme="minorHAnsi" w:hAnsiTheme="minorHAnsi" w:cstheme="minorHAnsi"/>
          <w:i/>
          <w:lang w:val="cs-CZ"/>
        </w:rPr>
        <w:t>(25.2.3.3)</w:t>
      </w:r>
    </w:p>
    <w:p w14:paraId="0ABA7513" w14:textId="77777777" w:rsidR="00D8245A" w:rsidRPr="001D64B9" w:rsidRDefault="00D923E0">
      <w:pPr>
        <w:pStyle w:val="Odstavecseseznamem"/>
        <w:numPr>
          <w:ilvl w:val="3"/>
          <w:numId w:val="35"/>
        </w:numPr>
        <w:tabs>
          <w:tab w:val="left" w:pos="2691"/>
        </w:tabs>
        <w:spacing w:before="8" w:line="220" w:lineRule="auto"/>
        <w:ind w:right="1280"/>
        <w:jc w:val="both"/>
        <w:rPr>
          <w:rFonts w:asciiTheme="minorHAnsi" w:hAnsiTheme="minorHAnsi" w:cstheme="minorHAnsi"/>
          <w:i/>
          <w:lang w:val="cs-CZ"/>
        </w:rPr>
      </w:pPr>
      <w:r w:rsidRPr="001D64B9">
        <w:rPr>
          <w:rFonts w:asciiTheme="minorHAnsi" w:hAnsiTheme="minorHAnsi" w:cstheme="minorHAnsi"/>
          <w:lang w:val="cs-CZ"/>
        </w:rPr>
        <w:t xml:space="preserve">pokud prvního rozhodčího v daném okamžiku upozornil, může potvrdit a zaznamenat oficiální protest proti použití nebo výkladu pravidel rozhodčími do zápisu o utkání. </w:t>
      </w:r>
      <w:r w:rsidRPr="001D64B9">
        <w:rPr>
          <w:rFonts w:asciiTheme="minorHAnsi" w:hAnsiTheme="minorHAnsi" w:cstheme="minorHAnsi"/>
          <w:i/>
          <w:lang w:val="cs-CZ"/>
        </w:rPr>
        <w:t>(5.1.2.1,</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25.2.3.2)</w:t>
      </w:r>
    </w:p>
    <w:p w14:paraId="2E2A0463" w14:textId="77777777" w:rsidR="00D8245A" w:rsidRPr="001D64B9" w:rsidRDefault="00D8245A">
      <w:pPr>
        <w:pStyle w:val="Zkladntext"/>
        <w:spacing w:before="4"/>
        <w:rPr>
          <w:rFonts w:asciiTheme="minorHAnsi" w:hAnsiTheme="minorHAnsi" w:cstheme="minorHAnsi"/>
          <w:i/>
          <w:sz w:val="22"/>
          <w:szCs w:val="22"/>
          <w:lang w:val="cs-CZ"/>
        </w:rPr>
      </w:pPr>
    </w:p>
    <w:p w14:paraId="1CF7236F" w14:textId="77777777" w:rsidR="00D8245A" w:rsidRPr="001D64B9" w:rsidRDefault="00D923E0">
      <w:pPr>
        <w:pStyle w:val="Nadpis4"/>
        <w:numPr>
          <w:ilvl w:val="1"/>
          <w:numId w:val="35"/>
        </w:numPr>
        <w:tabs>
          <w:tab w:val="left" w:pos="1095"/>
        </w:tabs>
        <w:spacing w:before="88" w:line="237" w:lineRule="exact"/>
        <w:rPr>
          <w:rFonts w:asciiTheme="minorHAnsi" w:hAnsiTheme="minorHAnsi" w:cstheme="minorHAnsi"/>
          <w:sz w:val="22"/>
          <w:szCs w:val="22"/>
          <w:lang w:val="cs-CZ"/>
        </w:rPr>
      </w:pPr>
      <w:r w:rsidRPr="001D64B9">
        <w:rPr>
          <w:rFonts w:asciiTheme="minorHAnsi" w:hAnsiTheme="minorHAnsi" w:cstheme="minorHAnsi"/>
          <w:sz w:val="22"/>
          <w:szCs w:val="22"/>
          <w:shd w:val="clear" w:color="auto" w:fill="D9D9D9"/>
          <w:lang w:val="cs-CZ"/>
        </w:rPr>
        <w:t>Trenér</w:t>
      </w:r>
    </w:p>
    <w:p w14:paraId="50170827" w14:textId="77777777" w:rsidR="00D8245A" w:rsidRPr="001D64B9" w:rsidRDefault="00D923E0">
      <w:pPr>
        <w:pStyle w:val="Odstavecseseznamem"/>
        <w:numPr>
          <w:ilvl w:val="2"/>
          <w:numId w:val="35"/>
        </w:numPr>
        <w:tabs>
          <w:tab w:val="left" w:pos="1779"/>
        </w:tabs>
        <w:spacing w:before="13" w:line="220" w:lineRule="auto"/>
        <w:ind w:right="1277"/>
        <w:jc w:val="both"/>
        <w:rPr>
          <w:rFonts w:asciiTheme="minorHAnsi" w:hAnsiTheme="minorHAnsi" w:cstheme="minorHAnsi"/>
          <w:i/>
          <w:lang w:val="cs-CZ"/>
        </w:rPr>
      </w:pPr>
      <w:r w:rsidRPr="001D64B9">
        <w:rPr>
          <w:rFonts w:asciiTheme="minorHAnsi" w:hAnsiTheme="minorHAnsi" w:cstheme="minorHAnsi"/>
          <w:lang w:val="cs-CZ"/>
        </w:rPr>
        <w:t>V průběhu hry řídí trenér hru svého družstva z místa vně</w:t>
      </w:r>
      <w:r w:rsidRPr="001D64B9">
        <w:rPr>
          <w:rFonts w:asciiTheme="minorHAnsi" w:hAnsiTheme="minorHAnsi" w:cstheme="minorHAnsi"/>
          <w:spacing w:val="-50"/>
          <w:lang w:val="cs-CZ"/>
        </w:rPr>
        <w:t xml:space="preserve"> </w:t>
      </w:r>
      <w:r w:rsidRPr="001D64B9">
        <w:rPr>
          <w:rFonts w:asciiTheme="minorHAnsi" w:hAnsiTheme="minorHAnsi" w:cstheme="minorHAnsi"/>
          <w:lang w:val="cs-CZ"/>
        </w:rPr>
        <w:t xml:space="preserve">hřiště. Určuje hráče základní sestavy, jejich náhradníky a vyžaduje oddechové časy. S těmito žádostmi se obrací na druhého rozhodčího. </w:t>
      </w:r>
      <w:r w:rsidRPr="001D64B9">
        <w:rPr>
          <w:rFonts w:asciiTheme="minorHAnsi" w:hAnsiTheme="minorHAnsi" w:cstheme="minorHAnsi"/>
          <w:i/>
          <w:lang w:val="cs-CZ"/>
        </w:rPr>
        <w:t>(1.1, 7.3.2, 15.4.1,</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15.5.2)</w:t>
      </w:r>
    </w:p>
    <w:p w14:paraId="1EA0AE2A" w14:textId="77777777" w:rsidR="00D8245A" w:rsidRPr="001D64B9" w:rsidRDefault="00D923E0">
      <w:pPr>
        <w:pStyle w:val="Odstavecseseznamem"/>
        <w:numPr>
          <w:ilvl w:val="2"/>
          <w:numId w:val="35"/>
        </w:numPr>
        <w:tabs>
          <w:tab w:val="left" w:pos="1778"/>
          <w:tab w:val="left" w:pos="1779"/>
        </w:tabs>
        <w:spacing w:line="232" w:lineRule="exact"/>
        <w:rPr>
          <w:rFonts w:asciiTheme="minorHAnsi" w:hAnsiTheme="minorHAnsi" w:cstheme="minorHAnsi"/>
          <w:lang w:val="cs-CZ"/>
        </w:rPr>
      </w:pPr>
      <w:r w:rsidRPr="001D64B9">
        <w:rPr>
          <w:rFonts w:asciiTheme="minorHAnsi" w:hAnsiTheme="minorHAnsi" w:cstheme="minorHAnsi"/>
          <w:b/>
          <w:lang w:val="cs-CZ"/>
        </w:rPr>
        <w:t>P</w:t>
      </w:r>
      <w:r w:rsidRPr="001D64B9">
        <w:rPr>
          <w:rFonts w:asciiTheme="minorHAnsi" w:hAnsiTheme="minorHAnsi" w:cstheme="minorHAnsi"/>
          <w:lang w:val="cs-CZ"/>
        </w:rPr>
        <w:t>ř</w:t>
      </w:r>
      <w:r w:rsidRPr="001D64B9">
        <w:rPr>
          <w:rFonts w:asciiTheme="minorHAnsi" w:hAnsiTheme="minorHAnsi" w:cstheme="minorHAnsi"/>
          <w:b/>
          <w:lang w:val="cs-CZ"/>
        </w:rPr>
        <w:t xml:space="preserve">ed utkáním </w:t>
      </w:r>
      <w:r w:rsidRPr="001D64B9">
        <w:rPr>
          <w:rFonts w:asciiTheme="minorHAnsi" w:hAnsiTheme="minorHAnsi" w:cstheme="minorHAnsi"/>
          <w:lang w:val="cs-CZ"/>
        </w:rPr>
        <w:t>trenér zapíše nebo zkontroluje jména a čísla svých hráčů</w:t>
      </w:r>
      <w:r w:rsidRPr="001D64B9">
        <w:rPr>
          <w:rFonts w:asciiTheme="minorHAnsi" w:hAnsiTheme="minorHAnsi" w:cstheme="minorHAnsi"/>
          <w:spacing w:val="24"/>
          <w:lang w:val="cs-CZ"/>
        </w:rPr>
        <w:t xml:space="preserve"> </w:t>
      </w:r>
      <w:r w:rsidRPr="001D64B9">
        <w:rPr>
          <w:rFonts w:asciiTheme="minorHAnsi" w:hAnsiTheme="minorHAnsi" w:cstheme="minorHAnsi"/>
          <w:lang w:val="cs-CZ"/>
        </w:rPr>
        <w:t>v sestavě</w:t>
      </w:r>
    </w:p>
    <w:p w14:paraId="15464D9D" w14:textId="77777777" w:rsidR="00D8245A" w:rsidRPr="001D64B9" w:rsidRDefault="00D923E0">
      <w:pPr>
        <w:spacing w:line="174" w:lineRule="exact"/>
        <w:ind w:left="1778"/>
        <w:rPr>
          <w:rFonts w:asciiTheme="minorHAnsi" w:hAnsiTheme="minorHAnsi" w:cstheme="minorHAnsi"/>
          <w:i/>
          <w:lang w:val="cs-CZ"/>
        </w:rPr>
      </w:pPr>
      <w:r w:rsidRPr="001D64B9">
        <w:rPr>
          <w:rFonts w:asciiTheme="minorHAnsi" w:hAnsiTheme="minorHAnsi" w:cstheme="minorHAnsi"/>
          <w:lang w:val="cs-CZ"/>
        </w:rPr>
        <w:t xml:space="preserve">družstva v zápisu o utkání a potom jej podepíše. </w:t>
      </w:r>
      <w:r w:rsidRPr="001D64B9">
        <w:rPr>
          <w:rFonts w:asciiTheme="minorHAnsi" w:hAnsiTheme="minorHAnsi" w:cstheme="minorHAnsi"/>
          <w:i/>
          <w:lang w:val="cs-CZ"/>
        </w:rPr>
        <w:t>(4.1, 19.1.3, 25.2.1.1)</w:t>
      </w:r>
    </w:p>
    <w:p w14:paraId="451C3708" w14:textId="77777777" w:rsidR="00D8245A" w:rsidRPr="001D64B9" w:rsidRDefault="00D923E0">
      <w:pPr>
        <w:pStyle w:val="Odstavecseseznamem"/>
        <w:numPr>
          <w:ilvl w:val="2"/>
          <w:numId w:val="35"/>
        </w:numPr>
        <w:tabs>
          <w:tab w:val="left" w:pos="1778"/>
          <w:tab w:val="left" w:pos="1779"/>
        </w:tabs>
        <w:spacing w:line="287" w:lineRule="exact"/>
        <w:rPr>
          <w:rFonts w:asciiTheme="minorHAnsi" w:hAnsiTheme="minorHAnsi" w:cstheme="minorHAnsi"/>
          <w:lang w:val="cs-CZ"/>
        </w:rPr>
      </w:pPr>
      <w:r w:rsidRPr="001D64B9">
        <w:rPr>
          <w:rFonts w:asciiTheme="minorHAnsi" w:hAnsiTheme="minorHAnsi" w:cstheme="minorHAnsi"/>
          <w:b/>
          <w:lang w:val="cs-CZ"/>
        </w:rPr>
        <w:t>V pr</w:t>
      </w:r>
      <w:r w:rsidRPr="001D64B9">
        <w:rPr>
          <w:rFonts w:asciiTheme="minorHAnsi" w:hAnsiTheme="minorHAnsi" w:cstheme="minorHAnsi"/>
          <w:lang w:val="cs-CZ"/>
        </w:rPr>
        <w:t>ů</w:t>
      </w:r>
      <w:r w:rsidRPr="001D64B9">
        <w:rPr>
          <w:rFonts w:asciiTheme="minorHAnsi" w:hAnsiTheme="minorHAnsi" w:cstheme="minorHAnsi"/>
          <w:b/>
          <w:lang w:val="cs-CZ"/>
        </w:rPr>
        <w:t>b</w:t>
      </w:r>
      <w:r w:rsidRPr="001D64B9">
        <w:rPr>
          <w:rFonts w:asciiTheme="minorHAnsi" w:hAnsiTheme="minorHAnsi" w:cstheme="minorHAnsi"/>
          <w:lang w:val="cs-CZ"/>
        </w:rPr>
        <w:t>ě</w:t>
      </w:r>
      <w:r w:rsidRPr="001D64B9">
        <w:rPr>
          <w:rFonts w:asciiTheme="minorHAnsi" w:hAnsiTheme="minorHAnsi" w:cstheme="minorHAnsi"/>
          <w:b/>
          <w:lang w:val="cs-CZ"/>
        </w:rPr>
        <w:t>hu utkání</w:t>
      </w:r>
      <w:r w:rsidRPr="001D64B9">
        <w:rPr>
          <w:rFonts w:asciiTheme="minorHAnsi" w:hAnsiTheme="minorHAnsi" w:cstheme="minorHAnsi"/>
          <w:b/>
          <w:spacing w:val="-4"/>
          <w:lang w:val="cs-CZ"/>
        </w:rPr>
        <w:t xml:space="preserve"> </w:t>
      </w:r>
      <w:r w:rsidRPr="001D64B9">
        <w:rPr>
          <w:rFonts w:asciiTheme="minorHAnsi" w:hAnsiTheme="minorHAnsi" w:cstheme="minorHAnsi"/>
          <w:lang w:val="cs-CZ"/>
        </w:rPr>
        <w:t>trenér:</w:t>
      </w:r>
    </w:p>
    <w:p w14:paraId="6678142E" w14:textId="77777777" w:rsidR="00D8245A" w:rsidRPr="001D64B9" w:rsidRDefault="00D923E0">
      <w:pPr>
        <w:pStyle w:val="Odstavecseseznamem"/>
        <w:numPr>
          <w:ilvl w:val="3"/>
          <w:numId w:val="35"/>
        </w:numPr>
        <w:tabs>
          <w:tab w:val="left" w:pos="2691"/>
        </w:tabs>
        <w:spacing w:line="220" w:lineRule="auto"/>
        <w:ind w:right="1280"/>
        <w:jc w:val="both"/>
        <w:rPr>
          <w:rFonts w:asciiTheme="minorHAnsi" w:hAnsiTheme="minorHAnsi" w:cstheme="minorHAnsi"/>
          <w:i/>
          <w:lang w:val="cs-CZ"/>
        </w:rPr>
      </w:pPr>
      <w:r w:rsidRPr="001D64B9">
        <w:rPr>
          <w:rFonts w:asciiTheme="minorHAnsi" w:hAnsiTheme="minorHAnsi" w:cstheme="minorHAnsi"/>
          <w:lang w:val="cs-CZ"/>
        </w:rPr>
        <w:t xml:space="preserve">před každým setem předá druhému rozhodčímu nebo zapisovateli náležitě vyplněný(é) a podepsaný(é) záznam(y) postavení základní sestavy; </w:t>
      </w:r>
      <w:r w:rsidRPr="001D64B9">
        <w:rPr>
          <w:rFonts w:asciiTheme="minorHAnsi" w:hAnsiTheme="minorHAnsi" w:cstheme="minorHAnsi"/>
          <w:i/>
          <w:lang w:val="cs-CZ"/>
        </w:rPr>
        <w:t>(7.3.2, 7.4, 7.6)</w:t>
      </w:r>
    </w:p>
    <w:p w14:paraId="27AB2698" w14:textId="77777777" w:rsidR="00D8245A" w:rsidRPr="001D64B9" w:rsidRDefault="00D923E0">
      <w:pPr>
        <w:pStyle w:val="Odstavecseseznamem"/>
        <w:numPr>
          <w:ilvl w:val="3"/>
          <w:numId w:val="35"/>
        </w:numPr>
        <w:tabs>
          <w:tab w:val="left" w:pos="2690"/>
          <w:tab w:val="left" w:pos="2691"/>
        </w:tabs>
        <w:spacing w:line="236" w:lineRule="exact"/>
        <w:rPr>
          <w:rFonts w:asciiTheme="minorHAnsi" w:hAnsiTheme="minorHAnsi" w:cstheme="minorHAnsi"/>
          <w:lang w:val="cs-CZ"/>
        </w:rPr>
      </w:pPr>
      <w:r w:rsidRPr="001D64B9">
        <w:rPr>
          <w:rFonts w:asciiTheme="minorHAnsi" w:hAnsiTheme="minorHAnsi" w:cstheme="minorHAnsi"/>
          <w:lang w:val="cs-CZ"/>
        </w:rPr>
        <w:t>sedí</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lavičce</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svého</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družstva</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nejblíže</w:t>
      </w:r>
      <w:r w:rsidRPr="001D64B9">
        <w:rPr>
          <w:rFonts w:asciiTheme="minorHAnsi" w:hAnsiTheme="minorHAnsi" w:cstheme="minorHAnsi"/>
          <w:spacing w:val="38"/>
          <w:lang w:val="cs-CZ"/>
        </w:rPr>
        <w:t xml:space="preserve"> </w:t>
      </w:r>
      <w:r w:rsidRPr="001D64B9">
        <w:rPr>
          <w:rFonts w:asciiTheme="minorHAnsi" w:hAnsiTheme="minorHAnsi" w:cstheme="minorHAnsi"/>
          <w:lang w:val="cs-CZ"/>
        </w:rPr>
        <w:t>k</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zapisovateli,</w:t>
      </w:r>
      <w:r w:rsidRPr="001D64B9">
        <w:rPr>
          <w:rFonts w:asciiTheme="minorHAnsi" w:hAnsiTheme="minorHAnsi" w:cstheme="minorHAnsi"/>
          <w:spacing w:val="40"/>
          <w:lang w:val="cs-CZ"/>
        </w:rPr>
        <w:t xml:space="preserve"> </w:t>
      </w:r>
      <w:r w:rsidRPr="001D64B9">
        <w:rPr>
          <w:rFonts w:asciiTheme="minorHAnsi" w:hAnsiTheme="minorHAnsi" w:cstheme="minorHAnsi"/>
          <w:lang w:val="cs-CZ"/>
        </w:rPr>
        <w:t>ale</w:t>
      </w:r>
      <w:r w:rsidRPr="001D64B9">
        <w:rPr>
          <w:rFonts w:asciiTheme="minorHAnsi" w:hAnsiTheme="minorHAnsi" w:cstheme="minorHAnsi"/>
          <w:spacing w:val="38"/>
          <w:lang w:val="cs-CZ"/>
        </w:rPr>
        <w:t xml:space="preserve"> </w:t>
      </w:r>
      <w:r w:rsidRPr="001D64B9">
        <w:rPr>
          <w:rFonts w:asciiTheme="minorHAnsi" w:hAnsiTheme="minorHAnsi" w:cstheme="minorHAnsi"/>
          <w:lang w:val="cs-CZ"/>
        </w:rPr>
        <w:t>může</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ji</w:t>
      </w:r>
      <w:r w:rsidRPr="001D64B9">
        <w:rPr>
          <w:rFonts w:asciiTheme="minorHAnsi" w:hAnsiTheme="minorHAnsi" w:cstheme="minorHAnsi"/>
          <w:spacing w:val="39"/>
          <w:lang w:val="cs-CZ"/>
        </w:rPr>
        <w:t xml:space="preserve"> </w:t>
      </w:r>
      <w:r w:rsidRPr="001D64B9">
        <w:rPr>
          <w:rFonts w:asciiTheme="minorHAnsi" w:hAnsiTheme="minorHAnsi" w:cstheme="minorHAnsi"/>
          <w:lang w:val="cs-CZ"/>
        </w:rPr>
        <w:t>opustit;</w:t>
      </w:r>
    </w:p>
    <w:p w14:paraId="6BF44EB0" w14:textId="77777777" w:rsidR="00D8245A" w:rsidRPr="001D64B9" w:rsidRDefault="00D923E0">
      <w:pPr>
        <w:spacing w:line="220" w:lineRule="exact"/>
        <w:ind w:left="2690"/>
        <w:rPr>
          <w:rFonts w:asciiTheme="minorHAnsi" w:hAnsiTheme="minorHAnsi" w:cstheme="minorHAnsi"/>
          <w:i/>
          <w:lang w:val="cs-CZ"/>
        </w:rPr>
      </w:pPr>
      <w:r w:rsidRPr="001D64B9">
        <w:rPr>
          <w:rFonts w:asciiTheme="minorHAnsi" w:hAnsiTheme="minorHAnsi" w:cstheme="minorHAnsi"/>
          <w:i/>
          <w:lang w:val="cs-CZ"/>
        </w:rPr>
        <w:t>(4.2)</w:t>
      </w:r>
    </w:p>
    <w:p w14:paraId="167B9BFE" w14:textId="77777777" w:rsidR="00D8245A" w:rsidRPr="001D64B9" w:rsidRDefault="00D923E0">
      <w:pPr>
        <w:tabs>
          <w:tab w:val="left" w:pos="2690"/>
        </w:tabs>
        <w:spacing w:line="239" w:lineRule="exact"/>
        <w:ind w:left="1778"/>
        <w:rPr>
          <w:rFonts w:asciiTheme="minorHAnsi" w:hAnsiTheme="minorHAnsi" w:cstheme="minorHAnsi"/>
          <w:i/>
          <w:lang w:val="cs-CZ"/>
        </w:rPr>
      </w:pPr>
      <w:r w:rsidRPr="001D64B9">
        <w:rPr>
          <w:rFonts w:asciiTheme="minorHAnsi" w:hAnsiTheme="minorHAnsi" w:cstheme="minorHAnsi"/>
          <w:lang w:val="cs-CZ"/>
        </w:rPr>
        <w:t>5.2.3.3</w:t>
      </w:r>
      <w:r w:rsidRPr="001D64B9">
        <w:rPr>
          <w:rFonts w:asciiTheme="minorHAnsi" w:hAnsiTheme="minorHAnsi" w:cstheme="minorHAnsi"/>
          <w:lang w:val="cs-CZ"/>
        </w:rPr>
        <w:tab/>
        <w:t xml:space="preserve">žádá oddechové časy a střídání; </w:t>
      </w:r>
      <w:r w:rsidRPr="001D64B9">
        <w:rPr>
          <w:rFonts w:asciiTheme="minorHAnsi" w:hAnsiTheme="minorHAnsi" w:cstheme="minorHAnsi"/>
          <w:i/>
          <w:lang w:val="cs-CZ"/>
        </w:rPr>
        <w:t>(15.4,</w:t>
      </w:r>
      <w:r w:rsidRPr="001D64B9">
        <w:rPr>
          <w:rFonts w:asciiTheme="minorHAnsi" w:hAnsiTheme="minorHAnsi" w:cstheme="minorHAnsi"/>
          <w:i/>
          <w:spacing w:val="-12"/>
          <w:lang w:val="cs-CZ"/>
        </w:rPr>
        <w:t xml:space="preserve"> </w:t>
      </w:r>
      <w:r w:rsidRPr="001D64B9">
        <w:rPr>
          <w:rFonts w:asciiTheme="minorHAnsi" w:hAnsiTheme="minorHAnsi" w:cstheme="minorHAnsi"/>
          <w:i/>
          <w:lang w:val="cs-CZ"/>
        </w:rPr>
        <w:t>15.5)</w:t>
      </w:r>
    </w:p>
    <w:p w14:paraId="1F1C2209" w14:textId="050D05D1" w:rsidR="00D8245A" w:rsidRPr="001D64B9" w:rsidRDefault="00D923E0">
      <w:pPr>
        <w:pStyle w:val="Zkladntext"/>
        <w:spacing w:line="220" w:lineRule="auto"/>
        <w:ind w:left="2690" w:right="1280" w:hanging="913"/>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5.2.3.4 </w:t>
      </w:r>
      <w:r w:rsidR="003F43CB" w:rsidRPr="001D64B9">
        <w:rPr>
          <w:rFonts w:asciiTheme="minorHAnsi" w:hAnsiTheme="minorHAnsi" w:cstheme="minorHAnsi"/>
          <w:sz w:val="22"/>
          <w:szCs w:val="22"/>
          <w:lang w:val="cs-CZ"/>
        </w:rPr>
        <w:tab/>
      </w:r>
      <w:r w:rsidRPr="001D64B9">
        <w:rPr>
          <w:rFonts w:asciiTheme="minorHAnsi" w:hAnsiTheme="minorHAnsi" w:cstheme="minorHAnsi"/>
          <w:sz w:val="22"/>
          <w:szCs w:val="22"/>
          <w:lang w:val="cs-CZ"/>
        </w:rPr>
        <w:t xml:space="preserve">on, jakož i další členové družstva, může dávat pokyny </w:t>
      </w:r>
      <w:r w:rsidR="00EF62D0" w:rsidRPr="001D64B9">
        <w:rPr>
          <w:rFonts w:asciiTheme="minorHAnsi" w:hAnsiTheme="minorHAnsi" w:cstheme="minorHAnsi"/>
          <w:sz w:val="22"/>
          <w:szCs w:val="22"/>
          <w:lang w:val="cs-CZ"/>
        </w:rPr>
        <w:t>hráčům na</w:t>
      </w:r>
      <w:r w:rsidRPr="001D64B9">
        <w:rPr>
          <w:rFonts w:asciiTheme="minorHAnsi" w:hAnsiTheme="minorHAnsi" w:cstheme="minorHAnsi"/>
          <w:sz w:val="22"/>
          <w:szCs w:val="22"/>
          <w:lang w:val="cs-CZ"/>
        </w:rPr>
        <w:t xml:space="preserve"> hřišti.  Trenér může dávat pokyny, zatím co stojí nebo chodí uvnitř volné zóny před lavičkou svého družstva v rozmezí od prodloužení útočné čáry až k prostoru pro</w:t>
      </w:r>
      <w:r w:rsidRPr="001D64B9">
        <w:rPr>
          <w:rFonts w:asciiTheme="minorHAnsi" w:hAnsiTheme="minorHAnsi" w:cstheme="minorHAnsi"/>
          <w:spacing w:val="-6"/>
          <w:sz w:val="22"/>
          <w:szCs w:val="22"/>
          <w:lang w:val="cs-CZ"/>
        </w:rPr>
        <w:t xml:space="preserve"> </w:t>
      </w:r>
      <w:r w:rsidRPr="001D64B9">
        <w:rPr>
          <w:rFonts w:asciiTheme="minorHAnsi" w:hAnsiTheme="minorHAnsi" w:cstheme="minorHAnsi"/>
          <w:sz w:val="22"/>
          <w:szCs w:val="22"/>
          <w:lang w:val="cs-CZ"/>
        </w:rPr>
        <w:t>rozcvičení</w:t>
      </w:r>
      <w:r w:rsidR="003F43CB" w:rsidRPr="001D64B9">
        <w:rPr>
          <w:rFonts w:asciiTheme="minorHAnsi" w:hAnsiTheme="minorHAnsi" w:cstheme="minorHAnsi"/>
          <w:sz w:val="22"/>
          <w:szCs w:val="22"/>
          <w:lang w:val="cs-CZ"/>
        </w:rPr>
        <w:t xml:space="preserve">, </w:t>
      </w:r>
      <w:r w:rsidR="003F43CB" w:rsidRPr="001D64B9">
        <w:rPr>
          <w:rFonts w:asciiTheme="minorHAnsi" w:hAnsiTheme="minorHAnsi" w:cstheme="minorHAnsi"/>
          <w:color w:val="FF0000"/>
          <w:sz w:val="22"/>
          <w:szCs w:val="22"/>
          <w:lang w:val="cs-CZ"/>
        </w:rPr>
        <w:t>pokud je umístěn v rohu kontrolovaného prostoru</w:t>
      </w:r>
      <w:r w:rsidRPr="001D64B9">
        <w:rPr>
          <w:rFonts w:asciiTheme="minorHAnsi" w:hAnsiTheme="minorHAnsi" w:cstheme="minorHAnsi"/>
          <w:sz w:val="22"/>
          <w:szCs w:val="22"/>
          <w:lang w:val="cs-CZ"/>
        </w:rPr>
        <w:t>,</w:t>
      </w:r>
      <w:r w:rsidRPr="001D64B9">
        <w:rPr>
          <w:rFonts w:asciiTheme="minorHAnsi" w:hAnsiTheme="minorHAnsi" w:cstheme="minorHAnsi"/>
          <w:spacing w:val="-5"/>
          <w:sz w:val="22"/>
          <w:szCs w:val="22"/>
          <w:lang w:val="cs-CZ"/>
        </w:rPr>
        <w:t xml:space="preserve"> </w:t>
      </w:r>
      <w:r w:rsidRPr="001D64B9">
        <w:rPr>
          <w:rFonts w:asciiTheme="minorHAnsi" w:hAnsiTheme="minorHAnsi" w:cstheme="minorHAnsi"/>
          <w:sz w:val="22"/>
          <w:szCs w:val="22"/>
          <w:lang w:val="cs-CZ"/>
        </w:rPr>
        <w:t>aniž</w:t>
      </w:r>
      <w:r w:rsidRPr="001D64B9">
        <w:rPr>
          <w:rFonts w:asciiTheme="minorHAnsi" w:hAnsiTheme="minorHAnsi" w:cstheme="minorHAnsi"/>
          <w:spacing w:val="-7"/>
          <w:sz w:val="22"/>
          <w:szCs w:val="22"/>
          <w:lang w:val="cs-CZ"/>
        </w:rPr>
        <w:t xml:space="preserve"> </w:t>
      </w:r>
      <w:r w:rsidRPr="001D64B9">
        <w:rPr>
          <w:rFonts w:asciiTheme="minorHAnsi" w:hAnsiTheme="minorHAnsi" w:cstheme="minorHAnsi"/>
          <w:sz w:val="22"/>
          <w:szCs w:val="22"/>
          <w:lang w:val="cs-CZ"/>
        </w:rPr>
        <w:t>by</w:t>
      </w:r>
      <w:r w:rsidRPr="001D64B9">
        <w:rPr>
          <w:rFonts w:asciiTheme="minorHAnsi" w:hAnsiTheme="minorHAnsi" w:cstheme="minorHAnsi"/>
          <w:spacing w:val="-8"/>
          <w:sz w:val="22"/>
          <w:szCs w:val="22"/>
          <w:lang w:val="cs-CZ"/>
        </w:rPr>
        <w:t xml:space="preserve"> </w:t>
      </w:r>
      <w:r w:rsidRPr="001D64B9">
        <w:rPr>
          <w:rFonts w:asciiTheme="minorHAnsi" w:hAnsiTheme="minorHAnsi" w:cstheme="minorHAnsi"/>
          <w:sz w:val="22"/>
          <w:szCs w:val="22"/>
          <w:lang w:val="cs-CZ"/>
        </w:rPr>
        <w:t>rušil</w:t>
      </w:r>
      <w:r w:rsidRPr="001D64B9">
        <w:rPr>
          <w:rFonts w:asciiTheme="minorHAnsi" w:hAnsiTheme="minorHAnsi" w:cstheme="minorHAnsi"/>
          <w:spacing w:val="-4"/>
          <w:sz w:val="22"/>
          <w:szCs w:val="22"/>
          <w:lang w:val="cs-CZ"/>
        </w:rPr>
        <w:t xml:space="preserve"> </w:t>
      </w:r>
      <w:r w:rsidRPr="001D64B9">
        <w:rPr>
          <w:rFonts w:asciiTheme="minorHAnsi" w:hAnsiTheme="minorHAnsi" w:cstheme="minorHAnsi"/>
          <w:sz w:val="22"/>
          <w:szCs w:val="22"/>
          <w:lang w:val="cs-CZ"/>
        </w:rPr>
        <w:t>nebo</w:t>
      </w:r>
      <w:r w:rsidRPr="001D64B9">
        <w:rPr>
          <w:rFonts w:asciiTheme="minorHAnsi" w:hAnsiTheme="minorHAnsi" w:cstheme="minorHAnsi"/>
          <w:spacing w:val="-3"/>
          <w:sz w:val="22"/>
          <w:szCs w:val="22"/>
          <w:lang w:val="cs-CZ"/>
        </w:rPr>
        <w:t xml:space="preserve"> </w:t>
      </w:r>
      <w:r w:rsidRPr="001D64B9">
        <w:rPr>
          <w:rFonts w:asciiTheme="minorHAnsi" w:hAnsiTheme="minorHAnsi" w:cstheme="minorHAnsi"/>
          <w:sz w:val="22"/>
          <w:szCs w:val="22"/>
          <w:lang w:val="cs-CZ"/>
        </w:rPr>
        <w:t>zdržoval</w:t>
      </w:r>
      <w:r w:rsidRPr="001D64B9">
        <w:rPr>
          <w:rFonts w:asciiTheme="minorHAnsi" w:hAnsiTheme="minorHAnsi" w:cstheme="minorHAnsi"/>
          <w:spacing w:val="-4"/>
          <w:sz w:val="22"/>
          <w:szCs w:val="22"/>
          <w:lang w:val="cs-CZ"/>
        </w:rPr>
        <w:t xml:space="preserve"> </w:t>
      </w:r>
      <w:r w:rsidRPr="001D64B9">
        <w:rPr>
          <w:rFonts w:asciiTheme="minorHAnsi" w:hAnsiTheme="minorHAnsi" w:cstheme="minorHAnsi"/>
          <w:sz w:val="22"/>
          <w:szCs w:val="22"/>
          <w:lang w:val="cs-CZ"/>
        </w:rPr>
        <w:t>utkání.</w:t>
      </w:r>
      <w:r w:rsidRPr="001D64B9">
        <w:rPr>
          <w:rFonts w:asciiTheme="minorHAnsi" w:hAnsiTheme="minorHAnsi" w:cstheme="minorHAnsi"/>
          <w:spacing w:val="-6"/>
          <w:sz w:val="22"/>
          <w:szCs w:val="22"/>
          <w:lang w:val="cs-CZ"/>
        </w:rPr>
        <w:t xml:space="preserve"> </w:t>
      </w:r>
      <w:r w:rsidR="003F43CB" w:rsidRPr="001D64B9">
        <w:rPr>
          <w:rFonts w:asciiTheme="minorHAnsi" w:hAnsiTheme="minorHAnsi" w:cstheme="minorHAnsi"/>
          <w:color w:val="FF0000"/>
          <w:spacing w:val="-6"/>
          <w:sz w:val="22"/>
          <w:szCs w:val="22"/>
          <w:lang w:val="cs-CZ"/>
        </w:rPr>
        <w:t>Po</w:t>
      </w:r>
      <w:r w:rsidR="002A2545" w:rsidRPr="001D64B9">
        <w:rPr>
          <w:rFonts w:asciiTheme="minorHAnsi" w:hAnsiTheme="minorHAnsi" w:cstheme="minorHAnsi"/>
          <w:color w:val="FF0000"/>
          <w:spacing w:val="-6"/>
          <w:sz w:val="22"/>
          <w:szCs w:val="22"/>
          <w:lang w:val="cs-CZ"/>
        </w:rPr>
        <w:t>k</w:t>
      </w:r>
      <w:r w:rsidR="003F43CB" w:rsidRPr="001D64B9">
        <w:rPr>
          <w:rFonts w:asciiTheme="minorHAnsi" w:hAnsiTheme="minorHAnsi" w:cstheme="minorHAnsi"/>
          <w:color w:val="FF0000"/>
          <w:spacing w:val="-6"/>
          <w:sz w:val="22"/>
          <w:szCs w:val="22"/>
          <w:lang w:val="cs-CZ"/>
        </w:rPr>
        <w:t xml:space="preserve">ud je </w:t>
      </w:r>
      <w:r w:rsidR="002A2545" w:rsidRPr="001D64B9">
        <w:rPr>
          <w:rFonts w:asciiTheme="minorHAnsi" w:hAnsiTheme="minorHAnsi" w:cstheme="minorHAnsi"/>
          <w:color w:val="FF0000"/>
          <w:spacing w:val="-6"/>
          <w:sz w:val="22"/>
          <w:szCs w:val="22"/>
          <w:lang w:val="cs-CZ"/>
        </w:rPr>
        <w:t>prostor pro rozcvičení</w:t>
      </w:r>
      <w:r w:rsidR="003F43CB" w:rsidRPr="001D64B9">
        <w:rPr>
          <w:rFonts w:asciiTheme="minorHAnsi" w:hAnsiTheme="minorHAnsi" w:cstheme="minorHAnsi"/>
          <w:color w:val="FF0000"/>
          <w:spacing w:val="-6"/>
          <w:sz w:val="22"/>
          <w:szCs w:val="22"/>
          <w:lang w:val="cs-CZ"/>
        </w:rPr>
        <w:t xml:space="preserve"> umístěn za lavičkou, může se trenér pohybovat od prodloužení útočné čáry až k zadní čáře vlastního hřiště, ale tak, aby nebránil výhledu čárovým rozhodčím. </w:t>
      </w:r>
      <w:r w:rsidRPr="001D64B9">
        <w:rPr>
          <w:rFonts w:asciiTheme="minorHAnsi" w:hAnsiTheme="minorHAnsi" w:cstheme="minorHAnsi"/>
          <w:i/>
          <w:sz w:val="22"/>
          <w:szCs w:val="22"/>
          <w:lang w:val="cs-CZ"/>
        </w:rPr>
        <w:t>(1.3.4,</w:t>
      </w:r>
      <w:r w:rsidRPr="001D64B9">
        <w:rPr>
          <w:rFonts w:asciiTheme="minorHAnsi" w:hAnsiTheme="minorHAnsi" w:cstheme="minorHAnsi"/>
          <w:i/>
          <w:spacing w:val="-5"/>
          <w:sz w:val="22"/>
          <w:szCs w:val="22"/>
          <w:lang w:val="cs-CZ"/>
        </w:rPr>
        <w:t xml:space="preserve"> </w:t>
      </w:r>
      <w:r w:rsidRPr="001D64B9">
        <w:rPr>
          <w:rFonts w:asciiTheme="minorHAnsi" w:hAnsiTheme="minorHAnsi" w:cstheme="minorHAnsi"/>
          <w:i/>
          <w:sz w:val="22"/>
          <w:szCs w:val="22"/>
          <w:lang w:val="cs-CZ"/>
        </w:rPr>
        <w:t>1.4.5,</w:t>
      </w:r>
      <w:r w:rsidRPr="001D64B9">
        <w:rPr>
          <w:rFonts w:asciiTheme="minorHAnsi" w:hAnsiTheme="minorHAnsi" w:cstheme="minorHAnsi"/>
          <w:i/>
          <w:spacing w:val="-4"/>
          <w:sz w:val="22"/>
          <w:szCs w:val="22"/>
          <w:lang w:val="cs-CZ"/>
        </w:rPr>
        <w:t xml:space="preserve"> </w:t>
      </w:r>
      <w:r w:rsidRPr="001D64B9">
        <w:rPr>
          <w:rFonts w:asciiTheme="minorHAnsi" w:hAnsiTheme="minorHAnsi" w:cstheme="minorHAnsi"/>
          <w:i/>
          <w:sz w:val="22"/>
          <w:szCs w:val="22"/>
          <w:lang w:val="cs-CZ"/>
        </w:rPr>
        <w:t>D1a,</w:t>
      </w:r>
      <w:r w:rsidRPr="001D64B9">
        <w:rPr>
          <w:rFonts w:asciiTheme="minorHAnsi" w:hAnsiTheme="minorHAnsi" w:cstheme="minorHAnsi"/>
          <w:i/>
          <w:spacing w:val="-3"/>
          <w:sz w:val="22"/>
          <w:szCs w:val="22"/>
          <w:lang w:val="cs-CZ"/>
        </w:rPr>
        <w:t xml:space="preserve"> </w:t>
      </w:r>
      <w:r w:rsidRPr="001D64B9">
        <w:rPr>
          <w:rFonts w:asciiTheme="minorHAnsi" w:hAnsiTheme="minorHAnsi" w:cstheme="minorHAnsi"/>
          <w:i/>
          <w:sz w:val="22"/>
          <w:szCs w:val="22"/>
          <w:lang w:val="cs-CZ"/>
        </w:rPr>
        <w:t>D1b,</w:t>
      </w:r>
      <w:r w:rsidRPr="001D64B9">
        <w:rPr>
          <w:rFonts w:asciiTheme="minorHAnsi" w:hAnsiTheme="minorHAnsi" w:cstheme="minorHAnsi"/>
          <w:i/>
          <w:spacing w:val="-6"/>
          <w:sz w:val="22"/>
          <w:szCs w:val="22"/>
          <w:lang w:val="cs-CZ"/>
        </w:rPr>
        <w:t xml:space="preserve"> </w:t>
      </w:r>
      <w:r w:rsidRPr="001D64B9">
        <w:rPr>
          <w:rFonts w:asciiTheme="minorHAnsi" w:hAnsiTheme="minorHAnsi" w:cstheme="minorHAnsi"/>
          <w:i/>
          <w:sz w:val="22"/>
          <w:szCs w:val="22"/>
          <w:lang w:val="cs-CZ"/>
        </w:rPr>
        <w:t>D2)</w:t>
      </w:r>
    </w:p>
    <w:p w14:paraId="1552870B" w14:textId="77777777" w:rsidR="00D8245A" w:rsidRPr="001D64B9" w:rsidRDefault="00D923E0" w:rsidP="001D64B9">
      <w:pPr>
        <w:pStyle w:val="Nadpis5"/>
        <w:ind w:left="2690" w:right="1211" w:hanging="1"/>
        <w:jc w:val="left"/>
        <w:rPr>
          <w:rFonts w:asciiTheme="minorHAnsi" w:hAnsiTheme="minorHAnsi" w:cstheme="minorHAnsi"/>
          <w:sz w:val="22"/>
          <w:szCs w:val="22"/>
          <w:lang w:val="cs-CZ"/>
        </w:rPr>
      </w:pPr>
      <w:r w:rsidRPr="001D64B9">
        <w:rPr>
          <w:rFonts w:asciiTheme="minorHAnsi" w:hAnsiTheme="minorHAnsi" w:cstheme="minorHAnsi"/>
          <w:sz w:val="22"/>
          <w:szCs w:val="22"/>
          <w:lang w:val="cs-CZ"/>
        </w:rPr>
        <w:t>Ve všech sv</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tových a oficiálních sout</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žích FIVB m</w:t>
      </w:r>
      <w:r w:rsidRPr="001D64B9">
        <w:rPr>
          <w:rFonts w:asciiTheme="minorHAnsi" w:hAnsiTheme="minorHAnsi" w:cstheme="minorHAnsi"/>
          <w:b w:val="0"/>
          <w:i w:val="0"/>
          <w:sz w:val="22"/>
          <w:szCs w:val="22"/>
          <w:lang w:val="cs-CZ"/>
        </w:rPr>
        <w:t>ů</w:t>
      </w:r>
      <w:r w:rsidRPr="001D64B9">
        <w:rPr>
          <w:rFonts w:asciiTheme="minorHAnsi" w:hAnsiTheme="minorHAnsi" w:cstheme="minorHAnsi"/>
          <w:sz w:val="22"/>
          <w:szCs w:val="22"/>
          <w:lang w:val="cs-CZ"/>
        </w:rPr>
        <w:t xml:space="preserve">že trenér vykonávat svoji funkci pouze zpoza trenérské omezující </w:t>
      </w:r>
      <w:r w:rsidRPr="001D64B9">
        <w:rPr>
          <w:rFonts w:asciiTheme="minorHAnsi" w:hAnsiTheme="minorHAnsi" w:cstheme="minorHAnsi"/>
          <w:b w:val="0"/>
          <w:i w:val="0"/>
          <w:sz w:val="22"/>
          <w:szCs w:val="22"/>
          <w:lang w:val="cs-CZ"/>
        </w:rPr>
        <w:t>č</w:t>
      </w:r>
      <w:r w:rsidRPr="001D64B9">
        <w:rPr>
          <w:rFonts w:asciiTheme="minorHAnsi" w:hAnsiTheme="minorHAnsi" w:cstheme="minorHAnsi"/>
          <w:sz w:val="22"/>
          <w:szCs w:val="22"/>
          <w:lang w:val="cs-CZ"/>
        </w:rPr>
        <w:t>áry b</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hem celého</w:t>
      </w:r>
      <w:r w:rsidRPr="001D64B9">
        <w:rPr>
          <w:rFonts w:asciiTheme="minorHAnsi" w:hAnsiTheme="minorHAnsi" w:cstheme="minorHAnsi"/>
          <w:spacing w:val="24"/>
          <w:sz w:val="22"/>
          <w:szCs w:val="22"/>
          <w:lang w:val="cs-CZ"/>
        </w:rPr>
        <w:t xml:space="preserve"> </w:t>
      </w:r>
      <w:r w:rsidRPr="001D64B9">
        <w:rPr>
          <w:rFonts w:asciiTheme="minorHAnsi" w:hAnsiTheme="minorHAnsi" w:cstheme="minorHAnsi"/>
          <w:sz w:val="22"/>
          <w:szCs w:val="22"/>
          <w:lang w:val="cs-CZ"/>
        </w:rPr>
        <w:t>utkání.</w:t>
      </w:r>
    </w:p>
    <w:p w14:paraId="1A136752" w14:textId="77777777" w:rsidR="00D8245A" w:rsidRPr="001D64B9" w:rsidRDefault="00D923E0" w:rsidP="001D64B9">
      <w:pPr>
        <w:ind w:left="2690"/>
        <w:rPr>
          <w:rFonts w:asciiTheme="minorHAnsi" w:hAnsiTheme="minorHAnsi" w:cstheme="minorHAnsi"/>
          <w:i/>
          <w:lang w:val="cs-CZ"/>
        </w:rPr>
      </w:pPr>
      <w:r w:rsidRPr="001D64B9">
        <w:rPr>
          <w:rFonts w:asciiTheme="minorHAnsi" w:hAnsiTheme="minorHAnsi" w:cstheme="minorHAnsi"/>
          <w:i/>
          <w:lang w:val="cs-CZ"/>
        </w:rPr>
        <w:t>(D1a, D1b, D2)</w:t>
      </w:r>
    </w:p>
    <w:p w14:paraId="756F82B6" w14:textId="77777777" w:rsidR="00D8245A" w:rsidRPr="001D64B9" w:rsidRDefault="00D8245A">
      <w:pPr>
        <w:pStyle w:val="Zkladntext"/>
        <w:spacing w:before="11"/>
        <w:rPr>
          <w:rFonts w:asciiTheme="minorHAnsi" w:hAnsiTheme="minorHAnsi" w:cstheme="minorHAnsi"/>
          <w:i/>
          <w:sz w:val="22"/>
          <w:szCs w:val="22"/>
          <w:lang w:val="cs-CZ"/>
        </w:rPr>
      </w:pPr>
    </w:p>
    <w:p w14:paraId="51F67CB9" w14:textId="77777777" w:rsidR="00D8245A" w:rsidRPr="001D64B9" w:rsidRDefault="00D923E0">
      <w:pPr>
        <w:pStyle w:val="Nadpis4"/>
        <w:numPr>
          <w:ilvl w:val="1"/>
          <w:numId w:val="35"/>
        </w:numPr>
        <w:tabs>
          <w:tab w:val="left" w:pos="1095"/>
        </w:tabs>
        <w:spacing w:before="89" w:line="235" w:lineRule="exact"/>
        <w:rPr>
          <w:rFonts w:asciiTheme="minorHAnsi" w:hAnsiTheme="minorHAnsi" w:cstheme="minorHAnsi"/>
          <w:sz w:val="22"/>
          <w:szCs w:val="22"/>
          <w:lang w:val="cs-CZ"/>
        </w:rPr>
      </w:pPr>
      <w:r w:rsidRPr="001D64B9">
        <w:rPr>
          <w:rFonts w:asciiTheme="minorHAnsi" w:hAnsiTheme="minorHAnsi" w:cstheme="minorHAnsi"/>
          <w:sz w:val="22"/>
          <w:szCs w:val="22"/>
          <w:shd w:val="clear" w:color="auto" w:fill="D9D9D9"/>
          <w:lang w:val="cs-CZ"/>
        </w:rPr>
        <w:t>Asistent</w:t>
      </w:r>
      <w:r w:rsidRPr="001D64B9">
        <w:rPr>
          <w:rFonts w:asciiTheme="minorHAnsi" w:hAnsiTheme="minorHAnsi" w:cstheme="minorHAnsi"/>
          <w:spacing w:val="-1"/>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trenéra</w:t>
      </w:r>
    </w:p>
    <w:p w14:paraId="781BA1BE" w14:textId="77777777" w:rsidR="00D8245A" w:rsidRPr="001D64B9" w:rsidRDefault="00D923E0">
      <w:pPr>
        <w:pStyle w:val="Odstavecseseznamem"/>
        <w:numPr>
          <w:ilvl w:val="2"/>
          <w:numId w:val="35"/>
        </w:numPr>
        <w:tabs>
          <w:tab w:val="left" w:pos="1778"/>
          <w:tab w:val="left" w:pos="1779"/>
        </w:tabs>
        <w:spacing w:line="237" w:lineRule="exact"/>
        <w:rPr>
          <w:rFonts w:asciiTheme="minorHAnsi" w:hAnsiTheme="minorHAnsi" w:cstheme="minorHAnsi"/>
          <w:lang w:val="cs-CZ"/>
        </w:rPr>
      </w:pPr>
      <w:r w:rsidRPr="001D64B9">
        <w:rPr>
          <w:rFonts w:asciiTheme="minorHAnsi" w:hAnsiTheme="minorHAnsi" w:cstheme="minorHAnsi"/>
          <w:lang w:val="cs-CZ"/>
        </w:rPr>
        <w:t>Asistent trenéra sedí na lavičce družstva, ale nemá žádné právo zasahovat do</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hry.</w:t>
      </w:r>
    </w:p>
    <w:p w14:paraId="5718DC60" w14:textId="77777777" w:rsidR="00D8245A" w:rsidRPr="001D64B9" w:rsidRDefault="00D923E0">
      <w:pPr>
        <w:pStyle w:val="Odstavecseseznamem"/>
        <w:numPr>
          <w:ilvl w:val="2"/>
          <w:numId w:val="35"/>
        </w:numPr>
        <w:tabs>
          <w:tab w:val="left" w:pos="1779"/>
        </w:tabs>
        <w:spacing w:before="4" w:line="220" w:lineRule="auto"/>
        <w:ind w:right="1275"/>
        <w:jc w:val="both"/>
        <w:rPr>
          <w:rFonts w:asciiTheme="minorHAnsi" w:hAnsiTheme="minorHAnsi" w:cstheme="minorHAnsi"/>
          <w:i/>
          <w:lang w:val="cs-CZ"/>
        </w:rPr>
      </w:pPr>
      <w:r w:rsidRPr="001D64B9">
        <w:rPr>
          <w:rFonts w:asciiTheme="minorHAnsi" w:hAnsiTheme="minorHAnsi" w:cstheme="minorHAnsi"/>
          <w:lang w:val="cs-CZ"/>
        </w:rPr>
        <w:t>Pokud musí trenér opustit své družstvo z jakéhokoliv důvodu včetně sankcí, ale vyjma vstupu</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jako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hráč,</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může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kterýkoli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asistent</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trenéra</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převzít</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funkci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trenér</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celou dobu</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jeho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nepřítomnosti,</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jakmile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to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kapitán</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potvrdí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u</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rozhodčího.</w:t>
      </w:r>
      <w:r w:rsidRPr="001D64B9">
        <w:rPr>
          <w:rFonts w:asciiTheme="minorHAnsi" w:hAnsiTheme="minorHAnsi" w:cstheme="minorHAnsi"/>
          <w:spacing w:val="-7"/>
          <w:lang w:val="cs-CZ"/>
        </w:rPr>
        <w:t xml:space="preserve"> </w:t>
      </w:r>
      <w:r w:rsidRPr="001D64B9">
        <w:rPr>
          <w:rFonts w:asciiTheme="minorHAnsi" w:hAnsiTheme="minorHAnsi" w:cstheme="minorHAnsi"/>
          <w:i/>
          <w:lang w:val="cs-CZ"/>
        </w:rPr>
        <w:t>(5.1.2,</w:t>
      </w:r>
      <w:r w:rsidRPr="001D64B9">
        <w:rPr>
          <w:rFonts w:asciiTheme="minorHAnsi" w:hAnsiTheme="minorHAnsi" w:cstheme="minorHAnsi"/>
          <w:i/>
          <w:spacing w:val="-9"/>
          <w:lang w:val="cs-CZ"/>
        </w:rPr>
        <w:t xml:space="preserve"> </w:t>
      </w:r>
      <w:r w:rsidRPr="001D64B9">
        <w:rPr>
          <w:rFonts w:asciiTheme="minorHAnsi" w:hAnsiTheme="minorHAnsi" w:cstheme="minorHAnsi"/>
          <w:i/>
          <w:lang w:val="cs-CZ"/>
        </w:rPr>
        <w:t>5.2)</w:t>
      </w:r>
    </w:p>
    <w:p w14:paraId="6FCB2D82" w14:textId="77777777" w:rsidR="00D8245A" w:rsidRPr="00D61AFD" w:rsidRDefault="00D8245A">
      <w:pPr>
        <w:spacing w:line="220" w:lineRule="auto"/>
        <w:jc w:val="both"/>
        <w:rPr>
          <w:rFonts w:ascii="Arial" w:hAnsi="Arial" w:cs="Arial"/>
          <w:sz w:val="20"/>
          <w:szCs w:val="20"/>
          <w:lang w:val="cs-CZ"/>
        </w:rPr>
        <w:sectPr w:rsidR="00D8245A" w:rsidRPr="00D61AFD">
          <w:pgSz w:w="11900" w:h="16840"/>
          <w:pgMar w:top="1000" w:right="0" w:bottom="1160" w:left="1020" w:header="0" w:footer="968" w:gutter="0"/>
          <w:cols w:space="708"/>
        </w:sectPr>
      </w:pPr>
    </w:p>
    <w:p w14:paraId="609DBDE0" w14:textId="77777777" w:rsidR="00D8245A" w:rsidRPr="001D64B9" w:rsidRDefault="00D923E0">
      <w:pPr>
        <w:tabs>
          <w:tab w:val="left" w:pos="638"/>
          <w:tab w:val="left" w:pos="3335"/>
          <w:tab w:val="left" w:pos="9628"/>
        </w:tabs>
        <w:spacing w:before="21" w:line="319" w:lineRule="auto"/>
        <w:ind w:left="239" w:right="1249" w:hanging="29"/>
        <w:rPr>
          <w:rFonts w:asciiTheme="minorHAnsi" w:hAnsiTheme="minorHAnsi" w:cstheme="minorHAnsi"/>
          <w:b/>
          <w:lang w:val="cs-CZ"/>
        </w:rPr>
      </w:pPr>
      <w:r w:rsidRPr="00D61AFD">
        <w:rPr>
          <w:rFonts w:ascii="Arial" w:hAnsi="Arial" w:cs="Arial"/>
          <w:w w:val="99"/>
          <w:sz w:val="20"/>
          <w:szCs w:val="20"/>
          <w:shd w:val="clear" w:color="auto" w:fill="538DD4"/>
          <w:lang w:val="cs-CZ"/>
        </w:rPr>
        <w:lastRenderedPageBreak/>
        <w:t xml:space="preserve"> </w:t>
      </w:r>
      <w:r w:rsidRPr="00D61AFD">
        <w:rPr>
          <w:rFonts w:ascii="Arial" w:hAnsi="Arial" w:cs="Arial"/>
          <w:sz w:val="20"/>
          <w:szCs w:val="20"/>
          <w:shd w:val="clear" w:color="auto" w:fill="538DD4"/>
          <w:lang w:val="cs-CZ"/>
        </w:rPr>
        <w:tab/>
      </w:r>
      <w:r w:rsidRPr="00D61AFD">
        <w:rPr>
          <w:rFonts w:ascii="Arial" w:hAnsi="Arial" w:cs="Arial"/>
          <w:sz w:val="20"/>
          <w:szCs w:val="20"/>
          <w:shd w:val="clear" w:color="auto" w:fill="538DD4"/>
          <w:lang w:val="cs-CZ"/>
        </w:rPr>
        <w:tab/>
      </w:r>
      <w:r w:rsidRPr="00D61AFD">
        <w:rPr>
          <w:rFonts w:ascii="Arial" w:hAnsi="Arial" w:cs="Arial"/>
          <w:sz w:val="20"/>
          <w:szCs w:val="20"/>
          <w:shd w:val="clear" w:color="auto" w:fill="538DD4"/>
          <w:lang w:val="cs-CZ"/>
          <w14:shadow w14:blurRad="50800" w14:dist="38100" w14:dir="2700000" w14:sx="100000" w14:sy="100000" w14:kx="0" w14:ky="0" w14:algn="tl">
            <w14:srgbClr w14:val="000000">
              <w14:alpha w14:val="60000"/>
            </w14:srgbClr>
          </w14:shadow>
        </w:rPr>
        <w:t xml:space="preserve">Kapitola třetí </w:t>
      </w:r>
      <w:r w:rsidRPr="00D61AFD">
        <w:rPr>
          <w:rFonts w:ascii="Arial" w:hAnsi="Arial" w:cs="Arial"/>
          <w:b/>
          <w:sz w:val="20"/>
          <w:szCs w:val="20"/>
          <w:shd w:val="clear" w:color="auto" w:fill="538DD4"/>
          <w:lang w:val="cs-CZ"/>
          <w14:shadow w14:blurRad="50800" w14:dist="38100" w14:dir="2700000" w14:sx="100000" w14:sy="100000" w14:kx="0" w14:ky="0" w14:algn="tl">
            <w14:srgbClr w14:val="000000">
              <w14:alpha w14:val="60000"/>
            </w14:srgbClr>
          </w14:shadow>
        </w:rPr>
        <w:t>–</w:t>
      </w:r>
      <w:r w:rsidRPr="00D61AFD">
        <w:rPr>
          <w:rFonts w:ascii="Arial" w:hAnsi="Arial" w:cs="Arial"/>
          <w:b/>
          <w:spacing w:val="-36"/>
          <w:sz w:val="20"/>
          <w:szCs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rFonts w:ascii="Arial" w:hAnsi="Arial" w:cs="Arial"/>
          <w:b/>
          <w:sz w:val="20"/>
          <w:szCs w:val="20"/>
          <w:shd w:val="clear" w:color="auto" w:fill="538DD4"/>
          <w:lang w:val="cs-CZ"/>
          <w14:shadow w14:blurRad="50800" w14:dist="38100" w14:dir="2700000" w14:sx="100000" w14:sy="100000" w14:kx="0" w14:ky="0" w14:algn="tl">
            <w14:srgbClr w14:val="000000">
              <w14:alpha w14:val="60000"/>
            </w14:srgbClr>
          </w14:shadow>
        </w:rPr>
        <w:t>USPO</w:t>
      </w:r>
      <w:r w:rsidRPr="00D61AFD">
        <w:rPr>
          <w:rFonts w:ascii="Arial" w:hAnsi="Arial" w:cs="Arial"/>
          <w:sz w:val="20"/>
          <w:szCs w:val="20"/>
          <w:shd w:val="clear" w:color="auto" w:fill="538DD4"/>
          <w:lang w:val="cs-CZ"/>
          <w14:shadow w14:blurRad="50800" w14:dist="38100" w14:dir="2700000" w14:sx="100000" w14:sy="100000" w14:kx="0" w14:ky="0" w14:algn="tl">
            <w14:srgbClr w14:val="000000">
              <w14:alpha w14:val="60000"/>
            </w14:srgbClr>
          </w14:shadow>
        </w:rPr>
        <w:t>Ř</w:t>
      </w:r>
      <w:r w:rsidRPr="00D61AFD">
        <w:rPr>
          <w:rFonts w:ascii="Arial" w:hAnsi="Arial" w:cs="Arial"/>
          <w:b/>
          <w:sz w:val="20"/>
          <w:szCs w:val="20"/>
          <w:shd w:val="clear" w:color="auto" w:fill="538DD4"/>
          <w:lang w:val="cs-CZ"/>
          <w14:shadow w14:blurRad="50800" w14:dist="38100" w14:dir="2700000" w14:sx="100000" w14:sy="100000" w14:kx="0" w14:ky="0" w14:algn="tl">
            <w14:srgbClr w14:val="000000">
              <w14:alpha w14:val="60000"/>
            </w14:srgbClr>
          </w14:shadow>
        </w:rPr>
        <w:t>ÁDÁNÍ</w:t>
      </w:r>
      <w:r w:rsidRPr="00D61AFD">
        <w:rPr>
          <w:rFonts w:ascii="Arial" w:hAnsi="Arial" w:cs="Arial"/>
          <w:b/>
          <w:spacing w:val="-11"/>
          <w:sz w:val="20"/>
          <w:szCs w:val="20"/>
          <w:shd w:val="clear" w:color="auto" w:fill="538DD4"/>
          <w:lang w:val="cs-CZ"/>
          <w14:shadow w14:blurRad="50800" w14:dist="38100" w14:dir="2700000" w14:sx="100000" w14:sy="100000" w14:kx="0" w14:ky="0" w14:algn="tl">
            <w14:srgbClr w14:val="000000">
              <w14:alpha w14:val="60000"/>
            </w14:srgbClr>
          </w14:shadow>
        </w:rPr>
        <w:t xml:space="preserve"> </w:t>
      </w:r>
      <w:r w:rsidRPr="00D61AFD">
        <w:rPr>
          <w:rFonts w:ascii="Arial" w:hAnsi="Arial" w:cs="Arial"/>
          <w:b/>
          <w:sz w:val="20"/>
          <w:szCs w:val="20"/>
          <w:shd w:val="clear" w:color="auto" w:fill="538DD4"/>
          <w:lang w:val="cs-CZ"/>
          <w14:shadow w14:blurRad="50800" w14:dist="38100" w14:dir="2700000" w14:sx="100000" w14:sy="100000" w14:kx="0" w14:ky="0" w14:algn="tl">
            <w14:srgbClr w14:val="000000">
              <w14:alpha w14:val="60000"/>
            </w14:srgbClr>
          </w14:shadow>
        </w:rPr>
        <w:t>HRY</w:t>
      </w:r>
      <w:r w:rsidRPr="00D61AFD">
        <w:rPr>
          <w:rFonts w:ascii="Arial" w:hAnsi="Arial" w:cs="Arial"/>
          <w:b/>
          <w:sz w:val="20"/>
          <w:szCs w:val="20"/>
          <w:shd w:val="clear" w:color="auto" w:fill="538DD4"/>
          <w:lang w:val="cs-CZ"/>
          <w14:shadow w14:blurRad="50800" w14:dist="38100" w14:dir="2700000" w14:sx="100000" w14:sy="100000" w14:kx="0" w14:ky="0" w14:algn="tl">
            <w14:srgbClr w14:val="000000">
              <w14:alpha w14:val="60000"/>
            </w14:srgbClr>
          </w14:shadow>
        </w:rPr>
        <w:tab/>
      </w:r>
      <w:r w:rsidRPr="00D61AFD">
        <w:rPr>
          <w:rFonts w:ascii="Arial" w:hAnsi="Arial" w:cs="Arial"/>
          <w:b/>
          <w:sz w:val="20"/>
          <w:szCs w:val="20"/>
          <w:shd w:val="clear" w:color="auto" w:fill="FFFFFF"/>
          <w:lang w:val="cs-CZ"/>
        </w:rPr>
        <w:t xml:space="preserve"> </w:t>
      </w:r>
      <w:r w:rsidRPr="00D61AFD">
        <w:rPr>
          <w:rFonts w:ascii="Arial" w:hAnsi="Arial" w:cs="Arial"/>
          <w:b/>
          <w:sz w:val="20"/>
          <w:szCs w:val="20"/>
          <w:shd w:val="clear" w:color="auto" w:fill="CCCCCC"/>
          <w:lang w:val="cs-CZ"/>
        </w:rPr>
        <w:t>6</w:t>
      </w:r>
      <w:r w:rsidRPr="00D61AFD">
        <w:rPr>
          <w:rFonts w:ascii="Arial" w:hAnsi="Arial" w:cs="Arial"/>
          <w:b/>
          <w:sz w:val="20"/>
          <w:szCs w:val="20"/>
          <w:shd w:val="clear" w:color="auto" w:fill="CCCCCC"/>
          <w:lang w:val="cs-CZ"/>
        </w:rPr>
        <w:tab/>
      </w:r>
      <w:r w:rsidRPr="001D64B9">
        <w:rPr>
          <w:rFonts w:asciiTheme="minorHAnsi" w:hAnsiTheme="minorHAnsi" w:cstheme="minorHAnsi"/>
          <w:b/>
          <w:shd w:val="clear" w:color="auto" w:fill="CCCCCC"/>
          <w:lang w:val="cs-CZ"/>
        </w:rPr>
        <w:t>ZISK BODU, VÍT</w:t>
      </w:r>
      <w:r w:rsidRPr="001D64B9">
        <w:rPr>
          <w:rFonts w:asciiTheme="minorHAnsi" w:hAnsiTheme="minorHAnsi" w:cstheme="minorHAnsi"/>
          <w:shd w:val="clear" w:color="auto" w:fill="CCCCCC"/>
          <w:lang w:val="cs-CZ"/>
        </w:rPr>
        <w:t>Ě</w:t>
      </w:r>
      <w:r w:rsidRPr="001D64B9">
        <w:rPr>
          <w:rFonts w:asciiTheme="minorHAnsi" w:hAnsiTheme="minorHAnsi" w:cstheme="minorHAnsi"/>
          <w:b/>
          <w:shd w:val="clear" w:color="auto" w:fill="CCCCCC"/>
          <w:lang w:val="cs-CZ"/>
        </w:rPr>
        <w:t>ZSTVÍ V SETU A V</w:t>
      </w:r>
      <w:r w:rsidRPr="001D64B9">
        <w:rPr>
          <w:rFonts w:asciiTheme="minorHAnsi" w:hAnsiTheme="minorHAnsi" w:cstheme="minorHAnsi"/>
          <w:b/>
          <w:spacing w:val="-2"/>
          <w:shd w:val="clear" w:color="auto" w:fill="CCCCCC"/>
          <w:lang w:val="cs-CZ"/>
        </w:rPr>
        <w:t xml:space="preserve"> </w:t>
      </w:r>
      <w:r w:rsidRPr="001D64B9">
        <w:rPr>
          <w:rFonts w:asciiTheme="minorHAnsi" w:hAnsiTheme="minorHAnsi" w:cstheme="minorHAnsi"/>
          <w:b/>
          <w:shd w:val="clear" w:color="auto" w:fill="CCCCCC"/>
          <w:lang w:val="cs-CZ"/>
        </w:rPr>
        <w:t>UTKÁNÍ</w:t>
      </w:r>
    </w:p>
    <w:p w14:paraId="1E8A18B6" w14:textId="77777777" w:rsidR="00D8245A" w:rsidRPr="001D64B9" w:rsidRDefault="00D923E0">
      <w:pPr>
        <w:pStyle w:val="Nadpis4"/>
        <w:numPr>
          <w:ilvl w:val="1"/>
          <w:numId w:val="34"/>
        </w:numPr>
        <w:tabs>
          <w:tab w:val="left" w:pos="1095"/>
        </w:tabs>
        <w:spacing w:before="70" w:line="234" w:lineRule="exact"/>
        <w:rPr>
          <w:rFonts w:asciiTheme="minorHAnsi" w:hAnsiTheme="minorHAnsi" w:cstheme="minorHAnsi"/>
          <w:sz w:val="22"/>
          <w:szCs w:val="22"/>
          <w:lang w:val="cs-CZ"/>
        </w:rPr>
      </w:pPr>
      <w:r w:rsidRPr="001D64B9">
        <w:rPr>
          <w:rFonts w:asciiTheme="minorHAnsi" w:hAnsiTheme="minorHAnsi" w:cstheme="minorHAnsi"/>
          <w:sz w:val="22"/>
          <w:szCs w:val="22"/>
          <w:shd w:val="clear" w:color="auto" w:fill="D9D9D9"/>
          <w:lang w:val="cs-CZ"/>
        </w:rPr>
        <w:t>Zisk</w:t>
      </w:r>
      <w:r w:rsidRPr="001D64B9">
        <w:rPr>
          <w:rFonts w:asciiTheme="minorHAnsi" w:hAnsiTheme="minorHAnsi" w:cstheme="minorHAnsi"/>
          <w:spacing w:val="-2"/>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bodu</w:t>
      </w:r>
    </w:p>
    <w:p w14:paraId="32E2CBE5" w14:textId="77777777" w:rsidR="00D8245A" w:rsidRPr="001D64B9" w:rsidRDefault="00D923E0">
      <w:pPr>
        <w:pStyle w:val="Odstavecseseznamem"/>
        <w:numPr>
          <w:ilvl w:val="2"/>
          <w:numId w:val="34"/>
        </w:numPr>
        <w:tabs>
          <w:tab w:val="left" w:pos="1778"/>
          <w:tab w:val="left" w:pos="1779"/>
        </w:tabs>
        <w:spacing w:line="233" w:lineRule="exact"/>
        <w:ind w:hanging="684"/>
        <w:rPr>
          <w:rFonts w:asciiTheme="minorHAnsi" w:hAnsiTheme="minorHAnsi" w:cstheme="minorHAnsi"/>
          <w:b/>
          <w:lang w:val="cs-CZ"/>
        </w:rPr>
      </w:pPr>
      <w:r w:rsidRPr="001D64B9">
        <w:rPr>
          <w:rFonts w:asciiTheme="minorHAnsi" w:hAnsiTheme="minorHAnsi" w:cstheme="minorHAnsi"/>
          <w:b/>
          <w:lang w:val="cs-CZ"/>
        </w:rPr>
        <w:t>Bod</w:t>
      </w:r>
    </w:p>
    <w:p w14:paraId="41B4D87F" w14:textId="77777777" w:rsidR="00D8245A" w:rsidRPr="001D64B9" w:rsidRDefault="00D923E0">
      <w:pPr>
        <w:pStyle w:val="Zkladntext"/>
        <w:spacing w:line="229" w:lineRule="exact"/>
        <w:ind w:left="1778"/>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Družstvo získá bod:</w:t>
      </w:r>
    </w:p>
    <w:p w14:paraId="51E264D7" w14:textId="77777777" w:rsidR="00D8245A" w:rsidRPr="001D64B9" w:rsidRDefault="00D923E0">
      <w:pPr>
        <w:pStyle w:val="Odstavecseseznamem"/>
        <w:numPr>
          <w:ilvl w:val="3"/>
          <w:numId w:val="34"/>
        </w:numPr>
        <w:tabs>
          <w:tab w:val="left" w:pos="2691"/>
        </w:tabs>
        <w:spacing w:line="236" w:lineRule="exact"/>
        <w:jc w:val="both"/>
        <w:rPr>
          <w:rFonts w:asciiTheme="minorHAnsi" w:hAnsiTheme="minorHAnsi" w:cstheme="minorHAnsi"/>
          <w:i/>
          <w:lang w:val="cs-CZ"/>
        </w:rPr>
      </w:pPr>
      <w:r w:rsidRPr="001D64B9">
        <w:rPr>
          <w:rFonts w:asciiTheme="minorHAnsi" w:hAnsiTheme="minorHAnsi" w:cstheme="minorHAnsi"/>
          <w:lang w:val="cs-CZ"/>
        </w:rPr>
        <w:t>úspěšně</w:t>
      </w:r>
      <w:r w:rsidRPr="001D64B9">
        <w:rPr>
          <w:rFonts w:asciiTheme="minorHAnsi" w:hAnsiTheme="minorHAnsi" w:cstheme="minorHAnsi"/>
          <w:spacing w:val="-76"/>
          <w:lang w:val="cs-CZ"/>
        </w:rPr>
        <w:t xml:space="preserve"> </w:t>
      </w:r>
      <w:r w:rsidRPr="001D64B9">
        <w:rPr>
          <w:rFonts w:asciiTheme="minorHAnsi" w:hAnsiTheme="minorHAnsi" w:cstheme="minorHAnsi"/>
          <w:lang w:val="cs-CZ"/>
        </w:rPr>
        <w:t xml:space="preserve">dopadem míče do soupeřova pole; </w:t>
      </w:r>
      <w:r w:rsidRPr="001D64B9">
        <w:rPr>
          <w:rFonts w:asciiTheme="minorHAnsi" w:hAnsiTheme="minorHAnsi" w:cstheme="minorHAnsi"/>
          <w:i/>
          <w:lang w:val="cs-CZ"/>
        </w:rPr>
        <w:t>(8.3, 10.1.1)</w:t>
      </w:r>
    </w:p>
    <w:p w14:paraId="75436ABD" w14:textId="77777777" w:rsidR="00D8245A" w:rsidRPr="001D64B9" w:rsidRDefault="00D923E0">
      <w:pPr>
        <w:pStyle w:val="Odstavecseseznamem"/>
        <w:numPr>
          <w:ilvl w:val="3"/>
          <w:numId w:val="34"/>
        </w:numPr>
        <w:tabs>
          <w:tab w:val="left" w:pos="2691"/>
        </w:tabs>
        <w:spacing w:line="230" w:lineRule="exact"/>
        <w:jc w:val="both"/>
        <w:rPr>
          <w:rFonts w:asciiTheme="minorHAnsi" w:hAnsiTheme="minorHAnsi" w:cstheme="minorHAnsi"/>
          <w:i/>
          <w:lang w:val="cs-CZ"/>
        </w:rPr>
      </w:pPr>
      <w:r w:rsidRPr="001D64B9">
        <w:rPr>
          <w:rFonts w:asciiTheme="minorHAnsi" w:hAnsiTheme="minorHAnsi" w:cstheme="minorHAnsi"/>
          <w:lang w:val="cs-CZ"/>
        </w:rPr>
        <w:t>když se družstvo soupeře dopustí chyby;</w:t>
      </w:r>
      <w:r w:rsidRPr="001D64B9">
        <w:rPr>
          <w:rFonts w:asciiTheme="minorHAnsi" w:hAnsiTheme="minorHAnsi" w:cstheme="minorHAnsi"/>
          <w:spacing w:val="-13"/>
          <w:lang w:val="cs-CZ"/>
        </w:rPr>
        <w:t xml:space="preserve"> </w:t>
      </w:r>
      <w:r w:rsidRPr="001D64B9">
        <w:rPr>
          <w:rFonts w:asciiTheme="minorHAnsi" w:hAnsiTheme="minorHAnsi" w:cstheme="minorHAnsi"/>
          <w:i/>
          <w:lang w:val="cs-CZ"/>
        </w:rPr>
        <w:t>(6.1.2)</w:t>
      </w:r>
    </w:p>
    <w:p w14:paraId="3662BE4F" w14:textId="77777777" w:rsidR="00D8245A" w:rsidRPr="001D64B9" w:rsidRDefault="00D923E0">
      <w:pPr>
        <w:pStyle w:val="Odstavecseseznamem"/>
        <w:numPr>
          <w:ilvl w:val="3"/>
          <w:numId w:val="34"/>
        </w:numPr>
        <w:tabs>
          <w:tab w:val="left" w:pos="2691"/>
        </w:tabs>
        <w:spacing w:line="229" w:lineRule="exact"/>
        <w:jc w:val="both"/>
        <w:rPr>
          <w:rFonts w:asciiTheme="minorHAnsi" w:hAnsiTheme="minorHAnsi" w:cstheme="minorHAnsi"/>
          <w:i/>
          <w:lang w:val="cs-CZ"/>
        </w:rPr>
      </w:pPr>
      <w:r w:rsidRPr="001D64B9">
        <w:rPr>
          <w:rFonts w:asciiTheme="minorHAnsi" w:hAnsiTheme="minorHAnsi" w:cstheme="minorHAnsi"/>
          <w:lang w:val="cs-CZ"/>
        </w:rPr>
        <w:t xml:space="preserve">když je družstvu soupeře udělen trest. </w:t>
      </w:r>
      <w:r w:rsidRPr="001D64B9">
        <w:rPr>
          <w:rFonts w:asciiTheme="minorHAnsi" w:hAnsiTheme="minorHAnsi" w:cstheme="minorHAnsi"/>
          <w:i/>
          <w:lang w:val="cs-CZ"/>
        </w:rPr>
        <w:t>(16.2.3,</w:t>
      </w:r>
      <w:r w:rsidRPr="001D64B9">
        <w:rPr>
          <w:rFonts w:asciiTheme="minorHAnsi" w:hAnsiTheme="minorHAnsi" w:cstheme="minorHAnsi"/>
          <w:i/>
          <w:spacing w:val="-13"/>
          <w:lang w:val="cs-CZ"/>
        </w:rPr>
        <w:t xml:space="preserve"> </w:t>
      </w:r>
      <w:r w:rsidRPr="001D64B9">
        <w:rPr>
          <w:rFonts w:asciiTheme="minorHAnsi" w:hAnsiTheme="minorHAnsi" w:cstheme="minorHAnsi"/>
          <w:i/>
          <w:lang w:val="cs-CZ"/>
        </w:rPr>
        <w:t>21.3.1)</w:t>
      </w:r>
    </w:p>
    <w:p w14:paraId="052BBB0A" w14:textId="77777777" w:rsidR="00D8245A" w:rsidRPr="001D64B9" w:rsidRDefault="00D923E0">
      <w:pPr>
        <w:pStyle w:val="Nadpis4"/>
        <w:numPr>
          <w:ilvl w:val="2"/>
          <w:numId w:val="34"/>
        </w:numPr>
        <w:tabs>
          <w:tab w:val="left" w:pos="1778"/>
          <w:tab w:val="left" w:pos="1779"/>
        </w:tabs>
        <w:spacing w:line="226" w:lineRule="exact"/>
        <w:ind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Chyba</w:t>
      </w:r>
    </w:p>
    <w:p w14:paraId="79B3160B" w14:textId="77777777" w:rsidR="00D8245A" w:rsidRPr="001D64B9" w:rsidRDefault="00D923E0">
      <w:pPr>
        <w:pStyle w:val="Zkladntext"/>
        <w:spacing w:before="12" w:line="220" w:lineRule="auto"/>
        <w:ind w:left="1778" w:right="1276" w:hanging="1"/>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Družstvo se dopustí chyby tím, že provede některou činnost ve hře v rozporu s pravidly (nebo je poruší jiným způsobem). Rozhodčí rozhodují o chybách a jejich důsledcích podle pravidel:</w:t>
      </w:r>
    </w:p>
    <w:p w14:paraId="666192AA" w14:textId="77777777" w:rsidR="00D8245A" w:rsidRPr="001D64B9" w:rsidRDefault="00D923E0">
      <w:pPr>
        <w:pStyle w:val="Odstavecseseznamem"/>
        <w:numPr>
          <w:ilvl w:val="3"/>
          <w:numId w:val="34"/>
        </w:numPr>
        <w:tabs>
          <w:tab w:val="left" w:pos="2690"/>
          <w:tab w:val="left" w:pos="2691"/>
        </w:tabs>
        <w:spacing w:before="10" w:line="220" w:lineRule="auto"/>
        <w:ind w:right="1280"/>
        <w:rPr>
          <w:rFonts w:asciiTheme="minorHAnsi" w:hAnsiTheme="minorHAnsi" w:cstheme="minorHAnsi"/>
          <w:lang w:val="cs-CZ"/>
        </w:rPr>
      </w:pPr>
      <w:r w:rsidRPr="001D64B9">
        <w:rPr>
          <w:rFonts w:asciiTheme="minorHAnsi" w:hAnsiTheme="minorHAnsi" w:cstheme="minorHAnsi"/>
          <w:lang w:val="cs-CZ"/>
        </w:rPr>
        <w:t>pokud</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nastanou</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dvě</w:t>
      </w:r>
      <w:r w:rsidRPr="001D64B9">
        <w:rPr>
          <w:rFonts w:asciiTheme="minorHAnsi" w:hAnsiTheme="minorHAnsi" w:cstheme="minorHAnsi"/>
          <w:spacing w:val="-62"/>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více chyb</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následně</w:t>
      </w:r>
      <w:r w:rsidRPr="001D64B9">
        <w:rPr>
          <w:rFonts w:asciiTheme="minorHAnsi" w:hAnsiTheme="minorHAnsi" w:cstheme="minorHAnsi"/>
          <w:spacing w:val="-63"/>
          <w:lang w:val="cs-CZ"/>
        </w:rPr>
        <w:t xml:space="preserve"> </w:t>
      </w:r>
      <w:r w:rsidRPr="001D64B9">
        <w:rPr>
          <w:rFonts w:asciiTheme="minorHAnsi" w:hAnsiTheme="minorHAnsi" w:cstheme="minorHAnsi"/>
          <w:lang w:val="cs-CZ"/>
        </w:rPr>
        <w:t>po</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sobě, pouze</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první</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z</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nich</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se počítá;</w:t>
      </w:r>
    </w:p>
    <w:p w14:paraId="48446889" w14:textId="77777777" w:rsidR="00D8245A" w:rsidRPr="001D64B9" w:rsidRDefault="00D923E0">
      <w:pPr>
        <w:pStyle w:val="Odstavecseseznamem"/>
        <w:numPr>
          <w:ilvl w:val="3"/>
          <w:numId w:val="34"/>
        </w:numPr>
        <w:tabs>
          <w:tab w:val="left" w:pos="2691"/>
        </w:tabs>
        <w:spacing w:line="223" w:lineRule="auto"/>
        <w:ind w:right="1277"/>
        <w:jc w:val="both"/>
        <w:rPr>
          <w:rFonts w:asciiTheme="minorHAnsi" w:hAnsiTheme="minorHAnsi" w:cstheme="minorHAnsi"/>
          <w:i/>
          <w:lang w:val="cs-CZ"/>
        </w:rPr>
      </w:pPr>
      <w:r w:rsidRPr="001D64B9">
        <w:rPr>
          <w:rFonts w:asciiTheme="minorHAnsi" w:hAnsiTheme="minorHAnsi" w:cstheme="minorHAnsi"/>
          <w:lang w:val="cs-CZ"/>
        </w:rPr>
        <w:t xml:space="preserve">pokud se dvou nebo více chyb dopustí obě soupeřící družstva současně, posoudí se to jako </w:t>
      </w:r>
      <w:r w:rsidRPr="001D64B9">
        <w:rPr>
          <w:rFonts w:asciiTheme="minorHAnsi" w:hAnsiTheme="minorHAnsi" w:cstheme="minorHAnsi"/>
          <w:b/>
          <w:lang w:val="cs-CZ"/>
        </w:rPr>
        <w:t xml:space="preserve">„oboustranná chyba“ </w:t>
      </w:r>
      <w:r w:rsidRPr="001D64B9">
        <w:rPr>
          <w:rFonts w:asciiTheme="minorHAnsi" w:hAnsiTheme="minorHAnsi" w:cstheme="minorHAnsi"/>
          <w:lang w:val="cs-CZ"/>
        </w:rPr>
        <w:t xml:space="preserve">a rozehra se opakuje. </w:t>
      </w:r>
      <w:r w:rsidRPr="001D64B9">
        <w:rPr>
          <w:rFonts w:asciiTheme="minorHAnsi" w:hAnsiTheme="minorHAnsi" w:cstheme="minorHAnsi"/>
          <w:i/>
          <w:lang w:val="cs-CZ"/>
        </w:rPr>
        <w:t>(6.1.2, D11(23))</w:t>
      </w:r>
    </w:p>
    <w:p w14:paraId="036B3560" w14:textId="77777777" w:rsidR="00D8245A" w:rsidRPr="001D64B9" w:rsidRDefault="00D923E0">
      <w:pPr>
        <w:pStyle w:val="Nadpis4"/>
        <w:numPr>
          <w:ilvl w:val="2"/>
          <w:numId w:val="34"/>
        </w:numPr>
        <w:tabs>
          <w:tab w:val="left" w:pos="1778"/>
          <w:tab w:val="left" w:pos="1779"/>
        </w:tabs>
        <w:spacing w:line="254" w:lineRule="exact"/>
        <w:ind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Rozehra a dokon</w:t>
      </w:r>
      <w:r w:rsidRPr="001D64B9">
        <w:rPr>
          <w:rFonts w:asciiTheme="minorHAnsi" w:hAnsiTheme="minorHAnsi" w:cstheme="minorHAnsi"/>
          <w:b w:val="0"/>
          <w:sz w:val="22"/>
          <w:szCs w:val="22"/>
          <w:lang w:val="cs-CZ"/>
        </w:rPr>
        <w:t>č</w:t>
      </w:r>
      <w:r w:rsidRPr="001D64B9">
        <w:rPr>
          <w:rFonts w:asciiTheme="minorHAnsi" w:hAnsiTheme="minorHAnsi" w:cstheme="minorHAnsi"/>
          <w:sz w:val="22"/>
          <w:szCs w:val="22"/>
          <w:lang w:val="cs-CZ"/>
        </w:rPr>
        <w:t>ená</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rozehra</w:t>
      </w:r>
    </w:p>
    <w:p w14:paraId="42EB630A" w14:textId="77777777" w:rsidR="00D8245A" w:rsidRPr="001D64B9" w:rsidRDefault="00D923E0">
      <w:pPr>
        <w:pStyle w:val="Zkladntext"/>
        <w:spacing w:line="220" w:lineRule="auto"/>
        <w:ind w:left="1778" w:right="1375"/>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Rozehra je posloupnost činností ve hře od okamžiku úderu do míče podávajícím hráčem až do okamžiku, kdy je míč mimo hru. Dokončená rozehra je posloupnost činností ve hře, jejichž výsledkem je udělení bodu.</w:t>
      </w:r>
    </w:p>
    <w:p w14:paraId="5B435531" w14:textId="77777777" w:rsidR="00D8245A" w:rsidRPr="001D64B9" w:rsidRDefault="00D923E0">
      <w:pPr>
        <w:pStyle w:val="Nadpis2"/>
        <w:spacing w:line="242" w:lineRule="exact"/>
        <w:jc w:val="both"/>
        <w:rPr>
          <w:rFonts w:asciiTheme="minorHAnsi" w:hAnsiTheme="minorHAnsi" w:cstheme="minorHAnsi"/>
          <w:lang w:val="cs-CZ"/>
        </w:rPr>
      </w:pPr>
      <w:r w:rsidRPr="001D64B9">
        <w:rPr>
          <w:rFonts w:asciiTheme="minorHAnsi" w:hAnsiTheme="minorHAnsi" w:cstheme="minorHAnsi"/>
          <w:lang w:val="cs-CZ"/>
        </w:rPr>
        <w:t xml:space="preserve">Toto </w:t>
      </w:r>
      <w:proofErr w:type="gramStart"/>
      <w:r w:rsidRPr="001D64B9">
        <w:rPr>
          <w:rFonts w:asciiTheme="minorHAnsi" w:hAnsiTheme="minorHAnsi" w:cstheme="minorHAnsi"/>
          <w:lang w:val="cs-CZ"/>
        </w:rPr>
        <w:t>zahrnuje :</w:t>
      </w:r>
      <w:proofErr w:type="gramEnd"/>
    </w:p>
    <w:p w14:paraId="41281B7B" w14:textId="77777777" w:rsidR="00D8245A" w:rsidRPr="001D64B9" w:rsidRDefault="00D923E0">
      <w:pPr>
        <w:pStyle w:val="Odstavecseseznamem"/>
        <w:numPr>
          <w:ilvl w:val="0"/>
          <w:numId w:val="33"/>
        </w:numPr>
        <w:tabs>
          <w:tab w:val="left" w:pos="1897"/>
        </w:tabs>
        <w:spacing w:before="3"/>
        <w:jc w:val="both"/>
        <w:rPr>
          <w:rFonts w:asciiTheme="minorHAnsi" w:hAnsiTheme="minorHAnsi" w:cstheme="minorHAnsi"/>
          <w:lang w:val="cs-CZ"/>
        </w:rPr>
      </w:pPr>
      <w:r w:rsidRPr="001D64B9">
        <w:rPr>
          <w:rFonts w:asciiTheme="minorHAnsi" w:hAnsiTheme="minorHAnsi" w:cstheme="minorHAnsi"/>
          <w:lang w:val="cs-CZ"/>
        </w:rPr>
        <w:t>udělení</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trestu</w:t>
      </w:r>
    </w:p>
    <w:p w14:paraId="3AB31FFD" w14:textId="77777777" w:rsidR="00D8245A" w:rsidRPr="001D64B9" w:rsidRDefault="00D923E0">
      <w:pPr>
        <w:pStyle w:val="Odstavecseseznamem"/>
        <w:numPr>
          <w:ilvl w:val="0"/>
          <w:numId w:val="33"/>
        </w:numPr>
        <w:tabs>
          <w:tab w:val="left" w:pos="1897"/>
        </w:tabs>
        <w:spacing w:before="16"/>
        <w:jc w:val="both"/>
        <w:rPr>
          <w:rFonts w:asciiTheme="minorHAnsi" w:hAnsiTheme="minorHAnsi" w:cstheme="minorHAnsi"/>
          <w:lang w:val="cs-CZ"/>
        </w:rPr>
      </w:pPr>
      <w:r w:rsidRPr="001D64B9">
        <w:rPr>
          <w:rFonts w:asciiTheme="minorHAnsi" w:hAnsiTheme="minorHAnsi" w:cstheme="minorHAnsi"/>
          <w:lang w:val="cs-CZ"/>
        </w:rPr>
        <w:t>ztrátu</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podání</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z</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důvodu</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překročení</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časového</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limitu</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pro</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podání</w:t>
      </w:r>
    </w:p>
    <w:p w14:paraId="04DF12BE" w14:textId="77777777" w:rsidR="00D8245A" w:rsidRPr="001D64B9" w:rsidRDefault="00D923E0">
      <w:pPr>
        <w:pStyle w:val="Nadpis3"/>
        <w:jc w:val="both"/>
        <w:rPr>
          <w:rFonts w:asciiTheme="minorHAnsi" w:hAnsiTheme="minorHAnsi" w:cstheme="minorHAnsi"/>
          <w:lang w:val="cs-CZ"/>
        </w:rPr>
      </w:pPr>
      <w:r w:rsidRPr="001D64B9">
        <w:rPr>
          <w:rFonts w:asciiTheme="minorHAnsi" w:hAnsiTheme="minorHAnsi" w:cstheme="minorHAnsi"/>
          <w:lang w:val="cs-CZ"/>
        </w:rPr>
        <w:t>(8.1, 8.2, 12.2.2.1, 12.4.4, 15.2.3, 15.11.1.3, 19.3.2.1, 19.3.2.9, 21.3.1)</w:t>
      </w:r>
    </w:p>
    <w:p w14:paraId="7CDEB0BA" w14:textId="77777777" w:rsidR="00D8245A" w:rsidRPr="001D64B9" w:rsidRDefault="00D923E0">
      <w:pPr>
        <w:pStyle w:val="Odstavecseseznamem"/>
        <w:numPr>
          <w:ilvl w:val="3"/>
          <w:numId w:val="34"/>
        </w:numPr>
        <w:tabs>
          <w:tab w:val="left" w:pos="2691"/>
        </w:tabs>
        <w:spacing w:before="11" w:line="240" w:lineRule="exact"/>
        <w:jc w:val="both"/>
        <w:rPr>
          <w:rFonts w:asciiTheme="minorHAnsi" w:hAnsiTheme="minorHAnsi" w:cstheme="minorHAnsi"/>
          <w:lang w:val="cs-CZ"/>
        </w:rPr>
      </w:pPr>
      <w:r w:rsidRPr="001D64B9">
        <w:rPr>
          <w:rFonts w:asciiTheme="minorHAnsi" w:hAnsiTheme="minorHAnsi" w:cstheme="minorHAnsi"/>
          <w:lang w:val="cs-CZ"/>
        </w:rPr>
        <w:t>Jestliže vyhraje rozehru podávající družstvo, získá bod a pokračuje v</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podání.</w:t>
      </w:r>
    </w:p>
    <w:p w14:paraId="062EC822" w14:textId="77777777" w:rsidR="00D8245A" w:rsidRPr="001D64B9" w:rsidRDefault="00D923E0">
      <w:pPr>
        <w:pStyle w:val="Odstavecseseznamem"/>
        <w:numPr>
          <w:ilvl w:val="3"/>
          <w:numId w:val="34"/>
        </w:numPr>
        <w:tabs>
          <w:tab w:val="left" w:pos="2690"/>
          <w:tab w:val="left" w:pos="2691"/>
        </w:tabs>
        <w:spacing w:before="4" w:line="220" w:lineRule="auto"/>
        <w:ind w:right="1275"/>
        <w:rPr>
          <w:rFonts w:asciiTheme="minorHAnsi" w:hAnsiTheme="minorHAnsi" w:cstheme="minorHAnsi"/>
          <w:lang w:val="cs-CZ"/>
        </w:rPr>
      </w:pPr>
      <w:r w:rsidRPr="001D64B9">
        <w:rPr>
          <w:rFonts w:asciiTheme="minorHAnsi" w:hAnsiTheme="minorHAnsi" w:cstheme="minorHAnsi"/>
          <w:lang w:val="cs-CZ"/>
        </w:rPr>
        <w:t>Jestliže vyhraje rozehru přijímající družstvo, získá bod a následně musí podávat.</w:t>
      </w:r>
    </w:p>
    <w:p w14:paraId="4BC07DDE" w14:textId="77777777" w:rsidR="00D8245A" w:rsidRPr="001D64B9" w:rsidRDefault="00D923E0">
      <w:pPr>
        <w:spacing w:before="154" w:line="325" w:lineRule="exact"/>
        <w:ind w:left="600"/>
        <w:rPr>
          <w:rFonts w:asciiTheme="minorHAnsi" w:hAnsiTheme="minorHAnsi" w:cstheme="minorHAnsi"/>
          <w:i/>
          <w:lang w:val="cs-CZ"/>
        </w:rPr>
      </w:pPr>
      <w:r w:rsidRPr="001D64B9">
        <w:rPr>
          <w:rFonts w:asciiTheme="minorHAnsi" w:hAnsiTheme="minorHAnsi" w:cstheme="minorHAnsi"/>
          <w:b/>
          <w:w w:val="99"/>
          <w:shd w:val="clear" w:color="auto" w:fill="D9D9D9"/>
          <w:lang w:val="cs-CZ"/>
        </w:rPr>
        <w:t xml:space="preserve"> </w:t>
      </w:r>
      <w:r w:rsidRPr="001D64B9">
        <w:rPr>
          <w:rFonts w:asciiTheme="minorHAnsi" w:hAnsiTheme="minorHAnsi" w:cstheme="minorHAnsi"/>
          <w:b/>
          <w:shd w:val="clear" w:color="auto" w:fill="D9D9D9"/>
          <w:lang w:val="cs-CZ"/>
        </w:rPr>
        <w:t>6.2 Vít</w:t>
      </w:r>
      <w:r w:rsidRPr="001D64B9">
        <w:rPr>
          <w:rFonts w:asciiTheme="minorHAnsi" w:hAnsiTheme="minorHAnsi" w:cstheme="minorHAnsi"/>
          <w:shd w:val="clear" w:color="auto" w:fill="D9D9D9"/>
          <w:lang w:val="cs-CZ"/>
        </w:rPr>
        <w:t>ě</w:t>
      </w:r>
      <w:r w:rsidRPr="001D64B9">
        <w:rPr>
          <w:rFonts w:asciiTheme="minorHAnsi" w:hAnsiTheme="minorHAnsi" w:cstheme="minorHAnsi"/>
          <w:b/>
          <w:shd w:val="clear" w:color="auto" w:fill="D9D9D9"/>
          <w:lang w:val="cs-CZ"/>
        </w:rPr>
        <w:t>zství v setu</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i/>
          <w:shd w:val="clear" w:color="auto" w:fill="FFFFFF"/>
          <w:lang w:val="cs-CZ"/>
        </w:rPr>
        <w:t>(D11(9))</w:t>
      </w:r>
    </w:p>
    <w:p w14:paraId="32A98C5C" w14:textId="77777777" w:rsidR="00D8245A" w:rsidRPr="001D64B9" w:rsidRDefault="00D923E0">
      <w:pPr>
        <w:pStyle w:val="Zkladntext"/>
        <w:spacing w:line="220" w:lineRule="auto"/>
        <w:ind w:left="1094" w:right="1280" w:hanging="1"/>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Set (vyjma rozhodujícího pátého setu) vyhrává to družstvo, které jako první získalo dvacet pět bodů</w:t>
      </w:r>
      <w:r w:rsidRPr="001D64B9">
        <w:rPr>
          <w:rFonts w:asciiTheme="minorHAnsi" w:hAnsiTheme="minorHAnsi" w:cstheme="minorHAnsi"/>
          <w:spacing w:val="-78"/>
          <w:sz w:val="22"/>
          <w:szCs w:val="22"/>
          <w:lang w:val="cs-CZ"/>
        </w:rPr>
        <w:t xml:space="preserve"> </w:t>
      </w:r>
      <w:r w:rsidRPr="001D64B9">
        <w:rPr>
          <w:rFonts w:asciiTheme="minorHAnsi" w:hAnsiTheme="minorHAnsi" w:cstheme="minorHAnsi"/>
          <w:sz w:val="22"/>
          <w:szCs w:val="22"/>
          <w:lang w:val="cs-CZ"/>
        </w:rPr>
        <w:t>s</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rozdílem</w:t>
      </w:r>
      <w:r w:rsidRPr="001D64B9">
        <w:rPr>
          <w:rFonts w:asciiTheme="minorHAnsi" w:hAnsiTheme="minorHAnsi" w:cstheme="minorHAnsi"/>
          <w:spacing w:val="-10"/>
          <w:sz w:val="22"/>
          <w:szCs w:val="22"/>
          <w:lang w:val="cs-CZ"/>
        </w:rPr>
        <w:t xml:space="preserve"> </w:t>
      </w:r>
      <w:r w:rsidRPr="001D64B9">
        <w:rPr>
          <w:rFonts w:asciiTheme="minorHAnsi" w:hAnsiTheme="minorHAnsi" w:cstheme="minorHAnsi"/>
          <w:sz w:val="22"/>
          <w:szCs w:val="22"/>
          <w:lang w:val="cs-CZ"/>
        </w:rPr>
        <w:t>nejméně</w:t>
      </w:r>
      <w:r w:rsidRPr="001D64B9">
        <w:rPr>
          <w:rFonts w:asciiTheme="minorHAnsi" w:hAnsiTheme="minorHAnsi" w:cstheme="minorHAnsi"/>
          <w:spacing w:val="-78"/>
          <w:sz w:val="22"/>
          <w:szCs w:val="22"/>
          <w:lang w:val="cs-CZ"/>
        </w:rPr>
        <w:t xml:space="preserve"> </w:t>
      </w:r>
      <w:r w:rsidRPr="001D64B9">
        <w:rPr>
          <w:rFonts w:asciiTheme="minorHAnsi" w:hAnsiTheme="minorHAnsi" w:cstheme="minorHAnsi"/>
          <w:sz w:val="22"/>
          <w:szCs w:val="22"/>
          <w:lang w:val="cs-CZ"/>
        </w:rPr>
        <w:t>dvou</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bodů.</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V</w:t>
      </w:r>
      <w:r w:rsidRPr="001D64B9">
        <w:rPr>
          <w:rFonts w:asciiTheme="minorHAnsi" w:hAnsiTheme="minorHAnsi" w:cstheme="minorHAnsi"/>
          <w:spacing w:val="-16"/>
          <w:sz w:val="22"/>
          <w:szCs w:val="22"/>
          <w:lang w:val="cs-CZ"/>
        </w:rPr>
        <w:t xml:space="preserve"> </w:t>
      </w:r>
      <w:r w:rsidRPr="001D64B9">
        <w:rPr>
          <w:rFonts w:asciiTheme="minorHAnsi" w:hAnsiTheme="minorHAnsi" w:cstheme="minorHAnsi"/>
          <w:sz w:val="22"/>
          <w:szCs w:val="22"/>
          <w:lang w:val="cs-CZ"/>
        </w:rPr>
        <w:t>případě</w:t>
      </w:r>
      <w:r w:rsidRPr="001D64B9">
        <w:rPr>
          <w:rFonts w:asciiTheme="minorHAnsi" w:hAnsiTheme="minorHAnsi" w:cstheme="minorHAnsi"/>
          <w:spacing w:val="-77"/>
          <w:sz w:val="22"/>
          <w:szCs w:val="22"/>
          <w:lang w:val="cs-CZ"/>
        </w:rPr>
        <w:t xml:space="preserve"> </w:t>
      </w:r>
      <w:r w:rsidRPr="001D64B9">
        <w:rPr>
          <w:rFonts w:asciiTheme="minorHAnsi" w:hAnsiTheme="minorHAnsi" w:cstheme="minorHAnsi"/>
          <w:sz w:val="22"/>
          <w:szCs w:val="22"/>
          <w:lang w:val="cs-CZ"/>
        </w:rPr>
        <w:t>nerozhodného</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stavu</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24:24</w:t>
      </w:r>
      <w:r w:rsidRPr="001D64B9">
        <w:rPr>
          <w:rFonts w:asciiTheme="minorHAnsi" w:hAnsiTheme="minorHAnsi" w:cstheme="minorHAnsi"/>
          <w:spacing w:val="-13"/>
          <w:sz w:val="22"/>
          <w:szCs w:val="22"/>
          <w:lang w:val="cs-CZ"/>
        </w:rPr>
        <w:t xml:space="preserve"> </w:t>
      </w:r>
      <w:r w:rsidRPr="001D64B9">
        <w:rPr>
          <w:rFonts w:asciiTheme="minorHAnsi" w:hAnsiTheme="minorHAnsi" w:cstheme="minorHAnsi"/>
          <w:sz w:val="22"/>
          <w:szCs w:val="22"/>
          <w:lang w:val="cs-CZ"/>
        </w:rPr>
        <w:t>se</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ve</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hře</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pokračuje, dokud není dosaženo dvoubodového rozdílu (26:24; 27:25 ...).</w:t>
      </w:r>
      <w:r w:rsidRPr="001D64B9">
        <w:rPr>
          <w:rFonts w:asciiTheme="minorHAnsi" w:hAnsiTheme="minorHAnsi" w:cstheme="minorHAnsi"/>
          <w:spacing w:val="-5"/>
          <w:sz w:val="22"/>
          <w:szCs w:val="22"/>
          <w:lang w:val="cs-CZ"/>
        </w:rPr>
        <w:t xml:space="preserve"> </w:t>
      </w:r>
      <w:r w:rsidRPr="001D64B9">
        <w:rPr>
          <w:rFonts w:asciiTheme="minorHAnsi" w:hAnsiTheme="minorHAnsi" w:cstheme="minorHAnsi"/>
          <w:i/>
          <w:sz w:val="22"/>
          <w:szCs w:val="22"/>
          <w:lang w:val="cs-CZ"/>
        </w:rPr>
        <w:t>(6.3.2)</w:t>
      </w:r>
    </w:p>
    <w:p w14:paraId="2D7A6FAD" w14:textId="77777777" w:rsidR="00D8245A" w:rsidRPr="001D64B9" w:rsidRDefault="00D923E0">
      <w:pPr>
        <w:pStyle w:val="Odstavecseseznamem"/>
        <w:numPr>
          <w:ilvl w:val="1"/>
          <w:numId w:val="32"/>
        </w:numPr>
        <w:tabs>
          <w:tab w:val="left" w:pos="1095"/>
        </w:tabs>
        <w:spacing w:before="148" w:line="322" w:lineRule="exact"/>
        <w:rPr>
          <w:rFonts w:asciiTheme="minorHAnsi" w:hAnsiTheme="minorHAnsi" w:cstheme="minorHAnsi"/>
          <w:i/>
          <w:lang w:val="cs-CZ"/>
        </w:rPr>
      </w:pPr>
      <w:r w:rsidRPr="001D64B9">
        <w:rPr>
          <w:rFonts w:asciiTheme="minorHAnsi" w:hAnsiTheme="minorHAnsi" w:cstheme="minorHAnsi"/>
          <w:b/>
          <w:shd w:val="clear" w:color="auto" w:fill="D9D9D9"/>
          <w:lang w:val="cs-CZ"/>
        </w:rPr>
        <w:t>Vít</w:t>
      </w:r>
      <w:r w:rsidRPr="001D64B9">
        <w:rPr>
          <w:rFonts w:asciiTheme="minorHAnsi" w:hAnsiTheme="minorHAnsi" w:cstheme="minorHAnsi"/>
          <w:shd w:val="clear" w:color="auto" w:fill="D9D9D9"/>
          <w:lang w:val="cs-CZ"/>
        </w:rPr>
        <w:t>ě</w:t>
      </w:r>
      <w:r w:rsidRPr="001D64B9">
        <w:rPr>
          <w:rFonts w:asciiTheme="minorHAnsi" w:hAnsiTheme="minorHAnsi" w:cstheme="minorHAnsi"/>
          <w:b/>
          <w:shd w:val="clear" w:color="auto" w:fill="D9D9D9"/>
          <w:lang w:val="cs-CZ"/>
        </w:rPr>
        <w:t>zství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v</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utkání</w:t>
      </w:r>
      <w:r w:rsidRPr="001D64B9">
        <w:rPr>
          <w:rFonts w:asciiTheme="minorHAnsi" w:hAnsiTheme="minorHAnsi" w:cstheme="minorHAnsi"/>
          <w:b/>
          <w:spacing w:val="-2"/>
          <w:shd w:val="clear" w:color="auto" w:fill="FFFFFF"/>
          <w:lang w:val="cs-CZ"/>
        </w:rPr>
        <w:t xml:space="preserve"> </w:t>
      </w:r>
      <w:r w:rsidRPr="001D64B9">
        <w:rPr>
          <w:rFonts w:asciiTheme="minorHAnsi" w:hAnsiTheme="minorHAnsi" w:cstheme="minorHAnsi"/>
          <w:i/>
          <w:shd w:val="clear" w:color="auto" w:fill="FFFFFF"/>
          <w:lang w:val="cs-CZ"/>
        </w:rPr>
        <w:t>(D11(9))</w:t>
      </w:r>
    </w:p>
    <w:p w14:paraId="4D1B19E9" w14:textId="77777777" w:rsidR="00D8245A" w:rsidRPr="001D64B9" w:rsidRDefault="00D923E0">
      <w:pPr>
        <w:pStyle w:val="Odstavecseseznamem"/>
        <w:numPr>
          <w:ilvl w:val="2"/>
          <w:numId w:val="32"/>
        </w:numPr>
        <w:tabs>
          <w:tab w:val="left" w:pos="1779"/>
        </w:tabs>
        <w:spacing w:line="218" w:lineRule="exact"/>
        <w:rPr>
          <w:rFonts w:asciiTheme="minorHAnsi" w:hAnsiTheme="minorHAnsi" w:cstheme="minorHAnsi"/>
          <w:i/>
          <w:lang w:val="cs-CZ"/>
        </w:rPr>
      </w:pPr>
      <w:r w:rsidRPr="001D64B9">
        <w:rPr>
          <w:rFonts w:asciiTheme="minorHAnsi" w:hAnsiTheme="minorHAnsi" w:cstheme="minorHAnsi"/>
          <w:lang w:val="cs-CZ"/>
        </w:rPr>
        <w:t>V utkání vítězí družstvo, které vyhrálo tři sety.</w:t>
      </w:r>
      <w:r w:rsidRPr="001D64B9">
        <w:rPr>
          <w:rFonts w:asciiTheme="minorHAnsi" w:hAnsiTheme="minorHAnsi" w:cstheme="minorHAnsi"/>
          <w:spacing w:val="-10"/>
          <w:lang w:val="cs-CZ"/>
        </w:rPr>
        <w:t xml:space="preserve"> </w:t>
      </w:r>
      <w:r w:rsidRPr="001D64B9">
        <w:rPr>
          <w:rFonts w:asciiTheme="minorHAnsi" w:hAnsiTheme="minorHAnsi" w:cstheme="minorHAnsi"/>
          <w:i/>
          <w:lang w:val="cs-CZ"/>
        </w:rPr>
        <w:t>(6.2)</w:t>
      </w:r>
    </w:p>
    <w:p w14:paraId="23BDE639" w14:textId="77777777" w:rsidR="00D8245A" w:rsidRPr="001D64B9" w:rsidRDefault="00D923E0">
      <w:pPr>
        <w:pStyle w:val="Odstavecseseznamem"/>
        <w:numPr>
          <w:ilvl w:val="2"/>
          <w:numId w:val="32"/>
        </w:numPr>
        <w:tabs>
          <w:tab w:val="left" w:pos="1779"/>
        </w:tabs>
        <w:spacing w:before="7" w:line="218" w:lineRule="auto"/>
        <w:ind w:right="1280"/>
        <w:rPr>
          <w:rFonts w:asciiTheme="minorHAnsi" w:hAnsiTheme="minorHAnsi" w:cstheme="minorHAnsi"/>
          <w:i/>
          <w:lang w:val="cs-CZ"/>
        </w:rPr>
      </w:pPr>
      <w:r w:rsidRPr="001D64B9">
        <w:rPr>
          <w:rFonts w:asciiTheme="minorHAnsi" w:hAnsiTheme="minorHAnsi" w:cstheme="minorHAnsi"/>
          <w:lang w:val="cs-CZ"/>
        </w:rPr>
        <w:t xml:space="preserve">V případě nerozhodného stavu 2:2 </w:t>
      </w:r>
      <w:proofErr w:type="gramStart"/>
      <w:r w:rsidRPr="001D64B9">
        <w:rPr>
          <w:rFonts w:asciiTheme="minorHAnsi" w:hAnsiTheme="minorHAnsi" w:cstheme="minorHAnsi"/>
          <w:lang w:val="cs-CZ"/>
        </w:rPr>
        <w:t>se  rozhodující</w:t>
      </w:r>
      <w:proofErr w:type="gramEnd"/>
      <w:r w:rsidRPr="001D64B9">
        <w:rPr>
          <w:rFonts w:asciiTheme="minorHAnsi" w:hAnsiTheme="minorHAnsi" w:cstheme="minorHAnsi"/>
          <w:lang w:val="cs-CZ"/>
        </w:rPr>
        <w:t xml:space="preserve">  pátý set  hraje  do  patnácti  bodů s rozdílem nejméně</w:t>
      </w:r>
      <w:r w:rsidRPr="001D64B9">
        <w:rPr>
          <w:rFonts w:asciiTheme="minorHAnsi" w:hAnsiTheme="minorHAnsi" w:cstheme="minorHAnsi"/>
          <w:spacing w:val="-64"/>
          <w:lang w:val="cs-CZ"/>
        </w:rPr>
        <w:t xml:space="preserve"> </w:t>
      </w:r>
      <w:r w:rsidRPr="001D64B9">
        <w:rPr>
          <w:rFonts w:asciiTheme="minorHAnsi" w:hAnsiTheme="minorHAnsi" w:cstheme="minorHAnsi"/>
          <w:lang w:val="cs-CZ"/>
        </w:rPr>
        <w:t xml:space="preserve">dvou bodů. </w:t>
      </w:r>
      <w:r w:rsidRPr="001D64B9">
        <w:rPr>
          <w:rFonts w:asciiTheme="minorHAnsi" w:hAnsiTheme="minorHAnsi" w:cstheme="minorHAnsi"/>
          <w:i/>
          <w:lang w:val="cs-CZ"/>
        </w:rPr>
        <w:t>(7.1)</w:t>
      </w:r>
    </w:p>
    <w:p w14:paraId="4735E5BC" w14:textId="77777777" w:rsidR="00D8245A" w:rsidRPr="001D64B9" w:rsidRDefault="00D923E0">
      <w:pPr>
        <w:pStyle w:val="Nadpis4"/>
        <w:numPr>
          <w:ilvl w:val="1"/>
          <w:numId w:val="32"/>
        </w:numPr>
        <w:tabs>
          <w:tab w:val="left" w:pos="1095"/>
        </w:tabs>
        <w:spacing w:before="144" w:line="288" w:lineRule="exact"/>
        <w:rPr>
          <w:rFonts w:asciiTheme="minorHAnsi" w:hAnsiTheme="minorHAnsi" w:cstheme="minorHAnsi"/>
          <w:sz w:val="22"/>
          <w:szCs w:val="22"/>
          <w:lang w:val="cs-CZ"/>
        </w:rPr>
      </w:pPr>
      <w:r w:rsidRPr="001D64B9">
        <w:rPr>
          <w:rFonts w:asciiTheme="minorHAnsi" w:hAnsiTheme="minorHAnsi" w:cstheme="minorHAnsi"/>
          <w:sz w:val="22"/>
          <w:szCs w:val="22"/>
          <w:shd w:val="clear" w:color="auto" w:fill="D9D9D9"/>
          <w:lang w:val="cs-CZ"/>
        </w:rPr>
        <w:t>Nep</w:t>
      </w:r>
      <w:r w:rsidRPr="001D64B9">
        <w:rPr>
          <w:rFonts w:asciiTheme="minorHAnsi" w:hAnsiTheme="minorHAnsi" w:cstheme="minorHAnsi"/>
          <w:b w:val="0"/>
          <w:sz w:val="22"/>
          <w:szCs w:val="22"/>
          <w:shd w:val="clear" w:color="auto" w:fill="D9D9D9"/>
          <w:lang w:val="cs-CZ"/>
        </w:rPr>
        <w:t>ř</w:t>
      </w:r>
      <w:r w:rsidRPr="001D64B9">
        <w:rPr>
          <w:rFonts w:asciiTheme="minorHAnsi" w:hAnsiTheme="minorHAnsi" w:cstheme="minorHAnsi"/>
          <w:sz w:val="22"/>
          <w:szCs w:val="22"/>
          <w:shd w:val="clear" w:color="auto" w:fill="D9D9D9"/>
          <w:lang w:val="cs-CZ"/>
        </w:rPr>
        <w:t>ítomné</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a</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neúplné</w:t>
      </w:r>
      <w:r w:rsidRPr="001D64B9">
        <w:rPr>
          <w:rFonts w:asciiTheme="minorHAnsi" w:hAnsiTheme="minorHAnsi" w:cstheme="minorHAnsi"/>
          <w:spacing w:val="-3"/>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družstvo</w:t>
      </w:r>
    </w:p>
    <w:p w14:paraId="79BB2CA5" w14:textId="77777777" w:rsidR="00D8245A" w:rsidRPr="001D64B9" w:rsidRDefault="00D923E0">
      <w:pPr>
        <w:pStyle w:val="Odstavecseseznamem"/>
        <w:numPr>
          <w:ilvl w:val="2"/>
          <w:numId w:val="32"/>
        </w:numPr>
        <w:tabs>
          <w:tab w:val="left" w:pos="1779"/>
        </w:tabs>
        <w:spacing w:line="265" w:lineRule="exact"/>
        <w:rPr>
          <w:rFonts w:asciiTheme="minorHAnsi" w:hAnsiTheme="minorHAnsi" w:cstheme="minorHAnsi"/>
          <w:b/>
          <w:lang w:val="cs-CZ"/>
        </w:rPr>
      </w:pPr>
      <w:r w:rsidRPr="001D64B9">
        <w:rPr>
          <w:rFonts w:asciiTheme="minorHAnsi" w:hAnsiTheme="minorHAnsi" w:cstheme="minorHAnsi"/>
          <w:lang w:val="cs-CZ"/>
        </w:rPr>
        <w:t>Odmítne-li</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družstvo</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hrát</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poté,</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co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k</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tomu</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bylo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vyzváno,</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prohlášeno</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za</w:t>
      </w:r>
      <w:r w:rsidRPr="001D64B9">
        <w:rPr>
          <w:rFonts w:asciiTheme="minorHAnsi" w:hAnsiTheme="minorHAnsi" w:cstheme="minorHAnsi"/>
          <w:spacing w:val="9"/>
          <w:lang w:val="cs-CZ"/>
        </w:rPr>
        <w:t xml:space="preserve"> </w:t>
      </w:r>
      <w:r w:rsidRPr="001D64B9">
        <w:rPr>
          <w:rFonts w:asciiTheme="minorHAnsi" w:hAnsiTheme="minorHAnsi" w:cstheme="minorHAnsi"/>
          <w:b/>
          <w:lang w:val="cs-CZ"/>
        </w:rPr>
        <w:t>„nep</w:t>
      </w:r>
      <w:r w:rsidRPr="001D64B9">
        <w:rPr>
          <w:rFonts w:asciiTheme="minorHAnsi" w:hAnsiTheme="minorHAnsi" w:cstheme="minorHAnsi"/>
          <w:lang w:val="cs-CZ"/>
        </w:rPr>
        <w:t>ř</w:t>
      </w:r>
      <w:r w:rsidRPr="001D64B9">
        <w:rPr>
          <w:rFonts w:asciiTheme="minorHAnsi" w:hAnsiTheme="minorHAnsi" w:cstheme="minorHAnsi"/>
          <w:b/>
          <w:lang w:val="cs-CZ"/>
        </w:rPr>
        <w:t>ítomné“</w:t>
      </w:r>
    </w:p>
    <w:p w14:paraId="1CAC9D7F" w14:textId="77777777" w:rsidR="00D8245A" w:rsidRPr="001D64B9" w:rsidRDefault="00D923E0">
      <w:pPr>
        <w:pStyle w:val="Zkladntext"/>
        <w:spacing w:line="211" w:lineRule="exact"/>
        <w:ind w:left="1778"/>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a prohrává utkání s výsledkem 0:3 na sety a 0:25 na body v každém setu. </w:t>
      </w:r>
      <w:r w:rsidRPr="001D64B9">
        <w:rPr>
          <w:rFonts w:asciiTheme="minorHAnsi" w:hAnsiTheme="minorHAnsi" w:cstheme="minorHAnsi"/>
          <w:i/>
          <w:sz w:val="22"/>
          <w:szCs w:val="22"/>
          <w:lang w:val="cs-CZ"/>
        </w:rPr>
        <w:t>(6.2, 6.3)</w:t>
      </w:r>
    </w:p>
    <w:p w14:paraId="2522C5D0" w14:textId="77777777" w:rsidR="00D8245A" w:rsidRPr="001D64B9" w:rsidRDefault="00D923E0">
      <w:pPr>
        <w:pStyle w:val="Odstavecseseznamem"/>
        <w:numPr>
          <w:ilvl w:val="2"/>
          <w:numId w:val="32"/>
        </w:numPr>
        <w:tabs>
          <w:tab w:val="left" w:pos="1779"/>
        </w:tabs>
        <w:spacing w:line="202" w:lineRule="exact"/>
        <w:rPr>
          <w:rFonts w:asciiTheme="minorHAnsi" w:hAnsiTheme="minorHAnsi" w:cstheme="minorHAnsi"/>
          <w:lang w:val="cs-CZ"/>
        </w:rPr>
      </w:pPr>
      <w:r w:rsidRPr="001D64B9">
        <w:rPr>
          <w:rFonts w:asciiTheme="minorHAnsi" w:hAnsiTheme="minorHAnsi" w:cstheme="minorHAnsi"/>
          <w:lang w:val="cs-CZ"/>
        </w:rPr>
        <w:t>Družstvo, které se bez závažných důvodů nedostaví na hřiště včas, je prohlášeno</w:t>
      </w:r>
      <w:r w:rsidRPr="001D64B9">
        <w:rPr>
          <w:rFonts w:asciiTheme="minorHAnsi" w:hAnsiTheme="minorHAnsi" w:cstheme="minorHAnsi"/>
          <w:spacing w:val="32"/>
          <w:lang w:val="cs-CZ"/>
        </w:rPr>
        <w:t xml:space="preserve"> </w:t>
      </w:r>
      <w:r w:rsidRPr="001D64B9">
        <w:rPr>
          <w:rFonts w:asciiTheme="minorHAnsi" w:hAnsiTheme="minorHAnsi" w:cstheme="minorHAnsi"/>
          <w:lang w:val="cs-CZ"/>
        </w:rPr>
        <w:t>za</w:t>
      </w:r>
    </w:p>
    <w:p w14:paraId="420B8AA3" w14:textId="77777777" w:rsidR="00D8245A" w:rsidRPr="001D64B9" w:rsidRDefault="00D923E0">
      <w:pPr>
        <w:spacing w:line="276" w:lineRule="exact"/>
        <w:ind w:left="1778"/>
        <w:jc w:val="both"/>
        <w:rPr>
          <w:rFonts w:asciiTheme="minorHAnsi" w:hAnsiTheme="minorHAnsi" w:cstheme="minorHAnsi"/>
          <w:lang w:val="cs-CZ"/>
        </w:rPr>
      </w:pPr>
      <w:r w:rsidRPr="001D64B9">
        <w:rPr>
          <w:rFonts w:asciiTheme="minorHAnsi" w:hAnsiTheme="minorHAnsi" w:cstheme="minorHAnsi"/>
          <w:b/>
          <w:lang w:val="cs-CZ"/>
        </w:rPr>
        <w:t>„nep</w:t>
      </w:r>
      <w:r w:rsidRPr="001D64B9">
        <w:rPr>
          <w:rFonts w:asciiTheme="minorHAnsi" w:hAnsiTheme="minorHAnsi" w:cstheme="minorHAnsi"/>
          <w:lang w:val="cs-CZ"/>
        </w:rPr>
        <w:t>ř</w:t>
      </w:r>
      <w:r w:rsidRPr="001D64B9">
        <w:rPr>
          <w:rFonts w:asciiTheme="minorHAnsi" w:hAnsiTheme="minorHAnsi" w:cstheme="minorHAnsi"/>
          <w:b/>
          <w:lang w:val="cs-CZ"/>
        </w:rPr>
        <w:t xml:space="preserve">ítomné“ </w:t>
      </w:r>
      <w:r w:rsidRPr="001D64B9">
        <w:rPr>
          <w:rFonts w:asciiTheme="minorHAnsi" w:hAnsiTheme="minorHAnsi" w:cstheme="minorHAnsi"/>
          <w:lang w:val="cs-CZ"/>
        </w:rPr>
        <w:t>se stejným výsledkem jako v pravidle 6.4.1.</w:t>
      </w:r>
    </w:p>
    <w:p w14:paraId="4FD27365" w14:textId="77777777" w:rsidR="00D8245A" w:rsidRPr="001D64B9" w:rsidRDefault="00D923E0">
      <w:pPr>
        <w:pStyle w:val="Odstavecseseznamem"/>
        <w:numPr>
          <w:ilvl w:val="2"/>
          <w:numId w:val="32"/>
        </w:numPr>
        <w:tabs>
          <w:tab w:val="left" w:pos="1779"/>
        </w:tabs>
        <w:spacing w:line="214" w:lineRule="exact"/>
        <w:rPr>
          <w:rFonts w:asciiTheme="minorHAnsi" w:hAnsiTheme="minorHAnsi" w:cstheme="minorHAnsi"/>
          <w:lang w:val="cs-CZ"/>
        </w:rPr>
      </w:pPr>
      <w:r w:rsidRPr="001D64B9">
        <w:rPr>
          <w:rFonts w:asciiTheme="minorHAnsi" w:hAnsiTheme="minorHAnsi" w:cstheme="minorHAnsi"/>
          <w:lang w:val="cs-CZ"/>
        </w:rPr>
        <w:t>Družstvo,</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které</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prohlášeno</w:t>
      </w:r>
      <w:r w:rsidRPr="001D64B9">
        <w:rPr>
          <w:rFonts w:asciiTheme="minorHAnsi" w:hAnsiTheme="minorHAnsi" w:cstheme="minorHAnsi"/>
          <w:spacing w:val="33"/>
          <w:lang w:val="cs-CZ"/>
        </w:rPr>
        <w:t xml:space="preserve"> </w:t>
      </w:r>
      <w:r w:rsidRPr="001D64B9">
        <w:rPr>
          <w:rFonts w:asciiTheme="minorHAnsi" w:hAnsiTheme="minorHAnsi" w:cstheme="minorHAnsi"/>
          <w:lang w:val="cs-CZ"/>
        </w:rPr>
        <w:t>za</w:t>
      </w:r>
      <w:r w:rsidRPr="001D64B9">
        <w:rPr>
          <w:rFonts w:asciiTheme="minorHAnsi" w:hAnsiTheme="minorHAnsi" w:cstheme="minorHAnsi"/>
          <w:spacing w:val="31"/>
          <w:lang w:val="cs-CZ"/>
        </w:rPr>
        <w:t xml:space="preserve"> </w:t>
      </w:r>
      <w:r w:rsidRPr="001D64B9">
        <w:rPr>
          <w:rFonts w:asciiTheme="minorHAnsi" w:hAnsiTheme="minorHAnsi" w:cstheme="minorHAnsi"/>
          <w:b/>
          <w:lang w:val="cs-CZ"/>
        </w:rPr>
        <w:t>„neúplné“</w:t>
      </w:r>
      <w:r w:rsidRPr="001D64B9">
        <w:rPr>
          <w:rFonts w:asciiTheme="minorHAnsi" w:hAnsiTheme="minorHAnsi" w:cstheme="minorHAnsi"/>
          <w:b/>
          <w:spacing w:val="33"/>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setu</w:t>
      </w:r>
      <w:r w:rsidRPr="001D64B9">
        <w:rPr>
          <w:rFonts w:asciiTheme="minorHAnsi" w:hAnsiTheme="minorHAnsi" w:cstheme="minorHAnsi"/>
          <w:spacing w:val="33"/>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33"/>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utkání,</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prohrává</w:t>
      </w:r>
      <w:r w:rsidRPr="001D64B9">
        <w:rPr>
          <w:rFonts w:asciiTheme="minorHAnsi" w:hAnsiTheme="minorHAnsi" w:cstheme="minorHAnsi"/>
          <w:spacing w:val="32"/>
          <w:lang w:val="cs-CZ"/>
        </w:rPr>
        <w:t xml:space="preserve"> </w:t>
      </w:r>
      <w:r w:rsidRPr="001D64B9">
        <w:rPr>
          <w:rFonts w:asciiTheme="minorHAnsi" w:hAnsiTheme="minorHAnsi" w:cstheme="minorHAnsi"/>
          <w:lang w:val="cs-CZ"/>
        </w:rPr>
        <w:t>set</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nebo</w:t>
      </w:r>
    </w:p>
    <w:p w14:paraId="57A1BDE9" w14:textId="77777777" w:rsidR="00D8245A" w:rsidRPr="001D64B9" w:rsidRDefault="00D923E0">
      <w:pPr>
        <w:pStyle w:val="Zkladntext"/>
        <w:spacing w:before="9" w:line="225" w:lineRule="auto"/>
        <w:ind w:left="1778" w:right="1277"/>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utkání. Družstvu soupeře jsou přiděleny body </w:t>
      </w:r>
      <w:proofErr w:type="gramStart"/>
      <w:r w:rsidRPr="001D64B9">
        <w:rPr>
          <w:rFonts w:asciiTheme="minorHAnsi" w:hAnsiTheme="minorHAnsi" w:cstheme="minorHAnsi"/>
          <w:sz w:val="22"/>
          <w:szCs w:val="22"/>
          <w:lang w:val="cs-CZ"/>
        </w:rPr>
        <w:t>nebo  body</w:t>
      </w:r>
      <w:proofErr w:type="gramEnd"/>
      <w:r w:rsidRPr="001D64B9">
        <w:rPr>
          <w:rFonts w:asciiTheme="minorHAnsi" w:hAnsiTheme="minorHAnsi" w:cstheme="minorHAnsi"/>
          <w:sz w:val="22"/>
          <w:szCs w:val="22"/>
          <w:lang w:val="cs-CZ"/>
        </w:rPr>
        <w:t xml:space="preserve"> a sety potřebné k vítězství   v setu nebo v utkání. Neúplné družstvo si ponechává dosažené body a sety. </w:t>
      </w:r>
      <w:r w:rsidRPr="001D64B9">
        <w:rPr>
          <w:rFonts w:asciiTheme="minorHAnsi" w:hAnsiTheme="minorHAnsi" w:cstheme="minorHAnsi"/>
          <w:i/>
          <w:sz w:val="22"/>
          <w:szCs w:val="22"/>
          <w:lang w:val="cs-CZ"/>
        </w:rPr>
        <w:t>(6.2, 6.3, 7.3.1)</w:t>
      </w:r>
    </w:p>
    <w:p w14:paraId="72FF73C6" w14:textId="77777777" w:rsidR="00D8245A" w:rsidRPr="001D64B9" w:rsidRDefault="00D8245A">
      <w:pPr>
        <w:pStyle w:val="Zkladntext"/>
        <w:spacing w:before="9"/>
        <w:rPr>
          <w:rFonts w:asciiTheme="minorHAnsi" w:hAnsiTheme="minorHAnsi" w:cstheme="minorHAnsi"/>
          <w:i/>
          <w:sz w:val="22"/>
          <w:szCs w:val="22"/>
          <w:lang w:val="cs-CZ"/>
        </w:rPr>
      </w:pPr>
    </w:p>
    <w:p w14:paraId="4D0974DB" w14:textId="77777777" w:rsidR="00D8245A" w:rsidRPr="001D64B9" w:rsidRDefault="00D923E0">
      <w:pPr>
        <w:pStyle w:val="Nadpis4"/>
        <w:numPr>
          <w:ilvl w:val="0"/>
          <w:numId w:val="32"/>
        </w:numPr>
        <w:tabs>
          <w:tab w:val="left" w:pos="638"/>
          <w:tab w:val="left" w:pos="639"/>
        </w:tabs>
        <w:spacing w:before="88"/>
        <w:ind w:left="638" w:hanging="398"/>
        <w:jc w:val="left"/>
        <w:rPr>
          <w:rFonts w:asciiTheme="minorHAnsi" w:hAnsiTheme="minorHAnsi" w:cstheme="minorHAnsi"/>
          <w:sz w:val="22"/>
          <w:szCs w:val="22"/>
          <w:lang w:val="cs-CZ"/>
        </w:rPr>
      </w:pPr>
      <w:r w:rsidRPr="001D64B9">
        <w:rPr>
          <w:rFonts w:asciiTheme="minorHAnsi" w:hAnsiTheme="minorHAnsi" w:cstheme="minorHAnsi"/>
          <w:sz w:val="22"/>
          <w:szCs w:val="22"/>
          <w:shd w:val="clear" w:color="auto" w:fill="CCCCCC"/>
          <w:lang w:val="cs-CZ"/>
        </w:rPr>
        <w:t>STRUKTURA</w:t>
      </w:r>
      <w:r w:rsidRPr="001D64B9">
        <w:rPr>
          <w:rFonts w:asciiTheme="minorHAnsi" w:hAnsiTheme="minorHAnsi" w:cstheme="minorHAnsi"/>
          <w:spacing w:val="-5"/>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HRY</w:t>
      </w:r>
    </w:p>
    <w:p w14:paraId="7ED4CE32" w14:textId="77777777" w:rsidR="00D8245A" w:rsidRPr="001D64B9" w:rsidRDefault="00D8245A">
      <w:pPr>
        <w:pStyle w:val="Zkladntext"/>
        <w:spacing w:before="3"/>
        <w:rPr>
          <w:rFonts w:asciiTheme="minorHAnsi" w:hAnsiTheme="minorHAnsi" w:cstheme="minorHAnsi"/>
          <w:b/>
          <w:sz w:val="22"/>
          <w:szCs w:val="22"/>
          <w:lang w:val="cs-CZ"/>
        </w:rPr>
      </w:pPr>
    </w:p>
    <w:p w14:paraId="44F74FCC" w14:textId="77777777" w:rsidR="00D8245A" w:rsidRPr="001D64B9" w:rsidRDefault="00D923E0">
      <w:pPr>
        <w:pStyle w:val="Odstavecseseznamem"/>
        <w:numPr>
          <w:ilvl w:val="1"/>
          <w:numId w:val="31"/>
        </w:numPr>
        <w:tabs>
          <w:tab w:val="left" w:pos="1095"/>
        </w:tabs>
        <w:spacing w:before="89" w:line="235" w:lineRule="exact"/>
        <w:rPr>
          <w:rFonts w:asciiTheme="minorHAnsi" w:hAnsiTheme="minorHAnsi" w:cstheme="minorHAnsi"/>
          <w:b/>
          <w:lang w:val="cs-CZ"/>
        </w:rPr>
      </w:pPr>
      <w:r w:rsidRPr="001D64B9">
        <w:rPr>
          <w:rFonts w:asciiTheme="minorHAnsi" w:hAnsiTheme="minorHAnsi" w:cstheme="minorHAnsi"/>
          <w:b/>
          <w:shd w:val="clear" w:color="auto" w:fill="D9D9D9"/>
          <w:lang w:val="cs-CZ"/>
        </w:rPr>
        <w:t>Losování</w:t>
      </w:r>
    </w:p>
    <w:p w14:paraId="5EBD13DC" w14:textId="77777777" w:rsidR="00D8245A" w:rsidRPr="001D64B9" w:rsidRDefault="00D923E0">
      <w:pPr>
        <w:pStyle w:val="Zkladntext"/>
        <w:spacing w:before="12" w:line="218" w:lineRule="auto"/>
        <w:ind w:left="1094" w:right="1211"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Před utkáním provádí první rozhodčí losování, aby se rozhodlo o prvním podání a stranách hřiště</w:t>
      </w:r>
      <w:r w:rsidRPr="001D64B9">
        <w:rPr>
          <w:rFonts w:asciiTheme="minorHAnsi" w:hAnsiTheme="minorHAnsi" w:cstheme="minorHAnsi"/>
          <w:spacing w:val="-65"/>
          <w:sz w:val="22"/>
          <w:szCs w:val="22"/>
          <w:lang w:val="cs-CZ"/>
        </w:rPr>
        <w:t xml:space="preserve"> </w:t>
      </w:r>
      <w:r w:rsidRPr="001D64B9">
        <w:rPr>
          <w:rFonts w:asciiTheme="minorHAnsi" w:hAnsiTheme="minorHAnsi" w:cstheme="minorHAnsi"/>
          <w:sz w:val="22"/>
          <w:szCs w:val="22"/>
          <w:lang w:val="cs-CZ"/>
        </w:rPr>
        <w:t xml:space="preserve">v prvním setu. </w:t>
      </w:r>
      <w:r w:rsidRPr="001D64B9">
        <w:rPr>
          <w:rFonts w:asciiTheme="minorHAnsi" w:hAnsiTheme="minorHAnsi" w:cstheme="minorHAnsi"/>
          <w:i/>
          <w:sz w:val="22"/>
          <w:szCs w:val="22"/>
          <w:lang w:val="cs-CZ"/>
        </w:rPr>
        <w:t>(12.1.1)</w:t>
      </w:r>
    </w:p>
    <w:p w14:paraId="16AFB518" w14:textId="77777777" w:rsidR="00D8245A" w:rsidRPr="001D64B9" w:rsidRDefault="00D923E0">
      <w:pPr>
        <w:pStyle w:val="Zkladntext"/>
        <w:spacing w:line="217" w:lineRule="exact"/>
        <w:ind w:left="1094"/>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Bude-li se hrát rozhodující set, provede se nové losování. </w:t>
      </w:r>
      <w:r w:rsidRPr="001D64B9">
        <w:rPr>
          <w:rFonts w:asciiTheme="minorHAnsi" w:hAnsiTheme="minorHAnsi" w:cstheme="minorHAnsi"/>
          <w:i/>
          <w:sz w:val="22"/>
          <w:szCs w:val="22"/>
          <w:lang w:val="cs-CZ"/>
        </w:rPr>
        <w:t>(6.3.2)</w:t>
      </w:r>
    </w:p>
    <w:p w14:paraId="6DC308D9" w14:textId="77777777" w:rsidR="00D8245A" w:rsidRPr="001D64B9" w:rsidRDefault="00D923E0">
      <w:pPr>
        <w:pStyle w:val="Odstavecseseznamem"/>
        <w:numPr>
          <w:ilvl w:val="2"/>
          <w:numId w:val="31"/>
        </w:numPr>
        <w:tabs>
          <w:tab w:val="left" w:pos="1778"/>
          <w:tab w:val="left" w:pos="1779"/>
        </w:tabs>
        <w:spacing w:line="239" w:lineRule="exact"/>
        <w:rPr>
          <w:rFonts w:asciiTheme="minorHAnsi" w:hAnsiTheme="minorHAnsi" w:cstheme="minorHAnsi"/>
          <w:i/>
          <w:lang w:val="cs-CZ"/>
        </w:rPr>
      </w:pPr>
      <w:r w:rsidRPr="001D64B9">
        <w:rPr>
          <w:rFonts w:asciiTheme="minorHAnsi" w:hAnsiTheme="minorHAnsi" w:cstheme="minorHAnsi"/>
          <w:lang w:val="cs-CZ"/>
        </w:rPr>
        <w:t>Losování probíhá za přítomnosti kapitánů</w:t>
      </w:r>
      <w:r w:rsidRPr="001D64B9">
        <w:rPr>
          <w:rFonts w:asciiTheme="minorHAnsi" w:hAnsiTheme="minorHAnsi" w:cstheme="minorHAnsi"/>
          <w:spacing w:val="-74"/>
          <w:lang w:val="cs-CZ"/>
        </w:rPr>
        <w:t xml:space="preserve"> </w:t>
      </w:r>
      <w:r w:rsidRPr="001D64B9">
        <w:rPr>
          <w:rFonts w:asciiTheme="minorHAnsi" w:hAnsiTheme="minorHAnsi" w:cstheme="minorHAnsi"/>
          <w:lang w:val="cs-CZ"/>
        </w:rPr>
        <w:t xml:space="preserve">obou družstev. </w:t>
      </w:r>
      <w:r w:rsidRPr="001D64B9">
        <w:rPr>
          <w:rFonts w:asciiTheme="minorHAnsi" w:hAnsiTheme="minorHAnsi" w:cstheme="minorHAnsi"/>
          <w:i/>
          <w:lang w:val="cs-CZ"/>
        </w:rPr>
        <w:t>(5.1)</w:t>
      </w:r>
    </w:p>
    <w:p w14:paraId="6E375056" w14:textId="77777777" w:rsidR="00D8245A" w:rsidRPr="001D64B9" w:rsidRDefault="00D923E0">
      <w:pPr>
        <w:pStyle w:val="Odstavecseseznamem"/>
        <w:numPr>
          <w:ilvl w:val="2"/>
          <w:numId w:val="31"/>
        </w:numPr>
        <w:tabs>
          <w:tab w:val="left" w:pos="1778"/>
          <w:tab w:val="left" w:pos="1779"/>
        </w:tabs>
        <w:spacing w:before="6" w:line="220" w:lineRule="auto"/>
        <w:ind w:right="6989"/>
        <w:rPr>
          <w:rFonts w:asciiTheme="minorHAnsi" w:hAnsiTheme="minorHAnsi" w:cstheme="minorHAnsi"/>
          <w:lang w:val="cs-CZ"/>
        </w:rPr>
      </w:pPr>
      <w:r w:rsidRPr="001D64B9">
        <w:rPr>
          <w:rFonts w:asciiTheme="minorHAnsi" w:hAnsiTheme="minorHAnsi" w:cstheme="minorHAnsi"/>
          <w:lang w:val="cs-CZ"/>
        </w:rPr>
        <w:t>Vítěz losování si</w:t>
      </w:r>
      <w:r w:rsidRPr="001D64B9">
        <w:rPr>
          <w:rFonts w:asciiTheme="minorHAnsi" w:hAnsiTheme="minorHAnsi" w:cstheme="minorHAnsi"/>
          <w:spacing w:val="-20"/>
          <w:lang w:val="cs-CZ"/>
        </w:rPr>
        <w:t xml:space="preserve"> </w:t>
      </w:r>
      <w:r w:rsidRPr="001D64B9">
        <w:rPr>
          <w:rFonts w:asciiTheme="minorHAnsi" w:hAnsiTheme="minorHAnsi" w:cstheme="minorHAnsi"/>
          <w:lang w:val="cs-CZ"/>
        </w:rPr>
        <w:t>vybírá: buď</w:t>
      </w:r>
    </w:p>
    <w:p w14:paraId="5B11D579" w14:textId="77777777" w:rsidR="00D8245A" w:rsidRPr="001D64B9" w:rsidRDefault="00D923E0">
      <w:pPr>
        <w:pStyle w:val="Odstavecseseznamem"/>
        <w:numPr>
          <w:ilvl w:val="3"/>
          <w:numId w:val="31"/>
        </w:numPr>
        <w:tabs>
          <w:tab w:val="left" w:pos="2632"/>
          <w:tab w:val="left" w:pos="2633"/>
        </w:tabs>
        <w:spacing w:line="230" w:lineRule="exact"/>
        <w:ind w:hanging="854"/>
        <w:rPr>
          <w:rFonts w:asciiTheme="minorHAnsi" w:hAnsiTheme="minorHAnsi" w:cstheme="minorHAnsi"/>
          <w:i/>
          <w:lang w:val="cs-CZ"/>
        </w:rPr>
      </w:pPr>
      <w:r w:rsidRPr="001D64B9">
        <w:rPr>
          <w:rFonts w:asciiTheme="minorHAnsi" w:hAnsiTheme="minorHAnsi" w:cstheme="minorHAnsi"/>
          <w:lang w:val="cs-CZ"/>
        </w:rPr>
        <w:t>právo podávat nebo přijímat podání;</w:t>
      </w:r>
      <w:r w:rsidRPr="001D64B9">
        <w:rPr>
          <w:rFonts w:asciiTheme="minorHAnsi" w:hAnsiTheme="minorHAnsi" w:cstheme="minorHAnsi"/>
          <w:spacing w:val="-4"/>
          <w:lang w:val="cs-CZ"/>
        </w:rPr>
        <w:t xml:space="preserve"> </w:t>
      </w:r>
      <w:r w:rsidRPr="001D64B9">
        <w:rPr>
          <w:rFonts w:asciiTheme="minorHAnsi" w:hAnsiTheme="minorHAnsi" w:cstheme="minorHAnsi"/>
          <w:i/>
          <w:lang w:val="cs-CZ"/>
        </w:rPr>
        <w:t>(12.1.1)</w:t>
      </w:r>
    </w:p>
    <w:p w14:paraId="563761E4" w14:textId="77777777" w:rsidR="00D8245A" w:rsidRPr="00D61AFD" w:rsidRDefault="00D8245A">
      <w:pPr>
        <w:spacing w:line="230" w:lineRule="exact"/>
        <w:rPr>
          <w:rFonts w:ascii="Arial" w:hAnsi="Arial" w:cs="Arial"/>
          <w:sz w:val="20"/>
          <w:szCs w:val="20"/>
          <w:lang w:val="cs-CZ"/>
        </w:rPr>
        <w:sectPr w:rsidR="00D8245A" w:rsidRPr="00D61AFD">
          <w:pgSz w:w="11900" w:h="16840"/>
          <w:pgMar w:top="980" w:right="0" w:bottom="1160" w:left="1020" w:header="0" w:footer="968" w:gutter="0"/>
          <w:cols w:space="708"/>
        </w:sectPr>
      </w:pPr>
    </w:p>
    <w:p w14:paraId="25B346FD" w14:textId="77777777" w:rsidR="00D8245A" w:rsidRPr="001D64B9" w:rsidRDefault="00D923E0">
      <w:pPr>
        <w:pStyle w:val="Zkladntext"/>
        <w:spacing w:before="74" w:line="232" w:lineRule="exact"/>
        <w:ind w:left="1778"/>
        <w:rPr>
          <w:rFonts w:asciiTheme="minorHAnsi" w:hAnsiTheme="minorHAnsi" w:cstheme="minorHAnsi"/>
          <w:lang w:val="cs-CZ"/>
        </w:rPr>
      </w:pPr>
      <w:r w:rsidRPr="001D64B9">
        <w:rPr>
          <w:rFonts w:asciiTheme="minorHAnsi" w:hAnsiTheme="minorHAnsi" w:cstheme="minorHAnsi"/>
          <w:lang w:val="cs-CZ"/>
        </w:rPr>
        <w:lastRenderedPageBreak/>
        <w:t>nebo</w:t>
      </w:r>
    </w:p>
    <w:p w14:paraId="69B7259C" w14:textId="77777777" w:rsidR="00D8245A" w:rsidRPr="001D64B9" w:rsidRDefault="00D923E0">
      <w:pPr>
        <w:pStyle w:val="Odstavecseseznamem"/>
        <w:numPr>
          <w:ilvl w:val="3"/>
          <w:numId w:val="31"/>
        </w:numPr>
        <w:tabs>
          <w:tab w:val="left" w:pos="2632"/>
          <w:tab w:val="left" w:pos="2633"/>
        </w:tabs>
        <w:spacing w:line="237" w:lineRule="exact"/>
        <w:ind w:hanging="854"/>
        <w:rPr>
          <w:rFonts w:asciiTheme="minorHAnsi" w:hAnsiTheme="minorHAnsi" w:cstheme="minorHAnsi"/>
          <w:sz w:val="20"/>
          <w:szCs w:val="20"/>
          <w:lang w:val="cs-CZ"/>
        </w:rPr>
      </w:pPr>
      <w:r w:rsidRPr="001D64B9">
        <w:rPr>
          <w:rFonts w:asciiTheme="minorHAnsi" w:hAnsiTheme="minorHAnsi" w:cstheme="minorHAnsi"/>
          <w:sz w:val="20"/>
          <w:szCs w:val="20"/>
          <w:lang w:val="cs-CZ"/>
        </w:rPr>
        <w:t>stranu</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sz w:val="20"/>
          <w:szCs w:val="20"/>
          <w:lang w:val="cs-CZ"/>
        </w:rPr>
        <w:t>hřiště.</w:t>
      </w:r>
    </w:p>
    <w:p w14:paraId="322AB960" w14:textId="77777777" w:rsidR="00D8245A" w:rsidRPr="001D64B9" w:rsidRDefault="00D923E0">
      <w:pPr>
        <w:pStyle w:val="Zkladntext"/>
        <w:spacing w:line="240" w:lineRule="exact"/>
        <w:ind w:left="1778"/>
        <w:rPr>
          <w:rFonts w:asciiTheme="minorHAnsi" w:hAnsiTheme="minorHAnsi" w:cstheme="minorHAnsi"/>
          <w:lang w:val="cs-CZ"/>
        </w:rPr>
      </w:pPr>
      <w:r w:rsidRPr="001D64B9">
        <w:rPr>
          <w:rFonts w:asciiTheme="minorHAnsi" w:hAnsiTheme="minorHAnsi" w:cstheme="minorHAnsi"/>
          <w:lang w:val="cs-CZ"/>
        </w:rPr>
        <w:t>Poraženému zůstává zbývající volba.</w:t>
      </w:r>
    </w:p>
    <w:p w14:paraId="2C165A57" w14:textId="77777777" w:rsidR="00D8245A" w:rsidRPr="001D64B9" w:rsidRDefault="00D923E0">
      <w:pPr>
        <w:pStyle w:val="Nadpis4"/>
        <w:numPr>
          <w:ilvl w:val="1"/>
          <w:numId w:val="31"/>
        </w:numPr>
        <w:tabs>
          <w:tab w:val="left" w:pos="1095"/>
        </w:tabs>
        <w:spacing w:before="138" w:line="318" w:lineRule="exact"/>
        <w:rPr>
          <w:rFonts w:asciiTheme="minorHAnsi" w:hAnsiTheme="minorHAnsi" w:cstheme="minorHAnsi"/>
          <w:lang w:val="cs-CZ"/>
        </w:rPr>
      </w:pPr>
      <w:r w:rsidRPr="001D64B9">
        <w:rPr>
          <w:rFonts w:asciiTheme="minorHAnsi" w:hAnsiTheme="minorHAnsi" w:cstheme="minorHAnsi"/>
          <w:shd w:val="clear" w:color="auto" w:fill="D9D9D9"/>
          <w:lang w:val="cs-CZ"/>
        </w:rPr>
        <w:t>Oficiální</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rozcvi</w:t>
      </w:r>
      <w:r w:rsidRPr="001D64B9">
        <w:rPr>
          <w:rFonts w:asciiTheme="minorHAnsi" w:hAnsiTheme="minorHAnsi" w:cstheme="minorHAnsi"/>
          <w:b w:val="0"/>
          <w:shd w:val="clear" w:color="auto" w:fill="D9D9D9"/>
          <w:lang w:val="cs-CZ"/>
        </w:rPr>
        <w:t>č</w:t>
      </w:r>
      <w:r w:rsidRPr="001D64B9">
        <w:rPr>
          <w:rFonts w:asciiTheme="minorHAnsi" w:hAnsiTheme="minorHAnsi" w:cstheme="minorHAnsi"/>
          <w:shd w:val="clear" w:color="auto" w:fill="D9D9D9"/>
          <w:lang w:val="cs-CZ"/>
        </w:rPr>
        <w:t>ení</w:t>
      </w:r>
    </w:p>
    <w:p w14:paraId="70947380" w14:textId="304F1CE2" w:rsidR="00D8245A" w:rsidRPr="001D64B9" w:rsidRDefault="00D923E0">
      <w:pPr>
        <w:pStyle w:val="Odstavecseseznamem"/>
        <w:numPr>
          <w:ilvl w:val="2"/>
          <w:numId w:val="31"/>
        </w:numPr>
        <w:tabs>
          <w:tab w:val="left" w:pos="1779"/>
        </w:tabs>
        <w:spacing w:before="3" w:line="211" w:lineRule="auto"/>
        <w:ind w:right="1388" w:hanging="629"/>
        <w:rPr>
          <w:rFonts w:asciiTheme="minorHAnsi" w:hAnsiTheme="minorHAnsi" w:cstheme="minorHAnsi"/>
          <w:color w:val="FF0000"/>
          <w:sz w:val="20"/>
          <w:szCs w:val="20"/>
          <w:lang w:val="cs-CZ"/>
        </w:rPr>
      </w:pPr>
      <w:r w:rsidRPr="001D64B9">
        <w:rPr>
          <w:rFonts w:asciiTheme="minorHAnsi" w:hAnsiTheme="minorHAnsi" w:cstheme="minorHAnsi"/>
          <w:sz w:val="20"/>
          <w:szCs w:val="20"/>
          <w:lang w:val="cs-CZ"/>
        </w:rPr>
        <w:t>Pokud</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měla</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družstva</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již</w:t>
      </w:r>
      <w:r w:rsidRPr="001D64B9">
        <w:rPr>
          <w:rFonts w:asciiTheme="minorHAnsi" w:hAnsiTheme="minorHAnsi" w:cstheme="minorHAnsi"/>
          <w:spacing w:val="-12"/>
          <w:sz w:val="20"/>
          <w:szCs w:val="20"/>
          <w:lang w:val="cs-CZ"/>
        </w:rPr>
        <w:t xml:space="preserve"> </w:t>
      </w:r>
      <w:r w:rsidRPr="001D64B9">
        <w:rPr>
          <w:rFonts w:asciiTheme="minorHAnsi" w:hAnsiTheme="minorHAnsi" w:cstheme="minorHAnsi"/>
          <w:sz w:val="20"/>
          <w:szCs w:val="20"/>
          <w:lang w:val="cs-CZ"/>
        </w:rPr>
        <w:t>před</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utkáním</w:t>
      </w:r>
      <w:r w:rsidRPr="001D64B9">
        <w:rPr>
          <w:rFonts w:asciiTheme="minorHAnsi" w:hAnsiTheme="minorHAnsi" w:cstheme="minorHAnsi"/>
          <w:spacing w:val="-12"/>
          <w:sz w:val="20"/>
          <w:szCs w:val="20"/>
          <w:lang w:val="cs-CZ"/>
        </w:rPr>
        <w:t xml:space="preserve"> </w:t>
      </w:r>
      <w:r w:rsidRPr="001D64B9">
        <w:rPr>
          <w:rFonts w:asciiTheme="minorHAnsi" w:hAnsiTheme="minorHAnsi" w:cstheme="minorHAnsi"/>
          <w:sz w:val="20"/>
          <w:szCs w:val="20"/>
          <w:lang w:val="cs-CZ"/>
        </w:rPr>
        <w:t>k</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dispozici</w:t>
      </w:r>
      <w:r w:rsidRPr="001D64B9">
        <w:rPr>
          <w:rFonts w:asciiTheme="minorHAnsi" w:hAnsiTheme="minorHAnsi" w:cstheme="minorHAnsi"/>
          <w:spacing w:val="-14"/>
          <w:sz w:val="20"/>
          <w:szCs w:val="20"/>
          <w:lang w:val="cs-CZ"/>
        </w:rPr>
        <w:t xml:space="preserve"> </w:t>
      </w:r>
      <w:r w:rsidRPr="001D64B9">
        <w:rPr>
          <w:rFonts w:asciiTheme="minorHAnsi" w:hAnsiTheme="minorHAnsi" w:cstheme="minorHAnsi"/>
          <w:sz w:val="20"/>
          <w:szCs w:val="20"/>
          <w:lang w:val="cs-CZ"/>
        </w:rPr>
        <w:t>hřiště</w:t>
      </w:r>
      <w:r w:rsidRPr="001D64B9">
        <w:rPr>
          <w:rFonts w:asciiTheme="minorHAnsi" w:hAnsiTheme="minorHAnsi" w:cstheme="minorHAnsi"/>
          <w:spacing w:val="-77"/>
          <w:sz w:val="20"/>
          <w:szCs w:val="20"/>
          <w:lang w:val="cs-CZ"/>
        </w:rPr>
        <w:t xml:space="preserve"> </w:t>
      </w:r>
      <w:proofErr w:type="gramStart"/>
      <w:r w:rsidRPr="001D64B9">
        <w:rPr>
          <w:rFonts w:asciiTheme="minorHAnsi" w:hAnsiTheme="minorHAnsi" w:cstheme="minorHAnsi"/>
          <w:b/>
          <w:sz w:val="20"/>
          <w:szCs w:val="20"/>
          <w:lang w:val="cs-CZ"/>
        </w:rPr>
        <w:t>výhradn</w:t>
      </w:r>
      <w:r w:rsidRPr="001D64B9">
        <w:rPr>
          <w:rFonts w:asciiTheme="minorHAnsi" w:hAnsiTheme="minorHAnsi" w:cstheme="minorHAnsi"/>
          <w:sz w:val="20"/>
          <w:szCs w:val="20"/>
          <w:lang w:val="cs-CZ"/>
        </w:rPr>
        <w:t>ě</w:t>
      </w:r>
      <w:r w:rsidR="00A62E80" w:rsidRPr="001D64B9">
        <w:rPr>
          <w:rFonts w:asciiTheme="minorHAnsi" w:hAnsiTheme="minorHAnsi" w:cstheme="minorHAnsi"/>
          <w:sz w:val="20"/>
          <w:szCs w:val="20"/>
          <w:lang w:val="cs-CZ"/>
        </w:rPr>
        <w:t xml:space="preserve"> </w:t>
      </w:r>
      <w:r w:rsidRPr="001D64B9">
        <w:rPr>
          <w:rFonts w:asciiTheme="minorHAnsi" w:hAnsiTheme="minorHAnsi" w:cstheme="minorHAnsi"/>
          <w:spacing w:val="-77"/>
          <w:sz w:val="20"/>
          <w:szCs w:val="20"/>
          <w:lang w:val="cs-CZ"/>
        </w:rPr>
        <w:t xml:space="preserve"> </w:t>
      </w:r>
      <w:r w:rsidRPr="001D64B9">
        <w:rPr>
          <w:rFonts w:asciiTheme="minorHAnsi" w:hAnsiTheme="minorHAnsi" w:cstheme="minorHAnsi"/>
          <w:b/>
          <w:sz w:val="20"/>
          <w:szCs w:val="20"/>
          <w:lang w:val="cs-CZ"/>
        </w:rPr>
        <w:t>zcela</w:t>
      </w:r>
      <w:proofErr w:type="gramEnd"/>
      <w:r w:rsidRPr="001D64B9">
        <w:rPr>
          <w:rFonts w:asciiTheme="minorHAnsi" w:hAnsiTheme="minorHAnsi" w:cstheme="minorHAnsi"/>
          <w:b/>
          <w:spacing w:val="-13"/>
          <w:sz w:val="20"/>
          <w:szCs w:val="20"/>
          <w:lang w:val="cs-CZ"/>
        </w:rPr>
        <w:t xml:space="preserve"> </w:t>
      </w:r>
      <w:r w:rsidRPr="001D64B9">
        <w:rPr>
          <w:rFonts w:asciiTheme="minorHAnsi" w:hAnsiTheme="minorHAnsi" w:cstheme="minorHAnsi"/>
          <w:b/>
          <w:sz w:val="20"/>
          <w:szCs w:val="20"/>
          <w:lang w:val="cs-CZ"/>
        </w:rPr>
        <w:t>pro</w:t>
      </w:r>
      <w:r w:rsidRPr="001D64B9">
        <w:rPr>
          <w:rFonts w:asciiTheme="minorHAnsi" w:hAnsiTheme="minorHAnsi" w:cstheme="minorHAnsi"/>
          <w:b/>
          <w:spacing w:val="-12"/>
          <w:sz w:val="20"/>
          <w:szCs w:val="20"/>
          <w:lang w:val="cs-CZ"/>
        </w:rPr>
        <w:t xml:space="preserve"> </w:t>
      </w:r>
      <w:r w:rsidRPr="001D64B9">
        <w:rPr>
          <w:rFonts w:asciiTheme="minorHAnsi" w:hAnsiTheme="minorHAnsi" w:cstheme="minorHAnsi"/>
          <w:b/>
          <w:sz w:val="20"/>
          <w:szCs w:val="20"/>
          <w:lang w:val="cs-CZ"/>
        </w:rPr>
        <w:t>sebe</w:t>
      </w:r>
      <w:r w:rsidRPr="001D64B9">
        <w:rPr>
          <w:rFonts w:asciiTheme="minorHAnsi" w:hAnsiTheme="minorHAnsi" w:cstheme="minorHAnsi"/>
          <w:sz w:val="20"/>
          <w:szCs w:val="20"/>
          <w:lang w:val="cs-CZ"/>
        </w:rPr>
        <w:t>,</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jsou oprávněna</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ke</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společnému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oficiálnímu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rozcvičení</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sítě</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délce</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6minut,</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pokud</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neměla, musí mít</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10minut.</w:t>
      </w:r>
    </w:p>
    <w:p w14:paraId="6613DB8C" w14:textId="12059A2F" w:rsidR="00A62E80" w:rsidRPr="001D64B9" w:rsidRDefault="00A62E80" w:rsidP="00A62E80">
      <w:pPr>
        <w:pStyle w:val="Nadpis4"/>
        <w:spacing w:before="71" w:line="160" w:lineRule="auto"/>
        <w:ind w:left="1778" w:right="1676" w:firstLine="0"/>
        <w:rPr>
          <w:rFonts w:asciiTheme="minorHAnsi" w:hAnsiTheme="minorHAnsi" w:cstheme="minorHAnsi"/>
          <w:color w:val="FF0000"/>
          <w:lang w:val="cs-CZ"/>
        </w:rPr>
      </w:pPr>
      <w:r w:rsidRPr="001D64B9">
        <w:rPr>
          <w:rFonts w:asciiTheme="minorHAnsi" w:hAnsiTheme="minorHAnsi" w:cstheme="minorHAnsi"/>
          <w:color w:val="FF0000"/>
          <w:lang w:val="cs-CZ"/>
        </w:rPr>
        <w:t xml:space="preserve">Ve </w:t>
      </w:r>
      <w:r w:rsidRPr="001D64B9">
        <w:rPr>
          <w:rFonts w:asciiTheme="minorHAnsi" w:hAnsiTheme="minorHAnsi" w:cstheme="minorHAnsi"/>
          <w:color w:val="FF0000"/>
          <w:spacing w:val="-4"/>
          <w:lang w:val="cs-CZ"/>
        </w:rPr>
        <w:t>sv</w:t>
      </w:r>
      <w:r w:rsidRPr="001D64B9">
        <w:rPr>
          <w:rFonts w:asciiTheme="minorHAnsi" w:hAnsiTheme="minorHAnsi" w:cstheme="minorHAnsi"/>
          <w:b w:val="0"/>
          <w:color w:val="FF0000"/>
          <w:spacing w:val="-4"/>
          <w:lang w:val="cs-CZ"/>
        </w:rPr>
        <w:t>ě</w:t>
      </w:r>
      <w:r w:rsidRPr="001D64B9">
        <w:rPr>
          <w:rFonts w:asciiTheme="minorHAnsi" w:hAnsiTheme="minorHAnsi" w:cstheme="minorHAnsi"/>
          <w:color w:val="FF0000"/>
          <w:spacing w:val="-4"/>
          <w:lang w:val="cs-CZ"/>
        </w:rPr>
        <w:t xml:space="preserve">tových </w:t>
      </w:r>
      <w:r w:rsidRPr="001D64B9">
        <w:rPr>
          <w:rFonts w:asciiTheme="minorHAnsi" w:hAnsiTheme="minorHAnsi" w:cstheme="minorHAnsi"/>
          <w:color w:val="FF0000"/>
          <w:lang w:val="cs-CZ"/>
        </w:rPr>
        <w:t xml:space="preserve">a </w:t>
      </w:r>
      <w:r w:rsidRPr="001D64B9">
        <w:rPr>
          <w:rFonts w:asciiTheme="minorHAnsi" w:hAnsiTheme="minorHAnsi" w:cstheme="minorHAnsi"/>
          <w:color w:val="FF0000"/>
          <w:spacing w:val="-4"/>
          <w:lang w:val="cs-CZ"/>
        </w:rPr>
        <w:t>oficiálních sout</w:t>
      </w:r>
      <w:r w:rsidRPr="001D64B9">
        <w:rPr>
          <w:rFonts w:asciiTheme="minorHAnsi" w:hAnsiTheme="minorHAnsi" w:cstheme="minorHAnsi"/>
          <w:b w:val="0"/>
          <w:color w:val="FF0000"/>
          <w:spacing w:val="-4"/>
          <w:lang w:val="cs-CZ"/>
        </w:rPr>
        <w:t>ě</w:t>
      </w:r>
      <w:r w:rsidRPr="001D64B9">
        <w:rPr>
          <w:rFonts w:asciiTheme="minorHAnsi" w:hAnsiTheme="minorHAnsi" w:cstheme="minorHAnsi"/>
          <w:color w:val="FF0000"/>
          <w:spacing w:val="-4"/>
          <w:lang w:val="cs-CZ"/>
        </w:rPr>
        <w:t xml:space="preserve">žích </w:t>
      </w:r>
      <w:r w:rsidRPr="001D64B9">
        <w:rPr>
          <w:rFonts w:asciiTheme="minorHAnsi" w:hAnsiTheme="minorHAnsi" w:cstheme="minorHAnsi"/>
          <w:color w:val="FF0000"/>
          <w:spacing w:val="-3"/>
          <w:lang w:val="cs-CZ"/>
        </w:rPr>
        <w:t>FIVB musí mít všichni hráči hrací výstroj po dobu oficiálního protokolu a rozcvičení</w:t>
      </w:r>
      <w:r w:rsidRPr="001D64B9">
        <w:rPr>
          <w:rFonts w:asciiTheme="minorHAnsi" w:hAnsiTheme="minorHAnsi" w:cstheme="minorHAnsi"/>
          <w:color w:val="FF0000"/>
          <w:spacing w:val="-4"/>
          <w:lang w:val="cs-CZ"/>
        </w:rPr>
        <w:t>.</w:t>
      </w:r>
    </w:p>
    <w:p w14:paraId="0A1FE2AD" w14:textId="77777777" w:rsidR="00D8245A" w:rsidRPr="001D64B9" w:rsidRDefault="00D923E0">
      <w:pPr>
        <w:pStyle w:val="Nadpis4"/>
        <w:spacing w:before="71" w:line="160" w:lineRule="auto"/>
        <w:ind w:left="1778" w:right="1676" w:firstLine="0"/>
        <w:rPr>
          <w:rFonts w:asciiTheme="minorHAnsi" w:hAnsiTheme="minorHAnsi" w:cstheme="minorHAnsi"/>
          <w:lang w:val="cs-CZ"/>
        </w:rPr>
      </w:pPr>
      <w:r w:rsidRPr="001D64B9">
        <w:rPr>
          <w:rFonts w:asciiTheme="minorHAnsi" w:hAnsiTheme="minorHAnsi" w:cstheme="minorHAnsi"/>
          <w:lang w:val="cs-CZ"/>
        </w:rPr>
        <w:t xml:space="preserve">Ve </w:t>
      </w:r>
      <w:r w:rsidRPr="001D64B9">
        <w:rPr>
          <w:rFonts w:asciiTheme="minorHAnsi" w:hAnsiTheme="minorHAnsi" w:cstheme="minorHAnsi"/>
          <w:spacing w:val="-4"/>
          <w:lang w:val="cs-CZ"/>
        </w:rPr>
        <w:t>sv</w:t>
      </w:r>
      <w:r w:rsidRPr="001D64B9">
        <w:rPr>
          <w:rFonts w:asciiTheme="minorHAnsi" w:hAnsiTheme="minorHAnsi" w:cstheme="minorHAnsi"/>
          <w:b w:val="0"/>
          <w:spacing w:val="-4"/>
          <w:lang w:val="cs-CZ"/>
        </w:rPr>
        <w:t>ě</w:t>
      </w:r>
      <w:r w:rsidRPr="001D64B9">
        <w:rPr>
          <w:rFonts w:asciiTheme="minorHAnsi" w:hAnsiTheme="minorHAnsi" w:cstheme="minorHAnsi"/>
          <w:spacing w:val="-4"/>
          <w:lang w:val="cs-CZ"/>
        </w:rPr>
        <w:t xml:space="preserve">tových </w:t>
      </w:r>
      <w:r w:rsidRPr="001D64B9">
        <w:rPr>
          <w:rFonts w:asciiTheme="minorHAnsi" w:hAnsiTheme="minorHAnsi" w:cstheme="minorHAnsi"/>
          <w:lang w:val="cs-CZ"/>
        </w:rPr>
        <w:t xml:space="preserve">a </w:t>
      </w:r>
      <w:r w:rsidRPr="001D64B9">
        <w:rPr>
          <w:rFonts w:asciiTheme="minorHAnsi" w:hAnsiTheme="minorHAnsi" w:cstheme="minorHAnsi"/>
          <w:spacing w:val="-4"/>
          <w:lang w:val="cs-CZ"/>
        </w:rPr>
        <w:t>oficiálních sout</w:t>
      </w:r>
      <w:r w:rsidRPr="001D64B9">
        <w:rPr>
          <w:rFonts w:asciiTheme="minorHAnsi" w:hAnsiTheme="minorHAnsi" w:cstheme="minorHAnsi"/>
          <w:b w:val="0"/>
          <w:spacing w:val="-4"/>
          <w:lang w:val="cs-CZ"/>
        </w:rPr>
        <w:t>ě</w:t>
      </w:r>
      <w:r w:rsidRPr="001D64B9">
        <w:rPr>
          <w:rFonts w:asciiTheme="minorHAnsi" w:hAnsiTheme="minorHAnsi" w:cstheme="minorHAnsi"/>
          <w:spacing w:val="-4"/>
          <w:lang w:val="cs-CZ"/>
        </w:rPr>
        <w:t xml:space="preserve">žích </w:t>
      </w:r>
      <w:r w:rsidRPr="001D64B9">
        <w:rPr>
          <w:rFonts w:asciiTheme="minorHAnsi" w:hAnsiTheme="minorHAnsi" w:cstheme="minorHAnsi"/>
          <w:spacing w:val="-3"/>
          <w:lang w:val="cs-CZ"/>
        </w:rPr>
        <w:t xml:space="preserve">FIVB </w:t>
      </w:r>
      <w:r w:rsidRPr="001D64B9">
        <w:rPr>
          <w:rFonts w:asciiTheme="minorHAnsi" w:hAnsiTheme="minorHAnsi" w:cstheme="minorHAnsi"/>
          <w:spacing w:val="-4"/>
          <w:lang w:val="cs-CZ"/>
        </w:rPr>
        <w:t xml:space="preserve">budou mít družstva nárok </w:t>
      </w:r>
      <w:r w:rsidRPr="001D64B9">
        <w:rPr>
          <w:rFonts w:asciiTheme="minorHAnsi" w:hAnsiTheme="minorHAnsi" w:cstheme="minorHAnsi"/>
          <w:lang w:val="cs-CZ"/>
        </w:rPr>
        <w:t xml:space="preserve">na 10 </w:t>
      </w:r>
      <w:r w:rsidRPr="001D64B9">
        <w:rPr>
          <w:rFonts w:asciiTheme="minorHAnsi" w:hAnsiTheme="minorHAnsi" w:cstheme="minorHAnsi"/>
          <w:spacing w:val="-3"/>
          <w:lang w:val="cs-CZ"/>
        </w:rPr>
        <w:t xml:space="preserve">minut </w:t>
      </w:r>
      <w:r w:rsidRPr="001D64B9">
        <w:rPr>
          <w:rFonts w:asciiTheme="minorHAnsi" w:hAnsiTheme="minorHAnsi" w:cstheme="minorHAnsi"/>
          <w:spacing w:val="-4"/>
          <w:lang w:val="cs-CZ"/>
        </w:rPr>
        <w:t>spole</w:t>
      </w:r>
      <w:r w:rsidRPr="001D64B9">
        <w:rPr>
          <w:rFonts w:asciiTheme="minorHAnsi" w:hAnsiTheme="minorHAnsi" w:cstheme="minorHAnsi"/>
          <w:b w:val="0"/>
          <w:spacing w:val="-4"/>
          <w:lang w:val="cs-CZ"/>
        </w:rPr>
        <w:t>č</w:t>
      </w:r>
      <w:r w:rsidRPr="001D64B9">
        <w:rPr>
          <w:rFonts w:asciiTheme="minorHAnsi" w:hAnsiTheme="minorHAnsi" w:cstheme="minorHAnsi"/>
          <w:spacing w:val="-4"/>
          <w:lang w:val="cs-CZ"/>
        </w:rPr>
        <w:t>ného rozcvi</w:t>
      </w:r>
      <w:r w:rsidRPr="001D64B9">
        <w:rPr>
          <w:rFonts w:asciiTheme="minorHAnsi" w:hAnsiTheme="minorHAnsi" w:cstheme="minorHAnsi"/>
          <w:b w:val="0"/>
          <w:spacing w:val="-4"/>
          <w:lang w:val="cs-CZ"/>
        </w:rPr>
        <w:t>č</w:t>
      </w:r>
      <w:r w:rsidRPr="001D64B9">
        <w:rPr>
          <w:rFonts w:asciiTheme="minorHAnsi" w:hAnsiTheme="minorHAnsi" w:cstheme="minorHAnsi"/>
          <w:spacing w:val="-4"/>
          <w:lang w:val="cs-CZ"/>
        </w:rPr>
        <w:t xml:space="preserve">ení </w:t>
      </w:r>
      <w:r w:rsidRPr="001D64B9">
        <w:rPr>
          <w:rFonts w:asciiTheme="minorHAnsi" w:hAnsiTheme="minorHAnsi" w:cstheme="minorHAnsi"/>
          <w:spacing w:val="-3"/>
          <w:lang w:val="cs-CZ"/>
        </w:rPr>
        <w:t xml:space="preserve">na </w:t>
      </w:r>
      <w:r w:rsidRPr="001D64B9">
        <w:rPr>
          <w:rFonts w:asciiTheme="minorHAnsi" w:hAnsiTheme="minorHAnsi" w:cstheme="minorHAnsi"/>
          <w:spacing w:val="-4"/>
          <w:lang w:val="cs-CZ"/>
        </w:rPr>
        <w:t>síti.</w:t>
      </w:r>
    </w:p>
    <w:p w14:paraId="0447ACFD" w14:textId="77777777" w:rsidR="00D8245A" w:rsidRPr="001D64B9" w:rsidRDefault="00D923E0">
      <w:pPr>
        <w:pStyle w:val="Odstavecseseznamem"/>
        <w:numPr>
          <w:ilvl w:val="2"/>
          <w:numId w:val="31"/>
        </w:numPr>
        <w:tabs>
          <w:tab w:val="left" w:pos="1779"/>
        </w:tabs>
        <w:spacing w:before="1" w:line="218" w:lineRule="auto"/>
        <w:ind w:right="1277" w:hanging="639"/>
        <w:rPr>
          <w:rFonts w:asciiTheme="minorHAnsi" w:hAnsiTheme="minorHAnsi" w:cstheme="minorHAnsi"/>
          <w:i/>
          <w:sz w:val="20"/>
          <w:szCs w:val="20"/>
          <w:lang w:val="cs-CZ"/>
        </w:rPr>
      </w:pPr>
      <w:r w:rsidRPr="001D64B9">
        <w:rPr>
          <w:rFonts w:asciiTheme="minorHAnsi" w:hAnsiTheme="minorHAnsi" w:cstheme="minorHAnsi"/>
          <w:sz w:val="20"/>
          <w:szCs w:val="20"/>
          <w:lang w:val="cs-CZ"/>
        </w:rPr>
        <w:t>Pokud jeden z kapitánů žádá samostatné (postupné) oficiální rozcvičení u sítě, je dovoleno každému družstvu se rozcvičovat u sítě</w:t>
      </w:r>
      <w:r w:rsidRPr="001D64B9">
        <w:rPr>
          <w:rFonts w:asciiTheme="minorHAnsi" w:hAnsiTheme="minorHAnsi" w:cstheme="minorHAnsi"/>
          <w:spacing w:val="-87"/>
          <w:sz w:val="20"/>
          <w:szCs w:val="20"/>
          <w:lang w:val="cs-CZ"/>
        </w:rPr>
        <w:t xml:space="preserve"> </w:t>
      </w:r>
      <w:r w:rsidRPr="001D64B9">
        <w:rPr>
          <w:rFonts w:asciiTheme="minorHAnsi" w:hAnsiTheme="minorHAnsi" w:cstheme="minorHAnsi"/>
          <w:sz w:val="20"/>
          <w:szCs w:val="20"/>
          <w:lang w:val="cs-CZ"/>
        </w:rPr>
        <w:t xml:space="preserve">3 nebo 5 minut. </w:t>
      </w:r>
      <w:r w:rsidRPr="001D64B9">
        <w:rPr>
          <w:rFonts w:asciiTheme="minorHAnsi" w:hAnsiTheme="minorHAnsi" w:cstheme="minorHAnsi"/>
          <w:i/>
          <w:sz w:val="20"/>
          <w:szCs w:val="20"/>
          <w:lang w:val="cs-CZ"/>
        </w:rPr>
        <w:t>(7.2.1)</w:t>
      </w:r>
    </w:p>
    <w:p w14:paraId="4CC42AD8" w14:textId="77777777" w:rsidR="00D8245A" w:rsidRPr="001D64B9" w:rsidRDefault="00D923E0">
      <w:pPr>
        <w:pStyle w:val="Odstavecseseznamem"/>
        <w:numPr>
          <w:ilvl w:val="2"/>
          <w:numId w:val="31"/>
        </w:numPr>
        <w:tabs>
          <w:tab w:val="left" w:pos="1779"/>
        </w:tabs>
        <w:spacing w:before="1" w:line="218" w:lineRule="auto"/>
        <w:ind w:right="1280" w:hanging="639"/>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V případě postupného oficiálního rozcvičení u sítě, rozcvičuje se jako první u sítě to družstvo, které má první podání. </w:t>
      </w:r>
      <w:r w:rsidRPr="001D64B9">
        <w:rPr>
          <w:rFonts w:asciiTheme="minorHAnsi" w:hAnsiTheme="minorHAnsi" w:cstheme="minorHAnsi"/>
          <w:i/>
          <w:sz w:val="20"/>
          <w:szCs w:val="20"/>
          <w:lang w:val="cs-CZ"/>
        </w:rPr>
        <w:t>(7.1.2.1,</w:t>
      </w:r>
      <w:r w:rsidRPr="001D64B9">
        <w:rPr>
          <w:rFonts w:asciiTheme="minorHAnsi" w:hAnsiTheme="minorHAnsi" w:cstheme="minorHAnsi"/>
          <w:i/>
          <w:spacing w:val="-5"/>
          <w:sz w:val="20"/>
          <w:szCs w:val="20"/>
          <w:lang w:val="cs-CZ"/>
        </w:rPr>
        <w:t xml:space="preserve"> </w:t>
      </w:r>
      <w:r w:rsidRPr="001D64B9">
        <w:rPr>
          <w:rFonts w:asciiTheme="minorHAnsi" w:hAnsiTheme="minorHAnsi" w:cstheme="minorHAnsi"/>
          <w:i/>
          <w:sz w:val="20"/>
          <w:szCs w:val="20"/>
          <w:lang w:val="cs-CZ"/>
        </w:rPr>
        <w:t>7.2.2)</w:t>
      </w:r>
    </w:p>
    <w:p w14:paraId="1CAC7E82" w14:textId="77777777" w:rsidR="00D8245A" w:rsidRPr="001D64B9" w:rsidRDefault="00D8245A">
      <w:pPr>
        <w:pStyle w:val="Zkladntext"/>
        <w:spacing w:before="10"/>
        <w:rPr>
          <w:rFonts w:asciiTheme="minorHAnsi" w:hAnsiTheme="minorHAnsi" w:cstheme="minorHAnsi"/>
          <w:i/>
          <w:lang w:val="cs-CZ"/>
        </w:rPr>
      </w:pPr>
    </w:p>
    <w:p w14:paraId="207DF322" w14:textId="77777777" w:rsidR="00D8245A" w:rsidRPr="001D64B9" w:rsidRDefault="00D923E0">
      <w:pPr>
        <w:pStyle w:val="Nadpis4"/>
        <w:numPr>
          <w:ilvl w:val="1"/>
          <w:numId w:val="31"/>
        </w:numPr>
        <w:tabs>
          <w:tab w:val="left" w:pos="1095"/>
        </w:tabs>
        <w:spacing w:before="89" w:line="235" w:lineRule="exact"/>
        <w:rPr>
          <w:rFonts w:asciiTheme="minorHAnsi" w:hAnsiTheme="minorHAnsi" w:cstheme="minorHAnsi"/>
          <w:lang w:val="cs-CZ"/>
        </w:rPr>
      </w:pPr>
      <w:r w:rsidRPr="001D64B9">
        <w:rPr>
          <w:rFonts w:asciiTheme="minorHAnsi" w:hAnsiTheme="minorHAnsi" w:cstheme="minorHAnsi"/>
          <w:shd w:val="clear" w:color="auto" w:fill="D9D9D9"/>
          <w:lang w:val="cs-CZ"/>
        </w:rPr>
        <w:t>Sestava</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družstva</w:t>
      </w:r>
    </w:p>
    <w:p w14:paraId="1AE511C8" w14:textId="77777777" w:rsidR="00D8245A" w:rsidRPr="001D64B9" w:rsidRDefault="00D923E0">
      <w:pPr>
        <w:pStyle w:val="Odstavecseseznamem"/>
        <w:numPr>
          <w:ilvl w:val="2"/>
          <w:numId w:val="31"/>
        </w:numPr>
        <w:tabs>
          <w:tab w:val="left" w:pos="1779"/>
        </w:tabs>
        <w:spacing w:line="238" w:lineRule="exact"/>
        <w:ind w:hanging="639"/>
        <w:rPr>
          <w:rFonts w:asciiTheme="minorHAnsi" w:hAnsiTheme="minorHAnsi" w:cstheme="minorHAnsi"/>
          <w:i/>
          <w:sz w:val="20"/>
          <w:szCs w:val="20"/>
          <w:lang w:val="cs-CZ"/>
        </w:rPr>
      </w:pPr>
      <w:r w:rsidRPr="001D64B9">
        <w:rPr>
          <w:rFonts w:asciiTheme="minorHAnsi" w:hAnsiTheme="minorHAnsi" w:cstheme="minorHAnsi"/>
          <w:sz w:val="20"/>
          <w:szCs w:val="20"/>
          <w:lang w:val="cs-CZ"/>
        </w:rPr>
        <w:t>Ve hře musí být vždy šest hráčů</w:t>
      </w:r>
      <w:r w:rsidRPr="001D64B9">
        <w:rPr>
          <w:rFonts w:asciiTheme="minorHAnsi" w:hAnsiTheme="minorHAnsi" w:cstheme="minorHAnsi"/>
          <w:spacing w:val="-86"/>
          <w:sz w:val="20"/>
          <w:szCs w:val="20"/>
          <w:lang w:val="cs-CZ"/>
        </w:rPr>
        <w:t xml:space="preserve"> </w:t>
      </w:r>
      <w:r w:rsidRPr="001D64B9">
        <w:rPr>
          <w:rFonts w:asciiTheme="minorHAnsi" w:hAnsiTheme="minorHAnsi" w:cstheme="minorHAnsi"/>
          <w:sz w:val="20"/>
          <w:szCs w:val="20"/>
          <w:lang w:val="cs-CZ"/>
        </w:rPr>
        <w:t xml:space="preserve">každého družstva. </w:t>
      </w:r>
      <w:r w:rsidRPr="001D64B9">
        <w:rPr>
          <w:rFonts w:asciiTheme="minorHAnsi" w:hAnsiTheme="minorHAnsi" w:cstheme="minorHAnsi"/>
          <w:i/>
          <w:sz w:val="20"/>
          <w:szCs w:val="20"/>
          <w:lang w:val="cs-CZ"/>
        </w:rPr>
        <w:t>(6.4.3)</w:t>
      </w:r>
    </w:p>
    <w:p w14:paraId="60E7E27F" w14:textId="77777777" w:rsidR="00D8245A" w:rsidRPr="001D64B9" w:rsidRDefault="00D923E0">
      <w:pPr>
        <w:pStyle w:val="Zkladntext"/>
        <w:spacing w:before="9" w:line="216" w:lineRule="auto"/>
        <w:ind w:left="1778" w:right="737" w:hanging="1"/>
        <w:rPr>
          <w:rFonts w:asciiTheme="minorHAnsi" w:hAnsiTheme="minorHAnsi" w:cstheme="minorHAnsi"/>
          <w:i/>
          <w:lang w:val="cs-CZ"/>
        </w:rPr>
      </w:pPr>
      <w:r w:rsidRPr="001D64B9">
        <w:rPr>
          <w:rFonts w:asciiTheme="minorHAnsi" w:hAnsiTheme="minorHAnsi" w:cstheme="minorHAnsi"/>
          <w:lang w:val="cs-CZ"/>
        </w:rPr>
        <w:t>Základní sestava družstva určuje pořadí postupu hráčů</w:t>
      </w:r>
      <w:r w:rsidRPr="001D64B9">
        <w:rPr>
          <w:rFonts w:asciiTheme="minorHAnsi" w:hAnsiTheme="minorHAnsi" w:cstheme="minorHAnsi"/>
          <w:spacing w:val="-51"/>
          <w:lang w:val="cs-CZ"/>
        </w:rPr>
        <w:t xml:space="preserve"> </w:t>
      </w:r>
      <w:r w:rsidRPr="001D64B9">
        <w:rPr>
          <w:rFonts w:asciiTheme="minorHAnsi" w:hAnsiTheme="minorHAnsi" w:cstheme="minorHAnsi"/>
          <w:lang w:val="cs-CZ"/>
        </w:rPr>
        <w:t xml:space="preserve">na hřišti. Toto pořadí musí být zachováno po celý set. </w:t>
      </w:r>
      <w:r w:rsidRPr="001D64B9">
        <w:rPr>
          <w:rFonts w:asciiTheme="minorHAnsi" w:hAnsiTheme="minorHAnsi" w:cstheme="minorHAnsi"/>
          <w:i/>
          <w:lang w:val="cs-CZ"/>
        </w:rPr>
        <w:t>(7.6)</w:t>
      </w:r>
    </w:p>
    <w:p w14:paraId="3AE90EDC" w14:textId="77777777" w:rsidR="00D8245A" w:rsidRPr="001D64B9" w:rsidRDefault="00D923E0">
      <w:pPr>
        <w:pStyle w:val="Odstavecseseznamem"/>
        <w:numPr>
          <w:ilvl w:val="2"/>
          <w:numId w:val="31"/>
        </w:numPr>
        <w:tabs>
          <w:tab w:val="left" w:pos="1779"/>
        </w:tabs>
        <w:spacing w:before="17" w:line="220" w:lineRule="auto"/>
        <w:ind w:right="1277" w:hanging="639"/>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Před začátkem každého setu musí trenér uvést základní sestavu svého družstva na záznamu postavení základní sestavy nebo ho odešle pomocí elektronického </w:t>
      </w:r>
      <w:proofErr w:type="gramStart"/>
      <w:r w:rsidRPr="001D64B9">
        <w:rPr>
          <w:rFonts w:asciiTheme="minorHAnsi" w:hAnsiTheme="minorHAnsi" w:cstheme="minorHAnsi"/>
          <w:sz w:val="20"/>
          <w:szCs w:val="20"/>
          <w:lang w:val="cs-CZ"/>
        </w:rPr>
        <w:t>zařízení</w:t>
      </w:r>
      <w:proofErr w:type="gramEnd"/>
      <w:r w:rsidRPr="001D64B9">
        <w:rPr>
          <w:rFonts w:asciiTheme="minorHAnsi" w:hAnsiTheme="minorHAnsi" w:cstheme="minorHAnsi"/>
          <w:sz w:val="20"/>
          <w:szCs w:val="20"/>
          <w:lang w:val="cs-CZ"/>
        </w:rPr>
        <w:t xml:space="preserve"> pokud se při zápase používá. Náležitě vyplněný a podepsaný záznam je předložen druhému rozhodčímu nebo zapisovateli nebo elektronicky odeslán přímo elektronickému zapisovateli. </w:t>
      </w:r>
      <w:r w:rsidRPr="001D64B9">
        <w:rPr>
          <w:rFonts w:asciiTheme="minorHAnsi" w:hAnsiTheme="minorHAnsi" w:cstheme="minorHAnsi"/>
          <w:i/>
          <w:sz w:val="20"/>
          <w:szCs w:val="20"/>
          <w:lang w:val="cs-CZ"/>
        </w:rPr>
        <w:t>(5.2.3.1, 24.3.1,</w:t>
      </w:r>
      <w:r w:rsidRPr="001D64B9">
        <w:rPr>
          <w:rFonts w:asciiTheme="minorHAnsi" w:hAnsiTheme="minorHAnsi" w:cstheme="minorHAnsi"/>
          <w:i/>
          <w:spacing w:val="-3"/>
          <w:sz w:val="20"/>
          <w:szCs w:val="20"/>
          <w:lang w:val="cs-CZ"/>
        </w:rPr>
        <w:t xml:space="preserve"> </w:t>
      </w:r>
      <w:r w:rsidRPr="001D64B9">
        <w:rPr>
          <w:rFonts w:asciiTheme="minorHAnsi" w:hAnsiTheme="minorHAnsi" w:cstheme="minorHAnsi"/>
          <w:i/>
          <w:sz w:val="20"/>
          <w:szCs w:val="20"/>
          <w:lang w:val="cs-CZ"/>
        </w:rPr>
        <w:t>25.2.1.2)</w:t>
      </w:r>
    </w:p>
    <w:p w14:paraId="19EBD6E8" w14:textId="77777777" w:rsidR="00D8245A" w:rsidRPr="001D64B9" w:rsidRDefault="00D923E0">
      <w:pPr>
        <w:pStyle w:val="Odstavecseseznamem"/>
        <w:numPr>
          <w:ilvl w:val="2"/>
          <w:numId w:val="31"/>
        </w:numPr>
        <w:tabs>
          <w:tab w:val="left" w:pos="1779"/>
        </w:tabs>
        <w:spacing w:before="9" w:line="218" w:lineRule="auto"/>
        <w:ind w:right="1277" w:hanging="639"/>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Hráči,</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kteří</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nejsou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základní</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sestavě</w:t>
      </w:r>
      <w:r w:rsidRPr="001D64B9">
        <w:rPr>
          <w:rFonts w:asciiTheme="minorHAnsi" w:hAnsiTheme="minorHAnsi" w:cstheme="minorHAnsi"/>
          <w:spacing w:val="-69"/>
          <w:sz w:val="20"/>
          <w:szCs w:val="20"/>
          <w:lang w:val="cs-CZ"/>
        </w:rPr>
        <w:t xml:space="preserve"> </w:t>
      </w:r>
      <w:r w:rsidRPr="001D64B9">
        <w:rPr>
          <w:rFonts w:asciiTheme="minorHAnsi" w:hAnsiTheme="minorHAnsi" w:cstheme="minorHAnsi"/>
          <w:sz w:val="20"/>
          <w:szCs w:val="20"/>
          <w:lang w:val="cs-CZ"/>
        </w:rPr>
        <w:t>daného</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setu,</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jsou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pro</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tento</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set</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náhradníky</w:t>
      </w:r>
      <w:r w:rsidRPr="001D64B9">
        <w:rPr>
          <w:rFonts w:asciiTheme="minorHAnsi" w:hAnsiTheme="minorHAnsi" w:cstheme="minorHAnsi"/>
          <w:spacing w:val="-12"/>
          <w:sz w:val="20"/>
          <w:szCs w:val="20"/>
          <w:lang w:val="cs-CZ"/>
        </w:rPr>
        <w:t xml:space="preserve"> </w:t>
      </w:r>
      <w:r w:rsidRPr="001D64B9">
        <w:rPr>
          <w:rFonts w:asciiTheme="minorHAnsi" w:hAnsiTheme="minorHAnsi" w:cstheme="minorHAnsi"/>
          <w:sz w:val="20"/>
          <w:szCs w:val="20"/>
          <w:lang w:val="cs-CZ"/>
        </w:rPr>
        <w:t xml:space="preserve">(vyjma liber). </w:t>
      </w:r>
      <w:r w:rsidRPr="001D64B9">
        <w:rPr>
          <w:rFonts w:asciiTheme="minorHAnsi" w:hAnsiTheme="minorHAnsi" w:cstheme="minorHAnsi"/>
          <w:i/>
          <w:sz w:val="20"/>
          <w:szCs w:val="20"/>
          <w:lang w:val="cs-CZ"/>
        </w:rPr>
        <w:t>(7.3.2,</w:t>
      </w:r>
      <w:r w:rsidRPr="001D64B9">
        <w:rPr>
          <w:rFonts w:asciiTheme="minorHAnsi" w:hAnsiTheme="minorHAnsi" w:cstheme="minorHAnsi"/>
          <w:i/>
          <w:spacing w:val="-3"/>
          <w:sz w:val="20"/>
          <w:szCs w:val="20"/>
          <w:lang w:val="cs-CZ"/>
        </w:rPr>
        <w:t xml:space="preserve"> </w:t>
      </w:r>
      <w:r w:rsidRPr="001D64B9">
        <w:rPr>
          <w:rFonts w:asciiTheme="minorHAnsi" w:hAnsiTheme="minorHAnsi" w:cstheme="minorHAnsi"/>
          <w:i/>
          <w:sz w:val="20"/>
          <w:szCs w:val="20"/>
          <w:lang w:val="cs-CZ"/>
        </w:rPr>
        <w:t>15.5)</w:t>
      </w:r>
    </w:p>
    <w:p w14:paraId="07A0329D" w14:textId="77777777" w:rsidR="00D8245A" w:rsidRPr="001D64B9" w:rsidRDefault="00D923E0">
      <w:pPr>
        <w:pStyle w:val="Odstavecseseznamem"/>
        <w:numPr>
          <w:ilvl w:val="2"/>
          <w:numId w:val="31"/>
        </w:numPr>
        <w:tabs>
          <w:tab w:val="left" w:pos="1779"/>
        </w:tabs>
        <w:spacing w:before="17" w:line="220" w:lineRule="auto"/>
        <w:ind w:right="1275" w:hanging="639"/>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Jakmile byl záznam postavení základní sestavy družstva předán druhému rozhodčímu nebo zapisovateli, nemůže být povolena žádná změna základní sestavy bez řádného střídání. </w:t>
      </w:r>
      <w:r w:rsidRPr="001D64B9">
        <w:rPr>
          <w:rFonts w:asciiTheme="minorHAnsi" w:hAnsiTheme="minorHAnsi" w:cstheme="minorHAnsi"/>
          <w:i/>
          <w:sz w:val="20"/>
          <w:szCs w:val="20"/>
          <w:lang w:val="cs-CZ"/>
        </w:rPr>
        <w:t>(15.2.2, 15.5,</w:t>
      </w:r>
      <w:r w:rsidRPr="001D64B9">
        <w:rPr>
          <w:rFonts w:asciiTheme="minorHAnsi" w:hAnsiTheme="minorHAnsi" w:cstheme="minorHAnsi"/>
          <w:i/>
          <w:spacing w:val="-4"/>
          <w:sz w:val="20"/>
          <w:szCs w:val="20"/>
          <w:lang w:val="cs-CZ"/>
        </w:rPr>
        <w:t xml:space="preserve"> </w:t>
      </w:r>
      <w:r w:rsidRPr="001D64B9">
        <w:rPr>
          <w:rFonts w:asciiTheme="minorHAnsi" w:hAnsiTheme="minorHAnsi" w:cstheme="minorHAnsi"/>
          <w:i/>
          <w:sz w:val="20"/>
          <w:szCs w:val="20"/>
          <w:lang w:val="cs-CZ"/>
        </w:rPr>
        <w:t>D11(5))</w:t>
      </w:r>
    </w:p>
    <w:p w14:paraId="27C26A95" w14:textId="77777777" w:rsidR="00D8245A" w:rsidRPr="001D64B9" w:rsidRDefault="00D923E0">
      <w:pPr>
        <w:pStyle w:val="Odstavecseseznamem"/>
        <w:numPr>
          <w:ilvl w:val="2"/>
          <w:numId w:val="31"/>
        </w:numPr>
        <w:tabs>
          <w:tab w:val="left" w:pos="1779"/>
        </w:tabs>
        <w:spacing w:before="1" w:line="216" w:lineRule="auto"/>
        <w:ind w:right="1277" w:hanging="639"/>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Nesouhlas postavení hráčů na hřišti se záznamem postavení základní sestavy se řeší následovně: </w:t>
      </w:r>
      <w:r w:rsidRPr="001D64B9">
        <w:rPr>
          <w:rFonts w:asciiTheme="minorHAnsi" w:hAnsiTheme="minorHAnsi" w:cstheme="minorHAnsi"/>
          <w:i/>
          <w:sz w:val="20"/>
          <w:szCs w:val="20"/>
          <w:lang w:val="cs-CZ"/>
        </w:rPr>
        <w:t>(24.3.1)</w:t>
      </w:r>
    </w:p>
    <w:p w14:paraId="687F9CC9" w14:textId="77777777" w:rsidR="00D8245A" w:rsidRPr="001D64B9" w:rsidRDefault="00D923E0">
      <w:pPr>
        <w:pStyle w:val="Odstavecseseznamem"/>
        <w:numPr>
          <w:ilvl w:val="3"/>
          <w:numId w:val="31"/>
        </w:numPr>
        <w:tabs>
          <w:tab w:val="left" w:pos="2633"/>
        </w:tabs>
        <w:spacing w:line="225" w:lineRule="auto"/>
        <w:ind w:right="1279" w:hanging="85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Je-li takový rozpor zjištěn před zahájením setu, musí být postavení hráčů uvedeno do souladu se záznamem postavení základní sestavy. Nenásleduje žádná sankce.</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i/>
          <w:sz w:val="20"/>
          <w:szCs w:val="20"/>
          <w:lang w:val="cs-CZ"/>
        </w:rPr>
        <w:t>(7.3.2)</w:t>
      </w:r>
    </w:p>
    <w:p w14:paraId="02AEAFE1" w14:textId="77777777" w:rsidR="00D8245A" w:rsidRPr="001D64B9" w:rsidRDefault="00D923E0">
      <w:pPr>
        <w:pStyle w:val="Odstavecseseznamem"/>
        <w:numPr>
          <w:ilvl w:val="3"/>
          <w:numId w:val="31"/>
        </w:numPr>
        <w:tabs>
          <w:tab w:val="left" w:pos="2633"/>
        </w:tabs>
        <w:spacing w:before="16" w:line="218" w:lineRule="auto"/>
        <w:ind w:right="1277" w:hanging="85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Je-li před zahájením setu zjištěn na hřišti hráč, který není uveden v záznamu postavení základní sestavy pro tento set, musí být v souladu s ním vyměněn. Nenásleduje žádná sankce.</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i/>
          <w:sz w:val="20"/>
          <w:szCs w:val="20"/>
          <w:lang w:val="cs-CZ"/>
        </w:rPr>
        <w:t>(7.3.2)</w:t>
      </w:r>
    </w:p>
    <w:p w14:paraId="029DEA96" w14:textId="77777777" w:rsidR="00D8245A" w:rsidRPr="001D64B9" w:rsidRDefault="00D923E0">
      <w:pPr>
        <w:pStyle w:val="Odstavecseseznamem"/>
        <w:numPr>
          <w:ilvl w:val="3"/>
          <w:numId w:val="31"/>
        </w:numPr>
        <w:tabs>
          <w:tab w:val="left" w:pos="2633"/>
        </w:tabs>
        <w:spacing w:before="16" w:line="220" w:lineRule="auto"/>
        <w:ind w:right="1277" w:hanging="85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Přeje-li si však trenér ponechat takové(ho) neuvedené(ho) hráče na hřišti, musí požádat o řádné střídání, užitím odpovídajícího znamení rukou, které pak bude zaznamenáno do zápisu o utkání. </w:t>
      </w:r>
      <w:r w:rsidRPr="001D64B9">
        <w:rPr>
          <w:rFonts w:asciiTheme="minorHAnsi" w:hAnsiTheme="minorHAnsi" w:cstheme="minorHAnsi"/>
          <w:i/>
          <w:sz w:val="20"/>
          <w:szCs w:val="20"/>
          <w:lang w:val="cs-CZ"/>
        </w:rPr>
        <w:t>(15.2.2,</w:t>
      </w:r>
      <w:r w:rsidRPr="001D64B9">
        <w:rPr>
          <w:rFonts w:asciiTheme="minorHAnsi" w:hAnsiTheme="minorHAnsi" w:cstheme="minorHAnsi"/>
          <w:i/>
          <w:spacing w:val="-3"/>
          <w:sz w:val="20"/>
          <w:szCs w:val="20"/>
          <w:lang w:val="cs-CZ"/>
        </w:rPr>
        <w:t xml:space="preserve"> </w:t>
      </w:r>
      <w:r w:rsidRPr="001D64B9">
        <w:rPr>
          <w:rFonts w:asciiTheme="minorHAnsi" w:hAnsiTheme="minorHAnsi" w:cstheme="minorHAnsi"/>
          <w:i/>
          <w:sz w:val="20"/>
          <w:szCs w:val="20"/>
          <w:lang w:val="cs-CZ"/>
        </w:rPr>
        <w:t>D11(5))</w:t>
      </w:r>
    </w:p>
    <w:p w14:paraId="7F3D3789" w14:textId="77777777" w:rsidR="00D8245A" w:rsidRPr="001D64B9" w:rsidRDefault="00D923E0">
      <w:pPr>
        <w:pStyle w:val="Zkladntext"/>
        <w:spacing w:before="10" w:line="223" w:lineRule="auto"/>
        <w:ind w:left="2632" w:right="1276" w:hanging="1"/>
        <w:jc w:val="both"/>
        <w:rPr>
          <w:rFonts w:asciiTheme="minorHAnsi" w:hAnsiTheme="minorHAnsi" w:cstheme="minorHAnsi"/>
          <w:lang w:val="cs-CZ"/>
        </w:rPr>
      </w:pPr>
      <w:r w:rsidRPr="001D64B9">
        <w:rPr>
          <w:rFonts w:asciiTheme="minorHAnsi" w:hAnsiTheme="minorHAnsi" w:cstheme="minorHAnsi"/>
          <w:lang w:val="cs-CZ"/>
        </w:rPr>
        <w:t xml:space="preserve">Pokud se nesoulad mezi postavením hráčů na hřišti a záznamem postavení zjistí později, musí se družstvo v chybném postavení uvést do správného postavení. Body získané soupeřem zůstávají v </w:t>
      </w:r>
      <w:proofErr w:type="gramStart"/>
      <w:r w:rsidRPr="001D64B9">
        <w:rPr>
          <w:rFonts w:asciiTheme="minorHAnsi" w:hAnsiTheme="minorHAnsi" w:cstheme="minorHAnsi"/>
          <w:lang w:val="cs-CZ"/>
        </w:rPr>
        <w:t>platnosti</w:t>
      </w:r>
      <w:proofErr w:type="gramEnd"/>
      <w:r w:rsidRPr="001D64B9">
        <w:rPr>
          <w:rFonts w:asciiTheme="minorHAnsi" w:hAnsiTheme="minorHAnsi" w:cstheme="minorHAnsi"/>
          <w:lang w:val="cs-CZ"/>
        </w:rPr>
        <w:t xml:space="preserve"> a navíc soupeř</w:t>
      </w:r>
      <w:r w:rsidRPr="001D64B9">
        <w:rPr>
          <w:rFonts w:asciiTheme="minorHAnsi" w:hAnsiTheme="minorHAnsi" w:cstheme="minorHAnsi"/>
          <w:spacing w:val="-55"/>
          <w:lang w:val="cs-CZ"/>
        </w:rPr>
        <w:t xml:space="preserve"> </w:t>
      </w:r>
      <w:r w:rsidRPr="001D64B9">
        <w:rPr>
          <w:rFonts w:asciiTheme="minorHAnsi" w:hAnsiTheme="minorHAnsi" w:cstheme="minorHAnsi"/>
          <w:lang w:val="cs-CZ"/>
        </w:rPr>
        <w:t>získá bod a bude podávat. Všechny body, které družstvo získalo od okamžiku chyby až po zjištění chyby, se anulují.</w:t>
      </w:r>
    </w:p>
    <w:p w14:paraId="6A8878B3" w14:textId="77777777" w:rsidR="00D8245A" w:rsidRPr="001D64B9" w:rsidRDefault="00D923E0">
      <w:pPr>
        <w:pStyle w:val="Odstavecseseznamem"/>
        <w:numPr>
          <w:ilvl w:val="3"/>
          <w:numId w:val="31"/>
        </w:numPr>
        <w:tabs>
          <w:tab w:val="left" w:pos="2633"/>
        </w:tabs>
        <w:spacing w:line="220" w:lineRule="auto"/>
        <w:ind w:right="1279" w:hanging="85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Jestliže</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je</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na</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hřišti</w:t>
      </w:r>
      <w:r w:rsidRPr="001D64B9">
        <w:rPr>
          <w:rFonts w:asciiTheme="minorHAnsi" w:hAnsiTheme="minorHAnsi" w:cstheme="minorHAnsi"/>
          <w:spacing w:val="-1"/>
          <w:sz w:val="20"/>
          <w:szCs w:val="20"/>
          <w:lang w:val="cs-CZ"/>
        </w:rPr>
        <w:t xml:space="preserve"> </w:t>
      </w:r>
      <w:r w:rsidRPr="001D64B9">
        <w:rPr>
          <w:rFonts w:asciiTheme="minorHAnsi" w:hAnsiTheme="minorHAnsi" w:cstheme="minorHAnsi"/>
          <w:sz w:val="20"/>
          <w:szCs w:val="20"/>
          <w:lang w:val="cs-CZ"/>
        </w:rPr>
        <w:t>zjištěn</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hráč,</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který</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není</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uveden</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sz w:val="20"/>
          <w:szCs w:val="20"/>
          <w:lang w:val="cs-CZ"/>
        </w:rPr>
        <w:t>sestavě</w:t>
      </w:r>
      <w:r w:rsidRPr="001D64B9">
        <w:rPr>
          <w:rFonts w:asciiTheme="minorHAnsi" w:hAnsiTheme="minorHAnsi" w:cstheme="minorHAnsi"/>
          <w:spacing w:val="-67"/>
          <w:sz w:val="20"/>
          <w:szCs w:val="20"/>
          <w:lang w:val="cs-CZ"/>
        </w:rPr>
        <w:t xml:space="preserve"> </w:t>
      </w:r>
      <w:r w:rsidRPr="001D64B9">
        <w:rPr>
          <w:rFonts w:asciiTheme="minorHAnsi" w:hAnsiTheme="minorHAnsi" w:cstheme="minorHAnsi"/>
          <w:sz w:val="20"/>
          <w:szCs w:val="20"/>
          <w:lang w:val="cs-CZ"/>
        </w:rPr>
        <w:t>družstva</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zápisu o utkání, body soupeře zůstávají v platnosti, navíc soupeř získá bod a bude podávat. Chybující družstvo ztrácí všechny body a/nebo sety (0:25, v případě potřeby)</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získané</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od</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okamžiku,</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sz w:val="20"/>
          <w:szCs w:val="20"/>
          <w:lang w:val="cs-CZ"/>
        </w:rPr>
        <w:t>kdy</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sz w:val="20"/>
          <w:szCs w:val="20"/>
          <w:lang w:val="cs-CZ"/>
        </w:rPr>
        <w:t>vstoupil</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do</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hřiště</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hráč</w:t>
      </w:r>
      <w:r w:rsidRPr="001D64B9">
        <w:rPr>
          <w:rFonts w:asciiTheme="minorHAnsi" w:hAnsiTheme="minorHAnsi" w:cstheme="minorHAnsi"/>
          <w:spacing w:val="-72"/>
          <w:sz w:val="20"/>
          <w:szCs w:val="20"/>
          <w:lang w:val="cs-CZ"/>
        </w:rPr>
        <w:t xml:space="preserve"> </w:t>
      </w:r>
      <w:r w:rsidRPr="001D64B9">
        <w:rPr>
          <w:rFonts w:asciiTheme="minorHAnsi" w:hAnsiTheme="minorHAnsi" w:cstheme="minorHAnsi"/>
          <w:sz w:val="20"/>
          <w:szCs w:val="20"/>
          <w:lang w:val="cs-CZ"/>
        </w:rPr>
        <w:t>neuvedený</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13"/>
          <w:sz w:val="20"/>
          <w:szCs w:val="20"/>
          <w:lang w:val="cs-CZ"/>
        </w:rPr>
        <w:t xml:space="preserve"> </w:t>
      </w:r>
      <w:r w:rsidRPr="001D64B9">
        <w:rPr>
          <w:rFonts w:asciiTheme="minorHAnsi" w:hAnsiTheme="minorHAnsi" w:cstheme="minorHAnsi"/>
          <w:sz w:val="20"/>
          <w:szCs w:val="20"/>
          <w:lang w:val="cs-CZ"/>
        </w:rPr>
        <w:t>zápise o utkání, a zároveň musí předložit opravený záznam postavení základní sestavy a poslat na hřiště nového hráče, uvedeného v zápise o utkání do stejné</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pozice</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sz w:val="20"/>
          <w:szCs w:val="20"/>
          <w:lang w:val="cs-CZ"/>
        </w:rPr>
        <w:t>jako</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byl</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hráč,</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sz w:val="20"/>
          <w:szCs w:val="20"/>
          <w:lang w:val="cs-CZ"/>
        </w:rPr>
        <w:t>který</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sz w:val="20"/>
          <w:szCs w:val="20"/>
          <w:lang w:val="cs-CZ"/>
        </w:rPr>
        <w:t>nebyl</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uveden</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zápise</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sz w:val="20"/>
          <w:szCs w:val="20"/>
          <w:lang w:val="cs-CZ"/>
        </w:rPr>
        <w:t>o</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utkání.</w:t>
      </w:r>
      <w:r w:rsidRPr="001D64B9">
        <w:rPr>
          <w:rFonts w:asciiTheme="minorHAnsi" w:hAnsiTheme="minorHAnsi" w:cstheme="minorHAnsi"/>
          <w:spacing w:val="-4"/>
          <w:sz w:val="20"/>
          <w:szCs w:val="20"/>
          <w:lang w:val="cs-CZ"/>
        </w:rPr>
        <w:t xml:space="preserve"> </w:t>
      </w:r>
      <w:r w:rsidRPr="001D64B9">
        <w:rPr>
          <w:rFonts w:asciiTheme="minorHAnsi" w:hAnsiTheme="minorHAnsi" w:cstheme="minorHAnsi"/>
          <w:i/>
          <w:sz w:val="20"/>
          <w:szCs w:val="20"/>
          <w:lang w:val="cs-CZ"/>
        </w:rPr>
        <w:t>(6.1.2,</w:t>
      </w:r>
      <w:r w:rsidRPr="001D64B9">
        <w:rPr>
          <w:rFonts w:asciiTheme="minorHAnsi" w:hAnsiTheme="minorHAnsi" w:cstheme="minorHAnsi"/>
          <w:i/>
          <w:spacing w:val="-5"/>
          <w:sz w:val="20"/>
          <w:szCs w:val="20"/>
          <w:lang w:val="cs-CZ"/>
        </w:rPr>
        <w:t xml:space="preserve"> </w:t>
      </w:r>
      <w:r w:rsidRPr="001D64B9">
        <w:rPr>
          <w:rFonts w:asciiTheme="minorHAnsi" w:hAnsiTheme="minorHAnsi" w:cstheme="minorHAnsi"/>
          <w:i/>
          <w:sz w:val="20"/>
          <w:szCs w:val="20"/>
          <w:lang w:val="cs-CZ"/>
        </w:rPr>
        <w:t>7.3.2)</w:t>
      </w:r>
    </w:p>
    <w:p w14:paraId="108B5FFE" w14:textId="77777777" w:rsidR="00D8245A" w:rsidRPr="001D64B9" w:rsidRDefault="00D8245A">
      <w:pPr>
        <w:pStyle w:val="Zkladntext"/>
        <w:spacing w:before="5"/>
        <w:rPr>
          <w:rFonts w:asciiTheme="minorHAnsi" w:hAnsiTheme="minorHAnsi" w:cstheme="minorHAnsi"/>
          <w:i/>
          <w:lang w:val="cs-CZ"/>
        </w:rPr>
      </w:pPr>
    </w:p>
    <w:p w14:paraId="4DEE5B81" w14:textId="77777777" w:rsidR="00D8245A" w:rsidRPr="001D64B9" w:rsidRDefault="00D923E0">
      <w:pPr>
        <w:pStyle w:val="Odstavecseseznamem"/>
        <w:numPr>
          <w:ilvl w:val="1"/>
          <w:numId w:val="31"/>
        </w:numPr>
        <w:tabs>
          <w:tab w:val="left" w:pos="1095"/>
        </w:tabs>
        <w:spacing w:before="89" w:line="237" w:lineRule="exact"/>
        <w:rPr>
          <w:rFonts w:asciiTheme="minorHAnsi" w:hAnsiTheme="minorHAnsi" w:cstheme="minorHAnsi"/>
          <w:i/>
          <w:sz w:val="20"/>
          <w:szCs w:val="20"/>
          <w:lang w:val="cs-CZ"/>
        </w:rPr>
      </w:pPr>
      <w:r w:rsidRPr="001D64B9">
        <w:rPr>
          <w:rFonts w:asciiTheme="minorHAnsi" w:hAnsiTheme="minorHAnsi" w:cstheme="minorHAnsi"/>
          <w:b/>
          <w:sz w:val="20"/>
          <w:szCs w:val="20"/>
          <w:shd w:val="clear" w:color="auto" w:fill="D9D9D9"/>
          <w:lang w:val="cs-CZ"/>
        </w:rPr>
        <w:t>Postavení</w:t>
      </w:r>
      <w:r w:rsidRPr="001D64B9">
        <w:rPr>
          <w:rFonts w:asciiTheme="minorHAnsi" w:hAnsiTheme="minorHAnsi" w:cstheme="minorHAnsi"/>
          <w:b/>
          <w:spacing w:val="-2"/>
          <w:sz w:val="20"/>
          <w:szCs w:val="20"/>
          <w:shd w:val="clear" w:color="auto" w:fill="FFFFFF"/>
          <w:lang w:val="cs-CZ"/>
        </w:rPr>
        <w:t xml:space="preserve"> </w:t>
      </w:r>
      <w:r w:rsidRPr="001D64B9">
        <w:rPr>
          <w:rFonts w:asciiTheme="minorHAnsi" w:hAnsiTheme="minorHAnsi" w:cstheme="minorHAnsi"/>
          <w:i/>
          <w:sz w:val="20"/>
          <w:szCs w:val="20"/>
          <w:shd w:val="clear" w:color="auto" w:fill="FFFFFF"/>
          <w:lang w:val="cs-CZ"/>
        </w:rPr>
        <w:t>(D4)</w:t>
      </w:r>
    </w:p>
    <w:p w14:paraId="4C394199" w14:textId="77777777" w:rsidR="00D8245A" w:rsidRPr="001D64B9" w:rsidRDefault="00D923E0">
      <w:pPr>
        <w:pStyle w:val="Zkladntext"/>
        <w:spacing w:before="13" w:line="218" w:lineRule="auto"/>
        <w:ind w:left="1094" w:right="1211" w:hanging="1"/>
        <w:rPr>
          <w:rFonts w:asciiTheme="minorHAnsi" w:hAnsiTheme="minorHAnsi" w:cstheme="minorHAnsi"/>
          <w:i/>
          <w:lang w:val="cs-CZ"/>
        </w:rPr>
      </w:pPr>
      <w:r w:rsidRPr="001D64B9">
        <w:rPr>
          <w:rFonts w:asciiTheme="minorHAnsi" w:hAnsiTheme="minorHAnsi" w:cstheme="minorHAnsi"/>
          <w:lang w:val="cs-CZ"/>
        </w:rPr>
        <w:t xml:space="preserve">V okamžiku, kdy podávající udeří do míče, musí být hráči obou družstev rozmístěni uvnitř vlastního pole v souladu s pořadím postupu (vyjma podávajícího). </w:t>
      </w:r>
      <w:r w:rsidRPr="001D64B9">
        <w:rPr>
          <w:rFonts w:asciiTheme="minorHAnsi" w:hAnsiTheme="minorHAnsi" w:cstheme="minorHAnsi"/>
          <w:i/>
          <w:lang w:val="cs-CZ"/>
        </w:rPr>
        <w:t>(7.6.1, 8.1, 12.4)</w:t>
      </w:r>
    </w:p>
    <w:p w14:paraId="4B966D56" w14:textId="77777777" w:rsidR="00D8245A" w:rsidRPr="001D64B9" w:rsidRDefault="00D923E0">
      <w:pPr>
        <w:pStyle w:val="Odstavecseseznamem"/>
        <w:numPr>
          <w:ilvl w:val="2"/>
          <w:numId w:val="30"/>
        </w:numPr>
        <w:tabs>
          <w:tab w:val="left" w:pos="1778"/>
          <w:tab w:val="left" w:pos="1779"/>
        </w:tabs>
        <w:spacing w:line="225" w:lineRule="exact"/>
        <w:rPr>
          <w:rFonts w:asciiTheme="minorHAnsi" w:hAnsiTheme="minorHAnsi" w:cstheme="minorHAnsi"/>
          <w:sz w:val="20"/>
          <w:szCs w:val="20"/>
          <w:lang w:val="cs-CZ"/>
        </w:rPr>
      </w:pPr>
      <w:r w:rsidRPr="001D64B9">
        <w:rPr>
          <w:rFonts w:asciiTheme="minorHAnsi" w:hAnsiTheme="minorHAnsi" w:cstheme="minorHAnsi"/>
          <w:sz w:val="20"/>
          <w:szCs w:val="20"/>
          <w:lang w:val="cs-CZ"/>
        </w:rPr>
        <w:t>Postavení hráčů</w:t>
      </w:r>
      <w:r w:rsidRPr="001D64B9">
        <w:rPr>
          <w:rFonts w:asciiTheme="minorHAnsi" w:hAnsiTheme="minorHAnsi" w:cstheme="minorHAnsi"/>
          <w:spacing w:val="-71"/>
          <w:sz w:val="20"/>
          <w:szCs w:val="20"/>
          <w:lang w:val="cs-CZ"/>
        </w:rPr>
        <w:t xml:space="preserve"> </w:t>
      </w:r>
      <w:r w:rsidRPr="001D64B9">
        <w:rPr>
          <w:rFonts w:asciiTheme="minorHAnsi" w:hAnsiTheme="minorHAnsi" w:cstheme="minorHAnsi"/>
          <w:sz w:val="20"/>
          <w:szCs w:val="20"/>
          <w:lang w:val="cs-CZ"/>
        </w:rPr>
        <w:t>je číslováno následovně:</w:t>
      </w:r>
    </w:p>
    <w:p w14:paraId="64ED6584" w14:textId="77777777" w:rsidR="00D8245A" w:rsidRPr="001D64B9" w:rsidRDefault="00D923E0">
      <w:pPr>
        <w:pStyle w:val="Odstavecseseznamem"/>
        <w:numPr>
          <w:ilvl w:val="3"/>
          <w:numId w:val="30"/>
        </w:numPr>
        <w:tabs>
          <w:tab w:val="left" w:pos="2632"/>
          <w:tab w:val="left" w:pos="2633"/>
        </w:tabs>
        <w:spacing w:line="228" w:lineRule="exact"/>
        <w:ind w:hanging="854"/>
        <w:rPr>
          <w:rFonts w:asciiTheme="minorHAnsi" w:hAnsiTheme="minorHAnsi" w:cstheme="minorHAnsi"/>
          <w:b/>
          <w:sz w:val="20"/>
          <w:szCs w:val="20"/>
          <w:lang w:val="cs-CZ"/>
        </w:rPr>
      </w:pPr>
      <w:r w:rsidRPr="001D64B9">
        <w:rPr>
          <w:rFonts w:asciiTheme="minorHAnsi" w:hAnsiTheme="minorHAnsi" w:cstheme="minorHAnsi"/>
          <w:sz w:val="20"/>
          <w:szCs w:val="20"/>
          <w:lang w:val="cs-CZ"/>
        </w:rPr>
        <w:t xml:space="preserve">tři hráči u sítě jsou hráči přední řady a zaujímají postavení </w:t>
      </w:r>
      <w:r w:rsidRPr="001D64B9">
        <w:rPr>
          <w:rFonts w:asciiTheme="minorHAnsi" w:hAnsiTheme="minorHAnsi" w:cstheme="minorHAnsi"/>
          <w:b/>
          <w:sz w:val="20"/>
          <w:szCs w:val="20"/>
          <w:lang w:val="cs-CZ"/>
        </w:rPr>
        <w:t xml:space="preserve">4 </w:t>
      </w:r>
      <w:r w:rsidRPr="001D64B9">
        <w:rPr>
          <w:rFonts w:asciiTheme="minorHAnsi" w:hAnsiTheme="minorHAnsi" w:cstheme="minorHAnsi"/>
          <w:sz w:val="20"/>
          <w:szCs w:val="20"/>
          <w:lang w:val="cs-CZ"/>
        </w:rPr>
        <w:t>(přední-levý),</w:t>
      </w:r>
      <w:r w:rsidRPr="001D64B9">
        <w:rPr>
          <w:rFonts w:asciiTheme="minorHAnsi" w:hAnsiTheme="minorHAnsi" w:cstheme="minorHAnsi"/>
          <w:spacing w:val="21"/>
          <w:sz w:val="20"/>
          <w:szCs w:val="20"/>
          <w:lang w:val="cs-CZ"/>
        </w:rPr>
        <w:t xml:space="preserve"> </w:t>
      </w:r>
      <w:r w:rsidRPr="001D64B9">
        <w:rPr>
          <w:rFonts w:asciiTheme="minorHAnsi" w:hAnsiTheme="minorHAnsi" w:cstheme="minorHAnsi"/>
          <w:b/>
          <w:sz w:val="20"/>
          <w:szCs w:val="20"/>
          <w:lang w:val="cs-CZ"/>
        </w:rPr>
        <w:t>3</w:t>
      </w:r>
    </w:p>
    <w:p w14:paraId="025C5AAA" w14:textId="3F8271B5" w:rsidR="00D8245A" w:rsidRPr="001D64B9" w:rsidRDefault="00D923E0">
      <w:pPr>
        <w:pStyle w:val="Zkladntext"/>
        <w:spacing w:line="229" w:lineRule="exact"/>
        <w:ind w:left="2632"/>
        <w:rPr>
          <w:rFonts w:asciiTheme="minorHAnsi" w:hAnsiTheme="minorHAnsi" w:cstheme="minorHAnsi"/>
          <w:lang w:val="cs-CZ"/>
        </w:rPr>
      </w:pPr>
      <w:r w:rsidRPr="001D64B9">
        <w:rPr>
          <w:rFonts w:asciiTheme="minorHAnsi" w:hAnsiTheme="minorHAnsi" w:cstheme="minorHAnsi"/>
          <w:lang w:val="cs-CZ"/>
        </w:rPr>
        <w:t>(</w:t>
      </w:r>
      <w:r w:rsidR="001D64B9" w:rsidRPr="001D64B9">
        <w:rPr>
          <w:rFonts w:asciiTheme="minorHAnsi" w:hAnsiTheme="minorHAnsi" w:cstheme="minorHAnsi"/>
          <w:lang w:val="cs-CZ"/>
        </w:rPr>
        <w:t>přední – střední</w:t>
      </w:r>
      <w:r w:rsidRPr="001D64B9">
        <w:rPr>
          <w:rFonts w:asciiTheme="minorHAnsi" w:hAnsiTheme="minorHAnsi" w:cstheme="minorHAnsi"/>
          <w:lang w:val="cs-CZ"/>
        </w:rPr>
        <w:t xml:space="preserve">) a </w:t>
      </w:r>
      <w:r w:rsidRPr="001D64B9">
        <w:rPr>
          <w:rFonts w:asciiTheme="minorHAnsi" w:hAnsiTheme="minorHAnsi" w:cstheme="minorHAnsi"/>
          <w:b/>
          <w:lang w:val="cs-CZ"/>
        </w:rPr>
        <w:t xml:space="preserve">2 </w:t>
      </w:r>
      <w:r w:rsidRPr="001D64B9">
        <w:rPr>
          <w:rFonts w:asciiTheme="minorHAnsi" w:hAnsiTheme="minorHAnsi" w:cstheme="minorHAnsi"/>
          <w:lang w:val="cs-CZ"/>
        </w:rPr>
        <w:t>(</w:t>
      </w:r>
      <w:proofErr w:type="gramStart"/>
      <w:r w:rsidRPr="001D64B9">
        <w:rPr>
          <w:rFonts w:asciiTheme="minorHAnsi" w:hAnsiTheme="minorHAnsi" w:cstheme="minorHAnsi"/>
          <w:lang w:val="cs-CZ"/>
        </w:rPr>
        <w:t>přední</w:t>
      </w:r>
      <w:r w:rsidR="00E71233" w:rsidRPr="001D64B9">
        <w:rPr>
          <w:rFonts w:asciiTheme="minorHAnsi" w:hAnsiTheme="minorHAnsi" w:cstheme="minorHAnsi"/>
          <w:lang w:val="cs-CZ"/>
        </w:rPr>
        <w:t xml:space="preserve"> </w:t>
      </w:r>
      <w:r w:rsidRPr="001D64B9">
        <w:rPr>
          <w:rFonts w:asciiTheme="minorHAnsi" w:hAnsiTheme="minorHAnsi" w:cstheme="minorHAnsi"/>
          <w:lang w:val="cs-CZ"/>
        </w:rPr>
        <w:t>-</w:t>
      </w:r>
      <w:r w:rsidR="00E71233" w:rsidRPr="001D64B9">
        <w:rPr>
          <w:rFonts w:asciiTheme="minorHAnsi" w:hAnsiTheme="minorHAnsi" w:cstheme="minorHAnsi"/>
          <w:lang w:val="cs-CZ"/>
        </w:rPr>
        <w:t xml:space="preserve"> </w:t>
      </w:r>
      <w:r w:rsidRPr="001D64B9">
        <w:rPr>
          <w:rFonts w:asciiTheme="minorHAnsi" w:hAnsiTheme="minorHAnsi" w:cstheme="minorHAnsi"/>
          <w:lang w:val="cs-CZ"/>
        </w:rPr>
        <w:t>pravý</w:t>
      </w:r>
      <w:proofErr w:type="gramEnd"/>
      <w:r w:rsidRPr="001D64B9">
        <w:rPr>
          <w:rFonts w:asciiTheme="minorHAnsi" w:hAnsiTheme="minorHAnsi" w:cstheme="minorHAnsi"/>
          <w:lang w:val="cs-CZ"/>
        </w:rPr>
        <w:t>);</w:t>
      </w:r>
    </w:p>
    <w:p w14:paraId="2C0ED9D7" w14:textId="77777777" w:rsidR="00D8245A" w:rsidRPr="001D64B9" w:rsidRDefault="00D923E0">
      <w:pPr>
        <w:pStyle w:val="Odstavecseseznamem"/>
        <w:numPr>
          <w:ilvl w:val="3"/>
          <w:numId w:val="30"/>
        </w:numPr>
        <w:tabs>
          <w:tab w:val="left" w:pos="2632"/>
          <w:tab w:val="left" w:pos="2633"/>
        </w:tabs>
        <w:spacing w:line="230" w:lineRule="exact"/>
        <w:ind w:hanging="854"/>
        <w:rPr>
          <w:rFonts w:asciiTheme="minorHAnsi" w:hAnsiTheme="minorHAnsi" w:cstheme="minorHAnsi"/>
          <w:b/>
          <w:sz w:val="20"/>
          <w:szCs w:val="20"/>
          <w:lang w:val="cs-CZ"/>
        </w:rPr>
      </w:pPr>
      <w:r w:rsidRPr="001D64B9">
        <w:rPr>
          <w:rFonts w:asciiTheme="minorHAnsi" w:hAnsiTheme="minorHAnsi" w:cstheme="minorHAnsi"/>
          <w:sz w:val="20"/>
          <w:szCs w:val="20"/>
          <w:lang w:val="cs-CZ"/>
        </w:rPr>
        <w:t xml:space="preserve">zbývající tři jsou hráči zadní řady a zaujímají postavení </w:t>
      </w:r>
      <w:r w:rsidRPr="001D64B9">
        <w:rPr>
          <w:rFonts w:asciiTheme="minorHAnsi" w:hAnsiTheme="minorHAnsi" w:cstheme="minorHAnsi"/>
          <w:b/>
          <w:sz w:val="20"/>
          <w:szCs w:val="20"/>
          <w:lang w:val="cs-CZ"/>
        </w:rPr>
        <w:t xml:space="preserve">5 </w:t>
      </w:r>
      <w:r w:rsidRPr="001D64B9">
        <w:rPr>
          <w:rFonts w:asciiTheme="minorHAnsi" w:hAnsiTheme="minorHAnsi" w:cstheme="minorHAnsi"/>
          <w:sz w:val="20"/>
          <w:szCs w:val="20"/>
          <w:lang w:val="cs-CZ"/>
        </w:rPr>
        <w:t>(zadní-levý),</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b/>
          <w:sz w:val="20"/>
          <w:szCs w:val="20"/>
          <w:lang w:val="cs-CZ"/>
        </w:rPr>
        <w:t>6</w:t>
      </w:r>
    </w:p>
    <w:p w14:paraId="50C7DBC8" w14:textId="77777777" w:rsidR="00D8245A" w:rsidRPr="001D64B9" w:rsidRDefault="00D923E0">
      <w:pPr>
        <w:pStyle w:val="Zkladntext"/>
        <w:spacing w:line="241" w:lineRule="exact"/>
        <w:ind w:left="2632"/>
        <w:rPr>
          <w:rFonts w:asciiTheme="minorHAnsi" w:hAnsiTheme="minorHAnsi" w:cstheme="minorHAnsi"/>
          <w:lang w:val="cs-CZ"/>
        </w:rPr>
      </w:pPr>
      <w:r w:rsidRPr="001D64B9">
        <w:rPr>
          <w:rFonts w:asciiTheme="minorHAnsi" w:hAnsiTheme="minorHAnsi" w:cstheme="minorHAnsi"/>
          <w:lang w:val="cs-CZ"/>
        </w:rPr>
        <w:t xml:space="preserve">(zadní-střední) a </w:t>
      </w:r>
      <w:r w:rsidRPr="001D64B9">
        <w:rPr>
          <w:rFonts w:asciiTheme="minorHAnsi" w:hAnsiTheme="minorHAnsi" w:cstheme="minorHAnsi"/>
          <w:b/>
          <w:lang w:val="cs-CZ"/>
        </w:rPr>
        <w:t xml:space="preserve">1 </w:t>
      </w:r>
      <w:r w:rsidRPr="001D64B9">
        <w:rPr>
          <w:rFonts w:asciiTheme="minorHAnsi" w:hAnsiTheme="minorHAnsi" w:cstheme="minorHAnsi"/>
          <w:lang w:val="cs-CZ"/>
        </w:rPr>
        <w:t>(zadní-pravý).</w:t>
      </w:r>
    </w:p>
    <w:p w14:paraId="1E476DDC" w14:textId="77777777" w:rsidR="00D8245A" w:rsidRPr="00D61AFD" w:rsidRDefault="00D8245A">
      <w:pPr>
        <w:spacing w:line="241" w:lineRule="exact"/>
        <w:rPr>
          <w:rFonts w:ascii="Arial" w:hAnsi="Arial" w:cs="Arial"/>
          <w:sz w:val="20"/>
          <w:szCs w:val="20"/>
          <w:lang w:val="cs-CZ"/>
        </w:rPr>
        <w:sectPr w:rsidR="00D8245A" w:rsidRPr="00D61AFD">
          <w:pgSz w:w="11900" w:h="16840"/>
          <w:pgMar w:top="1000" w:right="0" w:bottom="1160" w:left="1020" w:header="0" w:footer="968" w:gutter="0"/>
          <w:cols w:space="708"/>
        </w:sectPr>
      </w:pPr>
    </w:p>
    <w:p w14:paraId="354E6179" w14:textId="77777777" w:rsidR="00D8245A" w:rsidRPr="001D64B9" w:rsidRDefault="00D923E0">
      <w:pPr>
        <w:pStyle w:val="Odstavecseseznamem"/>
        <w:numPr>
          <w:ilvl w:val="2"/>
          <w:numId w:val="30"/>
        </w:numPr>
        <w:tabs>
          <w:tab w:val="left" w:pos="1778"/>
          <w:tab w:val="left" w:pos="1779"/>
        </w:tabs>
        <w:spacing w:before="94" w:line="239" w:lineRule="exact"/>
        <w:rPr>
          <w:rFonts w:asciiTheme="minorHAnsi" w:hAnsiTheme="minorHAnsi" w:cstheme="minorHAnsi"/>
          <w:sz w:val="21"/>
          <w:szCs w:val="21"/>
          <w:lang w:val="cs-CZ"/>
        </w:rPr>
      </w:pPr>
      <w:r w:rsidRPr="001D64B9">
        <w:rPr>
          <w:rFonts w:asciiTheme="minorHAnsi" w:hAnsiTheme="minorHAnsi" w:cstheme="minorHAnsi"/>
          <w:sz w:val="21"/>
          <w:szCs w:val="21"/>
          <w:lang w:val="cs-CZ"/>
        </w:rPr>
        <w:lastRenderedPageBreak/>
        <w:t>Vztahy mezi postaveními</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hráčů:</w:t>
      </w:r>
    </w:p>
    <w:p w14:paraId="1AFE1C8D" w14:textId="77777777" w:rsidR="00D8245A" w:rsidRPr="001D64B9" w:rsidRDefault="00D923E0">
      <w:pPr>
        <w:pStyle w:val="Odstavecseseznamem"/>
        <w:numPr>
          <w:ilvl w:val="3"/>
          <w:numId w:val="30"/>
        </w:numPr>
        <w:tabs>
          <w:tab w:val="left" w:pos="2633"/>
        </w:tabs>
        <w:spacing w:before="3" w:line="220" w:lineRule="auto"/>
        <w:ind w:right="1279" w:hanging="85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každý hráč zadní řady musí být v postavení dále od střední čáry než jemu odpovídající hráč</w:t>
      </w:r>
      <w:r w:rsidRPr="001D64B9">
        <w:rPr>
          <w:rFonts w:asciiTheme="minorHAnsi" w:hAnsiTheme="minorHAnsi" w:cstheme="minorHAnsi"/>
          <w:spacing w:val="-73"/>
          <w:sz w:val="21"/>
          <w:szCs w:val="21"/>
          <w:lang w:val="cs-CZ"/>
        </w:rPr>
        <w:t xml:space="preserve"> </w:t>
      </w:r>
      <w:r w:rsidRPr="001D64B9">
        <w:rPr>
          <w:rFonts w:asciiTheme="minorHAnsi" w:hAnsiTheme="minorHAnsi" w:cstheme="minorHAnsi"/>
          <w:sz w:val="21"/>
          <w:szCs w:val="21"/>
          <w:lang w:val="cs-CZ"/>
        </w:rPr>
        <w:t>přední řady;</w:t>
      </w:r>
    </w:p>
    <w:p w14:paraId="219A0C8A" w14:textId="77777777" w:rsidR="00D8245A" w:rsidRPr="001D64B9" w:rsidRDefault="00D923E0">
      <w:pPr>
        <w:pStyle w:val="Odstavecseseznamem"/>
        <w:numPr>
          <w:ilvl w:val="3"/>
          <w:numId w:val="30"/>
        </w:numPr>
        <w:tabs>
          <w:tab w:val="left" w:pos="2633"/>
        </w:tabs>
        <w:spacing w:line="220" w:lineRule="auto"/>
        <w:ind w:right="1279" w:hanging="85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hráči přední i zadní řady musí být bočně rozmístěni v pořadí stanoveném pravidlem</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7.4.1.</w:t>
      </w:r>
    </w:p>
    <w:p w14:paraId="2DDFD044" w14:textId="4DB7D3CA" w:rsidR="00D8245A" w:rsidRPr="001D64B9" w:rsidRDefault="00D923E0">
      <w:pPr>
        <w:pStyle w:val="Odstavecseseznamem"/>
        <w:numPr>
          <w:ilvl w:val="2"/>
          <w:numId w:val="30"/>
        </w:numPr>
        <w:tabs>
          <w:tab w:val="left" w:pos="1778"/>
          <w:tab w:val="left" w:pos="1779"/>
        </w:tabs>
        <w:spacing w:before="14" w:line="218" w:lineRule="auto"/>
        <w:ind w:right="1277"/>
        <w:rPr>
          <w:rFonts w:asciiTheme="minorHAnsi" w:hAnsiTheme="minorHAnsi" w:cstheme="minorHAnsi"/>
          <w:i/>
          <w:sz w:val="21"/>
          <w:szCs w:val="21"/>
          <w:lang w:val="cs-CZ"/>
        </w:rPr>
      </w:pPr>
      <w:r w:rsidRPr="001D64B9">
        <w:rPr>
          <w:rFonts w:asciiTheme="minorHAnsi" w:hAnsiTheme="minorHAnsi" w:cstheme="minorHAnsi"/>
          <w:sz w:val="21"/>
          <w:szCs w:val="21"/>
          <w:lang w:val="cs-CZ"/>
        </w:rPr>
        <w:t>Postavení hráčů je určeno a řídí se polohou jejich chodidel, dotýkajících se země</w:t>
      </w:r>
      <w:r w:rsidR="00E71233" w:rsidRPr="001D64B9">
        <w:rPr>
          <w:rFonts w:asciiTheme="minorHAnsi" w:hAnsiTheme="minorHAnsi" w:cstheme="minorHAnsi"/>
          <w:sz w:val="21"/>
          <w:szCs w:val="21"/>
          <w:lang w:val="cs-CZ"/>
        </w:rPr>
        <w:t xml:space="preserve"> (poslední kontakt s hrací plochou stano</w:t>
      </w:r>
      <w:r w:rsidR="00702A97" w:rsidRPr="001D64B9">
        <w:rPr>
          <w:rFonts w:asciiTheme="minorHAnsi" w:hAnsiTheme="minorHAnsi" w:cstheme="minorHAnsi"/>
          <w:sz w:val="21"/>
          <w:szCs w:val="21"/>
          <w:lang w:val="cs-CZ"/>
        </w:rPr>
        <w:t>vu</w:t>
      </w:r>
      <w:r w:rsidR="00E71233" w:rsidRPr="001D64B9">
        <w:rPr>
          <w:rFonts w:asciiTheme="minorHAnsi" w:hAnsiTheme="minorHAnsi" w:cstheme="minorHAnsi"/>
          <w:sz w:val="21"/>
          <w:szCs w:val="21"/>
          <w:lang w:val="cs-CZ"/>
        </w:rPr>
        <w:t xml:space="preserve">je </w:t>
      </w:r>
      <w:r w:rsidR="00702A97" w:rsidRPr="001D64B9">
        <w:rPr>
          <w:rFonts w:asciiTheme="minorHAnsi" w:hAnsiTheme="minorHAnsi" w:cstheme="minorHAnsi"/>
          <w:sz w:val="21"/>
          <w:szCs w:val="21"/>
          <w:lang w:val="cs-CZ"/>
        </w:rPr>
        <w:t>pozice hráčů)</w:t>
      </w:r>
      <w:r w:rsidRPr="001D64B9">
        <w:rPr>
          <w:rFonts w:asciiTheme="minorHAnsi" w:hAnsiTheme="minorHAnsi" w:cstheme="minorHAnsi"/>
          <w:sz w:val="21"/>
          <w:szCs w:val="21"/>
          <w:lang w:val="cs-CZ"/>
        </w:rPr>
        <w:t xml:space="preserve"> následujícím způsobem:</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(D4)</w:t>
      </w:r>
    </w:p>
    <w:p w14:paraId="68CE6134" w14:textId="77777777" w:rsidR="00A40CF3" w:rsidRPr="001D64B9" w:rsidRDefault="00D923E0">
      <w:pPr>
        <w:pStyle w:val="Odstavecseseznamem"/>
        <w:numPr>
          <w:ilvl w:val="3"/>
          <w:numId w:val="30"/>
        </w:numPr>
        <w:tabs>
          <w:tab w:val="left" w:pos="2632"/>
          <w:tab w:val="left" w:pos="2633"/>
        </w:tabs>
        <w:spacing w:line="224" w:lineRule="exact"/>
        <w:ind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 xml:space="preserve">každý hráč </w:t>
      </w:r>
      <w:r w:rsidR="00A40CF3" w:rsidRPr="001D64B9">
        <w:rPr>
          <w:rFonts w:asciiTheme="minorHAnsi" w:hAnsiTheme="minorHAnsi" w:cstheme="minorHAnsi"/>
          <w:color w:val="FF0000"/>
          <w:sz w:val="21"/>
          <w:szCs w:val="21"/>
          <w:lang w:val="cs-CZ"/>
        </w:rPr>
        <w:t xml:space="preserve">zadní řady </w:t>
      </w:r>
      <w:r w:rsidRPr="001D64B9">
        <w:rPr>
          <w:rFonts w:asciiTheme="minorHAnsi" w:hAnsiTheme="minorHAnsi" w:cstheme="minorHAnsi"/>
          <w:sz w:val="21"/>
          <w:szCs w:val="21"/>
          <w:lang w:val="cs-CZ"/>
        </w:rPr>
        <w:t>musí</w:t>
      </w:r>
      <w:r w:rsidR="00A40CF3" w:rsidRPr="001D64B9">
        <w:rPr>
          <w:rFonts w:asciiTheme="minorHAnsi" w:hAnsiTheme="minorHAnsi" w:cstheme="minorHAnsi"/>
          <w:sz w:val="21"/>
          <w:szCs w:val="21"/>
          <w:lang w:val="cs-CZ"/>
        </w:rPr>
        <w:t xml:space="preserve"> </w:t>
      </w:r>
      <w:r w:rsidR="00A40CF3" w:rsidRPr="001D64B9">
        <w:rPr>
          <w:rFonts w:asciiTheme="minorHAnsi" w:hAnsiTheme="minorHAnsi" w:cstheme="minorHAnsi"/>
          <w:color w:val="FF0000"/>
          <w:sz w:val="21"/>
          <w:szCs w:val="21"/>
          <w:lang w:val="cs-CZ"/>
        </w:rPr>
        <w:t>být na úrovni</w:t>
      </w:r>
      <w:r w:rsidRPr="001D64B9">
        <w:rPr>
          <w:rFonts w:asciiTheme="minorHAnsi" w:hAnsiTheme="minorHAnsi" w:cstheme="minorHAnsi"/>
          <w:sz w:val="21"/>
          <w:szCs w:val="21"/>
          <w:lang w:val="cs-CZ"/>
        </w:rPr>
        <w:t xml:space="preserve"> </w:t>
      </w:r>
      <w:r w:rsidR="00A40CF3" w:rsidRPr="001D64B9">
        <w:rPr>
          <w:rFonts w:asciiTheme="minorHAnsi" w:hAnsiTheme="minorHAnsi" w:cstheme="minorHAnsi"/>
          <w:color w:val="FF0000"/>
          <w:sz w:val="21"/>
          <w:szCs w:val="21"/>
          <w:lang w:val="cs-CZ"/>
        </w:rPr>
        <w:t xml:space="preserve">nebo </w:t>
      </w:r>
      <w:r w:rsidRPr="001D64B9">
        <w:rPr>
          <w:rFonts w:asciiTheme="minorHAnsi" w:hAnsiTheme="minorHAnsi" w:cstheme="minorHAnsi"/>
          <w:sz w:val="21"/>
          <w:szCs w:val="21"/>
          <w:lang w:val="cs-CZ"/>
        </w:rPr>
        <w:t xml:space="preserve">mít alespoň část svého </w:t>
      </w:r>
      <w:r w:rsidR="00A40CF3" w:rsidRPr="001D64B9">
        <w:rPr>
          <w:rFonts w:asciiTheme="minorHAnsi" w:hAnsiTheme="minorHAnsi" w:cstheme="minorHAnsi"/>
          <w:color w:val="FF0000"/>
          <w:sz w:val="21"/>
          <w:szCs w:val="21"/>
          <w:lang w:val="cs-CZ"/>
        </w:rPr>
        <w:t xml:space="preserve">jednoho </w:t>
      </w:r>
    </w:p>
    <w:p w14:paraId="46AB01D6" w14:textId="5EE76460" w:rsidR="00A40CF3" w:rsidRPr="001D64B9" w:rsidRDefault="00D923E0" w:rsidP="00A40CF3">
      <w:pPr>
        <w:pStyle w:val="Odstavecseseznamem"/>
        <w:tabs>
          <w:tab w:val="left" w:pos="2632"/>
          <w:tab w:val="left" w:pos="2633"/>
        </w:tabs>
        <w:spacing w:line="224" w:lineRule="exact"/>
        <w:ind w:left="2632" w:firstLine="0"/>
        <w:rPr>
          <w:rFonts w:asciiTheme="minorHAnsi" w:hAnsiTheme="minorHAnsi" w:cstheme="minorHAnsi"/>
          <w:color w:val="FF0000"/>
          <w:sz w:val="21"/>
          <w:szCs w:val="21"/>
          <w:lang w:val="cs-CZ"/>
        </w:rPr>
      </w:pPr>
      <w:r w:rsidRPr="001D64B9">
        <w:rPr>
          <w:rFonts w:asciiTheme="minorHAnsi" w:hAnsiTheme="minorHAnsi" w:cstheme="minorHAnsi"/>
          <w:sz w:val="21"/>
          <w:szCs w:val="21"/>
          <w:lang w:val="cs-CZ"/>
        </w:rPr>
        <w:t>chodidla</w:t>
      </w:r>
      <w:r w:rsidR="00A40CF3" w:rsidRPr="001D64B9">
        <w:rPr>
          <w:rFonts w:asciiTheme="minorHAnsi" w:hAnsiTheme="minorHAnsi" w:cstheme="minorHAnsi"/>
          <w:sz w:val="21"/>
          <w:szCs w:val="21"/>
          <w:lang w:val="cs-CZ"/>
        </w:rPr>
        <w:t xml:space="preserve"> </w:t>
      </w:r>
      <w:r w:rsidR="00A40CF3" w:rsidRPr="001D64B9">
        <w:rPr>
          <w:rFonts w:asciiTheme="minorHAnsi" w:hAnsiTheme="minorHAnsi" w:cstheme="minorHAnsi"/>
          <w:color w:val="FF0000"/>
          <w:sz w:val="21"/>
          <w:szCs w:val="21"/>
          <w:lang w:val="cs-CZ"/>
        </w:rPr>
        <w:t>dále od</w:t>
      </w:r>
      <w:r w:rsidRPr="001D64B9">
        <w:rPr>
          <w:rFonts w:asciiTheme="minorHAnsi" w:hAnsiTheme="minorHAnsi" w:cstheme="minorHAnsi"/>
          <w:spacing w:val="42"/>
          <w:sz w:val="21"/>
          <w:szCs w:val="21"/>
          <w:lang w:val="cs-CZ"/>
        </w:rPr>
        <w:t xml:space="preserve"> </w:t>
      </w:r>
      <w:r w:rsidRPr="001D64B9">
        <w:rPr>
          <w:rFonts w:asciiTheme="minorHAnsi" w:hAnsiTheme="minorHAnsi" w:cstheme="minorHAnsi"/>
          <w:sz w:val="21"/>
          <w:szCs w:val="21"/>
          <w:lang w:val="cs-CZ"/>
        </w:rPr>
        <w:t>střední</w:t>
      </w:r>
      <w:r w:rsidR="00A40CF3" w:rsidRPr="001D64B9">
        <w:rPr>
          <w:rFonts w:asciiTheme="minorHAnsi" w:hAnsiTheme="minorHAnsi" w:cstheme="minorHAnsi"/>
          <w:sz w:val="21"/>
          <w:szCs w:val="21"/>
          <w:lang w:val="cs-CZ"/>
        </w:rPr>
        <w:t xml:space="preserve"> </w:t>
      </w:r>
      <w:r w:rsidRPr="001D64B9">
        <w:rPr>
          <w:rFonts w:asciiTheme="minorHAnsi" w:hAnsiTheme="minorHAnsi" w:cstheme="minorHAnsi"/>
          <w:sz w:val="21"/>
          <w:szCs w:val="21"/>
          <w:lang w:val="cs-CZ"/>
        </w:rPr>
        <w:t>čá</w:t>
      </w:r>
      <w:r w:rsidR="001D64B9">
        <w:rPr>
          <w:rFonts w:asciiTheme="minorHAnsi" w:hAnsiTheme="minorHAnsi" w:cstheme="minorHAnsi"/>
          <w:sz w:val="21"/>
          <w:szCs w:val="21"/>
          <w:lang w:val="cs-CZ"/>
        </w:rPr>
        <w:t>r</w:t>
      </w:r>
      <w:r w:rsidR="00A40CF3" w:rsidRPr="001D64B9">
        <w:rPr>
          <w:rFonts w:asciiTheme="minorHAnsi" w:hAnsiTheme="minorHAnsi" w:cstheme="minorHAnsi"/>
          <w:sz w:val="21"/>
          <w:szCs w:val="21"/>
          <w:lang w:val="cs-CZ"/>
        </w:rPr>
        <w:t>y</w:t>
      </w:r>
      <w:r w:rsidRPr="001D64B9">
        <w:rPr>
          <w:rFonts w:asciiTheme="minorHAnsi" w:hAnsiTheme="minorHAnsi" w:cstheme="minorHAnsi"/>
          <w:sz w:val="21"/>
          <w:szCs w:val="21"/>
          <w:lang w:val="cs-CZ"/>
        </w:rPr>
        <w:t xml:space="preserve">, než </w:t>
      </w:r>
      <w:r w:rsidR="00A40CF3" w:rsidRPr="001D64B9">
        <w:rPr>
          <w:rFonts w:asciiTheme="minorHAnsi" w:hAnsiTheme="minorHAnsi" w:cstheme="minorHAnsi"/>
          <w:color w:val="FF0000"/>
          <w:sz w:val="21"/>
          <w:szCs w:val="21"/>
          <w:lang w:val="cs-CZ"/>
        </w:rPr>
        <w:t xml:space="preserve">je chodilo blíže ke střední čáře hráče </w:t>
      </w:r>
    </w:p>
    <w:p w14:paraId="4F5D9722" w14:textId="24B734E4" w:rsidR="00D8245A" w:rsidRPr="001D64B9" w:rsidRDefault="00A40CF3" w:rsidP="00A40CF3">
      <w:pPr>
        <w:pStyle w:val="Odstavecseseznamem"/>
        <w:tabs>
          <w:tab w:val="left" w:pos="2632"/>
          <w:tab w:val="left" w:pos="2633"/>
        </w:tabs>
        <w:spacing w:line="224" w:lineRule="exact"/>
        <w:ind w:left="2632" w:firstLine="0"/>
        <w:rPr>
          <w:rFonts w:asciiTheme="minorHAnsi" w:hAnsiTheme="minorHAnsi" w:cstheme="minorHAnsi"/>
          <w:i/>
          <w:sz w:val="21"/>
          <w:szCs w:val="21"/>
          <w:lang w:val="cs-CZ"/>
        </w:rPr>
      </w:pPr>
      <w:r w:rsidRPr="001D64B9">
        <w:rPr>
          <w:rFonts w:asciiTheme="minorHAnsi" w:hAnsiTheme="minorHAnsi" w:cstheme="minorHAnsi"/>
          <w:color w:val="FF0000"/>
          <w:sz w:val="21"/>
          <w:szCs w:val="21"/>
          <w:lang w:val="cs-CZ"/>
        </w:rPr>
        <w:t>přední řady</w:t>
      </w:r>
      <w:r w:rsidR="00D923E0" w:rsidRPr="001D64B9">
        <w:rPr>
          <w:rFonts w:asciiTheme="minorHAnsi" w:hAnsiTheme="minorHAnsi" w:cstheme="minorHAnsi"/>
          <w:sz w:val="21"/>
          <w:szCs w:val="21"/>
          <w:lang w:val="cs-CZ"/>
        </w:rPr>
        <w:t xml:space="preserve">; </w:t>
      </w:r>
      <w:r w:rsidR="00D923E0" w:rsidRPr="001D64B9">
        <w:rPr>
          <w:rFonts w:asciiTheme="minorHAnsi" w:hAnsiTheme="minorHAnsi" w:cstheme="minorHAnsi"/>
          <w:i/>
          <w:sz w:val="21"/>
          <w:szCs w:val="21"/>
          <w:lang w:val="cs-CZ"/>
        </w:rPr>
        <w:t>(1.3.3)</w:t>
      </w:r>
    </w:p>
    <w:p w14:paraId="547BD249" w14:textId="79A3C2CC" w:rsidR="00D8245A" w:rsidRPr="001D64B9" w:rsidRDefault="00D923E0">
      <w:pPr>
        <w:pStyle w:val="Odstavecseseznamem"/>
        <w:numPr>
          <w:ilvl w:val="3"/>
          <w:numId w:val="30"/>
        </w:numPr>
        <w:tabs>
          <w:tab w:val="left" w:pos="2633"/>
        </w:tabs>
        <w:spacing w:before="5" w:line="220" w:lineRule="auto"/>
        <w:ind w:right="1279"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každý pravý (levý) krajní hráč musí </w:t>
      </w:r>
      <w:r w:rsidR="007D2A11" w:rsidRPr="001D64B9">
        <w:rPr>
          <w:rFonts w:asciiTheme="minorHAnsi" w:hAnsiTheme="minorHAnsi" w:cstheme="minorHAnsi"/>
          <w:color w:val="FF0000"/>
          <w:sz w:val="21"/>
          <w:szCs w:val="21"/>
          <w:lang w:val="cs-CZ"/>
        </w:rPr>
        <w:t>být na úrovni</w:t>
      </w:r>
      <w:r w:rsidR="007D2A11" w:rsidRPr="001D64B9">
        <w:rPr>
          <w:rFonts w:asciiTheme="minorHAnsi" w:hAnsiTheme="minorHAnsi" w:cstheme="minorHAnsi"/>
          <w:sz w:val="21"/>
          <w:szCs w:val="21"/>
          <w:lang w:val="cs-CZ"/>
        </w:rPr>
        <w:t xml:space="preserve"> </w:t>
      </w:r>
      <w:r w:rsidR="007D2A11" w:rsidRPr="001D64B9">
        <w:rPr>
          <w:rFonts w:asciiTheme="minorHAnsi" w:hAnsiTheme="minorHAnsi" w:cstheme="minorHAnsi"/>
          <w:color w:val="FF0000"/>
          <w:sz w:val="21"/>
          <w:szCs w:val="21"/>
          <w:lang w:val="cs-CZ"/>
        </w:rPr>
        <w:t xml:space="preserve">nebo </w:t>
      </w:r>
      <w:r w:rsidRPr="001D64B9">
        <w:rPr>
          <w:rFonts w:asciiTheme="minorHAnsi" w:hAnsiTheme="minorHAnsi" w:cstheme="minorHAnsi"/>
          <w:sz w:val="21"/>
          <w:szCs w:val="21"/>
          <w:lang w:val="cs-CZ"/>
        </w:rPr>
        <w:t xml:space="preserve">mít alespoň část svého </w:t>
      </w:r>
      <w:r w:rsidR="007D2A11" w:rsidRPr="001D64B9">
        <w:rPr>
          <w:rFonts w:asciiTheme="minorHAnsi" w:hAnsiTheme="minorHAnsi" w:cstheme="minorHAnsi"/>
          <w:color w:val="FF0000"/>
          <w:sz w:val="21"/>
          <w:szCs w:val="21"/>
          <w:lang w:val="cs-CZ"/>
        </w:rPr>
        <w:t xml:space="preserve">jednoho </w:t>
      </w:r>
      <w:r w:rsidRPr="001D64B9">
        <w:rPr>
          <w:rFonts w:asciiTheme="minorHAnsi" w:hAnsiTheme="minorHAnsi" w:cstheme="minorHAnsi"/>
          <w:sz w:val="21"/>
          <w:szCs w:val="21"/>
          <w:lang w:val="cs-CZ"/>
        </w:rPr>
        <w:t xml:space="preserve">chodidla </w:t>
      </w:r>
      <w:r w:rsidR="00702A97" w:rsidRPr="001D64B9">
        <w:rPr>
          <w:rFonts w:asciiTheme="minorHAnsi" w:hAnsiTheme="minorHAnsi" w:cstheme="minorHAnsi"/>
          <w:color w:val="FF0000"/>
          <w:sz w:val="21"/>
          <w:szCs w:val="21"/>
          <w:lang w:val="cs-CZ"/>
        </w:rPr>
        <w:t>blíže k</w:t>
      </w:r>
      <w:r w:rsidR="007D2A11" w:rsidRPr="001D64B9">
        <w:rPr>
          <w:rFonts w:asciiTheme="minorHAnsi" w:hAnsiTheme="minorHAnsi" w:cstheme="minorHAnsi"/>
          <w:color w:val="FF0000"/>
          <w:sz w:val="21"/>
          <w:szCs w:val="21"/>
          <w:lang w:val="cs-CZ"/>
        </w:rPr>
        <w:t xml:space="preserve"> </w:t>
      </w:r>
      <w:r w:rsidR="007D2A11" w:rsidRPr="001D64B9">
        <w:rPr>
          <w:rFonts w:asciiTheme="minorHAnsi" w:hAnsiTheme="minorHAnsi" w:cstheme="minorHAnsi"/>
          <w:sz w:val="21"/>
          <w:szCs w:val="21"/>
          <w:lang w:val="cs-CZ"/>
        </w:rPr>
        <w:t>p</w:t>
      </w:r>
      <w:r w:rsidRPr="001D64B9">
        <w:rPr>
          <w:rFonts w:asciiTheme="minorHAnsi" w:hAnsiTheme="minorHAnsi" w:cstheme="minorHAnsi"/>
          <w:sz w:val="21"/>
          <w:szCs w:val="21"/>
          <w:lang w:val="cs-CZ"/>
        </w:rPr>
        <w:t>ravé (levé) postranní čá</w:t>
      </w:r>
      <w:r w:rsidR="00702A97" w:rsidRPr="001D64B9">
        <w:rPr>
          <w:rFonts w:asciiTheme="minorHAnsi" w:hAnsiTheme="minorHAnsi" w:cstheme="minorHAnsi"/>
          <w:sz w:val="21"/>
          <w:szCs w:val="21"/>
          <w:lang w:val="cs-CZ"/>
        </w:rPr>
        <w:t>ry</w:t>
      </w:r>
      <w:r w:rsidRPr="001D64B9">
        <w:rPr>
          <w:rFonts w:asciiTheme="minorHAnsi" w:hAnsiTheme="minorHAnsi" w:cstheme="minorHAnsi"/>
          <w:sz w:val="21"/>
          <w:szCs w:val="21"/>
          <w:lang w:val="cs-CZ"/>
        </w:rPr>
        <w:t xml:space="preserve">, než jsou chodidla </w:t>
      </w:r>
      <w:r w:rsidR="00702A97" w:rsidRPr="001D64B9">
        <w:rPr>
          <w:rFonts w:asciiTheme="minorHAnsi" w:hAnsiTheme="minorHAnsi" w:cstheme="minorHAnsi"/>
          <w:sz w:val="21"/>
          <w:szCs w:val="21"/>
          <w:lang w:val="cs-CZ"/>
        </w:rPr>
        <w:t xml:space="preserve">ostatních </w:t>
      </w:r>
      <w:r w:rsidRPr="001D64B9">
        <w:rPr>
          <w:rFonts w:asciiTheme="minorHAnsi" w:hAnsiTheme="minorHAnsi" w:cstheme="minorHAnsi"/>
          <w:sz w:val="21"/>
          <w:szCs w:val="21"/>
          <w:lang w:val="cs-CZ"/>
        </w:rPr>
        <w:t>hráč</w:t>
      </w:r>
      <w:r w:rsidR="00702A97" w:rsidRPr="001D64B9">
        <w:rPr>
          <w:rFonts w:asciiTheme="minorHAnsi" w:hAnsiTheme="minorHAnsi" w:cstheme="minorHAnsi"/>
          <w:sz w:val="21"/>
          <w:szCs w:val="21"/>
          <w:lang w:val="cs-CZ"/>
        </w:rPr>
        <w:t>ů</w:t>
      </w:r>
      <w:r w:rsidRPr="001D64B9">
        <w:rPr>
          <w:rFonts w:asciiTheme="minorHAnsi" w:hAnsiTheme="minorHAnsi" w:cstheme="minorHAnsi"/>
          <w:sz w:val="21"/>
          <w:szCs w:val="21"/>
          <w:lang w:val="cs-CZ"/>
        </w:rPr>
        <w:t xml:space="preserve"> </w:t>
      </w:r>
      <w:r w:rsidR="00702A97" w:rsidRPr="001D64B9">
        <w:rPr>
          <w:rFonts w:asciiTheme="minorHAnsi" w:hAnsiTheme="minorHAnsi" w:cstheme="minorHAnsi"/>
          <w:sz w:val="21"/>
          <w:szCs w:val="21"/>
          <w:lang w:val="cs-CZ"/>
        </w:rPr>
        <w:t xml:space="preserve">přední </w:t>
      </w:r>
      <w:r w:rsidRPr="001D64B9">
        <w:rPr>
          <w:rFonts w:asciiTheme="minorHAnsi" w:hAnsiTheme="minorHAnsi" w:cstheme="minorHAnsi"/>
          <w:sz w:val="21"/>
          <w:szCs w:val="21"/>
          <w:lang w:val="cs-CZ"/>
        </w:rPr>
        <w:t xml:space="preserve">řady. </w:t>
      </w:r>
      <w:r w:rsidRPr="001D64B9">
        <w:rPr>
          <w:rFonts w:asciiTheme="minorHAnsi" w:hAnsiTheme="minorHAnsi" w:cstheme="minorHAnsi"/>
          <w:i/>
          <w:sz w:val="21"/>
          <w:szCs w:val="21"/>
          <w:lang w:val="cs-CZ"/>
        </w:rPr>
        <w:t>(1.3.2)</w:t>
      </w:r>
    </w:p>
    <w:p w14:paraId="2D3F19AE" w14:textId="77777777" w:rsidR="00D8245A" w:rsidRPr="001D64B9" w:rsidRDefault="00D923E0">
      <w:pPr>
        <w:pStyle w:val="Odstavecseseznamem"/>
        <w:numPr>
          <w:ilvl w:val="2"/>
          <w:numId w:val="30"/>
        </w:numPr>
        <w:tabs>
          <w:tab w:val="left" w:pos="1778"/>
          <w:tab w:val="left" w:pos="1779"/>
        </w:tabs>
        <w:spacing w:before="10" w:line="220" w:lineRule="auto"/>
        <w:ind w:right="1280"/>
        <w:rPr>
          <w:rFonts w:asciiTheme="minorHAnsi" w:hAnsiTheme="minorHAnsi" w:cstheme="minorHAnsi"/>
          <w:sz w:val="21"/>
          <w:szCs w:val="21"/>
          <w:lang w:val="cs-CZ"/>
        </w:rPr>
      </w:pPr>
      <w:r w:rsidRPr="001D64B9">
        <w:rPr>
          <w:rFonts w:asciiTheme="minorHAnsi" w:hAnsiTheme="minorHAnsi" w:cstheme="minorHAnsi"/>
          <w:sz w:val="21"/>
          <w:szCs w:val="21"/>
          <w:lang w:val="cs-CZ"/>
        </w:rPr>
        <w:t>Po</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úderu</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míče</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při</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mohou</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přemísťovat</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zaujímat</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jakékoliv</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postavení ve svém poli a volné</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zóně.</w:t>
      </w:r>
    </w:p>
    <w:p w14:paraId="68C8F5E9" w14:textId="77777777" w:rsidR="00D8245A" w:rsidRPr="001D64B9" w:rsidRDefault="00D8245A">
      <w:pPr>
        <w:pStyle w:val="Zkladntext"/>
        <w:spacing w:before="4"/>
        <w:rPr>
          <w:rFonts w:asciiTheme="minorHAnsi" w:hAnsiTheme="minorHAnsi" w:cstheme="minorHAnsi"/>
          <w:sz w:val="21"/>
          <w:szCs w:val="21"/>
          <w:lang w:val="cs-CZ"/>
        </w:rPr>
      </w:pPr>
    </w:p>
    <w:p w14:paraId="008ED359" w14:textId="77777777" w:rsidR="00D8245A" w:rsidRPr="001D64B9" w:rsidRDefault="00D923E0">
      <w:pPr>
        <w:pStyle w:val="Odstavecseseznamem"/>
        <w:numPr>
          <w:ilvl w:val="1"/>
          <w:numId w:val="30"/>
        </w:numPr>
        <w:tabs>
          <w:tab w:val="left" w:pos="1095"/>
        </w:tabs>
        <w:spacing w:before="89" w:line="237" w:lineRule="exact"/>
        <w:ind w:left="1094" w:hanging="456"/>
        <w:jc w:val="left"/>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Chyba</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v</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postavení</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(D4,</w:t>
      </w:r>
      <w:r w:rsidRPr="001D64B9">
        <w:rPr>
          <w:rFonts w:asciiTheme="minorHAnsi" w:hAnsiTheme="minorHAnsi" w:cstheme="minorHAnsi"/>
          <w:i/>
          <w:spacing w:val="-3"/>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D11(13))</w:t>
      </w:r>
    </w:p>
    <w:p w14:paraId="024EBFCC" w14:textId="77777777" w:rsidR="00D8245A" w:rsidRPr="001D64B9" w:rsidRDefault="00D923E0">
      <w:pPr>
        <w:pStyle w:val="Odstavecseseznamem"/>
        <w:numPr>
          <w:ilvl w:val="2"/>
          <w:numId w:val="30"/>
        </w:numPr>
        <w:tabs>
          <w:tab w:val="left" w:pos="1779"/>
        </w:tabs>
        <w:spacing w:before="12" w:line="220" w:lineRule="auto"/>
        <w:ind w:right="1274" w:hanging="639"/>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Družstvo se dopustí chyby v postavení, není-li kterýkoliv hráč ve svém správném postavení v okamžiku, kdy podávající udeří do míče. Za chybu postavení, s důsledky jako u nedovoleného střídání, se považuje i situace, kdy se na hřišti nachází hráč prostřednictvím nedovoleného střídání a hra pokračuje. </w:t>
      </w:r>
      <w:r w:rsidRPr="001D64B9">
        <w:rPr>
          <w:rFonts w:asciiTheme="minorHAnsi" w:hAnsiTheme="minorHAnsi" w:cstheme="minorHAnsi"/>
          <w:i/>
          <w:sz w:val="21"/>
          <w:szCs w:val="21"/>
          <w:lang w:val="cs-CZ"/>
        </w:rPr>
        <w:t>(7.3, 7.4,</w:t>
      </w:r>
      <w:r w:rsidRPr="001D64B9">
        <w:rPr>
          <w:rFonts w:asciiTheme="minorHAnsi" w:hAnsiTheme="minorHAnsi" w:cstheme="minorHAnsi"/>
          <w:i/>
          <w:spacing w:val="-36"/>
          <w:sz w:val="21"/>
          <w:szCs w:val="21"/>
          <w:lang w:val="cs-CZ"/>
        </w:rPr>
        <w:t xml:space="preserve"> </w:t>
      </w:r>
      <w:r w:rsidRPr="001D64B9">
        <w:rPr>
          <w:rFonts w:asciiTheme="minorHAnsi" w:hAnsiTheme="minorHAnsi" w:cstheme="minorHAnsi"/>
          <w:i/>
          <w:sz w:val="21"/>
          <w:szCs w:val="21"/>
          <w:lang w:val="cs-CZ"/>
        </w:rPr>
        <w:t>15.9)</w:t>
      </w:r>
    </w:p>
    <w:p w14:paraId="2220AD02" w14:textId="77777777" w:rsidR="00D8245A" w:rsidRPr="001D64B9" w:rsidRDefault="00D923E0">
      <w:pPr>
        <w:pStyle w:val="Odstavecseseznamem"/>
        <w:numPr>
          <w:ilvl w:val="2"/>
          <w:numId w:val="30"/>
        </w:numPr>
        <w:tabs>
          <w:tab w:val="left" w:pos="1779"/>
        </w:tabs>
        <w:spacing w:line="233" w:lineRule="exact"/>
        <w:ind w:hanging="639"/>
        <w:rPr>
          <w:rFonts w:asciiTheme="minorHAnsi" w:hAnsiTheme="minorHAnsi" w:cstheme="minorHAnsi"/>
          <w:sz w:val="21"/>
          <w:szCs w:val="21"/>
          <w:lang w:val="cs-CZ"/>
        </w:rPr>
      </w:pPr>
      <w:r w:rsidRPr="001D64B9">
        <w:rPr>
          <w:rFonts w:asciiTheme="minorHAnsi" w:hAnsiTheme="minorHAnsi" w:cstheme="minorHAnsi"/>
          <w:sz w:val="21"/>
          <w:szCs w:val="21"/>
          <w:lang w:val="cs-CZ"/>
        </w:rPr>
        <w:t>Dopustí-li</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podávající</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některé</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z</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b/>
          <w:sz w:val="21"/>
          <w:szCs w:val="21"/>
          <w:lang w:val="cs-CZ"/>
        </w:rPr>
        <w:t>„chyb</w:t>
      </w:r>
      <w:r w:rsidRPr="001D64B9">
        <w:rPr>
          <w:rFonts w:asciiTheme="minorHAnsi" w:hAnsiTheme="minorHAnsi" w:cstheme="minorHAnsi"/>
          <w:b/>
          <w:spacing w:val="17"/>
          <w:sz w:val="21"/>
          <w:szCs w:val="21"/>
          <w:lang w:val="cs-CZ"/>
        </w:rPr>
        <w:t xml:space="preserve"> </w:t>
      </w:r>
      <w:r w:rsidRPr="001D64B9">
        <w:rPr>
          <w:rFonts w:asciiTheme="minorHAnsi" w:hAnsiTheme="minorHAnsi" w:cstheme="minorHAnsi"/>
          <w:b/>
          <w:sz w:val="21"/>
          <w:szCs w:val="21"/>
          <w:lang w:val="cs-CZ"/>
        </w:rPr>
        <w:t>p</w:t>
      </w:r>
      <w:r w:rsidRPr="001D64B9">
        <w:rPr>
          <w:rFonts w:asciiTheme="minorHAnsi" w:hAnsiTheme="minorHAnsi" w:cstheme="minorHAnsi"/>
          <w:sz w:val="21"/>
          <w:szCs w:val="21"/>
          <w:lang w:val="cs-CZ"/>
        </w:rPr>
        <w:t>ř</w:t>
      </w:r>
      <w:r w:rsidRPr="001D64B9">
        <w:rPr>
          <w:rFonts w:asciiTheme="minorHAnsi" w:hAnsiTheme="minorHAnsi" w:cstheme="minorHAnsi"/>
          <w:b/>
          <w:sz w:val="21"/>
          <w:szCs w:val="21"/>
          <w:lang w:val="cs-CZ"/>
        </w:rPr>
        <w:t>i</w:t>
      </w:r>
      <w:r w:rsidRPr="001D64B9">
        <w:rPr>
          <w:rFonts w:asciiTheme="minorHAnsi" w:hAnsiTheme="minorHAnsi" w:cstheme="minorHAnsi"/>
          <w:b/>
          <w:spacing w:val="17"/>
          <w:sz w:val="21"/>
          <w:szCs w:val="21"/>
          <w:lang w:val="cs-CZ"/>
        </w:rPr>
        <w:t xml:space="preserve"> </w:t>
      </w:r>
      <w:r w:rsidRPr="001D64B9">
        <w:rPr>
          <w:rFonts w:asciiTheme="minorHAnsi" w:hAnsiTheme="minorHAnsi" w:cstheme="minorHAnsi"/>
          <w:b/>
          <w:sz w:val="21"/>
          <w:szCs w:val="21"/>
          <w:lang w:val="cs-CZ"/>
        </w:rPr>
        <w:t>podání“</w:t>
      </w:r>
      <w:r w:rsidRPr="001D64B9">
        <w:rPr>
          <w:rFonts w:asciiTheme="minorHAnsi" w:hAnsiTheme="minorHAnsi" w:cstheme="minorHAnsi"/>
          <w:b/>
          <w:spacing w:val="17"/>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okamžiku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uskutečnění</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podání,</w:t>
      </w:r>
    </w:p>
    <w:p w14:paraId="5A99F808" w14:textId="77777777" w:rsidR="00D8245A" w:rsidRPr="001D64B9" w:rsidRDefault="00D923E0">
      <w:pPr>
        <w:spacing w:line="218" w:lineRule="exact"/>
        <w:ind w:left="1778"/>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chyba podávajícího převládá nad chybou v postavení. </w:t>
      </w:r>
      <w:r w:rsidRPr="001D64B9">
        <w:rPr>
          <w:rFonts w:asciiTheme="minorHAnsi" w:hAnsiTheme="minorHAnsi" w:cstheme="minorHAnsi"/>
          <w:i/>
          <w:sz w:val="21"/>
          <w:szCs w:val="21"/>
          <w:lang w:val="cs-CZ"/>
        </w:rPr>
        <w:t>(12.4, 12.7.1)</w:t>
      </w:r>
    </w:p>
    <w:p w14:paraId="5FCD3557" w14:textId="77777777" w:rsidR="00D8245A" w:rsidRPr="001D64B9" w:rsidRDefault="00D923E0">
      <w:pPr>
        <w:pStyle w:val="Odstavecseseznamem"/>
        <w:numPr>
          <w:ilvl w:val="2"/>
          <w:numId w:val="30"/>
        </w:numPr>
        <w:tabs>
          <w:tab w:val="left" w:pos="1779"/>
        </w:tabs>
        <w:spacing w:line="230" w:lineRule="exact"/>
        <w:ind w:hanging="639"/>
        <w:rPr>
          <w:rFonts w:asciiTheme="minorHAnsi" w:hAnsiTheme="minorHAnsi" w:cstheme="minorHAnsi"/>
          <w:i/>
          <w:sz w:val="21"/>
          <w:szCs w:val="21"/>
          <w:lang w:val="cs-CZ"/>
        </w:rPr>
      </w:pPr>
      <w:r w:rsidRPr="001D64B9">
        <w:rPr>
          <w:rFonts w:asciiTheme="minorHAnsi" w:hAnsiTheme="minorHAnsi" w:cstheme="minorHAnsi"/>
          <w:sz w:val="21"/>
          <w:szCs w:val="21"/>
          <w:lang w:val="cs-CZ"/>
        </w:rPr>
        <w:t>Stane-li se podání chybným po úderu do míče, počítá se chyba v postavení.</w:t>
      </w:r>
      <w:r w:rsidRPr="001D64B9">
        <w:rPr>
          <w:rFonts w:asciiTheme="minorHAnsi" w:hAnsiTheme="minorHAnsi" w:cstheme="minorHAnsi"/>
          <w:spacing w:val="-27"/>
          <w:sz w:val="21"/>
          <w:szCs w:val="21"/>
          <w:lang w:val="cs-CZ"/>
        </w:rPr>
        <w:t xml:space="preserve"> </w:t>
      </w:r>
      <w:r w:rsidRPr="001D64B9">
        <w:rPr>
          <w:rFonts w:asciiTheme="minorHAnsi" w:hAnsiTheme="minorHAnsi" w:cstheme="minorHAnsi"/>
          <w:i/>
          <w:sz w:val="21"/>
          <w:szCs w:val="21"/>
          <w:lang w:val="cs-CZ"/>
        </w:rPr>
        <w:t>(12.7.2)</w:t>
      </w:r>
    </w:p>
    <w:p w14:paraId="5E843873" w14:textId="77777777" w:rsidR="00D8245A" w:rsidRPr="001D64B9" w:rsidRDefault="00D923E0">
      <w:pPr>
        <w:pStyle w:val="Odstavecseseznamem"/>
        <w:numPr>
          <w:ilvl w:val="2"/>
          <w:numId w:val="30"/>
        </w:numPr>
        <w:tabs>
          <w:tab w:val="left" w:pos="1779"/>
        </w:tabs>
        <w:spacing w:line="229" w:lineRule="exact"/>
        <w:ind w:hanging="639"/>
        <w:rPr>
          <w:rFonts w:asciiTheme="minorHAnsi" w:hAnsiTheme="minorHAnsi" w:cstheme="minorHAnsi"/>
          <w:sz w:val="21"/>
          <w:szCs w:val="21"/>
          <w:lang w:val="cs-CZ"/>
        </w:rPr>
      </w:pPr>
      <w:r w:rsidRPr="001D64B9">
        <w:rPr>
          <w:rFonts w:asciiTheme="minorHAnsi" w:hAnsiTheme="minorHAnsi" w:cstheme="minorHAnsi"/>
          <w:sz w:val="21"/>
          <w:szCs w:val="21"/>
          <w:lang w:val="cs-CZ"/>
        </w:rPr>
        <w:t>Chyba v postavení vede k následujícím</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důsledkům:</w:t>
      </w:r>
    </w:p>
    <w:p w14:paraId="1176788F" w14:textId="77777777" w:rsidR="00D8245A" w:rsidRPr="001D64B9" w:rsidRDefault="00D923E0">
      <w:pPr>
        <w:pStyle w:val="Odstavecseseznamem"/>
        <w:numPr>
          <w:ilvl w:val="3"/>
          <w:numId w:val="30"/>
        </w:numPr>
        <w:tabs>
          <w:tab w:val="left" w:pos="2632"/>
          <w:tab w:val="left" w:pos="2633"/>
        </w:tabs>
        <w:spacing w:line="229"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družstvo je potrestáno bodem a podáním pro soupeře;</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i/>
          <w:sz w:val="21"/>
          <w:szCs w:val="21"/>
          <w:lang w:val="cs-CZ"/>
        </w:rPr>
        <w:t>(6.1.3)</w:t>
      </w:r>
    </w:p>
    <w:p w14:paraId="08FBC531" w14:textId="77777777" w:rsidR="00D8245A" w:rsidRPr="001D64B9" w:rsidRDefault="00D923E0">
      <w:pPr>
        <w:pStyle w:val="Odstavecseseznamem"/>
        <w:numPr>
          <w:ilvl w:val="3"/>
          <w:numId w:val="30"/>
        </w:numPr>
        <w:tabs>
          <w:tab w:val="left" w:pos="2632"/>
          <w:tab w:val="left" w:pos="2633"/>
        </w:tabs>
        <w:spacing w:line="240"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postavení hráčů</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 xml:space="preserve">je opraveno. </w:t>
      </w:r>
      <w:r w:rsidRPr="001D64B9">
        <w:rPr>
          <w:rFonts w:asciiTheme="minorHAnsi" w:hAnsiTheme="minorHAnsi" w:cstheme="minorHAnsi"/>
          <w:i/>
          <w:sz w:val="21"/>
          <w:szCs w:val="21"/>
          <w:lang w:val="cs-CZ"/>
        </w:rPr>
        <w:t>(7.3, 7.4)</w:t>
      </w:r>
    </w:p>
    <w:p w14:paraId="3DC8A7F7" w14:textId="77777777" w:rsidR="00D8245A" w:rsidRPr="001D64B9" w:rsidRDefault="00D923E0">
      <w:pPr>
        <w:pStyle w:val="Nadpis4"/>
        <w:numPr>
          <w:ilvl w:val="1"/>
          <w:numId w:val="30"/>
        </w:numPr>
        <w:tabs>
          <w:tab w:val="left" w:pos="1095"/>
        </w:tabs>
        <w:spacing w:before="139" w:line="324" w:lineRule="exact"/>
        <w:ind w:left="1094" w:hanging="456"/>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Po</w:t>
      </w:r>
      <w:r w:rsidRPr="001D64B9">
        <w:rPr>
          <w:rFonts w:asciiTheme="minorHAnsi" w:hAnsiTheme="minorHAnsi" w:cstheme="minorHAnsi"/>
          <w:b w:val="0"/>
          <w:sz w:val="21"/>
          <w:szCs w:val="21"/>
          <w:shd w:val="clear" w:color="auto" w:fill="D9D9D9"/>
          <w:lang w:val="cs-CZ"/>
        </w:rPr>
        <w:t>ř</w:t>
      </w:r>
      <w:r w:rsidRPr="001D64B9">
        <w:rPr>
          <w:rFonts w:asciiTheme="minorHAnsi" w:hAnsiTheme="minorHAnsi" w:cstheme="minorHAnsi"/>
          <w:sz w:val="21"/>
          <w:szCs w:val="21"/>
          <w:shd w:val="clear" w:color="auto" w:fill="D9D9D9"/>
          <w:lang w:val="cs-CZ"/>
        </w:rPr>
        <w:t>adí</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postupu</w:t>
      </w:r>
    </w:p>
    <w:p w14:paraId="55E08D4A" w14:textId="77777777" w:rsidR="00D8245A" w:rsidRPr="001D64B9" w:rsidRDefault="00D923E0">
      <w:pPr>
        <w:pStyle w:val="Odstavecseseznamem"/>
        <w:numPr>
          <w:ilvl w:val="2"/>
          <w:numId w:val="30"/>
        </w:numPr>
        <w:tabs>
          <w:tab w:val="left" w:pos="1779"/>
        </w:tabs>
        <w:spacing w:line="218" w:lineRule="auto"/>
        <w:ind w:right="1279" w:hanging="638"/>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Pořadí postupu je určeno základní sestavou družstva a kontrolováno pořadím postupu na podání a postavením hráčů</w:t>
      </w:r>
      <w:r w:rsidRPr="001D64B9">
        <w:rPr>
          <w:rFonts w:asciiTheme="minorHAnsi" w:hAnsiTheme="minorHAnsi" w:cstheme="minorHAnsi"/>
          <w:spacing w:val="-74"/>
          <w:sz w:val="21"/>
          <w:szCs w:val="21"/>
          <w:lang w:val="cs-CZ"/>
        </w:rPr>
        <w:t xml:space="preserve"> </w:t>
      </w:r>
      <w:r w:rsidRPr="001D64B9">
        <w:rPr>
          <w:rFonts w:asciiTheme="minorHAnsi" w:hAnsiTheme="minorHAnsi" w:cstheme="minorHAnsi"/>
          <w:sz w:val="21"/>
          <w:szCs w:val="21"/>
          <w:lang w:val="cs-CZ"/>
        </w:rPr>
        <w:t xml:space="preserve">během setu. </w:t>
      </w:r>
      <w:r w:rsidRPr="001D64B9">
        <w:rPr>
          <w:rFonts w:asciiTheme="minorHAnsi" w:hAnsiTheme="minorHAnsi" w:cstheme="minorHAnsi"/>
          <w:i/>
          <w:sz w:val="21"/>
          <w:szCs w:val="21"/>
          <w:lang w:val="cs-CZ"/>
        </w:rPr>
        <w:t>(7.3.1, 7.4.1, 12.2)</w:t>
      </w:r>
    </w:p>
    <w:p w14:paraId="22993291" w14:textId="77777777" w:rsidR="00D8245A" w:rsidRPr="001D64B9" w:rsidRDefault="00D923E0">
      <w:pPr>
        <w:pStyle w:val="Odstavecseseznamem"/>
        <w:numPr>
          <w:ilvl w:val="2"/>
          <w:numId w:val="30"/>
        </w:numPr>
        <w:tabs>
          <w:tab w:val="left" w:pos="1779"/>
        </w:tabs>
        <w:spacing w:line="218" w:lineRule="auto"/>
        <w:ind w:right="1276" w:hanging="638"/>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Získalo-li přijímající družstvo právo podávat, jeho hráči postoupí o jedno postavení ve směru pohybu hodinových ručiček: hráč v postavení </w:t>
      </w:r>
      <w:r w:rsidRPr="001D64B9">
        <w:rPr>
          <w:rFonts w:asciiTheme="minorHAnsi" w:hAnsiTheme="minorHAnsi" w:cstheme="minorHAnsi"/>
          <w:b/>
          <w:sz w:val="21"/>
          <w:szCs w:val="21"/>
          <w:lang w:val="cs-CZ"/>
        </w:rPr>
        <w:t xml:space="preserve">2 </w:t>
      </w:r>
      <w:r w:rsidRPr="001D64B9">
        <w:rPr>
          <w:rFonts w:asciiTheme="minorHAnsi" w:hAnsiTheme="minorHAnsi" w:cstheme="minorHAnsi"/>
          <w:sz w:val="21"/>
          <w:szCs w:val="21"/>
          <w:lang w:val="cs-CZ"/>
        </w:rPr>
        <w:t xml:space="preserve">postoupí do postavení </w:t>
      </w:r>
      <w:r w:rsidRPr="001D64B9">
        <w:rPr>
          <w:rFonts w:asciiTheme="minorHAnsi" w:hAnsiTheme="minorHAnsi" w:cstheme="minorHAnsi"/>
          <w:b/>
          <w:sz w:val="21"/>
          <w:szCs w:val="21"/>
          <w:lang w:val="cs-CZ"/>
        </w:rPr>
        <w:t>1</w:t>
      </w:r>
      <w:r w:rsidRPr="001D64B9">
        <w:rPr>
          <w:rFonts w:asciiTheme="minorHAnsi" w:hAnsiTheme="minorHAnsi" w:cstheme="minorHAnsi"/>
          <w:sz w:val="21"/>
          <w:szCs w:val="21"/>
          <w:lang w:val="cs-CZ"/>
        </w:rPr>
        <w:t>, aby podával, hráč</w:t>
      </w:r>
      <w:r w:rsidRPr="001D64B9">
        <w:rPr>
          <w:rFonts w:asciiTheme="minorHAnsi" w:hAnsiTheme="minorHAnsi" w:cstheme="minorHAnsi"/>
          <w:spacing w:val="-80"/>
          <w:sz w:val="21"/>
          <w:szCs w:val="21"/>
          <w:lang w:val="cs-CZ"/>
        </w:rPr>
        <w:t xml:space="preserve"> </w:t>
      </w:r>
      <w:r w:rsidRPr="001D64B9">
        <w:rPr>
          <w:rFonts w:asciiTheme="minorHAnsi" w:hAnsiTheme="minorHAnsi" w:cstheme="minorHAnsi"/>
          <w:sz w:val="21"/>
          <w:szCs w:val="21"/>
          <w:lang w:val="cs-CZ"/>
        </w:rPr>
        <w:t xml:space="preserve">v postavení </w:t>
      </w:r>
      <w:r w:rsidRPr="001D64B9">
        <w:rPr>
          <w:rFonts w:asciiTheme="minorHAnsi" w:hAnsiTheme="minorHAnsi" w:cstheme="minorHAnsi"/>
          <w:b/>
          <w:sz w:val="21"/>
          <w:szCs w:val="21"/>
          <w:lang w:val="cs-CZ"/>
        </w:rPr>
        <w:t xml:space="preserve">1 </w:t>
      </w:r>
      <w:r w:rsidRPr="001D64B9">
        <w:rPr>
          <w:rFonts w:asciiTheme="minorHAnsi" w:hAnsiTheme="minorHAnsi" w:cstheme="minorHAnsi"/>
          <w:sz w:val="21"/>
          <w:szCs w:val="21"/>
          <w:lang w:val="cs-CZ"/>
        </w:rPr>
        <w:t xml:space="preserve">postoupí do postavení </w:t>
      </w:r>
      <w:r w:rsidRPr="001D64B9">
        <w:rPr>
          <w:rFonts w:asciiTheme="minorHAnsi" w:hAnsiTheme="minorHAnsi" w:cstheme="minorHAnsi"/>
          <w:b/>
          <w:sz w:val="21"/>
          <w:szCs w:val="21"/>
          <w:lang w:val="cs-CZ"/>
        </w:rPr>
        <w:t xml:space="preserve">6 </w:t>
      </w:r>
      <w:r w:rsidRPr="001D64B9">
        <w:rPr>
          <w:rFonts w:asciiTheme="minorHAnsi" w:hAnsiTheme="minorHAnsi" w:cstheme="minorHAnsi"/>
          <w:sz w:val="21"/>
          <w:szCs w:val="21"/>
          <w:lang w:val="cs-CZ"/>
        </w:rPr>
        <w:t xml:space="preserve">apod. </w:t>
      </w:r>
      <w:r w:rsidRPr="001D64B9">
        <w:rPr>
          <w:rFonts w:asciiTheme="minorHAnsi" w:hAnsiTheme="minorHAnsi" w:cstheme="minorHAnsi"/>
          <w:i/>
          <w:sz w:val="21"/>
          <w:szCs w:val="21"/>
          <w:lang w:val="cs-CZ"/>
        </w:rPr>
        <w:t>(12.2.2.2)</w:t>
      </w:r>
    </w:p>
    <w:p w14:paraId="6A35A09E" w14:textId="77777777" w:rsidR="00D8245A" w:rsidRPr="001D64B9" w:rsidRDefault="00D923E0">
      <w:pPr>
        <w:pStyle w:val="Odstavecseseznamem"/>
        <w:numPr>
          <w:ilvl w:val="1"/>
          <w:numId w:val="30"/>
        </w:numPr>
        <w:tabs>
          <w:tab w:val="left" w:pos="1095"/>
        </w:tabs>
        <w:spacing w:before="137" w:line="325" w:lineRule="exact"/>
        <w:ind w:left="1094" w:hanging="456"/>
        <w:jc w:val="left"/>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Chyba</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v</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po</w:t>
      </w:r>
      <w:r w:rsidRPr="001D64B9">
        <w:rPr>
          <w:rFonts w:asciiTheme="minorHAnsi" w:hAnsiTheme="minorHAnsi" w:cstheme="minorHAnsi"/>
          <w:sz w:val="21"/>
          <w:szCs w:val="21"/>
          <w:shd w:val="clear" w:color="auto" w:fill="D9D9D9"/>
          <w:lang w:val="cs-CZ"/>
        </w:rPr>
        <w:t>ř</w:t>
      </w:r>
      <w:r w:rsidRPr="001D64B9">
        <w:rPr>
          <w:rFonts w:asciiTheme="minorHAnsi" w:hAnsiTheme="minorHAnsi" w:cstheme="minorHAnsi"/>
          <w:b/>
          <w:sz w:val="21"/>
          <w:szCs w:val="21"/>
          <w:shd w:val="clear" w:color="auto" w:fill="D9D9D9"/>
          <w:lang w:val="cs-CZ"/>
        </w:rPr>
        <w:t>adí</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postupu</w:t>
      </w:r>
      <w:r w:rsidRPr="001D64B9">
        <w:rPr>
          <w:rFonts w:asciiTheme="minorHAnsi" w:hAnsiTheme="minorHAnsi" w:cstheme="minorHAnsi"/>
          <w:b/>
          <w:spacing w:val="-3"/>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(D11(13))</w:t>
      </w:r>
    </w:p>
    <w:p w14:paraId="265FB33A" w14:textId="7639AE56" w:rsidR="00D8245A" w:rsidRPr="001D64B9" w:rsidRDefault="00D923E0">
      <w:pPr>
        <w:pStyle w:val="Odstavecseseznamem"/>
        <w:numPr>
          <w:ilvl w:val="2"/>
          <w:numId w:val="30"/>
        </w:numPr>
        <w:tabs>
          <w:tab w:val="left" w:pos="1779"/>
        </w:tabs>
        <w:spacing w:line="218" w:lineRule="auto"/>
        <w:ind w:right="1282"/>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Chyba v pořadí postupu hráčů nastane, není-li podání provedeno v souladu s</w:t>
      </w:r>
      <w:r w:rsidRPr="001D64B9">
        <w:rPr>
          <w:rFonts w:asciiTheme="minorHAnsi" w:hAnsiTheme="minorHAnsi" w:cstheme="minorHAnsi"/>
          <w:spacing w:val="-38"/>
          <w:sz w:val="21"/>
          <w:szCs w:val="21"/>
          <w:lang w:val="cs-CZ"/>
        </w:rPr>
        <w:t xml:space="preserve"> </w:t>
      </w:r>
      <w:r w:rsidRPr="001D64B9">
        <w:rPr>
          <w:rFonts w:asciiTheme="minorHAnsi" w:hAnsiTheme="minorHAnsi" w:cstheme="minorHAnsi"/>
          <w:sz w:val="21"/>
          <w:szCs w:val="21"/>
          <w:lang w:val="cs-CZ"/>
        </w:rPr>
        <w:t xml:space="preserve">pořadím postupu. Vede k následujícím důsledkům v </w:t>
      </w:r>
      <w:r w:rsidR="001D64B9" w:rsidRPr="001D64B9">
        <w:rPr>
          <w:rFonts w:asciiTheme="minorHAnsi" w:hAnsiTheme="minorHAnsi" w:cstheme="minorHAnsi"/>
          <w:sz w:val="21"/>
          <w:szCs w:val="21"/>
          <w:lang w:val="cs-CZ"/>
        </w:rPr>
        <w:t>pořadí:</w:t>
      </w:r>
      <w:r w:rsidRPr="001D64B9">
        <w:rPr>
          <w:rFonts w:asciiTheme="minorHAnsi" w:hAnsiTheme="minorHAnsi" w:cstheme="minorHAnsi"/>
          <w:sz w:val="21"/>
          <w:szCs w:val="21"/>
          <w:lang w:val="cs-CZ"/>
        </w:rPr>
        <w:t xml:space="preserve"> </w:t>
      </w:r>
      <w:r w:rsidRPr="001D64B9">
        <w:rPr>
          <w:rFonts w:asciiTheme="minorHAnsi" w:hAnsiTheme="minorHAnsi" w:cstheme="minorHAnsi"/>
          <w:i/>
          <w:sz w:val="21"/>
          <w:szCs w:val="21"/>
          <w:lang w:val="cs-CZ"/>
        </w:rPr>
        <w:t>(7.6.1,</w:t>
      </w:r>
      <w:r w:rsidRPr="001D64B9">
        <w:rPr>
          <w:rFonts w:asciiTheme="minorHAnsi" w:hAnsiTheme="minorHAnsi" w:cstheme="minorHAnsi"/>
          <w:i/>
          <w:spacing w:val="-12"/>
          <w:sz w:val="21"/>
          <w:szCs w:val="21"/>
          <w:lang w:val="cs-CZ"/>
        </w:rPr>
        <w:t xml:space="preserve"> </w:t>
      </w:r>
      <w:r w:rsidRPr="001D64B9">
        <w:rPr>
          <w:rFonts w:asciiTheme="minorHAnsi" w:hAnsiTheme="minorHAnsi" w:cstheme="minorHAnsi"/>
          <w:i/>
          <w:sz w:val="21"/>
          <w:szCs w:val="21"/>
          <w:lang w:val="cs-CZ"/>
        </w:rPr>
        <w:t>12)</w:t>
      </w:r>
    </w:p>
    <w:p w14:paraId="406B8C24" w14:textId="77777777" w:rsidR="00D8245A" w:rsidRPr="001D64B9" w:rsidRDefault="00D923E0">
      <w:pPr>
        <w:pStyle w:val="Odstavecseseznamem"/>
        <w:numPr>
          <w:ilvl w:val="3"/>
          <w:numId w:val="30"/>
        </w:numPr>
        <w:tabs>
          <w:tab w:val="left" w:pos="2632"/>
          <w:tab w:val="left" w:pos="2633"/>
        </w:tabs>
        <w:spacing w:line="218" w:lineRule="auto"/>
        <w:ind w:right="1280"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zapisovatel přeruší rozehru zvukovým znamením; soupeř získá bod a následující podání;</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(6.1.3)</w:t>
      </w:r>
    </w:p>
    <w:p w14:paraId="78EC1345" w14:textId="77777777" w:rsidR="00D8245A" w:rsidRPr="001D64B9" w:rsidRDefault="00D923E0">
      <w:pPr>
        <w:pStyle w:val="Zkladntext"/>
        <w:spacing w:before="53" w:line="206" w:lineRule="auto"/>
        <w:ind w:left="2632" w:right="1459"/>
        <w:rPr>
          <w:rFonts w:asciiTheme="minorHAnsi" w:hAnsiTheme="minorHAnsi" w:cstheme="minorHAnsi"/>
          <w:sz w:val="21"/>
          <w:szCs w:val="21"/>
          <w:lang w:val="cs-CZ"/>
        </w:rPr>
      </w:pPr>
      <w:r w:rsidRPr="001D64B9">
        <w:rPr>
          <w:rFonts w:asciiTheme="minorHAnsi" w:hAnsiTheme="minorHAnsi" w:cstheme="minorHAnsi"/>
          <w:sz w:val="21"/>
          <w:szCs w:val="21"/>
          <w:lang w:val="cs-CZ"/>
        </w:rPr>
        <w:t>Pokud se na chybu pořadí postupu přijde až po skončení rozehry, která se začala</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s</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chybou</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pořadí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postupu,</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soupeři</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přidělí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jen</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jeden</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bod</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bez</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ohledu na výsledek odehrané</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rozehry</w:t>
      </w:r>
    </w:p>
    <w:p w14:paraId="13AC483D" w14:textId="77777777" w:rsidR="00D8245A" w:rsidRPr="001D64B9" w:rsidRDefault="00D923E0">
      <w:pPr>
        <w:pStyle w:val="Odstavecseseznamem"/>
        <w:numPr>
          <w:ilvl w:val="3"/>
          <w:numId w:val="30"/>
        </w:numPr>
        <w:tabs>
          <w:tab w:val="left" w:pos="2632"/>
          <w:tab w:val="left" w:pos="2633"/>
        </w:tabs>
        <w:spacing w:line="238"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pořadí postupu hráčů</w:t>
      </w:r>
      <w:r w:rsidRPr="001D64B9">
        <w:rPr>
          <w:rFonts w:asciiTheme="minorHAnsi" w:hAnsiTheme="minorHAnsi" w:cstheme="minorHAnsi"/>
          <w:spacing w:val="-100"/>
          <w:sz w:val="21"/>
          <w:szCs w:val="21"/>
          <w:lang w:val="cs-CZ"/>
        </w:rPr>
        <w:t xml:space="preserve"> </w:t>
      </w:r>
      <w:r w:rsidRPr="001D64B9">
        <w:rPr>
          <w:rFonts w:asciiTheme="minorHAnsi" w:hAnsiTheme="minorHAnsi" w:cstheme="minorHAnsi"/>
          <w:sz w:val="21"/>
          <w:szCs w:val="21"/>
          <w:lang w:val="cs-CZ"/>
        </w:rPr>
        <w:t xml:space="preserve">družstva, které se dopustilo chyby, je opraveno. </w:t>
      </w:r>
      <w:r w:rsidRPr="001D64B9">
        <w:rPr>
          <w:rFonts w:asciiTheme="minorHAnsi" w:hAnsiTheme="minorHAnsi" w:cstheme="minorHAnsi"/>
          <w:i/>
          <w:sz w:val="21"/>
          <w:szCs w:val="21"/>
          <w:lang w:val="cs-CZ"/>
        </w:rPr>
        <w:t>(7.6.1)</w:t>
      </w:r>
    </w:p>
    <w:p w14:paraId="535BFD89" w14:textId="77777777" w:rsidR="00D8245A" w:rsidRPr="001D64B9" w:rsidRDefault="00D923E0">
      <w:pPr>
        <w:pStyle w:val="Odstavecseseznamem"/>
        <w:numPr>
          <w:ilvl w:val="2"/>
          <w:numId w:val="30"/>
        </w:numPr>
        <w:tabs>
          <w:tab w:val="left" w:pos="1779"/>
        </w:tabs>
        <w:spacing w:before="2" w:line="225" w:lineRule="auto"/>
        <w:ind w:right="1276"/>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V souvislosti s tím by měl zapisovatel určit přesný okamžik, kdy došlo k chybě, a všechny body získané chybujícím družstvem od tohoto okamžiku jsou zrušeny. Body získané soupeřem zůstávají zachovány.</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(25.2.2.2)</w:t>
      </w:r>
    </w:p>
    <w:p w14:paraId="0B1A6583" w14:textId="77777777" w:rsidR="00D8245A" w:rsidRPr="001D64B9" w:rsidRDefault="00D923E0">
      <w:pPr>
        <w:pStyle w:val="Zkladntext"/>
        <w:spacing w:before="1" w:line="218" w:lineRule="auto"/>
        <w:ind w:left="1778" w:right="121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Pokud tento okamžik nelze přesně určit, získané body se neruší a jediným trestem je bod a podání pro soupeře. </w:t>
      </w:r>
      <w:r w:rsidRPr="001D64B9">
        <w:rPr>
          <w:rFonts w:asciiTheme="minorHAnsi" w:hAnsiTheme="minorHAnsi" w:cstheme="minorHAnsi"/>
          <w:i/>
          <w:sz w:val="21"/>
          <w:szCs w:val="21"/>
          <w:lang w:val="cs-CZ"/>
        </w:rPr>
        <w:t>(6.1.3)</w:t>
      </w:r>
    </w:p>
    <w:p w14:paraId="0EB505EB" w14:textId="77777777" w:rsidR="00D8245A" w:rsidRPr="001D64B9" w:rsidRDefault="00D923E0">
      <w:pPr>
        <w:tabs>
          <w:tab w:val="left" w:pos="638"/>
          <w:tab w:val="left" w:pos="3297"/>
          <w:tab w:val="left" w:pos="9628"/>
        </w:tabs>
        <w:spacing w:before="144" w:line="319" w:lineRule="auto"/>
        <w:ind w:left="240" w:right="1249" w:hanging="29"/>
        <w:rPr>
          <w:rFonts w:asciiTheme="minorHAnsi" w:hAnsiTheme="minorHAnsi" w:cstheme="minorHAnsi"/>
          <w:b/>
          <w:sz w:val="21"/>
          <w:szCs w:val="21"/>
          <w:lang w:val="cs-CZ"/>
        </w:rPr>
      </w:pPr>
      <w:r w:rsidRPr="001D64B9">
        <w:rPr>
          <w:rFonts w:asciiTheme="minorHAnsi" w:hAnsiTheme="minorHAnsi" w:cstheme="minorHAnsi"/>
          <w:w w:val="99"/>
          <w:sz w:val="21"/>
          <w:szCs w:val="21"/>
          <w:shd w:val="clear" w:color="auto" w:fill="538DD4"/>
          <w:lang w:val="cs-CZ"/>
        </w:rPr>
        <w:t xml:space="preserve"> </w:t>
      </w:r>
      <w:r w:rsidRPr="001D64B9">
        <w:rPr>
          <w:rFonts w:asciiTheme="minorHAnsi" w:hAnsiTheme="minorHAnsi" w:cstheme="minorHAnsi"/>
          <w:sz w:val="21"/>
          <w:szCs w:val="21"/>
          <w:shd w:val="clear" w:color="auto" w:fill="538DD4"/>
          <w:lang w:val="cs-CZ"/>
        </w:rPr>
        <w:tab/>
      </w:r>
      <w:r w:rsidRPr="001D64B9">
        <w:rPr>
          <w:rFonts w:asciiTheme="minorHAnsi" w:hAnsiTheme="minorHAnsi" w:cstheme="minorHAnsi"/>
          <w:sz w:val="21"/>
          <w:szCs w:val="21"/>
          <w:shd w:val="clear" w:color="auto" w:fill="538DD4"/>
          <w:lang w:val="cs-CZ"/>
        </w:rPr>
        <w:tab/>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 xml:space="preserve">Kapitola čtvrtá </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Č</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INNOSTI</w:t>
      </w:r>
      <w:r w:rsidRPr="001D64B9">
        <w:rPr>
          <w:rFonts w:asciiTheme="minorHAnsi" w:hAnsiTheme="minorHAnsi" w:cstheme="minorHAnsi"/>
          <w:b/>
          <w:spacing w:val="10"/>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VE</w:t>
      </w:r>
      <w:r w:rsidRPr="001D64B9">
        <w:rPr>
          <w:rFonts w:asciiTheme="minorHAnsi" w:hAnsiTheme="minorHAnsi" w:cstheme="minorHAnsi"/>
          <w:b/>
          <w:spacing w:val="4"/>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H</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Ř</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E</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ab/>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CCCCCC"/>
          <w:lang w:val="cs-CZ"/>
        </w:rPr>
        <w:t>8</w:t>
      </w:r>
      <w:r w:rsidRPr="001D64B9">
        <w:rPr>
          <w:rFonts w:asciiTheme="minorHAnsi" w:hAnsiTheme="minorHAnsi" w:cstheme="minorHAnsi"/>
          <w:b/>
          <w:sz w:val="21"/>
          <w:szCs w:val="21"/>
          <w:shd w:val="clear" w:color="auto" w:fill="CCCCCC"/>
          <w:lang w:val="cs-CZ"/>
        </w:rPr>
        <w:tab/>
        <w:t>SITUACE VE</w:t>
      </w:r>
      <w:r w:rsidRPr="001D64B9">
        <w:rPr>
          <w:rFonts w:asciiTheme="minorHAnsi" w:hAnsiTheme="minorHAnsi" w:cstheme="minorHAnsi"/>
          <w:b/>
          <w:spacing w:val="-1"/>
          <w:sz w:val="21"/>
          <w:szCs w:val="21"/>
          <w:shd w:val="clear" w:color="auto" w:fill="CCCCCC"/>
          <w:lang w:val="cs-CZ"/>
        </w:rPr>
        <w:t xml:space="preserve"> </w:t>
      </w:r>
      <w:r w:rsidRPr="001D64B9">
        <w:rPr>
          <w:rFonts w:asciiTheme="minorHAnsi" w:hAnsiTheme="minorHAnsi" w:cstheme="minorHAnsi"/>
          <w:b/>
          <w:sz w:val="21"/>
          <w:szCs w:val="21"/>
          <w:shd w:val="clear" w:color="auto" w:fill="CCCCCC"/>
          <w:lang w:val="cs-CZ"/>
        </w:rPr>
        <w:t>H</w:t>
      </w:r>
      <w:r w:rsidRPr="001D64B9">
        <w:rPr>
          <w:rFonts w:asciiTheme="minorHAnsi" w:hAnsiTheme="minorHAnsi" w:cstheme="minorHAnsi"/>
          <w:sz w:val="21"/>
          <w:szCs w:val="21"/>
          <w:shd w:val="clear" w:color="auto" w:fill="CCCCCC"/>
          <w:lang w:val="cs-CZ"/>
        </w:rPr>
        <w:t>Ř</w:t>
      </w:r>
      <w:r w:rsidRPr="001D64B9">
        <w:rPr>
          <w:rFonts w:asciiTheme="minorHAnsi" w:hAnsiTheme="minorHAnsi" w:cstheme="minorHAnsi"/>
          <w:b/>
          <w:sz w:val="21"/>
          <w:szCs w:val="21"/>
          <w:shd w:val="clear" w:color="auto" w:fill="CCCCCC"/>
          <w:lang w:val="cs-CZ"/>
        </w:rPr>
        <w:t>E</w:t>
      </w:r>
    </w:p>
    <w:p w14:paraId="51B0CC1B" w14:textId="77777777" w:rsidR="00D8245A" w:rsidRPr="001D64B9" w:rsidRDefault="00D923E0">
      <w:pPr>
        <w:pStyle w:val="Odstavecseseznamem"/>
        <w:numPr>
          <w:ilvl w:val="1"/>
          <w:numId w:val="29"/>
        </w:numPr>
        <w:tabs>
          <w:tab w:val="left" w:pos="1095"/>
        </w:tabs>
        <w:spacing w:before="1" w:line="324" w:lineRule="exact"/>
        <w:rPr>
          <w:rFonts w:asciiTheme="minorHAnsi" w:hAnsiTheme="minorHAnsi" w:cstheme="minorHAnsi"/>
          <w:b/>
          <w:sz w:val="21"/>
          <w:szCs w:val="21"/>
          <w:lang w:val="cs-CZ"/>
        </w:rPr>
      </w:pPr>
      <w:r w:rsidRPr="001D64B9">
        <w:rPr>
          <w:rFonts w:asciiTheme="minorHAnsi" w:hAnsiTheme="minorHAnsi" w:cstheme="minorHAnsi"/>
          <w:b/>
          <w:sz w:val="21"/>
          <w:szCs w:val="21"/>
          <w:shd w:val="clear" w:color="auto" w:fill="D9D9D9"/>
          <w:lang w:val="cs-CZ"/>
        </w:rPr>
        <w:t>Mí</w:t>
      </w:r>
      <w:r w:rsidRPr="001D64B9">
        <w:rPr>
          <w:rFonts w:asciiTheme="minorHAnsi" w:hAnsiTheme="minorHAnsi" w:cstheme="minorHAnsi"/>
          <w:sz w:val="21"/>
          <w:szCs w:val="21"/>
          <w:shd w:val="clear" w:color="auto" w:fill="D9D9D9"/>
          <w:lang w:val="cs-CZ"/>
        </w:rPr>
        <w:t>č</w:t>
      </w:r>
      <w:r w:rsidRPr="001D64B9">
        <w:rPr>
          <w:rFonts w:asciiTheme="minorHAnsi" w:hAnsiTheme="minorHAnsi" w:cstheme="minorHAnsi"/>
          <w:spacing w:val="-70"/>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ve</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h</w:t>
      </w:r>
      <w:r w:rsidRPr="001D64B9">
        <w:rPr>
          <w:rFonts w:asciiTheme="minorHAnsi" w:hAnsiTheme="minorHAnsi" w:cstheme="minorHAnsi"/>
          <w:sz w:val="21"/>
          <w:szCs w:val="21"/>
          <w:shd w:val="clear" w:color="auto" w:fill="D9D9D9"/>
          <w:lang w:val="cs-CZ"/>
        </w:rPr>
        <w:t>ř</w:t>
      </w:r>
      <w:r w:rsidRPr="001D64B9">
        <w:rPr>
          <w:rFonts w:asciiTheme="minorHAnsi" w:hAnsiTheme="minorHAnsi" w:cstheme="minorHAnsi"/>
          <w:b/>
          <w:sz w:val="21"/>
          <w:szCs w:val="21"/>
          <w:shd w:val="clear" w:color="auto" w:fill="D9D9D9"/>
          <w:lang w:val="cs-CZ"/>
        </w:rPr>
        <w:t>e</w:t>
      </w:r>
    </w:p>
    <w:p w14:paraId="06930972" w14:textId="77777777" w:rsidR="00D8245A" w:rsidRPr="001D64B9" w:rsidRDefault="00D923E0">
      <w:pPr>
        <w:pStyle w:val="Zkladntext"/>
        <w:spacing w:line="228" w:lineRule="exact"/>
        <w:ind w:left="1094"/>
        <w:rPr>
          <w:rFonts w:asciiTheme="minorHAnsi" w:hAnsiTheme="minorHAnsi" w:cstheme="minorHAnsi"/>
          <w: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 xml:space="preserve">je ve hře od okamžiku úderu do míče při podání povoleném prvním rozhodčím. </w:t>
      </w:r>
      <w:r w:rsidRPr="001D64B9">
        <w:rPr>
          <w:rFonts w:asciiTheme="minorHAnsi" w:hAnsiTheme="minorHAnsi" w:cstheme="minorHAnsi"/>
          <w:i/>
          <w:sz w:val="21"/>
          <w:szCs w:val="21"/>
          <w:lang w:val="cs-CZ"/>
        </w:rPr>
        <w:t>(12, 12.3)</w:t>
      </w:r>
    </w:p>
    <w:p w14:paraId="51DE0187" w14:textId="77777777" w:rsidR="00D8245A" w:rsidRPr="001D64B9" w:rsidRDefault="00D923E0">
      <w:pPr>
        <w:pStyle w:val="Nadpis4"/>
        <w:numPr>
          <w:ilvl w:val="1"/>
          <w:numId w:val="29"/>
        </w:numPr>
        <w:tabs>
          <w:tab w:val="left" w:pos="1095"/>
        </w:tabs>
        <w:spacing w:before="139" w:line="324" w:lineRule="exac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Mí</w:t>
      </w:r>
      <w:r w:rsidRPr="001D64B9">
        <w:rPr>
          <w:rFonts w:asciiTheme="minorHAnsi" w:hAnsiTheme="minorHAnsi" w:cstheme="minorHAnsi"/>
          <w:b w:val="0"/>
          <w:sz w:val="21"/>
          <w:szCs w:val="21"/>
          <w:shd w:val="clear" w:color="auto" w:fill="D9D9D9"/>
          <w:lang w:val="cs-CZ"/>
        </w:rPr>
        <w:t>č</w:t>
      </w:r>
      <w:r w:rsidRPr="001D64B9">
        <w:rPr>
          <w:rFonts w:asciiTheme="minorHAnsi" w:hAnsiTheme="minorHAnsi" w:cstheme="minorHAnsi"/>
          <w:b w:val="0"/>
          <w:spacing w:val="-66"/>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mimo</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hru</w:t>
      </w:r>
    </w:p>
    <w:p w14:paraId="4CED6AD7" w14:textId="77777777" w:rsidR="00D8245A" w:rsidRPr="001D64B9" w:rsidRDefault="00D923E0">
      <w:pPr>
        <w:pStyle w:val="Zkladntext"/>
        <w:spacing w:line="220" w:lineRule="auto"/>
        <w:ind w:left="1094" w:right="1300" w:hanging="1"/>
        <w:rPr>
          <w:rFonts w:asciiTheme="minorHAnsi" w:hAnsiTheme="minorHAnsi" w:cstheme="minorHAnsi"/>
          <w:sz w:val="21"/>
          <w:szCs w:val="21"/>
          <w:lang w:val="cs-CZ"/>
        </w:rPr>
      </w:pPr>
      <w:r w:rsidRPr="001D64B9">
        <w:rPr>
          <w:rFonts w:asciiTheme="minorHAnsi" w:hAnsiTheme="minorHAnsi" w:cstheme="minorHAnsi"/>
          <w:sz w:val="21"/>
          <w:szCs w:val="21"/>
          <w:lang w:val="cs-CZ"/>
        </w:rPr>
        <w:t>Míč je mimo hru v okamžiku chyby, odpískané jedním z rozhodčích. Jestliže nenastala chyba, v okamžiku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zapískání.</w:t>
      </w:r>
    </w:p>
    <w:p w14:paraId="4B2888EE" w14:textId="77777777" w:rsidR="00D8245A" w:rsidRPr="00D61AFD" w:rsidRDefault="00D8245A">
      <w:pPr>
        <w:spacing w:line="220"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6D19EF98" w14:textId="33760F4A" w:rsidR="00D8245A" w:rsidRPr="001D64B9" w:rsidRDefault="00D923E0">
      <w:pPr>
        <w:spacing w:before="21" w:line="324" w:lineRule="exact"/>
        <w:ind w:left="638"/>
        <w:rPr>
          <w:rFonts w:asciiTheme="minorHAnsi" w:hAnsiTheme="minorHAnsi" w:cstheme="minorHAnsi"/>
          <w:i/>
          <w:sz w:val="21"/>
          <w:szCs w:val="21"/>
          <w:lang w:val="cs-CZ"/>
        </w:rPr>
      </w:pPr>
      <w:r w:rsidRPr="00D61AFD">
        <w:rPr>
          <w:rFonts w:ascii="Arial" w:hAnsi="Arial" w:cs="Arial"/>
          <w:b/>
          <w:sz w:val="20"/>
          <w:szCs w:val="20"/>
          <w:shd w:val="clear" w:color="auto" w:fill="D9D9D9"/>
          <w:lang w:val="cs-CZ"/>
        </w:rPr>
        <w:lastRenderedPageBreak/>
        <w:t>8</w:t>
      </w:r>
      <w:r w:rsidRPr="001D64B9">
        <w:rPr>
          <w:rFonts w:asciiTheme="minorHAnsi" w:hAnsiTheme="minorHAnsi" w:cstheme="minorHAnsi"/>
          <w:b/>
          <w:sz w:val="21"/>
          <w:szCs w:val="21"/>
          <w:shd w:val="clear" w:color="auto" w:fill="D9D9D9"/>
          <w:lang w:val="cs-CZ"/>
        </w:rPr>
        <w:t xml:space="preserve">.3 </w:t>
      </w:r>
      <w:proofErr w:type="gramStart"/>
      <w:r w:rsidRPr="001D64B9">
        <w:rPr>
          <w:rFonts w:asciiTheme="minorHAnsi" w:hAnsiTheme="minorHAnsi" w:cstheme="minorHAnsi"/>
          <w:b/>
          <w:bCs/>
          <w:sz w:val="21"/>
          <w:szCs w:val="21"/>
          <w:shd w:val="clear" w:color="auto" w:fill="D9D9D9"/>
          <w:lang w:val="cs-CZ"/>
        </w:rPr>
        <w:t>Mí</w:t>
      </w:r>
      <w:r w:rsidR="001D64B9">
        <w:rPr>
          <w:rFonts w:asciiTheme="minorHAnsi" w:hAnsiTheme="minorHAnsi" w:cstheme="minorHAnsi"/>
          <w:b/>
          <w:bCs/>
          <w:sz w:val="21"/>
          <w:szCs w:val="21"/>
          <w:shd w:val="clear" w:color="auto" w:fill="D9D9D9"/>
          <w:lang w:val="cs-CZ"/>
        </w:rPr>
        <w:t xml:space="preserve">č </w:t>
      </w:r>
      <w:r w:rsidRPr="001D64B9">
        <w:rPr>
          <w:rFonts w:asciiTheme="minorHAnsi" w:hAnsiTheme="minorHAnsi" w:cstheme="minorHAnsi"/>
          <w:spacing w:val="-61"/>
          <w:sz w:val="21"/>
          <w:szCs w:val="21"/>
          <w:shd w:val="clear" w:color="auto" w:fill="D9D9D9"/>
          <w:lang w:val="cs-CZ"/>
        </w:rPr>
        <w:t xml:space="preserve"> </w:t>
      </w:r>
      <w:r w:rsidRPr="001D64B9">
        <w:rPr>
          <w:rFonts w:asciiTheme="minorHAnsi" w:hAnsiTheme="minorHAnsi" w:cstheme="minorHAnsi"/>
          <w:b/>
          <w:sz w:val="21"/>
          <w:szCs w:val="21"/>
          <w:shd w:val="clear" w:color="auto" w:fill="D9D9D9"/>
          <w:lang w:val="cs-CZ"/>
        </w:rPr>
        <w:t>v</w:t>
      </w:r>
      <w:proofErr w:type="gramEnd"/>
      <w:r w:rsidRPr="001D64B9">
        <w:rPr>
          <w:rFonts w:asciiTheme="minorHAnsi" w:hAnsiTheme="minorHAnsi" w:cstheme="minorHAnsi"/>
          <w:b/>
          <w:sz w:val="21"/>
          <w:szCs w:val="21"/>
          <w:shd w:val="clear" w:color="auto" w:fill="D9D9D9"/>
          <w:lang w:val="cs-CZ"/>
        </w:rPr>
        <w:t xml:space="preserve"> h</w:t>
      </w:r>
      <w:r w:rsidRPr="001D64B9">
        <w:rPr>
          <w:rFonts w:asciiTheme="minorHAnsi" w:hAnsiTheme="minorHAnsi" w:cstheme="minorHAnsi"/>
          <w:sz w:val="21"/>
          <w:szCs w:val="21"/>
          <w:shd w:val="clear" w:color="auto" w:fill="D9D9D9"/>
          <w:lang w:val="cs-CZ"/>
        </w:rPr>
        <w:t>ř</w:t>
      </w:r>
      <w:r w:rsidRPr="001D64B9">
        <w:rPr>
          <w:rFonts w:asciiTheme="minorHAnsi" w:hAnsiTheme="minorHAnsi" w:cstheme="minorHAnsi"/>
          <w:b/>
          <w:sz w:val="21"/>
          <w:szCs w:val="21"/>
          <w:shd w:val="clear" w:color="auto" w:fill="D9D9D9"/>
          <w:lang w:val="cs-CZ"/>
        </w:rPr>
        <w:t>išti</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(D11(14), D12(1))</w:t>
      </w:r>
    </w:p>
    <w:p w14:paraId="170991F5" w14:textId="77777777" w:rsidR="00D8245A" w:rsidRPr="001D64B9" w:rsidRDefault="00D923E0">
      <w:pPr>
        <w:pStyle w:val="Zkladntext"/>
        <w:spacing w:line="218" w:lineRule="auto"/>
        <w:ind w:left="1094" w:right="1211"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Míč je v “hřišti”, jestliže se nějaká část míče, v jakémkoliv okamžiku při kontaktu s povrchem, dotkne hřiště včetně</w:t>
      </w:r>
      <w:r w:rsidRPr="001D64B9">
        <w:rPr>
          <w:rFonts w:asciiTheme="minorHAnsi" w:hAnsiTheme="minorHAnsi" w:cstheme="minorHAnsi"/>
          <w:spacing w:val="-91"/>
          <w:sz w:val="21"/>
          <w:szCs w:val="21"/>
          <w:lang w:val="cs-CZ"/>
        </w:rPr>
        <w:t xml:space="preserve"> </w:t>
      </w:r>
      <w:r w:rsidRPr="001D64B9">
        <w:rPr>
          <w:rFonts w:asciiTheme="minorHAnsi" w:hAnsiTheme="minorHAnsi" w:cstheme="minorHAnsi"/>
          <w:sz w:val="21"/>
          <w:szCs w:val="21"/>
          <w:lang w:val="cs-CZ"/>
        </w:rPr>
        <w:t xml:space="preserve">jejich vymezujících čar. </w:t>
      </w:r>
      <w:r w:rsidRPr="001D64B9">
        <w:rPr>
          <w:rFonts w:asciiTheme="minorHAnsi" w:hAnsiTheme="minorHAnsi" w:cstheme="minorHAnsi"/>
          <w:i/>
          <w:sz w:val="21"/>
          <w:szCs w:val="21"/>
          <w:lang w:val="cs-CZ"/>
        </w:rPr>
        <w:t>(1.1, 1.3.2)</w:t>
      </w:r>
    </w:p>
    <w:p w14:paraId="653121AB" w14:textId="0821A97B" w:rsidR="00D8245A" w:rsidRPr="001D64B9" w:rsidRDefault="00D923E0">
      <w:pPr>
        <w:pStyle w:val="Odstavecseseznamem"/>
        <w:numPr>
          <w:ilvl w:val="1"/>
          <w:numId w:val="28"/>
        </w:numPr>
        <w:tabs>
          <w:tab w:val="left" w:pos="1095"/>
        </w:tabs>
        <w:spacing w:before="138" w:line="323" w:lineRule="exact"/>
        <w:rPr>
          <w:rFonts w:asciiTheme="minorHAnsi" w:hAnsiTheme="minorHAnsi" w:cstheme="minorHAnsi"/>
          <w:b/>
          <w:sz w:val="21"/>
          <w:szCs w:val="21"/>
          <w:lang w:val="cs-CZ"/>
        </w:rPr>
      </w:pPr>
      <w:proofErr w:type="gramStart"/>
      <w:r w:rsidRPr="001D64B9">
        <w:rPr>
          <w:rFonts w:asciiTheme="minorHAnsi" w:hAnsiTheme="minorHAnsi" w:cstheme="minorHAnsi"/>
          <w:b/>
          <w:sz w:val="21"/>
          <w:szCs w:val="21"/>
          <w:shd w:val="clear" w:color="auto" w:fill="D9D9D9"/>
          <w:lang w:val="cs-CZ"/>
        </w:rPr>
        <w:t>Mí</w:t>
      </w:r>
      <w:r w:rsidRPr="001D64B9">
        <w:rPr>
          <w:rFonts w:asciiTheme="minorHAnsi" w:hAnsiTheme="minorHAnsi" w:cstheme="minorHAnsi"/>
          <w:b/>
          <w:bCs/>
          <w:sz w:val="21"/>
          <w:szCs w:val="21"/>
          <w:shd w:val="clear" w:color="auto" w:fill="D9D9D9"/>
          <w:lang w:val="cs-CZ"/>
        </w:rPr>
        <w:t>č</w:t>
      </w:r>
      <w:r w:rsidR="001D64B9">
        <w:rPr>
          <w:rFonts w:asciiTheme="minorHAnsi" w:hAnsiTheme="minorHAnsi" w:cstheme="minorHAnsi"/>
          <w:sz w:val="21"/>
          <w:szCs w:val="21"/>
          <w:shd w:val="clear" w:color="auto" w:fill="D9D9D9"/>
          <w:lang w:val="cs-CZ"/>
        </w:rPr>
        <w:t xml:space="preserve"> </w:t>
      </w:r>
      <w:r w:rsidRPr="001D64B9">
        <w:rPr>
          <w:rFonts w:asciiTheme="minorHAnsi" w:hAnsiTheme="minorHAnsi" w:cstheme="minorHAnsi"/>
          <w:spacing w:val="-66"/>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mimo</w:t>
      </w:r>
      <w:proofErr w:type="gramEnd"/>
    </w:p>
    <w:p w14:paraId="28E589C5" w14:textId="77777777" w:rsidR="00D8245A" w:rsidRPr="001D64B9" w:rsidRDefault="00D923E0">
      <w:pPr>
        <w:spacing w:line="221" w:lineRule="exact"/>
        <w:ind w:left="1094"/>
        <w:rPr>
          <w:rFonts w:asciiTheme="minorHAnsi" w:hAnsiTheme="minorHAnsi" w:cstheme="minorHAns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 xml:space="preserve">je </w:t>
      </w:r>
      <w:r w:rsidRPr="001D64B9">
        <w:rPr>
          <w:rFonts w:asciiTheme="minorHAnsi" w:hAnsiTheme="minorHAnsi" w:cstheme="minorHAnsi"/>
          <w:b/>
          <w:sz w:val="21"/>
          <w:szCs w:val="21"/>
          <w:lang w:val="cs-CZ"/>
        </w:rPr>
        <w:t>„mimo“</w:t>
      </w:r>
      <w:r w:rsidRPr="001D64B9">
        <w:rPr>
          <w:rFonts w:asciiTheme="minorHAnsi" w:hAnsiTheme="minorHAnsi" w:cstheme="minorHAnsi"/>
          <w:sz w:val="21"/>
          <w:szCs w:val="21"/>
          <w:lang w:val="cs-CZ"/>
        </w:rPr>
        <w:t>, když:</w:t>
      </w:r>
    </w:p>
    <w:p w14:paraId="08E30C95" w14:textId="77777777" w:rsidR="00D8245A" w:rsidRPr="001D64B9" w:rsidRDefault="00D923E0">
      <w:pPr>
        <w:pStyle w:val="Odstavecseseznamem"/>
        <w:numPr>
          <w:ilvl w:val="2"/>
          <w:numId w:val="28"/>
        </w:numPr>
        <w:tabs>
          <w:tab w:val="left" w:pos="1778"/>
          <w:tab w:val="left" w:pos="1779"/>
        </w:tabs>
        <w:spacing w:before="9" w:line="216"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jsou všechny části míče, které se dotknou hrací plochy, zcela mimo čáry vymezující hřiště; </w:t>
      </w:r>
      <w:r w:rsidRPr="001D64B9">
        <w:rPr>
          <w:rFonts w:asciiTheme="minorHAnsi" w:hAnsiTheme="minorHAnsi" w:cstheme="minorHAnsi"/>
          <w:i/>
          <w:sz w:val="21"/>
          <w:szCs w:val="21"/>
          <w:lang w:val="cs-CZ"/>
        </w:rPr>
        <w:t>(1.3.2, D11(15),</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D12(2))</w:t>
      </w:r>
    </w:p>
    <w:p w14:paraId="09666495" w14:textId="77777777" w:rsidR="00D8245A" w:rsidRPr="001D64B9" w:rsidRDefault="00D923E0">
      <w:pPr>
        <w:pStyle w:val="Odstavecseseznamem"/>
        <w:numPr>
          <w:ilvl w:val="2"/>
          <w:numId w:val="28"/>
        </w:numPr>
        <w:tabs>
          <w:tab w:val="left" w:pos="1778"/>
          <w:tab w:val="left" w:pos="1779"/>
        </w:tabs>
        <w:spacing w:line="226"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se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dotkne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předmětu</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vně</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hřiště,</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stropu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osoby,</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která</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mimo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hru;</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i/>
          <w:sz w:val="21"/>
          <w:szCs w:val="21"/>
          <w:lang w:val="cs-CZ"/>
        </w:rPr>
        <w:t>(D11(15),</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D12(4))</w:t>
      </w:r>
    </w:p>
    <w:p w14:paraId="382D614D" w14:textId="77777777" w:rsidR="00D8245A" w:rsidRPr="001D64B9" w:rsidRDefault="00D923E0">
      <w:pPr>
        <w:pStyle w:val="Odstavecseseznamem"/>
        <w:numPr>
          <w:ilvl w:val="2"/>
          <w:numId w:val="28"/>
        </w:numPr>
        <w:tabs>
          <w:tab w:val="left" w:pos="1778"/>
          <w:tab w:val="left" w:pos="1779"/>
        </w:tabs>
        <w:spacing w:before="4" w:line="220" w:lineRule="auto"/>
        <w:ind w:right="1280"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se dotkne antének, provazů, sloupků nebo sítě vně postranních pásek; </w:t>
      </w:r>
      <w:r w:rsidRPr="001D64B9">
        <w:rPr>
          <w:rFonts w:asciiTheme="minorHAnsi" w:hAnsiTheme="minorHAnsi" w:cstheme="minorHAnsi"/>
          <w:i/>
          <w:sz w:val="21"/>
          <w:szCs w:val="21"/>
          <w:lang w:val="cs-CZ"/>
        </w:rPr>
        <w:t>(2.3, D3, D5a, D11(15), D12(4))</w:t>
      </w:r>
    </w:p>
    <w:p w14:paraId="3FFA9127" w14:textId="77777777" w:rsidR="00D8245A" w:rsidRPr="001D64B9" w:rsidRDefault="00D923E0">
      <w:pPr>
        <w:pStyle w:val="Odstavecseseznamem"/>
        <w:numPr>
          <w:ilvl w:val="2"/>
          <w:numId w:val="28"/>
        </w:numPr>
        <w:tabs>
          <w:tab w:val="left" w:pos="1778"/>
          <w:tab w:val="left" w:pos="1779"/>
        </w:tabs>
        <w:spacing w:before="19" w:line="216" w:lineRule="auto"/>
        <w:ind w:right="1279"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přeletí</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svislou</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rovinu</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74"/>
          <w:sz w:val="21"/>
          <w:szCs w:val="21"/>
          <w:lang w:val="cs-CZ"/>
        </w:rPr>
        <w:t xml:space="preserve"> </w:t>
      </w:r>
      <w:r w:rsidRPr="001D64B9">
        <w:rPr>
          <w:rFonts w:asciiTheme="minorHAnsi" w:hAnsiTheme="minorHAnsi" w:cstheme="minorHAnsi"/>
          <w:sz w:val="21"/>
          <w:szCs w:val="21"/>
          <w:lang w:val="cs-CZ"/>
        </w:rPr>
        <w:t>buď</w:t>
      </w:r>
      <w:r w:rsidRPr="001D64B9">
        <w:rPr>
          <w:rFonts w:asciiTheme="minorHAnsi" w:hAnsiTheme="minorHAnsi" w:cstheme="minorHAnsi"/>
          <w:spacing w:val="-74"/>
          <w:sz w:val="21"/>
          <w:szCs w:val="21"/>
          <w:lang w:val="cs-CZ"/>
        </w:rPr>
        <w:t xml:space="preserve"> </w:t>
      </w:r>
      <w:r w:rsidRPr="001D64B9">
        <w:rPr>
          <w:rFonts w:asciiTheme="minorHAnsi" w:hAnsiTheme="minorHAnsi" w:cstheme="minorHAnsi"/>
          <w:sz w:val="21"/>
          <w:szCs w:val="21"/>
          <w:lang w:val="cs-CZ"/>
        </w:rPr>
        <w:t>částečně,</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zcela</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mimo</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prostor</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přeletu,</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vyjma</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 xml:space="preserve">situace dle pravidla 10.1.2; </w:t>
      </w:r>
      <w:r w:rsidRPr="001D64B9">
        <w:rPr>
          <w:rFonts w:asciiTheme="minorHAnsi" w:hAnsiTheme="minorHAnsi" w:cstheme="minorHAnsi"/>
          <w:i/>
          <w:sz w:val="21"/>
          <w:szCs w:val="21"/>
          <w:lang w:val="cs-CZ"/>
        </w:rPr>
        <w:t>(2.3, D5a, D5b, D11(15),</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D12(4))</w:t>
      </w:r>
    </w:p>
    <w:p w14:paraId="0A9F5844" w14:textId="77777777" w:rsidR="00D8245A" w:rsidRPr="001D64B9" w:rsidRDefault="00D923E0">
      <w:pPr>
        <w:pStyle w:val="Odstavecseseznamem"/>
        <w:numPr>
          <w:ilvl w:val="2"/>
          <w:numId w:val="28"/>
        </w:numPr>
        <w:tabs>
          <w:tab w:val="left" w:pos="1778"/>
          <w:tab w:val="left" w:pos="1779"/>
        </w:tabs>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přeletí zcela spodní prostor přeletu pod sítí. </w:t>
      </w:r>
      <w:r w:rsidRPr="001D64B9">
        <w:rPr>
          <w:rFonts w:asciiTheme="minorHAnsi" w:hAnsiTheme="minorHAnsi" w:cstheme="minorHAnsi"/>
          <w:i/>
          <w:sz w:val="21"/>
          <w:szCs w:val="21"/>
          <w:lang w:val="cs-CZ"/>
        </w:rPr>
        <w:t>23.3.2.3f, D5a,</w:t>
      </w:r>
      <w:r w:rsidRPr="001D64B9">
        <w:rPr>
          <w:rFonts w:asciiTheme="minorHAnsi" w:hAnsiTheme="minorHAnsi" w:cstheme="minorHAnsi"/>
          <w:i/>
          <w:spacing w:val="-22"/>
          <w:sz w:val="21"/>
          <w:szCs w:val="21"/>
          <w:lang w:val="cs-CZ"/>
        </w:rPr>
        <w:t xml:space="preserve"> </w:t>
      </w:r>
      <w:r w:rsidRPr="001D64B9">
        <w:rPr>
          <w:rFonts w:asciiTheme="minorHAnsi" w:hAnsiTheme="minorHAnsi" w:cstheme="minorHAnsi"/>
          <w:i/>
          <w:sz w:val="21"/>
          <w:szCs w:val="21"/>
          <w:lang w:val="cs-CZ"/>
        </w:rPr>
        <w:t>D11(22))</w:t>
      </w:r>
    </w:p>
    <w:p w14:paraId="1E09ED0A" w14:textId="77777777" w:rsidR="00D8245A" w:rsidRPr="001D64B9" w:rsidRDefault="00D923E0">
      <w:pPr>
        <w:pStyle w:val="Nadpis4"/>
        <w:numPr>
          <w:ilvl w:val="0"/>
          <w:numId w:val="28"/>
        </w:numPr>
        <w:tabs>
          <w:tab w:val="left" w:pos="638"/>
          <w:tab w:val="left" w:pos="639"/>
        </w:tabs>
        <w:spacing w:before="140" w:line="325" w:lineRule="exact"/>
        <w:ind w:left="638" w:hanging="398"/>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CCCCCC"/>
          <w:lang w:val="cs-CZ"/>
        </w:rPr>
        <w:t>HRA</w:t>
      </w:r>
      <w:r w:rsidRPr="001D64B9">
        <w:rPr>
          <w:rFonts w:asciiTheme="minorHAnsi" w:hAnsiTheme="minorHAnsi" w:cstheme="minorHAnsi"/>
          <w:spacing w:val="-5"/>
          <w:sz w:val="21"/>
          <w:szCs w:val="21"/>
          <w:shd w:val="clear" w:color="auto" w:fill="FFFFFF"/>
          <w:lang w:val="cs-CZ"/>
        </w:rPr>
        <w:t xml:space="preserve"> </w:t>
      </w:r>
      <w:r w:rsidRPr="001D64B9">
        <w:rPr>
          <w:rFonts w:asciiTheme="minorHAnsi" w:hAnsiTheme="minorHAnsi" w:cstheme="minorHAnsi"/>
          <w:sz w:val="21"/>
          <w:szCs w:val="21"/>
          <w:shd w:val="clear" w:color="auto" w:fill="CCCCCC"/>
          <w:lang w:val="cs-CZ"/>
        </w:rPr>
        <w:t>MÍ</w:t>
      </w:r>
      <w:r w:rsidRPr="001D64B9">
        <w:rPr>
          <w:rFonts w:asciiTheme="minorHAnsi" w:hAnsiTheme="minorHAnsi" w:cstheme="minorHAnsi"/>
          <w:bCs w:val="0"/>
          <w:sz w:val="21"/>
          <w:szCs w:val="21"/>
          <w:shd w:val="clear" w:color="auto" w:fill="CCCCCC"/>
          <w:lang w:val="cs-CZ"/>
        </w:rPr>
        <w:t>Č</w:t>
      </w:r>
      <w:r w:rsidRPr="001D64B9">
        <w:rPr>
          <w:rFonts w:asciiTheme="minorHAnsi" w:hAnsiTheme="minorHAnsi" w:cstheme="minorHAnsi"/>
          <w:sz w:val="21"/>
          <w:szCs w:val="21"/>
          <w:shd w:val="clear" w:color="auto" w:fill="CCCCCC"/>
          <w:lang w:val="cs-CZ"/>
        </w:rPr>
        <w:t>EM</w:t>
      </w:r>
    </w:p>
    <w:p w14:paraId="7DD76548" w14:textId="4511268C" w:rsidR="00D8245A" w:rsidRPr="001D64B9" w:rsidRDefault="00D923E0">
      <w:pPr>
        <w:pStyle w:val="Zkladntext"/>
        <w:spacing w:line="220" w:lineRule="auto"/>
        <w:ind w:left="638" w:right="1272" w:hanging="1"/>
        <w:rPr>
          <w:rFonts w:asciiTheme="minorHAnsi" w:hAnsiTheme="minorHAnsi" w:cstheme="minorHAnsi"/>
          <w:color w:val="FF0000"/>
          <w:sz w:val="21"/>
          <w:szCs w:val="21"/>
          <w:lang w:val="cs-CZ"/>
        </w:rPr>
      </w:pPr>
      <w:r w:rsidRPr="001D64B9">
        <w:rPr>
          <w:rFonts w:asciiTheme="minorHAnsi" w:hAnsiTheme="minorHAnsi" w:cstheme="minorHAnsi"/>
          <w:sz w:val="21"/>
          <w:szCs w:val="21"/>
          <w:lang w:val="cs-CZ"/>
        </w:rPr>
        <w:t>Každé družstvo musí hrát uvnitř</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 xml:space="preserve">své vlastní hrací plochy a prostoru (vyjma pravidla 10.1.2). </w:t>
      </w:r>
      <w:r w:rsidR="001D64B9" w:rsidRPr="001D64B9">
        <w:rPr>
          <w:rFonts w:asciiTheme="minorHAnsi" w:hAnsiTheme="minorHAnsi" w:cstheme="minorHAnsi"/>
          <w:sz w:val="21"/>
          <w:szCs w:val="21"/>
          <w:lang w:val="cs-CZ"/>
        </w:rPr>
        <w:t>Míč</w:t>
      </w:r>
      <w:r w:rsidR="001D64B9">
        <w:rPr>
          <w:rFonts w:asciiTheme="minorHAnsi" w:hAnsiTheme="minorHAnsi" w:cstheme="minorHAnsi"/>
          <w:sz w:val="21"/>
          <w:szCs w:val="21"/>
          <w:lang w:val="cs-CZ"/>
        </w:rPr>
        <w:t xml:space="preserve"> však </w:t>
      </w:r>
      <w:r w:rsidRPr="001D64B9">
        <w:rPr>
          <w:rFonts w:asciiTheme="minorHAnsi" w:hAnsiTheme="minorHAnsi" w:cstheme="minorHAnsi"/>
          <w:sz w:val="21"/>
          <w:szCs w:val="21"/>
          <w:lang w:val="cs-CZ"/>
        </w:rPr>
        <w:t>může být zahrán zpoza své vlastní volné zóny</w:t>
      </w:r>
      <w:r w:rsidR="001D64B9">
        <w:rPr>
          <w:rFonts w:asciiTheme="minorHAnsi" w:hAnsiTheme="minorHAnsi" w:cstheme="minorHAnsi"/>
          <w:sz w:val="21"/>
          <w:szCs w:val="21"/>
          <w:lang w:val="cs-CZ"/>
        </w:rPr>
        <w:t xml:space="preserve"> </w:t>
      </w:r>
      <w:r w:rsidR="007D2A11" w:rsidRPr="001D64B9">
        <w:rPr>
          <w:rFonts w:asciiTheme="minorHAnsi" w:hAnsiTheme="minorHAnsi" w:cstheme="minorHAnsi"/>
          <w:color w:val="FF0000"/>
          <w:sz w:val="21"/>
          <w:szCs w:val="21"/>
          <w:lang w:val="cs-CZ"/>
        </w:rPr>
        <w:t xml:space="preserve">a </w:t>
      </w:r>
      <w:r w:rsidR="00702A97" w:rsidRPr="001D64B9">
        <w:rPr>
          <w:rFonts w:asciiTheme="minorHAnsi" w:hAnsiTheme="minorHAnsi" w:cstheme="minorHAnsi"/>
          <w:color w:val="FF0000"/>
          <w:sz w:val="21"/>
          <w:szCs w:val="21"/>
          <w:lang w:val="cs-CZ"/>
        </w:rPr>
        <w:t xml:space="preserve">nad </w:t>
      </w:r>
      <w:r w:rsidR="007D2A11" w:rsidRPr="001D64B9">
        <w:rPr>
          <w:rFonts w:asciiTheme="minorHAnsi" w:hAnsiTheme="minorHAnsi" w:cstheme="minorHAnsi"/>
          <w:color w:val="FF0000"/>
          <w:sz w:val="21"/>
          <w:szCs w:val="21"/>
          <w:lang w:val="cs-CZ"/>
        </w:rPr>
        <w:t>stol</w:t>
      </w:r>
      <w:r w:rsidR="00702A97" w:rsidRPr="001D64B9">
        <w:rPr>
          <w:rFonts w:asciiTheme="minorHAnsi" w:hAnsiTheme="minorHAnsi" w:cstheme="minorHAnsi"/>
          <w:color w:val="FF0000"/>
          <w:sz w:val="21"/>
          <w:szCs w:val="21"/>
          <w:lang w:val="cs-CZ"/>
        </w:rPr>
        <w:t>kem</w:t>
      </w:r>
      <w:r w:rsidR="007D2A11" w:rsidRPr="001D64B9">
        <w:rPr>
          <w:rFonts w:asciiTheme="minorHAnsi" w:hAnsiTheme="minorHAnsi" w:cstheme="minorHAnsi"/>
          <w:color w:val="FF0000"/>
          <w:sz w:val="21"/>
          <w:szCs w:val="21"/>
          <w:lang w:val="cs-CZ"/>
        </w:rPr>
        <w:t xml:space="preserve"> zapisovatele </w:t>
      </w:r>
      <w:r w:rsidR="00702A97" w:rsidRPr="001D64B9">
        <w:rPr>
          <w:rFonts w:asciiTheme="minorHAnsi" w:hAnsiTheme="minorHAnsi" w:cstheme="minorHAnsi"/>
          <w:color w:val="FF0000"/>
          <w:sz w:val="21"/>
          <w:szCs w:val="21"/>
          <w:lang w:val="cs-CZ"/>
        </w:rPr>
        <w:t>v jeho celé šíři.</w:t>
      </w:r>
    </w:p>
    <w:p w14:paraId="4B557464" w14:textId="77777777" w:rsidR="00D8245A" w:rsidRPr="001D64B9" w:rsidRDefault="00D8245A">
      <w:pPr>
        <w:pStyle w:val="Zkladntext"/>
        <w:spacing w:before="7"/>
        <w:rPr>
          <w:rFonts w:asciiTheme="minorHAnsi" w:hAnsiTheme="minorHAnsi" w:cstheme="minorHAnsi"/>
          <w:sz w:val="21"/>
          <w:szCs w:val="21"/>
          <w:lang w:val="cs-CZ"/>
        </w:rPr>
      </w:pPr>
    </w:p>
    <w:p w14:paraId="285EF646" w14:textId="77777777" w:rsidR="00D8245A" w:rsidRPr="001D64B9" w:rsidRDefault="00D923E0">
      <w:pPr>
        <w:pStyle w:val="Nadpis4"/>
        <w:numPr>
          <w:ilvl w:val="1"/>
          <w:numId w:val="27"/>
        </w:numPr>
        <w:tabs>
          <w:tab w:val="left" w:pos="1095"/>
        </w:tabs>
        <w:spacing w:before="88" w:line="235"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Odbití</w:t>
      </w:r>
      <w:r w:rsidRPr="001D64B9">
        <w:rPr>
          <w:rFonts w:asciiTheme="minorHAnsi" w:hAnsiTheme="minorHAnsi" w:cstheme="minorHAnsi"/>
          <w:spacing w:val="54"/>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družstva</w:t>
      </w:r>
    </w:p>
    <w:p w14:paraId="5E1A9C04" w14:textId="77777777" w:rsidR="00D8245A" w:rsidRPr="001D64B9" w:rsidRDefault="00D923E0">
      <w:pPr>
        <w:pStyle w:val="Zkladntext"/>
        <w:spacing w:line="238" w:lineRule="exact"/>
        <w:ind w:left="109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Odbití je jakýkoliv dotek hráče s míčem ve hře. </w:t>
      </w:r>
      <w:r w:rsidRPr="001D64B9">
        <w:rPr>
          <w:rFonts w:asciiTheme="minorHAnsi" w:hAnsiTheme="minorHAnsi" w:cstheme="minorHAnsi"/>
          <w:i/>
          <w:sz w:val="21"/>
          <w:szCs w:val="21"/>
          <w:lang w:val="cs-CZ"/>
        </w:rPr>
        <w:t>(14.4.1)</w:t>
      </w:r>
    </w:p>
    <w:p w14:paraId="3DE03552" w14:textId="77777777" w:rsidR="00D8245A" w:rsidRPr="001D64B9" w:rsidRDefault="00D923E0">
      <w:pPr>
        <w:pStyle w:val="Zkladntext"/>
        <w:spacing w:before="42" w:line="170" w:lineRule="auto"/>
        <w:ind w:left="1094" w:right="1269" w:hanging="1"/>
        <w:rPr>
          <w:rFonts w:asciiTheme="minorHAnsi" w:hAnsiTheme="minorHAnsi" w:cstheme="minorHAnsi"/>
          <w:sz w:val="21"/>
          <w:szCs w:val="21"/>
          <w:lang w:val="cs-CZ"/>
        </w:rPr>
      </w:pPr>
      <w:r w:rsidRPr="001D64B9">
        <w:rPr>
          <w:rFonts w:asciiTheme="minorHAnsi" w:hAnsiTheme="minorHAnsi" w:cstheme="minorHAnsi"/>
          <w:sz w:val="21"/>
          <w:szCs w:val="21"/>
          <w:lang w:val="cs-CZ"/>
        </w:rPr>
        <w:t xml:space="preserve">Každé družstvo je k vrácení míče přes síť oprávněno použít maximálně tří odbití (i po bloku). Pokud použije více odbití, dopustí se chyby </w:t>
      </w:r>
      <w:r w:rsidRPr="001D64B9">
        <w:rPr>
          <w:rFonts w:asciiTheme="minorHAnsi" w:hAnsiTheme="minorHAnsi" w:cstheme="minorHAnsi"/>
          <w:b/>
          <w:sz w:val="21"/>
          <w:szCs w:val="21"/>
          <w:lang w:val="cs-CZ"/>
        </w:rPr>
        <w:t>„</w:t>
      </w:r>
      <w:r w:rsidRPr="001D64B9">
        <w:rPr>
          <w:rFonts w:asciiTheme="minorHAnsi" w:hAnsiTheme="minorHAnsi" w:cstheme="minorHAnsi"/>
          <w:sz w:val="21"/>
          <w:szCs w:val="21"/>
          <w:lang w:val="cs-CZ"/>
        </w:rPr>
        <w:t>č</w:t>
      </w:r>
      <w:r w:rsidRPr="001D64B9">
        <w:rPr>
          <w:rFonts w:asciiTheme="minorHAnsi" w:hAnsiTheme="minorHAnsi" w:cstheme="minorHAnsi"/>
          <w:b/>
          <w:sz w:val="21"/>
          <w:szCs w:val="21"/>
          <w:lang w:val="cs-CZ"/>
        </w:rPr>
        <w:t>ty</w:t>
      </w:r>
      <w:r w:rsidRPr="001D64B9">
        <w:rPr>
          <w:rFonts w:asciiTheme="minorHAnsi" w:hAnsiTheme="minorHAnsi" w:cstheme="minorHAnsi"/>
          <w:sz w:val="21"/>
          <w:szCs w:val="21"/>
          <w:lang w:val="cs-CZ"/>
        </w:rPr>
        <w:t>ř</w:t>
      </w:r>
      <w:r w:rsidRPr="001D64B9">
        <w:rPr>
          <w:rFonts w:asciiTheme="minorHAnsi" w:hAnsiTheme="minorHAnsi" w:cstheme="minorHAnsi"/>
          <w:b/>
          <w:sz w:val="21"/>
          <w:szCs w:val="21"/>
          <w:lang w:val="cs-CZ"/>
        </w:rPr>
        <w:t>i odbití“</w:t>
      </w:r>
      <w:r w:rsidRPr="001D64B9">
        <w:rPr>
          <w:rFonts w:asciiTheme="minorHAnsi" w:hAnsiTheme="minorHAnsi" w:cstheme="minorHAnsi"/>
          <w:sz w:val="21"/>
          <w:szCs w:val="21"/>
          <w:lang w:val="cs-CZ"/>
        </w:rPr>
        <w:t>.</w:t>
      </w:r>
    </w:p>
    <w:p w14:paraId="5D6A6BE5" w14:textId="77777777" w:rsidR="00D8245A" w:rsidRPr="001D64B9" w:rsidRDefault="00D923E0">
      <w:pPr>
        <w:pStyle w:val="Nadpis4"/>
        <w:numPr>
          <w:ilvl w:val="2"/>
          <w:numId w:val="27"/>
        </w:numPr>
        <w:tabs>
          <w:tab w:val="left" w:pos="1778"/>
          <w:tab w:val="left" w:pos="1779"/>
        </w:tabs>
        <w:spacing w:line="213"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Následné</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doteky</w:t>
      </w:r>
    </w:p>
    <w:p w14:paraId="56BA199D" w14:textId="77777777" w:rsidR="00D8245A" w:rsidRPr="001D64B9" w:rsidRDefault="00D923E0">
      <w:pPr>
        <w:pStyle w:val="Zkladntext"/>
        <w:spacing w:line="236" w:lineRule="exact"/>
        <w:ind w:left="1778"/>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 nesmí odbít míč dvakrát po sobě (vyjma prav. 9.2.3; 14.2 a 14.4.2). </w:t>
      </w:r>
      <w:r w:rsidRPr="001D64B9">
        <w:rPr>
          <w:rFonts w:asciiTheme="minorHAnsi" w:hAnsiTheme="minorHAnsi" w:cstheme="minorHAnsi"/>
          <w:i/>
          <w:sz w:val="21"/>
          <w:szCs w:val="21"/>
          <w:lang w:val="cs-CZ"/>
        </w:rPr>
        <w:t>(9.2.3, 14.2,</w:t>
      </w:r>
    </w:p>
    <w:p w14:paraId="3C758BAE" w14:textId="77777777" w:rsidR="00D8245A" w:rsidRPr="001D64B9" w:rsidRDefault="00D923E0">
      <w:pPr>
        <w:spacing w:line="187" w:lineRule="exact"/>
        <w:ind w:left="1778"/>
        <w:rPr>
          <w:rFonts w:asciiTheme="minorHAnsi" w:hAnsiTheme="minorHAnsi" w:cstheme="minorHAnsi"/>
          <w:i/>
          <w:sz w:val="21"/>
          <w:szCs w:val="21"/>
          <w:lang w:val="cs-CZ"/>
        </w:rPr>
      </w:pPr>
      <w:r w:rsidRPr="001D64B9">
        <w:rPr>
          <w:rFonts w:asciiTheme="minorHAnsi" w:hAnsiTheme="minorHAnsi" w:cstheme="minorHAnsi"/>
          <w:i/>
          <w:sz w:val="21"/>
          <w:szCs w:val="21"/>
          <w:lang w:val="cs-CZ"/>
        </w:rPr>
        <w:t>14.4.2)</w:t>
      </w:r>
    </w:p>
    <w:p w14:paraId="047C5E6B" w14:textId="77777777" w:rsidR="00D8245A" w:rsidRPr="001D64B9" w:rsidRDefault="00D923E0">
      <w:pPr>
        <w:pStyle w:val="Nadpis4"/>
        <w:numPr>
          <w:ilvl w:val="2"/>
          <w:numId w:val="27"/>
        </w:numPr>
        <w:tabs>
          <w:tab w:val="left" w:pos="1778"/>
          <w:tab w:val="left" w:pos="1779"/>
        </w:tabs>
        <w:spacing w:line="287"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Sou</w:t>
      </w:r>
      <w:r w:rsidRPr="001D64B9">
        <w:rPr>
          <w:rFonts w:asciiTheme="minorHAnsi" w:hAnsiTheme="minorHAnsi" w:cstheme="minorHAnsi"/>
          <w:b w:val="0"/>
          <w:sz w:val="21"/>
          <w:szCs w:val="21"/>
          <w:lang w:val="cs-CZ"/>
        </w:rPr>
        <w:t>č</w:t>
      </w:r>
      <w:r w:rsidRPr="001D64B9">
        <w:rPr>
          <w:rFonts w:asciiTheme="minorHAnsi" w:hAnsiTheme="minorHAnsi" w:cstheme="minorHAnsi"/>
          <w:sz w:val="21"/>
          <w:szCs w:val="21"/>
          <w:lang w:val="cs-CZ"/>
        </w:rPr>
        <w:t>asné</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doteky</w:t>
      </w:r>
    </w:p>
    <w:p w14:paraId="323ED7EF" w14:textId="77777777" w:rsidR="00D8245A" w:rsidRPr="001D64B9" w:rsidRDefault="00D923E0">
      <w:pPr>
        <w:pStyle w:val="Zkladntext"/>
        <w:spacing w:line="220" w:lineRule="exact"/>
        <w:ind w:left="1778"/>
        <w:rPr>
          <w:rFonts w:asciiTheme="minorHAnsi" w:hAnsiTheme="minorHAnsi" w:cstheme="minorHAnsi"/>
          <w:sz w:val="21"/>
          <w:szCs w:val="21"/>
          <w:lang w:val="cs-CZ"/>
        </w:rPr>
      </w:pPr>
      <w:r w:rsidRPr="001D64B9">
        <w:rPr>
          <w:rFonts w:asciiTheme="minorHAnsi" w:hAnsiTheme="minorHAnsi" w:cstheme="minorHAnsi"/>
          <w:sz w:val="21"/>
          <w:szCs w:val="21"/>
          <w:lang w:val="cs-CZ"/>
        </w:rPr>
        <w:t>Dva nebo tři hráči se mohou dotknout míče současně.</w:t>
      </w:r>
    </w:p>
    <w:p w14:paraId="2FEEB3FB" w14:textId="77777777" w:rsidR="00D8245A" w:rsidRPr="001D64B9" w:rsidRDefault="00D923E0">
      <w:pPr>
        <w:pStyle w:val="Odstavecseseznamem"/>
        <w:numPr>
          <w:ilvl w:val="3"/>
          <w:numId w:val="27"/>
        </w:numPr>
        <w:tabs>
          <w:tab w:val="left" w:pos="2633"/>
        </w:tabs>
        <w:spacing w:before="4" w:line="220" w:lineRule="auto"/>
        <w:ind w:right="1277" w:hanging="85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Dotknou-li</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dva</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tři)</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spoluhráči</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míče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současně,</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to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počítáno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jako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dvě (nebo tři) odbití (vyjma při blokování). Pokud se snaží více hráčů zahrát míč, ale pouze jeden se jej skutečně dotkne, je započítáno pouze jedno odbití. Jestliže se hráči srazí, není to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chyba.</w:t>
      </w:r>
    </w:p>
    <w:p w14:paraId="737B7AF3" w14:textId="77777777" w:rsidR="00D8245A" w:rsidRPr="001D64B9" w:rsidRDefault="00D923E0">
      <w:pPr>
        <w:pStyle w:val="Odstavecseseznamem"/>
        <w:numPr>
          <w:ilvl w:val="3"/>
          <w:numId w:val="27"/>
        </w:numPr>
        <w:tabs>
          <w:tab w:val="left" w:pos="2632"/>
          <w:tab w:val="left" w:pos="2633"/>
        </w:tabs>
        <w:spacing w:line="220" w:lineRule="auto"/>
        <w:ind w:right="1275"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Dotknou-li se oba soupeři současně míče nad sítí a míč zůstane ve hře, družstvo,</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které</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získává</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má</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právo</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na</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další</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tři</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odbití.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Letí-li</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takovýto</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míč</w:t>
      </w:r>
    </w:p>
    <w:p w14:paraId="6328A327" w14:textId="77777777" w:rsidR="00D8245A" w:rsidRPr="001D64B9" w:rsidRDefault="00D923E0">
      <w:pPr>
        <w:pStyle w:val="Zkladntext"/>
        <w:spacing w:line="222" w:lineRule="exact"/>
        <w:ind w:left="2632"/>
        <w:rPr>
          <w:rFonts w:asciiTheme="minorHAnsi" w:hAnsiTheme="minorHAnsi" w:cstheme="minorHAnsi"/>
          <w:sz w:val="21"/>
          <w:szCs w:val="21"/>
          <w:lang w:val="cs-CZ"/>
        </w:rPr>
      </w:pPr>
      <w:r w:rsidRPr="001D64B9">
        <w:rPr>
          <w:rFonts w:asciiTheme="minorHAnsi" w:hAnsiTheme="minorHAnsi" w:cstheme="minorHAnsi"/>
          <w:b/>
          <w:sz w:val="21"/>
          <w:szCs w:val="21"/>
          <w:lang w:val="cs-CZ"/>
        </w:rPr>
        <w:t>„mimo“</w:t>
      </w:r>
      <w:r w:rsidRPr="001D64B9">
        <w:rPr>
          <w:rFonts w:asciiTheme="minorHAnsi" w:hAnsiTheme="minorHAnsi" w:cstheme="minorHAnsi"/>
          <w:sz w:val="21"/>
          <w:szCs w:val="21"/>
          <w:lang w:val="cs-CZ"/>
        </w:rPr>
        <w:t>, je to chyba družstva na opačné straně.</w:t>
      </w:r>
    </w:p>
    <w:p w14:paraId="2907F825" w14:textId="77777777" w:rsidR="00D8245A" w:rsidRPr="001D64B9" w:rsidRDefault="00D923E0">
      <w:pPr>
        <w:pStyle w:val="Odstavecseseznamem"/>
        <w:numPr>
          <w:ilvl w:val="3"/>
          <w:numId w:val="27"/>
        </w:numPr>
        <w:tabs>
          <w:tab w:val="left" w:pos="2632"/>
          <w:tab w:val="left" w:pos="2633"/>
        </w:tabs>
        <w:spacing w:line="218" w:lineRule="auto"/>
        <w:ind w:right="1277"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Jestliže současné odbití obou soupeřů</w:t>
      </w:r>
      <w:r w:rsidRPr="001D64B9">
        <w:rPr>
          <w:rFonts w:asciiTheme="minorHAnsi" w:hAnsiTheme="minorHAnsi" w:cstheme="minorHAnsi"/>
          <w:spacing w:val="-54"/>
          <w:sz w:val="21"/>
          <w:szCs w:val="21"/>
          <w:lang w:val="cs-CZ"/>
        </w:rPr>
        <w:t xml:space="preserve"> </w:t>
      </w:r>
      <w:r w:rsidRPr="001D64B9">
        <w:rPr>
          <w:rFonts w:asciiTheme="minorHAnsi" w:hAnsiTheme="minorHAnsi" w:cstheme="minorHAnsi"/>
          <w:sz w:val="21"/>
          <w:szCs w:val="21"/>
          <w:lang w:val="cs-CZ"/>
        </w:rPr>
        <w:t>nad sítí vede k prodlouženému doteku s míčem, hra pokračuje.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i/>
          <w:sz w:val="21"/>
          <w:szCs w:val="21"/>
          <w:lang w:val="cs-CZ"/>
        </w:rPr>
        <w:t>(9.1.2.2)</w:t>
      </w:r>
    </w:p>
    <w:p w14:paraId="31C76947" w14:textId="77777777" w:rsidR="00D8245A" w:rsidRPr="001D64B9" w:rsidRDefault="00D923E0">
      <w:pPr>
        <w:pStyle w:val="Nadpis4"/>
        <w:numPr>
          <w:ilvl w:val="2"/>
          <w:numId w:val="27"/>
        </w:numPr>
        <w:tabs>
          <w:tab w:val="left" w:pos="1778"/>
          <w:tab w:val="left" w:pos="1779"/>
        </w:tabs>
        <w:spacing w:line="219"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Odbití s</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dopomocí</w:t>
      </w:r>
    </w:p>
    <w:p w14:paraId="4A1E875C" w14:textId="77777777" w:rsidR="00D8245A" w:rsidRPr="001D64B9" w:rsidRDefault="00D923E0">
      <w:pPr>
        <w:pStyle w:val="Zkladntext"/>
        <w:spacing w:before="14" w:line="218" w:lineRule="auto"/>
        <w:ind w:left="1778" w:right="1211"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K odbití míče není hráči na hrací ploše dovoleno použít dopomoci kteréhokoliv spoluhráče nebo vystoupit na jakýkoliv předmět či zařízení. </w:t>
      </w:r>
      <w:r w:rsidRPr="001D64B9">
        <w:rPr>
          <w:rFonts w:asciiTheme="minorHAnsi" w:hAnsiTheme="minorHAnsi" w:cstheme="minorHAnsi"/>
          <w:i/>
          <w:sz w:val="21"/>
          <w:szCs w:val="21"/>
          <w:lang w:val="cs-CZ"/>
        </w:rPr>
        <w:t>(1)</w:t>
      </w:r>
    </w:p>
    <w:p w14:paraId="103BA19A" w14:textId="77777777" w:rsidR="00D8245A" w:rsidRPr="001D64B9" w:rsidRDefault="00D923E0">
      <w:pPr>
        <w:pStyle w:val="Zkladntext"/>
        <w:spacing w:line="240" w:lineRule="exact"/>
        <w:ind w:left="1771"/>
        <w:rPr>
          <w:rFonts w:asciiTheme="minorHAnsi" w:hAnsiTheme="minorHAnsi" w:cstheme="minorHAnsi"/>
          <w:sz w:val="21"/>
          <w:szCs w:val="21"/>
          <w:lang w:val="cs-CZ"/>
        </w:rPr>
      </w:pPr>
      <w:r w:rsidRPr="001D64B9">
        <w:rPr>
          <w:rFonts w:asciiTheme="minorHAnsi" w:hAnsiTheme="minorHAnsi" w:cstheme="minorHAnsi"/>
          <w:sz w:val="21"/>
          <w:szCs w:val="21"/>
          <w:lang w:val="cs-CZ"/>
        </w:rPr>
        <w:t>Avšak hráč, jehož počínání by vzápětí vedlo k chybě</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(chybnému doteku sítě</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nebo</w:t>
      </w:r>
    </w:p>
    <w:p w14:paraId="5AB347DE" w14:textId="77777777" w:rsidR="00D8245A" w:rsidRPr="001D64B9" w:rsidRDefault="00D923E0">
      <w:pPr>
        <w:pStyle w:val="Zkladntext"/>
        <w:spacing w:before="12" w:line="254" w:lineRule="auto"/>
        <w:ind w:left="1771" w:right="1211"/>
        <w:rPr>
          <w:rFonts w:asciiTheme="minorHAnsi" w:hAnsiTheme="minorHAnsi" w:cstheme="minorHAnsi"/>
          <w:i/>
          <w:sz w:val="21"/>
          <w:szCs w:val="21"/>
          <w:lang w:val="cs-CZ"/>
        </w:rPr>
      </w:pPr>
      <w:r w:rsidRPr="001D64B9">
        <w:rPr>
          <w:rFonts w:asciiTheme="minorHAnsi" w:hAnsiTheme="minorHAnsi" w:cstheme="minorHAnsi"/>
          <w:sz w:val="21"/>
          <w:szCs w:val="21"/>
          <w:lang w:val="cs-CZ"/>
        </w:rPr>
        <w:t>k</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překročení</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střední</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čáry</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apod.),</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být</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spoluhráčem</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zastaven</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zadržen.</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i/>
          <w:sz w:val="21"/>
          <w:szCs w:val="21"/>
          <w:lang w:val="cs-CZ"/>
        </w:rPr>
        <w:t>(1.3.3, 11.4.4)</w:t>
      </w:r>
    </w:p>
    <w:p w14:paraId="2AD8EEF5" w14:textId="77777777" w:rsidR="00D8245A" w:rsidRPr="001D64B9" w:rsidRDefault="00D8245A">
      <w:pPr>
        <w:pStyle w:val="Zkladntext"/>
        <w:spacing w:before="6"/>
        <w:rPr>
          <w:rFonts w:asciiTheme="minorHAnsi" w:hAnsiTheme="minorHAnsi" w:cstheme="minorHAnsi"/>
          <w:i/>
          <w:sz w:val="21"/>
          <w:szCs w:val="21"/>
          <w:lang w:val="cs-CZ"/>
        </w:rPr>
      </w:pPr>
    </w:p>
    <w:p w14:paraId="5F5408A4" w14:textId="77777777" w:rsidR="00D8245A" w:rsidRPr="001D64B9" w:rsidRDefault="00D923E0">
      <w:pPr>
        <w:pStyle w:val="Nadpis4"/>
        <w:numPr>
          <w:ilvl w:val="1"/>
          <w:numId w:val="27"/>
        </w:numPr>
        <w:tabs>
          <w:tab w:val="left" w:pos="1095"/>
        </w:tabs>
        <w:spacing w:before="88" w:line="235"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Charakteristiky</w:t>
      </w:r>
      <w:r w:rsidRPr="001D64B9">
        <w:rPr>
          <w:rFonts w:asciiTheme="minorHAnsi" w:hAnsiTheme="minorHAnsi" w:cstheme="minorHAnsi"/>
          <w:spacing w:val="-5"/>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odbití</w:t>
      </w:r>
    </w:p>
    <w:p w14:paraId="35DC5B0A" w14:textId="77777777" w:rsidR="00D8245A" w:rsidRPr="001D64B9" w:rsidRDefault="00D923E0">
      <w:pPr>
        <w:pStyle w:val="Odstavecseseznamem"/>
        <w:numPr>
          <w:ilvl w:val="2"/>
          <w:numId w:val="27"/>
        </w:numPr>
        <w:tabs>
          <w:tab w:val="left" w:pos="1778"/>
          <w:tab w:val="left" w:pos="1779"/>
        </w:tabs>
        <w:spacing w:line="236"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75"/>
          <w:sz w:val="21"/>
          <w:szCs w:val="21"/>
          <w:lang w:val="cs-CZ"/>
        </w:rPr>
        <w:t xml:space="preserve"> </w:t>
      </w:r>
      <w:r w:rsidRPr="001D64B9">
        <w:rPr>
          <w:rFonts w:asciiTheme="minorHAnsi" w:hAnsiTheme="minorHAnsi" w:cstheme="minorHAnsi"/>
          <w:sz w:val="21"/>
          <w:szCs w:val="21"/>
          <w:lang w:val="cs-CZ"/>
        </w:rPr>
        <w:t>se může dotknout kterékoliv části těla.</w:t>
      </w:r>
    </w:p>
    <w:p w14:paraId="619D51D7" w14:textId="77777777" w:rsidR="00D8245A" w:rsidRPr="001D64B9" w:rsidRDefault="00D923E0">
      <w:pPr>
        <w:pStyle w:val="Odstavecseseznamem"/>
        <w:numPr>
          <w:ilvl w:val="2"/>
          <w:numId w:val="27"/>
        </w:numPr>
        <w:tabs>
          <w:tab w:val="left" w:pos="1778"/>
          <w:tab w:val="left" w:pos="1779"/>
        </w:tabs>
        <w:spacing w:line="230"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90"/>
          <w:sz w:val="21"/>
          <w:szCs w:val="21"/>
          <w:lang w:val="cs-CZ"/>
        </w:rPr>
        <w:t xml:space="preserve"> </w:t>
      </w:r>
      <w:r w:rsidRPr="001D64B9">
        <w:rPr>
          <w:rFonts w:asciiTheme="minorHAnsi" w:hAnsiTheme="minorHAnsi" w:cstheme="minorHAnsi"/>
          <w:sz w:val="21"/>
          <w:szCs w:val="21"/>
          <w:lang w:val="cs-CZ"/>
        </w:rPr>
        <w:t xml:space="preserve">nesmí být chycen a / nebo hozen. Může se odrazit kterýmkoliv směrem. </w:t>
      </w:r>
      <w:r w:rsidRPr="001D64B9">
        <w:rPr>
          <w:rFonts w:asciiTheme="minorHAnsi" w:hAnsiTheme="minorHAnsi" w:cstheme="minorHAnsi"/>
          <w:i/>
          <w:sz w:val="21"/>
          <w:szCs w:val="21"/>
          <w:lang w:val="cs-CZ"/>
        </w:rPr>
        <w:t>(9.3.3)</w:t>
      </w:r>
    </w:p>
    <w:p w14:paraId="6B59A2AF" w14:textId="77777777" w:rsidR="00D8245A" w:rsidRPr="001D64B9" w:rsidRDefault="00D923E0">
      <w:pPr>
        <w:pStyle w:val="Odstavecseseznamem"/>
        <w:numPr>
          <w:ilvl w:val="2"/>
          <w:numId w:val="27"/>
        </w:numPr>
        <w:tabs>
          <w:tab w:val="left" w:pos="1778"/>
          <w:tab w:val="left" w:pos="1779"/>
        </w:tabs>
        <w:spacing w:line="232"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69"/>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dotknout</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různých</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částí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těla,</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pouze</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nastanou-li</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doteky</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současně.</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Výjimky:</w:t>
      </w:r>
    </w:p>
    <w:p w14:paraId="68C2FDE5" w14:textId="77777777" w:rsidR="00D8245A" w:rsidRPr="001D64B9" w:rsidRDefault="00D923E0">
      <w:pPr>
        <w:pStyle w:val="Odstavecseseznamem"/>
        <w:numPr>
          <w:ilvl w:val="3"/>
          <w:numId w:val="27"/>
        </w:numPr>
        <w:tabs>
          <w:tab w:val="left" w:pos="2633"/>
        </w:tabs>
        <w:spacing w:before="6" w:line="218" w:lineRule="auto"/>
        <w:ind w:right="1280"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při blokování mohou nastat následné doteky jednoho nebo více blokujících za předpokladu, že se vyskytnou v průběhu jedné akce; </w:t>
      </w:r>
      <w:r w:rsidRPr="001D64B9">
        <w:rPr>
          <w:rFonts w:asciiTheme="minorHAnsi" w:hAnsiTheme="minorHAnsi" w:cstheme="minorHAnsi"/>
          <w:i/>
          <w:sz w:val="21"/>
          <w:szCs w:val="21"/>
          <w:lang w:val="cs-CZ"/>
        </w:rPr>
        <w:t>(14.1.1,</w:t>
      </w:r>
      <w:r w:rsidRPr="001D64B9">
        <w:rPr>
          <w:rFonts w:asciiTheme="minorHAnsi" w:hAnsiTheme="minorHAnsi" w:cstheme="minorHAnsi"/>
          <w:i/>
          <w:spacing w:val="-36"/>
          <w:sz w:val="21"/>
          <w:szCs w:val="21"/>
          <w:lang w:val="cs-CZ"/>
        </w:rPr>
        <w:t xml:space="preserve"> </w:t>
      </w:r>
      <w:r w:rsidRPr="001D64B9">
        <w:rPr>
          <w:rFonts w:asciiTheme="minorHAnsi" w:hAnsiTheme="minorHAnsi" w:cstheme="minorHAnsi"/>
          <w:i/>
          <w:sz w:val="21"/>
          <w:szCs w:val="21"/>
          <w:lang w:val="cs-CZ"/>
        </w:rPr>
        <w:t>14.2)</w:t>
      </w:r>
    </w:p>
    <w:p w14:paraId="1B9330CE" w14:textId="77777777" w:rsidR="00D8245A" w:rsidRPr="001D64B9" w:rsidRDefault="00D923E0">
      <w:pPr>
        <w:pStyle w:val="Odstavecseseznamem"/>
        <w:numPr>
          <w:ilvl w:val="3"/>
          <w:numId w:val="27"/>
        </w:numPr>
        <w:tabs>
          <w:tab w:val="left" w:pos="2633"/>
        </w:tabs>
        <w:spacing w:line="220" w:lineRule="auto"/>
        <w:ind w:right="1280"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při prvním odbití míče družstvem se může míč dotknout postupně různých částí těla za předpokladu, že se tyto doteky vyskytnou v průběhu jedné akce. </w:t>
      </w:r>
      <w:r w:rsidRPr="001D64B9">
        <w:rPr>
          <w:rFonts w:asciiTheme="minorHAnsi" w:hAnsiTheme="minorHAnsi" w:cstheme="minorHAnsi"/>
          <w:i/>
          <w:sz w:val="21"/>
          <w:szCs w:val="21"/>
          <w:lang w:val="cs-CZ"/>
        </w:rPr>
        <w:t>(9.1,</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14.4.1)</w:t>
      </w:r>
    </w:p>
    <w:p w14:paraId="78C416EA" w14:textId="77777777" w:rsidR="00D8245A" w:rsidRPr="001D64B9" w:rsidRDefault="00D923E0">
      <w:pPr>
        <w:pStyle w:val="Nadpis4"/>
        <w:numPr>
          <w:ilvl w:val="1"/>
          <w:numId w:val="27"/>
        </w:numPr>
        <w:tabs>
          <w:tab w:val="left" w:pos="1095"/>
        </w:tabs>
        <w:spacing w:before="154" w:line="288"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Chyby</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w:t>
      </w:r>
      <w:r w:rsidRPr="001D64B9">
        <w:rPr>
          <w:rFonts w:asciiTheme="minorHAnsi" w:hAnsiTheme="minorHAnsi" w:cstheme="minorHAnsi"/>
          <w:bCs w:val="0"/>
          <w:sz w:val="21"/>
          <w:szCs w:val="21"/>
          <w:shd w:val="clear" w:color="auto" w:fill="D9D9D9"/>
          <w:lang w:val="cs-CZ"/>
        </w:rPr>
        <w:t>ř</w:t>
      </w:r>
      <w:r w:rsidRPr="001D64B9">
        <w:rPr>
          <w:rFonts w:asciiTheme="minorHAnsi" w:hAnsiTheme="minorHAnsi" w:cstheme="minorHAnsi"/>
          <w:sz w:val="21"/>
          <w:szCs w:val="21"/>
          <w:shd w:val="clear" w:color="auto" w:fill="D9D9D9"/>
          <w:lang w:val="cs-CZ"/>
        </w:rPr>
        <w:t>i</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h</w:t>
      </w:r>
      <w:r w:rsidRPr="001D64B9">
        <w:rPr>
          <w:rFonts w:asciiTheme="minorHAnsi" w:hAnsiTheme="minorHAnsi" w:cstheme="minorHAnsi"/>
          <w:bCs w:val="0"/>
          <w:sz w:val="21"/>
          <w:szCs w:val="21"/>
          <w:shd w:val="clear" w:color="auto" w:fill="D9D9D9"/>
          <w:lang w:val="cs-CZ"/>
        </w:rPr>
        <w:t>ř</w:t>
      </w:r>
      <w:r w:rsidRPr="001D64B9">
        <w:rPr>
          <w:rFonts w:asciiTheme="minorHAnsi" w:hAnsiTheme="minorHAnsi" w:cstheme="minorHAnsi"/>
          <w:sz w:val="21"/>
          <w:szCs w:val="21"/>
          <w:shd w:val="clear" w:color="auto" w:fill="D9D9D9"/>
          <w:lang w:val="cs-CZ"/>
        </w:rPr>
        <w:t>e</w:t>
      </w:r>
      <w:r w:rsidRPr="001D64B9">
        <w:rPr>
          <w:rFonts w:asciiTheme="minorHAnsi" w:hAnsiTheme="minorHAnsi" w:cstheme="minorHAnsi"/>
          <w:spacing w:val="-4"/>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mí</w:t>
      </w:r>
      <w:r w:rsidRPr="001D64B9">
        <w:rPr>
          <w:rFonts w:asciiTheme="minorHAnsi" w:hAnsiTheme="minorHAnsi" w:cstheme="minorHAnsi"/>
          <w:bCs w:val="0"/>
          <w:sz w:val="21"/>
          <w:szCs w:val="21"/>
          <w:shd w:val="clear" w:color="auto" w:fill="D9D9D9"/>
          <w:lang w:val="cs-CZ"/>
        </w:rPr>
        <w:t>č</w:t>
      </w:r>
      <w:r w:rsidRPr="001D64B9">
        <w:rPr>
          <w:rFonts w:asciiTheme="minorHAnsi" w:hAnsiTheme="minorHAnsi" w:cstheme="minorHAnsi"/>
          <w:sz w:val="21"/>
          <w:szCs w:val="21"/>
          <w:shd w:val="clear" w:color="auto" w:fill="D9D9D9"/>
          <w:lang w:val="cs-CZ"/>
        </w:rPr>
        <w:t>em</w:t>
      </w:r>
    </w:p>
    <w:p w14:paraId="15B0052C" w14:textId="77777777" w:rsidR="00D8245A" w:rsidRPr="001D64B9" w:rsidRDefault="00D923E0">
      <w:pPr>
        <w:pStyle w:val="Odstavecseseznamem"/>
        <w:numPr>
          <w:ilvl w:val="2"/>
          <w:numId w:val="27"/>
        </w:numPr>
        <w:tabs>
          <w:tab w:val="left" w:pos="1778"/>
          <w:tab w:val="left" w:pos="1779"/>
        </w:tabs>
        <w:spacing w:line="264" w:lineRule="exact"/>
        <w:ind w:hanging="684"/>
        <w:rPr>
          <w:rFonts w:asciiTheme="minorHAnsi" w:hAnsiTheme="minorHAnsi" w:cstheme="minorHAnsi"/>
          <w:i/>
          <w:sz w:val="21"/>
          <w:szCs w:val="21"/>
          <w:lang w:val="cs-CZ"/>
        </w:rPr>
      </w:pPr>
      <w:r w:rsidRPr="001D64B9">
        <w:rPr>
          <w:rFonts w:asciiTheme="minorHAnsi" w:hAnsiTheme="minorHAnsi" w:cstheme="minorHAnsi"/>
          <w:b/>
          <w:sz w:val="21"/>
          <w:szCs w:val="21"/>
          <w:lang w:val="cs-CZ"/>
        </w:rPr>
        <w:t>„</w:t>
      </w:r>
      <w:r w:rsidRPr="001D64B9">
        <w:rPr>
          <w:rFonts w:asciiTheme="minorHAnsi" w:hAnsiTheme="minorHAnsi" w:cstheme="minorHAnsi"/>
          <w:sz w:val="21"/>
          <w:szCs w:val="21"/>
          <w:lang w:val="cs-CZ"/>
        </w:rPr>
        <w:t>Č</w:t>
      </w:r>
      <w:r w:rsidRPr="001D64B9">
        <w:rPr>
          <w:rFonts w:asciiTheme="minorHAnsi" w:hAnsiTheme="minorHAnsi" w:cstheme="minorHAnsi"/>
          <w:b/>
          <w:sz w:val="21"/>
          <w:szCs w:val="21"/>
          <w:lang w:val="cs-CZ"/>
        </w:rPr>
        <w:t>ty</w:t>
      </w:r>
      <w:r w:rsidRPr="001D64B9">
        <w:rPr>
          <w:rFonts w:asciiTheme="minorHAnsi" w:hAnsiTheme="minorHAnsi" w:cstheme="minorHAnsi"/>
          <w:sz w:val="21"/>
          <w:szCs w:val="21"/>
          <w:lang w:val="cs-CZ"/>
        </w:rPr>
        <w:t>ř</w:t>
      </w:r>
      <w:r w:rsidRPr="001D64B9">
        <w:rPr>
          <w:rFonts w:asciiTheme="minorHAnsi" w:hAnsiTheme="minorHAnsi" w:cstheme="minorHAnsi"/>
          <w:b/>
          <w:sz w:val="21"/>
          <w:szCs w:val="21"/>
          <w:lang w:val="cs-CZ"/>
        </w:rPr>
        <w:t>i</w:t>
      </w:r>
      <w:r w:rsidRPr="001D64B9">
        <w:rPr>
          <w:rFonts w:asciiTheme="minorHAnsi" w:hAnsiTheme="minorHAnsi" w:cstheme="minorHAnsi"/>
          <w:b/>
          <w:spacing w:val="-5"/>
          <w:sz w:val="21"/>
          <w:szCs w:val="21"/>
          <w:lang w:val="cs-CZ"/>
        </w:rPr>
        <w:t xml:space="preserve"> </w:t>
      </w:r>
      <w:r w:rsidRPr="001D64B9">
        <w:rPr>
          <w:rFonts w:asciiTheme="minorHAnsi" w:hAnsiTheme="minorHAnsi" w:cstheme="minorHAnsi"/>
          <w:b/>
          <w:sz w:val="21"/>
          <w:szCs w:val="21"/>
          <w:lang w:val="cs-CZ"/>
        </w:rPr>
        <w:t>odbití“</w:t>
      </w:r>
      <w:r w:rsidRPr="001D64B9">
        <w:rPr>
          <w:rFonts w:asciiTheme="minorHAnsi" w:hAnsiTheme="minorHAnsi" w:cstheme="minorHAnsi"/>
          <w:sz w:val="21"/>
          <w:szCs w:val="21"/>
          <w:lang w:val="cs-CZ"/>
        </w:rPr>
        <w:t>:</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družstvo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odbije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čtyřikrát,</w:t>
      </w:r>
      <w:r w:rsidRPr="001D64B9">
        <w:rPr>
          <w:rFonts w:asciiTheme="minorHAnsi" w:hAnsiTheme="minorHAnsi" w:cstheme="minorHAnsi"/>
          <w:spacing w:val="-5"/>
          <w:sz w:val="21"/>
          <w:szCs w:val="21"/>
          <w:lang w:val="cs-CZ"/>
        </w:rPr>
        <w:t xml:space="preserve"> </w:t>
      </w:r>
      <w:proofErr w:type="gramStart"/>
      <w:r w:rsidRPr="001D64B9">
        <w:rPr>
          <w:rFonts w:asciiTheme="minorHAnsi" w:hAnsiTheme="minorHAnsi" w:cstheme="minorHAnsi"/>
          <w:sz w:val="21"/>
          <w:szCs w:val="21"/>
          <w:lang w:val="cs-CZ"/>
        </w:rPr>
        <w:t>dříve</w:t>
      </w:r>
      <w:proofErr w:type="gramEnd"/>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než</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jej</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vrátí.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i/>
          <w:sz w:val="21"/>
          <w:szCs w:val="21"/>
          <w:lang w:val="cs-CZ"/>
        </w:rPr>
        <w:t>(9.1,</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D11(18))</w:t>
      </w:r>
    </w:p>
    <w:p w14:paraId="1CC32DB2" w14:textId="77777777" w:rsidR="00D8245A" w:rsidRPr="001D64B9" w:rsidRDefault="00D923E0">
      <w:pPr>
        <w:pStyle w:val="Odstavecseseznamem"/>
        <w:numPr>
          <w:ilvl w:val="2"/>
          <w:numId w:val="27"/>
        </w:numPr>
        <w:tabs>
          <w:tab w:val="left" w:pos="1778"/>
          <w:tab w:val="left" w:pos="1779"/>
        </w:tabs>
        <w:spacing w:line="220" w:lineRule="auto"/>
        <w:ind w:right="1276" w:hanging="684"/>
        <w:rPr>
          <w:rFonts w:asciiTheme="minorHAnsi" w:hAnsiTheme="minorHAnsi" w:cstheme="minorHAnsi"/>
          <w:i/>
          <w:sz w:val="21"/>
          <w:szCs w:val="21"/>
          <w:lang w:val="cs-CZ"/>
        </w:rPr>
      </w:pPr>
      <w:r w:rsidRPr="001D64B9">
        <w:rPr>
          <w:rFonts w:asciiTheme="minorHAnsi" w:hAnsiTheme="minorHAnsi" w:cstheme="minorHAnsi"/>
          <w:b/>
          <w:sz w:val="21"/>
          <w:szCs w:val="21"/>
          <w:lang w:val="cs-CZ"/>
        </w:rPr>
        <w:t>„Odbití s dopomocí“</w:t>
      </w:r>
      <w:r w:rsidRPr="001D64B9">
        <w:rPr>
          <w:rFonts w:asciiTheme="minorHAnsi" w:hAnsiTheme="minorHAnsi" w:cstheme="minorHAnsi"/>
          <w:sz w:val="21"/>
          <w:szCs w:val="21"/>
          <w:lang w:val="cs-CZ"/>
        </w:rPr>
        <w:t>: k odbití míče uvnitř hrací plochy použije hráč dopomoci spoluhráče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přitom</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vystoupí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na</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jakýkoliv</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předmět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či</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zařízení.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(9.1.3)</w:t>
      </w:r>
    </w:p>
    <w:p w14:paraId="06BCCECC" w14:textId="77777777" w:rsidR="00D8245A" w:rsidRPr="001D64B9" w:rsidRDefault="00D923E0">
      <w:pPr>
        <w:pStyle w:val="Odstavecseseznamem"/>
        <w:numPr>
          <w:ilvl w:val="2"/>
          <w:numId w:val="27"/>
        </w:numPr>
        <w:tabs>
          <w:tab w:val="left" w:pos="1778"/>
          <w:tab w:val="left" w:pos="1779"/>
        </w:tabs>
        <w:spacing w:line="223" w:lineRule="exact"/>
        <w:ind w:hanging="684"/>
        <w:rPr>
          <w:rFonts w:asciiTheme="minorHAnsi" w:hAnsiTheme="minorHAnsi" w:cstheme="minorHAnsi"/>
          <w:i/>
          <w:sz w:val="21"/>
          <w:szCs w:val="21"/>
          <w:lang w:val="cs-CZ"/>
        </w:rPr>
      </w:pPr>
      <w:r w:rsidRPr="001D64B9">
        <w:rPr>
          <w:rFonts w:asciiTheme="minorHAnsi" w:hAnsiTheme="minorHAnsi" w:cstheme="minorHAnsi"/>
          <w:b/>
          <w:sz w:val="21"/>
          <w:szCs w:val="21"/>
          <w:lang w:val="cs-CZ"/>
        </w:rPr>
        <w:t>„Chycení“</w:t>
      </w:r>
      <w:r w:rsidRPr="001D64B9">
        <w:rPr>
          <w:rFonts w:asciiTheme="minorHAnsi" w:hAnsiTheme="minorHAnsi" w:cstheme="minorHAnsi"/>
          <w:sz w:val="21"/>
          <w:szCs w:val="21"/>
          <w:lang w:val="cs-CZ"/>
        </w:rPr>
        <w:t>: míč</w:t>
      </w:r>
      <w:r w:rsidRPr="001D64B9">
        <w:rPr>
          <w:rFonts w:asciiTheme="minorHAnsi" w:hAnsiTheme="minorHAnsi" w:cstheme="minorHAnsi"/>
          <w:spacing w:val="-96"/>
          <w:sz w:val="21"/>
          <w:szCs w:val="21"/>
          <w:lang w:val="cs-CZ"/>
        </w:rPr>
        <w:t xml:space="preserve"> </w:t>
      </w:r>
      <w:r w:rsidRPr="001D64B9">
        <w:rPr>
          <w:rFonts w:asciiTheme="minorHAnsi" w:hAnsiTheme="minorHAnsi" w:cstheme="minorHAnsi"/>
          <w:sz w:val="21"/>
          <w:szCs w:val="21"/>
          <w:lang w:val="cs-CZ"/>
        </w:rPr>
        <w:t xml:space="preserve">je chycen a / nebo hozen, při odbití se neodrazí. </w:t>
      </w:r>
      <w:r w:rsidRPr="001D64B9">
        <w:rPr>
          <w:rFonts w:asciiTheme="minorHAnsi" w:hAnsiTheme="minorHAnsi" w:cstheme="minorHAnsi"/>
          <w:i/>
          <w:sz w:val="21"/>
          <w:szCs w:val="21"/>
          <w:lang w:val="cs-CZ"/>
        </w:rPr>
        <w:t>(9.2.2, D11(16))</w:t>
      </w:r>
    </w:p>
    <w:p w14:paraId="14562661" w14:textId="77777777" w:rsidR="00D8245A" w:rsidRPr="001D64B9" w:rsidRDefault="00D923E0">
      <w:pPr>
        <w:pStyle w:val="Odstavecseseznamem"/>
        <w:numPr>
          <w:ilvl w:val="2"/>
          <w:numId w:val="27"/>
        </w:numPr>
        <w:tabs>
          <w:tab w:val="left" w:pos="1778"/>
          <w:tab w:val="left" w:pos="1779"/>
        </w:tabs>
        <w:spacing w:line="220" w:lineRule="auto"/>
        <w:ind w:right="1280" w:hanging="684"/>
        <w:rPr>
          <w:rFonts w:asciiTheme="minorHAnsi" w:hAnsiTheme="minorHAnsi" w:cstheme="minorHAnsi"/>
          <w:i/>
          <w:sz w:val="21"/>
          <w:szCs w:val="21"/>
          <w:lang w:val="cs-CZ"/>
        </w:rPr>
      </w:pPr>
      <w:r w:rsidRPr="001D64B9">
        <w:rPr>
          <w:rFonts w:asciiTheme="minorHAnsi" w:hAnsiTheme="minorHAnsi" w:cstheme="minorHAnsi"/>
          <w:b/>
          <w:sz w:val="21"/>
          <w:szCs w:val="21"/>
          <w:lang w:val="cs-CZ"/>
        </w:rPr>
        <w:t>„Dvojdotek“</w:t>
      </w:r>
      <w:r w:rsidRPr="001D64B9">
        <w:rPr>
          <w:rFonts w:asciiTheme="minorHAnsi" w:hAnsiTheme="minorHAnsi" w:cstheme="minorHAnsi"/>
          <w:sz w:val="21"/>
          <w:szCs w:val="21"/>
          <w:lang w:val="cs-CZ"/>
        </w:rPr>
        <w:t xml:space="preserve">: hráč se dotkne míče dvakrát po sobě nebo se míč dotkne postupně různých částí jeho těla. </w:t>
      </w:r>
      <w:r w:rsidRPr="001D64B9">
        <w:rPr>
          <w:rFonts w:asciiTheme="minorHAnsi" w:hAnsiTheme="minorHAnsi" w:cstheme="minorHAnsi"/>
          <w:i/>
          <w:sz w:val="21"/>
          <w:szCs w:val="21"/>
          <w:lang w:val="cs-CZ"/>
        </w:rPr>
        <w:t>(9.2.3,</w:t>
      </w:r>
      <w:r w:rsidRPr="001D64B9">
        <w:rPr>
          <w:rFonts w:asciiTheme="minorHAnsi" w:hAnsiTheme="minorHAnsi" w:cstheme="minorHAnsi"/>
          <w:i/>
          <w:spacing w:val="-7"/>
          <w:sz w:val="21"/>
          <w:szCs w:val="21"/>
          <w:lang w:val="cs-CZ"/>
        </w:rPr>
        <w:t xml:space="preserve"> </w:t>
      </w:r>
      <w:r w:rsidRPr="001D64B9">
        <w:rPr>
          <w:rFonts w:asciiTheme="minorHAnsi" w:hAnsiTheme="minorHAnsi" w:cstheme="minorHAnsi"/>
          <w:i/>
          <w:sz w:val="21"/>
          <w:szCs w:val="21"/>
          <w:lang w:val="cs-CZ"/>
        </w:rPr>
        <w:t>D11(17))</w:t>
      </w:r>
    </w:p>
    <w:p w14:paraId="480B088A" w14:textId="77777777" w:rsidR="00D8245A" w:rsidRPr="00D61AFD" w:rsidRDefault="00D8245A">
      <w:pPr>
        <w:spacing w:line="220"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6A5383E7" w14:textId="1BBADAC2" w:rsidR="00D8245A" w:rsidRPr="001D64B9" w:rsidRDefault="001D64B9">
      <w:pPr>
        <w:pStyle w:val="Nadpis4"/>
        <w:numPr>
          <w:ilvl w:val="0"/>
          <w:numId w:val="27"/>
        </w:numPr>
        <w:tabs>
          <w:tab w:val="left" w:pos="639"/>
        </w:tabs>
        <w:spacing w:before="21"/>
        <w:ind w:left="638" w:hanging="398"/>
        <w:jc w:val="left"/>
        <w:rPr>
          <w:rFonts w:asciiTheme="minorHAnsi" w:hAnsiTheme="minorHAnsi" w:cstheme="minorHAnsi"/>
          <w:sz w:val="21"/>
          <w:szCs w:val="21"/>
          <w:lang w:val="cs-CZ"/>
        </w:rPr>
      </w:pPr>
      <w:proofErr w:type="gramStart"/>
      <w:r>
        <w:rPr>
          <w:rFonts w:asciiTheme="minorHAnsi" w:hAnsiTheme="minorHAnsi" w:cstheme="minorHAnsi"/>
          <w:sz w:val="21"/>
          <w:szCs w:val="21"/>
          <w:shd w:val="clear" w:color="auto" w:fill="CCCCCC"/>
          <w:lang w:val="cs-CZ"/>
        </w:rPr>
        <w:lastRenderedPageBreak/>
        <w:t>MÍČ</w:t>
      </w:r>
      <w:r w:rsidRPr="001D64B9">
        <w:rPr>
          <w:rFonts w:asciiTheme="minorHAnsi" w:hAnsiTheme="minorHAnsi" w:cstheme="minorHAnsi"/>
          <w:b w:val="0"/>
          <w:sz w:val="21"/>
          <w:szCs w:val="21"/>
          <w:shd w:val="clear" w:color="auto" w:fill="CCCCCC"/>
          <w:lang w:val="cs-CZ"/>
        </w:rPr>
        <w:t xml:space="preserve"> </w:t>
      </w:r>
      <w:r w:rsidRPr="001D64B9">
        <w:rPr>
          <w:rFonts w:asciiTheme="minorHAnsi" w:hAnsiTheme="minorHAnsi" w:cstheme="minorHAnsi"/>
          <w:b w:val="0"/>
          <w:spacing w:val="-70"/>
          <w:sz w:val="21"/>
          <w:szCs w:val="21"/>
          <w:shd w:val="clear" w:color="auto" w:fill="FFFFFF"/>
          <w:lang w:val="cs-CZ"/>
        </w:rPr>
        <w:t xml:space="preserve"> </w:t>
      </w:r>
      <w:r w:rsidR="00D923E0" w:rsidRPr="001D64B9">
        <w:rPr>
          <w:rFonts w:asciiTheme="minorHAnsi" w:hAnsiTheme="minorHAnsi" w:cstheme="minorHAnsi"/>
          <w:sz w:val="21"/>
          <w:szCs w:val="21"/>
          <w:shd w:val="clear" w:color="auto" w:fill="CCCCCC"/>
          <w:lang w:val="cs-CZ"/>
        </w:rPr>
        <w:t>NA</w:t>
      </w:r>
      <w:proofErr w:type="gramEnd"/>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CCCCCC"/>
          <w:lang w:val="cs-CZ"/>
        </w:rPr>
        <w:t>SÍTI</w:t>
      </w:r>
    </w:p>
    <w:p w14:paraId="20F812BB" w14:textId="34129ABB" w:rsidR="00D8245A" w:rsidRPr="001D64B9" w:rsidRDefault="00D923E0">
      <w:pPr>
        <w:pStyle w:val="Odstavecseseznamem"/>
        <w:numPr>
          <w:ilvl w:val="1"/>
          <w:numId w:val="27"/>
        </w:numPr>
        <w:tabs>
          <w:tab w:val="left" w:pos="1095"/>
        </w:tabs>
        <w:spacing w:before="113" w:line="325" w:lineRule="exact"/>
        <w:ind w:hanging="456"/>
        <w:rPr>
          <w:rFonts w:asciiTheme="minorHAnsi" w:hAnsiTheme="minorHAnsi" w:cstheme="minorHAnsi"/>
          <w:sz w:val="21"/>
          <w:szCs w:val="21"/>
          <w:lang w:val="cs-CZ"/>
        </w:rPr>
      </w:pPr>
      <w:r w:rsidRPr="001D64B9">
        <w:rPr>
          <w:rFonts w:asciiTheme="minorHAnsi" w:hAnsiTheme="minorHAnsi" w:cstheme="minorHAnsi"/>
          <w:b/>
          <w:sz w:val="21"/>
          <w:szCs w:val="21"/>
          <w:shd w:val="clear" w:color="auto" w:fill="D9D9D9"/>
          <w:lang w:val="cs-CZ"/>
        </w:rPr>
        <w:t>P</w:t>
      </w:r>
      <w:r w:rsidRPr="001D64B9">
        <w:rPr>
          <w:rFonts w:asciiTheme="minorHAnsi" w:hAnsiTheme="minorHAnsi" w:cstheme="minorHAnsi"/>
          <w:b/>
          <w:bCs/>
          <w:sz w:val="21"/>
          <w:szCs w:val="21"/>
          <w:shd w:val="clear" w:color="auto" w:fill="D9D9D9"/>
          <w:lang w:val="cs-CZ"/>
        </w:rPr>
        <w:t>ř</w:t>
      </w:r>
      <w:r w:rsidRPr="001D64B9">
        <w:rPr>
          <w:rFonts w:asciiTheme="minorHAnsi" w:hAnsiTheme="minorHAnsi" w:cstheme="minorHAnsi"/>
          <w:b/>
          <w:sz w:val="21"/>
          <w:szCs w:val="21"/>
          <w:shd w:val="clear" w:color="auto" w:fill="D9D9D9"/>
          <w:lang w:val="cs-CZ"/>
        </w:rPr>
        <w:t>elet</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mí</w:t>
      </w:r>
      <w:r w:rsidRPr="001D64B9">
        <w:rPr>
          <w:rFonts w:asciiTheme="minorHAnsi" w:hAnsiTheme="minorHAnsi" w:cstheme="minorHAnsi"/>
          <w:b/>
          <w:bCs/>
          <w:sz w:val="21"/>
          <w:szCs w:val="21"/>
          <w:shd w:val="clear" w:color="auto" w:fill="D9D9D9"/>
          <w:lang w:val="cs-CZ"/>
        </w:rPr>
        <w:t>č</w:t>
      </w:r>
      <w:r w:rsidRPr="001D64B9">
        <w:rPr>
          <w:rFonts w:asciiTheme="minorHAnsi" w:hAnsiTheme="minorHAnsi" w:cstheme="minorHAnsi"/>
          <w:b/>
          <w:sz w:val="21"/>
          <w:szCs w:val="21"/>
          <w:shd w:val="clear" w:color="auto" w:fill="D9D9D9"/>
          <w:lang w:val="cs-CZ"/>
        </w:rPr>
        <w:t>e</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p</w:t>
      </w:r>
      <w:r w:rsidRPr="001D64B9">
        <w:rPr>
          <w:rFonts w:asciiTheme="minorHAnsi" w:hAnsiTheme="minorHAnsi" w:cstheme="minorHAnsi"/>
          <w:b/>
          <w:bCs/>
          <w:sz w:val="21"/>
          <w:szCs w:val="21"/>
          <w:shd w:val="clear" w:color="auto" w:fill="D9D9D9"/>
          <w:lang w:val="cs-CZ"/>
        </w:rPr>
        <w:t>ř</w:t>
      </w:r>
      <w:r w:rsidRPr="001D64B9">
        <w:rPr>
          <w:rFonts w:asciiTheme="minorHAnsi" w:hAnsiTheme="minorHAnsi" w:cstheme="minorHAnsi"/>
          <w:b/>
          <w:sz w:val="21"/>
          <w:szCs w:val="21"/>
          <w:shd w:val="clear" w:color="auto" w:fill="D9D9D9"/>
          <w:lang w:val="cs-CZ"/>
        </w:rPr>
        <w:t>es</w:t>
      </w:r>
      <w:r w:rsidR="001D64B9">
        <w:rPr>
          <w:rFonts w:asciiTheme="minorHAnsi" w:hAnsiTheme="minorHAnsi" w:cstheme="minorHAnsi"/>
          <w:b/>
          <w:sz w:val="21"/>
          <w:szCs w:val="21"/>
          <w:shd w:val="clear" w:color="auto" w:fill="D9D9D9"/>
          <w:lang w:val="cs-CZ"/>
        </w:rPr>
        <w:t xml:space="preserve"> síť</w:t>
      </w:r>
    </w:p>
    <w:p w14:paraId="67F3534B" w14:textId="77777777" w:rsidR="00D8245A" w:rsidRPr="001D64B9" w:rsidRDefault="00D923E0">
      <w:pPr>
        <w:pStyle w:val="Odstavecseseznamem"/>
        <w:numPr>
          <w:ilvl w:val="2"/>
          <w:numId w:val="27"/>
        </w:numPr>
        <w:tabs>
          <w:tab w:val="left" w:pos="1779"/>
        </w:tabs>
        <w:spacing w:line="218"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65"/>
          <w:sz w:val="21"/>
          <w:szCs w:val="21"/>
          <w:lang w:val="cs-CZ"/>
        </w:rPr>
        <w:t xml:space="preserve"> </w:t>
      </w:r>
      <w:r w:rsidRPr="001D64B9">
        <w:rPr>
          <w:rFonts w:asciiTheme="minorHAnsi" w:hAnsiTheme="minorHAnsi" w:cstheme="minorHAnsi"/>
          <w:sz w:val="21"/>
          <w:szCs w:val="21"/>
          <w:lang w:val="cs-CZ"/>
        </w:rPr>
        <w:t>zahraný</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pole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soupeře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musí</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přeletět</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síť</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uvnitř</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prostoru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přeletu.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Prostor</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přeletu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je</w:t>
      </w:r>
    </w:p>
    <w:p w14:paraId="7CCF4965" w14:textId="77777777" w:rsidR="00D8245A" w:rsidRPr="001D64B9" w:rsidRDefault="00D923E0">
      <w:pPr>
        <w:spacing w:line="229" w:lineRule="exact"/>
        <w:ind w:left="1778"/>
        <w:rPr>
          <w:rFonts w:asciiTheme="minorHAnsi" w:hAnsiTheme="minorHAnsi" w:cstheme="minorHAnsi"/>
          <w:i/>
          <w:sz w:val="21"/>
          <w:szCs w:val="21"/>
          <w:lang w:val="cs-CZ"/>
        </w:rPr>
      </w:pPr>
      <w:r w:rsidRPr="001D64B9">
        <w:rPr>
          <w:rFonts w:asciiTheme="minorHAnsi" w:hAnsiTheme="minorHAnsi" w:cstheme="minorHAnsi"/>
          <w:sz w:val="21"/>
          <w:szCs w:val="21"/>
          <w:lang w:val="cs-CZ"/>
        </w:rPr>
        <w:t>část svislé roviny sítě</w:t>
      </w:r>
      <w:r w:rsidRPr="001D64B9">
        <w:rPr>
          <w:rFonts w:asciiTheme="minorHAnsi" w:hAnsiTheme="minorHAnsi" w:cstheme="minorHAnsi"/>
          <w:spacing w:val="-78"/>
          <w:sz w:val="21"/>
          <w:szCs w:val="21"/>
          <w:lang w:val="cs-CZ"/>
        </w:rPr>
        <w:t xml:space="preserve"> </w:t>
      </w:r>
      <w:r w:rsidRPr="001D64B9">
        <w:rPr>
          <w:rFonts w:asciiTheme="minorHAnsi" w:hAnsiTheme="minorHAnsi" w:cstheme="minorHAnsi"/>
          <w:sz w:val="21"/>
          <w:szCs w:val="21"/>
          <w:lang w:val="cs-CZ"/>
        </w:rPr>
        <w:t xml:space="preserve">vymezený následovně: </w:t>
      </w:r>
      <w:r w:rsidRPr="001D64B9">
        <w:rPr>
          <w:rFonts w:asciiTheme="minorHAnsi" w:hAnsiTheme="minorHAnsi" w:cstheme="minorHAnsi"/>
          <w:i/>
          <w:sz w:val="21"/>
          <w:szCs w:val="21"/>
          <w:lang w:val="cs-CZ"/>
        </w:rPr>
        <w:t>(2.4, 10.2, D5a)</w:t>
      </w:r>
    </w:p>
    <w:p w14:paraId="373FB023" w14:textId="77777777" w:rsidR="00D8245A" w:rsidRPr="001D64B9" w:rsidRDefault="00D923E0">
      <w:pPr>
        <w:pStyle w:val="Odstavecseseznamem"/>
        <w:numPr>
          <w:ilvl w:val="3"/>
          <w:numId w:val="27"/>
        </w:numPr>
        <w:tabs>
          <w:tab w:val="left" w:pos="2633"/>
        </w:tabs>
        <w:spacing w:line="230"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dole, horním okrajem sítě;</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i/>
          <w:sz w:val="21"/>
          <w:szCs w:val="21"/>
          <w:lang w:val="cs-CZ"/>
        </w:rPr>
        <w:t>(2.2)</w:t>
      </w:r>
    </w:p>
    <w:p w14:paraId="2154FFB7" w14:textId="77777777" w:rsidR="00D8245A" w:rsidRPr="001D64B9" w:rsidRDefault="00D923E0">
      <w:pPr>
        <w:pStyle w:val="Odstavecseseznamem"/>
        <w:numPr>
          <w:ilvl w:val="3"/>
          <w:numId w:val="27"/>
        </w:numPr>
        <w:tabs>
          <w:tab w:val="left" w:pos="2633"/>
        </w:tabs>
        <w:spacing w:line="223"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po stranách, anténkami a jejich pomyslným prodloužením;</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(2.4)</w:t>
      </w:r>
    </w:p>
    <w:p w14:paraId="54E2D084" w14:textId="77777777" w:rsidR="00D8245A" w:rsidRPr="001D64B9" w:rsidRDefault="00D923E0">
      <w:pPr>
        <w:pStyle w:val="Odstavecseseznamem"/>
        <w:numPr>
          <w:ilvl w:val="3"/>
          <w:numId w:val="27"/>
        </w:numPr>
        <w:tabs>
          <w:tab w:val="left" w:pos="2633"/>
        </w:tabs>
        <w:spacing w:line="238" w:lineRule="exact"/>
        <w:ind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nahoře,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stropem.</w:t>
      </w:r>
    </w:p>
    <w:p w14:paraId="1C664B45" w14:textId="77777777" w:rsidR="00D8245A" w:rsidRPr="001D64B9" w:rsidRDefault="00D923E0">
      <w:pPr>
        <w:pStyle w:val="Odstavecseseznamem"/>
        <w:numPr>
          <w:ilvl w:val="2"/>
          <w:numId w:val="27"/>
        </w:numPr>
        <w:tabs>
          <w:tab w:val="left" w:pos="1779"/>
        </w:tabs>
        <w:spacing w:before="4" w:line="220" w:lineRule="auto"/>
        <w:ind w:right="1279"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Míč, který přeletěl svislou rovinu sítě do soupeřovy volné zóny zcela nebo částečně vnějším prostorem přeletu, může být v rámci povoleného počtu odbití družstva zahrán zpět za předpokladu, že: </w:t>
      </w:r>
      <w:r w:rsidRPr="001D64B9">
        <w:rPr>
          <w:rFonts w:asciiTheme="minorHAnsi" w:hAnsiTheme="minorHAnsi" w:cstheme="minorHAnsi"/>
          <w:i/>
          <w:sz w:val="21"/>
          <w:szCs w:val="21"/>
          <w:lang w:val="cs-CZ"/>
        </w:rPr>
        <w:t>(9.1,</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D5b)</w:t>
      </w:r>
    </w:p>
    <w:p w14:paraId="1B625E73" w14:textId="77777777" w:rsidR="00D8245A" w:rsidRPr="001D64B9" w:rsidRDefault="00D923E0">
      <w:pPr>
        <w:pStyle w:val="Odstavecseseznamem"/>
        <w:numPr>
          <w:ilvl w:val="3"/>
          <w:numId w:val="27"/>
        </w:numPr>
        <w:tabs>
          <w:tab w:val="left" w:pos="2633"/>
        </w:tabs>
        <w:spacing w:line="221"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se hráč</w:t>
      </w:r>
      <w:r w:rsidRPr="001D64B9">
        <w:rPr>
          <w:rFonts w:asciiTheme="minorHAnsi" w:hAnsiTheme="minorHAnsi" w:cstheme="minorHAnsi"/>
          <w:spacing w:val="-75"/>
          <w:sz w:val="21"/>
          <w:szCs w:val="21"/>
          <w:lang w:val="cs-CZ"/>
        </w:rPr>
        <w:t xml:space="preserve"> </w:t>
      </w:r>
      <w:r w:rsidRPr="001D64B9">
        <w:rPr>
          <w:rFonts w:asciiTheme="minorHAnsi" w:hAnsiTheme="minorHAnsi" w:cstheme="minorHAnsi"/>
          <w:sz w:val="21"/>
          <w:szCs w:val="21"/>
          <w:lang w:val="cs-CZ"/>
        </w:rPr>
        <w:t xml:space="preserve">nedotkne soupeřova pole; </w:t>
      </w:r>
      <w:r w:rsidRPr="001D64B9">
        <w:rPr>
          <w:rFonts w:asciiTheme="minorHAnsi" w:hAnsiTheme="minorHAnsi" w:cstheme="minorHAnsi"/>
          <w:i/>
          <w:sz w:val="21"/>
          <w:szCs w:val="21"/>
          <w:lang w:val="cs-CZ"/>
        </w:rPr>
        <w:t>(11.2.2)</w:t>
      </w:r>
    </w:p>
    <w:p w14:paraId="27CE2716" w14:textId="77777777" w:rsidR="00D8245A" w:rsidRPr="001D64B9" w:rsidRDefault="00D923E0">
      <w:pPr>
        <w:pStyle w:val="Odstavecseseznamem"/>
        <w:numPr>
          <w:ilvl w:val="3"/>
          <w:numId w:val="27"/>
        </w:numPr>
        <w:tabs>
          <w:tab w:val="left" w:pos="2633"/>
        </w:tabs>
        <w:spacing w:before="6" w:line="218" w:lineRule="auto"/>
        <w:ind w:right="1280"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míč</w:t>
      </w:r>
      <w:r w:rsidRPr="001D64B9">
        <w:rPr>
          <w:rFonts w:asciiTheme="minorHAnsi" w:hAnsiTheme="minorHAnsi" w:cstheme="minorHAnsi"/>
          <w:spacing w:val="-57"/>
          <w:sz w:val="21"/>
          <w:szCs w:val="21"/>
          <w:lang w:val="cs-CZ"/>
        </w:rPr>
        <w:t xml:space="preserve"> </w:t>
      </w:r>
      <w:r w:rsidRPr="001D64B9">
        <w:rPr>
          <w:rFonts w:asciiTheme="minorHAnsi" w:hAnsiTheme="minorHAnsi" w:cstheme="minorHAnsi"/>
          <w:sz w:val="21"/>
          <w:szCs w:val="21"/>
          <w:lang w:val="cs-CZ"/>
        </w:rPr>
        <w:t>hraný</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zpět,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přeletí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svislou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rovinu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56"/>
          <w:sz w:val="21"/>
          <w:szCs w:val="21"/>
          <w:lang w:val="cs-CZ"/>
        </w:rPr>
        <w:t xml:space="preserve"> </w:t>
      </w:r>
      <w:r w:rsidRPr="001D64B9">
        <w:rPr>
          <w:rFonts w:asciiTheme="minorHAnsi" w:hAnsiTheme="minorHAnsi" w:cstheme="minorHAnsi"/>
          <w:sz w:val="21"/>
          <w:szCs w:val="21"/>
          <w:lang w:val="cs-CZ"/>
        </w:rPr>
        <w:t>opět</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zcela</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částečně</w:t>
      </w:r>
      <w:r w:rsidRPr="001D64B9">
        <w:rPr>
          <w:rFonts w:asciiTheme="minorHAnsi" w:hAnsiTheme="minorHAnsi" w:cstheme="minorHAnsi"/>
          <w:spacing w:val="-57"/>
          <w:sz w:val="21"/>
          <w:szCs w:val="21"/>
          <w:lang w:val="cs-CZ"/>
        </w:rPr>
        <w:t xml:space="preserve"> </w:t>
      </w:r>
      <w:r w:rsidRPr="001D64B9">
        <w:rPr>
          <w:rFonts w:asciiTheme="minorHAnsi" w:hAnsiTheme="minorHAnsi" w:cstheme="minorHAnsi"/>
          <w:sz w:val="21"/>
          <w:szCs w:val="21"/>
          <w:lang w:val="cs-CZ"/>
        </w:rPr>
        <w:t>vnějším prostorem přeletu na téže straně</w:t>
      </w:r>
      <w:r w:rsidRPr="001D64B9">
        <w:rPr>
          <w:rFonts w:asciiTheme="minorHAnsi" w:hAnsiTheme="minorHAnsi" w:cstheme="minorHAnsi"/>
          <w:spacing w:val="-87"/>
          <w:sz w:val="21"/>
          <w:szCs w:val="21"/>
          <w:lang w:val="cs-CZ"/>
        </w:rPr>
        <w:t xml:space="preserve"> </w:t>
      </w:r>
      <w:r w:rsidRPr="001D64B9">
        <w:rPr>
          <w:rFonts w:asciiTheme="minorHAnsi" w:hAnsiTheme="minorHAnsi" w:cstheme="minorHAnsi"/>
          <w:sz w:val="21"/>
          <w:szCs w:val="21"/>
          <w:lang w:val="cs-CZ"/>
        </w:rPr>
        <w:t xml:space="preserve">hřiště. </w:t>
      </w:r>
      <w:r w:rsidRPr="001D64B9">
        <w:rPr>
          <w:rFonts w:asciiTheme="minorHAnsi" w:hAnsiTheme="minorHAnsi" w:cstheme="minorHAnsi"/>
          <w:i/>
          <w:sz w:val="21"/>
          <w:szCs w:val="21"/>
          <w:lang w:val="cs-CZ"/>
        </w:rPr>
        <w:t>(11.4.4, D5b)</w:t>
      </w:r>
    </w:p>
    <w:p w14:paraId="2ABE5182" w14:textId="77777777" w:rsidR="00D8245A" w:rsidRPr="001D64B9" w:rsidRDefault="00D923E0">
      <w:pPr>
        <w:pStyle w:val="Zkladntext"/>
        <w:spacing w:line="227" w:lineRule="exact"/>
        <w:ind w:left="1778"/>
        <w:rPr>
          <w:rFonts w:asciiTheme="minorHAnsi" w:hAnsiTheme="minorHAnsi" w:cstheme="minorHAnsi"/>
          <w:sz w:val="21"/>
          <w:szCs w:val="21"/>
          <w:lang w:val="cs-CZ"/>
        </w:rPr>
      </w:pPr>
      <w:r w:rsidRPr="001D64B9">
        <w:rPr>
          <w:rFonts w:asciiTheme="minorHAnsi" w:hAnsiTheme="minorHAnsi" w:cstheme="minorHAnsi"/>
          <w:sz w:val="21"/>
          <w:szCs w:val="21"/>
          <w:lang w:val="cs-CZ"/>
        </w:rPr>
        <w:t>Družstvo soupeře nesmí takové akci bránit.</w:t>
      </w:r>
    </w:p>
    <w:p w14:paraId="6249ABE3" w14:textId="77777777" w:rsidR="00D8245A" w:rsidRPr="001D64B9" w:rsidRDefault="00D923E0">
      <w:pPr>
        <w:pStyle w:val="Odstavecseseznamem"/>
        <w:numPr>
          <w:ilvl w:val="2"/>
          <w:numId w:val="27"/>
        </w:numPr>
        <w:tabs>
          <w:tab w:val="left" w:pos="1779"/>
        </w:tabs>
        <w:spacing w:before="6" w:line="218" w:lineRule="auto"/>
        <w:ind w:right="1280"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Míč, který směřuje do soupeřova pole spodním prostorem přeletu, je ve hře až do okamžiku, kdy zcela přeletí svislou rovinu sítě. </w:t>
      </w:r>
      <w:r w:rsidRPr="001D64B9">
        <w:rPr>
          <w:rFonts w:asciiTheme="minorHAnsi" w:hAnsiTheme="minorHAnsi" w:cstheme="minorHAnsi"/>
          <w:i/>
          <w:sz w:val="21"/>
          <w:szCs w:val="21"/>
          <w:lang w:val="cs-CZ"/>
        </w:rPr>
        <w:t>(23.3.2.3f, D5a,</w:t>
      </w:r>
      <w:r w:rsidRPr="001D64B9">
        <w:rPr>
          <w:rFonts w:asciiTheme="minorHAnsi" w:hAnsiTheme="minorHAnsi" w:cstheme="minorHAnsi"/>
          <w:i/>
          <w:spacing w:val="-33"/>
          <w:sz w:val="21"/>
          <w:szCs w:val="21"/>
          <w:lang w:val="cs-CZ"/>
        </w:rPr>
        <w:t xml:space="preserve"> </w:t>
      </w:r>
      <w:r w:rsidRPr="001D64B9">
        <w:rPr>
          <w:rFonts w:asciiTheme="minorHAnsi" w:hAnsiTheme="minorHAnsi" w:cstheme="minorHAnsi"/>
          <w:i/>
          <w:sz w:val="21"/>
          <w:szCs w:val="21"/>
          <w:lang w:val="cs-CZ"/>
        </w:rPr>
        <w:t>D11(22))</w:t>
      </w:r>
    </w:p>
    <w:p w14:paraId="3F53FE21" w14:textId="0B344F98" w:rsidR="00D8245A" w:rsidRPr="001D64B9" w:rsidRDefault="00D923E0">
      <w:pPr>
        <w:pStyle w:val="Nadpis4"/>
        <w:numPr>
          <w:ilvl w:val="1"/>
          <w:numId w:val="27"/>
        </w:numPr>
        <w:tabs>
          <w:tab w:val="left" w:pos="1095"/>
        </w:tabs>
        <w:spacing w:before="141" w:line="324" w:lineRule="exact"/>
        <w:ind w:hanging="456"/>
        <w:rPr>
          <w:rFonts w:asciiTheme="minorHAnsi" w:hAnsiTheme="minorHAnsi" w:cstheme="minorHAnsi"/>
          <w:b w:val="0"/>
          <w:sz w:val="21"/>
          <w:szCs w:val="21"/>
          <w:lang w:val="cs-CZ"/>
        </w:rPr>
      </w:pPr>
      <w:r w:rsidRPr="001D64B9">
        <w:rPr>
          <w:rFonts w:asciiTheme="minorHAnsi" w:hAnsiTheme="minorHAnsi" w:cstheme="minorHAnsi"/>
          <w:sz w:val="21"/>
          <w:szCs w:val="21"/>
          <w:shd w:val="clear" w:color="auto" w:fill="D9D9D9"/>
          <w:lang w:val="cs-CZ"/>
        </w:rPr>
        <w:t>Mí</w:t>
      </w:r>
      <w:r w:rsidR="001D64B9">
        <w:rPr>
          <w:rFonts w:asciiTheme="minorHAnsi" w:hAnsiTheme="minorHAnsi" w:cstheme="minorHAnsi"/>
          <w:bCs w:val="0"/>
          <w:sz w:val="21"/>
          <w:szCs w:val="21"/>
          <w:shd w:val="clear" w:color="auto" w:fill="D9D9D9"/>
          <w:lang w:val="cs-CZ"/>
        </w:rPr>
        <w:t>č</w:t>
      </w:r>
      <w:r w:rsidRPr="001D64B9">
        <w:rPr>
          <w:rFonts w:asciiTheme="minorHAnsi" w:hAnsiTheme="minorHAnsi" w:cstheme="minorHAnsi"/>
          <w:sz w:val="21"/>
          <w:szCs w:val="21"/>
          <w:shd w:val="clear" w:color="auto" w:fill="D9D9D9"/>
          <w:lang w:val="cs-CZ"/>
        </w:rPr>
        <w:t>,</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který</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se</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dotkne</w:t>
      </w:r>
      <w:r w:rsidRPr="001D64B9">
        <w:rPr>
          <w:rFonts w:asciiTheme="minorHAnsi" w:hAnsiTheme="minorHAnsi" w:cstheme="minorHAnsi"/>
          <w:spacing w:val="-5"/>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sít</w:t>
      </w:r>
      <w:r w:rsidR="001D64B9">
        <w:rPr>
          <w:rFonts w:asciiTheme="minorHAnsi" w:hAnsiTheme="minorHAnsi" w:cstheme="minorHAnsi"/>
          <w:bCs w:val="0"/>
          <w:sz w:val="21"/>
          <w:szCs w:val="21"/>
          <w:shd w:val="clear" w:color="auto" w:fill="D9D9D9"/>
          <w:lang w:val="cs-CZ"/>
        </w:rPr>
        <w:t>ě</w:t>
      </w:r>
    </w:p>
    <w:p w14:paraId="14490997" w14:textId="77777777" w:rsidR="00D8245A" w:rsidRPr="001D64B9" w:rsidRDefault="00D923E0">
      <w:pPr>
        <w:pStyle w:val="Zkladntext"/>
        <w:spacing w:line="228" w:lineRule="exact"/>
        <w:ind w:left="1094"/>
        <w:rPr>
          <w:rFonts w:asciiTheme="minorHAnsi" w:hAnsiTheme="minorHAnsi" w:cstheme="minorHAnsi"/>
          <w:i/>
          <w:sz w:val="21"/>
          <w:szCs w:val="21"/>
          <w:lang w:val="cs-CZ"/>
        </w:rPr>
      </w:pPr>
      <w:r w:rsidRPr="001D64B9">
        <w:rPr>
          <w:rFonts w:asciiTheme="minorHAnsi" w:hAnsiTheme="minorHAnsi" w:cstheme="minorHAnsi"/>
          <w:sz w:val="21"/>
          <w:szCs w:val="21"/>
          <w:lang w:val="cs-CZ"/>
        </w:rPr>
        <w:t>Při přeletu sítě</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se jí míč</w:t>
      </w:r>
      <w:r w:rsidRPr="001D64B9">
        <w:rPr>
          <w:rFonts w:asciiTheme="minorHAnsi" w:hAnsiTheme="minorHAnsi" w:cstheme="minorHAnsi"/>
          <w:spacing w:val="-69"/>
          <w:sz w:val="21"/>
          <w:szCs w:val="21"/>
          <w:lang w:val="cs-CZ"/>
        </w:rPr>
        <w:t xml:space="preserve"> </w:t>
      </w:r>
      <w:r w:rsidRPr="001D64B9">
        <w:rPr>
          <w:rFonts w:asciiTheme="minorHAnsi" w:hAnsiTheme="minorHAnsi" w:cstheme="minorHAnsi"/>
          <w:sz w:val="21"/>
          <w:szCs w:val="21"/>
          <w:lang w:val="cs-CZ"/>
        </w:rPr>
        <w:t xml:space="preserve">může dotknout. </w:t>
      </w:r>
      <w:r w:rsidRPr="001D64B9">
        <w:rPr>
          <w:rFonts w:asciiTheme="minorHAnsi" w:hAnsiTheme="minorHAnsi" w:cstheme="minorHAnsi"/>
          <w:i/>
          <w:sz w:val="21"/>
          <w:szCs w:val="21"/>
          <w:lang w:val="cs-CZ"/>
        </w:rPr>
        <w:t>(10.1.1)</w:t>
      </w:r>
    </w:p>
    <w:p w14:paraId="510191EA" w14:textId="37D491CF" w:rsidR="00D8245A" w:rsidRPr="001D64B9" w:rsidRDefault="001D64B9">
      <w:pPr>
        <w:pStyle w:val="Nadpis4"/>
        <w:numPr>
          <w:ilvl w:val="1"/>
          <w:numId w:val="27"/>
        </w:numPr>
        <w:tabs>
          <w:tab w:val="left" w:pos="1095"/>
        </w:tabs>
        <w:spacing w:before="140" w:line="325" w:lineRule="exact"/>
        <w:ind w:hanging="456"/>
        <w:rPr>
          <w:rFonts w:asciiTheme="minorHAnsi" w:hAnsiTheme="minorHAnsi" w:cstheme="minorHAnsi"/>
          <w:sz w:val="21"/>
          <w:szCs w:val="21"/>
          <w:lang w:val="cs-CZ"/>
        </w:rPr>
      </w:pPr>
      <w:r>
        <w:rPr>
          <w:rFonts w:asciiTheme="minorHAnsi" w:hAnsiTheme="minorHAnsi" w:cstheme="minorHAnsi"/>
          <w:sz w:val="21"/>
          <w:szCs w:val="21"/>
          <w:shd w:val="clear" w:color="auto" w:fill="D9D9D9"/>
          <w:lang w:val="cs-CZ"/>
        </w:rPr>
        <w:t>Míč v</w:t>
      </w:r>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D9D9D9"/>
          <w:lang w:val="cs-CZ"/>
        </w:rPr>
        <w:t>síti</w:t>
      </w:r>
    </w:p>
    <w:p w14:paraId="4447905B" w14:textId="77777777" w:rsidR="00D8245A" w:rsidRPr="001D64B9" w:rsidRDefault="00D923E0">
      <w:pPr>
        <w:pStyle w:val="Odstavecseseznamem"/>
        <w:numPr>
          <w:ilvl w:val="2"/>
          <w:numId w:val="27"/>
        </w:numPr>
        <w:tabs>
          <w:tab w:val="left" w:pos="1779"/>
        </w:tabs>
        <w:spacing w:line="218" w:lineRule="auto"/>
        <w:ind w:right="1280"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Míč zahraný do sítě může být znovu zahrán, avšak v rámci povolených tří odbití družstvem.</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(9.1)</w:t>
      </w:r>
    </w:p>
    <w:p w14:paraId="0879BE71" w14:textId="77777777" w:rsidR="00D8245A" w:rsidRPr="001D64B9" w:rsidRDefault="00D923E0">
      <w:pPr>
        <w:pStyle w:val="Odstavecseseznamem"/>
        <w:numPr>
          <w:ilvl w:val="2"/>
          <w:numId w:val="27"/>
        </w:numPr>
        <w:tabs>
          <w:tab w:val="left" w:pos="1779"/>
        </w:tabs>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Protrhne-li</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66"/>
          <w:sz w:val="21"/>
          <w:szCs w:val="21"/>
          <w:lang w:val="cs-CZ"/>
        </w:rPr>
        <w:t xml:space="preserve"> </w:t>
      </w:r>
      <w:r w:rsidRPr="001D64B9">
        <w:rPr>
          <w:rFonts w:asciiTheme="minorHAnsi" w:hAnsiTheme="minorHAnsi" w:cstheme="minorHAnsi"/>
          <w:sz w:val="21"/>
          <w:szCs w:val="21"/>
          <w:lang w:val="cs-CZ"/>
        </w:rPr>
        <w:t>oko</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ji</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strhne</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dolů,</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rozehra</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anulována</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a opakuje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se.</w:t>
      </w:r>
    </w:p>
    <w:p w14:paraId="418B9E30" w14:textId="772AA5BB" w:rsidR="00D8245A" w:rsidRPr="001D64B9" w:rsidRDefault="001D64B9">
      <w:pPr>
        <w:pStyle w:val="Odstavecseseznamem"/>
        <w:numPr>
          <w:ilvl w:val="0"/>
          <w:numId w:val="27"/>
        </w:numPr>
        <w:tabs>
          <w:tab w:val="left" w:pos="639"/>
        </w:tabs>
        <w:spacing w:before="132"/>
        <w:ind w:left="638" w:hanging="398"/>
        <w:jc w:val="left"/>
        <w:rPr>
          <w:rFonts w:asciiTheme="minorHAnsi" w:hAnsiTheme="minorHAnsi" w:cstheme="minorHAnsi"/>
          <w:sz w:val="21"/>
          <w:szCs w:val="21"/>
          <w:lang w:val="cs-CZ"/>
        </w:rPr>
      </w:pPr>
      <w:r>
        <w:rPr>
          <w:rFonts w:asciiTheme="minorHAnsi" w:hAnsiTheme="minorHAnsi" w:cstheme="minorHAnsi"/>
          <w:b/>
          <w:sz w:val="21"/>
          <w:szCs w:val="21"/>
          <w:shd w:val="clear" w:color="auto" w:fill="CCCCCC"/>
          <w:lang w:val="cs-CZ"/>
        </w:rPr>
        <w:t>HRÁČ U SÍTĚ</w:t>
      </w:r>
    </w:p>
    <w:p w14:paraId="24406690" w14:textId="3BC4FA6F" w:rsidR="00D8245A" w:rsidRPr="001D64B9" w:rsidRDefault="001D64B9">
      <w:pPr>
        <w:pStyle w:val="Nadpis4"/>
        <w:numPr>
          <w:ilvl w:val="1"/>
          <w:numId w:val="27"/>
        </w:numPr>
        <w:tabs>
          <w:tab w:val="left" w:pos="1095"/>
        </w:tabs>
        <w:spacing w:before="115" w:line="325" w:lineRule="exact"/>
        <w:ind w:hanging="456"/>
        <w:rPr>
          <w:rFonts w:asciiTheme="minorHAnsi" w:hAnsiTheme="minorHAnsi" w:cstheme="minorHAnsi"/>
          <w:b w:val="0"/>
          <w:sz w:val="21"/>
          <w:szCs w:val="21"/>
          <w:lang w:val="cs-CZ"/>
        </w:rPr>
      </w:pPr>
      <w:r>
        <w:rPr>
          <w:rFonts w:asciiTheme="minorHAnsi" w:hAnsiTheme="minorHAnsi" w:cstheme="minorHAnsi"/>
          <w:sz w:val="21"/>
          <w:szCs w:val="21"/>
          <w:shd w:val="clear" w:color="auto" w:fill="D9D9D9"/>
          <w:lang w:val="cs-CZ"/>
        </w:rPr>
        <w:t>Přesáhnutí přes síť</w:t>
      </w:r>
    </w:p>
    <w:p w14:paraId="55AB74F5" w14:textId="77777777" w:rsidR="00D8245A" w:rsidRPr="001D64B9" w:rsidRDefault="00D923E0">
      <w:pPr>
        <w:pStyle w:val="Odstavecseseznamem"/>
        <w:numPr>
          <w:ilvl w:val="2"/>
          <w:numId w:val="27"/>
        </w:numPr>
        <w:tabs>
          <w:tab w:val="left" w:pos="1779"/>
        </w:tabs>
        <w:spacing w:line="216"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Při bloku je blokujícímu hráči dovoleno dotknout se míče za sítí za předpokladu, že nepřekáží</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soupeři</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hře</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před</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průběhu</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jeho</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útočného</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úderu.</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i/>
          <w:sz w:val="21"/>
          <w:szCs w:val="21"/>
          <w:lang w:val="cs-CZ"/>
        </w:rPr>
        <w:t>(14.1,</w:t>
      </w:r>
      <w:r w:rsidRPr="001D64B9">
        <w:rPr>
          <w:rFonts w:asciiTheme="minorHAnsi" w:hAnsiTheme="minorHAnsi" w:cstheme="minorHAnsi"/>
          <w:i/>
          <w:spacing w:val="-12"/>
          <w:sz w:val="21"/>
          <w:szCs w:val="21"/>
          <w:lang w:val="cs-CZ"/>
        </w:rPr>
        <w:t xml:space="preserve"> </w:t>
      </w:r>
      <w:r w:rsidRPr="001D64B9">
        <w:rPr>
          <w:rFonts w:asciiTheme="minorHAnsi" w:hAnsiTheme="minorHAnsi" w:cstheme="minorHAnsi"/>
          <w:i/>
          <w:sz w:val="21"/>
          <w:szCs w:val="21"/>
          <w:lang w:val="cs-CZ"/>
        </w:rPr>
        <w:t>14.3)</w:t>
      </w:r>
    </w:p>
    <w:p w14:paraId="2DB2C242" w14:textId="77777777" w:rsidR="00D8245A" w:rsidRPr="001D64B9" w:rsidRDefault="00D923E0">
      <w:pPr>
        <w:pStyle w:val="Odstavecseseznamem"/>
        <w:numPr>
          <w:ilvl w:val="2"/>
          <w:numId w:val="27"/>
        </w:numPr>
        <w:tabs>
          <w:tab w:val="left" w:pos="1779"/>
        </w:tabs>
        <w:spacing w:line="220" w:lineRule="auto"/>
        <w:ind w:right="1279"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Hráči je dovoleno přesáhnout rukou za síť po jeho útočném úderu za předpokladu, že úder do míče byl proveden ve vlastním hracím</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prostoru.</w:t>
      </w:r>
    </w:p>
    <w:p w14:paraId="3DD31CFE" w14:textId="77777777" w:rsidR="00D8245A" w:rsidRPr="001D64B9" w:rsidRDefault="00D8245A">
      <w:pPr>
        <w:pStyle w:val="Zkladntext"/>
        <w:spacing w:before="3"/>
        <w:rPr>
          <w:rFonts w:asciiTheme="minorHAnsi" w:hAnsiTheme="minorHAnsi" w:cstheme="minorHAnsi"/>
          <w:sz w:val="21"/>
          <w:szCs w:val="21"/>
          <w:lang w:val="cs-CZ"/>
        </w:rPr>
      </w:pPr>
    </w:p>
    <w:p w14:paraId="670C0CE5" w14:textId="77777777" w:rsidR="00D8245A" w:rsidRPr="001D64B9" w:rsidRDefault="00D923E0">
      <w:pPr>
        <w:pStyle w:val="Nadpis4"/>
        <w:numPr>
          <w:ilvl w:val="1"/>
          <w:numId w:val="27"/>
        </w:numPr>
        <w:tabs>
          <w:tab w:val="left" w:pos="1095"/>
        </w:tabs>
        <w:spacing w:before="88" w:line="235"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Proniknutí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sítí</w:t>
      </w:r>
    </w:p>
    <w:p w14:paraId="5457981D" w14:textId="77777777" w:rsidR="00D8245A" w:rsidRPr="001D64B9" w:rsidRDefault="00D923E0">
      <w:pPr>
        <w:pStyle w:val="Odstavecseseznamem"/>
        <w:numPr>
          <w:ilvl w:val="2"/>
          <w:numId w:val="27"/>
        </w:numPr>
        <w:tabs>
          <w:tab w:val="left" w:pos="1779"/>
        </w:tabs>
        <w:spacing w:before="11" w:line="220" w:lineRule="auto"/>
        <w:ind w:right="1280"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Pronikat pod sítí do prostoru soupeře je dovoleno za předpokladu, že se tím nepřekáží soupeři ve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hře.</w:t>
      </w:r>
    </w:p>
    <w:p w14:paraId="3F737218" w14:textId="77777777" w:rsidR="00D8245A" w:rsidRPr="001D64B9" w:rsidRDefault="00D923E0">
      <w:pPr>
        <w:pStyle w:val="Odstavecseseznamem"/>
        <w:numPr>
          <w:ilvl w:val="2"/>
          <w:numId w:val="27"/>
        </w:numPr>
        <w:tabs>
          <w:tab w:val="left" w:pos="1779"/>
        </w:tabs>
        <w:spacing w:line="223"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Proniknutí do soupeřova pole za střední čáru: </w:t>
      </w:r>
      <w:r w:rsidRPr="001D64B9">
        <w:rPr>
          <w:rFonts w:asciiTheme="minorHAnsi" w:hAnsiTheme="minorHAnsi" w:cstheme="minorHAnsi"/>
          <w:i/>
          <w:sz w:val="21"/>
          <w:szCs w:val="21"/>
          <w:lang w:val="cs-CZ"/>
        </w:rPr>
        <w:t>(1.3.3, 11.2.2.1,</w:t>
      </w:r>
      <w:r w:rsidRPr="001D64B9">
        <w:rPr>
          <w:rFonts w:asciiTheme="minorHAnsi" w:hAnsiTheme="minorHAnsi" w:cstheme="minorHAnsi"/>
          <w:i/>
          <w:spacing w:val="-28"/>
          <w:sz w:val="21"/>
          <w:szCs w:val="21"/>
          <w:lang w:val="cs-CZ"/>
        </w:rPr>
        <w:t xml:space="preserve"> </w:t>
      </w:r>
      <w:r w:rsidRPr="001D64B9">
        <w:rPr>
          <w:rFonts w:asciiTheme="minorHAnsi" w:hAnsiTheme="minorHAnsi" w:cstheme="minorHAnsi"/>
          <w:i/>
          <w:sz w:val="21"/>
          <w:szCs w:val="21"/>
          <w:lang w:val="cs-CZ"/>
        </w:rPr>
        <w:t>D11(22))</w:t>
      </w:r>
    </w:p>
    <w:p w14:paraId="4AECC93A" w14:textId="7506AAA3" w:rsidR="00D8245A" w:rsidRPr="001D64B9" w:rsidRDefault="00D923E0">
      <w:pPr>
        <w:pStyle w:val="Odstavecseseznamem"/>
        <w:numPr>
          <w:ilvl w:val="3"/>
          <w:numId w:val="27"/>
        </w:numPr>
        <w:tabs>
          <w:tab w:val="left" w:pos="2633"/>
        </w:tabs>
        <w:spacing w:before="6" w:line="220" w:lineRule="auto"/>
        <w:ind w:right="1277"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dotknout se soupeřova pole nohou(</w:t>
      </w:r>
      <w:proofErr w:type="spellStart"/>
      <w:r w:rsidRPr="001D64B9">
        <w:rPr>
          <w:rFonts w:asciiTheme="minorHAnsi" w:hAnsiTheme="minorHAnsi" w:cstheme="minorHAnsi"/>
          <w:sz w:val="21"/>
          <w:szCs w:val="21"/>
          <w:lang w:val="cs-CZ"/>
        </w:rPr>
        <w:t>ama</w:t>
      </w:r>
      <w:proofErr w:type="spellEnd"/>
      <w:r w:rsidRPr="001D64B9">
        <w:rPr>
          <w:rFonts w:asciiTheme="minorHAnsi" w:hAnsiTheme="minorHAnsi" w:cstheme="minorHAnsi"/>
          <w:sz w:val="21"/>
          <w:szCs w:val="21"/>
          <w:lang w:val="cs-CZ"/>
        </w:rPr>
        <w:t>) je dovoleno za předpokladu, že část pronikající(ch) nohy(ou) zůstane buď ve styku se střední čárou, nebo přímo nad ní</w:t>
      </w:r>
      <w:r w:rsidR="007D2A11" w:rsidRPr="001D64B9">
        <w:rPr>
          <w:rFonts w:asciiTheme="minorHAnsi" w:hAnsiTheme="minorHAnsi" w:cstheme="minorHAnsi"/>
          <w:sz w:val="21"/>
          <w:szCs w:val="21"/>
          <w:lang w:val="cs-CZ"/>
        </w:rPr>
        <w:t xml:space="preserve"> </w:t>
      </w:r>
      <w:r w:rsidR="007D2A11" w:rsidRPr="001D64B9">
        <w:rPr>
          <w:rFonts w:asciiTheme="minorHAnsi" w:hAnsiTheme="minorHAnsi" w:cstheme="minorHAnsi"/>
          <w:color w:val="FF0000"/>
          <w:sz w:val="21"/>
          <w:szCs w:val="21"/>
          <w:lang w:val="cs-CZ"/>
        </w:rPr>
        <w:t>a tato akce nebrání soupeři ve hře</w:t>
      </w:r>
      <w:r w:rsidRPr="001D64B9">
        <w:rPr>
          <w:rFonts w:asciiTheme="minorHAnsi" w:hAnsiTheme="minorHAnsi" w:cstheme="minorHAnsi"/>
          <w:sz w:val="21"/>
          <w:szCs w:val="21"/>
          <w:lang w:val="cs-CZ"/>
        </w:rPr>
        <w:t xml:space="preserve">; </w:t>
      </w:r>
      <w:r w:rsidRPr="001D64B9">
        <w:rPr>
          <w:rFonts w:asciiTheme="minorHAnsi" w:hAnsiTheme="minorHAnsi" w:cstheme="minorHAnsi"/>
          <w:i/>
          <w:sz w:val="21"/>
          <w:szCs w:val="21"/>
          <w:lang w:val="cs-CZ"/>
        </w:rPr>
        <w:t>(1.3.3, D11(22))</w:t>
      </w:r>
    </w:p>
    <w:p w14:paraId="78F08CFC" w14:textId="77777777" w:rsidR="00D8245A" w:rsidRPr="001D64B9" w:rsidRDefault="00D923E0">
      <w:pPr>
        <w:pStyle w:val="Odstavecseseznamem"/>
        <w:numPr>
          <w:ilvl w:val="3"/>
          <w:numId w:val="27"/>
        </w:numPr>
        <w:tabs>
          <w:tab w:val="left" w:pos="2633"/>
        </w:tabs>
        <w:spacing w:before="10" w:line="220" w:lineRule="auto"/>
        <w:ind w:right="1277"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dotknout se soupeřova pole jakoukoliv jinou částí těla nad kotníkem je dovoleno</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předpokladu,</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že</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tím</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nepřekáží</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soupeři</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hře.</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i/>
          <w:sz w:val="21"/>
          <w:szCs w:val="21"/>
          <w:lang w:val="cs-CZ"/>
        </w:rPr>
        <w:t>(1.2.2,</w:t>
      </w:r>
      <w:r w:rsidRPr="001D64B9">
        <w:rPr>
          <w:rFonts w:asciiTheme="minorHAnsi" w:hAnsiTheme="minorHAnsi" w:cstheme="minorHAnsi"/>
          <w:i/>
          <w:spacing w:val="-18"/>
          <w:sz w:val="21"/>
          <w:szCs w:val="21"/>
          <w:lang w:val="cs-CZ"/>
        </w:rPr>
        <w:t xml:space="preserve"> </w:t>
      </w:r>
      <w:r w:rsidRPr="001D64B9">
        <w:rPr>
          <w:rFonts w:asciiTheme="minorHAnsi" w:hAnsiTheme="minorHAnsi" w:cstheme="minorHAnsi"/>
          <w:i/>
          <w:sz w:val="21"/>
          <w:szCs w:val="21"/>
          <w:lang w:val="cs-CZ"/>
        </w:rPr>
        <w:t>11.2.2.1, D11(22)</w:t>
      </w:r>
    </w:p>
    <w:p w14:paraId="51316671" w14:textId="123FE04C" w:rsidR="00C31087" w:rsidRPr="001D64B9" w:rsidRDefault="00D923E0" w:rsidP="00C31087">
      <w:pPr>
        <w:pStyle w:val="Odstavecseseznamem"/>
        <w:numPr>
          <w:ilvl w:val="2"/>
          <w:numId w:val="27"/>
        </w:numPr>
        <w:tabs>
          <w:tab w:val="left" w:pos="1779"/>
        </w:tabs>
        <w:spacing w:line="237"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00C31087" w:rsidRPr="001D64B9">
        <w:rPr>
          <w:rFonts w:asciiTheme="minorHAnsi" w:hAnsiTheme="minorHAnsi" w:cstheme="minorHAnsi"/>
          <w:sz w:val="21"/>
          <w:szCs w:val="21"/>
          <w:lang w:val="cs-CZ"/>
        </w:rPr>
        <w:t xml:space="preserve"> </w:t>
      </w:r>
      <w:r w:rsidRPr="001D64B9">
        <w:rPr>
          <w:rFonts w:asciiTheme="minorHAnsi" w:hAnsiTheme="minorHAnsi" w:cstheme="minorHAnsi"/>
          <w:spacing w:val="-68"/>
          <w:sz w:val="21"/>
          <w:szCs w:val="21"/>
          <w:lang w:val="cs-CZ"/>
        </w:rPr>
        <w:t xml:space="preserve"> </w:t>
      </w:r>
      <w:r w:rsidR="00C31087"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vstoupit</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soupeřova</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pole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poté,</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co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dostal</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mimo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hru.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i/>
          <w:sz w:val="21"/>
          <w:szCs w:val="21"/>
          <w:lang w:val="cs-CZ"/>
        </w:rPr>
        <w:t>(8.2)</w:t>
      </w:r>
    </w:p>
    <w:p w14:paraId="04116E29" w14:textId="6F33D457" w:rsidR="00D8245A" w:rsidRPr="001D64B9" w:rsidRDefault="00D923E0" w:rsidP="00C31087">
      <w:pPr>
        <w:pStyle w:val="Odstavecseseznamem"/>
        <w:numPr>
          <w:ilvl w:val="2"/>
          <w:numId w:val="27"/>
        </w:numPr>
        <w:tabs>
          <w:tab w:val="left" w:pos="1779"/>
        </w:tabs>
        <w:spacing w:line="237"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00C31087" w:rsidRPr="001D64B9">
        <w:rPr>
          <w:rFonts w:asciiTheme="minorHAnsi" w:hAnsiTheme="minorHAnsi" w:cstheme="minorHAnsi"/>
          <w:sz w:val="21"/>
          <w:szCs w:val="21"/>
          <w:lang w:val="cs-CZ"/>
        </w:rPr>
        <w:t xml:space="preserve"> </w:t>
      </w:r>
      <w:r w:rsidRPr="001D64B9">
        <w:rPr>
          <w:rFonts w:asciiTheme="minorHAnsi" w:hAnsiTheme="minorHAnsi" w:cstheme="minorHAnsi"/>
          <w:spacing w:val="-73"/>
          <w:sz w:val="21"/>
          <w:szCs w:val="21"/>
          <w:lang w:val="cs-CZ"/>
        </w:rPr>
        <w:t xml:space="preserve"> </w:t>
      </w:r>
      <w:r w:rsidR="00C31087" w:rsidRPr="001D64B9">
        <w:rPr>
          <w:rFonts w:asciiTheme="minorHAnsi" w:hAnsiTheme="minorHAnsi" w:cstheme="minorHAnsi"/>
          <w:spacing w:val="-73"/>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proniknout</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soupeřovy</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volné</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zóny</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předpokladu,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že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nepřekáží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soupeři ve hře.</w:t>
      </w:r>
    </w:p>
    <w:p w14:paraId="2BBBBB1E" w14:textId="337A294E" w:rsidR="00D8245A" w:rsidRPr="001D64B9" w:rsidRDefault="00D923E0">
      <w:pPr>
        <w:pStyle w:val="Nadpis4"/>
        <w:numPr>
          <w:ilvl w:val="1"/>
          <w:numId w:val="27"/>
        </w:numPr>
        <w:tabs>
          <w:tab w:val="left" w:pos="1095"/>
        </w:tabs>
        <w:spacing w:before="139"/>
        <w:ind w:hanging="456"/>
        <w:rPr>
          <w:rFonts w:asciiTheme="minorHAnsi" w:hAnsiTheme="minorHAnsi" w:cstheme="minorHAnsi"/>
          <w:b w:val="0"/>
          <w:sz w:val="21"/>
          <w:szCs w:val="21"/>
          <w:lang w:val="cs-CZ"/>
        </w:rPr>
      </w:pPr>
      <w:r w:rsidRPr="001D64B9">
        <w:rPr>
          <w:rFonts w:asciiTheme="minorHAnsi" w:hAnsiTheme="minorHAnsi" w:cstheme="minorHAnsi"/>
          <w:sz w:val="21"/>
          <w:szCs w:val="21"/>
          <w:shd w:val="clear" w:color="auto" w:fill="D9D9D9"/>
          <w:lang w:val="cs-CZ"/>
        </w:rPr>
        <w:t>Dotek</w:t>
      </w:r>
      <w:r w:rsidRPr="001D64B9">
        <w:rPr>
          <w:rFonts w:asciiTheme="minorHAnsi" w:hAnsiTheme="minorHAnsi" w:cstheme="minorHAnsi"/>
          <w:spacing w:val="-2"/>
          <w:sz w:val="21"/>
          <w:szCs w:val="21"/>
          <w:shd w:val="clear" w:color="auto" w:fill="FFFFFF"/>
          <w:lang w:val="cs-CZ"/>
        </w:rPr>
        <w:t xml:space="preserve"> </w:t>
      </w:r>
      <w:r w:rsidR="001D64B9">
        <w:rPr>
          <w:rFonts w:asciiTheme="minorHAnsi" w:hAnsiTheme="minorHAnsi" w:cstheme="minorHAnsi"/>
          <w:sz w:val="21"/>
          <w:szCs w:val="21"/>
          <w:shd w:val="clear" w:color="auto" w:fill="D9D9D9"/>
          <w:lang w:val="cs-CZ"/>
        </w:rPr>
        <w:t>sítě</w:t>
      </w:r>
    </w:p>
    <w:p w14:paraId="5C06256B" w14:textId="77777777" w:rsidR="00D8245A" w:rsidRPr="001D64B9" w:rsidRDefault="00D923E0">
      <w:pPr>
        <w:pStyle w:val="Odstavecseseznamem"/>
        <w:numPr>
          <w:ilvl w:val="2"/>
          <w:numId w:val="27"/>
        </w:numPr>
        <w:tabs>
          <w:tab w:val="left" w:pos="1845"/>
          <w:tab w:val="left" w:pos="1846"/>
        </w:tabs>
        <w:spacing w:before="24" w:line="254" w:lineRule="auto"/>
        <w:ind w:left="1845" w:right="1371" w:hanging="770"/>
        <w:rPr>
          <w:rFonts w:asciiTheme="minorHAnsi" w:hAnsiTheme="minorHAnsi" w:cstheme="minorHAnsi"/>
          <w:i/>
          <w:sz w:val="21"/>
          <w:szCs w:val="21"/>
          <w:lang w:val="cs-CZ"/>
        </w:rPr>
      </w:pPr>
      <w:r w:rsidRPr="001D64B9">
        <w:rPr>
          <w:rFonts w:asciiTheme="minorHAnsi" w:hAnsiTheme="minorHAnsi" w:cstheme="minorHAnsi"/>
          <w:sz w:val="21"/>
          <w:szCs w:val="21"/>
          <w:lang w:val="cs-CZ"/>
        </w:rPr>
        <w:t>Dotek sítě hráčem mezi oběma anténkami, v průběhu akce hraní míče, je chybou.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i/>
          <w:sz w:val="21"/>
          <w:szCs w:val="21"/>
          <w:lang w:val="cs-CZ"/>
        </w:rPr>
        <w:t>(11.4.4,</w:t>
      </w:r>
      <w:r w:rsidRPr="001D64B9">
        <w:rPr>
          <w:rFonts w:asciiTheme="minorHAnsi" w:hAnsiTheme="minorHAnsi" w:cstheme="minorHAnsi"/>
          <w:i/>
          <w:spacing w:val="-17"/>
          <w:sz w:val="21"/>
          <w:szCs w:val="21"/>
          <w:lang w:val="cs-CZ"/>
        </w:rPr>
        <w:t xml:space="preserve"> </w:t>
      </w:r>
      <w:r w:rsidRPr="001D64B9">
        <w:rPr>
          <w:rFonts w:asciiTheme="minorHAnsi" w:hAnsiTheme="minorHAnsi" w:cstheme="minorHAnsi"/>
          <w:i/>
          <w:sz w:val="21"/>
          <w:szCs w:val="21"/>
          <w:lang w:val="cs-CZ"/>
        </w:rPr>
        <w:t>23.3.2.3c,</w:t>
      </w:r>
      <w:r w:rsidRPr="001D64B9">
        <w:rPr>
          <w:rFonts w:asciiTheme="minorHAnsi" w:hAnsiTheme="minorHAnsi" w:cstheme="minorHAnsi"/>
          <w:i/>
          <w:spacing w:val="-16"/>
          <w:sz w:val="21"/>
          <w:szCs w:val="21"/>
          <w:lang w:val="cs-CZ"/>
        </w:rPr>
        <w:t xml:space="preserve"> </w:t>
      </w:r>
      <w:r w:rsidRPr="001D64B9">
        <w:rPr>
          <w:rFonts w:asciiTheme="minorHAnsi" w:hAnsiTheme="minorHAnsi" w:cstheme="minorHAnsi"/>
          <w:i/>
          <w:sz w:val="21"/>
          <w:szCs w:val="21"/>
          <w:lang w:val="cs-CZ"/>
        </w:rPr>
        <w:t>24.3.2.3,</w:t>
      </w:r>
      <w:r w:rsidRPr="001D64B9">
        <w:rPr>
          <w:rFonts w:asciiTheme="minorHAnsi" w:hAnsiTheme="minorHAnsi" w:cstheme="minorHAnsi"/>
          <w:i/>
          <w:spacing w:val="-17"/>
          <w:sz w:val="21"/>
          <w:szCs w:val="21"/>
          <w:lang w:val="cs-CZ"/>
        </w:rPr>
        <w:t xml:space="preserve"> </w:t>
      </w:r>
      <w:r w:rsidRPr="001D64B9">
        <w:rPr>
          <w:rFonts w:asciiTheme="minorHAnsi" w:hAnsiTheme="minorHAnsi" w:cstheme="minorHAnsi"/>
          <w:i/>
          <w:sz w:val="21"/>
          <w:szCs w:val="21"/>
          <w:lang w:val="cs-CZ"/>
        </w:rPr>
        <w:t>D3)</w:t>
      </w:r>
    </w:p>
    <w:p w14:paraId="72D66A8F" w14:textId="18DD7A3A" w:rsidR="00D8245A" w:rsidRPr="001D64B9" w:rsidRDefault="00D923E0" w:rsidP="001D64B9">
      <w:pPr>
        <w:pStyle w:val="Nadpis2"/>
        <w:spacing w:before="61" w:line="254" w:lineRule="auto"/>
        <w:ind w:left="1845" w:right="1241"/>
        <w:jc w:val="both"/>
        <w:rPr>
          <w:rFonts w:asciiTheme="minorHAnsi" w:hAnsiTheme="minorHAnsi" w:cstheme="minorHAnsi"/>
          <w:sz w:val="21"/>
          <w:szCs w:val="21"/>
          <w:lang w:val="cs-CZ"/>
        </w:rPr>
      </w:pPr>
      <w:r w:rsidRPr="001D64B9">
        <w:rPr>
          <w:rFonts w:asciiTheme="minorHAnsi" w:hAnsiTheme="minorHAnsi" w:cstheme="minorHAnsi"/>
          <w:w w:val="95"/>
          <w:sz w:val="21"/>
          <w:szCs w:val="21"/>
          <w:lang w:val="cs-CZ"/>
        </w:rPr>
        <w:t>Akce</w:t>
      </w:r>
      <w:r w:rsidRPr="001D64B9">
        <w:rPr>
          <w:rFonts w:asciiTheme="minorHAnsi" w:hAnsiTheme="minorHAnsi" w:cstheme="minorHAnsi"/>
          <w:spacing w:val="-23"/>
          <w:w w:val="95"/>
          <w:sz w:val="21"/>
          <w:szCs w:val="21"/>
          <w:lang w:val="cs-CZ"/>
        </w:rPr>
        <w:t xml:space="preserve"> </w:t>
      </w:r>
      <w:r w:rsidRPr="001D64B9">
        <w:rPr>
          <w:rFonts w:asciiTheme="minorHAnsi" w:hAnsiTheme="minorHAnsi" w:cstheme="minorHAnsi"/>
          <w:w w:val="95"/>
          <w:sz w:val="21"/>
          <w:szCs w:val="21"/>
          <w:lang w:val="cs-CZ"/>
        </w:rPr>
        <w:t>hraní</w:t>
      </w:r>
      <w:r w:rsidRPr="001D64B9">
        <w:rPr>
          <w:rFonts w:asciiTheme="minorHAnsi" w:hAnsiTheme="minorHAnsi" w:cstheme="minorHAnsi"/>
          <w:spacing w:val="-23"/>
          <w:w w:val="95"/>
          <w:sz w:val="21"/>
          <w:szCs w:val="21"/>
          <w:lang w:val="cs-CZ"/>
        </w:rPr>
        <w:t xml:space="preserve"> </w:t>
      </w:r>
      <w:r w:rsidRPr="001D64B9">
        <w:rPr>
          <w:rFonts w:asciiTheme="minorHAnsi" w:hAnsiTheme="minorHAnsi" w:cstheme="minorHAnsi"/>
          <w:w w:val="95"/>
          <w:sz w:val="21"/>
          <w:szCs w:val="21"/>
          <w:lang w:val="cs-CZ"/>
        </w:rPr>
        <w:t>míčem</w:t>
      </w:r>
      <w:r w:rsidRPr="001D64B9">
        <w:rPr>
          <w:rFonts w:asciiTheme="minorHAnsi" w:hAnsiTheme="minorHAnsi" w:cstheme="minorHAnsi"/>
          <w:spacing w:val="-20"/>
          <w:w w:val="95"/>
          <w:sz w:val="21"/>
          <w:szCs w:val="21"/>
          <w:lang w:val="cs-CZ"/>
        </w:rPr>
        <w:t xml:space="preserve"> </w:t>
      </w:r>
      <w:r w:rsidRPr="001D64B9">
        <w:rPr>
          <w:rFonts w:asciiTheme="minorHAnsi" w:hAnsiTheme="minorHAnsi" w:cstheme="minorHAnsi"/>
          <w:w w:val="95"/>
          <w:sz w:val="21"/>
          <w:szCs w:val="21"/>
          <w:lang w:val="cs-CZ"/>
        </w:rPr>
        <w:t>zahrnuje</w:t>
      </w:r>
      <w:r w:rsidRPr="001D64B9">
        <w:rPr>
          <w:rFonts w:asciiTheme="minorHAnsi" w:hAnsiTheme="minorHAnsi" w:cstheme="minorHAnsi"/>
          <w:spacing w:val="-24"/>
          <w:w w:val="95"/>
          <w:sz w:val="21"/>
          <w:szCs w:val="21"/>
          <w:lang w:val="cs-CZ"/>
        </w:rPr>
        <w:t xml:space="preserve"> </w:t>
      </w:r>
      <w:r w:rsidRPr="001D64B9">
        <w:rPr>
          <w:rFonts w:asciiTheme="minorHAnsi" w:hAnsiTheme="minorHAnsi" w:cstheme="minorHAnsi"/>
          <w:w w:val="95"/>
          <w:sz w:val="21"/>
          <w:szCs w:val="21"/>
          <w:lang w:val="cs-CZ"/>
        </w:rPr>
        <w:t>(mimo</w:t>
      </w:r>
      <w:r w:rsidRPr="001D64B9">
        <w:rPr>
          <w:rFonts w:asciiTheme="minorHAnsi" w:hAnsiTheme="minorHAnsi" w:cstheme="minorHAnsi"/>
          <w:spacing w:val="-22"/>
          <w:w w:val="95"/>
          <w:sz w:val="21"/>
          <w:szCs w:val="21"/>
          <w:lang w:val="cs-CZ"/>
        </w:rPr>
        <w:t xml:space="preserve"> </w:t>
      </w:r>
      <w:r w:rsidRPr="001D64B9">
        <w:rPr>
          <w:rFonts w:asciiTheme="minorHAnsi" w:hAnsiTheme="minorHAnsi" w:cstheme="minorHAnsi"/>
          <w:w w:val="95"/>
          <w:sz w:val="21"/>
          <w:szCs w:val="21"/>
          <w:lang w:val="cs-CZ"/>
        </w:rPr>
        <w:t>jiné)</w:t>
      </w:r>
      <w:r w:rsidRPr="001D64B9">
        <w:rPr>
          <w:rFonts w:asciiTheme="minorHAnsi" w:hAnsiTheme="minorHAnsi" w:cstheme="minorHAnsi"/>
          <w:spacing w:val="-24"/>
          <w:w w:val="95"/>
          <w:sz w:val="21"/>
          <w:szCs w:val="21"/>
          <w:lang w:val="cs-CZ"/>
        </w:rPr>
        <w:t xml:space="preserve"> </w:t>
      </w:r>
      <w:r w:rsidRPr="001D64B9">
        <w:rPr>
          <w:rFonts w:asciiTheme="minorHAnsi" w:hAnsiTheme="minorHAnsi" w:cstheme="minorHAnsi"/>
          <w:w w:val="95"/>
          <w:sz w:val="21"/>
          <w:szCs w:val="21"/>
          <w:lang w:val="cs-CZ"/>
        </w:rPr>
        <w:t>výskok,</w:t>
      </w:r>
      <w:r w:rsidRPr="001D64B9">
        <w:rPr>
          <w:rFonts w:asciiTheme="minorHAnsi" w:hAnsiTheme="minorHAnsi" w:cstheme="minorHAnsi"/>
          <w:spacing w:val="-22"/>
          <w:w w:val="95"/>
          <w:sz w:val="21"/>
          <w:szCs w:val="21"/>
          <w:lang w:val="cs-CZ"/>
        </w:rPr>
        <w:t xml:space="preserve"> </w:t>
      </w:r>
      <w:r w:rsidRPr="001D64B9">
        <w:rPr>
          <w:rFonts w:asciiTheme="minorHAnsi" w:hAnsiTheme="minorHAnsi" w:cstheme="minorHAnsi"/>
          <w:w w:val="95"/>
          <w:sz w:val="21"/>
          <w:szCs w:val="21"/>
          <w:lang w:val="cs-CZ"/>
        </w:rPr>
        <w:t>úder</w:t>
      </w:r>
      <w:r w:rsidRPr="001D64B9">
        <w:rPr>
          <w:rFonts w:asciiTheme="minorHAnsi" w:hAnsiTheme="minorHAnsi" w:cstheme="minorHAnsi"/>
          <w:spacing w:val="-22"/>
          <w:w w:val="95"/>
          <w:sz w:val="21"/>
          <w:szCs w:val="21"/>
          <w:lang w:val="cs-CZ"/>
        </w:rPr>
        <w:t xml:space="preserve"> </w:t>
      </w:r>
      <w:r w:rsidRPr="001D64B9">
        <w:rPr>
          <w:rFonts w:asciiTheme="minorHAnsi" w:hAnsiTheme="minorHAnsi" w:cstheme="minorHAnsi"/>
          <w:w w:val="95"/>
          <w:sz w:val="21"/>
          <w:szCs w:val="21"/>
          <w:lang w:val="cs-CZ"/>
        </w:rPr>
        <w:t>(nebo</w:t>
      </w:r>
      <w:r w:rsidRPr="001D64B9">
        <w:rPr>
          <w:rFonts w:asciiTheme="minorHAnsi" w:hAnsiTheme="minorHAnsi" w:cstheme="minorHAnsi"/>
          <w:spacing w:val="-20"/>
          <w:w w:val="95"/>
          <w:sz w:val="21"/>
          <w:szCs w:val="21"/>
          <w:lang w:val="cs-CZ"/>
        </w:rPr>
        <w:t xml:space="preserve"> </w:t>
      </w:r>
      <w:r w:rsidRPr="001D64B9">
        <w:rPr>
          <w:rFonts w:asciiTheme="minorHAnsi" w:hAnsiTheme="minorHAnsi" w:cstheme="minorHAnsi"/>
          <w:w w:val="95"/>
          <w:sz w:val="21"/>
          <w:szCs w:val="21"/>
          <w:lang w:val="cs-CZ"/>
        </w:rPr>
        <w:t>pokus)</w:t>
      </w:r>
      <w:r w:rsidRPr="001D64B9">
        <w:rPr>
          <w:rFonts w:asciiTheme="minorHAnsi" w:hAnsiTheme="minorHAnsi" w:cstheme="minorHAnsi"/>
          <w:spacing w:val="-23"/>
          <w:w w:val="95"/>
          <w:sz w:val="21"/>
          <w:szCs w:val="21"/>
          <w:lang w:val="cs-CZ"/>
        </w:rPr>
        <w:t xml:space="preserve"> </w:t>
      </w:r>
      <w:r w:rsidRPr="001D64B9">
        <w:rPr>
          <w:rFonts w:asciiTheme="minorHAnsi" w:hAnsiTheme="minorHAnsi" w:cstheme="minorHAnsi"/>
          <w:w w:val="95"/>
          <w:sz w:val="21"/>
          <w:szCs w:val="21"/>
          <w:lang w:val="cs-CZ"/>
        </w:rPr>
        <w:t>a</w:t>
      </w:r>
      <w:r w:rsidRPr="001D64B9">
        <w:rPr>
          <w:rFonts w:asciiTheme="minorHAnsi" w:hAnsiTheme="minorHAnsi" w:cstheme="minorHAnsi"/>
          <w:spacing w:val="-22"/>
          <w:w w:val="95"/>
          <w:sz w:val="21"/>
          <w:szCs w:val="21"/>
          <w:lang w:val="cs-CZ"/>
        </w:rPr>
        <w:t xml:space="preserve"> </w:t>
      </w:r>
      <w:r w:rsidRPr="001D64B9">
        <w:rPr>
          <w:rFonts w:asciiTheme="minorHAnsi" w:hAnsiTheme="minorHAnsi" w:cstheme="minorHAnsi"/>
          <w:w w:val="95"/>
          <w:sz w:val="21"/>
          <w:szCs w:val="21"/>
          <w:lang w:val="cs-CZ"/>
        </w:rPr>
        <w:t>bezpečný</w:t>
      </w:r>
      <w:r w:rsidRPr="001D64B9">
        <w:rPr>
          <w:rFonts w:asciiTheme="minorHAnsi" w:hAnsiTheme="minorHAnsi" w:cstheme="minorHAnsi"/>
          <w:spacing w:val="-22"/>
          <w:w w:val="95"/>
          <w:sz w:val="21"/>
          <w:szCs w:val="21"/>
          <w:lang w:val="cs-CZ"/>
        </w:rPr>
        <w:t xml:space="preserve"> </w:t>
      </w:r>
      <w:r w:rsidRPr="001D64B9">
        <w:rPr>
          <w:rFonts w:asciiTheme="minorHAnsi" w:hAnsiTheme="minorHAnsi" w:cstheme="minorHAnsi"/>
          <w:w w:val="95"/>
          <w:sz w:val="21"/>
          <w:szCs w:val="21"/>
          <w:lang w:val="cs-CZ"/>
        </w:rPr>
        <w:t xml:space="preserve">dopad </w:t>
      </w:r>
      <w:r w:rsidRPr="001D64B9">
        <w:rPr>
          <w:rFonts w:asciiTheme="minorHAnsi" w:hAnsiTheme="minorHAnsi" w:cstheme="minorHAnsi"/>
          <w:sz w:val="21"/>
          <w:szCs w:val="21"/>
          <w:lang w:val="cs-CZ"/>
        </w:rPr>
        <w:t>hráče</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16"/>
          <w:sz w:val="21"/>
          <w:szCs w:val="21"/>
          <w:lang w:val="cs-CZ"/>
        </w:rPr>
        <w:t xml:space="preserve"> </w:t>
      </w:r>
      <w:r w:rsidR="001D64B9" w:rsidRPr="001D64B9">
        <w:rPr>
          <w:rFonts w:asciiTheme="minorHAnsi" w:hAnsiTheme="minorHAnsi" w:cstheme="minorHAnsi"/>
          <w:sz w:val="21"/>
          <w:szCs w:val="21"/>
          <w:lang w:val="cs-CZ"/>
        </w:rPr>
        <w:t>okamžiku</w:t>
      </w:r>
      <w:r w:rsidR="001D64B9" w:rsidRPr="001D64B9">
        <w:rPr>
          <w:rFonts w:asciiTheme="minorHAnsi" w:hAnsiTheme="minorHAnsi" w:cstheme="minorHAnsi"/>
          <w:spacing w:val="-16"/>
          <w:sz w:val="21"/>
          <w:szCs w:val="21"/>
          <w:lang w:val="cs-CZ"/>
        </w:rPr>
        <w:t>,</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kdy</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21"/>
          <w:sz w:val="21"/>
          <w:szCs w:val="21"/>
          <w:lang w:val="cs-CZ"/>
        </w:rPr>
        <w:t xml:space="preserve"> </w:t>
      </w:r>
      <w:r w:rsidRPr="001D64B9">
        <w:rPr>
          <w:rFonts w:asciiTheme="minorHAnsi" w:hAnsiTheme="minorHAnsi" w:cstheme="minorHAnsi"/>
          <w:sz w:val="21"/>
          <w:szCs w:val="21"/>
          <w:lang w:val="cs-CZ"/>
        </w:rPr>
        <w:t>připraven</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na</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novou</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akci.</w:t>
      </w:r>
    </w:p>
    <w:p w14:paraId="26C2F759" w14:textId="03A6D2F3" w:rsidR="00D8245A" w:rsidRPr="001D64B9" w:rsidRDefault="00D923E0" w:rsidP="001D64B9">
      <w:pPr>
        <w:pStyle w:val="Zkladntext"/>
        <w:tabs>
          <w:tab w:val="left" w:pos="1094"/>
          <w:tab w:val="left" w:pos="1859"/>
        </w:tabs>
        <w:spacing w:before="13" w:line="216" w:lineRule="auto"/>
        <w:ind w:left="1859" w:right="1241" w:hanging="1620"/>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w:t>
      </w:r>
      <w:r w:rsidRPr="001D64B9">
        <w:rPr>
          <w:rFonts w:asciiTheme="minorHAnsi" w:hAnsiTheme="minorHAnsi" w:cstheme="minorHAnsi"/>
          <w:sz w:val="21"/>
          <w:szCs w:val="21"/>
          <w:lang w:val="cs-CZ"/>
        </w:rPr>
        <w:tab/>
        <w:t>11.3.2</w:t>
      </w:r>
      <w:r w:rsidRPr="001D64B9">
        <w:rPr>
          <w:rFonts w:asciiTheme="minorHAnsi" w:hAnsiTheme="minorHAnsi" w:cstheme="minorHAnsi"/>
          <w:sz w:val="21"/>
          <w:szCs w:val="21"/>
          <w:lang w:val="cs-CZ"/>
        </w:rPr>
        <w:tab/>
        <w:t>Hráč</w:t>
      </w:r>
      <w:r w:rsidR="00C31087" w:rsidRPr="001D64B9">
        <w:rPr>
          <w:rFonts w:asciiTheme="minorHAnsi" w:hAnsiTheme="minorHAnsi" w:cstheme="minorHAnsi"/>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dotknout</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sloupků,</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provazů</w:t>
      </w:r>
      <w:r w:rsidRPr="001D64B9">
        <w:rPr>
          <w:rFonts w:asciiTheme="minorHAnsi" w:hAnsiTheme="minorHAnsi" w:cstheme="minorHAnsi"/>
          <w:spacing w:val="-74"/>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jakýchkoliv</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jiných</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předmětů</w:t>
      </w:r>
      <w:r w:rsidRPr="001D64B9">
        <w:rPr>
          <w:rFonts w:asciiTheme="minorHAnsi" w:hAnsiTheme="minorHAnsi" w:cstheme="minorHAnsi"/>
          <w:spacing w:val="-75"/>
          <w:sz w:val="21"/>
          <w:szCs w:val="21"/>
          <w:lang w:val="cs-CZ"/>
        </w:rPr>
        <w:t xml:space="preserve"> </w:t>
      </w:r>
      <w:r w:rsidRPr="001D64B9">
        <w:rPr>
          <w:rFonts w:asciiTheme="minorHAnsi" w:hAnsiTheme="minorHAnsi" w:cstheme="minorHAnsi"/>
          <w:sz w:val="21"/>
          <w:szCs w:val="21"/>
          <w:lang w:val="cs-CZ"/>
        </w:rPr>
        <w:t>vně anténky,</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včetně</w:t>
      </w:r>
      <w:r w:rsidRPr="001D64B9">
        <w:rPr>
          <w:rFonts w:asciiTheme="minorHAnsi" w:hAnsiTheme="minorHAnsi" w:cstheme="minorHAnsi"/>
          <w:spacing w:val="-82"/>
          <w:sz w:val="21"/>
          <w:szCs w:val="21"/>
          <w:lang w:val="cs-CZ"/>
        </w:rPr>
        <w:t xml:space="preserve"> </w:t>
      </w:r>
      <w:r w:rsidRPr="001D64B9">
        <w:rPr>
          <w:rFonts w:asciiTheme="minorHAnsi" w:hAnsiTheme="minorHAnsi" w:cstheme="minorHAnsi"/>
          <w:sz w:val="21"/>
          <w:szCs w:val="21"/>
          <w:lang w:val="cs-CZ"/>
        </w:rPr>
        <w:t>vlastní</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81"/>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předpokladu,</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že</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tento</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dotek</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nepřekáží</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hře</w:t>
      </w:r>
      <w:r w:rsidR="00C31087" w:rsidRPr="001D64B9">
        <w:rPr>
          <w:rFonts w:asciiTheme="minorHAnsi" w:hAnsiTheme="minorHAnsi" w:cstheme="minorHAnsi"/>
          <w:sz w:val="21"/>
          <w:szCs w:val="21"/>
          <w:lang w:val="cs-CZ"/>
        </w:rPr>
        <w:t xml:space="preserve"> </w:t>
      </w:r>
      <w:r w:rsidR="00C31087" w:rsidRPr="001D64B9">
        <w:rPr>
          <w:rFonts w:asciiTheme="minorHAnsi" w:hAnsiTheme="minorHAnsi" w:cstheme="minorHAnsi"/>
          <w:color w:val="FF0000"/>
          <w:sz w:val="21"/>
          <w:szCs w:val="21"/>
          <w:lang w:val="cs-CZ"/>
        </w:rPr>
        <w:t>(s výjimkou Pravidla 9.1.3)</w:t>
      </w:r>
      <w:r w:rsidRPr="001D64B9">
        <w:rPr>
          <w:rFonts w:asciiTheme="minorHAnsi" w:hAnsiTheme="minorHAnsi" w:cstheme="minorHAnsi"/>
          <w:sz w:val="21"/>
          <w:szCs w:val="21"/>
          <w:lang w:val="cs-CZ"/>
        </w:rPr>
        <w:t>.</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i/>
          <w:sz w:val="21"/>
          <w:szCs w:val="21"/>
          <w:lang w:val="cs-CZ"/>
        </w:rPr>
        <w:t>(D3)</w:t>
      </w:r>
    </w:p>
    <w:p w14:paraId="2097CD80" w14:textId="77777777" w:rsidR="00D8245A" w:rsidRPr="001D64B9" w:rsidRDefault="00D923E0">
      <w:pPr>
        <w:pStyle w:val="Zkladntext"/>
        <w:tabs>
          <w:tab w:val="left" w:pos="1859"/>
        </w:tabs>
        <w:spacing w:before="2" w:line="220" w:lineRule="auto"/>
        <w:ind w:left="1859" w:right="1300" w:hanging="766"/>
        <w:rPr>
          <w:rFonts w:asciiTheme="minorHAnsi" w:hAnsiTheme="minorHAnsi" w:cstheme="minorHAnsi"/>
          <w:sz w:val="21"/>
          <w:szCs w:val="21"/>
          <w:lang w:val="cs-CZ"/>
        </w:rPr>
      </w:pPr>
      <w:r w:rsidRPr="001D64B9">
        <w:rPr>
          <w:rFonts w:asciiTheme="minorHAnsi" w:hAnsiTheme="minorHAnsi" w:cstheme="minorHAnsi"/>
          <w:sz w:val="21"/>
          <w:szCs w:val="21"/>
          <w:lang w:val="cs-CZ"/>
        </w:rPr>
        <w:t>11.3.3</w:t>
      </w:r>
      <w:r w:rsidRPr="001D64B9">
        <w:rPr>
          <w:rFonts w:asciiTheme="minorHAnsi" w:hAnsiTheme="minorHAnsi" w:cstheme="minorHAnsi"/>
          <w:sz w:val="21"/>
          <w:szCs w:val="21"/>
          <w:lang w:val="cs-CZ"/>
        </w:rPr>
        <w:tab/>
        <w:t>Je-li míč zahrán do sítě a je příčinou toho, že se síť dotkne soupeře, nejedná se o chybu.</w:t>
      </w:r>
    </w:p>
    <w:p w14:paraId="7AB37BDE" w14:textId="7932015B" w:rsidR="00D8245A" w:rsidRPr="001D64B9" w:rsidRDefault="00D923E0">
      <w:pPr>
        <w:pStyle w:val="Nadpis4"/>
        <w:numPr>
          <w:ilvl w:val="1"/>
          <w:numId w:val="27"/>
        </w:numPr>
        <w:tabs>
          <w:tab w:val="left" w:pos="1095"/>
        </w:tabs>
        <w:spacing w:before="156" w:line="325" w:lineRule="exact"/>
        <w:ind w:hanging="456"/>
        <w:rPr>
          <w:rFonts w:asciiTheme="minorHAnsi" w:hAnsiTheme="minorHAnsi" w:cstheme="minorHAnsi"/>
          <w:b w:val="0"/>
          <w:sz w:val="21"/>
          <w:szCs w:val="21"/>
          <w:lang w:val="cs-CZ"/>
        </w:rPr>
      </w:pPr>
      <w:r w:rsidRPr="001D64B9">
        <w:rPr>
          <w:rFonts w:asciiTheme="minorHAnsi" w:hAnsiTheme="minorHAnsi" w:cstheme="minorHAnsi"/>
          <w:sz w:val="21"/>
          <w:szCs w:val="21"/>
          <w:shd w:val="clear" w:color="auto" w:fill="D9D9D9"/>
          <w:lang w:val="cs-CZ"/>
        </w:rPr>
        <w:t>Chyby</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hrá</w:t>
      </w:r>
      <w:r w:rsidRPr="001D64B9">
        <w:rPr>
          <w:rFonts w:asciiTheme="minorHAnsi" w:hAnsiTheme="minorHAnsi" w:cstheme="minorHAnsi"/>
          <w:b w:val="0"/>
          <w:sz w:val="21"/>
          <w:szCs w:val="21"/>
          <w:shd w:val="clear" w:color="auto" w:fill="D9D9D9"/>
          <w:lang w:val="cs-CZ"/>
        </w:rPr>
        <w:t>č</w:t>
      </w:r>
      <w:r w:rsidRPr="001D64B9">
        <w:rPr>
          <w:rFonts w:asciiTheme="minorHAnsi" w:hAnsiTheme="minorHAnsi" w:cstheme="minorHAnsi"/>
          <w:sz w:val="21"/>
          <w:szCs w:val="21"/>
          <w:shd w:val="clear" w:color="auto" w:fill="D9D9D9"/>
          <w:lang w:val="cs-CZ"/>
        </w:rPr>
        <w:t>e</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u</w:t>
      </w:r>
      <w:r w:rsidRPr="001D64B9">
        <w:rPr>
          <w:rFonts w:asciiTheme="minorHAnsi" w:hAnsiTheme="minorHAnsi" w:cstheme="minorHAnsi"/>
          <w:spacing w:val="-1"/>
          <w:sz w:val="21"/>
          <w:szCs w:val="21"/>
          <w:shd w:val="clear" w:color="auto" w:fill="FFFFFF"/>
          <w:lang w:val="cs-CZ"/>
        </w:rPr>
        <w:t xml:space="preserve"> </w:t>
      </w:r>
      <w:r w:rsidR="001D64B9">
        <w:rPr>
          <w:rFonts w:asciiTheme="minorHAnsi" w:hAnsiTheme="minorHAnsi" w:cstheme="minorHAnsi"/>
          <w:sz w:val="21"/>
          <w:szCs w:val="21"/>
          <w:shd w:val="clear" w:color="auto" w:fill="D9D9D9"/>
          <w:lang w:val="cs-CZ"/>
        </w:rPr>
        <w:t>sítě</w:t>
      </w:r>
    </w:p>
    <w:p w14:paraId="52A3E1B8" w14:textId="77777777" w:rsidR="00D8245A" w:rsidRPr="001D64B9" w:rsidRDefault="00D923E0">
      <w:pPr>
        <w:pStyle w:val="Odstavecseseznamem"/>
        <w:numPr>
          <w:ilvl w:val="2"/>
          <w:numId w:val="27"/>
        </w:numPr>
        <w:tabs>
          <w:tab w:val="left" w:pos="1779"/>
        </w:tabs>
        <w:spacing w:line="216"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 se v prostoru soupeře dotkne míče nebo protihráče před nebo v průběhu soupeřova útočného úderu. </w:t>
      </w:r>
      <w:r w:rsidRPr="001D64B9">
        <w:rPr>
          <w:rFonts w:asciiTheme="minorHAnsi" w:hAnsiTheme="minorHAnsi" w:cstheme="minorHAnsi"/>
          <w:i/>
          <w:sz w:val="21"/>
          <w:szCs w:val="21"/>
          <w:lang w:val="cs-CZ"/>
        </w:rPr>
        <w:t>(11.1.1,</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D11(20))</w:t>
      </w:r>
    </w:p>
    <w:p w14:paraId="7417233C" w14:textId="77777777" w:rsidR="00D8245A" w:rsidRPr="00D61AFD" w:rsidRDefault="00D8245A">
      <w:pPr>
        <w:spacing w:line="216"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36AFBB5E" w14:textId="77777777" w:rsidR="00D8245A" w:rsidRPr="001D64B9" w:rsidRDefault="00D923E0">
      <w:pPr>
        <w:pStyle w:val="Odstavecseseznamem"/>
        <w:numPr>
          <w:ilvl w:val="2"/>
          <w:numId w:val="27"/>
        </w:numPr>
        <w:tabs>
          <w:tab w:val="left" w:pos="1779"/>
        </w:tabs>
        <w:spacing w:before="92" w:line="239" w:lineRule="exact"/>
        <w:ind w:hanging="684"/>
        <w:rPr>
          <w:rFonts w:asciiTheme="minorHAnsi" w:hAnsiTheme="minorHAnsi" w:cstheme="minorHAnsi"/>
          <w:i/>
          <w:lang w:val="cs-CZ"/>
        </w:rPr>
      </w:pPr>
      <w:r w:rsidRPr="001D64B9">
        <w:rPr>
          <w:rFonts w:asciiTheme="minorHAnsi" w:hAnsiTheme="minorHAnsi" w:cstheme="minorHAnsi"/>
          <w:lang w:val="cs-CZ"/>
        </w:rPr>
        <w:lastRenderedPageBreak/>
        <w:t>Hráč</w:t>
      </w:r>
      <w:r w:rsidRPr="001D64B9">
        <w:rPr>
          <w:rFonts w:asciiTheme="minorHAnsi" w:hAnsiTheme="minorHAnsi" w:cstheme="minorHAnsi"/>
          <w:spacing w:val="-71"/>
          <w:lang w:val="cs-CZ"/>
        </w:rPr>
        <w:t xml:space="preserve"> </w:t>
      </w:r>
      <w:r w:rsidRPr="001D64B9">
        <w:rPr>
          <w:rFonts w:asciiTheme="minorHAnsi" w:hAnsiTheme="minorHAnsi" w:cstheme="minorHAnsi"/>
          <w:lang w:val="cs-CZ"/>
        </w:rPr>
        <w:t>překáží</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soupeři</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když</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pronikne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do</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prostoru</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soupeře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pod</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sítí.</w:t>
      </w:r>
      <w:r w:rsidRPr="001D64B9">
        <w:rPr>
          <w:rFonts w:asciiTheme="minorHAnsi" w:hAnsiTheme="minorHAnsi" w:cstheme="minorHAnsi"/>
          <w:spacing w:val="-7"/>
          <w:lang w:val="cs-CZ"/>
        </w:rPr>
        <w:t xml:space="preserve"> </w:t>
      </w:r>
      <w:r w:rsidRPr="001D64B9">
        <w:rPr>
          <w:rFonts w:asciiTheme="minorHAnsi" w:hAnsiTheme="minorHAnsi" w:cstheme="minorHAnsi"/>
          <w:i/>
          <w:lang w:val="cs-CZ"/>
        </w:rPr>
        <w:t>(11.2.1)</w:t>
      </w:r>
    </w:p>
    <w:p w14:paraId="0EB3E7AF" w14:textId="77777777" w:rsidR="00D8245A" w:rsidRPr="001D64B9" w:rsidRDefault="00D923E0">
      <w:pPr>
        <w:pStyle w:val="Odstavecseseznamem"/>
        <w:numPr>
          <w:ilvl w:val="2"/>
          <w:numId w:val="27"/>
        </w:numPr>
        <w:tabs>
          <w:tab w:val="left" w:pos="1779"/>
        </w:tabs>
        <w:spacing w:line="239" w:lineRule="exact"/>
        <w:ind w:hanging="684"/>
        <w:rPr>
          <w:rFonts w:asciiTheme="minorHAnsi" w:hAnsiTheme="minorHAnsi" w:cstheme="minorHAnsi"/>
          <w:i/>
          <w:lang w:val="cs-CZ"/>
        </w:rPr>
      </w:pPr>
      <w:r w:rsidRPr="001D64B9">
        <w:rPr>
          <w:rFonts w:asciiTheme="minorHAnsi" w:hAnsiTheme="minorHAnsi" w:cstheme="minorHAnsi"/>
          <w:lang w:val="cs-CZ"/>
        </w:rPr>
        <w:t>Hráč</w:t>
      </w:r>
      <w:r w:rsidRPr="001D64B9">
        <w:rPr>
          <w:rFonts w:asciiTheme="minorHAnsi" w:hAnsiTheme="minorHAnsi" w:cstheme="minorHAnsi"/>
          <w:spacing w:val="-80"/>
          <w:lang w:val="cs-CZ"/>
        </w:rPr>
        <w:t xml:space="preserve"> </w:t>
      </w:r>
      <w:r w:rsidRPr="001D64B9">
        <w:rPr>
          <w:rFonts w:asciiTheme="minorHAnsi" w:hAnsiTheme="minorHAnsi" w:cstheme="minorHAnsi"/>
          <w:lang w:val="cs-CZ"/>
        </w:rPr>
        <w:t>pronikne zcela nohou(</w:t>
      </w:r>
      <w:proofErr w:type="spellStart"/>
      <w:r w:rsidRPr="001D64B9">
        <w:rPr>
          <w:rFonts w:asciiTheme="minorHAnsi" w:hAnsiTheme="minorHAnsi" w:cstheme="minorHAnsi"/>
          <w:lang w:val="cs-CZ"/>
        </w:rPr>
        <w:t>ma</w:t>
      </w:r>
      <w:proofErr w:type="spellEnd"/>
      <w:r w:rsidRPr="001D64B9">
        <w:rPr>
          <w:rFonts w:asciiTheme="minorHAnsi" w:hAnsiTheme="minorHAnsi" w:cstheme="minorHAnsi"/>
          <w:lang w:val="cs-CZ"/>
        </w:rPr>
        <w:t xml:space="preserve">) do pole soupeře. </w:t>
      </w:r>
      <w:r w:rsidRPr="001D64B9">
        <w:rPr>
          <w:rFonts w:asciiTheme="minorHAnsi" w:hAnsiTheme="minorHAnsi" w:cstheme="minorHAnsi"/>
          <w:i/>
          <w:lang w:val="cs-CZ"/>
        </w:rPr>
        <w:t>(11.2.2.2, D11(22))</w:t>
      </w:r>
    </w:p>
    <w:p w14:paraId="26CBD295" w14:textId="77777777" w:rsidR="00D8245A" w:rsidRPr="001D64B9" w:rsidRDefault="00D923E0">
      <w:pPr>
        <w:pStyle w:val="Odstavecseseznamem"/>
        <w:numPr>
          <w:ilvl w:val="2"/>
          <w:numId w:val="27"/>
        </w:numPr>
        <w:tabs>
          <w:tab w:val="left" w:pos="1781"/>
        </w:tabs>
        <w:spacing w:before="117"/>
        <w:ind w:left="1780" w:hanging="667"/>
        <w:rPr>
          <w:rFonts w:asciiTheme="minorHAnsi" w:hAnsiTheme="minorHAnsi" w:cstheme="minorHAnsi"/>
          <w:lang w:val="cs-CZ"/>
        </w:rPr>
      </w:pPr>
      <w:r w:rsidRPr="001D64B9">
        <w:rPr>
          <w:rFonts w:asciiTheme="minorHAnsi" w:hAnsiTheme="minorHAnsi" w:cstheme="minorHAnsi"/>
          <w:lang w:val="cs-CZ"/>
        </w:rPr>
        <w:t>Hráč</w:t>
      </w:r>
      <w:r w:rsidRPr="001D64B9">
        <w:rPr>
          <w:rFonts w:asciiTheme="minorHAnsi" w:hAnsiTheme="minorHAnsi" w:cstheme="minorHAnsi"/>
          <w:spacing w:val="-83"/>
          <w:lang w:val="cs-CZ"/>
        </w:rPr>
        <w:t xml:space="preserve"> </w:t>
      </w:r>
      <w:r w:rsidRPr="001D64B9">
        <w:rPr>
          <w:rFonts w:asciiTheme="minorHAnsi" w:hAnsiTheme="minorHAnsi" w:cstheme="minorHAnsi"/>
          <w:lang w:val="cs-CZ"/>
        </w:rPr>
        <w:t>překáží soupeři ve hře tím, že (mimo jiné):</w:t>
      </w:r>
    </w:p>
    <w:p w14:paraId="745A65D5" w14:textId="77777777" w:rsidR="00D8245A" w:rsidRPr="001D64B9" w:rsidRDefault="00D923E0">
      <w:pPr>
        <w:pStyle w:val="Odstavecseseznamem"/>
        <w:numPr>
          <w:ilvl w:val="0"/>
          <w:numId w:val="26"/>
        </w:numPr>
        <w:tabs>
          <w:tab w:val="left" w:pos="1779"/>
        </w:tabs>
        <w:spacing w:before="38" w:line="239" w:lineRule="exact"/>
        <w:ind w:hanging="122"/>
        <w:rPr>
          <w:rFonts w:asciiTheme="minorHAnsi" w:hAnsiTheme="minorHAnsi" w:cstheme="minorHAnsi"/>
          <w:lang w:val="cs-CZ"/>
        </w:rPr>
      </w:pPr>
      <w:r w:rsidRPr="001D64B9">
        <w:rPr>
          <w:rFonts w:asciiTheme="minorHAnsi" w:hAnsiTheme="minorHAnsi" w:cstheme="minorHAnsi"/>
          <w:lang w:val="cs-CZ"/>
        </w:rPr>
        <w:t>dotkne se sítě</w:t>
      </w:r>
      <w:r w:rsidRPr="001D64B9">
        <w:rPr>
          <w:rFonts w:asciiTheme="minorHAnsi" w:hAnsiTheme="minorHAnsi" w:cstheme="minorHAnsi"/>
          <w:spacing w:val="-99"/>
          <w:lang w:val="cs-CZ"/>
        </w:rPr>
        <w:t xml:space="preserve"> </w:t>
      </w:r>
      <w:r w:rsidRPr="001D64B9">
        <w:rPr>
          <w:rFonts w:asciiTheme="minorHAnsi" w:hAnsiTheme="minorHAnsi" w:cstheme="minorHAnsi"/>
          <w:lang w:val="cs-CZ"/>
        </w:rPr>
        <w:t>mezi anténkami nebo anténky v průběhu jeho/její akce hraní míčem</w:t>
      </w:r>
    </w:p>
    <w:p w14:paraId="4B019610" w14:textId="77777777" w:rsidR="00D8245A" w:rsidRPr="001D64B9" w:rsidRDefault="00D923E0">
      <w:pPr>
        <w:spacing w:line="224" w:lineRule="exact"/>
        <w:ind w:left="1655"/>
        <w:rPr>
          <w:rFonts w:asciiTheme="minorHAnsi" w:hAnsiTheme="minorHAnsi" w:cstheme="minorHAnsi"/>
          <w:i/>
          <w:lang w:val="cs-CZ"/>
        </w:rPr>
      </w:pPr>
      <w:r w:rsidRPr="001D64B9">
        <w:rPr>
          <w:rFonts w:asciiTheme="minorHAnsi" w:hAnsiTheme="minorHAnsi" w:cstheme="minorHAnsi"/>
          <w:i/>
          <w:lang w:val="cs-CZ"/>
        </w:rPr>
        <w:t>(11.3.1)</w:t>
      </w:r>
    </w:p>
    <w:p w14:paraId="16E6BD0E" w14:textId="77777777" w:rsidR="00D8245A" w:rsidRPr="001D64B9" w:rsidRDefault="00D923E0">
      <w:pPr>
        <w:pStyle w:val="Odstavecseseznamem"/>
        <w:numPr>
          <w:ilvl w:val="0"/>
          <w:numId w:val="26"/>
        </w:numPr>
        <w:tabs>
          <w:tab w:val="left" w:pos="1779"/>
        </w:tabs>
        <w:spacing w:before="55" w:line="241" w:lineRule="exact"/>
        <w:rPr>
          <w:rFonts w:asciiTheme="minorHAnsi" w:hAnsiTheme="minorHAnsi" w:cstheme="minorHAnsi"/>
          <w:i/>
          <w:lang w:val="cs-CZ"/>
        </w:rPr>
      </w:pPr>
      <w:r w:rsidRPr="001D64B9">
        <w:rPr>
          <w:rFonts w:asciiTheme="minorHAnsi" w:hAnsiTheme="minorHAnsi" w:cstheme="minorHAnsi"/>
          <w:lang w:val="cs-CZ"/>
        </w:rPr>
        <w:t>použije síť</w:t>
      </w:r>
      <w:r w:rsidRPr="001D64B9">
        <w:rPr>
          <w:rFonts w:asciiTheme="minorHAnsi" w:hAnsiTheme="minorHAnsi" w:cstheme="minorHAnsi"/>
          <w:spacing w:val="-91"/>
          <w:lang w:val="cs-CZ"/>
        </w:rPr>
        <w:t xml:space="preserve"> </w:t>
      </w:r>
      <w:r w:rsidRPr="001D64B9">
        <w:rPr>
          <w:rFonts w:asciiTheme="minorHAnsi" w:hAnsiTheme="minorHAnsi" w:cstheme="minorHAnsi"/>
          <w:lang w:val="cs-CZ"/>
        </w:rPr>
        <w:t xml:space="preserve">mezi anténkami jako podporu nebo jako pomoc ke stabilizaci </w:t>
      </w:r>
      <w:r w:rsidRPr="001D64B9">
        <w:rPr>
          <w:rFonts w:asciiTheme="minorHAnsi" w:hAnsiTheme="minorHAnsi" w:cstheme="minorHAnsi"/>
          <w:i/>
          <w:lang w:val="cs-CZ"/>
        </w:rPr>
        <w:t>(D11(19))</w:t>
      </w:r>
    </w:p>
    <w:p w14:paraId="2CEF8260" w14:textId="77777777" w:rsidR="00D8245A" w:rsidRPr="001D64B9" w:rsidRDefault="00D923E0">
      <w:pPr>
        <w:pStyle w:val="Odstavecseseznamem"/>
        <w:numPr>
          <w:ilvl w:val="0"/>
          <w:numId w:val="26"/>
        </w:numPr>
        <w:tabs>
          <w:tab w:val="left" w:pos="1771"/>
        </w:tabs>
        <w:spacing w:line="234" w:lineRule="exact"/>
        <w:ind w:left="1770" w:hanging="122"/>
        <w:rPr>
          <w:rFonts w:asciiTheme="minorHAnsi" w:hAnsiTheme="minorHAnsi" w:cstheme="minorHAnsi"/>
          <w:lang w:val="cs-CZ"/>
        </w:rPr>
      </w:pPr>
      <w:r w:rsidRPr="001D64B9">
        <w:rPr>
          <w:rFonts w:asciiTheme="minorHAnsi" w:hAnsiTheme="minorHAnsi" w:cstheme="minorHAnsi"/>
          <w:lang w:val="cs-CZ"/>
        </w:rPr>
        <w:t>dotekem sítě</w:t>
      </w:r>
      <w:r w:rsidRPr="001D64B9">
        <w:rPr>
          <w:rFonts w:asciiTheme="minorHAnsi" w:hAnsiTheme="minorHAnsi" w:cstheme="minorHAnsi"/>
          <w:spacing w:val="-77"/>
          <w:lang w:val="cs-CZ"/>
        </w:rPr>
        <w:t xml:space="preserve"> </w:t>
      </w:r>
      <w:r w:rsidRPr="001D64B9">
        <w:rPr>
          <w:rFonts w:asciiTheme="minorHAnsi" w:hAnsiTheme="minorHAnsi" w:cstheme="minorHAnsi"/>
          <w:lang w:val="cs-CZ"/>
        </w:rPr>
        <w:t>si vytvoří neférovou výhodu nad soupeřem nebo</w:t>
      </w:r>
    </w:p>
    <w:p w14:paraId="7B6970DE" w14:textId="77777777" w:rsidR="00D8245A" w:rsidRPr="001D64B9" w:rsidRDefault="00D923E0">
      <w:pPr>
        <w:pStyle w:val="Nadpis2"/>
        <w:numPr>
          <w:ilvl w:val="0"/>
          <w:numId w:val="26"/>
        </w:numPr>
        <w:tabs>
          <w:tab w:val="left" w:pos="1779"/>
        </w:tabs>
        <w:spacing w:line="246" w:lineRule="exact"/>
        <w:rPr>
          <w:rFonts w:asciiTheme="minorHAnsi" w:hAnsiTheme="minorHAnsi" w:cstheme="minorHAnsi"/>
          <w:lang w:val="cs-CZ"/>
        </w:rPr>
      </w:pPr>
      <w:r w:rsidRPr="001D64B9">
        <w:rPr>
          <w:rFonts w:asciiTheme="minorHAnsi" w:hAnsiTheme="minorHAnsi" w:cstheme="minorHAnsi"/>
          <w:lang w:val="cs-CZ"/>
        </w:rPr>
        <w:t>provede</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akci,</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která</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brání</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oprávněnému</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pokusu</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soupeře</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hrát</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míč,</w:t>
      </w:r>
    </w:p>
    <w:p w14:paraId="171BE63E" w14:textId="77777777" w:rsidR="00D8245A" w:rsidRPr="001D64B9" w:rsidRDefault="00D923E0">
      <w:pPr>
        <w:pStyle w:val="Odstavecseseznamem"/>
        <w:numPr>
          <w:ilvl w:val="0"/>
          <w:numId w:val="26"/>
        </w:numPr>
        <w:tabs>
          <w:tab w:val="left" w:pos="1779"/>
        </w:tabs>
        <w:spacing w:before="71"/>
        <w:rPr>
          <w:rFonts w:asciiTheme="minorHAnsi" w:hAnsiTheme="minorHAnsi" w:cstheme="minorHAnsi"/>
          <w:lang w:val="cs-CZ"/>
        </w:rPr>
      </w:pPr>
      <w:r w:rsidRPr="001D64B9">
        <w:rPr>
          <w:rFonts w:asciiTheme="minorHAnsi" w:hAnsiTheme="minorHAnsi" w:cstheme="minorHAnsi"/>
          <w:lang w:val="cs-CZ"/>
        </w:rPr>
        <w:t>držení/chytání se</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sítě.</w:t>
      </w:r>
    </w:p>
    <w:p w14:paraId="245C9A16" w14:textId="77777777" w:rsidR="00D8245A" w:rsidRPr="001D64B9" w:rsidRDefault="00D923E0">
      <w:pPr>
        <w:pStyle w:val="Zkladntext"/>
        <w:spacing w:before="52" w:line="220" w:lineRule="auto"/>
        <w:ind w:left="1655" w:right="1459"/>
        <w:rPr>
          <w:rFonts w:asciiTheme="minorHAnsi" w:hAnsiTheme="minorHAnsi" w:cstheme="minorHAnsi"/>
          <w:sz w:val="22"/>
          <w:szCs w:val="22"/>
          <w:lang w:val="cs-CZ"/>
        </w:rPr>
      </w:pPr>
      <w:r w:rsidRPr="001D64B9">
        <w:rPr>
          <w:rFonts w:asciiTheme="minorHAnsi" w:hAnsiTheme="minorHAnsi" w:cstheme="minorHAnsi"/>
          <w:sz w:val="22"/>
          <w:szCs w:val="22"/>
          <w:lang w:val="cs-CZ"/>
        </w:rPr>
        <w:t xml:space="preserve">Kterýkoliv hráč, který je v blízkosti hraného míče a který se ho snaží zahrát, je považován za účastníka akce hraní </w:t>
      </w:r>
      <w:proofErr w:type="gramStart"/>
      <w:r w:rsidRPr="001D64B9">
        <w:rPr>
          <w:rFonts w:asciiTheme="minorHAnsi" w:hAnsiTheme="minorHAnsi" w:cstheme="minorHAnsi"/>
          <w:sz w:val="22"/>
          <w:szCs w:val="22"/>
          <w:lang w:val="cs-CZ"/>
        </w:rPr>
        <w:t>míče</w:t>
      </w:r>
      <w:proofErr w:type="gramEnd"/>
      <w:r w:rsidRPr="001D64B9">
        <w:rPr>
          <w:rFonts w:asciiTheme="minorHAnsi" w:hAnsiTheme="minorHAnsi" w:cstheme="minorHAnsi"/>
          <w:sz w:val="22"/>
          <w:szCs w:val="22"/>
          <w:lang w:val="cs-CZ"/>
        </w:rPr>
        <w:t xml:space="preserve"> a to i v případě, že se míče nedotkne.</w:t>
      </w:r>
    </w:p>
    <w:p w14:paraId="0F90155D" w14:textId="77777777" w:rsidR="00D8245A" w:rsidRPr="001D64B9" w:rsidRDefault="00D923E0">
      <w:pPr>
        <w:pStyle w:val="Zkladntext"/>
        <w:spacing w:line="234" w:lineRule="exact"/>
        <w:ind w:left="1679"/>
        <w:rPr>
          <w:rFonts w:asciiTheme="minorHAnsi" w:hAnsiTheme="minorHAnsi" w:cstheme="minorHAnsi"/>
          <w:sz w:val="22"/>
          <w:szCs w:val="22"/>
          <w:lang w:val="cs-CZ"/>
        </w:rPr>
      </w:pPr>
      <w:r w:rsidRPr="001D64B9">
        <w:rPr>
          <w:rFonts w:asciiTheme="minorHAnsi" w:hAnsiTheme="minorHAnsi" w:cstheme="minorHAnsi"/>
          <w:sz w:val="22"/>
          <w:szCs w:val="22"/>
          <w:lang w:val="cs-CZ"/>
        </w:rPr>
        <w:t>Avšak dotek sítě</w:t>
      </w:r>
      <w:r w:rsidRPr="001D64B9">
        <w:rPr>
          <w:rFonts w:asciiTheme="minorHAnsi" w:hAnsiTheme="minorHAnsi" w:cstheme="minorHAnsi"/>
          <w:spacing w:val="-66"/>
          <w:sz w:val="22"/>
          <w:szCs w:val="22"/>
          <w:lang w:val="cs-CZ"/>
        </w:rPr>
        <w:t xml:space="preserve"> </w:t>
      </w:r>
      <w:r w:rsidRPr="001D64B9">
        <w:rPr>
          <w:rFonts w:asciiTheme="minorHAnsi" w:hAnsiTheme="minorHAnsi" w:cstheme="minorHAnsi"/>
          <w:sz w:val="22"/>
          <w:szCs w:val="22"/>
          <w:lang w:val="cs-CZ"/>
        </w:rPr>
        <w:t>vně</w:t>
      </w:r>
      <w:r w:rsidRPr="001D64B9">
        <w:rPr>
          <w:rFonts w:asciiTheme="minorHAnsi" w:hAnsiTheme="minorHAnsi" w:cstheme="minorHAnsi"/>
          <w:spacing w:val="-66"/>
          <w:sz w:val="22"/>
          <w:szCs w:val="22"/>
          <w:lang w:val="cs-CZ"/>
        </w:rPr>
        <w:t xml:space="preserve"> </w:t>
      </w:r>
      <w:r w:rsidRPr="001D64B9">
        <w:rPr>
          <w:rFonts w:asciiTheme="minorHAnsi" w:hAnsiTheme="minorHAnsi" w:cstheme="minorHAnsi"/>
          <w:sz w:val="22"/>
          <w:szCs w:val="22"/>
          <w:lang w:val="cs-CZ"/>
        </w:rPr>
        <w:t xml:space="preserve">anténky není považován za chybu (s </w:t>
      </w:r>
      <w:proofErr w:type="spellStart"/>
      <w:r w:rsidRPr="001D64B9">
        <w:rPr>
          <w:rFonts w:asciiTheme="minorHAnsi" w:hAnsiTheme="minorHAnsi" w:cstheme="minorHAnsi"/>
          <w:sz w:val="22"/>
          <w:szCs w:val="22"/>
          <w:lang w:val="cs-CZ"/>
        </w:rPr>
        <w:t>vyjímkou</w:t>
      </w:r>
      <w:proofErr w:type="spellEnd"/>
      <w:r w:rsidRPr="001D64B9">
        <w:rPr>
          <w:rFonts w:asciiTheme="minorHAnsi" w:hAnsiTheme="minorHAnsi" w:cstheme="minorHAnsi"/>
          <w:sz w:val="22"/>
          <w:szCs w:val="22"/>
          <w:lang w:val="cs-CZ"/>
        </w:rPr>
        <w:t xml:space="preserve"> pravidla 9.1.3)</w:t>
      </w:r>
    </w:p>
    <w:p w14:paraId="25903C52" w14:textId="77777777" w:rsidR="00D8245A" w:rsidRPr="00D61AFD" w:rsidRDefault="00D8245A">
      <w:pPr>
        <w:pStyle w:val="Zkladntext"/>
        <w:rPr>
          <w:rFonts w:ascii="Arial" w:hAnsi="Arial" w:cs="Arial"/>
          <w:lang w:val="cs-CZ"/>
        </w:rPr>
      </w:pPr>
    </w:p>
    <w:p w14:paraId="2966DDB9" w14:textId="77777777" w:rsidR="00D8245A" w:rsidRPr="001D64B9" w:rsidRDefault="00D923E0">
      <w:pPr>
        <w:pStyle w:val="Nadpis4"/>
        <w:numPr>
          <w:ilvl w:val="0"/>
          <w:numId w:val="27"/>
        </w:numPr>
        <w:tabs>
          <w:tab w:val="left" w:pos="639"/>
        </w:tabs>
        <w:spacing w:before="89" w:line="235" w:lineRule="exact"/>
        <w:ind w:left="638" w:hanging="398"/>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CCCCCC"/>
          <w:lang w:val="cs-CZ"/>
        </w:rPr>
        <w:t>PODÁNÍ</w:t>
      </w:r>
    </w:p>
    <w:p w14:paraId="6A54C411" w14:textId="77777777" w:rsidR="00D8245A" w:rsidRPr="001D64B9" w:rsidRDefault="00D923E0">
      <w:pPr>
        <w:spacing w:line="247" w:lineRule="exact"/>
        <w:ind w:left="638"/>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Podání je uvedení míče do hry </w:t>
      </w:r>
      <w:proofErr w:type="spellStart"/>
      <w:r w:rsidRPr="001D64B9">
        <w:rPr>
          <w:rFonts w:asciiTheme="minorHAnsi" w:hAnsiTheme="minorHAnsi" w:cstheme="minorHAnsi"/>
          <w:sz w:val="21"/>
          <w:szCs w:val="21"/>
          <w:lang w:val="cs-CZ"/>
        </w:rPr>
        <w:t>zadním-pravým</w:t>
      </w:r>
      <w:proofErr w:type="spellEnd"/>
      <w:r w:rsidRPr="001D64B9">
        <w:rPr>
          <w:rFonts w:asciiTheme="minorHAnsi" w:hAnsiTheme="minorHAnsi" w:cstheme="minorHAnsi"/>
          <w:sz w:val="21"/>
          <w:szCs w:val="21"/>
          <w:lang w:val="cs-CZ"/>
        </w:rPr>
        <w:t xml:space="preserve"> hráčem, který je v zóně</w:t>
      </w:r>
      <w:r w:rsidRPr="001D64B9">
        <w:rPr>
          <w:rFonts w:asciiTheme="minorHAnsi" w:hAnsiTheme="minorHAnsi" w:cstheme="minorHAnsi"/>
          <w:spacing w:val="-102"/>
          <w:sz w:val="21"/>
          <w:szCs w:val="21"/>
          <w:lang w:val="cs-CZ"/>
        </w:rPr>
        <w:t xml:space="preserve"> </w:t>
      </w:r>
      <w:r w:rsidRPr="001D64B9">
        <w:rPr>
          <w:rFonts w:asciiTheme="minorHAnsi" w:hAnsiTheme="minorHAnsi" w:cstheme="minorHAnsi"/>
          <w:sz w:val="21"/>
          <w:szCs w:val="21"/>
          <w:lang w:val="cs-CZ"/>
        </w:rPr>
        <w:t xml:space="preserve">podání. </w:t>
      </w:r>
      <w:r w:rsidRPr="001D64B9">
        <w:rPr>
          <w:rFonts w:asciiTheme="minorHAnsi" w:hAnsiTheme="minorHAnsi" w:cstheme="minorHAnsi"/>
          <w:i/>
          <w:sz w:val="21"/>
          <w:szCs w:val="21"/>
          <w:lang w:val="cs-CZ"/>
        </w:rPr>
        <w:t>(1.4.2, 8.1, 12.4.1)</w:t>
      </w:r>
    </w:p>
    <w:p w14:paraId="50F2B36A" w14:textId="77777777" w:rsidR="00D8245A" w:rsidRPr="001D64B9" w:rsidRDefault="00D8245A">
      <w:pPr>
        <w:pStyle w:val="Zkladntext"/>
        <w:rPr>
          <w:rFonts w:asciiTheme="minorHAnsi" w:hAnsiTheme="minorHAnsi" w:cstheme="minorHAnsi"/>
          <w:i/>
          <w:sz w:val="21"/>
          <w:szCs w:val="21"/>
          <w:lang w:val="cs-CZ"/>
        </w:rPr>
      </w:pPr>
    </w:p>
    <w:p w14:paraId="09D9D14A" w14:textId="77777777" w:rsidR="00D8245A" w:rsidRPr="001D64B9" w:rsidRDefault="00D923E0">
      <w:pPr>
        <w:pStyle w:val="Nadpis4"/>
        <w:numPr>
          <w:ilvl w:val="1"/>
          <w:numId w:val="27"/>
        </w:numPr>
        <w:tabs>
          <w:tab w:val="left" w:pos="1095"/>
        </w:tabs>
        <w:spacing w:before="88" w:line="237"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První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podání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v</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setu</w:t>
      </w:r>
    </w:p>
    <w:p w14:paraId="043EA6F4" w14:textId="77777777" w:rsidR="00D8245A" w:rsidRPr="001D64B9" w:rsidRDefault="00D923E0">
      <w:pPr>
        <w:pStyle w:val="Odstavecseseznamem"/>
        <w:numPr>
          <w:ilvl w:val="2"/>
          <w:numId w:val="27"/>
        </w:numPr>
        <w:tabs>
          <w:tab w:val="left" w:pos="1779"/>
        </w:tabs>
        <w:spacing w:before="14" w:line="218" w:lineRule="auto"/>
        <w:ind w:right="1279"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podání v prvním setu, stejně jako v rozhodujícím pátém setu, provádí družstvo určené losováním. </w:t>
      </w:r>
      <w:r w:rsidRPr="001D64B9">
        <w:rPr>
          <w:rFonts w:asciiTheme="minorHAnsi" w:hAnsiTheme="minorHAnsi" w:cstheme="minorHAnsi"/>
          <w:i/>
          <w:sz w:val="21"/>
          <w:szCs w:val="21"/>
          <w:lang w:val="cs-CZ"/>
        </w:rPr>
        <w:t>(6.3.2,</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7.1)</w:t>
      </w:r>
    </w:p>
    <w:p w14:paraId="7297926A" w14:textId="77777777" w:rsidR="00D8245A" w:rsidRPr="001D64B9" w:rsidRDefault="00D923E0">
      <w:pPr>
        <w:pStyle w:val="Odstavecseseznamem"/>
        <w:numPr>
          <w:ilvl w:val="2"/>
          <w:numId w:val="27"/>
        </w:numPr>
        <w:tabs>
          <w:tab w:val="left" w:pos="1779"/>
        </w:tabs>
        <w:spacing w:before="2" w:line="220" w:lineRule="auto"/>
        <w:ind w:right="1282"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Další sety budou zahájeny podáním družstva, které nepodávalo první v předchozím setu.</w:t>
      </w:r>
    </w:p>
    <w:p w14:paraId="3BD8DA0E" w14:textId="77777777" w:rsidR="00D8245A" w:rsidRPr="001D64B9" w:rsidRDefault="00D923E0">
      <w:pPr>
        <w:pStyle w:val="Nadpis4"/>
        <w:numPr>
          <w:ilvl w:val="1"/>
          <w:numId w:val="27"/>
        </w:numPr>
        <w:tabs>
          <w:tab w:val="left" w:pos="1095"/>
        </w:tabs>
        <w:spacing w:before="153" w:line="325"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Po</w:t>
      </w:r>
      <w:r w:rsidRPr="001D64B9">
        <w:rPr>
          <w:rFonts w:asciiTheme="minorHAnsi" w:hAnsiTheme="minorHAnsi" w:cstheme="minorHAnsi"/>
          <w:bCs w:val="0"/>
          <w:sz w:val="21"/>
          <w:szCs w:val="21"/>
          <w:shd w:val="clear" w:color="auto" w:fill="D9D9D9"/>
          <w:lang w:val="cs-CZ"/>
        </w:rPr>
        <w:t>ř</w:t>
      </w:r>
      <w:r w:rsidRPr="001D64B9">
        <w:rPr>
          <w:rFonts w:asciiTheme="minorHAnsi" w:hAnsiTheme="minorHAnsi" w:cstheme="minorHAnsi"/>
          <w:sz w:val="21"/>
          <w:szCs w:val="21"/>
          <w:shd w:val="clear" w:color="auto" w:fill="D9D9D9"/>
          <w:lang w:val="cs-CZ"/>
        </w:rPr>
        <w:t>adí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postupu</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na</w:t>
      </w:r>
      <w:r w:rsidRPr="001D64B9">
        <w:rPr>
          <w:rFonts w:asciiTheme="minorHAnsi" w:hAnsiTheme="minorHAnsi" w:cstheme="minorHAnsi"/>
          <w:spacing w:val="-4"/>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podání</w:t>
      </w:r>
    </w:p>
    <w:p w14:paraId="09321425" w14:textId="77777777" w:rsidR="00D8245A" w:rsidRPr="001D64B9" w:rsidRDefault="00D923E0">
      <w:pPr>
        <w:pStyle w:val="Odstavecseseznamem"/>
        <w:numPr>
          <w:ilvl w:val="2"/>
          <w:numId w:val="27"/>
        </w:numPr>
        <w:tabs>
          <w:tab w:val="left" w:pos="1779"/>
        </w:tabs>
        <w:spacing w:line="218" w:lineRule="auto"/>
        <w:ind w:right="1279"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Hráči musí dodržovat pořadí postupu na podání uvedené na záznamu postavení základní sestavy. </w:t>
      </w:r>
      <w:r w:rsidRPr="001D64B9">
        <w:rPr>
          <w:rFonts w:asciiTheme="minorHAnsi" w:hAnsiTheme="minorHAnsi" w:cstheme="minorHAnsi"/>
          <w:i/>
          <w:sz w:val="21"/>
          <w:szCs w:val="21"/>
          <w:lang w:val="cs-CZ"/>
        </w:rPr>
        <w:t>(7.3.1,</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7.3.2)</w:t>
      </w:r>
    </w:p>
    <w:p w14:paraId="613B86BD" w14:textId="77777777" w:rsidR="00D8245A" w:rsidRPr="001D64B9" w:rsidRDefault="00D923E0">
      <w:pPr>
        <w:pStyle w:val="Odstavecseseznamem"/>
        <w:numPr>
          <w:ilvl w:val="2"/>
          <w:numId w:val="27"/>
        </w:numPr>
        <w:tabs>
          <w:tab w:val="left" w:pos="1779"/>
        </w:tabs>
        <w:spacing w:line="241"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Po prvním podání v setu se podávající hráč</w:t>
      </w:r>
      <w:r w:rsidRPr="001D64B9">
        <w:rPr>
          <w:rFonts w:asciiTheme="minorHAnsi" w:hAnsiTheme="minorHAnsi" w:cstheme="minorHAnsi"/>
          <w:spacing w:val="-77"/>
          <w:sz w:val="21"/>
          <w:szCs w:val="21"/>
          <w:lang w:val="cs-CZ"/>
        </w:rPr>
        <w:t xml:space="preserve"> </w:t>
      </w:r>
      <w:r w:rsidRPr="001D64B9">
        <w:rPr>
          <w:rFonts w:asciiTheme="minorHAnsi" w:hAnsiTheme="minorHAnsi" w:cstheme="minorHAnsi"/>
          <w:sz w:val="21"/>
          <w:szCs w:val="21"/>
          <w:lang w:val="cs-CZ"/>
        </w:rPr>
        <w:t xml:space="preserve">určuje následovně: </w:t>
      </w:r>
      <w:r w:rsidRPr="001D64B9">
        <w:rPr>
          <w:rFonts w:asciiTheme="minorHAnsi" w:hAnsiTheme="minorHAnsi" w:cstheme="minorHAnsi"/>
          <w:i/>
          <w:sz w:val="21"/>
          <w:szCs w:val="21"/>
          <w:lang w:val="cs-CZ"/>
        </w:rPr>
        <w:t>(12.1)</w:t>
      </w:r>
    </w:p>
    <w:p w14:paraId="43ACDC73" w14:textId="77777777" w:rsidR="00D8245A" w:rsidRPr="001D64B9" w:rsidRDefault="00D923E0">
      <w:pPr>
        <w:pStyle w:val="Odstavecseseznamem"/>
        <w:numPr>
          <w:ilvl w:val="3"/>
          <w:numId w:val="27"/>
        </w:numPr>
        <w:tabs>
          <w:tab w:val="left" w:pos="2633"/>
        </w:tabs>
        <w:spacing w:before="4" w:line="216" w:lineRule="auto"/>
        <w:ind w:right="1279"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vyhraje-li podávající družstvo rozehru, hráč (střídající hráč), který podával předtím, podává znovu; </w:t>
      </w:r>
      <w:r w:rsidRPr="001D64B9">
        <w:rPr>
          <w:rFonts w:asciiTheme="minorHAnsi" w:hAnsiTheme="minorHAnsi" w:cstheme="minorHAnsi"/>
          <w:i/>
          <w:sz w:val="21"/>
          <w:szCs w:val="21"/>
          <w:lang w:val="cs-CZ"/>
        </w:rPr>
        <w:t>(6.1.3,</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15.5)</w:t>
      </w:r>
    </w:p>
    <w:p w14:paraId="5991EECF" w14:textId="77777777" w:rsidR="00D8245A" w:rsidRPr="001D64B9" w:rsidRDefault="00D923E0">
      <w:pPr>
        <w:pStyle w:val="Odstavecseseznamem"/>
        <w:numPr>
          <w:ilvl w:val="3"/>
          <w:numId w:val="27"/>
        </w:numPr>
        <w:tabs>
          <w:tab w:val="left" w:pos="2633"/>
        </w:tabs>
        <w:spacing w:before="2" w:line="220" w:lineRule="auto"/>
        <w:ind w:right="1279"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vyhraje-li přijímající družstvo rozehru, získává právo podávat a </w:t>
      </w:r>
      <w:proofErr w:type="gramStart"/>
      <w:r w:rsidRPr="001D64B9">
        <w:rPr>
          <w:rFonts w:asciiTheme="minorHAnsi" w:hAnsiTheme="minorHAnsi" w:cstheme="minorHAnsi"/>
          <w:sz w:val="21"/>
          <w:szCs w:val="21"/>
          <w:lang w:val="cs-CZ"/>
        </w:rPr>
        <w:t>dříve</w:t>
      </w:r>
      <w:proofErr w:type="gramEnd"/>
      <w:r w:rsidRPr="001D64B9">
        <w:rPr>
          <w:rFonts w:asciiTheme="minorHAnsi" w:hAnsiTheme="minorHAnsi" w:cstheme="minorHAnsi"/>
          <w:sz w:val="21"/>
          <w:szCs w:val="21"/>
          <w:lang w:val="cs-CZ"/>
        </w:rPr>
        <w:t xml:space="preserve"> než uskuteční podání, postoupí dle pořadí postupu. Hráč, který postoupí z postavení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b/>
          <w:sz w:val="21"/>
          <w:szCs w:val="21"/>
          <w:lang w:val="cs-CZ"/>
        </w:rPr>
        <w:t>2</w:t>
      </w:r>
      <w:r w:rsidRPr="001D64B9">
        <w:rPr>
          <w:rFonts w:asciiTheme="minorHAnsi" w:hAnsiTheme="minorHAnsi" w:cstheme="minorHAnsi"/>
          <w:b/>
          <w:spacing w:val="-9"/>
          <w:sz w:val="21"/>
          <w:szCs w:val="21"/>
          <w:lang w:val="cs-CZ"/>
        </w:rPr>
        <w:t xml:space="preserve"> </w:t>
      </w:r>
      <w:r w:rsidRPr="001D64B9">
        <w:rPr>
          <w:rFonts w:asciiTheme="minorHAnsi" w:hAnsiTheme="minorHAnsi" w:cstheme="minorHAnsi"/>
          <w:sz w:val="21"/>
          <w:szCs w:val="21"/>
          <w:lang w:val="cs-CZ"/>
        </w:rPr>
        <w:t>(</w:t>
      </w:r>
      <w:proofErr w:type="spellStart"/>
      <w:r w:rsidRPr="001D64B9">
        <w:rPr>
          <w:rFonts w:asciiTheme="minorHAnsi" w:hAnsiTheme="minorHAnsi" w:cstheme="minorHAnsi"/>
          <w:sz w:val="21"/>
          <w:szCs w:val="21"/>
          <w:lang w:val="cs-CZ"/>
        </w:rPr>
        <w:t>přední-pravý</w:t>
      </w:r>
      <w:proofErr w:type="spellEnd"/>
      <w:r w:rsidRPr="001D64B9">
        <w:rPr>
          <w:rFonts w:asciiTheme="minorHAnsi" w:hAnsiTheme="minorHAnsi" w:cstheme="minorHAnsi"/>
          <w:sz w:val="21"/>
          <w:szCs w:val="21"/>
          <w:lang w:val="cs-CZ"/>
        </w:rPr>
        <w:t>)</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postavení</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b/>
          <w:sz w:val="21"/>
          <w:szCs w:val="21"/>
          <w:lang w:val="cs-CZ"/>
        </w:rPr>
        <w:t>1</w:t>
      </w:r>
      <w:r w:rsidRPr="001D64B9">
        <w:rPr>
          <w:rFonts w:asciiTheme="minorHAnsi" w:hAnsiTheme="minorHAnsi" w:cstheme="minorHAnsi"/>
          <w:b/>
          <w:spacing w:val="-9"/>
          <w:sz w:val="21"/>
          <w:szCs w:val="21"/>
          <w:lang w:val="cs-CZ"/>
        </w:rPr>
        <w:t xml:space="preserve"> </w:t>
      </w:r>
      <w:r w:rsidRPr="001D64B9">
        <w:rPr>
          <w:rFonts w:asciiTheme="minorHAnsi" w:hAnsiTheme="minorHAnsi" w:cstheme="minorHAnsi"/>
          <w:sz w:val="21"/>
          <w:szCs w:val="21"/>
          <w:lang w:val="cs-CZ"/>
        </w:rPr>
        <w:t>(zadní-pravý),</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bude</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podávat.</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i/>
          <w:sz w:val="21"/>
          <w:szCs w:val="21"/>
          <w:lang w:val="cs-CZ"/>
        </w:rPr>
        <w:t>(6.1.3, 7.6.2)</w:t>
      </w:r>
    </w:p>
    <w:p w14:paraId="4E835C88" w14:textId="77777777" w:rsidR="00D8245A" w:rsidRPr="001D64B9" w:rsidRDefault="00D8245A">
      <w:pPr>
        <w:pStyle w:val="Zkladntext"/>
        <w:spacing w:before="1"/>
        <w:rPr>
          <w:rFonts w:asciiTheme="minorHAnsi" w:hAnsiTheme="minorHAnsi" w:cstheme="minorHAnsi"/>
          <w:i/>
          <w:sz w:val="21"/>
          <w:szCs w:val="21"/>
          <w:lang w:val="cs-CZ"/>
        </w:rPr>
      </w:pPr>
    </w:p>
    <w:p w14:paraId="2081A560" w14:textId="77777777" w:rsidR="00D8245A" w:rsidRPr="001D64B9" w:rsidRDefault="00D923E0">
      <w:pPr>
        <w:pStyle w:val="Nadpis4"/>
        <w:numPr>
          <w:ilvl w:val="1"/>
          <w:numId w:val="27"/>
        </w:numPr>
        <w:tabs>
          <w:tab w:val="left" w:pos="1095"/>
        </w:tabs>
        <w:spacing w:before="89" w:line="237"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Povolení</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podání</w:t>
      </w:r>
    </w:p>
    <w:p w14:paraId="28B210CB" w14:textId="77777777" w:rsidR="00D8245A" w:rsidRPr="001D64B9" w:rsidRDefault="00D923E0">
      <w:pPr>
        <w:pStyle w:val="Zkladntext"/>
        <w:spacing w:before="14" w:line="218" w:lineRule="auto"/>
        <w:ind w:left="1094" w:right="737"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rozhodčí povolí podání, jakmile zkontroluje, že obě družstva jsou připravena ke hře a podávající drží míč. </w:t>
      </w:r>
      <w:r w:rsidRPr="001D64B9">
        <w:rPr>
          <w:rFonts w:asciiTheme="minorHAnsi" w:hAnsiTheme="minorHAnsi" w:cstheme="minorHAnsi"/>
          <w:i/>
          <w:sz w:val="21"/>
          <w:szCs w:val="21"/>
          <w:lang w:val="cs-CZ"/>
        </w:rPr>
        <w:t>(12, D11(1)</w:t>
      </w:r>
    </w:p>
    <w:p w14:paraId="523B0912" w14:textId="77777777" w:rsidR="00D8245A" w:rsidRPr="001D64B9" w:rsidRDefault="00D8245A">
      <w:pPr>
        <w:pStyle w:val="Zkladntext"/>
        <w:spacing w:before="7"/>
        <w:rPr>
          <w:rFonts w:asciiTheme="minorHAnsi" w:hAnsiTheme="minorHAnsi" w:cstheme="minorHAnsi"/>
          <w:i/>
          <w:sz w:val="21"/>
          <w:szCs w:val="21"/>
          <w:lang w:val="cs-CZ"/>
        </w:rPr>
      </w:pPr>
    </w:p>
    <w:p w14:paraId="3DD7E2C3" w14:textId="77777777" w:rsidR="00D8245A" w:rsidRPr="001D64B9" w:rsidRDefault="00D923E0">
      <w:pPr>
        <w:pStyle w:val="Odstavecseseznamem"/>
        <w:numPr>
          <w:ilvl w:val="1"/>
          <w:numId w:val="27"/>
        </w:numPr>
        <w:tabs>
          <w:tab w:val="left" w:pos="1095"/>
        </w:tabs>
        <w:spacing w:before="89" w:line="235" w:lineRule="exact"/>
        <w:ind w:hanging="456"/>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Provedení</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podání</w:t>
      </w:r>
      <w:r w:rsidRPr="001D64B9">
        <w:rPr>
          <w:rFonts w:asciiTheme="minorHAnsi" w:hAnsiTheme="minorHAnsi" w:cstheme="minorHAnsi"/>
          <w:b/>
          <w:spacing w:val="-3"/>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(D11(10))</w:t>
      </w:r>
    </w:p>
    <w:p w14:paraId="1E2329E9" w14:textId="77777777" w:rsidR="00D8245A" w:rsidRPr="001D64B9" w:rsidRDefault="00D923E0">
      <w:pPr>
        <w:pStyle w:val="Odstavecseseznamem"/>
        <w:numPr>
          <w:ilvl w:val="2"/>
          <w:numId w:val="27"/>
        </w:numPr>
        <w:tabs>
          <w:tab w:val="left" w:pos="1779"/>
        </w:tabs>
        <w:spacing w:before="11" w:line="220" w:lineRule="auto"/>
        <w:ind w:right="1279" w:hanging="68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Míč musí být udeřen jednou rukou nebo kteroukoliv částí paže poté, co byl nadhozen nebo puštěn z</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ruky(ou).</w:t>
      </w:r>
    </w:p>
    <w:p w14:paraId="460B85AB" w14:textId="77777777" w:rsidR="00D8245A" w:rsidRPr="001D64B9" w:rsidRDefault="00D923E0">
      <w:pPr>
        <w:pStyle w:val="Odstavecseseznamem"/>
        <w:numPr>
          <w:ilvl w:val="2"/>
          <w:numId w:val="27"/>
        </w:numPr>
        <w:tabs>
          <w:tab w:val="left" w:pos="1779"/>
        </w:tabs>
        <w:spacing w:line="220" w:lineRule="auto"/>
        <w:ind w:right="1275" w:hanging="68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Je dovolen pouze jeden nadhoz nebo puštění míče. Dribling nebo pohyb míče v rukou je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povolen.</w:t>
      </w:r>
    </w:p>
    <w:p w14:paraId="4313C989" w14:textId="77777777" w:rsidR="00D8245A" w:rsidRPr="001D64B9" w:rsidRDefault="00D923E0">
      <w:pPr>
        <w:pStyle w:val="Odstavecseseznamem"/>
        <w:numPr>
          <w:ilvl w:val="2"/>
          <w:numId w:val="27"/>
        </w:numPr>
        <w:tabs>
          <w:tab w:val="left" w:pos="1779"/>
        </w:tabs>
        <w:spacing w:before="13" w:line="218" w:lineRule="auto"/>
        <w:ind w:right="1279"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V</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okamžiku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úderu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míče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při</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odrazu</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při</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výskoku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 xml:space="preserve">podávající nesmí dotýkat hřiště (včetně koncové čáry) nebo povrchu hrací plochy mimo zónu podání. </w:t>
      </w:r>
      <w:r w:rsidRPr="001D64B9">
        <w:rPr>
          <w:rFonts w:asciiTheme="minorHAnsi" w:hAnsiTheme="minorHAnsi" w:cstheme="minorHAnsi"/>
          <w:i/>
          <w:sz w:val="21"/>
          <w:szCs w:val="21"/>
          <w:lang w:val="cs-CZ"/>
        </w:rPr>
        <w:t>(1.4.2, 27.2.1.4, D11(22),</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D12(4))</w:t>
      </w:r>
    </w:p>
    <w:p w14:paraId="6927737E" w14:textId="77777777" w:rsidR="00D8245A" w:rsidRPr="001D64B9" w:rsidRDefault="00D923E0">
      <w:pPr>
        <w:pStyle w:val="Zkladntext"/>
        <w:spacing w:before="1" w:line="238" w:lineRule="exact"/>
        <w:ind w:left="1778"/>
        <w:rPr>
          <w:rFonts w:asciiTheme="minorHAnsi" w:hAnsiTheme="minorHAnsi" w:cstheme="minorHAnsi"/>
          <w:sz w:val="21"/>
          <w:szCs w:val="21"/>
          <w:lang w:val="cs-CZ"/>
        </w:rPr>
      </w:pPr>
      <w:r w:rsidRPr="001D64B9">
        <w:rPr>
          <w:rFonts w:asciiTheme="minorHAnsi" w:hAnsiTheme="minorHAnsi" w:cstheme="minorHAnsi"/>
          <w:sz w:val="21"/>
          <w:szCs w:val="21"/>
          <w:lang w:val="cs-CZ"/>
        </w:rPr>
        <w:t>Po</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úderu</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hráč</w:t>
      </w:r>
      <w:r w:rsidRPr="001D64B9">
        <w:rPr>
          <w:rFonts w:asciiTheme="minorHAnsi" w:hAnsiTheme="minorHAnsi" w:cstheme="minorHAnsi"/>
          <w:spacing w:val="-76"/>
          <w:sz w:val="21"/>
          <w:szCs w:val="21"/>
          <w:lang w:val="cs-CZ"/>
        </w:rPr>
        <w:t xml:space="preserve"> </w:t>
      </w:r>
      <w:r w:rsidRPr="001D64B9">
        <w:rPr>
          <w:rFonts w:asciiTheme="minorHAnsi" w:hAnsiTheme="minorHAnsi" w:cstheme="minorHAnsi"/>
          <w:sz w:val="21"/>
          <w:szCs w:val="21"/>
          <w:lang w:val="cs-CZ"/>
        </w:rPr>
        <w:t>vstoupit</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či</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dopadnout</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mimo</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zónu</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hřiště.</w:t>
      </w:r>
    </w:p>
    <w:p w14:paraId="2986AA1A" w14:textId="77777777" w:rsidR="00D8245A" w:rsidRPr="001D64B9" w:rsidRDefault="00D923E0">
      <w:pPr>
        <w:pStyle w:val="Odstavecseseznamem"/>
        <w:numPr>
          <w:ilvl w:val="2"/>
          <w:numId w:val="27"/>
        </w:numPr>
        <w:tabs>
          <w:tab w:val="left" w:pos="1779"/>
        </w:tabs>
        <w:spacing w:before="2" w:line="220" w:lineRule="auto"/>
        <w:ind w:right="1279"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Podávající hráč musí udeřit do míče v průběhu </w:t>
      </w:r>
      <w:r w:rsidRPr="001D64B9">
        <w:rPr>
          <w:rFonts w:asciiTheme="minorHAnsi" w:hAnsiTheme="minorHAnsi" w:cstheme="minorHAnsi"/>
          <w:b/>
          <w:sz w:val="21"/>
          <w:szCs w:val="21"/>
          <w:lang w:val="cs-CZ"/>
        </w:rPr>
        <w:t xml:space="preserve">osmi </w:t>
      </w:r>
      <w:r w:rsidRPr="001D64B9">
        <w:rPr>
          <w:rFonts w:asciiTheme="minorHAnsi" w:hAnsiTheme="minorHAnsi" w:cstheme="minorHAnsi"/>
          <w:sz w:val="21"/>
          <w:szCs w:val="21"/>
          <w:lang w:val="cs-CZ"/>
        </w:rPr>
        <w:t xml:space="preserve">sekund po zapískání prvního rozhodčího, jímž dává pokyn k podání. </w:t>
      </w:r>
      <w:r w:rsidRPr="001D64B9">
        <w:rPr>
          <w:rFonts w:asciiTheme="minorHAnsi" w:hAnsiTheme="minorHAnsi" w:cstheme="minorHAnsi"/>
          <w:i/>
          <w:sz w:val="21"/>
          <w:szCs w:val="21"/>
          <w:lang w:val="cs-CZ"/>
        </w:rPr>
        <w:t>(12.3,</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D11(11))</w:t>
      </w:r>
    </w:p>
    <w:p w14:paraId="2E386E8E" w14:textId="77777777" w:rsidR="00D8245A" w:rsidRPr="001D64B9" w:rsidRDefault="00D923E0">
      <w:pPr>
        <w:pStyle w:val="Odstavecseseznamem"/>
        <w:numPr>
          <w:ilvl w:val="2"/>
          <w:numId w:val="27"/>
        </w:numPr>
        <w:tabs>
          <w:tab w:val="left" w:pos="1779"/>
        </w:tabs>
        <w:spacing w:line="234"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Podání provedené před zapískáním rozhodčího je anulováno a opakuje se.</w:t>
      </w:r>
      <w:r w:rsidRPr="001D64B9">
        <w:rPr>
          <w:rFonts w:asciiTheme="minorHAnsi" w:hAnsiTheme="minorHAnsi" w:cstheme="minorHAnsi"/>
          <w:spacing w:val="-23"/>
          <w:sz w:val="21"/>
          <w:szCs w:val="21"/>
          <w:lang w:val="cs-CZ"/>
        </w:rPr>
        <w:t xml:space="preserve"> </w:t>
      </w:r>
      <w:r w:rsidRPr="001D64B9">
        <w:rPr>
          <w:rFonts w:asciiTheme="minorHAnsi" w:hAnsiTheme="minorHAnsi" w:cstheme="minorHAnsi"/>
          <w:i/>
          <w:sz w:val="21"/>
          <w:szCs w:val="21"/>
          <w:lang w:val="cs-CZ"/>
        </w:rPr>
        <w:t>(12.3)</w:t>
      </w:r>
    </w:p>
    <w:p w14:paraId="45F5FF86" w14:textId="77777777" w:rsidR="00D8245A" w:rsidRPr="001D64B9" w:rsidRDefault="00D923E0">
      <w:pPr>
        <w:spacing w:before="137" w:line="325" w:lineRule="exact"/>
        <w:ind w:left="638"/>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12.5 Clon</w:t>
      </w:r>
      <w:r w:rsidRPr="001D64B9">
        <w:rPr>
          <w:rFonts w:asciiTheme="minorHAnsi" w:hAnsiTheme="minorHAnsi" w:cstheme="minorHAnsi"/>
          <w:b/>
          <w:bCs/>
          <w:sz w:val="21"/>
          <w:szCs w:val="21"/>
          <w:shd w:val="clear" w:color="auto" w:fill="D9D9D9"/>
          <w:lang w:val="cs-CZ"/>
        </w:rPr>
        <w:t>ě</w:t>
      </w:r>
      <w:r w:rsidRPr="001D64B9">
        <w:rPr>
          <w:rFonts w:asciiTheme="minorHAnsi" w:hAnsiTheme="minorHAnsi" w:cstheme="minorHAnsi"/>
          <w:b/>
          <w:sz w:val="21"/>
          <w:szCs w:val="21"/>
          <w:shd w:val="clear" w:color="auto" w:fill="D9D9D9"/>
          <w:lang w:val="cs-CZ"/>
        </w:rPr>
        <w:t>ní</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(D6, D11(12))</w:t>
      </w:r>
    </w:p>
    <w:p w14:paraId="09588B87" w14:textId="2B07AD85" w:rsidR="00D8245A" w:rsidRPr="001D64B9" w:rsidRDefault="00D923E0">
      <w:pPr>
        <w:pStyle w:val="Odstavecseseznamem"/>
        <w:numPr>
          <w:ilvl w:val="2"/>
          <w:numId w:val="25"/>
        </w:numPr>
        <w:tabs>
          <w:tab w:val="left" w:pos="1779"/>
        </w:tabs>
        <w:spacing w:line="218" w:lineRule="auto"/>
        <w:ind w:right="1280"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Hráči podávajícího družstva nesmějí individuálním nebo skupinovým cloněním bránit soupeři ve výhledu na </w:t>
      </w:r>
      <w:r w:rsidR="00C81F1D" w:rsidRPr="001D64B9">
        <w:rPr>
          <w:rFonts w:asciiTheme="minorHAnsi" w:hAnsiTheme="minorHAnsi" w:cstheme="minorHAnsi"/>
          <w:color w:val="FF0000"/>
          <w:sz w:val="21"/>
          <w:szCs w:val="21"/>
          <w:lang w:val="cs-CZ"/>
        </w:rPr>
        <w:t xml:space="preserve">úder při podání </w:t>
      </w:r>
      <w:r w:rsidRPr="001D64B9">
        <w:rPr>
          <w:rFonts w:asciiTheme="minorHAnsi" w:hAnsiTheme="minorHAnsi" w:cstheme="minorHAnsi"/>
          <w:sz w:val="21"/>
          <w:szCs w:val="21"/>
          <w:lang w:val="cs-CZ"/>
        </w:rPr>
        <w:t>a dráhu letu míče.</w:t>
      </w:r>
      <w:r w:rsidRPr="001D64B9">
        <w:rPr>
          <w:rFonts w:asciiTheme="minorHAnsi" w:hAnsiTheme="minorHAnsi" w:cstheme="minorHAnsi"/>
          <w:spacing w:val="-32"/>
          <w:sz w:val="21"/>
          <w:szCs w:val="21"/>
          <w:lang w:val="cs-CZ"/>
        </w:rPr>
        <w:t xml:space="preserve"> </w:t>
      </w:r>
      <w:r w:rsidRPr="001D64B9">
        <w:rPr>
          <w:rFonts w:asciiTheme="minorHAnsi" w:hAnsiTheme="minorHAnsi" w:cstheme="minorHAnsi"/>
          <w:i/>
          <w:sz w:val="21"/>
          <w:szCs w:val="21"/>
          <w:lang w:val="cs-CZ"/>
        </w:rPr>
        <w:t>(12.5.2)</w:t>
      </w:r>
    </w:p>
    <w:p w14:paraId="24ED7756" w14:textId="15A1EE4D" w:rsidR="00D8245A" w:rsidRPr="001D64B9" w:rsidRDefault="00D923E0" w:rsidP="00C81F1D">
      <w:pPr>
        <w:pStyle w:val="Odstavecseseznamem"/>
        <w:numPr>
          <w:ilvl w:val="2"/>
          <w:numId w:val="25"/>
        </w:numPr>
        <w:tabs>
          <w:tab w:val="left" w:pos="1779"/>
        </w:tabs>
        <w:spacing w:line="218" w:lineRule="auto"/>
        <w:ind w:right="1275"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Hráč nebo skupina hráčů</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podávajícího družstva vytváří clonu tím, že pohybují pažemi, skáčou nebo se pohybují stranou v době</w:t>
      </w:r>
      <w:r w:rsidRPr="001D64B9">
        <w:rPr>
          <w:rFonts w:asciiTheme="minorHAnsi" w:hAnsiTheme="minorHAnsi" w:cstheme="minorHAnsi"/>
          <w:spacing w:val="-98"/>
          <w:sz w:val="21"/>
          <w:szCs w:val="21"/>
          <w:lang w:val="cs-CZ"/>
        </w:rPr>
        <w:t xml:space="preserve"> </w:t>
      </w:r>
      <w:r w:rsidR="00C81F1D" w:rsidRPr="001D64B9">
        <w:rPr>
          <w:rFonts w:asciiTheme="minorHAnsi" w:hAnsiTheme="minorHAnsi" w:cstheme="minorHAnsi"/>
          <w:spacing w:val="-98"/>
          <w:sz w:val="21"/>
          <w:szCs w:val="21"/>
          <w:lang w:val="cs-CZ"/>
        </w:rPr>
        <w:t xml:space="preserve">            </w:t>
      </w:r>
      <w:r w:rsidRPr="001D64B9">
        <w:rPr>
          <w:rFonts w:asciiTheme="minorHAnsi" w:hAnsiTheme="minorHAnsi" w:cstheme="minorHAnsi"/>
          <w:sz w:val="21"/>
          <w:szCs w:val="21"/>
          <w:lang w:val="cs-CZ"/>
        </w:rPr>
        <w:t xml:space="preserve">provádění podání nebo se ve stoje seskupují </w:t>
      </w:r>
      <w:r w:rsidR="00555570" w:rsidRPr="001D64B9">
        <w:rPr>
          <w:rFonts w:asciiTheme="minorHAnsi" w:hAnsiTheme="minorHAnsi" w:cstheme="minorHAnsi"/>
          <w:sz w:val="21"/>
          <w:szCs w:val="21"/>
          <w:lang w:val="cs-CZ"/>
        </w:rPr>
        <w:t>s </w:t>
      </w:r>
      <w:proofErr w:type="gramStart"/>
      <w:r w:rsidR="00555570" w:rsidRPr="001D64B9">
        <w:rPr>
          <w:rFonts w:asciiTheme="minorHAnsi" w:hAnsiTheme="minorHAnsi" w:cstheme="minorHAnsi"/>
          <w:sz w:val="21"/>
          <w:szCs w:val="21"/>
          <w:lang w:val="cs-CZ"/>
        </w:rPr>
        <w:t>tím ,</w:t>
      </w:r>
      <w:proofErr w:type="gramEnd"/>
      <w:r w:rsidR="00555570" w:rsidRPr="001D64B9">
        <w:rPr>
          <w:rFonts w:asciiTheme="minorHAnsi" w:hAnsiTheme="minorHAnsi" w:cstheme="minorHAnsi"/>
          <w:sz w:val="21"/>
          <w:szCs w:val="21"/>
          <w:lang w:val="cs-CZ"/>
        </w:rPr>
        <w:t xml:space="preserve"> aby tímto</w:t>
      </w:r>
      <w:r w:rsidRPr="001D64B9">
        <w:rPr>
          <w:rFonts w:asciiTheme="minorHAnsi" w:hAnsiTheme="minorHAnsi" w:cstheme="minorHAnsi"/>
          <w:sz w:val="21"/>
          <w:szCs w:val="21"/>
          <w:lang w:val="cs-CZ"/>
        </w:rPr>
        <w:t xml:space="preserve"> </w:t>
      </w:r>
      <w:r w:rsidR="00555570" w:rsidRPr="001D64B9">
        <w:rPr>
          <w:rFonts w:asciiTheme="minorHAnsi" w:hAnsiTheme="minorHAnsi" w:cstheme="minorHAnsi"/>
          <w:sz w:val="21"/>
          <w:szCs w:val="21"/>
          <w:lang w:val="cs-CZ"/>
        </w:rPr>
        <w:t>z</w:t>
      </w:r>
      <w:r w:rsidRPr="001D64B9">
        <w:rPr>
          <w:rFonts w:asciiTheme="minorHAnsi" w:hAnsiTheme="minorHAnsi" w:cstheme="minorHAnsi"/>
          <w:sz w:val="21"/>
          <w:szCs w:val="21"/>
          <w:lang w:val="cs-CZ"/>
        </w:rPr>
        <w:t>akr</w:t>
      </w:r>
      <w:r w:rsidR="00555570" w:rsidRPr="001D64B9">
        <w:rPr>
          <w:rFonts w:asciiTheme="minorHAnsi" w:hAnsiTheme="minorHAnsi" w:cstheme="minorHAnsi"/>
          <w:sz w:val="21"/>
          <w:szCs w:val="21"/>
          <w:lang w:val="cs-CZ"/>
        </w:rPr>
        <w:t>yli</w:t>
      </w:r>
      <w:r w:rsidRPr="001D64B9">
        <w:rPr>
          <w:rFonts w:asciiTheme="minorHAnsi" w:hAnsiTheme="minorHAnsi" w:cstheme="minorHAnsi"/>
          <w:sz w:val="21"/>
          <w:szCs w:val="21"/>
          <w:lang w:val="cs-CZ"/>
        </w:rPr>
        <w:t xml:space="preserve"> </w:t>
      </w:r>
      <w:r w:rsidR="00C81F1D" w:rsidRPr="001D64B9">
        <w:rPr>
          <w:rFonts w:asciiTheme="minorHAnsi" w:hAnsiTheme="minorHAnsi" w:cstheme="minorHAnsi"/>
          <w:color w:val="FF0000"/>
          <w:sz w:val="21"/>
          <w:szCs w:val="21"/>
          <w:lang w:val="cs-CZ"/>
        </w:rPr>
        <w:t xml:space="preserve">úder </w:t>
      </w:r>
      <w:r w:rsidR="00555570" w:rsidRPr="001D64B9">
        <w:rPr>
          <w:rFonts w:asciiTheme="minorHAnsi" w:hAnsiTheme="minorHAnsi" w:cstheme="minorHAnsi"/>
          <w:color w:val="FF0000"/>
          <w:sz w:val="21"/>
          <w:szCs w:val="21"/>
          <w:lang w:val="cs-CZ"/>
        </w:rPr>
        <w:t xml:space="preserve">do míče </w:t>
      </w:r>
      <w:r w:rsidR="00C81F1D" w:rsidRPr="001D64B9">
        <w:rPr>
          <w:rFonts w:asciiTheme="minorHAnsi" w:hAnsiTheme="minorHAnsi" w:cstheme="minorHAnsi"/>
          <w:color w:val="FF0000"/>
          <w:sz w:val="21"/>
          <w:szCs w:val="21"/>
          <w:lang w:val="cs-CZ"/>
        </w:rPr>
        <w:t>při podání</w:t>
      </w:r>
      <w:r w:rsidR="00C81F1D" w:rsidRPr="001D64B9">
        <w:rPr>
          <w:rFonts w:asciiTheme="minorHAnsi" w:hAnsiTheme="minorHAnsi" w:cstheme="minorHAnsi"/>
          <w:sz w:val="21"/>
          <w:szCs w:val="21"/>
          <w:lang w:val="cs-CZ"/>
        </w:rPr>
        <w:t xml:space="preserve"> </w:t>
      </w:r>
      <w:r w:rsidRPr="001D64B9">
        <w:rPr>
          <w:rFonts w:asciiTheme="minorHAnsi" w:hAnsiTheme="minorHAnsi" w:cstheme="minorHAnsi"/>
          <w:sz w:val="21"/>
          <w:szCs w:val="21"/>
          <w:lang w:val="cs-CZ"/>
        </w:rPr>
        <w:t xml:space="preserve">a dráhu letu míče do okamžiku, kdy míč překročí svislou rovinu sítě. </w:t>
      </w:r>
      <w:r w:rsidR="00C81F1D" w:rsidRPr="001D64B9">
        <w:rPr>
          <w:rFonts w:asciiTheme="minorHAnsi" w:hAnsiTheme="minorHAnsi" w:cstheme="minorHAnsi"/>
          <w:color w:val="FF0000"/>
          <w:sz w:val="21"/>
          <w:szCs w:val="21"/>
          <w:lang w:val="cs-CZ"/>
        </w:rPr>
        <w:t xml:space="preserve">Pokud je </w:t>
      </w:r>
      <w:r w:rsidR="00555570" w:rsidRPr="001D64B9">
        <w:rPr>
          <w:rFonts w:asciiTheme="minorHAnsi" w:hAnsiTheme="minorHAnsi" w:cstheme="minorHAnsi"/>
          <w:color w:val="FF0000"/>
          <w:sz w:val="21"/>
          <w:szCs w:val="21"/>
          <w:lang w:val="cs-CZ"/>
        </w:rPr>
        <w:t xml:space="preserve">pro přijímací družstvo </w:t>
      </w:r>
      <w:r w:rsidR="00C81F1D" w:rsidRPr="001D64B9">
        <w:rPr>
          <w:rFonts w:asciiTheme="minorHAnsi" w:hAnsiTheme="minorHAnsi" w:cstheme="minorHAnsi"/>
          <w:color w:val="FF0000"/>
          <w:sz w:val="21"/>
          <w:szCs w:val="21"/>
          <w:lang w:val="cs-CZ"/>
        </w:rPr>
        <w:t>jedno z</w:t>
      </w:r>
      <w:r w:rsidR="00555570" w:rsidRPr="001D64B9">
        <w:rPr>
          <w:rFonts w:asciiTheme="minorHAnsi" w:hAnsiTheme="minorHAnsi" w:cstheme="minorHAnsi"/>
          <w:color w:val="FF0000"/>
          <w:sz w:val="21"/>
          <w:szCs w:val="21"/>
          <w:lang w:val="cs-CZ"/>
        </w:rPr>
        <w:t xml:space="preserve"> toho </w:t>
      </w:r>
      <w:r w:rsidR="00C81F1D" w:rsidRPr="001D64B9">
        <w:rPr>
          <w:rFonts w:asciiTheme="minorHAnsi" w:hAnsiTheme="minorHAnsi" w:cstheme="minorHAnsi"/>
          <w:color w:val="FF0000"/>
          <w:sz w:val="21"/>
          <w:szCs w:val="21"/>
          <w:lang w:val="cs-CZ"/>
        </w:rPr>
        <w:t xml:space="preserve">viditelné, tak se nejedná o clonění </w:t>
      </w:r>
      <w:r w:rsidRPr="001D64B9">
        <w:rPr>
          <w:rFonts w:asciiTheme="minorHAnsi" w:hAnsiTheme="minorHAnsi" w:cstheme="minorHAnsi"/>
          <w:i/>
          <w:sz w:val="21"/>
          <w:szCs w:val="21"/>
          <w:lang w:val="cs-CZ"/>
        </w:rPr>
        <w:t>(12.4,</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D6)</w:t>
      </w:r>
    </w:p>
    <w:p w14:paraId="4507E80C" w14:textId="77777777" w:rsidR="00D8245A" w:rsidRPr="00D61AFD" w:rsidRDefault="00D8245A">
      <w:pPr>
        <w:spacing w:line="218" w:lineRule="auto"/>
        <w:jc w:val="both"/>
        <w:rPr>
          <w:rFonts w:ascii="Arial" w:hAnsi="Arial" w:cs="Arial"/>
          <w:sz w:val="20"/>
          <w:szCs w:val="20"/>
          <w:lang w:val="cs-CZ"/>
        </w:rPr>
        <w:sectPr w:rsidR="00D8245A" w:rsidRPr="00D61AFD">
          <w:pgSz w:w="11900" w:h="16840"/>
          <w:pgMar w:top="980" w:right="0" w:bottom="1160" w:left="1020" w:header="0" w:footer="968" w:gutter="0"/>
          <w:cols w:space="708"/>
        </w:sectPr>
      </w:pPr>
    </w:p>
    <w:p w14:paraId="5B5DEAFA" w14:textId="157FFC97" w:rsidR="00D8245A" w:rsidRPr="001D64B9" w:rsidRDefault="00D923E0">
      <w:pPr>
        <w:pStyle w:val="Nadpis4"/>
        <w:numPr>
          <w:ilvl w:val="1"/>
          <w:numId w:val="25"/>
        </w:numPr>
        <w:tabs>
          <w:tab w:val="left" w:pos="1095"/>
        </w:tabs>
        <w:spacing w:before="21" w:line="287" w:lineRule="exact"/>
        <w:ind w:left="1094" w:hanging="456"/>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lastRenderedPageBreak/>
        <w:t>Chyby</w:t>
      </w:r>
      <w:r w:rsidRPr="001D64B9">
        <w:rPr>
          <w:rFonts w:asciiTheme="minorHAnsi" w:hAnsiTheme="minorHAnsi" w:cstheme="minorHAnsi"/>
          <w:sz w:val="21"/>
          <w:szCs w:val="21"/>
          <w:shd w:val="clear" w:color="auto" w:fill="FFFFFF"/>
          <w:lang w:val="cs-CZ"/>
        </w:rPr>
        <w:t xml:space="preserve"> </w:t>
      </w:r>
      <w:r w:rsidR="001D64B9" w:rsidRPr="001D64B9">
        <w:rPr>
          <w:rFonts w:asciiTheme="minorHAnsi" w:hAnsiTheme="minorHAnsi" w:cstheme="minorHAnsi"/>
          <w:sz w:val="21"/>
          <w:szCs w:val="21"/>
          <w:shd w:val="clear" w:color="auto" w:fill="D9D9D9"/>
          <w:lang w:val="cs-CZ"/>
        </w:rPr>
        <w:t>uskutečněné v průběhu</w:t>
      </w:r>
      <w:r w:rsidRPr="001D64B9">
        <w:rPr>
          <w:rFonts w:asciiTheme="minorHAnsi" w:hAnsiTheme="minorHAnsi" w:cstheme="minorHAnsi"/>
          <w:spacing w:val="-3"/>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podání</w:t>
      </w:r>
    </w:p>
    <w:p w14:paraId="3D0C51C3" w14:textId="67224AF9" w:rsidR="00D8245A" w:rsidRPr="001D64B9" w:rsidRDefault="00D923E0">
      <w:pPr>
        <w:pStyle w:val="Odstavecseseznamem"/>
        <w:numPr>
          <w:ilvl w:val="2"/>
          <w:numId w:val="25"/>
        </w:numPr>
        <w:tabs>
          <w:tab w:val="left" w:pos="1779"/>
        </w:tabs>
        <w:spacing w:line="266" w:lineRule="exact"/>
        <w:ind w:hanging="684"/>
        <w:rPr>
          <w:rFonts w:asciiTheme="minorHAnsi" w:hAnsiTheme="minorHAnsi" w:cstheme="minorHAnsi"/>
          <w:b/>
          <w:sz w:val="21"/>
          <w:szCs w:val="21"/>
          <w:lang w:val="cs-CZ"/>
        </w:rPr>
      </w:pPr>
      <w:r w:rsidRPr="001D64B9">
        <w:rPr>
          <w:rFonts w:asciiTheme="minorHAnsi" w:hAnsiTheme="minorHAnsi" w:cstheme="minorHAnsi"/>
          <w:b/>
          <w:sz w:val="21"/>
          <w:szCs w:val="21"/>
          <w:lang w:val="cs-CZ"/>
        </w:rPr>
        <w:t xml:space="preserve">Chyby </w:t>
      </w:r>
      <w:r w:rsidR="001D64B9" w:rsidRPr="001D64B9">
        <w:rPr>
          <w:rFonts w:asciiTheme="minorHAnsi" w:hAnsiTheme="minorHAnsi" w:cstheme="minorHAnsi"/>
          <w:b/>
          <w:sz w:val="21"/>
          <w:szCs w:val="21"/>
          <w:lang w:val="cs-CZ"/>
        </w:rPr>
        <w:t xml:space="preserve">při </w:t>
      </w:r>
      <w:r w:rsidRPr="001D64B9">
        <w:rPr>
          <w:rFonts w:asciiTheme="minorHAnsi" w:hAnsiTheme="minorHAnsi" w:cstheme="minorHAnsi"/>
          <w:b/>
          <w:sz w:val="21"/>
          <w:szCs w:val="21"/>
          <w:lang w:val="cs-CZ"/>
        </w:rPr>
        <w:t>podání</w:t>
      </w:r>
    </w:p>
    <w:p w14:paraId="1CA9709F" w14:textId="77777777" w:rsidR="00D8245A" w:rsidRPr="001D64B9" w:rsidRDefault="00D923E0">
      <w:pPr>
        <w:pStyle w:val="Zkladntext"/>
        <w:spacing w:line="218" w:lineRule="auto"/>
        <w:ind w:left="1778" w:right="737"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Následující chyby vedou ke změně podání, i když je soupeř v chybném postavení. Podávající: </w:t>
      </w:r>
      <w:r w:rsidRPr="001D64B9">
        <w:rPr>
          <w:rFonts w:asciiTheme="minorHAnsi" w:hAnsiTheme="minorHAnsi" w:cstheme="minorHAnsi"/>
          <w:i/>
          <w:sz w:val="21"/>
          <w:szCs w:val="21"/>
          <w:lang w:val="cs-CZ"/>
        </w:rPr>
        <w:t>(12.2.2.2, 12.7.1)</w:t>
      </w:r>
    </w:p>
    <w:p w14:paraId="2B5241E1" w14:textId="77777777" w:rsidR="00D8245A" w:rsidRPr="001D64B9" w:rsidRDefault="00D923E0">
      <w:pPr>
        <w:pStyle w:val="Odstavecseseznamem"/>
        <w:numPr>
          <w:ilvl w:val="3"/>
          <w:numId w:val="25"/>
        </w:numPr>
        <w:tabs>
          <w:tab w:val="left" w:pos="2633"/>
        </w:tabs>
        <w:spacing w:line="240"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poruší pořadí postupu na podání;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(12.2)</w:t>
      </w:r>
    </w:p>
    <w:p w14:paraId="0DB61E79" w14:textId="77777777" w:rsidR="00D8245A" w:rsidRPr="001D64B9" w:rsidRDefault="00D923E0">
      <w:pPr>
        <w:pStyle w:val="Odstavecseseznamem"/>
        <w:numPr>
          <w:ilvl w:val="3"/>
          <w:numId w:val="25"/>
        </w:numPr>
        <w:tabs>
          <w:tab w:val="left" w:pos="2633"/>
        </w:tabs>
        <w:spacing w:line="195"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neprovede podání správně.</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(12.4)</w:t>
      </w:r>
    </w:p>
    <w:p w14:paraId="1EBBB13F" w14:textId="77777777" w:rsidR="00D8245A" w:rsidRPr="001D64B9" w:rsidRDefault="00D923E0">
      <w:pPr>
        <w:pStyle w:val="Nadpis4"/>
        <w:numPr>
          <w:ilvl w:val="2"/>
          <w:numId w:val="25"/>
        </w:numPr>
        <w:tabs>
          <w:tab w:val="left" w:pos="1779"/>
        </w:tabs>
        <w:spacing w:line="278"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Chyby po úderu do mí</w:t>
      </w:r>
      <w:r w:rsidRPr="001D64B9">
        <w:rPr>
          <w:rFonts w:asciiTheme="minorHAnsi" w:hAnsiTheme="minorHAnsi" w:cstheme="minorHAnsi"/>
          <w:b w:val="0"/>
          <w:sz w:val="21"/>
          <w:szCs w:val="21"/>
          <w:lang w:val="cs-CZ"/>
        </w:rPr>
        <w:t>č</w:t>
      </w:r>
      <w:r w:rsidRPr="001D64B9">
        <w:rPr>
          <w:rFonts w:asciiTheme="minorHAnsi" w:hAnsiTheme="minorHAnsi" w:cstheme="minorHAnsi"/>
          <w:sz w:val="21"/>
          <w:szCs w:val="21"/>
          <w:lang w:val="cs-CZ"/>
        </w:rPr>
        <w:t>e p</w:t>
      </w:r>
      <w:r w:rsidRPr="001D64B9">
        <w:rPr>
          <w:rFonts w:asciiTheme="minorHAnsi" w:hAnsiTheme="minorHAnsi" w:cstheme="minorHAnsi"/>
          <w:b w:val="0"/>
          <w:sz w:val="21"/>
          <w:szCs w:val="21"/>
          <w:lang w:val="cs-CZ"/>
        </w:rPr>
        <w:t>ř</w:t>
      </w:r>
      <w:r w:rsidRPr="001D64B9">
        <w:rPr>
          <w:rFonts w:asciiTheme="minorHAnsi" w:hAnsiTheme="minorHAnsi" w:cstheme="minorHAnsi"/>
          <w:sz w:val="21"/>
          <w:szCs w:val="21"/>
          <w:lang w:val="cs-CZ"/>
        </w:rPr>
        <w:t>i podání</w:t>
      </w:r>
    </w:p>
    <w:p w14:paraId="218B7496" w14:textId="77777777" w:rsidR="00D8245A" w:rsidRPr="001D64B9" w:rsidRDefault="00D923E0">
      <w:pPr>
        <w:pStyle w:val="Zkladntext"/>
        <w:spacing w:line="218" w:lineRule="auto"/>
        <w:ind w:left="1778" w:right="1211"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Po správně provedeném úderu do míče se stává podání chybným (pokud některý hráč není v chybném postavení), jestliže míč: </w:t>
      </w:r>
      <w:r w:rsidRPr="001D64B9">
        <w:rPr>
          <w:rFonts w:asciiTheme="minorHAnsi" w:hAnsiTheme="minorHAnsi" w:cstheme="minorHAnsi"/>
          <w:i/>
          <w:sz w:val="21"/>
          <w:szCs w:val="21"/>
          <w:lang w:val="cs-CZ"/>
        </w:rPr>
        <w:t>(12.4, 12.7.2)</w:t>
      </w:r>
    </w:p>
    <w:p w14:paraId="7E0468E4" w14:textId="77777777" w:rsidR="00D8245A" w:rsidRPr="001D64B9" w:rsidRDefault="00D923E0">
      <w:pPr>
        <w:pStyle w:val="Odstavecseseznamem"/>
        <w:numPr>
          <w:ilvl w:val="3"/>
          <w:numId w:val="25"/>
        </w:numPr>
        <w:tabs>
          <w:tab w:val="left" w:pos="2633"/>
        </w:tabs>
        <w:spacing w:line="218" w:lineRule="auto"/>
        <w:ind w:right="1282"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se dotkne hráče podávajícího družstva nebo nepřeletí zcela svislou rovinu prostorem přeletu; </w:t>
      </w:r>
      <w:r w:rsidRPr="001D64B9">
        <w:rPr>
          <w:rFonts w:asciiTheme="minorHAnsi" w:hAnsiTheme="minorHAnsi" w:cstheme="minorHAnsi"/>
          <w:i/>
          <w:sz w:val="21"/>
          <w:szCs w:val="21"/>
          <w:lang w:val="cs-CZ"/>
        </w:rPr>
        <w:t>(8.4.4, 8.4.5, 10.1.1,</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D11(19))</w:t>
      </w:r>
    </w:p>
    <w:p w14:paraId="0A390132" w14:textId="77777777" w:rsidR="00D8245A" w:rsidRPr="001D64B9" w:rsidRDefault="00D923E0">
      <w:pPr>
        <w:spacing w:line="217" w:lineRule="exact"/>
        <w:ind w:left="1778"/>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12.6.2.2 letí </w:t>
      </w:r>
      <w:r w:rsidRPr="001D64B9">
        <w:rPr>
          <w:rFonts w:asciiTheme="minorHAnsi" w:hAnsiTheme="minorHAnsi" w:cstheme="minorHAnsi"/>
          <w:b/>
          <w:sz w:val="21"/>
          <w:szCs w:val="21"/>
          <w:lang w:val="cs-CZ"/>
        </w:rPr>
        <w:t>„mimo“</w:t>
      </w:r>
      <w:r w:rsidRPr="001D64B9">
        <w:rPr>
          <w:rFonts w:asciiTheme="minorHAnsi" w:hAnsiTheme="minorHAnsi" w:cstheme="minorHAnsi"/>
          <w:sz w:val="21"/>
          <w:szCs w:val="21"/>
          <w:lang w:val="cs-CZ"/>
        </w:rPr>
        <w:t xml:space="preserve">; </w:t>
      </w:r>
      <w:r w:rsidRPr="001D64B9">
        <w:rPr>
          <w:rFonts w:asciiTheme="minorHAnsi" w:hAnsiTheme="minorHAnsi" w:cstheme="minorHAnsi"/>
          <w:i/>
          <w:sz w:val="21"/>
          <w:szCs w:val="21"/>
          <w:lang w:val="cs-CZ"/>
        </w:rPr>
        <w:t>8.4, D11(15))</w:t>
      </w:r>
    </w:p>
    <w:p w14:paraId="47EF9323" w14:textId="77777777" w:rsidR="00D8245A" w:rsidRPr="001D64B9" w:rsidRDefault="00D923E0">
      <w:pPr>
        <w:spacing w:line="246" w:lineRule="exact"/>
        <w:ind w:left="1778"/>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12.6.2.3 přeletí nad clonou. </w:t>
      </w:r>
      <w:r w:rsidRPr="001D64B9">
        <w:rPr>
          <w:rFonts w:asciiTheme="minorHAnsi" w:hAnsiTheme="minorHAnsi" w:cstheme="minorHAnsi"/>
          <w:i/>
          <w:sz w:val="21"/>
          <w:szCs w:val="21"/>
          <w:lang w:val="cs-CZ"/>
        </w:rPr>
        <w:t>(12.5, D11(12))</w:t>
      </w:r>
    </w:p>
    <w:p w14:paraId="4CEC737D" w14:textId="77777777" w:rsidR="00D8245A" w:rsidRPr="001D64B9" w:rsidRDefault="00D923E0">
      <w:pPr>
        <w:pStyle w:val="Nadpis4"/>
        <w:numPr>
          <w:ilvl w:val="1"/>
          <w:numId w:val="25"/>
        </w:numPr>
        <w:tabs>
          <w:tab w:val="left" w:pos="1095"/>
        </w:tabs>
        <w:spacing w:before="131" w:line="325" w:lineRule="exact"/>
        <w:ind w:left="1094" w:hanging="456"/>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Chyby</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w:t>
      </w:r>
      <w:r w:rsidRPr="001D64B9">
        <w:rPr>
          <w:rFonts w:asciiTheme="minorHAnsi" w:hAnsiTheme="minorHAnsi" w:cstheme="minorHAnsi"/>
          <w:b w:val="0"/>
          <w:sz w:val="21"/>
          <w:szCs w:val="21"/>
          <w:shd w:val="clear" w:color="auto" w:fill="D9D9D9"/>
          <w:lang w:val="cs-CZ"/>
        </w:rPr>
        <w:t>ř</w:t>
      </w:r>
      <w:r w:rsidRPr="001D64B9">
        <w:rPr>
          <w:rFonts w:asciiTheme="minorHAnsi" w:hAnsiTheme="minorHAnsi" w:cstheme="minorHAnsi"/>
          <w:sz w:val="21"/>
          <w:szCs w:val="21"/>
          <w:shd w:val="clear" w:color="auto" w:fill="D9D9D9"/>
          <w:lang w:val="cs-CZ"/>
        </w:rPr>
        <w:t>i</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podání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a</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v</w:t>
      </w:r>
      <w:r w:rsidRPr="001D64B9">
        <w:rPr>
          <w:rFonts w:asciiTheme="minorHAnsi" w:hAnsiTheme="minorHAnsi" w:cstheme="minorHAnsi"/>
          <w:spacing w:val="-4"/>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postavení</w:t>
      </w:r>
    </w:p>
    <w:p w14:paraId="26177115" w14:textId="77777777" w:rsidR="00D8245A" w:rsidRPr="001D64B9" w:rsidRDefault="00D923E0">
      <w:pPr>
        <w:pStyle w:val="Odstavecseseznamem"/>
        <w:numPr>
          <w:ilvl w:val="2"/>
          <w:numId w:val="25"/>
        </w:numPr>
        <w:tabs>
          <w:tab w:val="left" w:pos="1779"/>
        </w:tabs>
        <w:spacing w:line="220" w:lineRule="auto"/>
        <w:ind w:right="1280"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Pokud se podávající dopustí chyby v okamžiku úderu do míče při podání (nesprávně</w:t>
      </w:r>
      <w:r w:rsidRPr="001D64B9">
        <w:rPr>
          <w:rFonts w:asciiTheme="minorHAnsi" w:hAnsiTheme="minorHAnsi" w:cstheme="minorHAnsi"/>
          <w:spacing w:val="-54"/>
          <w:sz w:val="21"/>
          <w:szCs w:val="21"/>
          <w:lang w:val="cs-CZ"/>
        </w:rPr>
        <w:t xml:space="preserve"> </w:t>
      </w:r>
      <w:r w:rsidRPr="001D64B9">
        <w:rPr>
          <w:rFonts w:asciiTheme="minorHAnsi" w:hAnsiTheme="minorHAnsi" w:cstheme="minorHAnsi"/>
          <w:sz w:val="21"/>
          <w:szCs w:val="21"/>
          <w:lang w:val="cs-CZ"/>
        </w:rPr>
        <w:t xml:space="preserve">je provede, poruší pořadí </w:t>
      </w:r>
      <w:proofErr w:type="gramStart"/>
      <w:r w:rsidRPr="001D64B9">
        <w:rPr>
          <w:rFonts w:asciiTheme="minorHAnsi" w:hAnsiTheme="minorHAnsi" w:cstheme="minorHAnsi"/>
          <w:sz w:val="21"/>
          <w:szCs w:val="21"/>
          <w:lang w:val="cs-CZ"/>
        </w:rPr>
        <w:t>postupu,</w:t>
      </w:r>
      <w:proofErr w:type="gramEnd"/>
      <w:r w:rsidRPr="001D64B9">
        <w:rPr>
          <w:rFonts w:asciiTheme="minorHAnsi" w:hAnsiTheme="minorHAnsi" w:cstheme="minorHAnsi"/>
          <w:sz w:val="21"/>
          <w:szCs w:val="21"/>
          <w:lang w:val="cs-CZ"/>
        </w:rPr>
        <w:t xml:space="preserve"> apod.) a soupeř je v chybném postavení (prav. 7.5.1; 7.5.2), pak je sankcionována chyba při podání. </w:t>
      </w:r>
      <w:r w:rsidRPr="001D64B9">
        <w:rPr>
          <w:rFonts w:asciiTheme="minorHAnsi" w:hAnsiTheme="minorHAnsi" w:cstheme="minorHAnsi"/>
          <w:i/>
          <w:sz w:val="21"/>
          <w:szCs w:val="21"/>
          <w:lang w:val="cs-CZ"/>
        </w:rPr>
        <w:t>(7.5.1, 7.5.2,</w:t>
      </w:r>
      <w:r w:rsidRPr="001D64B9">
        <w:rPr>
          <w:rFonts w:asciiTheme="minorHAnsi" w:hAnsiTheme="minorHAnsi" w:cstheme="minorHAnsi"/>
          <w:i/>
          <w:spacing w:val="-21"/>
          <w:sz w:val="21"/>
          <w:szCs w:val="21"/>
          <w:lang w:val="cs-CZ"/>
        </w:rPr>
        <w:t xml:space="preserve"> </w:t>
      </w:r>
      <w:r w:rsidRPr="001D64B9">
        <w:rPr>
          <w:rFonts w:asciiTheme="minorHAnsi" w:hAnsiTheme="minorHAnsi" w:cstheme="minorHAnsi"/>
          <w:i/>
          <w:sz w:val="21"/>
          <w:szCs w:val="21"/>
          <w:lang w:val="cs-CZ"/>
        </w:rPr>
        <w:t>12.6.1)</w:t>
      </w:r>
    </w:p>
    <w:p w14:paraId="6C59F0F8" w14:textId="77777777" w:rsidR="00D8245A" w:rsidRPr="001D64B9" w:rsidRDefault="00D923E0">
      <w:pPr>
        <w:pStyle w:val="Odstavecseseznamem"/>
        <w:numPr>
          <w:ilvl w:val="2"/>
          <w:numId w:val="25"/>
        </w:numPr>
        <w:tabs>
          <w:tab w:val="left" w:pos="1779"/>
        </w:tabs>
        <w:spacing w:line="220"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Naopak,</w:t>
      </w:r>
      <w:r w:rsidRPr="001D64B9">
        <w:rPr>
          <w:rFonts w:asciiTheme="minorHAnsi" w:hAnsiTheme="minorHAnsi" w:cstheme="minorHAnsi"/>
          <w:spacing w:val="46"/>
          <w:sz w:val="21"/>
          <w:szCs w:val="21"/>
          <w:lang w:val="cs-CZ"/>
        </w:rPr>
        <w:t xml:space="preserve"> </w:t>
      </w:r>
      <w:r w:rsidRPr="001D64B9">
        <w:rPr>
          <w:rFonts w:asciiTheme="minorHAnsi" w:hAnsiTheme="minorHAnsi" w:cstheme="minorHAnsi"/>
          <w:sz w:val="21"/>
          <w:szCs w:val="21"/>
          <w:lang w:val="cs-CZ"/>
        </w:rPr>
        <w:t>pokud</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49"/>
          <w:sz w:val="21"/>
          <w:szCs w:val="21"/>
          <w:lang w:val="cs-CZ"/>
        </w:rPr>
        <w:t xml:space="preserve"> </w:t>
      </w:r>
      <w:r w:rsidRPr="001D64B9">
        <w:rPr>
          <w:rFonts w:asciiTheme="minorHAnsi" w:hAnsiTheme="minorHAnsi" w:cstheme="minorHAnsi"/>
          <w:sz w:val="21"/>
          <w:szCs w:val="21"/>
          <w:lang w:val="cs-CZ"/>
        </w:rPr>
        <w:t>provedeno</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správně,</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ale</w:t>
      </w:r>
      <w:r w:rsidRPr="001D64B9">
        <w:rPr>
          <w:rFonts w:asciiTheme="minorHAnsi" w:hAnsiTheme="minorHAnsi" w:cstheme="minorHAnsi"/>
          <w:spacing w:val="48"/>
          <w:sz w:val="21"/>
          <w:szCs w:val="21"/>
          <w:lang w:val="cs-CZ"/>
        </w:rPr>
        <w:t xml:space="preserve"> </w:t>
      </w:r>
      <w:r w:rsidRPr="001D64B9">
        <w:rPr>
          <w:rFonts w:asciiTheme="minorHAnsi" w:hAnsiTheme="minorHAnsi" w:cstheme="minorHAnsi"/>
          <w:sz w:val="21"/>
          <w:szCs w:val="21"/>
          <w:lang w:val="cs-CZ"/>
        </w:rPr>
        <w:t>stává</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následně</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chybným</w:t>
      </w:r>
      <w:r w:rsidRPr="001D64B9">
        <w:rPr>
          <w:rFonts w:asciiTheme="minorHAnsi" w:hAnsiTheme="minorHAnsi" w:cstheme="minorHAnsi"/>
          <w:spacing w:val="49"/>
          <w:sz w:val="21"/>
          <w:szCs w:val="21"/>
          <w:lang w:val="cs-CZ"/>
        </w:rPr>
        <w:t xml:space="preserve"> </w:t>
      </w:r>
      <w:r w:rsidRPr="001D64B9">
        <w:rPr>
          <w:rFonts w:asciiTheme="minorHAnsi" w:hAnsiTheme="minorHAnsi" w:cstheme="minorHAnsi"/>
          <w:sz w:val="21"/>
          <w:szCs w:val="21"/>
          <w:lang w:val="cs-CZ"/>
        </w:rPr>
        <w:t>(letí</w:t>
      </w:r>
    </w:p>
    <w:p w14:paraId="517E38BA" w14:textId="77777777" w:rsidR="00D8245A" w:rsidRPr="001D64B9" w:rsidRDefault="00D923E0">
      <w:pPr>
        <w:pStyle w:val="Zkladntext"/>
        <w:spacing w:line="220" w:lineRule="auto"/>
        <w:ind w:left="1778" w:right="121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„mimo“, je </w:t>
      </w:r>
      <w:proofErr w:type="gramStart"/>
      <w:r w:rsidRPr="001D64B9">
        <w:rPr>
          <w:rFonts w:asciiTheme="minorHAnsi" w:hAnsiTheme="minorHAnsi" w:cstheme="minorHAnsi"/>
          <w:sz w:val="21"/>
          <w:szCs w:val="21"/>
          <w:lang w:val="cs-CZ"/>
        </w:rPr>
        <w:t>cloněno,</w:t>
      </w:r>
      <w:proofErr w:type="gramEnd"/>
      <w:r w:rsidRPr="001D64B9">
        <w:rPr>
          <w:rFonts w:asciiTheme="minorHAnsi" w:hAnsiTheme="minorHAnsi" w:cstheme="minorHAnsi"/>
          <w:sz w:val="21"/>
          <w:szCs w:val="21"/>
          <w:lang w:val="cs-CZ"/>
        </w:rPr>
        <w:t xml:space="preserve"> apod.), chyba v postavení nastala první a je sankcionována. </w:t>
      </w:r>
      <w:r w:rsidRPr="001D64B9">
        <w:rPr>
          <w:rFonts w:asciiTheme="minorHAnsi" w:hAnsiTheme="minorHAnsi" w:cstheme="minorHAnsi"/>
          <w:i/>
          <w:sz w:val="21"/>
          <w:szCs w:val="21"/>
          <w:lang w:val="cs-CZ"/>
        </w:rPr>
        <w:t>(7.5.3, 12.6.2)</w:t>
      </w:r>
    </w:p>
    <w:p w14:paraId="7253214B" w14:textId="77777777" w:rsidR="00D8245A" w:rsidRPr="001D64B9" w:rsidRDefault="00D923E0">
      <w:pPr>
        <w:pStyle w:val="Nadpis4"/>
        <w:numPr>
          <w:ilvl w:val="0"/>
          <w:numId w:val="25"/>
        </w:numPr>
        <w:tabs>
          <w:tab w:val="left" w:pos="639"/>
        </w:tabs>
        <w:spacing w:before="155"/>
        <w:ind w:left="638" w:hanging="398"/>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CCCCCC"/>
          <w:lang w:val="cs-CZ"/>
        </w:rPr>
        <w:t>ÚTO</w:t>
      </w:r>
      <w:r w:rsidRPr="001D64B9">
        <w:rPr>
          <w:rFonts w:asciiTheme="minorHAnsi" w:hAnsiTheme="minorHAnsi" w:cstheme="minorHAnsi"/>
          <w:bCs w:val="0"/>
          <w:sz w:val="21"/>
          <w:szCs w:val="21"/>
          <w:shd w:val="clear" w:color="auto" w:fill="CCCCCC"/>
          <w:lang w:val="cs-CZ"/>
        </w:rPr>
        <w:t>Č</w:t>
      </w:r>
      <w:r w:rsidRPr="001D64B9">
        <w:rPr>
          <w:rFonts w:asciiTheme="minorHAnsi" w:hAnsiTheme="minorHAnsi" w:cstheme="minorHAnsi"/>
          <w:sz w:val="21"/>
          <w:szCs w:val="21"/>
          <w:shd w:val="clear" w:color="auto" w:fill="CCCCCC"/>
          <w:lang w:val="cs-CZ"/>
        </w:rPr>
        <w:t>NÝ</w:t>
      </w:r>
      <w:r w:rsidRPr="001D64B9">
        <w:rPr>
          <w:rFonts w:asciiTheme="minorHAnsi" w:hAnsiTheme="minorHAnsi" w:cstheme="minorHAnsi"/>
          <w:spacing w:val="1"/>
          <w:sz w:val="21"/>
          <w:szCs w:val="21"/>
          <w:shd w:val="clear" w:color="auto" w:fill="FFFFFF"/>
          <w:lang w:val="cs-CZ"/>
        </w:rPr>
        <w:t xml:space="preserve"> </w:t>
      </w:r>
      <w:r w:rsidRPr="001D64B9">
        <w:rPr>
          <w:rFonts w:asciiTheme="minorHAnsi" w:hAnsiTheme="minorHAnsi" w:cstheme="minorHAnsi"/>
          <w:sz w:val="21"/>
          <w:szCs w:val="21"/>
          <w:shd w:val="clear" w:color="auto" w:fill="CCCCCC"/>
          <w:lang w:val="cs-CZ"/>
        </w:rPr>
        <w:t>ÚDER</w:t>
      </w:r>
    </w:p>
    <w:p w14:paraId="7A311F65" w14:textId="77777777" w:rsidR="00D8245A" w:rsidRPr="001D64B9" w:rsidRDefault="00D923E0">
      <w:pPr>
        <w:pStyle w:val="Odstavecseseznamem"/>
        <w:numPr>
          <w:ilvl w:val="1"/>
          <w:numId w:val="24"/>
        </w:numPr>
        <w:tabs>
          <w:tab w:val="left" w:pos="1095"/>
        </w:tabs>
        <w:spacing w:before="113" w:line="325" w:lineRule="exact"/>
        <w:ind w:hanging="456"/>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Charakteristiky</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úto</w:t>
      </w:r>
      <w:r w:rsidRPr="001D64B9">
        <w:rPr>
          <w:rFonts w:asciiTheme="minorHAnsi" w:hAnsiTheme="minorHAnsi" w:cstheme="minorHAnsi"/>
          <w:b/>
          <w:bCs/>
          <w:sz w:val="21"/>
          <w:szCs w:val="21"/>
          <w:shd w:val="clear" w:color="auto" w:fill="D9D9D9"/>
          <w:lang w:val="cs-CZ"/>
        </w:rPr>
        <w:t>č</w:t>
      </w:r>
      <w:r w:rsidRPr="001D64B9">
        <w:rPr>
          <w:rFonts w:asciiTheme="minorHAnsi" w:hAnsiTheme="minorHAnsi" w:cstheme="minorHAnsi"/>
          <w:b/>
          <w:sz w:val="21"/>
          <w:szCs w:val="21"/>
          <w:shd w:val="clear" w:color="auto" w:fill="D9D9D9"/>
          <w:lang w:val="cs-CZ"/>
        </w:rPr>
        <w:t>ného</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D9D9D9"/>
          <w:lang w:val="cs-CZ"/>
        </w:rPr>
        <w:t>úderu</w:t>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(12,</w:t>
      </w:r>
      <w:r w:rsidRPr="001D64B9">
        <w:rPr>
          <w:rFonts w:asciiTheme="minorHAnsi" w:hAnsiTheme="minorHAnsi" w:cstheme="minorHAnsi"/>
          <w:i/>
          <w:spacing w:val="-5"/>
          <w:sz w:val="21"/>
          <w:szCs w:val="21"/>
          <w:shd w:val="clear" w:color="auto" w:fill="FFFFFF"/>
          <w:lang w:val="cs-CZ"/>
        </w:rPr>
        <w:t xml:space="preserve"> </w:t>
      </w:r>
      <w:r w:rsidRPr="001D64B9">
        <w:rPr>
          <w:rFonts w:asciiTheme="minorHAnsi" w:hAnsiTheme="minorHAnsi" w:cstheme="minorHAnsi"/>
          <w:i/>
          <w:sz w:val="21"/>
          <w:szCs w:val="21"/>
          <w:shd w:val="clear" w:color="auto" w:fill="FFFFFF"/>
          <w:lang w:val="cs-CZ"/>
        </w:rPr>
        <w:t>14.1.1)</w:t>
      </w:r>
    </w:p>
    <w:p w14:paraId="498E6E49" w14:textId="77777777" w:rsidR="00D8245A" w:rsidRPr="001D64B9" w:rsidRDefault="00D923E0">
      <w:pPr>
        <w:pStyle w:val="Odstavecseseznamem"/>
        <w:numPr>
          <w:ilvl w:val="2"/>
          <w:numId w:val="24"/>
        </w:numPr>
        <w:tabs>
          <w:tab w:val="left" w:pos="1779"/>
        </w:tabs>
        <w:spacing w:line="220" w:lineRule="auto"/>
        <w:ind w:right="1277"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Všechny akce, po kterých míč směřuje do pole soupeře, kromě podání a bloku jsou považovány za útočné</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údery.</w:t>
      </w:r>
    </w:p>
    <w:p w14:paraId="7829C573" w14:textId="77777777" w:rsidR="00D8245A" w:rsidRPr="001D64B9" w:rsidRDefault="00D923E0">
      <w:pPr>
        <w:pStyle w:val="Odstavecseseznamem"/>
        <w:numPr>
          <w:ilvl w:val="2"/>
          <w:numId w:val="24"/>
        </w:numPr>
        <w:tabs>
          <w:tab w:val="left" w:pos="1779"/>
        </w:tabs>
        <w:spacing w:line="220"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Během</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útočného</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úderu</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dovoleno</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b/>
          <w:sz w:val="21"/>
          <w:szCs w:val="21"/>
          <w:lang w:val="cs-CZ"/>
        </w:rPr>
        <w:t>„ulití“</w:t>
      </w:r>
      <w:r w:rsidRPr="001D64B9">
        <w:rPr>
          <w:rFonts w:asciiTheme="minorHAnsi" w:hAnsiTheme="minorHAnsi" w:cstheme="minorHAnsi"/>
          <w:sz w:val="21"/>
          <w:szCs w:val="21"/>
          <w:lang w:val="cs-CZ"/>
        </w:rPr>
        <w:t>,</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pouze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je-li</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73"/>
          <w:sz w:val="21"/>
          <w:szCs w:val="21"/>
          <w:lang w:val="cs-CZ"/>
        </w:rPr>
        <w:t xml:space="preserve"> </w:t>
      </w:r>
      <w:r w:rsidRPr="001D64B9">
        <w:rPr>
          <w:rFonts w:asciiTheme="minorHAnsi" w:hAnsiTheme="minorHAnsi" w:cstheme="minorHAnsi"/>
          <w:sz w:val="21"/>
          <w:szCs w:val="21"/>
          <w:lang w:val="cs-CZ"/>
        </w:rPr>
        <w:t>odbit</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čistě</w:t>
      </w:r>
      <w:r w:rsidRPr="001D64B9">
        <w:rPr>
          <w:rFonts w:asciiTheme="minorHAnsi" w:hAnsiTheme="minorHAnsi" w:cstheme="minorHAnsi"/>
          <w:spacing w:val="-72"/>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73"/>
          <w:sz w:val="21"/>
          <w:szCs w:val="21"/>
          <w:lang w:val="cs-CZ"/>
        </w:rPr>
        <w:t xml:space="preserve"> </w:t>
      </w:r>
      <w:r w:rsidRPr="001D64B9">
        <w:rPr>
          <w:rFonts w:asciiTheme="minorHAnsi" w:hAnsiTheme="minorHAnsi" w:cstheme="minorHAnsi"/>
          <w:sz w:val="21"/>
          <w:szCs w:val="21"/>
          <w:lang w:val="cs-CZ"/>
        </w:rPr>
        <w:t>není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chycen nebo hozen.</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i/>
          <w:sz w:val="21"/>
          <w:szCs w:val="21"/>
          <w:lang w:val="cs-CZ"/>
        </w:rPr>
        <w:t>(9.2.2)</w:t>
      </w:r>
    </w:p>
    <w:p w14:paraId="7588D24C" w14:textId="77777777" w:rsidR="00D8245A" w:rsidRPr="001D64B9" w:rsidRDefault="00D923E0">
      <w:pPr>
        <w:pStyle w:val="Odstavecseseznamem"/>
        <w:numPr>
          <w:ilvl w:val="2"/>
          <w:numId w:val="24"/>
        </w:numPr>
        <w:tabs>
          <w:tab w:val="left" w:pos="1779"/>
        </w:tabs>
        <w:spacing w:before="5" w:line="218" w:lineRule="auto"/>
        <w:ind w:right="1280"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Útočný</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úder</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dokončený</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okamžiku,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kdy</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66"/>
          <w:sz w:val="21"/>
          <w:szCs w:val="21"/>
          <w:lang w:val="cs-CZ"/>
        </w:rPr>
        <w:t xml:space="preserve"> </w:t>
      </w:r>
      <w:r w:rsidRPr="001D64B9">
        <w:rPr>
          <w:rFonts w:asciiTheme="minorHAnsi" w:hAnsiTheme="minorHAnsi" w:cstheme="minorHAnsi"/>
          <w:sz w:val="21"/>
          <w:szCs w:val="21"/>
          <w:lang w:val="cs-CZ"/>
        </w:rPr>
        <w:t>přeletí</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zcela</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svislou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rovinu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66"/>
          <w:sz w:val="21"/>
          <w:szCs w:val="21"/>
          <w:lang w:val="cs-CZ"/>
        </w:rPr>
        <w:t xml:space="preserve"> </w:t>
      </w:r>
      <w:r w:rsidRPr="001D64B9">
        <w:rPr>
          <w:rFonts w:asciiTheme="minorHAnsi" w:hAnsiTheme="minorHAnsi" w:cstheme="minorHAnsi"/>
          <w:sz w:val="21"/>
          <w:szCs w:val="21"/>
          <w:lang w:val="cs-CZ"/>
        </w:rPr>
        <w:t>nebo</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se dotkne</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soupeře.</w:t>
      </w:r>
    </w:p>
    <w:p w14:paraId="1CF8A1D3" w14:textId="77777777" w:rsidR="00D8245A" w:rsidRPr="001D64B9" w:rsidRDefault="00D923E0">
      <w:pPr>
        <w:pStyle w:val="Nadpis4"/>
        <w:numPr>
          <w:ilvl w:val="1"/>
          <w:numId w:val="24"/>
        </w:numPr>
        <w:tabs>
          <w:tab w:val="left" w:pos="1095"/>
        </w:tabs>
        <w:spacing w:before="141" w:line="325"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Omezení</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úto</w:t>
      </w:r>
      <w:r w:rsidRPr="001D64B9">
        <w:rPr>
          <w:rFonts w:asciiTheme="minorHAnsi" w:hAnsiTheme="minorHAnsi" w:cstheme="minorHAnsi"/>
          <w:b w:val="0"/>
          <w:sz w:val="21"/>
          <w:szCs w:val="21"/>
          <w:shd w:val="clear" w:color="auto" w:fill="D9D9D9"/>
          <w:lang w:val="cs-CZ"/>
        </w:rPr>
        <w:t>č</w:t>
      </w:r>
      <w:r w:rsidRPr="001D64B9">
        <w:rPr>
          <w:rFonts w:asciiTheme="minorHAnsi" w:hAnsiTheme="minorHAnsi" w:cstheme="minorHAnsi"/>
          <w:sz w:val="21"/>
          <w:szCs w:val="21"/>
          <w:shd w:val="clear" w:color="auto" w:fill="D9D9D9"/>
          <w:lang w:val="cs-CZ"/>
        </w:rPr>
        <w:t>ného</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úderu</w:t>
      </w:r>
    </w:p>
    <w:p w14:paraId="0964EB01" w14:textId="77777777" w:rsidR="00D8245A" w:rsidRPr="001D64B9" w:rsidRDefault="00D923E0">
      <w:pPr>
        <w:pStyle w:val="Odstavecseseznamem"/>
        <w:numPr>
          <w:ilvl w:val="2"/>
          <w:numId w:val="24"/>
        </w:numPr>
        <w:tabs>
          <w:tab w:val="left" w:pos="1779"/>
        </w:tabs>
        <w:spacing w:line="218" w:lineRule="auto"/>
        <w:ind w:right="1279"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Pr="001D64B9">
        <w:rPr>
          <w:rFonts w:asciiTheme="minorHAnsi" w:hAnsiTheme="minorHAnsi" w:cstheme="minorHAnsi"/>
          <w:spacing w:val="-95"/>
          <w:sz w:val="21"/>
          <w:szCs w:val="21"/>
          <w:lang w:val="cs-CZ"/>
        </w:rPr>
        <w:t xml:space="preserve"> </w:t>
      </w:r>
      <w:r w:rsidRPr="001D64B9">
        <w:rPr>
          <w:rFonts w:asciiTheme="minorHAnsi" w:hAnsiTheme="minorHAnsi" w:cstheme="minorHAnsi"/>
          <w:sz w:val="21"/>
          <w:szCs w:val="21"/>
          <w:lang w:val="cs-CZ"/>
        </w:rPr>
        <w:t>přední řady smí dokončit útočný úder v jakékoliv výšce za předpokladu, že dotek míče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nastal</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uvnitř</w:t>
      </w:r>
      <w:r w:rsidRPr="001D64B9">
        <w:rPr>
          <w:rFonts w:asciiTheme="minorHAnsi" w:hAnsiTheme="minorHAnsi" w:cstheme="minorHAnsi"/>
          <w:spacing w:val="-71"/>
          <w:sz w:val="21"/>
          <w:szCs w:val="21"/>
          <w:lang w:val="cs-CZ"/>
        </w:rPr>
        <w:t xml:space="preserve"> </w:t>
      </w:r>
      <w:r w:rsidRPr="001D64B9">
        <w:rPr>
          <w:rFonts w:asciiTheme="minorHAnsi" w:hAnsiTheme="minorHAnsi" w:cstheme="minorHAnsi"/>
          <w:sz w:val="21"/>
          <w:szCs w:val="21"/>
          <w:lang w:val="cs-CZ"/>
        </w:rPr>
        <w:t>vlastního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hracího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prostoru</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(vyjma</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pravidel</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13.2.4</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13.3.6).</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i/>
          <w:sz w:val="21"/>
          <w:szCs w:val="21"/>
          <w:lang w:val="cs-CZ"/>
        </w:rPr>
        <w:t>(7.4.1.1)</w:t>
      </w:r>
    </w:p>
    <w:p w14:paraId="7F98468C" w14:textId="77777777" w:rsidR="00D8245A" w:rsidRPr="001D64B9" w:rsidRDefault="00D923E0">
      <w:pPr>
        <w:pStyle w:val="Odstavecseseznamem"/>
        <w:numPr>
          <w:ilvl w:val="2"/>
          <w:numId w:val="24"/>
        </w:numPr>
        <w:tabs>
          <w:tab w:val="left" w:pos="1779"/>
        </w:tabs>
        <w:spacing w:line="220" w:lineRule="auto"/>
        <w:ind w:right="1280"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Pr="001D64B9">
        <w:rPr>
          <w:rFonts w:asciiTheme="minorHAnsi" w:hAnsiTheme="minorHAnsi" w:cstheme="minorHAnsi"/>
          <w:spacing w:val="-75"/>
          <w:sz w:val="21"/>
          <w:szCs w:val="21"/>
          <w:lang w:val="cs-CZ"/>
        </w:rPr>
        <w:t xml:space="preserve"> </w:t>
      </w:r>
      <w:r w:rsidRPr="001D64B9">
        <w:rPr>
          <w:rFonts w:asciiTheme="minorHAnsi" w:hAnsiTheme="minorHAnsi" w:cstheme="minorHAnsi"/>
          <w:sz w:val="21"/>
          <w:szCs w:val="21"/>
          <w:lang w:val="cs-CZ"/>
        </w:rPr>
        <w:t>zadní</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řady</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dokončit</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útočný</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úder</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jakékoliv</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výšce</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zpoza</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přední</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zóny:</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i/>
          <w:sz w:val="21"/>
          <w:szCs w:val="21"/>
          <w:lang w:val="cs-CZ"/>
        </w:rPr>
        <w:t>(1.4.1, 7.4.1.2, 19.3.1.2,</w:t>
      </w:r>
      <w:r w:rsidRPr="001D64B9">
        <w:rPr>
          <w:rFonts w:asciiTheme="minorHAnsi" w:hAnsiTheme="minorHAnsi" w:cstheme="minorHAnsi"/>
          <w:i/>
          <w:spacing w:val="-1"/>
          <w:sz w:val="21"/>
          <w:szCs w:val="21"/>
          <w:lang w:val="cs-CZ"/>
        </w:rPr>
        <w:t xml:space="preserve"> </w:t>
      </w:r>
      <w:r w:rsidRPr="001D64B9">
        <w:rPr>
          <w:rFonts w:asciiTheme="minorHAnsi" w:hAnsiTheme="minorHAnsi" w:cstheme="minorHAnsi"/>
          <w:i/>
          <w:sz w:val="21"/>
          <w:szCs w:val="21"/>
          <w:lang w:val="cs-CZ"/>
        </w:rPr>
        <w:t>D8)</w:t>
      </w:r>
    </w:p>
    <w:p w14:paraId="0FD76A1D" w14:textId="77777777" w:rsidR="00D8245A" w:rsidRPr="001D64B9" w:rsidRDefault="00D923E0">
      <w:pPr>
        <w:pStyle w:val="Odstavecseseznamem"/>
        <w:numPr>
          <w:ilvl w:val="3"/>
          <w:numId w:val="24"/>
        </w:numPr>
        <w:tabs>
          <w:tab w:val="left" w:pos="2633"/>
        </w:tabs>
        <w:spacing w:line="240"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při</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odrazu</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noha(y)</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hráče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nesmí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dotknout</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útočné</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čáry</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ani</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ji</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překročit;</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(1.3.4)</w:t>
      </w:r>
    </w:p>
    <w:p w14:paraId="560E9ABF" w14:textId="77777777" w:rsidR="00D8245A" w:rsidRPr="001D64B9" w:rsidRDefault="00D923E0">
      <w:pPr>
        <w:pStyle w:val="Odstavecseseznamem"/>
        <w:numPr>
          <w:ilvl w:val="3"/>
          <w:numId w:val="24"/>
        </w:numPr>
        <w:tabs>
          <w:tab w:val="left" w:pos="2633"/>
        </w:tabs>
        <w:spacing w:line="232"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po úderu může hráč</w:t>
      </w:r>
      <w:r w:rsidRPr="001D64B9">
        <w:rPr>
          <w:rFonts w:asciiTheme="minorHAnsi" w:hAnsiTheme="minorHAnsi" w:cstheme="minorHAnsi"/>
          <w:spacing w:val="-78"/>
          <w:sz w:val="21"/>
          <w:szCs w:val="21"/>
          <w:lang w:val="cs-CZ"/>
        </w:rPr>
        <w:t xml:space="preserve"> </w:t>
      </w:r>
      <w:r w:rsidRPr="001D64B9">
        <w:rPr>
          <w:rFonts w:asciiTheme="minorHAnsi" w:hAnsiTheme="minorHAnsi" w:cstheme="minorHAnsi"/>
          <w:sz w:val="21"/>
          <w:szCs w:val="21"/>
          <w:lang w:val="cs-CZ"/>
        </w:rPr>
        <w:t xml:space="preserve">dopadnout do přední zóny. </w:t>
      </w:r>
      <w:r w:rsidRPr="001D64B9">
        <w:rPr>
          <w:rFonts w:asciiTheme="minorHAnsi" w:hAnsiTheme="minorHAnsi" w:cstheme="minorHAnsi"/>
          <w:i/>
          <w:sz w:val="21"/>
          <w:szCs w:val="21"/>
          <w:lang w:val="cs-CZ"/>
        </w:rPr>
        <w:t>(1.4.1)</w:t>
      </w:r>
    </w:p>
    <w:p w14:paraId="095384C8" w14:textId="77777777" w:rsidR="00D8245A" w:rsidRPr="001D64B9" w:rsidRDefault="00D923E0">
      <w:pPr>
        <w:pStyle w:val="Odstavecseseznamem"/>
        <w:numPr>
          <w:ilvl w:val="2"/>
          <w:numId w:val="24"/>
        </w:numPr>
        <w:tabs>
          <w:tab w:val="left" w:pos="1779"/>
        </w:tabs>
        <w:spacing w:line="218"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Pr="001D64B9">
        <w:rPr>
          <w:rFonts w:asciiTheme="minorHAnsi" w:hAnsiTheme="minorHAnsi" w:cstheme="minorHAnsi"/>
          <w:spacing w:val="-66"/>
          <w:sz w:val="21"/>
          <w:szCs w:val="21"/>
          <w:lang w:val="cs-CZ"/>
        </w:rPr>
        <w:t xml:space="preserve"> </w:t>
      </w:r>
      <w:r w:rsidRPr="001D64B9">
        <w:rPr>
          <w:rFonts w:asciiTheme="minorHAnsi" w:hAnsiTheme="minorHAnsi" w:cstheme="minorHAnsi"/>
          <w:sz w:val="21"/>
          <w:szCs w:val="21"/>
          <w:lang w:val="cs-CZ"/>
        </w:rPr>
        <w:t>zadní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řady</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může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také</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dokončit</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útočný</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úder z</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přední</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zóny,</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je-li</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okamžiku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doteku míč</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částečně</w:t>
      </w:r>
      <w:r w:rsidRPr="001D64B9">
        <w:rPr>
          <w:rFonts w:asciiTheme="minorHAnsi" w:hAnsiTheme="minorHAnsi" w:cstheme="minorHAnsi"/>
          <w:spacing w:val="-67"/>
          <w:sz w:val="21"/>
          <w:szCs w:val="21"/>
          <w:lang w:val="cs-CZ"/>
        </w:rPr>
        <w:t xml:space="preserve"> </w:t>
      </w:r>
      <w:r w:rsidRPr="001D64B9">
        <w:rPr>
          <w:rFonts w:asciiTheme="minorHAnsi" w:hAnsiTheme="minorHAnsi" w:cstheme="minorHAnsi"/>
          <w:sz w:val="21"/>
          <w:szCs w:val="21"/>
          <w:lang w:val="cs-CZ"/>
        </w:rPr>
        <w:t>pod</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úrovní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horního</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okraje</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(1.4.1,</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7.4.1.2,</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D8)</w:t>
      </w:r>
    </w:p>
    <w:p w14:paraId="641995A4" w14:textId="77777777" w:rsidR="00D8245A" w:rsidRPr="001D64B9" w:rsidRDefault="00D923E0">
      <w:pPr>
        <w:pStyle w:val="Odstavecseseznamem"/>
        <w:numPr>
          <w:ilvl w:val="2"/>
          <w:numId w:val="24"/>
        </w:numPr>
        <w:tabs>
          <w:tab w:val="left" w:pos="1779"/>
        </w:tabs>
        <w:spacing w:line="218" w:lineRule="auto"/>
        <w:ind w:right="1275"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Žádnému</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není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dovoleno</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dokončit</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útočný</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úder</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ze</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soupeřova</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podání,</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jestliže</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míč v přední zóně</w:t>
      </w:r>
      <w:r w:rsidRPr="001D64B9">
        <w:rPr>
          <w:rFonts w:asciiTheme="minorHAnsi" w:hAnsiTheme="minorHAnsi" w:cstheme="minorHAnsi"/>
          <w:spacing w:val="-80"/>
          <w:sz w:val="21"/>
          <w:szCs w:val="21"/>
          <w:lang w:val="cs-CZ"/>
        </w:rPr>
        <w:t xml:space="preserve"> </w:t>
      </w:r>
      <w:r w:rsidRPr="001D64B9">
        <w:rPr>
          <w:rFonts w:asciiTheme="minorHAnsi" w:hAnsiTheme="minorHAnsi" w:cstheme="minorHAnsi"/>
          <w:sz w:val="21"/>
          <w:szCs w:val="21"/>
          <w:lang w:val="cs-CZ"/>
        </w:rPr>
        <w:t xml:space="preserve">a zcela nad úrovní horního okraje sítě. </w:t>
      </w:r>
      <w:r w:rsidRPr="001D64B9">
        <w:rPr>
          <w:rFonts w:asciiTheme="minorHAnsi" w:hAnsiTheme="minorHAnsi" w:cstheme="minorHAnsi"/>
          <w:i/>
          <w:sz w:val="21"/>
          <w:szCs w:val="21"/>
          <w:lang w:val="cs-CZ"/>
        </w:rPr>
        <w:t>(1.4.1)</w:t>
      </w:r>
    </w:p>
    <w:p w14:paraId="448E9C21" w14:textId="77777777" w:rsidR="00D8245A" w:rsidRPr="001D64B9" w:rsidRDefault="00D923E0">
      <w:pPr>
        <w:pStyle w:val="Nadpis4"/>
        <w:numPr>
          <w:ilvl w:val="1"/>
          <w:numId w:val="24"/>
        </w:numPr>
        <w:tabs>
          <w:tab w:val="left" w:pos="1095"/>
        </w:tabs>
        <w:spacing w:before="143" w:line="324" w:lineRule="exact"/>
        <w:ind w:hanging="456"/>
        <w:rPr>
          <w:rFonts w:asciiTheme="minorHAnsi" w:hAnsiTheme="minorHAnsi" w:cstheme="minorHAnsi"/>
          <w:sz w:val="21"/>
          <w:szCs w:val="21"/>
          <w:lang w:val="cs-CZ"/>
        </w:rPr>
      </w:pPr>
      <w:r w:rsidRPr="001D64B9">
        <w:rPr>
          <w:rFonts w:asciiTheme="minorHAnsi" w:hAnsiTheme="minorHAnsi" w:cstheme="minorHAnsi"/>
          <w:sz w:val="21"/>
          <w:szCs w:val="21"/>
          <w:shd w:val="clear" w:color="auto" w:fill="D9D9D9"/>
          <w:lang w:val="cs-CZ"/>
        </w:rPr>
        <w:t>Chyby</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w:t>
      </w:r>
      <w:r w:rsidRPr="001D64B9">
        <w:rPr>
          <w:rFonts w:asciiTheme="minorHAnsi" w:hAnsiTheme="minorHAnsi" w:cstheme="minorHAnsi"/>
          <w:bCs w:val="0"/>
          <w:sz w:val="21"/>
          <w:szCs w:val="21"/>
          <w:shd w:val="clear" w:color="auto" w:fill="D9D9D9"/>
          <w:lang w:val="cs-CZ"/>
        </w:rPr>
        <w:t>ř</w:t>
      </w:r>
      <w:r w:rsidRPr="001D64B9">
        <w:rPr>
          <w:rFonts w:asciiTheme="minorHAnsi" w:hAnsiTheme="minorHAnsi" w:cstheme="minorHAnsi"/>
          <w:sz w:val="21"/>
          <w:szCs w:val="21"/>
          <w:shd w:val="clear" w:color="auto" w:fill="D9D9D9"/>
          <w:lang w:val="cs-CZ"/>
        </w:rPr>
        <w:t>i</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úto</w:t>
      </w:r>
      <w:r w:rsidRPr="001D64B9">
        <w:rPr>
          <w:rFonts w:asciiTheme="minorHAnsi" w:hAnsiTheme="minorHAnsi" w:cstheme="minorHAnsi"/>
          <w:bCs w:val="0"/>
          <w:sz w:val="21"/>
          <w:szCs w:val="21"/>
          <w:shd w:val="clear" w:color="auto" w:fill="D9D9D9"/>
          <w:lang w:val="cs-CZ"/>
        </w:rPr>
        <w:t>č</w:t>
      </w:r>
      <w:r w:rsidRPr="001D64B9">
        <w:rPr>
          <w:rFonts w:asciiTheme="minorHAnsi" w:hAnsiTheme="minorHAnsi" w:cstheme="minorHAnsi"/>
          <w:sz w:val="21"/>
          <w:szCs w:val="21"/>
          <w:shd w:val="clear" w:color="auto" w:fill="D9D9D9"/>
          <w:lang w:val="cs-CZ"/>
        </w:rPr>
        <w:t>ném</w:t>
      </w:r>
      <w:r w:rsidRPr="001D64B9">
        <w:rPr>
          <w:rFonts w:asciiTheme="minorHAnsi" w:hAnsiTheme="minorHAnsi" w:cstheme="minorHAnsi"/>
          <w:spacing w:val="-2"/>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úderu</w:t>
      </w:r>
    </w:p>
    <w:p w14:paraId="2E0878E1" w14:textId="77777777" w:rsidR="00D8245A" w:rsidRPr="001D64B9" w:rsidRDefault="00D923E0">
      <w:pPr>
        <w:pStyle w:val="Odstavecseseznamem"/>
        <w:numPr>
          <w:ilvl w:val="2"/>
          <w:numId w:val="24"/>
        </w:numPr>
        <w:tabs>
          <w:tab w:val="left" w:pos="1779"/>
        </w:tabs>
        <w:spacing w:line="217"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udeří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míče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uvnitř</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hracího</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prostoru</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družstva</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soupeře.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i/>
          <w:sz w:val="21"/>
          <w:szCs w:val="21"/>
          <w:lang w:val="cs-CZ"/>
        </w:rPr>
        <w:t>(13.2.1,</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D11(20))</w:t>
      </w:r>
    </w:p>
    <w:p w14:paraId="16120FE1" w14:textId="77777777" w:rsidR="00D8245A" w:rsidRPr="001D64B9" w:rsidRDefault="00D923E0">
      <w:pPr>
        <w:spacing w:line="231" w:lineRule="exact"/>
        <w:ind w:left="1094"/>
        <w:rPr>
          <w:rFonts w:asciiTheme="minorHAnsi" w:hAnsiTheme="minorHAnsi" w:cstheme="minorHAnsi"/>
          <w:i/>
          <w:sz w:val="21"/>
          <w:szCs w:val="21"/>
          <w:lang w:val="cs-CZ"/>
        </w:rPr>
      </w:pPr>
      <w:r w:rsidRPr="001D64B9">
        <w:rPr>
          <w:rFonts w:asciiTheme="minorHAnsi" w:hAnsiTheme="minorHAnsi" w:cstheme="minorHAnsi"/>
          <w:sz w:val="21"/>
          <w:szCs w:val="21"/>
          <w:lang w:val="cs-CZ"/>
        </w:rPr>
        <w:t>13.3.2 Hráč</w:t>
      </w:r>
      <w:r w:rsidRPr="001D64B9">
        <w:rPr>
          <w:rFonts w:asciiTheme="minorHAnsi" w:hAnsiTheme="minorHAnsi" w:cstheme="minorHAnsi"/>
          <w:spacing w:val="-63"/>
          <w:sz w:val="21"/>
          <w:szCs w:val="21"/>
          <w:lang w:val="cs-CZ"/>
        </w:rPr>
        <w:t xml:space="preserve"> </w:t>
      </w:r>
      <w:r w:rsidRPr="001D64B9">
        <w:rPr>
          <w:rFonts w:asciiTheme="minorHAnsi" w:hAnsiTheme="minorHAnsi" w:cstheme="minorHAnsi"/>
          <w:sz w:val="21"/>
          <w:szCs w:val="21"/>
          <w:lang w:val="cs-CZ"/>
        </w:rPr>
        <w:t>zahraje míč</w:t>
      </w:r>
      <w:r w:rsidRPr="001D64B9">
        <w:rPr>
          <w:rFonts w:asciiTheme="minorHAnsi" w:hAnsiTheme="minorHAnsi" w:cstheme="minorHAnsi"/>
          <w:spacing w:val="-66"/>
          <w:sz w:val="21"/>
          <w:szCs w:val="21"/>
          <w:lang w:val="cs-CZ"/>
        </w:rPr>
        <w:t xml:space="preserve"> </w:t>
      </w:r>
      <w:r w:rsidRPr="001D64B9">
        <w:rPr>
          <w:rFonts w:asciiTheme="minorHAnsi" w:hAnsiTheme="minorHAnsi" w:cstheme="minorHAnsi"/>
          <w:b/>
          <w:sz w:val="21"/>
          <w:szCs w:val="21"/>
          <w:lang w:val="cs-CZ"/>
        </w:rPr>
        <w:t>„mimo“</w:t>
      </w:r>
      <w:r w:rsidRPr="001D64B9">
        <w:rPr>
          <w:rFonts w:asciiTheme="minorHAnsi" w:hAnsiTheme="minorHAnsi" w:cstheme="minorHAnsi"/>
          <w:sz w:val="21"/>
          <w:szCs w:val="21"/>
          <w:lang w:val="cs-CZ"/>
        </w:rPr>
        <w:t xml:space="preserve">. </w:t>
      </w:r>
      <w:r w:rsidRPr="001D64B9">
        <w:rPr>
          <w:rFonts w:asciiTheme="minorHAnsi" w:hAnsiTheme="minorHAnsi" w:cstheme="minorHAnsi"/>
          <w:i/>
          <w:sz w:val="21"/>
          <w:szCs w:val="21"/>
          <w:lang w:val="cs-CZ"/>
        </w:rPr>
        <w:t>(8.4, D11(15))</w:t>
      </w:r>
    </w:p>
    <w:p w14:paraId="4DF7F0CC" w14:textId="77777777" w:rsidR="00D8245A" w:rsidRPr="001D64B9" w:rsidRDefault="00D923E0">
      <w:pPr>
        <w:pStyle w:val="Odstavecseseznamem"/>
        <w:numPr>
          <w:ilvl w:val="2"/>
          <w:numId w:val="23"/>
        </w:numPr>
        <w:tabs>
          <w:tab w:val="left" w:pos="1779"/>
        </w:tabs>
        <w:spacing w:before="6" w:line="218"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Hráč zadní řady dokončí útočný úder z přední zóny, je-li v okamžiku úderu míč zcela nad úrovní horního okraje sítě. </w:t>
      </w:r>
      <w:r w:rsidRPr="001D64B9">
        <w:rPr>
          <w:rFonts w:asciiTheme="minorHAnsi" w:hAnsiTheme="minorHAnsi" w:cstheme="minorHAnsi"/>
          <w:i/>
          <w:sz w:val="21"/>
          <w:szCs w:val="21"/>
          <w:lang w:val="cs-CZ"/>
        </w:rPr>
        <w:t>(1.4.1, 7.4.1.2, 13.2.3,</w:t>
      </w:r>
      <w:r w:rsidRPr="001D64B9">
        <w:rPr>
          <w:rFonts w:asciiTheme="minorHAnsi" w:hAnsiTheme="minorHAnsi" w:cstheme="minorHAnsi"/>
          <w:i/>
          <w:spacing w:val="-5"/>
          <w:sz w:val="21"/>
          <w:szCs w:val="21"/>
          <w:lang w:val="cs-CZ"/>
        </w:rPr>
        <w:t xml:space="preserve"> </w:t>
      </w:r>
      <w:r w:rsidRPr="001D64B9">
        <w:rPr>
          <w:rFonts w:asciiTheme="minorHAnsi" w:hAnsiTheme="minorHAnsi" w:cstheme="minorHAnsi"/>
          <w:i/>
          <w:sz w:val="21"/>
          <w:szCs w:val="21"/>
          <w:lang w:val="cs-CZ"/>
        </w:rPr>
        <w:t>D11(21))</w:t>
      </w:r>
    </w:p>
    <w:p w14:paraId="3BDD9594" w14:textId="77777777" w:rsidR="00D8245A" w:rsidRPr="001D64B9" w:rsidRDefault="00D923E0">
      <w:pPr>
        <w:pStyle w:val="Odstavecseseznamem"/>
        <w:numPr>
          <w:ilvl w:val="2"/>
          <w:numId w:val="23"/>
        </w:numPr>
        <w:tabs>
          <w:tab w:val="left" w:pos="1779"/>
        </w:tabs>
        <w:spacing w:before="3" w:line="218" w:lineRule="auto"/>
        <w:ind w:right="1277"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Hráč dokončí útočný úder ze soupeřova podání, jestliže je míč v přední zóně</w:t>
      </w:r>
      <w:r w:rsidRPr="001D64B9">
        <w:rPr>
          <w:rFonts w:asciiTheme="minorHAnsi" w:hAnsiTheme="minorHAnsi" w:cstheme="minorHAnsi"/>
          <w:spacing w:val="-68"/>
          <w:sz w:val="21"/>
          <w:szCs w:val="21"/>
          <w:lang w:val="cs-CZ"/>
        </w:rPr>
        <w:t xml:space="preserve"> </w:t>
      </w:r>
      <w:r w:rsidRPr="001D64B9">
        <w:rPr>
          <w:rFonts w:asciiTheme="minorHAnsi" w:hAnsiTheme="minorHAnsi" w:cstheme="minorHAnsi"/>
          <w:sz w:val="21"/>
          <w:szCs w:val="21"/>
          <w:lang w:val="cs-CZ"/>
        </w:rPr>
        <w:t xml:space="preserve">a zcela nad úrovní horního okraje sítě. </w:t>
      </w:r>
      <w:r w:rsidRPr="001D64B9">
        <w:rPr>
          <w:rFonts w:asciiTheme="minorHAnsi" w:hAnsiTheme="minorHAnsi" w:cstheme="minorHAnsi"/>
          <w:i/>
          <w:sz w:val="21"/>
          <w:szCs w:val="21"/>
          <w:lang w:val="cs-CZ"/>
        </w:rPr>
        <w:t>(1.4.1, 13.2.4,</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D11(21))</w:t>
      </w:r>
    </w:p>
    <w:p w14:paraId="3EC035F1" w14:textId="77777777" w:rsidR="00D8245A" w:rsidRPr="001D64B9" w:rsidRDefault="00D923E0">
      <w:pPr>
        <w:pStyle w:val="Odstavecseseznamem"/>
        <w:numPr>
          <w:ilvl w:val="2"/>
          <w:numId w:val="23"/>
        </w:numPr>
        <w:tabs>
          <w:tab w:val="left" w:pos="1779"/>
        </w:tabs>
        <w:spacing w:before="5" w:line="216" w:lineRule="auto"/>
        <w:ind w:right="1279"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Libero dokončí útočný úder, jestliže je míč v okamžiku úderu zcela nad úrovní horního okraje sítě. </w:t>
      </w:r>
      <w:r w:rsidRPr="001D64B9">
        <w:rPr>
          <w:rFonts w:asciiTheme="minorHAnsi" w:hAnsiTheme="minorHAnsi" w:cstheme="minorHAnsi"/>
          <w:i/>
          <w:sz w:val="21"/>
          <w:szCs w:val="21"/>
          <w:lang w:val="cs-CZ"/>
        </w:rPr>
        <w:t>(19.3.1.2, 23.3.2.</w:t>
      </w:r>
      <w:proofErr w:type="gramStart"/>
      <w:r w:rsidRPr="001D64B9">
        <w:rPr>
          <w:rFonts w:asciiTheme="minorHAnsi" w:hAnsiTheme="minorHAnsi" w:cstheme="minorHAnsi"/>
          <w:i/>
          <w:sz w:val="21"/>
          <w:szCs w:val="21"/>
          <w:lang w:val="cs-CZ"/>
        </w:rPr>
        <w:t>3d</w:t>
      </w:r>
      <w:proofErr w:type="gramEnd"/>
      <w:r w:rsidRPr="001D64B9">
        <w:rPr>
          <w:rFonts w:asciiTheme="minorHAnsi" w:hAnsiTheme="minorHAnsi" w:cstheme="minorHAnsi"/>
          <w:i/>
          <w:sz w:val="21"/>
          <w:szCs w:val="21"/>
          <w:lang w:val="cs-CZ"/>
        </w:rPr>
        <w:t>,</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D11(21))</w:t>
      </w:r>
    </w:p>
    <w:p w14:paraId="78497E1C" w14:textId="29A321BA" w:rsidR="00D8245A" w:rsidRPr="001D64B9" w:rsidRDefault="00D923E0" w:rsidP="001D64B9">
      <w:pPr>
        <w:pStyle w:val="Odstavecseseznamem"/>
        <w:numPr>
          <w:ilvl w:val="2"/>
          <w:numId w:val="23"/>
        </w:numPr>
        <w:tabs>
          <w:tab w:val="left" w:pos="1779"/>
        </w:tabs>
        <w:spacing w:before="1" w:line="220" w:lineRule="auto"/>
        <w:ind w:right="1275" w:hanging="68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Hráč</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dokončí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útočný</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úder</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zcela</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nad</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úrovní</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horního</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okraje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jestliže</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k</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němu</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 xml:space="preserve">směřuje míč zahraný liberem vrchním odbitím prsty ve své přední zóně. </w:t>
      </w:r>
      <w:r w:rsidRPr="001D64B9">
        <w:rPr>
          <w:rFonts w:asciiTheme="minorHAnsi" w:hAnsiTheme="minorHAnsi" w:cstheme="minorHAnsi"/>
          <w:i/>
          <w:sz w:val="21"/>
          <w:szCs w:val="21"/>
          <w:lang w:val="cs-CZ"/>
        </w:rPr>
        <w:t>(1.4.1, 19.3.1.4, 23.3.2.3e,</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D11(21))</w:t>
      </w:r>
    </w:p>
    <w:p w14:paraId="304471DE" w14:textId="7251AC4B" w:rsidR="00D8245A" w:rsidRPr="001D64B9" w:rsidRDefault="00D923E0" w:rsidP="001D64B9">
      <w:pPr>
        <w:pStyle w:val="Nadpis4"/>
        <w:numPr>
          <w:ilvl w:val="0"/>
          <w:numId w:val="24"/>
        </w:numPr>
        <w:tabs>
          <w:tab w:val="left" w:pos="639"/>
        </w:tabs>
        <w:spacing w:before="89"/>
        <w:ind w:left="638" w:hanging="398"/>
        <w:jc w:val="left"/>
        <w:rPr>
          <w:rFonts w:asciiTheme="minorHAnsi" w:hAnsiTheme="minorHAnsi" w:cstheme="minorHAnsi"/>
          <w:sz w:val="21"/>
          <w:szCs w:val="21"/>
          <w:lang w:val="cs-CZ"/>
        </w:rPr>
      </w:pPr>
      <w:r w:rsidRPr="001D64B9">
        <w:rPr>
          <w:rFonts w:asciiTheme="minorHAnsi" w:hAnsiTheme="minorHAnsi" w:cstheme="minorHAnsi"/>
          <w:sz w:val="21"/>
          <w:szCs w:val="21"/>
          <w:shd w:val="clear" w:color="auto" w:fill="CCCCCC"/>
          <w:lang w:val="cs-CZ"/>
        </w:rPr>
        <w:t>BLOK</w:t>
      </w:r>
    </w:p>
    <w:p w14:paraId="4CD12F9C" w14:textId="77777777" w:rsidR="00D8245A" w:rsidRPr="001D64B9" w:rsidRDefault="00D923E0">
      <w:pPr>
        <w:pStyle w:val="Odstavecseseznamem"/>
        <w:numPr>
          <w:ilvl w:val="1"/>
          <w:numId w:val="24"/>
        </w:numPr>
        <w:tabs>
          <w:tab w:val="left" w:pos="1095"/>
        </w:tabs>
        <w:spacing w:before="88" w:line="237" w:lineRule="exact"/>
        <w:ind w:hanging="456"/>
        <w:rPr>
          <w:rFonts w:asciiTheme="minorHAnsi" w:hAnsiTheme="minorHAnsi" w:cstheme="minorHAnsi"/>
          <w:b/>
          <w:sz w:val="21"/>
          <w:szCs w:val="21"/>
          <w:lang w:val="cs-CZ"/>
        </w:rPr>
      </w:pPr>
      <w:r w:rsidRPr="001D64B9">
        <w:rPr>
          <w:rFonts w:asciiTheme="minorHAnsi" w:hAnsiTheme="minorHAnsi" w:cstheme="minorHAnsi"/>
          <w:b/>
          <w:sz w:val="21"/>
          <w:szCs w:val="21"/>
          <w:shd w:val="clear" w:color="auto" w:fill="D9D9D9"/>
          <w:lang w:val="cs-CZ"/>
        </w:rPr>
        <w:t>Blokování</w:t>
      </w:r>
    </w:p>
    <w:p w14:paraId="101C44F9" w14:textId="77777777" w:rsidR="00D8245A" w:rsidRPr="001D64B9" w:rsidRDefault="00D923E0">
      <w:pPr>
        <w:pStyle w:val="Odstavecseseznamem"/>
        <w:numPr>
          <w:ilvl w:val="2"/>
          <w:numId w:val="24"/>
        </w:numPr>
        <w:tabs>
          <w:tab w:val="left" w:pos="1779"/>
        </w:tabs>
        <w:spacing w:before="13" w:line="220" w:lineRule="auto"/>
        <w:ind w:right="1280"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Blokování je činnost hráčů v blízkosti sítě, jejímž účelem je zabránit přeletu míče od soupeře</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tím,</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že</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sáhnou</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výše,</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než</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horní</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okraj</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sítě</w:t>
      </w:r>
      <w:r w:rsidRPr="001D64B9">
        <w:rPr>
          <w:rFonts w:asciiTheme="minorHAnsi" w:hAnsiTheme="minorHAnsi" w:cstheme="minorHAnsi"/>
          <w:spacing w:val="-33"/>
          <w:sz w:val="21"/>
          <w:szCs w:val="21"/>
          <w:lang w:val="cs-CZ"/>
        </w:rPr>
        <w:t xml:space="preserve"> </w:t>
      </w:r>
      <w:r w:rsidRPr="001D64B9">
        <w:rPr>
          <w:rFonts w:asciiTheme="minorHAnsi" w:hAnsiTheme="minorHAnsi" w:cstheme="minorHAnsi"/>
          <w:sz w:val="21"/>
          <w:szCs w:val="21"/>
          <w:lang w:val="cs-CZ"/>
        </w:rPr>
        <w:t>bez</w:t>
      </w:r>
      <w:r w:rsidRPr="001D64B9">
        <w:rPr>
          <w:rFonts w:asciiTheme="minorHAnsi" w:hAnsiTheme="minorHAnsi" w:cstheme="minorHAnsi"/>
          <w:spacing w:val="30"/>
          <w:sz w:val="21"/>
          <w:szCs w:val="21"/>
          <w:lang w:val="cs-CZ"/>
        </w:rPr>
        <w:t xml:space="preserve"> </w:t>
      </w:r>
      <w:r w:rsidRPr="001D64B9">
        <w:rPr>
          <w:rFonts w:asciiTheme="minorHAnsi" w:hAnsiTheme="minorHAnsi" w:cstheme="minorHAnsi"/>
          <w:sz w:val="21"/>
          <w:szCs w:val="21"/>
          <w:lang w:val="cs-CZ"/>
        </w:rPr>
        <w:t>ohledu</w:t>
      </w:r>
      <w:r w:rsidRPr="001D64B9">
        <w:rPr>
          <w:rFonts w:asciiTheme="minorHAnsi" w:hAnsiTheme="minorHAnsi" w:cstheme="minorHAnsi"/>
          <w:spacing w:val="33"/>
          <w:sz w:val="21"/>
          <w:szCs w:val="21"/>
          <w:lang w:val="cs-CZ"/>
        </w:rPr>
        <w:t xml:space="preserve"> </w:t>
      </w:r>
      <w:r w:rsidRPr="001D64B9">
        <w:rPr>
          <w:rFonts w:asciiTheme="minorHAnsi" w:hAnsiTheme="minorHAnsi" w:cstheme="minorHAnsi"/>
          <w:sz w:val="21"/>
          <w:szCs w:val="21"/>
          <w:lang w:val="cs-CZ"/>
        </w:rPr>
        <w:t>na</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výšku</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dotyku</w:t>
      </w:r>
      <w:r w:rsidRPr="001D64B9">
        <w:rPr>
          <w:rFonts w:asciiTheme="minorHAnsi" w:hAnsiTheme="minorHAnsi" w:cstheme="minorHAnsi"/>
          <w:spacing w:val="31"/>
          <w:sz w:val="21"/>
          <w:szCs w:val="21"/>
          <w:lang w:val="cs-CZ"/>
        </w:rPr>
        <w:t xml:space="preserve"> </w:t>
      </w:r>
      <w:r w:rsidRPr="001D64B9">
        <w:rPr>
          <w:rFonts w:asciiTheme="minorHAnsi" w:hAnsiTheme="minorHAnsi" w:cstheme="minorHAnsi"/>
          <w:sz w:val="21"/>
          <w:szCs w:val="21"/>
          <w:lang w:val="cs-CZ"/>
        </w:rPr>
        <w:t>s</w:t>
      </w:r>
    </w:p>
    <w:p w14:paraId="278EBB02" w14:textId="77777777" w:rsidR="00D8245A" w:rsidRPr="00D61AFD" w:rsidRDefault="00D8245A">
      <w:pPr>
        <w:spacing w:line="220" w:lineRule="auto"/>
        <w:rPr>
          <w:rFonts w:ascii="Arial" w:hAnsi="Arial" w:cs="Arial"/>
          <w:sz w:val="20"/>
          <w:szCs w:val="20"/>
          <w:lang w:val="cs-CZ"/>
        </w:rPr>
        <w:sectPr w:rsidR="00D8245A" w:rsidRPr="00D61AFD">
          <w:footerReference w:type="default" r:id="rId15"/>
          <w:pgSz w:w="11900" w:h="16840"/>
          <w:pgMar w:top="980" w:right="0" w:bottom="1160" w:left="1020" w:header="0" w:footer="968" w:gutter="0"/>
          <w:pgNumType w:start="20"/>
          <w:cols w:space="708"/>
        </w:sectPr>
      </w:pPr>
    </w:p>
    <w:p w14:paraId="29A8F832" w14:textId="77777777" w:rsidR="00D8245A" w:rsidRPr="001D64B9" w:rsidRDefault="00D923E0">
      <w:pPr>
        <w:pStyle w:val="Zkladntext"/>
        <w:spacing w:before="112" w:line="216" w:lineRule="auto"/>
        <w:ind w:left="1778" w:right="1374"/>
        <w:rPr>
          <w:rFonts w:asciiTheme="minorHAnsi" w:hAnsiTheme="minorHAnsi" w:cstheme="minorHAnsi"/>
          <w:i/>
          <w:lang w:val="cs-CZ"/>
        </w:rPr>
      </w:pPr>
      <w:r w:rsidRPr="001D64B9">
        <w:rPr>
          <w:rFonts w:asciiTheme="minorHAnsi" w:hAnsiTheme="minorHAnsi" w:cstheme="minorHAnsi"/>
          <w:lang w:val="cs-CZ"/>
        </w:rPr>
        <w:lastRenderedPageBreak/>
        <w:t xml:space="preserve">míčem. Dokončit blok je dovoleno pouze hráčům přední řady, ale v okamžiku </w:t>
      </w:r>
      <w:proofErr w:type="gramStart"/>
      <w:r w:rsidRPr="001D64B9">
        <w:rPr>
          <w:rFonts w:asciiTheme="minorHAnsi" w:hAnsiTheme="minorHAnsi" w:cstheme="minorHAnsi"/>
          <w:lang w:val="cs-CZ"/>
        </w:rPr>
        <w:t>doteku  s</w:t>
      </w:r>
      <w:proofErr w:type="gramEnd"/>
      <w:r w:rsidRPr="001D64B9">
        <w:rPr>
          <w:rFonts w:asciiTheme="minorHAnsi" w:hAnsiTheme="minorHAnsi" w:cstheme="minorHAnsi"/>
          <w:lang w:val="cs-CZ"/>
        </w:rPr>
        <w:t xml:space="preserve"> míčem musí být jakákoliv část těla výš než horní okraj sítě.</w:t>
      </w:r>
      <w:r w:rsidRPr="001D64B9">
        <w:rPr>
          <w:rFonts w:asciiTheme="minorHAnsi" w:hAnsiTheme="minorHAnsi" w:cstheme="minorHAnsi"/>
          <w:spacing w:val="-28"/>
          <w:lang w:val="cs-CZ"/>
        </w:rPr>
        <w:t xml:space="preserve"> </w:t>
      </w:r>
      <w:r w:rsidRPr="001D64B9">
        <w:rPr>
          <w:rFonts w:asciiTheme="minorHAnsi" w:hAnsiTheme="minorHAnsi" w:cstheme="minorHAnsi"/>
          <w:i/>
          <w:lang w:val="cs-CZ"/>
        </w:rPr>
        <w:t>(7.4.1.1)</w:t>
      </w:r>
    </w:p>
    <w:p w14:paraId="5246600B" w14:textId="77777777" w:rsidR="00D8245A" w:rsidRPr="001D64B9" w:rsidRDefault="00D923E0">
      <w:pPr>
        <w:pStyle w:val="Nadpis4"/>
        <w:numPr>
          <w:ilvl w:val="2"/>
          <w:numId w:val="24"/>
        </w:numPr>
        <w:tabs>
          <w:tab w:val="left" w:pos="1779"/>
        </w:tabs>
        <w:spacing w:line="220" w:lineRule="exact"/>
        <w:ind w:hanging="684"/>
        <w:rPr>
          <w:rFonts w:asciiTheme="minorHAnsi" w:hAnsiTheme="minorHAnsi" w:cstheme="minorHAnsi"/>
          <w:lang w:val="cs-CZ"/>
        </w:rPr>
      </w:pPr>
      <w:r w:rsidRPr="001D64B9">
        <w:rPr>
          <w:rFonts w:asciiTheme="minorHAnsi" w:hAnsiTheme="minorHAnsi" w:cstheme="minorHAnsi"/>
          <w:lang w:val="cs-CZ"/>
        </w:rPr>
        <w:t>Pokus o</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blok</w:t>
      </w:r>
    </w:p>
    <w:p w14:paraId="70DF6394" w14:textId="77777777" w:rsidR="00D8245A" w:rsidRPr="001D64B9" w:rsidRDefault="00D923E0">
      <w:pPr>
        <w:pStyle w:val="Zkladntext"/>
        <w:spacing w:line="202" w:lineRule="exact"/>
        <w:ind w:left="1778"/>
        <w:rPr>
          <w:rFonts w:asciiTheme="minorHAnsi" w:hAnsiTheme="minorHAnsi" w:cstheme="minorHAnsi"/>
          <w:lang w:val="cs-CZ"/>
        </w:rPr>
      </w:pPr>
      <w:r w:rsidRPr="001D64B9">
        <w:rPr>
          <w:rFonts w:asciiTheme="minorHAnsi" w:hAnsiTheme="minorHAnsi" w:cstheme="minorHAnsi"/>
          <w:lang w:val="cs-CZ"/>
        </w:rPr>
        <w:t>Pokus o blok je činnost blokování, při níž nedojde k doteku míče.</w:t>
      </w:r>
    </w:p>
    <w:p w14:paraId="44FC1FF3" w14:textId="77777777" w:rsidR="00D8245A" w:rsidRPr="001D64B9" w:rsidRDefault="00D923E0">
      <w:pPr>
        <w:pStyle w:val="Nadpis4"/>
        <w:numPr>
          <w:ilvl w:val="2"/>
          <w:numId w:val="24"/>
        </w:numPr>
        <w:tabs>
          <w:tab w:val="left" w:pos="1779"/>
        </w:tabs>
        <w:spacing w:line="277" w:lineRule="exact"/>
        <w:ind w:hanging="684"/>
        <w:rPr>
          <w:rFonts w:asciiTheme="minorHAnsi" w:hAnsiTheme="minorHAnsi" w:cstheme="minorHAnsi"/>
          <w:lang w:val="cs-CZ"/>
        </w:rPr>
      </w:pPr>
      <w:r w:rsidRPr="001D64B9">
        <w:rPr>
          <w:rFonts w:asciiTheme="minorHAnsi" w:hAnsiTheme="minorHAnsi" w:cstheme="minorHAnsi"/>
          <w:lang w:val="cs-CZ"/>
        </w:rPr>
        <w:t>Dokon</w:t>
      </w:r>
      <w:r w:rsidRPr="001D64B9">
        <w:rPr>
          <w:rFonts w:asciiTheme="minorHAnsi" w:hAnsiTheme="minorHAnsi" w:cstheme="minorHAnsi"/>
          <w:b w:val="0"/>
          <w:lang w:val="cs-CZ"/>
        </w:rPr>
        <w:t>č</w:t>
      </w:r>
      <w:r w:rsidRPr="001D64B9">
        <w:rPr>
          <w:rFonts w:asciiTheme="minorHAnsi" w:hAnsiTheme="minorHAnsi" w:cstheme="minorHAnsi"/>
          <w:lang w:val="cs-CZ"/>
        </w:rPr>
        <w:t>ený</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blok</w:t>
      </w:r>
    </w:p>
    <w:p w14:paraId="1762786F" w14:textId="77777777" w:rsidR="00D8245A" w:rsidRPr="001D64B9" w:rsidRDefault="00D923E0">
      <w:pPr>
        <w:pStyle w:val="Zkladntext"/>
        <w:spacing w:line="217" w:lineRule="exact"/>
        <w:ind w:left="1778"/>
        <w:rPr>
          <w:rFonts w:asciiTheme="minorHAnsi" w:hAnsiTheme="minorHAnsi" w:cstheme="minorHAnsi"/>
          <w:i/>
          <w:lang w:val="cs-CZ"/>
        </w:rPr>
      </w:pPr>
      <w:r w:rsidRPr="001D64B9">
        <w:rPr>
          <w:rFonts w:asciiTheme="minorHAnsi" w:hAnsiTheme="minorHAnsi" w:cstheme="minorHAnsi"/>
          <w:lang w:val="cs-CZ"/>
        </w:rPr>
        <w:t xml:space="preserve">Blok je dokončený, kdykoliv se blokující dotkne míče. </w:t>
      </w:r>
      <w:r w:rsidRPr="001D64B9">
        <w:rPr>
          <w:rFonts w:asciiTheme="minorHAnsi" w:hAnsiTheme="minorHAnsi" w:cstheme="minorHAnsi"/>
          <w:i/>
          <w:lang w:val="cs-CZ"/>
        </w:rPr>
        <w:t>(D7)</w:t>
      </w:r>
    </w:p>
    <w:p w14:paraId="37B2F4EB" w14:textId="77777777" w:rsidR="00D8245A" w:rsidRPr="001D64B9" w:rsidRDefault="00D923E0">
      <w:pPr>
        <w:pStyle w:val="Nadpis4"/>
        <w:numPr>
          <w:ilvl w:val="2"/>
          <w:numId w:val="24"/>
        </w:numPr>
        <w:tabs>
          <w:tab w:val="left" w:pos="1779"/>
        </w:tabs>
        <w:spacing w:line="225" w:lineRule="exact"/>
        <w:ind w:hanging="684"/>
        <w:rPr>
          <w:rFonts w:asciiTheme="minorHAnsi" w:hAnsiTheme="minorHAnsi" w:cstheme="minorHAnsi"/>
          <w:lang w:val="cs-CZ"/>
        </w:rPr>
      </w:pPr>
      <w:r w:rsidRPr="001D64B9">
        <w:rPr>
          <w:rFonts w:asciiTheme="minorHAnsi" w:hAnsiTheme="minorHAnsi" w:cstheme="minorHAnsi"/>
          <w:lang w:val="cs-CZ"/>
        </w:rPr>
        <w:t>Skupinový</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blok</w:t>
      </w:r>
    </w:p>
    <w:p w14:paraId="676AB6DB" w14:textId="77777777" w:rsidR="00D8245A" w:rsidRPr="001D64B9" w:rsidRDefault="00D923E0">
      <w:pPr>
        <w:pStyle w:val="Zkladntext"/>
        <w:spacing w:before="11" w:line="220" w:lineRule="auto"/>
        <w:ind w:left="1778" w:right="1211" w:hanging="1"/>
        <w:rPr>
          <w:rFonts w:asciiTheme="minorHAnsi" w:hAnsiTheme="minorHAnsi" w:cstheme="minorHAnsi"/>
          <w:lang w:val="cs-CZ"/>
        </w:rPr>
      </w:pPr>
      <w:r w:rsidRPr="001D64B9">
        <w:rPr>
          <w:rFonts w:asciiTheme="minorHAnsi" w:hAnsiTheme="minorHAnsi" w:cstheme="minorHAnsi"/>
          <w:lang w:val="cs-CZ"/>
        </w:rPr>
        <w:t>Skupinový blok je uskutečněn dvěma nebo třemi hráči, kteří jsou blízko sebe, a je dokončen, když se jeden z nich dotkne míče.</w:t>
      </w:r>
    </w:p>
    <w:p w14:paraId="03F5E773" w14:textId="77777777" w:rsidR="00D8245A" w:rsidRPr="001D64B9" w:rsidRDefault="00D8245A">
      <w:pPr>
        <w:pStyle w:val="Zkladntext"/>
        <w:spacing w:before="4"/>
        <w:rPr>
          <w:rFonts w:asciiTheme="minorHAnsi" w:hAnsiTheme="minorHAnsi" w:cstheme="minorHAnsi"/>
          <w:lang w:val="cs-CZ"/>
        </w:rPr>
      </w:pPr>
    </w:p>
    <w:p w14:paraId="0BBCCBDF" w14:textId="77777777" w:rsidR="00D8245A" w:rsidRPr="001D64B9" w:rsidRDefault="00D923E0">
      <w:pPr>
        <w:pStyle w:val="Nadpis4"/>
        <w:numPr>
          <w:ilvl w:val="1"/>
          <w:numId w:val="24"/>
        </w:numPr>
        <w:tabs>
          <w:tab w:val="left" w:pos="1095"/>
        </w:tabs>
        <w:spacing w:before="89" w:line="237"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Dotek</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bloku</w:t>
      </w:r>
    </w:p>
    <w:p w14:paraId="64E5DA1D" w14:textId="77777777" w:rsidR="00D8245A" w:rsidRPr="001D64B9" w:rsidRDefault="00D923E0">
      <w:pPr>
        <w:pStyle w:val="Zkladntext"/>
        <w:spacing w:before="5" w:line="230" w:lineRule="auto"/>
        <w:ind w:left="1094" w:right="1282" w:hanging="1"/>
        <w:jc w:val="both"/>
        <w:rPr>
          <w:rFonts w:asciiTheme="minorHAnsi" w:hAnsiTheme="minorHAnsi" w:cstheme="minorHAnsi"/>
          <w:i/>
          <w:lang w:val="cs-CZ"/>
        </w:rPr>
      </w:pPr>
      <w:r w:rsidRPr="001D64B9">
        <w:rPr>
          <w:rFonts w:asciiTheme="minorHAnsi" w:hAnsiTheme="minorHAnsi" w:cstheme="minorHAnsi"/>
          <w:lang w:val="cs-CZ"/>
        </w:rPr>
        <w:t xml:space="preserve">U jednoho nebo více blokujících se mohou vyskytnout následné (rychlé a spojité) doteky za předpokladu, že jsou uskutečněny v průběhu jedné akce. </w:t>
      </w:r>
      <w:r w:rsidRPr="001D64B9">
        <w:rPr>
          <w:rFonts w:asciiTheme="minorHAnsi" w:hAnsiTheme="minorHAnsi" w:cstheme="minorHAnsi"/>
          <w:i/>
          <w:lang w:val="cs-CZ"/>
        </w:rPr>
        <w:t>(9.1.1, 9.2.3)</w:t>
      </w:r>
    </w:p>
    <w:p w14:paraId="60ED7BE6" w14:textId="77777777" w:rsidR="00D8245A" w:rsidRPr="001D64B9" w:rsidRDefault="00D923E0">
      <w:pPr>
        <w:pStyle w:val="Nadpis4"/>
        <w:numPr>
          <w:ilvl w:val="1"/>
          <w:numId w:val="24"/>
        </w:numPr>
        <w:tabs>
          <w:tab w:val="left" w:pos="1095"/>
        </w:tabs>
        <w:spacing w:before="142" w:line="325"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Blokování</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v</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prostoru</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soupe</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e</w:t>
      </w:r>
    </w:p>
    <w:p w14:paraId="11B71FF1" w14:textId="27FE00A3" w:rsidR="00D8245A" w:rsidRPr="001D64B9" w:rsidRDefault="00D923E0">
      <w:pPr>
        <w:pStyle w:val="Zkladntext"/>
        <w:spacing w:line="220" w:lineRule="auto"/>
        <w:ind w:left="1094" w:right="1279" w:hanging="1"/>
        <w:jc w:val="both"/>
        <w:rPr>
          <w:rFonts w:asciiTheme="minorHAnsi" w:hAnsiTheme="minorHAnsi" w:cstheme="minorHAnsi"/>
          <w:i/>
          <w:lang w:val="cs-CZ"/>
        </w:rPr>
      </w:pPr>
      <w:r w:rsidRPr="001D64B9">
        <w:rPr>
          <w:rFonts w:asciiTheme="minorHAnsi" w:hAnsiTheme="minorHAnsi" w:cstheme="minorHAnsi"/>
          <w:lang w:val="cs-CZ"/>
        </w:rPr>
        <w:t>Při blokování může hráč umístit své ruce a paže za síť</w:t>
      </w:r>
      <w:r w:rsidR="00AB2168" w:rsidRPr="001D64B9">
        <w:rPr>
          <w:rFonts w:asciiTheme="minorHAnsi" w:hAnsiTheme="minorHAnsi" w:cstheme="minorHAnsi"/>
          <w:lang w:val="cs-CZ"/>
        </w:rPr>
        <w:t xml:space="preserve"> (prostor soupeře)</w:t>
      </w:r>
      <w:r w:rsidRPr="001D64B9">
        <w:rPr>
          <w:rFonts w:asciiTheme="minorHAnsi" w:hAnsiTheme="minorHAnsi" w:cstheme="minorHAnsi"/>
          <w:lang w:val="cs-CZ"/>
        </w:rPr>
        <w:t xml:space="preserve"> za předpokladu, že jeho činnost nepřekáží</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soupeři</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Není</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tedy</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dovoleno</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dotknout</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míče</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za</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sítí</w:t>
      </w:r>
      <w:r w:rsidR="00AB2168" w:rsidRPr="001D64B9">
        <w:rPr>
          <w:rFonts w:asciiTheme="minorHAnsi" w:hAnsiTheme="minorHAnsi" w:cstheme="minorHAnsi"/>
          <w:lang w:val="cs-CZ"/>
        </w:rPr>
        <w:t xml:space="preserve"> </w:t>
      </w:r>
      <w:proofErr w:type="gramStart"/>
      <w:r w:rsidR="00AB2168" w:rsidRPr="001D64B9">
        <w:rPr>
          <w:rFonts w:asciiTheme="minorHAnsi" w:hAnsiTheme="minorHAnsi" w:cstheme="minorHAnsi"/>
          <w:lang w:val="cs-CZ"/>
        </w:rPr>
        <w:t>( v</w:t>
      </w:r>
      <w:proofErr w:type="gramEnd"/>
      <w:r w:rsidR="00AB2168" w:rsidRPr="001D64B9">
        <w:rPr>
          <w:rFonts w:asciiTheme="minorHAnsi" w:hAnsiTheme="minorHAnsi" w:cstheme="minorHAnsi"/>
          <w:lang w:val="cs-CZ"/>
        </w:rPr>
        <w:t> prostoru soupeře)</w:t>
      </w:r>
      <w:r w:rsidRPr="001D64B9">
        <w:rPr>
          <w:rFonts w:asciiTheme="minorHAnsi" w:hAnsiTheme="minorHAnsi" w:cstheme="minorHAnsi"/>
          <w:lang w:val="cs-CZ"/>
        </w:rPr>
        <w:t>,</w:t>
      </w:r>
      <w:r w:rsidR="00AB2168" w:rsidRPr="001D64B9">
        <w:rPr>
          <w:rFonts w:asciiTheme="minorHAnsi" w:hAnsiTheme="minorHAnsi" w:cstheme="minorHAnsi"/>
          <w:lang w:val="cs-CZ"/>
        </w:rPr>
        <w:t xml:space="preserve"> </w:t>
      </w:r>
      <w:r w:rsidR="004A7361" w:rsidRPr="001D64B9">
        <w:rPr>
          <w:rFonts w:asciiTheme="minorHAnsi" w:hAnsiTheme="minorHAnsi" w:cstheme="minorHAnsi"/>
          <w:color w:val="FF0000"/>
          <w:lang w:val="cs-CZ"/>
        </w:rPr>
        <w:t>před</w:t>
      </w:r>
      <w:r w:rsidR="00AB2168" w:rsidRPr="001D64B9">
        <w:rPr>
          <w:rFonts w:asciiTheme="minorHAnsi" w:hAnsiTheme="minorHAnsi" w:cstheme="minorHAnsi"/>
          <w:lang w:val="cs-CZ"/>
        </w:rPr>
        <w:t>tím než soupeř provedl/uskutečnil útočný úder</w:t>
      </w:r>
      <w:r w:rsidRPr="001D64B9">
        <w:rPr>
          <w:rFonts w:asciiTheme="minorHAnsi" w:hAnsiTheme="minorHAnsi" w:cstheme="minorHAnsi"/>
          <w:lang w:val="cs-CZ"/>
        </w:rPr>
        <w:t>.</w:t>
      </w:r>
      <w:r w:rsidRPr="001D64B9">
        <w:rPr>
          <w:rFonts w:asciiTheme="minorHAnsi" w:hAnsiTheme="minorHAnsi" w:cstheme="minorHAnsi"/>
          <w:spacing w:val="-6"/>
          <w:lang w:val="cs-CZ"/>
        </w:rPr>
        <w:t xml:space="preserve"> </w:t>
      </w:r>
      <w:r w:rsidRPr="001D64B9">
        <w:rPr>
          <w:rFonts w:asciiTheme="minorHAnsi" w:hAnsiTheme="minorHAnsi" w:cstheme="minorHAnsi"/>
          <w:i/>
          <w:lang w:val="cs-CZ"/>
        </w:rPr>
        <w:t>(13.1.1)</w:t>
      </w:r>
    </w:p>
    <w:p w14:paraId="39511DEB" w14:textId="77777777" w:rsidR="00D8245A" w:rsidRPr="001D64B9" w:rsidRDefault="00D8245A">
      <w:pPr>
        <w:pStyle w:val="Zkladntext"/>
        <w:spacing w:before="6"/>
        <w:rPr>
          <w:rFonts w:asciiTheme="minorHAnsi" w:hAnsiTheme="minorHAnsi" w:cstheme="minorHAnsi"/>
          <w:i/>
          <w:lang w:val="cs-CZ"/>
        </w:rPr>
      </w:pPr>
    </w:p>
    <w:p w14:paraId="77F59124" w14:textId="77777777" w:rsidR="00D8245A" w:rsidRPr="001D64B9" w:rsidRDefault="00D923E0">
      <w:pPr>
        <w:pStyle w:val="Nadpis4"/>
        <w:numPr>
          <w:ilvl w:val="1"/>
          <w:numId w:val="24"/>
        </w:numPr>
        <w:tabs>
          <w:tab w:val="left" w:pos="1095"/>
        </w:tabs>
        <w:spacing w:before="88" w:line="237"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Blok</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a</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odbití</w:t>
      </w:r>
      <w:r w:rsidRPr="001D64B9">
        <w:rPr>
          <w:rFonts w:asciiTheme="minorHAnsi" w:hAnsiTheme="minorHAnsi" w:cstheme="minorHAnsi"/>
          <w:spacing w:val="-4"/>
          <w:shd w:val="clear" w:color="auto" w:fill="FFFFFF"/>
          <w:lang w:val="cs-CZ"/>
        </w:rPr>
        <w:t xml:space="preserve"> </w:t>
      </w:r>
      <w:r w:rsidRPr="001D64B9">
        <w:rPr>
          <w:rFonts w:asciiTheme="minorHAnsi" w:hAnsiTheme="minorHAnsi" w:cstheme="minorHAnsi"/>
          <w:shd w:val="clear" w:color="auto" w:fill="D9D9D9"/>
          <w:lang w:val="cs-CZ"/>
        </w:rPr>
        <w:t>družstva</w:t>
      </w:r>
    </w:p>
    <w:p w14:paraId="22CE0AF1" w14:textId="77777777" w:rsidR="00D8245A" w:rsidRPr="001D64B9" w:rsidRDefault="00D923E0">
      <w:pPr>
        <w:pStyle w:val="Odstavecseseznamem"/>
        <w:numPr>
          <w:ilvl w:val="2"/>
          <w:numId w:val="24"/>
        </w:numPr>
        <w:tabs>
          <w:tab w:val="left" w:pos="1779"/>
        </w:tabs>
        <w:spacing w:before="14" w:line="218" w:lineRule="auto"/>
        <w:ind w:right="1277"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Dotek míče při bloku není započítán jako odbití družstva. Následně, po doteku míče na bloku má družstvo právo na tři odbití k vrácení míče. </w:t>
      </w:r>
      <w:r w:rsidRPr="001D64B9">
        <w:rPr>
          <w:rFonts w:asciiTheme="minorHAnsi" w:hAnsiTheme="minorHAnsi" w:cstheme="minorHAnsi"/>
          <w:i/>
          <w:sz w:val="20"/>
          <w:szCs w:val="20"/>
          <w:lang w:val="cs-CZ"/>
        </w:rPr>
        <w:t>(9.1,</w:t>
      </w:r>
      <w:r w:rsidRPr="001D64B9">
        <w:rPr>
          <w:rFonts w:asciiTheme="minorHAnsi" w:hAnsiTheme="minorHAnsi" w:cstheme="minorHAnsi"/>
          <w:i/>
          <w:spacing w:val="-28"/>
          <w:sz w:val="20"/>
          <w:szCs w:val="20"/>
          <w:lang w:val="cs-CZ"/>
        </w:rPr>
        <w:t xml:space="preserve"> </w:t>
      </w:r>
      <w:r w:rsidRPr="001D64B9">
        <w:rPr>
          <w:rFonts w:asciiTheme="minorHAnsi" w:hAnsiTheme="minorHAnsi" w:cstheme="minorHAnsi"/>
          <w:i/>
          <w:sz w:val="20"/>
          <w:szCs w:val="20"/>
          <w:lang w:val="cs-CZ"/>
        </w:rPr>
        <w:t>14.4.2)</w:t>
      </w:r>
    </w:p>
    <w:p w14:paraId="55867293" w14:textId="77777777" w:rsidR="00D8245A" w:rsidRPr="001D64B9" w:rsidRDefault="00D923E0">
      <w:pPr>
        <w:pStyle w:val="Odstavecseseznamem"/>
        <w:numPr>
          <w:ilvl w:val="2"/>
          <w:numId w:val="24"/>
        </w:numPr>
        <w:tabs>
          <w:tab w:val="left" w:pos="1779"/>
        </w:tabs>
        <w:spacing w:before="3" w:line="218" w:lineRule="auto"/>
        <w:ind w:right="1277"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První odbití po bloku může být provedeno kterýmkoliv hráčem včetně toho, který se dotkl míče při bloku.</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i/>
          <w:sz w:val="20"/>
          <w:szCs w:val="20"/>
          <w:lang w:val="cs-CZ"/>
        </w:rPr>
        <w:t>(14.4.1)</w:t>
      </w:r>
    </w:p>
    <w:p w14:paraId="21E665FE" w14:textId="77777777" w:rsidR="00D8245A" w:rsidRPr="001D64B9" w:rsidRDefault="00D8245A">
      <w:pPr>
        <w:pStyle w:val="Zkladntext"/>
        <w:spacing w:before="5"/>
        <w:rPr>
          <w:rFonts w:asciiTheme="minorHAnsi" w:hAnsiTheme="minorHAnsi" w:cstheme="minorHAnsi"/>
          <w:i/>
          <w:lang w:val="cs-CZ"/>
        </w:rPr>
      </w:pPr>
    </w:p>
    <w:p w14:paraId="1EE38D07" w14:textId="77777777" w:rsidR="00D8245A" w:rsidRPr="001D64B9" w:rsidRDefault="00D923E0">
      <w:pPr>
        <w:spacing w:before="88" w:line="237" w:lineRule="exact"/>
        <w:ind w:left="638"/>
        <w:rPr>
          <w:rFonts w:asciiTheme="minorHAnsi" w:hAnsiTheme="minorHAnsi" w:cstheme="minorHAnsi"/>
          <w:i/>
          <w:sz w:val="20"/>
          <w:szCs w:val="20"/>
          <w:lang w:val="cs-CZ"/>
        </w:rPr>
      </w:pPr>
      <w:r w:rsidRPr="001D64B9">
        <w:rPr>
          <w:rFonts w:asciiTheme="minorHAnsi" w:hAnsiTheme="minorHAnsi" w:cstheme="minorHAnsi"/>
          <w:b/>
          <w:sz w:val="20"/>
          <w:szCs w:val="20"/>
          <w:shd w:val="clear" w:color="auto" w:fill="D9D9D9"/>
          <w:lang w:val="cs-CZ"/>
        </w:rPr>
        <w:t>14.5 Blokování podání</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i/>
          <w:sz w:val="20"/>
          <w:szCs w:val="20"/>
          <w:shd w:val="clear" w:color="auto" w:fill="FFFFFF"/>
          <w:lang w:val="cs-CZ"/>
        </w:rPr>
        <w:t>(12, D11(12))</w:t>
      </w:r>
    </w:p>
    <w:p w14:paraId="1AA61186" w14:textId="77777777" w:rsidR="00D8245A" w:rsidRPr="001D64B9" w:rsidRDefault="00D923E0">
      <w:pPr>
        <w:pStyle w:val="Zkladntext"/>
        <w:spacing w:line="248" w:lineRule="exact"/>
        <w:ind w:left="1094"/>
        <w:rPr>
          <w:rFonts w:asciiTheme="minorHAnsi" w:hAnsiTheme="minorHAnsi" w:cstheme="minorHAnsi"/>
          <w:lang w:val="cs-CZ"/>
        </w:rPr>
      </w:pPr>
      <w:r w:rsidRPr="001D64B9">
        <w:rPr>
          <w:rFonts w:asciiTheme="minorHAnsi" w:hAnsiTheme="minorHAnsi" w:cstheme="minorHAnsi"/>
          <w:lang w:val="cs-CZ"/>
        </w:rPr>
        <w:t>Blokovat soupeřovo podání je zakázáno.</w:t>
      </w:r>
    </w:p>
    <w:p w14:paraId="6FFAFC32" w14:textId="77777777" w:rsidR="00D8245A" w:rsidRPr="001D64B9" w:rsidRDefault="00D923E0">
      <w:pPr>
        <w:pStyle w:val="Odstavecseseznamem"/>
        <w:numPr>
          <w:ilvl w:val="1"/>
          <w:numId w:val="22"/>
        </w:numPr>
        <w:tabs>
          <w:tab w:val="left" w:pos="1095"/>
        </w:tabs>
        <w:spacing w:before="137" w:line="325" w:lineRule="exact"/>
        <w:ind w:hanging="456"/>
        <w:rPr>
          <w:rFonts w:asciiTheme="minorHAnsi" w:hAnsiTheme="minorHAnsi" w:cstheme="minorHAnsi"/>
          <w:i/>
          <w:sz w:val="20"/>
          <w:szCs w:val="20"/>
          <w:lang w:val="cs-CZ"/>
        </w:rPr>
      </w:pPr>
      <w:r w:rsidRPr="001D64B9">
        <w:rPr>
          <w:rFonts w:asciiTheme="minorHAnsi" w:hAnsiTheme="minorHAnsi" w:cstheme="minorHAnsi"/>
          <w:b/>
          <w:sz w:val="20"/>
          <w:szCs w:val="20"/>
          <w:shd w:val="clear" w:color="auto" w:fill="D9D9D9"/>
          <w:lang w:val="cs-CZ"/>
        </w:rPr>
        <w:t>Chyby</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p</w:t>
      </w:r>
      <w:r w:rsidRPr="001D64B9">
        <w:rPr>
          <w:rFonts w:asciiTheme="minorHAnsi" w:hAnsiTheme="minorHAnsi" w:cstheme="minorHAnsi"/>
          <w:sz w:val="20"/>
          <w:szCs w:val="20"/>
          <w:shd w:val="clear" w:color="auto" w:fill="D9D9D9"/>
          <w:lang w:val="cs-CZ"/>
        </w:rPr>
        <w:t>ř</w:t>
      </w:r>
      <w:r w:rsidRPr="001D64B9">
        <w:rPr>
          <w:rFonts w:asciiTheme="minorHAnsi" w:hAnsiTheme="minorHAnsi" w:cstheme="minorHAnsi"/>
          <w:b/>
          <w:sz w:val="20"/>
          <w:szCs w:val="20"/>
          <w:shd w:val="clear" w:color="auto" w:fill="D9D9D9"/>
          <w:lang w:val="cs-CZ"/>
        </w:rPr>
        <w:t>i</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blokování</w:t>
      </w:r>
      <w:r w:rsidRPr="001D64B9">
        <w:rPr>
          <w:rFonts w:asciiTheme="minorHAnsi" w:hAnsiTheme="minorHAnsi" w:cstheme="minorHAnsi"/>
          <w:b/>
          <w:spacing w:val="-3"/>
          <w:sz w:val="20"/>
          <w:szCs w:val="20"/>
          <w:shd w:val="clear" w:color="auto" w:fill="FFFFFF"/>
          <w:lang w:val="cs-CZ"/>
        </w:rPr>
        <w:t xml:space="preserve"> </w:t>
      </w:r>
      <w:r w:rsidRPr="001D64B9">
        <w:rPr>
          <w:rFonts w:asciiTheme="minorHAnsi" w:hAnsiTheme="minorHAnsi" w:cstheme="minorHAnsi"/>
          <w:i/>
          <w:sz w:val="20"/>
          <w:szCs w:val="20"/>
          <w:shd w:val="clear" w:color="auto" w:fill="FFFFFF"/>
          <w:lang w:val="cs-CZ"/>
        </w:rPr>
        <w:t>(D11(20))</w:t>
      </w:r>
    </w:p>
    <w:p w14:paraId="0AAA050D" w14:textId="55C07F5D" w:rsidR="00D8245A" w:rsidRPr="001D64B9" w:rsidRDefault="00D923E0">
      <w:pPr>
        <w:pStyle w:val="Odstavecseseznamem"/>
        <w:numPr>
          <w:ilvl w:val="2"/>
          <w:numId w:val="22"/>
        </w:numPr>
        <w:tabs>
          <w:tab w:val="left" w:pos="1779"/>
        </w:tabs>
        <w:spacing w:line="216" w:lineRule="auto"/>
        <w:ind w:right="1282"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Blokující se dotkne míče v prostoru </w:t>
      </w:r>
      <w:r w:rsidRPr="001D64B9">
        <w:rPr>
          <w:rFonts w:asciiTheme="minorHAnsi" w:hAnsiTheme="minorHAnsi" w:cstheme="minorHAnsi"/>
          <w:color w:val="FF0000"/>
          <w:sz w:val="20"/>
          <w:szCs w:val="20"/>
          <w:lang w:val="cs-CZ"/>
        </w:rPr>
        <w:t>soupeře před</w:t>
      </w:r>
      <w:r w:rsidR="004A7361" w:rsidRPr="001D64B9">
        <w:rPr>
          <w:rFonts w:asciiTheme="minorHAnsi" w:hAnsiTheme="minorHAnsi" w:cstheme="minorHAnsi"/>
          <w:color w:val="FF0000"/>
          <w:sz w:val="20"/>
          <w:szCs w:val="20"/>
          <w:lang w:val="cs-CZ"/>
        </w:rPr>
        <w:t xml:space="preserve"> </w:t>
      </w:r>
      <w:r w:rsidRPr="001D64B9">
        <w:rPr>
          <w:rFonts w:asciiTheme="minorHAnsi" w:hAnsiTheme="minorHAnsi" w:cstheme="minorHAnsi"/>
          <w:color w:val="FF0000"/>
          <w:sz w:val="20"/>
          <w:szCs w:val="20"/>
          <w:lang w:val="cs-CZ"/>
        </w:rPr>
        <w:t>útočným úderem soupeře</w:t>
      </w:r>
      <w:r w:rsidRPr="001D64B9">
        <w:rPr>
          <w:rFonts w:asciiTheme="minorHAnsi" w:hAnsiTheme="minorHAnsi" w:cstheme="minorHAnsi"/>
          <w:sz w:val="20"/>
          <w:szCs w:val="20"/>
          <w:lang w:val="cs-CZ"/>
        </w:rPr>
        <w:t>.</w:t>
      </w:r>
      <w:r w:rsidRPr="001D64B9">
        <w:rPr>
          <w:rFonts w:asciiTheme="minorHAnsi" w:hAnsiTheme="minorHAnsi" w:cstheme="minorHAnsi"/>
          <w:spacing w:val="1"/>
          <w:sz w:val="20"/>
          <w:szCs w:val="20"/>
          <w:lang w:val="cs-CZ"/>
        </w:rPr>
        <w:t xml:space="preserve"> </w:t>
      </w:r>
      <w:r w:rsidRPr="001D64B9">
        <w:rPr>
          <w:rFonts w:asciiTheme="minorHAnsi" w:hAnsiTheme="minorHAnsi" w:cstheme="minorHAnsi"/>
          <w:i/>
          <w:sz w:val="20"/>
          <w:szCs w:val="20"/>
          <w:lang w:val="cs-CZ"/>
        </w:rPr>
        <w:t>(14.3)</w:t>
      </w:r>
    </w:p>
    <w:p w14:paraId="37907301" w14:textId="566B4135" w:rsidR="00D8245A" w:rsidRPr="001D64B9" w:rsidRDefault="00D923E0">
      <w:pPr>
        <w:pStyle w:val="Odstavecseseznamem"/>
        <w:numPr>
          <w:ilvl w:val="2"/>
          <w:numId w:val="22"/>
        </w:numPr>
        <w:tabs>
          <w:tab w:val="left" w:pos="1779"/>
        </w:tabs>
        <w:spacing w:line="227" w:lineRule="exact"/>
        <w:ind w:hanging="684"/>
        <w:rPr>
          <w:rFonts w:asciiTheme="minorHAnsi" w:hAnsiTheme="minorHAnsi" w:cstheme="minorHAnsi"/>
          <w:sz w:val="20"/>
          <w:szCs w:val="20"/>
          <w:lang w:val="cs-CZ"/>
        </w:rPr>
      </w:pPr>
      <w:r w:rsidRPr="001D64B9">
        <w:rPr>
          <w:rFonts w:asciiTheme="minorHAnsi" w:hAnsiTheme="minorHAnsi" w:cstheme="minorHAnsi"/>
          <w:sz w:val="20"/>
          <w:szCs w:val="20"/>
          <w:lang w:val="cs-CZ"/>
        </w:rPr>
        <w:t>Hráč</w:t>
      </w:r>
      <w:r w:rsidRPr="001D64B9">
        <w:rPr>
          <w:rFonts w:asciiTheme="minorHAnsi" w:hAnsiTheme="minorHAnsi" w:cstheme="minorHAnsi"/>
          <w:spacing w:val="-24"/>
          <w:sz w:val="20"/>
          <w:szCs w:val="20"/>
          <w:lang w:val="cs-CZ"/>
        </w:rPr>
        <w:t xml:space="preserve"> </w:t>
      </w:r>
      <w:r w:rsidRPr="001D64B9">
        <w:rPr>
          <w:rFonts w:asciiTheme="minorHAnsi" w:hAnsiTheme="minorHAnsi" w:cstheme="minorHAnsi"/>
          <w:sz w:val="20"/>
          <w:szCs w:val="20"/>
          <w:lang w:val="cs-CZ"/>
        </w:rPr>
        <w:t>zadní</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řady</w:t>
      </w:r>
      <w:r w:rsidRPr="001D64B9">
        <w:rPr>
          <w:rFonts w:asciiTheme="minorHAnsi" w:hAnsiTheme="minorHAnsi" w:cstheme="minorHAnsi"/>
          <w:spacing w:val="37"/>
          <w:sz w:val="20"/>
          <w:szCs w:val="20"/>
          <w:lang w:val="cs-CZ"/>
        </w:rPr>
        <w:t xml:space="preserve"> </w:t>
      </w:r>
      <w:r w:rsidRPr="001D64B9">
        <w:rPr>
          <w:rFonts w:asciiTheme="minorHAnsi" w:hAnsiTheme="minorHAnsi" w:cstheme="minorHAnsi"/>
          <w:sz w:val="20"/>
          <w:szCs w:val="20"/>
          <w:lang w:val="cs-CZ"/>
        </w:rPr>
        <w:t>nebo</w:t>
      </w:r>
      <w:r w:rsidRPr="001D64B9">
        <w:rPr>
          <w:rFonts w:asciiTheme="minorHAnsi" w:hAnsiTheme="minorHAnsi" w:cstheme="minorHAnsi"/>
          <w:spacing w:val="40"/>
          <w:sz w:val="20"/>
          <w:szCs w:val="20"/>
          <w:lang w:val="cs-CZ"/>
        </w:rPr>
        <w:t xml:space="preserve"> </w:t>
      </w:r>
      <w:r w:rsidRPr="001D64B9">
        <w:rPr>
          <w:rFonts w:asciiTheme="minorHAnsi" w:hAnsiTheme="minorHAnsi" w:cstheme="minorHAnsi"/>
          <w:sz w:val="20"/>
          <w:szCs w:val="20"/>
          <w:lang w:val="cs-CZ"/>
        </w:rPr>
        <w:t>libero</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dokončí</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blok,</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anebo</w:t>
      </w:r>
      <w:r w:rsidRPr="001D64B9">
        <w:rPr>
          <w:rFonts w:asciiTheme="minorHAnsi" w:hAnsiTheme="minorHAnsi" w:cstheme="minorHAnsi"/>
          <w:spacing w:val="40"/>
          <w:sz w:val="20"/>
          <w:szCs w:val="20"/>
          <w:lang w:val="cs-CZ"/>
        </w:rPr>
        <w:t xml:space="preserve"> </w:t>
      </w:r>
      <w:r w:rsidRPr="001D64B9">
        <w:rPr>
          <w:rFonts w:asciiTheme="minorHAnsi" w:hAnsiTheme="minorHAnsi" w:cstheme="minorHAnsi"/>
          <w:sz w:val="20"/>
          <w:szCs w:val="20"/>
          <w:lang w:val="cs-CZ"/>
        </w:rPr>
        <w:t>se</w:t>
      </w:r>
      <w:r w:rsidRPr="001D64B9">
        <w:rPr>
          <w:rFonts w:asciiTheme="minorHAnsi" w:hAnsiTheme="minorHAnsi" w:cstheme="minorHAnsi"/>
          <w:spacing w:val="38"/>
          <w:sz w:val="20"/>
          <w:szCs w:val="20"/>
          <w:lang w:val="cs-CZ"/>
        </w:rPr>
        <w:t xml:space="preserve"> </w:t>
      </w:r>
      <w:r w:rsidRPr="001D64B9">
        <w:rPr>
          <w:rFonts w:asciiTheme="minorHAnsi" w:hAnsiTheme="minorHAnsi" w:cstheme="minorHAnsi"/>
          <w:sz w:val="20"/>
          <w:szCs w:val="20"/>
          <w:lang w:val="cs-CZ"/>
        </w:rPr>
        <w:t>dokončeného</w:t>
      </w:r>
      <w:r w:rsidRPr="001D64B9">
        <w:rPr>
          <w:rFonts w:asciiTheme="minorHAnsi" w:hAnsiTheme="minorHAnsi" w:cstheme="minorHAnsi"/>
          <w:spacing w:val="40"/>
          <w:sz w:val="20"/>
          <w:szCs w:val="20"/>
          <w:lang w:val="cs-CZ"/>
        </w:rPr>
        <w:t xml:space="preserve"> </w:t>
      </w:r>
      <w:r w:rsidRPr="001D64B9">
        <w:rPr>
          <w:rFonts w:asciiTheme="minorHAnsi" w:hAnsiTheme="minorHAnsi" w:cstheme="minorHAnsi"/>
          <w:sz w:val="20"/>
          <w:szCs w:val="20"/>
          <w:lang w:val="cs-CZ"/>
        </w:rPr>
        <w:t>bloku</w:t>
      </w:r>
      <w:r w:rsidRPr="001D64B9">
        <w:rPr>
          <w:rFonts w:asciiTheme="minorHAnsi" w:hAnsiTheme="minorHAnsi" w:cstheme="minorHAnsi"/>
          <w:spacing w:val="40"/>
          <w:sz w:val="20"/>
          <w:szCs w:val="20"/>
          <w:lang w:val="cs-CZ"/>
        </w:rPr>
        <w:t xml:space="preserve"> </w:t>
      </w:r>
      <w:r w:rsidRPr="001D64B9">
        <w:rPr>
          <w:rFonts w:asciiTheme="minorHAnsi" w:hAnsiTheme="minorHAnsi" w:cstheme="minorHAnsi"/>
          <w:sz w:val="20"/>
          <w:szCs w:val="20"/>
          <w:lang w:val="cs-CZ"/>
        </w:rPr>
        <w:t>zúčastní.</w:t>
      </w:r>
    </w:p>
    <w:p w14:paraId="3B98B871" w14:textId="77777777" w:rsidR="00D8245A" w:rsidRPr="001D64B9" w:rsidRDefault="00D923E0">
      <w:pPr>
        <w:spacing w:line="222" w:lineRule="exact"/>
        <w:ind w:left="1778"/>
        <w:rPr>
          <w:rFonts w:asciiTheme="minorHAnsi" w:hAnsiTheme="minorHAnsi" w:cstheme="minorHAnsi"/>
          <w:i/>
          <w:sz w:val="20"/>
          <w:szCs w:val="20"/>
          <w:lang w:val="cs-CZ"/>
        </w:rPr>
      </w:pPr>
      <w:r w:rsidRPr="001D64B9">
        <w:rPr>
          <w:rFonts w:asciiTheme="minorHAnsi" w:hAnsiTheme="minorHAnsi" w:cstheme="minorHAnsi"/>
          <w:i/>
          <w:sz w:val="20"/>
          <w:szCs w:val="20"/>
          <w:lang w:val="cs-CZ"/>
        </w:rPr>
        <w:t>(14.1, 14.5, 19.3.1.3)</w:t>
      </w:r>
    </w:p>
    <w:p w14:paraId="6CE8A10A" w14:textId="77777777" w:rsidR="00D8245A" w:rsidRPr="001D64B9" w:rsidRDefault="00D923E0">
      <w:pPr>
        <w:pStyle w:val="Odstavecseseznamem"/>
        <w:numPr>
          <w:ilvl w:val="2"/>
          <w:numId w:val="22"/>
        </w:numPr>
        <w:tabs>
          <w:tab w:val="left" w:pos="1779"/>
        </w:tabs>
        <w:spacing w:line="237" w:lineRule="exact"/>
        <w:ind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Blokování soupeřova podání. </w:t>
      </w:r>
      <w:r w:rsidRPr="001D64B9">
        <w:rPr>
          <w:rFonts w:asciiTheme="minorHAnsi" w:hAnsiTheme="minorHAnsi" w:cstheme="minorHAnsi"/>
          <w:i/>
          <w:sz w:val="20"/>
          <w:szCs w:val="20"/>
          <w:lang w:val="cs-CZ"/>
        </w:rPr>
        <w:t>(14.5,</w:t>
      </w:r>
      <w:r w:rsidRPr="001D64B9">
        <w:rPr>
          <w:rFonts w:asciiTheme="minorHAnsi" w:hAnsiTheme="minorHAnsi" w:cstheme="minorHAnsi"/>
          <w:i/>
          <w:spacing w:val="-6"/>
          <w:sz w:val="20"/>
          <w:szCs w:val="20"/>
          <w:lang w:val="cs-CZ"/>
        </w:rPr>
        <w:t xml:space="preserve"> </w:t>
      </w:r>
      <w:r w:rsidRPr="001D64B9">
        <w:rPr>
          <w:rFonts w:asciiTheme="minorHAnsi" w:hAnsiTheme="minorHAnsi" w:cstheme="minorHAnsi"/>
          <w:i/>
          <w:sz w:val="20"/>
          <w:szCs w:val="20"/>
          <w:lang w:val="cs-CZ"/>
        </w:rPr>
        <w:t>D11(12))</w:t>
      </w:r>
    </w:p>
    <w:p w14:paraId="3376DC3E" w14:textId="77777777" w:rsidR="00D8245A" w:rsidRPr="001D64B9" w:rsidRDefault="00D923E0">
      <w:pPr>
        <w:pStyle w:val="Odstavecseseznamem"/>
        <w:numPr>
          <w:ilvl w:val="2"/>
          <w:numId w:val="22"/>
        </w:numPr>
        <w:tabs>
          <w:tab w:val="left" w:pos="1779"/>
        </w:tabs>
        <w:spacing w:line="231" w:lineRule="exact"/>
        <w:ind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Míč</w:t>
      </w:r>
      <w:r w:rsidRPr="001D64B9">
        <w:rPr>
          <w:rFonts w:asciiTheme="minorHAnsi" w:hAnsiTheme="minorHAnsi" w:cstheme="minorHAnsi"/>
          <w:spacing w:val="-69"/>
          <w:sz w:val="20"/>
          <w:szCs w:val="20"/>
          <w:lang w:val="cs-CZ"/>
        </w:rPr>
        <w:t xml:space="preserve"> </w:t>
      </w:r>
      <w:r w:rsidRPr="001D64B9">
        <w:rPr>
          <w:rFonts w:asciiTheme="minorHAnsi" w:hAnsiTheme="minorHAnsi" w:cstheme="minorHAnsi"/>
          <w:sz w:val="20"/>
          <w:szCs w:val="20"/>
          <w:lang w:val="cs-CZ"/>
        </w:rPr>
        <w:t xml:space="preserve">od bloku letí </w:t>
      </w:r>
      <w:r w:rsidRPr="001D64B9">
        <w:rPr>
          <w:rFonts w:asciiTheme="minorHAnsi" w:hAnsiTheme="minorHAnsi" w:cstheme="minorHAnsi"/>
          <w:b/>
          <w:sz w:val="20"/>
          <w:szCs w:val="20"/>
          <w:lang w:val="cs-CZ"/>
        </w:rPr>
        <w:t>„mimo“</w:t>
      </w:r>
      <w:r w:rsidRPr="001D64B9">
        <w:rPr>
          <w:rFonts w:asciiTheme="minorHAnsi" w:hAnsiTheme="minorHAnsi" w:cstheme="minorHAnsi"/>
          <w:sz w:val="20"/>
          <w:szCs w:val="20"/>
          <w:lang w:val="cs-CZ"/>
        </w:rPr>
        <w:t xml:space="preserve">. </w:t>
      </w:r>
      <w:r w:rsidRPr="001D64B9">
        <w:rPr>
          <w:rFonts w:asciiTheme="minorHAnsi" w:hAnsiTheme="minorHAnsi" w:cstheme="minorHAnsi"/>
          <w:i/>
          <w:sz w:val="20"/>
          <w:szCs w:val="20"/>
          <w:lang w:val="cs-CZ"/>
        </w:rPr>
        <w:t>(8.4)</w:t>
      </w:r>
    </w:p>
    <w:p w14:paraId="71EC07AB" w14:textId="77777777" w:rsidR="00D8245A" w:rsidRPr="001D64B9" w:rsidRDefault="00D923E0">
      <w:pPr>
        <w:pStyle w:val="Odstavecseseznamem"/>
        <w:numPr>
          <w:ilvl w:val="2"/>
          <w:numId w:val="22"/>
        </w:numPr>
        <w:tabs>
          <w:tab w:val="left" w:pos="1779"/>
        </w:tabs>
        <w:spacing w:line="229" w:lineRule="exact"/>
        <w:ind w:hanging="684"/>
        <w:rPr>
          <w:rFonts w:asciiTheme="minorHAnsi" w:hAnsiTheme="minorHAnsi" w:cstheme="minorHAnsi"/>
          <w:sz w:val="20"/>
          <w:szCs w:val="20"/>
          <w:lang w:val="cs-CZ"/>
        </w:rPr>
      </w:pPr>
      <w:r w:rsidRPr="001D64B9">
        <w:rPr>
          <w:rFonts w:asciiTheme="minorHAnsi" w:hAnsiTheme="minorHAnsi" w:cstheme="minorHAnsi"/>
          <w:sz w:val="20"/>
          <w:szCs w:val="20"/>
          <w:lang w:val="cs-CZ"/>
        </w:rPr>
        <w:t>Blokování míče v prostoru soupeře z vnější strany</w:t>
      </w:r>
      <w:r w:rsidRPr="001D64B9">
        <w:rPr>
          <w:rFonts w:asciiTheme="minorHAnsi" w:hAnsiTheme="minorHAnsi" w:cstheme="minorHAnsi"/>
          <w:spacing w:val="-15"/>
          <w:sz w:val="20"/>
          <w:szCs w:val="20"/>
          <w:lang w:val="cs-CZ"/>
        </w:rPr>
        <w:t xml:space="preserve"> </w:t>
      </w:r>
      <w:r w:rsidRPr="001D64B9">
        <w:rPr>
          <w:rFonts w:asciiTheme="minorHAnsi" w:hAnsiTheme="minorHAnsi" w:cstheme="minorHAnsi"/>
          <w:sz w:val="20"/>
          <w:szCs w:val="20"/>
          <w:lang w:val="cs-CZ"/>
        </w:rPr>
        <w:t>anténky.</w:t>
      </w:r>
    </w:p>
    <w:p w14:paraId="06EF2076" w14:textId="77777777" w:rsidR="00D8245A" w:rsidRPr="001D64B9" w:rsidRDefault="00D923E0">
      <w:pPr>
        <w:pStyle w:val="Odstavecseseznamem"/>
        <w:numPr>
          <w:ilvl w:val="2"/>
          <w:numId w:val="22"/>
        </w:numPr>
        <w:tabs>
          <w:tab w:val="left" w:pos="1779"/>
        </w:tabs>
        <w:spacing w:line="220" w:lineRule="auto"/>
        <w:ind w:right="1280"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Libero se pokusí o blok sám nebo se zúčastní pokusu o skupinový blok. </w:t>
      </w:r>
      <w:r w:rsidRPr="001D64B9">
        <w:rPr>
          <w:rFonts w:asciiTheme="minorHAnsi" w:hAnsiTheme="minorHAnsi" w:cstheme="minorHAnsi"/>
          <w:i/>
          <w:sz w:val="20"/>
          <w:szCs w:val="20"/>
          <w:lang w:val="cs-CZ"/>
        </w:rPr>
        <w:t>(14.1.1, 19.3.1.3)</w:t>
      </w:r>
    </w:p>
    <w:p w14:paraId="1EBD13BB" w14:textId="424B9D47" w:rsidR="00D8245A" w:rsidRPr="001D64B9" w:rsidRDefault="00D923E0">
      <w:pPr>
        <w:tabs>
          <w:tab w:val="left" w:pos="2263"/>
          <w:tab w:val="left" w:pos="9628"/>
        </w:tabs>
        <w:spacing w:before="44" w:line="460" w:lineRule="atLeast"/>
        <w:ind w:left="239" w:right="1249" w:hanging="29"/>
        <w:rPr>
          <w:rFonts w:asciiTheme="minorHAnsi" w:hAnsiTheme="minorHAnsi" w:cstheme="minorHAnsi"/>
          <w:b/>
          <w:sz w:val="20"/>
          <w:szCs w:val="20"/>
          <w:lang w:val="cs-CZ"/>
        </w:rPr>
      </w:pPr>
      <w:r w:rsidRPr="001D64B9">
        <w:rPr>
          <w:rFonts w:asciiTheme="minorHAnsi" w:hAnsiTheme="minorHAnsi" w:cstheme="minorHAnsi"/>
          <w:w w:val="99"/>
          <w:sz w:val="20"/>
          <w:szCs w:val="20"/>
          <w:shd w:val="clear" w:color="auto" w:fill="538DD4"/>
          <w:lang w:val="cs-CZ"/>
        </w:rPr>
        <w:t xml:space="preserve"> </w:t>
      </w:r>
      <w:r w:rsidRPr="001D64B9">
        <w:rPr>
          <w:rFonts w:asciiTheme="minorHAnsi" w:hAnsiTheme="minorHAnsi" w:cstheme="minorHAnsi"/>
          <w:sz w:val="20"/>
          <w:szCs w:val="20"/>
          <w:shd w:val="clear" w:color="auto" w:fill="538DD4"/>
          <w:lang w:val="cs-CZ"/>
        </w:rPr>
        <w:tab/>
      </w:r>
      <w:r w:rsidRPr="001D64B9">
        <w:rPr>
          <w:rFonts w:asciiTheme="minorHAnsi" w:hAnsiTheme="minorHAnsi" w:cstheme="minorHAnsi"/>
          <w:sz w:val="20"/>
          <w:szCs w:val="20"/>
          <w:shd w:val="clear" w:color="auto" w:fill="538DD4"/>
          <w:lang w:val="cs-CZ"/>
          <w14:shadow w14:blurRad="50800" w14:dist="38100" w14:dir="2700000" w14:sx="100000" w14:sy="100000" w14:kx="0" w14:ky="0" w14:algn="tl">
            <w14:srgbClr w14:val="000000">
              <w14:alpha w14:val="60000"/>
            </w14:srgbClr>
          </w14:shadow>
        </w:rPr>
        <w:t xml:space="preserve">Kapitola pátá </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 P</w:t>
      </w:r>
      <w:r w:rsidRPr="001D64B9">
        <w:rPr>
          <w:rFonts w:asciiTheme="minorHAnsi" w:hAnsiTheme="minorHAnsi" w:cstheme="minorHAnsi"/>
          <w:sz w:val="20"/>
          <w:szCs w:val="20"/>
          <w:shd w:val="clear" w:color="auto" w:fill="538DD4"/>
          <w:lang w:val="cs-CZ"/>
          <w14:shadow w14:blurRad="50800" w14:dist="38100" w14:dir="2700000" w14:sx="100000" w14:sy="100000" w14:kx="0" w14:ky="0" w14:algn="tl">
            <w14:srgbClr w14:val="000000">
              <w14:alpha w14:val="60000"/>
            </w14:srgbClr>
          </w14:shadow>
        </w:rPr>
        <w:t>Ř</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ERUŠENÍ, ZDRŽOVÁNÍ</w:t>
      </w:r>
      <w:r w:rsidRPr="001D64B9">
        <w:rPr>
          <w:rFonts w:asciiTheme="minorHAnsi" w:hAnsiTheme="minorHAnsi" w:cstheme="minorHAnsi"/>
          <w:b/>
          <w:spacing w:val="26"/>
          <w:sz w:val="20"/>
          <w:szCs w:val="20"/>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A</w:t>
      </w:r>
      <w:r w:rsidRPr="001D64B9">
        <w:rPr>
          <w:rFonts w:asciiTheme="minorHAnsi" w:hAnsiTheme="minorHAnsi" w:cstheme="minorHAnsi"/>
          <w:b/>
          <w:spacing w:val="1"/>
          <w:sz w:val="20"/>
          <w:szCs w:val="20"/>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P</w:t>
      </w:r>
      <w:r w:rsidRPr="001D64B9">
        <w:rPr>
          <w:rFonts w:asciiTheme="minorHAnsi" w:hAnsiTheme="minorHAnsi" w:cstheme="minorHAnsi"/>
          <w:sz w:val="20"/>
          <w:szCs w:val="20"/>
          <w:shd w:val="clear" w:color="auto" w:fill="538DD4"/>
          <w:lang w:val="cs-CZ"/>
          <w14:shadow w14:blurRad="50800" w14:dist="38100" w14:dir="2700000" w14:sx="100000" w14:sy="100000" w14:kx="0" w14:ky="0" w14:algn="tl">
            <w14:srgbClr w14:val="000000">
              <w14:alpha w14:val="60000"/>
            </w14:srgbClr>
          </w14:shadow>
        </w:rPr>
        <w:t>Ř</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ESTÁVKY</w:t>
      </w:r>
      <w:r w:rsidRPr="001D64B9">
        <w:rPr>
          <w:rFonts w:asciiTheme="minorHAnsi" w:hAnsiTheme="minorHAnsi" w:cstheme="minorHAnsi"/>
          <w:b/>
          <w:sz w:val="20"/>
          <w:szCs w:val="20"/>
          <w:shd w:val="clear" w:color="auto" w:fill="538DD4"/>
          <w:lang w:val="cs-CZ"/>
          <w14:shadow w14:blurRad="50800" w14:dist="38100" w14:dir="2700000" w14:sx="100000" w14:sy="100000" w14:kx="0" w14:ky="0" w14:algn="tl">
            <w14:srgbClr w14:val="000000">
              <w14:alpha w14:val="60000"/>
            </w14:srgbClr>
          </w14:shadow>
        </w:rPr>
        <w:tab/>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CCCCCC"/>
          <w:lang w:val="cs-CZ"/>
        </w:rPr>
        <w:t>15</w:t>
      </w:r>
      <w:r w:rsidRPr="001D64B9">
        <w:rPr>
          <w:rFonts w:asciiTheme="minorHAnsi" w:hAnsiTheme="minorHAnsi" w:cstheme="minorHAnsi"/>
          <w:b/>
          <w:spacing w:val="10"/>
          <w:sz w:val="20"/>
          <w:szCs w:val="20"/>
          <w:shd w:val="clear" w:color="auto" w:fill="CCCCCC"/>
          <w:lang w:val="cs-CZ"/>
        </w:rPr>
        <w:t xml:space="preserve"> </w:t>
      </w:r>
      <w:r w:rsidRPr="001D64B9">
        <w:rPr>
          <w:rFonts w:asciiTheme="minorHAnsi" w:hAnsiTheme="minorHAnsi" w:cstheme="minorHAnsi"/>
          <w:b/>
          <w:sz w:val="20"/>
          <w:szCs w:val="20"/>
          <w:shd w:val="clear" w:color="auto" w:fill="CCCCCC"/>
          <w:lang w:val="cs-CZ"/>
        </w:rPr>
        <w:t>P</w:t>
      </w:r>
      <w:r w:rsidR="001D64B9" w:rsidRPr="001D64B9">
        <w:rPr>
          <w:rFonts w:asciiTheme="minorHAnsi" w:hAnsiTheme="minorHAnsi" w:cstheme="minorHAnsi"/>
          <w:b/>
          <w:bCs/>
          <w:sz w:val="20"/>
          <w:szCs w:val="20"/>
          <w:shd w:val="clear" w:color="auto" w:fill="CCCCCC"/>
          <w:lang w:val="cs-CZ"/>
        </w:rPr>
        <w:t>Ř</w:t>
      </w:r>
      <w:r w:rsidRPr="001D64B9">
        <w:rPr>
          <w:rFonts w:asciiTheme="minorHAnsi" w:hAnsiTheme="minorHAnsi" w:cstheme="minorHAnsi"/>
          <w:b/>
          <w:sz w:val="20"/>
          <w:szCs w:val="20"/>
          <w:shd w:val="clear" w:color="auto" w:fill="CCCCCC"/>
          <w:lang w:val="cs-CZ"/>
        </w:rPr>
        <w:t>ERUŠENÍ</w:t>
      </w:r>
    </w:p>
    <w:p w14:paraId="56AA9DA3" w14:textId="77777777" w:rsidR="00D8245A" w:rsidRPr="001D64B9" w:rsidRDefault="00D923E0">
      <w:pPr>
        <w:pStyle w:val="Zkladntext"/>
        <w:spacing w:line="196" w:lineRule="exact"/>
        <w:ind w:left="638"/>
        <w:rPr>
          <w:rFonts w:asciiTheme="minorHAnsi" w:hAnsiTheme="minorHAnsi" w:cstheme="minorHAnsi"/>
          <w:lang w:val="cs-CZ"/>
        </w:rPr>
      </w:pPr>
      <w:r w:rsidRPr="001D64B9">
        <w:rPr>
          <w:rFonts w:asciiTheme="minorHAnsi" w:hAnsiTheme="minorHAnsi" w:cstheme="minorHAnsi"/>
          <w:lang w:val="cs-CZ"/>
        </w:rPr>
        <w:t>Přerušení je čas mezi jednou dokončenou rozehrou a zapískáním prvního rozhodčího na další</w:t>
      </w:r>
    </w:p>
    <w:p w14:paraId="6A6E5299" w14:textId="77777777" w:rsidR="00D8245A" w:rsidRPr="001D64B9" w:rsidRDefault="00D923E0">
      <w:pPr>
        <w:spacing w:line="186" w:lineRule="exact"/>
        <w:ind w:left="638"/>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podání. </w:t>
      </w:r>
      <w:r w:rsidRPr="001D64B9">
        <w:rPr>
          <w:rFonts w:asciiTheme="minorHAnsi" w:hAnsiTheme="minorHAnsi" w:cstheme="minorHAnsi"/>
          <w:i/>
          <w:sz w:val="20"/>
          <w:szCs w:val="20"/>
          <w:lang w:val="cs-CZ"/>
        </w:rPr>
        <w:t>(6.1.3, 8.1, 8.2, 15.4, 15.5, 24.2.6)</w:t>
      </w:r>
    </w:p>
    <w:p w14:paraId="2563B65D" w14:textId="77777777" w:rsidR="00D8245A" w:rsidRPr="001D64B9" w:rsidRDefault="00D923E0">
      <w:pPr>
        <w:spacing w:line="307" w:lineRule="exact"/>
        <w:ind w:left="638"/>
        <w:rPr>
          <w:rFonts w:asciiTheme="minorHAnsi" w:hAnsiTheme="minorHAnsi" w:cstheme="minorHAnsi"/>
          <w:sz w:val="20"/>
          <w:szCs w:val="20"/>
          <w:lang w:val="cs-CZ"/>
        </w:rPr>
      </w:pPr>
      <w:r w:rsidRPr="001D64B9">
        <w:rPr>
          <w:rFonts w:asciiTheme="minorHAnsi" w:hAnsiTheme="minorHAnsi" w:cstheme="minorHAnsi"/>
          <w:sz w:val="20"/>
          <w:szCs w:val="20"/>
          <w:lang w:val="cs-CZ"/>
        </w:rPr>
        <w:t>Ř</w:t>
      </w:r>
      <w:r w:rsidRPr="001D64B9">
        <w:rPr>
          <w:rFonts w:asciiTheme="minorHAnsi" w:hAnsiTheme="minorHAnsi" w:cstheme="minorHAnsi"/>
          <w:b/>
          <w:sz w:val="20"/>
          <w:szCs w:val="20"/>
          <w:lang w:val="cs-CZ"/>
        </w:rPr>
        <w:t>ádná p</w:t>
      </w:r>
      <w:r w:rsidRPr="001D64B9">
        <w:rPr>
          <w:rFonts w:asciiTheme="minorHAnsi" w:hAnsiTheme="minorHAnsi" w:cstheme="minorHAnsi"/>
          <w:sz w:val="20"/>
          <w:szCs w:val="20"/>
          <w:lang w:val="cs-CZ"/>
        </w:rPr>
        <w:t>ř</w:t>
      </w:r>
      <w:r w:rsidRPr="001D64B9">
        <w:rPr>
          <w:rFonts w:asciiTheme="minorHAnsi" w:hAnsiTheme="minorHAnsi" w:cstheme="minorHAnsi"/>
          <w:b/>
          <w:sz w:val="20"/>
          <w:szCs w:val="20"/>
          <w:lang w:val="cs-CZ"/>
        </w:rPr>
        <w:t xml:space="preserve">erušení hry </w:t>
      </w:r>
      <w:r w:rsidRPr="001D64B9">
        <w:rPr>
          <w:rFonts w:asciiTheme="minorHAnsi" w:hAnsiTheme="minorHAnsi" w:cstheme="minorHAnsi"/>
          <w:sz w:val="20"/>
          <w:szCs w:val="20"/>
          <w:lang w:val="cs-CZ"/>
        </w:rPr>
        <w:t xml:space="preserve">jsou pouze </w:t>
      </w:r>
      <w:r w:rsidRPr="001D64B9">
        <w:rPr>
          <w:rFonts w:asciiTheme="minorHAnsi" w:hAnsiTheme="minorHAnsi" w:cstheme="minorHAnsi"/>
          <w:b/>
          <w:sz w:val="20"/>
          <w:szCs w:val="20"/>
          <w:lang w:val="cs-CZ"/>
        </w:rPr>
        <w:t xml:space="preserve">„oddechové </w:t>
      </w:r>
      <w:r w:rsidRPr="001D64B9">
        <w:rPr>
          <w:rFonts w:asciiTheme="minorHAnsi" w:hAnsiTheme="minorHAnsi" w:cstheme="minorHAnsi"/>
          <w:sz w:val="20"/>
          <w:szCs w:val="20"/>
          <w:lang w:val="cs-CZ"/>
        </w:rPr>
        <w:t>č</w:t>
      </w:r>
      <w:r w:rsidRPr="001D64B9">
        <w:rPr>
          <w:rFonts w:asciiTheme="minorHAnsi" w:hAnsiTheme="minorHAnsi" w:cstheme="minorHAnsi"/>
          <w:b/>
          <w:sz w:val="20"/>
          <w:szCs w:val="20"/>
          <w:lang w:val="cs-CZ"/>
        </w:rPr>
        <w:t xml:space="preserve">asy“ </w:t>
      </w:r>
      <w:r w:rsidRPr="001D64B9">
        <w:rPr>
          <w:rFonts w:asciiTheme="minorHAnsi" w:hAnsiTheme="minorHAnsi" w:cstheme="minorHAnsi"/>
          <w:sz w:val="20"/>
          <w:szCs w:val="20"/>
          <w:lang w:val="cs-CZ"/>
        </w:rPr>
        <w:t xml:space="preserve">a </w:t>
      </w:r>
      <w:r w:rsidRPr="001D64B9">
        <w:rPr>
          <w:rFonts w:asciiTheme="minorHAnsi" w:hAnsiTheme="minorHAnsi" w:cstheme="minorHAnsi"/>
          <w:b/>
          <w:sz w:val="20"/>
          <w:szCs w:val="20"/>
          <w:lang w:val="cs-CZ"/>
        </w:rPr>
        <w:t>„st</w:t>
      </w:r>
      <w:r w:rsidRPr="001D64B9">
        <w:rPr>
          <w:rFonts w:asciiTheme="minorHAnsi" w:hAnsiTheme="minorHAnsi" w:cstheme="minorHAnsi"/>
          <w:sz w:val="20"/>
          <w:szCs w:val="20"/>
          <w:lang w:val="cs-CZ"/>
        </w:rPr>
        <w:t>ř</w:t>
      </w:r>
      <w:r w:rsidRPr="001D64B9">
        <w:rPr>
          <w:rFonts w:asciiTheme="minorHAnsi" w:hAnsiTheme="minorHAnsi" w:cstheme="minorHAnsi"/>
          <w:b/>
          <w:sz w:val="20"/>
          <w:szCs w:val="20"/>
          <w:lang w:val="cs-CZ"/>
        </w:rPr>
        <w:t>ídání“</w:t>
      </w:r>
      <w:r w:rsidRPr="001D64B9">
        <w:rPr>
          <w:rFonts w:asciiTheme="minorHAnsi" w:hAnsiTheme="minorHAnsi" w:cstheme="minorHAnsi"/>
          <w:sz w:val="20"/>
          <w:szCs w:val="20"/>
          <w:lang w:val="cs-CZ"/>
        </w:rPr>
        <w:t>.</w:t>
      </w:r>
    </w:p>
    <w:p w14:paraId="7D57CE25" w14:textId="69DD7326" w:rsidR="00D8245A" w:rsidRPr="001D64B9" w:rsidRDefault="00D923E0">
      <w:pPr>
        <w:pStyle w:val="Nadpis4"/>
        <w:numPr>
          <w:ilvl w:val="1"/>
          <w:numId w:val="21"/>
        </w:numPr>
        <w:tabs>
          <w:tab w:val="left" w:pos="1095"/>
        </w:tabs>
        <w:spacing w:before="115" w:line="324" w:lineRule="exact"/>
        <w:ind w:hanging="456"/>
        <w:rPr>
          <w:rFonts w:asciiTheme="minorHAnsi" w:hAnsiTheme="minorHAnsi" w:cstheme="minorHAnsi"/>
          <w:lang w:val="cs-CZ"/>
        </w:rPr>
      </w:pPr>
      <w:r w:rsidRPr="001D64B9">
        <w:rPr>
          <w:rFonts w:asciiTheme="minorHAnsi" w:hAnsiTheme="minorHAnsi" w:cstheme="minorHAnsi"/>
          <w:bCs w:val="0"/>
          <w:shd w:val="clear" w:color="auto" w:fill="D9D9D9"/>
          <w:lang w:val="cs-CZ"/>
        </w:rPr>
        <w:t>Po</w:t>
      </w:r>
      <w:r w:rsidR="001D64B9">
        <w:rPr>
          <w:rFonts w:asciiTheme="minorHAnsi" w:hAnsiTheme="minorHAnsi" w:cstheme="minorHAnsi"/>
          <w:bCs w:val="0"/>
          <w:shd w:val="clear" w:color="auto" w:fill="D9D9D9"/>
          <w:lang w:val="cs-CZ"/>
        </w:rPr>
        <w:t>č</w:t>
      </w:r>
      <w:r w:rsidRPr="001D64B9">
        <w:rPr>
          <w:rFonts w:asciiTheme="minorHAnsi" w:hAnsiTheme="minorHAnsi" w:cstheme="minorHAnsi"/>
          <w:bCs w:val="0"/>
          <w:shd w:val="clear" w:color="auto" w:fill="D9D9D9"/>
          <w:lang w:val="cs-CZ"/>
        </w:rPr>
        <w:t>et</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ádných</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p</w:t>
      </w:r>
      <w:r w:rsidRPr="001D64B9">
        <w:rPr>
          <w:rFonts w:asciiTheme="minorHAnsi" w:hAnsiTheme="minorHAnsi" w:cstheme="minorHAnsi"/>
          <w:bCs w:val="0"/>
          <w:shd w:val="clear" w:color="auto" w:fill="D9D9D9"/>
          <w:lang w:val="cs-CZ"/>
        </w:rPr>
        <w:t>ř</w:t>
      </w:r>
      <w:r w:rsidRPr="001D64B9">
        <w:rPr>
          <w:rFonts w:asciiTheme="minorHAnsi" w:hAnsiTheme="minorHAnsi" w:cstheme="minorHAnsi"/>
          <w:shd w:val="clear" w:color="auto" w:fill="D9D9D9"/>
          <w:lang w:val="cs-CZ"/>
        </w:rPr>
        <w:t>erušení</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hry</w:t>
      </w:r>
    </w:p>
    <w:p w14:paraId="2C8C62C5" w14:textId="77777777" w:rsidR="00D8245A" w:rsidRPr="001D64B9" w:rsidRDefault="00D923E0">
      <w:pPr>
        <w:pStyle w:val="Zkladntext"/>
        <w:spacing w:line="217" w:lineRule="exact"/>
        <w:ind w:left="1094"/>
        <w:rPr>
          <w:rFonts w:asciiTheme="minorHAnsi" w:hAnsiTheme="minorHAnsi" w:cstheme="minorHAnsi"/>
          <w:lang w:val="cs-CZ"/>
        </w:rPr>
      </w:pPr>
      <w:r w:rsidRPr="001D64B9">
        <w:rPr>
          <w:rFonts w:asciiTheme="minorHAnsi" w:hAnsiTheme="minorHAnsi" w:cstheme="minorHAnsi"/>
          <w:lang w:val="cs-CZ"/>
        </w:rPr>
        <w:t>Každé družstvo může v jednom setu žádat maximálně</w:t>
      </w:r>
      <w:r w:rsidRPr="001D64B9">
        <w:rPr>
          <w:rFonts w:asciiTheme="minorHAnsi" w:hAnsiTheme="minorHAnsi" w:cstheme="minorHAnsi"/>
          <w:spacing w:val="85"/>
          <w:lang w:val="cs-CZ"/>
        </w:rPr>
        <w:t xml:space="preserve"> </w:t>
      </w:r>
      <w:r w:rsidRPr="001D64B9">
        <w:rPr>
          <w:rFonts w:asciiTheme="minorHAnsi" w:hAnsiTheme="minorHAnsi" w:cstheme="minorHAnsi"/>
          <w:lang w:val="cs-CZ"/>
        </w:rPr>
        <w:t>„dva“ oddechové časy a „šest“ střídání.</w:t>
      </w:r>
    </w:p>
    <w:p w14:paraId="20B5E6D3" w14:textId="77777777" w:rsidR="00D8245A" w:rsidRPr="001D64B9" w:rsidRDefault="00D923E0">
      <w:pPr>
        <w:spacing w:line="216" w:lineRule="exact"/>
        <w:ind w:left="1094"/>
        <w:rPr>
          <w:rFonts w:asciiTheme="minorHAnsi" w:hAnsiTheme="minorHAnsi" w:cstheme="minorHAnsi"/>
          <w:i/>
          <w:sz w:val="20"/>
          <w:szCs w:val="20"/>
          <w:lang w:val="cs-CZ"/>
        </w:rPr>
      </w:pPr>
      <w:r w:rsidRPr="001D64B9">
        <w:rPr>
          <w:rFonts w:asciiTheme="minorHAnsi" w:hAnsiTheme="minorHAnsi" w:cstheme="minorHAnsi"/>
          <w:i/>
          <w:sz w:val="20"/>
          <w:szCs w:val="20"/>
          <w:lang w:val="cs-CZ"/>
        </w:rPr>
        <w:t>(6.2, 15.4, 15.5)</w:t>
      </w:r>
    </w:p>
    <w:p w14:paraId="7D64FC86" w14:textId="77777777" w:rsidR="00D8245A" w:rsidRPr="001D64B9" w:rsidRDefault="00D923E0">
      <w:pPr>
        <w:pStyle w:val="Nadpis4"/>
        <w:spacing w:before="60" w:line="177" w:lineRule="auto"/>
        <w:ind w:right="1377" w:hanging="1"/>
        <w:jc w:val="both"/>
        <w:rPr>
          <w:rFonts w:asciiTheme="minorHAnsi" w:hAnsiTheme="minorHAnsi" w:cstheme="minorHAnsi"/>
          <w:lang w:val="cs-CZ"/>
        </w:rPr>
      </w:pPr>
      <w:r w:rsidRPr="001D64B9">
        <w:rPr>
          <w:rFonts w:asciiTheme="minorHAnsi" w:hAnsiTheme="minorHAnsi" w:cstheme="minorHAnsi"/>
          <w:lang w:val="cs-CZ"/>
        </w:rPr>
        <w:t>Pro sv</w:t>
      </w:r>
      <w:r w:rsidRPr="001D64B9">
        <w:rPr>
          <w:rFonts w:asciiTheme="minorHAnsi" w:hAnsiTheme="minorHAnsi" w:cstheme="minorHAnsi"/>
          <w:b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lang w:val="cs-CZ"/>
        </w:rPr>
        <w:t>ě</w:t>
      </w:r>
      <w:r w:rsidRPr="001D64B9">
        <w:rPr>
          <w:rFonts w:asciiTheme="minorHAnsi" w:hAnsiTheme="minorHAnsi" w:cstheme="minorHAnsi"/>
          <w:lang w:val="cs-CZ"/>
        </w:rPr>
        <w:t>že FIVB kategorie dosp</w:t>
      </w:r>
      <w:r w:rsidRPr="001D64B9">
        <w:rPr>
          <w:rFonts w:asciiTheme="minorHAnsi" w:hAnsiTheme="minorHAnsi" w:cstheme="minorHAnsi"/>
          <w:b w:val="0"/>
          <w:lang w:val="cs-CZ"/>
        </w:rPr>
        <w:t>ě</w:t>
      </w:r>
      <w:r w:rsidRPr="001D64B9">
        <w:rPr>
          <w:rFonts w:asciiTheme="minorHAnsi" w:hAnsiTheme="minorHAnsi" w:cstheme="minorHAnsi"/>
          <w:lang w:val="cs-CZ"/>
        </w:rPr>
        <w:t>lých, m</w:t>
      </w:r>
      <w:r w:rsidRPr="001D64B9">
        <w:rPr>
          <w:rFonts w:asciiTheme="minorHAnsi" w:hAnsiTheme="minorHAnsi" w:cstheme="minorHAnsi"/>
          <w:b w:val="0"/>
          <w:lang w:val="cs-CZ"/>
        </w:rPr>
        <w:t>ů</w:t>
      </w:r>
      <w:r w:rsidRPr="001D64B9">
        <w:rPr>
          <w:rFonts w:asciiTheme="minorHAnsi" w:hAnsiTheme="minorHAnsi" w:cstheme="minorHAnsi"/>
          <w:lang w:val="cs-CZ"/>
        </w:rPr>
        <w:t>že FIVB snížit (o jeden) po</w:t>
      </w:r>
      <w:r w:rsidRPr="001D64B9">
        <w:rPr>
          <w:rFonts w:asciiTheme="minorHAnsi" w:hAnsiTheme="minorHAnsi" w:cstheme="minorHAnsi"/>
          <w:b w:val="0"/>
          <w:lang w:val="cs-CZ"/>
        </w:rPr>
        <w:t>č</w:t>
      </w:r>
      <w:r w:rsidRPr="001D64B9">
        <w:rPr>
          <w:rFonts w:asciiTheme="minorHAnsi" w:hAnsiTheme="minorHAnsi" w:cstheme="minorHAnsi"/>
          <w:lang w:val="cs-CZ"/>
        </w:rPr>
        <w:t xml:space="preserve">et oddechových </w:t>
      </w:r>
      <w:r w:rsidRPr="001D64B9">
        <w:rPr>
          <w:rFonts w:asciiTheme="minorHAnsi" w:hAnsiTheme="minorHAnsi" w:cstheme="minorHAnsi"/>
          <w:b w:val="0"/>
          <w:lang w:val="cs-CZ"/>
        </w:rPr>
        <w:t>č</w:t>
      </w:r>
      <w:r w:rsidRPr="001D64B9">
        <w:rPr>
          <w:rFonts w:asciiTheme="minorHAnsi" w:hAnsiTheme="minorHAnsi" w:cstheme="minorHAnsi"/>
          <w:lang w:val="cs-CZ"/>
        </w:rPr>
        <w:t>as</w:t>
      </w:r>
      <w:r w:rsidRPr="001D64B9">
        <w:rPr>
          <w:rFonts w:asciiTheme="minorHAnsi" w:hAnsiTheme="minorHAnsi" w:cstheme="minorHAnsi"/>
          <w:b w:val="0"/>
          <w:lang w:val="cs-CZ"/>
        </w:rPr>
        <w:t xml:space="preserve">ů </w:t>
      </w:r>
      <w:r w:rsidRPr="001D64B9">
        <w:rPr>
          <w:rFonts w:asciiTheme="minorHAnsi" w:hAnsiTheme="minorHAnsi" w:cstheme="minorHAnsi"/>
          <w:lang w:val="cs-CZ"/>
        </w:rPr>
        <w:t xml:space="preserve">družstva a/nebo technických oddechových </w:t>
      </w:r>
      <w:r w:rsidRPr="001D64B9">
        <w:rPr>
          <w:rFonts w:asciiTheme="minorHAnsi" w:hAnsiTheme="minorHAnsi" w:cstheme="minorHAnsi"/>
          <w:b w:val="0"/>
          <w:lang w:val="cs-CZ"/>
        </w:rPr>
        <w:t>č</w:t>
      </w:r>
      <w:r w:rsidRPr="001D64B9">
        <w:rPr>
          <w:rFonts w:asciiTheme="minorHAnsi" w:hAnsiTheme="minorHAnsi" w:cstheme="minorHAnsi"/>
          <w:lang w:val="cs-CZ"/>
        </w:rPr>
        <w:t>as</w:t>
      </w:r>
      <w:r w:rsidRPr="001D64B9">
        <w:rPr>
          <w:rFonts w:asciiTheme="minorHAnsi" w:hAnsiTheme="minorHAnsi" w:cstheme="minorHAnsi"/>
          <w:b w:val="0"/>
          <w:lang w:val="cs-CZ"/>
        </w:rPr>
        <w:t>ů</w:t>
      </w:r>
      <w:r w:rsidRPr="001D64B9">
        <w:rPr>
          <w:rFonts w:asciiTheme="minorHAnsi" w:hAnsiTheme="minorHAnsi" w:cstheme="minorHAnsi"/>
          <w:b w:val="0"/>
          <w:spacing w:val="-88"/>
          <w:lang w:val="cs-CZ"/>
        </w:rPr>
        <w:t xml:space="preserve"> </w:t>
      </w:r>
      <w:r w:rsidRPr="001D64B9">
        <w:rPr>
          <w:rFonts w:asciiTheme="minorHAnsi" w:hAnsiTheme="minorHAnsi" w:cstheme="minorHAnsi"/>
          <w:lang w:val="cs-CZ"/>
        </w:rPr>
        <w:t>v souladu se sponzorskými, marketingovými a vysílacími dohodami.</w:t>
      </w:r>
    </w:p>
    <w:p w14:paraId="263892A6" w14:textId="77777777" w:rsidR="00D8245A" w:rsidRPr="001D64B9" w:rsidRDefault="00D923E0">
      <w:pPr>
        <w:pStyle w:val="Odstavecseseznamem"/>
        <w:numPr>
          <w:ilvl w:val="1"/>
          <w:numId w:val="21"/>
        </w:numPr>
        <w:tabs>
          <w:tab w:val="left" w:pos="1095"/>
        </w:tabs>
        <w:spacing w:before="164" w:line="325" w:lineRule="exact"/>
        <w:ind w:hanging="456"/>
        <w:rPr>
          <w:rFonts w:asciiTheme="minorHAnsi" w:hAnsiTheme="minorHAnsi" w:cstheme="minorHAnsi"/>
          <w:b/>
          <w:sz w:val="20"/>
          <w:szCs w:val="20"/>
          <w:lang w:val="cs-CZ"/>
        </w:rPr>
      </w:pPr>
      <w:r w:rsidRPr="001D64B9">
        <w:rPr>
          <w:rFonts w:asciiTheme="minorHAnsi" w:hAnsiTheme="minorHAnsi" w:cstheme="minorHAnsi"/>
          <w:b/>
          <w:sz w:val="20"/>
          <w:szCs w:val="20"/>
          <w:shd w:val="clear" w:color="auto" w:fill="D9D9D9"/>
          <w:lang w:val="cs-CZ"/>
        </w:rPr>
        <w:t>Posloupnost</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bCs/>
          <w:sz w:val="20"/>
          <w:szCs w:val="20"/>
          <w:shd w:val="clear" w:color="auto" w:fill="D9D9D9"/>
          <w:lang w:val="cs-CZ"/>
        </w:rPr>
        <w:t>ř</w:t>
      </w:r>
      <w:r w:rsidRPr="001D64B9">
        <w:rPr>
          <w:rFonts w:asciiTheme="minorHAnsi" w:hAnsiTheme="minorHAnsi" w:cstheme="minorHAnsi"/>
          <w:b/>
          <w:sz w:val="20"/>
          <w:szCs w:val="20"/>
          <w:shd w:val="clear" w:color="auto" w:fill="D9D9D9"/>
          <w:lang w:val="cs-CZ"/>
        </w:rPr>
        <w:t>ádných</w:t>
      </w:r>
      <w:r w:rsidRPr="001D64B9">
        <w:rPr>
          <w:rFonts w:asciiTheme="minorHAnsi" w:hAnsiTheme="minorHAnsi" w:cstheme="minorHAnsi"/>
          <w:b/>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p</w:t>
      </w:r>
      <w:r w:rsidRPr="001D64B9">
        <w:rPr>
          <w:rFonts w:asciiTheme="minorHAnsi" w:hAnsiTheme="minorHAnsi" w:cstheme="minorHAnsi"/>
          <w:b/>
          <w:bCs/>
          <w:sz w:val="20"/>
          <w:szCs w:val="20"/>
          <w:shd w:val="clear" w:color="auto" w:fill="D9D9D9"/>
          <w:lang w:val="cs-CZ"/>
        </w:rPr>
        <w:t>ř</w:t>
      </w:r>
      <w:r w:rsidRPr="001D64B9">
        <w:rPr>
          <w:rFonts w:asciiTheme="minorHAnsi" w:hAnsiTheme="minorHAnsi" w:cstheme="minorHAnsi"/>
          <w:b/>
          <w:sz w:val="20"/>
          <w:szCs w:val="20"/>
          <w:shd w:val="clear" w:color="auto" w:fill="D9D9D9"/>
          <w:lang w:val="cs-CZ"/>
        </w:rPr>
        <w:t>erušení</w:t>
      </w:r>
      <w:r w:rsidRPr="001D64B9">
        <w:rPr>
          <w:rFonts w:asciiTheme="minorHAnsi" w:hAnsiTheme="minorHAnsi" w:cstheme="minorHAnsi"/>
          <w:b/>
          <w:spacing w:val="-4"/>
          <w:sz w:val="20"/>
          <w:szCs w:val="20"/>
          <w:shd w:val="clear" w:color="auto" w:fill="FFFFFF"/>
          <w:lang w:val="cs-CZ"/>
        </w:rPr>
        <w:t xml:space="preserve"> </w:t>
      </w:r>
      <w:r w:rsidRPr="001D64B9">
        <w:rPr>
          <w:rFonts w:asciiTheme="minorHAnsi" w:hAnsiTheme="minorHAnsi" w:cstheme="minorHAnsi"/>
          <w:b/>
          <w:sz w:val="20"/>
          <w:szCs w:val="20"/>
          <w:shd w:val="clear" w:color="auto" w:fill="D9D9D9"/>
          <w:lang w:val="cs-CZ"/>
        </w:rPr>
        <w:t>hry</w:t>
      </w:r>
    </w:p>
    <w:p w14:paraId="635EA86B" w14:textId="77777777" w:rsidR="00D8245A" w:rsidRPr="001D64B9" w:rsidRDefault="00D923E0">
      <w:pPr>
        <w:pStyle w:val="Odstavecseseznamem"/>
        <w:numPr>
          <w:ilvl w:val="2"/>
          <w:numId w:val="21"/>
        </w:numPr>
        <w:tabs>
          <w:tab w:val="left" w:pos="1779"/>
        </w:tabs>
        <w:spacing w:line="218" w:lineRule="auto"/>
        <w:ind w:right="1279" w:hanging="684"/>
        <w:rPr>
          <w:rFonts w:asciiTheme="minorHAnsi" w:hAnsiTheme="minorHAnsi" w:cstheme="minorHAnsi"/>
          <w:i/>
          <w:sz w:val="20"/>
          <w:szCs w:val="20"/>
          <w:lang w:val="cs-CZ"/>
        </w:rPr>
      </w:pPr>
      <w:r w:rsidRPr="001D64B9">
        <w:rPr>
          <w:rFonts w:asciiTheme="minorHAnsi" w:hAnsiTheme="minorHAnsi" w:cstheme="minorHAnsi"/>
          <w:sz w:val="20"/>
          <w:szCs w:val="20"/>
          <w:lang w:val="cs-CZ"/>
        </w:rPr>
        <w:t>Žádost o jeden nebo dva oddechové časy a jedna žádost o střídání může u každého družstva následovat po sobě</w:t>
      </w:r>
      <w:r w:rsidRPr="001D64B9">
        <w:rPr>
          <w:rFonts w:asciiTheme="minorHAnsi" w:hAnsiTheme="minorHAnsi" w:cstheme="minorHAnsi"/>
          <w:spacing w:val="-94"/>
          <w:sz w:val="20"/>
          <w:szCs w:val="20"/>
          <w:lang w:val="cs-CZ"/>
        </w:rPr>
        <w:t xml:space="preserve"> </w:t>
      </w:r>
      <w:r w:rsidRPr="001D64B9">
        <w:rPr>
          <w:rFonts w:asciiTheme="minorHAnsi" w:hAnsiTheme="minorHAnsi" w:cstheme="minorHAnsi"/>
          <w:sz w:val="20"/>
          <w:szCs w:val="20"/>
          <w:lang w:val="cs-CZ"/>
        </w:rPr>
        <w:t xml:space="preserve">v průběhu téhož přerušení. </w:t>
      </w:r>
      <w:r w:rsidRPr="001D64B9">
        <w:rPr>
          <w:rFonts w:asciiTheme="minorHAnsi" w:hAnsiTheme="minorHAnsi" w:cstheme="minorHAnsi"/>
          <w:i/>
          <w:sz w:val="20"/>
          <w:szCs w:val="20"/>
          <w:lang w:val="cs-CZ"/>
        </w:rPr>
        <w:t>(15.4, 15.5)</w:t>
      </w:r>
    </w:p>
    <w:p w14:paraId="417000F7" w14:textId="77777777" w:rsidR="00D8245A" w:rsidRPr="001D64B9" w:rsidRDefault="00D923E0">
      <w:pPr>
        <w:pStyle w:val="Odstavecseseznamem"/>
        <w:numPr>
          <w:ilvl w:val="2"/>
          <w:numId w:val="21"/>
        </w:numPr>
        <w:tabs>
          <w:tab w:val="left" w:pos="1779"/>
        </w:tabs>
        <w:spacing w:line="218" w:lineRule="auto"/>
        <w:ind w:right="1279"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Avšak</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družstvu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není</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dovoleno</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sz w:val="20"/>
          <w:szCs w:val="20"/>
          <w:lang w:val="cs-CZ"/>
        </w:rPr>
        <w:t>uskutečnit</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opakovanou</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žádost</w:t>
      </w:r>
      <w:r w:rsidRPr="001D64B9">
        <w:rPr>
          <w:rFonts w:asciiTheme="minorHAnsi" w:hAnsiTheme="minorHAnsi" w:cstheme="minorHAnsi"/>
          <w:spacing w:val="-10"/>
          <w:sz w:val="20"/>
          <w:szCs w:val="20"/>
          <w:lang w:val="cs-CZ"/>
        </w:rPr>
        <w:t xml:space="preserve"> </w:t>
      </w:r>
      <w:r w:rsidRPr="001D64B9">
        <w:rPr>
          <w:rFonts w:asciiTheme="minorHAnsi" w:hAnsiTheme="minorHAnsi" w:cstheme="minorHAnsi"/>
          <w:sz w:val="20"/>
          <w:szCs w:val="20"/>
          <w:lang w:val="cs-CZ"/>
        </w:rPr>
        <w:t>o</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sz w:val="20"/>
          <w:szCs w:val="20"/>
          <w:lang w:val="cs-CZ"/>
        </w:rPr>
        <w:t>střídání</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v</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průběhu</w:t>
      </w:r>
      <w:r w:rsidRPr="001D64B9">
        <w:rPr>
          <w:rFonts w:asciiTheme="minorHAnsi" w:hAnsiTheme="minorHAnsi" w:cstheme="minorHAnsi"/>
          <w:spacing w:val="-8"/>
          <w:sz w:val="20"/>
          <w:szCs w:val="20"/>
          <w:lang w:val="cs-CZ"/>
        </w:rPr>
        <w:t xml:space="preserve"> </w:t>
      </w:r>
      <w:r w:rsidRPr="001D64B9">
        <w:rPr>
          <w:rFonts w:asciiTheme="minorHAnsi" w:hAnsiTheme="minorHAnsi" w:cstheme="minorHAnsi"/>
          <w:sz w:val="20"/>
          <w:szCs w:val="20"/>
          <w:lang w:val="cs-CZ"/>
        </w:rPr>
        <w:t xml:space="preserve">téhož přerušení. Dva nebo více hráčů může být střídáno ve stejný okamžik v průběhu jedné žádosti. </w:t>
      </w:r>
      <w:r w:rsidRPr="001D64B9">
        <w:rPr>
          <w:rFonts w:asciiTheme="minorHAnsi" w:hAnsiTheme="minorHAnsi" w:cstheme="minorHAnsi"/>
          <w:i/>
          <w:sz w:val="20"/>
          <w:szCs w:val="20"/>
          <w:lang w:val="cs-CZ"/>
        </w:rPr>
        <w:t>(15.5,</w:t>
      </w:r>
      <w:r w:rsidRPr="001D64B9">
        <w:rPr>
          <w:rFonts w:asciiTheme="minorHAnsi" w:hAnsiTheme="minorHAnsi" w:cstheme="minorHAnsi"/>
          <w:i/>
          <w:spacing w:val="-1"/>
          <w:sz w:val="20"/>
          <w:szCs w:val="20"/>
          <w:lang w:val="cs-CZ"/>
        </w:rPr>
        <w:t xml:space="preserve"> </w:t>
      </w:r>
      <w:r w:rsidRPr="001D64B9">
        <w:rPr>
          <w:rFonts w:asciiTheme="minorHAnsi" w:hAnsiTheme="minorHAnsi" w:cstheme="minorHAnsi"/>
          <w:i/>
          <w:sz w:val="20"/>
          <w:szCs w:val="20"/>
          <w:lang w:val="cs-CZ"/>
        </w:rPr>
        <w:t>15.6.1)</w:t>
      </w:r>
    </w:p>
    <w:p w14:paraId="00E1D362" w14:textId="1E835080" w:rsidR="00D8245A" w:rsidRPr="001D64B9" w:rsidRDefault="00D923E0">
      <w:pPr>
        <w:pStyle w:val="Odstavecseseznamem"/>
        <w:numPr>
          <w:ilvl w:val="2"/>
          <w:numId w:val="21"/>
        </w:numPr>
        <w:tabs>
          <w:tab w:val="left" w:pos="1779"/>
        </w:tabs>
        <w:spacing w:before="13" w:line="220" w:lineRule="auto"/>
        <w:ind w:right="1277" w:hanging="684"/>
        <w:jc w:val="both"/>
        <w:rPr>
          <w:rFonts w:asciiTheme="minorHAnsi" w:hAnsiTheme="minorHAnsi" w:cstheme="minorHAnsi"/>
          <w:i/>
          <w:color w:val="FF0000"/>
          <w:sz w:val="20"/>
          <w:szCs w:val="20"/>
          <w:lang w:val="cs-CZ"/>
        </w:rPr>
      </w:pPr>
      <w:r w:rsidRPr="001D64B9">
        <w:rPr>
          <w:rFonts w:asciiTheme="minorHAnsi" w:hAnsiTheme="minorHAnsi" w:cstheme="minorHAnsi"/>
          <w:sz w:val="20"/>
          <w:szCs w:val="20"/>
          <w:lang w:val="cs-CZ"/>
        </w:rPr>
        <w:t>Mezi dvěma samostatnými žádostmi o střídání stejným družstvem musí být dokončená rozehra (</w:t>
      </w:r>
      <w:proofErr w:type="spellStart"/>
      <w:proofErr w:type="gramStart"/>
      <w:r w:rsidRPr="001D64B9">
        <w:rPr>
          <w:rFonts w:asciiTheme="minorHAnsi" w:hAnsiTheme="minorHAnsi" w:cstheme="minorHAnsi"/>
          <w:sz w:val="20"/>
          <w:szCs w:val="20"/>
          <w:lang w:val="cs-CZ"/>
        </w:rPr>
        <w:t>v</w:t>
      </w:r>
      <w:r w:rsidR="001D64B9">
        <w:rPr>
          <w:rFonts w:asciiTheme="minorHAnsi" w:hAnsiTheme="minorHAnsi" w:cstheme="minorHAnsi"/>
          <w:sz w:val="20"/>
          <w:szCs w:val="20"/>
          <w:lang w:val="cs-CZ"/>
        </w:rPr>
        <w:t>y</w:t>
      </w:r>
      <w:r w:rsidRPr="001D64B9">
        <w:rPr>
          <w:rFonts w:asciiTheme="minorHAnsi" w:hAnsiTheme="minorHAnsi" w:cstheme="minorHAnsi"/>
          <w:sz w:val="20"/>
          <w:szCs w:val="20"/>
          <w:lang w:val="cs-CZ"/>
        </w:rPr>
        <w:t>j</w:t>
      </w:r>
      <w:r w:rsidR="001D64B9">
        <w:rPr>
          <w:rFonts w:asciiTheme="minorHAnsi" w:hAnsiTheme="minorHAnsi" w:cstheme="minorHAnsi"/>
          <w:sz w:val="20"/>
          <w:szCs w:val="20"/>
          <w:lang w:val="cs-CZ"/>
        </w:rPr>
        <w:t>í</w:t>
      </w:r>
      <w:r w:rsidRPr="001D64B9">
        <w:rPr>
          <w:rFonts w:asciiTheme="minorHAnsi" w:hAnsiTheme="minorHAnsi" w:cstheme="minorHAnsi"/>
          <w:sz w:val="20"/>
          <w:szCs w:val="20"/>
          <w:lang w:val="cs-CZ"/>
        </w:rPr>
        <w:t>mka</w:t>
      </w:r>
      <w:proofErr w:type="spellEnd"/>
      <w:r w:rsidRPr="001D64B9">
        <w:rPr>
          <w:rFonts w:asciiTheme="minorHAnsi" w:hAnsiTheme="minorHAnsi" w:cstheme="minorHAnsi"/>
          <w:sz w:val="20"/>
          <w:szCs w:val="20"/>
          <w:lang w:val="cs-CZ"/>
        </w:rPr>
        <w:t xml:space="preserve"> :</w:t>
      </w:r>
      <w:proofErr w:type="gramEnd"/>
      <w:r w:rsidRPr="001D64B9">
        <w:rPr>
          <w:rFonts w:asciiTheme="minorHAnsi" w:hAnsiTheme="minorHAnsi" w:cstheme="minorHAnsi"/>
          <w:sz w:val="20"/>
          <w:szCs w:val="20"/>
          <w:lang w:val="cs-CZ"/>
        </w:rPr>
        <w:t xml:space="preserve"> vynucené střídání kvůli zranění nebo vyloučení/diskvalifikaci). </w:t>
      </w:r>
      <w:r w:rsidRPr="001D64B9">
        <w:rPr>
          <w:rFonts w:asciiTheme="minorHAnsi" w:hAnsiTheme="minorHAnsi" w:cstheme="minorHAnsi"/>
          <w:i/>
          <w:sz w:val="20"/>
          <w:szCs w:val="20"/>
          <w:lang w:val="cs-CZ"/>
        </w:rPr>
        <w:t>(6.1.3, 15.5)</w:t>
      </w:r>
    </w:p>
    <w:p w14:paraId="1B0510C7" w14:textId="34BC5242" w:rsidR="003F4616" w:rsidRPr="001D64B9" w:rsidRDefault="003F4616" w:rsidP="003F4616">
      <w:pPr>
        <w:pStyle w:val="Odstavecseseznamem"/>
        <w:numPr>
          <w:ilvl w:val="2"/>
          <w:numId w:val="21"/>
        </w:numPr>
        <w:tabs>
          <w:tab w:val="left" w:pos="1779"/>
        </w:tabs>
        <w:spacing w:before="13" w:line="220" w:lineRule="auto"/>
        <w:ind w:right="1277" w:hanging="684"/>
        <w:jc w:val="both"/>
        <w:rPr>
          <w:rFonts w:asciiTheme="minorHAnsi" w:hAnsiTheme="minorHAnsi" w:cstheme="minorHAnsi"/>
          <w:i/>
          <w:sz w:val="20"/>
          <w:szCs w:val="20"/>
          <w:lang w:val="cs-CZ"/>
        </w:rPr>
      </w:pPr>
      <w:r w:rsidRPr="001D64B9">
        <w:rPr>
          <w:rFonts w:asciiTheme="minorHAnsi" w:hAnsiTheme="minorHAnsi" w:cstheme="minorHAnsi"/>
          <w:color w:val="FF0000"/>
          <w:sz w:val="20"/>
          <w:szCs w:val="20"/>
          <w:lang w:val="cs-CZ"/>
        </w:rPr>
        <w:t>Není dovoleno žádat o jakékoliv řádné přerušení hry poté, co byla předchozí žádost zamítnuta a sankcionována napomenutím za zdržování ve stejném přerušení (tzn. před koncem následující dokončené rozehry).</w:t>
      </w:r>
      <w:r w:rsidRPr="001D64B9">
        <w:rPr>
          <w:rFonts w:asciiTheme="minorHAnsi" w:hAnsiTheme="minorHAnsi" w:cstheme="minorHAnsi"/>
          <w:sz w:val="20"/>
          <w:szCs w:val="20"/>
          <w:lang w:val="cs-CZ"/>
        </w:rPr>
        <w:t xml:space="preserve"> </w:t>
      </w:r>
    </w:p>
    <w:p w14:paraId="72770D4C" w14:textId="6EF7A4B6" w:rsidR="003F4616" w:rsidRPr="001D64B9" w:rsidRDefault="003F4616">
      <w:pPr>
        <w:spacing w:line="220" w:lineRule="auto"/>
        <w:jc w:val="both"/>
        <w:rPr>
          <w:rFonts w:asciiTheme="minorHAnsi" w:hAnsiTheme="minorHAnsi" w:cstheme="minorHAnsi"/>
          <w:sz w:val="20"/>
          <w:szCs w:val="20"/>
          <w:lang w:val="cs-CZ"/>
        </w:rPr>
        <w:sectPr w:rsidR="003F4616" w:rsidRPr="001D64B9">
          <w:pgSz w:w="11900" w:h="16840"/>
          <w:pgMar w:top="980" w:right="0" w:bottom="1160" w:left="1020" w:header="0" w:footer="968" w:gutter="0"/>
          <w:cols w:space="708"/>
        </w:sectPr>
      </w:pPr>
    </w:p>
    <w:p w14:paraId="5C460D60" w14:textId="5B4D6ABA" w:rsidR="00D8245A" w:rsidRPr="001D64B9" w:rsidRDefault="00D923E0">
      <w:pPr>
        <w:pStyle w:val="Nadpis4"/>
        <w:numPr>
          <w:ilvl w:val="1"/>
          <w:numId w:val="21"/>
        </w:numPr>
        <w:tabs>
          <w:tab w:val="left" w:pos="1095"/>
        </w:tabs>
        <w:spacing w:before="21" w:line="324"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lastRenderedPageBreak/>
        <w:t>Žádost</w:t>
      </w:r>
      <w:r w:rsidRPr="001D64B9">
        <w:rPr>
          <w:rFonts w:asciiTheme="minorHAnsi" w:hAnsiTheme="minorHAnsi" w:cstheme="minorHAnsi"/>
          <w:shd w:val="clear" w:color="auto" w:fill="FFFFFF"/>
          <w:lang w:val="cs-CZ"/>
        </w:rPr>
        <w:t xml:space="preserve"> </w:t>
      </w:r>
      <w:r w:rsidR="001D64B9" w:rsidRPr="001D64B9">
        <w:rPr>
          <w:rFonts w:asciiTheme="minorHAnsi" w:hAnsiTheme="minorHAnsi" w:cstheme="minorHAnsi"/>
          <w:shd w:val="clear" w:color="auto" w:fill="D9D9D9"/>
          <w:lang w:val="cs-CZ"/>
        </w:rPr>
        <w:t>o řádná přerušení</w:t>
      </w:r>
      <w:r w:rsidRPr="001D64B9">
        <w:rPr>
          <w:rFonts w:asciiTheme="minorHAnsi" w:hAnsiTheme="minorHAnsi" w:cstheme="minorHAnsi"/>
          <w:spacing w:val="-3"/>
          <w:shd w:val="clear" w:color="auto" w:fill="FFFFFF"/>
          <w:lang w:val="cs-CZ"/>
        </w:rPr>
        <w:t xml:space="preserve"> </w:t>
      </w:r>
      <w:r w:rsidRPr="001D64B9">
        <w:rPr>
          <w:rFonts w:asciiTheme="minorHAnsi" w:hAnsiTheme="minorHAnsi" w:cstheme="minorHAnsi"/>
          <w:shd w:val="clear" w:color="auto" w:fill="D9D9D9"/>
          <w:lang w:val="cs-CZ"/>
        </w:rPr>
        <w:t>hry</w:t>
      </w:r>
    </w:p>
    <w:p w14:paraId="067C0F7E" w14:textId="77777777" w:rsidR="00D8245A" w:rsidRPr="001D64B9" w:rsidRDefault="00D923E0">
      <w:pPr>
        <w:pStyle w:val="Odstavecseseznamem"/>
        <w:numPr>
          <w:ilvl w:val="2"/>
          <w:numId w:val="21"/>
        </w:numPr>
        <w:tabs>
          <w:tab w:val="left" w:pos="1779"/>
        </w:tabs>
        <w:spacing w:line="218" w:lineRule="auto"/>
        <w:ind w:right="1280"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Řádná přerušení hry mohou být požadována trenérem nebo, při absenci trenéra, kapitánem ve hře, a to pouze jimi. </w:t>
      </w:r>
      <w:r w:rsidRPr="001D64B9">
        <w:rPr>
          <w:rFonts w:asciiTheme="minorHAnsi" w:hAnsiTheme="minorHAnsi" w:cstheme="minorHAnsi"/>
          <w:i/>
          <w:sz w:val="20"/>
          <w:szCs w:val="20"/>
          <w:lang w:val="cs-CZ"/>
        </w:rPr>
        <w:t>(5.1.2, 5.2, 5.3.2,</w:t>
      </w:r>
      <w:r w:rsidRPr="001D64B9">
        <w:rPr>
          <w:rFonts w:asciiTheme="minorHAnsi" w:hAnsiTheme="minorHAnsi" w:cstheme="minorHAnsi"/>
          <w:i/>
          <w:spacing w:val="-15"/>
          <w:sz w:val="20"/>
          <w:szCs w:val="20"/>
          <w:lang w:val="cs-CZ"/>
        </w:rPr>
        <w:t xml:space="preserve"> </w:t>
      </w:r>
      <w:r w:rsidRPr="001D64B9">
        <w:rPr>
          <w:rFonts w:asciiTheme="minorHAnsi" w:hAnsiTheme="minorHAnsi" w:cstheme="minorHAnsi"/>
          <w:i/>
          <w:sz w:val="20"/>
          <w:szCs w:val="20"/>
          <w:lang w:val="cs-CZ"/>
        </w:rPr>
        <w:t>15)</w:t>
      </w:r>
    </w:p>
    <w:p w14:paraId="606B12AA" w14:textId="77777777" w:rsidR="00D8245A" w:rsidRPr="001D64B9" w:rsidRDefault="00D923E0">
      <w:pPr>
        <w:pStyle w:val="Odstavecseseznamem"/>
        <w:numPr>
          <w:ilvl w:val="2"/>
          <w:numId w:val="21"/>
        </w:numPr>
        <w:tabs>
          <w:tab w:val="left" w:pos="1779"/>
        </w:tabs>
        <w:spacing w:line="218" w:lineRule="auto"/>
        <w:ind w:right="1280"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Střídání před začátkem setu je dovoleno a musí být zaznamenáno jako řádné střídání pro tento set.</w:t>
      </w:r>
      <w:r w:rsidRPr="001D64B9">
        <w:rPr>
          <w:rFonts w:asciiTheme="minorHAnsi" w:hAnsiTheme="minorHAnsi" w:cstheme="minorHAnsi"/>
          <w:spacing w:val="-2"/>
          <w:sz w:val="20"/>
          <w:szCs w:val="20"/>
          <w:lang w:val="cs-CZ"/>
        </w:rPr>
        <w:t xml:space="preserve"> </w:t>
      </w:r>
      <w:r w:rsidRPr="001D64B9">
        <w:rPr>
          <w:rFonts w:asciiTheme="minorHAnsi" w:hAnsiTheme="minorHAnsi" w:cstheme="minorHAnsi"/>
          <w:i/>
          <w:sz w:val="20"/>
          <w:szCs w:val="20"/>
          <w:lang w:val="cs-CZ"/>
        </w:rPr>
        <w:t>(7.3.4)</w:t>
      </w:r>
    </w:p>
    <w:p w14:paraId="06B7DEF3" w14:textId="77777777" w:rsidR="00D8245A" w:rsidRPr="001D64B9" w:rsidRDefault="00D923E0">
      <w:pPr>
        <w:pStyle w:val="Nadpis4"/>
        <w:numPr>
          <w:ilvl w:val="1"/>
          <w:numId w:val="21"/>
        </w:numPr>
        <w:tabs>
          <w:tab w:val="left" w:pos="1095"/>
        </w:tabs>
        <w:spacing w:before="156" w:line="324"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Oddechové</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b w:val="0"/>
          <w:shd w:val="clear" w:color="auto" w:fill="D9D9D9"/>
          <w:lang w:val="cs-CZ"/>
        </w:rPr>
        <w:t>č</w:t>
      </w:r>
      <w:r w:rsidRPr="001D64B9">
        <w:rPr>
          <w:rFonts w:asciiTheme="minorHAnsi" w:hAnsiTheme="minorHAnsi" w:cstheme="minorHAnsi"/>
          <w:shd w:val="clear" w:color="auto" w:fill="D9D9D9"/>
          <w:lang w:val="cs-CZ"/>
        </w:rPr>
        <w:t>asy</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trike/>
          <w:color w:val="FF0000"/>
          <w:shd w:val="clear" w:color="auto" w:fill="D9D9D9"/>
          <w:lang w:val="cs-CZ"/>
        </w:rPr>
        <w:t>a</w:t>
      </w:r>
      <w:r w:rsidRPr="001D64B9">
        <w:rPr>
          <w:rFonts w:asciiTheme="minorHAnsi" w:hAnsiTheme="minorHAnsi" w:cstheme="minorHAnsi"/>
          <w:strike/>
          <w:color w:val="FF0000"/>
          <w:shd w:val="clear" w:color="auto" w:fill="FFFFFF"/>
          <w:lang w:val="cs-CZ"/>
        </w:rPr>
        <w:t xml:space="preserve"> </w:t>
      </w:r>
      <w:r w:rsidRPr="001D64B9">
        <w:rPr>
          <w:rFonts w:asciiTheme="minorHAnsi" w:hAnsiTheme="minorHAnsi" w:cstheme="minorHAnsi"/>
          <w:strike/>
          <w:color w:val="FF0000"/>
          <w:shd w:val="clear" w:color="auto" w:fill="D9D9D9"/>
          <w:lang w:val="cs-CZ"/>
        </w:rPr>
        <w:t>technické</w:t>
      </w:r>
      <w:r w:rsidRPr="001D64B9">
        <w:rPr>
          <w:rFonts w:asciiTheme="minorHAnsi" w:hAnsiTheme="minorHAnsi" w:cstheme="minorHAnsi"/>
          <w:strike/>
          <w:color w:val="FF0000"/>
          <w:shd w:val="clear" w:color="auto" w:fill="FFFFFF"/>
          <w:lang w:val="cs-CZ"/>
        </w:rPr>
        <w:t xml:space="preserve"> </w:t>
      </w:r>
      <w:r w:rsidRPr="001D64B9">
        <w:rPr>
          <w:rFonts w:asciiTheme="minorHAnsi" w:hAnsiTheme="minorHAnsi" w:cstheme="minorHAnsi"/>
          <w:strike/>
          <w:color w:val="FF0000"/>
          <w:shd w:val="clear" w:color="auto" w:fill="D9D9D9"/>
          <w:lang w:val="cs-CZ"/>
        </w:rPr>
        <w:t>oddechové</w:t>
      </w:r>
      <w:r w:rsidRPr="001D64B9">
        <w:rPr>
          <w:rFonts w:asciiTheme="minorHAnsi" w:hAnsiTheme="minorHAnsi" w:cstheme="minorHAnsi"/>
          <w:strike/>
          <w:color w:val="FF0000"/>
          <w:spacing w:val="-7"/>
          <w:shd w:val="clear" w:color="auto" w:fill="FFFFFF"/>
          <w:lang w:val="cs-CZ"/>
        </w:rPr>
        <w:t xml:space="preserve"> </w:t>
      </w:r>
      <w:r w:rsidRPr="001D64B9">
        <w:rPr>
          <w:rFonts w:asciiTheme="minorHAnsi" w:hAnsiTheme="minorHAnsi" w:cstheme="minorHAnsi"/>
          <w:b w:val="0"/>
          <w:strike/>
          <w:color w:val="FF0000"/>
          <w:shd w:val="clear" w:color="auto" w:fill="D9D9D9"/>
          <w:lang w:val="cs-CZ"/>
        </w:rPr>
        <w:t>č</w:t>
      </w:r>
      <w:r w:rsidRPr="001D64B9">
        <w:rPr>
          <w:rFonts w:asciiTheme="minorHAnsi" w:hAnsiTheme="minorHAnsi" w:cstheme="minorHAnsi"/>
          <w:strike/>
          <w:color w:val="FF0000"/>
          <w:shd w:val="clear" w:color="auto" w:fill="D9D9D9"/>
          <w:lang w:val="cs-CZ"/>
        </w:rPr>
        <w:t>asy</w:t>
      </w:r>
    </w:p>
    <w:p w14:paraId="56F0C5ED" w14:textId="77777777" w:rsidR="00D8245A" w:rsidRPr="001D64B9" w:rsidRDefault="00D923E0">
      <w:pPr>
        <w:pStyle w:val="Odstavecseseznamem"/>
        <w:numPr>
          <w:ilvl w:val="2"/>
          <w:numId w:val="21"/>
        </w:numPr>
        <w:tabs>
          <w:tab w:val="left" w:pos="1779"/>
        </w:tabs>
        <w:spacing w:line="220" w:lineRule="auto"/>
        <w:ind w:right="1277" w:hanging="684"/>
        <w:jc w:val="both"/>
        <w:rPr>
          <w:rFonts w:asciiTheme="minorHAnsi" w:hAnsiTheme="minorHAnsi" w:cstheme="minorHAnsi"/>
          <w:sz w:val="20"/>
          <w:szCs w:val="20"/>
          <w:lang w:val="cs-CZ"/>
        </w:rPr>
      </w:pPr>
      <w:r w:rsidRPr="001D64B9">
        <w:rPr>
          <w:rFonts w:asciiTheme="minorHAnsi" w:hAnsiTheme="minorHAnsi" w:cstheme="minorHAnsi"/>
          <w:sz w:val="20"/>
          <w:szCs w:val="20"/>
          <w:lang w:val="cs-CZ"/>
        </w:rPr>
        <w:t>Žádost o oddechový čas musí být vznesena odpovídajícím znamením rukou, když je míč</w:t>
      </w:r>
      <w:r w:rsidRPr="001D64B9">
        <w:rPr>
          <w:rFonts w:asciiTheme="minorHAnsi" w:hAnsiTheme="minorHAnsi" w:cstheme="minorHAnsi"/>
          <w:spacing w:val="-76"/>
          <w:sz w:val="20"/>
          <w:szCs w:val="20"/>
          <w:lang w:val="cs-CZ"/>
        </w:rPr>
        <w:t xml:space="preserve"> </w:t>
      </w:r>
      <w:r w:rsidRPr="001D64B9">
        <w:rPr>
          <w:rFonts w:asciiTheme="minorHAnsi" w:hAnsiTheme="minorHAnsi" w:cstheme="minorHAnsi"/>
          <w:sz w:val="20"/>
          <w:szCs w:val="20"/>
          <w:lang w:val="cs-CZ"/>
        </w:rPr>
        <w:t>mimo hru a před zapísknutím na podání.</w:t>
      </w:r>
    </w:p>
    <w:p w14:paraId="6DE5F108" w14:textId="77777777" w:rsidR="00D8245A" w:rsidRPr="001D64B9" w:rsidRDefault="00D923E0">
      <w:pPr>
        <w:spacing w:line="188" w:lineRule="exact"/>
        <w:ind w:left="1778"/>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Všechny vyžádané oddechové časy trvají 30 sekund. </w:t>
      </w:r>
      <w:r w:rsidRPr="001D64B9">
        <w:rPr>
          <w:rFonts w:asciiTheme="minorHAnsi" w:hAnsiTheme="minorHAnsi" w:cstheme="minorHAnsi"/>
          <w:i/>
          <w:sz w:val="20"/>
          <w:szCs w:val="20"/>
          <w:lang w:val="cs-CZ"/>
        </w:rPr>
        <w:t>(6.1.3, 8.2, 12.3, D11(4))</w:t>
      </w:r>
    </w:p>
    <w:p w14:paraId="7D1F5045" w14:textId="13826966" w:rsidR="003F4616" w:rsidRPr="001D64B9" w:rsidRDefault="003F4616" w:rsidP="003F4616">
      <w:pPr>
        <w:pStyle w:val="Nadpis5"/>
        <w:spacing w:line="199" w:lineRule="auto"/>
        <w:ind w:right="1211" w:hanging="1"/>
        <w:jc w:val="left"/>
        <w:rPr>
          <w:rFonts w:asciiTheme="minorHAnsi" w:hAnsiTheme="minorHAnsi" w:cstheme="minorHAnsi"/>
          <w:b w:val="0"/>
          <w:color w:val="FF0000"/>
          <w:lang w:val="cs-CZ"/>
        </w:rPr>
      </w:pPr>
      <w:r w:rsidRPr="001D64B9">
        <w:rPr>
          <w:rFonts w:asciiTheme="minorHAnsi" w:hAnsiTheme="minorHAnsi" w:cstheme="minorHAnsi"/>
          <w:color w:val="FF0000"/>
          <w:lang w:val="cs-CZ"/>
        </w:rPr>
        <w:t>Pro sv</w:t>
      </w:r>
      <w:r w:rsidRPr="001D64B9">
        <w:rPr>
          <w:rFonts w:asciiTheme="minorHAnsi" w:hAnsiTheme="minorHAnsi" w:cstheme="minorHAnsi"/>
          <w:b w:val="0"/>
          <w:i w:val="0"/>
          <w:color w:val="FF0000"/>
          <w:lang w:val="cs-CZ"/>
        </w:rPr>
        <w:t>ě</w:t>
      </w:r>
      <w:r w:rsidRPr="001D64B9">
        <w:rPr>
          <w:rFonts w:asciiTheme="minorHAnsi" w:hAnsiTheme="minorHAnsi" w:cstheme="minorHAnsi"/>
          <w:color w:val="FF0000"/>
          <w:lang w:val="cs-CZ"/>
        </w:rPr>
        <w:t>tové a oficiální sout</w:t>
      </w:r>
      <w:r w:rsidRPr="001D64B9">
        <w:rPr>
          <w:rFonts w:asciiTheme="minorHAnsi" w:hAnsiTheme="minorHAnsi" w:cstheme="minorHAnsi"/>
          <w:b w:val="0"/>
          <w:i w:val="0"/>
          <w:color w:val="FF0000"/>
          <w:lang w:val="cs-CZ"/>
        </w:rPr>
        <w:t>ě</w:t>
      </w:r>
      <w:r w:rsidRPr="001D64B9">
        <w:rPr>
          <w:rFonts w:asciiTheme="minorHAnsi" w:hAnsiTheme="minorHAnsi" w:cstheme="minorHAnsi"/>
          <w:color w:val="FF0000"/>
          <w:lang w:val="cs-CZ"/>
        </w:rPr>
        <w:t xml:space="preserve">že FIVB může být </w:t>
      </w:r>
      <w:r w:rsidR="00173CB6" w:rsidRPr="001D64B9">
        <w:rPr>
          <w:rFonts w:asciiTheme="minorHAnsi" w:hAnsiTheme="minorHAnsi" w:cstheme="minorHAnsi"/>
          <w:color w:val="FF0000"/>
          <w:lang w:val="cs-CZ"/>
        </w:rPr>
        <w:t xml:space="preserve">délka/doba oddechového času upravena dle požadavku pořadatele pouze </w:t>
      </w:r>
      <w:r w:rsidRPr="001D64B9">
        <w:rPr>
          <w:rFonts w:asciiTheme="minorHAnsi" w:hAnsiTheme="minorHAnsi" w:cstheme="minorHAnsi"/>
          <w:color w:val="FF0000"/>
          <w:lang w:val="cs-CZ"/>
        </w:rPr>
        <w:t xml:space="preserve">se souhlasem FIVB </w:t>
      </w:r>
    </w:p>
    <w:p w14:paraId="295CBB3D" w14:textId="2D76C1AB" w:rsidR="00D8245A" w:rsidRPr="001D64B9" w:rsidRDefault="00D923E0">
      <w:pPr>
        <w:pStyle w:val="Nadpis5"/>
        <w:spacing w:line="199" w:lineRule="auto"/>
        <w:ind w:right="1211" w:hanging="1"/>
        <w:jc w:val="left"/>
        <w:rPr>
          <w:rFonts w:asciiTheme="minorHAnsi" w:hAnsiTheme="minorHAnsi" w:cstheme="minorHAnsi"/>
          <w:b w:val="0"/>
          <w:lang w:val="cs-CZ"/>
        </w:rPr>
      </w:pPr>
      <w:r w:rsidRPr="001D64B9">
        <w:rPr>
          <w:rFonts w:asciiTheme="minorHAnsi" w:hAnsiTheme="minorHAnsi" w:cstheme="minorHAnsi"/>
          <w:lang w:val="cs-CZ"/>
        </w:rPr>
        <w:t>Pro sv</w:t>
      </w:r>
      <w:r w:rsidRPr="001D64B9">
        <w:rPr>
          <w:rFonts w:asciiTheme="minorHAnsi" w:hAnsiTheme="minorHAnsi" w:cstheme="minorHAnsi"/>
          <w:b w:val="0"/>
          <w:i w:val="0"/>
          <w:lang w:val="cs-CZ"/>
        </w:rPr>
        <w:t>ě</w:t>
      </w:r>
      <w:r w:rsidRPr="001D64B9">
        <w:rPr>
          <w:rFonts w:asciiTheme="minorHAnsi" w:hAnsiTheme="minorHAnsi" w:cstheme="minorHAnsi"/>
          <w:lang w:val="cs-CZ"/>
        </w:rPr>
        <w:t>tové a oficiální sout</w:t>
      </w:r>
      <w:r w:rsidRPr="001D64B9">
        <w:rPr>
          <w:rFonts w:asciiTheme="minorHAnsi" w:hAnsiTheme="minorHAnsi" w:cstheme="minorHAnsi"/>
          <w:b w:val="0"/>
          <w:i w:val="0"/>
          <w:lang w:val="cs-CZ"/>
        </w:rPr>
        <w:t>ě</w:t>
      </w:r>
      <w:r w:rsidRPr="001D64B9">
        <w:rPr>
          <w:rFonts w:asciiTheme="minorHAnsi" w:hAnsiTheme="minorHAnsi" w:cstheme="minorHAnsi"/>
          <w:lang w:val="cs-CZ"/>
        </w:rPr>
        <w:t xml:space="preserve">že FIVB je povinnost pro žádost o oddechový </w:t>
      </w:r>
      <w:r w:rsidRPr="001D64B9">
        <w:rPr>
          <w:rFonts w:asciiTheme="minorHAnsi" w:hAnsiTheme="minorHAnsi" w:cstheme="minorHAnsi"/>
          <w:b w:val="0"/>
          <w:i w:val="0"/>
          <w:lang w:val="cs-CZ"/>
        </w:rPr>
        <w:t>č</w:t>
      </w:r>
      <w:r w:rsidRPr="001D64B9">
        <w:rPr>
          <w:rFonts w:asciiTheme="minorHAnsi" w:hAnsiTheme="minorHAnsi" w:cstheme="minorHAnsi"/>
          <w:lang w:val="cs-CZ"/>
        </w:rPr>
        <w:t xml:space="preserve">as použít zvukové znamení a poté znamení rukou. </w:t>
      </w:r>
      <w:r w:rsidRPr="001D64B9">
        <w:rPr>
          <w:rFonts w:asciiTheme="minorHAnsi" w:hAnsiTheme="minorHAnsi" w:cstheme="minorHAnsi"/>
          <w:b w:val="0"/>
          <w:lang w:val="cs-CZ"/>
        </w:rPr>
        <w:t>(D11(4))</w:t>
      </w:r>
    </w:p>
    <w:p w14:paraId="2A84EBB5" w14:textId="77777777" w:rsidR="00D8245A" w:rsidRPr="001D64B9" w:rsidRDefault="00D923E0">
      <w:pPr>
        <w:pStyle w:val="Odstavecseseznamem"/>
        <w:numPr>
          <w:ilvl w:val="2"/>
          <w:numId w:val="21"/>
        </w:numPr>
        <w:tabs>
          <w:tab w:val="left" w:pos="1779"/>
        </w:tabs>
        <w:spacing w:before="7" w:line="158" w:lineRule="auto"/>
        <w:ind w:right="1281" w:hanging="684"/>
        <w:jc w:val="both"/>
        <w:rPr>
          <w:rFonts w:asciiTheme="minorHAnsi" w:hAnsiTheme="minorHAnsi" w:cstheme="minorHAnsi"/>
          <w:i/>
          <w:sz w:val="20"/>
          <w:szCs w:val="20"/>
          <w:lang w:val="cs-CZ"/>
        </w:rPr>
      </w:pPr>
      <w:r w:rsidRPr="001D64B9">
        <w:rPr>
          <w:rFonts w:asciiTheme="minorHAnsi" w:hAnsiTheme="minorHAnsi" w:cstheme="minorHAnsi"/>
          <w:b/>
          <w:i/>
          <w:sz w:val="20"/>
          <w:szCs w:val="20"/>
          <w:lang w:val="cs-CZ"/>
        </w:rPr>
        <w:t xml:space="preserve">V rozhodujícím (pátém) setu nejsou technické oddechové </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asy. Každé družstvo m</w:t>
      </w:r>
      <w:r w:rsidRPr="001D64B9">
        <w:rPr>
          <w:rFonts w:asciiTheme="minorHAnsi" w:hAnsiTheme="minorHAnsi" w:cstheme="minorHAnsi"/>
          <w:sz w:val="20"/>
          <w:szCs w:val="20"/>
          <w:lang w:val="cs-CZ"/>
        </w:rPr>
        <w:t>ů</w:t>
      </w:r>
      <w:r w:rsidRPr="001D64B9">
        <w:rPr>
          <w:rFonts w:asciiTheme="minorHAnsi" w:hAnsiTheme="minorHAnsi" w:cstheme="minorHAnsi"/>
          <w:b/>
          <w:i/>
          <w:sz w:val="20"/>
          <w:szCs w:val="20"/>
          <w:lang w:val="cs-CZ"/>
        </w:rPr>
        <w:t xml:space="preserve">že žádat pouze o dva oddechové </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 xml:space="preserve">asy v trvání </w:t>
      </w:r>
      <w:proofErr w:type="gramStart"/>
      <w:r w:rsidRPr="001D64B9">
        <w:rPr>
          <w:rFonts w:asciiTheme="minorHAnsi" w:hAnsiTheme="minorHAnsi" w:cstheme="minorHAnsi"/>
          <w:b/>
          <w:i/>
          <w:sz w:val="20"/>
          <w:szCs w:val="20"/>
          <w:lang w:val="cs-CZ"/>
        </w:rPr>
        <w:t>30-ti</w:t>
      </w:r>
      <w:proofErr w:type="gramEnd"/>
      <w:r w:rsidRPr="001D64B9">
        <w:rPr>
          <w:rFonts w:asciiTheme="minorHAnsi" w:hAnsiTheme="minorHAnsi" w:cstheme="minorHAnsi"/>
          <w:b/>
          <w:i/>
          <w:sz w:val="20"/>
          <w:szCs w:val="20"/>
          <w:lang w:val="cs-CZ"/>
        </w:rPr>
        <w:t xml:space="preserve"> sekund.</w:t>
      </w:r>
      <w:r w:rsidRPr="001D64B9">
        <w:rPr>
          <w:rFonts w:asciiTheme="minorHAnsi" w:hAnsiTheme="minorHAnsi" w:cstheme="minorHAnsi"/>
          <w:b/>
          <w:i/>
          <w:spacing w:val="-16"/>
          <w:sz w:val="20"/>
          <w:szCs w:val="20"/>
          <w:lang w:val="cs-CZ"/>
        </w:rPr>
        <w:t xml:space="preserve"> </w:t>
      </w:r>
      <w:r w:rsidRPr="001D64B9">
        <w:rPr>
          <w:rFonts w:asciiTheme="minorHAnsi" w:hAnsiTheme="minorHAnsi" w:cstheme="minorHAnsi"/>
          <w:i/>
          <w:sz w:val="20"/>
          <w:szCs w:val="20"/>
          <w:lang w:val="cs-CZ"/>
        </w:rPr>
        <w:t>(15.1)</w:t>
      </w:r>
    </w:p>
    <w:p w14:paraId="485352C0" w14:textId="77777777" w:rsidR="00D8245A" w:rsidRPr="001D64B9" w:rsidRDefault="00D923E0">
      <w:pPr>
        <w:pStyle w:val="Odstavecseseznamem"/>
        <w:numPr>
          <w:ilvl w:val="2"/>
          <w:numId w:val="21"/>
        </w:numPr>
        <w:tabs>
          <w:tab w:val="left" w:pos="1779"/>
        </w:tabs>
        <w:spacing w:before="8" w:line="156" w:lineRule="auto"/>
        <w:ind w:right="1280" w:hanging="684"/>
        <w:jc w:val="both"/>
        <w:rPr>
          <w:rFonts w:asciiTheme="minorHAnsi" w:hAnsiTheme="minorHAnsi" w:cstheme="minorHAnsi"/>
          <w:i/>
          <w:sz w:val="20"/>
          <w:szCs w:val="20"/>
          <w:lang w:val="cs-CZ"/>
        </w:rPr>
      </w:pPr>
      <w:r w:rsidRPr="001D64B9">
        <w:rPr>
          <w:rFonts w:asciiTheme="minorHAnsi" w:hAnsiTheme="minorHAnsi" w:cstheme="minorHAnsi"/>
          <w:b/>
          <w:i/>
          <w:sz w:val="20"/>
          <w:szCs w:val="20"/>
          <w:lang w:val="cs-CZ"/>
        </w:rPr>
        <w:t>B</w:t>
      </w:r>
      <w:r w:rsidRPr="001D64B9">
        <w:rPr>
          <w:rFonts w:asciiTheme="minorHAnsi" w:hAnsiTheme="minorHAnsi" w:cstheme="minorHAnsi"/>
          <w:sz w:val="20"/>
          <w:szCs w:val="20"/>
          <w:lang w:val="cs-CZ"/>
        </w:rPr>
        <w:t>ě</w:t>
      </w:r>
      <w:r w:rsidRPr="001D64B9">
        <w:rPr>
          <w:rFonts w:asciiTheme="minorHAnsi" w:hAnsiTheme="minorHAnsi" w:cstheme="minorHAnsi"/>
          <w:b/>
          <w:i/>
          <w:sz w:val="20"/>
          <w:szCs w:val="20"/>
          <w:lang w:val="cs-CZ"/>
        </w:rPr>
        <w:t xml:space="preserve">hem všech oddechových </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as</w:t>
      </w:r>
      <w:r w:rsidRPr="001D64B9">
        <w:rPr>
          <w:rFonts w:asciiTheme="minorHAnsi" w:hAnsiTheme="minorHAnsi" w:cstheme="minorHAnsi"/>
          <w:sz w:val="20"/>
          <w:szCs w:val="20"/>
          <w:lang w:val="cs-CZ"/>
        </w:rPr>
        <w:t xml:space="preserve">ů </w:t>
      </w:r>
      <w:r w:rsidRPr="001D64B9">
        <w:rPr>
          <w:rFonts w:asciiTheme="minorHAnsi" w:hAnsiTheme="minorHAnsi" w:cstheme="minorHAnsi"/>
          <w:b/>
          <w:i/>
          <w:strike/>
          <w:color w:val="FF0000"/>
          <w:sz w:val="20"/>
          <w:szCs w:val="20"/>
          <w:lang w:val="cs-CZ"/>
        </w:rPr>
        <w:t>(v</w:t>
      </w:r>
      <w:r w:rsidRPr="001D64B9">
        <w:rPr>
          <w:rFonts w:asciiTheme="minorHAnsi" w:hAnsiTheme="minorHAnsi" w:cstheme="minorHAnsi"/>
          <w:strike/>
          <w:color w:val="FF0000"/>
          <w:sz w:val="20"/>
          <w:szCs w:val="20"/>
          <w:lang w:val="cs-CZ"/>
        </w:rPr>
        <w:t>č</w:t>
      </w:r>
      <w:r w:rsidRPr="001D64B9">
        <w:rPr>
          <w:rFonts w:asciiTheme="minorHAnsi" w:hAnsiTheme="minorHAnsi" w:cstheme="minorHAnsi"/>
          <w:b/>
          <w:i/>
          <w:strike/>
          <w:color w:val="FF0000"/>
          <w:sz w:val="20"/>
          <w:szCs w:val="20"/>
          <w:lang w:val="cs-CZ"/>
        </w:rPr>
        <w:t>etn</w:t>
      </w:r>
      <w:r w:rsidRPr="001D64B9">
        <w:rPr>
          <w:rFonts w:asciiTheme="minorHAnsi" w:hAnsiTheme="minorHAnsi" w:cstheme="minorHAnsi"/>
          <w:strike/>
          <w:color w:val="FF0000"/>
          <w:sz w:val="20"/>
          <w:szCs w:val="20"/>
          <w:lang w:val="cs-CZ"/>
        </w:rPr>
        <w:t xml:space="preserve">ě </w:t>
      </w:r>
      <w:r w:rsidRPr="001D64B9">
        <w:rPr>
          <w:rFonts w:asciiTheme="minorHAnsi" w:hAnsiTheme="minorHAnsi" w:cstheme="minorHAnsi"/>
          <w:b/>
          <w:i/>
          <w:strike/>
          <w:color w:val="FF0000"/>
          <w:sz w:val="20"/>
          <w:szCs w:val="20"/>
          <w:lang w:val="cs-CZ"/>
        </w:rPr>
        <w:t xml:space="preserve">technických oddechových </w:t>
      </w:r>
      <w:r w:rsidRPr="001D64B9">
        <w:rPr>
          <w:rFonts w:asciiTheme="minorHAnsi" w:hAnsiTheme="minorHAnsi" w:cstheme="minorHAnsi"/>
          <w:strike/>
          <w:color w:val="FF0000"/>
          <w:sz w:val="20"/>
          <w:szCs w:val="20"/>
          <w:lang w:val="cs-CZ"/>
        </w:rPr>
        <w:t>č</w:t>
      </w:r>
      <w:r w:rsidRPr="001D64B9">
        <w:rPr>
          <w:rFonts w:asciiTheme="minorHAnsi" w:hAnsiTheme="minorHAnsi" w:cstheme="minorHAnsi"/>
          <w:b/>
          <w:i/>
          <w:strike/>
          <w:color w:val="FF0000"/>
          <w:sz w:val="20"/>
          <w:szCs w:val="20"/>
          <w:lang w:val="cs-CZ"/>
        </w:rPr>
        <w:t>as</w:t>
      </w:r>
      <w:r w:rsidRPr="001D64B9">
        <w:rPr>
          <w:rFonts w:asciiTheme="minorHAnsi" w:hAnsiTheme="minorHAnsi" w:cstheme="minorHAnsi"/>
          <w:strike/>
          <w:color w:val="FF0000"/>
          <w:sz w:val="20"/>
          <w:szCs w:val="20"/>
          <w:lang w:val="cs-CZ"/>
        </w:rPr>
        <w:t>ů</w:t>
      </w:r>
      <w:r w:rsidRPr="001D64B9">
        <w:rPr>
          <w:rFonts w:asciiTheme="minorHAnsi" w:hAnsiTheme="minorHAnsi" w:cstheme="minorHAnsi"/>
          <w:b/>
          <w:i/>
          <w:strike/>
          <w:color w:val="FF0000"/>
          <w:sz w:val="20"/>
          <w:szCs w:val="20"/>
          <w:lang w:val="cs-CZ"/>
        </w:rPr>
        <w:t>)</w:t>
      </w:r>
      <w:r w:rsidRPr="001D64B9">
        <w:rPr>
          <w:rFonts w:asciiTheme="minorHAnsi" w:hAnsiTheme="minorHAnsi" w:cstheme="minorHAnsi"/>
          <w:b/>
          <w:i/>
          <w:sz w:val="20"/>
          <w:szCs w:val="20"/>
          <w:lang w:val="cs-CZ"/>
        </w:rPr>
        <w:t xml:space="preserve"> musí hrá</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i ve h</w:t>
      </w:r>
      <w:r w:rsidRPr="001D64B9">
        <w:rPr>
          <w:rFonts w:asciiTheme="minorHAnsi" w:hAnsiTheme="minorHAnsi" w:cstheme="minorHAnsi"/>
          <w:sz w:val="20"/>
          <w:szCs w:val="20"/>
          <w:lang w:val="cs-CZ"/>
        </w:rPr>
        <w:t>ř</w:t>
      </w:r>
      <w:r w:rsidRPr="001D64B9">
        <w:rPr>
          <w:rFonts w:asciiTheme="minorHAnsi" w:hAnsiTheme="minorHAnsi" w:cstheme="minorHAnsi"/>
          <w:b/>
          <w:i/>
          <w:sz w:val="20"/>
          <w:szCs w:val="20"/>
          <w:lang w:val="cs-CZ"/>
        </w:rPr>
        <w:t>e odejít do volné zóny poblíž své lavi</w:t>
      </w:r>
      <w:r w:rsidRPr="001D64B9">
        <w:rPr>
          <w:rFonts w:asciiTheme="minorHAnsi" w:hAnsiTheme="minorHAnsi" w:cstheme="minorHAnsi"/>
          <w:sz w:val="20"/>
          <w:szCs w:val="20"/>
          <w:lang w:val="cs-CZ"/>
        </w:rPr>
        <w:t>č</w:t>
      </w:r>
      <w:r w:rsidRPr="001D64B9">
        <w:rPr>
          <w:rFonts w:asciiTheme="minorHAnsi" w:hAnsiTheme="minorHAnsi" w:cstheme="minorHAnsi"/>
          <w:b/>
          <w:i/>
          <w:sz w:val="20"/>
          <w:szCs w:val="20"/>
          <w:lang w:val="cs-CZ"/>
        </w:rPr>
        <w:t>ky</w:t>
      </w:r>
      <w:r w:rsidRPr="001D64B9">
        <w:rPr>
          <w:rFonts w:asciiTheme="minorHAnsi" w:hAnsiTheme="minorHAnsi" w:cstheme="minorHAnsi"/>
          <w:sz w:val="20"/>
          <w:szCs w:val="20"/>
          <w:lang w:val="cs-CZ"/>
        </w:rPr>
        <w:t>.</w:t>
      </w:r>
      <w:r w:rsidRPr="001D64B9">
        <w:rPr>
          <w:rFonts w:asciiTheme="minorHAnsi" w:hAnsiTheme="minorHAnsi" w:cstheme="minorHAnsi"/>
          <w:spacing w:val="-20"/>
          <w:sz w:val="20"/>
          <w:szCs w:val="20"/>
          <w:lang w:val="cs-CZ"/>
        </w:rPr>
        <w:t xml:space="preserve"> </w:t>
      </w:r>
      <w:r w:rsidRPr="001D64B9">
        <w:rPr>
          <w:rFonts w:asciiTheme="minorHAnsi" w:hAnsiTheme="minorHAnsi" w:cstheme="minorHAnsi"/>
          <w:i/>
          <w:sz w:val="20"/>
          <w:szCs w:val="20"/>
          <w:lang w:val="cs-CZ"/>
        </w:rPr>
        <w:t>(D1a)</w:t>
      </w:r>
    </w:p>
    <w:p w14:paraId="3F9A5AFA" w14:textId="77777777" w:rsidR="00D8245A" w:rsidRPr="001D64B9" w:rsidRDefault="00D923E0">
      <w:pPr>
        <w:pStyle w:val="Odstavecseseznamem"/>
        <w:numPr>
          <w:ilvl w:val="1"/>
          <w:numId w:val="21"/>
        </w:numPr>
        <w:tabs>
          <w:tab w:val="left" w:pos="1095"/>
        </w:tabs>
        <w:spacing w:before="146" w:line="325" w:lineRule="exact"/>
        <w:ind w:hanging="456"/>
        <w:rPr>
          <w:rFonts w:asciiTheme="minorHAnsi" w:hAnsiTheme="minorHAnsi" w:cstheme="minorHAnsi"/>
          <w:b/>
          <w:sz w:val="20"/>
          <w:szCs w:val="20"/>
          <w:lang w:val="cs-CZ"/>
        </w:rPr>
      </w:pPr>
      <w:r w:rsidRPr="001D64B9">
        <w:rPr>
          <w:rFonts w:asciiTheme="minorHAnsi" w:hAnsiTheme="minorHAnsi" w:cstheme="minorHAnsi"/>
          <w:b/>
          <w:sz w:val="20"/>
          <w:szCs w:val="20"/>
          <w:shd w:val="clear" w:color="auto" w:fill="D9D9D9"/>
          <w:lang w:val="cs-CZ"/>
        </w:rPr>
        <w:t>St</w:t>
      </w:r>
      <w:r w:rsidRPr="001D64B9">
        <w:rPr>
          <w:rFonts w:asciiTheme="minorHAnsi" w:hAnsiTheme="minorHAnsi" w:cstheme="minorHAnsi"/>
          <w:sz w:val="20"/>
          <w:szCs w:val="20"/>
          <w:shd w:val="clear" w:color="auto" w:fill="D9D9D9"/>
          <w:lang w:val="cs-CZ"/>
        </w:rPr>
        <w:t>ř</w:t>
      </w:r>
      <w:r w:rsidRPr="001D64B9">
        <w:rPr>
          <w:rFonts w:asciiTheme="minorHAnsi" w:hAnsiTheme="minorHAnsi" w:cstheme="minorHAnsi"/>
          <w:b/>
          <w:sz w:val="20"/>
          <w:szCs w:val="20"/>
          <w:shd w:val="clear" w:color="auto" w:fill="D9D9D9"/>
          <w:lang w:val="cs-CZ"/>
        </w:rPr>
        <w:t>ídání</w:t>
      </w:r>
    </w:p>
    <w:p w14:paraId="1FA110C0" w14:textId="77777777" w:rsidR="00D8245A" w:rsidRPr="001D64B9" w:rsidRDefault="00D923E0">
      <w:pPr>
        <w:pStyle w:val="Odstavecseseznamem"/>
        <w:numPr>
          <w:ilvl w:val="2"/>
          <w:numId w:val="21"/>
        </w:numPr>
        <w:tabs>
          <w:tab w:val="left" w:pos="1779"/>
        </w:tabs>
        <w:spacing w:line="220" w:lineRule="auto"/>
        <w:ind w:right="1272"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Střídání je činnost, při níž hráč, vyjma libera nebo hráče vyměněného liberem, po zaznamenání zapisovatelem vstoupí do hřiště a zaujme postavení jiného hráče, který musí v tomto okamžiku hřiště</w:t>
      </w:r>
      <w:r w:rsidRPr="001D64B9">
        <w:rPr>
          <w:rFonts w:asciiTheme="minorHAnsi" w:hAnsiTheme="minorHAnsi" w:cstheme="minorHAnsi"/>
          <w:spacing w:val="-80"/>
          <w:sz w:val="20"/>
          <w:szCs w:val="20"/>
          <w:lang w:val="cs-CZ"/>
        </w:rPr>
        <w:t xml:space="preserve"> </w:t>
      </w:r>
      <w:r w:rsidRPr="001D64B9">
        <w:rPr>
          <w:rFonts w:asciiTheme="minorHAnsi" w:hAnsiTheme="minorHAnsi" w:cstheme="minorHAnsi"/>
          <w:sz w:val="20"/>
          <w:szCs w:val="20"/>
          <w:lang w:val="cs-CZ"/>
        </w:rPr>
        <w:t xml:space="preserve">opustit. </w:t>
      </w:r>
      <w:r w:rsidRPr="001D64B9">
        <w:rPr>
          <w:rFonts w:asciiTheme="minorHAnsi" w:hAnsiTheme="minorHAnsi" w:cstheme="minorHAnsi"/>
          <w:i/>
          <w:sz w:val="20"/>
          <w:szCs w:val="20"/>
          <w:lang w:val="cs-CZ"/>
        </w:rPr>
        <w:t>(19.3.2.1, D11(5))</w:t>
      </w:r>
    </w:p>
    <w:p w14:paraId="010C46C2" w14:textId="77777777" w:rsidR="00D8245A" w:rsidRPr="001D64B9" w:rsidRDefault="00D923E0">
      <w:pPr>
        <w:pStyle w:val="Odstavecseseznamem"/>
        <w:numPr>
          <w:ilvl w:val="2"/>
          <w:numId w:val="21"/>
        </w:numPr>
        <w:tabs>
          <w:tab w:val="left" w:pos="1779"/>
        </w:tabs>
        <w:spacing w:line="220" w:lineRule="auto"/>
        <w:ind w:right="1277"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Když je střídání vynuceno z důvodu zranění hráče ve hře, pak toto musí být doprovázeno užitím odpovídajícího znamení rukou trenérem (nebo kapitánem ve hře). </w:t>
      </w:r>
      <w:r w:rsidRPr="001D64B9">
        <w:rPr>
          <w:rFonts w:asciiTheme="minorHAnsi" w:hAnsiTheme="minorHAnsi" w:cstheme="minorHAnsi"/>
          <w:i/>
          <w:sz w:val="20"/>
          <w:szCs w:val="20"/>
          <w:lang w:val="cs-CZ"/>
        </w:rPr>
        <w:t>(5.1.2.3, 5.2.3.3, 6.1.3, 8.2, 12.3,</w:t>
      </w:r>
      <w:r w:rsidRPr="001D64B9">
        <w:rPr>
          <w:rFonts w:asciiTheme="minorHAnsi" w:hAnsiTheme="minorHAnsi" w:cstheme="minorHAnsi"/>
          <w:i/>
          <w:spacing w:val="-5"/>
          <w:sz w:val="20"/>
          <w:szCs w:val="20"/>
          <w:lang w:val="cs-CZ"/>
        </w:rPr>
        <w:t xml:space="preserve"> </w:t>
      </w:r>
      <w:r w:rsidRPr="001D64B9">
        <w:rPr>
          <w:rFonts w:asciiTheme="minorHAnsi" w:hAnsiTheme="minorHAnsi" w:cstheme="minorHAnsi"/>
          <w:i/>
          <w:sz w:val="20"/>
          <w:szCs w:val="20"/>
          <w:lang w:val="cs-CZ"/>
        </w:rPr>
        <w:t>D11(5))</w:t>
      </w:r>
    </w:p>
    <w:p w14:paraId="4F032C02" w14:textId="77777777" w:rsidR="00D8245A" w:rsidRPr="001D64B9" w:rsidRDefault="00D923E0">
      <w:pPr>
        <w:pStyle w:val="Nadpis4"/>
        <w:numPr>
          <w:ilvl w:val="1"/>
          <w:numId w:val="21"/>
        </w:numPr>
        <w:tabs>
          <w:tab w:val="left" w:pos="1095"/>
        </w:tabs>
        <w:spacing w:before="143" w:line="325"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Omezení</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st</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ídání</w:t>
      </w:r>
    </w:p>
    <w:p w14:paraId="47BC3706" w14:textId="77777777" w:rsidR="00D8245A" w:rsidRPr="001D64B9" w:rsidRDefault="00D923E0">
      <w:pPr>
        <w:pStyle w:val="Odstavecseseznamem"/>
        <w:numPr>
          <w:ilvl w:val="2"/>
          <w:numId w:val="21"/>
        </w:numPr>
        <w:tabs>
          <w:tab w:val="left" w:pos="1779"/>
        </w:tabs>
        <w:spacing w:line="218" w:lineRule="auto"/>
        <w:ind w:right="1277"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Hráč základní sestavy může opustit hru, ale pouze jedenkrát za set, a vstoupit zpět do hry, ale jenom jedenkrát za set, a to pouze na své původní místo v základní sestavě. </w:t>
      </w:r>
      <w:r w:rsidRPr="001D64B9">
        <w:rPr>
          <w:rFonts w:asciiTheme="minorHAnsi" w:hAnsiTheme="minorHAnsi" w:cstheme="minorHAnsi"/>
          <w:i/>
          <w:sz w:val="20"/>
          <w:szCs w:val="20"/>
          <w:lang w:val="cs-CZ"/>
        </w:rPr>
        <w:t>(7.3.1)</w:t>
      </w:r>
    </w:p>
    <w:p w14:paraId="1A97AE82" w14:textId="77777777" w:rsidR="00D8245A" w:rsidRPr="001D64B9" w:rsidRDefault="00D923E0">
      <w:pPr>
        <w:pStyle w:val="Odstavecseseznamem"/>
        <w:numPr>
          <w:ilvl w:val="2"/>
          <w:numId w:val="21"/>
        </w:numPr>
        <w:tabs>
          <w:tab w:val="left" w:pos="1779"/>
        </w:tabs>
        <w:spacing w:before="12" w:line="218" w:lineRule="auto"/>
        <w:ind w:right="1279"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Střídající hráč</w:t>
      </w:r>
      <w:r w:rsidRPr="001D64B9">
        <w:rPr>
          <w:rFonts w:asciiTheme="minorHAnsi" w:hAnsiTheme="minorHAnsi" w:cstheme="minorHAnsi"/>
          <w:spacing w:val="-60"/>
          <w:sz w:val="20"/>
          <w:szCs w:val="20"/>
          <w:lang w:val="cs-CZ"/>
        </w:rPr>
        <w:t xml:space="preserve"> </w:t>
      </w:r>
      <w:r w:rsidRPr="001D64B9">
        <w:rPr>
          <w:rFonts w:asciiTheme="minorHAnsi" w:hAnsiTheme="minorHAnsi" w:cstheme="minorHAnsi"/>
          <w:sz w:val="20"/>
          <w:szCs w:val="20"/>
          <w:lang w:val="cs-CZ"/>
        </w:rPr>
        <w:t>může vstoupit do hry na místo hráče základní sestavy, ale pouze jednou za</w:t>
      </w:r>
      <w:r w:rsidRPr="001D64B9">
        <w:rPr>
          <w:rFonts w:asciiTheme="minorHAnsi" w:hAnsiTheme="minorHAnsi" w:cstheme="minorHAnsi"/>
          <w:spacing w:val="-6"/>
          <w:sz w:val="20"/>
          <w:szCs w:val="20"/>
          <w:lang w:val="cs-CZ"/>
        </w:rPr>
        <w:t xml:space="preserve"> </w:t>
      </w:r>
      <w:r w:rsidRPr="001D64B9">
        <w:rPr>
          <w:rFonts w:asciiTheme="minorHAnsi" w:hAnsiTheme="minorHAnsi" w:cstheme="minorHAnsi"/>
          <w:sz w:val="20"/>
          <w:szCs w:val="20"/>
          <w:lang w:val="cs-CZ"/>
        </w:rPr>
        <w:t>set,</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a</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může</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být</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střídán</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zpět</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tím stejným</w:t>
      </w:r>
      <w:r w:rsidRPr="001D64B9">
        <w:rPr>
          <w:rFonts w:asciiTheme="minorHAnsi" w:hAnsiTheme="minorHAnsi" w:cstheme="minorHAnsi"/>
          <w:spacing w:val="-1"/>
          <w:sz w:val="20"/>
          <w:szCs w:val="20"/>
          <w:lang w:val="cs-CZ"/>
        </w:rPr>
        <w:t xml:space="preserve"> </w:t>
      </w:r>
      <w:r w:rsidRPr="001D64B9">
        <w:rPr>
          <w:rFonts w:asciiTheme="minorHAnsi" w:hAnsiTheme="minorHAnsi" w:cstheme="minorHAnsi"/>
          <w:sz w:val="20"/>
          <w:szCs w:val="20"/>
          <w:lang w:val="cs-CZ"/>
        </w:rPr>
        <w:t>hráčem základní</w:t>
      </w:r>
      <w:r w:rsidRPr="001D64B9">
        <w:rPr>
          <w:rFonts w:asciiTheme="minorHAnsi" w:hAnsiTheme="minorHAnsi" w:cstheme="minorHAnsi"/>
          <w:spacing w:val="-5"/>
          <w:sz w:val="20"/>
          <w:szCs w:val="20"/>
          <w:lang w:val="cs-CZ"/>
        </w:rPr>
        <w:t xml:space="preserve"> </w:t>
      </w:r>
      <w:r w:rsidRPr="001D64B9">
        <w:rPr>
          <w:rFonts w:asciiTheme="minorHAnsi" w:hAnsiTheme="minorHAnsi" w:cstheme="minorHAnsi"/>
          <w:sz w:val="20"/>
          <w:szCs w:val="20"/>
          <w:lang w:val="cs-CZ"/>
        </w:rPr>
        <w:t>sestavy.</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i/>
          <w:sz w:val="20"/>
          <w:szCs w:val="20"/>
          <w:lang w:val="cs-CZ"/>
        </w:rPr>
        <w:t>(7.3.1)</w:t>
      </w:r>
    </w:p>
    <w:p w14:paraId="480E7616" w14:textId="77777777" w:rsidR="00D8245A" w:rsidRPr="001D64B9" w:rsidRDefault="00D923E0">
      <w:pPr>
        <w:pStyle w:val="Nadpis4"/>
        <w:numPr>
          <w:ilvl w:val="1"/>
          <w:numId w:val="21"/>
        </w:numPr>
        <w:tabs>
          <w:tab w:val="left" w:pos="1095"/>
        </w:tabs>
        <w:spacing w:before="142" w:line="325"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Výjime</w:t>
      </w:r>
      <w:r w:rsidRPr="001D64B9">
        <w:rPr>
          <w:rFonts w:asciiTheme="minorHAnsi" w:hAnsiTheme="minorHAnsi" w:cstheme="minorHAnsi"/>
          <w:b w:val="0"/>
          <w:shd w:val="clear" w:color="auto" w:fill="D9D9D9"/>
          <w:lang w:val="cs-CZ"/>
        </w:rPr>
        <w:t>č</w:t>
      </w:r>
      <w:r w:rsidRPr="001D64B9">
        <w:rPr>
          <w:rFonts w:asciiTheme="minorHAnsi" w:hAnsiTheme="minorHAnsi" w:cstheme="minorHAnsi"/>
          <w:shd w:val="clear" w:color="auto" w:fill="D9D9D9"/>
          <w:lang w:val="cs-CZ"/>
        </w:rPr>
        <w:t>né</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st</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ídání</w:t>
      </w:r>
    </w:p>
    <w:p w14:paraId="6DD5010E" w14:textId="7BA4D2B1" w:rsidR="00D8245A" w:rsidRPr="001D64B9" w:rsidRDefault="00D923E0">
      <w:pPr>
        <w:pStyle w:val="Zkladntext"/>
        <w:spacing w:line="220" w:lineRule="auto"/>
        <w:ind w:left="1094" w:right="1277" w:hanging="1"/>
        <w:jc w:val="both"/>
        <w:rPr>
          <w:rFonts w:asciiTheme="minorHAnsi" w:hAnsiTheme="minorHAnsi" w:cstheme="minorHAnsi"/>
          <w:lang w:val="cs-CZ"/>
        </w:rPr>
      </w:pPr>
      <w:r w:rsidRPr="001D64B9">
        <w:rPr>
          <w:rFonts w:asciiTheme="minorHAnsi" w:hAnsiTheme="minorHAnsi" w:cstheme="minorHAnsi"/>
          <w:lang w:val="cs-CZ"/>
        </w:rPr>
        <w:t>Hráč (vyjma libera), který nemůže pokračovat ve hře z důvodu zranění nebo zdravotní indispozice</w:t>
      </w:r>
      <w:r w:rsidR="00F34F9E" w:rsidRPr="001D64B9">
        <w:rPr>
          <w:rFonts w:asciiTheme="minorHAnsi" w:hAnsiTheme="minorHAnsi" w:cstheme="minorHAnsi"/>
          <w:color w:val="FF0000"/>
          <w:lang w:val="cs-CZ"/>
        </w:rPr>
        <w:t xml:space="preserve"> nebo vyloučení či diskvalifikace</w:t>
      </w:r>
      <w:r w:rsidRPr="001D64B9">
        <w:rPr>
          <w:rFonts w:asciiTheme="minorHAnsi" w:hAnsiTheme="minorHAnsi" w:cstheme="minorHAnsi"/>
          <w:lang w:val="cs-CZ"/>
        </w:rPr>
        <w:t xml:space="preserve"> musí být vystřídán řádně. Pokud to není možné, je družstvo oprávněno použít</w:t>
      </w:r>
    </w:p>
    <w:p w14:paraId="1F9678D7" w14:textId="77777777" w:rsidR="00D8245A" w:rsidRPr="001D64B9" w:rsidRDefault="00D923E0">
      <w:pPr>
        <w:spacing w:line="235" w:lineRule="exact"/>
        <w:ind w:left="1094"/>
        <w:rPr>
          <w:rFonts w:asciiTheme="minorHAnsi" w:hAnsiTheme="minorHAnsi" w:cstheme="minorHAnsi"/>
          <w:i/>
          <w:sz w:val="20"/>
          <w:szCs w:val="20"/>
          <w:lang w:val="cs-CZ"/>
        </w:rPr>
      </w:pPr>
      <w:r w:rsidRPr="001D64B9">
        <w:rPr>
          <w:rFonts w:asciiTheme="minorHAnsi" w:hAnsiTheme="minorHAnsi" w:cstheme="minorHAnsi"/>
          <w:b/>
          <w:sz w:val="20"/>
          <w:szCs w:val="20"/>
          <w:lang w:val="cs-CZ"/>
        </w:rPr>
        <w:t>„výjime</w:t>
      </w:r>
      <w:r w:rsidRPr="001D64B9">
        <w:rPr>
          <w:rFonts w:asciiTheme="minorHAnsi" w:hAnsiTheme="minorHAnsi" w:cstheme="minorHAnsi"/>
          <w:sz w:val="20"/>
          <w:szCs w:val="20"/>
          <w:lang w:val="cs-CZ"/>
        </w:rPr>
        <w:t>č</w:t>
      </w:r>
      <w:r w:rsidRPr="001D64B9">
        <w:rPr>
          <w:rFonts w:asciiTheme="minorHAnsi" w:hAnsiTheme="minorHAnsi" w:cstheme="minorHAnsi"/>
          <w:b/>
          <w:sz w:val="20"/>
          <w:szCs w:val="20"/>
          <w:lang w:val="cs-CZ"/>
        </w:rPr>
        <w:t xml:space="preserve">né“ </w:t>
      </w:r>
      <w:r w:rsidRPr="001D64B9">
        <w:rPr>
          <w:rFonts w:asciiTheme="minorHAnsi" w:hAnsiTheme="minorHAnsi" w:cstheme="minorHAnsi"/>
          <w:sz w:val="20"/>
          <w:szCs w:val="20"/>
          <w:lang w:val="cs-CZ"/>
        </w:rPr>
        <w:t xml:space="preserve">střídání nad omezení pravidlem 15.6. </w:t>
      </w:r>
      <w:r w:rsidRPr="001D64B9">
        <w:rPr>
          <w:rFonts w:asciiTheme="minorHAnsi" w:hAnsiTheme="minorHAnsi" w:cstheme="minorHAnsi"/>
          <w:i/>
          <w:sz w:val="20"/>
          <w:szCs w:val="20"/>
          <w:lang w:val="cs-CZ"/>
        </w:rPr>
        <w:t>(6.1.3, 15.6, 19.4.3)</w:t>
      </w:r>
    </w:p>
    <w:p w14:paraId="6AA6823B" w14:textId="442FA8E9" w:rsidR="00D8245A" w:rsidRPr="001D64B9" w:rsidRDefault="00D923E0">
      <w:pPr>
        <w:pStyle w:val="Zkladntext"/>
        <w:spacing w:line="220" w:lineRule="auto"/>
        <w:ind w:left="1094" w:right="1280" w:hanging="1"/>
        <w:jc w:val="both"/>
        <w:rPr>
          <w:rFonts w:asciiTheme="minorHAnsi" w:hAnsiTheme="minorHAnsi" w:cstheme="minorHAnsi"/>
          <w:lang w:val="cs-CZ"/>
        </w:rPr>
      </w:pPr>
      <w:r w:rsidRPr="001D64B9">
        <w:rPr>
          <w:rFonts w:asciiTheme="minorHAnsi" w:hAnsiTheme="minorHAnsi" w:cstheme="minorHAnsi"/>
          <w:lang w:val="cs-CZ"/>
        </w:rPr>
        <w:t>Výjimečné střídání znamená, že kterýkoliv hráč, který není v okamžiku zranění / zdravotní indispozice</w:t>
      </w:r>
      <w:r w:rsidR="00F34F9E" w:rsidRPr="001D64B9">
        <w:rPr>
          <w:rFonts w:asciiTheme="minorHAnsi" w:hAnsiTheme="minorHAnsi" w:cstheme="minorHAnsi"/>
          <w:lang w:val="cs-CZ"/>
        </w:rPr>
        <w:t xml:space="preserve"> </w:t>
      </w:r>
      <w:r w:rsidR="00F34F9E" w:rsidRPr="001D64B9">
        <w:rPr>
          <w:rFonts w:asciiTheme="minorHAnsi" w:hAnsiTheme="minorHAnsi" w:cstheme="minorHAnsi"/>
          <w:color w:val="FF0000"/>
          <w:lang w:val="cs-CZ"/>
        </w:rPr>
        <w:t>/ vyloučení / diskvalifikace</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hřišti,</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vyjma</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libera,</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druhého</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libera</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jím</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vyměněného</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hráče,</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může</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být</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střídán do hry místo zraněného / zdravotně indisponovaného</w:t>
      </w:r>
      <w:r w:rsidR="00F34F9E" w:rsidRPr="001D64B9">
        <w:rPr>
          <w:rFonts w:asciiTheme="minorHAnsi" w:hAnsiTheme="minorHAnsi" w:cstheme="minorHAnsi"/>
          <w:color w:val="FF0000"/>
          <w:lang w:val="cs-CZ"/>
        </w:rPr>
        <w:t xml:space="preserve">/ vyloučeného / diskvalifikovaného </w:t>
      </w:r>
      <w:r w:rsidRPr="001D64B9">
        <w:rPr>
          <w:rFonts w:asciiTheme="minorHAnsi" w:hAnsiTheme="minorHAnsi" w:cstheme="minorHAnsi"/>
          <w:lang w:val="cs-CZ"/>
        </w:rPr>
        <w:t>hráče. Vystřídanému zraněnému / zdravotně</w:t>
      </w:r>
      <w:r w:rsidRPr="001D64B9">
        <w:rPr>
          <w:rFonts w:asciiTheme="minorHAnsi" w:hAnsiTheme="minorHAnsi" w:cstheme="minorHAnsi"/>
          <w:spacing w:val="-70"/>
          <w:lang w:val="cs-CZ"/>
        </w:rPr>
        <w:t xml:space="preserve"> </w:t>
      </w:r>
      <w:r w:rsidRPr="001D64B9">
        <w:rPr>
          <w:rFonts w:asciiTheme="minorHAnsi" w:hAnsiTheme="minorHAnsi" w:cstheme="minorHAnsi"/>
          <w:lang w:val="cs-CZ"/>
        </w:rPr>
        <w:t>indisponovanému</w:t>
      </w:r>
      <w:r w:rsidR="00F34F9E" w:rsidRPr="001D64B9">
        <w:rPr>
          <w:rFonts w:asciiTheme="minorHAnsi" w:hAnsiTheme="minorHAnsi" w:cstheme="minorHAnsi"/>
          <w:lang w:val="cs-CZ"/>
        </w:rPr>
        <w:t xml:space="preserve"> /</w:t>
      </w:r>
      <w:r w:rsidR="00F34F9E" w:rsidRPr="001D64B9">
        <w:rPr>
          <w:rFonts w:asciiTheme="minorHAnsi" w:hAnsiTheme="minorHAnsi" w:cstheme="minorHAnsi"/>
          <w:color w:val="FF0000"/>
          <w:lang w:val="cs-CZ"/>
        </w:rPr>
        <w:t>vyloučenému</w:t>
      </w:r>
      <w:r w:rsidRPr="001D64B9">
        <w:rPr>
          <w:rFonts w:asciiTheme="minorHAnsi" w:hAnsiTheme="minorHAnsi" w:cstheme="minorHAnsi"/>
          <w:lang w:val="cs-CZ"/>
        </w:rPr>
        <w:t xml:space="preserve"> hráči není povoleno se vrátit do utkání.</w:t>
      </w:r>
    </w:p>
    <w:p w14:paraId="10DEFF22" w14:textId="77777777" w:rsidR="00D8245A" w:rsidRPr="001D64B9" w:rsidRDefault="00D923E0">
      <w:pPr>
        <w:pStyle w:val="Zkladntext"/>
        <w:spacing w:line="220" w:lineRule="auto"/>
        <w:ind w:left="1094" w:right="1280" w:hanging="1"/>
        <w:jc w:val="both"/>
        <w:rPr>
          <w:rFonts w:asciiTheme="minorHAnsi" w:hAnsiTheme="minorHAnsi" w:cstheme="minorHAnsi"/>
          <w:lang w:val="cs-CZ"/>
        </w:rPr>
      </w:pPr>
      <w:r w:rsidRPr="001D64B9">
        <w:rPr>
          <w:rFonts w:asciiTheme="minorHAnsi" w:hAnsiTheme="minorHAnsi" w:cstheme="minorHAnsi"/>
          <w:lang w:val="cs-CZ"/>
        </w:rPr>
        <w:t>Výjimečné střídání nemůže být v žádném případě počítáno jako řádné střídání, ale má být zaznamenáno v zápise o utkání jako součást celkového počtu střídání v setu a v utkání.</w:t>
      </w:r>
    </w:p>
    <w:p w14:paraId="55EE6BD4" w14:textId="77777777" w:rsidR="00D8245A" w:rsidRPr="001D64B9" w:rsidRDefault="00D923E0">
      <w:pPr>
        <w:pStyle w:val="Nadpis4"/>
        <w:numPr>
          <w:ilvl w:val="1"/>
          <w:numId w:val="21"/>
        </w:numPr>
        <w:tabs>
          <w:tab w:val="left" w:pos="1095"/>
        </w:tabs>
        <w:spacing w:before="121" w:line="287"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St</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ídání</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p</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i</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vylou</w:t>
      </w:r>
      <w:r w:rsidRPr="001D64B9">
        <w:rPr>
          <w:rFonts w:asciiTheme="minorHAnsi" w:hAnsiTheme="minorHAnsi" w:cstheme="minorHAnsi"/>
          <w:b w:val="0"/>
          <w:shd w:val="clear" w:color="auto" w:fill="D9D9D9"/>
          <w:lang w:val="cs-CZ"/>
        </w:rPr>
        <w:t>č</w:t>
      </w:r>
      <w:r w:rsidRPr="001D64B9">
        <w:rPr>
          <w:rFonts w:asciiTheme="minorHAnsi" w:hAnsiTheme="minorHAnsi" w:cstheme="minorHAnsi"/>
          <w:shd w:val="clear" w:color="auto" w:fill="D9D9D9"/>
          <w:lang w:val="cs-CZ"/>
        </w:rPr>
        <w:t>ení</w:t>
      </w:r>
      <w:r w:rsidRPr="001D64B9">
        <w:rPr>
          <w:rFonts w:asciiTheme="minorHAnsi" w:hAnsiTheme="minorHAnsi" w:cstheme="minorHAnsi"/>
          <w:shd w:val="clear" w:color="auto" w:fill="FFFFFF"/>
          <w:lang w:val="cs-CZ"/>
        </w:rPr>
        <w:t xml:space="preserve"> </w:t>
      </w:r>
      <w:r w:rsidRPr="001D64B9">
        <w:rPr>
          <w:rFonts w:asciiTheme="minorHAnsi" w:hAnsiTheme="minorHAnsi" w:cstheme="minorHAnsi"/>
          <w:shd w:val="clear" w:color="auto" w:fill="D9D9D9"/>
          <w:lang w:val="cs-CZ"/>
        </w:rPr>
        <w:t>nebo</w:t>
      </w:r>
      <w:r w:rsidRPr="001D64B9">
        <w:rPr>
          <w:rFonts w:asciiTheme="minorHAnsi" w:hAnsiTheme="minorHAnsi" w:cstheme="minorHAnsi"/>
          <w:spacing w:val="-6"/>
          <w:shd w:val="clear" w:color="auto" w:fill="FFFFFF"/>
          <w:lang w:val="cs-CZ"/>
        </w:rPr>
        <w:t xml:space="preserve"> </w:t>
      </w:r>
      <w:r w:rsidRPr="001D64B9">
        <w:rPr>
          <w:rFonts w:asciiTheme="minorHAnsi" w:hAnsiTheme="minorHAnsi" w:cstheme="minorHAnsi"/>
          <w:shd w:val="clear" w:color="auto" w:fill="D9D9D9"/>
          <w:lang w:val="cs-CZ"/>
        </w:rPr>
        <w:t>diskvalifikaci</w:t>
      </w:r>
    </w:p>
    <w:p w14:paraId="56F56ABB" w14:textId="77777777" w:rsidR="00AC316A" w:rsidRPr="001D64B9" w:rsidRDefault="00D923E0" w:rsidP="00AC316A">
      <w:pPr>
        <w:spacing w:line="264" w:lineRule="exact"/>
        <w:ind w:left="1094"/>
        <w:rPr>
          <w:rFonts w:asciiTheme="minorHAnsi" w:hAnsiTheme="minorHAnsi" w:cstheme="minorHAnsi"/>
          <w:sz w:val="20"/>
          <w:szCs w:val="20"/>
          <w:lang w:val="cs-CZ"/>
        </w:rPr>
      </w:pPr>
      <w:r w:rsidRPr="001D64B9">
        <w:rPr>
          <w:rFonts w:asciiTheme="minorHAnsi" w:hAnsiTheme="minorHAnsi" w:cstheme="minorHAnsi"/>
          <w:b/>
          <w:sz w:val="20"/>
          <w:szCs w:val="20"/>
          <w:lang w:val="cs-CZ"/>
        </w:rPr>
        <w:t>„Vylou</w:t>
      </w:r>
      <w:r w:rsidRPr="001D64B9">
        <w:rPr>
          <w:rFonts w:asciiTheme="minorHAnsi" w:hAnsiTheme="minorHAnsi" w:cstheme="minorHAnsi"/>
          <w:sz w:val="20"/>
          <w:szCs w:val="20"/>
          <w:lang w:val="cs-CZ"/>
        </w:rPr>
        <w:t>č</w:t>
      </w:r>
      <w:r w:rsidRPr="001D64B9">
        <w:rPr>
          <w:rFonts w:asciiTheme="minorHAnsi" w:hAnsiTheme="minorHAnsi" w:cstheme="minorHAnsi"/>
          <w:b/>
          <w:sz w:val="20"/>
          <w:szCs w:val="20"/>
          <w:lang w:val="cs-CZ"/>
        </w:rPr>
        <w:t xml:space="preserve">ený“ </w:t>
      </w:r>
      <w:r w:rsidRPr="001D64B9">
        <w:rPr>
          <w:rFonts w:asciiTheme="minorHAnsi" w:hAnsiTheme="minorHAnsi" w:cstheme="minorHAnsi"/>
          <w:sz w:val="20"/>
          <w:szCs w:val="20"/>
          <w:lang w:val="cs-CZ"/>
        </w:rPr>
        <w:t xml:space="preserve">nebo </w:t>
      </w:r>
      <w:r w:rsidRPr="001D64B9">
        <w:rPr>
          <w:rFonts w:asciiTheme="minorHAnsi" w:hAnsiTheme="minorHAnsi" w:cstheme="minorHAnsi"/>
          <w:b/>
          <w:sz w:val="20"/>
          <w:szCs w:val="20"/>
          <w:lang w:val="cs-CZ"/>
        </w:rPr>
        <w:t xml:space="preserve">„diskvalifikovaný“ </w:t>
      </w:r>
      <w:r w:rsidRPr="001D64B9">
        <w:rPr>
          <w:rFonts w:asciiTheme="minorHAnsi" w:hAnsiTheme="minorHAnsi" w:cstheme="minorHAnsi"/>
          <w:sz w:val="20"/>
          <w:szCs w:val="20"/>
          <w:lang w:val="cs-CZ"/>
        </w:rPr>
        <w:t>hráč musí být okamžitě vystřídán řádným</w:t>
      </w:r>
      <w:r w:rsidRPr="001D64B9">
        <w:rPr>
          <w:rFonts w:asciiTheme="minorHAnsi" w:hAnsiTheme="minorHAnsi" w:cstheme="minorHAnsi"/>
          <w:spacing w:val="-9"/>
          <w:sz w:val="20"/>
          <w:szCs w:val="20"/>
          <w:lang w:val="cs-CZ"/>
        </w:rPr>
        <w:t xml:space="preserve"> </w:t>
      </w:r>
      <w:r w:rsidRPr="001D64B9">
        <w:rPr>
          <w:rFonts w:asciiTheme="minorHAnsi" w:hAnsiTheme="minorHAnsi" w:cstheme="minorHAnsi"/>
          <w:sz w:val="20"/>
          <w:szCs w:val="20"/>
          <w:lang w:val="cs-CZ"/>
        </w:rPr>
        <w:t>střídáním.</w:t>
      </w:r>
      <w:r w:rsidR="00AC316A" w:rsidRPr="001D64B9">
        <w:rPr>
          <w:rFonts w:asciiTheme="minorHAnsi" w:hAnsiTheme="minorHAnsi" w:cstheme="minorHAnsi"/>
          <w:sz w:val="20"/>
          <w:szCs w:val="20"/>
          <w:lang w:val="cs-CZ"/>
        </w:rPr>
        <w:t xml:space="preserve"> </w:t>
      </w:r>
    </w:p>
    <w:p w14:paraId="1854607B" w14:textId="46BB33CB" w:rsidR="00AC316A" w:rsidRPr="001D64B9" w:rsidRDefault="00AC316A" w:rsidP="00AC316A">
      <w:pPr>
        <w:spacing w:line="264" w:lineRule="exact"/>
        <w:ind w:left="1094"/>
        <w:rPr>
          <w:rFonts w:asciiTheme="minorHAnsi" w:hAnsiTheme="minorHAnsi" w:cstheme="minorHAnsi"/>
          <w:sz w:val="20"/>
          <w:szCs w:val="20"/>
          <w:lang w:val="cs-CZ"/>
        </w:rPr>
      </w:pPr>
      <w:r w:rsidRPr="001D64B9">
        <w:rPr>
          <w:rFonts w:asciiTheme="minorHAnsi" w:hAnsiTheme="minorHAnsi" w:cstheme="minorHAnsi"/>
          <w:color w:val="FF0000"/>
          <w:sz w:val="20"/>
          <w:szCs w:val="20"/>
          <w:lang w:val="cs-CZ"/>
        </w:rPr>
        <w:t xml:space="preserve">Pokud toto není možné, má družstvo právo využít výjimečné střídání. </w:t>
      </w:r>
      <w:r w:rsidR="00D923E0" w:rsidRPr="001D64B9">
        <w:rPr>
          <w:rFonts w:asciiTheme="minorHAnsi" w:hAnsiTheme="minorHAnsi" w:cstheme="minorHAnsi"/>
          <w:sz w:val="20"/>
          <w:szCs w:val="20"/>
          <w:lang w:val="cs-CZ"/>
        </w:rPr>
        <w:t xml:space="preserve">Pokud to není možné, je </w:t>
      </w:r>
    </w:p>
    <w:p w14:paraId="6F0789B3" w14:textId="200C70E9" w:rsidR="00D8245A" w:rsidRPr="001D64B9" w:rsidRDefault="00D923E0" w:rsidP="00AC316A">
      <w:pPr>
        <w:spacing w:line="264" w:lineRule="exact"/>
        <w:ind w:left="1094"/>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jeho družstvo </w:t>
      </w:r>
      <w:proofErr w:type="gramStart"/>
      <w:r w:rsidRPr="001D64B9">
        <w:rPr>
          <w:rFonts w:asciiTheme="minorHAnsi" w:hAnsiTheme="minorHAnsi" w:cstheme="minorHAnsi"/>
          <w:sz w:val="20"/>
          <w:szCs w:val="20"/>
          <w:lang w:val="cs-CZ"/>
        </w:rPr>
        <w:t>prohlášeno  za</w:t>
      </w:r>
      <w:proofErr w:type="gramEnd"/>
      <w:r w:rsidRPr="001D64B9">
        <w:rPr>
          <w:rFonts w:asciiTheme="minorHAnsi" w:hAnsiTheme="minorHAnsi" w:cstheme="minorHAnsi"/>
          <w:sz w:val="20"/>
          <w:szCs w:val="20"/>
          <w:lang w:val="cs-CZ"/>
        </w:rPr>
        <w:t xml:space="preserve"> </w:t>
      </w:r>
      <w:r w:rsidRPr="001D64B9">
        <w:rPr>
          <w:rFonts w:asciiTheme="minorHAnsi" w:hAnsiTheme="minorHAnsi" w:cstheme="minorHAnsi"/>
          <w:b/>
          <w:sz w:val="20"/>
          <w:szCs w:val="20"/>
          <w:lang w:val="cs-CZ"/>
        </w:rPr>
        <w:t>„neúplné“</w:t>
      </w:r>
      <w:r w:rsidRPr="001D64B9">
        <w:rPr>
          <w:rFonts w:asciiTheme="minorHAnsi" w:hAnsiTheme="minorHAnsi" w:cstheme="minorHAnsi"/>
          <w:sz w:val="20"/>
          <w:szCs w:val="20"/>
          <w:lang w:val="cs-CZ"/>
        </w:rPr>
        <w:t xml:space="preserve">. </w:t>
      </w:r>
      <w:r w:rsidRPr="001D64B9">
        <w:rPr>
          <w:rFonts w:asciiTheme="minorHAnsi" w:hAnsiTheme="minorHAnsi" w:cstheme="minorHAnsi"/>
          <w:spacing w:val="39"/>
          <w:sz w:val="20"/>
          <w:szCs w:val="20"/>
          <w:lang w:val="cs-CZ"/>
        </w:rPr>
        <w:t xml:space="preserve"> </w:t>
      </w:r>
      <w:r w:rsidRPr="001D64B9">
        <w:rPr>
          <w:rFonts w:asciiTheme="minorHAnsi" w:hAnsiTheme="minorHAnsi" w:cstheme="minorHAnsi"/>
          <w:i/>
          <w:sz w:val="20"/>
          <w:szCs w:val="20"/>
          <w:lang w:val="cs-CZ"/>
        </w:rPr>
        <w:t>(6.4.3</w:t>
      </w:r>
      <w:proofErr w:type="gramStart"/>
      <w:r w:rsidRPr="001D64B9">
        <w:rPr>
          <w:rFonts w:asciiTheme="minorHAnsi" w:hAnsiTheme="minorHAnsi" w:cstheme="minorHAnsi"/>
          <w:i/>
          <w:sz w:val="20"/>
          <w:szCs w:val="20"/>
          <w:lang w:val="cs-CZ"/>
        </w:rPr>
        <w:t>,  7.3.1</w:t>
      </w:r>
      <w:proofErr w:type="gramEnd"/>
      <w:r w:rsidRPr="001D64B9">
        <w:rPr>
          <w:rFonts w:asciiTheme="minorHAnsi" w:hAnsiTheme="minorHAnsi" w:cstheme="minorHAnsi"/>
          <w:i/>
          <w:sz w:val="20"/>
          <w:szCs w:val="20"/>
          <w:lang w:val="cs-CZ"/>
        </w:rPr>
        <w:t>,  15.6,  21.3.2,</w:t>
      </w:r>
    </w:p>
    <w:p w14:paraId="0F3A7DA2" w14:textId="77777777" w:rsidR="00D8245A" w:rsidRPr="001D64B9" w:rsidRDefault="00D923E0">
      <w:pPr>
        <w:spacing w:line="232" w:lineRule="exact"/>
        <w:ind w:left="1094"/>
        <w:rPr>
          <w:rFonts w:asciiTheme="minorHAnsi" w:hAnsiTheme="minorHAnsi" w:cstheme="minorHAnsi"/>
          <w:i/>
          <w:sz w:val="20"/>
          <w:szCs w:val="20"/>
          <w:lang w:val="cs-CZ"/>
        </w:rPr>
      </w:pPr>
      <w:r w:rsidRPr="001D64B9">
        <w:rPr>
          <w:rFonts w:asciiTheme="minorHAnsi" w:hAnsiTheme="minorHAnsi" w:cstheme="minorHAnsi"/>
          <w:i/>
          <w:sz w:val="20"/>
          <w:szCs w:val="20"/>
          <w:lang w:val="cs-CZ"/>
        </w:rPr>
        <w:t>21.3.3, D11(5))</w:t>
      </w:r>
    </w:p>
    <w:p w14:paraId="51F26F04" w14:textId="77777777" w:rsidR="00D8245A" w:rsidRPr="001D64B9" w:rsidRDefault="00D923E0">
      <w:pPr>
        <w:pStyle w:val="Nadpis4"/>
        <w:numPr>
          <w:ilvl w:val="1"/>
          <w:numId w:val="21"/>
        </w:numPr>
        <w:tabs>
          <w:tab w:val="left" w:pos="1095"/>
        </w:tabs>
        <w:spacing w:before="155" w:line="324" w:lineRule="exact"/>
        <w:ind w:hanging="456"/>
        <w:rPr>
          <w:rFonts w:asciiTheme="minorHAnsi" w:hAnsiTheme="minorHAnsi" w:cstheme="minorHAnsi"/>
          <w:lang w:val="cs-CZ"/>
        </w:rPr>
      </w:pPr>
      <w:r w:rsidRPr="001D64B9">
        <w:rPr>
          <w:rFonts w:asciiTheme="minorHAnsi" w:hAnsiTheme="minorHAnsi" w:cstheme="minorHAnsi"/>
          <w:shd w:val="clear" w:color="auto" w:fill="D9D9D9"/>
          <w:lang w:val="cs-CZ"/>
        </w:rPr>
        <w:t>Nedovolené</w:t>
      </w:r>
      <w:r w:rsidRPr="001D64B9">
        <w:rPr>
          <w:rFonts w:asciiTheme="minorHAnsi" w:hAnsiTheme="minorHAnsi" w:cstheme="minorHAnsi"/>
          <w:spacing w:val="-2"/>
          <w:shd w:val="clear" w:color="auto" w:fill="FFFFFF"/>
          <w:lang w:val="cs-CZ"/>
        </w:rPr>
        <w:t xml:space="preserve"> </w:t>
      </w:r>
      <w:r w:rsidRPr="001D64B9">
        <w:rPr>
          <w:rFonts w:asciiTheme="minorHAnsi" w:hAnsiTheme="minorHAnsi" w:cstheme="minorHAnsi"/>
          <w:shd w:val="clear" w:color="auto" w:fill="D9D9D9"/>
          <w:lang w:val="cs-CZ"/>
        </w:rPr>
        <w:t>st</w:t>
      </w:r>
      <w:r w:rsidRPr="001D64B9">
        <w:rPr>
          <w:rFonts w:asciiTheme="minorHAnsi" w:hAnsiTheme="minorHAnsi" w:cstheme="minorHAnsi"/>
          <w:b w:val="0"/>
          <w:shd w:val="clear" w:color="auto" w:fill="D9D9D9"/>
          <w:lang w:val="cs-CZ"/>
        </w:rPr>
        <w:t>ř</w:t>
      </w:r>
      <w:r w:rsidRPr="001D64B9">
        <w:rPr>
          <w:rFonts w:asciiTheme="minorHAnsi" w:hAnsiTheme="minorHAnsi" w:cstheme="minorHAnsi"/>
          <w:shd w:val="clear" w:color="auto" w:fill="D9D9D9"/>
          <w:lang w:val="cs-CZ"/>
        </w:rPr>
        <w:t>ídání</w:t>
      </w:r>
    </w:p>
    <w:p w14:paraId="5C99CB03" w14:textId="44045AE1" w:rsidR="00D8245A" w:rsidRPr="001D64B9" w:rsidRDefault="00D923E0">
      <w:pPr>
        <w:pStyle w:val="Odstavecseseznamem"/>
        <w:numPr>
          <w:ilvl w:val="2"/>
          <w:numId w:val="21"/>
        </w:numPr>
        <w:tabs>
          <w:tab w:val="left" w:pos="1779"/>
        </w:tabs>
        <w:spacing w:line="220" w:lineRule="auto"/>
        <w:ind w:right="1277" w:hanging="684"/>
        <w:jc w:val="both"/>
        <w:rPr>
          <w:rFonts w:asciiTheme="minorHAnsi" w:hAnsiTheme="minorHAnsi" w:cstheme="minorHAnsi"/>
          <w:sz w:val="20"/>
          <w:szCs w:val="20"/>
          <w:lang w:val="cs-CZ"/>
        </w:rPr>
      </w:pPr>
      <w:r w:rsidRPr="001D64B9">
        <w:rPr>
          <w:rFonts w:asciiTheme="minorHAnsi" w:hAnsiTheme="minorHAnsi" w:cstheme="minorHAnsi"/>
          <w:sz w:val="20"/>
          <w:szCs w:val="20"/>
          <w:lang w:val="cs-CZ"/>
        </w:rPr>
        <w:t xml:space="preserve">Střídání je nedovolené, pokud překročí omezení určená pravidlem 15.6 (vyjma situace dle pravidla 15.7) nebo se </w:t>
      </w:r>
      <w:proofErr w:type="gramStart"/>
      <w:r w:rsidRPr="001D64B9">
        <w:rPr>
          <w:rFonts w:asciiTheme="minorHAnsi" w:hAnsiTheme="minorHAnsi" w:cstheme="minorHAnsi"/>
          <w:sz w:val="20"/>
          <w:szCs w:val="20"/>
          <w:lang w:val="cs-CZ"/>
        </w:rPr>
        <w:t>ho  zúčastní</w:t>
      </w:r>
      <w:proofErr w:type="gramEnd"/>
      <w:r w:rsidRPr="001D64B9">
        <w:rPr>
          <w:rFonts w:asciiTheme="minorHAnsi" w:hAnsiTheme="minorHAnsi" w:cstheme="minorHAnsi"/>
          <w:sz w:val="20"/>
          <w:szCs w:val="20"/>
          <w:lang w:val="cs-CZ"/>
        </w:rPr>
        <w:t xml:space="preserve"> hráč, který není uveden  v sestavě družstva    v zápise o</w:t>
      </w:r>
      <w:r w:rsidRPr="001D64B9">
        <w:rPr>
          <w:rFonts w:asciiTheme="minorHAnsi" w:hAnsiTheme="minorHAnsi" w:cstheme="minorHAnsi"/>
          <w:spacing w:val="-1"/>
          <w:sz w:val="20"/>
          <w:szCs w:val="20"/>
          <w:lang w:val="cs-CZ"/>
        </w:rPr>
        <w:t xml:space="preserve"> </w:t>
      </w:r>
      <w:r w:rsidRPr="001D64B9">
        <w:rPr>
          <w:rFonts w:asciiTheme="minorHAnsi" w:hAnsiTheme="minorHAnsi" w:cstheme="minorHAnsi"/>
          <w:sz w:val="20"/>
          <w:szCs w:val="20"/>
          <w:lang w:val="cs-CZ"/>
        </w:rPr>
        <w:t>utkání.</w:t>
      </w:r>
    </w:p>
    <w:p w14:paraId="130E14C6" w14:textId="77777777" w:rsidR="00D8245A" w:rsidRPr="001D64B9" w:rsidRDefault="00D923E0">
      <w:pPr>
        <w:pStyle w:val="Odstavecseseznamem"/>
        <w:numPr>
          <w:ilvl w:val="2"/>
          <w:numId w:val="21"/>
        </w:numPr>
        <w:tabs>
          <w:tab w:val="left" w:pos="1779"/>
        </w:tabs>
        <w:spacing w:before="6" w:line="218" w:lineRule="auto"/>
        <w:ind w:right="1277" w:hanging="684"/>
        <w:jc w:val="both"/>
        <w:rPr>
          <w:rFonts w:asciiTheme="minorHAnsi" w:hAnsiTheme="minorHAnsi" w:cstheme="minorHAnsi"/>
          <w:i/>
          <w:sz w:val="20"/>
          <w:szCs w:val="20"/>
          <w:lang w:val="cs-CZ"/>
        </w:rPr>
      </w:pPr>
      <w:r w:rsidRPr="001D64B9">
        <w:rPr>
          <w:rFonts w:asciiTheme="minorHAnsi" w:hAnsiTheme="minorHAnsi" w:cstheme="minorHAnsi"/>
          <w:sz w:val="20"/>
          <w:szCs w:val="20"/>
          <w:lang w:val="cs-CZ"/>
        </w:rPr>
        <w:t xml:space="preserve">Pokud se družstvo dopustilo nedovoleného střídání a hra byla zahájena, postupuje se následujícím způsobem v tomto pořadí: </w:t>
      </w:r>
      <w:r w:rsidRPr="001D64B9">
        <w:rPr>
          <w:rFonts w:asciiTheme="minorHAnsi" w:hAnsiTheme="minorHAnsi" w:cstheme="minorHAnsi"/>
          <w:i/>
          <w:sz w:val="20"/>
          <w:szCs w:val="20"/>
          <w:lang w:val="cs-CZ"/>
        </w:rPr>
        <w:t>(8.1,</w:t>
      </w:r>
      <w:r w:rsidRPr="001D64B9">
        <w:rPr>
          <w:rFonts w:asciiTheme="minorHAnsi" w:hAnsiTheme="minorHAnsi" w:cstheme="minorHAnsi"/>
          <w:i/>
          <w:spacing w:val="-6"/>
          <w:sz w:val="20"/>
          <w:szCs w:val="20"/>
          <w:lang w:val="cs-CZ"/>
        </w:rPr>
        <w:t xml:space="preserve"> </w:t>
      </w:r>
      <w:r w:rsidRPr="001D64B9">
        <w:rPr>
          <w:rFonts w:asciiTheme="minorHAnsi" w:hAnsiTheme="minorHAnsi" w:cstheme="minorHAnsi"/>
          <w:i/>
          <w:sz w:val="20"/>
          <w:szCs w:val="20"/>
          <w:lang w:val="cs-CZ"/>
        </w:rPr>
        <w:t>15.6)</w:t>
      </w:r>
    </w:p>
    <w:p w14:paraId="1E3FABE0" w14:textId="77777777" w:rsidR="00D8245A" w:rsidRPr="001D64B9" w:rsidRDefault="00D923E0">
      <w:pPr>
        <w:pStyle w:val="Odstavecseseznamem"/>
        <w:numPr>
          <w:ilvl w:val="3"/>
          <w:numId w:val="21"/>
        </w:numPr>
        <w:tabs>
          <w:tab w:val="left" w:pos="2633"/>
        </w:tabs>
        <w:spacing w:line="225" w:lineRule="exact"/>
        <w:ind w:hanging="854"/>
        <w:rPr>
          <w:rFonts w:asciiTheme="minorHAnsi" w:hAnsiTheme="minorHAnsi" w:cstheme="minorHAnsi"/>
          <w:i/>
          <w:sz w:val="20"/>
          <w:szCs w:val="20"/>
          <w:lang w:val="cs-CZ"/>
        </w:rPr>
      </w:pPr>
      <w:r w:rsidRPr="001D64B9">
        <w:rPr>
          <w:rFonts w:asciiTheme="minorHAnsi" w:hAnsiTheme="minorHAnsi" w:cstheme="minorHAnsi"/>
          <w:sz w:val="20"/>
          <w:szCs w:val="20"/>
          <w:lang w:val="cs-CZ"/>
        </w:rPr>
        <w:t>družstvo je potrestáno bodem a podáním pro soupeře;</w:t>
      </w:r>
      <w:r w:rsidRPr="001D64B9">
        <w:rPr>
          <w:rFonts w:asciiTheme="minorHAnsi" w:hAnsiTheme="minorHAnsi" w:cstheme="minorHAnsi"/>
          <w:spacing w:val="-11"/>
          <w:sz w:val="20"/>
          <w:szCs w:val="20"/>
          <w:lang w:val="cs-CZ"/>
        </w:rPr>
        <w:t xml:space="preserve"> </w:t>
      </w:r>
      <w:r w:rsidRPr="001D64B9">
        <w:rPr>
          <w:rFonts w:asciiTheme="minorHAnsi" w:hAnsiTheme="minorHAnsi" w:cstheme="minorHAnsi"/>
          <w:i/>
          <w:sz w:val="20"/>
          <w:szCs w:val="20"/>
          <w:lang w:val="cs-CZ"/>
        </w:rPr>
        <w:t>(6.1.3)</w:t>
      </w:r>
    </w:p>
    <w:p w14:paraId="0BB16FD8" w14:textId="77777777" w:rsidR="00D8245A" w:rsidRPr="001D64B9" w:rsidRDefault="00D923E0">
      <w:pPr>
        <w:pStyle w:val="Odstavecseseznamem"/>
        <w:numPr>
          <w:ilvl w:val="3"/>
          <w:numId w:val="21"/>
        </w:numPr>
        <w:tabs>
          <w:tab w:val="left" w:pos="2633"/>
        </w:tabs>
        <w:spacing w:line="230" w:lineRule="exact"/>
        <w:ind w:hanging="854"/>
        <w:rPr>
          <w:rFonts w:asciiTheme="minorHAnsi" w:hAnsiTheme="minorHAnsi" w:cstheme="minorHAnsi"/>
          <w:sz w:val="20"/>
          <w:szCs w:val="20"/>
          <w:lang w:val="cs-CZ"/>
        </w:rPr>
      </w:pPr>
      <w:r w:rsidRPr="001D64B9">
        <w:rPr>
          <w:rFonts w:asciiTheme="minorHAnsi" w:hAnsiTheme="minorHAnsi" w:cstheme="minorHAnsi"/>
          <w:sz w:val="20"/>
          <w:szCs w:val="20"/>
          <w:lang w:val="cs-CZ"/>
        </w:rPr>
        <w:t>střídání musí být</w:t>
      </w:r>
      <w:r w:rsidRPr="001D64B9">
        <w:rPr>
          <w:rFonts w:asciiTheme="minorHAnsi" w:hAnsiTheme="minorHAnsi" w:cstheme="minorHAnsi"/>
          <w:spacing w:val="-3"/>
          <w:sz w:val="20"/>
          <w:szCs w:val="20"/>
          <w:lang w:val="cs-CZ"/>
        </w:rPr>
        <w:t xml:space="preserve"> </w:t>
      </w:r>
      <w:r w:rsidRPr="001D64B9">
        <w:rPr>
          <w:rFonts w:asciiTheme="minorHAnsi" w:hAnsiTheme="minorHAnsi" w:cstheme="minorHAnsi"/>
          <w:sz w:val="20"/>
          <w:szCs w:val="20"/>
          <w:lang w:val="cs-CZ"/>
        </w:rPr>
        <w:t>opraveno;</w:t>
      </w:r>
    </w:p>
    <w:p w14:paraId="311C5F2D" w14:textId="77777777" w:rsidR="00D8245A" w:rsidRPr="001D64B9" w:rsidRDefault="00D923E0">
      <w:pPr>
        <w:pStyle w:val="Odstavecseseznamem"/>
        <w:numPr>
          <w:ilvl w:val="3"/>
          <w:numId w:val="21"/>
        </w:numPr>
        <w:tabs>
          <w:tab w:val="left" w:pos="2633"/>
        </w:tabs>
        <w:spacing w:before="4" w:line="220" w:lineRule="auto"/>
        <w:ind w:right="1280" w:hanging="854"/>
        <w:rPr>
          <w:rFonts w:asciiTheme="minorHAnsi" w:hAnsiTheme="minorHAnsi" w:cstheme="minorHAnsi"/>
          <w:sz w:val="20"/>
          <w:szCs w:val="20"/>
          <w:lang w:val="cs-CZ"/>
        </w:rPr>
      </w:pPr>
      <w:r w:rsidRPr="001D64B9">
        <w:rPr>
          <w:rFonts w:asciiTheme="minorHAnsi" w:hAnsiTheme="minorHAnsi" w:cstheme="minorHAnsi"/>
          <w:sz w:val="20"/>
          <w:szCs w:val="20"/>
          <w:lang w:val="cs-CZ"/>
        </w:rPr>
        <w:t>body získané chybujícím družstvem od okamžiku chybného střídání jsou zrušeny. Body soupeře zůstávají v</w:t>
      </w:r>
      <w:r w:rsidRPr="001D64B9">
        <w:rPr>
          <w:rFonts w:asciiTheme="minorHAnsi" w:hAnsiTheme="minorHAnsi" w:cstheme="minorHAnsi"/>
          <w:spacing w:val="-7"/>
          <w:sz w:val="20"/>
          <w:szCs w:val="20"/>
          <w:lang w:val="cs-CZ"/>
        </w:rPr>
        <w:t xml:space="preserve"> </w:t>
      </w:r>
      <w:r w:rsidRPr="001D64B9">
        <w:rPr>
          <w:rFonts w:asciiTheme="minorHAnsi" w:hAnsiTheme="minorHAnsi" w:cstheme="minorHAnsi"/>
          <w:sz w:val="20"/>
          <w:szCs w:val="20"/>
          <w:lang w:val="cs-CZ"/>
        </w:rPr>
        <w:t>platnosti.</w:t>
      </w:r>
    </w:p>
    <w:p w14:paraId="287C138C" w14:textId="77777777" w:rsidR="00D8245A" w:rsidRPr="00D61AFD" w:rsidRDefault="00D8245A">
      <w:pPr>
        <w:spacing w:line="220"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3B069F4D" w14:textId="77777777" w:rsidR="00D8245A" w:rsidRPr="001D64B9" w:rsidRDefault="00D923E0">
      <w:pPr>
        <w:pStyle w:val="Nadpis4"/>
        <w:numPr>
          <w:ilvl w:val="1"/>
          <w:numId w:val="21"/>
        </w:numPr>
        <w:tabs>
          <w:tab w:val="left" w:pos="1210"/>
        </w:tabs>
        <w:spacing w:before="21" w:line="322" w:lineRule="exact"/>
        <w:ind w:left="1209" w:hanging="571"/>
        <w:rPr>
          <w:rFonts w:asciiTheme="minorHAnsi" w:hAnsiTheme="minorHAnsi" w:cstheme="minorHAnsi"/>
          <w:sz w:val="21"/>
          <w:szCs w:val="21"/>
          <w:lang w:val="cs-CZ"/>
        </w:rPr>
      </w:pPr>
      <w:bookmarkStart w:id="0" w:name="_TOC_250050"/>
      <w:r w:rsidRPr="001D64B9">
        <w:rPr>
          <w:rFonts w:asciiTheme="minorHAnsi" w:hAnsiTheme="minorHAnsi" w:cstheme="minorHAnsi"/>
          <w:sz w:val="21"/>
          <w:szCs w:val="21"/>
          <w:shd w:val="clear" w:color="auto" w:fill="D9D9D9"/>
          <w:lang w:val="cs-CZ"/>
        </w:rPr>
        <w:lastRenderedPageBreak/>
        <w:t>Postup</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p</w:t>
      </w:r>
      <w:r w:rsidRPr="001D64B9">
        <w:rPr>
          <w:rFonts w:asciiTheme="minorHAnsi" w:hAnsiTheme="minorHAnsi" w:cstheme="minorHAnsi"/>
          <w:b w:val="0"/>
          <w:sz w:val="21"/>
          <w:szCs w:val="21"/>
          <w:shd w:val="clear" w:color="auto" w:fill="D9D9D9"/>
          <w:lang w:val="cs-CZ"/>
        </w:rPr>
        <w:t>ř</w:t>
      </w:r>
      <w:r w:rsidRPr="001D64B9">
        <w:rPr>
          <w:rFonts w:asciiTheme="minorHAnsi" w:hAnsiTheme="minorHAnsi" w:cstheme="minorHAnsi"/>
          <w:sz w:val="21"/>
          <w:szCs w:val="21"/>
          <w:shd w:val="clear" w:color="auto" w:fill="D9D9D9"/>
          <w:lang w:val="cs-CZ"/>
        </w:rPr>
        <w:t>i</w:t>
      </w:r>
      <w:r w:rsidRPr="001D64B9">
        <w:rPr>
          <w:rFonts w:asciiTheme="minorHAnsi" w:hAnsiTheme="minorHAnsi" w:cstheme="minorHAnsi"/>
          <w:spacing w:val="-1"/>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st</w:t>
      </w:r>
      <w:r w:rsidRPr="001D64B9">
        <w:rPr>
          <w:rFonts w:asciiTheme="minorHAnsi" w:hAnsiTheme="minorHAnsi" w:cstheme="minorHAnsi"/>
          <w:b w:val="0"/>
          <w:sz w:val="21"/>
          <w:szCs w:val="21"/>
          <w:shd w:val="clear" w:color="auto" w:fill="D9D9D9"/>
          <w:lang w:val="cs-CZ"/>
        </w:rPr>
        <w:t>ř</w:t>
      </w:r>
      <w:bookmarkEnd w:id="0"/>
      <w:r w:rsidRPr="001D64B9">
        <w:rPr>
          <w:rFonts w:asciiTheme="minorHAnsi" w:hAnsiTheme="minorHAnsi" w:cstheme="minorHAnsi"/>
          <w:sz w:val="21"/>
          <w:szCs w:val="21"/>
          <w:shd w:val="clear" w:color="auto" w:fill="D9D9D9"/>
          <w:lang w:val="cs-CZ"/>
        </w:rPr>
        <w:t>ídání</w:t>
      </w:r>
    </w:p>
    <w:p w14:paraId="081A24B8" w14:textId="77777777" w:rsidR="00D8245A" w:rsidRPr="001D64B9" w:rsidRDefault="00D923E0">
      <w:pPr>
        <w:pStyle w:val="Odstavecseseznamem"/>
        <w:numPr>
          <w:ilvl w:val="2"/>
          <w:numId w:val="21"/>
        </w:numPr>
        <w:tabs>
          <w:tab w:val="left" w:pos="2064"/>
        </w:tabs>
        <w:spacing w:line="218" w:lineRule="exact"/>
        <w:ind w:left="2063"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Střídání musí být provedeno v zóně</w:t>
      </w:r>
      <w:r w:rsidRPr="001D64B9">
        <w:rPr>
          <w:rFonts w:asciiTheme="minorHAnsi" w:hAnsiTheme="minorHAnsi" w:cstheme="minorHAnsi"/>
          <w:spacing w:val="-85"/>
          <w:sz w:val="21"/>
          <w:szCs w:val="21"/>
          <w:lang w:val="cs-CZ"/>
        </w:rPr>
        <w:t xml:space="preserve"> </w:t>
      </w:r>
      <w:r w:rsidRPr="001D64B9">
        <w:rPr>
          <w:rFonts w:asciiTheme="minorHAnsi" w:hAnsiTheme="minorHAnsi" w:cstheme="minorHAnsi"/>
          <w:sz w:val="21"/>
          <w:szCs w:val="21"/>
          <w:lang w:val="cs-CZ"/>
        </w:rPr>
        <w:t xml:space="preserve">střídání. </w:t>
      </w:r>
      <w:r w:rsidRPr="001D64B9">
        <w:rPr>
          <w:rFonts w:asciiTheme="minorHAnsi" w:hAnsiTheme="minorHAnsi" w:cstheme="minorHAnsi"/>
          <w:i/>
          <w:sz w:val="21"/>
          <w:szCs w:val="21"/>
          <w:lang w:val="cs-CZ"/>
        </w:rPr>
        <w:t>(1.4.3, D1b)</w:t>
      </w:r>
    </w:p>
    <w:p w14:paraId="6DFF4EDA" w14:textId="77777777" w:rsidR="00D8245A" w:rsidRPr="001D64B9" w:rsidRDefault="00D923E0">
      <w:pPr>
        <w:pStyle w:val="Odstavecseseznamem"/>
        <w:numPr>
          <w:ilvl w:val="2"/>
          <w:numId w:val="21"/>
        </w:numPr>
        <w:tabs>
          <w:tab w:val="left" w:pos="2064"/>
        </w:tabs>
        <w:spacing w:before="7" w:line="218" w:lineRule="auto"/>
        <w:ind w:left="2064" w:right="1279" w:hanging="855"/>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Střídání musí trvat pouze dobu nezbytnou pro záznam střídání do zápisu o utkání a umožnění vstupu a odchodu hráčů. </w:t>
      </w:r>
      <w:r w:rsidRPr="001D64B9">
        <w:rPr>
          <w:rFonts w:asciiTheme="minorHAnsi" w:hAnsiTheme="minorHAnsi" w:cstheme="minorHAnsi"/>
          <w:i/>
          <w:sz w:val="21"/>
          <w:szCs w:val="21"/>
          <w:lang w:val="cs-CZ"/>
        </w:rPr>
        <w:t>(15.10, 24.2.6,</w:t>
      </w:r>
      <w:r w:rsidRPr="001D64B9">
        <w:rPr>
          <w:rFonts w:asciiTheme="minorHAnsi" w:hAnsiTheme="minorHAnsi" w:cstheme="minorHAnsi"/>
          <w:i/>
          <w:spacing w:val="-13"/>
          <w:sz w:val="21"/>
          <w:szCs w:val="21"/>
          <w:lang w:val="cs-CZ"/>
        </w:rPr>
        <w:t xml:space="preserve"> </w:t>
      </w:r>
      <w:r w:rsidRPr="001D64B9">
        <w:rPr>
          <w:rFonts w:asciiTheme="minorHAnsi" w:hAnsiTheme="minorHAnsi" w:cstheme="minorHAnsi"/>
          <w:i/>
          <w:sz w:val="21"/>
          <w:szCs w:val="21"/>
          <w:lang w:val="cs-CZ"/>
        </w:rPr>
        <w:t>25.2.2.3)</w:t>
      </w:r>
    </w:p>
    <w:p w14:paraId="7681013F" w14:textId="77777777" w:rsidR="00D8245A" w:rsidRPr="001D64B9" w:rsidRDefault="00D923E0" w:rsidP="001D64B9">
      <w:pPr>
        <w:pStyle w:val="Odstavecseseznamem"/>
        <w:numPr>
          <w:ilvl w:val="2"/>
          <w:numId w:val="21"/>
        </w:numPr>
        <w:tabs>
          <w:tab w:val="left" w:pos="2064"/>
        </w:tabs>
        <w:spacing w:before="1" w:line="220" w:lineRule="auto"/>
        <w:ind w:left="2349" w:right="1276" w:hanging="1140"/>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a)</w:t>
      </w:r>
      <w:r w:rsidRPr="001D64B9">
        <w:rPr>
          <w:rFonts w:asciiTheme="minorHAnsi" w:hAnsiTheme="minorHAnsi" w:cstheme="minorHAnsi"/>
          <w:spacing w:val="25"/>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skutečnou</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žádost</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střídání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se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považuje,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když</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hráč(i)</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řádném</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přerušení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hry vstoupí do zóny střídání připraveni ke hře. Trenér nemusí pro střídání použít znamení rukou, vyjma kdy se jedná střídání při zranění / zdravotní indispozici nebo před začátkem</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setu.</w:t>
      </w:r>
    </w:p>
    <w:p w14:paraId="4E19B80F" w14:textId="3DD88546" w:rsidR="00D8245A" w:rsidRPr="001D64B9" w:rsidRDefault="00D923E0" w:rsidP="001D64B9">
      <w:pPr>
        <w:pStyle w:val="Odstavecseseznamem"/>
        <w:numPr>
          <w:ilvl w:val="0"/>
          <w:numId w:val="20"/>
        </w:numPr>
        <w:tabs>
          <w:tab w:val="left" w:pos="2350"/>
        </w:tabs>
        <w:spacing w:line="218" w:lineRule="auto"/>
        <w:ind w:right="1277"/>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Jestliže</w:t>
      </w:r>
      <w:r w:rsidRPr="001D64B9">
        <w:rPr>
          <w:rFonts w:asciiTheme="minorHAnsi" w:hAnsiTheme="minorHAnsi" w:cstheme="minorHAnsi"/>
          <w:spacing w:val="-7"/>
          <w:sz w:val="21"/>
          <w:szCs w:val="21"/>
          <w:lang w:val="cs-CZ"/>
        </w:rPr>
        <w:t xml:space="preserve"> </w:t>
      </w:r>
      <w:r w:rsidR="00173CB6" w:rsidRPr="001D64B9">
        <w:rPr>
          <w:rFonts w:asciiTheme="minorHAnsi" w:hAnsiTheme="minorHAnsi" w:cstheme="minorHAnsi"/>
          <w:spacing w:val="-7"/>
          <w:sz w:val="21"/>
          <w:szCs w:val="21"/>
          <w:lang w:val="cs-CZ"/>
        </w:rPr>
        <w:t xml:space="preserve">v okamžiku žádosti </w:t>
      </w:r>
      <w:r w:rsidRPr="001D64B9">
        <w:rPr>
          <w:rFonts w:asciiTheme="minorHAnsi" w:hAnsiTheme="minorHAnsi" w:cstheme="minorHAnsi"/>
          <w:sz w:val="21"/>
          <w:szCs w:val="21"/>
          <w:lang w:val="cs-CZ"/>
        </w:rPr>
        <w:t>není</w:t>
      </w:r>
      <w:r w:rsidRPr="001D64B9">
        <w:rPr>
          <w:rFonts w:asciiTheme="minorHAnsi" w:hAnsiTheme="minorHAnsi" w:cstheme="minorHAnsi"/>
          <w:spacing w:val="-5"/>
          <w:sz w:val="21"/>
          <w:szCs w:val="21"/>
          <w:lang w:val="cs-CZ"/>
        </w:rPr>
        <w:t xml:space="preserve"> </w:t>
      </w:r>
      <w:proofErr w:type="gramStart"/>
      <w:r w:rsidRPr="001D64B9">
        <w:rPr>
          <w:rFonts w:asciiTheme="minorHAnsi" w:hAnsiTheme="minorHAnsi" w:cstheme="minorHAnsi"/>
          <w:sz w:val="21"/>
          <w:szCs w:val="21"/>
          <w:lang w:val="cs-CZ"/>
        </w:rPr>
        <w:t>hráč</w:t>
      </w:r>
      <w:r w:rsidR="00173CB6" w:rsidRPr="001D64B9">
        <w:rPr>
          <w:rFonts w:asciiTheme="minorHAnsi" w:hAnsiTheme="minorHAnsi" w:cstheme="minorHAnsi"/>
          <w:sz w:val="21"/>
          <w:szCs w:val="21"/>
          <w:lang w:val="cs-CZ"/>
        </w:rPr>
        <w:t xml:space="preserve"> </w:t>
      </w:r>
      <w:r w:rsidRPr="001D64B9">
        <w:rPr>
          <w:rFonts w:asciiTheme="minorHAnsi" w:hAnsiTheme="minorHAnsi" w:cstheme="minorHAnsi"/>
          <w:spacing w:val="-71"/>
          <w:sz w:val="21"/>
          <w:szCs w:val="21"/>
          <w:lang w:val="cs-CZ"/>
        </w:rPr>
        <w:t xml:space="preserve"> </w:t>
      </w:r>
      <w:r w:rsidRPr="001D64B9">
        <w:rPr>
          <w:rFonts w:asciiTheme="minorHAnsi" w:hAnsiTheme="minorHAnsi" w:cstheme="minorHAnsi"/>
          <w:sz w:val="21"/>
          <w:szCs w:val="21"/>
          <w:lang w:val="cs-CZ"/>
        </w:rPr>
        <w:t>připraven</w:t>
      </w:r>
      <w:proofErr w:type="gramEnd"/>
      <w:r w:rsidRPr="001D64B9">
        <w:rPr>
          <w:rFonts w:asciiTheme="minorHAnsi" w:hAnsiTheme="minorHAnsi" w:cstheme="minorHAnsi"/>
          <w:sz w:val="21"/>
          <w:szCs w:val="21"/>
          <w:lang w:val="cs-CZ"/>
        </w:rPr>
        <w:t>,</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střídání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není</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povoleno</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družstvo</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sankciováno</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 xml:space="preserve">za zdržování. </w:t>
      </w:r>
      <w:r w:rsidRPr="001D64B9">
        <w:rPr>
          <w:rFonts w:asciiTheme="minorHAnsi" w:hAnsiTheme="minorHAnsi" w:cstheme="minorHAnsi"/>
          <w:i/>
          <w:sz w:val="21"/>
          <w:szCs w:val="21"/>
          <w:lang w:val="cs-CZ"/>
        </w:rPr>
        <w:t>(16.2,</w:t>
      </w:r>
      <w:r w:rsidRPr="001D64B9">
        <w:rPr>
          <w:rFonts w:asciiTheme="minorHAnsi" w:hAnsiTheme="minorHAnsi" w:cstheme="minorHAnsi"/>
          <w:i/>
          <w:spacing w:val="-1"/>
          <w:sz w:val="21"/>
          <w:szCs w:val="21"/>
          <w:lang w:val="cs-CZ"/>
        </w:rPr>
        <w:t xml:space="preserve"> </w:t>
      </w:r>
      <w:r w:rsidRPr="001D64B9">
        <w:rPr>
          <w:rFonts w:asciiTheme="minorHAnsi" w:hAnsiTheme="minorHAnsi" w:cstheme="minorHAnsi"/>
          <w:i/>
          <w:sz w:val="21"/>
          <w:szCs w:val="21"/>
          <w:lang w:val="cs-CZ"/>
        </w:rPr>
        <w:t>D9)</w:t>
      </w:r>
    </w:p>
    <w:p w14:paraId="4BB70020" w14:textId="77777777" w:rsidR="00D8245A" w:rsidRPr="001D64B9" w:rsidRDefault="00D923E0" w:rsidP="001D64B9">
      <w:pPr>
        <w:pStyle w:val="Odstavecseseznamem"/>
        <w:numPr>
          <w:ilvl w:val="0"/>
          <w:numId w:val="20"/>
        </w:numPr>
        <w:tabs>
          <w:tab w:val="left" w:pos="2350"/>
        </w:tabs>
        <w:spacing w:before="14" w:line="218" w:lineRule="auto"/>
        <w:ind w:right="1277"/>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Žádost o střídání je přiznána a oznámena zapisovatelem nebo druhý rozhodčím zvukovým znamením, respektive zapískáním. Druhý rozhodčí střídání povoluje. </w:t>
      </w:r>
      <w:r w:rsidRPr="001D64B9">
        <w:rPr>
          <w:rFonts w:asciiTheme="minorHAnsi" w:hAnsiTheme="minorHAnsi" w:cstheme="minorHAnsi"/>
          <w:i/>
          <w:sz w:val="21"/>
          <w:szCs w:val="21"/>
          <w:lang w:val="cs-CZ"/>
        </w:rPr>
        <w:t>(24.2.6)</w:t>
      </w:r>
    </w:p>
    <w:p w14:paraId="468C9BF3" w14:textId="6624FF74" w:rsidR="00D8245A" w:rsidRPr="001D64B9" w:rsidRDefault="00D923E0" w:rsidP="001D64B9">
      <w:pPr>
        <w:pStyle w:val="Nadpis5"/>
        <w:ind w:left="2064" w:right="1242"/>
        <w:rPr>
          <w:rFonts w:asciiTheme="minorHAnsi" w:hAnsiTheme="minorHAnsi" w:cstheme="minorHAnsi"/>
          <w:sz w:val="21"/>
          <w:szCs w:val="21"/>
          <w:lang w:val="cs-CZ"/>
        </w:rPr>
      </w:pPr>
      <w:r w:rsidRPr="001D64B9">
        <w:rPr>
          <w:rFonts w:asciiTheme="minorHAnsi" w:hAnsiTheme="minorHAnsi" w:cstheme="minorHAnsi"/>
          <w:sz w:val="21"/>
          <w:szCs w:val="21"/>
          <w:lang w:val="cs-CZ"/>
        </w:rPr>
        <w:t>Ve sv</w:t>
      </w:r>
      <w:r w:rsidRPr="001D64B9">
        <w:rPr>
          <w:rFonts w:asciiTheme="minorHAnsi" w:hAnsiTheme="minorHAnsi" w:cstheme="minorHAnsi"/>
          <w:b w:val="0"/>
          <w:i w:val="0"/>
          <w:sz w:val="21"/>
          <w:szCs w:val="21"/>
          <w:lang w:val="cs-CZ"/>
        </w:rPr>
        <w:t>ě</w:t>
      </w:r>
      <w:r w:rsidRPr="001D64B9">
        <w:rPr>
          <w:rFonts w:asciiTheme="minorHAnsi" w:hAnsiTheme="minorHAnsi" w:cstheme="minorHAnsi"/>
          <w:sz w:val="21"/>
          <w:szCs w:val="21"/>
          <w:lang w:val="cs-CZ"/>
        </w:rPr>
        <w:t>tových a oficiálních sout</w:t>
      </w:r>
      <w:r w:rsidRPr="001D64B9">
        <w:rPr>
          <w:rFonts w:asciiTheme="minorHAnsi" w:hAnsiTheme="minorHAnsi" w:cstheme="minorHAnsi"/>
          <w:b w:val="0"/>
          <w:i w:val="0"/>
          <w:sz w:val="21"/>
          <w:szCs w:val="21"/>
          <w:lang w:val="cs-CZ"/>
        </w:rPr>
        <w:t>ě</w:t>
      </w:r>
      <w:r w:rsidRPr="001D64B9">
        <w:rPr>
          <w:rFonts w:asciiTheme="minorHAnsi" w:hAnsiTheme="minorHAnsi" w:cstheme="minorHAnsi"/>
          <w:sz w:val="21"/>
          <w:szCs w:val="21"/>
          <w:lang w:val="cs-CZ"/>
        </w:rPr>
        <w:t>žích FIVB jsou k zajišt</w:t>
      </w:r>
      <w:r w:rsidRPr="001D64B9">
        <w:rPr>
          <w:rFonts w:asciiTheme="minorHAnsi" w:hAnsiTheme="minorHAnsi" w:cstheme="minorHAnsi"/>
          <w:b w:val="0"/>
          <w:i w:val="0"/>
          <w:sz w:val="21"/>
          <w:szCs w:val="21"/>
          <w:lang w:val="cs-CZ"/>
        </w:rPr>
        <w:t>ě</w:t>
      </w:r>
      <w:r w:rsidRPr="001D64B9">
        <w:rPr>
          <w:rFonts w:asciiTheme="minorHAnsi" w:hAnsiTheme="minorHAnsi" w:cstheme="minorHAnsi"/>
          <w:sz w:val="21"/>
          <w:szCs w:val="21"/>
          <w:lang w:val="cs-CZ"/>
        </w:rPr>
        <w:t>ní plynulosti st</w:t>
      </w:r>
      <w:r w:rsidRPr="001D64B9">
        <w:rPr>
          <w:rFonts w:asciiTheme="minorHAnsi" w:hAnsiTheme="minorHAnsi" w:cstheme="minorHAnsi"/>
          <w:b w:val="0"/>
          <w:i w:val="0"/>
          <w:sz w:val="21"/>
          <w:szCs w:val="21"/>
          <w:lang w:val="cs-CZ"/>
        </w:rPr>
        <w:t>ř</w:t>
      </w:r>
      <w:r w:rsidRPr="001D64B9">
        <w:rPr>
          <w:rFonts w:asciiTheme="minorHAnsi" w:hAnsiTheme="minorHAnsi" w:cstheme="minorHAnsi"/>
          <w:sz w:val="21"/>
          <w:szCs w:val="21"/>
          <w:lang w:val="cs-CZ"/>
        </w:rPr>
        <w:t xml:space="preserve">ídání používány tabulky s </w:t>
      </w:r>
      <w:r w:rsidRPr="001D64B9">
        <w:rPr>
          <w:rFonts w:asciiTheme="minorHAnsi" w:hAnsiTheme="minorHAnsi" w:cstheme="minorHAnsi"/>
          <w:b w:val="0"/>
          <w:i w:val="0"/>
          <w:sz w:val="21"/>
          <w:szCs w:val="21"/>
          <w:lang w:val="cs-CZ"/>
        </w:rPr>
        <w:t>č</w:t>
      </w:r>
      <w:r w:rsidRPr="001D64B9">
        <w:rPr>
          <w:rFonts w:asciiTheme="minorHAnsi" w:hAnsiTheme="minorHAnsi" w:cstheme="minorHAnsi"/>
          <w:sz w:val="21"/>
          <w:szCs w:val="21"/>
          <w:lang w:val="cs-CZ"/>
        </w:rPr>
        <w:t>ísly (</w:t>
      </w:r>
      <w:r w:rsidR="00AC316A" w:rsidRPr="001D64B9">
        <w:rPr>
          <w:rFonts w:asciiTheme="minorHAnsi" w:hAnsiTheme="minorHAnsi" w:cstheme="minorHAnsi"/>
          <w:color w:val="FF0000"/>
          <w:sz w:val="21"/>
          <w:szCs w:val="21"/>
          <w:lang w:val="cs-CZ"/>
        </w:rPr>
        <w:t>s výjimkou, kdy</w:t>
      </w:r>
      <w:r w:rsidR="00227FD4" w:rsidRPr="001D64B9">
        <w:rPr>
          <w:rFonts w:asciiTheme="minorHAnsi" w:hAnsiTheme="minorHAnsi" w:cstheme="minorHAnsi"/>
          <w:color w:val="FF0000"/>
          <w:sz w:val="21"/>
          <w:szCs w:val="21"/>
          <w:lang w:val="cs-CZ"/>
        </w:rPr>
        <w:t xml:space="preserve"> jsou používána</w:t>
      </w:r>
      <w:r w:rsidR="00AC316A" w:rsidRPr="001D64B9">
        <w:rPr>
          <w:rFonts w:asciiTheme="minorHAnsi" w:hAnsiTheme="minorHAnsi" w:cstheme="minorHAnsi"/>
          <w:color w:val="FF0000"/>
          <w:sz w:val="21"/>
          <w:szCs w:val="21"/>
          <w:lang w:val="cs-CZ"/>
        </w:rPr>
        <w:t xml:space="preserve"> elektronická zařízení přenášejí data k zapisovateli)</w:t>
      </w:r>
      <w:r w:rsidRPr="001D64B9">
        <w:rPr>
          <w:rFonts w:asciiTheme="minorHAnsi" w:hAnsiTheme="minorHAnsi" w:cstheme="minorHAnsi"/>
          <w:sz w:val="21"/>
          <w:szCs w:val="21"/>
          <w:lang w:val="cs-CZ"/>
        </w:rPr>
        <w:t>.</w:t>
      </w:r>
    </w:p>
    <w:p w14:paraId="1B478854" w14:textId="77777777" w:rsidR="00D8245A" w:rsidRPr="001D64B9" w:rsidRDefault="00D923E0">
      <w:pPr>
        <w:pStyle w:val="Odstavecseseznamem"/>
        <w:numPr>
          <w:ilvl w:val="2"/>
          <w:numId w:val="21"/>
        </w:numPr>
        <w:tabs>
          <w:tab w:val="left" w:pos="2064"/>
        </w:tabs>
        <w:spacing w:line="220" w:lineRule="auto"/>
        <w:ind w:left="2064" w:right="1277" w:hanging="855"/>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Jestliže družstvo zamýšlí uskutečnit více než jedno střídání, musí všichni střídající hráči vstoupit do zóny střídání ve stejný okamžik, aby to bylo považováno za jednu žádost. V tomto případě musí být jednotlivá střídání provedena postupně, jedna dvojice hráčů po druhé. Jestliže jedno z nich je nedovolené, pak to (ta), které je/jsou dovolené/á se povolí a nedovolené/á je/jsou odmítnuto/a </w:t>
      </w:r>
      <w:proofErr w:type="spellStart"/>
      <w:r w:rsidRPr="001D64B9">
        <w:rPr>
          <w:rFonts w:asciiTheme="minorHAnsi" w:hAnsiTheme="minorHAnsi" w:cstheme="minorHAnsi"/>
          <w:sz w:val="21"/>
          <w:szCs w:val="21"/>
          <w:lang w:val="cs-CZ"/>
        </w:rPr>
        <w:t>a</w:t>
      </w:r>
      <w:proofErr w:type="spellEnd"/>
      <w:r w:rsidRPr="001D64B9">
        <w:rPr>
          <w:rFonts w:asciiTheme="minorHAnsi" w:hAnsiTheme="minorHAnsi" w:cstheme="minorHAnsi"/>
          <w:sz w:val="21"/>
          <w:szCs w:val="21"/>
          <w:lang w:val="cs-CZ"/>
        </w:rPr>
        <w:t xml:space="preserve"> je/jsou předmětem sankce za zdržování. </w:t>
      </w:r>
      <w:r w:rsidRPr="001D64B9">
        <w:rPr>
          <w:rFonts w:asciiTheme="minorHAnsi" w:hAnsiTheme="minorHAnsi" w:cstheme="minorHAnsi"/>
          <w:i/>
          <w:sz w:val="21"/>
          <w:szCs w:val="21"/>
          <w:lang w:val="cs-CZ"/>
        </w:rPr>
        <w:t>(1.4.3,</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15.2.2)</w:t>
      </w:r>
    </w:p>
    <w:p w14:paraId="2245CA32" w14:textId="77777777" w:rsidR="00D8245A" w:rsidRPr="001D64B9" w:rsidRDefault="00D923E0">
      <w:pPr>
        <w:pStyle w:val="Nadpis4"/>
        <w:numPr>
          <w:ilvl w:val="1"/>
          <w:numId w:val="21"/>
        </w:numPr>
        <w:tabs>
          <w:tab w:val="left" w:pos="1210"/>
        </w:tabs>
        <w:spacing w:before="147" w:line="324" w:lineRule="exact"/>
        <w:ind w:left="1209" w:hanging="571"/>
        <w:rPr>
          <w:rFonts w:asciiTheme="minorHAnsi" w:hAnsiTheme="minorHAnsi" w:cstheme="minorHAnsi"/>
          <w:sz w:val="21"/>
          <w:szCs w:val="21"/>
          <w:lang w:val="cs-CZ"/>
        </w:rPr>
      </w:pPr>
      <w:bookmarkStart w:id="1" w:name="_TOC_250049"/>
      <w:r w:rsidRPr="001D64B9">
        <w:rPr>
          <w:rFonts w:asciiTheme="minorHAnsi" w:hAnsiTheme="minorHAnsi" w:cstheme="minorHAnsi"/>
          <w:sz w:val="21"/>
          <w:szCs w:val="21"/>
          <w:u w:val="thick"/>
          <w:shd w:val="clear" w:color="auto" w:fill="D9D9D9"/>
          <w:lang w:val="cs-CZ"/>
        </w:rPr>
        <w:t>Neoprávn</w:t>
      </w:r>
      <w:r w:rsidRPr="001D64B9">
        <w:rPr>
          <w:rFonts w:asciiTheme="minorHAnsi" w:hAnsiTheme="minorHAnsi" w:cstheme="minorHAnsi"/>
          <w:b w:val="0"/>
          <w:sz w:val="21"/>
          <w:szCs w:val="21"/>
          <w:u w:val="thick"/>
          <w:shd w:val="clear" w:color="auto" w:fill="D9D9D9"/>
          <w:lang w:val="cs-CZ"/>
        </w:rPr>
        <w:t>ě</w:t>
      </w:r>
      <w:r w:rsidRPr="001D64B9">
        <w:rPr>
          <w:rFonts w:asciiTheme="minorHAnsi" w:hAnsiTheme="minorHAnsi" w:cstheme="minorHAnsi"/>
          <w:sz w:val="21"/>
          <w:szCs w:val="21"/>
          <w:u w:val="thick"/>
          <w:shd w:val="clear" w:color="auto" w:fill="D9D9D9"/>
          <w:lang w:val="cs-CZ"/>
        </w:rPr>
        <w:t>né</w:t>
      </w:r>
      <w:r w:rsidRPr="001D64B9">
        <w:rPr>
          <w:rFonts w:asciiTheme="minorHAnsi" w:hAnsiTheme="minorHAnsi" w:cstheme="minorHAnsi"/>
          <w:spacing w:val="-2"/>
          <w:sz w:val="21"/>
          <w:szCs w:val="21"/>
          <w:u w:val="thick"/>
          <w:shd w:val="clear" w:color="auto" w:fill="FFFFFF"/>
          <w:lang w:val="cs-CZ"/>
        </w:rPr>
        <w:t xml:space="preserve"> </w:t>
      </w:r>
      <w:bookmarkEnd w:id="1"/>
      <w:r w:rsidRPr="001D64B9">
        <w:rPr>
          <w:rFonts w:asciiTheme="minorHAnsi" w:hAnsiTheme="minorHAnsi" w:cstheme="minorHAnsi"/>
          <w:sz w:val="21"/>
          <w:szCs w:val="21"/>
          <w:u w:val="thick"/>
          <w:shd w:val="clear" w:color="auto" w:fill="D9D9D9"/>
          <w:lang w:val="cs-CZ"/>
        </w:rPr>
        <w:t>žádosti</w:t>
      </w:r>
    </w:p>
    <w:p w14:paraId="6A6AA52C" w14:textId="77777777" w:rsidR="00D8245A" w:rsidRPr="001D64B9" w:rsidRDefault="00D923E0">
      <w:pPr>
        <w:pStyle w:val="Odstavecseseznamem"/>
        <w:numPr>
          <w:ilvl w:val="2"/>
          <w:numId w:val="21"/>
        </w:numPr>
        <w:tabs>
          <w:tab w:val="left" w:pos="2064"/>
        </w:tabs>
        <w:spacing w:line="217" w:lineRule="exact"/>
        <w:ind w:left="2063"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Je neoprávněné žádat o řádné přerušení hry:</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i/>
          <w:sz w:val="21"/>
          <w:szCs w:val="21"/>
          <w:lang w:val="cs-CZ"/>
        </w:rPr>
        <w:t>(15)</w:t>
      </w:r>
    </w:p>
    <w:p w14:paraId="184F6DFE" w14:textId="77777777" w:rsidR="00D8245A" w:rsidRPr="001D64B9" w:rsidRDefault="00D923E0">
      <w:pPr>
        <w:pStyle w:val="Odstavecseseznamem"/>
        <w:numPr>
          <w:ilvl w:val="3"/>
          <w:numId w:val="21"/>
        </w:numPr>
        <w:tabs>
          <w:tab w:val="left" w:pos="3034"/>
        </w:tabs>
        <w:spacing w:line="229" w:lineRule="exact"/>
        <w:ind w:left="3033" w:hanging="970"/>
        <w:rPr>
          <w:rFonts w:asciiTheme="minorHAnsi" w:hAnsiTheme="minorHAnsi" w:cstheme="minorHAnsi"/>
          <w:i/>
          <w:sz w:val="21"/>
          <w:szCs w:val="21"/>
          <w:lang w:val="cs-CZ"/>
        </w:rPr>
      </w:pPr>
      <w:r w:rsidRPr="001D64B9">
        <w:rPr>
          <w:rFonts w:asciiTheme="minorHAnsi" w:hAnsiTheme="minorHAnsi" w:cstheme="minorHAnsi"/>
          <w:sz w:val="21"/>
          <w:szCs w:val="21"/>
          <w:lang w:val="cs-CZ"/>
        </w:rPr>
        <w:t>během rozehry nebo v okamžiku, či po zapískání na podání;</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i/>
          <w:sz w:val="21"/>
          <w:szCs w:val="21"/>
          <w:lang w:val="cs-CZ"/>
        </w:rPr>
        <w:t>(12.3)</w:t>
      </w:r>
    </w:p>
    <w:p w14:paraId="3A3B570E" w14:textId="77777777" w:rsidR="00D8245A" w:rsidRPr="001D64B9" w:rsidRDefault="00D923E0">
      <w:pPr>
        <w:spacing w:line="232" w:lineRule="exact"/>
        <w:ind w:left="2063"/>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15.11.1.2 neoprávněným členem družstva; </w:t>
      </w:r>
      <w:r w:rsidRPr="001D64B9">
        <w:rPr>
          <w:rFonts w:asciiTheme="minorHAnsi" w:hAnsiTheme="minorHAnsi" w:cstheme="minorHAnsi"/>
          <w:i/>
          <w:sz w:val="21"/>
          <w:szCs w:val="21"/>
          <w:lang w:val="cs-CZ"/>
        </w:rPr>
        <w:t>(5.1.2.3, 5.2.3.3)</w:t>
      </w:r>
    </w:p>
    <w:p w14:paraId="11878D41" w14:textId="54D9D904" w:rsidR="00D8245A" w:rsidRPr="001D64B9" w:rsidRDefault="00D923E0">
      <w:pPr>
        <w:pStyle w:val="Odstavecseseznamem"/>
        <w:numPr>
          <w:ilvl w:val="3"/>
          <w:numId w:val="19"/>
        </w:numPr>
        <w:tabs>
          <w:tab w:val="left" w:pos="3034"/>
        </w:tabs>
        <w:spacing w:before="6" w:line="220" w:lineRule="auto"/>
        <w:ind w:right="1279"/>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pro</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druhé</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střídání</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téhož</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družstva</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stejném</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přerušení</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(tzn.</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před</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koncem následující dokončené rozehry) s výjimkou zranění / zdravotní indispozici</w:t>
      </w:r>
      <w:r w:rsidR="00EE6720" w:rsidRPr="001D64B9">
        <w:rPr>
          <w:rFonts w:asciiTheme="minorHAnsi" w:hAnsiTheme="minorHAnsi" w:cstheme="minorHAnsi"/>
          <w:sz w:val="21"/>
          <w:szCs w:val="21"/>
          <w:lang w:val="cs-CZ"/>
        </w:rPr>
        <w:t xml:space="preserve"> </w:t>
      </w:r>
      <w:r w:rsidR="00EE6720" w:rsidRPr="001D64B9">
        <w:rPr>
          <w:rFonts w:asciiTheme="minorHAnsi" w:hAnsiTheme="minorHAnsi" w:cstheme="minorHAnsi"/>
          <w:color w:val="FF0000"/>
          <w:sz w:val="21"/>
          <w:szCs w:val="21"/>
          <w:lang w:val="cs-CZ"/>
        </w:rPr>
        <w:t>/ vyloučení / diskvalifikace</w:t>
      </w:r>
      <w:r w:rsidRPr="001D64B9">
        <w:rPr>
          <w:rFonts w:asciiTheme="minorHAnsi" w:hAnsiTheme="minorHAnsi" w:cstheme="minorHAnsi"/>
          <w:sz w:val="21"/>
          <w:szCs w:val="21"/>
          <w:lang w:val="cs-CZ"/>
        </w:rPr>
        <w:t xml:space="preserve"> hráče ve hře; </w:t>
      </w:r>
      <w:r w:rsidRPr="001D64B9">
        <w:rPr>
          <w:rFonts w:asciiTheme="minorHAnsi" w:hAnsiTheme="minorHAnsi" w:cstheme="minorHAnsi"/>
          <w:i/>
          <w:sz w:val="21"/>
          <w:szCs w:val="21"/>
          <w:lang w:val="cs-CZ"/>
        </w:rPr>
        <w:t>(15.2.2, 15.2.3, 16.1,</w:t>
      </w:r>
      <w:r w:rsidRPr="001D64B9">
        <w:rPr>
          <w:rFonts w:asciiTheme="minorHAnsi" w:hAnsiTheme="minorHAnsi" w:cstheme="minorHAnsi"/>
          <w:i/>
          <w:spacing w:val="-12"/>
          <w:sz w:val="21"/>
          <w:szCs w:val="21"/>
          <w:lang w:val="cs-CZ"/>
        </w:rPr>
        <w:t xml:space="preserve"> </w:t>
      </w:r>
      <w:r w:rsidRPr="001D64B9">
        <w:rPr>
          <w:rFonts w:asciiTheme="minorHAnsi" w:hAnsiTheme="minorHAnsi" w:cstheme="minorHAnsi"/>
          <w:i/>
          <w:sz w:val="21"/>
          <w:szCs w:val="21"/>
          <w:lang w:val="cs-CZ"/>
        </w:rPr>
        <w:t>25.2.2.6)</w:t>
      </w:r>
    </w:p>
    <w:p w14:paraId="1842AFF0" w14:textId="77777777" w:rsidR="00D8245A" w:rsidRPr="001D64B9" w:rsidRDefault="00D923E0">
      <w:pPr>
        <w:pStyle w:val="Odstavecseseznamem"/>
        <w:numPr>
          <w:ilvl w:val="3"/>
          <w:numId w:val="19"/>
        </w:numPr>
        <w:tabs>
          <w:tab w:val="left" w:pos="3034"/>
        </w:tabs>
        <w:spacing w:line="221" w:lineRule="exact"/>
        <w:rPr>
          <w:rFonts w:asciiTheme="minorHAnsi" w:hAnsiTheme="minorHAnsi" w:cstheme="minorHAnsi"/>
          <w:i/>
          <w:sz w:val="21"/>
          <w:szCs w:val="21"/>
          <w:lang w:val="cs-CZ"/>
        </w:rPr>
      </w:pPr>
      <w:r w:rsidRPr="001D64B9">
        <w:rPr>
          <w:rFonts w:asciiTheme="minorHAnsi" w:hAnsiTheme="minorHAnsi" w:cstheme="minorHAnsi"/>
          <w:sz w:val="21"/>
          <w:szCs w:val="21"/>
          <w:lang w:val="cs-CZ"/>
        </w:rPr>
        <w:t>po</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vyčerpání</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povoleného</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sz w:val="21"/>
          <w:szCs w:val="21"/>
          <w:lang w:val="cs-CZ"/>
        </w:rPr>
        <w:t>počtu</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oddechových</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časů</w:t>
      </w:r>
      <w:r w:rsidRPr="001D64B9">
        <w:rPr>
          <w:rFonts w:asciiTheme="minorHAnsi" w:hAnsiTheme="minorHAnsi" w:cstheme="minorHAnsi"/>
          <w:spacing w:val="-83"/>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20"/>
          <w:sz w:val="21"/>
          <w:szCs w:val="21"/>
          <w:lang w:val="cs-CZ"/>
        </w:rPr>
        <w:t xml:space="preserve"> </w:t>
      </w:r>
      <w:r w:rsidRPr="001D64B9">
        <w:rPr>
          <w:rFonts w:asciiTheme="minorHAnsi" w:hAnsiTheme="minorHAnsi" w:cstheme="minorHAnsi"/>
          <w:sz w:val="21"/>
          <w:szCs w:val="21"/>
          <w:lang w:val="cs-CZ"/>
        </w:rPr>
        <w:t>střídání.</w:t>
      </w:r>
      <w:r w:rsidRPr="001D64B9">
        <w:rPr>
          <w:rFonts w:asciiTheme="minorHAnsi" w:hAnsiTheme="minorHAnsi" w:cstheme="minorHAnsi"/>
          <w:spacing w:val="-18"/>
          <w:sz w:val="21"/>
          <w:szCs w:val="21"/>
          <w:lang w:val="cs-CZ"/>
        </w:rPr>
        <w:t xml:space="preserve"> </w:t>
      </w:r>
      <w:r w:rsidRPr="001D64B9">
        <w:rPr>
          <w:rFonts w:asciiTheme="minorHAnsi" w:hAnsiTheme="minorHAnsi" w:cstheme="minorHAnsi"/>
          <w:i/>
          <w:sz w:val="21"/>
          <w:szCs w:val="21"/>
          <w:lang w:val="cs-CZ"/>
        </w:rPr>
        <w:t>(15.1)</w:t>
      </w:r>
    </w:p>
    <w:p w14:paraId="51643BF0" w14:textId="77777777" w:rsidR="00D8245A" w:rsidRPr="001D64B9" w:rsidRDefault="00D923E0">
      <w:pPr>
        <w:pStyle w:val="Odstavecseseznamem"/>
        <w:numPr>
          <w:ilvl w:val="2"/>
          <w:numId w:val="19"/>
        </w:numPr>
        <w:tabs>
          <w:tab w:val="left" w:pos="2064"/>
        </w:tabs>
        <w:spacing w:line="225" w:lineRule="auto"/>
        <w:ind w:left="2063" w:right="1277"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neoprávněná žádost družstva v utkání, která neovlivní nebo nezdrží hru, musí být zamítnuta, ale musí být zaznamenána do zápisu o utkání bez jakýchkoliv dalších důsledků, </w:t>
      </w:r>
      <w:r w:rsidRPr="001D64B9">
        <w:rPr>
          <w:rFonts w:asciiTheme="minorHAnsi" w:hAnsiTheme="minorHAnsi" w:cstheme="minorHAnsi"/>
          <w:i/>
          <w:sz w:val="21"/>
          <w:szCs w:val="21"/>
          <w:lang w:val="cs-CZ"/>
        </w:rPr>
        <w:t>(16.1,</w:t>
      </w:r>
      <w:r w:rsidRPr="001D64B9">
        <w:rPr>
          <w:rFonts w:asciiTheme="minorHAnsi" w:hAnsiTheme="minorHAnsi" w:cstheme="minorHAnsi"/>
          <w:i/>
          <w:spacing w:val="-1"/>
          <w:sz w:val="21"/>
          <w:szCs w:val="21"/>
          <w:lang w:val="cs-CZ"/>
        </w:rPr>
        <w:t xml:space="preserve"> </w:t>
      </w:r>
      <w:r w:rsidRPr="001D64B9">
        <w:rPr>
          <w:rFonts w:asciiTheme="minorHAnsi" w:hAnsiTheme="minorHAnsi" w:cstheme="minorHAnsi"/>
          <w:i/>
          <w:sz w:val="21"/>
          <w:szCs w:val="21"/>
          <w:lang w:val="cs-CZ"/>
        </w:rPr>
        <w:t>25.2.2.6)</w:t>
      </w:r>
    </w:p>
    <w:p w14:paraId="0D5C5768" w14:textId="77777777" w:rsidR="00D8245A" w:rsidRPr="001D64B9" w:rsidRDefault="00D923E0">
      <w:pPr>
        <w:pStyle w:val="Odstavecseseznamem"/>
        <w:numPr>
          <w:ilvl w:val="2"/>
          <w:numId w:val="19"/>
        </w:numPr>
        <w:tabs>
          <w:tab w:val="left" w:pos="2064"/>
        </w:tabs>
        <w:spacing w:line="227" w:lineRule="exact"/>
        <w:ind w:left="2063" w:hanging="854"/>
        <w:jc w:val="left"/>
        <w:rPr>
          <w:rFonts w:asciiTheme="minorHAnsi" w:hAnsiTheme="minorHAnsi" w:cstheme="minorHAnsi"/>
          <w:sz w:val="21"/>
          <w:szCs w:val="21"/>
          <w:lang w:val="cs-CZ"/>
        </w:rPr>
      </w:pPr>
      <w:r w:rsidRPr="001D64B9">
        <w:rPr>
          <w:rFonts w:asciiTheme="minorHAnsi" w:hAnsiTheme="minorHAnsi" w:cstheme="minorHAnsi"/>
          <w:sz w:val="21"/>
          <w:szCs w:val="21"/>
          <w:lang w:val="cs-CZ"/>
        </w:rPr>
        <w:t>Jakákoliv</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další</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neoprávněná</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žádost</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stejného</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družstva</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utkání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znamená</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zdržování.</w:t>
      </w:r>
    </w:p>
    <w:p w14:paraId="2A91F5DE" w14:textId="77777777" w:rsidR="00D8245A" w:rsidRPr="001D64B9" w:rsidRDefault="00D923E0">
      <w:pPr>
        <w:spacing w:line="224" w:lineRule="exact"/>
        <w:ind w:left="2063"/>
        <w:rPr>
          <w:rFonts w:asciiTheme="minorHAnsi" w:hAnsiTheme="minorHAnsi" w:cstheme="minorHAnsi"/>
          <w:i/>
          <w:sz w:val="21"/>
          <w:szCs w:val="21"/>
          <w:lang w:val="cs-CZ"/>
        </w:rPr>
      </w:pPr>
      <w:r w:rsidRPr="001D64B9">
        <w:rPr>
          <w:rFonts w:asciiTheme="minorHAnsi" w:hAnsiTheme="minorHAnsi" w:cstheme="minorHAnsi"/>
          <w:i/>
          <w:sz w:val="21"/>
          <w:szCs w:val="21"/>
          <w:lang w:val="cs-CZ"/>
        </w:rPr>
        <w:t>(16.1.4)</w:t>
      </w:r>
    </w:p>
    <w:p w14:paraId="3C920B42" w14:textId="77777777" w:rsidR="00D8245A" w:rsidRPr="001D64B9" w:rsidRDefault="00D8245A">
      <w:pPr>
        <w:pStyle w:val="Zkladntext"/>
        <w:spacing w:before="4"/>
        <w:rPr>
          <w:rFonts w:asciiTheme="minorHAnsi" w:hAnsiTheme="minorHAnsi" w:cstheme="minorHAnsi"/>
          <w:i/>
          <w:sz w:val="21"/>
          <w:szCs w:val="21"/>
          <w:lang w:val="cs-CZ"/>
        </w:rPr>
      </w:pPr>
    </w:p>
    <w:p w14:paraId="49C6B300" w14:textId="77777777" w:rsidR="00D8245A" w:rsidRPr="001D64B9" w:rsidRDefault="00D923E0">
      <w:pPr>
        <w:pStyle w:val="Nadpis4"/>
        <w:numPr>
          <w:ilvl w:val="0"/>
          <w:numId w:val="21"/>
        </w:numPr>
        <w:tabs>
          <w:tab w:val="left" w:pos="639"/>
        </w:tabs>
        <w:spacing w:before="88"/>
        <w:ind w:left="638" w:hanging="398"/>
        <w:jc w:val="left"/>
        <w:rPr>
          <w:rFonts w:asciiTheme="minorHAnsi" w:hAnsiTheme="minorHAnsi" w:cstheme="minorHAnsi"/>
          <w:sz w:val="21"/>
          <w:szCs w:val="21"/>
          <w:lang w:val="cs-CZ"/>
        </w:rPr>
      </w:pPr>
      <w:bookmarkStart w:id="2" w:name="_TOC_250048"/>
      <w:r w:rsidRPr="001D64B9">
        <w:rPr>
          <w:rFonts w:asciiTheme="minorHAnsi" w:hAnsiTheme="minorHAnsi" w:cstheme="minorHAnsi"/>
          <w:sz w:val="21"/>
          <w:szCs w:val="21"/>
          <w:shd w:val="clear" w:color="auto" w:fill="CCCCCC"/>
          <w:lang w:val="cs-CZ"/>
        </w:rPr>
        <w:t>ZDRŽOVÁNÍ</w:t>
      </w:r>
      <w:r w:rsidRPr="001D64B9">
        <w:rPr>
          <w:rFonts w:asciiTheme="minorHAnsi" w:hAnsiTheme="minorHAnsi" w:cstheme="minorHAnsi"/>
          <w:spacing w:val="-2"/>
          <w:sz w:val="21"/>
          <w:szCs w:val="21"/>
          <w:shd w:val="clear" w:color="auto" w:fill="FFFFFF"/>
          <w:lang w:val="cs-CZ"/>
        </w:rPr>
        <w:t xml:space="preserve"> </w:t>
      </w:r>
      <w:bookmarkEnd w:id="2"/>
      <w:r w:rsidRPr="001D64B9">
        <w:rPr>
          <w:rFonts w:asciiTheme="minorHAnsi" w:hAnsiTheme="minorHAnsi" w:cstheme="minorHAnsi"/>
          <w:sz w:val="21"/>
          <w:szCs w:val="21"/>
          <w:shd w:val="clear" w:color="auto" w:fill="CCCCCC"/>
          <w:lang w:val="cs-CZ"/>
        </w:rPr>
        <w:t>HRY</w:t>
      </w:r>
    </w:p>
    <w:p w14:paraId="66CDE08A" w14:textId="77777777" w:rsidR="00D8245A" w:rsidRPr="001D64B9" w:rsidRDefault="00D923E0">
      <w:pPr>
        <w:pStyle w:val="Nadpis4"/>
        <w:numPr>
          <w:ilvl w:val="1"/>
          <w:numId w:val="21"/>
        </w:numPr>
        <w:tabs>
          <w:tab w:val="left" w:pos="1095"/>
        </w:tabs>
        <w:spacing w:before="153" w:line="325" w:lineRule="exact"/>
        <w:ind w:hanging="456"/>
        <w:rPr>
          <w:rFonts w:asciiTheme="minorHAnsi" w:hAnsiTheme="minorHAnsi" w:cstheme="minorHAnsi"/>
          <w:sz w:val="21"/>
          <w:szCs w:val="21"/>
          <w:lang w:val="cs-CZ"/>
        </w:rPr>
      </w:pPr>
      <w:bookmarkStart w:id="3" w:name="_TOC_250047"/>
      <w:r w:rsidRPr="001D64B9">
        <w:rPr>
          <w:rFonts w:asciiTheme="minorHAnsi" w:hAnsiTheme="minorHAnsi" w:cstheme="minorHAnsi"/>
          <w:sz w:val="21"/>
          <w:szCs w:val="21"/>
          <w:shd w:val="clear" w:color="auto" w:fill="D9D9D9"/>
          <w:lang w:val="cs-CZ"/>
        </w:rPr>
        <w:t>Zp</w:t>
      </w:r>
      <w:r w:rsidRPr="001D64B9">
        <w:rPr>
          <w:rFonts w:asciiTheme="minorHAnsi" w:hAnsiTheme="minorHAnsi" w:cstheme="minorHAnsi"/>
          <w:b w:val="0"/>
          <w:sz w:val="21"/>
          <w:szCs w:val="21"/>
          <w:shd w:val="clear" w:color="auto" w:fill="D9D9D9"/>
          <w:lang w:val="cs-CZ"/>
        </w:rPr>
        <w:t>ů</w:t>
      </w:r>
      <w:r w:rsidRPr="001D64B9">
        <w:rPr>
          <w:rFonts w:asciiTheme="minorHAnsi" w:hAnsiTheme="minorHAnsi" w:cstheme="minorHAnsi"/>
          <w:sz w:val="21"/>
          <w:szCs w:val="21"/>
          <w:shd w:val="clear" w:color="auto" w:fill="D9D9D9"/>
          <w:lang w:val="cs-CZ"/>
        </w:rPr>
        <w:t>soby</w:t>
      </w:r>
      <w:r w:rsidRPr="001D64B9">
        <w:rPr>
          <w:rFonts w:asciiTheme="minorHAnsi" w:hAnsiTheme="minorHAnsi" w:cstheme="minorHAnsi"/>
          <w:spacing w:val="-5"/>
          <w:sz w:val="21"/>
          <w:szCs w:val="21"/>
          <w:shd w:val="clear" w:color="auto" w:fill="FFFFFF"/>
          <w:lang w:val="cs-CZ"/>
        </w:rPr>
        <w:t xml:space="preserve"> </w:t>
      </w:r>
      <w:bookmarkEnd w:id="3"/>
      <w:r w:rsidRPr="001D64B9">
        <w:rPr>
          <w:rFonts w:asciiTheme="minorHAnsi" w:hAnsiTheme="minorHAnsi" w:cstheme="minorHAnsi"/>
          <w:sz w:val="21"/>
          <w:szCs w:val="21"/>
          <w:shd w:val="clear" w:color="auto" w:fill="D9D9D9"/>
          <w:lang w:val="cs-CZ"/>
        </w:rPr>
        <w:t>zdržování</w:t>
      </w:r>
    </w:p>
    <w:p w14:paraId="032BEA4C" w14:textId="77777777" w:rsidR="00D8245A" w:rsidRPr="001D64B9" w:rsidRDefault="00D923E0">
      <w:pPr>
        <w:pStyle w:val="Zkladntext"/>
        <w:spacing w:line="220" w:lineRule="auto"/>
        <w:ind w:left="1094" w:right="1211" w:hanging="1"/>
        <w:rPr>
          <w:rFonts w:asciiTheme="minorHAnsi" w:hAnsiTheme="minorHAnsi" w:cstheme="minorHAnsi"/>
          <w:sz w:val="21"/>
          <w:szCs w:val="21"/>
          <w:lang w:val="cs-CZ"/>
        </w:rPr>
      </w:pPr>
      <w:r w:rsidRPr="001D64B9">
        <w:rPr>
          <w:rFonts w:asciiTheme="minorHAnsi" w:hAnsiTheme="minorHAnsi" w:cstheme="minorHAnsi"/>
          <w:sz w:val="21"/>
          <w:szCs w:val="21"/>
          <w:lang w:val="cs-CZ"/>
        </w:rPr>
        <w:t>Neoprávněná činnost družstva, která brání znovuzahájení hry, je zdržování a mezi jiným zahrnuje:</w:t>
      </w:r>
    </w:p>
    <w:p w14:paraId="46C8291F" w14:textId="77777777" w:rsidR="00D8245A" w:rsidRPr="001D64B9" w:rsidRDefault="00D923E0">
      <w:pPr>
        <w:pStyle w:val="Odstavecseseznamem"/>
        <w:numPr>
          <w:ilvl w:val="2"/>
          <w:numId w:val="21"/>
        </w:numPr>
        <w:tabs>
          <w:tab w:val="left" w:pos="1779"/>
        </w:tabs>
        <w:spacing w:line="235"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zdržování řádných přerušení hry;</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(15.10.2)</w:t>
      </w:r>
    </w:p>
    <w:p w14:paraId="07DE56FF" w14:textId="77777777" w:rsidR="00D8245A" w:rsidRPr="001D64B9" w:rsidRDefault="00D923E0">
      <w:pPr>
        <w:pStyle w:val="Odstavecseseznamem"/>
        <w:numPr>
          <w:ilvl w:val="2"/>
          <w:numId w:val="21"/>
        </w:numPr>
        <w:tabs>
          <w:tab w:val="left" w:pos="1779"/>
        </w:tabs>
        <w:spacing w:line="230"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prodlužování přerušení i po pokynu k zahájení hry;</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(15)</w:t>
      </w:r>
    </w:p>
    <w:p w14:paraId="77BC18C0" w14:textId="77777777" w:rsidR="00D8245A" w:rsidRPr="001D64B9" w:rsidRDefault="00D923E0">
      <w:pPr>
        <w:pStyle w:val="Odstavecseseznamem"/>
        <w:numPr>
          <w:ilvl w:val="2"/>
          <w:numId w:val="21"/>
        </w:numPr>
        <w:tabs>
          <w:tab w:val="left" w:pos="1779"/>
        </w:tabs>
        <w:spacing w:line="230"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žádost o nedovolené střídání;</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i/>
          <w:sz w:val="21"/>
          <w:szCs w:val="21"/>
          <w:lang w:val="cs-CZ"/>
        </w:rPr>
        <w:t>(15.9)</w:t>
      </w:r>
    </w:p>
    <w:p w14:paraId="060E6CB9" w14:textId="77777777" w:rsidR="00D8245A" w:rsidRPr="001D64B9" w:rsidRDefault="00D923E0">
      <w:pPr>
        <w:pStyle w:val="Odstavecseseznamem"/>
        <w:numPr>
          <w:ilvl w:val="2"/>
          <w:numId w:val="21"/>
        </w:numPr>
        <w:tabs>
          <w:tab w:val="left" w:pos="1779"/>
        </w:tabs>
        <w:spacing w:line="232" w:lineRule="exact"/>
        <w:ind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opakování neoprávněné žádosti;</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(15.11.3)</w:t>
      </w:r>
    </w:p>
    <w:p w14:paraId="726DA921" w14:textId="77777777" w:rsidR="00D8245A" w:rsidRPr="001D64B9" w:rsidRDefault="00D923E0">
      <w:pPr>
        <w:pStyle w:val="Odstavecseseznamem"/>
        <w:numPr>
          <w:ilvl w:val="2"/>
          <w:numId w:val="21"/>
        </w:numPr>
        <w:tabs>
          <w:tab w:val="left" w:pos="1779"/>
        </w:tabs>
        <w:spacing w:line="241"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zdržování hry členem družstva.</w:t>
      </w:r>
    </w:p>
    <w:p w14:paraId="73FE5278" w14:textId="77777777" w:rsidR="00D8245A" w:rsidRPr="001D64B9" w:rsidRDefault="00D8245A">
      <w:pPr>
        <w:pStyle w:val="Zkladntext"/>
        <w:spacing w:before="3"/>
        <w:rPr>
          <w:rFonts w:asciiTheme="minorHAnsi" w:hAnsiTheme="minorHAnsi" w:cstheme="minorHAnsi"/>
          <w:sz w:val="21"/>
          <w:szCs w:val="21"/>
          <w:lang w:val="cs-CZ"/>
        </w:rPr>
      </w:pPr>
    </w:p>
    <w:p w14:paraId="7EAEAC9E" w14:textId="77777777" w:rsidR="00D8245A" w:rsidRPr="001D64B9" w:rsidRDefault="00D923E0">
      <w:pPr>
        <w:pStyle w:val="Nadpis4"/>
        <w:numPr>
          <w:ilvl w:val="1"/>
          <w:numId w:val="21"/>
        </w:numPr>
        <w:tabs>
          <w:tab w:val="left" w:pos="1095"/>
        </w:tabs>
        <w:spacing w:before="89" w:line="234" w:lineRule="exact"/>
        <w:ind w:right="6758" w:hanging="456"/>
        <w:rPr>
          <w:rFonts w:asciiTheme="minorHAnsi" w:hAnsiTheme="minorHAnsi" w:cstheme="minorHAnsi"/>
          <w:b w:val="0"/>
          <w:i/>
          <w:sz w:val="21"/>
          <w:szCs w:val="21"/>
          <w:lang w:val="cs-CZ"/>
        </w:rPr>
      </w:pPr>
      <w:r w:rsidRPr="001D64B9">
        <w:rPr>
          <w:rFonts w:asciiTheme="minorHAnsi" w:hAnsiTheme="minorHAnsi" w:cstheme="minorHAnsi"/>
          <w:sz w:val="21"/>
          <w:szCs w:val="21"/>
          <w:shd w:val="clear" w:color="auto" w:fill="D9D9D9"/>
          <w:lang w:val="cs-CZ"/>
        </w:rPr>
        <w:t>Sankce</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za</w:t>
      </w:r>
      <w:r w:rsidRPr="001D64B9">
        <w:rPr>
          <w:rFonts w:asciiTheme="minorHAnsi" w:hAnsiTheme="minorHAnsi" w:cstheme="minorHAnsi"/>
          <w:sz w:val="21"/>
          <w:szCs w:val="21"/>
          <w:shd w:val="clear" w:color="auto" w:fill="FFFFFF"/>
          <w:lang w:val="cs-CZ"/>
        </w:rPr>
        <w:t xml:space="preserve"> </w:t>
      </w:r>
      <w:r w:rsidRPr="001D64B9">
        <w:rPr>
          <w:rFonts w:asciiTheme="minorHAnsi" w:hAnsiTheme="minorHAnsi" w:cstheme="minorHAnsi"/>
          <w:sz w:val="21"/>
          <w:szCs w:val="21"/>
          <w:shd w:val="clear" w:color="auto" w:fill="D9D9D9"/>
          <w:lang w:val="cs-CZ"/>
        </w:rPr>
        <w:t>zdržování</w:t>
      </w:r>
      <w:r w:rsidRPr="001D64B9">
        <w:rPr>
          <w:rFonts w:asciiTheme="minorHAnsi" w:hAnsiTheme="minorHAnsi" w:cstheme="minorHAnsi"/>
          <w:spacing w:val="-5"/>
          <w:sz w:val="21"/>
          <w:szCs w:val="21"/>
          <w:shd w:val="clear" w:color="auto" w:fill="FFFFFF"/>
          <w:lang w:val="cs-CZ"/>
        </w:rPr>
        <w:t xml:space="preserve"> </w:t>
      </w:r>
      <w:r w:rsidRPr="001D64B9">
        <w:rPr>
          <w:rFonts w:asciiTheme="minorHAnsi" w:hAnsiTheme="minorHAnsi" w:cstheme="minorHAnsi"/>
          <w:b w:val="0"/>
          <w:i/>
          <w:sz w:val="21"/>
          <w:szCs w:val="21"/>
          <w:shd w:val="clear" w:color="auto" w:fill="FFFFFF"/>
          <w:lang w:val="cs-CZ"/>
        </w:rPr>
        <w:t>(D9)</w:t>
      </w:r>
    </w:p>
    <w:p w14:paraId="0E212050" w14:textId="77777777" w:rsidR="00D8245A" w:rsidRPr="001D64B9" w:rsidRDefault="00D923E0">
      <w:pPr>
        <w:pStyle w:val="Odstavecseseznamem"/>
        <w:numPr>
          <w:ilvl w:val="2"/>
          <w:numId w:val="21"/>
        </w:numPr>
        <w:tabs>
          <w:tab w:val="left" w:pos="1779"/>
        </w:tabs>
        <w:spacing w:line="231" w:lineRule="exact"/>
        <w:ind w:hanging="684"/>
        <w:rPr>
          <w:rFonts w:asciiTheme="minorHAnsi" w:hAnsiTheme="minorHAnsi" w:cstheme="minorHAnsi"/>
          <w:sz w:val="21"/>
          <w:szCs w:val="21"/>
          <w:lang w:val="cs-CZ"/>
        </w:rPr>
      </w:pPr>
      <w:r w:rsidRPr="001D64B9">
        <w:rPr>
          <w:rFonts w:asciiTheme="minorHAnsi" w:hAnsiTheme="minorHAnsi" w:cstheme="minorHAnsi"/>
          <w:b/>
          <w:sz w:val="21"/>
          <w:szCs w:val="21"/>
          <w:lang w:val="cs-CZ"/>
        </w:rPr>
        <w:t xml:space="preserve">„Napomenutí za zdržování“ </w:t>
      </w:r>
      <w:r w:rsidRPr="001D64B9">
        <w:rPr>
          <w:rFonts w:asciiTheme="minorHAnsi" w:hAnsiTheme="minorHAnsi" w:cstheme="minorHAnsi"/>
          <w:sz w:val="21"/>
          <w:szCs w:val="21"/>
          <w:lang w:val="cs-CZ"/>
        </w:rPr>
        <w:t xml:space="preserve">a </w:t>
      </w:r>
      <w:r w:rsidRPr="001D64B9">
        <w:rPr>
          <w:rFonts w:asciiTheme="minorHAnsi" w:hAnsiTheme="minorHAnsi" w:cstheme="minorHAnsi"/>
          <w:b/>
          <w:sz w:val="21"/>
          <w:szCs w:val="21"/>
          <w:lang w:val="cs-CZ"/>
        </w:rPr>
        <w:t xml:space="preserve">„trest za zdržování“ </w:t>
      </w:r>
      <w:r w:rsidRPr="001D64B9">
        <w:rPr>
          <w:rFonts w:asciiTheme="minorHAnsi" w:hAnsiTheme="minorHAnsi" w:cstheme="minorHAnsi"/>
          <w:sz w:val="21"/>
          <w:szCs w:val="21"/>
          <w:lang w:val="cs-CZ"/>
        </w:rPr>
        <w:t>jsou sankcemi</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družstva.</w:t>
      </w:r>
    </w:p>
    <w:p w14:paraId="27E15ABB" w14:textId="77777777" w:rsidR="00D8245A" w:rsidRPr="001D64B9" w:rsidRDefault="00D923E0">
      <w:pPr>
        <w:pStyle w:val="Odstavecseseznamem"/>
        <w:numPr>
          <w:ilvl w:val="3"/>
          <w:numId w:val="21"/>
        </w:numPr>
        <w:tabs>
          <w:tab w:val="left" w:pos="2633"/>
        </w:tabs>
        <w:spacing w:line="238" w:lineRule="exact"/>
        <w:ind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Sankce za zdržování zůstávají v platnosti po celé utkání.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(6.3)</w:t>
      </w:r>
    </w:p>
    <w:p w14:paraId="0B627E38" w14:textId="77777777" w:rsidR="00D8245A" w:rsidRPr="001D64B9" w:rsidRDefault="00D923E0">
      <w:pPr>
        <w:pStyle w:val="Odstavecseseznamem"/>
        <w:numPr>
          <w:ilvl w:val="3"/>
          <w:numId w:val="21"/>
        </w:numPr>
        <w:tabs>
          <w:tab w:val="left" w:pos="2633"/>
        </w:tabs>
        <w:spacing w:line="223" w:lineRule="exact"/>
        <w:ind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Všechny sankce za zdržování jsou zaznamenány do zápisu o</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utkání.</w:t>
      </w:r>
    </w:p>
    <w:p w14:paraId="5C90EC5B" w14:textId="77777777" w:rsidR="00D8245A" w:rsidRPr="001D64B9" w:rsidRDefault="00D923E0">
      <w:pPr>
        <w:spacing w:line="227" w:lineRule="exact"/>
        <w:ind w:left="2632"/>
        <w:rPr>
          <w:rFonts w:asciiTheme="minorHAnsi" w:hAnsiTheme="minorHAnsi" w:cstheme="minorHAnsi"/>
          <w:i/>
          <w:sz w:val="21"/>
          <w:szCs w:val="21"/>
          <w:lang w:val="cs-CZ"/>
        </w:rPr>
      </w:pPr>
      <w:r w:rsidRPr="001D64B9">
        <w:rPr>
          <w:rFonts w:asciiTheme="minorHAnsi" w:hAnsiTheme="minorHAnsi" w:cstheme="minorHAnsi"/>
          <w:i/>
          <w:sz w:val="21"/>
          <w:szCs w:val="21"/>
          <w:lang w:val="cs-CZ"/>
        </w:rPr>
        <w:t>(25.2.2.6)</w:t>
      </w:r>
    </w:p>
    <w:p w14:paraId="3EC839DF" w14:textId="77777777" w:rsidR="00D8245A" w:rsidRPr="001D64B9" w:rsidRDefault="00D923E0">
      <w:pPr>
        <w:pStyle w:val="Odstavecseseznamem"/>
        <w:numPr>
          <w:ilvl w:val="2"/>
          <w:numId w:val="21"/>
        </w:numPr>
        <w:tabs>
          <w:tab w:val="left" w:pos="1779"/>
        </w:tabs>
        <w:spacing w:before="11" w:line="218" w:lineRule="auto"/>
        <w:ind w:right="1281"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zdržování v utkání kterýmkoliv členem družstva je sankcionováno </w:t>
      </w:r>
      <w:r w:rsidRPr="001D64B9">
        <w:rPr>
          <w:rFonts w:asciiTheme="minorHAnsi" w:hAnsiTheme="minorHAnsi" w:cstheme="minorHAnsi"/>
          <w:b/>
          <w:sz w:val="21"/>
          <w:szCs w:val="21"/>
          <w:lang w:val="cs-CZ"/>
        </w:rPr>
        <w:t>„napomenutím za zdržování“</w:t>
      </w:r>
      <w:r w:rsidRPr="001D64B9">
        <w:rPr>
          <w:rFonts w:asciiTheme="minorHAnsi" w:hAnsiTheme="minorHAnsi" w:cstheme="minorHAnsi"/>
          <w:sz w:val="21"/>
          <w:szCs w:val="21"/>
          <w:lang w:val="cs-CZ"/>
        </w:rPr>
        <w:t xml:space="preserve">. </w:t>
      </w:r>
      <w:r w:rsidRPr="001D64B9">
        <w:rPr>
          <w:rFonts w:asciiTheme="minorHAnsi" w:hAnsiTheme="minorHAnsi" w:cstheme="minorHAnsi"/>
          <w:i/>
          <w:sz w:val="21"/>
          <w:szCs w:val="21"/>
          <w:lang w:val="cs-CZ"/>
        </w:rPr>
        <w:t>(4.1.1,</w:t>
      </w:r>
      <w:r w:rsidRPr="001D64B9">
        <w:rPr>
          <w:rFonts w:asciiTheme="minorHAnsi" w:hAnsiTheme="minorHAnsi" w:cstheme="minorHAnsi"/>
          <w:i/>
          <w:spacing w:val="-4"/>
          <w:sz w:val="21"/>
          <w:szCs w:val="21"/>
          <w:lang w:val="cs-CZ"/>
        </w:rPr>
        <w:t xml:space="preserve"> </w:t>
      </w:r>
      <w:r w:rsidRPr="001D64B9">
        <w:rPr>
          <w:rFonts w:asciiTheme="minorHAnsi" w:hAnsiTheme="minorHAnsi" w:cstheme="minorHAnsi"/>
          <w:i/>
          <w:sz w:val="21"/>
          <w:szCs w:val="21"/>
          <w:lang w:val="cs-CZ"/>
        </w:rPr>
        <w:t>D11(25))</w:t>
      </w:r>
    </w:p>
    <w:p w14:paraId="2260FF8C" w14:textId="77777777" w:rsidR="00D8245A" w:rsidRPr="001D64B9" w:rsidRDefault="00D923E0">
      <w:pPr>
        <w:pStyle w:val="Odstavecseseznamem"/>
        <w:numPr>
          <w:ilvl w:val="2"/>
          <w:numId w:val="21"/>
        </w:numPr>
        <w:tabs>
          <w:tab w:val="left" w:pos="1779"/>
        </w:tabs>
        <w:spacing w:before="14" w:line="223" w:lineRule="auto"/>
        <w:ind w:right="2083"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Druhé</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každé</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následující</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zdržování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jakéhokoliv</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typu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kterýmkoliv</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členem</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 xml:space="preserve">téhož družstva ve stejném utkání znamená chybu a je sankcionováno </w:t>
      </w:r>
      <w:r w:rsidRPr="001D64B9">
        <w:rPr>
          <w:rFonts w:asciiTheme="minorHAnsi" w:hAnsiTheme="minorHAnsi" w:cstheme="minorHAnsi"/>
          <w:b/>
          <w:sz w:val="21"/>
          <w:szCs w:val="21"/>
          <w:lang w:val="cs-CZ"/>
        </w:rPr>
        <w:t>„trestem za zdržování“</w:t>
      </w:r>
      <w:r w:rsidRPr="001D64B9">
        <w:rPr>
          <w:rFonts w:asciiTheme="minorHAnsi" w:hAnsiTheme="minorHAnsi" w:cstheme="minorHAnsi"/>
          <w:sz w:val="21"/>
          <w:szCs w:val="21"/>
          <w:lang w:val="cs-CZ"/>
        </w:rPr>
        <w:t xml:space="preserve">: bodem a podáním pro soupeře. </w:t>
      </w:r>
      <w:r w:rsidRPr="001D64B9">
        <w:rPr>
          <w:rFonts w:asciiTheme="minorHAnsi" w:hAnsiTheme="minorHAnsi" w:cstheme="minorHAnsi"/>
          <w:i/>
          <w:sz w:val="21"/>
          <w:szCs w:val="21"/>
          <w:lang w:val="cs-CZ"/>
        </w:rPr>
        <w:t>(6.1.3,</w:t>
      </w:r>
      <w:r w:rsidRPr="001D64B9">
        <w:rPr>
          <w:rFonts w:asciiTheme="minorHAnsi" w:hAnsiTheme="minorHAnsi" w:cstheme="minorHAnsi"/>
          <w:i/>
          <w:spacing w:val="-13"/>
          <w:sz w:val="21"/>
          <w:szCs w:val="21"/>
          <w:lang w:val="cs-CZ"/>
        </w:rPr>
        <w:t xml:space="preserve"> </w:t>
      </w:r>
      <w:r w:rsidRPr="001D64B9">
        <w:rPr>
          <w:rFonts w:asciiTheme="minorHAnsi" w:hAnsiTheme="minorHAnsi" w:cstheme="minorHAnsi"/>
          <w:i/>
          <w:sz w:val="21"/>
          <w:szCs w:val="21"/>
          <w:lang w:val="cs-CZ"/>
        </w:rPr>
        <w:t>D11(25))</w:t>
      </w:r>
    </w:p>
    <w:p w14:paraId="7E386809" w14:textId="77777777" w:rsidR="00D8245A" w:rsidRPr="001D64B9" w:rsidRDefault="00D923E0">
      <w:pPr>
        <w:pStyle w:val="Odstavecseseznamem"/>
        <w:numPr>
          <w:ilvl w:val="2"/>
          <w:numId w:val="21"/>
        </w:numPr>
        <w:tabs>
          <w:tab w:val="left" w:pos="1779"/>
        </w:tabs>
        <w:spacing w:line="226" w:lineRule="exact"/>
        <w:ind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Sankce</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50"/>
          <w:sz w:val="21"/>
          <w:szCs w:val="21"/>
          <w:lang w:val="cs-CZ"/>
        </w:rPr>
        <w:t xml:space="preserve"> </w:t>
      </w:r>
      <w:r w:rsidRPr="001D64B9">
        <w:rPr>
          <w:rFonts w:asciiTheme="minorHAnsi" w:hAnsiTheme="minorHAnsi" w:cstheme="minorHAnsi"/>
          <w:sz w:val="21"/>
          <w:szCs w:val="21"/>
          <w:lang w:val="cs-CZ"/>
        </w:rPr>
        <w:t>zdržování,</w:t>
      </w:r>
      <w:r w:rsidRPr="001D64B9">
        <w:rPr>
          <w:rFonts w:asciiTheme="minorHAnsi" w:hAnsiTheme="minorHAnsi" w:cstheme="minorHAnsi"/>
          <w:spacing w:val="48"/>
          <w:sz w:val="21"/>
          <w:szCs w:val="21"/>
          <w:lang w:val="cs-CZ"/>
        </w:rPr>
        <w:t xml:space="preserve"> </w:t>
      </w:r>
      <w:r w:rsidRPr="001D64B9">
        <w:rPr>
          <w:rFonts w:asciiTheme="minorHAnsi" w:hAnsiTheme="minorHAnsi" w:cstheme="minorHAnsi"/>
          <w:sz w:val="21"/>
          <w:szCs w:val="21"/>
          <w:lang w:val="cs-CZ"/>
        </w:rPr>
        <w:t>uložené</w:t>
      </w:r>
      <w:r w:rsidRPr="001D64B9">
        <w:rPr>
          <w:rFonts w:asciiTheme="minorHAnsi" w:hAnsiTheme="minorHAnsi" w:cstheme="minorHAnsi"/>
          <w:spacing w:val="47"/>
          <w:sz w:val="21"/>
          <w:szCs w:val="21"/>
          <w:lang w:val="cs-CZ"/>
        </w:rPr>
        <w:t xml:space="preserve"> </w:t>
      </w:r>
      <w:r w:rsidRPr="001D64B9">
        <w:rPr>
          <w:rFonts w:asciiTheme="minorHAnsi" w:hAnsiTheme="minorHAnsi" w:cstheme="minorHAnsi"/>
          <w:sz w:val="21"/>
          <w:szCs w:val="21"/>
          <w:lang w:val="cs-CZ"/>
        </w:rPr>
        <w:t>před</w:t>
      </w:r>
      <w:r w:rsidRPr="001D64B9">
        <w:rPr>
          <w:rFonts w:asciiTheme="minorHAnsi" w:hAnsiTheme="minorHAnsi" w:cstheme="minorHAnsi"/>
          <w:spacing w:val="48"/>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46"/>
          <w:sz w:val="21"/>
          <w:szCs w:val="21"/>
          <w:lang w:val="cs-CZ"/>
        </w:rPr>
        <w:t xml:space="preserve"> </w:t>
      </w:r>
      <w:r w:rsidRPr="001D64B9">
        <w:rPr>
          <w:rFonts w:asciiTheme="minorHAnsi" w:hAnsiTheme="minorHAnsi" w:cstheme="minorHAnsi"/>
          <w:sz w:val="21"/>
          <w:szCs w:val="21"/>
          <w:lang w:val="cs-CZ"/>
        </w:rPr>
        <w:t>mezi</w:t>
      </w:r>
      <w:r w:rsidRPr="001D64B9">
        <w:rPr>
          <w:rFonts w:asciiTheme="minorHAnsi" w:hAnsiTheme="minorHAnsi" w:cstheme="minorHAnsi"/>
          <w:spacing w:val="46"/>
          <w:sz w:val="21"/>
          <w:szCs w:val="21"/>
          <w:lang w:val="cs-CZ"/>
        </w:rPr>
        <w:t xml:space="preserve"> </w:t>
      </w:r>
      <w:r w:rsidRPr="001D64B9">
        <w:rPr>
          <w:rFonts w:asciiTheme="minorHAnsi" w:hAnsiTheme="minorHAnsi" w:cstheme="minorHAnsi"/>
          <w:sz w:val="21"/>
          <w:szCs w:val="21"/>
          <w:lang w:val="cs-CZ"/>
        </w:rPr>
        <w:t>sety,</w:t>
      </w:r>
      <w:r w:rsidRPr="001D64B9">
        <w:rPr>
          <w:rFonts w:asciiTheme="minorHAnsi" w:hAnsiTheme="minorHAnsi" w:cstheme="minorHAnsi"/>
          <w:spacing w:val="51"/>
          <w:sz w:val="21"/>
          <w:szCs w:val="21"/>
          <w:lang w:val="cs-CZ"/>
        </w:rPr>
        <w:t xml:space="preserve"> </w:t>
      </w:r>
      <w:r w:rsidRPr="001D64B9">
        <w:rPr>
          <w:rFonts w:asciiTheme="minorHAnsi" w:hAnsiTheme="minorHAnsi" w:cstheme="minorHAnsi"/>
          <w:sz w:val="21"/>
          <w:szCs w:val="21"/>
          <w:lang w:val="cs-CZ"/>
        </w:rPr>
        <w:t>mají</w:t>
      </w:r>
      <w:r w:rsidRPr="001D64B9">
        <w:rPr>
          <w:rFonts w:asciiTheme="minorHAnsi" w:hAnsiTheme="minorHAnsi" w:cstheme="minorHAnsi"/>
          <w:spacing w:val="46"/>
          <w:sz w:val="21"/>
          <w:szCs w:val="21"/>
          <w:lang w:val="cs-CZ"/>
        </w:rPr>
        <w:t xml:space="preserve"> </w:t>
      </w:r>
      <w:r w:rsidRPr="001D64B9">
        <w:rPr>
          <w:rFonts w:asciiTheme="minorHAnsi" w:hAnsiTheme="minorHAnsi" w:cstheme="minorHAnsi"/>
          <w:sz w:val="21"/>
          <w:szCs w:val="21"/>
          <w:lang w:val="cs-CZ"/>
        </w:rPr>
        <w:t>platnost</w:t>
      </w:r>
      <w:r w:rsidRPr="001D64B9">
        <w:rPr>
          <w:rFonts w:asciiTheme="minorHAnsi" w:hAnsiTheme="minorHAnsi" w:cstheme="minorHAnsi"/>
          <w:spacing w:val="48"/>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následujícím</w:t>
      </w:r>
      <w:r w:rsidRPr="001D64B9">
        <w:rPr>
          <w:rFonts w:asciiTheme="minorHAnsi" w:hAnsiTheme="minorHAnsi" w:cstheme="minorHAnsi"/>
          <w:spacing w:val="50"/>
          <w:sz w:val="21"/>
          <w:szCs w:val="21"/>
          <w:lang w:val="cs-CZ"/>
        </w:rPr>
        <w:t xml:space="preserve"> </w:t>
      </w:r>
      <w:r w:rsidRPr="001D64B9">
        <w:rPr>
          <w:rFonts w:asciiTheme="minorHAnsi" w:hAnsiTheme="minorHAnsi" w:cstheme="minorHAnsi"/>
          <w:sz w:val="21"/>
          <w:szCs w:val="21"/>
          <w:lang w:val="cs-CZ"/>
        </w:rPr>
        <w:t>setu.</w:t>
      </w:r>
    </w:p>
    <w:p w14:paraId="54FC1ABA" w14:textId="77777777" w:rsidR="00D8245A" w:rsidRPr="00D61AFD" w:rsidRDefault="00D923E0">
      <w:pPr>
        <w:spacing w:line="223" w:lineRule="exact"/>
        <w:ind w:left="1778"/>
        <w:rPr>
          <w:rFonts w:ascii="Arial" w:hAnsi="Arial" w:cs="Arial"/>
          <w:i/>
          <w:sz w:val="20"/>
          <w:szCs w:val="20"/>
          <w:lang w:val="cs-CZ"/>
        </w:rPr>
      </w:pPr>
      <w:r w:rsidRPr="001D64B9">
        <w:rPr>
          <w:rFonts w:asciiTheme="minorHAnsi" w:hAnsiTheme="minorHAnsi" w:cstheme="minorHAnsi"/>
          <w:i/>
          <w:sz w:val="21"/>
          <w:szCs w:val="21"/>
          <w:lang w:val="cs-CZ"/>
        </w:rPr>
        <w:t>(18.1)</w:t>
      </w:r>
    </w:p>
    <w:p w14:paraId="669A3C57" w14:textId="77777777" w:rsidR="00D8245A" w:rsidRPr="00D61AFD" w:rsidRDefault="00D8245A">
      <w:pPr>
        <w:spacing w:line="223" w:lineRule="exact"/>
        <w:rPr>
          <w:rFonts w:ascii="Arial" w:hAnsi="Arial" w:cs="Arial"/>
          <w:sz w:val="20"/>
          <w:szCs w:val="20"/>
          <w:lang w:val="cs-CZ"/>
        </w:rPr>
        <w:sectPr w:rsidR="00D8245A" w:rsidRPr="00D61AFD">
          <w:pgSz w:w="11900" w:h="16840"/>
          <w:pgMar w:top="980" w:right="0" w:bottom="1160" w:left="1020" w:header="0" w:footer="968" w:gutter="0"/>
          <w:cols w:space="708"/>
        </w:sectPr>
      </w:pPr>
    </w:p>
    <w:p w14:paraId="4609CF97" w14:textId="5BB688CC" w:rsidR="00D8245A" w:rsidRPr="001D64B9" w:rsidRDefault="00D923E0">
      <w:pPr>
        <w:pStyle w:val="Nadpis4"/>
        <w:numPr>
          <w:ilvl w:val="0"/>
          <w:numId w:val="21"/>
        </w:numPr>
        <w:tabs>
          <w:tab w:val="left" w:pos="639"/>
        </w:tabs>
        <w:spacing w:before="21"/>
        <w:ind w:left="638" w:hanging="398"/>
        <w:jc w:val="left"/>
        <w:rPr>
          <w:rFonts w:asciiTheme="minorHAnsi" w:hAnsiTheme="minorHAnsi" w:cstheme="minorHAnsi"/>
          <w:sz w:val="22"/>
          <w:szCs w:val="22"/>
          <w:lang w:val="cs-CZ"/>
        </w:rPr>
      </w:pPr>
      <w:bookmarkStart w:id="4" w:name="_TOC_250046"/>
      <w:r w:rsidRPr="001D64B9">
        <w:rPr>
          <w:rFonts w:asciiTheme="minorHAnsi" w:hAnsiTheme="minorHAnsi" w:cstheme="minorHAnsi"/>
          <w:sz w:val="22"/>
          <w:szCs w:val="22"/>
          <w:shd w:val="clear" w:color="auto" w:fill="CCCCCC"/>
          <w:lang w:val="cs-CZ"/>
        </w:rPr>
        <w:lastRenderedPageBreak/>
        <w:t>VÝJIME</w:t>
      </w:r>
      <w:r w:rsidR="001D64B9" w:rsidRPr="001D64B9">
        <w:rPr>
          <w:rFonts w:asciiTheme="minorHAnsi" w:hAnsiTheme="minorHAnsi" w:cstheme="minorHAnsi"/>
          <w:bCs w:val="0"/>
          <w:sz w:val="22"/>
          <w:szCs w:val="22"/>
          <w:shd w:val="clear" w:color="auto" w:fill="CCCCCC"/>
          <w:lang w:val="cs-CZ"/>
        </w:rPr>
        <w:t>Č</w:t>
      </w:r>
      <w:r w:rsidRPr="001D64B9">
        <w:rPr>
          <w:rFonts w:asciiTheme="minorHAnsi" w:hAnsiTheme="minorHAnsi" w:cstheme="minorHAnsi"/>
          <w:sz w:val="22"/>
          <w:szCs w:val="22"/>
          <w:shd w:val="clear" w:color="auto" w:fill="CCCCCC"/>
          <w:lang w:val="cs-CZ"/>
        </w:rPr>
        <w:t>NÁ</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P</w:t>
      </w:r>
      <w:r w:rsidRPr="001D64B9">
        <w:rPr>
          <w:rFonts w:asciiTheme="minorHAnsi" w:hAnsiTheme="minorHAnsi" w:cstheme="minorHAnsi"/>
          <w:bCs w:val="0"/>
          <w:sz w:val="22"/>
          <w:szCs w:val="22"/>
          <w:shd w:val="clear" w:color="auto" w:fill="CCCCCC"/>
          <w:lang w:val="cs-CZ"/>
        </w:rPr>
        <w:t>Ř</w:t>
      </w:r>
      <w:r w:rsidRPr="001D64B9">
        <w:rPr>
          <w:rFonts w:asciiTheme="minorHAnsi" w:hAnsiTheme="minorHAnsi" w:cstheme="minorHAnsi"/>
          <w:sz w:val="22"/>
          <w:szCs w:val="22"/>
          <w:shd w:val="clear" w:color="auto" w:fill="CCCCCC"/>
          <w:lang w:val="cs-CZ"/>
        </w:rPr>
        <w:t>ERUŠENÍ</w:t>
      </w:r>
      <w:r w:rsidRPr="001D64B9">
        <w:rPr>
          <w:rFonts w:asciiTheme="minorHAnsi" w:hAnsiTheme="minorHAnsi" w:cstheme="minorHAnsi"/>
          <w:spacing w:val="-2"/>
          <w:sz w:val="22"/>
          <w:szCs w:val="22"/>
          <w:shd w:val="clear" w:color="auto" w:fill="FFFFFF"/>
          <w:lang w:val="cs-CZ"/>
        </w:rPr>
        <w:t xml:space="preserve"> </w:t>
      </w:r>
      <w:bookmarkEnd w:id="4"/>
      <w:r w:rsidRPr="001D64B9">
        <w:rPr>
          <w:rFonts w:asciiTheme="minorHAnsi" w:hAnsiTheme="minorHAnsi" w:cstheme="minorHAnsi"/>
          <w:sz w:val="22"/>
          <w:szCs w:val="22"/>
          <w:shd w:val="clear" w:color="auto" w:fill="CCCCCC"/>
          <w:lang w:val="cs-CZ"/>
        </w:rPr>
        <w:t>HRY</w:t>
      </w:r>
    </w:p>
    <w:p w14:paraId="016DA29C" w14:textId="77777777" w:rsidR="00D8245A" w:rsidRPr="001D64B9" w:rsidRDefault="00D923E0">
      <w:pPr>
        <w:pStyle w:val="Odstavecseseznamem"/>
        <w:numPr>
          <w:ilvl w:val="1"/>
          <w:numId w:val="21"/>
        </w:numPr>
        <w:tabs>
          <w:tab w:val="left" w:pos="1095"/>
        </w:tabs>
        <w:spacing w:before="113" w:line="325" w:lineRule="exact"/>
        <w:ind w:hanging="456"/>
        <w:rPr>
          <w:rFonts w:asciiTheme="minorHAnsi" w:hAnsiTheme="minorHAnsi" w:cstheme="minorHAnsi"/>
          <w:i/>
          <w:lang w:val="cs-CZ"/>
        </w:rPr>
      </w:pPr>
      <w:r w:rsidRPr="001D64B9">
        <w:rPr>
          <w:rFonts w:asciiTheme="minorHAnsi" w:hAnsiTheme="minorHAnsi" w:cstheme="minorHAnsi"/>
          <w:b/>
          <w:shd w:val="clear" w:color="auto" w:fill="D9D9D9"/>
          <w:lang w:val="cs-CZ"/>
        </w:rPr>
        <w:t>Zran</w:t>
      </w:r>
      <w:r w:rsidRPr="001D64B9">
        <w:rPr>
          <w:rFonts w:asciiTheme="minorHAnsi" w:hAnsiTheme="minorHAnsi" w:cstheme="minorHAnsi"/>
          <w:b/>
          <w:bCs/>
          <w:shd w:val="clear" w:color="auto" w:fill="D9D9D9"/>
          <w:lang w:val="cs-CZ"/>
        </w:rPr>
        <w:t>ě</w:t>
      </w:r>
      <w:r w:rsidRPr="001D64B9">
        <w:rPr>
          <w:rFonts w:asciiTheme="minorHAnsi" w:hAnsiTheme="minorHAnsi" w:cstheme="minorHAnsi"/>
          <w:b/>
          <w:shd w:val="clear" w:color="auto" w:fill="D9D9D9"/>
          <w:lang w:val="cs-CZ"/>
        </w:rPr>
        <w:t>ní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zdravotní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indispozice</w:t>
      </w:r>
      <w:r w:rsidRPr="001D64B9">
        <w:rPr>
          <w:rFonts w:asciiTheme="minorHAnsi" w:hAnsiTheme="minorHAnsi" w:cstheme="minorHAnsi"/>
          <w:b/>
          <w:spacing w:val="-5"/>
          <w:shd w:val="clear" w:color="auto" w:fill="FFFFFF"/>
          <w:lang w:val="cs-CZ"/>
        </w:rPr>
        <w:t xml:space="preserve"> </w:t>
      </w:r>
      <w:r w:rsidRPr="001D64B9">
        <w:rPr>
          <w:rFonts w:asciiTheme="minorHAnsi" w:hAnsiTheme="minorHAnsi" w:cstheme="minorHAnsi"/>
          <w:i/>
          <w:shd w:val="clear" w:color="auto" w:fill="FFFFFF"/>
          <w:lang w:val="cs-CZ"/>
        </w:rPr>
        <w:t>(8.1)</w:t>
      </w:r>
    </w:p>
    <w:p w14:paraId="6603EA79" w14:textId="77777777" w:rsidR="00D8245A" w:rsidRPr="001D64B9" w:rsidRDefault="00D923E0">
      <w:pPr>
        <w:pStyle w:val="Odstavecseseznamem"/>
        <w:numPr>
          <w:ilvl w:val="2"/>
          <w:numId w:val="21"/>
        </w:numPr>
        <w:tabs>
          <w:tab w:val="left" w:pos="1779"/>
        </w:tabs>
        <w:spacing w:line="220" w:lineRule="auto"/>
        <w:ind w:right="1280" w:hanging="684"/>
        <w:jc w:val="both"/>
        <w:rPr>
          <w:rFonts w:asciiTheme="minorHAnsi" w:hAnsiTheme="minorHAnsi" w:cstheme="minorHAnsi"/>
          <w:lang w:val="cs-CZ"/>
        </w:rPr>
      </w:pPr>
      <w:r w:rsidRPr="001D64B9">
        <w:rPr>
          <w:rFonts w:asciiTheme="minorHAnsi" w:hAnsiTheme="minorHAnsi" w:cstheme="minorHAnsi"/>
          <w:lang w:val="cs-CZ"/>
        </w:rPr>
        <w:t>Vyskytne-li</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vážná</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událost</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době,</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kdy</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míč</w:t>
      </w:r>
      <w:r w:rsidRPr="001D64B9">
        <w:rPr>
          <w:rFonts w:asciiTheme="minorHAnsi" w:hAnsiTheme="minorHAnsi" w:cstheme="minorHAnsi"/>
          <w:spacing w:val="-72"/>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musí</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rozhodčí</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okamžitě</w:t>
      </w:r>
      <w:r w:rsidRPr="001D64B9">
        <w:rPr>
          <w:rFonts w:asciiTheme="minorHAnsi" w:hAnsiTheme="minorHAnsi" w:cstheme="minorHAnsi"/>
          <w:spacing w:val="-72"/>
          <w:lang w:val="cs-CZ"/>
        </w:rPr>
        <w:t xml:space="preserve"> </w:t>
      </w:r>
      <w:r w:rsidRPr="001D64B9">
        <w:rPr>
          <w:rFonts w:asciiTheme="minorHAnsi" w:hAnsiTheme="minorHAnsi" w:cstheme="minorHAnsi"/>
          <w:lang w:val="cs-CZ"/>
        </w:rPr>
        <w:t>přerušit hru a povolit zdravotní pomoci vstoupit do</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hřiště.</w:t>
      </w:r>
    </w:p>
    <w:p w14:paraId="3F471FD1" w14:textId="77777777" w:rsidR="00D8245A" w:rsidRPr="001D64B9" w:rsidRDefault="00D923E0">
      <w:pPr>
        <w:spacing w:line="216" w:lineRule="exact"/>
        <w:ind w:left="1778"/>
        <w:rPr>
          <w:rFonts w:asciiTheme="minorHAnsi" w:hAnsiTheme="minorHAnsi" w:cstheme="minorHAnsi"/>
          <w:i/>
          <w:lang w:val="cs-CZ"/>
        </w:rPr>
      </w:pPr>
      <w:r w:rsidRPr="001D64B9">
        <w:rPr>
          <w:rFonts w:asciiTheme="minorHAnsi" w:hAnsiTheme="minorHAnsi" w:cstheme="minorHAnsi"/>
          <w:lang w:val="cs-CZ"/>
        </w:rPr>
        <w:t xml:space="preserve">Rozehra se opakuje. </w:t>
      </w:r>
      <w:r w:rsidRPr="001D64B9">
        <w:rPr>
          <w:rFonts w:asciiTheme="minorHAnsi" w:hAnsiTheme="minorHAnsi" w:cstheme="minorHAnsi"/>
          <w:i/>
          <w:lang w:val="cs-CZ"/>
        </w:rPr>
        <w:t>(6.1.3)</w:t>
      </w:r>
    </w:p>
    <w:p w14:paraId="269C5D88" w14:textId="77777777" w:rsidR="00D8245A" w:rsidRPr="001D64B9" w:rsidRDefault="00D923E0">
      <w:pPr>
        <w:pStyle w:val="Odstavecseseznamem"/>
        <w:numPr>
          <w:ilvl w:val="2"/>
          <w:numId w:val="21"/>
        </w:numPr>
        <w:tabs>
          <w:tab w:val="left" w:pos="1779"/>
        </w:tabs>
        <w:spacing w:before="32" w:line="184" w:lineRule="auto"/>
        <w:ind w:right="1280" w:hanging="684"/>
        <w:jc w:val="both"/>
        <w:rPr>
          <w:rFonts w:asciiTheme="minorHAnsi" w:hAnsiTheme="minorHAnsi" w:cstheme="minorHAnsi"/>
          <w:i/>
          <w:lang w:val="cs-CZ"/>
        </w:rPr>
      </w:pPr>
      <w:r w:rsidRPr="001D64B9">
        <w:rPr>
          <w:rFonts w:asciiTheme="minorHAnsi" w:hAnsiTheme="minorHAnsi" w:cstheme="minorHAnsi"/>
          <w:lang w:val="cs-CZ"/>
        </w:rPr>
        <w:t xml:space="preserve">Jestliže nemůže být zraněný / zdravotně indisponovaný hráč vystřídán, řádně nebo výjimečně, je hráči poskytnut čas na zotavení v trvání </w:t>
      </w:r>
      <w:r w:rsidRPr="001D64B9">
        <w:rPr>
          <w:rFonts w:asciiTheme="minorHAnsi" w:hAnsiTheme="minorHAnsi" w:cstheme="minorHAnsi"/>
          <w:b/>
          <w:lang w:val="cs-CZ"/>
        </w:rPr>
        <w:t>t</w:t>
      </w:r>
      <w:r w:rsidRPr="001D64B9">
        <w:rPr>
          <w:rFonts w:asciiTheme="minorHAnsi" w:hAnsiTheme="minorHAnsi" w:cstheme="minorHAnsi"/>
          <w:lang w:val="cs-CZ"/>
        </w:rPr>
        <w:t>ř</w:t>
      </w:r>
      <w:r w:rsidRPr="001D64B9">
        <w:rPr>
          <w:rFonts w:asciiTheme="minorHAnsi" w:hAnsiTheme="minorHAnsi" w:cstheme="minorHAnsi"/>
          <w:b/>
          <w:lang w:val="cs-CZ"/>
        </w:rPr>
        <w:t xml:space="preserve">í </w:t>
      </w:r>
      <w:r w:rsidRPr="001D64B9">
        <w:rPr>
          <w:rFonts w:asciiTheme="minorHAnsi" w:hAnsiTheme="minorHAnsi" w:cstheme="minorHAnsi"/>
          <w:lang w:val="cs-CZ"/>
        </w:rPr>
        <w:t xml:space="preserve">minut, ale stejnému hráči ne víckrát než jednou v utkání. </w:t>
      </w:r>
      <w:r w:rsidRPr="001D64B9">
        <w:rPr>
          <w:rFonts w:asciiTheme="minorHAnsi" w:hAnsiTheme="minorHAnsi" w:cstheme="minorHAnsi"/>
          <w:i/>
          <w:lang w:val="cs-CZ"/>
        </w:rPr>
        <w:t>(15.6, 15.7,</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24.2.8)</w:t>
      </w:r>
    </w:p>
    <w:p w14:paraId="57BD049E" w14:textId="77777777" w:rsidR="00D8245A" w:rsidRPr="001D64B9" w:rsidRDefault="00D923E0">
      <w:pPr>
        <w:spacing w:before="1"/>
        <w:ind w:left="1778"/>
        <w:rPr>
          <w:rFonts w:asciiTheme="minorHAnsi" w:hAnsiTheme="minorHAnsi" w:cstheme="minorHAnsi"/>
          <w:i/>
          <w:lang w:val="cs-CZ"/>
        </w:rPr>
      </w:pPr>
      <w:r w:rsidRPr="001D64B9">
        <w:rPr>
          <w:rFonts w:asciiTheme="minorHAnsi" w:hAnsiTheme="minorHAnsi" w:cstheme="minorHAnsi"/>
          <w:lang w:val="cs-CZ"/>
        </w:rPr>
        <w:t>Jestliže se hráč</w:t>
      </w:r>
      <w:r w:rsidRPr="001D64B9">
        <w:rPr>
          <w:rFonts w:asciiTheme="minorHAnsi" w:hAnsiTheme="minorHAnsi" w:cstheme="minorHAnsi"/>
          <w:spacing w:val="-79"/>
          <w:lang w:val="cs-CZ"/>
        </w:rPr>
        <w:t xml:space="preserve"> </w:t>
      </w:r>
      <w:r w:rsidRPr="001D64B9">
        <w:rPr>
          <w:rFonts w:asciiTheme="minorHAnsi" w:hAnsiTheme="minorHAnsi" w:cstheme="minorHAnsi"/>
          <w:lang w:val="cs-CZ"/>
        </w:rPr>
        <w:t xml:space="preserve">nezotaví, je jeho družstvo prohlášeno za </w:t>
      </w:r>
      <w:r w:rsidRPr="001D64B9">
        <w:rPr>
          <w:rFonts w:asciiTheme="minorHAnsi" w:hAnsiTheme="minorHAnsi" w:cstheme="minorHAnsi"/>
          <w:b/>
          <w:lang w:val="cs-CZ"/>
        </w:rPr>
        <w:t>„neúplné“</w:t>
      </w:r>
      <w:r w:rsidRPr="001D64B9">
        <w:rPr>
          <w:rFonts w:asciiTheme="minorHAnsi" w:hAnsiTheme="minorHAnsi" w:cstheme="minorHAnsi"/>
          <w:lang w:val="cs-CZ"/>
        </w:rPr>
        <w:t xml:space="preserve">. </w:t>
      </w:r>
      <w:r w:rsidRPr="001D64B9">
        <w:rPr>
          <w:rFonts w:asciiTheme="minorHAnsi" w:hAnsiTheme="minorHAnsi" w:cstheme="minorHAnsi"/>
          <w:i/>
          <w:lang w:val="cs-CZ"/>
        </w:rPr>
        <w:t>(6.4.3, 7.3.1)</w:t>
      </w:r>
    </w:p>
    <w:p w14:paraId="096715EA" w14:textId="77777777" w:rsidR="00D8245A" w:rsidRPr="001D64B9" w:rsidRDefault="00D923E0">
      <w:pPr>
        <w:pStyle w:val="Nadpis4"/>
        <w:numPr>
          <w:ilvl w:val="1"/>
          <w:numId w:val="21"/>
        </w:numPr>
        <w:tabs>
          <w:tab w:val="left" w:pos="1095"/>
        </w:tabs>
        <w:spacing w:before="140" w:line="324" w:lineRule="exact"/>
        <w:ind w:hanging="456"/>
        <w:rPr>
          <w:rFonts w:asciiTheme="minorHAnsi" w:hAnsiTheme="minorHAnsi" w:cstheme="minorHAnsi"/>
          <w:sz w:val="22"/>
          <w:szCs w:val="22"/>
          <w:lang w:val="cs-CZ"/>
        </w:rPr>
      </w:pPr>
      <w:bookmarkStart w:id="5" w:name="_TOC_250045"/>
      <w:r w:rsidRPr="001D64B9">
        <w:rPr>
          <w:rFonts w:asciiTheme="minorHAnsi" w:hAnsiTheme="minorHAnsi" w:cstheme="minorHAnsi"/>
          <w:sz w:val="22"/>
          <w:szCs w:val="22"/>
          <w:shd w:val="clear" w:color="auto" w:fill="D9D9D9"/>
          <w:lang w:val="cs-CZ"/>
        </w:rPr>
        <w:t>Vn</w:t>
      </w:r>
      <w:r w:rsidRPr="001D64B9">
        <w:rPr>
          <w:rFonts w:asciiTheme="minorHAnsi" w:hAnsiTheme="minorHAnsi" w:cstheme="minorHAnsi"/>
          <w:bCs w:val="0"/>
          <w:sz w:val="22"/>
          <w:szCs w:val="22"/>
          <w:shd w:val="clear" w:color="auto" w:fill="D9D9D9"/>
          <w:lang w:val="cs-CZ"/>
        </w:rPr>
        <w:t>ě</w:t>
      </w:r>
      <w:r w:rsidRPr="001D64B9">
        <w:rPr>
          <w:rFonts w:asciiTheme="minorHAnsi" w:hAnsiTheme="minorHAnsi" w:cstheme="minorHAnsi"/>
          <w:sz w:val="22"/>
          <w:szCs w:val="22"/>
          <w:shd w:val="clear" w:color="auto" w:fill="D9D9D9"/>
          <w:lang w:val="cs-CZ"/>
        </w:rPr>
        <w:t>jší</w:t>
      </w:r>
      <w:r w:rsidRPr="001D64B9">
        <w:rPr>
          <w:rFonts w:asciiTheme="minorHAnsi" w:hAnsiTheme="minorHAnsi" w:cstheme="minorHAnsi"/>
          <w:spacing w:val="-2"/>
          <w:sz w:val="22"/>
          <w:szCs w:val="22"/>
          <w:shd w:val="clear" w:color="auto" w:fill="FFFFFF"/>
          <w:lang w:val="cs-CZ"/>
        </w:rPr>
        <w:t xml:space="preserve"> </w:t>
      </w:r>
      <w:bookmarkEnd w:id="5"/>
      <w:r w:rsidRPr="001D64B9">
        <w:rPr>
          <w:rFonts w:asciiTheme="minorHAnsi" w:hAnsiTheme="minorHAnsi" w:cstheme="minorHAnsi"/>
          <w:sz w:val="22"/>
          <w:szCs w:val="22"/>
          <w:shd w:val="clear" w:color="auto" w:fill="D9D9D9"/>
          <w:lang w:val="cs-CZ"/>
        </w:rPr>
        <w:t>zásah</w:t>
      </w:r>
    </w:p>
    <w:p w14:paraId="52C076CB" w14:textId="77777777" w:rsidR="00D8245A" w:rsidRPr="001D64B9" w:rsidRDefault="00D923E0">
      <w:pPr>
        <w:pStyle w:val="Zkladntext"/>
        <w:spacing w:line="217"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Vyskytne-li se během hry jakýkoliv vnější zásah, musí být hra zastavena a rozehra opakována.</w:t>
      </w:r>
    </w:p>
    <w:p w14:paraId="3C9A19D8" w14:textId="77777777" w:rsidR="00D8245A" w:rsidRPr="001D64B9" w:rsidRDefault="00D923E0">
      <w:pPr>
        <w:spacing w:line="224" w:lineRule="exact"/>
        <w:ind w:left="1094"/>
        <w:rPr>
          <w:rFonts w:asciiTheme="minorHAnsi" w:hAnsiTheme="minorHAnsi" w:cstheme="minorHAnsi"/>
          <w:i/>
          <w:lang w:val="cs-CZ"/>
        </w:rPr>
      </w:pPr>
      <w:r w:rsidRPr="001D64B9">
        <w:rPr>
          <w:rFonts w:asciiTheme="minorHAnsi" w:hAnsiTheme="minorHAnsi" w:cstheme="minorHAnsi"/>
          <w:i/>
          <w:lang w:val="cs-CZ"/>
        </w:rPr>
        <w:t>(6.1.3, D11(23))</w:t>
      </w:r>
    </w:p>
    <w:p w14:paraId="7EDE53F9" w14:textId="77777777" w:rsidR="00D8245A" w:rsidRPr="001D64B9" w:rsidRDefault="00D923E0">
      <w:pPr>
        <w:pStyle w:val="Nadpis4"/>
        <w:numPr>
          <w:ilvl w:val="1"/>
          <w:numId w:val="21"/>
        </w:numPr>
        <w:tabs>
          <w:tab w:val="left" w:pos="1095"/>
        </w:tabs>
        <w:spacing w:before="155" w:line="325" w:lineRule="exact"/>
        <w:ind w:hanging="456"/>
        <w:rPr>
          <w:rFonts w:asciiTheme="minorHAnsi" w:hAnsiTheme="minorHAnsi" w:cstheme="minorHAnsi"/>
          <w:sz w:val="22"/>
          <w:szCs w:val="22"/>
          <w:lang w:val="cs-CZ"/>
        </w:rPr>
      </w:pPr>
      <w:bookmarkStart w:id="6" w:name="_TOC_250044"/>
      <w:r w:rsidRPr="001D64B9">
        <w:rPr>
          <w:rFonts w:asciiTheme="minorHAnsi" w:hAnsiTheme="minorHAnsi" w:cstheme="minorHAnsi"/>
          <w:sz w:val="22"/>
          <w:szCs w:val="22"/>
          <w:shd w:val="clear" w:color="auto" w:fill="D9D9D9"/>
          <w:lang w:val="cs-CZ"/>
        </w:rPr>
        <w:t>Prodloužená</w:t>
      </w:r>
      <w:r w:rsidRPr="001D64B9">
        <w:rPr>
          <w:rFonts w:asciiTheme="minorHAnsi" w:hAnsiTheme="minorHAnsi" w:cstheme="minorHAnsi"/>
          <w:spacing w:val="-2"/>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p</w:t>
      </w:r>
      <w:r w:rsidRPr="001D64B9">
        <w:rPr>
          <w:rFonts w:asciiTheme="minorHAnsi" w:hAnsiTheme="minorHAnsi" w:cstheme="minorHAnsi"/>
          <w:bCs w:val="0"/>
          <w:sz w:val="22"/>
          <w:szCs w:val="22"/>
          <w:shd w:val="clear" w:color="auto" w:fill="D9D9D9"/>
          <w:lang w:val="cs-CZ"/>
        </w:rPr>
        <w:t>ř</w:t>
      </w:r>
      <w:bookmarkEnd w:id="6"/>
      <w:r w:rsidRPr="001D64B9">
        <w:rPr>
          <w:rFonts w:asciiTheme="minorHAnsi" w:hAnsiTheme="minorHAnsi" w:cstheme="minorHAnsi"/>
          <w:sz w:val="22"/>
          <w:szCs w:val="22"/>
          <w:shd w:val="clear" w:color="auto" w:fill="D9D9D9"/>
          <w:lang w:val="cs-CZ"/>
        </w:rPr>
        <w:t>erušení</w:t>
      </w:r>
    </w:p>
    <w:p w14:paraId="324875DD" w14:textId="77777777" w:rsidR="00D8245A" w:rsidRPr="001D64B9" w:rsidRDefault="00D923E0">
      <w:pPr>
        <w:pStyle w:val="Odstavecseseznamem"/>
        <w:numPr>
          <w:ilvl w:val="2"/>
          <w:numId w:val="21"/>
        </w:numPr>
        <w:tabs>
          <w:tab w:val="left" w:pos="1779"/>
        </w:tabs>
        <w:spacing w:line="218" w:lineRule="auto"/>
        <w:ind w:right="1279" w:hanging="684"/>
        <w:jc w:val="both"/>
        <w:rPr>
          <w:rFonts w:asciiTheme="minorHAnsi" w:hAnsiTheme="minorHAnsi" w:cstheme="minorHAnsi"/>
          <w:i/>
          <w:lang w:val="cs-CZ"/>
        </w:rPr>
      </w:pPr>
      <w:r w:rsidRPr="001D64B9">
        <w:rPr>
          <w:rFonts w:asciiTheme="minorHAnsi" w:hAnsiTheme="minorHAnsi" w:cstheme="minorHAnsi"/>
          <w:lang w:val="cs-CZ"/>
        </w:rPr>
        <w:t>Je-li</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utkání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přerušeno</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vlivem</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nepředpokládaných</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okolností,</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první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rozhodčí,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pořadatel</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a řídící výbor (jury), je-li zřízen, musí rozhodnout o opatřeních k obnově normálních podmínek.</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(23.2.3)</w:t>
      </w:r>
    </w:p>
    <w:p w14:paraId="20DE633F" w14:textId="77777777" w:rsidR="00D8245A" w:rsidRPr="001D64B9" w:rsidRDefault="00D923E0">
      <w:pPr>
        <w:pStyle w:val="Odstavecseseznamem"/>
        <w:numPr>
          <w:ilvl w:val="2"/>
          <w:numId w:val="21"/>
        </w:numPr>
        <w:tabs>
          <w:tab w:val="left" w:pos="1779"/>
        </w:tabs>
        <w:spacing w:line="239" w:lineRule="exact"/>
        <w:ind w:hanging="684"/>
        <w:rPr>
          <w:rFonts w:asciiTheme="minorHAnsi" w:hAnsiTheme="minorHAnsi" w:cstheme="minorHAnsi"/>
          <w:lang w:val="cs-CZ"/>
        </w:rPr>
      </w:pPr>
      <w:r w:rsidRPr="001D64B9">
        <w:rPr>
          <w:rFonts w:asciiTheme="minorHAnsi" w:hAnsiTheme="minorHAnsi" w:cstheme="minorHAnsi"/>
          <w:lang w:val="cs-CZ"/>
        </w:rPr>
        <w:t>Jestliže</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vyskytne</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jedno</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více</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přerušení,</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jejichž</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celková</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délka</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trvání</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nepřekročí</w:t>
      </w:r>
    </w:p>
    <w:p w14:paraId="0E923810" w14:textId="77777777" w:rsidR="00D8245A" w:rsidRPr="001D64B9" w:rsidRDefault="00D923E0">
      <w:pPr>
        <w:spacing w:line="230" w:lineRule="exact"/>
        <w:ind w:left="1778"/>
        <w:rPr>
          <w:rFonts w:asciiTheme="minorHAnsi" w:hAnsiTheme="minorHAnsi" w:cstheme="minorHAnsi"/>
          <w:i/>
          <w:lang w:val="cs-CZ"/>
        </w:rPr>
      </w:pPr>
      <w:r w:rsidRPr="001D64B9">
        <w:rPr>
          <w:rFonts w:asciiTheme="minorHAnsi" w:hAnsiTheme="minorHAnsi" w:cstheme="minorHAnsi"/>
          <w:lang w:val="cs-CZ"/>
        </w:rPr>
        <w:t xml:space="preserve">čtyři hodiny: </w:t>
      </w:r>
      <w:r w:rsidRPr="001D64B9">
        <w:rPr>
          <w:rFonts w:asciiTheme="minorHAnsi" w:hAnsiTheme="minorHAnsi" w:cstheme="minorHAnsi"/>
          <w:i/>
          <w:lang w:val="cs-CZ"/>
        </w:rPr>
        <w:t>(17.3.1)</w:t>
      </w:r>
    </w:p>
    <w:p w14:paraId="1A7D7EEE" w14:textId="77777777" w:rsidR="00D8245A" w:rsidRPr="001D64B9" w:rsidRDefault="00D923E0">
      <w:pPr>
        <w:pStyle w:val="Odstavecseseznamem"/>
        <w:numPr>
          <w:ilvl w:val="3"/>
          <w:numId w:val="21"/>
        </w:numPr>
        <w:tabs>
          <w:tab w:val="left" w:pos="2633"/>
        </w:tabs>
        <w:spacing w:before="3" w:line="218" w:lineRule="auto"/>
        <w:ind w:right="1279" w:hanging="854"/>
        <w:jc w:val="both"/>
        <w:rPr>
          <w:rFonts w:asciiTheme="minorHAnsi" w:hAnsiTheme="minorHAnsi" w:cstheme="minorHAnsi"/>
          <w:i/>
          <w:lang w:val="cs-CZ"/>
        </w:rPr>
      </w:pPr>
      <w:r w:rsidRPr="001D64B9">
        <w:rPr>
          <w:rFonts w:asciiTheme="minorHAnsi" w:hAnsiTheme="minorHAnsi" w:cstheme="minorHAnsi"/>
          <w:lang w:val="cs-CZ"/>
        </w:rPr>
        <w:t>pokračuje-li</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hra</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stejném</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hřišti,</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přerušený</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set</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pokračuje</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stejným</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 xml:space="preserve">počtem dosažených bodů, stejnými hráči (vyjma těch vyloučených nebo diskvalifikovaných) a ve stejných postaveních. Výsledky odehraných setů zůstávají v platnosti; </w:t>
      </w:r>
      <w:r w:rsidRPr="001D64B9">
        <w:rPr>
          <w:rFonts w:asciiTheme="minorHAnsi" w:hAnsiTheme="minorHAnsi" w:cstheme="minorHAnsi"/>
          <w:i/>
          <w:lang w:val="cs-CZ"/>
        </w:rPr>
        <w:t>(1,</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7.3)</w:t>
      </w:r>
    </w:p>
    <w:p w14:paraId="5B7B1E04" w14:textId="77777777" w:rsidR="00D8245A" w:rsidRPr="001D64B9" w:rsidRDefault="00D923E0">
      <w:pPr>
        <w:pStyle w:val="Odstavecseseznamem"/>
        <w:numPr>
          <w:ilvl w:val="3"/>
          <w:numId w:val="21"/>
        </w:numPr>
        <w:tabs>
          <w:tab w:val="left" w:pos="2633"/>
        </w:tabs>
        <w:spacing w:before="2" w:line="220" w:lineRule="auto"/>
        <w:ind w:right="1279" w:hanging="854"/>
        <w:jc w:val="both"/>
        <w:rPr>
          <w:rFonts w:asciiTheme="minorHAnsi" w:hAnsiTheme="minorHAnsi" w:cstheme="minorHAnsi"/>
          <w:i/>
          <w:lang w:val="cs-CZ"/>
        </w:rPr>
      </w:pPr>
      <w:r w:rsidRPr="001D64B9">
        <w:rPr>
          <w:rFonts w:asciiTheme="minorHAnsi" w:hAnsiTheme="minorHAnsi" w:cstheme="minorHAnsi"/>
          <w:lang w:val="cs-CZ"/>
        </w:rPr>
        <w:t>pokračuje-li hra na jiném hřišti, je přerušený set anulován a hrán znovu se stejnými členy družstva a se stejnými základními sestavami (vyjma těch vyloučených nebo diskvalifikovaných) a se zachováním záznamu všech sankcí. Výsledky odehraných setů</w:t>
      </w:r>
      <w:r w:rsidRPr="001D64B9">
        <w:rPr>
          <w:rFonts w:asciiTheme="minorHAnsi" w:hAnsiTheme="minorHAnsi" w:cstheme="minorHAnsi"/>
          <w:spacing w:val="-93"/>
          <w:lang w:val="cs-CZ"/>
        </w:rPr>
        <w:t xml:space="preserve"> </w:t>
      </w:r>
      <w:r w:rsidRPr="001D64B9">
        <w:rPr>
          <w:rFonts w:asciiTheme="minorHAnsi" w:hAnsiTheme="minorHAnsi" w:cstheme="minorHAnsi"/>
          <w:lang w:val="cs-CZ"/>
        </w:rPr>
        <w:t xml:space="preserve">zůstávají v platnosti. </w:t>
      </w:r>
      <w:r w:rsidRPr="001D64B9">
        <w:rPr>
          <w:rFonts w:asciiTheme="minorHAnsi" w:hAnsiTheme="minorHAnsi" w:cstheme="minorHAnsi"/>
          <w:i/>
          <w:lang w:val="cs-CZ"/>
        </w:rPr>
        <w:t>(7.3, 21.4.1, D9)</w:t>
      </w:r>
    </w:p>
    <w:p w14:paraId="1D3B6A14" w14:textId="77777777" w:rsidR="00D8245A" w:rsidRPr="001D64B9" w:rsidRDefault="00D923E0">
      <w:pPr>
        <w:pStyle w:val="Odstavecseseznamem"/>
        <w:numPr>
          <w:ilvl w:val="2"/>
          <w:numId w:val="21"/>
        </w:numPr>
        <w:tabs>
          <w:tab w:val="left" w:pos="1779"/>
        </w:tabs>
        <w:spacing w:line="221" w:lineRule="exact"/>
        <w:ind w:hanging="684"/>
        <w:rPr>
          <w:rFonts w:asciiTheme="minorHAnsi" w:hAnsiTheme="minorHAnsi" w:cstheme="minorHAnsi"/>
          <w:lang w:val="cs-CZ"/>
        </w:rPr>
      </w:pPr>
      <w:r w:rsidRPr="001D64B9">
        <w:rPr>
          <w:rFonts w:asciiTheme="minorHAnsi" w:hAnsiTheme="minorHAnsi" w:cstheme="minorHAnsi"/>
          <w:lang w:val="cs-CZ"/>
        </w:rPr>
        <w:t>Jestliže</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33"/>
          <w:lang w:val="cs-CZ"/>
        </w:rPr>
        <w:t xml:space="preserve"> </w:t>
      </w:r>
      <w:r w:rsidRPr="001D64B9">
        <w:rPr>
          <w:rFonts w:asciiTheme="minorHAnsi" w:hAnsiTheme="minorHAnsi" w:cstheme="minorHAnsi"/>
          <w:lang w:val="cs-CZ"/>
        </w:rPr>
        <w:t>vyskytne</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jedno</w:t>
      </w:r>
      <w:r w:rsidRPr="001D64B9">
        <w:rPr>
          <w:rFonts w:asciiTheme="minorHAnsi" w:hAnsiTheme="minorHAnsi" w:cstheme="minorHAnsi"/>
          <w:spacing w:val="33"/>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34"/>
          <w:lang w:val="cs-CZ"/>
        </w:rPr>
        <w:t xml:space="preserve"> </w:t>
      </w:r>
      <w:r w:rsidRPr="001D64B9">
        <w:rPr>
          <w:rFonts w:asciiTheme="minorHAnsi" w:hAnsiTheme="minorHAnsi" w:cstheme="minorHAnsi"/>
          <w:lang w:val="cs-CZ"/>
        </w:rPr>
        <w:t>více</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přerušení,</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jejichž</w:t>
      </w:r>
      <w:r w:rsidRPr="001D64B9">
        <w:rPr>
          <w:rFonts w:asciiTheme="minorHAnsi" w:hAnsiTheme="minorHAnsi" w:cstheme="minorHAnsi"/>
          <w:spacing w:val="28"/>
          <w:lang w:val="cs-CZ"/>
        </w:rPr>
        <w:t xml:space="preserve"> </w:t>
      </w:r>
      <w:r w:rsidRPr="001D64B9">
        <w:rPr>
          <w:rFonts w:asciiTheme="minorHAnsi" w:hAnsiTheme="minorHAnsi" w:cstheme="minorHAnsi"/>
          <w:lang w:val="cs-CZ"/>
        </w:rPr>
        <w:t>celková</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délka</w:t>
      </w:r>
      <w:r w:rsidRPr="001D64B9">
        <w:rPr>
          <w:rFonts w:asciiTheme="minorHAnsi" w:hAnsiTheme="minorHAnsi" w:cstheme="minorHAnsi"/>
          <w:spacing w:val="31"/>
          <w:lang w:val="cs-CZ"/>
        </w:rPr>
        <w:t xml:space="preserve"> </w:t>
      </w:r>
      <w:r w:rsidRPr="001D64B9">
        <w:rPr>
          <w:rFonts w:asciiTheme="minorHAnsi" w:hAnsiTheme="minorHAnsi" w:cstheme="minorHAnsi"/>
          <w:lang w:val="cs-CZ"/>
        </w:rPr>
        <w:t>trvání</w:t>
      </w:r>
      <w:r w:rsidRPr="001D64B9">
        <w:rPr>
          <w:rFonts w:asciiTheme="minorHAnsi" w:hAnsiTheme="minorHAnsi" w:cstheme="minorHAnsi"/>
          <w:spacing w:val="32"/>
          <w:lang w:val="cs-CZ"/>
        </w:rPr>
        <w:t xml:space="preserve"> </w:t>
      </w:r>
      <w:r w:rsidRPr="001D64B9">
        <w:rPr>
          <w:rFonts w:asciiTheme="minorHAnsi" w:hAnsiTheme="minorHAnsi" w:cstheme="minorHAnsi"/>
          <w:lang w:val="cs-CZ"/>
        </w:rPr>
        <w:t>překročí</w:t>
      </w:r>
    </w:p>
    <w:p w14:paraId="0B6146F4" w14:textId="77777777" w:rsidR="00D8245A" w:rsidRPr="001D64B9" w:rsidRDefault="00D923E0">
      <w:pPr>
        <w:pStyle w:val="Zkladntext"/>
        <w:spacing w:line="239" w:lineRule="exact"/>
        <w:ind w:left="1778"/>
        <w:rPr>
          <w:rFonts w:asciiTheme="minorHAnsi" w:hAnsiTheme="minorHAnsi" w:cstheme="minorHAnsi"/>
          <w:sz w:val="22"/>
          <w:szCs w:val="22"/>
          <w:lang w:val="cs-CZ"/>
        </w:rPr>
      </w:pPr>
      <w:r w:rsidRPr="001D64B9">
        <w:rPr>
          <w:rFonts w:asciiTheme="minorHAnsi" w:hAnsiTheme="minorHAnsi" w:cstheme="minorHAnsi"/>
          <w:sz w:val="22"/>
          <w:szCs w:val="22"/>
          <w:lang w:val="cs-CZ"/>
        </w:rPr>
        <w:t>čtyři hodiny, je celé utkání opakováno.</w:t>
      </w:r>
    </w:p>
    <w:p w14:paraId="2DEBAF45" w14:textId="77777777" w:rsidR="00D8245A" w:rsidRPr="001D64B9" w:rsidRDefault="00D923E0">
      <w:pPr>
        <w:pStyle w:val="Nadpis4"/>
        <w:numPr>
          <w:ilvl w:val="0"/>
          <w:numId w:val="21"/>
        </w:numPr>
        <w:tabs>
          <w:tab w:val="left" w:pos="639"/>
        </w:tabs>
        <w:spacing w:before="137"/>
        <w:ind w:left="638" w:hanging="398"/>
        <w:jc w:val="left"/>
        <w:rPr>
          <w:rFonts w:asciiTheme="minorHAnsi" w:hAnsiTheme="minorHAnsi" w:cstheme="minorHAnsi"/>
          <w:sz w:val="22"/>
          <w:szCs w:val="22"/>
          <w:lang w:val="cs-CZ"/>
        </w:rPr>
      </w:pPr>
      <w:bookmarkStart w:id="7" w:name="_TOC_250043"/>
      <w:r w:rsidRPr="001D64B9">
        <w:rPr>
          <w:rFonts w:asciiTheme="minorHAnsi" w:hAnsiTheme="minorHAnsi" w:cstheme="minorHAnsi"/>
          <w:sz w:val="22"/>
          <w:szCs w:val="22"/>
          <w:shd w:val="clear" w:color="auto" w:fill="CCCCCC"/>
          <w:lang w:val="cs-CZ"/>
        </w:rPr>
        <w:t>P</w:t>
      </w:r>
      <w:r w:rsidRPr="001D64B9">
        <w:rPr>
          <w:rFonts w:asciiTheme="minorHAnsi" w:hAnsiTheme="minorHAnsi" w:cstheme="minorHAnsi"/>
          <w:b w:val="0"/>
          <w:sz w:val="22"/>
          <w:szCs w:val="22"/>
          <w:shd w:val="clear" w:color="auto" w:fill="CCCCCC"/>
          <w:lang w:val="cs-CZ"/>
        </w:rPr>
        <w:t>Ř</w:t>
      </w:r>
      <w:r w:rsidRPr="001D64B9">
        <w:rPr>
          <w:rFonts w:asciiTheme="minorHAnsi" w:hAnsiTheme="minorHAnsi" w:cstheme="minorHAnsi"/>
          <w:sz w:val="22"/>
          <w:szCs w:val="22"/>
          <w:shd w:val="clear" w:color="auto" w:fill="CCCCCC"/>
          <w:lang w:val="cs-CZ"/>
        </w:rPr>
        <w:t>ESTÁVKY</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A</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VÝM</w:t>
      </w:r>
      <w:r w:rsidRPr="001D64B9">
        <w:rPr>
          <w:rFonts w:asciiTheme="minorHAnsi" w:hAnsiTheme="minorHAnsi" w:cstheme="minorHAnsi"/>
          <w:b w:val="0"/>
          <w:sz w:val="22"/>
          <w:szCs w:val="22"/>
          <w:shd w:val="clear" w:color="auto" w:fill="CCCCCC"/>
          <w:lang w:val="cs-CZ"/>
        </w:rPr>
        <w:t>Ě</w:t>
      </w:r>
      <w:r w:rsidRPr="001D64B9">
        <w:rPr>
          <w:rFonts w:asciiTheme="minorHAnsi" w:hAnsiTheme="minorHAnsi" w:cstheme="minorHAnsi"/>
          <w:sz w:val="22"/>
          <w:szCs w:val="22"/>
          <w:shd w:val="clear" w:color="auto" w:fill="CCCCCC"/>
          <w:lang w:val="cs-CZ"/>
        </w:rPr>
        <w:t>NA</w:t>
      </w:r>
      <w:r w:rsidRPr="001D64B9">
        <w:rPr>
          <w:rFonts w:asciiTheme="minorHAnsi" w:hAnsiTheme="minorHAnsi" w:cstheme="minorHAnsi"/>
          <w:sz w:val="22"/>
          <w:szCs w:val="22"/>
          <w:shd w:val="clear" w:color="auto" w:fill="FFFFFF"/>
          <w:lang w:val="cs-CZ"/>
        </w:rPr>
        <w:t xml:space="preserve"> </w:t>
      </w:r>
      <w:bookmarkEnd w:id="7"/>
      <w:r w:rsidRPr="001D64B9">
        <w:rPr>
          <w:rFonts w:asciiTheme="minorHAnsi" w:hAnsiTheme="minorHAnsi" w:cstheme="minorHAnsi"/>
          <w:sz w:val="22"/>
          <w:szCs w:val="22"/>
          <w:shd w:val="clear" w:color="auto" w:fill="CCCCCC"/>
          <w:lang w:val="cs-CZ"/>
        </w:rPr>
        <w:t>POLÍ</w:t>
      </w:r>
    </w:p>
    <w:p w14:paraId="45AFBF7C" w14:textId="77777777" w:rsidR="00D8245A" w:rsidRPr="001D64B9" w:rsidRDefault="00D923E0">
      <w:pPr>
        <w:pStyle w:val="Nadpis4"/>
        <w:numPr>
          <w:ilvl w:val="1"/>
          <w:numId w:val="21"/>
        </w:numPr>
        <w:tabs>
          <w:tab w:val="left" w:pos="1095"/>
        </w:tabs>
        <w:spacing w:before="115" w:line="322" w:lineRule="exact"/>
        <w:ind w:hanging="456"/>
        <w:rPr>
          <w:rFonts w:asciiTheme="minorHAnsi" w:hAnsiTheme="minorHAnsi" w:cstheme="minorHAnsi"/>
          <w:sz w:val="22"/>
          <w:szCs w:val="22"/>
          <w:lang w:val="cs-CZ"/>
        </w:rPr>
      </w:pPr>
      <w:bookmarkStart w:id="8" w:name="_TOC_250042"/>
      <w:r w:rsidRPr="001D64B9">
        <w:rPr>
          <w:rFonts w:asciiTheme="minorHAnsi" w:hAnsiTheme="minorHAnsi" w:cstheme="minorHAnsi"/>
          <w:sz w:val="22"/>
          <w:szCs w:val="22"/>
          <w:shd w:val="clear" w:color="auto" w:fill="D9D9D9"/>
          <w:lang w:val="cs-CZ"/>
        </w:rPr>
        <w:t>P</w:t>
      </w:r>
      <w:r w:rsidRPr="001D64B9">
        <w:rPr>
          <w:rFonts w:asciiTheme="minorHAnsi" w:hAnsiTheme="minorHAnsi" w:cstheme="minorHAnsi"/>
          <w:b w:val="0"/>
          <w:sz w:val="22"/>
          <w:szCs w:val="22"/>
          <w:shd w:val="clear" w:color="auto" w:fill="D9D9D9"/>
          <w:lang w:val="cs-CZ"/>
        </w:rPr>
        <w:t>ř</w:t>
      </w:r>
      <w:bookmarkEnd w:id="8"/>
      <w:r w:rsidRPr="001D64B9">
        <w:rPr>
          <w:rFonts w:asciiTheme="minorHAnsi" w:hAnsiTheme="minorHAnsi" w:cstheme="minorHAnsi"/>
          <w:sz w:val="22"/>
          <w:szCs w:val="22"/>
          <w:shd w:val="clear" w:color="auto" w:fill="D9D9D9"/>
          <w:lang w:val="cs-CZ"/>
        </w:rPr>
        <w:t>estávky</w:t>
      </w:r>
    </w:p>
    <w:p w14:paraId="0251D496" w14:textId="77777777" w:rsidR="00D8245A" w:rsidRPr="001D64B9" w:rsidRDefault="00D923E0">
      <w:pPr>
        <w:pStyle w:val="Zkladntext"/>
        <w:spacing w:line="218" w:lineRule="exact"/>
        <w:ind w:left="1094"/>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Přestávka je čas mezi sety. Všechny přestávky trvají tři minuty. </w:t>
      </w:r>
      <w:r w:rsidRPr="001D64B9">
        <w:rPr>
          <w:rFonts w:asciiTheme="minorHAnsi" w:hAnsiTheme="minorHAnsi" w:cstheme="minorHAnsi"/>
          <w:i/>
          <w:sz w:val="22"/>
          <w:szCs w:val="22"/>
          <w:lang w:val="cs-CZ"/>
        </w:rPr>
        <w:t>(4.2.4)</w:t>
      </w:r>
    </w:p>
    <w:p w14:paraId="18553E7C" w14:textId="77777777" w:rsidR="00D8245A" w:rsidRPr="001D64B9" w:rsidRDefault="00D923E0">
      <w:pPr>
        <w:pStyle w:val="Zkladntext"/>
        <w:spacing w:before="7" w:line="218" w:lineRule="auto"/>
        <w:ind w:left="1094" w:right="1211"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Po dobu těchto přestávek se uskuteční výměna polí a záznam postavení základních sestav družstev do zápisu o utkání. </w:t>
      </w:r>
      <w:r w:rsidRPr="001D64B9">
        <w:rPr>
          <w:rFonts w:asciiTheme="minorHAnsi" w:hAnsiTheme="minorHAnsi" w:cstheme="minorHAnsi"/>
          <w:i/>
          <w:sz w:val="22"/>
          <w:szCs w:val="22"/>
          <w:lang w:val="cs-CZ"/>
        </w:rPr>
        <w:t>(7.3.2, 18.2, 25.2.1.2)</w:t>
      </w:r>
    </w:p>
    <w:p w14:paraId="194AD32C" w14:textId="77777777" w:rsidR="00D8245A" w:rsidRPr="001D64B9" w:rsidRDefault="00D923E0">
      <w:pPr>
        <w:pStyle w:val="Zkladntext"/>
        <w:spacing w:before="16" w:line="220" w:lineRule="auto"/>
        <w:ind w:left="1094" w:right="737" w:hanging="1"/>
        <w:rPr>
          <w:rFonts w:asciiTheme="minorHAnsi" w:hAnsiTheme="minorHAnsi" w:cstheme="minorHAnsi"/>
          <w:sz w:val="22"/>
          <w:szCs w:val="22"/>
          <w:lang w:val="cs-CZ"/>
        </w:rPr>
      </w:pPr>
      <w:r w:rsidRPr="001D64B9">
        <w:rPr>
          <w:rFonts w:asciiTheme="minorHAnsi" w:hAnsiTheme="minorHAnsi" w:cstheme="minorHAnsi"/>
          <w:sz w:val="22"/>
          <w:szCs w:val="22"/>
          <w:lang w:val="cs-CZ"/>
        </w:rPr>
        <w:t>Na</w:t>
      </w:r>
      <w:r w:rsidRPr="001D64B9">
        <w:rPr>
          <w:rFonts w:asciiTheme="minorHAnsi" w:hAnsiTheme="minorHAnsi" w:cstheme="minorHAnsi"/>
          <w:spacing w:val="-16"/>
          <w:sz w:val="22"/>
          <w:szCs w:val="22"/>
          <w:lang w:val="cs-CZ"/>
        </w:rPr>
        <w:t xml:space="preserve"> </w:t>
      </w:r>
      <w:r w:rsidRPr="001D64B9">
        <w:rPr>
          <w:rFonts w:asciiTheme="minorHAnsi" w:hAnsiTheme="minorHAnsi" w:cstheme="minorHAnsi"/>
          <w:sz w:val="22"/>
          <w:szCs w:val="22"/>
          <w:lang w:val="cs-CZ"/>
        </w:rPr>
        <w:t>žádost</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pořadatele</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může</w:t>
      </w:r>
      <w:r w:rsidRPr="001D64B9">
        <w:rPr>
          <w:rFonts w:asciiTheme="minorHAnsi" w:hAnsiTheme="minorHAnsi" w:cstheme="minorHAnsi"/>
          <w:spacing w:val="-16"/>
          <w:sz w:val="22"/>
          <w:szCs w:val="22"/>
          <w:lang w:val="cs-CZ"/>
        </w:rPr>
        <w:t xml:space="preserve"> </w:t>
      </w:r>
      <w:r w:rsidRPr="001D64B9">
        <w:rPr>
          <w:rFonts w:asciiTheme="minorHAnsi" w:hAnsiTheme="minorHAnsi" w:cstheme="minorHAnsi"/>
          <w:sz w:val="22"/>
          <w:szCs w:val="22"/>
          <w:lang w:val="cs-CZ"/>
        </w:rPr>
        <w:t>být</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přestávka</w:t>
      </w:r>
      <w:r w:rsidRPr="001D64B9">
        <w:rPr>
          <w:rFonts w:asciiTheme="minorHAnsi" w:hAnsiTheme="minorHAnsi" w:cstheme="minorHAnsi"/>
          <w:spacing w:val="-19"/>
          <w:sz w:val="22"/>
          <w:szCs w:val="22"/>
          <w:lang w:val="cs-CZ"/>
        </w:rPr>
        <w:t xml:space="preserve"> </w:t>
      </w:r>
      <w:r w:rsidRPr="001D64B9">
        <w:rPr>
          <w:rFonts w:asciiTheme="minorHAnsi" w:hAnsiTheme="minorHAnsi" w:cstheme="minorHAnsi"/>
          <w:sz w:val="22"/>
          <w:szCs w:val="22"/>
          <w:lang w:val="cs-CZ"/>
        </w:rPr>
        <w:t>mezi</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druhým</w:t>
      </w:r>
      <w:r w:rsidRPr="001D64B9">
        <w:rPr>
          <w:rFonts w:asciiTheme="minorHAnsi" w:hAnsiTheme="minorHAnsi" w:cstheme="minorHAnsi"/>
          <w:spacing w:val="-13"/>
          <w:sz w:val="22"/>
          <w:szCs w:val="22"/>
          <w:lang w:val="cs-CZ"/>
        </w:rPr>
        <w:t xml:space="preserve"> </w:t>
      </w:r>
      <w:r w:rsidRPr="001D64B9">
        <w:rPr>
          <w:rFonts w:asciiTheme="minorHAnsi" w:hAnsiTheme="minorHAnsi" w:cstheme="minorHAnsi"/>
          <w:sz w:val="22"/>
          <w:szCs w:val="22"/>
          <w:lang w:val="cs-CZ"/>
        </w:rPr>
        <w:t>a</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třetím</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setem</w:t>
      </w:r>
      <w:r w:rsidRPr="001D64B9">
        <w:rPr>
          <w:rFonts w:asciiTheme="minorHAnsi" w:hAnsiTheme="minorHAnsi" w:cstheme="minorHAnsi"/>
          <w:spacing w:val="-14"/>
          <w:sz w:val="22"/>
          <w:szCs w:val="22"/>
          <w:lang w:val="cs-CZ"/>
        </w:rPr>
        <w:t xml:space="preserve"> </w:t>
      </w:r>
      <w:r w:rsidRPr="001D64B9">
        <w:rPr>
          <w:rFonts w:asciiTheme="minorHAnsi" w:hAnsiTheme="minorHAnsi" w:cstheme="minorHAnsi"/>
          <w:sz w:val="22"/>
          <w:szCs w:val="22"/>
          <w:lang w:val="cs-CZ"/>
        </w:rPr>
        <w:t>prodloužena</w:t>
      </w:r>
      <w:r w:rsidRPr="001D64B9">
        <w:rPr>
          <w:rFonts w:asciiTheme="minorHAnsi" w:hAnsiTheme="minorHAnsi" w:cstheme="minorHAnsi"/>
          <w:spacing w:val="-17"/>
          <w:sz w:val="22"/>
          <w:szCs w:val="22"/>
          <w:lang w:val="cs-CZ"/>
        </w:rPr>
        <w:t xml:space="preserve"> </w:t>
      </w:r>
      <w:r w:rsidRPr="001D64B9">
        <w:rPr>
          <w:rFonts w:asciiTheme="minorHAnsi" w:hAnsiTheme="minorHAnsi" w:cstheme="minorHAnsi"/>
          <w:sz w:val="22"/>
          <w:szCs w:val="22"/>
          <w:lang w:val="cs-CZ"/>
        </w:rPr>
        <w:t>oprávněnou osobou až na 10</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minut.</w:t>
      </w:r>
    </w:p>
    <w:p w14:paraId="66940B56" w14:textId="77777777" w:rsidR="00D8245A" w:rsidRPr="001D64B9" w:rsidRDefault="00D923E0">
      <w:pPr>
        <w:spacing w:before="154" w:line="325" w:lineRule="exact"/>
        <w:ind w:left="638"/>
        <w:rPr>
          <w:rFonts w:asciiTheme="minorHAnsi" w:hAnsiTheme="minorHAnsi" w:cstheme="minorHAnsi"/>
          <w:i/>
          <w:lang w:val="cs-CZ"/>
        </w:rPr>
      </w:pPr>
      <w:r w:rsidRPr="001D64B9">
        <w:rPr>
          <w:rFonts w:asciiTheme="minorHAnsi" w:hAnsiTheme="minorHAnsi" w:cstheme="minorHAnsi"/>
          <w:b/>
          <w:shd w:val="clear" w:color="auto" w:fill="D9D9D9"/>
          <w:lang w:val="cs-CZ"/>
        </w:rPr>
        <w:t>18.2 Vým</w:t>
      </w:r>
      <w:r w:rsidRPr="001D64B9">
        <w:rPr>
          <w:rFonts w:asciiTheme="minorHAnsi" w:hAnsiTheme="minorHAnsi" w:cstheme="minorHAnsi"/>
          <w:shd w:val="clear" w:color="auto" w:fill="D9D9D9"/>
          <w:lang w:val="cs-CZ"/>
        </w:rPr>
        <w:t>ě</w:t>
      </w:r>
      <w:r w:rsidRPr="001D64B9">
        <w:rPr>
          <w:rFonts w:asciiTheme="minorHAnsi" w:hAnsiTheme="minorHAnsi" w:cstheme="minorHAnsi"/>
          <w:b/>
          <w:shd w:val="clear" w:color="auto" w:fill="D9D9D9"/>
          <w:lang w:val="cs-CZ"/>
        </w:rPr>
        <w:t>na polí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i/>
          <w:shd w:val="clear" w:color="auto" w:fill="FFFFFF"/>
          <w:lang w:val="cs-CZ"/>
        </w:rPr>
        <w:t>(D6, D11(12))</w:t>
      </w:r>
    </w:p>
    <w:p w14:paraId="5883BF9A" w14:textId="77777777" w:rsidR="00D8245A" w:rsidRPr="001D64B9" w:rsidRDefault="00D923E0">
      <w:pPr>
        <w:pStyle w:val="Odstavecseseznamem"/>
        <w:numPr>
          <w:ilvl w:val="2"/>
          <w:numId w:val="18"/>
        </w:numPr>
        <w:tabs>
          <w:tab w:val="left" w:pos="1779"/>
        </w:tabs>
        <w:spacing w:line="218" w:lineRule="auto"/>
        <w:ind w:right="1280" w:hanging="684"/>
        <w:jc w:val="both"/>
        <w:rPr>
          <w:rFonts w:asciiTheme="minorHAnsi" w:hAnsiTheme="minorHAnsi" w:cstheme="minorHAnsi"/>
          <w:i/>
          <w:lang w:val="cs-CZ"/>
        </w:rPr>
      </w:pPr>
      <w:r w:rsidRPr="001D64B9">
        <w:rPr>
          <w:rFonts w:asciiTheme="minorHAnsi" w:hAnsiTheme="minorHAnsi" w:cstheme="minorHAnsi"/>
          <w:lang w:val="cs-CZ"/>
        </w:rPr>
        <w:t>Družstva si mění pole po každém setu. Toto pravidlo se neuplatní před rozhodujícím setem.</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(7.1)</w:t>
      </w:r>
    </w:p>
    <w:p w14:paraId="515A5D39" w14:textId="77777777" w:rsidR="00D8245A" w:rsidRPr="001D64B9" w:rsidRDefault="00D923E0">
      <w:pPr>
        <w:pStyle w:val="Odstavecseseznamem"/>
        <w:numPr>
          <w:ilvl w:val="2"/>
          <w:numId w:val="18"/>
        </w:numPr>
        <w:tabs>
          <w:tab w:val="left" w:pos="1779"/>
        </w:tabs>
        <w:spacing w:before="13" w:line="218" w:lineRule="auto"/>
        <w:ind w:right="1279" w:hanging="684"/>
        <w:jc w:val="both"/>
        <w:rPr>
          <w:rFonts w:asciiTheme="minorHAnsi" w:hAnsiTheme="minorHAnsi" w:cstheme="minorHAnsi"/>
          <w:i/>
          <w:lang w:val="cs-CZ"/>
        </w:rPr>
      </w:pPr>
      <w:r w:rsidRPr="001D64B9">
        <w:rPr>
          <w:rFonts w:asciiTheme="minorHAnsi" w:hAnsiTheme="minorHAnsi" w:cstheme="minorHAnsi"/>
          <w:lang w:val="cs-CZ"/>
        </w:rPr>
        <w:t>V rozhodujícím setu, jakmile jedno družstvo dosáhne osmi bodů, si družstva bez zdržování vymění pole a postavení hráčů</w:t>
      </w:r>
      <w:r w:rsidRPr="001D64B9">
        <w:rPr>
          <w:rFonts w:asciiTheme="minorHAnsi" w:hAnsiTheme="minorHAnsi" w:cstheme="minorHAnsi"/>
          <w:spacing w:val="-93"/>
          <w:lang w:val="cs-CZ"/>
        </w:rPr>
        <w:t xml:space="preserve"> </w:t>
      </w:r>
      <w:r w:rsidRPr="001D64B9">
        <w:rPr>
          <w:rFonts w:asciiTheme="minorHAnsi" w:hAnsiTheme="minorHAnsi" w:cstheme="minorHAnsi"/>
          <w:lang w:val="cs-CZ"/>
        </w:rPr>
        <w:t xml:space="preserve">se nezmění. </w:t>
      </w:r>
      <w:r w:rsidRPr="001D64B9">
        <w:rPr>
          <w:rFonts w:asciiTheme="minorHAnsi" w:hAnsiTheme="minorHAnsi" w:cstheme="minorHAnsi"/>
          <w:i/>
          <w:lang w:val="cs-CZ"/>
        </w:rPr>
        <w:t>(6.3.2, 7.4.1, 25.2.2.5)</w:t>
      </w:r>
    </w:p>
    <w:p w14:paraId="12B72B3A" w14:textId="77777777" w:rsidR="00D8245A" w:rsidRPr="001D64B9" w:rsidRDefault="00D923E0">
      <w:pPr>
        <w:pStyle w:val="Zkladntext"/>
        <w:spacing w:before="1" w:line="220" w:lineRule="auto"/>
        <w:ind w:left="1778" w:right="1277" w:hanging="1"/>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Není-li výměna polí provedena v okamžiku, kdy družstvo ve vedení dosáhne osmi bodů, musí se uskutečnit okamžitě, jakmile byla chyba zjištěna. Bodový stav setu v okamžiku výměny zůstane zachován.</w:t>
      </w:r>
    </w:p>
    <w:p w14:paraId="1802098B" w14:textId="77777777" w:rsidR="00D8245A" w:rsidRPr="001D64B9" w:rsidRDefault="00D923E0">
      <w:pPr>
        <w:tabs>
          <w:tab w:val="left" w:pos="3487"/>
          <w:tab w:val="left" w:pos="9628"/>
        </w:tabs>
        <w:spacing w:before="138" w:line="319" w:lineRule="auto"/>
        <w:ind w:left="239" w:right="1249" w:hanging="29"/>
        <w:rPr>
          <w:rFonts w:asciiTheme="minorHAnsi" w:hAnsiTheme="minorHAnsi" w:cstheme="minorHAnsi"/>
          <w:b/>
          <w:lang w:val="cs-CZ"/>
        </w:rPr>
      </w:pPr>
      <w:r w:rsidRPr="001D64B9">
        <w:rPr>
          <w:rFonts w:asciiTheme="minorHAnsi" w:hAnsiTheme="minorHAnsi" w:cstheme="minorHAnsi"/>
          <w:w w:val="99"/>
          <w:shd w:val="clear" w:color="auto" w:fill="538DD4"/>
          <w:lang w:val="cs-CZ"/>
        </w:rPr>
        <w:t xml:space="preserve"> </w:t>
      </w:r>
      <w:r w:rsidRPr="001D64B9">
        <w:rPr>
          <w:rFonts w:asciiTheme="minorHAnsi" w:hAnsiTheme="minorHAnsi" w:cstheme="minorHAnsi"/>
          <w:shd w:val="clear" w:color="auto" w:fill="538DD4"/>
          <w:lang w:val="cs-CZ"/>
        </w:rPr>
        <w:tab/>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 xml:space="preserve">Kapitola šestá </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w:t>
      </w:r>
      <w:r w:rsidRPr="001D64B9">
        <w:rPr>
          <w:rFonts w:asciiTheme="minorHAnsi" w:hAnsiTheme="minorHAnsi" w:cstheme="minorHAnsi"/>
          <w:b/>
          <w:spacing w:val="7"/>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HRÁ</w:t>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Č</w:t>
      </w:r>
      <w:r w:rsidRPr="001D64B9">
        <w:rPr>
          <w:rFonts w:asciiTheme="minorHAnsi" w:hAnsiTheme="minorHAnsi" w:cstheme="minorHAnsi"/>
          <w:spacing w:val="-6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LIBERO</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ab/>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CCCCCC"/>
          <w:lang w:val="cs-CZ"/>
        </w:rPr>
        <w:t>19 HRÁ</w:t>
      </w:r>
      <w:r w:rsidRPr="001D64B9">
        <w:rPr>
          <w:rFonts w:asciiTheme="minorHAnsi" w:hAnsiTheme="minorHAnsi" w:cstheme="minorHAnsi"/>
          <w:shd w:val="clear" w:color="auto" w:fill="CCCCCC"/>
          <w:lang w:val="cs-CZ"/>
        </w:rPr>
        <w:t>Č</w:t>
      </w:r>
      <w:r w:rsidRPr="001D64B9">
        <w:rPr>
          <w:rFonts w:asciiTheme="minorHAnsi" w:hAnsiTheme="minorHAnsi" w:cstheme="minorHAnsi"/>
          <w:spacing w:val="-55"/>
          <w:shd w:val="clear" w:color="auto" w:fill="CCCCCC"/>
          <w:lang w:val="cs-CZ"/>
        </w:rPr>
        <w:t xml:space="preserve"> </w:t>
      </w:r>
      <w:r w:rsidRPr="001D64B9">
        <w:rPr>
          <w:rFonts w:asciiTheme="minorHAnsi" w:hAnsiTheme="minorHAnsi" w:cstheme="minorHAnsi"/>
          <w:b/>
          <w:shd w:val="clear" w:color="auto" w:fill="CCCCCC"/>
          <w:lang w:val="cs-CZ"/>
        </w:rPr>
        <w:t>LIBERO</w:t>
      </w:r>
    </w:p>
    <w:p w14:paraId="2134D930" w14:textId="77777777" w:rsidR="00D8245A" w:rsidRPr="001D64B9" w:rsidRDefault="00D923E0">
      <w:pPr>
        <w:pStyle w:val="Odstavecseseznamem"/>
        <w:numPr>
          <w:ilvl w:val="1"/>
          <w:numId w:val="17"/>
        </w:numPr>
        <w:tabs>
          <w:tab w:val="left" w:pos="1095"/>
        </w:tabs>
        <w:ind w:hanging="456"/>
        <w:rPr>
          <w:rFonts w:asciiTheme="minorHAnsi" w:hAnsiTheme="minorHAnsi" w:cstheme="minorHAnsi"/>
          <w:i/>
          <w:lang w:val="cs-CZ"/>
        </w:rPr>
      </w:pPr>
      <w:r w:rsidRPr="001D64B9">
        <w:rPr>
          <w:rFonts w:asciiTheme="minorHAnsi" w:hAnsiTheme="minorHAnsi" w:cstheme="minorHAnsi"/>
          <w:b/>
          <w:shd w:val="clear" w:color="auto" w:fill="D9D9D9"/>
          <w:lang w:val="cs-CZ"/>
        </w:rPr>
        <w:t>Ur</w:t>
      </w:r>
      <w:r w:rsidRPr="001D64B9">
        <w:rPr>
          <w:rFonts w:asciiTheme="minorHAnsi" w:hAnsiTheme="minorHAnsi" w:cstheme="minorHAnsi"/>
          <w:shd w:val="clear" w:color="auto" w:fill="D9D9D9"/>
          <w:lang w:val="cs-CZ"/>
        </w:rPr>
        <w:t>č</w:t>
      </w:r>
      <w:r w:rsidRPr="001D64B9">
        <w:rPr>
          <w:rFonts w:asciiTheme="minorHAnsi" w:hAnsiTheme="minorHAnsi" w:cstheme="minorHAnsi"/>
          <w:b/>
          <w:shd w:val="clear" w:color="auto" w:fill="D9D9D9"/>
          <w:lang w:val="cs-CZ"/>
        </w:rPr>
        <w:t>ení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Libera</w:t>
      </w:r>
      <w:r w:rsidRPr="001D64B9">
        <w:rPr>
          <w:rFonts w:asciiTheme="minorHAnsi" w:hAnsiTheme="minorHAnsi" w:cstheme="minorHAnsi"/>
          <w:b/>
          <w:spacing w:val="-1"/>
          <w:shd w:val="clear" w:color="auto" w:fill="FFFFFF"/>
          <w:lang w:val="cs-CZ"/>
        </w:rPr>
        <w:t xml:space="preserve"> </w:t>
      </w:r>
      <w:r w:rsidRPr="001D64B9">
        <w:rPr>
          <w:rFonts w:asciiTheme="minorHAnsi" w:hAnsiTheme="minorHAnsi" w:cstheme="minorHAnsi"/>
          <w:i/>
          <w:shd w:val="clear" w:color="auto" w:fill="FFFFFF"/>
          <w:lang w:val="cs-CZ"/>
        </w:rPr>
        <w:t>(5)</w:t>
      </w:r>
    </w:p>
    <w:p w14:paraId="037CC90E" w14:textId="77777777" w:rsidR="00D8245A" w:rsidRPr="001D64B9" w:rsidRDefault="00D923E0">
      <w:pPr>
        <w:pStyle w:val="Nadpis2"/>
        <w:numPr>
          <w:ilvl w:val="2"/>
          <w:numId w:val="17"/>
        </w:numPr>
        <w:tabs>
          <w:tab w:val="left" w:pos="1860"/>
        </w:tabs>
        <w:spacing w:before="24" w:line="254" w:lineRule="auto"/>
        <w:ind w:right="1375" w:hanging="720"/>
        <w:jc w:val="both"/>
        <w:rPr>
          <w:rFonts w:asciiTheme="minorHAnsi" w:hAnsiTheme="minorHAnsi" w:cstheme="minorHAnsi"/>
          <w:i/>
          <w:lang w:val="cs-CZ"/>
        </w:rPr>
      </w:pPr>
      <w:r w:rsidRPr="001D64B9">
        <w:rPr>
          <w:rFonts w:asciiTheme="minorHAnsi" w:hAnsiTheme="minorHAnsi" w:cstheme="minorHAnsi"/>
          <w:w w:val="95"/>
          <w:lang w:val="cs-CZ"/>
        </w:rPr>
        <w:t>Každé</w:t>
      </w:r>
      <w:r w:rsidRPr="001D64B9">
        <w:rPr>
          <w:rFonts w:asciiTheme="minorHAnsi" w:hAnsiTheme="minorHAnsi" w:cstheme="minorHAnsi"/>
          <w:spacing w:val="-24"/>
          <w:w w:val="95"/>
          <w:lang w:val="cs-CZ"/>
        </w:rPr>
        <w:t xml:space="preserve"> </w:t>
      </w:r>
      <w:r w:rsidRPr="001D64B9">
        <w:rPr>
          <w:rFonts w:asciiTheme="minorHAnsi" w:hAnsiTheme="minorHAnsi" w:cstheme="minorHAnsi"/>
          <w:w w:val="95"/>
          <w:lang w:val="cs-CZ"/>
        </w:rPr>
        <w:t>družstvo</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má</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právo</w:t>
      </w:r>
      <w:r w:rsidRPr="001D64B9">
        <w:rPr>
          <w:rFonts w:asciiTheme="minorHAnsi" w:hAnsiTheme="minorHAnsi" w:cstheme="minorHAnsi"/>
          <w:spacing w:val="-21"/>
          <w:w w:val="95"/>
          <w:lang w:val="cs-CZ"/>
        </w:rPr>
        <w:t xml:space="preserve"> </w:t>
      </w:r>
      <w:r w:rsidRPr="001D64B9">
        <w:rPr>
          <w:rFonts w:asciiTheme="minorHAnsi" w:hAnsiTheme="minorHAnsi" w:cstheme="minorHAnsi"/>
          <w:w w:val="95"/>
          <w:lang w:val="cs-CZ"/>
        </w:rPr>
        <w:t>určit</w:t>
      </w:r>
      <w:r w:rsidRPr="001D64B9">
        <w:rPr>
          <w:rFonts w:asciiTheme="minorHAnsi" w:hAnsiTheme="minorHAnsi" w:cstheme="minorHAnsi"/>
          <w:spacing w:val="-24"/>
          <w:w w:val="95"/>
          <w:lang w:val="cs-CZ"/>
        </w:rPr>
        <w:t xml:space="preserve"> </w:t>
      </w:r>
      <w:r w:rsidRPr="001D64B9">
        <w:rPr>
          <w:rFonts w:asciiTheme="minorHAnsi" w:hAnsiTheme="minorHAnsi" w:cstheme="minorHAnsi"/>
          <w:w w:val="95"/>
          <w:lang w:val="cs-CZ"/>
        </w:rPr>
        <w:t>ze</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seznamu</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hráčů</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uvedených</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v</w:t>
      </w:r>
      <w:r w:rsidRPr="001D64B9">
        <w:rPr>
          <w:rFonts w:asciiTheme="minorHAnsi" w:hAnsiTheme="minorHAnsi" w:cstheme="minorHAnsi"/>
          <w:spacing w:val="-30"/>
          <w:w w:val="95"/>
          <w:lang w:val="cs-CZ"/>
        </w:rPr>
        <w:t xml:space="preserve"> </w:t>
      </w:r>
      <w:r w:rsidRPr="001D64B9">
        <w:rPr>
          <w:rFonts w:asciiTheme="minorHAnsi" w:hAnsiTheme="minorHAnsi" w:cstheme="minorHAnsi"/>
          <w:w w:val="95"/>
          <w:lang w:val="cs-CZ"/>
        </w:rPr>
        <w:t>zápise</w:t>
      </w:r>
      <w:r w:rsidRPr="001D64B9">
        <w:rPr>
          <w:rFonts w:asciiTheme="minorHAnsi" w:hAnsiTheme="minorHAnsi" w:cstheme="minorHAnsi"/>
          <w:spacing w:val="-25"/>
          <w:w w:val="95"/>
          <w:lang w:val="cs-CZ"/>
        </w:rPr>
        <w:t xml:space="preserve"> </w:t>
      </w:r>
      <w:r w:rsidRPr="001D64B9">
        <w:rPr>
          <w:rFonts w:asciiTheme="minorHAnsi" w:hAnsiTheme="minorHAnsi" w:cstheme="minorHAnsi"/>
          <w:w w:val="95"/>
          <w:lang w:val="cs-CZ"/>
        </w:rPr>
        <w:t>o</w:t>
      </w:r>
      <w:r w:rsidRPr="001D64B9">
        <w:rPr>
          <w:rFonts w:asciiTheme="minorHAnsi" w:hAnsiTheme="minorHAnsi" w:cstheme="minorHAnsi"/>
          <w:spacing w:val="-22"/>
          <w:w w:val="95"/>
          <w:lang w:val="cs-CZ"/>
        </w:rPr>
        <w:t xml:space="preserve"> </w:t>
      </w:r>
      <w:r w:rsidRPr="001D64B9">
        <w:rPr>
          <w:rFonts w:asciiTheme="minorHAnsi" w:hAnsiTheme="minorHAnsi" w:cstheme="minorHAnsi"/>
          <w:w w:val="95"/>
          <w:lang w:val="cs-CZ"/>
        </w:rPr>
        <w:t>utkání</w:t>
      </w:r>
      <w:r w:rsidRPr="001D64B9">
        <w:rPr>
          <w:rFonts w:asciiTheme="minorHAnsi" w:hAnsiTheme="minorHAnsi" w:cstheme="minorHAnsi"/>
          <w:spacing w:val="-23"/>
          <w:w w:val="95"/>
          <w:lang w:val="cs-CZ"/>
        </w:rPr>
        <w:t xml:space="preserve"> </w:t>
      </w:r>
      <w:r w:rsidRPr="001D64B9">
        <w:rPr>
          <w:rFonts w:asciiTheme="minorHAnsi" w:hAnsiTheme="minorHAnsi" w:cstheme="minorHAnsi"/>
          <w:w w:val="95"/>
          <w:lang w:val="cs-CZ"/>
        </w:rPr>
        <w:t>až</w:t>
      </w:r>
      <w:r w:rsidRPr="001D64B9">
        <w:rPr>
          <w:rFonts w:asciiTheme="minorHAnsi" w:hAnsiTheme="minorHAnsi" w:cstheme="minorHAnsi"/>
          <w:spacing w:val="-22"/>
          <w:w w:val="95"/>
          <w:lang w:val="cs-CZ"/>
        </w:rPr>
        <w:t xml:space="preserve"> </w:t>
      </w:r>
      <w:r w:rsidRPr="001D64B9">
        <w:rPr>
          <w:rFonts w:asciiTheme="minorHAnsi" w:hAnsiTheme="minorHAnsi" w:cstheme="minorHAnsi"/>
          <w:w w:val="95"/>
          <w:lang w:val="cs-CZ"/>
        </w:rPr>
        <w:t xml:space="preserve">dva </w:t>
      </w:r>
      <w:r w:rsidRPr="001D64B9">
        <w:rPr>
          <w:rFonts w:asciiTheme="minorHAnsi" w:hAnsiTheme="minorHAnsi" w:cstheme="minorHAnsi"/>
          <w:lang w:val="cs-CZ"/>
        </w:rPr>
        <w:t>specializované</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obranné</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hráče:</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“libera”.</w:t>
      </w:r>
      <w:r w:rsidRPr="001D64B9">
        <w:rPr>
          <w:rFonts w:asciiTheme="minorHAnsi" w:hAnsiTheme="minorHAnsi" w:cstheme="minorHAnsi"/>
          <w:spacing w:val="-16"/>
          <w:lang w:val="cs-CZ"/>
        </w:rPr>
        <w:t xml:space="preserve"> </w:t>
      </w:r>
      <w:r w:rsidRPr="001D64B9">
        <w:rPr>
          <w:rFonts w:asciiTheme="minorHAnsi" w:hAnsiTheme="minorHAnsi" w:cstheme="minorHAnsi"/>
          <w:i/>
          <w:lang w:val="cs-CZ"/>
        </w:rPr>
        <w:t>(4.1.1)</w:t>
      </w:r>
    </w:p>
    <w:p w14:paraId="6539BD8E" w14:textId="77777777" w:rsidR="00D8245A" w:rsidRPr="001D64B9" w:rsidRDefault="00D923E0">
      <w:pPr>
        <w:pStyle w:val="Nadpis4"/>
        <w:spacing w:before="71" w:line="158" w:lineRule="auto"/>
        <w:ind w:left="1860" w:right="1459" w:firstLine="0"/>
        <w:rPr>
          <w:rFonts w:asciiTheme="minorHAnsi" w:hAnsiTheme="minorHAnsi" w:cstheme="minorHAnsi"/>
          <w:sz w:val="22"/>
          <w:szCs w:val="22"/>
          <w:lang w:val="cs-CZ"/>
        </w:rPr>
      </w:pPr>
      <w:r w:rsidRPr="001D64B9">
        <w:rPr>
          <w:rFonts w:asciiTheme="minorHAnsi" w:hAnsiTheme="minorHAnsi" w:cstheme="minorHAnsi"/>
          <w:sz w:val="22"/>
          <w:szCs w:val="22"/>
          <w:lang w:val="cs-CZ"/>
        </w:rPr>
        <w:t>Ve sv</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tových a oficiálních sout</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žích FIVB kategorie dosp</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lých, pokud má družstvo má více než 12 hrá</w:t>
      </w:r>
      <w:r w:rsidRPr="001D64B9">
        <w:rPr>
          <w:rFonts w:asciiTheme="minorHAnsi" w:hAnsiTheme="minorHAnsi" w:cstheme="minorHAnsi"/>
          <w:b w:val="0"/>
          <w:sz w:val="22"/>
          <w:szCs w:val="22"/>
          <w:lang w:val="cs-CZ"/>
        </w:rPr>
        <w:t>čů</w:t>
      </w:r>
      <w:r w:rsidRPr="001D64B9">
        <w:rPr>
          <w:rFonts w:asciiTheme="minorHAnsi" w:hAnsiTheme="minorHAnsi" w:cstheme="minorHAnsi"/>
          <w:b w:val="0"/>
          <w:spacing w:val="-69"/>
          <w:sz w:val="22"/>
          <w:szCs w:val="22"/>
          <w:lang w:val="cs-CZ"/>
        </w:rPr>
        <w:t xml:space="preserve"> </w:t>
      </w:r>
      <w:r w:rsidRPr="001D64B9">
        <w:rPr>
          <w:rFonts w:asciiTheme="minorHAnsi" w:hAnsiTheme="minorHAnsi" w:cstheme="minorHAnsi"/>
          <w:sz w:val="22"/>
          <w:szCs w:val="22"/>
          <w:lang w:val="cs-CZ"/>
        </w:rPr>
        <w:t>zaznamenaných do zápisu o utkání je povinnost v sestav</w:t>
      </w:r>
      <w:r w:rsidRPr="001D64B9">
        <w:rPr>
          <w:rFonts w:asciiTheme="minorHAnsi" w:hAnsiTheme="minorHAnsi" w:cstheme="minorHAnsi"/>
          <w:b w:val="0"/>
          <w:sz w:val="22"/>
          <w:szCs w:val="22"/>
          <w:lang w:val="cs-CZ"/>
        </w:rPr>
        <w:t>ě</w:t>
      </w:r>
      <w:r w:rsidRPr="001D64B9">
        <w:rPr>
          <w:rFonts w:asciiTheme="minorHAnsi" w:hAnsiTheme="minorHAnsi" w:cstheme="minorHAnsi"/>
          <w:b w:val="0"/>
          <w:spacing w:val="-65"/>
          <w:sz w:val="22"/>
          <w:szCs w:val="22"/>
          <w:lang w:val="cs-CZ"/>
        </w:rPr>
        <w:t xml:space="preserve"> </w:t>
      </w:r>
      <w:r w:rsidRPr="001D64B9">
        <w:rPr>
          <w:rFonts w:asciiTheme="minorHAnsi" w:hAnsiTheme="minorHAnsi" w:cstheme="minorHAnsi"/>
          <w:sz w:val="22"/>
          <w:szCs w:val="22"/>
          <w:lang w:val="cs-CZ"/>
        </w:rPr>
        <w:t>družstva mít dv</w:t>
      </w:r>
      <w:r w:rsidRPr="001D64B9">
        <w:rPr>
          <w:rFonts w:asciiTheme="minorHAnsi" w:hAnsiTheme="minorHAnsi" w:cstheme="minorHAnsi"/>
          <w:b w:val="0"/>
          <w:sz w:val="22"/>
          <w:szCs w:val="22"/>
          <w:lang w:val="cs-CZ"/>
        </w:rPr>
        <w:t>ě</w:t>
      </w:r>
      <w:r w:rsidRPr="001D64B9">
        <w:rPr>
          <w:rFonts w:asciiTheme="minorHAnsi" w:hAnsiTheme="minorHAnsi" w:cstheme="minorHAnsi"/>
          <w:b w:val="0"/>
          <w:spacing w:val="-66"/>
          <w:sz w:val="22"/>
          <w:szCs w:val="22"/>
          <w:lang w:val="cs-CZ"/>
        </w:rPr>
        <w:t xml:space="preserve"> </w:t>
      </w:r>
      <w:r w:rsidRPr="001D64B9">
        <w:rPr>
          <w:rFonts w:asciiTheme="minorHAnsi" w:hAnsiTheme="minorHAnsi" w:cstheme="minorHAnsi"/>
          <w:sz w:val="22"/>
          <w:szCs w:val="22"/>
          <w:lang w:val="cs-CZ"/>
        </w:rPr>
        <w:t>Libera.</w:t>
      </w:r>
    </w:p>
    <w:p w14:paraId="7329D583" w14:textId="77777777" w:rsidR="00D8245A" w:rsidRPr="00D61AFD" w:rsidRDefault="00D8245A">
      <w:pPr>
        <w:spacing w:line="158"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26F0F622" w14:textId="77777777" w:rsidR="00D8245A" w:rsidRPr="001D64B9" w:rsidRDefault="00D923E0" w:rsidP="001D64B9">
      <w:pPr>
        <w:pStyle w:val="Odstavecseseznamem"/>
        <w:numPr>
          <w:ilvl w:val="2"/>
          <w:numId w:val="17"/>
        </w:numPr>
        <w:tabs>
          <w:tab w:val="left" w:pos="1778"/>
        </w:tabs>
        <w:spacing w:before="112" w:line="216" w:lineRule="auto"/>
        <w:ind w:left="1778" w:right="532" w:hanging="685"/>
        <w:rPr>
          <w:rFonts w:asciiTheme="minorHAnsi" w:hAnsiTheme="minorHAnsi" w:cstheme="minorHAnsi"/>
          <w:i/>
          <w:lang w:val="cs-CZ"/>
        </w:rPr>
      </w:pPr>
      <w:r w:rsidRPr="001D64B9">
        <w:rPr>
          <w:rFonts w:asciiTheme="minorHAnsi" w:hAnsiTheme="minorHAnsi" w:cstheme="minorHAnsi"/>
          <w:lang w:val="cs-CZ"/>
        </w:rPr>
        <w:lastRenderedPageBreak/>
        <w:t xml:space="preserve">Všechna libera musí být zaznamenána do zápisu o utkání do zvláštních řádků k tomu určených. </w:t>
      </w:r>
      <w:r w:rsidRPr="001D64B9">
        <w:rPr>
          <w:rFonts w:asciiTheme="minorHAnsi" w:hAnsiTheme="minorHAnsi" w:cstheme="minorHAnsi"/>
          <w:i/>
          <w:lang w:val="cs-CZ"/>
        </w:rPr>
        <w:t>(5.2.2, 25.2.1.1,</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26.2.1.1)</w:t>
      </w:r>
    </w:p>
    <w:p w14:paraId="051F2D6E" w14:textId="77777777" w:rsidR="00D8245A" w:rsidRPr="001D64B9" w:rsidRDefault="00D923E0" w:rsidP="001D64B9">
      <w:pPr>
        <w:pStyle w:val="Odstavecseseznamem"/>
        <w:numPr>
          <w:ilvl w:val="2"/>
          <w:numId w:val="17"/>
        </w:numPr>
        <w:tabs>
          <w:tab w:val="left" w:pos="1779"/>
        </w:tabs>
        <w:spacing w:line="223" w:lineRule="auto"/>
        <w:ind w:left="1778" w:right="532" w:hanging="684"/>
        <w:rPr>
          <w:rFonts w:asciiTheme="minorHAnsi" w:hAnsiTheme="minorHAnsi" w:cstheme="minorHAnsi"/>
          <w:lang w:val="cs-CZ"/>
        </w:rPr>
      </w:pPr>
      <w:r w:rsidRPr="001D64B9">
        <w:rPr>
          <w:rFonts w:asciiTheme="minorHAnsi" w:hAnsiTheme="minorHAnsi" w:cstheme="minorHAnsi"/>
          <w:lang w:val="cs-CZ"/>
        </w:rPr>
        <w:t xml:space="preserve">Libero na hřišti je </w:t>
      </w:r>
      <w:r w:rsidRPr="001D64B9">
        <w:rPr>
          <w:rFonts w:asciiTheme="minorHAnsi" w:hAnsiTheme="minorHAnsi" w:cstheme="minorHAnsi"/>
          <w:b/>
          <w:lang w:val="cs-CZ"/>
        </w:rPr>
        <w:t xml:space="preserve">aktivní </w:t>
      </w:r>
      <w:r w:rsidRPr="001D64B9">
        <w:rPr>
          <w:rFonts w:asciiTheme="minorHAnsi" w:hAnsiTheme="minorHAnsi" w:cstheme="minorHAnsi"/>
          <w:lang w:val="cs-CZ"/>
        </w:rPr>
        <w:t xml:space="preserve">libero. Jestliže má družstvo další libero, je </w:t>
      </w:r>
      <w:r w:rsidRPr="001D64B9">
        <w:rPr>
          <w:rFonts w:asciiTheme="minorHAnsi" w:hAnsiTheme="minorHAnsi" w:cstheme="minorHAnsi"/>
          <w:b/>
          <w:lang w:val="cs-CZ"/>
        </w:rPr>
        <w:t xml:space="preserve">druhým </w:t>
      </w:r>
      <w:r w:rsidRPr="001D64B9">
        <w:rPr>
          <w:rFonts w:asciiTheme="minorHAnsi" w:hAnsiTheme="minorHAnsi" w:cstheme="minorHAnsi"/>
          <w:lang w:val="cs-CZ"/>
        </w:rPr>
        <w:t>liberem družstva.</w:t>
      </w:r>
    </w:p>
    <w:p w14:paraId="181E757C" w14:textId="77777777" w:rsidR="00D8245A" w:rsidRPr="001D64B9" w:rsidRDefault="00D923E0" w:rsidP="001D64B9">
      <w:pPr>
        <w:pStyle w:val="Zkladntext"/>
        <w:spacing w:line="249" w:lineRule="exact"/>
        <w:ind w:left="1778" w:right="532"/>
        <w:rPr>
          <w:rFonts w:asciiTheme="minorHAnsi" w:hAnsiTheme="minorHAnsi" w:cstheme="minorHAnsi"/>
          <w:sz w:val="22"/>
          <w:szCs w:val="22"/>
          <w:lang w:val="cs-CZ"/>
        </w:rPr>
      </w:pPr>
      <w:r w:rsidRPr="001D64B9">
        <w:rPr>
          <w:rFonts w:asciiTheme="minorHAnsi" w:hAnsiTheme="minorHAnsi" w:cstheme="minorHAnsi"/>
          <w:sz w:val="22"/>
          <w:szCs w:val="22"/>
          <w:lang w:val="cs-CZ"/>
        </w:rPr>
        <w:t>Na hřišti může být kdykoliv pouze jedno libero.</w:t>
      </w:r>
    </w:p>
    <w:p w14:paraId="638DC314" w14:textId="77777777" w:rsidR="00D8245A" w:rsidRPr="001D64B9" w:rsidRDefault="00D8245A" w:rsidP="001D64B9">
      <w:pPr>
        <w:pStyle w:val="Zkladntext"/>
        <w:spacing w:before="8"/>
        <w:ind w:right="532"/>
        <w:rPr>
          <w:rFonts w:asciiTheme="minorHAnsi" w:hAnsiTheme="minorHAnsi" w:cstheme="minorHAnsi"/>
          <w:sz w:val="22"/>
          <w:szCs w:val="22"/>
          <w:lang w:val="cs-CZ"/>
        </w:rPr>
      </w:pPr>
    </w:p>
    <w:p w14:paraId="5081B679" w14:textId="77777777" w:rsidR="00D8245A" w:rsidRPr="001D64B9" w:rsidRDefault="00D923E0" w:rsidP="001D64B9">
      <w:pPr>
        <w:pStyle w:val="Odstavecseseznamem"/>
        <w:numPr>
          <w:ilvl w:val="1"/>
          <w:numId w:val="17"/>
        </w:numPr>
        <w:tabs>
          <w:tab w:val="left" w:pos="1095"/>
        </w:tabs>
        <w:spacing w:before="88" w:line="235" w:lineRule="exact"/>
        <w:ind w:right="532" w:hanging="456"/>
        <w:rPr>
          <w:rFonts w:asciiTheme="minorHAnsi" w:hAnsiTheme="minorHAnsi" w:cstheme="minorHAnsi"/>
          <w:i/>
          <w:lang w:val="cs-CZ"/>
        </w:rPr>
      </w:pPr>
      <w:r w:rsidRPr="001D64B9">
        <w:rPr>
          <w:rFonts w:asciiTheme="minorHAnsi" w:hAnsiTheme="minorHAnsi" w:cstheme="minorHAnsi"/>
          <w:b/>
          <w:shd w:val="clear" w:color="auto" w:fill="D9D9D9"/>
          <w:lang w:val="cs-CZ"/>
        </w:rPr>
        <w:t>Výstroj</w:t>
      </w:r>
      <w:r w:rsidRPr="001D64B9">
        <w:rPr>
          <w:rFonts w:asciiTheme="minorHAnsi" w:hAnsiTheme="minorHAnsi" w:cstheme="minorHAnsi"/>
          <w:b/>
          <w:spacing w:val="-2"/>
          <w:shd w:val="clear" w:color="auto" w:fill="FFFFFF"/>
          <w:lang w:val="cs-CZ"/>
        </w:rPr>
        <w:t xml:space="preserve"> </w:t>
      </w:r>
      <w:r w:rsidRPr="001D64B9">
        <w:rPr>
          <w:rFonts w:asciiTheme="minorHAnsi" w:hAnsiTheme="minorHAnsi" w:cstheme="minorHAnsi"/>
          <w:i/>
          <w:shd w:val="clear" w:color="auto" w:fill="FFFFFF"/>
          <w:lang w:val="cs-CZ"/>
        </w:rPr>
        <w:t>(4.3)</w:t>
      </w:r>
    </w:p>
    <w:p w14:paraId="1B42227E" w14:textId="750C472E" w:rsidR="00D8245A" w:rsidRPr="001D64B9" w:rsidRDefault="00D923E0" w:rsidP="001D64B9">
      <w:pPr>
        <w:pStyle w:val="Zkladntext"/>
        <w:spacing w:before="11" w:line="220" w:lineRule="auto"/>
        <w:ind w:left="1094" w:right="532" w:hanging="1"/>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Libero(a) musí mít oblečeno(a) úbor (nebo vestu / návlek pro nově určené libero), který má odlišně dominantní barvu od jakékoliv barvy úboru ostatních členů družstva. Úbor musí jasně kontrastovat s ostatními členy družstva.</w:t>
      </w:r>
      <w:r w:rsidR="00FA1DCB" w:rsidRPr="001D64B9">
        <w:rPr>
          <w:rFonts w:asciiTheme="minorHAnsi" w:hAnsiTheme="minorHAnsi" w:cstheme="minorHAnsi"/>
          <w:sz w:val="22"/>
          <w:szCs w:val="22"/>
          <w:lang w:val="cs-CZ"/>
        </w:rPr>
        <w:t xml:space="preserve"> </w:t>
      </w:r>
      <w:r w:rsidR="00FA1DCB" w:rsidRPr="001D64B9">
        <w:rPr>
          <w:rFonts w:asciiTheme="minorHAnsi" w:hAnsiTheme="minorHAnsi" w:cstheme="minorHAnsi"/>
          <w:color w:val="FF0000"/>
          <w:sz w:val="22"/>
          <w:szCs w:val="22"/>
          <w:lang w:val="cs-CZ"/>
        </w:rPr>
        <w:t xml:space="preserve">Obě Libera mohou mít </w:t>
      </w:r>
      <w:r w:rsidR="00227FD4" w:rsidRPr="001D64B9">
        <w:rPr>
          <w:rFonts w:asciiTheme="minorHAnsi" w:hAnsiTheme="minorHAnsi" w:cstheme="minorHAnsi"/>
          <w:color w:val="FF0000"/>
          <w:sz w:val="22"/>
          <w:szCs w:val="22"/>
          <w:lang w:val="cs-CZ"/>
        </w:rPr>
        <w:t xml:space="preserve">vzájemně od sebe odlišnou výstroj </w:t>
      </w:r>
      <w:r w:rsidR="00FA1DCB" w:rsidRPr="001D64B9">
        <w:rPr>
          <w:rFonts w:asciiTheme="minorHAnsi" w:hAnsiTheme="minorHAnsi" w:cstheme="minorHAnsi"/>
          <w:color w:val="FF0000"/>
          <w:sz w:val="22"/>
          <w:szCs w:val="22"/>
          <w:lang w:val="cs-CZ"/>
        </w:rPr>
        <w:t xml:space="preserve">a od </w:t>
      </w:r>
      <w:r w:rsidR="00227FD4" w:rsidRPr="001D64B9">
        <w:rPr>
          <w:rFonts w:asciiTheme="minorHAnsi" w:hAnsiTheme="minorHAnsi" w:cstheme="minorHAnsi"/>
          <w:color w:val="FF0000"/>
          <w:sz w:val="22"/>
          <w:szCs w:val="22"/>
          <w:lang w:val="cs-CZ"/>
        </w:rPr>
        <w:t xml:space="preserve">ostatních členů </w:t>
      </w:r>
      <w:r w:rsidR="00FA1DCB" w:rsidRPr="001D64B9">
        <w:rPr>
          <w:rFonts w:asciiTheme="minorHAnsi" w:hAnsiTheme="minorHAnsi" w:cstheme="minorHAnsi"/>
          <w:color w:val="FF0000"/>
          <w:sz w:val="22"/>
          <w:szCs w:val="22"/>
          <w:lang w:val="cs-CZ"/>
        </w:rPr>
        <w:t>družstva</w:t>
      </w:r>
      <w:r w:rsidR="00227FD4" w:rsidRPr="001D64B9">
        <w:rPr>
          <w:rFonts w:asciiTheme="minorHAnsi" w:hAnsiTheme="minorHAnsi" w:cstheme="minorHAnsi"/>
          <w:color w:val="FF0000"/>
          <w:sz w:val="22"/>
          <w:szCs w:val="22"/>
          <w:lang w:val="cs-CZ"/>
        </w:rPr>
        <w:t>.</w:t>
      </w:r>
    </w:p>
    <w:p w14:paraId="5331E9C7" w14:textId="77777777" w:rsidR="00D8245A" w:rsidRPr="001D64B9" w:rsidRDefault="00D923E0" w:rsidP="001D64B9">
      <w:pPr>
        <w:pStyle w:val="Zkladntext"/>
        <w:spacing w:line="188" w:lineRule="exact"/>
        <w:ind w:left="1094" w:right="532"/>
        <w:rPr>
          <w:rFonts w:asciiTheme="minorHAnsi" w:hAnsiTheme="minorHAnsi" w:cstheme="minorHAnsi"/>
          <w:sz w:val="22"/>
          <w:szCs w:val="22"/>
          <w:lang w:val="cs-CZ"/>
        </w:rPr>
      </w:pPr>
      <w:r w:rsidRPr="001D64B9">
        <w:rPr>
          <w:rFonts w:asciiTheme="minorHAnsi" w:hAnsiTheme="minorHAnsi" w:cstheme="minorHAnsi"/>
          <w:sz w:val="22"/>
          <w:szCs w:val="22"/>
          <w:lang w:val="cs-CZ"/>
        </w:rPr>
        <w:t>Úbor liber musí mít stejné číslování s ostatními členy družstva.</w:t>
      </w:r>
    </w:p>
    <w:p w14:paraId="3CE2655D" w14:textId="77777777" w:rsidR="00D8245A" w:rsidRPr="001D64B9" w:rsidRDefault="00D923E0" w:rsidP="001D64B9">
      <w:pPr>
        <w:pStyle w:val="Nadpis5"/>
        <w:spacing w:before="44" w:line="158" w:lineRule="auto"/>
        <w:ind w:left="1094" w:right="532"/>
        <w:rPr>
          <w:rFonts w:asciiTheme="minorHAnsi" w:hAnsiTheme="minorHAnsi" w:cstheme="minorHAnsi"/>
          <w:sz w:val="22"/>
          <w:szCs w:val="22"/>
          <w:lang w:val="cs-CZ"/>
        </w:rPr>
      </w:pPr>
      <w:r w:rsidRPr="001D64B9">
        <w:rPr>
          <w:rFonts w:asciiTheme="minorHAnsi" w:hAnsiTheme="minorHAnsi" w:cstheme="minorHAnsi"/>
          <w:sz w:val="22"/>
          <w:szCs w:val="22"/>
          <w:lang w:val="cs-CZ"/>
        </w:rPr>
        <w:t>Ve sv</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tových a oficiálních sout</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žích FIVB má nov</w:t>
      </w:r>
      <w:r w:rsidRPr="001D64B9">
        <w:rPr>
          <w:rFonts w:asciiTheme="minorHAnsi" w:hAnsiTheme="minorHAnsi" w:cstheme="minorHAnsi"/>
          <w:b w:val="0"/>
          <w:i w:val="0"/>
          <w:sz w:val="22"/>
          <w:szCs w:val="22"/>
          <w:lang w:val="cs-CZ"/>
        </w:rPr>
        <w:t xml:space="preserve">ě </w:t>
      </w:r>
      <w:r w:rsidRPr="001D64B9">
        <w:rPr>
          <w:rFonts w:asciiTheme="minorHAnsi" w:hAnsiTheme="minorHAnsi" w:cstheme="minorHAnsi"/>
          <w:sz w:val="22"/>
          <w:szCs w:val="22"/>
          <w:lang w:val="cs-CZ"/>
        </w:rPr>
        <w:t>ur</w:t>
      </w:r>
      <w:r w:rsidRPr="001D64B9">
        <w:rPr>
          <w:rFonts w:asciiTheme="minorHAnsi" w:hAnsiTheme="minorHAnsi" w:cstheme="minorHAnsi"/>
          <w:b w:val="0"/>
          <w:i w:val="0"/>
          <w:sz w:val="22"/>
          <w:szCs w:val="22"/>
          <w:lang w:val="cs-CZ"/>
        </w:rPr>
        <w:t>č</w:t>
      </w:r>
      <w:r w:rsidRPr="001D64B9">
        <w:rPr>
          <w:rFonts w:asciiTheme="minorHAnsi" w:hAnsiTheme="minorHAnsi" w:cstheme="minorHAnsi"/>
          <w:sz w:val="22"/>
          <w:szCs w:val="22"/>
          <w:lang w:val="cs-CZ"/>
        </w:rPr>
        <w:t>ené libero, pokud je to možné, oble</w:t>
      </w:r>
      <w:r w:rsidRPr="001D64B9">
        <w:rPr>
          <w:rFonts w:asciiTheme="minorHAnsi" w:hAnsiTheme="minorHAnsi" w:cstheme="minorHAnsi"/>
          <w:b w:val="0"/>
          <w:i w:val="0"/>
          <w:sz w:val="22"/>
          <w:szCs w:val="22"/>
          <w:lang w:val="cs-CZ"/>
        </w:rPr>
        <w:t>č</w:t>
      </w:r>
      <w:r w:rsidRPr="001D64B9">
        <w:rPr>
          <w:rFonts w:asciiTheme="minorHAnsi" w:hAnsiTheme="minorHAnsi" w:cstheme="minorHAnsi"/>
          <w:sz w:val="22"/>
          <w:szCs w:val="22"/>
          <w:lang w:val="cs-CZ"/>
        </w:rPr>
        <w:t>en dres stejného provedení a barvy jako p</w:t>
      </w:r>
      <w:r w:rsidRPr="001D64B9">
        <w:rPr>
          <w:rFonts w:asciiTheme="minorHAnsi" w:hAnsiTheme="minorHAnsi" w:cstheme="minorHAnsi"/>
          <w:b w:val="0"/>
          <w:i w:val="0"/>
          <w:sz w:val="22"/>
          <w:szCs w:val="22"/>
          <w:lang w:val="cs-CZ"/>
        </w:rPr>
        <w:t>ů</w:t>
      </w:r>
      <w:r w:rsidRPr="001D64B9">
        <w:rPr>
          <w:rFonts w:asciiTheme="minorHAnsi" w:hAnsiTheme="minorHAnsi" w:cstheme="minorHAnsi"/>
          <w:sz w:val="22"/>
          <w:szCs w:val="22"/>
          <w:lang w:val="cs-CZ"/>
        </w:rPr>
        <w:t xml:space="preserve">vodní libero, ale musí si ponechat své vlastní </w:t>
      </w:r>
      <w:r w:rsidRPr="001D64B9">
        <w:rPr>
          <w:rFonts w:asciiTheme="minorHAnsi" w:hAnsiTheme="minorHAnsi" w:cstheme="minorHAnsi"/>
          <w:b w:val="0"/>
          <w:i w:val="0"/>
          <w:sz w:val="22"/>
          <w:szCs w:val="22"/>
          <w:lang w:val="cs-CZ"/>
        </w:rPr>
        <w:t>č</w:t>
      </w:r>
      <w:r w:rsidRPr="001D64B9">
        <w:rPr>
          <w:rFonts w:asciiTheme="minorHAnsi" w:hAnsiTheme="minorHAnsi" w:cstheme="minorHAnsi"/>
          <w:sz w:val="22"/>
          <w:szCs w:val="22"/>
          <w:lang w:val="cs-CZ"/>
        </w:rPr>
        <w:t>íslo</w:t>
      </w:r>
    </w:p>
    <w:p w14:paraId="5457741B" w14:textId="77777777" w:rsidR="00D8245A" w:rsidRPr="001D64B9" w:rsidRDefault="00D923E0" w:rsidP="001D64B9">
      <w:pPr>
        <w:pStyle w:val="Nadpis4"/>
        <w:numPr>
          <w:ilvl w:val="1"/>
          <w:numId w:val="17"/>
        </w:numPr>
        <w:tabs>
          <w:tab w:val="left" w:pos="1095"/>
        </w:tabs>
        <w:spacing w:before="144" w:line="288" w:lineRule="exact"/>
        <w:ind w:right="532" w:hanging="456"/>
        <w:rPr>
          <w:rFonts w:asciiTheme="minorHAnsi" w:hAnsiTheme="minorHAnsi" w:cstheme="minorHAnsi"/>
          <w:sz w:val="22"/>
          <w:szCs w:val="22"/>
          <w:lang w:val="cs-CZ"/>
        </w:rPr>
      </w:pPr>
      <w:bookmarkStart w:id="9" w:name="_TOC_250041"/>
      <w:r w:rsidRPr="001D64B9">
        <w:rPr>
          <w:rFonts w:asciiTheme="minorHAnsi" w:hAnsiTheme="minorHAnsi" w:cstheme="minorHAnsi"/>
          <w:b w:val="0"/>
          <w:sz w:val="22"/>
          <w:szCs w:val="22"/>
          <w:shd w:val="clear" w:color="auto" w:fill="D9D9D9"/>
          <w:lang w:val="cs-CZ"/>
        </w:rPr>
        <w:t>Č</w:t>
      </w:r>
      <w:r w:rsidRPr="001D64B9">
        <w:rPr>
          <w:rFonts w:asciiTheme="minorHAnsi" w:hAnsiTheme="minorHAnsi" w:cstheme="minorHAnsi"/>
          <w:sz w:val="22"/>
          <w:szCs w:val="22"/>
          <w:shd w:val="clear" w:color="auto" w:fill="D9D9D9"/>
          <w:lang w:val="cs-CZ"/>
        </w:rPr>
        <w:t>innosti</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týkající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se</w:t>
      </w:r>
      <w:r w:rsidRPr="001D64B9">
        <w:rPr>
          <w:rFonts w:asciiTheme="minorHAnsi" w:hAnsiTheme="minorHAnsi" w:cstheme="minorHAnsi"/>
          <w:spacing w:val="-1"/>
          <w:sz w:val="22"/>
          <w:szCs w:val="22"/>
          <w:shd w:val="clear" w:color="auto" w:fill="FFFFFF"/>
          <w:lang w:val="cs-CZ"/>
        </w:rPr>
        <w:t xml:space="preserve"> </w:t>
      </w:r>
      <w:bookmarkEnd w:id="9"/>
      <w:r w:rsidRPr="001D64B9">
        <w:rPr>
          <w:rFonts w:asciiTheme="minorHAnsi" w:hAnsiTheme="minorHAnsi" w:cstheme="minorHAnsi"/>
          <w:sz w:val="22"/>
          <w:szCs w:val="22"/>
          <w:shd w:val="clear" w:color="auto" w:fill="D9D9D9"/>
          <w:lang w:val="cs-CZ"/>
        </w:rPr>
        <w:t>libera</w:t>
      </w:r>
    </w:p>
    <w:p w14:paraId="3A0E090D" w14:textId="77777777" w:rsidR="00D8245A" w:rsidRPr="001D64B9" w:rsidRDefault="00D923E0" w:rsidP="001D64B9">
      <w:pPr>
        <w:pStyle w:val="Odstavecseseznamem"/>
        <w:numPr>
          <w:ilvl w:val="2"/>
          <w:numId w:val="17"/>
        </w:numPr>
        <w:tabs>
          <w:tab w:val="left" w:pos="1779"/>
        </w:tabs>
        <w:spacing w:line="266" w:lineRule="exact"/>
        <w:ind w:left="1778" w:right="532" w:hanging="684"/>
        <w:rPr>
          <w:rFonts w:asciiTheme="minorHAnsi" w:hAnsiTheme="minorHAnsi" w:cstheme="minorHAnsi"/>
          <w:b/>
          <w:lang w:val="cs-CZ"/>
        </w:rPr>
      </w:pPr>
      <w:r w:rsidRPr="001D64B9">
        <w:rPr>
          <w:rFonts w:asciiTheme="minorHAnsi" w:hAnsiTheme="minorHAnsi" w:cstheme="minorHAnsi"/>
          <w:b/>
          <w:lang w:val="cs-CZ"/>
        </w:rPr>
        <w:t xml:space="preserve">Herní </w:t>
      </w:r>
      <w:r w:rsidRPr="001D64B9">
        <w:rPr>
          <w:rFonts w:asciiTheme="minorHAnsi" w:hAnsiTheme="minorHAnsi" w:cstheme="minorHAnsi"/>
          <w:lang w:val="cs-CZ"/>
        </w:rPr>
        <w:t>č</w:t>
      </w:r>
      <w:r w:rsidRPr="001D64B9">
        <w:rPr>
          <w:rFonts w:asciiTheme="minorHAnsi" w:hAnsiTheme="minorHAnsi" w:cstheme="minorHAnsi"/>
          <w:b/>
          <w:lang w:val="cs-CZ"/>
        </w:rPr>
        <w:t>innosti</w:t>
      </w:r>
    </w:p>
    <w:p w14:paraId="477DF803" w14:textId="77777777" w:rsidR="00D8245A" w:rsidRPr="001D64B9" w:rsidRDefault="00D923E0" w:rsidP="001D64B9">
      <w:pPr>
        <w:pStyle w:val="Odstavecseseznamem"/>
        <w:numPr>
          <w:ilvl w:val="3"/>
          <w:numId w:val="17"/>
        </w:numPr>
        <w:tabs>
          <w:tab w:val="left" w:pos="2633"/>
        </w:tabs>
        <w:spacing w:line="218" w:lineRule="exact"/>
        <w:ind w:right="532" w:hanging="854"/>
        <w:rPr>
          <w:rFonts w:asciiTheme="minorHAnsi" w:hAnsiTheme="minorHAnsi" w:cstheme="minorHAnsi"/>
          <w:i/>
          <w:lang w:val="cs-CZ"/>
        </w:rPr>
      </w:pPr>
      <w:r w:rsidRPr="001D64B9">
        <w:rPr>
          <w:rFonts w:asciiTheme="minorHAnsi" w:hAnsiTheme="minorHAnsi" w:cstheme="minorHAnsi"/>
          <w:lang w:val="cs-CZ"/>
        </w:rPr>
        <w:t>Liberu je dovoleno vyměnit kteréhokoliv hráče zadní řady.</w:t>
      </w:r>
      <w:r w:rsidRPr="001D64B9">
        <w:rPr>
          <w:rFonts w:asciiTheme="minorHAnsi" w:hAnsiTheme="minorHAnsi" w:cstheme="minorHAnsi"/>
          <w:spacing w:val="-16"/>
          <w:lang w:val="cs-CZ"/>
        </w:rPr>
        <w:t xml:space="preserve"> </w:t>
      </w:r>
      <w:r w:rsidRPr="001D64B9">
        <w:rPr>
          <w:rFonts w:asciiTheme="minorHAnsi" w:hAnsiTheme="minorHAnsi" w:cstheme="minorHAnsi"/>
          <w:i/>
          <w:lang w:val="cs-CZ"/>
        </w:rPr>
        <w:t>(7.4.1.2)</w:t>
      </w:r>
    </w:p>
    <w:p w14:paraId="46A05F16" w14:textId="77777777" w:rsidR="00D8245A" w:rsidRPr="001D64B9" w:rsidRDefault="00D923E0" w:rsidP="001D64B9">
      <w:pPr>
        <w:pStyle w:val="Odstavecseseznamem"/>
        <w:numPr>
          <w:ilvl w:val="3"/>
          <w:numId w:val="17"/>
        </w:numPr>
        <w:tabs>
          <w:tab w:val="left" w:pos="2633"/>
        </w:tabs>
        <w:spacing w:before="4" w:line="220" w:lineRule="auto"/>
        <w:ind w:right="532" w:hanging="854"/>
        <w:jc w:val="both"/>
        <w:rPr>
          <w:rFonts w:asciiTheme="minorHAnsi" w:hAnsiTheme="minorHAnsi" w:cstheme="minorHAnsi"/>
          <w:i/>
          <w:lang w:val="cs-CZ"/>
        </w:rPr>
      </w:pPr>
      <w:r w:rsidRPr="001D64B9">
        <w:rPr>
          <w:rFonts w:asciiTheme="minorHAnsi" w:hAnsiTheme="minorHAnsi" w:cstheme="minorHAnsi"/>
          <w:lang w:val="cs-CZ"/>
        </w:rPr>
        <w:t>Je</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omezen</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hrát</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jako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hráč</w:t>
      </w:r>
      <w:r w:rsidRPr="001D64B9">
        <w:rPr>
          <w:rFonts w:asciiTheme="minorHAnsi" w:hAnsiTheme="minorHAnsi" w:cstheme="minorHAnsi"/>
          <w:spacing w:val="-73"/>
          <w:lang w:val="cs-CZ"/>
        </w:rPr>
        <w:t xml:space="preserve"> </w:t>
      </w:r>
      <w:r w:rsidRPr="001D64B9">
        <w:rPr>
          <w:rFonts w:asciiTheme="minorHAnsi" w:hAnsiTheme="minorHAnsi" w:cstheme="minorHAnsi"/>
          <w:lang w:val="cs-CZ"/>
        </w:rPr>
        <w:t>zadní</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řady</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není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mu</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dovoleno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dokončit</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útočný</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úder odkudkoliv</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(zahrnující</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70"/>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volnou</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zónu),</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jestliže</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míč</w:t>
      </w:r>
      <w:r w:rsidRPr="001D64B9">
        <w:rPr>
          <w:rFonts w:asciiTheme="minorHAnsi" w:hAnsiTheme="minorHAnsi" w:cstheme="minorHAnsi"/>
          <w:spacing w:val="-71"/>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okamžiku</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 xml:space="preserve">doteku nachází zcela </w:t>
      </w:r>
      <w:proofErr w:type="gramStart"/>
      <w:r w:rsidRPr="001D64B9">
        <w:rPr>
          <w:rFonts w:asciiTheme="minorHAnsi" w:hAnsiTheme="minorHAnsi" w:cstheme="minorHAnsi"/>
          <w:lang w:val="cs-CZ"/>
        </w:rPr>
        <w:t>výše</w:t>
      </w:r>
      <w:proofErr w:type="gramEnd"/>
      <w:r w:rsidRPr="001D64B9">
        <w:rPr>
          <w:rFonts w:asciiTheme="minorHAnsi" w:hAnsiTheme="minorHAnsi" w:cstheme="minorHAnsi"/>
          <w:lang w:val="cs-CZ"/>
        </w:rPr>
        <w:t xml:space="preserve"> než je horní okraj sítě. </w:t>
      </w:r>
      <w:r w:rsidRPr="001D64B9">
        <w:rPr>
          <w:rFonts w:asciiTheme="minorHAnsi" w:hAnsiTheme="minorHAnsi" w:cstheme="minorHAnsi"/>
          <w:i/>
          <w:lang w:val="cs-CZ"/>
        </w:rPr>
        <w:t>(13.2.2, 13.2.3,</w:t>
      </w:r>
      <w:r w:rsidRPr="001D64B9">
        <w:rPr>
          <w:rFonts w:asciiTheme="minorHAnsi" w:hAnsiTheme="minorHAnsi" w:cstheme="minorHAnsi"/>
          <w:i/>
          <w:spacing w:val="-17"/>
          <w:lang w:val="cs-CZ"/>
        </w:rPr>
        <w:t xml:space="preserve"> </w:t>
      </w:r>
      <w:r w:rsidRPr="001D64B9">
        <w:rPr>
          <w:rFonts w:asciiTheme="minorHAnsi" w:hAnsiTheme="minorHAnsi" w:cstheme="minorHAnsi"/>
          <w:i/>
          <w:lang w:val="cs-CZ"/>
        </w:rPr>
        <w:t>13.3.5)</w:t>
      </w:r>
    </w:p>
    <w:p w14:paraId="116C9A39" w14:textId="77777777" w:rsidR="00D8245A" w:rsidRPr="001D64B9" w:rsidRDefault="00D923E0" w:rsidP="001D64B9">
      <w:pPr>
        <w:pStyle w:val="Odstavecseseznamem"/>
        <w:numPr>
          <w:ilvl w:val="3"/>
          <w:numId w:val="17"/>
        </w:numPr>
        <w:tabs>
          <w:tab w:val="left" w:pos="2633"/>
        </w:tabs>
        <w:spacing w:line="214" w:lineRule="exact"/>
        <w:ind w:right="532" w:hanging="854"/>
        <w:rPr>
          <w:rFonts w:asciiTheme="minorHAnsi" w:hAnsiTheme="minorHAnsi" w:cstheme="minorHAnsi"/>
          <w:i/>
          <w:lang w:val="cs-CZ"/>
        </w:rPr>
      </w:pPr>
      <w:r w:rsidRPr="001D64B9">
        <w:rPr>
          <w:rFonts w:asciiTheme="minorHAnsi" w:hAnsiTheme="minorHAnsi" w:cstheme="minorHAnsi"/>
          <w:lang w:val="cs-CZ"/>
        </w:rPr>
        <w:t xml:space="preserve">Libero nesmí podávat, blokovat ani se pokoušet o blok. </w:t>
      </w:r>
      <w:r w:rsidRPr="001D64B9">
        <w:rPr>
          <w:rFonts w:asciiTheme="minorHAnsi" w:hAnsiTheme="minorHAnsi" w:cstheme="minorHAnsi"/>
          <w:i/>
          <w:lang w:val="cs-CZ"/>
        </w:rPr>
        <w:t>(12.4.1, 14.6.2,</w:t>
      </w:r>
      <w:r w:rsidRPr="001D64B9">
        <w:rPr>
          <w:rFonts w:asciiTheme="minorHAnsi" w:hAnsiTheme="minorHAnsi" w:cstheme="minorHAnsi"/>
          <w:i/>
          <w:spacing w:val="-1"/>
          <w:lang w:val="cs-CZ"/>
        </w:rPr>
        <w:t xml:space="preserve"> </w:t>
      </w:r>
      <w:r w:rsidRPr="001D64B9">
        <w:rPr>
          <w:rFonts w:asciiTheme="minorHAnsi" w:hAnsiTheme="minorHAnsi" w:cstheme="minorHAnsi"/>
          <w:i/>
          <w:lang w:val="cs-CZ"/>
        </w:rPr>
        <w:t>14.6.6,</w:t>
      </w:r>
    </w:p>
    <w:p w14:paraId="0E653E46" w14:textId="77777777" w:rsidR="00D8245A" w:rsidRPr="001D64B9" w:rsidRDefault="00D923E0" w:rsidP="001D64B9">
      <w:pPr>
        <w:spacing w:line="232" w:lineRule="exact"/>
        <w:ind w:left="2632" w:right="532"/>
        <w:rPr>
          <w:rFonts w:asciiTheme="minorHAnsi" w:hAnsiTheme="minorHAnsi" w:cstheme="minorHAnsi"/>
          <w:i/>
          <w:lang w:val="cs-CZ"/>
        </w:rPr>
      </w:pPr>
      <w:r w:rsidRPr="001D64B9">
        <w:rPr>
          <w:rFonts w:asciiTheme="minorHAnsi" w:hAnsiTheme="minorHAnsi" w:cstheme="minorHAnsi"/>
          <w:i/>
          <w:lang w:val="cs-CZ"/>
        </w:rPr>
        <w:t>D11(12))</w:t>
      </w:r>
    </w:p>
    <w:p w14:paraId="5D12B46E" w14:textId="77777777" w:rsidR="00D8245A" w:rsidRPr="001D64B9" w:rsidRDefault="00D923E0" w:rsidP="001D64B9">
      <w:pPr>
        <w:pStyle w:val="Odstavecseseznamem"/>
        <w:numPr>
          <w:ilvl w:val="3"/>
          <w:numId w:val="17"/>
        </w:numPr>
        <w:tabs>
          <w:tab w:val="left" w:pos="2633"/>
        </w:tabs>
        <w:spacing w:before="13" w:line="220" w:lineRule="auto"/>
        <w:ind w:right="532" w:hanging="854"/>
        <w:jc w:val="both"/>
        <w:rPr>
          <w:rFonts w:asciiTheme="minorHAnsi" w:hAnsiTheme="minorHAnsi" w:cstheme="minorHAnsi"/>
          <w:i/>
          <w:lang w:val="cs-CZ"/>
        </w:rPr>
      </w:pPr>
      <w:r w:rsidRPr="001D64B9">
        <w:rPr>
          <w:rFonts w:asciiTheme="minorHAnsi" w:hAnsiTheme="minorHAnsi" w:cstheme="minorHAnsi"/>
          <w:lang w:val="cs-CZ"/>
        </w:rPr>
        <w:t xml:space="preserve">Hráč nesmí dokončit útočný úder, když je míč zcela </w:t>
      </w:r>
      <w:proofErr w:type="gramStart"/>
      <w:r w:rsidRPr="001D64B9">
        <w:rPr>
          <w:rFonts w:asciiTheme="minorHAnsi" w:hAnsiTheme="minorHAnsi" w:cstheme="minorHAnsi"/>
          <w:lang w:val="cs-CZ"/>
        </w:rPr>
        <w:t>výše</w:t>
      </w:r>
      <w:proofErr w:type="gramEnd"/>
      <w:r w:rsidRPr="001D64B9">
        <w:rPr>
          <w:rFonts w:asciiTheme="minorHAnsi" w:hAnsiTheme="minorHAnsi" w:cstheme="minorHAnsi"/>
          <w:lang w:val="cs-CZ"/>
        </w:rPr>
        <w:t xml:space="preserve"> než je horní okraj sítě, jestliže k němu směřuje od libera zahraný míč vrchním odbitím prsty ve vlastní přední zóně. Míč může být zahrán útočným úderem svobodně, pokud Libero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uskuteční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stejnou</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akci</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vně</w:t>
      </w:r>
      <w:r w:rsidRPr="001D64B9">
        <w:rPr>
          <w:rFonts w:asciiTheme="minorHAnsi" w:hAnsiTheme="minorHAnsi" w:cstheme="minorHAnsi"/>
          <w:spacing w:val="-72"/>
          <w:lang w:val="cs-CZ"/>
        </w:rPr>
        <w:t xml:space="preserve"> </w:t>
      </w:r>
      <w:r w:rsidRPr="001D64B9">
        <w:rPr>
          <w:rFonts w:asciiTheme="minorHAnsi" w:hAnsiTheme="minorHAnsi" w:cstheme="minorHAnsi"/>
          <w:lang w:val="cs-CZ"/>
        </w:rPr>
        <w:t>své</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přední</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zóny.</w:t>
      </w:r>
      <w:r w:rsidRPr="001D64B9">
        <w:rPr>
          <w:rFonts w:asciiTheme="minorHAnsi" w:hAnsiTheme="minorHAnsi" w:cstheme="minorHAnsi"/>
          <w:spacing w:val="-7"/>
          <w:lang w:val="cs-CZ"/>
        </w:rPr>
        <w:t xml:space="preserve"> </w:t>
      </w:r>
      <w:r w:rsidRPr="001D64B9">
        <w:rPr>
          <w:rFonts w:asciiTheme="minorHAnsi" w:hAnsiTheme="minorHAnsi" w:cstheme="minorHAnsi"/>
          <w:i/>
          <w:lang w:val="cs-CZ"/>
        </w:rPr>
        <w:t>(1.4.1,</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13.3.6,</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23.3.2.</w:t>
      </w:r>
      <w:proofErr w:type="gramStart"/>
      <w:r w:rsidRPr="001D64B9">
        <w:rPr>
          <w:rFonts w:asciiTheme="minorHAnsi" w:hAnsiTheme="minorHAnsi" w:cstheme="minorHAnsi"/>
          <w:i/>
          <w:lang w:val="cs-CZ"/>
        </w:rPr>
        <w:t>3d</w:t>
      </w:r>
      <w:proofErr w:type="gramEnd"/>
      <w:r w:rsidRPr="001D64B9">
        <w:rPr>
          <w:rFonts w:asciiTheme="minorHAnsi" w:hAnsiTheme="minorHAnsi" w:cstheme="minorHAnsi"/>
          <w:i/>
          <w:lang w:val="cs-CZ"/>
        </w:rPr>
        <w:t>,</w:t>
      </w:r>
      <w:r w:rsidRPr="001D64B9">
        <w:rPr>
          <w:rFonts w:asciiTheme="minorHAnsi" w:hAnsiTheme="minorHAnsi" w:cstheme="minorHAnsi"/>
          <w:i/>
          <w:spacing w:val="-7"/>
          <w:lang w:val="cs-CZ"/>
        </w:rPr>
        <w:t xml:space="preserve"> </w:t>
      </w:r>
      <w:r w:rsidRPr="001D64B9">
        <w:rPr>
          <w:rFonts w:asciiTheme="minorHAnsi" w:hAnsiTheme="minorHAnsi" w:cstheme="minorHAnsi"/>
          <w:i/>
          <w:lang w:val="cs-CZ"/>
        </w:rPr>
        <w:t>e, D1b)</w:t>
      </w:r>
    </w:p>
    <w:p w14:paraId="31A0D839" w14:textId="77777777" w:rsidR="00D8245A" w:rsidRPr="001D64B9" w:rsidRDefault="00D923E0" w:rsidP="001D64B9">
      <w:pPr>
        <w:pStyle w:val="Nadpis4"/>
        <w:numPr>
          <w:ilvl w:val="2"/>
          <w:numId w:val="17"/>
        </w:numPr>
        <w:tabs>
          <w:tab w:val="left" w:pos="1779"/>
        </w:tabs>
        <w:spacing w:line="244" w:lineRule="exact"/>
        <w:ind w:left="1778" w:right="532"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Vým</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ny</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libera</w:t>
      </w:r>
    </w:p>
    <w:p w14:paraId="0293CAA4" w14:textId="77777777" w:rsidR="00D8245A" w:rsidRPr="001D64B9" w:rsidRDefault="00D923E0" w:rsidP="001D64B9">
      <w:pPr>
        <w:pStyle w:val="Odstavecseseznamem"/>
        <w:numPr>
          <w:ilvl w:val="3"/>
          <w:numId w:val="17"/>
        </w:numPr>
        <w:tabs>
          <w:tab w:val="left" w:pos="2633"/>
        </w:tabs>
        <w:spacing w:line="218" w:lineRule="exact"/>
        <w:ind w:right="532" w:hanging="854"/>
        <w:rPr>
          <w:rFonts w:asciiTheme="minorHAnsi" w:hAnsiTheme="minorHAnsi" w:cstheme="minorHAnsi"/>
          <w:i/>
          <w:lang w:val="cs-CZ"/>
        </w:rPr>
      </w:pPr>
      <w:r w:rsidRPr="001D64B9">
        <w:rPr>
          <w:rFonts w:asciiTheme="minorHAnsi" w:hAnsiTheme="minorHAnsi" w:cstheme="minorHAnsi"/>
          <w:lang w:val="cs-CZ"/>
        </w:rPr>
        <w:t xml:space="preserve">Výměny liberem nejsou považovány za střídání. </w:t>
      </w:r>
      <w:r w:rsidRPr="001D64B9">
        <w:rPr>
          <w:rFonts w:asciiTheme="minorHAnsi" w:hAnsiTheme="minorHAnsi" w:cstheme="minorHAnsi"/>
          <w:i/>
          <w:lang w:val="cs-CZ"/>
        </w:rPr>
        <w:t>(6.1.3,</w:t>
      </w:r>
      <w:r w:rsidRPr="001D64B9">
        <w:rPr>
          <w:rFonts w:asciiTheme="minorHAnsi" w:hAnsiTheme="minorHAnsi" w:cstheme="minorHAnsi"/>
          <w:i/>
          <w:spacing w:val="-13"/>
          <w:lang w:val="cs-CZ"/>
        </w:rPr>
        <w:t xml:space="preserve"> </w:t>
      </w:r>
      <w:r w:rsidRPr="001D64B9">
        <w:rPr>
          <w:rFonts w:asciiTheme="minorHAnsi" w:hAnsiTheme="minorHAnsi" w:cstheme="minorHAnsi"/>
          <w:i/>
          <w:lang w:val="cs-CZ"/>
        </w:rPr>
        <w:t>15.5)</w:t>
      </w:r>
    </w:p>
    <w:p w14:paraId="7AD1B770" w14:textId="77777777" w:rsidR="00D8245A" w:rsidRPr="001D64B9" w:rsidRDefault="00D923E0" w:rsidP="001D64B9">
      <w:pPr>
        <w:pStyle w:val="Zkladntext"/>
        <w:spacing w:before="4" w:line="220" w:lineRule="auto"/>
        <w:ind w:left="2632" w:right="532" w:hanging="1"/>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Počet výměn není omezen, ale mezi dvěma výměnami liber musí být uskutečněna dokončená rozehra (vyjma situací, kdy v důsledku uděleného trestu se družstvo otáčí a libero postoupí do pozice 4 nebo rozehra není dokončena, neboť</w:t>
      </w:r>
      <w:r w:rsidRPr="001D64B9">
        <w:rPr>
          <w:rFonts w:asciiTheme="minorHAnsi" w:hAnsiTheme="minorHAnsi" w:cstheme="minorHAnsi"/>
          <w:spacing w:val="-73"/>
          <w:sz w:val="22"/>
          <w:szCs w:val="22"/>
          <w:lang w:val="cs-CZ"/>
        </w:rPr>
        <w:t xml:space="preserve"> </w:t>
      </w:r>
      <w:r w:rsidRPr="001D64B9">
        <w:rPr>
          <w:rFonts w:asciiTheme="minorHAnsi" w:hAnsiTheme="minorHAnsi" w:cstheme="minorHAnsi"/>
          <w:sz w:val="22"/>
          <w:szCs w:val="22"/>
          <w:lang w:val="cs-CZ"/>
        </w:rPr>
        <w:t>se aktivní libero stane neschopné pokračovat ve hře).</w:t>
      </w:r>
    </w:p>
    <w:p w14:paraId="5A7736EE" w14:textId="77777777" w:rsidR="00D8245A" w:rsidRPr="001D64B9" w:rsidRDefault="00D923E0" w:rsidP="001D64B9">
      <w:pPr>
        <w:pStyle w:val="Odstavecseseznamem"/>
        <w:numPr>
          <w:ilvl w:val="3"/>
          <w:numId w:val="17"/>
        </w:numPr>
        <w:tabs>
          <w:tab w:val="left" w:pos="2633"/>
        </w:tabs>
        <w:spacing w:line="220" w:lineRule="auto"/>
        <w:ind w:right="532" w:hanging="854"/>
        <w:rPr>
          <w:rFonts w:asciiTheme="minorHAnsi" w:hAnsiTheme="minorHAnsi" w:cstheme="minorHAnsi"/>
          <w:lang w:val="cs-CZ"/>
        </w:rPr>
      </w:pPr>
      <w:r w:rsidRPr="001D64B9">
        <w:rPr>
          <w:rFonts w:asciiTheme="minorHAnsi" w:hAnsiTheme="minorHAnsi" w:cstheme="minorHAnsi"/>
          <w:lang w:val="cs-CZ"/>
        </w:rPr>
        <w:t>Řádně vyměněný hráč může vyměnit a být vyměněn kterýmkoliv liberem. Aktivní libero může být vyměněno pouze řádně jím vyměněným do stávající postavení nebo druhým</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liberem.</w:t>
      </w:r>
    </w:p>
    <w:p w14:paraId="2A8320F4" w14:textId="77777777" w:rsidR="00D8245A" w:rsidRPr="001D64B9" w:rsidRDefault="00D923E0" w:rsidP="001D64B9">
      <w:pPr>
        <w:pStyle w:val="Odstavecseseznamem"/>
        <w:numPr>
          <w:ilvl w:val="3"/>
          <w:numId w:val="17"/>
        </w:numPr>
        <w:tabs>
          <w:tab w:val="left" w:pos="2633"/>
        </w:tabs>
        <w:spacing w:before="6" w:line="220" w:lineRule="auto"/>
        <w:ind w:right="532" w:hanging="854"/>
        <w:jc w:val="both"/>
        <w:rPr>
          <w:rFonts w:asciiTheme="minorHAnsi" w:hAnsiTheme="minorHAnsi" w:cstheme="minorHAnsi"/>
          <w:i/>
          <w:lang w:val="cs-CZ"/>
        </w:rPr>
      </w:pPr>
      <w:r w:rsidRPr="001D64B9">
        <w:rPr>
          <w:rFonts w:asciiTheme="minorHAnsi" w:hAnsiTheme="minorHAnsi" w:cstheme="minorHAnsi"/>
          <w:lang w:val="cs-CZ"/>
        </w:rPr>
        <w:t xml:space="preserve">Na začátku setu nesmí libero vstoupit do hřiště, dokud druhý rozhodčí nezkontroluje základní sestavu a nepovolí výměnu libera s hráčem základní sestavy. </w:t>
      </w:r>
      <w:r w:rsidRPr="001D64B9">
        <w:rPr>
          <w:rFonts w:asciiTheme="minorHAnsi" w:hAnsiTheme="minorHAnsi" w:cstheme="minorHAnsi"/>
          <w:i/>
          <w:lang w:val="cs-CZ"/>
        </w:rPr>
        <w:t>(7.3.2,</w:t>
      </w:r>
      <w:r w:rsidRPr="001D64B9">
        <w:rPr>
          <w:rFonts w:asciiTheme="minorHAnsi" w:hAnsiTheme="minorHAnsi" w:cstheme="minorHAnsi"/>
          <w:i/>
          <w:spacing w:val="-1"/>
          <w:lang w:val="cs-CZ"/>
        </w:rPr>
        <w:t xml:space="preserve"> </w:t>
      </w:r>
      <w:r w:rsidRPr="001D64B9">
        <w:rPr>
          <w:rFonts w:asciiTheme="minorHAnsi" w:hAnsiTheme="minorHAnsi" w:cstheme="minorHAnsi"/>
          <w:i/>
          <w:lang w:val="cs-CZ"/>
        </w:rPr>
        <w:t>12.1)</w:t>
      </w:r>
    </w:p>
    <w:p w14:paraId="0393F7FA" w14:textId="77777777" w:rsidR="00D8245A" w:rsidRPr="001D64B9" w:rsidRDefault="00D923E0" w:rsidP="001D64B9">
      <w:pPr>
        <w:pStyle w:val="Odstavecseseznamem"/>
        <w:numPr>
          <w:ilvl w:val="3"/>
          <w:numId w:val="17"/>
        </w:numPr>
        <w:tabs>
          <w:tab w:val="left" w:pos="2633"/>
        </w:tabs>
        <w:spacing w:before="16" w:line="216" w:lineRule="auto"/>
        <w:ind w:right="532" w:hanging="854"/>
        <w:jc w:val="both"/>
        <w:rPr>
          <w:rFonts w:asciiTheme="minorHAnsi" w:hAnsiTheme="minorHAnsi" w:cstheme="minorHAnsi"/>
          <w:i/>
          <w:lang w:val="cs-CZ"/>
        </w:rPr>
      </w:pPr>
      <w:r w:rsidRPr="001D64B9">
        <w:rPr>
          <w:rFonts w:asciiTheme="minorHAnsi" w:hAnsiTheme="minorHAnsi" w:cstheme="minorHAnsi"/>
          <w:lang w:val="cs-CZ"/>
        </w:rPr>
        <w:t xml:space="preserve">Jakékoliv výměny liber musí být uskutečněny pouze, když je míč mimo hru, a dříve, než dal rozhodčí zapískáním pokyn k podání. </w:t>
      </w:r>
      <w:r w:rsidRPr="001D64B9">
        <w:rPr>
          <w:rFonts w:asciiTheme="minorHAnsi" w:hAnsiTheme="minorHAnsi" w:cstheme="minorHAnsi"/>
          <w:i/>
          <w:lang w:val="cs-CZ"/>
        </w:rPr>
        <w:t>(8.2,</w:t>
      </w:r>
      <w:r w:rsidRPr="001D64B9">
        <w:rPr>
          <w:rFonts w:asciiTheme="minorHAnsi" w:hAnsiTheme="minorHAnsi" w:cstheme="minorHAnsi"/>
          <w:i/>
          <w:spacing w:val="-24"/>
          <w:lang w:val="cs-CZ"/>
        </w:rPr>
        <w:t xml:space="preserve"> </w:t>
      </w:r>
      <w:r w:rsidRPr="001D64B9">
        <w:rPr>
          <w:rFonts w:asciiTheme="minorHAnsi" w:hAnsiTheme="minorHAnsi" w:cstheme="minorHAnsi"/>
          <w:i/>
          <w:lang w:val="cs-CZ"/>
        </w:rPr>
        <w:t>12.3)</w:t>
      </w:r>
    </w:p>
    <w:p w14:paraId="5E9CE24C" w14:textId="79F14624" w:rsidR="00D8245A" w:rsidRPr="001D64B9" w:rsidRDefault="00D923E0" w:rsidP="001D64B9">
      <w:pPr>
        <w:pStyle w:val="Odstavecseseznamem"/>
        <w:numPr>
          <w:ilvl w:val="3"/>
          <w:numId w:val="17"/>
        </w:numPr>
        <w:tabs>
          <w:tab w:val="left" w:pos="2633"/>
        </w:tabs>
        <w:spacing w:before="2" w:line="220" w:lineRule="auto"/>
        <w:ind w:right="532" w:hanging="854"/>
        <w:jc w:val="both"/>
        <w:rPr>
          <w:rFonts w:asciiTheme="minorHAnsi" w:hAnsiTheme="minorHAnsi" w:cstheme="minorHAnsi"/>
          <w:i/>
          <w:lang w:val="cs-CZ"/>
        </w:rPr>
      </w:pPr>
      <w:r w:rsidRPr="001D64B9">
        <w:rPr>
          <w:rFonts w:asciiTheme="minorHAnsi" w:hAnsiTheme="minorHAnsi" w:cstheme="minorHAnsi"/>
          <w:lang w:val="cs-CZ"/>
        </w:rPr>
        <w:t>Výměna libera uskutečněná po zapískání na podání, ale dříve</w:t>
      </w:r>
      <w:r w:rsidR="0040376E">
        <w:rPr>
          <w:rFonts w:asciiTheme="minorHAnsi" w:hAnsiTheme="minorHAnsi" w:cstheme="minorHAnsi"/>
          <w:lang w:val="cs-CZ"/>
        </w:rPr>
        <w:t>,</w:t>
      </w:r>
      <w:r w:rsidRPr="001D64B9">
        <w:rPr>
          <w:rFonts w:asciiTheme="minorHAnsi" w:hAnsiTheme="minorHAnsi" w:cstheme="minorHAnsi"/>
          <w:lang w:val="cs-CZ"/>
        </w:rPr>
        <w:t xml:space="preserve"> než podávající udeří do míče, nesmí být odmítnuta; avšak po skončení rozehry musí být kapitán ve hře informován, že tento postup není dovolen a jeho opakování bude předmětem sankce za zdržování. </w:t>
      </w:r>
      <w:r w:rsidRPr="001D64B9">
        <w:rPr>
          <w:rFonts w:asciiTheme="minorHAnsi" w:hAnsiTheme="minorHAnsi" w:cstheme="minorHAnsi"/>
          <w:i/>
          <w:lang w:val="cs-CZ"/>
        </w:rPr>
        <w:t>(12.3, 12.4,</w:t>
      </w:r>
      <w:r w:rsidRPr="001D64B9">
        <w:rPr>
          <w:rFonts w:asciiTheme="minorHAnsi" w:hAnsiTheme="minorHAnsi" w:cstheme="minorHAnsi"/>
          <w:i/>
          <w:spacing w:val="-11"/>
          <w:lang w:val="cs-CZ"/>
        </w:rPr>
        <w:t xml:space="preserve"> </w:t>
      </w:r>
      <w:r w:rsidRPr="001D64B9">
        <w:rPr>
          <w:rFonts w:asciiTheme="minorHAnsi" w:hAnsiTheme="minorHAnsi" w:cstheme="minorHAnsi"/>
          <w:i/>
          <w:lang w:val="cs-CZ"/>
        </w:rPr>
        <w:t>D9)</w:t>
      </w:r>
    </w:p>
    <w:p w14:paraId="43A26B74" w14:textId="77777777" w:rsidR="00D8245A" w:rsidRPr="001D64B9" w:rsidRDefault="00D923E0" w:rsidP="001D64B9">
      <w:pPr>
        <w:pStyle w:val="Odstavecseseznamem"/>
        <w:numPr>
          <w:ilvl w:val="3"/>
          <w:numId w:val="17"/>
        </w:numPr>
        <w:tabs>
          <w:tab w:val="left" w:pos="2633"/>
        </w:tabs>
        <w:spacing w:line="218" w:lineRule="auto"/>
        <w:ind w:right="532" w:hanging="854"/>
        <w:jc w:val="both"/>
        <w:rPr>
          <w:rFonts w:asciiTheme="minorHAnsi" w:hAnsiTheme="minorHAnsi" w:cstheme="minorHAnsi"/>
          <w:i/>
          <w:lang w:val="cs-CZ"/>
        </w:rPr>
      </w:pPr>
      <w:r w:rsidRPr="001D64B9">
        <w:rPr>
          <w:rFonts w:asciiTheme="minorHAnsi" w:hAnsiTheme="minorHAnsi" w:cstheme="minorHAnsi"/>
          <w:lang w:val="cs-CZ"/>
        </w:rPr>
        <w:t>Opakované opožděné výměny liber vedou k okamžitému přerušení hry a udělení sankce za zdržování. O družstvu, které bude následně podávat, rozhodne úroveň</w:t>
      </w:r>
      <w:r w:rsidRPr="001D64B9">
        <w:rPr>
          <w:rFonts w:asciiTheme="minorHAnsi" w:hAnsiTheme="minorHAnsi" w:cstheme="minorHAnsi"/>
          <w:spacing w:val="-70"/>
          <w:lang w:val="cs-CZ"/>
        </w:rPr>
        <w:t xml:space="preserve"> </w:t>
      </w:r>
      <w:r w:rsidRPr="001D64B9">
        <w:rPr>
          <w:rFonts w:asciiTheme="minorHAnsi" w:hAnsiTheme="minorHAnsi" w:cstheme="minorHAnsi"/>
          <w:lang w:val="cs-CZ"/>
        </w:rPr>
        <w:t xml:space="preserve">udělení sankce za zdržování. </w:t>
      </w:r>
      <w:r w:rsidRPr="001D64B9">
        <w:rPr>
          <w:rFonts w:asciiTheme="minorHAnsi" w:hAnsiTheme="minorHAnsi" w:cstheme="minorHAnsi"/>
          <w:i/>
          <w:lang w:val="cs-CZ"/>
        </w:rPr>
        <w:t>(16.2, D9)</w:t>
      </w:r>
    </w:p>
    <w:p w14:paraId="490125EB" w14:textId="77777777" w:rsidR="00D8245A" w:rsidRPr="001D64B9" w:rsidRDefault="00D923E0" w:rsidP="001D64B9">
      <w:pPr>
        <w:pStyle w:val="Odstavecseseznamem"/>
        <w:numPr>
          <w:ilvl w:val="3"/>
          <w:numId w:val="17"/>
        </w:numPr>
        <w:tabs>
          <w:tab w:val="left" w:pos="2633"/>
        </w:tabs>
        <w:spacing w:line="218" w:lineRule="auto"/>
        <w:ind w:right="532" w:hanging="854"/>
        <w:jc w:val="both"/>
        <w:rPr>
          <w:rFonts w:asciiTheme="minorHAnsi" w:hAnsiTheme="minorHAnsi" w:cstheme="minorHAnsi"/>
          <w:i/>
          <w:lang w:val="cs-CZ"/>
        </w:rPr>
      </w:pPr>
      <w:r w:rsidRPr="001D64B9">
        <w:rPr>
          <w:rFonts w:asciiTheme="minorHAnsi" w:hAnsiTheme="minorHAnsi" w:cstheme="minorHAnsi"/>
          <w:lang w:val="cs-CZ"/>
        </w:rPr>
        <w:t>Libero a</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vyměněný</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hráč</w:t>
      </w:r>
      <w:r w:rsidRPr="001D64B9">
        <w:rPr>
          <w:rFonts w:asciiTheme="minorHAnsi" w:hAnsiTheme="minorHAnsi" w:cstheme="minorHAnsi"/>
          <w:spacing w:val="-63"/>
          <w:lang w:val="cs-CZ"/>
        </w:rPr>
        <w:t xml:space="preserve"> </w:t>
      </w:r>
      <w:r w:rsidRPr="001D64B9">
        <w:rPr>
          <w:rFonts w:asciiTheme="minorHAnsi" w:hAnsiTheme="minorHAnsi" w:cstheme="minorHAnsi"/>
          <w:lang w:val="cs-CZ"/>
        </w:rPr>
        <w:t>smějí vstupovat</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opouštět</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64"/>
          <w:lang w:val="cs-CZ"/>
        </w:rPr>
        <w:t xml:space="preserve"> </w:t>
      </w:r>
      <w:r w:rsidRPr="001D64B9">
        <w:rPr>
          <w:rFonts w:asciiTheme="minorHAnsi" w:hAnsiTheme="minorHAnsi" w:cstheme="minorHAnsi"/>
          <w:lang w:val="cs-CZ"/>
        </w:rPr>
        <w:t>pouze</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 xml:space="preserve">skrze „zónu výměny libera“. </w:t>
      </w:r>
      <w:r w:rsidRPr="001D64B9">
        <w:rPr>
          <w:rFonts w:asciiTheme="minorHAnsi" w:hAnsiTheme="minorHAnsi" w:cstheme="minorHAnsi"/>
          <w:i/>
          <w:lang w:val="cs-CZ"/>
        </w:rPr>
        <w:t>(1.4.4,</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D1b)</w:t>
      </w:r>
    </w:p>
    <w:p w14:paraId="4C188DF9" w14:textId="77777777" w:rsidR="00D8245A" w:rsidRPr="001D64B9" w:rsidRDefault="00D923E0" w:rsidP="001D64B9">
      <w:pPr>
        <w:pStyle w:val="Odstavecseseznamem"/>
        <w:numPr>
          <w:ilvl w:val="3"/>
          <w:numId w:val="17"/>
        </w:numPr>
        <w:tabs>
          <w:tab w:val="left" w:pos="2633"/>
        </w:tabs>
        <w:spacing w:before="5" w:line="216" w:lineRule="auto"/>
        <w:ind w:right="532" w:hanging="854"/>
        <w:jc w:val="both"/>
        <w:rPr>
          <w:rFonts w:asciiTheme="minorHAnsi" w:hAnsiTheme="minorHAnsi" w:cstheme="minorHAnsi"/>
          <w:i/>
          <w:lang w:val="cs-CZ"/>
        </w:rPr>
      </w:pPr>
      <w:r w:rsidRPr="001D64B9">
        <w:rPr>
          <w:rFonts w:asciiTheme="minorHAnsi" w:hAnsiTheme="minorHAnsi" w:cstheme="minorHAnsi"/>
          <w:lang w:val="cs-CZ"/>
        </w:rPr>
        <w:t xml:space="preserve">Výměny libera musí být zaznamenány do „Zápisu o výměnách libera“ (pokud je používán) nebo do elektronického zápisu o utkání. </w:t>
      </w:r>
      <w:r w:rsidRPr="001D64B9">
        <w:rPr>
          <w:rFonts w:asciiTheme="minorHAnsi" w:hAnsiTheme="minorHAnsi" w:cstheme="minorHAnsi"/>
          <w:i/>
          <w:lang w:val="cs-CZ"/>
        </w:rPr>
        <w:t>(26.2.2.1,</w:t>
      </w:r>
      <w:r w:rsidRPr="001D64B9">
        <w:rPr>
          <w:rFonts w:asciiTheme="minorHAnsi" w:hAnsiTheme="minorHAnsi" w:cstheme="minorHAnsi"/>
          <w:i/>
          <w:spacing w:val="-18"/>
          <w:lang w:val="cs-CZ"/>
        </w:rPr>
        <w:t xml:space="preserve"> </w:t>
      </w:r>
      <w:r w:rsidRPr="001D64B9">
        <w:rPr>
          <w:rFonts w:asciiTheme="minorHAnsi" w:hAnsiTheme="minorHAnsi" w:cstheme="minorHAnsi"/>
          <w:i/>
          <w:lang w:val="cs-CZ"/>
        </w:rPr>
        <w:t>26.2.2.2)</w:t>
      </w:r>
    </w:p>
    <w:p w14:paraId="650B6EFC" w14:textId="77777777" w:rsidR="00D8245A" w:rsidRPr="001D64B9" w:rsidRDefault="00D923E0" w:rsidP="001D64B9">
      <w:pPr>
        <w:pStyle w:val="Odstavecseseznamem"/>
        <w:numPr>
          <w:ilvl w:val="3"/>
          <w:numId w:val="17"/>
        </w:numPr>
        <w:tabs>
          <w:tab w:val="left" w:pos="2633"/>
        </w:tabs>
        <w:spacing w:before="3" w:line="239" w:lineRule="exact"/>
        <w:ind w:right="532" w:hanging="854"/>
        <w:rPr>
          <w:rFonts w:asciiTheme="minorHAnsi" w:hAnsiTheme="minorHAnsi" w:cstheme="minorHAnsi"/>
          <w:lang w:val="cs-CZ"/>
        </w:rPr>
      </w:pPr>
      <w:r w:rsidRPr="001D64B9">
        <w:rPr>
          <w:rFonts w:asciiTheme="minorHAnsi" w:hAnsiTheme="minorHAnsi" w:cstheme="minorHAnsi"/>
          <w:lang w:val="cs-CZ"/>
        </w:rPr>
        <w:t>Nedovolené výměny libera mohou (kromě</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jiného) zahrnovat:</w:t>
      </w:r>
    </w:p>
    <w:p w14:paraId="02AD981C" w14:textId="77777777" w:rsidR="00D8245A" w:rsidRPr="001D64B9" w:rsidRDefault="00D923E0" w:rsidP="001D64B9">
      <w:pPr>
        <w:pStyle w:val="Odstavecseseznamem"/>
        <w:numPr>
          <w:ilvl w:val="4"/>
          <w:numId w:val="17"/>
        </w:numPr>
        <w:tabs>
          <w:tab w:val="left" w:pos="2918"/>
          <w:tab w:val="left" w:pos="2919"/>
        </w:tabs>
        <w:spacing w:line="230" w:lineRule="exact"/>
        <w:ind w:right="532" w:hanging="286"/>
        <w:rPr>
          <w:rFonts w:asciiTheme="minorHAnsi" w:hAnsiTheme="minorHAnsi" w:cstheme="minorHAnsi"/>
          <w:i/>
          <w:lang w:val="cs-CZ"/>
        </w:rPr>
      </w:pPr>
      <w:r w:rsidRPr="001D64B9">
        <w:rPr>
          <w:rFonts w:asciiTheme="minorHAnsi" w:hAnsiTheme="minorHAnsi" w:cstheme="minorHAnsi"/>
          <w:lang w:val="cs-CZ"/>
        </w:rPr>
        <w:t>mezi dvěma výměnami libera není dokončena rozehra,</w:t>
      </w:r>
      <w:r w:rsidRPr="001D64B9">
        <w:rPr>
          <w:rFonts w:asciiTheme="minorHAnsi" w:hAnsiTheme="minorHAnsi" w:cstheme="minorHAnsi"/>
          <w:spacing w:val="-13"/>
          <w:lang w:val="cs-CZ"/>
        </w:rPr>
        <w:t xml:space="preserve"> </w:t>
      </w:r>
      <w:r w:rsidRPr="001D64B9">
        <w:rPr>
          <w:rFonts w:asciiTheme="minorHAnsi" w:hAnsiTheme="minorHAnsi" w:cstheme="minorHAnsi"/>
          <w:i/>
          <w:lang w:val="cs-CZ"/>
        </w:rPr>
        <w:t>(6.1.3)</w:t>
      </w:r>
    </w:p>
    <w:p w14:paraId="58B1267D" w14:textId="77777777" w:rsidR="00D8245A" w:rsidRPr="001D64B9" w:rsidRDefault="00D923E0" w:rsidP="001D64B9">
      <w:pPr>
        <w:pStyle w:val="Odstavecseseznamem"/>
        <w:numPr>
          <w:ilvl w:val="4"/>
          <w:numId w:val="17"/>
        </w:numPr>
        <w:tabs>
          <w:tab w:val="left" w:pos="2918"/>
          <w:tab w:val="left" w:pos="2919"/>
        </w:tabs>
        <w:spacing w:before="7" w:line="218" w:lineRule="auto"/>
        <w:ind w:right="532" w:hanging="286"/>
        <w:rPr>
          <w:rFonts w:asciiTheme="minorHAnsi" w:hAnsiTheme="minorHAnsi" w:cstheme="minorHAnsi"/>
          <w:i/>
          <w:lang w:val="cs-CZ"/>
        </w:rPr>
      </w:pPr>
      <w:r w:rsidRPr="001D64B9">
        <w:rPr>
          <w:rFonts w:asciiTheme="minorHAnsi" w:hAnsiTheme="minorHAnsi" w:cstheme="minorHAnsi"/>
          <w:lang w:val="cs-CZ"/>
        </w:rPr>
        <w:t>libero je vyměněno jiným než druhým liberem nebo jím řádně</w:t>
      </w:r>
      <w:r w:rsidRPr="001D64B9">
        <w:rPr>
          <w:rFonts w:asciiTheme="minorHAnsi" w:hAnsiTheme="minorHAnsi" w:cstheme="minorHAnsi"/>
          <w:spacing w:val="-43"/>
          <w:lang w:val="cs-CZ"/>
        </w:rPr>
        <w:t xml:space="preserve"> </w:t>
      </w:r>
      <w:r w:rsidRPr="001D64B9">
        <w:rPr>
          <w:rFonts w:asciiTheme="minorHAnsi" w:hAnsiTheme="minorHAnsi" w:cstheme="minorHAnsi"/>
          <w:lang w:val="cs-CZ"/>
        </w:rPr>
        <w:t>vyměněným hráčem.</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(15.9)</w:t>
      </w:r>
    </w:p>
    <w:p w14:paraId="1F1E6BB9" w14:textId="77777777" w:rsidR="00D8245A" w:rsidRPr="001D64B9" w:rsidRDefault="00D923E0" w:rsidP="001D64B9">
      <w:pPr>
        <w:pStyle w:val="Zkladntext"/>
        <w:spacing w:before="4" w:line="216" w:lineRule="auto"/>
        <w:ind w:left="2632" w:right="532"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Nedovolená výměna libera musí být posuzována stejně jako nedovolené střídání: </w:t>
      </w:r>
      <w:r w:rsidRPr="001D64B9">
        <w:rPr>
          <w:rFonts w:asciiTheme="minorHAnsi" w:hAnsiTheme="minorHAnsi" w:cstheme="minorHAnsi"/>
          <w:i/>
          <w:sz w:val="22"/>
          <w:szCs w:val="22"/>
          <w:lang w:val="cs-CZ"/>
        </w:rPr>
        <w:t>(15.9)</w:t>
      </w:r>
    </w:p>
    <w:p w14:paraId="6D17484F" w14:textId="77777777" w:rsidR="00D8245A" w:rsidRPr="00D61AFD" w:rsidRDefault="00D923E0" w:rsidP="001D64B9">
      <w:pPr>
        <w:pStyle w:val="Odstavecseseznamem"/>
        <w:numPr>
          <w:ilvl w:val="4"/>
          <w:numId w:val="17"/>
        </w:numPr>
        <w:tabs>
          <w:tab w:val="left" w:pos="2919"/>
        </w:tabs>
        <w:spacing w:before="2" w:line="220" w:lineRule="auto"/>
        <w:ind w:right="532" w:hanging="286"/>
        <w:jc w:val="both"/>
        <w:rPr>
          <w:rFonts w:ascii="Arial" w:hAnsi="Arial" w:cs="Arial"/>
          <w:i/>
          <w:sz w:val="20"/>
          <w:szCs w:val="20"/>
          <w:lang w:val="cs-CZ"/>
        </w:rPr>
      </w:pPr>
      <w:r w:rsidRPr="001D64B9">
        <w:rPr>
          <w:rFonts w:asciiTheme="minorHAnsi" w:hAnsiTheme="minorHAnsi" w:cstheme="minorHAnsi"/>
          <w:lang w:val="cs-CZ"/>
        </w:rPr>
        <w:t xml:space="preserve">pokud je nedovolená výměna libera zjištěna před zahájením následující rozehry, pak je rozhodčími opravena a družstvo je sankcionováno za zdržování, </w:t>
      </w:r>
      <w:r w:rsidRPr="001D64B9">
        <w:rPr>
          <w:rFonts w:asciiTheme="minorHAnsi" w:hAnsiTheme="minorHAnsi" w:cstheme="minorHAnsi"/>
          <w:i/>
          <w:lang w:val="cs-CZ"/>
        </w:rPr>
        <w:t>(D9)</w:t>
      </w:r>
    </w:p>
    <w:p w14:paraId="313DF011" w14:textId="77777777" w:rsidR="00D8245A" w:rsidRPr="00D61AFD" w:rsidRDefault="00D8245A">
      <w:pPr>
        <w:spacing w:line="220" w:lineRule="auto"/>
        <w:jc w:val="both"/>
        <w:rPr>
          <w:rFonts w:ascii="Arial" w:hAnsi="Arial" w:cs="Arial"/>
          <w:sz w:val="20"/>
          <w:szCs w:val="20"/>
          <w:lang w:val="cs-CZ"/>
        </w:rPr>
        <w:sectPr w:rsidR="00D8245A" w:rsidRPr="00D61AFD">
          <w:pgSz w:w="11900" w:h="16840"/>
          <w:pgMar w:top="980" w:right="0" w:bottom="1160" w:left="1020" w:header="0" w:footer="968" w:gutter="0"/>
          <w:cols w:space="708"/>
        </w:sectPr>
      </w:pPr>
    </w:p>
    <w:p w14:paraId="302F8F46" w14:textId="77777777" w:rsidR="00D8245A" w:rsidRPr="001D64B9" w:rsidRDefault="00D923E0" w:rsidP="001D64B9">
      <w:pPr>
        <w:pStyle w:val="Odstavecseseznamem"/>
        <w:numPr>
          <w:ilvl w:val="4"/>
          <w:numId w:val="17"/>
        </w:numPr>
        <w:tabs>
          <w:tab w:val="left" w:pos="2919"/>
        </w:tabs>
        <w:spacing w:before="110" w:line="218" w:lineRule="auto"/>
        <w:ind w:right="674" w:hanging="286"/>
        <w:jc w:val="both"/>
        <w:rPr>
          <w:rFonts w:asciiTheme="minorHAnsi" w:hAnsiTheme="minorHAnsi" w:cstheme="minorHAnsi"/>
          <w:i/>
          <w:lang w:val="cs-CZ"/>
        </w:rPr>
      </w:pPr>
      <w:r w:rsidRPr="001D64B9">
        <w:rPr>
          <w:rFonts w:asciiTheme="minorHAnsi" w:hAnsiTheme="minorHAnsi" w:cstheme="minorHAnsi"/>
          <w:lang w:val="cs-CZ"/>
        </w:rPr>
        <w:lastRenderedPageBreak/>
        <w:t xml:space="preserve">pokud je nedovolená výměna libera zjištěna až po úderu do míče na podání, jsou důsledky pro družstvo stejné jako pro nedovolené střídání. </w:t>
      </w:r>
      <w:r w:rsidRPr="001D64B9">
        <w:rPr>
          <w:rFonts w:asciiTheme="minorHAnsi" w:hAnsiTheme="minorHAnsi" w:cstheme="minorHAnsi"/>
          <w:i/>
          <w:lang w:val="cs-CZ"/>
        </w:rPr>
        <w:t>(15.9)</w:t>
      </w:r>
    </w:p>
    <w:p w14:paraId="2B9834C4" w14:textId="77777777" w:rsidR="00D8245A" w:rsidRPr="001D64B9" w:rsidRDefault="00D923E0" w:rsidP="001D64B9">
      <w:pPr>
        <w:pStyle w:val="Nadpis4"/>
        <w:numPr>
          <w:ilvl w:val="1"/>
          <w:numId w:val="17"/>
        </w:numPr>
        <w:tabs>
          <w:tab w:val="left" w:pos="1092"/>
        </w:tabs>
        <w:spacing w:before="158" w:line="325" w:lineRule="exact"/>
        <w:ind w:left="1091" w:right="674" w:hanging="453"/>
        <w:rPr>
          <w:rFonts w:asciiTheme="minorHAnsi" w:hAnsiTheme="minorHAnsi" w:cstheme="minorHAnsi"/>
          <w:sz w:val="22"/>
          <w:szCs w:val="22"/>
          <w:lang w:val="cs-CZ"/>
        </w:rPr>
      </w:pPr>
      <w:bookmarkStart w:id="10" w:name="_TOC_250040"/>
      <w:r w:rsidRPr="001D64B9">
        <w:rPr>
          <w:rFonts w:asciiTheme="minorHAnsi" w:hAnsiTheme="minorHAnsi" w:cstheme="minorHAnsi"/>
          <w:sz w:val="22"/>
          <w:szCs w:val="22"/>
          <w:shd w:val="clear" w:color="auto" w:fill="D9D9D9"/>
          <w:lang w:val="cs-CZ"/>
        </w:rPr>
        <w:t>Ur</w:t>
      </w:r>
      <w:r w:rsidRPr="001D64B9">
        <w:rPr>
          <w:rFonts w:asciiTheme="minorHAnsi" w:hAnsiTheme="minorHAnsi" w:cstheme="minorHAnsi"/>
          <w:b w:val="0"/>
          <w:sz w:val="22"/>
          <w:szCs w:val="22"/>
          <w:shd w:val="clear" w:color="auto" w:fill="D9D9D9"/>
          <w:lang w:val="cs-CZ"/>
        </w:rPr>
        <w:t>č</w:t>
      </w:r>
      <w:r w:rsidRPr="001D64B9">
        <w:rPr>
          <w:rFonts w:asciiTheme="minorHAnsi" w:hAnsiTheme="minorHAnsi" w:cstheme="minorHAnsi"/>
          <w:sz w:val="22"/>
          <w:szCs w:val="22"/>
          <w:shd w:val="clear" w:color="auto" w:fill="D9D9D9"/>
          <w:lang w:val="cs-CZ"/>
        </w:rPr>
        <w:t>ení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nového</w:t>
      </w:r>
      <w:r w:rsidRPr="001D64B9">
        <w:rPr>
          <w:rFonts w:asciiTheme="minorHAnsi" w:hAnsiTheme="minorHAnsi" w:cstheme="minorHAnsi"/>
          <w:sz w:val="22"/>
          <w:szCs w:val="22"/>
          <w:shd w:val="clear" w:color="auto" w:fill="FFFFFF"/>
          <w:lang w:val="cs-CZ"/>
        </w:rPr>
        <w:t xml:space="preserve"> </w:t>
      </w:r>
      <w:bookmarkEnd w:id="10"/>
      <w:r w:rsidRPr="001D64B9">
        <w:rPr>
          <w:rFonts w:asciiTheme="minorHAnsi" w:hAnsiTheme="minorHAnsi" w:cstheme="minorHAnsi"/>
          <w:sz w:val="22"/>
          <w:szCs w:val="22"/>
          <w:shd w:val="clear" w:color="auto" w:fill="D9D9D9"/>
          <w:lang w:val="cs-CZ"/>
        </w:rPr>
        <w:t>libera</w:t>
      </w:r>
    </w:p>
    <w:p w14:paraId="092D0FDC" w14:textId="77777777" w:rsidR="00D8245A" w:rsidRPr="001D64B9" w:rsidRDefault="00D923E0" w:rsidP="001D64B9">
      <w:pPr>
        <w:pStyle w:val="Odstavecseseznamem"/>
        <w:numPr>
          <w:ilvl w:val="2"/>
          <w:numId w:val="17"/>
        </w:numPr>
        <w:tabs>
          <w:tab w:val="left" w:pos="1779"/>
        </w:tabs>
        <w:spacing w:line="218" w:lineRule="auto"/>
        <w:ind w:left="1778" w:right="674" w:hanging="684"/>
        <w:rPr>
          <w:rFonts w:asciiTheme="minorHAnsi" w:hAnsiTheme="minorHAnsi" w:cstheme="minorHAnsi"/>
          <w:i/>
          <w:lang w:val="cs-CZ"/>
        </w:rPr>
      </w:pPr>
      <w:r w:rsidRPr="001D64B9">
        <w:rPr>
          <w:rFonts w:asciiTheme="minorHAnsi" w:hAnsiTheme="minorHAnsi" w:cstheme="minorHAnsi"/>
          <w:lang w:val="cs-CZ"/>
        </w:rPr>
        <w:t xml:space="preserve">Libero se stane neschopné pokračovat ve hře, jestliže je zraněno, zdravotně indisponováno, vyloučeno nebo diskvalifikováno. </w:t>
      </w:r>
      <w:r w:rsidRPr="001D64B9">
        <w:rPr>
          <w:rFonts w:asciiTheme="minorHAnsi" w:hAnsiTheme="minorHAnsi" w:cstheme="minorHAnsi"/>
          <w:i/>
          <w:lang w:val="cs-CZ"/>
        </w:rPr>
        <w:t>(21.3.2, 21.3.3,</w:t>
      </w:r>
      <w:r w:rsidRPr="001D64B9">
        <w:rPr>
          <w:rFonts w:asciiTheme="minorHAnsi" w:hAnsiTheme="minorHAnsi" w:cstheme="minorHAnsi"/>
          <w:i/>
          <w:spacing w:val="-8"/>
          <w:lang w:val="cs-CZ"/>
        </w:rPr>
        <w:t xml:space="preserve"> </w:t>
      </w:r>
      <w:r w:rsidRPr="001D64B9">
        <w:rPr>
          <w:rFonts w:asciiTheme="minorHAnsi" w:hAnsiTheme="minorHAnsi" w:cstheme="minorHAnsi"/>
          <w:i/>
          <w:lang w:val="cs-CZ"/>
        </w:rPr>
        <w:t>D9)</w:t>
      </w:r>
    </w:p>
    <w:p w14:paraId="20C6176E" w14:textId="77777777" w:rsidR="00D8245A" w:rsidRPr="001D64B9" w:rsidRDefault="00D923E0" w:rsidP="001D64B9">
      <w:pPr>
        <w:pStyle w:val="Zkladntext"/>
        <w:spacing w:line="218" w:lineRule="auto"/>
        <w:ind w:left="1778" w:right="674"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Libero může být prohlášeno za neschopné pokračovat ve hře z jakéhokoli důvodu trenérem nebo v případě</w:t>
      </w:r>
      <w:r w:rsidRPr="001D64B9">
        <w:rPr>
          <w:rFonts w:asciiTheme="minorHAnsi" w:hAnsiTheme="minorHAnsi" w:cstheme="minorHAnsi"/>
          <w:spacing w:val="-73"/>
          <w:sz w:val="22"/>
          <w:szCs w:val="22"/>
          <w:lang w:val="cs-CZ"/>
        </w:rPr>
        <w:t xml:space="preserve"> </w:t>
      </w:r>
      <w:r w:rsidRPr="001D64B9">
        <w:rPr>
          <w:rFonts w:asciiTheme="minorHAnsi" w:hAnsiTheme="minorHAnsi" w:cstheme="minorHAnsi"/>
          <w:sz w:val="22"/>
          <w:szCs w:val="22"/>
          <w:lang w:val="cs-CZ"/>
        </w:rPr>
        <w:t xml:space="preserve">jeho nepřítomnosti, kapitánem ve hře. </w:t>
      </w:r>
      <w:r w:rsidRPr="001D64B9">
        <w:rPr>
          <w:rFonts w:asciiTheme="minorHAnsi" w:hAnsiTheme="minorHAnsi" w:cstheme="minorHAnsi"/>
          <w:i/>
          <w:sz w:val="22"/>
          <w:szCs w:val="22"/>
          <w:lang w:val="cs-CZ"/>
        </w:rPr>
        <w:t>(5.1.2.1, 5.2.1)</w:t>
      </w:r>
    </w:p>
    <w:p w14:paraId="6A7DACC0" w14:textId="77777777" w:rsidR="00D8245A" w:rsidRPr="001D64B9" w:rsidRDefault="00D923E0" w:rsidP="001D64B9">
      <w:pPr>
        <w:pStyle w:val="Nadpis4"/>
        <w:numPr>
          <w:ilvl w:val="2"/>
          <w:numId w:val="17"/>
        </w:numPr>
        <w:tabs>
          <w:tab w:val="left" w:pos="1779"/>
        </w:tabs>
        <w:spacing w:line="219" w:lineRule="exact"/>
        <w:ind w:left="1778" w:right="674"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Družstvo s jedním</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liberem</w:t>
      </w:r>
    </w:p>
    <w:p w14:paraId="72594120" w14:textId="77777777" w:rsidR="00D8245A" w:rsidRPr="001D64B9" w:rsidRDefault="00D923E0" w:rsidP="001D64B9">
      <w:pPr>
        <w:pStyle w:val="Odstavecseseznamem"/>
        <w:numPr>
          <w:ilvl w:val="3"/>
          <w:numId w:val="17"/>
        </w:numPr>
        <w:tabs>
          <w:tab w:val="left" w:pos="2633"/>
        </w:tabs>
        <w:spacing w:before="5" w:line="225"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Když má družstvo k dispozici pouze jedno libero v souladu s pravidlem 19.4.1 nebo má družstvo uvedeno v zápise o utkání pouze jedno, a toto libero se stane nebo je prohlášeno za neschopné pokračovat ve hře pak může trenér (v případě nepřítomnosti trenéra kapitán ve hře) znovu určit jako libero pro zbytek utkání kteréhokoliv jiného hráče (vyjma vyměněného hráče), který není v okamžiku znovu určení na hřišti. </w:t>
      </w:r>
      <w:r w:rsidRPr="001D64B9">
        <w:rPr>
          <w:rFonts w:asciiTheme="minorHAnsi" w:hAnsiTheme="minorHAnsi" w:cstheme="minorHAnsi"/>
          <w:i/>
          <w:lang w:val="cs-CZ"/>
        </w:rPr>
        <w:t>(19.4,</w:t>
      </w:r>
      <w:r w:rsidRPr="001D64B9">
        <w:rPr>
          <w:rFonts w:asciiTheme="minorHAnsi" w:hAnsiTheme="minorHAnsi" w:cstheme="minorHAnsi"/>
          <w:i/>
          <w:spacing w:val="-14"/>
          <w:lang w:val="cs-CZ"/>
        </w:rPr>
        <w:t xml:space="preserve"> </w:t>
      </w:r>
      <w:r w:rsidRPr="001D64B9">
        <w:rPr>
          <w:rFonts w:asciiTheme="minorHAnsi" w:hAnsiTheme="minorHAnsi" w:cstheme="minorHAnsi"/>
          <w:i/>
          <w:lang w:val="cs-CZ"/>
        </w:rPr>
        <w:t>19.4.1)</w:t>
      </w:r>
    </w:p>
    <w:p w14:paraId="652460BC" w14:textId="6753355A" w:rsidR="00D8245A" w:rsidRPr="001D64B9" w:rsidRDefault="00D923E0" w:rsidP="001D64B9">
      <w:pPr>
        <w:pStyle w:val="Odstavecseseznamem"/>
        <w:numPr>
          <w:ilvl w:val="3"/>
          <w:numId w:val="17"/>
        </w:numPr>
        <w:tabs>
          <w:tab w:val="left" w:pos="2633"/>
        </w:tabs>
        <w:spacing w:line="160" w:lineRule="auto"/>
        <w:ind w:right="674" w:hanging="854"/>
        <w:jc w:val="both"/>
        <w:rPr>
          <w:rFonts w:asciiTheme="minorHAnsi" w:hAnsiTheme="minorHAnsi" w:cstheme="minorHAnsi"/>
          <w:b/>
          <w:lang w:val="cs-CZ"/>
        </w:rPr>
      </w:pPr>
      <w:r w:rsidRPr="001D64B9">
        <w:rPr>
          <w:rFonts w:asciiTheme="minorHAnsi" w:hAnsiTheme="minorHAnsi" w:cstheme="minorHAnsi"/>
          <w:lang w:val="cs-CZ"/>
        </w:rPr>
        <w:t xml:space="preserve">Jestliže se „aktivní“ libero </w:t>
      </w:r>
      <w:r w:rsidRPr="001D64B9">
        <w:rPr>
          <w:rFonts w:asciiTheme="minorHAnsi" w:hAnsiTheme="minorHAnsi" w:cstheme="minorHAnsi"/>
          <w:b/>
          <w:lang w:val="cs-CZ"/>
        </w:rPr>
        <w:t xml:space="preserve">stane neschopné </w:t>
      </w:r>
      <w:r w:rsidRPr="00B71CD0">
        <w:rPr>
          <w:rFonts w:asciiTheme="minorHAnsi" w:hAnsiTheme="minorHAnsi" w:cstheme="minorHAnsi"/>
          <w:b/>
          <w:bCs/>
          <w:lang w:val="cs-CZ"/>
        </w:rPr>
        <w:t>pokra</w:t>
      </w:r>
      <w:r w:rsidR="00B71CD0">
        <w:rPr>
          <w:rFonts w:asciiTheme="minorHAnsi" w:hAnsiTheme="minorHAnsi" w:cstheme="minorHAnsi"/>
          <w:b/>
          <w:bCs/>
          <w:lang w:val="cs-CZ"/>
        </w:rPr>
        <w:t>č</w:t>
      </w:r>
      <w:r w:rsidRPr="00B71CD0">
        <w:rPr>
          <w:rFonts w:asciiTheme="minorHAnsi" w:hAnsiTheme="minorHAnsi" w:cstheme="minorHAnsi"/>
          <w:b/>
          <w:bCs/>
          <w:lang w:val="cs-CZ"/>
        </w:rPr>
        <w:t>ovat</w:t>
      </w:r>
      <w:r w:rsidRPr="001D64B9">
        <w:rPr>
          <w:rFonts w:asciiTheme="minorHAnsi" w:hAnsiTheme="minorHAnsi" w:cstheme="minorHAnsi"/>
          <w:b/>
          <w:lang w:val="cs-CZ"/>
        </w:rPr>
        <w:t xml:space="preserve"> ve h</w:t>
      </w:r>
      <w:r w:rsidRPr="001D64B9">
        <w:rPr>
          <w:rFonts w:asciiTheme="minorHAnsi" w:hAnsiTheme="minorHAnsi" w:cstheme="minorHAnsi"/>
          <w:lang w:val="cs-CZ"/>
        </w:rPr>
        <w:t>ř</w:t>
      </w:r>
      <w:r w:rsidRPr="001D64B9">
        <w:rPr>
          <w:rFonts w:asciiTheme="minorHAnsi" w:hAnsiTheme="minorHAnsi" w:cstheme="minorHAnsi"/>
          <w:b/>
          <w:lang w:val="cs-CZ"/>
        </w:rPr>
        <w:t>e</w:t>
      </w:r>
      <w:r w:rsidRPr="001D64B9">
        <w:rPr>
          <w:rFonts w:asciiTheme="minorHAnsi" w:hAnsiTheme="minorHAnsi" w:cstheme="minorHAnsi"/>
          <w:lang w:val="cs-CZ"/>
        </w:rPr>
        <w:t xml:space="preserve">, může být nahrazeno řádně jím vyměněným hráčem nebo </w:t>
      </w:r>
      <w:r w:rsidR="0040376E" w:rsidRPr="001D64B9">
        <w:rPr>
          <w:rFonts w:asciiTheme="minorHAnsi" w:hAnsiTheme="minorHAnsi" w:cstheme="minorHAnsi"/>
          <w:b/>
          <w:lang w:val="cs-CZ"/>
        </w:rPr>
        <w:t>okamži</w:t>
      </w:r>
      <w:r w:rsidR="0040376E">
        <w:rPr>
          <w:rFonts w:asciiTheme="minorHAnsi" w:hAnsiTheme="minorHAnsi" w:cstheme="minorHAnsi"/>
          <w:b/>
          <w:lang w:val="cs-CZ"/>
        </w:rPr>
        <w:t>tě</w:t>
      </w:r>
      <w:r w:rsidRPr="001D64B9">
        <w:rPr>
          <w:rFonts w:asciiTheme="minorHAnsi" w:hAnsiTheme="minorHAnsi" w:cstheme="minorHAnsi"/>
          <w:spacing w:val="-94"/>
          <w:lang w:val="cs-CZ"/>
        </w:rPr>
        <w:t xml:space="preserve"> </w:t>
      </w:r>
      <w:r w:rsidR="0040376E">
        <w:rPr>
          <w:rFonts w:asciiTheme="minorHAnsi" w:hAnsiTheme="minorHAnsi" w:cstheme="minorHAnsi"/>
          <w:spacing w:val="-94"/>
          <w:lang w:val="cs-CZ"/>
        </w:rPr>
        <w:t xml:space="preserve">          </w:t>
      </w:r>
      <w:r w:rsidR="0040376E">
        <w:rPr>
          <w:rFonts w:asciiTheme="minorHAnsi" w:hAnsiTheme="minorHAnsi" w:cstheme="minorHAnsi"/>
          <w:b/>
          <w:lang w:val="cs-CZ"/>
        </w:rPr>
        <w:t xml:space="preserve"> a </w:t>
      </w:r>
      <w:r w:rsidRPr="0040376E">
        <w:rPr>
          <w:rFonts w:asciiTheme="minorHAnsi" w:hAnsiTheme="minorHAnsi" w:cstheme="minorHAnsi"/>
          <w:b/>
          <w:bCs/>
          <w:lang w:val="cs-CZ"/>
        </w:rPr>
        <w:t>p</w:t>
      </w:r>
      <w:r w:rsidR="0040376E">
        <w:rPr>
          <w:rFonts w:asciiTheme="minorHAnsi" w:hAnsiTheme="minorHAnsi" w:cstheme="minorHAnsi"/>
          <w:b/>
          <w:bCs/>
          <w:lang w:val="cs-CZ"/>
        </w:rPr>
        <w:t>ř</w:t>
      </w:r>
      <w:r w:rsidRPr="0040376E">
        <w:rPr>
          <w:rFonts w:asciiTheme="minorHAnsi" w:hAnsiTheme="minorHAnsi" w:cstheme="minorHAnsi"/>
          <w:b/>
          <w:bCs/>
          <w:lang w:val="cs-CZ"/>
        </w:rPr>
        <w:t>ímo</w:t>
      </w:r>
      <w:r w:rsidRPr="001D64B9">
        <w:rPr>
          <w:rFonts w:asciiTheme="minorHAnsi" w:hAnsiTheme="minorHAnsi" w:cstheme="minorHAnsi"/>
          <w:b/>
          <w:lang w:val="cs-CZ"/>
        </w:rPr>
        <w:t xml:space="preserve"> na </w:t>
      </w:r>
      <w:r w:rsidRPr="0040376E">
        <w:rPr>
          <w:rFonts w:asciiTheme="minorHAnsi" w:hAnsiTheme="minorHAnsi" w:cstheme="minorHAnsi"/>
          <w:b/>
          <w:bCs/>
          <w:lang w:val="cs-CZ"/>
        </w:rPr>
        <w:t>h</w:t>
      </w:r>
      <w:r w:rsidR="0040376E">
        <w:rPr>
          <w:rFonts w:asciiTheme="minorHAnsi" w:hAnsiTheme="minorHAnsi" w:cstheme="minorHAnsi"/>
          <w:b/>
          <w:bCs/>
          <w:lang w:val="cs-CZ"/>
        </w:rPr>
        <w:t>ř</w:t>
      </w:r>
      <w:r w:rsidRPr="0040376E">
        <w:rPr>
          <w:rFonts w:asciiTheme="minorHAnsi" w:hAnsiTheme="minorHAnsi" w:cstheme="minorHAnsi"/>
          <w:b/>
          <w:bCs/>
          <w:lang w:val="cs-CZ"/>
        </w:rPr>
        <w:t>išti</w:t>
      </w:r>
    </w:p>
    <w:p w14:paraId="3F9FECBB" w14:textId="77777777" w:rsidR="00D8245A" w:rsidRPr="001D64B9" w:rsidRDefault="00D923E0" w:rsidP="001D64B9">
      <w:pPr>
        <w:pStyle w:val="Zkladntext"/>
        <w:spacing w:line="220" w:lineRule="auto"/>
        <w:ind w:left="2632" w:right="674"/>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nově určeným liberem. Avšak libero, které bylo předmětem nového určení nesmí po zbytek utkání hrát.</w:t>
      </w:r>
    </w:p>
    <w:p w14:paraId="75499301" w14:textId="77777777" w:rsidR="00D8245A" w:rsidRPr="001D64B9" w:rsidRDefault="00D923E0" w:rsidP="001D64B9">
      <w:pPr>
        <w:pStyle w:val="Zkladntext"/>
        <w:spacing w:before="6" w:line="220" w:lineRule="auto"/>
        <w:ind w:left="2632" w:right="674" w:hanging="1"/>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Jestliže libero, když je prohlášeno za neschopné pokračovat ve hře, není na hřišti,</w:t>
      </w:r>
      <w:r w:rsidRPr="001D64B9">
        <w:rPr>
          <w:rFonts w:asciiTheme="minorHAnsi" w:hAnsiTheme="minorHAnsi" w:cstheme="minorHAnsi"/>
          <w:spacing w:val="-12"/>
          <w:sz w:val="22"/>
          <w:szCs w:val="22"/>
          <w:lang w:val="cs-CZ"/>
        </w:rPr>
        <w:t xml:space="preserve"> </w:t>
      </w:r>
      <w:r w:rsidRPr="001D64B9">
        <w:rPr>
          <w:rFonts w:asciiTheme="minorHAnsi" w:hAnsiTheme="minorHAnsi" w:cstheme="minorHAnsi"/>
          <w:sz w:val="22"/>
          <w:szCs w:val="22"/>
          <w:lang w:val="cs-CZ"/>
        </w:rPr>
        <w:t>může</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být</w:t>
      </w:r>
      <w:r w:rsidRPr="001D64B9">
        <w:rPr>
          <w:rFonts w:asciiTheme="minorHAnsi" w:hAnsiTheme="minorHAnsi" w:cstheme="minorHAnsi"/>
          <w:spacing w:val="-10"/>
          <w:sz w:val="22"/>
          <w:szCs w:val="22"/>
          <w:lang w:val="cs-CZ"/>
        </w:rPr>
        <w:t xml:space="preserve"> </w:t>
      </w:r>
      <w:r w:rsidRPr="001D64B9">
        <w:rPr>
          <w:rFonts w:asciiTheme="minorHAnsi" w:hAnsiTheme="minorHAnsi" w:cstheme="minorHAnsi"/>
          <w:sz w:val="22"/>
          <w:szCs w:val="22"/>
          <w:lang w:val="cs-CZ"/>
        </w:rPr>
        <w:t>také</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předmětem</w:t>
      </w:r>
      <w:r w:rsidRPr="001D64B9">
        <w:rPr>
          <w:rFonts w:asciiTheme="minorHAnsi" w:hAnsiTheme="minorHAnsi" w:cstheme="minorHAnsi"/>
          <w:spacing w:val="-8"/>
          <w:sz w:val="22"/>
          <w:szCs w:val="22"/>
          <w:lang w:val="cs-CZ"/>
        </w:rPr>
        <w:t xml:space="preserve"> </w:t>
      </w:r>
      <w:r w:rsidRPr="001D64B9">
        <w:rPr>
          <w:rFonts w:asciiTheme="minorHAnsi" w:hAnsiTheme="minorHAnsi" w:cstheme="minorHAnsi"/>
          <w:sz w:val="22"/>
          <w:szCs w:val="22"/>
          <w:lang w:val="cs-CZ"/>
        </w:rPr>
        <w:t>nového</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určení.</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Libero,</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které</w:t>
      </w:r>
      <w:r w:rsidRPr="001D64B9">
        <w:rPr>
          <w:rFonts w:asciiTheme="minorHAnsi" w:hAnsiTheme="minorHAnsi" w:cstheme="minorHAnsi"/>
          <w:spacing w:val="-12"/>
          <w:sz w:val="22"/>
          <w:szCs w:val="22"/>
          <w:lang w:val="cs-CZ"/>
        </w:rPr>
        <w:t xml:space="preserve"> </w:t>
      </w:r>
      <w:r w:rsidRPr="001D64B9">
        <w:rPr>
          <w:rFonts w:asciiTheme="minorHAnsi" w:hAnsiTheme="minorHAnsi" w:cstheme="minorHAnsi"/>
          <w:sz w:val="22"/>
          <w:szCs w:val="22"/>
          <w:lang w:val="cs-CZ"/>
        </w:rPr>
        <w:t>je</w:t>
      </w:r>
      <w:r w:rsidRPr="001D64B9">
        <w:rPr>
          <w:rFonts w:asciiTheme="minorHAnsi" w:hAnsiTheme="minorHAnsi" w:cstheme="minorHAnsi"/>
          <w:spacing w:val="-11"/>
          <w:sz w:val="22"/>
          <w:szCs w:val="22"/>
          <w:lang w:val="cs-CZ"/>
        </w:rPr>
        <w:t xml:space="preserve"> </w:t>
      </w:r>
      <w:r w:rsidRPr="001D64B9">
        <w:rPr>
          <w:rFonts w:asciiTheme="minorHAnsi" w:hAnsiTheme="minorHAnsi" w:cstheme="minorHAnsi"/>
          <w:sz w:val="22"/>
          <w:szCs w:val="22"/>
          <w:lang w:val="cs-CZ"/>
        </w:rPr>
        <w:t>prohlášeno</w:t>
      </w:r>
      <w:r w:rsidRPr="001D64B9">
        <w:rPr>
          <w:rFonts w:asciiTheme="minorHAnsi" w:hAnsiTheme="minorHAnsi" w:cstheme="minorHAnsi"/>
          <w:spacing w:val="-9"/>
          <w:sz w:val="22"/>
          <w:szCs w:val="22"/>
          <w:lang w:val="cs-CZ"/>
        </w:rPr>
        <w:t xml:space="preserve"> </w:t>
      </w:r>
      <w:r w:rsidRPr="001D64B9">
        <w:rPr>
          <w:rFonts w:asciiTheme="minorHAnsi" w:hAnsiTheme="minorHAnsi" w:cstheme="minorHAnsi"/>
          <w:sz w:val="22"/>
          <w:szCs w:val="22"/>
          <w:lang w:val="cs-CZ"/>
        </w:rPr>
        <w:t>za neschopné pokračovat ve hře, nesmí po zbytek utkáni</w:t>
      </w:r>
      <w:r w:rsidRPr="001D64B9">
        <w:rPr>
          <w:rFonts w:asciiTheme="minorHAnsi" w:hAnsiTheme="minorHAnsi" w:cstheme="minorHAnsi"/>
          <w:spacing w:val="-23"/>
          <w:sz w:val="22"/>
          <w:szCs w:val="22"/>
          <w:lang w:val="cs-CZ"/>
        </w:rPr>
        <w:t xml:space="preserve"> </w:t>
      </w:r>
      <w:r w:rsidRPr="001D64B9">
        <w:rPr>
          <w:rFonts w:asciiTheme="minorHAnsi" w:hAnsiTheme="minorHAnsi" w:cstheme="minorHAnsi"/>
          <w:sz w:val="22"/>
          <w:szCs w:val="22"/>
          <w:lang w:val="cs-CZ"/>
        </w:rPr>
        <w:t>hrát.</w:t>
      </w:r>
    </w:p>
    <w:p w14:paraId="22997BBC" w14:textId="77777777" w:rsidR="00D8245A" w:rsidRPr="001D64B9" w:rsidRDefault="00D923E0" w:rsidP="001D64B9">
      <w:pPr>
        <w:pStyle w:val="Odstavecseseznamem"/>
        <w:numPr>
          <w:ilvl w:val="3"/>
          <w:numId w:val="17"/>
        </w:numPr>
        <w:tabs>
          <w:tab w:val="left" w:pos="2633"/>
        </w:tabs>
        <w:spacing w:before="1" w:line="216"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Trenér nebo kapitán ve hře, jestliže není trenér přítomen, informuje druhého rozhodčího o novém určení libera. </w:t>
      </w:r>
      <w:r w:rsidRPr="001D64B9">
        <w:rPr>
          <w:rFonts w:asciiTheme="minorHAnsi" w:hAnsiTheme="minorHAnsi" w:cstheme="minorHAnsi"/>
          <w:i/>
          <w:lang w:val="cs-CZ"/>
        </w:rPr>
        <w:t>(5.1.2.1,</w:t>
      </w:r>
      <w:r w:rsidRPr="001D64B9">
        <w:rPr>
          <w:rFonts w:asciiTheme="minorHAnsi" w:hAnsiTheme="minorHAnsi" w:cstheme="minorHAnsi"/>
          <w:i/>
          <w:spacing w:val="-5"/>
          <w:lang w:val="cs-CZ"/>
        </w:rPr>
        <w:t xml:space="preserve"> </w:t>
      </w:r>
      <w:r w:rsidRPr="001D64B9">
        <w:rPr>
          <w:rFonts w:asciiTheme="minorHAnsi" w:hAnsiTheme="minorHAnsi" w:cstheme="minorHAnsi"/>
          <w:i/>
          <w:lang w:val="cs-CZ"/>
        </w:rPr>
        <w:t>5.2.1)</w:t>
      </w:r>
    </w:p>
    <w:p w14:paraId="752CA433" w14:textId="77777777" w:rsidR="00D8245A" w:rsidRPr="001D64B9" w:rsidRDefault="00D923E0" w:rsidP="001D64B9">
      <w:pPr>
        <w:pStyle w:val="Odstavecseseznamem"/>
        <w:numPr>
          <w:ilvl w:val="3"/>
          <w:numId w:val="17"/>
        </w:numPr>
        <w:tabs>
          <w:tab w:val="left" w:pos="2633"/>
        </w:tabs>
        <w:spacing w:before="3" w:line="218" w:lineRule="auto"/>
        <w:ind w:right="674" w:hanging="854"/>
        <w:jc w:val="both"/>
        <w:rPr>
          <w:rFonts w:asciiTheme="minorHAnsi" w:hAnsiTheme="minorHAnsi" w:cstheme="minorHAnsi"/>
          <w:i/>
          <w:lang w:val="cs-CZ"/>
        </w:rPr>
      </w:pPr>
      <w:r w:rsidRPr="001D64B9">
        <w:rPr>
          <w:rFonts w:asciiTheme="minorHAnsi" w:hAnsiTheme="minorHAnsi" w:cstheme="minorHAnsi"/>
          <w:lang w:val="cs-CZ"/>
        </w:rPr>
        <w:t>Pokud se nově určené libero stane nebo je prohlášeno za neschopné pokračovat ve hře, jsou další nová určení povolena.</w:t>
      </w:r>
      <w:r w:rsidRPr="001D64B9">
        <w:rPr>
          <w:rFonts w:asciiTheme="minorHAnsi" w:hAnsiTheme="minorHAnsi" w:cstheme="minorHAnsi"/>
          <w:spacing w:val="-31"/>
          <w:lang w:val="cs-CZ"/>
        </w:rPr>
        <w:t xml:space="preserve"> </w:t>
      </w:r>
      <w:r w:rsidRPr="001D64B9">
        <w:rPr>
          <w:rFonts w:asciiTheme="minorHAnsi" w:hAnsiTheme="minorHAnsi" w:cstheme="minorHAnsi"/>
          <w:i/>
          <w:lang w:val="cs-CZ"/>
        </w:rPr>
        <w:t>(19.4.1)</w:t>
      </w:r>
    </w:p>
    <w:p w14:paraId="4CA42E9D" w14:textId="7E32B25B" w:rsidR="00D8245A" w:rsidRPr="001D64B9" w:rsidRDefault="00D923E0" w:rsidP="001D64B9">
      <w:pPr>
        <w:pStyle w:val="Odstavecseseznamem"/>
        <w:numPr>
          <w:ilvl w:val="3"/>
          <w:numId w:val="17"/>
        </w:numPr>
        <w:tabs>
          <w:tab w:val="left" w:pos="2633"/>
        </w:tabs>
        <w:spacing w:before="1" w:line="220" w:lineRule="auto"/>
        <w:ind w:right="674" w:hanging="854"/>
        <w:jc w:val="both"/>
        <w:rPr>
          <w:rFonts w:asciiTheme="minorHAnsi" w:hAnsiTheme="minorHAnsi" w:cstheme="minorHAnsi"/>
          <w:i/>
          <w:lang w:val="cs-CZ"/>
        </w:rPr>
      </w:pPr>
      <w:r w:rsidRPr="001D64B9">
        <w:rPr>
          <w:rFonts w:asciiTheme="minorHAnsi" w:hAnsiTheme="minorHAnsi" w:cstheme="minorHAnsi"/>
          <w:lang w:val="cs-CZ"/>
        </w:rPr>
        <w:t>Jestliže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trenér</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žádá,</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aby</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nově</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určeným</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liberem</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byl</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kapitán</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družstva,</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bude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toto povoleno</w:t>
      </w:r>
      <w:r w:rsidR="0040376E">
        <w:rPr>
          <w:rFonts w:asciiTheme="minorHAnsi" w:hAnsiTheme="minorHAnsi" w:cstheme="minorHAnsi"/>
          <w:lang w:val="cs-CZ"/>
        </w:rPr>
        <w:t>.</w:t>
      </w:r>
      <w:r w:rsidRPr="001D64B9">
        <w:rPr>
          <w:rFonts w:asciiTheme="minorHAnsi" w:hAnsiTheme="minorHAnsi" w:cstheme="minorHAnsi"/>
          <w:lang w:val="cs-CZ"/>
        </w:rPr>
        <w:t xml:space="preserve"> </w:t>
      </w:r>
      <w:proofErr w:type="gramStart"/>
      <w:r w:rsidRPr="001D64B9">
        <w:rPr>
          <w:rFonts w:asciiTheme="minorHAnsi" w:hAnsiTheme="minorHAnsi" w:cstheme="minorHAnsi"/>
          <w:strike/>
          <w:color w:val="FF0000"/>
          <w:lang w:val="cs-CZ"/>
        </w:rPr>
        <w:t>- ale</w:t>
      </w:r>
      <w:proofErr w:type="gramEnd"/>
      <w:r w:rsidRPr="001D64B9">
        <w:rPr>
          <w:rFonts w:asciiTheme="minorHAnsi" w:hAnsiTheme="minorHAnsi" w:cstheme="minorHAnsi"/>
          <w:strike/>
          <w:color w:val="FF0000"/>
          <w:lang w:val="cs-CZ"/>
        </w:rPr>
        <w:t xml:space="preserve"> kapitán družstva se musí v tomto případě vzdát všech svých výsadních práv spojených s vedením družstva.</w:t>
      </w:r>
      <w:r w:rsidRPr="001D64B9">
        <w:rPr>
          <w:rFonts w:asciiTheme="minorHAnsi" w:hAnsiTheme="minorHAnsi" w:cstheme="minorHAnsi"/>
          <w:lang w:val="cs-CZ"/>
        </w:rPr>
        <w:t xml:space="preserve"> </w:t>
      </w:r>
      <w:r w:rsidRPr="001D64B9">
        <w:rPr>
          <w:rFonts w:asciiTheme="minorHAnsi" w:hAnsiTheme="minorHAnsi" w:cstheme="minorHAnsi"/>
          <w:i/>
          <w:lang w:val="cs-CZ"/>
        </w:rPr>
        <w:t>(5.1.2,</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19.4.1)</w:t>
      </w:r>
    </w:p>
    <w:p w14:paraId="519D2110" w14:textId="77777777" w:rsidR="00D8245A" w:rsidRPr="001D64B9" w:rsidRDefault="00D923E0" w:rsidP="001D64B9">
      <w:pPr>
        <w:pStyle w:val="Odstavecseseznamem"/>
        <w:numPr>
          <w:ilvl w:val="3"/>
          <w:numId w:val="17"/>
        </w:numPr>
        <w:tabs>
          <w:tab w:val="left" w:pos="2633"/>
        </w:tabs>
        <w:spacing w:before="10" w:line="220" w:lineRule="auto"/>
        <w:ind w:right="674" w:hanging="854"/>
        <w:jc w:val="both"/>
        <w:rPr>
          <w:rFonts w:asciiTheme="minorHAnsi" w:hAnsiTheme="minorHAnsi" w:cstheme="minorHAnsi"/>
          <w:i/>
          <w:lang w:val="cs-CZ"/>
        </w:rPr>
      </w:pPr>
      <w:r w:rsidRPr="001D64B9">
        <w:rPr>
          <w:rFonts w:asciiTheme="minorHAnsi" w:hAnsiTheme="minorHAnsi" w:cstheme="minorHAnsi"/>
          <w:lang w:val="cs-CZ"/>
        </w:rPr>
        <w:t>V případě</w:t>
      </w:r>
      <w:r w:rsidRPr="001D64B9">
        <w:rPr>
          <w:rFonts w:asciiTheme="minorHAnsi" w:hAnsiTheme="minorHAnsi" w:cstheme="minorHAnsi"/>
          <w:spacing w:val="-61"/>
          <w:lang w:val="cs-CZ"/>
        </w:rPr>
        <w:t xml:space="preserve"> </w:t>
      </w:r>
      <w:r w:rsidRPr="001D64B9">
        <w:rPr>
          <w:rFonts w:asciiTheme="minorHAnsi" w:hAnsiTheme="minorHAnsi" w:cstheme="minorHAnsi"/>
          <w:lang w:val="cs-CZ"/>
        </w:rPr>
        <w:t xml:space="preserve">nového určení libera musí být číslo hráče, který je určen jako nové libero, zaznamenáno do zápisu o utkání v části „poznámky“ a do „Zápisu o výměnách libera“ (nebo elektronického zápisu o utkání, pokud je používán). </w:t>
      </w:r>
      <w:r w:rsidRPr="001D64B9">
        <w:rPr>
          <w:rFonts w:asciiTheme="minorHAnsi" w:hAnsiTheme="minorHAnsi" w:cstheme="minorHAnsi"/>
          <w:i/>
          <w:lang w:val="cs-CZ"/>
        </w:rPr>
        <w:t>(25.2.2.7, 26.2.2.1)</w:t>
      </w:r>
    </w:p>
    <w:p w14:paraId="140A4F76" w14:textId="77777777" w:rsidR="00D8245A" w:rsidRPr="001D64B9" w:rsidRDefault="00D923E0" w:rsidP="001D64B9">
      <w:pPr>
        <w:pStyle w:val="Nadpis4"/>
        <w:numPr>
          <w:ilvl w:val="2"/>
          <w:numId w:val="17"/>
        </w:numPr>
        <w:tabs>
          <w:tab w:val="left" w:pos="1779"/>
        </w:tabs>
        <w:spacing w:line="247" w:lineRule="exact"/>
        <w:ind w:left="1778" w:right="674"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Družstvo se dv</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ma</w:t>
      </w:r>
      <w:r w:rsidRPr="001D64B9">
        <w:rPr>
          <w:rFonts w:asciiTheme="minorHAnsi" w:hAnsiTheme="minorHAnsi" w:cstheme="minorHAnsi"/>
          <w:spacing w:val="-3"/>
          <w:sz w:val="22"/>
          <w:szCs w:val="22"/>
          <w:lang w:val="cs-CZ"/>
        </w:rPr>
        <w:t xml:space="preserve"> </w:t>
      </w:r>
      <w:r w:rsidRPr="001D64B9">
        <w:rPr>
          <w:rFonts w:asciiTheme="minorHAnsi" w:hAnsiTheme="minorHAnsi" w:cstheme="minorHAnsi"/>
          <w:sz w:val="22"/>
          <w:szCs w:val="22"/>
          <w:lang w:val="cs-CZ"/>
        </w:rPr>
        <w:t>libery</w:t>
      </w:r>
    </w:p>
    <w:p w14:paraId="6A9723E0" w14:textId="77777777" w:rsidR="00D8245A" w:rsidRPr="001D64B9" w:rsidRDefault="00D923E0" w:rsidP="001D64B9">
      <w:pPr>
        <w:pStyle w:val="Odstavecseseznamem"/>
        <w:numPr>
          <w:ilvl w:val="3"/>
          <w:numId w:val="17"/>
        </w:numPr>
        <w:tabs>
          <w:tab w:val="left" w:pos="2633"/>
        </w:tabs>
        <w:spacing w:line="220" w:lineRule="auto"/>
        <w:ind w:right="674" w:hanging="854"/>
        <w:jc w:val="both"/>
        <w:rPr>
          <w:rFonts w:asciiTheme="minorHAnsi" w:hAnsiTheme="minorHAnsi" w:cstheme="minorHAnsi"/>
          <w:i/>
          <w:lang w:val="cs-CZ"/>
        </w:rPr>
      </w:pPr>
      <w:r w:rsidRPr="001D64B9">
        <w:rPr>
          <w:rFonts w:asciiTheme="minorHAnsi" w:hAnsiTheme="minorHAnsi" w:cstheme="minorHAnsi"/>
          <w:lang w:val="cs-CZ"/>
        </w:rPr>
        <w:t>Pokud má družstvo v zápise o utkání uvedena dvě libera, ale jedno se stane neschopné</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pokračovat</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má</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družstvo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právo</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hrát</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pouze</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s</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jedním</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 xml:space="preserve">liberem. </w:t>
      </w:r>
      <w:r w:rsidRPr="001D64B9">
        <w:rPr>
          <w:rFonts w:asciiTheme="minorHAnsi" w:hAnsiTheme="minorHAnsi" w:cstheme="minorHAnsi"/>
          <w:i/>
          <w:lang w:val="cs-CZ"/>
        </w:rPr>
        <w:t>(4.1.1, 19.1.1)</w:t>
      </w:r>
    </w:p>
    <w:p w14:paraId="4348498D" w14:textId="77777777" w:rsidR="00D8245A" w:rsidRPr="001D64B9" w:rsidRDefault="00D923E0" w:rsidP="001D64B9">
      <w:pPr>
        <w:pStyle w:val="Zkladntext"/>
        <w:spacing w:before="7" w:line="218" w:lineRule="auto"/>
        <w:ind w:left="2632" w:right="674" w:hanging="1"/>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Určení nového libera nebude povoleno až do okamžiku, kdy stávající libero nebude schopné pokračovat v daném utkání. </w:t>
      </w:r>
      <w:r w:rsidRPr="001D64B9">
        <w:rPr>
          <w:rFonts w:asciiTheme="minorHAnsi" w:hAnsiTheme="minorHAnsi" w:cstheme="minorHAnsi"/>
          <w:i/>
          <w:sz w:val="22"/>
          <w:szCs w:val="22"/>
          <w:lang w:val="cs-CZ"/>
        </w:rPr>
        <w:t>(19.4)</w:t>
      </w:r>
    </w:p>
    <w:p w14:paraId="473A85C2" w14:textId="77777777" w:rsidR="00D8245A" w:rsidRPr="001D64B9" w:rsidRDefault="00D8245A" w:rsidP="001D64B9">
      <w:pPr>
        <w:pStyle w:val="Zkladntext"/>
        <w:spacing w:before="4"/>
        <w:ind w:right="674"/>
        <w:rPr>
          <w:rFonts w:asciiTheme="minorHAnsi" w:hAnsiTheme="minorHAnsi" w:cstheme="minorHAnsi"/>
          <w:i/>
          <w:sz w:val="22"/>
          <w:szCs w:val="22"/>
          <w:lang w:val="cs-CZ"/>
        </w:rPr>
      </w:pPr>
    </w:p>
    <w:p w14:paraId="2B2A2DA8" w14:textId="77777777" w:rsidR="00D8245A" w:rsidRPr="001D64B9" w:rsidRDefault="00D923E0" w:rsidP="001D64B9">
      <w:pPr>
        <w:pStyle w:val="Nadpis4"/>
        <w:numPr>
          <w:ilvl w:val="1"/>
          <w:numId w:val="17"/>
        </w:numPr>
        <w:tabs>
          <w:tab w:val="left" w:pos="1095"/>
        </w:tabs>
        <w:spacing w:before="89" w:line="237" w:lineRule="exact"/>
        <w:ind w:right="674" w:hanging="456"/>
        <w:rPr>
          <w:rFonts w:asciiTheme="minorHAnsi" w:hAnsiTheme="minorHAnsi" w:cstheme="minorHAnsi"/>
          <w:sz w:val="22"/>
          <w:szCs w:val="22"/>
          <w:lang w:val="cs-CZ"/>
        </w:rPr>
      </w:pPr>
      <w:bookmarkStart w:id="11" w:name="_TOC_250039"/>
      <w:bookmarkEnd w:id="11"/>
      <w:r w:rsidRPr="001D64B9">
        <w:rPr>
          <w:rFonts w:asciiTheme="minorHAnsi" w:hAnsiTheme="minorHAnsi" w:cstheme="minorHAnsi"/>
          <w:sz w:val="22"/>
          <w:szCs w:val="22"/>
          <w:shd w:val="clear" w:color="auto" w:fill="D9D9D9"/>
          <w:lang w:val="cs-CZ"/>
        </w:rPr>
        <w:t>Shrnutí</w:t>
      </w:r>
    </w:p>
    <w:p w14:paraId="0C265921" w14:textId="77777777" w:rsidR="00D8245A" w:rsidRPr="001D64B9" w:rsidRDefault="00D923E0" w:rsidP="001D64B9">
      <w:pPr>
        <w:pStyle w:val="Odstavecseseznamem"/>
        <w:numPr>
          <w:ilvl w:val="2"/>
          <w:numId w:val="17"/>
        </w:numPr>
        <w:tabs>
          <w:tab w:val="left" w:pos="1680"/>
        </w:tabs>
        <w:spacing w:before="9" w:line="225" w:lineRule="auto"/>
        <w:ind w:left="1778" w:right="674" w:hanging="684"/>
        <w:jc w:val="both"/>
        <w:rPr>
          <w:rFonts w:asciiTheme="minorHAnsi" w:hAnsiTheme="minorHAnsi" w:cstheme="minorHAnsi"/>
          <w:i/>
          <w:lang w:val="cs-CZ"/>
        </w:rPr>
      </w:pPr>
      <w:r w:rsidRPr="001D64B9">
        <w:rPr>
          <w:rFonts w:asciiTheme="minorHAnsi" w:hAnsiTheme="minorHAnsi" w:cstheme="minorHAnsi"/>
          <w:lang w:val="cs-CZ"/>
        </w:rPr>
        <w:t xml:space="preserve">Pokud je libero vyloučeno nebo diskvalifikováno, tak může být okamžitě vyměněno druhým liberem. Pokud má družstvo pouze jedno libero, potom má právo provést nové určení libera. </w:t>
      </w:r>
      <w:r w:rsidRPr="001D64B9">
        <w:rPr>
          <w:rFonts w:asciiTheme="minorHAnsi" w:hAnsiTheme="minorHAnsi" w:cstheme="minorHAnsi"/>
          <w:i/>
          <w:lang w:val="cs-CZ"/>
        </w:rPr>
        <w:t>(19.4, 21.3.2,</w:t>
      </w:r>
      <w:r w:rsidRPr="001D64B9">
        <w:rPr>
          <w:rFonts w:asciiTheme="minorHAnsi" w:hAnsiTheme="minorHAnsi" w:cstheme="minorHAnsi"/>
          <w:i/>
          <w:spacing w:val="-2"/>
          <w:lang w:val="cs-CZ"/>
        </w:rPr>
        <w:t xml:space="preserve"> </w:t>
      </w:r>
      <w:r w:rsidRPr="001D64B9">
        <w:rPr>
          <w:rFonts w:asciiTheme="minorHAnsi" w:hAnsiTheme="minorHAnsi" w:cstheme="minorHAnsi"/>
          <w:i/>
          <w:lang w:val="cs-CZ"/>
        </w:rPr>
        <w:t>21.3.3)</w:t>
      </w:r>
    </w:p>
    <w:p w14:paraId="36360B53" w14:textId="77777777" w:rsidR="00D8245A" w:rsidRPr="001D64B9" w:rsidRDefault="00D923E0" w:rsidP="001D64B9">
      <w:pPr>
        <w:tabs>
          <w:tab w:val="left" w:pos="3043"/>
          <w:tab w:val="left" w:pos="9628"/>
        </w:tabs>
        <w:spacing w:before="144"/>
        <w:ind w:left="211" w:right="674"/>
        <w:rPr>
          <w:rFonts w:asciiTheme="minorHAnsi" w:hAnsiTheme="minorHAnsi" w:cstheme="minorHAnsi"/>
          <w:lang w:val="cs-CZ"/>
        </w:rPr>
      </w:pPr>
      <w:r w:rsidRPr="001D64B9">
        <w:rPr>
          <w:rFonts w:asciiTheme="minorHAnsi" w:hAnsiTheme="minorHAnsi" w:cstheme="minorHAnsi"/>
          <w:w w:val="99"/>
          <w:shd w:val="clear" w:color="auto" w:fill="538DD4"/>
          <w:lang w:val="cs-CZ"/>
        </w:rPr>
        <w:t xml:space="preserve"> </w:t>
      </w:r>
      <w:r w:rsidRPr="001D64B9">
        <w:rPr>
          <w:rFonts w:asciiTheme="minorHAnsi" w:hAnsiTheme="minorHAnsi" w:cstheme="minorHAnsi"/>
          <w:shd w:val="clear" w:color="auto" w:fill="538DD4"/>
          <w:lang w:val="cs-CZ"/>
        </w:rPr>
        <w:tab/>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 xml:space="preserve">Kapitola sedmá </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 CHOVÁNÍ</w:t>
      </w:r>
      <w:r w:rsidRPr="001D64B9">
        <w:rPr>
          <w:rFonts w:asciiTheme="minorHAnsi" w:hAnsiTheme="minorHAnsi" w:cstheme="minorHAnsi"/>
          <w:b/>
          <w:spacing w:val="33"/>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Ú</w:t>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Č</w:t>
      </w:r>
      <w:r w:rsidRPr="001D64B9">
        <w:rPr>
          <w:rFonts w:asciiTheme="minorHAnsi" w:hAnsiTheme="minorHAnsi" w:cstheme="minorHAnsi"/>
          <w:b/>
          <w:shd w:val="clear" w:color="auto" w:fill="538DD4"/>
          <w:lang w:val="cs-CZ"/>
          <w14:shadow w14:blurRad="50800" w14:dist="38100" w14:dir="2700000" w14:sx="100000" w14:sy="100000" w14:kx="0" w14:ky="0" w14:algn="tl">
            <w14:srgbClr w14:val="000000">
              <w14:alpha w14:val="60000"/>
            </w14:srgbClr>
          </w14:shadow>
        </w:rPr>
        <w:t>ASTNÍK</w:t>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Ů</w:t>
      </w:r>
      <w:r w:rsidRPr="001D64B9">
        <w:rPr>
          <w:rFonts w:asciiTheme="minorHAnsi" w:hAnsiTheme="minorHAnsi" w:cstheme="minorHAnsi"/>
          <w:shd w:val="clear" w:color="auto" w:fill="538DD4"/>
          <w:lang w:val="cs-CZ"/>
          <w14:shadow w14:blurRad="50800" w14:dist="38100" w14:dir="2700000" w14:sx="100000" w14:sy="100000" w14:kx="0" w14:ky="0" w14:algn="tl">
            <w14:srgbClr w14:val="000000">
              <w14:alpha w14:val="60000"/>
            </w14:srgbClr>
          </w14:shadow>
        </w:rPr>
        <w:tab/>
      </w:r>
    </w:p>
    <w:p w14:paraId="525D3BCE" w14:textId="77777777" w:rsidR="00D8245A" w:rsidRPr="001D64B9" w:rsidRDefault="00D923E0" w:rsidP="001D64B9">
      <w:pPr>
        <w:pStyle w:val="Nadpis4"/>
        <w:numPr>
          <w:ilvl w:val="0"/>
          <w:numId w:val="17"/>
        </w:numPr>
        <w:tabs>
          <w:tab w:val="left" w:pos="639"/>
        </w:tabs>
        <w:spacing w:before="182"/>
        <w:ind w:left="638" w:right="674" w:hanging="398"/>
        <w:jc w:val="left"/>
        <w:rPr>
          <w:rFonts w:asciiTheme="minorHAnsi" w:hAnsiTheme="minorHAnsi" w:cstheme="minorHAnsi"/>
          <w:sz w:val="22"/>
          <w:szCs w:val="22"/>
          <w:lang w:val="cs-CZ"/>
        </w:rPr>
      </w:pPr>
      <w:bookmarkStart w:id="12" w:name="_TOC_250038"/>
      <w:r w:rsidRPr="001D64B9">
        <w:rPr>
          <w:rFonts w:asciiTheme="minorHAnsi" w:hAnsiTheme="minorHAnsi" w:cstheme="minorHAnsi"/>
          <w:sz w:val="22"/>
          <w:szCs w:val="22"/>
          <w:shd w:val="clear" w:color="auto" w:fill="CCCCCC"/>
          <w:lang w:val="cs-CZ"/>
        </w:rPr>
        <w:t>POŽADAVKY</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pacing w:val="2"/>
          <w:sz w:val="22"/>
          <w:szCs w:val="22"/>
          <w:shd w:val="clear" w:color="auto" w:fill="CCCCCC"/>
          <w:lang w:val="cs-CZ"/>
        </w:rPr>
        <w:t>NA</w:t>
      </w:r>
      <w:r w:rsidRPr="001D64B9">
        <w:rPr>
          <w:rFonts w:asciiTheme="minorHAnsi" w:hAnsiTheme="minorHAnsi" w:cstheme="minorHAnsi"/>
          <w:spacing w:val="-5"/>
          <w:sz w:val="22"/>
          <w:szCs w:val="22"/>
          <w:shd w:val="clear" w:color="auto" w:fill="FFFFFF"/>
          <w:lang w:val="cs-CZ"/>
        </w:rPr>
        <w:t xml:space="preserve"> </w:t>
      </w:r>
      <w:bookmarkEnd w:id="12"/>
      <w:r w:rsidRPr="001D64B9">
        <w:rPr>
          <w:rFonts w:asciiTheme="minorHAnsi" w:hAnsiTheme="minorHAnsi" w:cstheme="minorHAnsi"/>
          <w:sz w:val="22"/>
          <w:szCs w:val="22"/>
          <w:shd w:val="clear" w:color="auto" w:fill="CCCCCC"/>
          <w:lang w:val="cs-CZ"/>
        </w:rPr>
        <w:t>CHOVÁNÍ</w:t>
      </w:r>
    </w:p>
    <w:p w14:paraId="5DCC20B5" w14:textId="77777777" w:rsidR="00D8245A" w:rsidRPr="001D64B9" w:rsidRDefault="00D8245A" w:rsidP="001D64B9">
      <w:pPr>
        <w:pStyle w:val="Zkladntext"/>
        <w:spacing w:before="3"/>
        <w:ind w:right="674"/>
        <w:rPr>
          <w:rFonts w:asciiTheme="minorHAnsi" w:hAnsiTheme="minorHAnsi" w:cstheme="minorHAnsi"/>
          <w:b/>
          <w:sz w:val="22"/>
          <w:szCs w:val="22"/>
          <w:lang w:val="cs-CZ"/>
        </w:rPr>
      </w:pPr>
    </w:p>
    <w:p w14:paraId="7B0F958B" w14:textId="77777777" w:rsidR="00D8245A" w:rsidRPr="001D64B9" w:rsidRDefault="00D923E0" w:rsidP="001D64B9">
      <w:pPr>
        <w:pStyle w:val="Nadpis4"/>
        <w:numPr>
          <w:ilvl w:val="1"/>
          <w:numId w:val="17"/>
        </w:numPr>
        <w:tabs>
          <w:tab w:val="left" w:pos="1095"/>
        </w:tabs>
        <w:spacing w:before="89" w:line="237" w:lineRule="exact"/>
        <w:ind w:right="674" w:hanging="456"/>
        <w:rPr>
          <w:rFonts w:asciiTheme="minorHAnsi" w:hAnsiTheme="minorHAnsi" w:cstheme="minorHAnsi"/>
          <w:sz w:val="22"/>
          <w:szCs w:val="22"/>
          <w:lang w:val="cs-CZ"/>
        </w:rPr>
      </w:pPr>
      <w:bookmarkStart w:id="13" w:name="_TOC_250037"/>
      <w:r w:rsidRPr="001D64B9">
        <w:rPr>
          <w:rFonts w:asciiTheme="minorHAnsi" w:hAnsiTheme="minorHAnsi" w:cstheme="minorHAnsi"/>
          <w:sz w:val="22"/>
          <w:szCs w:val="22"/>
          <w:shd w:val="clear" w:color="auto" w:fill="D9D9D9"/>
          <w:lang w:val="cs-CZ"/>
        </w:rPr>
        <w:t>Sportovní</w:t>
      </w:r>
      <w:r w:rsidRPr="001D64B9">
        <w:rPr>
          <w:rFonts w:asciiTheme="minorHAnsi" w:hAnsiTheme="minorHAnsi" w:cstheme="minorHAnsi"/>
          <w:spacing w:val="-2"/>
          <w:sz w:val="22"/>
          <w:szCs w:val="22"/>
          <w:shd w:val="clear" w:color="auto" w:fill="FFFFFF"/>
          <w:lang w:val="cs-CZ"/>
        </w:rPr>
        <w:t xml:space="preserve"> </w:t>
      </w:r>
      <w:bookmarkEnd w:id="13"/>
      <w:r w:rsidRPr="001D64B9">
        <w:rPr>
          <w:rFonts w:asciiTheme="minorHAnsi" w:hAnsiTheme="minorHAnsi" w:cstheme="minorHAnsi"/>
          <w:sz w:val="22"/>
          <w:szCs w:val="22"/>
          <w:shd w:val="clear" w:color="auto" w:fill="D9D9D9"/>
          <w:lang w:val="cs-CZ"/>
        </w:rPr>
        <w:t>chování</w:t>
      </w:r>
    </w:p>
    <w:p w14:paraId="1FE8F4E0" w14:textId="77777777" w:rsidR="00D8245A" w:rsidRPr="001D64B9" w:rsidRDefault="00D923E0" w:rsidP="001D64B9">
      <w:pPr>
        <w:pStyle w:val="Odstavecseseznamem"/>
        <w:numPr>
          <w:ilvl w:val="2"/>
          <w:numId w:val="17"/>
        </w:numPr>
        <w:tabs>
          <w:tab w:val="left" w:pos="1779"/>
        </w:tabs>
        <w:spacing w:line="237" w:lineRule="exact"/>
        <w:ind w:left="1778" w:right="674" w:hanging="684"/>
        <w:rPr>
          <w:rFonts w:asciiTheme="minorHAnsi" w:hAnsiTheme="minorHAnsi" w:cstheme="minorHAnsi"/>
          <w:lang w:val="cs-CZ"/>
        </w:rPr>
      </w:pPr>
      <w:r w:rsidRPr="001D64B9">
        <w:rPr>
          <w:rFonts w:asciiTheme="minorHAnsi" w:hAnsiTheme="minorHAnsi" w:cstheme="minorHAnsi"/>
          <w:lang w:val="cs-CZ"/>
        </w:rPr>
        <w:t>Účastnící musí znát pravidla volejbalu a řídit se</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jimi.</w:t>
      </w:r>
    </w:p>
    <w:p w14:paraId="4707071F" w14:textId="77777777" w:rsidR="00D8245A" w:rsidRPr="001D64B9" w:rsidRDefault="00D923E0" w:rsidP="001D64B9">
      <w:pPr>
        <w:pStyle w:val="Odstavecseseznamem"/>
        <w:numPr>
          <w:ilvl w:val="2"/>
          <w:numId w:val="17"/>
        </w:numPr>
        <w:tabs>
          <w:tab w:val="left" w:pos="1779"/>
        </w:tabs>
        <w:spacing w:before="3" w:line="220" w:lineRule="auto"/>
        <w:ind w:left="1778" w:right="674" w:hanging="684"/>
        <w:rPr>
          <w:rFonts w:asciiTheme="minorHAnsi" w:hAnsiTheme="minorHAnsi" w:cstheme="minorHAnsi"/>
          <w:lang w:val="cs-CZ"/>
        </w:rPr>
      </w:pPr>
      <w:r w:rsidRPr="001D64B9">
        <w:rPr>
          <w:rFonts w:asciiTheme="minorHAnsi" w:hAnsiTheme="minorHAnsi" w:cstheme="minorHAnsi"/>
          <w:lang w:val="cs-CZ"/>
        </w:rPr>
        <w:t>Účastníci</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musí</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přijímat</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rozhodnutí</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rozhodčích</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sportovním</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duchu,</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bez</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toho,</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že</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by</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jim oponovali.</w:t>
      </w:r>
    </w:p>
    <w:p w14:paraId="73A9109E" w14:textId="77777777" w:rsidR="00D8245A" w:rsidRPr="001D64B9" w:rsidRDefault="00D923E0" w:rsidP="001D64B9">
      <w:pPr>
        <w:pStyle w:val="Zkladntext"/>
        <w:spacing w:before="15" w:line="218" w:lineRule="auto"/>
        <w:ind w:left="1778" w:right="674"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V případě pochybností je možné požadovat vysvětlení pouze prostřednictvím kapitána ve hře. </w:t>
      </w:r>
      <w:r w:rsidRPr="001D64B9">
        <w:rPr>
          <w:rFonts w:asciiTheme="minorHAnsi" w:hAnsiTheme="minorHAnsi" w:cstheme="minorHAnsi"/>
          <w:i/>
          <w:sz w:val="22"/>
          <w:szCs w:val="22"/>
          <w:lang w:val="cs-CZ"/>
        </w:rPr>
        <w:t>(5.1.2.1)</w:t>
      </w:r>
    </w:p>
    <w:p w14:paraId="7756A9D9" w14:textId="7E3EF316" w:rsidR="00D8245A" w:rsidRPr="001D64B9" w:rsidRDefault="00D923E0" w:rsidP="001D64B9">
      <w:pPr>
        <w:pStyle w:val="Odstavecseseznamem"/>
        <w:numPr>
          <w:ilvl w:val="2"/>
          <w:numId w:val="17"/>
        </w:numPr>
        <w:tabs>
          <w:tab w:val="left" w:pos="1779"/>
        </w:tabs>
        <w:spacing w:before="1" w:line="220" w:lineRule="auto"/>
        <w:ind w:left="1778" w:right="674" w:hanging="684"/>
        <w:rPr>
          <w:rFonts w:asciiTheme="minorHAnsi" w:hAnsiTheme="minorHAnsi" w:cstheme="minorHAnsi"/>
          <w:lang w:val="cs-CZ"/>
        </w:rPr>
      </w:pPr>
      <w:r w:rsidRPr="001D64B9">
        <w:rPr>
          <w:rFonts w:asciiTheme="minorHAnsi" w:hAnsiTheme="minorHAnsi" w:cstheme="minorHAnsi"/>
          <w:lang w:val="cs-CZ"/>
        </w:rPr>
        <w:t>Účastnící se musí vyvarovat jednání nebo postojů zaměřených na ovlivňování rozhodnutí rozhodčích nebo zakrývání chyb vlastního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družstva.</w:t>
      </w:r>
    </w:p>
    <w:p w14:paraId="52BEDF9E" w14:textId="77777777" w:rsidR="00D8245A" w:rsidRPr="001D64B9" w:rsidRDefault="00D923E0" w:rsidP="001D64B9">
      <w:pPr>
        <w:pStyle w:val="Nadpis4"/>
        <w:numPr>
          <w:ilvl w:val="1"/>
          <w:numId w:val="17"/>
        </w:numPr>
        <w:tabs>
          <w:tab w:val="left" w:pos="1095"/>
        </w:tabs>
        <w:spacing w:before="88" w:line="238" w:lineRule="exact"/>
        <w:ind w:right="674" w:hanging="456"/>
        <w:rPr>
          <w:rFonts w:asciiTheme="minorHAnsi" w:hAnsiTheme="minorHAnsi" w:cstheme="minorHAnsi"/>
          <w:sz w:val="22"/>
          <w:szCs w:val="22"/>
          <w:lang w:val="cs-CZ"/>
        </w:rPr>
      </w:pPr>
      <w:bookmarkStart w:id="14" w:name="_TOC_250036"/>
      <w:r w:rsidRPr="001D64B9">
        <w:rPr>
          <w:rFonts w:asciiTheme="minorHAnsi" w:hAnsiTheme="minorHAnsi" w:cstheme="minorHAnsi"/>
          <w:sz w:val="22"/>
          <w:szCs w:val="22"/>
          <w:shd w:val="clear" w:color="auto" w:fill="D9D9D9"/>
          <w:lang w:val="cs-CZ"/>
        </w:rPr>
        <w:t>Fair</w:t>
      </w:r>
      <w:r w:rsidRPr="001D64B9">
        <w:rPr>
          <w:rFonts w:asciiTheme="minorHAnsi" w:hAnsiTheme="minorHAnsi" w:cstheme="minorHAnsi"/>
          <w:spacing w:val="-3"/>
          <w:sz w:val="22"/>
          <w:szCs w:val="22"/>
          <w:shd w:val="clear" w:color="auto" w:fill="FFFFFF"/>
          <w:lang w:val="cs-CZ"/>
        </w:rPr>
        <w:t xml:space="preserve"> </w:t>
      </w:r>
      <w:bookmarkEnd w:id="14"/>
      <w:r w:rsidRPr="001D64B9">
        <w:rPr>
          <w:rFonts w:asciiTheme="minorHAnsi" w:hAnsiTheme="minorHAnsi" w:cstheme="minorHAnsi"/>
          <w:sz w:val="22"/>
          <w:szCs w:val="22"/>
          <w:shd w:val="clear" w:color="auto" w:fill="D9D9D9"/>
          <w:lang w:val="cs-CZ"/>
        </w:rPr>
        <w:t>play</w:t>
      </w:r>
    </w:p>
    <w:p w14:paraId="7F959EEA" w14:textId="77777777" w:rsidR="00D8245A" w:rsidRPr="001D64B9" w:rsidRDefault="00D923E0" w:rsidP="001D64B9">
      <w:pPr>
        <w:pStyle w:val="Odstavecseseznamem"/>
        <w:numPr>
          <w:ilvl w:val="2"/>
          <w:numId w:val="17"/>
        </w:numPr>
        <w:tabs>
          <w:tab w:val="left" w:pos="1760"/>
        </w:tabs>
        <w:spacing w:line="254" w:lineRule="auto"/>
        <w:ind w:left="1679" w:right="674" w:hanging="585"/>
        <w:rPr>
          <w:rFonts w:asciiTheme="minorHAnsi" w:hAnsiTheme="minorHAnsi" w:cstheme="minorHAnsi"/>
          <w:lang w:val="cs-CZ"/>
        </w:rPr>
      </w:pPr>
      <w:r w:rsidRPr="001D64B9">
        <w:rPr>
          <w:rFonts w:asciiTheme="minorHAnsi" w:hAnsiTheme="minorHAnsi" w:cstheme="minorHAnsi"/>
          <w:lang w:val="cs-CZ"/>
        </w:rPr>
        <w:tab/>
        <w:t>Účastníci</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musí</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chovat</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zdvořile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s</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úctou</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duchu</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„fair</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play“</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nejen</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k</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rozhodčím,</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ale</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i k ostatním funkcionářům, soupeřům, spoluhráčům a</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diváků</w:t>
      </w:r>
    </w:p>
    <w:p w14:paraId="29FE7424" w14:textId="77777777" w:rsidR="00D8245A" w:rsidRPr="00D61AFD" w:rsidRDefault="00D8245A">
      <w:pPr>
        <w:spacing w:line="254"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21BA49BE" w14:textId="77777777" w:rsidR="00D8245A" w:rsidRPr="001D64B9" w:rsidRDefault="00D923E0" w:rsidP="001D64B9">
      <w:pPr>
        <w:pStyle w:val="Odstavecseseznamem"/>
        <w:numPr>
          <w:ilvl w:val="2"/>
          <w:numId w:val="17"/>
        </w:numPr>
        <w:tabs>
          <w:tab w:val="left" w:pos="1779"/>
        </w:tabs>
        <w:spacing w:before="92"/>
        <w:ind w:left="1778" w:right="674" w:hanging="684"/>
        <w:rPr>
          <w:rFonts w:asciiTheme="minorHAnsi" w:hAnsiTheme="minorHAnsi" w:cstheme="minorHAnsi"/>
          <w:i/>
          <w:lang w:val="cs-CZ"/>
        </w:rPr>
      </w:pPr>
      <w:r w:rsidRPr="001D64B9">
        <w:rPr>
          <w:rFonts w:asciiTheme="minorHAnsi" w:hAnsiTheme="minorHAnsi" w:cstheme="minorHAnsi"/>
          <w:lang w:val="cs-CZ"/>
        </w:rPr>
        <w:lastRenderedPageBreak/>
        <w:t>Komunikace mezi členy družstva v průběhu utkání je dovolena.</w:t>
      </w:r>
      <w:r w:rsidRPr="001D64B9">
        <w:rPr>
          <w:rFonts w:asciiTheme="minorHAnsi" w:hAnsiTheme="minorHAnsi" w:cstheme="minorHAnsi"/>
          <w:spacing w:val="-21"/>
          <w:lang w:val="cs-CZ"/>
        </w:rPr>
        <w:t xml:space="preserve"> </w:t>
      </w:r>
      <w:r w:rsidRPr="001D64B9">
        <w:rPr>
          <w:rFonts w:asciiTheme="minorHAnsi" w:hAnsiTheme="minorHAnsi" w:cstheme="minorHAnsi"/>
          <w:i/>
          <w:lang w:val="cs-CZ"/>
        </w:rPr>
        <w:t>(5.2.3.4)</w:t>
      </w:r>
    </w:p>
    <w:p w14:paraId="02ABCE80" w14:textId="77777777" w:rsidR="00D8245A" w:rsidRPr="001D64B9" w:rsidRDefault="00D8245A" w:rsidP="001D64B9">
      <w:pPr>
        <w:pStyle w:val="Zkladntext"/>
        <w:ind w:right="674"/>
        <w:rPr>
          <w:rFonts w:asciiTheme="minorHAnsi" w:hAnsiTheme="minorHAnsi" w:cstheme="minorHAnsi"/>
          <w:i/>
          <w:sz w:val="22"/>
          <w:szCs w:val="22"/>
          <w:lang w:val="cs-CZ"/>
        </w:rPr>
      </w:pPr>
    </w:p>
    <w:p w14:paraId="141DBB20" w14:textId="77777777" w:rsidR="00D8245A" w:rsidRPr="001D64B9" w:rsidRDefault="00D923E0" w:rsidP="001D64B9">
      <w:pPr>
        <w:pStyle w:val="Nadpis4"/>
        <w:numPr>
          <w:ilvl w:val="0"/>
          <w:numId w:val="17"/>
        </w:numPr>
        <w:tabs>
          <w:tab w:val="left" w:pos="639"/>
        </w:tabs>
        <w:spacing w:before="89"/>
        <w:ind w:left="638" w:right="674" w:hanging="398"/>
        <w:jc w:val="left"/>
        <w:rPr>
          <w:rFonts w:asciiTheme="minorHAnsi" w:hAnsiTheme="minorHAnsi" w:cstheme="minorHAnsi"/>
          <w:sz w:val="22"/>
          <w:szCs w:val="22"/>
          <w:lang w:val="cs-CZ"/>
        </w:rPr>
      </w:pPr>
      <w:bookmarkStart w:id="15" w:name="_TOC_250035"/>
      <w:r w:rsidRPr="001D64B9">
        <w:rPr>
          <w:rFonts w:asciiTheme="minorHAnsi" w:hAnsiTheme="minorHAnsi" w:cstheme="minorHAnsi"/>
          <w:sz w:val="22"/>
          <w:szCs w:val="22"/>
          <w:shd w:val="clear" w:color="auto" w:fill="CCCCCC"/>
          <w:lang w:val="cs-CZ"/>
        </w:rPr>
        <w:t>NEVHODNÉ</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CHOVÁNÍ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CCCCCC"/>
          <w:lang w:val="cs-CZ"/>
        </w:rPr>
        <w:t>A</w:t>
      </w:r>
      <w:r w:rsidRPr="001D64B9">
        <w:rPr>
          <w:rFonts w:asciiTheme="minorHAnsi" w:hAnsiTheme="minorHAnsi" w:cstheme="minorHAnsi"/>
          <w:spacing w:val="1"/>
          <w:sz w:val="22"/>
          <w:szCs w:val="22"/>
          <w:shd w:val="clear" w:color="auto" w:fill="FFFFFF"/>
          <w:lang w:val="cs-CZ"/>
        </w:rPr>
        <w:t xml:space="preserve"> </w:t>
      </w:r>
      <w:bookmarkEnd w:id="15"/>
      <w:r w:rsidRPr="001D64B9">
        <w:rPr>
          <w:rFonts w:asciiTheme="minorHAnsi" w:hAnsiTheme="minorHAnsi" w:cstheme="minorHAnsi"/>
          <w:sz w:val="22"/>
          <w:szCs w:val="22"/>
          <w:shd w:val="clear" w:color="auto" w:fill="CCCCCC"/>
          <w:lang w:val="cs-CZ"/>
        </w:rPr>
        <w:t>SANKCE</w:t>
      </w:r>
    </w:p>
    <w:p w14:paraId="53A07E10" w14:textId="77777777" w:rsidR="00D8245A" w:rsidRPr="001D64B9" w:rsidRDefault="00D923E0" w:rsidP="001D64B9">
      <w:pPr>
        <w:pStyle w:val="Nadpis4"/>
        <w:numPr>
          <w:ilvl w:val="1"/>
          <w:numId w:val="17"/>
        </w:numPr>
        <w:tabs>
          <w:tab w:val="left" w:pos="1095"/>
        </w:tabs>
        <w:spacing w:before="153" w:line="325" w:lineRule="exact"/>
        <w:ind w:right="674" w:hanging="456"/>
        <w:rPr>
          <w:rFonts w:asciiTheme="minorHAnsi" w:hAnsiTheme="minorHAnsi" w:cstheme="minorHAnsi"/>
          <w:sz w:val="22"/>
          <w:szCs w:val="22"/>
          <w:lang w:val="cs-CZ"/>
        </w:rPr>
      </w:pPr>
      <w:bookmarkStart w:id="16" w:name="_TOC_250034"/>
      <w:r w:rsidRPr="001D64B9">
        <w:rPr>
          <w:rFonts w:asciiTheme="minorHAnsi" w:hAnsiTheme="minorHAnsi" w:cstheme="minorHAnsi"/>
          <w:sz w:val="22"/>
          <w:szCs w:val="22"/>
          <w:shd w:val="clear" w:color="auto" w:fill="D9D9D9"/>
          <w:lang w:val="cs-CZ"/>
        </w:rPr>
        <w:t>Mírn</w:t>
      </w:r>
      <w:r w:rsidRPr="001D64B9">
        <w:rPr>
          <w:rFonts w:asciiTheme="minorHAnsi" w:hAnsiTheme="minorHAnsi" w:cstheme="minorHAnsi"/>
          <w:b w:val="0"/>
          <w:sz w:val="22"/>
          <w:szCs w:val="22"/>
          <w:shd w:val="clear" w:color="auto" w:fill="D9D9D9"/>
          <w:lang w:val="cs-CZ"/>
        </w:rPr>
        <w:t>ě</w:t>
      </w:r>
      <w:r w:rsidRPr="001D64B9">
        <w:rPr>
          <w:rFonts w:asciiTheme="minorHAnsi" w:hAnsiTheme="minorHAnsi" w:cstheme="minorHAnsi"/>
          <w:b w:val="0"/>
          <w:spacing w:val="-67"/>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nevhodné</w:t>
      </w:r>
      <w:r w:rsidRPr="001D64B9">
        <w:rPr>
          <w:rFonts w:asciiTheme="minorHAnsi" w:hAnsiTheme="minorHAnsi" w:cstheme="minorHAnsi"/>
          <w:sz w:val="22"/>
          <w:szCs w:val="22"/>
          <w:shd w:val="clear" w:color="auto" w:fill="FFFFFF"/>
          <w:lang w:val="cs-CZ"/>
        </w:rPr>
        <w:t xml:space="preserve"> </w:t>
      </w:r>
      <w:bookmarkEnd w:id="16"/>
      <w:r w:rsidRPr="001D64B9">
        <w:rPr>
          <w:rFonts w:asciiTheme="minorHAnsi" w:hAnsiTheme="minorHAnsi" w:cstheme="minorHAnsi"/>
          <w:sz w:val="22"/>
          <w:szCs w:val="22"/>
          <w:shd w:val="clear" w:color="auto" w:fill="D9D9D9"/>
          <w:lang w:val="cs-CZ"/>
        </w:rPr>
        <w:t>chování</w:t>
      </w:r>
    </w:p>
    <w:p w14:paraId="4F110893" w14:textId="77777777" w:rsidR="00D8245A" w:rsidRPr="001D64B9" w:rsidRDefault="00D923E0" w:rsidP="001D64B9">
      <w:pPr>
        <w:pStyle w:val="Zkladntext"/>
        <w:spacing w:line="218" w:lineRule="auto"/>
        <w:ind w:left="1094" w:right="674" w:hanging="1"/>
        <w:jc w:val="both"/>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Přestupky vyplývající z mírně nevhodného chování nejsou předmětem sankcí. Povinností prvního rozhodčího je předcházet tomu, aby družstva dosáhla úrovně chování vyvolávající sankce. </w:t>
      </w:r>
      <w:r w:rsidRPr="001D64B9">
        <w:rPr>
          <w:rFonts w:asciiTheme="minorHAnsi" w:hAnsiTheme="minorHAnsi" w:cstheme="minorHAnsi"/>
          <w:i/>
          <w:sz w:val="22"/>
          <w:szCs w:val="22"/>
          <w:lang w:val="cs-CZ"/>
        </w:rPr>
        <w:t>(5.1.2, 21.3)</w:t>
      </w:r>
    </w:p>
    <w:p w14:paraId="5B82C44B" w14:textId="77777777" w:rsidR="00D8245A" w:rsidRPr="001D64B9" w:rsidRDefault="00D923E0" w:rsidP="001D64B9">
      <w:pPr>
        <w:spacing w:line="233" w:lineRule="exact"/>
        <w:ind w:left="1094" w:right="674"/>
        <w:rPr>
          <w:rFonts w:asciiTheme="minorHAnsi" w:hAnsiTheme="minorHAnsi" w:cstheme="minorHAnsi"/>
          <w:i/>
          <w:lang w:val="cs-CZ"/>
        </w:rPr>
      </w:pPr>
      <w:r w:rsidRPr="001D64B9">
        <w:rPr>
          <w:rFonts w:asciiTheme="minorHAnsi" w:hAnsiTheme="minorHAnsi" w:cstheme="minorHAnsi"/>
          <w:lang w:val="cs-CZ"/>
        </w:rPr>
        <w:t xml:space="preserve">Napomenutí se provádí ve dvou stupních: </w:t>
      </w:r>
      <w:r w:rsidRPr="001D64B9">
        <w:rPr>
          <w:rFonts w:asciiTheme="minorHAnsi" w:hAnsiTheme="minorHAnsi" w:cstheme="minorHAnsi"/>
          <w:i/>
          <w:lang w:val="cs-CZ"/>
        </w:rPr>
        <w:t>(D9, D11(</w:t>
      </w:r>
      <w:proofErr w:type="gramStart"/>
      <w:r w:rsidRPr="001D64B9">
        <w:rPr>
          <w:rFonts w:asciiTheme="minorHAnsi" w:hAnsiTheme="minorHAnsi" w:cstheme="minorHAnsi"/>
          <w:i/>
          <w:lang w:val="cs-CZ"/>
        </w:rPr>
        <w:t>6a</w:t>
      </w:r>
      <w:proofErr w:type="gramEnd"/>
      <w:r w:rsidRPr="001D64B9">
        <w:rPr>
          <w:rFonts w:asciiTheme="minorHAnsi" w:hAnsiTheme="minorHAnsi" w:cstheme="minorHAnsi"/>
          <w:i/>
          <w:lang w:val="cs-CZ"/>
        </w:rPr>
        <w:t>))</w:t>
      </w:r>
    </w:p>
    <w:p w14:paraId="42B169BB" w14:textId="77777777" w:rsidR="00D8245A" w:rsidRPr="001D64B9" w:rsidRDefault="00D923E0" w:rsidP="001D64B9">
      <w:pPr>
        <w:pStyle w:val="Odstavecseseznamem"/>
        <w:numPr>
          <w:ilvl w:val="0"/>
          <w:numId w:val="16"/>
        </w:numPr>
        <w:tabs>
          <w:tab w:val="left" w:pos="1316"/>
        </w:tabs>
        <w:spacing w:line="239" w:lineRule="exact"/>
        <w:ind w:right="674"/>
        <w:rPr>
          <w:rFonts w:asciiTheme="minorHAnsi" w:hAnsiTheme="minorHAnsi" w:cstheme="minorHAnsi"/>
          <w:lang w:val="cs-CZ"/>
        </w:rPr>
      </w:pPr>
      <w:r w:rsidRPr="001D64B9">
        <w:rPr>
          <w:rFonts w:asciiTheme="minorHAnsi" w:hAnsiTheme="minorHAnsi" w:cstheme="minorHAnsi"/>
          <w:lang w:val="cs-CZ"/>
        </w:rPr>
        <w:t>stupeň: užitím napomínání slovem prostřednictvím kapitána ve</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hře;</w:t>
      </w:r>
    </w:p>
    <w:p w14:paraId="2B3207C5" w14:textId="77777777" w:rsidR="00D8245A" w:rsidRPr="001D64B9" w:rsidRDefault="00D923E0" w:rsidP="001D64B9">
      <w:pPr>
        <w:pStyle w:val="Odstavecseseznamem"/>
        <w:numPr>
          <w:ilvl w:val="0"/>
          <w:numId w:val="16"/>
        </w:numPr>
        <w:tabs>
          <w:tab w:val="left" w:pos="1313"/>
        </w:tabs>
        <w:spacing w:line="220" w:lineRule="auto"/>
        <w:ind w:left="1092" w:right="674" w:hanging="1"/>
        <w:jc w:val="both"/>
        <w:rPr>
          <w:rFonts w:asciiTheme="minorHAnsi" w:hAnsiTheme="minorHAnsi" w:cstheme="minorHAnsi"/>
          <w:lang w:val="cs-CZ"/>
        </w:rPr>
      </w:pPr>
      <w:r w:rsidRPr="001D64B9">
        <w:rPr>
          <w:rFonts w:asciiTheme="minorHAnsi" w:hAnsiTheme="minorHAnsi" w:cstheme="minorHAnsi"/>
          <w:lang w:val="cs-CZ"/>
        </w:rPr>
        <w:t>stupeň:</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udělením</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žluté</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karty</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dotčenému</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členu</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družstva.</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Toto</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formální</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napomenutí</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není</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samo 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sobě</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sankcí,</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ale</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symbolem,</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že</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člen</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družstva</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potažmo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družstvo)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dosáhl</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sankční</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úrovně</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pro toto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utkání.</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Toto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je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zaznamenáno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do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zápisu</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utkání,</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ale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nemá</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to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bezprostřední</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důsledky.</w:t>
      </w:r>
    </w:p>
    <w:p w14:paraId="3960EC6E" w14:textId="77777777" w:rsidR="00D8245A" w:rsidRPr="001D64B9" w:rsidRDefault="00D8245A" w:rsidP="001D64B9">
      <w:pPr>
        <w:pStyle w:val="Zkladntext"/>
        <w:ind w:right="674"/>
        <w:rPr>
          <w:rFonts w:asciiTheme="minorHAnsi" w:hAnsiTheme="minorHAnsi" w:cstheme="minorHAnsi"/>
          <w:sz w:val="22"/>
          <w:szCs w:val="22"/>
          <w:lang w:val="cs-CZ"/>
        </w:rPr>
      </w:pPr>
    </w:p>
    <w:p w14:paraId="565B05F6" w14:textId="77777777" w:rsidR="00D8245A" w:rsidRPr="001D64B9" w:rsidRDefault="00D923E0" w:rsidP="001D64B9">
      <w:pPr>
        <w:pStyle w:val="Nadpis4"/>
        <w:numPr>
          <w:ilvl w:val="1"/>
          <w:numId w:val="17"/>
        </w:numPr>
        <w:tabs>
          <w:tab w:val="left" w:pos="1095"/>
        </w:tabs>
        <w:spacing w:before="89" w:line="237" w:lineRule="exact"/>
        <w:ind w:right="674" w:hanging="456"/>
        <w:rPr>
          <w:rFonts w:asciiTheme="minorHAnsi" w:hAnsiTheme="minorHAnsi" w:cstheme="minorHAnsi"/>
          <w:sz w:val="22"/>
          <w:szCs w:val="22"/>
          <w:lang w:val="cs-CZ"/>
        </w:rPr>
      </w:pPr>
      <w:bookmarkStart w:id="17" w:name="_TOC_250033"/>
      <w:r w:rsidRPr="001D64B9">
        <w:rPr>
          <w:rFonts w:asciiTheme="minorHAnsi" w:hAnsiTheme="minorHAnsi" w:cstheme="minorHAnsi"/>
          <w:sz w:val="22"/>
          <w:szCs w:val="22"/>
          <w:shd w:val="clear" w:color="auto" w:fill="D9D9D9"/>
          <w:lang w:val="cs-CZ"/>
        </w:rPr>
        <w:t>Nevhodné</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chování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vedoucí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k</w:t>
      </w:r>
      <w:r w:rsidRPr="001D64B9">
        <w:rPr>
          <w:rFonts w:asciiTheme="minorHAnsi" w:hAnsiTheme="minorHAnsi" w:cstheme="minorHAnsi"/>
          <w:spacing w:val="-3"/>
          <w:sz w:val="22"/>
          <w:szCs w:val="22"/>
          <w:shd w:val="clear" w:color="auto" w:fill="FFFFFF"/>
          <w:lang w:val="cs-CZ"/>
        </w:rPr>
        <w:t xml:space="preserve"> </w:t>
      </w:r>
      <w:bookmarkEnd w:id="17"/>
      <w:r w:rsidRPr="001D64B9">
        <w:rPr>
          <w:rFonts w:asciiTheme="minorHAnsi" w:hAnsiTheme="minorHAnsi" w:cstheme="minorHAnsi"/>
          <w:sz w:val="22"/>
          <w:szCs w:val="22"/>
          <w:shd w:val="clear" w:color="auto" w:fill="D9D9D9"/>
          <w:lang w:val="cs-CZ"/>
        </w:rPr>
        <w:t>sankcím</w:t>
      </w:r>
    </w:p>
    <w:p w14:paraId="7D008B93" w14:textId="77777777" w:rsidR="00D8245A" w:rsidRPr="001D64B9" w:rsidRDefault="00D923E0" w:rsidP="001D64B9">
      <w:pPr>
        <w:pStyle w:val="Zkladntext"/>
        <w:spacing w:before="49" w:line="170" w:lineRule="auto"/>
        <w:ind w:left="1094" w:right="674"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Nevhodné chování člena družstva vůči funkcionářům, soupeřům, spoluhráčům nebo obecenstvu je rozděleno do </w:t>
      </w:r>
      <w:r w:rsidRPr="001D64B9">
        <w:rPr>
          <w:rFonts w:asciiTheme="minorHAnsi" w:hAnsiTheme="minorHAnsi" w:cstheme="minorHAnsi"/>
          <w:b/>
          <w:sz w:val="22"/>
          <w:szCs w:val="22"/>
          <w:lang w:val="cs-CZ"/>
        </w:rPr>
        <w:t>t</w:t>
      </w:r>
      <w:r w:rsidRPr="001D64B9">
        <w:rPr>
          <w:rFonts w:asciiTheme="minorHAnsi" w:hAnsiTheme="minorHAnsi" w:cstheme="minorHAnsi"/>
          <w:sz w:val="22"/>
          <w:szCs w:val="22"/>
          <w:lang w:val="cs-CZ"/>
        </w:rPr>
        <w:t>ř</w:t>
      </w:r>
      <w:r w:rsidRPr="001D64B9">
        <w:rPr>
          <w:rFonts w:asciiTheme="minorHAnsi" w:hAnsiTheme="minorHAnsi" w:cstheme="minorHAnsi"/>
          <w:b/>
          <w:sz w:val="22"/>
          <w:szCs w:val="22"/>
          <w:lang w:val="cs-CZ"/>
        </w:rPr>
        <w:t xml:space="preserve">í </w:t>
      </w:r>
      <w:r w:rsidRPr="001D64B9">
        <w:rPr>
          <w:rFonts w:asciiTheme="minorHAnsi" w:hAnsiTheme="minorHAnsi" w:cstheme="minorHAnsi"/>
          <w:sz w:val="22"/>
          <w:szCs w:val="22"/>
          <w:lang w:val="cs-CZ"/>
        </w:rPr>
        <w:t xml:space="preserve">kategorií podle závažnosti přestupku. </w:t>
      </w:r>
      <w:r w:rsidRPr="001D64B9">
        <w:rPr>
          <w:rFonts w:asciiTheme="minorHAnsi" w:hAnsiTheme="minorHAnsi" w:cstheme="minorHAnsi"/>
          <w:i/>
          <w:sz w:val="22"/>
          <w:szCs w:val="22"/>
          <w:lang w:val="cs-CZ"/>
        </w:rPr>
        <w:t>(4.1.1)</w:t>
      </w:r>
    </w:p>
    <w:p w14:paraId="18F7851C" w14:textId="77777777" w:rsidR="00D8245A" w:rsidRPr="001D64B9" w:rsidRDefault="00D923E0" w:rsidP="001D64B9">
      <w:pPr>
        <w:pStyle w:val="Odstavecseseznamem"/>
        <w:numPr>
          <w:ilvl w:val="2"/>
          <w:numId w:val="17"/>
        </w:numPr>
        <w:tabs>
          <w:tab w:val="left" w:pos="1779"/>
        </w:tabs>
        <w:spacing w:line="212" w:lineRule="exact"/>
        <w:ind w:left="1778" w:right="674" w:hanging="684"/>
        <w:rPr>
          <w:rFonts w:asciiTheme="minorHAnsi" w:hAnsiTheme="minorHAnsi" w:cstheme="minorHAnsi"/>
          <w:lang w:val="cs-CZ"/>
        </w:rPr>
      </w:pPr>
      <w:r w:rsidRPr="001D64B9">
        <w:rPr>
          <w:rFonts w:asciiTheme="minorHAnsi" w:hAnsiTheme="minorHAnsi" w:cstheme="minorHAnsi"/>
          <w:b/>
          <w:lang w:val="cs-CZ"/>
        </w:rPr>
        <w:t xml:space="preserve">Hrubé chování: </w:t>
      </w:r>
      <w:r w:rsidRPr="001D64B9">
        <w:rPr>
          <w:rFonts w:asciiTheme="minorHAnsi" w:hAnsiTheme="minorHAnsi" w:cstheme="minorHAnsi"/>
          <w:lang w:val="cs-CZ"/>
        </w:rPr>
        <w:t>jednání v rozporu s dobrými mravy nebo morálními</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principy.</w:t>
      </w:r>
    </w:p>
    <w:p w14:paraId="6ABA3CA4" w14:textId="77777777" w:rsidR="00D8245A" w:rsidRPr="001D64B9" w:rsidRDefault="00D923E0" w:rsidP="001D64B9">
      <w:pPr>
        <w:pStyle w:val="Odstavecseseznamem"/>
        <w:numPr>
          <w:ilvl w:val="2"/>
          <w:numId w:val="17"/>
        </w:numPr>
        <w:tabs>
          <w:tab w:val="left" w:pos="1779"/>
        </w:tabs>
        <w:spacing w:before="7" w:line="223" w:lineRule="auto"/>
        <w:ind w:left="1778" w:right="674" w:hanging="684"/>
        <w:rPr>
          <w:rFonts w:asciiTheme="minorHAnsi" w:hAnsiTheme="minorHAnsi" w:cstheme="minorHAnsi"/>
          <w:lang w:val="cs-CZ"/>
        </w:rPr>
      </w:pPr>
      <w:r w:rsidRPr="001D64B9">
        <w:rPr>
          <w:rFonts w:asciiTheme="minorHAnsi" w:hAnsiTheme="minorHAnsi" w:cstheme="minorHAnsi"/>
          <w:b/>
          <w:lang w:val="cs-CZ"/>
        </w:rPr>
        <w:t>Urážlivé</w:t>
      </w:r>
      <w:r w:rsidRPr="001D64B9">
        <w:rPr>
          <w:rFonts w:asciiTheme="minorHAnsi" w:hAnsiTheme="minorHAnsi" w:cstheme="minorHAnsi"/>
          <w:b/>
          <w:spacing w:val="-8"/>
          <w:lang w:val="cs-CZ"/>
        </w:rPr>
        <w:t xml:space="preserve"> </w:t>
      </w:r>
      <w:r w:rsidRPr="001D64B9">
        <w:rPr>
          <w:rFonts w:asciiTheme="minorHAnsi" w:hAnsiTheme="minorHAnsi" w:cstheme="minorHAnsi"/>
          <w:b/>
          <w:lang w:val="cs-CZ"/>
        </w:rPr>
        <w:t>chování:</w:t>
      </w:r>
      <w:r w:rsidRPr="001D64B9">
        <w:rPr>
          <w:rFonts w:asciiTheme="minorHAnsi" w:hAnsiTheme="minorHAnsi" w:cstheme="minorHAnsi"/>
          <w:b/>
          <w:spacing w:val="-7"/>
          <w:lang w:val="cs-CZ"/>
        </w:rPr>
        <w:t xml:space="preserve"> </w:t>
      </w:r>
      <w:r w:rsidRPr="001D64B9">
        <w:rPr>
          <w:rFonts w:asciiTheme="minorHAnsi" w:hAnsiTheme="minorHAnsi" w:cstheme="minorHAnsi"/>
          <w:lang w:val="cs-CZ"/>
        </w:rPr>
        <w:t>nadávky,</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urážlivá</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slova</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gesta</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jakékoliv</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jednání</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vyjadřující pohrdání.</w:t>
      </w:r>
    </w:p>
    <w:p w14:paraId="05B545A2" w14:textId="77777777" w:rsidR="00D8245A" w:rsidRPr="001D64B9" w:rsidRDefault="00D923E0" w:rsidP="001D64B9">
      <w:pPr>
        <w:pStyle w:val="Odstavecseseznamem"/>
        <w:numPr>
          <w:ilvl w:val="2"/>
          <w:numId w:val="17"/>
        </w:numPr>
        <w:tabs>
          <w:tab w:val="left" w:pos="1779"/>
        </w:tabs>
        <w:spacing w:line="246" w:lineRule="exact"/>
        <w:ind w:left="1778" w:right="674" w:hanging="684"/>
        <w:rPr>
          <w:rFonts w:asciiTheme="minorHAnsi" w:hAnsiTheme="minorHAnsi" w:cstheme="minorHAnsi"/>
          <w:lang w:val="cs-CZ"/>
        </w:rPr>
      </w:pPr>
      <w:r w:rsidRPr="001D64B9">
        <w:rPr>
          <w:rFonts w:asciiTheme="minorHAnsi" w:hAnsiTheme="minorHAnsi" w:cstheme="minorHAnsi"/>
          <w:b/>
          <w:lang w:val="cs-CZ"/>
        </w:rPr>
        <w:t xml:space="preserve">Agrese: </w:t>
      </w:r>
      <w:r w:rsidRPr="001D64B9">
        <w:rPr>
          <w:rFonts w:asciiTheme="minorHAnsi" w:hAnsiTheme="minorHAnsi" w:cstheme="minorHAnsi"/>
          <w:lang w:val="cs-CZ"/>
        </w:rPr>
        <w:t>uskutečnění tělesného napadení, agresivní nebo výhružné</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jednání.</w:t>
      </w:r>
    </w:p>
    <w:p w14:paraId="163D1A77" w14:textId="77777777" w:rsidR="00D8245A" w:rsidRPr="001D64B9" w:rsidRDefault="00D8245A" w:rsidP="001D64B9">
      <w:pPr>
        <w:pStyle w:val="Zkladntext"/>
        <w:spacing w:before="3"/>
        <w:ind w:right="674"/>
        <w:rPr>
          <w:rFonts w:asciiTheme="minorHAnsi" w:hAnsiTheme="minorHAnsi" w:cstheme="minorHAnsi"/>
          <w:sz w:val="22"/>
          <w:szCs w:val="22"/>
          <w:lang w:val="cs-CZ"/>
        </w:rPr>
      </w:pPr>
    </w:p>
    <w:p w14:paraId="412D0D10" w14:textId="77777777" w:rsidR="00D8245A" w:rsidRPr="001D64B9" w:rsidRDefault="00D923E0" w:rsidP="001D64B9">
      <w:pPr>
        <w:pStyle w:val="Nadpis4"/>
        <w:numPr>
          <w:ilvl w:val="1"/>
          <w:numId w:val="17"/>
        </w:numPr>
        <w:tabs>
          <w:tab w:val="left" w:pos="1095"/>
        </w:tabs>
        <w:spacing w:before="88" w:line="237" w:lineRule="exact"/>
        <w:ind w:right="674" w:hanging="456"/>
        <w:rPr>
          <w:rFonts w:asciiTheme="minorHAnsi" w:hAnsiTheme="minorHAnsi" w:cstheme="minorHAnsi"/>
          <w:b w:val="0"/>
          <w:i/>
          <w:sz w:val="22"/>
          <w:szCs w:val="22"/>
          <w:lang w:val="cs-CZ"/>
        </w:rPr>
      </w:pPr>
      <w:r w:rsidRPr="001D64B9">
        <w:rPr>
          <w:rFonts w:asciiTheme="minorHAnsi" w:hAnsiTheme="minorHAnsi" w:cstheme="minorHAnsi"/>
          <w:sz w:val="22"/>
          <w:szCs w:val="22"/>
          <w:shd w:val="clear" w:color="auto" w:fill="D9D9D9"/>
          <w:lang w:val="cs-CZ"/>
        </w:rPr>
        <w:t>Stupnice</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sankcí</w:t>
      </w:r>
      <w:r w:rsidRPr="001D64B9">
        <w:rPr>
          <w:rFonts w:asciiTheme="minorHAnsi" w:hAnsiTheme="minorHAnsi" w:cstheme="minorHAnsi"/>
          <w:spacing w:val="-3"/>
          <w:sz w:val="22"/>
          <w:szCs w:val="22"/>
          <w:shd w:val="clear" w:color="auto" w:fill="FFFFFF"/>
          <w:lang w:val="cs-CZ"/>
        </w:rPr>
        <w:t xml:space="preserve"> </w:t>
      </w:r>
      <w:r w:rsidRPr="001D64B9">
        <w:rPr>
          <w:rFonts w:asciiTheme="minorHAnsi" w:hAnsiTheme="minorHAnsi" w:cstheme="minorHAnsi"/>
          <w:b w:val="0"/>
          <w:i/>
          <w:sz w:val="22"/>
          <w:szCs w:val="22"/>
          <w:shd w:val="clear" w:color="auto" w:fill="FFFFFF"/>
          <w:lang w:val="cs-CZ"/>
        </w:rPr>
        <w:t>(D9)</w:t>
      </w:r>
    </w:p>
    <w:p w14:paraId="785B03BD" w14:textId="77777777" w:rsidR="00D8245A" w:rsidRPr="001D64B9" w:rsidRDefault="00D923E0" w:rsidP="001D64B9">
      <w:pPr>
        <w:pStyle w:val="Zkladntext"/>
        <w:spacing w:before="51" w:line="168" w:lineRule="auto"/>
        <w:ind w:left="1094" w:right="674" w:hanging="1"/>
        <w:rPr>
          <w:rFonts w:asciiTheme="minorHAnsi" w:hAnsiTheme="minorHAnsi" w:cstheme="minorHAnsi"/>
          <w:sz w:val="22"/>
          <w:szCs w:val="22"/>
          <w:lang w:val="cs-CZ"/>
        </w:rPr>
      </w:pPr>
      <w:r w:rsidRPr="001D64B9">
        <w:rPr>
          <w:rFonts w:asciiTheme="minorHAnsi" w:hAnsiTheme="minorHAnsi" w:cstheme="minorHAnsi"/>
          <w:sz w:val="22"/>
          <w:szCs w:val="22"/>
          <w:lang w:val="cs-CZ"/>
        </w:rPr>
        <w:t xml:space="preserve">V souladu s posouzením prvního rozhodčího a v závislosti na stupni závažnosti přestupku jsou používány následující sankce zaznamenávané do zápisu o utkání: </w:t>
      </w:r>
      <w:r w:rsidRPr="001D64B9">
        <w:rPr>
          <w:rFonts w:asciiTheme="minorHAnsi" w:hAnsiTheme="minorHAnsi" w:cstheme="minorHAnsi"/>
          <w:b/>
          <w:sz w:val="22"/>
          <w:szCs w:val="22"/>
          <w:lang w:val="cs-CZ"/>
        </w:rPr>
        <w:t>„Trest“</w:t>
      </w:r>
      <w:r w:rsidRPr="001D64B9">
        <w:rPr>
          <w:rFonts w:asciiTheme="minorHAnsi" w:hAnsiTheme="minorHAnsi" w:cstheme="minorHAnsi"/>
          <w:sz w:val="22"/>
          <w:szCs w:val="22"/>
          <w:lang w:val="cs-CZ"/>
        </w:rPr>
        <w:t xml:space="preserve">, </w:t>
      </w:r>
      <w:r w:rsidRPr="001D64B9">
        <w:rPr>
          <w:rFonts w:asciiTheme="minorHAnsi" w:hAnsiTheme="minorHAnsi" w:cstheme="minorHAnsi"/>
          <w:b/>
          <w:sz w:val="22"/>
          <w:szCs w:val="22"/>
          <w:lang w:val="cs-CZ"/>
        </w:rPr>
        <w:t>„Vylou</w:t>
      </w:r>
      <w:r w:rsidRPr="001D64B9">
        <w:rPr>
          <w:rFonts w:asciiTheme="minorHAnsi" w:hAnsiTheme="minorHAnsi" w:cstheme="minorHAnsi"/>
          <w:sz w:val="22"/>
          <w:szCs w:val="22"/>
          <w:lang w:val="cs-CZ"/>
        </w:rPr>
        <w:t>č</w:t>
      </w:r>
      <w:r w:rsidRPr="001D64B9">
        <w:rPr>
          <w:rFonts w:asciiTheme="minorHAnsi" w:hAnsiTheme="minorHAnsi" w:cstheme="minorHAnsi"/>
          <w:b/>
          <w:sz w:val="22"/>
          <w:szCs w:val="22"/>
          <w:lang w:val="cs-CZ"/>
        </w:rPr>
        <w:t xml:space="preserve">ení“ </w:t>
      </w:r>
      <w:r w:rsidRPr="001D64B9">
        <w:rPr>
          <w:rFonts w:asciiTheme="minorHAnsi" w:hAnsiTheme="minorHAnsi" w:cstheme="minorHAnsi"/>
          <w:sz w:val="22"/>
          <w:szCs w:val="22"/>
          <w:lang w:val="cs-CZ"/>
        </w:rPr>
        <w:t>nebo</w:t>
      </w:r>
    </w:p>
    <w:p w14:paraId="56AB5D33" w14:textId="77777777" w:rsidR="00D8245A" w:rsidRPr="001D64B9" w:rsidRDefault="00D923E0" w:rsidP="001D64B9">
      <w:pPr>
        <w:spacing w:line="215" w:lineRule="exact"/>
        <w:ind w:left="1094" w:right="674"/>
        <w:rPr>
          <w:rFonts w:asciiTheme="minorHAnsi" w:hAnsiTheme="minorHAnsi" w:cstheme="minorHAnsi"/>
          <w:i/>
          <w:lang w:val="cs-CZ"/>
        </w:rPr>
      </w:pPr>
      <w:r w:rsidRPr="001D64B9">
        <w:rPr>
          <w:rFonts w:asciiTheme="minorHAnsi" w:hAnsiTheme="minorHAnsi" w:cstheme="minorHAnsi"/>
          <w:b/>
          <w:lang w:val="cs-CZ"/>
        </w:rPr>
        <w:t>„Diskvalifikace“</w:t>
      </w:r>
      <w:r w:rsidRPr="001D64B9">
        <w:rPr>
          <w:rFonts w:asciiTheme="minorHAnsi" w:hAnsiTheme="minorHAnsi" w:cstheme="minorHAnsi"/>
          <w:lang w:val="cs-CZ"/>
        </w:rPr>
        <w:t xml:space="preserve">. </w:t>
      </w:r>
      <w:r w:rsidRPr="001D64B9">
        <w:rPr>
          <w:rFonts w:asciiTheme="minorHAnsi" w:hAnsiTheme="minorHAnsi" w:cstheme="minorHAnsi"/>
          <w:i/>
          <w:lang w:val="cs-CZ"/>
        </w:rPr>
        <w:t>(21.2, 25.2.2.6)</w:t>
      </w:r>
    </w:p>
    <w:p w14:paraId="07234AF7" w14:textId="77777777" w:rsidR="00D8245A" w:rsidRPr="001D64B9" w:rsidRDefault="00D923E0" w:rsidP="001D64B9">
      <w:pPr>
        <w:spacing w:line="233" w:lineRule="exact"/>
        <w:ind w:left="1094" w:right="674"/>
        <w:rPr>
          <w:rFonts w:asciiTheme="minorHAnsi" w:hAnsiTheme="minorHAnsi" w:cstheme="minorHAnsi"/>
          <w:i/>
          <w:lang w:val="cs-CZ"/>
        </w:rPr>
      </w:pPr>
      <w:r w:rsidRPr="001D64B9">
        <w:rPr>
          <w:rFonts w:asciiTheme="minorHAnsi" w:hAnsiTheme="minorHAnsi" w:cstheme="minorHAnsi"/>
          <w:lang w:val="cs-CZ"/>
        </w:rPr>
        <w:t xml:space="preserve">21.3.1 </w:t>
      </w:r>
      <w:r w:rsidRPr="001D64B9">
        <w:rPr>
          <w:rFonts w:asciiTheme="minorHAnsi" w:hAnsiTheme="minorHAnsi" w:cstheme="minorHAnsi"/>
          <w:b/>
          <w:lang w:val="cs-CZ"/>
        </w:rPr>
        <w:t xml:space="preserve">Trest </w:t>
      </w:r>
      <w:r w:rsidRPr="001D64B9">
        <w:rPr>
          <w:rFonts w:asciiTheme="minorHAnsi" w:hAnsiTheme="minorHAnsi" w:cstheme="minorHAnsi"/>
          <w:i/>
          <w:lang w:val="cs-CZ"/>
        </w:rPr>
        <w:t>(D11(</w:t>
      </w:r>
      <w:proofErr w:type="gramStart"/>
      <w:r w:rsidRPr="001D64B9">
        <w:rPr>
          <w:rFonts w:asciiTheme="minorHAnsi" w:hAnsiTheme="minorHAnsi" w:cstheme="minorHAnsi"/>
          <w:i/>
          <w:lang w:val="cs-CZ"/>
        </w:rPr>
        <w:t>6b</w:t>
      </w:r>
      <w:proofErr w:type="gramEnd"/>
      <w:r w:rsidRPr="001D64B9">
        <w:rPr>
          <w:rFonts w:asciiTheme="minorHAnsi" w:hAnsiTheme="minorHAnsi" w:cstheme="minorHAnsi"/>
          <w:i/>
          <w:lang w:val="cs-CZ"/>
        </w:rPr>
        <w:t>))</w:t>
      </w:r>
    </w:p>
    <w:p w14:paraId="6FFFAC9C" w14:textId="77777777" w:rsidR="00D8245A" w:rsidRPr="001D64B9" w:rsidRDefault="00D923E0" w:rsidP="001D64B9">
      <w:pPr>
        <w:pStyle w:val="Zkladntext"/>
        <w:spacing w:before="14" w:line="218" w:lineRule="auto"/>
        <w:ind w:left="1778" w:right="674"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První hrubé chování kteréhokoliv člena družstva je sankcionováno bodem a podáním pro soupeře. </w:t>
      </w:r>
      <w:r w:rsidRPr="001D64B9">
        <w:rPr>
          <w:rFonts w:asciiTheme="minorHAnsi" w:hAnsiTheme="minorHAnsi" w:cstheme="minorHAnsi"/>
          <w:i/>
          <w:sz w:val="22"/>
          <w:szCs w:val="22"/>
          <w:lang w:val="cs-CZ"/>
        </w:rPr>
        <w:t>(4.1.1, 21.2.1)</w:t>
      </w:r>
    </w:p>
    <w:p w14:paraId="3E8DD66E" w14:textId="77777777" w:rsidR="00D8245A" w:rsidRPr="001D64B9" w:rsidRDefault="00D923E0" w:rsidP="001D64B9">
      <w:pPr>
        <w:spacing w:line="237" w:lineRule="exact"/>
        <w:ind w:left="1094" w:right="674"/>
        <w:rPr>
          <w:rFonts w:asciiTheme="minorHAnsi" w:hAnsiTheme="minorHAnsi" w:cstheme="minorHAnsi"/>
          <w:i/>
          <w:lang w:val="cs-CZ"/>
        </w:rPr>
      </w:pPr>
      <w:r w:rsidRPr="001D64B9">
        <w:rPr>
          <w:rFonts w:asciiTheme="minorHAnsi" w:hAnsiTheme="minorHAnsi" w:cstheme="minorHAnsi"/>
          <w:lang w:val="cs-CZ"/>
        </w:rPr>
        <w:t xml:space="preserve">21.3.2 </w:t>
      </w:r>
      <w:r w:rsidRPr="001D64B9">
        <w:rPr>
          <w:rFonts w:asciiTheme="minorHAnsi" w:hAnsiTheme="minorHAnsi" w:cstheme="minorHAnsi"/>
          <w:b/>
          <w:lang w:val="cs-CZ"/>
        </w:rPr>
        <w:t>Vylou</w:t>
      </w:r>
      <w:r w:rsidRPr="001D64B9">
        <w:rPr>
          <w:rFonts w:asciiTheme="minorHAnsi" w:hAnsiTheme="minorHAnsi" w:cstheme="minorHAnsi"/>
          <w:lang w:val="cs-CZ"/>
        </w:rPr>
        <w:t>č</w:t>
      </w:r>
      <w:r w:rsidRPr="001D64B9">
        <w:rPr>
          <w:rFonts w:asciiTheme="minorHAnsi" w:hAnsiTheme="minorHAnsi" w:cstheme="minorHAnsi"/>
          <w:b/>
          <w:lang w:val="cs-CZ"/>
        </w:rPr>
        <w:t xml:space="preserve">ení </w:t>
      </w:r>
      <w:r w:rsidRPr="001D64B9">
        <w:rPr>
          <w:rFonts w:asciiTheme="minorHAnsi" w:hAnsiTheme="minorHAnsi" w:cstheme="minorHAnsi"/>
          <w:i/>
          <w:lang w:val="cs-CZ"/>
        </w:rPr>
        <w:t>(D11(7))</w:t>
      </w:r>
    </w:p>
    <w:p w14:paraId="62681A3E" w14:textId="3616D516" w:rsidR="00D8245A" w:rsidRPr="001D64B9" w:rsidRDefault="00D923E0" w:rsidP="001D64B9">
      <w:pPr>
        <w:pStyle w:val="Odstavecseseznamem"/>
        <w:numPr>
          <w:ilvl w:val="3"/>
          <w:numId w:val="15"/>
        </w:numPr>
        <w:tabs>
          <w:tab w:val="left" w:pos="2633"/>
        </w:tabs>
        <w:spacing w:line="220"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Člen družstva, který byl sankcionován vyloučením, </w:t>
      </w:r>
      <w:r w:rsidR="00FD4427" w:rsidRPr="001D64B9">
        <w:rPr>
          <w:rFonts w:asciiTheme="minorHAnsi" w:hAnsiTheme="minorHAnsi" w:cstheme="minorHAnsi"/>
          <w:color w:val="FF0000"/>
          <w:lang w:val="cs-CZ"/>
        </w:rPr>
        <w:t>se nesmí účastnit hry</w:t>
      </w:r>
      <w:r w:rsidRPr="001D64B9">
        <w:rPr>
          <w:rFonts w:asciiTheme="minorHAnsi" w:hAnsiTheme="minorHAnsi" w:cstheme="minorHAnsi"/>
          <w:lang w:val="cs-CZ"/>
        </w:rPr>
        <w:t xml:space="preserve"> do konce setu</w:t>
      </w:r>
      <w:r w:rsidR="00FD4427" w:rsidRPr="001D64B9">
        <w:rPr>
          <w:rFonts w:asciiTheme="minorHAnsi" w:hAnsiTheme="minorHAnsi" w:cstheme="minorHAnsi"/>
          <w:lang w:val="cs-CZ"/>
        </w:rPr>
        <w:t xml:space="preserve"> a</w:t>
      </w:r>
      <w:r w:rsidRPr="001D64B9">
        <w:rPr>
          <w:rFonts w:asciiTheme="minorHAnsi" w:hAnsiTheme="minorHAnsi" w:cstheme="minorHAnsi"/>
          <w:lang w:val="cs-CZ"/>
        </w:rPr>
        <w:t xml:space="preserve"> musí </w:t>
      </w:r>
      <w:r w:rsidR="00FD4427" w:rsidRPr="001D64B9">
        <w:rPr>
          <w:rFonts w:asciiTheme="minorHAnsi" w:hAnsiTheme="minorHAnsi" w:cstheme="minorHAnsi"/>
          <w:color w:val="FF0000"/>
          <w:lang w:val="cs-CZ"/>
        </w:rPr>
        <w:t>odejít do šatny družstva do skončení probíhajícího setu</w:t>
      </w:r>
      <w:r w:rsidRPr="001D64B9">
        <w:rPr>
          <w:rFonts w:asciiTheme="minorHAnsi" w:hAnsiTheme="minorHAnsi" w:cstheme="minorHAnsi"/>
          <w:lang w:val="cs-CZ"/>
        </w:rPr>
        <w:t xml:space="preserve"> bez dalších důsledků. </w:t>
      </w:r>
      <w:r w:rsidRPr="001D64B9">
        <w:rPr>
          <w:rFonts w:asciiTheme="minorHAnsi" w:hAnsiTheme="minorHAnsi" w:cstheme="minorHAnsi"/>
          <w:i/>
          <w:lang w:val="cs-CZ"/>
        </w:rPr>
        <w:t>(1.4.6, 44.1.1, 5.2.1, 5.3.2, D1a,</w:t>
      </w:r>
      <w:r w:rsidRPr="001D64B9">
        <w:rPr>
          <w:rFonts w:asciiTheme="minorHAnsi" w:hAnsiTheme="minorHAnsi" w:cstheme="minorHAnsi"/>
          <w:i/>
          <w:spacing w:val="-2"/>
          <w:lang w:val="cs-CZ"/>
        </w:rPr>
        <w:t xml:space="preserve"> </w:t>
      </w:r>
      <w:r w:rsidRPr="001D64B9">
        <w:rPr>
          <w:rFonts w:asciiTheme="minorHAnsi" w:hAnsiTheme="minorHAnsi" w:cstheme="minorHAnsi"/>
          <w:i/>
          <w:lang w:val="cs-CZ"/>
        </w:rPr>
        <w:t>D1b)</w:t>
      </w:r>
    </w:p>
    <w:p w14:paraId="4EC3A606" w14:textId="691ED227" w:rsidR="00D8245A" w:rsidRPr="001D64B9" w:rsidRDefault="00D923E0" w:rsidP="001D64B9">
      <w:pPr>
        <w:pStyle w:val="Zkladntext"/>
        <w:spacing w:before="7" w:line="216" w:lineRule="auto"/>
        <w:ind w:left="2632" w:right="674" w:hanging="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Vyloučený trenér ztrácí své právo zasahovat v </w:t>
      </w:r>
      <w:r w:rsidR="00FD4427" w:rsidRPr="001D64B9">
        <w:rPr>
          <w:rFonts w:asciiTheme="minorHAnsi" w:hAnsiTheme="minorHAnsi" w:cstheme="minorHAnsi"/>
          <w:sz w:val="22"/>
          <w:szCs w:val="22"/>
          <w:lang w:val="cs-CZ"/>
        </w:rPr>
        <w:t xml:space="preserve">setu a musí </w:t>
      </w:r>
      <w:r w:rsidR="00FD4427" w:rsidRPr="001D64B9">
        <w:rPr>
          <w:rFonts w:asciiTheme="minorHAnsi" w:hAnsiTheme="minorHAnsi" w:cstheme="minorHAnsi"/>
          <w:color w:val="FF0000"/>
          <w:sz w:val="22"/>
          <w:szCs w:val="22"/>
          <w:lang w:val="cs-CZ"/>
        </w:rPr>
        <w:t>odejít do šatny družstva do skončení probíhajícího setu</w:t>
      </w:r>
      <w:r w:rsidR="00FD4427" w:rsidRPr="001D64B9">
        <w:rPr>
          <w:rFonts w:asciiTheme="minorHAnsi" w:hAnsiTheme="minorHAnsi" w:cstheme="minorHAnsi"/>
          <w:sz w:val="22"/>
          <w:szCs w:val="22"/>
          <w:lang w:val="cs-CZ"/>
        </w:rPr>
        <w:t xml:space="preserve"> bez dalších důsledků</w:t>
      </w:r>
      <w:r w:rsidR="00FD4427" w:rsidRPr="001D64B9">
        <w:rPr>
          <w:rFonts w:asciiTheme="minorHAnsi" w:hAnsiTheme="minorHAnsi" w:cstheme="minorHAnsi"/>
          <w:i/>
          <w:sz w:val="22"/>
          <w:szCs w:val="22"/>
          <w:lang w:val="cs-CZ"/>
        </w:rPr>
        <w:t xml:space="preserve"> </w:t>
      </w:r>
      <w:r w:rsidRPr="001D64B9">
        <w:rPr>
          <w:rFonts w:asciiTheme="minorHAnsi" w:hAnsiTheme="minorHAnsi" w:cstheme="minorHAnsi"/>
          <w:i/>
          <w:sz w:val="22"/>
          <w:szCs w:val="22"/>
          <w:lang w:val="cs-CZ"/>
        </w:rPr>
        <w:t>(5.2.3.3)</w:t>
      </w:r>
    </w:p>
    <w:p w14:paraId="42C5046E" w14:textId="77777777" w:rsidR="00D8245A" w:rsidRPr="001D64B9" w:rsidRDefault="00D923E0" w:rsidP="001D64B9">
      <w:pPr>
        <w:pStyle w:val="Odstavecseseznamem"/>
        <w:numPr>
          <w:ilvl w:val="3"/>
          <w:numId w:val="15"/>
        </w:numPr>
        <w:tabs>
          <w:tab w:val="left" w:pos="2633"/>
        </w:tabs>
        <w:spacing w:before="3" w:line="218"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První urážlivé chování kteréhokoliv člena družstva je sankcionováno vyloučením bez dalších důsledků. </w:t>
      </w:r>
      <w:r w:rsidRPr="001D64B9">
        <w:rPr>
          <w:rFonts w:asciiTheme="minorHAnsi" w:hAnsiTheme="minorHAnsi" w:cstheme="minorHAnsi"/>
          <w:i/>
          <w:lang w:val="cs-CZ"/>
        </w:rPr>
        <w:t>(4.1.1,</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21.2.2)</w:t>
      </w:r>
    </w:p>
    <w:p w14:paraId="1B47B80B" w14:textId="77777777" w:rsidR="00D8245A" w:rsidRPr="001D64B9" w:rsidRDefault="00D923E0" w:rsidP="001D64B9">
      <w:pPr>
        <w:pStyle w:val="Odstavecseseznamem"/>
        <w:numPr>
          <w:ilvl w:val="3"/>
          <w:numId w:val="15"/>
        </w:numPr>
        <w:tabs>
          <w:tab w:val="left" w:pos="2633"/>
        </w:tabs>
        <w:spacing w:before="3" w:line="218"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Druhé hrubé chování téhož člena družstva ve stejném utkání je sankcionováno vyloučením bez dalších důsledků. </w:t>
      </w:r>
      <w:r w:rsidRPr="001D64B9">
        <w:rPr>
          <w:rFonts w:asciiTheme="minorHAnsi" w:hAnsiTheme="minorHAnsi" w:cstheme="minorHAnsi"/>
          <w:i/>
          <w:lang w:val="cs-CZ"/>
        </w:rPr>
        <w:t>(4.1.1,</w:t>
      </w:r>
      <w:r w:rsidRPr="001D64B9">
        <w:rPr>
          <w:rFonts w:asciiTheme="minorHAnsi" w:hAnsiTheme="minorHAnsi" w:cstheme="minorHAnsi"/>
          <w:i/>
          <w:spacing w:val="-14"/>
          <w:lang w:val="cs-CZ"/>
        </w:rPr>
        <w:t xml:space="preserve"> </w:t>
      </w:r>
      <w:r w:rsidRPr="001D64B9">
        <w:rPr>
          <w:rFonts w:asciiTheme="minorHAnsi" w:hAnsiTheme="minorHAnsi" w:cstheme="minorHAnsi"/>
          <w:i/>
          <w:lang w:val="cs-CZ"/>
        </w:rPr>
        <w:t>21.2.1)</w:t>
      </w:r>
    </w:p>
    <w:p w14:paraId="296C4DCC" w14:textId="77777777" w:rsidR="00D8245A" w:rsidRPr="001D64B9" w:rsidRDefault="00D923E0" w:rsidP="001D64B9">
      <w:pPr>
        <w:pStyle w:val="Odstavecseseznamem"/>
        <w:numPr>
          <w:ilvl w:val="2"/>
          <w:numId w:val="15"/>
        </w:numPr>
        <w:tabs>
          <w:tab w:val="left" w:pos="1779"/>
        </w:tabs>
        <w:spacing w:line="218" w:lineRule="exact"/>
        <w:ind w:left="1778" w:right="674" w:hanging="684"/>
        <w:jc w:val="left"/>
        <w:rPr>
          <w:rFonts w:asciiTheme="minorHAnsi" w:hAnsiTheme="minorHAnsi" w:cstheme="minorHAnsi"/>
          <w:i/>
          <w:lang w:val="cs-CZ"/>
        </w:rPr>
      </w:pPr>
      <w:r w:rsidRPr="001D64B9">
        <w:rPr>
          <w:rFonts w:asciiTheme="minorHAnsi" w:hAnsiTheme="minorHAnsi" w:cstheme="minorHAnsi"/>
          <w:b/>
          <w:lang w:val="cs-CZ"/>
        </w:rPr>
        <w:t xml:space="preserve">Diskvalifikace </w:t>
      </w:r>
      <w:r w:rsidRPr="001D64B9">
        <w:rPr>
          <w:rFonts w:asciiTheme="minorHAnsi" w:hAnsiTheme="minorHAnsi" w:cstheme="minorHAnsi"/>
          <w:i/>
          <w:lang w:val="cs-CZ"/>
        </w:rPr>
        <w:t>(D11(8))</w:t>
      </w:r>
    </w:p>
    <w:p w14:paraId="3AF14FBF" w14:textId="4C750900" w:rsidR="00D8245A" w:rsidRPr="001D64B9" w:rsidRDefault="00D923E0" w:rsidP="001D64B9">
      <w:pPr>
        <w:pStyle w:val="Odstavecseseznamem"/>
        <w:numPr>
          <w:ilvl w:val="3"/>
          <w:numId w:val="15"/>
        </w:numPr>
        <w:tabs>
          <w:tab w:val="left" w:pos="2633"/>
        </w:tabs>
        <w:spacing w:before="11" w:line="220"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Člen družstva sankcionovaný diskvalifikací musí být, pokud je na hřišti, okamžitě a </w:t>
      </w:r>
      <w:r w:rsidR="0003476A" w:rsidRPr="001D64B9">
        <w:rPr>
          <w:rFonts w:asciiTheme="minorHAnsi" w:hAnsiTheme="minorHAnsi" w:cstheme="minorHAnsi"/>
          <w:color w:val="FF0000"/>
          <w:lang w:val="cs-CZ"/>
        </w:rPr>
        <w:t>střídaný řádně / výjimečně</w:t>
      </w:r>
      <w:r w:rsidRPr="001D64B9">
        <w:rPr>
          <w:rFonts w:asciiTheme="minorHAnsi" w:hAnsiTheme="minorHAnsi" w:cstheme="minorHAnsi"/>
          <w:lang w:val="cs-CZ"/>
        </w:rPr>
        <w:t xml:space="preserve"> a musí na zbytek utkání </w:t>
      </w:r>
      <w:r w:rsidR="0003476A" w:rsidRPr="001D64B9">
        <w:rPr>
          <w:rFonts w:asciiTheme="minorHAnsi" w:hAnsiTheme="minorHAnsi" w:cstheme="minorHAnsi"/>
          <w:color w:val="FF0000"/>
          <w:lang w:val="cs-CZ"/>
        </w:rPr>
        <w:t>odejít do šatny družstva</w:t>
      </w:r>
      <w:r w:rsidRPr="001D64B9">
        <w:rPr>
          <w:rFonts w:asciiTheme="minorHAnsi" w:hAnsiTheme="minorHAnsi" w:cstheme="minorHAnsi"/>
          <w:lang w:val="cs-CZ"/>
        </w:rPr>
        <w:t xml:space="preserve"> bez dalších důsledků. </w:t>
      </w:r>
      <w:r w:rsidRPr="001D64B9">
        <w:rPr>
          <w:rFonts w:asciiTheme="minorHAnsi" w:hAnsiTheme="minorHAnsi" w:cstheme="minorHAnsi"/>
          <w:i/>
          <w:lang w:val="cs-CZ"/>
        </w:rPr>
        <w:t>(4.1.1,</w:t>
      </w:r>
      <w:r w:rsidRPr="001D64B9">
        <w:rPr>
          <w:rFonts w:asciiTheme="minorHAnsi" w:hAnsiTheme="minorHAnsi" w:cstheme="minorHAnsi"/>
          <w:i/>
          <w:spacing w:val="-14"/>
          <w:lang w:val="cs-CZ"/>
        </w:rPr>
        <w:t xml:space="preserve"> </w:t>
      </w:r>
      <w:r w:rsidRPr="001D64B9">
        <w:rPr>
          <w:rFonts w:asciiTheme="minorHAnsi" w:hAnsiTheme="minorHAnsi" w:cstheme="minorHAnsi"/>
          <w:i/>
          <w:lang w:val="cs-CZ"/>
        </w:rPr>
        <w:t>D1a)</w:t>
      </w:r>
    </w:p>
    <w:p w14:paraId="568D148C" w14:textId="77777777" w:rsidR="00D8245A" w:rsidRPr="001D64B9" w:rsidRDefault="00D923E0" w:rsidP="001D64B9">
      <w:pPr>
        <w:pStyle w:val="Odstavecseseznamem"/>
        <w:numPr>
          <w:ilvl w:val="3"/>
          <w:numId w:val="15"/>
        </w:numPr>
        <w:tabs>
          <w:tab w:val="left" w:pos="2633"/>
        </w:tabs>
        <w:spacing w:line="218" w:lineRule="auto"/>
        <w:ind w:right="674" w:hanging="854"/>
        <w:jc w:val="both"/>
        <w:rPr>
          <w:rFonts w:asciiTheme="minorHAnsi" w:hAnsiTheme="minorHAnsi" w:cstheme="minorHAnsi"/>
          <w:i/>
          <w:lang w:val="cs-CZ"/>
        </w:rPr>
      </w:pPr>
      <w:r w:rsidRPr="001D64B9">
        <w:rPr>
          <w:rFonts w:asciiTheme="minorHAnsi" w:hAnsiTheme="minorHAnsi" w:cstheme="minorHAnsi"/>
          <w:lang w:val="cs-CZ"/>
        </w:rPr>
        <w:t>První fyzická agrese, naznačená agrese nebo vyhrožování je sankciována diskvalifikací bez dalších důsledků.</w:t>
      </w:r>
      <w:r w:rsidRPr="001D64B9">
        <w:rPr>
          <w:rFonts w:asciiTheme="minorHAnsi" w:hAnsiTheme="minorHAnsi" w:cstheme="minorHAnsi"/>
          <w:spacing w:val="-8"/>
          <w:lang w:val="cs-CZ"/>
        </w:rPr>
        <w:t xml:space="preserve"> </w:t>
      </w:r>
      <w:r w:rsidRPr="001D64B9">
        <w:rPr>
          <w:rFonts w:asciiTheme="minorHAnsi" w:hAnsiTheme="minorHAnsi" w:cstheme="minorHAnsi"/>
          <w:i/>
          <w:lang w:val="cs-CZ"/>
        </w:rPr>
        <w:t>(21.2.3)</w:t>
      </w:r>
    </w:p>
    <w:p w14:paraId="7D5A279B" w14:textId="77777777" w:rsidR="00D8245A" w:rsidRPr="001D64B9" w:rsidRDefault="00D923E0" w:rsidP="001D64B9">
      <w:pPr>
        <w:pStyle w:val="Odstavecseseznamem"/>
        <w:numPr>
          <w:ilvl w:val="3"/>
          <w:numId w:val="15"/>
        </w:numPr>
        <w:tabs>
          <w:tab w:val="left" w:pos="2633"/>
        </w:tabs>
        <w:spacing w:before="4" w:line="216"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Druhé urážlivé chování téhož člena družstva ve stejném utkání znamená jeho diskvalifikaci bez dalších důsledků. </w:t>
      </w:r>
      <w:r w:rsidRPr="001D64B9">
        <w:rPr>
          <w:rFonts w:asciiTheme="minorHAnsi" w:hAnsiTheme="minorHAnsi" w:cstheme="minorHAnsi"/>
          <w:i/>
          <w:lang w:val="cs-CZ"/>
        </w:rPr>
        <w:t>(4.1.1,</w:t>
      </w:r>
      <w:r w:rsidRPr="001D64B9">
        <w:rPr>
          <w:rFonts w:asciiTheme="minorHAnsi" w:hAnsiTheme="minorHAnsi" w:cstheme="minorHAnsi"/>
          <w:i/>
          <w:spacing w:val="-11"/>
          <w:lang w:val="cs-CZ"/>
        </w:rPr>
        <w:t xml:space="preserve"> </w:t>
      </w:r>
      <w:r w:rsidRPr="001D64B9">
        <w:rPr>
          <w:rFonts w:asciiTheme="minorHAnsi" w:hAnsiTheme="minorHAnsi" w:cstheme="minorHAnsi"/>
          <w:i/>
          <w:lang w:val="cs-CZ"/>
        </w:rPr>
        <w:t>21.2.2)</w:t>
      </w:r>
    </w:p>
    <w:p w14:paraId="06AE62F8" w14:textId="77777777" w:rsidR="00D8245A" w:rsidRPr="001D64B9" w:rsidRDefault="00D923E0" w:rsidP="001D64B9">
      <w:pPr>
        <w:pStyle w:val="Odstavecseseznamem"/>
        <w:numPr>
          <w:ilvl w:val="3"/>
          <w:numId w:val="15"/>
        </w:numPr>
        <w:tabs>
          <w:tab w:val="left" w:pos="2633"/>
        </w:tabs>
        <w:spacing w:before="3" w:line="218" w:lineRule="auto"/>
        <w:ind w:right="674" w:hanging="854"/>
        <w:jc w:val="both"/>
        <w:rPr>
          <w:rFonts w:asciiTheme="minorHAnsi" w:hAnsiTheme="minorHAnsi" w:cstheme="minorHAnsi"/>
          <w:i/>
          <w:lang w:val="cs-CZ"/>
        </w:rPr>
      </w:pPr>
      <w:r w:rsidRPr="001D64B9">
        <w:rPr>
          <w:rFonts w:asciiTheme="minorHAnsi" w:hAnsiTheme="minorHAnsi" w:cstheme="minorHAnsi"/>
          <w:lang w:val="cs-CZ"/>
        </w:rPr>
        <w:t xml:space="preserve">Třetí hrubé chování téhož člena družstva ve stejném utkání je sankcionováno diskvalifikací bez dalších důsledků. </w:t>
      </w:r>
      <w:r w:rsidRPr="001D64B9">
        <w:rPr>
          <w:rFonts w:asciiTheme="minorHAnsi" w:hAnsiTheme="minorHAnsi" w:cstheme="minorHAnsi"/>
          <w:i/>
          <w:lang w:val="cs-CZ"/>
        </w:rPr>
        <w:t>(4.1.1,</w:t>
      </w:r>
      <w:r w:rsidRPr="001D64B9">
        <w:rPr>
          <w:rFonts w:asciiTheme="minorHAnsi" w:hAnsiTheme="minorHAnsi" w:cstheme="minorHAnsi"/>
          <w:i/>
          <w:spacing w:val="-10"/>
          <w:lang w:val="cs-CZ"/>
        </w:rPr>
        <w:t xml:space="preserve"> </w:t>
      </w:r>
      <w:r w:rsidRPr="001D64B9">
        <w:rPr>
          <w:rFonts w:asciiTheme="minorHAnsi" w:hAnsiTheme="minorHAnsi" w:cstheme="minorHAnsi"/>
          <w:i/>
          <w:lang w:val="cs-CZ"/>
        </w:rPr>
        <w:t>21.2.1)</w:t>
      </w:r>
    </w:p>
    <w:p w14:paraId="6B1768BB" w14:textId="77777777" w:rsidR="00D8245A" w:rsidRPr="001D64B9" w:rsidRDefault="00D923E0" w:rsidP="001D64B9">
      <w:pPr>
        <w:pStyle w:val="Nadpis4"/>
        <w:numPr>
          <w:ilvl w:val="1"/>
          <w:numId w:val="15"/>
        </w:numPr>
        <w:tabs>
          <w:tab w:val="left" w:pos="1095"/>
        </w:tabs>
        <w:spacing w:before="144" w:line="324" w:lineRule="exact"/>
        <w:ind w:left="1094" w:right="674" w:hanging="456"/>
        <w:jc w:val="left"/>
        <w:rPr>
          <w:rFonts w:asciiTheme="minorHAnsi" w:hAnsiTheme="minorHAnsi" w:cstheme="minorHAnsi"/>
          <w:sz w:val="22"/>
          <w:szCs w:val="22"/>
          <w:lang w:val="cs-CZ"/>
        </w:rPr>
      </w:pPr>
      <w:bookmarkStart w:id="18" w:name="_TOC_250032"/>
      <w:r w:rsidRPr="001D64B9">
        <w:rPr>
          <w:rFonts w:asciiTheme="minorHAnsi" w:hAnsiTheme="minorHAnsi" w:cstheme="minorHAnsi"/>
          <w:sz w:val="22"/>
          <w:szCs w:val="22"/>
          <w:shd w:val="clear" w:color="auto" w:fill="D9D9D9"/>
          <w:lang w:val="cs-CZ"/>
        </w:rPr>
        <w:t>Uplatn</w:t>
      </w:r>
      <w:r w:rsidRPr="001D64B9">
        <w:rPr>
          <w:rFonts w:asciiTheme="minorHAnsi" w:hAnsiTheme="minorHAnsi" w:cstheme="minorHAnsi"/>
          <w:b w:val="0"/>
          <w:sz w:val="22"/>
          <w:szCs w:val="22"/>
          <w:shd w:val="clear" w:color="auto" w:fill="D9D9D9"/>
          <w:lang w:val="cs-CZ"/>
        </w:rPr>
        <w:t>ě</w:t>
      </w:r>
      <w:r w:rsidRPr="001D64B9">
        <w:rPr>
          <w:rFonts w:asciiTheme="minorHAnsi" w:hAnsiTheme="minorHAnsi" w:cstheme="minorHAnsi"/>
          <w:sz w:val="22"/>
          <w:szCs w:val="22"/>
          <w:shd w:val="clear" w:color="auto" w:fill="D9D9D9"/>
          <w:lang w:val="cs-CZ"/>
        </w:rPr>
        <w:t>ní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sankcí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za</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nevhodné</w:t>
      </w:r>
      <w:r w:rsidRPr="001D64B9">
        <w:rPr>
          <w:rFonts w:asciiTheme="minorHAnsi" w:hAnsiTheme="minorHAnsi" w:cstheme="minorHAnsi"/>
          <w:spacing w:val="-3"/>
          <w:sz w:val="22"/>
          <w:szCs w:val="22"/>
          <w:shd w:val="clear" w:color="auto" w:fill="FFFFFF"/>
          <w:lang w:val="cs-CZ"/>
        </w:rPr>
        <w:t xml:space="preserve"> </w:t>
      </w:r>
      <w:bookmarkEnd w:id="18"/>
      <w:r w:rsidRPr="001D64B9">
        <w:rPr>
          <w:rFonts w:asciiTheme="minorHAnsi" w:hAnsiTheme="minorHAnsi" w:cstheme="minorHAnsi"/>
          <w:sz w:val="22"/>
          <w:szCs w:val="22"/>
          <w:shd w:val="clear" w:color="auto" w:fill="D9D9D9"/>
          <w:lang w:val="cs-CZ"/>
        </w:rPr>
        <w:t>chování</w:t>
      </w:r>
    </w:p>
    <w:p w14:paraId="7C19C750" w14:textId="77777777" w:rsidR="00D8245A" w:rsidRPr="001D64B9" w:rsidRDefault="00D923E0" w:rsidP="001D64B9">
      <w:pPr>
        <w:pStyle w:val="Odstavecseseznamem"/>
        <w:numPr>
          <w:ilvl w:val="2"/>
          <w:numId w:val="14"/>
        </w:numPr>
        <w:tabs>
          <w:tab w:val="left" w:pos="1779"/>
        </w:tabs>
        <w:spacing w:line="218" w:lineRule="auto"/>
        <w:ind w:right="674" w:hanging="684"/>
        <w:rPr>
          <w:rFonts w:asciiTheme="minorHAnsi" w:hAnsiTheme="minorHAnsi" w:cstheme="minorHAnsi"/>
          <w:i/>
          <w:lang w:val="cs-CZ"/>
        </w:rPr>
      </w:pPr>
      <w:proofErr w:type="gramStart"/>
      <w:r w:rsidRPr="001D64B9">
        <w:rPr>
          <w:rFonts w:asciiTheme="minorHAnsi" w:hAnsiTheme="minorHAnsi" w:cstheme="minorHAnsi"/>
          <w:lang w:val="cs-CZ"/>
        </w:rPr>
        <w:t>Všechny  sankce</w:t>
      </w:r>
      <w:proofErr w:type="gramEnd"/>
      <w:r w:rsidRPr="001D64B9">
        <w:rPr>
          <w:rFonts w:asciiTheme="minorHAnsi" w:hAnsiTheme="minorHAnsi" w:cstheme="minorHAnsi"/>
          <w:lang w:val="cs-CZ"/>
        </w:rPr>
        <w:t xml:space="preserve">  za   nevhodné   chování   jsou   sankcemi   individuálními,   zůstávají v platnosti po celé utkání a jsou zaznamenávány do zápisu o utkání. </w:t>
      </w:r>
      <w:r w:rsidRPr="001D64B9">
        <w:rPr>
          <w:rFonts w:asciiTheme="minorHAnsi" w:hAnsiTheme="minorHAnsi" w:cstheme="minorHAnsi"/>
          <w:i/>
          <w:lang w:val="cs-CZ"/>
        </w:rPr>
        <w:t>(21.3,</w:t>
      </w:r>
      <w:r w:rsidRPr="001D64B9">
        <w:rPr>
          <w:rFonts w:asciiTheme="minorHAnsi" w:hAnsiTheme="minorHAnsi" w:cstheme="minorHAnsi"/>
          <w:i/>
          <w:spacing w:val="-26"/>
          <w:lang w:val="cs-CZ"/>
        </w:rPr>
        <w:t xml:space="preserve"> </w:t>
      </w:r>
      <w:r w:rsidRPr="001D64B9">
        <w:rPr>
          <w:rFonts w:asciiTheme="minorHAnsi" w:hAnsiTheme="minorHAnsi" w:cstheme="minorHAnsi"/>
          <w:i/>
          <w:lang w:val="cs-CZ"/>
        </w:rPr>
        <w:t>25.2.2.6)</w:t>
      </w:r>
    </w:p>
    <w:p w14:paraId="04005229" w14:textId="77777777" w:rsidR="00D8245A" w:rsidRPr="001D64B9" w:rsidRDefault="00D923E0" w:rsidP="001D64B9">
      <w:pPr>
        <w:pStyle w:val="Odstavecseseznamem"/>
        <w:numPr>
          <w:ilvl w:val="2"/>
          <w:numId w:val="14"/>
        </w:numPr>
        <w:tabs>
          <w:tab w:val="left" w:pos="1779"/>
        </w:tabs>
        <w:spacing w:before="10" w:line="220" w:lineRule="auto"/>
        <w:ind w:right="674" w:hanging="684"/>
        <w:jc w:val="both"/>
        <w:rPr>
          <w:rFonts w:asciiTheme="minorHAnsi" w:hAnsiTheme="minorHAnsi" w:cstheme="minorHAnsi"/>
          <w:i/>
          <w:lang w:val="cs-CZ"/>
        </w:rPr>
      </w:pPr>
      <w:r w:rsidRPr="001D64B9">
        <w:rPr>
          <w:rFonts w:asciiTheme="minorHAnsi" w:hAnsiTheme="minorHAnsi" w:cstheme="minorHAnsi"/>
          <w:lang w:val="cs-CZ"/>
        </w:rPr>
        <w:t xml:space="preserve">Opakované nevhodné chování téhož člena družstva ve stejném utkání je sankcionováno progresivně (člen družstva obdrží vyšší sankci za každý následující přestupek). </w:t>
      </w:r>
      <w:r w:rsidRPr="001D64B9">
        <w:rPr>
          <w:rFonts w:asciiTheme="minorHAnsi" w:hAnsiTheme="minorHAnsi" w:cstheme="minorHAnsi"/>
          <w:i/>
          <w:lang w:val="cs-CZ"/>
        </w:rPr>
        <w:t>(4.1.1, 21.2, 21.3,</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D9)</w:t>
      </w:r>
    </w:p>
    <w:p w14:paraId="1B5C9962" w14:textId="77777777" w:rsidR="00D8245A" w:rsidRPr="001D64B9" w:rsidRDefault="00D923E0" w:rsidP="001D64B9">
      <w:pPr>
        <w:pStyle w:val="Odstavecseseznamem"/>
        <w:numPr>
          <w:ilvl w:val="2"/>
          <w:numId w:val="14"/>
        </w:numPr>
        <w:tabs>
          <w:tab w:val="left" w:pos="1779"/>
        </w:tabs>
        <w:spacing w:before="1" w:line="216" w:lineRule="auto"/>
        <w:ind w:right="674" w:hanging="684"/>
        <w:rPr>
          <w:rFonts w:asciiTheme="minorHAnsi" w:hAnsiTheme="minorHAnsi" w:cstheme="minorHAnsi"/>
          <w:i/>
          <w:lang w:val="cs-CZ"/>
        </w:rPr>
      </w:pPr>
      <w:r w:rsidRPr="001D64B9">
        <w:rPr>
          <w:rFonts w:asciiTheme="minorHAnsi" w:hAnsiTheme="minorHAnsi" w:cstheme="minorHAnsi"/>
          <w:lang w:val="cs-CZ"/>
        </w:rPr>
        <w:t xml:space="preserve">Vyloučení nebo diskvalifikace, jako důsledek urážlivého chování nebo agrese, nevyžaduje žádnou předcházející sankci. </w:t>
      </w:r>
      <w:r w:rsidRPr="001D64B9">
        <w:rPr>
          <w:rFonts w:asciiTheme="minorHAnsi" w:hAnsiTheme="minorHAnsi" w:cstheme="minorHAnsi"/>
          <w:i/>
          <w:lang w:val="cs-CZ"/>
        </w:rPr>
        <w:t>(21.2,</w:t>
      </w:r>
      <w:r w:rsidRPr="001D64B9">
        <w:rPr>
          <w:rFonts w:asciiTheme="minorHAnsi" w:hAnsiTheme="minorHAnsi" w:cstheme="minorHAnsi"/>
          <w:i/>
          <w:spacing w:val="-8"/>
          <w:lang w:val="cs-CZ"/>
        </w:rPr>
        <w:t xml:space="preserve"> </w:t>
      </w:r>
      <w:r w:rsidRPr="001D64B9">
        <w:rPr>
          <w:rFonts w:asciiTheme="minorHAnsi" w:hAnsiTheme="minorHAnsi" w:cstheme="minorHAnsi"/>
          <w:i/>
          <w:lang w:val="cs-CZ"/>
        </w:rPr>
        <w:t>21.3)</w:t>
      </w:r>
    </w:p>
    <w:p w14:paraId="4A74F7B4" w14:textId="77777777" w:rsidR="00D8245A" w:rsidRPr="00D61AFD" w:rsidRDefault="00D8245A">
      <w:pPr>
        <w:spacing w:line="216"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044F8997" w14:textId="4D8BD3DD" w:rsidR="00D8245A" w:rsidRPr="001D64B9" w:rsidRDefault="001D64B9" w:rsidP="001D64B9">
      <w:pPr>
        <w:pStyle w:val="Nadpis4"/>
        <w:numPr>
          <w:ilvl w:val="1"/>
          <w:numId w:val="14"/>
        </w:numPr>
        <w:tabs>
          <w:tab w:val="left" w:pos="639"/>
        </w:tabs>
        <w:spacing w:before="21" w:line="325" w:lineRule="exact"/>
        <w:ind w:left="638" w:right="674" w:hanging="398"/>
        <w:jc w:val="left"/>
        <w:rPr>
          <w:rFonts w:asciiTheme="minorHAnsi" w:hAnsiTheme="minorHAnsi" w:cstheme="minorHAnsi"/>
          <w:sz w:val="21"/>
          <w:szCs w:val="21"/>
          <w:lang w:val="cs-CZ"/>
        </w:rPr>
      </w:pPr>
      <w:bookmarkStart w:id="19" w:name="_TOC_250031"/>
      <w:r w:rsidRPr="001D64B9">
        <w:rPr>
          <w:rFonts w:asciiTheme="minorHAnsi" w:hAnsiTheme="minorHAnsi" w:cstheme="minorHAnsi"/>
          <w:sz w:val="21"/>
          <w:szCs w:val="21"/>
          <w:shd w:val="clear" w:color="auto" w:fill="D9D9D9"/>
          <w:lang w:val="cs-CZ"/>
        </w:rPr>
        <w:lastRenderedPageBreak/>
        <w:t xml:space="preserve"> </w:t>
      </w:r>
      <w:r w:rsidR="00D923E0" w:rsidRPr="001D64B9">
        <w:rPr>
          <w:rFonts w:asciiTheme="minorHAnsi" w:hAnsiTheme="minorHAnsi" w:cstheme="minorHAnsi"/>
          <w:sz w:val="21"/>
          <w:szCs w:val="21"/>
          <w:shd w:val="clear" w:color="auto" w:fill="D9D9D9"/>
          <w:lang w:val="cs-CZ"/>
        </w:rPr>
        <w:t>Nevhodné</w:t>
      </w:r>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D9D9D9"/>
          <w:lang w:val="cs-CZ"/>
        </w:rPr>
        <w:t>chování</w:t>
      </w:r>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D9D9D9"/>
          <w:lang w:val="cs-CZ"/>
        </w:rPr>
        <w:t>p</w:t>
      </w:r>
      <w:r w:rsidR="00D923E0" w:rsidRPr="001D64B9">
        <w:rPr>
          <w:rFonts w:asciiTheme="minorHAnsi" w:hAnsiTheme="minorHAnsi" w:cstheme="minorHAnsi"/>
          <w:b w:val="0"/>
          <w:sz w:val="21"/>
          <w:szCs w:val="21"/>
          <w:shd w:val="clear" w:color="auto" w:fill="D9D9D9"/>
          <w:lang w:val="cs-CZ"/>
        </w:rPr>
        <w:t>ř</w:t>
      </w:r>
      <w:r w:rsidR="00D923E0" w:rsidRPr="001D64B9">
        <w:rPr>
          <w:rFonts w:asciiTheme="minorHAnsi" w:hAnsiTheme="minorHAnsi" w:cstheme="minorHAnsi"/>
          <w:sz w:val="21"/>
          <w:szCs w:val="21"/>
          <w:shd w:val="clear" w:color="auto" w:fill="D9D9D9"/>
          <w:lang w:val="cs-CZ"/>
        </w:rPr>
        <w:t>ed</w:t>
      </w:r>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D9D9D9"/>
          <w:lang w:val="cs-CZ"/>
        </w:rPr>
        <w:t>a</w:t>
      </w:r>
      <w:r w:rsidR="00D923E0" w:rsidRPr="001D64B9">
        <w:rPr>
          <w:rFonts w:asciiTheme="minorHAnsi" w:hAnsiTheme="minorHAnsi" w:cstheme="minorHAnsi"/>
          <w:sz w:val="21"/>
          <w:szCs w:val="21"/>
          <w:shd w:val="clear" w:color="auto" w:fill="FFFFFF"/>
          <w:lang w:val="cs-CZ"/>
        </w:rPr>
        <w:t xml:space="preserve"> </w:t>
      </w:r>
      <w:r w:rsidR="00D923E0" w:rsidRPr="001D64B9">
        <w:rPr>
          <w:rFonts w:asciiTheme="minorHAnsi" w:hAnsiTheme="minorHAnsi" w:cstheme="minorHAnsi"/>
          <w:sz w:val="21"/>
          <w:szCs w:val="21"/>
          <w:shd w:val="clear" w:color="auto" w:fill="D9D9D9"/>
          <w:lang w:val="cs-CZ"/>
        </w:rPr>
        <w:t>mezi</w:t>
      </w:r>
      <w:r w:rsidR="00D923E0" w:rsidRPr="001D64B9">
        <w:rPr>
          <w:rFonts w:asciiTheme="minorHAnsi" w:hAnsiTheme="minorHAnsi" w:cstheme="minorHAnsi"/>
          <w:spacing w:val="-5"/>
          <w:sz w:val="21"/>
          <w:szCs w:val="21"/>
          <w:shd w:val="clear" w:color="auto" w:fill="FFFFFF"/>
          <w:lang w:val="cs-CZ"/>
        </w:rPr>
        <w:t xml:space="preserve"> </w:t>
      </w:r>
      <w:bookmarkEnd w:id="19"/>
      <w:r w:rsidR="00D923E0" w:rsidRPr="001D64B9">
        <w:rPr>
          <w:rFonts w:asciiTheme="minorHAnsi" w:hAnsiTheme="minorHAnsi" w:cstheme="minorHAnsi"/>
          <w:sz w:val="21"/>
          <w:szCs w:val="21"/>
          <w:shd w:val="clear" w:color="auto" w:fill="D9D9D9"/>
          <w:lang w:val="cs-CZ"/>
        </w:rPr>
        <w:t>sety</w:t>
      </w:r>
    </w:p>
    <w:p w14:paraId="7A5E071F" w14:textId="77777777" w:rsidR="00D8245A" w:rsidRPr="001D64B9" w:rsidRDefault="00D923E0" w:rsidP="001D64B9">
      <w:pPr>
        <w:pStyle w:val="Zkladntext"/>
        <w:spacing w:line="229" w:lineRule="exact"/>
        <w:ind w:right="674"/>
        <w:jc w:val="center"/>
        <w:rPr>
          <w:rFonts w:asciiTheme="minorHAnsi" w:hAnsiTheme="minorHAnsi" w:cstheme="minorHAnsi"/>
          <w:sz w:val="21"/>
          <w:szCs w:val="21"/>
          <w:lang w:val="cs-CZ"/>
        </w:rPr>
      </w:pPr>
      <w:r w:rsidRPr="001D64B9">
        <w:rPr>
          <w:rFonts w:asciiTheme="minorHAnsi" w:hAnsiTheme="minorHAnsi" w:cstheme="minorHAnsi"/>
          <w:sz w:val="21"/>
          <w:szCs w:val="21"/>
          <w:lang w:val="cs-CZ"/>
        </w:rPr>
        <w:t>Jakékoliv nevhodné chování, které se vyskytne před anebo mezi sety, je sankcionováno podle</w:t>
      </w:r>
    </w:p>
    <w:p w14:paraId="044422FB" w14:textId="77777777" w:rsidR="00D8245A" w:rsidRPr="001D64B9" w:rsidRDefault="00D923E0" w:rsidP="001D64B9">
      <w:pPr>
        <w:spacing w:before="14"/>
        <w:ind w:left="947"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pravidla 21.3 a sankce je uplatněna v následujícím setu. </w:t>
      </w:r>
      <w:r w:rsidRPr="001D64B9">
        <w:rPr>
          <w:rFonts w:asciiTheme="minorHAnsi" w:hAnsiTheme="minorHAnsi" w:cstheme="minorHAnsi"/>
          <w:i/>
          <w:sz w:val="21"/>
          <w:szCs w:val="21"/>
          <w:lang w:val="cs-CZ"/>
        </w:rPr>
        <w:t>(18.1, 21.2, 21.3)</w:t>
      </w:r>
    </w:p>
    <w:p w14:paraId="44FEAE42" w14:textId="00B8152F" w:rsidR="00D8245A" w:rsidRPr="001D64B9" w:rsidRDefault="001D64B9" w:rsidP="001D64B9">
      <w:pPr>
        <w:pStyle w:val="Odstavecseseznamem"/>
        <w:numPr>
          <w:ilvl w:val="1"/>
          <w:numId w:val="14"/>
        </w:numPr>
        <w:tabs>
          <w:tab w:val="left" w:pos="639"/>
        </w:tabs>
        <w:spacing w:before="139" w:line="324" w:lineRule="exact"/>
        <w:ind w:left="638" w:right="674" w:hanging="398"/>
        <w:jc w:val="left"/>
        <w:rPr>
          <w:rFonts w:asciiTheme="minorHAnsi" w:hAnsiTheme="minorHAnsi" w:cstheme="minorHAnsi"/>
          <w:i/>
          <w:sz w:val="21"/>
          <w:szCs w:val="21"/>
          <w:lang w:val="cs-CZ"/>
        </w:rPr>
      </w:pPr>
      <w:r w:rsidRPr="001D64B9">
        <w:rPr>
          <w:rFonts w:asciiTheme="minorHAnsi" w:hAnsiTheme="minorHAnsi" w:cstheme="minorHAnsi"/>
          <w:b/>
          <w:sz w:val="21"/>
          <w:szCs w:val="21"/>
          <w:shd w:val="clear" w:color="auto" w:fill="D9D9D9"/>
          <w:lang w:val="cs-CZ"/>
        </w:rPr>
        <w:t xml:space="preserve"> </w:t>
      </w:r>
      <w:r w:rsidR="00D923E0" w:rsidRPr="001D64B9">
        <w:rPr>
          <w:rFonts w:asciiTheme="minorHAnsi" w:hAnsiTheme="minorHAnsi" w:cstheme="minorHAnsi"/>
          <w:b/>
          <w:bCs/>
          <w:sz w:val="21"/>
          <w:szCs w:val="21"/>
          <w:shd w:val="clear" w:color="auto" w:fill="D9D9D9"/>
          <w:lang w:val="cs-CZ"/>
        </w:rPr>
        <w:t>P</w:t>
      </w:r>
      <w:r w:rsidRPr="001D64B9">
        <w:rPr>
          <w:rFonts w:asciiTheme="minorHAnsi" w:hAnsiTheme="minorHAnsi" w:cstheme="minorHAnsi"/>
          <w:b/>
          <w:bCs/>
          <w:sz w:val="21"/>
          <w:szCs w:val="21"/>
          <w:shd w:val="clear" w:color="auto" w:fill="D9D9D9"/>
          <w:lang w:val="cs-CZ"/>
        </w:rPr>
        <w:t>ř</w:t>
      </w:r>
      <w:r w:rsidR="00D923E0" w:rsidRPr="001D64B9">
        <w:rPr>
          <w:rFonts w:asciiTheme="minorHAnsi" w:hAnsiTheme="minorHAnsi" w:cstheme="minorHAnsi"/>
          <w:b/>
          <w:bCs/>
          <w:sz w:val="21"/>
          <w:szCs w:val="21"/>
          <w:shd w:val="clear" w:color="auto" w:fill="D9D9D9"/>
          <w:lang w:val="cs-CZ"/>
        </w:rPr>
        <w:t>ehled</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b/>
          <w:sz w:val="21"/>
          <w:szCs w:val="21"/>
          <w:shd w:val="clear" w:color="auto" w:fill="D9D9D9"/>
          <w:lang w:val="cs-CZ"/>
        </w:rPr>
        <w:t>nevhodného</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b/>
          <w:sz w:val="21"/>
          <w:szCs w:val="21"/>
          <w:shd w:val="clear" w:color="auto" w:fill="D9D9D9"/>
          <w:lang w:val="cs-CZ"/>
        </w:rPr>
        <w:t>chování</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b/>
          <w:sz w:val="21"/>
          <w:szCs w:val="21"/>
          <w:shd w:val="clear" w:color="auto" w:fill="D9D9D9"/>
          <w:lang w:val="cs-CZ"/>
        </w:rPr>
        <w:t>a</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b/>
          <w:sz w:val="21"/>
          <w:szCs w:val="21"/>
          <w:shd w:val="clear" w:color="auto" w:fill="D9D9D9"/>
          <w:lang w:val="cs-CZ"/>
        </w:rPr>
        <w:t>užití</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b/>
          <w:sz w:val="21"/>
          <w:szCs w:val="21"/>
          <w:shd w:val="clear" w:color="auto" w:fill="D9D9D9"/>
          <w:lang w:val="cs-CZ"/>
        </w:rPr>
        <w:t>karet</w:t>
      </w:r>
      <w:r w:rsidR="00D923E0" w:rsidRPr="001D64B9">
        <w:rPr>
          <w:rFonts w:asciiTheme="minorHAnsi" w:hAnsiTheme="minorHAnsi" w:cstheme="minorHAnsi"/>
          <w:b/>
          <w:sz w:val="21"/>
          <w:szCs w:val="21"/>
          <w:shd w:val="clear" w:color="auto" w:fill="FFFFFF"/>
          <w:lang w:val="cs-CZ"/>
        </w:rPr>
        <w:t xml:space="preserve"> </w:t>
      </w:r>
      <w:r w:rsidR="00D923E0" w:rsidRPr="001D64B9">
        <w:rPr>
          <w:rFonts w:asciiTheme="minorHAnsi" w:hAnsiTheme="minorHAnsi" w:cstheme="minorHAnsi"/>
          <w:i/>
          <w:sz w:val="21"/>
          <w:szCs w:val="21"/>
          <w:shd w:val="clear" w:color="auto" w:fill="FFFFFF"/>
          <w:lang w:val="cs-CZ"/>
        </w:rPr>
        <w:t>(D11(</w:t>
      </w:r>
      <w:proofErr w:type="gramStart"/>
      <w:r w:rsidR="00D923E0" w:rsidRPr="001D64B9">
        <w:rPr>
          <w:rFonts w:asciiTheme="minorHAnsi" w:hAnsiTheme="minorHAnsi" w:cstheme="minorHAnsi"/>
          <w:i/>
          <w:sz w:val="21"/>
          <w:szCs w:val="21"/>
          <w:shd w:val="clear" w:color="auto" w:fill="FFFFFF"/>
          <w:lang w:val="cs-CZ"/>
        </w:rPr>
        <w:t>6a</w:t>
      </w:r>
      <w:proofErr w:type="gramEnd"/>
      <w:r w:rsidR="00D923E0" w:rsidRPr="001D64B9">
        <w:rPr>
          <w:rFonts w:asciiTheme="minorHAnsi" w:hAnsiTheme="minorHAnsi" w:cstheme="minorHAnsi"/>
          <w:i/>
          <w:sz w:val="21"/>
          <w:szCs w:val="21"/>
          <w:shd w:val="clear" w:color="auto" w:fill="FFFFFF"/>
          <w:lang w:val="cs-CZ"/>
        </w:rPr>
        <w:t>, 6b, 7,</w:t>
      </w:r>
      <w:r w:rsidR="00D923E0" w:rsidRPr="001D64B9">
        <w:rPr>
          <w:rFonts w:asciiTheme="minorHAnsi" w:hAnsiTheme="minorHAnsi" w:cstheme="minorHAnsi"/>
          <w:i/>
          <w:spacing w:val="-11"/>
          <w:sz w:val="21"/>
          <w:szCs w:val="21"/>
          <w:shd w:val="clear" w:color="auto" w:fill="FFFFFF"/>
          <w:lang w:val="cs-CZ"/>
        </w:rPr>
        <w:t xml:space="preserve"> </w:t>
      </w:r>
      <w:r w:rsidR="00D923E0" w:rsidRPr="001D64B9">
        <w:rPr>
          <w:rFonts w:asciiTheme="minorHAnsi" w:hAnsiTheme="minorHAnsi" w:cstheme="minorHAnsi"/>
          <w:i/>
          <w:sz w:val="21"/>
          <w:szCs w:val="21"/>
          <w:shd w:val="clear" w:color="auto" w:fill="FFFFFF"/>
          <w:lang w:val="cs-CZ"/>
        </w:rPr>
        <w:t>8))</w:t>
      </w:r>
    </w:p>
    <w:p w14:paraId="796FE0DB" w14:textId="77777777" w:rsidR="00D8245A" w:rsidRPr="001D64B9" w:rsidRDefault="00D923E0" w:rsidP="001D64B9">
      <w:pPr>
        <w:pStyle w:val="Zkladntext"/>
        <w:tabs>
          <w:tab w:val="left" w:pos="2462"/>
          <w:tab w:val="left" w:pos="3945"/>
        </w:tabs>
        <w:spacing w:line="212" w:lineRule="exact"/>
        <w:ind w:left="1094"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Napomenutí:</w:t>
      </w:r>
      <w:r w:rsidRPr="001D64B9">
        <w:rPr>
          <w:rFonts w:asciiTheme="minorHAnsi" w:hAnsiTheme="minorHAnsi" w:cstheme="minorHAnsi"/>
          <w:sz w:val="21"/>
          <w:szCs w:val="21"/>
          <w:lang w:val="cs-CZ"/>
        </w:rPr>
        <w:tab/>
        <w:t>bez</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 xml:space="preserve">sankce  </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w:t>
      </w:r>
      <w:r w:rsidRPr="001D64B9">
        <w:rPr>
          <w:rFonts w:asciiTheme="minorHAnsi" w:hAnsiTheme="minorHAnsi" w:cstheme="minorHAnsi"/>
          <w:sz w:val="21"/>
          <w:szCs w:val="21"/>
          <w:lang w:val="cs-CZ"/>
        </w:rPr>
        <w:tab/>
        <w:t>Fáze 1: slovní napomenutí.</w:t>
      </w:r>
      <w:r w:rsidRPr="001D64B9">
        <w:rPr>
          <w:rFonts w:asciiTheme="minorHAnsi" w:hAnsiTheme="minorHAnsi" w:cstheme="minorHAnsi"/>
          <w:spacing w:val="-36"/>
          <w:sz w:val="21"/>
          <w:szCs w:val="21"/>
          <w:lang w:val="cs-CZ"/>
        </w:rPr>
        <w:t xml:space="preserve"> </w:t>
      </w:r>
      <w:r w:rsidRPr="001D64B9">
        <w:rPr>
          <w:rFonts w:asciiTheme="minorHAnsi" w:hAnsiTheme="minorHAnsi" w:cstheme="minorHAnsi"/>
          <w:i/>
          <w:sz w:val="21"/>
          <w:szCs w:val="21"/>
          <w:lang w:val="cs-CZ"/>
        </w:rPr>
        <w:t>((21.1)</w:t>
      </w:r>
    </w:p>
    <w:p w14:paraId="54122B51" w14:textId="77777777" w:rsidR="00D8245A" w:rsidRPr="001D64B9" w:rsidRDefault="00D923E0" w:rsidP="001D64B9">
      <w:pPr>
        <w:pStyle w:val="Zkladntext"/>
        <w:tabs>
          <w:tab w:val="left" w:pos="285"/>
        </w:tabs>
        <w:spacing w:line="230" w:lineRule="exact"/>
        <w:ind w:right="674"/>
        <w:jc w:val="center"/>
        <w:rPr>
          <w:rFonts w:asciiTheme="minorHAnsi" w:hAnsiTheme="minorHAnsi" w:cstheme="minorHAnsi"/>
          <w:sz w:val="21"/>
          <w:szCs w:val="21"/>
          <w:lang w:val="cs-CZ"/>
        </w:rPr>
      </w:pPr>
      <w:r w:rsidRPr="001D64B9">
        <w:rPr>
          <w:rFonts w:asciiTheme="minorHAnsi" w:hAnsiTheme="minorHAnsi" w:cstheme="minorHAnsi"/>
          <w:sz w:val="21"/>
          <w:szCs w:val="21"/>
          <w:lang w:val="cs-CZ"/>
        </w:rPr>
        <w:t>-</w:t>
      </w:r>
      <w:r w:rsidRPr="001D64B9">
        <w:rPr>
          <w:rFonts w:asciiTheme="minorHAnsi" w:hAnsiTheme="minorHAnsi" w:cstheme="minorHAnsi"/>
          <w:sz w:val="21"/>
          <w:szCs w:val="21"/>
          <w:lang w:val="cs-CZ"/>
        </w:rPr>
        <w:tab/>
        <w:t xml:space="preserve">Fáze </w:t>
      </w:r>
      <w:proofErr w:type="gramStart"/>
      <w:r w:rsidRPr="001D64B9">
        <w:rPr>
          <w:rFonts w:asciiTheme="minorHAnsi" w:hAnsiTheme="minorHAnsi" w:cstheme="minorHAnsi"/>
          <w:sz w:val="21"/>
          <w:szCs w:val="21"/>
          <w:lang w:val="cs-CZ"/>
        </w:rPr>
        <w:t xml:space="preserve">2:   </w:t>
      </w:r>
      <w:proofErr w:type="gramEnd"/>
      <w:r w:rsidRPr="001D64B9">
        <w:rPr>
          <w:rFonts w:asciiTheme="minorHAnsi" w:hAnsiTheme="minorHAnsi" w:cstheme="minorHAnsi"/>
          <w:sz w:val="21"/>
          <w:szCs w:val="21"/>
          <w:lang w:val="cs-CZ"/>
        </w:rPr>
        <w:t xml:space="preserve"> znamení - žlutá</w:t>
      </w:r>
      <w:r w:rsidRPr="001D64B9">
        <w:rPr>
          <w:rFonts w:asciiTheme="minorHAnsi" w:hAnsiTheme="minorHAnsi" w:cstheme="minorHAnsi"/>
          <w:spacing w:val="-35"/>
          <w:sz w:val="21"/>
          <w:szCs w:val="21"/>
          <w:lang w:val="cs-CZ"/>
        </w:rPr>
        <w:t xml:space="preserve"> </w:t>
      </w:r>
      <w:r w:rsidRPr="001D64B9">
        <w:rPr>
          <w:rFonts w:asciiTheme="minorHAnsi" w:hAnsiTheme="minorHAnsi" w:cstheme="minorHAnsi"/>
          <w:sz w:val="21"/>
          <w:szCs w:val="21"/>
          <w:lang w:val="cs-CZ"/>
        </w:rPr>
        <w:t>karta.</w:t>
      </w:r>
    </w:p>
    <w:p w14:paraId="5814A2B5" w14:textId="027D168C" w:rsidR="00D8245A" w:rsidRPr="001D64B9" w:rsidRDefault="001D64B9" w:rsidP="001D64B9">
      <w:pPr>
        <w:pStyle w:val="Zkladntext"/>
        <w:tabs>
          <w:tab w:val="left" w:pos="2462"/>
          <w:tab w:val="left" w:pos="3659"/>
          <w:tab w:val="left" w:pos="4799"/>
        </w:tabs>
        <w:spacing w:line="236" w:lineRule="exact"/>
        <w:ind w:left="1094" w:right="674"/>
        <w:rPr>
          <w:rFonts w:asciiTheme="minorHAnsi" w:hAnsiTheme="minorHAnsi" w:cstheme="minorHAnsi"/>
          <w:i/>
          <w:sz w:val="21"/>
          <w:szCs w:val="21"/>
          <w:lang w:val="cs-CZ"/>
        </w:rPr>
      </w:pPr>
      <w:r>
        <w:rPr>
          <w:rFonts w:asciiTheme="minorHAnsi" w:hAnsiTheme="minorHAnsi" w:cstheme="minorHAnsi"/>
          <w:sz w:val="21"/>
          <w:szCs w:val="21"/>
          <w:lang w:val="cs-CZ"/>
        </w:rPr>
        <w:t xml:space="preserve"> </w:t>
      </w:r>
      <w:r w:rsidR="00D923E0" w:rsidRPr="001D64B9">
        <w:rPr>
          <w:rFonts w:asciiTheme="minorHAnsi" w:hAnsiTheme="minorHAnsi" w:cstheme="minorHAnsi"/>
          <w:sz w:val="21"/>
          <w:szCs w:val="21"/>
          <w:lang w:val="cs-CZ"/>
        </w:rPr>
        <w:t>Trest:</w:t>
      </w:r>
      <w:r w:rsidR="00D923E0" w:rsidRPr="001D64B9">
        <w:rPr>
          <w:rFonts w:asciiTheme="minorHAnsi" w:hAnsiTheme="minorHAnsi" w:cstheme="minorHAnsi"/>
          <w:sz w:val="21"/>
          <w:szCs w:val="21"/>
          <w:lang w:val="cs-CZ"/>
        </w:rPr>
        <w:tab/>
        <w:t>sankce</w:t>
      </w:r>
      <w:r w:rsidR="00D923E0" w:rsidRPr="001D64B9">
        <w:rPr>
          <w:rFonts w:asciiTheme="minorHAnsi" w:hAnsiTheme="minorHAnsi" w:cstheme="minorHAnsi"/>
          <w:sz w:val="21"/>
          <w:szCs w:val="21"/>
          <w:lang w:val="cs-CZ"/>
        </w:rPr>
        <w:tab/>
        <w:t>-</w:t>
      </w:r>
      <w:r>
        <w:rPr>
          <w:rFonts w:asciiTheme="minorHAnsi" w:hAnsiTheme="minorHAnsi" w:cstheme="minorHAnsi"/>
          <w:sz w:val="21"/>
          <w:szCs w:val="21"/>
          <w:lang w:val="cs-CZ"/>
        </w:rPr>
        <w:t xml:space="preserve">             </w:t>
      </w:r>
      <w:proofErr w:type="gramStart"/>
      <w:r>
        <w:rPr>
          <w:rFonts w:asciiTheme="minorHAnsi" w:hAnsiTheme="minorHAnsi" w:cstheme="minorHAnsi"/>
          <w:sz w:val="21"/>
          <w:szCs w:val="21"/>
          <w:lang w:val="cs-CZ"/>
        </w:rPr>
        <w:t>signalizace</w:t>
      </w:r>
      <w:r w:rsidR="00D923E0" w:rsidRPr="001D64B9">
        <w:rPr>
          <w:rFonts w:asciiTheme="minorHAnsi" w:hAnsiTheme="minorHAnsi" w:cstheme="minorHAnsi"/>
          <w:sz w:val="21"/>
          <w:szCs w:val="21"/>
          <w:lang w:val="cs-CZ"/>
        </w:rPr>
        <w:t xml:space="preserve"> - červená</w:t>
      </w:r>
      <w:proofErr w:type="gramEnd"/>
      <w:r w:rsidR="00D923E0" w:rsidRPr="001D64B9">
        <w:rPr>
          <w:rFonts w:asciiTheme="minorHAnsi" w:hAnsiTheme="minorHAnsi" w:cstheme="minorHAnsi"/>
          <w:sz w:val="21"/>
          <w:szCs w:val="21"/>
          <w:lang w:val="cs-CZ"/>
        </w:rPr>
        <w:t xml:space="preserve"> karta.</w:t>
      </w:r>
      <w:r w:rsidR="00D923E0" w:rsidRPr="001D64B9">
        <w:rPr>
          <w:rFonts w:asciiTheme="minorHAnsi" w:hAnsiTheme="minorHAnsi" w:cstheme="minorHAnsi"/>
          <w:spacing w:val="-6"/>
          <w:sz w:val="21"/>
          <w:szCs w:val="21"/>
          <w:lang w:val="cs-CZ"/>
        </w:rPr>
        <w:t xml:space="preserve"> </w:t>
      </w:r>
      <w:r w:rsidR="00D923E0" w:rsidRPr="001D64B9">
        <w:rPr>
          <w:rFonts w:asciiTheme="minorHAnsi" w:hAnsiTheme="minorHAnsi" w:cstheme="minorHAnsi"/>
          <w:i/>
          <w:sz w:val="21"/>
          <w:szCs w:val="21"/>
          <w:lang w:val="cs-CZ"/>
        </w:rPr>
        <w:t>(21.3.1)</w:t>
      </w:r>
    </w:p>
    <w:p w14:paraId="2AB2E341" w14:textId="1B296C30" w:rsidR="00D8245A" w:rsidRPr="001D64B9" w:rsidRDefault="001D64B9" w:rsidP="001D64B9">
      <w:pPr>
        <w:pStyle w:val="Zkladntext"/>
        <w:tabs>
          <w:tab w:val="left" w:pos="1367"/>
          <w:tab w:val="left" w:pos="2565"/>
          <w:tab w:val="left" w:pos="3705"/>
        </w:tabs>
        <w:spacing w:line="229" w:lineRule="exact"/>
        <w:ind w:right="674"/>
        <w:rPr>
          <w:rFonts w:asciiTheme="minorHAnsi" w:hAnsiTheme="minorHAnsi" w:cstheme="minorHAnsi"/>
          <w:i/>
          <w:sz w:val="21"/>
          <w:szCs w:val="21"/>
          <w:lang w:val="cs-CZ"/>
        </w:rPr>
      </w:pPr>
      <w:r>
        <w:rPr>
          <w:rFonts w:asciiTheme="minorHAnsi" w:hAnsiTheme="minorHAnsi" w:cstheme="minorHAnsi"/>
          <w:sz w:val="21"/>
          <w:szCs w:val="21"/>
          <w:lang w:val="cs-CZ"/>
        </w:rPr>
        <w:t xml:space="preserve">                        </w:t>
      </w:r>
      <w:proofErr w:type="gramStart"/>
      <w:r w:rsidR="00D923E0" w:rsidRPr="001D64B9">
        <w:rPr>
          <w:rFonts w:asciiTheme="minorHAnsi" w:hAnsiTheme="minorHAnsi" w:cstheme="minorHAnsi"/>
          <w:sz w:val="21"/>
          <w:szCs w:val="21"/>
          <w:lang w:val="cs-CZ"/>
        </w:rPr>
        <w:t>Vyloučení:</w:t>
      </w:r>
      <w:r>
        <w:rPr>
          <w:rFonts w:asciiTheme="minorHAnsi" w:hAnsiTheme="minorHAnsi" w:cstheme="minorHAnsi"/>
          <w:sz w:val="21"/>
          <w:szCs w:val="21"/>
          <w:lang w:val="cs-CZ"/>
        </w:rPr>
        <w:t xml:space="preserve">   </w:t>
      </w:r>
      <w:proofErr w:type="gramEnd"/>
      <w:r>
        <w:rPr>
          <w:rFonts w:asciiTheme="minorHAnsi" w:hAnsiTheme="minorHAnsi" w:cstheme="minorHAnsi"/>
          <w:sz w:val="21"/>
          <w:szCs w:val="21"/>
          <w:lang w:val="cs-CZ"/>
        </w:rPr>
        <w:t xml:space="preserve">      </w:t>
      </w:r>
      <w:r w:rsidR="00D923E0" w:rsidRPr="001D64B9">
        <w:rPr>
          <w:rFonts w:asciiTheme="minorHAnsi" w:hAnsiTheme="minorHAnsi" w:cstheme="minorHAnsi"/>
          <w:sz w:val="21"/>
          <w:szCs w:val="21"/>
          <w:lang w:val="cs-CZ"/>
        </w:rPr>
        <w:t>sankce</w:t>
      </w:r>
      <w:r w:rsidR="00D923E0" w:rsidRPr="001D64B9">
        <w:rPr>
          <w:rFonts w:asciiTheme="minorHAnsi" w:hAnsiTheme="minorHAnsi" w:cstheme="minorHAnsi"/>
          <w:sz w:val="21"/>
          <w:szCs w:val="21"/>
          <w:lang w:val="cs-CZ"/>
        </w:rPr>
        <w:tab/>
        <w:t>-</w:t>
      </w:r>
      <w:r w:rsidR="00D923E0" w:rsidRPr="001D64B9">
        <w:rPr>
          <w:rFonts w:asciiTheme="minorHAnsi" w:hAnsiTheme="minorHAnsi" w:cstheme="minorHAnsi"/>
          <w:sz w:val="21"/>
          <w:szCs w:val="21"/>
          <w:lang w:val="cs-CZ"/>
        </w:rPr>
        <w:tab/>
      </w:r>
      <w:r>
        <w:rPr>
          <w:rFonts w:asciiTheme="minorHAnsi" w:hAnsiTheme="minorHAnsi" w:cstheme="minorHAnsi"/>
          <w:sz w:val="21"/>
          <w:szCs w:val="21"/>
          <w:lang w:val="cs-CZ"/>
        </w:rPr>
        <w:t xml:space="preserve">signalizace  </w:t>
      </w:r>
      <w:r w:rsidR="00D923E0" w:rsidRPr="001D64B9">
        <w:rPr>
          <w:rFonts w:asciiTheme="minorHAnsi" w:hAnsiTheme="minorHAnsi" w:cstheme="minorHAnsi"/>
          <w:sz w:val="21"/>
          <w:szCs w:val="21"/>
          <w:lang w:val="cs-CZ"/>
        </w:rPr>
        <w:t>-</w:t>
      </w:r>
      <w:r w:rsidR="00D923E0" w:rsidRPr="001D64B9">
        <w:rPr>
          <w:rFonts w:asciiTheme="minorHAnsi" w:hAnsiTheme="minorHAnsi" w:cstheme="minorHAnsi"/>
          <w:spacing w:val="-8"/>
          <w:sz w:val="21"/>
          <w:szCs w:val="21"/>
          <w:lang w:val="cs-CZ"/>
        </w:rPr>
        <w:t xml:space="preserve"> </w:t>
      </w:r>
      <w:r w:rsidR="00D923E0" w:rsidRPr="001D64B9">
        <w:rPr>
          <w:rFonts w:asciiTheme="minorHAnsi" w:hAnsiTheme="minorHAnsi" w:cstheme="minorHAnsi"/>
          <w:sz w:val="21"/>
          <w:szCs w:val="21"/>
          <w:lang w:val="cs-CZ"/>
        </w:rPr>
        <w:t>žlutá</w:t>
      </w:r>
      <w:r w:rsidR="00D923E0" w:rsidRPr="001D64B9">
        <w:rPr>
          <w:rFonts w:asciiTheme="minorHAnsi" w:hAnsiTheme="minorHAnsi" w:cstheme="minorHAnsi"/>
          <w:spacing w:val="-12"/>
          <w:sz w:val="21"/>
          <w:szCs w:val="21"/>
          <w:lang w:val="cs-CZ"/>
        </w:rPr>
        <w:t xml:space="preserve"> </w:t>
      </w:r>
      <w:r w:rsidR="00D923E0" w:rsidRPr="001D64B9">
        <w:rPr>
          <w:rFonts w:asciiTheme="minorHAnsi" w:hAnsiTheme="minorHAnsi" w:cstheme="minorHAnsi"/>
          <w:sz w:val="21"/>
          <w:szCs w:val="21"/>
          <w:lang w:val="cs-CZ"/>
        </w:rPr>
        <w:t>a</w:t>
      </w:r>
      <w:r w:rsidR="00D923E0" w:rsidRPr="001D64B9">
        <w:rPr>
          <w:rFonts w:asciiTheme="minorHAnsi" w:hAnsiTheme="minorHAnsi" w:cstheme="minorHAnsi"/>
          <w:spacing w:val="-11"/>
          <w:sz w:val="21"/>
          <w:szCs w:val="21"/>
          <w:lang w:val="cs-CZ"/>
        </w:rPr>
        <w:t xml:space="preserve"> </w:t>
      </w:r>
      <w:r w:rsidR="00D923E0" w:rsidRPr="001D64B9">
        <w:rPr>
          <w:rFonts w:asciiTheme="minorHAnsi" w:hAnsiTheme="minorHAnsi" w:cstheme="minorHAnsi"/>
          <w:sz w:val="21"/>
          <w:szCs w:val="21"/>
          <w:lang w:val="cs-CZ"/>
        </w:rPr>
        <w:t>červená</w:t>
      </w:r>
      <w:r w:rsidR="00D923E0" w:rsidRPr="001D64B9">
        <w:rPr>
          <w:rFonts w:asciiTheme="minorHAnsi" w:hAnsiTheme="minorHAnsi" w:cstheme="minorHAnsi"/>
          <w:spacing w:val="-9"/>
          <w:sz w:val="21"/>
          <w:szCs w:val="21"/>
          <w:lang w:val="cs-CZ"/>
        </w:rPr>
        <w:t xml:space="preserve"> </w:t>
      </w:r>
      <w:r w:rsidR="00D923E0" w:rsidRPr="001D64B9">
        <w:rPr>
          <w:rFonts w:asciiTheme="minorHAnsi" w:hAnsiTheme="minorHAnsi" w:cstheme="minorHAnsi"/>
          <w:sz w:val="21"/>
          <w:szCs w:val="21"/>
          <w:lang w:val="cs-CZ"/>
        </w:rPr>
        <w:t>karta</w:t>
      </w:r>
      <w:r w:rsidR="00D923E0" w:rsidRPr="001D64B9">
        <w:rPr>
          <w:rFonts w:asciiTheme="minorHAnsi" w:hAnsiTheme="minorHAnsi" w:cstheme="minorHAnsi"/>
          <w:spacing w:val="-12"/>
          <w:sz w:val="21"/>
          <w:szCs w:val="21"/>
          <w:lang w:val="cs-CZ"/>
        </w:rPr>
        <w:t xml:space="preserve"> </w:t>
      </w:r>
      <w:r w:rsidR="00D923E0" w:rsidRPr="001D64B9">
        <w:rPr>
          <w:rFonts w:asciiTheme="minorHAnsi" w:hAnsiTheme="minorHAnsi" w:cstheme="minorHAnsi"/>
          <w:sz w:val="21"/>
          <w:szCs w:val="21"/>
          <w:lang w:val="cs-CZ"/>
        </w:rPr>
        <w:t>společně.</w:t>
      </w:r>
      <w:r w:rsidR="00D923E0" w:rsidRPr="001D64B9">
        <w:rPr>
          <w:rFonts w:asciiTheme="minorHAnsi" w:hAnsiTheme="minorHAnsi" w:cstheme="minorHAnsi"/>
          <w:spacing w:val="-11"/>
          <w:sz w:val="21"/>
          <w:szCs w:val="21"/>
          <w:lang w:val="cs-CZ"/>
        </w:rPr>
        <w:t xml:space="preserve"> </w:t>
      </w:r>
      <w:r w:rsidR="00D923E0" w:rsidRPr="001D64B9">
        <w:rPr>
          <w:rFonts w:asciiTheme="minorHAnsi" w:hAnsiTheme="minorHAnsi" w:cstheme="minorHAnsi"/>
          <w:i/>
          <w:sz w:val="21"/>
          <w:szCs w:val="21"/>
          <w:lang w:val="cs-CZ"/>
        </w:rPr>
        <w:t>(21.3.2)</w:t>
      </w:r>
    </w:p>
    <w:p w14:paraId="2BC504DD" w14:textId="64E34BD1" w:rsidR="00D8245A" w:rsidRPr="001D64B9" w:rsidRDefault="001D64B9" w:rsidP="001D64B9">
      <w:pPr>
        <w:pStyle w:val="Zkladntext"/>
        <w:tabs>
          <w:tab w:val="left" w:pos="2565"/>
          <w:tab w:val="left" w:pos="3705"/>
        </w:tabs>
        <w:spacing w:line="240" w:lineRule="exact"/>
        <w:ind w:right="674"/>
        <w:rPr>
          <w:rFonts w:asciiTheme="minorHAnsi" w:hAnsiTheme="minorHAnsi" w:cstheme="minorHAnsi"/>
          <w:i/>
          <w:sz w:val="21"/>
          <w:szCs w:val="21"/>
          <w:lang w:val="cs-CZ"/>
        </w:rPr>
      </w:pPr>
      <w:r>
        <w:rPr>
          <w:rFonts w:asciiTheme="minorHAnsi" w:hAnsiTheme="minorHAnsi" w:cstheme="minorHAnsi"/>
          <w:sz w:val="21"/>
          <w:szCs w:val="21"/>
          <w:lang w:val="cs-CZ"/>
        </w:rPr>
        <w:t xml:space="preserve">                        </w:t>
      </w:r>
      <w:r w:rsidR="00D923E0" w:rsidRPr="001D64B9">
        <w:rPr>
          <w:rFonts w:asciiTheme="minorHAnsi" w:hAnsiTheme="minorHAnsi" w:cstheme="minorHAnsi"/>
          <w:sz w:val="21"/>
          <w:szCs w:val="21"/>
          <w:lang w:val="cs-CZ"/>
        </w:rPr>
        <w:t>Diskvalifikace:</w:t>
      </w:r>
      <w:r w:rsidR="00D923E0" w:rsidRPr="001D64B9">
        <w:rPr>
          <w:rFonts w:asciiTheme="minorHAnsi" w:hAnsiTheme="minorHAnsi" w:cstheme="minorHAnsi"/>
          <w:spacing w:val="42"/>
          <w:sz w:val="21"/>
          <w:szCs w:val="21"/>
          <w:lang w:val="cs-CZ"/>
        </w:rPr>
        <w:t xml:space="preserve"> </w:t>
      </w:r>
      <w:r w:rsidR="00D923E0" w:rsidRPr="001D64B9">
        <w:rPr>
          <w:rFonts w:asciiTheme="minorHAnsi" w:hAnsiTheme="minorHAnsi" w:cstheme="minorHAnsi"/>
          <w:sz w:val="21"/>
          <w:szCs w:val="21"/>
          <w:lang w:val="cs-CZ"/>
        </w:rPr>
        <w:t>sankce</w:t>
      </w:r>
      <w:r w:rsidR="00D923E0" w:rsidRPr="001D64B9">
        <w:rPr>
          <w:rFonts w:asciiTheme="minorHAnsi" w:hAnsiTheme="minorHAnsi" w:cstheme="minorHAnsi"/>
          <w:sz w:val="21"/>
          <w:szCs w:val="21"/>
          <w:lang w:val="cs-CZ"/>
        </w:rPr>
        <w:tab/>
      </w:r>
      <w:r>
        <w:rPr>
          <w:rFonts w:asciiTheme="minorHAnsi" w:hAnsiTheme="minorHAnsi" w:cstheme="minorHAnsi"/>
          <w:sz w:val="21"/>
          <w:szCs w:val="21"/>
          <w:lang w:val="cs-CZ"/>
        </w:rPr>
        <w:t xml:space="preserve">-            </w:t>
      </w:r>
      <w:proofErr w:type="gramStart"/>
      <w:r>
        <w:rPr>
          <w:rFonts w:asciiTheme="minorHAnsi" w:hAnsiTheme="minorHAnsi" w:cstheme="minorHAnsi"/>
          <w:sz w:val="21"/>
          <w:szCs w:val="21"/>
          <w:lang w:val="cs-CZ"/>
        </w:rPr>
        <w:t>signalizace</w:t>
      </w:r>
      <w:r w:rsidR="00D923E0" w:rsidRPr="001D64B9">
        <w:rPr>
          <w:rFonts w:asciiTheme="minorHAnsi" w:hAnsiTheme="minorHAnsi" w:cstheme="minorHAnsi"/>
          <w:spacing w:val="-10"/>
          <w:sz w:val="21"/>
          <w:szCs w:val="21"/>
          <w:lang w:val="cs-CZ"/>
        </w:rPr>
        <w:t xml:space="preserve"> </w:t>
      </w:r>
      <w:r>
        <w:rPr>
          <w:rFonts w:asciiTheme="minorHAnsi" w:hAnsiTheme="minorHAnsi" w:cstheme="minorHAnsi"/>
          <w:spacing w:val="-10"/>
          <w:sz w:val="21"/>
          <w:szCs w:val="21"/>
          <w:lang w:val="cs-CZ"/>
        </w:rPr>
        <w:t xml:space="preserve"> </w:t>
      </w:r>
      <w:r w:rsidR="00D923E0" w:rsidRPr="001D64B9">
        <w:rPr>
          <w:rFonts w:asciiTheme="minorHAnsi" w:hAnsiTheme="minorHAnsi" w:cstheme="minorHAnsi"/>
          <w:sz w:val="21"/>
          <w:szCs w:val="21"/>
          <w:lang w:val="cs-CZ"/>
        </w:rPr>
        <w:t>-</w:t>
      </w:r>
      <w:proofErr w:type="gramEnd"/>
      <w:r w:rsidR="00D923E0" w:rsidRPr="001D64B9">
        <w:rPr>
          <w:rFonts w:asciiTheme="minorHAnsi" w:hAnsiTheme="minorHAnsi" w:cstheme="minorHAnsi"/>
          <w:spacing w:val="-7"/>
          <w:sz w:val="21"/>
          <w:szCs w:val="21"/>
          <w:lang w:val="cs-CZ"/>
        </w:rPr>
        <w:t xml:space="preserve"> </w:t>
      </w:r>
      <w:r w:rsidR="00D923E0" w:rsidRPr="001D64B9">
        <w:rPr>
          <w:rFonts w:asciiTheme="minorHAnsi" w:hAnsiTheme="minorHAnsi" w:cstheme="minorHAnsi"/>
          <w:sz w:val="21"/>
          <w:szCs w:val="21"/>
          <w:lang w:val="cs-CZ"/>
        </w:rPr>
        <w:t>žlutá</w:t>
      </w:r>
      <w:r w:rsidR="00D923E0" w:rsidRPr="001D64B9">
        <w:rPr>
          <w:rFonts w:asciiTheme="minorHAnsi" w:hAnsiTheme="minorHAnsi" w:cstheme="minorHAnsi"/>
          <w:spacing w:val="-10"/>
          <w:sz w:val="21"/>
          <w:szCs w:val="21"/>
          <w:lang w:val="cs-CZ"/>
        </w:rPr>
        <w:t xml:space="preserve"> </w:t>
      </w:r>
      <w:r w:rsidR="00D923E0" w:rsidRPr="001D64B9">
        <w:rPr>
          <w:rFonts w:asciiTheme="minorHAnsi" w:hAnsiTheme="minorHAnsi" w:cstheme="minorHAnsi"/>
          <w:sz w:val="21"/>
          <w:szCs w:val="21"/>
          <w:lang w:val="cs-CZ"/>
        </w:rPr>
        <w:t>a</w:t>
      </w:r>
      <w:r w:rsidR="00D923E0" w:rsidRPr="001D64B9">
        <w:rPr>
          <w:rFonts w:asciiTheme="minorHAnsi" w:hAnsiTheme="minorHAnsi" w:cstheme="minorHAnsi"/>
          <w:spacing w:val="-10"/>
          <w:sz w:val="21"/>
          <w:szCs w:val="21"/>
          <w:lang w:val="cs-CZ"/>
        </w:rPr>
        <w:t xml:space="preserve"> </w:t>
      </w:r>
      <w:r w:rsidR="00D923E0" w:rsidRPr="001D64B9">
        <w:rPr>
          <w:rFonts w:asciiTheme="minorHAnsi" w:hAnsiTheme="minorHAnsi" w:cstheme="minorHAnsi"/>
          <w:sz w:val="21"/>
          <w:szCs w:val="21"/>
          <w:lang w:val="cs-CZ"/>
        </w:rPr>
        <w:t>červená</w:t>
      </w:r>
      <w:r w:rsidR="00D923E0" w:rsidRPr="001D64B9">
        <w:rPr>
          <w:rFonts w:asciiTheme="minorHAnsi" w:hAnsiTheme="minorHAnsi" w:cstheme="minorHAnsi"/>
          <w:spacing w:val="-9"/>
          <w:sz w:val="21"/>
          <w:szCs w:val="21"/>
          <w:lang w:val="cs-CZ"/>
        </w:rPr>
        <w:t xml:space="preserve"> </w:t>
      </w:r>
      <w:r w:rsidR="00D923E0" w:rsidRPr="001D64B9">
        <w:rPr>
          <w:rFonts w:asciiTheme="minorHAnsi" w:hAnsiTheme="minorHAnsi" w:cstheme="minorHAnsi"/>
          <w:sz w:val="21"/>
          <w:szCs w:val="21"/>
          <w:lang w:val="cs-CZ"/>
        </w:rPr>
        <w:t>karta</w:t>
      </w:r>
      <w:r w:rsidR="00D923E0" w:rsidRPr="001D64B9">
        <w:rPr>
          <w:rFonts w:asciiTheme="minorHAnsi" w:hAnsiTheme="minorHAnsi" w:cstheme="minorHAnsi"/>
          <w:spacing w:val="-10"/>
          <w:sz w:val="21"/>
          <w:szCs w:val="21"/>
          <w:lang w:val="cs-CZ"/>
        </w:rPr>
        <w:t xml:space="preserve"> </w:t>
      </w:r>
      <w:r w:rsidR="00D923E0" w:rsidRPr="001D64B9">
        <w:rPr>
          <w:rFonts w:asciiTheme="minorHAnsi" w:hAnsiTheme="minorHAnsi" w:cstheme="minorHAnsi"/>
          <w:sz w:val="21"/>
          <w:szCs w:val="21"/>
          <w:lang w:val="cs-CZ"/>
        </w:rPr>
        <w:t>odděleně.</w:t>
      </w:r>
      <w:r w:rsidR="00D923E0" w:rsidRPr="001D64B9">
        <w:rPr>
          <w:rFonts w:asciiTheme="minorHAnsi" w:hAnsiTheme="minorHAnsi" w:cstheme="minorHAnsi"/>
          <w:spacing w:val="-10"/>
          <w:sz w:val="21"/>
          <w:szCs w:val="21"/>
          <w:lang w:val="cs-CZ"/>
        </w:rPr>
        <w:t xml:space="preserve"> </w:t>
      </w:r>
      <w:r w:rsidR="00D923E0" w:rsidRPr="001D64B9">
        <w:rPr>
          <w:rFonts w:asciiTheme="minorHAnsi" w:hAnsiTheme="minorHAnsi" w:cstheme="minorHAnsi"/>
          <w:i/>
          <w:sz w:val="21"/>
          <w:szCs w:val="21"/>
          <w:lang w:val="cs-CZ"/>
        </w:rPr>
        <w:t>(21.3.3)</w:t>
      </w:r>
    </w:p>
    <w:p w14:paraId="40585A5E" w14:textId="77777777" w:rsidR="00D8245A" w:rsidRPr="001D64B9" w:rsidRDefault="00D923E0" w:rsidP="001D64B9">
      <w:pPr>
        <w:pStyle w:val="Nadpis4"/>
        <w:tabs>
          <w:tab w:val="left" w:pos="1262"/>
          <w:tab w:val="left" w:pos="9628"/>
        </w:tabs>
        <w:spacing w:before="140"/>
        <w:ind w:left="211" w:right="674" w:firstLine="0"/>
        <w:rPr>
          <w:rFonts w:asciiTheme="minorHAnsi" w:hAnsiTheme="minorHAnsi" w:cstheme="minorHAnsi"/>
          <w:sz w:val="21"/>
          <w:szCs w:val="21"/>
          <w:lang w:val="cs-CZ"/>
        </w:rPr>
      </w:pPr>
      <w:r w:rsidRPr="001D64B9">
        <w:rPr>
          <w:rFonts w:asciiTheme="minorHAnsi" w:hAnsiTheme="minorHAnsi" w:cstheme="minorHAnsi"/>
          <w:w w:val="99"/>
          <w:sz w:val="21"/>
          <w:szCs w:val="21"/>
          <w:shd w:val="clear" w:color="auto" w:fill="538DD4"/>
          <w:lang w:val="cs-CZ"/>
        </w:rPr>
        <w:t xml:space="preserve"> </w:t>
      </w:r>
      <w:r w:rsidRPr="001D64B9">
        <w:rPr>
          <w:rFonts w:asciiTheme="minorHAnsi" w:hAnsiTheme="minorHAnsi" w:cstheme="minorHAnsi"/>
          <w:sz w:val="21"/>
          <w:szCs w:val="21"/>
          <w:shd w:val="clear" w:color="auto" w:fill="538DD4"/>
          <w:lang w:val="cs-CZ"/>
        </w:rPr>
        <w:tab/>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Oddíl II ROZHOD</w:t>
      </w:r>
      <w:r w:rsidRPr="001D64B9">
        <w:rPr>
          <w:rFonts w:asciiTheme="minorHAnsi" w:hAnsiTheme="minorHAnsi" w:cstheme="minorHAnsi"/>
          <w:b w:val="0"/>
          <w:sz w:val="21"/>
          <w:szCs w:val="21"/>
          <w:shd w:val="clear" w:color="auto" w:fill="538DD4"/>
          <w:lang w:val="cs-CZ"/>
          <w14:shadow w14:blurRad="50800" w14:dist="38100" w14:dir="2700000" w14:sx="100000" w14:sy="100000" w14:kx="0" w14:ky="0" w14:algn="tl">
            <w14:srgbClr w14:val="000000">
              <w14:alpha w14:val="60000"/>
            </w14:srgbClr>
          </w14:shadow>
        </w:rPr>
        <w:t>Ć</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Í, JEJICH ODPOV</w:t>
      </w:r>
      <w:r w:rsidRPr="001D64B9">
        <w:rPr>
          <w:rFonts w:asciiTheme="minorHAnsi" w:hAnsiTheme="minorHAnsi" w:cstheme="minorHAnsi"/>
          <w:b w:val="0"/>
          <w:sz w:val="21"/>
          <w:szCs w:val="21"/>
          <w:shd w:val="clear" w:color="auto" w:fill="538DD4"/>
          <w:lang w:val="cs-CZ"/>
          <w14:shadow w14:blurRad="50800" w14:dist="38100" w14:dir="2700000" w14:sx="100000" w14:sy="100000" w14:kx="0" w14:ky="0" w14:algn="tl">
            <w14:srgbClr w14:val="000000">
              <w14:alpha w14:val="60000"/>
            </w14:srgbClr>
          </w14:shadow>
        </w:rPr>
        <w:t>Ě</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DNOSTI A OFICIÁLNÍ ZNAMENÍ</w:t>
      </w:r>
      <w:r w:rsidRPr="001D64B9">
        <w:rPr>
          <w:rFonts w:asciiTheme="minorHAnsi" w:hAnsiTheme="minorHAnsi" w:cstheme="minorHAnsi"/>
          <w:spacing w:val="17"/>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PAŽEMI</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ab/>
      </w:r>
    </w:p>
    <w:p w14:paraId="188F97F3" w14:textId="77777777" w:rsidR="00D8245A" w:rsidRPr="001D64B9" w:rsidRDefault="00D923E0" w:rsidP="001D64B9">
      <w:pPr>
        <w:tabs>
          <w:tab w:val="left" w:pos="3640"/>
          <w:tab w:val="left" w:pos="9628"/>
        </w:tabs>
        <w:spacing w:before="115" w:line="319" w:lineRule="auto"/>
        <w:ind w:left="239" w:right="674" w:hanging="29"/>
        <w:rPr>
          <w:rFonts w:asciiTheme="minorHAnsi" w:hAnsiTheme="minorHAnsi" w:cstheme="minorHAnsi"/>
          <w:b/>
          <w:sz w:val="21"/>
          <w:szCs w:val="21"/>
          <w:lang w:val="cs-CZ"/>
        </w:rPr>
      </w:pPr>
      <w:r w:rsidRPr="001D64B9">
        <w:rPr>
          <w:rFonts w:asciiTheme="minorHAnsi" w:hAnsiTheme="minorHAnsi" w:cstheme="minorHAnsi"/>
          <w:w w:val="99"/>
          <w:sz w:val="21"/>
          <w:szCs w:val="21"/>
          <w:shd w:val="clear" w:color="auto" w:fill="538DD4"/>
          <w:lang w:val="cs-CZ"/>
        </w:rPr>
        <w:t xml:space="preserve"> </w:t>
      </w:r>
      <w:r w:rsidRPr="001D64B9">
        <w:rPr>
          <w:rFonts w:asciiTheme="minorHAnsi" w:hAnsiTheme="minorHAnsi" w:cstheme="minorHAnsi"/>
          <w:sz w:val="21"/>
          <w:szCs w:val="21"/>
          <w:shd w:val="clear" w:color="auto" w:fill="538DD4"/>
          <w:lang w:val="cs-CZ"/>
        </w:rPr>
        <w:tab/>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Kapitola osmá</w:t>
      </w:r>
      <w:r w:rsidRPr="001D64B9">
        <w:rPr>
          <w:rFonts w:asciiTheme="minorHAnsi" w:hAnsiTheme="minorHAnsi" w:cstheme="minorHAnsi"/>
          <w:spacing w:val="11"/>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w:t>
      </w:r>
      <w:r w:rsidRPr="001D64B9">
        <w:rPr>
          <w:rFonts w:asciiTheme="minorHAnsi" w:hAnsiTheme="minorHAnsi" w:cstheme="minorHAnsi"/>
          <w:b/>
          <w:spacing w:val="4"/>
          <w:sz w:val="21"/>
          <w:szCs w:val="21"/>
          <w:shd w:val="clear" w:color="auto" w:fill="538DD4"/>
          <w:lang w:val="cs-CZ"/>
          <w14:shadow w14:blurRad="50800" w14:dist="38100" w14:dir="2700000" w14:sx="100000" w14:sy="100000" w14:kx="0" w14:ky="0" w14:algn="tl">
            <w14:srgbClr w14:val="000000">
              <w14:alpha w14:val="60000"/>
            </w14:srgbClr>
          </w14:shadow>
        </w:rPr>
        <w:t xml:space="preserve"> </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ROZHOD</w:t>
      </w:r>
      <w:r w:rsidRPr="001D64B9">
        <w:rPr>
          <w:rFonts w:asciiTheme="minorHAnsi" w:hAnsiTheme="minorHAnsi" w:cstheme="minorHAnsi"/>
          <w:sz w:val="21"/>
          <w:szCs w:val="21"/>
          <w:shd w:val="clear" w:color="auto" w:fill="538DD4"/>
          <w:lang w:val="cs-CZ"/>
          <w14:shadow w14:blurRad="50800" w14:dist="38100" w14:dir="2700000" w14:sx="100000" w14:sy="100000" w14:kx="0" w14:ky="0" w14:algn="tl">
            <w14:srgbClr w14:val="000000">
              <w14:alpha w14:val="60000"/>
            </w14:srgbClr>
          </w14:shadow>
        </w:rPr>
        <w:t>Ć</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Í</w:t>
      </w:r>
      <w:r w:rsidRPr="001D64B9">
        <w:rPr>
          <w:rFonts w:asciiTheme="minorHAnsi" w:hAnsiTheme="minorHAnsi" w:cstheme="minorHAnsi"/>
          <w:b/>
          <w:sz w:val="21"/>
          <w:szCs w:val="21"/>
          <w:shd w:val="clear" w:color="auto" w:fill="538DD4"/>
          <w:lang w:val="cs-CZ"/>
          <w14:shadow w14:blurRad="50800" w14:dist="38100" w14:dir="2700000" w14:sx="100000" w14:sy="100000" w14:kx="0" w14:ky="0" w14:algn="tl">
            <w14:srgbClr w14:val="000000">
              <w14:alpha w14:val="60000"/>
            </w14:srgbClr>
          </w14:shadow>
        </w:rPr>
        <w:tab/>
      </w:r>
      <w:r w:rsidRPr="001D64B9">
        <w:rPr>
          <w:rFonts w:asciiTheme="minorHAnsi" w:hAnsiTheme="minorHAnsi" w:cstheme="minorHAnsi"/>
          <w:b/>
          <w:sz w:val="21"/>
          <w:szCs w:val="21"/>
          <w:shd w:val="clear" w:color="auto" w:fill="FFFFFF"/>
          <w:lang w:val="cs-CZ"/>
        </w:rPr>
        <w:t xml:space="preserve"> </w:t>
      </w:r>
      <w:r w:rsidRPr="001D64B9">
        <w:rPr>
          <w:rFonts w:asciiTheme="minorHAnsi" w:hAnsiTheme="minorHAnsi" w:cstheme="minorHAnsi"/>
          <w:b/>
          <w:sz w:val="21"/>
          <w:szCs w:val="21"/>
          <w:shd w:val="clear" w:color="auto" w:fill="CCCCCC"/>
          <w:lang w:val="cs-CZ"/>
        </w:rPr>
        <w:t>22 SBOR ROZHOD</w:t>
      </w:r>
      <w:r w:rsidRPr="001D64B9">
        <w:rPr>
          <w:rFonts w:asciiTheme="minorHAnsi" w:hAnsiTheme="minorHAnsi" w:cstheme="minorHAnsi"/>
          <w:sz w:val="21"/>
          <w:szCs w:val="21"/>
          <w:shd w:val="clear" w:color="auto" w:fill="CCCCCC"/>
          <w:lang w:val="cs-CZ"/>
        </w:rPr>
        <w:t>Č</w:t>
      </w:r>
      <w:r w:rsidRPr="001D64B9">
        <w:rPr>
          <w:rFonts w:asciiTheme="minorHAnsi" w:hAnsiTheme="minorHAnsi" w:cstheme="minorHAnsi"/>
          <w:b/>
          <w:sz w:val="21"/>
          <w:szCs w:val="21"/>
          <w:shd w:val="clear" w:color="auto" w:fill="CCCCCC"/>
          <w:lang w:val="cs-CZ"/>
        </w:rPr>
        <w:t>ÍCH A</w:t>
      </w:r>
      <w:r w:rsidRPr="001D64B9">
        <w:rPr>
          <w:rFonts w:asciiTheme="minorHAnsi" w:hAnsiTheme="minorHAnsi" w:cstheme="minorHAnsi"/>
          <w:b/>
          <w:spacing w:val="10"/>
          <w:sz w:val="21"/>
          <w:szCs w:val="21"/>
          <w:shd w:val="clear" w:color="auto" w:fill="CCCCCC"/>
          <w:lang w:val="cs-CZ"/>
        </w:rPr>
        <w:t xml:space="preserve"> </w:t>
      </w:r>
      <w:r w:rsidRPr="001D64B9">
        <w:rPr>
          <w:rFonts w:asciiTheme="minorHAnsi" w:hAnsiTheme="minorHAnsi" w:cstheme="minorHAnsi"/>
          <w:b/>
          <w:sz w:val="21"/>
          <w:szCs w:val="21"/>
          <w:shd w:val="clear" w:color="auto" w:fill="CCCCCC"/>
          <w:lang w:val="cs-CZ"/>
        </w:rPr>
        <w:t>PROCEDURY</w:t>
      </w:r>
    </w:p>
    <w:p w14:paraId="57C509E9" w14:textId="77777777" w:rsidR="00D8245A" w:rsidRPr="001D64B9" w:rsidRDefault="00D923E0" w:rsidP="001D64B9">
      <w:pPr>
        <w:pStyle w:val="Nadpis4"/>
        <w:numPr>
          <w:ilvl w:val="1"/>
          <w:numId w:val="13"/>
        </w:numPr>
        <w:tabs>
          <w:tab w:val="left" w:pos="1095"/>
        </w:tabs>
        <w:spacing w:before="70" w:line="237" w:lineRule="exact"/>
        <w:ind w:right="674" w:hanging="456"/>
        <w:rPr>
          <w:rFonts w:asciiTheme="minorHAnsi" w:hAnsiTheme="minorHAnsi" w:cstheme="minorHAnsi"/>
          <w:sz w:val="21"/>
          <w:szCs w:val="21"/>
          <w:lang w:val="cs-CZ"/>
        </w:rPr>
      </w:pPr>
      <w:bookmarkStart w:id="20" w:name="_TOC_250030"/>
      <w:bookmarkEnd w:id="20"/>
      <w:r w:rsidRPr="001D64B9">
        <w:rPr>
          <w:rFonts w:asciiTheme="minorHAnsi" w:hAnsiTheme="minorHAnsi" w:cstheme="minorHAnsi"/>
          <w:sz w:val="21"/>
          <w:szCs w:val="21"/>
          <w:shd w:val="clear" w:color="auto" w:fill="D9D9D9"/>
          <w:lang w:val="cs-CZ"/>
        </w:rPr>
        <w:t>Složení</w:t>
      </w:r>
    </w:p>
    <w:p w14:paraId="3D1A182C" w14:textId="77777777" w:rsidR="00D8245A" w:rsidRPr="001D64B9" w:rsidRDefault="00D923E0" w:rsidP="001D64B9">
      <w:pPr>
        <w:pStyle w:val="Zkladntext"/>
        <w:spacing w:line="237" w:lineRule="exact"/>
        <w:ind w:left="1094" w:right="674"/>
        <w:rPr>
          <w:rFonts w:asciiTheme="minorHAnsi" w:hAnsiTheme="minorHAnsi" w:cstheme="minorHAnsi"/>
          <w:sz w:val="21"/>
          <w:szCs w:val="21"/>
          <w:lang w:val="cs-CZ"/>
        </w:rPr>
      </w:pPr>
      <w:r w:rsidRPr="001D64B9">
        <w:rPr>
          <w:rFonts w:asciiTheme="minorHAnsi" w:hAnsiTheme="minorHAnsi" w:cstheme="minorHAnsi"/>
          <w:sz w:val="21"/>
          <w:szCs w:val="21"/>
          <w:lang w:val="cs-CZ"/>
        </w:rPr>
        <w:t>Sbor rozhodčích pro utkání se skládá z následujících funkcionářů:</w:t>
      </w:r>
    </w:p>
    <w:p w14:paraId="2D1E125F" w14:textId="77777777" w:rsidR="00D8245A" w:rsidRPr="001D64B9" w:rsidRDefault="00D923E0" w:rsidP="001D64B9">
      <w:pPr>
        <w:pStyle w:val="Odstavecseseznamem"/>
        <w:numPr>
          <w:ilvl w:val="2"/>
          <w:numId w:val="13"/>
        </w:numPr>
        <w:tabs>
          <w:tab w:val="left" w:pos="1492"/>
          <w:tab w:val="left" w:pos="1493"/>
        </w:tabs>
        <w:spacing w:line="228" w:lineRule="exact"/>
        <w:ind w:right="674" w:hanging="398"/>
        <w:rPr>
          <w:rFonts w:asciiTheme="minorHAnsi" w:hAnsiTheme="minorHAnsi" w:cstheme="minorHAnsi"/>
          <w:i/>
          <w:sz w:val="21"/>
          <w:szCs w:val="21"/>
          <w:lang w:val="cs-CZ"/>
        </w:rPr>
      </w:pPr>
      <w:r w:rsidRPr="001D64B9">
        <w:rPr>
          <w:rFonts w:asciiTheme="minorHAnsi" w:hAnsiTheme="minorHAnsi" w:cstheme="minorHAnsi"/>
          <w:sz w:val="21"/>
          <w:szCs w:val="21"/>
          <w:lang w:val="cs-CZ"/>
        </w:rPr>
        <w:t>první rozhodčí;</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i/>
          <w:sz w:val="21"/>
          <w:szCs w:val="21"/>
          <w:lang w:val="cs-CZ"/>
        </w:rPr>
        <w:t>(23)</w:t>
      </w:r>
    </w:p>
    <w:p w14:paraId="75B39DCD" w14:textId="1B7A5455" w:rsidR="00D8245A" w:rsidRPr="001D64B9" w:rsidRDefault="00D923E0" w:rsidP="001D64B9">
      <w:pPr>
        <w:pStyle w:val="Odstavecseseznamem"/>
        <w:numPr>
          <w:ilvl w:val="2"/>
          <w:numId w:val="13"/>
        </w:numPr>
        <w:tabs>
          <w:tab w:val="left" w:pos="1492"/>
          <w:tab w:val="left" w:pos="1493"/>
        </w:tabs>
        <w:spacing w:line="229" w:lineRule="exact"/>
        <w:ind w:right="674" w:hanging="398"/>
        <w:rPr>
          <w:rFonts w:asciiTheme="minorHAnsi" w:hAnsiTheme="minorHAnsi" w:cstheme="minorHAnsi"/>
          <w:i/>
          <w:sz w:val="21"/>
          <w:szCs w:val="21"/>
          <w:lang w:val="cs-CZ"/>
        </w:rPr>
      </w:pPr>
      <w:r w:rsidRPr="001D64B9">
        <w:rPr>
          <w:rFonts w:asciiTheme="minorHAnsi" w:hAnsiTheme="minorHAnsi" w:cstheme="minorHAnsi"/>
          <w:sz w:val="21"/>
          <w:szCs w:val="21"/>
          <w:lang w:val="cs-CZ"/>
        </w:rPr>
        <w:t>druhý rozhodčí;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i/>
          <w:sz w:val="21"/>
          <w:szCs w:val="21"/>
          <w:lang w:val="cs-CZ"/>
        </w:rPr>
        <w:t>(24)</w:t>
      </w:r>
    </w:p>
    <w:p w14:paraId="3F0205E3" w14:textId="0275A68E" w:rsidR="00473792" w:rsidRPr="001D64B9" w:rsidRDefault="00473792" w:rsidP="001D64B9">
      <w:pPr>
        <w:pStyle w:val="Odstavecseseznamem"/>
        <w:numPr>
          <w:ilvl w:val="2"/>
          <w:numId w:val="13"/>
        </w:numPr>
        <w:tabs>
          <w:tab w:val="left" w:pos="1492"/>
          <w:tab w:val="left" w:pos="1493"/>
        </w:tabs>
        <w:spacing w:line="229" w:lineRule="exact"/>
        <w:ind w:right="674" w:hanging="398"/>
        <w:rPr>
          <w:rFonts w:asciiTheme="minorHAnsi" w:hAnsiTheme="minorHAnsi" w:cstheme="minorHAnsi"/>
          <w:i/>
          <w:sz w:val="21"/>
          <w:szCs w:val="21"/>
          <w:lang w:val="cs-CZ"/>
        </w:rPr>
      </w:pPr>
      <w:r w:rsidRPr="001D64B9">
        <w:rPr>
          <w:rFonts w:asciiTheme="minorHAnsi" w:hAnsiTheme="minorHAnsi" w:cstheme="minorHAnsi"/>
          <w:i/>
          <w:color w:val="FF0000"/>
          <w:sz w:val="21"/>
          <w:szCs w:val="21"/>
          <w:lang w:val="cs-CZ"/>
        </w:rPr>
        <w:t>video rozhodčí</w:t>
      </w:r>
    </w:p>
    <w:p w14:paraId="768357E5" w14:textId="70C886B4" w:rsidR="00473792" w:rsidRPr="001D64B9" w:rsidRDefault="00473792" w:rsidP="001D64B9">
      <w:pPr>
        <w:pStyle w:val="Odstavecseseznamem"/>
        <w:numPr>
          <w:ilvl w:val="2"/>
          <w:numId w:val="13"/>
        </w:numPr>
        <w:tabs>
          <w:tab w:val="left" w:pos="1492"/>
          <w:tab w:val="left" w:pos="1493"/>
        </w:tabs>
        <w:spacing w:line="229" w:lineRule="exact"/>
        <w:ind w:right="674" w:hanging="398"/>
        <w:rPr>
          <w:rFonts w:asciiTheme="minorHAnsi" w:hAnsiTheme="minorHAnsi" w:cstheme="minorHAnsi"/>
          <w:i/>
          <w:sz w:val="21"/>
          <w:szCs w:val="21"/>
          <w:lang w:val="cs-CZ"/>
        </w:rPr>
      </w:pPr>
      <w:r w:rsidRPr="001D64B9">
        <w:rPr>
          <w:rFonts w:asciiTheme="minorHAnsi" w:hAnsiTheme="minorHAnsi" w:cstheme="minorHAnsi"/>
          <w:i/>
          <w:color w:val="FF0000"/>
          <w:sz w:val="21"/>
          <w:szCs w:val="21"/>
          <w:lang w:val="cs-CZ"/>
        </w:rPr>
        <w:t>rezervní rozhodčí</w:t>
      </w:r>
    </w:p>
    <w:p w14:paraId="06B9B2C5" w14:textId="77777777" w:rsidR="00D8245A" w:rsidRPr="001D64B9" w:rsidRDefault="00D923E0" w:rsidP="001D64B9">
      <w:pPr>
        <w:pStyle w:val="Odstavecseseznamem"/>
        <w:numPr>
          <w:ilvl w:val="2"/>
          <w:numId w:val="13"/>
        </w:numPr>
        <w:tabs>
          <w:tab w:val="left" w:pos="1492"/>
          <w:tab w:val="left" w:pos="1493"/>
        </w:tabs>
        <w:spacing w:line="223" w:lineRule="exact"/>
        <w:ind w:right="674" w:hanging="398"/>
        <w:rPr>
          <w:rFonts w:asciiTheme="minorHAnsi" w:hAnsiTheme="minorHAnsi" w:cstheme="minorHAnsi"/>
          <w:i/>
          <w:sz w:val="21"/>
          <w:szCs w:val="21"/>
          <w:lang w:val="cs-CZ"/>
        </w:rPr>
      </w:pPr>
      <w:r w:rsidRPr="001D64B9">
        <w:rPr>
          <w:rFonts w:asciiTheme="minorHAnsi" w:hAnsiTheme="minorHAnsi" w:cstheme="minorHAnsi"/>
          <w:sz w:val="21"/>
          <w:szCs w:val="21"/>
          <w:lang w:val="cs-CZ"/>
        </w:rPr>
        <w:t>zapisovatel;</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(25)</w:t>
      </w:r>
    </w:p>
    <w:p w14:paraId="1D0BD542" w14:textId="77777777" w:rsidR="00D8245A" w:rsidRPr="001D64B9" w:rsidRDefault="00D923E0" w:rsidP="001D64B9">
      <w:pPr>
        <w:pStyle w:val="Odstavecseseznamem"/>
        <w:numPr>
          <w:ilvl w:val="2"/>
          <w:numId w:val="13"/>
        </w:numPr>
        <w:tabs>
          <w:tab w:val="left" w:pos="1492"/>
          <w:tab w:val="left" w:pos="1493"/>
        </w:tabs>
        <w:spacing w:line="239" w:lineRule="exact"/>
        <w:ind w:right="674" w:hanging="398"/>
        <w:rPr>
          <w:rFonts w:asciiTheme="minorHAnsi" w:hAnsiTheme="minorHAnsi" w:cstheme="minorHAnsi"/>
          <w:i/>
          <w:sz w:val="21"/>
          <w:szCs w:val="21"/>
          <w:lang w:val="cs-CZ"/>
        </w:rPr>
      </w:pPr>
      <w:r w:rsidRPr="001D64B9">
        <w:rPr>
          <w:rFonts w:asciiTheme="minorHAnsi" w:hAnsiTheme="minorHAnsi" w:cstheme="minorHAnsi"/>
          <w:sz w:val="21"/>
          <w:szCs w:val="21"/>
          <w:lang w:val="cs-CZ"/>
        </w:rPr>
        <w:t>čtyři (dva) čároví rozhodčí.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i/>
          <w:sz w:val="21"/>
          <w:szCs w:val="21"/>
          <w:lang w:val="cs-CZ"/>
        </w:rPr>
        <w:t>(27)</w:t>
      </w:r>
    </w:p>
    <w:p w14:paraId="6A010676" w14:textId="77777777" w:rsidR="00D8245A" w:rsidRPr="001D64B9" w:rsidRDefault="00D923E0" w:rsidP="001D64B9">
      <w:pPr>
        <w:pStyle w:val="Zkladntext"/>
        <w:spacing w:line="195" w:lineRule="exact"/>
        <w:ind w:left="1094" w:right="674"/>
        <w:rPr>
          <w:rFonts w:asciiTheme="minorHAnsi" w:hAnsiTheme="minorHAnsi" w:cstheme="minorHAnsi"/>
          <w:sz w:val="21"/>
          <w:szCs w:val="21"/>
          <w:lang w:val="cs-CZ"/>
        </w:rPr>
      </w:pPr>
      <w:r w:rsidRPr="001D64B9">
        <w:rPr>
          <w:rFonts w:asciiTheme="minorHAnsi" w:hAnsiTheme="minorHAnsi" w:cstheme="minorHAnsi"/>
          <w:sz w:val="21"/>
          <w:szCs w:val="21"/>
          <w:lang w:val="cs-CZ"/>
        </w:rPr>
        <w:t>Jejich rozmístění je znázorněno ve schématu 10.</w:t>
      </w:r>
    </w:p>
    <w:p w14:paraId="1DB73B06" w14:textId="77777777" w:rsidR="00473792" w:rsidRPr="001D64B9" w:rsidRDefault="00D923E0" w:rsidP="001D64B9">
      <w:pPr>
        <w:pStyle w:val="Nadpis5"/>
        <w:spacing w:line="299" w:lineRule="exact"/>
        <w:ind w:left="1094" w:right="674"/>
        <w:jc w:val="left"/>
        <w:rPr>
          <w:rFonts w:asciiTheme="minorHAnsi" w:hAnsiTheme="minorHAnsi" w:cstheme="minorHAnsi"/>
          <w:color w:val="FF0000"/>
          <w:sz w:val="21"/>
          <w:szCs w:val="21"/>
          <w:lang w:val="cs-CZ"/>
        </w:rPr>
      </w:pPr>
      <w:r w:rsidRPr="001D64B9">
        <w:rPr>
          <w:rFonts w:asciiTheme="minorHAnsi" w:hAnsiTheme="minorHAnsi" w:cstheme="minorHAnsi"/>
          <w:sz w:val="21"/>
          <w:szCs w:val="21"/>
          <w:lang w:val="cs-CZ"/>
        </w:rPr>
        <w:t>Ve všech sv</w:t>
      </w:r>
      <w:r w:rsidRPr="001D64B9">
        <w:rPr>
          <w:rFonts w:asciiTheme="minorHAnsi" w:hAnsiTheme="minorHAnsi" w:cstheme="minorHAnsi"/>
          <w:b w:val="0"/>
          <w:i w:val="0"/>
          <w:sz w:val="21"/>
          <w:szCs w:val="21"/>
          <w:lang w:val="cs-CZ"/>
        </w:rPr>
        <w:t>ě</w:t>
      </w:r>
      <w:r w:rsidRPr="001D64B9">
        <w:rPr>
          <w:rFonts w:asciiTheme="minorHAnsi" w:hAnsiTheme="minorHAnsi" w:cstheme="minorHAnsi"/>
          <w:sz w:val="21"/>
          <w:szCs w:val="21"/>
          <w:lang w:val="cs-CZ"/>
        </w:rPr>
        <w:t>tových a oficiálních sout</w:t>
      </w:r>
      <w:r w:rsidRPr="001D64B9">
        <w:rPr>
          <w:rFonts w:asciiTheme="minorHAnsi" w:hAnsiTheme="minorHAnsi" w:cstheme="minorHAnsi"/>
          <w:b w:val="0"/>
          <w:i w:val="0"/>
          <w:sz w:val="21"/>
          <w:szCs w:val="21"/>
          <w:lang w:val="cs-CZ"/>
        </w:rPr>
        <w:t>ě</w:t>
      </w:r>
      <w:r w:rsidRPr="001D64B9">
        <w:rPr>
          <w:rFonts w:asciiTheme="minorHAnsi" w:hAnsiTheme="minorHAnsi" w:cstheme="minorHAnsi"/>
          <w:sz w:val="21"/>
          <w:szCs w:val="21"/>
          <w:lang w:val="cs-CZ"/>
        </w:rPr>
        <w:t xml:space="preserve">žích FIVB je povinný </w:t>
      </w:r>
      <w:r w:rsidR="00473792" w:rsidRPr="001D64B9">
        <w:rPr>
          <w:rFonts w:asciiTheme="minorHAnsi" w:hAnsiTheme="minorHAnsi" w:cstheme="minorHAnsi"/>
          <w:color w:val="FF0000"/>
          <w:sz w:val="21"/>
          <w:szCs w:val="21"/>
          <w:lang w:val="cs-CZ"/>
        </w:rPr>
        <w:t xml:space="preserve">video rozhodčí (pokud je využit </w:t>
      </w:r>
    </w:p>
    <w:p w14:paraId="4461D3A1" w14:textId="572EDD28" w:rsidR="00D8245A" w:rsidRPr="001D64B9" w:rsidRDefault="00B301C1" w:rsidP="001D64B9">
      <w:pPr>
        <w:pStyle w:val="Nadpis5"/>
        <w:spacing w:line="299" w:lineRule="exact"/>
        <w:ind w:left="1094" w:right="674"/>
        <w:jc w:val="left"/>
        <w:rPr>
          <w:rFonts w:asciiTheme="minorHAnsi" w:hAnsiTheme="minorHAnsi" w:cstheme="minorHAnsi"/>
          <w:b w:val="0"/>
          <w:sz w:val="21"/>
          <w:szCs w:val="21"/>
          <w:lang w:val="cs-CZ"/>
        </w:rPr>
      </w:pPr>
      <w:r w:rsidRPr="001D64B9">
        <w:rPr>
          <w:rFonts w:asciiTheme="minorHAnsi" w:hAnsiTheme="minorHAnsi" w:cstheme="minorHAnsi"/>
          <w:color w:val="FF0000"/>
          <w:sz w:val="21"/>
          <w:szCs w:val="21"/>
          <w:lang w:val="cs-CZ"/>
        </w:rPr>
        <w:t>VCS</w:t>
      </w:r>
      <w:r w:rsidR="00473792" w:rsidRPr="001D64B9">
        <w:rPr>
          <w:rFonts w:asciiTheme="minorHAnsi" w:hAnsiTheme="minorHAnsi" w:cstheme="minorHAnsi"/>
          <w:color w:val="FF0000"/>
          <w:sz w:val="21"/>
          <w:szCs w:val="21"/>
          <w:lang w:val="cs-CZ"/>
        </w:rPr>
        <w:t xml:space="preserve">), rezervní rozhodčí a </w:t>
      </w:r>
      <w:r w:rsidR="00D923E0" w:rsidRPr="001D64B9">
        <w:rPr>
          <w:rFonts w:asciiTheme="minorHAnsi" w:hAnsiTheme="minorHAnsi" w:cstheme="minorHAnsi"/>
          <w:sz w:val="21"/>
          <w:szCs w:val="21"/>
          <w:lang w:val="cs-CZ"/>
        </w:rPr>
        <w:t xml:space="preserve">asistent zapisovatele. </w:t>
      </w:r>
      <w:r w:rsidR="00D923E0" w:rsidRPr="001D64B9">
        <w:rPr>
          <w:rFonts w:asciiTheme="minorHAnsi" w:hAnsiTheme="minorHAnsi" w:cstheme="minorHAnsi"/>
          <w:b w:val="0"/>
          <w:sz w:val="21"/>
          <w:szCs w:val="21"/>
          <w:lang w:val="cs-CZ"/>
        </w:rPr>
        <w:t>(26)</w:t>
      </w:r>
    </w:p>
    <w:p w14:paraId="78009D81" w14:textId="77777777" w:rsidR="00D8245A" w:rsidRPr="001D64B9" w:rsidRDefault="00D923E0" w:rsidP="001D64B9">
      <w:pPr>
        <w:pStyle w:val="Nadpis4"/>
        <w:numPr>
          <w:ilvl w:val="1"/>
          <w:numId w:val="13"/>
        </w:numPr>
        <w:tabs>
          <w:tab w:val="left" w:pos="1095"/>
        </w:tabs>
        <w:spacing w:before="182" w:line="237" w:lineRule="exact"/>
        <w:ind w:right="674" w:hanging="456"/>
        <w:rPr>
          <w:rFonts w:asciiTheme="minorHAnsi" w:hAnsiTheme="minorHAnsi" w:cstheme="minorHAnsi"/>
          <w:sz w:val="21"/>
          <w:szCs w:val="21"/>
          <w:lang w:val="cs-CZ"/>
        </w:rPr>
      </w:pPr>
      <w:bookmarkStart w:id="21" w:name="_TOC_250029"/>
      <w:bookmarkEnd w:id="21"/>
      <w:r w:rsidRPr="001D64B9">
        <w:rPr>
          <w:rFonts w:asciiTheme="minorHAnsi" w:hAnsiTheme="minorHAnsi" w:cstheme="minorHAnsi"/>
          <w:sz w:val="21"/>
          <w:szCs w:val="21"/>
          <w:shd w:val="clear" w:color="auto" w:fill="D9D9D9"/>
          <w:lang w:val="cs-CZ"/>
        </w:rPr>
        <w:t>Procedury</w:t>
      </w:r>
    </w:p>
    <w:p w14:paraId="4AA74BC8" w14:textId="77777777" w:rsidR="00D8245A" w:rsidRPr="001D64B9" w:rsidRDefault="00D923E0" w:rsidP="001D64B9">
      <w:pPr>
        <w:pStyle w:val="Odstavecseseznamem"/>
        <w:numPr>
          <w:ilvl w:val="2"/>
          <w:numId w:val="12"/>
        </w:numPr>
        <w:tabs>
          <w:tab w:val="left" w:pos="1779"/>
        </w:tabs>
        <w:spacing w:line="237" w:lineRule="exact"/>
        <w:ind w:right="674"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Pouze první a druhý rozhodčí mohou v průběhu utkání dávat znamení</w:t>
      </w:r>
      <w:r w:rsidRPr="001D64B9">
        <w:rPr>
          <w:rFonts w:asciiTheme="minorHAnsi" w:hAnsiTheme="minorHAnsi" w:cstheme="minorHAnsi"/>
          <w:spacing w:val="-24"/>
          <w:sz w:val="21"/>
          <w:szCs w:val="21"/>
          <w:lang w:val="cs-CZ"/>
        </w:rPr>
        <w:t xml:space="preserve"> </w:t>
      </w:r>
      <w:r w:rsidRPr="001D64B9">
        <w:rPr>
          <w:rFonts w:asciiTheme="minorHAnsi" w:hAnsiTheme="minorHAnsi" w:cstheme="minorHAnsi"/>
          <w:sz w:val="21"/>
          <w:szCs w:val="21"/>
          <w:lang w:val="cs-CZ"/>
        </w:rPr>
        <w:t>zapískáním:</w:t>
      </w:r>
    </w:p>
    <w:p w14:paraId="0F13237B" w14:textId="77777777" w:rsidR="00D8245A" w:rsidRPr="001D64B9" w:rsidRDefault="00D923E0" w:rsidP="001D64B9">
      <w:pPr>
        <w:pStyle w:val="Odstavecseseznamem"/>
        <w:numPr>
          <w:ilvl w:val="3"/>
          <w:numId w:val="12"/>
        </w:numPr>
        <w:tabs>
          <w:tab w:val="left" w:pos="2633"/>
        </w:tabs>
        <w:spacing w:line="230" w:lineRule="exact"/>
        <w:ind w:right="674"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první rozhodčí dává znamení pro podání, které zahajuje rozehru; </w:t>
      </w:r>
      <w:r w:rsidRPr="001D64B9">
        <w:rPr>
          <w:rFonts w:asciiTheme="minorHAnsi" w:hAnsiTheme="minorHAnsi" w:cstheme="minorHAnsi"/>
          <w:i/>
          <w:sz w:val="21"/>
          <w:szCs w:val="21"/>
          <w:lang w:val="cs-CZ"/>
        </w:rPr>
        <w:t>(6.1.3,</w:t>
      </w:r>
      <w:r w:rsidRPr="001D64B9">
        <w:rPr>
          <w:rFonts w:asciiTheme="minorHAnsi" w:hAnsiTheme="minorHAnsi" w:cstheme="minorHAnsi"/>
          <w:i/>
          <w:spacing w:val="-20"/>
          <w:sz w:val="21"/>
          <w:szCs w:val="21"/>
          <w:lang w:val="cs-CZ"/>
        </w:rPr>
        <w:t xml:space="preserve"> </w:t>
      </w:r>
      <w:r w:rsidRPr="001D64B9">
        <w:rPr>
          <w:rFonts w:asciiTheme="minorHAnsi" w:hAnsiTheme="minorHAnsi" w:cstheme="minorHAnsi"/>
          <w:i/>
          <w:sz w:val="21"/>
          <w:szCs w:val="21"/>
          <w:lang w:val="cs-CZ"/>
        </w:rPr>
        <w:t>12.3)</w:t>
      </w:r>
    </w:p>
    <w:p w14:paraId="6C44E7C5" w14:textId="77777777" w:rsidR="00D8245A" w:rsidRPr="001D64B9" w:rsidRDefault="00D923E0" w:rsidP="001D64B9">
      <w:pPr>
        <w:pStyle w:val="Odstavecseseznamem"/>
        <w:numPr>
          <w:ilvl w:val="3"/>
          <w:numId w:val="12"/>
        </w:numPr>
        <w:tabs>
          <w:tab w:val="left" w:pos="2633"/>
        </w:tabs>
        <w:spacing w:before="5" w:line="220" w:lineRule="auto"/>
        <w:ind w:right="674"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první</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a</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druhý</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rozhodčí</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oznamují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konec</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rozehry</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předpokladu,</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že</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jsou</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si</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jisti, že se stala chyba a znají její</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podstatu.</w:t>
      </w:r>
    </w:p>
    <w:p w14:paraId="2A7C5259" w14:textId="77777777" w:rsidR="00D8245A" w:rsidRPr="001D64B9" w:rsidRDefault="00D923E0" w:rsidP="001D64B9">
      <w:pPr>
        <w:pStyle w:val="Odstavecseseznamem"/>
        <w:numPr>
          <w:ilvl w:val="2"/>
          <w:numId w:val="12"/>
        </w:numPr>
        <w:tabs>
          <w:tab w:val="left" w:pos="1779"/>
        </w:tabs>
        <w:spacing w:before="13" w:line="218" w:lineRule="auto"/>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Je-li míč „mimo hru“, mohou zapískat proto, aby dali najevo, že povolují, nebo zamítají žádost družstva. </w:t>
      </w:r>
      <w:r w:rsidRPr="001D64B9">
        <w:rPr>
          <w:rFonts w:asciiTheme="minorHAnsi" w:hAnsiTheme="minorHAnsi" w:cstheme="minorHAnsi"/>
          <w:i/>
          <w:sz w:val="21"/>
          <w:szCs w:val="21"/>
          <w:lang w:val="cs-CZ"/>
        </w:rPr>
        <w:t>(5.1.2,</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8.2)</w:t>
      </w:r>
    </w:p>
    <w:p w14:paraId="7E6FFBD1" w14:textId="77777777" w:rsidR="00D8245A" w:rsidRPr="001D64B9" w:rsidRDefault="00D923E0" w:rsidP="001D64B9">
      <w:pPr>
        <w:pStyle w:val="Odstavecseseznamem"/>
        <w:numPr>
          <w:ilvl w:val="2"/>
          <w:numId w:val="12"/>
        </w:numPr>
        <w:tabs>
          <w:tab w:val="left" w:pos="1779"/>
        </w:tabs>
        <w:spacing w:before="18" w:line="218" w:lineRule="auto"/>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Okamžitě poté, co rozhodčí zapískal, aby oznámil dokončení rozehry, musí pomocí oficiálních znamení pažemi označit: </w:t>
      </w:r>
      <w:r w:rsidRPr="001D64B9">
        <w:rPr>
          <w:rFonts w:asciiTheme="minorHAnsi" w:hAnsiTheme="minorHAnsi" w:cstheme="minorHAnsi"/>
          <w:i/>
          <w:sz w:val="21"/>
          <w:szCs w:val="21"/>
          <w:lang w:val="cs-CZ"/>
        </w:rPr>
        <w:t>(22.2.1.2,</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28.1)</w:t>
      </w:r>
    </w:p>
    <w:p w14:paraId="291C78D0" w14:textId="77777777" w:rsidR="00D8245A" w:rsidRPr="001D64B9" w:rsidRDefault="00D923E0" w:rsidP="001D64B9">
      <w:pPr>
        <w:pStyle w:val="Odstavecseseznamem"/>
        <w:numPr>
          <w:ilvl w:val="3"/>
          <w:numId w:val="12"/>
        </w:numPr>
        <w:tabs>
          <w:tab w:val="left" w:pos="2633"/>
        </w:tabs>
        <w:spacing w:line="226" w:lineRule="exact"/>
        <w:ind w:right="674"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Je-li zapískána chyba prvním rozhodčím, signalizuje v</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pořadí:</w:t>
      </w:r>
    </w:p>
    <w:p w14:paraId="44538F04" w14:textId="77777777" w:rsidR="00D8245A" w:rsidRPr="001D64B9" w:rsidRDefault="00D923E0" w:rsidP="001D64B9">
      <w:pPr>
        <w:pStyle w:val="Odstavecseseznamem"/>
        <w:numPr>
          <w:ilvl w:val="4"/>
          <w:numId w:val="12"/>
        </w:numPr>
        <w:tabs>
          <w:tab w:val="left" w:pos="3033"/>
          <w:tab w:val="left" w:pos="3034"/>
        </w:tabs>
        <w:spacing w:line="222" w:lineRule="exact"/>
        <w:ind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družstvo, které bude podávat; </w:t>
      </w:r>
      <w:r w:rsidRPr="001D64B9">
        <w:rPr>
          <w:rFonts w:asciiTheme="minorHAnsi" w:hAnsiTheme="minorHAnsi" w:cstheme="minorHAnsi"/>
          <w:i/>
          <w:sz w:val="21"/>
          <w:szCs w:val="21"/>
          <w:lang w:val="cs-CZ"/>
        </w:rPr>
        <w:t>(12.2.2,</w:t>
      </w:r>
      <w:r w:rsidRPr="001D64B9">
        <w:rPr>
          <w:rFonts w:asciiTheme="minorHAnsi" w:hAnsiTheme="minorHAnsi" w:cstheme="minorHAnsi"/>
          <w:i/>
          <w:spacing w:val="-3"/>
          <w:sz w:val="21"/>
          <w:szCs w:val="21"/>
          <w:lang w:val="cs-CZ"/>
        </w:rPr>
        <w:t xml:space="preserve"> </w:t>
      </w:r>
      <w:r w:rsidRPr="001D64B9">
        <w:rPr>
          <w:rFonts w:asciiTheme="minorHAnsi" w:hAnsiTheme="minorHAnsi" w:cstheme="minorHAnsi"/>
          <w:i/>
          <w:sz w:val="21"/>
          <w:szCs w:val="21"/>
          <w:lang w:val="cs-CZ"/>
        </w:rPr>
        <w:t>D11(2))</w:t>
      </w:r>
    </w:p>
    <w:p w14:paraId="54A262EB" w14:textId="77777777" w:rsidR="00D8245A" w:rsidRPr="001D64B9" w:rsidRDefault="00D923E0" w:rsidP="001D64B9">
      <w:pPr>
        <w:pStyle w:val="Odstavecseseznamem"/>
        <w:numPr>
          <w:ilvl w:val="4"/>
          <w:numId w:val="12"/>
        </w:numPr>
        <w:tabs>
          <w:tab w:val="left" w:pos="3033"/>
          <w:tab w:val="left" w:pos="3034"/>
        </w:tabs>
        <w:spacing w:line="199"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podstatu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chyby;</w:t>
      </w:r>
    </w:p>
    <w:p w14:paraId="74B9C2BC" w14:textId="77777777" w:rsidR="00D8245A" w:rsidRPr="001D64B9" w:rsidRDefault="00D923E0" w:rsidP="001D64B9">
      <w:pPr>
        <w:pStyle w:val="Odstavecseseznamem"/>
        <w:numPr>
          <w:ilvl w:val="4"/>
          <w:numId w:val="12"/>
        </w:numPr>
        <w:tabs>
          <w:tab w:val="left" w:pos="3033"/>
          <w:tab w:val="left" w:pos="3034"/>
        </w:tabs>
        <w:spacing w:line="256"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chybujícího hráče (je-li to</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nezbytné).</w:t>
      </w:r>
    </w:p>
    <w:p w14:paraId="15709FAF" w14:textId="77777777" w:rsidR="00D8245A" w:rsidRPr="001D64B9" w:rsidRDefault="00D923E0" w:rsidP="001D64B9">
      <w:pPr>
        <w:pStyle w:val="Odstavecseseznamem"/>
        <w:numPr>
          <w:ilvl w:val="3"/>
          <w:numId w:val="12"/>
        </w:numPr>
        <w:tabs>
          <w:tab w:val="left" w:pos="2633"/>
        </w:tabs>
        <w:spacing w:line="219" w:lineRule="exact"/>
        <w:ind w:right="674"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Je-li zapískána chyba druhým rozhodčím, signalizuje v</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pořadí:</w:t>
      </w:r>
    </w:p>
    <w:p w14:paraId="1CAAB9F1" w14:textId="77777777" w:rsidR="00D8245A" w:rsidRPr="001D64B9" w:rsidRDefault="00D923E0" w:rsidP="001D64B9">
      <w:pPr>
        <w:pStyle w:val="Odstavecseseznamem"/>
        <w:numPr>
          <w:ilvl w:val="4"/>
          <w:numId w:val="12"/>
        </w:numPr>
        <w:tabs>
          <w:tab w:val="left" w:pos="3033"/>
          <w:tab w:val="left" w:pos="3034"/>
        </w:tabs>
        <w:spacing w:line="223"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podstatu</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sz w:val="21"/>
          <w:szCs w:val="21"/>
          <w:lang w:val="cs-CZ"/>
        </w:rPr>
        <w:t>chyby;</w:t>
      </w:r>
    </w:p>
    <w:p w14:paraId="5CAC2352" w14:textId="77777777" w:rsidR="00D8245A" w:rsidRPr="001D64B9" w:rsidRDefault="00D923E0" w:rsidP="001D64B9">
      <w:pPr>
        <w:pStyle w:val="Odstavecseseznamem"/>
        <w:numPr>
          <w:ilvl w:val="4"/>
          <w:numId w:val="12"/>
        </w:numPr>
        <w:tabs>
          <w:tab w:val="left" w:pos="3033"/>
          <w:tab w:val="left" w:pos="3034"/>
        </w:tabs>
        <w:spacing w:line="238"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chybujícího hráče (je-li to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nezbytné);</w:t>
      </w:r>
    </w:p>
    <w:p w14:paraId="52D3F9A6" w14:textId="77777777" w:rsidR="00D8245A" w:rsidRPr="001D64B9" w:rsidRDefault="00D923E0" w:rsidP="001D64B9">
      <w:pPr>
        <w:pStyle w:val="Odstavecseseznamem"/>
        <w:numPr>
          <w:ilvl w:val="4"/>
          <w:numId w:val="12"/>
        </w:numPr>
        <w:tabs>
          <w:tab w:val="left" w:pos="3033"/>
          <w:tab w:val="left" w:pos="3034"/>
        </w:tabs>
        <w:spacing w:line="232" w:lineRule="auto"/>
        <w:ind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družstvo, které bude podávat, po oficiálním znamení paží prvního rozhodčího. </w:t>
      </w:r>
      <w:r w:rsidRPr="001D64B9">
        <w:rPr>
          <w:rFonts w:asciiTheme="minorHAnsi" w:hAnsiTheme="minorHAnsi" w:cstheme="minorHAnsi"/>
          <w:i/>
          <w:sz w:val="21"/>
          <w:szCs w:val="21"/>
          <w:lang w:val="cs-CZ"/>
        </w:rPr>
        <w:t>(12.2.2)</w:t>
      </w:r>
    </w:p>
    <w:p w14:paraId="291D2E9F" w14:textId="77777777" w:rsidR="00D8245A" w:rsidRPr="001D64B9" w:rsidRDefault="00D923E0" w:rsidP="001D64B9">
      <w:pPr>
        <w:pStyle w:val="Zkladntext"/>
        <w:spacing w:line="216" w:lineRule="auto"/>
        <w:ind w:left="2632" w:right="674"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 tomto případě neukazuje první rozhodčí podstatu chyby ani chybujícího hráče, ale pouze družstvo, které bude podávat. </w:t>
      </w:r>
      <w:r w:rsidRPr="001D64B9">
        <w:rPr>
          <w:rFonts w:asciiTheme="minorHAnsi" w:hAnsiTheme="minorHAnsi" w:cstheme="minorHAnsi"/>
          <w:i/>
          <w:sz w:val="21"/>
          <w:szCs w:val="21"/>
          <w:lang w:val="cs-CZ"/>
        </w:rPr>
        <w:t>(D11(2))</w:t>
      </w:r>
    </w:p>
    <w:p w14:paraId="5F925104" w14:textId="77777777" w:rsidR="00D8245A" w:rsidRPr="001D64B9" w:rsidRDefault="00D923E0" w:rsidP="001D64B9">
      <w:pPr>
        <w:pStyle w:val="Odstavecseseznamem"/>
        <w:numPr>
          <w:ilvl w:val="3"/>
          <w:numId w:val="12"/>
        </w:numPr>
        <w:tabs>
          <w:tab w:val="left" w:pos="2633"/>
        </w:tabs>
        <w:spacing w:line="225" w:lineRule="auto"/>
        <w:ind w:right="674"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V případě chyby útočného úderu hráče zadní řady nebo libera oba rozhodčí signalizují podle pravidel 22.2.3.1 a 22.2.3.2. </w:t>
      </w:r>
      <w:r w:rsidRPr="001D64B9">
        <w:rPr>
          <w:rFonts w:asciiTheme="minorHAnsi" w:hAnsiTheme="minorHAnsi" w:cstheme="minorHAnsi"/>
          <w:i/>
          <w:sz w:val="21"/>
          <w:szCs w:val="21"/>
          <w:lang w:val="cs-CZ"/>
        </w:rPr>
        <w:t>(12.2.2, 13.3.3, 13.3.5, 19.3.1.2, 23.3.2.</w:t>
      </w:r>
      <w:proofErr w:type="gramStart"/>
      <w:r w:rsidRPr="001D64B9">
        <w:rPr>
          <w:rFonts w:asciiTheme="minorHAnsi" w:hAnsiTheme="minorHAnsi" w:cstheme="minorHAnsi"/>
          <w:i/>
          <w:sz w:val="21"/>
          <w:szCs w:val="21"/>
          <w:lang w:val="cs-CZ"/>
        </w:rPr>
        <w:t>3d</w:t>
      </w:r>
      <w:proofErr w:type="gramEnd"/>
      <w:r w:rsidRPr="001D64B9">
        <w:rPr>
          <w:rFonts w:asciiTheme="minorHAnsi" w:hAnsiTheme="minorHAnsi" w:cstheme="minorHAnsi"/>
          <w:i/>
          <w:sz w:val="21"/>
          <w:szCs w:val="21"/>
          <w:lang w:val="cs-CZ"/>
        </w:rPr>
        <w:t>, e,</w:t>
      </w:r>
      <w:r w:rsidRPr="001D64B9">
        <w:rPr>
          <w:rFonts w:asciiTheme="minorHAnsi" w:hAnsiTheme="minorHAnsi" w:cstheme="minorHAnsi"/>
          <w:i/>
          <w:spacing w:val="-1"/>
          <w:sz w:val="21"/>
          <w:szCs w:val="21"/>
          <w:lang w:val="cs-CZ"/>
        </w:rPr>
        <w:t xml:space="preserve"> </w:t>
      </w:r>
      <w:r w:rsidRPr="001D64B9">
        <w:rPr>
          <w:rFonts w:asciiTheme="minorHAnsi" w:hAnsiTheme="minorHAnsi" w:cstheme="minorHAnsi"/>
          <w:i/>
          <w:sz w:val="21"/>
          <w:szCs w:val="21"/>
          <w:lang w:val="cs-CZ"/>
        </w:rPr>
        <w:t>D11(21))</w:t>
      </w:r>
    </w:p>
    <w:p w14:paraId="0B3AFCB2" w14:textId="77777777" w:rsidR="00D8245A" w:rsidRPr="001D64B9" w:rsidRDefault="00D923E0" w:rsidP="001D64B9">
      <w:pPr>
        <w:pStyle w:val="Odstavecseseznamem"/>
        <w:numPr>
          <w:ilvl w:val="3"/>
          <w:numId w:val="12"/>
        </w:numPr>
        <w:tabs>
          <w:tab w:val="left" w:pos="2633"/>
        </w:tabs>
        <w:spacing w:line="239" w:lineRule="exact"/>
        <w:ind w:right="674" w:hanging="854"/>
        <w:rPr>
          <w:rFonts w:asciiTheme="minorHAnsi" w:hAnsiTheme="minorHAnsi" w:cstheme="minorHAnsi"/>
          <w:sz w:val="21"/>
          <w:szCs w:val="21"/>
          <w:lang w:val="cs-CZ"/>
        </w:rPr>
      </w:pPr>
      <w:r w:rsidRPr="001D64B9">
        <w:rPr>
          <w:rFonts w:asciiTheme="minorHAnsi" w:hAnsiTheme="minorHAnsi" w:cstheme="minorHAnsi"/>
          <w:sz w:val="21"/>
          <w:szCs w:val="21"/>
          <w:lang w:val="cs-CZ"/>
        </w:rPr>
        <w:t>V případě</w:t>
      </w:r>
      <w:r w:rsidRPr="001D64B9">
        <w:rPr>
          <w:rFonts w:asciiTheme="minorHAnsi" w:hAnsiTheme="minorHAnsi" w:cstheme="minorHAnsi"/>
          <w:spacing w:val="-94"/>
          <w:sz w:val="21"/>
          <w:szCs w:val="21"/>
          <w:lang w:val="cs-CZ"/>
        </w:rPr>
        <w:t xml:space="preserve"> </w:t>
      </w:r>
      <w:r w:rsidRPr="001D64B9">
        <w:rPr>
          <w:rFonts w:asciiTheme="minorHAnsi" w:hAnsiTheme="minorHAnsi" w:cstheme="minorHAnsi"/>
          <w:sz w:val="21"/>
          <w:szCs w:val="21"/>
          <w:lang w:val="cs-CZ"/>
        </w:rPr>
        <w:t>oboustranné chyby signalizují oba rozhodčí v pořadí:</w:t>
      </w:r>
    </w:p>
    <w:p w14:paraId="70FCDDE7" w14:textId="77777777" w:rsidR="00D8245A" w:rsidRPr="001D64B9" w:rsidRDefault="00D923E0" w:rsidP="001D64B9">
      <w:pPr>
        <w:pStyle w:val="Odstavecseseznamem"/>
        <w:numPr>
          <w:ilvl w:val="4"/>
          <w:numId w:val="12"/>
        </w:numPr>
        <w:tabs>
          <w:tab w:val="left" w:pos="3033"/>
          <w:tab w:val="left" w:pos="3034"/>
        </w:tabs>
        <w:spacing w:line="222" w:lineRule="exact"/>
        <w:ind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podstatu chyby; </w:t>
      </w:r>
      <w:r w:rsidRPr="001D64B9">
        <w:rPr>
          <w:rFonts w:asciiTheme="minorHAnsi" w:hAnsiTheme="minorHAnsi" w:cstheme="minorHAnsi"/>
          <w:i/>
          <w:sz w:val="21"/>
          <w:szCs w:val="21"/>
          <w:lang w:val="cs-CZ"/>
        </w:rPr>
        <w:t>(117.3,</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D11(2))</w:t>
      </w:r>
    </w:p>
    <w:p w14:paraId="2FD9CB53" w14:textId="77777777" w:rsidR="00D8245A" w:rsidRPr="001D64B9" w:rsidRDefault="00D923E0" w:rsidP="001D64B9">
      <w:pPr>
        <w:pStyle w:val="Odstavecseseznamem"/>
        <w:numPr>
          <w:ilvl w:val="4"/>
          <w:numId w:val="12"/>
        </w:numPr>
        <w:tabs>
          <w:tab w:val="left" w:pos="3033"/>
          <w:tab w:val="left" w:pos="3034"/>
        </w:tabs>
        <w:spacing w:line="237"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chybujícího hráče (je-li to</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nezbytné);</w:t>
      </w:r>
    </w:p>
    <w:p w14:paraId="5159F1EA" w14:textId="77777777" w:rsidR="00D8245A" w:rsidRPr="001D64B9" w:rsidRDefault="00D923E0" w:rsidP="001D64B9">
      <w:pPr>
        <w:spacing w:line="239" w:lineRule="exact"/>
        <w:ind w:left="2632"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Družstvo, které bude podávat určí 1. rozhodčí. </w:t>
      </w:r>
      <w:r w:rsidRPr="001D64B9">
        <w:rPr>
          <w:rFonts w:asciiTheme="minorHAnsi" w:hAnsiTheme="minorHAnsi" w:cstheme="minorHAnsi"/>
          <w:i/>
          <w:sz w:val="21"/>
          <w:szCs w:val="21"/>
          <w:lang w:val="cs-CZ"/>
        </w:rPr>
        <w:t>(12.2.2, D11(2))</w:t>
      </w:r>
    </w:p>
    <w:p w14:paraId="02A271C8" w14:textId="77777777" w:rsidR="00D8245A" w:rsidRPr="001D64B9" w:rsidRDefault="00D8245A" w:rsidP="001D64B9">
      <w:pPr>
        <w:pStyle w:val="Zkladntext"/>
        <w:spacing w:before="8"/>
        <w:ind w:right="674"/>
        <w:rPr>
          <w:rFonts w:asciiTheme="minorHAnsi" w:hAnsiTheme="minorHAnsi" w:cstheme="minorHAnsi"/>
          <w:i/>
          <w:sz w:val="21"/>
          <w:szCs w:val="21"/>
          <w:lang w:val="cs-CZ"/>
        </w:rPr>
      </w:pPr>
    </w:p>
    <w:p w14:paraId="2CF3BBFB" w14:textId="77777777" w:rsidR="00D8245A" w:rsidRPr="001D64B9" w:rsidRDefault="00D923E0" w:rsidP="001D64B9">
      <w:pPr>
        <w:pStyle w:val="Nadpis4"/>
        <w:numPr>
          <w:ilvl w:val="0"/>
          <w:numId w:val="13"/>
        </w:numPr>
        <w:tabs>
          <w:tab w:val="left" w:pos="639"/>
        </w:tabs>
        <w:spacing w:before="36"/>
        <w:ind w:left="638" w:right="674" w:hanging="398"/>
        <w:jc w:val="left"/>
        <w:rPr>
          <w:rFonts w:asciiTheme="minorHAnsi" w:hAnsiTheme="minorHAnsi" w:cstheme="minorHAnsi"/>
          <w:sz w:val="21"/>
          <w:szCs w:val="21"/>
          <w:lang w:val="cs-CZ"/>
        </w:rPr>
      </w:pPr>
      <w:bookmarkStart w:id="22" w:name="_TOC_250028"/>
      <w:r w:rsidRPr="001D64B9">
        <w:rPr>
          <w:rFonts w:asciiTheme="minorHAnsi" w:hAnsiTheme="minorHAnsi" w:cstheme="minorHAnsi"/>
          <w:sz w:val="21"/>
          <w:szCs w:val="21"/>
          <w:shd w:val="clear" w:color="auto" w:fill="CCCCCC"/>
          <w:lang w:val="cs-CZ"/>
        </w:rPr>
        <w:t>PRVNÍ</w:t>
      </w:r>
      <w:r w:rsidRPr="001D64B9">
        <w:rPr>
          <w:rFonts w:asciiTheme="minorHAnsi" w:hAnsiTheme="minorHAnsi" w:cstheme="minorHAnsi"/>
          <w:spacing w:val="-1"/>
          <w:sz w:val="21"/>
          <w:szCs w:val="21"/>
          <w:shd w:val="clear" w:color="auto" w:fill="FFFFFF"/>
          <w:lang w:val="cs-CZ"/>
        </w:rPr>
        <w:t xml:space="preserve"> </w:t>
      </w:r>
      <w:r w:rsidRPr="001D64B9">
        <w:rPr>
          <w:rFonts w:asciiTheme="minorHAnsi" w:hAnsiTheme="minorHAnsi" w:cstheme="minorHAnsi"/>
          <w:sz w:val="21"/>
          <w:szCs w:val="21"/>
          <w:shd w:val="clear" w:color="auto" w:fill="CCCCCC"/>
          <w:lang w:val="cs-CZ"/>
        </w:rPr>
        <w:t>ROZHOD</w:t>
      </w:r>
      <w:r w:rsidRPr="001D64B9">
        <w:rPr>
          <w:rFonts w:asciiTheme="minorHAnsi" w:hAnsiTheme="minorHAnsi" w:cstheme="minorHAnsi"/>
          <w:b w:val="0"/>
          <w:sz w:val="21"/>
          <w:szCs w:val="21"/>
          <w:shd w:val="clear" w:color="auto" w:fill="CCCCCC"/>
          <w:lang w:val="cs-CZ"/>
        </w:rPr>
        <w:t>Č</w:t>
      </w:r>
      <w:bookmarkEnd w:id="22"/>
      <w:r w:rsidRPr="001D64B9">
        <w:rPr>
          <w:rFonts w:asciiTheme="minorHAnsi" w:hAnsiTheme="minorHAnsi" w:cstheme="minorHAnsi"/>
          <w:sz w:val="21"/>
          <w:szCs w:val="21"/>
          <w:shd w:val="clear" w:color="auto" w:fill="CCCCCC"/>
          <w:lang w:val="cs-CZ"/>
        </w:rPr>
        <w:t>Í</w:t>
      </w:r>
    </w:p>
    <w:p w14:paraId="1D7F5A1D" w14:textId="77777777" w:rsidR="00D8245A" w:rsidRPr="001D64B9" w:rsidRDefault="00D923E0" w:rsidP="001D64B9">
      <w:pPr>
        <w:pStyle w:val="Nadpis4"/>
        <w:numPr>
          <w:ilvl w:val="1"/>
          <w:numId w:val="13"/>
        </w:numPr>
        <w:tabs>
          <w:tab w:val="left" w:pos="1095"/>
        </w:tabs>
        <w:spacing w:before="113" w:line="325" w:lineRule="exact"/>
        <w:ind w:right="674" w:hanging="456"/>
        <w:rPr>
          <w:rFonts w:asciiTheme="minorHAnsi" w:hAnsiTheme="minorHAnsi" w:cstheme="minorHAnsi"/>
          <w:sz w:val="21"/>
          <w:szCs w:val="21"/>
          <w:lang w:val="cs-CZ"/>
        </w:rPr>
      </w:pPr>
      <w:bookmarkStart w:id="23" w:name="_TOC_250027"/>
      <w:r w:rsidRPr="001D64B9">
        <w:rPr>
          <w:rFonts w:asciiTheme="minorHAnsi" w:hAnsiTheme="minorHAnsi" w:cstheme="minorHAnsi"/>
          <w:sz w:val="21"/>
          <w:szCs w:val="21"/>
          <w:shd w:val="clear" w:color="auto" w:fill="D9D9D9"/>
          <w:lang w:val="cs-CZ"/>
        </w:rPr>
        <w:t>Umíst</w:t>
      </w:r>
      <w:r w:rsidRPr="001D64B9">
        <w:rPr>
          <w:rFonts w:asciiTheme="minorHAnsi" w:hAnsiTheme="minorHAnsi" w:cstheme="minorHAnsi"/>
          <w:b w:val="0"/>
          <w:sz w:val="21"/>
          <w:szCs w:val="21"/>
          <w:shd w:val="clear" w:color="auto" w:fill="D9D9D9"/>
          <w:lang w:val="cs-CZ"/>
        </w:rPr>
        <w:t>ě</w:t>
      </w:r>
      <w:bookmarkEnd w:id="23"/>
      <w:r w:rsidRPr="001D64B9">
        <w:rPr>
          <w:rFonts w:asciiTheme="minorHAnsi" w:hAnsiTheme="minorHAnsi" w:cstheme="minorHAnsi"/>
          <w:sz w:val="21"/>
          <w:szCs w:val="21"/>
          <w:shd w:val="clear" w:color="auto" w:fill="D9D9D9"/>
          <w:lang w:val="cs-CZ"/>
        </w:rPr>
        <w:t>ní</w:t>
      </w:r>
    </w:p>
    <w:p w14:paraId="39B0D16B" w14:textId="77777777" w:rsidR="00D8245A" w:rsidRPr="001D64B9" w:rsidRDefault="00D923E0" w:rsidP="001D64B9">
      <w:pPr>
        <w:pStyle w:val="Zkladntext"/>
        <w:spacing w:line="218" w:lineRule="auto"/>
        <w:ind w:left="1094" w:right="674"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První rozhodčí plní své úkoly vstoje na stolici rozhodčího, umístěné na jednom konci sítě na opačné straně</w:t>
      </w:r>
      <w:r w:rsidRPr="001D64B9">
        <w:rPr>
          <w:rFonts w:asciiTheme="minorHAnsi" w:hAnsiTheme="minorHAnsi" w:cstheme="minorHAnsi"/>
          <w:spacing w:val="-69"/>
          <w:sz w:val="21"/>
          <w:szCs w:val="21"/>
          <w:lang w:val="cs-CZ"/>
        </w:rPr>
        <w:t xml:space="preserve"> </w:t>
      </w:r>
      <w:r w:rsidRPr="001D64B9">
        <w:rPr>
          <w:rFonts w:asciiTheme="minorHAnsi" w:hAnsiTheme="minorHAnsi" w:cstheme="minorHAnsi"/>
          <w:sz w:val="21"/>
          <w:szCs w:val="21"/>
          <w:lang w:val="cs-CZ"/>
        </w:rPr>
        <w:t>od zapisovateli. Jeho oči musí být přibližně</w:t>
      </w:r>
      <w:r w:rsidRPr="001D64B9">
        <w:rPr>
          <w:rFonts w:asciiTheme="minorHAnsi" w:hAnsiTheme="minorHAnsi" w:cstheme="minorHAnsi"/>
          <w:spacing w:val="-71"/>
          <w:sz w:val="21"/>
          <w:szCs w:val="21"/>
          <w:lang w:val="cs-CZ"/>
        </w:rPr>
        <w:t xml:space="preserve"> </w:t>
      </w:r>
      <w:r w:rsidRPr="001D64B9">
        <w:rPr>
          <w:rFonts w:asciiTheme="minorHAnsi" w:hAnsiTheme="minorHAnsi" w:cstheme="minorHAnsi"/>
          <w:sz w:val="21"/>
          <w:szCs w:val="21"/>
          <w:lang w:val="cs-CZ"/>
        </w:rPr>
        <w:t xml:space="preserve">50 cm nad sítí. </w:t>
      </w:r>
      <w:r w:rsidRPr="001D64B9">
        <w:rPr>
          <w:rFonts w:asciiTheme="minorHAnsi" w:hAnsiTheme="minorHAnsi" w:cstheme="minorHAnsi"/>
          <w:i/>
          <w:sz w:val="21"/>
          <w:szCs w:val="21"/>
          <w:lang w:val="cs-CZ"/>
        </w:rPr>
        <w:t>(D1a, D1b, D10)</w:t>
      </w:r>
    </w:p>
    <w:p w14:paraId="4F5EC944" w14:textId="77777777" w:rsidR="00D8245A" w:rsidRPr="00D61AFD" w:rsidRDefault="00D8245A">
      <w:pPr>
        <w:spacing w:line="218" w:lineRule="auto"/>
        <w:rPr>
          <w:rFonts w:ascii="Arial" w:hAnsi="Arial" w:cs="Arial"/>
          <w:sz w:val="20"/>
          <w:szCs w:val="20"/>
          <w:lang w:val="cs-CZ"/>
        </w:rPr>
        <w:sectPr w:rsidR="00D8245A" w:rsidRPr="00D61AFD">
          <w:pgSz w:w="11900" w:h="16840"/>
          <w:pgMar w:top="980" w:right="0" w:bottom="1160" w:left="1020" w:header="0" w:footer="968" w:gutter="0"/>
          <w:cols w:space="708"/>
        </w:sectPr>
      </w:pPr>
    </w:p>
    <w:p w14:paraId="025C15EA" w14:textId="77777777" w:rsidR="00D8245A" w:rsidRPr="001D64B9" w:rsidRDefault="00D923E0" w:rsidP="001D64B9">
      <w:pPr>
        <w:pStyle w:val="Nadpis4"/>
        <w:numPr>
          <w:ilvl w:val="1"/>
          <w:numId w:val="13"/>
        </w:numPr>
        <w:tabs>
          <w:tab w:val="left" w:pos="1095"/>
        </w:tabs>
        <w:spacing w:before="73"/>
        <w:ind w:right="674" w:hanging="456"/>
        <w:rPr>
          <w:rFonts w:asciiTheme="minorHAnsi" w:hAnsiTheme="minorHAnsi" w:cstheme="minorHAnsi"/>
          <w:sz w:val="21"/>
          <w:szCs w:val="21"/>
          <w:lang w:val="cs-CZ"/>
        </w:rPr>
      </w:pPr>
      <w:bookmarkStart w:id="24" w:name="_TOC_250026"/>
      <w:bookmarkEnd w:id="24"/>
      <w:r w:rsidRPr="001D64B9">
        <w:rPr>
          <w:rFonts w:asciiTheme="minorHAnsi" w:hAnsiTheme="minorHAnsi" w:cstheme="minorHAnsi"/>
          <w:sz w:val="21"/>
          <w:szCs w:val="21"/>
          <w:shd w:val="clear" w:color="auto" w:fill="D9D9D9"/>
          <w:lang w:val="cs-CZ"/>
        </w:rPr>
        <w:lastRenderedPageBreak/>
        <w:t>Pravomoc</w:t>
      </w:r>
    </w:p>
    <w:p w14:paraId="21C16E2D" w14:textId="77777777" w:rsidR="00D8245A" w:rsidRPr="001D64B9" w:rsidRDefault="00D923E0" w:rsidP="001D64B9">
      <w:pPr>
        <w:pStyle w:val="Odstavecseseznamem"/>
        <w:numPr>
          <w:ilvl w:val="2"/>
          <w:numId w:val="11"/>
        </w:numPr>
        <w:tabs>
          <w:tab w:val="left" w:pos="1779"/>
        </w:tabs>
        <w:spacing w:before="43" w:line="218" w:lineRule="auto"/>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První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rozhodčí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řídí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utkání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od</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začátku</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až</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do</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konce.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Má</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pravomoc</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sz w:val="21"/>
          <w:szCs w:val="21"/>
          <w:lang w:val="cs-CZ"/>
        </w:rPr>
        <w:t>nad</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sz w:val="21"/>
          <w:szCs w:val="21"/>
          <w:lang w:val="cs-CZ"/>
        </w:rPr>
        <w:t>všemi</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členy</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 xml:space="preserve">sboru rozhodčích a členy družstev. </w:t>
      </w:r>
      <w:r w:rsidRPr="001D64B9">
        <w:rPr>
          <w:rFonts w:asciiTheme="minorHAnsi" w:hAnsiTheme="minorHAnsi" w:cstheme="minorHAnsi"/>
          <w:i/>
          <w:sz w:val="21"/>
          <w:szCs w:val="21"/>
          <w:lang w:val="cs-CZ"/>
        </w:rPr>
        <w:t>(4.1.1,</w:t>
      </w:r>
      <w:r w:rsidRPr="001D64B9">
        <w:rPr>
          <w:rFonts w:asciiTheme="minorHAnsi" w:hAnsiTheme="minorHAnsi" w:cstheme="minorHAnsi"/>
          <w:i/>
          <w:spacing w:val="-10"/>
          <w:sz w:val="21"/>
          <w:szCs w:val="21"/>
          <w:lang w:val="cs-CZ"/>
        </w:rPr>
        <w:t xml:space="preserve"> </w:t>
      </w:r>
      <w:r w:rsidRPr="001D64B9">
        <w:rPr>
          <w:rFonts w:asciiTheme="minorHAnsi" w:hAnsiTheme="minorHAnsi" w:cstheme="minorHAnsi"/>
          <w:i/>
          <w:sz w:val="21"/>
          <w:szCs w:val="21"/>
          <w:lang w:val="cs-CZ"/>
        </w:rPr>
        <w:t>6.3)</w:t>
      </w:r>
    </w:p>
    <w:p w14:paraId="14AC88B9" w14:textId="77777777" w:rsidR="00D8245A" w:rsidRPr="001D64B9" w:rsidRDefault="00D923E0" w:rsidP="001D64B9">
      <w:pPr>
        <w:pStyle w:val="Zkladntext"/>
        <w:spacing w:line="220" w:lineRule="auto"/>
        <w:ind w:left="1778" w:right="674" w:hanging="1"/>
        <w:rPr>
          <w:rFonts w:asciiTheme="minorHAnsi" w:hAnsiTheme="minorHAnsi" w:cstheme="minorHAnsi"/>
          <w:sz w:val="21"/>
          <w:szCs w:val="21"/>
          <w:lang w:val="cs-CZ"/>
        </w:rPr>
      </w:pPr>
      <w:r w:rsidRPr="001D64B9">
        <w:rPr>
          <w:rFonts w:asciiTheme="minorHAnsi" w:hAnsiTheme="minorHAnsi" w:cstheme="minorHAnsi"/>
          <w:sz w:val="21"/>
          <w:szCs w:val="21"/>
          <w:lang w:val="cs-CZ"/>
        </w:rPr>
        <w:t>V průběhu utkání jsou rozhodnutí prvního rozhodčího konečná. Je oprávněn změnit rozhodnutí ostatních členů</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sboru rozhodčích, jestliže je přesvědčený, že se mýlí.</w:t>
      </w:r>
    </w:p>
    <w:p w14:paraId="3A05D98E" w14:textId="77777777" w:rsidR="00D8245A" w:rsidRPr="001D64B9" w:rsidRDefault="00D923E0" w:rsidP="001D64B9">
      <w:pPr>
        <w:pStyle w:val="Zkladntext"/>
        <w:spacing w:line="220" w:lineRule="auto"/>
        <w:ind w:left="1778" w:right="674" w:hanging="1"/>
        <w:rPr>
          <w:rFonts w:asciiTheme="minorHAnsi" w:hAnsiTheme="minorHAnsi" w:cstheme="minorHAnsi"/>
          <w:sz w:val="21"/>
          <w:szCs w:val="21"/>
          <w:lang w:val="cs-CZ"/>
        </w:rPr>
      </w:pPr>
      <w:r w:rsidRPr="001D64B9">
        <w:rPr>
          <w:rFonts w:asciiTheme="minorHAnsi" w:hAnsiTheme="minorHAnsi" w:cstheme="minorHAnsi"/>
          <w:sz w:val="21"/>
          <w:szCs w:val="21"/>
          <w:lang w:val="cs-CZ"/>
        </w:rPr>
        <w:t>První rozhodčí může dokonce vyměnit člena sboru rozhodčích, který nevykonává svou funkci správně.</w:t>
      </w:r>
    </w:p>
    <w:p w14:paraId="0D77E6D8" w14:textId="22ADEC99" w:rsidR="00D8245A" w:rsidRPr="001D64B9" w:rsidRDefault="00D923E0" w:rsidP="001D64B9">
      <w:pPr>
        <w:pStyle w:val="Odstavecseseznamem"/>
        <w:numPr>
          <w:ilvl w:val="2"/>
          <w:numId w:val="11"/>
        </w:numPr>
        <w:tabs>
          <w:tab w:val="left" w:pos="1779"/>
        </w:tabs>
        <w:spacing w:line="218" w:lineRule="auto"/>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První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rozhodčí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také</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řídí</w:t>
      </w:r>
      <w:r w:rsidRPr="001D64B9">
        <w:rPr>
          <w:rFonts w:asciiTheme="minorHAnsi" w:hAnsiTheme="minorHAnsi" w:cstheme="minorHAnsi"/>
          <w:spacing w:val="7"/>
          <w:sz w:val="21"/>
          <w:szCs w:val="21"/>
          <w:lang w:val="cs-CZ"/>
        </w:rPr>
        <w:t xml:space="preserve"> </w:t>
      </w:r>
      <w:r w:rsidRPr="001D64B9">
        <w:rPr>
          <w:rFonts w:asciiTheme="minorHAnsi" w:hAnsiTheme="minorHAnsi" w:cstheme="minorHAnsi"/>
          <w:sz w:val="21"/>
          <w:szCs w:val="21"/>
          <w:lang w:val="cs-CZ"/>
        </w:rPr>
        <w:t>činnost</w:t>
      </w:r>
      <w:r w:rsidRPr="001D64B9">
        <w:rPr>
          <w:rFonts w:asciiTheme="minorHAnsi" w:hAnsiTheme="minorHAnsi" w:cstheme="minorHAnsi"/>
          <w:spacing w:val="6"/>
          <w:sz w:val="21"/>
          <w:szCs w:val="21"/>
          <w:lang w:val="cs-CZ"/>
        </w:rPr>
        <w:t xml:space="preserve"> </w:t>
      </w:r>
      <w:proofErr w:type="gramStart"/>
      <w:r w:rsidRPr="001D64B9">
        <w:rPr>
          <w:rFonts w:asciiTheme="minorHAnsi" w:hAnsiTheme="minorHAnsi" w:cstheme="minorHAnsi"/>
          <w:sz w:val="21"/>
          <w:szCs w:val="21"/>
          <w:lang w:val="cs-CZ"/>
        </w:rPr>
        <w:t>sběračů</w:t>
      </w:r>
      <w:r w:rsidRPr="001D64B9">
        <w:rPr>
          <w:rFonts w:asciiTheme="minorHAnsi" w:hAnsiTheme="minorHAnsi" w:cstheme="minorHAnsi"/>
          <w:spacing w:val="-57"/>
          <w:sz w:val="21"/>
          <w:szCs w:val="21"/>
          <w:lang w:val="cs-CZ"/>
        </w:rPr>
        <w:t xml:space="preserve"> </w:t>
      </w:r>
      <w:r w:rsidR="003414A9" w:rsidRPr="001D64B9">
        <w:rPr>
          <w:rFonts w:asciiTheme="minorHAnsi" w:hAnsiTheme="minorHAnsi" w:cstheme="minorHAnsi"/>
          <w:sz w:val="21"/>
          <w:szCs w:val="21"/>
          <w:lang w:val="cs-CZ"/>
        </w:rPr>
        <w:t xml:space="preserve"> m</w:t>
      </w:r>
      <w:r w:rsidRPr="001D64B9">
        <w:rPr>
          <w:rFonts w:asciiTheme="minorHAnsi" w:hAnsiTheme="minorHAnsi" w:cstheme="minorHAnsi"/>
          <w:sz w:val="21"/>
          <w:szCs w:val="21"/>
          <w:lang w:val="cs-CZ"/>
        </w:rPr>
        <w:t>íčů</w:t>
      </w:r>
      <w:proofErr w:type="gramEnd"/>
      <w:r w:rsidR="003414A9" w:rsidRPr="001D64B9">
        <w:rPr>
          <w:rFonts w:asciiTheme="minorHAnsi" w:hAnsiTheme="minorHAnsi" w:cstheme="minorHAnsi"/>
          <w:sz w:val="21"/>
          <w:szCs w:val="21"/>
          <w:lang w:val="cs-CZ"/>
        </w:rPr>
        <w:t xml:space="preserve"> a </w:t>
      </w:r>
      <w:proofErr w:type="spellStart"/>
      <w:r w:rsidRPr="001D64B9">
        <w:rPr>
          <w:rFonts w:asciiTheme="minorHAnsi" w:hAnsiTheme="minorHAnsi" w:cstheme="minorHAnsi"/>
          <w:sz w:val="21"/>
          <w:szCs w:val="21"/>
          <w:lang w:val="cs-CZ"/>
        </w:rPr>
        <w:t>rychloutěračů</w:t>
      </w:r>
      <w:proofErr w:type="spellEnd"/>
      <w:r w:rsidRPr="001D64B9">
        <w:rPr>
          <w:rFonts w:asciiTheme="minorHAnsi" w:hAnsiTheme="minorHAnsi" w:cstheme="minorHAnsi"/>
          <w:sz w:val="21"/>
          <w:szCs w:val="21"/>
          <w:lang w:val="cs-CZ"/>
        </w:rPr>
        <w:t>.</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(3.3)</w:t>
      </w:r>
    </w:p>
    <w:p w14:paraId="4BDFA02B" w14:textId="77777777" w:rsidR="00D8245A" w:rsidRPr="001D64B9" w:rsidRDefault="00D923E0" w:rsidP="001D64B9">
      <w:pPr>
        <w:pStyle w:val="Odstavecseseznamem"/>
        <w:numPr>
          <w:ilvl w:val="2"/>
          <w:numId w:val="11"/>
        </w:numPr>
        <w:tabs>
          <w:tab w:val="left" w:pos="1779"/>
        </w:tabs>
        <w:spacing w:before="11" w:line="220" w:lineRule="auto"/>
        <w:ind w:right="674"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První rozhodčí má právo rozhodnout o jakékoliv záležitosti, týkající se utkání, včetně těch, které nejsou uvedeny v</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pravidlech.</w:t>
      </w:r>
    </w:p>
    <w:p w14:paraId="5D107832" w14:textId="77777777" w:rsidR="00D8245A" w:rsidRPr="001D64B9" w:rsidRDefault="00D923E0" w:rsidP="001D64B9">
      <w:pPr>
        <w:pStyle w:val="Odstavecseseznamem"/>
        <w:numPr>
          <w:ilvl w:val="2"/>
          <w:numId w:val="11"/>
        </w:numPr>
        <w:tabs>
          <w:tab w:val="left" w:pos="1779"/>
        </w:tabs>
        <w:spacing w:line="223" w:lineRule="exact"/>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První rozhodčí nesmí připustit žádnou diskusi o svých rozhodnutích.</w:t>
      </w:r>
      <w:r w:rsidRPr="001D64B9">
        <w:rPr>
          <w:rFonts w:asciiTheme="minorHAnsi" w:hAnsiTheme="minorHAnsi" w:cstheme="minorHAnsi"/>
          <w:spacing w:val="-21"/>
          <w:sz w:val="21"/>
          <w:szCs w:val="21"/>
          <w:lang w:val="cs-CZ"/>
        </w:rPr>
        <w:t xml:space="preserve"> </w:t>
      </w:r>
      <w:r w:rsidRPr="001D64B9">
        <w:rPr>
          <w:rFonts w:asciiTheme="minorHAnsi" w:hAnsiTheme="minorHAnsi" w:cstheme="minorHAnsi"/>
          <w:i/>
          <w:sz w:val="21"/>
          <w:szCs w:val="21"/>
          <w:lang w:val="cs-CZ"/>
        </w:rPr>
        <w:t>(20.1.2)</w:t>
      </w:r>
    </w:p>
    <w:p w14:paraId="5BE0098D" w14:textId="77777777" w:rsidR="00D8245A" w:rsidRPr="001D64B9" w:rsidRDefault="00D923E0" w:rsidP="001D64B9">
      <w:pPr>
        <w:pStyle w:val="Zkladntext"/>
        <w:spacing w:before="7" w:line="218" w:lineRule="auto"/>
        <w:ind w:left="1778" w:right="674" w:hanging="1"/>
        <w:rPr>
          <w:rFonts w:asciiTheme="minorHAnsi" w:hAnsiTheme="minorHAnsi" w:cstheme="minorHAnsi"/>
          <w:i/>
          <w:sz w:val="21"/>
          <w:szCs w:val="21"/>
          <w:lang w:val="cs-CZ"/>
        </w:rPr>
      </w:pPr>
      <w:r w:rsidRPr="001D64B9">
        <w:rPr>
          <w:rFonts w:asciiTheme="minorHAnsi" w:hAnsiTheme="minorHAnsi" w:cstheme="minorHAnsi"/>
          <w:sz w:val="21"/>
          <w:szCs w:val="21"/>
          <w:lang w:val="cs-CZ"/>
        </w:rPr>
        <w:t>Na žádost kapitána ve hře však první rozhodčí vysvětlí použití nebo výklad pravidel, na jejichž základě</w:t>
      </w:r>
      <w:r w:rsidRPr="001D64B9">
        <w:rPr>
          <w:rFonts w:asciiTheme="minorHAnsi" w:hAnsiTheme="minorHAnsi" w:cstheme="minorHAnsi"/>
          <w:spacing w:val="-69"/>
          <w:sz w:val="21"/>
          <w:szCs w:val="21"/>
          <w:lang w:val="cs-CZ"/>
        </w:rPr>
        <w:t xml:space="preserve"> </w:t>
      </w:r>
      <w:r w:rsidRPr="001D64B9">
        <w:rPr>
          <w:rFonts w:asciiTheme="minorHAnsi" w:hAnsiTheme="minorHAnsi" w:cstheme="minorHAnsi"/>
          <w:sz w:val="21"/>
          <w:szCs w:val="21"/>
          <w:lang w:val="cs-CZ"/>
        </w:rPr>
        <w:t xml:space="preserve">rozhodl. </w:t>
      </w:r>
      <w:r w:rsidRPr="001D64B9">
        <w:rPr>
          <w:rFonts w:asciiTheme="minorHAnsi" w:hAnsiTheme="minorHAnsi" w:cstheme="minorHAnsi"/>
          <w:i/>
          <w:sz w:val="21"/>
          <w:szCs w:val="21"/>
          <w:lang w:val="cs-CZ"/>
        </w:rPr>
        <w:t>(5.1.2.1)</w:t>
      </w:r>
    </w:p>
    <w:p w14:paraId="3CDB5BEF" w14:textId="77777777" w:rsidR="00D8245A" w:rsidRPr="001D64B9" w:rsidRDefault="00D923E0" w:rsidP="001D64B9">
      <w:pPr>
        <w:pStyle w:val="Zkladntext"/>
        <w:spacing w:before="3" w:line="218" w:lineRule="auto"/>
        <w:ind w:left="1778" w:right="674" w:hanging="1"/>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Jestliže kapitán ve hře nesouhlasí s vysvětlením prvního rozhodčího a rozhodne se podat na konci utkání k dané záležitosti oficiální protest, musí si okamžitě</w:t>
      </w:r>
      <w:r w:rsidRPr="001D64B9">
        <w:rPr>
          <w:rFonts w:asciiTheme="minorHAnsi" w:hAnsiTheme="minorHAnsi" w:cstheme="minorHAnsi"/>
          <w:spacing w:val="-92"/>
          <w:sz w:val="21"/>
          <w:szCs w:val="21"/>
          <w:lang w:val="cs-CZ"/>
        </w:rPr>
        <w:t xml:space="preserve"> </w:t>
      </w:r>
      <w:r w:rsidRPr="001D64B9">
        <w:rPr>
          <w:rFonts w:asciiTheme="minorHAnsi" w:hAnsiTheme="minorHAnsi" w:cstheme="minorHAnsi"/>
          <w:sz w:val="21"/>
          <w:szCs w:val="21"/>
          <w:lang w:val="cs-CZ"/>
        </w:rPr>
        <w:t xml:space="preserve">vyhradit právo zaznamenat svůj protest na konci utkání. První rozhodčí musí s tímto právem kapitána ve hře souhlasit. </w:t>
      </w:r>
      <w:r w:rsidRPr="001D64B9">
        <w:rPr>
          <w:rFonts w:asciiTheme="minorHAnsi" w:hAnsiTheme="minorHAnsi" w:cstheme="minorHAnsi"/>
          <w:i/>
          <w:sz w:val="21"/>
          <w:szCs w:val="21"/>
          <w:lang w:val="cs-CZ"/>
        </w:rPr>
        <w:t>(5.1.2.1, 5.1.3.2, 25.2.3.2)</w:t>
      </w:r>
    </w:p>
    <w:p w14:paraId="4662C760" w14:textId="77777777" w:rsidR="00D8245A" w:rsidRPr="001D64B9" w:rsidRDefault="00D923E0" w:rsidP="001D64B9">
      <w:pPr>
        <w:pStyle w:val="Odstavecseseznamem"/>
        <w:numPr>
          <w:ilvl w:val="2"/>
          <w:numId w:val="11"/>
        </w:numPr>
        <w:tabs>
          <w:tab w:val="left" w:pos="1779"/>
        </w:tabs>
        <w:spacing w:before="3" w:line="218" w:lineRule="auto"/>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První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rozhodčí</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je</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zodpovědný</w:t>
      </w:r>
      <w:r w:rsidRPr="001D64B9">
        <w:rPr>
          <w:rFonts w:asciiTheme="minorHAnsi" w:hAnsiTheme="minorHAnsi" w:cstheme="minorHAnsi"/>
          <w:spacing w:val="-11"/>
          <w:sz w:val="21"/>
          <w:szCs w:val="21"/>
          <w:lang w:val="cs-CZ"/>
        </w:rPr>
        <w:t xml:space="preserve"> </w:t>
      </w:r>
      <w:r w:rsidRPr="001D64B9">
        <w:rPr>
          <w:rFonts w:asciiTheme="minorHAnsi" w:hAnsiTheme="minorHAnsi" w:cstheme="minorHAnsi"/>
          <w:sz w:val="21"/>
          <w:szCs w:val="21"/>
          <w:lang w:val="cs-CZ"/>
        </w:rPr>
        <w:t>před</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i</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v</w:t>
      </w:r>
      <w:r w:rsidRPr="001D64B9">
        <w:rPr>
          <w:rFonts w:asciiTheme="minorHAnsi" w:hAnsiTheme="minorHAnsi" w:cstheme="minorHAnsi"/>
          <w:spacing w:val="-10"/>
          <w:sz w:val="21"/>
          <w:szCs w:val="21"/>
          <w:lang w:val="cs-CZ"/>
        </w:rPr>
        <w:t xml:space="preserve"> </w:t>
      </w:r>
      <w:r w:rsidRPr="001D64B9">
        <w:rPr>
          <w:rFonts w:asciiTheme="minorHAnsi" w:hAnsiTheme="minorHAnsi" w:cstheme="minorHAnsi"/>
          <w:sz w:val="21"/>
          <w:szCs w:val="21"/>
          <w:lang w:val="cs-CZ"/>
        </w:rPr>
        <w:t>průběhu</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utkání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za</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rozhodnutí,</w:t>
      </w:r>
      <w:r w:rsidRPr="001D64B9">
        <w:rPr>
          <w:rFonts w:asciiTheme="minorHAnsi" w:hAnsiTheme="minorHAnsi" w:cstheme="minorHAnsi"/>
          <w:spacing w:val="-6"/>
          <w:sz w:val="21"/>
          <w:szCs w:val="21"/>
          <w:lang w:val="cs-CZ"/>
        </w:rPr>
        <w:t xml:space="preserve"> </w:t>
      </w:r>
      <w:r w:rsidRPr="001D64B9">
        <w:rPr>
          <w:rFonts w:asciiTheme="minorHAnsi" w:hAnsiTheme="minorHAnsi" w:cstheme="minorHAnsi"/>
          <w:sz w:val="21"/>
          <w:szCs w:val="21"/>
          <w:lang w:val="cs-CZ"/>
        </w:rPr>
        <w:t>zda</w:t>
      </w:r>
      <w:r w:rsidRPr="001D64B9">
        <w:rPr>
          <w:rFonts w:asciiTheme="minorHAnsi" w:hAnsiTheme="minorHAnsi" w:cstheme="minorHAnsi"/>
          <w:spacing w:val="-9"/>
          <w:sz w:val="21"/>
          <w:szCs w:val="21"/>
          <w:lang w:val="cs-CZ"/>
        </w:rPr>
        <w:t xml:space="preserve"> </w:t>
      </w:r>
      <w:r w:rsidRPr="001D64B9">
        <w:rPr>
          <w:rFonts w:asciiTheme="minorHAnsi" w:hAnsiTheme="minorHAnsi" w:cstheme="minorHAnsi"/>
          <w:sz w:val="21"/>
          <w:szCs w:val="21"/>
          <w:lang w:val="cs-CZ"/>
        </w:rPr>
        <w:t>vybavení</w:t>
      </w:r>
      <w:r w:rsidRPr="001D64B9">
        <w:rPr>
          <w:rFonts w:asciiTheme="minorHAnsi" w:hAnsiTheme="minorHAnsi" w:cstheme="minorHAnsi"/>
          <w:spacing w:val="-8"/>
          <w:sz w:val="21"/>
          <w:szCs w:val="21"/>
          <w:lang w:val="cs-CZ"/>
        </w:rPr>
        <w:t xml:space="preserve"> </w:t>
      </w:r>
      <w:r w:rsidRPr="001D64B9">
        <w:rPr>
          <w:rFonts w:asciiTheme="minorHAnsi" w:hAnsiTheme="minorHAnsi" w:cstheme="minorHAnsi"/>
          <w:sz w:val="21"/>
          <w:szCs w:val="21"/>
          <w:lang w:val="cs-CZ"/>
        </w:rPr>
        <w:t xml:space="preserve">hrací plochy a podmínky splňují požadavky hry. </w:t>
      </w:r>
      <w:r w:rsidRPr="001D64B9">
        <w:rPr>
          <w:rFonts w:asciiTheme="minorHAnsi" w:hAnsiTheme="minorHAnsi" w:cstheme="minorHAnsi"/>
          <w:i/>
          <w:sz w:val="21"/>
          <w:szCs w:val="21"/>
          <w:lang w:val="cs-CZ"/>
        </w:rPr>
        <w:t>(</w:t>
      </w:r>
      <w:r w:rsidRPr="001D64B9">
        <w:rPr>
          <w:rFonts w:asciiTheme="minorHAnsi" w:hAnsiTheme="minorHAnsi" w:cstheme="minorHAnsi"/>
          <w:sz w:val="21"/>
          <w:szCs w:val="21"/>
          <w:lang w:val="cs-CZ"/>
        </w:rPr>
        <w:t>Č</w:t>
      </w:r>
      <w:r w:rsidRPr="001D64B9">
        <w:rPr>
          <w:rFonts w:asciiTheme="minorHAnsi" w:hAnsiTheme="minorHAnsi" w:cstheme="minorHAnsi"/>
          <w:i/>
          <w:sz w:val="21"/>
          <w:szCs w:val="21"/>
          <w:lang w:val="cs-CZ"/>
        </w:rPr>
        <w:t>ást první,</w:t>
      </w:r>
      <w:r w:rsidRPr="001D64B9">
        <w:rPr>
          <w:rFonts w:asciiTheme="minorHAnsi" w:hAnsiTheme="minorHAnsi" w:cstheme="minorHAnsi"/>
          <w:i/>
          <w:spacing w:val="-14"/>
          <w:sz w:val="21"/>
          <w:szCs w:val="21"/>
          <w:lang w:val="cs-CZ"/>
        </w:rPr>
        <w:t xml:space="preserve"> </w:t>
      </w:r>
      <w:r w:rsidRPr="001D64B9">
        <w:rPr>
          <w:rFonts w:asciiTheme="minorHAnsi" w:hAnsiTheme="minorHAnsi" w:cstheme="minorHAnsi"/>
          <w:i/>
          <w:sz w:val="21"/>
          <w:szCs w:val="21"/>
          <w:lang w:val="cs-CZ"/>
        </w:rPr>
        <w:t>23.3.1.1)</w:t>
      </w:r>
    </w:p>
    <w:p w14:paraId="568788C3" w14:textId="77777777" w:rsidR="00D8245A" w:rsidRPr="001D64B9" w:rsidRDefault="00D923E0" w:rsidP="001D64B9">
      <w:pPr>
        <w:pStyle w:val="Nadpis4"/>
        <w:numPr>
          <w:ilvl w:val="1"/>
          <w:numId w:val="11"/>
        </w:numPr>
        <w:tabs>
          <w:tab w:val="left" w:pos="1095"/>
        </w:tabs>
        <w:spacing w:before="142" w:line="325" w:lineRule="exact"/>
        <w:ind w:left="1094" w:right="674" w:hanging="456"/>
        <w:jc w:val="left"/>
        <w:rPr>
          <w:rFonts w:asciiTheme="minorHAnsi" w:hAnsiTheme="minorHAnsi" w:cstheme="minorHAnsi"/>
          <w:sz w:val="21"/>
          <w:szCs w:val="21"/>
          <w:lang w:val="cs-CZ"/>
        </w:rPr>
      </w:pPr>
      <w:bookmarkStart w:id="25" w:name="_TOC_250025"/>
      <w:r w:rsidRPr="001D64B9">
        <w:rPr>
          <w:rFonts w:asciiTheme="minorHAnsi" w:hAnsiTheme="minorHAnsi" w:cstheme="minorHAnsi"/>
          <w:sz w:val="21"/>
          <w:szCs w:val="21"/>
          <w:shd w:val="clear" w:color="auto" w:fill="D9D9D9"/>
          <w:lang w:val="cs-CZ"/>
        </w:rPr>
        <w:t>Odpov</w:t>
      </w:r>
      <w:r w:rsidRPr="001D64B9">
        <w:rPr>
          <w:rFonts w:asciiTheme="minorHAnsi" w:hAnsiTheme="minorHAnsi" w:cstheme="minorHAnsi"/>
          <w:b w:val="0"/>
          <w:sz w:val="21"/>
          <w:szCs w:val="21"/>
          <w:shd w:val="clear" w:color="auto" w:fill="D9D9D9"/>
          <w:lang w:val="cs-CZ"/>
        </w:rPr>
        <w:t>ě</w:t>
      </w:r>
      <w:bookmarkEnd w:id="25"/>
      <w:r w:rsidRPr="001D64B9">
        <w:rPr>
          <w:rFonts w:asciiTheme="minorHAnsi" w:hAnsiTheme="minorHAnsi" w:cstheme="minorHAnsi"/>
          <w:sz w:val="21"/>
          <w:szCs w:val="21"/>
          <w:shd w:val="clear" w:color="auto" w:fill="D9D9D9"/>
          <w:lang w:val="cs-CZ"/>
        </w:rPr>
        <w:t>dnosti</w:t>
      </w:r>
    </w:p>
    <w:p w14:paraId="28968758" w14:textId="77777777" w:rsidR="00D8245A" w:rsidRPr="001D64B9" w:rsidRDefault="00D923E0" w:rsidP="001D64B9">
      <w:pPr>
        <w:pStyle w:val="Odstavecseseznamem"/>
        <w:numPr>
          <w:ilvl w:val="2"/>
          <w:numId w:val="11"/>
        </w:numPr>
        <w:tabs>
          <w:tab w:val="left" w:pos="1779"/>
        </w:tabs>
        <w:spacing w:line="218" w:lineRule="exact"/>
        <w:ind w:right="674"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Před utkáním první</w:t>
      </w:r>
      <w:r w:rsidRPr="001D64B9">
        <w:rPr>
          <w:rFonts w:asciiTheme="minorHAnsi" w:hAnsiTheme="minorHAnsi" w:cstheme="minorHAnsi"/>
          <w:spacing w:val="1"/>
          <w:sz w:val="21"/>
          <w:szCs w:val="21"/>
          <w:lang w:val="cs-CZ"/>
        </w:rPr>
        <w:t xml:space="preserve"> </w:t>
      </w:r>
      <w:r w:rsidRPr="001D64B9">
        <w:rPr>
          <w:rFonts w:asciiTheme="minorHAnsi" w:hAnsiTheme="minorHAnsi" w:cstheme="minorHAnsi"/>
          <w:sz w:val="21"/>
          <w:szCs w:val="21"/>
          <w:lang w:val="cs-CZ"/>
        </w:rPr>
        <w:t>rozhodčí:</w:t>
      </w:r>
    </w:p>
    <w:p w14:paraId="31D30107" w14:textId="77777777" w:rsidR="00D8245A" w:rsidRPr="001D64B9" w:rsidRDefault="00D923E0" w:rsidP="001D64B9">
      <w:pPr>
        <w:pStyle w:val="Odstavecseseznamem"/>
        <w:numPr>
          <w:ilvl w:val="3"/>
          <w:numId w:val="11"/>
        </w:numPr>
        <w:tabs>
          <w:tab w:val="left" w:pos="2633"/>
        </w:tabs>
        <w:spacing w:line="229" w:lineRule="exact"/>
        <w:ind w:right="674"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kontroluje podmínky hrací plochy, míče a další vybavení; </w:t>
      </w:r>
      <w:r w:rsidRPr="001D64B9">
        <w:rPr>
          <w:rFonts w:asciiTheme="minorHAnsi" w:hAnsiTheme="minorHAnsi" w:cstheme="minorHAnsi"/>
          <w:i/>
          <w:sz w:val="21"/>
          <w:szCs w:val="21"/>
          <w:lang w:val="cs-CZ"/>
        </w:rPr>
        <w:t>(</w:t>
      </w:r>
      <w:r w:rsidRPr="001D64B9">
        <w:rPr>
          <w:rFonts w:asciiTheme="minorHAnsi" w:hAnsiTheme="minorHAnsi" w:cstheme="minorHAnsi"/>
          <w:sz w:val="21"/>
          <w:szCs w:val="21"/>
          <w:lang w:val="cs-CZ"/>
        </w:rPr>
        <w:t>Č</w:t>
      </w:r>
      <w:r w:rsidRPr="001D64B9">
        <w:rPr>
          <w:rFonts w:asciiTheme="minorHAnsi" w:hAnsiTheme="minorHAnsi" w:cstheme="minorHAnsi"/>
          <w:i/>
          <w:sz w:val="21"/>
          <w:szCs w:val="21"/>
          <w:lang w:val="cs-CZ"/>
        </w:rPr>
        <w:t>ást první,</w:t>
      </w:r>
      <w:r w:rsidRPr="001D64B9">
        <w:rPr>
          <w:rFonts w:asciiTheme="minorHAnsi" w:hAnsiTheme="minorHAnsi" w:cstheme="minorHAnsi"/>
          <w:i/>
          <w:spacing w:val="-18"/>
          <w:sz w:val="21"/>
          <w:szCs w:val="21"/>
          <w:lang w:val="cs-CZ"/>
        </w:rPr>
        <w:t xml:space="preserve"> </w:t>
      </w:r>
      <w:r w:rsidRPr="001D64B9">
        <w:rPr>
          <w:rFonts w:asciiTheme="minorHAnsi" w:hAnsiTheme="minorHAnsi" w:cstheme="minorHAnsi"/>
          <w:i/>
          <w:sz w:val="21"/>
          <w:szCs w:val="21"/>
          <w:lang w:val="cs-CZ"/>
        </w:rPr>
        <w:t>23.2.5)</w:t>
      </w:r>
    </w:p>
    <w:p w14:paraId="06DB3D04" w14:textId="77777777" w:rsidR="00D8245A" w:rsidRPr="001D64B9" w:rsidRDefault="00D923E0" w:rsidP="001D64B9">
      <w:pPr>
        <w:pStyle w:val="Odstavecseseznamem"/>
        <w:numPr>
          <w:ilvl w:val="3"/>
          <w:numId w:val="11"/>
        </w:numPr>
        <w:tabs>
          <w:tab w:val="left" w:pos="2633"/>
        </w:tabs>
        <w:spacing w:line="223" w:lineRule="exact"/>
        <w:ind w:right="674"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provádí losování s kapitány družstev;</w:t>
      </w:r>
      <w:r w:rsidRPr="001D64B9">
        <w:rPr>
          <w:rFonts w:asciiTheme="minorHAnsi" w:hAnsiTheme="minorHAnsi" w:cstheme="minorHAnsi"/>
          <w:spacing w:val="-5"/>
          <w:sz w:val="21"/>
          <w:szCs w:val="21"/>
          <w:lang w:val="cs-CZ"/>
        </w:rPr>
        <w:t xml:space="preserve"> </w:t>
      </w:r>
      <w:r w:rsidRPr="001D64B9">
        <w:rPr>
          <w:rFonts w:asciiTheme="minorHAnsi" w:hAnsiTheme="minorHAnsi" w:cstheme="minorHAnsi"/>
          <w:i/>
          <w:sz w:val="21"/>
          <w:szCs w:val="21"/>
          <w:lang w:val="cs-CZ"/>
        </w:rPr>
        <w:t>(7.1)</w:t>
      </w:r>
    </w:p>
    <w:p w14:paraId="23C08345" w14:textId="77777777" w:rsidR="00D8245A" w:rsidRPr="001D64B9" w:rsidRDefault="00D923E0" w:rsidP="001D64B9">
      <w:pPr>
        <w:pStyle w:val="Odstavecseseznamem"/>
        <w:numPr>
          <w:ilvl w:val="3"/>
          <w:numId w:val="11"/>
        </w:numPr>
        <w:tabs>
          <w:tab w:val="left" w:pos="2633"/>
        </w:tabs>
        <w:spacing w:line="238" w:lineRule="exact"/>
        <w:ind w:right="674"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dohlíží na rozcvičení družstev.</w:t>
      </w:r>
      <w:r w:rsidRPr="001D64B9">
        <w:rPr>
          <w:rFonts w:asciiTheme="minorHAnsi" w:hAnsiTheme="minorHAnsi" w:cstheme="minorHAnsi"/>
          <w:spacing w:val="-4"/>
          <w:sz w:val="21"/>
          <w:szCs w:val="21"/>
          <w:lang w:val="cs-CZ"/>
        </w:rPr>
        <w:t xml:space="preserve"> </w:t>
      </w:r>
      <w:r w:rsidRPr="001D64B9">
        <w:rPr>
          <w:rFonts w:asciiTheme="minorHAnsi" w:hAnsiTheme="minorHAnsi" w:cstheme="minorHAnsi"/>
          <w:i/>
          <w:sz w:val="21"/>
          <w:szCs w:val="21"/>
          <w:lang w:val="cs-CZ"/>
        </w:rPr>
        <w:t>(7.2)</w:t>
      </w:r>
    </w:p>
    <w:p w14:paraId="2B78A61D" w14:textId="77777777" w:rsidR="00D8245A" w:rsidRPr="001D64B9" w:rsidRDefault="00D923E0" w:rsidP="001D64B9">
      <w:pPr>
        <w:pStyle w:val="Odstavecseseznamem"/>
        <w:numPr>
          <w:ilvl w:val="2"/>
          <w:numId w:val="11"/>
        </w:numPr>
        <w:tabs>
          <w:tab w:val="left" w:pos="1779"/>
        </w:tabs>
        <w:spacing w:line="229" w:lineRule="exact"/>
        <w:ind w:right="674" w:hanging="684"/>
        <w:rPr>
          <w:rFonts w:asciiTheme="minorHAnsi" w:hAnsiTheme="minorHAnsi" w:cstheme="minorHAnsi"/>
          <w:sz w:val="21"/>
          <w:szCs w:val="21"/>
          <w:lang w:val="cs-CZ"/>
        </w:rPr>
      </w:pPr>
      <w:r w:rsidRPr="001D64B9">
        <w:rPr>
          <w:rFonts w:asciiTheme="minorHAnsi" w:hAnsiTheme="minorHAnsi" w:cstheme="minorHAnsi"/>
          <w:sz w:val="21"/>
          <w:szCs w:val="21"/>
          <w:lang w:val="cs-CZ"/>
        </w:rPr>
        <w:t>Během utkání je první rozhodčí</w:t>
      </w:r>
      <w:r w:rsidRPr="001D64B9">
        <w:rPr>
          <w:rFonts w:asciiTheme="minorHAnsi" w:hAnsiTheme="minorHAnsi" w:cstheme="minorHAnsi"/>
          <w:spacing w:val="-3"/>
          <w:sz w:val="21"/>
          <w:szCs w:val="21"/>
          <w:lang w:val="cs-CZ"/>
        </w:rPr>
        <w:t xml:space="preserve"> </w:t>
      </w:r>
      <w:r w:rsidRPr="001D64B9">
        <w:rPr>
          <w:rFonts w:asciiTheme="minorHAnsi" w:hAnsiTheme="minorHAnsi" w:cstheme="minorHAnsi"/>
          <w:sz w:val="21"/>
          <w:szCs w:val="21"/>
          <w:lang w:val="cs-CZ"/>
        </w:rPr>
        <w:t>oprávněn:</w:t>
      </w:r>
    </w:p>
    <w:p w14:paraId="4E897B47" w14:textId="77777777" w:rsidR="00D8245A" w:rsidRPr="001D64B9" w:rsidRDefault="00D923E0" w:rsidP="001D64B9">
      <w:pPr>
        <w:pStyle w:val="Odstavecseseznamem"/>
        <w:numPr>
          <w:ilvl w:val="3"/>
          <w:numId w:val="11"/>
        </w:numPr>
        <w:tabs>
          <w:tab w:val="left" w:pos="2633"/>
        </w:tabs>
        <w:spacing w:line="229" w:lineRule="exact"/>
        <w:ind w:right="674" w:hanging="85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udělovat družstvům napomenutí;</w:t>
      </w:r>
      <w:r w:rsidRPr="001D64B9">
        <w:rPr>
          <w:rFonts w:asciiTheme="minorHAnsi" w:hAnsiTheme="minorHAnsi" w:cstheme="minorHAnsi"/>
          <w:spacing w:val="2"/>
          <w:sz w:val="21"/>
          <w:szCs w:val="21"/>
          <w:lang w:val="cs-CZ"/>
        </w:rPr>
        <w:t xml:space="preserve"> </w:t>
      </w:r>
      <w:r w:rsidRPr="001D64B9">
        <w:rPr>
          <w:rFonts w:asciiTheme="minorHAnsi" w:hAnsiTheme="minorHAnsi" w:cstheme="minorHAnsi"/>
          <w:i/>
          <w:sz w:val="21"/>
          <w:szCs w:val="21"/>
          <w:lang w:val="cs-CZ"/>
        </w:rPr>
        <w:t>(21.1)</w:t>
      </w:r>
    </w:p>
    <w:p w14:paraId="0B4B3D58" w14:textId="77777777" w:rsidR="00D8245A" w:rsidRPr="001D64B9" w:rsidRDefault="00D923E0" w:rsidP="001D64B9">
      <w:pPr>
        <w:pStyle w:val="Odstavecseseznamem"/>
        <w:numPr>
          <w:ilvl w:val="3"/>
          <w:numId w:val="11"/>
        </w:numPr>
        <w:tabs>
          <w:tab w:val="left" w:pos="2633"/>
        </w:tabs>
        <w:spacing w:before="4" w:line="220" w:lineRule="auto"/>
        <w:ind w:right="674" w:hanging="85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udělovat sankce za nevhodné chování a zdržování; </w:t>
      </w:r>
      <w:r w:rsidRPr="001D64B9">
        <w:rPr>
          <w:rFonts w:asciiTheme="minorHAnsi" w:hAnsiTheme="minorHAnsi" w:cstheme="minorHAnsi"/>
          <w:i/>
          <w:sz w:val="21"/>
          <w:szCs w:val="21"/>
          <w:lang w:val="cs-CZ"/>
        </w:rPr>
        <w:t>(16.2, 21.2, D9, D11(</w:t>
      </w:r>
      <w:proofErr w:type="gramStart"/>
      <w:r w:rsidRPr="001D64B9">
        <w:rPr>
          <w:rFonts w:asciiTheme="minorHAnsi" w:hAnsiTheme="minorHAnsi" w:cstheme="minorHAnsi"/>
          <w:i/>
          <w:sz w:val="21"/>
          <w:szCs w:val="21"/>
          <w:lang w:val="cs-CZ"/>
        </w:rPr>
        <w:t>6a</w:t>
      </w:r>
      <w:proofErr w:type="gramEnd"/>
      <w:r w:rsidRPr="001D64B9">
        <w:rPr>
          <w:rFonts w:asciiTheme="minorHAnsi" w:hAnsiTheme="minorHAnsi" w:cstheme="minorHAnsi"/>
          <w:i/>
          <w:sz w:val="21"/>
          <w:szCs w:val="21"/>
          <w:lang w:val="cs-CZ"/>
        </w:rPr>
        <w:t>, 6b, 7, 8,</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25)</w:t>
      </w:r>
    </w:p>
    <w:p w14:paraId="607D17AF" w14:textId="77777777" w:rsidR="00D8245A" w:rsidRPr="001D64B9" w:rsidRDefault="00D923E0" w:rsidP="001D64B9">
      <w:pPr>
        <w:pStyle w:val="Odstavecseseznamem"/>
        <w:numPr>
          <w:ilvl w:val="3"/>
          <w:numId w:val="11"/>
        </w:numPr>
        <w:tabs>
          <w:tab w:val="left" w:pos="2633"/>
        </w:tabs>
        <w:spacing w:before="1" w:line="233" w:lineRule="exact"/>
        <w:ind w:right="674" w:hanging="854"/>
        <w:jc w:val="both"/>
        <w:rPr>
          <w:rFonts w:asciiTheme="minorHAnsi" w:hAnsiTheme="minorHAnsi" w:cstheme="minorHAnsi"/>
          <w:sz w:val="21"/>
          <w:szCs w:val="21"/>
          <w:lang w:val="cs-CZ"/>
        </w:rPr>
      </w:pPr>
      <w:r w:rsidRPr="001D64B9">
        <w:rPr>
          <w:rFonts w:asciiTheme="minorHAnsi" w:hAnsiTheme="minorHAnsi" w:cstheme="minorHAnsi"/>
          <w:sz w:val="21"/>
          <w:szCs w:val="21"/>
          <w:lang w:val="cs-CZ"/>
        </w:rPr>
        <w:t>rozhodnout o:</w:t>
      </w:r>
    </w:p>
    <w:p w14:paraId="3A026FB0" w14:textId="77777777" w:rsidR="00D8245A" w:rsidRPr="001D64B9" w:rsidRDefault="00D923E0" w:rsidP="001D64B9">
      <w:pPr>
        <w:pStyle w:val="Odstavecseseznamem"/>
        <w:numPr>
          <w:ilvl w:val="4"/>
          <w:numId w:val="11"/>
        </w:numPr>
        <w:tabs>
          <w:tab w:val="left" w:pos="3033"/>
          <w:tab w:val="left" w:pos="3034"/>
        </w:tabs>
        <w:spacing w:line="236" w:lineRule="exact"/>
        <w:ind w:right="674"/>
        <w:rPr>
          <w:rFonts w:asciiTheme="minorHAnsi" w:hAnsiTheme="minorHAnsi" w:cstheme="minorHAnsi"/>
          <w:sz w:val="21"/>
          <w:szCs w:val="21"/>
          <w:lang w:val="cs-CZ"/>
        </w:rPr>
      </w:pPr>
      <w:r w:rsidRPr="001D64B9">
        <w:rPr>
          <w:rFonts w:asciiTheme="minorHAnsi" w:hAnsiTheme="minorHAnsi" w:cstheme="minorHAnsi"/>
          <w:sz w:val="21"/>
          <w:szCs w:val="21"/>
          <w:lang w:val="cs-CZ"/>
        </w:rPr>
        <w:t>chybách podávajícího a postavení podávajícího družstva, včetně clonění;</w:t>
      </w:r>
    </w:p>
    <w:p w14:paraId="0A8387FC" w14:textId="77777777" w:rsidR="00D8245A" w:rsidRPr="001D64B9" w:rsidRDefault="00D923E0" w:rsidP="001D64B9">
      <w:pPr>
        <w:spacing w:line="220" w:lineRule="exact"/>
        <w:ind w:left="3033" w:right="674"/>
        <w:rPr>
          <w:rFonts w:asciiTheme="minorHAnsi" w:hAnsiTheme="minorHAnsi" w:cstheme="minorHAnsi"/>
          <w:i/>
          <w:sz w:val="21"/>
          <w:szCs w:val="21"/>
          <w:lang w:val="cs-CZ"/>
        </w:rPr>
      </w:pPr>
      <w:r w:rsidRPr="001D64B9">
        <w:rPr>
          <w:rFonts w:asciiTheme="minorHAnsi" w:hAnsiTheme="minorHAnsi" w:cstheme="minorHAnsi"/>
          <w:i/>
          <w:sz w:val="21"/>
          <w:szCs w:val="21"/>
          <w:lang w:val="cs-CZ"/>
        </w:rPr>
        <w:t>(7.5, 12.4, 12.5, 12.7.1, D4, D6, D11(12, 13))</w:t>
      </w:r>
    </w:p>
    <w:p w14:paraId="7304883D" w14:textId="77777777" w:rsidR="00D8245A" w:rsidRPr="001D64B9" w:rsidRDefault="00D923E0" w:rsidP="001D64B9">
      <w:pPr>
        <w:tabs>
          <w:tab w:val="left" w:pos="3033"/>
        </w:tabs>
        <w:spacing w:line="239" w:lineRule="exact"/>
        <w:ind w:left="2632" w:right="674"/>
        <w:rPr>
          <w:rFonts w:asciiTheme="minorHAnsi" w:hAnsiTheme="minorHAnsi" w:cstheme="minorHAnsi"/>
          <w:i/>
          <w:sz w:val="21"/>
          <w:szCs w:val="21"/>
          <w:lang w:val="cs-CZ"/>
        </w:rPr>
      </w:pPr>
      <w:r w:rsidRPr="001D64B9">
        <w:rPr>
          <w:rFonts w:asciiTheme="minorHAnsi" w:hAnsiTheme="minorHAnsi" w:cstheme="minorHAnsi"/>
          <w:sz w:val="21"/>
          <w:szCs w:val="21"/>
          <w:lang w:val="cs-CZ"/>
        </w:rPr>
        <w:t>b)</w:t>
      </w:r>
      <w:r w:rsidRPr="001D64B9">
        <w:rPr>
          <w:rFonts w:asciiTheme="minorHAnsi" w:hAnsiTheme="minorHAnsi" w:cstheme="minorHAnsi"/>
          <w:sz w:val="21"/>
          <w:szCs w:val="21"/>
          <w:lang w:val="cs-CZ"/>
        </w:rPr>
        <w:tab/>
        <w:t xml:space="preserve">chybách pří hraní míčem; </w:t>
      </w:r>
      <w:r w:rsidRPr="001D64B9">
        <w:rPr>
          <w:rFonts w:asciiTheme="minorHAnsi" w:hAnsiTheme="minorHAnsi" w:cstheme="minorHAnsi"/>
          <w:i/>
          <w:sz w:val="21"/>
          <w:szCs w:val="21"/>
          <w:lang w:val="cs-CZ"/>
        </w:rPr>
        <w:t>(9.3, D11(16,</w:t>
      </w:r>
      <w:r w:rsidRPr="001D64B9">
        <w:rPr>
          <w:rFonts w:asciiTheme="minorHAnsi" w:hAnsiTheme="minorHAnsi" w:cstheme="minorHAnsi"/>
          <w:i/>
          <w:spacing w:val="-11"/>
          <w:sz w:val="21"/>
          <w:szCs w:val="21"/>
          <w:lang w:val="cs-CZ"/>
        </w:rPr>
        <w:t xml:space="preserve"> </w:t>
      </w:r>
      <w:r w:rsidRPr="001D64B9">
        <w:rPr>
          <w:rFonts w:asciiTheme="minorHAnsi" w:hAnsiTheme="minorHAnsi" w:cstheme="minorHAnsi"/>
          <w:i/>
          <w:sz w:val="21"/>
          <w:szCs w:val="21"/>
          <w:lang w:val="cs-CZ"/>
        </w:rPr>
        <w:t>17))</w:t>
      </w:r>
    </w:p>
    <w:p w14:paraId="0FEB871F" w14:textId="08171C9D" w:rsidR="00D8245A" w:rsidRPr="001D64B9" w:rsidRDefault="00D923E0" w:rsidP="001D64B9">
      <w:pPr>
        <w:pStyle w:val="Odstavecseseznamem"/>
        <w:numPr>
          <w:ilvl w:val="0"/>
          <w:numId w:val="10"/>
        </w:numPr>
        <w:tabs>
          <w:tab w:val="left" w:pos="3034"/>
        </w:tabs>
        <w:spacing w:before="8" w:line="218" w:lineRule="auto"/>
        <w:ind w:right="67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chybách nad sítí a chybném doteku hráče se sítí, především</w:t>
      </w:r>
      <w:r w:rsidR="003414A9" w:rsidRPr="001D64B9">
        <w:rPr>
          <w:rFonts w:asciiTheme="minorHAnsi" w:hAnsiTheme="minorHAnsi" w:cstheme="minorHAnsi"/>
          <w:sz w:val="21"/>
          <w:szCs w:val="21"/>
          <w:lang w:val="cs-CZ"/>
        </w:rPr>
        <w:t xml:space="preserve"> </w:t>
      </w:r>
      <w:r w:rsidR="003414A9" w:rsidRPr="001D64B9">
        <w:rPr>
          <w:rFonts w:asciiTheme="minorHAnsi" w:hAnsiTheme="minorHAnsi" w:cstheme="minorHAnsi"/>
          <w:color w:val="FF0000"/>
          <w:sz w:val="21"/>
          <w:szCs w:val="21"/>
          <w:lang w:val="cs-CZ"/>
        </w:rPr>
        <w:t xml:space="preserve">(ale ne </w:t>
      </w:r>
      <w:r w:rsidR="00227FD4" w:rsidRPr="001D64B9">
        <w:rPr>
          <w:rFonts w:asciiTheme="minorHAnsi" w:hAnsiTheme="minorHAnsi" w:cstheme="minorHAnsi"/>
          <w:color w:val="FF0000"/>
          <w:sz w:val="21"/>
          <w:szCs w:val="21"/>
          <w:lang w:val="cs-CZ"/>
        </w:rPr>
        <w:t>výhradně</w:t>
      </w:r>
      <w:r w:rsidR="003414A9" w:rsidRPr="001D64B9">
        <w:rPr>
          <w:rFonts w:asciiTheme="minorHAnsi" w:hAnsiTheme="minorHAnsi" w:cstheme="minorHAnsi"/>
          <w:color w:val="FF0000"/>
          <w:sz w:val="21"/>
          <w:szCs w:val="21"/>
          <w:lang w:val="cs-CZ"/>
        </w:rPr>
        <w:t>)</w:t>
      </w:r>
      <w:r w:rsidRPr="001D64B9">
        <w:rPr>
          <w:rFonts w:asciiTheme="minorHAnsi" w:hAnsiTheme="minorHAnsi" w:cstheme="minorHAnsi"/>
          <w:sz w:val="21"/>
          <w:szCs w:val="21"/>
          <w:lang w:val="cs-CZ"/>
        </w:rPr>
        <w:t xml:space="preserve"> na straně útoku; </w:t>
      </w:r>
      <w:r w:rsidRPr="001D64B9">
        <w:rPr>
          <w:rFonts w:asciiTheme="minorHAnsi" w:hAnsiTheme="minorHAnsi" w:cstheme="minorHAnsi"/>
          <w:i/>
          <w:sz w:val="21"/>
          <w:szCs w:val="21"/>
          <w:lang w:val="cs-CZ"/>
        </w:rPr>
        <w:t>(11.3.1, 11.4.1, 11.4.4,</w:t>
      </w:r>
      <w:r w:rsidRPr="001D64B9">
        <w:rPr>
          <w:rFonts w:asciiTheme="minorHAnsi" w:hAnsiTheme="minorHAnsi" w:cstheme="minorHAnsi"/>
          <w:i/>
          <w:spacing w:val="-6"/>
          <w:sz w:val="21"/>
          <w:szCs w:val="21"/>
          <w:lang w:val="cs-CZ"/>
        </w:rPr>
        <w:t xml:space="preserve"> </w:t>
      </w:r>
      <w:r w:rsidRPr="001D64B9">
        <w:rPr>
          <w:rFonts w:asciiTheme="minorHAnsi" w:hAnsiTheme="minorHAnsi" w:cstheme="minorHAnsi"/>
          <w:i/>
          <w:sz w:val="21"/>
          <w:szCs w:val="21"/>
          <w:lang w:val="cs-CZ"/>
        </w:rPr>
        <w:t>D11(20))</w:t>
      </w:r>
    </w:p>
    <w:p w14:paraId="59AB6695" w14:textId="77777777" w:rsidR="00D8245A" w:rsidRPr="001D64B9" w:rsidRDefault="00D923E0" w:rsidP="001D64B9">
      <w:pPr>
        <w:pStyle w:val="Odstavecseseznamem"/>
        <w:numPr>
          <w:ilvl w:val="0"/>
          <w:numId w:val="10"/>
        </w:numPr>
        <w:tabs>
          <w:tab w:val="left" w:pos="3034"/>
        </w:tabs>
        <w:spacing w:before="15" w:line="218" w:lineRule="auto"/>
        <w:ind w:right="67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chybách útočného úderu hráče zadní řady a libera; </w:t>
      </w:r>
      <w:r w:rsidRPr="001D64B9">
        <w:rPr>
          <w:rFonts w:asciiTheme="minorHAnsi" w:hAnsiTheme="minorHAnsi" w:cstheme="minorHAnsi"/>
          <w:i/>
          <w:sz w:val="21"/>
          <w:szCs w:val="21"/>
          <w:lang w:val="cs-CZ"/>
        </w:rPr>
        <w:t>(13.3.3, 13.3.5, 24.3.2.4, D8,</w:t>
      </w:r>
      <w:r w:rsidRPr="001D64B9">
        <w:rPr>
          <w:rFonts w:asciiTheme="minorHAnsi" w:hAnsiTheme="minorHAnsi" w:cstheme="minorHAnsi"/>
          <w:i/>
          <w:spacing w:val="1"/>
          <w:sz w:val="21"/>
          <w:szCs w:val="21"/>
          <w:lang w:val="cs-CZ"/>
        </w:rPr>
        <w:t xml:space="preserve"> </w:t>
      </w:r>
      <w:r w:rsidRPr="001D64B9">
        <w:rPr>
          <w:rFonts w:asciiTheme="minorHAnsi" w:hAnsiTheme="minorHAnsi" w:cstheme="minorHAnsi"/>
          <w:i/>
          <w:sz w:val="21"/>
          <w:szCs w:val="21"/>
          <w:lang w:val="cs-CZ"/>
        </w:rPr>
        <w:t>D11(21))</w:t>
      </w:r>
    </w:p>
    <w:p w14:paraId="1F8B566B" w14:textId="77777777" w:rsidR="00D8245A" w:rsidRPr="001D64B9" w:rsidRDefault="00D923E0" w:rsidP="001D64B9">
      <w:pPr>
        <w:pStyle w:val="Odstavecseseznamem"/>
        <w:numPr>
          <w:ilvl w:val="0"/>
          <w:numId w:val="10"/>
        </w:numPr>
        <w:tabs>
          <w:tab w:val="left" w:pos="3034"/>
        </w:tabs>
        <w:spacing w:before="16" w:line="220" w:lineRule="auto"/>
        <w:ind w:right="67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dokončeném útočném úderu hráčem nad výškou sítě, jestliže k němu směřuje</w:t>
      </w:r>
      <w:r w:rsidRPr="001D64B9">
        <w:rPr>
          <w:rFonts w:asciiTheme="minorHAnsi" w:hAnsiTheme="minorHAnsi" w:cstheme="minorHAnsi"/>
          <w:spacing w:val="-17"/>
          <w:sz w:val="21"/>
          <w:szCs w:val="21"/>
          <w:lang w:val="cs-CZ"/>
        </w:rPr>
        <w:t xml:space="preserve"> </w:t>
      </w:r>
      <w:r w:rsidRPr="001D64B9">
        <w:rPr>
          <w:rFonts w:asciiTheme="minorHAnsi" w:hAnsiTheme="minorHAnsi" w:cstheme="minorHAnsi"/>
          <w:sz w:val="21"/>
          <w:szCs w:val="21"/>
          <w:lang w:val="cs-CZ"/>
        </w:rPr>
        <w:t>míč</w:t>
      </w:r>
      <w:r w:rsidRPr="001D64B9">
        <w:rPr>
          <w:rFonts w:asciiTheme="minorHAnsi" w:hAnsiTheme="minorHAnsi" w:cstheme="minorHAnsi"/>
          <w:spacing w:val="-80"/>
          <w:sz w:val="21"/>
          <w:szCs w:val="21"/>
          <w:lang w:val="cs-CZ"/>
        </w:rPr>
        <w:t xml:space="preserve"> </w:t>
      </w:r>
      <w:r w:rsidRPr="001D64B9">
        <w:rPr>
          <w:rFonts w:asciiTheme="minorHAnsi" w:hAnsiTheme="minorHAnsi" w:cstheme="minorHAnsi"/>
          <w:sz w:val="21"/>
          <w:szCs w:val="21"/>
          <w:lang w:val="cs-CZ"/>
        </w:rPr>
        <w:t>zahraný</w:t>
      </w:r>
      <w:r w:rsidRPr="001D64B9">
        <w:rPr>
          <w:rFonts w:asciiTheme="minorHAnsi" w:hAnsiTheme="minorHAnsi" w:cstheme="minorHAnsi"/>
          <w:spacing w:val="-16"/>
          <w:sz w:val="21"/>
          <w:szCs w:val="21"/>
          <w:lang w:val="cs-CZ"/>
        </w:rPr>
        <w:t xml:space="preserve"> </w:t>
      </w:r>
      <w:r w:rsidRPr="001D64B9">
        <w:rPr>
          <w:rFonts w:asciiTheme="minorHAnsi" w:hAnsiTheme="minorHAnsi" w:cstheme="minorHAnsi"/>
          <w:sz w:val="21"/>
          <w:szCs w:val="21"/>
          <w:lang w:val="cs-CZ"/>
        </w:rPr>
        <w:t>liberem</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vrchním</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odbitím</w:t>
      </w:r>
      <w:r w:rsidRPr="001D64B9">
        <w:rPr>
          <w:rFonts w:asciiTheme="minorHAnsi" w:hAnsiTheme="minorHAnsi" w:cstheme="minorHAnsi"/>
          <w:spacing w:val="-12"/>
          <w:sz w:val="21"/>
          <w:szCs w:val="21"/>
          <w:lang w:val="cs-CZ"/>
        </w:rPr>
        <w:t xml:space="preserve"> </w:t>
      </w:r>
      <w:r w:rsidRPr="001D64B9">
        <w:rPr>
          <w:rFonts w:asciiTheme="minorHAnsi" w:hAnsiTheme="minorHAnsi" w:cstheme="minorHAnsi"/>
          <w:sz w:val="21"/>
          <w:szCs w:val="21"/>
          <w:lang w:val="cs-CZ"/>
        </w:rPr>
        <w:t>prsty</w:t>
      </w:r>
      <w:r w:rsidRPr="001D64B9">
        <w:rPr>
          <w:rFonts w:asciiTheme="minorHAnsi" w:hAnsiTheme="minorHAnsi" w:cstheme="minorHAnsi"/>
          <w:spacing w:val="-19"/>
          <w:sz w:val="21"/>
          <w:szCs w:val="21"/>
          <w:lang w:val="cs-CZ"/>
        </w:rPr>
        <w:t xml:space="preserve"> </w:t>
      </w:r>
      <w:r w:rsidRPr="001D64B9">
        <w:rPr>
          <w:rFonts w:asciiTheme="minorHAnsi" w:hAnsiTheme="minorHAnsi" w:cstheme="minorHAnsi"/>
          <w:sz w:val="21"/>
          <w:szCs w:val="21"/>
          <w:lang w:val="cs-CZ"/>
        </w:rPr>
        <w:t>ve</w:t>
      </w:r>
      <w:r w:rsidRPr="001D64B9">
        <w:rPr>
          <w:rFonts w:asciiTheme="minorHAnsi" w:hAnsiTheme="minorHAnsi" w:cstheme="minorHAnsi"/>
          <w:spacing w:val="-13"/>
          <w:sz w:val="21"/>
          <w:szCs w:val="21"/>
          <w:lang w:val="cs-CZ"/>
        </w:rPr>
        <w:t xml:space="preserve"> </w:t>
      </w:r>
      <w:r w:rsidRPr="001D64B9">
        <w:rPr>
          <w:rFonts w:asciiTheme="minorHAnsi" w:hAnsiTheme="minorHAnsi" w:cstheme="minorHAnsi"/>
          <w:sz w:val="21"/>
          <w:szCs w:val="21"/>
          <w:lang w:val="cs-CZ"/>
        </w:rPr>
        <w:t>vlastní</w:t>
      </w:r>
      <w:r w:rsidRPr="001D64B9">
        <w:rPr>
          <w:rFonts w:asciiTheme="minorHAnsi" w:hAnsiTheme="minorHAnsi" w:cstheme="minorHAnsi"/>
          <w:spacing w:val="-15"/>
          <w:sz w:val="21"/>
          <w:szCs w:val="21"/>
          <w:lang w:val="cs-CZ"/>
        </w:rPr>
        <w:t xml:space="preserve"> </w:t>
      </w:r>
      <w:r w:rsidRPr="001D64B9">
        <w:rPr>
          <w:rFonts w:asciiTheme="minorHAnsi" w:hAnsiTheme="minorHAnsi" w:cstheme="minorHAnsi"/>
          <w:sz w:val="21"/>
          <w:szCs w:val="21"/>
          <w:lang w:val="cs-CZ"/>
        </w:rPr>
        <w:t>přední</w:t>
      </w:r>
      <w:r w:rsidRPr="001D64B9">
        <w:rPr>
          <w:rFonts w:asciiTheme="minorHAnsi" w:hAnsiTheme="minorHAnsi" w:cstheme="minorHAnsi"/>
          <w:spacing w:val="-14"/>
          <w:sz w:val="21"/>
          <w:szCs w:val="21"/>
          <w:lang w:val="cs-CZ"/>
        </w:rPr>
        <w:t xml:space="preserve"> </w:t>
      </w:r>
      <w:r w:rsidRPr="001D64B9">
        <w:rPr>
          <w:rFonts w:asciiTheme="minorHAnsi" w:hAnsiTheme="minorHAnsi" w:cstheme="minorHAnsi"/>
          <w:sz w:val="21"/>
          <w:szCs w:val="21"/>
          <w:lang w:val="cs-CZ"/>
        </w:rPr>
        <w:t xml:space="preserve">zóně </w:t>
      </w:r>
      <w:r w:rsidRPr="001D64B9">
        <w:rPr>
          <w:rFonts w:asciiTheme="minorHAnsi" w:hAnsiTheme="minorHAnsi" w:cstheme="minorHAnsi"/>
          <w:i/>
          <w:sz w:val="21"/>
          <w:szCs w:val="21"/>
          <w:lang w:val="cs-CZ"/>
        </w:rPr>
        <w:t>(1.3.1, 13.3.6, 24.3.2.4, D11(21)</w:t>
      </w:r>
    </w:p>
    <w:p w14:paraId="3F7F1D1D" w14:textId="77777777" w:rsidR="00D8245A" w:rsidRPr="001D64B9" w:rsidRDefault="00D923E0" w:rsidP="001D64B9">
      <w:pPr>
        <w:pStyle w:val="Odstavecseseznamem"/>
        <w:numPr>
          <w:ilvl w:val="0"/>
          <w:numId w:val="10"/>
        </w:numPr>
        <w:tabs>
          <w:tab w:val="left" w:pos="3034"/>
        </w:tabs>
        <w:spacing w:before="10" w:line="220" w:lineRule="auto"/>
        <w:ind w:right="67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úplném přeletu míče spodním prostorem pod sítí; </w:t>
      </w:r>
      <w:r w:rsidRPr="001D64B9">
        <w:rPr>
          <w:rFonts w:asciiTheme="minorHAnsi" w:hAnsiTheme="minorHAnsi" w:cstheme="minorHAnsi"/>
          <w:i/>
          <w:sz w:val="21"/>
          <w:szCs w:val="21"/>
          <w:lang w:val="cs-CZ"/>
        </w:rPr>
        <w:t>(8.4.5, 24.3.2.7, D5a, D11(22))</w:t>
      </w:r>
    </w:p>
    <w:p w14:paraId="0A8CBE00" w14:textId="77777777" w:rsidR="00D8245A" w:rsidRPr="001D64B9" w:rsidRDefault="00D923E0" w:rsidP="001D64B9">
      <w:pPr>
        <w:pStyle w:val="Odstavecseseznamem"/>
        <w:numPr>
          <w:ilvl w:val="0"/>
          <w:numId w:val="10"/>
        </w:numPr>
        <w:tabs>
          <w:tab w:val="left" w:pos="3034"/>
        </w:tabs>
        <w:spacing w:before="11" w:line="220" w:lineRule="auto"/>
        <w:ind w:right="674"/>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dokončeném bloku hráče zadní řady nebo pokusu libera o blok, </w:t>
      </w:r>
      <w:r w:rsidRPr="001D64B9">
        <w:rPr>
          <w:rFonts w:asciiTheme="minorHAnsi" w:hAnsiTheme="minorHAnsi" w:cstheme="minorHAnsi"/>
          <w:i/>
          <w:sz w:val="21"/>
          <w:szCs w:val="21"/>
          <w:lang w:val="cs-CZ"/>
        </w:rPr>
        <w:t>(14.6.2, 14.6.6,</w:t>
      </w:r>
      <w:r w:rsidRPr="001D64B9">
        <w:rPr>
          <w:rFonts w:asciiTheme="minorHAnsi" w:hAnsiTheme="minorHAnsi" w:cstheme="minorHAnsi"/>
          <w:i/>
          <w:spacing w:val="-2"/>
          <w:sz w:val="21"/>
          <w:szCs w:val="21"/>
          <w:lang w:val="cs-CZ"/>
        </w:rPr>
        <w:t xml:space="preserve"> </w:t>
      </w:r>
      <w:r w:rsidRPr="001D64B9">
        <w:rPr>
          <w:rFonts w:asciiTheme="minorHAnsi" w:hAnsiTheme="minorHAnsi" w:cstheme="minorHAnsi"/>
          <w:i/>
          <w:sz w:val="21"/>
          <w:szCs w:val="21"/>
          <w:lang w:val="cs-CZ"/>
        </w:rPr>
        <w:t>D11(12))</w:t>
      </w:r>
    </w:p>
    <w:p w14:paraId="5461BF05" w14:textId="77777777" w:rsidR="00D8245A" w:rsidRPr="001D64B9" w:rsidRDefault="00D923E0" w:rsidP="001D64B9">
      <w:pPr>
        <w:pStyle w:val="Odstavecseseznamem"/>
        <w:numPr>
          <w:ilvl w:val="0"/>
          <w:numId w:val="10"/>
        </w:numPr>
        <w:tabs>
          <w:tab w:val="left" w:pos="3032"/>
        </w:tabs>
        <w:spacing w:before="16" w:line="220" w:lineRule="auto"/>
        <w:ind w:left="3031" w:right="674" w:hanging="399"/>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přelet míče přes síť zcela nebo částečně mimo prostor přeletu do soupeřova hřiště nebo dotek míče s anténkou na jeho/její straně</w:t>
      </w:r>
      <w:r w:rsidRPr="001D64B9">
        <w:rPr>
          <w:rFonts w:asciiTheme="minorHAnsi" w:hAnsiTheme="minorHAnsi" w:cstheme="minorHAnsi"/>
          <w:spacing w:val="-70"/>
          <w:sz w:val="21"/>
          <w:szCs w:val="21"/>
          <w:lang w:val="cs-CZ"/>
        </w:rPr>
        <w:t xml:space="preserve"> </w:t>
      </w:r>
      <w:r w:rsidRPr="001D64B9">
        <w:rPr>
          <w:rFonts w:asciiTheme="minorHAnsi" w:hAnsiTheme="minorHAnsi" w:cstheme="minorHAnsi"/>
          <w:sz w:val="21"/>
          <w:szCs w:val="21"/>
          <w:lang w:val="cs-CZ"/>
        </w:rPr>
        <w:t xml:space="preserve">hřiště, </w:t>
      </w:r>
      <w:r w:rsidRPr="001D64B9">
        <w:rPr>
          <w:rFonts w:asciiTheme="minorHAnsi" w:hAnsiTheme="minorHAnsi" w:cstheme="minorHAnsi"/>
          <w:i/>
          <w:sz w:val="21"/>
          <w:szCs w:val="21"/>
          <w:lang w:val="cs-CZ"/>
        </w:rPr>
        <w:t>(D11(15))</w:t>
      </w:r>
    </w:p>
    <w:p w14:paraId="44EA056C" w14:textId="77777777" w:rsidR="00D8245A" w:rsidRPr="001D64B9" w:rsidRDefault="00D923E0" w:rsidP="001D64B9">
      <w:pPr>
        <w:pStyle w:val="Odstavecseseznamem"/>
        <w:numPr>
          <w:ilvl w:val="0"/>
          <w:numId w:val="10"/>
        </w:numPr>
        <w:tabs>
          <w:tab w:val="left" w:pos="3032"/>
        </w:tabs>
        <w:spacing w:before="16" w:line="216" w:lineRule="auto"/>
        <w:ind w:left="3031" w:right="674" w:hanging="399"/>
        <w:jc w:val="both"/>
        <w:rPr>
          <w:rFonts w:asciiTheme="minorHAnsi" w:hAnsiTheme="minorHAnsi" w:cstheme="minorHAnsi"/>
          <w:i/>
          <w:sz w:val="21"/>
          <w:szCs w:val="21"/>
          <w:lang w:val="cs-CZ"/>
        </w:rPr>
      </w:pPr>
      <w:r w:rsidRPr="001D64B9">
        <w:rPr>
          <w:rFonts w:asciiTheme="minorHAnsi" w:hAnsiTheme="minorHAnsi" w:cstheme="minorHAnsi"/>
          <w:sz w:val="21"/>
          <w:szCs w:val="21"/>
          <w:lang w:val="cs-CZ"/>
        </w:rPr>
        <w:t>přelet míče z podání a po třetím odbití nad nebo z vnější strany anténky na jeho/její straně</w:t>
      </w:r>
      <w:r w:rsidRPr="001D64B9">
        <w:rPr>
          <w:rFonts w:asciiTheme="minorHAnsi" w:hAnsiTheme="minorHAnsi" w:cstheme="minorHAnsi"/>
          <w:spacing w:val="-74"/>
          <w:sz w:val="21"/>
          <w:szCs w:val="21"/>
          <w:lang w:val="cs-CZ"/>
        </w:rPr>
        <w:t xml:space="preserve"> </w:t>
      </w:r>
      <w:r w:rsidRPr="001D64B9">
        <w:rPr>
          <w:rFonts w:asciiTheme="minorHAnsi" w:hAnsiTheme="minorHAnsi" w:cstheme="minorHAnsi"/>
          <w:sz w:val="21"/>
          <w:szCs w:val="21"/>
          <w:lang w:val="cs-CZ"/>
        </w:rPr>
        <w:t xml:space="preserve">hřiště. </w:t>
      </w:r>
      <w:r w:rsidRPr="001D64B9">
        <w:rPr>
          <w:rFonts w:asciiTheme="minorHAnsi" w:hAnsiTheme="minorHAnsi" w:cstheme="minorHAnsi"/>
          <w:i/>
          <w:sz w:val="21"/>
          <w:szCs w:val="21"/>
          <w:lang w:val="cs-CZ"/>
        </w:rPr>
        <w:t>(D11(15))</w:t>
      </w:r>
    </w:p>
    <w:p w14:paraId="60DEDB92" w14:textId="70EEF776" w:rsidR="00D8245A" w:rsidRPr="001D64B9" w:rsidRDefault="00D923E0" w:rsidP="001D64B9">
      <w:pPr>
        <w:pStyle w:val="Odstavecseseznamem"/>
        <w:numPr>
          <w:ilvl w:val="2"/>
          <w:numId w:val="11"/>
        </w:numPr>
        <w:tabs>
          <w:tab w:val="left" w:pos="1779"/>
        </w:tabs>
        <w:spacing w:line="220" w:lineRule="exact"/>
        <w:ind w:right="674" w:hanging="684"/>
        <w:rPr>
          <w:rFonts w:asciiTheme="minorHAnsi" w:hAnsiTheme="minorHAnsi" w:cstheme="minorHAnsi"/>
          <w:i/>
          <w:sz w:val="21"/>
          <w:szCs w:val="21"/>
          <w:lang w:val="cs-CZ"/>
        </w:rPr>
      </w:pPr>
      <w:r w:rsidRPr="001D64B9">
        <w:rPr>
          <w:rFonts w:asciiTheme="minorHAnsi" w:hAnsiTheme="minorHAnsi" w:cstheme="minorHAnsi"/>
          <w:sz w:val="21"/>
          <w:szCs w:val="21"/>
          <w:lang w:val="cs-CZ"/>
        </w:rPr>
        <w:t xml:space="preserve">Na konci utkání zkontroluje a podepisuje zápis o utkání. </w:t>
      </w:r>
      <w:r w:rsidRPr="001D64B9">
        <w:rPr>
          <w:rFonts w:asciiTheme="minorHAnsi" w:hAnsiTheme="minorHAnsi" w:cstheme="minorHAnsi"/>
          <w:i/>
          <w:sz w:val="21"/>
          <w:szCs w:val="21"/>
          <w:lang w:val="cs-CZ"/>
        </w:rPr>
        <w:t>(24.3.3,</w:t>
      </w:r>
      <w:r w:rsidRPr="001D64B9">
        <w:rPr>
          <w:rFonts w:asciiTheme="minorHAnsi" w:hAnsiTheme="minorHAnsi" w:cstheme="minorHAnsi"/>
          <w:i/>
          <w:spacing w:val="-8"/>
          <w:sz w:val="21"/>
          <w:szCs w:val="21"/>
          <w:lang w:val="cs-CZ"/>
        </w:rPr>
        <w:t xml:space="preserve"> </w:t>
      </w:r>
      <w:r w:rsidRPr="001D64B9">
        <w:rPr>
          <w:rFonts w:asciiTheme="minorHAnsi" w:hAnsiTheme="minorHAnsi" w:cstheme="minorHAnsi"/>
          <w:i/>
          <w:sz w:val="21"/>
          <w:szCs w:val="21"/>
          <w:lang w:val="cs-CZ"/>
        </w:rPr>
        <w:t>25.2.3.3)</w:t>
      </w:r>
    </w:p>
    <w:p w14:paraId="1A98625B" w14:textId="77777777" w:rsidR="00E85ACE" w:rsidRPr="001D64B9" w:rsidRDefault="00E85ACE" w:rsidP="001D64B9">
      <w:pPr>
        <w:pStyle w:val="Odstavecseseznamem"/>
        <w:tabs>
          <w:tab w:val="left" w:pos="1779"/>
        </w:tabs>
        <w:spacing w:line="220" w:lineRule="exact"/>
        <w:ind w:right="674" w:firstLine="0"/>
        <w:jc w:val="right"/>
        <w:rPr>
          <w:rFonts w:asciiTheme="minorHAnsi" w:hAnsiTheme="minorHAnsi" w:cstheme="minorHAnsi"/>
          <w:i/>
          <w:sz w:val="21"/>
          <w:szCs w:val="21"/>
          <w:lang w:val="cs-CZ"/>
        </w:rPr>
      </w:pPr>
    </w:p>
    <w:p w14:paraId="609A59FC" w14:textId="77777777" w:rsidR="00D8245A" w:rsidRPr="001D64B9" w:rsidRDefault="00D923E0" w:rsidP="001D64B9">
      <w:pPr>
        <w:pStyle w:val="Nadpis4"/>
        <w:numPr>
          <w:ilvl w:val="0"/>
          <w:numId w:val="11"/>
        </w:numPr>
        <w:tabs>
          <w:tab w:val="left" w:pos="639"/>
        </w:tabs>
        <w:spacing w:before="154"/>
        <w:ind w:left="638" w:right="674" w:hanging="398"/>
        <w:jc w:val="left"/>
        <w:rPr>
          <w:rFonts w:asciiTheme="minorHAnsi" w:hAnsiTheme="minorHAnsi" w:cstheme="minorHAnsi"/>
          <w:sz w:val="21"/>
          <w:szCs w:val="21"/>
          <w:lang w:val="cs-CZ"/>
        </w:rPr>
      </w:pPr>
      <w:bookmarkStart w:id="26" w:name="_TOC_250024"/>
      <w:r w:rsidRPr="001D64B9">
        <w:rPr>
          <w:rFonts w:asciiTheme="minorHAnsi" w:hAnsiTheme="minorHAnsi" w:cstheme="minorHAnsi"/>
          <w:sz w:val="21"/>
          <w:szCs w:val="21"/>
          <w:shd w:val="clear" w:color="auto" w:fill="CCCCCC"/>
          <w:lang w:val="cs-CZ"/>
        </w:rPr>
        <w:t>DRUHÝ</w:t>
      </w:r>
      <w:r w:rsidRPr="001D64B9">
        <w:rPr>
          <w:rFonts w:asciiTheme="minorHAnsi" w:hAnsiTheme="minorHAnsi" w:cstheme="minorHAnsi"/>
          <w:spacing w:val="1"/>
          <w:sz w:val="21"/>
          <w:szCs w:val="21"/>
          <w:shd w:val="clear" w:color="auto" w:fill="FFFFFF"/>
          <w:lang w:val="cs-CZ"/>
        </w:rPr>
        <w:t xml:space="preserve"> </w:t>
      </w:r>
      <w:r w:rsidRPr="001D64B9">
        <w:rPr>
          <w:rFonts w:asciiTheme="minorHAnsi" w:hAnsiTheme="minorHAnsi" w:cstheme="minorHAnsi"/>
          <w:sz w:val="21"/>
          <w:szCs w:val="21"/>
          <w:shd w:val="clear" w:color="auto" w:fill="CCCCCC"/>
          <w:lang w:val="cs-CZ"/>
        </w:rPr>
        <w:t>ROZHOD</w:t>
      </w:r>
      <w:r w:rsidRPr="001D64B9">
        <w:rPr>
          <w:rFonts w:asciiTheme="minorHAnsi" w:hAnsiTheme="minorHAnsi" w:cstheme="minorHAnsi"/>
          <w:b w:val="0"/>
          <w:sz w:val="21"/>
          <w:szCs w:val="21"/>
          <w:shd w:val="clear" w:color="auto" w:fill="CCCCCC"/>
          <w:lang w:val="cs-CZ"/>
        </w:rPr>
        <w:t>Č</w:t>
      </w:r>
      <w:bookmarkEnd w:id="26"/>
      <w:r w:rsidRPr="001D64B9">
        <w:rPr>
          <w:rFonts w:asciiTheme="minorHAnsi" w:hAnsiTheme="minorHAnsi" w:cstheme="minorHAnsi"/>
          <w:sz w:val="21"/>
          <w:szCs w:val="21"/>
          <w:shd w:val="clear" w:color="auto" w:fill="CCCCCC"/>
          <w:lang w:val="cs-CZ"/>
        </w:rPr>
        <w:t>Í</w:t>
      </w:r>
    </w:p>
    <w:p w14:paraId="1C7B129C" w14:textId="77777777" w:rsidR="00D8245A" w:rsidRPr="001D64B9" w:rsidRDefault="00D923E0" w:rsidP="001D64B9">
      <w:pPr>
        <w:pStyle w:val="Nadpis4"/>
        <w:numPr>
          <w:ilvl w:val="1"/>
          <w:numId w:val="9"/>
        </w:numPr>
        <w:tabs>
          <w:tab w:val="left" w:pos="1095"/>
        </w:tabs>
        <w:spacing w:before="116" w:line="324" w:lineRule="exact"/>
        <w:ind w:right="674" w:hanging="456"/>
        <w:rPr>
          <w:rFonts w:asciiTheme="minorHAnsi" w:hAnsiTheme="minorHAnsi" w:cstheme="minorHAnsi"/>
          <w:sz w:val="21"/>
          <w:szCs w:val="21"/>
          <w:lang w:val="cs-CZ"/>
        </w:rPr>
      </w:pPr>
      <w:bookmarkStart w:id="27" w:name="_TOC_250023"/>
      <w:r w:rsidRPr="001D64B9">
        <w:rPr>
          <w:rFonts w:asciiTheme="minorHAnsi" w:hAnsiTheme="minorHAnsi" w:cstheme="minorHAnsi"/>
          <w:sz w:val="21"/>
          <w:szCs w:val="21"/>
          <w:shd w:val="clear" w:color="auto" w:fill="D9D9D9"/>
          <w:lang w:val="cs-CZ"/>
        </w:rPr>
        <w:t>Umíst</w:t>
      </w:r>
      <w:r w:rsidRPr="001D64B9">
        <w:rPr>
          <w:rFonts w:asciiTheme="minorHAnsi" w:hAnsiTheme="minorHAnsi" w:cstheme="minorHAnsi"/>
          <w:b w:val="0"/>
          <w:sz w:val="21"/>
          <w:szCs w:val="21"/>
          <w:shd w:val="clear" w:color="auto" w:fill="D9D9D9"/>
          <w:lang w:val="cs-CZ"/>
        </w:rPr>
        <w:t>ě</w:t>
      </w:r>
      <w:bookmarkEnd w:id="27"/>
      <w:r w:rsidRPr="001D64B9">
        <w:rPr>
          <w:rFonts w:asciiTheme="minorHAnsi" w:hAnsiTheme="minorHAnsi" w:cstheme="minorHAnsi"/>
          <w:sz w:val="21"/>
          <w:szCs w:val="21"/>
          <w:shd w:val="clear" w:color="auto" w:fill="D9D9D9"/>
          <w:lang w:val="cs-CZ"/>
        </w:rPr>
        <w:t>ní</w:t>
      </w:r>
    </w:p>
    <w:p w14:paraId="38859A07" w14:textId="77777777" w:rsidR="00D8245A" w:rsidRPr="00D61AFD" w:rsidRDefault="00D923E0" w:rsidP="001D64B9">
      <w:pPr>
        <w:pStyle w:val="Zkladntext"/>
        <w:spacing w:line="218" w:lineRule="auto"/>
        <w:ind w:left="1094" w:right="674" w:hanging="1"/>
        <w:rPr>
          <w:rFonts w:ascii="Arial" w:hAnsi="Arial" w:cs="Arial"/>
          <w:i/>
          <w:lang w:val="cs-CZ"/>
        </w:rPr>
      </w:pPr>
      <w:r w:rsidRPr="001D64B9">
        <w:rPr>
          <w:rFonts w:asciiTheme="minorHAnsi" w:hAnsiTheme="minorHAnsi" w:cstheme="minorHAnsi"/>
          <w:sz w:val="21"/>
          <w:szCs w:val="21"/>
          <w:lang w:val="cs-CZ"/>
        </w:rPr>
        <w:t xml:space="preserve">Druhý rozhodčí vykonává svou funkci vstoje blízko sloupku, mimo a na opačné straně hřiště, než je první rozhodčí, čelem k němu. </w:t>
      </w:r>
      <w:r w:rsidRPr="001D64B9">
        <w:rPr>
          <w:rFonts w:asciiTheme="minorHAnsi" w:hAnsiTheme="minorHAnsi" w:cstheme="minorHAnsi"/>
          <w:i/>
          <w:sz w:val="21"/>
          <w:szCs w:val="21"/>
          <w:lang w:val="cs-CZ"/>
        </w:rPr>
        <w:t>(D1a, D1b, D10)</w:t>
      </w:r>
    </w:p>
    <w:p w14:paraId="7872D096" w14:textId="77777777" w:rsidR="00D8245A" w:rsidRPr="00D61AFD" w:rsidRDefault="00D8245A">
      <w:pPr>
        <w:pStyle w:val="Zkladntext"/>
        <w:spacing w:before="1"/>
        <w:rPr>
          <w:rFonts w:ascii="Arial" w:hAnsi="Arial" w:cs="Arial"/>
          <w:i/>
          <w:lang w:val="cs-CZ"/>
        </w:rPr>
      </w:pPr>
    </w:p>
    <w:p w14:paraId="67B906B9" w14:textId="77777777" w:rsidR="00D8245A" w:rsidRPr="00D61AFD" w:rsidRDefault="00D923E0">
      <w:pPr>
        <w:pStyle w:val="Nadpis4"/>
        <w:numPr>
          <w:ilvl w:val="1"/>
          <w:numId w:val="9"/>
        </w:numPr>
        <w:tabs>
          <w:tab w:val="left" w:pos="1095"/>
        </w:tabs>
        <w:spacing w:before="88" w:line="237" w:lineRule="exact"/>
        <w:ind w:hanging="456"/>
        <w:rPr>
          <w:rFonts w:ascii="Arial" w:hAnsi="Arial" w:cs="Arial"/>
          <w:lang w:val="cs-CZ"/>
        </w:rPr>
      </w:pPr>
      <w:bookmarkStart w:id="28" w:name="_TOC_250022"/>
      <w:bookmarkEnd w:id="28"/>
      <w:r w:rsidRPr="00D61AFD">
        <w:rPr>
          <w:rFonts w:ascii="Arial" w:hAnsi="Arial" w:cs="Arial"/>
          <w:shd w:val="clear" w:color="auto" w:fill="D9D9D9"/>
          <w:lang w:val="cs-CZ"/>
        </w:rPr>
        <w:t>Pravomoc</w:t>
      </w:r>
    </w:p>
    <w:p w14:paraId="4043C757" w14:textId="77777777" w:rsidR="00D8245A" w:rsidRPr="00D61AFD" w:rsidRDefault="00D923E0">
      <w:pPr>
        <w:pStyle w:val="Odstavecseseznamem"/>
        <w:numPr>
          <w:ilvl w:val="2"/>
          <w:numId w:val="9"/>
        </w:numPr>
        <w:tabs>
          <w:tab w:val="left" w:pos="1951"/>
          <w:tab w:val="left" w:pos="1952"/>
        </w:tabs>
        <w:spacing w:before="16" w:line="216" w:lineRule="auto"/>
        <w:ind w:right="1280" w:hanging="857"/>
        <w:rPr>
          <w:rFonts w:ascii="Arial" w:hAnsi="Arial" w:cs="Arial"/>
          <w:i/>
          <w:sz w:val="20"/>
          <w:szCs w:val="20"/>
          <w:lang w:val="cs-CZ"/>
        </w:rPr>
      </w:pPr>
      <w:r w:rsidRPr="00D61AFD">
        <w:rPr>
          <w:rFonts w:ascii="Arial" w:hAnsi="Arial" w:cs="Arial"/>
          <w:sz w:val="20"/>
          <w:szCs w:val="20"/>
          <w:lang w:val="cs-CZ"/>
        </w:rPr>
        <w:t>Druhý rozhodčí je pomocníkem prvního rozhodčího, ale má také svůj vlastní rozsah pravomocí.</w:t>
      </w:r>
      <w:r w:rsidRPr="00D61AFD">
        <w:rPr>
          <w:rFonts w:ascii="Arial" w:hAnsi="Arial" w:cs="Arial"/>
          <w:spacing w:val="-2"/>
          <w:sz w:val="20"/>
          <w:szCs w:val="20"/>
          <w:lang w:val="cs-CZ"/>
        </w:rPr>
        <w:t xml:space="preserve"> </w:t>
      </w:r>
      <w:r w:rsidRPr="00D61AFD">
        <w:rPr>
          <w:rFonts w:ascii="Arial" w:hAnsi="Arial" w:cs="Arial"/>
          <w:i/>
          <w:sz w:val="20"/>
          <w:szCs w:val="20"/>
          <w:lang w:val="cs-CZ"/>
        </w:rPr>
        <w:t>(24.3)</w:t>
      </w:r>
    </w:p>
    <w:p w14:paraId="0343302C" w14:textId="77777777" w:rsidR="00D8245A" w:rsidRPr="00D61AFD" w:rsidRDefault="00D8245A">
      <w:pPr>
        <w:spacing w:line="216" w:lineRule="auto"/>
        <w:rPr>
          <w:rFonts w:ascii="Arial" w:hAnsi="Arial" w:cs="Arial"/>
          <w:sz w:val="20"/>
          <w:szCs w:val="20"/>
          <w:lang w:val="cs-CZ"/>
        </w:rPr>
        <w:sectPr w:rsidR="00D8245A" w:rsidRPr="00D61AFD">
          <w:pgSz w:w="11900" w:h="16840"/>
          <w:pgMar w:top="1000" w:right="0" w:bottom="1160" w:left="1020" w:header="0" w:footer="968" w:gutter="0"/>
          <w:cols w:space="708"/>
        </w:sectPr>
      </w:pPr>
    </w:p>
    <w:p w14:paraId="439BBA1D" w14:textId="77777777" w:rsidR="00D8245A" w:rsidRPr="001D64B9" w:rsidRDefault="00D923E0">
      <w:pPr>
        <w:pStyle w:val="Zkladntext"/>
        <w:spacing w:before="110" w:line="218" w:lineRule="auto"/>
        <w:ind w:left="1951" w:right="1211"/>
        <w:rPr>
          <w:rFonts w:asciiTheme="minorHAnsi" w:hAnsiTheme="minorHAnsi" w:cstheme="minorHAnsi"/>
          <w:sz w:val="22"/>
          <w:szCs w:val="22"/>
          <w:lang w:val="cs-CZ"/>
        </w:rPr>
      </w:pPr>
      <w:r w:rsidRPr="001D64B9">
        <w:rPr>
          <w:rFonts w:asciiTheme="minorHAnsi" w:hAnsiTheme="minorHAnsi" w:cstheme="minorHAnsi"/>
          <w:sz w:val="22"/>
          <w:szCs w:val="22"/>
          <w:lang w:val="cs-CZ"/>
        </w:rPr>
        <w:lastRenderedPageBreak/>
        <w:t>Přestane-li být první rozhodčí schopen pokračovat ve své činnosti, druhý rozhodčí ho může nahradit.</w:t>
      </w:r>
    </w:p>
    <w:p w14:paraId="483FB1DE" w14:textId="77777777" w:rsidR="00D8245A" w:rsidRPr="001D64B9" w:rsidRDefault="00D923E0">
      <w:pPr>
        <w:pStyle w:val="Odstavecseseznamem"/>
        <w:numPr>
          <w:ilvl w:val="2"/>
          <w:numId w:val="9"/>
        </w:numPr>
        <w:tabs>
          <w:tab w:val="left" w:pos="1951"/>
          <w:tab w:val="left" w:pos="1952"/>
        </w:tabs>
        <w:spacing w:before="1" w:line="218" w:lineRule="auto"/>
        <w:ind w:right="1277" w:hanging="857"/>
        <w:rPr>
          <w:rFonts w:asciiTheme="minorHAnsi" w:hAnsiTheme="minorHAnsi" w:cstheme="minorHAnsi"/>
          <w:i/>
          <w:lang w:val="cs-CZ"/>
        </w:rPr>
      </w:pPr>
      <w:r w:rsidRPr="001D64B9">
        <w:rPr>
          <w:rFonts w:asciiTheme="minorHAnsi" w:hAnsiTheme="minorHAnsi" w:cstheme="minorHAnsi"/>
          <w:lang w:val="cs-CZ"/>
        </w:rPr>
        <w:t>Druhý rozhodčí může, bez zapískání, také signalizovat chyby mimo svůj rozsah pravomocí, avšak nesmí na prvního rozhodčího naléhat.</w:t>
      </w:r>
      <w:r w:rsidRPr="001D64B9">
        <w:rPr>
          <w:rFonts w:asciiTheme="minorHAnsi" w:hAnsiTheme="minorHAnsi" w:cstheme="minorHAnsi"/>
          <w:spacing w:val="-11"/>
          <w:lang w:val="cs-CZ"/>
        </w:rPr>
        <w:t xml:space="preserve"> </w:t>
      </w:r>
      <w:r w:rsidRPr="001D64B9">
        <w:rPr>
          <w:rFonts w:asciiTheme="minorHAnsi" w:hAnsiTheme="minorHAnsi" w:cstheme="minorHAnsi"/>
          <w:i/>
          <w:lang w:val="cs-CZ"/>
        </w:rPr>
        <w:t>(24.3)</w:t>
      </w:r>
    </w:p>
    <w:p w14:paraId="4E977F7E" w14:textId="77777777" w:rsidR="00D8245A" w:rsidRPr="001D64B9" w:rsidRDefault="00D923E0">
      <w:pPr>
        <w:pStyle w:val="Odstavecseseznamem"/>
        <w:numPr>
          <w:ilvl w:val="2"/>
          <w:numId w:val="9"/>
        </w:numPr>
        <w:tabs>
          <w:tab w:val="left" w:pos="1951"/>
          <w:tab w:val="left" w:pos="1952"/>
        </w:tabs>
        <w:spacing w:line="226" w:lineRule="exact"/>
        <w:ind w:hanging="857"/>
        <w:rPr>
          <w:rFonts w:asciiTheme="minorHAnsi" w:hAnsiTheme="minorHAnsi" w:cstheme="minorHAnsi"/>
          <w:i/>
          <w:lang w:val="cs-CZ"/>
        </w:rPr>
      </w:pPr>
      <w:r w:rsidRPr="001D64B9">
        <w:rPr>
          <w:rFonts w:asciiTheme="minorHAnsi" w:hAnsiTheme="minorHAnsi" w:cstheme="minorHAnsi"/>
          <w:lang w:val="cs-CZ"/>
        </w:rPr>
        <w:t xml:space="preserve">Druhý rozhodčí řídí práci zapisovatele(ů). </w:t>
      </w:r>
      <w:r w:rsidRPr="001D64B9">
        <w:rPr>
          <w:rFonts w:asciiTheme="minorHAnsi" w:hAnsiTheme="minorHAnsi" w:cstheme="minorHAnsi"/>
          <w:i/>
          <w:lang w:val="cs-CZ"/>
        </w:rPr>
        <w:t>(25.2,</w:t>
      </w:r>
      <w:r w:rsidRPr="001D64B9">
        <w:rPr>
          <w:rFonts w:asciiTheme="minorHAnsi" w:hAnsiTheme="minorHAnsi" w:cstheme="minorHAnsi"/>
          <w:i/>
          <w:spacing w:val="-13"/>
          <w:lang w:val="cs-CZ"/>
        </w:rPr>
        <w:t xml:space="preserve"> </w:t>
      </w:r>
      <w:r w:rsidRPr="001D64B9">
        <w:rPr>
          <w:rFonts w:asciiTheme="minorHAnsi" w:hAnsiTheme="minorHAnsi" w:cstheme="minorHAnsi"/>
          <w:i/>
          <w:lang w:val="cs-CZ"/>
        </w:rPr>
        <w:t>26.2)</w:t>
      </w:r>
    </w:p>
    <w:p w14:paraId="2502E98E" w14:textId="77777777" w:rsidR="00D8245A" w:rsidRPr="001D64B9" w:rsidRDefault="00D923E0">
      <w:pPr>
        <w:pStyle w:val="Odstavecseseznamem"/>
        <w:numPr>
          <w:ilvl w:val="2"/>
          <w:numId w:val="9"/>
        </w:numPr>
        <w:tabs>
          <w:tab w:val="left" w:pos="1951"/>
          <w:tab w:val="left" w:pos="1952"/>
        </w:tabs>
        <w:spacing w:before="7" w:line="218" w:lineRule="auto"/>
        <w:ind w:right="1277" w:hanging="857"/>
        <w:rPr>
          <w:rFonts w:asciiTheme="minorHAnsi" w:hAnsiTheme="minorHAnsi" w:cstheme="minorHAnsi"/>
          <w:i/>
          <w:lang w:val="cs-CZ"/>
        </w:rPr>
      </w:pPr>
      <w:r w:rsidRPr="001D64B9">
        <w:rPr>
          <w:rFonts w:asciiTheme="minorHAnsi" w:hAnsiTheme="minorHAnsi" w:cstheme="minorHAnsi"/>
          <w:lang w:val="cs-CZ"/>
        </w:rPr>
        <w:t>Druhý rozhodčí dohlíží na členy družstva na lavičce a oznamuje jejich nevhodné chování prvnímu rozhodčímu.</w:t>
      </w:r>
      <w:r w:rsidRPr="001D64B9">
        <w:rPr>
          <w:rFonts w:asciiTheme="minorHAnsi" w:hAnsiTheme="minorHAnsi" w:cstheme="minorHAnsi"/>
          <w:spacing w:val="-5"/>
          <w:lang w:val="cs-CZ"/>
        </w:rPr>
        <w:t xml:space="preserve"> </w:t>
      </w:r>
      <w:r w:rsidRPr="001D64B9">
        <w:rPr>
          <w:rFonts w:asciiTheme="minorHAnsi" w:hAnsiTheme="minorHAnsi" w:cstheme="minorHAnsi"/>
          <w:i/>
          <w:lang w:val="cs-CZ"/>
        </w:rPr>
        <w:t>(4.2.1)</w:t>
      </w:r>
    </w:p>
    <w:p w14:paraId="7BC6ABD2" w14:textId="77777777" w:rsidR="00D8245A" w:rsidRPr="001D64B9" w:rsidRDefault="00D923E0">
      <w:pPr>
        <w:pStyle w:val="Odstavecseseznamem"/>
        <w:numPr>
          <w:ilvl w:val="2"/>
          <w:numId w:val="9"/>
        </w:numPr>
        <w:tabs>
          <w:tab w:val="left" w:pos="1951"/>
          <w:tab w:val="left" w:pos="1952"/>
        </w:tabs>
        <w:spacing w:line="224" w:lineRule="exact"/>
        <w:ind w:hanging="857"/>
        <w:rPr>
          <w:rFonts w:asciiTheme="minorHAnsi" w:hAnsiTheme="minorHAnsi" w:cstheme="minorHAnsi"/>
          <w:i/>
          <w:lang w:val="cs-CZ"/>
        </w:rPr>
      </w:pPr>
      <w:r w:rsidRPr="001D64B9">
        <w:rPr>
          <w:rFonts w:asciiTheme="minorHAnsi" w:hAnsiTheme="minorHAnsi" w:cstheme="minorHAnsi"/>
          <w:lang w:val="cs-CZ"/>
        </w:rPr>
        <w:t>Druhý rozhodčí dohlíží na hráče v prostorech pro rozcvičení.</w:t>
      </w:r>
      <w:r w:rsidRPr="001D64B9">
        <w:rPr>
          <w:rFonts w:asciiTheme="minorHAnsi" w:hAnsiTheme="minorHAnsi" w:cstheme="minorHAnsi"/>
          <w:spacing w:val="-22"/>
          <w:lang w:val="cs-CZ"/>
        </w:rPr>
        <w:t xml:space="preserve"> </w:t>
      </w:r>
      <w:r w:rsidRPr="001D64B9">
        <w:rPr>
          <w:rFonts w:asciiTheme="minorHAnsi" w:hAnsiTheme="minorHAnsi" w:cstheme="minorHAnsi"/>
          <w:i/>
          <w:lang w:val="cs-CZ"/>
        </w:rPr>
        <w:t>(4.2.3)</w:t>
      </w:r>
    </w:p>
    <w:p w14:paraId="0FBAA32F" w14:textId="77777777" w:rsidR="00D8245A" w:rsidRPr="001D64B9" w:rsidRDefault="00D923E0">
      <w:pPr>
        <w:pStyle w:val="Odstavecseseznamem"/>
        <w:numPr>
          <w:ilvl w:val="2"/>
          <w:numId w:val="9"/>
        </w:numPr>
        <w:tabs>
          <w:tab w:val="left" w:pos="1951"/>
          <w:tab w:val="left" w:pos="1952"/>
        </w:tabs>
        <w:spacing w:before="7" w:line="218" w:lineRule="auto"/>
        <w:ind w:right="1277" w:hanging="857"/>
        <w:rPr>
          <w:rFonts w:asciiTheme="minorHAnsi" w:hAnsiTheme="minorHAnsi" w:cstheme="minorHAnsi"/>
          <w:i/>
          <w:lang w:val="cs-CZ"/>
        </w:rPr>
      </w:pPr>
      <w:r w:rsidRPr="001D64B9">
        <w:rPr>
          <w:rFonts w:asciiTheme="minorHAnsi" w:hAnsiTheme="minorHAnsi" w:cstheme="minorHAnsi"/>
          <w:lang w:val="cs-CZ"/>
        </w:rPr>
        <w:t xml:space="preserve">Druhý rozhodčí povoluje přerušení, kontroluje jejich trvání a zamítá neoprávněné žádosti. </w:t>
      </w:r>
      <w:r w:rsidRPr="001D64B9">
        <w:rPr>
          <w:rFonts w:asciiTheme="minorHAnsi" w:hAnsiTheme="minorHAnsi" w:cstheme="minorHAnsi"/>
          <w:i/>
          <w:lang w:val="cs-CZ"/>
        </w:rPr>
        <w:t>(15, 15.11,</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25.2.2.3)</w:t>
      </w:r>
    </w:p>
    <w:p w14:paraId="0612FA59" w14:textId="77777777" w:rsidR="00D8245A" w:rsidRPr="001D64B9" w:rsidRDefault="00D923E0">
      <w:pPr>
        <w:pStyle w:val="Odstavecseseznamem"/>
        <w:numPr>
          <w:ilvl w:val="2"/>
          <w:numId w:val="9"/>
        </w:numPr>
        <w:tabs>
          <w:tab w:val="left" w:pos="1952"/>
        </w:tabs>
        <w:spacing w:before="18" w:line="218" w:lineRule="auto"/>
        <w:ind w:right="1275" w:hanging="857"/>
        <w:jc w:val="both"/>
        <w:rPr>
          <w:rFonts w:asciiTheme="minorHAnsi" w:hAnsiTheme="minorHAnsi" w:cstheme="minorHAnsi"/>
          <w:i/>
          <w:lang w:val="cs-CZ"/>
        </w:rPr>
      </w:pPr>
      <w:r w:rsidRPr="001D64B9">
        <w:rPr>
          <w:rFonts w:asciiTheme="minorHAnsi" w:hAnsiTheme="minorHAnsi" w:cstheme="minorHAnsi"/>
          <w:lang w:val="cs-CZ"/>
        </w:rPr>
        <w:t xml:space="preserve">Druhý rozhodčí kontroluje počet oddechových časů a střídání využitých každým družstvem a oznamuje „druhý“ oddechový čas i „páté“ a „šesté“ střídání prvnímu rozhodčímu a příslušnému trenérovi. </w:t>
      </w:r>
      <w:r w:rsidRPr="001D64B9">
        <w:rPr>
          <w:rFonts w:asciiTheme="minorHAnsi" w:hAnsiTheme="minorHAnsi" w:cstheme="minorHAnsi"/>
          <w:i/>
          <w:lang w:val="cs-CZ"/>
        </w:rPr>
        <w:t>(15.1,</w:t>
      </w:r>
      <w:r w:rsidRPr="001D64B9">
        <w:rPr>
          <w:rFonts w:asciiTheme="minorHAnsi" w:hAnsiTheme="minorHAnsi" w:cstheme="minorHAnsi"/>
          <w:i/>
          <w:spacing w:val="-12"/>
          <w:lang w:val="cs-CZ"/>
        </w:rPr>
        <w:t xml:space="preserve"> </w:t>
      </w:r>
      <w:r w:rsidRPr="001D64B9">
        <w:rPr>
          <w:rFonts w:asciiTheme="minorHAnsi" w:hAnsiTheme="minorHAnsi" w:cstheme="minorHAnsi"/>
          <w:i/>
          <w:lang w:val="cs-CZ"/>
        </w:rPr>
        <w:t>25.2.2.3)</w:t>
      </w:r>
    </w:p>
    <w:p w14:paraId="211AEB9F" w14:textId="77777777" w:rsidR="00D8245A" w:rsidRPr="001D64B9" w:rsidRDefault="00D923E0">
      <w:pPr>
        <w:pStyle w:val="Odstavecseseznamem"/>
        <w:numPr>
          <w:ilvl w:val="2"/>
          <w:numId w:val="9"/>
        </w:numPr>
        <w:tabs>
          <w:tab w:val="left" w:pos="1951"/>
          <w:tab w:val="left" w:pos="1952"/>
        </w:tabs>
        <w:spacing w:before="2" w:line="218" w:lineRule="auto"/>
        <w:ind w:right="1277" w:hanging="857"/>
        <w:rPr>
          <w:rFonts w:asciiTheme="minorHAnsi" w:hAnsiTheme="minorHAnsi" w:cstheme="minorHAnsi"/>
          <w:i/>
          <w:lang w:val="cs-CZ"/>
        </w:rPr>
      </w:pPr>
      <w:r w:rsidRPr="001D64B9">
        <w:rPr>
          <w:rFonts w:asciiTheme="minorHAnsi" w:hAnsiTheme="minorHAnsi" w:cstheme="minorHAnsi"/>
          <w:lang w:val="cs-CZ"/>
        </w:rPr>
        <w:t xml:space="preserve">V případě zranění / onemocnění hráče povoluje druhý rozhodčí výjimečné střídání nebo uděluje „tříminutový“ čas na zotavení. </w:t>
      </w:r>
      <w:r w:rsidRPr="001D64B9">
        <w:rPr>
          <w:rFonts w:asciiTheme="minorHAnsi" w:hAnsiTheme="minorHAnsi" w:cstheme="minorHAnsi"/>
          <w:i/>
          <w:lang w:val="cs-CZ"/>
        </w:rPr>
        <w:t>(15.7,</w:t>
      </w:r>
      <w:r w:rsidRPr="001D64B9">
        <w:rPr>
          <w:rFonts w:asciiTheme="minorHAnsi" w:hAnsiTheme="minorHAnsi" w:cstheme="minorHAnsi"/>
          <w:i/>
          <w:spacing w:val="-13"/>
          <w:lang w:val="cs-CZ"/>
        </w:rPr>
        <w:t xml:space="preserve"> </w:t>
      </w:r>
      <w:r w:rsidRPr="001D64B9">
        <w:rPr>
          <w:rFonts w:asciiTheme="minorHAnsi" w:hAnsiTheme="minorHAnsi" w:cstheme="minorHAnsi"/>
          <w:i/>
          <w:lang w:val="cs-CZ"/>
        </w:rPr>
        <w:t>17.1.2)</w:t>
      </w:r>
    </w:p>
    <w:p w14:paraId="20CDEA96" w14:textId="77777777" w:rsidR="00D8245A" w:rsidRPr="001D64B9" w:rsidRDefault="00D923E0">
      <w:pPr>
        <w:pStyle w:val="Odstavecseseznamem"/>
        <w:numPr>
          <w:ilvl w:val="2"/>
          <w:numId w:val="9"/>
        </w:numPr>
        <w:tabs>
          <w:tab w:val="left" w:pos="1951"/>
          <w:tab w:val="left" w:pos="1952"/>
        </w:tabs>
        <w:spacing w:before="3" w:line="218" w:lineRule="auto"/>
        <w:ind w:right="1275" w:hanging="857"/>
        <w:rPr>
          <w:rFonts w:asciiTheme="minorHAnsi" w:hAnsiTheme="minorHAnsi" w:cstheme="minorHAnsi"/>
          <w:i/>
          <w:lang w:val="cs-CZ"/>
        </w:rPr>
      </w:pPr>
      <w:r w:rsidRPr="001D64B9">
        <w:rPr>
          <w:rFonts w:asciiTheme="minorHAnsi" w:hAnsiTheme="minorHAnsi" w:cstheme="minorHAnsi"/>
          <w:lang w:val="cs-CZ"/>
        </w:rPr>
        <w:t>Druhý</w:t>
      </w:r>
      <w:r w:rsidRPr="001D64B9">
        <w:rPr>
          <w:rFonts w:asciiTheme="minorHAnsi" w:hAnsiTheme="minorHAnsi" w:cstheme="minorHAnsi"/>
          <w:spacing w:val="-19"/>
          <w:lang w:val="cs-CZ"/>
        </w:rPr>
        <w:t xml:space="preserve"> </w:t>
      </w:r>
      <w:r w:rsidRPr="001D64B9">
        <w:rPr>
          <w:rFonts w:asciiTheme="minorHAnsi" w:hAnsiTheme="minorHAnsi" w:cstheme="minorHAnsi"/>
          <w:lang w:val="cs-CZ"/>
        </w:rPr>
        <w:t>rozhodčí</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kontroluje</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stav</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povrchu</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zvláště</w:t>
      </w:r>
      <w:r w:rsidRPr="001D64B9">
        <w:rPr>
          <w:rFonts w:asciiTheme="minorHAnsi" w:hAnsiTheme="minorHAnsi" w:cstheme="minorHAnsi"/>
          <w:spacing w:val="-79"/>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18"/>
          <w:lang w:val="cs-CZ"/>
        </w:rPr>
        <w:t xml:space="preserve"> </w:t>
      </w:r>
      <w:r w:rsidRPr="001D64B9">
        <w:rPr>
          <w:rFonts w:asciiTheme="minorHAnsi" w:hAnsiTheme="minorHAnsi" w:cstheme="minorHAnsi"/>
          <w:lang w:val="cs-CZ"/>
        </w:rPr>
        <w:t>přední</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zóně.</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průběhu</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 xml:space="preserve">utkání také kontroluje, zda míče stále vyhovují předpisům. </w:t>
      </w:r>
      <w:r w:rsidRPr="001D64B9">
        <w:rPr>
          <w:rFonts w:asciiTheme="minorHAnsi" w:hAnsiTheme="minorHAnsi" w:cstheme="minorHAnsi"/>
          <w:i/>
          <w:lang w:val="cs-CZ"/>
        </w:rPr>
        <w:t>(1.2.1,</w:t>
      </w:r>
      <w:r w:rsidRPr="001D64B9">
        <w:rPr>
          <w:rFonts w:asciiTheme="minorHAnsi" w:hAnsiTheme="minorHAnsi" w:cstheme="minorHAnsi"/>
          <w:i/>
          <w:spacing w:val="-22"/>
          <w:lang w:val="cs-CZ"/>
        </w:rPr>
        <w:t xml:space="preserve"> </w:t>
      </w:r>
      <w:r w:rsidRPr="001D64B9">
        <w:rPr>
          <w:rFonts w:asciiTheme="minorHAnsi" w:hAnsiTheme="minorHAnsi" w:cstheme="minorHAnsi"/>
          <w:i/>
          <w:lang w:val="cs-CZ"/>
        </w:rPr>
        <w:t>3)</w:t>
      </w:r>
    </w:p>
    <w:p w14:paraId="16AD3C55" w14:textId="77777777" w:rsidR="00D8245A" w:rsidRPr="001D64B9" w:rsidRDefault="00D923E0">
      <w:pPr>
        <w:pStyle w:val="Odstavecseseznamem"/>
        <w:numPr>
          <w:ilvl w:val="2"/>
          <w:numId w:val="9"/>
        </w:numPr>
        <w:tabs>
          <w:tab w:val="left" w:pos="1952"/>
        </w:tabs>
        <w:spacing w:before="4" w:line="216" w:lineRule="auto"/>
        <w:ind w:right="1275" w:hanging="857"/>
        <w:rPr>
          <w:rFonts w:asciiTheme="minorHAnsi" w:hAnsiTheme="minorHAnsi" w:cstheme="minorHAnsi"/>
          <w:i/>
          <w:strike/>
          <w:color w:val="FF0000"/>
          <w:lang w:val="cs-CZ"/>
        </w:rPr>
      </w:pPr>
      <w:r w:rsidRPr="001D64B9">
        <w:rPr>
          <w:rFonts w:asciiTheme="minorHAnsi" w:hAnsiTheme="minorHAnsi" w:cstheme="minorHAnsi"/>
          <w:strike/>
          <w:color w:val="FF0000"/>
          <w:lang w:val="cs-CZ"/>
        </w:rPr>
        <w:t xml:space="preserve">Druhý rozhodčí dohlíží na členy družstva v prostorech pro vyloučené a oznamuje jejich nevhodné chování prvnímu rozhodčímu. </w:t>
      </w:r>
      <w:r w:rsidRPr="001D64B9">
        <w:rPr>
          <w:rFonts w:asciiTheme="minorHAnsi" w:hAnsiTheme="minorHAnsi" w:cstheme="minorHAnsi"/>
          <w:i/>
          <w:strike/>
          <w:color w:val="FF0000"/>
          <w:lang w:val="cs-CZ"/>
        </w:rPr>
        <w:t>(1.4.6,</w:t>
      </w:r>
      <w:r w:rsidRPr="001D64B9">
        <w:rPr>
          <w:rFonts w:asciiTheme="minorHAnsi" w:hAnsiTheme="minorHAnsi" w:cstheme="minorHAnsi"/>
          <w:i/>
          <w:strike/>
          <w:color w:val="FF0000"/>
          <w:spacing w:val="-9"/>
          <w:lang w:val="cs-CZ"/>
        </w:rPr>
        <w:t xml:space="preserve"> </w:t>
      </w:r>
      <w:r w:rsidRPr="001D64B9">
        <w:rPr>
          <w:rFonts w:asciiTheme="minorHAnsi" w:hAnsiTheme="minorHAnsi" w:cstheme="minorHAnsi"/>
          <w:i/>
          <w:strike/>
          <w:color w:val="FF0000"/>
          <w:lang w:val="cs-CZ"/>
        </w:rPr>
        <w:t>21.3.2)</w:t>
      </w:r>
    </w:p>
    <w:p w14:paraId="0EF0596E" w14:textId="77777777" w:rsidR="00D8245A" w:rsidRPr="001D64B9" w:rsidRDefault="00D923E0">
      <w:pPr>
        <w:pStyle w:val="Nadpis5"/>
        <w:spacing w:line="204" w:lineRule="exact"/>
        <w:ind w:left="1951" w:right="0"/>
        <w:jc w:val="left"/>
        <w:rPr>
          <w:rFonts w:asciiTheme="minorHAnsi" w:hAnsiTheme="minorHAnsi" w:cstheme="minorHAnsi"/>
          <w:strike/>
          <w:color w:val="FF0000"/>
          <w:sz w:val="22"/>
          <w:szCs w:val="22"/>
          <w:lang w:val="cs-CZ"/>
        </w:rPr>
      </w:pPr>
      <w:r w:rsidRPr="001D64B9">
        <w:rPr>
          <w:rFonts w:asciiTheme="minorHAnsi" w:hAnsiTheme="minorHAnsi" w:cstheme="minorHAnsi"/>
          <w:sz w:val="22"/>
          <w:szCs w:val="22"/>
          <w:lang w:val="cs-CZ"/>
        </w:rPr>
        <w:t>Ve sv</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tových a oficiálních sout</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 xml:space="preserve">žích FIVB povinnosti uvedené v bodech 24.2.5 </w:t>
      </w:r>
      <w:r w:rsidRPr="001D64B9">
        <w:rPr>
          <w:rFonts w:asciiTheme="minorHAnsi" w:hAnsiTheme="minorHAnsi" w:cstheme="minorHAnsi"/>
          <w:strike/>
          <w:color w:val="FF0000"/>
          <w:sz w:val="22"/>
          <w:szCs w:val="22"/>
          <w:lang w:val="cs-CZ"/>
        </w:rPr>
        <w:t>a</w:t>
      </w:r>
    </w:p>
    <w:p w14:paraId="35A38E8E" w14:textId="77777777" w:rsidR="00D8245A" w:rsidRPr="001D64B9" w:rsidRDefault="00D923E0">
      <w:pPr>
        <w:spacing w:line="288" w:lineRule="exact"/>
        <w:ind w:left="1951"/>
        <w:rPr>
          <w:rFonts w:asciiTheme="minorHAnsi" w:hAnsiTheme="minorHAnsi" w:cstheme="minorHAnsi"/>
          <w:b/>
          <w:i/>
          <w:lang w:val="cs-CZ"/>
        </w:rPr>
      </w:pPr>
      <w:r w:rsidRPr="001D64B9">
        <w:rPr>
          <w:rFonts w:asciiTheme="minorHAnsi" w:hAnsiTheme="minorHAnsi" w:cstheme="minorHAnsi"/>
          <w:b/>
          <w:i/>
          <w:strike/>
          <w:color w:val="FF0000"/>
          <w:lang w:val="cs-CZ"/>
        </w:rPr>
        <w:t>24.2.10</w:t>
      </w:r>
      <w:r w:rsidRPr="001D64B9">
        <w:rPr>
          <w:rFonts w:asciiTheme="minorHAnsi" w:hAnsiTheme="minorHAnsi" w:cstheme="minorHAnsi"/>
          <w:b/>
          <w:i/>
          <w:lang w:val="cs-CZ"/>
        </w:rPr>
        <w:t xml:space="preserve"> provádí rezervní rozhod</w:t>
      </w:r>
      <w:r w:rsidRPr="001D64B9">
        <w:rPr>
          <w:rFonts w:asciiTheme="minorHAnsi" w:hAnsiTheme="minorHAnsi" w:cstheme="minorHAnsi"/>
          <w:lang w:val="cs-CZ"/>
        </w:rPr>
        <w:t>č</w:t>
      </w:r>
      <w:r w:rsidRPr="001D64B9">
        <w:rPr>
          <w:rFonts w:asciiTheme="minorHAnsi" w:hAnsiTheme="minorHAnsi" w:cstheme="minorHAnsi"/>
          <w:b/>
          <w:i/>
          <w:lang w:val="cs-CZ"/>
        </w:rPr>
        <w:t>í.</w:t>
      </w:r>
    </w:p>
    <w:p w14:paraId="5EA09CE6" w14:textId="77777777" w:rsidR="00D8245A" w:rsidRPr="001D64B9" w:rsidRDefault="00D923E0">
      <w:pPr>
        <w:pStyle w:val="Nadpis4"/>
        <w:numPr>
          <w:ilvl w:val="1"/>
          <w:numId w:val="9"/>
        </w:numPr>
        <w:tabs>
          <w:tab w:val="left" w:pos="1095"/>
        </w:tabs>
        <w:spacing w:before="113" w:line="325" w:lineRule="exact"/>
        <w:ind w:hanging="456"/>
        <w:rPr>
          <w:rFonts w:asciiTheme="minorHAnsi" w:hAnsiTheme="minorHAnsi" w:cstheme="minorHAnsi"/>
          <w:sz w:val="22"/>
          <w:szCs w:val="22"/>
          <w:lang w:val="cs-CZ"/>
        </w:rPr>
      </w:pPr>
      <w:bookmarkStart w:id="29" w:name="_TOC_250021"/>
      <w:r w:rsidRPr="001D64B9">
        <w:rPr>
          <w:rFonts w:asciiTheme="minorHAnsi" w:hAnsiTheme="minorHAnsi" w:cstheme="minorHAnsi"/>
          <w:sz w:val="22"/>
          <w:szCs w:val="22"/>
          <w:shd w:val="clear" w:color="auto" w:fill="D9D9D9"/>
          <w:lang w:val="cs-CZ"/>
        </w:rPr>
        <w:t>Odpov</w:t>
      </w:r>
      <w:r w:rsidRPr="001D64B9">
        <w:rPr>
          <w:rFonts w:asciiTheme="minorHAnsi" w:hAnsiTheme="minorHAnsi" w:cstheme="minorHAnsi"/>
          <w:b w:val="0"/>
          <w:sz w:val="22"/>
          <w:szCs w:val="22"/>
          <w:shd w:val="clear" w:color="auto" w:fill="D9D9D9"/>
          <w:lang w:val="cs-CZ"/>
        </w:rPr>
        <w:t>ě</w:t>
      </w:r>
      <w:bookmarkEnd w:id="29"/>
      <w:r w:rsidRPr="001D64B9">
        <w:rPr>
          <w:rFonts w:asciiTheme="minorHAnsi" w:hAnsiTheme="minorHAnsi" w:cstheme="minorHAnsi"/>
          <w:sz w:val="22"/>
          <w:szCs w:val="22"/>
          <w:shd w:val="clear" w:color="auto" w:fill="D9D9D9"/>
          <w:lang w:val="cs-CZ"/>
        </w:rPr>
        <w:t>dnosti</w:t>
      </w:r>
    </w:p>
    <w:p w14:paraId="52B0100D" w14:textId="77777777" w:rsidR="00D8245A" w:rsidRPr="001D64B9" w:rsidRDefault="00D923E0">
      <w:pPr>
        <w:pStyle w:val="Odstavecseseznamem"/>
        <w:numPr>
          <w:ilvl w:val="2"/>
          <w:numId w:val="9"/>
        </w:numPr>
        <w:tabs>
          <w:tab w:val="left" w:pos="1779"/>
        </w:tabs>
        <w:spacing w:line="223" w:lineRule="auto"/>
        <w:ind w:left="1778" w:right="1277" w:hanging="684"/>
        <w:jc w:val="both"/>
        <w:rPr>
          <w:rFonts w:asciiTheme="minorHAnsi" w:hAnsiTheme="minorHAnsi" w:cstheme="minorHAnsi"/>
          <w:i/>
          <w:lang w:val="cs-CZ"/>
        </w:rPr>
      </w:pPr>
      <w:r w:rsidRPr="001D64B9">
        <w:rPr>
          <w:rFonts w:asciiTheme="minorHAnsi" w:hAnsiTheme="minorHAnsi" w:cstheme="minorHAnsi"/>
          <w:lang w:val="cs-CZ"/>
        </w:rPr>
        <w:t>Na začátku každého setu, při výměně</w:t>
      </w:r>
      <w:r w:rsidRPr="001D64B9">
        <w:rPr>
          <w:rFonts w:asciiTheme="minorHAnsi" w:hAnsiTheme="minorHAnsi" w:cstheme="minorHAnsi"/>
          <w:spacing w:val="-73"/>
          <w:lang w:val="cs-CZ"/>
        </w:rPr>
        <w:t xml:space="preserve"> </w:t>
      </w:r>
      <w:r w:rsidRPr="001D64B9">
        <w:rPr>
          <w:rFonts w:asciiTheme="minorHAnsi" w:hAnsiTheme="minorHAnsi" w:cstheme="minorHAnsi"/>
          <w:lang w:val="cs-CZ"/>
        </w:rPr>
        <w:t xml:space="preserve">polí v rozhodujícím setu a vždy, když je to nutné, druhý rozhodčí kontroluje, zda skutečná postavení hráčů na hřišti odpovídají postavením uvedeným na záznamech postavení základní sestavy. </w:t>
      </w:r>
      <w:r w:rsidRPr="001D64B9">
        <w:rPr>
          <w:rFonts w:asciiTheme="minorHAnsi" w:hAnsiTheme="minorHAnsi" w:cstheme="minorHAnsi"/>
          <w:i/>
          <w:lang w:val="cs-CZ"/>
        </w:rPr>
        <w:t>(5.2.3.1, 7.3.2, 7.3.5, 18.2.2)</w:t>
      </w:r>
    </w:p>
    <w:p w14:paraId="47649D29" w14:textId="77777777" w:rsidR="00D8245A" w:rsidRPr="001D64B9" w:rsidRDefault="00D923E0">
      <w:pPr>
        <w:pStyle w:val="Odstavecseseznamem"/>
        <w:numPr>
          <w:ilvl w:val="2"/>
          <w:numId w:val="9"/>
        </w:numPr>
        <w:tabs>
          <w:tab w:val="left" w:pos="1779"/>
        </w:tabs>
        <w:spacing w:line="239" w:lineRule="exact"/>
        <w:ind w:left="1778" w:hanging="684"/>
        <w:rPr>
          <w:rFonts w:asciiTheme="minorHAnsi" w:hAnsiTheme="minorHAnsi" w:cstheme="minorHAnsi"/>
          <w:lang w:val="cs-CZ"/>
        </w:rPr>
      </w:pPr>
      <w:r w:rsidRPr="001D64B9">
        <w:rPr>
          <w:rFonts w:asciiTheme="minorHAnsi" w:hAnsiTheme="minorHAnsi" w:cstheme="minorHAnsi"/>
          <w:lang w:val="cs-CZ"/>
        </w:rPr>
        <w:t>Během utkání druhý rozhodčí rozhoduje, píská a</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signalizuje:</w:t>
      </w:r>
    </w:p>
    <w:p w14:paraId="79EE10F2" w14:textId="77777777" w:rsidR="00D8245A" w:rsidRPr="001D64B9" w:rsidRDefault="00D923E0">
      <w:pPr>
        <w:pStyle w:val="Odstavecseseznamem"/>
        <w:numPr>
          <w:ilvl w:val="3"/>
          <w:numId w:val="9"/>
        </w:numPr>
        <w:tabs>
          <w:tab w:val="left" w:pos="2633"/>
        </w:tabs>
        <w:spacing w:line="229" w:lineRule="exact"/>
        <w:ind w:hanging="854"/>
        <w:rPr>
          <w:rFonts w:asciiTheme="minorHAnsi" w:hAnsiTheme="minorHAnsi" w:cstheme="minorHAnsi"/>
          <w:i/>
          <w:lang w:val="cs-CZ"/>
        </w:rPr>
      </w:pPr>
      <w:r w:rsidRPr="001D64B9">
        <w:rPr>
          <w:rFonts w:asciiTheme="minorHAnsi" w:hAnsiTheme="minorHAnsi" w:cstheme="minorHAnsi"/>
          <w:lang w:val="cs-CZ"/>
        </w:rPr>
        <w:t xml:space="preserve">proniknutí do soupeřova pole a prostoru pod sítí; </w:t>
      </w:r>
      <w:r w:rsidRPr="001D64B9">
        <w:rPr>
          <w:rFonts w:asciiTheme="minorHAnsi" w:hAnsiTheme="minorHAnsi" w:cstheme="minorHAnsi"/>
          <w:i/>
          <w:lang w:val="cs-CZ"/>
        </w:rPr>
        <w:t>(1.3.3, 11.2, D5a,</w:t>
      </w:r>
      <w:r w:rsidRPr="001D64B9">
        <w:rPr>
          <w:rFonts w:asciiTheme="minorHAnsi" w:hAnsiTheme="minorHAnsi" w:cstheme="minorHAnsi"/>
          <w:i/>
          <w:spacing w:val="-29"/>
          <w:lang w:val="cs-CZ"/>
        </w:rPr>
        <w:t xml:space="preserve"> </w:t>
      </w:r>
      <w:r w:rsidRPr="001D64B9">
        <w:rPr>
          <w:rFonts w:asciiTheme="minorHAnsi" w:hAnsiTheme="minorHAnsi" w:cstheme="minorHAnsi"/>
          <w:i/>
          <w:lang w:val="cs-CZ"/>
        </w:rPr>
        <w:t>D11(22))</w:t>
      </w:r>
    </w:p>
    <w:p w14:paraId="3D0D1910" w14:textId="77777777" w:rsidR="00D8245A" w:rsidRPr="001D64B9" w:rsidRDefault="00D923E0">
      <w:pPr>
        <w:pStyle w:val="Odstavecseseznamem"/>
        <w:numPr>
          <w:ilvl w:val="3"/>
          <w:numId w:val="9"/>
        </w:numPr>
        <w:tabs>
          <w:tab w:val="left" w:pos="2633"/>
        </w:tabs>
        <w:spacing w:line="230" w:lineRule="exact"/>
        <w:ind w:hanging="854"/>
        <w:rPr>
          <w:rFonts w:asciiTheme="minorHAnsi" w:hAnsiTheme="minorHAnsi" w:cstheme="minorHAnsi"/>
          <w:i/>
          <w:lang w:val="cs-CZ"/>
        </w:rPr>
      </w:pPr>
      <w:r w:rsidRPr="001D64B9">
        <w:rPr>
          <w:rFonts w:asciiTheme="minorHAnsi" w:hAnsiTheme="minorHAnsi" w:cstheme="minorHAnsi"/>
          <w:lang w:val="cs-CZ"/>
        </w:rPr>
        <w:t xml:space="preserve">chyby v postavení přijímajícího družstva; </w:t>
      </w:r>
      <w:r w:rsidRPr="001D64B9">
        <w:rPr>
          <w:rFonts w:asciiTheme="minorHAnsi" w:hAnsiTheme="minorHAnsi" w:cstheme="minorHAnsi"/>
          <w:i/>
          <w:lang w:val="cs-CZ"/>
        </w:rPr>
        <w:t>(7.5, D4,</w:t>
      </w:r>
      <w:r w:rsidRPr="001D64B9">
        <w:rPr>
          <w:rFonts w:asciiTheme="minorHAnsi" w:hAnsiTheme="minorHAnsi" w:cstheme="minorHAnsi"/>
          <w:i/>
          <w:spacing w:val="-16"/>
          <w:lang w:val="cs-CZ"/>
        </w:rPr>
        <w:t xml:space="preserve"> </w:t>
      </w:r>
      <w:r w:rsidRPr="001D64B9">
        <w:rPr>
          <w:rFonts w:asciiTheme="minorHAnsi" w:hAnsiTheme="minorHAnsi" w:cstheme="minorHAnsi"/>
          <w:i/>
          <w:lang w:val="cs-CZ"/>
        </w:rPr>
        <w:t>D11(13))</w:t>
      </w:r>
    </w:p>
    <w:p w14:paraId="3A874C1C" w14:textId="6AD7E8CC" w:rsidR="00D8245A" w:rsidRPr="001D64B9" w:rsidRDefault="00D923E0">
      <w:pPr>
        <w:pStyle w:val="Odstavecseseznamem"/>
        <w:numPr>
          <w:ilvl w:val="3"/>
          <w:numId w:val="9"/>
        </w:numPr>
        <w:tabs>
          <w:tab w:val="left" w:pos="2633"/>
        </w:tabs>
        <w:spacing w:line="218" w:lineRule="auto"/>
        <w:ind w:right="1279" w:hanging="854"/>
        <w:rPr>
          <w:rFonts w:asciiTheme="minorHAnsi" w:hAnsiTheme="minorHAnsi" w:cstheme="minorHAnsi"/>
          <w:i/>
          <w:lang w:val="cs-CZ"/>
        </w:rPr>
      </w:pPr>
      <w:r w:rsidRPr="001D64B9">
        <w:rPr>
          <w:rFonts w:asciiTheme="minorHAnsi" w:hAnsiTheme="minorHAnsi" w:cstheme="minorHAnsi"/>
          <w:lang w:val="cs-CZ"/>
        </w:rPr>
        <w:t>chybný dotek sítě hráčem, především na straně bloku</w:t>
      </w:r>
      <w:r w:rsidR="00E2032C" w:rsidRPr="001D64B9">
        <w:rPr>
          <w:rFonts w:asciiTheme="minorHAnsi" w:hAnsiTheme="minorHAnsi" w:cstheme="minorHAnsi"/>
          <w:lang w:val="cs-CZ"/>
        </w:rPr>
        <w:t xml:space="preserve"> </w:t>
      </w:r>
      <w:r w:rsidR="00E2032C" w:rsidRPr="001D64B9">
        <w:rPr>
          <w:rFonts w:asciiTheme="minorHAnsi" w:hAnsiTheme="minorHAnsi" w:cstheme="minorHAnsi"/>
          <w:color w:val="FF0000"/>
          <w:lang w:val="cs-CZ"/>
        </w:rPr>
        <w:t xml:space="preserve">(ale ne </w:t>
      </w:r>
      <w:r w:rsidR="00227FD4" w:rsidRPr="001D64B9">
        <w:rPr>
          <w:rFonts w:asciiTheme="minorHAnsi" w:hAnsiTheme="minorHAnsi" w:cstheme="minorHAnsi"/>
          <w:color w:val="FF0000"/>
          <w:lang w:val="cs-CZ"/>
        </w:rPr>
        <w:t>výhradně</w:t>
      </w:r>
      <w:r w:rsidR="00E2032C" w:rsidRPr="001D64B9">
        <w:rPr>
          <w:rFonts w:asciiTheme="minorHAnsi" w:hAnsiTheme="minorHAnsi" w:cstheme="minorHAnsi"/>
          <w:color w:val="FF0000"/>
          <w:lang w:val="cs-CZ"/>
        </w:rPr>
        <w:t>)</w:t>
      </w:r>
      <w:r w:rsidRPr="001D64B9">
        <w:rPr>
          <w:rFonts w:asciiTheme="minorHAnsi" w:hAnsiTheme="minorHAnsi" w:cstheme="minorHAnsi"/>
          <w:lang w:val="cs-CZ"/>
        </w:rPr>
        <w:t xml:space="preserve"> a s anténkou na své straně</w:t>
      </w:r>
      <w:r w:rsidRPr="001D64B9">
        <w:rPr>
          <w:rFonts w:asciiTheme="minorHAnsi" w:hAnsiTheme="minorHAnsi" w:cstheme="minorHAnsi"/>
          <w:spacing w:val="-68"/>
          <w:lang w:val="cs-CZ"/>
        </w:rPr>
        <w:t xml:space="preserve"> </w:t>
      </w:r>
      <w:r w:rsidRPr="001D64B9">
        <w:rPr>
          <w:rFonts w:asciiTheme="minorHAnsi" w:hAnsiTheme="minorHAnsi" w:cstheme="minorHAnsi"/>
          <w:lang w:val="cs-CZ"/>
        </w:rPr>
        <w:t xml:space="preserve">hřiště; </w:t>
      </w:r>
      <w:r w:rsidRPr="001D64B9">
        <w:rPr>
          <w:rFonts w:asciiTheme="minorHAnsi" w:hAnsiTheme="minorHAnsi" w:cstheme="minorHAnsi"/>
          <w:i/>
          <w:lang w:val="cs-CZ"/>
        </w:rPr>
        <w:t>(11.3.1)</w:t>
      </w:r>
    </w:p>
    <w:p w14:paraId="737FAB15" w14:textId="77777777" w:rsidR="00D8245A" w:rsidRPr="001D64B9" w:rsidRDefault="00D923E0">
      <w:pPr>
        <w:pStyle w:val="Odstavecseseznamem"/>
        <w:numPr>
          <w:ilvl w:val="3"/>
          <w:numId w:val="9"/>
        </w:numPr>
        <w:tabs>
          <w:tab w:val="left" w:pos="2633"/>
        </w:tabs>
        <w:spacing w:before="1" w:line="220" w:lineRule="auto"/>
        <w:ind w:right="1277" w:hanging="854"/>
        <w:jc w:val="both"/>
        <w:rPr>
          <w:rFonts w:asciiTheme="minorHAnsi" w:hAnsiTheme="minorHAnsi" w:cstheme="minorHAnsi"/>
          <w:i/>
          <w:lang w:val="cs-CZ"/>
        </w:rPr>
      </w:pPr>
      <w:r w:rsidRPr="001D64B9">
        <w:rPr>
          <w:rFonts w:asciiTheme="minorHAnsi" w:hAnsiTheme="minorHAnsi" w:cstheme="minorHAnsi"/>
          <w:lang w:val="cs-CZ"/>
        </w:rPr>
        <w:t xml:space="preserve">dokončený blok hráčem zadní řady nebo pokus libera o blok nebo chybu útočného úderu hráče zadní řady nebo libera; </w:t>
      </w:r>
      <w:r w:rsidRPr="001D64B9">
        <w:rPr>
          <w:rFonts w:asciiTheme="minorHAnsi" w:hAnsiTheme="minorHAnsi" w:cstheme="minorHAnsi"/>
          <w:i/>
          <w:lang w:val="cs-CZ"/>
        </w:rPr>
        <w:t>(13.3.3, 14.6.2, 14.6.6, 23.3.2.</w:t>
      </w:r>
      <w:proofErr w:type="gramStart"/>
      <w:r w:rsidRPr="001D64B9">
        <w:rPr>
          <w:rFonts w:asciiTheme="minorHAnsi" w:hAnsiTheme="minorHAnsi" w:cstheme="minorHAnsi"/>
          <w:i/>
          <w:lang w:val="cs-CZ"/>
        </w:rPr>
        <w:t>3d</w:t>
      </w:r>
      <w:proofErr w:type="gramEnd"/>
      <w:r w:rsidRPr="001D64B9">
        <w:rPr>
          <w:rFonts w:asciiTheme="minorHAnsi" w:hAnsiTheme="minorHAnsi" w:cstheme="minorHAnsi"/>
          <w:i/>
          <w:lang w:val="cs-CZ"/>
        </w:rPr>
        <w:t>, e, g, D11(12,</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21))</w:t>
      </w:r>
    </w:p>
    <w:p w14:paraId="03D32777" w14:textId="77777777" w:rsidR="00D8245A" w:rsidRPr="001D64B9" w:rsidRDefault="00D923E0">
      <w:pPr>
        <w:spacing w:line="235" w:lineRule="exact"/>
        <w:ind w:left="1778"/>
        <w:rPr>
          <w:rFonts w:asciiTheme="minorHAnsi" w:hAnsiTheme="minorHAnsi" w:cstheme="minorHAnsi"/>
          <w:i/>
          <w:lang w:val="cs-CZ"/>
        </w:rPr>
      </w:pPr>
      <w:r w:rsidRPr="001D64B9">
        <w:rPr>
          <w:rFonts w:asciiTheme="minorHAnsi" w:hAnsiTheme="minorHAnsi" w:cstheme="minorHAnsi"/>
          <w:lang w:val="cs-CZ"/>
        </w:rPr>
        <w:t xml:space="preserve">24.3.2.5 dotek míče s cizím předmětem; </w:t>
      </w:r>
      <w:r w:rsidRPr="001D64B9">
        <w:rPr>
          <w:rFonts w:asciiTheme="minorHAnsi" w:hAnsiTheme="minorHAnsi" w:cstheme="minorHAnsi"/>
          <w:i/>
          <w:lang w:val="cs-CZ"/>
        </w:rPr>
        <w:t>(8.4.2, 8.4.3, D11(15))</w:t>
      </w:r>
    </w:p>
    <w:p w14:paraId="569DA3D2" w14:textId="77777777" w:rsidR="00D8245A" w:rsidRPr="001D64B9" w:rsidRDefault="00D923E0">
      <w:pPr>
        <w:pStyle w:val="Odstavecseseznamem"/>
        <w:numPr>
          <w:ilvl w:val="3"/>
          <w:numId w:val="8"/>
        </w:numPr>
        <w:tabs>
          <w:tab w:val="left" w:pos="2633"/>
        </w:tabs>
        <w:spacing w:before="8" w:line="218" w:lineRule="auto"/>
        <w:ind w:right="1279" w:hanging="854"/>
        <w:rPr>
          <w:rFonts w:asciiTheme="minorHAnsi" w:hAnsiTheme="minorHAnsi" w:cstheme="minorHAnsi"/>
          <w:i/>
          <w:lang w:val="cs-CZ"/>
        </w:rPr>
      </w:pPr>
      <w:r w:rsidRPr="001D64B9">
        <w:rPr>
          <w:rFonts w:asciiTheme="minorHAnsi" w:hAnsiTheme="minorHAnsi" w:cstheme="minorHAnsi"/>
          <w:lang w:val="cs-CZ"/>
        </w:rPr>
        <w:t>dotek míče s povrchem, když není první rozhodčí v poloze, aby dotek mohl vidět;</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(8.3)</w:t>
      </w:r>
    </w:p>
    <w:p w14:paraId="78A293D7" w14:textId="77777777" w:rsidR="00D8245A" w:rsidRPr="001D64B9" w:rsidRDefault="00D923E0">
      <w:pPr>
        <w:pStyle w:val="Odstavecseseznamem"/>
        <w:numPr>
          <w:ilvl w:val="3"/>
          <w:numId w:val="8"/>
        </w:numPr>
        <w:tabs>
          <w:tab w:val="left" w:pos="2633"/>
        </w:tabs>
        <w:spacing w:before="1" w:line="220" w:lineRule="auto"/>
        <w:ind w:right="1279" w:hanging="854"/>
        <w:jc w:val="both"/>
        <w:rPr>
          <w:rFonts w:asciiTheme="minorHAnsi" w:hAnsiTheme="minorHAnsi" w:cstheme="minorHAnsi"/>
          <w:i/>
          <w:lang w:val="cs-CZ"/>
        </w:rPr>
      </w:pPr>
      <w:r w:rsidRPr="001D64B9">
        <w:rPr>
          <w:rFonts w:asciiTheme="minorHAnsi" w:hAnsiTheme="minorHAnsi" w:cstheme="minorHAnsi"/>
          <w:lang w:val="cs-CZ"/>
        </w:rPr>
        <w:t>přelet míče přes rovinu sítě zcela nebo částečně mimo prostor přeletu do soupeřova</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79"/>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dotek</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míče</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s</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anténkou</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na</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jeho/její</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straně</w:t>
      </w:r>
      <w:r w:rsidRPr="001D64B9">
        <w:rPr>
          <w:rFonts w:asciiTheme="minorHAnsi" w:hAnsiTheme="minorHAnsi" w:cstheme="minorHAnsi"/>
          <w:spacing w:val="-79"/>
          <w:lang w:val="cs-CZ"/>
        </w:rPr>
        <w:t xml:space="preserve"> </w:t>
      </w:r>
      <w:r w:rsidRPr="001D64B9">
        <w:rPr>
          <w:rFonts w:asciiTheme="minorHAnsi" w:hAnsiTheme="minorHAnsi" w:cstheme="minorHAnsi"/>
          <w:lang w:val="cs-CZ"/>
        </w:rPr>
        <w:t>hřiště,</w:t>
      </w:r>
      <w:r w:rsidRPr="001D64B9">
        <w:rPr>
          <w:rFonts w:asciiTheme="minorHAnsi" w:hAnsiTheme="minorHAnsi" w:cstheme="minorHAnsi"/>
          <w:spacing w:val="-14"/>
          <w:lang w:val="cs-CZ"/>
        </w:rPr>
        <w:t xml:space="preserve"> </w:t>
      </w:r>
      <w:r w:rsidRPr="001D64B9">
        <w:rPr>
          <w:rFonts w:asciiTheme="minorHAnsi" w:hAnsiTheme="minorHAnsi" w:cstheme="minorHAnsi"/>
          <w:i/>
          <w:lang w:val="cs-CZ"/>
        </w:rPr>
        <w:t>(8.4.3, 8.4.4, D5a,</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D11(15))</w:t>
      </w:r>
    </w:p>
    <w:p w14:paraId="100E962B" w14:textId="77777777" w:rsidR="00D8245A" w:rsidRPr="001D64B9" w:rsidRDefault="00D923E0">
      <w:pPr>
        <w:pStyle w:val="Odstavecseseznamem"/>
        <w:numPr>
          <w:ilvl w:val="3"/>
          <w:numId w:val="8"/>
        </w:numPr>
        <w:tabs>
          <w:tab w:val="left" w:pos="2633"/>
        </w:tabs>
        <w:spacing w:before="11" w:line="218" w:lineRule="auto"/>
        <w:ind w:right="1618" w:hanging="854"/>
        <w:rPr>
          <w:rFonts w:asciiTheme="minorHAnsi" w:hAnsiTheme="minorHAnsi" w:cstheme="minorHAnsi"/>
          <w:i/>
          <w:lang w:val="cs-CZ"/>
        </w:rPr>
      </w:pPr>
      <w:r w:rsidRPr="001D64B9">
        <w:rPr>
          <w:rFonts w:asciiTheme="minorHAnsi" w:hAnsiTheme="minorHAnsi" w:cstheme="minorHAnsi"/>
          <w:lang w:val="cs-CZ"/>
        </w:rPr>
        <w:t>přelet</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míče</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z</w:t>
      </w:r>
      <w:r w:rsidRPr="001D64B9">
        <w:rPr>
          <w:rFonts w:asciiTheme="minorHAnsi" w:hAnsiTheme="minorHAnsi" w:cstheme="minorHAnsi"/>
          <w:spacing w:val="-13"/>
          <w:lang w:val="cs-CZ"/>
        </w:rPr>
        <w:t xml:space="preserve"> </w:t>
      </w:r>
      <w:r w:rsidRPr="001D64B9">
        <w:rPr>
          <w:rFonts w:asciiTheme="minorHAnsi" w:hAnsiTheme="minorHAnsi" w:cstheme="minorHAnsi"/>
          <w:lang w:val="cs-CZ"/>
        </w:rPr>
        <w:t>podání</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po</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třetím</w:t>
      </w:r>
      <w:r w:rsidRPr="001D64B9">
        <w:rPr>
          <w:rFonts w:asciiTheme="minorHAnsi" w:hAnsiTheme="minorHAnsi" w:cstheme="minorHAnsi"/>
          <w:spacing w:val="-8"/>
          <w:lang w:val="cs-CZ"/>
        </w:rPr>
        <w:t xml:space="preserve"> </w:t>
      </w:r>
      <w:r w:rsidRPr="001D64B9">
        <w:rPr>
          <w:rFonts w:asciiTheme="minorHAnsi" w:hAnsiTheme="minorHAnsi" w:cstheme="minorHAnsi"/>
          <w:lang w:val="cs-CZ"/>
        </w:rPr>
        <w:t>odbití</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nad</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z</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vnější</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strany</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anténky</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na jeho/její straně</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 xml:space="preserve">hřiště. </w:t>
      </w:r>
      <w:r w:rsidRPr="001D64B9">
        <w:rPr>
          <w:rFonts w:asciiTheme="minorHAnsi" w:hAnsiTheme="minorHAnsi" w:cstheme="minorHAnsi"/>
          <w:i/>
          <w:lang w:val="cs-CZ"/>
        </w:rPr>
        <w:t>(D11(15))</w:t>
      </w:r>
    </w:p>
    <w:p w14:paraId="1AA3BB3A" w14:textId="77777777" w:rsidR="00D8245A" w:rsidRPr="001D64B9" w:rsidRDefault="00D923E0">
      <w:pPr>
        <w:pStyle w:val="Odstavecseseznamem"/>
        <w:numPr>
          <w:ilvl w:val="2"/>
          <w:numId w:val="8"/>
        </w:numPr>
        <w:tabs>
          <w:tab w:val="left" w:pos="1779"/>
        </w:tabs>
        <w:spacing w:line="220" w:lineRule="exact"/>
        <w:ind w:left="1778" w:hanging="684"/>
        <w:jc w:val="left"/>
        <w:rPr>
          <w:rFonts w:asciiTheme="minorHAnsi" w:hAnsiTheme="minorHAnsi" w:cstheme="minorHAnsi"/>
          <w:i/>
          <w:lang w:val="cs-CZ"/>
        </w:rPr>
      </w:pPr>
      <w:r w:rsidRPr="001D64B9">
        <w:rPr>
          <w:rFonts w:asciiTheme="minorHAnsi" w:hAnsiTheme="minorHAnsi" w:cstheme="minorHAnsi"/>
          <w:lang w:val="cs-CZ"/>
        </w:rPr>
        <w:t xml:space="preserve">Na konci utkání podepíše zápis o utkání. </w:t>
      </w:r>
      <w:r w:rsidRPr="001D64B9">
        <w:rPr>
          <w:rFonts w:asciiTheme="minorHAnsi" w:hAnsiTheme="minorHAnsi" w:cstheme="minorHAnsi"/>
          <w:i/>
          <w:lang w:val="cs-CZ"/>
        </w:rPr>
        <w:t>(23.3.3,</w:t>
      </w:r>
      <w:r w:rsidRPr="001D64B9">
        <w:rPr>
          <w:rFonts w:asciiTheme="minorHAnsi" w:hAnsiTheme="minorHAnsi" w:cstheme="minorHAnsi"/>
          <w:i/>
          <w:spacing w:val="-6"/>
          <w:lang w:val="cs-CZ"/>
        </w:rPr>
        <w:t xml:space="preserve"> </w:t>
      </w:r>
      <w:r w:rsidRPr="001D64B9">
        <w:rPr>
          <w:rFonts w:asciiTheme="minorHAnsi" w:hAnsiTheme="minorHAnsi" w:cstheme="minorHAnsi"/>
          <w:i/>
          <w:lang w:val="cs-CZ"/>
        </w:rPr>
        <w:t>25.2.3.3)</w:t>
      </w:r>
    </w:p>
    <w:p w14:paraId="16525E1D" w14:textId="06D7FD9D" w:rsidR="00D8245A" w:rsidRPr="001D64B9" w:rsidRDefault="00D8245A">
      <w:pPr>
        <w:pStyle w:val="Zkladntext"/>
        <w:spacing w:before="6"/>
        <w:rPr>
          <w:rFonts w:asciiTheme="minorHAnsi" w:hAnsiTheme="minorHAnsi" w:cstheme="minorHAnsi"/>
          <w:i/>
          <w:color w:val="FF0000"/>
          <w:sz w:val="22"/>
          <w:szCs w:val="22"/>
          <w:lang w:val="cs-CZ"/>
        </w:rPr>
      </w:pPr>
    </w:p>
    <w:p w14:paraId="2729301A" w14:textId="77777777" w:rsidR="00D97C25" w:rsidRPr="001D64B9" w:rsidRDefault="00D97C25">
      <w:pPr>
        <w:pStyle w:val="Zkladntext"/>
        <w:spacing w:before="6"/>
        <w:rPr>
          <w:rFonts w:asciiTheme="minorHAnsi" w:hAnsiTheme="minorHAnsi" w:cstheme="minorHAnsi"/>
          <w:i/>
          <w:color w:val="FF0000"/>
          <w:sz w:val="22"/>
          <w:szCs w:val="22"/>
          <w:lang w:val="cs-CZ"/>
        </w:rPr>
      </w:pPr>
    </w:p>
    <w:p w14:paraId="61625992" w14:textId="6363D87A" w:rsidR="00075A02" w:rsidRPr="001D64B9" w:rsidRDefault="00075A02" w:rsidP="001D64B9">
      <w:pPr>
        <w:pStyle w:val="Nadpis4"/>
        <w:numPr>
          <w:ilvl w:val="0"/>
          <w:numId w:val="9"/>
        </w:numPr>
        <w:tabs>
          <w:tab w:val="left" w:pos="639"/>
        </w:tabs>
        <w:ind w:left="638" w:hanging="398"/>
        <w:jc w:val="left"/>
        <w:rPr>
          <w:rFonts w:asciiTheme="minorHAnsi" w:hAnsiTheme="minorHAnsi" w:cstheme="minorHAnsi"/>
          <w:color w:val="FF0000"/>
          <w:sz w:val="22"/>
          <w:szCs w:val="22"/>
          <w:lang w:val="cs-CZ"/>
        </w:rPr>
      </w:pPr>
      <w:bookmarkStart w:id="30" w:name="_TOC_250020"/>
      <w:bookmarkEnd w:id="30"/>
      <w:r w:rsidRPr="001D64B9">
        <w:rPr>
          <w:rFonts w:asciiTheme="minorHAnsi" w:hAnsiTheme="minorHAnsi" w:cstheme="minorHAnsi"/>
          <w:color w:val="FF0000"/>
          <w:sz w:val="22"/>
          <w:szCs w:val="22"/>
          <w:highlight w:val="lightGray"/>
          <w:lang w:val="cs-CZ"/>
        </w:rPr>
        <w:t>VIDEO ROZHODČÍ</w:t>
      </w:r>
    </w:p>
    <w:p w14:paraId="77A6C0DE" w14:textId="77777777" w:rsidR="002243A7" w:rsidRPr="001D64B9" w:rsidRDefault="002243A7" w:rsidP="001D64B9">
      <w:pPr>
        <w:pStyle w:val="Nadpis4"/>
        <w:tabs>
          <w:tab w:val="left" w:pos="639"/>
        </w:tabs>
        <w:ind w:left="240" w:firstLine="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t xml:space="preserve">Pro FIVB, světové a oficiální soutěže je video rozhodčí povinný, pokus se použije Video Challenge </w:t>
      </w:r>
    </w:p>
    <w:p w14:paraId="0874AA33" w14:textId="25E67AC6" w:rsidR="002243A7" w:rsidRPr="001D64B9" w:rsidRDefault="002243A7" w:rsidP="001D64B9">
      <w:pPr>
        <w:pStyle w:val="Nadpis4"/>
        <w:tabs>
          <w:tab w:val="left" w:pos="639"/>
        </w:tabs>
        <w:ind w:left="240" w:firstLine="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proofErr w:type="spellStart"/>
      <w:r w:rsidRPr="001D64B9">
        <w:rPr>
          <w:rFonts w:asciiTheme="minorHAnsi" w:hAnsiTheme="minorHAnsi" w:cstheme="minorHAnsi"/>
          <w:color w:val="FF0000"/>
          <w:sz w:val="22"/>
          <w:szCs w:val="22"/>
          <w:lang w:val="cs-CZ"/>
        </w:rPr>
        <w:t>System</w:t>
      </w:r>
      <w:proofErr w:type="spellEnd"/>
      <w:r w:rsidRPr="001D64B9">
        <w:rPr>
          <w:rFonts w:asciiTheme="minorHAnsi" w:hAnsiTheme="minorHAnsi" w:cstheme="minorHAnsi"/>
          <w:color w:val="FF0000"/>
          <w:sz w:val="22"/>
          <w:szCs w:val="22"/>
          <w:lang w:val="cs-CZ"/>
        </w:rPr>
        <w:t xml:space="preserve"> (VCS)</w:t>
      </w:r>
    </w:p>
    <w:p w14:paraId="1600BE39" w14:textId="37259141" w:rsidR="002243A7" w:rsidRPr="001D64B9" w:rsidRDefault="002243A7" w:rsidP="001D64B9">
      <w:pPr>
        <w:pStyle w:val="Nadpis4"/>
        <w:tabs>
          <w:tab w:val="left" w:pos="639"/>
        </w:tabs>
        <w:ind w:left="240" w:firstLine="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t>25.1 Umístění</w:t>
      </w:r>
    </w:p>
    <w:p w14:paraId="55EB18DC" w14:textId="2DE3025B" w:rsidR="002243A7" w:rsidRPr="001D64B9" w:rsidRDefault="002243A7"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Video rozhodčí vykonává svoji funkci ve video místnosti umístěné dle pokynů FIVB Technického delegáta.</w:t>
      </w:r>
    </w:p>
    <w:p w14:paraId="78DE2CB4" w14:textId="4E544F7B" w:rsidR="002243A7" w:rsidRPr="001D64B9" w:rsidRDefault="002243A7"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25.2 Odpovědnosti</w:t>
      </w:r>
    </w:p>
    <w:p w14:paraId="137A0B8F" w14:textId="7C61DF2C" w:rsidR="002243A7" w:rsidRPr="001D64B9" w:rsidRDefault="002243A7"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25.2.1</w:t>
      </w:r>
      <w:r w:rsidR="00461F56" w:rsidRPr="001D64B9">
        <w:rPr>
          <w:rFonts w:asciiTheme="minorHAnsi" w:hAnsiTheme="minorHAnsi" w:cstheme="minorHAnsi"/>
          <w:color w:val="FF0000"/>
          <w:sz w:val="22"/>
          <w:szCs w:val="22"/>
          <w:lang w:val="cs-CZ"/>
        </w:rPr>
        <w:t xml:space="preserve"> </w:t>
      </w:r>
      <w:r w:rsidR="000239A2" w:rsidRPr="001D64B9">
        <w:rPr>
          <w:rFonts w:asciiTheme="minorHAnsi" w:hAnsiTheme="minorHAnsi" w:cstheme="minorHAnsi"/>
          <w:color w:val="FF0000"/>
          <w:sz w:val="22"/>
          <w:szCs w:val="22"/>
          <w:lang w:val="cs-CZ"/>
        </w:rPr>
        <w:t xml:space="preserve">dohlíží nad průběhem </w:t>
      </w:r>
      <w:r w:rsidR="00461F56" w:rsidRPr="001D64B9">
        <w:rPr>
          <w:rFonts w:asciiTheme="minorHAnsi" w:hAnsiTheme="minorHAnsi" w:cstheme="minorHAnsi"/>
          <w:color w:val="FF0000"/>
          <w:sz w:val="22"/>
          <w:szCs w:val="22"/>
          <w:lang w:val="cs-CZ"/>
        </w:rPr>
        <w:t>challenge a zajišťuje, že probíh</w:t>
      </w:r>
      <w:r w:rsidR="000239A2" w:rsidRPr="001D64B9">
        <w:rPr>
          <w:rFonts w:asciiTheme="minorHAnsi" w:hAnsiTheme="minorHAnsi" w:cstheme="minorHAnsi"/>
          <w:color w:val="FF0000"/>
          <w:sz w:val="22"/>
          <w:szCs w:val="22"/>
          <w:lang w:val="cs-CZ"/>
        </w:rPr>
        <w:t>á</w:t>
      </w:r>
      <w:r w:rsidR="00461F56" w:rsidRPr="001D64B9">
        <w:rPr>
          <w:rFonts w:asciiTheme="minorHAnsi" w:hAnsiTheme="minorHAnsi" w:cstheme="minorHAnsi"/>
          <w:color w:val="FF0000"/>
          <w:sz w:val="22"/>
          <w:szCs w:val="22"/>
          <w:lang w:val="cs-CZ"/>
        </w:rPr>
        <w:t xml:space="preserve"> dle </w:t>
      </w:r>
      <w:r w:rsidR="000239A2" w:rsidRPr="001D64B9">
        <w:rPr>
          <w:rFonts w:asciiTheme="minorHAnsi" w:hAnsiTheme="minorHAnsi" w:cstheme="minorHAnsi"/>
          <w:color w:val="FF0000"/>
          <w:sz w:val="22"/>
          <w:szCs w:val="22"/>
          <w:lang w:val="cs-CZ"/>
        </w:rPr>
        <w:t xml:space="preserve">předpisu </w:t>
      </w:r>
      <w:r w:rsidR="00461F56" w:rsidRPr="001D64B9">
        <w:rPr>
          <w:rFonts w:asciiTheme="minorHAnsi" w:hAnsiTheme="minorHAnsi" w:cstheme="minorHAnsi"/>
          <w:color w:val="FF0000"/>
          <w:sz w:val="22"/>
          <w:szCs w:val="22"/>
          <w:lang w:val="cs-CZ"/>
        </w:rPr>
        <w:t xml:space="preserve">FIVB </w:t>
      </w:r>
      <w:r w:rsidR="000239A2" w:rsidRPr="001D64B9">
        <w:rPr>
          <w:rFonts w:asciiTheme="minorHAnsi" w:hAnsiTheme="minorHAnsi" w:cstheme="minorHAnsi"/>
          <w:color w:val="FF0000"/>
          <w:sz w:val="22"/>
          <w:szCs w:val="22"/>
          <w:lang w:val="cs-CZ"/>
        </w:rPr>
        <w:t xml:space="preserve">pro </w:t>
      </w:r>
      <w:r w:rsidR="00461F56" w:rsidRPr="001D64B9">
        <w:rPr>
          <w:rFonts w:asciiTheme="minorHAnsi" w:hAnsiTheme="minorHAnsi" w:cstheme="minorHAnsi"/>
          <w:color w:val="FF0000"/>
          <w:sz w:val="22"/>
          <w:szCs w:val="22"/>
          <w:lang w:val="cs-CZ"/>
        </w:rPr>
        <w:t xml:space="preserve">Challenge </w:t>
      </w:r>
    </w:p>
    <w:p w14:paraId="39E8BAD1" w14:textId="25CFEBAA" w:rsidR="00D97C25" w:rsidRPr="001D64B9" w:rsidRDefault="00461F56"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25.2.2 video rozhodčí vykonává svoji funkci v</w:t>
      </w:r>
      <w:r w:rsidR="00D97C25" w:rsidRPr="001D64B9">
        <w:rPr>
          <w:rFonts w:asciiTheme="minorHAnsi" w:hAnsiTheme="minorHAnsi" w:cstheme="minorHAnsi"/>
          <w:color w:val="FF0000"/>
          <w:sz w:val="22"/>
          <w:szCs w:val="22"/>
          <w:lang w:val="cs-CZ"/>
        </w:rPr>
        <w:t xml:space="preserve"> </w:t>
      </w:r>
      <w:r w:rsidR="000239A2" w:rsidRPr="001D64B9">
        <w:rPr>
          <w:rFonts w:asciiTheme="minorHAnsi" w:hAnsiTheme="minorHAnsi" w:cstheme="minorHAnsi"/>
          <w:color w:val="FF0000"/>
          <w:sz w:val="22"/>
          <w:szCs w:val="22"/>
          <w:lang w:val="cs-CZ"/>
        </w:rPr>
        <w:t xml:space="preserve">předepsaném </w:t>
      </w:r>
      <w:r w:rsidRPr="001D64B9">
        <w:rPr>
          <w:rFonts w:asciiTheme="minorHAnsi" w:hAnsiTheme="minorHAnsi" w:cstheme="minorHAnsi"/>
          <w:color w:val="FF0000"/>
          <w:sz w:val="22"/>
          <w:szCs w:val="22"/>
          <w:lang w:val="cs-CZ"/>
        </w:rPr>
        <w:t>úboru rozhodčího</w:t>
      </w:r>
    </w:p>
    <w:p w14:paraId="09B7160D" w14:textId="2C91D91C"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25.2.3 po </w:t>
      </w:r>
      <w:r w:rsidR="000239A2" w:rsidRPr="001D64B9">
        <w:rPr>
          <w:rFonts w:asciiTheme="minorHAnsi" w:hAnsiTheme="minorHAnsi" w:cstheme="minorHAnsi"/>
          <w:color w:val="FF0000"/>
          <w:sz w:val="22"/>
          <w:szCs w:val="22"/>
          <w:lang w:val="cs-CZ"/>
        </w:rPr>
        <w:t xml:space="preserve">dokončení </w:t>
      </w:r>
      <w:r w:rsidRPr="001D64B9">
        <w:rPr>
          <w:rFonts w:asciiTheme="minorHAnsi" w:hAnsiTheme="minorHAnsi" w:cstheme="minorHAnsi"/>
          <w:color w:val="FF0000"/>
          <w:sz w:val="22"/>
          <w:szCs w:val="22"/>
          <w:lang w:val="cs-CZ"/>
        </w:rPr>
        <w:t>Challenge</w:t>
      </w:r>
      <w:r w:rsidR="00E64148" w:rsidRPr="001D64B9">
        <w:rPr>
          <w:rFonts w:asciiTheme="minorHAnsi" w:hAnsiTheme="minorHAnsi" w:cstheme="minorHAnsi"/>
          <w:color w:val="FF0000"/>
          <w:sz w:val="22"/>
          <w:szCs w:val="22"/>
          <w:lang w:val="cs-CZ"/>
        </w:rPr>
        <w:t xml:space="preserve">, </w:t>
      </w:r>
      <w:r w:rsidRPr="001D64B9">
        <w:rPr>
          <w:rFonts w:asciiTheme="minorHAnsi" w:hAnsiTheme="minorHAnsi" w:cstheme="minorHAnsi"/>
          <w:color w:val="FF0000"/>
          <w:sz w:val="22"/>
          <w:szCs w:val="22"/>
          <w:lang w:val="cs-CZ"/>
        </w:rPr>
        <w:t xml:space="preserve">informuje prvního rozhodčího o </w:t>
      </w:r>
      <w:r w:rsidR="00227FD4" w:rsidRPr="001D64B9">
        <w:rPr>
          <w:rFonts w:asciiTheme="minorHAnsi" w:hAnsiTheme="minorHAnsi" w:cstheme="minorHAnsi"/>
          <w:color w:val="FF0000"/>
          <w:sz w:val="22"/>
          <w:szCs w:val="22"/>
          <w:lang w:val="cs-CZ"/>
        </w:rPr>
        <w:t>podstatě</w:t>
      </w:r>
      <w:r w:rsidRPr="001D64B9">
        <w:rPr>
          <w:rFonts w:asciiTheme="minorHAnsi" w:hAnsiTheme="minorHAnsi" w:cstheme="minorHAnsi"/>
          <w:color w:val="FF0000"/>
          <w:sz w:val="22"/>
          <w:szCs w:val="22"/>
          <w:lang w:val="cs-CZ"/>
        </w:rPr>
        <w:t xml:space="preserve"> chyby</w:t>
      </w:r>
    </w:p>
    <w:p w14:paraId="6FC051F0" w14:textId="6970F373" w:rsidR="001D64B9"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25.2.4 po ukončení zápasu podepisuje video rozhodčí </w:t>
      </w:r>
      <w:proofErr w:type="spellStart"/>
      <w:r w:rsidRPr="001D64B9">
        <w:rPr>
          <w:rFonts w:asciiTheme="minorHAnsi" w:hAnsiTheme="minorHAnsi" w:cstheme="minorHAnsi"/>
          <w:color w:val="FF0000"/>
          <w:sz w:val="22"/>
          <w:szCs w:val="22"/>
          <w:lang w:val="cs-CZ"/>
        </w:rPr>
        <w:t>zapis</w:t>
      </w:r>
      <w:proofErr w:type="spellEnd"/>
      <w:r w:rsidRPr="001D64B9">
        <w:rPr>
          <w:rFonts w:asciiTheme="minorHAnsi" w:hAnsiTheme="minorHAnsi" w:cstheme="minorHAnsi"/>
          <w:color w:val="FF0000"/>
          <w:sz w:val="22"/>
          <w:szCs w:val="22"/>
          <w:lang w:val="cs-CZ"/>
        </w:rPr>
        <w:t xml:space="preserve"> o utkání</w:t>
      </w:r>
      <w:r w:rsidR="00461F56" w:rsidRPr="001D64B9">
        <w:rPr>
          <w:rFonts w:asciiTheme="minorHAnsi" w:hAnsiTheme="minorHAnsi" w:cstheme="minorHAnsi"/>
          <w:color w:val="FF0000"/>
          <w:sz w:val="22"/>
          <w:szCs w:val="22"/>
          <w:lang w:val="cs-CZ"/>
        </w:rPr>
        <w:t xml:space="preserve"> </w:t>
      </w:r>
    </w:p>
    <w:p w14:paraId="2380C4AA" w14:textId="77777777" w:rsidR="00D97C25" w:rsidRPr="001D64B9" w:rsidRDefault="00D97C25" w:rsidP="001D64B9">
      <w:pPr>
        <w:pStyle w:val="Nadpis4"/>
        <w:tabs>
          <w:tab w:val="left" w:pos="851"/>
        </w:tabs>
        <w:ind w:hanging="810"/>
        <w:rPr>
          <w:rFonts w:asciiTheme="minorHAnsi" w:hAnsiTheme="minorHAnsi" w:cstheme="minorHAnsi"/>
          <w:color w:val="FF0000"/>
          <w:sz w:val="22"/>
          <w:szCs w:val="22"/>
          <w:highlight w:val="lightGray"/>
          <w:lang w:val="cs-CZ"/>
        </w:rPr>
      </w:pPr>
    </w:p>
    <w:p w14:paraId="6FC643A5" w14:textId="77777777" w:rsidR="00075A02" w:rsidRPr="001D64B9" w:rsidRDefault="00075A02" w:rsidP="00075A02">
      <w:pPr>
        <w:pStyle w:val="Nadpis4"/>
        <w:tabs>
          <w:tab w:val="left" w:pos="639"/>
        </w:tabs>
        <w:spacing w:before="89"/>
        <w:ind w:left="638" w:firstLine="0"/>
        <w:jc w:val="right"/>
        <w:rPr>
          <w:rFonts w:asciiTheme="minorHAnsi" w:hAnsiTheme="minorHAnsi" w:cstheme="minorHAnsi"/>
          <w:color w:val="FF0000"/>
          <w:sz w:val="22"/>
          <w:szCs w:val="22"/>
          <w:lang w:val="cs-CZ"/>
        </w:rPr>
      </w:pPr>
    </w:p>
    <w:p w14:paraId="0EE76B75" w14:textId="1E058653" w:rsidR="00075A02" w:rsidRPr="001D64B9" w:rsidRDefault="00075A02">
      <w:pPr>
        <w:pStyle w:val="Nadpis4"/>
        <w:numPr>
          <w:ilvl w:val="0"/>
          <w:numId w:val="9"/>
        </w:numPr>
        <w:tabs>
          <w:tab w:val="left" w:pos="639"/>
        </w:tabs>
        <w:spacing w:before="89"/>
        <w:ind w:left="638" w:hanging="398"/>
        <w:jc w:val="left"/>
        <w:rPr>
          <w:rFonts w:asciiTheme="minorHAnsi" w:hAnsiTheme="minorHAnsi" w:cstheme="minorHAnsi"/>
          <w:color w:val="FF0000"/>
          <w:sz w:val="22"/>
          <w:szCs w:val="22"/>
          <w:highlight w:val="lightGray"/>
          <w:lang w:val="cs-CZ"/>
        </w:rPr>
      </w:pPr>
      <w:r w:rsidRPr="001D64B9">
        <w:rPr>
          <w:rFonts w:asciiTheme="minorHAnsi" w:hAnsiTheme="minorHAnsi" w:cstheme="minorHAnsi"/>
          <w:color w:val="FF0000"/>
          <w:sz w:val="22"/>
          <w:szCs w:val="22"/>
          <w:highlight w:val="lightGray"/>
          <w:lang w:val="cs-CZ"/>
        </w:rPr>
        <w:lastRenderedPageBreak/>
        <w:t>REZERVNÍ ROZHODČÍ</w:t>
      </w:r>
    </w:p>
    <w:p w14:paraId="75421623" w14:textId="0B1AFDA0" w:rsidR="00D97C25" w:rsidRPr="001D64B9" w:rsidRDefault="00D97C25" w:rsidP="00E64148">
      <w:pPr>
        <w:pStyle w:val="Nadpis4"/>
        <w:tabs>
          <w:tab w:val="left" w:pos="639"/>
        </w:tabs>
        <w:spacing w:before="89"/>
        <w:ind w:left="240" w:firstLine="0"/>
        <w:rPr>
          <w:rFonts w:asciiTheme="minorHAnsi" w:hAnsiTheme="minorHAnsi" w:cstheme="minorHAnsi"/>
          <w:color w:val="FF0000"/>
          <w:sz w:val="22"/>
          <w:szCs w:val="22"/>
          <w:lang w:val="cs-CZ"/>
        </w:rPr>
      </w:pPr>
      <w:r w:rsidRPr="001D64B9">
        <w:rPr>
          <w:rFonts w:asciiTheme="minorHAnsi" w:hAnsiTheme="minorHAnsi" w:cstheme="minorHAnsi"/>
          <w:b w:val="0"/>
          <w:bCs w:val="0"/>
          <w:color w:val="FF0000"/>
          <w:sz w:val="22"/>
          <w:szCs w:val="22"/>
          <w:lang w:val="cs-CZ"/>
        </w:rPr>
        <w:tab/>
        <w:t xml:space="preserve">Pro FIVB, světové a oficiální soutěže je rezervní rozhodčí povinný  </w:t>
      </w:r>
    </w:p>
    <w:p w14:paraId="03584457" w14:textId="4CA060C7" w:rsidR="00D97C25" w:rsidRPr="001D64B9" w:rsidRDefault="00D97C25" w:rsidP="001D64B9">
      <w:pPr>
        <w:pStyle w:val="Nadpis4"/>
        <w:tabs>
          <w:tab w:val="left" w:pos="639"/>
        </w:tabs>
        <w:ind w:left="240" w:firstLine="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t>26.1 Umístění</w:t>
      </w:r>
    </w:p>
    <w:p w14:paraId="6C426863" w14:textId="2580ABE2" w:rsidR="00D97C25" w:rsidRPr="001D64B9" w:rsidRDefault="00D97C25"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Rezervní rozhodčí vykonává svoji funkci na místě určeném </w:t>
      </w:r>
      <w:r w:rsidR="00E64148" w:rsidRPr="001D64B9">
        <w:rPr>
          <w:rFonts w:asciiTheme="minorHAnsi" w:hAnsiTheme="minorHAnsi" w:cstheme="minorHAnsi"/>
          <w:color w:val="FF0000"/>
          <w:sz w:val="22"/>
          <w:szCs w:val="22"/>
          <w:lang w:val="cs-CZ"/>
        </w:rPr>
        <w:t xml:space="preserve">dle rozložení hřiště </w:t>
      </w:r>
      <w:proofErr w:type="gramStart"/>
      <w:r w:rsidRPr="001D64B9">
        <w:rPr>
          <w:rFonts w:asciiTheme="minorHAnsi" w:hAnsiTheme="minorHAnsi" w:cstheme="minorHAnsi"/>
          <w:color w:val="FF0000"/>
          <w:sz w:val="22"/>
          <w:szCs w:val="22"/>
          <w:lang w:val="cs-CZ"/>
        </w:rPr>
        <w:t>FIVB .</w:t>
      </w:r>
      <w:proofErr w:type="gramEnd"/>
    </w:p>
    <w:p w14:paraId="4AAB934D" w14:textId="01BD30D1" w:rsidR="00D97C25" w:rsidRPr="001D64B9" w:rsidRDefault="00D97C25"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26.2 Odpovědnosti</w:t>
      </w:r>
    </w:p>
    <w:p w14:paraId="333EDC32" w14:textId="55EFF2FE"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Rezervní rozhodčí má </w:t>
      </w:r>
      <w:proofErr w:type="gramStart"/>
      <w:r w:rsidRPr="001D64B9">
        <w:rPr>
          <w:rFonts w:asciiTheme="minorHAnsi" w:hAnsiTheme="minorHAnsi" w:cstheme="minorHAnsi"/>
          <w:color w:val="FF0000"/>
          <w:sz w:val="22"/>
          <w:szCs w:val="22"/>
          <w:lang w:val="cs-CZ"/>
        </w:rPr>
        <w:t>povinnost :</w:t>
      </w:r>
      <w:proofErr w:type="gramEnd"/>
    </w:p>
    <w:p w14:paraId="0D92413C" w14:textId="62D0FF1E"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26.2.1 vykonává svoji funkci v oficiálním úboru rozhodčího</w:t>
      </w:r>
    </w:p>
    <w:p w14:paraId="208B1DF4" w14:textId="77777777" w:rsidR="00035632" w:rsidRPr="001D64B9" w:rsidRDefault="00035632"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r>
      <w:r w:rsidR="00D97C25" w:rsidRPr="001D64B9">
        <w:rPr>
          <w:rFonts w:asciiTheme="minorHAnsi" w:hAnsiTheme="minorHAnsi" w:cstheme="minorHAnsi"/>
          <w:color w:val="FF0000"/>
          <w:sz w:val="22"/>
          <w:szCs w:val="22"/>
          <w:lang w:val="cs-CZ"/>
        </w:rPr>
        <w:t xml:space="preserve">26.2.2 </w:t>
      </w:r>
      <w:r w:rsidRPr="001D64B9">
        <w:rPr>
          <w:rFonts w:asciiTheme="minorHAnsi" w:hAnsiTheme="minorHAnsi" w:cstheme="minorHAnsi"/>
          <w:color w:val="FF0000"/>
          <w:sz w:val="22"/>
          <w:szCs w:val="22"/>
          <w:lang w:val="cs-CZ"/>
        </w:rPr>
        <w:t xml:space="preserve">nahradí druhého rozhodčího v případě jeho nepřítomnosti nebo pokud druhý rozhodčí </w:t>
      </w:r>
    </w:p>
    <w:p w14:paraId="3EDD50D2" w14:textId="4C1EB301" w:rsidR="00D97C25" w:rsidRPr="001D64B9" w:rsidRDefault="00035632" w:rsidP="001D64B9">
      <w:pPr>
        <w:pStyle w:val="Nadpis4"/>
        <w:tabs>
          <w:tab w:val="left" w:pos="851"/>
        </w:tabs>
        <w:rPr>
          <w:rFonts w:asciiTheme="minorHAnsi" w:hAnsiTheme="minorHAnsi" w:cstheme="minorHAnsi"/>
          <w:color w:val="FF0000"/>
          <w:sz w:val="22"/>
          <w:szCs w:val="22"/>
          <w:lang w:val="cs-CZ"/>
        </w:rPr>
      </w:pPr>
      <w:r w:rsidRPr="001D64B9">
        <w:rPr>
          <w:rFonts w:asciiTheme="minorHAnsi" w:hAnsiTheme="minorHAnsi" w:cstheme="minorHAnsi"/>
          <w:b w:val="0"/>
          <w:bCs w:val="0"/>
          <w:color w:val="FF0000"/>
          <w:sz w:val="22"/>
          <w:szCs w:val="22"/>
          <w:lang w:val="cs-CZ"/>
        </w:rPr>
        <w:t xml:space="preserve"> </w:t>
      </w:r>
      <w:r w:rsidRPr="001D64B9">
        <w:rPr>
          <w:rFonts w:asciiTheme="minorHAnsi" w:hAnsiTheme="minorHAnsi" w:cstheme="minorHAnsi"/>
          <w:b w:val="0"/>
          <w:bCs w:val="0"/>
          <w:color w:val="FF0000"/>
          <w:sz w:val="22"/>
          <w:szCs w:val="22"/>
          <w:lang w:val="cs-CZ"/>
        </w:rPr>
        <w:tab/>
      </w:r>
      <w:r w:rsidRPr="001D64B9">
        <w:rPr>
          <w:rFonts w:asciiTheme="minorHAnsi" w:hAnsiTheme="minorHAnsi" w:cstheme="minorHAnsi"/>
          <w:b w:val="0"/>
          <w:bCs w:val="0"/>
          <w:color w:val="FF0000"/>
          <w:sz w:val="22"/>
          <w:szCs w:val="22"/>
          <w:lang w:val="cs-CZ"/>
        </w:rPr>
        <w:tab/>
      </w:r>
      <w:r w:rsidRPr="001D64B9">
        <w:rPr>
          <w:rFonts w:asciiTheme="minorHAnsi" w:hAnsiTheme="minorHAnsi" w:cstheme="minorHAnsi"/>
          <w:b w:val="0"/>
          <w:bCs w:val="0"/>
          <w:color w:val="FF0000"/>
          <w:sz w:val="22"/>
          <w:szCs w:val="22"/>
          <w:lang w:val="cs-CZ"/>
        </w:rPr>
        <w:tab/>
      </w:r>
      <w:r w:rsidR="00E64148" w:rsidRPr="001D64B9">
        <w:rPr>
          <w:rFonts w:asciiTheme="minorHAnsi" w:hAnsiTheme="minorHAnsi" w:cstheme="minorHAnsi"/>
          <w:color w:val="FF0000"/>
          <w:sz w:val="22"/>
          <w:szCs w:val="22"/>
          <w:lang w:val="cs-CZ"/>
        </w:rPr>
        <w:t>není dále schopen</w:t>
      </w:r>
      <w:r w:rsidRPr="001D64B9">
        <w:rPr>
          <w:rFonts w:asciiTheme="minorHAnsi" w:hAnsiTheme="minorHAnsi" w:cstheme="minorHAnsi"/>
          <w:b w:val="0"/>
          <w:bCs w:val="0"/>
          <w:color w:val="FF0000"/>
          <w:sz w:val="22"/>
          <w:szCs w:val="22"/>
          <w:lang w:val="cs-CZ"/>
        </w:rPr>
        <w:t xml:space="preserve"> vykonávat svoji funkci nebo druhý rozhodčí </w:t>
      </w:r>
      <w:r w:rsidR="00E64148" w:rsidRPr="001D64B9">
        <w:rPr>
          <w:rFonts w:asciiTheme="minorHAnsi" w:hAnsiTheme="minorHAnsi" w:cstheme="minorHAnsi"/>
          <w:color w:val="FF0000"/>
          <w:sz w:val="22"/>
          <w:szCs w:val="22"/>
          <w:lang w:val="cs-CZ"/>
        </w:rPr>
        <w:t>nahradil prvního rozhodčího</w:t>
      </w:r>
    </w:p>
    <w:p w14:paraId="2A41C832" w14:textId="0B9459DD"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b w:val="0"/>
          <w:bCs w:val="0"/>
          <w:color w:val="FF0000"/>
          <w:sz w:val="22"/>
          <w:szCs w:val="22"/>
          <w:lang w:val="cs-CZ"/>
        </w:rPr>
        <w:tab/>
      </w:r>
      <w:r w:rsidRPr="001D64B9">
        <w:rPr>
          <w:rFonts w:asciiTheme="minorHAnsi" w:hAnsiTheme="minorHAnsi" w:cstheme="minorHAnsi"/>
          <w:b w:val="0"/>
          <w:bCs w:val="0"/>
          <w:color w:val="FF0000"/>
          <w:sz w:val="22"/>
          <w:szCs w:val="22"/>
          <w:lang w:val="cs-CZ"/>
        </w:rPr>
        <w:tab/>
        <w:t xml:space="preserve">26.2.3 </w:t>
      </w:r>
      <w:r w:rsidR="00035632" w:rsidRPr="001D64B9">
        <w:rPr>
          <w:rFonts w:asciiTheme="minorHAnsi" w:hAnsiTheme="minorHAnsi" w:cstheme="minorHAnsi"/>
          <w:b w:val="0"/>
          <w:bCs w:val="0"/>
          <w:color w:val="FF0000"/>
          <w:sz w:val="22"/>
          <w:szCs w:val="22"/>
          <w:lang w:val="cs-CZ"/>
        </w:rPr>
        <w:t xml:space="preserve">kontroluje tabulky na střídání (pokud se používají) před </w:t>
      </w:r>
      <w:r w:rsidR="00526AFC" w:rsidRPr="001D64B9">
        <w:rPr>
          <w:rFonts w:asciiTheme="minorHAnsi" w:hAnsiTheme="minorHAnsi" w:cstheme="minorHAnsi"/>
          <w:color w:val="FF0000"/>
          <w:sz w:val="22"/>
          <w:szCs w:val="22"/>
          <w:lang w:val="cs-CZ"/>
        </w:rPr>
        <w:t xml:space="preserve">utkáním </w:t>
      </w:r>
      <w:r w:rsidR="00035632" w:rsidRPr="001D64B9">
        <w:rPr>
          <w:rFonts w:asciiTheme="minorHAnsi" w:hAnsiTheme="minorHAnsi" w:cstheme="minorHAnsi"/>
          <w:b w:val="0"/>
          <w:bCs w:val="0"/>
          <w:color w:val="FF0000"/>
          <w:sz w:val="22"/>
          <w:szCs w:val="22"/>
          <w:lang w:val="cs-CZ"/>
        </w:rPr>
        <w:t xml:space="preserve">a mezi sety </w:t>
      </w:r>
    </w:p>
    <w:p w14:paraId="38A9FDC2" w14:textId="29E5488A"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26.2.4 </w:t>
      </w:r>
      <w:r w:rsidR="00035632" w:rsidRPr="001D64B9">
        <w:rPr>
          <w:rFonts w:asciiTheme="minorHAnsi" w:hAnsiTheme="minorHAnsi" w:cstheme="minorHAnsi"/>
          <w:color w:val="FF0000"/>
          <w:sz w:val="22"/>
          <w:szCs w:val="22"/>
          <w:lang w:val="cs-CZ"/>
        </w:rPr>
        <w:t xml:space="preserve">kontroluje funkci </w:t>
      </w:r>
      <w:proofErr w:type="spellStart"/>
      <w:r w:rsidR="00035632" w:rsidRPr="001D64B9">
        <w:rPr>
          <w:rFonts w:asciiTheme="minorHAnsi" w:hAnsiTheme="minorHAnsi" w:cstheme="minorHAnsi"/>
          <w:color w:val="FF0000"/>
          <w:sz w:val="22"/>
          <w:szCs w:val="22"/>
          <w:lang w:val="cs-CZ"/>
        </w:rPr>
        <w:t>tabletů</w:t>
      </w:r>
      <w:proofErr w:type="spellEnd"/>
      <w:r w:rsidR="00035632" w:rsidRPr="001D64B9">
        <w:rPr>
          <w:rFonts w:asciiTheme="minorHAnsi" w:hAnsiTheme="minorHAnsi" w:cstheme="minorHAnsi"/>
          <w:color w:val="FF0000"/>
          <w:sz w:val="22"/>
          <w:szCs w:val="22"/>
          <w:lang w:val="cs-CZ"/>
        </w:rPr>
        <w:t xml:space="preserve"> na lavičkách před a mezi sety nebo kdykoliv je problém</w:t>
      </w:r>
    </w:p>
    <w:p w14:paraId="6C78BBEA" w14:textId="6FBCC8C7"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26.2.5 </w:t>
      </w:r>
      <w:r w:rsidR="00035632" w:rsidRPr="001D64B9">
        <w:rPr>
          <w:rFonts w:asciiTheme="minorHAnsi" w:hAnsiTheme="minorHAnsi" w:cstheme="minorHAnsi"/>
          <w:color w:val="FF0000"/>
          <w:sz w:val="22"/>
          <w:szCs w:val="22"/>
          <w:lang w:val="cs-CZ"/>
        </w:rPr>
        <w:t>pomáhá druhému rozhodčímu udržet volnou zónu čistou</w:t>
      </w:r>
    </w:p>
    <w:p w14:paraId="4FA0C5AF" w14:textId="23238057" w:rsidR="00035632"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26.2.6 </w:t>
      </w:r>
      <w:r w:rsidR="00035632" w:rsidRPr="001D64B9">
        <w:rPr>
          <w:rFonts w:asciiTheme="minorHAnsi" w:hAnsiTheme="minorHAnsi" w:cstheme="minorHAnsi"/>
          <w:color w:val="FF0000"/>
          <w:sz w:val="22"/>
          <w:szCs w:val="22"/>
          <w:lang w:val="cs-CZ"/>
        </w:rPr>
        <w:t xml:space="preserve">pomáhá druhému rozhodčímu </w:t>
      </w:r>
      <w:proofErr w:type="gramStart"/>
      <w:r w:rsidR="00526AFC" w:rsidRPr="001D64B9">
        <w:rPr>
          <w:rFonts w:asciiTheme="minorHAnsi" w:hAnsiTheme="minorHAnsi" w:cstheme="minorHAnsi"/>
          <w:color w:val="FF0000"/>
          <w:sz w:val="22"/>
          <w:szCs w:val="22"/>
          <w:lang w:val="cs-CZ"/>
        </w:rPr>
        <w:t xml:space="preserve">informovat </w:t>
      </w:r>
      <w:r w:rsidR="00035632" w:rsidRPr="001D64B9">
        <w:rPr>
          <w:rFonts w:asciiTheme="minorHAnsi" w:hAnsiTheme="minorHAnsi" w:cstheme="minorHAnsi"/>
          <w:color w:val="FF0000"/>
          <w:sz w:val="22"/>
          <w:szCs w:val="22"/>
          <w:lang w:val="cs-CZ"/>
        </w:rPr>
        <w:t xml:space="preserve"> vyloučené</w:t>
      </w:r>
      <w:r w:rsidR="00526AFC" w:rsidRPr="001D64B9">
        <w:rPr>
          <w:rFonts w:asciiTheme="minorHAnsi" w:hAnsiTheme="minorHAnsi" w:cstheme="minorHAnsi"/>
          <w:color w:val="FF0000"/>
          <w:sz w:val="22"/>
          <w:szCs w:val="22"/>
          <w:lang w:val="cs-CZ"/>
        </w:rPr>
        <w:t>ho</w:t>
      </w:r>
      <w:proofErr w:type="gramEnd"/>
      <w:r w:rsidR="00035632" w:rsidRPr="001D64B9">
        <w:rPr>
          <w:rFonts w:asciiTheme="minorHAnsi" w:hAnsiTheme="minorHAnsi" w:cstheme="minorHAnsi"/>
          <w:color w:val="FF0000"/>
          <w:sz w:val="22"/>
          <w:szCs w:val="22"/>
          <w:lang w:val="cs-CZ"/>
        </w:rPr>
        <w:t xml:space="preserve"> / diskvalifikované</w:t>
      </w:r>
      <w:r w:rsidR="00526AFC" w:rsidRPr="001D64B9">
        <w:rPr>
          <w:rFonts w:asciiTheme="minorHAnsi" w:hAnsiTheme="minorHAnsi" w:cstheme="minorHAnsi"/>
          <w:color w:val="FF0000"/>
          <w:sz w:val="22"/>
          <w:szCs w:val="22"/>
          <w:lang w:val="cs-CZ"/>
        </w:rPr>
        <w:t>ho</w:t>
      </w:r>
      <w:r w:rsidR="00035632" w:rsidRPr="001D64B9">
        <w:rPr>
          <w:rFonts w:asciiTheme="minorHAnsi" w:hAnsiTheme="minorHAnsi" w:cstheme="minorHAnsi"/>
          <w:color w:val="FF0000"/>
          <w:sz w:val="22"/>
          <w:szCs w:val="22"/>
          <w:lang w:val="cs-CZ"/>
        </w:rPr>
        <w:t xml:space="preserve"> člen</w:t>
      </w:r>
      <w:r w:rsidR="00526AFC" w:rsidRPr="001D64B9">
        <w:rPr>
          <w:rFonts w:asciiTheme="minorHAnsi" w:hAnsiTheme="minorHAnsi" w:cstheme="minorHAnsi"/>
          <w:color w:val="FF0000"/>
          <w:sz w:val="22"/>
          <w:szCs w:val="22"/>
          <w:lang w:val="cs-CZ"/>
        </w:rPr>
        <w:t>a</w:t>
      </w:r>
      <w:r w:rsidR="00035632" w:rsidRPr="001D64B9">
        <w:rPr>
          <w:rFonts w:asciiTheme="minorHAnsi" w:hAnsiTheme="minorHAnsi" w:cstheme="minorHAnsi"/>
          <w:color w:val="FF0000"/>
          <w:sz w:val="22"/>
          <w:szCs w:val="22"/>
          <w:lang w:val="cs-CZ"/>
        </w:rPr>
        <w:t xml:space="preserve"> </w:t>
      </w:r>
    </w:p>
    <w:p w14:paraId="6ECDE1F0" w14:textId="14E162E6" w:rsidR="00D97C25" w:rsidRPr="001D64B9" w:rsidRDefault="00035632"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     družstva, aby odešel do šatny družstva</w:t>
      </w:r>
      <w:r w:rsidR="00D97C25" w:rsidRPr="001D64B9">
        <w:rPr>
          <w:rFonts w:asciiTheme="minorHAnsi" w:hAnsiTheme="minorHAnsi" w:cstheme="minorHAnsi"/>
          <w:color w:val="FF0000"/>
          <w:sz w:val="22"/>
          <w:szCs w:val="22"/>
          <w:lang w:val="cs-CZ"/>
        </w:rPr>
        <w:t xml:space="preserve"> </w:t>
      </w:r>
    </w:p>
    <w:p w14:paraId="6B619D9C" w14:textId="6F8465C4" w:rsidR="00D97C25"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26.2.7 </w:t>
      </w:r>
      <w:r w:rsidR="00035632" w:rsidRPr="001D64B9">
        <w:rPr>
          <w:rFonts w:asciiTheme="minorHAnsi" w:hAnsiTheme="minorHAnsi" w:cstheme="minorHAnsi"/>
          <w:color w:val="FF0000"/>
          <w:sz w:val="22"/>
          <w:szCs w:val="22"/>
          <w:lang w:val="cs-CZ"/>
        </w:rPr>
        <w:t>kontroluje střídající hráče v zóně pro rozcvičení a na lavičkách</w:t>
      </w:r>
    </w:p>
    <w:p w14:paraId="435C15E7" w14:textId="68C54899" w:rsidR="00E85ACE"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b w:val="0"/>
          <w:bCs w:val="0"/>
          <w:color w:val="FF0000"/>
          <w:sz w:val="22"/>
          <w:szCs w:val="22"/>
          <w:lang w:val="cs-CZ"/>
        </w:rPr>
        <w:tab/>
      </w:r>
      <w:r w:rsidRPr="001D64B9">
        <w:rPr>
          <w:rFonts w:asciiTheme="minorHAnsi" w:hAnsiTheme="minorHAnsi" w:cstheme="minorHAnsi"/>
          <w:b w:val="0"/>
          <w:bCs w:val="0"/>
          <w:color w:val="FF0000"/>
          <w:sz w:val="22"/>
          <w:szCs w:val="22"/>
          <w:lang w:val="cs-CZ"/>
        </w:rPr>
        <w:tab/>
        <w:t xml:space="preserve">26.2.8 </w:t>
      </w:r>
      <w:r w:rsidR="00526AFC" w:rsidRPr="001D64B9">
        <w:rPr>
          <w:rFonts w:asciiTheme="minorHAnsi" w:hAnsiTheme="minorHAnsi" w:cstheme="minorHAnsi"/>
          <w:color w:val="FF0000"/>
          <w:sz w:val="22"/>
          <w:szCs w:val="22"/>
          <w:lang w:val="cs-CZ"/>
        </w:rPr>
        <w:t xml:space="preserve">přinést druhému rozhodčímu 4 hrací míče, ihned </w:t>
      </w:r>
      <w:r w:rsidR="00035632" w:rsidRPr="001D64B9">
        <w:rPr>
          <w:rFonts w:asciiTheme="minorHAnsi" w:hAnsiTheme="minorHAnsi" w:cstheme="minorHAnsi"/>
          <w:b w:val="0"/>
          <w:bCs w:val="0"/>
          <w:color w:val="FF0000"/>
          <w:sz w:val="22"/>
          <w:szCs w:val="22"/>
          <w:lang w:val="cs-CZ"/>
        </w:rPr>
        <w:t xml:space="preserve">po představení základních sestav </w:t>
      </w:r>
      <w:r w:rsidR="00526AFC" w:rsidRPr="001D64B9">
        <w:rPr>
          <w:rFonts w:asciiTheme="minorHAnsi" w:hAnsiTheme="minorHAnsi" w:cstheme="minorHAnsi"/>
          <w:color w:val="FF0000"/>
          <w:sz w:val="22"/>
          <w:szCs w:val="22"/>
          <w:lang w:val="cs-CZ"/>
        </w:rPr>
        <w:t xml:space="preserve">obou </w:t>
      </w:r>
      <w:r w:rsidR="00035632" w:rsidRPr="001D64B9">
        <w:rPr>
          <w:rFonts w:asciiTheme="minorHAnsi" w:hAnsiTheme="minorHAnsi" w:cstheme="minorHAnsi"/>
          <w:b w:val="0"/>
          <w:bCs w:val="0"/>
          <w:color w:val="FF0000"/>
          <w:sz w:val="22"/>
          <w:szCs w:val="22"/>
          <w:lang w:val="cs-CZ"/>
        </w:rPr>
        <w:t xml:space="preserve">družstev </w:t>
      </w:r>
      <w:r w:rsidR="00E85ACE" w:rsidRPr="001D64B9">
        <w:rPr>
          <w:rFonts w:asciiTheme="minorHAnsi" w:hAnsiTheme="minorHAnsi" w:cstheme="minorHAnsi"/>
          <w:color w:val="FF0000"/>
          <w:sz w:val="22"/>
          <w:szCs w:val="22"/>
          <w:lang w:val="cs-CZ"/>
        </w:rPr>
        <w:t xml:space="preserve">a </w:t>
      </w:r>
      <w:r w:rsidR="00526AFC" w:rsidRPr="001D64B9">
        <w:rPr>
          <w:rFonts w:asciiTheme="minorHAnsi" w:hAnsiTheme="minorHAnsi" w:cstheme="minorHAnsi"/>
          <w:color w:val="FF0000"/>
          <w:sz w:val="22"/>
          <w:szCs w:val="22"/>
          <w:lang w:val="cs-CZ"/>
        </w:rPr>
        <w:t>po</w:t>
      </w:r>
      <w:r w:rsidR="00E85ACE" w:rsidRPr="001D64B9">
        <w:rPr>
          <w:rFonts w:asciiTheme="minorHAnsi" w:hAnsiTheme="minorHAnsi" w:cstheme="minorHAnsi"/>
          <w:color w:val="FF0000"/>
          <w:sz w:val="22"/>
          <w:szCs w:val="22"/>
          <w:lang w:val="cs-CZ"/>
        </w:rPr>
        <w:t>d</w:t>
      </w:r>
      <w:r w:rsidR="00A64B49" w:rsidRPr="001D64B9">
        <w:rPr>
          <w:rFonts w:asciiTheme="minorHAnsi" w:hAnsiTheme="minorHAnsi" w:cstheme="minorHAnsi"/>
          <w:color w:val="FF0000"/>
          <w:sz w:val="22"/>
          <w:szCs w:val="22"/>
          <w:lang w:val="cs-CZ"/>
        </w:rPr>
        <w:t>at</w:t>
      </w:r>
      <w:r w:rsidR="00E85ACE" w:rsidRPr="001D64B9">
        <w:rPr>
          <w:rFonts w:asciiTheme="minorHAnsi" w:hAnsiTheme="minorHAnsi" w:cstheme="minorHAnsi"/>
          <w:color w:val="FF0000"/>
          <w:sz w:val="22"/>
          <w:szCs w:val="22"/>
          <w:lang w:val="cs-CZ"/>
        </w:rPr>
        <w:t xml:space="preserve"> druhému rozhodčímu </w:t>
      </w:r>
      <w:r w:rsidR="00526AFC" w:rsidRPr="001D64B9">
        <w:rPr>
          <w:rFonts w:asciiTheme="minorHAnsi" w:hAnsiTheme="minorHAnsi" w:cstheme="minorHAnsi"/>
          <w:color w:val="FF0000"/>
          <w:sz w:val="22"/>
          <w:szCs w:val="22"/>
          <w:lang w:val="cs-CZ"/>
        </w:rPr>
        <w:t>míč ke hře</w:t>
      </w:r>
      <w:r w:rsidR="00E85ACE" w:rsidRPr="001D64B9">
        <w:rPr>
          <w:rFonts w:asciiTheme="minorHAnsi" w:hAnsiTheme="minorHAnsi" w:cstheme="minorHAnsi"/>
          <w:color w:val="FF0000"/>
          <w:sz w:val="22"/>
          <w:szCs w:val="22"/>
          <w:lang w:val="cs-CZ"/>
        </w:rPr>
        <w:t xml:space="preserve"> poté, co dokonč</w:t>
      </w:r>
      <w:r w:rsidR="00A64B49" w:rsidRPr="001D64B9">
        <w:rPr>
          <w:rFonts w:asciiTheme="minorHAnsi" w:hAnsiTheme="minorHAnsi" w:cstheme="minorHAnsi"/>
          <w:color w:val="FF0000"/>
          <w:sz w:val="22"/>
          <w:szCs w:val="22"/>
          <w:lang w:val="cs-CZ"/>
        </w:rPr>
        <w:t>il</w:t>
      </w:r>
      <w:r w:rsidR="00E85ACE" w:rsidRPr="001D64B9">
        <w:rPr>
          <w:rFonts w:asciiTheme="minorHAnsi" w:hAnsiTheme="minorHAnsi" w:cstheme="minorHAnsi"/>
          <w:color w:val="FF0000"/>
          <w:sz w:val="22"/>
          <w:szCs w:val="22"/>
          <w:lang w:val="cs-CZ"/>
        </w:rPr>
        <w:t xml:space="preserve"> </w:t>
      </w:r>
    </w:p>
    <w:p w14:paraId="5EBA2492" w14:textId="1F61D737" w:rsidR="00D97C25" w:rsidRPr="001D64B9" w:rsidRDefault="00E85ACE"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r>
      <w:r w:rsidRPr="001D64B9">
        <w:rPr>
          <w:rFonts w:asciiTheme="minorHAnsi" w:hAnsiTheme="minorHAnsi" w:cstheme="minorHAnsi"/>
          <w:color w:val="FF0000"/>
          <w:sz w:val="22"/>
          <w:szCs w:val="22"/>
          <w:lang w:val="cs-CZ"/>
        </w:rPr>
        <w:tab/>
        <w:t xml:space="preserve">     kontrolu post</w:t>
      </w:r>
      <w:r w:rsidR="00A64B49" w:rsidRPr="001D64B9">
        <w:rPr>
          <w:rFonts w:asciiTheme="minorHAnsi" w:hAnsiTheme="minorHAnsi" w:cstheme="minorHAnsi"/>
          <w:color w:val="FF0000"/>
          <w:sz w:val="22"/>
          <w:szCs w:val="22"/>
          <w:lang w:val="cs-CZ"/>
        </w:rPr>
        <w:t>a</w:t>
      </w:r>
      <w:r w:rsidRPr="001D64B9">
        <w:rPr>
          <w:rFonts w:asciiTheme="minorHAnsi" w:hAnsiTheme="minorHAnsi" w:cstheme="minorHAnsi"/>
          <w:color w:val="FF0000"/>
          <w:sz w:val="22"/>
          <w:szCs w:val="22"/>
          <w:lang w:val="cs-CZ"/>
        </w:rPr>
        <w:t>vení družstev.</w:t>
      </w:r>
      <w:r w:rsidR="00D97C25" w:rsidRPr="001D64B9">
        <w:rPr>
          <w:rFonts w:asciiTheme="minorHAnsi" w:hAnsiTheme="minorHAnsi" w:cstheme="minorHAnsi"/>
          <w:color w:val="FF0000"/>
          <w:sz w:val="22"/>
          <w:szCs w:val="22"/>
          <w:lang w:val="cs-CZ"/>
        </w:rPr>
        <w:t xml:space="preserve"> </w:t>
      </w:r>
    </w:p>
    <w:p w14:paraId="766DA67B" w14:textId="737F05BF" w:rsidR="00E85ACE" w:rsidRPr="001D64B9" w:rsidRDefault="00D97C25" w:rsidP="001D64B9">
      <w:pPr>
        <w:pStyle w:val="Nadpis4"/>
        <w:tabs>
          <w:tab w:val="left" w:pos="851"/>
        </w:tabs>
        <w:ind w:hanging="810"/>
        <w:rPr>
          <w:rFonts w:asciiTheme="minorHAnsi" w:hAnsiTheme="minorHAnsi" w:cstheme="minorHAnsi"/>
          <w:color w:val="FF0000"/>
          <w:sz w:val="22"/>
          <w:szCs w:val="22"/>
          <w:lang w:val="cs-CZ"/>
        </w:rPr>
      </w:pPr>
      <w:r w:rsidRPr="001D64B9">
        <w:rPr>
          <w:rFonts w:asciiTheme="minorHAnsi" w:hAnsiTheme="minorHAnsi" w:cstheme="minorHAnsi"/>
          <w:color w:val="FF0000"/>
          <w:sz w:val="22"/>
          <w:szCs w:val="22"/>
          <w:lang w:val="cs-CZ"/>
        </w:rPr>
        <w:t xml:space="preserve"> </w:t>
      </w:r>
      <w:r w:rsidR="00E85ACE" w:rsidRPr="001D64B9">
        <w:rPr>
          <w:rFonts w:asciiTheme="minorHAnsi" w:hAnsiTheme="minorHAnsi" w:cstheme="minorHAnsi"/>
          <w:color w:val="FF0000"/>
          <w:sz w:val="22"/>
          <w:szCs w:val="22"/>
          <w:lang w:val="cs-CZ"/>
        </w:rPr>
        <w:tab/>
      </w:r>
      <w:r w:rsidR="00E85ACE" w:rsidRPr="001D64B9">
        <w:rPr>
          <w:rFonts w:asciiTheme="minorHAnsi" w:hAnsiTheme="minorHAnsi" w:cstheme="minorHAnsi"/>
          <w:color w:val="FF0000"/>
          <w:sz w:val="22"/>
          <w:szCs w:val="22"/>
          <w:lang w:val="cs-CZ"/>
        </w:rPr>
        <w:tab/>
        <w:t xml:space="preserve">26.2.5 pomáhá druhému rozhodčímu s </w:t>
      </w:r>
      <w:r w:rsidR="00A64B49" w:rsidRPr="001D64B9">
        <w:rPr>
          <w:rFonts w:asciiTheme="minorHAnsi" w:hAnsiTheme="minorHAnsi" w:cstheme="minorHAnsi"/>
          <w:color w:val="FF0000"/>
          <w:sz w:val="22"/>
          <w:szCs w:val="22"/>
          <w:lang w:val="cs-CZ"/>
        </w:rPr>
        <w:t xml:space="preserve">vedením </w:t>
      </w:r>
      <w:proofErr w:type="spellStart"/>
      <w:r w:rsidR="00E85ACE" w:rsidRPr="001D64B9">
        <w:rPr>
          <w:rFonts w:asciiTheme="minorHAnsi" w:hAnsiTheme="minorHAnsi" w:cstheme="minorHAnsi"/>
          <w:color w:val="FF0000"/>
          <w:sz w:val="22"/>
          <w:szCs w:val="22"/>
          <w:lang w:val="cs-CZ"/>
        </w:rPr>
        <w:t>prace</w:t>
      </w:r>
      <w:proofErr w:type="spellEnd"/>
      <w:r w:rsidR="00E85ACE" w:rsidRPr="001D64B9">
        <w:rPr>
          <w:rFonts w:asciiTheme="minorHAnsi" w:hAnsiTheme="minorHAnsi" w:cstheme="minorHAnsi"/>
          <w:color w:val="FF0000"/>
          <w:sz w:val="22"/>
          <w:szCs w:val="22"/>
          <w:lang w:val="cs-CZ"/>
        </w:rPr>
        <w:t xml:space="preserve"> </w:t>
      </w:r>
      <w:proofErr w:type="spellStart"/>
      <w:r w:rsidR="00E85ACE" w:rsidRPr="001D64B9">
        <w:rPr>
          <w:rFonts w:asciiTheme="minorHAnsi" w:hAnsiTheme="minorHAnsi" w:cstheme="minorHAnsi"/>
          <w:color w:val="FF0000"/>
          <w:sz w:val="22"/>
          <w:szCs w:val="22"/>
          <w:lang w:val="cs-CZ"/>
        </w:rPr>
        <w:t>utěračů</w:t>
      </w:r>
      <w:proofErr w:type="spellEnd"/>
    </w:p>
    <w:p w14:paraId="5376E6FD" w14:textId="77777777" w:rsidR="00075A02" w:rsidRPr="001D64B9" w:rsidRDefault="00075A02" w:rsidP="00075A02">
      <w:pPr>
        <w:pStyle w:val="Nadpis4"/>
        <w:tabs>
          <w:tab w:val="left" w:pos="639"/>
        </w:tabs>
        <w:spacing w:before="89"/>
        <w:ind w:left="638" w:firstLine="0"/>
        <w:jc w:val="right"/>
        <w:rPr>
          <w:rFonts w:asciiTheme="minorHAnsi" w:hAnsiTheme="minorHAnsi" w:cstheme="minorHAnsi"/>
          <w:sz w:val="22"/>
          <w:szCs w:val="22"/>
          <w:lang w:val="cs-CZ"/>
        </w:rPr>
      </w:pPr>
    </w:p>
    <w:p w14:paraId="70F1414B" w14:textId="0CEFAA3B" w:rsidR="00D8245A" w:rsidRPr="001D64B9" w:rsidRDefault="00D923E0">
      <w:pPr>
        <w:pStyle w:val="Nadpis4"/>
        <w:numPr>
          <w:ilvl w:val="0"/>
          <w:numId w:val="9"/>
        </w:numPr>
        <w:tabs>
          <w:tab w:val="left" w:pos="639"/>
        </w:tabs>
        <w:spacing w:before="89"/>
        <w:ind w:left="638" w:hanging="398"/>
        <w:jc w:val="left"/>
        <w:rPr>
          <w:rFonts w:asciiTheme="minorHAnsi" w:hAnsiTheme="minorHAnsi" w:cstheme="minorHAnsi"/>
          <w:sz w:val="22"/>
          <w:szCs w:val="22"/>
          <w:highlight w:val="lightGray"/>
          <w:lang w:val="cs-CZ"/>
        </w:rPr>
      </w:pPr>
      <w:r w:rsidRPr="001D64B9">
        <w:rPr>
          <w:rFonts w:asciiTheme="minorHAnsi" w:hAnsiTheme="minorHAnsi" w:cstheme="minorHAnsi"/>
          <w:sz w:val="22"/>
          <w:szCs w:val="22"/>
          <w:highlight w:val="lightGray"/>
          <w:shd w:val="clear" w:color="auto" w:fill="CCCCCC"/>
          <w:lang w:val="cs-CZ"/>
        </w:rPr>
        <w:t>ZAPISOVATEL</w:t>
      </w:r>
    </w:p>
    <w:p w14:paraId="7262D460" w14:textId="77777777" w:rsidR="00D8245A" w:rsidRPr="001D64B9" w:rsidRDefault="00D923E0">
      <w:pPr>
        <w:pStyle w:val="Nadpis4"/>
        <w:numPr>
          <w:ilvl w:val="1"/>
          <w:numId w:val="9"/>
        </w:numPr>
        <w:tabs>
          <w:tab w:val="left" w:pos="1095"/>
        </w:tabs>
        <w:spacing w:before="151" w:line="325" w:lineRule="exact"/>
        <w:ind w:hanging="456"/>
        <w:rPr>
          <w:rFonts w:asciiTheme="minorHAnsi" w:hAnsiTheme="minorHAnsi" w:cstheme="minorHAnsi"/>
          <w:sz w:val="22"/>
          <w:szCs w:val="22"/>
          <w:lang w:val="cs-CZ"/>
        </w:rPr>
      </w:pPr>
      <w:bookmarkStart w:id="31" w:name="_TOC_250019"/>
      <w:r w:rsidRPr="001D64B9">
        <w:rPr>
          <w:rFonts w:asciiTheme="minorHAnsi" w:hAnsiTheme="minorHAnsi" w:cstheme="minorHAnsi"/>
          <w:sz w:val="22"/>
          <w:szCs w:val="22"/>
          <w:shd w:val="clear" w:color="auto" w:fill="D9D9D9"/>
          <w:lang w:val="cs-CZ"/>
        </w:rPr>
        <w:t>Umíst</w:t>
      </w:r>
      <w:r w:rsidRPr="001D64B9">
        <w:rPr>
          <w:rFonts w:asciiTheme="minorHAnsi" w:hAnsiTheme="minorHAnsi" w:cstheme="minorHAnsi"/>
          <w:b w:val="0"/>
          <w:sz w:val="22"/>
          <w:szCs w:val="22"/>
          <w:shd w:val="clear" w:color="auto" w:fill="D9D9D9"/>
          <w:lang w:val="cs-CZ"/>
        </w:rPr>
        <w:t>ě</w:t>
      </w:r>
      <w:bookmarkEnd w:id="31"/>
      <w:r w:rsidRPr="001D64B9">
        <w:rPr>
          <w:rFonts w:asciiTheme="minorHAnsi" w:hAnsiTheme="minorHAnsi" w:cstheme="minorHAnsi"/>
          <w:sz w:val="22"/>
          <w:szCs w:val="22"/>
          <w:shd w:val="clear" w:color="auto" w:fill="D9D9D9"/>
          <w:lang w:val="cs-CZ"/>
        </w:rPr>
        <w:t>ní</w:t>
      </w:r>
    </w:p>
    <w:p w14:paraId="547A6A13" w14:textId="77777777" w:rsidR="00D8245A" w:rsidRPr="001D64B9" w:rsidRDefault="00D923E0">
      <w:pPr>
        <w:pStyle w:val="Zkladntext"/>
        <w:spacing w:line="218" w:lineRule="auto"/>
        <w:ind w:left="1094" w:right="1211"/>
        <w:rPr>
          <w:rFonts w:asciiTheme="minorHAnsi" w:hAnsiTheme="minorHAnsi" w:cstheme="minorHAnsi"/>
          <w:i/>
          <w:sz w:val="22"/>
          <w:szCs w:val="22"/>
          <w:lang w:val="cs-CZ"/>
        </w:rPr>
      </w:pPr>
      <w:r w:rsidRPr="001D64B9">
        <w:rPr>
          <w:rFonts w:asciiTheme="minorHAnsi" w:hAnsiTheme="minorHAnsi" w:cstheme="minorHAnsi"/>
          <w:sz w:val="22"/>
          <w:szCs w:val="22"/>
          <w:lang w:val="cs-CZ"/>
        </w:rPr>
        <w:t xml:space="preserve">Zapisovatel plní svoji funkci vsedě u stolku zapisovatele na opačné straně hřiště než první rozhodčí a čelem k němu. </w:t>
      </w:r>
      <w:r w:rsidRPr="001D64B9">
        <w:rPr>
          <w:rFonts w:asciiTheme="minorHAnsi" w:hAnsiTheme="minorHAnsi" w:cstheme="minorHAnsi"/>
          <w:i/>
          <w:sz w:val="22"/>
          <w:szCs w:val="22"/>
          <w:lang w:val="cs-CZ"/>
        </w:rPr>
        <w:t>(D1a, D1b, D10)</w:t>
      </w:r>
    </w:p>
    <w:p w14:paraId="774436D6" w14:textId="77777777" w:rsidR="00D8245A" w:rsidRPr="001D64B9" w:rsidRDefault="00D923E0">
      <w:pPr>
        <w:pStyle w:val="Nadpis4"/>
        <w:numPr>
          <w:ilvl w:val="1"/>
          <w:numId w:val="9"/>
        </w:numPr>
        <w:tabs>
          <w:tab w:val="left" w:pos="1095"/>
        </w:tabs>
        <w:spacing w:before="139" w:line="324" w:lineRule="exact"/>
        <w:ind w:hanging="456"/>
        <w:rPr>
          <w:rFonts w:asciiTheme="minorHAnsi" w:hAnsiTheme="minorHAnsi" w:cstheme="minorHAnsi"/>
          <w:sz w:val="22"/>
          <w:szCs w:val="22"/>
          <w:lang w:val="cs-CZ"/>
        </w:rPr>
      </w:pPr>
      <w:bookmarkStart w:id="32" w:name="_TOC_250018"/>
      <w:r w:rsidRPr="001D64B9">
        <w:rPr>
          <w:rFonts w:asciiTheme="minorHAnsi" w:hAnsiTheme="minorHAnsi" w:cstheme="minorHAnsi"/>
          <w:sz w:val="22"/>
          <w:szCs w:val="22"/>
          <w:shd w:val="clear" w:color="auto" w:fill="D9D9D9"/>
          <w:lang w:val="cs-CZ"/>
        </w:rPr>
        <w:t>Odpov</w:t>
      </w:r>
      <w:r w:rsidRPr="001D64B9">
        <w:rPr>
          <w:rFonts w:asciiTheme="minorHAnsi" w:hAnsiTheme="minorHAnsi" w:cstheme="minorHAnsi"/>
          <w:b w:val="0"/>
          <w:sz w:val="22"/>
          <w:szCs w:val="22"/>
          <w:shd w:val="clear" w:color="auto" w:fill="D9D9D9"/>
          <w:lang w:val="cs-CZ"/>
        </w:rPr>
        <w:t>ě</w:t>
      </w:r>
      <w:bookmarkEnd w:id="32"/>
      <w:r w:rsidRPr="001D64B9">
        <w:rPr>
          <w:rFonts w:asciiTheme="minorHAnsi" w:hAnsiTheme="minorHAnsi" w:cstheme="minorHAnsi"/>
          <w:sz w:val="22"/>
          <w:szCs w:val="22"/>
          <w:shd w:val="clear" w:color="auto" w:fill="D9D9D9"/>
          <w:lang w:val="cs-CZ"/>
        </w:rPr>
        <w:t>dnosti</w:t>
      </w:r>
    </w:p>
    <w:p w14:paraId="0EF8AB14" w14:textId="77777777" w:rsidR="00D8245A" w:rsidRPr="001D64B9" w:rsidRDefault="00D923E0">
      <w:pPr>
        <w:pStyle w:val="Zkladntext"/>
        <w:spacing w:line="218"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Zapisovatel vyplňuje zápis v souladu s pravidly a spolupracuje s druhým rozhodčím.</w:t>
      </w:r>
    </w:p>
    <w:p w14:paraId="74C7D124" w14:textId="77777777" w:rsidR="00D8245A" w:rsidRPr="001D64B9" w:rsidRDefault="00D923E0">
      <w:pPr>
        <w:pStyle w:val="Zkladntext"/>
        <w:spacing w:before="4" w:line="220" w:lineRule="auto"/>
        <w:ind w:left="1094" w:right="1211"/>
        <w:rPr>
          <w:rFonts w:asciiTheme="minorHAnsi" w:hAnsiTheme="minorHAnsi" w:cstheme="minorHAnsi"/>
          <w:sz w:val="22"/>
          <w:szCs w:val="22"/>
          <w:lang w:val="cs-CZ"/>
        </w:rPr>
      </w:pPr>
      <w:r w:rsidRPr="001D64B9">
        <w:rPr>
          <w:rFonts w:asciiTheme="minorHAnsi" w:hAnsiTheme="minorHAnsi" w:cstheme="minorHAnsi"/>
          <w:sz w:val="22"/>
          <w:szCs w:val="22"/>
          <w:lang w:val="cs-CZ"/>
        </w:rPr>
        <w:t>Používá bzučák nebo jiné zvukové zařízení, aby oznamoval porušení pravidel nebo dával rozhodčím znamení v souladu se svojí odpovědností.</w:t>
      </w:r>
    </w:p>
    <w:p w14:paraId="30AF38BB" w14:textId="77777777" w:rsidR="00D8245A" w:rsidRPr="001D64B9" w:rsidRDefault="00D923E0">
      <w:pPr>
        <w:pStyle w:val="Nadpis4"/>
        <w:numPr>
          <w:ilvl w:val="2"/>
          <w:numId w:val="9"/>
        </w:numPr>
        <w:tabs>
          <w:tab w:val="left" w:pos="1779"/>
        </w:tabs>
        <w:spacing w:line="235" w:lineRule="exact"/>
        <w:ind w:left="1778"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P</w:t>
      </w:r>
      <w:r w:rsidRPr="001D64B9">
        <w:rPr>
          <w:rFonts w:asciiTheme="minorHAnsi" w:hAnsiTheme="minorHAnsi" w:cstheme="minorHAnsi"/>
          <w:b w:val="0"/>
          <w:sz w:val="22"/>
          <w:szCs w:val="22"/>
          <w:lang w:val="cs-CZ"/>
        </w:rPr>
        <w:t>ř</w:t>
      </w:r>
      <w:r w:rsidRPr="001D64B9">
        <w:rPr>
          <w:rFonts w:asciiTheme="minorHAnsi" w:hAnsiTheme="minorHAnsi" w:cstheme="minorHAnsi"/>
          <w:sz w:val="22"/>
          <w:szCs w:val="22"/>
          <w:lang w:val="cs-CZ"/>
        </w:rPr>
        <w:t>ed utkáním a setem</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zapisovatel:</w:t>
      </w:r>
    </w:p>
    <w:p w14:paraId="4D203214" w14:textId="77777777" w:rsidR="00D8245A" w:rsidRPr="001D64B9" w:rsidRDefault="00D923E0">
      <w:pPr>
        <w:pStyle w:val="Odstavecseseznamem"/>
        <w:numPr>
          <w:ilvl w:val="3"/>
          <w:numId w:val="9"/>
        </w:numPr>
        <w:tabs>
          <w:tab w:val="left" w:pos="2633"/>
        </w:tabs>
        <w:spacing w:line="218" w:lineRule="auto"/>
        <w:ind w:right="1280" w:hanging="854"/>
        <w:jc w:val="both"/>
        <w:rPr>
          <w:rFonts w:asciiTheme="minorHAnsi" w:hAnsiTheme="minorHAnsi" w:cstheme="minorHAnsi"/>
          <w:i/>
          <w:lang w:val="cs-CZ"/>
        </w:rPr>
      </w:pPr>
      <w:r w:rsidRPr="001D64B9">
        <w:rPr>
          <w:rFonts w:asciiTheme="minorHAnsi" w:hAnsiTheme="minorHAnsi" w:cstheme="minorHAnsi"/>
          <w:lang w:val="cs-CZ"/>
        </w:rPr>
        <w:t xml:space="preserve">zaznamenává </w:t>
      </w:r>
      <w:proofErr w:type="gramStart"/>
      <w:r w:rsidRPr="001D64B9">
        <w:rPr>
          <w:rFonts w:asciiTheme="minorHAnsi" w:hAnsiTheme="minorHAnsi" w:cstheme="minorHAnsi"/>
          <w:lang w:val="cs-CZ"/>
        </w:rPr>
        <w:t>data  o</w:t>
      </w:r>
      <w:proofErr w:type="gramEnd"/>
      <w:r w:rsidRPr="001D64B9">
        <w:rPr>
          <w:rFonts w:asciiTheme="minorHAnsi" w:hAnsiTheme="minorHAnsi" w:cstheme="minorHAnsi"/>
          <w:lang w:val="cs-CZ"/>
        </w:rPr>
        <w:t xml:space="preserve">  utkání  a  družstvech,  včetně příjmení  a  čísel  liber  v</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souladu</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s</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platnými</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předpisy;</w:t>
      </w:r>
      <w:r w:rsidRPr="001D64B9">
        <w:rPr>
          <w:rFonts w:asciiTheme="minorHAnsi" w:hAnsiTheme="minorHAnsi" w:cstheme="minorHAnsi"/>
          <w:spacing w:val="-10"/>
          <w:lang w:val="cs-CZ"/>
        </w:rPr>
        <w:t xml:space="preserve"> </w:t>
      </w:r>
      <w:r w:rsidRPr="001D64B9">
        <w:rPr>
          <w:rFonts w:asciiTheme="minorHAnsi" w:hAnsiTheme="minorHAnsi" w:cstheme="minorHAnsi"/>
          <w:lang w:val="cs-CZ"/>
        </w:rPr>
        <w:t>zajišťuje</w:t>
      </w:r>
      <w:r w:rsidRPr="001D64B9">
        <w:rPr>
          <w:rFonts w:asciiTheme="minorHAnsi" w:hAnsiTheme="minorHAnsi" w:cstheme="minorHAnsi"/>
          <w:spacing w:val="-11"/>
          <w:lang w:val="cs-CZ"/>
        </w:rPr>
        <w:t xml:space="preserve"> </w:t>
      </w:r>
      <w:r w:rsidRPr="001D64B9">
        <w:rPr>
          <w:rFonts w:asciiTheme="minorHAnsi" w:hAnsiTheme="minorHAnsi" w:cstheme="minorHAnsi"/>
          <w:lang w:val="cs-CZ"/>
        </w:rPr>
        <w:t>podpisy</w:t>
      </w:r>
      <w:r w:rsidRPr="001D64B9">
        <w:rPr>
          <w:rFonts w:asciiTheme="minorHAnsi" w:hAnsiTheme="minorHAnsi" w:cstheme="minorHAnsi"/>
          <w:spacing w:val="-15"/>
          <w:lang w:val="cs-CZ"/>
        </w:rPr>
        <w:t xml:space="preserve"> </w:t>
      </w:r>
      <w:r w:rsidRPr="001D64B9">
        <w:rPr>
          <w:rFonts w:asciiTheme="minorHAnsi" w:hAnsiTheme="minorHAnsi" w:cstheme="minorHAnsi"/>
          <w:lang w:val="cs-CZ"/>
        </w:rPr>
        <w:t>kapitánů</w:t>
      </w:r>
      <w:r w:rsidRPr="001D64B9">
        <w:rPr>
          <w:rFonts w:asciiTheme="minorHAnsi" w:hAnsiTheme="minorHAnsi" w:cstheme="minorHAnsi"/>
          <w:spacing w:val="-76"/>
          <w:lang w:val="cs-CZ"/>
        </w:rPr>
        <w:t xml:space="preserve"> </w:t>
      </w:r>
      <w:r w:rsidRPr="001D64B9">
        <w:rPr>
          <w:rFonts w:asciiTheme="minorHAnsi" w:hAnsiTheme="minorHAnsi" w:cstheme="minorHAnsi"/>
          <w:lang w:val="cs-CZ"/>
        </w:rPr>
        <w:t>a</w:t>
      </w:r>
      <w:r w:rsidRPr="001D64B9">
        <w:rPr>
          <w:rFonts w:asciiTheme="minorHAnsi" w:hAnsiTheme="minorHAnsi" w:cstheme="minorHAnsi"/>
          <w:spacing w:val="-12"/>
          <w:lang w:val="cs-CZ"/>
        </w:rPr>
        <w:t xml:space="preserve"> </w:t>
      </w:r>
      <w:r w:rsidRPr="001D64B9">
        <w:rPr>
          <w:rFonts w:asciiTheme="minorHAnsi" w:hAnsiTheme="minorHAnsi" w:cstheme="minorHAnsi"/>
          <w:lang w:val="cs-CZ"/>
        </w:rPr>
        <w:t>trenérů;</w:t>
      </w:r>
      <w:r w:rsidRPr="001D64B9">
        <w:rPr>
          <w:rFonts w:asciiTheme="minorHAnsi" w:hAnsiTheme="minorHAnsi" w:cstheme="minorHAnsi"/>
          <w:spacing w:val="-11"/>
          <w:lang w:val="cs-CZ"/>
        </w:rPr>
        <w:t xml:space="preserve"> </w:t>
      </w:r>
      <w:r w:rsidRPr="001D64B9">
        <w:rPr>
          <w:rFonts w:asciiTheme="minorHAnsi" w:hAnsiTheme="minorHAnsi" w:cstheme="minorHAnsi"/>
          <w:i/>
          <w:lang w:val="cs-CZ"/>
        </w:rPr>
        <w:t>(4.1,</w:t>
      </w:r>
      <w:r w:rsidRPr="001D64B9">
        <w:rPr>
          <w:rFonts w:asciiTheme="minorHAnsi" w:hAnsiTheme="minorHAnsi" w:cstheme="minorHAnsi"/>
          <w:i/>
          <w:spacing w:val="-12"/>
          <w:lang w:val="cs-CZ"/>
        </w:rPr>
        <w:t xml:space="preserve"> </w:t>
      </w:r>
      <w:r w:rsidRPr="001D64B9">
        <w:rPr>
          <w:rFonts w:asciiTheme="minorHAnsi" w:hAnsiTheme="minorHAnsi" w:cstheme="minorHAnsi"/>
          <w:i/>
          <w:lang w:val="cs-CZ"/>
        </w:rPr>
        <w:t>5.1.1, 5.2.2, 7.3.2, 19.1.2, 19.4.2.6)</w:t>
      </w:r>
    </w:p>
    <w:p w14:paraId="672E026E" w14:textId="77777777" w:rsidR="00D8245A" w:rsidRPr="001D64B9" w:rsidRDefault="00D923E0">
      <w:pPr>
        <w:pStyle w:val="Odstavecseseznamem"/>
        <w:numPr>
          <w:ilvl w:val="3"/>
          <w:numId w:val="9"/>
        </w:numPr>
        <w:tabs>
          <w:tab w:val="left" w:pos="2633"/>
        </w:tabs>
        <w:spacing w:before="2" w:line="232" w:lineRule="auto"/>
        <w:ind w:right="1279" w:hanging="854"/>
        <w:jc w:val="both"/>
        <w:rPr>
          <w:rFonts w:asciiTheme="minorHAnsi" w:hAnsiTheme="minorHAnsi" w:cstheme="minorHAnsi"/>
          <w:i/>
          <w:lang w:val="cs-CZ"/>
        </w:rPr>
      </w:pPr>
      <w:r w:rsidRPr="001D64B9">
        <w:rPr>
          <w:rFonts w:asciiTheme="minorHAnsi" w:hAnsiTheme="minorHAnsi" w:cstheme="minorHAnsi"/>
          <w:lang w:val="cs-CZ"/>
        </w:rPr>
        <w:t xml:space="preserve">zapisuje základní sestavu každého družstva ze záznamu postavení základní sestavy (nebo zkontroluje údaje doručené elektronicky). </w:t>
      </w:r>
      <w:r w:rsidRPr="001D64B9">
        <w:rPr>
          <w:rFonts w:asciiTheme="minorHAnsi" w:hAnsiTheme="minorHAnsi" w:cstheme="minorHAnsi"/>
          <w:i/>
          <w:lang w:val="cs-CZ"/>
        </w:rPr>
        <w:t>(5.2.3.1,</w:t>
      </w:r>
      <w:r w:rsidRPr="001D64B9">
        <w:rPr>
          <w:rFonts w:asciiTheme="minorHAnsi" w:hAnsiTheme="minorHAnsi" w:cstheme="minorHAnsi"/>
          <w:i/>
          <w:spacing w:val="-22"/>
          <w:lang w:val="cs-CZ"/>
        </w:rPr>
        <w:t xml:space="preserve"> </w:t>
      </w:r>
      <w:r w:rsidRPr="001D64B9">
        <w:rPr>
          <w:rFonts w:asciiTheme="minorHAnsi" w:hAnsiTheme="minorHAnsi" w:cstheme="minorHAnsi"/>
          <w:i/>
          <w:lang w:val="cs-CZ"/>
        </w:rPr>
        <w:t>7.3.2)</w:t>
      </w:r>
    </w:p>
    <w:p w14:paraId="6B2015A4" w14:textId="77777777" w:rsidR="00D8245A" w:rsidRPr="00D61AFD" w:rsidRDefault="00D8245A">
      <w:pPr>
        <w:spacing w:line="232" w:lineRule="auto"/>
        <w:jc w:val="both"/>
        <w:rPr>
          <w:rFonts w:ascii="Arial" w:hAnsi="Arial" w:cs="Arial"/>
          <w:sz w:val="20"/>
          <w:szCs w:val="20"/>
          <w:lang w:val="cs-CZ"/>
        </w:rPr>
        <w:sectPr w:rsidR="00D8245A" w:rsidRPr="00D61AFD">
          <w:footerReference w:type="default" r:id="rId16"/>
          <w:pgSz w:w="11900" w:h="16840"/>
          <w:pgMar w:top="980" w:right="0" w:bottom="1160" w:left="1020" w:header="0" w:footer="968" w:gutter="0"/>
          <w:pgNumType w:start="30"/>
          <w:cols w:space="708"/>
        </w:sectPr>
      </w:pPr>
    </w:p>
    <w:p w14:paraId="48EB330F" w14:textId="77777777" w:rsidR="00D8245A" w:rsidRPr="001D64B9" w:rsidRDefault="00D923E0">
      <w:pPr>
        <w:pStyle w:val="Zkladntext"/>
        <w:spacing w:before="112" w:line="216" w:lineRule="auto"/>
        <w:ind w:left="2632" w:right="1211"/>
        <w:rPr>
          <w:rFonts w:asciiTheme="minorHAnsi" w:hAnsiTheme="minorHAnsi" w:cstheme="minorHAnsi"/>
          <w:i/>
          <w:sz w:val="22"/>
          <w:szCs w:val="22"/>
          <w:lang w:val="cs-CZ"/>
        </w:rPr>
      </w:pPr>
      <w:r w:rsidRPr="001D64B9">
        <w:rPr>
          <w:rFonts w:asciiTheme="minorHAnsi" w:hAnsiTheme="minorHAnsi" w:cstheme="minorHAnsi"/>
          <w:sz w:val="22"/>
          <w:szCs w:val="22"/>
          <w:lang w:val="cs-CZ"/>
        </w:rPr>
        <w:lastRenderedPageBreak/>
        <w:t>Nedostane-li včas záznamy postavení základní sestavy družstev, uvědomí o tom okamžitě</w:t>
      </w:r>
      <w:r w:rsidRPr="001D64B9">
        <w:rPr>
          <w:rFonts w:asciiTheme="minorHAnsi" w:hAnsiTheme="minorHAnsi" w:cstheme="minorHAnsi"/>
          <w:spacing w:val="-65"/>
          <w:sz w:val="22"/>
          <w:szCs w:val="22"/>
          <w:lang w:val="cs-CZ"/>
        </w:rPr>
        <w:t xml:space="preserve"> </w:t>
      </w:r>
      <w:r w:rsidRPr="001D64B9">
        <w:rPr>
          <w:rFonts w:asciiTheme="minorHAnsi" w:hAnsiTheme="minorHAnsi" w:cstheme="minorHAnsi"/>
          <w:sz w:val="22"/>
          <w:szCs w:val="22"/>
          <w:lang w:val="cs-CZ"/>
        </w:rPr>
        <w:t xml:space="preserve">druhého rozhodčího. </w:t>
      </w:r>
      <w:r w:rsidRPr="001D64B9">
        <w:rPr>
          <w:rFonts w:asciiTheme="minorHAnsi" w:hAnsiTheme="minorHAnsi" w:cstheme="minorHAnsi"/>
          <w:i/>
          <w:sz w:val="22"/>
          <w:szCs w:val="22"/>
          <w:lang w:val="cs-CZ"/>
        </w:rPr>
        <w:t>(5.2.3.1)</w:t>
      </w:r>
    </w:p>
    <w:p w14:paraId="0212914F" w14:textId="77777777" w:rsidR="00D8245A" w:rsidRPr="001D64B9" w:rsidRDefault="00D923E0">
      <w:pPr>
        <w:pStyle w:val="Nadpis4"/>
        <w:numPr>
          <w:ilvl w:val="2"/>
          <w:numId w:val="9"/>
        </w:numPr>
        <w:tabs>
          <w:tab w:val="left" w:pos="1724"/>
        </w:tabs>
        <w:spacing w:line="238" w:lineRule="exact"/>
        <w:ind w:left="1723" w:hanging="629"/>
        <w:rPr>
          <w:rFonts w:asciiTheme="minorHAnsi" w:hAnsiTheme="minorHAnsi" w:cstheme="minorHAnsi"/>
          <w:sz w:val="22"/>
          <w:szCs w:val="22"/>
          <w:lang w:val="cs-CZ"/>
        </w:rPr>
      </w:pPr>
      <w:r w:rsidRPr="001D64B9">
        <w:rPr>
          <w:rFonts w:asciiTheme="minorHAnsi" w:hAnsiTheme="minorHAnsi" w:cstheme="minorHAnsi"/>
          <w:sz w:val="22"/>
          <w:szCs w:val="22"/>
          <w:lang w:val="cs-CZ"/>
        </w:rPr>
        <w:t>B</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hem utkání zapisovatel:</w:t>
      </w:r>
    </w:p>
    <w:p w14:paraId="1D5D226C" w14:textId="77777777" w:rsidR="00D8245A" w:rsidRPr="001D64B9" w:rsidRDefault="00D923E0">
      <w:pPr>
        <w:pStyle w:val="Odstavecseseznamem"/>
        <w:numPr>
          <w:ilvl w:val="3"/>
          <w:numId w:val="9"/>
        </w:numPr>
        <w:tabs>
          <w:tab w:val="left" w:pos="2633"/>
        </w:tabs>
        <w:spacing w:line="212" w:lineRule="exact"/>
        <w:ind w:hanging="854"/>
        <w:rPr>
          <w:rFonts w:asciiTheme="minorHAnsi" w:hAnsiTheme="minorHAnsi" w:cstheme="minorHAnsi"/>
          <w:i/>
          <w:lang w:val="cs-CZ"/>
        </w:rPr>
      </w:pPr>
      <w:r w:rsidRPr="001D64B9">
        <w:rPr>
          <w:rFonts w:asciiTheme="minorHAnsi" w:hAnsiTheme="minorHAnsi" w:cstheme="minorHAnsi"/>
          <w:lang w:val="cs-CZ"/>
        </w:rPr>
        <w:t>zaznamenává dosažené body;</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(6.1)</w:t>
      </w:r>
    </w:p>
    <w:p w14:paraId="18FE4ED9" w14:textId="77777777" w:rsidR="00D8245A" w:rsidRPr="001D64B9" w:rsidRDefault="00D923E0">
      <w:pPr>
        <w:pStyle w:val="Odstavecseseznamem"/>
        <w:numPr>
          <w:ilvl w:val="3"/>
          <w:numId w:val="9"/>
        </w:numPr>
        <w:tabs>
          <w:tab w:val="left" w:pos="2633"/>
        </w:tabs>
        <w:spacing w:before="13" w:line="220" w:lineRule="auto"/>
        <w:ind w:right="1279" w:hanging="854"/>
        <w:jc w:val="both"/>
        <w:rPr>
          <w:rFonts w:asciiTheme="minorHAnsi" w:hAnsiTheme="minorHAnsi" w:cstheme="minorHAnsi"/>
          <w:i/>
          <w:lang w:val="cs-CZ"/>
        </w:rPr>
      </w:pPr>
      <w:r w:rsidRPr="001D64B9">
        <w:rPr>
          <w:rFonts w:asciiTheme="minorHAnsi" w:hAnsiTheme="minorHAnsi" w:cstheme="minorHAnsi"/>
          <w:lang w:val="cs-CZ"/>
        </w:rPr>
        <w:t>u každého družstva kontroluje pořadí postupu na podání a okamžitě</w:t>
      </w:r>
      <w:r w:rsidRPr="001D64B9">
        <w:rPr>
          <w:rFonts w:asciiTheme="minorHAnsi" w:hAnsiTheme="minorHAnsi" w:cstheme="minorHAnsi"/>
          <w:spacing w:val="-52"/>
          <w:lang w:val="cs-CZ"/>
        </w:rPr>
        <w:t xml:space="preserve"> </w:t>
      </w:r>
      <w:r w:rsidRPr="001D64B9">
        <w:rPr>
          <w:rFonts w:asciiTheme="minorHAnsi" w:hAnsiTheme="minorHAnsi" w:cstheme="minorHAnsi"/>
          <w:lang w:val="cs-CZ"/>
        </w:rPr>
        <w:t xml:space="preserve">po úderu do míče při podání oznamuje rozhodčím jakoukoliv chybu v pořadí postupu; </w:t>
      </w:r>
      <w:r w:rsidRPr="001D64B9">
        <w:rPr>
          <w:rFonts w:asciiTheme="minorHAnsi" w:hAnsiTheme="minorHAnsi" w:cstheme="minorHAnsi"/>
          <w:i/>
          <w:lang w:val="cs-CZ"/>
        </w:rPr>
        <w:t>(12.2)</w:t>
      </w:r>
    </w:p>
    <w:p w14:paraId="6F239B7E" w14:textId="77777777" w:rsidR="00D8245A" w:rsidRPr="001D64B9" w:rsidRDefault="00D923E0">
      <w:pPr>
        <w:pStyle w:val="Odstavecseseznamem"/>
        <w:numPr>
          <w:ilvl w:val="3"/>
          <w:numId w:val="9"/>
        </w:numPr>
        <w:tabs>
          <w:tab w:val="left" w:pos="2633"/>
        </w:tabs>
        <w:spacing w:before="10" w:line="220" w:lineRule="auto"/>
        <w:ind w:right="1277" w:hanging="854"/>
        <w:jc w:val="both"/>
        <w:rPr>
          <w:rFonts w:asciiTheme="minorHAnsi" w:hAnsiTheme="minorHAnsi" w:cstheme="minorHAnsi"/>
          <w:i/>
          <w:lang w:val="cs-CZ"/>
        </w:rPr>
      </w:pPr>
      <w:r w:rsidRPr="001D64B9">
        <w:rPr>
          <w:rFonts w:asciiTheme="minorHAnsi" w:hAnsiTheme="minorHAnsi" w:cstheme="minorHAnsi"/>
          <w:lang w:val="cs-CZ"/>
        </w:rPr>
        <w:t xml:space="preserve">odpovídá za potvrzení a oznámení střídání hráče zvukovým znamením, respektive zapískáním, zaznamenává oddechové časy, střídání hráčů, kontroluje jejich počet a informuje druhého rozhodčího; </w:t>
      </w:r>
      <w:r w:rsidRPr="001D64B9">
        <w:rPr>
          <w:rFonts w:asciiTheme="minorHAnsi" w:hAnsiTheme="minorHAnsi" w:cstheme="minorHAnsi"/>
          <w:i/>
          <w:lang w:val="cs-CZ"/>
        </w:rPr>
        <w:t>(15.1, 15.4.1, 15.10.3c, 24.2.6,</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24.2.7)</w:t>
      </w:r>
    </w:p>
    <w:p w14:paraId="4411279C" w14:textId="77777777" w:rsidR="00D8245A" w:rsidRPr="001D64B9" w:rsidRDefault="00D923E0">
      <w:pPr>
        <w:pStyle w:val="Odstavecseseznamem"/>
        <w:numPr>
          <w:ilvl w:val="3"/>
          <w:numId w:val="9"/>
        </w:numPr>
        <w:tabs>
          <w:tab w:val="left" w:pos="2633"/>
        </w:tabs>
        <w:spacing w:before="15" w:line="216" w:lineRule="auto"/>
        <w:ind w:right="1279" w:hanging="854"/>
        <w:jc w:val="both"/>
        <w:rPr>
          <w:rFonts w:asciiTheme="minorHAnsi" w:hAnsiTheme="minorHAnsi" w:cstheme="minorHAnsi"/>
          <w:i/>
          <w:lang w:val="cs-CZ"/>
        </w:rPr>
      </w:pPr>
      <w:r w:rsidRPr="001D64B9">
        <w:rPr>
          <w:rFonts w:asciiTheme="minorHAnsi" w:hAnsiTheme="minorHAnsi" w:cstheme="minorHAnsi"/>
          <w:lang w:val="cs-CZ"/>
        </w:rPr>
        <w:t xml:space="preserve">oznamuje rozhodčím </w:t>
      </w:r>
      <w:proofErr w:type="gramStart"/>
      <w:r w:rsidRPr="001D64B9">
        <w:rPr>
          <w:rFonts w:asciiTheme="minorHAnsi" w:hAnsiTheme="minorHAnsi" w:cstheme="minorHAnsi"/>
          <w:lang w:val="cs-CZ"/>
        </w:rPr>
        <w:t>žádost  o</w:t>
      </w:r>
      <w:proofErr w:type="gramEnd"/>
      <w:r w:rsidRPr="001D64B9">
        <w:rPr>
          <w:rFonts w:asciiTheme="minorHAnsi" w:hAnsiTheme="minorHAnsi" w:cstheme="minorHAnsi"/>
          <w:lang w:val="cs-CZ"/>
        </w:rPr>
        <w:t xml:space="preserve">  řádná  přerušení  hry,  které  jsou  v rozporu s pravidly;</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(15.11)</w:t>
      </w:r>
    </w:p>
    <w:p w14:paraId="612968CE" w14:textId="77777777" w:rsidR="00D8245A" w:rsidRPr="001D64B9" w:rsidRDefault="00D923E0">
      <w:pPr>
        <w:pStyle w:val="Odstavecseseznamem"/>
        <w:numPr>
          <w:ilvl w:val="3"/>
          <w:numId w:val="9"/>
        </w:numPr>
        <w:tabs>
          <w:tab w:val="left" w:pos="2633"/>
        </w:tabs>
        <w:spacing w:before="18" w:line="218" w:lineRule="auto"/>
        <w:ind w:right="1279" w:hanging="854"/>
        <w:jc w:val="both"/>
        <w:rPr>
          <w:rFonts w:asciiTheme="minorHAnsi" w:hAnsiTheme="minorHAnsi" w:cstheme="minorHAnsi"/>
          <w:i/>
          <w:lang w:val="cs-CZ"/>
        </w:rPr>
      </w:pPr>
      <w:r w:rsidRPr="001D64B9">
        <w:rPr>
          <w:rFonts w:asciiTheme="minorHAnsi" w:hAnsiTheme="minorHAnsi" w:cstheme="minorHAnsi"/>
          <w:lang w:val="cs-CZ"/>
        </w:rPr>
        <w:t xml:space="preserve">oznamuje rozhodčím konce setů a dosažení osmého bodu v rozhodujícím setu; </w:t>
      </w:r>
      <w:r w:rsidRPr="001D64B9">
        <w:rPr>
          <w:rFonts w:asciiTheme="minorHAnsi" w:hAnsiTheme="minorHAnsi" w:cstheme="minorHAnsi"/>
          <w:i/>
          <w:lang w:val="cs-CZ"/>
        </w:rPr>
        <w:t>(6.2, 15.4.1,</w:t>
      </w:r>
      <w:r w:rsidRPr="001D64B9">
        <w:rPr>
          <w:rFonts w:asciiTheme="minorHAnsi" w:hAnsiTheme="minorHAnsi" w:cstheme="minorHAnsi"/>
          <w:i/>
          <w:spacing w:val="-4"/>
          <w:lang w:val="cs-CZ"/>
        </w:rPr>
        <w:t xml:space="preserve"> </w:t>
      </w:r>
      <w:r w:rsidRPr="001D64B9">
        <w:rPr>
          <w:rFonts w:asciiTheme="minorHAnsi" w:hAnsiTheme="minorHAnsi" w:cstheme="minorHAnsi"/>
          <w:i/>
          <w:lang w:val="cs-CZ"/>
        </w:rPr>
        <w:t>18.2.2)</w:t>
      </w:r>
    </w:p>
    <w:p w14:paraId="0CA69E93" w14:textId="77777777" w:rsidR="00D8245A" w:rsidRPr="001D64B9" w:rsidRDefault="00D923E0">
      <w:pPr>
        <w:pStyle w:val="Odstavecseseznamem"/>
        <w:numPr>
          <w:ilvl w:val="3"/>
          <w:numId w:val="9"/>
        </w:numPr>
        <w:tabs>
          <w:tab w:val="left" w:pos="2633"/>
        </w:tabs>
        <w:spacing w:before="18" w:line="218" w:lineRule="auto"/>
        <w:ind w:right="1279" w:hanging="854"/>
        <w:jc w:val="both"/>
        <w:rPr>
          <w:rFonts w:asciiTheme="minorHAnsi" w:hAnsiTheme="minorHAnsi" w:cstheme="minorHAnsi"/>
          <w:i/>
          <w:lang w:val="cs-CZ"/>
        </w:rPr>
      </w:pPr>
      <w:r w:rsidRPr="001D64B9">
        <w:rPr>
          <w:rFonts w:asciiTheme="minorHAnsi" w:hAnsiTheme="minorHAnsi" w:cstheme="minorHAnsi"/>
          <w:lang w:val="cs-CZ"/>
        </w:rPr>
        <w:t xml:space="preserve">zaznamenává napomenutí za mírně nevhodné chování, sankce a neoprávněné žádosti; </w:t>
      </w:r>
      <w:r w:rsidRPr="001D64B9">
        <w:rPr>
          <w:rFonts w:asciiTheme="minorHAnsi" w:hAnsiTheme="minorHAnsi" w:cstheme="minorHAnsi"/>
          <w:i/>
          <w:lang w:val="cs-CZ"/>
        </w:rPr>
        <w:t>(15.11.3, 16.2,</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21.3)</w:t>
      </w:r>
    </w:p>
    <w:p w14:paraId="6F1E2AEA" w14:textId="77777777" w:rsidR="00D8245A" w:rsidRPr="001D64B9" w:rsidRDefault="00D923E0">
      <w:pPr>
        <w:pStyle w:val="Odstavecseseznamem"/>
        <w:numPr>
          <w:ilvl w:val="3"/>
          <w:numId w:val="9"/>
        </w:numPr>
        <w:tabs>
          <w:tab w:val="left" w:pos="2633"/>
        </w:tabs>
        <w:spacing w:before="3" w:line="218" w:lineRule="auto"/>
        <w:ind w:right="1280" w:hanging="854"/>
        <w:jc w:val="both"/>
        <w:rPr>
          <w:rFonts w:asciiTheme="minorHAnsi" w:hAnsiTheme="minorHAnsi" w:cstheme="minorHAnsi"/>
          <w:i/>
          <w:lang w:val="cs-CZ"/>
        </w:rPr>
      </w:pPr>
      <w:r w:rsidRPr="001D64B9">
        <w:rPr>
          <w:rFonts w:asciiTheme="minorHAnsi" w:hAnsiTheme="minorHAnsi" w:cstheme="minorHAnsi"/>
          <w:lang w:val="cs-CZ"/>
        </w:rPr>
        <w:t xml:space="preserve">podle instrukcí druhého rozhodčího zaznamenává všechny další události, tj. výjimečné střídání, čas na zotavení, prodloužená přerušení, vnější zásah, nové určení libera apod. </w:t>
      </w:r>
      <w:r w:rsidRPr="001D64B9">
        <w:rPr>
          <w:rFonts w:asciiTheme="minorHAnsi" w:hAnsiTheme="minorHAnsi" w:cstheme="minorHAnsi"/>
          <w:i/>
          <w:lang w:val="cs-CZ"/>
        </w:rPr>
        <w:t>(15.7, 17.1.2, 17.2, 17.3,</w:t>
      </w:r>
      <w:r w:rsidRPr="001D64B9">
        <w:rPr>
          <w:rFonts w:asciiTheme="minorHAnsi" w:hAnsiTheme="minorHAnsi" w:cstheme="minorHAnsi"/>
          <w:i/>
          <w:spacing w:val="-8"/>
          <w:lang w:val="cs-CZ"/>
        </w:rPr>
        <w:t xml:space="preserve"> </w:t>
      </w:r>
      <w:r w:rsidRPr="001D64B9">
        <w:rPr>
          <w:rFonts w:asciiTheme="minorHAnsi" w:hAnsiTheme="minorHAnsi" w:cstheme="minorHAnsi"/>
          <w:i/>
          <w:lang w:val="cs-CZ"/>
        </w:rPr>
        <w:t>19.4)</w:t>
      </w:r>
    </w:p>
    <w:p w14:paraId="73615814" w14:textId="77777777" w:rsidR="00D8245A" w:rsidRPr="001D64B9" w:rsidRDefault="00D923E0">
      <w:pPr>
        <w:pStyle w:val="Odstavecseseznamem"/>
        <w:numPr>
          <w:ilvl w:val="3"/>
          <w:numId w:val="9"/>
        </w:numPr>
        <w:tabs>
          <w:tab w:val="left" w:pos="2633"/>
        </w:tabs>
        <w:spacing w:line="223" w:lineRule="exact"/>
        <w:ind w:hanging="854"/>
        <w:rPr>
          <w:rFonts w:asciiTheme="minorHAnsi" w:hAnsiTheme="minorHAnsi" w:cstheme="minorHAnsi"/>
          <w:i/>
          <w:lang w:val="cs-CZ"/>
        </w:rPr>
      </w:pPr>
      <w:r w:rsidRPr="001D64B9">
        <w:rPr>
          <w:rFonts w:asciiTheme="minorHAnsi" w:hAnsiTheme="minorHAnsi" w:cstheme="minorHAnsi"/>
          <w:lang w:val="cs-CZ"/>
        </w:rPr>
        <w:t>kontroluje přestávky mezi sety.</w:t>
      </w:r>
      <w:r w:rsidRPr="001D64B9">
        <w:rPr>
          <w:rFonts w:asciiTheme="minorHAnsi" w:hAnsiTheme="minorHAnsi" w:cstheme="minorHAnsi"/>
          <w:spacing w:val="-14"/>
          <w:lang w:val="cs-CZ"/>
        </w:rPr>
        <w:t xml:space="preserve"> </w:t>
      </w:r>
      <w:r w:rsidRPr="001D64B9">
        <w:rPr>
          <w:rFonts w:asciiTheme="minorHAnsi" w:hAnsiTheme="minorHAnsi" w:cstheme="minorHAnsi"/>
          <w:i/>
          <w:lang w:val="cs-CZ"/>
        </w:rPr>
        <w:t>(18.1)</w:t>
      </w:r>
    </w:p>
    <w:p w14:paraId="787CE7E1" w14:textId="77777777" w:rsidR="00D8245A" w:rsidRPr="001D64B9" w:rsidRDefault="00D923E0">
      <w:pPr>
        <w:pStyle w:val="Nadpis4"/>
        <w:numPr>
          <w:ilvl w:val="2"/>
          <w:numId w:val="9"/>
        </w:numPr>
        <w:tabs>
          <w:tab w:val="left" w:pos="1779"/>
        </w:tabs>
        <w:spacing w:line="225" w:lineRule="exact"/>
        <w:ind w:left="1778" w:hanging="684"/>
        <w:rPr>
          <w:rFonts w:asciiTheme="minorHAnsi" w:hAnsiTheme="minorHAnsi" w:cstheme="minorHAnsi"/>
          <w:sz w:val="22"/>
          <w:szCs w:val="22"/>
          <w:lang w:val="cs-CZ"/>
        </w:rPr>
      </w:pPr>
      <w:r w:rsidRPr="001D64B9">
        <w:rPr>
          <w:rFonts w:asciiTheme="minorHAnsi" w:hAnsiTheme="minorHAnsi" w:cstheme="minorHAnsi"/>
          <w:sz w:val="22"/>
          <w:szCs w:val="22"/>
          <w:lang w:val="cs-CZ"/>
        </w:rPr>
        <w:t>Na konci utkání</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zapisovatel:</w:t>
      </w:r>
    </w:p>
    <w:p w14:paraId="6AD8A33D" w14:textId="77777777" w:rsidR="00D8245A" w:rsidRPr="001D64B9" w:rsidRDefault="00D923E0">
      <w:pPr>
        <w:pStyle w:val="Odstavecseseznamem"/>
        <w:numPr>
          <w:ilvl w:val="3"/>
          <w:numId w:val="9"/>
        </w:numPr>
        <w:tabs>
          <w:tab w:val="left" w:pos="2633"/>
        </w:tabs>
        <w:spacing w:line="238" w:lineRule="exact"/>
        <w:ind w:hanging="854"/>
        <w:rPr>
          <w:rFonts w:asciiTheme="minorHAnsi" w:hAnsiTheme="minorHAnsi" w:cstheme="minorHAnsi"/>
          <w:i/>
          <w:lang w:val="cs-CZ"/>
        </w:rPr>
      </w:pPr>
      <w:r w:rsidRPr="001D64B9">
        <w:rPr>
          <w:rFonts w:asciiTheme="minorHAnsi" w:hAnsiTheme="minorHAnsi" w:cstheme="minorHAnsi"/>
          <w:lang w:val="cs-CZ"/>
        </w:rPr>
        <w:t>zaznamená konečný výsledek;</w:t>
      </w:r>
      <w:r w:rsidRPr="001D64B9">
        <w:rPr>
          <w:rFonts w:asciiTheme="minorHAnsi" w:hAnsiTheme="minorHAnsi" w:cstheme="minorHAnsi"/>
          <w:spacing w:val="-6"/>
          <w:lang w:val="cs-CZ"/>
        </w:rPr>
        <w:t xml:space="preserve"> </w:t>
      </w:r>
      <w:r w:rsidRPr="001D64B9">
        <w:rPr>
          <w:rFonts w:asciiTheme="minorHAnsi" w:hAnsiTheme="minorHAnsi" w:cstheme="minorHAnsi"/>
          <w:i/>
          <w:lang w:val="cs-CZ"/>
        </w:rPr>
        <w:t>(6.3)</w:t>
      </w:r>
    </w:p>
    <w:p w14:paraId="13FB48C9" w14:textId="77777777" w:rsidR="00D8245A" w:rsidRPr="001D64B9" w:rsidRDefault="00D923E0">
      <w:pPr>
        <w:pStyle w:val="Odstavecseseznamem"/>
        <w:numPr>
          <w:ilvl w:val="3"/>
          <w:numId w:val="9"/>
        </w:numPr>
        <w:tabs>
          <w:tab w:val="left" w:pos="2633"/>
        </w:tabs>
        <w:spacing w:before="7" w:line="218" w:lineRule="auto"/>
        <w:ind w:right="1280" w:hanging="854"/>
        <w:jc w:val="both"/>
        <w:rPr>
          <w:rFonts w:asciiTheme="minorHAnsi" w:hAnsiTheme="minorHAnsi" w:cstheme="minorHAnsi"/>
          <w:i/>
          <w:lang w:val="cs-CZ"/>
        </w:rPr>
      </w:pPr>
      <w:r w:rsidRPr="001D64B9">
        <w:rPr>
          <w:rFonts w:asciiTheme="minorHAnsi" w:hAnsiTheme="minorHAnsi" w:cstheme="minorHAnsi"/>
          <w:lang w:val="cs-CZ"/>
        </w:rPr>
        <w:t>v</w:t>
      </w:r>
      <w:r w:rsidRPr="001D64B9">
        <w:rPr>
          <w:rFonts w:asciiTheme="minorHAnsi" w:hAnsiTheme="minorHAnsi" w:cstheme="minorHAnsi"/>
          <w:spacing w:val="-17"/>
          <w:lang w:val="cs-CZ"/>
        </w:rPr>
        <w:t xml:space="preserve"> </w:t>
      </w:r>
      <w:r w:rsidRPr="001D64B9">
        <w:rPr>
          <w:rFonts w:asciiTheme="minorHAnsi" w:hAnsiTheme="minorHAnsi" w:cstheme="minorHAnsi"/>
          <w:lang w:val="cs-CZ"/>
        </w:rPr>
        <w:t>případě</w:t>
      </w:r>
      <w:r w:rsidRPr="001D64B9">
        <w:rPr>
          <w:rFonts w:asciiTheme="minorHAnsi" w:hAnsiTheme="minorHAnsi" w:cstheme="minorHAnsi"/>
          <w:spacing w:val="-71"/>
          <w:lang w:val="cs-CZ"/>
        </w:rPr>
        <w:t xml:space="preserve"> </w:t>
      </w:r>
      <w:r w:rsidRPr="001D64B9">
        <w:rPr>
          <w:rFonts w:asciiTheme="minorHAnsi" w:hAnsiTheme="minorHAnsi" w:cstheme="minorHAnsi"/>
          <w:lang w:val="cs-CZ"/>
        </w:rPr>
        <w:t>protestu,</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po</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předchozím</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souhlasu</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prvního</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rozhodčího,</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zapíše</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 xml:space="preserve">nebo dovolí kapitánovi družstva / ve hře zapsat do zápisu o utkání jeho vyjádření   k předmětu protestu; </w:t>
      </w:r>
      <w:r w:rsidRPr="001D64B9">
        <w:rPr>
          <w:rFonts w:asciiTheme="minorHAnsi" w:hAnsiTheme="minorHAnsi" w:cstheme="minorHAnsi"/>
          <w:i/>
          <w:lang w:val="cs-CZ"/>
        </w:rPr>
        <w:t>(5.1.2.1, 5.1.3.2,</w:t>
      </w:r>
      <w:r w:rsidRPr="001D64B9">
        <w:rPr>
          <w:rFonts w:asciiTheme="minorHAnsi" w:hAnsiTheme="minorHAnsi" w:cstheme="minorHAnsi"/>
          <w:i/>
          <w:spacing w:val="-9"/>
          <w:lang w:val="cs-CZ"/>
        </w:rPr>
        <w:t xml:space="preserve"> </w:t>
      </w:r>
      <w:r w:rsidRPr="001D64B9">
        <w:rPr>
          <w:rFonts w:asciiTheme="minorHAnsi" w:hAnsiTheme="minorHAnsi" w:cstheme="minorHAnsi"/>
          <w:i/>
          <w:lang w:val="cs-CZ"/>
        </w:rPr>
        <w:t>23.2.4)</w:t>
      </w:r>
    </w:p>
    <w:p w14:paraId="2A23F09B" w14:textId="77777777" w:rsidR="00D8245A" w:rsidRPr="001D64B9" w:rsidRDefault="00D923E0">
      <w:pPr>
        <w:pStyle w:val="Odstavecseseznamem"/>
        <w:numPr>
          <w:ilvl w:val="3"/>
          <w:numId w:val="9"/>
        </w:numPr>
        <w:tabs>
          <w:tab w:val="left" w:pos="2633"/>
        </w:tabs>
        <w:spacing w:before="2" w:line="218" w:lineRule="auto"/>
        <w:ind w:right="1280" w:hanging="854"/>
        <w:jc w:val="both"/>
        <w:rPr>
          <w:rFonts w:asciiTheme="minorHAnsi" w:hAnsiTheme="minorHAnsi" w:cstheme="minorHAnsi"/>
          <w:i/>
          <w:lang w:val="cs-CZ"/>
        </w:rPr>
      </w:pPr>
      <w:r w:rsidRPr="001D64B9">
        <w:rPr>
          <w:rFonts w:asciiTheme="minorHAnsi" w:hAnsiTheme="minorHAnsi" w:cstheme="minorHAnsi"/>
          <w:lang w:val="cs-CZ"/>
        </w:rPr>
        <w:t>poté, co podepsal zápis o utkání sám, zajistí podpisy kapitánů</w:t>
      </w:r>
      <w:r w:rsidRPr="001D64B9">
        <w:rPr>
          <w:rFonts w:asciiTheme="minorHAnsi" w:hAnsiTheme="minorHAnsi" w:cstheme="minorHAnsi"/>
          <w:spacing w:val="-100"/>
          <w:lang w:val="cs-CZ"/>
        </w:rPr>
        <w:t xml:space="preserve"> </w:t>
      </w:r>
      <w:r w:rsidRPr="001D64B9">
        <w:rPr>
          <w:rFonts w:asciiTheme="minorHAnsi" w:hAnsiTheme="minorHAnsi" w:cstheme="minorHAnsi"/>
          <w:lang w:val="cs-CZ"/>
        </w:rPr>
        <w:t xml:space="preserve">obou družstev a potom i rozhodčích. </w:t>
      </w:r>
      <w:r w:rsidRPr="001D64B9">
        <w:rPr>
          <w:rFonts w:asciiTheme="minorHAnsi" w:hAnsiTheme="minorHAnsi" w:cstheme="minorHAnsi"/>
          <w:i/>
          <w:lang w:val="cs-CZ"/>
        </w:rPr>
        <w:t>(5.1.3.1, 23.3.3,</w:t>
      </w:r>
      <w:r w:rsidRPr="001D64B9">
        <w:rPr>
          <w:rFonts w:asciiTheme="minorHAnsi" w:hAnsiTheme="minorHAnsi" w:cstheme="minorHAnsi"/>
          <w:i/>
          <w:spacing w:val="-5"/>
          <w:lang w:val="cs-CZ"/>
        </w:rPr>
        <w:t xml:space="preserve"> </w:t>
      </w:r>
      <w:r w:rsidRPr="001D64B9">
        <w:rPr>
          <w:rFonts w:asciiTheme="minorHAnsi" w:hAnsiTheme="minorHAnsi" w:cstheme="minorHAnsi"/>
          <w:i/>
          <w:lang w:val="cs-CZ"/>
        </w:rPr>
        <w:t>24.3.3)</w:t>
      </w:r>
    </w:p>
    <w:p w14:paraId="3FD23CE1" w14:textId="77777777" w:rsidR="00D8245A" w:rsidRPr="001D64B9" w:rsidRDefault="00D8245A">
      <w:pPr>
        <w:pStyle w:val="Zkladntext"/>
        <w:spacing w:before="7"/>
        <w:rPr>
          <w:rFonts w:asciiTheme="minorHAnsi" w:hAnsiTheme="minorHAnsi" w:cstheme="minorHAnsi"/>
          <w:i/>
          <w:sz w:val="22"/>
          <w:szCs w:val="22"/>
          <w:lang w:val="cs-CZ"/>
        </w:rPr>
      </w:pPr>
    </w:p>
    <w:p w14:paraId="7F766405" w14:textId="77777777" w:rsidR="00D8245A" w:rsidRPr="001D64B9" w:rsidRDefault="00D923E0">
      <w:pPr>
        <w:pStyle w:val="Nadpis4"/>
        <w:numPr>
          <w:ilvl w:val="0"/>
          <w:numId w:val="9"/>
        </w:numPr>
        <w:tabs>
          <w:tab w:val="left" w:pos="639"/>
        </w:tabs>
        <w:spacing w:before="89"/>
        <w:ind w:left="638" w:right="7421" w:hanging="398"/>
        <w:jc w:val="left"/>
        <w:rPr>
          <w:rFonts w:asciiTheme="minorHAnsi" w:hAnsiTheme="minorHAnsi" w:cstheme="minorHAnsi"/>
          <w:sz w:val="22"/>
          <w:szCs w:val="22"/>
          <w:lang w:val="cs-CZ"/>
        </w:rPr>
      </w:pPr>
      <w:bookmarkStart w:id="33" w:name="_TOC_250017"/>
      <w:r w:rsidRPr="001D64B9">
        <w:rPr>
          <w:rFonts w:asciiTheme="minorHAnsi" w:hAnsiTheme="minorHAnsi" w:cstheme="minorHAnsi"/>
          <w:sz w:val="22"/>
          <w:szCs w:val="22"/>
          <w:shd w:val="clear" w:color="auto" w:fill="CCCCCC"/>
          <w:lang w:val="cs-CZ"/>
        </w:rPr>
        <w:t>ASISTENT</w:t>
      </w:r>
      <w:r w:rsidRPr="001D64B9">
        <w:rPr>
          <w:rFonts w:asciiTheme="minorHAnsi" w:hAnsiTheme="minorHAnsi" w:cstheme="minorHAnsi"/>
          <w:sz w:val="22"/>
          <w:szCs w:val="22"/>
          <w:shd w:val="clear" w:color="auto" w:fill="FFFFFF"/>
          <w:lang w:val="cs-CZ"/>
        </w:rPr>
        <w:t xml:space="preserve"> </w:t>
      </w:r>
      <w:bookmarkEnd w:id="33"/>
      <w:r w:rsidRPr="001D64B9">
        <w:rPr>
          <w:rFonts w:asciiTheme="minorHAnsi" w:hAnsiTheme="minorHAnsi" w:cstheme="minorHAnsi"/>
          <w:sz w:val="22"/>
          <w:szCs w:val="22"/>
          <w:shd w:val="clear" w:color="auto" w:fill="CCCCCC"/>
          <w:lang w:val="cs-CZ"/>
        </w:rPr>
        <w:t>ZAPISOVATELE</w:t>
      </w:r>
    </w:p>
    <w:p w14:paraId="7BE7FD50" w14:textId="5D407EED" w:rsidR="00D8245A" w:rsidRPr="001D64B9" w:rsidRDefault="00075A02">
      <w:pPr>
        <w:spacing w:before="151" w:line="325" w:lineRule="exact"/>
        <w:ind w:left="638"/>
        <w:rPr>
          <w:rFonts w:asciiTheme="minorHAnsi" w:hAnsiTheme="minorHAnsi" w:cstheme="minorHAnsi"/>
          <w:i/>
          <w:lang w:val="cs-CZ"/>
        </w:rPr>
      </w:pPr>
      <w:r w:rsidRPr="001D64B9">
        <w:rPr>
          <w:rFonts w:asciiTheme="minorHAnsi" w:hAnsiTheme="minorHAnsi" w:cstheme="minorHAnsi"/>
          <w:b/>
          <w:shd w:val="clear" w:color="auto" w:fill="D9D9D9"/>
          <w:lang w:val="cs-CZ"/>
        </w:rPr>
        <w:t>28</w:t>
      </w:r>
      <w:r w:rsidR="00D923E0" w:rsidRPr="001D64B9">
        <w:rPr>
          <w:rFonts w:asciiTheme="minorHAnsi" w:hAnsiTheme="minorHAnsi" w:cstheme="minorHAnsi"/>
          <w:b/>
          <w:shd w:val="clear" w:color="auto" w:fill="D9D9D9"/>
          <w:lang w:val="cs-CZ"/>
        </w:rPr>
        <w:t>.1 Umíst</w:t>
      </w:r>
      <w:r w:rsidR="00D923E0" w:rsidRPr="001D64B9">
        <w:rPr>
          <w:rFonts w:asciiTheme="minorHAnsi" w:hAnsiTheme="minorHAnsi" w:cstheme="minorHAnsi"/>
          <w:shd w:val="clear" w:color="auto" w:fill="D9D9D9"/>
          <w:lang w:val="cs-CZ"/>
        </w:rPr>
        <w:t>ě</w:t>
      </w:r>
      <w:r w:rsidR="00D923E0" w:rsidRPr="001D64B9">
        <w:rPr>
          <w:rFonts w:asciiTheme="minorHAnsi" w:hAnsiTheme="minorHAnsi" w:cstheme="minorHAnsi"/>
          <w:b/>
          <w:shd w:val="clear" w:color="auto" w:fill="D9D9D9"/>
          <w:lang w:val="cs-CZ"/>
        </w:rPr>
        <w:t>ní</w:t>
      </w:r>
      <w:r w:rsidR="00D923E0" w:rsidRPr="001D64B9">
        <w:rPr>
          <w:rFonts w:asciiTheme="minorHAnsi" w:hAnsiTheme="minorHAnsi" w:cstheme="minorHAnsi"/>
          <w:b/>
          <w:shd w:val="clear" w:color="auto" w:fill="FFFFFF"/>
          <w:lang w:val="cs-CZ"/>
        </w:rPr>
        <w:t xml:space="preserve"> </w:t>
      </w:r>
      <w:r w:rsidR="00D923E0" w:rsidRPr="001D64B9">
        <w:rPr>
          <w:rFonts w:asciiTheme="minorHAnsi" w:hAnsiTheme="minorHAnsi" w:cstheme="minorHAnsi"/>
          <w:i/>
          <w:shd w:val="clear" w:color="auto" w:fill="FFFFFF"/>
          <w:lang w:val="cs-CZ"/>
        </w:rPr>
        <w:t>(22.1, D1a, D1b, D10)</w:t>
      </w:r>
    </w:p>
    <w:p w14:paraId="0DEDDCAD" w14:textId="0E52364C" w:rsidR="00D8245A" w:rsidRPr="001D64B9" w:rsidRDefault="00D923E0">
      <w:pPr>
        <w:pStyle w:val="Zkladntext"/>
        <w:spacing w:line="229"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Asistent zapisovatele plní svoji funkci vsedě</w:t>
      </w:r>
      <w:r w:rsidRPr="001D64B9">
        <w:rPr>
          <w:rFonts w:asciiTheme="minorHAnsi" w:hAnsiTheme="minorHAnsi" w:cstheme="minorHAnsi"/>
          <w:spacing w:val="-73"/>
          <w:sz w:val="22"/>
          <w:szCs w:val="22"/>
          <w:lang w:val="cs-CZ"/>
        </w:rPr>
        <w:t xml:space="preserve"> </w:t>
      </w:r>
      <w:r w:rsidRPr="001D64B9">
        <w:rPr>
          <w:rFonts w:asciiTheme="minorHAnsi" w:hAnsiTheme="minorHAnsi" w:cstheme="minorHAnsi"/>
          <w:sz w:val="22"/>
          <w:szCs w:val="22"/>
          <w:lang w:val="cs-CZ"/>
        </w:rPr>
        <w:t>u stolku zapisovatele vedle zapisovatele.</w:t>
      </w:r>
      <w:r w:rsidR="00075A02" w:rsidRPr="001D64B9">
        <w:rPr>
          <w:rFonts w:asciiTheme="minorHAnsi" w:hAnsiTheme="minorHAnsi" w:cstheme="minorHAnsi"/>
          <w:sz w:val="22"/>
          <w:szCs w:val="22"/>
          <w:lang w:val="cs-CZ"/>
        </w:rPr>
        <w:t>0</w:t>
      </w:r>
    </w:p>
    <w:p w14:paraId="7937A100" w14:textId="5ABC489D" w:rsidR="00D8245A" w:rsidRPr="001D64B9" w:rsidRDefault="00075A02" w:rsidP="00075A02">
      <w:pPr>
        <w:tabs>
          <w:tab w:val="left" w:pos="1095"/>
        </w:tabs>
        <w:spacing w:before="137" w:line="324" w:lineRule="exact"/>
        <w:ind w:left="637"/>
        <w:rPr>
          <w:rFonts w:asciiTheme="minorHAnsi" w:hAnsiTheme="minorHAnsi" w:cstheme="minorHAnsi"/>
          <w:i/>
          <w:lang w:val="cs-CZ"/>
        </w:rPr>
      </w:pPr>
      <w:r w:rsidRPr="001D64B9">
        <w:rPr>
          <w:rFonts w:asciiTheme="minorHAnsi" w:hAnsiTheme="minorHAnsi" w:cstheme="minorHAnsi"/>
          <w:b/>
          <w:shd w:val="clear" w:color="auto" w:fill="D9D9D9"/>
          <w:lang w:val="cs-CZ"/>
        </w:rPr>
        <w:t xml:space="preserve">28.2 </w:t>
      </w:r>
      <w:r w:rsidR="00D923E0" w:rsidRPr="001D64B9">
        <w:rPr>
          <w:rFonts w:asciiTheme="minorHAnsi" w:hAnsiTheme="minorHAnsi" w:cstheme="minorHAnsi"/>
          <w:b/>
          <w:shd w:val="clear" w:color="auto" w:fill="D9D9D9"/>
          <w:lang w:val="cs-CZ"/>
        </w:rPr>
        <w:t>Odpov</w:t>
      </w:r>
      <w:r w:rsidR="00D923E0" w:rsidRPr="001D64B9">
        <w:rPr>
          <w:rFonts w:asciiTheme="minorHAnsi" w:hAnsiTheme="minorHAnsi" w:cstheme="minorHAnsi"/>
          <w:shd w:val="clear" w:color="auto" w:fill="D9D9D9"/>
          <w:lang w:val="cs-CZ"/>
        </w:rPr>
        <w:t>ě</w:t>
      </w:r>
      <w:r w:rsidR="00D923E0" w:rsidRPr="001D64B9">
        <w:rPr>
          <w:rFonts w:asciiTheme="minorHAnsi" w:hAnsiTheme="minorHAnsi" w:cstheme="minorHAnsi"/>
          <w:b/>
          <w:shd w:val="clear" w:color="auto" w:fill="D9D9D9"/>
          <w:lang w:val="cs-CZ"/>
        </w:rPr>
        <w:t>dnosti</w:t>
      </w:r>
      <w:r w:rsidR="00D923E0" w:rsidRPr="001D64B9">
        <w:rPr>
          <w:rFonts w:asciiTheme="minorHAnsi" w:hAnsiTheme="minorHAnsi" w:cstheme="minorHAnsi"/>
          <w:b/>
          <w:spacing w:val="-2"/>
          <w:shd w:val="clear" w:color="auto" w:fill="FFFFFF"/>
          <w:lang w:val="cs-CZ"/>
        </w:rPr>
        <w:t xml:space="preserve"> </w:t>
      </w:r>
      <w:r w:rsidR="00D923E0" w:rsidRPr="001D64B9">
        <w:rPr>
          <w:rFonts w:asciiTheme="minorHAnsi" w:hAnsiTheme="minorHAnsi" w:cstheme="minorHAnsi"/>
          <w:i/>
          <w:shd w:val="clear" w:color="auto" w:fill="FFFFFF"/>
          <w:lang w:val="cs-CZ"/>
        </w:rPr>
        <w:t>(19.3)</w:t>
      </w:r>
    </w:p>
    <w:p w14:paraId="66287A21" w14:textId="77777777" w:rsidR="00D8245A" w:rsidRPr="001D64B9" w:rsidRDefault="00D923E0">
      <w:pPr>
        <w:pStyle w:val="Zkladntext"/>
        <w:spacing w:line="218"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Zaznamenává výměny libera.</w:t>
      </w:r>
    </w:p>
    <w:p w14:paraId="39E22B04" w14:textId="77777777" w:rsidR="00D8245A" w:rsidRPr="001D64B9" w:rsidRDefault="00D923E0">
      <w:pPr>
        <w:pStyle w:val="Zkladntext"/>
        <w:spacing w:line="230"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Asistuje zapisovateli při administrativních úkonech.</w:t>
      </w:r>
    </w:p>
    <w:p w14:paraId="349908ED" w14:textId="77777777" w:rsidR="00D8245A" w:rsidRPr="001D64B9" w:rsidRDefault="00D923E0">
      <w:pPr>
        <w:pStyle w:val="Zkladntext"/>
        <w:spacing w:before="4" w:line="220" w:lineRule="auto"/>
        <w:ind w:left="1094" w:right="1211"/>
        <w:rPr>
          <w:rFonts w:asciiTheme="minorHAnsi" w:hAnsiTheme="minorHAnsi" w:cstheme="minorHAnsi"/>
          <w:sz w:val="22"/>
          <w:szCs w:val="22"/>
          <w:lang w:val="cs-CZ"/>
        </w:rPr>
      </w:pPr>
      <w:r w:rsidRPr="001D64B9">
        <w:rPr>
          <w:rFonts w:asciiTheme="minorHAnsi" w:hAnsiTheme="minorHAnsi" w:cstheme="minorHAnsi"/>
          <w:sz w:val="22"/>
          <w:szCs w:val="22"/>
          <w:lang w:val="cs-CZ"/>
        </w:rPr>
        <w:t>Přestane-li být zapisovatel schopen pokračovat ve své činnosti, asistent zapisovatele jej nahradí.</w:t>
      </w:r>
    </w:p>
    <w:p w14:paraId="6DF84915" w14:textId="42DF0E71" w:rsidR="00D8245A" w:rsidRPr="001D64B9" w:rsidRDefault="00075A02" w:rsidP="00075A02">
      <w:pPr>
        <w:pStyle w:val="Nadpis4"/>
        <w:numPr>
          <w:ilvl w:val="2"/>
          <w:numId w:val="51"/>
        </w:numPr>
        <w:tabs>
          <w:tab w:val="left" w:pos="1779"/>
        </w:tabs>
        <w:spacing w:line="250" w:lineRule="exact"/>
        <w:rPr>
          <w:rFonts w:asciiTheme="minorHAnsi" w:hAnsiTheme="minorHAnsi" w:cstheme="minorHAnsi"/>
          <w:sz w:val="22"/>
          <w:szCs w:val="22"/>
          <w:lang w:val="cs-CZ"/>
        </w:rPr>
      </w:pPr>
      <w:r w:rsidRPr="001D64B9">
        <w:rPr>
          <w:rFonts w:asciiTheme="minorHAnsi" w:hAnsiTheme="minorHAnsi" w:cstheme="minorHAnsi"/>
          <w:sz w:val="22"/>
          <w:szCs w:val="22"/>
          <w:lang w:val="cs-CZ"/>
        </w:rPr>
        <w:t xml:space="preserve"> </w:t>
      </w:r>
      <w:r w:rsidR="00D923E0" w:rsidRPr="001D64B9">
        <w:rPr>
          <w:rFonts w:asciiTheme="minorHAnsi" w:hAnsiTheme="minorHAnsi" w:cstheme="minorHAnsi"/>
          <w:sz w:val="22"/>
          <w:szCs w:val="22"/>
          <w:lang w:val="cs-CZ"/>
        </w:rPr>
        <w:t>P</w:t>
      </w:r>
      <w:r w:rsidR="00D923E0" w:rsidRPr="001D64B9">
        <w:rPr>
          <w:rFonts w:asciiTheme="minorHAnsi" w:hAnsiTheme="minorHAnsi" w:cstheme="minorHAnsi"/>
          <w:b w:val="0"/>
          <w:sz w:val="22"/>
          <w:szCs w:val="22"/>
          <w:lang w:val="cs-CZ"/>
        </w:rPr>
        <w:t>ř</w:t>
      </w:r>
      <w:r w:rsidR="00D923E0" w:rsidRPr="001D64B9">
        <w:rPr>
          <w:rFonts w:asciiTheme="minorHAnsi" w:hAnsiTheme="minorHAnsi" w:cstheme="minorHAnsi"/>
          <w:sz w:val="22"/>
          <w:szCs w:val="22"/>
          <w:lang w:val="cs-CZ"/>
        </w:rPr>
        <w:t>ed utkáním a setem asistent</w:t>
      </w:r>
      <w:r w:rsidR="00D923E0" w:rsidRPr="001D64B9">
        <w:rPr>
          <w:rFonts w:asciiTheme="minorHAnsi" w:hAnsiTheme="minorHAnsi" w:cstheme="minorHAnsi"/>
          <w:spacing w:val="-3"/>
          <w:sz w:val="22"/>
          <w:szCs w:val="22"/>
          <w:lang w:val="cs-CZ"/>
        </w:rPr>
        <w:t xml:space="preserve"> </w:t>
      </w:r>
      <w:r w:rsidR="00D923E0" w:rsidRPr="001D64B9">
        <w:rPr>
          <w:rFonts w:asciiTheme="minorHAnsi" w:hAnsiTheme="minorHAnsi" w:cstheme="minorHAnsi"/>
          <w:sz w:val="22"/>
          <w:szCs w:val="22"/>
          <w:lang w:val="cs-CZ"/>
        </w:rPr>
        <w:t>zapisovatele:</w:t>
      </w:r>
    </w:p>
    <w:p w14:paraId="6918946D" w14:textId="77777777" w:rsidR="00D8245A" w:rsidRPr="001D64B9" w:rsidRDefault="00D923E0">
      <w:pPr>
        <w:pStyle w:val="Odstavecseseznamem"/>
        <w:numPr>
          <w:ilvl w:val="3"/>
          <w:numId w:val="7"/>
        </w:numPr>
        <w:tabs>
          <w:tab w:val="left" w:pos="2633"/>
        </w:tabs>
        <w:spacing w:line="218" w:lineRule="exact"/>
        <w:ind w:hanging="854"/>
        <w:rPr>
          <w:rFonts w:asciiTheme="minorHAnsi" w:hAnsiTheme="minorHAnsi" w:cstheme="minorHAnsi"/>
          <w:lang w:val="cs-CZ"/>
        </w:rPr>
      </w:pPr>
      <w:r w:rsidRPr="001D64B9">
        <w:rPr>
          <w:rFonts w:asciiTheme="minorHAnsi" w:hAnsiTheme="minorHAnsi" w:cstheme="minorHAnsi"/>
          <w:lang w:val="cs-CZ"/>
        </w:rPr>
        <w:t>připraví zápis o výměnách</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libera;</w:t>
      </w:r>
    </w:p>
    <w:p w14:paraId="6F0305B7" w14:textId="77777777" w:rsidR="00D8245A" w:rsidRPr="001D64B9" w:rsidRDefault="00D923E0">
      <w:pPr>
        <w:pStyle w:val="Odstavecseseznamem"/>
        <w:numPr>
          <w:ilvl w:val="3"/>
          <w:numId w:val="7"/>
        </w:numPr>
        <w:tabs>
          <w:tab w:val="left" w:pos="2633"/>
        </w:tabs>
        <w:spacing w:line="192" w:lineRule="exact"/>
        <w:ind w:hanging="854"/>
        <w:rPr>
          <w:rFonts w:asciiTheme="minorHAnsi" w:hAnsiTheme="minorHAnsi" w:cstheme="minorHAnsi"/>
          <w:lang w:val="cs-CZ"/>
        </w:rPr>
      </w:pPr>
      <w:r w:rsidRPr="001D64B9">
        <w:rPr>
          <w:rFonts w:asciiTheme="minorHAnsi" w:hAnsiTheme="minorHAnsi" w:cstheme="minorHAnsi"/>
          <w:lang w:val="cs-CZ"/>
        </w:rPr>
        <w:t>připraví náhradní zápis o</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utkání.</w:t>
      </w:r>
    </w:p>
    <w:p w14:paraId="61FF41CD" w14:textId="4BB71A49" w:rsidR="00D8245A" w:rsidRPr="001D64B9" w:rsidRDefault="00D923E0" w:rsidP="00075A02">
      <w:pPr>
        <w:pStyle w:val="Nadpis4"/>
        <w:numPr>
          <w:ilvl w:val="2"/>
          <w:numId w:val="51"/>
        </w:numPr>
        <w:tabs>
          <w:tab w:val="left" w:pos="1779"/>
        </w:tabs>
        <w:spacing w:line="277" w:lineRule="exact"/>
        <w:rPr>
          <w:rFonts w:asciiTheme="minorHAnsi" w:hAnsiTheme="minorHAnsi" w:cstheme="minorHAnsi"/>
          <w:sz w:val="22"/>
          <w:szCs w:val="22"/>
          <w:lang w:val="cs-CZ"/>
        </w:rPr>
      </w:pPr>
      <w:r w:rsidRPr="001D64B9">
        <w:rPr>
          <w:rFonts w:asciiTheme="minorHAnsi" w:hAnsiTheme="minorHAnsi" w:cstheme="minorHAnsi"/>
          <w:sz w:val="22"/>
          <w:szCs w:val="22"/>
          <w:lang w:val="cs-CZ"/>
        </w:rPr>
        <w:t>B</w:t>
      </w:r>
      <w:r w:rsidRPr="001D64B9">
        <w:rPr>
          <w:rFonts w:asciiTheme="minorHAnsi" w:hAnsiTheme="minorHAnsi" w:cstheme="minorHAnsi"/>
          <w:b w:val="0"/>
          <w:sz w:val="22"/>
          <w:szCs w:val="22"/>
          <w:lang w:val="cs-CZ"/>
        </w:rPr>
        <w:t>ě</w:t>
      </w:r>
      <w:r w:rsidRPr="001D64B9">
        <w:rPr>
          <w:rFonts w:asciiTheme="minorHAnsi" w:hAnsiTheme="minorHAnsi" w:cstheme="minorHAnsi"/>
          <w:sz w:val="22"/>
          <w:szCs w:val="22"/>
          <w:lang w:val="cs-CZ"/>
        </w:rPr>
        <w:t>hem utkání asistent zapisovatele:</w:t>
      </w:r>
    </w:p>
    <w:p w14:paraId="188C4D49" w14:textId="77777777" w:rsidR="00D8245A" w:rsidRPr="001D64B9" w:rsidRDefault="00D923E0" w:rsidP="00075A02">
      <w:pPr>
        <w:pStyle w:val="Odstavecseseznamem"/>
        <w:numPr>
          <w:ilvl w:val="3"/>
          <w:numId w:val="51"/>
        </w:numPr>
        <w:tabs>
          <w:tab w:val="left" w:pos="2694"/>
        </w:tabs>
        <w:spacing w:line="220" w:lineRule="exact"/>
        <w:ind w:hanging="518"/>
        <w:rPr>
          <w:rFonts w:asciiTheme="minorHAnsi" w:hAnsiTheme="minorHAnsi" w:cstheme="minorHAnsi"/>
          <w:i/>
          <w:lang w:val="cs-CZ"/>
        </w:rPr>
      </w:pPr>
      <w:r w:rsidRPr="001D64B9">
        <w:rPr>
          <w:rFonts w:asciiTheme="minorHAnsi" w:hAnsiTheme="minorHAnsi" w:cstheme="minorHAnsi"/>
          <w:lang w:val="cs-CZ"/>
        </w:rPr>
        <w:t>podrobně</w:t>
      </w:r>
      <w:r w:rsidRPr="001D64B9">
        <w:rPr>
          <w:rFonts w:asciiTheme="minorHAnsi" w:hAnsiTheme="minorHAnsi" w:cstheme="minorHAnsi"/>
          <w:spacing w:val="-87"/>
          <w:lang w:val="cs-CZ"/>
        </w:rPr>
        <w:t xml:space="preserve"> </w:t>
      </w:r>
      <w:r w:rsidRPr="001D64B9">
        <w:rPr>
          <w:rFonts w:asciiTheme="minorHAnsi" w:hAnsiTheme="minorHAnsi" w:cstheme="minorHAnsi"/>
          <w:lang w:val="cs-CZ"/>
        </w:rPr>
        <w:t xml:space="preserve">zaznamenává výměny libera / nové určení libera; </w:t>
      </w:r>
      <w:r w:rsidRPr="001D64B9">
        <w:rPr>
          <w:rFonts w:asciiTheme="minorHAnsi" w:hAnsiTheme="minorHAnsi" w:cstheme="minorHAnsi"/>
          <w:i/>
          <w:lang w:val="cs-CZ"/>
        </w:rPr>
        <w:t>(19.3.1.1, 19.4)</w:t>
      </w:r>
    </w:p>
    <w:p w14:paraId="597DAE01" w14:textId="60AE2497" w:rsidR="00D8245A" w:rsidRPr="001D64B9" w:rsidRDefault="00D923E0" w:rsidP="00075A02">
      <w:pPr>
        <w:pStyle w:val="Odstavecseseznamem"/>
        <w:numPr>
          <w:ilvl w:val="3"/>
          <w:numId w:val="51"/>
        </w:numPr>
        <w:tabs>
          <w:tab w:val="left" w:pos="2694"/>
        </w:tabs>
        <w:spacing w:before="7" w:line="218" w:lineRule="auto"/>
        <w:ind w:right="1279" w:hanging="518"/>
        <w:rPr>
          <w:rFonts w:asciiTheme="minorHAnsi" w:hAnsiTheme="minorHAnsi" w:cstheme="minorHAnsi"/>
          <w:i/>
          <w:lang w:val="cs-CZ"/>
        </w:rPr>
      </w:pPr>
      <w:r w:rsidRPr="001D64B9">
        <w:rPr>
          <w:rFonts w:asciiTheme="minorHAnsi" w:hAnsiTheme="minorHAnsi" w:cstheme="minorHAnsi"/>
          <w:lang w:val="cs-CZ"/>
        </w:rPr>
        <w:t xml:space="preserve">zvukovým znamením oznamuje rozhodčím jakoukoliv chybu při výměnách </w:t>
      </w:r>
      <w:r w:rsidR="00075A02" w:rsidRPr="001D64B9">
        <w:rPr>
          <w:rFonts w:asciiTheme="minorHAnsi" w:hAnsiTheme="minorHAnsi" w:cstheme="minorHAnsi"/>
          <w:lang w:val="cs-CZ"/>
        </w:rPr>
        <w:tab/>
      </w:r>
      <w:r w:rsidRPr="001D64B9">
        <w:rPr>
          <w:rFonts w:asciiTheme="minorHAnsi" w:hAnsiTheme="minorHAnsi" w:cstheme="minorHAnsi"/>
          <w:lang w:val="cs-CZ"/>
        </w:rPr>
        <w:t>libera;</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(19.3.2)</w:t>
      </w:r>
    </w:p>
    <w:p w14:paraId="7F20A29B" w14:textId="77777777" w:rsidR="00D8245A" w:rsidRPr="001D64B9" w:rsidRDefault="00D923E0" w:rsidP="00075A02">
      <w:pPr>
        <w:pStyle w:val="Odstavecseseznamem"/>
        <w:numPr>
          <w:ilvl w:val="3"/>
          <w:numId w:val="51"/>
        </w:numPr>
        <w:tabs>
          <w:tab w:val="left" w:pos="2694"/>
        </w:tabs>
        <w:spacing w:line="230" w:lineRule="exact"/>
        <w:ind w:hanging="518"/>
        <w:rPr>
          <w:rFonts w:asciiTheme="minorHAnsi" w:hAnsiTheme="minorHAnsi" w:cstheme="minorHAnsi"/>
          <w:lang w:val="cs-CZ"/>
        </w:rPr>
      </w:pPr>
      <w:r w:rsidRPr="001D64B9">
        <w:rPr>
          <w:rFonts w:asciiTheme="minorHAnsi" w:hAnsiTheme="minorHAnsi" w:cstheme="minorHAnsi"/>
          <w:lang w:val="cs-CZ"/>
        </w:rPr>
        <w:t>obsluhuje ruční ukazatel stavu bodů</w:t>
      </w:r>
      <w:r w:rsidRPr="001D64B9">
        <w:rPr>
          <w:rFonts w:asciiTheme="minorHAnsi" w:hAnsiTheme="minorHAnsi" w:cstheme="minorHAnsi"/>
          <w:spacing w:val="-75"/>
          <w:lang w:val="cs-CZ"/>
        </w:rPr>
        <w:t xml:space="preserve"> </w:t>
      </w:r>
      <w:r w:rsidRPr="001D64B9">
        <w:rPr>
          <w:rFonts w:asciiTheme="minorHAnsi" w:hAnsiTheme="minorHAnsi" w:cstheme="minorHAnsi"/>
          <w:lang w:val="cs-CZ"/>
        </w:rPr>
        <w:t>na stolku zapisovatele;</w:t>
      </w:r>
    </w:p>
    <w:p w14:paraId="220B0CA5" w14:textId="77777777" w:rsidR="00D8245A" w:rsidRPr="001D64B9" w:rsidRDefault="00D923E0" w:rsidP="00075A02">
      <w:pPr>
        <w:pStyle w:val="Odstavecseseznamem"/>
        <w:numPr>
          <w:ilvl w:val="3"/>
          <w:numId w:val="51"/>
        </w:numPr>
        <w:tabs>
          <w:tab w:val="left" w:pos="2694"/>
        </w:tabs>
        <w:spacing w:line="230" w:lineRule="exact"/>
        <w:ind w:hanging="518"/>
        <w:rPr>
          <w:rFonts w:asciiTheme="minorHAnsi" w:hAnsiTheme="minorHAnsi" w:cstheme="minorHAnsi"/>
          <w:i/>
          <w:lang w:val="cs-CZ"/>
        </w:rPr>
      </w:pPr>
      <w:r w:rsidRPr="001D64B9">
        <w:rPr>
          <w:rFonts w:asciiTheme="minorHAnsi" w:hAnsiTheme="minorHAnsi" w:cstheme="minorHAnsi"/>
          <w:lang w:val="cs-CZ"/>
        </w:rPr>
        <w:t>kontroluje, zda stav bodů</w:t>
      </w:r>
      <w:r w:rsidRPr="001D64B9">
        <w:rPr>
          <w:rFonts w:asciiTheme="minorHAnsi" w:hAnsiTheme="minorHAnsi" w:cstheme="minorHAnsi"/>
          <w:spacing w:val="-70"/>
          <w:lang w:val="cs-CZ"/>
        </w:rPr>
        <w:t xml:space="preserve"> </w:t>
      </w:r>
      <w:r w:rsidRPr="001D64B9">
        <w:rPr>
          <w:rFonts w:asciiTheme="minorHAnsi" w:hAnsiTheme="minorHAnsi" w:cstheme="minorHAnsi"/>
          <w:lang w:val="cs-CZ"/>
        </w:rPr>
        <w:t xml:space="preserve">je na všech ukazatelích stejný; </w:t>
      </w:r>
      <w:r w:rsidRPr="001D64B9">
        <w:rPr>
          <w:rFonts w:asciiTheme="minorHAnsi" w:hAnsiTheme="minorHAnsi" w:cstheme="minorHAnsi"/>
          <w:i/>
          <w:lang w:val="cs-CZ"/>
        </w:rPr>
        <w:t>(25.2.2.1)</w:t>
      </w:r>
    </w:p>
    <w:p w14:paraId="1CF0E4FE" w14:textId="77777777" w:rsidR="00D8245A" w:rsidRPr="001D64B9" w:rsidRDefault="00D923E0" w:rsidP="00075A02">
      <w:pPr>
        <w:pStyle w:val="Odstavecseseznamem"/>
        <w:numPr>
          <w:ilvl w:val="3"/>
          <w:numId w:val="51"/>
        </w:numPr>
        <w:tabs>
          <w:tab w:val="left" w:pos="2694"/>
        </w:tabs>
        <w:spacing w:before="7" w:line="218" w:lineRule="auto"/>
        <w:ind w:left="2694" w:right="1279" w:hanging="851"/>
        <w:rPr>
          <w:rFonts w:asciiTheme="minorHAnsi" w:hAnsiTheme="minorHAnsi" w:cstheme="minorHAnsi"/>
          <w:i/>
          <w:lang w:val="cs-CZ"/>
        </w:rPr>
      </w:pPr>
      <w:r w:rsidRPr="001D64B9">
        <w:rPr>
          <w:rFonts w:asciiTheme="minorHAnsi" w:hAnsiTheme="minorHAnsi" w:cstheme="minorHAnsi"/>
          <w:lang w:val="cs-CZ"/>
        </w:rPr>
        <w:t>je-li to zapotřebí, aktualizuje připravený náhradní zápis o utkání a předá jej zapisovateli.</w:t>
      </w:r>
      <w:r w:rsidRPr="001D64B9">
        <w:rPr>
          <w:rFonts w:asciiTheme="minorHAnsi" w:hAnsiTheme="minorHAnsi" w:cstheme="minorHAnsi"/>
          <w:spacing w:val="-2"/>
          <w:lang w:val="cs-CZ"/>
        </w:rPr>
        <w:t xml:space="preserve"> </w:t>
      </w:r>
      <w:r w:rsidRPr="001D64B9">
        <w:rPr>
          <w:rFonts w:asciiTheme="minorHAnsi" w:hAnsiTheme="minorHAnsi" w:cstheme="minorHAnsi"/>
          <w:i/>
          <w:lang w:val="cs-CZ"/>
        </w:rPr>
        <w:t>(25.2.1.1)</w:t>
      </w:r>
    </w:p>
    <w:p w14:paraId="608DAFF3" w14:textId="77777777" w:rsidR="00D8245A" w:rsidRPr="001D64B9" w:rsidRDefault="00D923E0" w:rsidP="00075A02">
      <w:pPr>
        <w:pStyle w:val="Nadpis4"/>
        <w:numPr>
          <w:ilvl w:val="2"/>
          <w:numId w:val="51"/>
        </w:numPr>
        <w:tabs>
          <w:tab w:val="left" w:pos="1779"/>
        </w:tabs>
        <w:spacing w:line="232" w:lineRule="exact"/>
        <w:rPr>
          <w:rFonts w:asciiTheme="minorHAnsi" w:hAnsiTheme="minorHAnsi" w:cstheme="minorHAnsi"/>
          <w:sz w:val="22"/>
          <w:szCs w:val="22"/>
          <w:lang w:val="cs-CZ"/>
        </w:rPr>
      </w:pPr>
      <w:r w:rsidRPr="001D64B9">
        <w:rPr>
          <w:rFonts w:asciiTheme="minorHAnsi" w:hAnsiTheme="minorHAnsi" w:cstheme="minorHAnsi"/>
          <w:sz w:val="22"/>
          <w:szCs w:val="22"/>
          <w:lang w:val="cs-CZ"/>
        </w:rPr>
        <w:t>Na konci utkání asistent</w:t>
      </w:r>
      <w:r w:rsidRPr="001D64B9">
        <w:rPr>
          <w:rFonts w:asciiTheme="minorHAnsi" w:hAnsiTheme="minorHAnsi" w:cstheme="minorHAnsi"/>
          <w:spacing w:val="-2"/>
          <w:sz w:val="22"/>
          <w:szCs w:val="22"/>
          <w:lang w:val="cs-CZ"/>
        </w:rPr>
        <w:t xml:space="preserve"> </w:t>
      </w:r>
      <w:r w:rsidRPr="001D64B9">
        <w:rPr>
          <w:rFonts w:asciiTheme="minorHAnsi" w:hAnsiTheme="minorHAnsi" w:cstheme="minorHAnsi"/>
          <w:sz w:val="22"/>
          <w:szCs w:val="22"/>
          <w:lang w:val="cs-CZ"/>
        </w:rPr>
        <w:t>zapisovatele:</w:t>
      </w:r>
    </w:p>
    <w:p w14:paraId="36A3E8A7" w14:textId="77777777" w:rsidR="00D8245A" w:rsidRPr="001D64B9" w:rsidRDefault="00D923E0" w:rsidP="00075A02">
      <w:pPr>
        <w:pStyle w:val="Odstavecseseznamem"/>
        <w:numPr>
          <w:ilvl w:val="3"/>
          <w:numId w:val="51"/>
        </w:numPr>
        <w:tabs>
          <w:tab w:val="left" w:pos="2633"/>
        </w:tabs>
        <w:spacing w:line="238" w:lineRule="exact"/>
        <w:ind w:hanging="854"/>
        <w:rPr>
          <w:rFonts w:asciiTheme="minorHAnsi" w:hAnsiTheme="minorHAnsi" w:cstheme="minorHAnsi"/>
          <w:lang w:val="cs-CZ"/>
        </w:rPr>
      </w:pPr>
      <w:r w:rsidRPr="001D64B9">
        <w:rPr>
          <w:rFonts w:asciiTheme="minorHAnsi" w:hAnsiTheme="minorHAnsi" w:cstheme="minorHAnsi"/>
          <w:lang w:val="cs-CZ"/>
        </w:rPr>
        <w:t>podepíše zápis o výměnách libera a předloží jej ke</w:t>
      </w:r>
      <w:r w:rsidRPr="001D64B9">
        <w:rPr>
          <w:rFonts w:asciiTheme="minorHAnsi" w:hAnsiTheme="minorHAnsi" w:cstheme="minorHAnsi"/>
          <w:spacing w:val="-14"/>
          <w:lang w:val="cs-CZ"/>
        </w:rPr>
        <w:t xml:space="preserve"> </w:t>
      </w:r>
      <w:r w:rsidRPr="001D64B9">
        <w:rPr>
          <w:rFonts w:asciiTheme="minorHAnsi" w:hAnsiTheme="minorHAnsi" w:cstheme="minorHAnsi"/>
          <w:lang w:val="cs-CZ"/>
        </w:rPr>
        <w:t>kontrole;</w:t>
      </w:r>
    </w:p>
    <w:p w14:paraId="49210D4F" w14:textId="77777777" w:rsidR="00D8245A" w:rsidRPr="001D64B9" w:rsidRDefault="00D923E0" w:rsidP="00075A02">
      <w:pPr>
        <w:pStyle w:val="Odstavecseseznamem"/>
        <w:numPr>
          <w:ilvl w:val="3"/>
          <w:numId w:val="51"/>
        </w:numPr>
        <w:tabs>
          <w:tab w:val="left" w:pos="2633"/>
        </w:tabs>
        <w:spacing w:line="187" w:lineRule="exact"/>
        <w:ind w:hanging="854"/>
        <w:rPr>
          <w:rFonts w:asciiTheme="minorHAnsi" w:hAnsiTheme="minorHAnsi" w:cstheme="minorHAnsi"/>
          <w:lang w:val="cs-CZ"/>
        </w:rPr>
      </w:pPr>
      <w:r w:rsidRPr="001D64B9">
        <w:rPr>
          <w:rFonts w:asciiTheme="minorHAnsi" w:hAnsiTheme="minorHAnsi" w:cstheme="minorHAnsi"/>
          <w:lang w:val="cs-CZ"/>
        </w:rPr>
        <w:t>podepíše zápis o</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utkání.</w:t>
      </w:r>
    </w:p>
    <w:p w14:paraId="140863D9" w14:textId="77777777" w:rsidR="00D8245A" w:rsidRPr="001D64B9" w:rsidRDefault="00D923E0">
      <w:pPr>
        <w:pStyle w:val="Nadpis5"/>
        <w:spacing w:before="30" w:line="177" w:lineRule="auto"/>
        <w:ind w:left="2632" w:right="1280"/>
        <w:rPr>
          <w:rFonts w:asciiTheme="minorHAnsi" w:hAnsiTheme="minorHAnsi" w:cstheme="minorHAnsi"/>
          <w:sz w:val="22"/>
          <w:szCs w:val="22"/>
          <w:lang w:val="cs-CZ"/>
        </w:rPr>
      </w:pPr>
      <w:r w:rsidRPr="001D64B9">
        <w:rPr>
          <w:rFonts w:asciiTheme="minorHAnsi" w:hAnsiTheme="minorHAnsi" w:cstheme="minorHAnsi"/>
          <w:sz w:val="22"/>
          <w:szCs w:val="22"/>
          <w:lang w:val="cs-CZ"/>
        </w:rPr>
        <w:t>Pro FIVB, sv</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tové a oficiální sout</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že, kde se používá elektronický zápis o utkání, asistent zapisovatele spolu se zapisovatelem oznamuje st</w:t>
      </w:r>
      <w:r w:rsidRPr="001D64B9">
        <w:rPr>
          <w:rFonts w:asciiTheme="minorHAnsi" w:hAnsiTheme="minorHAnsi" w:cstheme="minorHAnsi"/>
          <w:b w:val="0"/>
          <w:i w:val="0"/>
          <w:sz w:val="22"/>
          <w:szCs w:val="22"/>
          <w:lang w:val="cs-CZ"/>
        </w:rPr>
        <w:t>ř</w:t>
      </w:r>
      <w:r w:rsidRPr="001D64B9">
        <w:rPr>
          <w:rFonts w:asciiTheme="minorHAnsi" w:hAnsiTheme="minorHAnsi" w:cstheme="minorHAnsi"/>
          <w:sz w:val="22"/>
          <w:szCs w:val="22"/>
          <w:lang w:val="cs-CZ"/>
        </w:rPr>
        <w:t>ídání, oznamuje druhému rozhod</w:t>
      </w:r>
      <w:r w:rsidRPr="001D64B9">
        <w:rPr>
          <w:rFonts w:asciiTheme="minorHAnsi" w:hAnsiTheme="minorHAnsi" w:cstheme="minorHAnsi"/>
          <w:b w:val="0"/>
          <w:i w:val="0"/>
          <w:sz w:val="22"/>
          <w:szCs w:val="22"/>
          <w:lang w:val="cs-CZ"/>
        </w:rPr>
        <w:t>č</w:t>
      </w:r>
      <w:r w:rsidRPr="001D64B9">
        <w:rPr>
          <w:rFonts w:asciiTheme="minorHAnsi" w:hAnsiTheme="minorHAnsi" w:cstheme="minorHAnsi"/>
          <w:sz w:val="22"/>
          <w:szCs w:val="22"/>
          <w:lang w:val="cs-CZ"/>
        </w:rPr>
        <w:t>ímu, které družstvo žádá p</w:t>
      </w:r>
      <w:r w:rsidRPr="001D64B9">
        <w:rPr>
          <w:rFonts w:asciiTheme="minorHAnsi" w:hAnsiTheme="minorHAnsi" w:cstheme="minorHAnsi"/>
          <w:b w:val="0"/>
          <w:i w:val="0"/>
          <w:sz w:val="22"/>
          <w:szCs w:val="22"/>
          <w:lang w:val="cs-CZ"/>
        </w:rPr>
        <w:t>ř</w:t>
      </w:r>
      <w:r w:rsidRPr="001D64B9">
        <w:rPr>
          <w:rFonts w:asciiTheme="minorHAnsi" w:hAnsiTheme="minorHAnsi" w:cstheme="minorHAnsi"/>
          <w:sz w:val="22"/>
          <w:szCs w:val="22"/>
          <w:lang w:val="cs-CZ"/>
        </w:rPr>
        <w:t>erušení hry a identifikuje vým</w:t>
      </w:r>
      <w:r w:rsidRPr="001D64B9">
        <w:rPr>
          <w:rFonts w:asciiTheme="minorHAnsi" w:hAnsiTheme="minorHAnsi" w:cstheme="minorHAnsi"/>
          <w:b w:val="0"/>
          <w:i w:val="0"/>
          <w:sz w:val="22"/>
          <w:szCs w:val="22"/>
          <w:lang w:val="cs-CZ"/>
        </w:rPr>
        <w:t>ě</w:t>
      </w:r>
      <w:r w:rsidRPr="001D64B9">
        <w:rPr>
          <w:rFonts w:asciiTheme="minorHAnsi" w:hAnsiTheme="minorHAnsi" w:cstheme="minorHAnsi"/>
          <w:sz w:val="22"/>
          <w:szCs w:val="22"/>
          <w:lang w:val="cs-CZ"/>
        </w:rPr>
        <w:t>ny liber.</w:t>
      </w:r>
    </w:p>
    <w:p w14:paraId="20EB2EA3" w14:textId="77777777" w:rsidR="00D8245A" w:rsidRPr="001D64B9" w:rsidRDefault="00D8245A">
      <w:pPr>
        <w:spacing w:line="177" w:lineRule="auto"/>
        <w:rPr>
          <w:rFonts w:asciiTheme="minorHAnsi" w:hAnsiTheme="minorHAnsi" w:cstheme="minorHAnsi"/>
          <w:lang w:val="cs-CZ"/>
        </w:rPr>
        <w:sectPr w:rsidR="00D8245A" w:rsidRPr="001D64B9">
          <w:pgSz w:w="11900" w:h="16840"/>
          <w:pgMar w:top="980" w:right="0" w:bottom="1160" w:left="1020" w:header="0" w:footer="968" w:gutter="0"/>
          <w:cols w:space="708"/>
        </w:sectPr>
      </w:pPr>
    </w:p>
    <w:p w14:paraId="7968DC88" w14:textId="230A3017" w:rsidR="00D8245A" w:rsidRPr="001D64B9" w:rsidRDefault="00D923E0" w:rsidP="00D61AFD">
      <w:pPr>
        <w:pStyle w:val="Nadpis4"/>
        <w:numPr>
          <w:ilvl w:val="0"/>
          <w:numId w:val="51"/>
        </w:numPr>
        <w:tabs>
          <w:tab w:val="left" w:pos="639"/>
        </w:tabs>
        <w:spacing w:before="21"/>
        <w:rPr>
          <w:rFonts w:asciiTheme="minorHAnsi" w:hAnsiTheme="minorHAnsi" w:cstheme="minorHAnsi"/>
          <w:sz w:val="22"/>
          <w:szCs w:val="22"/>
          <w:lang w:val="cs-CZ"/>
        </w:rPr>
      </w:pPr>
      <w:bookmarkStart w:id="34" w:name="_TOC_250016"/>
      <w:r w:rsidRPr="001D64B9">
        <w:rPr>
          <w:rFonts w:asciiTheme="minorHAnsi" w:hAnsiTheme="minorHAnsi" w:cstheme="minorHAnsi"/>
          <w:b w:val="0"/>
          <w:w w:val="105"/>
          <w:sz w:val="22"/>
          <w:szCs w:val="22"/>
          <w:shd w:val="clear" w:color="auto" w:fill="CCCCCC"/>
          <w:lang w:val="cs-CZ"/>
        </w:rPr>
        <w:lastRenderedPageBreak/>
        <w:t>Č</w:t>
      </w:r>
      <w:r w:rsidRPr="001D64B9">
        <w:rPr>
          <w:rFonts w:asciiTheme="minorHAnsi" w:hAnsiTheme="minorHAnsi" w:cstheme="minorHAnsi"/>
          <w:w w:val="105"/>
          <w:sz w:val="22"/>
          <w:szCs w:val="22"/>
          <w:shd w:val="clear" w:color="auto" w:fill="CCCCCC"/>
          <w:lang w:val="cs-CZ"/>
        </w:rPr>
        <w:t>ÁROVÍ</w:t>
      </w:r>
      <w:r w:rsidRPr="001D64B9">
        <w:rPr>
          <w:rFonts w:asciiTheme="minorHAnsi" w:hAnsiTheme="minorHAnsi" w:cstheme="minorHAnsi"/>
          <w:spacing w:val="-5"/>
          <w:w w:val="105"/>
          <w:sz w:val="22"/>
          <w:szCs w:val="22"/>
          <w:shd w:val="clear" w:color="auto" w:fill="FFFFFF"/>
          <w:lang w:val="cs-CZ"/>
        </w:rPr>
        <w:t xml:space="preserve"> </w:t>
      </w:r>
      <w:r w:rsidRPr="001D64B9">
        <w:rPr>
          <w:rFonts w:asciiTheme="minorHAnsi" w:hAnsiTheme="minorHAnsi" w:cstheme="minorHAnsi"/>
          <w:w w:val="105"/>
          <w:sz w:val="22"/>
          <w:szCs w:val="22"/>
          <w:shd w:val="clear" w:color="auto" w:fill="CCCCCC"/>
          <w:lang w:val="cs-CZ"/>
        </w:rPr>
        <w:t>ROZHOD</w:t>
      </w:r>
      <w:r w:rsidRPr="001D64B9">
        <w:rPr>
          <w:rFonts w:asciiTheme="minorHAnsi" w:hAnsiTheme="minorHAnsi" w:cstheme="minorHAnsi"/>
          <w:b w:val="0"/>
          <w:w w:val="105"/>
          <w:sz w:val="22"/>
          <w:szCs w:val="22"/>
          <w:shd w:val="clear" w:color="auto" w:fill="CCCCCC"/>
          <w:lang w:val="cs-CZ"/>
        </w:rPr>
        <w:t>Č</w:t>
      </w:r>
      <w:bookmarkEnd w:id="34"/>
      <w:r w:rsidRPr="001D64B9">
        <w:rPr>
          <w:rFonts w:asciiTheme="minorHAnsi" w:hAnsiTheme="minorHAnsi" w:cstheme="minorHAnsi"/>
          <w:w w:val="105"/>
          <w:sz w:val="22"/>
          <w:szCs w:val="22"/>
          <w:shd w:val="clear" w:color="auto" w:fill="CCCCCC"/>
          <w:lang w:val="cs-CZ"/>
        </w:rPr>
        <w:t>Í</w:t>
      </w:r>
    </w:p>
    <w:p w14:paraId="46E14BE3" w14:textId="547BDD4C" w:rsidR="00D8245A" w:rsidRPr="001D64B9" w:rsidRDefault="00A64B49" w:rsidP="00D61AFD">
      <w:pPr>
        <w:pStyle w:val="Nadpis4"/>
        <w:spacing w:before="113" w:line="325" w:lineRule="exact"/>
        <w:ind w:left="637" w:firstLine="0"/>
        <w:rPr>
          <w:rFonts w:asciiTheme="minorHAnsi" w:hAnsiTheme="minorHAnsi" w:cstheme="minorHAnsi"/>
          <w:sz w:val="22"/>
          <w:szCs w:val="22"/>
          <w:lang w:val="cs-CZ"/>
        </w:rPr>
      </w:pPr>
      <w:bookmarkStart w:id="35" w:name="_TOC_250015"/>
      <w:r w:rsidRPr="001D64B9">
        <w:rPr>
          <w:rFonts w:asciiTheme="minorHAnsi" w:hAnsiTheme="minorHAnsi" w:cstheme="minorHAnsi"/>
          <w:sz w:val="22"/>
          <w:szCs w:val="22"/>
          <w:shd w:val="clear" w:color="auto" w:fill="D9D9D9"/>
          <w:lang w:val="cs-CZ"/>
        </w:rPr>
        <w:t xml:space="preserve">29.1 </w:t>
      </w:r>
      <w:r w:rsidR="00D923E0" w:rsidRPr="001D64B9">
        <w:rPr>
          <w:rFonts w:asciiTheme="minorHAnsi" w:hAnsiTheme="minorHAnsi" w:cstheme="minorHAnsi"/>
          <w:sz w:val="22"/>
          <w:szCs w:val="22"/>
          <w:shd w:val="clear" w:color="auto" w:fill="D9D9D9"/>
          <w:lang w:val="cs-CZ"/>
        </w:rPr>
        <w:t>Umíst</w:t>
      </w:r>
      <w:r w:rsidR="00D923E0" w:rsidRPr="001D64B9">
        <w:rPr>
          <w:rFonts w:asciiTheme="minorHAnsi" w:hAnsiTheme="minorHAnsi" w:cstheme="minorHAnsi"/>
          <w:b w:val="0"/>
          <w:sz w:val="22"/>
          <w:szCs w:val="22"/>
          <w:shd w:val="clear" w:color="auto" w:fill="D9D9D9"/>
          <w:lang w:val="cs-CZ"/>
        </w:rPr>
        <w:t>ě</w:t>
      </w:r>
      <w:bookmarkEnd w:id="35"/>
      <w:r w:rsidR="00D923E0" w:rsidRPr="001D64B9">
        <w:rPr>
          <w:rFonts w:asciiTheme="minorHAnsi" w:hAnsiTheme="minorHAnsi" w:cstheme="minorHAnsi"/>
          <w:sz w:val="22"/>
          <w:szCs w:val="22"/>
          <w:shd w:val="clear" w:color="auto" w:fill="D9D9D9"/>
          <w:lang w:val="cs-CZ"/>
        </w:rPr>
        <w:t>ní</w:t>
      </w:r>
    </w:p>
    <w:p w14:paraId="4C290E51" w14:textId="77777777" w:rsidR="00D8245A" w:rsidRPr="001D64B9" w:rsidRDefault="00D923E0">
      <w:pPr>
        <w:pStyle w:val="Zkladntext"/>
        <w:spacing w:line="218" w:lineRule="auto"/>
        <w:ind w:left="1094" w:right="737"/>
        <w:rPr>
          <w:rFonts w:asciiTheme="minorHAnsi" w:hAnsiTheme="minorHAnsi" w:cstheme="minorHAnsi"/>
          <w:i/>
          <w:sz w:val="22"/>
          <w:szCs w:val="22"/>
          <w:lang w:val="cs-CZ"/>
        </w:rPr>
      </w:pPr>
      <w:r w:rsidRPr="001D64B9">
        <w:rPr>
          <w:rFonts w:asciiTheme="minorHAnsi" w:hAnsiTheme="minorHAnsi" w:cstheme="minorHAnsi"/>
          <w:sz w:val="22"/>
          <w:szCs w:val="22"/>
          <w:lang w:val="cs-CZ"/>
        </w:rPr>
        <w:t>Jsou-li ve funkci pouze dva čároví rozhodčí, stojí v rozích hřiště nejblíže pravé ruky každého rozhodčího, ve vzdálenosti 1 až 2 metry úhlopříčně</w:t>
      </w:r>
      <w:r w:rsidRPr="001D64B9">
        <w:rPr>
          <w:rFonts w:asciiTheme="minorHAnsi" w:hAnsiTheme="minorHAnsi" w:cstheme="minorHAnsi"/>
          <w:spacing w:val="-68"/>
          <w:sz w:val="22"/>
          <w:szCs w:val="22"/>
          <w:lang w:val="cs-CZ"/>
        </w:rPr>
        <w:t xml:space="preserve"> </w:t>
      </w:r>
      <w:r w:rsidRPr="001D64B9">
        <w:rPr>
          <w:rFonts w:asciiTheme="minorHAnsi" w:hAnsiTheme="minorHAnsi" w:cstheme="minorHAnsi"/>
          <w:sz w:val="22"/>
          <w:szCs w:val="22"/>
          <w:lang w:val="cs-CZ"/>
        </w:rPr>
        <w:t xml:space="preserve">od rohu. </w:t>
      </w:r>
      <w:r w:rsidRPr="001D64B9">
        <w:rPr>
          <w:rFonts w:asciiTheme="minorHAnsi" w:hAnsiTheme="minorHAnsi" w:cstheme="minorHAnsi"/>
          <w:i/>
          <w:sz w:val="22"/>
          <w:szCs w:val="22"/>
          <w:lang w:val="cs-CZ"/>
        </w:rPr>
        <w:t>(D1a, D1b, D10)</w:t>
      </w:r>
    </w:p>
    <w:p w14:paraId="5E1724DF" w14:textId="77777777" w:rsidR="00D8245A" w:rsidRPr="001D64B9" w:rsidRDefault="00D923E0">
      <w:pPr>
        <w:pStyle w:val="Zkladntext"/>
        <w:spacing w:line="192" w:lineRule="exact"/>
        <w:ind w:left="1094"/>
        <w:rPr>
          <w:rFonts w:asciiTheme="minorHAnsi" w:hAnsiTheme="minorHAnsi" w:cstheme="minorHAnsi"/>
          <w:sz w:val="22"/>
          <w:szCs w:val="22"/>
          <w:lang w:val="cs-CZ"/>
        </w:rPr>
      </w:pPr>
      <w:r w:rsidRPr="001D64B9">
        <w:rPr>
          <w:rFonts w:asciiTheme="minorHAnsi" w:hAnsiTheme="minorHAnsi" w:cstheme="minorHAnsi"/>
          <w:sz w:val="22"/>
          <w:szCs w:val="22"/>
          <w:lang w:val="cs-CZ"/>
        </w:rPr>
        <w:t>Každý z nich kontroluje jak koncovou, tak postranní čáru na své straně.</w:t>
      </w:r>
    </w:p>
    <w:p w14:paraId="2D8B1592" w14:textId="130E7BE7" w:rsidR="00D8245A" w:rsidRPr="001D64B9" w:rsidRDefault="00A64B49">
      <w:pPr>
        <w:spacing w:before="25" w:line="158" w:lineRule="auto"/>
        <w:ind w:left="1151" w:right="737"/>
        <w:rPr>
          <w:rFonts w:asciiTheme="minorHAnsi" w:hAnsiTheme="minorHAnsi" w:cstheme="minorHAnsi"/>
          <w:i/>
          <w:lang w:val="cs-CZ"/>
        </w:rPr>
      </w:pPr>
      <w:r w:rsidRPr="001D64B9">
        <w:rPr>
          <w:rFonts w:asciiTheme="minorHAnsi" w:hAnsiTheme="minorHAnsi" w:cstheme="minorHAnsi"/>
          <w:b/>
          <w:i/>
          <w:color w:val="FF0000"/>
          <w:lang w:val="cs-CZ"/>
        </w:rPr>
        <w:t>V</w:t>
      </w:r>
      <w:r w:rsidR="00BF1578" w:rsidRPr="001D64B9">
        <w:rPr>
          <w:rFonts w:asciiTheme="minorHAnsi" w:hAnsiTheme="minorHAnsi" w:cstheme="minorHAnsi"/>
          <w:b/>
          <w:i/>
          <w:color w:val="FF0000"/>
          <w:lang w:val="cs-CZ"/>
        </w:rPr>
        <w:t xml:space="preserve"> FIVB, světových a oficiálních soutěžích</w:t>
      </w:r>
      <w:r w:rsidRPr="001D64B9">
        <w:rPr>
          <w:rFonts w:asciiTheme="minorHAnsi" w:hAnsiTheme="minorHAnsi" w:cstheme="minorHAnsi"/>
          <w:b/>
          <w:i/>
          <w:color w:val="FF0000"/>
          <w:lang w:val="cs-CZ"/>
        </w:rPr>
        <w:t>, pokud se požijí</w:t>
      </w:r>
      <w:r w:rsidR="00BF1578" w:rsidRPr="001D64B9">
        <w:rPr>
          <w:rFonts w:asciiTheme="minorHAnsi" w:hAnsiTheme="minorHAnsi" w:cstheme="minorHAnsi"/>
          <w:b/>
          <w:i/>
          <w:color w:val="FF0000"/>
          <w:lang w:val="cs-CZ"/>
        </w:rPr>
        <w:t xml:space="preserve"> čtyři čároví rozhodčí, tak</w:t>
      </w:r>
      <w:r w:rsidR="00BF1578" w:rsidRPr="001D64B9">
        <w:rPr>
          <w:rFonts w:asciiTheme="minorHAnsi" w:hAnsiTheme="minorHAnsi" w:cstheme="minorHAnsi"/>
          <w:b/>
          <w:i/>
          <w:lang w:val="cs-CZ"/>
        </w:rPr>
        <w:t xml:space="preserve"> s</w:t>
      </w:r>
      <w:r w:rsidR="00D923E0" w:rsidRPr="001D64B9">
        <w:rPr>
          <w:rFonts w:asciiTheme="minorHAnsi" w:hAnsiTheme="minorHAnsi" w:cstheme="minorHAnsi"/>
          <w:b/>
          <w:i/>
          <w:lang w:val="cs-CZ"/>
        </w:rPr>
        <w:t>tojí ve volné zón</w:t>
      </w:r>
      <w:r w:rsidR="00D923E0" w:rsidRPr="001D64B9">
        <w:rPr>
          <w:rFonts w:asciiTheme="minorHAnsi" w:hAnsiTheme="minorHAnsi" w:cstheme="minorHAnsi"/>
          <w:lang w:val="cs-CZ"/>
        </w:rPr>
        <w:t xml:space="preserve">ě </w:t>
      </w:r>
      <w:r w:rsidR="00D923E0" w:rsidRPr="001D64B9">
        <w:rPr>
          <w:rFonts w:asciiTheme="minorHAnsi" w:hAnsiTheme="minorHAnsi" w:cstheme="minorHAnsi"/>
          <w:b/>
          <w:i/>
          <w:lang w:val="cs-CZ"/>
        </w:rPr>
        <w:t>ve vzdálenosti 1 až 3 metry od každého rohu h</w:t>
      </w:r>
      <w:r w:rsidR="00D923E0" w:rsidRPr="001D64B9">
        <w:rPr>
          <w:rFonts w:asciiTheme="minorHAnsi" w:hAnsiTheme="minorHAnsi" w:cstheme="minorHAnsi"/>
          <w:lang w:val="cs-CZ"/>
        </w:rPr>
        <w:t>ř</w:t>
      </w:r>
      <w:r w:rsidR="00D923E0" w:rsidRPr="001D64B9">
        <w:rPr>
          <w:rFonts w:asciiTheme="minorHAnsi" w:hAnsiTheme="minorHAnsi" w:cstheme="minorHAnsi"/>
          <w:b/>
          <w:i/>
          <w:lang w:val="cs-CZ"/>
        </w:rPr>
        <w:t>išt</w:t>
      </w:r>
      <w:r w:rsidR="00D923E0" w:rsidRPr="001D64B9">
        <w:rPr>
          <w:rFonts w:asciiTheme="minorHAnsi" w:hAnsiTheme="minorHAnsi" w:cstheme="minorHAnsi"/>
          <w:lang w:val="cs-CZ"/>
        </w:rPr>
        <w:t xml:space="preserve">ě </w:t>
      </w:r>
      <w:r w:rsidR="00D923E0" w:rsidRPr="001D64B9">
        <w:rPr>
          <w:rFonts w:asciiTheme="minorHAnsi" w:hAnsiTheme="minorHAnsi" w:cstheme="minorHAnsi"/>
          <w:b/>
          <w:i/>
          <w:lang w:val="cs-CZ"/>
        </w:rPr>
        <w:t xml:space="preserve">v myšleném prodloužení </w:t>
      </w:r>
      <w:r w:rsidR="00D923E0" w:rsidRPr="001D64B9">
        <w:rPr>
          <w:rFonts w:asciiTheme="minorHAnsi" w:hAnsiTheme="minorHAnsi" w:cstheme="minorHAnsi"/>
          <w:lang w:val="cs-CZ"/>
        </w:rPr>
        <w:t>č</w:t>
      </w:r>
      <w:r w:rsidR="00D923E0" w:rsidRPr="001D64B9">
        <w:rPr>
          <w:rFonts w:asciiTheme="minorHAnsi" w:hAnsiTheme="minorHAnsi" w:cstheme="minorHAnsi"/>
          <w:b/>
          <w:i/>
          <w:lang w:val="cs-CZ"/>
        </w:rPr>
        <w:t xml:space="preserve">áry, kterou kontrolují. </w:t>
      </w:r>
      <w:r w:rsidR="00D923E0" w:rsidRPr="001D64B9">
        <w:rPr>
          <w:rFonts w:asciiTheme="minorHAnsi" w:hAnsiTheme="minorHAnsi" w:cstheme="minorHAnsi"/>
          <w:i/>
          <w:lang w:val="cs-CZ"/>
        </w:rPr>
        <w:t>(D10)</w:t>
      </w:r>
    </w:p>
    <w:p w14:paraId="4BC75B94" w14:textId="77777777" w:rsidR="00D8245A" w:rsidRPr="001D64B9" w:rsidRDefault="00D923E0" w:rsidP="00D61AFD">
      <w:pPr>
        <w:pStyle w:val="Nadpis4"/>
        <w:numPr>
          <w:ilvl w:val="1"/>
          <w:numId w:val="51"/>
        </w:numPr>
        <w:tabs>
          <w:tab w:val="left" w:pos="1095"/>
        </w:tabs>
        <w:spacing w:before="144" w:line="324" w:lineRule="exact"/>
        <w:ind w:hanging="456"/>
        <w:rPr>
          <w:rFonts w:asciiTheme="minorHAnsi" w:hAnsiTheme="minorHAnsi" w:cstheme="minorHAnsi"/>
          <w:sz w:val="22"/>
          <w:szCs w:val="22"/>
          <w:lang w:val="cs-CZ"/>
        </w:rPr>
      </w:pPr>
      <w:bookmarkStart w:id="36" w:name="_TOC_250014"/>
      <w:r w:rsidRPr="001D64B9">
        <w:rPr>
          <w:rFonts w:asciiTheme="minorHAnsi" w:hAnsiTheme="minorHAnsi" w:cstheme="minorHAnsi"/>
          <w:sz w:val="22"/>
          <w:szCs w:val="22"/>
          <w:shd w:val="clear" w:color="auto" w:fill="D9D9D9"/>
          <w:lang w:val="cs-CZ"/>
        </w:rPr>
        <w:t>Odpov</w:t>
      </w:r>
      <w:r w:rsidRPr="001D64B9">
        <w:rPr>
          <w:rFonts w:asciiTheme="minorHAnsi" w:hAnsiTheme="minorHAnsi" w:cstheme="minorHAnsi"/>
          <w:b w:val="0"/>
          <w:sz w:val="22"/>
          <w:szCs w:val="22"/>
          <w:shd w:val="clear" w:color="auto" w:fill="D9D9D9"/>
          <w:lang w:val="cs-CZ"/>
        </w:rPr>
        <w:t>ě</w:t>
      </w:r>
      <w:bookmarkEnd w:id="36"/>
      <w:r w:rsidRPr="001D64B9">
        <w:rPr>
          <w:rFonts w:asciiTheme="minorHAnsi" w:hAnsiTheme="minorHAnsi" w:cstheme="minorHAnsi"/>
          <w:sz w:val="22"/>
          <w:szCs w:val="22"/>
          <w:shd w:val="clear" w:color="auto" w:fill="D9D9D9"/>
          <w:lang w:val="cs-CZ"/>
        </w:rPr>
        <w:t>dnosti</w:t>
      </w:r>
    </w:p>
    <w:p w14:paraId="3A1118EE" w14:textId="77777777" w:rsidR="00D8245A" w:rsidRPr="001D64B9" w:rsidRDefault="00D923E0" w:rsidP="00D61AFD">
      <w:pPr>
        <w:pStyle w:val="Odstavecseseznamem"/>
        <w:numPr>
          <w:ilvl w:val="2"/>
          <w:numId w:val="51"/>
        </w:numPr>
        <w:tabs>
          <w:tab w:val="left" w:pos="1779"/>
        </w:tabs>
        <w:spacing w:line="217" w:lineRule="exact"/>
        <w:ind w:hanging="684"/>
        <w:rPr>
          <w:rFonts w:asciiTheme="minorHAnsi" w:hAnsiTheme="minorHAnsi" w:cstheme="minorHAnsi"/>
          <w:i/>
          <w:lang w:val="cs-CZ"/>
        </w:rPr>
      </w:pPr>
      <w:r w:rsidRPr="001D64B9">
        <w:rPr>
          <w:rFonts w:asciiTheme="minorHAnsi" w:hAnsiTheme="minorHAnsi" w:cstheme="minorHAnsi"/>
          <w:lang w:val="cs-CZ"/>
        </w:rPr>
        <w:t>Čároví rozhodčí plní své funkce použitím praporků</w:t>
      </w:r>
      <w:r w:rsidRPr="001D64B9">
        <w:rPr>
          <w:rFonts w:asciiTheme="minorHAnsi" w:hAnsiTheme="minorHAnsi" w:cstheme="minorHAnsi"/>
          <w:spacing w:val="-77"/>
          <w:lang w:val="cs-CZ"/>
        </w:rPr>
        <w:t xml:space="preserve"> </w:t>
      </w:r>
      <w:r w:rsidRPr="001D64B9">
        <w:rPr>
          <w:rFonts w:asciiTheme="minorHAnsi" w:hAnsiTheme="minorHAnsi" w:cstheme="minorHAnsi"/>
          <w:lang w:val="cs-CZ"/>
        </w:rPr>
        <w:t xml:space="preserve">(40x40 cm) a signalizují: </w:t>
      </w:r>
      <w:r w:rsidRPr="001D64B9">
        <w:rPr>
          <w:rFonts w:asciiTheme="minorHAnsi" w:hAnsiTheme="minorHAnsi" w:cstheme="minorHAnsi"/>
          <w:i/>
          <w:lang w:val="cs-CZ"/>
        </w:rPr>
        <w:t>(D12)</w:t>
      </w:r>
    </w:p>
    <w:p w14:paraId="3CF625F9" w14:textId="77777777" w:rsidR="00D8245A" w:rsidRPr="001D64B9" w:rsidRDefault="00D923E0" w:rsidP="00D61AFD">
      <w:pPr>
        <w:pStyle w:val="Odstavecseseznamem"/>
        <w:numPr>
          <w:ilvl w:val="3"/>
          <w:numId w:val="51"/>
        </w:numPr>
        <w:tabs>
          <w:tab w:val="left" w:pos="2633"/>
        </w:tabs>
        <w:spacing w:before="3" w:line="220" w:lineRule="auto"/>
        <w:ind w:right="1280" w:hanging="854"/>
        <w:rPr>
          <w:rFonts w:asciiTheme="minorHAnsi" w:hAnsiTheme="minorHAnsi" w:cstheme="minorHAnsi"/>
          <w:i/>
          <w:lang w:val="cs-CZ"/>
        </w:rPr>
      </w:pPr>
      <w:r w:rsidRPr="001D64B9">
        <w:rPr>
          <w:rFonts w:asciiTheme="minorHAnsi" w:hAnsiTheme="minorHAnsi" w:cstheme="minorHAnsi"/>
          <w:lang w:val="cs-CZ"/>
        </w:rPr>
        <w:t xml:space="preserve">míč „v hřišti“ a „mimo“, kdykoliv dopadne v blízkosti jejich čáry; </w:t>
      </w:r>
      <w:r w:rsidRPr="001D64B9">
        <w:rPr>
          <w:rFonts w:asciiTheme="minorHAnsi" w:hAnsiTheme="minorHAnsi" w:cstheme="minorHAnsi"/>
          <w:i/>
          <w:lang w:val="cs-CZ"/>
        </w:rPr>
        <w:t>(8.3, 8.4, D12(1, 2))</w:t>
      </w:r>
    </w:p>
    <w:p w14:paraId="4A1B8E2F" w14:textId="77777777" w:rsidR="00D8245A" w:rsidRPr="001D64B9" w:rsidRDefault="00D923E0" w:rsidP="00D61AFD">
      <w:pPr>
        <w:pStyle w:val="Odstavecseseznamem"/>
        <w:numPr>
          <w:ilvl w:val="3"/>
          <w:numId w:val="51"/>
        </w:numPr>
        <w:tabs>
          <w:tab w:val="left" w:pos="2633"/>
        </w:tabs>
        <w:spacing w:line="241" w:lineRule="exact"/>
        <w:ind w:hanging="854"/>
        <w:rPr>
          <w:rFonts w:asciiTheme="minorHAnsi" w:hAnsiTheme="minorHAnsi" w:cstheme="minorHAnsi"/>
          <w:i/>
          <w:lang w:val="cs-CZ"/>
        </w:rPr>
      </w:pPr>
      <w:r w:rsidRPr="001D64B9">
        <w:rPr>
          <w:rFonts w:asciiTheme="minorHAnsi" w:hAnsiTheme="minorHAnsi" w:cstheme="minorHAnsi"/>
          <w:lang w:val="cs-CZ"/>
        </w:rPr>
        <w:t xml:space="preserve">doteky přijímajícího družstva s míčem letícím „mimo“; </w:t>
      </w:r>
      <w:r w:rsidRPr="001D64B9">
        <w:rPr>
          <w:rFonts w:asciiTheme="minorHAnsi" w:hAnsiTheme="minorHAnsi" w:cstheme="minorHAnsi"/>
          <w:i/>
          <w:lang w:val="cs-CZ"/>
        </w:rPr>
        <w:t>(8.4,</w:t>
      </w:r>
      <w:r w:rsidRPr="001D64B9">
        <w:rPr>
          <w:rFonts w:asciiTheme="minorHAnsi" w:hAnsiTheme="minorHAnsi" w:cstheme="minorHAnsi"/>
          <w:i/>
          <w:spacing w:val="-17"/>
          <w:lang w:val="cs-CZ"/>
        </w:rPr>
        <w:t xml:space="preserve"> </w:t>
      </w:r>
      <w:r w:rsidRPr="001D64B9">
        <w:rPr>
          <w:rFonts w:asciiTheme="minorHAnsi" w:hAnsiTheme="minorHAnsi" w:cstheme="minorHAnsi"/>
          <w:i/>
          <w:lang w:val="cs-CZ"/>
        </w:rPr>
        <w:t>D12(3))</w:t>
      </w:r>
    </w:p>
    <w:p w14:paraId="1E2A7AEA" w14:textId="77777777" w:rsidR="00D8245A" w:rsidRPr="001D64B9" w:rsidRDefault="00D923E0" w:rsidP="00D61AFD">
      <w:pPr>
        <w:pStyle w:val="Odstavecseseznamem"/>
        <w:numPr>
          <w:ilvl w:val="3"/>
          <w:numId w:val="51"/>
        </w:numPr>
        <w:tabs>
          <w:tab w:val="left" w:pos="2633"/>
        </w:tabs>
        <w:spacing w:before="7" w:line="218" w:lineRule="auto"/>
        <w:ind w:right="1275" w:hanging="854"/>
        <w:rPr>
          <w:rFonts w:asciiTheme="minorHAnsi" w:hAnsiTheme="minorHAnsi" w:cstheme="minorHAnsi"/>
          <w:i/>
          <w:lang w:val="cs-CZ"/>
        </w:rPr>
      </w:pPr>
      <w:r w:rsidRPr="001D64B9">
        <w:rPr>
          <w:rFonts w:asciiTheme="minorHAnsi" w:hAnsiTheme="minorHAnsi" w:cstheme="minorHAnsi"/>
          <w:lang w:val="cs-CZ"/>
        </w:rPr>
        <w:t xml:space="preserve">dotek anténky míčem, podání a třetí odbití družstvem letící přes síť mimo prostor přeletu apod.; </w:t>
      </w:r>
      <w:r w:rsidRPr="001D64B9">
        <w:rPr>
          <w:rFonts w:asciiTheme="minorHAnsi" w:hAnsiTheme="minorHAnsi" w:cstheme="minorHAnsi"/>
          <w:i/>
          <w:lang w:val="cs-CZ"/>
        </w:rPr>
        <w:t>(8.4.3, 8.4.4, 10.1.1, D5a,</w:t>
      </w:r>
      <w:r w:rsidRPr="001D64B9">
        <w:rPr>
          <w:rFonts w:asciiTheme="minorHAnsi" w:hAnsiTheme="minorHAnsi" w:cstheme="minorHAnsi"/>
          <w:i/>
          <w:spacing w:val="-12"/>
          <w:lang w:val="cs-CZ"/>
        </w:rPr>
        <w:t xml:space="preserve"> </w:t>
      </w:r>
      <w:r w:rsidRPr="001D64B9">
        <w:rPr>
          <w:rFonts w:asciiTheme="minorHAnsi" w:hAnsiTheme="minorHAnsi" w:cstheme="minorHAnsi"/>
          <w:i/>
          <w:lang w:val="cs-CZ"/>
        </w:rPr>
        <w:t>D12(4))</w:t>
      </w:r>
    </w:p>
    <w:p w14:paraId="5EBA34AE" w14:textId="77777777" w:rsidR="00D8245A" w:rsidRPr="001D64B9" w:rsidRDefault="00D923E0" w:rsidP="00D61AFD">
      <w:pPr>
        <w:pStyle w:val="Odstavecseseznamem"/>
        <w:numPr>
          <w:ilvl w:val="3"/>
          <w:numId w:val="51"/>
        </w:numPr>
        <w:tabs>
          <w:tab w:val="left" w:pos="2633"/>
        </w:tabs>
        <w:spacing w:before="5" w:line="216" w:lineRule="auto"/>
        <w:ind w:right="1277" w:hanging="854"/>
        <w:rPr>
          <w:rFonts w:asciiTheme="minorHAnsi" w:hAnsiTheme="minorHAnsi" w:cstheme="minorHAnsi"/>
          <w:i/>
          <w:lang w:val="cs-CZ"/>
        </w:rPr>
      </w:pPr>
      <w:r w:rsidRPr="001D64B9">
        <w:rPr>
          <w:rFonts w:asciiTheme="minorHAnsi" w:hAnsiTheme="minorHAnsi" w:cstheme="minorHAnsi"/>
          <w:lang w:val="cs-CZ"/>
        </w:rPr>
        <w:t xml:space="preserve">kteréhokoliv hráče (vyjma podávajícího) stojícího mimo své pole v okamžiku úderu do míče při podání, </w:t>
      </w:r>
      <w:r w:rsidRPr="001D64B9">
        <w:rPr>
          <w:rFonts w:asciiTheme="minorHAnsi" w:hAnsiTheme="minorHAnsi" w:cstheme="minorHAnsi"/>
          <w:i/>
          <w:lang w:val="cs-CZ"/>
        </w:rPr>
        <w:t>(7.4, 12.4.3,</w:t>
      </w:r>
      <w:r w:rsidRPr="001D64B9">
        <w:rPr>
          <w:rFonts w:asciiTheme="minorHAnsi" w:hAnsiTheme="minorHAnsi" w:cstheme="minorHAnsi"/>
          <w:i/>
          <w:spacing w:val="-16"/>
          <w:lang w:val="cs-CZ"/>
        </w:rPr>
        <w:t xml:space="preserve"> </w:t>
      </w:r>
      <w:r w:rsidRPr="001D64B9">
        <w:rPr>
          <w:rFonts w:asciiTheme="minorHAnsi" w:hAnsiTheme="minorHAnsi" w:cstheme="minorHAnsi"/>
          <w:i/>
          <w:lang w:val="cs-CZ"/>
        </w:rPr>
        <w:t>D12(4))</w:t>
      </w:r>
    </w:p>
    <w:p w14:paraId="2883D09A" w14:textId="77777777" w:rsidR="00D8245A" w:rsidRPr="001D64B9" w:rsidRDefault="00D923E0" w:rsidP="00D61AFD">
      <w:pPr>
        <w:pStyle w:val="Odstavecseseznamem"/>
        <w:numPr>
          <w:ilvl w:val="3"/>
          <w:numId w:val="51"/>
        </w:numPr>
        <w:tabs>
          <w:tab w:val="left" w:pos="2633"/>
        </w:tabs>
        <w:spacing w:line="227" w:lineRule="exact"/>
        <w:ind w:hanging="854"/>
        <w:rPr>
          <w:rFonts w:asciiTheme="minorHAnsi" w:hAnsiTheme="minorHAnsi" w:cstheme="minorHAnsi"/>
          <w:i/>
          <w:lang w:val="cs-CZ"/>
        </w:rPr>
      </w:pPr>
      <w:r w:rsidRPr="001D64B9">
        <w:rPr>
          <w:rFonts w:asciiTheme="minorHAnsi" w:hAnsiTheme="minorHAnsi" w:cstheme="minorHAnsi"/>
          <w:lang w:val="cs-CZ"/>
        </w:rPr>
        <w:t>chybu nohou podávajícího hráče;</w:t>
      </w:r>
      <w:r w:rsidRPr="001D64B9">
        <w:rPr>
          <w:rFonts w:asciiTheme="minorHAnsi" w:hAnsiTheme="minorHAnsi" w:cstheme="minorHAnsi"/>
          <w:spacing w:val="-1"/>
          <w:lang w:val="cs-CZ"/>
        </w:rPr>
        <w:t xml:space="preserve"> </w:t>
      </w:r>
      <w:r w:rsidRPr="001D64B9">
        <w:rPr>
          <w:rFonts w:asciiTheme="minorHAnsi" w:hAnsiTheme="minorHAnsi" w:cstheme="minorHAnsi"/>
          <w:i/>
          <w:lang w:val="cs-CZ"/>
        </w:rPr>
        <w:t>(12.4.3)</w:t>
      </w:r>
    </w:p>
    <w:p w14:paraId="63E6722B" w14:textId="77777777" w:rsidR="00D8245A" w:rsidRPr="001D64B9" w:rsidRDefault="00D923E0" w:rsidP="00D61AFD">
      <w:pPr>
        <w:pStyle w:val="Odstavecseseznamem"/>
        <w:numPr>
          <w:ilvl w:val="3"/>
          <w:numId w:val="51"/>
        </w:numPr>
        <w:tabs>
          <w:tab w:val="left" w:pos="2633"/>
        </w:tabs>
        <w:spacing w:before="5" w:line="220" w:lineRule="auto"/>
        <w:ind w:right="1280" w:hanging="854"/>
        <w:jc w:val="both"/>
        <w:rPr>
          <w:rFonts w:asciiTheme="minorHAnsi" w:hAnsiTheme="minorHAnsi" w:cstheme="minorHAnsi"/>
          <w:i/>
          <w:lang w:val="cs-CZ"/>
        </w:rPr>
      </w:pPr>
      <w:r w:rsidRPr="001D64B9">
        <w:rPr>
          <w:rFonts w:asciiTheme="minorHAnsi" w:hAnsiTheme="minorHAnsi" w:cstheme="minorHAnsi"/>
          <w:lang w:val="cs-CZ"/>
        </w:rPr>
        <w:t>jakýkoliv dotek s vrchními 80 cm anténky kterýmkoliv hráčem na jeho straně hřiště</w:t>
      </w:r>
      <w:r w:rsidRPr="001D64B9">
        <w:rPr>
          <w:rFonts w:asciiTheme="minorHAnsi" w:hAnsiTheme="minorHAnsi" w:cstheme="minorHAnsi"/>
          <w:spacing w:val="-66"/>
          <w:lang w:val="cs-CZ"/>
        </w:rPr>
        <w:t xml:space="preserve"> </w:t>
      </w:r>
      <w:r w:rsidRPr="001D64B9">
        <w:rPr>
          <w:rFonts w:asciiTheme="minorHAnsi" w:hAnsiTheme="minorHAnsi" w:cstheme="minorHAnsi"/>
          <w:lang w:val="cs-CZ"/>
        </w:rPr>
        <w:t>v</w:t>
      </w:r>
      <w:r w:rsidRPr="001D64B9">
        <w:rPr>
          <w:rFonts w:asciiTheme="minorHAnsi" w:hAnsiTheme="minorHAnsi" w:cstheme="minorHAnsi"/>
          <w:spacing w:val="-16"/>
          <w:lang w:val="cs-CZ"/>
        </w:rPr>
        <w:t xml:space="preserve"> </w:t>
      </w:r>
      <w:r w:rsidRPr="001D64B9">
        <w:rPr>
          <w:rFonts w:asciiTheme="minorHAnsi" w:hAnsiTheme="minorHAnsi" w:cstheme="minorHAnsi"/>
          <w:lang w:val="cs-CZ"/>
        </w:rPr>
        <w:t>průběhu</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akce</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hraní</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míčem</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dotek,</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který</w:t>
      </w:r>
      <w:r w:rsidRPr="001D64B9">
        <w:rPr>
          <w:rFonts w:asciiTheme="minorHAnsi" w:hAnsiTheme="minorHAnsi" w:cstheme="minorHAnsi"/>
          <w:spacing w:val="-6"/>
          <w:lang w:val="cs-CZ"/>
        </w:rPr>
        <w:t xml:space="preserve"> </w:t>
      </w:r>
      <w:r w:rsidRPr="001D64B9">
        <w:rPr>
          <w:rFonts w:asciiTheme="minorHAnsi" w:hAnsiTheme="minorHAnsi" w:cstheme="minorHAnsi"/>
          <w:lang w:val="cs-CZ"/>
        </w:rPr>
        <w:t>překáží</w:t>
      </w:r>
      <w:r w:rsidRPr="001D64B9">
        <w:rPr>
          <w:rFonts w:asciiTheme="minorHAnsi" w:hAnsiTheme="minorHAnsi" w:cstheme="minorHAnsi"/>
          <w:spacing w:val="-2"/>
          <w:lang w:val="cs-CZ"/>
        </w:rPr>
        <w:t xml:space="preserve"> </w:t>
      </w:r>
      <w:r w:rsidRPr="001D64B9">
        <w:rPr>
          <w:rFonts w:asciiTheme="minorHAnsi" w:hAnsiTheme="minorHAnsi" w:cstheme="minorHAnsi"/>
          <w:lang w:val="cs-CZ"/>
        </w:rPr>
        <w:t>ve</w:t>
      </w:r>
      <w:r w:rsidRPr="001D64B9">
        <w:rPr>
          <w:rFonts w:asciiTheme="minorHAnsi" w:hAnsiTheme="minorHAnsi" w:cstheme="minorHAnsi"/>
          <w:spacing w:val="-1"/>
          <w:lang w:val="cs-CZ"/>
        </w:rPr>
        <w:t xml:space="preserve"> </w:t>
      </w:r>
      <w:r w:rsidRPr="001D64B9">
        <w:rPr>
          <w:rFonts w:asciiTheme="minorHAnsi" w:hAnsiTheme="minorHAnsi" w:cstheme="minorHAnsi"/>
          <w:lang w:val="cs-CZ"/>
        </w:rPr>
        <w:t>hře;</w:t>
      </w:r>
      <w:r w:rsidRPr="001D64B9">
        <w:rPr>
          <w:rFonts w:asciiTheme="minorHAnsi" w:hAnsiTheme="minorHAnsi" w:cstheme="minorHAnsi"/>
          <w:spacing w:val="-4"/>
          <w:lang w:val="cs-CZ"/>
        </w:rPr>
        <w:t xml:space="preserve"> </w:t>
      </w:r>
      <w:r w:rsidRPr="001D64B9">
        <w:rPr>
          <w:rFonts w:asciiTheme="minorHAnsi" w:hAnsiTheme="minorHAnsi" w:cstheme="minorHAnsi"/>
          <w:i/>
          <w:lang w:val="cs-CZ"/>
        </w:rPr>
        <w:t>(11.3.1, 11.4.4, D3,</w:t>
      </w:r>
      <w:r w:rsidRPr="001D64B9">
        <w:rPr>
          <w:rFonts w:asciiTheme="minorHAnsi" w:hAnsiTheme="minorHAnsi" w:cstheme="minorHAnsi"/>
          <w:i/>
          <w:spacing w:val="-3"/>
          <w:lang w:val="cs-CZ"/>
        </w:rPr>
        <w:t xml:space="preserve"> </w:t>
      </w:r>
      <w:r w:rsidRPr="001D64B9">
        <w:rPr>
          <w:rFonts w:asciiTheme="minorHAnsi" w:hAnsiTheme="minorHAnsi" w:cstheme="minorHAnsi"/>
          <w:i/>
          <w:lang w:val="cs-CZ"/>
        </w:rPr>
        <w:t>D12(4))</w:t>
      </w:r>
    </w:p>
    <w:p w14:paraId="1AB6CDBD" w14:textId="77777777" w:rsidR="00D8245A" w:rsidRPr="001D64B9" w:rsidRDefault="00D923E0" w:rsidP="00D61AFD">
      <w:pPr>
        <w:pStyle w:val="Odstavecseseznamem"/>
        <w:numPr>
          <w:ilvl w:val="3"/>
          <w:numId w:val="51"/>
        </w:numPr>
        <w:tabs>
          <w:tab w:val="left" w:pos="2633"/>
        </w:tabs>
        <w:spacing w:before="16" w:line="216" w:lineRule="auto"/>
        <w:ind w:right="1277" w:hanging="854"/>
        <w:rPr>
          <w:rFonts w:asciiTheme="minorHAnsi" w:hAnsiTheme="minorHAnsi" w:cstheme="minorHAnsi"/>
          <w:i/>
          <w:lang w:val="cs-CZ"/>
        </w:rPr>
      </w:pPr>
      <w:r w:rsidRPr="001D64B9">
        <w:rPr>
          <w:rFonts w:asciiTheme="minorHAnsi" w:hAnsiTheme="minorHAnsi" w:cstheme="minorHAnsi"/>
          <w:lang w:val="cs-CZ"/>
        </w:rPr>
        <w:t>míč,</w:t>
      </w:r>
      <w:r w:rsidRPr="001D64B9">
        <w:rPr>
          <w:rFonts w:asciiTheme="minorHAnsi" w:hAnsiTheme="minorHAnsi" w:cstheme="minorHAnsi"/>
          <w:spacing w:val="-7"/>
          <w:lang w:val="cs-CZ"/>
        </w:rPr>
        <w:t xml:space="preserve"> </w:t>
      </w:r>
      <w:r w:rsidRPr="001D64B9">
        <w:rPr>
          <w:rFonts w:asciiTheme="minorHAnsi" w:hAnsiTheme="minorHAnsi" w:cstheme="minorHAnsi"/>
          <w:lang w:val="cs-CZ"/>
        </w:rPr>
        <w:t>který</w:t>
      </w:r>
      <w:r w:rsidRPr="001D64B9">
        <w:rPr>
          <w:rFonts w:asciiTheme="minorHAnsi" w:hAnsiTheme="minorHAnsi" w:cstheme="minorHAnsi"/>
          <w:spacing w:val="-9"/>
          <w:lang w:val="cs-CZ"/>
        </w:rPr>
        <w:t xml:space="preserve"> </w:t>
      </w:r>
      <w:r w:rsidRPr="001D64B9">
        <w:rPr>
          <w:rFonts w:asciiTheme="minorHAnsi" w:hAnsiTheme="minorHAnsi" w:cstheme="minorHAnsi"/>
          <w:lang w:val="cs-CZ"/>
        </w:rPr>
        <w:t>přeletí</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síť</w:t>
      </w:r>
      <w:r w:rsidRPr="001D64B9">
        <w:rPr>
          <w:rFonts w:asciiTheme="minorHAnsi" w:hAnsiTheme="minorHAnsi" w:cstheme="minorHAnsi"/>
          <w:spacing w:val="-69"/>
          <w:lang w:val="cs-CZ"/>
        </w:rPr>
        <w:t xml:space="preserve"> </w:t>
      </w:r>
      <w:r w:rsidRPr="001D64B9">
        <w:rPr>
          <w:rFonts w:asciiTheme="minorHAnsi" w:hAnsiTheme="minorHAnsi" w:cstheme="minorHAnsi"/>
          <w:lang w:val="cs-CZ"/>
        </w:rPr>
        <w:t>do</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soupeřova</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pole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mimo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prostor</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přeletu</w:t>
      </w:r>
      <w:r w:rsidRPr="001D64B9">
        <w:rPr>
          <w:rFonts w:asciiTheme="minorHAnsi" w:hAnsiTheme="minorHAnsi" w:cstheme="minorHAnsi"/>
          <w:spacing w:val="-3"/>
          <w:lang w:val="cs-CZ"/>
        </w:rPr>
        <w:t xml:space="preserve"> </w:t>
      </w:r>
      <w:r w:rsidRPr="001D64B9">
        <w:rPr>
          <w:rFonts w:asciiTheme="minorHAnsi" w:hAnsiTheme="minorHAnsi" w:cstheme="minorHAnsi"/>
          <w:lang w:val="cs-CZ"/>
        </w:rPr>
        <w:t>nebo</w:t>
      </w:r>
      <w:r w:rsidRPr="001D64B9">
        <w:rPr>
          <w:rFonts w:asciiTheme="minorHAnsi" w:hAnsiTheme="minorHAnsi" w:cstheme="minorHAnsi"/>
          <w:spacing w:val="-5"/>
          <w:lang w:val="cs-CZ"/>
        </w:rPr>
        <w:t xml:space="preserve"> </w:t>
      </w:r>
      <w:r w:rsidRPr="001D64B9">
        <w:rPr>
          <w:rFonts w:asciiTheme="minorHAnsi" w:hAnsiTheme="minorHAnsi" w:cstheme="minorHAnsi"/>
          <w:lang w:val="cs-CZ"/>
        </w:rPr>
        <w:t>se</w:t>
      </w:r>
      <w:r w:rsidRPr="001D64B9">
        <w:rPr>
          <w:rFonts w:asciiTheme="minorHAnsi" w:hAnsiTheme="minorHAnsi" w:cstheme="minorHAnsi"/>
          <w:spacing w:val="-4"/>
          <w:lang w:val="cs-CZ"/>
        </w:rPr>
        <w:t xml:space="preserve"> </w:t>
      </w:r>
      <w:r w:rsidRPr="001D64B9">
        <w:rPr>
          <w:rFonts w:asciiTheme="minorHAnsi" w:hAnsiTheme="minorHAnsi" w:cstheme="minorHAnsi"/>
          <w:lang w:val="cs-CZ"/>
        </w:rPr>
        <w:t>dotkne anténky na jeho straně</w:t>
      </w:r>
      <w:r w:rsidRPr="001D64B9">
        <w:rPr>
          <w:rFonts w:asciiTheme="minorHAnsi" w:hAnsiTheme="minorHAnsi" w:cstheme="minorHAnsi"/>
          <w:spacing w:val="-84"/>
          <w:lang w:val="cs-CZ"/>
        </w:rPr>
        <w:t xml:space="preserve"> </w:t>
      </w:r>
      <w:r w:rsidRPr="001D64B9">
        <w:rPr>
          <w:rFonts w:asciiTheme="minorHAnsi" w:hAnsiTheme="minorHAnsi" w:cstheme="minorHAnsi"/>
          <w:lang w:val="cs-CZ"/>
        </w:rPr>
        <w:t xml:space="preserve">hřiště. </w:t>
      </w:r>
      <w:r w:rsidRPr="001D64B9">
        <w:rPr>
          <w:rFonts w:asciiTheme="minorHAnsi" w:hAnsiTheme="minorHAnsi" w:cstheme="minorHAnsi"/>
          <w:i/>
          <w:lang w:val="cs-CZ"/>
        </w:rPr>
        <w:t>(10.1.1, D5a, D12(4))</w:t>
      </w:r>
    </w:p>
    <w:p w14:paraId="71FF97A2" w14:textId="77777777" w:rsidR="00D8245A" w:rsidRPr="001D64B9" w:rsidRDefault="00D923E0" w:rsidP="00D61AFD">
      <w:pPr>
        <w:pStyle w:val="Odstavecseseznamem"/>
        <w:numPr>
          <w:ilvl w:val="2"/>
          <w:numId w:val="51"/>
        </w:numPr>
        <w:tabs>
          <w:tab w:val="left" w:pos="1779"/>
        </w:tabs>
        <w:spacing w:line="238" w:lineRule="exact"/>
        <w:ind w:hanging="684"/>
        <w:rPr>
          <w:rFonts w:asciiTheme="minorHAnsi" w:hAnsiTheme="minorHAnsi" w:cstheme="minorHAnsi"/>
          <w:lang w:val="cs-CZ"/>
        </w:rPr>
      </w:pPr>
      <w:r w:rsidRPr="001D64B9">
        <w:rPr>
          <w:rFonts w:asciiTheme="minorHAnsi" w:hAnsiTheme="minorHAnsi" w:cstheme="minorHAnsi"/>
          <w:lang w:val="cs-CZ"/>
        </w:rPr>
        <w:t>Na žádost prvního rozhodčího musí čárový rozhodčí své znamení</w:t>
      </w:r>
      <w:r w:rsidRPr="001D64B9">
        <w:rPr>
          <w:rFonts w:asciiTheme="minorHAnsi" w:hAnsiTheme="minorHAnsi" w:cstheme="minorHAnsi"/>
          <w:spacing w:val="-20"/>
          <w:lang w:val="cs-CZ"/>
        </w:rPr>
        <w:t xml:space="preserve"> </w:t>
      </w:r>
      <w:r w:rsidRPr="001D64B9">
        <w:rPr>
          <w:rFonts w:asciiTheme="minorHAnsi" w:hAnsiTheme="minorHAnsi" w:cstheme="minorHAnsi"/>
          <w:lang w:val="cs-CZ"/>
        </w:rPr>
        <w:t>zopakovat.</w:t>
      </w:r>
    </w:p>
    <w:p w14:paraId="75692918" w14:textId="77777777" w:rsidR="00D8245A" w:rsidRPr="001D64B9" w:rsidRDefault="00D8245A">
      <w:pPr>
        <w:pStyle w:val="Zkladntext"/>
        <w:rPr>
          <w:rFonts w:asciiTheme="minorHAnsi" w:hAnsiTheme="minorHAnsi" w:cstheme="minorHAnsi"/>
          <w:sz w:val="22"/>
          <w:szCs w:val="22"/>
          <w:lang w:val="cs-CZ"/>
        </w:rPr>
      </w:pPr>
    </w:p>
    <w:p w14:paraId="5E5A78AD" w14:textId="77777777" w:rsidR="00D8245A" w:rsidRPr="001D64B9" w:rsidRDefault="00D923E0" w:rsidP="00D61AFD">
      <w:pPr>
        <w:pStyle w:val="Nadpis4"/>
        <w:numPr>
          <w:ilvl w:val="0"/>
          <w:numId w:val="51"/>
        </w:numPr>
        <w:tabs>
          <w:tab w:val="left" w:pos="639"/>
        </w:tabs>
        <w:spacing w:before="89"/>
        <w:ind w:left="638" w:hanging="398"/>
        <w:rPr>
          <w:rFonts w:asciiTheme="minorHAnsi" w:hAnsiTheme="minorHAnsi" w:cstheme="minorHAnsi"/>
          <w:sz w:val="22"/>
          <w:szCs w:val="22"/>
          <w:lang w:val="cs-CZ"/>
        </w:rPr>
      </w:pPr>
      <w:bookmarkStart w:id="37" w:name="_TOC_250013"/>
      <w:r w:rsidRPr="001D64B9">
        <w:rPr>
          <w:rFonts w:asciiTheme="minorHAnsi" w:hAnsiTheme="minorHAnsi" w:cstheme="minorHAnsi"/>
          <w:sz w:val="22"/>
          <w:szCs w:val="22"/>
          <w:shd w:val="clear" w:color="auto" w:fill="CCCCCC"/>
          <w:lang w:val="cs-CZ"/>
        </w:rPr>
        <w:t>OFICIÁLNÍ</w:t>
      </w:r>
      <w:r w:rsidRPr="001D64B9">
        <w:rPr>
          <w:rFonts w:asciiTheme="minorHAnsi" w:hAnsiTheme="minorHAnsi" w:cstheme="minorHAnsi"/>
          <w:spacing w:val="-2"/>
          <w:sz w:val="22"/>
          <w:szCs w:val="22"/>
          <w:shd w:val="clear" w:color="auto" w:fill="FFFFFF"/>
          <w:lang w:val="cs-CZ"/>
        </w:rPr>
        <w:t xml:space="preserve"> </w:t>
      </w:r>
      <w:bookmarkEnd w:id="37"/>
      <w:r w:rsidRPr="001D64B9">
        <w:rPr>
          <w:rFonts w:asciiTheme="minorHAnsi" w:hAnsiTheme="minorHAnsi" w:cstheme="minorHAnsi"/>
          <w:sz w:val="22"/>
          <w:szCs w:val="22"/>
          <w:shd w:val="clear" w:color="auto" w:fill="CCCCCC"/>
          <w:lang w:val="cs-CZ"/>
        </w:rPr>
        <w:t>ZNAMENÍ</w:t>
      </w:r>
    </w:p>
    <w:p w14:paraId="4FD46189" w14:textId="77777777" w:rsidR="00D8245A" w:rsidRPr="001D64B9" w:rsidRDefault="00D923E0" w:rsidP="00D61AFD">
      <w:pPr>
        <w:pStyle w:val="Odstavecseseznamem"/>
        <w:numPr>
          <w:ilvl w:val="1"/>
          <w:numId w:val="51"/>
        </w:numPr>
        <w:tabs>
          <w:tab w:val="left" w:pos="1095"/>
        </w:tabs>
        <w:spacing w:before="153" w:line="324" w:lineRule="exact"/>
        <w:ind w:hanging="456"/>
        <w:rPr>
          <w:rFonts w:asciiTheme="minorHAnsi" w:hAnsiTheme="minorHAnsi" w:cstheme="minorHAnsi"/>
          <w:i/>
          <w:lang w:val="cs-CZ"/>
        </w:rPr>
      </w:pPr>
      <w:r w:rsidRPr="001D64B9">
        <w:rPr>
          <w:rFonts w:asciiTheme="minorHAnsi" w:hAnsiTheme="minorHAnsi" w:cstheme="minorHAnsi"/>
          <w:b/>
          <w:shd w:val="clear" w:color="auto" w:fill="D9D9D9"/>
          <w:lang w:val="cs-CZ"/>
        </w:rPr>
        <w:t>Znamení</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rozhod</w:t>
      </w:r>
      <w:r w:rsidRPr="001D64B9">
        <w:rPr>
          <w:rFonts w:asciiTheme="minorHAnsi" w:hAnsiTheme="minorHAnsi" w:cstheme="minorHAnsi"/>
          <w:shd w:val="clear" w:color="auto" w:fill="D9D9D9"/>
          <w:lang w:val="cs-CZ"/>
        </w:rPr>
        <w:t>č</w:t>
      </w:r>
      <w:r w:rsidRPr="001D64B9">
        <w:rPr>
          <w:rFonts w:asciiTheme="minorHAnsi" w:hAnsiTheme="minorHAnsi" w:cstheme="minorHAnsi"/>
          <w:b/>
          <w:shd w:val="clear" w:color="auto" w:fill="D9D9D9"/>
          <w:lang w:val="cs-CZ"/>
        </w:rPr>
        <w:t>ích</w:t>
      </w:r>
      <w:r w:rsidRPr="001D64B9">
        <w:rPr>
          <w:rFonts w:asciiTheme="minorHAnsi" w:hAnsiTheme="minorHAnsi" w:cstheme="minorHAnsi"/>
          <w:b/>
          <w:shd w:val="clear" w:color="auto" w:fill="FFFFFF"/>
          <w:lang w:val="cs-CZ"/>
        </w:rPr>
        <w:t xml:space="preserve"> </w:t>
      </w:r>
      <w:r w:rsidRPr="001D64B9">
        <w:rPr>
          <w:rFonts w:asciiTheme="minorHAnsi" w:hAnsiTheme="minorHAnsi" w:cstheme="minorHAnsi"/>
          <w:b/>
          <w:shd w:val="clear" w:color="auto" w:fill="D9D9D9"/>
          <w:lang w:val="cs-CZ"/>
        </w:rPr>
        <w:t>rukama</w:t>
      </w:r>
      <w:r w:rsidRPr="001D64B9">
        <w:rPr>
          <w:rFonts w:asciiTheme="minorHAnsi" w:hAnsiTheme="minorHAnsi" w:cstheme="minorHAnsi"/>
          <w:b/>
          <w:spacing w:val="-1"/>
          <w:shd w:val="clear" w:color="auto" w:fill="FFFFFF"/>
          <w:lang w:val="cs-CZ"/>
        </w:rPr>
        <w:t xml:space="preserve"> </w:t>
      </w:r>
      <w:r w:rsidRPr="001D64B9">
        <w:rPr>
          <w:rFonts w:asciiTheme="minorHAnsi" w:hAnsiTheme="minorHAnsi" w:cstheme="minorHAnsi"/>
          <w:i/>
          <w:shd w:val="clear" w:color="auto" w:fill="FFFFFF"/>
          <w:lang w:val="cs-CZ"/>
        </w:rPr>
        <w:t>(D11)</w:t>
      </w:r>
    </w:p>
    <w:p w14:paraId="21AE92B2" w14:textId="77777777" w:rsidR="00D8245A" w:rsidRPr="001D64B9" w:rsidRDefault="00D923E0">
      <w:pPr>
        <w:pStyle w:val="Zkladntext"/>
        <w:spacing w:line="220" w:lineRule="auto"/>
        <w:ind w:left="1094" w:right="1277"/>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Rozhodčí musí označit oficiálním znamením rukama důvod svého zapískání (podstatu odpískané chyby nebo účel povoleného přerušení). Znamení musí být po krátkou dobu drženo a je-li prováděno pouze jednou rukou, potom se znamení provádí rukou na straně družstva, které se dopustilo chyby nebo předneslo žádost.</w:t>
      </w:r>
    </w:p>
    <w:p w14:paraId="413E8CE8" w14:textId="77777777" w:rsidR="00D8245A" w:rsidRPr="001D64B9" w:rsidRDefault="00D923E0" w:rsidP="00D61AFD">
      <w:pPr>
        <w:pStyle w:val="Nadpis4"/>
        <w:numPr>
          <w:ilvl w:val="1"/>
          <w:numId w:val="51"/>
        </w:numPr>
        <w:tabs>
          <w:tab w:val="left" w:pos="1095"/>
        </w:tabs>
        <w:spacing w:before="129" w:line="325" w:lineRule="exact"/>
        <w:ind w:hanging="456"/>
        <w:rPr>
          <w:rFonts w:asciiTheme="minorHAnsi" w:hAnsiTheme="minorHAnsi" w:cstheme="minorHAnsi"/>
          <w:b w:val="0"/>
          <w:i/>
          <w:sz w:val="22"/>
          <w:szCs w:val="22"/>
          <w:lang w:val="cs-CZ"/>
        </w:rPr>
      </w:pPr>
      <w:r w:rsidRPr="001D64B9">
        <w:rPr>
          <w:rFonts w:asciiTheme="minorHAnsi" w:hAnsiTheme="minorHAnsi" w:cstheme="minorHAnsi"/>
          <w:sz w:val="22"/>
          <w:szCs w:val="22"/>
          <w:shd w:val="clear" w:color="auto" w:fill="D9D9D9"/>
          <w:lang w:val="cs-CZ"/>
        </w:rPr>
        <w:t>Znamení</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b w:val="0"/>
          <w:sz w:val="22"/>
          <w:szCs w:val="22"/>
          <w:shd w:val="clear" w:color="auto" w:fill="D9D9D9"/>
          <w:lang w:val="cs-CZ"/>
        </w:rPr>
        <w:t>č</w:t>
      </w:r>
      <w:r w:rsidRPr="001D64B9">
        <w:rPr>
          <w:rFonts w:asciiTheme="minorHAnsi" w:hAnsiTheme="minorHAnsi" w:cstheme="minorHAnsi"/>
          <w:sz w:val="22"/>
          <w:szCs w:val="22"/>
          <w:shd w:val="clear" w:color="auto" w:fill="D9D9D9"/>
          <w:lang w:val="cs-CZ"/>
        </w:rPr>
        <w:t>árových</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rozhod</w:t>
      </w:r>
      <w:r w:rsidRPr="001D64B9">
        <w:rPr>
          <w:rFonts w:asciiTheme="minorHAnsi" w:hAnsiTheme="minorHAnsi" w:cstheme="minorHAnsi"/>
          <w:b w:val="0"/>
          <w:sz w:val="22"/>
          <w:szCs w:val="22"/>
          <w:shd w:val="clear" w:color="auto" w:fill="D9D9D9"/>
          <w:lang w:val="cs-CZ"/>
        </w:rPr>
        <w:t>č</w:t>
      </w:r>
      <w:r w:rsidRPr="001D64B9">
        <w:rPr>
          <w:rFonts w:asciiTheme="minorHAnsi" w:hAnsiTheme="minorHAnsi" w:cstheme="minorHAnsi"/>
          <w:sz w:val="22"/>
          <w:szCs w:val="22"/>
          <w:shd w:val="clear" w:color="auto" w:fill="D9D9D9"/>
          <w:lang w:val="cs-CZ"/>
        </w:rPr>
        <w:t>ích</w:t>
      </w:r>
      <w:r w:rsidRPr="001D64B9">
        <w:rPr>
          <w:rFonts w:asciiTheme="minorHAnsi" w:hAnsiTheme="minorHAnsi" w:cstheme="minorHAnsi"/>
          <w:sz w:val="22"/>
          <w:szCs w:val="22"/>
          <w:shd w:val="clear" w:color="auto" w:fill="FFFFFF"/>
          <w:lang w:val="cs-CZ"/>
        </w:rPr>
        <w:t xml:space="preserve"> </w:t>
      </w:r>
      <w:r w:rsidRPr="001D64B9">
        <w:rPr>
          <w:rFonts w:asciiTheme="minorHAnsi" w:hAnsiTheme="minorHAnsi" w:cstheme="minorHAnsi"/>
          <w:sz w:val="22"/>
          <w:szCs w:val="22"/>
          <w:shd w:val="clear" w:color="auto" w:fill="D9D9D9"/>
          <w:lang w:val="cs-CZ"/>
        </w:rPr>
        <w:t>praporkem</w:t>
      </w:r>
      <w:r w:rsidRPr="001D64B9">
        <w:rPr>
          <w:rFonts w:asciiTheme="minorHAnsi" w:hAnsiTheme="minorHAnsi" w:cstheme="minorHAnsi"/>
          <w:spacing w:val="-3"/>
          <w:sz w:val="22"/>
          <w:szCs w:val="22"/>
          <w:shd w:val="clear" w:color="auto" w:fill="FFFFFF"/>
          <w:lang w:val="cs-CZ"/>
        </w:rPr>
        <w:t xml:space="preserve"> </w:t>
      </w:r>
      <w:r w:rsidRPr="001D64B9">
        <w:rPr>
          <w:rFonts w:asciiTheme="minorHAnsi" w:hAnsiTheme="minorHAnsi" w:cstheme="minorHAnsi"/>
          <w:b w:val="0"/>
          <w:i/>
          <w:sz w:val="22"/>
          <w:szCs w:val="22"/>
          <w:shd w:val="clear" w:color="auto" w:fill="FFFFFF"/>
          <w:lang w:val="cs-CZ"/>
        </w:rPr>
        <w:t>(D12)</w:t>
      </w:r>
    </w:p>
    <w:p w14:paraId="17B07CBF" w14:textId="77777777" w:rsidR="00D8245A" w:rsidRPr="001D64B9" w:rsidRDefault="00D923E0">
      <w:pPr>
        <w:pStyle w:val="Zkladntext"/>
        <w:spacing w:line="220" w:lineRule="auto"/>
        <w:ind w:left="1094" w:right="1274"/>
        <w:jc w:val="both"/>
        <w:rPr>
          <w:rFonts w:asciiTheme="minorHAnsi" w:hAnsiTheme="minorHAnsi" w:cstheme="minorHAnsi"/>
          <w:sz w:val="22"/>
          <w:szCs w:val="22"/>
          <w:lang w:val="cs-CZ"/>
        </w:rPr>
      </w:pPr>
      <w:r w:rsidRPr="001D64B9">
        <w:rPr>
          <w:rFonts w:asciiTheme="minorHAnsi" w:hAnsiTheme="minorHAnsi" w:cstheme="minorHAnsi"/>
          <w:sz w:val="22"/>
          <w:szCs w:val="22"/>
          <w:lang w:val="cs-CZ"/>
        </w:rPr>
        <w:t>Čároví rozhodčí musejí označit podstatu oznámené chyby oficiálním znamením praporkem a toto znamení po krátkou dobu podržet.</w:t>
      </w:r>
    </w:p>
    <w:p w14:paraId="68AE6468" w14:textId="77777777" w:rsidR="00D8245A" w:rsidRPr="00D61AFD" w:rsidRDefault="00D8245A">
      <w:pPr>
        <w:spacing w:line="220" w:lineRule="auto"/>
        <w:jc w:val="both"/>
        <w:rPr>
          <w:lang w:val="cs-CZ"/>
        </w:rPr>
        <w:sectPr w:rsidR="00D8245A" w:rsidRPr="00D61AFD">
          <w:pgSz w:w="11900" w:h="16840"/>
          <w:pgMar w:top="980" w:right="0" w:bottom="1160" w:left="1020" w:header="0" w:footer="968" w:gutter="0"/>
          <w:cols w:space="708"/>
        </w:sectPr>
      </w:pPr>
    </w:p>
    <w:p w14:paraId="38987DE2" w14:textId="77777777" w:rsidR="00D8245A" w:rsidRPr="00070C6B" w:rsidRDefault="00D8245A">
      <w:pPr>
        <w:rPr>
          <w:sz w:val="8"/>
          <w:lang w:val="de-DE"/>
        </w:rPr>
        <w:sectPr w:rsidR="00D8245A" w:rsidRPr="00070C6B">
          <w:type w:val="continuous"/>
          <w:pgSz w:w="11900" w:h="16840"/>
          <w:pgMar w:top="980" w:right="0" w:bottom="1160" w:left="1020" w:header="708" w:footer="708" w:gutter="0"/>
          <w:cols w:space="708"/>
        </w:sectPr>
      </w:pPr>
    </w:p>
    <w:p w14:paraId="0DA89510" w14:textId="77777777" w:rsidR="00D8245A" w:rsidRPr="00070C6B" w:rsidRDefault="00D8245A">
      <w:pPr>
        <w:rPr>
          <w:sz w:val="2"/>
          <w:szCs w:val="2"/>
          <w:lang w:val="de-DE"/>
        </w:rPr>
        <w:sectPr w:rsidR="00D8245A" w:rsidRPr="00070C6B">
          <w:type w:val="continuous"/>
          <w:pgSz w:w="11900" w:h="16840"/>
          <w:pgMar w:top="980" w:right="0" w:bottom="1160" w:left="1020" w:header="708" w:footer="708" w:gutter="0"/>
          <w:cols w:space="708"/>
        </w:sectPr>
      </w:pPr>
      <w:bookmarkStart w:id="38" w:name="_TOC_250011"/>
      <w:bookmarkEnd w:id="38"/>
    </w:p>
    <w:p w14:paraId="176B4468" w14:textId="2B8B6FCF" w:rsidR="00D8245A" w:rsidRPr="00070C6B" w:rsidRDefault="000253DA">
      <w:pPr>
        <w:pStyle w:val="Nadpis4"/>
        <w:tabs>
          <w:tab w:val="left" w:pos="1492"/>
        </w:tabs>
        <w:spacing w:before="21"/>
        <w:ind w:left="239" w:firstLine="0"/>
        <w:rPr>
          <w:rFonts w:ascii="Monaco" w:hAnsi="Monaco"/>
          <w:b w:val="0"/>
          <w:lang w:val="de-DE"/>
        </w:rPr>
      </w:pPr>
      <w:r>
        <w:rPr>
          <w:noProof/>
        </w:rPr>
        <w:lastRenderedPageBreak/>
        <mc:AlternateContent>
          <mc:Choice Requires="wpg">
            <w:drawing>
              <wp:anchor distT="0" distB="0" distL="114300" distR="114300" simplePos="0" relativeHeight="251619328" behindDoc="0" locked="0" layoutInCell="1" allowOverlap="1" wp14:anchorId="45C4E0B0" wp14:editId="3141273F">
                <wp:simplePos x="0" y="0"/>
                <wp:positionH relativeFrom="page">
                  <wp:posOffset>2073910</wp:posOffset>
                </wp:positionH>
                <wp:positionV relativeFrom="page">
                  <wp:posOffset>5177155</wp:posOffset>
                </wp:positionV>
                <wp:extent cx="3906520" cy="3057525"/>
                <wp:effectExtent l="0" t="5080" r="1270" b="0"/>
                <wp:wrapNone/>
                <wp:docPr id="2119"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3057525"/>
                          <a:chOff x="3266" y="8153"/>
                          <a:chExt cx="6152" cy="4815"/>
                        </a:xfrm>
                      </wpg:grpSpPr>
                      <pic:pic xmlns:pic="http://schemas.openxmlformats.org/drawingml/2006/picture">
                        <pic:nvPicPr>
                          <pic:cNvPr id="2120" name="Picture 21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66" y="8152"/>
                            <a:ext cx="6152" cy="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1" name="AutoShape 2125"/>
                        <wps:cNvSpPr>
                          <a:spLocks/>
                        </wps:cNvSpPr>
                        <wps:spPr bwMode="auto">
                          <a:xfrm>
                            <a:off x="4485" y="8496"/>
                            <a:ext cx="3132" cy="353"/>
                          </a:xfrm>
                          <a:custGeom>
                            <a:avLst/>
                            <a:gdLst>
                              <a:gd name="T0" fmla="+- 0 6934 4486"/>
                              <a:gd name="T1" fmla="*/ T0 w 3132"/>
                              <a:gd name="T2" fmla="+- 0 8789 8496"/>
                              <a:gd name="T3" fmla="*/ 8789 h 353"/>
                              <a:gd name="T4" fmla="+- 0 6919 4486"/>
                              <a:gd name="T5" fmla="*/ T4 w 3132"/>
                              <a:gd name="T6" fmla="+- 0 8782 8496"/>
                              <a:gd name="T7" fmla="*/ 8782 h 353"/>
                              <a:gd name="T8" fmla="+- 0 6814 4486"/>
                              <a:gd name="T9" fmla="*/ T8 w 3132"/>
                              <a:gd name="T10" fmla="+- 0 8729 8496"/>
                              <a:gd name="T11" fmla="*/ 8729 h 353"/>
                              <a:gd name="T12" fmla="+- 0 6850 4486"/>
                              <a:gd name="T13" fmla="*/ T12 w 3132"/>
                              <a:gd name="T14" fmla="+- 0 8782 8496"/>
                              <a:gd name="T15" fmla="*/ 8782 h 353"/>
                              <a:gd name="T16" fmla="+- 0 4570 4486"/>
                              <a:gd name="T17" fmla="*/ T16 w 3132"/>
                              <a:gd name="T18" fmla="+- 0 8782 8496"/>
                              <a:gd name="T19" fmla="*/ 8782 h 353"/>
                              <a:gd name="T20" fmla="+- 0 4606 4486"/>
                              <a:gd name="T21" fmla="*/ T20 w 3132"/>
                              <a:gd name="T22" fmla="+- 0 8729 8496"/>
                              <a:gd name="T23" fmla="*/ 8729 h 353"/>
                              <a:gd name="T24" fmla="+- 0 4486 4486"/>
                              <a:gd name="T25" fmla="*/ T24 w 3132"/>
                              <a:gd name="T26" fmla="+- 0 8789 8496"/>
                              <a:gd name="T27" fmla="*/ 8789 h 353"/>
                              <a:gd name="T28" fmla="+- 0 4606 4486"/>
                              <a:gd name="T29" fmla="*/ T28 w 3132"/>
                              <a:gd name="T30" fmla="+- 0 8849 8496"/>
                              <a:gd name="T31" fmla="*/ 8849 h 353"/>
                              <a:gd name="T32" fmla="+- 0 4571 4486"/>
                              <a:gd name="T33" fmla="*/ T32 w 3132"/>
                              <a:gd name="T34" fmla="+- 0 8798 8496"/>
                              <a:gd name="T35" fmla="*/ 8798 h 353"/>
                              <a:gd name="T36" fmla="+- 0 6848 4486"/>
                              <a:gd name="T37" fmla="*/ T36 w 3132"/>
                              <a:gd name="T38" fmla="+- 0 8798 8496"/>
                              <a:gd name="T39" fmla="*/ 8798 h 353"/>
                              <a:gd name="T40" fmla="+- 0 6814 4486"/>
                              <a:gd name="T41" fmla="*/ T40 w 3132"/>
                              <a:gd name="T42" fmla="+- 0 8849 8496"/>
                              <a:gd name="T43" fmla="*/ 8849 h 353"/>
                              <a:gd name="T44" fmla="+- 0 6914 4486"/>
                              <a:gd name="T45" fmla="*/ T44 w 3132"/>
                              <a:gd name="T46" fmla="+- 0 8798 8496"/>
                              <a:gd name="T47" fmla="*/ 8798 h 353"/>
                              <a:gd name="T48" fmla="+- 0 6934 4486"/>
                              <a:gd name="T49" fmla="*/ T48 w 3132"/>
                              <a:gd name="T50" fmla="+- 0 8789 8496"/>
                              <a:gd name="T51" fmla="*/ 8789 h 353"/>
                              <a:gd name="T52" fmla="+- 0 6934 4486"/>
                              <a:gd name="T53" fmla="*/ T52 w 3132"/>
                              <a:gd name="T54" fmla="+- 0 8556 8496"/>
                              <a:gd name="T55" fmla="*/ 8556 h 353"/>
                              <a:gd name="T56" fmla="+- 0 6914 4486"/>
                              <a:gd name="T57" fmla="*/ T56 w 3132"/>
                              <a:gd name="T58" fmla="+- 0 8546 8496"/>
                              <a:gd name="T59" fmla="*/ 8546 h 353"/>
                              <a:gd name="T60" fmla="+- 0 6814 4486"/>
                              <a:gd name="T61" fmla="*/ T60 w 3132"/>
                              <a:gd name="T62" fmla="+- 0 8496 8496"/>
                              <a:gd name="T63" fmla="*/ 8496 h 353"/>
                              <a:gd name="T64" fmla="+- 0 6848 4486"/>
                              <a:gd name="T65" fmla="*/ T64 w 3132"/>
                              <a:gd name="T66" fmla="+- 0 8546 8496"/>
                              <a:gd name="T67" fmla="*/ 8546 h 353"/>
                              <a:gd name="T68" fmla="+- 0 6396 4486"/>
                              <a:gd name="T69" fmla="*/ T68 w 3132"/>
                              <a:gd name="T70" fmla="+- 0 8546 8496"/>
                              <a:gd name="T71" fmla="*/ 8546 h 353"/>
                              <a:gd name="T72" fmla="+- 0 6391 4486"/>
                              <a:gd name="T73" fmla="*/ T72 w 3132"/>
                              <a:gd name="T74" fmla="+- 0 8549 8496"/>
                              <a:gd name="T75" fmla="*/ 8549 h 353"/>
                              <a:gd name="T76" fmla="+- 0 6389 4486"/>
                              <a:gd name="T77" fmla="*/ T76 w 3132"/>
                              <a:gd name="T78" fmla="+- 0 8556 8496"/>
                              <a:gd name="T79" fmla="*/ 8556 h 353"/>
                              <a:gd name="T80" fmla="+- 0 6391 4486"/>
                              <a:gd name="T81" fmla="*/ T80 w 3132"/>
                              <a:gd name="T82" fmla="+- 0 8561 8496"/>
                              <a:gd name="T83" fmla="*/ 8561 h 353"/>
                              <a:gd name="T84" fmla="+- 0 6396 4486"/>
                              <a:gd name="T85" fmla="*/ T84 w 3132"/>
                              <a:gd name="T86" fmla="+- 0 8563 8496"/>
                              <a:gd name="T87" fmla="*/ 8563 h 353"/>
                              <a:gd name="T88" fmla="+- 0 6850 4486"/>
                              <a:gd name="T89" fmla="*/ T88 w 3132"/>
                              <a:gd name="T90" fmla="+- 0 8563 8496"/>
                              <a:gd name="T91" fmla="*/ 8563 h 353"/>
                              <a:gd name="T92" fmla="+- 0 6814 4486"/>
                              <a:gd name="T93" fmla="*/ T92 w 3132"/>
                              <a:gd name="T94" fmla="+- 0 8616 8496"/>
                              <a:gd name="T95" fmla="*/ 8616 h 353"/>
                              <a:gd name="T96" fmla="+- 0 6919 4486"/>
                              <a:gd name="T97" fmla="*/ T96 w 3132"/>
                              <a:gd name="T98" fmla="+- 0 8563 8496"/>
                              <a:gd name="T99" fmla="*/ 8563 h 353"/>
                              <a:gd name="T100" fmla="+- 0 6934 4486"/>
                              <a:gd name="T101" fmla="*/ T100 w 3132"/>
                              <a:gd name="T102" fmla="+- 0 8556 8496"/>
                              <a:gd name="T103" fmla="*/ 8556 h 353"/>
                              <a:gd name="T104" fmla="+- 0 7618 4486"/>
                              <a:gd name="T105" fmla="*/ T104 w 3132"/>
                              <a:gd name="T106" fmla="+- 0 8556 8496"/>
                              <a:gd name="T107" fmla="*/ 8556 h 353"/>
                              <a:gd name="T108" fmla="+- 0 7615 4486"/>
                              <a:gd name="T109" fmla="*/ T108 w 3132"/>
                              <a:gd name="T110" fmla="+- 0 8549 8496"/>
                              <a:gd name="T111" fmla="*/ 8549 h 353"/>
                              <a:gd name="T112" fmla="+- 0 7610 4486"/>
                              <a:gd name="T113" fmla="*/ T112 w 3132"/>
                              <a:gd name="T114" fmla="+- 0 8546 8496"/>
                              <a:gd name="T115" fmla="*/ 8546 h 353"/>
                              <a:gd name="T116" fmla="+- 0 7161 4486"/>
                              <a:gd name="T117" fmla="*/ T116 w 3132"/>
                              <a:gd name="T118" fmla="+- 0 8546 8496"/>
                              <a:gd name="T119" fmla="*/ 8546 h 353"/>
                              <a:gd name="T120" fmla="+- 0 7193 4486"/>
                              <a:gd name="T121" fmla="*/ T120 w 3132"/>
                              <a:gd name="T122" fmla="+- 0 8496 8496"/>
                              <a:gd name="T123" fmla="*/ 8496 h 353"/>
                              <a:gd name="T124" fmla="+- 0 7073 4486"/>
                              <a:gd name="T125" fmla="*/ T124 w 3132"/>
                              <a:gd name="T126" fmla="+- 0 8556 8496"/>
                              <a:gd name="T127" fmla="*/ 8556 h 353"/>
                              <a:gd name="T128" fmla="+- 0 7193 4486"/>
                              <a:gd name="T129" fmla="*/ T128 w 3132"/>
                              <a:gd name="T130" fmla="+- 0 8616 8496"/>
                              <a:gd name="T131" fmla="*/ 8616 h 353"/>
                              <a:gd name="T132" fmla="+- 0 7159 4486"/>
                              <a:gd name="T133" fmla="*/ T132 w 3132"/>
                              <a:gd name="T134" fmla="+- 0 8563 8496"/>
                              <a:gd name="T135" fmla="*/ 8563 h 353"/>
                              <a:gd name="T136" fmla="+- 0 7610 4486"/>
                              <a:gd name="T137" fmla="*/ T136 w 3132"/>
                              <a:gd name="T138" fmla="+- 0 8563 8496"/>
                              <a:gd name="T139" fmla="*/ 8563 h 353"/>
                              <a:gd name="T140" fmla="+- 0 7615 4486"/>
                              <a:gd name="T141" fmla="*/ T140 w 3132"/>
                              <a:gd name="T142" fmla="+- 0 8561 8496"/>
                              <a:gd name="T143" fmla="*/ 8561 h 353"/>
                              <a:gd name="T144" fmla="+- 0 7618 4486"/>
                              <a:gd name="T145" fmla="*/ T144 w 3132"/>
                              <a:gd name="T146" fmla="+- 0 8556 8496"/>
                              <a:gd name="T147" fmla="*/ 855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32" h="353">
                                <a:moveTo>
                                  <a:pt x="2448" y="293"/>
                                </a:moveTo>
                                <a:lnTo>
                                  <a:pt x="2433" y="286"/>
                                </a:lnTo>
                                <a:lnTo>
                                  <a:pt x="2328" y="233"/>
                                </a:lnTo>
                                <a:lnTo>
                                  <a:pt x="2364" y="286"/>
                                </a:lnTo>
                                <a:lnTo>
                                  <a:pt x="84" y="286"/>
                                </a:lnTo>
                                <a:lnTo>
                                  <a:pt x="120" y="233"/>
                                </a:lnTo>
                                <a:lnTo>
                                  <a:pt x="0" y="293"/>
                                </a:lnTo>
                                <a:lnTo>
                                  <a:pt x="120" y="353"/>
                                </a:lnTo>
                                <a:lnTo>
                                  <a:pt x="85" y="302"/>
                                </a:lnTo>
                                <a:lnTo>
                                  <a:pt x="2362" y="302"/>
                                </a:lnTo>
                                <a:lnTo>
                                  <a:pt x="2328" y="353"/>
                                </a:lnTo>
                                <a:lnTo>
                                  <a:pt x="2428" y="302"/>
                                </a:lnTo>
                                <a:lnTo>
                                  <a:pt x="2448" y="293"/>
                                </a:lnTo>
                                <a:moveTo>
                                  <a:pt x="2448" y="60"/>
                                </a:moveTo>
                                <a:lnTo>
                                  <a:pt x="2428" y="50"/>
                                </a:lnTo>
                                <a:lnTo>
                                  <a:pt x="2328" y="0"/>
                                </a:lnTo>
                                <a:lnTo>
                                  <a:pt x="2362" y="50"/>
                                </a:lnTo>
                                <a:lnTo>
                                  <a:pt x="1910" y="50"/>
                                </a:lnTo>
                                <a:lnTo>
                                  <a:pt x="1905" y="53"/>
                                </a:lnTo>
                                <a:lnTo>
                                  <a:pt x="1903" y="60"/>
                                </a:lnTo>
                                <a:lnTo>
                                  <a:pt x="1905" y="65"/>
                                </a:lnTo>
                                <a:lnTo>
                                  <a:pt x="1910" y="67"/>
                                </a:lnTo>
                                <a:lnTo>
                                  <a:pt x="2364" y="67"/>
                                </a:lnTo>
                                <a:lnTo>
                                  <a:pt x="2328" y="120"/>
                                </a:lnTo>
                                <a:lnTo>
                                  <a:pt x="2433" y="67"/>
                                </a:lnTo>
                                <a:lnTo>
                                  <a:pt x="2448" y="60"/>
                                </a:lnTo>
                                <a:moveTo>
                                  <a:pt x="3132" y="60"/>
                                </a:moveTo>
                                <a:lnTo>
                                  <a:pt x="3129" y="53"/>
                                </a:lnTo>
                                <a:lnTo>
                                  <a:pt x="3124" y="50"/>
                                </a:lnTo>
                                <a:lnTo>
                                  <a:pt x="2675" y="50"/>
                                </a:lnTo>
                                <a:lnTo>
                                  <a:pt x="2707" y="0"/>
                                </a:lnTo>
                                <a:lnTo>
                                  <a:pt x="2587" y="60"/>
                                </a:lnTo>
                                <a:lnTo>
                                  <a:pt x="2707" y="120"/>
                                </a:lnTo>
                                <a:lnTo>
                                  <a:pt x="2673" y="67"/>
                                </a:lnTo>
                                <a:lnTo>
                                  <a:pt x="3124" y="67"/>
                                </a:lnTo>
                                <a:lnTo>
                                  <a:pt x="3129" y="65"/>
                                </a:lnTo>
                                <a:lnTo>
                                  <a:pt x="3132"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Line 2124"/>
                        <wps:cNvCnPr>
                          <a:cxnSpLocks noChangeShapeType="1"/>
                        </wps:cNvCnPr>
                        <wps:spPr bwMode="auto">
                          <a:xfrm>
                            <a:off x="4483" y="9146"/>
                            <a:ext cx="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AutoShape 2123"/>
                        <wps:cNvSpPr>
                          <a:spLocks/>
                        </wps:cNvSpPr>
                        <wps:spPr bwMode="auto">
                          <a:xfrm>
                            <a:off x="7521" y="12045"/>
                            <a:ext cx="1834" cy="120"/>
                          </a:xfrm>
                          <a:custGeom>
                            <a:avLst/>
                            <a:gdLst>
                              <a:gd name="T0" fmla="+- 0 8177 7522"/>
                              <a:gd name="T1" fmla="*/ T0 w 1834"/>
                              <a:gd name="T2" fmla="+- 0 12106 12046"/>
                              <a:gd name="T3" fmla="*/ 12106 h 120"/>
                              <a:gd name="T4" fmla="+- 0 8162 7522"/>
                              <a:gd name="T5" fmla="*/ T4 w 1834"/>
                              <a:gd name="T6" fmla="+- 0 12098 12046"/>
                              <a:gd name="T7" fmla="*/ 12098 h 120"/>
                              <a:gd name="T8" fmla="+- 0 8057 7522"/>
                              <a:gd name="T9" fmla="*/ T8 w 1834"/>
                              <a:gd name="T10" fmla="+- 0 12046 12046"/>
                              <a:gd name="T11" fmla="*/ 12046 h 120"/>
                              <a:gd name="T12" fmla="+- 0 8091 7522"/>
                              <a:gd name="T13" fmla="*/ T12 w 1834"/>
                              <a:gd name="T14" fmla="+- 0 12098 12046"/>
                              <a:gd name="T15" fmla="*/ 12098 h 120"/>
                              <a:gd name="T16" fmla="+- 0 7529 7522"/>
                              <a:gd name="T17" fmla="*/ T16 w 1834"/>
                              <a:gd name="T18" fmla="+- 0 12098 12046"/>
                              <a:gd name="T19" fmla="*/ 12098 h 120"/>
                              <a:gd name="T20" fmla="+- 0 7524 7522"/>
                              <a:gd name="T21" fmla="*/ T20 w 1834"/>
                              <a:gd name="T22" fmla="+- 0 12101 12046"/>
                              <a:gd name="T23" fmla="*/ 12101 h 120"/>
                              <a:gd name="T24" fmla="+- 0 7522 7522"/>
                              <a:gd name="T25" fmla="*/ T24 w 1834"/>
                              <a:gd name="T26" fmla="+- 0 12106 12046"/>
                              <a:gd name="T27" fmla="*/ 12106 h 120"/>
                              <a:gd name="T28" fmla="+- 0 7524 7522"/>
                              <a:gd name="T29" fmla="*/ T28 w 1834"/>
                              <a:gd name="T30" fmla="+- 0 12110 12046"/>
                              <a:gd name="T31" fmla="*/ 12110 h 120"/>
                              <a:gd name="T32" fmla="+- 0 7529 7522"/>
                              <a:gd name="T33" fmla="*/ T32 w 1834"/>
                              <a:gd name="T34" fmla="+- 0 12113 12046"/>
                              <a:gd name="T35" fmla="*/ 12113 h 120"/>
                              <a:gd name="T36" fmla="+- 0 8091 7522"/>
                              <a:gd name="T37" fmla="*/ T36 w 1834"/>
                              <a:gd name="T38" fmla="+- 0 12113 12046"/>
                              <a:gd name="T39" fmla="*/ 12113 h 120"/>
                              <a:gd name="T40" fmla="+- 0 8057 7522"/>
                              <a:gd name="T41" fmla="*/ T40 w 1834"/>
                              <a:gd name="T42" fmla="+- 0 12166 12046"/>
                              <a:gd name="T43" fmla="*/ 12166 h 120"/>
                              <a:gd name="T44" fmla="+- 0 8162 7522"/>
                              <a:gd name="T45" fmla="*/ T44 w 1834"/>
                              <a:gd name="T46" fmla="+- 0 12113 12046"/>
                              <a:gd name="T47" fmla="*/ 12113 h 120"/>
                              <a:gd name="T48" fmla="+- 0 8177 7522"/>
                              <a:gd name="T49" fmla="*/ T48 w 1834"/>
                              <a:gd name="T50" fmla="+- 0 12106 12046"/>
                              <a:gd name="T51" fmla="*/ 12106 h 120"/>
                              <a:gd name="T52" fmla="+- 0 9355 7522"/>
                              <a:gd name="T53" fmla="*/ T52 w 1834"/>
                              <a:gd name="T54" fmla="+- 0 12106 12046"/>
                              <a:gd name="T55" fmla="*/ 12106 h 120"/>
                              <a:gd name="T56" fmla="+- 0 9353 7522"/>
                              <a:gd name="T57" fmla="*/ T56 w 1834"/>
                              <a:gd name="T58" fmla="+- 0 12101 12046"/>
                              <a:gd name="T59" fmla="*/ 12101 h 120"/>
                              <a:gd name="T60" fmla="+- 0 9348 7522"/>
                              <a:gd name="T61" fmla="*/ T60 w 1834"/>
                              <a:gd name="T62" fmla="+- 0 12098 12046"/>
                              <a:gd name="T63" fmla="*/ 12098 h 120"/>
                              <a:gd name="T64" fmla="+- 0 8813 7522"/>
                              <a:gd name="T65" fmla="*/ T64 w 1834"/>
                              <a:gd name="T66" fmla="+- 0 12098 12046"/>
                              <a:gd name="T67" fmla="*/ 12098 h 120"/>
                              <a:gd name="T68" fmla="+- 0 8849 7522"/>
                              <a:gd name="T69" fmla="*/ T68 w 1834"/>
                              <a:gd name="T70" fmla="+- 0 12046 12046"/>
                              <a:gd name="T71" fmla="*/ 12046 h 120"/>
                              <a:gd name="T72" fmla="+- 0 8729 7522"/>
                              <a:gd name="T73" fmla="*/ T72 w 1834"/>
                              <a:gd name="T74" fmla="+- 0 12106 12046"/>
                              <a:gd name="T75" fmla="*/ 12106 h 120"/>
                              <a:gd name="T76" fmla="+- 0 8849 7522"/>
                              <a:gd name="T77" fmla="*/ T76 w 1834"/>
                              <a:gd name="T78" fmla="+- 0 12166 12046"/>
                              <a:gd name="T79" fmla="*/ 12166 h 120"/>
                              <a:gd name="T80" fmla="+- 0 8813 7522"/>
                              <a:gd name="T81" fmla="*/ T80 w 1834"/>
                              <a:gd name="T82" fmla="+- 0 12113 12046"/>
                              <a:gd name="T83" fmla="*/ 12113 h 120"/>
                              <a:gd name="T84" fmla="+- 0 9348 7522"/>
                              <a:gd name="T85" fmla="*/ T84 w 1834"/>
                              <a:gd name="T86" fmla="+- 0 12113 12046"/>
                              <a:gd name="T87" fmla="*/ 12113 h 120"/>
                              <a:gd name="T88" fmla="+- 0 9353 7522"/>
                              <a:gd name="T89" fmla="*/ T88 w 1834"/>
                              <a:gd name="T90" fmla="+- 0 12110 12046"/>
                              <a:gd name="T91" fmla="*/ 12110 h 120"/>
                              <a:gd name="T92" fmla="+- 0 9355 7522"/>
                              <a:gd name="T93" fmla="*/ T92 w 1834"/>
                              <a:gd name="T94" fmla="+- 0 12106 12046"/>
                              <a:gd name="T95" fmla="*/ 121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34" h="120">
                                <a:moveTo>
                                  <a:pt x="655" y="60"/>
                                </a:moveTo>
                                <a:lnTo>
                                  <a:pt x="640" y="52"/>
                                </a:lnTo>
                                <a:lnTo>
                                  <a:pt x="535" y="0"/>
                                </a:lnTo>
                                <a:lnTo>
                                  <a:pt x="569" y="52"/>
                                </a:lnTo>
                                <a:lnTo>
                                  <a:pt x="7" y="52"/>
                                </a:lnTo>
                                <a:lnTo>
                                  <a:pt x="2" y="55"/>
                                </a:lnTo>
                                <a:lnTo>
                                  <a:pt x="0" y="60"/>
                                </a:lnTo>
                                <a:lnTo>
                                  <a:pt x="2" y="64"/>
                                </a:lnTo>
                                <a:lnTo>
                                  <a:pt x="7" y="67"/>
                                </a:lnTo>
                                <a:lnTo>
                                  <a:pt x="569" y="67"/>
                                </a:lnTo>
                                <a:lnTo>
                                  <a:pt x="535" y="120"/>
                                </a:lnTo>
                                <a:lnTo>
                                  <a:pt x="640" y="67"/>
                                </a:lnTo>
                                <a:lnTo>
                                  <a:pt x="655" y="60"/>
                                </a:lnTo>
                                <a:moveTo>
                                  <a:pt x="1833" y="60"/>
                                </a:moveTo>
                                <a:lnTo>
                                  <a:pt x="1831" y="55"/>
                                </a:lnTo>
                                <a:lnTo>
                                  <a:pt x="1826" y="52"/>
                                </a:lnTo>
                                <a:lnTo>
                                  <a:pt x="1291" y="52"/>
                                </a:lnTo>
                                <a:lnTo>
                                  <a:pt x="1327" y="0"/>
                                </a:lnTo>
                                <a:lnTo>
                                  <a:pt x="1207" y="60"/>
                                </a:lnTo>
                                <a:lnTo>
                                  <a:pt x="1327" y="120"/>
                                </a:lnTo>
                                <a:lnTo>
                                  <a:pt x="1291" y="67"/>
                                </a:lnTo>
                                <a:lnTo>
                                  <a:pt x="1826" y="67"/>
                                </a:lnTo>
                                <a:lnTo>
                                  <a:pt x="1831" y="64"/>
                                </a:lnTo>
                                <a:lnTo>
                                  <a:pt x="183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Line 2122"/>
                        <wps:cNvCnPr>
                          <a:cxnSpLocks noChangeShapeType="1"/>
                        </wps:cNvCnPr>
                        <wps:spPr bwMode="auto">
                          <a:xfrm>
                            <a:off x="8201" y="12108"/>
                            <a:ext cx="52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25" name="AutoShape 2121"/>
                        <wps:cNvSpPr>
                          <a:spLocks/>
                        </wps:cNvSpPr>
                        <wps:spPr bwMode="auto">
                          <a:xfrm>
                            <a:off x="8541" y="10202"/>
                            <a:ext cx="120" cy="1618"/>
                          </a:xfrm>
                          <a:custGeom>
                            <a:avLst/>
                            <a:gdLst>
                              <a:gd name="T0" fmla="+- 0 8609 8542"/>
                              <a:gd name="T1" fmla="*/ T0 w 120"/>
                              <a:gd name="T2" fmla="+- 0 10210 10202"/>
                              <a:gd name="T3" fmla="*/ 10210 h 1618"/>
                              <a:gd name="T4" fmla="+- 0 8606 8542"/>
                              <a:gd name="T5" fmla="*/ T4 w 120"/>
                              <a:gd name="T6" fmla="+- 0 10205 10202"/>
                              <a:gd name="T7" fmla="*/ 10205 h 1618"/>
                              <a:gd name="T8" fmla="+- 0 8602 8542"/>
                              <a:gd name="T9" fmla="*/ T8 w 120"/>
                              <a:gd name="T10" fmla="+- 0 10202 10202"/>
                              <a:gd name="T11" fmla="*/ 10202 h 1618"/>
                              <a:gd name="T12" fmla="+- 0 8597 8542"/>
                              <a:gd name="T13" fmla="*/ T12 w 120"/>
                              <a:gd name="T14" fmla="+- 0 10205 10202"/>
                              <a:gd name="T15" fmla="*/ 10205 h 1618"/>
                              <a:gd name="T16" fmla="+- 0 8594 8542"/>
                              <a:gd name="T17" fmla="*/ T16 w 120"/>
                              <a:gd name="T18" fmla="+- 0 10210 10202"/>
                              <a:gd name="T19" fmla="*/ 10210 h 1618"/>
                              <a:gd name="T20" fmla="+- 0 8594 8542"/>
                              <a:gd name="T21" fmla="*/ T20 w 120"/>
                              <a:gd name="T22" fmla="+- 0 10661 10202"/>
                              <a:gd name="T23" fmla="*/ 10661 h 1618"/>
                              <a:gd name="T24" fmla="+- 0 8609 8542"/>
                              <a:gd name="T25" fmla="*/ T24 w 120"/>
                              <a:gd name="T26" fmla="+- 0 10661 10202"/>
                              <a:gd name="T27" fmla="*/ 10661 h 1618"/>
                              <a:gd name="T28" fmla="+- 0 8609 8542"/>
                              <a:gd name="T29" fmla="*/ T28 w 120"/>
                              <a:gd name="T30" fmla="+- 0 10210 10202"/>
                              <a:gd name="T31" fmla="*/ 10210 h 1618"/>
                              <a:gd name="T32" fmla="+- 0 8662 8542"/>
                              <a:gd name="T33" fmla="*/ T32 w 120"/>
                              <a:gd name="T34" fmla="+- 0 11395 10202"/>
                              <a:gd name="T35" fmla="*/ 11395 h 1618"/>
                              <a:gd name="T36" fmla="+- 0 8638 8542"/>
                              <a:gd name="T37" fmla="*/ T36 w 120"/>
                              <a:gd name="T38" fmla="+- 0 11347 10202"/>
                              <a:gd name="T39" fmla="*/ 11347 h 1618"/>
                              <a:gd name="T40" fmla="+- 0 8602 8542"/>
                              <a:gd name="T41" fmla="*/ T40 w 120"/>
                              <a:gd name="T42" fmla="+- 0 11275 10202"/>
                              <a:gd name="T43" fmla="*/ 11275 h 1618"/>
                              <a:gd name="T44" fmla="+- 0 8542 8542"/>
                              <a:gd name="T45" fmla="*/ T44 w 120"/>
                              <a:gd name="T46" fmla="+- 0 11395 10202"/>
                              <a:gd name="T47" fmla="*/ 11395 h 1618"/>
                              <a:gd name="T48" fmla="+- 0 8594 8542"/>
                              <a:gd name="T49" fmla="*/ T48 w 120"/>
                              <a:gd name="T50" fmla="+- 0 11359 10202"/>
                              <a:gd name="T51" fmla="*/ 11359 h 1618"/>
                              <a:gd name="T52" fmla="+- 0 8594 8542"/>
                              <a:gd name="T53" fmla="*/ T52 w 120"/>
                              <a:gd name="T54" fmla="+- 0 11813 10202"/>
                              <a:gd name="T55" fmla="*/ 11813 h 1618"/>
                              <a:gd name="T56" fmla="+- 0 8597 8542"/>
                              <a:gd name="T57" fmla="*/ T56 w 120"/>
                              <a:gd name="T58" fmla="+- 0 11818 10202"/>
                              <a:gd name="T59" fmla="*/ 11818 h 1618"/>
                              <a:gd name="T60" fmla="+- 0 8602 8542"/>
                              <a:gd name="T61" fmla="*/ T60 w 120"/>
                              <a:gd name="T62" fmla="+- 0 11820 10202"/>
                              <a:gd name="T63" fmla="*/ 11820 h 1618"/>
                              <a:gd name="T64" fmla="+- 0 8606 8542"/>
                              <a:gd name="T65" fmla="*/ T64 w 120"/>
                              <a:gd name="T66" fmla="+- 0 11818 10202"/>
                              <a:gd name="T67" fmla="*/ 11818 h 1618"/>
                              <a:gd name="T68" fmla="+- 0 8609 8542"/>
                              <a:gd name="T69" fmla="*/ T68 w 120"/>
                              <a:gd name="T70" fmla="+- 0 11813 10202"/>
                              <a:gd name="T71" fmla="*/ 11813 h 1618"/>
                              <a:gd name="T72" fmla="+- 0 8609 8542"/>
                              <a:gd name="T73" fmla="*/ T72 w 120"/>
                              <a:gd name="T74" fmla="+- 0 11359 10202"/>
                              <a:gd name="T75" fmla="*/ 11359 h 1618"/>
                              <a:gd name="T76" fmla="+- 0 8662 8542"/>
                              <a:gd name="T77" fmla="*/ T76 w 120"/>
                              <a:gd name="T78" fmla="+- 0 11395 10202"/>
                              <a:gd name="T79" fmla="*/ 11395 h 1618"/>
                              <a:gd name="T80" fmla="+- 0 8662 8542"/>
                              <a:gd name="T81" fmla="*/ T80 w 120"/>
                              <a:gd name="T82" fmla="+- 0 10625 10202"/>
                              <a:gd name="T83" fmla="*/ 10625 h 1618"/>
                              <a:gd name="T84" fmla="+- 0 8609 8542"/>
                              <a:gd name="T85" fmla="*/ T84 w 120"/>
                              <a:gd name="T86" fmla="+- 0 10661 10202"/>
                              <a:gd name="T87" fmla="*/ 10661 h 1618"/>
                              <a:gd name="T88" fmla="+- 0 8609 8542"/>
                              <a:gd name="T89" fmla="*/ T88 w 120"/>
                              <a:gd name="T90" fmla="+- 0 10666 10202"/>
                              <a:gd name="T91" fmla="*/ 10666 h 1618"/>
                              <a:gd name="T92" fmla="+- 0 8602 8542"/>
                              <a:gd name="T93" fmla="*/ T92 w 120"/>
                              <a:gd name="T94" fmla="+- 0 10666 10202"/>
                              <a:gd name="T95" fmla="*/ 10666 h 1618"/>
                              <a:gd name="T96" fmla="+- 0 8594 8542"/>
                              <a:gd name="T97" fmla="*/ T96 w 120"/>
                              <a:gd name="T98" fmla="+- 0 10666 10202"/>
                              <a:gd name="T99" fmla="*/ 10666 h 1618"/>
                              <a:gd name="T100" fmla="+- 0 8594 8542"/>
                              <a:gd name="T101" fmla="*/ T100 w 120"/>
                              <a:gd name="T102" fmla="+- 0 10661 10202"/>
                              <a:gd name="T103" fmla="*/ 10661 h 1618"/>
                              <a:gd name="T104" fmla="+- 0 8542 8542"/>
                              <a:gd name="T105" fmla="*/ T104 w 120"/>
                              <a:gd name="T106" fmla="+- 0 10625 10202"/>
                              <a:gd name="T107" fmla="*/ 10625 h 1618"/>
                              <a:gd name="T108" fmla="+- 0 8602 8542"/>
                              <a:gd name="T109" fmla="*/ T108 w 120"/>
                              <a:gd name="T110" fmla="+- 0 10745 10202"/>
                              <a:gd name="T111" fmla="*/ 10745 h 1618"/>
                              <a:gd name="T112" fmla="+- 0 8638 8542"/>
                              <a:gd name="T113" fmla="*/ T112 w 120"/>
                              <a:gd name="T114" fmla="+- 0 10673 10202"/>
                              <a:gd name="T115" fmla="*/ 10673 h 1618"/>
                              <a:gd name="T116" fmla="+- 0 8662 8542"/>
                              <a:gd name="T117" fmla="*/ T116 w 120"/>
                              <a:gd name="T118" fmla="+- 0 10625 10202"/>
                              <a:gd name="T119" fmla="*/ 10625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 h="1618">
                                <a:moveTo>
                                  <a:pt x="67" y="8"/>
                                </a:moveTo>
                                <a:lnTo>
                                  <a:pt x="64" y="3"/>
                                </a:lnTo>
                                <a:lnTo>
                                  <a:pt x="60" y="0"/>
                                </a:lnTo>
                                <a:lnTo>
                                  <a:pt x="55" y="3"/>
                                </a:lnTo>
                                <a:lnTo>
                                  <a:pt x="52" y="8"/>
                                </a:lnTo>
                                <a:lnTo>
                                  <a:pt x="52" y="459"/>
                                </a:lnTo>
                                <a:lnTo>
                                  <a:pt x="67" y="459"/>
                                </a:lnTo>
                                <a:lnTo>
                                  <a:pt x="67" y="8"/>
                                </a:lnTo>
                                <a:moveTo>
                                  <a:pt x="120" y="1193"/>
                                </a:moveTo>
                                <a:lnTo>
                                  <a:pt x="96" y="1145"/>
                                </a:lnTo>
                                <a:lnTo>
                                  <a:pt x="60" y="1073"/>
                                </a:lnTo>
                                <a:lnTo>
                                  <a:pt x="0" y="1193"/>
                                </a:lnTo>
                                <a:lnTo>
                                  <a:pt x="52" y="1157"/>
                                </a:lnTo>
                                <a:lnTo>
                                  <a:pt x="52" y="1611"/>
                                </a:lnTo>
                                <a:lnTo>
                                  <a:pt x="55" y="1616"/>
                                </a:lnTo>
                                <a:lnTo>
                                  <a:pt x="60" y="1618"/>
                                </a:lnTo>
                                <a:lnTo>
                                  <a:pt x="64" y="1616"/>
                                </a:lnTo>
                                <a:lnTo>
                                  <a:pt x="67" y="1611"/>
                                </a:lnTo>
                                <a:lnTo>
                                  <a:pt x="67" y="1157"/>
                                </a:lnTo>
                                <a:lnTo>
                                  <a:pt x="120" y="1193"/>
                                </a:lnTo>
                                <a:moveTo>
                                  <a:pt x="120" y="423"/>
                                </a:moveTo>
                                <a:lnTo>
                                  <a:pt x="67" y="459"/>
                                </a:lnTo>
                                <a:lnTo>
                                  <a:pt x="67" y="464"/>
                                </a:lnTo>
                                <a:lnTo>
                                  <a:pt x="60" y="464"/>
                                </a:lnTo>
                                <a:lnTo>
                                  <a:pt x="52" y="464"/>
                                </a:lnTo>
                                <a:lnTo>
                                  <a:pt x="52" y="459"/>
                                </a:lnTo>
                                <a:lnTo>
                                  <a:pt x="0" y="423"/>
                                </a:lnTo>
                                <a:lnTo>
                                  <a:pt x="60" y="543"/>
                                </a:lnTo>
                                <a:lnTo>
                                  <a:pt x="96" y="471"/>
                                </a:lnTo>
                                <a:lnTo>
                                  <a:pt x="120" y="4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Line 2120"/>
                        <wps:cNvCnPr>
                          <a:cxnSpLocks noChangeShapeType="1"/>
                        </wps:cNvCnPr>
                        <wps:spPr bwMode="auto">
                          <a:xfrm>
                            <a:off x="8599" y="10745"/>
                            <a:ext cx="0" cy="53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27" name="AutoShape 2119"/>
                        <wps:cNvSpPr>
                          <a:spLocks/>
                        </wps:cNvSpPr>
                        <wps:spPr bwMode="auto">
                          <a:xfrm>
                            <a:off x="59600" y="-50274"/>
                            <a:ext cx="3880" cy="4180"/>
                          </a:xfrm>
                          <a:custGeom>
                            <a:avLst/>
                            <a:gdLst>
                              <a:gd name="T0" fmla="+- 0 7152 59600"/>
                              <a:gd name="T1" fmla="*/ T0 w 3880"/>
                              <a:gd name="T2" fmla="+- 0 8786 -50273"/>
                              <a:gd name="T3" fmla="*/ 8786 h 4180"/>
                              <a:gd name="T4" fmla="+- 0 7613 59600"/>
                              <a:gd name="T5" fmla="*/ T4 w 3880"/>
                              <a:gd name="T6" fmla="+- 0 8789 -50273"/>
                              <a:gd name="T7" fmla="*/ 8789 h 4180"/>
                              <a:gd name="T8" fmla="+- 0 7157 59600"/>
                              <a:gd name="T9" fmla="*/ T8 w 3880"/>
                              <a:gd name="T10" fmla="+- 0 9286 -50273"/>
                              <a:gd name="T11" fmla="*/ 9286 h 4180"/>
                              <a:gd name="T12" fmla="+- 0 7618 59600"/>
                              <a:gd name="T13" fmla="*/ T12 w 3880"/>
                              <a:gd name="T14" fmla="+- 0 9288 -50273"/>
                              <a:gd name="T15" fmla="*/ 9288 h 4180"/>
                            </a:gdLst>
                            <a:ahLst/>
                            <a:cxnLst>
                              <a:cxn ang="0">
                                <a:pos x="T1" y="T3"/>
                              </a:cxn>
                              <a:cxn ang="0">
                                <a:pos x="T5" y="T7"/>
                              </a:cxn>
                              <a:cxn ang="0">
                                <a:pos x="T9" y="T11"/>
                              </a:cxn>
                              <a:cxn ang="0">
                                <a:pos x="T13" y="T15"/>
                              </a:cxn>
                            </a:cxnLst>
                            <a:rect l="0" t="0" r="r" b="b"/>
                            <a:pathLst>
                              <a:path w="3880" h="4180">
                                <a:moveTo>
                                  <a:pt x="-52448" y="59059"/>
                                </a:moveTo>
                                <a:lnTo>
                                  <a:pt x="-51987" y="59062"/>
                                </a:lnTo>
                                <a:moveTo>
                                  <a:pt x="-52443" y="59559"/>
                                </a:moveTo>
                                <a:lnTo>
                                  <a:pt x="-51982" y="595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AutoShape 2118"/>
                        <wps:cNvSpPr>
                          <a:spLocks/>
                        </wps:cNvSpPr>
                        <wps:spPr bwMode="auto">
                          <a:xfrm>
                            <a:off x="7435" y="8786"/>
                            <a:ext cx="120" cy="500"/>
                          </a:xfrm>
                          <a:custGeom>
                            <a:avLst/>
                            <a:gdLst>
                              <a:gd name="T0" fmla="+- 0 7435 7435"/>
                              <a:gd name="T1" fmla="*/ T0 w 120"/>
                              <a:gd name="T2" fmla="+- 0 9166 8786"/>
                              <a:gd name="T3" fmla="*/ 9166 h 500"/>
                              <a:gd name="T4" fmla="+- 0 7495 7435"/>
                              <a:gd name="T5" fmla="*/ T4 w 120"/>
                              <a:gd name="T6" fmla="+- 0 9286 8786"/>
                              <a:gd name="T7" fmla="*/ 9286 h 500"/>
                              <a:gd name="T8" fmla="+- 0 7531 7435"/>
                              <a:gd name="T9" fmla="*/ T8 w 120"/>
                              <a:gd name="T10" fmla="+- 0 9214 8786"/>
                              <a:gd name="T11" fmla="*/ 9214 h 500"/>
                              <a:gd name="T12" fmla="+- 0 7495 7435"/>
                              <a:gd name="T13" fmla="*/ T12 w 120"/>
                              <a:gd name="T14" fmla="+- 0 9214 8786"/>
                              <a:gd name="T15" fmla="*/ 9214 h 500"/>
                              <a:gd name="T16" fmla="+- 0 7490 7435"/>
                              <a:gd name="T17" fmla="*/ T16 w 120"/>
                              <a:gd name="T18" fmla="+- 0 9211 8786"/>
                              <a:gd name="T19" fmla="*/ 9211 h 500"/>
                              <a:gd name="T20" fmla="+- 0 7488 7435"/>
                              <a:gd name="T21" fmla="*/ T20 w 120"/>
                              <a:gd name="T22" fmla="+- 0 9204 8786"/>
                              <a:gd name="T23" fmla="*/ 9204 h 500"/>
                              <a:gd name="T24" fmla="+- 0 7488 7435"/>
                              <a:gd name="T25" fmla="*/ T24 w 120"/>
                              <a:gd name="T26" fmla="+- 0 9199 8786"/>
                              <a:gd name="T27" fmla="*/ 9199 h 500"/>
                              <a:gd name="T28" fmla="+- 0 7435 7435"/>
                              <a:gd name="T29" fmla="*/ T28 w 120"/>
                              <a:gd name="T30" fmla="+- 0 9166 8786"/>
                              <a:gd name="T31" fmla="*/ 9166 h 500"/>
                              <a:gd name="T32" fmla="+- 0 7502 7435"/>
                              <a:gd name="T33" fmla="*/ T32 w 120"/>
                              <a:gd name="T34" fmla="+- 0 9199 8786"/>
                              <a:gd name="T35" fmla="*/ 9199 h 500"/>
                              <a:gd name="T36" fmla="+- 0 7495 7435"/>
                              <a:gd name="T37" fmla="*/ T36 w 120"/>
                              <a:gd name="T38" fmla="+- 0 9204 8786"/>
                              <a:gd name="T39" fmla="*/ 9204 h 500"/>
                              <a:gd name="T40" fmla="+- 0 7488 7435"/>
                              <a:gd name="T41" fmla="*/ T40 w 120"/>
                              <a:gd name="T42" fmla="+- 0 9204 8786"/>
                              <a:gd name="T43" fmla="*/ 9204 h 500"/>
                              <a:gd name="T44" fmla="+- 0 7490 7435"/>
                              <a:gd name="T45" fmla="*/ T44 w 120"/>
                              <a:gd name="T46" fmla="+- 0 9211 8786"/>
                              <a:gd name="T47" fmla="*/ 9211 h 500"/>
                              <a:gd name="T48" fmla="+- 0 7495 7435"/>
                              <a:gd name="T49" fmla="*/ T48 w 120"/>
                              <a:gd name="T50" fmla="+- 0 9214 8786"/>
                              <a:gd name="T51" fmla="*/ 9214 h 500"/>
                              <a:gd name="T52" fmla="+- 0 7502 7435"/>
                              <a:gd name="T53" fmla="*/ T52 w 120"/>
                              <a:gd name="T54" fmla="+- 0 9211 8786"/>
                              <a:gd name="T55" fmla="*/ 9211 h 500"/>
                              <a:gd name="T56" fmla="+- 0 7502 7435"/>
                              <a:gd name="T57" fmla="*/ T56 w 120"/>
                              <a:gd name="T58" fmla="+- 0 9204 8786"/>
                              <a:gd name="T59" fmla="*/ 9204 h 500"/>
                              <a:gd name="T60" fmla="+- 0 7495 7435"/>
                              <a:gd name="T61" fmla="*/ T60 w 120"/>
                              <a:gd name="T62" fmla="+- 0 9204 8786"/>
                              <a:gd name="T63" fmla="*/ 9204 h 500"/>
                              <a:gd name="T64" fmla="+- 0 7488 7435"/>
                              <a:gd name="T65" fmla="*/ T64 w 120"/>
                              <a:gd name="T66" fmla="+- 0 9199 8786"/>
                              <a:gd name="T67" fmla="*/ 9199 h 500"/>
                              <a:gd name="T68" fmla="+- 0 7502 7435"/>
                              <a:gd name="T69" fmla="*/ T68 w 120"/>
                              <a:gd name="T70" fmla="+- 0 9199 8786"/>
                              <a:gd name="T71" fmla="*/ 9199 h 500"/>
                              <a:gd name="T72" fmla="+- 0 7555 7435"/>
                              <a:gd name="T73" fmla="*/ T72 w 120"/>
                              <a:gd name="T74" fmla="+- 0 9166 8786"/>
                              <a:gd name="T75" fmla="*/ 9166 h 500"/>
                              <a:gd name="T76" fmla="+- 0 7502 7435"/>
                              <a:gd name="T77" fmla="*/ T76 w 120"/>
                              <a:gd name="T78" fmla="+- 0 9199 8786"/>
                              <a:gd name="T79" fmla="*/ 9199 h 500"/>
                              <a:gd name="T80" fmla="+- 0 7502 7435"/>
                              <a:gd name="T81" fmla="*/ T80 w 120"/>
                              <a:gd name="T82" fmla="+- 0 9211 8786"/>
                              <a:gd name="T83" fmla="*/ 9211 h 500"/>
                              <a:gd name="T84" fmla="+- 0 7495 7435"/>
                              <a:gd name="T85" fmla="*/ T84 w 120"/>
                              <a:gd name="T86" fmla="+- 0 9214 8786"/>
                              <a:gd name="T87" fmla="*/ 9214 h 500"/>
                              <a:gd name="T88" fmla="+- 0 7531 7435"/>
                              <a:gd name="T89" fmla="*/ T88 w 120"/>
                              <a:gd name="T90" fmla="+- 0 9214 8786"/>
                              <a:gd name="T91" fmla="*/ 9214 h 500"/>
                              <a:gd name="T92" fmla="+- 0 7555 7435"/>
                              <a:gd name="T93" fmla="*/ T92 w 120"/>
                              <a:gd name="T94" fmla="+- 0 9166 8786"/>
                              <a:gd name="T95" fmla="*/ 9166 h 500"/>
                              <a:gd name="T96" fmla="+- 0 7495 7435"/>
                              <a:gd name="T97" fmla="*/ T96 w 120"/>
                              <a:gd name="T98" fmla="+- 0 8868 8786"/>
                              <a:gd name="T99" fmla="*/ 8868 h 500"/>
                              <a:gd name="T100" fmla="+- 0 7488 7435"/>
                              <a:gd name="T101" fmla="*/ T100 w 120"/>
                              <a:gd name="T102" fmla="+- 0 8873 8786"/>
                              <a:gd name="T103" fmla="*/ 8873 h 500"/>
                              <a:gd name="T104" fmla="+- 0 7488 7435"/>
                              <a:gd name="T105" fmla="*/ T104 w 120"/>
                              <a:gd name="T106" fmla="+- 0 9199 8786"/>
                              <a:gd name="T107" fmla="*/ 9199 h 500"/>
                              <a:gd name="T108" fmla="+- 0 7495 7435"/>
                              <a:gd name="T109" fmla="*/ T108 w 120"/>
                              <a:gd name="T110" fmla="+- 0 9204 8786"/>
                              <a:gd name="T111" fmla="*/ 9204 h 500"/>
                              <a:gd name="T112" fmla="+- 0 7502 7435"/>
                              <a:gd name="T113" fmla="*/ T112 w 120"/>
                              <a:gd name="T114" fmla="+- 0 9199 8786"/>
                              <a:gd name="T115" fmla="*/ 9199 h 500"/>
                              <a:gd name="T116" fmla="+- 0 7502 7435"/>
                              <a:gd name="T117" fmla="*/ T116 w 120"/>
                              <a:gd name="T118" fmla="+- 0 8873 8786"/>
                              <a:gd name="T119" fmla="*/ 8873 h 500"/>
                              <a:gd name="T120" fmla="+- 0 7495 7435"/>
                              <a:gd name="T121" fmla="*/ T120 w 120"/>
                              <a:gd name="T122" fmla="+- 0 8868 8786"/>
                              <a:gd name="T123" fmla="*/ 8868 h 500"/>
                              <a:gd name="T124" fmla="+- 0 7495 7435"/>
                              <a:gd name="T125" fmla="*/ T124 w 120"/>
                              <a:gd name="T126" fmla="+- 0 8786 8786"/>
                              <a:gd name="T127" fmla="*/ 8786 h 500"/>
                              <a:gd name="T128" fmla="+- 0 7435 7435"/>
                              <a:gd name="T129" fmla="*/ T128 w 120"/>
                              <a:gd name="T130" fmla="+- 0 8906 8786"/>
                              <a:gd name="T131" fmla="*/ 8906 h 500"/>
                              <a:gd name="T132" fmla="+- 0 7488 7435"/>
                              <a:gd name="T133" fmla="*/ T132 w 120"/>
                              <a:gd name="T134" fmla="+- 0 8873 8786"/>
                              <a:gd name="T135" fmla="*/ 8873 h 500"/>
                              <a:gd name="T136" fmla="+- 0 7488 7435"/>
                              <a:gd name="T137" fmla="*/ T136 w 120"/>
                              <a:gd name="T138" fmla="+- 0 8868 8786"/>
                              <a:gd name="T139" fmla="*/ 8868 h 500"/>
                              <a:gd name="T140" fmla="+- 0 7490 7435"/>
                              <a:gd name="T141" fmla="*/ T140 w 120"/>
                              <a:gd name="T142" fmla="+- 0 8861 8786"/>
                              <a:gd name="T143" fmla="*/ 8861 h 500"/>
                              <a:gd name="T144" fmla="+- 0 7495 7435"/>
                              <a:gd name="T145" fmla="*/ T144 w 120"/>
                              <a:gd name="T146" fmla="+- 0 8858 8786"/>
                              <a:gd name="T147" fmla="*/ 8858 h 500"/>
                              <a:gd name="T148" fmla="+- 0 7531 7435"/>
                              <a:gd name="T149" fmla="*/ T148 w 120"/>
                              <a:gd name="T150" fmla="+- 0 8858 8786"/>
                              <a:gd name="T151" fmla="*/ 8858 h 500"/>
                              <a:gd name="T152" fmla="+- 0 7495 7435"/>
                              <a:gd name="T153" fmla="*/ T152 w 120"/>
                              <a:gd name="T154" fmla="+- 0 8786 8786"/>
                              <a:gd name="T155" fmla="*/ 8786 h 500"/>
                              <a:gd name="T156" fmla="+- 0 7531 7435"/>
                              <a:gd name="T157" fmla="*/ T156 w 120"/>
                              <a:gd name="T158" fmla="+- 0 8858 8786"/>
                              <a:gd name="T159" fmla="*/ 8858 h 500"/>
                              <a:gd name="T160" fmla="+- 0 7495 7435"/>
                              <a:gd name="T161" fmla="*/ T160 w 120"/>
                              <a:gd name="T162" fmla="+- 0 8858 8786"/>
                              <a:gd name="T163" fmla="*/ 8858 h 500"/>
                              <a:gd name="T164" fmla="+- 0 7502 7435"/>
                              <a:gd name="T165" fmla="*/ T164 w 120"/>
                              <a:gd name="T166" fmla="+- 0 8861 8786"/>
                              <a:gd name="T167" fmla="*/ 8861 h 500"/>
                              <a:gd name="T168" fmla="+- 0 7502 7435"/>
                              <a:gd name="T169" fmla="*/ T168 w 120"/>
                              <a:gd name="T170" fmla="+- 0 8873 8786"/>
                              <a:gd name="T171" fmla="*/ 8873 h 500"/>
                              <a:gd name="T172" fmla="+- 0 7555 7435"/>
                              <a:gd name="T173" fmla="*/ T172 w 120"/>
                              <a:gd name="T174" fmla="+- 0 8906 8786"/>
                              <a:gd name="T175" fmla="*/ 8906 h 500"/>
                              <a:gd name="T176" fmla="+- 0 7531 7435"/>
                              <a:gd name="T177" fmla="*/ T176 w 120"/>
                              <a:gd name="T178" fmla="+- 0 8858 8786"/>
                              <a:gd name="T179" fmla="*/ 8858 h 500"/>
                              <a:gd name="T180" fmla="+- 0 7495 7435"/>
                              <a:gd name="T181" fmla="*/ T180 w 120"/>
                              <a:gd name="T182" fmla="+- 0 8858 8786"/>
                              <a:gd name="T183" fmla="*/ 8858 h 500"/>
                              <a:gd name="T184" fmla="+- 0 7490 7435"/>
                              <a:gd name="T185" fmla="*/ T184 w 120"/>
                              <a:gd name="T186" fmla="+- 0 8861 8786"/>
                              <a:gd name="T187" fmla="*/ 8861 h 500"/>
                              <a:gd name="T188" fmla="+- 0 7488 7435"/>
                              <a:gd name="T189" fmla="*/ T188 w 120"/>
                              <a:gd name="T190" fmla="+- 0 8868 8786"/>
                              <a:gd name="T191" fmla="*/ 8868 h 500"/>
                              <a:gd name="T192" fmla="+- 0 7488 7435"/>
                              <a:gd name="T193" fmla="*/ T192 w 120"/>
                              <a:gd name="T194" fmla="+- 0 8873 8786"/>
                              <a:gd name="T195" fmla="*/ 8873 h 500"/>
                              <a:gd name="T196" fmla="+- 0 7495 7435"/>
                              <a:gd name="T197" fmla="*/ T196 w 120"/>
                              <a:gd name="T198" fmla="+- 0 8868 8786"/>
                              <a:gd name="T199" fmla="*/ 8868 h 500"/>
                              <a:gd name="T200" fmla="+- 0 7502 7435"/>
                              <a:gd name="T201" fmla="*/ T200 w 120"/>
                              <a:gd name="T202" fmla="+- 0 8868 8786"/>
                              <a:gd name="T203" fmla="*/ 8868 h 500"/>
                              <a:gd name="T204" fmla="+- 0 7502 7435"/>
                              <a:gd name="T205" fmla="*/ T204 w 120"/>
                              <a:gd name="T206" fmla="+- 0 8861 8786"/>
                              <a:gd name="T207" fmla="*/ 8861 h 500"/>
                              <a:gd name="T208" fmla="+- 0 7495 7435"/>
                              <a:gd name="T209" fmla="*/ T208 w 120"/>
                              <a:gd name="T210" fmla="+- 0 8858 8786"/>
                              <a:gd name="T211" fmla="*/ 8858 h 500"/>
                              <a:gd name="T212" fmla="+- 0 7502 7435"/>
                              <a:gd name="T213" fmla="*/ T212 w 120"/>
                              <a:gd name="T214" fmla="+- 0 8868 8786"/>
                              <a:gd name="T215" fmla="*/ 8868 h 500"/>
                              <a:gd name="T216" fmla="+- 0 7495 7435"/>
                              <a:gd name="T217" fmla="*/ T216 w 120"/>
                              <a:gd name="T218" fmla="+- 0 8868 8786"/>
                              <a:gd name="T219" fmla="*/ 8868 h 500"/>
                              <a:gd name="T220" fmla="+- 0 7502 7435"/>
                              <a:gd name="T221" fmla="*/ T220 w 120"/>
                              <a:gd name="T222" fmla="+- 0 8873 8786"/>
                              <a:gd name="T223" fmla="*/ 8873 h 500"/>
                              <a:gd name="T224" fmla="+- 0 7502 7435"/>
                              <a:gd name="T225" fmla="*/ T224 w 120"/>
                              <a:gd name="T226" fmla="+- 0 8868 8786"/>
                              <a:gd name="T227" fmla="*/ 8868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0" h="500">
                                <a:moveTo>
                                  <a:pt x="0" y="380"/>
                                </a:moveTo>
                                <a:lnTo>
                                  <a:pt x="60" y="500"/>
                                </a:lnTo>
                                <a:lnTo>
                                  <a:pt x="96" y="428"/>
                                </a:lnTo>
                                <a:lnTo>
                                  <a:pt x="60" y="428"/>
                                </a:lnTo>
                                <a:lnTo>
                                  <a:pt x="55" y="425"/>
                                </a:lnTo>
                                <a:lnTo>
                                  <a:pt x="53" y="418"/>
                                </a:lnTo>
                                <a:lnTo>
                                  <a:pt x="53" y="413"/>
                                </a:lnTo>
                                <a:lnTo>
                                  <a:pt x="0" y="380"/>
                                </a:lnTo>
                                <a:close/>
                                <a:moveTo>
                                  <a:pt x="67" y="413"/>
                                </a:moveTo>
                                <a:lnTo>
                                  <a:pt x="60" y="418"/>
                                </a:lnTo>
                                <a:lnTo>
                                  <a:pt x="53" y="418"/>
                                </a:lnTo>
                                <a:lnTo>
                                  <a:pt x="55" y="425"/>
                                </a:lnTo>
                                <a:lnTo>
                                  <a:pt x="60" y="428"/>
                                </a:lnTo>
                                <a:lnTo>
                                  <a:pt x="67" y="425"/>
                                </a:lnTo>
                                <a:lnTo>
                                  <a:pt x="67" y="418"/>
                                </a:lnTo>
                                <a:lnTo>
                                  <a:pt x="60" y="418"/>
                                </a:lnTo>
                                <a:lnTo>
                                  <a:pt x="53" y="413"/>
                                </a:lnTo>
                                <a:lnTo>
                                  <a:pt x="67" y="413"/>
                                </a:lnTo>
                                <a:close/>
                                <a:moveTo>
                                  <a:pt x="120" y="380"/>
                                </a:moveTo>
                                <a:lnTo>
                                  <a:pt x="67" y="413"/>
                                </a:lnTo>
                                <a:lnTo>
                                  <a:pt x="67" y="425"/>
                                </a:lnTo>
                                <a:lnTo>
                                  <a:pt x="60" y="428"/>
                                </a:lnTo>
                                <a:lnTo>
                                  <a:pt x="96" y="428"/>
                                </a:lnTo>
                                <a:lnTo>
                                  <a:pt x="120" y="380"/>
                                </a:lnTo>
                                <a:close/>
                                <a:moveTo>
                                  <a:pt x="60" y="82"/>
                                </a:moveTo>
                                <a:lnTo>
                                  <a:pt x="53" y="87"/>
                                </a:lnTo>
                                <a:lnTo>
                                  <a:pt x="53" y="413"/>
                                </a:lnTo>
                                <a:lnTo>
                                  <a:pt x="60" y="418"/>
                                </a:lnTo>
                                <a:lnTo>
                                  <a:pt x="67" y="413"/>
                                </a:lnTo>
                                <a:lnTo>
                                  <a:pt x="67" y="87"/>
                                </a:lnTo>
                                <a:lnTo>
                                  <a:pt x="60" y="82"/>
                                </a:lnTo>
                                <a:close/>
                                <a:moveTo>
                                  <a:pt x="60" y="0"/>
                                </a:moveTo>
                                <a:lnTo>
                                  <a:pt x="0" y="120"/>
                                </a:lnTo>
                                <a:lnTo>
                                  <a:pt x="53" y="87"/>
                                </a:lnTo>
                                <a:lnTo>
                                  <a:pt x="53" y="82"/>
                                </a:lnTo>
                                <a:lnTo>
                                  <a:pt x="55" y="75"/>
                                </a:lnTo>
                                <a:lnTo>
                                  <a:pt x="60" y="72"/>
                                </a:lnTo>
                                <a:lnTo>
                                  <a:pt x="96" y="72"/>
                                </a:lnTo>
                                <a:lnTo>
                                  <a:pt x="60" y="0"/>
                                </a:lnTo>
                                <a:close/>
                                <a:moveTo>
                                  <a:pt x="96" y="72"/>
                                </a:moveTo>
                                <a:lnTo>
                                  <a:pt x="60" y="72"/>
                                </a:lnTo>
                                <a:lnTo>
                                  <a:pt x="67" y="75"/>
                                </a:lnTo>
                                <a:lnTo>
                                  <a:pt x="67" y="87"/>
                                </a:lnTo>
                                <a:lnTo>
                                  <a:pt x="120" y="120"/>
                                </a:lnTo>
                                <a:lnTo>
                                  <a:pt x="96" y="72"/>
                                </a:lnTo>
                                <a:close/>
                                <a:moveTo>
                                  <a:pt x="60" y="72"/>
                                </a:moveTo>
                                <a:lnTo>
                                  <a:pt x="55" y="75"/>
                                </a:lnTo>
                                <a:lnTo>
                                  <a:pt x="53" y="82"/>
                                </a:lnTo>
                                <a:lnTo>
                                  <a:pt x="53" y="87"/>
                                </a:lnTo>
                                <a:lnTo>
                                  <a:pt x="60" y="82"/>
                                </a:lnTo>
                                <a:lnTo>
                                  <a:pt x="67" y="82"/>
                                </a:lnTo>
                                <a:lnTo>
                                  <a:pt x="67" y="75"/>
                                </a:lnTo>
                                <a:lnTo>
                                  <a:pt x="60" y="72"/>
                                </a:lnTo>
                                <a:close/>
                                <a:moveTo>
                                  <a:pt x="67" y="82"/>
                                </a:moveTo>
                                <a:lnTo>
                                  <a:pt x="60" y="82"/>
                                </a:lnTo>
                                <a:lnTo>
                                  <a:pt x="67" y="87"/>
                                </a:lnTo>
                                <a:lnTo>
                                  <a:pt x="67"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Line 2117"/>
                        <wps:cNvCnPr>
                          <a:cxnSpLocks noChangeShapeType="1"/>
                        </wps:cNvCnPr>
                        <wps:spPr bwMode="auto">
                          <a:xfrm>
                            <a:off x="7073" y="8556"/>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30" name="AutoShape 2116"/>
                        <wps:cNvSpPr>
                          <a:spLocks/>
                        </wps:cNvSpPr>
                        <wps:spPr bwMode="auto">
                          <a:xfrm>
                            <a:off x="9064" y="9170"/>
                            <a:ext cx="120" cy="543"/>
                          </a:xfrm>
                          <a:custGeom>
                            <a:avLst/>
                            <a:gdLst>
                              <a:gd name="T0" fmla="+- 0 9065 9065"/>
                              <a:gd name="T1" fmla="*/ T0 w 120"/>
                              <a:gd name="T2" fmla="+- 0 9593 9170"/>
                              <a:gd name="T3" fmla="*/ 9593 h 543"/>
                              <a:gd name="T4" fmla="+- 0 9125 9065"/>
                              <a:gd name="T5" fmla="*/ T4 w 120"/>
                              <a:gd name="T6" fmla="+- 0 9713 9170"/>
                              <a:gd name="T7" fmla="*/ 9713 h 543"/>
                              <a:gd name="T8" fmla="+- 0 9161 9065"/>
                              <a:gd name="T9" fmla="*/ T8 w 120"/>
                              <a:gd name="T10" fmla="+- 0 9641 9170"/>
                              <a:gd name="T11" fmla="*/ 9641 h 543"/>
                              <a:gd name="T12" fmla="+- 0 9125 9065"/>
                              <a:gd name="T13" fmla="*/ T12 w 120"/>
                              <a:gd name="T14" fmla="+- 0 9641 9170"/>
                              <a:gd name="T15" fmla="*/ 9641 h 543"/>
                              <a:gd name="T16" fmla="+- 0 9120 9065"/>
                              <a:gd name="T17" fmla="*/ T16 w 120"/>
                              <a:gd name="T18" fmla="+- 0 9638 9170"/>
                              <a:gd name="T19" fmla="*/ 9638 h 543"/>
                              <a:gd name="T20" fmla="+- 0 9118 9065"/>
                              <a:gd name="T21" fmla="*/ T20 w 120"/>
                              <a:gd name="T22" fmla="+- 0 9634 9170"/>
                              <a:gd name="T23" fmla="*/ 9634 h 543"/>
                              <a:gd name="T24" fmla="+- 0 9118 9065"/>
                              <a:gd name="T25" fmla="*/ T24 w 120"/>
                              <a:gd name="T26" fmla="+- 0 9629 9170"/>
                              <a:gd name="T27" fmla="*/ 9629 h 543"/>
                              <a:gd name="T28" fmla="+- 0 9065 9065"/>
                              <a:gd name="T29" fmla="*/ T28 w 120"/>
                              <a:gd name="T30" fmla="+- 0 9593 9170"/>
                              <a:gd name="T31" fmla="*/ 9593 h 543"/>
                              <a:gd name="T32" fmla="+- 0 9134 9065"/>
                              <a:gd name="T33" fmla="*/ T32 w 120"/>
                              <a:gd name="T34" fmla="+- 0 9627 9170"/>
                              <a:gd name="T35" fmla="*/ 9627 h 543"/>
                              <a:gd name="T36" fmla="+- 0 9125 9065"/>
                              <a:gd name="T37" fmla="*/ T36 w 120"/>
                              <a:gd name="T38" fmla="+- 0 9634 9170"/>
                              <a:gd name="T39" fmla="*/ 9634 h 543"/>
                              <a:gd name="T40" fmla="+- 0 9118 9065"/>
                              <a:gd name="T41" fmla="*/ T40 w 120"/>
                              <a:gd name="T42" fmla="+- 0 9634 9170"/>
                              <a:gd name="T43" fmla="*/ 9634 h 543"/>
                              <a:gd name="T44" fmla="+- 0 9120 9065"/>
                              <a:gd name="T45" fmla="*/ T44 w 120"/>
                              <a:gd name="T46" fmla="+- 0 9638 9170"/>
                              <a:gd name="T47" fmla="*/ 9638 h 543"/>
                              <a:gd name="T48" fmla="+- 0 9125 9065"/>
                              <a:gd name="T49" fmla="*/ T48 w 120"/>
                              <a:gd name="T50" fmla="+- 0 9641 9170"/>
                              <a:gd name="T51" fmla="*/ 9641 h 543"/>
                              <a:gd name="T52" fmla="+- 0 9132 9065"/>
                              <a:gd name="T53" fmla="*/ T52 w 120"/>
                              <a:gd name="T54" fmla="+- 0 9638 9170"/>
                              <a:gd name="T55" fmla="*/ 9638 h 543"/>
                              <a:gd name="T56" fmla="+- 0 9134 9065"/>
                              <a:gd name="T57" fmla="*/ T56 w 120"/>
                              <a:gd name="T58" fmla="+- 0 9634 9170"/>
                              <a:gd name="T59" fmla="*/ 9634 h 543"/>
                              <a:gd name="T60" fmla="+- 0 9125 9065"/>
                              <a:gd name="T61" fmla="*/ T60 w 120"/>
                              <a:gd name="T62" fmla="+- 0 9634 9170"/>
                              <a:gd name="T63" fmla="*/ 9634 h 543"/>
                              <a:gd name="T64" fmla="+- 0 9118 9065"/>
                              <a:gd name="T65" fmla="*/ T64 w 120"/>
                              <a:gd name="T66" fmla="+- 0 9629 9170"/>
                              <a:gd name="T67" fmla="*/ 9629 h 543"/>
                              <a:gd name="T68" fmla="+- 0 9134 9065"/>
                              <a:gd name="T69" fmla="*/ T68 w 120"/>
                              <a:gd name="T70" fmla="+- 0 9629 9170"/>
                              <a:gd name="T71" fmla="*/ 9629 h 543"/>
                              <a:gd name="T72" fmla="+- 0 9134 9065"/>
                              <a:gd name="T73" fmla="*/ T72 w 120"/>
                              <a:gd name="T74" fmla="+- 0 9627 9170"/>
                              <a:gd name="T75" fmla="*/ 9627 h 543"/>
                              <a:gd name="T76" fmla="+- 0 9185 9065"/>
                              <a:gd name="T77" fmla="*/ T76 w 120"/>
                              <a:gd name="T78" fmla="+- 0 9593 9170"/>
                              <a:gd name="T79" fmla="*/ 9593 h 543"/>
                              <a:gd name="T80" fmla="+- 0 9134 9065"/>
                              <a:gd name="T81" fmla="*/ T80 w 120"/>
                              <a:gd name="T82" fmla="+- 0 9627 9170"/>
                              <a:gd name="T83" fmla="*/ 9627 h 543"/>
                              <a:gd name="T84" fmla="+- 0 9134 9065"/>
                              <a:gd name="T85" fmla="*/ T84 w 120"/>
                              <a:gd name="T86" fmla="+- 0 9634 9170"/>
                              <a:gd name="T87" fmla="*/ 9634 h 543"/>
                              <a:gd name="T88" fmla="+- 0 9132 9065"/>
                              <a:gd name="T89" fmla="*/ T88 w 120"/>
                              <a:gd name="T90" fmla="+- 0 9638 9170"/>
                              <a:gd name="T91" fmla="*/ 9638 h 543"/>
                              <a:gd name="T92" fmla="+- 0 9125 9065"/>
                              <a:gd name="T93" fmla="*/ T92 w 120"/>
                              <a:gd name="T94" fmla="+- 0 9641 9170"/>
                              <a:gd name="T95" fmla="*/ 9641 h 543"/>
                              <a:gd name="T96" fmla="+- 0 9161 9065"/>
                              <a:gd name="T97" fmla="*/ T96 w 120"/>
                              <a:gd name="T98" fmla="+- 0 9641 9170"/>
                              <a:gd name="T99" fmla="*/ 9641 h 543"/>
                              <a:gd name="T100" fmla="+- 0 9185 9065"/>
                              <a:gd name="T101" fmla="*/ T100 w 120"/>
                              <a:gd name="T102" fmla="+- 0 9593 9170"/>
                              <a:gd name="T103" fmla="*/ 9593 h 543"/>
                              <a:gd name="T104" fmla="+- 0 9125 9065"/>
                              <a:gd name="T105" fmla="*/ T104 w 120"/>
                              <a:gd name="T106" fmla="+- 0 9170 9170"/>
                              <a:gd name="T107" fmla="*/ 9170 h 543"/>
                              <a:gd name="T108" fmla="+- 0 9120 9065"/>
                              <a:gd name="T109" fmla="*/ T108 w 120"/>
                              <a:gd name="T110" fmla="+- 0 9173 9170"/>
                              <a:gd name="T111" fmla="*/ 9173 h 543"/>
                              <a:gd name="T112" fmla="+- 0 9118 9065"/>
                              <a:gd name="T113" fmla="*/ T112 w 120"/>
                              <a:gd name="T114" fmla="+- 0 9178 9170"/>
                              <a:gd name="T115" fmla="*/ 9178 h 543"/>
                              <a:gd name="T116" fmla="+- 0 9118 9065"/>
                              <a:gd name="T117" fmla="*/ T116 w 120"/>
                              <a:gd name="T118" fmla="+- 0 9629 9170"/>
                              <a:gd name="T119" fmla="*/ 9629 h 543"/>
                              <a:gd name="T120" fmla="+- 0 9125 9065"/>
                              <a:gd name="T121" fmla="*/ T120 w 120"/>
                              <a:gd name="T122" fmla="+- 0 9634 9170"/>
                              <a:gd name="T123" fmla="*/ 9634 h 543"/>
                              <a:gd name="T124" fmla="+- 0 9134 9065"/>
                              <a:gd name="T125" fmla="*/ T124 w 120"/>
                              <a:gd name="T126" fmla="+- 0 9627 9170"/>
                              <a:gd name="T127" fmla="*/ 9627 h 543"/>
                              <a:gd name="T128" fmla="+- 0 9134 9065"/>
                              <a:gd name="T129" fmla="*/ T128 w 120"/>
                              <a:gd name="T130" fmla="+- 0 9178 9170"/>
                              <a:gd name="T131" fmla="*/ 9178 h 543"/>
                              <a:gd name="T132" fmla="+- 0 9132 9065"/>
                              <a:gd name="T133" fmla="*/ T132 w 120"/>
                              <a:gd name="T134" fmla="+- 0 9173 9170"/>
                              <a:gd name="T135" fmla="*/ 9173 h 543"/>
                              <a:gd name="T136" fmla="+- 0 9125 9065"/>
                              <a:gd name="T137" fmla="*/ T136 w 120"/>
                              <a:gd name="T138" fmla="+- 0 9170 9170"/>
                              <a:gd name="T139" fmla="*/ 9170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543">
                                <a:moveTo>
                                  <a:pt x="0" y="423"/>
                                </a:moveTo>
                                <a:lnTo>
                                  <a:pt x="60" y="543"/>
                                </a:lnTo>
                                <a:lnTo>
                                  <a:pt x="96" y="471"/>
                                </a:lnTo>
                                <a:lnTo>
                                  <a:pt x="60" y="471"/>
                                </a:lnTo>
                                <a:lnTo>
                                  <a:pt x="55" y="468"/>
                                </a:lnTo>
                                <a:lnTo>
                                  <a:pt x="53" y="464"/>
                                </a:lnTo>
                                <a:lnTo>
                                  <a:pt x="53" y="459"/>
                                </a:lnTo>
                                <a:lnTo>
                                  <a:pt x="0" y="423"/>
                                </a:lnTo>
                                <a:close/>
                                <a:moveTo>
                                  <a:pt x="69" y="457"/>
                                </a:moveTo>
                                <a:lnTo>
                                  <a:pt x="60" y="464"/>
                                </a:lnTo>
                                <a:lnTo>
                                  <a:pt x="53" y="464"/>
                                </a:lnTo>
                                <a:lnTo>
                                  <a:pt x="55" y="468"/>
                                </a:lnTo>
                                <a:lnTo>
                                  <a:pt x="60" y="471"/>
                                </a:lnTo>
                                <a:lnTo>
                                  <a:pt x="67" y="468"/>
                                </a:lnTo>
                                <a:lnTo>
                                  <a:pt x="69" y="464"/>
                                </a:lnTo>
                                <a:lnTo>
                                  <a:pt x="60" y="464"/>
                                </a:lnTo>
                                <a:lnTo>
                                  <a:pt x="53" y="459"/>
                                </a:lnTo>
                                <a:lnTo>
                                  <a:pt x="69" y="459"/>
                                </a:lnTo>
                                <a:lnTo>
                                  <a:pt x="69" y="457"/>
                                </a:lnTo>
                                <a:close/>
                                <a:moveTo>
                                  <a:pt x="120" y="423"/>
                                </a:moveTo>
                                <a:lnTo>
                                  <a:pt x="69" y="457"/>
                                </a:lnTo>
                                <a:lnTo>
                                  <a:pt x="69" y="464"/>
                                </a:lnTo>
                                <a:lnTo>
                                  <a:pt x="67" y="468"/>
                                </a:lnTo>
                                <a:lnTo>
                                  <a:pt x="60" y="471"/>
                                </a:lnTo>
                                <a:lnTo>
                                  <a:pt x="96" y="471"/>
                                </a:lnTo>
                                <a:lnTo>
                                  <a:pt x="120" y="423"/>
                                </a:lnTo>
                                <a:close/>
                                <a:moveTo>
                                  <a:pt x="60" y="0"/>
                                </a:moveTo>
                                <a:lnTo>
                                  <a:pt x="55" y="3"/>
                                </a:lnTo>
                                <a:lnTo>
                                  <a:pt x="53" y="8"/>
                                </a:lnTo>
                                <a:lnTo>
                                  <a:pt x="53" y="459"/>
                                </a:lnTo>
                                <a:lnTo>
                                  <a:pt x="60" y="464"/>
                                </a:lnTo>
                                <a:lnTo>
                                  <a:pt x="69" y="457"/>
                                </a:lnTo>
                                <a:lnTo>
                                  <a:pt x="69" y="8"/>
                                </a:lnTo>
                                <a:lnTo>
                                  <a:pt x="67"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Line 2115"/>
                        <wps:cNvCnPr>
                          <a:cxnSpLocks noChangeShapeType="1"/>
                        </wps:cNvCnPr>
                        <wps:spPr bwMode="auto">
                          <a:xfrm>
                            <a:off x="9125" y="9713"/>
                            <a:ext cx="0" cy="269"/>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32" name="AutoShape 2114"/>
                        <wps:cNvSpPr>
                          <a:spLocks/>
                        </wps:cNvSpPr>
                        <wps:spPr bwMode="auto">
                          <a:xfrm>
                            <a:off x="6422" y="10008"/>
                            <a:ext cx="2763" cy="1172"/>
                          </a:xfrm>
                          <a:custGeom>
                            <a:avLst/>
                            <a:gdLst>
                              <a:gd name="T0" fmla="+- 0 7075 6422"/>
                              <a:gd name="T1" fmla="*/ T0 w 2763"/>
                              <a:gd name="T2" fmla="+- 0 11119 10008"/>
                              <a:gd name="T3" fmla="*/ 11119 h 1172"/>
                              <a:gd name="T4" fmla="+- 0 7061 6422"/>
                              <a:gd name="T5" fmla="*/ T4 w 2763"/>
                              <a:gd name="T6" fmla="+- 0 11112 10008"/>
                              <a:gd name="T7" fmla="*/ 11112 h 1172"/>
                              <a:gd name="T8" fmla="+- 0 6955 6422"/>
                              <a:gd name="T9" fmla="*/ T8 w 2763"/>
                              <a:gd name="T10" fmla="+- 0 11059 10008"/>
                              <a:gd name="T11" fmla="*/ 11059 h 1172"/>
                              <a:gd name="T12" fmla="+- 0 6991 6422"/>
                              <a:gd name="T13" fmla="*/ T12 w 2763"/>
                              <a:gd name="T14" fmla="+- 0 11112 10008"/>
                              <a:gd name="T15" fmla="*/ 11112 h 1172"/>
                              <a:gd name="T16" fmla="+- 0 6430 6422"/>
                              <a:gd name="T17" fmla="*/ T16 w 2763"/>
                              <a:gd name="T18" fmla="+- 0 11112 10008"/>
                              <a:gd name="T19" fmla="*/ 11112 h 1172"/>
                              <a:gd name="T20" fmla="+- 0 6425 6422"/>
                              <a:gd name="T21" fmla="*/ T20 w 2763"/>
                              <a:gd name="T22" fmla="+- 0 11114 10008"/>
                              <a:gd name="T23" fmla="*/ 11114 h 1172"/>
                              <a:gd name="T24" fmla="+- 0 6422 6422"/>
                              <a:gd name="T25" fmla="*/ T24 w 2763"/>
                              <a:gd name="T26" fmla="+- 0 11119 10008"/>
                              <a:gd name="T27" fmla="*/ 11119 h 1172"/>
                              <a:gd name="T28" fmla="+- 0 6425 6422"/>
                              <a:gd name="T29" fmla="*/ T28 w 2763"/>
                              <a:gd name="T30" fmla="+- 0 11124 10008"/>
                              <a:gd name="T31" fmla="*/ 11124 h 1172"/>
                              <a:gd name="T32" fmla="+- 0 6430 6422"/>
                              <a:gd name="T33" fmla="*/ T32 w 2763"/>
                              <a:gd name="T34" fmla="+- 0 11126 10008"/>
                              <a:gd name="T35" fmla="*/ 11126 h 1172"/>
                              <a:gd name="T36" fmla="+- 0 6991 6422"/>
                              <a:gd name="T37" fmla="*/ T36 w 2763"/>
                              <a:gd name="T38" fmla="+- 0 11126 10008"/>
                              <a:gd name="T39" fmla="*/ 11126 h 1172"/>
                              <a:gd name="T40" fmla="+- 0 6955 6422"/>
                              <a:gd name="T41" fmla="*/ T40 w 2763"/>
                              <a:gd name="T42" fmla="+- 0 11179 10008"/>
                              <a:gd name="T43" fmla="*/ 11179 h 1172"/>
                              <a:gd name="T44" fmla="+- 0 7061 6422"/>
                              <a:gd name="T45" fmla="*/ T44 w 2763"/>
                              <a:gd name="T46" fmla="+- 0 11126 10008"/>
                              <a:gd name="T47" fmla="*/ 11126 h 1172"/>
                              <a:gd name="T48" fmla="+- 0 7075 6422"/>
                              <a:gd name="T49" fmla="*/ T48 w 2763"/>
                              <a:gd name="T50" fmla="+- 0 11119 10008"/>
                              <a:gd name="T51" fmla="*/ 11119 h 1172"/>
                              <a:gd name="T52" fmla="+- 0 9185 6422"/>
                              <a:gd name="T53" fmla="*/ T52 w 2763"/>
                              <a:gd name="T54" fmla="+- 0 10128 10008"/>
                              <a:gd name="T55" fmla="*/ 10128 h 1172"/>
                              <a:gd name="T56" fmla="+- 0 9161 6422"/>
                              <a:gd name="T57" fmla="*/ T56 w 2763"/>
                              <a:gd name="T58" fmla="+- 0 10080 10008"/>
                              <a:gd name="T59" fmla="*/ 10080 h 1172"/>
                              <a:gd name="T60" fmla="+- 0 9125 6422"/>
                              <a:gd name="T61" fmla="*/ T60 w 2763"/>
                              <a:gd name="T62" fmla="+- 0 10008 10008"/>
                              <a:gd name="T63" fmla="*/ 10008 h 1172"/>
                              <a:gd name="T64" fmla="+- 0 9065 6422"/>
                              <a:gd name="T65" fmla="*/ T64 w 2763"/>
                              <a:gd name="T66" fmla="+- 0 10128 10008"/>
                              <a:gd name="T67" fmla="*/ 10128 h 1172"/>
                              <a:gd name="T68" fmla="+- 0 9118 6422"/>
                              <a:gd name="T69" fmla="*/ T68 w 2763"/>
                              <a:gd name="T70" fmla="+- 0 10092 10008"/>
                              <a:gd name="T71" fmla="*/ 10092 h 1172"/>
                              <a:gd name="T72" fmla="+- 0 9118 6422"/>
                              <a:gd name="T73" fmla="*/ T72 w 2763"/>
                              <a:gd name="T74" fmla="+- 0 10543 10008"/>
                              <a:gd name="T75" fmla="*/ 10543 h 1172"/>
                              <a:gd name="T76" fmla="+- 0 9120 6422"/>
                              <a:gd name="T77" fmla="*/ T76 w 2763"/>
                              <a:gd name="T78" fmla="+- 0 10550 10008"/>
                              <a:gd name="T79" fmla="*/ 10550 h 1172"/>
                              <a:gd name="T80" fmla="+- 0 9130 6422"/>
                              <a:gd name="T81" fmla="*/ T80 w 2763"/>
                              <a:gd name="T82" fmla="+- 0 10550 10008"/>
                              <a:gd name="T83" fmla="*/ 10550 h 1172"/>
                              <a:gd name="T84" fmla="+- 0 9132 6422"/>
                              <a:gd name="T85" fmla="*/ T84 w 2763"/>
                              <a:gd name="T86" fmla="+- 0 10543 10008"/>
                              <a:gd name="T87" fmla="*/ 10543 h 1172"/>
                              <a:gd name="T88" fmla="+- 0 9132 6422"/>
                              <a:gd name="T89" fmla="*/ T88 w 2763"/>
                              <a:gd name="T90" fmla="+- 0 10092 10008"/>
                              <a:gd name="T91" fmla="*/ 10092 h 1172"/>
                              <a:gd name="T92" fmla="+- 0 9185 6422"/>
                              <a:gd name="T93" fmla="*/ T92 w 2763"/>
                              <a:gd name="T94" fmla="+- 0 10128 10008"/>
                              <a:gd name="T95" fmla="*/ 10128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3" h="1172">
                                <a:moveTo>
                                  <a:pt x="653" y="1111"/>
                                </a:moveTo>
                                <a:lnTo>
                                  <a:pt x="639" y="1104"/>
                                </a:lnTo>
                                <a:lnTo>
                                  <a:pt x="533" y="1051"/>
                                </a:lnTo>
                                <a:lnTo>
                                  <a:pt x="569" y="1104"/>
                                </a:lnTo>
                                <a:lnTo>
                                  <a:pt x="8" y="1104"/>
                                </a:lnTo>
                                <a:lnTo>
                                  <a:pt x="3" y="1106"/>
                                </a:lnTo>
                                <a:lnTo>
                                  <a:pt x="0" y="1111"/>
                                </a:lnTo>
                                <a:lnTo>
                                  <a:pt x="3" y="1116"/>
                                </a:lnTo>
                                <a:lnTo>
                                  <a:pt x="8" y="1118"/>
                                </a:lnTo>
                                <a:lnTo>
                                  <a:pt x="569" y="1118"/>
                                </a:lnTo>
                                <a:lnTo>
                                  <a:pt x="533" y="1171"/>
                                </a:lnTo>
                                <a:lnTo>
                                  <a:pt x="639" y="1118"/>
                                </a:lnTo>
                                <a:lnTo>
                                  <a:pt x="653" y="1111"/>
                                </a:lnTo>
                                <a:moveTo>
                                  <a:pt x="2763" y="120"/>
                                </a:moveTo>
                                <a:lnTo>
                                  <a:pt x="2739" y="72"/>
                                </a:lnTo>
                                <a:lnTo>
                                  <a:pt x="2703" y="0"/>
                                </a:lnTo>
                                <a:lnTo>
                                  <a:pt x="2643" y="120"/>
                                </a:lnTo>
                                <a:lnTo>
                                  <a:pt x="2696" y="84"/>
                                </a:lnTo>
                                <a:lnTo>
                                  <a:pt x="2696" y="535"/>
                                </a:lnTo>
                                <a:lnTo>
                                  <a:pt x="2698" y="542"/>
                                </a:lnTo>
                                <a:lnTo>
                                  <a:pt x="2708" y="542"/>
                                </a:lnTo>
                                <a:lnTo>
                                  <a:pt x="2710" y="535"/>
                                </a:lnTo>
                                <a:lnTo>
                                  <a:pt x="2710" y="84"/>
                                </a:lnTo>
                                <a:lnTo>
                                  <a:pt x="2763"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Line 2113"/>
                        <wps:cNvCnPr>
                          <a:cxnSpLocks noChangeShapeType="1"/>
                        </wps:cNvCnPr>
                        <wps:spPr bwMode="auto">
                          <a:xfrm>
                            <a:off x="7116" y="11119"/>
                            <a:ext cx="252"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34" name="AutoShape 2112"/>
                        <wps:cNvSpPr>
                          <a:spLocks/>
                        </wps:cNvSpPr>
                        <wps:spPr bwMode="auto">
                          <a:xfrm>
                            <a:off x="7365" y="11059"/>
                            <a:ext cx="624" cy="120"/>
                          </a:xfrm>
                          <a:custGeom>
                            <a:avLst/>
                            <a:gdLst>
                              <a:gd name="T0" fmla="+- 0 7486 7366"/>
                              <a:gd name="T1" fmla="*/ T0 w 624"/>
                              <a:gd name="T2" fmla="+- 0 11059 11059"/>
                              <a:gd name="T3" fmla="*/ 11059 h 120"/>
                              <a:gd name="T4" fmla="+- 0 7366 7366"/>
                              <a:gd name="T5" fmla="*/ T4 w 624"/>
                              <a:gd name="T6" fmla="+- 0 11119 11059"/>
                              <a:gd name="T7" fmla="*/ 11119 h 120"/>
                              <a:gd name="T8" fmla="+- 0 7486 7366"/>
                              <a:gd name="T9" fmla="*/ T8 w 624"/>
                              <a:gd name="T10" fmla="+- 0 11179 11059"/>
                              <a:gd name="T11" fmla="*/ 11179 h 120"/>
                              <a:gd name="T12" fmla="+- 0 7450 7366"/>
                              <a:gd name="T13" fmla="*/ T12 w 624"/>
                              <a:gd name="T14" fmla="+- 0 11126 11059"/>
                              <a:gd name="T15" fmla="*/ 11126 h 120"/>
                              <a:gd name="T16" fmla="+- 0 7445 7366"/>
                              <a:gd name="T17" fmla="*/ T16 w 624"/>
                              <a:gd name="T18" fmla="+- 0 11126 11059"/>
                              <a:gd name="T19" fmla="*/ 11126 h 120"/>
                              <a:gd name="T20" fmla="+- 0 7440 7366"/>
                              <a:gd name="T21" fmla="*/ T20 w 624"/>
                              <a:gd name="T22" fmla="+- 0 11124 11059"/>
                              <a:gd name="T23" fmla="*/ 11124 h 120"/>
                              <a:gd name="T24" fmla="+- 0 7438 7366"/>
                              <a:gd name="T25" fmla="*/ T24 w 624"/>
                              <a:gd name="T26" fmla="+- 0 11119 11059"/>
                              <a:gd name="T27" fmla="*/ 11119 h 120"/>
                              <a:gd name="T28" fmla="+- 0 7440 7366"/>
                              <a:gd name="T29" fmla="*/ T28 w 624"/>
                              <a:gd name="T30" fmla="+- 0 11114 11059"/>
                              <a:gd name="T31" fmla="*/ 11114 h 120"/>
                              <a:gd name="T32" fmla="+- 0 7445 7366"/>
                              <a:gd name="T33" fmla="*/ T32 w 624"/>
                              <a:gd name="T34" fmla="+- 0 11112 11059"/>
                              <a:gd name="T35" fmla="*/ 11112 h 120"/>
                              <a:gd name="T36" fmla="+- 0 7450 7366"/>
                              <a:gd name="T37" fmla="*/ T36 w 624"/>
                              <a:gd name="T38" fmla="+- 0 11112 11059"/>
                              <a:gd name="T39" fmla="*/ 11112 h 120"/>
                              <a:gd name="T40" fmla="+- 0 7486 7366"/>
                              <a:gd name="T41" fmla="*/ T40 w 624"/>
                              <a:gd name="T42" fmla="+- 0 11059 11059"/>
                              <a:gd name="T43" fmla="*/ 11059 h 120"/>
                              <a:gd name="T44" fmla="+- 0 7450 7366"/>
                              <a:gd name="T45" fmla="*/ T44 w 624"/>
                              <a:gd name="T46" fmla="+- 0 11112 11059"/>
                              <a:gd name="T47" fmla="*/ 11112 h 120"/>
                              <a:gd name="T48" fmla="+- 0 7445 7366"/>
                              <a:gd name="T49" fmla="*/ T48 w 624"/>
                              <a:gd name="T50" fmla="+- 0 11112 11059"/>
                              <a:gd name="T51" fmla="*/ 11112 h 120"/>
                              <a:gd name="T52" fmla="+- 0 7440 7366"/>
                              <a:gd name="T53" fmla="*/ T52 w 624"/>
                              <a:gd name="T54" fmla="+- 0 11114 11059"/>
                              <a:gd name="T55" fmla="*/ 11114 h 120"/>
                              <a:gd name="T56" fmla="+- 0 7438 7366"/>
                              <a:gd name="T57" fmla="*/ T56 w 624"/>
                              <a:gd name="T58" fmla="+- 0 11119 11059"/>
                              <a:gd name="T59" fmla="*/ 11119 h 120"/>
                              <a:gd name="T60" fmla="+- 0 7440 7366"/>
                              <a:gd name="T61" fmla="*/ T60 w 624"/>
                              <a:gd name="T62" fmla="+- 0 11124 11059"/>
                              <a:gd name="T63" fmla="*/ 11124 h 120"/>
                              <a:gd name="T64" fmla="+- 0 7445 7366"/>
                              <a:gd name="T65" fmla="*/ T64 w 624"/>
                              <a:gd name="T66" fmla="+- 0 11126 11059"/>
                              <a:gd name="T67" fmla="*/ 11126 h 120"/>
                              <a:gd name="T68" fmla="+- 0 7450 7366"/>
                              <a:gd name="T69" fmla="*/ T68 w 624"/>
                              <a:gd name="T70" fmla="+- 0 11126 11059"/>
                              <a:gd name="T71" fmla="*/ 11126 h 120"/>
                              <a:gd name="T72" fmla="+- 0 7445 7366"/>
                              <a:gd name="T73" fmla="*/ T72 w 624"/>
                              <a:gd name="T74" fmla="+- 0 11119 11059"/>
                              <a:gd name="T75" fmla="*/ 11119 h 120"/>
                              <a:gd name="T76" fmla="+- 0 7450 7366"/>
                              <a:gd name="T77" fmla="*/ T76 w 624"/>
                              <a:gd name="T78" fmla="+- 0 11112 11059"/>
                              <a:gd name="T79" fmla="*/ 11112 h 120"/>
                              <a:gd name="T80" fmla="+- 0 7982 7366"/>
                              <a:gd name="T81" fmla="*/ T80 w 624"/>
                              <a:gd name="T82" fmla="+- 0 11112 11059"/>
                              <a:gd name="T83" fmla="*/ 11112 h 120"/>
                              <a:gd name="T84" fmla="+- 0 7450 7366"/>
                              <a:gd name="T85" fmla="*/ T84 w 624"/>
                              <a:gd name="T86" fmla="+- 0 11112 11059"/>
                              <a:gd name="T87" fmla="*/ 11112 h 120"/>
                              <a:gd name="T88" fmla="+- 0 7445 7366"/>
                              <a:gd name="T89" fmla="*/ T88 w 624"/>
                              <a:gd name="T90" fmla="+- 0 11119 11059"/>
                              <a:gd name="T91" fmla="*/ 11119 h 120"/>
                              <a:gd name="T92" fmla="+- 0 7450 7366"/>
                              <a:gd name="T93" fmla="*/ T92 w 624"/>
                              <a:gd name="T94" fmla="+- 0 11126 11059"/>
                              <a:gd name="T95" fmla="*/ 11126 h 120"/>
                              <a:gd name="T96" fmla="+- 0 7982 7366"/>
                              <a:gd name="T97" fmla="*/ T96 w 624"/>
                              <a:gd name="T98" fmla="+- 0 11126 11059"/>
                              <a:gd name="T99" fmla="*/ 11126 h 120"/>
                              <a:gd name="T100" fmla="+- 0 7987 7366"/>
                              <a:gd name="T101" fmla="*/ T100 w 624"/>
                              <a:gd name="T102" fmla="+- 0 11124 11059"/>
                              <a:gd name="T103" fmla="*/ 11124 h 120"/>
                              <a:gd name="T104" fmla="+- 0 7990 7366"/>
                              <a:gd name="T105" fmla="*/ T104 w 624"/>
                              <a:gd name="T106" fmla="+- 0 11119 11059"/>
                              <a:gd name="T107" fmla="*/ 11119 h 120"/>
                              <a:gd name="T108" fmla="+- 0 7987 7366"/>
                              <a:gd name="T109" fmla="*/ T108 w 624"/>
                              <a:gd name="T110" fmla="+- 0 11114 11059"/>
                              <a:gd name="T111" fmla="*/ 11114 h 120"/>
                              <a:gd name="T112" fmla="+- 0 7982 7366"/>
                              <a:gd name="T113" fmla="*/ T112 w 624"/>
                              <a:gd name="T114" fmla="+- 0 11112 11059"/>
                              <a:gd name="T115" fmla="*/ 111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120">
                                <a:moveTo>
                                  <a:pt x="120" y="0"/>
                                </a:moveTo>
                                <a:lnTo>
                                  <a:pt x="0" y="60"/>
                                </a:lnTo>
                                <a:lnTo>
                                  <a:pt x="120" y="120"/>
                                </a:lnTo>
                                <a:lnTo>
                                  <a:pt x="84" y="67"/>
                                </a:lnTo>
                                <a:lnTo>
                                  <a:pt x="79" y="67"/>
                                </a:lnTo>
                                <a:lnTo>
                                  <a:pt x="74" y="65"/>
                                </a:lnTo>
                                <a:lnTo>
                                  <a:pt x="72" y="60"/>
                                </a:lnTo>
                                <a:lnTo>
                                  <a:pt x="74" y="55"/>
                                </a:lnTo>
                                <a:lnTo>
                                  <a:pt x="79" y="53"/>
                                </a:lnTo>
                                <a:lnTo>
                                  <a:pt x="84" y="53"/>
                                </a:lnTo>
                                <a:lnTo>
                                  <a:pt x="120" y="0"/>
                                </a:lnTo>
                                <a:close/>
                                <a:moveTo>
                                  <a:pt x="84" y="53"/>
                                </a:moveTo>
                                <a:lnTo>
                                  <a:pt x="79" y="53"/>
                                </a:lnTo>
                                <a:lnTo>
                                  <a:pt x="74" y="55"/>
                                </a:lnTo>
                                <a:lnTo>
                                  <a:pt x="72" y="60"/>
                                </a:lnTo>
                                <a:lnTo>
                                  <a:pt x="74" y="65"/>
                                </a:lnTo>
                                <a:lnTo>
                                  <a:pt x="79" y="67"/>
                                </a:lnTo>
                                <a:lnTo>
                                  <a:pt x="84" y="67"/>
                                </a:lnTo>
                                <a:lnTo>
                                  <a:pt x="79" y="60"/>
                                </a:lnTo>
                                <a:lnTo>
                                  <a:pt x="84" y="53"/>
                                </a:lnTo>
                                <a:close/>
                                <a:moveTo>
                                  <a:pt x="616" y="53"/>
                                </a:moveTo>
                                <a:lnTo>
                                  <a:pt x="84" y="53"/>
                                </a:lnTo>
                                <a:lnTo>
                                  <a:pt x="79" y="60"/>
                                </a:lnTo>
                                <a:lnTo>
                                  <a:pt x="84" y="67"/>
                                </a:lnTo>
                                <a:lnTo>
                                  <a:pt x="616" y="67"/>
                                </a:lnTo>
                                <a:lnTo>
                                  <a:pt x="621" y="65"/>
                                </a:lnTo>
                                <a:lnTo>
                                  <a:pt x="624" y="60"/>
                                </a:lnTo>
                                <a:lnTo>
                                  <a:pt x="621" y="55"/>
                                </a:lnTo>
                                <a:lnTo>
                                  <a:pt x="61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Text Box 2111"/>
                        <wps:cNvSpPr txBox="1">
                          <a:spLocks noChangeArrowheads="1"/>
                        </wps:cNvSpPr>
                        <wps:spPr bwMode="auto">
                          <a:xfrm>
                            <a:off x="7303" y="833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2B87" w14:textId="77777777" w:rsidR="00D61AFD" w:rsidRDefault="00D61AFD">
                              <w:pPr>
                                <w:spacing w:line="180" w:lineRule="exact"/>
                                <w:rPr>
                                  <w:sz w:val="16"/>
                                </w:rPr>
                              </w:pPr>
                              <w:r>
                                <w:rPr>
                                  <w:sz w:val="16"/>
                                </w:rPr>
                                <w:t>0,01 m</w:t>
                              </w:r>
                            </w:p>
                          </w:txbxContent>
                        </wps:txbx>
                        <wps:bodyPr rot="0" vert="horz" wrap="square" lIns="0" tIns="0" rIns="0" bIns="0" anchor="t" anchorCtr="0" upright="1">
                          <a:noAutofit/>
                        </wps:bodyPr>
                      </wps:wsp>
                      <wps:wsp>
                        <wps:cNvPr id="2136" name="Text Box 2110"/>
                        <wps:cNvSpPr txBox="1">
                          <a:spLocks noChangeArrowheads="1"/>
                        </wps:cNvSpPr>
                        <wps:spPr bwMode="auto">
                          <a:xfrm>
                            <a:off x="5217" y="8576"/>
                            <a:ext cx="9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C23F" w14:textId="77777777" w:rsidR="00D61AFD" w:rsidRDefault="00D61AFD">
                              <w:pPr>
                                <w:spacing w:line="180" w:lineRule="exact"/>
                                <w:rPr>
                                  <w:sz w:val="16"/>
                                </w:rPr>
                              </w:pPr>
                              <w:r>
                                <w:rPr>
                                  <w:sz w:val="16"/>
                                </w:rPr>
                                <w:t>0,24 – 0,49 m</w:t>
                              </w:r>
                            </w:p>
                          </w:txbxContent>
                        </wps:txbx>
                        <wps:bodyPr rot="0" vert="horz" wrap="square" lIns="0" tIns="0" rIns="0" bIns="0" anchor="t" anchorCtr="0" upright="1">
                          <a:noAutofit/>
                        </wps:bodyPr>
                      </wps:wsp>
                      <wps:wsp>
                        <wps:cNvPr id="2137" name="Text Box 2109"/>
                        <wps:cNvSpPr txBox="1">
                          <a:spLocks noChangeArrowheads="1"/>
                        </wps:cNvSpPr>
                        <wps:spPr bwMode="auto">
                          <a:xfrm>
                            <a:off x="7560" y="8957"/>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6CF2" w14:textId="77777777" w:rsidR="00D61AFD" w:rsidRDefault="00D61AFD">
                              <w:pPr>
                                <w:spacing w:line="180" w:lineRule="exact"/>
                                <w:rPr>
                                  <w:sz w:val="16"/>
                                </w:rPr>
                              </w:pPr>
                              <w:r>
                                <w:rPr>
                                  <w:sz w:val="16"/>
                                </w:rPr>
                                <w:t>0,10 m</w:t>
                              </w:r>
                            </w:p>
                          </w:txbxContent>
                        </wps:txbx>
                        <wps:bodyPr rot="0" vert="horz" wrap="square" lIns="0" tIns="0" rIns="0" bIns="0" anchor="t" anchorCtr="0" upright="1">
                          <a:noAutofit/>
                        </wps:bodyPr>
                      </wps:wsp>
                      <wps:wsp>
                        <wps:cNvPr id="2138" name="Text Box 2108"/>
                        <wps:cNvSpPr txBox="1">
                          <a:spLocks noChangeArrowheads="1"/>
                        </wps:cNvSpPr>
                        <wps:spPr bwMode="auto">
                          <a:xfrm>
                            <a:off x="7742" y="10889"/>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34FD" w14:textId="77777777" w:rsidR="00D61AFD" w:rsidRDefault="00D61AFD">
                              <w:pPr>
                                <w:spacing w:line="180" w:lineRule="exact"/>
                                <w:rPr>
                                  <w:sz w:val="16"/>
                                </w:rPr>
                              </w:pPr>
                              <w:r>
                                <w:rPr>
                                  <w:sz w:val="16"/>
                                </w:rPr>
                                <w:t>0,05 m</w:t>
                              </w:r>
                            </w:p>
                          </w:txbxContent>
                        </wps:txbx>
                        <wps:bodyPr rot="0" vert="horz" wrap="square" lIns="0" tIns="0" rIns="0" bIns="0" anchor="t" anchorCtr="0" upright="1">
                          <a:noAutofit/>
                        </wps:bodyPr>
                      </wps:wsp>
                      <wps:wsp>
                        <wps:cNvPr id="2139" name="Text Box 2107"/>
                        <wps:cNvSpPr txBox="1">
                          <a:spLocks noChangeArrowheads="1"/>
                        </wps:cNvSpPr>
                        <wps:spPr bwMode="auto">
                          <a:xfrm>
                            <a:off x="8820" y="1188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70EC" w14:textId="77777777" w:rsidR="00D61AFD" w:rsidRDefault="00D61AFD">
                              <w:pPr>
                                <w:spacing w:line="180" w:lineRule="exact"/>
                                <w:rPr>
                                  <w:sz w:val="16"/>
                                </w:rPr>
                              </w:pPr>
                              <w:r>
                                <w:rPr>
                                  <w:sz w:val="16"/>
                                </w:rPr>
                                <w:t>0,10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E0B0" id="Group 2106" o:spid="_x0000_s1042" style="position:absolute;left:0;text-align:left;margin-left:163.3pt;margin-top:407.65pt;width:307.6pt;height:240.75pt;z-index:251619328;mso-position-horizontal-relative:page;mso-position-vertical-relative:page" coordorigin="3266,8153" coordsize="6152,4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">
                <v:shape id="Picture 2126" o:spid="_x0000_s1043" type="#_x0000_t75" style="position:absolute;left:3266;top:8152;width:6152;height:4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">
                  <v:imagedata r:id="rId18" o:title=""/>
                </v:shape>
                <v:shape id="AutoShape 2125" o:spid="_x0000_s1044" style="position:absolute;left:4485;top:8496;width:3132;height:353;visibility:visible;mso-wrap-style:square;v-text-anchor:top" coordsize="313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" path="m2448,293r-15,-7l2328,233r36,53l84,286r36,-53l,293r120,60l85,302r2277,l2328,353r100,-51l2448,293t,-233l2428,50,2328,r34,50l1910,50r-5,3l1903,60r2,5l1910,67r454,l2328,120,2433,67r15,-7m3132,60r-3,-7l3124,50r-449,l2707,,2587,60r120,60l2673,67r451,l3129,65r3,-5e" fillcolor="black" stroked="f">
                  <v:path arrowok="t" o:connecttype="custom" o:connectlocs="2448,8789;2433,8782;2328,8729;2364,8782;84,8782;120,8729;0,8789;120,8849;85,8798;2362,8798;2328,8849;2428,8798;2448,8789;2448,8556;2428,8546;2328,8496;2362,8546;1910,8546;1905,8549;1903,8556;1905,8561;1910,8563;2364,8563;2328,8616;2433,8563;2448,8556;3132,8556;3129,8549;3124,8546;2675,8546;2707,8496;2587,8556;2707,8616;2673,8563;3124,8563;3129,8561;3132,8556" o:connectangles="0,0,0,0,0,0,0,0,0,0,0,0,0,0,0,0,0,0,0,0,0,0,0,0,0,0,0,0,0,0,0,0,0,0,0,0,0"/>
                </v:shape>
                <v:line id="Line 2124" o:spid="_x0000_s1045" style="position:absolute;visibility:visible;mso-wrap-style:square" from="4483,9146" to="4486,9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"/>
                <v:shape id="AutoShape 2123" o:spid="_x0000_s1046" style="position:absolute;left:7521;top:12045;width:1834;height:120;visibility:visible;mso-wrap-style:square;v-text-anchor:top" coordsize="183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" path="m655,60l640,52,535,r34,52l7,52,2,55,,60r2,4l7,67r562,l535,120,640,67r15,-7m1833,60r-2,-5l1826,52r-535,l1327,,1207,60r120,60l1291,67r535,l1831,64r2,-4e" fillcolor="black" stroked="f">
                  <v:path arrowok="t" o:connecttype="custom" o:connectlocs="655,12106;640,12098;535,12046;569,12098;7,12098;2,12101;0,12106;2,12110;7,12113;569,12113;535,12166;640,12113;655,12106;1833,12106;1831,12101;1826,12098;1291,12098;1327,12046;1207,12106;1327,12166;1291,12113;1826,12113;1831,12110;1833,12106" o:connectangles="0,0,0,0,0,0,0,0,0,0,0,0,0,0,0,0,0,0,0,0,0,0,0,0"/>
                </v:shape>
                <v:line id="Line 2122" o:spid="_x0000_s1047" style="position:absolute;visibility:visible;mso-wrap-style:square" from="8201,12108" to="8729,12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">
                  <v:stroke dashstyle="dot"/>
                </v:line>
                <v:shape id="AutoShape 2121" o:spid="_x0000_s1048" style="position:absolute;left:8541;top:10202;width:120;height:1618;visibility:visible;mso-wrap-style:square;v-text-anchor:top" coordsize="120,1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" path="m67,8l64,3,60,,55,3,52,8r,451l67,459,67,8t53,1185l96,1145,60,1073,,1193r52,-36l52,1611r3,5l60,1618r4,-2l67,1611r,-454l120,1193t,-770l67,459r,5l60,464r-8,l52,459,,423,60,543,96,471r24,-48e" fillcolor="black" stroked="f">
                  <v:path arrowok="t" o:connecttype="custom" o:connectlocs="67,10210;64,10205;60,10202;55,10205;52,10210;52,10661;67,10661;67,10210;120,11395;96,11347;60,11275;0,11395;52,11359;52,11813;55,11818;60,11820;64,11818;67,11813;67,11359;120,11395;120,10625;67,10661;67,10666;60,10666;52,10666;52,10661;0,10625;60,10745;96,10673;120,10625" o:connectangles="0,0,0,0,0,0,0,0,0,0,0,0,0,0,0,0,0,0,0,0,0,0,0,0,0,0,0,0,0,0"/>
                </v:shape>
                <v:line id="Line 2120" o:spid="_x0000_s1049" style="position:absolute;visibility:visible;mso-wrap-style:square" from="8599,10745" to="8599,11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">
                  <v:stroke dashstyle="dot"/>
                </v:line>
                <v:shape id="AutoShape 2119" o:spid="_x0000_s1050" style="position:absolute;left:59600;top:-50274;width:3880;height:4180;visibility:visible;mso-wrap-style:square;v-text-anchor:top" coordsize="3880,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" path="m-52448,59059r461,3m-52443,59559r461,2e" filled="f">
                  <v:path arrowok="t" o:connecttype="custom" o:connectlocs="-52448,8786;-51987,8789;-52443,9286;-51982,9288" o:connectangles="0,0,0,0"/>
                </v:shape>
                <v:shape id="AutoShape 2118" o:spid="_x0000_s1051" style="position:absolute;left:7435;top:8786;width:120;height:500;visibility:visible;mso-wrap-style:square;v-text-anchor:top" coordsize="12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" path="m,380l60,500,96,428r-36,l55,425r-2,-7l53,413,,380xm67,413r-7,5l53,418r2,7l60,428r7,-3l67,418r-7,l53,413r14,xm120,380l67,413r,12l60,428r36,l120,380xm60,82r-7,5l53,413r7,5l67,413,67,87,60,82xm60,l,120,53,87r,-5l55,75r5,-3l96,72,60,xm96,72r-36,l67,75r,12l120,120,96,72xm60,72r-5,3l53,82r,5l60,82r7,l67,75,60,72xm67,82r-7,l67,87r,-5xe" fillcolor="black" stroked="f">
                  <v:path arrowok="t" o:connecttype="custom" o:connectlocs="0,9166;60,9286;96,9214;60,9214;55,9211;53,9204;53,9199;0,9166;67,9199;60,9204;53,9204;55,9211;60,9214;67,9211;67,9204;60,9204;53,9199;67,9199;120,9166;67,9199;67,9211;60,9214;96,9214;120,9166;60,8868;53,8873;53,9199;60,9204;67,9199;67,8873;60,8868;60,8786;0,8906;53,8873;53,8868;55,8861;60,8858;96,8858;60,8786;96,8858;60,8858;67,8861;67,8873;120,8906;96,8858;60,8858;55,8861;53,8868;53,8873;60,8868;67,8868;67,8861;60,8858;67,8868;60,8868;67,8873;67,8868" o:connectangles="0,0,0,0,0,0,0,0,0,0,0,0,0,0,0,0,0,0,0,0,0,0,0,0,0,0,0,0,0,0,0,0,0,0,0,0,0,0,0,0,0,0,0,0,0,0,0,0,0,0,0,0,0,0,0,0,0"/>
                </v:shape>
                <v:line id="Line 2117" o:spid="_x0000_s1052" style="position:absolute;visibility:visible;mso-wrap-style:square" from="7073,8556" to="7073,8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">
                  <v:stroke dashstyle="dot"/>
                </v:line>
                <v:shape id="AutoShape 2116" o:spid="_x0000_s1053" style="position:absolute;left:9064;top:9170;width:120;height:543;visibility:visible;mso-wrap-style:square;v-text-anchor:top" coordsize="12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" path="m,423l60,543,96,471r-36,l55,468r-2,-4l53,459,,423xm69,457r-9,7l53,464r2,4l60,471r7,-3l69,464r-9,l53,459r16,l69,457xm120,423l69,457r,7l67,468r-7,3l96,471r24,-48xm60,l55,3,53,8r,451l60,464r9,-7l69,8,67,3,60,xe" fillcolor="black" stroked="f">
                  <v:path arrowok="t" o:connecttype="custom" o:connectlocs="0,9593;60,9713;96,9641;60,9641;55,9638;53,9634;53,9629;0,9593;69,9627;60,9634;53,9634;55,9638;60,9641;67,9638;69,9634;60,9634;53,9629;69,9629;69,9627;120,9593;69,9627;69,9634;67,9638;60,9641;96,9641;120,9593;60,9170;55,9173;53,9178;53,9629;60,9634;69,9627;69,9178;67,9173;60,9170" o:connectangles="0,0,0,0,0,0,0,0,0,0,0,0,0,0,0,0,0,0,0,0,0,0,0,0,0,0,0,0,0,0,0,0,0,0,0"/>
                </v:shape>
                <v:line id="Line 2115" o:spid="_x0000_s1054" style="position:absolute;visibility:visible;mso-wrap-style:square" from="9125,9713" to="9125,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">
                  <v:stroke dashstyle="dot"/>
                </v:line>
                <v:shape id="AutoShape 2114" o:spid="_x0000_s1055" style="position:absolute;left:6422;top:10008;width:2763;height:1172;visibility:visible;mso-wrap-style:square;v-text-anchor:top" coordsize="2763,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" path="m653,1111r-14,-7l533,1051r36,53l8,1104r-5,2l,1111r3,5l8,1118r561,l533,1171r106,-53l653,1111m2763,120l2739,72,2703,r-60,120l2696,84r,451l2698,542r10,l2710,535r,-451l2763,120e" fillcolor="black" stroked="f">
                  <v:path arrowok="t" o:connecttype="custom" o:connectlocs="653,11119;639,11112;533,11059;569,11112;8,11112;3,11114;0,11119;3,11124;8,11126;569,11126;533,11179;639,11126;653,11119;2763,10128;2739,10080;2703,10008;2643,10128;2696,10092;2696,10543;2698,10550;2708,10550;2710,10543;2710,10092;2763,10128" o:connectangles="0,0,0,0,0,0,0,0,0,0,0,0,0,0,0,0,0,0,0,0,0,0,0,0"/>
                </v:shape>
                <v:line id="Line 2113" o:spid="_x0000_s1056" style="position:absolute;visibility:visible;mso-wrap-style:square" from="7116,11119" to="7368,11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">
                  <v:stroke dashstyle="dot"/>
                </v:line>
                <v:shape id="AutoShape 2112" o:spid="_x0000_s1057" style="position:absolute;left:7365;top:11059;width:624;height:120;visibility:visible;mso-wrap-style:square;v-text-anchor:top" coordsize="62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" path="m120,l,60r120,60l84,67r-5,l74,65,72,60r2,-5l79,53r5,l120,xm84,53r-5,l74,55r-2,5l74,65r5,2l84,67,79,60r5,-7xm616,53l84,53r-5,7l84,67r532,l621,65r3,-5l621,55r-5,-2xe" fillcolor="black" stroked="f">
                  <v:path arrowok="t" o:connecttype="custom" o:connectlocs="120,11059;0,11119;120,11179;84,11126;79,11126;74,11124;72,11119;74,11114;79,11112;84,11112;120,11059;84,11112;79,11112;74,11114;72,11119;74,11124;79,11126;84,11126;79,11119;84,11112;616,11112;84,11112;79,11119;84,11126;616,11126;621,11124;624,11119;621,11114;616,11112" o:connectangles="0,0,0,0,0,0,0,0,0,0,0,0,0,0,0,0,0,0,0,0,0,0,0,0,0,0,0,0,0"/>
                </v:shape>
                <v:shape id="Text Box 2111" o:spid="_x0000_s1058" type="#_x0000_t202" style="position:absolute;left:7303;top:8333;width:51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" filled="f" stroked="f">
                  <v:textbox inset="0,0,0,0">
                    <w:txbxContent>
                      <w:p w14:paraId="6E832B87" w14:textId="77777777" w:rsidR="00D61AFD" w:rsidRDefault="00D61AFD">
                        <w:pPr>
                          <w:spacing w:line="180" w:lineRule="exact"/>
                          <w:rPr>
                            <w:sz w:val="16"/>
                          </w:rPr>
                        </w:pPr>
                        <w:r>
                          <w:rPr>
                            <w:sz w:val="16"/>
                          </w:rPr>
                          <w:t>0,01 m</w:t>
                        </w:r>
                      </w:p>
                    </w:txbxContent>
                  </v:textbox>
                </v:shape>
                <v:shape id="Text Box 2110" o:spid="_x0000_s1059" type="#_x0000_t202" style="position:absolute;left:5217;top:8576;width:99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" filled="f" stroked="f">
                  <v:textbox inset="0,0,0,0">
                    <w:txbxContent>
                      <w:p w14:paraId="15B7C23F" w14:textId="77777777" w:rsidR="00D61AFD" w:rsidRDefault="00D61AFD">
                        <w:pPr>
                          <w:spacing w:line="180" w:lineRule="exact"/>
                          <w:rPr>
                            <w:sz w:val="16"/>
                          </w:rPr>
                        </w:pPr>
                        <w:r>
                          <w:rPr>
                            <w:sz w:val="16"/>
                          </w:rPr>
                          <w:t>0,24 – 0,49 m</w:t>
                        </w:r>
                      </w:p>
                    </w:txbxContent>
                  </v:textbox>
                </v:shape>
                <v:shape id="Text Box 2109" o:spid="_x0000_s1060" type="#_x0000_t202" style="position:absolute;left:7560;top:8957;width:51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I2z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" filled="f" stroked="f">
                  <v:textbox inset="0,0,0,0">
                    <w:txbxContent>
                      <w:p w14:paraId="334C6CF2" w14:textId="77777777" w:rsidR="00D61AFD" w:rsidRDefault="00D61AFD">
                        <w:pPr>
                          <w:spacing w:line="180" w:lineRule="exact"/>
                          <w:rPr>
                            <w:sz w:val="16"/>
                          </w:rPr>
                        </w:pPr>
                        <w:r>
                          <w:rPr>
                            <w:sz w:val="16"/>
                          </w:rPr>
                          <w:t>0,10 m</w:t>
                        </w:r>
                      </w:p>
                    </w:txbxContent>
                  </v:textbox>
                </v:shape>
                <v:shape id="Text Box 2108" o:spid="_x0000_s1061" type="#_x0000_t202" style="position:absolute;left:7742;top:10889;width:51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" filled="f" stroked="f">
                  <v:textbox inset="0,0,0,0">
                    <w:txbxContent>
                      <w:p w14:paraId="0CDB34FD" w14:textId="77777777" w:rsidR="00D61AFD" w:rsidRDefault="00D61AFD">
                        <w:pPr>
                          <w:spacing w:line="180" w:lineRule="exact"/>
                          <w:rPr>
                            <w:sz w:val="16"/>
                          </w:rPr>
                        </w:pPr>
                        <w:r>
                          <w:rPr>
                            <w:sz w:val="16"/>
                          </w:rPr>
                          <w:t>0,05 m</w:t>
                        </w:r>
                      </w:p>
                    </w:txbxContent>
                  </v:textbox>
                </v:shape>
                <v:shape id="Text Box 2107" o:spid="_x0000_s1062" type="#_x0000_t202" style="position:absolute;left:8820;top:11883;width:51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7xa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" filled="f" stroked="f">
                  <v:textbox inset="0,0,0,0">
                    <w:txbxContent>
                      <w:p w14:paraId="383B70EC" w14:textId="77777777" w:rsidR="00D61AFD" w:rsidRDefault="00D61AFD">
                        <w:pPr>
                          <w:spacing w:line="180" w:lineRule="exact"/>
                          <w:rPr>
                            <w:sz w:val="16"/>
                          </w:rPr>
                        </w:pPr>
                        <w:r>
                          <w:rPr>
                            <w:sz w:val="16"/>
                          </w:rPr>
                          <w:t>0,10 m</w:t>
                        </w:r>
                      </w:p>
                    </w:txbxContent>
                  </v:textbox>
                </v:shape>
                <w10:wrap anchorx="page" anchory="page"/>
              </v:group>
            </w:pict>
          </mc:Fallback>
        </mc:AlternateContent>
      </w:r>
      <w:r>
        <w:rPr>
          <w:noProof/>
        </w:rPr>
        <mc:AlternateContent>
          <mc:Choice Requires="wps">
            <w:drawing>
              <wp:anchor distT="0" distB="0" distL="114300" distR="114300" simplePos="0" relativeHeight="251620352" behindDoc="0" locked="0" layoutInCell="1" allowOverlap="1" wp14:anchorId="2CEC9821" wp14:editId="6D92C610">
                <wp:simplePos x="0" y="0"/>
                <wp:positionH relativeFrom="page">
                  <wp:posOffset>1498600</wp:posOffset>
                </wp:positionH>
                <wp:positionV relativeFrom="page">
                  <wp:posOffset>3355975</wp:posOffset>
                </wp:positionV>
                <wp:extent cx="250825" cy="476250"/>
                <wp:effectExtent l="3175" t="3175" r="3175" b="0"/>
                <wp:wrapNone/>
                <wp:docPr id="2118"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5745" w14:textId="77777777" w:rsidR="00D61AFD" w:rsidRDefault="00D61AFD">
                            <w:pPr>
                              <w:spacing w:before="14"/>
                              <w:ind w:left="44" w:right="1"/>
                              <w:jc w:val="center"/>
                              <w:rPr>
                                <w:sz w:val="12"/>
                              </w:rPr>
                            </w:pPr>
                            <w:r>
                              <w:rPr>
                                <w:sz w:val="12"/>
                              </w:rPr>
                              <w:t>2,55 m</w:t>
                            </w:r>
                          </w:p>
                          <w:p w14:paraId="1B48D978" w14:textId="77777777" w:rsidR="00D61AFD" w:rsidRDefault="00D61AFD">
                            <w:pPr>
                              <w:spacing w:before="80"/>
                              <w:ind w:left="1" w:right="1"/>
                              <w:jc w:val="center"/>
                              <w:rPr>
                                <w:sz w:val="12"/>
                              </w:rPr>
                            </w:pPr>
                            <w:r>
                              <w:rPr>
                                <w:sz w:val="12"/>
                              </w:rPr>
                              <w:t>2,24 - 2,43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9821" id="Text Box 2105" o:spid="_x0000_s1063" type="#_x0000_t202" style="position:absolute;left:0;text-align:left;margin-left:118pt;margin-top:264.25pt;width:19.75pt;height:3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" filled="f" stroked="f">
                <v:textbox style="layout-flow:vertical;mso-layout-flow-alt:bottom-to-top" inset="0,0,0,0">
                  <w:txbxContent>
                    <w:p w14:paraId="3D485745" w14:textId="77777777" w:rsidR="00D61AFD" w:rsidRDefault="00D61AFD">
                      <w:pPr>
                        <w:spacing w:before="14"/>
                        <w:ind w:left="44" w:right="1"/>
                        <w:jc w:val="center"/>
                        <w:rPr>
                          <w:sz w:val="12"/>
                        </w:rPr>
                      </w:pPr>
                      <w:r>
                        <w:rPr>
                          <w:sz w:val="12"/>
                        </w:rPr>
                        <w:t>2,55 m</w:t>
                      </w:r>
                    </w:p>
                    <w:p w14:paraId="1B48D978" w14:textId="77777777" w:rsidR="00D61AFD" w:rsidRDefault="00D61AFD">
                      <w:pPr>
                        <w:spacing w:before="80"/>
                        <w:ind w:left="1" w:right="1"/>
                        <w:jc w:val="center"/>
                        <w:rPr>
                          <w:sz w:val="12"/>
                        </w:rPr>
                      </w:pPr>
                      <w:r>
                        <w:rPr>
                          <w:sz w:val="12"/>
                        </w:rPr>
                        <w:t>2,24 - 2,43 m</w:t>
                      </w:r>
                    </w:p>
                  </w:txbxContent>
                </v:textbox>
                <w10:wrap anchorx="page" anchory="page"/>
              </v:shape>
            </w:pict>
          </mc:Fallback>
        </mc:AlternateContent>
      </w:r>
      <w:r>
        <w:rPr>
          <w:noProof/>
        </w:rPr>
        <mc:AlternateContent>
          <mc:Choice Requires="wps">
            <w:drawing>
              <wp:anchor distT="0" distB="0" distL="114300" distR="114300" simplePos="0" relativeHeight="251621376" behindDoc="0" locked="0" layoutInCell="1" allowOverlap="1" wp14:anchorId="0B94FBD0" wp14:editId="1B477601">
                <wp:simplePos x="0" y="0"/>
                <wp:positionH relativeFrom="page">
                  <wp:posOffset>2021205</wp:posOffset>
                </wp:positionH>
                <wp:positionV relativeFrom="page">
                  <wp:posOffset>2983865</wp:posOffset>
                </wp:positionV>
                <wp:extent cx="111125" cy="259715"/>
                <wp:effectExtent l="1905" t="2540" r="1270" b="4445"/>
                <wp:wrapNone/>
                <wp:docPr id="2117"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CC3E" w14:textId="77777777" w:rsidR="00D61AFD" w:rsidRDefault="00D61AFD">
                            <w:pPr>
                              <w:spacing w:before="14"/>
                              <w:ind w:left="20"/>
                              <w:rPr>
                                <w:sz w:val="12"/>
                              </w:rPr>
                            </w:pPr>
                            <w:r>
                              <w:rPr>
                                <w:sz w:val="12"/>
                              </w:rPr>
                              <w:t>1,00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FBD0" id="Text Box 2104" o:spid="_x0000_s1064" type="#_x0000_t202" style="position:absolute;left:0;text-align:left;margin-left:159.15pt;margin-top:234.95pt;width:8.75pt;height:20.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" filled="f" stroked="f">
                <v:textbox style="layout-flow:vertical;mso-layout-flow-alt:bottom-to-top" inset="0,0,0,0">
                  <w:txbxContent>
                    <w:p w14:paraId="2267CC3E" w14:textId="77777777" w:rsidR="00D61AFD" w:rsidRDefault="00D61AFD">
                      <w:pPr>
                        <w:spacing w:before="14"/>
                        <w:ind w:left="20"/>
                        <w:rPr>
                          <w:sz w:val="12"/>
                        </w:rPr>
                      </w:pPr>
                      <w:r>
                        <w:rPr>
                          <w:sz w:val="12"/>
                        </w:rPr>
                        <w:t>1,00 m</w:t>
                      </w:r>
                    </w:p>
                  </w:txbxContent>
                </v:textbox>
                <w10:wrap anchorx="page" anchory="page"/>
              </v:shape>
            </w:pict>
          </mc:Fallback>
        </mc:AlternateContent>
      </w:r>
      <w:r>
        <w:rPr>
          <w:noProof/>
        </w:rPr>
        <mc:AlternateContent>
          <mc:Choice Requires="wps">
            <w:drawing>
              <wp:anchor distT="0" distB="0" distL="114300" distR="114300" simplePos="0" relativeHeight="251623424" behindDoc="0" locked="0" layoutInCell="1" allowOverlap="1" wp14:anchorId="6D8D1B86" wp14:editId="3D220DF0">
                <wp:simplePos x="0" y="0"/>
                <wp:positionH relativeFrom="page">
                  <wp:posOffset>5289550</wp:posOffset>
                </wp:positionH>
                <wp:positionV relativeFrom="page">
                  <wp:posOffset>6458585</wp:posOffset>
                </wp:positionV>
                <wp:extent cx="139700" cy="337820"/>
                <wp:effectExtent l="3175" t="635" r="0" b="4445"/>
                <wp:wrapNone/>
                <wp:docPr id="2116"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64E5" w14:textId="77777777" w:rsidR="00D61AFD" w:rsidRDefault="00D61AFD">
                            <w:pPr>
                              <w:spacing w:before="13"/>
                              <w:ind w:left="20"/>
                              <w:rPr>
                                <w:sz w:val="16"/>
                              </w:rPr>
                            </w:pPr>
                            <w:r>
                              <w:rPr>
                                <w:sz w:val="16"/>
                              </w:rPr>
                              <w:t>0,10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1B86" id="Text Box 2103" o:spid="_x0000_s1065" type="#_x0000_t202" style="position:absolute;left:0;text-align:left;margin-left:416.5pt;margin-top:508.55pt;width:11pt;height:26.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" filled="f" stroked="f">
                <v:textbox style="layout-flow:vertical;mso-layout-flow-alt:bottom-to-top" inset="0,0,0,0">
                  <w:txbxContent>
                    <w:p w14:paraId="118564E5" w14:textId="77777777" w:rsidR="00D61AFD" w:rsidRDefault="00D61AFD">
                      <w:pPr>
                        <w:spacing w:before="13"/>
                        <w:ind w:left="20"/>
                        <w:rPr>
                          <w:sz w:val="16"/>
                        </w:rPr>
                      </w:pPr>
                      <w:r>
                        <w:rPr>
                          <w:sz w:val="16"/>
                        </w:rPr>
                        <w:t>0,10 m</w:t>
                      </w:r>
                    </w:p>
                  </w:txbxContent>
                </v:textbox>
                <w10:wrap anchorx="page" anchory="page"/>
              </v:shape>
            </w:pict>
          </mc:Fallback>
        </mc:AlternateContent>
      </w:r>
      <w:r>
        <w:rPr>
          <w:noProof/>
        </w:rPr>
        <mc:AlternateContent>
          <mc:Choice Requires="wps">
            <w:drawing>
              <wp:anchor distT="0" distB="0" distL="114300" distR="114300" simplePos="0" relativeHeight="251624448" behindDoc="0" locked="0" layoutInCell="1" allowOverlap="1" wp14:anchorId="5965D006" wp14:editId="6869E116">
                <wp:simplePos x="0" y="0"/>
                <wp:positionH relativeFrom="page">
                  <wp:posOffset>5626735</wp:posOffset>
                </wp:positionH>
                <wp:positionV relativeFrom="page">
                  <wp:posOffset>5720715</wp:posOffset>
                </wp:positionV>
                <wp:extent cx="139700" cy="337820"/>
                <wp:effectExtent l="0" t="0" r="0" b="0"/>
                <wp:wrapNone/>
                <wp:docPr id="2115" name="Text 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64DC" w14:textId="77777777" w:rsidR="00D61AFD" w:rsidRDefault="00D61AFD">
                            <w:pPr>
                              <w:spacing w:before="13"/>
                              <w:ind w:left="20"/>
                              <w:rPr>
                                <w:sz w:val="16"/>
                              </w:rPr>
                            </w:pPr>
                            <w:r>
                              <w:rPr>
                                <w:sz w:val="16"/>
                              </w:rPr>
                              <w:t>0,07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5D006" id="Text Box 2102" o:spid="_x0000_s1066" type="#_x0000_t202" style="position:absolute;left:0;text-align:left;margin-left:443.05pt;margin-top:450.45pt;width:11pt;height:26.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" filled="f" stroked="f">
                <v:textbox style="layout-flow:vertical;mso-layout-flow-alt:bottom-to-top" inset="0,0,0,0">
                  <w:txbxContent>
                    <w:p w14:paraId="50CF64DC" w14:textId="77777777" w:rsidR="00D61AFD" w:rsidRDefault="00D61AFD">
                      <w:pPr>
                        <w:spacing w:before="13"/>
                        <w:ind w:left="20"/>
                        <w:rPr>
                          <w:sz w:val="16"/>
                        </w:rPr>
                      </w:pPr>
                      <w:r>
                        <w:rPr>
                          <w:sz w:val="16"/>
                        </w:rPr>
                        <w:t>0,07 m</w:t>
                      </w:r>
                    </w:p>
                  </w:txbxContent>
                </v:textbox>
                <w10:wrap anchorx="page" anchory="page"/>
              </v:shape>
            </w:pict>
          </mc:Fallback>
        </mc:AlternateContent>
      </w:r>
      <w:bookmarkStart w:id="39" w:name="_TOC_250009"/>
      <w:proofErr w:type="spellStart"/>
      <w:r w:rsidR="00D923E0" w:rsidRPr="00070C6B">
        <w:rPr>
          <w:shd w:val="clear" w:color="auto" w:fill="CCCCCC"/>
          <w:lang w:val="de-DE"/>
        </w:rPr>
        <w:t>Schéma</w:t>
      </w:r>
      <w:proofErr w:type="spellEnd"/>
      <w:r w:rsidR="00D923E0" w:rsidRPr="00070C6B">
        <w:rPr>
          <w:spacing w:val="-2"/>
          <w:shd w:val="clear" w:color="auto" w:fill="CCCCCC"/>
          <w:lang w:val="de-DE"/>
        </w:rPr>
        <w:t xml:space="preserve"> </w:t>
      </w:r>
      <w:r w:rsidR="00D923E0" w:rsidRPr="00070C6B">
        <w:rPr>
          <w:shd w:val="clear" w:color="auto" w:fill="CCCCCC"/>
          <w:lang w:val="de-DE"/>
        </w:rPr>
        <w:t>3</w:t>
      </w:r>
      <w:r w:rsidR="00D923E0" w:rsidRPr="00070C6B">
        <w:rPr>
          <w:shd w:val="clear" w:color="auto" w:fill="CCCCCC"/>
          <w:lang w:val="de-DE"/>
        </w:rPr>
        <w:tab/>
        <w:t>VZHLED</w:t>
      </w:r>
      <w:r w:rsidR="00D923E0" w:rsidRPr="00070C6B">
        <w:rPr>
          <w:spacing w:val="2"/>
          <w:shd w:val="clear" w:color="auto" w:fill="CCCCCC"/>
          <w:lang w:val="de-DE"/>
        </w:rPr>
        <w:t xml:space="preserve"> </w:t>
      </w:r>
      <w:r w:rsidR="00D923E0" w:rsidRPr="00070C6B">
        <w:rPr>
          <w:shd w:val="clear" w:color="auto" w:fill="CCCCCC"/>
          <w:lang w:val="de-DE"/>
        </w:rPr>
        <w:t>SÍT</w:t>
      </w:r>
      <w:bookmarkEnd w:id="39"/>
      <w:r w:rsidR="00D923E0" w:rsidRPr="00070C6B">
        <w:rPr>
          <w:rFonts w:ascii="Monaco" w:hAnsi="Monaco"/>
          <w:b w:val="0"/>
          <w:shd w:val="clear" w:color="auto" w:fill="CCCCCC"/>
          <w:lang w:val="de-DE"/>
        </w:rPr>
        <w:t>Ě</w:t>
      </w:r>
    </w:p>
    <w:p w14:paraId="092C0919" w14:textId="1F2873F9" w:rsidR="00D8245A" w:rsidRPr="00070C6B" w:rsidRDefault="000253DA">
      <w:pPr>
        <w:spacing w:before="47"/>
        <w:ind w:left="239"/>
        <w:rPr>
          <w:i/>
          <w:sz w:val="20"/>
          <w:lang w:val="de-DE"/>
        </w:rPr>
      </w:pPr>
      <w:r>
        <w:rPr>
          <w:noProof/>
        </w:rPr>
        <mc:AlternateContent>
          <mc:Choice Requires="wpg">
            <w:drawing>
              <wp:anchor distT="0" distB="0" distL="114300" distR="114300" simplePos="0" relativeHeight="251618304" behindDoc="0" locked="0" layoutInCell="1" allowOverlap="1" wp14:anchorId="31EA6932" wp14:editId="5A202B42">
                <wp:simplePos x="0" y="0"/>
                <wp:positionH relativeFrom="page">
                  <wp:posOffset>1353185</wp:posOffset>
                </wp:positionH>
                <wp:positionV relativeFrom="paragraph">
                  <wp:posOffset>589280</wp:posOffset>
                </wp:positionV>
                <wp:extent cx="5341620" cy="3400425"/>
                <wp:effectExtent l="635" t="0" r="1270" b="1270"/>
                <wp:wrapNone/>
                <wp:docPr id="2075"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3400425"/>
                          <a:chOff x="2131" y="928"/>
                          <a:chExt cx="8412" cy="5355"/>
                        </a:xfrm>
                      </wpg:grpSpPr>
                      <pic:pic xmlns:pic="http://schemas.openxmlformats.org/drawingml/2006/picture">
                        <pic:nvPicPr>
                          <pic:cNvPr id="2076" name="Picture 2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1" y="928"/>
                            <a:ext cx="8412" cy="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2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24" y="4242"/>
                            <a:ext cx="25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 name="Freeform 2099"/>
                        <wps:cNvSpPr>
                          <a:spLocks/>
                        </wps:cNvSpPr>
                        <wps:spPr bwMode="auto">
                          <a:xfrm>
                            <a:off x="4063" y="2380"/>
                            <a:ext cx="2844" cy="610"/>
                          </a:xfrm>
                          <a:custGeom>
                            <a:avLst/>
                            <a:gdLst>
                              <a:gd name="T0" fmla="+- 0 6494 4063"/>
                              <a:gd name="T1" fmla="*/ T0 w 2844"/>
                              <a:gd name="T2" fmla="+- 0 2380 2380"/>
                              <a:gd name="T3" fmla="*/ 2380 h 610"/>
                              <a:gd name="T4" fmla="+- 0 4841 4063"/>
                              <a:gd name="T5" fmla="*/ T4 w 2844"/>
                              <a:gd name="T6" fmla="+- 0 2380 2380"/>
                              <a:gd name="T7" fmla="*/ 2380 h 610"/>
                              <a:gd name="T8" fmla="+- 0 4731 4063"/>
                              <a:gd name="T9" fmla="*/ T8 w 2844"/>
                              <a:gd name="T10" fmla="+- 0 2382 2380"/>
                              <a:gd name="T11" fmla="*/ 2382 h 610"/>
                              <a:gd name="T12" fmla="+- 0 4632 4063"/>
                              <a:gd name="T13" fmla="*/ T12 w 2844"/>
                              <a:gd name="T14" fmla="+- 0 2388 2380"/>
                              <a:gd name="T15" fmla="*/ 2388 h 610"/>
                              <a:gd name="T16" fmla="+- 0 4549 4063"/>
                              <a:gd name="T17" fmla="*/ T16 w 2844"/>
                              <a:gd name="T18" fmla="+- 0 2396 2380"/>
                              <a:gd name="T19" fmla="*/ 2396 h 610"/>
                              <a:gd name="T20" fmla="+- 0 4484 4063"/>
                              <a:gd name="T21" fmla="*/ T20 w 2844"/>
                              <a:gd name="T22" fmla="+- 0 2407 2380"/>
                              <a:gd name="T23" fmla="*/ 2407 h 610"/>
                              <a:gd name="T24" fmla="+- 0 4443 4063"/>
                              <a:gd name="T25" fmla="*/ T24 w 2844"/>
                              <a:gd name="T26" fmla="+- 0 2419 2380"/>
                              <a:gd name="T27" fmla="*/ 2419 h 610"/>
                              <a:gd name="T28" fmla="+- 0 4428 4063"/>
                              <a:gd name="T29" fmla="*/ T28 w 2844"/>
                              <a:gd name="T30" fmla="+- 0 2433 2380"/>
                              <a:gd name="T31" fmla="*/ 2433 h 610"/>
                              <a:gd name="T32" fmla="+- 0 4428 4063"/>
                              <a:gd name="T33" fmla="*/ T32 w 2844"/>
                              <a:gd name="T34" fmla="+- 0 2644 2380"/>
                              <a:gd name="T35" fmla="*/ 2644 h 610"/>
                              <a:gd name="T36" fmla="+- 0 4484 4063"/>
                              <a:gd name="T37" fmla="*/ T36 w 2844"/>
                              <a:gd name="T38" fmla="+- 0 2671 2380"/>
                              <a:gd name="T39" fmla="*/ 2671 h 610"/>
                              <a:gd name="T40" fmla="+- 0 4549 4063"/>
                              <a:gd name="T41" fmla="*/ T40 w 2844"/>
                              <a:gd name="T42" fmla="+- 0 2681 2380"/>
                              <a:gd name="T43" fmla="*/ 2681 h 610"/>
                              <a:gd name="T44" fmla="+- 0 4632 4063"/>
                              <a:gd name="T45" fmla="*/ T44 w 2844"/>
                              <a:gd name="T46" fmla="+- 0 2690 2380"/>
                              <a:gd name="T47" fmla="*/ 2690 h 610"/>
                              <a:gd name="T48" fmla="+- 0 4731 4063"/>
                              <a:gd name="T49" fmla="*/ T48 w 2844"/>
                              <a:gd name="T50" fmla="+- 0 2695 2380"/>
                              <a:gd name="T51" fmla="*/ 2695 h 610"/>
                              <a:gd name="T52" fmla="+- 0 4841 4063"/>
                              <a:gd name="T53" fmla="*/ T52 w 2844"/>
                              <a:gd name="T54" fmla="+- 0 2697 2380"/>
                              <a:gd name="T55" fmla="*/ 2697 h 610"/>
                              <a:gd name="T56" fmla="+- 0 4063 4063"/>
                              <a:gd name="T57" fmla="*/ T56 w 2844"/>
                              <a:gd name="T58" fmla="+- 0 2990 2380"/>
                              <a:gd name="T59" fmla="*/ 2990 h 610"/>
                              <a:gd name="T60" fmla="+- 0 5460 4063"/>
                              <a:gd name="T61" fmla="*/ T60 w 2844"/>
                              <a:gd name="T62" fmla="+- 0 2697 2380"/>
                              <a:gd name="T63" fmla="*/ 2697 h 610"/>
                              <a:gd name="T64" fmla="+- 0 6494 4063"/>
                              <a:gd name="T65" fmla="*/ T64 w 2844"/>
                              <a:gd name="T66" fmla="+- 0 2697 2380"/>
                              <a:gd name="T67" fmla="*/ 2697 h 610"/>
                              <a:gd name="T68" fmla="+- 0 6604 4063"/>
                              <a:gd name="T69" fmla="*/ T68 w 2844"/>
                              <a:gd name="T70" fmla="+- 0 2695 2380"/>
                              <a:gd name="T71" fmla="*/ 2695 h 610"/>
                              <a:gd name="T72" fmla="+- 0 6703 4063"/>
                              <a:gd name="T73" fmla="*/ T72 w 2844"/>
                              <a:gd name="T74" fmla="+- 0 2690 2380"/>
                              <a:gd name="T75" fmla="*/ 2690 h 610"/>
                              <a:gd name="T76" fmla="+- 0 6786 4063"/>
                              <a:gd name="T77" fmla="*/ T76 w 2844"/>
                              <a:gd name="T78" fmla="+- 0 2681 2380"/>
                              <a:gd name="T79" fmla="*/ 2681 h 610"/>
                              <a:gd name="T80" fmla="+- 0 6851 4063"/>
                              <a:gd name="T81" fmla="*/ T80 w 2844"/>
                              <a:gd name="T82" fmla="+- 0 2671 2380"/>
                              <a:gd name="T83" fmla="*/ 2671 h 610"/>
                              <a:gd name="T84" fmla="+- 0 6907 4063"/>
                              <a:gd name="T85" fmla="*/ T84 w 2844"/>
                              <a:gd name="T86" fmla="+- 0 2644 2380"/>
                              <a:gd name="T87" fmla="*/ 2644 h 610"/>
                              <a:gd name="T88" fmla="+- 0 6907 4063"/>
                              <a:gd name="T89" fmla="*/ T88 w 2844"/>
                              <a:gd name="T90" fmla="+- 0 2433 2380"/>
                              <a:gd name="T91" fmla="*/ 2433 h 610"/>
                              <a:gd name="T92" fmla="+- 0 6851 4063"/>
                              <a:gd name="T93" fmla="*/ T92 w 2844"/>
                              <a:gd name="T94" fmla="+- 0 2407 2380"/>
                              <a:gd name="T95" fmla="*/ 2407 h 610"/>
                              <a:gd name="T96" fmla="+- 0 6786 4063"/>
                              <a:gd name="T97" fmla="*/ T96 w 2844"/>
                              <a:gd name="T98" fmla="+- 0 2396 2380"/>
                              <a:gd name="T99" fmla="*/ 2396 h 610"/>
                              <a:gd name="T100" fmla="+- 0 6703 4063"/>
                              <a:gd name="T101" fmla="*/ T100 w 2844"/>
                              <a:gd name="T102" fmla="+- 0 2388 2380"/>
                              <a:gd name="T103" fmla="*/ 2388 h 610"/>
                              <a:gd name="T104" fmla="+- 0 6604 4063"/>
                              <a:gd name="T105" fmla="*/ T104 w 2844"/>
                              <a:gd name="T106" fmla="+- 0 2382 2380"/>
                              <a:gd name="T107" fmla="*/ 2382 h 610"/>
                              <a:gd name="T108" fmla="+- 0 6494 4063"/>
                              <a:gd name="T109" fmla="*/ T108 w 2844"/>
                              <a:gd name="T110" fmla="+- 0 2380 2380"/>
                              <a:gd name="T111" fmla="*/ 238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44" h="610">
                                <a:moveTo>
                                  <a:pt x="2431" y="0"/>
                                </a:moveTo>
                                <a:lnTo>
                                  <a:pt x="778" y="0"/>
                                </a:lnTo>
                                <a:lnTo>
                                  <a:pt x="668" y="2"/>
                                </a:lnTo>
                                <a:lnTo>
                                  <a:pt x="569" y="8"/>
                                </a:lnTo>
                                <a:lnTo>
                                  <a:pt x="486" y="16"/>
                                </a:lnTo>
                                <a:lnTo>
                                  <a:pt x="421" y="27"/>
                                </a:lnTo>
                                <a:lnTo>
                                  <a:pt x="380" y="39"/>
                                </a:lnTo>
                                <a:lnTo>
                                  <a:pt x="365" y="53"/>
                                </a:lnTo>
                                <a:lnTo>
                                  <a:pt x="365" y="264"/>
                                </a:lnTo>
                                <a:lnTo>
                                  <a:pt x="421" y="291"/>
                                </a:lnTo>
                                <a:lnTo>
                                  <a:pt x="486" y="301"/>
                                </a:lnTo>
                                <a:lnTo>
                                  <a:pt x="569" y="310"/>
                                </a:lnTo>
                                <a:lnTo>
                                  <a:pt x="668" y="315"/>
                                </a:lnTo>
                                <a:lnTo>
                                  <a:pt x="778" y="317"/>
                                </a:lnTo>
                                <a:lnTo>
                                  <a:pt x="0" y="610"/>
                                </a:lnTo>
                                <a:lnTo>
                                  <a:pt x="1397" y="317"/>
                                </a:lnTo>
                                <a:lnTo>
                                  <a:pt x="2431" y="317"/>
                                </a:lnTo>
                                <a:lnTo>
                                  <a:pt x="2541" y="315"/>
                                </a:lnTo>
                                <a:lnTo>
                                  <a:pt x="2640" y="310"/>
                                </a:lnTo>
                                <a:lnTo>
                                  <a:pt x="2723" y="301"/>
                                </a:lnTo>
                                <a:lnTo>
                                  <a:pt x="2788" y="291"/>
                                </a:lnTo>
                                <a:lnTo>
                                  <a:pt x="2844" y="264"/>
                                </a:lnTo>
                                <a:lnTo>
                                  <a:pt x="2844" y="53"/>
                                </a:lnTo>
                                <a:lnTo>
                                  <a:pt x="2788" y="27"/>
                                </a:lnTo>
                                <a:lnTo>
                                  <a:pt x="2723" y="16"/>
                                </a:lnTo>
                                <a:lnTo>
                                  <a:pt x="2640" y="8"/>
                                </a:lnTo>
                                <a:lnTo>
                                  <a:pt x="2541" y="2"/>
                                </a:lnTo>
                                <a:lnTo>
                                  <a:pt x="24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98"/>
                        <wps:cNvSpPr>
                          <a:spLocks/>
                        </wps:cNvSpPr>
                        <wps:spPr bwMode="auto">
                          <a:xfrm>
                            <a:off x="4063" y="2380"/>
                            <a:ext cx="2844" cy="610"/>
                          </a:xfrm>
                          <a:custGeom>
                            <a:avLst/>
                            <a:gdLst>
                              <a:gd name="T0" fmla="+- 0 4841 4063"/>
                              <a:gd name="T1" fmla="*/ T0 w 2844"/>
                              <a:gd name="T2" fmla="+- 0 2380 2380"/>
                              <a:gd name="T3" fmla="*/ 2380 h 610"/>
                              <a:gd name="T4" fmla="+- 0 4731 4063"/>
                              <a:gd name="T5" fmla="*/ T4 w 2844"/>
                              <a:gd name="T6" fmla="+- 0 2382 2380"/>
                              <a:gd name="T7" fmla="*/ 2382 h 610"/>
                              <a:gd name="T8" fmla="+- 0 4632 4063"/>
                              <a:gd name="T9" fmla="*/ T8 w 2844"/>
                              <a:gd name="T10" fmla="+- 0 2388 2380"/>
                              <a:gd name="T11" fmla="*/ 2388 h 610"/>
                              <a:gd name="T12" fmla="+- 0 4549 4063"/>
                              <a:gd name="T13" fmla="*/ T12 w 2844"/>
                              <a:gd name="T14" fmla="+- 0 2396 2380"/>
                              <a:gd name="T15" fmla="*/ 2396 h 610"/>
                              <a:gd name="T16" fmla="+- 0 4484 4063"/>
                              <a:gd name="T17" fmla="*/ T16 w 2844"/>
                              <a:gd name="T18" fmla="+- 0 2407 2380"/>
                              <a:gd name="T19" fmla="*/ 2407 h 610"/>
                              <a:gd name="T20" fmla="+- 0 4428 4063"/>
                              <a:gd name="T21" fmla="*/ T20 w 2844"/>
                              <a:gd name="T22" fmla="+- 0 2433 2380"/>
                              <a:gd name="T23" fmla="*/ 2433 h 610"/>
                              <a:gd name="T24" fmla="+- 0 4428 4063"/>
                              <a:gd name="T25" fmla="*/ T24 w 2844"/>
                              <a:gd name="T26" fmla="+- 0 2644 2380"/>
                              <a:gd name="T27" fmla="*/ 2644 h 610"/>
                              <a:gd name="T28" fmla="+- 0 4484 4063"/>
                              <a:gd name="T29" fmla="*/ T28 w 2844"/>
                              <a:gd name="T30" fmla="+- 0 2671 2380"/>
                              <a:gd name="T31" fmla="*/ 2671 h 610"/>
                              <a:gd name="T32" fmla="+- 0 4549 4063"/>
                              <a:gd name="T33" fmla="*/ T32 w 2844"/>
                              <a:gd name="T34" fmla="+- 0 2681 2380"/>
                              <a:gd name="T35" fmla="*/ 2681 h 610"/>
                              <a:gd name="T36" fmla="+- 0 4632 4063"/>
                              <a:gd name="T37" fmla="*/ T36 w 2844"/>
                              <a:gd name="T38" fmla="+- 0 2690 2380"/>
                              <a:gd name="T39" fmla="*/ 2690 h 610"/>
                              <a:gd name="T40" fmla="+- 0 4731 4063"/>
                              <a:gd name="T41" fmla="*/ T40 w 2844"/>
                              <a:gd name="T42" fmla="+- 0 2695 2380"/>
                              <a:gd name="T43" fmla="*/ 2695 h 610"/>
                              <a:gd name="T44" fmla="+- 0 4841 4063"/>
                              <a:gd name="T45" fmla="*/ T44 w 2844"/>
                              <a:gd name="T46" fmla="+- 0 2697 2380"/>
                              <a:gd name="T47" fmla="*/ 2697 h 610"/>
                              <a:gd name="T48" fmla="+- 0 4063 4063"/>
                              <a:gd name="T49" fmla="*/ T48 w 2844"/>
                              <a:gd name="T50" fmla="+- 0 2990 2380"/>
                              <a:gd name="T51" fmla="*/ 2990 h 610"/>
                              <a:gd name="T52" fmla="+- 0 5460 4063"/>
                              <a:gd name="T53" fmla="*/ T52 w 2844"/>
                              <a:gd name="T54" fmla="+- 0 2697 2380"/>
                              <a:gd name="T55" fmla="*/ 2697 h 610"/>
                              <a:gd name="T56" fmla="+- 0 6494 4063"/>
                              <a:gd name="T57" fmla="*/ T56 w 2844"/>
                              <a:gd name="T58" fmla="+- 0 2697 2380"/>
                              <a:gd name="T59" fmla="*/ 2697 h 610"/>
                              <a:gd name="T60" fmla="+- 0 6604 4063"/>
                              <a:gd name="T61" fmla="*/ T60 w 2844"/>
                              <a:gd name="T62" fmla="+- 0 2695 2380"/>
                              <a:gd name="T63" fmla="*/ 2695 h 610"/>
                              <a:gd name="T64" fmla="+- 0 6703 4063"/>
                              <a:gd name="T65" fmla="*/ T64 w 2844"/>
                              <a:gd name="T66" fmla="+- 0 2690 2380"/>
                              <a:gd name="T67" fmla="*/ 2690 h 610"/>
                              <a:gd name="T68" fmla="+- 0 6786 4063"/>
                              <a:gd name="T69" fmla="*/ T68 w 2844"/>
                              <a:gd name="T70" fmla="+- 0 2681 2380"/>
                              <a:gd name="T71" fmla="*/ 2681 h 610"/>
                              <a:gd name="T72" fmla="+- 0 6851 4063"/>
                              <a:gd name="T73" fmla="*/ T72 w 2844"/>
                              <a:gd name="T74" fmla="+- 0 2671 2380"/>
                              <a:gd name="T75" fmla="*/ 2671 h 610"/>
                              <a:gd name="T76" fmla="+- 0 6907 4063"/>
                              <a:gd name="T77" fmla="*/ T76 w 2844"/>
                              <a:gd name="T78" fmla="+- 0 2644 2380"/>
                              <a:gd name="T79" fmla="*/ 2644 h 610"/>
                              <a:gd name="T80" fmla="+- 0 6907 4063"/>
                              <a:gd name="T81" fmla="*/ T80 w 2844"/>
                              <a:gd name="T82" fmla="+- 0 2433 2380"/>
                              <a:gd name="T83" fmla="*/ 2433 h 610"/>
                              <a:gd name="T84" fmla="+- 0 6851 4063"/>
                              <a:gd name="T85" fmla="*/ T84 w 2844"/>
                              <a:gd name="T86" fmla="+- 0 2407 2380"/>
                              <a:gd name="T87" fmla="*/ 2407 h 610"/>
                              <a:gd name="T88" fmla="+- 0 6786 4063"/>
                              <a:gd name="T89" fmla="*/ T88 w 2844"/>
                              <a:gd name="T90" fmla="+- 0 2396 2380"/>
                              <a:gd name="T91" fmla="*/ 2396 h 610"/>
                              <a:gd name="T92" fmla="+- 0 6703 4063"/>
                              <a:gd name="T93" fmla="*/ T92 w 2844"/>
                              <a:gd name="T94" fmla="+- 0 2388 2380"/>
                              <a:gd name="T95" fmla="*/ 2388 h 610"/>
                              <a:gd name="T96" fmla="+- 0 6604 4063"/>
                              <a:gd name="T97" fmla="*/ T96 w 2844"/>
                              <a:gd name="T98" fmla="+- 0 2382 2380"/>
                              <a:gd name="T99" fmla="*/ 2382 h 610"/>
                              <a:gd name="T100" fmla="+- 0 6494 4063"/>
                              <a:gd name="T101" fmla="*/ T100 w 2844"/>
                              <a:gd name="T102" fmla="+- 0 2380 2380"/>
                              <a:gd name="T103" fmla="*/ 2380 h 610"/>
                              <a:gd name="T104" fmla="+- 0 4841 4063"/>
                              <a:gd name="T105" fmla="*/ T104 w 2844"/>
                              <a:gd name="T106" fmla="+- 0 2380 2380"/>
                              <a:gd name="T107" fmla="*/ 238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44" h="610">
                                <a:moveTo>
                                  <a:pt x="778" y="0"/>
                                </a:moveTo>
                                <a:lnTo>
                                  <a:pt x="668" y="2"/>
                                </a:lnTo>
                                <a:lnTo>
                                  <a:pt x="569" y="8"/>
                                </a:lnTo>
                                <a:lnTo>
                                  <a:pt x="486" y="16"/>
                                </a:lnTo>
                                <a:lnTo>
                                  <a:pt x="421" y="27"/>
                                </a:lnTo>
                                <a:lnTo>
                                  <a:pt x="365" y="53"/>
                                </a:lnTo>
                                <a:lnTo>
                                  <a:pt x="365" y="264"/>
                                </a:lnTo>
                                <a:lnTo>
                                  <a:pt x="421" y="291"/>
                                </a:lnTo>
                                <a:lnTo>
                                  <a:pt x="486" y="301"/>
                                </a:lnTo>
                                <a:lnTo>
                                  <a:pt x="569" y="310"/>
                                </a:lnTo>
                                <a:lnTo>
                                  <a:pt x="668" y="315"/>
                                </a:lnTo>
                                <a:lnTo>
                                  <a:pt x="778" y="317"/>
                                </a:lnTo>
                                <a:lnTo>
                                  <a:pt x="0" y="610"/>
                                </a:lnTo>
                                <a:lnTo>
                                  <a:pt x="1397" y="317"/>
                                </a:lnTo>
                                <a:lnTo>
                                  <a:pt x="2431" y="317"/>
                                </a:lnTo>
                                <a:lnTo>
                                  <a:pt x="2541" y="315"/>
                                </a:lnTo>
                                <a:lnTo>
                                  <a:pt x="2640" y="310"/>
                                </a:lnTo>
                                <a:lnTo>
                                  <a:pt x="2723" y="301"/>
                                </a:lnTo>
                                <a:lnTo>
                                  <a:pt x="2788" y="291"/>
                                </a:lnTo>
                                <a:lnTo>
                                  <a:pt x="2844" y="264"/>
                                </a:lnTo>
                                <a:lnTo>
                                  <a:pt x="2844" y="53"/>
                                </a:lnTo>
                                <a:lnTo>
                                  <a:pt x="2788" y="27"/>
                                </a:lnTo>
                                <a:lnTo>
                                  <a:pt x="2723" y="16"/>
                                </a:lnTo>
                                <a:lnTo>
                                  <a:pt x="2640" y="8"/>
                                </a:lnTo>
                                <a:lnTo>
                                  <a:pt x="2541" y="2"/>
                                </a:lnTo>
                                <a:lnTo>
                                  <a:pt x="2431" y="0"/>
                                </a:lnTo>
                                <a:lnTo>
                                  <a:pt x="77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AutoShape 2097"/>
                        <wps:cNvSpPr>
                          <a:spLocks/>
                        </wps:cNvSpPr>
                        <wps:spPr bwMode="auto">
                          <a:xfrm>
                            <a:off x="3799" y="3169"/>
                            <a:ext cx="2249" cy="339"/>
                          </a:xfrm>
                          <a:custGeom>
                            <a:avLst/>
                            <a:gdLst>
                              <a:gd name="T0" fmla="+- 0 5777 3799"/>
                              <a:gd name="T1" fmla="*/ T0 w 2249"/>
                              <a:gd name="T2" fmla="+- 0 3170 3170"/>
                              <a:gd name="T3" fmla="*/ 3170 h 339"/>
                              <a:gd name="T4" fmla="+- 0 4697 3799"/>
                              <a:gd name="T5" fmla="*/ T4 w 2249"/>
                              <a:gd name="T6" fmla="+- 0 3170 3170"/>
                              <a:gd name="T7" fmla="*/ 3170 h 339"/>
                              <a:gd name="T8" fmla="+- 0 4592 3799"/>
                              <a:gd name="T9" fmla="*/ T8 w 2249"/>
                              <a:gd name="T10" fmla="+- 0 3174 3170"/>
                              <a:gd name="T11" fmla="*/ 3174 h 339"/>
                              <a:gd name="T12" fmla="+- 0 4507 3799"/>
                              <a:gd name="T13" fmla="*/ T12 w 2249"/>
                              <a:gd name="T14" fmla="+- 0 3184 3170"/>
                              <a:gd name="T15" fmla="*/ 3184 h 339"/>
                              <a:gd name="T16" fmla="+- 0 4449 3799"/>
                              <a:gd name="T17" fmla="*/ T16 w 2249"/>
                              <a:gd name="T18" fmla="+- 0 3199 3170"/>
                              <a:gd name="T19" fmla="*/ 3199 h 339"/>
                              <a:gd name="T20" fmla="+- 0 4428 3799"/>
                              <a:gd name="T21" fmla="*/ T20 w 2249"/>
                              <a:gd name="T22" fmla="+- 0 3218 3170"/>
                              <a:gd name="T23" fmla="*/ 3218 h 339"/>
                              <a:gd name="T24" fmla="+- 0 4428 3799"/>
                              <a:gd name="T25" fmla="*/ T24 w 2249"/>
                              <a:gd name="T26" fmla="+- 0 3343 3170"/>
                              <a:gd name="T27" fmla="*/ 3343 h 339"/>
                              <a:gd name="T28" fmla="+- 0 3799 3799"/>
                              <a:gd name="T29" fmla="*/ T28 w 2249"/>
                              <a:gd name="T30" fmla="+- 0 3508 3170"/>
                              <a:gd name="T31" fmla="*/ 3508 h 339"/>
                              <a:gd name="T32" fmla="+- 0 4428 3799"/>
                              <a:gd name="T33" fmla="*/ T32 w 2249"/>
                              <a:gd name="T34" fmla="+- 0 3417 3170"/>
                              <a:gd name="T35" fmla="*/ 3417 h 339"/>
                              <a:gd name="T36" fmla="+- 0 6048 3799"/>
                              <a:gd name="T37" fmla="*/ T36 w 2249"/>
                              <a:gd name="T38" fmla="+- 0 3417 3170"/>
                              <a:gd name="T39" fmla="*/ 3417 h 339"/>
                              <a:gd name="T40" fmla="+- 0 6048 3799"/>
                              <a:gd name="T41" fmla="*/ T40 w 2249"/>
                              <a:gd name="T42" fmla="+- 0 3218 3170"/>
                              <a:gd name="T43" fmla="*/ 3218 h 339"/>
                              <a:gd name="T44" fmla="+- 0 6027 3799"/>
                              <a:gd name="T45" fmla="*/ T44 w 2249"/>
                              <a:gd name="T46" fmla="+- 0 3199 3170"/>
                              <a:gd name="T47" fmla="*/ 3199 h 339"/>
                              <a:gd name="T48" fmla="+- 0 5968 3799"/>
                              <a:gd name="T49" fmla="*/ T48 w 2249"/>
                              <a:gd name="T50" fmla="+- 0 3184 3170"/>
                              <a:gd name="T51" fmla="*/ 3184 h 339"/>
                              <a:gd name="T52" fmla="+- 0 5882 3799"/>
                              <a:gd name="T53" fmla="*/ T52 w 2249"/>
                              <a:gd name="T54" fmla="+- 0 3174 3170"/>
                              <a:gd name="T55" fmla="*/ 3174 h 339"/>
                              <a:gd name="T56" fmla="+- 0 5777 3799"/>
                              <a:gd name="T57" fmla="*/ T56 w 2249"/>
                              <a:gd name="T58" fmla="+- 0 3170 3170"/>
                              <a:gd name="T59" fmla="*/ 3170 h 339"/>
                              <a:gd name="T60" fmla="+- 0 6048 3799"/>
                              <a:gd name="T61" fmla="*/ T60 w 2249"/>
                              <a:gd name="T62" fmla="+- 0 3417 3170"/>
                              <a:gd name="T63" fmla="*/ 3417 h 339"/>
                              <a:gd name="T64" fmla="+- 0 4428 3799"/>
                              <a:gd name="T65" fmla="*/ T64 w 2249"/>
                              <a:gd name="T66" fmla="+- 0 3417 3170"/>
                              <a:gd name="T67" fmla="*/ 3417 h 339"/>
                              <a:gd name="T68" fmla="+- 0 4449 3799"/>
                              <a:gd name="T69" fmla="*/ T68 w 2249"/>
                              <a:gd name="T70" fmla="+- 0 3436 3170"/>
                              <a:gd name="T71" fmla="*/ 3436 h 339"/>
                              <a:gd name="T72" fmla="+- 0 4507 3799"/>
                              <a:gd name="T73" fmla="*/ T72 w 2249"/>
                              <a:gd name="T74" fmla="+- 0 3451 3170"/>
                              <a:gd name="T75" fmla="*/ 3451 h 339"/>
                              <a:gd name="T76" fmla="+- 0 4592 3799"/>
                              <a:gd name="T77" fmla="*/ T76 w 2249"/>
                              <a:gd name="T78" fmla="+- 0 3461 3170"/>
                              <a:gd name="T79" fmla="*/ 3461 h 339"/>
                              <a:gd name="T80" fmla="+- 0 4697 3799"/>
                              <a:gd name="T81" fmla="*/ T80 w 2249"/>
                              <a:gd name="T82" fmla="+- 0 3465 3170"/>
                              <a:gd name="T83" fmla="*/ 3465 h 339"/>
                              <a:gd name="T84" fmla="+- 0 5777 3799"/>
                              <a:gd name="T85" fmla="*/ T84 w 2249"/>
                              <a:gd name="T86" fmla="+- 0 3465 3170"/>
                              <a:gd name="T87" fmla="*/ 3465 h 339"/>
                              <a:gd name="T88" fmla="+- 0 5882 3799"/>
                              <a:gd name="T89" fmla="*/ T88 w 2249"/>
                              <a:gd name="T90" fmla="+- 0 3461 3170"/>
                              <a:gd name="T91" fmla="*/ 3461 h 339"/>
                              <a:gd name="T92" fmla="+- 0 5968 3799"/>
                              <a:gd name="T93" fmla="*/ T92 w 2249"/>
                              <a:gd name="T94" fmla="+- 0 3451 3170"/>
                              <a:gd name="T95" fmla="*/ 3451 h 339"/>
                              <a:gd name="T96" fmla="+- 0 6027 3799"/>
                              <a:gd name="T97" fmla="*/ T96 w 2249"/>
                              <a:gd name="T98" fmla="+- 0 3436 3170"/>
                              <a:gd name="T99" fmla="*/ 3436 h 339"/>
                              <a:gd name="T100" fmla="+- 0 6048 3799"/>
                              <a:gd name="T101" fmla="*/ T100 w 2249"/>
                              <a:gd name="T102" fmla="+- 0 3417 3170"/>
                              <a:gd name="T103" fmla="*/ 341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49" h="339">
                                <a:moveTo>
                                  <a:pt x="1978" y="0"/>
                                </a:moveTo>
                                <a:lnTo>
                                  <a:pt x="898" y="0"/>
                                </a:lnTo>
                                <a:lnTo>
                                  <a:pt x="793" y="4"/>
                                </a:lnTo>
                                <a:lnTo>
                                  <a:pt x="708" y="14"/>
                                </a:lnTo>
                                <a:lnTo>
                                  <a:pt x="650" y="29"/>
                                </a:lnTo>
                                <a:lnTo>
                                  <a:pt x="629" y="48"/>
                                </a:lnTo>
                                <a:lnTo>
                                  <a:pt x="629" y="173"/>
                                </a:lnTo>
                                <a:lnTo>
                                  <a:pt x="0" y="338"/>
                                </a:lnTo>
                                <a:lnTo>
                                  <a:pt x="629" y="247"/>
                                </a:lnTo>
                                <a:lnTo>
                                  <a:pt x="2249" y="247"/>
                                </a:lnTo>
                                <a:lnTo>
                                  <a:pt x="2249" y="48"/>
                                </a:lnTo>
                                <a:lnTo>
                                  <a:pt x="2228" y="29"/>
                                </a:lnTo>
                                <a:lnTo>
                                  <a:pt x="2169" y="14"/>
                                </a:lnTo>
                                <a:lnTo>
                                  <a:pt x="2083" y="4"/>
                                </a:lnTo>
                                <a:lnTo>
                                  <a:pt x="1978" y="0"/>
                                </a:lnTo>
                                <a:close/>
                                <a:moveTo>
                                  <a:pt x="2249" y="247"/>
                                </a:moveTo>
                                <a:lnTo>
                                  <a:pt x="629" y="247"/>
                                </a:lnTo>
                                <a:lnTo>
                                  <a:pt x="650" y="266"/>
                                </a:lnTo>
                                <a:lnTo>
                                  <a:pt x="708" y="281"/>
                                </a:lnTo>
                                <a:lnTo>
                                  <a:pt x="793" y="291"/>
                                </a:lnTo>
                                <a:lnTo>
                                  <a:pt x="898" y="295"/>
                                </a:lnTo>
                                <a:lnTo>
                                  <a:pt x="1978" y="295"/>
                                </a:lnTo>
                                <a:lnTo>
                                  <a:pt x="2083" y="291"/>
                                </a:lnTo>
                                <a:lnTo>
                                  <a:pt x="2169" y="281"/>
                                </a:lnTo>
                                <a:lnTo>
                                  <a:pt x="2228" y="266"/>
                                </a:lnTo>
                                <a:lnTo>
                                  <a:pt x="2249"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96"/>
                        <wps:cNvSpPr>
                          <a:spLocks/>
                        </wps:cNvSpPr>
                        <wps:spPr bwMode="auto">
                          <a:xfrm>
                            <a:off x="3799" y="3169"/>
                            <a:ext cx="2249" cy="339"/>
                          </a:xfrm>
                          <a:custGeom>
                            <a:avLst/>
                            <a:gdLst>
                              <a:gd name="T0" fmla="+- 0 4697 3799"/>
                              <a:gd name="T1" fmla="*/ T0 w 2249"/>
                              <a:gd name="T2" fmla="+- 0 3170 3170"/>
                              <a:gd name="T3" fmla="*/ 3170 h 339"/>
                              <a:gd name="T4" fmla="+- 0 4592 3799"/>
                              <a:gd name="T5" fmla="*/ T4 w 2249"/>
                              <a:gd name="T6" fmla="+- 0 3174 3170"/>
                              <a:gd name="T7" fmla="*/ 3174 h 339"/>
                              <a:gd name="T8" fmla="+- 0 4507 3799"/>
                              <a:gd name="T9" fmla="*/ T8 w 2249"/>
                              <a:gd name="T10" fmla="+- 0 3184 3170"/>
                              <a:gd name="T11" fmla="*/ 3184 h 339"/>
                              <a:gd name="T12" fmla="+- 0 4449 3799"/>
                              <a:gd name="T13" fmla="*/ T12 w 2249"/>
                              <a:gd name="T14" fmla="+- 0 3199 3170"/>
                              <a:gd name="T15" fmla="*/ 3199 h 339"/>
                              <a:gd name="T16" fmla="+- 0 4428 3799"/>
                              <a:gd name="T17" fmla="*/ T16 w 2249"/>
                              <a:gd name="T18" fmla="+- 0 3218 3170"/>
                              <a:gd name="T19" fmla="*/ 3218 h 339"/>
                              <a:gd name="T20" fmla="+- 0 4428 3799"/>
                              <a:gd name="T21" fmla="*/ T20 w 2249"/>
                              <a:gd name="T22" fmla="+- 0 3343 3170"/>
                              <a:gd name="T23" fmla="*/ 3343 h 339"/>
                              <a:gd name="T24" fmla="+- 0 3799 3799"/>
                              <a:gd name="T25" fmla="*/ T24 w 2249"/>
                              <a:gd name="T26" fmla="+- 0 3508 3170"/>
                              <a:gd name="T27" fmla="*/ 3508 h 339"/>
                              <a:gd name="T28" fmla="+- 0 4428 3799"/>
                              <a:gd name="T29" fmla="*/ T28 w 2249"/>
                              <a:gd name="T30" fmla="+- 0 3417 3170"/>
                              <a:gd name="T31" fmla="*/ 3417 h 339"/>
                              <a:gd name="T32" fmla="+- 0 4449 3799"/>
                              <a:gd name="T33" fmla="*/ T32 w 2249"/>
                              <a:gd name="T34" fmla="+- 0 3436 3170"/>
                              <a:gd name="T35" fmla="*/ 3436 h 339"/>
                              <a:gd name="T36" fmla="+- 0 4507 3799"/>
                              <a:gd name="T37" fmla="*/ T36 w 2249"/>
                              <a:gd name="T38" fmla="+- 0 3451 3170"/>
                              <a:gd name="T39" fmla="*/ 3451 h 339"/>
                              <a:gd name="T40" fmla="+- 0 4592 3799"/>
                              <a:gd name="T41" fmla="*/ T40 w 2249"/>
                              <a:gd name="T42" fmla="+- 0 3461 3170"/>
                              <a:gd name="T43" fmla="*/ 3461 h 339"/>
                              <a:gd name="T44" fmla="+- 0 4697 3799"/>
                              <a:gd name="T45" fmla="*/ T44 w 2249"/>
                              <a:gd name="T46" fmla="+- 0 3465 3170"/>
                              <a:gd name="T47" fmla="*/ 3465 h 339"/>
                              <a:gd name="T48" fmla="+- 0 5777 3799"/>
                              <a:gd name="T49" fmla="*/ T48 w 2249"/>
                              <a:gd name="T50" fmla="+- 0 3465 3170"/>
                              <a:gd name="T51" fmla="*/ 3465 h 339"/>
                              <a:gd name="T52" fmla="+- 0 5882 3799"/>
                              <a:gd name="T53" fmla="*/ T52 w 2249"/>
                              <a:gd name="T54" fmla="+- 0 3461 3170"/>
                              <a:gd name="T55" fmla="*/ 3461 h 339"/>
                              <a:gd name="T56" fmla="+- 0 5968 3799"/>
                              <a:gd name="T57" fmla="*/ T56 w 2249"/>
                              <a:gd name="T58" fmla="+- 0 3451 3170"/>
                              <a:gd name="T59" fmla="*/ 3451 h 339"/>
                              <a:gd name="T60" fmla="+- 0 6027 3799"/>
                              <a:gd name="T61" fmla="*/ T60 w 2249"/>
                              <a:gd name="T62" fmla="+- 0 3436 3170"/>
                              <a:gd name="T63" fmla="*/ 3436 h 339"/>
                              <a:gd name="T64" fmla="+- 0 6048 3799"/>
                              <a:gd name="T65" fmla="*/ T64 w 2249"/>
                              <a:gd name="T66" fmla="+- 0 3417 3170"/>
                              <a:gd name="T67" fmla="*/ 3417 h 339"/>
                              <a:gd name="T68" fmla="+- 0 6048 3799"/>
                              <a:gd name="T69" fmla="*/ T68 w 2249"/>
                              <a:gd name="T70" fmla="+- 0 3218 3170"/>
                              <a:gd name="T71" fmla="*/ 3218 h 339"/>
                              <a:gd name="T72" fmla="+- 0 6027 3799"/>
                              <a:gd name="T73" fmla="*/ T72 w 2249"/>
                              <a:gd name="T74" fmla="+- 0 3199 3170"/>
                              <a:gd name="T75" fmla="*/ 3199 h 339"/>
                              <a:gd name="T76" fmla="+- 0 5968 3799"/>
                              <a:gd name="T77" fmla="*/ T76 w 2249"/>
                              <a:gd name="T78" fmla="+- 0 3184 3170"/>
                              <a:gd name="T79" fmla="*/ 3184 h 339"/>
                              <a:gd name="T80" fmla="+- 0 5882 3799"/>
                              <a:gd name="T81" fmla="*/ T80 w 2249"/>
                              <a:gd name="T82" fmla="+- 0 3174 3170"/>
                              <a:gd name="T83" fmla="*/ 3174 h 339"/>
                              <a:gd name="T84" fmla="+- 0 5777 3799"/>
                              <a:gd name="T85" fmla="*/ T84 w 2249"/>
                              <a:gd name="T86" fmla="+- 0 3170 3170"/>
                              <a:gd name="T87" fmla="*/ 3170 h 339"/>
                              <a:gd name="T88" fmla="+- 0 4697 3799"/>
                              <a:gd name="T89" fmla="*/ T88 w 2249"/>
                              <a:gd name="T90" fmla="+- 0 3170 3170"/>
                              <a:gd name="T91" fmla="*/ 3170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9" h="339">
                                <a:moveTo>
                                  <a:pt x="898" y="0"/>
                                </a:moveTo>
                                <a:lnTo>
                                  <a:pt x="793" y="4"/>
                                </a:lnTo>
                                <a:lnTo>
                                  <a:pt x="708" y="14"/>
                                </a:lnTo>
                                <a:lnTo>
                                  <a:pt x="650" y="29"/>
                                </a:lnTo>
                                <a:lnTo>
                                  <a:pt x="629" y="48"/>
                                </a:lnTo>
                                <a:lnTo>
                                  <a:pt x="629" y="173"/>
                                </a:lnTo>
                                <a:lnTo>
                                  <a:pt x="0" y="338"/>
                                </a:lnTo>
                                <a:lnTo>
                                  <a:pt x="629" y="247"/>
                                </a:lnTo>
                                <a:lnTo>
                                  <a:pt x="650" y="266"/>
                                </a:lnTo>
                                <a:lnTo>
                                  <a:pt x="708" y="281"/>
                                </a:lnTo>
                                <a:lnTo>
                                  <a:pt x="793" y="291"/>
                                </a:lnTo>
                                <a:lnTo>
                                  <a:pt x="898" y="295"/>
                                </a:lnTo>
                                <a:lnTo>
                                  <a:pt x="1978" y="295"/>
                                </a:lnTo>
                                <a:lnTo>
                                  <a:pt x="2083" y="291"/>
                                </a:lnTo>
                                <a:lnTo>
                                  <a:pt x="2169" y="281"/>
                                </a:lnTo>
                                <a:lnTo>
                                  <a:pt x="2228" y="266"/>
                                </a:lnTo>
                                <a:lnTo>
                                  <a:pt x="2249" y="247"/>
                                </a:lnTo>
                                <a:lnTo>
                                  <a:pt x="2249" y="48"/>
                                </a:lnTo>
                                <a:lnTo>
                                  <a:pt x="2228" y="29"/>
                                </a:lnTo>
                                <a:lnTo>
                                  <a:pt x="2169" y="14"/>
                                </a:lnTo>
                                <a:lnTo>
                                  <a:pt x="2083" y="4"/>
                                </a:lnTo>
                                <a:lnTo>
                                  <a:pt x="1978" y="0"/>
                                </a:lnTo>
                                <a:lnTo>
                                  <a:pt x="89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2095"/>
                        <wps:cNvCnPr>
                          <a:cxnSpLocks noChangeShapeType="1"/>
                        </wps:cNvCnPr>
                        <wps:spPr bwMode="auto">
                          <a:xfrm>
                            <a:off x="2434" y="5798"/>
                            <a:ext cx="4936"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083" name="AutoShape 2094"/>
                        <wps:cNvSpPr>
                          <a:spLocks/>
                        </wps:cNvSpPr>
                        <wps:spPr bwMode="auto">
                          <a:xfrm>
                            <a:off x="20040" y="-89901"/>
                            <a:ext cx="4620" cy="880"/>
                          </a:xfrm>
                          <a:custGeom>
                            <a:avLst/>
                            <a:gdLst>
                              <a:gd name="T0" fmla="+- 0 2959 20040"/>
                              <a:gd name="T1" fmla="*/ T0 w 4620"/>
                              <a:gd name="T2" fmla="+- 0 2951 -89900"/>
                              <a:gd name="T3" fmla="*/ 2951 h 880"/>
                              <a:gd name="T4" fmla="+- 0 2674 20040"/>
                              <a:gd name="T5" fmla="*/ T4 w 4620"/>
                              <a:gd name="T6" fmla="+- 0 2951 -89900"/>
                              <a:gd name="T7" fmla="*/ 2951 h 880"/>
                              <a:gd name="T8" fmla="+- 0 2959 20040"/>
                              <a:gd name="T9" fmla="*/ T8 w 4620"/>
                              <a:gd name="T10" fmla="+- 0 2846 -89900"/>
                              <a:gd name="T11" fmla="*/ 2846 h 880"/>
                              <a:gd name="T12" fmla="+- 0 2405 20040"/>
                              <a:gd name="T13" fmla="*/ T12 w 4620"/>
                              <a:gd name="T14" fmla="+- 0 2846 -89900"/>
                              <a:gd name="T15" fmla="*/ 2846 h 880"/>
                            </a:gdLst>
                            <a:ahLst/>
                            <a:cxnLst>
                              <a:cxn ang="0">
                                <a:pos x="T1" y="T3"/>
                              </a:cxn>
                              <a:cxn ang="0">
                                <a:pos x="T5" y="T7"/>
                              </a:cxn>
                              <a:cxn ang="0">
                                <a:pos x="T9" y="T11"/>
                              </a:cxn>
                              <a:cxn ang="0">
                                <a:pos x="T13" y="T15"/>
                              </a:cxn>
                            </a:cxnLst>
                            <a:rect l="0" t="0" r="r" b="b"/>
                            <a:pathLst>
                              <a:path w="4620" h="880">
                                <a:moveTo>
                                  <a:pt x="-17081" y="92851"/>
                                </a:moveTo>
                                <a:lnTo>
                                  <a:pt x="-17366" y="92851"/>
                                </a:lnTo>
                                <a:moveTo>
                                  <a:pt x="-17081" y="92746"/>
                                </a:moveTo>
                                <a:lnTo>
                                  <a:pt x="-17635" y="9274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AutoShape 2093"/>
                        <wps:cNvSpPr>
                          <a:spLocks/>
                        </wps:cNvSpPr>
                        <wps:spPr bwMode="auto">
                          <a:xfrm>
                            <a:off x="2479" y="2845"/>
                            <a:ext cx="356" cy="2952"/>
                          </a:xfrm>
                          <a:custGeom>
                            <a:avLst/>
                            <a:gdLst>
                              <a:gd name="T0" fmla="+- 0 2604 2479"/>
                              <a:gd name="T1" fmla="*/ T0 w 356"/>
                              <a:gd name="T2" fmla="+- 0 5678 2846"/>
                              <a:gd name="T3" fmla="*/ 5678 h 2952"/>
                              <a:gd name="T4" fmla="+- 0 2549 2479"/>
                              <a:gd name="T5" fmla="*/ T4 w 356"/>
                              <a:gd name="T6" fmla="+- 0 5715 2846"/>
                              <a:gd name="T7" fmla="*/ 5715 h 2952"/>
                              <a:gd name="T8" fmla="+- 0 2544 2479"/>
                              <a:gd name="T9" fmla="*/ T8 w 356"/>
                              <a:gd name="T10" fmla="+- 0 2931 2846"/>
                              <a:gd name="T11" fmla="*/ 2931 h 2952"/>
                              <a:gd name="T12" fmla="+- 0 2599 2479"/>
                              <a:gd name="T13" fmla="*/ T12 w 356"/>
                              <a:gd name="T14" fmla="+- 0 2966 2846"/>
                              <a:gd name="T15" fmla="*/ 2966 h 2952"/>
                              <a:gd name="T16" fmla="+- 0 2578 2479"/>
                              <a:gd name="T17" fmla="*/ T16 w 356"/>
                              <a:gd name="T18" fmla="+- 0 2923 2846"/>
                              <a:gd name="T19" fmla="*/ 2923 h 2952"/>
                              <a:gd name="T20" fmla="+- 0 2539 2479"/>
                              <a:gd name="T21" fmla="*/ T20 w 356"/>
                              <a:gd name="T22" fmla="+- 0 2846 2846"/>
                              <a:gd name="T23" fmla="*/ 2846 h 2952"/>
                              <a:gd name="T24" fmla="+- 0 2479 2479"/>
                              <a:gd name="T25" fmla="*/ T24 w 356"/>
                              <a:gd name="T26" fmla="+- 0 2968 2846"/>
                              <a:gd name="T27" fmla="*/ 2968 h 2952"/>
                              <a:gd name="T28" fmla="+- 0 2534 2479"/>
                              <a:gd name="T29" fmla="*/ T28 w 356"/>
                              <a:gd name="T30" fmla="+- 0 2931 2846"/>
                              <a:gd name="T31" fmla="*/ 2931 h 2952"/>
                              <a:gd name="T32" fmla="+- 0 2537 2479"/>
                              <a:gd name="T33" fmla="*/ T32 w 356"/>
                              <a:gd name="T34" fmla="+- 0 5714 2846"/>
                              <a:gd name="T35" fmla="*/ 5714 h 2952"/>
                              <a:gd name="T36" fmla="+- 0 2484 2479"/>
                              <a:gd name="T37" fmla="*/ T36 w 356"/>
                              <a:gd name="T38" fmla="+- 0 5680 2846"/>
                              <a:gd name="T39" fmla="*/ 5680 h 2952"/>
                              <a:gd name="T40" fmla="+- 0 2544 2479"/>
                              <a:gd name="T41" fmla="*/ T40 w 356"/>
                              <a:gd name="T42" fmla="+- 0 5798 2846"/>
                              <a:gd name="T43" fmla="*/ 5798 h 2952"/>
                              <a:gd name="T44" fmla="+- 0 2581 2479"/>
                              <a:gd name="T45" fmla="*/ T44 w 356"/>
                              <a:gd name="T46" fmla="+- 0 5723 2846"/>
                              <a:gd name="T47" fmla="*/ 5723 h 2952"/>
                              <a:gd name="T48" fmla="+- 0 2604 2479"/>
                              <a:gd name="T49" fmla="*/ T48 w 356"/>
                              <a:gd name="T50" fmla="+- 0 5678 2846"/>
                              <a:gd name="T51" fmla="*/ 5678 h 2952"/>
                              <a:gd name="T52" fmla="+- 0 2834 2479"/>
                              <a:gd name="T53" fmla="*/ T52 w 356"/>
                              <a:gd name="T54" fmla="+- 0 5675 2846"/>
                              <a:gd name="T55" fmla="*/ 5675 h 2952"/>
                              <a:gd name="T56" fmla="+- 0 2779 2479"/>
                              <a:gd name="T57" fmla="*/ T56 w 356"/>
                              <a:gd name="T58" fmla="+- 0 5711 2846"/>
                              <a:gd name="T59" fmla="*/ 5711 h 2952"/>
                              <a:gd name="T60" fmla="+- 0 2779 2479"/>
                              <a:gd name="T61" fmla="*/ T60 w 356"/>
                              <a:gd name="T62" fmla="+- 0 5714 2846"/>
                              <a:gd name="T63" fmla="*/ 5714 h 2952"/>
                              <a:gd name="T64" fmla="+- 0 2779 2479"/>
                              <a:gd name="T65" fmla="*/ T64 w 356"/>
                              <a:gd name="T66" fmla="+- 0 5711 2846"/>
                              <a:gd name="T67" fmla="*/ 5711 h 2952"/>
                              <a:gd name="T68" fmla="+- 0 2777 2479"/>
                              <a:gd name="T69" fmla="*/ T68 w 356"/>
                              <a:gd name="T70" fmla="+- 0 3031 2846"/>
                              <a:gd name="T71" fmla="*/ 3031 h 2952"/>
                              <a:gd name="T72" fmla="+- 0 2777 2479"/>
                              <a:gd name="T73" fmla="*/ T72 w 356"/>
                              <a:gd name="T74" fmla="+- 0 3031 2846"/>
                              <a:gd name="T75" fmla="*/ 3031 h 2952"/>
                              <a:gd name="T76" fmla="+- 0 2832 2479"/>
                              <a:gd name="T77" fmla="*/ T76 w 356"/>
                              <a:gd name="T78" fmla="+- 0 3069 2846"/>
                              <a:gd name="T79" fmla="*/ 3069 h 2952"/>
                              <a:gd name="T80" fmla="+- 0 2809 2479"/>
                              <a:gd name="T81" fmla="*/ T80 w 356"/>
                              <a:gd name="T82" fmla="+- 0 3023 2846"/>
                              <a:gd name="T83" fmla="*/ 3023 h 2952"/>
                              <a:gd name="T84" fmla="+- 0 2772 2479"/>
                              <a:gd name="T85" fmla="*/ T84 w 356"/>
                              <a:gd name="T86" fmla="+- 0 2949 2846"/>
                              <a:gd name="T87" fmla="*/ 2949 h 2952"/>
                              <a:gd name="T88" fmla="+- 0 2712 2479"/>
                              <a:gd name="T89" fmla="*/ T88 w 356"/>
                              <a:gd name="T90" fmla="+- 0 3069 2846"/>
                              <a:gd name="T91" fmla="*/ 3069 h 2952"/>
                              <a:gd name="T92" fmla="+- 0 2767 2479"/>
                              <a:gd name="T93" fmla="*/ T92 w 356"/>
                              <a:gd name="T94" fmla="+- 0 3031 2846"/>
                              <a:gd name="T95" fmla="*/ 3031 h 2952"/>
                              <a:gd name="T96" fmla="+- 0 2767 2479"/>
                              <a:gd name="T97" fmla="*/ T96 w 356"/>
                              <a:gd name="T98" fmla="+- 0 3028 2846"/>
                              <a:gd name="T99" fmla="*/ 3028 h 2952"/>
                              <a:gd name="T100" fmla="+- 0 2767 2479"/>
                              <a:gd name="T101" fmla="*/ T100 w 356"/>
                              <a:gd name="T102" fmla="+- 0 3031 2846"/>
                              <a:gd name="T103" fmla="*/ 3031 h 2952"/>
                              <a:gd name="T104" fmla="+- 0 2770 2479"/>
                              <a:gd name="T105" fmla="*/ T104 w 356"/>
                              <a:gd name="T106" fmla="+- 0 5711 2846"/>
                              <a:gd name="T107" fmla="*/ 5711 h 2952"/>
                              <a:gd name="T108" fmla="+- 0 2714 2479"/>
                              <a:gd name="T109" fmla="*/ T108 w 356"/>
                              <a:gd name="T110" fmla="+- 0 5675 2846"/>
                              <a:gd name="T111" fmla="*/ 5675 h 2952"/>
                              <a:gd name="T112" fmla="+- 0 2774 2479"/>
                              <a:gd name="T113" fmla="*/ T112 w 356"/>
                              <a:gd name="T114" fmla="+- 0 5795 2846"/>
                              <a:gd name="T115" fmla="*/ 5795 h 2952"/>
                              <a:gd name="T116" fmla="+- 0 2812 2479"/>
                              <a:gd name="T117" fmla="*/ T116 w 356"/>
                              <a:gd name="T118" fmla="+- 0 5721 2846"/>
                              <a:gd name="T119" fmla="*/ 5721 h 2952"/>
                              <a:gd name="T120" fmla="+- 0 2834 2479"/>
                              <a:gd name="T121" fmla="*/ T120 w 356"/>
                              <a:gd name="T122" fmla="+- 0 5675 2846"/>
                              <a:gd name="T123" fmla="*/ 5675 h 2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6" h="2952">
                                <a:moveTo>
                                  <a:pt x="125" y="2832"/>
                                </a:moveTo>
                                <a:lnTo>
                                  <a:pt x="70" y="2869"/>
                                </a:lnTo>
                                <a:lnTo>
                                  <a:pt x="65" y="85"/>
                                </a:lnTo>
                                <a:lnTo>
                                  <a:pt x="120" y="120"/>
                                </a:lnTo>
                                <a:lnTo>
                                  <a:pt x="99" y="77"/>
                                </a:lnTo>
                                <a:lnTo>
                                  <a:pt x="60" y="0"/>
                                </a:lnTo>
                                <a:lnTo>
                                  <a:pt x="0" y="122"/>
                                </a:lnTo>
                                <a:lnTo>
                                  <a:pt x="55" y="85"/>
                                </a:lnTo>
                                <a:lnTo>
                                  <a:pt x="58" y="2868"/>
                                </a:lnTo>
                                <a:lnTo>
                                  <a:pt x="5" y="2834"/>
                                </a:lnTo>
                                <a:lnTo>
                                  <a:pt x="65" y="2952"/>
                                </a:lnTo>
                                <a:lnTo>
                                  <a:pt x="102" y="2877"/>
                                </a:lnTo>
                                <a:lnTo>
                                  <a:pt x="125" y="2832"/>
                                </a:lnTo>
                                <a:moveTo>
                                  <a:pt x="355" y="2829"/>
                                </a:moveTo>
                                <a:lnTo>
                                  <a:pt x="300" y="2865"/>
                                </a:lnTo>
                                <a:lnTo>
                                  <a:pt x="300" y="2868"/>
                                </a:lnTo>
                                <a:lnTo>
                                  <a:pt x="300" y="2865"/>
                                </a:lnTo>
                                <a:lnTo>
                                  <a:pt x="298" y="185"/>
                                </a:lnTo>
                                <a:lnTo>
                                  <a:pt x="353" y="223"/>
                                </a:lnTo>
                                <a:lnTo>
                                  <a:pt x="330" y="177"/>
                                </a:lnTo>
                                <a:lnTo>
                                  <a:pt x="293" y="103"/>
                                </a:lnTo>
                                <a:lnTo>
                                  <a:pt x="233" y="223"/>
                                </a:lnTo>
                                <a:lnTo>
                                  <a:pt x="288" y="185"/>
                                </a:lnTo>
                                <a:lnTo>
                                  <a:pt x="288" y="182"/>
                                </a:lnTo>
                                <a:lnTo>
                                  <a:pt x="288" y="185"/>
                                </a:lnTo>
                                <a:lnTo>
                                  <a:pt x="291" y="2865"/>
                                </a:lnTo>
                                <a:lnTo>
                                  <a:pt x="235" y="2829"/>
                                </a:lnTo>
                                <a:lnTo>
                                  <a:pt x="295" y="2949"/>
                                </a:lnTo>
                                <a:lnTo>
                                  <a:pt x="333" y="2875"/>
                                </a:lnTo>
                                <a:lnTo>
                                  <a:pt x="355" y="28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Line 2092"/>
                        <wps:cNvCnPr>
                          <a:cxnSpLocks noChangeShapeType="1"/>
                        </wps:cNvCnPr>
                        <wps:spPr bwMode="auto">
                          <a:xfrm>
                            <a:off x="3667" y="200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AutoShape 2091"/>
                        <wps:cNvSpPr>
                          <a:spLocks/>
                        </wps:cNvSpPr>
                        <wps:spPr bwMode="auto">
                          <a:xfrm>
                            <a:off x="3156" y="2005"/>
                            <a:ext cx="610" cy="2859"/>
                          </a:xfrm>
                          <a:custGeom>
                            <a:avLst/>
                            <a:gdLst>
                              <a:gd name="T0" fmla="+- 0 3425 3156"/>
                              <a:gd name="T1" fmla="*/ T0 w 610"/>
                              <a:gd name="T2" fmla="+- 0 2126 2006"/>
                              <a:gd name="T3" fmla="*/ 2126 h 2859"/>
                              <a:gd name="T4" fmla="+- 0 3402 3156"/>
                              <a:gd name="T5" fmla="*/ T4 w 610"/>
                              <a:gd name="T6" fmla="+- 0 2080 2006"/>
                              <a:gd name="T7" fmla="*/ 2080 h 2859"/>
                              <a:gd name="T8" fmla="+- 0 3365 3156"/>
                              <a:gd name="T9" fmla="*/ T8 w 610"/>
                              <a:gd name="T10" fmla="+- 0 2006 2006"/>
                              <a:gd name="T11" fmla="*/ 2006 h 2859"/>
                              <a:gd name="T12" fmla="+- 0 3305 3156"/>
                              <a:gd name="T13" fmla="*/ T12 w 610"/>
                              <a:gd name="T14" fmla="+- 0 2126 2006"/>
                              <a:gd name="T15" fmla="*/ 2126 h 2859"/>
                              <a:gd name="T16" fmla="+- 0 3360 3156"/>
                              <a:gd name="T17" fmla="*/ T16 w 610"/>
                              <a:gd name="T18" fmla="+- 0 2088 2006"/>
                              <a:gd name="T19" fmla="*/ 2088 h 2859"/>
                              <a:gd name="T20" fmla="+- 0 3360 3156"/>
                              <a:gd name="T21" fmla="*/ T20 w 610"/>
                              <a:gd name="T22" fmla="+- 0 2879 2006"/>
                              <a:gd name="T23" fmla="*/ 2879 h 2859"/>
                              <a:gd name="T24" fmla="+- 0 3370 3156"/>
                              <a:gd name="T25" fmla="*/ T24 w 610"/>
                              <a:gd name="T26" fmla="+- 0 2879 2006"/>
                              <a:gd name="T27" fmla="*/ 2879 h 2859"/>
                              <a:gd name="T28" fmla="+- 0 3370 3156"/>
                              <a:gd name="T29" fmla="*/ T28 w 610"/>
                              <a:gd name="T30" fmla="+- 0 2088 2006"/>
                              <a:gd name="T31" fmla="*/ 2088 h 2859"/>
                              <a:gd name="T32" fmla="+- 0 3425 3156"/>
                              <a:gd name="T33" fmla="*/ T32 w 610"/>
                              <a:gd name="T34" fmla="+- 0 2126 2006"/>
                              <a:gd name="T35" fmla="*/ 2126 h 2859"/>
                              <a:gd name="T36" fmla="+- 0 3427 3156"/>
                              <a:gd name="T37" fmla="*/ T36 w 610"/>
                              <a:gd name="T38" fmla="+- 0 4058 2006"/>
                              <a:gd name="T39" fmla="*/ 4058 h 2859"/>
                              <a:gd name="T40" fmla="+- 0 3372 3156"/>
                              <a:gd name="T41" fmla="*/ T40 w 610"/>
                              <a:gd name="T42" fmla="+- 0 4093 2006"/>
                              <a:gd name="T43" fmla="*/ 4093 h 2859"/>
                              <a:gd name="T44" fmla="+- 0 3372 3156"/>
                              <a:gd name="T45" fmla="*/ T44 w 610"/>
                              <a:gd name="T46" fmla="+- 0 4096 2006"/>
                              <a:gd name="T47" fmla="*/ 4096 h 2859"/>
                              <a:gd name="T48" fmla="+- 0 3372 3156"/>
                              <a:gd name="T49" fmla="*/ T48 w 610"/>
                              <a:gd name="T50" fmla="+- 0 4093 2006"/>
                              <a:gd name="T51" fmla="*/ 4093 h 2859"/>
                              <a:gd name="T52" fmla="+- 0 3370 3156"/>
                              <a:gd name="T53" fmla="*/ T52 w 610"/>
                              <a:gd name="T54" fmla="+- 0 3041 2006"/>
                              <a:gd name="T55" fmla="*/ 3041 h 2859"/>
                              <a:gd name="T56" fmla="+- 0 3370 3156"/>
                              <a:gd name="T57" fmla="*/ T56 w 610"/>
                              <a:gd name="T58" fmla="+- 0 3041 2006"/>
                              <a:gd name="T59" fmla="*/ 3041 h 2859"/>
                              <a:gd name="T60" fmla="+- 0 3425 3156"/>
                              <a:gd name="T61" fmla="*/ T60 w 610"/>
                              <a:gd name="T62" fmla="+- 0 3079 2006"/>
                              <a:gd name="T63" fmla="*/ 3079 h 2859"/>
                              <a:gd name="T64" fmla="+- 0 3402 3156"/>
                              <a:gd name="T65" fmla="*/ T64 w 610"/>
                              <a:gd name="T66" fmla="+- 0 3033 2006"/>
                              <a:gd name="T67" fmla="*/ 3033 h 2859"/>
                              <a:gd name="T68" fmla="+- 0 3365 3156"/>
                              <a:gd name="T69" fmla="*/ T68 w 610"/>
                              <a:gd name="T70" fmla="+- 0 2960 2006"/>
                              <a:gd name="T71" fmla="*/ 2960 h 2859"/>
                              <a:gd name="T72" fmla="+- 0 3402 3156"/>
                              <a:gd name="T73" fmla="*/ T72 w 610"/>
                              <a:gd name="T74" fmla="+- 0 2887 2006"/>
                              <a:gd name="T75" fmla="*/ 2887 h 2859"/>
                              <a:gd name="T76" fmla="+- 0 3425 3156"/>
                              <a:gd name="T77" fmla="*/ T76 w 610"/>
                              <a:gd name="T78" fmla="+- 0 2841 2006"/>
                              <a:gd name="T79" fmla="*/ 2841 h 2859"/>
                              <a:gd name="T80" fmla="+- 0 3370 3156"/>
                              <a:gd name="T81" fmla="*/ T80 w 610"/>
                              <a:gd name="T82" fmla="+- 0 2879 2006"/>
                              <a:gd name="T83" fmla="*/ 2879 h 2859"/>
                              <a:gd name="T84" fmla="+- 0 3370 3156"/>
                              <a:gd name="T85" fmla="*/ T84 w 610"/>
                              <a:gd name="T86" fmla="+- 0 2882 2006"/>
                              <a:gd name="T87" fmla="*/ 2882 h 2859"/>
                              <a:gd name="T88" fmla="+- 0 3365 3156"/>
                              <a:gd name="T89" fmla="*/ T88 w 610"/>
                              <a:gd name="T90" fmla="+- 0 2882 2006"/>
                              <a:gd name="T91" fmla="*/ 2882 h 2859"/>
                              <a:gd name="T92" fmla="+- 0 3360 3156"/>
                              <a:gd name="T93" fmla="*/ T92 w 610"/>
                              <a:gd name="T94" fmla="+- 0 2882 2006"/>
                              <a:gd name="T95" fmla="*/ 2882 h 2859"/>
                              <a:gd name="T96" fmla="+- 0 3360 3156"/>
                              <a:gd name="T97" fmla="*/ T96 w 610"/>
                              <a:gd name="T98" fmla="+- 0 2879 2006"/>
                              <a:gd name="T99" fmla="*/ 2879 h 2859"/>
                              <a:gd name="T100" fmla="+- 0 3305 3156"/>
                              <a:gd name="T101" fmla="*/ T100 w 610"/>
                              <a:gd name="T102" fmla="+- 0 2841 2006"/>
                              <a:gd name="T103" fmla="*/ 2841 h 2859"/>
                              <a:gd name="T104" fmla="+- 0 3364 3156"/>
                              <a:gd name="T105" fmla="*/ T104 w 610"/>
                              <a:gd name="T106" fmla="+- 0 2960 2006"/>
                              <a:gd name="T107" fmla="*/ 2960 h 2859"/>
                              <a:gd name="T108" fmla="+- 0 3305 3156"/>
                              <a:gd name="T109" fmla="*/ T108 w 610"/>
                              <a:gd name="T110" fmla="+- 0 3079 2006"/>
                              <a:gd name="T111" fmla="*/ 3079 h 2859"/>
                              <a:gd name="T112" fmla="+- 0 3360 3156"/>
                              <a:gd name="T113" fmla="*/ T112 w 610"/>
                              <a:gd name="T114" fmla="+- 0 3041 2006"/>
                              <a:gd name="T115" fmla="*/ 3041 h 2859"/>
                              <a:gd name="T116" fmla="+- 0 3360 3156"/>
                              <a:gd name="T117" fmla="*/ T116 w 610"/>
                              <a:gd name="T118" fmla="+- 0 3038 2006"/>
                              <a:gd name="T119" fmla="*/ 3038 h 2859"/>
                              <a:gd name="T120" fmla="+- 0 3360 3156"/>
                              <a:gd name="T121" fmla="*/ T120 w 610"/>
                              <a:gd name="T122" fmla="+- 0 3041 2006"/>
                              <a:gd name="T123" fmla="*/ 3041 h 2859"/>
                              <a:gd name="T124" fmla="+- 0 3362 3156"/>
                              <a:gd name="T125" fmla="*/ T124 w 610"/>
                              <a:gd name="T126" fmla="+- 0 4093 2006"/>
                              <a:gd name="T127" fmla="*/ 4093 h 2859"/>
                              <a:gd name="T128" fmla="+- 0 3307 3156"/>
                              <a:gd name="T129" fmla="*/ T128 w 610"/>
                              <a:gd name="T130" fmla="+- 0 4058 2006"/>
                              <a:gd name="T131" fmla="*/ 4058 h 2859"/>
                              <a:gd name="T132" fmla="+- 0 3367 3156"/>
                              <a:gd name="T133" fmla="*/ T132 w 610"/>
                              <a:gd name="T134" fmla="+- 0 4178 2006"/>
                              <a:gd name="T135" fmla="*/ 4178 h 2859"/>
                              <a:gd name="T136" fmla="+- 0 3406 3156"/>
                              <a:gd name="T137" fmla="*/ T136 w 610"/>
                              <a:gd name="T138" fmla="+- 0 4101 2006"/>
                              <a:gd name="T139" fmla="*/ 4101 h 2859"/>
                              <a:gd name="T140" fmla="+- 0 3427 3156"/>
                              <a:gd name="T141" fmla="*/ T140 w 610"/>
                              <a:gd name="T142" fmla="+- 0 4058 2006"/>
                              <a:gd name="T143" fmla="*/ 4058 h 2859"/>
                              <a:gd name="T144" fmla="+- 0 3766 3156"/>
                              <a:gd name="T145" fmla="*/ T144 w 610"/>
                              <a:gd name="T146" fmla="+- 0 4802 2006"/>
                              <a:gd name="T147" fmla="*/ 4802 h 2859"/>
                              <a:gd name="T148" fmla="+- 0 3756 3156"/>
                              <a:gd name="T149" fmla="*/ T148 w 610"/>
                              <a:gd name="T150" fmla="+- 0 4797 2006"/>
                              <a:gd name="T151" fmla="*/ 4797 h 2859"/>
                              <a:gd name="T152" fmla="+- 0 3646 3156"/>
                              <a:gd name="T153" fmla="*/ T152 w 610"/>
                              <a:gd name="T154" fmla="+- 0 4744 2006"/>
                              <a:gd name="T155" fmla="*/ 4744 h 2859"/>
                              <a:gd name="T156" fmla="+- 0 3682 3156"/>
                              <a:gd name="T157" fmla="*/ T156 w 610"/>
                              <a:gd name="T158" fmla="+- 0 4797 2006"/>
                              <a:gd name="T159" fmla="*/ 4797 h 2859"/>
                              <a:gd name="T160" fmla="+- 0 3238 3156"/>
                              <a:gd name="T161" fmla="*/ T160 w 610"/>
                              <a:gd name="T162" fmla="+- 0 4799 2006"/>
                              <a:gd name="T163" fmla="*/ 4799 h 2859"/>
                              <a:gd name="T164" fmla="+- 0 3235 3156"/>
                              <a:gd name="T165" fmla="*/ T164 w 610"/>
                              <a:gd name="T166" fmla="+- 0 4804 2006"/>
                              <a:gd name="T167" fmla="*/ 4804 h 2859"/>
                              <a:gd name="T168" fmla="+- 0 3238 3156"/>
                              <a:gd name="T169" fmla="*/ T168 w 610"/>
                              <a:gd name="T170" fmla="+- 0 4799 2006"/>
                              <a:gd name="T171" fmla="*/ 4799 h 2859"/>
                              <a:gd name="T172" fmla="+- 0 3276 3156"/>
                              <a:gd name="T173" fmla="*/ T172 w 610"/>
                              <a:gd name="T174" fmla="+- 0 4744 2006"/>
                              <a:gd name="T175" fmla="*/ 4744 h 2859"/>
                              <a:gd name="T176" fmla="+- 0 3156 3156"/>
                              <a:gd name="T177" fmla="*/ T176 w 610"/>
                              <a:gd name="T178" fmla="+- 0 4804 2006"/>
                              <a:gd name="T179" fmla="*/ 4804 h 2859"/>
                              <a:gd name="T180" fmla="+- 0 3276 3156"/>
                              <a:gd name="T181" fmla="*/ T180 w 610"/>
                              <a:gd name="T182" fmla="+- 0 4864 2006"/>
                              <a:gd name="T183" fmla="*/ 4864 h 2859"/>
                              <a:gd name="T184" fmla="+- 0 3238 3156"/>
                              <a:gd name="T185" fmla="*/ T184 w 610"/>
                              <a:gd name="T186" fmla="+- 0 4809 2006"/>
                              <a:gd name="T187" fmla="*/ 4809 h 2859"/>
                              <a:gd name="T188" fmla="+- 0 3683 3156"/>
                              <a:gd name="T189" fmla="*/ T188 w 610"/>
                              <a:gd name="T190" fmla="+- 0 4809 2006"/>
                              <a:gd name="T191" fmla="*/ 4809 h 2859"/>
                              <a:gd name="T192" fmla="+- 0 3646 3156"/>
                              <a:gd name="T193" fmla="*/ T192 w 610"/>
                              <a:gd name="T194" fmla="+- 0 4864 2006"/>
                              <a:gd name="T195" fmla="*/ 4864 h 2859"/>
                              <a:gd name="T196" fmla="+- 0 3752 3156"/>
                              <a:gd name="T197" fmla="*/ T196 w 610"/>
                              <a:gd name="T198" fmla="+- 0 4809 2006"/>
                              <a:gd name="T199" fmla="*/ 4809 h 2859"/>
                              <a:gd name="T200" fmla="+- 0 3766 3156"/>
                              <a:gd name="T201" fmla="*/ T200 w 610"/>
                              <a:gd name="T202" fmla="+- 0 4802 2006"/>
                              <a:gd name="T203" fmla="*/ 4802 h 2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0" h="2859">
                                <a:moveTo>
                                  <a:pt x="269" y="120"/>
                                </a:moveTo>
                                <a:lnTo>
                                  <a:pt x="246" y="74"/>
                                </a:lnTo>
                                <a:lnTo>
                                  <a:pt x="209" y="0"/>
                                </a:lnTo>
                                <a:lnTo>
                                  <a:pt x="149" y="120"/>
                                </a:lnTo>
                                <a:lnTo>
                                  <a:pt x="204" y="82"/>
                                </a:lnTo>
                                <a:lnTo>
                                  <a:pt x="204" y="873"/>
                                </a:lnTo>
                                <a:lnTo>
                                  <a:pt x="214" y="873"/>
                                </a:lnTo>
                                <a:lnTo>
                                  <a:pt x="214" y="82"/>
                                </a:lnTo>
                                <a:lnTo>
                                  <a:pt x="269" y="120"/>
                                </a:lnTo>
                                <a:moveTo>
                                  <a:pt x="271" y="2052"/>
                                </a:moveTo>
                                <a:lnTo>
                                  <a:pt x="216" y="2087"/>
                                </a:lnTo>
                                <a:lnTo>
                                  <a:pt x="216" y="2090"/>
                                </a:lnTo>
                                <a:lnTo>
                                  <a:pt x="216" y="2087"/>
                                </a:lnTo>
                                <a:lnTo>
                                  <a:pt x="214" y="1035"/>
                                </a:lnTo>
                                <a:lnTo>
                                  <a:pt x="269" y="1073"/>
                                </a:lnTo>
                                <a:lnTo>
                                  <a:pt x="246" y="1027"/>
                                </a:lnTo>
                                <a:lnTo>
                                  <a:pt x="209" y="954"/>
                                </a:lnTo>
                                <a:lnTo>
                                  <a:pt x="246" y="881"/>
                                </a:lnTo>
                                <a:lnTo>
                                  <a:pt x="269" y="835"/>
                                </a:lnTo>
                                <a:lnTo>
                                  <a:pt x="214" y="873"/>
                                </a:lnTo>
                                <a:lnTo>
                                  <a:pt x="214" y="876"/>
                                </a:lnTo>
                                <a:lnTo>
                                  <a:pt x="209" y="876"/>
                                </a:lnTo>
                                <a:lnTo>
                                  <a:pt x="204" y="876"/>
                                </a:lnTo>
                                <a:lnTo>
                                  <a:pt x="204" y="873"/>
                                </a:lnTo>
                                <a:lnTo>
                                  <a:pt x="149" y="835"/>
                                </a:lnTo>
                                <a:lnTo>
                                  <a:pt x="208" y="954"/>
                                </a:lnTo>
                                <a:lnTo>
                                  <a:pt x="149" y="1073"/>
                                </a:lnTo>
                                <a:lnTo>
                                  <a:pt x="204" y="1035"/>
                                </a:lnTo>
                                <a:lnTo>
                                  <a:pt x="204" y="1032"/>
                                </a:lnTo>
                                <a:lnTo>
                                  <a:pt x="204" y="1035"/>
                                </a:lnTo>
                                <a:lnTo>
                                  <a:pt x="206" y="2087"/>
                                </a:lnTo>
                                <a:lnTo>
                                  <a:pt x="151" y="2052"/>
                                </a:lnTo>
                                <a:lnTo>
                                  <a:pt x="211" y="2172"/>
                                </a:lnTo>
                                <a:lnTo>
                                  <a:pt x="250" y="2095"/>
                                </a:lnTo>
                                <a:lnTo>
                                  <a:pt x="271" y="2052"/>
                                </a:lnTo>
                                <a:moveTo>
                                  <a:pt x="610" y="2796"/>
                                </a:moveTo>
                                <a:lnTo>
                                  <a:pt x="600" y="2791"/>
                                </a:lnTo>
                                <a:lnTo>
                                  <a:pt x="490" y="2738"/>
                                </a:lnTo>
                                <a:lnTo>
                                  <a:pt x="526" y="2791"/>
                                </a:lnTo>
                                <a:lnTo>
                                  <a:pt x="82" y="2793"/>
                                </a:lnTo>
                                <a:lnTo>
                                  <a:pt x="79" y="2798"/>
                                </a:lnTo>
                                <a:lnTo>
                                  <a:pt x="82" y="2793"/>
                                </a:lnTo>
                                <a:lnTo>
                                  <a:pt x="120" y="2738"/>
                                </a:lnTo>
                                <a:lnTo>
                                  <a:pt x="0" y="2798"/>
                                </a:lnTo>
                                <a:lnTo>
                                  <a:pt x="120" y="2858"/>
                                </a:lnTo>
                                <a:lnTo>
                                  <a:pt x="82" y="2803"/>
                                </a:lnTo>
                                <a:lnTo>
                                  <a:pt x="527" y="2803"/>
                                </a:lnTo>
                                <a:lnTo>
                                  <a:pt x="490" y="2858"/>
                                </a:lnTo>
                                <a:lnTo>
                                  <a:pt x="596" y="2803"/>
                                </a:lnTo>
                                <a:lnTo>
                                  <a:pt x="610" y="27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Line 2090"/>
                        <wps:cNvCnPr>
                          <a:cxnSpLocks noChangeShapeType="1"/>
                        </wps:cNvCnPr>
                        <wps:spPr bwMode="auto">
                          <a:xfrm>
                            <a:off x="3768" y="4235"/>
                            <a:ext cx="0" cy="69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89"/>
                        <wps:cNvCnPr>
                          <a:cxnSpLocks noChangeShapeType="1"/>
                        </wps:cNvCnPr>
                        <wps:spPr bwMode="auto">
                          <a:xfrm>
                            <a:off x="3826" y="4240"/>
                            <a:ext cx="0" cy="96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9" name="Picture 20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3" y="4386"/>
                            <a:ext cx="53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0" name="AutoShape 2087"/>
                        <wps:cNvSpPr>
                          <a:spLocks/>
                        </wps:cNvSpPr>
                        <wps:spPr bwMode="auto">
                          <a:xfrm>
                            <a:off x="3768" y="2137"/>
                            <a:ext cx="5117" cy="120"/>
                          </a:xfrm>
                          <a:custGeom>
                            <a:avLst/>
                            <a:gdLst>
                              <a:gd name="T0" fmla="+- 0 3888 3768"/>
                              <a:gd name="T1" fmla="*/ T0 w 5117"/>
                              <a:gd name="T2" fmla="+- 0 2138 2138"/>
                              <a:gd name="T3" fmla="*/ 2138 h 120"/>
                              <a:gd name="T4" fmla="+- 0 3768 3768"/>
                              <a:gd name="T5" fmla="*/ T4 w 5117"/>
                              <a:gd name="T6" fmla="+- 0 2198 2138"/>
                              <a:gd name="T7" fmla="*/ 2198 h 120"/>
                              <a:gd name="T8" fmla="+- 0 3888 3768"/>
                              <a:gd name="T9" fmla="*/ T8 w 5117"/>
                              <a:gd name="T10" fmla="+- 0 2258 2138"/>
                              <a:gd name="T11" fmla="*/ 2258 h 120"/>
                              <a:gd name="T12" fmla="+- 0 3853 3768"/>
                              <a:gd name="T13" fmla="*/ T12 w 5117"/>
                              <a:gd name="T14" fmla="+- 0 2203 2138"/>
                              <a:gd name="T15" fmla="*/ 2203 h 120"/>
                              <a:gd name="T16" fmla="+- 0 3850 3768"/>
                              <a:gd name="T17" fmla="*/ T16 w 5117"/>
                              <a:gd name="T18" fmla="+- 0 2203 2138"/>
                              <a:gd name="T19" fmla="*/ 2203 h 120"/>
                              <a:gd name="T20" fmla="+- 0 3845 3768"/>
                              <a:gd name="T21" fmla="*/ T20 w 5117"/>
                              <a:gd name="T22" fmla="+- 0 2198 2138"/>
                              <a:gd name="T23" fmla="*/ 2198 h 120"/>
                              <a:gd name="T24" fmla="+- 0 3850 3768"/>
                              <a:gd name="T25" fmla="*/ T24 w 5117"/>
                              <a:gd name="T26" fmla="+- 0 2193 2138"/>
                              <a:gd name="T27" fmla="*/ 2193 h 120"/>
                              <a:gd name="T28" fmla="+- 0 3853 3768"/>
                              <a:gd name="T29" fmla="*/ T28 w 5117"/>
                              <a:gd name="T30" fmla="+- 0 2193 2138"/>
                              <a:gd name="T31" fmla="*/ 2193 h 120"/>
                              <a:gd name="T32" fmla="+- 0 3888 3768"/>
                              <a:gd name="T33" fmla="*/ T32 w 5117"/>
                              <a:gd name="T34" fmla="+- 0 2138 2138"/>
                              <a:gd name="T35" fmla="*/ 2138 h 120"/>
                              <a:gd name="T36" fmla="+- 0 8765 3768"/>
                              <a:gd name="T37" fmla="*/ T36 w 5117"/>
                              <a:gd name="T38" fmla="+- 0 2138 2138"/>
                              <a:gd name="T39" fmla="*/ 2138 h 120"/>
                              <a:gd name="T40" fmla="+- 0 8803 3768"/>
                              <a:gd name="T41" fmla="*/ T40 w 5117"/>
                              <a:gd name="T42" fmla="+- 0 2198 2138"/>
                              <a:gd name="T43" fmla="*/ 2198 h 120"/>
                              <a:gd name="T44" fmla="+- 0 8765 3768"/>
                              <a:gd name="T45" fmla="*/ T44 w 5117"/>
                              <a:gd name="T46" fmla="+- 0 2258 2138"/>
                              <a:gd name="T47" fmla="*/ 2258 h 120"/>
                              <a:gd name="T48" fmla="+- 0 8875 3768"/>
                              <a:gd name="T49" fmla="*/ T48 w 5117"/>
                              <a:gd name="T50" fmla="+- 0 2203 2138"/>
                              <a:gd name="T51" fmla="*/ 2203 h 120"/>
                              <a:gd name="T52" fmla="+- 0 8803 3768"/>
                              <a:gd name="T53" fmla="*/ T52 w 5117"/>
                              <a:gd name="T54" fmla="+- 0 2203 2138"/>
                              <a:gd name="T55" fmla="*/ 2203 h 120"/>
                              <a:gd name="T56" fmla="+- 0 8808 3768"/>
                              <a:gd name="T57" fmla="*/ T56 w 5117"/>
                              <a:gd name="T58" fmla="+- 0 2198 2138"/>
                              <a:gd name="T59" fmla="*/ 2198 h 120"/>
                              <a:gd name="T60" fmla="+- 0 8803 3768"/>
                              <a:gd name="T61" fmla="*/ T60 w 5117"/>
                              <a:gd name="T62" fmla="+- 0 2193 2138"/>
                              <a:gd name="T63" fmla="*/ 2193 h 120"/>
                              <a:gd name="T64" fmla="+- 0 8875 3768"/>
                              <a:gd name="T65" fmla="*/ T64 w 5117"/>
                              <a:gd name="T66" fmla="+- 0 2193 2138"/>
                              <a:gd name="T67" fmla="*/ 2193 h 120"/>
                              <a:gd name="T68" fmla="+- 0 8765 3768"/>
                              <a:gd name="T69" fmla="*/ T68 w 5117"/>
                              <a:gd name="T70" fmla="+- 0 2138 2138"/>
                              <a:gd name="T71" fmla="*/ 2138 h 120"/>
                              <a:gd name="T72" fmla="+- 0 3853 3768"/>
                              <a:gd name="T73" fmla="*/ T72 w 5117"/>
                              <a:gd name="T74" fmla="+- 0 2193 2138"/>
                              <a:gd name="T75" fmla="*/ 2193 h 120"/>
                              <a:gd name="T76" fmla="+- 0 3850 3768"/>
                              <a:gd name="T77" fmla="*/ T76 w 5117"/>
                              <a:gd name="T78" fmla="+- 0 2193 2138"/>
                              <a:gd name="T79" fmla="*/ 2193 h 120"/>
                              <a:gd name="T80" fmla="+- 0 3845 3768"/>
                              <a:gd name="T81" fmla="*/ T80 w 5117"/>
                              <a:gd name="T82" fmla="+- 0 2198 2138"/>
                              <a:gd name="T83" fmla="*/ 2198 h 120"/>
                              <a:gd name="T84" fmla="+- 0 3850 3768"/>
                              <a:gd name="T85" fmla="*/ T84 w 5117"/>
                              <a:gd name="T86" fmla="+- 0 2203 2138"/>
                              <a:gd name="T87" fmla="*/ 2203 h 120"/>
                              <a:gd name="T88" fmla="+- 0 3853 3768"/>
                              <a:gd name="T89" fmla="*/ T88 w 5117"/>
                              <a:gd name="T90" fmla="+- 0 2203 2138"/>
                              <a:gd name="T91" fmla="*/ 2203 h 120"/>
                              <a:gd name="T92" fmla="+- 0 3850 3768"/>
                              <a:gd name="T93" fmla="*/ T92 w 5117"/>
                              <a:gd name="T94" fmla="+- 0 2198 2138"/>
                              <a:gd name="T95" fmla="*/ 2198 h 120"/>
                              <a:gd name="T96" fmla="+- 0 3853 3768"/>
                              <a:gd name="T97" fmla="*/ T96 w 5117"/>
                              <a:gd name="T98" fmla="+- 0 2193 2138"/>
                              <a:gd name="T99" fmla="*/ 2193 h 120"/>
                              <a:gd name="T100" fmla="+- 0 8800 3768"/>
                              <a:gd name="T101" fmla="*/ T100 w 5117"/>
                              <a:gd name="T102" fmla="+- 0 2193 2138"/>
                              <a:gd name="T103" fmla="*/ 2193 h 120"/>
                              <a:gd name="T104" fmla="+- 0 3853 3768"/>
                              <a:gd name="T105" fmla="*/ T104 w 5117"/>
                              <a:gd name="T106" fmla="+- 0 2193 2138"/>
                              <a:gd name="T107" fmla="*/ 2193 h 120"/>
                              <a:gd name="T108" fmla="+- 0 3850 3768"/>
                              <a:gd name="T109" fmla="*/ T108 w 5117"/>
                              <a:gd name="T110" fmla="+- 0 2198 2138"/>
                              <a:gd name="T111" fmla="*/ 2198 h 120"/>
                              <a:gd name="T112" fmla="+- 0 3853 3768"/>
                              <a:gd name="T113" fmla="*/ T112 w 5117"/>
                              <a:gd name="T114" fmla="+- 0 2203 2138"/>
                              <a:gd name="T115" fmla="*/ 2203 h 120"/>
                              <a:gd name="T116" fmla="+- 0 8800 3768"/>
                              <a:gd name="T117" fmla="*/ T116 w 5117"/>
                              <a:gd name="T118" fmla="+- 0 2203 2138"/>
                              <a:gd name="T119" fmla="*/ 2203 h 120"/>
                              <a:gd name="T120" fmla="+- 0 8803 3768"/>
                              <a:gd name="T121" fmla="*/ T120 w 5117"/>
                              <a:gd name="T122" fmla="+- 0 2198 2138"/>
                              <a:gd name="T123" fmla="*/ 2198 h 120"/>
                              <a:gd name="T124" fmla="+- 0 8800 3768"/>
                              <a:gd name="T125" fmla="*/ T124 w 5117"/>
                              <a:gd name="T126" fmla="+- 0 2193 2138"/>
                              <a:gd name="T127" fmla="*/ 2193 h 120"/>
                              <a:gd name="T128" fmla="+- 0 8875 3768"/>
                              <a:gd name="T129" fmla="*/ T128 w 5117"/>
                              <a:gd name="T130" fmla="+- 0 2193 2138"/>
                              <a:gd name="T131" fmla="*/ 2193 h 120"/>
                              <a:gd name="T132" fmla="+- 0 8803 3768"/>
                              <a:gd name="T133" fmla="*/ T132 w 5117"/>
                              <a:gd name="T134" fmla="+- 0 2193 2138"/>
                              <a:gd name="T135" fmla="*/ 2193 h 120"/>
                              <a:gd name="T136" fmla="+- 0 8808 3768"/>
                              <a:gd name="T137" fmla="*/ T136 w 5117"/>
                              <a:gd name="T138" fmla="+- 0 2198 2138"/>
                              <a:gd name="T139" fmla="*/ 2198 h 120"/>
                              <a:gd name="T140" fmla="+- 0 8803 3768"/>
                              <a:gd name="T141" fmla="*/ T140 w 5117"/>
                              <a:gd name="T142" fmla="+- 0 2203 2138"/>
                              <a:gd name="T143" fmla="*/ 2203 h 120"/>
                              <a:gd name="T144" fmla="+- 0 8875 3768"/>
                              <a:gd name="T145" fmla="*/ T144 w 5117"/>
                              <a:gd name="T146" fmla="+- 0 2203 2138"/>
                              <a:gd name="T147" fmla="*/ 2203 h 120"/>
                              <a:gd name="T148" fmla="+- 0 8885 3768"/>
                              <a:gd name="T149" fmla="*/ T148 w 5117"/>
                              <a:gd name="T150" fmla="+- 0 2198 2138"/>
                              <a:gd name="T151" fmla="*/ 2198 h 120"/>
                              <a:gd name="T152" fmla="+- 0 8875 3768"/>
                              <a:gd name="T153" fmla="*/ T152 w 5117"/>
                              <a:gd name="T154" fmla="+- 0 2193 2138"/>
                              <a:gd name="T155" fmla="*/ 21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17" h="120">
                                <a:moveTo>
                                  <a:pt x="120" y="0"/>
                                </a:moveTo>
                                <a:lnTo>
                                  <a:pt x="0" y="60"/>
                                </a:lnTo>
                                <a:lnTo>
                                  <a:pt x="120" y="120"/>
                                </a:lnTo>
                                <a:lnTo>
                                  <a:pt x="85" y="65"/>
                                </a:lnTo>
                                <a:lnTo>
                                  <a:pt x="82" y="65"/>
                                </a:lnTo>
                                <a:lnTo>
                                  <a:pt x="77" y="60"/>
                                </a:lnTo>
                                <a:lnTo>
                                  <a:pt x="82" y="55"/>
                                </a:lnTo>
                                <a:lnTo>
                                  <a:pt x="85" y="55"/>
                                </a:lnTo>
                                <a:lnTo>
                                  <a:pt x="120" y="0"/>
                                </a:lnTo>
                                <a:close/>
                                <a:moveTo>
                                  <a:pt x="4997" y="0"/>
                                </a:moveTo>
                                <a:lnTo>
                                  <a:pt x="5035" y="60"/>
                                </a:lnTo>
                                <a:lnTo>
                                  <a:pt x="4997" y="120"/>
                                </a:lnTo>
                                <a:lnTo>
                                  <a:pt x="5107" y="65"/>
                                </a:lnTo>
                                <a:lnTo>
                                  <a:pt x="5035" y="65"/>
                                </a:lnTo>
                                <a:lnTo>
                                  <a:pt x="5040" y="60"/>
                                </a:lnTo>
                                <a:lnTo>
                                  <a:pt x="5035" y="55"/>
                                </a:lnTo>
                                <a:lnTo>
                                  <a:pt x="5107" y="55"/>
                                </a:lnTo>
                                <a:lnTo>
                                  <a:pt x="4997" y="0"/>
                                </a:lnTo>
                                <a:close/>
                                <a:moveTo>
                                  <a:pt x="85" y="55"/>
                                </a:moveTo>
                                <a:lnTo>
                                  <a:pt x="82" y="55"/>
                                </a:lnTo>
                                <a:lnTo>
                                  <a:pt x="77" y="60"/>
                                </a:lnTo>
                                <a:lnTo>
                                  <a:pt x="82" y="65"/>
                                </a:lnTo>
                                <a:lnTo>
                                  <a:pt x="85" y="65"/>
                                </a:lnTo>
                                <a:lnTo>
                                  <a:pt x="82" y="60"/>
                                </a:lnTo>
                                <a:lnTo>
                                  <a:pt x="85" y="55"/>
                                </a:lnTo>
                                <a:close/>
                                <a:moveTo>
                                  <a:pt x="5032" y="55"/>
                                </a:moveTo>
                                <a:lnTo>
                                  <a:pt x="85" y="55"/>
                                </a:lnTo>
                                <a:lnTo>
                                  <a:pt x="82" y="60"/>
                                </a:lnTo>
                                <a:lnTo>
                                  <a:pt x="85" y="65"/>
                                </a:lnTo>
                                <a:lnTo>
                                  <a:pt x="5032" y="65"/>
                                </a:lnTo>
                                <a:lnTo>
                                  <a:pt x="5035" y="60"/>
                                </a:lnTo>
                                <a:lnTo>
                                  <a:pt x="5032" y="55"/>
                                </a:lnTo>
                                <a:close/>
                                <a:moveTo>
                                  <a:pt x="5107" y="55"/>
                                </a:moveTo>
                                <a:lnTo>
                                  <a:pt x="5035" y="55"/>
                                </a:lnTo>
                                <a:lnTo>
                                  <a:pt x="5040" y="60"/>
                                </a:lnTo>
                                <a:lnTo>
                                  <a:pt x="5035" y="65"/>
                                </a:lnTo>
                                <a:lnTo>
                                  <a:pt x="5107" y="65"/>
                                </a:lnTo>
                                <a:lnTo>
                                  <a:pt x="5117" y="60"/>
                                </a:lnTo>
                                <a:lnTo>
                                  <a:pt x="510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86"/>
                        <wps:cNvSpPr>
                          <a:spLocks/>
                        </wps:cNvSpPr>
                        <wps:spPr bwMode="auto">
                          <a:xfrm>
                            <a:off x="6583" y="3013"/>
                            <a:ext cx="2722" cy="461"/>
                          </a:xfrm>
                          <a:custGeom>
                            <a:avLst/>
                            <a:gdLst>
                              <a:gd name="T0" fmla="+- 0 9305 6583"/>
                              <a:gd name="T1" fmla="*/ T0 w 2722"/>
                              <a:gd name="T2" fmla="+- 0 3014 3014"/>
                              <a:gd name="T3" fmla="*/ 3014 h 461"/>
                              <a:gd name="T4" fmla="+- 0 7706 6583"/>
                              <a:gd name="T5" fmla="*/ T4 w 2722"/>
                              <a:gd name="T6" fmla="+- 0 3177 3014"/>
                              <a:gd name="T7" fmla="*/ 3177 h 461"/>
                              <a:gd name="T8" fmla="+- 0 6905 6583"/>
                              <a:gd name="T9" fmla="*/ T8 w 2722"/>
                              <a:gd name="T10" fmla="+- 0 3177 3014"/>
                              <a:gd name="T11" fmla="*/ 3177 h 461"/>
                              <a:gd name="T12" fmla="+- 0 6780 6583"/>
                              <a:gd name="T13" fmla="*/ T12 w 2722"/>
                              <a:gd name="T14" fmla="+- 0 3181 3014"/>
                              <a:gd name="T15" fmla="*/ 3181 h 461"/>
                              <a:gd name="T16" fmla="+- 0 6677 6583"/>
                              <a:gd name="T17" fmla="*/ T16 w 2722"/>
                              <a:gd name="T18" fmla="+- 0 3191 3014"/>
                              <a:gd name="T19" fmla="*/ 3191 h 461"/>
                              <a:gd name="T20" fmla="+- 0 6608 6583"/>
                              <a:gd name="T21" fmla="*/ T20 w 2722"/>
                              <a:gd name="T22" fmla="+- 0 3207 3014"/>
                              <a:gd name="T23" fmla="*/ 3207 h 461"/>
                              <a:gd name="T24" fmla="+- 0 6583 6583"/>
                              <a:gd name="T25" fmla="*/ T24 w 2722"/>
                              <a:gd name="T26" fmla="+- 0 3227 3014"/>
                              <a:gd name="T27" fmla="*/ 3227 h 461"/>
                              <a:gd name="T28" fmla="+- 0 6583 6583"/>
                              <a:gd name="T29" fmla="*/ T28 w 2722"/>
                              <a:gd name="T30" fmla="+- 0 3424 3014"/>
                              <a:gd name="T31" fmla="*/ 3424 h 461"/>
                              <a:gd name="T32" fmla="+- 0 6608 6583"/>
                              <a:gd name="T33" fmla="*/ T32 w 2722"/>
                              <a:gd name="T34" fmla="+- 0 3443 3014"/>
                              <a:gd name="T35" fmla="*/ 3443 h 461"/>
                              <a:gd name="T36" fmla="+- 0 6677 6583"/>
                              <a:gd name="T37" fmla="*/ T36 w 2722"/>
                              <a:gd name="T38" fmla="+- 0 3459 3014"/>
                              <a:gd name="T39" fmla="*/ 3459 h 461"/>
                              <a:gd name="T40" fmla="+- 0 6780 6583"/>
                              <a:gd name="T41" fmla="*/ T40 w 2722"/>
                              <a:gd name="T42" fmla="+- 0 3470 3014"/>
                              <a:gd name="T43" fmla="*/ 3470 h 461"/>
                              <a:gd name="T44" fmla="+- 0 6905 6583"/>
                              <a:gd name="T45" fmla="*/ T44 w 2722"/>
                              <a:gd name="T46" fmla="+- 0 3475 3014"/>
                              <a:gd name="T47" fmla="*/ 3475 h 461"/>
                              <a:gd name="T48" fmla="+- 0 8189 6583"/>
                              <a:gd name="T49" fmla="*/ T48 w 2722"/>
                              <a:gd name="T50" fmla="+- 0 3475 3014"/>
                              <a:gd name="T51" fmla="*/ 3475 h 461"/>
                              <a:gd name="T52" fmla="+- 0 8314 6583"/>
                              <a:gd name="T53" fmla="*/ T52 w 2722"/>
                              <a:gd name="T54" fmla="+- 0 3470 3014"/>
                              <a:gd name="T55" fmla="*/ 3470 h 461"/>
                              <a:gd name="T56" fmla="+- 0 8416 6583"/>
                              <a:gd name="T57" fmla="*/ T56 w 2722"/>
                              <a:gd name="T58" fmla="+- 0 3459 3014"/>
                              <a:gd name="T59" fmla="*/ 3459 h 461"/>
                              <a:gd name="T60" fmla="+- 0 8485 6583"/>
                              <a:gd name="T61" fmla="*/ T60 w 2722"/>
                              <a:gd name="T62" fmla="+- 0 3443 3014"/>
                              <a:gd name="T63" fmla="*/ 3443 h 461"/>
                              <a:gd name="T64" fmla="+- 0 8510 6583"/>
                              <a:gd name="T65" fmla="*/ T64 w 2722"/>
                              <a:gd name="T66" fmla="+- 0 3424 3014"/>
                              <a:gd name="T67" fmla="*/ 3424 h 461"/>
                              <a:gd name="T68" fmla="+- 0 8510 6583"/>
                              <a:gd name="T69" fmla="*/ T68 w 2722"/>
                              <a:gd name="T70" fmla="+- 0 3227 3014"/>
                              <a:gd name="T71" fmla="*/ 3227 h 461"/>
                              <a:gd name="T72" fmla="+- 0 8485 6583"/>
                              <a:gd name="T73" fmla="*/ T72 w 2722"/>
                              <a:gd name="T74" fmla="+- 0 3207 3014"/>
                              <a:gd name="T75" fmla="*/ 3207 h 461"/>
                              <a:gd name="T76" fmla="+- 0 8416 6583"/>
                              <a:gd name="T77" fmla="*/ T76 w 2722"/>
                              <a:gd name="T78" fmla="+- 0 3191 3014"/>
                              <a:gd name="T79" fmla="*/ 3191 h 461"/>
                              <a:gd name="T80" fmla="+- 0 8314 6583"/>
                              <a:gd name="T81" fmla="*/ T80 w 2722"/>
                              <a:gd name="T82" fmla="+- 0 3181 3014"/>
                              <a:gd name="T83" fmla="*/ 3181 h 461"/>
                              <a:gd name="T84" fmla="+- 0 8189 6583"/>
                              <a:gd name="T85" fmla="*/ T84 w 2722"/>
                              <a:gd name="T86" fmla="+- 0 3177 3014"/>
                              <a:gd name="T87" fmla="*/ 3177 h 461"/>
                              <a:gd name="T88" fmla="+- 0 9305 6583"/>
                              <a:gd name="T89" fmla="*/ T88 w 2722"/>
                              <a:gd name="T90" fmla="+- 0 3014 3014"/>
                              <a:gd name="T91" fmla="*/ 30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22" h="461">
                                <a:moveTo>
                                  <a:pt x="2722" y="0"/>
                                </a:moveTo>
                                <a:lnTo>
                                  <a:pt x="1123" y="163"/>
                                </a:lnTo>
                                <a:lnTo>
                                  <a:pt x="322" y="163"/>
                                </a:lnTo>
                                <a:lnTo>
                                  <a:pt x="197" y="167"/>
                                </a:lnTo>
                                <a:lnTo>
                                  <a:pt x="94" y="177"/>
                                </a:lnTo>
                                <a:lnTo>
                                  <a:pt x="25" y="193"/>
                                </a:lnTo>
                                <a:lnTo>
                                  <a:pt x="0" y="213"/>
                                </a:lnTo>
                                <a:lnTo>
                                  <a:pt x="0" y="410"/>
                                </a:lnTo>
                                <a:lnTo>
                                  <a:pt x="25" y="429"/>
                                </a:lnTo>
                                <a:lnTo>
                                  <a:pt x="94" y="445"/>
                                </a:lnTo>
                                <a:lnTo>
                                  <a:pt x="197" y="456"/>
                                </a:lnTo>
                                <a:lnTo>
                                  <a:pt x="322" y="461"/>
                                </a:lnTo>
                                <a:lnTo>
                                  <a:pt x="1606" y="461"/>
                                </a:lnTo>
                                <a:lnTo>
                                  <a:pt x="1731" y="456"/>
                                </a:lnTo>
                                <a:lnTo>
                                  <a:pt x="1833" y="445"/>
                                </a:lnTo>
                                <a:lnTo>
                                  <a:pt x="1902" y="429"/>
                                </a:lnTo>
                                <a:lnTo>
                                  <a:pt x="1927" y="410"/>
                                </a:lnTo>
                                <a:lnTo>
                                  <a:pt x="1927" y="213"/>
                                </a:lnTo>
                                <a:lnTo>
                                  <a:pt x="1902" y="193"/>
                                </a:lnTo>
                                <a:lnTo>
                                  <a:pt x="1833" y="177"/>
                                </a:lnTo>
                                <a:lnTo>
                                  <a:pt x="1731" y="167"/>
                                </a:lnTo>
                                <a:lnTo>
                                  <a:pt x="1606" y="163"/>
                                </a:lnTo>
                                <a:lnTo>
                                  <a:pt x="27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85"/>
                        <wps:cNvSpPr>
                          <a:spLocks/>
                        </wps:cNvSpPr>
                        <wps:spPr bwMode="auto">
                          <a:xfrm>
                            <a:off x="6583" y="3013"/>
                            <a:ext cx="2722" cy="461"/>
                          </a:xfrm>
                          <a:custGeom>
                            <a:avLst/>
                            <a:gdLst>
                              <a:gd name="T0" fmla="+- 0 6905 6583"/>
                              <a:gd name="T1" fmla="*/ T0 w 2722"/>
                              <a:gd name="T2" fmla="+- 0 3177 3014"/>
                              <a:gd name="T3" fmla="*/ 3177 h 461"/>
                              <a:gd name="T4" fmla="+- 0 6780 6583"/>
                              <a:gd name="T5" fmla="*/ T4 w 2722"/>
                              <a:gd name="T6" fmla="+- 0 3181 3014"/>
                              <a:gd name="T7" fmla="*/ 3181 h 461"/>
                              <a:gd name="T8" fmla="+- 0 6677 6583"/>
                              <a:gd name="T9" fmla="*/ T8 w 2722"/>
                              <a:gd name="T10" fmla="+- 0 3191 3014"/>
                              <a:gd name="T11" fmla="*/ 3191 h 461"/>
                              <a:gd name="T12" fmla="+- 0 6608 6583"/>
                              <a:gd name="T13" fmla="*/ T12 w 2722"/>
                              <a:gd name="T14" fmla="+- 0 3207 3014"/>
                              <a:gd name="T15" fmla="*/ 3207 h 461"/>
                              <a:gd name="T16" fmla="+- 0 6583 6583"/>
                              <a:gd name="T17" fmla="*/ T16 w 2722"/>
                              <a:gd name="T18" fmla="+- 0 3227 3014"/>
                              <a:gd name="T19" fmla="*/ 3227 h 461"/>
                              <a:gd name="T20" fmla="+- 0 6583 6583"/>
                              <a:gd name="T21" fmla="*/ T20 w 2722"/>
                              <a:gd name="T22" fmla="+- 0 3424 3014"/>
                              <a:gd name="T23" fmla="*/ 3424 h 461"/>
                              <a:gd name="T24" fmla="+- 0 6608 6583"/>
                              <a:gd name="T25" fmla="*/ T24 w 2722"/>
                              <a:gd name="T26" fmla="+- 0 3443 3014"/>
                              <a:gd name="T27" fmla="*/ 3443 h 461"/>
                              <a:gd name="T28" fmla="+- 0 6677 6583"/>
                              <a:gd name="T29" fmla="*/ T28 w 2722"/>
                              <a:gd name="T30" fmla="+- 0 3459 3014"/>
                              <a:gd name="T31" fmla="*/ 3459 h 461"/>
                              <a:gd name="T32" fmla="+- 0 6780 6583"/>
                              <a:gd name="T33" fmla="*/ T32 w 2722"/>
                              <a:gd name="T34" fmla="+- 0 3470 3014"/>
                              <a:gd name="T35" fmla="*/ 3470 h 461"/>
                              <a:gd name="T36" fmla="+- 0 6905 6583"/>
                              <a:gd name="T37" fmla="*/ T36 w 2722"/>
                              <a:gd name="T38" fmla="+- 0 3475 3014"/>
                              <a:gd name="T39" fmla="*/ 3475 h 461"/>
                              <a:gd name="T40" fmla="+- 0 8189 6583"/>
                              <a:gd name="T41" fmla="*/ T40 w 2722"/>
                              <a:gd name="T42" fmla="+- 0 3475 3014"/>
                              <a:gd name="T43" fmla="*/ 3475 h 461"/>
                              <a:gd name="T44" fmla="+- 0 8314 6583"/>
                              <a:gd name="T45" fmla="*/ T44 w 2722"/>
                              <a:gd name="T46" fmla="+- 0 3470 3014"/>
                              <a:gd name="T47" fmla="*/ 3470 h 461"/>
                              <a:gd name="T48" fmla="+- 0 8416 6583"/>
                              <a:gd name="T49" fmla="*/ T48 w 2722"/>
                              <a:gd name="T50" fmla="+- 0 3459 3014"/>
                              <a:gd name="T51" fmla="*/ 3459 h 461"/>
                              <a:gd name="T52" fmla="+- 0 8485 6583"/>
                              <a:gd name="T53" fmla="*/ T52 w 2722"/>
                              <a:gd name="T54" fmla="+- 0 3443 3014"/>
                              <a:gd name="T55" fmla="*/ 3443 h 461"/>
                              <a:gd name="T56" fmla="+- 0 8510 6583"/>
                              <a:gd name="T57" fmla="*/ T56 w 2722"/>
                              <a:gd name="T58" fmla="+- 0 3424 3014"/>
                              <a:gd name="T59" fmla="*/ 3424 h 461"/>
                              <a:gd name="T60" fmla="+- 0 8510 6583"/>
                              <a:gd name="T61" fmla="*/ T60 w 2722"/>
                              <a:gd name="T62" fmla="+- 0 3227 3014"/>
                              <a:gd name="T63" fmla="*/ 3227 h 461"/>
                              <a:gd name="T64" fmla="+- 0 8485 6583"/>
                              <a:gd name="T65" fmla="*/ T64 w 2722"/>
                              <a:gd name="T66" fmla="+- 0 3207 3014"/>
                              <a:gd name="T67" fmla="*/ 3207 h 461"/>
                              <a:gd name="T68" fmla="+- 0 8416 6583"/>
                              <a:gd name="T69" fmla="*/ T68 w 2722"/>
                              <a:gd name="T70" fmla="+- 0 3191 3014"/>
                              <a:gd name="T71" fmla="*/ 3191 h 461"/>
                              <a:gd name="T72" fmla="+- 0 8314 6583"/>
                              <a:gd name="T73" fmla="*/ T72 w 2722"/>
                              <a:gd name="T74" fmla="+- 0 3181 3014"/>
                              <a:gd name="T75" fmla="*/ 3181 h 461"/>
                              <a:gd name="T76" fmla="+- 0 8189 6583"/>
                              <a:gd name="T77" fmla="*/ T76 w 2722"/>
                              <a:gd name="T78" fmla="+- 0 3177 3014"/>
                              <a:gd name="T79" fmla="*/ 3177 h 461"/>
                              <a:gd name="T80" fmla="+- 0 9305 6583"/>
                              <a:gd name="T81" fmla="*/ T80 w 2722"/>
                              <a:gd name="T82" fmla="+- 0 3014 3014"/>
                              <a:gd name="T83" fmla="*/ 3014 h 461"/>
                              <a:gd name="T84" fmla="+- 0 7706 6583"/>
                              <a:gd name="T85" fmla="*/ T84 w 2722"/>
                              <a:gd name="T86" fmla="+- 0 3177 3014"/>
                              <a:gd name="T87" fmla="*/ 3177 h 461"/>
                              <a:gd name="T88" fmla="+- 0 6905 6583"/>
                              <a:gd name="T89" fmla="*/ T88 w 2722"/>
                              <a:gd name="T90" fmla="+- 0 3177 3014"/>
                              <a:gd name="T91" fmla="*/ 317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22" h="461">
                                <a:moveTo>
                                  <a:pt x="322" y="163"/>
                                </a:moveTo>
                                <a:lnTo>
                                  <a:pt x="197" y="167"/>
                                </a:lnTo>
                                <a:lnTo>
                                  <a:pt x="94" y="177"/>
                                </a:lnTo>
                                <a:lnTo>
                                  <a:pt x="25" y="193"/>
                                </a:lnTo>
                                <a:lnTo>
                                  <a:pt x="0" y="213"/>
                                </a:lnTo>
                                <a:lnTo>
                                  <a:pt x="0" y="410"/>
                                </a:lnTo>
                                <a:lnTo>
                                  <a:pt x="25" y="429"/>
                                </a:lnTo>
                                <a:lnTo>
                                  <a:pt x="94" y="445"/>
                                </a:lnTo>
                                <a:lnTo>
                                  <a:pt x="197" y="456"/>
                                </a:lnTo>
                                <a:lnTo>
                                  <a:pt x="322" y="461"/>
                                </a:lnTo>
                                <a:lnTo>
                                  <a:pt x="1606" y="461"/>
                                </a:lnTo>
                                <a:lnTo>
                                  <a:pt x="1731" y="456"/>
                                </a:lnTo>
                                <a:lnTo>
                                  <a:pt x="1833" y="445"/>
                                </a:lnTo>
                                <a:lnTo>
                                  <a:pt x="1902" y="429"/>
                                </a:lnTo>
                                <a:lnTo>
                                  <a:pt x="1927" y="410"/>
                                </a:lnTo>
                                <a:lnTo>
                                  <a:pt x="1927" y="213"/>
                                </a:lnTo>
                                <a:lnTo>
                                  <a:pt x="1902" y="193"/>
                                </a:lnTo>
                                <a:lnTo>
                                  <a:pt x="1833" y="177"/>
                                </a:lnTo>
                                <a:lnTo>
                                  <a:pt x="1731" y="167"/>
                                </a:lnTo>
                                <a:lnTo>
                                  <a:pt x="1606" y="163"/>
                                </a:lnTo>
                                <a:lnTo>
                                  <a:pt x="2722" y="0"/>
                                </a:lnTo>
                                <a:lnTo>
                                  <a:pt x="1123" y="163"/>
                                </a:lnTo>
                                <a:lnTo>
                                  <a:pt x="322" y="1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84"/>
                        <wps:cNvSpPr>
                          <a:spLocks/>
                        </wps:cNvSpPr>
                        <wps:spPr bwMode="auto">
                          <a:xfrm>
                            <a:off x="7224" y="2389"/>
                            <a:ext cx="2036" cy="576"/>
                          </a:xfrm>
                          <a:custGeom>
                            <a:avLst/>
                            <a:gdLst>
                              <a:gd name="T0" fmla="+- 0 8258 7224"/>
                              <a:gd name="T1" fmla="*/ T0 w 2036"/>
                              <a:gd name="T2" fmla="+- 0 2390 2390"/>
                              <a:gd name="T3" fmla="*/ 2390 h 576"/>
                              <a:gd name="T4" fmla="+- 0 7430 7224"/>
                              <a:gd name="T5" fmla="*/ T4 w 2036"/>
                              <a:gd name="T6" fmla="+- 0 2390 2390"/>
                              <a:gd name="T7" fmla="*/ 2390 h 576"/>
                              <a:gd name="T8" fmla="+- 0 7350 7224"/>
                              <a:gd name="T9" fmla="*/ T8 w 2036"/>
                              <a:gd name="T10" fmla="+- 0 2394 2390"/>
                              <a:gd name="T11" fmla="*/ 2394 h 576"/>
                              <a:gd name="T12" fmla="+- 0 7284 7224"/>
                              <a:gd name="T13" fmla="*/ T12 w 2036"/>
                              <a:gd name="T14" fmla="+- 0 2405 2390"/>
                              <a:gd name="T15" fmla="*/ 2405 h 576"/>
                              <a:gd name="T16" fmla="+- 0 7240 7224"/>
                              <a:gd name="T17" fmla="*/ T16 w 2036"/>
                              <a:gd name="T18" fmla="+- 0 2421 2390"/>
                              <a:gd name="T19" fmla="*/ 2421 h 576"/>
                              <a:gd name="T20" fmla="+- 0 7224 7224"/>
                              <a:gd name="T21" fmla="*/ T20 w 2036"/>
                              <a:gd name="T22" fmla="+- 0 2443 2390"/>
                              <a:gd name="T23" fmla="*/ 2443 h 576"/>
                              <a:gd name="T24" fmla="+- 0 7224 7224"/>
                              <a:gd name="T25" fmla="*/ T24 w 2036"/>
                              <a:gd name="T26" fmla="+- 0 2651 2390"/>
                              <a:gd name="T27" fmla="*/ 2651 h 576"/>
                              <a:gd name="T28" fmla="+- 0 7240 7224"/>
                              <a:gd name="T29" fmla="*/ T28 w 2036"/>
                              <a:gd name="T30" fmla="+- 0 2672 2390"/>
                              <a:gd name="T31" fmla="*/ 2672 h 576"/>
                              <a:gd name="T32" fmla="+- 0 7284 7224"/>
                              <a:gd name="T33" fmla="*/ T32 w 2036"/>
                              <a:gd name="T34" fmla="+- 0 2689 2390"/>
                              <a:gd name="T35" fmla="*/ 2689 h 576"/>
                              <a:gd name="T36" fmla="+- 0 7350 7224"/>
                              <a:gd name="T37" fmla="*/ T36 w 2036"/>
                              <a:gd name="T38" fmla="+- 0 2700 2390"/>
                              <a:gd name="T39" fmla="*/ 2700 h 576"/>
                              <a:gd name="T40" fmla="+- 0 7430 7224"/>
                              <a:gd name="T41" fmla="*/ T40 w 2036"/>
                              <a:gd name="T42" fmla="+- 0 2704 2390"/>
                              <a:gd name="T43" fmla="*/ 2704 h 576"/>
                              <a:gd name="T44" fmla="+- 0 7946 7224"/>
                              <a:gd name="T45" fmla="*/ T44 w 2036"/>
                              <a:gd name="T46" fmla="+- 0 2704 2390"/>
                              <a:gd name="T47" fmla="*/ 2704 h 576"/>
                              <a:gd name="T48" fmla="+- 0 9259 7224"/>
                              <a:gd name="T49" fmla="*/ T48 w 2036"/>
                              <a:gd name="T50" fmla="+- 0 2966 2390"/>
                              <a:gd name="T51" fmla="*/ 2966 h 576"/>
                              <a:gd name="T52" fmla="+- 0 8258 7224"/>
                              <a:gd name="T53" fmla="*/ T52 w 2036"/>
                              <a:gd name="T54" fmla="+- 0 2704 2390"/>
                              <a:gd name="T55" fmla="*/ 2704 h 576"/>
                              <a:gd name="T56" fmla="+- 0 8338 7224"/>
                              <a:gd name="T57" fmla="*/ T56 w 2036"/>
                              <a:gd name="T58" fmla="+- 0 2700 2390"/>
                              <a:gd name="T59" fmla="*/ 2700 h 576"/>
                              <a:gd name="T60" fmla="+- 0 8404 7224"/>
                              <a:gd name="T61" fmla="*/ T60 w 2036"/>
                              <a:gd name="T62" fmla="+- 0 2689 2390"/>
                              <a:gd name="T63" fmla="*/ 2689 h 576"/>
                              <a:gd name="T64" fmla="+- 0 8448 7224"/>
                              <a:gd name="T65" fmla="*/ T64 w 2036"/>
                              <a:gd name="T66" fmla="+- 0 2672 2390"/>
                              <a:gd name="T67" fmla="*/ 2672 h 576"/>
                              <a:gd name="T68" fmla="+- 0 8465 7224"/>
                              <a:gd name="T69" fmla="*/ T68 w 2036"/>
                              <a:gd name="T70" fmla="+- 0 2651 2390"/>
                              <a:gd name="T71" fmla="*/ 2651 h 576"/>
                              <a:gd name="T72" fmla="+- 0 8465 7224"/>
                              <a:gd name="T73" fmla="*/ T72 w 2036"/>
                              <a:gd name="T74" fmla="+- 0 2443 2390"/>
                              <a:gd name="T75" fmla="*/ 2443 h 576"/>
                              <a:gd name="T76" fmla="+- 0 8448 7224"/>
                              <a:gd name="T77" fmla="*/ T76 w 2036"/>
                              <a:gd name="T78" fmla="+- 0 2421 2390"/>
                              <a:gd name="T79" fmla="*/ 2421 h 576"/>
                              <a:gd name="T80" fmla="+- 0 8404 7224"/>
                              <a:gd name="T81" fmla="*/ T80 w 2036"/>
                              <a:gd name="T82" fmla="+- 0 2405 2390"/>
                              <a:gd name="T83" fmla="*/ 2405 h 576"/>
                              <a:gd name="T84" fmla="+- 0 8338 7224"/>
                              <a:gd name="T85" fmla="*/ T84 w 2036"/>
                              <a:gd name="T86" fmla="+- 0 2394 2390"/>
                              <a:gd name="T87" fmla="*/ 2394 h 576"/>
                              <a:gd name="T88" fmla="+- 0 8258 7224"/>
                              <a:gd name="T89" fmla="*/ T88 w 2036"/>
                              <a:gd name="T90" fmla="+- 0 2390 2390"/>
                              <a:gd name="T91" fmla="*/ 239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36" h="576">
                                <a:moveTo>
                                  <a:pt x="1034" y="0"/>
                                </a:moveTo>
                                <a:lnTo>
                                  <a:pt x="206" y="0"/>
                                </a:lnTo>
                                <a:lnTo>
                                  <a:pt x="126" y="4"/>
                                </a:lnTo>
                                <a:lnTo>
                                  <a:pt x="60" y="15"/>
                                </a:lnTo>
                                <a:lnTo>
                                  <a:pt x="16" y="31"/>
                                </a:lnTo>
                                <a:lnTo>
                                  <a:pt x="0" y="53"/>
                                </a:lnTo>
                                <a:lnTo>
                                  <a:pt x="0" y="261"/>
                                </a:lnTo>
                                <a:lnTo>
                                  <a:pt x="16" y="282"/>
                                </a:lnTo>
                                <a:lnTo>
                                  <a:pt x="60" y="299"/>
                                </a:lnTo>
                                <a:lnTo>
                                  <a:pt x="126" y="310"/>
                                </a:lnTo>
                                <a:lnTo>
                                  <a:pt x="206" y="314"/>
                                </a:lnTo>
                                <a:lnTo>
                                  <a:pt x="722" y="314"/>
                                </a:lnTo>
                                <a:lnTo>
                                  <a:pt x="2035" y="576"/>
                                </a:lnTo>
                                <a:lnTo>
                                  <a:pt x="1034" y="314"/>
                                </a:lnTo>
                                <a:lnTo>
                                  <a:pt x="1114" y="310"/>
                                </a:lnTo>
                                <a:lnTo>
                                  <a:pt x="1180" y="299"/>
                                </a:lnTo>
                                <a:lnTo>
                                  <a:pt x="1224" y="282"/>
                                </a:lnTo>
                                <a:lnTo>
                                  <a:pt x="1241" y="261"/>
                                </a:lnTo>
                                <a:lnTo>
                                  <a:pt x="1241" y="53"/>
                                </a:lnTo>
                                <a:lnTo>
                                  <a:pt x="1224" y="31"/>
                                </a:lnTo>
                                <a:lnTo>
                                  <a:pt x="1180" y="15"/>
                                </a:lnTo>
                                <a:lnTo>
                                  <a:pt x="1114" y="4"/>
                                </a:lnTo>
                                <a:lnTo>
                                  <a:pt x="10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83"/>
                        <wps:cNvSpPr>
                          <a:spLocks/>
                        </wps:cNvSpPr>
                        <wps:spPr bwMode="auto">
                          <a:xfrm>
                            <a:off x="7224" y="2389"/>
                            <a:ext cx="2036" cy="576"/>
                          </a:xfrm>
                          <a:custGeom>
                            <a:avLst/>
                            <a:gdLst>
                              <a:gd name="T0" fmla="+- 0 7430 7224"/>
                              <a:gd name="T1" fmla="*/ T0 w 2036"/>
                              <a:gd name="T2" fmla="+- 0 2390 2390"/>
                              <a:gd name="T3" fmla="*/ 2390 h 576"/>
                              <a:gd name="T4" fmla="+- 0 7350 7224"/>
                              <a:gd name="T5" fmla="*/ T4 w 2036"/>
                              <a:gd name="T6" fmla="+- 0 2394 2390"/>
                              <a:gd name="T7" fmla="*/ 2394 h 576"/>
                              <a:gd name="T8" fmla="+- 0 7284 7224"/>
                              <a:gd name="T9" fmla="*/ T8 w 2036"/>
                              <a:gd name="T10" fmla="+- 0 2405 2390"/>
                              <a:gd name="T11" fmla="*/ 2405 h 576"/>
                              <a:gd name="T12" fmla="+- 0 7240 7224"/>
                              <a:gd name="T13" fmla="*/ T12 w 2036"/>
                              <a:gd name="T14" fmla="+- 0 2421 2390"/>
                              <a:gd name="T15" fmla="*/ 2421 h 576"/>
                              <a:gd name="T16" fmla="+- 0 7224 7224"/>
                              <a:gd name="T17" fmla="*/ T16 w 2036"/>
                              <a:gd name="T18" fmla="+- 0 2443 2390"/>
                              <a:gd name="T19" fmla="*/ 2443 h 576"/>
                              <a:gd name="T20" fmla="+- 0 7224 7224"/>
                              <a:gd name="T21" fmla="*/ T20 w 2036"/>
                              <a:gd name="T22" fmla="+- 0 2651 2390"/>
                              <a:gd name="T23" fmla="*/ 2651 h 576"/>
                              <a:gd name="T24" fmla="+- 0 7240 7224"/>
                              <a:gd name="T25" fmla="*/ T24 w 2036"/>
                              <a:gd name="T26" fmla="+- 0 2672 2390"/>
                              <a:gd name="T27" fmla="*/ 2672 h 576"/>
                              <a:gd name="T28" fmla="+- 0 7284 7224"/>
                              <a:gd name="T29" fmla="*/ T28 w 2036"/>
                              <a:gd name="T30" fmla="+- 0 2689 2390"/>
                              <a:gd name="T31" fmla="*/ 2689 h 576"/>
                              <a:gd name="T32" fmla="+- 0 7350 7224"/>
                              <a:gd name="T33" fmla="*/ T32 w 2036"/>
                              <a:gd name="T34" fmla="+- 0 2700 2390"/>
                              <a:gd name="T35" fmla="*/ 2700 h 576"/>
                              <a:gd name="T36" fmla="+- 0 7430 7224"/>
                              <a:gd name="T37" fmla="*/ T36 w 2036"/>
                              <a:gd name="T38" fmla="+- 0 2704 2390"/>
                              <a:gd name="T39" fmla="*/ 2704 h 576"/>
                              <a:gd name="T40" fmla="+- 0 7946 7224"/>
                              <a:gd name="T41" fmla="*/ T40 w 2036"/>
                              <a:gd name="T42" fmla="+- 0 2704 2390"/>
                              <a:gd name="T43" fmla="*/ 2704 h 576"/>
                              <a:gd name="T44" fmla="+- 0 9259 7224"/>
                              <a:gd name="T45" fmla="*/ T44 w 2036"/>
                              <a:gd name="T46" fmla="+- 0 2966 2390"/>
                              <a:gd name="T47" fmla="*/ 2966 h 576"/>
                              <a:gd name="T48" fmla="+- 0 8258 7224"/>
                              <a:gd name="T49" fmla="*/ T48 w 2036"/>
                              <a:gd name="T50" fmla="+- 0 2704 2390"/>
                              <a:gd name="T51" fmla="*/ 2704 h 576"/>
                              <a:gd name="T52" fmla="+- 0 8338 7224"/>
                              <a:gd name="T53" fmla="*/ T52 w 2036"/>
                              <a:gd name="T54" fmla="+- 0 2700 2390"/>
                              <a:gd name="T55" fmla="*/ 2700 h 576"/>
                              <a:gd name="T56" fmla="+- 0 8404 7224"/>
                              <a:gd name="T57" fmla="*/ T56 w 2036"/>
                              <a:gd name="T58" fmla="+- 0 2689 2390"/>
                              <a:gd name="T59" fmla="*/ 2689 h 576"/>
                              <a:gd name="T60" fmla="+- 0 8448 7224"/>
                              <a:gd name="T61" fmla="*/ T60 w 2036"/>
                              <a:gd name="T62" fmla="+- 0 2672 2390"/>
                              <a:gd name="T63" fmla="*/ 2672 h 576"/>
                              <a:gd name="T64" fmla="+- 0 8465 7224"/>
                              <a:gd name="T65" fmla="*/ T64 w 2036"/>
                              <a:gd name="T66" fmla="+- 0 2651 2390"/>
                              <a:gd name="T67" fmla="*/ 2651 h 576"/>
                              <a:gd name="T68" fmla="+- 0 8465 7224"/>
                              <a:gd name="T69" fmla="*/ T68 w 2036"/>
                              <a:gd name="T70" fmla="+- 0 2443 2390"/>
                              <a:gd name="T71" fmla="*/ 2443 h 576"/>
                              <a:gd name="T72" fmla="+- 0 8448 7224"/>
                              <a:gd name="T73" fmla="*/ T72 w 2036"/>
                              <a:gd name="T74" fmla="+- 0 2421 2390"/>
                              <a:gd name="T75" fmla="*/ 2421 h 576"/>
                              <a:gd name="T76" fmla="+- 0 8404 7224"/>
                              <a:gd name="T77" fmla="*/ T76 w 2036"/>
                              <a:gd name="T78" fmla="+- 0 2405 2390"/>
                              <a:gd name="T79" fmla="*/ 2405 h 576"/>
                              <a:gd name="T80" fmla="+- 0 8338 7224"/>
                              <a:gd name="T81" fmla="*/ T80 w 2036"/>
                              <a:gd name="T82" fmla="+- 0 2394 2390"/>
                              <a:gd name="T83" fmla="*/ 2394 h 576"/>
                              <a:gd name="T84" fmla="+- 0 8258 7224"/>
                              <a:gd name="T85" fmla="*/ T84 w 2036"/>
                              <a:gd name="T86" fmla="+- 0 2390 2390"/>
                              <a:gd name="T87" fmla="*/ 2390 h 576"/>
                              <a:gd name="T88" fmla="+- 0 7946 7224"/>
                              <a:gd name="T89" fmla="*/ T88 w 2036"/>
                              <a:gd name="T90" fmla="+- 0 2390 2390"/>
                              <a:gd name="T91" fmla="*/ 2390 h 576"/>
                              <a:gd name="T92" fmla="+- 0 7430 7224"/>
                              <a:gd name="T93" fmla="*/ T92 w 2036"/>
                              <a:gd name="T94" fmla="+- 0 2390 2390"/>
                              <a:gd name="T95" fmla="*/ 239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36" h="576">
                                <a:moveTo>
                                  <a:pt x="206" y="0"/>
                                </a:moveTo>
                                <a:lnTo>
                                  <a:pt x="126" y="4"/>
                                </a:lnTo>
                                <a:lnTo>
                                  <a:pt x="60" y="15"/>
                                </a:lnTo>
                                <a:lnTo>
                                  <a:pt x="16" y="31"/>
                                </a:lnTo>
                                <a:lnTo>
                                  <a:pt x="0" y="53"/>
                                </a:lnTo>
                                <a:lnTo>
                                  <a:pt x="0" y="261"/>
                                </a:lnTo>
                                <a:lnTo>
                                  <a:pt x="16" y="282"/>
                                </a:lnTo>
                                <a:lnTo>
                                  <a:pt x="60" y="299"/>
                                </a:lnTo>
                                <a:lnTo>
                                  <a:pt x="126" y="310"/>
                                </a:lnTo>
                                <a:lnTo>
                                  <a:pt x="206" y="314"/>
                                </a:lnTo>
                                <a:lnTo>
                                  <a:pt x="722" y="314"/>
                                </a:lnTo>
                                <a:lnTo>
                                  <a:pt x="2035" y="576"/>
                                </a:lnTo>
                                <a:lnTo>
                                  <a:pt x="1034" y="314"/>
                                </a:lnTo>
                                <a:lnTo>
                                  <a:pt x="1114" y="310"/>
                                </a:lnTo>
                                <a:lnTo>
                                  <a:pt x="1180" y="299"/>
                                </a:lnTo>
                                <a:lnTo>
                                  <a:pt x="1224" y="282"/>
                                </a:lnTo>
                                <a:lnTo>
                                  <a:pt x="1241" y="261"/>
                                </a:lnTo>
                                <a:lnTo>
                                  <a:pt x="1241" y="53"/>
                                </a:lnTo>
                                <a:lnTo>
                                  <a:pt x="1224" y="31"/>
                                </a:lnTo>
                                <a:lnTo>
                                  <a:pt x="1180" y="15"/>
                                </a:lnTo>
                                <a:lnTo>
                                  <a:pt x="1114" y="4"/>
                                </a:lnTo>
                                <a:lnTo>
                                  <a:pt x="1034" y="0"/>
                                </a:lnTo>
                                <a:lnTo>
                                  <a:pt x="722" y="0"/>
                                </a:lnTo>
                                <a:lnTo>
                                  <a:pt x="2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082"/>
                        <wps:cNvSpPr>
                          <a:spLocks/>
                        </wps:cNvSpPr>
                        <wps:spPr bwMode="auto">
                          <a:xfrm>
                            <a:off x="6583" y="3625"/>
                            <a:ext cx="2758" cy="560"/>
                          </a:xfrm>
                          <a:custGeom>
                            <a:avLst/>
                            <a:gdLst>
                              <a:gd name="T0" fmla="+- 0 8189 6583"/>
                              <a:gd name="T1" fmla="*/ T0 w 2758"/>
                              <a:gd name="T2" fmla="+- 0 3626 3626"/>
                              <a:gd name="T3" fmla="*/ 3626 h 560"/>
                              <a:gd name="T4" fmla="+- 0 6905 6583"/>
                              <a:gd name="T5" fmla="*/ T4 w 2758"/>
                              <a:gd name="T6" fmla="+- 0 3626 3626"/>
                              <a:gd name="T7" fmla="*/ 3626 h 560"/>
                              <a:gd name="T8" fmla="+- 0 6780 6583"/>
                              <a:gd name="T9" fmla="*/ T8 w 2758"/>
                              <a:gd name="T10" fmla="+- 0 3630 3626"/>
                              <a:gd name="T11" fmla="*/ 3630 h 560"/>
                              <a:gd name="T12" fmla="+- 0 6677 6583"/>
                              <a:gd name="T13" fmla="*/ T12 w 2758"/>
                              <a:gd name="T14" fmla="+- 0 3640 3626"/>
                              <a:gd name="T15" fmla="*/ 3640 h 560"/>
                              <a:gd name="T16" fmla="+- 0 6608 6583"/>
                              <a:gd name="T17" fmla="*/ T16 w 2758"/>
                              <a:gd name="T18" fmla="+- 0 3655 3626"/>
                              <a:gd name="T19" fmla="*/ 3655 h 560"/>
                              <a:gd name="T20" fmla="+- 0 6583 6583"/>
                              <a:gd name="T21" fmla="*/ T20 w 2758"/>
                              <a:gd name="T22" fmla="+- 0 3674 3626"/>
                              <a:gd name="T23" fmla="*/ 3674 h 560"/>
                              <a:gd name="T24" fmla="+- 0 6583 6583"/>
                              <a:gd name="T25" fmla="*/ T24 w 2758"/>
                              <a:gd name="T26" fmla="+- 0 3866 3626"/>
                              <a:gd name="T27" fmla="*/ 3866 h 560"/>
                              <a:gd name="T28" fmla="+- 0 6608 6583"/>
                              <a:gd name="T29" fmla="*/ T28 w 2758"/>
                              <a:gd name="T30" fmla="+- 0 3885 3626"/>
                              <a:gd name="T31" fmla="*/ 3885 h 560"/>
                              <a:gd name="T32" fmla="+- 0 6677 6583"/>
                              <a:gd name="T33" fmla="*/ T32 w 2758"/>
                              <a:gd name="T34" fmla="+- 0 3901 3626"/>
                              <a:gd name="T35" fmla="*/ 3901 h 560"/>
                              <a:gd name="T36" fmla="+- 0 6780 6583"/>
                              <a:gd name="T37" fmla="*/ T36 w 2758"/>
                              <a:gd name="T38" fmla="+- 0 3910 3626"/>
                              <a:gd name="T39" fmla="*/ 3910 h 560"/>
                              <a:gd name="T40" fmla="+- 0 6905 6583"/>
                              <a:gd name="T41" fmla="*/ T40 w 2758"/>
                              <a:gd name="T42" fmla="+- 0 3914 3626"/>
                              <a:gd name="T43" fmla="*/ 3914 h 560"/>
                              <a:gd name="T44" fmla="+- 0 7706 6583"/>
                              <a:gd name="T45" fmla="*/ T44 w 2758"/>
                              <a:gd name="T46" fmla="+- 0 3914 3626"/>
                              <a:gd name="T47" fmla="*/ 3914 h 560"/>
                              <a:gd name="T48" fmla="+- 0 9341 6583"/>
                              <a:gd name="T49" fmla="*/ T48 w 2758"/>
                              <a:gd name="T50" fmla="+- 0 4185 3626"/>
                              <a:gd name="T51" fmla="*/ 4185 h 560"/>
                              <a:gd name="T52" fmla="+- 0 8189 6583"/>
                              <a:gd name="T53" fmla="*/ T52 w 2758"/>
                              <a:gd name="T54" fmla="+- 0 3914 3626"/>
                              <a:gd name="T55" fmla="*/ 3914 h 560"/>
                              <a:gd name="T56" fmla="+- 0 8314 6583"/>
                              <a:gd name="T57" fmla="*/ T56 w 2758"/>
                              <a:gd name="T58" fmla="+- 0 3910 3626"/>
                              <a:gd name="T59" fmla="*/ 3910 h 560"/>
                              <a:gd name="T60" fmla="+- 0 8416 6583"/>
                              <a:gd name="T61" fmla="*/ T60 w 2758"/>
                              <a:gd name="T62" fmla="+- 0 3901 3626"/>
                              <a:gd name="T63" fmla="*/ 3901 h 560"/>
                              <a:gd name="T64" fmla="+- 0 8485 6583"/>
                              <a:gd name="T65" fmla="*/ T64 w 2758"/>
                              <a:gd name="T66" fmla="+- 0 3885 3626"/>
                              <a:gd name="T67" fmla="*/ 3885 h 560"/>
                              <a:gd name="T68" fmla="+- 0 8510 6583"/>
                              <a:gd name="T69" fmla="*/ T68 w 2758"/>
                              <a:gd name="T70" fmla="+- 0 3866 3626"/>
                              <a:gd name="T71" fmla="*/ 3866 h 560"/>
                              <a:gd name="T72" fmla="+- 0 8510 6583"/>
                              <a:gd name="T73" fmla="*/ T72 w 2758"/>
                              <a:gd name="T74" fmla="+- 0 3674 3626"/>
                              <a:gd name="T75" fmla="*/ 3674 h 560"/>
                              <a:gd name="T76" fmla="+- 0 8485 6583"/>
                              <a:gd name="T77" fmla="*/ T76 w 2758"/>
                              <a:gd name="T78" fmla="+- 0 3655 3626"/>
                              <a:gd name="T79" fmla="*/ 3655 h 560"/>
                              <a:gd name="T80" fmla="+- 0 8416 6583"/>
                              <a:gd name="T81" fmla="*/ T80 w 2758"/>
                              <a:gd name="T82" fmla="+- 0 3640 3626"/>
                              <a:gd name="T83" fmla="*/ 3640 h 560"/>
                              <a:gd name="T84" fmla="+- 0 8314 6583"/>
                              <a:gd name="T85" fmla="*/ T84 w 2758"/>
                              <a:gd name="T86" fmla="+- 0 3630 3626"/>
                              <a:gd name="T87" fmla="*/ 3630 h 560"/>
                              <a:gd name="T88" fmla="+- 0 8189 6583"/>
                              <a:gd name="T89" fmla="*/ T88 w 2758"/>
                              <a:gd name="T90" fmla="+- 0 3626 3626"/>
                              <a:gd name="T91" fmla="*/ 3626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58" h="560">
                                <a:moveTo>
                                  <a:pt x="1606" y="0"/>
                                </a:moveTo>
                                <a:lnTo>
                                  <a:pt x="322" y="0"/>
                                </a:lnTo>
                                <a:lnTo>
                                  <a:pt x="197" y="4"/>
                                </a:lnTo>
                                <a:lnTo>
                                  <a:pt x="94" y="14"/>
                                </a:lnTo>
                                <a:lnTo>
                                  <a:pt x="25" y="29"/>
                                </a:lnTo>
                                <a:lnTo>
                                  <a:pt x="0" y="48"/>
                                </a:lnTo>
                                <a:lnTo>
                                  <a:pt x="0" y="240"/>
                                </a:lnTo>
                                <a:lnTo>
                                  <a:pt x="25" y="259"/>
                                </a:lnTo>
                                <a:lnTo>
                                  <a:pt x="94" y="275"/>
                                </a:lnTo>
                                <a:lnTo>
                                  <a:pt x="197" y="284"/>
                                </a:lnTo>
                                <a:lnTo>
                                  <a:pt x="322" y="288"/>
                                </a:lnTo>
                                <a:lnTo>
                                  <a:pt x="1123" y="288"/>
                                </a:lnTo>
                                <a:lnTo>
                                  <a:pt x="2758" y="559"/>
                                </a:lnTo>
                                <a:lnTo>
                                  <a:pt x="1606" y="288"/>
                                </a:lnTo>
                                <a:lnTo>
                                  <a:pt x="1731" y="284"/>
                                </a:lnTo>
                                <a:lnTo>
                                  <a:pt x="1833" y="275"/>
                                </a:lnTo>
                                <a:lnTo>
                                  <a:pt x="1902" y="259"/>
                                </a:lnTo>
                                <a:lnTo>
                                  <a:pt x="1927" y="240"/>
                                </a:lnTo>
                                <a:lnTo>
                                  <a:pt x="1927" y="48"/>
                                </a:lnTo>
                                <a:lnTo>
                                  <a:pt x="1902" y="29"/>
                                </a:lnTo>
                                <a:lnTo>
                                  <a:pt x="1833" y="14"/>
                                </a:lnTo>
                                <a:lnTo>
                                  <a:pt x="1731" y="4"/>
                                </a:lnTo>
                                <a:lnTo>
                                  <a:pt x="16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81"/>
                        <wps:cNvSpPr>
                          <a:spLocks/>
                        </wps:cNvSpPr>
                        <wps:spPr bwMode="auto">
                          <a:xfrm>
                            <a:off x="6583" y="3625"/>
                            <a:ext cx="2758" cy="560"/>
                          </a:xfrm>
                          <a:custGeom>
                            <a:avLst/>
                            <a:gdLst>
                              <a:gd name="T0" fmla="+- 0 6905 6583"/>
                              <a:gd name="T1" fmla="*/ T0 w 2758"/>
                              <a:gd name="T2" fmla="+- 0 3626 3626"/>
                              <a:gd name="T3" fmla="*/ 3626 h 560"/>
                              <a:gd name="T4" fmla="+- 0 6780 6583"/>
                              <a:gd name="T5" fmla="*/ T4 w 2758"/>
                              <a:gd name="T6" fmla="+- 0 3630 3626"/>
                              <a:gd name="T7" fmla="*/ 3630 h 560"/>
                              <a:gd name="T8" fmla="+- 0 6677 6583"/>
                              <a:gd name="T9" fmla="*/ T8 w 2758"/>
                              <a:gd name="T10" fmla="+- 0 3640 3626"/>
                              <a:gd name="T11" fmla="*/ 3640 h 560"/>
                              <a:gd name="T12" fmla="+- 0 6608 6583"/>
                              <a:gd name="T13" fmla="*/ T12 w 2758"/>
                              <a:gd name="T14" fmla="+- 0 3655 3626"/>
                              <a:gd name="T15" fmla="*/ 3655 h 560"/>
                              <a:gd name="T16" fmla="+- 0 6583 6583"/>
                              <a:gd name="T17" fmla="*/ T16 w 2758"/>
                              <a:gd name="T18" fmla="+- 0 3674 3626"/>
                              <a:gd name="T19" fmla="*/ 3674 h 560"/>
                              <a:gd name="T20" fmla="+- 0 6583 6583"/>
                              <a:gd name="T21" fmla="*/ T20 w 2758"/>
                              <a:gd name="T22" fmla="+- 0 3866 3626"/>
                              <a:gd name="T23" fmla="*/ 3866 h 560"/>
                              <a:gd name="T24" fmla="+- 0 6608 6583"/>
                              <a:gd name="T25" fmla="*/ T24 w 2758"/>
                              <a:gd name="T26" fmla="+- 0 3885 3626"/>
                              <a:gd name="T27" fmla="*/ 3885 h 560"/>
                              <a:gd name="T28" fmla="+- 0 6677 6583"/>
                              <a:gd name="T29" fmla="*/ T28 w 2758"/>
                              <a:gd name="T30" fmla="+- 0 3901 3626"/>
                              <a:gd name="T31" fmla="*/ 3901 h 560"/>
                              <a:gd name="T32" fmla="+- 0 6780 6583"/>
                              <a:gd name="T33" fmla="*/ T32 w 2758"/>
                              <a:gd name="T34" fmla="+- 0 3910 3626"/>
                              <a:gd name="T35" fmla="*/ 3910 h 560"/>
                              <a:gd name="T36" fmla="+- 0 6905 6583"/>
                              <a:gd name="T37" fmla="*/ T36 w 2758"/>
                              <a:gd name="T38" fmla="+- 0 3914 3626"/>
                              <a:gd name="T39" fmla="*/ 3914 h 560"/>
                              <a:gd name="T40" fmla="+- 0 7706 6583"/>
                              <a:gd name="T41" fmla="*/ T40 w 2758"/>
                              <a:gd name="T42" fmla="+- 0 3914 3626"/>
                              <a:gd name="T43" fmla="*/ 3914 h 560"/>
                              <a:gd name="T44" fmla="+- 0 9341 6583"/>
                              <a:gd name="T45" fmla="*/ T44 w 2758"/>
                              <a:gd name="T46" fmla="+- 0 4185 3626"/>
                              <a:gd name="T47" fmla="*/ 4185 h 560"/>
                              <a:gd name="T48" fmla="+- 0 8189 6583"/>
                              <a:gd name="T49" fmla="*/ T48 w 2758"/>
                              <a:gd name="T50" fmla="+- 0 3914 3626"/>
                              <a:gd name="T51" fmla="*/ 3914 h 560"/>
                              <a:gd name="T52" fmla="+- 0 8314 6583"/>
                              <a:gd name="T53" fmla="*/ T52 w 2758"/>
                              <a:gd name="T54" fmla="+- 0 3910 3626"/>
                              <a:gd name="T55" fmla="*/ 3910 h 560"/>
                              <a:gd name="T56" fmla="+- 0 8416 6583"/>
                              <a:gd name="T57" fmla="*/ T56 w 2758"/>
                              <a:gd name="T58" fmla="+- 0 3901 3626"/>
                              <a:gd name="T59" fmla="*/ 3901 h 560"/>
                              <a:gd name="T60" fmla="+- 0 8485 6583"/>
                              <a:gd name="T61" fmla="*/ T60 w 2758"/>
                              <a:gd name="T62" fmla="+- 0 3885 3626"/>
                              <a:gd name="T63" fmla="*/ 3885 h 560"/>
                              <a:gd name="T64" fmla="+- 0 8510 6583"/>
                              <a:gd name="T65" fmla="*/ T64 w 2758"/>
                              <a:gd name="T66" fmla="+- 0 3866 3626"/>
                              <a:gd name="T67" fmla="*/ 3866 h 560"/>
                              <a:gd name="T68" fmla="+- 0 8510 6583"/>
                              <a:gd name="T69" fmla="*/ T68 w 2758"/>
                              <a:gd name="T70" fmla="+- 0 3674 3626"/>
                              <a:gd name="T71" fmla="*/ 3674 h 560"/>
                              <a:gd name="T72" fmla="+- 0 8485 6583"/>
                              <a:gd name="T73" fmla="*/ T72 w 2758"/>
                              <a:gd name="T74" fmla="+- 0 3655 3626"/>
                              <a:gd name="T75" fmla="*/ 3655 h 560"/>
                              <a:gd name="T76" fmla="+- 0 8416 6583"/>
                              <a:gd name="T77" fmla="*/ T76 w 2758"/>
                              <a:gd name="T78" fmla="+- 0 3640 3626"/>
                              <a:gd name="T79" fmla="*/ 3640 h 560"/>
                              <a:gd name="T80" fmla="+- 0 8314 6583"/>
                              <a:gd name="T81" fmla="*/ T80 w 2758"/>
                              <a:gd name="T82" fmla="+- 0 3630 3626"/>
                              <a:gd name="T83" fmla="*/ 3630 h 560"/>
                              <a:gd name="T84" fmla="+- 0 8189 6583"/>
                              <a:gd name="T85" fmla="*/ T84 w 2758"/>
                              <a:gd name="T86" fmla="+- 0 3626 3626"/>
                              <a:gd name="T87" fmla="*/ 3626 h 560"/>
                              <a:gd name="T88" fmla="+- 0 7706 6583"/>
                              <a:gd name="T89" fmla="*/ T88 w 2758"/>
                              <a:gd name="T90" fmla="+- 0 3626 3626"/>
                              <a:gd name="T91" fmla="*/ 3626 h 560"/>
                              <a:gd name="T92" fmla="+- 0 6905 6583"/>
                              <a:gd name="T93" fmla="*/ T92 w 2758"/>
                              <a:gd name="T94" fmla="+- 0 3626 3626"/>
                              <a:gd name="T95" fmla="*/ 3626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58" h="560">
                                <a:moveTo>
                                  <a:pt x="322" y="0"/>
                                </a:moveTo>
                                <a:lnTo>
                                  <a:pt x="197" y="4"/>
                                </a:lnTo>
                                <a:lnTo>
                                  <a:pt x="94" y="14"/>
                                </a:lnTo>
                                <a:lnTo>
                                  <a:pt x="25" y="29"/>
                                </a:lnTo>
                                <a:lnTo>
                                  <a:pt x="0" y="48"/>
                                </a:lnTo>
                                <a:lnTo>
                                  <a:pt x="0" y="240"/>
                                </a:lnTo>
                                <a:lnTo>
                                  <a:pt x="25" y="259"/>
                                </a:lnTo>
                                <a:lnTo>
                                  <a:pt x="94" y="275"/>
                                </a:lnTo>
                                <a:lnTo>
                                  <a:pt x="197" y="284"/>
                                </a:lnTo>
                                <a:lnTo>
                                  <a:pt x="322" y="288"/>
                                </a:lnTo>
                                <a:lnTo>
                                  <a:pt x="1123" y="288"/>
                                </a:lnTo>
                                <a:lnTo>
                                  <a:pt x="2758" y="559"/>
                                </a:lnTo>
                                <a:lnTo>
                                  <a:pt x="1606" y="288"/>
                                </a:lnTo>
                                <a:lnTo>
                                  <a:pt x="1731" y="284"/>
                                </a:lnTo>
                                <a:lnTo>
                                  <a:pt x="1833" y="275"/>
                                </a:lnTo>
                                <a:lnTo>
                                  <a:pt x="1902" y="259"/>
                                </a:lnTo>
                                <a:lnTo>
                                  <a:pt x="1927" y="240"/>
                                </a:lnTo>
                                <a:lnTo>
                                  <a:pt x="1927" y="48"/>
                                </a:lnTo>
                                <a:lnTo>
                                  <a:pt x="1902" y="29"/>
                                </a:lnTo>
                                <a:lnTo>
                                  <a:pt x="1833" y="14"/>
                                </a:lnTo>
                                <a:lnTo>
                                  <a:pt x="1731" y="4"/>
                                </a:lnTo>
                                <a:lnTo>
                                  <a:pt x="1606" y="0"/>
                                </a:lnTo>
                                <a:lnTo>
                                  <a:pt x="1123" y="0"/>
                                </a:lnTo>
                                <a:lnTo>
                                  <a:pt x="32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080"/>
                        <wps:cNvSpPr>
                          <a:spLocks/>
                        </wps:cNvSpPr>
                        <wps:spPr bwMode="auto">
                          <a:xfrm>
                            <a:off x="7267" y="5327"/>
                            <a:ext cx="1244" cy="478"/>
                          </a:xfrm>
                          <a:custGeom>
                            <a:avLst/>
                            <a:gdLst>
                              <a:gd name="T0" fmla="+- 0 8304 7267"/>
                              <a:gd name="T1" fmla="*/ T0 w 1244"/>
                              <a:gd name="T2" fmla="+- 0 5327 5327"/>
                              <a:gd name="T3" fmla="*/ 5327 h 478"/>
                              <a:gd name="T4" fmla="+- 0 7476 7267"/>
                              <a:gd name="T5" fmla="*/ T4 w 1244"/>
                              <a:gd name="T6" fmla="+- 0 5327 5327"/>
                              <a:gd name="T7" fmla="*/ 5327 h 478"/>
                              <a:gd name="T8" fmla="+- 0 7395 7267"/>
                              <a:gd name="T9" fmla="*/ T8 w 1244"/>
                              <a:gd name="T10" fmla="+- 0 5331 5327"/>
                              <a:gd name="T11" fmla="*/ 5331 h 478"/>
                              <a:gd name="T12" fmla="+- 0 7328 7267"/>
                              <a:gd name="T13" fmla="*/ T12 w 1244"/>
                              <a:gd name="T14" fmla="+- 0 5342 5327"/>
                              <a:gd name="T15" fmla="*/ 5342 h 478"/>
                              <a:gd name="T16" fmla="+- 0 7284 7267"/>
                              <a:gd name="T17" fmla="*/ T16 w 1244"/>
                              <a:gd name="T18" fmla="+- 0 5358 5327"/>
                              <a:gd name="T19" fmla="*/ 5358 h 478"/>
                              <a:gd name="T20" fmla="+- 0 7267 7267"/>
                              <a:gd name="T21" fmla="*/ T20 w 1244"/>
                              <a:gd name="T22" fmla="+- 0 5378 5327"/>
                              <a:gd name="T23" fmla="*/ 5378 h 478"/>
                              <a:gd name="T24" fmla="+- 0 7267 7267"/>
                              <a:gd name="T25" fmla="*/ T24 w 1244"/>
                              <a:gd name="T26" fmla="+- 0 5575 5327"/>
                              <a:gd name="T27" fmla="*/ 5575 h 478"/>
                              <a:gd name="T28" fmla="+- 0 7284 7267"/>
                              <a:gd name="T29" fmla="*/ T28 w 1244"/>
                              <a:gd name="T30" fmla="+- 0 5595 5327"/>
                              <a:gd name="T31" fmla="*/ 5595 h 478"/>
                              <a:gd name="T32" fmla="+- 0 7328 7267"/>
                              <a:gd name="T33" fmla="*/ T32 w 1244"/>
                              <a:gd name="T34" fmla="+- 0 5611 5327"/>
                              <a:gd name="T35" fmla="*/ 5611 h 478"/>
                              <a:gd name="T36" fmla="+- 0 7395 7267"/>
                              <a:gd name="T37" fmla="*/ T36 w 1244"/>
                              <a:gd name="T38" fmla="+- 0 5621 5327"/>
                              <a:gd name="T39" fmla="*/ 5621 h 478"/>
                              <a:gd name="T40" fmla="+- 0 7476 7267"/>
                              <a:gd name="T41" fmla="*/ T40 w 1244"/>
                              <a:gd name="T42" fmla="+- 0 5625 5327"/>
                              <a:gd name="T43" fmla="*/ 5625 h 478"/>
                              <a:gd name="T44" fmla="+- 0 7992 7267"/>
                              <a:gd name="T45" fmla="*/ T44 w 1244"/>
                              <a:gd name="T46" fmla="+- 0 5625 5327"/>
                              <a:gd name="T47" fmla="*/ 5625 h 478"/>
                              <a:gd name="T48" fmla="+- 0 8441 7267"/>
                              <a:gd name="T49" fmla="*/ T48 w 1244"/>
                              <a:gd name="T50" fmla="+- 0 5805 5327"/>
                              <a:gd name="T51" fmla="*/ 5805 h 478"/>
                              <a:gd name="T52" fmla="+- 0 8304 7267"/>
                              <a:gd name="T53" fmla="*/ T52 w 1244"/>
                              <a:gd name="T54" fmla="+- 0 5625 5327"/>
                              <a:gd name="T55" fmla="*/ 5625 h 478"/>
                              <a:gd name="T56" fmla="+- 0 8384 7267"/>
                              <a:gd name="T57" fmla="*/ T56 w 1244"/>
                              <a:gd name="T58" fmla="+- 0 5621 5327"/>
                              <a:gd name="T59" fmla="*/ 5621 h 478"/>
                              <a:gd name="T60" fmla="+- 0 8450 7267"/>
                              <a:gd name="T61" fmla="*/ T60 w 1244"/>
                              <a:gd name="T62" fmla="+- 0 5611 5327"/>
                              <a:gd name="T63" fmla="*/ 5611 h 478"/>
                              <a:gd name="T64" fmla="+- 0 8494 7267"/>
                              <a:gd name="T65" fmla="*/ T64 w 1244"/>
                              <a:gd name="T66" fmla="+- 0 5595 5327"/>
                              <a:gd name="T67" fmla="*/ 5595 h 478"/>
                              <a:gd name="T68" fmla="+- 0 8510 7267"/>
                              <a:gd name="T69" fmla="*/ T68 w 1244"/>
                              <a:gd name="T70" fmla="+- 0 5575 5327"/>
                              <a:gd name="T71" fmla="*/ 5575 h 478"/>
                              <a:gd name="T72" fmla="+- 0 8510 7267"/>
                              <a:gd name="T73" fmla="*/ T72 w 1244"/>
                              <a:gd name="T74" fmla="+- 0 5378 5327"/>
                              <a:gd name="T75" fmla="*/ 5378 h 478"/>
                              <a:gd name="T76" fmla="+- 0 8494 7267"/>
                              <a:gd name="T77" fmla="*/ T76 w 1244"/>
                              <a:gd name="T78" fmla="+- 0 5358 5327"/>
                              <a:gd name="T79" fmla="*/ 5358 h 478"/>
                              <a:gd name="T80" fmla="+- 0 8450 7267"/>
                              <a:gd name="T81" fmla="*/ T80 w 1244"/>
                              <a:gd name="T82" fmla="+- 0 5342 5327"/>
                              <a:gd name="T83" fmla="*/ 5342 h 478"/>
                              <a:gd name="T84" fmla="+- 0 8384 7267"/>
                              <a:gd name="T85" fmla="*/ T84 w 1244"/>
                              <a:gd name="T86" fmla="+- 0 5331 5327"/>
                              <a:gd name="T87" fmla="*/ 5331 h 478"/>
                              <a:gd name="T88" fmla="+- 0 8304 7267"/>
                              <a:gd name="T89" fmla="*/ T88 w 1244"/>
                              <a:gd name="T90" fmla="+- 0 5327 5327"/>
                              <a:gd name="T91" fmla="*/ 532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44" h="478">
                                <a:moveTo>
                                  <a:pt x="1037" y="0"/>
                                </a:moveTo>
                                <a:lnTo>
                                  <a:pt x="209" y="0"/>
                                </a:lnTo>
                                <a:lnTo>
                                  <a:pt x="128" y="4"/>
                                </a:lnTo>
                                <a:lnTo>
                                  <a:pt x="61" y="15"/>
                                </a:lnTo>
                                <a:lnTo>
                                  <a:pt x="17" y="31"/>
                                </a:lnTo>
                                <a:lnTo>
                                  <a:pt x="0" y="51"/>
                                </a:lnTo>
                                <a:lnTo>
                                  <a:pt x="0" y="248"/>
                                </a:lnTo>
                                <a:lnTo>
                                  <a:pt x="17" y="268"/>
                                </a:lnTo>
                                <a:lnTo>
                                  <a:pt x="61" y="284"/>
                                </a:lnTo>
                                <a:lnTo>
                                  <a:pt x="128" y="294"/>
                                </a:lnTo>
                                <a:lnTo>
                                  <a:pt x="209" y="298"/>
                                </a:lnTo>
                                <a:lnTo>
                                  <a:pt x="725" y="298"/>
                                </a:lnTo>
                                <a:lnTo>
                                  <a:pt x="1174" y="478"/>
                                </a:lnTo>
                                <a:lnTo>
                                  <a:pt x="1037" y="298"/>
                                </a:lnTo>
                                <a:lnTo>
                                  <a:pt x="1117" y="294"/>
                                </a:lnTo>
                                <a:lnTo>
                                  <a:pt x="1183" y="284"/>
                                </a:lnTo>
                                <a:lnTo>
                                  <a:pt x="1227" y="268"/>
                                </a:lnTo>
                                <a:lnTo>
                                  <a:pt x="1243" y="248"/>
                                </a:lnTo>
                                <a:lnTo>
                                  <a:pt x="1243" y="51"/>
                                </a:lnTo>
                                <a:lnTo>
                                  <a:pt x="1227" y="31"/>
                                </a:lnTo>
                                <a:lnTo>
                                  <a:pt x="1183" y="15"/>
                                </a:lnTo>
                                <a:lnTo>
                                  <a:pt x="1117" y="4"/>
                                </a:lnTo>
                                <a:lnTo>
                                  <a:pt x="10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79"/>
                        <wps:cNvSpPr>
                          <a:spLocks/>
                        </wps:cNvSpPr>
                        <wps:spPr bwMode="auto">
                          <a:xfrm>
                            <a:off x="7267" y="5327"/>
                            <a:ext cx="1244" cy="478"/>
                          </a:xfrm>
                          <a:custGeom>
                            <a:avLst/>
                            <a:gdLst>
                              <a:gd name="T0" fmla="+- 0 7476 7267"/>
                              <a:gd name="T1" fmla="*/ T0 w 1244"/>
                              <a:gd name="T2" fmla="+- 0 5327 5327"/>
                              <a:gd name="T3" fmla="*/ 5327 h 478"/>
                              <a:gd name="T4" fmla="+- 0 7395 7267"/>
                              <a:gd name="T5" fmla="*/ T4 w 1244"/>
                              <a:gd name="T6" fmla="+- 0 5331 5327"/>
                              <a:gd name="T7" fmla="*/ 5331 h 478"/>
                              <a:gd name="T8" fmla="+- 0 7328 7267"/>
                              <a:gd name="T9" fmla="*/ T8 w 1244"/>
                              <a:gd name="T10" fmla="+- 0 5342 5327"/>
                              <a:gd name="T11" fmla="*/ 5342 h 478"/>
                              <a:gd name="T12" fmla="+- 0 7284 7267"/>
                              <a:gd name="T13" fmla="*/ T12 w 1244"/>
                              <a:gd name="T14" fmla="+- 0 5358 5327"/>
                              <a:gd name="T15" fmla="*/ 5358 h 478"/>
                              <a:gd name="T16" fmla="+- 0 7267 7267"/>
                              <a:gd name="T17" fmla="*/ T16 w 1244"/>
                              <a:gd name="T18" fmla="+- 0 5378 5327"/>
                              <a:gd name="T19" fmla="*/ 5378 h 478"/>
                              <a:gd name="T20" fmla="+- 0 7267 7267"/>
                              <a:gd name="T21" fmla="*/ T20 w 1244"/>
                              <a:gd name="T22" fmla="+- 0 5575 5327"/>
                              <a:gd name="T23" fmla="*/ 5575 h 478"/>
                              <a:gd name="T24" fmla="+- 0 7284 7267"/>
                              <a:gd name="T25" fmla="*/ T24 w 1244"/>
                              <a:gd name="T26" fmla="+- 0 5595 5327"/>
                              <a:gd name="T27" fmla="*/ 5595 h 478"/>
                              <a:gd name="T28" fmla="+- 0 7328 7267"/>
                              <a:gd name="T29" fmla="*/ T28 w 1244"/>
                              <a:gd name="T30" fmla="+- 0 5611 5327"/>
                              <a:gd name="T31" fmla="*/ 5611 h 478"/>
                              <a:gd name="T32" fmla="+- 0 7395 7267"/>
                              <a:gd name="T33" fmla="*/ T32 w 1244"/>
                              <a:gd name="T34" fmla="+- 0 5621 5327"/>
                              <a:gd name="T35" fmla="*/ 5621 h 478"/>
                              <a:gd name="T36" fmla="+- 0 7476 7267"/>
                              <a:gd name="T37" fmla="*/ T36 w 1244"/>
                              <a:gd name="T38" fmla="+- 0 5625 5327"/>
                              <a:gd name="T39" fmla="*/ 5625 h 478"/>
                              <a:gd name="T40" fmla="+- 0 7992 7267"/>
                              <a:gd name="T41" fmla="*/ T40 w 1244"/>
                              <a:gd name="T42" fmla="+- 0 5625 5327"/>
                              <a:gd name="T43" fmla="*/ 5625 h 478"/>
                              <a:gd name="T44" fmla="+- 0 8441 7267"/>
                              <a:gd name="T45" fmla="*/ T44 w 1244"/>
                              <a:gd name="T46" fmla="+- 0 5805 5327"/>
                              <a:gd name="T47" fmla="*/ 5805 h 478"/>
                              <a:gd name="T48" fmla="+- 0 8304 7267"/>
                              <a:gd name="T49" fmla="*/ T48 w 1244"/>
                              <a:gd name="T50" fmla="+- 0 5625 5327"/>
                              <a:gd name="T51" fmla="*/ 5625 h 478"/>
                              <a:gd name="T52" fmla="+- 0 8384 7267"/>
                              <a:gd name="T53" fmla="*/ T52 w 1244"/>
                              <a:gd name="T54" fmla="+- 0 5621 5327"/>
                              <a:gd name="T55" fmla="*/ 5621 h 478"/>
                              <a:gd name="T56" fmla="+- 0 8449 7267"/>
                              <a:gd name="T57" fmla="*/ T56 w 1244"/>
                              <a:gd name="T58" fmla="+- 0 5611 5327"/>
                              <a:gd name="T59" fmla="*/ 5611 h 478"/>
                              <a:gd name="T60" fmla="+- 0 8494 7267"/>
                              <a:gd name="T61" fmla="*/ T60 w 1244"/>
                              <a:gd name="T62" fmla="+- 0 5595 5327"/>
                              <a:gd name="T63" fmla="*/ 5595 h 478"/>
                              <a:gd name="T64" fmla="+- 0 8510 7267"/>
                              <a:gd name="T65" fmla="*/ T64 w 1244"/>
                              <a:gd name="T66" fmla="+- 0 5575 5327"/>
                              <a:gd name="T67" fmla="*/ 5575 h 478"/>
                              <a:gd name="T68" fmla="+- 0 8510 7267"/>
                              <a:gd name="T69" fmla="*/ T68 w 1244"/>
                              <a:gd name="T70" fmla="+- 0 5378 5327"/>
                              <a:gd name="T71" fmla="*/ 5378 h 478"/>
                              <a:gd name="T72" fmla="+- 0 8494 7267"/>
                              <a:gd name="T73" fmla="*/ T72 w 1244"/>
                              <a:gd name="T74" fmla="+- 0 5358 5327"/>
                              <a:gd name="T75" fmla="*/ 5358 h 478"/>
                              <a:gd name="T76" fmla="+- 0 8449 7267"/>
                              <a:gd name="T77" fmla="*/ T76 w 1244"/>
                              <a:gd name="T78" fmla="+- 0 5342 5327"/>
                              <a:gd name="T79" fmla="*/ 5342 h 478"/>
                              <a:gd name="T80" fmla="+- 0 8384 7267"/>
                              <a:gd name="T81" fmla="*/ T80 w 1244"/>
                              <a:gd name="T82" fmla="+- 0 5331 5327"/>
                              <a:gd name="T83" fmla="*/ 5331 h 478"/>
                              <a:gd name="T84" fmla="+- 0 8304 7267"/>
                              <a:gd name="T85" fmla="*/ T84 w 1244"/>
                              <a:gd name="T86" fmla="+- 0 5327 5327"/>
                              <a:gd name="T87" fmla="*/ 5327 h 478"/>
                              <a:gd name="T88" fmla="+- 0 7992 7267"/>
                              <a:gd name="T89" fmla="*/ T88 w 1244"/>
                              <a:gd name="T90" fmla="+- 0 5327 5327"/>
                              <a:gd name="T91" fmla="*/ 5327 h 478"/>
                              <a:gd name="T92" fmla="+- 0 7476 7267"/>
                              <a:gd name="T93" fmla="*/ T92 w 1244"/>
                              <a:gd name="T94" fmla="+- 0 5327 5327"/>
                              <a:gd name="T95" fmla="*/ 532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4" h="478">
                                <a:moveTo>
                                  <a:pt x="209" y="0"/>
                                </a:moveTo>
                                <a:lnTo>
                                  <a:pt x="128" y="4"/>
                                </a:lnTo>
                                <a:lnTo>
                                  <a:pt x="61" y="15"/>
                                </a:lnTo>
                                <a:lnTo>
                                  <a:pt x="17" y="31"/>
                                </a:lnTo>
                                <a:lnTo>
                                  <a:pt x="0" y="51"/>
                                </a:lnTo>
                                <a:lnTo>
                                  <a:pt x="0" y="248"/>
                                </a:lnTo>
                                <a:lnTo>
                                  <a:pt x="17" y="268"/>
                                </a:lnTo>
                                <a:lnTo>
                                  <a:pt x="61" y="284"/>
                                </a:lnTo>
                                <a:lnTo>
                                  <a:pt x="128" y="294"/>
                                </a:lnTo>
                                <a:lnTo>
                                  <a:pt x="209" y="298"/>
                                </a:lnTo>
                                <a:lnTo>
                                  <a:pt x="725" y="298"/>
                                </a:lnTo>
                                <a:lnTo>
                                  <a:pt x="1174" y="478"/>
                                </a:lnTo>
                                <a:lnTo>
                                  <a:pt x="1037" y="298"/>
                                </a:lnTo>
                                <a:lnTo>
                                  <a:pt x="1117" y="294"/>
                                </a:lnTo>
                                <a:lnTo>
                                  <a:pt x="1182" y="284"/>
                                </a:lnTo>
                                <a:lnTo>
                                  <a:pt x="1227" y="268"/>
                                </a:lnTo>
                                <a:lnTo>
                                  <a:pt x="1243" y="248"/>
                                </a:lnTo>
                                <a:lnTo>
                                  <a:pt x="1243" y="51"/>
                                </a:lnTo>
                                <a:lnTo>
                                  <a:pt x="1227" y="31"/>
                                </a:lnTo>
                                <a:lnTo>
                                  <a:pt x="1182" y="15"/>
                                </a:lnTo>
                                <a:lnTo>
                                  <a:pt x="1117" y="4"/>
                                </a:lnTo>
                                <a:lnTo>
                                  <a:pt x="1037" y="0"/>
                                </a:lnTo>
                                <a:lnTo>
                                  <a:pt x="725" y="0"/>
                                </a:lnTo>
                                <a:lnTo>
                                  <a:pt x="20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078"/>
                        <wps:cNvSpPr>
                          <a:spLocks/>
                        </wps:cNvSpPr>
                        <wps:spPr bwMode="auto">
                          <a:xfrm>
                            <a:off x="4428" y="5320"/>
                            <a:ext cx="1954" cy="480"/>
                          </a:xfrm>
                          <a:custGeom>
                            <a:avLst/>
                            <a:gdLst>
                              <a:gd name="T0" fmla="+- 0 5777 4428"/>
                              <a:gd name="T1" fmla="*/ T0 w 1954"/>
                              <a:gd name="T2" fmla="+- 0 5320 5320"/>
                              <a:gd name="T3" fmla="*/ 5320 h 480"/>
                              <a:gd name="T4" fmla="+- 0 4697 4428"/>
                              <a:gd name="T5" fmla="*/ T4 w 1954"/>
                              <a:gd name="T6" fmla="+- 0 5320 5320"/>
                              <a:gd name="T7" fmla="*/ 5320 h 480"/>
                              <a:gd name="T8" fmla="+- 0 4592 4428"/>
                              <a:gd name="T9" fmla="*/ T8 w 1954"/>
                              <a:gd name="T10" fmla="+- 0 5324 5320"/>
                              <a:gd name="T11" fmla="*/ 5324 h 480"/>
                              <a:gd name="T12" fmla="+- 0 4507 4428"/>
                              <a:gd name="T13" fmla="*/ T12 w 1954"/>
                              <a:gd name="T14" fmla="+- 0 5335 5320"/>
                              <a:gd name="T15" fmla="*/ 5335 h 480"/>
                              <a:gd name="T16" fmla="+- 0 4449 4428"/>
                              <a:gd name="T17" fmla="*/ T16 w 1954"/>
                              <a:gd name="T18" fmla="+- 0 5351 5320"/>
                              <a:gd name="T19" fmla="*/ 5351 h 480"/>
                              <a:gd name="T20" fmla="+- 0 4428 4428"/>
                              <a:gd name="T21" fmla="*/ T20 w 1954"/>
                              <a:gd name="T22" fmla="+- 0 5371 5320"/>
                              <a:gd name="T23" fmla="*/ 5371 h 480"/>
                              <a:gd name="T24" fmla="+- 0 4428 4428"/>
                              <a:gd name="T25" fmla="*/ T24 w 1954"/>
                              <a:gd name="T26" fmla="+- 0 5567 5320"/>
                              <a:gd name="T27" fmla="*/ 5567 h 480"/>
                              <a:gd name="T28" fmla="+- 0 4449 4428"/>
                              <a:gd name="T29" fmla="*/ T28 w 1954"/>
                              <a:gd name="T30" fmla="+- 0 5586 5320"/>
                              <a:gd name="T31" fmla="*/ 5586 h 480"/>
                              <a:gd name="T32" fmla="+- 0 4507 4428"/>
                              <a:gd name="T33" fmla="*/ T32 w 1954"/>
                              <a:gd name="T34" fmla="+- 0 5603 5320"/>
                              <a:gd name="T35" fmla="*/ 5603 h 480"/>
                              <a:gd name="T36" fmla="+- 0 4592 4428"/>
                              <a:gd name="T37" fmla="*/ T36 w 1954"/>
                              <a:gd name="T38" fmla="+- 0 5614 5320"/>
                              <a:gd name="T39" fmla="*/ 5614 h 480"/>
                              <a:gd name="T40" fmla="+- 0 4697 4428"/>
                              <a:gd name="T41" fmla="*/ T40 w 1954"/>
                              <a:gd name="T42" fmla="+- 0 5618 5320"/>
                              <a:gd name="T43" fmla="*/ 5618 h 480"/>
                              <a:gd name="T44" fmla="+- 0 5371 4428"/>
                              <a:gd name="T45" fmla="*/ T44 w 1954"/>
                              <a:gd name="T46" fmla="+- 0 5618 5320"/>
                              <a:gd name="T47" fmla="*/ 5618 h 480"/>
                              <a:gd name="T48" fmla="+- 0 6382 4428"/>
                              <a:gd name="T49" fmla="*/ T48 w 1954"/>
                              <a:gd name="T50" fmla="+- 0 5800 5320"/>
                              <a:gd name="T51" fmla="*/ 5800 h 480"/>
                              <a:gd name="T52" fmla="+- 0 5777 4428"/>
                              <a:gd name="T53" fmla="*/ T52 w 1954"/>
                              <a:gd name="T54" fmla="+- 0 5618 5320"/>
                              <a:gd name="T55" fmla="*/ 5618 h 480"/>
                              <a:gd name="T56" fmla="+- 0 5882 4428"/>
                              <a:gd name="T57" fmla="*/ T56 w 1954"/>
                              <a:gd name="T58" fmla="+- 0 5614 5320"/>
                              <a:gd name="T59" fmla="*/ 5614 h 480"/>
                              <a:gd name="T60" fmla="+- 0 5968 4428"/>
                              <a:gd name="T61" fmla="*/ T60 w 1954"/>
                              <a:gd name="T62" fmla="+- 0 5603 5320"/>
                              <a:gd name="T63" fmla="*/ 5603 h 480"/>
                              <a:gd name="T64" fmla="+- 0 6027 4428"/>
                              <a:gd name="T65" fmla="*/ T64 w 1954"/>
                              <a:gd name="T66" fmla="+- 0 5586 5320"/>
                              <a:gd name="T67" fmla="*/ 5586 h 480"/>
                              <a:gd name="T68" fmla="+- 0 6048 4428"/>
                              <a:gd name="T69" fmla="*/ T68 w 1954"/>
                              <a:gd name="T70" fmla="+- 0 5567 5320"/>
                              <a:gd name="T71" fmla="*/ 5567 h 480"/>
                              <a:gd name="T72" fmla="+- 0 6048 4428"/>
                              <a:gd name="T73" fmla="*/ T72 w 1954"/>
                              <a:gd name="T74" fmla="+- 0 5371 5320"/>
                              <a:gd name="T75" fmla="*/ 5371 h 480"/>
                              <a:gd name="T76" fmla="+- 0 6027 4428"/>
                              <a:gd name="T77" fmla="*/ T76 w 1954"/>
                              <a:gd name="T78" fmla="+- 0 5351 5320"/>
                              <a:gd name="T79" fmla="*/ 5351 h 480"/>
                              <a:gd name="T80" fmla="+- 0 5968 4428"/>
                              <a:gd name="T81" fmla="*/ T80 w 1954"/>
                              <a:gd name="T82" fmla="+- 0 5335 5320"/>
                              <a:gd name="T83" fmla="*/ 5335 h 480"/>
                              <a:gd name="T84" fmla="+- 0 5882 4428"/>
                              <a:gd name="T85" fmla="*/ T84 w 1954"/>
                              <a:gd name="T86" fmla="+- 0 5324 5320"/>
                              <a:gd name="T87" fmla="*/ 5324 h 480"/>
                              <a:gd name="T88" fmla="+- 0 5777 4428"/>
                              <a:gd name="T89" fmla="*/ T88 w 1954"/>
                              <a:gd name="T90" fmla="+- 0 5320 5320"/>
                              <a:gd name="T91" fmla="*/ 532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54" h="480">
                                <a:moveTo>
                                  <a:pt x="1349" y="0"/>
                                </a:moveTo>
                                <a:lnTo>
                                  <a:pt x="269" y="0"/>
                                </a:lnTo>
                                <a:lnTo>
                                  <a:pt x="164" y="4"/>
                                </a:lnTo>
                                <a:lnTo>
                                  <a:pt x="79" y="15"/>
                                </a:lnTo>
                                <a:lnTo>
                                  <a:pt x="21" y="31"/>
                                </a:lnTo>
                                <a:lnTo>
                                  <a:pt x="0" y="51"/>
                                </a:lnTo>
                                <a:lnTo>
                                  <a:pt x="0" y="247"/>
                                </a:lnTo>
                                <a:lnTo>
                                  <a:pt x="21" y="266"/>
                                </a:lnTo>
                                <a:lnTo>
                                  <a:pt x="79" y="283"/>
                                </a:lnTo>
                                <a:lnTo>
                                  <a:pt x="164" y="294"/>
                                </a:lnTo>
                                <a:lnTo>
                                  <a:pt x="269" y="298"/>
                                </a:lnTo>
                                <a:lnTo>
                                  <a:pt x="943" y="298"/>
                                </a:lnTo>
                                <a:lnTo>
                                  <a:pt x="1954" y="480"/>
                                </a:lnTo>
                                <a:lnTo>
                                  <a:pt x="1349" y="298"/>
                                </a:lnTo>
                                <a:lnTo>
                                  <a:pt x="1454" y="294"/>
                                </a:lnTo>
                                <a:lnTo>
                                  <a:pt x="1540" y="283"/>
                                </a:lnTo>
                                <a:lnTo>
                                  <a:pt x="1599" y="266"/>
                                </a:lnTo>
                                <a:lnTo>
                                  <a:pt x="1620" y="247"/>
                                </a:lnTo>
                                <a:lnTo>
                                  <a:pt x="1620" y="51"/>
                                </a:lnTo>
                                <a:lnTo>
                                  <a:pt x="1599" y="31"/>
                                </a:lnTo>
                                <a:lnTo>
                                  <a:pt x="1540" y="15"/>
                                </a:lnTo>
                                <a:lnTo>
                                  <a:pt x="1454" y="4"/>
                                </a:lnTo>
                                <a:lnTo>
                                  <a:pt x="1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077"/>
                        <wps:cNvSpPr>
                          <a:spLocks/>
                        </wps:cNvSpPr>
                        <wps:spPr bwMode="auto">
                          <a:xfrm>
                            <a:off x="4428" y="5320"/>
                            <a:ext cx="1954" cy="480"/>
                          </a:xfrm>
                          <a:custGeom>
                            <a:avLst/>
                            <a:gdLst>
                              <a:gd name="T0" fmla="+- 0 4697 4428"/>
                              <a:gd name="T1" fmla="*/ T0 w 1954"/>
                              <a:gd name="T2" fmla="+- 0 5320 5320"/>
                              <a:gd name="T3" fmla="*/ 5320 h 480"/>
                              <a:gd name="T4" fmla="+- 0 4592 4428"/>
                              <a:gd name="T5" fmla="*/ T4 w 1954"/>
                              <a:gd name="T6" fmla="+- 0 5324 5320"/>
                              <a:gd name="T7" fmla="*/ 5324 h 480"/>
                              <a:gd name="T8" fmla="+- 0 4507 4428"/>
                              <a:gd name="T9" fmla="*/ T8 w 1954"/>
                              <a:gd name="T10" fmla="+- 0 5335 5320"/>
                              <a:gd name="T11" fmla="*/ 5335 h 480"/>
                              <a:gd name="T12" fmla="+- 0 4449 4428"/>
                              <a:gd name="T13" fmla="*/ T12 w 1954"/>
                              <a:gd name="T14" fmla="+- 0 5351 5320"/>
                              <a:gd name="T15" fmla="*/ 5351 h 480"/>
                              <a:gd name="T16" fmla="+- 0 4428 4428"/>
                              <a:gd name="T17" fmla="*/ T16 w 1954"/>
                              <a:gd name="T18" fmla="+- 0 5371 5320"/>
                              <a:gd name="T19" fmla="*/ 5371 h 480"/>
                              <a:gd name="T20" fmla="+- 0 4428 4428"/>
                              <a:gd name="T21" fmla="*/ T20 w 1954"/>
                              <a:gd name="T22" fmla="+- 0 5567 5320"/>
                              <a:gd name="T23" fmla="*/ 5567 h 480"/>
                              <a:gd name="T24" fmla="+- 0 4449 4428"/>
                              <a:gd name="T25" fmla="*/ T24 w 1954"/>
                              <a:gd name="T26" fmla="+- 0 5586 5320"/>
                              <a:gd name="T27" fmla="*/ 5586 h 480"/>
                              <a:gd name="T28" fmla="+- 0 4507 4428"/>
                              <a:gd name="T29" fmla="*/ T28 w 1954"/>
                              <a:gd name="T30" fmla="+- 0 5603 5320"/>
                              <a:gd name="T31" fmla="*/ 5603 h 480"/>
                              <a:gd name="T32" fmla="+- 0 4592 4428"/>
                              <a:gd name="T33" fmla="*/ T32 w 1954"/>
                              <a:gd name="T34" fmla="+- 0 5614 5320"/>
                              <a:gd name="T35" fmla="*/ 5614 h 480"/>
                              <a:gd name="T36" fmla="+- 0 4697 4428"/>
                              <a:gd name="T37" fmla="*/ T36 w 1954"/>
                              <a:gd name="T38" fmla="+- 0 5618 5320"/>
                              <a:gd name="T39" fmla="*/ 5618 h 480"/>
                              <a:gd name="T40" fmla="+- 0 5371 4428"/>
                              <a:gd name="T41" fmla="*/ T40 w 1954"/>
                              <a:gd name="T42" fmla="+- 0 5618 5320"/>
                              <a:gd name="T43" fmla="*/ 5618 h 480"/>
                              <a:gd name="T44" fmla="+- 0 6382 4428"/>
                              <a:gd name="T45" fmla="*/ T44 w 1954"/>
                              <a:gd name="T46" fmla="+- 0 5800 5320"/>
                              <a:gd name="T47" fmla="*/ 5800 h 480"/>
                              <a:gd name="T48" fmla="+- 0 5777 4428"/>
                              <a:gd name="T49" fmla="*/ T48 w 1954"/>
                              <a:gd name="T50" fmla="+- 0 5618 5320"/>
                              <a:gd name="T51" fmla="*/ 5618 h 480"/>
                              <a:gd name="T52" fmla="+- 0 5882 4428"/>
                              <a:gd name="T53" fmla="*/ T52 w 1954"/>
                              <a:gd name="T54" fmla="+- 0 5614 5320"/>
                              <a:gd name="T55" fmla="*/ 5614 h 480"/>
                              <a:gd name="T56" fmla="+- 0 5968 4428"/>
                              <a:gd name="T57" fmla="*/ T56 w 1954"/>
                              <a:gd name="T58" fmla="+- 0 5603 5320"/>
                              <a:gd name="T59" fmla="*/ 5603 h 480"/>
                              <a:gd name="T60" fmla="+- 0 6027 4428"/>
                              <a:gd name="T61" fmla="*/ T60 w 1954"/>
                              <a:gd name="T62" fmla="+- 0 5586 5320"/>
                              <a:gd name="T63" fmla="*/ 5586 h 480"/>
                              <a:gd name="T64" fmla="+- 0 6048 4428"/>
                              <a:gd name="T65" fmla="*/ T64 w 1954"/>
                              <a:gd name="T66" fmla="+- 0 5567 5320"/>
                              <a:gd name="T67" fmla="*/ 5567 h 480"/>
                              <a:gd name="T68" fmla="+- 0 6048 4428"/>
                              <a:gd name="T69" fmla="*/ T68 w 1954"/>
                              <a:gd name="T70" fmla="+- 0 5371 5320"/>
                              <a:gd name="T71" fmla="*/ 5371 h 480"/>
                              <a:gd name="T72" fmla="+- 0 6027 4428"/>
                              <a:gd name="T73" fmla="*/ T72 w 1954"/>
                              <a:gd name="T74" fmla="+- 0 5351 5320"/>
                              <a:gd name="T75" fmla="*/ 5351 h 480"/>
                              <a:gd name="T76" fmla="+- 0 5968 4428"/>
                              <a:gd name="T77" fmla="*/ T76 w 1954"/>
                              <a:gd name="T78" fmla="+- 0 5335 5320"/>
                              <a:gd name="T79" fmla="*/ 5335 h 480"/>
                              <a:gd name="T80" fmla="+- 0 5882 4428"/>
                              <a:gd name="T81" fmla="*/ T80 w 1954"/>
                              <a:gd name="T82" fmla="+- 0 5324 5320"/>
                              <a:gd name="T83" fmla="*/ 5324 h 480"/>
                              <a:gd name="T84" fmla="+- 0 5777 4428"/>
                              <a:gd name="T85" fmla="*/ T84 w 1954"/>
                              <a:gd name="T86" fmla="+- 0 5320 5320"/>
                              <a:gd name="T87" fmla="*/ 5320 h 480"/>
                              <a:gd name="T88" fmla="+- 0 5371 4428"/>
                              <a:gd name="T89" fmla="*/ T88 w 1954"/>
                              <a:gd name="T90" fmla="+- 0 5320 5320"/>
                              <a:gd name="T91" fmla="*/ 5320 h 480"/>
                              <a:gd name="T92" fmla="+- 0 4697 4428"/>
                              <a:gd name="T93" fmla="*/ T92 w 1954"/>
                              <a:gd name="T94" fmla="+- 0 5320 5320"/>
                              <a:gd name="T95" fmla="*/ 532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54" h="480">
                                <a:moveTo>
                                  <a:pt x="269" y="0"/>
                                </a:moveTo>
                                <a:lnTo>
                                  <a:pt x="164" y="4"/>
                                </a:lnTo>
                                <a:lnTo>
                                  <a:pt x="79" y="15"/>
                                </a:lnTo>
                                <a:lnTo>
                                  <a:pt x="21" y="31"/>
                                </a:lnTo>
                                <a:lnTo>
                                  <a:pt x="0" y="51"/>
                                </a:lnTo>
                                <a:lnTo>
                                  <a:pt x="0" y="247"/>
                                </a:lnTo>
                                <a:lnTo>
                                  <a:pt x="21" y="266"/>
                                </a:lnTo>
                                <a:lnTo>
                                  <a:pt x="79" y="283"/>
                                </a:lnTo>
                                <a:lnTo>
                                  <a:pt x="164" y="294"/>
                                </a:lnTo>
                                <a:lnTo>
                                  <a:pt x="269" y="298"/>
                                </a:lnTo>
                                <a:lnTo>
                                  <a:pt x="943" y="298"/>
                                </a:lnTo>
                                <a:lnTo>
                                  <a:pt x="1954" y="480"/>
                                </a:lnTo>
                                <a:lnTo>
                                  <a:pt x="1349" y="298"/>
                                </a:lnTo>
                                <a:lnTo>
                                  <a:pt x="1454" y="294"/>
                                </a:lnTo>
                                <a:lnTo>
                                  <a:pt x="1540" y="283"/>
                                </a:lnTo>
                                <a:lnTo>
                                  <a:pt x="1599" y="266"/>
                                </a:lnTo>
                                <a:lnTo>
                                  <a:pt x="1620" y="247"/>
                                </a:lnTo>
                                <a:lnTo>
                                  <a:pt x="1620" y="51"/>
                                </a:lnTo>
                                <a:lnTo>
                                  <a:pt x="1599" y="31"/>
                                </a:lnTo>
                                <a:lnTo>
                                  <a:pt x="1540" y="15"/>
                                </a:lnTo>
                                <a:lnTo>
                                  <a:pt x="1454" y="4"/>
                                </a:lnTo>
                                <a:lnTo>
                                  <a:pt x="1349" y="0"/>
                                </a:lnTo>
                                <a:lnTo>
                                  <a:pt x="943" y="0"/>
                                </a:lnTo>
                                <a:lnTo>
                                  <a:pt x="26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1" name="Picture 20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61" y="4177"/>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2" name="Picture 20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61" y="3865"/>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 name="AutoShape 2074"/>
                        <wps:cNvSpPr>
                          <a:spLocks/>
                        </wps:cNvSpPr>
                        <wps:spPr bwMode="auto">
                          <a:xfrm>
                            <a:off x="26300" y="-88861"/>
                            <a:ext cx="52800" cy="560"/>
                          </a:xfrm>
                          <a:custGeom>
                            <a:avLst/>
                            <a:gdLst>
                              <a:gd name="T0" fmla="+- 0 3156 26300"/>
                              <a:gd name="T1" fmla="*/ T0 w 52800"/>
                              <a:gd name="T2" fmla="+- 0 2971 -88860"/>
                              <a:gd name="T3" fmla="*/ 2971 h 560"/>
                              <a:gd name="T4" fmla="+- 0 3461 26300"/>
                              <a:gd name="T5" fmla="*/ T4 w 52800"/>
                              <a:gd name="T6" fmla="+- 0 3021 -88860"/>
                              <a:gd name="T7" fmla="*/ 3021 h 560"/>
                              <a:gd name="T8" fmla="+- 0 9185 26300"/>
                              <a:gd name="T9" fmla="*/ T8 w 52800"/>
                              <a:gd name="T10" fmla="+- 0 3038 -88860"/>
                              <a:gd name="T11" fmla="*/ 3038 h 560"/>
                              <a:gd name="T12" fmla="+- 0 9492 26300"/>
                              <a:gd name="T13" fmla="*/ T12 w 52800"/>
                              <a:gd name="T14" fmla="+- 0 2971 -88860"/>
                              <a:gd name="T15" fmla="*/ 2971 h 560"/>
                            </a:gdLst>
                            <a:ahLst/>
                            <a:cxnLst>
                              <a:cxn ang="0">
                                <a:pos x="T1" y="T3"/>
                              </a:cxn>
                              <a:cxn ang="0">
                                <a:pos x="T5" y="T7"/>
                              </a:cxn>
                              <a:cxn ang="0">
                                <a:pos x="T9" y="T11"/>
                              </a:cxn>
                              <a:cxn ang="0">
                                <a:pos x="T13" y="T15"/>
                              </a:cxn>
                            </a:cxnLst>
                            <a:rect l="0" t="0" r="r" b="b"/>
                            <a:pathLst>
                              <a:path w="52800" h="560">
                                <a:moveTo>
                                  <a:pt x="-23144" y="91831"/>
                                </a:moveTo>
                                <a:lnTo>
                                  <a:pt x="-22839" y="91881"/>
                                </a:lnTo>
                                <a:moveTo>
                                  <a:pt x="-17115" y="91898"/>
                                </a:moveTo>
                                <a:lnTo>
                                  <a:pt x="-16808" y="918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Text Box 2073"/>
                        <wps:cNvSpPr txBox="1">
                          <a:spLocks noChangeArrowheads="1"/>
                        </wps:cNvSpPr>
                        <wps:spPr bwMode="auto">
                          <a:xfrm>
                            <a:off x="6148" y="1993"/>
                            <a:ext cx="3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372B" w14:textId="77777777" w:rsidR="00D61AFD" w:rsidRDefault="00D61AFD">
                              <w:pPr>
                                <w:spacing w:line="134" w:lineRule="exact"/>
                                <w:rPr>
                                  <w:sz w:val="12"/>
                                </w:rPr>
                              </w:pPr>
                              <w:r>
                                <w:rPr>
                                  <w:sz w:val="12"/>
                                </w:rPr>
                                <w:t>9,00 m</w:t>
                              </w:r>
                            </w:p>
                          </w:txbxContent>
                        </wps:txbx>
                        <wps:bodyPr rot="0" vert="horz" wrap="square" lIns="0" tIns="0" rIns="0" bIns="0" anchor="t" anchorCtr="0" upright="1">
                          <a:noAutofit/>
                        </wps:bodyPr>
                      </wps:wsp>
                      <wps:wsp>
                        <wps:cNvPr id="2105" name="Text Box 2072"/>
                        <wps:cNvSpPr txBox="1">
                          <a:spLocks noChangeArrowheads="1"/>
                        </wps:cNvSpPr>
                        <wps:spPr bwMode="auto">
                          <a:xfrm>
                            <a:off x="4658" y="2457"/>
                            <a:ext cx="19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5989" w14:textId="77777777" w:rsidR="00D61AFD" w:rsidRDefault="00D61AFD">
                              <w:pPr>
                                <w:spacing w:line="145" w:lineRule="exact"/>
                                <w:rPr>
                                  <w:rFonts w:ascii="Monaco" w:hAnsi="Monaco"/>
                                  <w:sz w:val="12"/>
                                </w:rPr>
                              </w:pPr>
                              <w:proofErr w:type="spellStart"/>
                              <w:r>
                                <w:rPr>
                                  <w:sz w:val="12"/>
                                </w:rPr>
                                <w:t>Vodorovná</w:t>
                              </w:r>
                              <w:proofErr w:type="spellEnd"/>
                              <w:r>
                                <w:rPr>
                                  <w:sz w:val="12"/>
                                </w:rPr>
                                <w:t xml:space="preserve"> </w:t>
                              </w:r>
                              <w:proofErr w:type="spellStart"/>
                              <w:r>
                                <w:rPr>
                                  <w:sz w:val="12"/>
                                </w:rPr>
                                <w:t>páska</w:t>
                              </w:r>
                              <w:proofErr w:type="spellEnd"/>
                              <w:r>
                                <w:rPr>
                                  <w:sz w:val="12"/>
                                </w:rPr>
                                <w:t xml:space="preserve"> </w:t>
                              </w:r>
                              <w:proofErr w:type="spellStart"/>
                              <w:r>
                                <w:rPr>
                                  <w:sz w:val="12"/>
                                </w:rPr>
                                <w:t>horního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wps:txbx>
                        <wps:bodyPr rot="0" vert="horz" wrap="square" lIns="0" tIns="0" rIns="0" bIns="0" anchor="t" anchorCtr="0" upright="1">
                          <a:noAutofit/>
                        </wps:bodyPr>
                      </wps:wsp>
                      <wps:wsp>
                        <wps:cNvPr id="2106" name="Text Box 2071"/>
                        <wps:cNvSpPr txBox="1">
                          <a:spLocks noChangeArrowheads="1"/>
                        </wps:cNvSpPr>
                        <wps:spPr bwMode="auto">
                          <a:xfrm>
                            <a:off x="7411" y="2478"/>
                            <a:ext cx="7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96305" w14:textId="77777777" w:rsidR="00D61AFD" w:rsidRDefault="00D61AFD">
                              <w:pPr>
                                <w:spacing w:line="134" w:lineRule="exact"/>
                                <w:rPr>
                                  <w:sz w:val="12"/>
                                </w:rPr>
                              </w:pPr>
                              <w:proofErr w:type="spellStart"/>
                              <w:r>
                                <w:rPr>
                                  <w:sz w:val="12"/>
                                </w:rPr>
                                <w:t>Pružné</w:t>
                              </w:r>
                              <w:proofErr w:type="spellEnd"/>
                              <w:r>
                                <w:rPr>
                                  <w:sz w:val="12"/>
                                </w:rPr>
                                <w:t xml:space="preserve"> </w:t>
                              </w:r>
                              <w:proofErr w:type="spellStart"/>
                              <w:r>
                                <w:rPr>
                                  <w:sz w:val="12"/>
                                </w:rPr>
                                <w:t>lanko</w:t>
                              </w:r>
                              <w:proofErr w:type="spellEnd"/>
                            </w:p>
                          </w:txbxContent>
                        </wps:txbx>
                        <wps:bodyPr rot="0" vert="horz" wrap="square" lIns="0" tIns="0" rIns="0" bIns="0" anchor="t" anchorCtr="0" upright="1">
                          <a:noAutofit/>
                        </wps:bodyPr>
                      </wps:wsp>
                      <wps:wsp>
                        <wps:cNvPr id="2107" name="Text Box 2070"/>
                        <wps:cNvSpPr txBox="1">
                          <a:spLocks noChangeArrowheads="1"/>
                        </wps:cNvSpPr>
                        <wps:spPr bwMode="auto">
                          <a:xfrm>
                            <a:off x="4627" y="3255"/>
                            <a:ext cx="12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D17A" w14:textId="77777777" w:rsidR="00D61AFD" w:rsidRDefault="00D61AFD">
                              <w:pPr>
                                <w:spacing w:line="134" w:lineRule="exact"/>
                                <w:rPr>
                                  <w:sz w:val="12"/>
                                </w:rPr>
                              </w:pPr>
                              <w:proofErr w:type="spellStart"/>
                              <w:r>
                                <w:rPr>
                                  <w:sz w:val="12"/>
                                </w:rPr>
                                <w:t>Svislá</w:t>
                              </w:r>
                              <w:proofErr w:type="spellEnd"/>
                              <w:r>
                                <w:rPr>
                                  <w:sz w:val="12"/>
                                </w:rPr>
                                <w:t xml:space="preserve"> </w:t>
                              </w:r>
                              <w:proofErr w:type="spellStart"/>
                              <w:r>
                                <w:rPr>
                                  <w:sz w:val="12"/>
                                </w:rPr>
                                <w:t>postranní</w:t>
                              </w:r>
                              <w:proofErr w:type="spellEnd"/>
                              <w:r>
                                <w:rPr>
                                  <w:sz w:val="12"/>
                                </w:rPr>
                                <w:t xml:space="preserve"> </w:t>
                              </w:r>
                              <w:proofErr w:type="spellStart"/>
                              <w:r>
                                <w:rPr>
                                  <w:sz w:val="12"/>
                                </w:rPr>
                                <w:t>páska</w:t>
                              </w:r>
                              <w:proofErr w:type="spellEnd"/>
                            </w:p>
                          </w:txbxContent>
                        </wps:txbx>
                        <wps:bodyPr rot="0" vert="horz" wrap="square" lIns="0" tIns="0" rIns="0" bIns="0" anchor="t" anchorCtr="0" upright="1">
                          <a:noAutofit/>
                        </wps:bodyPr>
                      </wps:wsp>
                      <wps:wsp>
                        <wps:cNvPr id="2108" name="Text Box 2069"/>
                        <wps:cNvSpPr txBox="1">
                          <a:spLocks noChangeArrowheads="1"/>
                        </wps:cNvSpPr>
                        <wps:spPr bwMode="auto">
                          <a:xfrm>
                            <a:off x="6796" y="3251"/>
                            <a:ext cx="14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38E3" w14:textId="77777777" w:rsidR="00D61AFD" w:rsidRDefault="00D61AFD">
                              <w:pPr>
                                <w:spacing w:line="145" w:lineRule="exact"/>
                                <w:rPr>
                                  <w:rFonts w:ascii="Monaco" w:hAnsi="Monaco"/>
                                  <w:sz w:val="12"/>
                                </w:rPr>
                              </w:pPr>
                              <w:proofErr w:type="spellStart"/>
                              <w:r>
                                <w:rPr>
                                  <w:sz w:val="12"/>
                                </w:rPr>
                                <w:t>Provaz</w:t>
                              </w:r>
                              <w:proofErr w:type="spellEnd"/>
                              <w:r>
                                <w:rPr>
                                  <w:sz w:val="12"/>
                                </w:rPr>
                                <w:t xml:space="preserve"> </w:t>
                              </w:r>
                              <w:proofErr w:type="spellStart"/>
                              <w:r>
                                <w:rPr>
                                  <w:sz w:val="12"/>
                                </w:rPr>
                                <w:t>horního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wps:txbx>
                        <wps:bodyPr rot="0" vert="horz" wrap="square" lIns="0" tIns="0" rIns="0" bIns="0" anchor="t" anchorCtr="0" upright="1">
                          <a:noAutofit/>
                        </wps:bodyPr>
                      </wps:wsp>
                      <wps:wsp>
                        <wps:cNvPr id="2109" name="Text Box 2068"/>
                        <wps:cNvSpPr txBox="1">
                          <a:spLocks noChangeArrowheads="1"/>
                        </wps:cNvSpPr>
                        <wps:spPr bwMode="auto">
                          <a:xfrm>
                            <a:off x="6796" y="3702"/>
                            <a:ext cx="150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F98F" w14:textId="77777777" w:rsidR="00D61AFD" w:rsidRDefault="00D61AFD">
                              <w:pPr>
                                <w:spacing w:line="145" w:lineRule="exact"/>
                                <w:rPr>
                                  <w:rFonts w:ascii="Monaco" w:hAnsi="Monaco"/>
                                  <w:sz w:val="12"/>
                                </w:rPr>
                              </w:pPr>
                              <w:proofErr w:type="spellStart"/>
                              <w:r>
                                <w:rPr>
                                  <w:sz w:val="12"/>
                                </w:rPr>
                                <w:t>Provaz</w:t>
                              </w:r>
                              <w:proofErr w:type="spellEnd"/>
                              <w:r>
                                <w:rPr>
                                  <w:sz w:val="12"/>
                                </w:rPr>
                                <w:t xml:space="preserve"> </w:t>
                              </w:r>
                              <w:proofErr w:type="spellStart"/>
                              <w:r>
                                <w:rPr>
                                  <w:sz w:val="12"/>
                                </w:rPr>
                                <w:t>spodního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wps:txbx>
                        <wps:bodyPr rot="0" vert="horz" wrap="square" lIns="0" tIns="0" rIns="0" bIns="0" anchor="t" anchorCtr="0" upright="1">
                          <a:noAutofit/>
                        </wps:bodyPr>
                      </wps:wsp>
                      <wps:wsp>
                        <wps:cNvPr id="2110" name="Text Box 2067"/>
                        <wps:cNvSpPr txBox="1">
                          <a:spLocks noChangeArrowheads="1"/>
                        </wps:cNvSpPr>
                        <wps:spPr bwMode="auto">
                          <a:xfrm>
                            <a:off x="3530" y="4242"/>
                            <a:ext cx="7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D0E5" w14:textId="77777777" w:rsidR="00D61AFD" w:rsidRDefault="00D61AFD">
                              <w:pPr>
                                <w:spacing w:line="134" w:lineRule="exact"/>
                                <w:rPr>
                                  <w:sz w:val="12"/>
                                </w:rPr>
                              </w:pPr>
                              <w:r>
                                <w:rPr>
                                  <w:sz w:val="12"/>
                                </w:rPr>
                                <w:t>0,00 - 0,50 m</w:t>
                              </w:r>
                            </w:p>
                          </w:txbxContent>
                        </wps:txbx>
                        <wps:bodyPr rot="0" vert="horz" wrap="square" lIns="0" tIns="0" rIns="0" bIns="0" anchor="t" anchorCtr="0" upright="1">
                          <a:noAutofit/>
                        </wps:bodyPr>
                      </wps:wsp>
                      <wps:wsp>
                        <wps:cNvPr id="2111" name="Text Box 2066"/>
                        <wps:cNvSpPr txBox="1">
                          <a:spLocks noChangeArrowheads="1"/>
                        </wps:cNvSpPr>
                        <wps:spPr bwMode="auto">
                          <a:xfrm>
                            <a:off x="4912" y="4251"/>
                            <a:ext cx="3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35D9" w14:textId="77777777" w:rsidR="00D61AFD" w:rsidRDefault="00D61AFD">
                              <w:pPr>
                                <w:spacing w:line="134" w:lineRule="exact"/>
                                <w:rPr>
                                  <w:sz w:val="12"/>
                                </w:rPr>
                              </w:pPr>
                              <w:r>
                                <w:rPr>
                                  <w:sz w:val="12"/>
                                </w:rPr>
                                <w:t>0,05 m</w:t>
                              </w:r>
                            </w:p>
                          </w:txbxContent>
                        </wps:txbx>
                        <wps:bodyPr rot="0" vert="horz" wrap="square" lIns="0" tIns="0" rIns="0" bIns="0" anchor="t" anchorCtr="0" upright="1">
                          <a:noAutofit/>
                        </wps:bodyPr>
                      </wps:wsp>
                      <wps:wsp>
                        <wps:cNvPr id="2112" name="Text Box 2065"/>
                        <wps:cNvSpPr txBox="1">
                          <a:spLocks noChangeArrowheads="1"/>
                        </wps:cNvSpPr>
                        <wps:spPr bwMode="auto">
                          <a:xfrm>
                            <a:off x="3180" y="4602"/>
                            <a:ext cx="59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1D07" w14:textId="77777777" w:rsidR="00D61AFD" w:rsidRDefault="00D61AFD">
                              <w:pPr>
                                <w:spacing w:line="134" w:lineRule="exact"/>
                                <w:rPr>
                                  <w:sz w:val="12"/>
                                </w:rPr>
                              </w:pPr>
                              <w:r>
                                <w:rPr>
                                  <w:sz w:val="12"/>
                                </w:rPr>
                                <w:t>0,5 - 1,0 m</w:t>
                              </w:r>
                            </w:p>
                          </w:txbxContent>
                        </wps:txbx>
                        <wps:bodyPr rot="0" vert="horz" wrap="square" lIns="0" tIns="0" rIns="0" bIns="0" anchor="t" anchorCtr="0" upright="1">
                          <a:noAutofit/>
                        </wps:bodyPr>
                      </wps:wsp>
                      <wps:wsp>
                        <wps:cNvPr id="2113" name="Text Box 2064"/>
                        <wps:cNvSpPr txBox="1">
                          <a:spLocks noChangeArrowheads="1"/>
                        </wps:cNvSpPr>
                        <wps:spPr bwMode="auto">
                          <a:xfrm>
                            <a:off x="4627" y="5394"/>
                            <a:ext cx="90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B935" w14:textId="77777777" w:rsidR="00D61AFD" w:rsidRDefault="00D61AFD">
                              <w:pPr>
                                <w:spacing w:line="145" w:lineRule="exact"/>
                                <w:rPr>
                                  <w:sz w:val="12"/>
                                </w:rPr>
                              </w:pPr>
                              <w:proofErr w:type="spellStart"/>
                              <w:r>
                                <w:rPr>
                                  <w:sz w:val="12"/>
                                </w:rPr>
                                <w:t>Osa</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7"/>
                                  <w:sz w:val="12"/>
                                </w:rPr>
                                <w:t xml:space="preserve"> </w:t>
                              </w:r>
                              <w:proofErr w:type="spellStart"/>
                              <w:r>
                                <w:rPr>
                                  <w:rFonts w:ascii="Monaco" w:hAnsi="Monaco"/>
                                  <w:sz w:val="12"/>
                                </w:rPr>
                                <w:t>č</w:t>
                              </w:r>
                              <w:r>
                                <w:rPr>
                                  <w:sz w:val="12"/>
                                </w:rPr>
                                <w:t>áry</w:t>
                              </w:r>
                              <w:proofErr w:type="spellEnd"/>
                            </w:p>
                          </w:txbxContent>
                        </wps:txbx>
                        <wps:bodyPr rot="0" vert="horz" wrap="square" lIns="0" tIns="0" rIns="0" bIns="0" anchor="t" anchorCtr="0" upright="1">
                          <a:noAutofit/>
                        </wps:bodyPr>
                      </wps:wsp>
                      <wps:wsp>
                        <wps:cNvPr id="2114" name="Text Box 2063"/>
                        <wps:cNvSpPr txBox="1">
                          <a:spLocks noChangeArrowheads="1"/>
                        </wps:cNvSpPr>
                        <wps:spPr bwMode="auto">
                          <a:xfrm>
                            <a:off x="7454" y="5404"/>
                            <a:ext cx="67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74BC" w14:textId="77777777" w:rsidR="00D61AFD" w:rsidRDefault="00D61AFD">
                              <w:pPr>
                                <w:spacing w:line="145" w:lineRule="exact"/>
                                <w:rPr>
                                  <w:sz w:val="12"/>
                                </w:rPr>
                              </w:pP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rFonts w:ascii="Monaco" w:hAnsi="Monaco"/>
                                  <w:w w:val="95"/>
                                  <w:sz w:val="12"/>
                                </w:rPr>
                                <w:t>č</w:t>
                              </w:r>
                              <w:r>
                                <w:rPr>
                                  <w:w w:val="95"/>
                                  <w:sz w:val="12"/>
                                </w:rPr>
                                <w:t>ára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6932" id="Group 2062" o:spid="_x0000_s1067" style="position:absolute;left:0;text-align:left;margin-left:106.55pt;margin-top:46.4pt;width:420.6pt;height:267.75pt;z-index:251618304;mso-position-horizontal-relative:page" coordorigin="2131,928" coordsize="8412,535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">
                <v:shape id="Picture 2101" o:spid="_x0000_s1068" type="#_x0000_t75" style="position:absolute;left:2131;top:928;width:8412;height:5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">
                  <v:imagedata r:id="rId24" o:title=""/>
                </v:shape>
                <v:shape id="Picture 2100" o:spid="_x0000_s1069" type="#_x0000_t75" style="position:absolute;left:3424;top:4242;width:255;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">
                  <v:imagedata r:id="rId25" o:title=""/>
                </v:shape>
                <v:shape id="Freeform 2099" o:spid="_x0000_s1070" style="position:absolute;left:4063;top:2380;width:2844;height:610;visibility:visible;mso-wrap-style:square;v-text-anchor:top" coordsize="2844,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" path="m2431,l778,,668,2,569,8r-83,8l421,27,380,39,365,53r,211l421,291r65,10l569,310r99,5l778,317,,610,1397,317r1034,l2541,315r99,-5l2723,301r65,-10l2844,264r,-211l2788,27,2723,16,2640,8,2541,2,2431,xe" stroked="f">
                  <v:path arrowok="t" o:connecttype="custom" o:connectlocs="2431,2380;778,2380;668,2382;569,2388;486,2396;421,2407;380,2419;365,2433;365,2644;421,2671;486,2681;569,2690;668,2695;778,2697;0,2990;1397,2697;2431,2697;2541,2695;2640,2690;2723,2681;2788,2671;2844,2644;2844,2433;2788,2407;2723,2396;2640,2388;2541,2382;2431,2380" o:connectangles="0,0,0,0,0,0,0,0,0,0,0,0,0,0,0,0,0,0,0,0,0,0,0,0,0,0,0,0"/>
                </v:shape>
                <v:shape id="Freeform 2098" o:spid="_x0000_s1071" style="position:absolute;left:4063;top:2380;width:2844;height:610;visibility:visible;mso-wrap-style:square;v-text-anchor:top" coordsize="2844,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" path="m778,l668,2,569,8r-83,8l421,27,365,53r,211l421,291r65,10l569,310r99,5l778,317,,610,1397,317r1034,l2541,315r99,-5l2723,301r65,-10l2844,264r,-211l2788,27,2723,16,2640,8,2541,2,2431,,778,xe" filled="f">
                  <v:path arrowok="t" o:connecttype="custom" o:connectlocs="778,2380;668,2382;569,2388;486,2396;421,2407;365,2433;365,2644;421,2671;486,2681;569,2690;668,2695;778,2697;0,2990;1397,2697;2431,2697;2541,2695;2640,2690;2723,2681;2788,2671;2844,2644;2844,2433;2788,2407;2723,2396;2640,2388;2541,2382;2431,2380;778,2380" o:connectangles="0,0,0,0,0,0,0,0,0,0,0,0,0,0,0,0,0,0,0,0,0,0,0,0,0,0,0"/>
                </v:shape>
                <v:shape id="AutoShape 2097" o:spid="_x0000_s1072" style="position:absolute;left:3799;top:3169;width:2249;height:339;visibility:visible;mso-wrap-style:square;v-text-anchor:top" coordsize="2249,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" path="m1978,l898,,793,4,708,14,650,29,629,48r,125l,338,629,247r1620,l2249,48,2228,29,2169,14,2083,4,1978,xm2249,247r-1620,l650,266r58,15l793,291r105,4l1978,295r105,-4l2169,281r59,-15l2249,247xe" stroked="f">
                  <v:path arrowok="t" o:connecttype="custom" o:connectlocs="1978,3170;898,3170;793,3174;708,3184;650,3199;629,3218;629,3343;0,3508;629,3417;2249,3417;2249,3218;2228,3199;2169,3184;2083,3174;1978,3170;2249,3417;629,3417;650,3436;708,3451;793,3461;898,3465;1978,3465;2083,3461;2169,3451;2228,3436;2249,3417" o:connectangles="0,0,0,0,0,0,0,0,0,0,0,0,0,0,0,0,0,0,0,0,0,0,0,0,0,0"/>
                </v:shape>
                <v:shape id="Freeform 2096" o:spid="_x0000_s1073" style="position:absolute;left:3799;top:3169;width:2249;height:339;visibility:visible;mso-wrap-style:square;v-text-anchor:top" coordsize="2249,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" path="m898,l793,4,708,14,650,29,629,48r,125l,338,629,247r21,19l708,281r85,10l898,295r1080,l2083,291r86,-10l2228,266r21,-19l2249,48,2228,29,2169,14,2083,4,1978,,898,xe" filled="f">
                  <v:path arrowok="t" o:connecttype="custom" o:connectlocs="898,3170;793,3174;708,3184;650,3199;629,3218;629,3343;0,3508;629,3417;650,3436;708,3451;793,3461;898,3465;1978,3465;2083,3461;2169,3451;2228,3436;2249,3417;2249,3218;2228,3199;2169,3184;2083,3174;1978,3170;898,3170" o:connectangles="0,0,0,0,0,0,0,0,0,0,0,0,0,0,0,0,0,0,0,0,0,0,0"/>
                </v:shape>
                <v:line id="Line 2095" o:spid="_x0000_s1074" style="position:absolute;visibility:visible;mso-wrap-style:square" from="2434,5798" to="7370,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">
                  <v:stroke dashstyle="longDashDotDot"/>
                </v:line>
                <v:shape id="AutoShape 2094" o:spid="_x0000_s1075" style="position:absolute;left:20040;top:-89901;width:4620;height:880;visibility:visible;mso-wrap-style:square;v-text-anchor:top" coordsize="4620,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" path="m-17081,92851r-285,m-17081,92746r-554,e" filled="f" strokeweight=".5pt">
                  <v:path arrowok="t" o:connecttype="custom" o:connectlocs="-17081,2951;-17366,2951;-17081,2846;-17635,2846" o:connectangles="0,0,0,0"/>
                </v:shape>
                <v:shape id="AutoShape 2093" o:spid="_x0000_s1076" style="position:absolute;left:2479;top:2845;width:356;height:2952;visibility:visible;mso-wrap-style:square;v-text-anchor:top" coordsize="356,2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" path="m125,2832r-55,37l65,85r55,35l99,77,60,,,122,55,85r3,2783l5,2834r60,118l102,2877r23,-45m355,2829r-55,36l300,2868r,-3l298,185r55,38l330,177,293,103,233,223r55,-38l288,182r,3l291,2865r-56,-36l295,2949r38,-74l355,2829e" fillcolor="black" stroked="f">
                  <v:path arrowok="t" o:connecttype="custom" o:connectlocs="125,5678;70,5715;65,2931;120,2966;99,2923;60,2846;0,2968;55,2931;58,5714;5,5680;65,5798;102,5723;125,5678;355,5675;300,5711;300,5714;300,5711;298,3031;298,3031;353,3069;330,3023;293,2949;233,3069;288,3031;288,3028;288,3031;291,5711;235,5675;295,5795;333,5721;355,5675" o:connectangles="0,0,0,0,0,0,0,0,0,0,0,0,0,0,0,0,0,0,0,0,0,0,0,0,0,0,0,0,0,0,0"/>
                </v:shape>
                <v:line id="Line 2092" o:spid="_x0000_s1077" style="position:absolute;visibility:visible;mso-wrap-style:square" from="3667,2006" to="3667,2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" strokeweight=".5pt"/>
                <v:shape id="AutoShape 2091" o:spid="_x0000_s1078" style="position:absolute;left:3156;top:2005;width:610;height:2859;visibility:visible;mso-wrap-style:square;v-text-anchor:top" coordsize="610,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" path="m269,120l246,74,209,,149,120,204,82r,791l214,873r,-791l269,120t2,1932l216,2087r,3l216,2087,214,1035r55,38l246,1027,209,954r37,-73l269,835r-55,38l214,876r-5,l204,876r,-3l149,835r59,119l149,1073r55,-38l204,1032r,3l206,2087r-55,-35l211,2172r39,-77l271,2052t339,744l600,2791,490,2738r36,53l82,2793r-3,5l82,2793r38,-55l,2798r120,60l82,2803r445,l490,2858r106,-55l610,2796e" fillcolor="black" stroked="f">
                  <v:path arrowok="t" o:connecttype="custom" o:connectlocs="269,2126;246,2080;209,2006;149,2126;204,2088;204,2879;214,2879;214,2088;269,2126;271,4058;216,4093;216,4096;216,4093;214,3041;214,3041;269,3079;246,3033;209,2960;246,2887;269,2841;214,2879;214,2882;209,2882;204,2882;204,2879;149,2841;208,2960;149,3079;204,3041;204,3038;204,3041;206,4093;151,4058;211,4178;250,4101;271,4058;610,4802;600,4797;490,4744;526,4797;82,4799;79,4804;82,4799;120,4744;0,4804;120,4864;82,4809;527,4809;490,4864;596,4809;610,4802" o:connectangles="0,0,0,0,0,0,0,0,0,0,0,0,0,0,0,0,0,0,0,0,0,0,0,0,0,0,0,0,0,0,0,0,0,0,0,0,0,0,0,0,0,0,0,0,0,0,0,0,0,0,0"/>
                </v:shape>
                <v:line id="Line 2090" o:spid="_x0000_s1079" style="position:absolute;visibility:visible;mso-wrap-style:square" from="3768,4235" to="3768,4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" strokeweight=".5pt"/>
                <v:line id="Line 2089" o:spid="_x0000_s1080" style="position:absolute;visibility:visible;mso-wrap-style:square" from="3826,4240" to="3826,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" strokeweight=".5pt">
                  <v:stroke dashstyle="dot"/>
                </v:line>
                <v:shape id="Picture 2088" o:spid="_x0000_s1081" type="#_x0000_t75" style="position:absolute;left:2923;top:4386;width:538;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">
                  <v:imagedata r:id="rId26" o:title=""/>
                </v:shape>
                <v:shape id="AutoShape 2087" o:spid="_x0000_s1082" style="position:absolute;left:3768;top:2137;width:5117;height:120;visibility:visible;mso-wrap-style:square;v-text-anchor:top" coordsize="511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" path="m120,l,60r120,60l85,65r-3,l77,60r5,-5l85,55,120,xm4997,r38,60l4997,120,5107,65r-72,l5040,60r-5,-5l5107,55,4997,xm85,55r-3,l77,60r5,5l85,65,82,60r3,-5xm5032,55l85,55r-3,5l85,65r4947,l5035,60r-3,-5xm5107,55r-72,l5040,60r-5,5l5107,65r10,-5l5107,55xe" fillcolor="black" stroked="f">
                  <v:path arrowok="t" o:connecttype="custom" o:connectlocs="120,2138;0,2198;120,2258;85,2203;82,2203;77,2198;82,2193;85,2193;120,2138;4997,2138;5035,2198;4997,2258;5107,2203;5035,2203;5040,2198;5035,2193;5107,2193;4997,2138;85,2193;82,2193;77,2198;82,2203;85,2203;82,2198;85,2193;5032,2193;85,2193;82,2198;85,2203;5032,2203;5035,2198;5032,2193;5107,2193;5035,2193;5040,2198;5035,2203;5107,2203;5117,2198;5107,2193" o:connectangles="0,0,0,0,0,0,0,0,0,0,0,0,0,0,0,0,0,0,0,0,0,0,0,0,0,0,0,0,0,0,0,0,0,0,0,0,0,0,0"/>
                </v:shape>
                <v:shape id="Freeform 2086" o:spid="_x0000_s1083" style="position:absolute;left:6583;top:3013;width:2722;height:461;visibility:visible;mso-wrap-style:square;v-text-anchor:top" coordsize="2722,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" path="m2722,l1123,163r-801,l197,167,94,177,25,193,,213,,410r25,19l94,445r103,11l322,461r1284,l1731,456r102,-11l1902,429r25,-19l1927,213r-25,-20l1833,177,1731,167r-125,-4l2722,xe" stroked="f">
                  <v:path arrowok="t" o:connecttype="custom" o:connectlocs="2722,3014;1123,3177;322,3177;197,3181;94,3191;25,3207;0,3227;0,3424;25,3443;94,3459;197,3470;322,3475;1606,3475;1731,3470;1833,3459;1902,3443;1927,3424;1927,3227;1902,3207;1833,3191;1731,3181;1606,3177;2722,3014" o:connectangles="0,0,0,0,0,0,0,0,0,0,0,0,0,0,0,0,0,0,0,0,0,0,0"/>
                </v:shape>
                <v:shape id="Freeform 2085" o:spid="_x0000_s1084" style="position:absolute;left:6583;top:3013;width:2722;height:461;visibility:visible;mso-wrap-style:square;v-text-anchor:top" coordsize="2722,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" path="m322,163r-125,4l94,177,25,193,,213,,410r25,19l94,445r103,11l322,461r1284,l1731,456r102,-11l1902,429r25,-19l1927,213r-25,-20l1833,177,1731,167r-125,-4l2722,,1123,163r-801,xe" filled="f">
                  <v:path arrowok="t" o:connecttype="custom" o:connectlocs="322,3177;197,3181;94,3191;25,3207;0,3227;0,3424;25,3443;94,3459;197,3470;322,3475;1606,3475;1731,3470;1833,3459;1902,3443;1927,3424;1927,3227;1902,3207;1833,3191;1731,3181;1606,3177;2722,3014;1123,3177;322,3177" o:connectangles="0,0,0,0,0,0,0,0,0,0,0,0,0,0,0,0,0,0,0,0,0,0,0"/>
                </v:shape>
                <v:shape id="Freeform 2084" o:spid="_x0000_s1085" style="position:absolute;left:7224;top:2389;width:2036;height:576;visibility:visible;mso-wrap-style:square;v-text-anchor:top" coordsize="20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" path="m1034,l206,,126,4,60,15,16,31,,53,,261r16,21l60,299r66,11l206,314r516,l2035,576,1034,314r80,-4l1180,299r44,-17l1241,261r,-208l1224,31,1180,15,1114,4,1034,xe" stroked="f">
                  <v:path arrowok="t" o:connecttype="custom" o:connectlocs="1034,2390;206,2390;126,2394;60,2405;16,2421;0,2443;0,2651;16,2672;60,2689;126,2700;206,2704;722,2704;2035,2966;1034,2704;1114,2700;1180,2689;1224,2672;1241,2651;1241,2443;1224,2421;1180,2405;1114,2394;1034,2390" o:connectangles="0,0,0,0,0,0,0,0,0,0,0,0,0,0,0,0,0,0,0,0,0,0,0"/>
                </v:shape>
                <v:shape id="Freeform 2083" o:spid="_x0000_s1086" style="position:absolute;left:7224;top:2389;width:2036;height:576;visibility:visible;mso-wrap-style:square;v-text-anchor:top" coordsize="20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" path="m206,l126,4,60,15,16,31,,53,,261r16,21l60,299r66,11l206,314r516,l2035,576,1034,314r80,-4l1180,299r44,-17l1241,261r,-208l1224,31,1180,15,1114,4,1034,,722,,206,xe" filled="f">
                  <v:path arrowok="t" o:connecttype="custom" o:connectlocs="206,2390;126,2394;60,2405;16,2421;0,2443;0,2651;16,2672;60,2689;126,2700;206,2704;722,2704;2035,2966;1034,2704;1114,2700;1180,2689;1224,2672;1241,2651;1241,2443;1224,2421;1180,2405;1114,2394;1034,2390;722,2390;206,2390" o:connectangles="0,0,0,0,0,0,0,0,0,0,0,0,0,0,0,0,0,0,0,0,0,0,0,0"/>
                </v:shape>
                <v:shape id="Freeform 2082" o:spid="_x0000_s1087" style="position:absolute;left:6583;top:3625;width:2758;height:560;visibility:visible;mso-wrap-style:square;v-text-anchor:top" coordsize="2758,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" path="m1606,l322,,197,4,94,14,25,29,,48,,240r25,19l94,275r103,9l322,288r801,l2758,559,1606,288r125,-4l1833,275r69,-16l1927,240r,-192l1902,29,1833,14,1731,4,1606,xe" stroked="f">
                  <v:path arrowok="t" o:connecttype="custom" o:connectlocs="1606,3626;322,3626;197,3630;94,3640;25,3655;0,3674;0,3866;25,3885;94,3901;197,3910;322,3914;1123,3914;2758,4185;1606,3914;1731,3910;1833,3901;1902,3885;1927,3866;1927,3674;1902,3655;1833,3640;1731,3630;1606,3626" o:connectangles="0,0,0,0,0,0,0,0,0,0,0,0,0,0,0,0,0,0,0,0,0,0,0"/>
                </v:shape>
                <v:shape id="Freeform 2081" o:spid="_x0000_s1088" style="position:absolute;left:6583;top:3625;width:2758;height:560;visibility:visible;mso-wrap-style:square;v-text-anchor:top" coordsize="2758,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" path="m322,l197,4,94,14,25,29,,48,,240r25,19l94,275r103,9l322,288r801,l2758,559,1606,288r125,-4l1833,275r69,-16l1927,240r,-192l1902,29,1833,14,1731,4,1606,,1123,,322,xe" filled="f">
                  <v:path arrowok="t" o:connecttype="custom" o:connectlocs="322,3626;197,3630;94,3640;25,3655;0,3674;0,3866;25,3885;94,3901;197,3910;322,3914;1123,3914;2758,4185;1606,3914;1731,3910;1833,3901;1902,3885;1927,3866;1927,3674;1902,3655;1833,3640;1731,3630;1606,3626;1123,3626;322,3626" o:connectangles="0,0,0,0,0,0,0,0,0,0,0,0,0,0,0,0,0,0,0,0,0,0,0,0"/>
                </v:shape>
                <v:shape id="Freeform 2080" o:spid="_x0000_s1089" style="position:absolute;left:7267;top:5327;width:1244;height:478;visibility:visible;mso-wrap-style:square;v-text-anchor:top" coordsize="1244,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" path="m1037,l209,,128,4,61,15,17,31,,51,,248r17,20l61,284r67,10l209,298r516,l1174,478,1037,298r80,-4l1183,284r44,-16l1243,248r,-197l1227,31,1183,15,1117,4,1037,xe" stroked="f">
                  <v:path arrowok="t" o:connecttype="custom" o:connectlocs="1037,5327;209,5327;128,5331;61,5342;17,5358;0,5378;0,5575;17,5595;61,5611;128,5621;209,5625;725,5625;1174,5805;1037,5625;1117,5621;1183,5611;1227,5595;1243,5575;1243,5378;1227,5358;1183,5342;1117,5331;1037,5327" o:connectangles="0,0,0,0,0,0,0,0,0,0,0,0,0,0,0,0,0,0,0,0,0,0,0"/>
                </v:shape>
                <v:shape id="Freeform 2079" o:spid="_x0000_s1090" style="position:absolute;left:7267;top:5327;width:1244;height:478;visibility:visible;mso-wrap-style:square;v-text-anchor:top" coordsize="1244,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" path="m209,l128,4,61,15,17,31,,51,,248r17,20l61,284r67,10l209,298r516,l1174,478,1037,298r80,-4l1182,284r45,-16l1243,248r,-197l1227,31,1182,15,1117,4,1037,,725,,209,xe" filled="f">
                  <v:path arrowok="t" o:connecttype="custom" o:connectlocs="209,5327;128,5331;61,5342;17,5358;0,5378;0,5575;17,5595;61,5611;128,5621;209,5625;725,5625;1174,5805;1037,5625;1117,5621;1182,5611;1227,5595;1243,5575;1243,5378;1227,5358;1182,5342;1117,5331;1037,5327;725,5327;209,5327" o:connectangles="0,0,0,0,0,0,0,0,0,0,0,0,0,0,0,0,0,0,0,0,0,0,0,0"/>
                </v:shape>
                <v:shape id="Freeform 2078" o:spid="_x0000_s1091" style="position:absolute;left:4428;top:5320;width:1954;height:480;visibility:visible;mso-wrap-style:square;v-text-anchor:top" coordsize="195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" path="m1349,l269,,164,4,79,15,21,31,,51,,247r21,19l79,283r85,11l269,298r674,l1954,480,1349,298r105,-4l1540,283r59,-17l1620,247r,-196l1599,31,1540,15,1454,4,1349,xe" stroked="f">
                  <v:path arrowok="t" o:connecttype="custom" o:connectlocs="1349,5320;269,5320;164,5324;79,5335;21,5351;0,5371;0,5567;21,5586;79,5603;164,5614;269,5618;943,5618;1954,5800;1349,5618;1454,5614;1540,5603;1599,5586;1620,5567;1620,5371;1599,5351;1540,5335;1454,5324;1349,5320" o:connectangles="0,0,0,0,0,0,0,0,0,0,0,0,0,0,0,0,0,0,0,0,0,0,0"/>
                </v:shape>
                <v:shape id="Freeform 2077" o:spid="_x0000_s1092" style="position:absolute;left:4428;top:5320;width:1954;height:480;visibility:visible;mso-wrap-style:square;v-text-anchor:top" coordsize="195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" path="m269,l164,4,79,15,21,31,,51,,247r21,19l79,283r85,11l269,298r674,l1954,480,1349,298r105,-4l1540,283r59,-17l1620,247r,-196l1599,31,1540,15,1454,4,1349,,943,,269,xe" filled="f">
                  <v:path arrowok="t" o:connecttype="custom" o:connectlocs="269,5320;164,5324;79,5335;21,5351;0,5371;0,5567;21,5586;79,5603;164,5614;269,5618;943,5618;1954,5800;1349,5618;1454,5614;1540,5603;1599,5586;1620,5567;1620,5371;1599,5351;1540,5335;1454,5324;1349,5320;943,5320;269,5320" o:connectangles="0,0,0,0,0,0,0,0,0,0,0,0,0,0,0,0,0,0,0,0,0,0,0,0"/>
                </v:shape>
                <v:shape id="Picture 2076" o:spid="_x0000_s1093" type="#_x0000_t75" style="position:absolute;left:4761;top:4177;width:120;height: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">
                  <v:imagedata r:id="rId27" o:title=""/>
                </v:shape>
                <v:shape id="Picture 2075" o:spid="_x0000_s1094" type="#_x0000_t75" style="position:absolute;left:4761;top:3865;width:120;height: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">
                  <v:imagedata r:id="rId28" o:title=""/>
                </v:shape>
                <v:shape id="AutoShape 2074" o:spid="_x0000_s1095" style="position:absolute;left:26300;top:-88861;width:52800;height:560;visibility:visible;mso-wrap-style:square;v-text-anchor:top" coordsize="5280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" path="m-23144,91831r305,50m-17115,91898r307,-67e" filled="f">
                  <v:path arrowok="t" o:connecttype="custom" o:connectlocs="-23144,2971;-22839,3021;-17115,3038;-16808,2971" o:connectangles="0,0,0,0"/>
                </v:shape>
                <v:shape id="Text Box 2073" o:spid="_x0000_s1096" type="#_x0000_t202" style="position:absolute;left:6148;top:1993;width:389;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" filled="f" stroked="f">
                  <v:textbox inset="0,0,0,0">
                    <w:txbxContent>
                      <w:p w14:paraId="76A6372B" w14:textId="77777777" w:rsidR="00D61AFD" w:rsidRDefault="00D61AFD">
                        <w:pPr>
                          <w:spacing w:line="134" w:lineRule="exact"/>
                          <w:rPr>
                            <w:sz w:val="12"/>
                          </w:rPr>
                        </w:pPr>
                        <w:r>
                          <w:rPr>
                            <w:sz w:val="12"/>
                          </w:rPr>
                          <w:t>9,00 m</w:t>
                        </w:r>
                      </w:p>
                    </w:txbxContent>
                  </v:textbox>
                </v:shape>
                <v:shape id="Text Box 2072" o:spid="_x0000_s1097" type="#_x0000_t202" style="position:absolute;left:4658;top:2457;width:198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" filled="f" stroked="f">
                  <v:textbox inset="0,0,0,0">
                    <w:txbxContent>
                      <w:p w14:paraId="3AFC5989" w14:textId="77777777" w:rsidR="00D61AFD" w:rsidRDefault="00D61AFD">
                        <w:pPr>
                          <w:spacing w:line="145" w:lineRule="exact"/>
                          <w:rPr>
                            <w:rFonts w:ascii="Monaco" w:hAnsi="Monaco"/>
                            <w:sz w:val="12"/>
                          </w:rPr>
                        </w:pPr>
                        <w:proofErr w:type="spellStart"/>
                        <w:r>
                          <w:rPr>
                            <w:sz w:val="12"/>
                          </w:rPr>
                          <w:t>Vodorovná</w:t>
                        </w:r>
                        <w:proofErr w:type="spellEnd"/>
                        <w:r>
                          <w:rPr>
                            <w:sz w:val="12"/>
                          </w:rPr>
                          <w:t xml:space="preserve"> </w:t>
                        </w:r>
                        <w:proofErr w:type="spellStart"/>
                        <w:r>
                          <w:rPr>
                            <w:sz w:val="12"/>
                          </w:rPr>
                          <w:t>páska</w:t>
                        </w:r>
                        <w:proofErr w:type="spellEnd"/>
                        <w:r>
                          <w:rPr>
                            <w:sz w:val="12"/>
                          </w:rPr>
                          <w:t xml:space="preserve"> </w:t>
                        </w:r>
                        <w:proofErr w:type="spellStart"/>
                        <w:r>
                          <w:rPr>
                            <w:sz w:val="12"/>
                          </w:rPr>
                          <w:t>horního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v:textbox>
                </v:shape>
                <v:shape id="Text Box 2071" o:spid="_x0000_s1098" type="#_x0000_t202" style="position:absolute;left:7411;top:2478;width:723;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" filled="f" stroked="f">
                  <v:textbox inset="0,0,0,0">
                    <w:txbxContent>
                      <w:p w14:paraId="70A96305" w14:textId="77777777" w:rsidR="00D61AFD" w:rsidRDefault="00D61AFD">
                        <w:pPr>
                          <w:spacing w:line="134" w:lineRule="exact"/>
                          <w:rPr>
                            <w:sz w:val="12"/>
                          </w:rPr>
                        </w:pPr>
                        <w:proofErr w:type="spellStart"/>
                        <w:r>
                          <w:rPr>
                            <w:sz w:val="12"/>
                          </w:rPr>
                          <w:t>Pružné</w:t>
                        </w:r>
                        <w:proofErr w:type="spellEnd"/>
                        <w:r>
                          <w:rPr>
                            <w:sz w:val="12"/>
                          </w:rPr>
                          <w:t xml:space="preserve"> </w:t>
                        </w:r>
                        <w:proofErr w:type="spellStart"/>
                        <w:r>
                          <w:rPr>
                            <w:sz w:val="12"/>
                          </w:rPr>
                          <w:t>lanko</w:t>
                        </w:r>
                        <w:proofErr w:type="spellEnd"/>
                      </w:p>
                    </w:txbxContent>
                  </v:textbox>
                </v:shape>
                <v:shape id="Text Box 2070" o:spid="_x0000_s1099" type="#_x0000_t202" style="position:absolute;left:4627;top:3255;width:12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" filled="f" stroked="f">
                  <v:textbox inset="0,0,0,0">
                    <w:txbxContent>
                      <w:p w14:paraId="5934D17A" w14:textId="77777777" w:rsidR="00D61AFD" w:rsidRDefault="00D61AFD">
                        <w:pPr>
                          <w:spacing w:line="134" w:lineRule="exact"/>
                          <w:rPr>
                            <w:sz w:val="12"/>
                          </w:rPr>
                        </w:pPr>
                        <w:proofErr w:type="spellStart"/>
                        <w:r>
                          <w:rPr>
                            <w:sz w:val="12"/>
                          </w:rPr>
                          <w:t>Svislá</w:t>
                        </w:r>
                        <w:proofErr w:type="spellEnd"/>
                        <w:r>
                          <w:rPr>
                            <w:sz w:val="12"/>
                          </w:rPr>
                          <w:t xml:space="preserve"> </w:t>
                        </w:r>
                        <w:proofErr w:type="spellStart"/>
                        <w:r>
                          <w:rPr>
                            <w:sz w:val="12"/>
                          </w:rPr>
                          <w:t>postranní</w:t>
                        </w:r>
                        <w:proofErr w:type="spellEnd"/>
                        <w:r>
                          <w:rPr>
                            <w:sz w:val="12"/>
                          </w:rPr>
                          <w:t xml:space="preserve"> </w:t>
                        </w:r>
                        <w:proofErr w:type="spellStart"/>
                        <w:r>
                          <w:rPr>
                            <w:sz w:val="12"/>
                          </w:rPr>
                          <w:t>páska</w:t>
                        </w:r>
                        <w:proofErr w:type="spellEnd"/>
                      </w:p>
                    </w:txbxContent>
                  </v:textbox>
                </v:shape>
                <v:shape id="Text Box 2069" o:spid="_x0000_s1100" type="#_x0000_t202" style="position:absolute;left:6796;top:3251;width:1422;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" filled="f" stroked="f">
                  <v:textbox inset="0,0,0,0">
                    <w:txbxContent>
                      <w:p w14:paraId="0DA638E3" w14:textId="77777777" w:rsidR="00D61AFD" w:rsidRDefault="00D61AFD">
                        <w:pPr>
                          <w:spacing w:line="145" w:lineRule="exact"/>
                          <w:rPr>
                            <w:rFonts w:ascii="Monaco" w:hAnsi="Monaco"/>
                            <w:sz w:val="12"/>
                          </w:rPr>
                        </w:pPr>
                        <w:proofErr w:type="spellStart"/>
                        <w:r>
                          <w:rPr>
                            <w:sz w:val="12"/>
                          </w:rPr>
                          <w:t>Provaz</w:t>
                        </w:r>
                        <w:proofErr w:type="spellEnd"/>
                        <w:r>
                          <w:rPr>
                            <w:sz w:val="12"/>
                          </w:rPr>
                          <w:t xml:space="preserve"> </w:t>
                        </w:r>
                        <w:proofErr w:type="spellStart"/>
                        <w:r>
                          <w:rPr>
                            <w:sz w:val="12"/>
                          </w:rPr>
                          <w:t>horního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v:textbox>
                </v:shape>
                <v:shape id="Text Box 2068" o:spid="_x0000_s1101" type="#_x0000_t202" style="position:absolute;left:6796;top:3702;width:150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" filled="f" stroked="f">
                  <v:textbox inset="0,0,0,0">
                    <w:txbxContent>
                      <w:p w14:paraId="21EDF98F" w14:textId="77777777" w:rsidR="00D61AFD" w:rsidRDefault="00D61AFD">
                        <w:pPr>
                          <w:spacing w:line="145" w:lineRule="exact"/>
                          <w:rPr>
                            <w:rFonts w:ascii="Monaco" w:hAnsi="Monaco"/>
                            <w:sz w:val="12"/>
                          </w:rPr>
                        </w:pPr>
                        <w:proofErr w:type="spellStart"/>
                        <w:r>
                          <w:rPr>
                            <w:sz w:val="12"/>
                          </w:rPr>
                          <w:t>Provaz</w:t>
                        </w:r>
                        <w:proofErr w:type="spellEnd"/>
                        <w:r>
                          <w:rPr>
                            <w:sz w:val="12"/>
                          </w:rPr>
                          <w:t xml:space="preserve"> </w:t>
                        </w:r>
                        <w:proofErr w:type="spellStart"/>
                        <w:r>
                          <w:rPr>
                            <w:sz w:val="12"/>
                          </w:rPr>
                          <w:t>spodního</w:t>
                        </w:r>
                        <w:proofErr w:type="spellEnd"/>
                        <w:r>
                          <w:rPr>
                            <w:sz w:val="12"/>
                          </w:rPr>
                          <w:t xml:space="preserve"> </w:t>
                        </w:r>
                        <w:proofErr w:type="spellStart"/>
                        <w:r>
                          <w:rPr>
                            <w:sz w:val="12"/>
                          </w:rPr>
                          <w:t>okraje</w:t>
                        </w:r>
                        <w:proofErr w:type="spellEnd"/>
                        <w:r>
                          <w:rPr>
                            <w:sz w:val="12"/>
                          </w:rPr>
                          <w:t xml:space="preserve"> </w:t>
                        </w:r>
                        <w:proofErr w:type="spellStart"/>
                        <w:r>
                          <w:rPr>
                            <w:sz w:val="12"/>
                          </w:rPr>
                          <w:t>sít</w:t>
                        </w:r>
                        <w:r>
                          <w:rPr>
                            <w:rFonts w:ascii="Monaco" w:hAnsi="Monaco"/>
                            <w:sz w:val="12"/>
                          </w:rPr>
                          <w:t>ě</w:t>
                        </w:r>
                        <w:proofErr w:type="spellEnd"/>
                      </w:p>
                    </w:txbxContent>
                  </v:textbox>
                </v:shape>
                <v:shape id="Text Box 2067" o:spid="_x0000_s1102" type="#_x0000_t202" style="position:absolute;left:3530;top:4242;width:7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" filled="f" stroked="f">
                  <v:textbox inset="0,0,0,0">
                    <w:txbxContent>
                      <w:p w14:paraId="27A2D0E5" w14:textId="77777777" w:rsidR="00D61AFD" w:rsidRDefault="00D61AFD">
                        <w:pPr>
                          <w:spacing w:line="134" w:lineRule="exact"/>
                          <w:rPr>
                            <w:sz w:val="12"/>
                          </w:rPr>
                        </w:pPr>
                        <w:r>
                          <w:rPr>
                            <w:sz w:val="12"/>
                          </w:rPr>
                          <w:t>0,00 - 0,50 m</w:t>
                        </w:r>
                      </w:p>
                    </w:txbxContent>
                  </v:textbox>
                </v:shape>
                <v:shape id="Text Box 2066" o:spid="_x0000_s1103" type="#_x0000_t202" style="position:absolute;left:4912;top:4251;width:389;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" filled="f" stroked="f">
                  <v:textbox inset="0,0,0,0">
                    <w:txbxContent>
                      <w:p w14:paraId="7AFE35D9" w14:textId="77777777" w:rsidR="00D61AFD" w:rsidRDefault="00D61AFD">
                        <w:pPr>
                          <w:spacing w:line="134" w:lineRule="exact"/>
                          <w:rPr>
                            <w:sz w:val="12"/>
                          </w:rPr>
                        </w:pPr>
                        <w:r>
                          <w:rPr>
                            <w:sz w:val="12"/>
                          </w:rPr>
                          <w:t>0,05 m</w:t>
                        </w:r>
                      </w:p>
                    </w:txbxContent>
                  </v:textbox>
                </v:shape>
                <v:shape id="Text Box 2065" o:spid="_x0000_s1104" type="#_x0000_t202" style="position:absolute;left:3180;top:4602;width:596;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" filled="f" stroked="f">
                  <v:textbox inset="0,0,0,0">
                    <w:txbxContent>
                      <w:p w14:paraId="02EC1D07" w14:textId="77777777" w:rsidR="00D61AFD" w:rsidRDefault="00D61AFD">
                        <w:pPr>
                          <w:spacing w:line="134" w:lineRule="exact"/>
                          <w:rPr>
                            <w:sz w:val="12"/>
                          </w:rPr>
                        </w:pPr>
                        <w:r>
                          <w:rPr>
                            <w:sz w:val="12"/>
                          </w:rPr>
                          <w:t>0,5 - 1,0 m</w:t>
                        </w:r>
                      </w:p>
                    </w:txbxContent>
                  </v:textbox>
                </v:shape>
                <v:shape id="Text Box 2064" o:spid="_x0000_s1105" type="#_x0000_t202" style="position:absolute;left:4627;top:5394;width:90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" filled="f" stroked="f">
                  <v:textbox inset="0,0,0,0">
                    <w:txbxContent>
                      <w:p w14:paraId="391BB935" w14:textId="77777777" w:rsidR="00D61AFD" w:rsidRDefault="00D61AFD">
                        <w:pPr>
                          <w:spacing w:line="145" w:lineRule="exact"/>
                          <w:rPr>
                            <w:sz w:val="12"/>
                          </w:rPr>
                        </w:pPr>
                        <w:proofErr w:type="spellStart"/>
                        <w:r>
                          <w:rPr>
                            <w:sz w:val="12"/>
                          </w:rPr>
                          <w:t>Osa</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7"/>
                            <w:sz w:val="12"/>
                          </w:rPr>
                          <w:t xml:space="preserve"> </w:t>
                        </w:r>
                        <w:proofErr w:type="spellStart"/>
                        <w:r>
                          <w:rPr>
                            <w:rFonts w:ascii="Monaco" w:hAnsi="Monaco"/>
                            <w:sz w:val="12"/>
                          </w:rPr>
                          <w:t>č</w:t>
                        </w:r>
                        <w:r>
                          <w:rPr>
                            <w:sz w:val="12"/>
                          </w:rPr>
                          <w:t>áry</w:t>
                        </w:r>
                        <w:proofErr w:type="spellEnd"/>
                      </w:p>
                    </w:txbxContent>
                  </v:textbox>
                </v:shape>
                <v:shape id="Text Box 2063" o:spid="_x0000_s1106" type="#_x0000_t202" style="position:absolute;left:7454;top:5404;width:675;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" filled="f" stroked="f">
                  <v:textbox inset="0,0,0,0">
                    <w:txbxContent>
                      <w:p w14:paraId="5C3374BC" w14:textId="77777777" w:rsidR="00D61AFD" w:rsidRDefault="00D61AFD">
                        <w:pPr>
                          <w:spacing w:line="145" w:lineRule="exact"/>
                          <w:rPr>
                            <w:sz w:val="12"/>
                          </w:rPr>
                        </w:pP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rFonts w:ascii="Monaco" w:hAnsi="Monaco"/>
                            <w:w w:val="95"/>
                            <w:sz w:val="12"/>
                          </w:rPr>
                          <w:t>č</w:t>
                        </w:r>
                        <w:r>
                          <w:rPr>
                            <w:w w:val="95"/>
                            <w:sz w:val="12"/>
                          </w:rPr>
                          <w:t>ára</w:t>
                        </w:r>
                        <w:proofErr w:type="spellEnd"/>
                      </w:p>
                    </w:txbxContent>
                  </v:textbox>
                </v:shape>
                <w10:wrap anchorx="page"/>
              </v:group>
            </w:pict>
          </mc:Fallback>
        </mc:AlternateContent>
      </w:r>
      <w:r>
        <w:rPr>
          <w:noProof/>
        </w:rPr>
        <mc:AlternateContent>
          <mc:Choice Requires="wps">
            <w:drawing>
              <wp:anchor distT="0" distB="0" distL="114300" distR="114300" simplePos="0" relativeHeight="251622400" behindDoc="0" locked="0" layoutInCell="1" allowOverlap="1" wp14:anchorId="08D2760A" wp14:editId="36BFAC8F">
                <wp:simplePos x="0" y="0"/>
                <wp:positionH relativeFrom="page">
                  <wp:posOffset>2021205</wp:posOffset>
                </wp:positionH>
                <wp:positionV relativeFrom="paragraph">
                  <wp:posOffset>1438275</wp:posOffset>
                </wp:positionV>
                <wp:extent cx="111125" cy="259715"/>
                <wp:effectExtent l="1905" t="0" r="1270" b="0"/>
                <wp:wrapNone/>
                <wp:docPr id="2074"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AB98" w14:textId="77777777" w:rsidR="00D61AFD" w:rsidRDefault="00D61AFD">
                            <w:pPr>
                              <w:spacing w:before="14"/>
                              <w:ind w:left="20"/>
                              <w:rPr>
                                <w:sz w:val="12"/>
                              </w:rPr>
                            </w:pPr>
                            <w:r>
                              <w:rPr>
                                <w:sz w:val="12"/>
                              </w:rPr>
                              <w:t>0,80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2760A" id="Text Box 2061" o:spid="_x0000_s1107" type="#_x0000_t202" style="position:absolute;left:0;text-align:left;margin-left:159.15pt;margin-top:113.25pt;width:8.75pt;height:20.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" filled="f" stroked="f">
                <v:textbox style="layout-flow:vertical;mso-layout-flow-alt:bottom-to-top" inset="0,0,0,0">
                  <w:txbxContent>
                    <w:p w14:paraId="0045AB98" w14:textId="77777777" w:rsidR="00D61AFD" w:rsidRDefault="00D61AFD">
                      <w:pPr>
                        <w:spacing w:before="14"/>
                        <w:ind w:left="20"/>
                        <w:rPr>
                          <w:sz w:val="12"/>
                        </w:rPr>
                      </w:pPr>
                      <w:r>
                        <w:rPr>
                          <w:sz w:val="12"/>
                        </w:rPr>
                        <w:t>0,80 m</w:t>
                      </w:r>
                    </w:p>
                  </w:txbxContent>
                </v:textbox>
                <w10:wrap anchorx="page"/>
              </v:shape>
            </w:pict>
          </mc:Fallback>
        </mc:AlternateContent>
      </w:r>
      <w:r w:rsidR="00D923E0" w:rsidRPr="00070C6B">
        <w:rPr>
          <w:i/>
          <w:sz w:val="20"/>
          <w:lang w:val="de-DE"/>
        </w:rPr>
        <w:t>2; 2.1.6; 2.2; 2.3; 2.4; 2.5.1; 11.3.1; 11.3.2; 27.2.1.6</w:t>
      </w:r>
    </w:p>
    <w:p w14:paraId="7965CA36" w14:textId="77777777" w:rsidR="00D8245A" w:rsidRPr="00070C6B" w:rsidRDefault="00D8245A">
      <w:pPr>
        <w:rPr>
          <w:sz w:val="20"/>
          <w:lang w:val="de-DE"/>
        </w:rPr>
        <w:sectPr w:rsidR="00D8245A" w:rsidRPr="00070C6B">
          <w:pgSz w:w="11900" w:h="16840"/>
          <w:pgMar w:top="980" w:right="0" w:bottom="1160" w:left="1020" w:header="0" w:footer="968" w:gutter="0"/>
          <w:cols w:space="708"/>
        </w:sectPr>
      </w:pPr>
    </w:p>
    <w:p w14:paraId="510B7A6B" w14:textId="77777777" w:rsidR="00D8245A" w:rsidRPr="00070C6B" w:rsidRDefault="00D923E0">
      <w:pPr>
        <w:pStyle w:val="Nadpis4"/>
        <w:tabs>
          <w:tab w:val="left" w:pos="1492"/>
        </w:tabs>
        <w:spacing w:before="21"/>
        <w:ind w:left="239" w:firstLine="0"/>
        <w:rPr>
          <w:rFonts w:ascii="Monaco" w:hAnsi="Monaco"/>
          <w:b w:val="0"/>
          <w:lang w:val="de-DE"/>
        </w:rPr>
      </w:pPr>
      <w:bookmarkStart w:id="40" w:name="_TOC_250008"/>
      <w:proofErr w:type="spellStart"/>
      <w:r w:rsidRPr="00070C6B">
        <w:rPr>
          <w:shd w:val="clear" w:color="auto" w:fill="CCCCCC"/>
          <w:lang w:val="de-DE"/>
        </w:rPr>
        <w:lastRenderedPageBreak/>
        <w:t>Schéma</w:t>
      </w:r>
      <w:proofErr w:type="spellEnd"/>
      <w:r w:rsidRPr="00070C6B">
        <w:rPr>
          <w:spacing w:val="-2"/>
          <w:shd w:val="clear" w:color="auto" w:fill="CCCCCC"/>
          <w:lang w:val="de-DE"/>
        </w:rPr>
        <w:t xml:space="preserve"> </w:t>
      </w:r>
      <w:r w:rsidRPr="00070C6B">
        <w:rPr>
          <w:shd w:val="clear" w:color="auto" w:fill="CCCCCC"/>
          <w:lang w:val="de-DE"/>
        </w:rPr>
        <w:t>4</w:t>
      </w:r>
      <w:r w:rsidRPr="00070C6B">
        <w:rPr>
          <w:shd w:val="clear" w:color="auto" w:fill="CCCCCC"/>
          <w:lang w:val="de-DE"/>
        </w:rPr>
        <w:tab/>
        <w:t>POSTAVENÍ</w:t>
      </w:r>
      <w:r w:rsidRPr="00070C6B">
        <w:rPr>
          <w:spacing w:val="-1"/>
          <w:shd w:val="clear" w:color="auto" w:fill="CCCCCC"/>
          <w:lang w:val="de-DE"/>
        </w:rPr>
        <w:t xml:space="preserve"> </w:t>
      </w:r>
      <w:r w:rsidRPr="00070C6B">
        <w:rPr>
          <w:shd w:val="clear" w:color="auto" w:fill="CCCCCC"/>
          <w:lang w:val="de-DE"/>
        </w:rPr>
        <w:t>HRÁ</w:t>
      </w:r>
      <w:bookmarkEnd w:id="40"/>
      <w:r w:rsidRPr="00070C6B">
        <w:rPr>
          <w:rFonts w:ascii="Monaco" w:hAnsi="Monaco"/>
          <w:b w:val="0"/>
          <w:shd w:val="clear" w:color="auto" w:fill="CCCCCC"/>
          <w:lang w:val="de-DE"/>
        </w:rPr>
        <w:t>ČŮ</w:t>
      </w:r>
    </w:p>
    <w:p w14:paraId="40643E00" w14:textId="77777777" w:rsidR="00D8245A" w:rsidRPr="00070C6B" w:rsidRDefault="00D923E0">
      <w:pPr>
        <w:spacing w:before="47"/>
        <w:ind w:left="239"/>
        <w:rPr>
          <w:i/>
          <w:sz w:val="20"/>
          <w:lang w:val="de-DE"/>
        </w:rPr>
      </w:pPr>
      <w:r w:rsidRPr="00070C6B">
        <w:rPr>
          <w:i/>
          <w:sz w:val="20"/>
          <w:lang w:val="de-DE"/>
        </w:rPr>
        <w:t>7.4, 7.4.3, 7.5, 23.3.2.3a, 24.3.2.2</w:t>
      </w:r>
    </w:p>
    <w:p w14:paraId="60AB6BC0" w14:textId="77777777" w:rsidR="00D8245A" w:rsidRPr="00070C6B" w:rsidRDefault="00D8245A">
      <w:pPr>
        <w:pStyle w:val="Zkladntext"/>
        <w:spacing w:before="3"/>
        <w:rPr>
          <w:i/>
          <w:sz w:val="19"/>
          <w:lang w:val="de-DE"/>
        </w:rPr>
      </w:pPr>
    </w:p>
    <w:p w14:paraId="2B519837" w14:textId="77777777" w:rsidR="00D8245A" w:rsidRPr="00070C6B" w:rsidRDefault="00D923E0">
      <w:pPr>
        <w:pStyle w:val="Zkladntext"/>
        <w:tabs>
          <w:tab w:val="left" w:pos="1516"/>
        </w:tabs>
        <w:ind w:left="239"/>
        <w:rPr>
          <w:lang w:val="de-DE"/>
        </w:rPr>
      </w:pPr>
      <w:proofErr w:type="spellStart"/>
      <w:r w:rsidRPr="00070C6B">
        <w:rPr>
          <w:lang w:val="de-DE"/>
        </w:rPr>
        <w:t>P</w:t>
      </w:r>
      <w:r w:rsidRPr="00070C6B">
        <w:rPr>
          <w:rFonts w:ascii="Courier New" w:hAnsi="Courier New"/>
          <w:lang w:val="de-DE"/>
        </w:rPr>
        <w:t>ř</w:t>
      </w:r>
      <w:r w:rsidRPr="00070C6B">
        <w:rPr>
          <w:lang w:val="de-DE"/>
        </w:rPr>
        <w:t>íklad</w:t>
      </w:r>
      <w:proofErr w:type="spellEnd"/>
      <w:r w:rsidRPr="00070C6B">
        <w:rPr>
          <w:spacing w:val="-19"/>
          <w:lang w:val="de-DE"/>
        </w:rPr>
        <w:t xml:space="preserve"> </w:t>
      </w:r>
      <w:r w:rsidRPr="00070C6B">
        <w:rPr>
          <w:lang w:val="de-DE"/>
        </w:rPr>
        <w:t>A:</w:t>
      </w:r>
      <w:r w:rsidRPr="00070C6B">
        <w:rPr>
          <w:lang w:val="de-DE"/>
        </w:rPr>
        <w:tab/>
      </w:r>
      <w:proofErr w:type="spellStart"/>
      <w:r w:rsidRPr="00070C6B">
        <w:rPr>
          <w:lang w:val="de-DE"/>
        </w:rPr>
        <w:t>Ur</w:t>
      </w:r>
      <w:r w:rsidRPr="00070C6B">
        <w:rPr>
          <w:rFonts w:ascii="Courier New" w:hAnsi="Courier New"/>
          <w:lang w:val="de-DE"/>
        </w:rPr>
        <w:t>č</w:t>
      </w:r>
      <w:r w:rsidRPr="00070C6B">
        <w:rPr>
          <w:lang w:val="de-DE"/>
        </w:rPr>
        <w:t>ení</w:t>
      </w:r>
      <w:proofErr w:type="spellEnd"/>
      <w:r w:rsidRPr="00070C6B">
        <w:rPr>
          <w:spacing w:val="-7"/>
          <w:lang w:val="de-DE"/>
        </w:rPr>
        <w:t xml:space="preserve"> </w:t>
      </w:r>
      <w:proofErr w:type="spellStart"/>
      <w:r w:rsidRPr="00070C6B">
        <w:rPr>
          <w:lang w:val="de-DE"/>
        </w:rPr>
        <w:t>postavení</w:t>
      </w:r>
      <w:proofErr w:type="spellEnd"/>
      <w:r w:rsidRPr="00070C6B">
        <w:rPr>
          <w:spacing w:val="-6"/>
          <w:lang w:val="de-DE"/>
        </w:rPr>
        <w:t xml:space="preserve"> </w:t>
      </w:r>
      <w:proofErr w:type="spellStart"/>
      <w:r w:rsidRPr="00070C6B">
        <w:rPr>
          <w:lang w:val="de-DE"/>
        </w:rPr>
        <w:t>mezi</w:t>
      </w:r>
      <w:proofErr w:type="spellEnd"/>
      <w:r w:rsidRPr="00070C6B">
        <w:rPr>
          <w:spacing w:val="-5"/>
          <w:lang w:val="de-DE"/>
        </w:rPr>
        <w:t xml:space="preserve"> </w:t>
      </w:r>
      <w:proofErr w:type="spellStart"/>
      <w:r w:rsidRPr="00070C6B">
        <w:rPr>
          <w:lang w:val="de-DE"/>
        </w:rPr>
        <w:t>hrá</w:t>
      </w:r>
      <w:r w:rsidRPr="00070C6B">
        <w:rPr>
          <w:rFonts w:ascii="Courier New" w:hAnsi="Courier New"/>
          <w:lang w:val="de-DE"/>
        </w:rPr>
        <w:t>č</w:t>
      </w:r>
      <w:r w:rsidRPr="00070C6B">
        <w:rPr>
          <w:lang w:val="de-DE"/>
        </w:rPr>
        <w:t>em</w:t>
      </w:r>
      <w:proofErr w:type="spellEnd"/>
      <w:r w:rsidRPr="00070C6B">
        <w:rPr>
          <w:spacing w:val="-2"/>
          <w:lang w:val="de-DE"/>
        </w:rPr>
        <w:t xml:space="preserve"> </w:t>
      </w:r>
      <w:proofErr w:type="spellStart"/>
      <w:r w:rsidRPr="00070C6B">
        <w:rPr>
          <w:lang w:val="de-DE"/>
        </w:rPr>
        <w:t>p</w:t>
      </w:r>
      <w:r w:rsidRPr="00070C6B">
        <w:rPr>
          <w:rFonts w:ascii="Courier New" w:hAnsi="Courier New"/>
          <w:lang w:val="de-DE"/>
        </w:rPr>
        <w:t>ř</w:t>
      </w:r>
      <w:r w:rsidRPr="00070C6B">
        <w:rPr>
          <w:lang w:val="de-DE"/>
        </w:rPr>
        <w:t>ední</w:t>
      </w:r>
      <w:proofErr w:type="spellEnd"/>
      <w:r w:rsidRPr="00070C6B">
        <w:rPr>
          <w:spacing w:val="-7"/>
          <w:lang w:val="de-DE"/>
        </w:rPr>
        <w:t xml:space="preserve"> </w:t>
      </w:r>
      <w:proofErr w:type="spellStart"/>
      <w:r w:rsidRPr="00070C6B">
        <w:rPr>
          <w:rFonts w:ascii="Courier New" w:hAnsi="Courier New"/>
          <w:lang w:val="de-DE"/>
        </w:rPr>
        <w:t>ř</w:t>
      </w:r>
      <w:r w:rsidRPr="00070C6B">
        <w:rPr>
          <w:lang w:val="de-DE"/>
        </w:rPr>
        <w:t>ady</w:t>
      </w:r>
      <w:proofErr w:type="spellEnd"/>
      <w:r w:rsidRPr="00070C6B">
        <w:rPr>
          <w:spacing w:val="-9"/>
          <w:lang w:val="de-DE"/>
        </w:rPr>
        <w:t xml:space="preserve"> </w:t>
      </w:r>
      <w:r w:rsidRPr="00070C6B">
        <w:rPr>
          <w:lang w:val="de-DE"/>
        </w:rPr>
        <w:t>a</w:t>
      </w:r>
      <w:r w:rsidRPr="00070C6B">
        <w:rPr>
          <w:spacing w:val="-7"/>
          <w:lang w:val="de-DE"/>
        </w:rPr>
        <w:t xml:space="preserve"> </w:t>
      </w:r>
      <w:proofErr w:type="spellStart"/>
      <w:r w:rsidRPr="00070C6B">
        <w:rPr>
          <w:lang w:val="de-DE"/>
        </w:rPr>
        <w:t>jemu</w:t>
      </w:r>
      <w:proofErr w:type="spellEnd"/>
      <w:r w:rsidRPr="00070C6B">
        <w:rPr>
          <w:spacing w:val="-6"/>
          <w:lang w:val="de-DE"/>
        </w:rPr>
        <w:t xml:space="preserve"> </w:t>
      </w:r>
      <w:proofErr w:type="spellStart"/>
      <w:r w:rsidRPr="00070C6B">
        <w:rPr>
          <w:lang w:val="de-DE"/>
        </w:rPr>
        <w:t>odpovídajícím</w:t>
      </w:r>
      <w:proofErr w:type="spellEnd"/>
      <w:r w:rsidRPr="00070C6B">
        <w:rPr>
          <w:spacing w:val="-2"/>
          <w:lang w:val="de-DE"/>
        </w:rPr>
        <w:t xml:space="preserve"> </w:t>
      </w:r>
      <w:proofErr w:type="spellStart"/>
      <w:r w:rsidRPr="00070C6B">
        <w:rPr>
          <w:lang w:val="de-DE"/>
        </w:rPr>
        <w:t>hrá</w:t>
      </w:r>
      <w:r w:rsidRPr="00070C6B">
        <w:rPr>
          <w:rFonts w:ascii="Courier New" w:hAnsi="Courier New"/>
          <w:lang w:val="de-DE"/>
        </w:rPr>
        <w:t>č</w:t>
      </w:r>
      <w:r w:rsidRPr="00070C6B">
        <w:rPr>
          <w:lang w:val="de-DE"/>
        </w:rPr>
        <w:t>em</w:t>
      </w:r>
      <w:proofErr w:type="spellEnd"/>
      <w:r w:rsidRPr="00070C6B">
        <w:rPr>
          <w:spacing w:val="-3"/>
          <w:lang w:val="de-DE"/>
        </w:rPr>
        <w:t xml:space="preserve"> </w:t>
      </w:r>
      <w:proofErr w:type="spellStart"/>
      <w:r w:rsidRPr="00070C6B">
        <w:rPr>
          <w:lang w:val="de-DE"/>
        </w:rPr>
        <w:t>zadní</w:t>
      </w:r>
      <w:proofErr w:type="spellEnd"/>
      <w:r w:rsidRPr="00070C6B">
        <w:rPr>
          <w:spacing w:val="-6"/>
          <w:lang w:val="de-DE"/>
        </w:rPr>
        <w:t xml:space="preserve"> </w:t>
      </w:r>
      <w:proofErr w:type="spellStart"/>
      <w:r w:rsidRPr="00070C6B">
        <w:rPr>
          <w:rFonts w:ascii="Courier New" w:hAnsi="Courier New"/>
          <w:lang w:val="de-DE"/>
        </w:rPr>
        <w:t>ř</w:t>
      </w:r>
      <w:r w:rsidRPr="00070C6B">
        <w:rPr>
          <w:lang w:val="de-DE"/>
        </w:rPr>
        <w:t>ady</w:t>
      </w:r>
      <w:proofErr w:type="spellEnd"/>
      <w:r w:rsidRPr="00070C6B">
        <w:rPr>
          <w:lang w:val="de-DE"/>
        </w:rPr>
        <w:t>.</w:t>
      </w:r>
    </w:p>
    <w:p w14:paraId="74494C4C" w14:textId="53E6D222" w:rsidR="00D8245A" w:rsidRPr="00070C6B" w:rsidRDefault="000253DA">
      <w:pPr>
        <w:pStyle w:val="Zkladntext"/>
        <w:spacing w:before="3"/>
        <w:rPr>
          <w:sz w:val="11"/>
          <w:lang w:val="de-DE"/>
        </w:rPr>
      </w:pPr>
      <w:r>
        <w:rPr>
          <w:noProof/>
        </w:rPr>
        <mc:AlternateContent>
          <mc:Choice Requires="wpg">
            <w:drawing>
              <wp:anchor distT="0" distB="0" distL="0" distR="0" simplePos="0" relativeHeight="251549696" behindDoc="0" locked="0" layoutInCell="1" allowOverlap="1" wp14:anchorId="0D070D11" wp14:editId="66472F19">
                <wp:simplePos x="0" y="0"/>
                <wp:positionH relativeFrom="page">
                  <wp:posOffset>1336040</wp:posOffset>
                </wp:positionH>
                <wp:positionV relativeFrom="paragraph">
                  <wp:posOffset>147320</wp:posOffset>
                </wp:positionV>
                <wp:extent cx="1684655" cy="3171825"/>
                <wp:effectExtent l="12065" t="1905" r="0" b="7620"/>
                <wp:wrapTopAndBottom/>
                <wp:docPr id="2044"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3171825"/>
                          <a:chOff x="2104" y="232"/>
                          <a:chExt cx="2653" cy="4995"/>
                        </a:xfrm>
                      </wpg:grpSpPr>
                      <pic:pic xmlns:pic="http://schemas.openxmlformats.org/drawingml/2006/picture">
                        <pic:nvPicPr>
                          <pic:cNvPr id="2045" name="Picture 20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24" y="359"/>
                            <a:ext cx="2633" cy="4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6" name="Freeform 2059"/>
                        <wps:cNvSpPr>
                          <a:spLocks/>
                        </wps:cNvSpPr>
                        <wps:spPr bwMode="auto">
                          <a:xfrm>
                            <a:off x="2112" y="239"/>
                            <a:ext cx="2525" cy="452"/>
                          </a:xfrm>
                          <a:custGeom>
                            <a:avLst/>
                            <a:gdLst>
                              <a:gd name="T0" fmla="+- 0 4414 2112"/>
                              <a:gd name="T1" fmla="*/ T0 w 2525"/>
                              <a:gd name="T2" fmla="+- 0 240 240"/>
                              <a:gd name="T3" fmla="*/ 240 h 452"/>
                              <a:gd name="T4" fmla="+- 0 2338 2112"/>
                              <a:gd name="T5" fmla="*/ T4 w 2525"/>
                              <a:gd name="T6" fmla="+- 0 240 240"/>
                              <a:gd name="T7" fmla="*/ 240 h 452"/>
                              <a:gd name="T8" fmla="+- 0 2266 2112"/>
                              <a:gd name="T9" fmla="*/ T8 w 2525"/>
                              <a:gd name="T10" fmla="+- 0 251 240"/>
                              <a:gd name="T11" fmla="*/ 251 h 452"/>
                              <a:gd name="T12" fmla="+- 0 2204 2112"/>
                              <a:gd name="T13" fmla="*/ T12 w 2525"/>
                              <a:gd name="T14" fmla="+- 0 283 240"/>
                              <a:gd name="T15" fmla="*/ 283 h 452"/>
                              <a:gd name="T16" fmla="+- 0 2155 2112"/>
                              <a:gd name="T17" fmla="*/ T16 w 2525"/>
                              <a:gd name="T18" fmla="+- 0 332 240"/>
                              <a:gd name="T19" fmla="*/ 332 h 452"/>
                              <a:gd name="T20" fmla="+- 0 2123 2112"/>
                              <a:gd name="T21" fmla="*/ T20 w 2525"/>
                              <a:gd name="T22" fmla="+- 0 394 240"/>
                              <a:gd name="T23" fmla="*/ 394 h 452"/>
                              <a:gd name="T24" fmla="+- 0 2112 2112"/>
                              <a:gd name="T25" fmla="*/ T24 w 2525"/>
                              <a:gd name="T26" fmla="+- 0 466 240"/>
                              <a:gd name="T27" fmla="*/ 466 h 452"/>
                              <a:gd name="T28" fmla="+- 0 2123 2112"/>
                              <a:gd name="T29" fmla="*/ T28 w 2525"/>
                              <a:gd name="T30" fmla="+- 0 537 240"/>
                              <a:gd name="T31" fmla="*/ 537 h 452"/>
                              <a:gd name="T32" fmla="+- 0 2155 2112"/>
                              <a:gd name="T33" fmla="*/ T32 w 2525"/>
                              <a:gd name="T34" fmla="+- 0 599 240"/>
                              <a:gd name="T35" fmla="*/ 599 h 452"/>
                              <a:gd name="T36" fmla="+- 0 2204 2112"/>
                              <a:gd name="T37" fmla="*/ T36 w 2525"/>
                              <a:gd name="T38" fmla="+- 0 648 240"/>
                              <a:gd name="T39" fmla="*/ 648 h 452"/>
                              <a:gd name="T40" fmla="+- 0 2266 2112"/>
                              <a:gd name="T41" fmla="*/ T40 w 2525"/>
                              <a:gd name="T42" fmla="+- 0 680 240"/>
                              <a:gd name="T43" fmla="*/ 680 h 452"/>
                              <a:gd name="T44" fmla="+- 0 2338 2112"/>
                              <a:gd name="T45" fmla="*/ T44 w 2525"/>
                              <a:gd name="T46" fmla="+- 0 691 240"/>
                              <a:gd name="T47" fmla="*/ 691 h 452"/>
                              <a:gd name="T48" fmla="+- 0 4414 2112"/>
                              <a:gd name="T49" fmla="*/ T48 w 2525"/>
                              <a:gd name="T50" fmla="+- 0 691 240"/>
                              <a:gd name="T51" fmla="*/ 691 h 452"/>
                              <a:gd name="T52" fmla="+- 0 4484 2112"/>
                              <a:gd name="T53" fmla="*/ T52 w 2525"/>
                              <a:gd name="T54" fmla="+- 0 680 240"/>
                              <a:gd name="T55" fmla="*/ 680 h 452"/>
                              <a:gd name="T56" fmla="+- 0 4545 2112"/>
                              <a:gd name="T57" fmla="*/ T56 w 2525"/>
                              <a:gd name="T58" fmla="+- 0 648 240"/>
                              <a:gd name="T59" fmla="*/ 648 h 452"/>
                              <a:gd name="T60" fmla="+- 0 4593 2112"/>
                              <a:gd name="T61" fmla="*/ T60 w 2525"/>
                              <a:gd name="T62" fmla="+- 0 599 240"/>
                              <a:gd name="T63" fmla="*/ 599 h 452"/>
                              <a:gd name="T64" fmla="+- 0 4625 2112"/>
                              <a:gd name="T65" fmla="*/ T64 w 2525"/>
                              <a:gd name="T66" fmla="+- 0 537 240"/>
                              <a:gd name="T67" fmla="*/ 537 h 452"/>
                              <a:gd name="T68" fmla="+- 0 4637 2112"/>
                              <a:gd name="T69" fmla="*/ T68 w 2525"/>
                              <a:gd name="T70" fmla="+- 0 466 240"/>
                              <a:gd name="T71" fmla="*/ 466 h 452"/>
                              <a:gd name="T72" fmla="+- 0 4625 2112"/>
                              <a:gd name="T73" fmla="*/ T72 w 2525"/>
                              <a:gd name="T74" fmla="+- 0 394 240"/>
                              <a:gd name="T75" fmla="*/ 394 h 452"/>
                              <a:gd name="T76" fmla="+- 0 4593 2112"/>
                              <a:gd name="T77" fmla="*/ T76 w 2525"/>
                              <a:gd name="T78" fmla="+- 0 332 240"/>
                              <a:gd name="T79" fmla="*/ 332 h 452"/>
                              <a:gd name="T80" fmla="+- 0 4545 2112"/>
                              <a:gd name="T81" fmla="*/ T80 w 2525"/>
                              <a:gd name="T82" fmla="+- 0 283 240"/>
                              <a:gd name="T83" fmla="*/ 283 h 452"/>
                              <a:gd name="T84" fmla="+- 0 4484 2112"/>
                              <a:gd name="T85" fmla="*/ T84 w 2525"/>
                              <a:gd name="T86" fmla="+- 0 251 240"/>
                              <a:gd name="T87" fmla="*/ 251 h 452"/>
                              <a:gd name="T88" fmla="+- 0 4414 2112"/>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302" y="0"/>
                                </a:moveTo>
                                <a:lnTo>
                                  <a:pt x="226" y="0"/>
                                </a:lnTo>
                                <a:lnTo>
                                  <a:pt x="154" y="11"/>
                                </a:lnTo>
                                <a:lnTo>
                                  <a:pt x="92" y="43"/>
                                </a:lnTo>
                                <a:lnTo>
                                  <a:pt x="43" y="92"/>
                                </a:lnTo>
                                <a:lnTo>
                                  <a:pt x="11" y="154"/>
                                </a:lnTo>
                                <a:lnTo>
                                  <a:pt x="0" y="226"/>
                                </a:lnTo>
                                <a:lnTo>
                                  <a:pt x="11" y="297"/>
                                </a:lnTo>
                                <a:lnTo>
                                  <a:pt x="43" y="359"/>
                                </a:lnTo>
                                <a:lnTo>
                                  <a:pt x="92" y="408"/>
                                </a:lnTo>
                                <a:lnTo>
                                  <a:pt x="154" y="440"/>
                                </a:lnTo>
                                <a:lnTo>
                                  <a:pt x="226" y="451"/>
                                </a:lnTo>
                                <a:lnTo>
                                  <a:pt x="2302" y="451"/>
                                </a:lnTo>
                                <a:lnTo>
                                  <a:pt x="2372" y="440"/>
                                </a:lnTo>
                                <a:lnTo>
                                  <a:pt x="2433" y="408"/>
                                </a:lnTo>
                                <a:lnTo>
                                  <a:pt x="2481" y="359"/>
                                </a:lnTo>
                                <a:lnTo>
                                  <a:pt x="2513" y="297"/>
                                </a:lnTo>
                                <a:lnTo>
                                  <a:pt x="2525" y="226"/>
                                </a:lnTo>
                                <a:lnTo>
                                  <a:pt x="2513" y="154"/>
                                </a:lnTo>
                                <a:lnTo>
                                  <a:pt x="2481" y="92"/>
                                </a:lnTo>
                                <a:lnTo>
                                  <a:pt x="2433" y="43"/>
                                </a:lnTo>
                                <a:lnTo>
                                  <a:pt x="2372" y="11"/>
                                </a:lnTo>
                                <a:lnTo>
                                  <a:pt x="2302"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58"/>
                        <wps:cNvSpPr>
                          <a:spLocks/>
                        </wps:cNvSpPr>
                        <wps:spPr bwMode="auto">
                          <a:xfrm>
                            <a:off x="2112" y="239"/>
                            <a:ext cx="2525" cy="452"/>
                          </a:xfrm>
                          <a:custGeom>
                            <a:avLst/>
                            <a:gdLst>
                              <a:gd name="T0" fmla="+- 0 2338 2112"/>
                              <a:gd name="T1" fmla="*/ T0 w 2525"/>
                              <a:gd name="T2" fmla="+- 0 240 240"/>
                              <a:gd name="T3" fmla="*/ 240 h 452"/>
                              <a:gd name="T4" fmla="+- 0 2266 2112"/>
                              <a:gd name="T5" fmla="*/ T4 w 2525"/>
                              <a:gd name="T6" fmla="+- 0 251 240"/>
                              <a:gd name="T7" fmla="*/ 251 h 452"/>
                              <a:gd name="T8" fmla="+- 0 2204 2112"/>
                              <a:gd name="T9" fmla="*/ T8 w 2525"/>
                              <a:gd name="T10" fmla="+- 0 283 240"/>
                              <a:gd name="T11" fmla="*/ 283 h 452"/>
                              <a:gd name="T12" fmla="+- 0 2155 2112"/>
                              <a:gd name="T13" fmla="*/ T12 w 2525"/>
                              <a:gd name="T14" fmla="+- 0 332 240"/>
                              <a:gd name="T15" fmla="*/ 332 h 452"/>
                              <a:gd name="T16" fmla="+- 0 2123 2112"/>
                              <a:gd name="T17" fmla="*/ T16 w 2525"/>
                              <a:gd name="T18" fmla="+- 0 394 240"/>
                              <a:gd name="T19" fmla="*/ 394 h 452"/>
                              <a:gd name="T20" fmla="+- 0 2112 2112"/>
                              <a:gd name="T21" fmla="*/ T20 w 2525"/>
                              <a:gd name="T22" fmla="+- 0 466 240"/>
                              <a:gd name="T23" fmla="*/ 466 h 452"/>
                              <a:gd name="T24" fmla="+- 0 2123 2112"/>
                              <a:gd name="T25" fmla="*/ T24 w 2525"/>
                              <a:gd name="T26" fmla="+- 0 537 240"/>
                              <a:gd name="T27" fmla="*/ 537 h 452"/>
                              <a:gd name="T28" fmla="+- 0 2155 2112"/>
                              <a:gd name="T29" fmla="*/ T28 w 2525"/>
                              <a:gd name="T30" fmla="+- 0 599 240"/>
                              <a:gd name="T31" fmla="*/ 599 h 452"/>
                              <a:gd name="T32" fmla="+- 0 2204 2112"/>
                              <a:gd name="T33" fmla="*/ T32 w 2525"/>
                              <a:gd name="T34" fmla="+- 0 648 240"/>
                              <a:gd name="T35" fmla="*/ 648 h 452"/>
                              <a:gd name="T36" fmla="+- 0 2266 2112"/>
                              <a:gd name="T37" fmla="*/ T36 w 2525"/>
                              <a:gd name="T38" fmla="+- 0 680 240"/>
                              <a:gd name="T39" fmla="*/ 680 h 452"/>
                              <a:gd name="T40" fmla="+- 0 2338 2112"/>
                              <a:gd name="T41" fmla="*/ T40 w 2525"/>
                              <a:gd name="T42" fmla="+- 0 691 240"/>
                              <a:gd name="T43" fmla="*/ 691 h 452"/>
                              <a:gd name="T44" fmla="+- 0 4414 2112"/>
                              <a:gd name="T45" fmla="*/ T44 w 2525"/>
                              <a:gd name="T46" fmla="+- 0 691 240"/>
                              <a:gd name="T47" fmla="*/ 691 h 452"/>
                              <a:gd name="T48" fmla="+- 0 4484 2112"/>
                              <a:gd name="T49" fmla="*/ T48 w 2525"/>
                              <a:gd name="T50" fmla="+- 0 680 240"/>
                              <a:gd name="T51" fmla="*/ 680 h 452"/>
                              <a:gd name="T52" fmla="+- 0 4545 2112"/>
                              <a:gd name="T53" fmla="*/ T52 w 2525"/>
                              <a:gd name="T54" fmla="+- 0 648 240"/>
                              <a:gd name="T55" fmla="*/ 648 h 452"/>
                              <a:gd name="T56" fmla="+- 0 4593 2112"/>
                              <a:gd name="T57" fmla="*/ T56 w 2525"/>
                              <a:gd name="T58" fmla="+- 0 599 240"/>
                              <a:gd name="T59" fmla="*/ 599 h 452"/>
                              <a:gd name="T60" fmla="+- 0 4625 2112"/>
                              <a:gd name="T61" fmla="*/ T60 w 2525"/>
                              <a:gd name="T62" fmla="+- 0 537 240"/>
                              <a:gd name="T63" fmla="*/ 537 h 452"/>
                              <a:gd name="T64" fmla="+- 0 4637 2112"/>
                              <a:gd name="T65" fmla="*/ T64 w 2525"/>
                              <a:gd name="T66" fmla="+- 0 466 240"/>
                              <a:gd name="T67" fmla="*/ 466 h 452"/>
                              <a:gd name="T68" fmla="+- 0 4625 2112"/>
                              <a:gd name="T69" fmla="*/ T68 w 2525"/>
                              <a:gd name="T70" fmla="+- 0 394 240"/>
                              <a:gd name="T71" fmla="*/ 394 h 452"/>
                              <a:gd name="T72" fmla="+- 0 4593 2112"/>
                              <a:gd name="T73" fmla="*/ T72 w 2525"/>
                              <a:gd name="T74" fmla="+- 0 332 240"/>
                              <a:gd name="T75" fmla="*/ 332 h 452"/>
                              <a:gd name="T76" fmla="+- 0 4545 2112"/>
                              <a:gd name="T77" fmla="*/ T76 w 2525"/>
                              <a:gd name="T78" fmla="+- 0 283 240"/>
                              <a:gd name="T79" fmla="*/ 283 h 452"/>
                              <a:gd name="T80" fmla="+- 0 4484 2112"/>
                              <a:gd name="T81" fmla="*/ T80 w 2525"/>
                              <a:gd name="T82" fmla="+- 0 251 240"/>
                              <a:gd name="T83" fmla="*/ 251 h 452"/>
                              <a:gd name="T84" fmla="+- 0 4414 2112"/>
                              <a:gd name="T85" fmla="*/ T84 w 2525"/>
                              <a:gd name="T86" fmla="+- 0 240 240"/>
                              <a:gd name="T87" fmla="*/ 240 h 452"/>
                              <a:gd name="T88" fmla="+- 0 2338 2112"/>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26" y="0"/>
                                </a:moveTo>
                                <a:lnTo>
                                  <a:pt x="154" y="11"/>
                                </a:lnTo>
                                <a:lnTo>
                                  <a:pt x="92" y="43"/>
                                </a:lnTo>
                                <a:lnTo>
                                  <a:pt x="43" y="92"/>
                                </a:lnTo>
                                <a:lnTo>
                                  <a:pt x="11" y="154"/>
                                </a:lnTo>
                                <a:lnTo>
                                  <a:pt x="0" y="226"/>
                                </a:lnTo>
                                <a:lnTo>
                                  <a:pt x="11" y="297"/>
                                </a:lnTo>
                                <a:lnTo>
                                  <a:pt x="43" y="359"/>
                                </a:lnTo>
                                <a:lnTo>
                                  <a:pt x="92" y="408"/>
                                </a:lnTo>
                                <a:lnTo>
                                  <a:pt x="154" y="440"/>
                                </a:lnTo>
                                <a:lnTo>
                                  <a:pt x="226" y="451"/>
                                </a:lnTo>
                                <a:lnTo>
                                  <a:pt x="2302" y="451"/>
                                </a:lnTo>
                                <a:lnTo>
                                  <a:pt x="2372" y="440"/>
                                </a:lnTo>
                                <a:lnTo>
                                  <a:pt x="2433" y="408"/>
                                </a:lnTo>
                                <a:lnTo>
                                  <a:pt x="2481" y="359"/>
                                </a:lnTo>
                                <a:lnTo>
                                  <a:pt x="2513" y="297"/>
                                </a:lnTo>
                                <a:lnTo>
                                  <a:pt x="2525" y="226"/>
                                </a:lnTo>
                                <a:lnTo>
                                  <a:pt x="2513" y="154"/>
                                </a:lnTo>
                                <a:lnTo>
                                  <a:pt x="2481" y="92"/>
                                </a:lnTo>
                                <a:lnTo>
                                  <a:pt x="2433" y="43"/>
                                </a:lnTo>
                                <a:lnTo>
                                  <a:pt x="2372" y="11"/>
                                </a:lnTo>
                                <a:lnTo>
                                  <a:pt x="2302" y="0"/>
                                </a:lnTo>
                                <a:lnTo>
                                  <a:pt x="22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Rectangle 2057"/>
                        <wps:cNvSpPr>
                          <a:spLocks noChangeArrowheads="1"/>
                        </wps:cNvSpPr>
                        <wps:spPr bwMode="auto">
                          <a:xfrm>
                            <a:off x="2539" y="295"/>
                            <a:ext cx="1632" cy="3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9" name="Picture 20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05" y="1549"/>
                            <a:ext cx="4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0" name="Line 2055"/>
                        <wps:cNvCnPr>
                          <a:cxnSpLocks noChangeShapeType="1"/>
                        </wps:cNvCnPr>
                        <wps:spPr bwMode="auto">
                          <a:xfrm>
                            <a:off x="4332" y="1874"/>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51" name="Line 2054"/>
                        <wps:cNvCnPr>
                          <a:cxnSpLocks noChangeShapeType="1"/>
                        </wps:cNvCnPr>
                        <wps:spPr bwMode="auto">
                          <a:xfrm>
                            <a:off x="3751" y="1872"/>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52" name="Line 2053"/>
                        <wps:cNvCnPr>
                          <a:cxnSpLocks noChangeShapeType="1"/>
                        </wps:cNvCnPr>
                        <wps:spPr bwMode="auto">
                          <a:xfrm>
                            <a:off x="3751" y="2148"/>
                            <a:ext cx="71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53" name="Line 2052"/>
                        <wps:cNvCnPr>
                          <a:cxnSpLocks noChangeShapeType="1"/>
                        </wps:cNvCnPr>
                        <wps:spPr bwMode="auto">
                          <a:xfrm>
                            <a:off x="3751" y="1872"/>
                            <a:ext cx="0" cy="27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54" name="Line 2051"/>
                        <wps:cNvCnPr>
                          <a:cxnSpLocks noChangeShapeType="1"/>
                        </wps:cNvCnPr>
                        <wps:spPr bwMode="auto">
                          <a:xfrm>
                            <a:off x="4469" y="1872"/>
                            <a:ext cx="2" cy="27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5" name="Picture 20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20" y="1043"/>
                            <a:ext cx="51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6" name="Freeform 2049"/>
                        <wps:cNvSpPr>
                          <a:spLocks/>
                        </wps:cNvSpPr>
                        <wps:spPr bwMode="auto">
                          <a:xfrm>
                            <a:off x="2740" y="4895"/>
                            <a:ext cx="1292" cy="324"/>
                          </a:xfrm>
                          <a:custGeom>
                            <a:avLst/>
                            <a:gdLst>
                              <a:gd name="T0" fmla="+- 0 3816 2741"/>
                              <a:gd name="T1" fmla="*/ T0 w 1292"/>
                              <a:gd name="T2" fmla="+- 0 4896 4896"/>
                              <a:gd name="T3" fmla="*/ 4896 h 324"/>
                              <a:gd name="T4" fmla="+- 0 2957 2741"/>
                              <a:gd name="T5" fmla="*/ T4 w 1292"/>
                              <a:gd name="T6" fmla="+- 0 4896 4896"/>
                              <a:gd name="T7" fmla="*/ 4896 h 324"/>
                              <a:gd name="T8" fmla="+- 0 2872 2741"/>
                              <a:gd name="T9" fmla="*/ T8 w 1292"/>
                              <a:gd name="T10" fmla="+- 0 4900 4896"/>
                              <a:gd name="T11" fmla="*/ 4900 h 324"/>
                              <a:gd name="T12" fmla="+- 0 2804 2741"/>
                              <a:gd name="T13" fmla="*/ T12 w 1292"/>
                              <a:gd name="T14" fmla="+- 0 4912 4896"/>
                              <a:gd name="T15" fmla="*/ 4912 h 324"/>
                              <a:gd name="T16" fmla="+- 0 2758 2741"/>
                              <a:gd name="T17" fmla="*/ T16 w 1292"/>
                              <a:gd name="T18" fmla="+- 0 4929 4896"/>
                              <a:gd name="T19" fmla="*/ 4929 h 324"/>
                              <a:gd name="T20" fmla="+- 0 2741 2741"/>
                              <a:gd name="T21" fmla="*/ T20 w 1292"/>
                              <a:gd name="T22" fmla="+- 0 4951 4896"/>
                              <a:gd name="T23" fmla="*/ 4951 h 324"/>
                              <a:gd name="T24" fmla="+- 0 2741 2741"/>
                              <a:gd name="T25" fmla="*/ T24 w 1292"/>
                              <a:gd name="T26" fmla="+- 0 5167 4896"/>
                              <a:gd name="T27" fmla="*/ 5167 h 324"/>
                              <a:gd name="T28" fmla="+- 0 2758 2741"/>
                              <a:gd name="T29" fmla="*/ T28 w 1292"/>
                              <a:gd name="T30" fmla="+- 0 5188 4896"/>
                              <a:gd name="T31" fmla="*/ 5188 h 324"/>
                              <a:gd name="T32" fmla="+- 0 2804 2741"/>
                              <a:gd name="T33" fmla="*/ T32 w 1292"/>
                              <a:gd name="T34" fmla="+- 0 5204 4896"/>
                              <a:gd name="T35" fmla="*/ 5204 h 324"/>
                              <a:gd name="T36" fmla="+- 0 2872 2741"/>
                              <a:gd name="T37" fmla="*/ T36 w 1292"/>
                              <a:gd name="T38" fmla="+- 0 5216 4896"/>
                              <a:gd name="T39" fmla="*/ 5216 h 324"/>
                              <a:gd name="T40" fmla="+- 0 2957 2741"/>
                              <a:gd name="T41" fmla="*/ T40 w 1292"/>
                              <a:gd name="T42" fmla="+- 0 5220 4896"/>
                              <a:gd name="T43" fmla="*/ 5220 h 324"/>
                              <a:gd name="T44" fmla="+- 0 3816 2741"/>
                              <a:gd name="T45" fmla="*/ T44 w 1292"/>
                              <a:gd name="T46" fmla="+- 0 5220 4896"/>
                              <a:gd name="T47" fmla="*/ 5220 h 324"/>
                              <a:gd name="T48" fmla="+- 0 3899 2741"/>
                              <a:gd name="T49" fmla="*/ T48 w 1292"/>
                              <a:gd name="T50" fmla="+- 0 5216 4896"/>
                              <a:gd name="T51" fmla="*/ 5216 h 324"/>
                              <a:gd name="T52" fmla="+- 0 3968 2741"/>
                              <a:gd name="T53" fmla="*/ T52 w 1292"/>
                              <a:gd name="T54" fmla="+- 0 5204 4896"/>
                              <a:gd name="T55" fmla="*/ 5204 h 324"/>
                              <a:gd name="T56" fmla="+- 0 4015 2741"/>
                              <a:gd name="T57" fmla="*/ T56 w 1292"/>
                              <a:gd name="T58" fmla="+- 0 5188 4896"/>
                              <a:gd name="T59" fmla="*/ 5188 h 324"/>
                              <a:gd name="T60" fmla="+- 0 4032 2741"/>
                              <a:gd name="T61" fmla="*/ T60 w 1292"/>
                              <a:gd name="T62" fmla="+- 0 5167 4896"/>
                              <a:gd name="T63" fmla="*/ 5167 h 324"/>
                              <a:gd name="T64" fmla="+- 0 4032 2741"/>
                              <a:gd name="T65" fmla="*/ T64 w 1292"/>
                              <a:gd name="T66" fmla="+- 0 4951 4896"/>
                              <a:gd name="T67" fmla="*/ 4951 h 324"/>
                              <a:gd name="T68" fmla="+- 0 4015 2741"/>
                              <a:gd name="T69" fmla="*/ T68 w 1292"/>
                              <a:gd name="T70" fmla="+- 0 4929 4896"/>
                              <a:gd name="T71" fmla="*/ 4929 h 324"/>
                              <a:gd name="T72" fmla="+- 0 3968 2741"/>
                              <a:gd name="T73" fmla="*/ T72 w 1292"/>
                              <a:gd name="T74" fmla="+- 0 4912 4896"/>
                              <a:gd name="T75" fmla="*/ 4912 h 324"/>
                              <a:gd name="T76" fmla="+- 0 3899 2741"/>
                              <a:gd name="T77" fmla="*/ T76 w 1292"/>
                              <a:gd name="T78" fmla="+- 0 4900 4896"/>
                              <a:gd name="T79" fmla="*/ 4900 h 324"/>
                              <a:gd name="T80" fmla="+- 0 3816 2741"/>
                              <a:gd name="T81" fmla="*/ T80 w 1292"/>
                              <a:gd name="T82" fmla="+- 0 4896 4896"/>
                              <a:gd name="T83" fmla="*/ 489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2" h="324">
                                <a:moveTo>
                                  <a:pt x="1075" y="0"/>
                                </a:moveTo>
                                <a:lnTo>
                                  <a:pt x="216" y="0"/>
                                </a:lnTo>
                                <a:lnTo>
                                  <a:pt x="131" y="4"/>
                                </a:lnTo>
                                <a:lnTo>
                                  <a:pt x="63" y="16"/>
                                </a:lnTo>
                                <a:lnTo>
                                  <a:pt x="17" y="33"/>
                                </a:lnTo>
                                <a:lnTo>
                                  <a:pt x="0" y="55"/>
                                </a:lnTo>
                                <a:lnTo>
                                  <a:pt x="0" y="271"/>
                                </a:lnTo>
                                <a:lnTo>
                                  <a:pt x="17" y="292"/>
                                </a:lnTo>
                                <a:lnTo>
                                  <a:pt x="63" y="308"/>
                                </a:lnTo>
                                <a:lnTo>
                                  <a:pt x="131" y="320"/>
                                </a:lnTo>
                                <a:lnTo>
                                  <a:pt x="216" y="324"/>
                                </a:lnTo>
                                <a:lnTo>
                                  <a:pt x="1075" y="324"/>
                                </a:lnTo>
                                <a:lnTo>
                                  <a:pt x="1158" y="320"/>
                                </a:lnTo>
                                <a:lnTo>
                                  <a:pt x="1227" y="308"/>
                                </a:lnTo>
                                <a:lnTo>
                                  <a:pt x="1274" y="292"/>
                                </a:lnTo>
                                <a:lnTo>
                                  <a:pt x="1291" y="271"/>
                                </a:lnTo>
                                <a:lnTo>
                                  <a:pt x="1291" y="55"/>
                                </a:lnTo>
                                <a:lnTo>
                                  <a:pt x="1274" y="33"/>
                                </a:lnTo>
                                <a:lnTo>
                                  <a:pt x="1227" y="16"/>
                                </a:lnTo>
                                <a:lnTo>
                                  <a:pt x="1158" y="4"/>
                                </a:lnTo>
                                <a:lnTo>
                                  <a:pt x="107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48"/>
                        <wps:cNvSpPr>
                          <a:spLocks/>
                        </wps:cNvSpPr>
                        <wps:spPr bwMode="auto">
                          <a:xfrm>
                            <a:off x="2740" y="4895"/>
                            <a:ext cx="1292" cy="324"/>
                          </a:xfrm>
                          <a:custGeom>
                            <a:avLst/>
                            <a:gdLst>
                              <a:gd name="T0" fmla="+- 0 2957 2741"/>
                              <a:gd name="T1" fmla="*/ T0 w 1292"/>
                              <a:gd name="T2" fmla="+- 0 4896 4896"/>
                              <a:gd name="T3" fmla="*/ 4896 h 324"/>
                              <a:gd name="T4" fmla="+- 0 2872 2741"/>
                              <a:gd name="T5" fmla="*/ T4 w 1292"/>
                              <a:gd name="T6" fmla="+- 0 4900 4896"/>
                              <a:gd name="T7" fmla="*/ 4900 h 324"/>
                              <a:gd name="T8" fmla="+- 0 2804 2741"/>
                              <a:gd name="T9" fmla="*/ T8 w 1292"/>
                              <a:gd name="T10" fmla="+- 0 4912 4896"/>
                              <a:gd name="T11" fmla="*/ 4912 h 324"/>
                              <a:gd name="T12" fmla="+- 0 2758 2741"/>
                              <a:gd name="T13" fmla="*/ T12 w 1292"/>
                              <a:gd name="T14" fmla="+- 0 4929 4896"/>
                              <a:gd name="T15" fmla="*/ 4929 h 324"/>
                              <a:gd name="T16" fmla="+- 0 2741 2741"/>
                              <a:gd name="T17" fmla="*/ T16 w 1292"/>
                              <a:gd name="T18" fmla="+- 0 4951 4896"/>
                              <a:gd name="T19" fmla="*/ 4951 h 324"/>
                              <a:gd name="T20" fmla="+- 0 2741 2741"/>
                              <a:gd name="T21" fmla="*/ T20 w 1292"/>
                              <a:gd name="T22" fmla="+- 0 5167 4896"/>
                              <a:gd name="T23" fmla="*/ 5167 h 324"/>
                              <a:gd name="T24" fmla="+- 0 2758 2741"/>
                              <a:gd name="T25" fmla="*/ T24 w 1292"/>
                              <a:gd name="T26" fmla="+- 0 5188 4896"/>
                              <a:gd name="T27" fmla="*/ 5188 h 324"/>
                              <a:gd name="T28" fmla="+- 0 2804 2741"/>
                              <a:gd name="T29" fmla="*/ T28 w 1292"/>
                              <a:gd name="T30" fmla="+- 0 5204 4896"/>
                              <a:gd name="T31" fmla="*/ 5204 h 324"/>
                              <a:gd name="T32" fmla="+- 0 2872 2741"/>
                              <a:gd name="T33" fmla="*/ T32 w 1292"/>
                              <a:gd name="T34" fmla="+- 0 5216 4896"/>
                              <a:gd name="T35" fmla="*/ 5216 h 324"/>
                              <a:gd name="T36" fmla="+- 0 2957 2741"/>
                              <a:gd name="T37" fmla="*/ T36 w 1292"/>
                              <a:gd name="T38" fmla="+- 0 5220 4896"/>
                              <a:gd name="T39" fmla="*/ 5220 h 324"/>
                              <a:gd name="T40" fmla="+- 0 3816 2741"/>
                              <a:gd name="T41" fmla="*/ T40 w 1292"/>
                              <a:gd name="T42" fmla="+- 0 5220 4896"/>
                              <a:gd name="T43" fmla="*/ 5220 h 324"/>
                              <a:gd name="T44" fmla="+- 0 3899 2741"/>
                              <a:gd name="T45" fmla="*/ T44 w 1292"/>
                              <a:gd name="T46" fmla="+- 0 5216 4896"/>
                              <a:gd name="T47" fmla="*/ 5216 h 324"/>
                              <a:gd name="T48" fmla="+- 0 3968 2741"/>
                              <a:gd name="T49" fmla="*/ T48 w 1292"/>
                              <a:gd name="T50" fmla="+- 0 5204 4896"/>
                              <a:gd name="T51" fmla="*/ 5204 h 324"/>
                              <a:gd name="T52" fmla="+- 0 4015 2741"/>
                              <a:gd name="T53" fmla="*/ T52 w 1292"/>
                              <a:gd name="T54" fmla="+- 0 5188 4896"/>
                              <a:gd name="T55" fmla="*/ 5188 h 324"/>
                              <a:gd name="T56" fmla="+- 0 4032 2741"/>
                              <a:gd name="T57" fmla="*/ T56 w 1292"/>
                              <a:gd name="T58" fmla="+- 0 5167 4896"/>
                              <a:gd name="T59" fmla="*/ 5167 h 324"/>
                              <a:gd name="T60" fmla="+- 0 4032 2741"/>
                              <a:gd name="T61" fmla="*/ T60 w 1292"/>
                              <a:gd name="T62" fmla="+- 0 4951 4896"/>
                              <a:gd name="T63" fmla="*/ 4951 h 324"/>
                              <a:gd name="T64" fmla="+- 0 4015 2741"/>
                              <a:gd name="T65" fmla="*/ T64 w 1292"/>
                              <a:gd name="T66" fmla="+- 0 4929 4896"/>
                              <a:gd name="T67" fmla="*/ 4929 h 324"/>
                              <a:gd name="T68" fmla="+- 0 3968 2741"/>
                              <a:gd name="T69" fmla="*/ T68 w 1292"/>
                              <a:gd name="T70" fmla="+- 0 4912 4896"/>
                              <a:gd name="T71" fmla="*/ 4912 h 324"/>
                              <a:gd name="T72" fmla="+- 0 3899 2741"/>
                              <a:gd name="T73" fmla="*/ T72 w 1292"/>
                              <a:gd name="T74" fmla="+- 0 4900 4896"/>
                              <a:gd name="T75" fmla="*/ 4900 h 324"/>
                              <a:gd name="T76" fmla="+- 0 3816 2741"/>
                              <a:gd name="T77" fmla="*/ T76 w 1292"/>
                              <a:gd name="T78" fmla="+- 0 4896 4896"/>
                              <a:gd name="T79" fmla="*/ 4896 h 324"/>
                              <a:gd name="T80" fmla="+- 0 3494 2741"/>
                              <a:gd name="T81" fmla="*/ T80 w 1292"/>
                              <a:gd name="T82" fmla="+- 0 4896 4896"/>
                              <a:gd name="T83" fmla="*/ 4896 h 324"/>
                              <a:gd name="T84" fmla="+- 0 2957 2741"/>
                              <a:gd name="T85" fmla="*/ T84 w 1292"/>
                              <a:gd name="T86" fmla="+- 0 4896 4896"/>
                              <a:gd name="T87" fmla="*/ 489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2" h="324">
                                <a:moveTo>
                                  <a:pt x="216" y="0"/>
                                </a:moveTo>
                                <a:lnTo>
                                  <a:pt x="131" y="4"/>
                                </a:lnTo>
                                <a:lnTo>
                                  <a:pt x="63" y="16"/>
                                </a:lnTo>
                                <a:lnTo>
                                  <a:pt x="17" y="33"/>
                                </a:lnTo>
                                <a:lnTo>
                                  <a:pt x="0" y="55"/>
                                </a:lnTo>
                                <a:lnTo>
                                  <a:pt x="0" y="271"/>
                                </a:lnTo>
                                <a:lnTo>
                                  <a:pt x="17" y="292"/>
                                </a:lnTo>
                                <a:lnTo>
                                  <a:pt x="63" y="308"/>
                                </a:lnTo>
                                <a:lnTo>
                                  <a:pt x="131" y="320"/>
                                </a:lnTo>
                                <a:lnTo>
                                  <a:pt x="216" y="324"/>
                                </a:lnTo>
                                <a:lnTo>
                                  <a:pt x="1075" y="324"/>
                                </a:lnTo>
                                <a:lnTo>
                                  <a:pt x="1158" y="320"/>
                                </a:lnTo>
                                <a:lnTo>
                                  <a:pt x="1227" y="308"/>
                                </a:lnTo>
                                <a:lnTo>
                                  <a:pt x="1274" y="292"/>
                                </a:lnTo>
                                <a:lnTo>
                                  <a:pt x="1291" y="271"/>
                                </a:lnTo>
                                <a:lnTo>
                                  <a:pt x="1291" y="55"/>
                                </a:lnTo>
                                <a:lnTo>
                                  <a:pt x="1274" y="33"/>
                                </a:lnTo>
                                <a:lnTo>
                                  <a:pt x="1227" y="16"/>
                                </a:lnTo>
                                <a:lnTo>
                                  <a:pt x="1158" y="4"/>
                                </a:lnTo>
                                <a:lnTo>
                                  <a:pt x="1075" y="0"/>
                                </a:lnTo>
                                <a:lnTo>
                                  <a:pt x="753" y="0"/>
                                </a:lnTo>
                                <a:lnTo>
                                  <a:pt x="2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utoShape 2047"/>
                        <wps:cNvSpPr>
                          <a:spLocks/>
                        </wps:cNvSpPr>
                        <wps:spPr bwMode="auto">
                          <a:xfrm>
                            <a:off x="4080" y="2150"/>
                            <a:ext cx="358" cy="2895"/>
                          </a:xfrm>
                          <a:custGeom>
                            <a:avLst/>
                            <a:gdLst>
                              <a:gd name="T0" fmla="+- 0 4145 4080"/>
                              <a:gd name="T1" fmla="*/ T0 w 358"/>
                              <a:gd name="T2" fmla="+- 0 2266 2150"/>
                              <a:gd name="T3" fmla="*/ 2266 h 2895"/>
                              <a:gd name="T4" fmla="+- 0 4135 4080"/>
                              <a:gd name="T5" fmla="*/ T4 w 358"/>
                              <a:gd name="T6" fmla="+- 0 2239 2150"/>
                              <a:gd name="T7" fmla="*/ 2239 h 2895"/>
                              <a:gd name="T8" fmla="+- 0 4142 4080"/>
                              <a:gd name="T9" fmla="*/ T8 w 358"/>
                              <a:gd name="T10" fmla="+- 0 2233 2150"/>
                              <a:gd name="T11" fmla="*/ 2233 h 2895"/>
                              <a:gd name="T12" fmla="+- 0 4138 4080"/>
                              <a:gd name="T13" fmla="*/ T12 w 358"/>
                              <a:gd name="T14" fmla="+- 0 2321 2150"/>
                              <a:gd name="T15" fmla="*/ 2321 h 2895"/>
                              <a:gd name="T16" fmla="+- 0 4147 4080"/>
                              <a:gd name="T17" fmla="*/ T16 w 358"/>
                              <a:gd name="T18" fmla="+- 0 2342 2150"/>
                              <a:gd name="T19" fmla="*/ 2342 h 2895"/>
                              <a:gd name="T20" fmla="+- 0 4154 4080"/>
                              <a:gd name="T21" fmla="*/ T20 w 358"/>
                              <a:gd name="T22" fmla="+- 0 2417 2150"/>
                              <a:gd name="T23" fmla="*/ 2417 h 2895"/>
                              <a:gd name="T24" fmla="+- 0 4159 4080"/>
                              <a:gd name="T25" fmla="*/ T24 w 358"/>
                              <a:gd name="T26" fmla="+- 0 2462 2150"/>
                              <a:gd name="T27" fmla="*/ 2462 h 2895"/>
                              <a:gd name="T28" fmla="+- 0 4169 4080"/>
                              <a:gd name="T29" fmla="*/ T28 w 358"/>
                              <a:gd name="T30" fmla="+- 0 2503 2150"/>
                              <a:gd name="T31" fmla="*/ 2503 h 2895"/>
                              <a:gd name="T32" fmla="+- 0 4164 4080"/>
                              <a:gd name="T33" fmla="*/ T32 w 358"/>
                              <a:gd name="T34" fmla="+- 0 2554 2150"/>
                              <a:gd name="T35" fmla="*/ 2554 h 2895"/>
                              <a:gd name="T36" fmla="+- 0 4178 4080"/>
                              <a:gd name="T37" fmla="*/ T36 w 358"/>
                              <a:gd name="T38" fmla="+- 0 2594 2150"/>
                              <a:gd name="T39" fmla="*/ 2594 h 2895"/>
                              <a:gd name="T40" fmla="+- 0 4171 4080"/>
                              <a:gd name="T41" fmla="*/ T40 w 358"/>
                              <a:gd name="T42" fmla="+- 0 2650 2150"/>
                              <a:gd name="T43" fmla="*/ 2650 h 2895"/>
                              <a:gd name="T44" fmla="+- 0 4188 4080"/>
                              <a:gd name="T45" fmla="*/ T44 w 358"/>
                              <a:gd name="T46" fmla="+- 0 2674 2150"/>
                              <a:gd name="T47" fmla="*/ 2674 h 2895"/>
                              <a:gd name="T48" fmla="+- 0 4183 4080"/>
                              <a:gd name="T49" fmla="*/ T48 w 358"/>
                              <a:gd name="T50" fmla="+- 0 2743 2150"/>
                              <a:gd name="T51" fmla="*/ 2743 h 2895"/>
                              <a:gd name="T52" fmla="+- 0 4190 4080"/>
                              <a:gd name="T53" fmla="*/ T52 w 358"/>
                              <a:gd name="T54" fmla="+- 0 2760 2150"/>
                              <a:gd name="T55" fmla="*/ 2760 h 2895"/>
                              <a:gd name="T56" fmla="+- 0 4198 4080"/>
                              <a:gd name="T57" fmla="*/ T56 w 358"/>
                              <a:gd name="T58" fmla="+- 0 2834 2150"/>
                              <a:gd name="T59" fmla="*/ 2834 h 2895"/>
                              <a:gd name="T60" fmla="+- 0 4202 4080"/>
                              <a:gd name="T61" fmla="*/ T60 w 358"/>
                              <a:gd name="T62" fmla="+- 0 2880 2150"/>
                              <a:gd name="T63" fmla="*/ 2880 h 2895"/>
                              <a:gd name="T64" fmla="+- 0 4214 4080"/>
                              <a:gd name="T65" fmla="*/ T64 w 358"/>
                              <a:gd name="T66" fmla="+- 0 2921 2150"/>
                              <a:gd name="T67" fmla="*/ 2921 h 2895"/>
                              <a:gd name="T68" fmla="+- 0 4207 4080"/>
                              <a:gd name="T69" fmla="*/ T68 w 358"/>
                              <a:gd name="T70" fmla="+- 0 2971 2150"/>
                              <a:gd name="T71" fmla="*/ 2971 h 2895"/>
                              <a:gd name="T72" fmla="+- 0 4224 4080"/>
                              <a:gd name="T73" fmla="*/ T72 w 358"/>
                              <a:gd name="T74" fmla="+- 0 3012 2150"/>
                              <a:gd name="T75" fmla="*/ 3012 h 2895"/>
                              <a:gd name="T76" fmla="+- 0 4217 4080"/>
                              <a:gd name="T77" fmla="*/ T76 w 358"/>
                              <a:gd name="T78" fmla="+- 0 3062 2150"/>
                              <a:gd name="T79" fmla="*/ 3062 h 2895"/>
                              <a:gd name="T80" fmla="+- 0 4231 4080"/>
                              <a:gd name="T81" fmla="*/ T80 w 358"/>
                              <a:gd name="T82" fmla="+- 0 3091 2150"/>
                              <a:gd name="T83" fmla="*/ 3091 h 2895"/>
                              <a:gd name="T84" fmla="+- 0 4229 4080"/>
                              <a:gd name="T85" fmla="*/ T84 w 358"/>
                              <a:gd name="T86" fmla="+- 0 3163 2150"/>
                              <a:gd name="T87" fmla="*/ 3163 h 2895"/>
                              <a:gd name="T88" fmla="+- 0 4236 4080"/>
                              <a:gd name="T89" fmla="*/ T88 w 358"/>
                              <a:gd name="T90" fmla="+- 0 3178 2150"/>
                              <a:gd name="T91" fmla="*/ 3178 h 2895"/>
                              <a:gd name="T92" fmla="+- 0 4243 4080"/>
                              <a:gd name="T93" fmla="*/ T92 w 358"/>
                              <a:gd name="T94" fmla="+- 0 3252 2150"/>
                              <a:gd name="T95" fmla="*/ 3252 h 2895"/>
                              <a:gd name="T96" fmla="+- 0 4248 4080"/>
                              <a:gd name="T97" fmla="*/ T96 w 358"/>
                              <a:gd name="T98" fmla="+- 0 3298 2150"/>
                              <a:gd name="T99" fmla="*/ 3298 h 2895"/>
                              <a:gd name="T100" fmla="+- 0 4253 4080"/>
                              <a:gd name="T101" fmla="*/ T100 w 358"/>
                              <a:gd name="T102" fmla="+- 0 3343 2150"/>
                              <a:gd name="T103" fmla="*/ 3343 h 2895"/>
                              <a:gd name="T104" fmla="+- 0 4253 4080"/>
                              <a:gd name="T105" fmla="*/ T104 w 358"/>
                              <a:gd name="T106" fmla="+- 0 3391 2150"/>
                              <a:gd name="T107" fmla="*/ 3391 h 2895"/>
                              <a:gd name="T108" fmla="+- 0 4267 4080"/>
                              <a:gd name="T109" fmla="*/ T108 w 358"/>
                              <a:gd name="T110" fmla="+- 0 3425 2150"/>
                              <a:gd name="T111" fmla="*/ 3425 h 2895"/>
                              <a:gd name="T112" fmla="+- 0 4260 4080"/>
                              <a:gd name="T113" fmla="*/ T112 w 358"/>
                              <a:gd name="T114" fmla="+- 0 3485 2150"/>
                              <a:gd name="T115" fmla="*/ 3485 h 2895"/>
                              <a:gd name="T116" fmla="+- 0 4274 4080"/>
                              <a:gd name="T117" fmla="*/ T116 w 358"/>
                              <a:gd name="T118" fmla="+- 0 3509 2150"/>
                              <a:gd name="T119" fmla="*/ 3509 h 2895"/>
                              <a:gd name="T120" fmla="+- 0 4272 4080"/>
                              <a:gd name="T121" fmla="*/ T120 w 358"/>
                              <a:gd name="T122" fmla="+- 0 3581 2150"/>
                              <a:gd name="T123" fmla="*/ 3581 h 2895"/>
                              <a:gd name="T124" fmla="+- 0 4284 4080"/>
                              <a:gd name="T125" fmla="*/ T124 w 358"/>
                              <a:gd name="T126" fmla="+- 0 3598 2150"/>
                              <a:gd name="T127" fmla="*/ 3598 h 2895"/>
                              <a:gd name="T128" fmla="+- 0 4286 4080"/>
                              <a:gd name="T129" fmla="*/ T128 w 358"/>
                              <a:gd name="T130" fmla="+- 0 3672 2150"/>
                              <a:gd name="T131" fmla="*/ 3672 h 2895"/>
                              <a:gd name="T132" fmla="+- 0 4291 4080"/>
                              <a:gd name="T133" fmla="*/ T132 w 358"/>
                              <a:gd name="T134" fmla="+- 0 3715 2150"/>
                              <a:gd name="T135" fmla="*/ 3715 h 2895"/>
                              <a:gd name="T136" fmla="+- 0 4296 4080"/>
                              <a:gd name="T137" fmla="*/ T136 w 358"/>
                              <a:gd name="T138" fmla="+- 0 3761 2150"/>
                              <a:gd name="T139" fmla="*/ 3761 h 2895"/>
                              <a:gd name="T140" fmla="+- 0 4301 4080"/>
                              <a:gd name="T141" fmla="*/ T140 w 358"/>
                              <a:gd name="T142" fmla="+- 0 3806 2150"/>
                              <a:gd name="T143" fmla="*/ 3806 h 2895"/>
                              <a:gd name="T144" fmla="+- 0 4313 4080"/>
                              <a:gd name="T145" fmla="*/ T144 w 358"/>
                              <a:gd name="T146" fmla="+- 0 3842 2150"/>
                              <a:gd name="T147" fmla="*/ 3842 h 2895"/>
                              <a:gd name="T148" fmla="+- 0 4303 4080"/>
                              <a:gd name="T149" fmla="*/ T148 w 358"/>
                              <a:gd name="T150" fmla="+- 0 3902 2150"/>
                              <a:gd name="T151" fmla="*/ 3902 h 2895"/>
                              <a:gd name="T152" fmla="+- 0 4318 4080"/>
                              <a:gd name="T153" fmla="*/ T152 w 358"/>
                              <a:gd name="T154" fmla="+- 0 3926 2150"/>
                              <a:gd name="T155" fmla="*/ 3926 h 2895"/>
                              <a:gd name="T156" fmla="+- 0 4315 4080"/>
                              <a:gd name="T157" fmla="*/ T156 w 358"/>
                              <a:gd name="T158" fmla="+- 0 3998 2150"/>
                              <a:gd name="T159" fmla="*/ 3998 h 2895"/>
                              <a:gd name="T160" fmla="+- 0 4327 4080"/>
                              <a:gd name="T161" fmla="*/ T160 w 358"/>
                              <a:gd name="T162" fmla="+- 0 4015 2150"/>
                              <a:gd name="T163" fmla="*/ 4015 h 2895"/>
                              <a:gd name="T164" fmla="+- 0 4325 4080"/>
                              <a:gd name="T165" fmla="*/ T164 w 358"/>
                              <a:gd name="T166" fmla="+- 0 4087 2150"/>
                              <a:gd name="T167" fmla="*/ 4087 h 2895"/>
                              <a:gd name="T168" fmla="+- 0 4334 4080"/>
                              <a:gd name="T169" fmla="*/ T168 w 358"/>
                              <a:gd name="T170" fmla="+- 0 4133 2150"/>
                              <a:gd name="T171" fmla="*/ 4133 h 2895"/>
                              <a:gd name="T172" fmla="+- 0 4344 4080"/>
                              <a:gd name="T173" fmla="*/ T172 w 358"/>
                              <a:gd name="T174" fmla="+- 0 4176 2150"/>
                              <a:gd name="T175" fmla="*/ 4176 h 2895"/>
                              <a:gd name="T176" fmla="+- 0 4344 4080"/>
                              <a:gd name="T177" fmla="*/ T176 w 358"/>
                              <a:gd name="T178" fmla="+- 0 4224 2150"/>
                              <a:gd name="T179" fmla="*/ 4224 h 2895"/>
                              <a:gd name="T180" fmla="+- 0 4356 4080"/>
                              <a:gd name="T181" fmla="*/ T180 w 358"/>
                              <a:gd name="T182" fmla="+- 0 4260 2150"/>
                              <a:gd name="T183" fmla="*/ 4260 h 2895"/>
                              <a:gd name="T184" fmla="+- 0 4346 4080"/>
                              <a:gd name="T185" fmla="*/ T184 w 358"/>
                              <a:gd name="T186" fmla="+- 0 4320 2150"/>
                              <a:gd name="T187" fmla="*/ 4320 h 2895"/>
                              <a:gd name="T188" fmla="+- 0 4363 4080"/>
                              <a:gd name="T189" fmla="*/ T188 w 358"/>
                              <a:gd name="T190" fmla="+- 0 4344 2150"/>
                              <a:gd name="T191" fmla="*/ 4344 h 2895"/>
                              <a:gd name="T192" fmla="+- 0 4358 4080"/>
                              <a:gd name="T193" fmla="*/ T192 w 358"/>
                              <a:gd name="T194" fmla="+- 0 4416 2150"/>
                              <a:gd name="T195" fmla="*/ 4416 h 2895"/>
                              <a:gd name="T196" fmla="+- 0 4366 4080"/>
                              <a:gd name="T197" fmla="*/ T196 w 358"/>
                              <a:gd name="T198" fmla="+- 0 4433 2150"/>
                              <a:gd name="T199" fmla="*/ 4433 h 2895"/>
                              <a:gd name="T200" fmla="+- 0 4368 4080"/>
                              <a:gd name="T201" fmla="*/ T200 w 358"/>
                              <a:gd name="T202" fmla="+- 0 4505 2150"/>
                              <a:gd name="T203" fmla="*/ 4505 h 2895"/>
                              <a:gd name="T204" fmla="+- 0 4385 4080"/>
                              <a:gd name="T205" fmla="*/ T204 w 358"/>
                              <a:gd name="T206" fmla="+- 0 4553 2150"/>
                              <a:gd name="T207" fmla="*/ 4553 h 2895"/>
                              <a:gd name="T208" fmla="+- 0 4390 4080"/>
                              <a:gd name="T209" fmla="*/ T208 w 358"/>
                              <a:gd name="T210" fmla="+- 0 4594 2150"/>
                              <a:gd name="T211" fmla="*/ 4594 h 2895"/>
                              <a:gd name="T212" fmla="+- 0 4382 4080"/>
                              <a:gd name="T213" fmla="*/ T212 w 358"/>
                              <a:gd name="T214" fmla="+- 0 4644 2150"/>
                              <a:gd name="T215" fmla="*/ 4644 h 2895"/>
                              <a:gd name="T216" fmla="+- 0 4399 4080"/>
                              <a:gd name="T217" fmla="*/ T216 w 358"/>
                              <a:gd name="T218" fmla="+- 0 4678 2150"/>
                              <a:gd name="T219" fmla="*/ 4678 h 2895"/>
                              <a:gd name="T220" fmla="+- 0 4392 4080"/>
                              <a:gd name="T221" fmla="*/ T220 w 358"/>
                              <a:gd name="T222" fmla="+- 0 4740 2150"/>
                              <a:gd name="T223" fmla="*/ 4740 h 2895"/>
                              <a:gd name="T224" fmla="+- 0 4409 4080"/>
                              <a:gd name="T225" fmla="*/ T224 w 358"/>
                              <a:gd name="T226" fmla="+- 0 4766 2150"/>
                              <a:gd name="T227" fmla="*/ 4766 h 2895"/>
                              <a:gd name="T228" fmla="+- 0 4404 4080"/>
                              <a:gd name="T229" fmla="*/ T228 w 358"/>
                              <a:gd name="T230" fmla="+- 0 4834 2150"/>
                              <a:gd name="T231" fmla="*/ 4834 h 2895"/>
                              <a:gd name="T232" fmla="+- 0 4411 4080"/>
                              <a:gd name="T233" fmla="*/ T232 w 358"/>
                              <a:gd name="T234" fmla="+- 0 4850 2150"/>
                              <a:gd name="T235" fmla="*/ 4850 h 2895"/>
                              <a:gd name="T236" fmla="+- 0 4418 4080"/>
                              <a:gd name="T237" fmla="*/ T236 w 358"/>
                              <a:gd name="T238" fmla="+- 0 4925 2150"/>
                              <a:gd name="T239" fmla="*/ 4925 h 2895"/>
                              <a:gd name="T240" fmla="+- 0 4428 4080"/>
                              <a:gd name="T241" fmla="*/ T240 w 358"/>
                              <a:gd name="T242" fmla="+- 0 4970 2150"/>
                              <a:gd name="T243" fmla="*/ 4970 h 2895"/>
                              <a:gd name="T244" fmla="+- 0 4433 4080"/>
                              <a:gd name="T245" fmla="*/ T244 w 358"/>
                              <a:gd name="T246" fmla="+- 0 5011 2150"/>
                              <a:gd name="T247" fmla="*/ 5011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8" h="2895">
                                <a:moveTo>
                                  <a:pt x="48" y="0"/>
                                </a:moveTo>
                                <a:lnTo>
                                  <a:pt x="0" y="128"/>
                                </a:lnTo>
                                <a:lnTo>
                                  <a:pt x="49" y="85"/>
                                </a:lnTo>
                                <a:lnTo>
                                  <a:pt x="48" y="82"/>
                                </a:lnTo>
                                <a:lnTo>
                                  <a:pt x="50" y="77"/>
                                </a:lnTo>
                                <a:lnTo>
                                  <a:pt x="55" y="72"/>
                                </a:lnTo>
                                <a:lnTo>
                                  <a:pt x="94" y="72"/>
                                </a:lnTo>
                                <a:lnTo>
                                  <a:pt x="48" y="0"/>
                                </a:lnTo>
                                <a:close/>
                                <a:moveTo>
                                  <a:pt x="58" y="104"/>
                                </a:moveTo>
                                <a:lnTo>
                                  <a:pt x="53" y="106"/>
                                </a:lnTo>
                                <a:lnTo>
                                  <a:pt x="50" y="111"/>
                                </a:lnTo>
                                <a:lnTo>
                                  <a:pt x="53" y="116"/>
                                </a:lnTo>
                                <a:lnTo>
                                  <a:pt x="60" y="118"/>
                                </a:lnTo>
                                <a:lnTo>
                                  <a:pt x="65" y="116"/>
                                </a:lnTo>
                                <a:lnTo>
                                  <a:pt x="65" y="111"/>
                                </a:lnTo>
                                <a:lnTo>
                                  <a:pt x="62" y="106"/>
                                </a:lnTo>
                                <a:lnTo>
                                  <a:pt x="58" y="104"/>
                                </a:lnTo>
                                <a:close/>
                                <a:moveTo>
                                  <a:pt x="94" y="72"/>
                                </a:moveTo>
                                <a:lnTo>
                                  <a:pt x="55" y="72"/>
                                </a:lnTo>
                                <a:lnTo>
                                  <a:pt x="60" y="75"/>
                                </a:lnTo>
                                <a:lnTo>
                                  <a:pt x="62" y="80"/>
                                </a:lnTo>
                                <a:lnTo>
                                  <a:pt x="62" y="83"/>
                                </a:lnTo>
                                <a:lnTo>
                                  <a:pt x="120" y="113"/>
                                </a:lnTo>
                                <a:lnTo>
                                  <a:pt x="94" y="72"/>
                                </a:lnTo>
                                <a:close/>
                                <a:moveTo>
                                  <a:pt x="55" y="80"/>
                                </a:moveTo>
                                <a:lnTo>
                                  <a:pt x="49" y="85"/>
                                </a:lnTo>
                                <a:lnTo>
                                  <a:pt x="50" y="87"/>
                                </a:lnTo>
                                <a:lnTo>
                                  <a:pt x="55" y="89"/>
                                </a:lnTo>
                                <a:lnTo>
                                  <a:pt x="62" y="84"/>
                                </a:lnTo>
                                <a:lnTo>
                                  <a:pt x="62" y="83"/>
                                </a:lnTo>
                                <a:lnTo>
                                  <a:pt x="55" y="80"/>
                                </a:lnTo>
                                <a:close/>
                                <a:moveTo>
                                  <a:pt x="55" y="72"/>
                                </a:moveTo>
                                <a:lnTo>
                                  <a:pt x="50" y="77"/>
                                </a:lnTo>
                                <a:lnTo>
                                  <a:pt x="48" y="82"/>
                                </a:lnTo>
                                <a:lnTo>
                                  <a:pt x="49" y="85"/>
                                </a:lnTo>
                                <a:lnTo>
                                  <a:pt x="55" y="80"/>
                                </a:lnTo>
                                <a:lnTo>
                                  <a:pt x="62" y="80"/>
                                </a:lnTo>
                                <a:lnTo>
                                  <a:pt x="60" y="75"/>
                                </a:lnTo>
                                <a:lnTo>
                                  <a:pt x="55" y="72"/>
                                </a:lnTo>
                                <a:close/>
                                <a:moveTo>
                                  <a:pt x="62" y="80"/>
                                </a:moveTo>
                                <a:lnTo>
                                  <a:pt x="55" y="80"/>
                                </a:lnTo>
                                <a:lnTo>
                                  <a:pt x="62" y="83"/>
                                </a:lnTo>
                                <a:lnTo>
                                  <a:pt x="62" y="80"/>
                                </a:lnTo>
                                <a:close/>
                                <a:moveTo>
                                  <a:pt x="60" y="132"/>
                                </a:moveTo>
                                <a:lnTo>
                                  <a:pt x="55" y="135"/>
                                </a:lnTo>
                                <a:lnTo>
                                  <a:pt x="55" y="142"/>
                                </a:lnTo>
                                <a:lnTo>
                                  <a:pt x="58" y="147"/>
                                </a:lnTo>
                                <a:lnTo>
                                  <a:pt x="62" y="147"/>
                                </a:lnTo>
                                <a:lnTo>
                                  <a:pt x="67" y="144"/>
                                </a:lnTo>
                                <a:lnTo>
                                  <a:pt x="70" y="140"/>
                                </a:lnTo>
                                <a:lnTo>
                                  <a:pt x="67" y="135"/>
                                </a:lnTo>
                                <a:lnTo>
                                  <a:pt x="60" y="132"/>
                                </a:lnTo>
                                <a:close/>
                                <a:moveTo>
                                  <a:pt x="70" y="164"/>
                                </a:moveTo>
                                <a:lnTo>
                                  <a:pt x="65" y="164"/>
                                </a:lnTo>
                                <a:lnTo>
                                  <a:pt x="60" y="166"/>
                                </a:lnTo>
                                <a:lnTo>
                                  <a:pt x="58" y="171"/>
                                </a:lnTo>
                                <a:lnTo>
                                  <a:pt x="60" y="176"/>
                                </a:lnTo>
                                <a:lnTo>
                                  <a:pt x="65" y="178"/>
                                </a:lnTo>
                                <a:lnTo>
                                  <a:pt x="72" y="176"/>
                                </a:lnTo>
                                <a:lnTo>
                                  <a:pt x="72" y="168"/>
                                </a:lnTo>
                                <a:lnTo>
                                  <a:pt x="70" y="164"/>
                                </a:lnTo>
                                <a:close/>
                                <a:moveTo>
                                  <a:pt x="67" y="192"/>
                                </a:moveTo>
                                <a:lnTo>
                                  <a:pt x="62" y="195"/>
                                </a:lnTo>
                                <a:lnTo>
                                  <a:pt x="60" y="202"/>
                                </a:lnTo>
                                <a:lnTo>
                                  <a:pt x="62" y="207"/>
                                </a:lnTo>
                                <a:lnTo>
                                  <a:pt x="70" y="207"/>
                                </a:lnTo>
                                <a:lnTo>
                                  <a:pt x="74" y="204"/>
                                </a:lnTo>
                                <a:lnTo>
                                  <a:pt x="74" y="200"/>
                                </a:lnTo>
                                <a:lnTo>
                                  <a:pt x="72" y="195"/>
                                </a:lnTo>
                                <a:lnTo>
                                  <a:pt x="67" y="192"/>
                                </a:lnTo>
                                <a:close/>
                                <a:moveTo>
                                  <a:pt x="77" y="224"/>
                                </a:moveTo>
                                <a:lnTo>
                                  <a:pt x="70" y="224"/>
                                </a:lnTo>
                                <a:lnTo>
                                  <a:pt x="65" y="226"/>
                                </a:lnTo>
                                <a:lnTo>
                                  <a:pt x="62" y="231"/>
                                </a:lnTo>
                                <a:lnTo>
                                  <a:pt x="67" y="236"/>
                                </a:lnTo>
                                <a:lnTo>
                                  <a:pt x="72" y="238"/>
                                </a:lnTo>
                                <a:lnTo>
                                  <a:pt x="77" y="236"/>
                                </a:lnTo>
                                <a:lnTo>
                                  <a:pt x="79" y="228"/>
                                </a:lnTo>
                                <a:lnTo>
                                  <a:pt x="77" y="224"/>
                                </a:lnTo>
                                <a:close/>
                                <a:moveTo>
                                  <a:pt x="74" y="252"/>
                                </a:moveTo>
                                <a:lnTo>
                                  <a:pt x="70" y="255"/>
                                </a:lnTo>
                                <a:lnTo>
                                  <a:pt x="67" y="260"/>
                                </a:lnTo>
                                <a:lnTo>
                                  <a:pt x="70" y="267"/>
                                </a:lnTo>
                                <a:lnTo>
                                  <a:pt x="74" y="267"/>
                                </a:lnTo>
                                <a:lnTo>
                                  <a:pt x="79" y="264"/>
                                </a:lnTo>
                                <a:lnTo>
                                  <a:pt x="82" y="260"/>
                                </a:lnTo>
                                <a:lnTo>
                                  <a:pt x="79" y="255"/>
                                </a:lnTo>
                                <a:lnTo>
                                  <a:pt x="74" y="252"/>
                                </a:lnTo>
                                <a:close/>
                                <a:moveTo>
                                  <a:pt x="77" y="281"/>
                                </a:moveTo>
                                <a:lnTo>
                                  <a:pt x="72" y="286"/>
                                </a:lnTo>
                                <a:lnTo>
                                  <a:pt x="70" y="291"/>
                                </a:lnTo>
                                <a:lnTo>
                                  <a:pt x="72" y="296"/>
                                </a:lnTo>
                                <a:lnTo>
                                  <a:pt x="79" y="298"/>
                                </a:lnTo>
                                <a:lnTo>
                                  <a:pt x="84" y="293"/>
                                </a:lnTo>
                                <a:lnTo>
                                  <a:pt x="84" y="288"/>
                                </a:lnTo>
                                <a:lnTo>
                                  <a:pt x="82" y="284"/>
                                </a:lnTo>
                                <a:lnTo>
                                  <a:pt x="77" y="281"/>
                                </a:lnTo>
                                <a:close/>
                                <a:moveTo>
                                  <a:pt x="79" y="312"/>
                                </a:moveTo>
                                <a:lnTo>
                                  <a:pt x="74" y="315"/>
                                </a:lnTo>
                                <a:lnTo>
                                  <a:pt x="72" y="320"/>
                                </a:lnTo>
                                <a:lnTo>
                                  <a:pt x="77" y="327"/>
                                </a:lnTo>
                                <a:lnTo>
                                  <a:pt x="82" y="327"/>
                                </a:lnTo>
                                <a:lnTo>
                                  <a:pt x="86" y="324"/>
                                </a:lnTo>
                                <a:lnTo>
                                  <a:pt x="89" y="320"/>
                                </a:lnTo>
                                <a:lnTo>
                                  <a:pt x="84" y="315"/>
                                </a:lnTo>
                                <a:lnTo>
                                  <a:pt x="79" y="312"/>
                                </a:lnTo>
                                <a:close/>
                                <a:moveTo>
                                  <a:pt x="82" y="341"/>
                                </a:moveTo>
                                <a:lnTo>
                                  <a:pt x="77" y="344"/>
                                </a:lnTo>
                                <a:lnTo>
                                  <a:pt x="77" y="351"/>
                                </a:lnTo>
                                <a:lnTo>
                                  <a:pt x="79" y="356"/>
                                </a:lnTo>
                                <a:lnTo>
                                  <a:pt x="84" y="358"/>
                                </a:lnTo>
                                <a:lnTo>
                                  <a:pt x="89" y="353"/>
                                </a:lnTo>
                                <a:lnTo>
                                  <a:pt x="91" y="348"/>
                                </a:lnTo>
                                <a:lnTo>
                                  <a:pt x="89" y="344"/>
                                </a:lnTo>
                                <a:lnTo>
                                  <a:pt x="82" y="341"/>
                                </a:lnTo>
                                <a:close/>
                                <a:moveTo>
                                  <a:pt x="91" y="372"/>
                                </a:moveTo>
                                <a:lnTo>
                                  <a:pt x="86" y="372"/>
                                </a:lnTo>
                                <a:lnTo>
                                  <a:pt x="82" y="375"/>
                                </a:lnTo>
                                <a:lnTo>
                                  <a:pt x="79" y="380"/>
                                </a:lnTo>
                                <a:lnTo>
                                  <a:pt x="82" y="384"/>
                                </a:lnTo>
                                <a:lnTo>
                                  <a:pt x="86" y="387"/>
                                </a:lnTo>
                                <a:lnTo>
                                  <a:pt x="94" y="384"/>
                                </a:lnTo>
                                <a:lnTo>
                                  <a:pt x="94" y="380"/>
                                </a:lnTo>
                                <a:lnTo>
                                  <a:pt x="91" y="372"/>
                                </a:lnTo>
                                <a:close/>
                                <a:moveTo>
                                  <a:pt x="89" y="401"/>
                                </a:moveTo>
                                <a:lnTo>
                                  <a:pt x="84" y="404"/>
                                </a:lnTo>
                                <a:lnTo>
                                  <a:pt x="82" y="411"/>
                                </a:lnTo>
                                <a:lnTo>
                                  <a:pt x="84" y="416"/>
                                </a:lnTo>
                                <a:lnTo>
                                  <a:pt x="91" y="416"/>
                                </a:lnTo>
                                <a:lnTo>
                                  <a:pt x="96" y="413"/>
                                </a:lnTo>
                                <a:lnTo>
                                  <a:pt x="98" y="408"/>
                                </a:lnTo>
                                <a:lnTo>
                                  <a:pt x="94" y="404"/>
                                </a:lnTo>
                                <a:lnTo>
                                  <a:pt x="89" y="401"/>
                                </a:lnTo>
                                <a:close/>
                                <a:moveTo>
                                  <a:pt x="98" y="432"/>
                                </a:moveTo>
                                <a:lnTo>
                                  <a:pt x="91" y="432"/>
                                </a:lnTo>
                                <a:lnTo>
                                  <a:pt x="86" y="435"/>
                                </a:lnTo>
                                <a:lnTo>
                                  <a:pt x="86" y="440"/>
                                </a:lnTo>
                                <a:lnTo>
                                  <a:pt x="89" y="444"/>
                                </a:lnTo>
                                <a:lnTo>
                                  <a:pt x="94" y="447"/>
                                </a:lnTo>
                                <a:lnTo>
                                  <a:pt x="98" y="444"/>
                                </a:lnTo>
                                <a:lnTo>
                                  <a:pt x="101" y="437"/>
                                </a:lnTo>
                                <a:lnTo>
                                  <a:pt x="98" y="432"/>
                                </a:lnTo>
                                <a:close/>
                                <a:moveTo>
                                  <a:pt x="96" y="461"/>
                                </a:moveTo>
                                <a:lnTo>
                                  <a:pt x="91" y="464"/>
                                </a:lnTo>
                                <a:lnTo>
                                  <a:pt x="89" y="468"/>
                                </a:lnTo>
                                <a:lnTo>
                                  <a:pt x="91" y="476"/>
                                </a:lnTo>
                                <a:lnTo>
                                  <a:pt x="96" y="476"/>
                                </a:lnTo>
                                <a:lnTo>
                                  <a:pt x="103" y="473"/>
                                </a:lnTo>
                                <a:lnTo>
                                  <a:pt x="103" y="468"/>
                                </a:lnTo>
                                <a:lnTo>
                                  <a:pt x="101" y="464"/>
                                </a:lnTo>
                                <a:lnTo>
                                  <a:pt x="96" y="461"/>
                                </a:lnTo>
                                <a:close/>
                                <a:moveTo>
                                  <a:pt x="98" y="490"/>
                                </a:moveTo>
                                <a:lnTo>
                                  <a:pt x="94" y="495"/>
                                </a:lnTo>
                                <a:lnTo>
                                  <a:pt x="91" y="500"/>
                                </a:lnTo>
                                <a:lnTo>
                                  <a:pt x="94" y="504"/>
                                </a:lnTo>
                                <a:lnTo>
                                  <a:pt x="101" y="507"/>
                                </a:lnTo>
                                <a:lnTo>
                                  <a:pt x="106" y="504"/>
                                </a:lnTo>
                                <a:lnTo>
                                  <a:pt x="106" y="497"/>
                                </a:lnTo>
                                <a:lnTo>
                                  <a:pt x="103" y="492"/>
                                </a:lnTo>
                                <a:lnTo>
                                  <a:pt x="98" y="490"/>
                                </a:lnTo>
                                <a:close/>
                                <a:moveTo>
                                  <a:pt x="101" y="521"/>
                                </a:moveTo>
                                <a:lnTo>
                                  <a:pt x="96" y="524"/>
                                </a:lnTo>
                                <a:lnTo>
                                  <a:pt x="96" y="528"/>
                                </a:lnTo>
                                <a:lnTo>
                                  <a:pt x="98" y="536"/>
                                </a:lnTo>
                                <a:lnTo>
                                  <a:pt x="103" y="536"/>
                                </a:lnTo>
                                <a:lnTo>
                                  <a:pt x="108" y="533"/>
                                </a:lnTo>
                                <a:lnTo>
                                  <a:pt x="110" y="528"/>
                                </a:lnTo>
                                <a:lnTo>
                                  <a:pt x="108" y="524"/>
                                </a:lnTo>
                                <a:lnTo>
                                  <a:pt x="101" y="521"/>
                                </a:lnTo>
                                <a:close/>
                                <a:moveTo>
                                  <a:pt x="106" y="550"/>
                                </a:moveTo>
                                <a:lnTo>
                                  <a:pt x="101" y="555"/>
                                </a:lnTo>
                                <a:lnTo>
                                  <a:pt x="98" y="560"/>
                                </a:lnTo>
                                <a:lnTo>
                                  <a:pt x="101" y="564"/>
                                </a:lnTo>
                                <a:lnTo>
                                  <a:pt x="106" y="567"/>
                                </a:lnTo>
                                <a:lnTo>
                                  <a:pt x="110" y="562"/>
                                </a:lnTo>
                                <a:lnTo>
                                  <a:pt x="113" y="557"/>
                                </a:lnTo>
                                <a:lnTo>
                                  <a:pt x="110" y="552"/>
                                </a:lnTo>
                                <a:lnTo>
                                  <a:pt x="106" y="550"/>
                                </a:lnTo>
                                <a:close/>
                                <a:moveTo>
                                  <a:pt x="108" y="581"/>
                                </a:moveTo>
                                <a:lnTo>
                                  <a:pt x="103" y="584"/>
                                </a:lnTo>
                                <a:lnTo>
                                  <a:pt x="101" y="588"/>
                                </a:lnTo>
                                <a:lnTo>
                                  <a:pt x="103" y="593"/>
                                </a:lnTo>
                                <a:lnTo>
                                  <a:pt x="110" y="596"/>
                                </a:lnTo>
                                <a:lnTo>
                                  <a:pt x="115" y="593"/>
                                </a:lnTo>
                                <a:lnTo>
                                  <a:pt x="115" y="588"/>
                                </a:lnTo>
                                <a:lnTo>
                                  <a:pt x="113" y="584"/>
                                </a:lnTo>
                                <a:lnTo>
                                  <a:pt x="108" y="581"/>
                                </a:lnTo>
                                <a:close/>
                                <a:moveTo>
                                  <a:pt x="110" y="610"/>
                                </a:moveTo>
                                <a:lnTo>
                                  <a:pt x="106" y="612"/>
                                </a:lnTo>
                                <a:lnTo>
                                  <a:pt x="103" y="620"/>
                                </a:lnTo>
                                <a:lnTo>
                                  <a:pt x="108" y="624"/>
                                </a:lnTo>
                                <a:lnTo>
                                  <a:pt x="113" y="624"/>
                                </a:lnTo>
                                <a:lnTo>
                                  <a:pt x="118" y="622"/>
                                </a:lnTo>
                                <a:lnTo>
                                  <a:pt x="120" y="617"/>
                                </a:lnTo>
                                <a:lnTo>
                                  <a:pt x="115" y="612"/>
                                </a:lnTo>
                                <a:lnTo>
                                  <a:pt x="110" y="610"/>
                                </a:lnTo>
                                <a:close/>
                                <a:moveTo>
                                  <a:pt x="120" y="641"/>
                                </a:moveTo>
                                <a:lnTo>
                                  <a:pt x="115" y="641"/>
                                </a:lnTo>
                                <a:lnTo>
                                  <a:pt x="110" y="644"/>
                                </a:lnTo>
                                <a:lnTo>
                                  <a:pt x="108" y="648"/>
                                </a:lnTo>
                                <a:lnTo>
                                  <a:pt x="110" y="653"/>
                                </a:lnTo>
                                <a:lnTo>
                                  <a:pt x="115" y="656"/>
                                </a:lnTo>
                                <a:lnTo>
                                  <a:pt x="120" y="653"/>
                                </a:lnTo>
                                <a:lnTo>
                                  <a:pt x="122" y="646"/>
                                </a:lnTo>
                                <a:lnTo>
                                  <a:pt x="120" y="641"/>
                                </a:lnTo>
                                <a:close/>
                                <a:moveTo>
                                  <a:pt x="118" y="670"/>
                                </a:moveTo>
                                <a:lnTo>
                                  <a:pt x="113" y="672"/>
                                </a:lnTo>
                                <a:lnTo>
                                  <a:pt x="110" y="680"/>
                                </a:lnTo>
                                <a:lnTo>
                                  <a:pt x="113" y="684"/>
                                </a:lnTo>
                                <a:lnTo>
                                  <a:pt x="118" y="684"/>
                                </a:lnTo>
                                <a:lnTo>
                                  <a:pt x="125" y="682"/>
                                </a:lnTo>
                                <a:lnTo>
                                  <a:pt x="125" y="677"/>
                                </a:lnTo>
                                <a:lnTo>
                                  <a:pt x="122" y="672"/>
                                </a:lnTo>
                                <a:lnTo>
                                  <a:pt x="118" y="670"/>
                                </a:lnTo>
                                <a:close/>
                                <a:moveTo>
                                  <a:pt x="125" y="701"/>
                                </a:moveTo>
                                <a:lnTo>
                                  <a:pt x="120" y="701"/>
                                </a:lnTo>
                                <a:lnTo>
                                  <a:pt x="115" y="704"/>
                                </a:lnTo>
                                <a:lnTo>
                                  <a:pt x="113" y="708"/>
                                </a:lnTo>
                                <a:lnTo>
                                  <a:pt x="118" y="713"/>
                                </a:lnTo>
                                <a:lnTo>
                                  <a:pt x="122" y="716"/>
                                </a:lnTo>
                                <a:lnTo>
                                  <a:pt x="127" y="713"/>
                                </a:lnTo>
                                <a:lnTo>
                                  <a:pt x="130" y="706"/>
                                </a:lnTo>
                                <a:lnTo>
                                  <a:pt x="125" y="701"/>
                                </a:lnTo>
                                <a:close/>
                                <a:moveTo>
                                  <a:pt x="122" y="730"/>
                                </a:moveTo>
                                <a:lnTo>
                                  <a:pt x="118" y="732"/>
                                </a:lnTo>
                                <a:lnTo>
                                  <a:pt x="118" y="737"/>
                                </a:lnTo>
                                <a:lnTo>
                                  <a:pt x="120" y="744"/>
                                </a:lnTo>
                                <a:lnTo>
                                  <a:pt x="125" y="744"/>
                                </a:lnTo>
                                <a:lnTo>
                                  <a:pt x="130" y="742"/>
                                </a:lnTo>
                                <a:lnTo>
                                  <a:pt x="132" y="737"/>
                                </a:lnTo>
                                <a:lnTo>
                                  <a:pt x="130" y="732"/>
                                </a:lnTo>
                                <a:lnTo>
                                  <a:pt x="122" y="730"/>
                                </a:lnTo>
                                <a:close/>
                                <a:moveTo>
                                  <a:pt x="127" y="759"/>
                                </a:moveTo>
                                <a:lnTo>
                                  <a:pt x="122" y="764"/>
                                </a:lnTo>
                                <a:lnTo>
                                  <a:pt x="120" y="768"/>
                                </a:lnTo>
                                <a:lnTo>
                                  <a:pt x="122" y="773"/>
                                </a:lnTo>
                                <a:lnTo>
                                  <a:pt x="127" y="776"/>
                                </a:lnTo>
                                <a:lnTo>
                                  <a:pt x="134" y="771"/>
                                </a:lnTo>
                                <a:lnTo>
                                  <a:pt x="134" y="766"/>
                                </a:lnTo>
                                <a:lnTo>
                                  <a:pt x="132" y="761"/>
                                </a:lnTo>
                                <a:lnTo>
                                  <a:pt x="127" y="759"/>
                                </a:lnTo>
                                <a:close/>
                                <a:moveTo>
                                  <a:pt x="130" y="790"/>
                                </a:moveTo>
                                <a:lnTo>
                                  <a:pt x="125" y="792"/>
                                </a:lnTo>
                                <a:lnTo>
                                  <a:pt x="122" y="797"/>
                                </a:lnTo>
                                <a:lnTo>
                                  <a:pt x="125" y="804"/>
                                </a:lnTo>
                                <a:lnTo>
                                  <a:pt x="132" y="804"/>
                                </a:lnTo>
                                <a:lnTo>
                                  <a:pt x="137" y="802"/>
                                </a:lnTo>
                                <a:lnTo>
                                  <a:pt x="137" y="797"/>
                                </a:lnTo>
                                <a:lnTo>
                                  <a:pt x="134" y="792"/>
                                </a:lnTo>
                                <a:lnTo>
                                  <a:pt x="130" y="790"/>
                                </a:lnTo>
                                <a:close/>
                                <a:moveTo>
                                  <a:pt x="132" y="819"/>
                                </a:moveTo>
                                <a:lnTo>
                                  <a:pt x="127" y="821"/>
                                </a:lnTo>
                                <a:lnTo>
                                  <a:pt x="127" y="828"/>
                                </a:lnTo>
                                <a:lnTo>
                                  <a:pt x="130" y="833"/>
                                </a:lnTo>
                                <a:lnTo>
                                  <a:pt x="134" y="836"/>
                                </a:lnTo>
                                <a:lnTo>
                                  <a:pt x="139" y="831"/>
                                </a:lnTo>
                                <a:lnTo>
                                  <a:pt x="142" y="826"/>
                                </a:lnTo>
                                <a:lnTo>
                                  <a:pt x="139" y="821"/>
                                </a:lnTo>
                                <a:lnTo>
                                  <a:pt x="132" y="819"/>
                                </a:lnTo>
                                <a:close/>
                                <a:moveTo>
                                  <a:pt x="142" y="850"/>
                                </a:moveTo>
                                <a:lnTo>
                                  <a:pt x="137" y="850"/>
                                </a:lnTo>
                                <a:lnTo>
                                  <a:pt x="132" y="852"/>
                                </a:lnTo>
                                <a:lnTo>
                                  <a:pt x="130" y="857"/>
                                </a:lnTo>
                                <a:lnTo>
                                  <a:pt x="132" y="862"/>
                                </a:lnTo>
                                <a:lnTo>
                                  <a:pt x="137" y="864"/>
                                </a:lnTo>
                                <a:lnTo>
                                  <a:pt x="144" y="862"/>
                                </a:lnTo>
                                <a:lnTo>
                                  <a:pt x="144" y="857"/>
                                </a:lnTo>
                                <a:lnTo>
                                  <a:pt x="142" y="850"/>
                                </a:lnTo>
                                <a:close/>
                                <a:moveTo>
                                  <a:pt x="139" y="879"/>
                                </a:moveTo>
                                <a:lnTo>
                                  <a:pt x="134" y="881"/>
                                </a:lnTo>
                                <a:lnTo>
                                  <a:pt x="132" y="888"/>
                                </a:lnTo>
                                <a:lnTo>
                                  <a:pt x="134" y="893"/>
                                </a:lnTo>
                                <a:lnTo>
                                  <a:pt x="142" y="893"/>
                                </a:lnTo>
                                <a:lnTo>
                                  <a:pt x="146" y="891"/>
                                </a:lnTo>
                                <a:lnTo>
                                  <a:pt x="146" y="886"/>
                                </a:lnTo>
                                <a:lnTo>
                                  <a:pt x="144" y="881"/>
                                </a:lnTo>
                                <a:lnTo>
                                  <a:pt x="139" y="879"/>
                                </a:lnTo>
                                <a:close/>
                                <a:moveTo>
                                  <a:pt x="149" y="910"/>
                                </a:moveTo>
                                <a:lnTo>
                                  <a:pt x="142" y="910"/>
                                </a:lnTo>
                                <a:lnTo>
                                  <a:pt x="137" y="912"/>
                                </a:lnTo>
                                <a:lnTo>
                                  <a:pt x="137" y="917"/>
                                </a:lnTo>
                                <a:lnTo>
                                  <a:pt x="139" y="922"/>
                                </a:lnTo>
                                <a:lnTo>
                                  <a:pt x="144" y="924"/>
                                </a:lnTo>
                                <a:lnTo>
                                  <a:pt x="149" y="922"/>
                                </a:lnTo>
                                <a:lnTo>
                                  <a:pt x="151" y="915"/>
                                </a:lnTo>
                                <a:lnTo>
                                  <a:pt x="149" y="910"/>
                                </a:lnTo>
                                <a:close/>
                                <a:moveTo>
                                  <a:pt x="146" y="939"/>
                                </a:moveTo>
                                <a:lnTo>
                                  <a:pt x="142" y="941"/>
                                </a:lnTo>
                                <a:lnTo>
                                  <a:pt x="139" y="946"/>
                                </a:lnTo>
                                <a:lnTo>
                                  <a:pt x="142" y="953"/>
                                </a:lnTo>
                                <a:lnTo>
                                  <a:pt x="146" y="953"/>
                                </a:lnTo>
                                <a:lnTo>
                                  <a:pt x="151" y="951"/>
                                </a:lnTo>
                                <a:lnTo>
                                  <a:pt x="154" y="946"/>
                                </a:lnTo>
                                <a:lnTo>
                                  <a:pt x="151" y="941"/>
                                </a:lnTo>
                                <a:lnTo>
                                  <a:pt x="146" y="939"/>
                                </a:lnTo>
                                <a:close/>
                                <a:moveTo>
                                  <a:pt x="149" y="968"/>
                                </a:moveTo>
                                <a:lnTo>
                                  <a:pt x="144" y="972"/>
                                </a:lnTo>
                                <a:lnTo>
                                  <a:pt x="142" y="977"/>
                                </a:lnTo>
                                <a:lnTo>
                                  <a:pt x="144" y="982"/>
                                </a:lnTo>
                                <a:lnTo>
                                  <a:pt x="151" y="984"/>
                                </a:lnTo>
                                <a:lnTo>
                                  <a:pt x="156" y="982"/>
                                </a:lnTo>
                                <a:lnTo>
                                  <a:pt x="156" y="975"/>
                                </a:lnTo>
                                <a:lnTo>
                                  <a:pt x="154" y="970"/>
                                </a:lnTo>
                                <a:lnTo>
                                  <a:pt x="149" y="968"/>
                                </a:lnTo>
                                <a:close/>
                                <a:moveTo>
                                  <a:pt x="151" y="999"/>
                                </a:moveTo>
                                <a:lnTo>
                                  <a:pt x="146" y="1001"/>
                                </a:lnTo>
                                <a:lnTo>
                                  <a:pt x="144" y="1006"/>
                                </a:lnTo>
                                <a:lnTo>
                                  <a:pt x="149" y="1013"/>
                                </a:lnTo>
                                <a:lnTo>
                                  <a:pt x="154" y="1013"/>
                                </a:lnTo>
                                <a:lnTo>
                                  <a:pt x="158" y="1011"/>
                                </a:lnTo>
                                <a:lnTo>
                                  <a:pt x="161" y="1006"/>
                                </a:lnTo>
                                <a:lnTo>
                                  <a:pt x="156" y="1001"/>
                                </a:lnTo>
                                <a:lnTo>
                                  <a:pt x="151" y="999"/>
                                </a:lnTo>
                                <a:close/>
                                <a:moveTo>
                                  <a:pt x="156" y="1028"/>
                                </a:moveTo>
                                <a:lnTo>
                                  <a:pt x="149" y="1032"/>
                                </a:lnTo>
                                <a:lnTo>
                                  <a:pt x="149" y="1037"/>
                                </a:lnTo>
                                <a:lnTo>
                                  <a:pt x="151" y="1042"/>
                                </a:lnTo>
                                <a:lnTo>
                                  <a:pt x="156" y="1044"/>
                                </a:lnTo>
                                <a:lnTo>
                                  <a:pt x="161" y="1040"/>
                                </a:lnTo>
                                <a:lnTo>
                                  <a:pt x="163" y="1035"/>
                                </a:lnTo>
                                <a:lnTo>
                                  <a:pt x="161" y="1030"/>
                                </a:lnTo>
                                <a:lnTo>
                                  <a:pt x="156" y="1028"/>
                                </a:lnTo>
                                <a:close/>
                                <a:moveTo>
                                  <a:pt x="158" y="1059"/>
                                </a:moveTo>
                                <a:lnTo>
                                  <a:pt x="154" y="1061"/>
                                </a:lnTo>
                                <a:lnTo>
                                  <a:pt x="151" y="1066"/>
                                </a:lnTo>
                                <a:lnTo>
                                  <a:pt x="154" y="1071"/>
                                </a:lnTo>
                                <a:lnTo>
                                  <a:pt x="158" y="1073"/>
                                </a:lnTo>
                                <a:lnTo>
                                  <a:pt x="166" y="1071"/>
                                </a:lnTo>
                                <a:lnTo>
                                  <a:pt x="166" y="1066"/>
                                </a:lnTo>
                                <a:lnTo>
                                  <a:pt x="163" y="1061"/>
                                </a:lnTo>
                                <a:lnTo>
                                  <a:pt x="158" y="1059"/>
                                </a:lnTo>
                                <a:close/>
                                <a:moveTo>
                                  <a:pt x="161" y="1088"/>
                                </a:moveTo>
                                <a:lnTo>
                                  <a:pt x="156" y="1090"/>
                                </a:lnTo>
                                <a:lnTo>
                                  <a:pt x="154" y="1097"/>
                                </a:lnTo>
                                <a:lnTo>
                                  <a:pt x="158" y="1102"/>
                                </a:lnTo>
                                <a:lnTo>
                                  <a:pt x="163" y="1102"/>
                                </a:lnTo>
                                <a:lnTo>
                                  <a:pt x="168" y="1100"/>
                                </a:lnTo>
                                <a:lnTo>
                                  <a:pt x="170" y="1095"/>
                                </a:lnTo>
                                <a:lnTo>
                                  <a:pt x="166" y="1090"/>
                                </a:lnTo>
                                <a:lnTo>
                                  <a:pt x="161" y="1088"/>
                                </a:lnTo>
                                <a:close/>
                                <a:moveTo>
                                  <a:pt x="170" y="1119"/>
                                </a:moveTo>
                                <a:lnTo>
                                  <a:pt x="163" y="1119"/>
                                </a:lnTo>
                                <a:lnTo>
                                  <a:pt x="158" y="1121"/>
                                </a:lnTo>
                                <a:lnTo>
                                  <a:pt x="158" y="1126"/>
                                </a:lnTo>
                                <a:lnTo>
                                  <a:pt x="161" y="1131"/>
                                </a:lnTo>
                                <a:lnTo>
                                  <a:pt x="166" y="1133"/>
                                </a:lnTo>
                                <a:lnTo>
                                  <a:pt x="170" y="1131"/>
                                </a:lnTo>
                                <a:lnTo>
                                  <a:pt x="173" y="1124"/>
                                </a:lnTo>
                                <a:lnTo>
                                  <a:pt x="170" y="1119"/>
                                </a:lnTo>
                                <a:close/>
                                <a:moveTo>
                                  <a:pt x="168" y="1148"/>
                                </a:moveTo>
                                <a:lnTo>
                                  <a:pt x="163" y="1150"/>
                                </a:lnTo>
                                <a:lnTo>
                                  <a:pt x="161" y="1157"/>
                                </a:lnTo>
                                <a:lnTo>
                                  <a:pt x="163" y="1162"/>
                                </a:lnTo>
                                <a:lnTo>
                                  <a:pt x="168" y="1162"/>
                                </a:lnTo>
                                <a:lnTo>
                                  <a:pt x="175" y="1160"/>
                                </a:lnTo>
                                <a:lnTo>
                                  <a:pt x="175" y="1155"/>
                                </a:lnTo>
                                <a:lnTo>
                                  <a:pt x="173" y="1150"/>
                                </a:lnTo>
                                <a:lnTo>
                                  <a:pt x="168" y="1148"/>
                                </a:lnTo>
                                <a:close/>
                                <a:moveTo>
                                  <a:pt x="175" y="1179"/>
                                </a:moveTo>
                                <a:lnTo>
                                  <a:pt x="170" y="1179"/>
                                </a:lnTo>
                                <a:lnTo>
                                  <a:pt x="166" y="1181"/>
                                </a:lnTo>
                                <a:lnTo>
                                  <a:pt x="163" y="1186"/>
                                </a:lnTo>
                                <a:lnTo>
                                  <a:pt x="166" y="1191"/>
                                </a:lnTo>
                                <a:lnTo>
                                  <a:pt x="173" y="1193"/>
                                </a:lnTo>
                                <a:lnTo>
                                  <a:pt x="178" y="1191"/>
                                </a:lnTo>
                                <a:lnTo>
                                  <a:pt x="178" y="1184"/>
                                </a:lnTo>
                                <a:lnTo>
                                  <a:pt x="175" y="1179"/>
                                </a:lnTo>
                                <a:close/>
                                <a:moveTo>
                                  <a:pt x="173" y="1208"/>
                                </a:moveTo>
                                <a:lnTo>
                                  <a:pt x="168" y="1210"/>
                                </a:lnTo>
                                <a:lnTo>
                                  <a:pt x="168" y="1215"/>
                                </a:lnTo>
                                <a:lnTo>
                                  <a:pt x="170" y="1222"/>
                                </a:lnTo>
                                <a:lnTo>
                                  <a:pt x="175" y="1222"/>
                                </a:lnTo>
                                <a:lnTo>
                                  <a:pt x="180" y="1220"/>
                                </a:lnTo>
                                <a:lnTo>
                                  <a:pt x="182" y="1215"/>
                                </a:lnTo>
                                <a:lnTo>
                                  <a:pt x="180" y="1210"/>
                                </a:lnTo>
                                <a:lnTo>
                                  <a:pt x="173" y="1208"/>
                                </a:lnTo>
                                <a:close/>
                                <a:moveTo>
                                  <a:pt x="178" y="1236"/>
                                </a:moveTo>
                                <a:lnTo>
                                  <a:pt x="173" y="1241"/>
                                </a:lnTo>
                                <a:lnTo>
                                  <a:pt x="170" y="1246"/>
                                </a:lnTo>
                                <a:lnTo>
                                  <a:pt x="173" y="1251"/>
                                </a:lnTo>
                                <a:lnTo>
                                  <a:pt x="178" y="1253"/>
                                </a:lnTo>
                                <a:lnTo>
                                  <a:pt x="185" y="1248"/>
                                </a:lnTo>
                                <a:lnTo>
                                  <a:pt x="185" y="1244"/>
                                </a:lnTo>
                                <a:lnTo>
                                  <a:pt x="182" y="1239"/>
                                </a:lnTo>
                                <a:lnTo>
                                  <a:pt x="178" y="1236"/>
                                </a:lnTo>
                                <a:close/>
                                <a:moveTo>
                                  <a:pt x="180" y="1268"/>
                                </a:moveTo>
                                <a:lnTo>
                                  <a:pt x="175" y="1270"/>
                                </a:lnTo>
                                <a:lnTo>
                                  <a:pt x="173" y="1275"/>
                                </a:lnTo>
                                <a:lnTo>
                                  <a:pt x="175" y="1282"/>
                                </a:lnTo>
                                <a:lnTo>
                                  <a:pt x="182" y="1282"/>
                                </a:lnTo>
                                <a:lnTo>
                                  <a:pt x="187" y="1280"/>
                                </a:lnTo>
                                <a:lnTo>
                                  <a:pt x="187" y="1275"/>
                                </a:lnTo>
                                <a:lnTo>
                                  <a:pt x="185" y="1270"/>
                                </a:lnTo>
                                <a:lnTo>
                                  <a:pt x="180" y="1268"/>
                                </a:lnTo>
                                <a:close/>
                                <a:moveTo>
                                  <a:pt x="182" y="1296"/>
                                </a:moveTo>
                                <a:lnTo>
                                  <a:pt x="178" y="1299"/>
                                </a:lnTo>
                                <a:lnTo>
                                  <a:pt x="175" y="1306"/>
                                </a:lnTo>
                                <a:lnTo>
                                  <a:pt x="180" y="1311"/>
                                </a:lnTo>
                                <a:lnTo>
                                  <a:pt x="185" y="1313"/>
                                </a:lnTo>
                                <a:lnTo>
                                  <a:pt x="190" y="1308"/>
                                </a:lnTo>
                                <a:lnTo>
                                  <a:pt x="192" y="1304"/>
                                </a:lnTo>
                                <a:lnTo>
                                  <a:pt x="190" y="1299"/>
                                </a:lnTo>
                                <a:lnTo>
                                  <a:pt x="182" y="1296"/>
                                </a:lnTo>
                                <a:close/>
                                <a:moveTo>
                                  <a:pt x="187" y="1328"/>
                                </a:moveTo>
                                <a:lnTo>
                                  <a:pt x="182" y="1330"/>
                                </a:lnTo>
                                <a:lnTo>
                                  <a:pt x="180" y="1335"/>
                                </a:lnTo>
                                <a:lnTo>
                                  <a:pt x="182" y="1340"/>
                                </a:lnTo>
                                <a:lnTo>
                                  <a:pt x="187" y="1342"/>
                                </a:lnTo>
                                <a:lnTo>
                                  <a:pt x="192" y="1340"/>
                                </a:lnTo>
                                <a:lnTo>
                                  <a:pt x="194" y="1335"/>
                                </a:lnTo>
                                <a:lnTo>
                                  <a:pt x="192" y="1330"/>
                                </a:lnTo>
                                <a:lnTo>
                                  <a:pt x="187" y="1328"/>
                                </a:lnTo>
                                <a:close/>
                                <a:moveTo>
                                  <a:pt x="190" y="1356"/>
                                </a:moveTo>
                                <a:lnTo>
                                  <a:pt x="185" y="1359"/>
                                </a:lnTo>
                                <a:lnTo>
                                  <a:pt x="182" y="1366"/>
                                </a:lnTo>
                                <a:lnTo>
                                  <a:pt x="185" y="1371"/>
                                </a:lnTo>
                                <a:lnTo>
                                  <a:pt x="192" y="1371"/>
                                </a:lnTo>
                                <a:lnTo>
                                  <a:pt x="197" y="1368"/>
                                </a:lnTo>
                                <a:lnTo>
                                  <a:pt x="197" y="1364"/>
                                </a:lnTo>
                                <a:lnTo>
                                  <a:pt x="194" y="1359"/>
                                </a:lnTo>
                                <a:lnTo>
                                  <a:pt x="190" y="1356"/>
                                </a:lnTo>
                                <a:close/>
                                <a:moveTo>
                                  <a:pt x="197" y="1388"/>
                                </a:moveTo>
                                <a:lnTo>
                                  <a:pt x="192" y="1388"/>
                                </a:lnTo>
                                <a:lnTo>
                                  <a:pt x="187" y="1390"/>
                                </a:lnTo>
                                <a:lnTo>
                                  <a:pt x="185" y="1395"/>
                                </a:lnTo>
                                <a:lnTo>
                                  <a:pt x="190" y="1400"/>
                                </a:lnTo>
                                <a:lnTo>
                                  <a:pt x="194" y="1402"/>
                                </a:lnTo>
                                <a:lnTo>
                                  <a:pt x="199" y="1400"/>
                                </a:lnTo>
                                <a:lnTo>
                                  <a:pt x="202" y="1392"/>
                                </a:lnTo>
                                <a:lnTo>
                                  <a:pt x="197" y="1388"/>
                                </a:lnTo>
                                <a:close/>
                                <a:moveTo>
                                  <a:pt x="194" y="1416"/>
                                </a:moveTo>
                                <a:lnTo>
                                  <a:pt x="190" y="1419"/>
                                </a:lnTo>
                                <a:lnTo>
                                  <a:pt x="190" y="1424"/>
                                </a:lnTo>
                                <a:lnTo>
                                  <a:pt x="192" y="1431"/>
                                </a:lnTo>
                                <a:lnTo>
                                  <a:pt x="197" y="1431"/>
                                </a:lnTo>
                                <a:lnTo>
                                  <a:pt x="202" y="1428"/>
                                </a:lnTo>
                                <a:lnTo>
                                  <a:pt x="204" y="1424"/>
                                </a:lnTo>
                                <a:lnTo>
                                  <a:pt x="202" y="1419"/>
                                </a:lnTo>
                                <a:lnTo>
                                  <a:pt x="194" y="1416"/>
                                </a:lnTo>
                                <a:close/>
                                <a:moveTo>
                                  <a:pt x="204" y="1448"/>
                                </a:moveTo>
                                <a:lnTo>
                                  <a:pt x="199" y="1448"/>
                                </a:lnTo>
                                <a:lnTo>
                                  <a:pt x="194" y="1450"/>
                                </a:lnTo>
                                <a:lnTo>
                                  <a:pt x="192" y="1455"/>
                                </a:lnTo>
                                <a:lnTo>
                                  <a:pt x="194" y="1460"/>
                                </a:lnTo>
                                <a:lnTo>
                                  <a:pt x="199" y="1462"/>
                                </a:lnTo>
                                <a:lnTo>
                                  <a:pt x="206" y="1460"/>
                                </a:lnTo>
                                <a:lnTo>
                                  <a:pt x="206" y="1452"/>
                                </a:lnTo>
                                <a:lnTo>
                                  <a:pt x="204" y="1448"/>
                                </a:lnTo>
                                <a:close/>
                                <a:moveTo>
                                  <a:pt x="202" y="1476"/>
                                </a:moveTo>
                                <a:lnTo>
                                  <a:pt x="197" y="1479"/>
                                </a:lnTo>
                                <a:lnTo>
                                  <a:pt x="194" y="1484"/>
                                </a:lnTo>
                                <a:lnTo>
                                  <a:pt x="197" y="1491"/>
                                </a:lnTo>
                                <a:lnTo>
                                  <a:pt x="204" y="1491"/>
                                </a:lnTo>
                                <a:lnTo>
                                  <a:pt x="209" y="1488"/>
                                </a:lnTo>
                                <a:lnTo>
                                  <a:pt x="211" y="1484"/>
                                </a:lnTo>
                                <a:lnTo>
                                  <a:pt x="206" y="1479"/>
                                </a:lnTo>
                                <a:lnTo>
                                  <a:pt x="202" y="1476"/>
                                </a:lnTo>
                                <a:close/>
                                <a:moveTo>
                                  <a:pt x="204" y="1505"/>
                                </a:moveTo>
                                <a:lnTo>
                                  <a:pt x="199" y="1510"/>
                                </a:lnTo>
                                <a:lnTo>
                                  <a:pt x="199" y="1515"/>
                                </a:lnTo>
                                <a:lnTo>
                                  <a:pt x="202" y="1520"/>
                                </a:lnTo>
                                <a:lnTo>
                                  <a:pt x="206" y="1522"/>
                                </a:lnTo>
                                <a:lnTo>
                                  <a:pt x="211" y="1517"/>
                                </a:lnTo>
                                <a:lnTo>
                                  <a:pt x="214" y="1512"/>
                                </a:lnTo>
                                <a:lnTo>
                                  <a:pt x="211" y="1508"/>
                                </a:lnTo>
                                <a:lnTo>
                                  <a:pt x="204" y="1505"/>
                                </a:lnTo>
                                <a:close/>
                                <a:moveTo>
                                  <a:pt x="209" y="1536"/>
                                </a:moveTo>
                                <a:lnTo>
                                  <a:pt x="204" y="1539"/>
                                </a:lnTo>
                                <a:lnTo>
                                  <a:pt x="202" y="1544"/>
                                </a:lnTo>
                                <a:lnTo>
                                  <a:pt x="204" y="1548"/>
                                </a:lnTo>
                                <a:lnTo>
                                  <a:pt x="209" y="1551"/>
                                </a:lnTo>
                                <a:lnTo>
                                  <a:pt x="216" y="1548"/>
                                </a:lnTo>
                                <a:lnTo>
                                  <a:pt x="216" y="1544"/>
                                </a:lnTo>
                                <a:lnTo>
                                  <a:pt x="214" y="1539"/>
                                </a:lnTo>
                                <a:lnTo>
                                  <a:pt x="209" y="1536"/>
                                </a:lnTo>
                                <a:close/>
                                <a:moveTo>
                                  <a:pt x="211" y="1565"/>
                                </a:moveTo>
                                <a:lnTo>
                                  <a:pt x="206" y="1568"/>
                                </a:lnTo>
                                <a:lnTo>
                                  <a:pt x="204" y="1575"/>
                                </a:lnTo>
                                <a:lnTo>
                                  <a:pt x="206" y="1580"/>
                                </a:lnTo>
                                <a:lnTo>
                                  <a:pt x="214" y="1580"/>
                                </a:lnTo>
                                <a:lnTo>
                                  <a:pt x="218" y="1577"/>
                                </a:lnTo>
                                <a:lnTo>
                                  <a:pt x="218" y="1572"/>
                                </a:lnTo>
                                <a:lnTo>
                                  <a:pt x="216" y="1568"/>
                                </a:lnTo>
                                <a:lnTo>
                                  <a:pt x="211" y="1565"/>
                                </a:lnTo>
                                <a:close/>
                                <a:moveTo>
                                  <a:pt x="221" y="1596"/>
                                </a:moveTo>
                                <a:lnTo>
                                  <a:pt x="214" y="1596"/>
                                </a:lnTo>
                                <a:lnTo>
                                  <a:pt x="209" y="1599"/>
                                </a:lnTo>
                                <a:lnTo>
                                  <a:pt x="209" y="1604"/>
                                </a:lnTo>
                                <a:lnTo>
                                  <a:pt x="211" y="1608"/>
                                </a:lnTo>
                                <a:lnTo>
                                  <a:pt x="216" y="1611"/>
                                </a:lnTo>
                                <a:lnTo>
                                  <a:pt x="221" y="1608"/>
                                </a:lnTo>
                                <a:lnTo>
                                  <a:pt x="223" y="1601"/>
                                </a:lnTo>
                                <a:lnTo>
                                  <a:pt x="221" y="1596"/>
                                </a:lnTo>
                                <a:close/>
                                <a:moveTo>
                                  <a:pt x="218" y="1625"/>
                                </a:moveTo>
                                <a:lnTo>
                                  <a:pt x="214" y="1628"/>
                                </a:lnTo>
                                <a:lnTo>
                                  <a:pt x="211" y="1635"/>
                                </a:lnTo>
                                <a:lnTo>
                                  <a:pt x="214" y="1640"/>
                                </a:lnTo>
                                <a:lnTo>
                                  <a:pt x="218" y="1640"/>
                                </a:lnTo>
                                <a:lnTo>
                                  <a:pt x="223" y="1637"/>
                                </a:lnTo>
                                <a:lnTo>
                                  <a:pt x="226" y="1632"/>
                                </a:lnTo>
                                <a:lnTo>
                                  <a:pt x="223" y="1628"/>
                                </a:lnTo>
                                <a:lnTo>
                                  <a:pt x="218" y="1625"/>
                                </a:lnTo>
                                <a:close/>
                                <a:moveTo>
                                  <a:pt x="226" y="1656"/>
                                </a:moveTo>
                                <a:lnTo>
                                  <a:pt x="221" y="1656"/>
                                </a:lnTo>
                                <a:lnTo>
                                  <a:pt x="216" y="1659"/>
                                </a:lnTo>
                                <a:lnTo>
                                  <a:pt x="214" y="1664"/>
                                </a:lnTo>
                                <a:lnTo>
                                  <a:pt x="216" y="1668"/>
                                </a:lnTo>
                                <a:lnTo>
                                  <a:pt x="223" y="1671"/>
                                </a:lnTo>
                                <a:lnTo>
                                  <a:pt x="228" y="1668"/>
                                </a:lnTo>
                                <a:lnTo>
                                  <a:pt x="228" y="1661"/>
                                </a:lnTo>
                                <a:lnTo>
                                  <a:pt x="226" y="1656"/>
                                </a:lnTo>
                                <a:close/>
                                <a:moveTo>
                                  <a:pt x="223" y="1685"/>
                                </a:moveTo>
                                <a:lnTo>
                                  <a:pt x="218" y="1688"/>
                                </a:lnTo>
                                <a:lnTo>
                                  <a:pt x="216" y="1692"/>
                                </a:lnTo>
                                <a:lnTo>
                                  <a:pt x="221" y="1700"/>
                                </a:lnTo>
                                <a:lnTo>
                                  <a:pt x="226" y="1700"/>
                                </a:lnTo>
                                <a:lnTo>
                                  <a:pt x="230" y="1697"/>
                                </a:lnTo>
                                <a:lnTo>
                                  <a:pt x="233" y="1692"/>
                                </a:lnTo>
                                <a:lnTo>
                                  <a:pt x="228" y="1688"/>
                                </a:lnTo>
                                <a:lnTo>
                                  <a:pt x="223" y="1685"/>
                                </a:lnTo>
                                <a:close/>
                                <a:moveTo>
                                  <a:pt x="228" y="1714"/>
                                </a:moveTo>
                                <a:lnTo>
                                  <a:pt x="223" y="1719"/>
                                </a:lnTo>
                                <a:lnTo>
                                  <a:pt x="221" y="1724"/>
                                </a:lnTo>
                                <a:lnTo>
                                  <a:pt x="223" y="1728"/>
                                </a:lnTo>
                                <a:lnTo>
                                  <a:pt x="228" y="1731"/>
                                </a:lnTo>
                                <a:lnTo>
                                  <a:pt x="233" y="1726"/>
                                </a:lnTo>
                                <a:lnTo>
                                  <a:pt x="235" y="1721"/>
                                </a:lnTo>
                                <a:lnTo>
                                  <a:pt x="233" y="1716"/>
                                </a:lnTo>
                                <a:lnTo>
                                  <a:pt x="228" y="1714"/>
                                </a:lnTo>
                                <a:close/>
                                <a:moveTo>
                                  <a:pt x="230" y="1745"/>
                                </a:moveTo>
                                <a:lnTo>
                                  <a:pt x="226" y="1748"/>
                                </a:lnTo>
                                <a:lnTo>
                                  <a:pt x="223" y="1752"/>
                                </a:lnTo>
                                <a:lnTo>
                                  <a:pt x="226" y="1760"/>
                                </a:lnTo>
                                <a:lnTo>
                                  <a:pt x="230" y="1760"/>
                                </a:lnTo>
                                <a:lnTo>
                                  <a:pt x="238" y="1757"/>
                                </a:lnTo>
                                <a:lnTo>
                                  <a:pt x="238" y="1752"/>
                                </a:lnTo>
                                <a:lnTo>
                                  <a:pt x="235" y="1748"/>
                                </a:lnTo>
                                <a:lnTo>
                                  <a:pt x="230" y="1745"/>
                                </a:lnTo>
                                <a:close/>
                                <a:moveTo>
                                  <a:pt x="233" y="1774"/>
                                </a:moveTo>
                                <a:lnTo>
                                  <a:pt x="228" y="1776"/>
                                </a:lnTo>
                                <a:lnTo>
                                  <a:pt x="226" y="1784"/>
                                </a:lnTo>
                                <a:lnTo>
                                  <a:pt x="230" y="1788"/>
                                </a:lnTo>
                                <a:lnTo>
                                  <a:pt x="235" y="1791"/>
                                </a:lnTo>
                                <a:lnTo>
                                  <a:pt x="240" y="1786"/>
                                </a:lnTo>
                                <a:lnTo>
                                  <a:pt x="242" y="1781"/>
                                </a:lnTo>
                                <a:lnTo>
                                  <a:pt x="238" y="1776"/>
                                </a:lnTo>
                                <a:lnTo>
                                  <a:pt x="233" y="1774"/>
                                </a:lnTo>
                                <a:close/>
                                <a:moveTo>
                                  <a:pt x="235" y="1805"/>
                                </a:moveTo>
                                <a:lnTo>
                                  <a:pt x="230" y="1808"/>
                                </a:lnTo>
                                <a:lnTo>
                                  <a:pt x="230" y="1812"/>
                                </a:lnTo>
                                <a:lnTo>
                                  <a:pt x="233" y="1817"/>
                                </a:lnTo>
                                <a:lnTo>
                                  <a:pt x="238" y="1820"/>
                                </a:lnTo>
                                <a:lnTo>
                                  <a:pt x="242" y="1817"/>
                                </a:lnTo>
                                <a:lnTo>
                                  <a:pt x="245" y="1812"/>
                                </a:lnTo>
                                <a:lnTo>
                                  <a:pt x="242" y="1808"/>
                                </a:lnTo>
                                <a:lnTo>
                                  <a:pt x="235" y="1805"/>
                                </a:lnTo>
                                <a:close/>
                                <a:moveTo>
                                  <a:pt x="240" y="1834"/>
                                </a:moveTo>
                                <a:lnTo>
                                  <a:pt x="235" y="1836"/>
                                </a:lnTo>
                                <a:lnTo>
                                  <a:pt x="233" y="1844"/>
                                </a:lnTo>
                                <a:lnTo>
                                  <a:pt x="235" y="1848"/>
                                </a:lnTo>
                                <a:lnTo>
                                  <a:pt x="240" y="1848"/>
                                </a:lnTo>
                                <a:lnTo>
                                  <a:pt x="247" y="1846"/>
                                </a:lnTo>
                                <a:lnTo>
                                  <a:pt x="247" y="1841"/>
                                </a:lnTo>
                                <a:lnTo>
                                  <a:pt x="245" y="1836"/>
                                </a:lnTo>
                                <a:lnTo>
                                  <a:pt x="240" y="1834"/>
                                </a:lnTo>
                                <a:close/>
                                <a:moveTo>
                                  <a:pt x="247" y="1865"/>
                                </a:moveTo>
                                <a:lnTo>
                                  <a:pt x="242" y="1865"/>
                                </a:lnTo>
                                <a:lnTo>
                                  <a:pt x="238" y="1868"/>
                                </a:lnTo>
                                <a:lnTo>
                                  <a:pt x="235" y="1872"/>
                                </a:lnTo>
                                <a:lnTo>
                                  <a:pt x="238" y="1877"/>
                                </a:lnTo>
                                <a:lnTo>
                                  <a:pt x="245" y="1880"/>
                                </a:lnTo>
                                <a:lnTo>
                                  <a:pt x="250" y="1877"/>
                                </a:lnTo>
                                <a:lnTo>
                                  <a:pt x="252" y="1870"/>
                                </a:lnTo>
                                <a:lnTo>
                                  <a:pt x="247" y="1865"/>
                                </a:lnTo>
                                <a:close/>
                                <a:moveTo>
                                  <a:pt x="245" y="1894"/>
                                </a:moveTo>
                                <a:lnTo>
                                  <a:pt x="240" y="1896"/>
                                </a:lnTo>
                                <a:lnTo>
                                  <a:pt x="240" y="1904"/>
                                </a:lnTo>
                                <a:lnTo>
                                  <a:pt x="242" y="1908"/>
                                </a:lnTo>
                                <a:lnTo>
                                  <a:pt x="247" y="1908"/>
                                </a:lnTo>
                                <a:lnTo>
                                  <a:pt x="252" y="1906"/>
                                </a:lnTo>
                                <a:lnTo>
                                  <a:pt x="254" y="1901"/>
                                </a:lnTo>
                                <a:lnTo>
                                  <a:pt x="252" y="1896"/>
                                </a:lnTo>
                                <a:lnTo>
                                  <a:pt x="245" y="1894"/>
                                </a:lnTo>
                                <a:close/>
                                <a:moveTo>
                                  <a:pt x="254" y="1925"/>
                                </a:moveTo>
                                <a:lnTo>
                                  <a:pt x="250" y="1925"/>
                                </a:lnTo>
                                <a:lnTo>
                                  <a:pt x="245" y="1928"/>
                                </a:lnTo>
                                <a:lnTo>
                                  <a:pt x="242" y="1932"/>
                                </a:lnTo>
                                <a:lnTo>
                                  <a:pt x="245" y="1937"/>
                                </a:lnTo>
                                <a:lnTo>
                                  <a:pt x="250" y="1940"/>
                                </a:lnTo>
                                <a:lnTo>
                                  <a:pt x="257" y="1937"/>
                                </a:lnTo>
                                <a:lnTo>
                                  <a:pt x="257" y="1930"/>
                                </a:lnTo>
                                <a:lnTo>
                                  <a:pt x="254" y="1925"/>
                                </a:lnTo>
                                <a:close/>
                                <a:moveTo>
                                  <a:pt x="252" y="1954"/>
                                </a:moveTo>
                                <a:lnTo>
                                  <a:pt x="247" y="1956"/>
                                </a:lnTo>
                                <a:lnTo>
                                  <a:pt x="245" y="1961"/>
                                </a:lnTo>
                                <a:lnTo>
                                  <a:pt x="247" y="1968"/>
                                </a:lnTo>
                                <a:lnTo>
                                  <a:pt x="254" y="1968"/>
                                </a:lnTo>
                                <a:lnTo>
                                  <a:pt x="259" y="1966"/>
                                </a:lnTo>
                                <a:lnTo>
                                  <a:pt x="259" y="1961"/>
                                </a:lnTo>
                                <a:lnTo>
                                  <a:pt x="257" y="1956"/>
                                </a:lnTo>
                                <a:lnTo>
                                  <a:pt x="252" y="1954"/>
                                </a:lnTo>
                                <a:close/>
                                <a:moveTo>
                                  <a:pt x="254" y="1983"/>
                                </a:moveTo>
                                <a:lnTo>
                                  <a:pt x="250" y="1988"/>
                                </a:lnTo>
                                <a:lnTo>
                                  <a:pt x="250" y="1992"/>
                                </a:lnTo>
                                <a:lnTo>
                                  <a:pt x="252" y="1997"/>
                                </a:lnTo>
                                <a:lnTo>
                                  <a:pt x="257" y="2000"/>
                                </a:lnTo>
                                <a:lnTo>
                                  <a:pt x="262" y="1995"/>
                                </a:lnTo>
                                <a:lnTo>
                                  <a:pt x="264" y="1990"/>
                                </a:lnTo>
                                <a:lnTo>
                                  <a:pt x="262" y="1985"/>
                                </a:lnTo>
                                <a:lnTo>
                                  <a:pt x="254" y="1983"/>
                                </a:lnTo>
                                <a:close/>
                                <a:moveTo>
                                  <a:pt x="259" y="2014"/>
                                </a:moveTo>
                                <a:lnTo>
                                  <a:pt x="254" y="2016"/>
                                </a:lnTo>
                                <a:lnTo>
                                  <a:pt x="252" y="2021"/>
                                </a:lnTo>
                                <a:lnTo>
                                  <a:pt x="254" y="2026"/>
                                </a:lnTo>
                                <a:lnTo>
                                  <a:pt x="259" y="2028"/>
                                </a:lnTo>
                                <a:lnTo>
                                  <a:pt x="264" y="2026"/>
                                </a:lnTo>
                                <a:lnTo>
                                  <a:pt x="266" y="2021"/>
                                </a:lnTo>
                                <a:lnTo>
                                  <a:pt x="264" y="2016"/>
                                </a:lnTo>
                                <a:lnTo>
                                  <a:pt x="259" y="2014"/>
                                </a:lnTo>
                                <a:close/>
                                <a:moveTo>
                                  <a:pt x="262" y="2043"/>
                                </a:moveTo>
                                <a:lnTo>
                                  <a:pt x="257" y="2045"/>
                                </a:lnTo>
                                <a:lnTo>
                                  <a:pt x="254" y="2052"/>
                                </a:lnTo>
                                <a:lnTo>
                                  <a:pt x="257" y="2057"/>
                                </a:lnTo>
                                <a:lnTo>
                                  <a:pt x="264" y="2057"/>
                                </a:lnTo>
                                <a:lnTo>
                                  <a:pt x="269" y="2055"/>
                                </a:lnTo>
                                <a:lnTo>
                                  <a:pt x="269" y="2050"/>
                                </a:lnTo>
                                <a:lnTo>
                                  <a:pt x="266" y="2045"/>
                                </a:lnTo>
                                <a:lnTo>
                                  <a:pt x="262" y="2043"/>
                                </a:lnTo>
                                <a:close/>
                                <a:moveTo>
                                  <a:pt x="269" y="2074"/>
                                </a:moveTo>
                                <a:lnTo>
                                  <a:pt x="264" y="2074"/>
                                </a:lnTo>
                                <a:lnTo>
                                  <a:pt x="259" y="2076"/>
                                </a:lnTo>
                                <a:lnTo>
                                  <a:pt x="257" y="2081"/>
                                </a:lnTo>
                                <a:lnTo>
                                  <a:pt x="262" y="2086"/>
                                </a:lnTo>
                                <a:lnTo>
                                  <a:pt x="266" y="2088"/>
                                </a:lnTo>
                                <a:lnTo>
                                  <a:pt x="271" y="2086"/>
                                </a:lnTo>
                                <a:lnTo>
                                  <a:pt x="274" y="2081"/>
                                </a:lnTo>
                                <a:lnTo>
                                  <a:pt x="269" y="2074"/>
                                </a:lnTo>
                                <a:close/>
                                <a:moveTo>
                                  <a:pt x="269" y="2103"/>
                                </a:moveTo>
                                <a:lnTo>
                                  <a:pt x="262" y="2105"/>
                                </a:lnTo>
                                <a:lnTo>
                                  <a:pt x="262" y="2112"/>
                                </a:lnTo>
                                <a:lnTo>
                                  <a:pt x="264" y="2117"/>
                                </a:lnTo>
                                <a:lnTo>
                                  <a:pt x="269" y="2117"/>
                                </a:lnTo>
                                <a:lnTo>
                                  <a:pt x="274" y="2115"/>
                                </a:lnTo>
                                <a:lnTo>
                                  <a:pt x="276" y="2110"/>
                                </a:lnTo>
                                <a:lnTo>
                                  <a:pt x="274" y="2105"/>
                                </a:lnTo>
                                <a:lnTo>
                                  <a:pt x="269" y="2103"/>
                                </a:lnTo>
                                <a:close/>
                                <a:moveTo>
                                  <a:pt x="276" y="2134"/>
                                </a:moveTo>
                                <a:lnTo>
                                  <a:pt x="271" y="2134"/>
                                </a:lnTo>
                                <a:lnTo>
                                  <a:pt x="266" y="2136"/>
                                </a:lnTo>
                                <a:lnTo>
                                  <a:pt x="264" y="2141"/>
                                </a:lnTo>
                                <a:lnTo>
                                  <a:pt x="266" y="2146"/>
                                </a:lnTo>
                                <a:lnTo>
                                  <a:pt x="271" y="2148"/>
                                </a:lnTo>
                                <a:lnTo>
                                  <a:pt x="278" y="2146"/>
                                </a:lnTo>
                                <a:lnTo>
                                  <a:pt x="278" y="2139"/>
                                </a:lnTo>
                                <a:lnTo>
                                  <a:pt x="276" y="2134"/>
                                </a:lnTo>
                                <a:close/>
                                <a:moveTo>
                                  <a:pt x="274" y="2163"/>
                                </a:moveTo>
                                <a:lnTo>
                                  <a:pt x="269" y="2165"/>
                                </a:lnTo>
                                <a:lnTo>
                                  <a:pt x="266" y="2170"/>
                                </a:lnTo>
                                <a:lnTo>
                                  <a:pt x="271" y="2177"/>
                                </a:lnTo>
                                <a:lnTo>
                                  <a:pt x="276" y="2177"/>
                                </a:lnTo>
                                <a:lnTo>
                                  <a:pt x="281" y="2175"/>
                                </a:lnTo>
                                <a:lnTo>
                                  <a:pt x="283" y="2170"/>
                                </a:lnTo>
                                <a:lnTo>
                                  <a:pt x="278" y="2165"/>
                                </a:lnTo>
                                <a:lnTo>
                                  <a:pt x="274" y="2163"/>
                                </a:lnTo>
                                <a:close/>
                                <a:moveTo>
                                  <a:pt x="276" y="2192"/>
                                </a:moveTo>
                                <a:lnTo>
                                  <a:pt x="271" y="2196"/>
                                </a:lnTo>
                                <a:lnTo>
                                  <a:pt x="271" y="2201"/>
                                </a:lnTo>
                                <a:lnTo>
                                  <a:pt x="274" y="2206"/>
                                </a:lnTo>
                                <a:lnTo>
                                  <a:pt x="278" y="2208"/>
                                </a:lnTo>
                                <a:lnTo>
                                  <a:pt x="283" y="2206"/>
                                </a:lnTo>
                                <a:lnTo>
                                  <a:pt x="286" y="2199"/>
                                </a:lnTo>
                                <a:lnTo>
                                  <a:pt x="283" y="2194"/>
                                </a:lnTo>
                                <a:lnTo>
                                  <a:pt x="276" y="2192"/>
                                </a:lnTo>
                                <a:close/>
                                <a:moveTo>
                                  <a:pt x="281" y="2223"/>
                                </a:moveTo>
                                <a:lnTo>
                                  <a:pt x="276" y="2225"/>
                                </a:lnTo>
                                <a:lnTo>
                                  <a:pt x="274" y="2230"/>
                                </a:lnTo>
                                <a:lnTo>
                                  <a:pt x="276" y="2237"/>
                                </a:lnTo>
                                <a:lnTo>
                                  <a:pt x="281" y="2237"/>
                                </a:lnTo>
                                <a:lnTo>
                                  <a:pt x="288" y="2235"/>
                                </a:lnTo>
                                <a:lnTo>
                                  <a:pt x="288" y="2230"/>
                                </a:lnTo>
                                <a:lnTo>
                                  <a:pt x="286" y="2225"/>
                                </a:lnTo>
                                <a:lnTo>
                                  <a:pt x="281" y="2223"/>
                                </a:lnTo>
                                <a:close/>
                                <a:moveTo>
                                  <a:pt x="283" y="2252"/>
                                </a:moveTo>
                                <a:lnTo>
                                  <a:pt x="278" y="2256"/>
                                </a:lnTo>
                                <a:lnTo>
                                  <a:pt x="276" y="2261"/>
                                </a:lnTo>
                                <a:lnTo>
                                  <a:pt x="278" y="2266"/>
                                </a:lnTo>
                                <a:lnTo>
                                  <a:pt x="286" y="2268"/>
                                </a:lnTo>
                                <a:lnTo>
                                  <a:pt x="290" y="2264"/>
                                </a:lnTo>
                                <a:lnTo>
                                  <a:pt x="290" y="2259"/>
                                </a:lnTo>
                                <a:lnTo>
                                  <a:pt x="288" y="2254"/>
                                </a:lnTo>
                                <a:lnTo>
                                  <a:pt x="283" y="2252"/>
                                </a:lnTo>
                                <a:close/>
                                <a:moveTo>
                                  <a:pt x="286" y="2283"/>
                                </a:moveTo>
                                <a:lnTo>
                                  <a:pt x="281" y="2285"/>
                                </a:lnTo>
                                <a:lnTo>
                                  <a:pt x="281" y="2290"/>
                                </a:lnTo>
                                <a:lnTo>
                                  <a:pt x="283" y="2295"/>
                                </a:lnTo>
                                <a:lnTo>
                                  <a:pt x="288" y="2297"/>
                                </a:lnTo>
                                <a:lnTo>
                                  <a:pt x="293" y="2295"/>
                                </a:lnTo>
                                <a:lnTo>
                                  <a:pt x="295" y="2290"/>
                                </a:lnTo>
                                <a:lnTo>
                                  <a:pt x="293" y="2285"/>
                                </a:lnTo>
                                <a:lnTo>
                                  <a:pt x="286" y="2283"/>
                                </a:lnTo>
                                <a:close/>
                                <a:moveTo>
                                  <a:pt x="290" y="2312"/>
                                </a:moveTo>
                                <a:lnTo>
                                  <a:pt x="286" y="2314"/>
                                </a:lnTo>
                                <a:lnTo>
                                  <a:pt x="283" y="2321"/>
                                </a:lnTo>
                                <a:lnTo>
                                  <a:pt x="286" y="2326"/>
                                </a:lnTo>
                                <a:lnTo>
                                  <a:pt x="290" y="2326"/>
                                </a:lnTo>
                                <a:lnTo>
                                  <a:pt x="298" y="2324"/>
                                </a:lnTo>
                                <a:lnTo>
                                  <a:pt x="298" y="2319"/>
                                </a:lnTo>
                                <a:lnTo>
                                  <a:pt x="295" y="2314"/>
                                </a:lnTo>
                                <a:lnTo>
                                  <a:pt x="290" y="2312"/>
                                </a:lnTo>
                                <a:close/>
                                <a:moveTo>
                                  <a:pt x="298" y="2343"/>
                                </a:moveTo>
                                <a:lnTo>
                                  <a:pt x="293" y="2343"/>
                                </a:lnTo>
                                <a:lnTo>
                                  <a:pt x="288" y="2345"/>
                                </a:lnTo>
                                <a:lnTo>
                                  <a:pt x="286" y="2350"/>
                                </a:lnTo>
                                <a:lnTo>
                                  <a:pt x="288" y="2355"/>
                                </a:lnTo>
                                <a:lnTo>
                                  <a:pt x="295" y="2357"/>
                                </a:lnTo>
                                <a:lnTo>
                                  <a:pt x="300" y="2355"/>
                                </a:lnTo>
                                <a:lnTo>
                                  <a:pt x="300" y="2348"/>
                                </a:lnTo>
                                <a:lnTo>
                                  <a:pt x="298" y="2343"/>
                                </a:lnTo>
                                <a:close/>
                                <a:moveTo>
                                  <a:pt x="295" y="2372"/>
                                </a:moveTo>
                                <a:lnTo>
                                  <a:pt x="290" y="2374"/>
                                </a:lnTo>
                                <a:lnTo>
                                  <a:pt x="288" y="2381"/>
                                </a:lnTo>
                                <a:lnTo>
                                  <a:pt x="293" y="2386"/>
                                </a:lnTo>
                                <a:lnTo>
                                  <a:pt x="298" y="2386"/>
                                </a:lnTo>
                                <a:lnTo>
                                  <a:pt x="302" y="2384"/>
                                </a:lnTo>
                                <a:lnTo>
                                  <a:pt x="305" y="2379"/>
                                </a:lnTo>
                                <a:lnTo>
                                  <a:pt x="302" y="2374"/>
                                </a:lnTo>
                                <a:lnTo>
                                  <a:pt x="295" y="2372"/>
                                </a:lnTo>
                                <a:close/>
                                <a:moveTo>
                                  <a:pt x="305" y="2403"/>
                                </a:moveTo>
                                <a:lnTo>
                                  <a:pt x="300" y="2403"/>
                                </a:lnTo>
                                <a:lnTo>
                                  <a:pt x="295" y="2405"/>
                                </a:lnTo>
                                <a:lnTo>
                                  <a:pt x="293" y="2410"/>
                                </a:lnTo>
                                <a:lnTo>
                                  <a:pt x="295" y="2415"/>
                                </a:lnTo>
                                <a:lnTo>
                                  <a:pt x="300" y="2417"/>
                                </a:lnTo>
                                <a:lnTo>
                                  <a:pt x="305" y="2415"/>
                                </a:lnTo>
                                <a:lnTo>
                                  <a:pt x="307" y="2408"/>
                                </a:lnTo>
                                <a:lnTo>
                                  <a:pt x="305" y="2403"/>
                                </a:lnTo>
                                <a:close/>
                                <a:moveTo>
                                  <a:pt x="302" y="2432"/>
                                </a:moveTo>
                                <a:lnTo>
                                  <a:pt x="298" y="2434"/>
                                </a:lnTo>
                                <a:lnTo>
                                  <a:pt x="295" y="2439"/>
                                </a:lnTo>
                                <a:lnTo>
                                  <a:pt x="298" y="2446"/>
                                </a:lnTo>
                                <a:lnTo>
                                  <a:pt x="305" y="2446"/>
                                </a:lnTo>
                                <a:lnTo>
                                  <a:pt x="310" y="2444"/>
                                </a:lnTo>
                                <a:lnTo>
                                  <a:pt x="310" y="2439"/>
                                </a:lnTo>
                                <a:lnTo>
                                  <a:pt x="307" y="2434"/>
                                </a:lnTo>
                                <a:lnTo>
                                  <a:pt x="302" y="2432"/>
                                </a:lnTo>
                                <a:close/>
                                <a:moveTo>
                                  <a:pt x="305" y="2460"/>
                                </a:moveTo>
                                <a:lnTo>
                                  <a:pt x="300" y="2465"/>
                                </a:lnTo>
                                <a:lnTo>
                                  <a:pt x="298" y="2470"/>
                                </a:lnTo>
                                <a:lnTo>
                                  <a:pt x="302" y="2475"/>
                                </a:lnTo>
                                <a:lnTo>
                                  <a:pt x="307" y="2477"/>
                                </a:lnTo>
                                <a:lnTo>
                                  <a:pt x="312" y="2472"/>
                                </a:lnTo>
                                <a:lnTo>
                                  <a:pt x="314" y="2468"/>
                                </a:lnTo>
                                <a:lnTo>
                                  <a:pt x="310" y="2463"/>
                                </a:lnTo>
                                <a:lnTo>
                                  <a:pt x="305" y="2460"/>
                                </a:lnTo>
                                <a:close/>
                                <a:moveTo>
                                  <a:pt x="310" y="2492"/>
                                </a:moveTo>
                                <a:lnTo>
                                  <a:pt x="302" y="2494"/>
                                </a:lnTo>
                                <a:lnTo>
                                  <a:pt x="302" y="2499"/>
                                </a:lnTo>
                                <a:lnTo>
                                  <a:pt x="305" y="2504"/>
                                </a:lnTo>
                                <a:lnTo>
                                  <a:pt x="310" y="2506"/>
                                </a:lnTo>
                                <a:lnTo>
                                  <a:pt x="314" y="2504"/>
                                </a:lnTo>
                                <a:lnTo>
                                  <a:pt x="317" y="2499"/>
                                </a:lnTo>
                                <a:lnTo>
                                  <a:pt x="314" y="2494"/>
                                </a:lnTo>
                                <a:lnTo>
                                  <a:pt x="310" y="2492"/>
                                </a:lnTo>
                                <a:close/>
                                <a:moveTo>
                                  <a:pt x="312" y="2520"/>
                                </a:moveTo>
                                <a:lnTo>
                                  <a:pt x="307" y="2523"/>
                                </a:lnTo>
                                <a:lnTo>
                                  <a:pt x="305" y="2530"/>
                                </a:lnTo>
                                <a:lnTo>
                                  <a:pt x="307" y="2535"/>
                                </a:lnTo>
                                <a:lnTo>
                                  <a:pt x="312" y="2535"/>
                                </a:lnTo>
                                <a:lnTo>
                                  <a:pt x="319" y="2532"/>
                                </a:lnTo>
                                <a:lnTo>
                                  <a:pt x="319" y="2528"/>
                                </a:lnTo>
                                <a:lnTo>
                                  <a:pt x="317" y="2523"/>
                                </a:lnTo>
                                <a:lnTo>
                                  <a:pt x="312" y="2520"/>
                                </a:lnTo>
                                <a:close/>
                                <a:moveTo>
                                  <a:pt x="319" y="2552"/>
                                </a:moveTo>
                                <a:lnTo>
                                  <a:pt x="314" y="2552"/>
                                </a:lnTo>
                                <a:lnTo>
                                  <a:pt x="310" y="2554"/>
                                </a:lnTo>
                                <a:lnTo>
                                  <a:pt x="307" y="2559"/>
                                </a:lnTo>
                                <a:lnTo>
                                  <a:pt x="310" y="2564"/>
                                </a:lnTo>
                                <a:lnTo>
                                  <a:pt x="317" y="2566"/>
                                </a:lnTo>
                                <a:lnTo>
                                  <a:pt x="322" y="2564"/>
                                </a:lnTo>
                                <a:lnTo>
                                  <a:pt x="324" y="2559"/>
                                </a:lnTo>
                                <a:lnTo>
                                  <a:pt x="319" y="2552"/>
                                </a:lnTo>
                                <a:close/>
                                <a:moveTo>
                                  <a:pt x="317" y="2580"/>
                                </a:moveTo>
                                <a:lnTo>
                                  <a:pt x="312" y="2583"/>
                                </a:lnTo>
                                <a:lnTo>
                                  <a:pt x="312" y="2590"/>
                                </a:lnTo>
                                <a:lnTo>
                                  <a:pt x="314" y="2595"/>
                                </a:lnTo>
                                <a:lnTo>
                                  <a:pt x="319" y="2595"/>
                                </a:lnTo>
                                <a:lnTo>
                                  <a:pt x="324" y="2592"/>
                                </a:lnTo>
                                <a:lnTo>
                                  <a:pt x="326" y="2588"/>
                                </a:lnTo>
                                <a:lnTo>
                                  <a:pt x="324" y="2583"/>
                                </a:lnTo>
                                <a:lnTo>
                                  <a:pt x="317" y="2580"/>
                                </a:lnTo>
                                <a:close/>
                                <a:moveTo>
                                  <a:pt x="326" y="2612"/>
                                </a:moveTo>
                                <a:lnTo>
                                  <a:pt x="322" y="2612"/>
                                </a:lnTo>
                                <a:lnTo>
                                  <a:pt x="317" y="2614"/>
                                </a:lnTo>
                                <a:lnTo>
                                  <a:pt x="314" y="2619"/>
                                </a:lnTo>
                                <a:lnTo>
                                  <a:pt x="317" y="2624"/>
                                </a:lnTo>
                                <a:lnTo>
                                  <a:pt x="322" y="2626"/>
                                </a:lnTo>
                                <a:lnTo>
                                  <a:pt x="329" y="2624"/>
                                </a:lnTo>
                                <a:lnTo>
                                  <a:pt x="329" y="2616"/>
                                </a:lnTo>
                                <a:lnTo>
                                  <a:pt x="326" y="2612"/>
                                </a:lnTo>
                                <a:close/>
                                <a:moveTo>
                                  <a:pt x="324" y="2640"/>
                                </a:moveTo>
                                <a:lnTo>
                                  <a:pt x="319" y="2643"/>
                                </a:lnTo>
                                <a:lnTo>
                                  <a:pt x="317" y="2648"/>
                                </a:lnTo>
                                <a:lnTo>
                                  <a:pt x="319" y="2655"/>
                                </a:lnTo>
                                <a:lnTo>
                                  <a:pt x="326" y="2655"/>
                                </a:lnTo>
                                <a:lnTo>
                                  <a:pt x="331" y="2652"/>
                                </a:lnTo>
                                <a:lnTo>
                                  <a:pt x="331" y="2648"/>
                                </a:lnTo>
                                <a:lnTo>
                                  <a:pt x="329" y="2643"/>
                                </a:lnTo>
                                <a:lnTo>
                                  <a:pt x="324" y="2640"/>
                                </a:lnTo>
                                <a:close/>
                                <a:moveTo>
                                  <a:pt x="326" y="2669"/>
                                </a:moveTo>
                                <a:lnTo>
                                  <a:pt x="322" y="2674"/>
                                </a:lnTo>
                                <a:lnTo>
                                  <a:pt x="322" y="2679"/>
                                </a:lnTo>
                                <a:lnTo>
                                  <a:pt x="324" y="2684"/>
                                </a:lnTo>
                                <a:lnTo>
                                  <a:pt x="329" y="2686"/>
                                </a:lnTo>
                                <a:lnTo>
                                  <a:pt x="334" y="2684"/>
                                </a:lnTo>
                                <a:lnTo>
                                  <a:pt x="336" y="2676"/>
                                </a:lnTo>
                                <a:lnTo>
                                  <a:pt x="334" y="2672"/>
                                </a:lnTo>
                                <a:lnTo>
                                  <a:pt x="326" y="2669"/>
                                </a:lnTo>
                                <a:close/>
                                <a:moveTo>
                                  <a:pt x="331" y="2700"/>
                                </a:moveTo>
                                <a:lnTo>
                                  <a:pt x="326" y="2703"/>
                                </a:lnTo>
                                <a:lnTo>
                                  <a:pt x="324" y="2708"/>
                                </a:lnTo>
                                <a:lnTo>
                                  <a:pt x="326" y="2715"/>
                                </a:lnTo>
                                <a:lnTo>
                                  <a:pt x="331" y="2715"/>
                                </a:lnTo>
                                <a:lnTo>
                                  <a:pt x="336" y="2712"/>
                                </a:lnTo>
                                <a:lnTo>
                                  <a:pt x="338" y="2708"/>
                                </a:lnTo>
                                <a:lnTo>
                                  <a:pt x="336" y="2703"/>
                                </a:lnTo>
                                <a:lnTo>
                                  <a:pt x="331" y="2700"/>
                                </a:lnTo>
                                <a:close/>
                                <a:moveTo>
                                  <a:pt x="334" y="2729"/>
                                </a:moveTo>
                                <a:lnTo>
                                  <a:pt x="329" y="2734"/>
                                </a:lnTo>
                                <a:lnTo>
                                  <a:pt x="326" y="2739"/>
                                </a:lnTo>
                                <a:lnTo>
                                  <a:pt x="329" y="2744"/>
                                </a:lnTo>
                                <a:lnTo>
                                  <a:pt x="336" y="2746"/>
                                </a:lnTo>
                                <a:lnTo>
                                  <a:pt x="341" y="2741"/>
                                </a:lnTo>
                                <a:lnTo>
                                  <a:pt x="341" y="2736"/>
                                </a:lnTo>
                                <a:lnTo>
                                  <a:pt x="338" y="2732"/>
                                </a:lnTo>
                                <a:lnTo>
                                  <a:pt x="334" y="2729"/>
                                </a:lnTo>
                                <a:close/>
                                <a:moveTo>
                                  <a:pt x="336" y="2760"/>
                                </a:moveTo>
                                <a:lnTo>
                                  <a:pt x="331" y="2763"/>
                                </a:lnTo>
                                <a:lnTo>
                                  <a:pt x="329" y="2768"/>
                                </a:lnTo>
                                <a:lnTo>
                                  <a:pt x="334" y="2772"/>
                                </a:lnTo>
                                <a:lnTo>
                                  <a:pt x="338" y="2775"/>
                                </a:lnTo>
                                <a:lnTo>
                                  <a:pt x="343" y="2772"/>
                                </a:lnTo>
                                <a:lnTo>
                                  <a:pt x="346" y="2768"/>
                                </a:lnTo>
                                <a:lnTo>
                                  <a:pt x="343" y="2763"/>
                                </a:lnTo>
                                <a:lnTo>
                                  <a:pt x="336" y="2760"/>
                                </a:lnTo>
                                <a:close/>
                                <a:moveTo>
                                  <a:pt x="341" y="2789"/>
                                </a:moveTo>
                                <a:lnTo>
                                  <a:pt x="336" y="2792"/>
                                </a:lnTo>
                                <a:lnTo>
                                  <a:pt x="334" y="2799"/>
                                </a:lnTo>
                                <a:lnTo>
                                  <a:pt x="336" y="2804"/>
                                </a:lnTo>
                                <a:lnTo>
                                  <a:pt x="341" y="2804"/>
                                </a:lnTo>
                                <a:lnTo>
                                  <a:pt x="346" y="2801"/>
                                </a:lnTo>
                                <a:lnTo>
                                  <a:pt x="348" y="2796"/>
                                </a:lnTo>
                                <a:lnTo>
                                  <a:pt x="346" y="2792"/>
                                </a:lnTo>
                                <a:lnTo>
                                  <a:pt x="341" y="2789"/>
                                </a:lnTo>
                                <a:close/>
                                <a:moveTo>
                                  <a:pt x="348" y="2820"/>
                                </a:moveTo>
                                <a:lnTo>
                                  <a:pt x="343" y="2820"/>
                                </a:lnTo>
                                <a:lnTo>
                                  <a:pt x="338" y="2823"/>
                                </a:lnTo>
                                <a:lnTo>
                                  <a:pt x="336" y="2828"/>
                                </a:lnTo>
                                <a:lnTo>
                                  <a:pt x="338" y="2832"/>
                                </a:lnTo>
                                <a:lnTo>
                                  <a:pt x="343" y="2835"/>
                                </a:lnTo>
                                <a:lnTo>
                                  <a:pt x="350" y="2832"/>
                                </a:lnTo>
                                <a:lnTo>
                                  <a:pt x="350" y="2825"/>
                                </a:lnTo>
                                <a:lnTo>
                                  <a:pt x="348" y="2820"/>
                                </a:lnTo>
                                <a:close/>
                                <a:moveTo>
                                  <a:pt x="346" y="2849"/>
                                </a:moveTo>
                                <a:lnTo>
                                  <a:pt x="341" y="2852"/>
                                </a:lnTo>
                                <a:lnTo>
                                  <a:pt x="338" y="2859"/>
                                </a:lnTo>
                                <a:lnTo>
                                  <a:pt x="343" y="2864"/>
                                </a:lnTo>
                                <a:lnTo>
                                  <a:pt x="348" y="2864"/>
                                </a:lnTo>
                                <a:lnTo>
                                  <a:pt x="353" y="2861"/>
                                </a:lnTo>
                                <a:lnTo>
                                  <a:pt x="355" y="2856"/>
                                </a:lnTo>
                                <a:lnTo>
                                  <a:pt x="350" y="2852"/>
                                </a:lnTo>
                                <a:lnTo>
                                  <a:pt x="346" y="2849"/>
                                </a:lnTo>
                                <a:close/>
                                <a:moveTo>
                                  <a:pt x="355" y="2880"/>
                                </a:moveTo>
                                <a:lnTo>
                                  <a:pt x="348" y="2880"/>
                                </a:lnTo>
                                <a:lnTo>
                                  <a:pt x="343" y="2883"/>
                                </a:lnTo>
                                <a:lnTo>
                                  <a:pt x="343" y="2888"/>
                                </a:lnTo>
                                <a:lnTo>
                                  <a:pt x="346" y="2892"/>
                                </a:lnTo>
                                <a:lnTo>
                                  <a:pt x="350" y="2895"/>
                                </a:lnTo>
                                <a:lnTo>
                                  <a:pt x="355" y="2892"/>
                                </a:lnTo>
                                <a:lnTo>
                                  <a:pt x="358" y="2885"/>
                                </a:lnTo>
                                <a:lnTo>
                                  <a:pt x="355" y="2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Line 2046"/>
                        <wps:cNvCnPr>
                          <a:cxnSpLocks noChangeShapeType="1"/>
                        </wps:cNvCnPr>
                        <wps:spPr bwMode="auto">
                          <a:xfrm>
                            <a:off x="4068" y="5062"/>
                            <a:ext cx="365" cy="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0" name="Picture 20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11" y="1242"/>
                            <a:ext cx="42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1" name="Line 2044"/>
                        <wps:cNvCnPr>
                          <a:cxnSpLocks noChangeShapeType="1"/>
                        </wps:cNvCnPr>
                        <wps:spPr bwMode="auto">
                          <a:xfrm>
                            <a:off x="3545" y="1570"/>
                            <a:ext cx="14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2" name="Line 2043"/>
                        <wps:cNvCnPr>
                          <a:cxnSpLocks noChangeShapeType="1"/>
                        </wps:cNvCnPr>
                        <wps:spPr bwMode="auto">
                          <a:xfrm>
                            <a:off x="2966" y="1567"/>
                            <a:ext cx="14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3" name="Line 2042"/>
                        <wps:cNvCnPr>
                          <a:cxnSpLocks noChangeShapeType="1"/>
                        </wps:cNvCnPr>
                        <wps:spPr bwMode="auto">
                          <a:xfrm>
                            <a:off x="2966" y="1836"/>
                            <a:ext cx="71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4" name="Line 2041"/>
                        <wps:cNvCnPr>
                          <a:cxnSpLocks noChangeShapeType="1"/>
                        </wps:cNvCnPr>
                        <wps:spPr bwMode="auto">
                          <a:xfrm>
                            <a:off x="2966" y="1567"/>
                            <a:ext cx="0" cy="269"/>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5" name="Line 2040"/>
                        <wps:cNvCnPr>
                          <a:cxnSpLocks noChangeShapeType="1"/>
                        </wps:cNvCnPr>
                        <wps:spPr bwMode="auto">
                          <a:xfrm>
                            <a:off x="3684" y="1567"/>
                            <a:ext cx="2" cy="269"/>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6" name="Freeform 2039"/>
                        <wps:cNvSpPr>
                          <a:spLocks/>
                        </wps:cNvSpPr>
                        <wps:spPr bwMode="auto">
                          <a:xfrm>
                            <a:off x="2762" y="4480"/>
                            <a:ext cx="1270" cy="324"/>
                          </a:xfrm>
                          <a:custGeom>
                            <a:avLst/>
                            <a:gdLst>
                              <a:gd name="T0" fmla="+- 0 2974 2762"/>
                              <a:gd name="T1" fmla="*/ T0 w 1270"/>
                              <a:gd name="T2" fmla="+- 0 4481 4481"/>
                              <a:gd name="T3" fmla="*/ 4481 h 324"/>
                              <a:gd name="T4" fmla="+- 0 2892 2762"/>
                              <a:gd name="T5" fmla="*/ T4 w 1270"/>
                              <a:gd name="T6" fmla="+- 0 4485 4481"/>
                              <a:gd name="T7" fmla="*/ 4485 h 324"/>
                              <a:gd name="T8" fmla="+- 0 2825 2762"/>
                              <a:gd name="T9" fmla="*/ T8 w 1270"/>
                              <a:gd name="T10" fmla="+- 0 4497 4481"/>
                              <a:gd name="T11" fmla="*/ 4497 h 324"/>
                              <a:gd name="T12" fmla="+- 0 2779 2762"/>
                              <a:gd name="T13" fmla="*/ T12 w 1270"/>
                              <a:gd name="T14" fmla="+- 0 4514 4481"/>
                              <a:gd name="T15" fmla="*/ 4514 h 324"/>
                              <a:gd name="T16" fmla="+- 0 2762 2762"/>
                              <a:gd name="T17" fmla="*/ T16 w 1270"/>
                              <a:gd name="T18" fmla="+- 0 4536 4481"/>
                              <a:gd name="T19" fmla="*/ 4536 h 324"/>
                              <a:gd name="T20" fmla="+- 0 2762 2762"/>
                              <a:gd name="T21" fmla="*/ T20 w 1270"/>
                              <a:gd name="T22" fmla="+- 0 4752 4481"/>
                              <a:gd name="T23" fmla="*/ 4752 h 324"/>
                              <a:gd name="T24" fmla="+- 0 2779 2762"/>
                              <a:gd name="T25" fmla="*/ T24 w 1270"/>
                              <a:gd name="T26" fmla="+- 0 4772 4481"/>
                              <a:gd name="T27" fmla="*/ 4772 h 324"/>
                              <a:gd name="T28" fmla="+- 0 2825 2762"/>
                              <a:gd name="T29" fmla="*/ T28 w 1270"/>
                              <a:gd name="T30" fmla="+- 0 4789 4481"/>
                              <a:gd name="T31" fmla="*/ 4789 h 324"/>
                              <a:gd name="T32" fmla="+- 0 2892 2762"/>
                              <a:gd name="T33" fmla="*/ T32 w 1270"/>
                              <a:gd name="T34" fmla="+- 0 4801 4481"/>
                              <a:gd name="T35" fmla="*/ 4801 h 324"/>
                              <a:gd name="T36" fmla="+- 0 2974 2762"/>
                              <a:gd name="T37" fmla="*/ T36 w 1270"/>
                              <a:gd name="T38" fmla="+- 0 4805 4481"/>
                              <a:gd name="T39" fmla="*/ 4805 h 324"/>
                              <a:gd name="T40" fmla="+- 0 3818 2762"/>
                              <a:gd name="T41" fmla="*/ T40 w 1270"/>
                              <a:gd name="T42" fmla="+- 0 4805 4481"/>
                              <a:gd name="T43" fmla="*/ 4805 h 324"/>
                              <a:gd name="T44" fmla="+- 0 3901 2762"/>
                              <a:gd name="T45" fmla="*/ T44 w 1270"/>
                              <a:gd name="T46" fmla="+- 0 4801 4481"/>
                              <a:gd name="T47" fmla="*/ 4801 h 324"/>
                              <a:gd name="T48" fmla="+- 0 3969 2762"/>
                              <a:gd name="T49" fmla="*/ T48 w 1270"/>
                              <a:gd name="T50" fmla="+- 0 4789 4481"/>
                              <a:gd name="T51" fmla="*/ 4789 h 324"/>
                              <a:gd name="T52" fmla="+- 0 4015 2762"/>
                              <a:gd name="T53" fmla="*/ T52 w 1270"/>
                              <a:gd name="T54" fmla="+- 0 4772 4481"/>
                              <a:gd name="T55" fmla="*/ 4772 h 324"/>
                              <a:gd name="T56" fmla="+- 0 4032 2762"/>
                              <a:gd name="T57" fmla="*/ T56 w 1270"/>
                              <a:gd name="T58" fmla="+- 0 4752 4481"/>
                              <a:gd name="T59" fmla="*/ 4752 h 324"/>
                              <a:gd name="T60" fmla="+- 0 4032 2762"/>
                              <a:gd name="T61" fmla="*/ T60 w 1270"/>
                              <a:gd name="T62" fmla="+- 0 4536 4481"/>
                              <a:gd name="T63" fmla="*/ 4536 h 324"/>
                              <a:gd name="T64" fmla="+- 0 4015 2762"/>
                              <a:gd name="T65" fmla="*/ T64 w 1270"/>
                              <a:gd name="T66" fmla="+- 0 4514 4481"/>
                              <a:gd name="T67" fmla="*/ 4514 h 324"/>
                              <a:gd name="T68" fmla="+- 0 3969 2762"/>
                              <a:gd name="T69" fmla="*/ T68 w 1270"/>
                              <a:gd name="T70" fmla="+- 0 4497 4481"/>
                              <a:gd name="T71" fmla="*/ 4497 h 324"/>
                              <a:gd name="T72" fmla="+- 0 3901 2762"/>
                              <a:gd name="T73" fmla="*/ T72 w 1270"/>
                              <a:gd name="T74" fmla="+- 0 4485 4481"/>
                              <a:gd name="T75" fmla="*/ 4485 h 324"/>
                              <a:gd name="T76" fmla="+- 0 3818 2762"/>
                              <a:gd name="T77" fmla="*/ T76 w 1270"/>
                              <a:gd name="T78" fmla="+- 0 4481 4481"/>
                              <a:gd name="T79" fmla="*/ 4481 h 324"/>
                              <a:gd name="T80" fmla="+- 0 3502 2762"/>
                              <a:gd name="T81" fmla="*/ T80 w 1270"/>
                              <a:gd name="T82" fmla="+- 0 4481 4481"/>
                              <a:gd name="T83" fmla="*/ 4481 h 324"/>
                              <a:gd name="T84" fmla="+- 0 2974 2762"/>
                              <a:gd name="T85" fmla="*/ T84 w 1270"/>
                              <a:gd name="T86" fmla="+- 0 4481 4481"/>
                              <a:gd name="T87" fmla="*/ 448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70" h="324">
                                <a:moveTo>
                                  <a:pt x="212" y="0"/>
                                </a:moveTo>
                                <a:lnTo>
                                  <a:pt x="130" y="4"/>
                                </a:lnTo>
                                <a:lnTo>
                                  <a:pt x="63" y="16"/>
                                </a:lnTo>
                                <a:lnTo>
                                  <a:pt x="17" y="33"/>
                                </a:lnTo>
                                <a:lnTo>
                                  <a:pt x="0" y="55"/>
                                </a:lnTo>
                                <a:lnTo>
                                  <a:pt x="0" y="271"/>
                                </a:lnTo>
                                <a:lnTo>
                                  <a:pt x="17" y="291"/>
                                </a:lnTo>
                                <a:lnTo>
                                  <a:pt x="63" y="308"/>
                                </a:lnTo>
                                <a:lnTo>
                                  <a:pt x="130" y="320"/>
                                </a:lnTo>
                                <a:lnTo>
                                  <a:pt x="212" y="324"/>
                                </a:lnTo>
                                <a:lnTo>
                                  <a:pt x="1056" y="324"/>
                                </a:lnTo>
                                <a:lnTo>
                                  <a:pt x="1139" y="320"/>
                                </a:lnTo>
                                <a:lnTo>
                                  <a:pt x="1207" y="308"/>
                                </a:lnTo>
                                <a:lnTo>
                                  <a:pt x="1253" y="291"/>
                                </a:lnTo>
                                <a:lnTo>
                                  <a:pt x="1270" y="271"/>
                                </a:lnTo>
                                <a:lnTo>
                                  <a:pt x="1270" y="55"/>
                                </a:lnTo>
                                <a:lnTo>
                                  <a:pt x="1253" y="33"/>
                                </a:lnTo>
                                <a:lnTo>
                                  <a:pt x="1207" y="16"/>
                                </a:lnTo>
                                <a:lnTo>
                                  <a:pt x="1139" y="4"/>
                                </a:lnTo>
                                <a:lnTo>
                                  <a:pt x="1056" y="0"/>
                                </a:lnTo>
                                <a:lnTo>
                                  <a:pt x="740" y="0"/>
                                </a:lnTo>
                                <a:lnTo>
                                  <a:pt x="2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AutoShape 2038"/>
                        <wps:cNvSpPr>
                          <a:spLocks/>
                        </wps:cNvSpPr>
                        <wps:spPr bwMode="auto">
                          <a:xfrm>
                            <a:off x="2383" y="1607"/>
                            <a:ext cx="584" cy="120"/>
                          </a:xfrm>
                          <a:custGeom>
                            <a:avLst/>
                            <a:gdLst>
                              <a:gd name="T0" fmla="+- 0 2383 2383"/>
                              <a:gd name="T1" fmla="*/ T0 w 584"/>
                              <a:gd name="T2" fmla="+- 0 1668 1608"/>
                              <a:gd name="T3" fmla="*/ 1668 h 120"/>
                              <a:gd name="T4" fmla="+- 0 2395 2383"/>
                              <a:gd name="T5" fmla="*/ T4 w 584"/>
                              <a:gd name="T6" fmla="+- 0 1673 1608"/>
                              <a:gd name="T7" fmla="*/ 1673 h 120"/>
                              <a:gd name="T8" fmla="+- 0 2426 2383"/>
                              <a:gd name="T9" fmla="*/ T8 w 584"/>
                              <a:gd name="T10" fmla="+- 0 1661 1608"/>
                              <a:gd name="T11" fmla="*/ 1661 h 120"/>
                              <a:gd name="T12" fmla="+- 0 2414 2383"/>
                              <a:gd name="T13" fmla="*/ T12 w 584"/>
                              <a:gd name="T14" fmla="+- 0 1673 1608"/>
                              <a:gd name="T15" fmla="*/ 1673 h 120"/>
                              <a:gd name="T16" fmla="+- 0 2426 2383"/>
                              <a:gd name="T17" fmla="*/ T16 w 584"/>
                              <a:gd name="T18" fmla="+- 0 1661 1608"/>
                              <a:gd name="T19" fmla="*/ 1661 h 120"/>
                              <a:gd name="T20" fmla="+- 0 2443 2383"/>
                              <a:gd name="T21" fmla="*/ T20 w 584"/>
                              <a:gd name="T22" fmla="+- 0 1668 1608"/>
                              <a:gd name="T23" fmla="*/ 1668 h 120"/>
                              <a:gd name="T24" fmla="+- 0 2455 2383"/>
                              <a:gd name="T25" fmla="*/ T24 w 584"/>
                              <a:gd name="T26" fmla="+- 0 1673 1608"/>
                              <a:gd name="T27" fmla="*/ 1673 h 120"/>
                              <a:gd name="T28" fmla="+- 0 2486 2383"/>
                              <a:gd name="T29" fmla="*/ T28 w 584"/>
                              <a:gd name="T30" fmla="+- 0 1661 1608"/>
                              <a:gd name="T31" fmla="*/ 1661 h 120"/>
                              <a:gd name="T32" fmla="+- 0 2474 2383"/>
                              <a:gd name="T33" fmla="*/ T32 w 584"/>
                              <a:gd name="T34" fmla="+- 0 1673 1608"/>
                              <a:gd name="T35" fmla="*/ 1673 h 120"/>
                              <a:gd name="T36" fmla="+- 0 2486 2383"/>
                              <a:gd name="T37" fmla="*/ T36 w 584"/>
                              <a:gd name="T38" fmla="+- 0 1661 1608"/>
                              <a:gd name="T39" fmla="*/ 1661 h 120"/>
                              <a:gd name="T40" fmla="+- 0 2503 2383"/>
                              <a:gd name="T41" fmla="*/ T40 w 584"/>
                              <a:gd name="T42" fmla="+- 0 1668 1608"/>
                              <a:gd name="T43" fmla="*/ 1668 h 120"/>
                              <a:gd name="T44" fmla="+- 0 2515 2383"/>
                              <a:gd name="T45" fmla="*/ T44 w 584"/>
                              <a:gd name="T46" fmla="+- 0 1673 1608"/>
                              <a:gd name="T47" fmla="*/ 1673 h 120"/>
                              <a:gd name="T48" fmla="+- 0 2510 2383"/>
                              <a:gd name="T49" fmla="*/ T48 w 584"/>
                              <a:gd name="T50" fmla="+- 0 1661 1608"/>
                              <a:gd name="T51" fmla="*/ 1661 h 120"/>
                              <a:gd name="T52" fmla="+- 0 2532 2383"/>
                              <a:gd name="T53" fmla="*/ T52 w 584"/>
                              <a:gd name="T54" fmla="+- 0 1668 1608"/>
                              <a:gd name="T55" fmla="*/ 1668 h 120"/>
                              <a:gd name="T56" fmla="+- 0 2546 2383"/>
                              <a:gd name="T57" fmla="*/ T56 w 584"/>
                              <a:gd name="T58" fmla="+- 0 1673 1608"/>
                              <a:gd name="T59" fmla="*/ 1673 h 120"/>
                              <a:gd name="T60" fmla="+- 0 2570 2383"/>
                              <a:gd name="T61" fmla="*/ T60 w 584"/>
                              <a:gd name="T62" fmla="+- 0 1661 1608"/>
                              <a:gd name="T63" fmla="*/ 1661 h 120"/>
                              <a:gd name="T64" fmla="+- 0 2566 2383"/>
                              <a:gd name="T65" fmla="*/ T64 w 584"/>
                              <a:gd name="T66" fmla="+- 0 1673 1608"/>
                              <a:gd name="T67" fmla="*/ 1673 h 120"/>
                              <a:gd name="T68" fmla="+- 0 2578 2383"/>
                              <a:gd name="T69" fmla="*/ T68 w 584"/>
                              <a:gd name="T70" fmla="+- 0 1668 1608"/>
                              <a:gd name="T71" fmla="*/ 1668 h 120"/>
                              <a:gd name="T72" fmla="+- 0 2599 2383"/>
                              <a:gd name="T73" fmla="*/ T72 w 584"/>
                              <a:gd name="T74" fmla="+- 0 1661 1608"/>
                              <a:gd name="T75" fmla="*/ 1661 h 120"/>
                              <a:gd name="T76" fmla="+- 0 2594 2383"/>
                              <a:gd name="T77" fmla="*/ T76 w 584"/>
                              <a:gd name="T78" fmla="+- 0 1673 1608"/>
                              <a:gd name="T79" fmla="*/ 1673 h 120"/>
                              <a:gd name="T80" fmla="+- 0 2606 2383"/>
                              <a:gd name="T81" fmla="*/ T80 w 584"/>
                              <a:gd name="T82" fmla="+- 0 1663 1608"/>
                              <a:gd name="T83" fmla="*/ 1663 h 120"/>
                              <a:gd name="T84" fmla="+- 0 2626 2383"/>
                              <a:gd name="T85" fmla="*/ T84 w 584"/>
                              <a:gd name="T86" fmla="+- 0 1663 1608"/>
                              <a:gd name="T87" fmla="*/ 1663 h 120"/>
                              <a:gd name="T88" fmla="+- 0 2630 2383"/>
                              <a:gd name="T89" fmla="*/ T88 w 584"/>
                              <a:gd name="T90" fmla="+- 0 1675 1608"/>
                              <a:gd name="T91" fmla="*/ 1675 h 120"/>
                              <a:gd name="T92" fmla="+- 0 2635 2383"/>
                              <a:gd name="T93" fmla="*/ T92 w 584"/>
                              <a:gd name="T94" fmla="+- 0 1663 1608"/>
                              <a:gd name="T95" fmla="*/ 1663 h 120"/>
                              <a:gd name="T96" fmla="+- 0 2654 2383"/>
                              <a:gd name="T97" fmla="*/ T96 w 584"/>
                              <a:gd name="T98" fmla="+- 0 1663 1608"/>
                              <a:gd name="T99" fmla="*/ 1663 h 120"/>
                              <a:gd name="T100" fmla="+- 0 2659 2383"/>
                              <a:gd name="T101" fmla="*/ T100 w 584"/>
                              <a:gd name="T102" fmla="+- 0 1675 1608"/>
                              <a:gd name="T103" fmla="*/ 1675 h 120"/>
                              <a:gd name="T104" fmla="+- 0 2666 2383"/>
                              <a:gd name="T105" fmla="*/ T104 w 584"/>
                              <a:gd name="T106" fmla="+- 0 1663 1608"/>
                              <a:gd name="T107" fmla="*/ 1663 h 120"/>
                              <a:gd name="T108" fmla="+- 0 2686 2383"/>
                              <a:gd name="T109" fmla="*/ T108 w 584"/>
                              <a:gd name="T110" fmla="+- 0 1663 1608"/>
                              <a:gd name="T111" fmla="*/ 1663 h 120"/>
                              <a:gd name="T112" fmla="+- 0 2690 2383"/>
                              <a:gd name="T113" fmla="*/ T112 w 584"/>
                              <a:gd name="T114" fmla="+- 0 1675 1608"/>
                              <a:gd name="T115" fmla="*/ 1675 h 120"/>
                              <a:gd name="T116" fmla="+- 0 2695 2383"/>
                              <a:gd name="T117" fmla="*/ T116 w 584"/>
                              <a:gd name="T118" fmla="+- 0 1663 1608"/>
                              <a:gd name="T119" fmla="*/ 1663 h 120"/>
                              <a:gd name="T120" fmla="+- 0 2714 2383"/>
                              <a:gd name="T121" fmla="*/ T120 w 584"/>
                              <a:gd name="T122" fmla="+- 0 1663 1608"/>
                              <a:gd name="T123" fmla="*/ 1663 h 120"/>
                              <a:gd name="T124" fmla="+- 0 2719 2383"/>
                              <a:gd name="T125" fmla="*/ T124 w 584"/>
                              <a:gd name="T126" fmla="+- 0 1675 1608"/>
                              <a:gd name="T127" fmla="*/ 1675 h 120"/>
                              <a:gd name="T128" fmla="+- 0 2726 2383"/>
                              <a:gd name="T129" fmla="*/ T128 w 584"/>
                              <a:gd name="T130" fmla="+- 0 1663 1608"/>
                              <a:gd name="T131" fmla="*/ 1663 h 120"/>
                              <a:gd name="T132" fmla="+- 0 2746 2383"/>
                              <a:gd name="T133" fmla="*/ T132 w 584"/>
                              <a:gd name="T134" fmla="+- 0 1663 1608"/>
                              <a:gd name="T135" fmla="*/ 1663 h 120"/>
                              <a:gd name="T136" fmla="+- 0 2750 2383"/>
                              <a:gd name="T137" fmla="*/ T136 w 584"/>
                              <a:gd name="T138" fmla="+- 0 1675 1608"/>
                              <a:gd name="T139" fmla="*/ 1675 h 120"/>
                              <a:gd name="T140" fmla="+- 0 2755 2383"/>
                              <a:gd name="T141" fmla="*/ T140 w 584"/>
                              <a:gd name="T142" fmla="+- 0 1663 1608"/>
                              <a:gd name="T143" fmla="*/ 1663 h 120"/>
                              <a:gd name="T144" fmla="+- 0 2774 2383"/>
                              <a:gd name="T145" fmla="*/ T144 w 584"/>
                              <a:gd name="T146" fmla="+- 0 1663 1608"/>
                              <a:gd name="T147" fmla="*/ 1663 h 120"/>
                              <a:gd name="T148" fmla="+- 0 2779 2383"/>
                              <a:gd name="T149" fmla="*/ T148 w 584"/>
                              <a:gd name="T150" fmla="+- 0 1675 1608"/>
                              <a:gd name="T151" fmla="*/ 1675 h 120"/>
                              <a:gd name="T152" fmla="+- 0 2786 2383"/>
                              <a:gd name="T153" fmla="*/ T152 w 584"/>
                              <a:gd name="T154" fmla="+- 0 1663 1608"/>
                              <a:gd name="T155" fmla="*/ 1663 h 120"/>
                              <a:gd name="T156" fmla="+- 0 2806 2383"/>
                              <a:gd name="T157" fmla="*/ T156 w 584"/>
                              <a:gd name="T158" fmla="+- 0 1663 1608"/>
                              <a:gd name="T159" fmla="*/ 1663 h 120"/>
                              <a:gd name="T160" fmla="+- 0 2810 2383"/>
                              <a:gd name="T161" fmla="*/ T160 w 584"/>
                              <a:gd name="T162" fmla="+- 0 1675 1608"/>
                              <a:gd name="T163" fmla="*/ 1675 h 120"/>
                              <a:gd name="T164" fmla="+- 0 2815 2383"/>
                              <a:gd name="T165" fmla="*/ T164 w 584"/>
                              <a:gd name="T166" fmla="+- 0 1663 1608"/>
                              <a:gd name="T167" fmla="*/ 1663 h 120"/>
                              <a:gd name="T168" fmla="+- 0 2885 2383"/>
                              <a:gd name="T169" fmla="*/ T168 w 584"/>
                              <a:gd name="T170" fmla="+- 0 1668 1608"/>
                              <a:gd name="T171" fmla="*/ 1668 h 120"/>
                              <a:gd name="T172" fmla="+- 0 2846 2383"/>
                              <a:gd name="T173" fmla="*/ T172 w 584"/>
                              <a:gd name="T174" fmla="+- 0 1608 1608"/>
                              <a:gd name="T175" fmla="*/ 1608 h 120"/>
                              <a:gd name="T176" fmla="+- 0 2832 2383"/>
                              <a:gd name="T177" fmla="*/ T176 w 584"/>
                              <a:gd name="T178" fmla="+- 0 1668 1608"/>
                              <a:gd name="T179" fmla="*/ 1668 h 120"/>
                              <a:gd name="T180" fmla="+- 0 2846 2383"/>
                              <a:gd name="T181" fmla="*/ T180 w 584"/>
                              <a:gd name="T182" fmla="+- 0 1673 1608"/>
                              <a:gd name="T183" fmla="*/ 1673 h 120"/>
                              <a:gd name="T184" fmla="+- 0 2839 2383"/>
                              <a:gd name="T185" fmla="*/ T184 w 584"/>
                              <a:gd name="T186" fmla="+- 0 1661 1608"/>
                              <a:gd name="T187" fmla="*/ 1661 h 120"/>
                              <a:gd name="T188" fmla="+- 0 2863 2383"/>
                              <a:gd name="T189" fmla="*/ T188 w 584"/>
                              <a:gd name="T190" fmla="+- 0 1668 1608"/>
                              <a:gd name="T191" fmla="*/ 1668 h 120"/>
                              <a:gd name="T192" fmla="+- 0 2875 2383"/>
                              <a:gd name="T193" fmla="*/ T192 w 584"/>
                              <a:gd name="T194" fmla="+- 0 1673 1608"/>
                              <a:gd name="T195" fmla="*/ 1673 h 120"/>
                              <a:gd name="T196" fmla="+- 0 2870 2383"/>
                              <a:gd name="T197" fmla="*/ T196 w 584"/>
                              <a:gd name="T198" fmla="+- 0 1661 1608"/>
                              <a:gd name="T199" fmla="*/ 16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4" h="120">
                                <a:moveTo>
                                  <a:pt x="12" y="53"/>
                                </a:moveTo>
                                <a:lnTo>
                                  <a:pt x="3" y="53"/>
                                </a:lnTo>
                                <a:lnTo>
                                  <a:pt x="0" y="60"/>
                                </a:lnTo>
                                <a:lnTo>
                                  <a:pt x="3" y="65"/>
                                </a:lnTo>
                                <a:lnTo>
                                  <a:pt x="7" y="67"/>
                                </a:lnTo>
                                <a:lnTo>
                                  <a:pt x="12" y="65"/>
                                </a:lnTo>
                                <a:lnTo>
                                  <a:pt x="15" y="60"/>
                                </a:lnTo>
                                <a:lnTo>
                                  <a:pt x="12" y="53"/>
                                </a:lnTo>
                                <a:close/>
                                <a:moveTo>
                                  <a:pt x="43" y="53"/>
                                </a:moveTo>
                                <a:lnTo>
                                  <a:pt x="31" y="53"/>
                                </a:lnTo>
                                <a:lnTo>
                                  <a:pt x="29" y="60"/>
                                </a:lnTo>
                                <a:lnTo>
                                  <a:pt x="31" y="65"/>
                                </a:lnTo>
                                <a:lnTo>
                                  <a:pt x="36" y="67"/>
                                </a:lnTo>
                                <a:lnTo>
                                  <a:pt x="43" y="65"/>
                                </a:lnTo>
                                <a:lnTo>
                                  <a:pt x="43" y="53"/>
                                </a:lnTo>
                                <a:close/>
                                <a:moveTo>
                                  <a:pt x="72" y="53"/>
                                </a:moveTo>
                                <a:lnTo>
                                  <a:pt x="63" y="53"/>
                                </a:lnTo>
                                <a:lnTo>
                                  <a:pt x="60" y="60"/>
                                </a:lnTo>
                                <a:lnTo>
                                  <a:pt x="63" y="65"/>
                                </a:lnTo>
                                <a:lnTo>
                                  <a:pt x="67" y="67"/>
                                </a:lnTo>
                                <a:lnTo>
                                  <a:pt x="72" y="65"/>
                                </a:lnTo>
                                <a:lnTo>
                                  <a:pt x="75" y="60"/>
                                </a:lnTo>
                                <a:lnTo>
                                  <a:pt x="72" y="53"/>
                                </a:lnTo>
                                <a:close/>
                                <a:moveTo>
                                  <a:pt x="103" y="53"/>
                                </a:moveTo>
                                <a:lnTo>
                                  <a:pt x="91" y="53"/>
                                </a:lnTo>
                                <a:lnTo>
                                  <a:pt x="89" y="60"/>
                                </a:lnTo>
                                <a:lnTo>
                                  <a:pt x="91" y="65"/>
                                </a:lnTo>
                                <a:lnTo>
                                  <a:pt x="96" y="67"/>
                                </a:lnTo>
                                <a:lnTo>
                                  <a:pt x="103" y="65"/>
                                </a:lnTo>
                                <a:lnTo>
                                  <a:pt x="103" y="53"/>
                                </a:lnTo>
                                <a:close/>
                                <a:moveTo>
                                  <a:pt x="127" y="53"/>
                                </a:moveTo>
                                <a:lnTo>
                                  <a:pt x="123" y="55"/>
                                </a:lnTo>
                                <a:lnTo>
                                  <a:pt x="120" y="60"/>
                                </a:lnTo>
                                <a:lnTo>
                                  <a:pt x="123" y="65"/>
                                </a:lnTo>
                                <a:lnTo>
                                  <a:pt x="127" y="67"/>
                                </a:lnTo>
                                <a:lnTo>
                                  <a:pt x="132" y="65"/>
                                </a:lnTo>
                                <a:lnTo>
                                  <a:pt x="135" y="60"/>
                                </a:lnTo>
                                <a:lnTo>
                                  <a:pt x="132" y="55"/>
                                </a:lnTo>
                                <a:lnTo>
                                  <a:pt x="127" y="53"/>
                                </a:lnTo>
                                <a:close/>
                                <a:moveTo>
                                  <a:pt x="156" y="53"/>
                                </a:moveTo>
                                <a:lnTo>
                                  <a:pt x="151" y="55"/>
                                </a:lnTo>
                                <a:lnTo>
                                  <a:pt x="149" y="60"/>
                                </a:lnTo>
                                <a:lnTo>
                                  <a:pt x="151" y="65"/>
                                </a:lnTo>
                                <a:lnTo>
                                  <a:pt x="156" y="67"/>
                                </a:lnTo>
                                <a:lnTo>
                                  <a:pt x="163" y="65"/>
                                </a:lnTo>
                                <a:lnTo>
                                  <a:pt x="163" y="55"/>
                                </a:lnTo>
                                <a:lnTo>
                                  <a:pt x="156" y="53"/>
                                </a:lnTo>
                                <a:close/>
                                <a:moveTo>
                                  <a:pt x="187" y="53"/>
                                </a:moveTo>
                                <a:lnTo>
                                  <a:pt x="183" y="55"/>
                                </a:lnTo>
                                <a:lnTo>
                                  <a:pt x="180" y="60"/>
                                </a:lnTo>
                                <a:lnTo>
                                  <a:pt x="183" y="65"/>
                                </a:lnTo>
                                <a:lnTo>
                                  <a:pt x="187" y="67"/>
                                </a:lnTo>
                                <a:lnTo>
                                  <a:pt x="192" y="65"/>
                                </a:lnTo>
                                <a:lnTo>
                                  <a:pt x="195" y="60"/>
                                </a:lnTo>
                                <a:lnTo>
                                  <a:pt x="192" y="55"/>
                                </a:lnTo>
                                <a:lnTo>
                                  <a:pt x="187" y="53"/>
                                </a:lnTo>
                                <a:close/>
                                <a:moveTo>
                                  <a:pt x="216" y="53"/>
                                </a:moveTo>
                                <a:lnTo>
                                  <a:pt x="211" y="55"/>
                                </a:lnTo>
                                <a:lnTo>
                                  <a:pt x="209" y="60"/>
                                </a:lnTo>
                                <a:lnTo>
                                  <a:pt x="211" y="65"/>
                                </a:lnTo>
                                <a:lnTo>
                                  <a:pt x="216" y="67"/>
                                </a:lnTo>
                                <a:lnTo>
                                  <a:pt x="223" y="65"/>
                                </a:lnTo>
                                <a:lnTo>
                                  <a:pt x="223" y="55"/>
                                </a:lnTo>
                                <a:lnTo>
                                  <a:pt x="216" y="53"/>
                                </a:lnTo>
                                <a:close/>
                                <a:moveTo>
                                  <a:pt x="247" y="53"/>
                                </a:moveTo>
                                <a:lnTo>
                                  <a:pt x="243" y="55"/>
                                </a:lnTo>
                                <a:lnTo>
                                  <a:pt x="240" y="60"/>
                                </a:lnTo>
                                <a:lnTo>
                                  <a:pt x="243" y="65"/>
                                </a:lnTo>
                                <a:lnTo>
                                  <a:pt x="247" y="67"/>
                                </a:lnTo>
                                <a:lnTo>
                                  <a:pt x="252" y="65"/>
                                </a:lnTo>
                                <a:lnTo>
                                  <a:pt x="255" y="60"/>
                                </a:lnTo>
                                <a:lnTo>
                                  <a:pt x="252" y="55"/>
                                </a:lnTo>
                                <a:lnTo>
                                  <a:pt x="247" y="53"/>
                                </a:lnTo>
                                <a:close/>
                                <a:moveTo>
                                  <a:pt x="276" y="53"/>
                                </a:moveTo>
                                <a:lnTo>
                                  <a:pt x="271" y="55"/>
                                </a:lnTo>
                                <a:lnTo>
                                  <a:pt x="269" y="60"/>
                                </a:lnTo>
                                <a:lnTo>
                                  <a:pt x="271" y="65"/>
                                </a:lnTo>
                                <a:lnTo>
                                  <a:pt x="276" y="67"/>
                                </a:lnTo>
                                <a:lnTo>
                                  <a:pt x="283" y="65"/>
                                </a:lnTo>
                                <a:lnTo>
                                  <a:pt x="286" y="60"/>
                                </a:lnTo>
                                <a:lnTo>
                                  <a:pt x="283" y="55"/>
                                </a:lnTo>
                                <a:lnTo>
                                  <a:pt x="276" y="53"/>
                                </a:lnTo>
                                <a:close/>
                                <a:moveTo>
                                  <a:pt x="307" y="53"/>
                                </a:moveTo>
                                <a:lnTo>
                                  <a:pt x="303" y="55"/>
                                </a:lnTo>
                                <a:lnTo>
                                  <a:pt x="300" y="60"/>
                                </a:lnTo>
                                <a:lnTo>
                                  <a:pt x="303" y="65"/>
                                </a:lnTo>
                                <a:lnTo>
                                  <a:pt x="307" y="67"/>
                                </a:lnTo>
                                <a:lnTo>
                                  <a:pt x="312" y="65"/>
                                </a:lnTo>
                                <a:lnTo>
                                  <a:pt x="315" y="60"/>
                                </a:lnTo>
                                <a:lnTo>
                                  <a:pt x="312" y="55"/>
                                </a:lnTo>
                                <a:lnTo>
                                  <a:pt x="307" y="53"/>
                                </a:lnTo>
                                <a:close/>
                                <a:moveTo>
                                  <a:pt x="336" y="53"/>
                                </a:moveTo>
                                <a:lnTo>
                                  <a:pt x="331" y="55"/>
                                </a:lnTo>
                                <a:lnTo>
                                  <a:pt x="329" y="60"/>
                                </a:lnTo>
                                <a:lnTo>
                                  <a:pt x="331" y="65"/>
                                </a:lnTo>
                                <a:lnTo>
                                  <a:pt x="336" y="67"/>
                                </a:lnTo>
                                <a:lnTo>
                                  <a:pt x="343" y="65"/>
                                </a:lnTo>
                                <a:lnTo>
                                  <a:pt x="346" y="60"/>
                                </a:lnTo>
                                <a:lnTo>
                                  <a:pt x="343" y="55"/>
                                </a:lnTo>
                                <a:lnTo>
                                  <a:pt x="336" y="53"/>
                                </a:lnTo>
                                <a:close/>
                                <a:moveTo>
                                  <a:pt x="367" y="53"/>
                                </a:moveTo>
                                <a:lnTo>
                                  <a:pt x="363" y="55"/>
                                </a:lnTo>
                                <a:lnTo>
                                  <a:pt x="360" y="60"/>
                                </a:lnTo>
                                <a:lnTo>
                                  <a:pt x="363" y="65"/>
                                </a:lnTo>
                                <a:lnTo>
                                  <a:pt x="367" y="67"/>
                                </a:lnTo>
                                <a:lnTo>
                                  <a:pt x="372" y="65"/>
                                </a:lnTo>
                                <a:lnTo>
                                  <a:pt x="375" y="60"/>
                                </a:lnTo>
                                <a:lnTo>
                                  <a:pt x="372" y="55"/>
                                </a:lnTo>
                                <a:lnTo>
                                  <a:pt x="367" y="53"/>
                                </a:lnTo>
                                <a:close/>
                                <a:moveTo>
                                  <a:pt x="396" y="53"/>
                                </a:moveTo>
                                <a:lnTo>
                                  <a:pt x="391" y="55"/>
                                </a:lnTo>
                                <a:lnTo>
                                  <a:pt x="389" y="60"/>
                                </a:lnTo>
                                <a:lnTo>
                                  <a:pt x="391" y="65"/>
                                </a:lnTo>
                                <a:lnTo>
                                  <a:pt x="396" y="67"/>
                                </a:lnTo>
                                <a:lnTo>
                                  <a:pt x="403" y="65"/>
                                </a:lnTo>
                                <a:lnTo>
                                  <a:pt x="406" y="60"/>
                                </a:lnTo>
                                <a:lnTo>
                                  <a:pt x="403" y="55"/>
                                </a:lnTo>
                                <a:lnTo>
                                  <a:pt x="396" y="53"/>
                                </a:lnTo>
                                <a:close/>
                                <a:moveTo>
                                  <a:pt x="427" y="53"/>
                                </a:moveTo>
                                <a:lnTo>
                                  <a:pt x="423" y="55"/>
                                </a:lnTo>
                                <a:lnTo>
                                  <a:pt x="420" y="60"/>
                                </a:lnTo>
                                <a:lnTo>
                                  <a:pt x="423" y="65"/>
                                </a:lnTo>
                                <a:lnTo>
                                  <a:pt x="427" y="67"/>
                                </a:lnTo>
                                <a:lnTo>
                                  <a:pt x="432" y="65"/>
                                </a:lnTo>
                                <a:lnTo>
                                  <a:pt x="435" y="60"/>
                                </a:lnTo>
                                <a:lnTo>
                                  <a:pt x="432" y="55"/>
                                </a:lnTo>
                                <a:lnTo>
                                  <a:pt x="427" y="53"/>
                                </a:lnTo>
                                <a:close/>
                                <a:moveTo>
                                  <a:pt x="463" y="0"/>
                                </a:moveTo>
                                <a:lnTo>
                                  <a:pt x="502" y="60"/>
                                </a:lnTo>
                                <a:lnTo>
                                  <a:pt x="463" y="120"/>
                                </a:lnTo>
                                <a:lnTo>
                                  <a:pt x="583" y="60"/>
                                </a:lnTo>
                                <a:lnTo>
                                  <a:pt x="463" y="0"/>
                                </a:lnTo>
                                <a:close/>
                                <a:moveTo>
                                  <a:pt x="456" y="53"/>
                                </a:moveTo>
                                <a:lnTo>
                                  <a:pt x="451" y="55"/>
                                </a:lnTo>
                                <a:lnTo>
                                  <a:pt x="449" y="60"/>
                                </a:lnTo>
                                <a:lnTo>
                                  <a:pt x="451" y="65"/>
                                </a:lnTo>
                                <a:lnTo>
                                  <a:pt x="456" y="67"/>
                                </a:lnTo>
                                <a:lnTo>
                                  <a:pt x="463" y="65"/>
                                </a:lnTo>
                                <a:lnTo>
                                  <a:pt x="466" y="60"/>
                                </a:lnTo>
                                <a:lnTo>
                                  <a:pt x="463" y="55"/>
                                </a:lnTo>
                                <a:lnTo>
                                  <a:pt x="456" y="53"/>
                                </a:lnTo>
                                <a:close/>
                                <a:moveTo>
                                  <a:pt x="487" y="53"/>
                                </a:moveTo>
                                <a:lnTo>
                                  <a:pt x="483" y="55"/>
                                </a:lnTo>
                                <a:lnTo>
                                  <a:pt x="480" y="60"/>
                                </a:lnTo>
                                <a:lnTo>
                                  <a:pt x="483" y="65"/>
                                </a:lnTo>
                                <a:lnTo>
                                  <a:pt x="487" y="67"/>
                                </a:lnTo>
                                <a:lnTo>
                                  <a:pt x="492" y="65"/>
                                </a:lnTo>
                                <a:lnTo>
                                  <a:pt x="495" y="60"/>
                                </a:lnTo>
                                <a:lnTo>
                                  <a:pt x="492" y="55"/>
                                </a:lnTo>
                                <a:lnTo>
                                  <a:pt x="4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Line 2037"/>
                        <wps:cNvCnPr>
                          <a:cxnSpLocks noChangeShapeType="1"/>
                        </wps:cNvCnPr>
                        <wps:spPr bwMode="auto">
                          <a:xfrm>
                            <a:off x="2388" y="1668"/>
                            <a:ext cx="0" cy="2974"/>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9" name="Line 2036"/>
                        <wps:cNvCnPr>
                          <a:cxnSpLocks noChangeShapeType="1"/>
                        </wps:cNvCnPr>
                        <wps:spPr bwMode="auto">
                          <a:xfrm>
                            <a:off x="2390" y="4642"/>
                            <a:ext cx="365" cy="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70" name="Line 2035"/>
                        <wps:cNvCnPr>
                          <a:cxnSpLocks noChangeShapeType="1"/>
                        </wps:cNvCnPr>
                        <wps:spPr bwMode="auto">
                          <a:xfrm>
                            <a:off x="3000" y="1258"/>
                            <a:ext cx="1478" cy="0"/>
                          </a:xfrm>
                          <a:prstGeom prst="line">
                            <a:avLst/>
                          </a:prstGeom>
                          <a:noFill/>
                          <a:ln w="12700">
                            <a:solidFill>
                              <a:srgbClr val="00AF4F"/>
                            </a:solidFill>
                            <a:prstDash val="lgDash"/>
                            <a:round/>
                            <a:headEnd/>
                            <a:tailEnd/>
                          </a:ln>
                          <a:extLst>
                            <a:ext uri="{909E8E84-426E-40DD-AFC4-6F175D3DCCD1}">
                              <a14:hiddenFill xmlns:a14="http://schemas.microsoft.com/office/drawing/2010/main">
                                <a:noFill/>
                              </a14:hiddenFill>
                            </a:ext>
                          </a:extLst>
                        </wps:spPr>
                        <wps:bodyPr/>
                      </wps:wsp>
                      <wps:wsp>
                        <wps:cNvPr id="2071" name="Text Box 2034"/>
                        <wps:cNvSpPr txBox="1">
                          <a:spLocks noChangeArrowheads="1"/>
                        </wps:cNvSpPr>
                        <wps:spPr bwMode="auto">
                          <a:xfrm>
                            <a:off x="2683" y="370"/>
                            <a:ext cx="135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631D" w14:textId="77777777" w:rsidR="00D61AFD" w:rsidRDefault="00D61AFD">
                              <w:pPr>
                                <w:spacing w:line="180" w:lineRule="exact"/>
                                <w:rPr>
                                  <w:sz w:val="16"/>
                                </w:rPr>
                              </w:pPr>
                              <w:proofErr w:type="spellStart"/>
                              <w:r>
                                <w:rPr>
                                  <w:color w:val="00B04F"/>
                                  <w:sz w:val="16"/>
                                </w:rPr>
                                <w:t>Správné</w:t>
                              </w:r>
                              <w:proofErr w:type="spellEnd"/>
                              <w:r>
                                <w:rPr>
                                  <w:color w:val="00B04F"/>
                                  <w:sz w:val="16"/>
                                </w:rPr>
                                <w:t xml:space="preserve"> </w:t>
                              </w:r>
                              <w:proofErr w:type="spellStart"/>
                              <w:r>
                                <w:rPr>
                                  <w:color w:val="00B04F"/>
                                  <w:sz w:val="16"/>
                                </w:rPr>
                                <w:t>postavení</w:t>
                              </w:r>
                              <w:proofErr w:type="spellEnd"/>
                            </w:p>
                          </w:txbxContent>
                        </wps:txbx>
                        <wps:bodyPr rot="0" vert="horz" wrap="square" lIns="0" tIns="0" rIns="0" bIns="0" anchor="t" anchorCtr="0" upright="1">
                          <a:noAutofit/>
                        </wps:bodyPr>
                      </wps:wsp>
                      <wps:wsp>
                        <wps:cNvPr id="2072" name="Text Box 2033"/>
                        <wps:cNvSpPr txBox="1">
                          <a:spLocks noChangeArrowheads="1"/>
                        </wps:cNvSpPr>
                        <wps:spPr bwMode="auto">
                          <a:xfrm>
                            <a:off x="2952" y="4557"/>
                            <a:ext cx="88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9E93"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2073" name="Text Box 2032"/>
                        <wps:cNvSpPr txBox="1">
                          <a:spLocks noChangeArrowheads="1"/>
                        </wps:cNvSpPr>
                        <wps:spPr bwMode="auto">
                          <a:xfrm>
                            <a:off x="2928" y="4972"/>
                            <a:ext cx="8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B34D"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70D11" id="Group 2031" o:spid="_x0000_s1108" style="position:absolute;margin-left:105.2pt;margin-top:11.6pt;width:132.65pt;height:249.75pt;z-index:251549696;mso-wrap-distance-left:0;mso-wrap-distance-right:0;mso-position-horizontal-relative:page" coordorigin="2104,232" coordsize="2653,49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mKDQBQhmIDAJSh2AAAZSg2&#13;&#10;AEAZig0AUIZiAwCUodgAAGUoNgBAGYoNAFCGYgMAlKHYAABlKDYAQBn/P/NhDTYUAMpmAAAAAElF&#13;&#10;TkSuQmCC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">
                <v:shape id="Picture 2060" o:spid="_x0000_s1109" type="#_x0000_t75" style="position:absolute;left:2124;top:359;width:2633;height: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">
                  <v:imagedata r:id="rId33" o:title=""/>
                </v:shape>
                <v:shape id="Freeform 2059" o:spid="_x0000_s1110" style="position:absolute;left:2112;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" path="m2302,l226,,154,11,92,43,43,92,11,154,,226r11,71l43,359r49,49l154,440r72,11l2302,451r70,-11l2433,408r48,-49l2513,297r12,-71l2513,154,2481,92,2433,43,2372,11,2302,xe" fillcolor="#d8d8d8" stroked="f">
                  <v:path arrowok="t" o:connecttype="custom" o:connectlocs="2302,240;226,240;154,251;92,283;43,332;11,394;0,466;11,537;43,599;92,648;154,680;226,691;2302,691;2372,680;2433,648;2481,599;2513,537;2525,466;2513,394;2481,332;2433,283;2372,251;2302,240" o:connectangles="0,0,0,0,0,0,0,0,0,0,0,0,0,0,0,0,0,0,0,0,0,0,0"/>
                </v:shape>
                <v:shape id="Freeform 2058" o:spid="_x0000_s1111" style="position:absolute;left:2112;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" path="m226,l154,11,92,43,43,92,11,154,,226r11,71l43,359r49,49l154,440r72,11l2302,451r70,-11l2433,408r48,-49l2513,297r12,-71l2513,154,2481,92,2433,43,2372,11,2302,,226,xe" filled="f">
                  <v:path arrowok="t" o:connecttype="custom" o:connectlocs="226,240;154,251;92,283;43,332;11,394;0,466;11,537;43,599;92,648;154,680;226,691;2302,691;2372,680;2433,648;2481,599;2513,537;2525,466;2513,394;2481,332;2433,283;2372,251;2302,240;226,240" o:connectangles="0,0,0,0,0,0,0,0,0,0,0,0,0,0,0,0,0,0,0,0,0,0,0"/>
                </v:shape>
                <v:rect id="Rectangle 2057" o:spid="_x0000_s1112" style="position:absolute;left:2539;top:295;width:1632;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" fillcolor="#d8d8d8" stroked="f"/>
                <v:shape id="Picture 2056" o:spid="_x0000_s1113" type="#_x0000_t75" style="position:absolute;left:3905;top:1549;width:446;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">
                  <v:imagedata r:id="rId34" o:title=""/>
                </v:shape>
                <v:line id="Line 2055" o:spid="_x0000_s1114" style="position:absolute;visibility:visible;mso-wrap-style:square" from="4332,1874" to="4471,1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">
                  <v:stroke dashstyle="dot"/>
                </v:line>
                <v:line id="Line 2054" o:spid="_x0000_s1115" style="position:absolute;visibility:visible;mso-wrap-style:square" from="3751,1872" to="3890,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">
                  <v:stroke dashstyle="dot"/>
                </v:line>
                <v:line id="Line 2053" o:spid="_x0000_s1116" style="position:absolute;visibility:visible;mso-wrap-style:square" from="3751,2148" to="4469,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">
                  <v:stroke dashstyle="dot"/>
                </v:line>
                <v:line id="Line 2052" o:spid="_x0000_s1117" style="position:absolute;visibility:visible;mso-wrap-style:square" from="3751,1872" to="3751,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">
                  <v:stroke dashstyle="dot"/>
                </v:line>
                <v:line id="Line 2051" o:spid="_x0000_s1118" style="position:absolute;visibility:visible;mso-wrap-style:square" from="4469,1872" to="4471,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">
                  <v:stroke dashstyle="dot"/>
                </v:line>
                <v:shape id="Picture 2050" o:spid="_x0000_s1119" type="#_x0000_t75" style="position:absolute;left:2320;top:1043;width:517;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">
                  <v:imagedata r:id="rId35" o:title=""/>
                </v:shape>
                <v:shape id="Freeform 2049" o:spid="_x0000_s1120" style="position:absolute;left:2740;top:4895;width:1292;height:324;visibility:visible;mso-wrap-style:square;v-text-anchor:top" coordsize="1292,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" path="m1075,l216,,131,4,63,16,17,33,,55,,271r17,21l63,308r68,12l216,324r859,l1158,320r69,-12l1274,292r17,-21l1291,55,1274,33,1227,16,1158,4,1075,xe" fillcolor="yellow" stroked="f">
                  <v:path arrowok="t" o:connecttype="custom" o:connectlocs="1075,4896;216,4896;131,4900;63,4912;17,4929;0,4951;0,5167;17,5188;63,5204;131,5216;216,5220;1075,5220;1158,5216;1227,5204;1274,5188;1291,5167;1291,4951;1274,4929;1227,4912;1158,4900;1075,4896" o:connectangles="0,0,0,0,0,0,0,0,0,0,0,0,0,0,0,0,0,0,0,0,0"/>
                </v:shape>
                <v:shape id="Freeform 2048" o:spid="_x0000_s1121" style="position:absolute;left:2740;top:4895;width:1292;height:324;visibility:visible;mso-wrap-style:square;v-text-anchor:top" coordsize="1292,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" path="m216,l131,4,63,16,17,33,,55,,271r17,21l63,308r68,12l216,324r859,l1158,320r69,-12l1274,292r17,-21l1291,55,1274,33,1227,16,1158,4,1075,,753,,216,xe" filled="f">
                  <v:path arrowok="t" o:connecttype="custom" o:connectlocs="216,4896;131,4900;63,4912;17,4929;0,4951;0,5167;17,5188;63,5204;131,5216;216,5220;1075,5220;1158,5216;1227,5204;1274,5188;1291,5167;1291,4951;1274,4929;1227,4912;1158,4900;1075,4896;753,4896;216,4896" o:connectangles="0,0,0,0,0,0,0,0,0,0,0,0,0,0,0,0,0,0,0,0,0,0"/>
                </v:shape>
                <v:shape id="AutoShape 2047" o:spid="_x0000_s1122" style="position:absolute;left:4080;top:2150;width:358;height:2895;visibility:visible;mso-wrap-style:square;v-text-anchor:top" coordsize="358,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" path="m48,l,128,49,85,48,82r2,-5l55,72r39,l48,xm58,104r-5,2l50,111r3,5l60,118r5,-2l65,111r-3,-5l58,104xm94,72r-39,l60,75r2,5l62,83r58,30l94,72xm55,80r-6,5l50,87r5,2l62,84r,-1l55,80xm55,72r-5,5l48,82r1,3l55,80r7,l60,75,55,72xm62,80r-7,l62,83r,-3xm60,132r-5,3l55,142r3,5l62,147r5,-3l70,140r-3,-5l60,132xm70,164r-5,l60,166r-2,5l60,176r5,2l72,176r,-8l70,164xm67,192r-5,3l60,202r2,5l70,207r4,-3l74,200r-2,-5l67,192xm77,224r-7,l65,226r-3,5l67,236r5,2l77,236r2,-8l77,224xm74,252r-4,3l67,260r3,7l74,267r5,-3l82,260r-3,-5l74,252xm77,281r-5,5l70,291r2,5l79,298r5,-5l84,288r-2,-4l77,281xm79,312r-5,3l72,320r5,7l82,327r4,-3l89,320r-5,-5l79,312xm82,341r-5,3l77,351r2,5l84,358r5,-5l91,348r-2,-4l82,341xm91,372r-5,l82,375r-3,5l82,384r4,3l94,384r,-4l91,372xm89,401r-5,3l82,411r2,5l91,416r5,-3l98,408r-4,-4l89,401xm98,432r-7,l86,435r,5l89,444r5,3l98,444r3,-7l98,432xm96,461r-5,3l89,468r2,8l96,476r7,-3l103,468r-2,-4l96,461xm98,490r-4,5l91,500r3,4l101,507r5,-3l106,497r-3,-5l98,490xm101,521r-5,3l96,528r2,8l103,536r5,-3l110,528r-2,-4l101,521xm106,550r-5,5l98,560r3,4l106,567r4,-5l113,557r-3,-5l106,550xm108,581r-5,3l101,588r2,5l110,596r5,-3l115,588r-2,-4l108,581xm110,610r-4,2l103,620r5,4l113,624r5,-2l120,617r-5,-5l110,610xm120,641r-5,l110,644r-2,4l110,653r5,3l120,653r2,-7l120,641xm118,670r-5,2l110,680r3,4l118,684r7,-2l125,677r-3,-5l118,670xm125,701r-5,l115,704r-2,4l118,713r4,3l127,713r3,-7l125,701xm122,730r-4,2l118,737r2,7l125,744r5,-2l132,737r-2,-5l122,730xm127,759r-5,5l120,768r2,5l127,776r7,-5l134,766r-2,-5l127,759xm130,790r-5,2l122,797r3,7l132,804r5,-2l137,797r-3,-5l130,790xm132,819r-5,2l127,828r3,5l134,836r5,-5l142,826r-3,-5l132,819xm142,850r-5,l132,852r-2,5l132,862r5,2l144,862r,-5l142,850xm139,879r-5,2l132,888r2,5l142,893r4,-2l146,886r-2,-5l139,879xm149,910r-7,l137,912r,5l139,922r5,2l149,922r2,-7l149,910xm146,939r-4,2l139,946r3,7l146,953r5,-2l154,946r-3,-5l146,939xm149,968r-5,4l142,977r2,5l151,984r5,-2l156,975r-2,-5l149,968xm151,999r-5,2l144,1006r5,7l154,1013r4,-2l161,1006r-5,-5l151,999xm156,1028r-7,4l149,1037r2,5l156,1044r5,-4l163,1035r-2,-5l156,1028xm158,1059r-4,2l151,1066r3,5l158,1073r8,-2l166,1066r-3,-5l158,1059xm161,1088r-5,2l154,1097r4,5l163,1102r5,-2l170,1095r-4,-5l161,1088xm170,1119r-7,l158,1121r,5l161,1131r5,2l170,1131r3,-7l170,1119xm168,1148r-5,2l161,1157r2,5l168,1162r7,-2l175,1155r-2,-5l168,1148xm175,1179r-5,l166,1181r-3,5l166,1191r7,2l178,1191r,-7l175,1179xm173,1208r-5,2l168,1215r2,7l175,1222r5,-2l182,1215r-2,-5l173,1208xm178,1236r-5,5l170,1246r3,5l178,1253r7,-5l185,1244r-3,-5l178,1236xm180,1268r-5,2l173,1275r2,7l182,1282r5,-2l187,1275r-2,-5l180,1268xm182,1296r-4,3l175,1306r5,5l185,1313r5,-5l192,1304r-2,-5l182,1296xm187,1328r-5,2l180,1335r2,5l187,1342r5,-2l194,1335r-2,-5l187,1328xm190,1356r-5,3l182,1366r3,5l192,1371r5,-3l197,1364r-3,-5l190,1356xm197,1388r-5,l187,1390r-2,5l190,1400r4,2l199,1400r3,-8l197,1388xm194,1416r-4,3l190,1424r2,7l197,1431r5,-3l204,1424r-2,-5l194,1416xm204,1448r-5,l194,1450r-2,5l194,1460r5,2l206,1460r,-8l204,1448xm202,1476r-5,3l194,1484r3,7l204,1491r5,-3l211,1484r-5,-5l202,1476xm204,1505r-5,5l199,1515r3,5l206,1522r5,-5l214,1512r-3,-4l204,1505xm209,1536r-5,3l202,1544r2,4l209,1551r7,-3l216,1544r-2,-5l209,1536xm211,1565r-5,3l204,1575r2,5l214,1580r4,-3l218,1572r-2,-4l211,1565xm221,1596r-7,l209,1599r,5l211,1608r5,3l221,1608r2,-7l221,1596xm218,1625r-4,3l211,1635r3,5l218,1640r5,-3l226,1632r-3,-4l218,1625xm226,1656r-5,l216,1659r-2,5l216,1668r7,3l228,1668r,-7l226,1656xm223,1685r-5,3l216,1692r5,8l226,1700r4,-3l233,1692r-5,-4l223,1685xm228,1714r-5,5l221,1724r2,4l228,1731r5,-5l235,1721r-2,-5l228,1714xm230,1745r-4,3l223,1752r3,8l230,1760r8,-3l238,1752r-3,-4l230,1745xm233,1774r-5,2l226,1784r4,4l235,1791r5,-5l242,1781r-4,-5l233,1774xm235,1805r-5,3l230,1812r3,5l238,1820r4,-3l245,1812r-3,-4l235,1805xm240,1834r-5,2l233,1844r2,4l240,1848r7,-2l247,1841r-2,-5l240,1834xm247,1865r-5,l238,1868r-3,4l238,1877r7,3l250,1877r2,-7l247,1865xm245,1894r-5,2l240,1904r2,4l247,1908r5,-2l254,1901r-2,-5l245,1894xm254,1925r-4,l245,1928r-3,4l245,1937r5,3l257,1937r,-7l254,1925xm252,1954r-5,2l245,1961r2,7l254,1968r5,-2l259,1961r-2,-5l252,1954xm254,1983r-4,5l250,1992r2,5l257,2000r5,-5l264,1990r-2,-5l254,1983xm259,2014r-5,2l252,2021r2,5l259,2028r5,-2l266,2021r-2,-5l259,2014xm262,2043r-5,2l254,2052r3,5l264,2057r5,-2l269,2050r-3,-5l262,2043xm269,2074r-5,l259,2076r-2,5l262,2086r4,2l271,2086r3,-5l269,2074xm269,2103r-7,2l262,2112r2,5l269,2117r5,-2l276,2110r-2,-5l269,2103xm276,2134r-5,l266,2136r-2,5l266,2146r5,2l278,2146r,-7l276,2134xm274,2163r-5,2l266,2170r5,7l276,2177r5,-2l283,2170r-5,-5l274,2163xm276,2192r-5,4l271,2201r3,5l278,2208r5,-2l286,2199r-3,-5l276,2192xm281,2223r-5,2l274,2230r2,7l281,2237r7,-2l288,2230r-2,-5l281,2223xm283,2252r-5,4l276,2261r2,5l286,2268r4,-4l290,2259r-2,-5l283,2252xm286,2283r-5,2l281,2290r2,5l288,2297r5,-2l295,2290r-2,-5l286,2283xm290,2312r-4,2l283,2321r3,5l290,2326r8,-2l298,2319r-3,-5l290,2312xm298,2343r-5,l288,2345r-2,5l288,2355r7,2l300,2355r,-7l298,2343xm295,2372r-5,2l288,2381r5,5l298,2386r4,-2l305,2379r-3,-5l295,2372xm305,2403r-5,l295,2405r-2,5l295,2415r5,2l305,2415r2,-7l305,2403xm302,2432r-4,2l295,2439r3,7l305,2446r5,-2l310,2439r-3,-5l302,2432xm305,2460r-5,5l298,2470r4,5l307,2477r5,-5l314,2468r-4,-5l305,2460xm310,2492r-8,2l302,2499r3,5l310,2506r4,-2l317,2499r-3,-5l310,2492xm312,2520r-5,3l305,2530r2,5l312,2535r7,-3l319,2528r-2,-5l312,2520xm319,2552r-5,l310,2554r-3,5l310,2564r7,2l322,2564r2,-5l319,2552xm317,2580r-5,3l312,2590r2,5l319,2595r5,-3l326,2588r-2,-5l317,2580xm326,2612r-4,l317,2614r-3,5l317,2624r5,2l329,2624r,-8l326,2612xm324,2640r-5,3l317,2648r2,7l326,2655r5,-3l331,2648r-2,-5l324,2640xm326,2669r-4,5l322,2679r2,5l329,2686r5,-2l336,2676r-2,-4l326,2669xm331,2700r-5,3l324,2708r2,7l331,2715r5,-3l338,2708r-2,-5l331,2700xm334,2729r-5,5l326,2739r3,5l336,2746r5,-5l341,2736r-3,-4l334,2729xm336,2760r-5,3l329,2768r5,4l338,2775r5,-3l346,2768r-3,-5l336,2760xm341,2789r-5,3l334,2799r2,5l341,2804r5,-3l348,2796r-2,-4l341,2789xm348,2820r-5,l338,2823r-2,5l338,2832r5,3l350,2832r,-7l348,2820xm346,2849r-5,3l338,2859r5,5l348,2864r5,-3l355,2856r-5,-4l346,2849xm355,2880r-7,l343,2883r,5l346,2892r4,3l355,2892r3,-7l355,2880xe" fillcolor="black" stroked="f">
                  <v:path arrowok="t" o:connecttype="custom" o:connectlocs="65,2266;55,2239;62,2233;58,2321;67,2342;74,2417;79,2462;89,2503;84,2554;98,2594;91,2650;108,2674;103,2743;110,2760;118,2834;122,2880;134,2921;127,2971;144,3012;137,3062;151,3091;149,3163;156,3178;163,3252;168,3298;173,3343;173,3391;187,3425;180,3485;194,3509;192,3581;204,3598;206,3672;211,3715;216,3761;221,3806;233,3842;223,3902;238,3926;235,3998;247,4015;245,4087;254,4133;264,4176;264,4224;276,4260;266,4320;283,4344;278,4416;286,4433;288,4505;305,4553;310,4594;302,4644;319,4678;312,4740;329,4766;324,4834;331,4850;338,4925;348,4970;353,5011" o:connectangles="0,0,0,0,0,0,0,0,0,0,0,0,0,0,0,0,0,0,0,0,0,0,0,0,0,0,0,0,0,0,0,0,0,0,0,0,0,0,0,0,0,0,0,0,0,0,0,0,0,0,0,0,0,0,0,0,0,0,0,0,0,0"/>
                </v:shape>
                <v:line id="Line 2046" o:spid="_x0000_s1123" style="position:absolute;visibility:visible;mso-wrap-style:square" from="4068,5062" to="4433,5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">
                  <v:stroke dashstyle="dot"/>
                </v:line>
                <v:shape id="Picture 2045" o:spid="_x0000_s1124" type="#_x0000_t75" style="position:absolute;left:3111;top:1242;width:421;height: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">
                  <v:imagedata r:id="rId36" o:title=""/>
                </v:shape>
                <v:line id="Line 2044" o:spid="_x0000_s1125" style="position:absolute;visibility:visible;mso-wrap-style:square" from="3545,1570" to="3686,1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">
                  <v:stroke dashstyle="dot"/>
                </v:line>
                <v:line id="Line 2043" o:spid="_x0000_s1126" style="position:absolute;visibility:visible;mso-wrap-style:square" from="2966,1567" to="3106,1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">
                  <v:stroke dashstyle="dot"/>
                </v:line>
                <v:line id="Line 2042" o:spid="_x0000_s1127" style="position:absolute;visibility:visible;mso-wrap-style:square" from="2966,1836" to="3684,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">
                  <v:stroke dashstyle="dot"/>
                </v:line>
                <v:line id="Line 2041" o:spid="_x0000_s1128" style="position:absolute;visibility:visible;mso-wrap-style:square" from="2966,1567" to="2966,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">
                  <v:stroke dashstyle="dot"/>
                </v:line>
                <v:line id="Line 2040" o:spid="_x0000_s1129" style="position:absolute;visibility:visible;mso-wrap-style:square" from="3684,1567" to="3686,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">
                  <v:stroke dashstyle="dot"/>
                </v:line>
                <v:shape id="Freeform 2039" o:spid="_x0000_s1130" style="position:absolute;left:2762;top:4480;width:1270;height:324;visibility:visible;mso-wrap-style:square;v-text-anchor:top" coordsize="127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" path="m212,l130,4,63,16,17,33,,55,,271r17,20l63,308r67,12l212,324r844,l1139,320r68,-12l1253,291r17,-20l1270,55,1253,33,1207,16,1139,4,1056,,740,,212,xe" filled="f">
                  <v:path arrowok="t" o:connecttype="custom" o:connectlocs="212,4481;130,4485;63,4497;17,4514;0,4536;0,4752;17,4772;63,4789;130,4801;212,4805;1056,4805;1139,4801;1207,4789;1253,4772;1270,4752;1270,4536;1253,4514;1207,4497;1139,4485;1056,4481;740,4481;212,4481" o:connectangles="0,0,0,0,0,0,0,0,0,0,0,0,0,0,0,0,0,0,0,0,0,0"/>
                </v:shape>
                <v:shape id="AutoShape 2038" o:spid="_x0000_s1131" style="position:absolute;left:2383;top:1607;width:584;height:120;visibility:visible;mso-wrap-style:square;v-text-anchor:top" coordsize="58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" path="m12,53r-9,l,60r3,5l7,67r5,-2l15,60,12,53xm43,53r-12,l29,60r2,5l36,67r7,-2l43,53xm72,53r-9,l60,60r3,5l67,67r5,-2l75,60,72,53xm103,53r-12,l89,60r2,5l96,67r7,-2l103,53xm127,53r-4,2l120,60r3,5l127,67r5,-2l135,60r-3,-5l127,53xm156,53r-5,2l149,60r2,5l156,67r7,-2l163,55r-7,-2xm187,53r-4,2l180,60r3,5l187,67r5,-2l195,60r-3,-5l187,53xm216,53r-5,2l209,60r2,5l216,67r7,-2l223,55r-7,-2xm247,53r-4,2l240,60r3,5l247,67r5,-2l255,60r-3,-5l247,53xm276,53r-5,2l269,60r2,5l276,67r7,-2l286,60r-3,-5l276,53xm307,53r-4,2l300,60r3,5l307,67r5,-2l315,60r-3,-5l307,53xm336,53r-5,2l329,60r2,5l336,67r7,-2l346,60r-3,-5l336,53xm367,53r-4,2l360,60r3,5l367,67r5,-2l375,60r-3,-5l367,53xm396,53r-5,2l389,60r2,5l396,67r7,-2l406,60r-3,-5l396,53xm427,53r-4,2l420,60r3,5l427,67r5,-2l435,60r-3,-5l427,53xm463,r39,60l463,120,583,60,463,xm456,53r-5,2l449,60r2,5l456,67r7,-2l466,60r-3,-5l456,53xm487,53r-4,2l480,60r3,5l487,67r5,-2l495,60r-3,-5l487,53xe" fillcolor="black" stroked="f">
                  <v:path arrowok="t" o:connecttype="custom" o:connectlocs="0,1668;12,1673;43,1661;31,1673;43,1661;60,1668;72,1673;103,1661;91,1673;103,1661;120,1668;132,1673;127,1661;149,1668;163,1673;187,1661;183,1673;195,1668;216,1661;211,1673;223,1663;243,1663;247,1675;252,1663;271,1663;276,1675;283,1663;303,1663;307,1675;312,1663;331,1663;336,1675;343,1663;363,1663;367,1675;372,1663;391,1663;396,1675;403,1663;423,1663;427,1675;432,1663;502,1668;463,1608;449,1668;463,1673;456,1661;480,1668;492,1673;487,1661" o:connectangles="0,0,0,0,0,0,0,0,0,0,0,0,0,0,0,0,0,0,0,0,0,0,0,0,0,0,0,0,0,0,0,0,0,0,0,0,0,0,0,0,0,0,0,0,0,0,0,0,0,0"/>
                </v:shape>
                <v:line id="Line 2037" o:spid="_x0000_s1132" style="position:absolute;visibility:visible;mso-wrap-style:square" from="2388,1668" to="2388,4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">
                  <v:stroke dashstyle="dot"/>
                </v:line>
                <v:line id="Line 2036" o:spid="_x0000_s1133" style="position:absolute;visibility:visible;mso-wrap-style:square" from="2390,4642" to="2755,4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">
                  <v:stroke dashstyle="dot"/>
                </v:line>
                <v:line id="Line 2035" o:spid="_x0000_s1134" style="position:absolute;visibility:visible;mso-wrap-style:square" from="3000,1258" to="4478,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" strokecolor="#00af4f" strokeweight="1pt">
                  <v:stroke dashstyle="longDash"/>
                </v:line>
                <v:shape id="Text Box 2034" o:spid="_x0000_s1135" type="#_x0000_t202" style="position:absolute;left:2683;top:370;width:135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" filled="f" stroked="f">
                  <v:textbox inset="0,0,0,0">
                    <w:txbxContent>
                      <w:p w14:paraId="74BA631D" w14:textId="77777777" w:rsidR="00D61AFD" w:rsidRDefault="00D61AFD">
                        <w:pPr>
                          <w:spacing w:line="180" w:lineRule="exact"/>
                          <w:rPr>
                            <w:sz w:val="16"/>
                          </w:rPr>
                        </w:pPr>
                        <w:proofErr w:type="spellStart"/>
                        <w:r>
                          <w:rPr>
                            <w:color w:val="00B04F"/>
                            <w:sz w:val="16"/>
                          </w:rPr>
                          <w:t>Správné</w:t>
                        </w:r>
                        <w:proofErr w:type="spellEnd"/>
                        <w:r>
                          <w:rPr>
                            <w:color w:val="00B04F"/>
                            <w:sz w:val="16"/>
                          </w:rPr>
                          <w:t xml:space="preserve"> </w:t>
                        </w:r>
                        <w:proofErr w:type="spellStart"/>
                        <w:r>
                          <w:rPr>
                            <w:color w:val="00B04F"/>
                            <w:sz w:val="16"/>
                          </w:rPr>
                          <w:t>postavení</w:t>
                        </w:r>
                        <w:proofErr w:type="spellEnd"/>
                      </w:p>
                    </w:txbxContent>
                  </v:textbox>
                </v:shape>
                <v:shape id="Text Box 2033" o:spid="_x0000_s1136" type="#_x0000_t202" style="position:absolute;left:2952;top:4557;width:88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" filled="f" stroked="f">
                  <v:textbox inset="0,0,0,0">
                    <w:txbxContent>
                      <w:p w14:paraId="1EE69E93"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v:shape id="Text Box 2032" o:spid="_x0000_s1137" type="#_x0000_t202" style="position:absolute;left:2928;top:4972;width:84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" filled="f" stroked="f">
                  <v:textbox inset="0,0,0,0">
                    <w:txbxContent>
                      <w:p w14:paraId="080BB34D"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553792" behindDoc="0" locked="0" layoutInCell="1" allowOverlap="1" wp14:anchorId="628CF7D3" wp14:editId="06F9E750">
                <wp:simplePos x="0" y="0"/>
                <wp:positionH relativeFrom="page">
                  <wp:posOffset>3251835</wp:posOffset>
                </wp:positionH>
                <wp:positionV relativeFrom="paragraph">
                  <wp:posOffset>147320</wp:posOffset>
                </wp:positionV>
                <wp:extent cx="1684655" cy="3116580"/>
                <wp:effectExtent l="13335" t="1905" r="0" b="0"/>
                <wp:wrapTopAndBottom/>
                <wp:docPr id="2017"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3116580"/>
                          <a:chOff x="5121" y="232"/>
                          <a:chExt cx="2653" cy="4908"/>
                        </a:xfrm>
                      </wpg:grpSpPr>
                      <pic:pic xmlns:pic="http://schemas.openxmlformats.org/drawingml/2006/picture">
                        <pic:nvPicPr>
                          <pic:cNvPr id="2018" name="Picture 20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28" y="359"/>
                            <a:ext cx="2645" cy="4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9" name="Freeform 2029"/>
                        <wps:cNvSpPr>
                          <a:spLocks/>
                        </wps:cNvSpPr>
                        <wps:spPr bwMode="auto">
                          <a:xfrm>
                            <a:off x="5128" y="239"/>
                            <a:ext cx="2525" cy="452"/>
                          </a:xfrm>
                          <a:custGeom>
                            <a:avLst/>
                            <a:gdLst>
                              <a:gd name="T0" fmla="+- 0 7428 5129"/>
                              <a:gd name="T1" fmla="*/ T0 w 2525"/>
                              <a:gd name="T2" fmla="+- 0 240 240"/>
                              <a:gd name="T3" fmla="*/ 240 h 452"/>
                              <a:gd name="T4" fmla="+- 0 5352 5129"/>
                              <a:gd name="T5" fmla="*/ T4 w 2525"/>
                              <a:gd name="T6" fmla="+- 0 240 240"/>
                              <a:gd name="T7" fmla="*/ 240 h 452"/>
                              <a:gd name="T8" fmla="+- 0 5282 5129"/>
                              <a:gd name="T9" fmla="*/ T8 w 2525"/>
                              <a:gd name="T10" fmla="+- 0 251 240"/>
                              <a:gd name="T11" fmla="*/ 251 h 452"/>
                              <a:gd name="T12" fmla="+- 0 5221 5129"/>
                              <a:gd name="T13" fmla="*/ T12 w 2525"/>
                              <a:gd name="T14" fmla="+- 0 283 240"/>
                              <a:gd name="T15" fmla="*/ 283 h 452"/>
                              <a:gd name="T16" fmla="+- 0 5172 5129"/>
                              <a:gd name="T17" fmla="*/ T16 w 2525"/>
                              <a:gd name="T18" fmla="+- 0 332 240"/>
                              <a:gd name="T19" fmla="*/ 332 h 452"/>
                              <a:gd name="T20" fmla="+- 0 5140 5129"/>
                              <a:gd name="T21" fmla="*/ T20 w 2525"/>
                              <a:gd name="T22" fmla="+- 0 394 240"/>
                              <a:gd name="T23" fmla="*/ 394 h 452"/>
                              <a:gd name="T24" fmla="+- 0 5129 5129"/>
                              <a:gd name="T25" fmla="*/ T24 w 2525"/>
                              <a:gd name="T26" fmla="+- 0 466 240"/>
                              <a:gd name="T27" fmla="*/ 466 h 452"/>
                              <a:gd name="T28" fmla="+- 0 5140 5129"/>
                              <a:gd name="T29" fmla="*/ T28 w 2525"/>
                              <a:gd name="T30" fmla="+- 0 537 240"/>
                              <a:gd name="T31" fmla="*/ 537 h 452"/>
                              <a:gd name="T32" fmla="+- 0 5172 5129"/>
                              <a:gd name="T33" fmla="*/ T32 w 2525"/>
                              <a:gd name="T34" fmla="+- 0 599 240"/>
                              <a:gd name="T35" fmla="*/ 599 h 452"/>
                              <a:gd name="T36" fmla="+- 0 5221 5129"/>
                              <a:gd name="T37" fmla="*/ T36 w 2525"/>
                              <a:gd name="T38" fmla="+- 0 648 240"/>
                              <a:gd name="T39" fmla="*/ 648 h 452"/>
                              <a:gd name="T40" fmla="+- 0 5282 5129"/>
                              <a:gd name="T41" fmla="*/ T40 w 2525"/>
                              <a:gd name="T42" fmla="+- 0 680 240"/>
                              <a:gd name="T43" fmla="*/ 680 h 452"/>
                              <a:gd name="T44" fmla="+- 0 5352 5129"/>
                              <a:gd name="T45" fmla="*/ T44 w 2525"/>
                              <a:gd name="T46" fmla="+- 0 691 240"/>
                              <a:gd name="T47" fmla="*/ 691 h 452"/>
                              <a:gd name="T48" fmla="+- 0 7428 5129"/>
                              <a:gd name="T49" fmla="*/ T48 w 2525"/>
                              <a:gd name="T50" fmla="+- 0 691 240"/>
                              <a:gd name="T51" fmla="*/ 691 h 452"/>
                              <a:gd name="T52" fmla="+- 0 7499 5129"/>
                              <a:gd name="T53" fmla="*/ T52 w 2525"/>
                              <a:gd name="T54" fmla="+- 0 680 240"/>
                              <a:gd name="T55" fmla="*/ 680 h 452"/>
                              <a:gd name="T56" fmla="+- 0 7561 5129"/>
                              <a:gd name="T57" fmla="*/ T56 w 2525"/>
                              <a:gd name="T58" fmla="+- 0 648 240"/>
                              <a:gd name="T59" fmla="*/ 648 h 452"/>
                              <a:gd name="T60" fmla="+- 0 7610 5129"/>
                              <a:gd name="T61" fmla="*/ T60 w 2525"/>
                              <a:gd name="T62" fmla="+- 0 599 240"/>
                              <a:gd name="T63" fmla="*/ 599 h 452"/>
                              <a:gd name="T64" fmla="+- 0 7642 5129"/>
                              <a:gd name="T65" fmla="*/ T64 w 2525"/>
                              <a:gd name="T66" fmla="+- 0 537 240"/>
                              <a:gd name="T67" fmla="*/ 537 h 452"/>
                              <a:gd name="T68" fmla="+- 0 7654 5129"/>
                              <a:gd name="T69" fmla="*/ T68 w 2525"/>
                              <a:gd name="T70" fmla="+- 0 466 240"/>
                              <a:gd name="T71" fmla="*/ 466 h 452"/>
                              <a:gd name="T72" fmla="+- 0 7642 5129"/>
                              <a:gd name="T73" fmla="*/ T72 w 2525"/>
                              <a:gd name="T74" fmla="+- 0 394 240"/>
                              <a:gd name="T75" fmla="*/ 394 h 452"/>
                              <a:gd name="T76" fmla="+- 0 7610 5129"/>
                              <a:gd name="T77" fmla="*/ T76 w 2525"/>
                              <a:gd name="T78" fmla="+- 0 332 240"/>
                              <a:gd name="T79" fmla="*/ 332 h 452"/>
                              <a:gd name="T80" fmla="+- 0 7561 5129"/>
                              <a:gd name="T81" fmla="*/ T80 w 2525"/>
                              <a:gd name="T82" fmla="+- 0 283 240"/>
                              <a:gd name="T83" fmla="*/ 283 h 452"/>
                              <a:gd name="T84" fmla="+- 0 7499 5129"/>
                              <a:gd name="T85" fmla="*/ T84 w 2525"/>
                              <a:gd name="T86" fmla="+- 0 251 240"/>
                              <a:gd name="T87" fmla="*/ 251 h 452"/>
                              <a:gd name="T88" fmla="+- 0 7428 5129"/>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299" y="0"/>
                                </a:moveTo>
                                <a:lnTo>
                                  <a:pt x="223" y="0"/>
                                </a:lnTo>
                                <a:lnTo>
                                  <a:pt x="153" y="11"/>
                                </a:lnTo>
                                <a:lnTo>
                                  <a:pt x="92" y="43"/>
                                </a:lnTo>
                                <a:lnTo>
                                  <a:pt x="43" y="92"/>
                                </a:lnTo>
                                <a:lnTo>
                                  <a:pt x="11" y="154"/>
                                </a:lnTo>
                                <a:lnTo>
                                  <a:pt x="0" y="226"/>
                                </a:lnTo>
                                <a:lnTo>
                                  <a:pt x="11" y="297"/>
                                </a:lnTo>
                                <a:lnTo>
                                  <a:pt x="43" y="359"/>
                                </a:lnTo>
                                <a:lnTo>
                                  <a:pt x="92" y="408"/>
                                </a:lnTo>
                                <a:lnTo>
                                  <a:pt x="153" y="440"/>
                                </a:lnTo>
                                <a:lnTo>
                                  <a:pt x="223" y="451"/>
                                </a:lnTo>
                                <a:lnTo>
                                  <a:pt x="2299" y="451"/>
                                </a:lnTo>
                                <a:lnTo>
                                  <a:pt x="2370" y="440"/>
                                </a:lnTo>
                                <a:lnTo>
                                  <a:pt x="2432" y="408"/>
                                </a:lnTo>
                                <a:lnTo>
                                  <a:pt x="2481" y="359"/>
                                </a:lnTo>
                                <a:lnTo>
                                  <a:pt x="2513" y="297"/>
                                </a:lnTo>
                                <a:lnTo>
                                  <a:pt x="2525" y="226"/>
                                </a:lnTo>
                                <a:lnTo>
                                  <a:pt x="2513" y="154"/>
                                </a:lnTo>
                                <a:lnTo>
                                  <a:pt x="2481" y="92"/>
                                </a:lnTo>
                                <a:lnTo>
                                  <a:pt x="2432" y="43"/>
                                </a:lnTo>
                                <a:lnTo>
                                  <a:pt x="2370" y="11"/>
                                </a:lnTo>
                                <a:lnTo>
                                  <a:pt x="2299"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28"/>
                        <wps:cNvSpPr>
                          <a:spLocks/>
                        </wps:cNvSpPr>
                        <wps:spPr bwMode="auto">
                          <a:xfrm>
                            <a:off x="5128" y="239"/>
                            <a:ext cx="2525" cy="452"/>
                          </a:xfrm>
                          <a:custGeom>
                            <a:avLst/>
                            <a:gdLst>
                              <a:gd name="T0" fmla="+- 0 5352 5129"/>
                              <a:gd name="T1" fmla="*/ T0 w 2525"/>
                              <a:gd name="T2" fmla="+- 0 240 240"/>
                              <a:gd name="T3" fmla="*/ 240 h 452"/>
                              <a:gd name="T4" fmla="+- 0 5282 5129"/>
                              <a:gd name="T5" fmla="*/ T4 w 2525"/>
                              <a:gd name="T6" fmla="+- 0 251 240"/>
                              <a:gd name="T7" fmla="*/ 251 h 452"/>
                              <a:gd name="T8" fmla="+- 0 5221 5129"/>
                              <a:gd name="T9" fmla="*/ T8 w 2525"/>
                              <a:gd name="T10" fmla="+- 0 283 240"/>
                              <a:gd name="T11" fmla="*/ 283 h 452"/>
                              <a:gd name="T12" fmla="+- 0 5172 5129"/>
                              <a:gd name="T13" fmla="*/ T12 w 2525"/>
                              <a:gd name="T14" fmla="+- 0 332 240"/>
                              <a:gd name="T15" fmla="*/ 332 h 452"/>
                              <a:gd name="T16" fmla="+- 0 5140 5129"/>
                              <a:gd name="T17" fmla="*/ T16 w 2525"/>
                              <a:gd name="T18" fmla="+- 0 394 240"/>
                              <a:gd name="T19" fmla="*/ 394 h 452"/>
                              <a:gd name="T20" fmla="+- 0 5129 5129"/>
                              <a:gd name="T21" fmla="*/ T20 w 2525"/>
                              <a:gd name="T22" fmla="+- 0 466 240"/>
                              <a:gd name="T23" fmla="*/ 466 h 452"/>
                              <a:gd name="T24" fmla="+- 0 5140 5129"/>
                              <a:gd name="T25" fmla="*/ T24 w 2525"/>
                              <a:gd name="T26" fmla="+- 0 537 240"/>
                              <a:gd name="T27" fmla="*/ 537 h 452"/>
                              <a:gd name="T28" fmla="+- 0 5172 5129"/>
                              <a:gd name="T29" fmla="*/ T28 w 2525"/>
                              <a:gd name="T30" fmla="+- 0 599 240"/>
                              <a:gd name="T31" fmla="*/ 599 h 452"/>
                              <a:gd name="T32" fmla="+- 0 5221 5129"/>
                              <a:gd name="T33" fmla="*/ T32 w 2525"/>
                              <a:gd name="T34" fmla="+- 0 648 240"/>
                              <a:gd name="T35" fmla="*/ 648 h 452"/>
                              <a:gd name="T36" fmla="+- 0 5282 5129"/>
                              <a:gd name="T37" fmla="*/ T36 w 2525"/>
                              <a:gd name="T38" fmla="+- 0 680 240"/>
                              <a:gd name="T39" fmla="*/ 680 h 452"/>
                              <a:gd name="T40" fmla="+- 0 5352 5129"/>
                              <a:gd name="T41" fmla="*/ T40 w 2525"/>
                              <a:gd name="T42" fmla="+- 0 691 240"/>
                              <a:gd name="T43" fmla="*/ 691 h 452"/>
                              <a:gd name="T44" fmla="+- 0 7428 5129"/>
                              <a:gd name="T45" fmla="*/ T44 w 2525"/>
                              <a:gd name="T46" fmla="+- 0 691 240"/>
                              <a:gd name="T47" fmla="*/ 691 h 452"/>
                              <a:gd name="T48" fmla="+- 0 7499 5129"/>
                              <a:gd name="T49" fmla="*/ T48 w 2525"/>
                              <a:gd name="T50" fmla="+- 0 680 240"/>
                              <a:gd name="T51" fmla="*/ 680 h 452"/>
                              <a:gd name="T52" fmla="+- 0 7561 5129"/>
                              <a:gd name="T53" fmla="*/ T52 w 2525"/>
                              <a:gd name="T54" fmla="+- 0 648 240"/>
                              <a:gd name="T55" fmla="*/ 648 h 452"/>
                              <a:gd name="T56" fmla="+- 0 7610 5129"/>
                              <a:gd name="T57" fmla="*/ T56 w 2525"/>
                              <a:gd name="T58" fmla="+- 0 599 240"/>
                              <a:gd name="T59" fmla="*/ 599 h 452"/>
                              <a:gd name="T60" fmla="+- 0 7642 5129"/>
                              <a:gd name="T61" fmla="*/ T60 w 2525"/>
                              <a:gd name="T62" fmla="+- 0 537 240"/>
                              <a:gd name="T63" fmla="*/ 537 h 452"/>
                              <a:gd name="T64" fmla="+- 0 7654 5129"/>
                              <a:gd name="T65" fmla="*/ T64 w 2525"/>
                              <a:gd name="T66" fmla="+- 0 466 240"/>
                              <a:gd name="T67" fmla="*/ 466 h 452"/>
                              <a:gd name="T68" fmla="+- 0 7642 5129"/>
                              <a:gd name="T69" fmla="*/ T68 w 2525"/>
                              <a:gd name="T70" fmla="+- 0 394 240"/>
                              <a:gd name="T71" fmla="*/ 394 h 452"/>
                              <a:gd name="T72" fmla="+- 0 7610 5129"/>
                              <a:gd name="T73" fmla="*/ T72 w 2525"/>
                              <a:gd name="T74" fmla="+- 0 332 240"/>
                              <a:gd name="T75" fmla="*/ 332 h 452"/>
                              <a:gd name="T76" fmla="+- 0 7561 5129"/>
                              <a:gd name="T77" fmla="*/ T76 w 2525"/>
                              <a:gd name="T78" fmla="+- 0 283 240"/>
                              <a:gd name="T79" fmla="*/ 283 h 452"/>
                              <a:gd name="T80" fmla="+- 0 7499 5129"/>
                              <a:gd name="T81" fmla="*/ T80 w 2525"/>
                              <a:gd name="T82" fmla="+- 0 251 240"/>
                              <a:gd name="T83" fmla="*/ 251 h 452"/>
                              <a:gd name="T84" fmla="+- 0 7428 5129"/>
                              <a:gd name="T85" fmla="*/ T84 w 2525"/>
                              <a:gd name="T86" fmla="+- 0 240 240"/>
                              <a:gd name="T87" fmla="*/ 240 h 452"/>
                              <a:gd name="T88" fmla="+- 0 5352 5129"/>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23" y="0"/>
                                </a:moveTo>
                                <a:lnTo>
                                  <a:pt x="153" y="11"/>
                                </a:lnTo>
                                <a:lnTo>
                                  <a:pt x="92" y="43"/>
                                </a:lnTo>
                                <a:lnTo>
                                  <a:pt x="43" y="92"/>
                                </a:lnTo>
                                <a:lnTo>
                                  <a:pt x="11" y="154"/>
                                </a:lnTo>
                                <a:lnTo>
                                  <a:pt x="0" y="226"/>
                                </a:lnTo>
                                <a:lnTo>
                                  <a:pt x="11" y="297"/>
                                </a:lnTo>
                                <a:lnTo>
                                  <a:pt x="43" y="359"/>
                                </a:lnTo>
                                <a:lnTo>
                                  <a:pt x="92" y="408"/>
                                </a:lnTo>
                                <a:lnTo>
                                  <a:pt x="153" y="440"/>
                                </a:lnTo>
                                <a:lnTo>
                                  <a:pt x="223" y="451"/>
                                </a:lnTo>
                                <a:lnTo>
                                  <a:pt x="2299" y="451"/>
                                </a:lnTo>
                                <a:lnTo>
                                  <a:pt x="2370" y="440"/>
                                </a:lnTo>
                                <a:lnTo>
                                  <a:pt x="2432" y="408"/>
                                </a:lnTo>
                                <a:lnTo>
                                  <a:pt x="2481" y="359"/>
                                </a:lnTo>
                                <a:lnTo>
                                  <a:pt x="2513" y="297"/>
                                </a:lnTo>
                                <a:lnTo>
                                  <a:pt x="2525" y="226"/>
                                </a:lnTo>
                                <a:lnTo>
                                  <a:pt x="2513" y="154"/>
                                </a:lnTo>
                                <a:lnTo>
                                  <a:pt x="2481" y="92"/>
                                </a:lnTo>
                                <a:lnTo>
                                  <a:pt x="2432" y="43"/>
                                </a:lnTo>
                                <a:lnTo>
                                  <a:pt x="2370" y="11"/>
                                </a:lnTo>
                                <a:lnTo>
                                  <a:pt x="2299" y="0"/>
                                </a:lnTo>
                                <a:lnTo>
                                  <a:pt x="2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Rectangle 2027"/>
                        <wps:cNvSpPr>
                          <a:spLocks noChangeArrowheads="1"/>
                        </wps:cNvSpPr>
                        <wps:spPr bwMode="auto">
                          <a:xfrm>
                            <a:off x="5553" y="295"/>
                            <a:ext cx="1635" cy="3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2" name="Picture 20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138" y="1247"/>
                            <a:ext cx="421"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3" name="Line 2025"/>
                        <wps:cNvCnPr>
                          <a:cxnSpLocks noChangeShapeType="1"/>
                        </wps:cNvCnPr>
                        <wps:spPr bwMode="auto">
                          <a:xfrm>
                            <a:off x="6574" y="1572"/>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4" name="Line 2024"/>
                        <wps:cNvCnPr>
                          <a:cxnSpLocks noChangeShapeType="1"/>
                        </wps:cNvCnPr>
                        <wps:spPr bwMode="auto">
                          <a:xfrm>
                            <a:off x="5993" y="1572"/>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5" name="Line 2023"/>
                        <wps:cNvCnPr>
                          <a:cxnSpLocks noChangeShapeType="1"/>
                        </wps:cNvCnPr>
                        <wps:spPr bwMode="auto">
                          <a:xfrm>
                            <a:off x="5993" y="1838"/>
                            <a:ext cx="72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6" name="Line 2022"/>
                        <wps:cNvCnPr>
                          <a:cxnSpLocks noChangeShapeType="1"/>
                        </wps:cNvCnPr>
                        <wps:spPr bwMode="auto">
                          <a:xfrm>
                            <a:off x="5993" y="1572"/>
                            <a:ext cx="0" cy="26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7" name="Line 2021"/>
                        <wps:cNvCnPr>
                          <a:cxnSpLocks noChangeShapeType="1"/>
                        </wps:cNvCnPr>
                        <wps:spPr bwMode="auto">
                          <a:xfrm>
                            <a:off x="6713" y="1572"/>
                            <a:ext cx="0" cy="26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8" name="Line 2020"/>
                        <wps:cNvCnPr>
                          <a:cxnSpLocks noChangeShapeType="1"/>
                        </wps:cNvCnPr>
                        <wps:spPr bwMode="auto">
                          <a:xfrm>
                            <a:off x="5993" y="1258"/>
                            <a:ext cx="1481"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9" name="Picture 20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925" y="1249"/>
                            <a:ext cx="44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Line 2018"/>
                        <wps:cNvCnPr>
                          <a:cxnSpLocks noChangeShapeType="1"/>
                        </wps:cNvCnPr>
                        <wps:spPr bwMode="auto">
                          <a:xfrm>
                            <a:off x="7368" y="1572"/>
                            <a:ext cx="142"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1" name="Line 2017"/>
                        <wps:cNvCnPr>
                          <a:cxnSpLocks noChangeShapeType="1"/>
                        </wps:cNvCnPr>
                        <wps:spPr bwMode="auto">
                          <a:xfrm>
                            <a:off x="6790" y="1567"/>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2" name="Line 2016"/>
                        <wps:cNvCnPr>
                          <a:cxnSpLocks noChangeShapeType="1"/>
                        </wps:cNvCnPr>
                        <wps:spPr bwMode="auto">
                          <a:xfrm>
                            <a:off x="6790" y="1838"/>
                            <a:ext cx="717"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3" name="Line 2015"/>
                        <wps:cNvCnPr>
                          <a:cxnSpLocks noChangeShapeType="1"/>
                        </wps:cNvCnPr>
                        <wps:spPr bwMode="auto">
                          <a:xfrm>
                            <a:off x="6790" y="1567"/>
                            <a:ext cx="0" cy="271"/>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4" name="Line 2014"/>
                        <wps:cNvCnPr>
                          <a:cxnSpLocks noChangeShapeType="1"/>
                        </wps:cNvCnPr>
                        <wps:spPr bwMode="auto">
                          <a:xfrm>
                            <a:off x="7507" y="1567"/>
                            <a:ext cx="3" cy="271"/>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5" name="Picture 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32" y="1043"/>
                            <a:ext cx="51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6" name="AutoShape 2012"/>
                        <wps:cNvSpPr>
                          <a:spLocks/>
                        </wps:cNvSpPr>
                        <wps:spPr bwMode="auto">
                          <a:xfrm>
                            <a:off x="5395" y="1631"/>
                            <a:ext cx="584" cy="120"/>
                          </a:xfrm>
                          <a:custGeom>
                            <a:avLst/>
                            <a:gdLst>
                              <a:gd name="T0" fmla="+- 0 5395 5395"/>
                              <a:gd name="T1" fmla="*/ T0 w 584"/>
                              <a:gd name="T2" fmla="+- 0 1692 1632"/>
                              <a:gd name="T3" fmla="*/ 1692 h 120"/>
                              <a:gd name="T4" fmla="+- 0 5407 5395"/>
                              <a:gd name="T5" fmla="*/ T4 w 584"/>
                              <a:gd name="T6" fmla="+- 0 1697 1632"/>
                              <a:gd name="T7" fmla="*/ 1697 h 120"/>
                              <a:gd name="T8" fmla="+- 0 5402 5395"/>
                              <a:gd name="T9" fmla="*/ T8 w 584"/>
                              <a:gd name="T10" fmla="+- 0 1685 1632"/>
                              <a:gd name="T11" fmla="*/ 1685 h 120"/>
                              <a:gd name="T12" fmla="+- 0 5424 5395"/>
                              <a:gd name="T13" fmla="*/ T12 w 584"/>
                              <a:gd name="T14" fmla="+- 0 1692 1632"/>
                              <a:gd name="T15" fmla="*/ 1692 h 120"/>
                              <a:gd name="T16" fmla="+- 0 5438 5395"/>
                              <a:gd name="T17" fmla="*/ T16 w 584"/>
                              <a:gd name="T18" fmla="+- 0 1697 1632"/>
                              <a:gd name="T19" fmla="*/ 1697 h 120"/>
                              <a:gd name="T20" fmla="+- 0 5462 5395"/>
                              <a:gd name="T21" fmla="*/ T20 w 584"/>
                              <a:gd name="T22" fmla="+- 0 1685 1632"/>
                              <a:gd name="T23" fmla="*/ 1685 h 120"/>
                              <a:gd name="T24" fmla="+- 0 5458 5395"/>
                              <a:gd name="T25" fmla="*/ T24 w 584"/>
                              <a:gd name="T26" fmla="+- 0 1697 1632"/>
                              <a:gd name="T27" fmla="*/ 1697 h 120"/>
                              <a:gd name="T28" fmla="+- 0 5470 5395"/>
                              <a:gd name="T29" fmla="*/ T28 w 584"/>
                              <a:gd name="T30" fmla="+- 0 1692 1632"/>
                              <a:gd name="T31" fmla="*/ 1692 h 120"/>
                              <a:gd name="T32" fmla="+- 0 5491 5395"/>
                              <a:gd name="T33" fmla="*/ T32 w 584"/>
                              <a:gd name="T34" fmla="+- 0 1685 1632"/>
                              <a:gd name="T35" fmla="*/ 1685 h 120"/>
                              <a:gd name="T36" fmla="+- 0 5486 5395"/>
                              <a:gd name="T37" fmla="*/ T36 w 584"/>
                              <a:gd name="T38" fmla="+- 0 1697 1632"/>
                              <a:gd name="T39" fmla="*/ 1697 h 120"/>
                              <a:gd name="T40" fmla="+- 0 5498 5395"/>
                              <a:gd name="T41" fmla="*/ T40 w 584"/>
                              <a:gd name="T42" fmla="+- 0 1687 1632"/>
                              <a:gd name="T43" fmla="*/ 1687 h 120"/>
                              <a:gd name="T44" fmla="+- 0 5518 5395"/>
                              <a:gd name="T45" fmla="*/ T44 w 584"/>
                              <a:gd name="T46" fmla="+- 0 1687 1632"/>
                              <a:gd name="T47" fmla="*/ 1687 h 120"/>
                              <a:gd name="T48" fmla="+- 0 5522 5395"/>
                              <a:gd name="T49" fmla="*/ T48 w 584"/>
                              <a:gd name="T50" fmla="+- 0 1699 1632"/>
                              <a:gd name="T51" fmla="*/ 1699 h 120"/>
                              <a:gd name="T52" fmla="+- 0 5527 5395"/>
                              <a:gd name="T53" fmla="*/ T52 w 584"/>
                              <a:gd name="T54" fmla="+- 0 1687 1632"/>
                              <a:gd name="T55" fmla="*/ 1687 h 120"/>
                              <a:gd name="T56" fmla="+- 0 5546 5395"/>
                              <a:gd name="T57" fmla="*/ T56 w 584"/>
                              <a:gd name="T58" fmla="+- 0 1687 1632"/>
                              <a:gd name="T59" fmla="*/ 1687 h 120"/>
                              <a:gd name="T60" fmla="+- 0 5551 5395"/>
                              <a:gd name="T61" fmla="*/ T60 w 584"/>
                              <a:gd name="T62" fmla="+- 0 1699 1632"/>
                              <a:gd name="T63" fmla="*/ 1699 h 120"/>
                              <a:gd name="T64" fmla="+- 0 5551 5395"/>
                              <a:gd name="T65" fmla="*/ T64 w 584"/>
                              <a:gd name="T66" fmla="+- 0 1685 1632"/>
                              <a:gd name="T67" fmla="*/ 1685 h 120"/>
                              <a:gd name="T68" fmla="+- 0 5575 5395"/>
                              <a:gd name="T69" fmla="*/ T68 w 584"/>
                              <a:gd name="T70" fmla="+- 0 1692 1632"/>
                              <a:gd name="T71" fmla="*/ 1692 h 120"/>
                              <a:gd name="T72" fmla="+- 0 5587 5395"/>
                              <a:gd name="T73" fmla="*/ T72 w 584"/>
                              <a:gd name="T74" fmla="+- 0 1697 1632"/>
                              <a:gd name="T75" fmla="*/ 1697 h 120"/>
                              <a:gd name="T76" fmla="+- 0 5582 5395"/>
                              <a:gd name="T77" fmla="*/ T76 w 584"/>
                              <a:gd name="T78" fmla="+- 0 1685 1632"/>
                              <a:gd name="T79" fmla="*/ 1685 h 120"/>
                              <a:gd name="T80" fmla="+- 0 5604 5395"/>
                              <a:gd name="T81" fmla="*/ T80 w 584"/>
                              <a:gd name="T82" fmla="+- 0 1692 1632"/>
                              <a:gd name="T83" fmla="*/ 1692 h 120"/>
                              <a:gd name="T84" fmla="+- 0 5618 5395"/>
                              <a:gd name="T85" fmla="*/ T84 w 584"/>
                              <a:gd name="T86" fmla="+- 0 1697 1632"/>
                              <a:gd name="T87" fmla="*/ 1697 h 120"/>
                              <a:gd name="T88" fmla="+- 0 5642 5395"/>
                              <a:gd name="T89" fmla="*/ T88 w 584"/>
                              <a:gd name="T90" fmla="+- 0 1685 1632"/>
                              <a:gd name="T91" fmla="*/ 1685 h 120"/>
                              <a:gd name="T92" fmla="+- 0 5638 5395"/>
                              <a:gd name="T93" fmla="*/ T92 w 584"/>
                              <a:gd name="T94" fmla="+- 0 1697 1632"/>
                              <a:gd name="T95" fmla="*/ 1697 h 120"/>
                              <a:gd name="T96" fmla="+- 0 5650 5395"/>
                              <a:gd name="T97" fmla="*/ T96 w 584"/>
                              <a:gd name="T98" fmla="+- 0 1692 1632"/>
                              <a:gd name="T99" fmla="*/ 1692 h 120"/>
                              <a:gd name="T100" fmla="+- 0 5671 5395"/>
                              <a:gd name="T101" fmla="*/ T100 w 584"/>
                              <a:gd name="T102" fmla="+- 0 1685 1632"/>
                              <a:gd name="T103" fmla="*/ 1685 h 120"/>
                              <a:gd name="T104" fmla="+- 0 5666 5395"/>
                              <a:gd name="T105" fmla="*/ T104 w 584"/>
                              <a:gd name="T106" fmla="+- 0 1697 1632"/>
                              <a:gd name="T107" fmla="*/ 1697 h 120"/>
                              <a:gd name="T108" fmla="+- 0 5681 5395"/>
                              <a:gd name="T109" fmla="*/ T108 w 584"/>
                              <a:gd name="T110" fmla="+- 0 1692 1632"/>
                              <a:gd name="T111" fmla="*/ 1692 h 120"/>
                              <a:gd name="T112" fmla="+- 0 5702 5395"/>
                              <a:gd name="T113" fmla="*/ T112 w 584"/>
                              <a:gd name="T114" fmla="+- 0 1685 1632"/>
                              <a:gd name="T115" fmla="*/ 1685 h 120"/>
                              <a:gd name="T116" fmla="+- 0 5698 5395"/>
                              <a:gd name="T117" fmla="*/ T116 w 584"/>
                              <a:gd name="T118" fmla="+- 0 1699 1632"/>
                              <a:gd name="T119" fmla="*/ 1699 h 120"/>
                              <a:gd name="T120" fmla="+- 0 5707 5395"/>
                              <a:gd name="T121" fmla="*/ T120 w 584"/>
                              <a:gd name="T122" fmla="+- 0 1687 1632"/>
                              <a:gd name="T123" fmla="*/ 1687 h 120"/>
                              <a:gd name="T124" fmla="+- 0 5726 5395"/>
                              <a:gd name="T125" fmla="*/ T124 w 584"/>
                              <a:gd name="T126" fmla="+- 0 1687 1632"/>
                              <a:gd name="T127" fmla="*/ 1687 h 120"/>
                              <a:gd name="T128" fmla="+- 0 5738 5395"/>
                              <a:gd name="T129" fmla="*/ T128 w 584"/>
                              <a:gd name="T130" fmla="+- 0 1699 1632"/>
                              <a:gd name="T131" fmla="*/ 1699 h 120"/>
                              <a:gd name="T132" fmla="+- 0 5731 5395"/>
                              <a:gd name="T133" fmla="*/ T132 w 584"/>
                              <a:gd name="T134" fmla="+- 0 1685 1632"/>
                              <a:gd name="T135" fmla="*/ 1685 h 120"/>
                              <a:gd name="T136" fmla="+- 0 5755 5395"/>
                              <a:gd name="T137" fmla="*/ T136 w 584"/>
                              <a:gd name="T138" fmla="+- 0 1692 1632"/>
                              <a:gd name="T139" fmla="*/ 1692 h 120"/>
                              <a:gd name="T140" fmla="+- 0 5770 5395"/>
                              <a:gd name="T141" fmla="*/ T140 w 584"/>
                              <a:gd name="T142" fmla="+- 0 1692 1632"/>
                              <a:gd name="T143" fmla="*/ 1692 h 120"/>
                              <a:gd name="T144" fmla="+- 0 5791 5395"/>
                              <a:gd name="T145" fmla="*/ T144 w 584"/>
                              <a:gd name="T146" fmla="+- 0 1685 1632"/>
                              <a:gd name="T147" fmla="*/ 1685 h 120"/>
                              <a:gd name="T148" fmla="+- 0 5786 5395"/>
                              <a:gd name="T149" fmla="*/ T148 w 584"/>
                              <a:gd name="T150" fmla="+- 0 1699 1632"/>
                              <a:gd name="T151" fmla="*/ 1699 h 120"/>
                              <a:gd name="T152" fmla="+- 0 5798 5395"/>
                              <a:gd name="T153" fmla="*/ T152 w 584"/>
                              <a:gd name="T154" fmla="+- 0 1687 1632"/>
                              <a:gd name="T155" fmla="*/ 1687 h 120"/>
                              <a:gd name="T156" fmla="+- 0 5818 5395"/>
                              <a:gd name="T157" fmla="*/ T156 w 584"/>
                              <a:gd name="T158" fmla="+- 0 1687 1632"/>
                              <a:gd name="T159" fmla="*/ 1687 h 120"/>
                              <a:gd name="T160" fmla="+- 0 5822 5395"/>
                              <a:gd name="T161" fmla="*/ T160 w 584"/>
                              <a:gd name="T162" fmla="+- 0 1702 1632"/>
                              <a:gd name="T163" fmla="*/ 1702 h 120"/>
                              <a:gd name="T164" fmla="+- 0 5827 5395"/>
                              <a:gd name="T165" fmla="*/ T164 w 584"/>
                              <a:gd name="T166" fmla="+- 0 1687 1632"/>
                              <a:gd name="T167" fmla="*/ 1687 h 120"/>
                              <a:gd name="T168" fmla="+- 0 5897 5395"/>
                              <a:gd name="T169" fmla="*/ T168 w 584"/>
                              <a:gd name="T170" fmla="+- 0 1692 1632"/>
                              <a:gd name="T171" fmla="*/ 1692 h 120"/>
                              <a:gd name="T172" fmla="+- 0 5858 5395"/>
                              <a:gd name="T173" fmla="*/ T172 w 584"/>
                              <a:gd name="T174" fmla="+- 0 1632 1632"/>
                              <a:gd name="T175" fmla="*/ 1632 h 120"/>
                              <a:gd name="T176" fmla="+- 0 5844 5395"/>
                              <a:gd name="T177" fmla="*/ T176 w 584"/>
                              <a:gd name="T178" fmla="+- 0 1692 1632"/>
                              <a:gd name="T179" fmla="*/ 1692 h 120"/>
                              <a:gd name="T180" fmla="+- 0 5858 5395"/>
                              <a:gd name="T181" fmla="*/ T180 w 584"/>
                              <a:gd name="T182" fmla="+- 0 1699 1632"/>
                              <a:gd name="T183" fmla="*/ 1699 h 120"/>
                              <a:gd name="T184" fmla="+- 0 5851 5395"/>
                              <a:gd name="T185" fmla="*/ T184 w 584"/>
                              <a:gd name="T186" fmla="+- 0 1685 1632"/>
                              <a:gd name="T187" fmla="*/ 1685 h 120"/>
                              <a:gd name="T188" fmla="+- 0 5875 5395"/>
                              <a:gd name="T189" fmla="*/ T188 w 584"/>
                              <a:gd name="T190" fmla="+- 0 1692 1632"/>
                              <a:gd name="T191" fmla="*/ 1692 h 120"/>
                              <a:gd name="T192" fmla="+- 0 5887 5395"/>
                              <a:gd name="T193" fmla="*/ T192 w 584"/>
                              <a:gd name="T194" fmla="+- 0 1699 1632"/>
                              <a:gd name="T195" fmla="*/ 1699 h 120"/>
                              <a:gd name="T196" fmla="+- 0 5882 5395"/>
                              <a:gd name="T197" fmla="*/ T196 w 584"/>
                              <a:gd name="T198" fmla="+- 0 1685 1632"/>
                              <a:gd name="T199" fmla="*/ 16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4" h="120">
                                <a:moveTo>
                                  <a:pt x="7" y="53"/>
                                </a:moveTo>
                                <a:lnTo>
                                  <a:pt x="3" y="55"/>
                                </a:lnTo>
                                <a:lnTo>
                                  <a:pt x="0" y="60"/>
                                </a:lnTo>
                                <a:lnTo>
                                  <a:pt x="3" y="65"/>
                                </a:lnTo>
                                <a:lnTo>
                                  <a:pt x="7" y="67"/>
                                </a:lnTo>
                                <a:lnTo>
                                  <a:pt x="12" y="65"/>
                                </a:lnTo>
                                <a:lnTo>
                                  <a:pt x="15" y="60"/>
                                </a:lnTo>
                                <a:lnTo>
                                  <a:pt x="12" y="55"/>
                                </a:lnTo>
                                <a:lnTo>
                                  <a:pt x="7" y="53"/>
                                </a:lnTo>
                                <a:close/>
                                <a:moveTo>
                                  <a:pt x="36" y="53"/>
                                </a:moveTo>
                                <a:lnTo>
                                  <a:pt x="31" y="55"/>
                                </a:lnTo>
                                <a:lnTo>
                                  <a:pt x="29" y="60"/>
                                </a:lnTo>
                                <a:lnTo>
                                  <a:pt x="31" y="65"/>
                                </a:lnTo>
                                <a:lnTo>
                                  <a:pt x="36" y="67"/>
                                </a:lnTo>
                                <a:lnTo>
                                  <a:pt x="43" y="65"/>
                                </a:lnTo>
                                <a:lnTo>
                                  <a:pt x="43" y="55"/>
                                </a:lnTo>
                                <a:lnTo>
                                  <a:pt x="36" y="53"/>
                                </a:lnTo>
                                <a:close/>
                                <a:moveTo>
                                  <a:pt x="67" y="53"/>
                                </a:moveTo>
                                <a:lnTo>
                                  <a:pt x="63" y="55"/>
                                </a:lnTo>
                                <a:lnTo>
                                  <a:pt x="60" y="60"/>
                                </a:lnTo>
                                <a:lnTo>
                                  <a:pt x="63" y="65"/>
                                </a:lnTo>
                                <a:lnTo>
                                  <a:pt x="67" y="67"/>
                                </a:lnTo>
                                <a:lnTo>
                                  <a:pt x="72" y="65"/>
                                </a:lnTo>
                                <a:lnTo>
                                  <a:pt x="75" y="60"/>
                                </a:lnTo>
                                <a:lnTo>
                                  <a:pt x="72" y="55"/>
                                </a:lnTo>
                                <a:lnTo>
                                  <a:pt x="67" y="53"/>
                                </a:lnTo>
                                <a:close/>
                                <a:moveTo>
                                  <a:pt x="96" y="53"/>
                                </a:moveTo>
                                <a:lnTo>
                                  <a:pt x="91" y="55"/>
                                </a:lnTo>
                                <a:lnTo>
                                  <a:pt x="89" y="60"/>
                                </a:lnTo>
                                <a:lnTo>
                                  <a:pt x="91" y="65"/>
                                </a:lnTo>
                                <a:lnTo>
                                  <a:pt x="96" y="67"/>
                                </a:lnTo>
                                <a:lnTo>
                                  <a:pt x="103" y="65"/>
                                </a:lnTo>
                                <a:lnTo>
                                  <a:pt x="103" y="55"/>
                                </a:lnTo>
                                <a:lnTo>
                                  <a:pt x="96" y="53"/>
                                </a:lnTo>
                                <a:close/>
                                <a:moveTo>
                                  <a:pt x="127" y="53"/>
                                </a:moveTo>
                                <a:lnTo>
                                  <a:pt x="123" y="55"/>
                                </a:lnTo>
                                <a:lnTo>
                                  <a:pt x="120" y="60"/>
                                </a:lnTo>
                                <a:lnTo>
                                  <a:pt x="123" y="65"/>
                                </a:lnTo>
                                <a:lnTo>
                                  <a:pt x="127" y="67"/>
                                </a:lnTo>
                                <a:lnTo>
                                  <a:pt x="132" y="65"/>
                                </a:lnTo>
                                <a:lnTo>
                                  <a:pt x="135" y="60"/>
                                </a:lnTo>
                                <a:lnTo>
                                  <a:pt x="132" y="55"/>
                                </a:lnTo>
                                <a:lnTo>
                                  <a:pt x="127" y="53"/>
                                </a:lnTo>
                                <a:close/>
                                <a:moveTo>
                                  <a:pt x="156" y="53"/>
                                </a:moveTo>
                                <a:lnTo>
                                  <a:pt x="151" y="55"/>
                                </a:lnTo>
                                <a:lnTo>
                                  <a:pt x="149" y="60"/>
                                </a:lnTo>
                                <a:lnTo>
                                  <a:pt x="151" y="65"/>
                                </a:lnTo>
                                <a:lnTo>
                                  <a:pt x="156" y="67"/>
                                </a:lnTo>
                                <a:lnTo>
                                  <a:pt x="163" y="65"/>
                                </a:lnTo>
                                <a:lnTo>
                                  <a:pt x="163" y="55"/>
                                </a:lnTo>
                                <a:lnTo>
                                  <a:pt x="156" y="53"/>
                                </a:lnTo>
                                <a:close/>
                                <a:moveTo>
                                  <a:pt x="187" y="53"/>
                                </a:moveTo>
                                <a:lnTo>
                                  <a:pt x="183" y="55"/>
                                </a:lnTo>
                                <a:lnTo>
                                  <a:pt x="180" y="60"/>
                                </a:lnTo>
                                <a:lnTo>
                                  <a:pt x="183" y="65"/>
                                </a:lnTo>
                                <a:lnTo>
                                  <a:pt x="187" y="67"/>
                                </a:lnTo>
                                <a:lnTo>
                                  <a:pt x="192" y="65"/>
                                </a:lnTo>
                                <a:lnTo>
                                  <a:pt x="195" y="60"/>
                                </a:lnTo>
                                <a:lnTo>
                                  <a:pt x="192" y="55"/>
                                </a:lnTo>
                                <a:lnTo>
                                  <a:pt x="187" y="53"/>
                                </a:lnTo>
                                <a:close/>
                                <a:moveTo>
                                  <a:pt x="216" y="53"/>
                                </a:moveTo>
                                <a:lnTo>
                                  <a:pt x="211" y="55"/>
                                </a:lnTo>
                                <a:lnTo>
                                  <a:pt x="209" y="60"/>
                                </a:lnTo>
                                <a:lnTo>
                                  <a:pt x="211" y="65"/>
                                </a:lnTo>
                                <a:lnTo>
                                  <a:pt x="216" y="67"/>
                                </a:lnTo>
                                <a:lnTo>
                                  <a:pt x="223" y="65"/>
                                </a:lnTo>
                                <a:lnTo>
                                  <a:pt x="223" y="55"/>
                                </a:lnTo>
                                <a:lnTo>
                                  <a:pt x="216" y="53"/>
                                </a:lnTo>
                                <a:close/>
                                <a:moveTo>
                                  <a:pt x="247" y="53"/>
                                </a:moveTo>
                                <a:lnTo>
                                  <a:pt x="243" y="55"/>
                                </a:lnTo>
                                <a:lnTo>
                                  <a:pt x="240" y="60"/>
                                </a:lnTo>
                                <a:lnTo>
                                  <a:pt x="243" y="65"/>
                                </a:lnTo>
                                <a:lnTo>
                                  <a:pt x="247" y="67"/>
                                </a:lnTo>
                                <a:lnTo>
                                  <a:pt x="252" y="65"/>
                                </a:lnTo>
                                <a:lnTo>
                                  <a:pt x="255" y="60"/>
                                </a:lnTo>
                                <a:lnTo>
                                  <a:pt x="252" y="55"/>
                                </a:lnTo>
                                <a:lnTo>
                                  <a:pt x="247" y="53"/>
                                </a:lnTo>
                                <a:close/>
                                <a:moveTo>
                                  <a:pt x="276" y="53"/>
                                </a:moveTo>
                                <a:lnTo>
                                  <a:pt x="271" y="55"/>
                                </a:lnTo>
                                <a:lnTo>
                                  <a:pt x="269" y="60"/>
                                </a:lnTo>
                                <a:lnTo>
                                  <a:pt x="271" y="65"/>
                                </a:lnTo>
                                <a:lnTo>
                                  <a:pt x="276" y="67"/>
                                </a:lnTo>
                                <a:lnTo>
                                  <a:pt x="283" y="65"/>
                                </a:lnTo>
                                <a:lnTo>
                                  <a:pt x="286" y="60"/>
                                </a:lnTo>
                                <a:lnTo>
                                  <a:pt x="283" y="55"/>
                                </a:lnTo>
                                <a:lnTo>
                                  <a:pt x="276" y="53"/>
                                </a:lnTo>
                                <a:close/>
                                <a:moveTo>
                                  <a:pt x="307" y="53"/>
                                </a:moveTo>
                                <a:lnTo>
                                  <a:pt x="303" y="55"/>
                                </a:lnTo>
                                <a:lnTo>
                                  <a:pt x="300" y="60"/>
                                </a:lnTo>
                                <a:lnTo>
                                  <a:pt x="303" y="67"/>
                                </a:lnTo>
                                <a:lnTo>
                                  <a:pt x="312" y="67"/>
                                </a:lnTo>
                                <a:lnTo>
                                  <a:pt x="315" y="60"/>
                                </a:lnTo>
                                <a:lnTo>
                                  <a:pt x="312" y="55"/>
                                </a:lnTo>
                                <a:lnTo>
                                  <a:pt x="307" y="53"/>
                                </a:lnTo>
                                <a:close/>
                                <a:moveTo>
                                  <a:pt x="336" y="53"/>
                                </a:moveTo>
                                <a:lnTo>
                                  <a:pt x="331" y="55"/>
                                </a:lnTo>
                                <a:lnTo>
                                  <a:pt x="329" y="60"/>
                                </a:lnTo>
                                <a:lnTo>
                                  <a:pt x="331" y="67"/>
                                </a:lnTo>
                                <a:lnTo>
                                  <a:pt x="343" y="67"/>
                                </a:lnTo>
                                <a:lnTo>
                                  <a:pt x="346" y="60"/>
                                </a:lnTo>
                                <a:lnTo>
                                  <a:pt x="343" y="55"/>
                                </a:lnTo>
                                <a:lnTo>
                                  <a:pt x="336" y="53"/>
                                </a:lnTo>
                                <a:close/>
                                <a:moveTo>
                                  <a:pt x="367" y="53"/>
                                </a:moveTo>
                                <a:lnTo>
                                  <a:pt x="363" y="55"/>
                                </a:lnTo>
                                <a:lnTo>
                                  <a:pt x="360" y="60"/>
                                </a:lnTo>
                                <a:lnTo>
                                  <a:pt x="363" y="67"/>
                                </a:lnTo>
                                <a:lnTo>
                                  <a:pt x="372" y="67"/>
                                </a:lnTo>
                                <a:lnTo>
                                  <a:pt x="375" y="60"/>
                                </a:lnTo>
                                <a:lnTo>
                                  <a:pt x="372" y="55"/>
                                </a:lnTo>
                                <a:lnTo>
                                  <a:pt x="367" y="53"/>
                                </a:lnTo>
                                <a:close/>
                                <a:moveTo>
                                  <a:pt x="396" y="53"/>
                                </a:moveTo>
                                <a:lnTo>
                                  <a:pt x="391" y="55"/>
                                </a:lnTo>
                                <a:lnTo>
                                  <a:pt x="389" y="60"/>
                                </a:lnTo>
                                <a:lnTo>
                                  <a:pt x="391" y="67"/>
                                </a:lnTo>
                                <a:lnTo>
                                  <a:pt x="403" y="67"/>
                                </a:lnTo>
                                <a:lnTo>
                                  <a:pt x="406" y="60"/>
                                </a:lnTo>
                                <a:lnTo>
                                  <a:pt x="403" y="55"/>
                                </a:lnTo>
                                <a:lnTo>
                                  <a:pt x="396" y="53"/>
                                </a:lnTo>
                                <a:close/>
                                <a:moveTo>
                                  <a:pt x="427" y="53"/>
                                </a:moveTo>
                                <a:lnTo>
                                  <a:pt x="423" y="55"/>
                                </a:lnTo>
                                <a:lnTo>
                                  <a:pt x="420" y="60"/>
                                </a:lnTo>
                                <a:lnTo>
                                  <a:pt x="423" y="67"/>
                                </a:lnTo>
                                <a:lnTo>
                                  <a:pt x="427" y="70"/>
                                </a:lnTo>
                                <a:lnTo>
                                  <a:pt x="432" y="67"/>
                                </a:lnTo>
                                <a:lnTo>
                                  <a:pt x="435" y="60"/>
                                </a:lnTo>
                                <a:lnTo>
                                  <a:pt x="432" y="55"/>
                                </a:lnTo>
                                <a:lnTo>
                                  <a:pt x="427" y="53"/>
                                </a:lnTo>
                                <a:close/>
                                <a:moveTo>
                                  <a:pt x="463" y="0"/>
                                </a:moveTo>
                                <a:lnTo>
                                  <a:pt x="502" y="60"/>
                                </a:lnTo>
                                <a:lnTo>
                                  <a:pt x="463" y="120"/>
                                </a:lnTo>
                                <a:lnTo>
                                  <a:pt x="583" y="60"/>
                                </a:lnTo>
                                <a:lnTo>
                                  <a:pt x="463" y="0"/>
                                </a:lnTo>
                                <a:close/>
                                <a:moveTo>
                                  <a:pt x="456" y="53"/>
                                </a:moveTo>
                                <a:lnTo>
                                  <a:pt x="451" y="55"/>
                                </a:lnTo>
                                <a:lnTo>
                                  <a:pt x="449" y="60"/>
                                </a:lnTo>
                                <a:lnTo>
                                  <a:pt x="451" y="67"/>
                                </a:lnTo>
                                <a:lnTo>
                                  <a:pt x="456" y="70"/>
                                </a:lnTo>
                                <a:lnTo>
                                  <a:pt x="463" y="67"/>
                                </a:lnTo>
                                <a:lnTo>
                                  <a:pt x="466" y="60"/>
                                </a:lnTo>
                                <a:lnTo>
                                  <a:pt x="463" y="55"/>
                                </a:lnTo>
                                <a:lnTo>
                                  <a:pt x="456" y="53"/>
                                </a:lnTo>
                                <a:close/>
                                <a:moveTo>
                                  <a:pt x="487" y="53"/>
                                </a:moveTo>
                                <a:lnTo>
                                  <a:pt x="483" y="55"/>
                                </a:lnTo>
                                <a:lnTo>
                                  <a:pt x="480" y="60"/>
                                </a:lnTo>
                                <a:lnTo>
                                  <a:pt x="483" y="67"/>
                                </a:lnTo>
                                <a:lnTo>
                                  <a:pt x="487" y="70"/>
                                </a:lnTo>
                                <a:lnTo>
                                  <a:pt x="492" y="67"/>
                                </a:lnTo>
                                <a:lnTo>
                                  <a:pt x="495" y="60"/>
                                </a:lnTo>
                                <a:lnTo>
                                  <a:pt x="492" y="55"/>
                                </a:lnTo>
                                <a:lnTo>
                                  <a:pt x="4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Line 2011"/>
                        <wps:cNvCnPr>
                          <a:cxnSpLocks noChangeShapeType="1"/>
                        </wps:cNvCnPr>
                        <wps:spPr bwMode="auto">
                          <a:xfrm>
                            <a:off x="5400" y="1694"/>
                            <a:ext cx="0" cy="2974"/>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8" name="Freeform 2010"/>
                        <wps:cNvSpPr>
                          <a:spLocks/>
                        </wps:cNvSpPr>
                        <wps:spPr bwMode="auto">
                          <a:xfrm>
                            <a:off x="5774" y="4507"/>
                            <a:ext cx="1270" cy="324"/>
                          </a:xfrm>
                          <a:custGeom>
                            <a:avLst/>
                            <a:gdLst>
                              <a:gd name="T0" fmla="+- 0 5986 5774"/>
                              <a:gd name="T1" fmla="*/ T0 w 1270"/>
                              <a:gd name="T2" fmla="+- 0 4507 4507"/>
                              <a:gd name="T3" fmla="*/ 4507 h 324"/>
                              <a:gd name="T4" fmla="+- 0 5904 5774"/>
                              <a:gd name="T5" fmla="*/ T4 w 1270"/>
                              <a:gd name="T6" fmla="+- 0 4511 4507"/>
                              <a:gd name="T7" fmla="*/ 4511 h 324"/>
                              <a:gd name="T8" fmla="+- 0 5837 5774"/>
                              <a:gd name="T9" fmla="*/ T8 w 1270"/>
                              <a:gd name="T10" fmla="+- 0 4523 4507"/>
                              <a:gd name="T11" fmla="*/ 4523 h 324"/>
                              <a:gd name="T12" fmla="+- 0 5791 5774"/>
                              <a:gd name="T13" fmla="*/ T12 w 1270"/>
                              <a:gd name="T14" fmla="+- 0 4540 4507"/>
                              <a:gd name="T15" fmla="*/ 4540 h 324"/>
                              <a:gd name="T16" fmla="+- 0 5774 5774"/>
                              <a:gd name="T17" fmla="*/ T16 w 1270"/>
                              <a:gd name="T18" fmla="+- 0 4560 4507"/>
                              <a:gd name="T19" fmla="*/ 4560 h 324"/>
                              <a:gd name="T20" fmla="+- 0 5774 5774"/>
                              <a:gd name="T21" fmla="*/ T20 w 1270"/>
                              <a:gd name="T22" fmla="+- 0 4776 4507"/>
                              <a:gd name="T23" fmla="*/ 4776 h 324"/>
                              <a:gd name="T24" fmla="+- 0 5791 5774"/>
                              <a:gd name="T25" fmla="*/ T24 w 1270"/>
                              <a:gd name="T26" fmla="+- 0 4797 4507"/>
                              <a:gd name="T27" fmla="*/ 4797 h 324"/>
                              <a:gd name="T28" fmla="+- 0 5837 5774"/>
                              <a:gd name="T29" fmla="*/ T28 w 1270"/>
                              <a:gd name="T30" fmla="+- 0 4814 4507"/>
                              <a:gd name="T31" fmla="*/ 4814 h 324"/>
                              <a:gd name="T32" fmla="+- 0 5904 5774"/>
                              <a:gd name="T33" fmla="*/ T32 w 1270"/>
                              <a:gd name="T34" fmla="+- 0 4827 4507"/>
                              <a:gd name="T35" fmla="*/ 4827 h 324"/>
                              <a:gd name="T36" fmla="+- 0 5986 5774"/>
                              <a:gd name="T37" fmla="*/ T36 w 1270"/>
                              <a:gd name="T38" fmla="+- 0 4831 4507"/>
                              <a:gd name="T39" fmla="*/ 4831 h 324"/>
                              <a:gd name="T40" fmla="+- 0 6830 5774"/>
                              <a:gd name="T41" fmla="*/ T40 w 1270"/>
                              <a:gd name="T42" fmla="+- 0 4831 4507"/>
                              <a:gd name="T43" fmla="*/ 4831 h 324"/>
                              <a:gd name="T44" fmla="+- 0 6913 5774"/>
                              <a:gd name="T45" fmla="*/ T44 w 1270"/>
                              <a:gd name="T46" fmla="+- 0 4827 4507"/>
                              <a:gd name="T47" fmla="*/ 4827 h 324"/>
                              <a:gd name="T48" fmla="+- 0 6981 5774"/>
                              <a:gd name="T49" fmla="*/ T48 w 1270"/>
                              <a:gd name="T50" fmla="+- 0 4814 4507"/>
                              <a:gd name="T51" fmla="*/ 4814 h 324"/>
                              <a:gd name="T52" fmla="+- 0 7027 5774"/>
                              <a:gd name="T53" fmla="*/ T52 w 1270"/>
                              <a:gd name="T54" fmla="+- 0 4797 4507"/>
                              <a:gd name="T55" fmla="*/ 4797 h 324"/>
                              <a:gd name="T56" fmla="+- 0 7044 5774"/>
                              <a:gd name="T57" fmla="*/ T56 w 1270"/>
                              <a:gd name="T58" fmla="+- 0 4776 4507"/>
                              <a:gd name="T59" fmla="*/ 4776 h 324"/>
                              <a:gd name="T60" fmla="+- 0 7044 5774"/>
                              <a:gd name="T61" fmla="*/ T60 w 1270"/>
                              <a:gd name="T62" fmla="+- 0 4560 4507"/>
                              <a:gd name="T63" fmla="*/ 4560 h 324"/>
                              <a:gd name="T64" fmla="+- 0 7027 5774"/>
                              <a:gd name="T65" fmla="*/ T64 w 1270"/>
                              <a:gd name="T66" fmla="+- 0 4540 4507"/>
                              <a:gd name="T67" fmla="*/ 4540 h 324"/>
                              <a:gd name="T68" fmla="+- 0 6981 5774"/>
                              <a:gd name="T69" fmla="*/ T68 w 1270"/>
                              <a:gd name="T70" fmla="+- 0 4523 4507"/>
                              <a:gd name="T71" fmla="*/ 4523 h 324"/>
                              <a:gd name="T72" fmla="+- 0 6913 5774"/>
                              <a:gd name="T73" fmla="*/ T72 w 1270"/>
                              <a:gd name="T74" fmla="+- 0 4511 4507"/>
                              <a:gd name="T75" fmla="*/ 4511 h 324"/>
                              <a:gd name="T76" fmla="+- 0 6830 5774"/>
                              <a:gd name="T77" fmla="*/ T76 w 1270"/>
                              <a:gd name="T78" fmla="+- 0 4507 4507"/>
                              <a:gd name="T79" fmla="*/ 4507 h 324"/>
                              <a:gd name="T80" fmla="+- 0 6514 5774"/>
                              <a:gd name="T81" fmla="*/ T80 w 1270"/>
                              <a:gd name="T82" fmla="+- 0 4507 4507"/>
                              <a:gd name="T83" fmla="*/ 4507 h 324"/>
                              <a:gd name="T84" fmla="+- 0 5986 5774"/>
                              <a:gd name="T85" fmla="*/ T84 w 1270"/>
                              <a:gd name="T86" fmla="+- 0 4507 4507"/>
                              <a:gd name="T87" fmla="*/ 4507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70" h="324">
                                <a:moveTo>
                                  <a:pt x="212" y="0"/>
                                </a:moveTo>
                                <a:lnTo>
                                  <a:pt x="130" y="4"/>
                                </a:lnTo>
                                <a:lnTo>
                                  <a:pt x="63" y="16"/>
                                </a:lnTo>
                                <a:lnTo>
                                  <a:pt x="17" y="33"/>
                                </a:lnTo>
                                <a:lnTo>
                                  <a:pt x="0" y="53"/>
                                </a:lnTo>
                                <a:lnTo>
                                  <a:pt x="0" y="269"/>
                                </a:lnTo>
                                <a:lnTo>
                                  <a:pt x="17" y="290"/>
                                </a:lnTo>
                                <a:lnTo>
                                  <a:pt x="63" y="307"/>
                                </a:lnTo>
                                <a:lnTo>
                                  <a:pt x="130" y="320"/>
                                </a:lnTo>
                                <a:lnTo>
                                  <a:pt x="212" y="324"/>
                                </a:lnTo>
                                <a:lnTo>
                                  <a:pt x="1056" y="324"/>
                                </a:lnTo>
                                <a:lnTo>
                                  <a:pt x="1139" y="320"/>
                                </a:lnTo>
                                <a:lnTo>
                                  <a:pt x="1207" y="307"/>
                                </a:lnTo>
                                <a:lnTo>
                                  <a:pt x="1253" y="290"/>
                                </a:lnTo>
                                <a:lnTo>
                                  <a:pt x="1270" y="269"/>
                                </a:lnTo>
                                <a:lnTo>
                                  <a:pt x="1270" y="53"/>
                                </a:lnTo>
                                <a:lnTo>
                                  <a:pt x="1253" y="33"/>
                                </a:lnTo>
                                <a:lnTo>
                                  <a:pt x="1207" y="16"/>
                                </a:lnTo>
                                <a:lnTo>
                                  <a:pt x="1139" y="4"/>
                                </a:lnTo>
                                <a:lnTo>
                                  <a:pt x="1056" y="0"/>
                                </a:lnTo>
                                <a:lnTo>
                                  <a:pt x="740" y="0"/>
                                </a:lnTo>
                                <a:lnTo>
                                  <a:pt x="2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2009"/>
                        <wps:cNvCnPr>
                          <a:cxnSpLocks noChangeShapeType="1"/>
                        </wps:cNvCnPr>
                        <wps:spPr bwMode="auto">
                          <a:xfrm>
                            <a:off x="5402" y="4668"/>
                            <a:ext cx="365"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40" name="AutoShape 2008"/>
                        <wps:cNvSpPr>
                          <a:spLocks/>
                        </wps:cNvSpPr>
                        <wps:spPr bwMode="auto">
                          <a:xfrm>
                            <a:off x="7137" y="1838"/>
                            <a:ext cx="308" cy="3231"/>
                          </a:xfrm>
                          <a:custGeom>
                            <a:avLst/>
                            <a:gdLst>
                              <a:gd name="T0" fmla="+- 0 7200 7138"/>
                              <a:gd name="T1" fmla="*/ T0 w 308"/>
                              <a:gd name="T2" fmla="+- 0 1944 1838"/>
                              <a:gd name="T3" fmla="*/ 1944 h 3231"/>
                              <a:gd name="T4" fmla="+- 0 7193 7138"/>
                              <a:gd name="T5" fmla="*/ T4 w 308"/>
                              <a:gd name="T6" fmla="+- 0 1910 1838"/>
                              <a:gd name="T7" fmla="*/ 1910 h 3231"/>
                              <a:gd name="T8" fmla="+- 0 7193 7138"/>
                              <a:gd name="T9" fmla="*/ T8 w 308"/>
                              <a:gd name="T10" fmla="+- 0 1985 1838"/>
                              <a:gd name="T11" fmla="*/ 1985 h 3231"/>
                              <a:gd name="T12" fmla="+- 0 7198 7138"/>
                              <a:gd name="T13" fmla="*/ T12 w 308"/>
                              <a:gd name="T14" fmla="+- 0 2033 1838"/>
                              <a:gd name="T15" fmla="*/ 2033 h 3231"/>
                              <a:gd name="T16" fmla="+- 0 7205 7138"/>
                              <a:gd name="T17" fmla="*/ T16 w 308"/>
                              <a:gd name="T18" fmla="+- 0 2062 1838"/>
                              <a:gd name="T19" fmla="*/ 2062 h 3231"/>
                              <a:gd name="T20" fmla="+- 0 7214 7138"/>
                              <a:gd name="T21" fmla="*/ T20 w 308"/>
                              <a:gd name="T22" fmla="+- 0 2134 1838"/>
                              <a:gd name="T23" fmla="*/ 2134 h 3231"/>
                              <a:gd name="T24" fmla="+- 0 7210 7138"/>
                              <a:gd name="T25" fmla="*/ T24 w 308"/>
                              <a:gd name="T26" fmla="+- 0 2194 1838"/>
                              <a:gd name="T27" fmla="*/ 2194 h 3231"/>
                              <a:gd name="T28" fmla="+- 0 7212 7138"/>
                              <a:gd name="T29" fmla="*/ T28 w 308"/>
                              <a:gd name="T30" fmla="+- 0 2244 1838"/>
                              <a:gd name="T31" fmla="*/ 2244 h 3231"/>
                              <a:gd name="T32" fmla="+- 0 7229 7138"/>
                              <a:gd name="T33" fmla="*/ T32 w 308"/>
                              <a:gd name="T34" fmla="+- 0 2302 1838"/>
                              <a:gd name="T35" fmla="*/ 2302 h 3231"/>
                              <a:gd name="T36" fmla="+- 0 7231 7138"/>
                              <a:gd name="T37" fmla="*/ T36 w 308"/>
                              <a:gd name="T38" fmla="+- 0 2333 1838"/>
                              <a:gd name="T39" fmla="*/ 2333 h 3231"/>
                              <a:gd name="T40" fmla="+- 0 7236 7138"/>
                              <a:gd name="T41" fmla="*/ T40 w 308"/>
                              <a:gd name="T42" fmla="+- 0 2402 1838"/>
                              <a:gd name="T43" fmla="*/ 2402 h 3231"/>
                              <a:gd name="T44" fmla="+- 0 7231 7138"/>
                              <a:gd name="T45" fmla="*/ T44 w 308"/>
                              <a:gd name="T46" fmla="+- 0 2462 1838"/>
                              <a:gd name="T47" fmla="*/ 2462 h 3231"/>
                              <a:gd name="T48" fmla="+- 0 7234 7138"/>
                              <a:gd name="T49" fmla="*/ T48 w 308"/>
                              <a:gd name="T50" fmla="+- 0 2513 1838"/>
                              <a:gd name="T51" fmla="*/ 2513 h 3231"/>
                              <a:gd name="T52" fmla="+- 0 7241 7138"/>
                              <a:gd name="T53" fmla="*/ T52 w 308"/>
                              <a:gd name="T54" fmla="+- 0 2539 1838"/>
                              <a:gd name="T55" fmla="*/ 2539 h 3231"/>
                              <a:gd name="T56" fmla="+- 0 7255 7138"/>
                              <a:gd name="T57" fmla="*/ T56 w 308"/>
                              <a:gd name="T58" fmla="+- 0 2606 1838"/>
                              <a:gd name="T59" fmla="*/ 2606 h 3231"/>
                              <a:gd name="T60" fmla="+- 0 7253 7138"/>
                              <a:gd name="T61" fmla="*/ T60 w 308"/>
                              <a:gd name="T62" fmla="+- 0 2674 1838"/>
                              <a:gd name="T63" fmla="*/ 2674 h 3231"/>
                              <a:gd name="T64" fmla="+- 0 7248 7138"/>
                              <a:gd name="T65" fmla="*/ T64 w 308"/>
                              <a:gd name="T66" fmla="+- 0 2726 1838"/>
                              <a:gd name="T67" fmla="*/ 2726 h 3231"/>
                              <a:gd name="T68" fmla="+- 0 7260 7138"/>
                              <a:gd name="T69" fmla="*/ T68 w 308"/>
                              <a:gd name="T70" fmla="+- 0 2779 1838"/>
                              <a:gd name="T71" fmla="*/ 2779 h 3231"/>
                              <a:gd name="T72" fmla="+- 0 7267 7138"/>
                              <a:gd name="T73" fmla="*/ T72 w 308"/>
                              <a:gd name="T74" fmla="+- 0 2810 1838"/>
                              <a:gd name="T75" fmla="*/ 2810 h 3231"/>
                              <a:gd name="T76" fmla="+- 0 7274 7138"/>
                              <a:gd name="T77" fmla="*/ T76 w 308"/>
                              <a:gd name="T78" fmla="+- 0 2882 1838"/>
                              <a:gd name="T79" fmla="*/ 2882 h 3231"/>
                              <a:gd name="T80" fmla="+- 0 7267 7138"/>
                              <a:gd name="T81" fmla="*/ T80 w 308"/>
                              <a:gd name="T82" fmla="+- 0 2942 1838"/>
                              <a:gd name="T83" fmla="*/ 2942 h 3231"/>
                              <a:gd name="T84" fmla="+- 0 7272 7138"/>
                              <a:gd name="T85" fmla="*/ T84 w 308"/>
                              <a:gd name="T86" fmla="+- 0 2990 1838"/>
                              <a:gd name="T87" fmla="*/ 2990 h 3231"/>
                              <a:gd name="T88" fmla="+- 0 7279 7138"/>
                              <a:gd name="T89" fmla="*/ T88 w 308"/>
                              <a:gd name="T90" fmla="+- 0 3019 1838"/>
                              <a:gd name="T91" fmla="*/ 3019 h 3231"/>
                              <a:gd name="T92" fmla="+- 0 7289 7138"/>
                              <a:gd name="T93" fmla="*/ T92 w 308"/>
                              <a:gd name="T94" fmla="+- 0 3091 1838"/>
                              <a:gd name="T95" fmla="*/ 3091 h 3231"/>
                              <a:gd name="T96" fmla="+- 0 7284 7138"/>
                              <a:gd name="T97" fmla="*/ T96 w 308"/>
                              <a:gd name="T98" fmla="+- 0 3151 1838"/>
                              <a:gd name="T99" fmla="*/ 3151 h 3231"/>
                              <a:gd name="T100" fmla="+- 0 7289 7138"/>
                              <a:gd name="T101" fmla="*/ T100 w 308"/>
                              <a:gd name="T102" fmla="+- 0 3202 1838"/>
                              <a:gd name="T103" fmla="*/ 3202 h 3231"/>
                              <a:gd name="T104" fmla="+- 0 7303 7138"/>
                              <a:gd name="T105" fmla="*/ T104 w 308"/>
                              <a:gd name="T106" fmla="+- 0 3259 1838"/>
                              <a:gd name="T107" fmla="*/ 3259 h 3231"/>
                              <a:gd name="T108" fmla="+- 0 7306 7138"/>
                              <a:gd name="T109" fmla="*/ T108 w 308"/>
                              <a:gd name="T110" fmla="+- 0 3290 1838"/>
                              <a:gd name="T111" fmla="*/ 3290 h 3231"/>
                              <a:gd name="T112" fmla="+- 0 7310 7138"/>
                              <a:gd name="T113" fmla="*/ T112 w 308"/>
                              <a:gd name="T114" fmla="+- 0 3360 1838"/>
                              <a:gd name="T115" fmla="*/ 3360 h 3231"/>
                              <a:gd name="T116" fmla="+- 0 7306 7138"/>
                              <a:gd name="T117" fmla="*/ T116 w 308"/>
                              <a:gd name="T118" fmla="+- 0 3420 1838"/>
                              <a:gd name="T119" fmla="*/ 3420 h 3231"/>
                              <a:gd name="T120" fmla="+- 0 7308 7138"/>
                              <a:gd name="T121" fmla="*/ T120 w 308"/>
                              <a:gd name="T122" fmla="+- 0 3470 1838"/>
                              <a:gd name="T123" fmla="*/ 3470 h 3231"/>
                              <a:gd name="T124" fmla="+- 0 7318 7138"/>
                              <a:gd name="T125" fmla="*/ T124 w 308"/>
                              <a:gd name="T126" fmla="+- 0 3497 1838"/>
                              <a:gd name="T127" fmla="*/ 3497 h 3231"/>
                              <a:gd name="T128" fmla="+- 0 7330 7138"/>
                              <a:gd name="T129" fmla="*/ T128 w 308"/>
                              <a:gd name="T130" fmla="+- 0 3564 1838"/>
                              <a:gd name="T131" fmla="*/ 3564 h 3231"/>
                              <a:gd name="T132" fmla="+- 0 7327 7138"/>
                              <a:gd name="T133" fmla="*/ T132 w 308"/>
                              <a:gd name="T134" fmla="+- 0 3631 1838"/>
                              <a:gd name="T135" fmla="*/ 3631 h 3231"/>
                              <a:gd name="T136" fmla="+- 0 7322 7138"/>
                              <a:gd name="T137" fmla="*/ T136 w 308"/>
                              <a:gd name="T138" fmla="+- 0 3684 1838"/>
                              <a:gd name="T139" fmla="*/ 3684 h 3231"/>
                              <a:gd name="T140" fmla="+- 0 7334 7138"/>
                              <a:gd name="T141" fmla="*/ T140 w 308"/>
                              <a:gd name="T142" fmla="+- 0 3737 1838"/>
                              <a:gd name="T143" fmla="*/ 3737 h 3231"/>
                              <a:gd name="T144" fmla="+- 0 7342 7138"/>
                              <a:gd name="T145" fmla="*/ T144 w 308"/>
                              <a:gd name="T146" fmla="+- 0 3768 1838"/>
                              <a:gd name="T147" fmla="*/ 3768 h 3231"/>
                              <a:gd name="T148" fmla="+- 0 7349 7138"/>
                              <a:gd name="T149" fmla="*/ T148 w 308"/>
                              <a:gd name="T150" fmla="+- 0 3840 1838"/>
                              <a:gd name="T151" fmla="*/ 3840 h 3231"/>
                              <a:gd name="T152" fmla="+- 0 7342 7138"/>
                              <a:gd name="T153" fmla="*/ T152 w 308"/>
                              <a:gd name="T154" fmla="+- 0 3900 1838"/>
                              <a:gd name="T155" fmla="*/ 3900 h 3231"/>
                              <a:gd name="T156" fmla="+- 0 7346 7138"/>
                              <a:gd name="T157" fmla="*/ T156 w 308"/>
                              <a:gd name="T158" fmla="+- 0 3948 1838"/>
                              <a:gd name="T159" fmla="*/ 3948 h 3231"/>
                              <a:gd name="T160" fmla="+- 0 7354 7138"/>
                              <a:gd name="T161" fmla="*/ T160 w 308"/>
                              <a:gd name="T162" fmla="+- 0 3977 1838"/>
                              <a:gd name="T163" fmla="*/ 3977 h 3231"/>
                              <a:gd name="T164" fmla="+- 0 7363 7138"/>
                              <a:gd name="T165" fmla="*/ T164 w 308"/>
                              <a:gd name="T166" fmla="+- 0 4049 1838"/>
                              <a:gd name="T167" fmla="*/ 4049 h 3231"/>
                              <a:gd name="T168" fmla="+- 0 7358 7138"/>
                              <a:gd name="T169" fmla="*/ T168 w 308"/>
                              <a:gd name="T170" fmla="+- 0 4109 1838"/>
                              <a:gd name="T171" fmla="*/ 4109 h 3231"/>
                              <a:gd name="T172" fmla="+- 0 7363 7138"/>
                              <a:gd name="T173" fmla="*/ T172 w 308"/>
                              <a:gd name="T174" fmla="+- 0 4159 1838"/>
                              <a:gd name="T175" fmla="*/ 4159 h 3231"/>
                              <a:gd name="T176" fmla="+- 0 7378 7138"/>
                              <a:gd name="T177" fmla="*/ T176 w 308"/>
                              <a:gd name="T178" fmla="+- 0 4217 1838"/>
                              <a:gd name="T179" fmla="*/ 4217 h 3231"/>
                              <a:gd name="T180" fmla="+- 0 7382 7138"/>
                              <a:gd name="T181" fmla="*/ T180 w 308"/>
                              <a:gd name="T182" fmla="+- 0 4253 1838"/>
                              <a:gd name="T183" fmla="*/ 4253 h 3231"/>
                              <a:gd name="T184" fmla="+- 0 7380 7138"/>
                              <a:gd name="T185" fmla="*/ T184 w 308"/>
                              <a:gd name="T186" fmla="+- 0 4320 1838"/>
                              <a:gd name="T187" fmla="*/ 4320 h 3231"/>
                              <a:gd name="T188" fmla="+- 0 7378 7138"/>
                              <a:gd name="T189" fmla="*/ T188 w 308"/>
                              <a:gd name="T190" fmla="+- 0 4373 1838"/>
                              <a:gd name="T191" fmla="*/ 4373 h 3231"/>
                              <a:gd name="T192" fmla="+- 0 7390 7138"/>
                              <a:gd name="T193" fmla="*/ T192 w 308"/>
                              <a:gd name="T194" fmla="+- 0 4426 1838"/>
                              <a:gd name="T195" fmla="*/ 4426 h 3231"/>
                              <a:gd name="T196" fmla="+- 0 7397 7138"/>
                              <a:gd name="T197" fmla="*/ T196 w 308"/>
                              <a:gd name="T198" fmla="+- 0 4457 1838"/>
                              <a:gd name="T199" fmla="*/ 4457 h 3231"/>
                              <a:gd name="T200" fmla="+- 0 7402 7138"/>
                              <a:gd name="T201" fmla="*/ T200 w 308"/>
                              <a:gd name="T202" fmla="+- 0 4526 1838"/>
                              <a:gd name="T203" fmla="*/ 4526 h 3231"/>
                              <a:gd name="T204" fmla="+- 0 7394 7138"/>
                              <a:gd name="T205" fmla="*/ T204 w 308"/>
                              <a:gd name="T206" fmla="+- 0 4589 1838"/>
                              <a:gd name="T207" fmla="*/ 4589 h 3231"/>
                              <a:gd name="T208" fmla="+- 0 7399 7138"/>
                              <a:gd name="T209" fmla="*/ T208 w 308"/>
                              <a:gd name="T210" fmla="+- 0 4637 1838"/>
                              <a:gd name="T211" fmla="*/ 4637 h 3231"/>
                              <a:gd name="T212" fmla="+- 0 7414 7138"/>
                              <a:gd name="T213" fmla="*/ T212 w 308"/>
                              <a:gd name="T214" fmla="+- 0 4666 1838"/>
                              <a:gd name="T215" fmla="*/ 4666 h 3231"/>
                              <a:gd name="T216" fmla="+- 0 7421 7138"/>
                              <a:gd name="T217" fmla="*/ T216 w 308"/>
                              <a:gd name="T218" fmla="+- 0 4730 1838"/>
                              <a:gd name="T219" fmla="*/ 4730 h 3231"/>
                              <a:gd name="T220" fmla="+- 0 7418 7138"/>
                              <a:gd name="T221" fmla="*/ T220 w 308"/>
                              <a:gd name="T222" fmla="+- 0 4800 1838"/>
                              <a:gd name="T223" fmla="*/ 4800 h 3231"/>
                              <a:gd name="T224" fmla="+- 0 7414 7138"/>
                              <a:gd name="T225" fmla="*/ T224 w 308"/>
                              <a:gd name="T226" fmla="+- 0 4853 1838"/>
                              <a:gd name="T227" fmla="*/ 4853 h 3231"/>
                              <a:gd name="T228" fmla="+- 0 7426 7138"/>
                              <a:gd name="T229" fmla="*/ T228 w 308"/>
                              <a:gd name="T230" fmla="+- 0 4903 1838"/>
                              <a:gd name="T231" fmla="*/ 4903 h 3231"/>
                              <a:gd name="T232" fmla="+- 0 7433 7138"/>
                              <a:gd name="T233" fmla="*/ T232 w 308"/>
                              <a:gd name="T234" fmla="+- 0 4937 1838"/>
                              <a:gd name="T235" fmla="*/ 4937 h 3231"/>
                              <a:gd name="T236" fmla="+- 0 7433 7138"/>
                              <a:gd name="T237" fmla="*/ T236 w 308"/>
                              <a:gd name="T238" fmla="+- 0 5009 1838"/>
                              <a:gd name="T239" fmla="*/ 5009 h 3231"/>
                              <a:gd name="T240" fmla="+- 0 7430 7138"/>
                              <a:gd name="T241" fmla="*/ T240 w 308"/>
                              <a:gd name="T242" fmla="+- 0 5062 1838"/>
                              <a:gd name="T243" fmla="*/ 5062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08" h="3231">
                                <a:moveTo>
                                  <a:pt x="50" y="0"/>
                                </a:moveTo>
                                <a:lnTo>
                                  <a:pt x="0" y="125"/>
                                </a:lnTo>
                                <a:lnTo>
                                  <a:pt x="50" y="86"/>
                                </a:lnTo>
                                <a:lnTo>
                                  <a:pt x="48" y="82"/>
                                </a:lnTo>
                                <a:lnTo>
                                  <a:pt x="50" y="75"/>
                                </a:lnTo>
                                <a:lnTo>
                                  <a:pt x="55" y="72"/>
                                </a:lnTo>
                                <a:lnTo>
                                  <a:pt x="92" y="72"/>
                                </a:lnTo>
                                <a:lnTo>
                                  <a:pt x="50" y="0"/>
                                </a:lnTo>
                                <a:close/>
                                <a:moveTo>
                                  <a:pt x="57" y="104"/>
                                </a:moveTo>
                                <a:lnTo>
                                  <a:pt x="52" y="106"/>
                                </a:lnTo>
                                <a:lnTo>
                                  <a:pt x="50" y="111"/>
                                </a:lnTo>
                                <a:lnTo>
                                  <a:pt x="52" y="116"/>
                                </a:lnTo>
                                <a:lnTo>
                                  <a:pt x="57" y="118"/>
                                </a:lnTo>
                                <a:lnTo>
                                  <a:pt x="62" y="116"/>
                                </a:lnTo>
                                <a:lnTo>
                                  <a:pt x="64" y="111"/>
                                </a:lnTo>
                                <a:lnTo>
                                  <a:pt x="62" y="106"/>
                                </a:lnTo>
                                <a:lnTo>
                                  <a:pt x="57" y="104"/>
                                </a:lnTo>
                                <a:close/>
                                <a:moveTo>
                                  <a:pt x="92" y="72"/>
                                </a:moveTo>
                                <a:lnTo>
                                  <a:pt x="55" y="72"/>
                                </a:lnTo>
                                <a:lnTo>
                                  <a:pt x="60" y="75"/>
                                </a:lnTo>
                                <a:lnTo>
                                  <a:pt x="62" y="80"/>
                                </a:lnTo>
                                <a:lnTo>
                                  <a:pt x="62" y="86"/>
                                </a:lnTo>
                                <a:lnTo>
                                  <a:pt x="117" y="116"/>
                                </a:lnTo>
                                <a:lnTo>
                                  <a:pt x="92" y="72"/>
                                </a:lnTo>
                                <a:close/>
                                <a:moveTo>
                                  <a:pt x="55" y="82"/>
                                </a:moveTo>
                                <a:lnTo>
                                  <a:pt x="50" y="86"/>
                                </a:lnTo>
                                <a:lnTo>
                                  <a:pt x="50" y="87"/>
                                </a:lnTo>
                                <a:lnTo>
                                  <a:pt x="55" y="89"/>
                                </a:lnTo>
                                <a:lnTo>
                                  <a:pt x="62" y="87"/>
                                </a:lnTo>
                                <a:lnTo>
                                  <a:pt x="62" y="86"/>
                                </a:lnTo>
                                <a:lnTo>
                                  <a:pt x="55" y="82"/>
                                </a:lnTo>
                                <a:close/>
                                <a:moveTo>
                                  <a:pt x="55" y="72"/>
                                </a:moveTo>
                                <a:lnTo>
                                  <a:pt x="50" y="75"/>
                                </a:lnTo>
                                <a:lnTo>
                                  <a:pt x="48" y="82"/>
                                </a:lnTo>
                                <a:lnTo>
                                  <a:pt x="50" y="86"/>
                                </a:lnTo>
                                <a:lnTo>
                                  <a:pt x="55" y="82"/>
                                </a:lnTo>
                                <a:lnTo>
                                  <a:pt x="62" y="82"/>
                                </a:lnTo>
                                <a:lnTo>
                                  <a:pt x="62" y="80"/>
                                </a:lnTo>
                                <a:lnTo>
                                  <a:pt x="60" y="75"/>
                                </a:lnTo>
                                <a:lnTo>
                                  <a:pt x="55" y="72"/>
                                </a:lnTo>
                                <a:close/>
                                <a:moveTo>
                                  <a:pt x="62" y="82"/>
                                </a:moveTo>
                                <a:lnTo>
                                  <a:pt x="55" y="82"/>
                                </a:lnTo>
                                <a:lnTo>
                                  <a:pt x="62" y="86"/>
                                </a:lnTo>
                                <a:lnTo>
                                  <a:pt x="62" y="82"/>
                                </a:lnTo>
                                <a:close/>
                                <a:moveTo>
                                  <a:pt x="60" y="132"/>
                                </a:moveTo>
                                <a:lnTo>
                                  <a:pt x="55" y="135"/>
                                </a:lnTo>
                                <a:lnTo>
                                  <a:pt x="52" y="142"/>
                                </a:lnTo>
                                <a:lnTo>
                                  <a:pt x="55" y="147"/>
                                </a:lnTo>
                                <a:lnTo>
                                  <a:pt x="60" y="149"/>
                                </a:lnTo>
                                <a:lnTo>
                                  <a:pt x="64" y="147"/>
                                </a:lnTo>
                                <a:lnTo>
                                  <a:pt x="67" y="140"/>
                                </a:lnTo>
                                <a:lnTo>
                                  <a:pt x="64" y="135"/>
                                </a:lnTo>
                                <a:lnTo>
                                  <a:pt x="60" y="132"/>
                                </a:lnTo>
                                <a:close/>
                                <a:moveTo>
                                  <a:pt x="62" y="164"/>
                                </a:moveTo>
                                <a:lnTo>
                                  <a:pt x="57" y="166"/>
                                </a:lnTo>
                                <a:lnTo>
                                  <a:pt x="55" y="171"/>
                                </a:lnTo>
                                <a:lnTo>
                                  <a:pt x="57" y="176"/>
                                </a:lnTo>
                                <a:lnTo>
                                  <a:pt x="62" y="178"/>
                                </a:lnTo>
                                <a:lnTo>
                                  <a:pt x="67" y="176"/>
                                </a:lnTo>
                                <a:lnTo>
                                  <a:pt x="69" y="171"/>
                                </a:lnTo>
                                <a:lnTo>
                                  <a:pt x="67" y="166"/>
                                </a:lnTo>
                                <a:lnTo>
                                  <a:pt x="62" y="164"/>
                                </a:lnTo>
                                <a:close/>
                                <a:moveTo>
                                  <a:pt x="64" y="192"/>
                                </a:moveTo>
                                <a:lnTo>
                                  <a:pt x="60" y="195"/>
                                </a:lnTo>
                                <a:lnTo>
                                  <a:pt x="57" y="202"/>
                                </a:lnTo>
                                <a:lnTo>
                                  <a:pt x="60" y="207"/>
                                </a:lnTo>
                                <a:lnTo>
                                  <a:pt x="64" y="209"/>
                                </a:lnTo>
                                <a:lnTo>
                                  <a:pt x="69" y="207"/>
                                </a:lnTo>
                                <a:lnTo>
                                  <a:pt x="72" y="200"/>
                                </a:lnTo>
                                <a:lnTo>
                                  <a:pt x="69" y="195"/>
                                </a:lnTo>
                                <a:lnTo>
                                  <a:pt x="64" y="192"/>
                                </a:lnTo>
                                <a:close/>
                                <a:moveTo>
                                  <a:pt x="67" y="224"/>
                                </a:moveTo>
                                <a:lnTo>
                                  <a:pt x="62" y="226"/>
                                </a:lnTo>
                                <a:lnTo>
                                  <a:pt x="60" y="231"/>
                                </a:lnTo>
                                <a:lnTo>
                                  <a:pt x="62" y="236"/>
                                </a:lnTo>
                                <a:lnTo>
                                  <a:pt x="67" y="238"/>
                                </a:lnTo>
                                <a:lnTo>
                                  <a:pt x="72" y="236"/>
                                </a:lnTo>
                                <a:lnTo>
                                  <a:pt x="74" y="231"/>
                                </a:lnTo>
                                <a:lnTo>
                                  <a:pt x="72" y="226"/>
                                </a:lnTo>
                                <a:lnTo>
                                  <a:pt x="67" y="224"/>
                                </a:lnTo>
                                <a:close/>
                                <a:moveTo>
                                  <a:pt x="69" y="252"/>
                                </a:moveTo>
                                <a:lnTo>
                                  <a:pt x="64" y="255"/>
                                </a:lnTo>
                                <a:lnTo>
                                  <a:pt x="62" y="260"/>
                                </a:lnTo>
                                <a:lnTo>
                                  <a:pt x="64" y="267"/>
                                </a:lnTo>
                                <a:lnTo>
                                  <a:pt x="69" y="267"/>
                                </a:lnTo>
                                <a:lnTo>
                                  <a:pt x="74" y="264"/>
                                </a:lnTo>
                                <a:lnTo>
                                  <a:pt x="76" y="260"/>
                                </a:lnTo>
                                <a:lnTo>
                                  <a:pt x="74" y="255"/>
                                </a:lnTo>
                                <a:lnTo>
                                  <a:pt x="69" y="252"/>
                                </a:lnTo>
                                <a:close/>
                                <a:moveTo>
                                  <a:pt x="76" y="284"/>
                                </a:moveTo>
                                <a:lnTo>
                                  <a:pt x="72" y="284"/>
                                </a:lnTo>
                                <a:lnTo>
                                  <a:pt x="67" y="286"/>
                                </a:lnTo>
                                <a:lnTo>
                                  <a:pt x="64" y="291"/>
                                </a:lnTo>
                                <a:lnTo>
                                  <a:pt x="67" y="296"/>
                                </a:lnTo>
                                <a:lnTo>
                                  <a:pt x="72" y="298"/>
                                </a:lnTo>
                                <a:lnTo>
                                  <a:pt x="76" y="296"/>
                                </a:lnTo>
                                <a:lnTo>
                                  <a:pt x="79" y="291"/>
                                </a:lnTo>
                                <a:lnTo>
                                  <a:pt x="76" y="284"/>
                                </a:lnTo>
                                <a:close/>
                                <a:moveTo>
                                  <a:pt x="74" y="312"/>
                                </a:moveTo>
                                <a:lnTo>
                                  <a:pt x="69" y="315"/>
                                </a:lnTo>
                                <a:lnTo>
                                  <a:pt x="67" y="320"/>
                                </a:lnTo>
                                <a:lnTo>
                                  <a:pt x="69" y="327"/>
                                </a:lnTo>
                                <a:lnTo>
                                  <a:pt x="74" y="327"/>
                                </a:lnTo>
                                <a:lnTo>
                                  <a:pt x="79" y="324"/>
                                </a:lnTo>
                                <a:lnTo>
                                  <a:pt x="81" y="320"/>
                                </a:lnTo>
                                <a:lnTo>
                                  <a:pt x="79" y="315"/>
                                </a:lnTo>
                                <a:lnTo>
                                  <a:pt x="74" y="312"/>
                                </a:lnTo>
                                <a:close/>
                                <a:moveTo>
                                  <a:pt x="81" y="344"/>
                                </a:moveTo>
                                <a:lnTo>
                                  <a:pt x="76" y="344"/>
                                </a:lnTo>
                                <a:lnTo>
                                  <a:pt x="72" y="346"/>
                                </a:lnTo>
                                <a:lnTo>
                                  <a:pt x="69" y="351"/>
                                </a:lnTo>
                                <a:lnTo>
                                  <a:pt x="72" y="356"/>
                                </a:lnTo>
                                <a:lnTo>
                                  <a:pt x="76" y="358"/>
                                </a:lnTo>
                                <a:lnTo>
                                  <a:pt x="81" y="356"/>
                                </a:lnTo>
                                <a:lnTo>
                                  <a:pt x="84" y="351"/>
                                </a:lnTo>
                                <a:lnTo>
                                  <a:pt x="81" y="344"/>
                                </a:lnTo>
                                <a:close/>
                                <a:moveTo>
                                  <a:pt x="79" y="372"/>
                                </a:moveTo>
                                <a:lnTo>
                                  <a:pt x="74" y="375"/>
                                </a:lnTo>
                                <a:lnTo>
                                  <a:pt x="72" y="380"/>
                                </a:lnTo>
                                <a:lnTo>
                                  <a:pt x="74" y="387"/>
                                </a:lnTo>
                                <a:lnTo>
                                  <a:pt x="79" y="387"/>
                                </a:lnTo>
                                <a:lnTo>
                                  <a:pt x="84" y="384"/>
                                </a:lnTo>
                                <a:lnTo>
                                  <a:pt x="86" y="380"/>
                                </a:lnTo>
                                <a:lnTo>
                                  <a:pt x="84" y="375"/>
                                </a:lnTo>
                                <a:lnTo>
                                  <a:pt x="79" y="372"/>
                                </a:lnTo>
                                <a:close/>
                                <a:moveTo>
                                  <a:pt x="86" y="404"/>
                                </a:moveTo>
                                <a:lnTo>
                                  <a:pt x="81" y="404"/>
                                </a:lnTo>
                                <a:lnTo>
                                  <a:pt x="74" y="406"/>
                                </a:lnTo>
                                <a:lnTo>
                                  <a:pt x="74" y="411"/>
                                </a:lnTo>
                                <a:lnTo>
                                  <a:pt x="76" y="416"/>
                                </a:lnTo>
                                <a:lnTo>
                                  <a:pt x="81" y="418"/>
                                </a:lnTo>
                                <a:lnTo>
                                  <a:pt x="86" y="416"/>
                                </a:lnTo>
                                <a:lnTo>
                                  <a:pt x="88" y="411"/>
                                </a:lnTo>
                                <a:lnTo>
                                  <a:pt x="86" y="404"/>
                                </a:lnTo>
                                <a:close/>
                                <a:moveTo>
                                  <a:pt x="84" y="432"/>
                                </a:moveTo>
                                <a:lnTo>
                                  <a:pt x="76" y="435"/>
                                </a:lnTo>
                                <a:lnTo>
                                  <a:pt x="76" y="440"/>
                                </a:lnTo>
                                <a:lnTo>
                                  <a:pt x="79" y="447"/>
                                </a:lnTo>
                                <a:lnTo>
                                  <a:pt x="84" y="447"/>
                                </a:lnTo>
                                <a:lnTo>
                                  <a:pt x="88" y="444"/>
                                </a:lnTo>
                                <a:lnTo>
                                  <a:pt x="91" y="440"/>
                                </a:lnTo>
                                <a:lnTo>
                                  <a:pt x="88" y="435"/>
                                </a:lnTo>
                                <a:lnTo>
                                  <a:pt x="84" y="432"/>
                                </a:lnTo>
                                <a:close/>
                                <a:moveTo>
                                  <a:pt x="91" y="464"/>
                                </a:moveTo>
                                <a:lnTo>
                                  <a:pt x="86" y="464"/>
                                </a:lnTo>
                                <a:lnTo>
                                  <a:pt x="79" y="466"/>
                                </a:lnTo>
                                <a:lnTo>
                                  <a:pt x="79" y="471"/>
                                </a:lnTo>
                                <a:lnTo>
                                  <a:pt x="81" y="476"/>
                                </a:lnTo>
                                <a:lnTo>
                                  <a:pt x="86" y="478"/>
                                </a:lnTo>
                                <a:lnTo>
                                  <a:pt x="91" y="476"/>
                                </a:lnTo>
                                <a:lnTo>
                                  <a:pt x="93" y="471"/>
                                </a:lnTo>
                                <a:lnTo>
                                  <a:pt x="91" y="464"/>
                                </a:lnTo>
                                <a:close/>
                                <a:moveTo>
                                  <a:pt x="88" y="492"/>
                                </a:moveTo>
                                <a:lnTo>
                                  <a:pt x="81" y="495"/>
                                </a:lnTo>
                                <a:lnTo>
                                  <a:pt x="81" y="500"/>
                                </a:lnTo>
                                <a:lnTo>
                                  <a:pt x="84" y="504"/>
                                </a:lnTo>
                                <a:lnTo>
                                  <a:pt x="88" y="507"/>
                                </a:lnTo>
                                <a:lnTo>
                                  <a:pt x="93" y="504"/>
                                </a:lnTo>
                                <a:lnTo>
                                  <a:pt x="96" y="500"/>
                                </a:lnTo>
                                <a:lnTo>
                                  <a:pt x="93" y="495"/>
                                </a:lnTo>
                                <a:lnTo>
                                  <a:pt x="88" y="492"/>
                                </a:lnTo>
                                <a:close/>
                                <a:moveTo>
                                  <a:pt x="91" y="521"/>
                                </a:moveTo>
                                <a:lnTo>
                                  <a:pt x="84" y="524"/>
                                </a:lnTo>
                                <a:lnTo>
                                  <a:pt x="84" y="531"/>
                                </a:lnTo>
                                <a:lnTo>
                                  <a:pt x="86" y="536"/>
                                </a:lnTo>
                                <a:lnTo>
                                  <a:pt x="91" y="538"/>
                                </a:lnTo>
                                <a:lnTo>
                                  <a:pt x="96" y="536"/>
                                </a:lnTo>
                                <a:lnTo>
                                  <a:pt x="98" y="528"/>
                                </a:lnTo>
                                <a:lnTo>
                                  <a:pt x="96" y="524"/>
                                </a:lnTo>
                                <a:lnTo>
                                  <a:pt x="91" y="521"/>
                                </a:lnTo>
                                <a:close/>
                                <a:moveTo>
                                  <a:pt x="93" y="552"/>
                                </a:moveTo>
                                <a:lnTo>
                                  <a:pt x="86" y="555"/>
                                </a:lnTo>
                                <a:lnTo>
                                  <a:pt x="86" y="560"/>
                                </a:lnTo>
                                <a:lnTo>
                                  <a:pt x="88" y="564"/>
                                </a:lnTo>
                                <a:lnTo>
                                  <a:pt x="93" y="567"/>
                                </a:lnTo>
                                <a:lnTo>
                                  <a:pt x="98" y="564"/>
                                </a:lnTo>
                                <a:lnTo>
                                  <a:pt x="100" y="560"/>
                                </a:lnTo>
                                <a:lnTo>
                                  <a:pt x="98" y="555"/>
                                </a:lnTo>
                                <a:lnTo>
                                  <a:pt x="93" y="552"/>
                                </a:lnTo>
                                <a:close/>
                                <a:moveTo>
                                  <a:pt x="96" y="581"/>
                                </a:moveTo>
                                <a:lnTo>
                                  <a:pt x="88" y="584"/>
                                </a:lnTo>
                                <a:lnTo>
                                  <a:pt x="88" y="591"/>
                                </a:lnTo>
                                <a:lnTo>
                                  <a:pt x="91" y="596"/>
                                </a:lnTo>
                                <a:lnTo>
                                  <a:pt x="96" y="598"/>
                                </a:lnTo>
                                <a:lnTo>
                                  <a:pt x="100" y="596"/>
                                </a:lnTo>
                                <a:lnTo>
                                  <a:pt x="103" y="588"/>
                                </a:lnTo>
                                <a:lnTo>
                                  <a:pt x="100" y="584"/>
                                </a:lnTo>
                                <a:lnTo>
                                  <a:pt x="96" y="581"/>
                                </a:lnTo>
                                <a:close/>
                                <a:moveTo>
                                  <a:pt x="98" y="612"/>
                                </a:moveTo>
                                <a:lnTo>
                                  <a:pt x="91" y="615"/>
                                </a:lnTo>
                                <a:lnTo>
                                  <a:pt x="91" y="620"/>
                                </a:lnTo>
                                <a:lnTo>
                                  <a:pt x="93" y="624"/>
                                </a:lnTo>
                                <a:lnTo>
                                  <a:pt x="98" y="627"/>
                                </a:lnTo>
                                <a:lnTo>
                                  <a:pt x="103" y="624"/>
                                </a:lnTo>
                                <a:lnTo>
                                  <a:pt x="105" y="620"/>
                                </a:lnTo>
                                <a:lnTo>
                                  <a:pt x="103" y="615"/>
                                </a:lnTo>
                                <a:lnTo>
                                  <a:pt x="98" y="612"/>
                                </a:lnTo>
                                <a:close/>
                                <a:moveTo>
                                  <a:pt x="98" y="641"/>
                                </a:moveTo>
                                <a:lnTo>
                                  <a:pt x="93" y="644"/>
                                </a:lnTo>
                                <a:lnTo>
                                  <a:pt x="91" y="651"/>
                                </a:lnTo>
                                <a:lnTo>
                                  <a:pt x="96" y="656"/>
                                </a:lnTo>
                                <a:lnTo>
                                  <a:pt x="100" y="658"/>
                                </a:lnTo>
                                <a:lnTo>
                                  <a:pt x="105" y="656"/>
                                </a:lnTo>
                                <a:lnTo>
                                  <a:pt x="108" y="648"/>
                                </a:lnTo>
                                <a:lnTo>
                                  <a:pt x="105" y="644"/>
                                </a:lnTo>
                                <a:lnTo>
                                  <a:pt x="98" y="641"/>
                                </a:lnTo>
                                <a:close/>
                                <a:moveTo>
                                  <a:pt x="100" y="672"/>
                                </a:moveTo>
                                <a:lnTo>
                                  <a:pt x="96" y="675"/>
                                </a:lnTo>
                                <a:lnTo>
                                  <a:pt x="93" y="680"/>
                                </a:lnTo>
                                <a:lnTo>
                                  <a:pt x="96" y="684"/>
                                </a:lnTo>
                                <a:lnTo>
                                  <a:pt x="103" y="687"/>
                                </a:lnTo>
                                <a:lnTo>
                                  <a:pt x="108" y="684"/>
                                </a:lnTo>
                                <a:lnTo>
                                  <a:pt x="110" y="680"/>
                                </a:lnTo>
                                <a:lnTo>
                                  <a:pt x="108" y="675"/>
                                </a:lnTo>
                                <a:lnTo>
                                  <a:pt x="100" y="672"/>
                                </a:lnTo>
                                <a:close/>
                                <a:moveTo>
                                  <a:pt x="103" y="701"/>
                                </a:moveTo>
                                <a:lnTo>
                                  <a:pt x="98" y="704"/>
                                </a:lnTo>
                                <a:lnTo>
                                  <a:pt x="96" y="711"/>
                                </a:lnTo>
                                <a:lnTo>
                                  <a:pt x="98" y="716"/>
                                </a:lnTo>
                                <a:lnTo>
                                  <a:pt x="105" y="718"/>
                                </a:lnTo>
                                <a:lnTo>
                                  <a:pt x="110" y="716"/>
                                </a:lnTo>
                                <a:lnTo>
                                  <a:pt x="112" y="708"/>
                                </a:lnTo>
                                <a:lnTo>
                                  <a:pt x="110" y="704"/>
                                </a:lnTo>
                                <a:lnTo>
                                  <a:pt x="103" y="701"/>
                                </a:lnTo>
                                <a:close/>
                                <a:moveTo>
                                  <a:pt x="105" y="732"/>
                                </a:moveTo>
                                <a:lnTo>
                                  <a:pt x="100" y="735"/>
                                </a:lnTo>
                                <a:lnTo>
                                  <a:pt x="98" y="740"/>
                                </a:lnTo>
                                <a:lnTo>
                                  <a:pt x="100" y="744"/>
                                </a:lnTo>
                                <a:lnTo>
                                  <a:pt x="108" y="747"/>
                                </a:lnTo>
                                <a:lnTo>
                                  <a:pt x="112" y="744"/>
                                </a:lnTo>
                                <a:lnTo>
                                  <a:pt x="115" y="740"/>
                                </a:lnTo>
                                <a:lnTo>
                                  <a:pt x="112" y="735"/>
                                </a:lnTo>
                                <a:lnTo>
                                  <a:pt x="105" y="732"/>
                                </a:lnTo>
                                <a:close/>
                                <a:moveTo>
                                  <a:pt x="108" y="761"/>
                                </a:moveTo>
                                <a:lnTo>
                                  <a:pt x="103" y="764"/>
                                </a:lnTo>
                                <a:lnTo>
                                  <a:pt x="100" y="768"/>
                                </a:lnTo>
                                <a:lnTo>
                                  <a:pt x="103" y="776"/>
                                </a:lnTo>
                                <a:lnTo>
                                  <a:pt x="110" y="776"/>
                                </a:lnTo>
                                <a:lnTo>
                                  <a:pt x="115" y="773"/>
                                </a:lnTo>
                                <a:lnTo>
                                  <a:pt x="117" y="768"/>
                                </a:lnTo>
                                <a:lnTo>
                                  <a:pt x="115" y="764"/>
                                </a:lnTo>
                                <a:lnTo>
                                  <a:pt x="108" y="761"/>
                                </a:lnTo>
                                <a:close/>
                                <a:moveTo>
                                  <a:pt x="117" y="792"/>
                                </a:moveTo>
                                <a:lnTo>
                                  <a:pt x="110" y="792"/>
                                </a:lnTo>
                                <a:lnTo>
                                  <a:pt x="105" y="795"/>
                                </a:lnTo>
                                <a:lnTo>
                                  <a:pt x="103" y="800"/>
                                </a:lnTo>
                                <a:lnTo>
                                  <a:pt x="105" y="804"/>
                                </a:lnTo>
                                <a:lnTo>
                                  <a:pt x="112" y="807"/>
                                </a:lnTo>
                                <a:lnTo>
                                  <a:pt x="117" y="804"/>
                                </a:lnTo>
                                <a:lnTo>
                                  <a:pt x="120" y="800"/>
                                </a:lnTo>
                                <a:lnTo>
                                  <a:pt x="117" y="792"/>
                                </a:lnTo>
                                <a:close/>
                                <a:moveTo>
                                  <a:pt x="112" y="821"/>
                                </a:moveTo>
                                <a:lnTo>
                                  <a:pt x="108" y="824"/>
                                </a:lnTo>
                                <a:lnTo>
                                  <a:pt x="105" y="828"/>
                                </a:lnTo>
                                <a:lnTo>
                                  <a:pt x="108" y="836"/>
                                </a:lnTo>
                                <a:lnTo>
                                  <a:pt x="115" y="836"/>
                                </a:lnTo>
                                <a:lnTo>
                                  <a:pt x="120" y="833"/>
                                </a:lnTo>
                                <a:lnTo>
                                  <a:pt x="122" y="828"/>
                                </a:lnTo>
                                <a:lnTo>
                                  <a:pt x="120" y="824"/>
                                </a:lnTo>
                                <a:lnTo>
                                  <a:pt x="112" y="821"/>
                                </a:lnTo>
                                <a:close/>
                                <a:moveTo>
                                  <a:pt x="122" y="852"/>
                                </a:moveTo>
                                <a:lnTo>
                                  <a:pt x="115" y="852"/>
                                </a:lnTo>
                                <a:lnTo>
                                  <a:pt x="110" y="855"/>
                                </a:lnTo>
                                <a:lnTo>
                                  <a:pt x="108" y="860"/>
                                </a:lnTo>
                                <a:lnTo>
                                  <a:pt x="110" y="864"/>
                                </a:lnTo>
                                <a:lnTo>
                                  <a:pt x="117" y="867"/>
                                </a:lnTo>
                                <a:lnTo>
                                  <a:pt x="122" y="864"/>
                                </a:lnTo>
                                <a:lnTo>
                                  <a:pt x="124" y="860"/>
                                </a:lnTo>
                                <a:lnTo>
                                  <a:pt x="122" y="852"/>
                                </a:lnTo>
                                <a:close/>
                                <a:moveTo>
                                  <a:pt x="117" y="881"/>
                                </a:moveTo>
                                <a:lnTo>
                                  <a:pt x="112" y="884"/>
                                </a:lnTo>
                                <a:lnTo>
                                  <a:pt x="110" y="888"/>
                                </a:lnTo>
                                <a:lnTo>
                                  <a:pt x="112" y="896"/>
                                </a:lnTo>
                                <a:lnTo>
                                  <a:pt x="120" y="896"/>
                                </a:lnTo>
                                <a:lnTo>
                                  <a:pt x="124" y="893"/>
                                </a:lnTo>
                                <a:lnTo>
                                  <a:pt x="127" y="888"/>
                                </a:lnTo>
                                <a:lnTo>
                                  <a:pt x="122" y="884"/>
                                </a:lnTo>
                                <a:lnTo>
                                  <a:pt x="117" y="881"/>
                                </a:lnTo>
                                <a:close/>
                                <a:moveTo>
                                  <a:pt x="124" y="912"/>
                                </a:moveTo>
                                <a:lnTo>
                                  <a:pt x="120" y="912"/>
                                </a:lnTo>
                                <a:lnTo>
                                  <a:pt x="115" y="915"/>
                                </a:lnTo>
                                <a:lnTo>
                                  <a:pt x="112" y="920"/>
                                </a:lnTo>
                                <a:lnTo>
                                  <a:pt x="115" y="924"/>
                                </a:lnTo>
                                <a:lnTo>
                                  <a:pt x="120" y="927"/>
                                </a:lnTo>
                                <a:lnTo>
                                  <a:pt x="127" y="924"/>
                                </a:lnTo>
                                <a:lnTo>
                                  <a:pt x="127" y="920"/>
                                </a:lnTo>
                                <a:lnTo>
                                  <a:pt x="124" y="912"/>
                                </a:lnTo>
                                <a:close/>
                                <a:moveTo>
                                  <a:pt x="122" y="941"/>
                                </a:moveTo>
                                <a:lnTo>
                                  <a:pt x="117" y="944"/>
                                </a:lnTo>
                                <a:lnTo>
                                  <a:pt x="115" y="948"/>
                                </a:lnTo>
                                <a:lnTo>
                                  <a:pt x="117" y="953"/>
                                </a:lnTo>
                                <a:lnTo>
                                  <a:pt x="122" y="956"/>
                                </a:lnTo>
                                <a:lnTo>
                                  <a:pt x="129" y="953"/>
                                </a:lnTo>
                                <a:lnTo>
                                  <a:pt x="129" y="948"/>
                                </a:lnTo>
                                <a:lnTo>
                                  <a:pt x="127" y="944"/>
                                </a:lnTo>
                                <a:lnTo>
                                  <a:pt x="122" y="941"/>
                                </a:lnTo>
                                <a:close/>
                                <a:moveTo>
                                  <a:pt x="124" y="970"/>
                                </a:moveTo>
                                <a:lnTo>
                                  <a:pt x="120" y="975"/>
                                </a:lnTo>
                                <a:lnTo>
                                  <a:pt x="117" y="980"/>
                                </a:lnTo>
                                <a:lnTo>
                                  <a:pt x="120" y="984"/>
                                </a:lnTo>
                                <a:lnTo>
                                  <a:pt x="124" y="987"/>
                                </a:lnTo>
                                <a:lnTo>
                                  <a:pt x="132" y="984"/>
                                </a:lnTo>
                                <a:lnTo>
                                  <a:pt x="132" y="977"/>
                                </a:lnTo>
                                <a:lnTo>
                                  <a:pt x="129" y="972"/>
                                </a:lnTo>
                                <a:lnTo>
                                  <a:pt x="124" y="970"/>
                                </a:lnTo>
                                <a:close/>
                                <a:moveTo>
                                  <a:pt x="127" y="1001"/>
                                </a:moveTo>
                                <a:lnTo>
                                  <a:pt x="122" y="1004"/>
                                </a:lnTo>
                                <a:lnTo>
                                  <a:pt x="120" y="1008"/>
                                </a:lnTo>
                                <a:lnTo>
                                  <a:pt x="122" y="1013"/>
                                </a:lnTo>
                                <a:lnTo>
                                  <a:pt x="127" y="1016"/>
                                </a:lnTo>
                                <a:lnTo>
                                  <a:pt x="134" y="1013"/>
                                </a:lnTo>
                                <a:lnTo>
                                  <a:pt x="134" y="1008"/>
                                </a:lnTo>
                                <a:lnTo>
                                  <a:pt x="132" y="1004"/>
                                </a:lnTo>
                                <a:lnTo>
                                  <a:pt x="127" y="1001"/>
                                </a:lnTo>
                                <a:close/>
                                <a:moveTo>
                                  <a:pt x="129" y="1030"/>
                                </a:moveTo>
                                <a:lnTo>
                                  <a:pt x="124" y="1032"/>
                                </a:lnTo>
                                <a:lnTo>
                                  <a:pt x="122" y="1040"/>
                                </a:lnTo>
                                <a:lnTo>
                                  <a:pt x="124" y="1044"/>
                                </a:lnTo>
                                <a:lnTo>
                                  <a:pt x="129" y="1047"/>
                                </a:lnTo>
                                <a:lnTo>
                                  <a:pt x="136" y="1044"/>
                                </a:lnTo>
                                <a:lnTo>
                                  <a:pt x="136" y="1037"/>
                                </a:lnTo>
                                <a:lnTo>
                                  <a:pt x="134" y="1032"/>
                                </a:lnTo>
                                <a:lnTo>
                                  <a:pt x="129" y="1030"/>
                                </a:lnTo>
                                <a:close/>
                                <a:moveTo>
                                  <a:pt x="132" y="1061"/>
                                </a:moveTo>
                                <a:lnTo>
                                  <a:pt x="127" y="1064"/>
                                </a:lnTo>
                                <a:lnTo>
                                  <a:pt x="124" y="1068"/>
                                </a:lnTo>
                                <a:lnTo>
                                  <a:pt x="127" y="1073"/>
                                </a:lnTo>
                                <a:lnTo>
                                  <a:pt x="132" y="1076"/>
                                </a:lnTo>
                                <a:lnTo>
                                  <a:pt x="139" y="1073"/>
                                </a:lnTo>
                                <a:lnTo>
                                  <a:pt x="139" y="1068"/>
                                </a:lnTo>
                                <a:lnTo>
                                  <a:pt x="136" y="1064"/>
                                </a:lnTo>
                                <a:lnTo>
                                  <a:pt x="132" y="1061"/>
                                </a:lnTo>
                                <a:close/>
                                <a:moveTo>
                                  <a:pt x="134" y="1090"/>
                                </a:moveTo>
                                <a:lnTo>
                                  <a:pt x="129" y="1092"/>
                                </a:lnTo>
                                <a:lnTo>
                                  <a:pt x="127" y="1100"/>
                                </a:lnTo>
                                <a:lnTo>
                                  <a:pt x="129" y="1104"/>
                                </a:lnTo>
                                <a:lnTo>
                                  <a:pt x="134" y="1107"/>
                                </a:lnTo>
                                <a:lnTo>
                                  <a:pt x="141" y="1104"/>
                                </a:lnTo>
                                <a:lnTo>
                                  <a:pt x="141" y="1097"/>
                                </a:lnTo>
                                <a:lnTo>
                                  <a:pt x="139" y="1092"/>
                                </a:lnTo>
                                <a:lnTo>
                                  <a:pt x="134" y="1090"/>
                                </a:lnTo>
                                <a:close/>
                                <a:moveTo>
                                  <a:pt x="136" y="1121"/>
                                </a:moveTo>
                                <a:lnTo>
                                  <a:pt x="132" y="1124"/>
                                </a:lnTo>
                                <a:lnTo>
                                  <a:pt x="129" y="1128"/>
                                </a:lnTo>
                                <a:lnTo>
                                  <a:pt x="132" y="1133"/>
                                </a:lnTo>
                                <a:lnTo>
                                  <a:pt x="136" y="1136"/>
                                </a:lnTo>
                                <a:lnTo>
                                  <a:pt x="141" y="1133"/>
                                </a:lnTo>
                                <a:lnTo>
                                  <a:pt x="144" y="1128"/>
                                </a:lnTo>
                                <a:lnTo>
                                  <a:pt x="141" y="1124"/>
                                </a:lnTo>
                                <a:lnTo>
                                  <a:pt x="136" y="1121"/>
                                </a:lnTo>
                                <a:close/>
                                <a:moveTo>
                                  <a:pt x="139" y="1150"/>
                                </a:moveTo>
                                <a:lnTo>
                                  <a:pt x="134" y="1152"/>
                                </a:lnTo>
                                <a:lnTo>
                                  <a:pt x="132" y="1160"/>
                                </a:lnTo>
                                <a:lnTo>
                                  <a:pt x="134" y="1164"/>
                                </a:lnTo>
                                <a:lnTo>
                                  <a:pt x="139" y="1167"/>
                                </a:lnTo>
                                <a:lnTo>
                                  <a:pt x="144" y="1164"/>
                                </a:lnTo>
                                <a:lnTo>
                                  <a:pt x="146" y="1157"/>
                                </a:lnTo>
                                <a:lnTo>
                                  <a:pt x="144" y="1152"/>
                                </a:lnTo>
                                <a:lnTo>
                                  <a:pt x="139" y="1150"/>
                                </a:lnTo>
                                <a:close/>
                                <a:moveTo>
                                  <a:pt x="141" y="1181"/>
                                </a:moveTo>
                                <a:lnTo>
                                  <a:pt x="136" y="1184"/>
                                </a:lnTo>
                                <a:lnTo>
                                  <a:pt x="134" y="1188"/>
                                </a:lnTo>
                                <a:lnTo>
                                  <a:pt x="136" y="1193"/>
                                </a:lnTo>
                                <a:lnTo>
                                  <a:pt x="141" y="1196"/>
                                </a:lnTo>
                                <a:lnTo>
                                  <a:pt x="146" y="1193"/>
                                </a:lnTo>
                                <a:lnTo>
                                  <a:pt x="148" y="1188"/>
                                </a:lnTo>
                                <a:lnTo>
                                  <a:pt x="146" y="1184"/>
                                </a:lnTo>
                                <a:lnTo>
                                  <a:pt x="141" y="1181"/>
                                </a:lnTo>
                                <a:close/>
                                <a:moveTo>
                                  <a:pt x="144" y="1210"/>
                                </a:moveTo>
                                <a:lnTo>
                                  <a:pt x="139" y="1212"/>
                                </a:lnTo>
                                <a:lnTo>
                                  <a:pt x="136" y="1217"/>
                                </a:lnTo>
                                <a:lnTo>
                                  <a:pt x="139" y="1224"/>
                                </a:lnTo>
                                <a:lnTo>
                                  <a:pt x="144" y="1224"/>
                                </a:lnTo>
                                <a:lnTo>
                                  <a:pt x="148" y="1222"/>
                                </a:lnTo>
                                <a:lnTo>
                                  <a:pt x="151" y="1217"/>
                                </a:lnTo>
                                <a:lnTo>
                                  <a:pt x="148" y="1212"/>
                                </a:lnTo>
                                <a:lnTo>
                                  <a:pt x="144" y="1210"/>
                                </a:lnTo>
                                <a:close/>
                                <a:moveTo>
                                  <a:pt x="151" y="1241"/>
                                </a:moveTo>
                                <a:lnTo>
                                  <a:pt x="146" y="1241"/>
                                </a:lnTo>
                                <a:lnTo>
                                  <a:pt x="141" y="1244"/>
                                </a:lnTo>
                                <a:lnTo>
                                  <a:pt x="139" y="1248"/>
                                </a:lnTo>
                                <a:lnTo>
                                  <a:pt x="141" y="1253"/>
                                </a:lnTo>
                                <a:lnTo>
                                  <a:pt x="146" y="1256"/>
                                </a:lnTo>
                                <a:lnTo>
                                  <a:pt x="151" y="1253"/>
                                </a:lnTo>
                                <a:lnTo>
                                  <a:pt x="153" y="1248"/>
                                </a:lnTo>
                                <a:lnTo>
                                  <a:pt x="151" y="1241"/>
                                </a:lnTo>
                                <a:close/>
                                <a:moveTo>
                                  <a:pt x="148" y="1270"/>
                                </a:moveTo>
                                <a:lnTo>
                                  <a:pt x="144" y="1272"/>
                                </a:lnTo>
                                <a:lnTo>
                                  <a:pt x="141" y="1277"/>
                                </a:lnTo>
                                <a:lnTo>
                                  <a:pt x="144" y="1284"/>
                                </a:lnTo>
                                <a:lnTo>
                                  <a:pt x="148" y="1284"/>
                                </a:lnTo>
                                <a:lnTo>
                                  <a:pt x="153" y="1282"/>
                                </a:lnTo>
                                <a:lnTo>
                                  <a:pt x="156" y="1277"/>
                                </a:lnTo>
                                <a:lnTo>
                                  <a:pt x="153" y="1272"/>
                                </a:lnTo>
                                <a:lnTo>
                                  <a:pt x="148" y="1270"/>
                                </a:lnTo>
                                <a:close/>
                                <a:moveTo>
                                  <a:pt x="156" y="1301"/>
                                </a:moveTo>
                                <a:lnTo>
                                  <a:pt x="151" y="1301"/>
                                </a:lnTo>
                                <a:lnTo>
                                  <a:pt x="146" y="1304"/>
                                </a:lnTo>
                                <a:lnTo>
                                  <a:pt x="144" y="1308"/>
                                </a:lnTo>
                                <a:lnTo>
                                  <a:pt x="146" y="1313"/>
                                </a:lnTo>
                                <a:lnTo>
                                  <a:pt x="151" y="1316"/>
                                </a:lnTo>
                                <a:lnTo>
                                  <a:pt x="156" y="1313"/>
                                </a:lnTo>
                                <a:lnTo>
                                  <a:pt x="158" y="1308"/>
                                </a:lnTo>
                                <a:lnTo>
                                  <a:pt x="156" y="1301"/>
                                </a:lnTo>
                                <a:close/>
                                <a:moveTo>
                                  <a:pt x="153" y="1330"/>
                                </a:moveTo>
                                <a:lnTo>
                                  <a:pt x="148" y="1332"/>
                                </a:lnTo>
                                <a:lnTo>
                                  <a:pt x="146" y="1337"/>
                                </a:lnTo>
                                <a:lnTo>
                                  <a:pt x="148" y="1344"/>
                                </a:lnTo>
                                <a:lnTo>
                                  <a:pt x="153" y="1344"/>
                                </a:lnTo>
                                <a:lnTo>
                                  <a:pt x="158" y="1342"/>
                                </a:lnTo>
                                <a:lnTo>
                                  <a:pt x="160" y="1337"/>
                                </a:lnTo>
                                <a:lnTo>
                                  <a:pt x="158" y="1332"/>
                                </a:lnTo>
                                <a:lnTo>
                                  <a:pt x="153" y="1330"/>
                                </a:lnTo>
                                <a:close/>
                                <a:moveTo>
                                  <a:pt x="160" y="1361"/>
                                </a:moveTo>
                                <a:lnTo>
                                  <a:pt x="156" y="1361"/>
                                </a:lnTo>
                                <a:lnTo>
                                  <a:pt x="151" y="1364"/>
                                </a:lnTo>
                                <a:lnTo>
                                  <a:pt x="148" y="1368"/>
                                </a:lnTo>
                                <a:lnTo>
                                  <a:pt x="151" y="1373"/>
                                </a:lnTo>
                                <a:lnTo>
                                  <a:pt x="156" y="1376"/>
                                </a:lnTo>
                                <a:lnTo>
                                  <a:pt x="160" y="1373"/>
                                </a:lnTo>
                                <a:lnTo>
                                  <a:pt x="163" y="1368"/>
                                </a:lnTo>
                                <a:lnTo>
                                  <a:pt x="160" y="1361"/>
                                </a:lnTo>
                                <a:close/>
                                <a:moveTo>
                                  <a:pt x="158" y="1390"/>
                                </a:moveTo>
                                <a:lnTo>
                                  <a:pt x="153" y="1392"/>
                                </a:lnTo>
                                <a:lnTo>
                                  <a:pt x="151" y="1397"/>
                                </a:lnTo>
                                <a:lnTo>
                                  <a:pt x="153" y="1404"/>
                                </a:lnTo>
                                <a:lnTo>
                                  <a:pt x="158" y="1404"/>
                                </a:lnTo>
                                <a:lnTo>
                                  <a:pt x="163" y="1402"/>
                                </a:lnTo>
                                <a:lnTo>
                                  <a:pt x="165" y="1397"/>
                                </a:lnTo>
                                <a:lnTo>
                                  <a:pt x="163" y="1392"/>
                                </a:lnTo>
                                <a:lnTo>
                                  <a:pt x="158" y="1390"/>
                                </a:lnTo>
                                <a:close/>
                                <a:moveTo>
                                  <a:pt x="165" y="1421"/>
                                </a:moveTo>
                                <a:lnTo>
                                  <a:pt x="160" y="1421"/>
                                </a:lnTo>
                                <a:lnTo>
                                  <a:pt x="156" y="1424"/>
                                </a:lnTo>
                                <a:lnTo>
                                  <a:pt x="153" y="1428"/>
                                </a:lnTo>
                                <a:lnTo>
                                  <a:pt x="156" y="1433"/>
                                </a:lnTo>
                                <a:lnTo>
                                  <a:pt x="160" y="1436"/>
                                </a:lnTo>
                                <a:lnTo>
                                  <a:pt x="165" y="1433"/>
                                </a:lnTo>
                                <a:lnTo>
                                  <a:pt x="168" y="1428"/>
                                </a:lnTo>
                                <a:lnTo>
                                  <a:pt x="165" y="1421"/>
                                </a:lnTo>
                                <a:close/>
                                <a:moveTo>
                                  <a:pt x="163" y="1450"/>
                                </a:moveTo>
                                <a:lnTo>
                                  <a:pt x="156" y="1452"/>
                                </a:lnTo>
                                <a:lnTo>
                                  <a:pt x="156" y="1457"/>
                                </a:lnTo>
                                <a:lnTo>
                                  <a:pt x="158" y="1462"/>
                                </a:lnTo>
                                <a:lnTo>
                                  <a:pt x="163" y="1464"/>
                                </a:lnTo>
                                <a:lnTo>
                                  <a:pt x="168" y="1462"/>
                                </a:lnTo>
                                <a:lnTo>
                                  <a:pt x="170" y="1457"/>
                                </a:lnTo>
                                <a:lnTo>
                                  <a:pt x="168" y="1452"/>
                                </a:lnTo>
                                <a:lnTo>
                                  <a:pt x="163" y="1450"/>
                                </a:lnTo>
                                <a:close/>
                                <a:moveTo>
                                  <a:pt x="165" y="1479"/>
                                </a:moveTo>
                                <a:lnTo>
                                  <a:pt x="158" y="1481"/>
                                </a:lnTo>
                                <a:lnTo>
                                  <a:pt x="158" y="1488"/>
                                </a:lnTo>
                                <a:lnTo>
                                  <a:pt x="160" y="1493"/>
                                </a:lnTo>
                                <a:lnTo>
                                  <a:pt x="165" y="1496"/>
                                </a:lnTo>
                                <a:lnTo>
                                  <a:pt x="170" y="1493"/>
                                </a:lnTo>
                                <a:lnTo>
                                  <a:pt x="172" y="1486"/>
                                </a:lnTo>
                                <a:lnTo>
                                  <a:pt x="170" y="1481"/>
                                </a:lnTo>
                                <a:lnTo>
                                  <a:pt x="165" y="1479"/>
                                </a:lnTo>
                                <a:close/>
                                <a:moveTo>
                                  <a:pt x="168" y="1510"/>
                                </a:moveTo>
                                <a:lnTo>
                                  <a:pt x="160" y="1512"/>
                                </a:lnTo>
                                <a:lnTo>
                                  <a:pt x="160" y="1517"/>
                                </a:lnTo>
                                <a:lnTo>
                                  <a:pt x="163" y="1522"/>
                                </a:lnTo>
                                <a:lnTo>
                                  <a:pt x="168" y="1524"/>
                                </a:lnTo>
                                <a:lnTo>
                                  <a:pt x="172" y="1522"/>
                                </a:lnTo>
                                <a:lnTo>
                                  <a:pt x="175" y="1517"/>
                                </a:lnTo>
                                <a:lnTo>
                                  <a:pt x="172" y="1512"/>
                                </a:lnTo>
                                <a:lnTo>
                                  <a:pt x="168" y="1510"/>
                                </a:lnTo>
                                <a:close/>
                                <a:moveTo>
                                  <a:pt x="170" y="1539"/>
                                </a:moveTo>
                                <a:lnTo>
                                  <a:pt x="163" y="1541"/>
                                </a:lnTo>
                                <a:lnTo>
                                  <a:pt x="163" y="1548"/>
                                </a:lnTo>
                                <a:lnTo>
                                  <a:pt x="165" y="1553"/>
                                </a:lnTo>
                                <a:lnTo>
                                  <a:pt x="170" y="1556"/>
                                </a:lnTo>
                                <a:lnTo>
                                  <a:pt x="175" y="1553"/>
                                </a:lnTo>
                                <a:lnTo>
                                  <a:pt x="177" y="1546"/>
                                </a:lnTo>
                                <a:lnTo>
                                  <a:pt x="175" y="1541"/>
                                </a:lnTo>
                                <a:lnTo>
                                  <a:pt x="170" y="1539"/>
                                </a:lnTo>
                                <a:close/>
                                <a:moveTo>
                                  <a:pt x="172" y="1570"/>
                                </a:moveTo>
                                <a:lnTo>
                                  <a:pt x="165" y="1572"/>
                                </a:lnTo>
                                <a:lnTo>
                                  <a:pt x="165" y="1577"/>
                                </a:lnTo>
                                <a:lnTo>
                                  <a:pt x="168" y="1582"/>
                                </a:lnTo>
                                <a:lnTo>
                                  <a:pt x="172" y="1584"/>
                                </a:lnTo>
                                <a:lnTo>
                                  <a:pt x="177" y="1582"/>
                                </a:lnTo>
                                <a:lnTo>
                                  <a:pt x="180" y="1577"/>
                                </a:lnTo>
                                <a:lnTo>
                                  <a:pt x="177" y="1572"/>
                                </a:lnTo>
                                <a:lnTo>
                                  <a:pt x="172" y="1570"/>
                                </a:lnTo>
                                <a:close/>
                                <a:moveTo>
                                  <a:pt x="175" y="1599"/>
                                </a:moveTo>
                                <a:lnTo>
                                  <a:pt x="168" y="1601"/>
                                </a:lnTo>
                                <a:lnTo>
                                  <a:pt x="168" y="1608"/>
                                </a:lnTo>
                                <a:lnTo>
                                  <a:pt x="170" y="1613"/>
                                </a:lnTo>
                                <a:lnTo>
                                  <a:pt x="175" y="1616"/>
                                </a:lnTo>
                                <a:lnTo>
                                  <a:pt x="180" y="1613"/>
                                </a:lnTo>
                                <a:lnTo>
                                  <a:pt x="182" y="1606"/>
                                </a:lnTo>
                                <a:lnTo>
                                  <a:pt x="180" y="1601"/>
                                </a:lnTo>
                                <a:lnTo>
                                  <a:pt x="175" y="1599"/>
                                </a:lnTo>
                                <a:close/>
                                <a:moveTo>
                                  <a:pt x="177" y="1630"/>
                                </a:moveTo>
                                <a:lnTo>
                                  <a:pt x="170" y="1632"/>
                                </a:lnTo>
                                <a:lnTo>
                                  <a:pt x="170" y="1637"/>
                                </a:lnTo>
                                <a:lnTo>
                                  <a:pt x="172" y="1642"/>
                                </a:lnTo>
                                <a:lnTo>
                                  <a:pt x="177" y="1644"/>
                                </a:lnTo>
                                <a:lnTo>
                                  <a:pt x="182" y="1642"/>
                                </a:lnTo>
                                <a:lnTo>
                                  <a:pt x="184" y="1637"/>
                                </a:lnTo>
                                <a:lnTo>
                                  <a:pt x="182" y="1632"/>
                                </a:lnTo>
                                <a:lnTo>
                                  <a:pt x="177" y="1630"/>
                                </a:lnTo>
                                <a:close/>
                                <a:moveTo>
                                  <a:pt x="180" y="1659"/>
                                </a:moveTo>
                                <a:lnTo>
                                  <a:pt x="172" y="1661"/>
                                </a:lnTo>
                                <a:lnTo>
                                  <a:pt x="172" y="1668"/>
                                </a:lnTo>
                                <a:lnTo>
                                  <a:pt x="175" y="1673"/>
                                </a:lnTo>
                                <a:lnTo>
                                  <a:pt x="180" y="1676"/>
                                </a:lnTo>
                                <a:lnTo>
                                  <a:pt x="184" y="1671"/>
                                </a:lnTo>
                                <a:lnTo>
                                  <a:pt x="187" y="1666"/>
                                </a:lnTo>
                                <a:lnTo>
                                  <a:pt x="184" y="1661"/>
                                </a:lnTo>
                                <a:lnTo>
                                  <a:pt x="180" y="1659"/>
                                </a:lnTo>
                                <a:close/>
                                <a:moveTo>
                                  <a:pt x="187" y="1690"/>
                                </a:moveTo>
                                <a:lnTo>
                                  <a:pt x="180" y="1690"/>
                                </a:lnTo>
                                <a:lnTo>
                                  <a:pt x="175" y="1692"/>
                                </a:lnTo>
                                <a:lnTo>
                                  <a:pt x="172" y="1697"/>
                                </a:lnTo>
                                <a:lnTo>
                                  <a:pt x="175" y="1702"/>
                                </a:lnTo>
                                <a:lnTo>
                                  <a:pt x="182" y="1704"/>
                                </a:lnTo>
                                <a:lnTo>
                                  <a:pt x="187" y="1702"/>
                                </a:lnTo>
                                <a:lnTo>
                                  <a:pt x="189" y="1697"/>
                                </a:lnTo>
                                <a:lnTo>
                                  <a:pt x="187" y="1690"/>
                                </a:lnTo>
                                <a:close/>
                                <a:moveTo>
                                  <a:pt x="182" y="1719"/>
                                </a:moveTo>
                                <a:lnTo>
                                  <a:pt x="177" y="1721"/>
                                </a:lnTo>
                                <a:lnTo>
                                  <a:pt x="175" y="1726"/>
                                </a:lnTo>
                                <a:lnTo>
                                  <a:pt x="177" y="1733"/>
                                </a:lnTo>
                                <a:lnTo>
                                  <a:pt x="184" y="1733"/>
                                </a:lnTo>
                                <a:lnTo>
                                  <a:pt x="189" y="1731"/>
                                </a:lnTo>
                                <a:lnTo>
                                  <a:pt x="192" y="1726"/>
                                </a:lnTo>
                                <a:lnTo>
                                  <a:pt x="189" y="1721"/>
                                </a:lnTo>
                                <a:lnTo>
                                  <a:pt x="182" y="1719"/>
                                </a:lnTo>
                                <a:close/>
                                <a:moveTo>
                                  <a:pt x="192" y="1750"/>
                                </a:moveTo>
                                <a:lnTo>
                                  <a:pt x="184" y="1750"/>
                                </a:lnTo>
                                <a:lnTo>
                                  <a:pt x="180" y="1752"/>
                                </a:lnTo>
                                <a:lnTo>
                                  <a:pt x="177" y="1757"/>
                                </a:lnTo>
                                <a:lnTo>
                                  <a:pt x="180" y="1762"/>
                                </a:lnTo>
                                <a:lnTo>
                                  <a:pt x="187" y="1764"/>
                                </a:lnTo>
                                <a:lnTo>
                                  <a:pt x="192" y="1762"/>
                                </a:lnTo>
                                <a:lnTo>
                                  <a:pt x="194" y="1757"/>
                                </a:lnTo>
                                <a:lnTo>
                                  <a:pt x="192" y="1750"/>
                                </a:lnTo>
                                <a:close/>
                                <a:moveTo>
                                  <a:pt x="187" y="1779"/>
                                </a:moveTo>
                                <a:lnTo>
                                  <a:pt x="182" y="1781"/>
                                </a:lnTo>
                                <a:lnTo>
                                  <a:pt x="180" y="1786"/>
                                </a:lnTo>
                                <a:lnTo>
                                  <a:pt x="182" y="1793"/>
                                </a:lnTo>
                                <a:lnTo>
                                  <a:pt x="189" y="1793"/>
                                </a:lnTo>
                                <a:lnTo>
                                  <a:pt x="194" y="1791"/>
                                </a:lnTo>
                                <a:lnTo>
                                  <a:pt x="196" y="1786"/>
                                </a:lnTo>
                                <a:lnTo>
                                  <a:pt x="194" y="1781"/>
                                </a:lnTo>
                                <a:lnTo>
                                  <a:pt x="187" y="1779"/>
                                </a:lnTo>
                                <a:close/>
                                <a:moveTo>
                                  <a:pt x="196" y="1810"/>
                                </a:moveTo>
                                <a:lnTo>
                                  <a:pt x="189" y="1810"/>
                                </a:lnTo>
                                <a:lnTo>
                                  <a:pt x="184" y="1812"/>
                                </a:lnTo>
                                <a:lnTo>
                                  <a:pt x="182" y="1817"/>
                                </a:lnTo>
                                <a:lnTo>
                                  <a:pt x="184" y="1822"/>
                                </a:lnTo>
                                <a:lnTo>
                                  <a:pt x="192" y="1824"/>
                                </a:lnTo>
                                <a:lnTo>
                                  <a:pt x="196" y="1822"/>
                                </a:lnTo>
                                <a:lnTo>
                                  <a:pt x="199" y="1817"/>
                                </a:lnTo>
                                <a:lnTo>
                                  <a:pt x="196" y="1810"/>
                                </a:lnTo>
                                <a:close/>
                                <a:moveTo>
                                  <a:pt x="192" y="1839"/>
                                </a:moveTo>
                                <a:lnTo>
                                  <a:pt x="187" y="1841"/>
                                </a:lnTo>
                                <a:lnTo>
                                  <a:pt x="184" y="1846"/>
                                </a:lnTo>
                                <a:lnTo>
                                  <a:pt x="187" y="1853"/>
                                </a:lnTo>
                                <a:lnTo>
                                  <a:pt x="194" y="1853"/>
                                </a:lnTo>
                                <a:lnTo>
                                  <a:pt x="199" y="1851"/>
                                </a:lnTo>
                                <a:lnTo>
                                  <a:pt x="201" y="1846"/>
                                </a:lnTo>
                                <a:lnTo>
                                  <a:pt x="199" y="1841"/>
                                </a:lnTo>
                                <a:lnTo>
                                  <a:pt x="192" y="1839"/>
                                </a:lnTo>
                                <a:close/>
                                <a:moveTo>
                                  <a:pt x="201" y="1870"/>
                                </a:moveTo>
                                <a:lnTo>
                                  <a:pt x="194" y="1870"/>
                                </a:lnTo>
                                <a:lnTo>
                                  <a:pt x="189" y="1872"/>
                                </a:lnTo>
                                <a:lnTo>
                                  <a:pt x="187" y="1877"/>
                                </a:lnTo>
                                <a:lnTo>
                                  <a:pt x="189" y="1882"/>
                                </a:lnTo>
                                <a:lnTo>
                                  <a:pt x="196" y="1884"/>
                                </a:lnTo>
                                <a:lnTo>
                                  <a:pt x="201" y="1882"/>
                                </a:lnTo>
                                <a:lnTo>
                                  <a:pt x="204" y="1877"/>
                                </a:lnTo>
                                <a:lnTo>
                                  <a:pt x="201" y="1870"/>
                                </a:lnTo>
                                <a:close/>
                                <a:moveTo>
                                  <a:pt x="196" y="1899"/>
                                </a:moveTo>
                                <a:lnTo>
                                  <a:pt x="192" y="1901"/>
                                </a:lnTo>
                                <a:lnTo>
                                  <a:pt x="189" y="1906"/>
                                </a:lnTo>
                                <a:lnTo>
                                  <a:pt x="192" y="1911"/>
                                </a:lnTo>
                                <a:lnTo>
                                  <a:pt x="199" y="1913"/>
                                </a:lnTo>
                                <a:lnTo>
                                  <a:pt x="204" y="1911"/>
                                </a:lnTo>
                                <a:lnTo>
                                  <a:pt x="206" y="1906"/>
                                </a:lnTo>
                                <a:lnTo>
                                  <a:pt x="201" y="1901"/>
                                </a:lnTo>
                                <a:lnTo>
                                  <a:pt x="196" y="1899"/>
                                </a:lnTo>
                                <a:close/>
                                <a:moveTo>
                                  <a:pt x="199" y="1928"/>
                                </a:moveTo>
                                <a:lnTo>
                                  <a:pt x="194" y="1930"/>
                                </a:lnTo>
                                <a:lnTo>
                                  <a:pt x="192" y="1937"/>
                                </a:lnTo>
                                <a:lnTo>
                                  <a:pt x="194" y="1942"/>
                                </a:lnTo>
                                <a:lnTo>
                                  <a:pt x="199" y="1944"/>
                                </a:lnTo>
                                <a:lnTo>
                                  <a:pt x="206" y="1942"/>
                                </a:lnTo>
                                <a:lnTo>
                                  <a:pt x="206" y="1935"/>
                                </a:lnTo>
                                <a:lnTo>
                                  <a:pt x="204" y="1930"/>
                                </a:lnTo>
                                <a:lnTo>
                                  <a:pt x="199" y="1928"/>
                                </a:lnTo>
                                <a:close/>
                                <a:moveTo>
                                  <a:pt x="201" y="1959"/>
                                </a:moveTo>
                                <a:lnTo>
                                  <a:pt x="196" y="1961"/>
                                </a:lnTo>
                                <a:lnTo>
                                  <a:pt x="194" y="1966"/>
                                </a:lnTo>
                                <a:lnTo>
                                  <a:pt x="196" y="1971"/>
                                </a:lnTo>
                                <a:lnTo>
                                  <a:pt x="201" y="1973"/>
                                </a:lnTo>
                                <a:lnTo>
                                  <a:pt x="208" y="1971"/>
                                </a:lnTo>
                                <a:lnTo>
                                  <a:pt x="208" y="1966"/>
                                </a:lnTo>
                                <a:lnTo>
                                  <a:pt x="206" y="1961"/>
                                </a:lnTo>
                                <a:lnTo>
                                  <a:pt x="201" y="1959"/>
                                </a:lnTo>
                                <a:close/>
                                <a:moveTo>
                                  <a:pt x="204" y="1988"/>
                                </a:moveTo>
                                <a:lnTo>
                                  <a:pt x="199" y="1990"/>
                                </a:lnTo>
                                <a:lnTo>
                                  <a:pt x="196" y="1997"/>
                                </a:lnTo>
                                <a:lnTo>
                                  <a:pt x="199" y="2002"/>
                                </a:lnTo>
                                <a:lnTo>
                                  <a:pt x="204" y="2004"/>
                                </a:lnTo>
                                <a:lnTo>
                                  <a:pt x="211" y="2002"/>
                                </a:lnTo>
                                <a:lnTo>
                                  <a:pt x="211" y="1995"/>
                                </a:lnTo>
                                <a:lnTo>
                                  <a:pt x="208" y="1990"/>
                                </a:lnTo>
                                <a:lnTo>
                                  <a:pt x="204" y="1988"/>
                                </a:lnTo>
                                <a:close/>
                                <a:moveTo>
                                  <a:pt x="206" y="2019"/>
                                </a:moveTo>
                                <a:lnTo>
                                  <a:pt x="201" y="2021"/>
                                </a:lnTo>
                                <a:lnTo>
                                  <a:pt x="199" y="2026"/>
                                </a:lnTo>
                                <a:lnTo>
                                  <a:pt x="201" y="2031"/>
                                </a:lnTo>
                                <a:lnTo>
                                  <a:pt x="206" y="2033"/>
                                </a:lnTo>
                                <a:lnTo>
                                  <a:pt x="213" y="2031"/>
                                </a:lnTo>
                                <a:lnTo>
                                  <a:pt x="213" y="2026"/>
                                </a:lnTo>
                                <a:lnTo>
                                  <a:pt x="211" y="2021"/>
                                </a:lnTo>
                                <a:lnTo>
                                  <a:pt x="206" y="2019"/>
                                </a:lnTo>
                                <a:close/>
                                <a:moveTo>
                                  <a:pt x="208" y="2048"/>
                                </a:moveTo>
                                <a:lnTo>
                                  <a:pt x="204" y="2050"/>
                                </a:lnTo>
                                <a:lnTo>
                                  <a:pt x="201" y="2057"/>
                                </a:lnTo>
                                <a:lnTo>
                                  <a:pt x="204" y="2062"/>
                                </a:lnTo>
                                <a:lnTo>
                                  <a:pt x="208" y="2064"/>
                                </a:lnTo>
                                <a:lnTo>
                                  <a:pt x="216" y="2062"/>
                                </a:lnTo>
                                <a:lnTo>
                                  <a:pt x="216" y="2055"/>
                                </a:lnTo>
                                <a:lnTo>
                                  <a:pt x="213" y="2050"/>
                                </a:lnTo>
                                <a:lnTo>
                                  <a:pt x="208" y="2048"/>
                                </a:lnTo>
                                <a:close/>
                                <a:moveTo>
                                  <a:pt x="211" y="2079"/>
                                </a:moveTo>
                                <a:lnTo>
                                  <a:pt x="206" y="2081"/>
                                </a:lnTo>
                                <a:lnTo>
                                  <a:pt x="204" y="2086"/>
                                </a:lnTo>
                                <a:lnTo>
                                  <a:pt x="206" y="2091"/>
                                </a:lnTo>
                                <a:lnTo>
                                  <a:pt x="211" y="2093"/>
                                </a:lnTo>
                                <a:lnTo>
                                  <a:pt x="218" y="2091"/>
                                </a:lnTo>
                                <a:lnTo>
                                  <a:pt x="218" y="2086"/>
                                </a:lnTo>
                                <a:lnTo>
                                  <a:pt x="216" y="2081"/>
                                </a:lnTo>
                                <a:lnTo>
                                  <a:pt x="211" y="2079"/>
                                </a:lnTo>
                                <a:close/>
                                <a:moveTo>
                                  <a:pt x="213" y="2108"/>
                                </a:moveTo>
                                <a:lnTo>
                                  <a:pt x="208" y="2110"/>
                                </a:lnTo>
                                <a:lnTo>
                                  <a:pt x="206" y="2117"/>
                                </a:lnTo>
                                <a:lnTo>
                                  <a:pt x="208" y="2122"/>
                                </a:lnTo>
                                <a:lnTo>
                                  <a:pt x="213" y="2124"/>
                                </a:lnTo>
                                <a:lnTo>
                                  <a:pt x="220" y="2122"/>
                                </a:lnTo>
                                <a:lnTo>
                                  <a:pt x="220" y="2115"/>
                                </a:lnTo>
                                <a:lnTo>
                                  <a:pt x="218" y="2110"/>
                                </a:lnTo>
                                <a:lnTo>
                                  <a:pt x="213" y="2108"/>
                                </a:lnTo>
                                <a:close/>
                                <a:moveTo>
                                  <a:pt x="216" y="2139"/>
                                </a:moveTo>
                                <a:lnTo>
                                  <a:pt x="211" y="2141"/>
                                </a:lnTo>
                                <a:lnTo>
                                  <a:pt x="208" y="2146"/>
                                </a:lnTo>
                                <a:lnTo>
                                  <a:pt x="211" y="2151"/>
                                </a:lnTo>
                                <a:lnTo>
                                  <a:pt x="216" y="2153"/>
                                </a:lnTo>
                                <a:lnTo>
                                  <a:pt x="223" y="2151"/>
                                </a:lnTo>
                                <a:lnTo>
                                  <a:pt x="223" y="2146"/>
                                </a:lnTo>
                                <a:lnTo>
                                  <a:pt x="220" y="2141"/>
                                </a:lnTo>
                                <a:lnTo>
                                  <a:pt x="216" y="2139"/>
                                </a:lnTo>
                                <a:close/>
                                <a:moveTo>
                                  <a:pt x="218" y="2168"/>
                                </a:moveTo>
                                <a:lnTo>
                                  <a:pt x="213" y="2170"/>
                                </a:lnTo>
                                <a:lnTo>
                                  <a:pt x="211" y="2175"/>
                                </a:lnTo>
                                <a:lnTo>
                                  <a:pt x="213" y="2182"/>
                                </a:lnTo>
                                <a:lnTo>
                                  <a:pt x="218" y="2182"/>
                                </a:lnTo>
                                <a:lnTo>
                                  <a:pt x="223" y="2180"/>
                                </a:lnTo>
                                <a:lnTo>
                                  <a:pt x="225" y="2175"/>
                                </a:lnTo>
                                <a:lnTo>
                                  <a:pt x="223" y="2170"/>
                                </a:lnTo>
                                <a:lnTo>
                                  <a:pt x="218" y="2168"/>
                                </a:lnTo>
                                <a:close/>
                                <a:moveTo>
                                  <a:pt x="225" y="2199"/>
                                </a:moveTo>
                                <a:lnTo>
                                  <a:pt x="220" y="2199"/>
                                </a:lnTo>
                                <a:lnTo>
                                  <a:pt x="216" y="2201"/>
                                </a:lnTo>
                                <a:lnTo>
                                  <a:pt x="213" y="2206"/>
                                </a:lnTo>
                                <a:lnTo>
                                  <a:pt x="216" y="2211"/>
                                </a:lnTo>
                                <a:lnTo>
                                  <a:pt x="220" y="2213"/>
                                </a:lnTo>
                                <a:lnTo>
                                  <a:pt x="225" y="2211"/>
                                </a:lnTo>
                                <a:lnTo>
                                  <a:pt x="228" y="2206"/>
                                </a:lnTo>
                                <a:lnTo>
                                  <a:pt x="225" y="2199"/>
                                </a:lnTo>
                                <a:close/>
                                <a:moveTo>
                                  <a:pt x="223" y="2228"/>
                                </a:moveTo>
                                <a:lnTo>
                                  <a:pt x="218" y="2230"/>
                                </a:lnTo>
                                <a:lnTo>
                                  <a:pt x="216" y="2235"/>
                                </a:lnTo>
                                <a:lnTo>
                                  <a:pt x="218" y="2242"/>
                                </a:lnTo>
                                <a:lnTo>
                                  <a:pt x="223" y="2242"/>
                                </a:lnTo>
                                <a:lnTo>
                                  <a:pt x="228" y="2240"/>
                                </a:lnTo>
                                <a:lnTo>
                                  <a:pt x="230" y="2235"/>
                                </a:lnTo>
                                <a:lnTo>
                                  <a:pt x="228" y="2230"/>
                                </a:lnTo>
                                <a:lnTo>
                                  <a:pt x="223" y="2228"/>
                                </a:lnTo>
                                <a:close/>
                                <a:moveTo>
                                  <a:pt x="230" y="2259"/>
                                </a:moveTo>
                                <a:lnTo>
                                  <a:pt x="225" y="2259"/>
                                </a:lnTo>
                                <a:lnTo>
                                  <a:pt x="220" y="2261"/>
                                </a:lnTo>
                                <a:lnTo>
                                  <a:pt x="218" y="2266"/>
                                </a:lnTo>
                                <a:lnTo>
                                  <a:pt x="220" y="2271"/>
                                </a:lnTo>
                                <a:lnTo>
                                  <a:pt x="225" y="2273"/>
                                </a:lnTo>
                                <a:lnTo>
                                  <a:pt x="230" y="2271"/>
                                </a:lnTo>
                                <a:lnTo>
                                  <a:pt x="232" y="2266"/>
                                </a:lnTo>
                                <a:lnTo>
                                  <a:pt x="230" y="2259"/>
                                </a:lnTo>
                                <a:close/>
                                <a:moveTo>
                                  <a:pt x="228" y="2288"/>
                                </a:moveTo>
                                <a:lnTo>
                                  <a:pt x="223" y="2290"/>
                                </a:lnTo>
                                <a:lnTo>
                                  <a:pt x="220" y="2295"/>
                                </a:lnTo>
                                <a:lnTo>
                                  <a:pt x="223" y="2302"/>
                                </a:lnTo>
                                <a:lnTo>
                                  <a:pt x="228" y="2302"/>
                                </a:lnTo>
                                <a:lnTo>
                                  <a:pt x="232" y="2300"/>
                                </a:lnTo>
                                <a:lnTo>
                                  <a:pt x="235" y="2295"/>
                                </a:lnTo>
                                <a:lnTo>
                                  <a:pt x="232" y="2290"/>
                                </a:lnTo>
                                <a:lnTo>
                                  <a:pt x="228" y="2288"/>
                                </a:lnTo>
                                <a:close/>
                                <a:moveTo>
                                  <a:pt x="235" y="2319"/>
                                </a:moveTo>
                                <a:lnTo>
                                  <a:pt x="230" y="2319"/>
                                </a:lnTo>
                                <a:lnTo>
                                  <a:pt x="225" y="2321"/>
                                </a:lnTo>
                                <a:lnTo>
                                  <a:pt x="223" y="2326"/>
                                </a:lnTo>
                                <a:lnTo>
                                  <a:pt x="225" y="2331"/>
                                </a:lnTo>
                                <a:lnTo>
                                  <a:pt x="230" y="2333"/>
                                </a:lnTo>
                                <a:lnTo>
                                  <a:pt x="235" y="2331"/>
                                </a:lnTo>
                                <a:lnTo>
                                  <a:pt x="237" y="2326"/>
                                </a:lnTo>
                                <a:lnTo>
                                  <a:pt x="235" y="2319"/>
                                </a:lnTo>
                                <a:close/>
                                <a:moveTo>
                                  <a:pt x="232" y="2348"/>
                                </a:moveTo>
                                <a:lnTo>
                                  <a:pt x="228" y="2350"/>
                                </a:lnTo>
                                <a:lnTo>
                                  <a:pt x="225" y="2355"/>
                                </a:lnTo>
                                <a:lnTo>
                                  <a:pt x="228" y="2362"/>
                                </a:lnTo>
                                <a:lnTo>
                                  <a:pt x="232" y="2362"/>
                                </a:lnTo>
                                <a:lnTo>
                                  <a:pt x="237" y="2360"/>
                                </a:lnTo>
                                <a:lnTo>
                                  <a:pt x="240" y="2355"/>
                                </a:lnTo>
                                <a:lnTo>
                                  <a:pt x="237" y="2350"/>
                                </a:lnTo>
                                <a:lnTo>
                                  <a:pt x="232" y="2348"/>
                                </a:lnTo>
                                <a:close/>
                                <a:moveTo>
                                  <a:pt x="240" y="2379"/>
                                </a:moveTo>
                                <a:lnTo>
                                  <a:pt x="235" y="2379"/>
                                </a:lnTo>
                                <a:lnTo>
                                  <a:pt x="230" y="2381"/>
                                </a:lnTo>
                                <a:lnTo>
                                  <a:pt x="228" y="2386"/>
                                </a:lnTo>
                                <a:lnTo>
                                  <a:pt x="230" y="2391"/>
                                </a:lnTo>
                                <a:lnTo>
                                  <a:pt x="235" y="2393"/>
                                </a:lnTo>
                                <a:lnTo>
                                  <a:pt x="240" y="2391"/>
                                </a:lnTo>
                                <a:lnTo>
                                  <a:pt x="242" y="2386"/>
                                </a:lnTo>
                                <a:lnTo>
                                  <a:pt x="242" y="2384"/>
                                </a:lnTo>
                                <a:lnTo>
                                  <a:pt x="240" y="2379"/>
                                </a:lnTo>
                                <a:close/>
                                <a:moveTo>
                                  <a:pt x="237" y="2408"/>
                                </a:moveTo>
                                <a:lnTo>
                                  <a:pt x="232" y="2410"/>
                                </a:lnTo>
                                <a:lnTo>
                                  <a:pt x="230" y="2415"/>
                                </a:lnTo>
                                <a:lnTo>
                                  <a:pt x="232" y="2420"/>
                                </a:lnTo>
                                <a:lnTo>
                                  <a:pt x="237" y="2422"/>
                                </a:lnTo>
                                <a:lnTo>
                                  <a:pt x="242" y="2420"/>
                                </a:lnTo>
                                <a:lnTo>
                                  <a:pt x="244" y="2415"/>
                                </a:lnTo>
                                <a:lnTo>
                                  <a:pt x="242" y="2410"/>
                                </a:lnTo>
                                <a:lnTo>
                                  <a:pt x="237" y="2408"/>
                                </a:lnTo>
                                <a:close/>
                                <a:moveTo>
                                  <a:pt x="240" y="2436"/>
                                </a:moveTo>
                                <a:lnTo>
                                  <a:pt x="235" y="2439"/>
                                </a:lnTo>
                                <a:lnTo>
                                  <a:pt x="232" y="2446"/>
                                </a:lnTo>
                                <a:lnTo>
                                  <a:pt x="235" y="2451"/>
                                </a:lnTo>
                                <a:lnTo>
                                  <a:pt x="240" y="2453"/>
                                </a:lnTo>
                                <a:lnTo>
                                  <a:pt x="244" y="2451"/>
                                </a:lnTo>
                                <a:lnTo>
                                  <a:pt x="247" y="2444"/>
                                </a:lnTo>
                                <a:lnTo>
                                  <a:pt x="244" y="2439"/>
                                </a:lnTo>
                                <a:lnTo>
                                  <a:pt x="240" y="2436"/>
                                </a:lnTo>
                                <a:close/>
                                <a:moveTo>
                                  <a:pt x="242" y="2468"/>
                                </a:moveTo>
                                <a:lnTo>
                                  <a:pt x="235" y="2470"/>
                                </a:lnTo>
                                <a:lnTo>
                                  <a:pt x="235" y="2475"/>
                                </a:lnTo>
                                <a:lnTo>
                                  <a:pt x="237" y="2480"/>
                                </a:lnTo>
                                <a:lnTo>
                                  <a:pt x="242" y="2482"/>
                                </a:lnTo>
                                <a:lnTo>
                                  <a:pt x="247" y="2480"/>
                                </a:lnTo>
                                <a:lnTo>
                                  <a:pt x="249" y="2475"/>
                                </a:lnTo>
                                <a:lnTo>
                                  <a:pt x="247" y="2470"/>
                                </a:lnTo>
                                <a:lnTo>
                                  <a:pt x="242" y="2468"/>
                                </a:lnTo>
                                <a:close/>
                                <a:moveTo>
                                  <a:pt x="244" y="2496"/>
                                </a:moveTo>
                                <a:lnTo>
                                  <a:pt x="237" y="2499"/>
                                </a:lnTo>
                                <a:lnTo>
                                  <a:pt x="237" y="2506"/>
                                </a:lnTo>
                                <a:lnTo>
                                  <a:pt x="240" y="2511"/>
                                </a:lnTo>
                                <a:lnTo>
                                  <a:pt x="244" y="2513"/>
                                </a:lnTo>
                                <a:lnTo>
                                  <a:pt x="249" y="2511"/>
                                </a:lnTo>
                                <a:lnTo>
                                  <a:pt x="252" y="2504"/>
                                </a:lnTo>
                                <a:lnTo>
                                  <a:pt x="249" y="2499"/>
                                </a:lnTo>
                                <a:lnTo>
                                  <a:pt x="244" y="2496"/>
                                </a:lnTo>
                                <a:close/>
                                <a:moveTo>
                                  <a:pt x="247" y="2528"/>
                                </a:moveTo>
                                <a:lnTo>
                                  <a:pt x="240" y="2530"/>
                                </a:lnTo>
                                <a:lnTo>
                                  <a:pt x="240" y="2535"/>
                                </a:lnTo>
                                <a:lnTo>
                                  <a:pt x="242" y="2540"/>
                                </a:lnTo>
                                <a:lnTo>
                                  <a:pt x="247" y="2542"/>
                                </a:lnTo>
                                <a:lnTo>
                                  <a:pt x="252" y="2540"/>
                                </a:lnTo>
                                <a:lnTo>
                                  <a:pt x="254" y="2535"/>
                                </a:lnTo>
                                <a:lnTo>
                                  <a:pt x="252" y="2530"/>
                                </a:lnTo>
                                <a:lnTo>
                                  <a:pt x="247" y="2528"/>
                                </a:lnTo>
                                <a:close/>
                                <a:moveTo>
                                  <a:pt x="249" y="2556"/>
                                </a:moveTo>
                                <a:lnTo>
                                  <a:pt x="242" y="2559"/>
                                </a:lnTo>
                                <a:lnTo>
                                  <a:pt x="242" y="2566"/>
                                </a:lnTo>
                                <a:lnTo>
                                  <a:pt x="244" y="2571"/>
                                </a:lnTo>
                                <a:lnTo>
                                  <a:pt x="249" y="2573"/>
                                </a:lnTo>
                                <a:lnTo>
                                  <a:pt x="254" y="2571"/>
                                </a:lnTo>
                                <a:lnTo>
                                  <a:pt x="256" y="2564"/>
                                </a:lnTo>
                                <a:lnTo>
                                  <a:pt x="254" y="2559"/>
                                </a:lnTo>
                                <a:lnTo>
                                  <a:pt x="249" y="2556"/>
                                </a:lnTo>
                                <a:close/>
                                <a:moveTo>
                                  <a:pt x="252" y="2588"/>
                                </a:moveTo>
                                <a:lnTo>
                                  <a:pt x="244" y="2590"/>
                                </a:lnTo>
                                <a:lnTo>
                                  <a:pt x="244" y="2595"/>
                                </a:lnTo>
                                <a:lnTo>
                                  <a:pt x="247" y="2600"/>
                                </a:lnTo>
                                <a:lnTo>
                                  <a:pt x="252" y="2602"/>
                                </a:lnTo>
                                <a:lnTo>
                                  <a:pt x="256" y="2600"/>
                                </a:lnTo>
                                <a:lnTo>
                                  <a:pt x="259" y="2595"/>
                                </a:lnTo>
                                <a:lnTo>
                                  <a:pt x="256" y="2590"/>
                                </a:lnTo>
                                <a:lnTo>
                                  <a:pt x="252" y="2588"/>
                                </a:lnTo>
                                <a:close/>
                                <a:moveTo>
                                  <a:pt x="254" y="2616"/>
                                </a:moveTo>
                                <a:lnTo>
                                  <a:pt x="247" y="2619"/>
                                </a:lnTo>
                                <a:lnTo>
                                  <a:pt x="247" y="2626"/>
                                </a:lnTo>
                                <a:lnTo>
                                  <a:pt x="249" y="2631"/>
                                </a:lnTo>
                                <a:lnTo>
                                  <a:pt x="254" y="2633"/>
                                </a:lnTo>
                                <a:lnTo>
                                  <a:pt x="259" y="2628"/>
                                </a:lnTo>
                                <a:lnTo>
                                  <a:pt x="261" y="2624"/>
                                </a:lnTo>
                                <a:lnTo>
                                  <a:pt x="259" y="2619"/>
                                </a:lnTo>
                                <a:lnTo>
                                  <a:pt x="254" y="2616"/>
                                </a:lnTo>
                                <a:close/>
                                <a:moveTo>
                                  <a:pt x="261" y="2648"/>
                                </a:moveTo>
                                <a:lnTo>
                                  <a:pt x="256" y="2648"/>
                                </a:lnTo>
                                <a:lnTo>
                                  <a:pt x="249" y="2650"/>
                                </a:lnTo>
                                <a:lnTo>
                                  <a:pt x="249" y="2655"/>
                                </a:lnTo>
                                <a:lnTo>
                                  <a:pt x="252" y="2660"/>
                                </a:lnTo>
                                <a:lnTo>
                                  <a:pt x="256" y="2662"/>
                                </a:lnTo>
                                <a:lnTo>
                                  <a:pt x="261" y="2660"/>
                                </a:lnTo>
                                <a:lnTo>
                                  <a:pt x="264" y="2655"/>
                                </a:lnTo>
                                <a:lnTo>
                                  <a:pt x="261" y="2648"/>
                                </a:lnTo>
                                <a:close/>
                                <a:moveTo>
                                  <a:pt x="259" y="2676"/>
                                </a:moveTo>
                                <a:lnTo>
                                  <a:pt x="252" y="2679"/>
                                </a:lnTo>
                                <a:lnTo>
                                  <a:pt x="252" y="2684"/>
                                </a:lnTo>
                                <a:lnTo>
                                  <a:pt x="254" y="2691"/>
                                </a:lnTo>
                                <a:lnTo>
                                  <a:pt x="259" y="2691"/>
                                </a:lnTo>
                                <a:lnTo>
                                  <a:pt x="264" y="2688"/>
                                </a:lnTo>
                                <a:lnTo>
                                  <a:pt x="266" y="2684"/>
                                </a:lnTo>
                                <a:lnTo>
                                  <a:pt x="264" y="2679"/>
                                </a:lnTo>
                                <a:lnTo>
                                  <a:pt x="259" y="2676"/>
                                </a:lnTo>
                                <a:close/>
                                <a:moveTo>
                                  <a:pt x="266" y="2708"/>
                                </a:moveTo>
                                <a:lnTo>
                                  <a:pt x="259" y="2708"/>
                                </a:lnTo>
                                <a:lnTo>
                                  <a:pt x="254" y="2710"/>
                                </a:lnTo>
                                <a:lnTo>
                                  <a:pt x="252" y="2715"/>
                                </a:lnTo>
                                <a:lnTo>
                                  <a:pt x="256" y="2720"/>
                                </a:lnTo>
                                <a:lnTo>
                                  <a:pt x="261" y="2722"/>
                                </a:lnTo>
                                <a:lnTo>
                                  <a:pt x="266" y="2720"/>
                                </a:lnTo>
                                <a:lnTo>
                                  <a:pt x="268" y="2715"/>
                                </a:lnTo>
                                <a:lnTo>
                                  <a:pt x="266" y="2708"/>
                                </a:lnTo>
                                <a:close/>
                                <a:moveTo>
                                  <a:pt x="261" y="2736"/>
                                </a:moveTo>
                                <a:lnTo>
                                  <a:pt x="256" y="2739"/>
                                </a:lnTo>
                                <a:lnTo>
                                  <a:pt x="254" y="2744"/>
                                </a:lnTo>
                                <a:lnTo>
                                  <a:pt x="256" y="2751"/>
                                </a:lnTo>
                                <a:lnTo>
                                  <a:pt x="264" y="2751"/>
                                </a:lnTo>
                                <a:lnTo>
                                  <a:pt x="268" y="2748"/>
                                </a:lnTo>
                                <a:lnTo>
                                  <a:pt x="271" y="2744"/>
                                </a:lnTo>
                                <a:lnTo>
                                  <a:pt x="268" y="2739"/>
                                </a:lnTo>
                                <a:lnTo>
                                  <a:pt x="261" y="2736"/>
                                </a:lnTo>
                                <a:close/>
                                <a:moveTo>
                                  <a:pt x="271" y="2768"/>
                                </a:moveTo>
                                <a:lnTo>
                                  <a:pt x="264" y="2768"/>
                                </a:lnTo>
                                <a:lnTo>
                                  <a:pt x="259" y="2770"/>
                                </a:lnTo>
                                <a:lnTo>
                                  <a:pt x="256" y="2775"/>
                                </a:lnTo>
                                <a:lnTo>
                                  <a:pt x="259" y="2780"/>
                                </a:lnTo>
                                <a:lnTo>
                                  <a:pt x="266" y="2782"/>
                                </a:lnTo>
                                <a:lnTo>
                                  <a:pt x="271" y="2780"/>
                                </a:lnTo>
                                <a:lnTo>
                                  <a:pt x="273" y="2775"/>
                                </a:lnTo>
                                <a:lnTo>
                                  <a:pt x="271" y="2768"/>
                                </a:lnTo>
                                <a:close/>
                                <a:moveTo>
                                  <a:pt x="266" y="2796"/>
                                </a:moveTo>
                                <a:lnTo>
                                  <a:pt x="261" y="2799"/>
                                </a:lnTo>
                                <a:lnTo>
                                  <a:pt x="259" y="2804"/>
                                </a:lnTo>
                                <a:lnTo>
                                  <a:pt x="261" y="2811"/>
                                </a:lnTo>
                                <a:lnTo>
                                  <a:pt x="268" y="2811"/>
                                </a:lnTo>
                                <a:lnTo>
                                  <a:pt x="273" y="2808"/>
                                </a:lnTo>
                                <a:lnTo>
                                  <a:pt x="276" y="2804"/>
                                </a:lnTo>
                                <a:lnTo>
                                  <a:pt x="273" y="2799"/>
                                </a:lnTo>
                                <a:lnTo>
                                  <a:pt x="266" y="2796"/>
                                </a:lnTo>
                                <a:close/>
                                <a:moveTo>
                                  <a:pt x="276" y="2828"/>
                                </a:moveTo>
                                <a:lnTo>
                                  <a:pt x="268" y="2828"/>
                                </a:lnTo>
                                <a:lnTo>
                                  <a:pt x="264" y="2830"/>
                                </a:lnTo>
                                <a:lnTo>
                                  <a:pt x="261" y="2835"/>
                                </a:lnTo>
                                <a:lnTo>
                                  <a:pt x="264" y="2840"/>
                                </a:lnTo>
                                <a:lnTo>
                                  <a:pt x="271" y="2842"/>
                                </a:lnTo>
                                <a:lnTo>
                                  <a:pt x="276" y="2840"/>
                                </a:lnTo>
                                <a:lnTo>
                                  <a:pt x="278" y="2835"/>
                                </a:lnTo>
                                <a:lnTo>
                                  <a:pt x="276" y="2828"/>
                                </a:lnTo>
                                <a:close/>
                                <a:moveTo>
                                  <a:pt x="271" y="2856"/>
                                </a:moveTo>
                                <a:lnTo>
                                  <a:pt x="266" y="2859"/>
                                </a:lnTo>
                                <a:lnTo>
                                  <a:pt x="264" y="2864"/>
                                </a:lnTo>
                                <a:lnTo>
                                  <a:pt x="266" y="2868"/>
                                </a:lnTo>
                                <a:lnTo>
                                  <a:pt x="273" y="2871"/>
                                </a:lnTo>
                                <a:lnTo>
                                  <a:pt x="278" y="2868"/>
                                </a:lnTo>
                                <a:lnTo>
                                  <a:pt x="280" y="2864"/>
                                </a:lnTo>
                                <a:lnTo>
                                  <a:pt x="278" y="2859"/>
                                </a:lnTo>
                                <a:lnTo>
                                  <a:pt x="271" y="2856"/>
                                </a:lnTo>
                                <a:close/>
                                <a:moveTo>
                                  <a:pt x="273" y="2885"/>
                                </a:moveTo>
                                <a:lnTo>
                                  <a:pt x="268" y="2888"/>
                                </a:lnTo>
                                <a:lnTo>
                                  <a:pt x="266" y="2895"/>
                                </a:lnTo>
                                <a:lnTo>
                                  <a:pt x="268" y="2900"/>
                                </a:lnTo>
                                <a:lnTo>
                                  <a:pt x="276" y="2902"/>
                                </a:lnTo>
                                <a:lnTo>
                                  <a:pt x="280" y="2900"/>
                                </a:lnTo>
                                <a:lnTo>
                                  <a:pt x="283" y="2892"/>
                                </a:lnTo>
                                <a:lnTo>
                                  <a:pt x="280" y="2888"/>
                                </a:lnTo>
                                <a:lnTo>
                                  <a:pt x="273" y="2885"/>
                                </a:lnTo>
                                <a:close/>
                                <a:moveTo>
                                  <a:pt x="276" y="2916"/>
                                </a:moveTo>
                                <a:lnTo>
                                  <a:pt x="271" y="2919"/>
                                </a:lnTo>
                                <a:lnTo>
                                  <a:pt x="268" y="2924"/>
                                </a:lnTo>
                                <a:lnTo>
                                  <a:pt x="271" y="2928"/>
                                </a:lnTo>
                                <a:lnTo>
                                  <a:pt x="278" y="2931"/>
                                </a:lnTo>
                                <a:lnTo>
                                  <a:pt x="283" y="2928"/>
                                </a:lnTo>
                                <a:lnTo>
                                  <a:pt x="285" y="2924"/>
                                </a:lnTo>
                                <a:lnTo>
                                  <a:pt x="283" y="2919"/>
                                </a:lnTo>
                                <a:lnTo>
                                  <a:pt x="276" y="2916"/>
                                </a:lnTo>
                                <a:close/>
                                <a:moveTo>
                                  <a:pt x="278" y="2945"/>
                                </a:moveTo>
                                <a:lnTo>
                                  <a:pt x="273" y="2948"/>
                                </a:lnTo>
                                <a:lnTo>
                                  <a:pt x="271" y="2955"/>
                                </a:lnTo>
                                <a:lnTo>
                                  <a:pt x="273" y="2960"/>
                                </a:lnTo>
                                <a:lnTo>
                                  <a:pt x="280" y="2962"/>
                                </a:lnTo>
                                <a:lnTo>
                                  <a:pt x="285" y="2960"/>
                                </a:lnTo>
                                <a:lnTo>
                                  <a:pt x="288" y="2952"/>
                                </a:lnTo>
                                <a:lnTo>
                                  <a:pt x="283" y="2948"/>
                                </a:lnTo>
                                <a:lnTo>
                                  <a:pt x="278" y="2945"/>
                                </a:lnTo>
                                <a:close/>
                                <a:moveTo>
                                  <a:pt x="280" y="2976"/>
                                </a:moveTo>
                                <a:lnTo>
                                  <a:pt x="276" y="2979"/>
                                </a:lnTo>
                                <a:lnTo>
                                  <a:pt x="273" y="2984"/>
                                </a:lnTo>
                                <a:lnTo>
                                  <a:pt x="276" y="2988"/>
                                </a:lnTo>
                                <a:lnTo>
                                  <a:pt x="280" y="2991"/>
                                </a:lnTo>
                                <a:lnTo>
                                  <a:pt x="288" y="2988"/>
                                </a:lnTo>
                                <a:lnTo>
                                  <a:pt x="288" y="2984"/>
                                </a:lnTo>
                                <a:lnTo>
                                  <a:pt x="285" y="2979"/>
                                </a:lnTo>
                                <a:lnTo>
                                  <a:pt x="280" y="2976"/>
                                </a:lnTo>
                                <a:close/>
                                <a:moveTo>
                                  <a:pt x="283" y="3005"/>
                                </a:moveTo>
                                <a:lnTo>
                                  <a:pt x="278" y="3008"/>
                                </a:lnTo>
                                <a:lnTo>
                                  <a:pt x="276" y="3015"/>
                                </a:lnTo>
                                <a:lnTo>
                                  <a:pt x="278" y="3020"/>
                                </a:lnTo>
                                <a:lnTo>
                                  <a:pt x="283" y="3022"/>
                                </a:lnTo>
                                <a:lnTo>
                                  <a:pt x="290" y="3020"/>
                                </a:lnTo>
                                <a:lnTo>
                                  <a:pt x="290" y="3012"/>
                                </a:lnTo>
                                <a:lnTo>
                                  <a:pt x="288" y="3008"/>
                                </a:lnTo>
                                <a:lnTo>
                                  <a:pt x="283" y="3005"/>
                                </a:lnTo>
                                <a:close/>
                                <a:moveTo>
                                  <a:pt x="285" y="3036"/>
                                </a:moveTo>
                                <a:lnTo>
                                  <a:pt x="280" y="3039"/>
                                </a:lnTo>
                                <a:lnTo>
                                  <a:pt x="278" y="3044"/>
                                </a:lnTo>
                                <a:lnTo>
                                  <a:pt x="280" y="3048"/>
                                </a:lnTo>
                                <a:lnTo>
                                  <a:pt x="285" y="3051"/>
                                </a:lnTo>
                                <a:lnTo>
                                  <a:pt x="292" y="3048"/>
                                </a:lnTo>
                                <a:lnTo>
                                  <a:pt x="292" y="3044"/>
                                </a:lnTo>
                                <a:lnTo>
                                  <a:pt x="290" y="3039"/>
                                </a:lnTo>
                                <a:lnTo>
                                  <a:pt x="285" y="3036"/>
                                </a:lnTo>
                                <a:close/>
                                <a:moveTo>
                                  <a:pt x="288" y="3065"/>
                                </a:moveTo>
                                <a:lnTo>
                                  <a:pt x="283" y="3068"/>
                                </a:lnTo>
                                <a:lnTo>
                                  <a:pt x="280" y="3075"/>
                                </a:lnTo>
                                <a:lnTo>
                                  <a:pt x="283" y="3080"/>
                                </a:lnTo>
                                <a:lnTo>
                                  <a:pt x="288" y="3082"/>
                                </a:lnTo>
                                <a:lnTo>
                                  <a:pt x="295" y="3080"/>
                                </a:lnTo>
                                <a:lnTo>
                                  <a:pt x="295" y="3072"/>
                                </a:lnTo>
                                <a:lnTo>
                                  <a:pt x="292" y="3068"/>
                                </a:lnTo>
                                <a:lnTo>
                                  <a:pt x="288" y="3065"/>
                                </a:lnTo>
                                <a:close/>
                                <a:moveTo>
                                  <a:pt x="290" y="3096"/>
                                </a:moveTo>
                                <a:lnTo>
                                  <a:pt x="285" y="3099"/>
                                </a:lnTo>
                                <a:lnTo>
                                  <a:pt x="283" y="3104"/>
                                </a:lnTo>
                                <a:lnTo>
                                  <a:pt x="285" y="3108"/>
                                </a:lnTo>
                                <a:lnTo>
                                  <a:pt x="290" y="3111"/>
                                </a:lnTo>
                                <a:lnTo>
                                  <a:pt x="297" y="3108"/>
                                </a:lnTo>
                                <a:lnTo>
                                  <a:pt x="297" y="3104"/>
                                </a:lnTo>
                                <a:lnTo>
                                  <a:pt x="295" y="3099"/>
                                </a:lnTo>
                                <a:lnTo>
                                  <a:pt x="290" y="3096"/>
                                </a:lnTo>
                                <a:close/>
                                <a:moveTo>
                                  <a:pt x="292" y="3125"/>
                                </a:moveTo>
                                <a:lnTo>
                                  <a:pt x="288" y="3128"/>
                                </a:lnTo>
                                <a:lnTo>
                                  <a:pt x="285" y="3132"/>
                                </a:lnTo>
                                <a:lnTo>
                                  <a:pt x="288" y="3140"/>
                                </a:lnTo>
                                <a:lnTo>
                                  <a:pt x="292" y="3140"/>
                                </a:lnTo>
                                <a:lnTo>
                                  <a:pt x="300" y="3137"/>
                                </a:lnTo>
                                <a:lnTo>
                                  <a:pt x="300" y="3132"/>
                                </a:lnTo>
                                <a:lnTo>
                                  <a:pt x="297" y="3128"/>
                                </a:lnTo>
                                <a:lnTo>
                                  <a:pt x="292" y="3125"/>
                                </a:lnTo>
                                <a:close/>
                                <a:moveTo>
                                  <a:pt x="300" y="3156"/>
                                </a:moveTo>
                                <a:lnTo>
                                  <a:pt x="295" y="3156"/>
                                </a:lnTo>
                                <a:lnTo>
                                  <a:pt x="290" y="3159"/>
                                </a:lnTo>
                                <a:lnTo>
                                  <a:pt x="288" y="3164"/>
                                </a:lnTo>
                                <a:lnTo>
                                  <a:pt x="290" y="3168"/>
                                </a:lnTo>
                                <a:lnTo>
                                  <a:pt x="295" y="3171"/>
                                </a:lnTo>
                                <a:lnTo>
                                  <a:pt x="302" y="3168"/>
                                </a:lnTo>
                                <a:lnTo>
                                  <a:pt x="302" y="3164"/>
                                </a:lnTo>
                                <a:lnTo>
                                  <a:pt x="300" y="3156"/>
                                </a:lnTo>
                                <a:close/>
                                <a:moveTo>
                                  <a:pt x="297" y="3185"/>
                                </a:moveTo>
                                <a:lnTo>
                                  <a:pt x="292" y="3188"/>
                                </a:lnTo>
                                <a:lnTo>
                                  <a:pt x="290" y="3192"/>
                                </a:lnTo>
                                <a:lnTo>
                                  <a:pt x="292" y="3200"/>
                                </a:lnTo>
                                <a:lnTo>
                                  <a:pt x="297" y="3200"/>
                                </a:lnTo>
                                <a:lnTo>
                                  <a:pt x="304" y="3197"/>
                                </a:lnTo>
                                <a:lnTo>
                                  <a:pt x="304" y="3192"/>
                                </a:lnTo>
                                <a:lnTo>
                                  <a:pt x="302" y="3188"/>
                                </a:lnTo>
                                <a:lnTo>
                                  <a:pt x="297" y="3185"/>
                                </a:lnTo>
                                <a:close/>
                                <a:moveTo>
                                  <a:pt x="304" y="3216"/>
                                </a:moveTo>
                                <a:lnTo>
                                  <a:pt x="300" y="3216"/>
                                </a:lnTo>
                                <a:lnTo>
                                  <a:pt x="295" y="3219"/>
                                </a:lnTo>
                                <a:lnTo>
                                  <a:pt x="292" y="3224"/>
                                </a:lnTo>
                                <a:lnTo>
                                  <a:pt x="295" y="3228"/>
                                </a:lnTo>
                                <a:lnTo>
                                  <a:pt x="300" y="3231"/>
                                </a:lnTo>
                                <a:lnTo>
                                  <a:pt x="304" y="3228"/>
                                </a:lnTo>
                                <a:lnTo>
                                  <a:pt x="307" y="3224"/>
                                </a:lnTo>
                                <a:lnTo>
                                  <a:pt x="304" y="3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Text Box 2007"/>
                        <wps:cNvSpPr txBox="1">
                          <a:spLocks noChangeArrowheads="1"/>
                        </wps:cNvSpPr>
                        <wps:spPr bwMode="auto">
                          <a:xfrm>
                            <a:off x="5697" y="370"/>
                            <a:ext cx="13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3AAC" w14:textId="77777777" w:rsidR="00D61AFD" w:rsidRDefault="00D61AFD">
                              <w:pPr>
                                <w:spacing w:line="180" w:lineRule="exact"/>
                                <w:rPr>
                                  <w:sz w:val="16"/>
                                </w:rPr>
                              </w:pPr>
                              <w:proofErr w:type="spellStart"/>
                              <w:r>
                                <w:rPr>
                                  <w:color w:val="FF0000"/>
                                  <w:sz w:val="16"/>
                                </w:rPr>
                                <w:t>Chybné</w:t>
                              </w:r>
                              <w:proofErr w:type="spellEnd"/>
                              <w:r>
                                <w:rPr>
                                  <w:color w:val="FF0000"/>
                                  <w:sz w:val="16"/>
                                </w:rPr>
                                <w:t xml:space="preserve"> </w:t>
                              </w:r>
                              <w:proofErr w:type="spellStart"/>
                              <w:r>
                                <w:rPr>
                                  <w:color w:val="FF0000"/>
                                  <w:sz w:val="16"/>
                                </w:rPr>
                                <w:t>postavení</w:t>
                              </w:r>
                              <w:proofErr w:type="spellEnd"/>
                            </w:p>
                          </w:txbxContent>
                        </wps:txbx>
                        <wps:bodyPr rot="0" vert="horz" wrap="square" lIns="0" tIns="0" rIns="0" bIns="0" anchor="t" anchorCtr="0" upright="1">
                          <a:noAutofit/>
                        </wps:bodyPr>
                      </wps:wsp>
                      <wps:wsp>
                        <wps:cNvPr id="2042" name="Text Box 2006"/>
                        <wps:cNvSpPr txBox="1">
                          <a:spLocks noChangeArrowheads="1"/>
                        </wps:cNvSpPr>
                        <wps:spPr bwMode="auto">
                          <a:xfrm>
                            <a:off x="5964" y="4581"/>
                            <a:ext cx="88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524E"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2043" name="Text Box 2005"/>
                        <wps:cNvSpPr txBox="1">
                          <a:spLocks noChangeArrowheads="1"/>
                        </wps:cNvSpPr>
                        <wps:spPr bwMode="auto">
                          <a:xfrm>
                            <a:off x="7072" y="5007"/>
                            <a:ext cx="41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B0A8" w14:textId="77777777" w:rsidR="00D61AFD" w:rsidRDefault="00D61AFD">
                              <w:pPr>
                                <w:tabs>
                                  <w:tab w:val="left" w:pos="392"/>
                                </w:tabs>
                                <w:spacing w:line="133" w:lineRule="exact"/>
                                <w:rPr>
                                  <w:rFonts w:ascii="Times New Roman"/>
                                  <w:sz w:val="12"/>
                                </w:rPr>
                              </w:pPr>
                              <w:r>
                                <w:rPr>
                                  <w:rFonts w:ascii="Times New Roman"/>
                                  <w:w w:val="99"/>
                                  <w:sz w:val="12"/>
                                  <w:u w:val="dotted"/>
                                </w:rPr>
                                <w:t xml:space="preserve"> </w:t>
                              </w:r>
                              <w:r>
                                <w:rPr>
                                  <w:rFonts w:ascii="Times New Roman"/>
                                  <w:sz w:val="12"/>
                                  <w:u w:val="dotted"/>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CF7D3" id="Group 2004" o:spid="_x0000_s1138" style="position:absolute;margin-left:256.05pt;margin-top:11.6pt;width:132.65pt;height:245.4pt;z-index:251553792;mso-wrap-distance-left:0;mso-wrap-distance-right:0;mso-position-horizontal-relative:page" coordorigin="5121,232" coordsize="2653,4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">
                <v:shape id="Picture 2030" o:spid="_x0000_s1139" type="#_x0000_t75" style="position:absolute;left:5128;top:359;width:2645;height: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">
                  <v:imagedata r:id="rId40" o:title=""/>
                </v:shape>
                <v:shape id="Freeform 2029" o:spid="_x0000_s1140" style="position:absolute;left:5128;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" path="m2299,l223,,153,11,92,43,43,92,11,154,,226r11,71l43,359r49,49l153,440r70,11l2299,451r71,-11l2432,408r49,-49l2513,297r12,-71l2513,154,2481,92,2432,43,2370,11,2299,xe" fillcolor="#d8d8d8" stroked="f">
                  <v:path arrowok="t" o:connecttype="custom" o:connectlocs="2299,240;223,240;153,251;92,283;43,332;11,394;0,466;11,537;43,599;92,648;153,680;223,691;2299,691;2370,680;2432,648;2481,599;2513,537;2525,466;2513,394;2481,332;2432,283;2370,251;2299,240" o:connectangles="0,0,0,0,0,0,0,0,0,0,0,0,0,0,0,0,0,0,0,0,0,0,0"/>
                </v:shape>
                <v:shape id="Freeform 2028" o:spid="_x0000_s1141" style="position:absolute;left:5128;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" path="m223,l153,11,92,43,43,92,11,154,,226r11,71l43,359r49,49l153,440r70,11l2299,451r71,-11l2432,408r49,-49l2513,297r12,-71l2513,154,2481,92,2432,43,2370,11,2299,,223,xe" filled="f">
                  <v:path arrowok="t" o:connecttype="custom" o:connectlocs="223,240;153,251;92,283;43,332;11,394;0,466;11,537;43,599;92,648;153,680;223,691;2299,691;2370,680;2432,648;2481,599;2513,537;2525,466;2513,394;2481,332;2432,283;2370,251;2299,240;223,240" o:connectangles="0,0,0,0,0,0,0,0,0,0,0,0,0,0,0,0,0,0,0,0,0,0,0"/>
                </v:shape>
                <v:rect id="Rectangle 2027" o:spid="_x0000_s1142" style="position:absolute;left:5553;top:295;width:1635;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" fillcolor="#d8d8d8" stroked="f"/>
                <v:shape id="Picture 2026" o:spid="_x0000_s1143" type="#_x0000_t75" style="position:absolute;left:6138;top:1247;width:421;height: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">
                  <v:imagedata r:id="rId41" o:title=""/>
                </v:shape>
                <v:line id="Line 2025" o:spid="_x0000_s1144" style="position:absolute;visibility:visible;mso-wrap-style:square" from="6574,1572" to="6713,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">
                  <v:stroke dashstyle="dot"/>
                </v:line>
                <v:line id="Line 2024" o:spid="_x0000_s1145" style="position:absolute;visibility:visible;mso-wrap-style:square" from="5993,1572" to="6132,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">
                  <v:stroke dashstyle="dot"/>
                </v:line>
                <v:line id="Line 2023" o:spid="_x0000_s1146" style="position:absolute;visibility:visible;mso-wrap-style:square" from="5993,1838" to="6713,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">
                  <v:stroke dashstyle="dot"/>
                </v:line>
                <v:line id="Line 2022" o:spid="_x0000_s1147" style="position:absolute;visibility:visible;mso-wrap-style:square" from="5993,1572" to="5993,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">
                  <v:stroke dashstyle="dot"/>
                </v:line>
                <v:line id="Line 2021" o:spid="_x0000_s1148" style="position:absolute;visibility:visible;mso-wrap-style:square" from="6713,1572" to="6713,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">
                  <v:stroke dashstyle="dot"/>
                </v:line>
                <v:line id="Line 2020" o:spid="_x0000_s1149" style="position:absolute;visibility:visible;mso-wrap-style:square" from="5993,1258" to="7474,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" strokecolor="red" strokeweight="1pt">
                  <v:stroke dashstyle="longDash"/>
                </v:line>
                <v:shape id="Picture 2019" o:spid="_x0000_s1150" type="#_x0000_t75" style="position:absolute;left:6925;top:1249;width:446;height: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">
                  <v:imagedata r:id="rId42" o:title=""/>
                </v:shape>
                <v:line id="Line 2018" o:spid="_x0000_s1151" style="position:absolute;visibility:visible;mso-wrap-style:square" from="7368,1572" to="7510,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">
                  <v:stroke dashstyle="dot"/>
                </v:line>
                <v:line id="Line 2017" o:spid="_x0000_s1152" style="position:absolute;visibility:visible;mso-wrap-style:square" from="6790,1567" to="6929,1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">
                  <v:stroke dashstyle="dot"/>
                </v:line>
                <v:line id="Line 2016" o:spid="_x0000_s1153" style="position:absolute;visibility:visible;mso-wrap-style:square" from="6790,1838" to="7507,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">
                  <v:stroke dashstyle="dot"/>
                </v:line>
                <v:line id="Line 2015" o:spid="_x0000_s1154" style="position:absolute;visibility:visible;mso-wrap-style:square" from="6790,1567" to="6790,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">
                  <v:stroke dashstyle="dot"/>
                </v:line>
                <v:line id="Line 2014" o:spid="_x0000_s1155" style="position:absolute;visibility:visible;mso-wrap-style:square" from="7507,1567" to="7510,1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">
                  <v:stroke dashstyle="dot"/>
                </v:line>
                <v:shape id="Picture 2013" o:spid="_x0000_s1156" type="#_x0000_t75" style="position:absolute;left:5332;top:1043;width:517;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">
                  <v:imagedata r:id="rId35" o:title=""/>
                </v:shape>
                <v:shape id="AutoShape 2012" o:spid="_x0000_s1157" style="position:absolute;left:5395;top:1631;width:584;height:120;visibility:visible;mso-wrap-style:square;v-text-anchor:top" coordsize="58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" path="m7,53l3,55,,60r3,5l7,67r5,-2l15,60,12,55,7,53xm36,53r-5,2l29,60r2,5l36,67r7,-2l43,55,36,53xm67,53r-4,2l60,60r3,5l67,67r5,-2l75,60,72,55,67,53xm96,53r-5,2l89,60r2,5l96,67r7,-2l103,55,96,53xm127,53r-4,2l120,60r3,5l127,67r5,-2l135,60r-3,-5l127,53xm156,53r-5,2l149,60r2,5l156,67r7,-2l163,55r-7,-2xm187,53r-4,2l180,60r3,5l187,67r5,-2l195,60r-3,-5l187,53xm216,53r-5,2l209,60r2,5l216,67r7,-2l223,55r-7,-2xm247,53r-4,2l240,60r3,5l247,67r5,-2l255,60r-3,-5l247,53xm276,53r-5,2l269,60r2,5l276,67r7,-2l286,60r-3,-5l276,53xm307,53r-4,2l300,60r3,7l312,67r3,-7l312,55r-5,-2xm336,53r-5,2l329,60r2,7l343,67r3,-7l343,55r-7,-2xm367,53r-4,2l360,60r3,7l372,67r3,-7l372,55r-5,-2xm396,53r-5,2l389,60r2,7l403,67r3,-7l403,55r-7,-2xm427,53r-4,2l420,60r3,7l427,70r5,-3l435,60r-3,-5l427,53xm463,r39,60l463,120,583,60,463,xm456,53r-5,2l449,60r2,7l456,70r7,-3l466,60r-3,-5l456,53xm487,53r-4,2l480,60r3,7l487,70r5,-3l495,60r-3,-5l487,53xe" fillcolor="black" stroked="f">
                  <v:path arrowok="t" o:connecttype="custom" o:connectlocs="0,1692;12,1697;7,1685;29,1692;43,1697;67,1685;63,1697;75,1692;96,1685;91,1697;103,1687;123,1687;127,1699;132,1687;151,1687;156,1699;156,1685;180,1692;192,1697;187,1685;209,1692;223,1697;247,1685;243,1697;255,1692;276,1685;271,1697;286,1692;307,1685;303,1699;312,1687;331,1687;343,1699;336,1685;360,1692;375,1692;396,1685;391,1699;403,1687;423,1687;427,1702;432,1687;502,1692;463,1632;449,1692;463,1699;456,1685;480,1692;492,1699;487,1685" o:connectangles="0,0,0,0,0,0,0,0,0,0,0,0,0,0,0,0,0,0,0,0,0,0,0,0,0,0,0,0,0,0,0,0,0,0,0,0,0,0,0,0,0,0,0,0,0,0,0,0,0,0"/>
                </v:shape>
                <v:line id="Line 2011" o:spid="_x0000_s1158" style="position:absolute;visibility:visible;mso-wrap-style:square" from="5400,1694" to="5400,4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">
                  <v:stroke dashstyle="dot"/>
                </v:line>
                <v:shape id="Freeform 2010" o:spid="_x0000_s1159" style="position:absolute;left:5774;top:4507;width:1270;height:324;visibility:visible;mso-wrap-style:square;v-text-anchor:top" coordsize="127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" path="m212,l130,4,63,16,17,33,,53,,269r17,21l63,307r67,13l212,324r844,l1139,320r68,-13l1253,290r17,-21l1270,53,1253,33,1207,16,1139,4,1056,,740,,212,xe" filled="f">
                  <v:path arrowok="t" o:connecttype="custom" o:connectlocs="212,4507;130,4511;63,4523;17,4540;0,4560;0,4776;17,4797;63,4814;130,4827;212,4831;1056,4831;1139,4827;1207,4814;1253,4797;1270,4776;1270,4560;1253,4540;1207,4523;1139,4511;1056,4507;740,4507;212,4507" o:connectangles="0,0,0,0,0,0,0,0,0,0,0,0,0,0,0,0,0,0,0,0,0,0"/>
                </v:shape>
                <v:line id="Line 2009" o:spid="_x0000_s1160" style="position:absolute;visibility:visible;mso-wrap-style:square" from="5402,4668" to="5767,4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">
                  <v:stroke dashstyle="dot"/>
                </v:line>
                <v:shape id="AutoShape 2008" o:spid="_x0000_s1161" style="position:absolute;left:7137;top:1838;width:308;height:3231;visibility:visible;mso-wrap-style:square;v-text-anchor:top" coordsize="308,3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" path="m50,l,125,50,86,48,82r2,-7l55,72r37,l50,xm57,104r-5,2l50,111r2,5l57,118r5,-2l64,111r-2,-5l57,104xm92,72r-37,l60,75r2,5l62,86r55,30l92,72xm55,82r-5,4l50,87r5,2l62,87r,-1l55,82xm55,72r-5,3l48,82r2,4l55,82r7,l62,80,60,75,55,72xm62,82r-7,l62,86r,-4xm60,132r-5,3l52,142r3,5l60,149r4,-2l67,140r-3,-5l60,132xm62,164r-5,2l55,171r2,5l62,178r5,-2l69,171r-2,-5l62,164xm64,192r-4,3l57,202r3,5l64,209r5,-2l72,200r-3,-5l64,192xm67,224r-5,2l60,231r2,5l67,238r5,-2l74,231r-2,-5l67,224xm69,252r-5,3l62,260r2,7l69,267r5,-3l76,260r-2,-5l69,252xm76,284r-4,l67,286r-3,5l67,296r5,2l76,296r3,-5l76,284xm74,312r-5,3l67,320r2,7l74,327r5,-3l81,320r-2,-5l74,312xm81,344r-5,l72,346r-3,5l72,356r4,2l81,356r3,-5l81,344xm79,372r-5,3l72,380r2,7l79,387r5,-3l86,380r-2,-5l79,372xm86,404r-5,l74,406r,5l76,416r5,2l86,416r2,-5l86,404xm84,432r-8,3l76,440r3,7l84,447r4,-3l91,440r-3,-5l84,432xm91,464r-5,l79,466r,5l81,476r5,2l91,476r2,-5l91,464xm88,492r-7,3l81,500r3,4l88,507r5,-3l96,500r-3,-5l88,492xm91,521r-7,3l84,531r2,5l91,538r5,-2l98,528r-2,-4l91,521xm93,552r-7,3l86,560r2,4l93,567r5,-3l100,560r-2,-5l93,552xm96,581r-8,3l88,591r3,5l96,598r4,-2l103,588r-3,-4l96,581xm98,612r-7,3l91,620r2,4l98,627r5,-3l105,620r-2,-5l98,612xm98,641r-5,3l91,651r5,5l100,658r5,-2l108,648r-3,-4l98,641xm100,672r-4,3l93,680r3,4l103,687r5,-3l110,680r-2,-5l100,672xm103,701r-5,3l96,711r2,5l105,718r5,-2l112,708r-2,-4l103,701xm105,732r-5,3l98,740r2,4l108,747r4,-3l115,740r-3,-5l105,732xm108,761r-5,3l100,768r3,8l110,776r5,-3l117,768r-2,-4l108,761xm117,792r-7,l105,795r-2,5l105,804r7,3l117,804r3,-4l117,792xm112,821r-4,3l105,828r3,8l115,836r5,-3l122,828r-2,-4l112,821xm122,852r-7,l110,855r-2,5l110,864r7,3l122,864r2,-4l122,852xm117,881r-5,3l110,888r2,8l120,896r4,-3l127,888r-5,-4l117,881xm124,912r-4,l115,915r-3,5l115,924r5,3l127,924r,-4l124,912xm122,941r-5,3l115,948r2,5l122,956r7,-3l129,948r-2,-4l122,941xm124,970r-4,5l117,980r3,4l124,987r8,-3l132,977r-3,-5l124,970xm127,1001r-5,3l120,1008r2,5l127,1016r7,-3l134,1008r-2,-4l127,1001xm129,1030r-5,2l122,1040r2,4l129,1047r7,-3l136,1037r-2,-5l129,1030xm132,1061r-5,3l124,1068r3,5l132,1076r7,-3l139,1068r-3,-4l132,1061xm134,1090r-5,2l127,1100r2,4l134,1107r7,-3l141,1097r-2,-5l134,1090xm136,1121r-4,3l129,1128r3,5l136,1136r5,-3l144,1128r-3,-4l136,1121xm139,1150r-5,2l132,1160r2,4l139,1167r5,-3l146,1157r-2,-5l139,1150xm141,1181r-5,3l134,1188r2,5l141,1196r5,-3l148,1188r-2,-4l141,1181xm144,1210r-5,2l136,1217r3,7l144,1224r4,-2l151,1217r-3,-5l144,1210xm151,1241r-5,l141,1244r-2,4l141,1253r5,3l151,1253r2,-5l151,1241xm148,1270r-4,2l141,1277r3,7l148,1284r5,-2l156,1277r-3,-5l148,1270xm156,1301r-5,l146,1304r-2,4l146,1313r5,3l156,1313r2,-5l156,1301xm153,1330r-5,2l146,1337r2,7l153,1344r5,-2l160,1337r-2,-5l153,1330xm160,1361r-4,l151,1364r-3,4l151,1373r5,3l160,1373r3,-5l160,1361xm158,1390r-5,2l151,1397r2,7l158,1404r5,-2l165,1397r-2,-5l158,1390xm165,1421r-5,l156,1424r-3,4l156,1433r4,3l165,1433r3,-5l165,1421xm163,1450r-7,2l156,1457r2,5l163,1464r5,-2l170,1457r-2,-5l163,1450xm165,1479r-7,2l158,1488r2,5l165,1496r5,-3l172,1486r-2,-5l165,1479xm168,1510r-8,2l160,1517r3,5l168,1524r4,-2l175,1517r-3,-5l168,1510xm170,1539r-7,2l163,1548r2,5l170,1556r5,-3l177,1546r-2,-5l170,1539xm172,1570r-7,2l165,1577r3,5l172,1584r5,-2l180,1577r-3,-5l172,1570xm175,1599r-7,2l168,1608r2,5l175,1616r5,-3l182,1606r-2,-5l175,1599xm177,1630r-7,2l170,1637r2,5l177,1644r5,-2l184,1637r-2,-5l177,1630xm180,1659r-8,2l172,1668r3,5l180,1676r4,-5l187,1666r-3,-5l180,1659xm187,1690r-7,l175,1692r-3,5l175,1702r7,2l187,1702r2,-5l187,1690xm182,1719r-5,2l175,1726r2,7l184,1733r5,-2l192,1726r-3,-5l182,1719xm192,1750r-8,l180,1752r-3,5l180,1762r7,2l192,1762r2,-5l192,1750xm187,1779r-5,2l180,1786r2,7l189,1793r5,-2l196,1786r-2,-5l187,1779xm196,1810r-7,l184,1812r-2,5l184,1822r8,2l196,1822r3,-5l196,1810xm192,1839r-5,2l184,1846r3,7l194,1853r5,-2l201,1846r-2,-5l192,1839xm201,1870r-7,l189,1872r-2,5l189,1882r7,2l201,1882r3,-5l201,1870xm196,1899r-4,2l189,1906r3,5l199,1913r5,-2l206,1906r-5,-5l196,1899xm199,1928r-5,2l192,1937r2,5l199,1944r7,-2l206,1935r-2,-5l199,1928xm201,1959r-5,2l194,1966r2,5l201,1973r7,-2l208,1966r-2,-5l201,1959xm204,1988r-5,2l196,1997r3,5l204,2004r7,-2l211,1995r-3,-5l204,1988xm206,2019r-5,2l199,2026r2,5l206,2033r7,-2l213,2026r-2,-5l206,2019xm208,2048r-4,2l201,2057r3,5l208,2064r8,-2l216,2055r-3,-5l208,2048xm211,2079r-5,2l204,2086r2,5l211,2093r7,-2l218,2086r-2,-5l211,2079xm213,2108r-5,2l206,2117r2,5l213,2124r7,-2l220,2115r-2,-5l213,2108xm216,2139r-5,2l208,2146r3,5l216,2153r7,-2l223,2146r-3,-5l216,2139xm218,2168r-5,2l211,2175r2,7l218,2182r5,-2l225,2175r-2,-5l218,2168xm225,2199r-5,l216,2201r-3,5l216,2211r4,2l225,2211r3,-5l225,2199xm223,2228r-5,2l216,2235r2,7l223,2242r5,-2l230,2235r-2,-5l223,2228xm230,2259r-5,l220,2261r-2,5l220,2271r5,2l230,2271r2,-5l230,2259xm228,2288r-5,2l220,2295r3,7l228,2302r4,-2l235,2295r-3,-5l228,2288xm235,2319r-5,l225,2321r-2,5l225,2331r5,2l235,2331r2,-5l235,2319xm232,2348r-4,2l225,2355r3,7l232,2362r5,-2l240,2355r-3,-5l232,2348xm240,2379r-5,l230,2381r-2,5l230,2391r5,2l240,2391r2,-5l242,2384r-2,-5xm237,2408r-5,2l230,2415r2,5l237,2422r5,-2l244,2415r-2,-5l237,2408xm240,2436r-5,3l232,2446r3,5l240,2453r4,-2l247,2444r-3,-5l240,2436xm242,2468r-7,2l235,2475r2,5l242,2482r5,-2l249,2475r-2,-5l242,2468xm244,2496r-7,3l237,2506r3,5l244,2513r5,-2l252,2504r-3,-5l244,2496xm247,2528r-7,2l240,2535r2,5l247,2542r5,-2l254,2535r-2,-5l247,2528xm249,2556r-7,3l242,2566r2,5l249,2573r5,-2l256,2564r-2,-5l249,2556xm252,2588r-8,2l244,2595r3,5l252,2602r4,-2l259,2595r-3,-5l252,2588xm254,2616r-7,3l247,2626r2,5l254,2633r5,-5l261,2624r-2,-5l254,2616xm261,2648r-5,l249,2650r,5l252,2660r4,2l261,2660r3,-5l261,2648xm259,2676r-7,3l252,2684r2,7l259,2691r5,-3l266,2684r-2,-5l259,2676xm266,2708r-7,l254,2710r-2,5l256,2720r5,2l266,2720r2,-5l266,2708xm261,2736r-5,3l254,2744r2,7l264,2751r4,-3l271,2744r-3,-5l261,2736xm271,2768r-7,l259,2770r-3,5l259,2780r7,2l271,2780r2,-5l271,2768xm266,2796r-5,3l259,2804r2,7l268,2811r5,-3l276,2804r-3,-5l266,2796xm276,2828r-8,l264,2830r-3,5l264,2840r7,2l276,2840r2,-5l276,2828xm271,2856r-5,3l264,2864r2,4l273,2871r5,-3l280,2864r-2,-5l271,2856xm273,2885r-5,3l266,2895r2,5l276,2902r4,-2l283,2892r-3,-4l273,2885xm276,2916r-5,3l268,2924r3,4l278,2931r5,-3l285,2924r-2,-5l276,2916xm278,2945r-5,3l271,2955r2,5l280,2962r5,-2l288,2952r-5,-4l278,2945xm280,2976r-4,3l273,2984r3,4l280,2991r8,-3l288,2984r-3,-5l280,2976xm283,3005r-5,3l276,3015r2,5l283,3022r7,-2l290,3012r-2,-4l283,3005xm285,3036r-5,3l278,3044r2,4l285,3051r7,-3l292,3044r-2,-5l285,3036xm288,3065r-5,3l280,3075r3,5l288,3082r7,-2l295,3072r-3,-4l288,3065xm290,3096r-5,3l283,3104r2,4l290,3111r7,-3l297,3104r-2,-5l290,3096xm292,3125r-4,3l285,3132r3,8l292,3140r8,-3l300,3132r-3,-4l292,3125xm300,3156r-5,l290,3159r-2,5l290,3168r5,3l302,3168r,-4l300,3156xm297,3185r-5,3l290,3192r2,8l297,3200r7,-3l304,3192r-2,-4l297,3185xm304,3216r-4,l295,3219r-3,5l295,3228r5,3l304,3228r3,-4l304,3216xe" fillcolor="black" stroked="f">
                  <v:path arrowok="t" o:connecttype="custom" o:connectlocs="62,1944;55,1910;55,1985;60,2033;67,2062;76,2134;72,2194;74,2244;91,2302;93,2333;98,2402;93,2462;96,2513;103,2539;117,2606;115,2674;110,2726;122,2779;129,2810;136,2882;129,2942;134,2990;141,3019;151,3091;146,3151;151,3202;165,3259;168,3290;172,3360;168,3420;170,3470;180,3497;192,3564;189,3631;184,3684;196,3737;204,3768;211,3840;204,3900;208,3948;216,3977;225,4049;220,4109;225,4159;240,4217;244,4253;242,4320;240,4373;252,4426;259,4457;264,4526;256,4589;261,4637;276,4666;283,4730;280,4800;276,4853;288,4903;295,4937;295,5009;292,5062" o:connectangles="0,0,0,0,0,0,0,0,0,0,0,0,0,0,0,0,0,0,0,0,0,0,0,0,0,0,0,0,0,0,0,0,0,0,0,0,0,0,0,0,0,0,0,0,0,0,0,0,0,0,0,0,0,0,0,0,0,0,0,0,0"/>
                </v:shape>
                <v:shape id="Text Box 2007" o:spid="_x0000_s1162" type="#_x0000_t202" style="position:absolute;left:5697;top:370;width:131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" filled="f" stroked="f">
                  <v:textbox inset="0,0,0,0">
                    <w:txbxContent>
                      <w:p w14:paraId="0B203AAC" w14:textId="77777777" w:rsidR="00D61AFD" w:rsidRDefault="00D61AFD">
                        <w:pPr>
                          <w:spacing w:line="180" w:lineRule="exact"/>
                          <w:rPr>
                            <w:sz w:val="16"/>
                          </w:rPr>
                        </w:pPr>
                        <w:proofErr w:type="spellStart"/>
                        <w:r>
                          <w:rPr>
                            <w:color w:val="FF0000"/>
                            <w:sz w:val="16"/>
                          </w:rPr>
                          <w:t>Chybné</w:t>
                        </w:r>
                        <w:proofErr w:type="spellEnd"/>
                        <w:r>
                          <w:rPr>
                            <w:color w:val="FF0000"/>
                            <w:sz w:val="16"/>
                          </w:rPr>
                          <w:t xml:space="preserve"> </w:t>
                        </w:r>
                        <w:proofErr w:type="spellStart"/>
                        <w:r>
                          <w:rPr>
                            <w:color w:val="FF0000"/>
                            <w:sz w:val="16"/>
                          </w:rPr>
                          <w:t>postavení</w:t>
                        </w:r>
                        <w:proofErr w:type="spellEnd"/>
                      </w:p>
                    </w:txbxContent>
                  </v:textbox>
                </v:shape>
                <v:shape id="Text Box 2006" o:spid="_x0000_s1163" type="#_x0000_t202" style="position:absolute;left:5964;top:4581;width:88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" filled="f" stroked="f">
                  <v:textbox inset="0,0,0,0">
                    <w:txbxContent>
                      <w:p w14:paraId="7AE2524E"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v:shape id="Text Box 2005" o:spid="_x0000_s1164" type="#_x0000_t202" style="position:absolute;left:7072;top:5007;width:413;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" filled="f" stroked="f">
                  <v:textbox inset="0,0,0,0">
                    <w:txbxContent>
                      <w:p w14:paraId="5AC9B0A8" w14:textId="77777777" w:rsidR="00D61AFD" w:rsidRDefault="00D61AFD">
                        <w:pPr>
                          <w:tabs>
                            <w:tab w:val="left" w:pos="392"/>
                          </w:tabs>
                          <w:spacing w:line="133" w:lineRule="exact"/>
                          <w:rPr>
                            <w:rFonts w:ascii="Times New Roman"/>
                            <w:sz w:val="12"/>
                          </w:rPr>
                        </w:pPr>
                        <w:r>
                          <w:rPr>
                            <w:rFonts w:ascii="Times New Roman"/>
                            <w:w w:val="99"/>
                            <w:sz w:val="12"/>
                            <w:u w:val="dotted"/>
                          </w:rPr>
                          <w:t xml:space="preserve"> </w:t>
                        </w:r>
                        <w:r>
                          <w:rPr>
                            <w:rFonts w:ascii="Times New Roman"/>
                            <w:sz w:val="12"/>
                            <w:u w:val="dotted"/>
                          </w:rPr>
                          <w:tab/>
                        </w:r>
                      </w:p>
                    </w:txbxContent>
                  </v:textbox>
                </v:shape>
                <w10:wrap type="topAndBottom" anchorx="page"/>
              </v:group>
            </w:pict>
          </mc:Fallback>
        </mc:AlternateContent>
      </w:r>
      <w:r>
        <w:rPr>
          <w:noProof/>
        </w:rPr>
        <mc:AlternateContent>
          <mc:Choice Requires="wpg">
            <w:drawing>
              <wp:anchor distT="0" distB="0" distL="0" distR="0" simplePos="0" relativeHeight="251558912" behindDoc="0" locked="0" layoutInCell="1" allowOverlap="1" wp14:anchorId="550C51C3" wp14:editId="4F965402">
                <wp:simplePos x="0" y="0"/>
                <wp:positionH relativeFrom="page">
                  <wp:posOffset>5117465</wp:posOffset>
                </wp:positionH>
                <wp:positionV relativeFrom="paragraph">
                  <wp:posOffset>147320</wp:posOffset>
                </wp:positionV>
                <wp:extent cx="1684655" cy="3164205"/>
                <wp:effectExtent l="12065" t="1905" r="0" b="5715"/>
                <wp:wrapTopAndBottom/>
                <wp:docPr id="1986"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3164205"/>
                          <a:chOff x="8059" y="232"/>
                          <a:chExt cx="2653" cy="4983"/>
                        </a:xfrm>
                      </wpg:grpSpPr>
                      <pic:pic xmlns:pic="http://schemas.openxmlformats.org/drawingml/2006/picture">
                        <pic:nvPicPr>
                          <pic:cNvPr id="1987" name="Picture 20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66" y="359"/>
                            <a:ext cx="2645" cy="4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8" name="Freeform 2002"/>
                        <wps:cNvSpPr>
                          <a:spLocks/>
                        </wps:cNvSpPr>
                        <wps:spPr bwMode="auto">
                          <a:xfrm>
                            <a:off x="8066" y="239"/>
                            <a:ext cx="2525" cy="452"/>
                          </a:xfrm>
                          <a:custGeom>
                            <a:avLst/>
                            <a:gdLst>
                              <a:gd name="T0" fmla="+- 0 10368 8066"/>
                              <a:gd name="T1" fmla="*/ T0 w 2525"/>
                              <a:gd name="T2" fmla="+- 0 240 240"/>
                              <a:gd name="T3" fmla="*/ 240 h 452"/>
                              <a:gd name="T4" fmla="+- 0 8292 8066"/>
                              <a:gd name="T5" fmla="*/ T4 w 2525"/>
                              <a:gd name="T6" fmla="+- 0 240 240"/>
                              <a:gd name="T7" fmla="*/ 240 h 452"/>
                              <a:gd name="T8" fmla="+- 0 8221 8066"/>
                              <a:gd name="T9" fmla="*/ T8 w 2525"/>
                              <a:gd name="T10" fmla="+- 0 251 240"/>
                              <a:gd name="T11" fmla="*/ 251 h 452"/>
                              <a:gd name="T12" fmla="+- 0 8159 8066"/>
                              <a:gd name="T13" fmla="*/ T12 w 2525"/>
                              <a:gd name="T14" fmla="+- 0 283 240"/>
                              <a:gd name="T15" fmla="*/ 283 h 452"/>
                              <a:gd name="T16" fmla="+- 0 8110 8066"/>
                              <a:gd name="T17" fmla="*/ T16 w 2525"/>
                              <a:gd name="T18" fmla="+- 0 332 240"/>
                              <a:gd name="T19" fmla="*/ 332 h 452"/>
                              <a:gd name="T20" fmla="+- 0 8078 8066"/>
                              <a:gd name="T21" fmla="*/ T20 w 2525"/>
                              <a:gd name="T22" fmla="+- 0 394 240"/>
                              <a:gd name="T23" fmla="*/ 394 h 452"/>
                              <a:gd name="T24" fmla="+- 0 8066 8066"/>
                              <a:gd name="T25" fmla="*/ T24 w 2525"/>
                              <a:gd name="T26" fmla="+- 0 466 240"/>
                              <a:gd name="T27" fmla="*/ 466 h 452"/>
                              <a:gd name="T28" fmla="+- 0 8078 8066"/>
                              <a:gd name="T29" fmla="*/ T28 w 2525"/>
                              <a:gd name="T30" fmla="+- 0 537 240"/>
                              <a:gd name="T31" fmla="*/ 537 h 452"/>
                              <a:gd name="T32" fmla="+- 0 8110 8066"/>
                              <a:gd name="T33" fmla="*/ T32 w 2525"/>
                              <a:gd name="T34" fmla="+- 0 599 240"/>
                              <a:gd name="T35" fmla="*/ 599 h 452"/>
                              <a:gd name="T36" fmla="+- 0 8159 8066"/>
                              <a:gd name="T37" fmla="*/ T36 w 2525"/>
                              <a:gd name="T38" fmla="+- 0 648 240"/>
                              <a:gd name="T39" fmla="*/ 648 h 452"/>
                              <a:gd name="T40" fmla="+- 0 8221 8066"/>
                              <a:gd name="T41" fmla="*/ T40 w 2525"/>
                              <a:gd name="T42" fmla="+- 0 680 240"/>
                              <a:gd name="T43" fmla="*/ 680 h 452"/>
                              <a:gd name="T44" fmla="+- 0 8292 8066"/>
                              <a:gd name="T45" fmla="*/ T44 w 2525"/>
                              <a:gd name="T46" fmla="+- 0 691 240"/>
                              <a:gd name="T47" fmla="*/ 691 h 452"/>
                              <a:gd name="T48" fmla="+- 0 10368 8066"/>
                              <a:gd name="T49" fmla="*/ T48 w 2525"/>
                              <a:gd name="T50" fmla="+- 0 691 240"/>
                              <a:gd name="T51" fmla="*/ 691 h 452"/>
                              <a:gd name="T52" fmla="+- 0 10438 8066"/>
                              <a:gd name="T53" fmla="*/ T52 w 2525"/>
                              <a:gd name="T54" fmla="+- 0 680 240"/>
                              <a:gd name="T55" fmla="*/ 680 h 452"/>
                              <a:gd name="T56" fmla="+- 0 10499 8066"/>
                              <a:gd name="T57" fmla="*/ T56 w 2525"/>
                              <a:gd name="T58" fmla="+- 0 648 240"/>
                              <a:gd name="T59" fmla="*/ 648 h 452"/>
                              <a:gd name="T60" fmla="+- 0 10548 8066"/>
                              <a:gd name="T61" fmla="*/ T60 w 2525"/>
                              <a:gd name="T62" fmla="+- 0 599 240"/>
                              <a:gd name="T63" fmla="*/ 599 h 452"/>
                              <a:gd name="T64" fmla="+- 0 10580 8066"/>
                              <a:gd name="T65" fmla="*/ T64 w 2525"/>
                              <a:gd name="T66" fmla="+- 0 537 240"/>
                              <a:gd name="T67" fmla="*/ 537 h 452"/>
                              <a:gd name="T68" fmla="+- 0 10591 8066"/>
                              <a:gd name="T69" fmla="*/ T68 w 2525"/>
                              <a:gd name="T70" fmla="+- 0 466 240"/>
                              <a:gd name="T71" fmla="*/ 466 h 452"/>
                              <a:gd name="T72" fmla="+- 0 10580 8066"/>
                              <a:gd name="T73" fmla="*/ T72 w 2525"/>
                              <a:gd name="T74" fmla="+- 0 394 240"/>
                              <a:gd name="T75" fmla="*/ 394 h 452"/>
                              <a:gd name="T76" fmla="+- 0 10548 8066"/>
                              <a:gd name="T77" fmla="*/ T76 w 2525"/>
                              <a:gd name="T78" fmla="+- 0 332 240"/>
                              <a:gd name="T79" fmla="*/ 332 h 452"/>
                              <a:gd name="T80" fmla="+- 0 10499 8066"/>
                              <a:gd name="T81" fmla="*/ T80 w 2525"/>
                              <a:gd name="T82" fmla="+- 0 283 240"/>
                              <a:gd name="T83" fmla="*/ 283 h 452"/>
                              <a:gd name="T84" fmla="+- 0 10438 8066"/>
                              <a:gd name="T85" fmla="*/ T84 w 2525"/>
                              <a:gd name="T86" fmla="+- 0 251 240"/>
                              <a:gd name="T87" fmla="*/ 251 h 452"/>
                              <a:gd name="T88" fmla="+- 0 10368 8066"/>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302" y="0"/>
                                </a:moveTo>
                                <a:lnTo>
                                  <a:pt x="226" y="0"/>
                                </a:lnTo>
                                <a:lnTo>
                                  <a:pt x="155" y="11"/>
                                </a:lnTo>
                                <a:lnTo>
                                  <a:pt x="93" y="43"/>
                                </a:lnTo>
                                <a:lnTo>
                                  <a:pt x="44" y="92"/>
                                </a:lnTo>
                                <a:lnTo>
                                  <a:pt x="12" y="154"/>
                                </a:lnTo>
                                <a:lnTo>
                                  <a:pt x="0" y="226"/>
                                </a:lnTo>
                                <a:lnTo>
                                  <a:pt x="12" y="297"/>
                                </a:lnTo>
                                <a:lnTo>
                                  <a:pt x="44" y="359"/>
                                </a:lnTo>
                                <a:lnTo>
                                  <a:pt x="93" y="408"/>
                                </a:lnTo>
                                <a:lnTo>
                                  <a:pt x="155" y="440"/>
                                </a:lnTo>
                                <a:lnTo>
                                  <a:pt x="226" y="451"/>
                                </a:lnTo>
                                <a:lnTo>
                                  <a:pt x="2302" y="451"/>
                                </a:lnTo>
                                <a:lnTo>
                                  <a:pt x="2372" y="440"/>
                                </a:lnTo>
                                <a:lnTo>
                                  <a:pt x="2433" y="408"/>
                                </a:lnTo>
                                <a:lnTo>
                                  <a:pt x="2482" y="359"/>
                                </a:lnTo>
                                <a:lnTo>
                                  <a:pt x="2514" y="297"/>
                                </a:lnTo>
                                <a:lnTo>
                                  <a:pt x="2525" y="226"/>
                                </a:lnTo>
                                <a:lnTo>
                                  <a:pt x="2514" y="154"/>
                                </a:lnTo>
                                <a:lnTo>
                                  <a:pt x="2482" y="92"/>
                                </a:lnTo>
                                <a:lnTo>
                                  <a:pt x="2433" y="43"/>
                                </a:lnTo>
                                <a:lnTo>
                                  <a:pt x="2372" y="11"/>
                                </a:lnTo>
                                <a:lnTo>
                                  <a:pt x="2302"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2001"/>
                        <wps:cNvSpPr>
                          <a:spLocks/>
                        </wps:cNvSpPr>
                        <wps:spPr bwMode="auto">
                          <a:xfrm>
                            <a:off x="8066" y="239"/>
                            <a:ext cx="2525" cy="452"/>
                          </a:xfrm>
                          <a:custGeom>
                            <a:avLst/>
                            <a:gdLst>
                              <a:gd name="T0" fmla="+- 0 8292 8066"/>
                              <a:gd name="T1" fmla="*/ T0 w 2525"/>
                              <a:gd name="T2" fmla="+- 0 240 240"/>
                              <a:gd name="T3" fmla="*/ 240 h 452"/>
                              <a:gd name="T4" fmla="+- 0 8221 8066"/>
                              <a:gd name="T5" fmla="*/ T4 w 2525"/>
                              <a:gd name="T6" fmla="+- 0 251 240"/>
                              <a:gd name="T7" fmla="*/ 251 h 452"/>
                              <a:gd name="T8" fmla="+- 0 8159 8066"/>
                              <a:gd name="T9" fmla="*/ T8 w 2525"/>
                              <a:gd name="T10" fmla="+- 0 283 240"/>
                              <a:gd name="T11" fmla="*/ 283 h 452"/>
                              <a:gd name="T12" fmla="+- 0 8110 8066"/>
                              <a:gd name="T13" fmla="*/ T12 w 2525"/>
                              <a:gd name="T14" fmla="+- 0 332 240"/>
                              <a:gd name="T15" fmla="*/ 332 h 452"/>
                              <a:gd name="T16" fmla="+- 0 8078 8066"/>
                              <a:gd name="T17" fmla="*/ T16 w 2525"/>
                              <a:gd name="T18" fmla="+- 0 394 240"/>
                              <a:gd name="T19" fmla="*/ 394 h 452"/>
                              <a:gd name="T20" fmla="+- 0 8066 8066"/>
                              <a:gd name="T21" fmla="*/ T20 w 2525"/>
                              <a:gd name="T22" fmla="+- 0 466 240"/>
                              <a:gd name="T23" fmla="*/ 466 h 452"/>
                              <a:gd name="T24" fmla="+- 0 8078 8066"/>
                              <a:gd name="T25" fmla="*/ T24 w 2525"/>
                              <a:gd name="T26" fmla="+- 0 537 240"/>
                              <a:gd name="T27" fmla="*/ 537 h 452"/>
                              <a:gd name="T28" fmla="+- 0 8110 8066"/>
                              <a:gd name="T29" fmla="*/ T28 w 2525"/>
                              <a:gd name="T30" fmla="+- 0 599 240"/>
                              <a:gd name="T31" fmla="*/ 599 h 452"/>
                              <a:gd name="T32" fmla="+- 0 8159 8066"/>
                              <a:gd name="T33" fmla="*/ T32 w 2525"/>
                              <a:gd name="T34" fmla="+- 0 648 240"/>
                              <a:gd name="T35" fmla="*/ 648 h 452"/>
                              <a:gd name="T36" fmla="+- 0 8221 8066"/>
                              <a:gd name="T37" fmla="*/ T36 w 2525"/>
                              <a:gd name="T38" fmla="+- 0 680 240"/>
                              <a:gd name="T39" fmla="*/ 680 h 452"/>
                              <a:gd name="T40" fmla="+- 0 8292 8066"/>
                              <a:gd name="T41" fmla="*/ T40 w 2525"/>
                              <a:gd name="T42" fmla="+- 0 691 240"/>
                              <a:gd name="T43" fmla="*/ 691 h 452"/>
                              <a:gd name="T44" fmla="+- 0 10368 8066"/>
                              <a:gd name="T45" fmla="*/ T44 w 2525"/>
                              <a:gd name="T46" fmla="+- 0 691 240"/>
                              <a:gd name="T47" fmla="*/ 691 h 452"/>
                              <a:gd name="T48" fmla="+- 0 10438 8066"/>
                              <a:gd name="T49" fmla="*/ T48 w 2525"/>
                              <a:gd name="T50" fmla="+- 0 680 240"/>
                              <a:gd name="T51" fmla="*/ 680 h 452"/>
                              <a:gd name="T52" fmla="+- 0 10499 8066"/>
                              <a:gd name="T53" fmla="*/ T52 w 2525"/>
                              <a:gd name="T54" fmla="+- 0 648 240"/>
                              <a:gd name="T55" fmla="*/ 648 h 452"/>
                              <a:gd name="T56" fmla="+- 0 10548 8066"/>
                              <a:gd name="T57" fmla="*/ T56 w 2525"/>
                              <a:gd name="T58" fmla="+- 0 599 240"/>
                              <a:gd name="T59" fmla="*/ 599 h 452"/>
                              <a:gd name="T60" fmla="+- 0 10580 8066"/>
                              <a:gd name="T61" fmla="*/ T60 w 2525"/>
                              <a:gd name="T62" fmla="+- 0 537 240"/>
                              <a:gd name="T63" fmla="*/ 537 h 452"/>
                              <a:gd name="T64" fmla="+- 0 10591 8066"/>
                              <a:gd name="T65" fmla="*/ T64 w 2525"/>
                              <a:gd name="T66" fmla="+- 0 466 240"/>
                              <a:gd name="T67" fmla="*/ 466 h 452"/>
                              <a:gd name="T68" fmla="+- 0 10580 8066"/>
                              <a:gd name="T69" fmla="*/ T68 w 2525"/>
                              <a:gd name="T70" fmla="+- 0 394 240"/>
                              <a:gd name="T71" fmla="*/ 394 h 452"/>
                              <a:gd name="T72" fmla="+- 0 10548 8066"/>
                              <a:gd name="T73" fmla="*/ T72 w 2525"/>
                              <a:gd name="T74" fmla="+- 0 332 240"/>
                              <a:gd name="T75" fmla="*/ 332 h 452"/>
                              <a:gd name="T76" fmla="+- 0 10499 8066"/>
                              <a:gd name="T77" fmla="*/ T76 w 2525"/>
                              <a:gd name="T78" fmla="+- 0 283 240"/>
                              <a:gd name="T79" fmla="*/ 283 h 452"/>
                              <a:gd name="T80" fmla="+- 0 10438 8066"/>
                              <a:gd name="T81" fmla="*/ T80 w 2525"/>
                              <a:gd name="T82" fmla="+- 0 251 240"/>
                              <a:gd name="T83" fmla="*/ 251 h 452"/>
                              <a:gd name="T84" fmla="+- 0 10368 8066"/>
                              <a:gd name="T85" fmla="*/ T84 w 2525"/>
                              <a:gd name="T86" fmla="+- 0 240 240"/>
                              <a:gd name="T87" fmla="*/ 240 h 452"/>
                              <a:gd name="T88" fmla="+- 0 8292 8066"/>
                              <a:gd name="T89" fmla="*/ T88 w 2525"/>
                              <a:gd name="T90" fmla="+- 0 240 240"/>
                              <a:gd name="T91" fmla="*/ 2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5" h="452">
                                <a:moveTo>
                                  <a:pt x="226" y="0"/>
                                </a:moveTo>
                                <a:lnTo>
                                  <a:pt x="155" y="11"/>
                                </a:lnTo>
                                <a:lnTo>
                                  <a:pt x="93" y="43"/>
                                </a:lnTo>
                                <a:lnTo>
                                  <a:pt x="44" y="92"/>
                                </a:lnTo>
                                <a:lnTo>
                                  <a:pt x="12" y="154"/>
                                </a:lnTo>
                                <a:lnTo>
                                  <a:pt x="0" y="226"/>
                                </a:lnTo>
                                <a:lnTo>
                                  <a:pt x="12" y="297"/>
                                </a:lnTo>
                                <a:lnTo>
                                  <a:pt x="44" y="359"/>
                                </a:lnTo>
                                <a:lnTo>
                                  <a:pt x="93" y="408"/>
                                </a:lnTo>
                                <a:lnTo>
                                  <a:pt x="155" y="440"/>
                                </a:lnTo>
                                <a:lnTo>
                                  <a:pt x="226" y="451"/>
                                </a:lnTo>
                                <a:lnTo>
                                  <a:pt x="2302" y="451"/>
                                </a:lnTo>
                                <a:lnTo>
                                  <a:pt x="2372" y="440"/>
                                </a:lnTo>
                                <a:lnTo>
                                  <a:pt x="2433" y="408"/>
                                </a:lnTo>
                                <a:lnTo>
                                  <a:pt x="2482" y="359"/>
                                </a:lnTo>
                                <a:lnTo>
                                  <a:pt x="2514" y="297"/>
                                </a:lnTo>
                                <a:lnTo>
                                  <a:pt x="2525" y="226"/>
                                </a:lnTo>
                                <a:lnTo>
                                  <a:pt x="2514" y="154"/>
                                </a:lnTo>
                                <a:lnTo>
                                  <a:pt x="2482" y="92"/>
                                </a:lnTo>
                                <a:lnTo>
                                  <a:pt x="2433" y="43"/>
                                </a:lnTo>
                                <a:lnTo>
                                  <a:pt x="2372" y="11"/>
                                </a:lnTo>
                                <a:lnTo>
                                  <a:pt x="2302" y="0"/>
                                </a:lnTo>
                                <a:lnTo>
                                  <a:pt x="22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Rectangle 2000"/>
                        <wps:cNvSpPr>
                          <a:spLocks noChangeArrowheads="1"/>
                        </wps:cNvSpPr>
                        <wps:spPr bwMode="auto">
                          <a:xfrm>
                            <a:off x="8493" y="295"/>
                            <a:ext cx="1632" cy="3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9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092" y="1652"/>
                            <a:ext cx="18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2" name="Picture 19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841" y="1551"/>
                            <a:ext cx="19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3" name="Line 1997"/>
                        <wps:cNvCnPr>
                          <a:cxnSpLocks noChangeShapeType="1"/>
                        </wps:cNvCnPr>
                        <wps:spPr bwMode="auto">
                          <a:xfrm>
                            <a:off x="10294" y="1886"/>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94" name="Line 1996"/>
                        <wps:cNvCnPr>
                          <a:cxnSpLocks noChangeShapeType="1"/>
                        </wps:cNvCnPr>
                        <wps:spPr bwMode="auto">
                          <a:xfrm>
                            <a:off x="9715" y="1884"/>
                            <a:ext cx="137"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95" name="Line 1995"/>
                        <wps:cNvCnPr>
                          <a:cxnSpLocks noChangeShapeType="1"/>
                        </wps:cNvCnPr>
                        <wps:spPr bwMode="auto">
                          <a:xfrm>
                            <a:off x="9715" y="2141"/>
                            <a:ext cx="715"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96" name="Line 1994"/>
                        <wps:cNvCnPr>
                          <a:cxnSpLocks noChangeShapeType="1"/>
                        </wps:cNvCnPr>
                        <wps:spPr bwMode="auto">
                          <a:xfrm>
                            <a:off x="9713" y="1884"/>
                            <a:ext cx="2" cy="25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97" name="Line 1993"/>
                        <wps:cNvCnPr>
                          <a:cxnSpLocks noChangeShapeType="1"/>
                        </wps:cNvCnPr>
                        <wps:spPr bwMode="auto">
                          <a:xfrm>
                            <a:off x="10430" y="1884"/>
                            <a:ext cx="3" cy="25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8" name="Picture 19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051" y="1254"/>
                            <a:ext cx="44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Line 1991"/>
                        <wps:cNvCnPr>
                          <a:cxnSpLocks noChangeShapeType="1"/>
                        </wps:cNvCnPr>
                        <wps:spPr bwMode="auto">
                          <a:xfrm>
                            <a:off x="9497" y="1543"/>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0" name="Line 1990"/>
                        <wps:cNvCnPr>
                          <a:cxnSpLocks noChangeShapeType="1"/>
                        </wps:cNvCnPr>
                        <wps:spPr bwMode="auto">
                          <a:xfrm>
                            <a:off x="8918" y="1543"/>
                            <a:ext cx="14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1" name="Line 1989"/>
                        <wps:cNvCnPr>
                          <a:cxnSpLocks noChangeShapeType="1"/>
                        </wps:cNvCnPr>
                        <wps:spPr bwMode="auto">
                          <a:xfrm>
                            <a:off x="8918" y="1798"/>
                            <a:ext cx="71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2" name="Line 1988"/>
                        <wps:cNvCnPr>
                          <a:cxnSpLocks noChangeShapeType="1"/>
                        </wps:cNvCnPr>
                        <wps:spPr bwMode="auto">
                          <a:xfrm>
                            <a:off x="8916" y="1543"/>
                            <a:ext cx="2" cy="255"/>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3" name="Line 1987"/>
                        <wps:cNvCnPr>
                          <a:cxnSpLocks noChangeShapeType="1"/>
                        </wps:cNvCnPr>
                        <wps:spPr bwMode="auto">
                          <a:xfrm>
                            <a:off x="9636" y="1543"/>
                            <a:ext cx="0" cy="255"/>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4" name="Line 1986"/>
                        <wps:cNvCnPr>
                          <a:cxnSpLocks noChangeShapeType="1"/>
                        </wps:cNvCnPr>
                        <wps:spPr bwMode="auto">
                          <a:xfrm>
                            <a:off x="8952" y="1258"/>
                            <a:ext cx="1481"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5" name="Picture 19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260" y="1043"/>
                            <a:ext cx="51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AutoShape 1984"/>
                        <wps:cNvSpPr>
                          <a:spLocks/>
                        </wps:cNvSpPr>
                        <wps:spPr bwMode="auto">
                          <a:xfrm>
                            <a:off x="8325" y="1610"/>
                            <a:ext cx="584" cy="120"/>
                          </a:xfrm>
                          <a:custGeom>
                            <a:avLst/>
                            <a:gdLst>
                              <a:gd name="T0" fmla="+- 0 8326 8326"/>
                              <a:gd name="T1" fmla="*/ T0 w 584"/>
                              <a:gd name="T2" fmla="+- 0 1668 1610"/>
                              <a:gd name="T3" fmla="*/ 1668 h 120"/>
                              <a:gd name="T4" fmla="+- 0 8340 8326"/>
                              <a:gd name="T5" fmla="*/ T4 w 584"/>
                              <a:gd name="T6" fmla="+- 0 1675 1610"/>
                              <a:gd name="T7" fmla="*/ 1675 h 120"/>
                              <a:gd name="T8" fmla="+- 0 8333 8326"/>
                              <a:gd name="T9" fmla="*/ T8 w 584"/>
                              <a:gd name="T10" fmla="+- 0 1661 1610"/>
                              <a:gd name="T11" fmla="*/ 1661 h 120"/>
                              <a:gd name="T12" fmla="+- 0 8357 8326"/>
                              <a:gd name="T13" fmla="*/ T12 w 584"/>
                              <a:gd name="T14" fmla="+- 0 1670 1610"/>
                              <a:gd name="T15" fmla="*/ 1670 h 120"/>
                              <a:gd name="T16" fmla="+- 0 8369 8326"/>
                              <a:gd name="T17" fmla="*/ T16 w 584"/>
                              <a:gd name="T18" fmla="+- 0 1675 1610"/>
                              <a:gd name="T19" fmla="*/ 1675 h 120"/>
                              <a:gd name="T20" fmla="+- 0 8364 8326"/>
                              <a:gd name="T21" fmla="*/ T20 w 584"/>
                              <a:gd name="T22" fmla="+- 0 1661 1610"/>
                              <a:gd name="T23" fmla="*/ 1661 h 120"/>
                              <a:gd name="T24" fmla="+- 0 8386 8326"/>
                              <a:gd name="T25" fmla="*/ T24 w 584"/>
                              <a:gd name="T26" fmla="+- 0 1670 1610"/>
                              <a:gd name="T27" fmla="*/ 1670 h 120"/>
                              <a:gd name="T28" fmla="+- 0 8400 8326"/>
                              <a:gd name="T29" fmla="*/ T28 w 584"/>
                              <a:gd name="T30" fmla="+- 0 1675 1610"/>
                              <a:gd name="T31" fmla="*/ 1675 h 120"/>
                              <a:gd name="T32" fmla="+- 0 8395 8326"/>
                              <a:gd name="T33" fmla="*/ T32 w 584"/>
                              <a:gd name="T34" fmla="+- 0 1661 1610"/>
                              <a:gd name="T35" fmla="*/ 1661 h 120"/>
                              <a:gd name="T36" fmla="+- 0 8417 8326"/>
                              <a:gd name="T37" fmla="*/ T36 w 584"/>
                              <a:gd name="T38" fmla="+- 0 1670 1610"/>
                              <a:gd name="T39" fmla="*/ 1670 h 120"/>
                              <a:gd name="T40" fmla="+- 0 8429 8326"/>
                              <a:gd name="T41" fmla="*/ T40 w 584"/>
                              <a:gd name="T42" fmla="+- 0 1675 1610"/>
                              <a:gd name="T43" fmla="*/ 1675 h 120"/>
                              <a:gd name="T44" fmla="+- 0 8424 8326"/>
                              <a:gd name="T45" fmla="*/ T44 w 584"/>
                              <a:gd name="T46" fmla="+- 0 1661 1610"/>
                              <a:gd name="T47" fmla="*/ 1661 h 120"/>
                              <a:gd name="T48" fmla="+- 0 8446 8326"/>
                              <a:gd name="T49" fmla="*/ T48 w 584"/>
                              <a:gd name="T50" fmla="+- 0 1670 1610"/>
                              <a:gd name="T51" fmla="*/ 1670 h 120"/>
                              <a:gd name="T52" fmla="+- 0 8460 8326"/>
                              <a:gd name="T53" fmla="*/ T52 w 584"/>
                              <a:gd name="T54" fmla="+- 0 1675 1610"/>
                              <a:gd name="T55" fmla="*/ 1675 h 120"/>
                              <a:gd name="T56" fmla="+- 0 8455 8326"/>
                              <a:gd name="T57" fmla="*/ T56 w 584"/>
                              <a:gd name="T58" fmla="+- 0 1661 1610"/>
                              <a:gd name="T59" fmla="*/ 1661 h 120"/>
                              <a:gd name="T60" fmla="+- 0 8477 8326"/>
                              <a:gd name="T61" fmla="*/ T60 w 584"/>
                              <a:gd name="T62" fmla="+- 0 1670 1610"/>
                              <a:gd name="T63" fmla="*/ 1670 h 120"/>
                              <a:gd name="T64" fmla="+- 0 8489 8326"/>
                              <a:gd name="T65" fmla="*/ T64 w 584"/>
                              <a:gd name="T66" fmla="+- 0 1675 1610"/>
                              <a:gd name="T67" fmla="*/ 1675 h 120"/>
                              <a:gd name="T68" fmla="+- 0 8484 8326"/>
                              <a:gd name="T69" fmla="*/ T68 w 584"/>
                              <a:gd name="T70" fmla="+- 0 1661 1610"/>
                              <a:gd name="T71" fmla="*/ 1661 h 120"/>
                              <a:gd name="T72" fmla="+- 0 8506 8326"/>
                              <a:gd name="T73" fmla="*/ T72 w 584"/>
                              <a:gd name="T74" fmla="+- 0 1670 1610"/>
                              <a:gd name="T75" fmla="*/ 1670 h 120"/>
                              <a:gd name="T76" fmla="+- 0 8520 8326"/>
                              <a:gd name="T77" fmla="*/ T76 w 584"/>
                              <a:gd name="T78" fmla="+- 0 1675 1610"/>
                              <a:gd name="T79" fmla="*/ 1675 h 120"/>
                              <a:gd name="T80" fmla="+- 0 8515 8326"/>
                              <a:gd name="T81" fmla="*/ T80 w 584"/>
                              <a:gd name="T82" fmla="+- 0 1661 1610"/>
                              <a:gd name="T83" fmla="*/ 1661 h 120"/>
                              <a:gd name="T84" fmla="+- 0 8537 8326"/>
                              <a:gd name="T85" fmla="*/ T84 w 584"/>
                              <a:gd name="T86" fmla="+- 0 1670 1610"/>
                              <a:gd name="T87" fmla="*/ 1670 h 120"/>
                              <a:gd name="T88" fmla="+- 0 8549 8326"/>
                              <a:gd name="T89" fmla="*/ T88 w 584"/>
                              <a:gd name="T90" fmla="+- 0 1675 1610"/>
                              <a:gd name="T91" fmla="*/ 1675 h 120"/>
                              <a:gd name="T92" fmla="+- 0 8580 8326"/>
                              <a:gd name="T93" fmla="*/ T92 w 584"/>
                              <a:gd name="T94" fmla="+- 0 1663 1610"/>
                              <a:gd name="T95" fmla="*/ 1663 h 120"/>
                              <a:gd name="T96" fmla="+- 0 8568 8326"/>
                              <a:gd name="T97" fmla="*/ T96 w 584"/>
                              <a:gd name="T98" fmla="+- 0 1675 1610"/>
                              <a:gd name="T99" fmla="*/ 1675 h 120"/>
                              <a:gd name="T100" fmla="+- 0 8582 8326"/>
                              <a:gd name="T101" fmla="*/ T100 w 584"/>
                              <a:gd name="T102" fmla="+- 0 1670 1610"/>
                              <a:gd name="T103" fmla="*/ 1670 h 120"/>
                              <a:gd name="T104" fmla="+- 0 8599 8326"/>
                              <a:gd name="T105" fmla="*/ T104 w 584"/>
                              <a:gd name="T106" fmla="+- 0 1663 1610"/>
                              <a:gd name="T107" fmla="*/ 1663 h 120"/>
                              <a:gd name="T108" fmla="+- 0 8604 8326"/>
                              <a:gd name="T109" fmla="*/ T108 w 584"/>
                              <a:gd name="T110" fmla="+- 0 1678 1610"/>
                              <a:gd name="T111" fmla="*/ 1678 h 120"/>
                              <a:gd name="T112" fmla="+- 0 8609 8326"/>
                              <a:gd name="T113" fmla="*/ T112 w 584"/>
                              <a:gd name="T114" fmla="+- 0 1663 1610"/>
                              <a:gd name="T115" fmla="*/ 1663 h 120"/>
                              <a:gd name="T116" fmla="+- 0 8626 8326"/>
                              <a:gd name="T117" fmla="*/ T116 w 584"/>
                              <a:gd name="T118" fmla="+- 0 1670 1610"/>
                              <a:gd name="T119" fmla="*/ 1670 h 120"/>
                              <a:gd name="T120" fmla="+- 0 8640 8326"/>
                              <a:gd name="T121" fmla="*/ T120 w 584"/>
                              <a:gd name="T122" fmla="+- 0 1675 1610"/>
                              <a:gd name="T123" fmla="*/ 1675 h 120"/>
                              <a:gd name="T124" fmla="+- 0 8664 8326"/>
                              <a:gd name="T125" fmla="*/ T124 w 584"/>
                              <a:gd name="T126" fmla="+- 0 1663 1610"/>
                              <a:gd name="T127" fmla="*/ 1663 h 120"/>
                              <a:gd name="T128" fmla="+- 0 8659 8326"/>
                              <a:gd name="T129" fmla="*/ T128 w 584"/>
                              <a:gd name="T130" fmla="+- 0 1675 1610"/>
                              <a:gd name="T131" fmla="*/ 1675 h 120"/>
                              <a:gd name="T132" fmla="+- 0 8671 8326"/>
                              <a:gd name="T133" fmla="*/ T132 w 584"/>
                              <a:gd name="T134" fmla="+- 0 1670 1610"/>
                              <a:gd name="T135" fmla="*/ 1670 h 120"/>
                              <a:gd name="T136" fmla="+- 0 8695 8326"/>
                              <a:gd name="T137" fmla="*/ T136 w 584"/>
                              <a:gd name="T138" fmla="+- 0 1663 1610"/>
                              <a:gd name="T139" fmla="*/ 1663 h 120"/>
                              <a:gd name="T140" fmla="+- 0 8688 8326"/>
                              <a:gd name="T141" fmla="*/ T140 w 584"/>
                              <a:gd name="T142" fmla="+- 0 1675 1610"/>
                              <a:gd name="T143" fmla="*/ 1675 h 120"/>
                              <a:gd name="T144" fmla="+- 0 8702 8326"/>
                              <a:gd name="T145" fmla="*/ T144 w 584"/>
                              <a:gd name="T146" fmla="+- 0 1670 1610"/>
                              <a:gd name="T147" fmla="*/ 1670 h 120"/>
                              <a:gd name="T148" fmla="+- 0 8724 8326"/>
                              <a:gd name="T149" fmla="*/ T148 w 584"/>
                              <a:gd name="T150" fmla="+- 0 1663 1610"/>
                              <a:gd name="T151" fmla="*/ 1663 h 120"/>
                              <a:gd name="T152" fmla="+- 0 8719 8326"/>
                              <a:gd name="T153" fmla="*/ T152 w 584"/>
                              <a:gd name="T154" fmla="+- 0 1675 1610"/>
                              <a:gd name="T155" fmla="*/ 1675 h 120"/>
                              <a:gd name="T156" fmla="+- 0 8731 8326"/>
                              <a:gd name="T157" fmla="*/ T156 w 584"/>
                              <a:gd name="T158" fmla="+- 0 1670 1610"/>
                              <a:gd name="T159" fmla="*/ 1670 h 120"/>
                              <a:gd name="T160" fmla="+- 0 8755 8326"/>
                              <a:gd name="T161" fmla="*/ T160 w 584"/>
                              <a:gd name="T162" fmla="+- 0 1663 1610"/>
                              <a:gd name="T163" fmla="*/ 1663 h 120"/>
                              <a:gd name="T164" fmla="+- 0 8748 8326"/>
                              <a:gd name="T165" fmla="*/ T164 w 584"/>
                              <a:gd name="T166" fmla="+- 0 1675 1610"/>
                              <a:gd name="T167" fmla="*/ 1675 h 120"/>
                              <a:gd name="T168" fmla="+- 0 8762 8326"/>
                              <a:gd name="T169" fmla="*/ T168 w 584"/>
                              <a:gd name="T170" fmla="+- 0 1670 1610"/>
                              <a:gd name="T171" fmla="*/ 1670 h 120"/>
                              <a:gd name="T172" fmla="+- 0 8791 8326"/>
                              <a:gd name="T173" fmla="*/ T172 w 584"/>
                              <a:gd name="T174" fmla="+- 0 1610 1610"/>
                              <a:gd name="T175" fmla="*/ 1610 h 120"/>
                              <a:gd name="T176" fmla="+- 0 8909 8326"/>
                              <a:gd name="T177" fmla="*/ T176 w 584"/>
                              <a:gd name="T178" fmla="+- 0 1670 1610"/>
                              <a:gd name="T179" fmla="*/ 1670 h 120"/>
                              <a:gd name="T180" fmla="+- 0 8779 8326"/>
                              <a:gd name="T181" fmla="*/ T180 w 584"/>
                              <a:gd name="T182" fmla="+- 0 1666 1610"/>
                              <a:gd name="T183" fmla="*/ 1666 h 120"/>
                              <a:gd name="T184" fmla="+- 0 8784 8326"/>
                              <a:gd name="T185" fmla="*/ T184 w 584"/>
                              <a:gd name="T186" fmla="+- 0 1678 1610"/>
                              <a:gd name="T187" fmla="*/ 1678 h 120"/>
                              <a:gd name="T188" fmla="+- 0 8789 8326"/>
                              <a:gd name="T189" fmla="*/ T188 w 584"/>
                              <a:gd name="T190" fmla="+- 0 1666 1610"/>
                              <a:gd name="T191" fmla="*/ 1666 h 120"/>
                              <a:gd name="T192" fmla="+- 0 8808 8326"/>
                              <a:gd name="T193" fmla="*/ T192 w 584"/>
                              <a:gd name="T194" fmla="+- 0 1666 1610"/>
                              <a:gd name="T195" fmla="*/ 1666 h 120"/>
                              <a:gd name="T196" fmla="+- 0 8815 8326"/>
                              <a:gd name="T197" fmla="*/ T196 w 584"/>
                              <a:gd name="T198" fmla="+- 0 1678 1610"/>
                              <a:gd name="T199" fmla="*/ 1678 h 120"/>
                              <a:gd name="T200" fmla="+- 0 8820 8326"/>
                              <a:gd name="T201" fmla="*/ T200 w 584"/>
                              <a:gd name="T202" fmla="+- 0 1666 1610"/>
                              <a:gd name="T203" fmla="*/ 16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4" h="120">
                                <a:moveTo>
                                  <a:pt x="7" y="51"/>
                                </a:moveTo>
                                <a:lnTo>
                                  <a:pt x="2" y="53"/>
                                </a:lnTo>
                                <a:lnTo>
                                  <a:pt x="0" y="58"/>
                                </a:lnTo>
                                <a:lnTo>
                                  <a:pt x="2" y="65"/>
                                </a:lnTo>
                                <a:lnTo>
                                  <a:pt x="7" y="68"/>
                                </a:lnTo>
                                <a:lnTo>
                                  <a:pt x="14" y="65"/>
                                </a:lnTo>
                                <a:lnTo>
                                  <a:pt x="16" y="58"/>
                                </a:lnTo>
                                <a:lnTo>
                                  <a:pt x="14" y="53"/>
                                </a:lnTo>
                                <a:lnTo>
                                  <a:pt x="7" y="51"/>
                                </a:lnTo>
                                <a:close/>
                                <a:moveTo>
                                  <a:pt x="38" y="51"/>
                                </a:moveTo>
                                <a:lnTo>
                                  <a:pt x="33" y="53"/>
                                </a:lnTo>
                                <a:lnTo>
                                  <a:pt x="31" y="60"/>
                                </a:lnTo>
                                <a:lnTo>
                                  <a:pt x="33" y="65"/>
                                </a:lnTo>
                                <a:lnTo>
                                  <a:pt x="38" y="68"/>
                                </a:lnTo>
                                <a:lnTo>
                                  <a:pt x="43" y="65"/>
                                </a:lnTo>
                                <a:lnTo>
                                  <a:pt x="45" y="60"/>
                                </a:lnTo>
                                <a:lnTo>
                                  <a:pt x="43" y="53"/>
                                </a:lnTo>
                                <a:lnTo>
                                  <a:pt x="38" y="51"/>
                                </a:lnTo>
                                <a:close/>
                                <a:moveTo>
                                  <a:pt x="69" y="51"/>
                                </a:moveTo>
                                <a:lnTo>
                                  <a:pt x="62" y="53"/>
                                </a:lnTo>
                                <a:lnTo>
                                  <a:pt x="60" y="60"/>
                                </a:lnTo>
                                <a:lnTo>
                                  <a:pt x="62" y="65"/>
                                </a:lnTo>
                                <a:lnTo>
                                  <a:pt x="69" y="68"/>
                                </a:lnTo>
                                <a:lnTo>
                                  <a:pt x="74" y="65"/>
                                </a:lnTo>
                                <a:lnTo>
                                  <a:pt x="76" y="60"/>
                                </a:lnTo>
                                <a:lnTo>
                                  <a:pt x="74" y="53"/>
                                </a:lnTo>
                                <a:lnTo>
                                  <a:pt x="69" y="51"/>
                                </a:lnTo>
                                <a:close/>
                                <a:moveTo>
                                  <a:pt x="98" y="51"/>
                                </a:moveTo>
                                <a:lnTo>
                                  <a:pt x="93" y="53"/>
                                </a:lnTo>
                                <a:lnTo>
                                  <a:pt x="91" y="60"/>
                                </a:lnTo>
                                <a:lnTo>
                                  <a:pt x="93" y="65"/>
                                </a:lnTo>
                                <a:lnTo>
                                  <a:pt x="98" y="68"/>
                                </a:lnTo>
                                <a:lnTo>
                                  <a:pt x="103" y="65"/>
                                </a:lnTo>
                                <a:lnTo>
                                  <a:pt x="105" y="60"/>
                                </a:lnTo>
                                <a:lnTo>
                                  <a:pt x="103" y="53"/>
                                </a:lnTo>
                                <a:lnTo>
                                  <a:pt x="98" y="51"/>
                                </a:lnTo>
                                <a:close/>
                                <a:moveTo>
                                  <a:pt x="129" y="51"/>
                                </a:moveTo>
                                <a:lnTo>
                                  <a:pt x="122" y="53"/>
                                </a:lnTo>
                                <a:lnTo>
                                  <a:pt x="120" y="60"/>
                                </a:lnTo>
                                <a:lnTo>
                                  <a:pt x="122" y="65"/>
                                </a:lnTo>
                                <a:lnTo>
                                  <a:pt x="129" y="68"/>
                                </a:lnTo>
                                <a:lnTo>
                                  <a:pt x="134" y="65"/>
                                </a:lnTo>
                                <a:lnTo>
                                  <a:pt x="136" y="60"/>
                                </a:lnTo>
                                <a:lnTo>
                                  <a:pt x="134" y="53"/>
                                </a:lnTo>
                                <a:lnTo>
                                  <a:pt x="129" y="51"/>
                                </a:lnTo>
                                <a:close/>
                                <a:moveTo>
                                  <a:pt x="158" y="51"/>
                                </a:moveTo>
                                <a:lnTo>
                                  <a:pt x="153" y="53"/>
                                </a:lnTo>
                                <a:lnTo>
                                  <a:pt x="151" y="60"/>
                                </a:lnTo>
                                <a:lnTo>
                                  <a:pt x="153" y="65"/>
                                </a:lnTo>
                                <a:lnTo>
                                  <a:pt x="158" y="68"/>
                                </a:lnTo>
                                <a:lnTo>
                                  <a:pt x="163" y="65"/>
                                </a:lnTo>
                                <a:lnTo>
                                  <a:pt x="165" y="60"/>
                                </a:lnTo>
                                <a:lnTo>
                                  <a:pt x="163" y="53"/>
                                </a:lnTo>
                                <a:lnTo>
                                  <a:pt x="158" y="51"/>
                                </a:lnTo>
                                <a:close/>
                                <a:moveTo>
                                  <a:pt x="189" y="51"/>
                                </a:moveTo>
                                <a:lnTo>
                                  <a:pt x="182" y="53"/>
                                </a:lnTo>
                                <a:lnTo>
                                  <a:pt x="180" y="60"/>
                                </a:lnTo>
                                <a:lnTo>
                                  <a:pt x="182" y="65"/>
                                </a:lnTo>
                                <a:lnTo>
                                  <a:pt x="189" y="68"/>
                                </a:lnTo>
                                <a:lnTo>
                                  <a:pt x="194" y="65"/>
                                </a:lnTo>
                                <a:lnTo>
                                  <a:pt x="196" y="60"/>
                                </a:lnTo>
                                <a:lnTo>
                                  <a:pt x="194" y="53"/>
                                </a:lnTo>
                                <a:lnTo>
                                  <a:pt x="189" y="51"/>
                                </a:lnTo>
                                <a:close/>
                                <a:moveTo>
                                  <a:pt x="223" y="53"/>
                                </a:moveTo>
                                <a:lnTo>
                                  <a:pt x="213" y="53"/>
                                </a:lnTo>
                                <a:lnTo>
                                  <a:pt x="211" y="60"/>
                                </a:lnTo>
                                <a:lnTo>
                                  <a:pt x="213" y="65"/>
                                </a:lnTo>
                                <a:lnTo>
                                  <a:pt x="218" y="68"/>
                                </a:lnTo>
                                <a:lnTo>
                                  <a:pt x="223" y="65"/>
                                </a:lnTo>
                                <a:lnTo>
                                  <a:pt x="225" y="60"/>
                                </a:lnTo>
                                <a:lnTo>
                                  <a:pt x="223" y="53"/>
                                </a:lnTo>
                                <a:close/>
                                <a:moveTo>
                                  <a:pt x="254" y="53"/>
                                </a:moveTo>
                                <a:lnTo>
                                  <a:pt x="242" y="53"/>
                                </a:lnTo>
                                <a:lnTo>
                                  <a:pt x="240" y="60"/>
                                </a:lnTo>
                                <a:lnTo>
                                  <a:pt x="242" y="65"/>
                                </a:lnTo>
                                <a:lnTo>
                                  <a:pt x="249" y="68"/>
                                </a:lnTo>
                                <a:lnTo>
                                  <a:pt x="254" y="65"/>
                                </a:lnTo>
                                <a:lnTo>
                                  <a:pt x="256" y="60"/>
                                </a:lnTo>
                                <a:lnTo>
                                  <a:pt x="254" y="53"/>
                                </a:lnTo>
                                <a:close/>
                                <a:moveTo>
                                  <a:pt x="283" y="53"/>
                                </a:moveTo>
                                <a:lnTo>
                                  <a:pt x="273" y="53"/>
                                </a:lnTo>
                                <a:lnTo>
                                  <a:pt x="271" y="60"/>
                                </a:lnTo>
                                <a:lnTo>
                                  <a:pt x="273" y="65"/>
                                </a:lnTo>
                                <a:lnTo>
                                  <a:pt x="278" y="68"/>
                                </a:lnTo>
                                <a:lnTo>
                                  <a:pt x="283" y="65"/>
                                </a:lnTo>
                                <a:lnTo>
                                  <a:pt x="285" y="60"/>
                                </a:lnTo>
                                <a:lnTo>
                                  <a:pt x="283" y="53"/>
                                </a:lnTo>
                                <a:close/>
                                <a:moveTo>
                                  <a:pt x="314" y="53"/>
                                </a:moveTo>
                                <a:lnTo>
                                  <a:pt x="302" y="53"/>
                                </a:lnTo>
                                <a:lnTo>
                                  <a:pt x="300" y="60"/>
                                </a:lnTo>
                                <a:lnTo>
                                  <a:pt x="302" y="65"/>
                                </a:lnTo>
                                <a:lnTo>
                                  <a:pt x="309" y="68"/>
                                </a:lnTo>
                                <a:lnTo>
                                  <a:pt x="314" y="65"/>
                                </a:lnTo>
                                <a:lnTo>
                                  <a:pt x="316" y="60"/>
                                </a:lnTo>
                                <a:lnTo>
                                  <a:pt x="314" y="53"/>
                                </a:lnTo>
                                <a:close/>
                                <a:moveTo>
                                  <a:pt x="338" y="53"/>
                                </a:moveTo>
                                <a:lnTo>
                                  <a:pt x="333" y="56"/>
                                </a:lnTo>
                                <a:lnTo>
                                  <a:pt x="331" y="60"/>
                                </a:lnTo>
                                <a:lnTo>
                                  <a:pt x="333" y="65"/>
                                </a:lnTo>
                                <a:lnTo>
                                  <a:pt x="338" y="68"/>
                                </a:lnTo>
                                <a:lnTo>
                                  <a:pt x="343" y="65"/>
                                </a:lnTo>
                                <a:lnTo>
                                  <a:pt x="345" y="60"/>
                                </a:lnTo>
                                <a:lnTo>
                                  <a:pt x="343" y="56"/>
                                </a:lnTo>
                                <a:lnTo>
                                  <a:pt x="338" y="53"/>
                                </a:lnTo>
                                <a:close/>
                                <a:moveTo>
                                  <a:pt x="369" y="53"/>
                                </a:moveTo>
                                <a:lnTo>
                                  <a:pt x="362" y="56"/>
                                </a:lnTo>
                                <a:lnTo>
                                  <a:pt x="360" y="60"/>
                                </a:lnTo>
                                <a:lnTo>
                                  <a:pt x="362" y="65"/>
                                </a:lnTo>
                                <a:lnTo>
                                  <a:pt x="369" y="68"/>
                                </a:lnTo>
                                <a:lnTo>
                                  <a:pt x="374" y="65"/>
                                </a:lnTo>
                                <a:lnTo>
                                  <a:pt x="376" y="60"/>
                                </a:lnTo>
                                <a:lnTo>
                                  <a:pt x="374" y="56"/>
                                </a:lnTo>
                                <a:lnTo>
                                  <a:pt x="369" y="53"/>
                                </a:lnTo>
                                <a:close/>
                                <a:moveTo>
                                  <a:pt x="398" y="53"/>
                                </a:moveTo>
                                <a:lnTo>
                                  <a:pt x="393" y="56"/>
                                </a:lnTo>
                                <a:lnTo>
                                  <a:pt x="391" y="60"/>
                                </a:lnTo>
                                <a:lnTo>
                                  <a:pt x="393" y="65"/>
                                </a:lnTo>
                                <a:lnTo>
                                  <a:pt x="398" y="68"/>
                                </a:lnTo>
                                <a:lnTo>
                                  <a:pt x="403" y="65"/>
                                </a:lnTo>
                                <a:lnTo>
                                  <a:pt x="405" y="60"/>
                                </a:lnTo>
                                <a:lnTo>
                                  <a:pt x="403" y="56"/>
                                </a:lnTo>
                                <a:lnTo>
                                  <a:pt x="398" y="53"/>
                                </a:lnTo>
                                <a:close/>
                                <a:moveTo>
                                  <a:pt x="429" y="53"/>
                                </a:moveTo>
                                <a:lnTo>
                                  <a:pt x="422" y="56"/>
                                </a:lnTo>
                                <a:lnTo>
                                  <a:pt x="420" y="60"/>
                                </a:lnTo>
                                <a:lnTo>
                                  <a:pt x="422" y="65"/>
                                </a:lnTo>
                                <a:lnTo>
                                  <a:pt x="429" y="68"/>
                                </a:lnTo>
                                <a:lnTo>
                                  <a:pt x="434" y="65"/>
                                </a:lnTo>
                                <a:lnTo>
                                  <a:pt x="436" y="60"/>
                                </a:lnTo>
                                <a:lnTo>
                                  <a:pt x="434" y="56"/>
                                </a:lnTo>
                                <a:lnTo>
                                  <a:pt x="429" y="53"/>
                                </a:lnTo>
                                <a:close/>
                                <a:moveTo>
                                  <a:pt x="465" y="0"/>
                                </a:moveTo>
                                <a:lnTo>
                                  <a:pt x="504" y="60"/>
                                </a:lnTo>
                                <a:lnTo>
                                  <a:pt x="463" y="120"/>
                                </a:lnTo>
                                <a:lnTo>
                                  <a:pt x="583" y="60"/>
                                </a:lnTo>
                                <a:lnTo>
                                  <a:pt x="465" y="0"/>
                                </a:lnTo>
                                <a:close/>
                                <a:moveTo>
                                  <a:pt x="458" y="53"/>
                                </a:moveTo>
                                <a:lnTo>
                                  <a:pt x="453" y="56"/>
                                </a:lnTo>
                                <a:lnTo>
                                  <a:pt x="451" y="60"/>
                                </a:lnTo>
                                <a:lnTo>
                                  <a:pt x="453" y="65"/>
                                </a:lnTo>
                                <a:lnTo>
                                  <a:pt x="458" y="68"/>
                                </a:lnTo>
                                <a:lnTo>
                                  <a:pt x="463" y="65"/>
                                </a:lnTo>
                                <a:lnTo>
                                  <a:pt x="465" y="60"/>
                                </a:lnTo>
                                <a:lnTo>
                                  <a:pt x="463" y="56"/>
                                </a:lnTo>
                                <a:lnTo>
                                  <a:pt x="458" y="53"/>
                                </a:lnTo>
                                <a:close/>
                                <a:moveTo>
                                  <a:pt x="489" y="53"/>
                                </a:moveTo>
                                <a:lnTo>
                                  <a:pt x="482" y="56"/>
                                </a:lnTo>
                                <a:lnTo>
                                  <a:pt x="480" y="60"/>
                                </a:lnTo>
                                <a:lnTo>
                                  <a:pt x="482" y="65"/>
                                </a:lnTo>
                                <a:lnTo>
                                  <a:pt x="489" y="68"/>
                                </a:lnTo>
                                <a:lnTo>
                                  <a:pt x="494" y="65"/>
                                </a:lnTo>
                                <a:lnTo>
                                  <a:pt x="496" y="60"/>
                                </a:lnTo>
                                <a:lnTo>
                                  <a:pt x="494" y="56"/>
                                </a:lnTo>
                                <a:lnTo>
                                  <a:pt x="4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Line 1983"/>
                        <wps:cNvCnPr>
                          <a:cxnSpLocks noChangeShapeType="1"/>
                        </wps:cNvCnPr>
                        <wps:spPr bwMode="auto">
                          <a:xfrm>
                            <a:off x="8330" y="1670"/>
                            <a:ext cx="3" cy="2974"/>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8" name="Freeform 1982"/>
                        <wps:cNvSpPr>
                          <a:spLocks/>
                        </wps:cNvSpPr>
                        <wps:spPr bwMode="auto">
                          <a:xfrm>
                            <a:off x="8707" y="4483"/>
                            <a:ext cx="1268" cy="324"/>
                          </a:xfrm>
                          <a:custGeom>
                            <a:avLst/>
                            <a:gdLst>
                              <a:gd name="T0" fmla="+- 0 9763 8707"/>
                              <a:gd name="T1" fmla="*/ T0 w 1268"/>
                              <a:gd name="T2" fmla="+- 0 4483 4483"/>
                              <a:gd name="T3" fmla="*/ 4483 h 324"/>
                              <a:gd name="T4" fmla="+- 0 8918 8707"/>
                              <a:gd name="T5" fmla="*/ T4 w 1268"/>
                              <a:gd name="T6" fmla="+- 0 4483 4483"/>
                              <a:gd name="T7" fmla="*/ 4483 h 324"/>
                              <a:gd name="T8" fmla="+- 0 8836 8707"/>
                              <a:gd name="T9" fmla="*/ T8 w 1268"/>
                              <a:gd name="T10" fmla="+- 0 4487 4483"/>
                              <a:gd name="T11" fmla="*/ 4487 h 324"/>
                              <a:gd name="T12" fmla="+- 0 8769 8707"/>
                              <a:gd name="T13" fmla="*/ T12 w 1268"/>
                              <a:gd name="T14" fmla="+- 0 4499 4483"/>
                              <a:gd name="T15" fmla="*/ 4499 h 324"/>
                              <a:gd name="T16" fmla="+- 0 8724 8707"/>
                              <a:gd name="T17" fmla="*/ T16 w 1268"/>
                              <a:gd name="T18" fmla="+- 0 4516 4483"/>
                              <a:gd name="T19" fmla="*/ 4516 h 324"/>
                              <a:gd name="T20" fmla="+- 0 8707 8707"/>
                              <a:gd name="T21" fmla="*/ T20 w 1268"/>
                              <a:gd name="T22" fmla="+- 0 4536 4483"/>
                              <a:gd name="T23" fmla="*/ 4536 h 324"/>
                              <a:gd name="T24" fmla="+- 0 8707 8707"/>
                              <a:gd name="T25" fmla="*/ T24 w 1268"/>
                              <a:gd name="T26" fmla="+- 0 4752 4483"/>
                              <a:gd name="T27" fmla="*/ 4752 h 324"/>
                              <a:gd name="T28" fmla="+- 0 8724 8707"/>
                              <a:gd name="T29" fmla="*/ T28 w 1268"/>
                              <a:gd name="T30" fmla="+- 0 4774 4483"/>
                              <a:gd name="T31" fmla="*/ 4774 h 324"/>
                              <a:gd name="T32" fmla="+- 0 8769 8707"/>
                              <a:gd name="T33" fmla="*/ T32 w 1268"/>
                              <a:gd name="T34" fmla="+- 0 4791 4483"/>
                              <a:gd name="T35" fmla="*/ 4791 h 324"/>
                              <a:gd name="T36" fmla="+- 0 8836 8707"/>
                              <a:gd name="T37" fmla="*/ T36 w 1268"/>
                              <a:gd name="T38" fmla="+- 0 4803 4483"/>
                              <a:gd name="T39" fmla="*/ 4803 h 324"/>
                              <a:gd name="T40" fmla="+- 0 8918 8707"/>
                              <a:gd name="T41" fmla="*/ T40 w 1268"/>
                              <a:gd name="T42" fmla="+- 0 4807 4483"/>
                              <a:gd name="T43" fmla="*/ 4807 h 324"/>
                              <a:gd name="T44" fmla="+- 0 9763 8707"/>
                              <a:gd name="T45" fmla="*/ T44 w 1268"/>
                              <a:gd name="T46" fmla="+- 0 4807 4483"/>
                              <a:gd name="T47" fmla="*/ 4807 h 324"/>
                              <a:gd name="T48" fmla="+- 0 9846 8707"/>
                              <a:gd name="T49" fmla="*/ T48 w 1268"/>
                              <a:gd name="T50" fmla="+- 0 4803 4483"/>
                              <a:gd name="T51" fmla="*/ 4803 h 324"/>
                              <a:gd name="T52" fmla="+- 0 9913 8707"/>
                              <a:gd name="T53" fmla="*/ T52 w 1268"/>
                              <a:gd name="T54" fmla="+- 0 4791 4483"/>
                              <a:gd name="T55" fmla="*/ 4791 h 324"/>
                              <a:gd name="T56" fmla="+- 0 9958 8707"/>
                              <a:gd name="T57" fmla="*/ T56 w 1268"/>
                              <a:gd name="T58" fmla="+- 0 4774 4483"/>
                              <a:gd name="T59" fmla="*/ 4774 h 324"/>
                              <a:gd name="T60" fmla="+- 0 9974 8707"/>
                              <a:gd name="T61" fmla="*/ T60 w 1268"/>
                              <a:gd name="T62" fmla="+- 0 4752 4483"/>
                              <a:gd name="T63" fmla="*/ 4752 h 324"/>
                              <a:gd name="T64" fmla="+- 0 9974 8707"/>
                              <a:gd name="T65" fmla="*/ T64 w 1268"/>
                              <a:gd name="T66" fmla="+- 0 4536 4483"/>
                              <a:gd name="T67" fmla="*/ 4536 h 324"/>
                              <a:gd name="T68" fmla="+- 0 9958 8707"/>
                              <a:gd name="T69" fmla="*/ T68 w 1268"/>
                              <a:gd name="T70" fmla="+- 0 4516 4483"/>
                              <a:gd name="T71" fmla="*/ 4516 h 324"/>
                              <a:gd name="T72" fmla="+- 0 9913 8707"/>
                              <a:gd name="T73" fmla="*/ T72 w 1268"/>
                              <a:gd name="T74" fmla="+- 0 4499 4483"/>
                              <a:gd name="T75" fmla="*/ 4499 h 324"/>
                              <a:gd name="T76" fmla="+- 0 9846 8707"/>
                              <a:gd name="T77" fmla="*/ T76 w 1268"/>
                              <a:gd name="T78" fmla="+- 0 4487 4483"/>
                              <a:gd name="T79" fmla="*/ 4487 h 324"/>
                              <a:gd name="T80" fmla="+- 0 9763 8707"/>
                              <a:gd name="T81" fmla="*/ T80 w 1268"/>
                              <a:gd name="T82" fmla="+- 0 4483 4483"/>
                              <a:gd name="T83" fmla="*/ 448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8" h="324">
                                <a:moveTo>
                                  <a:pt x="1056" y="0"/>
                                </a:moveTo>
                                <a:lnTo>
                                  <a:pt x="211" y="0"/>
                                </a:lnTo>
                                <a:lnTo>
                                  <a:pt x="129" y="4"/>
                                </a:lnTo>
                                <a:lnTo>
                                  <a:pt x="62" y="16"/>
                                </a:lnTo>
                                <a:lnTo>
                                  <a:pt x="17" y="33"/>
                                </a:lnTo>
                                <a:lnTo>
                                  <a:pt x="0" y="53"/>
                                </a:lnTo>
                                <a:lnTo>
                                  <a:pt x="0" y="269"/>
                                </a:lnTo>
                                <a:lnTo>
                                  <a:pt x="17" y="291"/>
                                </a:lnTo>
                                <a:lnTo>
                                  <a:pt x="62" y="308"/>
                                </a:lnTo>
                                <a:lnTo>
                                  <a:pt x="129" y="320"/>
                                </a:lnTo>
                                <a:lnTo>
                                  <a:pt x="211" y="324"/>
                                </a:lnTo>
                                <a:lnTo>
                                  <a:pt x="1056" y="324"/>
                                </a:lnTo>
                                <a:lnTo>
                                  <a:pt x="1139" y="320"/>
                                </a:lnTo>
                                <a:lnTo>
                                  <a:pt x="1206" y="308"/>
                                </a:lnTo>
                                <a:lnTo>
                                  <a:pt x="1251" y="291"/>
                                </a:lnTo>
                                <a:lnTo>
                                  <a:pt x="1267" y="269"/>
                                </a:lnTo>
                                <a:lnTo>
                                  <a:pt x="1267" y="53"/>
                                </a:lnTo>
                                <a:lnTo>
                                  <a:pt x="1251" y="33"/>
                                </a:lnTo>
                                <a:lnTo>
                                  <a:pt x="1206" y="16"/>
                                </a:lnTo>
                                <a:lnTo>
                                  <a:pt x="1139" y="4"/>
                                </a:lnTo>
                                <a:lnTo>
                                  <a:pt x="10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981"/>
                        <wps:cNvSpPr>
                          <a:spLocks/>
                        </wps:cNvSpPr>
                        <wps:spPr bwMode="auto">
                          <a:xfrm>
                            <a:off x="8707" y="4483"/>
                            <a:ext cx="1268" cy="324"/>
                          </a:xfrm>
                          <a:custGeom>
                            <a:avLst/>
                            <a:gdLst>
                              <a:gd name="T0" fmla="+- 0 8918 8707"/>
                              <a:gd name="T1" fmla="*/ T0 w 1268"/>
                              <a:gd name="T2" fmla="+- 0 4483 4483"/>
                              <a:gd name="T3" fmla="*/ 4483 h 324"/>
                              <a:gd name="T4" fmla="+- 0 8836 8707"/>
                              <a:gd name="T5" fmla="*/ T4 w 1268"/>
                              <a:gd name="T6" fmla="+- 0 4487 4483"/>
                              <a:gd name="T7" fmla="*/ 4487 h 324"/>
                              <a:gd name="T8" fmla="+- 0 8769 8707"/>
                              <a:gd name="T9" fmla="*/ T8 w 1268"/>
                              <a:gd name="T10" fmla="+- 0 4499 4483"/>
                              <a:gd name="T11" fmla="*/ 4499 h 324"/>
                              <a:gd name="T12" fmla="+- 0 8724 8707"/>
                              <a:gd name="T13" fmla="*/ T12 w 1268"/>
                              <a:gd name="T14" fmla="+- 0 4516 4483"/>
                              <a:gd name="T15" fmla="*/ 4516 h 324"/>
                              <a:gd name="T16" fmla="+- 0 8707 8707"/>
                              <a:gd name="T17" fmla="*/ T16 w 1268"/>
                              <a:gd name="T18" fmla="+- 0 4536 4483"/>
                              <a:gd name="T19" fmla="*/ 4536 h 324"/>
                              <a:gd name="T20" fmla="+- 0 8707 8707"/>
                              <a:gd name="T21" fmla="*/ T20 w 1268"/>
                              <a:gd name="T22" fmla="+- 0 4752 4483"/>
                              <a:gd name="T23" fmla="*/ 4752 h 324"/>
                              <a:gd name="T24" fmla="+- 0 8724 8707"/>
                              <a:gd name="T25" fmla="*/ T24 w 1268"/>
                              <a:gd name="T26" fmla="+- 0 4774 4483"/>
                              <a:gd name="T27" fmla="*/ 4774 h 324"/>
                              <a:gd name="T28" fmla="+- 0 8769 8707"/>
                              <a:gd name="T29" fmla="*/ T28 w 1268"/>
                              <a:gd name="T30" fmla="+- 0 4791 4483"/>
                              <a:gd name="T31" fmla="*/ 4791 h 324"/>
                              <a:gd name="T32" fmla="+- 0 8836 8707"/>
                              <a:gd name="T33" fmla="*/ T32 w 1268"/>
                              <a:gd name="T34" fmla="+- 0 4803 4483"/>
                              <a:gd name="T35" fmla="*/ 4803 h 324"/>
                              <a:gd name="T36" fmla="+- 0 8918 8707"/>
                              <a:gd name="T37" fmla="*/ T36 w 1268"/>
                              <a:gd name="T38" fmla="+- 0 4807 4483"/>
                              <a:gd name="T39" fmla="*/ 4807 h 324"/>
                              <a:gd name="T40" fmla="+- 0 9763 8707"/>
                              <a:gd name="T41" fmla="*/ T40 w 1268"/>
                              <a:gd name="T42" fmla="+- 0 4807 4483"/>
                              <a:gd name="T43" fmla="*/ 4807 h 324"/>
                              <a:gd name="T44" fmla="+- 0 9846 8707"/>
                              <a:gd name="T45" fmla="*/ T44 w 1268"/>
                              <a:gd name="T46" fmla="+- 0 4803 4483"/>
                              <a:gd name="T47" fmla="*/ 4803 h 324"/>
                              <a:gd name="T48" fmla="+- 0 9913 8707"/>
                              <a:gd name="T49" fmla="*/ T48 w 1268"/>
                              <a:gd name="T50" fmla="+- 0 4791 4483"/>
                              <a:gd name="T51" fmla="*/ 4791 h 324"/>
                              <a:gd name="T52" fmla="+- 0 9958 8707"/>
                              <a:gd name="T53" fmla="*/ T52 w 1268"/>
                              <a:gd name="T54" fmla="+- 0 4774 4483"/>
                              <a:gd name="T55" fmla="*/ 4774 h 324"/>
                              <a:gd name="T56" fmla="+- 0 9974 8707"/>
                              <a:gd name="T57" fmla="*/ T56 w 1268"/>
                              <a:gd name="T58" fmla="+- 0 4752 4483"/>
                              <a:gd name="T59" fmla="*/ 4752 h 324"/>
                              <a:gd name="T60" fmla="+- 0 9974 8707"/>
                              <a:gd name="T61" fmla="*/ T60 w 1268"/>
                              <a:gd name="T62" fmla="+- 0 4536 4483"/>
                              <a:gd name="T63" fmla="*/ 4536 h 324"/>
                              <a:gd name="T64" fmla="+- 0 9958 8707"/>
                              <a:gd name="T65" fmla="*/ T64 w 1268"/>
                              <a:gd name="T66" fmla="+- 0 4516 4483"/>
                              <a:gd name="T67" fmla="*/ 4516 h 324"/>
                              <a:gd name="T68" fmla="+- 0 9913 8707"/>
                              <a:gd name="T69" fmla="*/ T68 w 1268"/>
                              <a:gd name="T70" fmla="+- 0 4499 4483"/>
                              <a:gd name="T71" fmla="*/ 4499 h 324"/>
                              <a:gd name="T72" fmla="+- 0 9846 8707"/>
                              <a:gd name="T73" fmla="*/ T72 w 1268"/>
                              <a:gd name="T74" fmla="+- 0 4487 4483"/>
                              <a:gd name="T75" fmla="*/ 4487 h 324"/>
                              <a:gd name="T76" fmla="+- 0 9763 8707"/>
                              <a:gd name="T77" fmla="*/ T76 w 1268"/>
                              <a:gd name="T78" fmla="+- 0 4483 4483"/>
                              <a:gd name="T79" fmla="*/ 4483 h 324"/>
                              <a:gd name="T80" fmla="+- 0 9446 8707"/>
                              <a:gd name="T81" fmla="*/ T80 w 1268"/>
                              <a:gd name="T82" fmla="+- 0 4483 4483"/>
                              <a:gd name="T83" fmla="*/ 4483 h 324"/>
                              <a:gd name="T84" fmla="+- 0 8918 8707"/>
                              <a:gd name="T85" fmla="*/ T84 w 1268"/>
                              <a:gd name="T86" fmla="+- 0 4483 4483"/>
                              <a:gd name="T87" fmla="*/ 448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8" h="324">
                                <a:moveTo>
                                  <a:pt x="211" y="0"/>
                                </a:moveTo>
                                <a:lnTo>
                                  <a:pt x="129" y="4"/>
                                </a:lnTo>
                                <a:lnTo>
                                  <a:pt x="62" y="16"/>
                                </a:lnTo>
                                <a:lnTo>
                                  <a:pt x="17" y="33"/>
                                </a:lnTo>
                                <a:lnTo>
                                  <a:pt x="0" y="53"/>
                                </a:lnTo>
                                <a:lnTo>
                                  <a:pt x="0" y="269"/>
                                </a:lnTo>
                                <a:lnTo>
                                  <a:pt x="17" y="291"/>
                                </a:lnTo>
                                <a:lnTo>
                                  <a:pt x="62" y="308"/>
                                </a:lnTo>
                                <a:lnTo>
                                  <a:pt x="129" y="320"/>
                                </a:lnTo>
                                <a:lnTo>
                                  <a:pt x="211" y="324"/>
                                </a:lnTo>
                                <a:lnTo>
                                  <a:pt x="1056" y="324"/>
                                </a:lnTo>
                                <a:lnTo>
                                  <a:pt x="1139" y="320"/>
                                </a:lnTo>
                                <a:lnTo>
                                  <a:pt x="1206" y="308"/>
                                </a:lnTo>
                                <a:lnTo>
                                  <a:pt x="1251" y="291"/>
                                </a:lnTo>
                                <a:lnTo>
                                  <a:pt x="1267" y="269"/>
                                </a:lnTo>
                                <a:lnTo>
                                  <a:pt x="1267" y="53"/>
                                </a:lnTo>
                                <a:lnTo>
                                  <a:pt x="1251" y="33"/>
                                </a:lnTo>
                                <a:lnTo>
                                  <a:pt x="1206" y="16"/>
                                </a:lnTo>
                                <a:lnTo>
                                  <a:pt x="1139" y="4"/>
                                </a:lnTo>
                                <a:lnTo>
                                  <a:pt x="1056" y="0"/>
                                </a:lnTo>
                                <a:lnTo>
                                  <a:pt x="739" y="0"/>
                                </a:lnTo>
                                <a:lnTo>
                                  <a:pt x="21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Line 1980"/>
                        <wps:cNvCnPr>
                          <a:cxnSpLocks noChangeShapeType="1"/>
                        </wps:cNvCnPr>
                        <wps:spPr bwMode="auto">
                          <a:xfrm>
                            <a:off x="8333" y="4644"/>
                            <a:ext cx="367"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11" name="Freeform 1979"/>
                        <wps:cNvSpPr>
                          <a:spLocks/>
                        </wps:cNvSpPr>
                        <wps:spPr bwMode="auto">
                          <a:xfrm>
                            <a:off x="8700" y="4883"/>
                            <a:ext cx="1289" cy="324"/>
                          </a:xfrm>
                          <a:custGeom>
                            <a:avLst/>
                            <a:gdLst>
                              <a:gd name="T0" fmla="+- 0 8914 8700"/>
                              <a:gd name="T1" fmla="*/ T0 w 1289"/>
                              <a:gd name="T2" fmla="+- 0 4884 4884"/>
                              <a:gd name="T3" fmla="*/ 4884 h 324"/>
                              <a:gd name="T4" fmla="+- 0 8831 8700"/>
                              <a:gd name="T5" fmla="*/ T4 w 1289"/>
                              <a:gd name="T6" fmla="+- 0 4888 4884"/>
                              <a:gd name="T7" fmla="*/ 4888 h 324"/>
                              <a:gd name="T8" fmla="+- 0 8763 8700"/>
                              <a:gd name="T9" fmla="*/ T8 w 1289"/>
                              <a:gd name="T10" fmla="+- 0 4900 4884"/>
                              <a:gd name="T11" fmla="*/ 4900 h 324"/>
                              <a:gd name="T12" fmla="+- 0 8717 8700"/>
                              <a:gd name="T13" fmla="*/ T12 w 1289"/>
                              <a:gd name="T14" fmla="+- 0 4917 4884"/>
                              <a:gd name="T15" fmla="*/ 4917 h 324"/>
                              <a:gd name="T16" fmla="+- 0 8700 8700"/>
                              <a:gd name="T17" fmla="*/ T16 w 1289"/>
                              <a:gd name="T18" fmla="+- 0 4939 4884"/>
                              <a:gd name="T19" fmla="*/ 4939 h 324"/>
                              <a:gd name="T20" fmla="+- 0 8700 8700"/>
                              <a:gd name="T21" fmla="*/ T20 w 1289"/>
                              <a:gd name="T22" fmla="+- 0 5155 4884"/>
                              <a:gd name="T23" fmla="*/ 5155 h 324"/>
                              <a:gd name="T24" fmla="+- 0 8717 8700"/>
                              <a:gd name="T25" fmla="*/ T24 w 1289"/>
                              <a:gd name="T26" fmla="+- 0 5176 4884"/>
                              <a:gd name="T27" fmla="*/ 5176 h 324"/>
                              <a:gd name="T28" fmla="+- 0 8763 8700"/>
                              <a:gd name="T29" fmla="*/ T28 w 1289"/>
                              <a:gd name="T30" fmla="+- 0 5192 4884"/>
                              <a:gd name="T31" fmla="*/ 5192 h 324"/>
                              <a:gd name="T32" fmla="+- 0 8831 8700"/>
                              <a:gd name="T33" fmla="*/ T32 w 1289"/>
                              <a:gd name="T34" fmla="+- 0 5204 4884"/>
                              <a:gd name="T35" fmla="*/ 5204 h 324"/>
                              <a:gd name="T36" fmla="+- 0 8914 8700"/>
                              <a:gd name="T37" fmla="*/ T36 w 1289"/>
                              <a:gd name="T38" fmla="+- 0 5208 4884"/>
                              <a:gd name="T39" fmla="*/ 5208 h 324"/>
                              <a:gd name="T40" fmla="+- 0 9773 8700"/>
                              <a:gd name="T41" fmla="*/ T40 w 1289"/>
                              <a:gd name="T42" fmla="+- 0 5208 4884"/>
                              <a:gd name="T43" fmla="*/ 5208 h 324"/>
                              <a:gd name="T44" fmla="+- 0 9857 8700"/>
                              <a:gd name="T45" fmla="*/ T44 w 1289"/>
                              <a:gd name="T46" fmla="+- 0 5204 4884"/>
                              <a:gd name="T47" fmla="*/ 5204 h 324"/>
                              <a:gd name="T48" fmla="+- 0 9926 8700"/>
                              <a:gd name="T49" fmla="*/ T48 w 1289"/>
                              <a:gd name="T50" fmla="+- 0 5192 4884"/>
                              <a:gd name="T51" fmla="*/ 5192 h 324"/>
                              <a:gd name="T52" fmla="+- 0 9972 8700"/>
                              <a:gd name="T53" fmla="*/ T52 w 1289"/>
                              <a:gd name="T54" fmla="+- 0 5176 4884"/>
                              <a:gd name="T55" fmla="*/ 5176 h 324"/>
                              <a:gd name="T56" fmla="+- 0 9989 8700"/>
                              <a:gd name="T57" fmla="*/ T56 w 1289"/>
                              <a:gd name="T58" fmla="+- 0 5155 4884"/>
                              <a:gd name="T59" fmla="*/ 5155 h 324"/>
                              <a:gd name="T60" fmla="+- 0 9989 8700"/>
                              <a:gd name="T61" fmla="*/ T60 w 1289"/>
                              <a:gd name="T62" fmla="+- 0 4939 4884"/>
                              <a:gd name="T63" fmla="*/ 4939 h 324"/>
                              <a:gd name="T64" fmla="+- 0 9972 8700"/>
                              <a:gd name="T65" fmla="*/ T64 w 1289"/>
                              <a:gd name="T66" fmla="+- 0 4917 4884"/>
                              <a:gd name="T67" fmla="*/ 4917 h 324"/>
                              <a:gd name="T68" fmla="+- 0 9926 8700"/>
                              <a:gd name="T69" fmla="*/ T68 w 1289"/>
                              <a:gd name="T70" fmla="+- 0 4900 4884"/>
                              <a:gd name="T71" fmla="*/ 4900 h 324"/>
                              <a:gd name="T72" fmla="+- 0 9857 8700"/>
                              <a:gd name="T73" fmla="*/ T72 w 1289"/>
                              <a:gd name="T74" fmla="+- 0 4888 4884"/>
                              <a:gd name="T75" fmla="*/ 4888 h 324"/>
                              <a:gd name="T76" fmla="+- 0 9773 8700"/>
                              <a:gd name="T77" fmla="*/ T76 w 1289"/>
                              <a:gd name="T78" fmla="+- 0 4884 4884"/>
                              <a:gd name="T79" fmla="*/ 4884 h 324"/>
                              <a:gd name="T80" fmla="+- 0 9451 8700"/>
                              <a:gd name="T81" fmla="*/ T80 w 1289"/>
                              <a:gd name="T82" fmla="+- 0 4884 4884"/>
                              <a:gd name="T83" fmla="*/ 4884 h 324"/>
                              <a:gd name="T84" fmla="+- 0 8914 8700"/>
                              <a:gd name="T85" fmla="*/ T84 w 1289"/>
                              <a:gd name="T86" fmla="+- 0 4884 4884"/>
                              <a:gd name="T87" fmla="*/ 488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89" h="324">
                                <a:moveTo>
                                  <a:pt x="214" y="0"/>
                                </a:moveTo>
                                <a:lnTo>
                                  <a:pt x="131" y="4"/>
                                </a:lnTo>
                                <a:lnTo>
                                  <a:pt x="63" y="16"/>
                                </a:lnTo>
                                <a:lnTo>
                                  <a:pt x="17" y="33"/>
                                </a:lnTo>
                                <a:lnTo>
                                  <a:pt x="0" y="55"/>
                                </a:lnTo>
                                <a:lnTo>
                                  <a:pt x="0" y="271"/>
                                </a:lnTo>
                                <a:lnTo>
                                  <a:pt x="17" y="292"/>
                                </a:lnTo>
                                <a:lnTo>
                                  <a:pt x="63" y="308"/>
                                </a:lnTo>
                                <a:lnTo>
                                  <a:pt x="131" y="320"/>
                                </a:lnTo>
                                <a:lnTo>
                                  <a:pt x="214" y="324"/>
                                </a:lnTo>
                                <a:lnTo>
                                  <a:pt x="1073" y="324"/>
                                </a:lnTo>
                                <a:lnTo>
                                  <a:pt x="1157" y="320"/>
                                </a:lnTo>
                                <a:lnTo>
                                  <a:pt x="1226" y="308"/>
                                </a:lnTo>
                                <a:lnTo>
                                  <a:pt x="1272" y="292"/>
                                </a:lnTo>
                                <a:lnTo>
                                  <a:pt x="1289" y="271"/>
                                </a:lnTo>
                                <a:lnTo>
                                  <a:pt x="1289" y="55"/>
                                </a:lnTo>
                                <a:lnTo>
                                  <a:pt x="1272" y="33"/>
                                </a:lnTo>
                                <a:lnTo>
                                  <a:pt x="1226" y="16"/>
                                </a:lnTo>
                                <a:lnTo>
                                  <a:pt x="1157" y="4"/>
                                </a:lnTo>
                                <a:lnTo>
                                  <a:pt x="1073" y="0"/>
                                </a:lnTo>
                                <a:lnTo>
                                  <a:pt x="751" y="0"/>
                                </a:lnTo>
                                <a:lnTo>
                                  <a:pt x="21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2" name="Picture 19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36" y="2138"/>
                            <a:ext cx="358"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3" name="Line 1977"/>
                        <wps:cNvCnPr>
                          <a:cxnSpLocks noChangeShapeType="1"/>
                        </wps:cNvCnPr>
                        <wps:spPr bwMode="auto">
                          <a:xfrm>
                            <a:off x="10025" y="5050"/>
                            <a:ext cx="365" cy="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14" name="Text Box 1976"/>
                        <wps:cNvSpPr txBox="1">
                          <a:spLocks noChangeArrowheads="1"/>
                        </wps:cNvSpPr>
                        <wps:spPr bwMode="auto">
                          <a:xfrm>
                            <a:off x="8637" y="370"/>
                            <a:ext cx="13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49EE" w14:textId="77777777" w:rsidR="00D61AFD" w:rsidRDefault="00D61AFD">
                              <w:pPr>
                                <w:spacing w:line="180" w:lineRule="exact"/>
                                <w:rPr>
                                  <w:sz w:val="16"/>
                                </w:rPr>
                              </w:pPr>
                              <w:proofErr w:type="spellStart"/>
                              <w:r>
                                <w:rPr>
                                  <w:color w:val="FF0000"/>
                                  <w:sz w:val="16"/>
                                </w:rPr>
                                <w:t>Chybné</w:t>
                              </w:r>
                              <w:proofErr w:type="spellEnd"/>
                              <w:r>
                                <w:rPr>
                                  <w:color w:val="FF0000"/>
                                  <w:sz w:val="16"/>
                                </w:rPr>
                                <w:t xml:space="preserve"> </w:t>
                              </w:r>
                              <w:proofErr w:type="spellStart"/>
                              <w:r>
                                <w:rPr>
                                  <w:color w:val="FF0000"/>
                                  <w:sz w:val="16"/>
                                </w:rPr>
                                <w:t>postavení</w:t>
                              </w:r>
                              <w:proofErr w:type="spellEnd"/>
                            </w:p>
                          </w:txbxContent>
                        </wps:txbx>
                        <wps:bodyPr rot="0" vert="horz" wrap="square" lIns="0" tIns="0" rIns="0" bIns="0" anchor="t" anchorCtr="0" upright="1">
                          <a:noAutofit/>
                        </wps:bodyPr>
                      </wps:wsp>
                      <wps:wsp>
                        <wps:cNvPr id="2015" name="Text Box 1975"/>
                        <wps:cNvSpPr txBox="1">
                          <a:spLocks noChangeArrowheads="1"/>
                        </wps:cNvSpPr>
                        <wps:spPr bwMode="auto">
                          <a:xfrm>
                            <a:off x="8894" y="4559"/>
                            <a:ext cx="8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6266"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2016" name="Text Box 1974"/>
                        <wps:cNvSpPr txBox="1">
                          <a:spLocks noChangeArrowheads="1"/>
                        </wps:cNvSpPr>
                        <wps:spPr bwMode="auto">
                          <a:xfrm>
                            <a:off x="8887" y="4960"/>
                            <a:ext cx="88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E430"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C51C3" id="Group 1973" o:spid="_x0000_s1165" style="position:absolute;margin-left:402.95pt;margin-top:11.6pt;width:132.65pt;height:249.15pt;z-index:251558912;mso-wrap-distance-left:0;mso-wrap-distance-right:0;mso-position-horizontal-relative:page" coordorigin="8059,232" coordsize="2653,4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">
                <v:shape id="Picture 2003" o:spid="_x0000_s1166" type="#_x0000_t75" style="position:absolute;left:8066;top:359;width:2645;height: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">
                  <v:imagedata r:id="rId49" o:title=""/>
                </v:shape>
                <v:shape id="Freeform 2002" o:spid="_x0000_s1167" style="position:absolute;left:8066;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" path="m2302,l226,,155,11,93,43,44,92,12,154,,226r12,71l44,359r49,49l155,440r71,11l2302,451r70,-11l2433,408r49,-49l2514,297r11,-71l2514,154,2482,92,2433,43,2372,11,2302,xe" fillcolor="#d8d8d8" stroked="f">
                  <v:path arrowok="t" o:connecttype="custom" o:connectlocs="2302,240;226,240;155,251;93,283;44,332;12,394;0,466;12,537;44,599;93,648;155,680;226,691;2302,691;2372,680;2433,648;2482,599;2514,537;2525,466;2514,394;2482,332;2433,283;2372,251;2302,240" o:connectangles="0,0,0,0,0,0,0,0,0,0,0,0,0,0,0,0,0,0,0,0,0,0,0"/>
                </v:shape>
                <v:shape id="Freeform 2001" o:spid="_x0000_s1168" style="position:absolute;left:8066;top:239;width:2525;height:452;visibility:visible;mso-wrap-style:square;v-text-anchor:top" coordsize="2525,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" path="m226,l155,11,93,43,44,92,12,154,,226r12,71l44,359r49,49l155,440r71,11l2302,451r70,-11l2433,408r49,-49l2514,297r11,-71l2514,154,2482,92,2433,43,2372,11,2302,,226,xe" filled="f">
                  <v:path arrowok="t" o:connecttype="custom" o:connectlocs="226,240;155,251;93,283;44,332;12,394;0,466;12,537;44,599;93,648;155,680;226,691;2302,691;2372,680;2433,648;2482,599;2514,537;2525,466;2514,394;2482,332;2433,283;2372,251;2302,240;226,240" o:connectangles="0,0,0,0,0,0,0,0,0,0,0,0,0,0,0,0,0,0,0,0,0,0,0"/>
                </v:shape>
                <v:rect id="Rectangle 2000" o:spid="_x0000_s1169" style="position:absolute;left:8493;top:295;width:1632;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" fillcolor="#d8d8d8" stroked="f"/>
                <v:shape id="Picture 1999" o:spid="_x0000_s1170" type="#_x0000_t75" style="position:absolute;left:10092;top:1652;width:180;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">
                  <v:imagedata r:id="rId50" o:title=""/>
                </v:shape>
                <v:shape id="Picture 1998" o:spid="_x0000_s1171" type="#_x0000_t75" style="position:absolute;left:9841;top:1551;width:190;height: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">
                  <v:imagedata r:id="rId51" o:title=""/>
                </v:shape>
                <v:line id="Line 1997" o:spid="_x0000_s1172" style="position:absolute;visibility:visible;mso-wrap-style:square" from="10294,1886" to="10433,1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">
                  <v:stroke dashstyle="dot"/>
                </v:line>
                <v:line id="Line 1996" o:spid="_x0000_s1173" style="position:absolute;visibility:visible;mso-wrap-style:square" from="9715,1884" to="9852,1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">
                  <v:stroke dashstyle="dot"/>
                </v:line>
                <v:line id="Line 1995" o:spid="_x0000_s1174" style="position:absolute;visibility:visible;mso-wrap-style:square" from="9715,2141" to="10430,2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">
                  <v:stroke dashstyle="dot"/>
                </v:line>
                <v:line id="Line 1994" o:spid="_x0000_s1175" style="position:absolute;visibility:visible;mso-wrap-style:square" from="9713,1884" to="9715,2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">
                  <v:stroke dashstyle="dot"/>
                </v:line>
                <v:line id="Line 1993" o:spid="_x0000_s1176" style="position:absolute;visibility:visible;mso-wrap-style:square" from="10430,1884" to="10433,2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">
                  <v:stroke dashstyle="dot"/>
                </v:line>
                <v:shape id="Picture 1992" o:spid="_x0000_s1177" type="#_x0000_t75" style="position:absolute;left:9051;top:1254;width:447;height: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">
                  <v:imagedata r:id="rId52" o:title=""/>
                </v:shape>
                <v:line id="Line 1991" o:spid="_x0000_s1178" style="position:absolute;visibility:visible;mso-wrap-style:square" from="9497,1543" to="9636,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">
                  <v:stroke dashstyle="dot"/>
                </v:line>
                <v:line id="Line 1990" o:spid="_x0000_s1179" style="position:absolute;visibility:visible;mso-wrap-style:square" from="8918,1543" to="9058,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">
                  <v:stroke dashstyle="dot"/>
                </v:line>
                <v:line id="Line 1989" o:spid="_x0000_s1180" style="position:absolute;visibility:visible;mso-wrap-style:square" from="8918,1798" to="9636,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">
                  <v:stroke dashstyle="dot"/>
                </v:line>
                <v:line id="Line 1988" o:spid="_x0000_s1181" style="position:absolute;visibility:visible;mso-wrap-style:square" from="8916,1543" to="8918,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">
                  <v:stroke dashstyle="dot"/>
                </v:line>
                <v:line id="Line 1987" o:spid="_x0000_s1182" style="position:absolute;visibility:visible;mso-wrap-style:square" from="9636,1543" to="9636,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">
                  <v:stroke dashstyle="dot"/>
                </v:line>
                <v:line id="Line 1986" o:spid="_x0000_s1183" style="position:absolute;visibility:visible;mso-wrap-style:square" from="8952,1258" to="1043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" strokecolor="red" strokeweight="1pt">
                  <v:stroke dashstyle="longDash"/>
                </v:line>
                <v:shape id="Picture 1985" o:spid="_x0000_s1184" type="#_x0000_t75" style="position:absolute;left:8260;top:1043;width:517;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">
                  <v:imagedata r:id="rId53" o:title=""/>
                </v:shape>
                <v:shape id="AutoShape 1984" o:spid="_x0000_s1185" style="position:absolute;left:8325;top:1610;width:584;height:120;visibility:visible;mso-wrap-style:square;v-text-anchor:top" coordsize="58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" path="m7,51l2,53,,58r2,7l7,68r7,-3l16,58,14,53,7,51xm38,51r-5,2l31,60r2,5l38,68r5,-3l45,60,43,53,38,51xm69,51r-7,2l60,60r2,5l69,68r5,-3l76,60,74,53,69,51xm98,51r-5,2l91,60r2,5l98,68r5,-3l105,60r-2,-7l98,51xm129,51r-7,2l120,60r2,5l129,68r5,-3l136,60r-2,-7l129,51xm158,51r-5,2l151,60r2,5l158,68r5,-3l165,60r-2,-7l158,51xm189,51r-7,2l180,60r2,5l189,68r5,-3l196,60r-2,-7l189,51xm223,53r-10,l211,60r2,5l218,68r5,-3l225,60r-2,-7xm254,53r-12,l240,60r2,5l249,68r5,-3l256,60r-2,-7xm283,53r-10,l271,60r2,5l278,68r5,-3l285,60r-2,-7xm314,53r-12,l300,60r2,5l309,68r5,-3l316,60r-2,-7xm338,53r-5,3l331,60r2,5l338,68r5,-3l345,60r-2,-4l338,53xm369,53r-7,3l360,60r2,5l369,68r5,-3l376,60r-2,-4l369,53xm398,53r-5,3l391,60r2,5l398,68r5,-3l405,60r-2,-4l398,53xm429,53r-7,3l420,60r2,5l429,68r5,-3l436,60r-2,-4l429,53xm465,r39,60l463,120,583,60,465,xm458,53r-5,3l451,60r2,5l458,68r5,-3l465,60r-2,-4l458,53xm489,53r-7,3l480,60r2,5l489,68r5,-3l496,60r-2,-4l489,53xe" fillcolor="black" stroked="f">
                  <v:path arrowok="t" o:connecttype="custom" o:connectlocs="0,1668;14,1675;7,1661;31,1670;43,1675;38,1661;60,1670;74,1675;69,1661;91,1670;103,1675;98,1661;120,1670;134,1675;129,1661;151,1670;163,1675;158,1661;180,1670;194,1675;189,1661;211,1670;223,1675;254,1663;242,1675;256,1670;273,1663;278,1678;283,1663;300,1670;314,1675;338,1663;333,1675;345,1670;369,1663;362,1675;376,1670;398,1663;393,1675;405,1670;429,1663;422,1675;436,1670;465,1610;583,1670;453,1666;458,1678;463,1666;482,1666;489,1678;494,1666" o:connectangles="0,0,0,0,0,0,0,0,0,0,0,0,0,0,0,0,0,0,0,0,0,0,0,0,0,0,0,0,0,0,0,0,0,0,0,0,0,0,0,0,0,0,0,0,0,0,0,0,0,0,0"/>
                </v:shape>
                <v:line id="Line 1983" o:spid="_x0000_s1186" style="position:absolute;visibility:visible;mso-wrap-style:square" from="8330,1670" to="8333,4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">
                  <v:stroke dashstyle="dot"/>
                </v:line>
                <v:shape id="Freeform 1982" o:spid="_x0000_s1187" style="position:absolute;left:8707;top:4483;width:1268;height:324;visibility:visible;mso-wrap-style:square;v-text-anchor:top" coordsize="126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" path="m1056,l211,,129,4,62,16,17,33,,53,,269r17,22l62,308r67,12l211,324r845,l1139,320r67,-12l1251,291r16,-22l1267,53,1251,33,1206,16,1139,4,1056,xe" fillcolor="yellow" stroked="f">
                  <v:path arrowok="t" o:connecttype="custom" o:connectlocs="1056,4483;211,4483;129,4487;62,4499;17,4516;0,4536;0,4752;17,4774;62,4791;129,4803;211,4807;1056,4807;1139,4803;1206,4791;1251,4774;1267,4752;1267,4536;1251,4516;1206,4499;1139,4487;1056,4483" o:connectangles="0,0,0,0,0,0,0,0,0,0,0,0,0,0,0,0,0,0,0,0,0"/>
                </v:shape>
                <v:shape id="Freeform 1981" o:spid="_x0000_s1188" style="position:absolute;left:8707;top:4483;width:1268;height:324;visibility:visible;mso-wrap-style:square;v-text-anchor:top" coordsize="126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" path="m211,l129,4,62,16,17,33,,53,,269r17,22l62,308r67,12l211,324r845,l1139,320r67,-12l1251,291r16,-22l1267,53,1251,33,1206,16,1139,4,1056,,739,,211,xe" filled="f">
                  <v:path arrowok="t" o:connecttype="custom" o:connectlocs="211,4483;129,4487;62,4499;17,4516;0,4536;0,4752;17,4774;62,4791;129,4803;211,4807;1056,4807;1139,4803;1206,4791;1251,4774;1267,4752;1267,4536;1251,4516;1206,4499;1139,4487;1056,4483;739,4483;211,4483" o:connectangles="0,0,0,0,0,0,0,0,0,0,0,0,0,0,0,0,0,0,0,0,0,0"/>
                </v:shape>
                <v:line id="Line 1980" o:spid="_x0000_s1189" style="position:absolute;visibility:visible;mso-wrap-style:square" from="8333,4644" to="8700,4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">
                  <v:stroke dashstyle="dot"/>
                </v:line>
                <v:shape id="Freeform 1979" o:spid="_x0000_s1190" style="position:absolute;left:8700;top:4883;width:1289;height:324;visibility:visible;mso-wrap-style:square;v-text-anchor:top" coordsize="1289,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" path="m214,l131,4,63,16,17,33,,55,,271r17,21l63,308r68,12l214,324r859,l1157,320r69,-12l1272,292r17,-21l1289,55,1272,33,1226,16,1157,4,1073,,751,,214,xe" filled="f">
                  <v:path arrowok="t" o:connecttype="custom" o:connectlocs="214,4884;131,4888;63,4900;17,4917;0,4939;0,5155;17,5176;63,5192;131,5204;214,5208;1073,5208;1157,5204;1226,5192;1272,5176;1289,5155;1289,4939;1272,4917;1226,4900;1157,4888;1073,4884;751,4884;214,4884" o:connectangles="0,0,0,0,0,0,0,0,0,0,0,0,0,0,0,0,0,0,0,0,0,0"/>
                </v:shape>
                <v:shape id="Picture 1978" o:spid="_x0000_s1191" type="#_x0000_t75" style="position:absolute;left:10036;top:2138;width:358;height:2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">
                  <v:imagedata r:id="rId54" o:title=""/>
                </v:shape>
                <v:line id="Line 1977" o:spid="_x0000_s1192" style="position:absolute;visibility:visible;mso-wrap-style:square" from="10025,5050" to="10390,5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">
                  <v:stroke dashstyle="dot"/>
                </v:line>
                <v:shape id="Text Box 1976" o:spid="_x0000_s1193" type="#_x0000_t202" style="position:absolute;left:8637;top:370;width:131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" filled="f" stroked="f">
                  <v:textbox inset="0,0,0,0">
                    <w:txbxContent>
                      <w:p w14:paraId="206949EE" w14:textId="77777777" w:rsidR="00D61AFD" w:rsidRDefault="00D61AFD">
                        <w:pPr>
                          <w:spacing w:line="180" w:lineRule="exact"/>
                          <w:rPr>
                            <w:sz w:val="16"/>
                          </w:rPr>
                        </w:pPr>
                        <w:proofErr w:type="spellStart"/>
                        <w:r>
                          <w:rPr>
                            <w:color w:val="FF0000"/>
                            <w:sz w:val="16"/>
                          </w:rPr>
                          <w:t>Chybné</w:t>
                        </w:r>
                        <w:proofErr w:type="spellEnd"/>
                        <w:r>
                          <w:rPr>
                            <w:color w:val="FF0000"/>
                            <w:sz w:val="16"/>
                          </w:rPr>
                          <w:t xml:space="preserve"> </w:t>
                        </w:r>
                        <w:proofErr w:type="spellStart"/>
                        <w:r>
                          <w:rPr>
                            <w:color w:val="FF0000"/>
                            <w:sz w:val="16"/>
                          </w:rPr>
                          <w:t>postavení</w:t>
                        </w:r>
                        <w:proofErr w:type="spellEnd"/>
                      </w:p>
                    </w:txbxContent>
                  </v:textbox>
                </v:shape>
                <v:shape id="Text Box 1975" o:spid="_x0000_s1194" type="#_x0000_t202" style="position:absolute;left:8894;top:4559;width:84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" filled="f" stroked="f">
                  <v:textbox inset="0,0,0,0">
                    <w:txbxContent>
                      <w:p w14:paraId="50F16266"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v:textbox>
                </v:shape>
                <v:shape id="Text Box 1974" o:spid="_x0000_s1195" type="#_x0000_t202" style="position:absolute;left:8887;top:4960;width:88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" filled="f" stroked="f">
                  <v:textbox inset="0,0,0,0">
                    <w:txbxContent>
                      <w:p w14:paraId="0278E430"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w10:wrap type="topAndBottom" anchorx="page"/>
              </v:group>
            </w:pict>
          </mc:Fallback>
        </mc:AlternateContent>
      </w:r>
    </w:p>
    <w:p w14:paraId="3B00E30A" w14:textId="77777777" w:rsidR="00D8245A" w:rsidRPr="00070C6B" w:rsidRDefault="00D8245A">
      <w:pPr>
        <w:pStyle w:val="Zkladntext"/>
        <w:rPr>
          <w:sz w:val="24"/>
          <w:lang w:val="de-DE"/>
        </w:rPr>
      </w:pPr>
    </w:p>
    <w:p w14:paraId="2C12D1F9" w14:textId="77777777" w:rsidR="00D8245A" w:rsidRPr="00070C6B" w:rsidRDefault="00D8245A">
      <w:pPr>
        <w:pStyle w:val="Zkladntext"/>
        <w:spacing w:before="10"/>
        <w:rPr>
          <w:sz w:val="35"/>
          <w:lang w:val="de-DE"/>
        </w:rPr>
      </w:pPr>
    </w:p>
    <w:p w14:paraId="690E010A" w14:textId="3B4D1F86" w:rsidR="00D8245A" w:rsidRPr="00070C6B" w:rsidRDefault="000253DA">
      <w:pPr>
        <w:pStyle w:val="Zkladntext"/>
        <w:tabs>
          <w:tab w:val="left" w:pos="1516"/>
        </w:tabs>
        <w:ind w:left="240"/>
        <w:rPr>
          <w:lang w:val="de-DE"/>
        </w:rPr>
      </w:pPr>
      <w:r>
        <w:rPr>
          <w:noProof/>
        </w:rPr>
        <mc:AlternateContent>
          <mc:Choice Requires="wpg">
            <w:drawing>
              <wp:anchor distT="0" distB="0" distL="114300" distR="114300" simplePos="0" relativeHeight="251625472" behindDoc="0" locked="0" layoutInCell="1" allowOverlap="1" wp14:anchorId="54A98632" wp14:editId="6D283A2F">
                <wp:simplePos x="0" y="0"/>
                <wp:positionH relativeFrom="page">
                  <wp:posOffset>3644900</wp:posOffset>
                </wp:positionH>
                <wp:positionV relativeFrom="paragraph">
                  <wp:posOffset>-667385</wp:posOffset>
                </wp:positionV>
                <wp:extent cx="828040" cy="215265"/>
                <wp:effectExtent l="6350" t="5080" r="3810" b="8255"/>
                <wp:wrapNone/>
                <wp:docPr id="1982"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215265"/>
                          <a:chOff x="5740" y="-1051"/>
                          <a:chExt cx="1304" cy="339"/>
                        </a:xfrm>
                      </wpg:grpSpPr>
                      <wps:wsp>
                        <wps:cNvPr id="1983" name="Freeform 1972"/>
                        <wps:cNvSpPr>
                          <a:spLocks/>
                        </wps:cNvSpPr>
                        <wps:spPr bwMode="auto">
                          <a:xfrm>
                            <a:off x="5748" y="-1044"/>
                            <a:ext cx="1289" cy="324"/>
                          </a:xfrm>
                          <a:custGeom>
                            <a:avLst/>
                            <a:gdLst>
                              <a:gd name="T0" fmla="+- 0 6823 5748"/>
                              <a:gd name="T1" fmla="*/ T0 w 1289"/>
                              <a:gd name="T2" fmla="+- 0 -1044 -1044"/>
                              <a:gd name="T3" fmla="*/ -1044 h 324"/>
                              <a:gd name="T4" fmla="+- 0 5964 5748"/>
                              <a:gd name="T5" fmla="*/ T4 w 1289"/>
                              <a:gd name="T6" fmla="+- 0 -1044 -1044"/>
                              <a:gd name="T7" fmla="*/ -1044 h 324"/>
                              <a:gd name="T8" fmla="+- 0 5880 5748"/>
                              <a:gd name="T9" fmla="*/ T8 w 1289"/>
                              <a:gd name="T10" fmla="+- 0 -1039 -1044"/>
                              <a:gd name="T11" fmla="*/ -1039 h 324"/>
                              <a:gd name="T12" fmla="+- 0 5811 5748"/>
                              <a:gd name="T13" fmla="*/ T12 w 1289"/>
                              <a:gd name="T14" fmla="+- 0 -1028 -1044"/>
                              <a:gd name="T15" fmla="*/ -1028 h 324"/>
                              <a:gd name="T16" fmla="+- 0 5765 5748"/>
                              <a:gd name="T17" fmla="*/ T16 w 1289"/>
                              <a:gd name="T18" fmla="+- 0 -1011 -1044"/>
                              <a:gd name="T19" fmla="*/ -1011 h 324"/>
                              <a:gd name="T20" fmla="+- 0 5748 5748"/>
                              <a:gd name="T21" fmla="*/ T20 w 1289"/>
                              <a:gd name="T22" fmla="+- 0 -991 -1044"/>
                              <a:gd name="T23" fmla="*/ -991 h 324"/>
                              <a:gd name="T24" fmla="+- 0 5748 5748"/>
                              <a:gd name="T25" fmla="*/ T24 w 1289"/>
                              <a:gd name="T26" fmla="+- 0 -775 -1044"/>
                              <a:gd name="T27" fmla="*/ -775 h 324"/>
                              <a:gd name="T28" fmla="+- 0 5765 5748"/>
                              <a:gd name="T29" fmla="*/ T28 w 1289"/>
                              <a:gd name="T30" fmla="+- 0 -753 -1044"/>
                              <a:gd name="T31" fmla="*/ -753 h 324"/>
                              <a:gd name="T32" fmla="+- 0 5811 5748"/>
                              <a:gd name="T33" fmla="*/ T32 w 1289"/>
                              <a:gd name="T34" fmla="+- 0 -735 -1044"/>
                              <a:gd name="T35" fmla="*/ -735 h 324"/>
                              <a:gd name="T36" fmla="+- 0 5880 5748"/>
                              <a:gd name="T37" fmla="*/ T36 w 1289"/>
                              <a:gd name="T38" fmla="+- 0 -724 -1044"/>
                              <a:gd name="T39" fmla="*/ -724 h 324"/>
                              <a:gd name="T40" fmla="+- 0 5964 5748"/>
                              <a:gd name="T41" fmla="*/ T40 w 1289"/>
                              <a:gd name="T42" fmla="+- 0 -720 -1044"/>
                              <a:gd name="T43" fmla="*/ -720 h 324"/>
                              <a:gd name="T44" fmla="+- 0 6823 5748"/>
                              <a:gd name="T45" fmla="*/ T44 w 1289"/>
                              <a:gd name="T46" fmla="+- 0 -720 -1044"/>
                              <a:gd name="T47" fmla="*/ -720 h 324"/>
                              <a:gd name="T48" fmla="+- 0 6906 5748"/>
                              <a:gd name="T49" fmla="*/ T48 w 1289"/>
                              <a:gd name="T50" fmla="+- 0 -724 -1044"/>
                              <a:gd name="T51" fmla="*/ -724 h 324"/>
                              <a:gd name="T52" fmla="+- 0 6974 5748"/>
                              <a:gd name="T53" fmla="*/ T52 w 1289"/>
                              <a:gd name="T54" fmla="+- 0 -735 -1044"/>
                              <a:gd name="T55" fmla="*/ -735 h 324"/>
                              <a:gd name="T56" fmla="+- 0 7020 5748"/>
                              <a:gd name="T57" fmla="*/ T56 w 1289"/>
                              <a:gd name="T58" fmla="+- 0 -753 -1044"/>
                              <a:gd name="T59" fmla="*/ -753 h 324"/>
                              <a:gd name="T60" fmla="+- 0 7037 5748"/>
                              <a:gd name="T61" fmla="*/ T60 w 1289"/>
                              <a:gd name="T62" fmla="+- 0 -775 -1044"/>
                              <a:gd name="T63" fmla="*/ -775 h 324"/>
                              <a:gd name="T64" fmla="+- 0 7037 5748"/>
                              <a:gd name="T65" fmla="*/ T64 w 1289"/>
                              <a:gd name="T66" fmla="+- 0 -991 -1044"/>
                              <a:gd name="T67" fmla="*/ -991 h 324"/>
                              <a:gd name="T68" fmla="+- 0 7020 5748"/>
                              <a:gd name="T69" fmla="*/ T68 w 1289"/>
                              <a:gd name="T70" fmla="+- 0 -1011 -1044"/>
                              <a:gd name="T71" fmla="*/ -1011 h 324"/>
                              <a:gd name="T72" fmla="+- 0 6974 5748"/>
                              <a:gd name="T73" fmla="*/ T72 w 1289"/>
                              <a:gd name="T74" fmla="+- 0 -1028 -1044"/>
                              <a:gd name="T75" fmla="*/ -1028 h 324"/>
                              <a:gd name="T76" fmla="+- 0 6906 5748"/>
                              <a:gd name="T77" fmla="*/ T76 w 1289"/>
                              <a:gd name="T78" fmla="+- 0 -1039 -1044"/>
                              <a:gd name="T79" fmla="*/ -1039 h 324"/>
                              <a:gd name="T80" fmla="+- 0 6823 5748"/>
                              <a:gd name="T81" fmla="*/ T80 w 1289"/>
                              <a:gd name="T82" fmla="+- 0 -1044 -1044"/>
                              <a:gd name="T83" fmla="*/ -104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9" h="324">
                                <a:moveTo>
                                  <a:pt x="1075" y="0"/>
                                </a:moveTo>
                                <a:lnTo>
                                  <a:pt x="216" y="0"/>
                                </a:lnTo>
                                <a:lnTo>
                                  <a:pt x="132" y="5"/>
                                </a:lnTo>
                                <a:lnTo>
                                  <a:pt x="63" y="16"/>
                                </a:lnTo>
                                <a:lnTo>
                                  <a:pt x="17" y="33"/>
                                </a:lnTo>
                                <a:lnTo>
                                  <a:pt x="0" y="53"/>
                                </a:lnTo>
                                <a:lnTo>
                                  <a:pt x="0" y="269"/>
                                </a:lnTo>
                                <a:lnTo>
                                  <a:pt x="17" y="291"/>
                                </a:lnTo>
                                <a:lnTo>
                                  <a:pt x="63" y="309"/>
                                </a:lnTo>
                                <a:lnTo>
                                  <a:pt x="132" y="320"/>
                                </a:lnTo>
                                <a:lnTo>
                                  <a:pt x="216" y="324"/>
                                </a:lnTo>
                                <a:lnTo>
                                  <a:pt x="1075" y="324"/>
                                </a:lnTo>
                                <a:lnTo>
                                  <a:pt x="1158" y="320"/>
                                </a:lnTo>
                                <a:lnTo>
                                  <a:pt x="1226" y="309"/>
                                </a:lnTo>
                                <a:lnTo>
                                  <a:pt x="1272" y="291"/>
                                </a:lnTo>
                                <a:lnTo>
                                  <a:pt x="1289" y="269"/>
                                </a:lnTo>
                                <a:lnTo>
                                  <a:pt x="1289" y="53"/>
                                </a:lnTo>
                                <a:lnTo>
                                  <a:pt x="1272" y="33"/>
                                </a:lnTo>
                                <a:lnTo>
                                  <a:pt x="1226" y="16"/>
                                </a:lnTo>
                                <a:lnTo>
                                  <a:pt x="1158" y="5"/>
                                </a:lnTo>
                                <a:lnTo>
                                  <a:pt x="107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71"/>
                        <wps:cNvSpPr>
                          <a:spLocks/>
                        </wps:cNvSpPr>
                        <wps:spPr bwMode="auto">
                          <a:xfrm>
                            <a:off x="5748" y="-1044"/>
                            <a:ext cx="1289" cy="324"/>
                          </a:xfrm>
                          <a:custGeom>
                            <a:avLst/>
                            <a:gdLst>
                              <a:gd name="T0" fmla="+- 0 5964 5748"/>
                              <a:gd name="T1" fmla="*/ T0 w 1289"/>
                              <a:gd name="T2" fmla="+- 0 -1044 -1044"/>
                              <a:gd name="T3" fmla="*/ -1044 h 324"/>
                              <a:gd name="T4" fmla="+- 0 5880 5748"/>
                              <a:gd name="T5" fmla="*/ T4 w 1289"/>
                              <a:gd name="T6" fmla="+- 0 -1039 -1044"/>
                              <a:gd name="T7" fmla="*/ -1039 h 324"/>
                              <a:gd name="T8" fmla="+- 0 5811 5748"/>
                              <a:gd name="T9" fmla="*/ T8 w 1289"/>
                              <a:gd name="T10" fmla="+- 0 -1028 -1044"/>
                              <a:gd name="T11" fmla="*/ -1028 h 324"/>
                              <a:gd name="T12" fmla="+- 0 5765 5748"/>
                              <a:gd name="T13" fmla="*/ T12 w 1289"/>
                              <a:gd name="T14" fmla="+- 0 -1011 -1044"/>
                              <a:gd name="T15" fmla="*/ -1011 h 324"/>
                              <a:gd name="T16" fmla="+- 0 5748 5748"/>
                              <a:gd name="T17" fmla="*/ T16 w 1289"/>
                              <a:gd name="T18" fmla="+- 0 -991 -1044"/>
                              <a:gd name="T19" fmla="*/ -991 h 324"/>
                              <a:gd name="T20" fmla="+- 0 5748 5748"/>
                              <a:gd name="T21" fmla="*/ T20 w 1289"/>
                              <a:gd name="T22" fmla="+- 0 -775 -1044"/>
                              <a:gd name="T23" fmla="*/ -775 h 324"/>
                              <a:gd name="T24" fmla="+- 0 5765 5748"/>
                              <a:gd name="T25" fmla="*/ T24 w 1289"/>
                              <a:gd name="T26" fmla="+- 0 -753 -1044"/>
                              <a:gd name="T27" fmla="*/ -753 h 324"/>
                              <a:gd name="T28" fmla="+- 0 5811 5748"/>
                              <a:gd name="T29" fmla="*/ T28 w 1289"/>
                              <a:gd name="T30" fmla="+- 0 -735 -1044"/>
                              <a:gd name="T31" fmla="*/ -735 h 324"/>
                              <a:gd name="T32" fmla="+- 0 5880 5748"/>
                              <a:gd name="T33" fmla="*/ T32 w 1289"/>
                              <a:gd name="T34" fmla="+- 0 -724 -1044"/>
                              <a:gd name="T35" fmla="*/ -724 h 324"/>
                              <a:gd name="T36" fmla="+- 0 5964 5748"/>
                              <a:gd name="T37" fmla="*/ T36 w 1289"/>
                              <a:gd name="T38" fmla="+- 0 -720 -1044"/>
                              <a:gd name="T39" fmla="*/ -720 h 324"/>
                              <a:gd name="T40" fmla="+- 0 6823 5748"/>
                              <a:gd name="T41" fmla="*/ T40 w 1289"/>
                              <a:gd name="T42" fmla="+- 0 -720 -1044"/>
                              <a:gd name="T43" fmla="*/ -720 h 324"/>
                              <a:gd name="T44" fmla="+- 0 6906 5748"/>
                              <a:gd name="T45" fmla="*/ T44 w 1289"/>
                              <a:gd name="T46" fmla="+- 0 -724 -1044"/>
                              <a:gd name="T47" fmla="*/ -724 h 324"/>
                              <a:gd name="T48" fmla="+- 0 6974 5748"/>
                              <a:gd name="T49" fmla="*/ T48 w 1289"/>
                              <a:gd name="T50" fmla="+- 0 -735 -1044"/>
                              <a:gd name="T51" fmla="*/ -735 h 324"/>
                              <a:gd name="T52" fmla="+- 0 7020 5748"/>
                              <a:gd name="T53" fmla="*/ T52 w 1289"/>
                              <a:gd name="T54" fmla="+- 0 -753 -1044"/>
                              <a:gd name="T55" fmla="*/ -753 h 324"/>
                              <a:gd name="T56" fmla="+- 0 7037 5748"/>
                              <a:gd name="T57" fmla="*/ T56 w 1289"/>
                              <a:gd name="T58" fmla="+- 0 -775 -1044"/>
                              <a:gd name="T59" fmla="*/ -775 h 324"/>
                              <a:gd name="T60" fmla="+- 0 7037 5748"/>
                              <a:gd name="T61" fmla="*/ T60 w 1289"/>
                              <a:gd name="T62" fmla="+- 0 -991 -1044"/>
                              <a:gd name="T63" fmla="*/ -991 h 324"/>
                              <a:gd name="T64" fmla="+- 0 7020 5748"/>
                              <a:gd name="T65" fmla="*/ T64 w 1289"/>
                              <a:gd name="T66" fmla="+- 0 -1011 -1044"/>
                              <a:gd name="T67" fmla="*/ -1011 h 324"/>
                              <a:gd name="T68" fmla="+- 0 6974 5748"/>
                              <a:gd name="T69" fmla="*/ T68 w 1289"/>
                              <a:gd name="T70" fmla="+- 0 -1028 -1044"/>
                              <a:gd name="T71" fmla="*/ -1028 h 324"/>
                              <a:gd name="T72" fmla="+- 0 6906 5748"/>
                              <a:gd name="T73" fmla="*/ T72 w 1289"/>
                              <a:gd name="T74" fmla="+- 0 -1039 -1044"/>
                              <a:gd name="T75" fmla="*/ -1039 h 324"/>
                              <a:gd name="T76" fmla="+- 0 6823 5748"/>
                              <a:gd name="T77" fmla="*/ T76 w 1289"/>
                              <a:gd name="T78" fmla="+- 0 -1044 -1044"/>
                              <a:gd name="T79" fmla="*/ -1044 h 324"/>
                              <a:gd name="T80" fmla="+- 0 6502 5748"/>
                              <a:gd name="T81" fmla="*/ T80 w 1289"/>
                              <a:gd name="T82" fmla="+- 0 -1044 -1044"/>
                              <a:gd name="T83" fmla="*/ -1044 h 324"/>
                              <a:gd name="T84" fmla="+- 0 5964 5748"/>
                              <a:gd name="T85" fmla="*/ T84 w 1289"/>
                              <a:gd name="T86" fmla="+- 0 -1044 -1044"/>
                              <a:gd name="T87" fmla="*/ -104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89" h="324">
                                <a:moveTo>
                                  <a:pt x="216" y="0"/>
                                </a:moveTo>
                                <a:lnTo>
                                  <a:pt x="132" y="5"/>
                                </a:lnTo>
                                <a:lnTo>
                                  <a:pt x="63" y="16"/>
                                </a:lnTo>
                                <a:lnTo>
                                  <a:pt x="17" y="33"/>
                                </a:lnTo>
                                <a:lnTo>
                                  <a:pt x="0" y="53"/>
                                </a:lnTo>
                                <a:lnTo>
                                  <a:pt x="0" y="269"/>
                                </a:lnTo>
                                <a:lnTo>
                                  <a:pt x="17" y="291"/>
                                </a:lnTo>
                                <a:lnTo>
                                  <a:pt x="63" y="309"/>
                                </a:lnTo>
                                <a:lnTo>
                                  <a:pt x="132" y="320"/>
                                </a:lnTo>
                                <a:lnTo>
                                  <a:pt x="216" y="324"/>
                                </a:lnTo>
                                <a:lnTo>
                                  <a:pt x="1075" y="324"/>
                                </a:lnTo>
                                <a:lnTo>
                                  <a:pt x="1158" y="320"/>
                                </a:lnTo>
                                <a:lnTo>
                                  <a:pt x="1226" y="309"/>
                                </a:lnTo>
                                <a:lnTo>
                                  <a:pt x="1272" y="291"/>
                                </a:lnTo>
                                <a:lnTo>
                                  <a:pt x="1289" y="269"/>
                                </a:lnTo>
                                <a:lnTo>
                                  <a:pt x="1289" y="53"/>
                                </a:lnTo>
                                <a:lnTo>
                                  <a:pt x="1272" y="33"/>
                                </a:lnTo>
                                <a:lnTo>
                                  <a:pt x="1226" y="16"/>
                                </a:lnTo>
                                <a:lnTo>
                                  <a:pt x="1158" y="5"/>
                                </a:lnTo>
                                <a:lnTo>
                                  <a:pt x="1075" y="0"/>
                                </a:lnTo>
                                <a:lnTo>
                                  <a:pt x="754" y="0"/>
                                </a:lnTo>
                                <a:lnTo>
                                  <a:pt x="2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Text Box 1970"/>
                        <wps:cNvSpPr txBox="1">
                          <a:spLocks noChangeArrowheads="1"/>
                        </wps:cNvSpPr>
                        <wps:spPr bwMode="auto">
                          <a:xfrm>
                            <a:off x="5740" y="-1052"/>
                            <a:ext cx="130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E325" w14:textId="77777777" w:rsidR="00D61AFD" w:rsidRDefault="00D61AFD">
                              <w:pPr>
                                <w:spacing w:before="47"/>
                                <w:ind w:left="194"/>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98632" id="Group 1969" o:spid="_x0000_s1196" style="position:absolute;left:0;text-align:left;margin-left:287pt;margin-top:-52.55pt;width:65.2pt;height:16.95pt;z-index:251625472;mso-position-horizontal-relative:page" coordorigin="5740,-1051" coordsize="1304,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">
                <v:shape id="Freeform 1972" o:spid="_x0000_s1197" style="position:absolute;left:5748;top:-1044;width:1289;height:324;visibility:visible;mso-wrap-style:square;v-text-anchor:top" coordsize="1289,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" path="m1075,l216,,132,5,63,16,17,33,,53,,269r17,22l63,309r69,11l216,324r859,l1158,320r68,-11l1272,291r17,-22l1289,53,1272,33,1226,16,1158,5,1075,xe" fillcolor="yellow" stroked="f">
                  <v:path arrowok="t" o:connecttype="custom" o:connectlocs="1075,-1044;216,-1044;132,-1039;63,-1028;17,-1011;0,-991;0,-775;17,-753;63,-735;132,-724;216,-720;1075,-720;1158,-724;1226,-735;1272,-753;1289,-775;1289,-991;1272,-1011;1226,-1028;1158,-1039;1075,-1044" o:connectangles="0,0,0,0,0,0,0,0,0,0,0,0,0,0,0,0,0,0,0,0,0"/>
                </v:shape>
                <v:shape id="Freeform 1971" o:spid="_x0000_s1198" style="position:absolute;left:5748;top:-1044;width:1289;height:324;visibility:visible;mso-wrap-style:square;v-text-anchor:top" coordsize="1289,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" path="m216,l132,5,63,16,17,33,,53,,269r17,22l63,309r69,11l216,324r859,l1158,320r68,-11l1272,291r17,-22l1289,53,1272,33,1226,16,1158,5,1075,,754,,216,xe" filled="f">
                  <v:path arrowok="t" o:connecttype="custom" o:connectlocs="216,-1044;132,-1039;63,-1028;17,-1011;0,-991;0,-775;17,-753;63,-735;132,-724;216,-720;1075,-720;1158,-724;1226,-735;1272,-753;1289,-775;1289,-991;1272,-1011;1226,-1028;1158,-1039;1075,-1044;754,-1044;216,-1044" o:connectangles="0,0,0,0,0,0,0,0,0,0,0,0,0,0,0,0,0,0,0,0,0,0"/>
                </v:shape>
                <v:shape id="Text Box 1970" o:spid="_x0000_s1199" type="#_x0000_t202" style="position:absolute;left:5740;top:-1052;width:1304;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" filled="f" stroked="f">
                  <v:textbox inset="0,0,0,0">
                    <w:txbxContent>
                      <w:p w14:paraId="348BE325" w14:textId="77777777" w:rsidR="00D61AFD" w:rsidRDefault="00D61AFD">
                        <w:pPr>
                          <w:spacing w:before="47"/>
                          <w:ind w:left="194"/>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v:textbox>
                </v:shape>
                <w10:wrap anchorx="page"/>
              </v:group>
            </w:pict>
          </mc:Fallback>
        </mc:AlternateContent>
      </w:r>
      <w:r>
        <w:rPr>
          <w:noProof/>
        </w:rPr>
        <mc:AlternateContent>
          <mc:Choice Requires="wpg">
            <w:drawing>
              <wp:anchor distT="0" distB="0" distL="114300" distR="114300" simplePos="0" relativeHeight="251626496" behindDoc="0" locked="0" layoutInCell="1" allowOverlap="1" wp14:anchorId="068E1CA3" wp14:editId="23CA42EF">
                <wp:simplePos x="0" y="0"/>
                <wp:positionH relativeFrom="page">
                  <wp:posOffset>1141730</wp:posOffset>
                </wp:positionH>
                <wp:positionV relativeFrom="paragraph">
                  <wp:posOffset>765175</wp:posOffset>
                </wp:positionV>
                <wp:extent cx="2628900" cy="3046730"/>
                <wp:effectExtent l="0" t="0" r="1270" b="1905"/>
                <wp:wrapNone/>
                <wp:docPr id="1921"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046730"/>
                          <a:chOff x="1798" y="1205"/>
                          <a:chExt cx="4140" cy="4798"/>
                        </a:xfrm>
                      </wpg:grpSpPr>
                      <pic:pic xmlns:pic="http://schemas.openxmlformats.org/drawingml/2006/picture">
                        <pic:nvPicPr>
                          <pic:cNvPr id="1922" name="Picture 19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97" y="1205"/>
                            <a:ext cx="4140"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3" name="AutoShape 1967"/>
                        <wps:cNvSpPr>
                          <a:spLocks/>
                        </wps:cNvSpPr>
                        <wps:spPr bwMode="auto">
                          <a:xfrm>
                            <a:off x="20080" y="-44840"/>
                            <a:ext cx="6020" cy="5360"/>
                          </a:xfrm>
                          <a:custGeom>
                            <a:avLst/>
                            <a:gdLst>
                              <a:gd name="T0" fmla="+- 0 3022 20080"/>
                              <a:gd name="T1" fmla="*/ T0 w 6020"/>
                              <a:gd name="T2" fmla="+- 0 2698 -44839"/>
                              <a:gd name="T3" fmla="*/ 2698 h 5360"/>
                              <a:gd name="T4" fmla="+- 0 3132 20080"/>
                              <a:gd name="T5" fmla="*/ T4 w 6020"/>
                              <a:gd name="T6" fmla="+- 0 2782 -44839"/>
                              <a:gd name="T7" fmla="*/ 2782 h 5360"/>
                              <a:gd name="T8" fmla="+- 0 2566 20080"/>
                              <a:gd name="T9" fmla="*/ T8 w 6020"/>
                              <a:gd name="T10" fmla="+- 0 2340 -44839"/>
                              <a:gd name="T11" fmla="*/ 2340 h 5360"/>
                              <a:gd name="T12" fmla="+- 0 2676 20080"/>
                              <a:gd name="T13" fmla="*/ T12 w 6020"/>
                              <a:gd name="T14" fmla="+- 0 2424 -44839"/>
                              <a:gd name="T15" fmla="*/ 2424 h 5360"/>
                              <a:gd name="T16" fmla="+- 0 2410 20080"/>
                              <a:gd name="T17" fmla="*/ T16 w 6020"/>
                              <a:gd name="T18" fmla="+- 0 2544 -44839"/>
                              <a:gd name="T19" fmla="*/ 2544 h 5360"/>
                              <a:gd name="T20" fmla="+- 0 2974 20080"/>
                              <a:gd name="T21" fmla="*/ T20 w 6020"/>
                              <a:gd name="T22" fmla="+- 0 2984 -44839"/>
                              <a:gd name="T23" fmla="*/ 2984 h 5360"/>
                              <a:gd name="T24" fmla="+- 0 2566 20080"/>
                              <a:gd name="T25" fmla="*/ T24 w 6020"/>
                              <a:gd name="T26" fmla="+- 0 2340 -44839"/>
                              <a:gd name="T27" fmla="*/ 2340 h 5360"/>
                              <a:gd name="T28" fmla="+- 0 2410 20080"/>
                              <a:gd name="T29" fmla="*/ T28 w 6020"/>
                              <a:gd name="T30" fmla="+- 0 2544 -44839"/>
                              <a:gd name="T31" fmla="*/ 2544 h 5360"/>
                              <a:gd name="T32" fmla="+- 0 3132 20080"/>
                              <a:gd name="T33" fmla="*/ T32 w 6020"/>
                              <a:gd name="T34" fmla="+- 0 2780 -44839"/>
                              <a:gd name="T35" fmla="*/ 2780 h 5360"/>
                              <a:gd name="T36" fmla="+- 0 2976 20080"/>
                              <a:gd name="T37" fmla="*/ T36 w 6020"/>
                              <a:gd name="T38" fmla="+- 0 2984 -44839"/>
                              <a:gd name="T39" fmla="*/ 2984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0" h="5360">
                                <a:moveTo>
                                  <a:pt x="-17058" y="47537"/>
                                </a:moveTo>
                                <a:lnTo>
                                  <a:pt x="-16948" y="47621"/>
                                </a:lnTo>
                                <a:moveTo>
                                  <a:pt x="-17514" y="47179"/>
                                </a:moveTo>
                                <a:lnTo>
                                  <a:pt x="-17404" y="47263"/>
                                </a:lnTo>
                                <a:moveTo>
                                  <a:pt x="-17670" y="47383"/>
                                </a:moveTo>
                                <a:lnTo>
                                  <a:pt x="-17106" y="47823"/>
                                </a:lnTo>
                                <a:moveTo>
                                  <a:pt x="-17514" y="47179"/>
                                </a:moveTo>
                                <a:lnTo>
                                  <a:pt x="-17670" y="47383"/>
                                </a:lnTo>
                                <a:moveTo>
                                  <a:pt x="-16948" y="47619"/>
                                </a:moveTo>
                                <a:lnTo>
                                  <a:pt x="-17104" y="47823"/>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AutoShape 1966"/>
                        <wps:cNvSpPr>
                          <a:spLocks/>
                        </wps:cNvSpPr>
                        <wps:spPr bwMode="auto">
                          <a:xfrm>
                            <a:off x="2078" y="2371"/>
                            <a:ext cx="408" cy="120"/>
                          </a:xfrm>
                          <a:custGeom>
                            <a:avLst/>
                            <a:gdLst>
                              <a:gd name="T0" fmla="+- 0 2081 2078"/>
                              <a:gd name="T1" fmla="*/ T0 w 408"/>
                              <a:gd name="T2" fmla="+- 0 2427 2372"/>
                              <a:gd name="T3" fmla="*/ 2427 h 120"/>
                              <a:gd name="T4" fmla="+- 0 2081 2078"/>
                              <a:gd name="T5" fmla="*/ T4 w 408"/>
                              <a:gd name="T6" fmla="+- 0 2436 2372"/>
                              <a:gd name="T7" fmla="*/ 2436 h 120"/>
                              <a:gd name="T8" fmla="+- 0 2093 2078"/>
                              <a:gd name="T9" fmla="*/ T8 w 408"/>
                              <a:gd name="T10" fmla="+- 0 2436 2372"/>
                              <a:gd name="T11" fmla="*/ 2436 h 120"/>
                              <a:gd name="T12" fmla="+- 0 2093 2078"/>
                              <a:gd name="T13" fmla="*/ T12 w 408"/>
                              <a:gd name="T14" fmla="+- 0 2427 2372"/>
                              <a:gd name="T15" fmla="*/ 2427 h 120"/>
                              <a:gd name="T16" fmla="+- 0 2117 2078"/>
                              <a:gd name="T17" fmla="*/ T16 w 408"/>
                              <a:gd name="T18" fmla="+- 0 2424 2372"/>
                              <a:gd name="T19" fmla="*/ 2424 h 120"/>
                              <a:gd name="T20" fmla="+- 0 2110 2078"/>
                              <a:gd name="T21" fmla="*/ T20 w 408"/>
                              <a:gd name="T22" fmla="+- 0 2432 2372"/>
                              <a:gd name="T23" fmla="*/ 2432 h 120"/>
                              <a:gd name="T24" fmla="+- 0 2117 2078"/>
                              <a:gd name="T25" fmla="*/ T24 w 408"/>
                              <a:gd name="T26" fmla="+- 0 2439 2372"/>
                              <a:gd name="T27" fmla="*/ 2439 h 120"/>
                              <a:gd name="T28" fmla="+- 0 2124 2078"/>
                              <a:gd name="T29" fmla="*/ T28 w 408"/>
                              <a:gd name="T30" fmla="+- 0 2432 2372"/>
                              <a:gd name="T31" fmla="*/ 2432 h 120"/>
                              <a:gd name="T32" fmla="+- 0 2117 2078"/>
                              <a:gd name="T33" fmla="*/ T32 w 408"/>
                              <a:gd name="T34" fmla="+- 0 2424 2372"/>
                              <a:gd name="T35" fmla="*/ 2424 h 120"/>
                              <a:gd name="T36" fmla="+- 0 2141 2078"/>
                              <a:gd name="T37" fmla="*/ T36 w 408"/>
                              <a:gd name="T38" fmla="+- 0 2427 2372"/>
                              <a:gd name="T39" fmla="*/ 2427 h 120"/>
                              <a:gd name="T40" fmla="+- 0 2141 2078"/>
                              <a:gd name="T41" fmla="*/ T40 w 408"/>
                              <a:gd name="T42" fmla="+- 0 2436 2372"/>
                              <a:gd name="T43" fmla="*/ 2436 h 120"/>
                              <a:gd name="T44" fmla="+- 0 2153 2078"/>
                              <a:gd name="T45" fmla="*/ T44 w 408"/>
                              <a:gd name="T46" fmla="+- 0 2436 2372"/>
                              <a:gd name="T47" fmla="*/ 2436 h 120"/>
                              <a:gd name="T48" fmla="+- 0 2153 2078"/>
                              <a:gd name="T49" fmla="*/ T48 w 408"/>
                              <a:gd name="T50" fmla="+- 0 2427 2372"/>
                              <a:gd name="T51" fmla="*/ 2427 h 120"/>
                              <a:gd name="T52" fmla="+- 0 2177 2078"/>
                              <a:gd name="T53" fmla="*/ T52 w 408"/>
                              <a:gd name="T54" fmla="+- 0 2424 2372"/>
                              <a:gd name="T55" fmla="*/ 2424 h 120"/>
                              <a:gd name="T56" fmla="+- 0 2170 2078"/>
                              <a:gd name="T57" fmla="*/ T56 w 408"/>
                              <a:gd name="T58" fmla="+- 0 2432 2372"/>
                              <a:gd name="T59" fmla="*/ 2432 h 120"/>
                              <a:gd name="T60" fmla="+- 0 2177 2078"/>
                              <a:gd name="T61" fmla="*/ T60 w 408"/>
                              <a:gd name="T62" fmla="+- 0 2439 2372"/>
                              <a:gd name="T63" fmla="*/ 2439 h 120"/>
                              <a:gd name="T64" fmla="+- 0 2184 2078"/>
                              <a:gd name="T65" fmla="*/ T64 w 408"/>
                              <a:gd name="T66" fmla="+- 0 2432 2372"/>
                              <a:gd name="T67" fmla="*/ 2432 h 120"/>
                              <a:gd name="T68" fmla="+- 0 2177 2078"/>
                              <a:gd name="T69" fmla="*/ T68 w 408"/>
                              <a:gd name="T70" fmla="+- 0 2424 2372"/>
                              <a:gd name="T71" fmla="*/ 2424 h 120"/>
                              <a:gd name="T72" fmla="+- 0 2201 2078"/>
                              <a:gd name="T73" fmla="*/ T72 w 408"/>
                              <a:gd name="T74" fmla="+- 0 2427 2372"/>
                              <a:gd name="T75" fmla="*/ 2427 h 120"/>
                              <a:gd name="T76" fmla="+- 0 2201 2078"/>
                              <a:gd name="T77" fmla="*/ T76 w 408"/>
                              <a:gd name="T78" fmla="+- 0 2436 2372"/>
                              <a:gd name="T79" fmla="*/ 2436 h 120"/>
                              <a:gd name="T80" fmla="+- 0 2213 2078"/>
                              <a:gd name="T81" fmla="*/ T80 w 408"/>
                              <a:gd name="T82" fmla="+- 0 2436 2372"/>
                              <a:gd name="T83" fmla="*/ 2436 h 120"/>
                              <a:gd name="T84" fmla="+- 0 2213 2078"/>
                              <a:gd name="T85" fmla="*/ T84 w 408"/>
                              <a:gd name="T86" fmla="+- 0 2427 2372"/>
                              <a:gd name="T87" fmla="*/ 2427 h 120"/>
                              <a:gd name="T88" fmla="+- 0 2237 2078"/>
                              <a:gd name="T89" fmla="*/ T88 w 408"/>
                              <a:gd name="T90" fmla="+- 0 2424 2372"/>
                              <a:gd name="T91" fmla="*/ 2424 h 120"/>
                              <a:gd name="T92" fmla="+- 0 2230 2078"/>
                              <a:gd name="T93" fmla="*/ T92 w 408"/>
                              <a:gd name="T94" fmla="+- 0 2432 2372"/>
                              <a:gd name="T95" fmla="*/ 2432 h 120"/>
                              <a:gd name="T96" fmla="+- 0 2237 2078"/>
                              <a:gd name="T97" fmla="*/ T96 w 408"/>
                              <a:gd name="T98" fmla="+- 0 2439 2372"/>
                              <a:gd name="T99" fmla="*/ 2439 h 120"/>
                              <a:gd name="T100" fmla="+- 0 2244 2078"/>
                              <a:gd name="T101" fmla="*/ T100 w 408"/>
                              <a:gd name="T102" fmla="+- 0 2432 2372"/>
                              <a:gd name="T103" fmla="*/ 2432 h 120"/>
                              <a:gd name="T104" fmla="+- 0 2237 2078"/>
                              <a:gd name="T105" fmla="*/ T104 w 408"/>
                              <a:gd name="T106" fmla="+- 0 2424 2372"/>
                              <a:gd name="T107" fmla="*/ 2424 h 120"/>
                              <a:gd name="T108" fmla="+- 0 2261 2078"/>
                              <a:gd name="T109" fmla="*/ T108 w 408"/>
                              <a:gd name="T110" fmla="+- 0 2427 2372"/>
                              <a:gd name="T111" fmla="*/ 2427 h 120"/>
                              <a:gd name="T112" fmla="+- 0 2261 2078"/>
                              <a:gd name="T113" fmla="*/ T112 w 408"/>
                              <a:gd name="T114" fmla="+- 0 2436 2372"/>
                              <a:gd name="T115" fmla="*/ 2436 h 120"/>
                              <a:gd name="T116" fmla="+- 0 2273 2078"/>
                              <a:gd name="T117" fmla="*/ T116 w 408"/>
                              <a:gd name="T118" fmla="+- 0 2436 2372"/>
                              <a:gd name="T119" fmla="*/ 2436 h 120"/>
                              <a:gd name="T120" fmla="+- 0 2273 2078"/>
                              <a:gd name="T121" fmla="*/ T120 w 408"/>
                              <a:gd name="T122" fmla="+- 0 2427 2372"/>
                              <a:gd name="T123" fmla="*/ 2427 h 120"/>
                              <a:gd name="T124" fmla="+- 0 2297 2078"/>
                              <a:gd name="T125" fmla="*/ T124 w 408"/>
                              <a:gd name="T126" fmla="+- 0 2424 2372"/>
                              <a:gd name="T127" fmla="*/ 2424 h 120"/>
                              <a:gd name="T128" fmla="+- 0 2290 2078"/>
                              <a:gd name="T129" fmla="*/ T128 w 408"/>
                              <a:gd name="T130" fmla="+- 0 2432 2372"/>
                              <a:gd name="T131" fmla="*/ 2432 h 120"/>
                              <a:gd name="T132" fmla="+- 0 2297 2078"/>
                              <a:gd name="T133" fmla="*/ T132 w 408"/>
                              <a:gd name="T134" fmla="+- 0 2439 2372"/>
                              <a:gd name="T135" fmla="*/ 2439 h 120"/>
                              <a:gd name="T136" fmla="+- 0 2304 2078"/>
                              <a:gd name="T137" fmla="*/ T136 w 408"/>
                              <a:gd name="T138" fmla="+- 0 2432 2372"/>
                              <a:gd name="T139" fmla="*/ 2432 h 120"/>
                              <a:gd name="T140" fmla="+- 0 2297 2078"/>
                              <a:gd name="T141" fmla="*/ T140 w 408"/>
                              <a:gd name="T142" fmla="+- 0 2424 2372"/>
                              <a:gd name="T143" fmla="*/ 2424 h 120"/>
                              <a:gd name="T144" fmla="+- 0 2321 2078"/>
                              <a:gd name="T145" fmla="*/ T144 w 408"/>
                              <a:gd name="T146" fmla="+- 0 2427 2372"/>
                              <a:gd name="T147" fmla="*/ 2427 h 120"/>
                              <a:gd name="T148" fmla="+- 0 2328 2078"/>
                              <a:gd name="T149" fmla="*/ T148 w 408"/>
                              <a:gd name="T150" fmla="+- 0 2439 2372"/>
                              <a:gd name="T151" fmla="*/ 2439 h 120"/>
                              <a:gd name="T152" fmla="+- 0 2335 2078"/>
                              <a:gd name="T153" fmla="*/ T152 w 408"/>
                              <a:gd name="T154" fmla="+- 0 2432 2372"/>
                              <a:gd name="T155" fmla="*/ 2432 h 120"/>
                              <a:gd name="T156" fmla="+- 0 2328 2078"/>
                              <a:gd name="T157" fmla="*/ T156 w 408"/>
                              <a:gd name="T158" fmla="+- 0 2424 2372"/>
                              <a:gd name="T159" fmla="*/ 2424 h 120"/>
                              <a:gd name="T160" fmla="+- 0 2352 2078"/>
                              <a:gd name="T161" fmla="*/ T160 w 408"/>
                              <a:gd name="T162" fmla="+- 0 2427 2372"/>
                              <a:gd name="T163" fmla="*/ 2427 h 120"/>
                              <a:gd name="T164" fmla="+- 0 2352 2078"/>
                              <a:gd name="T165" fmla="*/ T164 w 408"/>
                              <a:gd name="T166" fmla="+- 0 2436 2372"/>
                              <a:gd name="T167" fmla="*/ 2436 h 120"/>
                              <a:gd name="T168" fmla="+- 0 2362 2078"/>
                              <a:gd name="T169" fmla="*/ T168 w 408"/>
                              <a:gd name="T170" fmla="+- 0 2436 2372"/>
                              <a:gd name="T171" fmla="*/ 2436 h 120"/>
                              <a:gd name="T172" fmla="+- 0 2362 2078"/>
                              <a:gd name="T173" fmla="*/ T172 w 408"/>
                              <a:gd name="T174" fmla="+- 0 2427 2372"/>
                              <a:gd name="T175" fmla="*/ 2427 h 120"/>
                              <a:gd name="T176" fmla="+- 0 2366 2078"/>
                              <a:gd name="T177" fmla="*/ T176 w 408"/>
                              <a:gd name="T178" fmla="+- 0 2372 2372"/>
                              <a:gd name="T179" fmla="*/ 2372 h 120"/>
                              <a:gd name="T180" fmla="+- 0 2366 2078"/>
                              <a:gd name="T181" fmla="*/ T180 w 408"/>
                              <a:gd name="T182" fmla="+- 0 2492 2372"/>
                              <a:gd name="T183" fmla="*/ 2492 h 120"/>
                              <a:gd name="T184" fmla="+- 0 2366 2078"/>
                              <a:gd name="T185" fmla="*/ T184 w 408"/>
                              <a:gd name="T186" fmla="+- 0 2372 2372"/>
                              <a:gd name="T187" fmla="*/ 2372 h 120"/>
                              <a:gd name="T188" fmla="+- 0 2381 2078"/>
                              <a:gd name="T189" fmla="*/ T188 w 408"/>
                              <a:gd name="T190" fmla="+- 0 2427 2372"/>
                              <a:gd name="T191" fmla="*/ 2427 h 120"/>
                              <a:gd name="T192" fmla="+- 0 2388 2078"/>
                              <a:gd name="T193" fmla="*/ T192 w 408"/>
                              <a:gd name="T194" fmla="+- 0 2439 2372"/>
                              <a:gd name="T195" fmla="*/ 2439 h 120"/>
                              <a:gd name="T196" fmla="+- 0 2395 2078"/>
                              <a:gd name="T197" fmla="*/ T196 w 408"/>
                              <a:gd name="T198" fmla="+- 0 2432 2372"/>
                              <a:gd name="T199" fmla="*/ 2432 h 120"/>
                              <a:gd name="T200" fmla="+- 0 2388 2078"/>
                              <a:gd name="T201" fmla="*/ T200 w 408"/>
                              <a:gd name="T202" fmla="+- 0 2424 2372"/>
                              <a:gd name="T203" fmla="*/ 24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8" h="120">
                                <a:moveTo>
                                  <a:pt x="10" y="52"/>
                                </a:moveTo>
                                <a:lnTo>
                                  <a:pt x="3" y="55"/>
                                </a:lnTo>
                                <a:lnTo>
                                  <a:pt x="0" y="60"/>
                                </a:lnTo>
                                <a:lnTo>
                                  <a:pt x="3" y="64"/>
                                </a:lnTo>
                                <a:lnTo>
                                  <a:pt x="10" y="67"/>
                                </a:lnTo>
                                <a:lnTo>
                                  <a:pt x="15" y="64"/>
                                </a:lnTo>
                                <a:lnTo>
                                  <a:pt x="17" y="60"/>
                                </a:lnTo>
                                <a:lnTo>
                                  <a:pt x="15" y="55"/>
                                </a:lnTo>
                                <a:lnTo>
                                  <a:pt x="10" y="52"/>
                                </a:lnTo>
                                <a:close/>
                                <a:moveTo>
                                  <a:pt x="39" y="52"/>
                                </a:moveTo>
                                <a:lnTo>
                                  <a:pt x="34" y="55"/>
                                </a:lnTo>
                                <a:lnTo>
                                  <a:pt x="32" y="60"/>
                                </a:lnTo>
                                <a:lnTo>
                                  <a:pt x="34" y="64"/>
                                </a:lnTo>
                                <a:lnTo>
                                  <a:pt x="39" y="67"/>
                                </a:lnTo>
                                <a:lnTo>
                                  <a:pt x="44" y="64"/>
                                </a:lnTo>
                                <a:lnTo>
                                  <a:pt x="46" y="60"/>
                                </a:lnTo>
                                <a:lnTo>
                                  <a:pt x="44" y="55"/>
                                </a:lnTo>
                                <a:lnTo>
                                  <a:pt x="39" y="52"/>
                                </a:lnTo>
                                <a:close/>
                                <a:moveTo>
                                  <a:pt x="70" y="52"/>
                                </a:moveTo>
                                <a:lnTo>
                                  <a:pt x="63" y="55"/>
                                </a:lnTo>
                                <a:lnTo>
                                  <a:pt x="60" y="60"/>
                                </a:lnTo>
                                <a:lnTo>
                                  <a:pt x="63" y="64"/>
                                </a:lnTo>
                                <a:lnTo>
                                  <a:pt x="70" y="67"/>
                                </a:lnTo>
                                <a:lnTo>
                                  <a:pt x="75" y="64"/>
                                </a:lnTo>
                                <a:lnTo>
                                  <a:pt x="77" y="60"/>
                                </a:lnTo>
                                <a:lnTo>
                                  <a:pt x="75" y="55"/>
                                </a:lnTo>
                                <a:lnTo>
                                  <a:pt x="70" y="52"/>
                                </a:lnTo>
                                <a:close/>
                                <a:moveTo>
                                  <a:pt x="99" y="52"/>
                                </a:moveTo>
                                <a:lnTo>
                                  <a:pt x="94" y="55"/>
                                </a:lnTo>
                                <a:lnTo>
                                  <a:pt x="92" y="60"/>
                                </a:lnTo>
                                <a:lnTo>
                                  <a:pt x="94" y="64"/>
                                </a:lnTo>
                                <a:lnTo>
                                  <a:pt x="99" y="67"/>
                                </a:lnTo>
                                <a:lnTo>
                                  <a:pt x="104" y="64"/>
                                </a:lnTo>
                                <a:lnTo>
                                  <a:pt x="106" y="60"/>
                                </a:lnTo>
                                <a:lnTo>
                                  <a:pt x="104" y="55"/>
                                </a:lnTo>
                                <a:lnTo>
                                  <a:pt x="99" y="52"/>
                                </a:lnTo>
                                <a:close/>
                                <a:moveTo>
                                  <a:pt x="130" y="52"/>
                                </a:moveTo>
                                <a:lnTo>
                                  <a:pt x="123" y="55"/>
                                </a:lnTo>
                                <a:lnTo>
                                  <a:pt x="120" y="60"/>
                                </a:lnTo>
                                <a:lnTo>
                                  <a:pt x="123" y="64"/>
                                </a:lnTo>
                                <a:lnTo>
                                  <a:pt x="130" y="67"/>
                                </a:lnTo>
                                <a:lnTo>
                                  <a:pt x="135" y="64"/>
                                </a:lnTo>
                                <a:lnTo>
                                  <a:pt x="137" y="60"/>
                                </a:lnTo>
                                <a:lnTo>
                                  <a:pt x="135" y="55"/>
                                </a:lnTo>
                                <a:lnTo>
                                  <a:pt x="130" y="52"/>
                                </a:lnTo>
                                <a:close/>
                                <a:moveTo>
                                  <a:pt x="159" y="52"/>
                                </a:moveTo>
                                <a:lnTo>
                                  <a:pt x="154" y="55"/>
                                </a:lnTo>
                                <a:lnTo>
                                  <a:pt x="152" y="60"/>
                                </a:lnTo>
                                <a:lnTo>
                                  <a:pt x="154" y="64"/>
                                </a:lnTo>
                                <a:lnTo>
                                  <a:pt x="159" y="67"/>
                                </a:lnTo>
                                <a:lnTo>
                                  <a:pt x="164" y="64"/>
                                </a:lnTo>
                                <a:lnTo>
                                  <a:pt x="166" y="60"/>
                                </a:lnTo>
                                <a:lnTo>
                                  <a:pt x="164" y="55"/>
                                </a:lnTo>
                                <a:lnTo>
                                  <a:pt x="159" y="52"/>
                                </a:lnTo>
                                <a:close/>
                                <a:moveTo>
                                  <a:pt x="190" y="52"/>
                                </a:moveTo>
                                <a:lnTo>
                                  <a:pt x="183" y="55"/>
                                </a:lnTo>
                                <a:lnTo>
                                  <a:pt x="180" y="60"/>
                                </a:lnTo>
                                <a:lnTo>
                                  <a:pt x="183" y="64"/>
                                </a:lnTo>
                                <a:lnTo>
                                  <a:pt x="190" y="67"/>
                                </a:lnTo>
                                <a:lnTo>
                                  <a:pt x="195" y="64"/>
                                </a:lnTo>
                                <a:lnTo>
                                  <a:pt x="197" y="60"/>
                                </a:lnTo>
                                <a:lnTo>
                                  <a:pt x="195" y="55"/>
                                </a:lnTo>
                                <a:lnTo>
                                  <a:pt x="190" y="52"/>
                                </a:lnTo>
                                <a:close/>
                                <a:moveTo>
                                  <a:pt x="219" y="52"/>
                                </a:moveTo>
                                <a:lnTo>
                                  <a:pt x="214" y="55"/>
                                </a:lnTo>
                                <a:lnTo>
                                  <a:pt x="212" y="60"/>
                                </a:lnTo>
                                <a:lnTo>
                                  <a:pt x="214" y="64"/>
                                </a:lnTo>
                                <a:lnTo>
                                  <a:pt x="219" y="67"/>
                                </a:lnTo>
                                <a:lnTo>
                                  <a:pt x="224" y="64"/>
                                </a:lnTo>
                                <a:lnTo>
                                  <a:pt x="226" y="60"/>
                                </a:lnTo>
                                <a:lnTo>
                                  <a:pt x="224" y="55"/>
                                </a:lnTo>
                                <a:lnTo>
                                  <a:pt x="219" y="52"/>
                                </a:lnTo>
                                <a:close/>
                                <a:moveTo>
                                  <a:pt x="250" y="52"/>
                                </a:moveTo>
                                <a:lnTo>
                                  <a:pt x="243" y="55"/>
                                </a:lnTo>
                                <a:lnTo>
                                  <a:pt x="243" y="64"/>
                                </a:lnTo>
                                <a:lnTo>
                                  <a:pt x="250" y="67"/>
                                </a:lnTo>
                                <a:lnTo>
                                  <a:pt x="255" y="64"/>
                                </a:lnTo>
                                <a:lnTo>
                                  <a:pt x="257" y="60"/>
                                </a:lnTo>
                                <a:lnTo>
                                  <a:pt x="255" y="55"/>
                                </a:lnTo>
                                <a:lnTo>
                                  <a:pt x="250" y="52"/>
                                </a:lnTo>
                                <a:close/>
                                <a:moveTo>
                                  <a:pt x="279" y="52"/>
                                </a:moveTo>
                                <a:lnTo>
                                  <a:pt x="274" y="55"/>
                                </a:lnTo>
                                <a:lnTo>
                                  <a:pt x="272" y="60"/>
                                </a:lnTo>
                                <a:lnTo>
                                  <a:pt x="274" y="64"/>
                                </a:lnTo>
                                <a:lnTo>
                                  <a:pt x="279" y="67"/>
                                </a:lnTo>
                                <a:lnTo>
                                  <a:pt x="284" y="64"/>
                                </a:lnTo>
                                <a:lnTo>
                                  <a:pt x="286" y="60"/>
                                </a:lnTo>
                                <a:lnTo>
                                  <a:pt x="284" y="55"/>
                                </a:lnTo>
                                <a:lnTo>
                                  <a:pt x="279" y="52"/>
                                </a:lnTo>
                                <a:close/>
                                <a:moveTo>
                                  <a:pt x="288" y="0"/>
                                </a:moveTo>
                                <a:lnTo>
                                  <a:pt x="329" y="60"/>
                                </a:lnTo>
                                <a:lnTo>
                                  <a:pt x="288" y="120"/>
                                </a:lnTo>
                                <a:lnTo>
                                  <a:pt x="408" y="60"/>
                                </a:lnTo>
                                <a:lnTo>
                                  <a:pt x="288" y="0"/>
                                </a:lnTo>
                                <a:close/>
                                <a:moveTo>
                                  <a:pt x="310" y="52"/>
                                </a:moveTo>
                                <a:lnTo>
                                  <a:pt x="303" y="55"/>
                                </a:lnTo>
                                <a:lnTo>
                                  <a:pt x="303" y="64"/>
                                </a:lnTo>
                                <a:lnTo>
                                  <a:pt x="310" y="67"/>
                                </a:lnTo>
                                <a:lnTo>
                                  <a:pt x="315" y="64"/>
                                </a:lnTo>
                                <a:lnTo>
                                  <a:pt x="317" y="60"/>
                                </a:lnTo>
                                <a:lnTo>
                                  <a:pt x="315" y="55"/>
                                </a:lnTo>
                                <a:lnTo>
                                  <a:pt x="31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965"/>
                        <wps:cNvSpPr>
                          <a:spLocks/>
                        </wps:cNvSpPr>
                        <wps:spPr bwMode="auto">
                          <a:xfrm>
                            <a:off x="2409" y="5242"/>
                            <a:ext cx="1438" cy="324"/>
                          </a:xfrm>
                          <a:custGeom>
                            <a:avLst/>
                            <a:gdLst>
                              <a:gd name="T0" fmla="+- 0 2650 2410"/>
                              <a:gd name="T1" fmla="*/ T0 w 1438"/>
                              <a:gd name="T2" fmla="+- 0 5242 5242"/>
                              <a:gd name="T3" fmla="*/ 5242 h 324"/>
                              <a:gd name="T4" fmla="+- 0 2555 2410"/>
                              <a:gd name="T5" fmla="*/ T4 w 1438"/>
                              <a:gd name="T6" fmla="+- 0 5246 5242"/>
                              <a:gd name="T7" fmla="*/ 5246 h 324"/>
                              <a:gd name="T8" fmla="+- 0 2479 2410"/>
                              <a:gd name="T9" fmla="*/ T8 w 1438"/>
                              <a:gd name="T10" fmla="+- 0 5258 5242"/>
                              <a:gd name="T11" fmla="*/ 5258 h 324"/>
                              <a:gd name="T12" fmla="+- 0 2428 2410"/>
                              <a:gd name="T13" fmla="*/ T12 w 1438"/>
                              <a:gd name="T14" fmla="+- 0 5275 5242"/>
                              <a:gd name="T15" fmla="*/ 5275 h 324"/>
                              <a:gd name="T16" fmla="+- 0 2410 2410"/>
                              <a:gd name="T17" fmla="*/ T16 w 1438"/>
                              <a:gd name="T18" fmla="+- 0 5297 5242"/>
                              <a:gd name="T19" fmla="*/ 5297 h 324"/>
                              <a:gd name="T20" fmla="+- 0 2410 2410"/>
                              <a:gd name="T21" fmla="*/ T20 w 1438"/>
                              <a:gd name="T22" fmla="+- 0 5513 5242"/>
                              <a:gd name="T23" fmla="*/ 5513 h 324"/>
                              <a:gd name="T24" fmla="+- 0 2428 2410"/>
                              <a:gd name="T25" fmla="*/ T24 w 1438"/>
                              <a:gd name="T26" fmla="+- 0 5534 5242"/>
                              <a:gd name="T27" fmla="*/ 5534 h 324"/>
                              <a:gd name="T28" fmla="+- 0 2479 2410"/>
                              <a:gd name="T29" fmla="*/ T28 w 1438"/>
                              <a:gd name="T30" fmla="+- 0 5550 5242"/>
                              <a:gd name="T31" fmla="*/ 5550 h 324"/>
                              <a:gd name="T32" fmla="+- 0 2555 2410"/>
                              <a:gd name="T33" fmla="*/ T32 w 1438"/>
                              <a:gd name="T34" fmla="+- 0 5562 5242"/>
                              <a:gd name="T35" fmla="*/ 5562 h 324"/>
                              <a:gd name="T36" fmla="+- 0 2650 2410"/>
                              <a:gd name="T37" fmla="*/ T36 w 1438"/>
                              <a:gd name="T38" fmla="+- 0 5566 5242"/>
                              <a:gd name="T39" fmla="*/ 5566 h 324"/>
                              <a:gd name="T40" fmla="+- 0 3607 2410"/>
                              <a:gd name="T41" fmla="*/ T40 w 1438"/>
                              <a:gd name="T42" fmla="+- 0 5566 5242"/>
                              <a:gd name="T43" fmla="*/ 5566 h 324"/>
                              <a:gd name="T44" fmla="+- 0 3701 2410"/>
                              <a:gd name="T45" fmla="*/ T44 w 1438"/>
                              <a:gd name="T46" fmla="+- 0 5562 5242"/>
                              <a:gd name="T47" fmla="*/ 5562 h 324"/>
                              <a:gd name="T48" fmla="+- 0 3778 2410"/>
                              <a:gd name="T49" fmla="*/ T48 w 1438"/>
                              <a:gd name="T50" fmla="+- 0 5550 5242"/>
                              <a:gd name="T51" fmla="*/ 5550 h 324"/>
                              <a:gd name="T52" fmla="+- 0 3829 2410"/>
                              <a:gd name="T53" fmla="*/ T52 w 1438"/>
                              <a:gd name="T54" fmla="+- 0 5534 5242"/>
                              <a:gd name="T55" fmla="*/ 5534 h 324"/>
                              <a:gd name="T56" fmla="+- 0 3847 2410"/>
                              <a:gd name="T57" fmla="*/ T56 w 1438"/>
                              <a:gd name="T58" fmla="+- 0 5513 5242"/>
                              <a:gd name="T59" fmla="*/ 5513 h 324"/>
                              <a:gd name="T60" fmla="+- 0 3847 2410"/>
                              <a:gd name="T61" fmla="*/ T60 w 1438"/>
                              <a:gd name="T62" fmla="+- 0 5297 5242"/>
                              <a:gd name="T63" fmla="*/ 5297 h 324"/>
                              <a:gd name="T64" fmla="+- 0 3829 2410"/>
                              <a:gd name="T65" fmla="*/ T64 w 1438"/>
                              <a:gd name="T66" fmla="+- 0 5275 5242"/>
                              <a:gd name="T67" fmla="*/ 5275 h 324"/>
                              <a:gd name="T68" fmla="+- 0 3778 2410"/>
                              <a:gd name="T69" fmla="*/ T68 w 1438"/>
                              <a:gd name="T70" fmla="+- 0 5258 5242"/>
                              <a:gd name="T71" fmla="*/ 5258 h 324"/>
                              <a:gd name="T72" fmla="+- 0 3701 2410"/>
                              <a:gd name="T73" fmla="*/ T72 w 1438"/>
                              <a:gd name="T74" fmla="+- 0 5246 5242"/>
                              <a:gd name="T75" fmla="*/ 5246 h 324"/>
                              <a:gd name="T76" fmla="+- 0 3607 2410"/>
                              <a:gd name="T77" fmla="*/ T76 w 1438"/>
                              <a:gd name="T78" fmla="+- 0 5242 5242"/>
                              <a:gd name="T79" fmla="*/ 5242 h 324"/>
                              <a:gd name="T80" fmla="+- 0 3247 2410"/>
                              <a:gd name="T81" fmla="*/ T80 w 1438"/>
                              <a:gd name="T82" fmla="+- 0 5242 5242"/>
                              <a:gd name="T83" fmla="*/ 5242 h 324"/>
                              <a:gd name="T84" fmla="+- 0 2650 2410"/>
                              <a:gd name="T85" fmla="*/ T84 w 1438"/>
                              <a:gd name="T86" fmla="+- 0 5242 5242"/>
                              <a:gd name="T87" fmla="*/ 524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8" h="324">
                                <a:moveTo>
                                  <a:pt x="240" y="0"/>
                                </a:moveTo>
                                <a:lnTo>
                                  <a:pt x="145" y="4"/>
                                </a:lnTo>
                                <a:lnTo>
                                  <a:pt x="69" y="16"/>
                                </a:lnTo>
                                <a:lnTo>
                                  <a:pt x="18" y="33"/>
                                </a:lnTo>
                                <a:lnTo>
                                  <a:pt x="0" y="55"/>
                                </a:lnTo>
                                <a:lnTo>
                                  <a:pt x="0" y="271"/>
                                </a:lnTo>
                                <a:lnTo>
                                  <a:pt x="18" y="292"/>
                                </a:lnTo>
                                <a:lnTo>
                                  <a:pt x="69" y="308"/>
                                </a:lnTo>
                                <a:lnTo>
                                  <a:pt x="145" y="320"/>
                                </a:lnTo>
                                <a:lnTo>
                                  <a:pt x="240" y="324"/>
                                </a:lnTo>
                                <a:lnTo>
                                  <a:pt x="1197" y="324"/>
                                </a:lnTo>
                                <a:lnTo>
                                  <a:pt x="1291" y="320"/>
                                </a:lnTo>
                                <a:lnTo>
                                  <a:pt x="1368" y="308"/>
                                </a:lnTo>
                                <a:lnTo>
                                  <a:pt x="1419" y="292"/>
                                </a:lnTo>
                                <a:lnTo>
                                  <a:pt x="1437" y="271"/>
                                </a:lnTo>
                                <a:lnTo>
                                  <a:pt x="1437" y="55"/>
                                </a:lnTo>
                                <a:lnTo>
                                  <a:pt x="1419" y="33"/>
                                </a:lnTo>
                                <a:lnTo>
                                  <a:pt x="1368" y="16"/>
                                </a:lnTo>
                                <a:lnTo>
                                  <a:pt x="1291" y="4"/>
                                </a:lnTo>
                                <a:lnTo>
                                  <a:pt x="1197" y="0"/>
                                </a:lnTo>
                                <a:lnTo>
                                  <a:pt x="837"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AutoShape 1964"/>
                        <wps:cNvSpPr>
                          <a:spLocks/>
                        </wps:cNvSpPr>
                        <wps:spPr bwMode="auto">
                          <a:xfrm>
                            <a:off x="17400" y="-44080"/>
                            <a:ext cx="2680" cy="24760"/>
                          </a:xfrm>
                          <a:custGeom>
                            <a:avLst/>
                            <a:gdLst>
                              <a:gd name="T0" fmla="+- 0 2088 17400"/>
                              <a:gd name="T1" fmla="*/ T0 w 2680"/>
                              <a:gd name="T2" fmla="+- 0 5403 -44079"/>
                              <a:gd name="T3" fmla="*/ 5403 h 24760"/>
                              <a:gd name="T4" fmla="+- 0 2410 17400"/>
                              <a:gd name="T5" fmla="*/ T4 w 2680"/>
                              <a:gd name="T6" fmla="+- 0 5403 -44079"/>
                              <a:gd name="T7" fmla="*/ 5403 h 24760"/>
                              <a:gd name="T8" fmla="+- 0 2088 17400"/>
                              <a:gd name="T9" fmla="*/ T8 w 2680"/>
                              <a:gd name="T10" fmla="+- 0 2432 -44079"/>
                              <a:gd name="T11" fmla="*/ 2432 h 24760"/>
                              <a:gd name="T12" fmla="+- 0 2088 17400"/>
                              <a:gd name="T13" fmla="*/ T12 w 2680"/>
                              <a:gd name="T14" fmla="+- 0 5403 -44079"/>
                              <a:gd name="T15" fmla="*/ 5403 h 24760"/>
                            </a:gdLst>
                            <a:ahLst/>
                            <a:cxnLst>
                              <a:cxn ang="0">
                                <a:pos x="T1" y="T3"/>
                              </a:cxn>
                              <a:cxn ang="0">
                                <a:pos x="T5" y="T7"/>
                              </a:cxn>
                              <a:cxn ang="0">
                                <a:pos x="T9" y="T11"/>
                              </a:cxn>
                              <a:cxn ang="0">
                                <a:pos x="T13" y="T15"/>
                              </a:cxn>
                            </a:cxnLst>
                            <a:rect l="0" t="0" r="r" b="b"/>
                            <a:pathLst>
                              <a:path w="2680" h="24760">
                                <a:moveTo>
                                  <a:pt x="-15312" y="49482"/>
                                </a:moveTo>
                                <a:lnTo>
                                  <a:pt x="-14990" y="49482"/>
                                </a:lnTo>
                                <a:moveTo>
                                  <a:pt x="-15312" y="46511"/>
                                </a:moveTo>
                                <a:lnTo>
                                  <a:pt x="-15312" y="49482"/>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7" name="Picture 19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312" y="3302"/>
                            <a:ext cx="18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19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61" y="3201"/>
                            <a:ext cx="19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 name="AutoShape 1961"/>
                        <wps:cNvSpPr>
                          <a:spLocks/>
                        </wps:cNvSpPr>
                        <wps:spPr bwMode="auto">
                          <a:xfrm>
                            <a:off x="24460" y="-34900"/>
                            <a:ext cx="5980" cy="2140"/>
                          </a:xfrm>
                          <a:custGeom>
                            <a:avLst/>
                            <a:gdLst>
                              <a:gd name="T0" fmla="+- 0 3514 24460"/>
                              <a:gd name="T1" fmla="*/ T0 w 5980"/>
                              <a:gd name="T2" fmla="+- 0 3536 -34899"/>
                              <a:gd name="T3" fmla="*/ 3536 h 2140"/>
                              <a:gd name="T4" fmla="+- 0 3653 24460"/>
                              <a:gd name="T5" fmla="*/ T4 w 5980"/>
                              <a:gd name="T6" fmla="+- 0 3536 -34899"/>
                              <a:gd name="T7" fmla="*/ 3536 h 2140"/>
                              <a:gd name="T8" fmla="+- 0 2935 24460"/>
                              <a:gd name="T9" fmla="*/ T8 w 5980"/>
                              <a:gd name="T10" fmla="+- 0 3533 -34899"/>
                              <a:gd name="T11" fmla="*/ 3533 h 2140"/>
                              <a:gd name="T12" fmla="+- 0 3074 24460"/>
                              <a:gd name="T13" fmla="*/ T12 w 5980"/>
                              <a:gd name="T14" fmla="+- 0 3533 -34899"/>
                              <a:gd name="T15" fmla="*/ 3533 h 2140"/>
                              <a:gd name="T16" fmla="+- 0 2935 24460"/>
                              <a:gd name="T17" fmla="*/ T16 w 5980"/>
                              <a:gd name="T18" fmla="+- 0 3790 -34899"/>
                              <a:gd name="T19" fmla="*/ 3790 h 2140"/>
                              <a:gd name="T20" fmla="+- 0 3653 24460"/>
                              <a:gd name="T21" fmla="*/ T20 w 5980"/>
                              <a:gd name="T22" fmla="+- 0 3790 -34899"/>
                              <a:gd name="T23" fmla="*/ 3790 h 2140"/>
                              <a:gd name="T24" fmla="+- 0 2935 24460"/>
                              <a:gd name="T25" fmla="*/ T24 w 5980"/>
                              <a:gd name="T26" fmla="+- 0 3533 -34899"/>
                              <a:gd name="T27" fmla="*/ 3533 h 2140"/>
                              <a:gd name="T28" fmla="+- 0 2935 24460"/>
                              <a:gd name="T29" fmla="*/ T28 w 5980"/>
                              <a:gd name="T30" fmla="+- 0 3790 -34899"/>
                              <a:gd name="T31" fmla="*/ 3790 h 2140"/>
                              <a:gd name="T32" fmla="+- 0 3653 24460"/>
                              <a:gd name="T33" fmla="*/ T32 w 5980"/>
                              <a:gd name="T34" fmla="+- 0 3533 -34899"/>
                              <a:gd name="T35" fmla="*/ 3533 h 2140"/>
                              <a:gd name="T36" fmla="+- 0 3653 24460"/>
                              <a:gd name="T37" fmla="*/ T36 w 5980"/>
                              <a:gd name="T38" fmla="+- 0 3790 -34899"/>
                              <a:gd name="T39" fmla="*/ 3790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0" h="2140">
                                <a:moveTo>
                                  <a:pt x="-20946" y="38435"/>
                                </a:moveTo>
                                <a:lnTo>
                                  <a:pt x="-20807" y="38435"/>
                                </a:lnTo>
                                <a:moveTo>
                                  <a:pt x="-21525" y="38432"/>
                                </a:moveTo>
                                <a:lnTo>
                                  <a:pt x="-21386" y="38432"/>
                                </a:lnTo>
                                <a:moveTo>
                                  <a:pt x="-21525" y="38689"/>
                                </a:moveTo>
                                <a:lnTo>
                                  <a:pt x="-20807" y="38689"/>
                                </a:lnTo>
                                <a:moveTo>
                                  <a:pt x="-21525" y="38432"/>
                                </a:moveTo>
                                <a:lnTo>
                                  <a:pt x="-21525" y="38689"/>
                                </a:lnTo>
                                <a:moveTo>
                                  <a:pt x="-20807" y="38432"/>
                                </a:moveTo>
                                <a:lnTo>
                                  <a:pt x="-20807" y="38689"/>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960"/>
                        <wps:cNvSpPr>
                          <a:spLocks/>
                        </wps:cNvSpPr>
                        <wps:spPr bwMode="auto">
                          <a:xfrm>
                            <a:off x="2412" y="4795"/>
                            <a:ext cx="1440" cy="324"/>
                          </a:xfrm>
                          <a:custGeom>
                            <a:avLst/>
                            <a:gdLst>
                              <a:gd name="T0" fmla="+- 0 2652 2412"/>
                              <a:gd name="T1" fmla="*/ T0 w 1440"/>
                              <a:gd name="T2" fmla="+- 0 4796 4796"/>
                              <a:gd name="T3" fmla="*/ 4796 h 324"/>
                              <a:gd name="T4" fmla="+- 0 2559 2412"/>
                              <a:gd name="T5" fmla="*/ T4 w 1440"/>
                              <a:gd name="T6" fmla="+- 0 4800 4796"/>
                              <a:gd name="T7" fmla="*/ 4800 h 324"/>
                              <a:gd name="T8" fmla="+- 0 2482 2412"/>
                              <a:gd name="T9" fmla="*/ T8 w 1440"/>
                              <a:gd name="T10" fmla="+- 0 4811 4796"/>
                              <a:gd name="T11" fmla="*/ 4811 h 324"/>
                              <a:gd name="T12" fmla="+- 0 2431 2412"/>
                              <a:gd name="T13" fmla="*/ T12 w 1440"/>
                              <a:gd name="T14" fmla="+- 0 4828 4796"/>
                              <a:gd name="T15" fmla="*/ 4828 h 324"/>
                              <a:gd name="T16" fmla="+- 0 2412 2412"/>
                              <a:gd name="T17" fmla="*/ T16 w 1440"/>
                              <a:gd name="T18" fmla="+- 0 4848 4796"/>
                              <a:gd name="T19" fmla="*/ 4848 h 324"/>
                              <a:gd name="T20" fmla="+- 0 2412 2412"/>
                              <a:gd name="T21" fmla="*/ T20 w 1440"/>
                              <a:gd name="T22" fmla="+- 0 5064 4796"/>
                              <a:gd name="T23" fmla="*/ 5064 h 324"/>
                              <a:gd name="T24" fmla="+- 0 2431 2412"/>
                              <a:gd name="T25" fmla="*/ T24 w 1440"/>
                              <a:gd name="T26" fmla="+- 0 5086 4796"/>
                              <a:gd name="T27" fmla="*/ 5086 h 324"/>
                              <a:gd name="T28" fmla="+- 0 2482 2412"/>
                              <a:gd name="T29" fmla="*/ T28 w 1440"/>
                              <a:gd name="T30" fmla="+- 0 5104 4796"/>
                              <a:gd name="T31" fmla="*/ 5104 h 324"/>
                              <a:gd name="T32" fmla="+- 0 2559 2412"/>
                              <a:gd name="T33" fmla="*/ T32 w 1440"/>
                              <a:gd name="T34" fmla="+- 0 5115 4796"/>
                              <a:gd name="T35" fmla="*/ 5115 h 324"/>
                              <a:gd name="T36" fmla="+- 0 2652 2412"/>
                              <a:gd name="T37" fmla="*/ T36 w 1440"/>
                              <a:gd name="T38" fmla="+- 0 5120 4796"/>
                              <a:gd name="T39" fmla="*/ 5120 h 324"/>
                              <a:gd name="T40" fmla="+- 0 3612 2412"/>
                              <a:gd name="T41" fmla="*/ T40 w 1440"/>
                              <a:gd name="T42" fmla="+- 0 5120 4796"/>
                              <a:gd name="T43" fmla="*/ 5120 h 324"/>
                              <a:gd name="T44" fmla="+- 0 3705 2412"/>
                              <a:gd name="T45" fmla="*/ T44 w 1440"/>
                              <a:gd name="T46" fmla="+- 0 5115 4796"/>
                              <a:gd name="T47" fmla="*/ 5115 h 324"/>
                              <a:gd name="T48" fmla="+- 0 3781 2412"/>
                              <a:gd name="T49" fmla="*/ T48 w 1440"/>
                              <a:gd name="T50" fmla="+- 0 5104 4796"/>
                              <a:gd name="T51" fmla="*/ 5104 h 324"/>
                              <a:gd name="T52" fmla="+- 0 3833 2412"/>
                              <a:gd name="T53" fmla="*/ T52 w 1440"/>
                              <a:gd name="T54" fmla="+- 0 5086 4796"/>
                              <a:gd name="T55" fmla="*/ 5086 h 324"/>
                              <a:gd name="T56" fmla="+- 0 3852 2412"/>
                              <a:gd name="T57" fmla="*/ T56 w 1440"/>
                              <a:gd name="T58" fmla="+- 0 5064 4796"/>
                              <a:gd name="T59" fmla="*/ 5064 h 324"/>
                              <a:gd name="T60" fmla="+- 0 3852 2412"/>
                              <a:gd name="T61" fmla="*/ T60 w 1440"/>
                              <a:gd name="T62" fmla="+- 0 4848 4796"/>
                              <a:gd name="T63" fmla="*/ 4848 h 324"/>
                              <a:gd name="T64" fmla="+- 0 3833 2412"/>
                              <a:gd name="T65" fmla="*/ T64 w 1440"/>
                              <a:gd name="T66" fmla="+- 0 4828 4796"/>
                              <a:gd name="T67" fmla="*/ 4828 h 324"/>
                              <a:gd name="T68" fmla="+- 0 3781 2412"/>
                              <a:gd name="T69" fmla="*/ T68 w 1440"/>
                              <a:gd name="T70" fmla="+- 0 4811 4796"/>
                              <a:gd name="T71" fmla="*/ 4811 h 324"/>
                              <a:gd name="T72" fmla="+- 0 3705 2412"/>
                              <a:gd name="T73" fmla="*/ T72 w 1440"/>
                              <a:gd name="T74" fmla="+- 0 4800 4796"/>
                              <a:gd name="T75" fmla="*/ 4800 h 324"/>
                              <a:gd name="T76" fmla="+- 0 3612 2412"/>
                              <a:gd name="T77" fmla="*/ T76 w 1440"/>
                              <a:gd name="T78" fmla="+- 0 4796 4796"/>
                              <a:gd name="T79" fmla="*/ 4796 h 324"/>
                              <a:gd name="T80" fmla="+- 0 3252 2412"/>
                              <a:gd name="T81" fmla="*/ T80 w 1440"/>
                              <a:gd name="T82" fmla="+- 0 4796 4796"/>
                              <a:gd name="T83" fmla="*/ 4796 h 324"/>
                              <a:gd name="T84" fmla="+- 0 2652 2412"/>
                              <a:gd name="T85" fmla="*/ T84 w 1440"/>
                              <a:gd name="T86" fmla="+- 0 4796 4796"/>
                              <a:gd name="T87" fmla="*/ 479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0" h="324">
                                <a:moveTo>
                                  <a:pt x="240" y="0"/>
                                </a:moveTo>
                                <a:lnTo>
                                  <a:pt x="147" y="4"/>
                                </a:lnTo>
                                <a:lnTo>
                                  <a:pt x="70" y="15"/>
                                </a:lnTo>
                                <a:lnTo>
                                  <a:pt x="19" y="32"/>
                                </a:lnTo>
                                <a:lnTo>
                                  <a:pt x="0" y="52"/>
                                </a:lnTo>
                                <a:lnTo>
                                  <a:pt x="0" y="268"/>
                                </a:lnTo>
                                <a:lnTo>
                                  <a:pt x="19" y="290"/>
                                </a:lnTo>
                                <a:lnTo>
                                  <a:pt x="70" y="308"/>
                                </a:lnTo>
                                <a:lnTo>
                                  <a:pt x="147" y="319"/>
                                </a:lnTo>
                                <a:lnTo>
                                  <a:pt x="240" y="324"/>
                                </a:lnTo>
                                <a:lnTo>
                                  <a:pt x="1200" y="324"/>
                                </a:lnTo>
                                <a:lnTo>
                                  <a:pt x="1293" y="319"/>
                                </a:lnTo>
                                <a:lnTo>
                                  <a:pt x="1369" y="308"/>
                                </a:lnTo>
                                <a:lnTo>
                                  <a:pt x="1421" y="290"/>
                                </a:lnTo>
                                <a:lnTo>
                                  <a:pt x="1440" y="268"/>
                                </a:lnTo>
                                <a:lnTo>
                                  <a:pt x="1440" y="52"/>
                                </a:lnTo>
                                <a:lnTo>
                                  <a:pt x="1421" y="32"/>
                                </a:lnTo>
                                <a:lnTo>
                                  <a:pt x="1369" y="15"/>
                                </a:lnTo>
                                <a:lnTo>
                                  <a:pt x="1293" y="4"/>
                                </a:lnTo>
                                <a:lnTo>
                                  <a:pt x="1200" y="0"/>
                                </a:lnTo>
                                <a:lnTo>
                                  <a:pt x="840"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Line 1959"/>
                        <wps:cNvCnPr>
                          <a:cxnSpLocks noChangeShapeType="1"/>
                        </wps:cNvCnPr>
                        <wps:spPr bwMode="auto">
                          <a:xfrm>
                            <a:off x="2239" y="4961"/>
                            <a:ext cx="173" cy="3"/>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32" name="AutoShape 1958"/>
                        <wps:cNvSpPr>
                          <a:spLocks/>
                        </wps:cNvSpPr>
                        <wps:spPr bwMode="auto">
                          <a:xfrm>
                            <a:off x="2258" y="3590"/>
                            <a:ext cx="689" cy="120"/>
                          </a:xfrm>
                          <a:custGeom>
                            <a:avLst/>
                            <a:gdLst>
                              <a:gd name="T0" fmla="+- 0 2258 2258"/>
                              <a:gd name="T1" fmla="*/ T0 w 689"/>
                              <a:gd name="T2" fmla="+- 0 3651 3591"/>
                              <a:gd name="T3" fmla="*/ 3651 h 120"/>
                              <a:gd name="T4" fmla="+- 0 2270 2258"/>
                              <a:gd name="T5" fmla="*/ T4 w 689"/>
                              <a:gd name="T6" fmla="+- 0 3656 3591"/>
                              <a:gd name="T7" fmla="*/ 3656 h 120"/>
                              <a:gd name="T8" fmla="+- 0 2299 2258"/>
                              <a:gd name="T9" fmla="*/ T8 w 689"/>
                              <a:gd name="T10" fmla="+- 0 3644 3591"/>
                              <a:gd name="T11" fmla="*/ 3644 h 120"/>
                              <a:gd name="T12" fmla="+- 0 2290 2258"/>
                              <a:gd name="T13" fmla="*/ T12 w 689"/>
                              <a:gd name="T14" fmla="+- 0 3656 3591"/>
                              <a:gd name="T15" fmla="*/ 3656 h 120"/>
                              <a:gd name="T16" fmla="+- 0 2302 2258"/>
                              <a:gd name="T17" fmla="*/ T16 w 689"/>
                              <a:gd name="T18" fmla="+- 0 3651 3591"/>
                              <a:gd name="T19" fmla="*/ 3651 h 120"/>
                              <a:gd name="T20" fmla="+- 0 2321 2258"/>
                              <a:gd name="T21" fmla="*/ T20 w 689"/>
                              <a:gd name="T22" fmla="+- 0 3644 3591"/>
                              <a:gd name="T23" fmla="*/ 3644 h 120"/>
                              <a:gd name="T24" fmla="+- 0 2326 2258"/>
                              <a:gd name="T25" fmla="*/ T24 w 689"/>
                              <a:gd name="T26" fmla="+- 0 3658 3591"/>
                              <a:gd name="T27" fmla="*/ 3658 h 120"/>
                              <a:gd name="T28" fmla="+- 0 2330 2258"/>
                              <a:gd name="T29" fmla="*/ T28 w 689"/>
                              <a:gd name="T30" fmla="+- 0 3644 3591"/>
                              <a:gd name="T31" fmla="*/ 3644 h 120"/>
                              <a:gd name="T32" fmla="+- 0 2347 2258"/>
                              <a:gd name="T33" fmla="*/ T32 w 689"/>
                              <a:gd name="T34" fmla="+- 0 3651 3591"/>
                              <a:gd name="T35" fmla="*/ 3651 h 120"/>
                              <a:gd name="T36" fmla="+- 0 2359 2258"/>
                              <a:gd name="T37" fmla="*/ T36 w 689"/>
                              <a:gd name="T38" fmla="+- 0 3656 3591"/>
                              <a:gd name="T39" fmla="*/ 3656 h 120"/>
                              <a:gd name="T40" fmla="+- 0 2390 2258"/>
                              <a:gd name="T41" fmla="*/ T40 w 689"/>
                              <a:gd name="T42" fmla="+- 0 3644 3591"/>
                              <a:gd name="T43" fmla="*/ 3644 h 120"/>
                              <a:gd name="T44" fmla="+- 0 2381 2258"/>
                              <a:gd name="T45" fmla="*/ T44 w 689"/>
                              <a:gd name="T46" fmla="+- 0 3656 3591"/>
                              <a:gd name="T47" fmla="*/ 3656 h 120"/>
                              <a:gd name="T48" fmla="+- 0 2393 2258"/>
                              <a:gd name="T49" fmla="*/ T48 w 689"/>
                              <a:gd name="T50" fmla="+- 0 3651 3591"/>
                              <a:gd name="T51" fmla="*/ 3651 h 120"/>
                              <a:gd name="T52" fmla="+- 0 2410 2258"/>
                              <a:gd name="T53" fmla="*/ T52 w 689"/>
                              <a:gd name="T54" fmla="+- 0 3644 3591"/>
                              <a:gd name="T55" fmla="*/ 3644 h 120"/>
                              <a:gd name="T56" fmla="+- 0 2414 2258"/>
                              <a:gd name="T57" fmla="*/ T56 w 689"/>
                              <a:gd name="T58" fmla="+- 0 3658 3591"/>
                              <a:gd name="T59" fmla="*/ 3658 h 120"/>
                              <a:gd name="T60" fmla="+- 0 2450 2258"/>
                              <a:gd name="T61" fmla="*/ T60 w 689"/>
                              <a:gd name="T62" fmla="+- 0 3644 3591"/>
                              <a:gd name="T63" fmla="*/ 3644 h 120"/>
                              <a:gd name="T64" fmla="+- 0 2441 2258"/>
                              <a:gd name="T65" fmla="*/ T64 w 689"/>
                              <a:gd name="T66" fmla="+- 0 3656 3591"/>
                              <a:gd name="T67" fmla="*/ 3656 h 120"/>
                              <a:gd name="T68" fmla="+- 0 2453 2258"/>
                              <a:gd name="T69" fmla="*/ T68 w 689"/>
                              <a:gd name="T70" fmla="+- 0 3651 3591"/>
                              <a:gd name="T71" fmla="*/ 3651 h 120"/>
                              <a:gd name="T72" fmla="+- 0 2470 2258"/>
                              <a:gd name="T73" fmla="*/ T72 w 689"/>
                              <a:gd name="T74" fmla="+- 0 3644 3591"/>
                              <a:gd name="T75" fmla="*/ 3644 h 120"/>
                              <a:gd name="T76" fmla="+- 0 2474 2258"/>
                              <a:gd name="T77" fmla="*/ T76 w 689"/>
                              <a:gd name="T78" fmla="+- 0 3658 3591"/>
                              <a:gd name="T79" fmla="*/ 3658 h 120"/>
                              <a:gd name="T80" fmla="+- 0 2510 2258"/>
                              <a:gd name="T81" fmla="*/ T80 w 689"/>
                              <a:gd name="T82" fmla="+- 0 3644 3591"/>
                              <a:gd name="T83" fmla="*/ 3644 h 120"/>
                              <a:gd name="T84" fmla="+- 0 2501 2258"/>
                              <a:gd name="T85" fmla="*/ T84 w 689"/>
                              <a:gd name="T86" fmla="+- 0 3656 3591"/>
                              <a:gd name="T87" fmla="*/ 3656 h 120"/>
                              <a:gd name="T88" fmla="+- 0 2513 2258"/>
                              <a:gd name="T89" fmla="*/ T88 w 689"/>
                              <a:gd name="T90" fmla="+- 0 3651 3591"/>
                              <a:gd name="T91" fmla="*/ 3651 h 120"/>
                              <a:gd name="T92" fmla="+- 0 2530 2258"/>
                              <a:gd name="T93" fmla="*/ T92 w 689"/>
                              <a:gd name="T94" fmla="+- 0 3644 3591"/>
                              <a:gd name="T95" fmla="*/ 3644 h 120"/>
                              <a:gd name="T96" fmla="+- 0 2534 2258"/>
                              <a:gd name="T97" fmla="*/ T96 w 689"/>
                              <a:gd name="T98" fmla="+- 0 3658 3591"/>
                              <a:gd name="T99" fmla="*/ 3658 h 120"/>
                              <a:gd name="T100" fmla="+- 0 2570 2258"/>
                              <a:gd name="T101" fmla="*/ T100 w 689"/>
                              <a:gd name="T102" fmla="+- 0 3644 3591"/>
                              <a:gd name="T103" fmla="*/ 3644 h 120"/>
                              <a:gd name="T104" fmla="+- 0 2561 2258"/>
                              <a:gd name="T105" fmla="*/ T104 w 689"/>
                              <a:gd name="T106" fmla="+- 0 3656 3591"/>
                              <a:gd name="T107" fmla="*/ 3656 h 120"/>
                              <a:gd name="T108" fmla="+- 0 2573 2258"/>
                              <a:gd name="T109" fmla="*/ T108 w 689"/>
                              <a:gd name="T110" fmla="+- 0 3651 3591"/>
                              <a:gd name="T111" fmla="*/ 3651 h 120"/>
                              <a:gd name="T112" fmla="+- 0 2590 2258"/>
                              <a:gd name="T113" fmla="*/ T112 w 689"/>
                              <a:gd name="T114" fmla="+- 0 3644 3591"/>
                              <a:gd name="T115" fmla="*/ 3644 h 120"/>
                              <a:gd name="T116" fmla="+- 0 2594 2258"/>
                              <a:gd name="T117" fmla="*/ T116 w 689"/>
                              <a:gd name="T118" fmla="+- 0 3658 3591"/>
                              <a:gd name="T119" fmla="*/ 3658 h 120"/>
                              <a:gd name="T120" fmla="+- 0 2630 2258"/>
                              <a:gd name="T121" fmla="*/ T120 w 689"/>
                              <a:gd name="T122" fmla="+- 0 3644 3591"/>
                              <a:gd name="T123" fmla="*/ 3644 h 120"/>
                              <a:gd name="T124" fmla="+- 0 2621 2258"/>
                              <a:gd name="T125" fmla="*/ T124 w 689"/>
                              <a:gd name="T126" fmla="+- 0 3656 3591"/>
                              <a:gd name="T127" fmla="*/ 3656 h 120"/>
                              <a:gd name="T128" fmla="+- 0 2633 2258"/>
                              <a:gd name="T129" fmla="*/ T128 w 689"/>
                              <a:gd name="T130" fmla="+- 0 3651 3591"/>
                              <a:gd name="T131" fmla="*/ 3651 h 120"/>
                              <a:gd name="T132" fmla="+- 0 2650 2258"/>
                              <a:gd name="T133" fmla="*/ T132 w 689"/>
                              <a:gd name="T134" fmla="+- 0 3644 3591"/>
                              <a:gd name="T135" fmla="*/ 3644 h 120"/>
                              <a:gd name="T136" fmla="+- 0 2654 2258"/>
                              <a:gd name="T137" fmla="*/ T136 w 689"/>
                              <a:gd name="T138" fmla="+- 0 3658 3591"/>
                              <a:gd name="T139" fmla="*/ 3658 h 120"/>
                              <a:gd name="T140" fmla="+- 0 2690 2258"/>
                              <a:gd name="T141" fmla="*/ T140 w 689"/>
                              <a:gd name="T142" fmla="+- 0 3644 3591"/>
                              <a:gd name="T143" fmla="*/ 3644 h 120"/>
                              <a:gd name="T144" fmla="+- 0 2681 2258"/>
                              <a:gd name="T145" fmla="*/ T144 w 689"/>
                              <a:gd name="T146" fmla="+- 0 3656 3591"/>
                              <a:gd name="T147" fmla="*/ 3656 h 120"/>
                              <a:gd name="T148" fmla="+- 0 2693 2258"/>
                              <a:gd name="T149" fmla="*/ T148 w 689"/>
                              <a:gd name="T150" fmla="+- 0 3651 3591"/>
                              <a:gd name="T151" fmla="*/ 3651 h 120"/>
                              <a:gd name="T152" fmla="+- 0 2710 2258"/>
                              <a:gd name="T153" fmla="*/ T152 w 689"/>
                              <a:gd name="T154" fmla="+- 0 3644 3591"/>
                              <a:gd name="T155" fmla="*/ 3644 h 120"/>
                              <a:gd name="T156" fmla="+- 0 2714 2258"/>
                              <a:gd name="T157" fmla="*/ T156 w 689"/>
                              <a:gd name="T158" fmla="+- 0 3658 3591"/>
                              <a:gd name="T159" fmla="*/ 3658 h 120"/>
                              <a:gd name="T160" fmla="+- 0 2750 2258"/>
                              <a:gd name="T161" fmla="*/ T160 w 689"/>
                              <a:gd name="T162" fmla="+- 0 3644 3591"/>
                              <a:gd name="T163" fmla="*/ 3644 h 120"/>
                              <a:gd name="T164" fmla="+- 0 2741 2258"/>
                              <a:gd name="T165" fmla="*/ T164 w 689"/>
                              <a:gd name="T166" fmla="+- 0 3656 3591"/>
                              <a:gd name="T167" fmla="*/ 3656 h 120"/>
                              <a:gd name="T168" fmla="+- 0 2753 2258"/>
                              <a:gd name="T169" fmla="*/ T168 w 689"/>
                              <a:gd name="T170" fmla="+- 0 3651 3591"/>
                              <a:gd name="T171" fmla="*/ 3651 h 120"/>
                              <a:gd name="T172" fmla="+- 0 2770 2258"/>
                              <a:gd name="T173" fmla="*/ T172 w 689"/>
                              <a:gd name="T174" fmla="+- 0 3644 3591"/>
                              <a:gd name="T175" fmla="*/ 3644 h 120"/>
                              <a:gd name="T176" fmla="+- 0 2774 2258"/>
                              <a:gd name="T177" fmla="*/ T176 w 689"/>
                              <a:gd name="T178" fmla="+- 0 3658 3591"/>
                              <a:gd name="T179" fmla="*/ 3658 h 120"/>
                              <a:gd name="T180" fmla="+- 0 2810 2258"/>
                              <a:gd name="T181" fmla="*/ T180 w 689"/>
                              <a:gd name="T182" fmla="+- 0 3644 3591"/>
                              <a:gd name="T183" fmla="*/ 3644 h 120"/>
                              <a:gd name="T184" fmla="+- 0 2801 2258"/>
                              <a:gd name="T185" fmla="*/ T184 w 689"/>
                              <a:gd name="T186" fmla="+- 0 3656 3591"/>
                              <a:gd name="T187" fmla="*/ 3656 h 120"/>
                              <a:gd name="T188" fmla="+- 0 2813 2258"/>
                              <a:gd name="T189" fmla="*/ T188 w 689"/>
                              <a:gd name="T190" fmla="+- 0 3651 3591"/>
                              <a:gd name="T191" fmla="*/ 3651 h 120"/>
                              <a:gd name="T192" fmla="+- 0 2827 2258"/>
                              <a:gd name="T193" fmla="*/ T192 w 689"/>
                              <a:gd name="T194" fmla="+- 0 3711 3591"/>
                              <a:gd name="T195" fmla="*/ 3711 h 120"/>
                              <a:gd name="T196" fmla="+- 0 2864 2258"/>
                              <a:gd name="T197" fmla="*/ T196 w 689"/>
                              <a:gd name="T198" fmla="+- 0 3657 3591"/>
                              <a:gd name="T199" fmla="*/ 3657 h 120"/>
                              <a:gd name="T200" fmla="+- 0 2827 2258"/>
                              <a:gd name="T201" fmla="*/ T200 w 689"/>
                              <a:gd name="T202" fmla="+- 0 3651 3591"/>
                              <a:gd name="T203" fmla="*/ 3651 h 120"/>
                              <a:gd name="T204" fmla="+- 0 2842 2258"/>
                              <a:gd name="T205" fmla="*/ T204 w 689"/>
                              <a:gd name="T206" fmla="+- 0 3656 3591"/>
                              <a:gd name="T207" fmla="*/ 3656 h 120"/>
                              <a:gd name="T208" fmla="+- 0 2868 2258"/>
                              <a:gd name="T209" fmla="*/ T208 w 689"/>
                              <a:gd name="T210" fmla="+- 0 3651 3591"/>
                              <a:gd name="T211" fmla="*/ 3651 h 120"/>
                              <a:gd name="T212" fmla="+- 0 2870 2258"/>
                              <a:gd name="T213" fmla="*/ T212 w 689"/>
                              <a:gd name="T214" fmla="+- 0 3656 3591"/>
                              <a:gd name="T215" fmla="*/ 3656 h 120"/>
                              <a:gd name="T216" fmla="+- 0 2933 2258"/>
                              <a:gd name="T217" fmla="*/ T216 w 689"/>
                              <a:gd name="T218" fmla="+- 0 3644 3591"/>
                              <a:gd name="T219" fmla="*/ 3644 h 120"/>
                              <a:gd name="T220" fmla="+- 0 2870 2258"/>
                              <a:gd name="T221" fmla="*/ T220 w 689"/>
                              <a:gd name="T222" fmla="+- 0 3644 3591"/>
                              <a:gd name="T223" fmla="*/ 3644 h 120"/>
                              <a:gd name="T224" fmla="+- 0 2866 2258"/>
                              <a:gd name="T225" fmla="*/ T224 w 689"/>
                              <a:gd name="T226" fmla="+- 0 3658 3591"/>
                              <a:gd name="T227" fmla="*/ 3658 h 120"/>
                              <a:gd name="T228" fmla="+- 0 2933 2258"/>
                              <a:gd name="T229" fmla="*/ T228 w 689"/>
                              <a:gd name="T230" fmla="+- 0 3644 3591"/>
                              <a:gd name="T231" fmla="*/ 3644 h 120"/>
                              <a:gd name="T232" fmla="+- 0 2858 2258"/>
                              <a:gd name="T233" fmla="*/ T232 w 689"/>
                              <a:gd name="T234" fmla="+- 0 3651 3591"/>
                              <a:gd name="T235" fmla="*/ 3651 h 120"/>
                              <a:gd name="T236" fmla="+- 0 2868 2258"/>
                              <a:gd name="T237" fmla="*/ T236 w 689"/>
                              <a:gd name="T238" fmla="+- 0 3651 3591"/>
                              <a:gd name="T239" fmla="*/ 36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9" h="120">
                                <a:moveTo>
                                  <a:pt x="12" y="53"/>
                                </a:moveTo>
                                <a:lnTo>
                                  <a:pt x="3" y="53"/>
                                </a:lnTo>
                                <a:lnTo>
                                  <a:pt x="0" y="60"/>
                                </a:lnTo>
                                <a:lnTo>
                                  <a:pt x="3" y="65"/>
                                </a:lnTo>
                                <a:lnTo>
                                  <a:pt x="8" y="67"/>
                                </a:lnTo>
                                <a:lnTo>
                                  <a:pt x="12" y="65"/>
                                </a:lnTo>
                                <a:lnTo>
                                  <a:pt x="15" y="60"/>
                                </a:lnTo>
                                <a:lnTo>
                                  <a:pt x="12" y="53"/>
                                </a:lnTo>
                                <a:close/>
                                <a:moveTo>
                                  <a:pt x="41" y="53"/>
                                </a:moveTo>
                                <a:lnTo>
                                  <a:pt x="32" y="53"/>
                                </a:lnTo>
                                <a:lnTo>
                                  <a:pt x="29" y="60"/>
                                </a:lnTo>
                                <a:lnTo>
                                  <a:pt x="32" y="65"/>
                                </a:lnTo>
                                <a:lnTo>
                                  <a:pt x="36" y="67"/>
                                </a:lnTo>
                                <a:lnTo>
                                  <a:pt x="41" y="65"/>
                                </a:lnTo>
                                <a:lnTo>
                                  <a:pt x="44" y="60"/>
                                </a:lnTo>
                                <a:lnTo>
                                  <a:pt x="41" y="53"/>
                                </a:lnTo>
                                <a:close/>
                                <a:moveTo>
                                  <a:pt x="72" y="53"/>
                                </a:moveTo>
                                <a:lnTo>
                                  <a:pt x="63" y="53"/>
                                </a:lnTo>
                                <a:lnTo>
                                  <a:pt x="60" y="60"/>
                                </a:lnTo>
                                <a:lnTo>
                                  <a:pt x="63" y="65"/>
                                </a:lnTo>
                                <a:lnTo>
                                  <a:pt x="68" y="67"/>
                                </a:lnTo>
                                <a:lnTo>
                                  <a:pt x="72" y="65"/>
                                </a:lnTo>
                                <a:lnTo>
                                  <a:pt x="75" y="60"/>
                                </a:lnTo>
                                <a:lnTo>
                                  <a:pt x="72" y="53"/>
                                </a:lnTo>
                                <a:close/>
                                <a:moveTo>
                                  <a:pt x="101" y="53"/>
                                </a:moveTo>
                                <a:lnTo>
                                  <a:pt x="92" y="53"/>
                                </a:lnTo>
                                <a:lnTo>
                                  <a:pt x="89" y="60"/>
                                </a:lnTo>
                                <a:lnTo>
                                  <a:pt x="92" y="65"/>
                                </a:lnTo>
                                <a:lnTo>
                                  <a:pt x="96" y="67"/>
                                </a:lnTo>
                                <a:lnTo>
                                  <a:pt x="101" y="65"/>
                                </a:lnTo>
                                <a:lnTo>
                                  <a:pt x="104" y="60"/>
                                </a:lnTo>
                                <a:lnTo>
                                  <a:pt x="101" y="53"/>
                                </a:lnTo>
                                <a:close/>
                                <a:moveTo>
                                  <a:pt x="132" y="53"/>
                                </a:moveTo>
                                <a:lnTo>
                                  <a:pt x="123" y="53"/>
                                </a:lnTo>
                                <a:lnTo>
                                  <a:pt x="120" y="60"/>
                                </a:lnTo>
                                <a:lnTo>
                                  <a:pt x="123" y="65"/>
                                </a:lnTo>
                                <a:lnTo>
                                  <a:pt x="128" y="67"/>
                                </a:lnTo>
                                <a:lnTo>
                                  <a:pt x="132" y="65"/>
                                </a:lnTo>
                                <a:lnTo>
                                  <a:pt x="135" y="60"/>
                                </a:lnTo>
                                <a:lnTo>
                                  <a:pt x="132" y="53"/>
                                </a:lnTo>
                                <a:close/>
                                <a:moveTo>
                                  <a:pt x="164" y="53"/>
                                </a:moveTo>
                                <a:lnTo>
                                  <a:pt x="152" y="53"/>
                                </a:lnTo>
                                <a:lnTo>
                                  <a:pt x="149" y="60"/>
                                </a:lnTo>
                                <a:lnTo>
                                  <a:pt x="152" y="65"/>
                                </a:lnTo>
                                <a:lnTo>
                                  <a:pt x="156" y="67"/>
                                </a:lnTo>
                                <a:lnTo>
                                  <a:pt x="164" y="65"/>
                                </a:lnTo>
                                <a:lnTo>
                                  <a:pt x="164" y="53"/>
                                </a:lnTo>
                                <a:close/>
                                <a:moveTo>
                                  <a:pt x="192" y="53"/>
                                </a:moveTo>
                                <a:lnTo>
                                  <a:pt x="183" y="53"/>
                                </a:lnTo>
                                <a:lnTo>
                                  <a:pt x="180" y="60"/>
                                </a:lnTo>
                                <a:lnTo>
                                  <a:pt x="183" y="65"/>
                                </a:lnTo>
                                <a:lnTo>
                                  <a:pt x="188" y="67"/>
                                </a:lnTo>
                                <a:lnTo>
                                  <a:pt x="192" y="65"/>
                                </a:lnTo>
                                <a:lnTo>
                                  <a:pt x="195" y="60"/>
                                </a:lnTo>
                                <a:lnTo>
                                  <a:pt x="192" y="53"/>
                                </a:lnTo>
                                <a:close/>
                                <a:moveTo>
                                  <a:pt x="224" y="53"/>
                                </a:moveTo>
                                <a:lnTo>
                                  <a:pt x="212" y="53"/>
                                </a:lnTo>
                                <a:lnTo>
                                  <a:pt x="209" y="60"/>
                                </a:lnTo>
                                <a:lnTo>
                                  <a:pt x="212" y="65"/>
                                </a:lnTo>
                                <a:lnTo>
                                  <a:pt x="216" y="67"/>
                                </a:lnTo>
                                <a:lnTo>
                                  <a:pt x="224" y="65"/>
                                </a:lnTo>
                                <a:lnTo>
                                  <a:pt x="224" y="53"/>
                                </a:lnTo>
                                <a:close/>
                                <a:moveTo>
                                  <a:pt x="252" y="53"/>
                                </a:moveTo>
                                <a:lnTo>
                                  <a:pt x="243" y="53"/>
                                </a:lnTo>
                                <a:lnTo>
                                  <a:pt x="240" y="60"/>
                                </a:lnTo>
                                <a:lnTo>
                                  <a:pt x="243" y="65"/>
                                </a:lnTo>
                                <a:lnTo>
                                  <a:pt x="248" y="67"/>
                                </a:lnTo>
                                <a:lnTo>
                                  <a:pt x="252" y="65"/>
                                </a:lnTo>
                                <a:lnTo>
                                  <a:pt x="255" y="60"/>
                                </a:lnTo>
                                <a:lnTo>
                                  <a:pt x="252" y="53"/>
                                </a:lnTo>
                                <a:close/>
                                <a:moveTo>
                                  <a:pt x="284" y="53"/>
                                </a:moveTo>
                                <a:lnTo>
                                  <a:pt x="272" y="53"/>
                                </a:lnTo>
                                <a:lnTo>
                                  <a:pt x="269" y="60"/>
                                </a:lnTo>
                                <a:lnTo>
                                  <a:pt x="272" y="65"/>
                                </a:lnTo>
                                <a:lnTo>
                                  <a:pt x="276" y="67"/>
                                </a:lnTo>
                                <a:lnTo>
                                  <a:pt x="284" y="65"/>
                                </a:lnTo>
                                <a:lnTo>
                                  <a:pt x="284" y="53"/>
                                </a:lnTo>
                                <a:close/>
                                <a:moveTo>
                                  <a:pt x="312" y="53"/>
                                </a:moveTo>
                                <a:lnTo>
                                  <a:pt x="303" y="53"/>
                                </a:lnTo>
                                <a:lnTo>
                                  <a:pt x="300" y="60"/>
                                </a:lnTo>
                                <a:lnTo>
                                  <a:pt x="303" y="65"/>
                                </a:lnTo>
                                <a:lnTo>
                                  <a:pt x="308" y="67"/>
                                </a:lnTo>
                                <a:lnTo>
                                  <a:pt x="312" y="65"/>
                                </a:lnTo>
                                <a:lnTo>
                                  <a:pt x="315" y="60"/>
                                </a:lnTo>
                                <a:lnTo>
                                  <a:pt x="312" y="53"/>
                                </a:lnTo>
                                <a:close/>
                                <a:moveTo>
                                  <a:pt x="344" y="53"/>
                                </a:moveTo>
                                <a:lnTo>
                                  <a:pt x="332" y="53"/>
                                </a:lnTo>
                                <a:lnTo>
                                  <a:pt x="329" y="60"/>
                                </a:lnTo>
                                <a:lnTo>
                                  <a:pt x="332" y="65"/>
                                </a:lnTo>
                                <a:lnTo>
                                  <a:pt x="336" y="67"/>
                                </a:lnTo>
                                <a:lnTo>
                                  <a:pt x="344" y="65"/>
                                </a:lnTo>
                                <a:lnTo>
                                  <a:pt x="344" y="53"/>
                                </a:lnTo>
                                <a:close/>
                                <a:moveTo>
                                  <a:pt x="372" y="53"/>
                                </a:moveTo>
                                <a:lnTo>
                                  <a:pt x="363" y="53"/>
                                </a:lnTo>
                                <a:lnTo>
                                  <a:pt x="360" y="60"/>
                                </a:lnTo>
                                <a:lnTo>
                                  <a:pt x="363" y="65"/>
                                </a:lnTo>
                                <a:lnTo>
                                  <a:pt x="368" y="67"/>
                                </a:lnTo>
                                <a:lnTo>
                                  <a:pt x="372" y="65"/>
                                </a:lnTo>
                                <a:lnTo>
                                  <a:pt x="375" y="60"/>
                                </a:lnTo>
                                <a:lnTo>
                                  <a:pt x="372" y="53"/>
                                </a:lnTo>
                                <a:close/>
                                <a:moveTo>
                                  <a:pt x="404" y="53"/>
                                </a:moveTo>
                                <a:lnTo>
                                  <a:pt x="392" y="53"/>
                                </a:lnTo>
                                <a:lnTo>
                                  <a:pt x="389" y="60"/>
                                </a:lnTo>
                                <a:lnTo>
                                  <a:pt x="392" y="65"/>
                                </a:lnTo>
                                <a:lnTo>
                                  <a:pt x="396" y="67"/>
                                </a:lnTo>
                                <a:lnTo>
                                  <a:pt x="404" y="65"/>
                                </a:lnTo>
                                <a:lnTo>
                                  <a:pt x="404" y="53"/>
                                </a:lnTo>
                                <a:close/>
                                <a:moveTo>
                                  <a:pt x="432" y="53"/>
                                </a:moveTo>
                                <a:lnTo>
                                  <a:pt x="423" y="53"/>
                                </a:lnTo>
                                <a:lnTo>
                                  <a:pt x="420" y="60"/>
                                </a:lnTo>
                                <a:lnTo>
                                  <a:pt x="423" y="65"/>
                                </a:lnTo>
                                <a:lnTo>
                                  <a:pt x="428" y="67"/>
                                </a:lnTo>
                                <a:lnTo>
                                  <a:pt x="432" y="65"/>
                                </a:lnTo>
                                <a:lnTo>
                                  <a:pt x="435" y="60"/>
                                </a:lnTo>
                                <a:lnTo>
                                  <a:pt x="432" y="53"/>
                                </a:lnTo>
                                <a:close/>
                                <a:moveTo>
                                  <a:pt x="464" y="53"/>
                                </a:moveTo>
                                <a:lnTo>
                                  <a:pt x="452" y="53"/>
                                </a:lnTo>
                                <a:lnTo>
                                  <a:pt x="449" y="60"/>
                                </a:lnTo>
                                <a:lnTo>
                                  <a:pt x="452" y="65"/>
                                </a:lnTo>
                                <a:lnTo>
                                  <a:pt x="456" y="67"/>
                                </a:lnTo>
                                <a:lnTo>
                                  <a:pt x="464" y="65"/>
                                </a:lnTo>
                                <a:lnTo>
                                  <a:pt x="464" y="53"/>
                                </a:lnTo>
                                <a:close/>
                                <a:moveTo>
                                  <a:pt x="492" y="53"/>
                                </a:moveTo>
                                <a:lnTo>
                                  <a:pt x="483" y="53"/>
                                </a:lnTo>
                                <a:lnTo>
                                  <a:pt x="480" y="60"/>
                                </a:lnTo>
                                <a:lnTo>
                                  <a:pt x="483" y="65"/>
                                </a:lnTo>
                                <a:lnTo>
                                  <a:pt x="488" y="67"/>
                                </a:lnTo>
                                <a:lnTo>
                                  <a:pt x="492" y="65"/>
                                </a:lnTo>
                                <a:lnTo>
                                  <a:pt x="495" y="60"/>
                                </a:lnTo>
                                <a:lnTo>
                                  <a:pt x="492" y="53"/>
                                </a:lnTo>
                                <a:close/>
                                <a:moveTo>
                                  <a:pt x="524" y="53"/>
                                </a:moveTo>
                                <a:lnTo>
                                  <a:pt x="512" y="53"/>
                                </a:lnTo>
                                <a:lnTo>
                                  <a:pt x="509" y="60"/>
                                </a:lnTo>
                                <a:lnTo>
                                  <a:pt x="512" y="65"/>
                                </a:lnTo>
                                <a:lnTo>
                                  <a:pt x="516" y="67"/>
                                </a:lnTo>
                                <a:lnTo>
                                  <a:pt x="524" y="65"/>
                                </a:lnTo>
                                <a:lnTo>
                                  <a:pt x="524" y="53"/>
                                </a:lnTo>
                                <a:close/>
                                <a:moveTo>
                                  <a:pt x="552" y="53"/>
                                </a:moveTo>
                                <a:lnTo>
                                  <a:pt x="543" y="53"/>
                                </a:lnTo>
                                <a:lnTo>
                                  <a:pt x="540" y="60"/>
                                </a:lnTo>
                                <a:lnTo>
                                  <a:pt x="543" y="65"/>
                                </a:lnTo>
                                <a:lnTo>
                                  <a:pt x="548" y="67"/>
                                </a:lnTo>
                                <a:lnTo>
                                  <a:pt x="552" y="65"/>
                                </a:lnTo>
                                <a:lnTo>
                                  <a:pt x="555" y="60"/>
                                </a:lnTo>
                                <a:lnTo>
                                  <a:pt x="552" y="53"/>
                                </a:lnTo>
                                <a:close/>
                                <a:moveTo>
                                  <a:pt x="606" y="66"/>
                                </a:moveTo>
                                <a:lnTo>
                                  <a:pt x="569" y="120"/>
                                </a:lnTo>
                                <a:lnTo>
                                  <a:pt x="675" y="67"/>
                                </a:lnTo>
                                <a:lnTo>
                                  <a:pt x="608" y="67"/>
                                </a:lnTo>
                                <a:lnTo>
                                  <a:pt x="606" y="66"/>
                                </a:lnTo>
                                <a:close/>
                                <a:moveTo>
                                  <a:pt x="584" y="53"/>
                                </a:moveTo>
                                <a:lnTo>
                                  <a:pt x="572" y="53"/>
                                </a:lnTo>
                                <a:lnTo>
                                  <a:pt x="569" y="60"/>
                                </a:lnTo>
                                <a:lnTo>
                                  <a:pt x="572" y="65"/>
                                </a:lnTo>
                                <a:lnTo>
                                  <a:pt x="576" y="67"/>
                                </a:lnTo>
                                <a:lnTo>
                                  <a:pt x="584" y="65"/>
                                </a:lnTo>
                                <a:lnTo>
                                  <a:pt x="584" y="53"/>
                                </a:lnTo>
                                <a:close/>
                                <a:moveTo>
                                  <a:pt x="569" y="0"/>
                                </a:moveTo>
                                <a:lnTo>
                                  <a:pt x="610" y="60"/>
                                </a:lnTo>
                                <a:lnTo>
                                  <a:pt x="606" y="66"/>
                                </a:lnTo>
                                <a:lnTo>
                                  <a:pt x="608" y="67"/>
                                </a:lnTo>
                                <a:lnTo>
                                  <a:pt x="612" y="65"/>
                                </a:lnTo>
                                <a:lnTo>
                                  <a:pt x="615" y="60"/>
                                </a:lnTo>
                                <a:lnTo>
                                  <a:pt x="612" y="53"/>
                                </a:lnTo>
                                <a:lnTo>
                                  <a:pt x="675" y="53"/>
                                </a:lnTo>
                                <a:lnTo>
                                  <a:pt x="569" y="0"/>
                                </a:lnTo>
                                <a:close/>
                                <a:moveTo>
                                  <a:pt x="675" y="53"/>
                                </a:moveTo>
                                <a:lnTo>
                                  <a:pt x="612" y="53"/>
                                </a:lnTo>
                                <a:lnTo>
                                  <a:pt x="615" y="60"/>
                                </a:lnTo>
                                <a:lnTo>
                                  <a:pt x="612" y="65"/>
                                </a:lnTo>
                                <a:lnTo>
                                  <a:pt x="608" y="67"/>
                                </a:lnTo>
                                <a:lnTo>
                                  <a:pt x="675" y="67"/>
                                </a:lnTo>
                                <a:lnTo>
                                  <a:pt x="689" y="60"/>
                                </a:lnTo>
                                <a:lnTo>
                                  <a:pt x="675" y="53"/>
                                </a:lnTo>
                                <a:close/>
                                <a:moveTo>
                                  <a:pt x="605" y="53"/>
                                </a:moveTo>
                                <a:lnTo>
                                  <a:pt x="603" y="53"/>
                                </a:lnTo>
                                <a:lnTo>
                                  <a:pt x="600" y="60"/>
                                </a:lnTo>
                                <a:lnTo>
                                  <a:pt x="603" y="65"/>
                                </a:lnTo>
                                <a:lnTo>
                                  <a:pt x="606" y="66"/>
                                </a:lnTo>
                                <a:lnTo>
                                  <a:pt x="610" y="60"/>
                                </a:lnTo>
                                <a:lnTo>
                                  <a:pt x="60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Line 1957"/>
                        <wps:cNvCnPr>
                          <a:cxnSpLocks noChangeShapeType="1"/>
                        </wps:cNvCnPr>
                        <wps:spPr bwMode="auto">
                          <a:xfrm>
                            <a:off x="2227" y="3634"/>
                            <a:ext cx="5" cy="133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4" name="Picture 19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818" y="1588"/>
                            <a:ext cx="17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5" name="Picture 19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795" y="1590"/>
                            <a:ext cx="14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 name="Picture 19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770" y="1621"/>
                            <a:ext cx="15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7" name="Picture 19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43" y="1641"/>
                            <a:ext cx="14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8" name="Picture 19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731" y="1669"/>
                            <a:ext cx="1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9" name="Picture 19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98" y="1716"/>
                            <a:ext cx="14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 name="Picture 19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687" y="1788"/>
                            <a:ext cx="13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 name="Picture 19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654" y="1634"/>
                            <a:ext cx="53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2" name="AutoShape 1948"/>
                        <wps:cNvSpPr>
                          <a:spLocks/>
                        </wps:cNvSpPr>
                        <wps:spPr bwMode="auto">
                          <a:xfrm>
                            <a:off x="20380" y="-50780"/>
                            <a:ext cx="6040" cy="5340"/>
                          </a:xfrm>
                          <a:custGeom>
                            <a:avLst/>
                            <a:gdLst>
                              <a:gd name="T0" fmla="+- 0 3058 20380"/>
                              <a:gd name="T1" fmla="*/ T0 w 6040"/>
                              <a:gd name="T2" fmla="+- 0 1983 -50779"/>
                              <a:gd name="T3" fmla="*/ 1983 h 5340"/>
                              <a:gd name="T4" fmla="+- 0 3170 20380"/>
                              <a:gd name="T5" fmla="*/ T4 w 6040"/>
                              <a:gd name="T6" fmla="+- 0 2069 -50779"/>
                              <a:gd name="T7" fmla="*/ 2069 h 5340"/>
                              <a:gd name="T8" fmla="+- 0 2602 20380"/>
                              <a:gd name="T9" fmla="*/ T8 w 6040"/>
                              <a:gd name="T10" fmla="+- 0 1628 -50779"/>
                              <a:gd name="T11" fmla="*/ 1628 h 5340"/>
                              <a:gd name="T12" fmla="+- 0 2712 20380"/>
                              <a:gd name="T13" fmla="*/ T12 w 6040"/>
                              <a:gd name="T14" fmla="+- 0 1712 -50779"/>
                              <a:gd name="T15" fmla="*/ 1712 h 5340"/>
                              <a:gd name="T16" fmla="+- 0 2446 20380"/>
                              <a:gd name="T17" fmla="*/ T16 w 6040"/>
                              <a:gd name="T18" fmla="+- 0 1829 -50779"/>
                              <a:gd name="T19" fmla="*/ 1829 h 5340"/>
                              <a:gd name="T20" fmla="+- 0 3014 20380"/>
                              <a:gd name="T21" fmla="*/ T20 w 6040"/>
                              <a:gd name="T22" fmla="+- 0 2268 -50779"/>
                              <a:gd name="T23" fmla="*/ 2268 h 5340"/>
                              <a:gd name="T24" fmla="+- 0 2602 20380"/>
                              <a:gd name="T25" fmla="*/ T24 w 6040"/>
                              <a:gd name="T26" fmla="+- 0 1628 -50779"/>
                              <a:gd name="T27" fmla="*/ 1628 h 5340"/>
                              <a:gd name="T28" fmla="+- 0 2446 20380"/>
                              <a:gd name="T29" fmla="*/ T28 w 6040"/>
                              <a:gd name="T30" fmla="+- 0 1829 -50779"/>
                              <a:gd name="T31" fmla="*/ 1829 h 5340"/>
                              <a:gd name="T32" fmla="+- 0 3168 20380"/>
                              <a:gd name="T33" fmla="*/ T32 w 6040"/>
                              <a:gd name="T34" fmla="+- 0 2067 -50779"/>
                              <a:gd name="T35" fmla="*/ 2067 h 5340"/>
                              <a:gd name="T36" fmla="+- 0 3014 20380"/>
                              <a:gd name="T37" fmla="*/ T36 w 6040"/>
                              <a:gd name="T38" fmla="+- 0 2268 -50779"/>
                              <a:gd name="T39" fmla="*/ 2268 h 5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0" h="5340">
                                <a:moveTo>
                                  <a:pt x="-17322" y="52762"/>
                                </a:moveTo>
                                <a:lnTo>
                                  <a:pt x="-17210" y="52848"/>
                                </a:lnTo>
                                <a:moveTo>
                                  <a:pt x="-17778" y="52407"/>
                                </a:moveTo>
                                <a:lnTo>
                                  <a:pt x="-17668" y="52491"/>
                                </a:lnTo>
                                <a:moveTo>
                                  <a:pt x="-17934" y="52608"/>
                                </a:moveTo>
                                <a:lnTo>
                                  <a:pt x="-17366" y="53047"/>
                                </a:lnTo>
                                <a:moveTo>
                                  <a:pt x="-17778" y="52407"/>
                                </a:moveTo>
                                <a:lnTo>
                                  <a:pt x="-17934" y="52608"/>
                                </a:lnTo>
                                <a:moveTo>
                                  <a:pt x="-17212" y="52846"/>
                                </a:moveTo>
                                <a:lnTo>
                                  <a:pt x="-17366" y="53047"/>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Line 1947"/>
                        <wps:cNvCnPr>
                          <a:cxnSpLocks noChangeShapeType="1"/>
                        </wps:cNvCnPr>
                        <wps:spPr bwMode="auto">
                          <a:xfrm>
                            <a:off x="2614" y="2880"/>
                            <a:ext cx="0" cy="0"/>
                          </a:xfrm>
                          <a:prstGeom prst="line">
                            <a:avLst/>
                          </a:prstGeom>
                          <a:noFill/>
                          <a:ln w="12700">
                            <a:solidFill>
                              <a:srgbClr val="00AF4F"/>
                            </a:solidFill>
                            <a:prstDash val="lgDash"/>
                            <a:round/>
                            <a:headEnd/>
                            <a:tailEnd/>
                          </a:ln>
                          <a:extLst>
                            <a:ext uri="{909E8E84-426E-40DD-AFC4-6F175D3DCCD1}">
                              <a14:hiddenFill xmlns:a14="http://schemas.microsoft.com/office/drawing/2010/main">
                                <a:noFill/>
                              </a14:hiddenFill>
                            </a:ext>
                          </a:extLst>
                        </wps:spPr>
                        <wps:bodyPr/>
                      </wps:wsp>
                      <wps:wsp>
                        <wps:cNvPr id="1944" name="Freeform 1946"/>
                        <wps:cNvSpPr>
                          <a:spLocks/>
                        </wps:cNvSpPr>
                        <wps:spPr bwMode="auto">
                          <a:xfrm>
                            <a:off x="2416" y="5671"/>
                            <a:ext cx="1428" cy="324"/>
                          </a:xfrm>
                          <a:custGeom>
                            <a:avLst/>
                            <a:gdLst>
                              <a:gd name="T0" fmla="+- 0 3607 2417"/>
                              <a:gd name="T1" fmla="*/ T0 w 1428"/>
                              <a:gd name="T2" fmla="+- 0 5672 5672"/>
                              <a:gd name="T3" fmla="*/ 5672 h 324"/>
                              <a:gd name="T4" fmla="+- 0 2654 2417"/>
                              <a:gd name="T5" fmla="*/ T4 w 1428"/>
                              <a:gd name="T6" fmla="+- 0 5672 5672"/>
                              <a:gd name="T7" fmla="*/ 5672 h 324"/>
                              <a:gd name="T8" fmla="+- 0 2562 2417"/>
                              <a:gd name="T9" fmla="*/ T8 w 1428"/>
                              <a:gd name="T10" fmla="+- 0 5676 5672"/>
                              <a:gd name="T11" fmla="*/ 5676 h 324"/>
                              <a:gd name="T12" fmla="+- 0 2486 2417"/>
                              <a:gd name="T13" fmla="*/ T12 w 1428"/>
                              <a:gd name="T14" fmla="+- 0 5687 5672"/>
                              <a:gd name="T15" fmla="*/ 5687 h 324"/>
                              <a:gd name="T16" fmla="+- 0 2435 2417"/>
                              <a:gd name="T17" fmla="*/ T16 w 1428"/>
                              <a:gd name="T18" fmla="+- 0 5704 5672"/>
                              <a:gd name="T19" fmla="*/ 5704 h 324"/>
                              <a:gd name="T20" fmla="+- 0 2417 2417"/>
                              <a:gd name="T21" fmla="*/ T20 w 1428"/>
                              <a:gd name="T22" fmla="+- 0 5724 5672"/>
                              <a:gd name="T23" fmla="*/ 5724 h 324"/>
                              <a:gd name="T24" fmla="+- 0 2417 2417"/>
                              <a:gd name="T25" fmla="*/ T24 w 1428"/>
                              <a:gd name="T26" fmla="+- 0 5940 5672"/>
                              <a:gd name="T27" fmla="*/ 5940 h 324"/>
                              <a:gd name="T28" fmla="+- 0 2435 2417"/>
                              <a:gd name="T29" fmla="*/ T28 w 1428"/>
                              <a:gd name="T30" fmla="+- 0 5962 5672"/>
                              <a:gd name="T31" fmla="*/ 5962 h 324"/>
                              <a:gd name="T32" fmla="+- 0 2486 2417"/>
                              <a:gd name="T33" fmla="*/ T32 w 1428"/>
                              <a:gd name="T34" fmla="+- 0 5980 5672"/>
                              <a:gd name="T35" fmla="*/ 5980 h 324"/>
                              <a:gd name="T36" fmla="+- 0 2562 2417"/>
                              <a:gd name="T37" fmla="*/ T36 w 1428"/>
                              <a:gd name="T38" fmla="+- 0 5991 5672"/>
                              <a:gd name="T39" fmla="*/ 5991 h 324"/>
                              <a:gd name="T40" fmla="+- 0 2654 2417"/>
                              <a:gd name="T41" fmla="*/ T40 w 1428"/>
                              <a:gd name="T42" fmla="+- 0 5996 5672"/>
                              <a:gd name="T43" fmla="*/ 5996 h 324"/>
                              <a:gd name="T44" fmla="+- 0 3607 2417"/>
                              <a:gd name="T45" fmla="*/ T44 w 1428"/>
                              <a:gd name="T46" fmla="+- 0 5996 5672"/>
                              <a:gd name="T47" fmla="*/ 5996 h 324"/>
                              <a:gd name="T48" fmla="+- 0 3699 2417"/>
                              <a:gd name="T49" fmla="*/ T48 w 1428"/>
                              <a:gd name="T50" fmla="+- 0 5991 5672"/>
                              <a:gd name="T51" fmla="*/ 5991 h 324"/>
                              <a:gd name="T52" fmla="+- 0 3775 2417"/>
                              <a:gd name="T53" fmla="*/ T52 w 1428"/>
                              <a:gd name="T54" fmla="+- 0 5980 5672"/>
                              <a:gd name="T55" fmla="*/ 5980 h 324"/>
                              <a:gd name="T56" fmla="+- 0 3826 2417"/>
                              <a:gd name="T57" fmla="*/ T56 w 1428"/>
                              <a:gd name="T58" fmla="+- 0 5962 5672"/>
                              <a:gd name="T59" fmla="*/ 5962 h 324"/>
                              <a:gd name="T60" fmla="+- 0 3845 2417"/>
                              <a:gd name="T61" fmla="*/ T60 w 1428"/>
                              <a:gd name="T62" fmla="+- 0 5940 5672"/>
                              <a:gd name="T63" fmla="*/ 5940 h 324"/>
                              <a:gd name="T64" fmla="+- 0 3845 2417"/>
                              <a:gd name="T65" fmla="*/ T64 w 1428"/>
                              <a:gd name="T66" fmla="+- 0 5724 5672"/>
                              <a:gd name="T67" fmla="*/ 5724 h 324"/>
                              <a:gd name="T68" fmla="+- 0 3826 2417"/>
                              <a:gd name="T69" fmla="*/ T68 w 1428"/>
                              <a:gd name="T70" fmla="+- 0 5704 5672"/>
                              <a:gd name="T71" fmla="*/ 5704 h 324"/>
                              <a:gd name="T72" fmla="+- 0 3775 2417"/>
                              <a:gd name="T73" fmla="*/ T72 w 1428"/>
                              <a:gd name="T74" fmla="+- 0 5687 5672"/>
                              <a:gd name="T75" fmla="*/ 5687 h 324"/>
                              <a:gd name="T76" fmla="+- 0 3699 2417"/>
                              <a:gd name="T77" fmla="*/ T76 w 1428"/>
                              <a:gd name="T78" fmla="+- 0 5676 5672"/>
                              <a:gd name="T79" fmla="*/ 5676 h 324"/>
                              <a:gd name="T80" fmla="+- 0 3607 2417"/>
                              <a:gd name="T81" fmla="*/ T80 w 1428"/>
                              <a:gd name="T82" fmla="+- 0 5672 5672"/>
                              <a:gd name="T83" fmla="*/ 567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8" h="324">
                                <a:moveTo>
                                  <a:pt x="1190" y="0"/>
                                </a:moveTo>
                                <a:lnTo>
                                  <a:pt x="237" y="0"/>
                                </a:lnTo>
                                <a:lnTo>
                                  <a:pt x="145" y="4"/>
                                </a:lnTo>
                                <a:lnTo>
                                  <a:pt x="69" y="15"/>
                                </a:lnTo>
                                <a:lnTo>
                                  <a:pt x="18" y="32"/>
                                </a:lnTo>
                                <a:lnTo>
                                  <a:pt x="0" y="52"/>
                                </a:lnTo>
                                <a:lnTo>
                                  <a:pt x="0" y="268"/>
                                </a:lnTo>
                                <a:lnTo>
                                  <a:pt x="18" y="290"/>
                                </a:lnTo>
                                <a:lnTo>
                                  <a:pt x="69" y="308"/>
                                </a:lnTo>
                                <a:lnTo>
                                  <a:pt x="145" y="319"/>
                                </a:lnTo>
                                <a:lnTo>
                                  <a:pt x="237" y="324"/>
                                </a:lnTo>
                                <a:lnTo>
                                  <a:pt x="1190" y="324"/>
                                </a:lnTo>
                                <a:lnTo>
                                  <a:pt x="1282" y="319"/>
                                </a:lnTo>
                                <a:lnTo>
                                  <a:pt x="1358" y="308"/>
                                </a:lnTo>
                                <a:lnTo>
                                  <a:pt x="1409" y="290"/>
                                </a:lnTo>
                                <a:lnTo>
                                  <a:pt x="1428" y="268"/>
                                </a:lnTo>
                                <a:lnTo>
                                  <a:pt x="1428" y="52"/>
                                </a:lnTo>
                                <a:lnTo>
                                  <a:pt x="1409" y="32"/>
                                </a:lnTo>
                                <a:lnTo>
                                  <a:pt x="1358" y="15"/>
                                </a:lnTo>
                                <a:lnTo>
                                  <a:pt x="1282" y="4"/>
                                </a:lnTo>
                                <a:lnTo>
                                  <a:pt x="11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45"/>
                        <wps:cNvSpPr>
                          <a:spLocks/>
                        </wps:cNvSpPr>
                        <wps:spPr bwMode="auto">
                          <a:xfrm>
                            <a:off x="2416" y="5671"/>
                            <a:ext cx="1428" cy="324"/>
                          </a:xfrm>
                          <a:custGeom>
                            <a:avLst/>
                            <a:gdLst>
                              <a:gd name="T0" fmla="+- 0 2654 2417"/>
                              <a:gd name="T1" fmla="*/ T0 w 1428"/>
                              <a:gd name="T2" fmla="+- 0 5672 5672"/>
                              <a:gd name="T3" fmla="*/ 5672 h 324"/>
                              <a:gd name="T4" fmla="+- 0 2562 2417"/>
                              <a:gd name="T5" fmla="*/ T4 w 1428"/>
                              <a:gd name="T6" fmla="+- 0 5676 5672"/>
                              <a:gd name="T7" fmla="*/ 5676 h 324"/>
                              <a:gd name="T8" fmla="+- 0 2486 2417"/>
                              <a:gd name="T9" fmla="*/ T8 w 1428"/>
                              <a:gd name="T10" fmla="+- 0 5687 5672"/>
                              <a:gd name="T11" fmla="*/ 5687 h 324"/>
                              <a:gd name="T12" fmla="+- 0 2435 2417"/>
                              <a:gd name="T13" fmla="*/ T12 w 1428"/>
                              <a:gd name="T14" fmla="+- 0 5704 5672"/>
                              <a:gd name="T15" fmla="*/ 5704 h 324"/>
                              <a:gd name="T16" fmla="+- 0 2417 2417"/>
                              <a:gd name="T17" fmla="*/ T16 w 1428"/>
                              <a:gd name="T18" fmla="+- 0 5724 5672"/>
                              <a:gd name="T19" fmla="*/ 5724 h 324"/>
                              <a:gd name="T20" fmla="+- 0 2417 2417"/>
                              <a:gd name="T21" fmla="*/ T20 w 1428"/>
                              <a:gd name="T22" fmla="+- 0 5940 5672"/>
                              <a:gd name="T23" fmla="*/ 5940 h 324"/>
                              <a:gd name="T24" fmla="+- 0 2435 2417"/>
                              <a:gd name="T25" fmla="*/ T24 w 1428"/>
                              <a:gd name="T26" fmla="+- 0 5962 5672"/>
                              <a:gd name="T27" fmla="*/ 5962 h 324"/>
                              <a:gd name="T28" fmla="+- 0 2486 2417"/>
                              <a:gd name="T29" fmla="*/ T28 w 1428"/>
                              <a:gd name="T30" fmla="+- 0 5980 5672"/>
                              <a:gd name="T31" fmla="*/ 5980 h 324"/>
                              <a:gd name="T32" fmla="+- 0 2562 2417"/>
                              <a:gd name="T33" fmla="*/ T32 w 1428"/>
                              <a:gd name="T34" fmla="+- 0 5991 5672"/>
                              <a:gd name="T35" fmla="*/ 5991 h 324"/>
                              <a:gd name="T36" fmla="+- 0 2654 2417"/>
                              <a:gd name="T37" fmla="*/ T36 w 1428"/>
                              <a:gd name="T38" fmla="+- 0 5996 5672"/>
                              <a:gd name="T39" fmla="*/ 5996 h 324"/>
                              <a:gd name="T40" fmla="+- 0 3607 2417"/>
                              <a:gd name="T41" fmla="*/ T40 w 1428"/>
                              <a:gd name="T42" fmla="+- 0 5996 5672"/>
                              <a:gd name="T43" fmla="*/ 5996 h 324"/>
                              <a:gd name="T44" fmla="+- 0 3699 2417"/>
                              <a:gd name="T45" fmla="*/ T44 w 1428"/>
                              <a:gd name="T46" fmla="+- 0 5991 5672"/>
                              <a:gd name="T47" fmla="*/ 5991 h 324"/>
                              <a:gd name="T48" fmla="+- 0 3775 2417"/>
                              <a:gd name="T49" fmla="*/ T48 w 1428"/>
                              <a:gd name="T50" fmla="+- 0 5980 5672"/>
                              <a:gd name="T51" fmla="*/ 5980 h 324"/>
                              <a:gd name="T52" fmla="+- 0 3826 2417"/>
                              <a:gd name="T53" fmla="*/ T52 w 1428"/>
                              <a:gd name="T54" fmla="+- 0 5962 5672"/>
                              <a:gd name="T55" fmla="*/ 5962 h 324"/>
                              <a:gd name="T56" fmla="+- 0 3845 2417"/>
                              <a:gd name="T57" fmla="*/ T56 w 1428"/>
                              <a:gd name="T58" fmla="+- 0 5940 5672"/>
                              <a:gd name="T59" fmla="*/ 5940 h 324"/>
                              <a:gd name="T60" fmla="+- 0 3845 2417"/>
                              <a:gd name="T61" fmla="*/ T60 w 1428"/>
                              <a:gd name="T62" fmla="+- 0 5724 5672"/>
                              <a:gd name="T63" fmla="*/ 5724 h 324"/>
                              <a:gd name="T64" fmla="+- 0 3826 2417"/>
                              <a:gd name="T65" fmla="*/ T64 w 1428"/>
                              <a:gd name="T66" fmla="+- 0 5704 5672"/>
                              <a:gd name="T67" fmla="*/ 5704 h 324"/>
                              <a:gd name="T68" fmla="+- 0 3775 2417"/>
                              <a:gd name="T69" fmla="*/ T68 w 1428"/>
                              <a:gd name="T70" fmla="+- 0 5687 5672"/>
                              <a:gd name="T71" fmla="*/ 5687 h 324"/>
                              <a:gd name="T72" fmla="+- 0 3699 2417"/>
                              <a:gd name="T73" fmla="*/ T72 w 1428"/>
                              <a:gd name="T74" fmla="+- 0 5676 5672"/>
                              <a:gd name="T75" fmla="*/ 5676 h 324"/>
                              <a:gd name="T76" fmla="+- 0 3607 2417"/>
                              <a:gd name="T77" fmla="*/ T76 w 1428"/>
                              <a:gd name="T78" fmla="+- 0 5672 5672"/>
                              <a:gd name="T79" fmla="*/ 5672 h 324"/>
                              <a:gd name="T80" fmla="+- 0 3250 2417"/>
                              <a:gd name="T81" fmla="*/ T80 w 1428"/>
                              <a:gd name="T82" fmla="+- 0 5672 5672"/>
                              <a:gd name="T83" fmla="*/ 5672 h 324"/>
                              <a:gd name="T84" fmla="+- 0 2654 2417"/>
                              <a:gd name="T85" fmla="*/ T84 w 1428"/>
                              <a:gd name="T86" fmla="+- 0 5672 5672"/>
                              <a:gd name="T87" fmla="*/ 567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8" h="324">
                                <a:moveTo>
                                  <a:pt x="237" y="0"/>
                                </a:moveTo>
                                <a:lnTo>
                                  <a:pt x="145" y="4"/>
                                </a:lnTo>
                                <a:lnTo>
                                  <a:pt x="69" y="15"/>
                                </a:lnTo>
                                <a:lnTo>
                                  <a:pt x="18" y="32"/>
                                </a:lnTo>
                                <a:lnTo>
                                  <a:pt x="0" y="52"/>
                                </a:lnTo>
                                <a:lnTo>
                                  <a:pt x="0" y="268"/>
                                </a:lnTo>
                                <a:lnTo>
                                  <a:pt x="18" y="290"/>
                                </a:lnTo>
                                <a:lnTo>
                                  <a:pt x="69" y="308"/>
                                </a:lnTo>
                                <a:lnTo>
                                  <a:pt x="145" y="319"/>
                                </a:lnTo>
                                <a:lnTo>
                                  <a:pt x="237" y="324"/>
                                </a:lnTo>
                                <a:lnTo>
                                  <a:pt x="1190" y="324"/>
                                </a:lnTo>
                                <a:lnTo>
                                  <a:pt x="1282" y="319"/>
                                </a:lnTo>
                                <a:lnTo>
                                  <a:pt x="1358" y="308"/>
                                </a:lnTo>
                                <a:lnTo>
                                  <a:pt x="1409" y="290"/>
                                </a:lnTo>
                                <a:lnTo>
                                  <a:pt x="1428" y="268"/>
                                </a:lnTo>
                                <a:lnTo>
                                  <a:pt x="1428" y="52"/>
                                </a:lnTo>
                                <a:lnTo>
                                  <a:pt x="1409" y="32"/>
                                </a:lnTo>
                                <a:lnTo>
                                  <a:pt x="1358" y="15"/>
                                </a:lnTo>
                                <a:lnTo>
                                  <a:pt x="1282" y="4"/>
                                </a:lnTo>
                                <a:lnTo>
                                  <a:pt x="1190" y="0"/>
                                </a:lnTo>
                                <a:lnTo>
                                  <a:pt x="833" y="0"/>
                                </a:lnTo>
                                <a:lnTo>
                                  <a:pt x="23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AutoShape 1944"/>
                        <wps:cNvSpPr>
                          <a:spLocks/>
                        </wps:cNvSpPr>
                        <wps:spPr bwMode="auto">
                          <a:xfrm>
                            <a:off x="16080" y="-49960"/>
                            <a:ext cx="4060" cy="34340"/>
                          </a:xfrm>
                          <a:custGeom>
                            <a:avLst/>
                            <a:gdLst>
                              <a:gd name="T0" fmla="+- 0 1930 16080"/>
                              <a:gd name="T1" fmla="*/ T0 w 4060"/>
                              <a:gd name="T2" fmla="+- 0 5847 -49959"/>
                              <a:gd name="T3" fmla="*/ 5847 h 34340"/>
                              <a:gd name="T4" fmla="+- 0 2417 16080"/>
                              <a:gd name="T5" fmla="*/ T4 w 4060"/>
                              <a:gd name="T6" fmla="+- 0 5847 -49959"/>
                              <a:gd name="T7" fmla="*/ 5847 h 34340"/>
                              <a:gd name="T8" fmla="+- 0 1934 16080"/>
                              <a:gd name="T9" fmla="*/ T8 w 4060"/>
                              <a:gd name="T10" fmla="+- 0 1726 -49959"/>
                              <a:gd name="T11" fmla="*/ 1726 h 34340"/>
                              <a:gd name="T12" fmla="+- 0 1934 16080"/>
                              <a:gd name="T13" fmla="*/ T12 w 4060"/>
                              <a:gd name="T14" fmla="+- 0 5847 -49959"/>
                              <a:gd name="T15" fmla="*/ 5847 h 34340"/>
                            </a:gdLst>
                            <a:ahLst/>
                            <a:cxnLst>
                              <a:cxn ang="0">
                                <a:pos x="T1" y="T3"/>
                              </a:cxn>
                              <a:cxn ang="0">
                                <a:pos x="T5" y="T7"/>
                              </a:cxn>
                              <a:cxn ang="0">
                                <a:pos x="T9" y="T11"/>
                              </a:cxn>
                              <a:cxn ang="0">
                                <a:pos x="T13" y="T15"/>
                              </a:cxn>
                            </a:cxnLst>
                            <a:rect l="0" t="0" r="r" b="b"/>
                            <a:pathLst>
                              <a:path w="4060" h="34340">
                                <a:moveTo>
                                  <a:pt x="-14150" y="55806"/>
                                </a:moveTo>
                                <a:lnTo>
                                  <a:pt x="-13663" y="55806"/>
                                </a:lnTo>
                                <a:moveTo>
                                  <a:pt x="-14146" y="51685"/>
                                </a:moveTo>
                                <a:lnTo>
                                  <a:pt x="-14146" y="55806"/>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AutoShape 1943"/>
                        <wps:cNvSpPr>
                          <a:spLocks/>
                        </wps:cNvSpPr>
                        <wps:spPr bwMode="auto">
                          <a:xfrm>
                            <a:off x="1929" y="1668"/>
                            <a:ext cx="593" cy="120"/>
                          </a:xfrm>
                          <a:custGeom>
                            <a:avLst/>
                            <a:gdLst>
                              <a:gd name="T0" fmla="+- 0 1930 1930"/>
                              <a:gd name="T1" fmla="*/ T0 w 593"/>
                              <a:gd name="T2" fmla="+- 0 1726 1668"/>
                              <a:gd name="T3" fmla="*/ 1726 h 120"/>
                              <a:gd name="T4" fmla="+- 0 1944 1930"/>
                              <a:gd name="T5" fmla="*/ T4 w 593"/>
                              <a:gd name="T6" fmla="+- 0 1733 1668"/>
                              <a:gd name="T7" fmla="*/ 1733 h 120"/>
                              <a:gd name="T8" fmla="+- 0 1937 1930"/>
                              <a:gd name="T9" fmla="*/ T8 w 593"/>
                              <a:gd name="T10" fmla="+- 0 1719 1668"/>
                              <a:gd name="T11" fmla="*/ 1719 h 120"/>
                              <a:gd name="T12" fmla="+- 0 1961 1930"/>
                              <a:gd name="T13" fmla="*/ T12 w 593"/>
                              <a:gd name="T14" fmla="+- 0 1726 1668"/>
                              <a:gd name="T15" fmla="*/ 1726 h 120"/>
                              <a:gd name="T16" fmla="+- 0 1973 1930"/>
                              <a:gd name="T17" fmla="*/ T16 w 593"/>
                              <a:gd name="T18" fmla="+- 0 1733 1668"/>
                              <a:gd name="T19" fmla="*/ 1733 h 120"/>
                              <a:gd name="T20" fmla="+- 0 1968 1930"/>
                              <a:gd name="T21" fmla="*/ T20 w 593"/>
                              <a:gd name="T22" fmla="+- 0 1719 1668"/>
                              <a:gd name="T23" fmla="*/ 1719 h 120"/>
                              <a:gd name="T24" fmla="+- 0 1990 1930"/>
                              <a:gd name="T25" fmla="*/ T24 w 593"/>
                              <a:gd name="T26" fmla="+- 0 1726 1668"/>
                              <a:gd name="T27" fmla="*/ 1726 h 120"/>
                              <a:gd name="T28" fmla="+- 0 2004 1930"/>
                              <a:gd name="T29" fmla="*/ T28 w 593"/>
                              <a:gd name="T30" fmla="+- 0 1733 1668"/>
                              <a:gd name="T31" fmla="*/ 1733 h 120"/>
                              <a:gd name="T32" fmla="+- 0 1999 1930"/>
                              <a:gd name="T33" fmla="*/ T32 w 593"/>
                              <a:gd name="T34" fmla="+- 0 1719 1668"/>
                              <a:gd name="T35" fmla="*/ 1719 h 120"/>
                              <a:gd name="T36" fmla="+- 0 2021 1930"/>
                              <a:gd name="T37" fmla="*/ T36 w 593"/>
                              <a:gd name="T38" fmla="+- 0 1726 1668"/>
                              <a:gd name="T39" fmla="*/ 1726 h 120"/>
                              <a:gd name="T40" fmla="+- 0 2033 1930"/>
                              <a:gd name="T41" fmla="*/ T40 w 593"/>
                              <a:gd name="T42" fmla="+- 0 1733 1668"/>
                              <a:gd name="T43" fmla="*/ 1733 h 120"/>
                              <a:gd name="T44" fmla="+- 0 2028 1930"/>
                              <a:gd name="T45" fmla="*/ T44 w 593"/>
                              <a:gd name="T46" fmla="+- 0 1719 1668"/>
                              <a:gd name="T47" fmla="*/ 1719 h 120"/>
                              <a:gd name="T48" fmla="+- 0 2050 1930"/>
                              <a:gd name="T49" fmla="*/ T48 w 593"/>
                              <a:gd name="T50" fmla="+- 0 1726 1668"/>
                              <a:gd name="T51" fmla="*/ 1726 h 120"/>
                              <a:gd name="T52" fmla="+- 0 2064 1930"/>
                              <a:gd name="T53" fmla="*/ T52 w 593"/>
                              <a:gd name="T54" fmla="+- 0 1733 1668"/>
                              <a:gd name="T55" fmla="*/ 1733 h 120"/>
                              <a:gd name="T56" fmla="+- 0 2059 1930"/>
                              <a:gd name="T57" fmla="*/ T56 w 593"/>
                              <a:gd name="T58" fmla="+- 0 1719 1668"/>
                              <a:gd name="T59" fmla="*/ 1719 h 120"/>
                              <a:gd name="T60" fmla="+- 0 2081 1930"/>
                              <a:gd name="T61" fmla="*/ T60 w 593"/>
                              <a:gd name="T62" fmla="+- 0 1728 1668"/>
                              <a:gd name="T63" fmla="*/ 1728 h 120"/>
                              <a:gd name="T64" fmla="+- 0 2093 1930"/>
                              <a:gd name="T65" fmla="*/ T64 w 593"/>
                              <a:gd name="T66" fmla="+- 0 1733 1668"/>
                              <a:gd name="T67" fmla="*/ 1733 h 120"/>
                              <a:gd name="T68" fmla="+- 0 2088 1930"/>
                              <a:gd name="T69" fmla="*/ T68 w 593"/>
                              <a:gd name="T70" fmla="+- 0 1719 1668"/>
                              <a:gd name="T71" fmla="*/ 1719 h 120"/>
                              <a:gd name="T72" fmla="+- 0 2110 1930"/>
                              <a:gd name="T73" fmla="*/ T72 w 593"/>
                              <a:gd name="T74" fmla="+- 0 1728 1668"/>
                              <a:gd name="T75" fmla="*/ 1728 h 120"/>
                              <a:gd name="T76" fmla="+- 0 2124 1930"/>
                              <a:gd name="T77" fmla="*/ T76 w 593"/>
                              <a:gd name="T78" fmla="+- 0 1733 1668"/>
                              <a:gd name="T79" fmla="*/ 1733 h 120"/>
                              <a:gd name="T80" fmla="+- 0 2119 1930"/>
                              <a:gd name="T81" fmla="*/ T80 w 593"/>
                              <a:gd name="T82" fmla="+- 0 1719 1668"/>
                              <a:gd name="T83" fmla="*/ 1719 h 120"/>
                              <a:gd name="T84" fmla="+- 0 2141 1930"/>
                              <a:gd name="T85" fmla="*/ T84 w 593"/>
                              <a:gd name="T86" fmla="+- 0 1728 1668"/>
                              <a:gd name="T87" fmla="*/ 1728 h 120"/>
                              <a:gd name="T88" fmla="+- 0 2153 1930"/>
                              <a:gd name="T89" fmla="*/ T88 w 593"/>
                              <a:gd name="T90" fmla="+- 0 1733 1668"/>
                              <a:gd name="T91" fmla="*/ 1733 h 120"/>
                              <a:gd name="T92" fmla="+- 0 2148 1930"/>
                              <a:gd name="T93" fmla="*/ T92 w 593"/>
                              <a:gd name="T94" fmla="+- 0 1719 1668"/>
                              <a:gd name="T95" fmla="*/ 1719 h 120"/>
                              <a:gd name="T96" fmla="+- 0 2170 1930"/>
                              <a:gd name="T97" fmla="*/ T96 w 593"/>
                              <a:gd name="T98" fmla="+- 0 1728 1668"/>
                              <a:gd name="T99" fmla="*/ 1728 h 120"/>
                              <a:gd name="T100" fmla="+- 0 2184 1930"/>
                              <a:gd name="T101" fmla="*/ T100 w 593"/>
                              <a:gd name="T102" fmla="+- 0 1733 1668"/>
                              <a:gd name="T103" fmla="*/ 1733 h 120"/>
                              <a:gd name="T104" fmla="+- 0 2179 1930"/>
                              <a:gd name="T105" fmla="*/ T104 w 593"/>
                              <a:gd name="T106" fmla="+- 0 1719 1668"/>
                              <a:gd name="T107" fmla="*/ 1719 h 120"/>
                              <a:gd name="T108" fmla="+- 0 2201 1930"/>
                              <a:gd name="T109" fmla="*/ T108 w 593"/>
                              <a:gd name="T110" fmla="+- 0 1728 1668"/>
                              <a:gd name="T111" fmla="*/ 1728 h 120"/>
                              <a:gd name="T112" fmla="+- 0 2213 1930"/>
                              <a:gd name="T113" fmla="*/ T112 w 593"/>
                              <a:gd name="T114" fmla="+- 0 1733 1668"/>
                              <a:gd name="T115" fmla="*/ 1733 h 120"/>
                              <a:gd name="T116" fmla="+- 0 2208 1930"/>
                              <a:gd name="T117" fmla="*/ T116 w 593"/>
                              <a:gd name="T118" fmla="+- 0 1719 1668"/>
                              <a:gd name="T119" fmla="*/ 1719 h 120"/>
                              <a:gd name="T120" fmla="+- 0 2230 1930"/>
                              <a:gd name="T121" fmla="*/ T120 w 593"/>
                              <a:gd name="T122" fmla="+- 0 1728 1668"/>
                              <a:gd name="T123" fmla="*/ 1728 h 120"/>
                              <a:gd name="T124" fmla="+- 0 2244 1930"/>
                              <a:gd name="T125" fmla="*/ T124 w 593"/>
                              <a:gd name="T126" fmla="+- 0 1733 1668"/>
                              <a:gd name="T127" fmla="*/ 1733 h 120"/>
                              <a:gd name="T128" fmla="+- 0 2239 1930"/>
                              <a:gd name="T129" fmla="*/ T128 w 593"/>
                              <a:gd name="T130" fmla="+- 0 1719 1668"/>
                              <a:gd name="T131" fmla="*/ 1719 h 120"/>
                              <a:gd name="T132" fmla="+- 0 2261 1930"/>
                              <a:gd name="T133" fmla="*/ T132 w 593"/>
                              <a:gd name="T134" fmla="+- 0 1728 1668"/>
                              <a:gd name="T135" fmla="*/ 1728 h 120"/>
                              <a:gd name="T136" fmla="+- 0 2273 1930"/>
                              <a:gd name="T137" fmla="*/ T136 w 593"/>
                              <a:gd name="T138" fmla="+- 0 1733 1668"/>
                              <a:gd name="T139" fmla="*/ 1733 h 120"/>
                              <a:gd name="T140" fmla="+- 0 2304 1930"/>
                              <a:gd name="T141" fmla="*/ T140 w 593"/>
                              <a:gd name="T142" fmla="+- 0 1721 1668"/>
                              <a:gd name="T143" fmla="*/ 1721 h 120"/>
                              <a:gd name="T144" fmla="+- 0 2292 1930"/>
                              <a:gd name="T145" fmla="*/ T144 w 593"/>
                              <a:gd name="T146" fmla="+- 0 1733 1668"/>
                              <a:gd name="T147" fmla="*/ 1733 h 120"/>
                              <a:gd name="T148" fmla="+- 0 2306 1930"/>
                              <a:gd name="T149" fmla="*/ T148 w 593"/>
                              <a:gd name="T150" fmla="+- 0 1728 1668"/>
                              <a:gd name="T151" fmla="*/ 1728 h 120"/>
                              <a:gd name="T152" fmla="+- 0 2323 1930"/>
                              <a:gd name="T153" fmla="*/ T152 w 593"/>
                              <a:gd name="T154" fmla="+- 0 1721 1668"/>
                              <a:gd name="T155" fmla="*/ 1721 h 120"/>
                              <a:gd name="T156" fmla="+- 0 2328 1930"/>
                              <a:gd name="T157" fmla="*/ T156 w 593"/>
                              <a:gd name="T158" fmla="+- 0 1736 1668"/>
                              <a:gd name="T159" fmla="*/ 1736 h 120"/>
                              <a:gd name="T160" fmla="+- 0 2333 1930"/>
                              <a:gd name="T161" fmla="*/ T160 w 593"/>
                              <a:gd name="T162" fmla="+- 0 1721 1668"/>
                              <a:gd name="T163" fmla="*/ 1721 h 120"/>
                              <a:gd name="T164" fmla="+- 0 2350 1930"/>
                              <a:gd name="T165" fmla="*/ T164 w 593"/>
                              <a:gd name="T166" fmla="+- 0 1728 1668"/>
                              <a:gd name="T167" fmla="*/ 1728 h 120"/>
                              <a:gd name="T168" fmla="+- 0 2364 1930"/>
                              <a:gd name="T169" fmla="*/ T168 w 593"/>
                              <a:gd name="T170" fmla="+- 0 1733 1668"/>
                              <a:gd name="T171" fmla="*/ 1733 h 120"/>
                              <a:gd name="T172" fmla="+- 0 2388 1930"/>
                              <a:gd name="T173" fmla="*/ T172 w 593"/>
                              <a:gd name="T174" fmla="+- 0 1721 1668"/>
                              <a:gd name="T175" fmla="*/ 1721 h 120"/>
                              <a:gd name="T176" fmla="+- 0 2383 1930"/>
                              <a:gd name="T177" fmla="*/ T176 w 593"/>
                              <a:gd name="T178" fmla="+- 0 1733 1668"/>
                              <a:gd name="T179" fmla="*/ 1733 h 120"/>
                              <a:gd name="T180" fmla="+- 0 2395 1930"/>
                              <a:gd name="T181" fmla="*/ T180 w 593"/>
                              <a:gd name="T182" fmla="+- 0 1728 1668"/>
                              <a:gd name="T183" fmla="*/ 1728 h 120"/>
                              <a:gd name="T184" fmla="+- 0 2402 1930"/>
                              <a:gd name="T185" fmla="*/ T184 w 593"/>
                              <a:gd name="T186" fmla="+- 0 1668 1668"/>
                              <a:gd name="T187" fmla="*/ 1668 h 120"/>
                              <a:gd name="T188" fmla="+- 0 2522 1930"/>
                              <a:gd name="T189" fmla="*/ T188 w 593"/>
                              <a:gd name="T190" fmla="+- 0 1728 1668"/>
                              <a:gd name="T191" fmla="*/ 1728 h 120"/>
                              <a:gd name="T192" fmla="+- 0 2412 1930"/>
                              <a:gd name="T193" fmla="*/ T192 w 593"/>
                              <a:gd name="T194" fmla="+- 0 1724 1668"/>
                              <a:gd name="T195" fmla="*/ 1724 h 120"/>
                              <a:gd name="T196" fmla="+- 0 2419 1930"/>
                              <a:gd name="T197" fmla="*/ T196 w 593"/>
                              <a:gd name="T198" fmla="+- 0 1736 1668"/>
                              <a:gd name="T199" fmla="*/ 1736 h 120"/>
                              <a:gd name="T200" fmla="+- 0 2424 1930"/>
                              <a:gd name="T201" fmla="*/ T200 w 593"/>
                              <a:gd name="T202" fmla="+- 0 1724 1668"/>
                              <a:gd name="T203" fmla="*/ 17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3" h="120">
                                <a:moveTo>
                                  <a:pt x="7" y="51"/>
                                </a:moveTo>
                                <a:lnTo>
                                  <a:pt x="2" y="53"/>
                                </a:lnTo>
                                <a:lnTo>
                                  <a:pt x="0" y="58"/>
                                </a:lnTo>
                                <a:lnTo>
                                  <a:pt x="2" y="65"/>
                                </a:lnTo>
                                <a:lnTo>
                                  <a:pt x="7" y="68"/>
                                </a:lnTo>
                                <a:lnTo>
                                  <a:pt x="14" y="65"/>
                                </a:lnTo>
                                <a:lnTo>
                                  <a:pt x="16" y="58"/>
                                </a:lnTo>
                                <a:lnTo>
                                  <a:pt x="14" y="53"/>
                                </a:lnTo>
                                <a:lnTo>
                                  <a:pt x="7" y="51"/>
                                </a:lnTo>
                                <a:close/>
                                <a:moveTo>
                                  <a:pt x="38" y="51"/>
                                </a:moveTo>
                                <a:lnTo>
                                  <a:pt x="33" y="53"/>
                                </a:lnTo>
                                <a:lnTo>
                                  <a:pt x="31" y="58"/>
                                </a:lnTo>
                                <a:lnTo>
                                  <a:pt x="33" y="65"/>
                                </a:lnTo>
                                <a:lnTo>
                                  <a:pt x="38" y="68"/>
                                </a:lnTo>
                                <a:lnTo>
                                  <a:pt x="43" y="65"/>
                                </a:lnTo>
                                <a:lnTo>
                                  <a:pt x="45" y="58"/>
                                </a:lnTo>
                                <a:lnTo>
                                  <a:pt x="43" y="53"/>
                                </a:lnTo>
                                <a:lnTo>
                                  <a:pt x="38" y="51"/>
                                </a:lnTo>
                                <a:close/>
                                <a:moveTo>
                                  <a:pt x="69" y="51"/>
                                </a:moveTo>
                                <a:lnTo>
                                  <a:pt x="62" y="53"/>
                                </a:lnTo>
                                <a:lnTo>
                                  <a:pt x="60" y="58"/>
                                </a:lnTo>
                                <a:lnTo>
                                  <a:pt x="62" y="65"/>
                                </a:lnTo>
                                <a:lnTo>
                                  <a:pt x="69" y="68"/>
                                </a:lnTo>
                                <a:lnTo>
                                  <a:pt x="74" y="65"/>
                                </a:lnTo>
                                <a:lnTo>
                                  <a:pt x="76" y="58"/>
                                </a:lnTo>
                                <a:lnTo>
                                  <a:pt x="74" y="53"/>
                                </a:lnTo>
                                <a:lnTo>
                                  <a:pt x="69" y="51"/>
                                </a:lnTo>
                                <a:close/>
                                <a:moveTo>
                                  <a:pt x="98" y="51"/>
                                </a:moveTo>
                                <a:lnTo>
                                  <a:pt x="93" y="53"/>
                                </a:lnTo>
                                <a:lnTo>
                                  <a:pt x="91" y="58"/>
                                </a:lnTo>
                                <a:lnTo>
                                  <a:pt x="93" y="65"/>
                                </a:lnTo>
                                <a:lnTo>
                                  <a:pt x="98" y="68"/>
                                </a:lnTo>
                                <a:lnTo>
                                  <a:pt x="103" y="65"/>
                                </a:lnTo>
                                <a:lnTo>
                                  <a:pt x="105" y="58"/>
                                </a:lnTo>
                                <a:lnTo>
                                  <a:pt x="103" y="53"/>
                                </a:lnTo>
                                <a:lnTo>
                                  <a:pt x="98" y="51"/>
                                </a:lnTo>
                                <a:close/>
                                <a:moveTo>
                                  <a:pt x="129" y="51"/>
                                </a:moveTo>
                                <a:lnTo>
                                  <a:pt x="122" y="53"/>
                                </a:lnTo>
                                <a:lnTo>
                                  <a:pt x="120" y="58"/>
                                </a:lnTo>
                                <a:lnTo>
                                  <a:pt x="122" y="65"/>
                                </a:lnTo>
                                <a:lnTo>
                                  <a:pt x="129" y="68"/>
                                </a:lnTo>
                                <a:lnTo>
                                  <a:pt x="134" y="65"/>
                                </a:lnTo>
                                <a:lnTo>
                                  <a:pt x="136" y="58"/>
                                </a:lnTo>
                                <a:lnTo>
                                  <a:pt x="134" y="53"/>
                                </a:lnTo>
                                <a:lnTo>
                                  <a:pt x="129" y="51"/>
                                </a:lnTo>
                                <a:close/>
                                <a:moveTo>
                                  <a:pt x="158" y="51"/>
                                </a:moveTo>
                                <a:lnTo>
                                  <a:pt x="153" y="53"/>
                                </a:lnTo>
                                <a:lnTo>
                                  <a:pt x="151" y="60"/>
                                </a:lnTo>
                                <a:lnTo>
                                  <a:pt x="153" y="65"/>
                                </a:lnTo>
                                <a:lnTo>
                                  <a:pt x="158" y="68"/>
                                </a:lnTo>
                                <a:lnTo>
                                  <a:pt x="163" y="65"/>
                                </a:lnTo>
                                <a:lnTo>
                                  <a:pt x="165" y="60"/>
                                </a:lnTo>
                                <a:lnTo>
                                  <a:pt x="163" y="53"/>
                                </a:lnTo>
                                <a:lnTo>
                                  <a:pt x="158" y="51"/>
                                </a:lnTo>
                                <a:close/>
                                <a:moveTo>
                                  <a:pt x="189" y="51"/>
                                </a:moveTo>
                                <a:lnTo>
                                  <a:pt x="182" y="53"/>
                                </a:lnTo>
                                <a:lnTo>
                                  <a:pt x="180" y="60"/>
                                </a:lnTo>
                                <a:lnTo>
                                  <a:pt x="182" y="65"/>
                                </a:lnTo>
                                <a:lnTo>
                                  <a:pt x="189" y="68"/>
                                </a:lnTo>
                                <a:lnTo>
                                  <a:pt x="194" y="65"/>
                                </a:lnTo>
                                <a:lnTo>
                                  <a:pt x="196" y="60"/>
                                </a:lnTo>
                                <a:lnTo>
                                  <a:pt x="194" y="53"/>
                                </a:lnTo>
                                <a:lnTo>
                                  <a:pt x="189" y="51"/>
                                </a:lnTo>
                                <a:close/>
                                <a:moveTo>
                                  <a:pt x="218" y="51"/>
                                </a:moveTo>
                                <a:lnTo>
                                  <a:pt x="213" y="53"/>
                                </a:lnTo>
                                <a:lnTo>
                                  <a:pt x="211" y="60"/>
                                </a:lnTo>
                                <a:lnTo>
                                  <a:pt x="213" y="65"/>
                                </a:lnTo>
                                <a:lnTo>
                                  <a:pt x="218" y="68"/>
                                </a:lnTo>
                                <a:lnTo>
                                  <a:pt x="223" y="65"/>
                                </a:lnTo>
                                <a:lnTo>
                                  <a:pt x="225" y="60"/>
                                </a:lnTo>
                                <a:lnTo>
                                  <a:pt x="223" y="53"/>
                                </a:lnTo>
                                <a:lnTo>
                                  <a:pt x="218" y="51"/>
                                </a:lnTo>
                                <a:close/>
                                <a:moveTo>
                                  <a:pt x="249" y="51"/>
                                </a:moveTo>
                                <a:lnTo>
                                  <a:pt x="242" y="53"/>
                                </a:lnTo>
                                <a:lnTo>
                                  <a:pt x="240" y="60"/>
                                </a:lnTo>
                                <a:lnTo>
                                  <a:pt x="242" y="65"/>
                                </a:lnTo>
                                <a:lnTo>
                                  <a:pt x="249" y="68"/>
                                </a:lnTo>
                                <a:lnTo>
                                  <a:pt x="254" y="65"/>
                                </a:lnTo>
                                <a:lnTo>
                                  <a:pt x="256" y="60"/>
                                </a:lnTo>
                                <a:lnTo>
                                  <a:pt x="254" y="53"/>
                                </a:lnTo>
                                <a:lnTo>
                                  <a:pt x="249" y="51"/>
                                </a:lnTo>
                                <a:close/>
                                <a:moveTo>
                                  <a:pt x="278" y="51"/>
                                </a:moveTo>
                                <a:lnTo>
                                  <a:pt x="273" y="53"/>
                                </a:lnTo>
                                <a:lnTo>
                                  <a:pt x="271" y="60"/>
                                </a:lnTo>
                                <a:lnTo>
                                  <a:pt x="273" y="65"/>
                                </a:lnTo>
                                <a:lnTo>
                                  <a:pt x="278" y="68"/>
                                </a:lnTo>
                                <a:lnTo>
                                  <a:pt x="283" y="65"/>
                                </a:lnTo>
                                <a:lnTo>
                                  <a:pt x="285" y="60"/>
                                </a:lnTo>
                                <a:lnTo>
                                  <a:pt x="283" y="53"/>
                                </a:lnTo>
                                <a:lnTo>
                                  <a:pt x="278" y="51"/>
                                </a:lnTo>
                                <a:close/>
                                <a:moveTo>
                                  <a:pt x="309" y="51"/>
                                </a:moveTo>
                                <a:lnTo>
                                  <a:pt x="302" y="53"/>
                                </a:lnTo>
                                <a:lnTo>
                                  <a:pt x="300" y="60"/>
                                </a:lnTo>
                                <a:lnTo>
                                  <a:pt x="302" y="65"/>
                                </a:lnTo>
                                <a:lnTo>
                                  <a:pt x="309" y="68"/>
                                </a:lnTo>
                                <a:lnTo>
                                  <a:pt x="314" y="65"/>
                                </a:lnTo>
                                <a:lnTo>
                                  <a:pt x="316" y="60"/>
                                </a:lnTo>
                                <a:lnTo>
                                  <a:pt x="314" y="53"/>
                                </a:lnTo>
                                <a:lnTo>
                                  <a:pt x="309" y="51"/>
                                </a:lnTo>
                                <a:close/>
                                <a:moveTo>
                                  <a:pt x="343" y="53"/>
                                </a:moveTo>
                                <a:lnTo>
                                  <a:pt x="333" y="53"/>
                                </a:lnTo>
                                <a:lnTo>
                                  <a:pt x="331" y="60"/>
                                </a:lnTo>
                                <a:lnTo>
                                  <a:pt x="333" y="65"/>
                                </a:lnTo>
                                <a:lnTo>
                                  <a:pt x="338" y="68"/>
                                </a:lnTo>
                                <a:lnTo>
                                  <a:pt x="343" y="65"/>
                                </a:lnTo>
                                <a:lnTo>
                                  <a:pt x="345" y="60"/>
                                </a:lnTo>
                                <a:lnTo>
                                  <a:pt x="343" y="53"/>
                                </a:lnTo>
                                <a:close/>
                                <a:moveTo>
                                  <a:pt x="374" y="53"/>
                                </a:moveTo>
                                <a:lnTo>
                                  <a:pt x="362" y="53"/>
                                </a:lnTo>
                                <a:lnTo>
                                  <a:pt x="360" y="60"/>
                                </a:lnTo>
                                <a:lnTo>
                                  <a:pt x="362" y="65"/>
                                </a:lnTo>
                                <a:lnTo>
                                  <a:pt x="369" y="68"/>
                                </a:lnTo>
                                <a:lnTo>
                                  <a:pt x="374" y="65"/>
                                </a:lnTo>
                                <a:lnTo>
                                  <a:pt x="376" y="60"/>
                                </a:lnTo>
                                <a:lnTo>
                                  <a:pt x="374" y="53"/>
                                </a:lnTo>
                                <a:close/>
                                <a:moveTo>
                                  <a:pt x="403" y="53"/>
                                </a:moveTo>
                                <a:lnTo>
                                  <a:pt x="393" y="53"/>
                                </a:lnTo>
                                <a:lnTo>
                                  <a:pt x="391" y="60"/>
                                </a:lnTo>
                                <a:lnTo>
                                  <a:pt x="393" y="65"/>
                                </a:lnTo>
                                <a:lnTo>
                                  <a:pt x="398" y="68"/>
                                </a:lnTo>
                                <a:lnTo>
                                  <a:pt x="403" y="65"/>
                                </a:lnTo>
                                <a:lnTo>
                                  <a:pt x="405" y="60"/>
                                </a:lnTo>
                                <a:lnTo>
                                  <a:pt x="403" y="53"/>
                                </a:lnTo>
                                <a:close/>
                                <a:moveTo>
                                  <a:pt x="434" y="53"/>
                                </a:moveTo>
                                <a:lnTo>
                                  <a:pt x="422" y="53"/>
                                </a:lnTo>
                                <a:lnTo>
                                  <a:pt x="420" y="60"/>
                                </a:lnTo>
                                <a:lnTo>
                                  <a:pt x="422" y="65"/>
                                </a:lnTo>
                                <a:lnTo>
                                  <a:pt x="429" y="68"/>
                                </a:lnTo>
                                <a:lnTo>
                                  <a:pt x="434" y="65"/>
                                </a:lnTo>
                                <a:lnTo>
                                  <a:pt x="436" y="60"/>
                                </a:lnTo>
                                <a:lnTo>
                                  <a:pt x="434" y="53"/>
                                </a:lnTo>
                                <a:close/>
                                <a:moveTo>
                                  <a:pt x="458" y="53"/>
                                </a:moveTo>
                                <a:lnTo>
                                  <a:pt x="453" y="56"/>
                                </a:lnTo>
                                <a:lnTo>
                                  <a:pt x="451" y="60"/>
                                </a:lnTo>
                                <a:lnTo>
                                  <a:pt x="453" y="65"/>
                                </a:lnTo>
                                <a:lnTo>
                                  <a:pt x="458" y="68"/>
                                </a:lnTo>
                                <a:lnTo>
                                  <a:pt x="463" y="65"/>
                                </a:lnTo>
                                <a:lnTo>
                                  <a:pt x="465" y="60"/>
                                </a:lnTo>
                                <a:lnTo>
                                  <a:pt x="463" y="56"/>
                                </a:lnTo>
                                <a:lnTo>
                                  <a:pt x="458" y="53"/>
                                </a:lnTo>
                                <a:close/>
                                <a:moveTo>
                                  <a:pt x="472" y="0"/>
                                </a:moveTo>
                                <a:lnTo>
                                  <a:pt x="513" y="60"/>
                                </a:lnTo>
                                <a:lnTo>
                                  <a:pt x="472" y="120"/>
                                </a:lnTo>
                                <a:lnTo>
                                  <a:pt x="592" y="60"/>
                                </a:lnTo>
                                <a:lnTo>
                                  <a:pt x="472" y="0"/>
                                </a:lnTo>
                                <a:close/>
                                <a:moveTo>
                                  <a:pt x="489" y="53"/>
                                </a:moveTo>
                                <a:lnTo>
                                  <a:pt x="482" y="56"/>
                                </a:lnTo>
                                <a:lnTo>
                                  <a:pt x="480" y="60"/>
                                </a:lnTo>
                                <a:lnTo>
                                  <a:pt x="482" y="65"/>
                                </a:lnTo>
                                <a:lnTo>
                                  <a:pt x="489" y="68"/>
                                </a:lnTo>
                                <a:lnTo>
                                  <a:pt x="494" y="65"/>
                                </a:lnTo>
                                <a:lnTo>
                                  <a:pt x="496" y="60"/>
                                </a:lnTo>
                                <a:lnTo>
                                  <a:pt x="494" y="56"/>
                                </a:lnTo>
                                <a:lnTo>
                                  <a:pt x="4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8" name="Picture 19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11" y="1392"/>
                            <a:ext cx="49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 name="Picture 19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530" y="1593"/>
                            <a:ext cx="42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 name="AutoShape 1940"/>
                        <wps:cNvSpPr>
                          <a:spLocks/>
                        </wps:cNvSpPr>
                        <wps:spPr bwMode="auto">
                          <a:xfrm>
                            <a:off x="36660" y="-49140"/>
                            <a:ext cx="5980" cy="2120"/>
                          </a:xfrm>
                          <a:custGeom>
                            <a:avLst/>
                            <a:gdLst>
                              <a:gd name="T0" fmla="+- 0 4978 36660"/>
                              <a:gd name="T1" fmla="*/ T0 w 5980"/>
                              <a:gd name="T2" fmla="+- 0 1827 -49139"/>
                              <a:gd name="T3" fmla="*/ 1827 h 2120"/>
                              <a:gd name="T4" fmla="+- 0 5117 36660"/>
                              <a:gd name="T5" fmla="*/ T4 w 5980"/>
                              <a:gd name="T6" fmla="+- 0 1827 -49139"/>
                              <a:gd name="T7" fmla="*/ 1827 h 2120"/>
                              <a:gd name="T8" fmla="+- 0 4399 36660"/>
                              <a:gd name="T9" fmla="*/ T8 w 5980"/>
                              <a:gd name="T10" fmla="+- 0 1824 -49139"/>
                              <a:gd name="T11" fmla="*/ 1824 h 2120"/>
                              <a:gd name="T12" fmla="+- 0 4538 36660"/>
                              <a:gd name="T13" fmla="*/ T12 w 5980"/>
                              <a:gd name="T14" fmla="+- 0 1824 -49139"/>
                              <a:gd name="T15" fmla="*/ 1824 h 2120"/>
                              <a:gd name="T16" fmla="+- 0 4399 36660"/>
                              <a:gd name="T17" fmla="*/ T16 w 5980"/>
                              <a:gd name="T18" fmla="+- 0 2079 -49139"/>
                              <a:gd name="T19" fmla="*/ 2079 h 2120"/>
                              <a:gd name="T20" fmla="+- 0 5117 36660"/>
                              <a:gd name="T21" fmla="*/ T20 w 5980"/>
                              <a:gd name="T22" fmla="+- 0 2079 -49139"/>
                              <a:gd name="T23" fmla="*/ 2079 h 2120"/>
                              <a:gd name="T24" fmla="+- 0 4399 36660"/>
                              <a:gd name="T25" fmla="*/ T24 w 5980"/>
                              <a:gd name="T26" fmla="+- 0 1824 -49139"/>
                              <a:gd name="T27" fmla="*/ 1824 h 2120"/>
                              <a:gd name="T28" fmla="+- 0 4399 36660"/>
                              <a:gd name="T29" fmla="*/ T28 w 5980"/>
                              <a:gd name="T30" fmla="+- 0 2079 -49139"/>
                              <a:gd name="T31" fmla="*/ 2079 h 2120"/>
                              <a:gd name="T32" fmla="+- 0 5117 36660"/>
                              <a:gd name="T33" fmla="*/ T32 w 5980"/>
                              <a:gd name="T34" fmla="+- 0 1824 -49139"/>
                              <a:gd name="T35" fmla="*/ 1824 h 2120"/>
                              <a:gd name="T36" fmla="+- 0 5117 36660"/>
                              <a:gd name="T37" fmla="*/ T36 w 5980"/>
                              <a:gd name="T38" fmla="+- 0 2079 -49139"/>
                              <a:gd name="T39" fmla="*/ 2079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0" h="2120">
                                <a:moveTo>
                                  <a:pt x="-31682" y="50966"/>
                                </a:moveTo>
                                <a:lnTo>
                                  <a:pt x="-31543" y="50966"/>
                                </a:lnTo>
                                <a:moveTo>
                                  <a:pt x="-32261" y="50963"/>
                                </a:moveTo>
                                <a:lnTo>
                                  <a:pt x="-32122" y="50963"/>
                                </a:lnTo>
                                <a:moveTo>
                                  <a:pt x="-32261" y="51218"/>
                                </a:moveTo>
                                <a:lnTo>
                                  <a:pt x="-31543" y="51218"/>
                                </a:lnTo>
                                <a:moveTo>
                                  <a:pt x="-32261" y="50963"/>
                                </a:moveTo>
                                <a:lnTo>
                                  <a:pt x="-32261" y="51218"/>
                                </a:lnTo>
                                <a:moveTo>
                                  <a:pt x="-31543" y="50963"/>
                                </a:moveTo>
                                <a:lnTo>
                                  <a:pt x="-31543" y="51218"/>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939"/>
                        <wps:cNvSpPr>
                          <a:spLocks/>
                        </wps:cNvSpPr>
                        <wps:spPr bwMode="auto">
                          <a:xfrm>
                            <a:off x="3933" y="5671"/>
                            <a:ext cx="1426" cy="324"/>
                          </a:xfrm>
                          <a:custGeom>
                            <a:avLst/>
                            <a:gdLst>
                              <a:gd name="T0" fmla="+- 0 4171 3934"/>
                              <a:gd name="T1" fmla="*/ T0 w 1426"/>
                              <a:gd name="T2" fmla="+- 0 5672 5672"/>
                              <a:gd name="T3" fmla="*/ 5672 h 324"/>
                              <a:gd name="T4" fmla="+- 0 4078 3934"/>
                              <a:gd name="T5" fmla="*/ T4 w 1426"/>
                              <a:gd name="T6" fmla="+- 0 5676 5672"/>
                              <a:gd name="T7" fmla="*/ 5676 h 324"/>
                              <a:gd name="T8" fmla="+- 0 4003 3934"/>
                              <a:gd name="T9" fmla="*/ T8 w 1426"/>
                              <a:gd name="T10" fmla="+- 0 5687 5672"/>
                              <a:gd name="T11" fmla="*/ 5687 h 324"/>
                              <a:gd name="T12" fmla="+- 0 3952 3934"/>
                              <a:gd name="T13" fmla="*/ T12 w 1426"/>
                              <a:gd name="T14" fmla="+- 0 5704 5672"/>
                              <a:gd name="T15" fmla="*/ 5704 h 324"/>
                              <a:gd name="T16" fmla="+- 0 3934 3934"/>
                              <a:gd name="T17" fmla="*/ T16 w 1426"/>
                              <a:gd name="T18" fmla="+- 0 5724 5672"/>
                              <a:gd name="T19" fmla="*/ 5724 h 324"/>
                              <a:gd name="T20" fmla="+- 0 3934 3934"/>
                              <a:gd name="T21" fmla="*/ T20 w 1426"/>
                              <a:gd name="T22" fmla="+- 0 5940 5672"/>
                              <a:gd name="T23" fmla="*/ 5940 h 324"/>
                              <a:gd name="T24" fmla="+- 0 3952 3934"/>
                              <a:gd name="T25" fmla="*/ T24 w 1426"/>
                              <a:gd name="T26" fmla="+- 0 5962 5672"/>
                              <a:gd name="T27" fmla="*/ 5962 h 324"/>
                              <a:gd name="T28" fmla="+- 0 4003 3934"/>
                              <a:gd name="T29" fmla="*/ T28 w 1426"/>
                              <a:gd name="T30" fmla="+- 0 5980 5672"/>
                              <a:gd name="T31" fmla="*/ 5980 h 324"/>
                              <a:gd name="T32" fmla="+- 0 4078 3934"/>
                              <a:gd name="T33" fmla="*/ T32 w 1426"/>
                              <a:gd name="T34" fmla="+- 0 5991 5672"/>
                              <a:gd name="T35" fmla="*/ 5991 h 324"/>
                              <a:gd name="T36" fmla="+- 0 4171 3934"/>
                              <a:gd name="T37" fmla="*/ T36 w 1426"/>
                              <a:gd name="T38" fmla="+- 0 5996 5672"/>
                              <a:gd name="T39" fmla="*/ 5996 h 324"/>
                              <a:gd name="T40" fmla="+- 0 5122 3934"/>
                              <a:gd name="T41" fmla="*/ T40 w 1426"/>
                              <a:gd name="T42" fmla="+- 0 5996 5672"/>
                              <a:gd name="T43" fmla="*/ 5996 h 324"/>
                              <a:gd name="T44" fmla="+- 0 5214 3934"/>
                              <a:gd name="T45" fmla="*/ T44 w 1426"/>
                              <a:gd name="T46" fmla="+- 0 5991 5672"/>
                              <a:gd name="T47" fmla="*/ 5991 h 324"/>
                              <a:gd name="T48" fmla="+- 0 5290 3934"/>
                              <a:gd name="T49" fmla="*/ T48 w 1426"/>
                              <a:gd name="T50" fmla="+- 0 5980 5672"/>
                              <a:gd name="T51" fmla="*/ 5980 h 324"/>
                              <a:gd name="T52" fmla="+- 0 5341 3934"/>
                              <a:gd name="T53" fmla="*/ T52 w 1426"/>
                              <a:gd name="T54" fmla="+- 0 5962 5672"/>
                              <a:gd name="T55" fmla="*/ 5962 h 324"/>
                              <a:gd name="T56" fmla="+- 0 5359 3934"/>
                              <a:gd name="T57" fmla="*/ T56 w 1426"/>
                              <a:gd name="T58" fmla="+- 0 5940 5672"/>
                              <a:gd name="T59" fmla="*/ 5940 h 324"/>
                              <a:gd name="T60" fmla="+- 0 5359 3934"/>
                              <a:gd name="T61" fmla="*/ T60 w 1426"/>
                              <a:gd name="T62" fmla="+- 0 5724 5672"/>
                              <a:gd name="T63" fmla="*/ 5724 h 324"/>
                              <a:gd name="T64" fmla="+- 0 5341 3934"/>
                              <a:gd name="T65" fmla="*/ T64 w 1426"/>
                              <a:gd name="T66" fmla="+- 0 5704 5672"/>
                              <a:gd name="T67" fmla="*/ 5704 h 324"/>
                              <a:gd name="T68" fmla="+- 0 5290 3934"/>
                              <a:gd name="T69" fmla="*/ T68 w 1426"/>
                              <a:gd name="T70" fmla="+- 0 5687 5672"/>
                              <a:gd name="T71" fmla="*/ 5687 h 324"/>
                              <a:gd name="T72" fmla="+- 0 5214 3934"/>
                              <a:gd name="T73" fmla="*/ T72 w 1426"/>
                              <a:gd name="T74" fmla="+- 0 5676 5672"/>
                              <a:gd name="T75" fmla="*/ 5676 h 324"/>
                              <a:gd name="T76" fmla="+- 0 5122 3934"/>
                              <a:gd name="T77" fmla="*/ T76 w 1426"/>
                              <a:gd name="T78" fmla="+- 0 5672 5672"/>
                              <a:gd name="T79" fmla="*/ 5672 h 324"/>
                              <a:gd name="T80" fmla="+- 0 4766 3934"/>
                              <a:gd name="T81" fmla="*/ T80 w 1426"/>
                              <a:gd name="T82" fmla="+- 0 5672 5672"/>
                              <a:gd name="T83" fmla="*/ 5672 h 324"/>
                              <a:gd name="T84" fmla="+- 0 4171 3934"/>
                              <a:gd name="T85" fmla="*/ T84 w 1426"/>
                              <a:gd name="T86" fmla="+- 0 5672 5672"/>
                              <a:gd name="T87" fmla="*/ 567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6" h="324">
                                <a:moveTo>
                                  <a:pt x="237" y="0"/>
                                </a:moveTo>
                                <a:lnTo>
                                  <a:pt x="144" y="4"/>
                                </a:lnTo>
                                <a:lnTo>
                                  <a:pt x="69" y="15"/>
                                </a:lnTo>
                                <a:lnTo>
                                  <a:pt x="18" y="32"/>
                                </a:lnTo>
                                <a:lnTo>
                                  <a:pt x="0" y="52"/>
                                </a:lnTo>
                                <a:lnTo>
                                  <a:pt x="0" y="268"/>
                                </a:lnTo>
                                <a:lnTo>
                                  <a:pt x="18" y="290"/>
                                </a:lnTo>
                                <a:lnTo>
                                  <a:pt x="69" y="308"/>
                                </a:lnTo>
                                <a:lnTo>
                                  <a:pt x="144" y="319"/>
                                </a:lnTo>
                                <a:lnTo>
                                  <a:pt x="237" y="324"/>
                                </a:lnTo>
                                <a:lnTo>
                                  <a:pt x="1188" y="324"/>
                                </a:lnTo>
                                <a:lnTo>
                                  <a:pt x="1280" y="319"/>
                                </a:lnTo>
                                <a:lnTo>
                                  <a:pt x="1356" y="308"/>
                                </a:lnTo>
                                <a:lnTo>
                                  <a:pt x="1407" y="290"/>
                                </a:lnTo>
                                <a:lnTo>
                                  <a:pt x="1425" y="268"/>
                                </a:lnTo>
                                <a:lnTo>
                                  <a:pt x="1425" y="52"/>
                                </a:lnTo>
                                <a:lnTo>
                                  <a:pt x="1407" y="32"/>
                                </a:lnTo>
                                <a:lnTo>
                                  <a:pt x="1356" y="15"/>
                                </a:lnTo>
                                <a:lnTo>
                                  <a:pt x="1280" y="4"/>
                                </a:lnTo>
                                <a:lnTo>
                                  <a:pt x="1188" y="0"/>
                                </a:lnTo>
                                <a:lnTo>
                                  <a:pt x="832" y="0"/>
                                </a:lnTo>
                                <a:lnTo>
                                  <a:pt x="23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Line 1938"/>
                        <wps:cNvCnPr>
                          <a:cxnSpLocks noChangeShapeType="1"/>
                        </wps:cNvCnPr>
                        <wps:spPr bwMode="auto">
                          <a:xfrm>
                            <a:off x="5359" y="5847"/>
                            <a:ext cx="45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3" name="AutoShape 1937"/>
                        <wps:cNvSpPr>
                          <a:spLocks/>
                        </wps:cNvSpPr>
                        <wps:spPr bwMode="auto">
                          <a:xfrm>
                            <a:off x="5116" y="1870"/>
                            <a:ext cx="687" cy="120"/>
                          </a:xfrm>
                          <a:custGeom>
                            <a:avLst/>
                            <a:gdLst>
                              <a:gd name="T0" fmla="+- 0 5203 5117"/>
                              <a:gd name="T1" fmla="*/ T0 w 687"/>
                              <a:gd name="T2" fmla="+- 0 1940 1870"/>
                              <a:gd name="T3" fmla="*/ 1940 h 120"/>
                              <a:gd name="T4" fmla="+- 0 5191 5117"/>
                              <a:gd name="T5" fmla="*/ T4 w 687"/>
                              <a:gd name="T6" fmla="+- 0 1925 1870"/>
                              <a:gd name="T7" fmla="*/ 1925 h 120"/>
                              <a:gd name="T8" fmla="+- 0 5196 5117"/>
                              <a:gd name="T9" fmla="*/ T8 w 687"/>
                              <a:gd name="T10" fmla="+- 0 1923 1870"/>
                              <a:gd name="T11" fmla="*/ 1923 h 120"/>
                              <a:gd name="T12" fmla="+- 0 5196 5117"/>
                              <a:gd name="T13" fmla="*/ T12 w 687"/>
                              <a:gd name="T14" fmla="+- 0 1940 1870"/>
                              <a:gd name="T15" fmla="*/ 1940 h 120"/>
                              <a:gd name="T16" fmla="+- 0 5200 5117"/>
                              <a:gd name="T17" fmla="*/ T16 w 687"/>
                              <a:gd name="T18" fmla="+- 0 1925 1870"/>
                              <a:gd name="T19" fmla="*/ 1925 h 120"/>
                              <a:gd name="T20" fmla="+- 0 5196 5117"/>
                              <a:gd name="T21" fmla="*/ T20 w 687"/>
                              <a:gd name="T22" fmla="+- 0 1940 1870"/>
                              <a:gd name="T23" fmla="*/ 1940 h 120"/>
                              <a:gd name="T24" fmla="+- 0 5225 5117"/>
                              <a:gd name="T25" fmla="*/ T24 w 687"/>
                              <a:gd name="T26" fmla="+- 0 1923 1870"/>
                              <a:gd name="T27" fmla="*/ 1923 h 120"/>
                              <a:gd name="T28" fmla="+- 0 5225 5117"/>
                              <a:gd name="T29" fmla="*/ T28 w 687"/>
                              <a:gd name="T30" fmla="+- 0 1940 1870"/>
                              <a:gd name="T31" fmla="*/ 1940 h 120"/>
                              <a:gd name="T32" fmla="+- 0 5232 5117"/>
                              <a:gd name="T33" fmla="*/ T32 w 687"/>
                              <a:gd name="T34" fmla="+- 0 1925 1870"/>
                              <a:gd name="T35" fmla="*/ 1925 h 120"/>
                              <a:gd name="T36" fmla="+- 0 5201 5117"/>
                              <a:gd name="T37" fmla="*/ T36 w 687"/>
                              <a:gd name="T38" fmla="+- 0 1937 1870"/>
                              <a:gd name="T39" fmla="*/ 1937 h 120"/>
                              <a:gd name="T40" fmla="+- 0 5201 5117"/>
                              <a:gd name="T41" fmla="*/ T40 w 687"/>
                              <a:gd name="T42" fmla="+- 0 1923 1870"/>
                              <a:gd name="T43" fmla="*/ 1923 h 120"/>
                              <a:gd name="T44" fmla="+- 0 5256 5117"/>
                              <a:gd name="T45" fmla="*/ T44 w 687"/>
                              <a:gd name="T46" fmla="+- 0 1923 1870"/>
                              <a:gd name="T47" fmla="*/ 1923 h 120"/>
                              <a:gd name="T48" fmla="+- 0 5256 5117"/>
                              <a:gd name="T49" fmla="*/ T48 w 687"/>
                              <a:gd name="T50" fmla="+- 0 1940 1870"/>
                              <a:gd name="T51" fmla="*/ 1940 h 120"/>
                              <a:gd name="T52" fmla="+- 0 5256 5117"/>
                              <a:gd name="T53" fmla="*/ T52 w 687"/>
                              <a:gd name="T54" fmla="+- 0 1923 1870"/>
                              <a:gd name="T55" fmla="*/ 1923 h 120"/>
                              <a:gd name="T56" fmla="+- 0 5280 5117"/>
                              <a:gd name="T57" fmla="*/ T56 w 687"/>
                              <a:gd name="T58" fmla="+- 0 1937 1870"/>
                              <a:gd name="T59" fmla="*/ 1937 h 120"/>
                              <a:gd name="T60" fmla="+- 0 5292 5117"/>
                              <a:gd name="T61" fmla="*/ T60 w 687"/>
                              <a:gd name="T62" fmla="+- 0 1925 1870"/>
                              <a:gd name="T63" fmla="*/ 1925 h 120"/>
                              <a:gd name="T64" fmla="+- 0 5309 5117"/>
                              <a:gd name="T65" fmla="*/ T64 w 687"/>
                              <a:gd name="T66" fmla="+- 0 1930 1870"/>
                              <a:gd name="T67" fmla="*/ 1930 h 120"/>
                              <a:gd name="T68" fmla="+- 0 5323 5117"/>
                              <a:gd name="T69" fmla="*/ T68 w 687"/>
                              <a:gd name="T70" fmla="+- 0 1930 1870"/>
                              <a:gd name="T71" fmla="*/ 1930 h 120"/>
                              <a:gd name="T72" fmla="+- 0 5340 5117"/>
                              <a:gd name="T73" fmla="*/ T72 w 687"/>
                              <a:gd name="T74" fmla="+- 0 1925 1870"/>
                              <a:gd name="T75" fmla="*/ 1925 h 120"/>
                              <a:gd name="T76" fmla="+- 0 5352 5117"/>
                              <a:gd name="T77" fmla="*/ T76 w 687"/>
                              <a:gd name="T78" fmla="+- 0 1937 1870"/>
                              <a:gd name="T79" fmla="*/ 1937 h 120"/>
                              <a:gd name="T80" fmla="+- 0 5376 5117"/>
                              <a:gd name="T81" fmla="*/ T80 w 687"/>
                              <a:gd name="T82" fmla="+- 0 1923 1870"/>
                              <a:gd name="T83" fmla="*/ 1923 h 120"/>
                              <a:gd name="T84" fmla="+- 0 5376 5117"/>
                              <a:gd name="T85" fmla="*/ T84 w 687"/>
                              <a:gd name="T86" fmla="+- 0 1940 1870"/>
                              <a:gd name="T87" fmla="*/ 1940 h 120"/>
                              <a:gd name="T88" fmla="+- 0 5376 5117"/>
                              <a:gd name="T89" fmla="*/ T88 w 687"/>
                              <a:gd name="T90" fmla="+- 0 1923 1870"/>
                              <a:gd name="T91" fmla="*/ 1923 h 120"/>
                              <a:gd name="T92" fmla="+- 0 5400 5117"/>
                              <a:gd name="T93" fmla="*/ T92 w 687"/>
                              <a:gd name="T94" fmla="+- 0 1937 1870"/>
                              <a:gd name="T95" fmla="*/ 1937 h 120"/>
                              <a:gd name="T96" fmla="+- 0 5412 5117"/>
                              <a:gd name="T97" fmla="*/ T96 w 687"/>
                              <a:gd name="T98" fmla="+- 0 1925 1870"/>
                              <a:gd name="T99" fmla="*/ 1925 h 120"/>
                              <a:gd name="T100" fmla="+- 0 5429 5117"/>
                              <a:gd name="T101" fmla="*/ T100 w 687"/>
                              <a:gd name="T102" fmla="+- 0 1930 1870"/>
                              <a:gd name="T103" fmla="*/ 1930 h 120"/>
                              <a:gd name="T104" fmla="+- 0 5443 5117"/>
                              <a:gd name="T105" fmla="*/ T104 w 687"/>
                              <a:gd name="T106" fmla="+- 0 1930 1870"/>
                              <a:gd name="T107" fmla="*/ 1930 h 120"/>
                              <a:gd name="T108" fmla="+- 0 5460 5117"/>
                              <a:gd name="T109" fmla="*/ T108 w 687"/>
                              <a:gd name="T110" fmla="+- 0 1925 1870"/>
                              <a:gd name="T111" fmla="*/ 1925 h 120"/>
                              <a:gd name="T112" fmla="+- 0 5472 5117"/>
                              <a:gd name="T113" fmla="*/ T112 w 687"/>
                              <a:gd name="T114" fmla="+- 0 1937 1870"/>
                              <a:gd name="T115" fmla="*/ 1937 h 120"/>
                              <a:gd name="T116" fmla="+- 0 5496 5117"/>
                              <a:gd name="T117" fmla="*/ T116 w 687"/>
                              <a:gd name="T118" fmla="+- 0 1923 1870"/>
                              <a:gd name="T119" fmla="*/ 1923 h 120"/>
                              <a:gd name="T120" fmla="+- 0 5496 5117"/>
                              <a:gd name="T121" fmla="*/ T120 w 687"/>
                              <a:gd name="T122" fmla="+- 0 1940 1870"/>
                              <a:gd name="T123" fmla="*/ 1940 h 120"/>
                              <a:gd name="T124" fmla="+- 0 5496 5117"/>
                              <a:gd name="T125" fmla="*/ T124 w 687"/>
                              <a:gd name="T126" fmla="+- 0 1923 1870"/>
                              <a:gd name="T127" fmla="*/ 1923 h 120"/>
                              <a:gd name="T128" fmla="+- 0 5520 5117"/>
                              <a:gd name="T129" fmla="*/ T128 w 687"/>
                              <a:gd name="T130" fmla="+- 0 1937 1870"/>
                              <a:gd name="T131" fmla="*/ 1937 h 120"/>
                              <a:gd name="T132" fmla="+- 0 5532 5117"/>
                              <a:gd name="T133" fmla="*/ T132 w 687"/>
                              <a:gd name="T134" fmla="+- 0 1925 1870"/>
                              <a:gd name="T135" fmla="*/ 1925 h 120"/>
                              <a:gd name="T136" fmla="+- 0 5549 5117"/>
                              <a:gd name="T137" fmla="*/ T136 w 687"/>
                              <a:gd name="T138" fmla="+- 0 1930 1870"/>
                              <a:gd name="T139" fmla="*/ 1930 h 120"/>
                              <a:gd name="T140" fmla="+- 0 5563 5117"/>
                              <a:gd name="T141" fmla="*/ T140 w 687"/>
                              <a:gd name="T142" fmla="+- 0 1930 1870"/>
                              <a:gd name="T143" fmla="*/ 1930 h 120"/>
                              <a:gd name="T144" fmla="+- 0 5580 5117"/>
                              <a:gd name="T145" fmla="*/ T144 w 687"/>
                              <a:gd name="T146" fmla="+- 0 1925 1870"/>
                              <a:gd name="T147" fmla="*/ 1925 h 120"/>
                              <a:gd name="T148" fmla="+- 0 5592 5117"/>
                              <a:gd name="T149" fmla="*/ T148 w 687"/>
                              <a:gd name="T150" fmla="+- 0 1937 1870"/>
                              <a:gd name="T151" fmla="*/ 1937 h 120"/>
                              <a:gd name="T152" fmla="+- 0 5616 5117"/>
                              <a:gd name="T153" fmla="*/ T152 w 687"/>
                              <a:gd name="T154" fmla="+- 0 1923 1870"/>
                              <a:gd name="T155" fmla="*/ 1923 h 120"/>
                              <a:gd name="T156" fmla="+- 0 5616 5117"/>
                              <a:gd name="T157" fmla="*/ T156 w 687"/>
                              <a:gd name="T158" fmla="+- 0 1940 1870"/>
                              <a:gd name="T159" fmla="*/ 1940 h 120"/>
                              <a:gd name="T160" fmla="+- 0 5616 5117"/>
                              <a:gd name="T161" fmla="*/ T160 w 687"/>
                              <a:gd name="T162" fmla="+- 0 1923 1870"/>
                              <a:gd name="T163" fmla="*/ 1923 h 120"/>
                              <a:gd name="T164" fmla="+- 0 5640 5117"/>
                              <a:gd name="T165" fmla="*/ T164 w 687"/>
                              <a:gd name="T166" fmla="+- 0 1937 1870"/>
                              <a:gd name="T167" fmla="*/ 1937 h 120"/>
                              <a:gd name="T168" fmla="+- 0 5652 5117"/>
                              <a:gd name="T169" fmla="*/ T168 w 687"/>
                              <a:gd name="T170" fmla="+- 0 1925 1870"/>
                              <a:gd name="T171" fmla="*/ 1925 h 120"/>
                              <a:gd name="T172" fmla="+- 0 5669 5117"/>
                              <a:gd name="T173" fmla="*/ T172 w 687"/>
                              <a:gd name="T174" fmla="+- 0 1930 1870"/>
                              <a:gd name="T175" fmla="*/ 1930 h 120"/>
                              <a:gd name="T176" fmla="+- 0 5683 5117"/>
                              <a:gd name="T177" fmla="*/ T176 w 687"/>
                              <a:gd name="T178" fmla="+- 0 1930 1870"/>
                              <a:gd name="T179" fmla="*/ 1930 h 120"/>
                              <a:gd name="T180" fmla="+- 0 5700 5117"/>
                              <a:gd name="T181" fmla="*/ T180 w 687"/>
                              <a:gd name="T182" fmla="+- 0 1925 1870"/>
                              <a:gd name="T183" fmla="*/ 1925 h 120"/>
                              <a:gd name="T184" fmla="+- 0 5712 5117"/>
                              <a:gd name="T185" fmla="*/ T184 w 687"/>
                              <a:gd name="T186" fmla="+- 0 1937 1870"/>
                              <a:gd name="T187" fmla="*/ 1937 h 120"/>
                              <a:gd name="T188" fmla="+- 0 5736 5117"/>
                              <a:gd name="T189" fmla="*/ T188 w 687"/>
                              <a:gd name="T190" fmla="+- 0 1923 1870"/>
                              <a:gd name="T191" fmla="*/ 1923 h 120"/>
                              <a:gd name="T192" fmla="+- 0 5736 5117"/>
                              <a:gd name="T193" fmla="*/ T192 w 687"/>
                              <a:gd name="T194" fmla="+- 0 1940 1870"/>
                              <a:gd name="T195" fmla="*/ 1940 h 120"/>
                              <a:gd name="T196" fmla="+- 0 5736 5117"/>
                              <a:gd name="T197" fmla="*/ T196 w 687"/>
                              <a:gd name="T198" fmla="+- 0 1923 1870"/>
                              <a:gd name="T199" fmla="*/ 1923 h 120"/>
                              <a:gd name="T200" fmla="+- 0 5760 5117"/>
                              <a:gd name="T201" fmla="*/ T200 w 687"/>
                              <a:gd name="T202" fmla="+- 0 1937 1870"/>
                              <a:gd name="T203" fmla="*/ 1937 h 120"/>
                              <a:gd name="T204" fmla="+- 0 5772 5117"/>
                              <a:gd name="T205" fmla="*/ T204 w 687"/>
                              <a:gd name="T206" fmla="+- 0 1925 1870"/>
                              <a:gd name="T207" fmla="*/ 1925 h 120"/>
                              <a:gd name="T208" fmla="+- 0 5789 5117"/>
                              <a:gd name="T209" fmla="*/ T208 w 687"/>
                              <a:gd name="T210" fmla="+- 0 1930 1870"/>
                              <a:gd name="T211" fmla="*/ 1930 h 120"/>
                              <a:gd name="T212" fmla="+- 0 5803 5117"/>
                              <a:gd name="T213" fmla="*/ T212 w 687"/>
                              <a:gd name="T214" fmla="+- 0 1930 1870"/>
                              <a:gd name="T215" fmla="*/ 19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7" h="120">
                                <a:moveTo>
                                  <a:pt x="120" y="0"/>
                                </a:moveTo>
                                <a:lnTo>
                                  <a:pt x="0" y="60"/>
                                </a:lnTo>
                                <a:lnTo>
                                  <a:pt x="120" y="120"/>
                                </a:lnTo>
                                <a:lnTo>
                                  <a:pt x="86" y="70"/>
                                </a:lnTo>
                                <a:lnTo>
                                  <a:pt x="79" y="70"/>
                                </a:lnTo>
                                <a:lnTo>
                                  <a:pt x="74" y="67"/>
                                </a:lnTo>
                                <a:lnTo>
                                  <a:pt x="72" y="60"/>
                                </a:lnTo>
                                <a:lnTo>
                                  <a:pt x="74" y="55"/>
                                </a:lnTo>
                                <a:lnTo>
                                  <a:pt x="79" y="53"/>
                                </a:lnTo>
                                <a:lnTo>
                                  <a:pt x="84" y="53"/>
                                </a:lnTo>
                                <a:lnTo>
                                  <a:pt x="120" y="0"/>
                                </a:lnTo>
                                <a:close/>
                                <a:moveTo>
                                  <a:pt x="79" y="53"/>
                                </a:moveTo>
                                <a:lnTo>
                                  <a:pt x="74" y="55"/>
                                </a:lnTo>
                                <a:lnTo>
                                  <a:pt x="72" y="60"/>
                                </a:lnTo>
                                <a:lnTo>
                                  <a:pt x="74" y="67"/>
                                </a:lnTo>
                                <a:lnTo>
                                  <a:pt x="79" y="70"/>
                                </a:lnTo>
                                <a:lnTo>
                                  <a:pt x="84" y="67"/>
                                </a:lnTo>
                                <a:lnTo>
                                  <a:pt x="79" y="60"/>
                                </a:lnTo>
                                <a:lnTo>
                                  <a:pt x="83" y="55"/>
                                </a:lnTo>
                                <a:lnTo>
                                  <a:pt x="79" y="53"/>
                                </a:lnTo>
                                <a:close/>
                                <a:moveTo>
                                  <a:pt x="84" y="67"/>
                                </a:moveTo>
                                <a:lnTo>
                                  <a:pt x="84" y="67"/>
                                </a:lnTo>
                                <a:lnTo>
                                  <a:pt x="79" y="70"/>
                                </a:lnTo>
                                <a:lnTo>
                                  <a:pt x="86" y="70"/>
                                </a:lnTo>
                                <a:lnTo>
                                  <a:pt x="84" y="67"/>
                                </a:lnTo>
                                <a:close/>
                                <a:moveTo>
                                  <a:pt x="110" y="53"/>
                                </a:moveTo>
                                <a:lnTo>
                                  <a:pt x="108" y="53"/>
                                </a:lnTo>
                                <a:lnTo>
                                  <a:pt x="103" y="55"/>
                                </a:lnTo>
                                <a:lnTo>
                                  <a:pt x="101" y="60"/>
                                </a:lnTo>
                                <a:lnTo>
                                  <a:pt x="103" y="67"/>
                                </a:lnTo>
                                <a:lnTo>
                                  <a:pt x="108" y="70"/>
                                </a:lnTo>
                                <a:lnTo>
                                  <a:pt x="110" y="70"/>
                                </a:lnTo>
                                <a:lnTo>
                                  <a:pt x="115" y="67"/>
                                </a:lnTo>
                                <a:lnTo>
                                  <a:pt x="117" y="60"/>
                                </a:lnTo>
                                <a:lnTo>
                                  <a:pt x="115" y="55"/>
                                </a:lnTo>
                                <a:lnTo>
                                  <a:pt x="110" y="53"/>
                                </a:lnTo>
                                <a:close/>
                                <a:moveTo>
                                  <a:pt x="83" y="55"/>
                                </a:moveTo>
                                <a:lnTo>
                                  <a:pt x="79" y="60"/>
                                </a:lnTo>
                                <a:lnTo>
                                  <a:pt x="84" y="67"/>
                                </a:lnTo>
                                <a:lnTo>
                                  <a:pt x="86" y="60"/>
                                </a:lnTo>
                                <a:lnTo>
                                  <a:pt x="84" y="55"/>
                                </a:lnTo>
                                <a:lnTo>
                                  <a:pt x="83" y="55"/>
                                </a:lnTo>
                                <a:close/>
                                <a:moveTo>
                                  <a:pt x="84" y="53"/>
                                </a:moveTo>
                                <a:lnTo>
                                  <a:pt x="79" y="53"/>
                                </a:lnTo>
                                <a:lnTo>
                                  <a:pt x="83" y="55"/>
                                </a:lnTo>
                                <a:lnTo>
                                  <a:pt x="84" y="53"/>
                                </a:lnTo>
                                <a:close/>
                                <a:moveTo>
                                  <a:pt x="139" y="53"/>
                                </a:moveTo>
                                <a:lnTo>
                                  <a:pt x="134" y="55"/>
                                </a:lnTo>
                                <a:lnTo>
                                  <a:pt x="132" y="60"/>
                                </a:lnTo>
                                <a:lnTo>
                                  <a:pt x="134" y="67"/>
                                </a:lnTo>
                                <a:lnTo>
                                  <a:pt x="139" y="70"/>
                                </a:lnTo>
                                <a:lnTo>
                                  <a:pt x="144" y="67"/>
                                </a:lnTo>
                                <a:lnTo>
                                  <a:pt x="146" y="60"/>
                                </a:lnTo>
                                <a:lnTo>
                                  <a:pt x="144" y="55"/>
                                </a:lnTo>
                                <a:lnTo>
                                  <a:pt x="139" y="53"/>
                                </a:lnTo>
                                <a:close/>
                                <a:moveTo>
                                  <a:pt x="170" y="53"/>
                                </a:moveTo>
                                <a:lnTo>
                                  <a:pt x="163" y="55"/>
                                </a:lnTo>
                                <a:lnTo>
                                  <a:pt x="161" y="60"/>
                                </a:lnTo>
                                <a:lnTo>
                                  <a:pt x="163" y="67"/>
                                </a:lnTo>
                                <a:lnTo>
                                  <a:pt x="170" y="70"/>
                                </a:lnTo>
                                <a:lnTo>
                                  <a:pt x="175" y="67"/>
                                </a:lnTo>
                                <a:lnTo>
                                  <a:pt x="177" y="60"/>
                                </a:lnTo>
                                <a:lnTo>
                                  <a:pt x="175" y="55"/>
                                </a:lnTo>
                                <a:lnTo>
                                  <a:pt x="170" y="53"/>
                                </a:lnTo>
                                <a:close/>
                                <a:moveTo>
                                  <a:pt x="199" y="53"/>
                                </a:moveTo>
                                <a:lnTo>
                                  <a:pt x="194" y="55"/>
                                </a:lnTo>
                                <a:lnTo>
                                  <a:pt x="192" y="60"/>
                                </a:lnTo>
                                <a:lnTo>
                                  <a:pt x="194" y="67"/>
                                </a:lnTo>
                                <a:lnTo>
                                  <a:pt x="199" y="70"/>
                                </a:lnTo>
                                <a:lnTo>
                                  <a:pt x="204" y="67"/>
                                </a:lnTo>
                                <a:lnTo>
                                  <a:pt x="206" y="60"/>
                                </a:lnTo>
                                <a:lnTo>
                                  <a:pt x="204" y="55"/>
                                </a:lnTo>
                                <a:lnTo>
                                  <a:pt x="199" y="53"/>
                                </a:lnTo>
                                <a:close/>
                                <a:moveTo>
                                  <a:pt x="230" y="53"/>
                                </a:moveTo>
                                <a:lnTo>
                                  <a:pt x="223" y="55"/>
                                </a:lnTo>
                                <a:lnTo>
                                  <a:pt x="221" y="60"/>
                                </a:lnTo>
                                <a:lnTo>
                                  <a:pt x="223" y="67"/>
                                </a:lnTo>
                                <a:lnTo>
                                  <a:pt x="230" y="70"/>
                                </a:lnTo>
                                <a:lnTo>
                                  <a:pt x="235" y="67"/>
                                </a:lnTo>
                                <a:lnTo>
                                  <a:pt x="237" y="60"/>
                                </a:lnTo>
                                <a:lnTo>
                                  <a:pt x="235" y="55"/>
                                </a:lnTo>
                                <a:lnTo>
                                  <a:pt x="230" y="53"/>
                                </a:lnTo>
                                <a:close/>
                                <a:moveTo>
                                  <a:pt x="259" y="53"/>
                                </a:moveTo>
                                <a:lnTo>
                                  <a:pt x="254" y="55"/>
                                </a:lnTo>
                                <a:lnTo>
                                  <a:pt x="252" y="60"/>
                                </a:lnTo>
                                <a:lnTo>
                                  <a:pt x="254" y="67"/>
                                </a:lnTo>
                                <a:lnTo>
                                  <a:pt x="259" y="70"/>
                                </a:lnTo>
                                <a:lnTo>
                                  <a:pt x="264" y="67"/>
                                </a:lnTo>
                                <a:lnTo>
                                  <a:pt x="266" y="60"/>
                                </a:lnTo>
                                <a:lnTo>
                                  <a:pt x="264" y="55"/>
                                </a:lnTo>
                                <a:lnTo>
                                  <a:pt x="259" y="53"/>
                                </a:lnTo>
                                <a:close/>
                                <a:moveTo>
                                  <a:pt x="290" y="53"/>
                                </a:moveTo>
                                <a:lnTo>
                                  <a:pt x="283" y="55"/>
                                </a:lnTo>
                                <a:lnTo>
                                  <a:pt x="281" y="60"/>
                                </a:lnTo>
                                <a:lnTo>
                                  <a:pt x="283" y="67"/>
                                </a:lnTo>
                                <a:lnTo>
                                  <a:pt x="290" y="70"/>
                                </a:lnTo>
                                <a:lnTo>
                                  <a:pt x="295" y="67"/>
                                </a:lnTo>
                                <a:lnTo>
                                  <a:pt x="297" y="60"/>
                                </a:lnTo>
                                <a:lnTo>
                                  <a:pt x="295" y="55"/>
                                </a:lnTo>
                                <a:lnTo>
                                  <a:pt x="290" y="53"/>
                                </a:lnTo>
                                <a:close/>
                                <a:moveTo>
                                  <a:pt x="319" y="53"/>
                                </a:moveTo>
                                <a:lnTo>
                                  <a:pt x="314" y="55"/>
                                </a:lnTo>
                                <a:lnTo>
                                  <a:pt x="312" y="60"/>
                                </a:lnTo>
                                <a:lnTo>
                                  <a:pt x="314" y="67"/>
                                </a:lnTo>
                                <a:lnTo>
                                  <a:pt x="319" y="70"/>
                                </a:lnTo>
                                <a:lnTo>
                                  <a:pt x="324" y="67"/>
                                </a:lnTo>
                                <a:lnTo>
                                  <a:pt x="326" y="60"/>
                                </a:lnTo>
                                <a:lnTo>
                                  <a:pt x="324" y="55"/>
                                </a:lnTo>
                                <a:lnTo>
                                  <a:pt x="319" y="53"/>
                                </a:lnTo>
                                <a:close/>
                                <a:moveTo>
                                  <a:pt x="350" y="53"/>
                                </a:moveTo>
                                <a:lnTo>
                                  <a:pt x="343" y="55"/>
                                </a:lnTo>
                                <a:lnTo>
                                  <a:pt x="341" y="60"/>
                                </a:lnTo>
                                <a:lnTo>
                                  <a:pt x="343" y="67"/>
                                </a:lnTo>
                                <a:lnTo>
                                  <a:pt x="350" y="70"/>
                                </a:lnTo>
                                <a:lnTo>
                                  <a:pt x="355" y="67"/>
                                </a:lnTo>
                                <a:lnTo>
                                  <a:pt x="357" y="60"/>
                                </a:lnTo>
                                <a:lnTo>
                                  <a:pt x="355" y="55"/>
                                </a:lnTo>
                                <a:lnTo>
                                  <a:pt x="350" y="53"/>
                                </a:lnTo>
                                <a:close/>
                                <a:moveTo>
                                  <a:pt x="379" y="53"/>
                                </a:moveTo>
                                <a:lnTo>
                                  <a:pt x="374" y="55"/>
                                </a:lnTo>
                                <a:lnTo>
                                  <a:pt x="372" y="60"/>
                                </a:lnTo>
                                <a:lnTo>
                                  <a:pt x="374" y="67"/>
                                </a:lnTo>
                                <a:lnTo>
                                  <a:pt x="379" y="70"/>
                                </a:lnTo>
                                <a:lnTo>
                                  <a:pt x="384" y="67"/>
                                </a:lnTo>
                                <a:lnTo>
                                  <a:pt x="386" y="60"/>
                                </a:lnTo>
                                <a:lnTo>
                                  <a:pt x="384" y="55"/>
                                </a:lnTo>
                                <a:lnTo>
                                  <a:pt x="379" y="53"/>
                                </a:lnTo>
                                <a:close/>
                                <a:moveTo>
                                  <a:pt x="410" y="53"/>
                                </a:moveTo>
                                <a:lnTo>
                                  <a:pt x="403" y="55"/>
                                </a:lnTo>
                                <a:lnTo>
                                  <a:pt x="401" y="60"/>
                                </a:lnTo>
                                <a:lnTo>
                                  <a:pt x="403" y="67"/>
                                </a:lnTo>
                                <a:lnTo>
                                  <a:pt x="410" y="70"/>
                                </a:lnTo>
                                <a:lnTo>
                                  <a:pt x="415" y="67"/>
                                </a:lnTo>
                                <a:lnTo>
                                  <a:pt x="417" y="60"/>
                                </a:lnTo>
                                <a:lnTo>
                                  <a:pt x="415" y="55"/>
                                </a:lnTo>
                                <a:lnTo>
                                  <a:pt x="410" y="53"/>
                                </a:lnTo>
                                <a:close/>
                                <a:moveTo>
                                  <a:pt x="439" y="53"/>
                                </a:moveTo>
                                <a:lnTo>
                                  <a:pt x="434" y="55"/>
                                </a:lnTo>
                                <a:lnTo>
                                  <a:pt x="432" y="60"/>
                                </a:lnTo>
                                <a:lnTo>
                                  <a:pt x="434" y="67"/>
                                </a:lnTo>
                                <a:lnTo>
                                  <a:pt x="439" y="70"/>
                                </a:lnTo>
                                <a:lnTo>
                                  <a:pt x="444" y="67"/>
                                </a:lnTo>
                                <a:lnTo>
                                  <a:pt x="446" y="60"/>
                                </a:lnTo>
                                <a:lnTo>
                                  <a:pt x="444" y="55"/>
                                </a:lnTo>
                                <a:lnTo>
                                  <a:pt x="439" y="53"/>
                                </a:lnTo>
                                <a:close/>
                                <a:moveTo>
                                  <a:pt x="470" y="53"/>
                                </a:moveTo>
                                <a:lnTo>
                                  <a:pt x="463" y="55"/>
                                </a:lnTo>
                                <a:lnTo>
                                  <a:pt x="461" y="60"/>
                                </a:lnTo>
                                <a:lnTo>
                                  <a:pt x="463" y="67"/>
                                </a:lnTo>
                                <a:lnTo>
                                  <a:pt x="470" y="70"/>
                                </a:lnTo>
                                <a:lnTo>
                                  <a:pt x="475" y="67"/>
                                </a:lnTo>
                                <a:lnTo>
                                  <a:pt x="477" y="60"/>
                                </a:lnTo>
                                <a:lnTo>
                                  <a:pt x="475" y="55"/>
                                </a:lnTo>
                                <a:lnTo>
                                  <a:pt x="470" y="53"/>
                                </a:lnTo>
                                <a:close/>
                                <a:moveTo>
                                  <a:pt x="499" y="53"/>
                                </a:moveTo>
                                <a:lnTo>
                                  <a:pt x="494" y="55"/>
                                </a:lnTo>
                                <a:lnTo>
                                  <a:pt x="492" y="60"/>
                                </a:lnTo>
                                <a:lnTo>
                                  <a:pt x="494" y="67"/>
                                </a:lnTo>
                                <a:lnTo>
                                  <a:pt x="499" y="70"/>
                                </a:lnTo>
                                <a:lnTo>
                                  <a:pt x="504" y="67"/>
                                </a:lnTo>
                                <a:lnTo>
                                  <a:pt x="506" y="60"/>
                                </a:lnTo>
                                <a:lnTo>
                                  <a:pt x="504" y="55"/>
                                </a:lnTo>
                                <a:lnTo>
                                  <a:pt x="499" y="53"/>
                                </a:lnTo>
                                <a:close/>
                                <a:moveTo>
                                  <a:pt x="530" y="53"/>
                                </a:moveTo>
                                <a:lnTo>
                                  <a:pt x="523" y="55"/>
                                </a:lnTo>
                                <a:lnTo>
                                  <a:pt x="521" y="60"/>
                                </a:lnTo>
                                <a:lnTo>
                                  <a:pt x="523" y="67"/>
                                </a:lnTo>
                                <a:lnTo>
                                  <a:pt x="530" y="70"/>
                                </a:lnTo>
                                <a:lnTo>
                                  <a:pt x="535" y="67"/>
                                </a:lnTo>
                                <a:lnTo>
                                  <a:pt x="537" y="60"/>
                                </a:lnTo>
                                <a:lnTo>
                                  <a:pt x="535" y="55"/>
                                </a:lnTo>
                                <a:lnTo>
                                  <a:pt x="530" y="53"/>
                                </a:lnTo>
                                <a:close/>
                                <a:moveTo>
                                  <a:pt x="559" y="53"/>
                                </a:moveTo>
                                <a:lnTo>
                                  <a:pt x="554" y="55"/>
                                </a:lnTo>
                                <a:lnTo>
                                  <a:pt x="552" y="60"/>
                                </a:lnTo>
                                <a:lnTo>
                                  <a:pt x="554" y="67"/>
                                </a:lnTo>
                                <a:lnTo>
                                  <a:pt x="559" y="70"/>
                                </a:lnTo>
                                <a:lnTo>
                                  <a:pt x="564" y="67"/>
                                </a:lnTo>
                                <a:lnTo>
                                  <a:pt x="566" y="60"/>
                                </a:lnTo>
                                <a:lnTo>
                                  <a:pt x="564" y="55"/>
                                </a:lnTo>
                                <a:lnTo>
                                  <a:pt x="559" y="53"/>
                                </a:lnTo>
                                <a:close/>
                                <a:moveTo>
                                  <a:pt x="590" y="53"/>
                                </a:moveTo>
                                <a:lnTo>
                                  <a:pt x="583" y="55"/>
                                </a:lnTo>
                                <a:lnTo>
                                  <a:pt x="581" y="60"/>
                                </a:lnTo>
                                <a:lnTo>
                                  <a:pt x="583" y="67"/>
                                </a:lnTo>
                                <a:lnTo>
                                  <a:pt x="590" y="70"/>
                                </a:lnTo>
                                <a:lnTo>
                                  <a:pt x="595" y="67"/>
                                </a:lnTo>
                                <a:lnTo>
                                  <a:pt x="597" y="60"/>
                                </a:lnTo>
                                <a:lnTo>
                                  <a:pt x="595" y="55"/>
                                </a:lnTo>
                                <a:lnTo>
                                  <a:pt x="590" y="53"/>
                                </a:lnTo>
                                <a:close/>
                                <a:moveTo>
                                  <a:pt x="619" y="53"/>
                                </a:moveTo>
                                <a:lnTo>
                                  <a:pt x="614" y="55"/>
                                </a:lnTo>
                                <a:lnTo>
                                  <a:pt x="612" y="60"/>
                                </a:lnTo>
                                <a:lnTo>
                                  <a:pt x="614" y="67"/>
                                </a:lnTo>
                                <a:lnTo>
                                  <a:pt x="619" y="70"/>
                                </a:lnTo>
                                <a:lnTo>
                                  <a:pt x="624" y="67"/>
                                </a:lnTo>
                                <a:lnTo>
                                  <a:pt x="626" y="60"/>
                                </a:lnTo>
                                <a:lnTo>
                                  <a:pt x="624" y="55"/>
                                </a:lnTo>
                                <a:lnTo>
                                  <a:pt x="619" y="53"/>
                                </a:lnTo>
                                <a:close/>
                                <a:moveTo>
                                  <a:pt x="650" y="53"/>
                                </a:moveTo>
                                <a:lnTo>
                                  <a:pt x="643" y="55"/>
                                </a:lnTo>
                                <a:lnTo>
                                  <a:pt x="641" y="60"/>
                                </a:lnTo>
                                <a:lnTo>
                                  <a:pt x="643" y="67"/>
                                </a:lnTo>
                                <a:lnTo>
                                  <a:pt x="650" y="70"/>
                                </a:lnTo>
                                <a:lnTo>
                                  <a:pt x="655" y="67"/>
                                </a:lnTo>
                                <a:lnTo>
                                  <a:pt x="657" y="60"/>
                                </a:lnTo>
                                <a:lnTo>
                                  <a:pt x="655" y="55"/>
                                </a:lnTo>
                                <a:lnTo>
                                  <a:pt x="650" y="53"/>
                                </a:lnTo>
                                <a:close/>
                                <a:moveTo>
                                  <a:pt x="679" y="53"/>
                                </a:moveTo>
                                <a:lnTo>
                                  <a:pt x="674" y="55"/>
                                </a:lnTo>
                                <a:lnTo>
                                  <a:pt x="672" y="60"/>
                                </a:lnTo>
                                <a:lnTo>
                                  <a:pt x="674" y="67"/>
                                </a:lnTo>
                                <a:lnTo>
                                  <a:pt x="679" y="70"/>
                                </a:lnTo>
                                <a:lnTo>
                                  <a:pt x="684" y="67"/>
                                </a:lnTo>
                                <a:lnTo>
                                  <a:pt x="686" y="60"/>
                                </a:lnTo>
                                <a:lnTo>
                                  <a:pt x="684" y="55"/>
                                </a:lnTo>
                                <a:lnTo>
                                  <a:pt x="67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Line 1936"/>
                        <wps:cNvCnPr>
                          <a:cxnSpLocks noChangeShapeType="1"/>
                        </wps:cNvCnPr>
                        <wps:spPr bwMode="auto">
                          <a:xfrm>
                            <a:off x="5818" y="1930"/>
                            <a:ext cx="0" cy="39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5" name="Picture 19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440" y="1387"/>
                            <a:ext cx="49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Picture 19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213" y="2822"/>
                            <a:ext cx="42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7" name="AutoShape 1933"/>
                        <wps:cNvSpPr>
                          <a:spLocks/>
                        </wps:cNvSpPr>
                        <wps:spPr bwMode="auto">
                          <a:xfrm>
                            <a:off x="33900" y="-38260"/>
                            <a:ext cx="6000" cy="2100"/>
                          </a:xfrm>
                          <a:custGeom>
                            <a:avLst/>
                            <a:gdLst>
                              <a:gd name="T0" fmla="+- 0 4649 33900"/>
                              <a:gd name="T1" fmla="*/ T0 w 6000"/>
                              <a:gd name="T2" fmla="+- 0 3130 -38259"/>
                              <a:gd name="T3" fmla="*/ 3130 h 2100"/>
                              <a:gd name="T4" fmla="+- 0 4788 33900"/>
                              <a:gd name="T5" fmla="*/ T4 w 6000"/>
                              <a:gd name="T6" fmla="+- 0 3130 -38259"/>
                              <a:gd name="T7" fmla="*/ 3130 h 2100"/>
                              <a:gd name="T8" fmla="+- 0 4070 33900"/>
                              <a:gd name="T9" fmla="*/ T8 w 6000"/>
                              <a:gd name="T10" fmla="+- 0 3130 -38259"/>
                              <a:gd name="T11" fmla="*/ 3130 h 2100"/>
                              <a:gd name="T12" fmla="+- 0 4210 33900"/>
                              <a:gd name="T13" fmla="*/ T12 w 6000"/>
                              <a:gd name="T14" fmla="+- 0 3130 -38259"/>
                              <a:gd name="T15" fmla="*/ 3130 h 2100"/>
                              <a:gd name="T16" fmla="+- 0 4068 33900"/>
                              <a:gd name="T17" fmla="*/ T16 w 6000"/>
                              <a:gd name="T18" fmla="+- 0 3382 -38259"/>
                              <a:gd name="T19" fmla="*/ 3382 h 2100"/>
                              <a:gd name="T20" fmla="+- 0 4788 33900"/>
                              <a:gd name="T21" fmla="*/ T20 w 6000"/>
                              <a:gd name="T22" fmla="+- 0 3382 -38259"/>
                              <a:gd name="T23" fmla="*/ 3382 h 2100"/>
                              <a:gd name="T24" fmla="+- 0 4068 33900"/>
                              <a:gd name="T25" fmla="*/ T24 w 6000"/>
                              <a:gd name="T26" fmla="+- 0 3130 -38259"/>
                              <a:gd name="T27" fmla="*/ 3130 h 2100"/>
                              <a:gd name="T28" fmla="+- 0 4070 33900"/>
                              <a:gd name="T29" fmla="*/ T28 w 6000"/>
                              <a:gd name="T30" fmla="+- 0 3382 -38259"/>
                              <a:gd name="T31" fmla="*/ 3382 h 2100"/>
                              <a:gd name="T32" fmla="+- 0 4788 33900"/>
                              <a:gd name="T33" fmla="*/ T32 w 6000"/>
                              <a:gd name="T34" fmla="+- 0 3130 -38259"/>
                              <a:gd name="T35" fmla="*/ 3130 h 2100"/>
                              <a:gd name="T36" fmla="+- 0 4788 33900"/>
                              <a:gd name="T37" fmla="*/ T36 w 6000"/>
                              <a:gd name="T38" fmla="+- 0 3382 -38259"/>
                              <a:gd name="T39" fmla="*/ 3382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0" h="2100">
                                <a:moveTo>
                                  <a:pt x="-29251" y="41389"/>
                                </a:moveTo>
                                <a:lnTo>
                                  <a:pt x="-29112" y="41389"/>
                                </a:lnTo>
                                <a:moveTo>
                                  <a:pt x="-29830" y="41389"/>
                                </a:moveTo>
                                <a:lnTo>
                                  <a:pt x="-29690" y="41389"/>
                                </a:lnTo>
                                <a:moveTo>
                                  <a:pt x="-29832" y="41641"/>
                                </a:moveTo>
                                <a:lnTo>
                                  <a:pt x="-29112" y="41641"/>
                                </a:lnTo>
                                <a:moveTo>
                                  <a:pt x="-29832" y="41389"/>
                                </a:moveTo>
                                <a:lnTo>
                                  <a:pt x="-29830" y="41641"/>
                                </a:lnTo>
                                <a:moveTo>
                                  <a:pt x="-29112" y="41389"/>
                                </a:moveTo>
                                <a:lnTo>
                                  <a:pt x="-29112" y="41641"/>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1932"/>
                        <wps:cNvCnPr>
                          <a:cxnSpLocks noChangeShapeType="1"/>
                        </wps:cNvCnPr>
                        <wps:spPr bwMode="auto">
                          <a:xfrm>
                            <a:off x="4747" y="4013"/>
                            <a:ext cx="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1959" name="Freeform 1931"/>
                        <wps:cNvSpPr>
                          <a:spLocks/>
                        </wps:cNvSpPr>
                        <wps:spPr bwMode="auto">
                          <a:xfrm>
                            <a:off x="3933" y="5242"/>
                            <a:ext cx="1438" cy="324"/>
                          </a:xfrm>
                          <a:custGeom>
                            <a:avLst/>
                            <a:gdLst>
                              <a:gd name="T0" fmla="+- 0 4174 3934"/>
                              <a:gd name="T1" fmla="*/ T0 w 1438"/>
                              <a:gd name="T2" fmla="+- 0 5242 5242"/>
                              <a:gd name="T3" fmla="*/ 5242 h 324"/>
                              <a:gd name="T4" fmla="+- 0 4079 3934"/>
                              <a:gd name="T5" fmla="*/ T4 w 1438"/>
                              <a:gd name="T6" fmla="+- 0 5246 5242"/>
                              <a:gd name="T7" fmla="*/ 5246 h 324"/>
                              <a:gd name="T8" fmla="+- 0 4003 3934"/>
                              <a:gd name="T9" fmla="*/ T8 w 1438"/>
                              <a:gd name="T10" fmla="+- 0 5258 5242"/>
                              <a:gd name="T11" fmla="*/ 5258 h 324"/>
                              <a:gd name="T12" fmla="+- 0 3952 3934"/>
                              <a:gd name="T13" fmla="*/ T12 w 1438"/>
                              <a:gd name="T14" fmla="+- 0 5275 5242"/>
                              <a:gd name="T15" fmla="*/ 5275 h 324"/>
                              <a:gd name="T16" fmla="+- 0 3934 3934"/>
                              <a:gd name="T17" fmla="*/ T16 w 1438"/>
                              <a:gd name="T18" fmla="+- 0 5297 5242"/>
                              <a:gd name="T19" fmla="*/ 5297 h 324"/>
                              <a:gd name="T20" fmla="+- 0 3934 3934"/>
                              <a:gd name="T21" fmla="*/ T20 w 1438"/>
                              <a:gd name="T22" fmla="+- 0 5513 5242"/>
                              <a:gd name="T23" fmla="*/ 5513 h 324"/>
                              <a:gd name="T24" fmla="+- 0 3952 3934"/>
                              <a:gd name="T25" fmla="*/ T24 w 1438"/>
                              <a:gd name="T26" fmla="+- 0 5534 5242"/>
                              <a:gd name="T27" fmla="*/ 5534 h 324"/>
                              <a:gd name="T28" fmla="+- 0 4003 3934"/>
                              <a:gd name="T29" fmla="*/ T28 w 1438"/>
                              <a:gd name="T30" fmla="+- 0 5550 5242"/>
                              <a:gd name="T31" fmla="*/ 5550 h 324"/>
                              <a:gd name="T32" fmla="+- 0 4079 3934"/>
                              <a:gd name="T33" fmla="*/ T32 w 1438"/>
                              <a:gd name="T34" fmla="+- 0 5562 5242"/>
                              <a:gd name="T35" fmla="*/ 5562 h 324"/>
                              <a:gd name="T36" fmla="+- 0 4174 3934"/>
                              <a:gd name="T37" fmla="*/ T36 w 1438"/>
                              <a:gd name="T38" fmla="+- 0 5566 5242"/>
                              <a:gd name="T39" fmla="*/ 5566 h 324"/>
                              <a:gd name="T40" fmla="+- 0 5131 3934"/>
                              <a:gd name="T41" fmla="*/ T40 w 1438"/>
                              <a:gd name="T42" fmla="+- 0 5566 5242"/>
                              <a:gd name="T43" fmla="*/ 5566 h 324"/>
                              <a:gd name="T44" fmla="+- 0 5225 3934"/>
                              <a:gd name="T45" fmla="*/ T44 w 1438"/>
                              <a:gd name="T46" fmla="+- 0 5562 5242"/>
                              <a:gd name="T47" fmla="*/ 5562 h 324"/>
                              <a:gd name="T48" fmla="+- 0 5302 3934"/>
                              <a:gd name="T49" fmla="*/ T48 w 1438"/>
                              <a:gd name="T50" fmla="+- 0 5550 5242"/>
                              <a:gd name="T51" fmla="*/ 5550 h 324"/>
                              <a:gd name="T52" fmla="+- 0 5353 3934"/>
                              <a:gd name="T53" fmla="*/ T52 w 1438"/>
                              <a:gd name="T54" fmla="+- 0 5534 5242"/>
                              <a:gd name="T55" fmla="*/ 5534 h 324"/>
                              <a:gd name="T56" fmla="+- 0 5371 3934"/>
                              <a:gd name="T57" fmla="*/ T56 w 1438"/>
                              <a:gd name="T58" fmla="+- 0 5513 5242"/>
                              <a:gd name="T59" fmla="*/ 5513 h 324"/>
                              <a:gd name="T60" fmla="+- 0 5371 3934"/>
                              <a:gd name="T61" fmla="*/ T60 w 1438"/>
                              <a:gd name="T62" fmla="+- 0 5297 5242"/>
                              <a:gd name="T63" fmla="*/ 5297 h 324"/>
                              <a:gd name="T64" fmla="+- 0 5353 3934"/>
                              <a:gd name="T65" fmla="*/ T64 w 1438"/>
                              <a:gd name="T66" fmla="+- 0 5275 5242"/>
                              <a:gd name="T67" fmla="*/ 5275 h 324"/>
                              <a:gd name="T68" fmla="+- 0 5302 3934"/>
                              <a:gd name="T69" fmla="*/ T68 w 1438"/>
                              <a:gd name="T70" fmla="+- 0 5258 5242"/>
                              <a:gd name="T71" fmla="*/ 5258 h 324"/>
                              <a:gd name="T72" fmla="+- 0 5225 3934"/>
                              <a:gd name="T73" fmla="*/ T72 w 1438"/>
                              <a:gd name="T74" fmla="+- 0 5246 5242"/>
                              <a:gd name="T75" fmla="*/ 5246 h 324"/>
                              <a:gd name="T76" fmla="+- 0 5131 3934"/>
                              <a:gd name="T77" fmla="*/ T76 w 1438"/>
                              <a:gd name="T78" fmla="+- 0 5242 5242"/>
                              <a:gd name="T79" fmla="*/ 5242 h 324"/>
                              <a:gd name="T80" fmla="+- 0 4771 3934"/>
                              <a:gd name="T81" fmla="*/ T80 w 1438"/>
                              <a:gd name="T82" fmla="+- 0 5242 5242"/>
                              <a:gd name="T83" fmla="*/ 5242 h 324"/>
                              <a:gd name="T84" fmla="+- 0 4174 3934"/>
                              <a:gd name="T85" fmla="*/ T84 w 1438"/>
                              <a:gd name="T86" fmla="+- 0 5242 5242"/>
                              <a:gd name="T87" fmla="*/ 524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8" h="324">
                                <a:moveTo>
                                  <a:pt x="240" y="0"/>
                                </a:moveTo>
                                <a:lnTo>
                                  <a:pt x="145" y="4"/>
                                </a:lnTo>
                                <a:lnTo>
                                  <a:pt x="69" y="16"/>
                                </a:lnTo>
                                <a:lnTo>
                                  <a:pt x="18" y="33"/>
                                </a:lnTo>
                                <a:lnTo>
                                  <a:pt x="0" y="55"/>
                                </a:lnTo>
                                <a:lnTo>
                                  <a:pt x="0" y="271"/>
                                </a:lnTo>
                                <a:lnTo>
                                  <a:pt x="18" y="292"/>
                                </a:lnTo>
                                <a:lnTo>
                                  <a:pt x="69" y="308"/>
                                </a:lnTo>
                                <a:lnTo>
                                  <a:pt x="145" y="320"/>
                                </a:lnTo>
                                <a:lnTo>
                                  <a:pt x="240" y="324"/>
                                </a:lnTo>
                                <a:lnTo>
                                  <a:pt x="1197" y="324"/>
                                </a:lnTo>
                                <a:lnTo>
                                  <a:pt x="1291" y="320"/>
                                </a:lnTo>
                                <a:lnTo>
                                  <a:pt x="1368" y="308"/>
                                </a:lnTo>
                                <a:lnTo>
                                  <a:pt x="1419" y="292"/>
                                </a:lnTo>
                                <a:lnTo>
                                  <a:pt x="1437" y="271"/>
                                </a:lnTo>
                                <a:lnTo>
                                  <a:pt x="1437" y="55"/>
                                </a:lnTo>
                                <a:lnTo>
                                  <a:pt x="1419" y="33"/>
                                </a:lnTo>
                                <a:lnTo>
                                  <a:pt x="1368" y="16"/>
                                </a:lnTo>
                                <a:lnTo>
                                  <a:pt x="1291" y="4"/>
                                </a:lnTo>
                                <a:lnTo>
                                  <a:pt x="1197" y="0"/>
                                </a:lnTo>
                                <a:lnTo>
                                  <a:pt x="837"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Line 1930"/>
                        <wps:cNvCnPr>
                          <a:cxnSpLocks noChangeShapeType="1"/>
                        </wps:cNvCnPr>
                        <wps:spPr bwMode="auto">
                          <a:xfrm>
                            <a:off x="5371" y="5403"/>
                            <a:ext cx="305"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61" name="AutoShape 1929"/>
                        <wps:cNvSpPr>
                          <a:spLocks/>
                        </wps:cNvSpPr>
                        <wps:spPr bwMode="auto">
                          <a:xfrm>
                            <a:off x="4783" y="3178"/>
                            <a:ext cx="898" cy="120"/>
                          </a:xfrm>
                          <a:custGeom>
                            <a:avLst/>
                            <a:gdLst>
                              <a:gd name="T0" fmla="+- 0 4865 4783"/>
                              <a:gd name="T1" fmla="*/ T0 w 898"/>
                              <a:gd name="T2" fmla="+- 0 3245 3178"/>
                              <a:gd name="T3" fmla="*/ 3245 h 120"/>
                              <a:gd name="T4" fmla="+- 0 4903 4783"/>
                              <a:gd name="T5" fmla="*/ T4 w 898"/>
                              <a:gd name="T6" fmla="+- 0 3178 3178"/>
                              <a:gd name="T7" fmla="*/ 3178 h 120"/>
                              <a:gd name="T8" fmla="+- 0 4868 4783"/>
                              <a:gd name="T9" fmla="*/ T8 w 898"/>
                              <a:gd name="T10" fmla="+- 0 3243 3178"/>
                              <a:gd name="T11" fmla="*/ 3243 h 120"/>
                              <a:gd name="T12" fmla="+- 0 4865 4783"/>
                              <a:gd name="T13" fmla="*/ T12 w 898"/>
                              <a:gd name="T14" fmla="+- 0 3245 3178"/>
                              <a:gd name="T15" fmla="*/ 3245 h 120"/>
                              <a:gd name="T16" fmla="+- 0 4886 4783"/>
                              <a:gd name="T17" fmla="*/ T16 w 898"/>
                              <a:gd name="T18" fmla="+- 0 3238 3178"/>
                              <a:gd name="T19" fmla="*/ 3238 h 120"/>
                              <a:gd name="T20" fmla="+- 0 4898 4783"/>
                              <a:gd name="T21" fmla="*/ T20 w 898"/>
                              <a:gd name="T22" fmla="+- 0 3233 3178"/>
                              <a:gd name="T23" fmla="*/ 3233 h 120"/>
                              <a:gd name="T24" fmla="+- 0 4870 4783"/>
                              <a:gd name="T25" fmla="*/ T24 w 898"/>
                              <a:gd name="T26" fmla="+- 0 3243 3178"/>
                              <a:gd name="T27" fmla="*/ 3243 h 120"/>
                              <a:gd name="T28" fmla="+- 0 4865 4783"/>
                              <a:gd name="T29" fmla="*/ T28 w 898"/>
                              <a:gd name="T30" fmla="+- 0 3231 3178"/>
                              <a:gd name="T31" fmla="*/ 3231 h 120"/>
                              <a:gd name="T32" fmla="+- 0 4918 4783"/>
                              <a:gd name="T33" fmla="*/ T32 w 898"/>
                              <a:gd name="T34" fmla="+- 0 3243 3178"/>
                              <a:gd name="T35" fmla="*/ 3243 h 120"/>
                              <a:gd name="T36" fmla="+- 0 4925 4783"/>
                              <a:gd name="T37" fmla="*/ T36 w 898"/>
                              <a:gd name="T38" fmla="+- 0 3231 3178"/>
                              <a:gd name="T39" fmla="*/ 3231 h 120"/>
                              <a:gd name="T40" fmla="+- 0 4954 4783"/>
                              <a:gd name="T41" fmla="*/ T40 w 898"/>
                              <a:gd name="T42" fmla="+- 0 3245 3178"/>
                              <a:gd name="T43" fmla="*/ 3245 h 120"/>
                              <a:gd name="T44" fmla="+- 0 4985 4783"/>
                              <a:gd name="T45" fmla="*/ T44 w 898"/>
                              <a:gd name="T46" fmla="+- 0 3231 3178"/>
                              <a:gd name="T47" fmla="*/ 3231 h 120"/>
                              <a:gd name="T48" fmla="+- 0 4992 4783"/>
                              <a:gd name="T49" fmla="*/ T48 w 898"/>
                              <a:gd name="T50" fmla="+- 0 3238 3178"/>
                              <a:gd name="T51" fmla="*/ 3238 h 120"/>
                              <a:gd name="T52" fmla="+- 0 5006 4783"/>
                              <a:gd name="T53" fmla="*/ T52 w 898"/>
                              <a:gd name="T54" fmla="+- 0 3238 3178"/>
                              <a:gd name="T55" fmla="*/ 3238 h 120"/>
                              <a:gd name="T56" fmla="+- 0 5018 4783"/>
                              <a:gd name="T57" fmla="*/ T56 w 898"/>
                              <a:gd name="T58" fmla="+- 0 3233 3178"/>
                              <a:gd name="T59" fmla="*/ 3233 h 120"/>
                              <a:gd name="T60" fmla="+- 0 5045 4783"/>
                              <a:gd name="T61" fmla="*/ T60 w 898"/>
                              <a:gd name="T62" fmla="+- 0 3245 3178"/>
                              <a:gd name="T63" fmla="*/ 3245 h 120"/>
                              <a:gd name="T64" fmla="+- 0 5074 4783"/>
                              <a:gd name="T65" fmla="*/ T64 w 898"/>
                              <a:gd name="T66" fmla="+- 0 3231 3178"/>
                              <a:gd name="T67" fmla="*/ 3231 h 120"/>
                              <a:gd name="T68" fmla="+- 0 5078 4783"/>
                              <a:gd name="T69" fmla="*/ T68 w 898"/>
                              <a:gd name="T70" fmla="+- 0 3243 3178"/>
                              <a:gd name="T71" fmla="*/ 3243 h 120"/>
                              <a:gd name="T72" fmla="+- 0 5098 4783"/>
                              <a:gd name="T73" fmla="*/ T72 w 898"/>
                              <a:gd name="T74" fmla="+- 0 3233 3178"/>
                              <a:gd name="T75" fmla="*/ 3233 h 120"/>
                              <a:gd name="T76" fmla="+- 0 5110 4783"/>
                              <a:gd name="T77" fmla="*/ T76 w 898"/>
                              <a:gd name="T78" fmla="+- 0 3233 3178"/>
                              <a:gd name="T79" fmla="*/ 3233 h 120"/>
                              <a:gd name="T80" fmla="+- 0 5129 4783"/>
                              <a:gd name="T81" fmla="*/ T80 w 898"/>
                              <a:gd name="T82" fmla="+- 0 3243 3178"/>
                              <a:gd name="T83" fmla="*/ 3243 h 120"/>
                              <a:gd name="T84" fmla="+- 0 5134 4783"/>
                              <a:gd name="T85" fmla="*/ T84 w 898"/>
                              <a:gd name="T86" fmla="+- 0 3231 3178"/>
                              <a:gd name="T87" fmla="*/ 3231 h 120"/>
                              <a:gd name="T88" fmla="+- 0 5170 4783"/>
                              <a:gd name="T89" fmla="*/ T88 w 898"/>
                              <a:gd name="T90" fmla="+- 0 3243 3178"/>
                              <a:gd name="T91" fmla="*/ 3243 h 120"/>
                              <a:gd name="T92" fmla="+- 0 5189 4783"/>
                              <a:gd name="T93" fmla="*/ T92 w 898"/>
                              <a:gd name="T94" fmla="+- 0 3233 3178"/>
                              <a:gd name="T95" fmla="*/ 3233 h 120"/>
                              <a:gd name="T96" fmla="+- 0 5201 4783"/>
                              <a:gd name="T97" fmla="*/ T96 w 898"/>
                              <a:gd name="T98" fmla="+- 0 3238 3178"/>
                              <a:gd name="T99" fmla="*/ 3238 h 120"/>
                              <a:gd name="T100" fmla="+- 0 5218 4783"/>
                              <a:gd name="T101" fmla="*/ T100 w 898"/>
                              <a:gd name="T102" fmla="+- 0 3238 3178"/>
                              <a:gd name="T103" fmla="*/ 3238 h 120"/>
                              <a:gd name="T104" fmla="+- 0 5230 4783"/>
                              <a:gd name="T105" fmla="*/ T104 w 898"/>
                              <a:gd name="T106" fmla="+- 0 3233 3178"/>
                              <a:gd name="T107" fmla="*/ 3233 h 120"/>
                              <a:gd name="T108" fmla="+- 0 5249 4783"/>
                              <a:gd name="T109" fmla="*/ T108 w 898"/>
                              <a:gd name="T110" fmla="+- 0 3243 3178"/>
                              <a:gd name="T111" fmla="*/ 3243 h 120"/>
                              <a:gd name="T112" fmla="+- 0 5254 4783"/>
                              <a:gd name="T113" fmla="*/ T112 w 898"/>
                              <a:gd name="T114" fmla="+- 0 3231 3178"/>
                              <a:gd name="T115" fmla="*/ 3231 h 120"/>
                              <a:gd name="T116" fmla="+- 0 5285 4783"/>
                              <a:gd name="T117" fmla="*/ T116 w 898"/>
                              <a:gd name="T118" fmla="+- 0 3245 3178"/>
                              <a:gd name="T119" fmla="*/ 3245 h 120"/>
                              <a:gd name="T120" fmla="+- 0 5314 4783"/>
                              <a:gd name="T121" fmla="*/ T120 w 898"/>
                              <a:gd name="T122" fmla="+- 0 3231 3178"/>
                              <a:gd name="T123" fmla="*/ 3231 h 120"/>
                              <a:gd name="T124" fmla="+- 0 5318 4783"/>
                              <a:gd name="T125" fmla="*/ T124 w 898"/>
                              <a:gd name="T126" fmla="+- 0 3243 3178"/>
                              <a:gd name="T127" fmla="*/ 3243 h 120"/>
                              <a:gd name="T128" fmla="+- 0 5340 4783"/>
                              <a:gd name="T129" fmla="*/ T128 w 898"/>
                              <a:gd name="T130" fmla="+- 0 3233 3178"/>
                              <a:gd name="T131" fmla="*/ 3233 h 120"/>
                              <a:gd name="T132" fmla="+- 0 5352 4783"/>
                              <a:gd name="T133" fmla="*/ T132 w 898"/>
                              <a:gd name="T134" fmla="+- 0 3238 3178"/>
                              <a:gd name="T135" fmla="*/ 3238 h 120"/>
                              <a:gd name="T136" fmla="+- 0 5366 4783"/>
                              <a:gd name="T137" fmla="*/ T136 w 898"/>
                              <a:gd name="T138" fmla="+- 0 3238 3178"/>
                              <a:gd name="T139" fmla="*/ 3238 h 120"/>
                              <a:gd name="T140" fmla="+- 0 5378 4783"/>
                              <a:gd name="T141" fmla="*/ T140 w 898"/>
                              <a:gd name="T142" fmla="+- 0 3233 3178"/>
                              <a:gd name="T143" fmla="*/ 3233 h 120"/>
                              <a:gd name="T144" fmla="+- 0 5400 4783"/>
                              <a:gd name="T145" fmla="*/ T144 w 898"/>
                              <a:gd name="T146" fmla="+- 0 3245 3178"/>
                              <a:gd name="T147" fmla="*/ 3245 h 120"/>
                              <a:gd name="T148" fmla="+- 0 5434 4783"/>
                              <a:gd name="T149" fmla="*/ T148 w 898"/>
                              <a:gd name="T150" fmla="+- 0 3231 3178"/>
                              <a:gd name="T151" fmla="*/ 3231 h 120"/>
                              <a:gd name="T152" fmla="+- 0 5441 4783"/>
                              <a:gd name="T153" fmla="*/ T152 w 898"/>
                              <a:gd name="T154" fmla="+- 0 3233 3178"/>
                              <a:gd name="T155" fmla="*/ 3233 h 120"/>
                              <a:gd name="T156" fmla="+- 0 5460 4783"/>
                              <a:gd name="T157" fmla="*/ T156 w 898"/>
                              <a:gd name="T158" fmla="+- 0 3245 3178"/>
                              <a:gd name="T159" fmla="*/ 3245 h 120"/>
                              <a:gd name="T160" fmla="+- 0 5494 4783"/>
                              <a:gd name="T161" fmla="*/ T160 w 898"/>
                              <a:gd name="T162" fmla="+- 0 3231 3178"/>
                              <a:gd name="T163" fmla="*/ 3231 h 120"/>
                              <a:gd name="T164" fmla="+- 0 5501 4783"/>
                              <a:gd name="T165" fmla="*/ T164 w 898"/>
                              <a:gd name="T166" fmla="+- 0 3233 3178"/>
                              <a:gd name="T167" fmla="*/ 3233 h 120"/>
                              <a:gd name="T168" fmla="+- 0 5520 4783"/>
                              <a:gd name="T169" fmla="*/ T168 w 898"/>
                              <a:gd name="T170" fmla="+- 0 3245 3178"/>
                              <a:gd name="T171" fmla="*/ 3245 h 120"/>
                              <a:gd name="T172" fmla="+- 0 5554 4783"/>
                              <a:gd name="T173" fmla="*/ T172 w 898"/>
                              <a:gd name="T174" fmla="+- 0 3231 3178"/>
                              <a:gd name="T175" fmla="*/ 3231 h 120"/>
                              <a:gd name="T176" fmla="+- 0 5561 4783"/>
                              <a:gd name="T177" fmla="*/ T176 w 898"/>
                              <a:gd name="T178" fmla="+- 0 3233 3178"/>
                              <a:gd name="T179" fmla="*/ 3233 h 120"/>
                              <a:gd name="T180" fmla="+- 0 5580 4783"/>
                              <a:gd name="T181" fmla="*/ T180 w 898"/>
                              <a:gd name="T182" fmla="+- 0 3245 3178"/>
                              <a:gd name="T183" fmla="*/ 3245 h 120"/>
                              <a:gd name="T184" fmla="+- 0 5614 4783"/>
                              <a:gd name="T185" fmla="*/ T184 w 898"/>
                              <a:gd name="T186" fmla="+- 0 3231 3178"/>
                              <a:gd name="T187" fmla="*/ 3231 h 120"/>
                              <a:gd name="T188" fmla="+- 0 5621 4783"/>
                              <a:gd name="T189" fmla="*/ T188 w 898"/>
                              <a:gd name="T190" fmla="+- 0 3245 3178"/>
                              <a:gd name="T191" fmla="*/ 3245 h 120"/>
                              <a:gd name="T192" fmla="+- 0 5638 4783"/>
                              <a:gd name="T193" fmla="*/ T192 w 898"/>
                              <a:gd name="T194" fmla="+- 0 3238 3178"/>
                              <a:gd name="T195" fmla="*/ 3238 h 120"/>
                              <a:gd name="T196" fmla="+- 0 5650 4783"/>
                              <a:gd name="T197" fmla="*/ T196 w 898"/>
                              <a:gd name="T198" fmla="+- 0 3233 3178"/>
                              <a:gd name="T199" fmla="*/ 3233 h 120"/>
                              <a:gd name="T200" fmla="+- 0 5669 4783"/>
                              <a:gd name="T201" fmla="*/ T200 w 898"/>
                              <a:gd name="T202" fmla="+- 0 3245 3178"/>
                              <a:gd name="T203" fmla="*/ 32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8" h="120">
                                <a:moveTo>
                                  <a:pt x="120" y="0"/>
                                </a:moveTo>
                                <a:lnTo>
                                  <a:pt x="0" y="60"/>
                                </a:lnTo>
                                <a:lnTo>
                                  <a:pt x="120" y="120"/>
                                </a:lnTo>
                                <a:lnTo>
                                  <a:pt x="86" y="67"/>
                                </a:lnTo>
                                <a:lnTo>
                                  <a:pt x="82" y="67"/>
                                </a:lnTo>
                                <a:lnTo>
                                  <a:pt x="75" y="65"/>
                                </a:lnTo>
                                <a:lnTo>
                                  <a:pt x="75" y="55"/>
                                </a:lnTo>
                                <a:lnTo>
                                  <a:pt x="82" y="53"/>
                                </a:lnTo>
                                <a:lnTo>
                                  <a:pt x="86" y="53"/>
                                </a:lnTo>
                                <a:lnTo>
                                  <a:pt x="120" y="0"/>
                                </a:lnTo>
                                <a:close/>
                                <a:moveTo>
                                  <a:pt x="82" y="53"/>
                                </a:moveTo>
                                <a:lnTo>
                                  <a:pt x="75" y="55"/>
                                </a:lnTo>
                                <a:lnTo>
                                  <a:pt x="75" y="65"/>
                                </a:lnTo>
                                <a:lnTo>
                                  <a:pt x="82" y="67"/>
                                </a:lnTo>
                                <a:lnTo>
                                  <a:pt x="85" y="65"/>
                                </a:lnTo>
                                <a:lnTo>
                                  <a:pt x="82" y="60"/>
                                </a:lnTo>
                                <a:lnTo>
                                  <a:pt x="85" y="55"/>
                                </a:lnTo>
                                <a:lnTo>
                                  <a:pt x="82" y="53"/>
                                </a:lnTo>
                                <a:close/>
                                <a:moveTo>
                                  <a:pt x="85" y="65"/>
                                </a:moveTo>
                                <a:lnTo>
                                  <a:pt x="82" y="67"/>
                                </a:lnTo>
                                <a:lnTo>
                                  <a:pt x="86" y="67"/>
                                </a:lnTo>
                                <a:lnTo>
                                  <a:pt x="85" y="65"/>
                                </a:lnTo>
                                <a:close/>
                                <a:moveTo>
                                  <a:pt x="111" y="53"/>
                                </a:moveTo>
                                <a:lnTo>
                                  <a:pt x="106" y="55"/>
                                </a:lnTo>
                                <a:lnTo>
                                  <a:pt x="103" y="60"/>
                                </a:lnTo>
                                <a:lnTo>
                                  <a:pt x="106" y="65"/>
                                </a:lnTo>
                                <a:lnTo>
                                  <a:pt x="111" y="67"/>
                                </a:lnTo>
                                <a:lnTo>
                                  <a:pt x="115" y="65"/>
                                </a:lnTo>
                                <a:lnTo>
                                  <a:pt x="118" y="60"/>
                                </a:lnTo>
                                <a:lnTo>
                                  <a:pt x="115" y="55"/>
                                </a:lnTo>
                                <a:lnTo>
                                  <a:pt x="111" y="53"/>
                                </a:lnTo>
                                <a:close/>
                                <a:moveTo>
                                  <a:pt x="85" y="55"/>
                                </a:moveTo>
                                <a:lnTo>
                                  <a:pt x="82" y="60"/>
                                </a:lnTo>
                                <a:lnTo>
                                  <a:pt x="85" y="65"/>
                                </a:lnTo>
                                <a:lnTo>
                                  <a:pt x="87" y="65"/>
                                </a:lnTo>
                                <a:lnTo>
                                  <a:pt x="89" y="60"/>
                                </a:lnTo>
                                <a:lnTo>
                                  <a:pt x="87" y="55"/>
                                </a:lnTo>
                                <a:lnTo>
                                  <a:pt x="85" y="55"/>
                                </a:lnTo>
                                <a:close/>
                                <a:moveTo>
                                  <a:pt x="86" y="53"/>
                                </a:moveTo>
                                <a:lnTo>
                                  <a:pt x="82" y="53"/>
                                </a:lnTo>
                                <a:lnTo>
                                  <a:pt x="85" y="55"/>
                                </a:lnTo>
                                <a:lnTo>
                                  <a:pt x="86" y="53"/>
                                </a:lnTo>
                                <a:close/>
                                <a:moveTo>
                                  <a:pt x="142" y="53"/>
                                </a:moveTo>
                                <a:lnTo>
                                  <a:pt x="135" y="55"/>
                                </a:lnTo>
                                <a:lnTo>
                                  <a:pt x="135" y="65"/>
                                </a:lnTo>
                                <a:lnTo>
                                  <a:pt x="142" y="67"/>
                                </a:lnTo>
                                <a:lnTo>
                                  <a:pt x="147" y="65"/>
                                </a:lnTo>
                                <a:lnTo>
                                  <a:pt x="149" y="60"/>
                                </a:lnTo>
                                <a:lnTo>
                                  <a:pt x="147" y="55"/>
                                </a:lnTo>
                                <a:lnTo>
                                  <a:pt x="142" y="53"/>
                                </a:lnTo>
                                <a:close/>
                                <a:moveTo>
                                  <a:pt x="171" y="53"/>
                                </a:moveTo>
                                <a:lnTo>
                                  <a:pt x="166" y="55"/>
                                </a:lnTo>
                                <a:lnTo>
                                  <a:pt x="163" y="60"/>
                                </a:lnTo>
                                <a:lnTo>
                                  <a:pt x="166" y="65"/>
                                </a:lnTo>
                                <a:lnTo>
                                  <a:pt x="171" y="67"/>
                                </a:lnTo>
                                <a:lnTo>
                                  <a:pt x="175" y="65"/>
                                </a:lnTo>
                                <a:lnTo>
                                  <a:pt x="178" y="60"/>
                                </a:lnTo>
                                <a:lnTo>
                                  <a:pt x="175" y="55"/>
                                </a:lnTo>
                                <a:lnTo>
                                  <a:pt x="171" y="53"/>
                                </a:lnTo>
                                <a:close/>
                                <a:moveTo>
                                  <a:pt x="202" y="53"/>
                                </a:moveTo>
                                <a:lnTo>
                                  <a:pt x="195" y="55"/>
                                </a:lnTo>
                                <a:lnTo>
                                  <a:pt x="195" y="65"/>
                                </a:lnTo>
                                <a:lnTo>
                                  <a:pt x="202" y="67"/>
                                </a:lnTo>
                                <a:lnTo>
                                  <a:pt x="207" y="65"/>
                                </a:lnTo>
                                <a:lnTo>
                                  <a:pt x="209" y="60"/>
                                </a:lnTo>
                                <a:lnTo>
                                  <a:pt x="207" y="55"/>
                                </a:lnTo>
                                <a:lnTo>
                                  <a:pt x="202" y="53"/>
                                </a:lnTo>
                                <a:close/>
                                <a:moveTo>
                                  <a:pt x="231" y="53"/>
                                </a:moveTo>
                                <a:lnTo>
                                  <a:pt x="226" y="55"/>
                                </a:lnTo>
                                <a:lnTo>
                                  <a:pt x="223" y="60"/>
                                </a:lnTo>
                                <a:lnTo>
                                  <a:pt x="226" y="65"/>
                                </a:lnTo>
                                <a:lnTo>
                                  <a:pt x="231" y="67"/>
                                </a:lnTo>
                                <a:lnTo>
                                  <a:pt x="235" y="65"/>
                                </a:lnTo>
                                <a:lnTo>
                                  <a:pt x="238" y="60"/>
                                </a:lnTo>
                                <a:lnTo>
                                  <a:pt x="235" y="55"/>
                                </a:lnTo>
                                <a:lnTo>
                                  <a:pt x="231" y="53"/>
                                </a:lnTo>
                                <a:close/>
                                <a:moveTo>
                                  <a:pt x="262" y="53"/>
                                </a:moveTo>
                                <a:lnTo>
                                  <a:pt x="255" y="55"/>
                                </a:lnTo>
                                <a:lnTo>
                                  <a:pt x="255" y="65"/>
                                </a:lnTo>
                                <a:lnTo>
                                  <a:pt x="262" y="67"/>
                                </a:lnTo>
                                <a:lnTo>
                                  <a:pt x="267" y="65"/>
                                </a:lnTo>
                                <a:lnTo>
                                  <a:pt x="269" y="60"/>
                                </a:lnTo>
                                <a:lnTo>
                                  <a:pt x="267" y="55"/>
                                </a:lnTo>
                                <a:lnTo>
                                  <a:pt x="262" y="53"/>
                                </a:lnTo>
                                <a:close/>
                                <a:moveTo>
                                  <a:pt x="291" y="53"/>
                                </a:moveTo>
                                <a:lnTo>
                                  <a:pt x="286" y="55"/>
                                </a:lnTo>
                                <a:lnTo>
                                  <a:pt x="283" y="60"/>
                                </a:lnTo>
                                <a:lnTo>
                                  <a:pt x="286" y="65"/>
                                </a:lnTo>
                                <a:lnTo>
                                  <a:pt x="291" y="67"/>
                                </a:lnTo>
                                <a:lnTo>
                                  <a:pt x="295" y="65"/>
                                </a:lnTo>
                                <a:lnTo>
                                  <a:pt x="298" y="60"/>
                                </a:lnTo>
                                <a:lnTo>
                                  <a:pt x="295" y="55"/>
                                </a:lnTo>
                                <a:lnTo>
                                  <a:pt x="291" y="53"/>
                                </a:lnTo>
                                <a:close/>
                                <a:moveTo>
                                  <a:pt x="322" y="53"/>
                                </a:moveTo>
                                <a:lnTo>
                                  <a:pt x="315" y="55"/>
                                </a:lnTo>
                                <a:lnTo>
                                  <a:pt x="315" y="65"/>
                                </a:lnTo>
                                <a:lnTo>
                                  <a:pt x="322" y="67"/>
                                </a:lnTo>
                                <a:lnTo>
                                  <a:pt x="327" y="65"/>
                                </a:lnTo>
                                <a:lnTo>
                                  <a:pt x="329" y="60"/>
                                </a:lnTo>
                                <a:lnTo>
                                  <a:pt x="327" y="55"/>
                                </a:lnTo>
                                <a:lnTo>
                                  <a:pt x="322" y="53"/>
                                </a:lnTo>
                                <a:close/>
                                <a:moveTo>
                                  <a:pt x="351" y="53"/>
                                </a:moveTo>
                                <a:lnTo>
                                  <a:pt x="346" y="55"/>
                                </a:lnTo>
                                <a:lnTo>
                                  <a:pt x="343" y="60"/>
                                </a:lnTo>
                                <a:lnTo>
                                  <a:pt x="346" y="65"/>
                                </a:lnTo>
                                <a:lnTo>
                                  <a:pt x="351" y="67"/>
                                </a:lnTo>
                                <a:lnTo>
                                  <a:pt x="355" y="65"/>
                                </a:lnTo>
                                <a:lnTo>
                                  <a:pt x="358" y="60"/>
                                </a:lnTo>
                                <a:lnTo>
                                  <a:pt x="355" y="55"/>
                                </a:lnTo>
                                <a:lnTo>
                                  <a:pt x="351" y="53"/>
                                </a:lnTo>
                                <a:close/>
                                <a:moveTo>
                                  <a:pt x="382" y="53"/>
                                </a:moveTo>
                                <a:lnTo>
                                  <a:pt x="375" y="55"/>
                                </a:lnTo>
                                <a:lnTo>
                                  <a:pt x="375" y="65"/>
                                </a:lnTo>
                                <a:lnTo>
                                  <a:pt x="382" y="67"/>
                                </a:lnTo>
                                <a:lnTo>
                                  <a:pt x="387" y="65"/>
                                </a:lnTo>
                                <a:lnTo>
                                  <a:pt x="389" y="60"/>
                                </a:lnTo>
                                <a:lnTo>
                                  <a:pt x="387" y="55"/>
                                </a:lnTo>
                                <a:lnTo>
                                  <a:pt x="382" y="53"/>
                                </a:lnTo>
                                <a:close/>
                                <a:moveTo>
                                  <a:pt x="411" y="53"/>
                                </a:moveTo>
                                <a:lnTo>
                                  <a:pt x="406" y="55"/>
                                </a:lnTo>
                                <a:lnTo>
                                  <a:pt x="403" y="60"/>
                                </a:lnTo>
                                <a:lnTo>
                                  <a:pt x="406" y="65"/>
                                </a:lnTo>
                                <a:lnTo>
                                  <a:pt x="411" y="67"/>
                                </a:lnTo>
                                <a:lnTo>
                                  <a:pt x="415" y="65"/>
                                </a:lnTo>
                                <a:lnTo>
                                  <a:pt x="418" y="60"/>
                                </a:lnTo>
                                <a:lnTo>
                                  <a:pt x="415" y="55"/>
                                </a:lnTo>
                                <a:lnTo>
                                  <a:pt x="411" y="53"/>
                                </a:lnTo>
                                <a:close/>
                                <a:moveTo>
                                  <a:pt x="442" y="53"/>
                                </a:moveTo>
                                <a:lnTo>
                                  <a:pt x="437" y="55"/>
                                </a:lnTo>
                                <a:lnTo>
                                  <a:pt x="435" y="60"/>
                                </a:lnTo>
                                <a:lnTo>
                                  <a:pt x="437" y="65"/>
                                </a:lnTo>
                                <a:lnTo>
                                  <a:pt x="442" y="67"/>
                                </a:lnTo>
                                <a:lnTo>
                                  <a:pt x="447" y="65"/>
                                </a:lnTo>
                                <a:lnTo>
                                  <a:pt x="449" y="60"/>
                                </a:lnTo>
                                <a:lnTo>
                                  <a:pt x="447" y="55"/>
                                </a:lnTo>
                                <a:lnTo>
                                  <a:pt x="442" y="53"/>
                                </a:lnTo>
                                <a:close/>
                                <a:moveTo>
                                  <a:pt x="471" y="53"/>
                                </a:moveTo>
                                <a:lnTo>
                                  <a:pt x="466" y="55"/>
                                </a:lnTo>
                                <a:lnTo>
                                  <a:pt x="463" y="60"/>
                                </a:lnTo>
                                <a:lnTo>
                                  <a:pt x="466" y="65"/>
                                </a:lnTo>
                                <a:lnTo>
                                  <a:pt x="471" y="67"/>
                                </a:lnTo>
                                <a:lnTo>
                                  <a:pt x="475" y="65"/>
                                </a:lnTo>
                                <a:lnTo>
                                  <a:pt x="478" y="60"/>
                                </a:lnTo>
                                <a:lnTo>
                                  <a:pt x="475" y="55"/>
                                </a:lnTo>
                                <a:lnTo>
                                  <a:pt x="471" y="53"/>
                                </a:lnTo>
                                <a:close/>
                                <a:moveTo>
                                  <a:pt x="502" y="53"/>
                                </a:moveTo>
                                <a:lnTo>
                                  <a:pt x="497" y="55"/>
                                </a:lnTo>
                                <a:lnTo>
                                  <a:pt x="495" y="60"/>
                                </a:lnTo>
                                <a:lnTo>
                                  <a:pt x="497" y="65"/>
                                </a:lnTo>
                                <a:lnTo>
                                  <a:pt x="502" y="67"/>
                                </a:lnTo>
                                <a:lnTo>
                                  <a:pt x="507" y="65"/>
                                </a:lnTo>
                                <a:lnTo>
                                  <a:pt x="509" y="60"/>
                                </a:lnTo>
                                <a:lnTo>
                                  <a:pt x="507" y="55"/>
                                </a:lnTo>
                                <a:lnTo>
                                  <a:pt x="502" y="53"/>
                                </a:lnTo>
                                <a:close/>
                                <a:moveTo>
                                  <a:pt x="531" y="53"/>
                                </a:moveTo>
                                <a:lnTo>
                                  <a:pt x="526" y="55"/>
                                </a:lnTo>
                                <a:lnTo>
                                  <a:pt x="523" y="60"/>
                                </a:lnTo>
                                <a:lnTo>
                                  <a:pt x="526" y="65"/>
                                </a:lnTo>
                                <a:lnTo>
                                  <a:pt x="531" y="67"/>
                                </a:lnTo>
                                <a:lnTo>
                                  <a:pt x="535" y="65"/>
                                </a:lnTo>
                                <a:lnTo>
                                  <a:pt x="538" y="60"/>
                                </a:lnTo>
                                <a:lnTo>
                                  <a:pt x="535" y="55"/>
                                </a:lnTo>
                                <a:lnTo>
                                  <a:pt x="531" y="53"/>
                                </a:lnTo>
                                <a:close/>
                                <a:moveTo>
                                  <a:pt x="562" y="53"/>
                                </a:moveTo>
                                <a:lnTo>
                                  <a:pt x="557" y="55"/>
                                </a:lnTo>
                                <a:lnTo>
                                  <a:pt x="555" y="60"/>
                                </a:lnTo>
                                <a:lnTo>
                                  <a:pt x="557" y="65"/>
                                </a:lnTo>
                                <a:lnTo>
                                  <a:pt x="562" y="67"/>
                                </a:lnTo>
                                <a:lnTo>
                                  <a:pt x="567" y="65"/>
                                </a:lnTo>
                                <a:lnTo>
                                  <a:pt x="569" y="60"/>
                                </a:lnTo>
                                <a:lnTo>
                                  <a:pt x="567" y="55"/>
                                </a:lnTo>
                                <a:lnTo>
                                  <a:pt x="562" y="53"/>
                                </a:lnTo>
                                <a:close/>
                                <a:moveTo>
                                  <a:pt x="591" y="53"/>
                                </a:moveTo>
                                <a:lnTo>
                                  <a:pt x="586" y="55"/>
                                </a:lnTo>
                                <a:lnTo>
                                  <a:pt x="583" y="60"/>
                                </a:lnTo>
                                <a:lnTo>
                                  <a:pt x="586" y="65"/>
                                </a:lnTo>
                                <a:lnTo>
                                  <a:pt x="591" y="67"/>
                                </a:lnTo>
                                <a:lnTo>
                                  <a:pt x="595" y="65"/>
                                </a:lnTo>
                                <a:lnTo>
                                  <a:pt x="598" y="60"/>
                                </a:lnTo>
                                <a:lnTo>
                                  <a:pt x="595" y="55"/>
                                </a:lnTo>
                                <a:lnTo>
                                  <a:pt x="591" y="53"/>
                                </a:lnTo>
                                <a:close/>
                                <a:moveTo>
                                  <a:pt x="622" y="53"/>
                                </a:moveTo>
                                <a:lnTo>
                                  <a:pt x="617" y="55"/>
                                </a:lnTo>
                                <a:lnTo>
                                  <a:pt x="615" y="60"/>
                                </a:lnTo>
                                <a:lnTo>
                                  <a:pt x="617" y="67"/>
                                </a:lnTo>
                                <a:lnTo>
                                  <a:pt x="627" y="67"/>
                                </a:lnTo>
                                <a:lnTo>
                                  <a:pt x="629" y="60"/>
                                </a:lnTo>
                                <a:lnTo>
                                  <a:pt x="627" y="55"/>
                                </a:lnTo>
                                <a:lnTo>
                                  <a:pt x="622" y="53"/>
                                </a:lnTo>
                                <a:close/>
                                <a:moveTo>
                                  <a:pt x="651" y="53"/>
                                </a:moveTo>
                                <a:lnTo>
                                  <a:pt x="646" y="55"/>
                                </a:lnTo>
                                <a:lnTo>
                                  <a:pt x="643" y="60"/>
                                </a:lnTo>
                                <a:lnTo>
                                  <a:pt x="646" y="67"/>
                                </a:lnTo>
                                <a:lnTo>
                                  <a:pt x="658" y="67"/>
                                </a:lnTo>
                                <a:lnTo>
                                  <a:pt x="658" y="55"/>
                                </a:lnTo>
                                <a:lnTo>
                                  <a:pt x="651" y="53"/>
                                </a:lnTo>
                                <a:close/>
                                <a:moveTo>
                                  <a:pt x="682" y="53"/>
                                </a:moveTo>
                                <a:lnTo>
                                  <a:pt x="677" y="55"/>
                                </a:lnTo>
                                <a:lnTo>
                                  <a:pt x="675" y="60"/>
                                </a:lnTo>
                                <a:lnTo>
                                  <a:pt x="677" y="67"/>
                                </a:lnTo>
                                <a:lnTo>
                                  <a:pt x="687" y="67"/>
                                </a:lnTo>
                                <a:lnTo>
                                  <a:pt x="689" y="60"/>
                                </a:lnTo>
                                <a:lnTo>
                                  <a:pt x="687" y="55"/>
                                </a:lnTo>
                                <a:lnTo>
                                  <a:pt x="682" y="53"/>
                                </a:lnTo>
                                <a:close/>
                                <a:moveTo>
                                  <a:pt x="711" y="53"/>
                                </a:moveTo>
                                <a:lnTo>
                                  <a:pt x="706" y="55"/>
                                </a:lnTo>
                                <a:lnTo>
                                  <a:pt x="703" y="60"/>
                                </a:lnTo>
                                <a:lnTo>
                                  <a:pt x="706" y="67"/>
                                </a:lnTo>
                                <a:lnTo>
                                  <a:pt x="718" y="67"/>
                                </a:lnTo>
                                <a:lnTo>
                                  <a:pt x="718" y="55"/>
                                </a:lnTo>
                                <a:lnTo>
                                  <a:pt x="711" y="53"/>
                                </a:lnTo>
                                <a:close/>
                                <a:moveTo>
                                  <a:pt x="742" y="53"/>
                                </a:moveTo>
                                <a:lnTo>
                                  <a:pt x="737" y="55"/>
                                </a:lnTo>
                                <a:lnTo>
                                  <a:pt x="735" y="60"/>
                                </a:lnTo>
                                <a:lnTo>
                                  <a:pt x="737" y="67"/>
                                </a:lnTo>
                                <a:lnTo>
                                  <a:pt x="747" y="67"/>
                                </a:lnTo>
                                <a:lnTo>
                                  <a:pt x="749" y="60"/>
                                </a:lnTo>
                                <a:lnTo>
                                  <a:pt x="747" y="55"/>
                                </a:lnTo>
                                <a:lnTo>
                                  <a:pt x="742" y="53"/>
                                </a:lnTo>
                                <a:close/>
                                <a:moveTo>
                                  <a:pt x="771" y="53"/>
                                </a:moveTo>
                                <a:lnTo>
                                  <a:pt x="766" y="55"/>
                                </a:lnTo>
                                <a:lnTo>
                                  <a:pt x="763" y="60"/>
                                </a:lnTo>
                                <a:lnTo>
                                  <a:pt x="766" y="67"/>
                                </a:lnTo>
                                <a:lnTo>
                                  <a:pt x="778" y="67"/>
                                </a:lnTo>
                                <a:lnTo>
                                  <a:pt x="778" y="55"/>
                                </a:lnTo>
                                <a:lnTo>
                                  <a:pt x="771" y="53"/>
                                </a:lnTo>
                                <a:close/>
                                <a:moveTo>
                                  <a:pt x="802" y="53"/>
                                </a:moveTo>
                                <a:lnTo>
                                  <a:pt x="797" y="55"/>
                                </a:lnTo>
                                <a:lnTo>
                                  <a:pt x="795" y="60"/>
                                </a:lnTo>
                                <a:lnTo>
                                  <a:pt x="797" y="67"/>
                                </a:lnTo>
                                <a:lnTo>
                                  <a:pt x="807" y="67"/>
                                </a:lnTo>
                                <a:lnTo>
                                  <a:pt x="809" y="60"/>
                                </a:lnTo>
                                <a:lnTo>
                                  <a:pt x="807" y="55"/>
                                </a:lnTo>
                                <a:lnTo>
                                  <a:pt x="802" y="53"/>
                                </a:lnTo>
                                <a:close/>
                                <a:moveTo>
                                  <a:pt x="831" y="53"/>
                                </a:moveTo>
                                <a:lnTo>
                                  <a:pt x="826" y="55"/>
                                </a:lnTo>
                                <a:lnTo>
                                  <a:pt x="823" y="60"/>
                                </a:lnTo>
                                <a:lnTo>
                                  <a:pt x="826" y="67"/>
                                </a:lnTo>
                                <a:lnTo>
                                  <a:pt x="831" y="70"/>
                                </a:lnTo>
                                <a:lnTo>
                                  <a:pt x="838" y="67"/>
                                </a:lnTo>
                                <a:lnTo>
                                  <a:pt x="838" y="55"/>
                                </a:lnTo>
                                <a:lnTo>
                                  <a:pt x="831" y="53"/>
                                </a:lnTo>
                                <a:close/>
                                <a:moveTo>
                                  <a:pt x="862" y="53"/>
                                </a:moveTo>
                                <a:lnTo>
                                  <a:pt x="857" y="55"/>
                                </a:lnTo>
                                <a:lnTo>
                                  <a:pt x="855" y="60"/>
                                </a:lnTo>
                                <a:lnTo>
                                  <a:pt x="857" y="67"/>
                                </a:lnTo>
                                <a:lnTo>
                                  <a:pt x="862" y="70"/>
                                </a:lnTo>
                                <a:lnTo>
                                  <a:pt x="867" y="67"/>
                                </a:lnTo>
                                <a:lnTo>
                                  <a:pt x="869" y="60"/>
                                </a:lnTo>
                                <a:lnTo>
                                  <a:pt x="867" y="55"/>
                                </a:lnTo>
                                <a:lnTo>
                                  <a:pt x="862" y="53"/>
                                </a:lnTo>
                                <a:close/>
                                <a:moveTo>
                                  <a:pt x="891" y="53"/>
                                </a:moveTo>
                                <a:lnTo>
                                  <a:pt x="886" y="55"/>
                                </a:lnTo>
                                <a:lnTo>
                                  <a:pt x="883" y="60"/>
                                </a:lnTo>
                                <a:lnTo>
                                  <a:pt x="886" y="67"/>
                                </a:lnTo>
                                <a:lnTo>
                                  <a:pt x="891" y="70"/>
                                </a:lnTo>
                                <a:lnTo>
                                  <a:pt x="898" y="67"/>
                                </a:lnTo>
                                <a:lnTo>
                                  <a:pt x="898" y="55"/>
                                </a:lnTo>
                                <a:lnTo>
                                  <a:pt x="89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AutoShape 1928"/>
                        <wps:cNvSpPr>
                          <a:spLocks/>
                        </wps:cNvSpPr>
                        <wps:spPr bwMode="auto">
                          <a:xfrm>
                            <a:off x="44720" y="-37360"/>
                            <a:ext cx="2580" cy="18040"/>
                          </a:xfrm>
                          <a:custGeom>
                            <a:avLst/>
                            <a:gdLst>
                              <a:gd name="T0" fmla="+- 0 5676 44720"/>
                              <a:gd name="T1" fmla="*/ T0 w 2580"/>
                              <a:gd name="T2" fmla="+- 0 3238 -37359"/>
                              <a:gd name="T3" fmla="*/ 3238 h 18040"/>
                              <a:gd name="T4" fmla="+- 0 5676 44720"/>
                              <a:gd name="T5" fmla="*/ T4 w 2580"/>
                              <a:gd name="T6" fmla="+- 0 5403 -37359"/>
                              <a:gd name="T7" fmla="*/ 5403 h 18040"/>
                              <a:gd name="T8" fmla="+- 0 5366 44720"/>
                              <a:gd name="T9" fmla="*/ T8 w 2580"/>
                              <a:gd name="T10" fmla="+- 0 4983 -37359"/>
                              <a:gd name="T11" fmla="*/ 4983 h 18040"/>
                              <a:gd name="T12" fmla="+- 0 5549 44720"/>
                              <a:gd name="T13" fmla="*/ T12 w 2580"/>
                              <a:gd name="T14" fmla="+- 0 4983 -37359"/>
                              <a:gd name="T15" fmla="*/ 4983 h 18040"/>
                            </a:gdLst>
                            <a:ahLst/>
                            <a:cxnLst>
                              <a:cxn ang="0">
                                <a:pos x="T1" y="T3"/>
                              </a:cxn>
                              <a:cxn ang="0">
                                <a:pos x="T5" y="T7"/>
                              </a:cxn>
                              <a:cxn ang="0">
                                <a:pos x="T9" y="T11"/>
                              </a:cxn>
                              <a:cxn ang="0">
                                <a:pos x="T13" y="T15"/>
                              </a:cxn>
                            </a:cxnLst>
                            <a:rect l="0" t="0" r="r" b="b"/>
                            <a:pathLst>
                              <a:path w="2580" h="18040">
                                <a:moveTo>
                                  <a:pt x="-39044" y="40597"/>
                                </a:moveTo>
                                <a:lnTo>
                                  <a:pt x="-39044" y="42762"/>
                                </a:lnTo>
                                <a:moveTo>
                                  <a:pt x="-39354" y="42342"/>
                                </a:moveTo>
                                <a:lnTo>
                                  <a:pt x="-39171" y="42342"/>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3" name="Picture 19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385" y="3383"/>
                            <a:ext cx="17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4" name="Picture 19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362" y="3385"/>
                            <a:ext cx="14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5" name="Picture 19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338" y="3416"/>
                            <a:ext cx="15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6" name="Picture 19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310" y="3436"/>
                            <a:ext cx="14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7" name="Picture 19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98" y="3464"/>
                            <a:ext cx="1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 name="Picture 19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65" y="3511"/>
                            <a:ext cx="14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9" name="Picture 19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254" y="3583"/>
                            <a:ext cx="13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0" name="Picture 19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221" y="3429"/>
                            <a:ext cx="53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1" name="AutoShape 1919"/>
                        <wps:cNvSpPr>
                          <a:spLocks/>
                        </wps:cNvSpPr>
                        <wps:spPr bwMode="auto">
                          <a:xfrm>
                            <a:off x="33440" y="-35840"/>
                            <a:ext cx="6040" cy="5360"/>
                          </a:xfrm>
                          <a:custGeom>
                            <a:avLst/>
                            <a:gdLst>
                              <a:gd name="T0" fmla="+- 0 4627 33440"/>
                              <a:gd name="T1" fmla="*/ T0 w 6040"/>
                              <a:gd name="T2" fmla="+- 0 3778 -35839"/>
                              <a:gd name="T3" fmla="*/ 3778 h 5360"/>
                              <a:gd name="T4" fmla="+- 0 4738 33440"/>
                              <a:gd name="T5" fmla="*/ T4 w 6040"/>
                              <a:gd name="T6" fmla="+- 0 3862 -35839"/>
                              <a:gd name="T7" fmla="*/ 3862 h 5360"/>
                              <a:gd name="T8" fmla="+- 0 4169 33440"/>
                              <a:gd name="T9" fmla="*/ T8 w 6040"/>
                              <a:gd name="T10" fmla="+- 0 3420 -35839"/>
                              <a:gd name="T11" fmla="*/ 3420 h 5360"/>
                              <a:gd name="T12" fmla="+- 0 4279 33440"/>
                              <a:gd name="T13" fmla="*/ T12 w 6040"/>
                              <a:gd name="T14" fmla="+- 0 3507 -35839"/>
                              <a:gd name="T15" fmla="*/ 3507 h 5360"/>
                              <a:gd name="T16" fmla="+- 0 4015 33440"/>
                              <a:gd name="T17" fmla="*/ T16 w 6040"/>
                              <a:gd name="T18" fmla="+- 0 3622 -35839"/>
                              <a:gd name="T19" fmla="*/ 3622 h 5360"/>
                              <a:gd name="T20" fmla="+- 0 4582 33440"/>
                              <a:gd name="T21" fmla="*/ T20 w 6040"/>
                              <a:gd name="T22" fmla="+- 0 4064 -35839"/>
                              <a:gd name="T23" fmla="*/ 4064 h 5360"/>
                              <a:gd name="T24" fmla="+- 0 4169 33440"/>
                              <a:gd name="T25" fmla="*/ T24 w 6040"/>
                              <a:gd name="T26" fmla="+- 0 3420 -35839"/>
                              <a:gd name="T27" fmla="*/ 3420 h 5360"/>
                              <a:gd name="T28" fmla="+- 0 4013 33440"/>
                              <a:gd name="T29" fmla="*/ T28 w 6040"/>
                              <a:gd name="T30" fmla="+- 0 3624 -35839"/>
                              <a:gd name="T31" fmla="*/ 3624 h 5360"/>
                              <a:gd name="T32" fmla="+- 0 4738 33440"/>
                              <a:gd name="T33" fmla="*/ T32 w 6040"/>
                              <a:gd name="T34" fmla="+- 0 3862 -35839"/>
                              <a:gd name="T35" fmla="*/ 3862 h 5360"/>
                              <a:gd name="T36" fmla="+- 0 4582 33440"/>
                              <a:gd name="T37" fmla="*/ T36 w 6040"/>
                              <a:gd name="T38" fmla="+- 0 4064 -35839"/>
                              <a:gd name="T39" fmla="*/ 4064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0" h="5360">
                                <a:moveTo>
                                  <a:pt x="-28813" y="39617"/>
                                </a:moveTo>
                                <a:lnTo>
                                  <a:pt x="-28702" y="39701"/>
                                </a:lnTo>
                                <a:moveTo>
                                  <a:pt x="-29271" y="39259"/>
                                </a:moveTo>
                                <a:lnTo>
                                  <a:pt x="-29161" y="39346"/>
                                </a:lnTo>
                                <a:moveTo>
                                  <a:pt x="-29425" y="39461"/>
                                </a:moveTo>
                                <a:lnTo>
                                  <a:pt x="-28858" y="39903"/>
                                </a:lnTo>
                                <a:moveTo>
                                  <a:pt x="-29271" y="39259"/>
                                </a:moveTo>
                                <a:lnTo>
                                  <a:pt x="-29427" y="39463"/>
                                </a:lnTo>
                                <a:moveTo>
                                  <a:pt x="-28702" y="39701"/>
                                </a:moveTo>
                                <a:lnTo>
                                  <a:pt x="-28858" y="39903"/>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918"/>
                        <wps:cNvSpPr>
                          <a:spLocks/>
                        </wps:cNvSpPr>
                        <wps:spPr bwMode="auto">
                          <a:xfrm>
                            <a:off x="3938" y="4810"/>
                            <a:ext cx="1428" cy="324"/>
                          </a:xfrm>
                          <a:custGeom>
                            <a:avLst/>
                            <a:gdLst>
                              <a:gd name="T0" fmla="+- 0 5129 3938"/>
                              <a:gd name="T1" fmla="*/ T0 w 1428"/>
                              <a:gd name="T2" fmla="+- 0 4810 4810"/>
                              <a:gd name="T3" fmla="*/ 4810 h 324"/>
                              <a:gd name="T4" fmla="+- 0 4176 3938"/>
                              <a:gd name="T5" fmla="*/ T4 w 1428"/>
                              <a:gd name="T6" fmla="+- 0 4810 4810"/>
                              <a:gd name="T7" fmla="*/ 4810 h 324"/>
                              <a:gd name="T8" fmla="+- 0 4084 3938"/>
                              <a:gd name="T9" fmla="*/ T8 w 1428"/>
                              <a:gd name="T10" fmla="+- 0 4814 4810"/>
                              <a:gd name="T11" fmla="*/ 4814 h 324"/>
                              <a:gd name="T12" fmla="+- 0 4009 3938"/>
                              <a:gd name="T13" fmla="*/ T12 w 1428"/>
                              <a:gd name="T14" fmla="+- 0 4826 4810"/>
                              <a:gd name="T15" fmla="*/ 4826 h 324"/>
                              <a:gd name="T16" fmla="+- 0 3957 3938"/>
                              <a:gd name="T17" fmla="*/ T16 w 1428"/>
                              <a:gd name="T18" fmla="+- 0 4843 4810"/>
                              <a:gd name="T19" fmla="*/ 4843 h 324"/>
                              <a:gd name="T20" fmla="+- 0 3938 3938"/>
                              <a:gd name="T21" fmla="*/ T20 w 1428"/>
                              <a:gd name="T22" fmla="+- 0 4865 4810"/>
                              <a:gd name="T23" fmla="*/ 4865 h 324"/>
                              <a:gd name="T24" fmla="+- 0 3938 3938"/>
                              <a:gd name="T25" fmla="*/ T24 w 1428"/>
                              <a:gd name="T26" fmla="+- 0 5081 4810"/>
                              <a:gd name="T27" fmla="*/ 5081 h 324"/>
                              <a:gd name="T28" fmla="+- 0 3957 3938"/>
                              <a:gd name="T29" fmla="*/ T28 w 1428"/>
                              <a:gd name="T30" fmla="+- 0 5102 4810"/>
                              <a:gd name="T31" fmla="*/ 5102 h 324"/>
                              <a:gd name="T32" fmla="+- 0 4009 3938"/>
                              <a:gd name="T33" fmla="*/ T32 w 1428"/>
                              <a:gd name="T34" fmla="+- 0 5118 4810"/>
                              <a:gd name="T35" fmla="*/ 5118 h 324"/>
                              <a:gd name="T36" fmla="+- 0 4084 3938"/>
                              <a:gd name="T37" fmla="*/ T36 w 1428"/>
                              <a:gd name="T38" fmla="+- 0 5130 4810"/>
                              <a:gd name="T39" fmla="*/ 5130 h 324"/>
                              <a:gd name="T40" fmla="+- 0 4176 3938"/>
                              <a:gd name="T41" fmla="*/ T40 w 1428"/>
                              <a:gd name="T42" fmla="+- 0 5134 4810"/>
                              <a:gd name="T43" fmla="*/ 5134 h 324"/>
                              <a:gd name="T44" fmla="+- 0 5129 3938"/>
                              <a:gd name="T45" fmla="*/ T44 w 1428"/>
                              <a:gd name="T46" fmla="+- 0 5134 4810"/>
                              <a:gd name="T47" fmla="*/ 5134 h 324"/>
                              <a:gd name="T48" fmla="+- 0 5221 3938"/>
                              <a:gd name="T49" fmla="*/ T48 w 1428"/>
                              <a:gd name="T50" fmla="+- 0 5130 4810"/>
                              <a:gd name="T51" fmla="*/ 5130 h 324"/>
                              <a:gd name="T52" fmla="+- 0 5296 3938"/>
                              <a:gd name="T53" fmla="*/ T52 w 1428"/>
                              <a:gd name="T54" fmla="+- 0 5118 4810"/>
                              <a:gd name="T55" fmla="*/ 5118 h 324"/>
                              <a:gd name="T56" fmla="+- 0 5348 3938"/>
                              <a:gd name="T57" fmla="*/ T56 w 1428"/>
                              <a:gd name="T58" fmla="+- 0 5102 4810"/>
                              <a:gd name="T59" fmla="*/ 5102 h 324"/>
                              <a:gd name="T60" fmla="+- 0 5366 3938"/>
                              <a:gd name="T61" fmla="*/ T60 w 1428"/>
                              <a:gd name="T62" fmla="+- 0 5081 4810"/>
                              <a:gd name="T63" fmla="*/ 5081 h 324"/>
                              <a:gd name="T64" fmla="+- 0 5366 3938"/>
                              <a:gd name="T65" fmla="*/ T64 w 1428"/>
                              <a:gd name="T66" fmla="+- 0 4865 4810"/>
                              <a:gd name="T67" fmla="*/ 4865 h 324"/>
                              <a:gd name="T68" fmla="+- 0 5348 3938"/>
                              <a:gd name="T69" fmla="*/ T68 w 1428"/>
                              <a:gd name="T70" fmla="+- 0 4843 4810"/>
                              <a:gd name="T71" fmla="*/ 4843 h 324"/>
                              <a:gd name="T72" fmla="+- 0 5296 3938"/>
                              <a:gd name="T73" fmla="*/ T72 w 1428"/>
                              <a:gd name="T74" fmla="+- 0 4826 4810"/>
                              <a:gd name="T75" fmla="*/ 4826 h 324"/>
                              <a:gd name="T76" fmla="+- 0 5221 3938"/>
                              <a:gd name="T77" fmla="*/ T76 w 1428"/>
                              <a:gd name="T78" fmla="+- 0 4814 4810"/>
                              <a:gd name="T79" fmla="*/ 4814 h 324"/>
                              <a:gd name="T80" fmla="+- 0 5129 3938"/>
                              <a:gd name="T81" fmla="*/ T80 w 1428"/>
                              <a:gd name="T82" fmla="+- 0 4810 4810"/>
                              <a:gd name="T83" fmla="*/ 48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8" h="324">
                                <a:moveTo>
                                  <a:pt x="1191" y="0"/>
                                </a:moveTo>
                                <a:lnTo>
                                  <a:pt x="238" y="0"/>
                                </a:lnTo>
                                <a:lnTo>
                                  <a:pt x="146" y="4"/>
                                </a:lnTo>
                                <a:lnTo>
                                  <a:pt x="71" y="16"/>
                                </a:lnTo>
                                <a:lnTo>
                                  <a:pt x="19" y="33"/>
                                </a:lnTo>
                                <a:lnTo>
                                  <a:pt x="0" y="55"/>
                                </a:lnTo>
                                <a:lnTo>
                                  <a:pt x="0" y="271"/>
                                </a:lnTo>
                                <a:lnTo>
                                  <a:pt x="19" y="292"/>
                                </a:lnTo>
                                <a:lnTo>
                                  <a:pt x="71" y="308"/>
                                </a:lnTo>
                                <a:lnTo>
                                  <a:pt x="146" y="320"/>
                                </a:lnTo>
                                <a:lnTo>
                                  <a:pt x="238" y="324"/>
                                </a:lnTo>
                                <a:lnTo>
                                  <a:pt x="1191" y="324"/>
                                </a:lnTo>
                                <a:lnTo>
                                  <a:pt x="1283" y="320"/>
                                </a:lnTo>
                                <a:lnTo>
                                  <a:pt x="1358" y="308"/>
                                </a:lnTo>
                                <a:lnTo>
                                  <a:pt x="1410" y="292"/>
                                </a:lnTo>
                                <a:lnTo>
                                  <a:pt x="1428" y="271"/>
                                </a:lnTo>
                                <a:lnTo>
                                  <a:pt x="1428" y="55"/>
                                </a:lnTo>
                                <a:lnTo>
                                  <a:pt x="1410" y="33"/>
                                </a:lnTo>
                                <a:lnTo>
                                  <a:pt x="1358" y="16"/>
                                </a:lnTo>
                                <a:lnTo>
                                  <a:pt x="1283" y="4"/>
                                </a:lnTo>
                                <a:lnTo>
                                  <a:pt x="1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17"/>
                        <wps:cNvSpPr>
                          <a:spLocks/>
                        </wps:cNvSpPr>
                        <wps:spPr bwMode="auto">
                          <a:xfrm>
                            <a:off x="3938" y="4810"/>
                            <a:ext cx="1428" cy="324"/>
                          </a:xfrm>
                          <a:custGeom>
                            <a:avLst/>
                            <a:gdLst>
                              <a:gd name="T0" fmla="+- 0 4176 3938"/>
                              <a:gd name="T1" fmla="*/ T0 w 1428"/>
                              <a:gd name="T2" fmla="+- 0 4810 4810"/>
                              <a:gd name="T3" fmla="*/ 4810 h 324"/>
                              <a:gd name="T4" fmla="+- 0 4084 3938"/>
                              <a:gd name="T5" fmla="*/ T4 w 1428"/>
                              <a:gd name="T6" fmla="+- 0 4814 4810"/>
                              <a:gd name="T7" fmla="*/ 4814 h 324"/>
                              <a:gd name="T8" fmla="+- 0 4009 3938"/>
                              <a:gd name="T9" fmla="*/ T8 w 1428"/>
                              <a:gd name="T10" fmla="+- 0 4826 4810"/>
                              <a:gd name="T11" fmla="*/ 4826 h 324"/>
                              <a:gd name="T12" fmla="+- 0 3957 3938"/>
                              <a:gd name="T13" fmla="*/ T12 w 1428"/>
                              <a:gd name="T14" fmla="+- 0 4843 4810"/>
                              <a:gd name="T15" fmla="*/ 4843 h 324"/>
                              <a:gd name="T16" fmla="+- 0 3938 3938"/>
                              <a:gd name="T17" fmla="*/ T16 w 1428"/>
                              <a:gd name="T18" fmla="+- 0 4865 4810"/>
                              <a:gd name="T19" fmla="*/ 4865 h 324"/>
                              <a:gd name="T20" fmla="+- 0 3938 3938"/>
                              <a:gd name="T21" fmla="*/ T20 w 1428"/>
                              <a:gd name="T22" fmla="+- 0 5081 4810"/>
                              <a:gd name="T23" fmla="*/ 5081 h 324"/>
                              <a:gd name="T24" fmla="+- 0 3957 3938"/>
                              <a:gd name="T25" fmla="*/ T24 w 1428"/>
                              <a:gd name="T26" fmla="+- 0 5102 4810"/>
                              <a:gd name="T27" fmla="*/ 5102 h 324"/>
                              <a:gd name="T28" fmla="+- 0 4009 3938"/>
                              <a:gd name="T29" fmla="*/ T28 w 1428"/>
                              <a:gd name="T30" fmla="+- 0 5118 4810"/>
                              <a:gd name="T31" fmla="*/ 5118 h 324"/>
                              <a:gd name="T32" fmla="+- 0 4084 3938"/>
                              <a:gd name="T33" fmla="*/ T32 w 1428"/>
                              <a:gd name="T34" fmla="+- 0 5130 4810"/>
                              <a:gd name="T35" fmla="*/ 5130 h 324"/>
                              <a:gd name="T36" fmla="+- 0 4176 3938"/>
                              <a:gd name="T37" fmla="*/ T36 w 1428"/>
                              <a:gd name="T38" fmla="+- 0 5134 4810"/>
                              <a:gd name="T39" fmla="*/ 5134 h 324"/>
                              <a:gd name="T40" fmla="+- 0 5129 3938"/>
                              <a:gd name="T41" fmla="*/ T40 w 1428"/>
                              <a:gd name="T42" fmla="+- 0 5134 4810"/>
                              <a:gd name="T43" fmla="*/ 5134 h 324"/>
                              <a:gd name="T44" fmla="+- 0 5221 3938"/>
                              <a:gd name="T45" fmla="*/ T44 w 1428"/>
                              <a:gd name="T46" fmla="+- 0 5130 4810"/>
                              <a:gd name="T47" fmla="*/ 5130 h 324"/>
                              <a:gd name="T48" fmla="+- 0 5296 3938"/>
                              <a:gd name="T49" fmla="*/ T48 w 1428"/>
                              <a:gd name="T50" fmla="+- 0 5118 4810"/>
                              <a:gd name="T51" fmla="*/ 5118 h 324"/>
                              <a:gd name="T52" fmla="+- 0 5347 3938"/>
                              <a:gd name="T53" fmla="*/ T52 w 1428"/>
                              <a:gd name="T54" fmla="+- 0 5102 4810"/>
                              <a:gd name="T55" fmla="*/ 5102 h 324"/>
                              <a:gd name="T56" fmla="+- 0 5366 3938"/>
                              <a:gd name="T57" fmla="*/ T56 w 1428"/>
                              <a:gd name="T58" fmla="+- 0 5081 4810"/>
                              <a:gd name="T59" fmla="*/ 5081 h 324"/>
                              <a:gd name="T60" fmla="+- 0 5366 3938"/>
                              <a:gd name="T61" fmla="*/ T60 w 1428"/>
                              <a:gd name="T62" fmla="+- 0 4865 4810"/>
                              <a:gd name="T63" fmla="*/ 4865 h 324"/>
                              <a:gd name="T64" fmla="+- 0 5347 3938"/>
                              <a:gd name="T65" fmla="*/ T64 w 1428"/>
                              <a:gd name="T66" fmla="+- 0 4843 4810"/>
                              <a:gd name="T67" fmla="*/ 4843 h 324"/>
                              <a:gd name="T68" fmla="+- 0 5296 3938"/>
                              <a:gd name="T69" fmla="*/ T68 w 1428"/>
                              <a:gd name="T70" fmla="+- 0 4826 4810"/>
                              <a:gd name="T71" fmla="*/ 4826 h 324"/>
                              <a:gd name="T72" fmla="+- 0 5221 3938"/>
                              <a:gd name="T73" fmla="*/ T72 w 1428"/>
                              <a:gd name="T74" fmla="+- 0 4814 4810"/>
                              <a:gd name="T75" fmla="*/ 4814 h 324"/>
                              <a:gd name="T76" fmla="+- 0 5129 3938"/>
                              <a:gd name="T77" fmla="*/ T76 w 1428"/>
                              <a:gd name="T78" fmla="+- 0 4810 4810"/>
                              <a:gd name="T79" fmla="*/ 4810 h 324"/>
                              <a:gd name="T80" fmla="+- 0 4771 3938"/>
                              <a:gd name="T81" fmla="*/ T80 w 1428"/>
                              <a:gd name="T82" fmla="+- 0 4810 4810"/>
                              <a:gd name="T83" fmla="*/ 4810 h 324"/>
                              <a:gd name="T84" fmla="+- 0 4176 3938"/>
                              <a:gd name="T85" fmla="*/ T84 w 1428"/>
                              <a:gd name="T86" fmla="+- 0 4810 4810"/>
                              <a:gd name="T87" fmla="*/ 48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8" h="324">
                                <a:moveTo>
                                  <a:pt x="238" y="0"/>
                                </a:moveTo>
                                <a:lnTo>
                                  <a:pt x="146" y="4"/>
                                </a:lnTo>
                                <a:lnTo>
                                  <a:pt x="71" y="16"/>
                                </a:lnTo>
                                <a:lnTo>
                                  <a:pt x="19" y="33"/>
                                </a:lnTo>
                                <a:lnTo>
                                  <a:pt x="0" y="55"/>
                                </a:lnTo>
                                <a:lnTo>
                                  <a:pt x="0" y="271"/>
                                </a:lnTo>
                                <a:lnTo>
                                  <a:pt x="19" y="292"/>
                                </a:lnTo>
                                <a:lnTo>
                                  <a:pt x="71" y="308"/>
                                </a:lnTo>
                                <a:lnTo>
                                  <a:pt x="146" y="320"/>
                                </a:lnTo>
                                <a:lnTo>
                                  <a:pt x="238" y="324"/>
                                </a:lnTo>
                                <a:lnTo>
                                  <a:pt x="1191" y="324"/>
                                </a:lnTo>
                                <a:lnTo>
                                  <a:pt x="1283" y="320"/>
                                </a:lnTo>
                                <a:lnTo>
                                  <a:pt x="1358" y="308"/>
                                </a:lnTo>
                                <a:lnTo>
                                  <a:pt x="1409" y="292"/>
                                </a:lnTo>
                                <a:lnTo>
                                  <a:pt x="1428" y="271"/>
                                </a:lnTo>
                                <a:lnTo>
                                  <a:pt x="1428" y="55"/>
                                </a:lnTo>
                                <a:lnTo>
                                  <a:pt x="1409" y="33"/>
                                </a:lnTo>
                                <a:lnTo>
                                  <a:pt x="1358" y="16"/>
                                </a:lnTo>
                                <a:lnTo>
                                  <a:pt x="1283" y="4"/>
                                </a:lnTo>
                                <a:lnTo>
                                  <a:pt x="1191" y="0"/>
                                </a:lnTo>
                                <a:lnTo>
                                  <a:pt x="833" y="0"/>
                                </a:lnTo>
                                <a:lnTo>
                                  <a:pt x="23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AutoShape 1916"/>
                        <wps:cNvSpPr>
                          <a:spLocks/>
                        </wps:cNvSpPr>
                        <wps:spPr bwMode="auto">
                          <a:xfrm>
                            <a:off x="4660" y="3910"/>
                            <a:ext cx="898" cy="120"/>
                          </a:xfrm>
                          <a:custGeom>
                            <a:avLst/>
                            <a:gdLst>
                              <a:gd name="T0" fmla="+- 0 4740 4661"/>
                              <a:gd name="T1" fmla="*/ T0 w 898"/>
                              <a:gd name="T2" fmla="+- 0 3980 3910"/>
                              <a:gd name="T3" fmla="*/ 3980 h 120"/>
                              <a:gd name="T4" fmla="+- 0 4745 4661"/>
                              <a:gd name="T5" fmla="*/ T4 w 898"/>
                              <a:gd name="T6" fmla="+- 0 3963 3910"/>
                              <a:gd name="T7" fmla="*/ 3963 h 120"/>
                              <a:gd name="T8" fmla="+- 0 4735 4661"/>
                              <a:gd name="T9" fmla="*/ T8 w 898"/>
                              <a:gd name="T10" fmla="+- 0 3977 3910"/>
                              <a:gd name="T11" fmla="*/ 3977 h 120"/>
                              <a:gd name="T12" fmla="+- 0 4744 4661"/>
                              <a:gd name="T13" fmla="*/ T12 w 898"/>
                              <a:gd name="T14" fmla="+- 0 3965 3910"/>
                              <a:gd name="T15" fmla="*/ 3965 h 120"/>
                              <a:gd name="T16" fmla="+- 0 4747 4661"/>
                              <a:gd name="T17" fmla="*/ T16 w 898"/>
                              <a:gd name="T18" fmla="+- 0 3980 3910"/>
                              <a:gd name="T19" fmla="*/ 3980 h 120"/>
                              <a:gd name="T20" fmla="+- 0 4762 4661"/>
                              <a:gd name="T21" fmla="*/ T20 w 898"/>
                              <a:gd name="T22" fmla="+- 0 3970 3910"/>
                              <a:gd name="T23" fmla="*/ 3970 h 120"/>
                              <a:gd name="T24" fmla="+- 0 4778 4661"/>
                              <a:gd name="T25" fmla="*/ T24 w 898"/>
                              <a:gd name="T26" fmla="+- 0 3970 3910"/>
                              <a:gd name="T27" fmla="*/ 3970 h 120"/>
                              <a:gd name="T28" fmla="+- 0 4745 4661"/>
                              <a:gd name="T29" fmla="*/ T28 w 898"/>
                              <a:gd name="T30" fmla="+- 0 3977 3910"/>
                              <a:gd name="T31" fmla="*/ 3977 h 120"/>
                              <a:gd name="T32" fmla="+- 0 4740 4661"/>
                              <a:gd name="T33" fmla="*/ T32 w 898"/>
                              <a:gd name="T34" fmla="+- 0 3963 3910"/>
                              <a:gd name="T35" fmla="*/ 3963 h 120"/>
                              <a:gd name="T36" fmla="+- 0 4793 4661"/>
                              <a:gd name="T37" fmla="*/ T36 w 898"/>
                              <a:gd name="T38" fmla="+- 0 3970 3910"/>
                              <a:gd name="T39" fmla="*/ 3970 h 120"/>
                              <a:gd name="T40" fmla="+- 0 4805 4661"/>
                              <a:gd name="T41" fmla="*/ T40 w 898"/>
                              <a:gd name="T42" fmla="+- 0 3965 3910"/>
                              <a:gd name="T43" fmla="*/ 3965 h 120"/>
                              <a:gd name="T44" fmla="+- 0 4824 4661"/>
                              <a:gd name="T45" fmla="*/ T44 w 898"/>
                              <a:gd name="T46" fmla="+- 0 3977 3910"/>
                              <a:gd name="T47" fmla="*/ 3977 h 120"/>
                              <a:gd name="T48" fmla="+- 0 4831 4661"/>
                              <a:gd name="T49" fmla="*/ T48 w 898"/>
                              <a:gd name="T50" fmla="+- 0 3963 3910"/>
                              <a:gd name="T51" fmla="*/ 3963 h 120"/>
                              <a:gd name="T52" fmla="+- 0 4860 4661"/>
                              <a:gd name="T53" fmla="*/ T52 w 898"/>
                              <a:gd name="T54" fmla="+- 0 3980 3910"/>
                              <a:gd name="T55" fmla="*/ 3980 h 120"/>
                              <a:gd name="T56" fmla="+- 0 4891 4661"/>
                              <a:gd name="T57" fmla="*/ T56 w 898"/>
                              <a:gd name="T58" fmla="+- 0 3963 3910"/>
                              <a:gd name="T59" fmla="*/ 3963 h 120"/>
                              <a:gd name="T60" fmla="+- 0 4896 4661"/>
                              <a:gd name="T61" fmla="*/ T60 w 898"/>
                              <a:gd name="T62" fmla="+- 0 3977 3910"/>
                              <a:gd name="T63" fmla="*/ 3977 h 120"/>
                              <a:gd name="T64" fmla="+- 0 4915 4661"/>
                              <a:gd name="T65" fmla="*/ T64 w 898"/>
                              <a:gd name="T66" fmla="+- 0 3965 3910"/>
                              <a:gd name="T67" fmla="*/ 3965 h 120"/>
                              <a:gd name="T68" fmla="+- 0 4927 4661"/>
                              <a:gd name="T69" fmla="*/ T68 w 898"/>
                              <a:gd name="T70" fmla="+- 0 3970 3910"/>
                              <a:gd name="T71" fmla="*/ 3970 h 120"/>
                              <a:gd name="T72" fmla="+- 0 4942 4661"/>
                              <a:gd name="T73" fmla="*/ T72 w 898"/>
                              <a:gd name="T74" fmla="+- 0 3970 3910"/>
                              <a:gd name="T75" fmla="*/ 3970 h 120"/>
                              <a:gd name="T76" fmla="+- 0 4956 4661"/>
                              <a:gd name="T77" fmla="*/ T76 w 898"/>
                              <a:gd name="T78" fmla="+- 0 3965 3910"/>
                              <a:gd name="T79" fmla="*/ 3965 h 120"/>
                              <a:gd name="T80" fmla="+- 0 4975 4661"/>
                              <a:gd name="T81" fmla="*/ T80 w 898"/>
                              <a:gd name="T82" fmla="+- 0 3977 3910"/>
                              <a:gd name="T83" fmla="*/ 3977 h 120"/>
                              <a:gd name="T84" fmla="+- 0 4980 4661"/>
                              <a:gd name="T85" fmla="*/ T84 w 898"/>
                              <a:gd name="T86" fmla="+- 0 3963 3910"/>
                              <a:gd name="T87" fmla="*/ 3963 h 120"/>
                              <a:gd name="T88" fmla="+- 0 5011 4661"/>
                              <a:gd name="T89" fmla="*/ T88 w 898"/>
                              <a:gd name="T90" fmla="+- 0 3980 3910"/>
                              <a:gd name="T91" fmla="*/ 3980 h 120"/>
                              <a:gd name="T92" fmla="+- 0 5040 4661"/>
                              <a:gd name="T93" fmla="*/ T92 w 898"/>
                              <a:gd name="T94" fmla="+- 0 3963 3910"/>
                              <a:gd name="T95" fmla="*/ 3963 h 120"/>
                              <a:gd name="T96" fmla="+- 0 5045 4661"/>
                              <a:gd name="T97" fmla="*/ T96 w 898"/>
                              <a:gd name="T98" fmla="+- 0 3977 3910"/>
                              <a:gd name="T99" fmla="*/ 3977 h 120"/>
                              <a:gd name="T100" fmla="+- 0 5064 4661"/>
                              <a:gd name="T101" fmla="*/ T100 w 898"/>
                              <a:gd name="T102" fmla="+- 0 3965 3910"/>
                              <a:gd name="T103" fmla="*/ 3965 h 120"/>
                              <a:gd name="T104" fmla="+- 0 5078 4661"/>
                              <a:gd name="T105" fmla="*/ T104 w 898"/>
                              <a:gd name="T106" fmla="+- 0 3970 3910"/>
                              <a:gd name="T107" fmla="*/ 3970 h 120"/>
                              <a:gd name="T108" fmla="+- 0 5093 4661"/>
                              <a:gd name="T109" fmla="*/ T108 w 898"/>
                              <a:gd name="T110" fmla="+- 0 3970 3910"/>
                              <a:gd name="T111" fmla="*/ 3970 h 120"/>
                              <a:gd name="T112" fmla="+- 0 5105 4661"/>
                              <a:gd name="T113" fmla="*/ T112 w 898"/>
                              <a:gd name="T114" fmla="+- 0 3965 3910"/>
                              <a:gd name="T115" fmla="*/ 3965 h 120"/>
                              <a:gd name="T116" fmla="+- 0 5124 4661"/>
                              <a:gd name="T117" fmla="*/ T116 w 898"/>
                              <a:gd name="T118" fmla="+- 0 3977 3910"/>
                              <a:gd name="T119" fmla="*/ 3977 h 120"/>
                              <a:gd name="T120" fmla="+- 0 5131 4661"/>
                              <a:gd name="T121" fmla="*/ T120 w 898"/>
                              <a:gd name="T122" fmla="+- 0 3963 3910"/>
                              <a:gd name="T123" fmla="*/ 3963 h 120"/>
                              <a:gd name="T124" fmla="+- 0 5160 4661"/>
                              <a:gd name="T125" fmla="*/ T124 w 898"/>
                              <a:gd name="T126" fmla="+- 0 3980 3910"/>
                              <a:gd name="T127" fmla="*/ 3980 h 120"/>
                              <a:gd name="T128" fmla="+- 0 5191 4661"/>
                              <a:gd name="T129" fmla="*/ T128 w 898"/>
                              <a:gd name="T130" fmla="+- 0 3963 3910"/>
                              <a:gd name="T131" fmla="*/ 3963 h 120"/>
                              <a:gd name="T132" fmla="+- 0 5196 4661"/>
                              <a:gd name="T133" fmla="*/ T132 w 898"/>
                              <a:gd name="T134" fmla="+- 0 3977 3910"/>
                              <a:gd name="T135" fmla="*/ 3977 h 120"/>
                              <a:gd name="T136" fmla="+- 0 5215 4661"/>
                              <a:gd name="T137" fmla="*/ T136 w 898"/>
                              <a:gd name="T138" fmla="+- 0 3965 3910"/>
                              <a:gd name="T139" fmla="*/ 3965 h 120"/>
                              <a:gd name="T140" fmla="+- 0 5227 4661"/>
                              <a:gd name="T141" fmla="*/ T140 w 898"/>
                              <a:gd name="T142" fmla="+- 0 3970 3910"/>
                              <a:gd name="T143" fmla="*/ 3970 h 120"/>
                              <a:gd name="T144" fmla="+- 0 5242 4661"/>
                              <a:gd name="T145" fmla="*/ T144 w 898"/>
                              <a:gd name="T146" fmla="+- 0 3970 3910"/>
                              <a:gd name="T147" fmla="*/ 3970 h 120"/>
                              <a:gd name="T148" fmla="+- 0 5256 4661"/>
                              <a:gd name="T149" fmla="*/ T148 w 898"/>
                              <a:gd name="T150" fmla="+- 0 3965 3910"/>
                              <a:gd name="T151" fmla="*/ 3965 h 120"/>
                              <a:gd name="T152" fmla="+- 0 5275 4661"/>
                              <a:gd name="T153" fmla="*/ T152 w 898"/>
                              <a:gd name="T154" fmla="+- 0 3977 3910"/>
                              <a:gd name="T155" fmla="*/ 3977 h 120"/>
                              <a:gd name="T156" fmla="+- 0 5280 4661"/>
                              <a:gd name="T157" fmla="*/ T156 w 898"/>
                              <a:gd name="T158" fmla="+- 0 3963 3910"/>
                              <a:gd name="T159" fmla="*/ 3963 h 120"/>
                              <a:gd name="T160" fmla="+- 0 5311 4661"/>
                              <a:gd name="T161" fmla="*/ T160 w 898"/>
                              <a:gd name="T162" fmla="+- 0 3980 3910"/>
                              <a:gd name="T163" fmla="*/ 3980 h 120"/>
                              <a:gd name="T164" fmla="+- 0 5340 4661"/>
                              <a:gd name="T165" fmla="*/ T164 w 898"/>
                              <a:gd name="T166" fmla="+- 0 3963 3910"/>
                              <a:gd name="T167" fmla="*/ 3963 h 120"/>
                              <a:gd name="T168" fmla="+- 0 5345 4661"/>
                              <a:gd name="T169" fmla="*/ T168 w 898"/>
                              <a:gd name="T170" fmla="+- 0 3977 3910"/>
                              <a:gd name="T171" fmla="*/ 3977 h 120"/>
                              <a:gd name="T172" fmla="+- 0 5364 4661"/>
                              <a:gd name="T173" fmla="*/ T172 w 898"/>
                              <a:gd name="T174" fmla="+- 0 3965 3910"/>
                              <a:gd name="T175" fmla="*/ 3965 h 120"/>
                              <a:gd name="T176" fmla="+- 0 5378 4661"/>
                              <a:gd name="T177" fmla="*/ T176 w 898"/>
                              <a:gd name="T178" fmla="+- 0 3970 3910"/>
                              <a:gd name="T179" fmla="*/ 3970 h 120"/>
                              <a:gd name="T180" fmla="+- 0 5393 4661"/>
                              <a:gd name="T181" fmla="*/ T180 w 898"/>
                              <a:gd name="T182" fmla="+- 0 3970 3910"/>
                              <a:gd name="T183" fmla="*/ 3970 h 120"/>
                              <a:gd name="T184" fmla="+- 0 5405 4661"/>
                              <a:gd name="T185" fmla="*/ T184 w 898"/>
                              <a:gd name="T186" fmla="+- 0 3965 3910"/>
                              <a:gd name="T187" fmla="*/ 3965 h 120"/>
                              <a:gd name="T188" fmla="+- 0 5431 4661"/>
                              <a:gd name="T189" fmla="*/ T188 w 898"/>
                              <a:gd name="T190" fmla="+- 0 3980 3910"/>
                              <a:gd name="T191" fmla="*/ 3980 h 120"/>
                              <a:gd name="T192" fmla="+- 0 5460 4661"/>
                              <a:gd name="T193" fmla="*/ T192 w 898"/>
                              <a:gd name="T194" fmla="+- 0 3963 3910"/>
                              <a:gd name="T195" fmla="*/ 3963 h 120"/>
                              <a:gd name="T196" fmla="+- 0 5465 4661"/>
                              <a:gd name="T197" fmla="*/ T196 w 898"/>
                              <a:gd name="T198" fmla="+- 0 3977 3910"/>
                              <a:gd name="T199" fmla="*/ 3977 h 120"/>
                              <a:gd name="T200" fmla="+- 0 5484 4661"/>
                              <a:gd name="T201" fmla="*/ T200 w 898"/>
                              <a:gd name="T202" fmla="+- 0 3965 3910"/>
                              <a:gd name="T203" fmla="*/ 3965 h 120"/>
                              <a:gd name="T204" fmla="+- 0 5496 4661"/>
                              <a:gd name="T205" fmla="*/ T204 w 898"/>
                              <a:gd name="T206" fmla="+- 0 3965 3910"/>
                              <a:gd name="T207" fmla="*/ 3965 h 120"/>
                              <a:gd name="T208" fmla="+- 0 5515 4661"/>
                              <a:gd name="T209" fmla="*/ T208 w 898"/>
                              <a:gd name="T210" fmla="+- 0 3977 3910"/>
                              <a:gd name="T211" fmla="*/ 3977 h 120"/>
                              <a:gd name="T212" fmla="+- 0 5520 4661"/>
                              <a:gd name="T213" fmla="*/ T212 w 898"/>
                              <a:gd name="T214" fmla="+- 0 3963 3910"/>
                              <a:gd name="T215" fmla="*/ 3963 h 120"/>
                              <a:gd name="T216" fmla="+- 0 5556 4661"/>
                              <a:gd name="T217" fmla="*/ T216 w 898"/>
                              <a:gd name="T218" fmla="+- 0 3977 3910"/>
                              <a:gd name="T219" fmla="*/ 39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98" h="120">
                                <a:moveTo>
                                  <a:pt x="120" y="0"/>
                                </a:moveTo>
                                <a:lnTo>
                                  <a:pt x="0" y="60"/>
                                </a:lnTo>
                                <a:lnTo>
                                  <a:pt x="120" y="120"/>
                                </a:lnTo>
                                <a:lnTo>
                                  <a:pt x="86" y="70"/>
                                </a:lnTo>
                                <a:lnTo>
                                  <a:pt x="79" y="70"/>
                                </a:lnTo>
                                <a:lnTo>
                                  <a:pt x="74" y="67"/>
                                </a:lnTo>
                                <a:lnTo>
                                  <a:pt x="72" y="60"/>
                                </a:lnTo>
                                <a:lnTo>
                                  <a:pt x="74" y="55"/>
                                </a:lnTo>
                                <a:lnTo>
                                  <a:pt x="79" y="53"/>
                                </a:lnTo>
                                <a:lnTo>
                                  <a:pt x="84" y="53"/>
                                </a:lnTo>
                                <a:lnTo>
                                  <a:pt x="120" y="0"/>
                                </a:lnTo>
                                <a:close/>
                                <a:moveTo>
                                  <a:pt x="79" y="53"/>
                                </a:moveTo>
                                <a:lnTo>
                                  <a:pt x="74" y="55"/>
                                </a:lnTo>
                                <a:lnTo>
                                  <a:pt x="72" y="60"/>
                                </a:lnTo>
                                <a:lnTo>
                                  <a:pt x="74" y="67"/>
                                </a:lnTo>
                                <a:lnTo>
                                  <a:pt x="79" y="70"/>
                                </a:lnTo>
                                <a:lnTo>
                                  <a:pt x="84" y="67"/>
                                </a:lnTo>
                                <a:lnTo>
                                  <a:pt x="79" y="60"/>
                                </a:lnTo>
                                <a:lnTo>
                                  <a:pt x="83" y="55"/>
                                </a:lnTo>
                                <a:lnTo>
                                  <a:pt x="79" y="53"/>
                                </a:lnTo>
                                <a:close/>
                                <a:moveTo>
                                  <a:pt x="84" y="67"/>
                                </a:moveTo>
                                <a:lnTo>
                                  <a:pt x="84" y="67"/>
                                </a:lnTo>
                                <a:lnTo>
                                  <a:pt x="79" y="70"/>
                                </a:lnTo>
                                <a:lnTo>
                                  <a:pt x="86" y="70"/>
                                </a:lnTo>
                                <a:lnTo>
                                  <a:pt x="84" y="67"/>
                                </a:lnTo>
                                <a:close/>
                                <a:moveTo>
                                  <a:pt x="110" y="53"/>
                                </a:moveTo>
                                <a:lnTo>
                                  <a:pt x="108" y="53"/>
                                </a:lnTo>
                                <a:lnTo>
                                  <a:pt x="103" y="55"/>
                                </a:lnTo>
                                <a:lnTo>
                                  <a:pt x="101" y="60"/>
                                </a:lnTo>
                                <a:lnTo>
                                  <a:pt x="103" y="67"/>
                                </a:lnTo>
                                <a:lnTo>
                                  <a:pt x="108" y="70"/>
                                </a:lnTo>
                                <a:lnTo>
                                  <a:pt x="110" y="70"/>
                                </a:lnTo>
                                <a:lnTo>
                                  <a:pt x="115" y="67"/>
                                </a:lnTo>
                                <a:lnTo>
                                  <a:pt x="117" y="60"/>
                                </a:lnTo>
                                <a:lnTo>
                                  <a:pt x="115" y="55"/>
                                </a:lnTo>
                                <a:lnTo>
                                  <a:pt x="110" y="53"/>
                                </a:lnTo>
                                <a:close/>
                                <a:moveTo>
                                  <a:pt x="83" y="55"/>
                                </a:moveTo>
                                <a:lnTo>
                                  <a:pt x="79" y="60"/>
                                </a:lnTo>
                                <a:lnTo>
                                  <a:pt x="84" y="67"/>
                                </a:lnTo>
                                <a:lnTo>
                                  <a:pt x="86" y="60"/>
                                </a:lnTo>
                                <a:lnTo>
                                  <a:pt x="84" y="55"/>
                                </a:lnTo>
                                <a:lnTo>
                                  <a:pt x="83" y="55"/>
                                </a:lnTo>
                                <a:close/>
                                <a:moveTo>
                                  <a:pt x="84" y="53"/>
                                </a:moveTo>
                                <a:lnTo>
                                  <a:pt x="79" y="53"/>
                                </a:lnTo>
                                <a:lnTo>
                                  <a:pt x="83" y="55"/>
                                </a:lnTo>
                                <a:lnTo>
                                  <a:pt x="84" y="53"/>
                                </a:lnTo>
                                <a:close/>
                                <a:moveTo>
                                  <a:pt x="139" y="53"/>
                                </a:moveTo>
                                <a:lnTo>
                                  <a:pt x="134" y="55"/>
                                </a:lnTo>
                                <a:lnTo>
                                  <a:pt x="132" y="60"/>
                                </a:lnTo>
                                <a:lnTo>
                                  <a:pt x="134" y="67"/>
                                </a:lnTo>
                                <a:lnTo>
                                  <a:pt x="139" y="70"/>
                                </a:lnTo>
                                <a:lnTo>
                                  <a:pt x="144" y="67"/>
                                </a:lnTo>
                                <a:lnTo>
                                  <a:pt x="146" y="60"/>
                                </a:lnTo>
                                <a:lnTo>
                                  <a:pt x="144" y="55"/>
                                </a:lnTo>
                                <a:lnTo>
                                  <a:pt x="139" y="53"/>
                                </a:lnTo>
                                <a:close/>
                                <a:moveTo>
                                  <a:pt x="170" y="53"/>
                                </a:moveTo>
                                <a:lnTo>
                                  <a:pt x="163" y="55"/>
                                </a:lnTo>
                                <a:lnTo>
                                  <a:pt x="161" y="60"/>
                                </a:lnTo>
                                <a:lnTo>
                                  <a:pt x="163" y="67"/>
                                </a:lnTo>
                                <a:lnTo>
                                  <a:pt x="170" y="70"/>
                                </a:lnTo>
                                <a:lnTo>
                                  <a:pt x="175" y="67"/>
                                </a:lnTo>
                                <a:lnTo>
                                  <a:pt x="177" y="60"/>
                                </a:lnTo>
                                <a:lnTo>
                                  <a:pt x="175" y="55"/>
                                </a:lnTo>
                                <a:lnTo>
                                  <a:pt x="170" y="53"/>
                                </a:lnTo>
                                <a:close/>
                                <a:moveTo>
                                  <a:pt x="199" y="53"/>
                                </a:moveTo>
                                <a:lnTo>
                                  <a:pt x="194" y="55"/>
                                </a:lnTo>
                                <a:lnTo>
                                  <a:pt x="192" y="60"/>
                                </a:lnTo>
                                <a:lnTo>
                                  <a:pt x="194" y="67"/>
                                </a:lnTo>
                                <a:lnTo>
                                  <a:pt x="199" y="70"/>
                                </a:lnTo>
                                <a:lnTo>
                                  <a:pt x="204" y="67"/>
                                </a:lnTo>
                                <a:lnTo>
                                  <a:pt x="206" y="60"/>
                                </a:lnTo>
                                <a:lnTo>
                                  <a:pt x="204" y="55"/>
                                </a:lnTo>
                                <a:lnTo>
                                  <a:pt x="199" y="53"/>
                                </a:lnTo>
                                <a:close/>
                                <a:moveTo>
                                  <a:pt x="230" y="53"/>
                                </a:moveTo>
                                <a:lnTo>
                                  <a:pt x="223" y="55"/>
                                </a:lnTo>
                                <a:lnTo>
                                  <a:pt x="221" y="60"/>
                                </a:lnTo>
                                <a:lnTo>
                                  <a:pt x="223" y="67"/>
                                </a:lnTo>
                                <a:lnTo>
                                  <a:pt x="230" y="70"/>
                                </a:lnTo>
                                <a:lnTo>
                                  <a:pt x="235" y="67"/>
                                </a:lnTo>
                                <a:lnTo>
                                  <a:pt x="237" y="60"/>
                                </a:lnTo>
                                <a:lnTo>
                                  <a:pt x="235" y="55"/>
                                </a:lnTo>
                                <a:lnTo>
                                  <a:pt x="230" y="53"/>
                                </a:lnTo>
                                <a:close/>
                                <a:moveTo>
                                  <a:pt x="259" y="53"/>
                                </a:moveTo>
                                <a:lnTo>
                                  <a:pt x="254" y="55"/>
                                </a:lnTo>
                                <a:lnTo>
                                  <a:pt x="252" y="60"/>
                                </a:lnTo>
                                <a:lnTo>
                                  <a:pt x="254" y="67"/>
                                </a:lnTo>
                                <a:lnTo>
                                  <a:pt x="259" y="70"/>
                                </a:lnTo>
                                <a:lnTo>
                                  <a:pt x="264" y="67"/>
                                </a:lnTo>
                                <a:lnTo>
                                  <a:pt x="266" y="60"/>
                                </a:lnTo>
                                <a:lnTo>
                                  <a:pt x="264" y="55"/>
                                </a:lnTo>
                                <a:lnTo>
                                  <a:pt x="259" y="53"/>
                                </a:lnTo>
                                <a:close/>
                                <a:moveTo>
                                  <a:pt x="290" y="53"/>
                                </a:moveTo>
                                <a:lnTo>
                                  <a:pt x="283" y="55"/>
                                </a:lnTo>
                                <a:lnTo>
                                  <a:pt x="281" y="60"/>
                                </a:lnTo>
                                <a:lnTo>
                                  <a:pt x="283" y="67"/>
                                </a:lnTo>
                                <a:lnTo>
                                  <a:pt x="290" y="70"/>
                                </a:lnTo>
                                <a:lnTo>
                                  <a:pt x="295" y="67"/>
                                </a:lnTo>
                                <a:lnTo>
                                  <a:pt x="297" y="60"/>
                                </a:lnTo>
                                <a:lnTo>
                                  <a:pt x="295" y="55"/>
                                </a:lnTo>
                                <a:lnTo>
                                  <a:pt x="290" y="53"/>
                                </a:lnTo>
                                <a:close/>
                                <a:moveTo>
                                  <a:pt x="319" y="53"/>
                                </a:moveTo>
                                <a:lnTo>
                                  <a:pt x="314" y="55"/>
                                </a:lnTo>
                                <a:lnTo>
                                  <a:pt x="312" y="60"/>
                                </a:lnTo>
                                <a:lnTo>
                                  <a:pt x="314" y="67"/>
                                </a:lnTo>
                                <a:lnTo>
                                  <a:pt x="319" y="70"/>
                                </a:lnTo>
                                <a:lnTo>
                                  <a:pt x="324" y="67"/>
                                </a:lnTo>
                                <a:lnTo>
                                  <a:pt x="326" y="60"/>
                                </a:lnTo>
                                <a:lnTo>
                                  <a:pt x="324" y="55"/>
                                </a:lnTo>
                                <a:lnTo>
                                  <a:pt x="319" y="53"/>
                                </a:lnTo>
                                <a:close/>
                                <a:moveTo>
                                  <a:pt x="350" y="53"/>
                                </a:moveTo>
                                <a:lnTo>
                                  <a:pt x="343" y="55"/>
                                </a:lnTo>
                                <a:lnTo>
                                  <a:pt x="341" y="60"/>
                                </a:lnTo>
                                <a:lnTo>
                                  <a:pt x="343" y="67"/>
                                </a:lnTo>
                                <a:lnTo>
                                  <a:pt x="350" y="70"/>
                                </a:lnTo>
                                <a:lnTo>
                                  <a:pt x="355" y="67"/>
                                </a:lnTo>
                                <a:lnTo>
                                  <a:pt x="357" y="60"/>
                                </a:lnTo>
                                <a:lnTo>
                                  <a:pt x="355" y="55"/>
                                </a:lnTo>
                                <a:lnTo>
                                  <a:pt x="350" y="53"/>
                                </a:lnTo>
                                <a:close/>
                                <a:moveTo>
                                  <a:pt x="379" y="53"/>
                                </a:moveTo>
                                <a:lnTo>
                                  <a:pt x="374" y="55"/>
                                </a:lnTo>
                                <a:lnTo>
                                  <a:pt x="372" y="60"/>
                                </a:lnTo>
                                <a:lnTo>
                                  <a:pt x="374" y="67"/>
                                </a:lnTo>
                                <a:lnTo>
                                  <a:pt x="379" y="70"/>
                                </a:lnTo>
                                <a:lnTo>
                                  <a:pt x="384" y="67"/>
                                </a:lnTo>
                                <a:lnTo>
                                  <a:pt x="386" y="60"/>
                                </a:lnTo>
                                <a:lnTo>
                                  <a:pt x="384" y="55"/>
                                </a:lnTo>
                                <a:lnTo>
                                  <a:pt x="379" y="53"/>
                                </a:lnTo>
                                <a:close/>
                                <a:moveTo>
                                  <a:pt x="410" y="53"/>
                                </a:moveTo>
                                <a:lnTo>
                                  <a:pt x="403" y="55"/>
                                </a:lnTo>
                                <a:lnTo>
                                  <a:pt x="401" y="60"/>
                                </a:lnTo>
                                <a:lnTo>
                                  <a:pt x="403" y="67"/>
                                </a:lnTo>
                                <a:lnTo>
                                  <a:pt x="410" y="70"/>
                                </a:lnTo>
                                <a:lnTo>
                                  <a:pt x="415" y="67"/>
                                </a:lnTo>
                                <a:lnTo>
                                  <a:pt x="417" y="60"/>
                                </a:lnTo>
                                <a:lnTo>
                                  <a:pt x="415" y="55"/>
                                </a:lnTo>
                                <a:lnTo>
                                  <a:pt x="410" y="53"/>
                                </a:lnTo>
                                <a:close/>
                                <a:moveTo>
                                  <a:pt x="439" y="53"/>
                                </a:moveTo>
                                <a:lnTo>
                                  <a:pt x="434" y="55"/>
                                </a:lnTo>
                                <a:lnTo>
                                  <a:pt x="432" y="60"/>
                                </a:lnTo>
                                <a:lnTo>
                                  <a:pt x="434" y="67"/>
                                </a:lnTo>
                                <a:lnTo>
                                  <a:pt x="439" y="70"/>
                                </a:lnTo>
                                <a:lnTo>
                                  <a:pt x="444" y="67"/>
                                </a:lnTo>
                                <a:lnTo>
                                  <a:pt x="446" y="60"/>
                                </a:lnTo>
                                <a:lnTo>
                                  <a:pt x="444" y="55"/>
                                </a:lnTo>
                                <a:lnTo>
                                  <a:pt x="439" y="53"/>
                                </a:lnTo>
                                <a:close/>
                                <a:moveTo>
                                  <a:pt x="470" y="53"/>
                                </a:moveTo>
                                <a:lnTo>
                                  <a:pt x="463" y="55"/>
                                </a:lnTo>
                                <a:lnTo>
                                  <a:pt x="461" y="60"/>
                                </a:lnTo>
                                <a:lnTo>
                                  <a:pt x="463" y="67"/>
                                </a:lnTo>
                                <a:lnTo>
                                  <a:pt x="470" y="70"/>
                                </a:lnTo>
                                <a:lnTo>
                                  <a:pt x="475" y="67"/>
                                </a:lnTo>
                                <a:lnTo>
                                  <a:pt x="477" y="60"/>
                                </a:lnTo>
                                <a:lnTo>
                                  <a:pt x="475" y="55"/>
                                </a:lnTo>
                                <a:lnTo>
                                  <a:pt x="470" y="53"/>
                                </a:lnTo>
                                <a:close/>
                                <a:moveTo>
                                  <a:pt x="499" y="53"/>
                                </a:moveTo>
                                <a:lnTo>
                                  <a:pt x="494" y="55"/>
                                </a:lnTo>
                                <a:lnTo>
                                  <a:pt x="492" y="60"/>
                                </a:lnTo>
                                <a:lnTo>
                                  <a:pt x="494" y="67"/>
                                </a:lnTo>
                                <a:lnTo>
                                  <a:pt x="499" y="70"/>
                                </a:lnTo>
                                <a:lnTo>
                                  <a:pt x="504" y="67"/>
                                </a:lnTo>
                                <a:lnTo>
                                  <a:pt x="506" y="60"/>
                                </a:lnTo>
                                <a:lnTo>
                                  <a:pt x="504" y="55"/>
                                </a:lnTo>
                                <a:lnTo>
                                  <a:pt x="499" y="53"/>
                                </a:lnTo>
                                <a:close/>
                                <a:moveTo>
                                  <a:pt x="530" y="53"/>
                                </a:moveTo>
                                <a:lnTo>
                                  <a:pt x="523" y="55"/>
                                </a:lnTo>
                                <a:lnTo>
                                  <a:pt x="521" y="60"/>
                                </a:lnTo>
                                <a:lnTo>
                                  <a:pt x="523" y="67"/>
                                </a:lnTo>
                                <a:lnTo>
                                  <a:pt x="530" y="70"/>
                                </a:lnTo>
                                <a:lnTo>
                                  <a:pt x="535" y="67"/>
                                </a:lnTo>
                                <a:lnTo>
                                  <a:pt x="537" y="60"/>
                                </a:lnTo>
                                <a:lnTo>
                                  <a:pt x="535" y="55"/>
                                </a:lnTo>
                                <a:lnTo>
                                  <a:pt x="530" y="53"/>
                                </a:lnTo>
                                <a:close/>
                                <a:moveTo>
                                  <a:pt x="559" y="53"/>
                                </a:moveTo>
                                <a:lnTo>
                                  <a:pt x="554" y="55"/>
                                </a:lnTo>
                                <a:lnTo>
                                  <a:pt x="552" y="60"/>
                                </a:lnTo>
                                <a:lnTo>
                                  <a:pt x="554" y="67"/>
                                </a:lnTo>
                                <a:lnTo>
                                  <a:pt x="559" y="70"/>
                                </a:lnTo>
                                <a:lnTo>
                                  <a:pt x="564" y="67"/>
                                </a:lnTo>
                                <a:lnTo>
                                  <a:pt x="566" y="60"/>
                                </a:lnTo>
                                <a:lnTo>
                                  <a:pt x="564" y="55"/>
                                </a:lnTo>
                                <a:lnTo>
                                  <a:pt x="559" y="53"/>
                                </a:lnTo>
                                <a:close/>
                                <a:moveTo>
                                  <a:pt x="590" y="53"/>
                                </a:moveTo>
                                <a:lnTo>
                                  <a:pt x="583" y="55"/>
                                </a:lnTo>
                                <a:lnTo>
                                  <a:pt x="581" y="60"/>
                                </a:lnTo>
                                <a:lnTo>
                                  <a:pt x="583" y="67"/>
                                </a:lnTo>
                                <a:lnTo>
                                  <a:pt x="590" y="70"/>
                                </a:lnTo>
                                <a:lnTo>
                                  <a:pt x="595" y="67"/>
                                </a:lnTo>
                                <a:lnTo>
                                  <a:pt x="597" y="60"/>
                                </a:lnTo>
                                <a:lnTo>
                                  <a:pt x="595" y="55"/>
                                </a:lnTo>
                                <a:lnTo>
                                  <a:pt x="590" y="53"/>
                                </a:lnTo>
                                <a:close/>
                                <a:moveTo>
                                  <a:pt x="619" y="53"/>
                                </a:moveTo>
                                <a:lnTo>
                                  <a:pt x="614" y="55"/>
                                </a:lnTo>
                                <a:lnTo>
                                  <a:pt x="612" y="60"/>
                                </a:lnTo>
                                <a:lnTo>
                                  <a:pt x="614" y="67"/>
                                </a:lnTo>
                                <a:lnTo>
                                  <a:pt x="619" y="70"/>
                                </a:lnTo>
                                <a:lnTo>
                                  <a:pt x="624" y="67"/>
                                </a:lnTo>
                                <a:lnTo>
                                  <a:pt x="626" y="60"/>
                                </a:lnTo>
                                <a:lnTo>
                                  <a:pt x="624" y="55"/>
                                </a:lnTo>
                                <a:lnTo>
                                  <a:pt x="619" y="53"/>
                                </a:lnTo>
                                <a:close/>
                                <a:moveTo>
                                  <a:pt x="650" y="53"/>
                                </a:moveTo>
                                <a:lnTo>
                                  <a:pt x="643" y="55"/>
                                </a:lnTo>
                                <a:lnTo>
                                  <a:pt x="641" y="60"/>
                                </a:lnTo>
                                <a:lnTo>
                                  <a:pt x="643" y="67"/>
                                </a:lnTo>
                                <a:lnTo>
                                  <a:pt x="650" y="70"/>
                                </a:lnTo>
                                <a:lnTo>
                                  <a:pt x="655" y="67"/>
                                </a:lnTo>
                                <a:lnTo>
                                  <a:pt x="657" y="60"/>
                                </a:lnTo>
                                <a:lnTo>
                                  <a:pt x="655" y="55"/>
                                </a:lnTo>
                                <a:lnTo>
                                  <a:pt x="650" y="53"/>
                                </a:lnTo>
                                <a:close/>
                                <a:moveTo>
                                  <a:pt x="679" y="53"/>
                                </a:moveTo>
                                <a:lnTo>
                                  <a:pt x="674" y="55"/>
                                </a:lnTo>
                                <a:lnTo>
                                  <a:pt x="672" y="60"/>
                                </a:lnTo>
                                <a:lnTo>
                                  <a:pt x="674" y="67"/>
                                </a:lnTo>
                                <a:lnTo>
                                  <a:pt x="679" y="70"/>
                                </a:lnTo>
                                <a:lnTo>
                                  <a:pt x="684" y="67"/>
                                </a:lnTo>
                                <a:lnTo>
                                  <a:pt x="686" y="60"/>
                                </a:lnTo>
                                <a:lnTo>
                                  <a:pt x="684" y="55"/>
                                </a:lnTo>
                                <a:lnTo>
                                  <a:pt x="679" y="53"/>
                                </a:lnTo>
                                <a:close/>
                                <a:moveTo>
                                  <a:pt x="710" y="53"/>
                                </a:moveTo>
                                <a:lnTo>
                                  <a:pt x="703" y="55"/>
                                </a:lnTo>
                                <a:lnTo>
                                  <a:pt x="701" y="60"/>
                                </a:lnTo>
                                <a:lnTo>
                                  <a:pt x="703" y="67"/>
                                </a:lnTo>
                                <a:lnTo>
                                  <a:pt x="710" y="70"/>
                                </a:lnTo>
                                <a:lnTo>
                                  <a:pt x="715" y="67"/>
                                </a:lnTo>
                                <a:lnTo>
                                  <a:pt x="717" y="60"/>
                                </a:lnTo>
                                <a:lnTo>
                                  <a:pt x="715" y="55"/>
                                </a:lnTo>
                                <a:lnTo>
                                  <a:pt x="710" y="53"/>
                                </a:lnTo>
                                <a:close/>
                                <a:moveTo>
                                  <a:pt x="739" y="53"/>
                                </a:moveTo>
                                <a:lnTo>
                                  <a:pt x="734" y="55"/>
                                </a:lnTo>
                                <a:lnTo>
                                  <a:pt x="732" y="60"/>
                                </a:lnTo>
                                <a:lnTo>
                                  <a:pt x="734" y="67"/>
                                </a:lnTo>
                                <a:lnTo>
                                  <a:pt x="739" y="70"/>
                                </a:lnTo>
                                <a:lnTo>
                                  <a:pt x="744" y="67"/>
                                </a:lnTo>
                                <a:lnTo>
                                  <a:pt x="746" y="60"/>
                                </a:lnTo>
                                <a:lnTo>
                                  <a:pt x="744" y="55"/>
                                </a:lnTo>
                                <a:lnTo>
                                  <a:pt x="739" y="53"/>
                                </a:lnTo>
                                <a:close/>
                                <a:moveTo>
                                  <a:pt x="770" y="53"/>
                                </a:moveTo>
                                <a:lnTo>
                                  <a:pt x="763" y="55"/>
                                </a:lnTo>
                                <a:lnTo>
                                  <a:pt x="763" y="67"/>
                                </a:lnTo>
                                <a:lnTo>
                                  <a:pt x="770" y="70"/>
                                </a:lnTo>
                                <a:lnTo>
                                  <a:pt x="775" y="67"/>
                                </a:lnTo>
                                <a:lnTo>
                                  <a:pt x="777" y="60"/>
                                </a:lnTo>
                                <a:lnTo>
                                  <a:pt x="775" y="55"/>
                                </a:lnTo>
                                <a:lnTo>
                                  <a:pt x="770" y="53"/>
                                </a:lnTo>
                                <a:close/>
                                <a:moveTo>
                                  <a:pt x="799" y="53"/>
                                </a:moveTo>
                                <a:lnTo>
                                  <a:pt x="794" y="55"/>
                                </a:lnTo>
                                <a:lnTo>
                                  <a:pt x="792" y="60"/>
                                </a:lnTo>
                                <a:lnTo>
                                  <a:pt x="794" y="67"/>
                                </a:lnTo>
                                <a:lnTo>
                                  <a:pt x="799" y="70"/>
                                </a:lnTo>
                                <a:lnTo>
                                  <a:pt x="804" y="67"/>
                                </a:lnTo>
                                <a:lnTo>
                                  <a:pt x="806" y="60"/>
                                </a:lnTo>
                                <a:lnTo>
                                  <a:pt x="804" y="55"/>
                                </a:lnTo>
                                <a:lnTo>
                                  <a:pt x="799" y="53"/>
                                </a:lnTo>
                                <a:close/>
                                <a:moveTo>
                                  <a:pt x="830" y="53"/>
                                </a:moveTo>
                                <a:lnTo>
                                  <a:pt x="823" y="55"/>
                                </a:lnTo>
                                <a:lnTo>
                                  <a:pt x="823" y="67"/>
                                </a:lnTo>
                                <a:lnTo>
                                  <a:pt x="830" y="70"/>
                                </a:lnTo>
                                <a:lnTo>
                                  <a:pt x="835" y="67"/>
                                </a:lnTo>
                                <a:lnTo>
                                  <a:pt x="837" y="60"/>
                                </a:lnTo>
                                <a:lnTo>
                                  <a:pt x="835" y="55"/>
                                </a:lnTo>
                                <a:lnTo>
                                  <a:pt x="830" y="53"/>
                                </a:lnTo>
                                <a:close/>
                                <a:moveTo>
                                  <a:pt x="859" y="53"/>
                                </a:moveTo>
                                <a:lnTo>
                                  <a:pt x="854" y="55"/>
                                </a:lnTo>
                                <a:lnTo>
                                  <a:pt x="852" y="60"/>
                                </a:lnTo>
                                <a:lnTo>
                                  <a:pt x="854" y="67"/>
                                </a:lnTo>
                                <a:lnTo>
                                  <a:pt x="859" y="70"/>
                                </a:lnTo>
                                <a:lnTo>
                                  <a:pt x="864" y="67"/>
                                </a:lnTo>
                                <a:lnTo>
                                  <a:pt x="866" y="60"/>
                                </a:lnTo>
                                <a:lnTo>
                                  <a:pt x="864" y="55"/>
                                </a:lnTo>
                                <a:lnTo>
                                  <a:pt x="859" y="53"/>
                                </a:lnTo>
                                <a:close/>
                                <a:moveTo>
                                  <a:pt x="890" y="53"/>
                                </a:moveTo>
                                <a:lnTo>
                                  <a:pt x="883" y="55"/>
                                </a:lnTo>
                                <a:lnTo>
                                  <a:pt x="883" y="67"/>
                                </a:lnTo>
                                <a:lnTo>
                                  <a:pt x="890" y="70"/>
                                </a:lnTo>
                                <a:lnTo>
                                  <a:pt x="895" y="67"/>
                                </a:lnTo>
                                <a:lnTo>
                                  <a:pt x="897" y="60"/>
                                </a:lnTo>
                                <a:lnTo>
                                  <a:pt x="895" y="55"/>
                                </a:lnTo>
                                <a:lnTo>
                                  <a:pt x="89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Line 1915"/>
                        <wps:cNvCnPr>
                          <a:cxnSpLocks noChangeShapeType="1"/>
                        </wps:cNvCnPr>
                        <wps:spPr bwMode="auto">
                          <a:xfrm>
                            <a:off x="5551" y="3970"/>
                            <a:ext cx="0" cy="1013"/>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76" name="Text Box 1914"/>
                        <wps:cNvSpPr txBox="1">
                          <a:spLocks noChangeArrowheads="1"/>
                        </wps:cNvSpPr>
                        <wps:spPr bwMode="auto">
                          <a:xfrm>
                            <a:off x="2606" y="4872"/>
                            <a:ext cx="8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053F"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77" name="Text Box 1913"/>
                        <wps:cNvSpPr txBox="1">
                          <a:spLocks noChangeArrowheads="1"/>
                        </wps:cNvSpPr>
                        <wps:spPr bwMode="auto">
                          <a:xfrm>
                            <a:off x="4132" y="4886"/>
                            <a:ext cx="9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CCCD" w14:textId="77777777" w:rsidR="00D61AFD" w:rsidRDefault="00D61AFD">
                              <w:pPr>
                                <w:spacing w:line="145" w:lineRule="exact"/>
                                <w:rPr>
                                  <w:rFonts w:ascii="Monaco" w:hAnsi="Monaco"/>
                                  <w:sz w:val="12"/>
                                </w:rPr>
                              </w:pPr>
                              <w:proofErr w:type="spellStart"/>
                              <w:r>
                                <w:rPr>
                                  <w:sz w:val="12"/>
                                </w:rPr>
                                <w:t>Zadní</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8"/>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78" name="Text Box 1912"/>
                        <wps:cNvSpPr txBox="1">
                          <a:spLocks noChangeArrowheads="1"/>
                        </wps:cNvSpPr>
                        <wps:spPr bwMode="auto">
                          <a:xfrm>
                            <a:off x="2604" y="5318"/>
                            <a:ext cx="88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9E31"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79" name="Text Box 1911"/>
                        <wps:cNvSpPr txBox="1">
                          <a:spLocks noChangeArrowheads="1"/>
                        </wps:cNvSpPr>
                        <wps:spPr bwMode="auto">
                          <a:xfrm>
                            <a:off x="4128" y="5318"/>
                            <a:ext cx="92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7FA9"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pravý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80" name="Text Box 1910"/>
                        <wps:cNvSpPr txBox="1">
                          <a:spLocks noChangeArrowheads="1"/>
                        </wps:cNvSpPr>
                        <wps:spPr bwMode="auto">
                          <a:xfrm>
                            <a:off x="2611" y="5748"/>
                            <a:ext cx="10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6114" w14:textId="77777777" w:rsidR="00D61AFD" w:rsidRDefault="00D61AFD">
                              <w:pPr>
                                <w:spacing w:line="145" w:lineRule="exact"/>
                                <w:rPr>
                                  <w:rFonts w:ascii="Monaco" w:hAnsi="Monaco"/>
                                  <w:sz w:val="12"/>
                                </w:rPr>
                              </w:pPr>
                              <w:proofErr w:type="spellStart"/>
                              <w:r>
                                <w:rPr>
                                  <w:w w:val="95"/>
                                  <w:sz w:val="12"/>
                                </w:rPr>
                                <w:t>P</w:t>
                              </w:r>
                              <w:r>
                                <w:rPr>
                                  <w:rFonts w:ascii="Monaco" w:hAnsi="Monaco"/>
                                  <w:w w:val="95"/>
                                  <w:sz w:val="12"/>
                                </w:rPr>
                                <w:t>ř</w:t>
                              </w:r>
                              <w:r>
                                <w:rPr>
                                  <w:w w:val="95"/>
                                  <w:sz w:val="12"/>
                                </w:rPr>
                                <w:t>ední</w:t>
                              </w:r>
                              <w:proofErr w:type="spellEnd"/>
                              <w:r>
                                <w:rPr>
                                  <w:w w:val="95"/>
                                  <w:sz w:val="12"/>
                                </w:rPr>
                                <w:t xml:space="preserve"> </w:t>
                              </w: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w w:val="95"/>
                                  <w:sz w:val="12"/>
                                </w:rPr>
                                <w:t>hrá</w:t>
                              </w:r>
                              <w:r>
                                <w:rPr>
                                  <w:rFonts w:ascii="Monaco" w:hAnsi="Monaco"/>
                                  <w:w w:val="95"/>
                                  <w:sz w:val="12"/>
                                </w:rPr>
                                <w:t>č</w:t>
                              </w:r>
                              <w:proofErr w:type="spellEnd"/>
                            </w:p>
                          </w:txbxContent>
                        </wps:txbx>
                        <wps:bodyPr rot="0" vert="horz" wrap="square" lIns="0" tIns="0" rIns="0" bIns="0" anchor="t" anchorCtr="0" upright="1">
                          <a:noAutofit/>
                        </wps:bodyPr>
                      </wps:wsp>
                      <wps:wsp>
                        <wps:cNvPr id="1981" name="Text Box 1909"/>
                        <wps:cNvSpPr txBox="1">
                          <a:spLocks noChangeArrowheads="1"/>
                        </wps:cNvSpPr>
                        <wps:spPr bwMode="auto">
                          <a:xfrm>
                            <a:off x="4125" y="5748"/>
                            <a:ext cx="97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2C4B"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7"/>
                                  <w:sz w:val="12"/>
                                </w:rPr>
                                <w:t xml:space="preserve"> </w:t>
                              </w:r>
                              <w:proofErr w:type="spellStart"/>
                              <w:r>
                                <w:rPr>
                                  <w:sz w:val="12"/>
                                </w:rPr>
                                <w:t>pravý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E1CA3" id="Group 1908" o:spid="_x0000_s1200" style="position:absolute;left:0;text-align:left;margin-left:89.9pt;margin-top:60.25pt;width:207pt;height:239.9pt;z-index:251626496;mso-position-horizontal-relative:page" coordorigin="1798,1205" coordsize="4140,47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">
                <v:shape id="Picture 1968" o:spid="_x0000_s1201" type="#_x0000_t75" style="position:absolute;left:1797;top:1205;width:414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">
                  <v:imagedata r:id="rId70" o:title=""/>
                </v:shape>
                <v:shape id="AutoShape 1967" o:spid="_x0000_s1202" style="position:absolute;left:20080;top:-44840;width:6020;height:5360;visibility:visible;mso-wrap-style:square;v-text-anchor:top" coordsize="6020,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" path="m-17058,47537r110,84m-17514,47179r110,84m-17670,47383r564,440m-17514,47179r-156,204m-16948,47619r-156,204e" filled="f">
                  <v:stroke dashstyle="dot"/>
                  <v:path arrowok="t" o:connecttype="custom" o:connectlocs="-17058,2698;-16948,2782;-17514,2340;-17404,2424;-17670,2544;-17106,2984;-17514,2340;-17670,2544;-16948,2780;-17104,2984" o:connectangles="0,0,0,0,0,0,0,0,0,0"/>
                </v:shape>
                <v:shape id="AutoShape 1966" o:spid="_x0000_s1203" style="position:absolute;left:2078;top:2371;width:408;height:120;visibility:visible;mso-wrap-style:square;v-text-anchor:top" coordsize="40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" path="m10,52l3,55,,60r3,4l10,67r5,-3l17,60,15,55,10,52xm39,52r-5,3l32,60r2,4l39,67r5,-3l46,60,44,55,39,52xm70,52r-7,3l60,60r3,4l70,67r5,-3l77,60,75,55,70,52xm99,52r-5,3l92,60r2,4l99,67r5,-3l106,60r-2,-5l99,52xm130,52r-7,3l120,60r3,4l130,67r5,-3l137,60r-2,-5l130,52xm159,52r-5,3l152,60r2,4l159,67r5,-3l166,60r-2,-5l159,52xm190,52r-7,3l180,60r3,4l190,67r5,-3l197,60r-2,-5l190,52xm219,52r-5,3l212,60r2,4l219,67r5,-3l226,60r-2,-5l219,52xm250,52r-7,3l243,64r7,3l255,64r2,-4l255,55r-5,-3xm279,52r-5,3l272,60r2,4l279,67r5,-3l286,60r-2,-5l279,52xm288,r41,60l288,120,408,60,288,xm310,52r-7,3l303,64r7,3l315,64r2,-4l315,55r-5,-3xe" fillcolor="black" stroked="f">
                  <v:path arrowok="t" o:connecttype="custom" o:connectlocs="3,2427;3,2436;15,2436;15,2427;39,2424;32,2432;39,2439;46,2432;39,2424;63,2427;63,2436;75,2436;75,2427;99,2424;92,2432;99,2439;106,2432;99,2424;123,2427;123,2436;135,2436;135,2427;159,2424;152,2432;159,2439;166,2432;159,2424;183,2427;183,2436;195,2436;195,2427;219,2424;212,2432;219,2439;226,2432;219,2424;243,2427;250,2439;257,2432;250,2424;274,2427;274,2436;284,2436;284,2427;288,2372;288,2492;288,2372;303,2427;310,2439;317,2432;310,2424" o:connectangles="0,0,0,0,0,0,0,0,0,0,0,0,0,0,0,0,0,0,0,0,0,0,0,0,0,0,0,0,0,0,0,0,0,0,0,0,0,0,0,0,0,0,0,0,0,0,0,0,0,0,0"/>
                </v:shape>
                <v:shape id="Freeform 1965" o:spid="_x0000_s1204" style="position:absolute;left:2409;top:5242;width:1438;height:324;visibility:visible;mso-wrap-style:square;v-text-anchor:top" coordsize="143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" path="m240,l145,4,69,16,18,33,,55,,271r18,21l69,308r76,12l240,324r957,l1291,320r77,-12l1419,292r18,-21l1437,55,1419,33,1368,16,1291,4,1197,,837,,240,xe" filled="f">
                  <v:path arrowok="t" o:connecttype="custom" o:connectlocs="240,5242;145,5246;69,5258;18,5275;0,5297;0,5513;18,5534;69,5550;145,5562;240,5566;1197,5566;1291,5562;1368,5550;1419,5534;1437,5513;1437,5297;1419,5275;1368,5258;1291,5246;1197,5242;837,5242;240,5242" o:connectangles="0,0,0,0,0,0,0,0,0,0,0,0,0,0,0,0,0,0,0,0,0,0"/>
                </v:shape>
                <v:shape id="AutoShape 1964" o:spid="_x0000_s1205" style="position:absolute;left:17400;top:-44080;width:2680;height:24760;visibility:visible;mso-wrap-style:square;v-text-anchor:top" coordsize="2680,24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" path="m-15312,49482r322,m-15312,46511r,2971e" filled="f">
                  <v:stroke dashstyle="dot"/>
                  <v:path arrowok="t" o:connecttype="custom" o:connectlocs="-15312,5403;-14990,5403;-15312,2432;-15312,5403" o:connectangles="0,0,0,0"/>
                </v:shape>
                <v:shape id="Picture 1963" o:spid="_x0000_s1206" type="#_x0000_t75" style="position:absolute;left:3312;top:3302;width:180;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">
                  <v:imagedata r:id="rId71" o:title=""/>
                </v:shape>
                <v:shape id="Picture 1962" o:spid="_x0000_s1207" type="#_x0000_t75" style="position:absolute;left:3061;top:3201;width:190;height: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">
                  <v:imagedata r:id="rId72" o:title=""/>
                </v:shape>
                <v:shape id="AutoShape 1961" o:spid="_x0000_s1208" style="position:absolute;left:24460;top:-34900;width:5980;height:2140;visibility:visible;mso-wrap-style:square;v-text-anchor:top" coordsize="598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" path="m-20946,38435r139,m-21525,38432r139,m-21525,38689r718,m-21525,38432r,257m-20807,38432r,257e" filled="f">
                  <v:stroke dashstyle="dot"/>
                  <v:path arrowok="t" o:connecttype="custom" o:connectlocs="-20946,3536;-20807,3536;-21525,3533;-21386,3533;-21525,3790;-20807,3790;-21525,3533;-21525,3790;-20807,3533;-20807,3790" o:connectangles="0,0,0,0,0,0,0,0,0,0"/>
                </v:shape>
                <v:shape id="Freeform 1960" o:spid="_x0000_s1209" style="position:absolute;left:2412;top:4795;width:1440;height:324;visibility:visible;mso-wrap-style:square;v-text-anchor:top" coordsize="144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" path="m240,l147,4,70,15,19,32,,52,,268r19,22l70,308r77,11l240,324r960,l1293,319r76,-11l1421,290r19,-22l1440,52,1421,32,1369,15,1293,4,1200,,840,,240,xe" filled="f">
                  <v:path arrowok="t" o:connecttype="custom" o:connectlocs="240,4796;147,4800;70,4811;19,4828;0,4848;0,5064;19,5086;70,5104;147,5115;240,5120;1200,5120;1293,5115;1369,5104;1421,5086;1440,5064;1440,4848;1421,4828;1369,4811;1293,4800;1200,4796;840,4796;240,4796" o:connectangles="0,0,0,0,0,0,0,0,0,0,0,0,0,0,0,0,0,0,0,0,0,0"/>
                </v:shape>
                <v:line id="Line 1959" o:spid="_x0000_s1210" style="position:absolute;visibility:visible;mso-wrap-style:square" from="2239,4961" to="2412,4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">
                  <v:stroke dashstyle="dot"/>
                </v:line>
                <v:shape id="AutoShape 1958" o:spid="_x0000_s1211" style="position:absolute;left:2258;top:3590;width:689;height:120;visibility:visible;mso-wrap-style:square;v-text-anchor:top" coordsize="689,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" path="m12,53r-9,l,60r3,5l8,67r4,-2l15,60,12,53xm41,53r-9,l29,60r3,5l36,67r5,-2l44,60,41,53xm72,53r-9,l60,60r3,5l68,67r4,-2l75,60,72,53xm101,53r-9,l89,60r3,5l96,67r5,-2l104,60r-3,-7xm132,53r-9,l120,60r3,5l128,67r4,-2l135,60r-3,-7xm164,53r-12,l149,60r3,5l156,67r8,-2l164,53xm192,53r-9,l180,60r3,5l188,67r4,-2l195,60r-3,-7xm224,53r-12,l209,60r3,5l216,67r8,-2l224,53xm252,53r-9,l240,60r3,5l248,67r4,-2l255,60r-3,-7xm284,53r-12,l269,60r3,5l276,67r8,-2l284,53xm312,53r-9,l300,60r3,5l308,67r4,-2l315,60r-3,-7xm344,53r-12,l329,60r3,5l336,67r8,-2l344,53xm372,53r-9,l360,60r3,5l368,67r4,-2l375,60r-3,-7xm404,53r-12,l389,60r3,5l396,67r8,-2l404,53xm432,53r-9,l420,60r3,5l428,67r4,-2l435,60r-3,-7xm464,53r-12,l449,60r3,5l456,67r8,-2l464,53xm492,53r-9,l480,60r3,5l488,67r4,-2l495,60r-3,-7xm524,53r-12,l509,60r3,5l516,67r8,-2l524,53xm552,53r-9,l540,60r3,5l548,67r4,-2l555,60r-3,-7xm606,66r-37,54l675,67r-67,l606,66xm584,53r-12,l569,60r3,5l576,67r8,-2l584,53xm569,r41,60l606,66r2,1l612,65r3,-5l612,53r63,l569,xm675,53r-63,l615,60r-3,5l608,67r67,l689,60,675,53xm605,53r-2,l600,60r3,5l606,66r4,-6l605,53xe" fillcolor="black" stroked="f">
                  <v:path arrowok="t" o:connecttype="custom" o:connectlocs="0,3651;12,3656;41,3644;32,3656;44,3651;63,3644;68,3658;72,3644;89,3651;101,3656;132,3644;123,3656;135,3651;152,3644;156,3658;192,3644;183,3656;195,3651;212,3644;216,3658;252,3644;243,3656;255,3651;272,3644;276,3658;312,3644;303,3656;315,3651;332,3644;336,3658;372,3644;363,3656;375,3651;392,3644;396,3658;432,3644;423,3656;435,3651;452,3644;456,3658;492,3644;483,3656;495,3651;512,3644;516,3658;552,3644;543,3656;555,3651;569,3711;606,3657;569,3651;584,3656;610,3651;612,3656;675,3644;612,3644;608,3658;675,3644;600,3651;610,3651" o:connectangles="0,0,0,0,0,0,0,0,0,0,0,0,0,0,0,0,0,0,0,0,0,0,0,0,0,0,0,0,0,0,0,0,0,0,0,0,0,0,0,0,0,0,0,0,0,0,0,0,0,0,0,0,0,0,0,0,0,0,0,0"/>
                </v:shape>
                <v:line id="Line 1957" o:spid="_x0000_s1212" style="position:absolute;visibility:visible;mso-wrap-style:square" from="2227,3634" to="2232,4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">
                  <v:stroke dashstyle="dot"/>
                </v:line>
                <v:shape id="Picture 1956" o:spid="_x0000_s1213" type="#_x0000_t75" style="position:absolute;left:2818;top:1588;width:17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">
                  <v:imagedata r:id="rId73" o:title=""/>
                </v:shape>
                <v:shape id="Picture 1955" o:spid="_x0000_s1214" type="#_x0000_t75" style="position:absolute;left:2795;top:1590;width:146;height: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">
                  <v:imagedata r:id="rId74" o:title=""/>
                </v:shape>
                <v:shape id="Picture 1954" o:spid="_x0000_s1215" type="#_x0000_t75" style="position:absolute;left:2770;top:1621;width:151;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">
                  <v:imagedata r:id="rId75" o:title=""/>
                </v:shape>
                <v:shape id="Picture 1953" o:spid="_x0000_s1216" type="#_x0000_t75" style="position:absolute;left:2743;top:1641;width:148;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">
                  <v:imagedata r:id="rId76" o:title=""/>
                </v:shape>
                <v:shape id="Picture 1952" o:spid="_x0000_s1217" type="#_x0000_t75" style="position:absolute;left:2731;top:1669;width:135;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">
                  <v:imagedata r:id="rId77" o:title=""/>
                </v:shape>
                <v:shape id="Picture 1951" o:spid="_x0000_s1218" type="#_x0000_t75" style="position:absolute;left:2698;top:1716;width:146;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">
                  <v:imagedata r:id="rId78" o:title=""/>
                </v:shape>
                <v:shape id="Picture 1950" o:spid="_x0000_s1219" type="#_x0000_t75" style="position:absolute;left:2687;top:1788;width:133;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">
                  <v:imagedata r:id="rId79" o:title=""/>
                </v:shape>
                <v:shape id="Picture 1949" o:spid="_x0000_s1220" type="#_x0000_t75" style="position:absolute;left:2654;top:1634;width:539;height: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">
                  <v:imagedata r:id="rId80" o:title=""/>
                </v:shape>
                <v:shape id="AutoShape 1948" o:spid="_x0000_s1221" style="position:absolute;left:20380;top:-50780;width:6040;height:5340;visibility:visible;mso-wrap-style:square;v-text-anchor:top" coordsize="6040,5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" path="m-17322,52762r112,86m-17778,52407r110,84m-17934,52608r568,439m-17778,52407r-156,201m-17212,52846r-154,201e" filled="f">
                  <v:stroke dashstyle="dot"/>
                  <v:path arrowok="t" o:connecttype="custom" o:connectlocs="-17322,1983;-17210,2069;-17778,1628;-17668,1712;-17934,1829;-17366,2268;-17778,1628;-17934,1829;-17212,2067;-17366,2268" o:connectangles="0,0,0,0,0,0,0,0,0,0"/>
                </v:shape>
                <v:line id="Line 1947" o:spid="_x0000_s1222" style="position:absolute;visibility:visible;mso-wrap-style:square" from="2614,2880" to="2614,2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" strokecolor="#00af4f" strokeweight="1pt">
                  <v:stroke dashstyle="longDash"/>
                </v:line>
                <v:shape id="Freeform 1946" o:spid="_x0000_s1223" style="position:absolute;left:2416;top:5671;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" path="m1190,l237,,145,4,69,15,18,32,,52,,268r18,22l69,308r76,11l237,324r953,l1282,319r76,-11l1409,290r19,-22l1428,52,1409,32,1358,15,1282,4,1190,xe" fillcolor="yellow" stroked="f">
                  <v:path arrowok="t" o:connecttype="custom" o:connectlocs="1190,5672;237,5672;145,5676;69,5687;18,5704;0,5724;0,5940;18,5962;69,5980;145,5991;237,5996;1190,5996;1282,5991;1358,5980;1409,5962;1428,5940;1428,5724;1409,5704;1358,5687;1282,5676;1190,5672" o:connectangles="0,0,0,0,0,0,0,0,0,0,0,0,0,0,0,0,0,0,0,0,0"/>
                </v:shape>
                <v:shape id="Freeform 1945" o:spid="_x0000_s1224" style="position:absolute;left:2416;top:5671;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" path="m237,l145,4,69,15,18,32,,52,,268r18,22l69,308r76,11l237,324r953,l1282,319r76,-11l1409,290r19,-22l1428,52,1409,32,1358,15,1282,4,1190,,833,,237,xe" filled="f">
                  <v:path arrowok="t" o:connecttype="custom" o:connectlocs="237,5672;145,5676;69,5687;18,5704;0,5724;0,5940;18,5962;69,5980;145,5991;237,5996;1190,5996;1282,5991;1358,5980;1409,5962;1428,5940;1428,5724;1409,5704;1358,5687;1282,5676;1190,5672;833,5672;237,5672" o:connectangles="0,0,0,0,0,0,0,0,0,0,0,0,0,0,0,0,0,0,0,0,0,0"/>
                </v:shape>
                <v:shape id="AutoShape 1944" o:spid="_x0000_s1225" style="position:absolute;left:16080;top:-49960;width:4060;height:34340;visibility:visible;mso-wrap-style:square;v-text-anchor:top" coordsize="4060,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" path="m-14150,55806r487,m-14146,51685r,4121e" filled="f">
                  <v:stroke dashstyle="dot"/>
                  <v:path arrowok="t" o:connecttype="custom" o:connectlocs="-14150,5847;-13663,5847;-14146,1726;-14146,5847" o:connectangles="0,0,0,0"/>
                </v:shape>
                <v:shape id="AutoShape 1943" o:spid="_x0000_s1226" style="position:absolute;left:1929;top:1668;width:593;height:120;visibility:visible;mso-wrap-style:square;v-text-anchor:top" coordsize="59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" path="m7,51l2,53,,58r2,7l7,68r7,-3l16,58,14,53,7,51xm38,51r-5,2l31,58r2,7l38,68r5,-3l45,58,43,53,38,51xm69,51r-7,2l60,58r2,7l69,68r5,-3l76,58,74,53,69,51xm98,51r-5,2l91,58r2,7l98,68r5,-3l105,58r-2,-5l98,51xm129,51r-7,2l120,58r2,7l129,68r5,-3l136,58r-2,-5l129,51xm158,51r-5,2l151,60r2,5l158,68r5,-3l165,60r-2,-7l158,51xm189,51r-7,2l180,60r2,5l189,68r5,-3l196,60r-2,-7l189,51xm218,51r-5,2l211,60r2,5l218,68r5,-3l225,60r-2,-7l218,51xm249,51r-7,2l240,60r2,5l249,68r5,-3l256,60r-2,-7l249,51xm278,51r-5,2l271,60r2,5l278,68r5,-3l285,60r-2,-7l278,51xm309,51r-7,2l300,60r2,5l309,68r5,-3l316,60r-2,-7l309,51xm343,53r-10,l331,60r2,5l338,68r5,-3l345,60r-2,-7xm374,53r-12,l360,60r2,5l369,68r5,-3l376,60r-2,-7xm403,53r-10,l391,60r2,5l398,68r5,-3l405,60r-2,-7xm434,53r-12,l420,60r2,5l429,68r5,-3l436,60r-2,-7xm458,53r-5,3l451,60r2,5l458,68r5,-3l465,60r-2,-4l458,53xm472,r41,60l472,120,592,60,472,xm489,53r-7,3l480,60r2,5l489,68r5,-3l496,60r-2,-4l489,53xe" fillcolor="black" stroked="f">
                  <v:path arrowok="t" o:connecttype="custom" o:connectlocs="0,1726;14,1733;7,1719;31,1726;43,1733;38,1719;60,1726;74,1733;69,1719;91,1726;103,1733;98,1719;120,1726;134,1733;129,1719;151,1728;163,1733;158,1719;180,1728;194,1733;189,1719;211,1728;223,1733;218,1719;240,1728;254,1733;249,1719;271,1728;283,1733;278,1719;300,1728;314,1733;309,1719;331,1728;343,1733;374,1721;362,1733;376,1728;393,1721;398,1736;403,1721;420,1728;434,1733;458,1721;453,1733;465,1728;472,1668;592,1728;482,1724;489,1736;494,1724" o:connectangles="0,0,0,0,0,0,0,0,0,0,0,0,0,0,0,0,0,0,0,0,0,0,0,0,0,0,0,0,0,0,0,0,0,0,0,0,0,0,0,0,0,0,0,0,0,0,0,0,0,0,0"/>
                </v:shape>
                <v:shape id="Picture 1942" o:spid="_x0000_s1227" type="#_x0000_t75" style="position:absolute;left:1811;top:1392;width:495;height: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">
                  <v:imagedata r:id="rId81" o:title=""/>
                </v:shape>
                <v:shape id="Picture 1941" o:spid="_x0000_s1228" type="#_x0000_t75" style="position:absolute;left:4530;top:1593;width:426;height: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">
                  <v:imagedata r:id="rId82" o:title=""/>
                </v:shape>
                <v:shape id="AutoShape 1940" o:spid="_x0000_s1229" style="position:absolute;left:36660;top:-49140;width:5980;height:2120;visibility:visible;mso-wrap-style:square;v-text-anchor:top" coordsize="5980,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" path="m-31682,50966r139,m-32261,50963r139,m-32261,51218r718,m-32261,50963r,255m-31543,50963r,255e" filled="f">
                  <v:stroke dashstyle="dot"/>
                  <v:path arrowok="t" o:connecttype="custom" o:connectlocs="-31682,1827;-31543,1827;-32261,1824;-32122,1824;-32261,2079;-31543,2079;-32261,1824;-32261,2079;-31543,1824;-31543,2079" o:connectangles="0,0,0,0,0,0,0,0,0,0"/>
                </v:shape>
                <v:shape id="Freeform 1939" o:spid="_x0000_s1230" style="position:absolute;left:3933;top:5671;width:1426;height:324;visibility:visible;mso-wrap-style:square;v-text-anchor:top" coordsize="1426,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" path="m237,l144,4,69,15,18,32,,52,,268r18,22l69,308r75,11l237,324r951,l1280,319r76,-11l1407,290r18,-22l1425,52,1407,32,1356,15,1280,4,1188,,832,,237,xe" filled="f">
                  <v:path arrowok="t" o:connecttype="custom" o:connectlocs="237,5672;144,5676;69,5687;18,5704;0,5724;0,5940;18,5962;69,5980;144,5991;237,5996;1188,5996;1280,5991;1356,5980;1407,5962;1425,5940;1425,5724;1407,5704;1356,5687;1280,5676;1188,5672;832,5672;237,5672" o:connectangles="0,0,0,0,0,0,0,0,0,0,0,0,0,0,0,0,0,0,0,0,0,0"/>
                </v:shape>
                <v:line id="Line 1938" o:spid="_x0000_s1231" style="position:absolute;visibility:visible;mso-wrap-style:square" from="5359,5847" to="5818,5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">
                  <v:stroke dashstyle="dot"/>
                </v:line>
                <v:shape id="AutoShape 1937" o:spid="_x0000_s1232" style="position:absolute;left:5116;top:1870;width:687;height:120;visibility:visible;mso-wrap-style:square;v-text-anchor:top" coordsize="68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" path="m120,l,60r120,60l86,70r-7,l74,67,72,60r2,-5l79,53r5,l120,xm79,53r-5,2l72,60r2,7l79,70r5,-3l79,60r4,-5l79,53xm84,67r,l79,70r7,l84,67xm110,53r-2,l103,55r-2,5l103,67r5,3l110,70r5,-3l117,60r-2,-5l110,53xm83,55r-4,5l84,67r2,-7l84,55r-1,xm84,53r-5,l83,55r1,-2xm139,53r-5,2l132,60r2,7l139,70r5,-3l146,60r-2,-5l139,53xm170,53r-7,2l161,60r2,7l170,70r5,-3l177,60r-2,-5l170,53xm199,53r-5,2l192,60r2,7l199,70r5,-3l206,60r-2,-5l199,53xm230,53r-7,2l221,60r2,7l230,70r5,-3l237,60r-2,-5l230,53xm259,53r-5,2l252,60r2,7l259,70r5,-3l266,60r-2,-5l259,53xm290,53r-7,2l281,60r2,7l290,70r5,-3l297,60r-2,-5l290,53xm319,53r-5,2l312,60r2,7l319,70r5,-3l326,60r-2,-5l319,53xm350,53r-7,2l341,60r2,7l350,70r5,-3l357,60r-2,-5l350,53xm379,53r-5,2l372,60r2,7l379,70r5,-3l386,60r-2,-5l379,53xm410,53r-7,2l401,60r2,7l410,70r5,-3l417,60r-2,-5l410,53xm439,53r-5,2l432,60r2,7l439,70r5,-3l446,60r-2,-5l439,53xm470,53r-7,2l461,60r2,7l470,70r5,-3l477,60r-2,-5l470,53xm499,53r-5,2l492,60r2,7l499,70r5,-3l506,60r-2,-5l499,53xm530,53r-7,2l521,60r2,7l530,70r5,-3l537,60r-2,-5l530,53xm559,53r-5,2l552,60r2,7l559,70r5,-3l566,60r-2,-5l559,53xm590,53r-7,2l581,60r2,7l590,70r5,-3l597,60r-2,-5l590,53xm619,53r-5,2l612,60r2,7l619,70r5,-3l626,60r-2,-5l619,53xm650,53r-7,2l641,60r2,7l650,70r5,-3l657,60r-2,-5l650,53xm679,53r-5,2l672,60r2,7l679,70r5,-3l686,60r-2,-5l679,53xe" fillcolor="black" stroked="f">
                  <v:path arrowok="t" o:connecttype="custom" o:connectlocs="86,1940;74,1925;79,1923;79,1940;83,1925;79,1940;108,1923;108,1940;115,1925;84,1937;84,1923;139,1923;139,1940;139,1923;163,1937;175,1925;192,1930;206,1930;223,1925;235,1937;259,1923;259,1940;259,1923;283,1937;295,1925;312,1930;326,1930;343,1925;355,1937;379,1923;379,1940;379,1923;403,1937;415,1925;432,1930;446,1930;463,1925;475,1937;499,1923;499,1940;499,1923;523,1937;535,1925;552,1930;566,1930;583,1925;595,1937;619,1923;619,1940;619,1923;643,1937;655,1925;672,1930;686,1930" o:connectangles="0,0,0,0,0,0,0,0,0,0,0,0,0,0,0,0,0,0,0,0,0,0,0,0,0,0,0,0,0,0,0,0,0,0,0,0,0,0,0,0,0,0,0,0,0,0,0,0,0,0,0,0,0,0"/>
                </v:shape>
                <v:line id="Line 1936" o:spid="_x0000_s1233" style="position:absolute;visibility:visible;mso-wrap-style:square" from="5818,1930" to="5818,5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">
                  <v:stroke dashstyle="dot"/>
                </v:line>
                <v:shape id="Picture 1935" o:spid="_x0000_s1234" type="#_x0000_t75" style="position:absolute;left:5440;top:1387;width:495;height: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">
                  <v:imagedata r:id="rId83" o:title=""/>
                </v:shape>
                <v:shape id="Picture 1934" o:spid="_x0000_s1235" type="#_x0000_t75" style="position:absolute;left:4213;top:2822;width:421;height: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">
                  <v:imagedata r:id="rId84" o:title=""/>
                </v:shape>
                <v:shape id="AutoShape 1933" o:spid="_x0000_s1236" style="position:absolute;left:33900;top:-38260;width:6000;height:2100;visibility:visible;mso-wrap-style:square;v-text-anchor:top" coordsize="6000,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" path="m-29251,41389r139,m-29830,41389r140,m-29832,41641r720,m-29832,41389r2,252m-29112,41389r,252e" filled="f">
                  <v:stroke dashstyle="dot"/>
                  <v:path arrowok="t" o:connecttype="custom" o:connectlocs="-29251,3130;-29112,3130;-29830,3130;-29690,3130;-29832,3382;-29112,3382;-29832,3130;-29830,3382;-29112,3130;-29112,3382" o:connectangles="0,0,0,0,0,0,0,0,0,0"/>
                </v:shape>
                <v:line id="Line 1932" o:spid="_x0000_s1237" style="position:absolute;visibility:visible;mso-wrap-style:square" from="4747,4013" to="4747,4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" strokecolor="red" strokeweight="1pt">
                  <v:stroke dashstyle="longDash"/>
                </v:line>
                <v:shape id="Freeform 1931" o:spid="_x0000_s1238" style="position:absolute;left:3933;top:5242;width:1438;height:324;visibility:visible;mso-wrap-style:square;v-text-anchor:top" coordsize="143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" path="m240,l145,4,69,16,18,33,,55,,271r18,21l69,308r76,12l240,324r957,l1291,320r77,-12l1419,292r18,-21l1437,55,1419,33,1368,16,1291,4,1197,,837,,240,xe" filled="f">
                  <v:path arrowok="t" o:connecttype="custom" o:connectlocs="240,5242;145,5246;69,5258;18,5275;0,5297;0,5513;18,5534;69,5550;145,5562;240,5566;1197,5566;1291,5562;1368,5550;1419,5534;1437,5513;1437,5297;1419,5275;1368,5258;1291,5246;1197,5242;837,5242;240,5242" o:connectangles="0,0,0,0,0,0,0,0,0,0,0,0,0,0,0,0,0,0,0,0,0,0"/>
                </v:shape>
                <v:line id="Line 1930" o:spid="_x0000_s1239" style="position:absolute;visibility:visible;mso-wrap-style:square" from="5371,5403" to="5676,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">
                  <v:stroke dashstyle="dot"/>
                </v:line>
                <v:shape id="AutoShape 1929" o:spid="_x0000_s1240" style="position:absolute;left:4783;top:3178;width:898;height:120;visibility:visible;mso-wrap-style:square;v-text-anchor:top" coordsize="8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" path="m120,l,60r120,60l86,67r-4,l75,65r,-10l82,53r4,l120,xm82,53r-7,2l75,65r7,2l85,65,82,60r3,-5l82,53xm85,65r-3,2l86,67,85,65xm111,53r-5,2l103,60r3,5l111,67r4,-2l118,60r-3,-5l111,53xm85,55r-3,5l85,65r2,l89,60,87,55r-2,xm86,53r-4,l85,55r1,-2xm142,53r-7,2l135,65r7,2l147,65r2,-5l147,55r-5,-2xm171,53r-5,2l163,60r3,5l171,67r4,-2l178,60r-3,-5l171,53xm202,53r-7,2l195,65r7,2l207,65r2,-5l207,55r-5,-2xm231,53r-5,2l223,60r3,5l231,67r4,-2l238,60r-3,-5l231,53xm262,53r-7,2l255,65r7,2l267,65r2,-5l267,55r-5,-2xm291,53r-5,2l283,60r3,5l291,67r4,-2l298,60r-3,-5l291,53xm322,53r-7,2l315,65r7,2l327,65r2,-5l327,55r-5,-2xm351,53r-5,2l343,60r3,5l351,67r4,-2l358,60r-3,-5l351,53xm382,53r-7,2l375,65r7,2l387,65r2,-5l387,55r-5,-2xm411,53r-5,2l403,60r3,5l411,67r4,-2l418,60r-3,-5l411,53xm442,53r-5,2l435,60r2,5l442,67r5,-2l449,60r-2,-5l442,53xm471,53r-5,2l463,60r3,5l471,67r4,-2l478,60r-3,-5l471,53xm502,53r-5,2l495,60r2,5l502,67r5,-2l509,60r-2,-5l502,53xm531,53r-5,2l523,60r3,5l531,67r4,-2l538,60r-3,-5l531,53xm562,53r-5,2l555,60r2,5l562,67r5,-2l569,60r-2,-5l562,53xm591,53r-5,2l583,60r3,5l591,67r4,-2l598,60r-3,-5l591,53xm622,53r-5,2l615,60r2,7l627,67r2,-7l627,55r-5,-2xm651,53r-5,2l643,60r3,7l658,67r,-12l651,53xm682,53r-5,2l675,60r2,7l687,67r2,-7l687,55r-5,-2xm711,53r-5,2l703,60r3,7l718,67r,-12l711,53xm742,53r-5,2l735,60r2,7l747,67r2,-7l747,55r-5,-2xm771,53r-5,2l763,60r3,7l778,67r,-12l771,53xm802,53r-5,2l795,60r2,7l807,67r2,-7l807,55r-5,-2xm831,53r-5,2l823,60r3,7l831,70r7,-3l838,55r-7,-2xm862,53r-5,2l855,60r2,7l862,70r5,-3l869,60r-2,-5l862,53xm891,53r-5,2l883,60r3,7l891,70r7,-3l898,55r-7,-2xe" fillcolor="black" stroked="f">
                  <v:path arrowok="t" o:connecttype="custom" o:connectlocs="82,3245;120,3178;85,3243;82,3245;103,3238;115,3233;87,3243;82,3231;135,3243;142,3231;171,3245;202,3231;209,3238;223,3238;235,3233;262,3245;291,3231;295,3243;315,3233;327,3233;346,3243;351,3231;387,3243;406,3233;418,3238;435,3238;447,3233;466,3243;471,3231;502,3245;531,3231;535,3243;557,3233;569,3238;583,3238;595,3233;617,3245;651,3231;658,3233;677,3245;711,3231;718,3233;737,3245;771,3231;778,3233;797,3245;831,3231;838,3245;855,3238;867,3233;886,3245" o:connectangles="0,0,0,0,0,0,0,0,0,0,0,0,0,0,0,0,0,0,0,0,0,0,0,0,0,0,0,0,0,0,0,0,0,0,0,0,0,0,0,0,0,0,0,0,0,0,0,0,0,0,0"/>
                </v:shape>
                <v:shape id="AutoShape 1928" o:spid="_x0000_s1241" style="position:absolute;left:44720;top:-37360;width:2580;height:18040;visibility:visible;mso-wrap-style:square;v-text-anchor:top" coordsize="2580,1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" path="m-39044,40597r,2165m-39354,42342r183,e" filled="f">
                  <v:stroke dashstyle="dot"/>
                  <v:path arrowok="t" o:connecttype="custom" o:connectlocs="-39044,3238;-39044,5403;-39354,4983;-39171,4983" o:connectangles="0,0,0,0"/>
                </v:shape>
                <v:shape id="Picture 1927" o:spid="_x0000_s1242" type="#_x0000_t75" style="position:absolute;left:4385;top:3383;width:17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">
                  <v:imagedata r:id="rId73" o:title=""/>
                </v:shape>
                <v:shape id="Picture 1926" o:spid="_x0000_s1243" type="#_x0000_t75" style="position:absolute;left:4362;top:3385;width:146;height: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">
                  <v:imagedata r:id="rId74" o:title=""/>
                </v:shape>
                <v:shape id="Picture 1925" o:spid="_x0000_s1244" type="#_x0000_t75" style="position:absolute;left:4338;top:3416;width:151;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">
                  <v:imagedata r:id="rId75" o:title=""/>
                </v:shape>
                <v:shape id="Picture 1924" o:spid="_x0000_s1245" type="#_x0000_t75" style="position:absolute;left:4310;top:3436;width:148;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">
                  <v:imagedata r:id="rId76" o:title=""/>
                </v:shape>
                <v:shape id="Picture 1923" o:spid="_x0000_s1246" type="#_x0000_t75" style="position:absolute;left:4298;top:3464;width:135;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">
                  <v:imagedata r:id="rId77" o:title=""/>
                </v:shape>
                <v:shape id="Picture 1922" o:spid="_x0000_s1247" type="#_x0000_t75" style="position:absolute;left:4265;top:3511;width:146;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">
                  <v:imagedata r:id="rId78" o:title=""/>
                </v:shape>
                <v:shape id="Picture 1921" o:spid="_x0000_s1248" type="#_x0000_t75" style="position:absolute;left:4254;top:3583;width:133;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">
                  <v:imagedata r:id="rId79" o:title=""/>
                </v:shape>
                <v:shape id="Picture 1920" o:spid="_x0000_s1249" type="#_x0000_t75" style="position:absolute;left:4221;top:3429;width:539;height: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">
                  <v:imagedata r:id="rId80" o:title=""/>
                </v:shape>
                <v:shape id="AutoShape 1919" o:spid="_x0000_s1250" style="position:absolute;left:33440;top:-35840;width:6040;height:5360;visibility:visible;mso-wrap-style:square;v-text-anchor:top" coordsize="6040,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" path="m-28813,39617r111,84m-29271,39259r110,87m-29425,39461r567,442m-29271,39259r-156,204m-28702,39701r-156,202e" filled="f">
                  <v:stroke dashstyle="dot"/>
                  <v:path arrowok="t" o:connecttype="custom" o:connectlocs="-28813,3778;-28702,3862;-29271,3420;-29161,3507;-29425,3622;-28858,4064;-29271,3420;-29427,3624;-28702,3862;-28858,4064" o:connectangles="0,0,0,0,0,0,0,0,0,0"/>
                </v:shape>
                <v:shape id="Freeform 1918" o:spid="_x0000_s1251" style="position:absolute;left:3938;top:4810;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" path="m1191,l238,,146,4,71,16,19,33,,55,,271r19,21l71,308r75,12l238,324r953,l1283,320r75,-12l1410,292r18,-21l1428,55,1410,33,1358,16,1283,4,1191,xe" fillcolor="yellow" stroked="f">
                  <v:path arrowok="t" o:connecttype="custom" o:connectlocs="1191,4810;238,4810;146,4814;71,4826;19,4843;0,4865;0,5081;19,5102;71,5118;146,5130;238,5134;1191,5134;1283,5130;1358,5118;1410,5102;1428,5081;1428,4865;1410,4843;1358,4826;1283,4814;1191,4810" o:connectangles="0,0,0,0,0,0,0,0,0,0,0,0,0,0,0,0,0,0,0,0,0"/>
                </v:shape>
                <v:shape id="Freeform 1917" o:spid="_x0000_s1252" style="position:absolute;left:3938;top:4810;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" path="m238,l146,4,71,16,19,33,,55,,271r19,21l71,308r75,12l238,324r953,l1283,320r75,-12l1409,292r19,-21l1428,55,1409,33,1358,16,1283,4,1191,,833,,238,xe" filled="f">
                  <v:path arrowok="t" o:connecttype="custom" o:connectlocs="238,4810;146,4814;71,4826;19,4843;0,4865;0,5081;19,5102;71,5118;146,5130;238,5134;1191,5134;1283,5130;1358,5118;1409,5102;1428,5081;1428,4865;1409,4843;1358,4826;1283,4814;1191,4810;833,4810;238,4810" o:connectangles="0,0,0,0,0,0,0,0,0,0,0,0,0,0,0,0,0,0,0,0,0,0"/>
                </v:shape>
                <v:shape id="AutoShape 1916" o:spid="_x0000_s1253" style="position:absolute;left:4660;top:3910;width:898;height:120;visibility:visible;mso-wrap-style:square;v-text-anchor:top" coordsize="8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" path="m120,l,60r120,60l86,70r-7,l74,67,72,60r2,-5l79,53r5,l120,xm79,53r-5,2l72,60r2,7l79,70r5,-3l79,60r4,-5l79,53xm84,67r,l79,70r7,l84,67xm110,53r-2,l103,55r-2,5l103,67r5,3l110,70r5,-3l117,60r-2,-5l110,53xm83,55r-4,5l84,67r2,-7l84,55r-1,xm84,53r-5,l83,55r1,-2xm139,53r-5,2l132,60r2,7l139,70r5,-3l146,60r-2,-5l139,53xm170,53r-7,2l161,60r2,7l170,70r5,-3l177,60r-2,-5l170,53xm199,53r-5,2l192,60r2,7l199,70r5,-3l206,60r-2,-5l199,53xm230,53r-7,2l221,60r2,7l230,70r5,-3l237,60r-2,-5l230,53xm259,53r-5,2l252,60r2,7l259,70r5,-3l266,60r-2,-5l259,53xm290,53r-7,2l281,60r2,7l290,70r5,-3l297,60r-2,-5l290,53xm319,53r-5,2l312,60r2,7l319,70r5,-3l326,60r-2,-5l319,53xm350,53r-7,2l341,60r2,7l350,70r5,-3l357,60r-2,-5l350,53xm379,53r-5,2l372,60r2,7l379,70r5,-3l386,60r-2,-5l379,53xm410,53r-7,2l401,60r2,7l410,70r5,-3l417,60r-2,-5l410,53xm439,53r-5,2l432,60r2,7l439,70r5,-3l446,60r-2,-5l439,53xm470,53r-7,2l461,60r2,7l470,70r5,-3l477,60r-2,-5l470,53xm499,53r-5,2l492,60r2,7l499,70r5,-3l506,60r-2,-5l499,53xm530,53r-7,2l521,60r2,7l530,70r5,-3l537,60r-2,-5l530,53xm559,53r-5,2l552,60r2,7l559,70r5,-3l566,60r-2,-5l559,53xm590,53r-7,2l581,60r2,7l590,70r5,-3l597,60r-2,-5l590,53xm619,53r-5,2l612,60r2,7l619,70r5,-3l626,60r-2,-5l619,53xm650,53r-7,2l641,60r2,7l650,70r5,-3l657,60r-2,-5l650,53xm679,53r-5,2l672,60r2,7l679,70r5,-3l686,60r-2,-5l679,53xm710,53r-7,2l701,60r2,7l710,70r5,-3l717,60r-2,-5l710,53xm739,53r-5,2l732,60r2,7l739,70r5,-3l746,60r-2,-5l739,53xm770,53r-7,2l763,67r7,3l775,67r2,-7l775,55r-5,-2xm799,53r-5,2l792,60r2,7l799,70r5,-3l806,60r-2,-5l799,53xm830,53r-7,2l823,67r7,3l835,67r2,-7l835,55r-5,-2xm859,53r-5,2l852,60r2,7l859,70r5,-3l866,60r-2,-5l859,53xm890,53r-7,2l883,67r7,3l895,67r2,-7l895,55r-5,-2xe" fillcolor="black" stroked="f">
                  <v:path arrowok="t" o:connecttype="custom" o:connectlocs="79,3980;84,3963;74,3977;83,3965;86,3980;101,3970;117,3970;84,3977;79,3963;132,3970;144,3965;163,3977;170,3963;199,3980;230,3963;235,3977;254,3965;266,3970;281,3970;295,3965;314,3977;319,3963;350,3980;379,3963;384,3977;403,3965;417,3970;432,3970;444,3965;463,3977;470,3963;499,3980;530,3963;535,3977;554,3965;566,3970;581,3970;595,3965;614,3977;619,3963;650,3980;679,3963;684,3977;703,3965;717,3970;732,3970;744,3965;770,3980;799,3963;804,3977;823,3965;835,3965;854,3977;859,3963;895,3977" o:connectangles="0,0,0,0,0,0,0,0,0,0,0,0,0,0,0,0,0,0,0,0,0,0,0,0,0,0,0,0,0,0,0,0,0,0,0,0,0,0,0,0,0,0,0,0,0,0,0,0,0,0,0,0,0,0,0"/>
                </v:shape>
                <v:line id="Line 1915" o:spid="_x0000_s1254" style="position:absolute;visibility:visible;mso-wrap-style:square" from="5551,3970" to="5551,4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">
                  <v:stroke dashstyle="dot"/>
                </v:line>
                <v:shape id="Text Box 1914" o:spid="_x0000_s1255" type="#_x0000_t202" style="position:absolute;left:2606;top:4872;width:84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" filled="f" stroked="f">
                  <v:textbox inset="0,0,0,0">
                    <w:txbxContent>
                      <w:p w14:paraId="116A053F"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v:textbox>
                </v:shape>
                <v:shape id="Text Box 1913" o:spid="_x0000_s1256" type="#_x0000_t202" style="position:absolute;left:4132;top:4886;width:997;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" filled="f" stroked="f">
                  <v:textbox inset="0,0,0,0">
                    <w:txbxContent>
                      <w:p w14:paraId="6786CCCD" w14:textId="77777777" w:rsidR="00D61AFD" w:rsidRDefault="00D61AFD">
                        <w:pPr>
                          <w:spacing w:line="145" w:lineRule="exact"/>
                          <w:rPr>
                            <w:rFonts w:ascii="Monaco" w:hAnsi="Monaco"/>
                            <w:sz w:val="12"/>
                          </w:rPr>
                        </w:pPr>
                        <w:proofErr w:type="spellStart"/>
                        <w:r>
                          <w:rPr>
                            <w:sz w:val="12"/>
                          </w:rPr>
                          <w:t>Zadní</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8"/>
                            <w:sz w:val="12"/>
                          </w:rPr>
                          <w:t xml:space="preserve"> </w:t>
                        </w:r>
                        <w:proofErr w:type="spellStart"/>
                        <w:r>
                          <w:rPr>
                            <w:sz w:val="12"/>
                          </w:rPr>
                          <w:t>hrá</w:t>
                        </w:r>
                        <w:r>
                          <w:rPr>
                            <w:rFonts w:ascii="Monaco" w:hAnsi="Monaco"/>
                            <w:sz w:val="12"/>
                          </w:rPr>
                          <w:t>č</w:t>
                        </w:r>
                        <w:proofErr w:type="spellEnd"/>
                      </w:p>
                    </w:txbxContent>
                  </v:textbox>
                </v:shape>
                <v:shape id="Text Box 1912" o:spid="_x0000_s1257" type="#_x0000_t202" style="position:absolute;left:2604;top:5318;width:88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" filled="f" stroked="f">
                  <v:textbox inset="0,0,0,0">
                    <w:txbxContent>
                      <w:p w14:paraId="76639E31"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v:shape id="Text Box 1911" o:spid="_x0000_s1258" type="#_x0000_t202" style="position:absolute;left:4128;top:5318;width:923;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" filled="f" stroked="f">
                  <v:textbox inset="0,0,0,0">
                    <w:txbxContent>
                      <w:p w14:paraId="583B7FA9"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pravý</w:t>
                        </w:r>
                        <w:proofErr w:type="spellEnd"/>
                        <w:r>
                          <w:rPr>
                            <w:sz w:val="12"/>
                          </w:rPr>
                          <w:t xml:space="preserve"> </w:t>
                        </w:r>
                        <w:proofErr w:type="spellStart"/>
                        <w:r>
                          <w:rPr>
                            <w:sz w:val="12"/>
                          </w:rPr>
                          <w:t>hrá</w:t>
                        </w:r>
                        <w:r>
                          <w:rPr>
                            <w:rFonts w:ascii="Monaco" w:hAnsi="Monaco"/>
                            <w:sz w:val="12"/>
                          </w:rPr>
                          <w:t>č</w:t>
                        </w:r>
                        <w:proofErr w:type="spellEnd"/>
                      </w:p>
                    </w:txbxContent>
                  </v:textbox>
                </v:shape>
                <v:shape id="Text Box 1910" o:spid="_x0000_s1259" type="#_x0000_t202" style="position:absolute;left:2611;top:5748;width:1043;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" filled="f" stroked="f">
                  <v:textbox inset="0,0,0,0">
                    <w:txbxContent>
                      <w:p w14:paraId="19BF6114" w14:textId="77777777" w:rsidR="00D61AFD" w:rsidRDefault="00D61AFD">
                        <w:pPr>
                          <w:spacing w:line="145" w:lineRule="exact"/>
                          <w:rPr>
                            <w:rFonts w:ascii="Monaco" w:hAnsi="Monaco"/>
                            <w:sz w:val="12"/>
                          </w:rPr>
                        </w:pPr>
                        <w:proofErr w:type="spellStart"/>
                        <w:r>
                          <w:rPr>
                            <w:w w:val="95"/>
                            <w:sz w:val="12"/>
                          </w:rPr>
                          <w:t>P</w:t>
                        </w:r>
                        <w:r>
                          <w:rPr>
                            <w:rFonts w:ascii="Monaco" w:hAnsi="Monaco"/>
                            <w:w w:val="95"/>
                            <w:sz w:val="12"/>
                          </w:rPr>
                          <w:t>ř</w:t>
                        </w:r>
                        <w:r>
                          <w:rPr>
                            <w:w w:val="95"/>
                            <w:sz w:val="12"/>
                          </w:rPr>
                          <w:t>ední</w:t>
                        </w:r>
                        <w:proofErr w:type="spellEnd"/>
                        <w:r>
                          <w:rPr>
                            <w:w w:val="95"/>
                            <w:sz w:val="12"/>
                          </w:rPr>
                          <w:t xml:space="preserve"> </w:t>
                        </w: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w w:val="95"/>
                            <w:sz w:val="12"/>
                          </w:rPr>
                          <w:t>hrá</w:t>
                        </w:r>
                        <w:r>
                          <w:rPr>
                            <w:rFonts w:ascii="Monaco" w:hAnsi="Monaco"/>
                            <w:w w:val="95"/>
                            <w:sz w:val="12"/>
                          </w:rPr>
                          <w:t>č</w:t>
                        </w:r>
                        <w:proofErr w:type="spellEnd"/>
                      </w:p>
                    </w:txbxContent>
                  </v:textbox>
                </v:shape>
                <v:shape id="Text Box 1909" o:spid="_x0000_s1260" type="#_x0000_t202" style="position:absolute;left:4125;top:5748;width:971;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" filled="f" stroked="f">
                  <v:textbox inset="0,0,0,0">
                    <w:txbxContent>
                      <w:p w14:paraId="29732C4B"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7"/>
                            <w:sz w:val="12"/>
                          </w:rPr>
                          <w:t xml:space="preserve"> </w:t>
                        </w:r>
                        <w:proofErr w:type="spellStart"/>
                        <w:r>
                          <w:rPr>
                            <w:sz w:val="12"/>
                          </w:rPr>
                          <w:t>pravý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w10:wrap anchorx="page"/>
              </v:group>
            </w:pict>
          </mc:Fallback>
        </mc:AlternateContent>
      </w:r>
      <w:r>
        <w:rPr>
          <w:noProof/>
        </w:rPr>
        <mc:AlternateContent>
          <mc:Choice Requires="wpg">
            <w:drawing>
              <wp:anchor distT="0" distB="0" distL="114300" distR="114300" simplePos="0" relativeHeight="251627520" behindDoc="0" locked="0" layoutInCell="1" allowOverlap="1" wp14:anchorId="14ED3EFB" wp14:editId="566CE17C">
                <wp:simplePos x="0" y="0"/>
                <wp:positionH relativeFrom="page">
                  <wp:posOffset>3895090</wp:posOffset>
                </wp:positionH>
                <wp:positionV relativeFrom="paragraph">
                  <wp:posOffset>765175</wp:posOffset>
                </wp:positionV>
                <wp:extent cx="2625090" cy="3046730"/>
                <wp:effectExtent l="0" t="0" r="0" b="1905"/>
                <wp:wrapNone/>
                <wp:docPr id="1864"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3046730"/>
                          <a:chOff x="6134" y="1205"/>
                          <a:chExt cx="4134" cy="4798"/>
                        </a:xfrm>
                      </wpg:grpSpPr>
                      <pic:pic xmlns:pic="http://schemas.openxmlformats.org/drawingml/2006/picture">
                        <pic:nvPicPr>
                          <pic:cNvPr id="1865" name="Picture 19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134" y="1205"/>
                            <a:ext cx="4119"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9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180" y="1590"/>
                            <a:ext cx="14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 name="Picture 19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155" y="1621"/>
                            <a:ext cx="15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 name="Picture 19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127" y="1641"/>
                            <a:ext cx="14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9" name="Picture 19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116" y="1669"/>
                            <a:ext cx="1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 name="Picture 19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083" y="1716"/>
                            <a:ext cx="14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1" name="Picture 19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071" y="1788"/>
                            <a:ext cx="13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2" name="Picture 19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039" y="1634"/>
                            <a:ext cx="54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3" name="AutoShape 1899"/>
                        <wps:cNvSpPr>
                          <a:spLocks/>
                        </wps:cNvSpPr>
                        <wps:spPr bwMode="auto">
                          <a:xfrm>
                            <a:off x="56940" y="-50780"/>
                            <a:ext cx="6020" cy="5340"/>
                          </a:xfrm>
                          <a:custGeom>
                            <a:avLst/>
                            <a:gdLst>
                              <a:gd name="T0" fmla="+- 0 7445 56940"/>
                              <a:gd name="T1" fmla="*/ T0 w 6020"/>
                              <a:gd name="T2" fmla="+- 0 1983 -50779"/>
                              <a:gd name="T3" fmla="*/ 1983 h 5340"/>
                              <a:gd name="T4" fmla="+- 0 7555 56940"/>
                              <a:gd name="T5" fmla="*/ T4 w 6020"/>
                              <a:gd name="T6" fmla="+- 0 2069 -50779"/>
                              <a:gd name="T7" fmla="*/ 2069 h 5340"/>
                              <a:gd name="T8" fmla="+- 0 6986 56940"/>
                              <a:gd name="T9" fmla="*/ T8 w 6020"/>
                              <a:gd name="T10" fmla="+- 0 1628 -50779"/>
                              <a:gd name="T11" fmla="*/ 1628 h 5340"/>
                              <a:gd name="T12" fmla="+- 0 7097 56940"/>
                              <a:gd name="T13" fmla="*/ T12 w 6020"/>
                              <a:gd name="T14" fmla="+- 0 1712 -50779"/>
                              <a:gd name="T15" fmla="*/ 1712 h 5340"/>
                              <a:gd name="T16" fmla="+- 0 6833 56940"/>
                              <a:gd name="T17" fmla="*/ T16 w 6020"/>
                              <a:gd name="T18" fmla="+- 0 1829 -50779"/>
                              <a:gd name="T19" fmla="*/ 1829 h 5340"/>
                              <a:gd name="T20" fmla="+- 0 7399 56940"/>
                              <a:gd name="T21" fmla="*/ T20 w 6020"/>
                              <a:gd name="T22" fmla="+- 0 2268 -50779"/>
                              <a:gd name="T23" fmla="*/ 2268 h 5340"/>
                              <a:gd name="T24" fmla="+- 0 6986 56940"/>
                              <a:gd name="T25" fmla="*/ T24 w 6020"/>
                              <a:gd name="T26" fmla="+- 0 1628 -50779"/>
                              <a:gd name="T27" fmla="*/ 1628 h 5340"/>
                              <a:gd name="T28" fmla="+- 0 6833 56940"/>
                              <a:gd name="T29" fmla="*/ T28 w 6020"/>
                              <a:gd name="T30" fmla="+- 0 1829 -50779"/>
                              <a:gd name="T31" fmla="*/ 1829 h 5340"/>
                              <a:gd name="T32" fmla="+- 0 7555 56940"/>
                              <a:gd name="T33" fmla="*/ T32 w 6020"/>
                              <a:gd name="T34" fmla="+- 0 2067 -50779"/>
                              <a:gd name="T35" fmla="*/ 2067 h 5340"/>
                              <a:gd name="T36" fmla="+- 0 7399 56940"/>
                              <a:gd name="T37" fmla="*/ T36 w 6020"/>
                              <a:gd name="T38" fmla="+- 0 2268 -50779"/>
                              <a:gd name="T39" fmla="*/ 2268 h 5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0" h="5340">
                                <a:moveTo>
                                  <a:pt x="-49495" y="52762"/>
                                </a:moveTo>
                                <a:lnTo>
                                  <a:pt x="-49385" y="52848"/>
                                </a:lnTo>
                                <a:moveTo>
                                  <a:pt x="-49954" y="52407"/>
                                </a:moveTo>
                                <a:lnTo>
                                  <a:pt x="-49843" y="52491"/>
                                </a:lnTo>
                                <a:moveTo>
                                  <a:pt x="-50107" y="52608"/>
                                </a:moveTo>
                                <a:lnTo>
                                  <a:pt x="-49541" y="53047"/>
                                </a:lnTo>
                                <a:moveTo>
                                  <a:pt x="-49954" y="52407"/>
                                </a:moveTo>
                                <a:lnTo>
                                  <a:pt x="-50107" y="52608"/>
                                </a:lnTo>
                                <a:moveTo>
                                  <a:pt x="-49385" y="52846"/>
                                </a:moveTo>
                                <a:lnTo>
                                  <a:pt x="-49541" y="53047"/>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AutoShape 1898"/>
                        <wps:cNvSpPr>
                          <a:spLocks/>
                        </wps:cNvSpPr>
                        <wps:spPr bwMode="auto">
                          <a:xfrm>
                            <a:off x="6271" y="1668"/>
                            <a:ext cx="639" cy="120"/>
                          </a:xfrm>
                          <a:custGeom>
                            <a:avLst/>
                            <a:gdLst>
                              <a:gd name="T0" fmla="+- 0 6271 6271"/>
                              <a:gd name="T1" fmla="*/ T0 w 639"/>
                              <a:gd name="T2" fmla="+- 0 1726 1668"/>
                              <a:gd name="T3" fmla="*/ 1726 h 120"/>
                              <a:gd name="T4" fmla="+- 0 6283 6271"/>
                              <a:gd name="T5" fmla="*/ T4 w 639"/>
                              <a:gd name="T6" fmla="+- 0 1733 1668"/>
                              <a:gd name="T7" fmla="*/ 1733 h 120"/>
                              <a:gd name="T8" fmla="+- 0 6278 6271"/>
                              <a:gd name="T9" fmla="*/ T8 w 639"/>
                              <a:gd name="T10" fmla="+- 0 1719 1668"/>
                              <a:gd name="T11" fmla="*/ 1719 h 120"/>
                              <a:gd name="T12" fmla="+- 0 6300 6271"/>
                              <a:gd name="T13" fmla="*/ T12 w 639"/>
                              <a:gd name="T14" fmla="+- 0 1726 1668"/>
                              <a:gd name="T15" fmla="*/ 1726 h 120"/>
                              <a:gd name="T16" fmla="+- 0 6314 6271"/>
                              <a:gd name="T17" fmla="*/ T16 w 639"/>
                              <a:gd name="T18" fmla="+- 0 1733 1668"/>
                              <a:gd name="T19" fmla="*/ 1733 h 120"/>
                              <a:gd name="T20" fmla="+- 0 6338 6271"/>
                              <a:gd name="T21" fmla="*/ T20 w 639"/>
                              <a:gd name="T22" fmla="+- 0 1719 1668"/>
                              <a:gd name="T23" fmla="*/ 1719 h 120"/>
                              <a:gd name="T24" fmla="+- 0 6334 6271"/>
                              <a:gd name="T25" fmla="*/ T24 w 639"/>
                              <a:gd name="T26" fmla="+- 0 1733 1668"/>
                              <a:gd name="T27" fmla="*/ 1733 h 120"/>
                              <a:gd name="T28" fmla="+- 0 6346 6271"/>
                              <a:gd name="T29" fmla="*/ T28 w 639"/>
                              <a:gd name="T30" fmla="+- 0 1726 1668"/>
                              <a:gd name="T31" fmla="*/ 1726 h 120"/>
                              <a:gd name="T32" fmla="+- 0 6367 6271"/>
                              <a:gd name="T33" fmla="*/ T32 w 639"/>
                              <a:gd name="T34" fmla="+- 0 1719 1668"/>
                              <a:gd name="T35" fmla="*/ 1719 h 120"/>
                              <a:gd name="T36" fmla="+- 0 6362 6271"/>
                              <a:gd name="T37" fmla="*/ T36 w 639"/>
                              <a:gd name="T38" fmla="+- 0 1733 1668"/>
                              <a:gd name="T39" fmla="*/ 1733 h 120"/>
                              <a:gd name="T40" fmla="+- 0 6374 6271"/>
                              <a:gd name="T41" fmla="*/ T40 w 639"/>
                              <a:gd name="T42" fmla="+- 0 1721 1668"/>
                              <a:gd name="T43" fmla="*/ 1721 h 120"/>
                              <a:gd name="T44" fmla="+- 0 6394 6271"/>
                              <a:gd name="T45" fmla="*/ T44 w 639"/>
                              <a:gd name="T46" fmla="+- 0 1721 1668"/>
                              <a:gd name="T47" fmla="*/ 1721 h 120"/>
                              <a:gd name="T48" fmla="+- 0 6398 6271"/>
                              <a:gd name="T49" fmla="*/ T48 w 639"/>
                              <a:gd name="T50" fmla="+- 0 1736 1668"/>
                              <a:gd name="T51" fmla="*/ 1736 h 120"/>
                              <a:gd name="T52" fmla="+- 0 6403 6271"/>
                              <a:gd name="T53" fmla="*/ T52 w 639"/>
                              <a:gd name="T54" fmla="+- 0 1721 1668"/>
                              <a:gd name="T55" fmla="*/ 1721 h 120"/>
                              <a:gd name="T56" fmla="+- 0 6422 6271"/>
                              <a:gd name="T57" fmla="*/ T56 w 639"/>
                              <a:gd name="T58" fmla="+- 0 1721 1668"/>
                              <a:gd name="T59" fmla="*/ 1721 h 120"/>
                              <a:gd name="T60" fmla="+- 0 6427 6271"/>
                              <a:gd name="T61" fmla="*/ T60 w 639"/>
                              <a:gd name="T62" fmla="+- 0 1736 1668"/>
                              <a:gd name="T63" fmla="*/ 1736 h 120"/>
                              <a:gd name="T64" fmla="+- 0 6427 6271"/>
                              <a:gd name="T65" fmla="*/ T64 w 639"/>
                              <a:gd name="T66" fmla="+- 0 1719 1668"/>
                              <a:gd name="T67" fmla="*/ 1719 h 120"/>
                              <a:gd name="T68" fmla="+- 0 6451 6271"/>
                              <a:gd name="T69" fmla="*/ T68 w 639"/>
                              <a:gd name="T70" fmla="+- 0 1728 1668"/>
                              <a:gd name="T71" fmla="*/ 1728 h 120"/>
                              <a:gd name="T72" fmla="+- 0 6463 6271"/>
                              <a:gd name="T73" fmla="*/ T72 w 639"/>
                              <a:gd name="T74" fmla="+- 0 1733 1668"/>
                              <a:gd name="T75" fmla="*/ 1733 h 120"/>
                              <a:gd name="T76" fmla="+- 0 6458 6271"/>
                              <a:gd name="T77" fmla="*/ T76 w 639"/>
                              <a:gd name="T78" fmla="+- 0 1719 1668"/>
                              <a:gd name="T79" fmla="*/ 1719 h 120"/>
                              <a:gd name="T80" fmla="+- 0 6480 6271"/>
                              <a:gd name="T81" fmla="*/ T80 w 639"/>
                              <a:gd name="T82" fmla="+- 0 1728 1668"/>
                              <a:gd name="T83" fmla="*/ 1728 h 120"/>
                              <a:gd name="T84" fmla="+- 0 6494 6271"/>
                              <a:gd name="T85" fmla="*/ T84 w 639"/>
                              <a:gd name="T86" fmla="+- 0 1733 1668"/>
                              <a:gd name="T87" fmla="*/ 1733 h 120"/>
                              <a:gd name="T88" fmla="+- 0 6518 6271"/>
                              <a:gd name="T89" fmla="*/ T88 w 639"/>
                              <a:gd name="T90" fmla="+- 0 1719 1668"/>
                              <a:gd name="T91" fmla="*/ 1719 h 120"/>
                              <a:gd name="T92" fmla="+- 0 6514 6271"/>
                              <a:gd name="T93" fmla="*/ T92 w 639"/>
                              <a:gd name="T94" fmla="+- 0 1733 1668"/>
                              <a:gd name="T95" fmla="*/ 1733 h 120"/>
                              <a:gd name="T96" fmla="+- 0 6526 6271"/>
                              <a:gd name="T97" fmla="*/ T96 w 639"/>
                              <a:gd name="T98" fmla="+- 0 1728 1668"/>
                              <a:gd name="T99" fmla="*/ 1728 h 120"/>
                              <a:gd name="T100" fmla="+- 0 6547 6271"/>
                              <a:gd name="T101" fmla="*/ T100 w 639"/>
                              <a:gd name="T102" fmla="+- 0 1719 1668"/>
                              <a:gd name="T103" fmla="*/ 1719 h 120"/>
                              <a:gd name="T104" fmla="+- 0 6542 6271"/>
                              <a:gd name="T105" fmla="*/ T104 w 639"/>
                              <a:gd name="T106" fmla="+- 0 1733 1668"/>
                              <a:gd name="T107" fmla="*/ 1733 h 120"/>
                              <a:gd name="T108" fmla="+- 0 6557 6271"/>
                              <a:gd name="T109" fmla="*/ T108 w 639"/>
                              <a:gd name="T110" fmla="+- 0 1728 1668"/>
                              <a:gd name="T111" fmla="*/ 1728 h 120"/>
                              <a:gd name="T112" fmla="+- 0 6578 6271"/>
                              <a:gd name="T113" fmla="*/ T112 w 639"/>
                              <a:gd name="T114" fmla="+- 0 1719 1668"/>
                              <a:gd name="T115" fmla="*/ 1719 h 120"/>
                              <a:gd name="T116" fmla="+- 0 6574 6271"/>
                              <a:gd name="T117" fmla="*/ T116 w 639"/>
                              <a:gd name="T118" fmla="+- 0 1733 1668"/>
                              <a:gd name="T119" fmla="*/ 1733 h 120"/>
                              <a:gd name="T120" fmla="+- 0 6586 6271"/>
                              <a:gd name="T121" fmla="*/ T120 w 639"/>
                              <a:gd name="T122" fmla="+- 0 1728 1668"/>
                              <a:gd name="T123" fmla="*/ 1728 h 120"/>
                              <a:gd name="T124" fmla="+- 0 6614 6271"/>
                              <a:gd name="T125" fmla="*/ T124 w 639"/>
                              <a:gd name="T126" fmla="+- 0 1721 1668"/>
                              <a:gd name="T127" fmla="*/ 1721 h 120"/>
                              <a:gd name="T128" fmla="+- 0 6602 6271"/>
                              <a:gd name="T129" fmla="*/ T128 w 639"/>
                              <a:gd name="T130" fmla="+- 0 1733 1668"/>
                              <a:gd name="T131" fmla="*/ 1733 h 120"/>
                              <a:gd name="T132" fmla="+- 0 6617 6271"/>
                              <a:gd name="T133" fmla="*/ T132 w 639"/>
                              <a:gd name="T134" fmla="+- 0 1728 1668"/>
                              <a:gd name="T135" fmla="*/ 1728 h 120"/>
                              <a:gd name="T136" fmla="+- 0 6634 6271"/>
                              <a:gd name="T137" fmla="*/ T136 w 639"/>
                              <a:gd name="T138" fmla="+- 0 1721 1668"/>
                              <a:gd name="T139" fmla="*/ 1721 h 120"/>
                              <a:gd name="T140" fmla="+- 0 6638 6271"/>
                              <a:gd name="T141" fmla="*/ T140 w 639"/>
                              <a:gd name="T142" fmla="+- 0 1736 1668"/>
                              <a:gd name="T143" fmla="*/ 1736 h 120"/>
                              <a:gd name="T144" fmla="+- 0 6643 6271"/>
                              <a:gd name="T145" fmla="*/ T144 w 639"/>
                              <a:gd name="T146" fmla="+- 0 1721 1668"/>
                              <a:gd name="T147" fmla="*/ 1721 h 120"/>
                              <a:gd name="T148" fmla="+- 0 6660 6271"/>
                              <a:gd name="T149" fmla="*/ T148 w 639"/>
                              <a:gd name="T150" fmla="+- 0 1728 1668"/>
                              <a:gd name="T151" fmla="*/ 1728 h 120"/>
                              <a:gd name="T152" fmla="+- 0 6674 6271"/>
                              <a:gd name="T153" fmla="*/ T152 w 639"/>
                              <a:gd name="T154" fmla="+- 0 1733 1668"/>
                              <a:gd name="T155" fmla="*/ 1733 h 120"/>
                              <a:gd name="T156" fmla="+- 0 6703 6271"/>
                              <a:gd name="T157" fmla="*/ T156 w 639"/>
                              <a:gd name="T158" fmla="+- 0 1721 1668"/>
                              <a:gd name="T159" fmla="*/ 1721 h 120"/>
                              <a:gd name="T160" fmla="+- 0 6694 6271"/>
                              <a:gd name="T161" fmla="*/ T160 w 639"/>
                              <a:gd name="T162" fmla="+- 0 1733 1668"/>
                              <a:gd name="T163" fmla="*/ 1733 h 120"/>
                              <a:gd name="T164" fmla="+- 0 6706 6271"/>
                              <a:gd name="T165" fmla="*/ T164 w 639"/>
                              <a:gd name="T166" fmla="+- 0 1728 1668"/>
                              <a:gd name="T167" fmla="*/ 1728 h 120"/>
                              <a:gd name="T168" fmla="+- 0 6722 6271"/>
                              <a:gd name="T169" fmla="*/ T168 w 639"/>
                              <a:gd name="T170" fmla="+- 0 1721 1668"/>
                              <a:gd name="T171" fmla="*/ 1721 h 120"/>
                              <a:gd name="T172" fmla="+- 0 6727 6271"/>
                              <a:gd name="T173" fmla="*/ T172 w 639"/>
                              <a:gd name="T174" fmla="+- 0 1736 1668"/>
                              <a:gd name="T175" fmla="*/ 1736 h 120"/>
                              <a:gd name="T176" fmla="+- 0 6734 6271"/>
                              <a:gd name="T177" fmla="*/ T176 w 639"/>
                              <a:gd name="T178" fmla="+- 0 1721 1668"/>
                              <a:gd name="T179" fmla="*/ 1721 h 120"/>
                              <a:gd name="T180" fmla="+- 0 6751 6271"/>
                              <a:gd name="T181" fmla="*/ T180 w 639"/>
                              <a:gd name="T182" fmla="+- 0 1728 1668"/>
                              <a:gd name="T183" fmla="*/ 1728 h 120"/>
                              <a:gd name="T184" fmla="+- 0 6763 6271"/>
                              <a:gd name="T185" fmla="*/ T184 w 639"/>
                              <a:gd name="T186" fmla="+- 0 1733 1668"/>
                              <a:gd name="T187" fmla="*/ 1733 h 120"/>
                              <a:gd name="T188" fmla="+- 0 6790 6271"/>
                              <a:gd name="T189" fmla="*/ T188 w 639"/>
                              <a:gd name="T190" fmla="+- 0 1668 1668"/>
                              <a:gd name="T191" fmla="*/ 1668 h 120"/>
                              <a:gd name="T192" fmla="+- 0 6910 6271"/>
                              <a:gd name="T193" fmla="*/ T192 w 639"/>
                              <a:gd name="T194" fmla="+- 0 1728 1668"/>
                              <a:gd name="T195" fmla="*/ 1728 h 120"/>
                              <a:gd name="T196" fmla="+- 0 6782 6271"/>
                              <a:gd name="T197" fmla="*/ T196 w 639"/>
                              <a:gd name="T198" fmla="+- 0 1724 1668"/>
                              <a:gd name="T199" fmla="*/ 1724 h 120"/>
                              <a:gd name="T200" fmla="+- 0 6787 6271"/>
                              <a:gd name="T201" fmla="*/ T200 w 639"/>
                              <a:gd name="T202" fmla="+- 0 1736 1668"/>
                              <a:gd name="T203" fmla="*/ 1736 h 120"/>
                              <a:gd name="T204" fmla="+- 0 6794 6271"/>
                              <a:gd name="T205" fmla="*/ T204 w 639"/>
                              <a:gd name="T206" fmla="+- 0 1724 1668"/>
                              <a:gd name="T207" fmla="*/ 1724 h 120"/>
                              <a:gd name="T208" fmla="+- 0 6814 6271"/>
                              <a:gd name="T209" fmla="*/ T208 w 639"/>
                              <a:gd name="T210" fmla="+- 0 1724 1668"/>
                              <a:gd name="T211" fmla="*/ 1724 h 120"/>
                              <a:gd name="T212" fmla="+- 0 6818 6271"/>
                              <a:gd name="T213" fmla="*/ T212 w 639"/>
                              <a:gd name="T214" fmla="+- 0 1736 1668"/>
                              <a:gd name="T215" fmla="*/ 1736 h 120"/>
                              <a:gd name="T216" fmla="+- 0 6823 6271"/>
                              <a:gd name="T217" fmla="*/ T216 w 639"/>
                              <a:gd name="T218" fmla="+- 0 1724 1668"/>
                              <a:gd name="T219" fmla="*/ 17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9" h="120">
                                <a:moveTo>
                                  <a:pt x="7" y="51"/>
                                </a:moveTo>
                                <a:lnTo>
                                  <a:pt x="3" y="53"/>
                                </a:lnTo>
                                <a:lnTo>
                                  <a:pt x="0" y="58"/>
                                </a:lnTo>
                                <a:lnTo>
                                  <a:pt x="3" y="65"/>
                                </a:lnTo>
                                <a:lnTo>
                                  <a:pt x="7" y="68"/>
                                </a:lnTo>
                                <a:lnTo>
                                  <a:pt x="12" y="65"/>
                                </a:lnTo>
                                <a:lnTo>
                                  <a:pt x="15" y="58"/>
                                </a:lnTo>
                                <a:lnTo>
                                  <a:pt x="12" y="53"/>
                                </a:lnTo>
                                <a:lnTo>
                                  <a:pt x="7" y="51"/>
                                </a:lnTo>
                                <a:close/>
                                <a:moveTo>
                                  <a:pt x="36" y="51"/>
                                </a:moveTo>
                                <a:lnTo>
                                  <a:pt x="31" y="53"/>
                                </a:lnTo>
                                <a:lnTo>
                                  <a:pt x="29" y="58"/>
                                </a:lnTo>
                                <a:lnTo>
                                  <a:pt x="31" y="65"/>
                                </a:lnTo>
                                <a:lnTo>
                                  <a:pt x="36" y="68"/>
                                </a:lnTo>
                                <a:lnTo>
                                  <a:pt x="43" y="65"/>
                                </a:lnTo>
                                <a:lnTo>
                                  <a:pt x="43" y="53"/>
                                </a:lnTo>
                                <a:lnTo>
                                  <a:pt x="36" y="51"/>
                                </a:lnTo>
                                <a:close/>
                                <a:moveTo>
                                  <a:pt x="67" y="51"/>
                                </a:moveTo>
                                <a:lnTo>
                                  <a:pt x="63" y="53"/>
                                </a:lnTo>
                                <a:lnTo>
                                  <a:pt x="60" y="58"/>
                                </a:lnTo>
                                <a:lnTo>
                                  <a:pt x="63" y="65"/>
                                </a:lnTo>
                                <a:lnTo>
                                  <a:pt x="67" y="68"/>
                                </a:lnTo>
                                <a:lnTo>
                                  <a:pt x="72" y="65"/>
                                </a:lnTo>
                                <a:lnTo>
                                  <a:pt x="75" y="58"/>
                                </a:lnTo>
                                <a:lnTo>
                                  <a:pt x="72" y="53"/>
                                </a:lnTo>
                                <a:lnTo>
                                  <a:pt x="67" y="51"/>
                                </a:lnTo>
                                <a:close/>
                                <a:moveTo>
                                  <a:pt x="96" y="51"/>
                                </a:moveTo>
                                <a:lnTo>
                                  <a:pt x="91" y="53"/>
                                </a:lnTo>
                                <a:lnTo>
                                  <a:pt x="89" y="58"/>
                                </a:lnTo>
                                <a:lnTo>
                                  <a:pt x="91" y="65"/>
                                </a:lnTo>
                                <a:lnTo>
                                  <a:pt x="96" y="68"/>
                                </a:lnTo>
                                <a:lnTo>
                                  <a:pt x="103" y="65"/>
                                </a:lnTo>
                                <a:lnTo>
                                  <a:pt x="103" y="53"/>
                                </a:lnTo>
                                <a:lnTo>
                                  <a:pt x="96" y="51"/>
                                </a:lnTo>
                                <a:close/>
                                <a:moveTo>
                                  <a:pt x="127" y="51"/>
                                </a:moveTo>
                                <a:lnTo>
                                  <a:pt x="123" y="53"/>
                                </a:lnTo>
                                <a:lnTo>
                                  <a:pt x="120" y="58"/>
                                </a:lnTo>
                                <a:lnTo>
                                  <a:pt x="123" y="65"/>
                                </a:lnTo>
                                <a:lnTo>
                                  <a:pt x="127" y="68"/>
                                </a:lnTo>
                                <a:lnTo>
                                  <a:pt x="132" y="65"/>
                                </a:lnTo>
                                <a:lnTo>
                                  <a:pt x="135" y="58"/>
                                </a:lnTo>
                                <a:lnTo>
                                  <a:pt x="132" y="53"/>
                                </a:lnTo>
                                <a:lnTo>
                                  <a:pt x="127" y="51"/>
                                </a:lnTo>
                                <a:close/>
                                <a:moveTo>
                                  <a:pt x="156" y="51"/>
                                </a:moveTo>
                                <a:lnTo>
                                  <a:pt x="151" y="53"/>
                                </a:lnTo>
                                <a:lnTo>
                                  <a:pt x="149" y="60"/>
                                </a:lnTo>
                                <a:lnTo>
                                  <a:pt x="151" y="65"/>
                                </a:lnTo>
                                <a:lnTo>
                                  <a:pt x="156" y="68"/>
                                </a:lnTo>
                                <a:lnTo>
                                  <a:pt x="163" y="65"/>
                                </a:lnTo>
                                <a:lnTo>
                                  <a:pt x="163" y="53"/>
                                </a:lnTo>
                                <a:lnTo>
                                  <a:pt x="156" y="51"/>
                                </a:lnTo>
                                <a:close/>
                                <a:moveTo>
                                  <a:pt x="187" y="51"/>
                                </a:moveTo>
                                <a:lnTo>
                                  <a:pt x="183" y="53"/>
                                </a:lnTo>
                                <a:lnTo>
                                  <a:pt x="180" y="60"/>
                                </a:lnTo>
                                <a:lnTo>
                                  <a:pt x="183" y="65"/>
                                </a:lnTo>
                                <a:lnTo>
                                  <a:pt x="187" y="68"/>
                                </a:lnTo>
                                <a:lnTo>
                                  <a:pt x="192" y="65"/>
                                </a:lnTo>
                                <a:lnTo>
                                  <a:pt x="195" y="60"/>
                                </a:lnTo>
                                <a:lnTo>
                                  <a:pt x="192" y="53"/>
                                </a:lnTo>
                                <a:lnTo>
                                  <a:pt x="187" y="51"/>
                                </a:lnTo>
                                <a:close/>
                                <a:moveTo>
                                  <a:pt x="216" y="51"/>
                                </a:moveTo>
                                <a:lnTo>
                                  <a:pt x="211" y="53"/>
                                </a:lnTo>
                                <a:lnTo>
                                  <a:pt x="209" y="60"/>
                                </a:lnTo>
                                <a:lnTo>
                                  <a:pt x="211" y="65"/>
                                </a:lnTo>
                                <a:lnTo>
                                  <a:pt x="216" y="68"/>
                                </a:lnTo>
                                <a:lnTo>
                                  <a:pt x="223" y="65"/>
                                </a:lnTo>
                                <a:lnTo>
                                  <a:pt x="223" y="53"/>
                                </a:lnTo>
                                <a:lnTo>
                                  <a:pt x="216" y="51"/>
                                </a:lnTo>
                                <a:close/>
                                <a:moveTo>
                                  <a:pt x="247" y="51"/>
                                </a:moveTo>
                                <a:lnTo>
                                  <a:pt x="243" y="53"/>
                                </a:lnTo>
                                <a:lnTo>
                                  <a:pt x="240" y="60"/>
                                </a:lnTo>
                                <a:lnTo>
                                  <a:pt x="243" y="65"/>
                                </a:lnTo>
                                <a:lnTo>
                                  <a:pt x="247" y="68"/>
                                </a:lnTo>
                                <a:lnTo>
                                  <a:pt x="252" y="65"/>
                                </a:lnTo>
                                <a:lnTo>
                                  <a:pt x="255" y="60"/>
                                </a:lnTo>
                                <a:lnTo>
                                  <a:pt x="252" y="53"/>
                                </a:lnTo>
                                <a:lnTo>
                                  <a:pt x="247" y="51"/>
                                </a:lnTo>
                                <a:close/>
                                <a:moveTo>
                                  <a:pt x="276" y="51"/>
                                </a:moveTo>
                                <a:lnTo>
                                  <a:pt x="271" y="53"/>
                                </a:lnTo>
                                <a:lnTo>
                                  <a:pt x="269" y="60"/>
                                </a:lnTo>
                                <a:lnTo>
                                  <a:pt x="271" y="65"/>
                                </a:lnTo>
                                <a:lnTo>
                                  <a:pt x="276" y="68"/>
                                </a:lnTo>
                                <a:lnTo>
                                  <a:pt x="283" y="65"/>
                                </a:lnTo>
                                <a:lnTo>
                                  <a:pt x="286" y="60"/>
                                </a:lnTo>
                                <a:lnTo>
                                  <a:pt x="283" y="53"/>
                                </a:lnTo>
                                <a:lnTo>
                                  <a:pt x="276" y="51"/>
                                </a:lnTo>
                                <a:close/>
                                <a:moveTo>
                                  <a:pt x="307" y="51"/>
                                </a:moveTo>
                                <a:lnTo>
                                  <a:pt x="303" y="53"/>
                                </a:lnTo>
                                <a:lnTo>
                                  <a:pt x="300" y="60"/>
                                </a:lnTo>
                                <a:lnTo>
                                  <a:pt x="303" y="65"/>
                                </a:lnTo>
                                <a:lnTo>
                                  <a:pt x="307" y="68"/>
                                </a:lnTo>
                                <a:lnTo>
                                  <a:pt x="312" y="65"/>
                                </a:lnTo>
                                <a:lnTo>
                                  <a:pt x="315" y="60"/>
                                </a:lnTo>
                                <a:lnTo>
                                  <a:pt x="312" y="53"/>
                                </a:lnTo>
                                <a:lnTo>
                                  <a:pt x="307" y="51"/>
                                </a:lnTo>
                                <a:close/>
                                <a:moveTo>
                                  <a:pt x="343" y="53"/>
                                </a:moveTo>
                                <a:lnTo>
                                  <a:pt x="331" y="53"/>
                                </a:lnTo>
                                <a:lnTo>
                                  <a:pt x="329" y="60"/>
                                </a:lnTo>
                                <a:lnTo>
                                  <a:pt x="331" y="65"/>
                                </a:lnTo>
                                <a:lnTo>
                                  <a:pt x="336" y="68"/>
                                </a:lnTo>
                                <a:lnTo>
                                  <a:pt x="343" y="65"/>
                                </a:lnTo>
                                <a:lnTo>
                                  <a:pt x="346" y="60"/>
                                </a:lnTo>
                                <a:lnTo>
                                  <a:pt x="343" y="53"/>
                                </a:lnTo>
                                <a:close/>
                                <a:moveTo>
                                  <a:pt x="372" y="53"/>
                                </a:moveTo>
                                <a:lnTo>
                                  <a:pt x="363" y="53"/>
                                </a:lnTo>
                                <a:lnTo>
                                  <a:pt x="360" y="60"/>
                                </a:lnTo>
                                <a:lnTo>
                                  <a:pt x="363" y="65"/>
                                </a:lnTo>
                                <a:lnTo>
                                  <a:pt x="367" y="68"/>
                                </a:lnTo>
                                <a:lnTo>
                                  <a:pt x="372" y="65"/>
                                </a:lnTo>
                                <a:lnTo>
                                  <a:pt x="375" y="60"/>
                                </a:lnTo>
                                <a:lnTo>
                                  <a:pt x="372" y="53"/>
                                </a:lnTo>
                                <a:close/>
                                <a:moveTo>
                                  <a:pt x="403" y="53"/>
                                </a:moveTo>
                                <a:lnTo>
                                  <a:pt x="391" y="53"/>
                                </a:lnTo>
                                <a:lnTo>
                                  <a:pt x="389" y="60"/>
                                </a:lnTo>
                                <a:lnTo>
                                  <a:pt x="391" y="65"/>
                                </a:lnTo>
                                <a:lnTo>
                                  <a:pt x="396" y="68"/>
                                </a:lnTo>
                                <a:lnTo>
                                  <a:pt x="403" y="65"/>
                                </a:lnTo>
                                <a:lnTo>
                                  <a:pt x="406" y="60"/>
                                </a:lnTo>
                                <a:lnTo>
                                  <a:pt x="403" y="53"/>
                                </a:lnTo>
                                <a:close/>
                                <a:moveTo>
                                  <a:pt x="432" y="53"/>
                                </a:moveTo>
                                <a:lnTo>
                                  <a:pt x="423" y="53"/>
                                </a:lnTo>
                                <a:lnTo>
                                  <a:pt x="420" y="60"/>
                                </a:lnTo>
                                <a:lnTo>
                                  <a:pt x="423" y="65"/>
                                </a:lnTo>
                                <a:lnTo>
                                  <a:pt x="427" y="68"/>
                                </a:lnTo>
                                <a:lnTo>
                                  <a:pt x="432" y="65"/>
                                </a:lnTo>
                                <a:lnTo>
                                  <a:pt x="435" y="60"/>
                                </a:lnTo>
                                <a:lnTo>
                                  <a:pt x="432" y="53"/>
                                </a:lnTo>
                                <a:close/>
                                <a:moveTo>
                                  <a:pt x="463" y="53"/>
                                </a:moveTo>
                                <a:lnTo>
                                  <a:pt x="451" y="53"/>
                                </a:lnTo>
                                <a:lnTo>
                                  <a:pt x="449" y="60"/>
                                </a:lnTo>
                                <a:lnTo>
                                  <a:pt x="451" y="65"/>
                                </a:lnTo>
                                <a:lnTo>
                                  <a:pt x="456" y="68"/>
                                </a:lnTo>
                                <a:lnTo>
                                  <a:pt x="463" y="65"/>
                                </a:lnTo>
                                <a:lnTo>
                                  <a:pt x="466" y="60"/>
                                </a:lnTo>
                                <a:lnTo>
                                  <a:pt x="463" y="53"/>
                                </a:lnTo>
                                <a:close/>
                                <a:moveTo>
                                  <a:pt x="492" y="53"/>
                                </a:moveTo>
                                <a:lnTo>
                                  <a:pt x="483" y="53"/>
                                </a:lnTo>
                                <a:lnTo>
                                  <a:pt x="480" y="60"/>
                                </a:lnTo>
                                <a:lnTo>
                                  <a:pt x="483" y="65"/>
                                </a:lnTo>
                                <a:lnTo>
                                  <a:pt x="487" y="68"/>
                                </a:lnTo>
                                <a:lnTo>
                                  <a:pt x="492" y="65"/>
                                </a:lnTo>
                                <a:lnTo>
                                  <a:pt x="495" y="60"/>
                                </a:lnTo>
                                <a:lnTo>
                                  <a:pt x="492" y="53"/>
                                </a:lnTo>
                                <a:close/>
                                <a:moveTo>
                                  <a:pt x="519" y="0"/>
                                </a:moveTo>
                                <a:lnTo>
                                  <a:pt x="559" y="60"/>
                                </a:lnTo>
                                <a:lnTo>
                                  <a:pt x="519" y="120"/>
                                </a:lnTo>
                                <a:lnTo>
                                  <a:pt x="639" y="60"/>
                                </a:lnTo>
                                <a:lnTo>
                                  <a:pt x="519" y="0"/>
                                </a:lnTo>
                                <a:close/>
                                <a:moveTo>
                                  <a:pt x="516" y="53"/>
                                </a:moveTo>
                                <a:lnTo>
                                  <a:pt x="511" y="56"/>
                                </a:lnTo>
                                <a:lnTo>
                                  <a:pt x="509" y="60"/>
                                </a:lnTo>
                                <a:lnTo>
                                  <a:pt x="511" y="65"/>
                                </a:lnTo>
                                <a:lnTo>
                                  <a:pt x="516" y="68"/>
                                </a:lnTo>
                                <a:lnTo>
                                  <a:pt x="523" y="65"/>
                                </a:lnTo>
                                <a:lnTo>
                                  <a:pt x="526" y="60"/>
                                </a:lnTo>
                                <a:lnTo>
                                  <a:pt x="523" y="56"/>
                                </a:lnTo>
                                <a:lnTo>
                                  <a:pt x="516" y="53"/>
                                </a:lnTo>
                                <a:close/>
                                <a:moveTo>
                                  <a:pt x="547" y="53"/>
                                </a:moveTo>
                                <a:lnTo>
                                  <a:pt x="543" y="56"/>
                                </a:lnTo>
                                <a:lnTo>
                                  <a:pt x="540" y="60"/>
                                </a:lnTo>
                                <a:lnTo>
                                  <a:pt x="543" y="65"/>
                                </a:lnTo>
                                <a:lnTo>
                                  <a:pt x="547" y="68"/>
                                </a:lnTo>
                                <a:lnTo>
                                  <a:pt x="552" y="65"/>
                                </a:lnTo>
                                <a:lnTo>
                                  <a:pt x="555" y="60"/>
                                </a:lnTo>
                                <a:lnTo>
                                  <a:pt x="552" y="56"/>
                                </a:lnTo>
                                <a:lnTo>
                                  <a:pt x="5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Line 1897"/>
                        <wps:cNvCnPr>
                          <a:cxnSpLocks noChangeShapeType="1"/>
                        </wps:cNvCnPr>
                        <wps:spPr bwMode="auto">
                          <a:xfrm>
                            <a:off x="6278" y="1728"/>
                            <a:ext cx="0" cy="411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76" name="Freeform 1896"/>
                        <wps:cNvSpPr>
                          <a:spLocks/>
                        </wps:cNvSpPr>
                        <wps:spPr bwMode="auto">
                          <a:xfrm>
                            <a:off x="6763" y="5671"/>
                            <a:ext cx="1436" cy="324"/>
                          </a:xfrm>
                          <a:custGeom>
                            <a:avLst/>
                            <a:gdLst>
                              <a:gd name="T0" fmla="+- 0 7958 6763"/>
                              <a:gd name="T1" fmla="*/ T0 w 1436"/>
                              <a:gd name="T2" fmla="+- 0 5672 5672"/>
                              <a:gd name="T3" fmla="*/ 5672 h 324"/>
                              <a:gd name="T4" fmla="+- 0 7003 6763"/>
                              <a:gd name="T5" fmla="*/ T4 w 1436"/>
                              <a:gd name="T6" fmla="+- 0 5672 5672"/>
                              <a:gd name="T7" fmla="*/ 5672 h 324"/>
                              <a:gd name="T8" fmla="+- 0 6910 6763"/>
                              <a:gd name="T9" fmla="*/ T8 w 1436"/>
                              <a:gd name="T10" fmla="+- 0 5676 5672"/>
                              <a:gd name="T11" fmla="*/ 5676 h 324"/>
                              <a:gd name="T12" fmla="+- 0 6834 6763"/>
                              <a:gd name="T13" fmla="*/ T12 w 1436"/>
                              <a:gd name="T14" fmla="+- 0 5687 5672"/>
                              <a:gd name="T15" fmla="*/ 5687 h 324"/>
                              <a:gd name="T16" fmla="+- 0 6782 6763"/>
                              <a:gd name="T17" fmla="*/ T16 w 1436"/>
                              <a:gd name="T18" fmla="+- 0 5704 5672"/>
                              <a:gd name="T19" fmla="*/ 5704 h 324"/>
                              <a:gd name="T20" fmla="+- 0 6763 6763"/>
                              <a:gd name="T21" fmla="*/ T20 w 1436"/>
                              <a:gd name="T22" fmla="+- 0 5724 5672"/>
                              <a:gd name="T23" fmla="*/ 5724 h 324"/>
                              <a:gd name="T24" fmla="+- 0 6763 6763"/>
                              <a:gd name="T25" fmla="*/ T24 w 1436"/>
                              <a:gd name="T26" fmla="+- 0 5940 5672"/>
                              <a:gd name="T27" fmla="*/ 5940 h 324"/>
                              <a:gd name="T28" fmla="+- 0 6782 6763"/>
                              <a:gd name="T29" fmla="*/ T28 w 1436"/>
                              <a:gd name="T30" fmla="+- 0 5962 5672"/>
                              <a:gd name="T31" fmla="*/ 5962 h 324"/>
                              <a:gd name="T32" fmla="+- 0 6834 6763"/>
                              <a:gd name="T33" fmla="*/ T32 w 1436"/>
                              <a:gd name="T34" fmla="+- 0 5980 5672"/>
                              <a:gd name="T35" fmla="*/ 5980 h 324"/>
                              <a:gd name="T36" fmla="+- 0 6910 6763"/>
                              <a:gd name="T37" fmla="*/ T36 w 1436"/>
                              <a:gd name="T38" fmla="+- 0 5991 5672"/>
                              <a:gd name="T39" fmla="*/ 5991 h 324"/>
                              <a:gd name="T40" fmla="+- 0 7003 6763"/>
                              <a:gd name="T41" fmla="*/ T40 w 1436"/>
                              <a:gd name="T42" fmla="+- 0 5996 5672"/>
                              <a:gd name="T43" fmla="*/ 5996 h 324"/>
                              <a:gd name="T44" fmla="+- 0 7958 6763"/>
                              <a:gd name="T45" fmla="*/ T44 w 1436"/>
                              <a:gd name="T46" fmla="+- 0 5996 5672"/>
                              <a:gd name="T47" fmla="*/ 5996 h 324"/>
                              <a:gd name="T48" fmla="+- 0 8053 6763"/>
                              <a:gd name="T49" fmla="*/ T48 w 1436"/>
                              <a:gd name="T50" fmla="+- 0 5991 5672"/>
                              <a:gd name="T51" fmla="*/ 5991 h 324"/>
                              <a:gd name="T52" fmla="+- 0 8129 6763"/>
                              <a:gd name="T53" fmla="*/ T52 w 1436"/>
                              <a:gd name="T54" fmla="+- 0 5980 5672"/>
                              <a:gd name="T55" fmla="*/ 5980 h 324"/>
                              <a:gd name="T56" fmla="+- 0 8180 6763"/>
                              <a:gd name="T57" fmla="*/ T56 w 1436"/>
                              <a:gd name="T58" fmla="+- 0 5962 5672"/>
                              <a:gd name="T59" fmla="*/ 5962 h 324"/>
                              <a:gd name="T60" fmla="+- 0 8198 6763"/>
                              <a:gd name="T61" fmla="*/ T60 w 1436"/>
                              <a:gd name="T62" fmla="+- 0 5940 5672"/>
                              <a:gd name="T63" fmla="*/ 5940 h 324"/>
                              <a:gd name="T64" fmla="+- 0 8198 6763"/>
                              <a:gd name="T65" fmla="*/ T64 w 1436"/>
                              <a:gd name="T66" fmla="+- 0 5724 5672"/>
                              <a:gd name="T67" fmla="*/ 5724 h 324"/>
                              <a:gd name="T68" fmla="+- 0 8180 6763"/>
                              <a:gd name="T69" fmla="*/ T68 w 1436"/>
                              <a:gd name="T70" fmla="+- 0 5704 5672"/>
                              <a:gd name="T71" fmla="*/ 5704 h 324"/>
                              <a:gd name="T72" fmla="+- 0 8129 6763"/>
                              <a:gd name="T73" fmla="*/ T72 w 1436"/>
                              <a:gd name="T74" fmla="+- 0 5687 5672"/>
                              <a:gd name="T75" fmla="*/ 5687 h 324"/>
                              <a:gd name="T76" fmla="+- 0 8053 6763"/>
                              <a:gd name="T77" fmla="*/ T76 w 1436"/>
                              <a:gd name="T78" fmla="+- 0 5676 5672"/>
                              <a:gd name="T79" fmla="*/ 5676 h 324"/>
                              <a:gd name="T80" fmla="+- 0 7958 6763"/>
                              <a:gd name="T81" fmla="*/ T80 w 1436"/>
                              <a:gd name="T82" fmla="+- 0 5672 5672"/>
                              <a:gd name="T83" fmla="*/ 567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324">
                                <a:moveTo>
                                  <a:pt x="1195" y="0"/>
                                </a:moveTo>
                                <a:lnTo>
                                  <a:pt x="240" y="0"/>
                                </a:lnTo>
                                <a:lnTo>
                                  <a:pt x="147" y="4"/>
                                </a:lnTo>
                                <a:lnTo>
                                  <a:pt x="71" y="15"/>
                                </a:lnTo>
                                <a:lnTo>
                                  <a:pt x="19" y="32"/>
                                </a:lnTo>
                                <a:lnTo>
                                  <a:pt x="0" y="52"/>
                                </a:lnTo>
                                <a:lnTo>
                                  <a:pt x="0" y="268"/>
                                </a:lnTo>
                                <a:lnTo>
                                  <a:pt x="19" y="290"/>
                                </a:lnTo>
                                <a:lnTo>
                                  <a:pt x="71" y="308"/>
                                </a:lnTo>
                                <a:lnTo>
                                  <a:pt x="147" y="319"/>
                                </a:lnTo>
                                <a:lnTo>
                                  <a:pt x="240" y="324"/>
                                </a:lnTo>
                                <a:lnTo>
                                  <a:pt x="1195" y="324"/>
                                </a:lnTo>
                                <a:lnTo>
                                  <a:pt x="1290" y="319"/>
                                </a:lnTo>
                                <a:lnTo>
                                  <a:pt x="1366" y="308"/>
                                </a:lnTo>
                                <a:lnTo>
                                  <a:pt x="1417" y="290"/>
                                </a:lnTo>
                                <a:lnTo>
                                  <a:pt x="1435" y="268"/>
                                </a:lnTo>
                                <a:lnTo>
                                  <a:pt x="1435" y="52"/>
                                </a:lnTo>
                                <a:lnTo>
                                  <a:pt x="1417" y="32"/>
                                </a:lnTo>
                                <a:lnTo>
                                  <a:pt x="1366" y="15"/>
                                </a:lnTo>
                                <a:lnTo>
                                  <a:pt x="1290" y="4"/>
                                </a:lnTo>
                                <a:lnTo>
                                  <a:pt x="119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95"/>
                        <wps:cNvSpPr>
                          <a:spLocks/>
                        </wps:cNvSpPr>
                        <wps:spPr bwMode="auto">
                          <a:xfrm>
                            <a:off x="6763" y="5671"/>
                            <a:ext cx="1436" cy="324"/>
                          </a:xfrm>
                          <a:custGeom>
                            <a:avLst/>
                            <a:gdLst>
                              <a:gd name="T0" fmla="+- 0 7003 6763"/>
                              <a:gd name="T1" fmla="*/ T0 w 1436"/>
                              <a:gd name="T2" fmla="+- 0 5672 5672"/>
                              <a:gd name="T3" fmla="*/ 5672 h 324"/>
                              <a:gd name="T4" fmla="+- 0 6910 6763"/>
                              <a:gd name="T5" fmla="*/ T4 w 1436"/>
                              <a:gd name="T6" fmla="+- 0 5676 5672"/>
                              <a:gd name="T7" fmla="*/ 5676 h 324"/>
                              <a:gd name="T8" fmla="+- 0 6834 6763"/>
                              <a:gd name="T9" fmla="*/ T8 w 1436"/>
                              <a:gd name="T10" fmla="+- 0 5687 5672"/>
                              <a:gd name="T11" fmla="*/ 5687 h 324"/>
                              <a:gd name="T12" fmla="+- 0 6782 6763"/>
                              <a:gd name="T13" fmla="*/ T12 w 1436"/>
                              <a:gd name="T14" fmla="+- 0 5704 5672"/>
                              <a:gd name="T15" fmla="*/ 5704 h 324"/>
                              <a:gd name="T16" fmla="+- 0 6763 6763"/>
                              <a:gd name="T17" fmla="*/ T16 w 1436"/>
                              <a:gd name="T18" fmla="+- 0 5724 5672"/>
                              <a:gd name="T19" fmla="*/ 5724 h 324"/>
                              <a:gd name="T20" fmla="+- 0 6763 6763"/>
                              <a:gd name="T21" fmla="*/ T20 w 1436"/>
                              <a:gd name="T22" fmla="+- 0 5940 5672"/>
                              <a:gd name="T23" fmla="*/ 5940 h 324"/>
                              <a:gd name="T24" fmla="+- 0 6782 6763"/>
                              <a:gd name="T25" fmla="*/ T24 w 1436"/>
                              <a:gd name="T26" fmla="+- 0 5962 5672"/>
                              <a:gd name="T27" fmla="*/ 5962 h 324"/>
                              <a:gd name="T28" fmla="+- 0 6834 6763"/>
                              <a:gd name="T29" fmla="*/ T28 w 1436"/>
                              <a:gd name="T30" fmla="+- 0 5980 5672"/>
                              <a:gd name="T31" fmla="*/ 5980 h 324"/>
                              <a:gd name="T32" fmla="+- 0 6910 6763"/>
                              <a:gd name="T33" fmla="*/ T32 w 1436"/>
                              <a:gd name="T34" fmla="+- 0 5991 5672"/>
                              <a:gd name="T35" fmla="*/ 5991 h 324"/>
                              <a:gd name="T36" fmla="+- 0 7003 6763"/>
                              <a:gd name="T37" fmla="*/ T36 w 1436"/>
                              <a:gd name="T38" fmla="+- 0 5996 5672"/>
                              <a:gd name="T39" fmla="*/ 5996 h 324"/>
                              <a:gd name="T40" fmla="+- 0 7958 6763"/>
                              <a:gd name="T41" fmla="*/ T40 w 1436"/>
                              <a:gd name="T42" fmla="+- 0 5996 5672"/>
                              <a:gd name="T43" fmla="*/ 5996 h 324"/>
                              <a:gd name="T44" fmla="+- 0 8053 6763"/>
                              <a:gd name="T45" fmla="*/ T44 w 1436"/>
                              <a:gd name="T46" fmla="+- 0 5991 5672"/>
                              <a:gd name="T47" fmla="*/ 5991 h 324"/>
                              <a:gd name="T48" fmla="+- 0 8129 6763"/>
                              <a:gd name="T49" fmla="*/ T48 w 1436"/>
                              <a:gd name="T50" fmla="+- 0 5980 5672"/>
                              <a:gd name="T51" fmla="*/ 5980 h 324"/>
                              <a:gd name="T52" fmla="+- 0 8180 6763"/>
                              <a:gd name="T53" fmla="*/ T52 w 1436"/>
                              <a:gd name="T54" fmla="+- 0 5962 5672"/>
                              <a:gd name="T55" fmla="*/ 5962 h 324"/>
                              <a:gd name="T56" fmla="+- 0 8198 6763"/>
                              <a:gd name="T57" fmla="*/ T56 w 1436"/>
                              <a:gd name="T58" fmla="+- 0 5940 5672"/>
                              <a:gd name="T59" fmla="*/ 5940 h 324"/>
                              <a:gd name="T60" fmla="+- 0 8198 6763"/>
                              <a:gd name="T61" fmla="*/ T60 w 1436"/>
                              <a:gd name="T62" fmla="+- 0 5724 5672"/>
                              <a:gd name="T63" fmla="*/ 5724 h 324"/>
                              <a:gd name="T64" fmla="+- 0 8180 6763"/>
                              <a:gd name="T65" fmla="*/ T64 w 1436"/>
                              <a:gd name="T66" fmla="+- 0 5704 5672"/>
                              <a:gd name="T67" fmla="*/ 5704 h 324"/>
                              <a:gd name="T68" fmla="+- 0 8129 6763"/>
                              <a:gd name="T69" fmla="*/ T68 w 1436"/>
                              <a:gd name="T70" fmla="+- 0 5687 5672"/>
                              <a:gd name="T71" fmla="*/ 5687 h 324"/>
                              <a:gd name="T72" fmla="+- 0 8053 6763"/>
                              <a:gd name="T73" fmla="*/ T72 w 1436"/>
                              <a:gd name="T74" fmla="+- 0 5676 5672"/>
                              <a:gd name="T75" fmla="*/ 5676 h 324"/>
                              <a:gd name="T76" fmla="+- 0 7958 6763"/>
                              <a:gd name="T77" fmla="*/ T76 w 1436"/>
                              <a:gd name="T78" fmla="+- 0 5672 5672"/>
                              <a:gd name="T79" fmla="*/ 5672 h 324"/>
                              <a:gd name="T80" fmla="+- 0 7601 6763"/>
                              <a:gd name="T81" fmla="*/ T80 w 1436"/>
                              <a:gd name="T82" fmla="+- 0 5672 5672"/>
                              <a:gd name="T83" fmla="*/ 5672 h 324"/>
                              <a:gd name="T84" fmla="+- 0 7003 6763"/>
                              <a:gd name="T85" fmla="*/ T84 w 1436"/>
                              <a:gd name="T86" fmla="+- 0 5672 5672"/>
                              <a:gd name="T87" fmla="*/ 567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6" h="324">
                                <a:moveTo>
                                  <a:pt x="240" y="0"/>
                                </a:moveTo>
                                <a:lnTo>
                                  <a:pt x="147" y="4"/>
                                </a:lnTo>
                                <a:lnTo>
                                  <a:pt x="71" y="15"/>
                                </a:lnTo>
                                <a:lnTo>
                                  <a:pt x="19" y="32"/>
                                </a:lnTo>
                                <a:lnTo>
                                  <a:pt x="0" y="52"/>
                                </a:lnTo>
                                <a:lnTo>
                                  <a:pt x="0" y="268"/>
                                </a:lnTo>
                                <a:lnTo>
                                  <a:pt x="19" y="290"/>
                                </a:lnTo>
                                <a:lnTo>
                                  <a:pt x="71" y="308"/>
                                </a:lnTo>
                                <a:lnTo>
                                  <a:pt x="147" y="319"/>
                                </a:lnTo>
                                <a:lnTo>
                                  <a:pt x="240" y="324"/>
                                </a:lnTo>
                                <a:lnTo>
                                  <a:pt x="1195" y="324"/>
                                </a:lnTo>
                                <a:lnTo>
                                  <a:pt x="1290" y="319"/>
                                </a:lnTo>
                                <a:lnTo>
                                  <a:pt x="1366" y="308"/>
                                </a:lnTo>
                                <a:lnTo>
                                  <a:pt x="1417" y="290"/>
                                </a:lnTo>
                                <a:lnTo>
                                  <a:pt x="1435" y="268"/>
                                </a:lnTo>
                                <a:lnTo>
                                  <a:pt x="1435" y="52"/>
                                </a:lnTo>
                                <a:lnTo>
                                  <a:pt x="1417" y="32"/>
                                </a:lnTo>
                                <a:lnTo>
                                  <a:pt x="1366" y="15"/>
                                </a:lnTo>
                                <a:lnTo>
                                  <a:pt x="1290" y="4"/>
                                </a:lnTo>
                                <a:lnTo>
                                  <a:pt x="1195" y="0"/>
                                </a:lnTo>
                                <a:lnTo>
                                  <a:pt x="838"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8" name="Picture 18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60" y="1392"/>
                            <a:ext cx="49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9" name="Line 1893"/>
                        <wps:cNvCnPr>
                          <a:cxnSpLocks noChangeShapeType="1"/>
                        </wps:cNvCnPr>
                        <wps:spPr bwMode="auto">
                          <a:xfrm>
                            <a:off x="6276" y="5842"/>
                            <a:ext cx="487" cy="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0" name="Picture 18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173" y="2284"/>
                            <a:ext cx="48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1" name="AutoShape 1891"/>
                        <wps:cNvSpPr>
                          <a:spLocks/>
                        </wps:cNvSpPr>
                        <wps:spPr bwMode="auto">
                          <a:xfrm>
                            <a:off x="58120" y="-44920"/>
                            <a:ext cx="6000" cy="5360"/>
                          </a:xfrm>
                          <a:custGeom>
                            <a:avLst/>
                            <a:gdLst>
                              <a:gd name="T0" fmla="+- 0 7586 58120"/>
                              <a:gd name="T1" fmla="*/ T0 w 6000"/>
                              <a:gd name="T2" fmla="+- 0 2688 -44919"/>
                              <a:gd name="T3" fmla="*/ 2688 h 5360"/>
                              <a:gd name="T4" fmla="+- 0 7694 58120"/>
                              <a:gd name="T5" fmla="*/ T4 w 6000"/>
                              <a:gd name="T6" fmla="+- 0 2772 -44919"/>
                              <a:gd name="T7" fmla="*/ 2772 h 5360"/>
                              <a:gd name="T8" fmla="+- 0 7130 58120"/>
                              <a:gd name="T9" fmla="*/ T8 w 6000"/>
                              <a:gd name="T10" fmla="+- 0 2331 -44919"/>
                              <a:gd name="T11" fmla="*/ 2331 h 5360"/>
                              <a:gd name="T12" fmla="+- 0 7238 58120"/>
                              <a:gd name="T13" fmla="*/ T12 w 6000"/>
                              <a:gd name="T14" fmla="+- 0 2415 -44919"/>
                              <a:gd name="T15" fmla="*/ 2415 h 5360"/>
                              <a:gd name="T16" fmla="+- 0 6974 58120"/>
                              <a:gd name="T17" fmla="*/ T16 w 6000"/>
                              <a:gd name="T18" fmla="+- 0 2532 -44919"/>
                              <a:gd name="T19" fmla="*/ 2532 h 5360"/>
                              <a:gd name="T20" fmla="+- 0 7538 58120"/>
                              <a:gd name="T21" fmla="*/ T20 w 6000"/>
                              <a:gd name="T22" fmla="+- 0 2972 -44919"/>
                              <a:gd name="T23" fmla="*/ 2972 h 5360"/>
                              <a:gd name="T24" fmla="+- 0 7130 58120"/>
                              <a:gd name="T25" fmla="*/ T24 w 6000"/>
                              <a:gd name="T26" fmla="+- 0 2331 -44919"/>
                              <a:gd name="T27" fmla="*/ 2331 h 5360"/>
                              <a:gd name="T28" fmla="+- 0 6974 58120"/>
                              <a:gd name="T29" fmla="*/ T28 w 6000"/>
                              <a:gd name="T30" fmla="+- 0 2532 -44919"/>
                              <a:gd name="T31" fmla="*/ 2532 h 5360"/>
                              <a:gd name="T32" fmla="+- 0 7694 58120"/>
                              <a:gd name="T33" fmla="*/ T32 w 6000"/>
                              <a:gd name="T34" fmla="+- 0 2770 -44919"/>
                              <a:gd name="T35" fmla="*/ 2770 h 5360"/>
                              <a:gd name="T36" fmla="+- 0 7538 58120"/>
                              <a:gd name="T37" fmla="*/ T36 w 6000"/>
                              <a:gd name="T38" fmla="+- 0 2974 -44919"/>
                              <a:gd name="T39" fmla="*/ 2974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0" h="5360">
                                <a:moveTo>
                                  <a:pt x="-50534" y="47607"/>
                                </a:moveTo>
                                <a:lnTo>
                                  <a:pt x="-50426" y="47691"/>
                                </a:lnTo>
                                <a:moveTo>
                                  <a:pt x="-50990" y="47250"/>
                                </a:moveTo>
                                <a:lnTo>
                                  <a:pt x="-50882" y="47334"/>
                                </a:lnTo>
                                <a:moveTo>
                                  <a:pt x="-51146" y="47451"/>
                                </a:moveTo>
                                <a:lnTo>
                                  <a:pt x="-50582" y="47891"/>
                                </a:lnTo>
                                <a:moveTo>
                                  <a:pt x="-50990" y="47250"/>
                                </a:moveTo>
                                <a:lnTo>
                                  <a:pt x="-51146" y="47451"/>
                                </a:lnTo>
                                <a:moveTo>
                                  <a:pt x="-50426" y="47689"/>
                                </a:moveTo>
                                <a:lnTo>
                                  <a:pt x="-50582" y="47893"/>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Line 1890"/>
                        <wps:cNvCnPr>
                          <a:cxnSpLocks noChangeShapeType="1"/>
                        </wps:cNvCnPr>
                        <wps:spPr bwMode="auto">
                          <a:xfrm>
                            <a:off x="7051" y="3130"/>
                            <a:ext cx="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1883" name="Line 1889"/>
                        <wps:cNvCnPr>
                          <a:cxnSpLocks noChangeShapeType="1"/>
                        </wps:cNvCnPr>
                        <wps:spPr bwMode="auto">
                          <a:xfrm>
                            <a:off x="7757" y="3951"/>
                            <a:ext cx="0" cy="0"/>
                          </a:xfrm>
                          <a:prstGeom prst="line">
                            <a:avLst/>
                          </a:prstGeom>
                          <a:noFill/>
                          <a:ln w="12700">
                            <a:solidFill>
                              <a:srgbClr val="00AF4F"/>
                            </a:solidFill>
                            <a:prstDash val="lgDash"/>
                            <a:round/>
                            <a:headEnd/>
                            <a:tailEnd/>
                          </a:ln>
                          <a:extLst>
                            <a:ext uri="{909E8E84-426E-40DD-AFC4-6F175D3DCCD1}">
                              <a14:hiddenFill xmlns:a14="http://schemas.microsoft.com/office/drawing/2010/main">
                                <a:noFill/>
                              </a14:hiddenFill>
                            </a:ext>
                          </a:extLst>
                        </wps:spPr>
                        <wps:bodyPr/>
                      </wps:wsp>
                      <wps:wsp>
                        <wps:cNvPr id="1884" name="AutoShape 1888"/>
                        <wps:cNvSpPr>
                          <a:spLocks/>
                        </wps:cNvSpPr>
                        <wps:spPr bwMode="auto">
                          <a:xfrm>
                            <a:off x="6444" y="2350"/>
                            <a:ext cx="615" cy="120"/>
                          </a:xfrm>
                          <a:custGeom>
                            <a:avLst/>
                            <a:gdLst>
                              <a:gd name="T0" fmla="+- 0 6444 6444"/>
                              <a:gd name="T1" fmla="*/ T0 w 615"/>
                              <a:gd name="T2" fmla="+- 0 2410 2350"/>
                              <a:gd name="T3" fmla="*/ 2410 h 120"/>
                              <a:gd name="T4" fmla="+- 0 6458 6444"/>
                              <a:gd name="T5" fmla="*/ T4 w 615"/>
                              <a:gd name="T6" fmla="+- 0 2415 2350"/>
                              <a:gd name="T7" fmla="*/ 2415 h 120"/>
                              <a:gd name="T8" fmla="+- 0 6482 6444"/>
                              <a:gd name="T9" fmla="*/ T8 w 615"/>
                              <a:gd name="T10" fmla="+- 0 2400 2350"/>
                              <a:gd name="T11" fmla="*/ 2400 h 120"/>
                              <a:gd name="T12" fmla="+- 0 6478 6444"/>
                              <a:gd name="T13" fmla="*/ T12 w 615"/>
                              <a:gd name="T14" fmla="+- 0 2415 2350"/>
                              <a:gd name="T15" fmla="*/ 2415 h 120"/>
                              <a:gd name="T16" fmla="+- 0 6490 6444"/>
                              <a:gd name="T17" fmla="*/ T16 w 615"/>
                              <a:gd name="T18" fmla="+- 0 2410 2350"/>
                              <a:gd name="T19" fmla="*/ 2410 h 120"/>
                              <a:gd name="T20" fmla="+- 0 6511 6444"/>
                              <a:gd name="T21" fmla="*/ T20 w 615"/>
                              <a:gd name="T22" fmla="+- 0 2400 2350"/>
                              <a:gd name="T23" fmla="*/ 2400 h 120"/>
                              <a:gd name="T24" fmla="+- 0 6506 6444"/>
                              <a:gd name="T25" fmla="*/ T24 w 615"/>
                              <a:gd name="T26" fmla="+- 0 2415 2350"/>
                              <a:gd name="T27" fmla="*/ 2415 h 120"/>
                              <a:gd name="T28" fmla="+- 0 6518 6444"/>
                              <a:gd name="T29" fmla="*/ T28 w 615"/>
                              <a:gd name="T30" fmla="+- 0 2403 2350"/>
                              <a:gd name="T31" fmla="*/ 2403 h 120"/>
                              <a:gd name="T32" fmla="+- 0 6538 6444"/>
                              <a:gd name="T33" fmla="*/ T32 w 615"/>
                              <a:gd name="T34" fmla="+- 0 2403 2350"/>
                              <a:gd name="T35" fmla="*/ 2403 h 120"/>
                              <a:gd name="T36" fmla="+- 0 6542 6444"/>
                              <a:gd name="T37" fmla="*/ T36 w 615"/>
                              <a:gd name="T38" fmla="+- 0 2417 2350"/>
                              <a:gd name="T39" fmla="*/ 2417 h 120"/>
                              <a:gd name="T40" fmla="+- 0 6547 6444"/>
                              <a:gd name="T41" fmla="*/ T40 w 615"/>
                              <a:gd name="T42" fmla="+- 0 2403 2350"/>
                              <a:gd name="T43" fmla="*/ 2403 h 120"/>
                              <a:gd name="T44" fmla="+- 0 6564 6444"/>
                              <a:gd name="T45" fmla="*/ T44 w 615"/>
                              <a:gd name="T46" fmla="+- 0 2410 2350"/>
                              <a:gd name="T47" fmla="*/ 2410 h 120"/>
                              <a:gd name="T48" fmla="+- 0 6578 6444"/>
                              <a:gd name="T49" fmla="*/ T48 w 615"/>
                              <a:gd name="T50" fmla="+- 0 2415 2350"/>
                              <a:gd name="T51" fmla="*/ 2415 h 120"/>
                              <a:gd name="T52" fmla="+- 0 6598 6444"/>
                              <a:gd name="T53" fmla="*/ T52 w 615"/>
                              <a:gd name="T54" fmla="+- 0 2403 2350"/>
                              <a:gd name="T55" fmla="*/ 2403 h 120"/>
                              <a:gd name="T56" fmla="+- 0 6602 6444"/>
                              <a:gd name="T57" fmla="*/ T56 w 615"/>
                              <a:gd name="T58" fmla="+- 0 2417 2350"/>
                              <a:gd name="T59" fmla="*/ 2417 h 120"/>
                              <a:gd name="T60" fmla="+- 0 6607 6444"/>
                              <a:gd name="T61" fmla="*/ T60 w 615"/>
                              <a:gd name="T62" fmla="+- 0 2403 2350"/>
                              <a:gd name="T63" fmla="*/ 2403 h 120"/>
                              <a:gd name="T64" fmla="+- 0 6624 6444"/>
                              <a:gd name="T65" fmla="*/ T64 w 615"/>
                              <a:gd name="T66" fmla="+- 0 2410 2350"/>
                              <a:gd name="T67" fmla="*/ 2410 h 120"/>
                              <a:gd name="T68" fmla="+- 0 6638 6444"/>
                              <a:gd name="T69" fmla="*/ T68 w 615"/>
                              <a:gd name="T70" fmla="+- 0 2415 2350"/>
                              <a:gd name="T71" fmla="*/ 2415 h 120"/>
                              <a:gd name="T72" fmla="+- 0 6658 6444"/>
                              <a:gd name="T73" fmla="*/ T72 w 615"/>
                              <a:gd name="T74" fmla="+- 0 2403 2350"/>
                              <a:gd name="T75" fmla="*/ 2403 h 120"/>
                              <a:gd name="T76" fmla="+- 0 6662 6444"/>
                              <a:gd name="T77" fmla="*/ T76 w 615"/>
                              <a:gd name="T78" fmla="+- 0 2417 2350"/>
                              <a:gd name="T79" fmla="*/ 2417 h 120"/>
                              <a:gd name="T80" fmla="+- 0 6667 6444"/>
                              <a:gd name="T81" fmla="*/ T80 w 615"/>
                              <a:gd name="T82" fmla="+- 0 2403 2350"/>
                              <a:gd name="T83" fmla="*/ 2403 h 120"/>
                              <a:gd name="T84" fmla="+- 0 6684 6444"/>
                              <a:gd name="T85" fmla="*/ T84 w 615"/>
                              <a:gd name="T86" fmla="+- 0 2410 2350"/>
                              <a:gd name="T87" fmla="*/ 2410 h 120"/>
                              <a:gd name="T88" fmla="+- 0 6698 6444"/>
                              <a:gd name="T89" fmla="*/ T88 w 615"/>
                              <a:gd name="T90" fmla="+- 0 2415 2350"/>
                              <a:gd name="T91" fmla="*/ 2415 h 120"/>
                              <a:gd name="T92" fmla="+- 0 6691 6444"/>
                              <a:gd name="T93" fmla="*/ T92 w 615"/>
                              <a:gd name="T94" fmla="+- 0 2403 2350"/>
                              <a:gd name="T95" fmla="*/ 2403 h 120"/>
                              <a:gd name="T96" fmla="+- 0 6715 6444"/>
                              <a:gd name="T97" fmla="*/ T96 w 615"/>
                              <a:gd name="T98" fmla="+- 0 2410 2350"/>
                              <a:gd name="T99" fmla="*/ 2410 h 120"/>
                              <a:gd name="T100" fmla="+- 0 6727 6444"/>
                              <a:gd name="T101" fmla="*/ T100 w 615"/>
                              <a:gd name="T102" fmla="+- 0 2415 2350"/>
                              <a:gd name="T103" fmla="*/ 2415 h 120"/>
                              <a:gd name="T104" fmla="+- 0 6722 6444"/>
                              <a:gd name="T105" fmla="*/ T104 w 615"/>
                              <a:gd name="T106" fmla="+- 0 2403 2350"/>
                              <a:gd name="T107" fmla="*/ 2403 h 120"/>
                              <a:gd name="T108" fmla="+- 0 6744 6444"/>
                              <a:gd name="T109" fmla="*/ T108 w 615"/>
                              <a:gd name="T110" fmla="+- 0 2410 2350"/>
                              <a:gd name="T111" fmla="*/ 2410 h 120"/>
                              <a:gd name="T112" fmla="+- 0 6758 6444"/>
                              <a:gd name="T113" fmla="*/ T112 w 615"/>
                              <a:gd name="T114" fmla="+- 0 2415 2350"/>
                              <a:gd name="T115" fmla="*/ 2415 h 120"/>
                              <a:gd name="T116" fmla="+- 0 6751 6444"/>
                              <a:gd name="T117" fmla="*/ T116 w 615"/>
                              <a:gd name="T118" fmla="+- 0 2403 2350"/>
                              <a:gd name="T119" fmla="*/ 2403 h 120"/>
                              <a:gd name="T120" fmla="+- 0 6775 6444"/>
                              <a:gd name="T121" fmla="*/ T120 w 615"/>
                              <a:gd name="T122" fmla="+- 0 2410 2350"/>
                              <a:gd name="T123" fmla="*/ 2410 h 120"/>
                              <a:gd name="T124" fmla="+- 0 6787 6444"/>
                              <a:gd name="T125" fmla="*/ T124 w 615"/>
                              <a:gd name="T126" fmla="+- 0 2415 2350"/>
                              <a:gd name="T127" fmla="*/ 2415 h 120"/>
                              <a:gd name="T128" fmla="+- 0 6782 6444"/>
                              <a:gd name="T129" fmla="*/ T128 w 615"/>
                              <a:gd name="T130" fmla="+- 0 2403 2350"/>
                              <a:gd name="T131" fmla="*/ 2403 h 120"/>
                              <a:gd name="T132" fmla="+- 0 6804 6444"/>
                              <a:gd name="T133" fmla="*/ T132 w 615"/>
                              <a:gd name="T134" fmla="+- 0 2410 2350"/>
                              <a:gd name="T135" fmla="*/ 2410 h 120"/>
                              <a:gd name="T136" fmla="+- 0 6818 6444"/>
                              <a:gd name="T137" fmla="*/ T136 w 615"/>
                              <a:gd name="T138" fmla="+- 0 2415 2350"/>
                              <a:gd name="T139" fmla="*/ 2415 h 120"/>
                              <a:gd name="T140" fmla="+- 0 6811 6444"/>
                              <a:gd name="T141" fmla="*/ T140 w 615"/>
                              <a:gd name="T142" fmla="+- 0 2403 2350"/>
                              <a:gd name="T143" fmla="*/ 2403 h 120"/>
                              <a:gd name="T144" fmla="+- 0 6835 6444"/>
                              <a:gd name="T145" fmla="*/ T144 w 615"/>
                              <a:gd name="T146" fmla="+- 0 2410 2350"/>
                              <a:gd name="T147" fmla="*/ 2410 h 120"/>
                              <a:gd name="T148" fmla="+- 0 6847 6444"/>
                              <a:gd name="T149" fmla="*/ T148 w 615"/>
                              <a:gd name="T150" fmla="+- 0 2415 2350"/>
                              <a:gd name="T151" fmla="*/ 2415 h 120"/>
                              <a:gd name="T152" fmla="+- 0 6842 6444"/>
                              <a:gd name="T153" fmla="*/ T152 w 615"/>
                              <a:gd name="T154" fmla="+- 0 2403 2350"/>
                              <a:gd name="T155" fmla="*/ 2403 h 120"/>
                              <a:gd name="T156" fmla="+- 0 6864 6444"/>
                              <a:gd name="T157" fmla="*/ T156 w 615"/>
                              <a:gd name="T158" fmla="+- 0 2410 2350"/>
                              <a:gd name="T159" fmla="*/ 2410 h 120"/>
                              <a:gd name="T160" fmla="+- 0 6878 6444"/>
                              <a:gd name="T161" fmla="*/ T160 w 615"/>
                              <a:gd name="T162" fmla="+- 0 2415 2350"/>
                              <a:gd name="T163" fmla="*/ 2415 h 120"/>
                              <a:gd name="T164" fmla="+- 0 6871 6444"/>
                              <a:gd name="T165" fmla="*/ T164 w 615"/>
                              <a:gd name="T166" fmla="+- 0 2403 2350"/>
                              <a:gd name="T167" fmla="*/ 2403 h 120"/>
                              <a:gd name="T168" fmla="+- 0 6895 6444"/>
                              <a:gd name="T169" fmla="*/ T168 w 615"/>
                              <a:gd name="T170" fmla="+- 0 2410 2350"/>
                              <a:gd name="T171" fmla="*/ 2410 h 120"/>
                              <a:gd name="T172" fmla="+- 0 6907 6444"/>
                              <a:gd name="T173" fmla="*/ T172 w 615"/>
                              <a:gd name="T174" fmla="+- 0 2415 2350"/>
                              <a:gd name="T175" fmla="*/ 2415 h 120"/>
                              <a:gd name="T176" fmla="+- 0 6902 6444"/>
                              <a:gd name="T177" fmla="*/ T176 w 615"/>
                              <a:gd name="T178" fmla="+- 0 2403 2350"/>
                              <a:gd name="T179" fmla="*/ 2403 h 120"/>
                              <a:gd name="T180" fmla="+- 0 6938 6444"/>
                              <a:gd name="T181" fmla="*/ T180 w 615"/>
                              <a:gd name="T182" fmla="+- 0 2470 2350"/>
                              <a:gd name="T183" fmla="*/ 2470 h 120"/>
                              <a:gd name="T184" fmla="+- 0 6931 6444"/>
                              <a:gd name="T185" fmla="*/ T184 w 615"/>
                              <a:gd name="T186" fmla="+- 0 2403 2350"/>
                              <a:gd name="T187" fmla="*/ 2403 h 120"/>
                              <a:gd name="T188" fmla="+- 0 6926 6444"/>
                              <a:gd name="T189" fmla="*/ T188 w 615"/>
                              <a:gd name="T190" fmla="+- 0 2415 2350"/>
                              <a:gd name="T191" fmla="*/ 2415 h 120"/>
                              <a:gd name="T192" fmla="+- 0 6941 6444"/>
                              <a:gd name="T193" fmla="*/ T192 w 615"/>
                              <a:gd name="T194" fmla="+- 0 2410 2350"/>
                              <a:gd name="T195" fmla="*/ 2410 h 120"/>
                              <a:gd name="T196" fmla="+- 0 6962 6444"/>
                              <a:gd name="T197" fmla="*/ T196 w 615"/>
                              <a:gd name="T198" fmla="+- 0 2403 2350"/>
                              <a:gd name="T199" fmla="*/ 2403 h 120"/>
                              <a:gd name="T200" fmla="+- 0 6958 6444"/>
                              <a:gd name="T201" fmla="*/ T200 w 615"/>
                              <a:gd name="T202" fmla="+- 0 2415 2350"/>
                              <a:gd name="T203" fmla="*/ 2415 h 120"/>
                              <a:gd name="T204" fmla="+- 0 6970 6444"/>
                              <a:gd name="T205" fmla="*/ T204 w 615"/>
                              <a:gd name="T206" fmla="+- 0 2410 2350"/>
                              <a:gd name="T207" fmla="*/ 24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15" h="120">
                                <a:moveTo>
                                  <a:pt x="7" y="50"/>
                                </a:moveTo>
                                <a:lnTo>
                                  <a:pt x="2" y="53"/>
                                </a:lnTo>
                                <a:lnTo>
                                  <a:pt x="0" y="60"/>
                                </a:lnTo>
                                <a:lnTo>
                                  <a:pt x="2" y="65"/>
                                </a:lnTo>
                                <a:lnTo>
                                  <a:pt x="7" y="67"/>
                                </a:lnTo>
                                <a:lnTo>
                                  <a:pt x="14" y="65"/>
                                </a:lnTo>
                                <a:lnTo>
                                  <a:pt x="14" y="53"/>
                                </a:lnTo>
                                <a:lnTo>
                                  <a:pt x="7" y="50"/>
                                </a:lnTo>
                                <a:close/>
                                <a:moveTo>
                                  <a:pt x="38" y="50"/>
                                </a:moveTo>
                                <a:lnTo>
                                  <a:pt x="34" y="53"/>
                                </a:lnTo>
                                <a:lnTo>
                                  <a:pt x="31" y="60"/>
                                </a:lnTo>
                                <a:lnTo>
                                  <a:pt x="34" y="65"/>
                                </a:lnTo>
                                <a:lnTo>
                                  <a:pt x="38" y="67"/>
                                </a:lnTo>
                                <a:lnTo>
                                  <a:pt x="43" y="65"/>
                                </a:lnTo>
                                <a:lnTo>
                                  <a:pt x="46" y="60"/>
                                </a:lnTo>
                                <a:lnTo>
                                  <a:pt x="43" y="53"/>
                                </a:lnTo>
                                <a:lnTo>
                                  <a:pt x="38" y="50"/>
                                </a:lnTo>
                                <a:close/>
                                <a:moveTo>
                                  <a:pt x="67" y="50"/>
                                </a:moveTo>
                                <a:lnTo>
                                  <a:pt x="62" y="53"/>
                                </a:lnTo>
                                <a:lnTo>
                                  <a:pt x="60" y="60"/>
                                </a:lnTo>
                                <a:lnTo>
                                  <a:pt x="62" y="65"/>
                                </a:lnTo>
                                <a:lnTo>
                                  <a:pt x="67" y="67"/>
                                </a:lnTo>
                                <a:lnTo>
                                  <a:pt x="74" y="65"/>
                                </a:lnTo>
                                <a:lnTo>
                                  <a:pt x="74" y="53"/>
                                </a:lnTo>
                                <a:lnTo>
                                  <a:pt x="67" y="50"/>
                                </a:lnTo>
                                <a:close/>
                                <a:moveTo>
                                  <a:pt x="103" y="53"/>
                                </a:moveTo>
                                <a:lnTo>
                                  <a:pt x="94" y="53"/>
                                </a:lnTo>
                                <a:lnTo>
                                  <a:pt x="91" y="60"/>
                                </a:lnTo>
                                <a:lnTo>
                                  <a:pt x="94" y="65"/>
                                </a:lnTo>
                                <a:lnTo>
                                  <a:pt x="98" y="67"/>
                                </a:lnTo>
                                <a:lnTo>
                                  <a:pt x="103" y="65"/>
                                </a:lnTo>
                                <a:lnTo>
                                  <a:pt x="106" y="60"/>
                                </a:lnTo>
                                <a:lnTo>
                                  <a:pt x="103" y="53"/>
                                </a:lnTo>
                                <a:close/>
                                <a:moveTo>
                                  <a:pt x="134" y="53"/>
                                </a:moveTo>
                                <a:lnTo>
                                  <a:pt x="122" y="53"/>
                                </a:lnTo>
                                <a:lnTo>
                                  <a:pt x="120" y="60"/>
                                </a:lnTo>
                                <a:lnTo>
                                  <a:pt x="122" y="65"/>
                                </a:lnTo>
                                <a:lnTo>
                                  <a:pt x="127" y="67"/>
                                </a:lnTo>
                                <a:lnTo>
                                  <a:pt x="134" y="65"/>
                                </a:lnTo>
                                <a:lnTo>
                                  <a:pt x="134" y="53"/>
                                </a:lnTo>
                                <a:close/>
                                <a:moveTo>
                                  <a:pt x="163" y="53"/>
                                </a:moveTo>
                                <a:lnTo>
                                  <a:pt x="154" y="53"/>
                                </a:lnTo>
                                <a:lnTo>
                                  <a:pt x="151" y="60"/>
                                </a:lnTo>
                                <a:lnTo>
                                  <a:pt x="154" y="65"/>
                                </a:lnTo>
                                <a:lnTo>
                                  <a:pt x="158" y="67"/>
                                </a:lnTo>
                                <a:lnTo>
                                  <a:pt x="163" y="65"/>
                                </a:lnTo>
                                <a:lnTo>
                                  <a:pt x="166" y="60"/>
                                </a:lnTo>
                                <a:lnTo>
                                  <a:pt x="163" y="53"/>
                                </a:lnTo>
                                <a:close/>
                                <a:moveTo>
                                  <a:pt x="194" y="53"/>
                                </a:moveTo>
                                <a:lnTo>
                                  <a:pt x="182" y="53"/>
                                </a:lnTo>
                                <a:lnTo>
                                  <a:pt x="180" y="60"/>
                                </a:lnTo>
                                <a:lnTo>
                                  <a:pt x="182" y="65"/>
                                </a:lnTo>
                                <a:lnTo>
                                  <a:pt x="187" y="67"/>
                                </a:lnTo>
                                <a:lnTo>
                                  <a:pt x="194" y="65"/>
                                </a:lnTo>
                                <a:lnTo>
                                  <a:pt x="194" y="53"/>
                                </a:lnTo>
                                <a:close/>
                                <a:moveTo>
                                  <a:pt x="223" y="53"/>
                                </a:moveTo>
                                <a:lnTo>
                                  <a:pt x="214" y="53"/>
                                </a:lnTo>
                                <a:lnTo>
                                  <a:pt x="211" y="60"/>
                                </a:lnTo>
                                <a:lnTo>
                                  <a:pt x="214" y="65"/>
                                </a:lnTo>
                                <a:lnTo>
                                  <a:pt x="218" y="67"/>
                                </a:lnTo>
                                <a:lnTo>
                                  <a:pt x="223" y="65"/>
                                </a:lnTo>
                                <a:lnTo>
                                  <a:pt x="226" y="60"/>
                                </a:lnTo>
                                <a:lnTo>
                                  <a:pt x="223" y="53"/>
                                </a:lnTo>
                                <a:close/>
                                <a:moveTo>
                                  <a:pt x="247" y="53"/>
                                </a:moveTo>
                                <a:lnTo>
                                  <a:pt x="242" y="55"/>
                                </a:lnTo>
                                <a:lnTo>
                                  <a:pt x="240" y="60"/>
                                </a:lnTo>
                                <a:lnTo>
                                  <a:pt x="242" y="65"/>
                                </a:lnTo>
                                <a:lnTo>
                                  <a:pt x="247" y="67"/>
                                </a:lnTo>
                                <a:lnTo>
                                  <a:pt x="254" y="65"/>
                                </a:lnTo>
                                <a:lnTo>
                                  <a:pt x="257" y="60"/>
                                </a:lnTo>
                                <a:lnTo>
                                  <a:pt x="254" y="55"/>
                                </a:lnTo>
                                <a:lnTo>
                                  <a:pt x="247" y="53"/>
                                </a:lnTo>
                                <a:close/>
                                <a:moveTo>
                                  <a:pt x="278" y="53"/>
                                </a:moveTo>
                                <a:lnTo>
                                  <a:pt x="274" y="55"/>
                                </a:lnTo>
                                <a:lnTo>
                                  <a:pt x="271" y="60"/>
                                </a:lnTo>
                                <a:lnTo>
                                  <a:pt x="274" y="65"/>
                                </a:lnTo>
                                <a:lnTo>
                                  <a:pt x="278" y="67"/>
                                </a:lnTo>
                                <a:lnTo>
                                  <a:pt x="283" y="65"/>
                                </a:lnTo>
                                <a:lnTo>
                                  <a:pt x="286" y="60"/>
                                </a:lnTo>
                                <a:lnTo>
                                  <a:pt x="283" y="55"/>
                                </a:lnTo>
                                <a:lnTo>
                                  <a:pt x="278" y="53"/>
                                </a:lnTo>
                                <a:close/>
                                <a:moveTo>
                                  <a:pt x="307" y="53"/>
                                </a:moveTo>
                                <a:lnTo>
                                  <a:pt x="302" y="55"/>
                                </a:lnTo>
                                <a:lnTo>
                                  <a:pt x="300" y="60"/>
                                </a:lnTo>
                                <a:lnTo>
                                  <a:pt x="302" y="65"/>
                                </a:lnTo>
                                <a:lnTo>
                                  <a:pt x="307" y="67"/>
                                </a:lnTo>
                                <a:lnTo>
                                  <a:pt x="314" y="65"/>
                                </a:lnTo>
                                <a:lnTo>
                                  <a:pt x="317" y="60"/>
                                </a:lnTo>
                                <a:lnTo>
                                  <a:pt x="314" y="55"/>
                                </a:lnTo>
                                <a:lnTo>
                                  <a:pt x="307" y="53"/>
                                </a:lnTo>
                                <a:close/>
                                <a:moveTo>
                                  <a:pt x="338" y="53"/>
                                </a:moveTo>
                                <a:lnTo>
                                  <a:pt x="334" y="55"/>
                                </a:lnTo>
                                <a:lnTo>
                                  <a:pt x="331" y="60"/>
                                </a:lnTo>
                                <a:lnTo>
                                  <a:pt x="334" y="65"/>
                                </a:lnTo>
                                <a:lnTo>
                                  <a:pt x="338" y="67"/>
                                </a:lnTo>
                                <a:lnTo>
                                  <a:pt x="343" y="65"/>
                                </a:lnTo>
                                <a:lnTo>
                                  <a:pt x="346" y="60"/>
                                </a:lnTo>
                                <a:lnTo>
                                  <a:pt x="343" y="55"/>
                                </a:lnTo>
                                <a:lnTo>
                                  <a:pt x="338" y="53"/>
                                </a:lnTo>
                                <a:close/>
                                <a:moveTo>
                                  <a:pt x="367" y="53"/>
                                </a:moveTo>
                                <a:lnTo>
                                  <a:pt x="362" y="55"/>
                                </a:lnTo>
                                <a:lnTo>
                                  <a:pt x="360" y="60"/>
                                </a:lnTo>
                                <a:lnTo>
                                  <a:pt x="362" y="65"/>
                                </a:lnTo>
                                <a:lnTo>
                                  <a:pt x="367" y="67"/>
                                </a:lnTo>
                                <a:lnTo>
                                  <a:pt x="374" y="65"/>
                                </a:lnTo>
                                <a:lnTo>
                                  <a:pt x="377" y="60"/>
                                </a:lnTo>
                                <a:lnTo>
                                  <a:pt x="374" y="55"/>
                                </a:lnTo>
                                <a:lnTo>
                                  <a:pt x="367" y="53"/>
                                </a:lnTo>
                                <a:close/>
                                <a:moveTo>
                                  <a:pt x="398" y="53"/>
                                </a:moveTo>
                                <a:lnTo>
                                  <a:pt x="394" y="55"/>
                                </a:lnTo>
                                <a:lnTo>
                                  <a:pt x="391" y="60"/>
                                </a:lnTo>
                                <a:lnTo>
                                  <a:pt x="394" y="65"/>
                                </a:lnTo>
                                <a:lnTo>
                                  <a:pt x="398" y="67"/>
                                </a:lnTo>
                                <a:lnTo>
                                  <a:pt x="403" y="65"/>
                                </a:lnTo>
                                <a:lnTo>
                                  <a:pt x="406" y="60"/>
                                </a:lnTo>
                                <a:lnTo>
                                  <a:pt x="403" y="55"/>
                                </a:lnTo>
                                <a:lnTo>
                                  <a:pt x="398" y="53"/>
                                </a:lnTo>
                                <a:close/>
                                <a:moveTo>
                                  <a:pt x="427" y="53"/>
                                </a:moveTo>
                                <a:lnTo>
                                  <a:pt x="422" y="55"/>
                                </a:lnTo>
                                <a:lnTo>
                                  <a:pt x="420" y="60"/>
                                </a:lnTo>
                                <a:lnTo>
                                  <a:pt x="422" y="65"/>
                                </a:lnTo>
                                <a:lnTo>
                                  <a:pt x="427" y="67"/>
                                </a:lnTo>
                                <a:lnTo>
                                  <a:pt x="434" y="65"/>
                                </a:lnTo>
                                <a:lnTo>
                                  <a:pt x="437" y="60"/>
                                </a:lnTo>
                                <a:lnTo>
                                  <a:pt x="434" y="55"/>
                                </a:lnTo>
                                <a:lnTo>
                                  <a:pt x="427" y="53"/>
                                </a:lnTo>
                                <a:close/>
                                <a:moveTo>
                                  <a:pt x="458" y="53"/>
                                </a:moveTo>
                                <a:lnTo>
                                  <a:pt x="454" y="55"/>
                                </a:lnTo>
                                <a:lnTo>
                                  <a:pt x="451" y="60"/>
                                </a:lnTo>
                                <a:lnTo>
                                  <a:pt x="454" y="65"/>
                                </a:lnTo>
                                <a:lnTo>
                                  <a:pt x="458" y="67"/>
                                </a:lnTo>
                                <a:lnTo>
                                  <a:pt x="463" y="65"/>
                                </a:lnTo>
                                <a:lnTo>
                                  <a:pt x="466" y="60"/>
                                </a:lnTo>
                                <a:lnTo>
                                  <a:pt x="463" y="55"/>
                                </a:lnTo>
                                <a:lnTo>
                                  <a:pt x="458" y="53"/>
                                </a:lnTo>
                                <a:close/>
                                <a:moveTo>
                                  <a:pt x="494" y="0"/>
                                </a:moveTo>
                                <a:lnTo>
                                  <a:pt x="535" y="60"/>
                                </a:lnTo>
                                <a:lnTo>
                                  <a:pt x="494" y="120"/>
                                </a:lnTo>
                                <a:lnTo>
                                  <a:pt x="614" y="60"/>
                                </a:lnTo>
                                <a:lnTo>
                                  <a:pt x="494" y="0"/>
                                </a:lnTo>
                                <a:close/>
                                <a:moveTo>
                                  <a:pt x="487" y="53"/>
                                </a:moveTo>
                                <a:lnTo>
                                  <a:pt x="482" y="55"/>
                                </a:lnTo>
                                <a:lnTo>
                                  <a:pt x="480" y="60"/>
                                </a:lnTo>
                                <a:lnTo>
                                  <a:pt x="482" y="65"/>
                                </a:lnTo>
                                <a:lnTo>
                                  <a:pt x="487" y="67"/>
                                </a:lnTo>
                                <a:lnTo>
                                  <a:pt x="494" y="65"/>
                                </a:lnTo>
                                <a:lnTo>
                                  <a:pt x="497" y="60"/>
                                </a:lnTo>
                                <a:lnTo>
                                  <a:pt x="494" y="55"/>
                                </a:lnTo>
                                <a:lnTo>
                                  <a:pt x="487" y="53"/>
                                </a:lnTo>
                                <a:close/>
                                <a:moveTo>
                                  <a:pt x="518" y="53"/>
                                </a:moveTo>
                                <a:lnTo>
                                  <a:pt x="514" y="55"/>
                                </a:lnTo>
                                <a:lnTo>
                                  <a:pt x="511" y="60"/>
                                </a:lnTo>
                                <a:lnTo>
                                  <a:pt x="514" y="65"/>
                                </a:lnTo>
                                <a:lnTo>
                                  <a:pt x="518" y="67"/>
                                </a:lnTo>
                                <a:lnTo>
                                  <a:pt x="523" y="65"/>
                                </a:lnTo>
                                <a:lnTo>
                                  <a:pt x="526" y="60"/>
                                </a:lnTo>
                                <a:lnTo>
                                  <a:pt x="523" y="55"/>
                                </a:lnTo>
                                <a:lnTo>
                                  <a:pt x="51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Line 1887"/>
                        <wps:cNvCnPr>
                          <a:cxnSpLocks noChangeShapeType="1"/>
                        </wps:cNvCnPr>
                        <wps:spPr bwMode="auto">
                          <a:xfrm>
                            <a:off x="6413" y="2408"/>
                            <a:ext cx="0" cy="299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6" name="Freeform 1886"/>
                        <wps:cNvSpPr>
                          <a:spLocks/>
                        </wps:cNvSpPr>
                        <wps:spPr bwMode="auto">
                          <a:xfrm>
                            <a:off x="6760" y="5242"/>
                            <a:ext cx="1440" cy="324"/>
                          </a:xfrm>
                          <a:custGeom>
                            <a:avLst/>
                            <a:gdLst>
                              <a:gd name="T0" fmla="+- 0 7001 6761"/>
                              <a:gd name="T1" fmla="*/ T0 w 1440"/>
                              <a:gd name="T2" fmla="+- 0 5242 5242"/>
                              <a:gd name="T3" fmla="*/ 5242 h 324"/>
                              <a:gd name="T4" fmla="+- 0 6908 6761"/>
                              <a:gd name="T5" fmla="*/ T4 w 1440"/>
                              <a:gd name="T6" fmla="+- 0 5246 5242"/>
                              <a:gd name="T7" fmla="*/ 5246 h 324"/>
                              <a:gd name="T8" fmla="+- 0 6831 6761"/>
                              <a:gd name="T9" fmla="*/ T8 w 1440"/>
                              <a:gd name="T10" fmla="+- 0 5258 5242"/>
                              <a:gd name="T11" fmla="*/ 5258 h 324"/>
                              <a:gd name="T12" fmla="+- 0 6780 6761"/>
                              <a:gd name="T13" fmla="*/ T12 w 1440"/>
                              <a:gd name="T14" fmla="+- 0 5274 5242"/>
                              <a:gd name="T15" fmla="*/ 5274 h 324"/>
                              <a:gd name="T16" fmla="+- 0 6761 6761"/>
                              <a:gd name="T17" fmla="*/ T16 w 1440"/>
                              <a:gd name="T18" fmla="+- 0 5295 5242"/>
                              <a:gd name="T19" fmla="*/ 5295 h 324"/>
                              <a:gd name="T20" fmla="+- 0 6761 6761"/>
                              <a:gd name="T21" fmla="*/ T20 w 1440"/>
                              <a:gd name="T22" fmla="+- 0 5511 5242"/>
                              <a:gd name="T23" fmla="*/ 5511 h 324"/>
                              <a:gd name="T24" fmla="+- 0 6780 6761"/>
                              <a:gd name="T25" fmla="*/ T24 w 1440"/>
                              <a:gd name="T26" fmla="+- 0 5532 5242"/>
                              <a:gd name="T27" fmla="*/ 5532 h 324"/>
                              <a:gd name="T28" fmla="+- 0 6831 6761"/>
                              <a:gd name="T29" fmla="*/ T28 w 1440"/>
                              <a:gd name="T30" fmla="+- 0 5549 5242"/>
                              <a:gd name="T31" fmla="*/ 5549 h 324"/>
                              <a:gd name="T32" fmla="+- 0 6908 6761"/>
                              <a:gd name="T33" fmla="*/ T32 w 1440"/>
                              <a:gd name="T34" fmla="+- 0 5561 5242"/>
                              <a:gd name="T35" fmla="*/ 5561 h 324"/>
                              <a:gd name="T36" fmla="+- 0 7001 6761"/>
                              <a:gd name="T37" fmla="*/ T36 w 1440"/>
                              <a:gd name="T38" fmla="+- 0 5566 5242"/>
                              <a:gd name="T39" fmla="*/ 5566 h 324"/>
                              <a:gd name="T40" fmla="+- 0 7961 6761"/>
                              <a:gd name="T41" fmla="*/ T40 w 1440"/>
                              <a:gd name="T42" fmla="+- 0 5566 5242"/>
                              <a:gd name="T43" fmla="*/ 5566 h 324"/>
                              <a:gd name="T44" fmla="+- 0 8054 6761"/>
                              <a:gd name="T45" fmla="*/ T44 w 1440"/>
                              <a:gd name="T46" fmla="+- 0 5561 5242"/>
                              <a:gd name="T47" fmla="*/ 5561 h 324"/>
                              <a:gd name="T48" fmla="+- 0 8130 6761"/>
                              <a:gd name="T49" fmla="*/ T48 w 1440"/>
                              <a:gd name="T50" fmla="+- 0 5549 5242"/>
                              <a:gd name="T51" fmla="*/ 5549 h 324"/>
                              <a:gd name="T52" fmla="+- 0 8182 6761"/>
                              <a:gd name="T53" fmla="*/ T52 w 1440"/>
                              <a:gd name="T54" fmla="+- 0 5532 5242"/>
                              <a:gd name="T55" fmla="*/ 5532 h 324"/>
                              <a:gd name="T56" fmla="+- 0 8201 6761"/>
                              <a:gd name="T57" fmla="*/ T56 w 1440"/>
                              <a:gd name="T58" fmla="+- 0 5511 5242"/>
                              <a:gd name="T59" fmla="*/ 5511 h 324"/>
                              <a:gd name="T60" fmla="+- 0 8201 6761"/>
                              <a:gd name="T61" fmla="*/ T60 w 1440"/>
                              <a:gd name="T62" fmla="+- 0 5295 5242"/>
                              <a:gd name="T63" fmla="*/ 5295 h 324"/>
                              <a:gd name="T64" fmla="+- 0 8182 6761"/>
                              <a:gd name="T65" fmla="*/ T64 w 1440"/>
                              <a:gd name="T66" fmla="+- 0 5274 5242"/>
                              <a:gd name="T67" fmla="*/ 5274 h 324"/>
                              <a:gd name="T68" fmla="+- 0 8130 6761"/>
                              <a:gd name="T69" fmla="*/ T68 w 1440"/>
                              <a:gd name="T70" fmla="+- 0 5258 5242"/>
                              <a:gd name="T71" fmla="*/ 5258 h 324"/>
                              <a:gd name="T72" fmla="+- 0 8054 6761"/>
                              <a:gd name="T73" fmla="*/ T72 w 1440"/>
                              <a:gd name="T74" fmla="+- 0 5246 5242"/>
                              <a:gd name="T75" fmla="*/ 5246 h 324"/>
                              <a:gd name="T76" fmla="+- 0 7961 6761"/>
                              <a:gd name="T77" fmla="*/ T76 w 1440"/>
                              <a:gd name="T78" fmla="+- 0 5242 5242"/>
                              <a:gd name="T79" fmla="*/ 5242 h 324"/>
                              <a:gd name="T80" fmla="+- 0 7601 6761"/>
                              <a:gd name="T81" fmla="*/ T80 w 1440"/>
                              <a:gd name="T82" fmla="+- 0 5242 5242"/>
                              <a:gd name="T83" fmla="*/ 5242 h 324"/>
                              <a:gd name="T84" fmla="+- 0 7001 6761"/>
                              <a:gd name="T85" fmla="*/ T84 w 1440"/>
                              <a:gd name="T86" fmla="+- 0 5242 5242"/>
                              <a:gd name="T87" fmla="*/ 524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0" h="324">
                                <a:moveTo>
                                  <a:pt x="240" y="0"/>
                                </a:moveTo>
                                <a:lnTo>
                                  <a:pt x="147" y="4"/>
                                </a:lnTo>
                                <a:lnTo>
                                  <a:pt x="70" y="16"/>
                                </a:lnTo>
                                <a:lnTo>
                                  <a:pt x="19" y="32"/>
                                </a:lnTo>
                                <a:lnTo>
                                  <a:pt x="0" y="53"/>
                                </a:lnTo>
                                <a:lnTo>
                                  <a:pt x="0" y="269"/>
                                </a:lnTo>
                                <a:lnTo>
                                  <a:pt x="19" y="290"/>
                                </a:lnTo>
                                <a:lnTo>
                                  <a:pt x="70" y="307"/>
                                </a:lnTo>
                                <a:lnTo>
                                  <a:pt x="147" y="319"/>
                                </a:lnTo>
                                <a:lnTo>
                                  <a:pt x="240" y="324"/>
                                </a:lnTo>
                                <a:lnTo>
                                  <a:pt x="1200" y="324"/>
                                </a:lnTo>
                                <a:lnTo>
                                  <a:pt x="1293" y="319"/>
                                </a:lnTo>
                                <a:lnTo>
                                  <a:pt x="1369" y="307"/>
                                </a:lnTo>
                                <a:lnTo>
                                  <a:pt x="1421" y="290"/>
                                </a:lnTo>
                                <a:lnTo>
                                  <a:pt x="1440" y="269"/>
                                </a:lnTo>
                                <a:lnTo>
                                  <a:pt x="1440" y="53"/>
                                </a:lnTo>
                                <a:lnTo>
                                  <a:pt x="1421" y="32"/>
                                </a:lnTo>
                                <a:lnTo>
                                  <a:pt x="1369" y="16"/>
                                </a:lnTo>
                                <a:lnTo>
                                  <a:pt x="1293" y="4"/>
                                </a:lnTo>
                                <a:lnTo>
                                  <a:pt x="1200" y="0"/>
                                </a:lnTo>
                                <a:lnTo>
                                  <a:pt x="840"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Line 1885"/>
                        <wps:cNvCnPr>
                          <a:cxnSpLocks noChangeShapeType="1"/>
                        </wps:cNvCnPr>
                        <wps:spPr bwMode="auto">
                          <a:xfrm>
                            <a:off x="6413" y="5398"/>
                            <a:ext cx="345" cy="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8" name="Picture 18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816" y="1593"/>
                            <a:ext cx="42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 name="AutoShape 1883"/>
                        <wps:cNvSpPr>
                          <a:spLocks/>
                        </wps:cNvSpPr>
                        <wps:spPr bwMode="auto">
                          <a:xfrm>
                            <a:off x="72400" y="-49140"/>
                            <a:ext cx="5980" cy="2120"/>
                          </a:xfrm>
                          <a:custGeom>
                            <a:avLst/>
                            <a:gdLst>
                              <a:gd name="T0" fmla="+- 0 9266 72400"/>
                              <a:gd name="T1" fmla="*/ T0 w 5980"/>
                              <a:gd name="T2" fmla="+- 0 1827 -49139"/>
                              <a:gd name="T3" fmla="*/ 1827 h 2120"/>
                              <a:gd name="T4" fmla="+- 0 9406 72400"/>
                              <a:gd name="T5" fmla="*/ T4 w 5980"/>
                              <a:gd name="T6" fmla="+- 0 1827 -49139"/>
                              <a:gd name="T7" fmla="*/ 1827 h 2120"/>
                              <a:gd name="T8" fmla="+- 0 8688 72400"/>
                              <a:gd name="T9" fmla="*/ T8 w 5980"/>
                              <a:gd name="T10" fmla="+- 0 1824 -49139"/>
                              <a:gd name="T11" fmla="*/ 1824 h 2120"/>
                              <a:gd name="T12" fmla="+- 0 8825 72400"/>
                              <a:gd name="T13" fmla="*/ T12 w 5980"/>
                              <a:gd name="T14" fmla="+- 0 1824 -49139"/>
                              <a:gd name="T15" fmla="*/ 1824 h 2120"/>
                              <a:gd name="T16" fmla="+- 0 8688 72400"/>
                              <a:gd name="T17" fmla="*/ T16 w 5980"/>
                              <a:gd name="T18" fmla="+- 0 2079 -49139"/>
                              <a:gd name="T19" fmla="*/ 2079 h 2120"/>
                              <a:gd name="T20" fmla="+- 0 9403 72400"/>
                              <a:gd name="T21" fmla="*/ T20 w 5980"/>
                              <a:gd name="T22" fmla="+- 0 2079 -49139"/>
                              <a:gd name="T23" fmla="*/ 2079 h 2120"/>
                              <a:gd name="T24" fmla="+- 0 8688 72400"/>
                              <a:gd name="T25" fmla="*/ T24 w 5980"/>
                              <a:gd name="T26" fmla="+- 0 1824 -49139"/>
                              <a:gd name="T27" fmla="*/ 1824 h 2120"/>
                              <a:gd name="T28" fmla="+- 0 8688 72400"/>
                              <a:gd name="T29" fmla="*/ T28 w 5980"/>
                              <a:gd name="T30" fmla="+- 0 2079 -49139"/>
                              <a:gd name="T31" fmla="*/ 2079 h 2120"/>
                              <a:gd name="T32" fmla="+- 0 9403 72400"/>
                              <a:gd name="T33" fmla="*/ T32 w 5980"/>
                              <a:gd name="T34" fmla="+- 0 1824 -49139"/>
                              <a:gd name="T35" fmla="*/ 1824 h 2120"/>
                              <a:gd name="T36" fmla="+- 0 9406 72400"/>
                              <a:gd name="T37" fmla="*/ T36 w 5980"/>
                              <a:gd name="T38" fmla="+- 0 2079 -49139"/>
                              <a:gd name="T39" fmla="*/ 2079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0" h="2120">
                                <a:moveTo>
                                  <a:pt x="-63134" y="50966"/>
                                </a:moveTo>
                                <a:lnTo>
                                  <a:pt x="-62994" y="50966"/>
                                </a:lnTo>
                                <a:moveTo>
                                  <a:pt x="-63712" y="50963"/>
                                </a:moveTo>
                                <a:lnTo>
                                  <a:pt x="-63575" y="50963"/>
                                </a:lnTo>
                                <a:moveTo>
                                  <a:pt x="-63712" y="51218"/>
                                </a:moveTo>
                                <a:lnTo>
                                  <a:pt x="-62997" y="51218"/>
                                </a:lnTo>
                                <a:moveTo>
                                  <a:pt x="-63712" y="50963"/>
                                </a:moveTo>
                                <a:lnTo>
                                  <a:pt x="-63712" y="51218"/>
                                </a:lnTo>
                                <a:moveTo>
                                  <a:pt x="-62997" y="50963"/>
                                </a:moveTo>
                                <a:lnTo>
                                  <a:pt x="-62994" y="51218"/>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AutoShape 1882"/>
                        <wps:cNvSpPr>
                          <a:spLocks/>
                        </wps:cNvSpPr>
                        <wps:spPr bwMode="auto">
                          <a:xfrm>
                            <a:off x="9403" y="1870"/>
                            <a:ext cx="718" cy="120"/>
                          </a:xfrm>
                          <a:custGeom>
                            <a:avLst/>
                            <a:gdLst>
                              <a:gd name="T0" fmla="+- 0 9489 9403"/>
                              <a:gd name="T1" fmla="*/ T0 w 718"/>
                              <a:gd name="T2" fmla="+- 0 1937 1870"/>
                              <a:gd name="T3" fmla="*/ 1937 h 120"/>
                              <a:gd name="T4" fmla="+- 0 9485 9403"/>
                              <a:gd name="T5" fmla="*/ T4 w 718"/>
                              <a:gd name="T6" fmla="+- 0 1923 1870"/>
                              <a:gd name="T7" fmla="*/ 1923 h 120"/>
                              <a:gd name="T8" fmla="+- 0 9478 9403"/>
                              <a:gd name="T9" fmla="*/ T8 w 718"/>
                              <a:gd name="T10" fmla="+- 0 1925 1870"/>
                              <a:gd name="T11" fmla="*/ 1925 h 120"/>
                              <a:gd name="T12" fmla="+- 0 9485 9403"/>
                              <a:gd name="T13" fmla="*/ T12 w 718"/>
                              <a:gd name="T14" fmla="+- 0 1930 1870"/>
                              <a:gd name="T15" fmla="*/ 1930 h 120"/>
                              <a:gd name="T16" fmla="+- 0 9485 9403"/>
                              <a:gd name="T17" fmla="*/ T16 w 718"/>
                              <a:gd name="T18" fmla="+- 0 1937 1870"/>
                              <a:gd name="T19" fmla="*/ 1937 h 120"/>
                              <a:gd name="T20" fmla="+- 0 9509 9403"/>
                              <a:gd name="T21" fmla="*/ T20 w 718"/>
                              <a:gd name="T22" fmla="+- 0 1925 1870"/>
                              <a:gd name="T23" fmla="*/ 1925 h 120"/>
                              <a:gd name="T24" fmla="+- 0 9518 9403"/>
                              <a:gd name="T25" fmla="*/ T24 w 718"/>
                              <a:gd name="T26" fmla="+- 0 1935 1870"/>
                              <a:gd name="T27" fmla="*/ 1935 h 120"/>
                              <a:gd name="T28" fmla="+- 0 9488 9403"/>
                              <a:gd name="T29" fmla="*/ T28 w 718"/>
                              <a:gd name="T30" fmla="+- 0 1925 1870"/>
                              <a:gd name="T31" fmla="*/ 1925 h 120"/>
                              <a:gd name="T32" fmla="+- 0 9492 9403"/>
                              <a:gd name="T33" fmla="*/ T32 w 718"/>
                              <a:gd name="T34" fmla="+- 0 1930 1870"/>
                              <a:gd name="T35" fmla="*/ 1930 h 120"/>
                              <a:gd name="T36" fmla="+- 0 9485 9403"/>
                              <a:gd name="T37" fmla="*/ T36 w 718"/>
                              <a:gd name="T38" fmla="+- 0 1923 1870"/>
                              <a:gd name="T39" fmla="*/ 1923 h 120"/>
                              <a:gd name="T40" fmla="+- 0 9538 9403"/>
                              <a:gd name="T41" fmla="*/ T40 w 718"/>
                              <a:gd name="T42" fmla="+- 0 1925 1870"/>
                              <a:gd name="T43" fmla="*/ 1925 h 120"/>
                              <a:gd name="T44" fmla="+- 0 9552 9403"/>
                              <a:gd name="T45" fmla="*/ T44 w 718"/>
                              <a:gd name="T46" fmla="+- 0 1930 1870"/>
                              <a:gd name="T47" fmla="*/ 1930 h 120"/>
                              <a:gd name="T48" fmla="+- 0 9569 9403"/>
                              <a:gd name="T49" fmla="*/ T48 w 718"/>
                              <a:gd name="T50" fmla="+- 0 1925 1870"/>
                              <a:gd name="T51" fmla="*/ 1925 h 120"/>
                              <a:gd name="T52" fmla="+- 0 9578 9403"/>
                              <a:gd name="T53" fmla="*/ T52 w 718"/>
                              <a:gd name="T54" fmla="+- 0 1935 1870"/>
                              <a:gd name="T55" fmla="*/ 1935 h 120"/>
                              <a:gd name="T56" fmla="+- 0 9605 9403"/>
                              <a:gd name="T57" fmla="*/ T56 w 718"/>
                              <a:gd name="T58" fmla="+- 0 1923 1870"/>
                              <a:gd name="T59" fmla="*/ 1923 h 120"/>
                              <a:gd name="T60" fmla="+- 0 9610 9403"/>
                              <a:gd name="T61" fmla="*/ T60 w 718"/>
                              <a:gd name="T62" fmla="+- 0 1935 1870"/>
                              <a:gd name="T63" fmla="*/ 1935 h 120"/>
                              <a:gd name="T64" fmla="+- 0 9634 9403"/>
                              <a:gd name="T65" fmla="*/ T64 w 718"/>
                              <a:gd name="T66" fmla="+- 0 1923 1870"/>
                              <a:gd name="T67" fmla="*/ 1923 h 120"/>
                              <a:gd name="T68" fmla="+- 0 9634 9403"/>
                              <a:gd name="T69" fmla="*/ T68 w 718"/>
                              <a:gd name="T70" fmla="+- 0 1937 1870"/>
                              <a:gd name="T71" fmla="*/ 1937 h 120"/>
                              <a:gd name="T72" fmla="+- 0 9634 9403"/>
                              <a:gd name="T73" fmla="*/ T72 w 718"/>
                              <a:gd name="T74" fmla="+- 0 1923 1870"/>
                              <a:gd name="T75" fmla="*/ 1923 h 120"/>
                              <a:gd name="T76" fmla="+- 0 9665 9403"/>
                              <a:gd name="T77" fmla="*/ T76 w 718"/>
                              <a:gd name="T78" fmla="+- 0 1937 1870"/>
                              <a:gd name="T79" fmla="*/ 1937 h 120"/>
                              <a:gd name="T80" fmla="+- 0 9665 9403"/>
                              <a:gd name="T81" fmla="*/ T80 w 718"/>
                              <a:gd name="T82" fmla="+- 0 1923 1870"/>
                              <a:gd name="T83" fmla="*/ 1923 h 120"/>
                              <a:gd name="T84" fmla="+- 0 9689 9403"/>
                              <a:gd name="T85" fmla="*/ T84 w 718"/>
                              <a:gd name="T86" fmla="+- 0 1935 1870"/>
                              <a:gd name="T87" fmla="*/ 1935 h 120"/>
                              <a:gd name="T88" fmla="+- 0 9698 9403"/>
                              <a:gd name="T89" fmla="*/ T88 w 718"/>
                              <a:gd name="T90" fmla="+- 0 1925 1870"/>
                              <a:gd name="T91" fmla="*/ 1925 h 120"/>
                              <a:gd name="T92" fmla="+- 0 9718 9403"/>
                              <a:gd name="T93" fmla="*/ T92 w 718"/>
                              <a:gd name="T94" fmla="+- 0 1935 1870"/>
                              <a:gd name="T95" fmla="*/ 1935 h 120"/>
                              <a:gd name="T96" fmla="+- 0 9730 9403"/>
                              <a:gd name="T97" fmla="*/ T96 w 718"/>
                              <a:gd name="T98" fmla="+- 0 1925 1870"/>
                              <a:gd name="T99" fmla="*/ 1925 h 120"/>
                              <a:gd name="T100" fmla="+- 0 9746 9403"/>
                              <a:gd name="T101" fmla="*/ T100 w 718"/>
                              <a:gd name="T102" fmla="+- 0 1930 1870"/>
                              <a:gd name="T103" fmla="*/ 1930 h 120"/>
                              <a:gd name="T104" fmla="+- 0 9761 9403"/>
                              <a:gd name="T105" fmla="*/ T104 w 718"/>
                              <a:gd name="T106" fmla="+- 0 1930 1870"/>
                              <a:gd name="T107" fmla="*/ 1930 h 120"/>
                              <a:gd name="T108" fmla="+- 0 9778 9403"/>
                              <a:gd name="T109" fmla="*/ T108 w 718"/>
                              <a:gd name="T110" fmla="+- 0 1925 1870"/>
                              <a:gd name="T111" fmla="*/ 1925 h 120"/>
                              <a:gd name="T112" fmla="+- 0 9792 9403"/>
                              <a:gd name="T113" fmla="*/ T112 w 718"/>
                              <a:gd name="T114" fmla="+- 0 1930 1870"/>
                              <a:gd name="T115" fmla="*/ 1930 h 120"/>
                              <a:gd name="T116" fmla="+- 0 9809 9403"/>
                              <a:gd name="T117" fmla="*/ T116 w 718"/>
                              <a:gd name="T118" fmla="+- 0 1925 1870"/>
                              <a:gd name="T119" fmla="*/ 1925 h 120"/>
                              <a:gd name="T120" fmla="+- 0 9818 9403"/>
                              <a:gd name="T121" fmla="*/ T120 w 718"/>
                              <a:gd name="T122" fmla="+- 0 1935 1870"/>
                              <a:gd name="T123" fmla="*/ 1935 h 120"/>
                              <a:gd name="T124" fmla="+- 0 9845 9403"/>
                              <a:gd name="T125" fmla="*/ T124 w 718"/>
                              <a:gd name="T126" fmla="+- 0 1923 1870"/>
                              <a:gd name="T127" fmla="*/ 1923 h 120"/>
                              <a:gd name="T128" fmla="+- 0 9845 9403"/>
                              <a:gd name="T129" fmla="*/ T128 w 718"/>
                              <a:gd name="T130" fmla="+- 0 1937 1870"/>
                              <a:gd name="T131" fmla="*/ 1937 h 120"/>
                              <a:gd name="T132" fmla="+- 0 9845 9403"/>
                              <a:gd name="T133" fmla="*/ T132 w 718"/>
                              <a:gd name="T134" fmla="+- 0 1923 1870"/>
                              <a:gd name="T135" fmla="*/ 1923 h 120"/>
                              <a:gd name="T136" fmla="+- 0 9869 9403"/>
                              <a:gd name="T137" fmla="*/ T136 w 718"/>
                              <a:gd name="T138" fmla="+- 0 1935 1870"/>
                              <a:gd name="T139" fmla="*/ 1935 h 120"/>
                              <a:gd name="T140" fmla="+- 0 9878 9403"/>
                              <a:gd name="T141" fmla="*/ T140 w 718"/>
                              <a:gd name="T142" fmla="+- 0 1925 1870"/>
                              <a:gd name="T143" fmla="*/ 1925 h 120"/>
                              <a:gd name="T144" fmla="+- 0 9898 9403"/>
                              <a:gd name="T145" fmla="*/ T144 w 718"/>
                              <a:gd name="T146" fmla="+- 0 1930 1870"/>
                              <a:gd name="T147" fmla="*/ 1930 h 120"/>
                              <a:gd name="T148" fmla="+- 0 9910 9403"/>
                              <a:gd name="T149" fmla="*/ T148 w 718"/>
                              <a:gd name="T150" fmla="+- 0 1925 1870"/>
                              <a:gd name="T151" fmla="*/ 1925 h 120"/>
                              <a:gd name="T152" fmla="+- 0 9926 9403"/>
                              <a:gd name="T153" fmla="*/ T152 w 718"/>
                              <a:gd name="T154" fmla="+- 0 1930 1870"/>
                              <a:gd name="T155" fmla="*/ 1930 h 120"/>
                              <a:gd name="T156" fmla="+- 0 9938 9403"/>
                              <a:gd name="T157" fmla="*/ T156 w 718"/>
                              <a:gd name="T158" fmla="+- 0 1925 1870"/>
                              <a:gd name="T159" fmla="*/ 1925 h 120"/>
                              <a:gd name="T160" fmla="+- 0 9958 9403"/>
                              <a:gd name="T161" fmla="*/ T160 w 718"/>
                              <a:gd name="T162" fmla="+- 0 1930 1870"/>
                              <a:gd name="T163" fmla="*/ 1930 h 120"/>
                              <a:gd name="T164" fmla="+- 0 9970 9403"/>
                              <a:gd name="T165" fmla="*/ T164 w 718"/>
                              <a:gd name="T166" fmla="+- 0 1925 1870"/>
                              <a:gd name="T167" fmla="*/ 1925 h 120"/>
                              <a:gd name="T168" fmla="+- 0 9986 9403"/>
                              <a:gd name="T169" fmla="*/ T168 w 718"/>
                              <a:gd name="T170" fmla="+- 0 1930 1870"/>
                              <a:gd name="T171" fmla="*/ 1930 h 120"/>
                              <a:gd name="T172" fmla="+- 0 9998 9403"/>
                              <a:gd name="T173" fmla="*/ T172 w 718"/>
                              <a:gd name="T174" fmla="+- 0 1925 1870"/>
                              <a:gd name="T175" fmla="*/ 1925 h 120"/>
                              <a:gd name="T176" fmla="+- 0 10018 9403"/>
                              <a:gd name="T177" fmla="*/ T176 w 718"/>
                              <a:gd name="T178" fmla="+- 0 1930 1870"/>
                              <a:gd name="T179" fmla="*/ 1930 h 120"/>
                              <a:gd name="T180" fmla="+- 0 10030 9403"/>
                              <a:gd name="T181" fmla="*/ T180 w 718"/>
                              <a:gd name="T182" fmla="+- 0 1925 1870"/>
                              <a:gd name="T183" fmla="*/ 1925 h 120"/>
                              <a:gd name="T184" fmla="+- 0 10046 9403"/>
                              <a:gd name="T185" fmla="*/ T184 w 718"/>
                              <a:gd name="T186" fmla="+- 0 1930 1870"/>
                              <a:gd name="T187" fmla="*/ 1930 h 120"/>
                              <a:gd name="T188" fmla="+- 0 10054 9403"/>
                              <a:gd name="T189" fmla="*/ T188 w 718"/>
                              <a:gd name="T190" fmla="+- 0 1923 1870"/>
                              <a:gd name="T191" fmla="*/ 1923 h 120"/>
                              <a:gd name="T192" fmla="+- 0 10080 9403"/>
                              <a:gd name="T193" fmla="*/ T192 w 718"/>
                              <a:gd name="T194" fmla="+- 0 1937 1870"/>
                              <a:gd name="T195" fmla="*/ 1937 h 120"/>
                              <a:gd name="T196" fmla="+- 0 10090 9403"/>
                              <a:gd name="T197" fmla="*/ T196 w 718"/>
                              <a:gd name="T198" fmla="+- 0 1925 1870"/>
                              <a:gd name="T199" fmla="*/ 1925 h 120"/>
                              <a:gd name="T200" fmla="+- 0 10106 9403"/>
                              <a:gd name="T201" fmla="*/ T200 w 718"/>
                              <a:gd name="T202" fmla="+- 0 1930 1870"/>
                              <a:gd name="T203" fmla="*/ 1930 h 120"/>
                              <a:gd name="T204" fmla="+- 0 10121 9403"/>
                              <a:gd name="T205" fmla="*/ T204 w 718"/>
                              <a:gd name="T206" fmla="+- 0 1925 1870"/>
                              <a:gd name="T207" fmla="*/ 19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8" h="120">
                                <a:moveTo>
                                  <a:pt x="120" y="0"/>
                                </a:moveTo>
                                <a:lnTo>
                                  <a:pt x="0" y="60"/>
                                </a:lnTo>
                                <a:lnTo>
                                  <a:pt x="120" y="120"/>
                                </a:lnTo>
                                <a:lnTo>
                                  <a:pt x="86" y="67"/>
                                </a:lnTo>
                                <a:lnTo>
                                  <a:pt x="82" y="67"/>
                                </a:lnTo>
                                <a:lnTo>
                                  <a:pt x="75" y="65"/>
                                </a:lnTo>
                                <a:lnTo>
                                  <a:pt x="75" y="55"/>
                                </a:lnTo>
                                <a:lnTo>
                                  <a:pt x="82" y="53"/>
                                </a:lnTo>
                                <a:lnTo>
                                  <a:pt x="86" y="53"/>
                                </a:lnTo>
                                <a:lnTo>
                                  <a:pt x="120" y="0"/>
                                </a:lnTo>
                                <a:close/>
                                <a:moveTo>
                                  <a:pt x="82" y="53"/>
                                </a:moveTo>
                                <a:lnTo>
                                  <a:pt x="75" y="55"/>
                                </a:lnTo>
                                <a:lnTo>
                                  <a:pt x="75" y="65"/>
                                </a:lnTo>
                                <a:lnTo>
                                  <a:pt x="82" y="67"/>
                                </a:lnTo>
                                <a:lnTo>
                                  <a:pt x="85" y="65"/>
                                </a:lnTo>
                                <a:lnTo>
                                  <a:pt x="82" y="60"/>
                                </a:lnTo>
                                <a:lnTo>
                                  <a:pt x="85" y="55"/>
                                </a:lnTo>
                                <a:lnTo>
                                  <a:pt x="82" y="53"/>
                                </a:lnTo>
                                <a:close/>
                                <a:moveTo>
                                  <a:pt x="85" y="65"/>
                                </a:moveTo>
                                <a:lnTo>
                                  <a:pt x="82" y="67"/>
                                </a:lnTo>
                                <a:lnTo>
                                  <a:pt x="86" y="67"/>
                                </a:lnTo>
                                <a:lnTo>
                                  <a:pt x="85" y="65"/>
                                </a:lnTo>
                                <a:close/>
                                <a:moveTo>
                                  <a:pt x="111" y="53"/>
                                </a:moveTo>
                                <a:lnTo>
                                  <a:pt x="106" y="55"/>
                                </a:lnTo>
                                <a:lnTo>
                                  <a:pt x="103" y="60"/>
                                </a:lnTo>
                                <a:lnTo>
                                  <a:pt x="106" y="65"/>
                                </a:lnTo>
                                <a:lnTo>
                                  <a:pt x="111" y="67"/>
                                </a:lnTo>
                                <a:lnTo>
                                  <a:pt x="115" y="65"/>
                                </a:lnTo>
                                <a:lnTo>
                                  <a:pt x="118" y="60"/>
                                </a:lnTo>
                                <a:lnTo>
                                  <a:pt x="115" y="55"/>
                                </a:lnTo>
                                <a:lnTo>
                                  <a:pt x="111" y="53"/>
                                </a:lnTo>
                                <a:close/>
                                <a:moveTo>
                                  <a:pt x="85" y="55"/>
                                </a:moveTo>
                                <a:lnTo>
                                  <a:pt x="82" y="60"/>
                                </a:lnTo>
                                <a:lnTo>
                                  <a:pt x="85" y="65"/>
                                </a:lnTo>
                                <a:lnTo>
                                  <a:pt x="87" y="65"/>
                                </a:lnTo>
                                <a:lnTo>
                                  <a:pt x="89" y="60"/>
                                </a:lnTo>
                                <a:lnTo>
                                  <a:pt x="87" y="55"/>
                                </a:lnTo>
                                <a:lnTo>
                                  <a:pt x="85" y="55"/>
                                </a:lnTo>
                                <a:close/>
                                <a:moveTo>
                                  <a:pt x="86" y="53"/>
                                </a:moveTo>
                                <a:lnTo>
                                  <a:pt x="82" y="53"/>
                                </a:lnTo>
                                <a:lnTo>
                                  <a:pt x="85" y="55"/>
                                </a:lnTo>
                                <a:lnTo>
                                  <a:pt x="86" y="53"/>
                                </a:lnTo>
                                <a:close/>
                                <a:moveTo>
                                  <a:pt x="142" y="53"/>
                                </a:moveTo>
                                <a:lnTo>
                                  <a:pt x="135" y="55"/>
                                </a:lnTo>
                                <a:lnTo>
                                  <a:pt x="135" y="65"/>
                                </a:lnTo>
                                <a:lnTo>
                                  <a:pt x="142" y="67"/>
                                </a:lnTo>
                                <a:lnTo>
                                  <a:pt x="147" y="65"/>
                                </a:lnTo>
                                <a:lnTo>
                                  <a:pt x="149" y="60"/>
                                </a:lnTo>
                                <a:lnTo>
                                  <a:pt x="147" y="55"/>
                                </a:lnTo>
                                <a:lnTo>
                                  <a:pt x="142" y="53"/>
                                </a:lnTo>
                                <a:close/>
                                <a:moveTo>
                                  <a:pt x="171" y="53"/>
                                </a:moveTo>
                                <a:lnTo>
                                  <a:pt x="166" y="55"/>
                                </a:lnTo>
                                <a:lnTo>
                                  <a:pt x="163" y="60"/>
                                </a:lnTo>
                                <a:lnTo>
                                  <a:pt x="166" y="65"/>
                                </a:lnTo>
                                <a:lnTo>
                                  <a:pt x="171" y="67"/>
                                </a:lnTo>
                                <a:lnTo>
                                  <a:pt x="175" y="65"/>
                                </a:lnTo>
                                <a:lnTo>
                                  <a:pt x="178" y="60"/>
                                </a:lnTo>
                                <a:lnTo>
                                  <a:pt x="175" y="55"/>
                                </a:lnTo>
                                <a:lnTo>
                                  <a:pt x="171" y="53"/>
                                </a:lnTo>
                                <a:close/>
                                <a:moveTo>
                                  <a:pt x="202" y="53"/>
                                </a:moveTo>
                                <a:lnTo>
                                  <a:pt x="195" y="55"/>
                                </a:lnTo>
                                <a:lnTo>
                                  <a:pt x="195" y="65"/>
                                </a:lnTo>
                                <a:lnTo>
                                  <a:pt x="202" y="67"/>
                                </a:lnTo>
                                <a:lnTo>
                                  <a:pt x="207" y="65"/>
                                </a:lnTo>
                                <a:lnTo>
                                  <a:pt x="209" y="60"/>
                                </a:lnTo>
                                <a:lnTo>
                                  <a:pt x="207" y="55"/>
                                </a:lnTo>
                                <a:lnTo>
                                  <a:pt x="202" y="53"/>
                                </a:lnTo>
                                <a:close/>
                                <a:moveTo>
                                  <a:pt x="231" y="53"/>
                                </a:moveTo>
                                <a:lnTo>
                                  <a:pt x="226" y="55"/>
                                </a:lnTo>
                                <a:lnTo>
                                  <a:pt x="223" y="60"/>
                                </a:lnTo>
                                <a:lnTo>
                                  <a:pt x="226" y="65"/>
                                </a:lnTo>
                                <a:lnTo>
                                  <a:pt x="231" y="67"/>
                                </a:lnTo>
                                <a:lnTo>
                                  <a:pt x="235" y="65"/>
                                </a:lnTo>
                                <a:lnTo>
                                  <a:pt x="238" y="60"/>
                                </a:lnTo>
                                <a:lnTo>
                                  <a:pt x="235" y="55"/>
                                </a:lnTo>
                                <a:lnTo>
                                  <a:pt x="231" y="53"/>
                                </a:lnTo>
                                <a:close/>
                                <a:moveTo>
                                  <a:pt x="262" y="53"/>
                                </a:moveTo>
                                <a:lnTo>
                                  <a:pt x="255" y="55"/>
                                </a:lnTo>
                                <a:lnTo>
                                  <a:pt x="255" y="65"/>
                                </a:lnTo>
                                <a:lnTo>
                                  <a:pt x="262" y="67"/>
                                </a:lnTo>
                                <a:lnTo>
                                  <a:pt x="267" y="65"/>
                                </a:lnTo>
                                <a:lnTo>
                                  <a:pt x="269" y="60"/>
                                </a:lnTo>
                                <a:lnTo>
                                  <a:pt x="267" y="55"/>
                                </a:lnTo>
                                <a:lnTo>
                                  <a:pt x="262" y="53"/>
                                </a:lnTo>
                                <a:close/>
                                <a:moveTo>
                                  <a:pt x="291" y="53"/>
                                </a:moveTo>
                                <a:lnTo>
                                  <a:pt x="286" y="55"/>
                                </a:lnTo>
                                <a:lnTo>
                                  <a:pt x="283" y="60"/>
                                </a:lnTo>
                                <a:lnTo>
                                  <a:pt x="286" y="65"/>
                                </a:lnTo>
                                <a:lnTo>
                                  <a:pt x="291" y="67"/>
                                </a:lnTo>
                                <a:lnTo>
                                  <a:pt x="295" y="65"/>
                                </a:lnTo>
                                <a:lnTo>
                                  <a:pt x="298" y="60"/>
                                </a:lnTo>
                                <a:lnTo>
                                  <a:pt x="295" y="55"/>
                                </a:lnTo>
                                <a:lnTo>
                                  <a:pt x="291" y="53"/>
                                </a:lnTo>
                                <a:close/>
                                <a:moveTo>
                                  <a:pt x="322" y="53"/>
                                </a:moveTo>
                                <a:lnTo>
                                  <a:pt x="315" y="55"/>
                                </a:lnTo>
                                <a:lnTo>
                                  <a:pt x="315" y="65"/>
                                </a:lnTo>
                                <a:lnTo>
                                  <a:pt x="322" y="67"/>
                                </a:lnTo>
                                <a:lnTo>
                                  <a:pt x="327" y="65"/>
                                </a:lnTo>
                                <a:lnTo>
                                  <a:pt x="329" y="60"/>
                                </a:lnTo>
                                <a:lnTo>
                                  <a:pt x="327" y="55"/>
                                </a:lnTo>
                                <a:lnTo>
                                  <a:pt x="322" y="53"/>
                                </a:lnTo>
                                <a:close/>
                                <a:moveTo>
                                  <a:pt x="351" y="53"/>
                                </a:moveTo>
                                <a:lnTo>
                                  <a:pt x="346" y="55"/>
                                </a:lnTo>
                                <a:lnTo>
                                  <a:pt x="343" y="60"/>
                                </a:lnTo>
                                <a:lnTo>
                                  <a:pt x="346" y="65"/>
                                </a:lnTo>
                                <a:lnTo>
                                  <a:pt x="351" y="67"/>
                                </a:lnTo>
                                <a:lnTo>
                                  <a:pt x="355" y="65"/>
                                </a:lnTo>
                                <a:lnTo>
                                  <a:pt x="358" y="60"/>
                                </a:lnTo>
                                <a:lnTo>
                                  <a:pt x="355" y="55"/>
                                </a:lnTo>
                                <a:lnTo>
                                  <a:pt x="351" y="53"/>
                                </a:lnTo>
                                <a:close/>
                                <a:moveTo>
                                  <a:pt x="382" y="53"/>
                                </a:moveTo>
                                <a:lnTo>
                                  <a:pt x="375" y="55"/>
                                </a:lnTo>
                                <a:lnTo>
                                  <a:pt x="375" y="65"/>
                                </a:lnTo>
                                <a:lnTo>
                                  <a:pt x="382" y="67"/>
                                </a:lnTo>
                                <a:lnTo>
                                  <a:pt x="387" y="65"/>
                                </a:lnTo>
                                <a:lnTo>
                                  <a:pt x="389" y="60"/>
                                </a:lnTo>
                                <a:lnTo>
                                  <a:pt x="387" y="55"/>
                                </a:lnTo>
                                <a:lnTo>
                                  <a:pt x="382" y="53"/>
                                </a:lnTo>
                                <a:close/>
                                <a:moveTo>
                                  <a:pt x="411" y="53"/>
                                </a:moveTo>
                                <a:lnTo>
                                  <a:pt x="406" y="55"/>
                                </a:lnTo>
                                <a:lnTo>
                                  <a:pt x="403" y="60"/>
                                </a:lnTo>
                                <a:lnTo>
                                  <a:pt x="406" y="65"/>
                                </a:lnTo>
                                <a:lnTo>
                                  <a:pt x="411" y="67"/>
                                </a:lnTo>
                                <a:lnTo>
                                  <a:pt x="415" y="65"/>
                                </a:lnTo>
                                <a:lnTo>
                                  <a:pt x="418" y="60"/>
                                </a:lnTo>
                                <a:lnTo>
                                  <a:pt x="415" y="55"/>
                                </a:lnTo>
                                <a:lnTo>
                                  <a:pt x="411" y="53"/>
                                </a:lnTo>
                                <a:close/>
                                <a:moveTo>
                                  <a:pt x="442" y="53"/>
                                </a:moveTo>
                                <a:lnTo>
                                  <a:pt x="437" y="55"/>
                                </a:lnTo>
                                <a:lnTo>
                                  <a:pt x="435" y="60"/>
                                </a:lnTo>
                                <a:lnTo>
                                  <a:pt x="437" y="65"/>
                                </a:lnTo>
                                <a:lnTo>
                                  <a:pt x="442" y="67"/>
                                </a:lnTo>
                                <a:lnTo>
                                  <a:pt x="447" y="65"/>
                                </a:lnTo>
                                <a:lnTo>
                                  <a:pt x="449" y="60"/>
                                </a:lnTo>
                                <a:lnTo>
                                  <a:pt x="447" y="55"/>
                                </a:lnTo>
                                <a:lnTo>
                                  <a:pt x="442" y="53"/>
                                </a:lnTo>
                                <a:close/>
                                <a:moveTo>
                                  <a:pt x="471" y="53"/>
                                </a:moveTo>
                                <a:lnTo>
                                  <a:pt x="466" y="55"/>
                                </a:lnTo>
                                <a:lnTo>
                                  <a:pt x="463" y="60"/>
                                </a:lnTo>
                                <a:lnTo>
                                  <a:pt x="466" y="65"/>
                                </a:lnTo>
                                <a:lnTo>
                                  <a:pt x="471" y="67"/>
                                </a:lnTo>
                                <a:lnTo>
                                  <a:pt x="475" y="65"/>
                                </a:lnTo>
                                <a:lnTo>
                                  <a:pt x="478" y="60"/>
                                </a:lnTo>
                                <a:lnTo>
                                  <a:pt x="475" y="55"/>
                                </a:lnTo>
                                <a:lnTo>
                                  <a:pt x="471" y="53"/>
                                </a:lnTo>
                                <a:close/>
                                <a:moveTo>
                                  <a:pt x="502" y="53"/>
                                </a:moveTo>
                                <a:lnTo>
                                  <a:pt x="497" y="55"/>
                                </a:lnTo>
                                <a:lnTo>
                                  <a:pt x="495" y="60"/>
                                </a:lnTo>
                                <a:lnTo>
                                  <a:pt x="497" y="67"/>
                                </a:lnTo>
                                <a:lnTo>
                                  <a:pt x="507" y="67"/>
                                </a:lnTo>
                                <a:lnTo>
                                  <a:pt x="509" y="60"/>
                                </a:lnTo>
                                <a:lnTo>
                                  <a:pt x="507" y="55"/>
                                </a:lnTo>
                                <a:lnTo>
                                  <a:pt x="502" y="53"/>
                                </a:lnTo>
                                <a:close/>
                                <a:moveTo>
                                  <a:pt x="531" y="53"/>
                                </a:moveTo>
                                <a:lnTo>
                                  <a:pt x="526" y="55"/>
                                </a:lnTo>
                                <a:lnTo>
                                  <a:pt x="523" y="60"/>
                                </a:lnTo>
                                <a:lnTo>
                                  <a:pt x="526" y="67"/>
                                </a:lnTo>
                                <a:lnTo>
                                  <a:pt x="535" y="67"/>
                                </a:lnTo>
                                <a:lnTo>
                                  <a:pt x="538" y="60"/>
                                </a:lnTo>
                                <a:lnTo>
                                  <a:pt x="535" y="55"/>
                                </a:lnTo>
                                <a:lnTo>
                                  <a:pt x="531" y="53"/>
                                </a:lnTo>
                                <a:close/>
                                <a:moveTo>
                                  <a:pt x="562" y="53"/>
                                </a:moveTo>
                                <a:lnTo>
                                  <a:pt x="557" y="55"/>
                                </a:lnTo>
                                <a:lnTo>
                                  <a:pt x="555" y="60"/>
                                </a:lnTo>
                                <a:lnTo>
                                  <a:pt x="557" y="67"/>
                                </a:lnTo>
                                <a:lnTo>
                                  <a:pt x="567" y="67"/>
                                </a:lnTo>
                                <a:lnTo>
                                  <a:pt x="569" y="60"/>
                                </a:lnTo>
                                <a:lnTo>
                                  <a:pt x="567" y="55"/>
                                </a:lnTo>
                                <a:lnTo>
                                  <a:pt x="562" y="53"/>
                                </a:lnTo>
                                <a:close/>
                                <a:moveTo>
                                  <a:pt x="591" y="53"/>
                                </a:moveTo>
                                <a:lnTo>
                                  <a:pt x="586" y="55"/>
                                </a:lnTo>
                                <a:lnTo>
                                  <a:pt x="583" y="60"/>
                                </a:lnTo>
                                <a:lnTo>
                                  <a:pt x="586" y="67"/>
                                </a:lnTo>
                                <a:lnTo>
                                  <a:pt x="595" y="67"/>
                                </a:lnTo>
                                <a:lnTo>
                                  <a:pt x="598" y="60"/>
                                </a:lnTo>
                                <a:lnTo>
                                  <a:pt x="595" y="55"/>
                                </a:lnTo>
                                <a:lnTo>
                                  <a:pt x="591" y="53"/>
                                </a:lnTo>
                                <a:close/>
                                <a:moveTo>
                                  <a:pt x="622" y="53"/>
                                </a:moveTo>
                                <a:lnTo>
                                  <a:pt x="617" y="55"/>
                                </a:lnTo>
                                <a:lnTo>
                                  <a:pt x="615" y="60"/>
                                </a:lnTo>
                                <a:lnTo>
                                  <a:pt x="617" y="67"/>
                                </a:lnTo>
                                <a:lnTo>
                                  <a:pt x="627" y="67"/>
                                </a:lnTo>
                                <a:lnTo>
                                  <a:pt x="629" y="60"/>
                                </a:lnTo>
                                <a:lnTo>
                                  <a:pt x="627" y="55"/>
                                </a:lnTo>
                                <a:lnTo>
                                  <a:pt x="622" y="53"/>
                                </a:lnTo>
                                <a:close/>
                                <a:moveTo>
                                  <a:pt x="651" y="53"/>
                                </a:moveTo>
                                <a:lnTo>
                                  <a:pt x="646" y="55"/>
                                </a:lnTo>
                                <a:lnTo>
                                  <a:pt x="643" y="60"/>
                                </a:lnTo>
                                <a:lnTo>
                                  <a:pt x="646" y="67"/>
                                </a:lnTo>
                                <a:lnTo>
                                  <a:pt x="658" y="67"/>
                                </a:lnTo>
                                <a:lnTo>
                                  <a:pt x="658" y="55"/>
                                </a:lnTo>
                                <a:lnTo>
                                  <a:pt x="651" y="53"/>
                                </a:lnTo>
                                <a:close/>
                                <a:moveTo>
                                  <a:pt x="682" y="53"/>
                                </a:moveTo>
                                <a:lnTo>
                                  <a:pt x="677" y="55"/>
                                </a:lnTo>
                                <a:lnTo>
                                  <a:pt x="675" y="60"/>
                                </a:lnTo>
                                <a:lnTo>
                                  <a:pt x="677" y="67"/>
                                </a:lnTo>
                                <a:lnTo>
                                  <a:pt x="682" y="70"/>
                                </a:lnTo>
                                <a:lnTo>
                                  <a:pt x="687" y="67"/>
                                </a:lnTo>
                                <a:lnTo>
                                  <a:pt x="689" y="60"/>
                                </a:lnTo>
                                <a:lnTo>
                                  <a:pt x="687" y="55"/>
                                </a:lnTo>
                                <a:lnTo>
                                  <a:pt x="682" y="53"/>
                                </a:lnTo>
                                <a:close/>
                                <a:moveTo>
                                  <a:pt x="711" y="53"/>
                                </a:moveTo>
                                <a:lnTo>
                                  <a:pt x="706" y="55"/>
                                </a:lnTo>
                                <a:lnTo>
                                  <a:pt x="703" y="60"/>
                                </a:lnTo>
                                <a:lnTo>
                                  <a:pt x="706" y="67"/>
                                </a:lnTo>
                                <a:lnTo>
                                  <a:pt x="711" y="70"/>
                                </a:lnTo>
                                <a:lnTo>
                                  <a:pt x="718" y="67"/>
                                </a:lnTo>
                                <a:lnTo>
                                  <a:pt x="718" y="55"/>
                                </a:lnTo>
                                <a:lnTo>
                                  <a:pt x="7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Line 1881"/>
                        <wps:cNvCnPr>
                          <a:cxnSpLocks noChangeShapeType="1"/>
                        </wps:cNvCnPr>
                        <wps:spPr bwMode="auto">
                          <a:xfrm>
                            <a:off x="10130" y="1930"/>
                            <a:ext cx="0" cy="3893"/>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92" name="Freeform 1880"/>
                        <wps:cNvSpPr>
                          <a:spLocks/>
                        </wps:cNvSpPr>
                        <wps:spPr bwMode="auto">
                          <a:xfrm>
                            <a:off x="8292" y="5669"/>
                            <a:ext cx="1428" cy="324"/>
                          </a:xfrm>
                          <a:custGeom>
                            <a:avLst/>
                            <a:gdLst>
                              <a:gd name="T0" fmla="+- 0 8530 8292"/>
                              <a:gd name="T1" fmla="*/ T0 w 1428"/>
                              <a:gd name="T2" fmla="+- 0 5669 5669"/>
                              <a:gd name="T3" fmla="*/ 5669 h 324"/>
                              <a:gd name="T4" fmla="+- 0 8438 8292"/>
                              <a:gd name="T5" fmla="*/ T4 w 1428"/>
                              <a:gd name="T6" fmla="+- 0 5673 5669"/>
                              <a:gd name="T7" fmla="*/ 5673 h 324"/>
                              <a:gd name="T8" fmla="+- 0 8362 8292"/>
                              <a:gd name="T9" fmla="*/ T8 w 1428"/>
                              <a:gd name="T10" fmla="+- 0 5685 5669"/>
                              <a:gd name="T11" fmla="*/ 5685 h 324"/>
                              <a:gd name="T12" fmla="+- 0 8311 8292"/>
                              <a:gd name="T13" fmla="*/ T12 w 1428"/>
                              <a:gd name="T14" fmla="+- 0 5703 5669"/>
                              <a:gd name="T15" fmla="*/ 5703 h 324"/>
                              <a:gd name="T16" fmla="+- 0 8292 8292"/>
                              <a:gd name="T17" fmla="*/ T16 w 1428"/>
                              <a:gd name="T18" fmla="+- 0 5724 5669"/>
                              <a:gd name="T19" fmla="*/ 5724 h 324"/>
                              <a:gd name="T20" fmla="+- 0 8292 8292"/>
                              <a:gd name="T21" fmla="*/ T20 w 1428"/>
                              <a:gd name="T22" fmla="+- 0 5940 5669"/>
                              <a:gd name="T23" fmla="*/ 5940 h 324"/>
                              <a:gd name="T24" fmla="+- 0 8311 8292"/>
                              <a:gd name="T25" fmla="*/ T24 w 1428"/>
                              <a:gd name="T26" fmla="+- 0 5961 5669"/>
                              <a:gd name="T27" fmla="*/ 5961 h 324"/>
                              <a:gd name="T28" fmla="+- 0 8362 8292"/>
                              <a:gd name="T29" fmla="*/ T28 w 1428"/>
                              <a:gd name="T30" fmla="+- 0 5978 5669"/>
                              <a:gd name="T31" fmla="*/ 5978 h 324"/>
                              <a:gd name="T32" fmla="+- 0 8438 8292"/>
                              <a:gd name="T33" fmla="*/ T32 w 1428"/>
                              <a:gd name="T34" fmla="+- 0 5989 5669"/>
                              <a:gd name="T35" fmla="*/ 5989 h 324"/>
                              <a:gd name="T36" fmla="+- 0 8530 8292"/>
                              <a:gd name="T37" fmla="*/ T36 w 1428"/>
                              <a:gd name="T38" fmla="+- 0 5993 5669"/>
                              <a:gd name="T39" fmla="*/ 5993 h 324"/>
                              <a:gd name="T40" fmla="+- 0 9482 8292"/>
                              <a:gd name="T41" fmla="*/ T40 w 1428"/>
                              <a:gd name="T42" fmla="+- 0 5993 5669"/>
                              <a:gd name="T43" fmla="*/ 5993 h 324"/>
                              <a:gd name="T44" fmla="+- 0 9575 8292"/>
                              <a:gd name="T45" fmla="*/ T44 w 1428"/>
                              <a:gd name="T46" fmla="+- 0 5989 5669"/>
                              <a:gd name="T47" fmla="*/ 5989 h 324"/>
                              <a:gd name="T48" fmla="+- 0 9651 8292"/>
                              <a:gd name="T49" fmla="*/ T48 w 1428"/>
                              <a:gd name="T50" fmla="+- 0 5978 5669"/>
                              <a:gd name="T51" fmla="*/ 5978 h 324"/>
                              <a:gd name="T52" fmla="+- 0 9701 8292"/>
                              <a:gd name="T53" fmla="*/ T52 w 1428"/>
                              <a:gd name="T54" fmla="+- 0 5961 5669"/>
                              <a:gd name="T55" fmla="*/ 5961 h 324"/>
                              <a:gd name="T56" fmla="+- 0 9720 8292"/>
                              <a:gd name="T57" fmla="*/ T56 w 1428"/>
                              <a:gd name="T58" fmla="+- 0 5940 5669"/>
                              <a:gd name="T59" fmla="*/ 5940 h 324"/>
                              <a:gd name="T60" fmla="+- 0 9720 8292"/>
                              <a:gd name="T61" fmla="*/ T60 w 1428"/>
                              <a:gd name="T62" fmla="+- 0 5724 5669"/>
                              <a:gd name="T63" fmla="*/ 5724 h 324"/>
                              <a:gd name="T64" fmla="+- 0 9701 8292"/>
                              <a:gd name="T65" fmla="*/ T64 w 1428"/>
                              <a:gd name="T66" fmla="+- 0 5703 5669"/>
                              <a:gd name="T67" fmla="*/ 5703 h 324"/>
                              <a:gd name="T68" fmla="+- 0 9651 8292"/>
                              <a:gd name="T69" fmla="*/ T68 w 1428"/>
                              <a:gd name="T70" fmla="+- 0 5685 5669"/>
                              <a:gd name="T71" fmla="*/ 5685 h 324"/>
                              <a:gd name="T72" fmla="+- 0 9575 8292"/>
                              <a:gd name="T73" fmla="*/ T72 w 1428"/>
                              <a:gd name="T74" fmla="+- 0 5673 5669"/>
                              <a:gd name="T75" fmla="*/ 5673 h 324"/>
                              <a:gd name="T76" fmla="+- 0 9482 8292"/>
                              <a:gd name="T77" fmla="*/ T76 w 1428"/>
                              <a:gd name="T78" fmla="+- 0 5669 5669"/>
                              <a:gd name="T79" fmla="*/ 5669 h 324"/>
                              <a:gd name="T80" fmla="+- 0 9125 8292"/>
                              <a:gd name="T81" fmla="*/ T80 w 1428"/>
                              <a:gd name="T82" fmla="+- 0 5669 5669"/>
                              <a:gd name="T83" fmla="*/ 5669 h 324"/>
                              <a:gd name="T84" fmla="+- 0 8530 8292"/>
                              <a:gd name="T85" fmla="*/ T84 w 1428"/>
                              <a:gd name="T86" fmla="+- 0 5669 5669"/>
                              <a:gd name="T87" fmla="*/ 566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8" h="324">
                                <a:moveTo>
                                  <a:pt x="238" y="0"/>
                                </a:moveTo>
                                <a:lnTo>
                                  <a:pt x="146" y="4"/>
                                </a:lnTo>
                                <a:lnTo>
                                  <a:pt x="70" y="16"/>
                                </a:lnTo>
                                <a:lnTo>
                                  <a:pt x="19" y="34"/>
                                </a:lnTo>
                                <a:lnTo>
                                  <a:pt x="0" y="55"/>
                                </a:lnTo>
                                <a:lnTo>
                                  <a:pt x="0" y="271"/>
                                </a:lnTo>
                                <a:lnTo>
                                  <a:pt x="19" y="292"/>
                                </a:lnTo>
                                <a:lnTo>
                                  <a:pt x="70" y="309"/>
                                </a:lnTo>
                                <a:lnTo>
                                  <a:pt x="146" y="320"/>
                                </a:lnTo>
                                <a:lnTo>
                                  <a:pt x="238" y="324"/>
                                </a:lnTo>
                                <a:lnTo>
                                  <a:pt x="1190" y="324"/>
                                </a:lnTo>
                                <a:lnTo>
                                  <a:pt x="1283" y="320"/>
                                </a:lnTo>
                                <a:lnTo>
                                  <a:pt x="1359" y="309"/>
                                </a:lnTo>
                                <a:lnTo>
                                  <a:pt x="1409" y="292"/>
                                </a:lnTo>
                                <a:lnTo>
                                  <a:pt x="1428" y="271"/>
                                </a:lnTo>
                                <a:lnTo>
                                  <a:pt x="1428" y="55"/>
                                </a:lnTo>
                                <a:lnTo>
                                  <a:pt x="1409" y="34"/>
                                </a:lnTo>
                                <a:lnTo>
                                  <a:pt x="1359" y="16"/>
                                </a:lnTo>
                                <a:lnTo>
                                  <a:pt x="1283" y="4"/>
                                </a:lnTo>
                                <a:lnTo>
                                  <a:pt x="1190" y="0"/>
                                </a:lnTo>
                                <a:lnTo>
                                  <a:pt x="833" y="0"/>
                                </a:lnTo>
                                <a:lnTo>
                                  <a:pt x="23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3" name="Picture 18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772" y="1380"/>
                            <a:ext cx="49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4" name="Line 1878"/>
                        <wps:cNvCnPr>
                          <a:cxnSpLocks noChangeShapeType="1"/>
                        </wps:cNvCnPr>
                        <wps:spPr bwMode="auto">
                          <a:xfrm>
                            <a:off x="9725" y="5820"/>
                            <a:ext cx="405" cy="3"/>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5" name="Picture 18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610" y="3350"/>
                            <a:ext cx="42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6" name="AutoShape 1876"/>
                        <wps:cNvSpPr>
                          <a:spLocks/>
                        </wps:cNvSpPr>
                        <wps:spPr bwMode="auto">
                          <a:xfrm>
                            <a:off x="70540" y="-33860"/>
                            <a:ext cx="6000" cy="2100"/>
                          </a:xfrm>
                          <a:custGeom>
                            <a:avLst/>
                            <a:gdLst>
                              <a:gd name="T0" fmla="+- 0 9046 70540"/>
                              <a:gd name="T1" fmla="*/ T0 w 6000"/>
                              <a:gd name="T2" fmla="+- 0 3658 -33859"/>
                              <a:gd name="T3" fmla="*/ 3658 h 2100"/>
                              <a:gd name="T4" fmla="+- 0 9185 70540"/>
                              <a:gd name="T5" fmla="*/ T4 w 6000"/>
                              <a:gd name="T6" fmla="+- 0 3658 -33859"/>
                              <a:gd name="T7" fmla="*/ 3658 h 2100"/>
                              <a:gd name="T8" fmla="+- 0 8467 70540"/>
                              <a:gd name="T9" fmla="*/ T8 w 6000"/>
                              <a:gd name="T10" fmla="+- 0 3658 -33859"/>
                              <a:gd name="T11" fmla="*/ 3658 h 2100"/>
                              <a:gd name="T12" fmla="+- 0 8606 70540"/>
                              <a:gd name="T13" fmla="*/ T12 w 6000"/>
                              <a:gd name="T14" fmla="+- 0 3658 -33859"/>
                              <a:gd name="T15" fmla="*/ 3658 h 2100"/>
                              <a:gd name="T16" fmla="+- 0 8465 70540"/>
                              <a:gd name="T17" fmla="*/ T16 w 6000"/>
                              <a:gd name="T18" fmla="+- 0 3910 -33859"/>
                              <a:gd name="T19" fmla="*/ 3910 h 2100"/>
                              <a:gd name="T20" fmla="+- 0 9185 70540"/>
                              <a:gd name="T21" fmla="*/ T20 w 6000"/>
                              <a:gd name="T22" fmla="+- 0 3910 -33859"/>
                              <a:gd name="T23" fmla="*/ 3910 h 2100"/>
                              <a:gd name="T24" fmla="+- 0 8465 70540"/>
                              <a:gd name="T25" fmla="*/ T24 w 6000"/>
                              <a:gd name="T26" fmla="+- 0 3658 -33859"/>
                              <a:gd name="T27" fmla="*/ 3658 h 2100"/>
                              <a:gd name="T28" fmla="+- 0 8467 70540"/>
                              <a:gd name="T29" fmla="*/ T28 w 6000"/>
                              <a:gd name="T30" fmla="+- 0 3910 -33859"/>
                              <a:gd name="T31" fmla="*/ 3910 h 2100"/>
                              <a:gd name="T32" fmla="+- 0 9185 70540"/>
                              <a:gd name="T33" fmla="*/ T32 w 6000"/>
                              <a:gd name="T34" fmla="+- 0 3658 -33859"/>
                              <a:gd name="T35" fmla="*/ 3658 h 2100"/>
                              <a:gd name="T36" fmla="+- 0 9185 70540"/>
                              <a:gd name="T37" fmla="*/ T36 w 6000"/>
                              <a:gd name="T38" fmla="+- 0 3910 -33859"/>
                              <a:gd name="T39" fmla="*/ 3910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0" h="2100">
                                <a:moveTo>
                                  <a:pt x="-61494" y="37517"/>
                                </a:moveTo>
                                <a:lnTo>
                                  <a:pt x="-61355" y="37517"/>
                                </a:lnTo>
                                <a:moveTo>
                                  <a:pt x="-62073" y="37517"/>
                                </a:moveTo>
                                <a:lnTo>
                                  <a:pt x="-61934" y="37517"/>
                                </a:lnTo>
                                <a:moveTo>
                                  <a:pt x="-62075" y="37769"/>
                                </a:moveTo>
                                <a:lnTo>
                                  <a:pt x="-61355" y="37769"/>
                                </a:lnTo>
                                <a:moveTo>
                                  <a:pt x="-62075" y="37517"/>
                                </a:moveTo>
                                <a:lnTo>
                                  <a:pt x="-62073" y="37769"/>
                                </a:lnTo>
                                <a:moveTo>
                                  <a:pt x="-61355" y="37517"/>
                                </a:moveTo>
                                <a:lnTo>
                                  <a:pt x="-61355" y="37769"/>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AutoShape 1875"/>
                        <wps:cNvSpPr>
                          <a:spLocks/>
                        </wps:cNvSpPr>
                        <wps:spPr bwMode="auto">
                          <a:xfrm>
                            <a:off x="9184" y="3706"/>
                            <a:ext cx="689" cy="120"/>
                          </a:xfrm>
                          <a:custGeom>
                            <a:avLst/>
                            <a:gdLst>
                              <a:gd name="T0" fmla="+- 0 9273 9185"/>
                              <a:gd name="T1" fmla="*/ T0 w 689"/>
                              <a:gd name="T2" fmla="+- 0 3776 3706"/>
                              <a:gd name="T3" fmla="*/ 3776 h 120"/>
                              <a:gd name="T4" fmla="+- 0 9262 9185"/>
                              <a:gd name="T5" fmla="*/ T4 w 689"/>
                              <a:gd name="T6" fmla="+- 0 3761 3706"/>
                              <a:gd name="T7" fmla="*/ 3761 h 120"/>
                              <a:gd name="T8" fmla="+- 0 9266 9185"/>
                              <a:gd name="T9" fmla="*/ T8 w 689"/>
                              <a:gd name="T10" fmla="+- 0 3759 3706"/>
                              <a:gd name="T11" fmla="*/ 3759 h 120"/>
                              <a:gd name="T12" fmla="+- 0 9266 9185"/>
                              <a:gd name="T13" fmla="*/ T12 w 689"/>
                              <a:gd name="T14" fmla="+- 0 3776 3706"/>
                              <a:gd name="T15" fmla="*/ 3776 h 120"/>
                              <a:gd name="T16" fmla="+- 0 9266 9185"/>
                              <a:gd name="T17" fmla="*/ T16 w 689"/>
                              <a:gd name="T18" fmla="+- 0 3759 3706"/>
                              <a:gd name="T19" fmla="*/ 3759 h 120"/>
                              <a:gd name="T20" fmla="+- 0 9271 9185"/>
                              <a:gd name="T21" fmla="*/ T20 w 689"/>
                              <a:gd name="T22" fmla="+- 0 3773 3706"/>
                              <a:gd name="T23" fmla="*/ 3773 h 120"/>
                              <a:gd name="T24" fmla="+- 0 9290 9185"/>
                              <a:gd name="T25" fmla="*/ T24 w 689"/>
                              <a:gd name="T26" fmla="+- 0 3773 3706"/>
                              <a:gd name="T27" fmla="*/ 3773 h 120"/>
                              <a:gd name="T28" fmla="+- 0 9295 9185"/>
                              <a:gd name="T29" fmla="*/ T28 w 689"/>
                              <a:gd name="T30" fmla="+- 0 3759 3706"/>
                              <a:gd name="T31" fmla="*/ 3759 h 120"/>
                              <a:gd name="T32" fmla="+- 0 9271 9185"/>
                              <a:gd name="T33" fmla="*/ T32 w 689"/>
                              <a:gd name="T34" fmla="+- 0 3773 3706"/>
                              <a:gd name="T35" fmla="*/ 3773 h 120"/>
                              <a:gd name="T36" fmla="+- 0 9271 9185"/>
                              <a:gd name="T37" fmla="*/ T36 w 689"/>
                              <a:gd name="T38" fmla="+- 0 3759 3706"/>
                              <a:gd name="T39" fmla="*/ 3759 h 120"/>
                              <a:gd name="T40" fmla="+- 0 9326 9185"/>
                              <a:gd name="T41" fmla="*/ T40 w 689"/>
                              <a:gd name="T42" fmla="+- 0 3759 3706"/>
                              <a:gd name="T43" fmla="*/ 3759 h 120"/>
                              <a:gd name="T44" fmla="+- 0 9326 9185"/>
                              <a:gd name="T45" fmla="*/ T44 w 689"/>
                              <a:gd name="T46" fmla="+- 0 3776 3706"/>
                              <a:gd name="T47" fmla="*/ 3776 h 120"/>
                              <a:gd name="T48" fmla="+- 0 9326 9185"/>
                              <a:gd name="T49" fmla="*/ T48 w 689"/>
                              <a:gd name="T50" fmla="+- 0 3759 3706"/>
                              <a:gd name="T51" fmla="*/ 3759 h 120"/>
                              <a:gd name="T52" fmla="+- 0 9350 9185"/>
                              <a:gd name="T53" fmla="*/ T52 w 689"/>
                              <a:gd name="T54" fmla="+- 0 3773 3706"/>
                              <a:gd name="T55" fmla="*/ 3773 h 120"/>
                              <a:gd name="T56" fmla="+- 0 9355 9185"/>
                              <a:gd name="T57" fmla="*/ T56 w 689"/>
                              <a:gd name="T58" fmla="+- 0 3759 3706"/>
                              <a:gd name="T59" fmla="*/ 3759 h 120"/>
                              <a:gd name="T60" fmla="+- 0 9382 9185"/>
                              <a:gd name="T61" fmla="*/ T60 w 689"/>
                              <a:gd name="T62" fmla="+- 0 3773 3706"/>
                              <a:gd name="T63" fmla="*/ 3773 h 120"/>
                              <a:gd name="T64" fmla="+- 0 9391 9185"/>
                              <a:gd name="T65" fmla="*/ T64 w 689"/>
                              <a:gd name="T66" fmla="+- 0 3761 3706"/>
                              <a:gd name="T67" fmla="*/ 3761 h 120"/>
                              <a:gd name="T68" fmla="+- 0 9408 9185"/>
                              <a:gd name="T69" fmla="*/ T68 w 689"/>
                              <a:gd name="T70" fmla="+- 0 3766 3706"/>
                              <a:gd name="T71" fmla="*/ 3766 h 120"/>
                              <a:gd name="T72" fmla="+- 0 9422 9185"/>
                              <a:gd name="T73" fmla="*/ T72 w 689"/>
                              <a:gd name="T74" fmla="+- 0 3761 3706"/>
                              <a:gd name="T75" fmla="*/ 3761 h 120"/>
                              <a:gd name="T76" fmla="+- 0 9439 9185"/>
                              <a:gd name="T77" fmla="*/ T76 w 689"/>
                              <a:gd name="T78" fmla="+- 0 3766 3706"/>
                              <a:gd name="T79" fmla="*/ 3766 h 120"/>
                              <a:gd name="T80" fmla="+- 0 9454 9185"/>
                              <a:gd name="T81" fmla="*/ T80 w 689"/>
                              <a:gd name="T82" fmla="+- 0 3766 3706"/>
                              <a:gd name="T83" fmla="*/ 3766 h 120"/>
                              <a:gd name="T84" fmla="+- 0 9470 9185"/>
                              <a:gd name="T85" fmla="*/ T84 w 689"/>
                              <a:gd name="T86" fmla="+- 0 3761 3706"/>
                              <a:gd name="T87" fmla="*/ 3761 h 120"/>
                              <a:gd name="T88" fmla="+- 0 9482 9185"/>
                              <a:gd name="T89" fmla="*/ T88 w 689"/>
                              <a:gd name="T90" fmla="+- 0 3773 3706"/>
                              <a:gd name="T91" fmla="*/ 3773 h 120"/>
                              <a:gd name="T92" fmla="+- 0 9502 9185"/>
                              <a:gd name="T93" fmla="*/ T92 w 689"/>
                              <a:gd name="T94" fmla="+- 0 3761 3706"/>
                              <a:gd name="T95" fmla="*/ 3761 h 120"/>
                              <a:gd name="T96" fmla="+- 0 9511 9185"/>
                              <a:gd name="T97" fmla="*/ T96 w 689"/>
                              <a:gd name="T98" fmla="+- 0 3773 3706"/>
                              <a:gd name="T99" fmla="*/ 3773 h 120"/>
                              <a:gd name="T100" fmla="+- 0 9535 9185"/>
                              <a:gd name="T101" fmla="*/ T100 w 689"/>
                              <a:gd name="T102" fmla="+- 0 3759 3706"/>
                              <a:gd name="T103" fmla="*/ 3759 h 120"/>
                              <a:gd name="T104" fmla="+- 0 9535 9185"/>
                              <a:gd name="T105" fmla="*/ T104 w 689"/>
                              <a:gd name="T106" fmla="+- 0 3776 3706"/>
                              <a:gd name="T107" fmla="*/ 3776 h 120"/>
                              <a:gd name="T108" fmla="+- 0 9535 9185"/>
                              <a:gd name="T109" fmla="*/ T108 w 689"/>
                              <a:gd name="T110" fmla="+- 0 3759 3706"/>
                              <a:gd name="T111" fmla="*/ 3759 h 120"/>
                              <a:gd name="T112" fmla="+- 0 9562 9185"/>
                              <a:gd name="T113" fmla="*/ T112 w 689"/>
                              <a:gd name="T114" fmla="+- 0 3773 3706"/>
                              <a:gd name="T115" fmla="*/ 3773 h 120"/>
                              <a:gd name="T116" fmla="+- 0 9571 9185"/>
                              <a:gd name="T117" fmla="*/ T116 w 689"/>
                              <a:gd name="T118" fmla="+- 0 3761 3706"/>
                              <a:gd name="T119" fmla="*/ 3761 h 120"/>
                              <a:gd name="T120" fmla="+- 0 9588 9185"/>
                              <a:gd name="T121" fmla="*/ T120 w 689"/>
                              <a:gd name="T122" fmla="+- 0 3766 3706"/>
                              <a:gd name="T123" fmla="*/ 3766 h 120"/>
                              <a:gd name="T124" fmla="+- 0 9605 9185"/>
                              <a:gd name="T125" fmla="*/ T124 w 689"/>
                              <a:gd name="T126" fmla="+- 0 3766 3706"/>
                              <a:gd name="T127" fmla="*/ 3766 h 120"/>
                              <a:gd name="T128" fmla="+- 0 9622 9185"/>
                              <a:gd name="T129" fmla="*/ T128 w 689"/>
                              <a:gd name="T130" fmla="+- 0 3761 3706"/>
                              <a:gd name="T131" fmla="*/ 3761 h 120"/>
                              <a:gd name="T132" fmla="+- 0 9631 9185"/>
                              <a:gd name="T133" fmla="*/ T132 w 689"/>
                              <a:gd name="T134" fmla="+- 0 3773 3706"/>
                              <a:gd name="T135" fmla="*/ 3773 h 120"/>
                              <a:gd name="T136" fmla="+- 0 9655 9185"/>
                              <a:gd name="T137" fmla="*/ T136 w 689"/>
                              <a:gd name="T138" fmla="+- 0 3759 3706"/>
                              <a:gd name="T139" fmla="*/ 3759 h 120"/>
                              <a:gd name="T140" fmla="+- 0 9655 9185"/>
                              <a:gd name="T141" fmla="*/ T140 w 689"/>
                              <a:gd name="T142" fmla="+- 0 3776 3706"/>
                              <a:gd name="T143" fmla="*/ 3776 h 120"/>
                              <a:gd name="T144" fmla="+- 0 9655 9185"/>
                              <a:gd name="T145" fmla="*/ T144 w 689"/>
                              <a:gd name="T146" fmla="+- 0 3759 3706"/>
                              <a:gd name="T147" fmla="*/ 3759 h 120"/>
                              <a:gd name="T148" fmla="+- 0 9682 9185"/>
                              <a:gd name="T149" fmla="*/ T148 w 689"/>
                              <a:gd name="T150" fmla="+- 0 3773 3706"/>
                              <a:gd name="T151" fmla="*/ 3773 h 120"/>
                              <a:gd name="T152" fmla="+- 0 9691 9185"/>
                              <a:gd name="T153" fmla="*/ T152 w 689"/>
                              <a:gd name="T154" fmla="+- 0 3761 3706"/>
                              <a:gd name="T155" fmla="*/ 3761 h 120"/>
                              <a:gd name="T156" fmla="+- 0 9708 9185"/>
                              <a:gd name="T157" fmla="*/ T156 w 689"/>
                              <a:gd name="T158" fmla="+- 0 3766 3706"/>
                              <a:gd name="T159" fmla="*/ 3766 h 120"/>
                              <a:gd name="T160" fmla="+- 0 9725 9185"/>
                              <a:gd name="T161" fmla="*/ T160 w 689"/>
                              <a:gd name="T162" fmla="+- 0 3766 3706"/>
                              <a:gd name="T163" fmla="*/ 3766 h 120"/>
                              <a:gd name="T164" fmla="+- 0 9742 9185"/>
                              <a:gd name="T165" fmla="*/ T164 w 689"/>
                              <a:gd name="T166" fmla="+- 0 3761 3706"/>
                              <a:gd name="T167" fmla="*/ 3761 h 120"/>
                              <a:gd name="T168" fmla="+- 0 9751 9185"/>
                              <a:gd name="T169" fmla="*/ T168 w 689"/>
                              <a:gd name="T170" fmla="+- 0 3773 3706"/>
                              <a:gd name="T171" fmla="*/ 3773 h 120"/>
                              <a:gd name="T172" fmla="+- 0 9775 9185"/>
                              <a:gd name="T173" fmla="*/ T172 w 689"/>
                              <a:gd name="T174" fmla="+- 0 3759 3706"/>
                              <a:gd name="T175" fmla="*/ 3759 h 120"/>
                              <a:gd name="T176" fmla="+- 0 9775 9185"/>
                              <a:gd name="T177" fmla="*/ T176 w 689"/>
                              <a:gd name="T178" fmla="+- 0 3776 3706"/>
                              <a:gd name="T179" fmla="*/ 3776 h 120"/>
                              <a:gd name="T180" fmla="+- 0 9775 9185"/>
                              <a:gd name="T181" fmla="*/ T180 w 689"/>
                              <a:gd name="T182" fmla="+- 0 3759 3706"/>
                              <a:gd name="T183" fmla="*/ 3759 h 120"/>
                              <a:gd name="T184" fmla="+- 0 9802 9185"/>
                              <a:gd name="T185" fmla="*/ T184 w 689"/>
                              <a:gd name="T186" fmla="+- 0 3773 3706"/>
                              <a:gd name="T187" fmla="*/ 3773 h 120"/>
                              <a:gd name="T188" fmla="+- 0 9811 9185"/>
                              <a:gd name="T189" fmla="*/ T188 w 689"/>
                              <a:gd name="T190" fmla="+- 0 3761 3706"/>
                              <a:gd name="T191" fmla="*/ 3761 h 120"/>
                              <a:gd name="T192" fmla="+- 0 9828 9185"/>
                              <a:gd name="T193" fmla="*/ T192 w 689"/>
                              <a:gd name="T194" fmla="+- 0 3766 3706"/>
                              <a:gd name="T195" fmla="*/ 3766 h 120"/>
                              <a:gd name="T196" fmla="+- 0 9845 9185"/>
                              <a:gd name="T197" fmla="*/ T196 w 689"/>
                              <a:gd name="T198" fmla="+- 0 3766 3706"/>
                              <a:gd name="T199" fmla="*/ 3766 h 120"/>
                              <a:gd name="T200" fmla="+- 0 9862 9185"/>
                              <a:gd name="T201" fmla="*/ T200 w 689"/>
                              <a:gd name="T202" fmla="+- 0 3761 3706"/>
                              <a:gd name="T203" fmla="*/ 3761 h 120"/>
                              <a:gd name="T204" fmla="+- 0 9871 9185"/>
                              <a:gd name="T205" fmla="*/ T204 w 689"/>
                              <a:gd name="T206" fmla="+- 0 3773 3706"/>
                              <a:gd name="T207" fmla="*/ 37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9" h="120">
                                <a:moveTo>
                                  <a:pt x="120" y="0"/>
                                </a:moveTo>
                                <a:lnTo>
                                  <a:pt x="0" y="60"/>
                                </a:lnTo>
                                <a:lnTo>
                                  <a:pt x="120" y="120"/>
                                </a:lnTo>
                                <a:lnTo>
                                  <a:pt x="88" y="70"/>
                                </a:lnTo>
                                <a:lnTo>
                                  <a:pt x="81" y="70"/>
                                </a:lnTo>
                                <a:lnTo>
                                  <a:pt x="77" y="67"/>
                                </a:lnTo>
                                <a:lnTo>
                                  <a:pt x="74" y="60"/>
                                </a:lnTo>
                                <a:lnTo>
                                  <a:pt x="77" y="55"/>
                                </a:lnTo>
                                <a:lnTo>
                                  <a:pt x="81" y="53"/>
                                </a:lnTo>
                                <a:lnTo>
                                  <a:pt x="86" y="53"/>
                                </a:lnTo>
                                <a:lnTo>
                                  <a:pt x="120" y="0"/>
                                </a:lnTo>
                                <a:close/>
                                <a:moveTo>
                                  <a:pt x="81" y="53"/>
                                </a:moveTo>
                                <a:lnTo>
                                  <a:pt x="77" y="55"/>
                                </a:lnTo>
                                <a:lnTo>
                                  <a:pt x="74" y="60"/>
                                </a:lnTo>
                                <a:lnTo>
                                  <a:pt x="77" y="67"/>
                                </a:lnTo>
                                <a:lnTo>
                                  <a:pt x="81" y="70"/>
                                </a:lnTo>
                                <a:lnTo>
                                  <a:pt x="86" y="67"/>
                                </a:lnTo>
                                <a:lnTo>
                                  <a:pt x="81" y="60"/>
                                </a:lnTo>
                                <a:lnTo>
                                  <a:pt x="85" y="55"/>
                                </a:lnTo>
                                <a:lnTo>
                                  <a:pt x="81" y="53"/>
                                </a:lnTo>
                                <a:close/>
                                <a:moveTo>
                                  <a:pt x="86" y="67"/>
                                </a:moveTo>
                                <a:lnTo>
                                  <a:pt x="81" y="70"/>
                                </a:lnTo>
                                <a:lnTo>
                                  <a:pt x="88" y="70"/>
                                </a:lnTo>
                                <a:lnTo>
                                  <a:pt x="86" y="67"/>
                                </a:lnTo>
                                <a:close/>
                                <a:moveTo>
                                  <a:pt x="110" y="53"/>
                                </a:moveTo>
                                <a:lnTo>
                                  <a:pt x="105" y="55"/>
                                </a:lnTo>
                                <a:lnTo>
                                  <a:pt x="103" y="60"/>
                                </a:lnTo>
                                <a:lnTo>
                                  <a:pt x="105" y="67"/>
                                </a:lnTo>
                                <a:lnTo>
                                  <a:pt x="110" y="70"/>
                                </a:lnTo>
                                <a:lnTo>
                                  <a:pt x="117" y="67"/>
                                </a:lnTo>
                                <a:lnTo>
                                  <a:pt x="117" y="55"/>
                                </a:lnTo>
                                <a:lnTo>
                                  <a:pt x="110" y="53"/>
                                </a:lnTo>
                                <a:close/>
                                <a:moveTo>
                                  <a:pt x="85" y="55"/>
                                </a:moveTo>
                                <a:lnTo>
                                  <a:pt x="81" y="60"/>
                                </a:lnTo>
                                <a:lnTo>
                                  <a:pt x="86" y="67"/>
                                </a:lnTo>
                                <a:lnTo>
                                  <a:pt x="89" y="60"/>
                                </a:lnTo>
                                <a:lnTo>
                                  <a:pt x="86" y="55"/>
                                </a:lnTo>
                                <a:lnTo>
                                  <a:pt x="85" y="55"/>
                                </a:lnTo>
                                <a:close/>
                                <a:moveTo>
                                  <a:pt x="86" y="53"/>
                                </a:moveTo>
                                <a:lnTo>
                                  <a:pt x="81" y="53"/>
                                </a:lnTo>
                                <a:lnTo>
                                  <a:pt x="85" y="55"/>
                                </a:lnTo>
                                <a:lnTo>
                                  <a:pt x="86" y="53"/>
                                </a:lnTo>
                                <a:close/>
                                <a:moveTo>
                                  <a:pt x="141" y="53"/>
                                </a:moveTo>
                                <a:lnTo>
                                  <a:pt x="137" y="55"/>
                                </a:lnTo>
                                <a:lnTo>
                                  <a:pt x="134" y="60"/>
                                </a:lnTo>
                                <a:lnTo>
                                  <a:pt x="137" y="67"/>
                                </a:lnTo>
                                <a:lnTo>
                                  <a:pt x="141" y="70"/>
                                </a:lnTo>
                                <a:lnTo>
                                  <a:pt x="146" y="67"/>
                                </a:lnTo>
                                <a:lnTo>
                                  <a:pt x="149" y="60"/>
                                </a:lnTo>
                                <a:lnTo>
                                  <a:pt x="146" y="55"/>
                                </a:lnTo>
                                <a:lnTo>
                                  <a:pt x="141" y="53"/>
                                </a:lnTo>
                                <a:close/>
                                <a:moveTo>
                                  <a:pt x="170" y="53"/>
                                </a:moveTo>
                                <a:lnTo>
                                  <a:pt x="165" y="55"/>
                                </a:lnTo>
                                <a:lnTo>
                                  <a:pt x="163" y="60"/>
                                </a:lnTo>
                                <a:lnTo>
                                  <a:pt x="165" y="67"/>
                                </a:lnTo>
                                <a:lnTo>
                                  <a:pt x="170" y="70"/>
                                </a:lnTo>
                                <a:lnTo>
                                  <a:pt x="177" y="67"/>
                                </a:lnTo>
                                <a:lnTo>
                                  <a:pt x="177" y="55"/>
                                </a:lnTo>
                                <a:lnTo>
                                  <a:pt x="170" y="53"/>
                                </a:lnTo>
                                <a:close/>
                                <a:moveTo>
                                  <a:pt x="201" y="53"/>
                                </a:moveTo>
                                <a:lnTo>
                                  <a:pt x="197" y="55"/>
                                </a:lnTo>
                                <a:lnTo>
                                  <a:pt x="194" y="60"/>
                                </a:lnTo>
                                <a:lnTo>
                                  <a:pt x="197" y="67"/>
                                </a:lnTo>
                                <a:lnTo>
                                  <a:pt x="201" y="70"/>
                                </a:lnTo>
                                <a:lnTo>
                                  <a:pt x="206" y="67"/>
                                </a:lnTo>
                                <a:lnTo>
                                  <a:pt x="209" y="60"/>
                                </a:lnTo>
                                <a:lnTo>
                                  <a:pt x="206" y="55"/>
                                </a:lnTo>
                                <a:lnTo>
                                  <a:pt x="201" y="53"/>
                                </a:lnTo>
                                <a:close/>
                                <a:moveTo>
                                  <a:pt x="230" y="53"/>
                                </a:moveTo>
                                <a:lnTo>
                                  <a:pt x="225" y="55"/>
                                </a:lnTo>
                                <a:lnTo>
                                  <a:pt x="223" y="60"/>
                                </a:lnTo>
                                <a:lnTo>
                                  <a:pt x="225" y="67"/>
                                </a:lnTo>
                                <a:lnTo>
                                  <a:pt x="230" y="70"/>
                                </a:lnTo>
                                <a:lnTo>
                                  <a:pt x="237" y="67"/>
                                </a:lnTo>
                                <a:lnTo>
                                  <a:pt x="237" y="55"/>
                                </a:lnTo>
                                <a:lnTo>
                                  <a:pt x="230" y="53"/>
                                </a:lnTo>
                                <a:close/>
                                <a:moveTo>
                                  <a:pt x="261" y="53"/>
                                </a:moveTo>
                                <a:lnTo>
                                  <a:pt x="257" y="55"/>
                                </a:lnTo>
                                <a:lnTo>
                                  <a:pt x="254" y="60"/>
                                </a:lnTo>
                                <a:lnTo>
                                  <a:pt x="257" y="67"/>
                                </a:lnTo>
                                <a:lnTo>
                                  <a:pt x="261" y="70"/>
                                </a:lnTo>
                                <a:lnTo>
                                  <a:pt x="266" y="67"/>
                                </a:lnTo>
                                <a:lnTo>
                                  <a:pt x="269" y="60"/>
                                </a:lnTo>
                                <a:lnTo>
                                  <a:pt x="266" y="55"/>
                                </a:lnTo>
                                <a:lnTo>
                                  <a:pt x="261" y="53"/>
                                </a:lnTo>
                                <a:close/>
                                <a:moveTo>
                                  <a:pt x="290" y="53"/>
                                </a:moveTo>
                                <a:lnTo>
                                  <a:pt x="285" y="55"/>
                                </a:lnTo>
                                <a:lnTo>
                                  <a:pt x="283" y="60"/>
                                </a:lnTo>
                                <a:lnTo>
                                  <a:pt x="285" y="67"/>
                                </a:lnTo>
                                <a:lnTo>
                                  <a:pt x="290" y="70"/>
                                </a:lnTo>
                                <a:lnTo>
                                  <a:pt x="297" y="67"/>
                                </a:lnTo>
                                <a:lnTo>
                                  <a:pt x="297" y="55"/>
                                </a:lnTo>
                                <a:lnTo>
                                  <a:pt x="290" y="53"/>
                                </a:lnTo>
                                <a:close/>
                                <a:moveTo>
                                  <a:pt x="321" y="53"/>
                                </a:moveTo>
                                <a:lnTo>
                                  <a:pt x="317" y="55"/>
                                </a:lnTo>
                                <a:lnTo>
                                  <a:pt x="314" y="60"/>
                                </a:lnTo>
                                <a:lnTo>
                                  <a:pt x="317" y="67"/>
                                </a:lnTo>
                                <a:lnTo>
                                  <a:pt x="321" y="70"/>
                                </a:lnTo>
                                <a:lnTo>
                                  <a:pt x="326" y="67"/>
                                </a:lnTo>
                                <a:lnTo>
                                  <a:pt x="329" y="60"/>
                                </a:lnTo>
                                <a:lnTo>
                                  <a:pt x="326" y="55"/>
                                </a:lnTo>
                                <a:lnTo>
                                  <a:pt x="321" y="53"/>
                                </a:lnTo>
                                <a:close/>
                                <a:moveTo>
                                  <a:pt x="350" y="53"/>
                                </a:moveTo>
                                <a:lnTo>
                                  <a:pt x="345" y="55"/>
                                </a:lnTo>
                                <a:lnTo>
                                  <a:pt x="343" y="60"/>
                                </a:lnTo>
                                <a:lnTo>
                                  <a:pt x="345" y="67"/>
                                </a:lnTo>
                                <a:lnTo>
                                  <a:pt x="350" y="70"/>
                                </a:lnTo>
                                <a:lnTo>
                                  <a:pt x="357" y="67"/>
                                </a:lnTo>
                                <a:lnTo>
                                  <a:pt x="360" y="60"/>
                                </a:lnTo>
                                <a:lnTo>
                                  <a:pt x="357" y="55"/>
                                </a:lnTo>
                                <a:lnTo>
                                  <a:pt x="350" y="53"/>
                                </a:lnTo>
                                <a:close/>
                                <a:moveTo>
                                  <a:pt x="381" y="53"/>
                                </a:moveTo>
                                <a:lnTo>
                                  <a:pt x="377" y="55"/>
                                </a:lnTo>
                                <a:lnTo>
                                  <a:pt x="374" y="60"/>
                                </a:lnTo>
                                <a:lnTo>
                                  <a:pt x="377" y="67"/>
                                </a:lnTo>
                                <a:lnTo>
                                  <a:pt x="381" y="70"/>
                                </a:lnTo>
                                <a:lnTo>
                                  <a:pt x="386" y="67"/>
                                </a:lnTo>
                                <a:lnTo>
                                  <a:pt x="389" y="60"/>
                                </a:lnTo>
                                <a:lnTo>
                                  <a:pt x="386" y="55"/>
                                </a:lnTo>
                                <a:lnTo>
                                  <a:pt x="381" y="53"/>
                                </a:lnTo>
                                <a:close/>
                                <a:moveTo>
                                  <a:pt x="410" y="53"/>
                                </a:moveTo>
                                <a:lnTo>
                                  <a:pt x="405" y="55"/>
                                </a:lnTo>
                                <a:lnTo>
                                  <a:pt x="403" y="60"/>
                                </a:lnTo>
                                <a:lnTo>
                                  <a:pt x="405" y="67"/>
                                </a:lnTo>
                                <a:lnTo>
                                  <a:pt x="410" y="70"/>
                                </a:lnTo>
                                <a:lnTo>
                                  <a:pt x="417" y="67"/>
                                </a:lnTo>
                                <a:lnTo>
                                  <a:pt x="420" y="60"/>
                                </a:lnTo>
                                <a:lnTo>
                                  <a:pt x="417" y="55"/>
                                </a:lnTo>
                                <a:lnTo>
                                  <a:pt x="410" y="53"/>
                                </a:lnTo>
                                <a:close/>
                                <a:moveTo>
                                  <a:pt x="441" y="53"/>
                                </a:moveTo>
                                <a:lnTo>
                                  <a:pt x="437" y="55"/>
                                </a:lnTo>
                                <a:lnTo>
                                  <a:pt x="434" y="60"/>
                                </a:lnTo>
                                <a:lnTo>
                                  <a:pt x="437" y="67"/>
                                </a:lnTo>
                                <a:lnTo>
                                  <a:pt x="441" y="70"/>
                                </a:lnTo>
                                <a:lnTo>
                                  <a:pt x="446" y="67"/>
                                </a:lnTo>
                                <a:lnTo>
                                  <a:pt x="449" y="60"/>
                                </a:lnTo>
                                <a:lnTo>
                                  <a:pt x="446" y="55"/>
                                </a:lnTo>
                                <a:lnTo>
                                  <a:pt x="441" y="53"/>
                                </a:lnTo>
                                <a:close/>
                                <a:moveTo>
                                  <a:pt x="470" y="53"/>
                                </a:moveTo>
                                <a:lnTo>
                                  <a:pt x="465" y="55"/>
                                </a:lnTo>
                                <a:lnTo>
                                  <a:pt x="463" y="60"/>
                                </a:lnTo>
                                <a:lnTo>
                                  <a:pt x="465" y="67"/>
                                </a:lnTo>
                                <a:lnTo>
                                  <a:pt x="470" y="70"/>
                                </a:lnTo>
                                <a:lnTo>
                                  <a:pt x="477" y="67"/>
                                </a:lnTo>
                                <a:lnTo>
                                  <a:pt x="480" y="60"/>
                                </a:lnTo>
                                <a:lnTo>
                                  <a:pt x="477" y="55"/>
                                </a:lnTo>
                                <a:lnTo>
                                  <a:pt x="470" y="53"/>
                                </a:lnTo>
                                <a:close/>
                                <a:moveTo>
                                  <a:pt x="501" y="53"/>
                                </a:moveTo>
                                <a:lnTo>
                                  <a:pt x="497" y="55"/>
                                </a:lnTo>
                                <a:lnTo>
                                  <a:pt x="494" y="60"/>
                                </a:lnTo>
                                <a:lnTo>
                                  <a:pt x="497" y="67"/>
                                </a:lnTo>
                                <a:lnTo>
                                  <a:pt x="501" y="70"/>
                                </a:lnTo>
                                <a:lnTo>
                                  <a:pt x="506" y="67"/>
                                </a:lnTo>
                                <a:lnTo>
                                  <a:pt x="509" y="60"/>
                                </a:lnTo>
                                <a:lnTo>
                                  <a:pt x="506" y="55"/>
                                </a:lnTo>
                                <a:lnTo>
                                  <a:pt x="501" y="53"/>
                                </a:lnTo>
                                <a:close/>
                                <a:moveTo>
                                  <a:pt x="530" y="53"/>
                                </a:moveTo>
                                <a:lnTo>
                                  <a:pt x="525" y="55"/>
                                </a:lnTo>
                                <a:lnTo>
                                  <a:pt x="523" y="60"/>
                                </a:lnTo>
                                <a:lnTo>
                                  <a:pt x="525" y="67"/>
                                </a:lnTo>
                                <a:lnTo>
                                  <a:pt x="530" y="70"/>
                                </a:lnTo>
                                <a:lnTo>
                                  <a:pt x="537" y="67"/>
                                </a:lnTo>
                                <a:lnTo>
                                  <a:pt x="540" y="60"/>
                                </a:lnTo>
                                <a:lnTo>
                                  <a:pt x="537" y="55"/>
                                </a:lnTo>
                                <a:lnTo>
                                  <a:pt x="530" y="53"/>
                                </a:lnTo>
                                <a:close/>
                                <a:moveTo>
                                  <a:pt x="561" y="53"/>
                                </a:moveTo>
                                <a:lnTo>
                                  <a:pt x="557" y="55"/>
                                </a:lnTo>
                                <a:lnTo>
                                  <a:pt x="554" y="60"/>
                                </a:lnTo>
                                <a:lnTo>
                                  <a:pt x="557" y="67"/>
                                </a:lnTo>
                                <a:lnTo>
                                  <a:pt x="561" y="70"/>
                                </a:lnTo>
                                <a:lnTo>
                                  <a:pt x="566" y="67"/>
                                </a:lnTo>
                                <a:lnTo>
                                  <a:pt x="569" y="60"/>
                                </a:lnTo>
                                <a:lnTo>
                                  <a:pt x="566" y="55"/>
                                </a:lnTo>
                                <a:lnTo>
                                  <a:pt x="561" y="53"/>
                                </a:lnTo>
                                <a:close/>
                                <a:moveTo>
                                  <a:pt x="590" y="53"/>
                                </a:moveTo>
                                <a:lnTo>
                                  <a:pt x="585" y="55"/>
                                </a:lnTo>
                                <a:lnTo>
                                  <a:pt x="583" y="60"/>
                                </a:lnTo>
                                <a:lnTo>
                                  <a:pt x="585" y="67"/>
                                </a:lnTo>
                                <a:lnTo>
                                  <a:pt x="590" y="70"/>
                                </a:lnTo>
                                <a:lnTo>
                                  <a:pt x="597" y="67"/>
                                </a:lnTo>
                                <a:lnTo>
                                  <a:pt x="600" y="60"/>
                                </a:lnTo>
                                <a:lnTo>
                                  <a:pt x="597" y="55"/>
                                </a:lnTo>
                                <a:lnTo>
                                  <a:pt x="590" y="53"/>
                                </a:lnTo>
                                <a:close/>
                                <a:moveTo>
                                  <a:pt x="621" y="53"/>
                                </a:moveTo>
                                <a:lnTo>
                                  <a:pt x="617" y="55"/>
                                </a:lnTo>
                                <a:lnTo>
                                  <a:pt x="614" y="60"/>
                                </a:lnTo>
                                <a:lnTo>
                                  <a:pt x="617" y="67"/>
                                </a:lnTo>
                                <a:lnTo>
                                  <a:pt x="621" y="70"/>
                                </a:lnTo>
                                <a:lnTo>
                                  <a:pt x="626" y="67"/>
                                </a:lnTo>
                                <a:lnTo>
                                  <a:pt x="629" y="60"/>
                                </a:lnTo>
                                <a:lnTo>
                                  <a:pt x="626" y="55"/>
                                </a:lnTo>
                                <a:lnTo>
                                  <a:pt x="621" y="53"/>
                                </a:lnTo>
                                <a:close/>
                                <a:moveTo>
                                  <a:pt x="650" y="53"/>
                                </a:moveTo>
                                <a:lnTo>
                                  <a:pt x="645" y="55"/>
                                </a:lnTo>
                                <a:lnTo>
                                  <a:pt x="643" y="60"/>
                                </a:lnTo>
                                <a:lnTo>
                                  <a:pt x="645" y="67"/>
                                </a:lnTo>
                                <a:lnTo>
                                  <a:pt x="650" y="70"/>
                                </a:lnTo>
                                <a:lnTo>
                                  <a:pt x="657" y="67"/>
                                </a:lnTo>
                                <a:lnTo>
                                  <a:pt x="660" y="60"/>
                                </a:lnTo>
                                <a:lnTo>
                                  <a:pt x="657" y="55"/>
                                </a:lnTo>
                                <a:lnTo>
                                  <a:pt x="650" y="53"/>
                                </a:lnTo>
                                <a:close/>
                                <a:moveTo>
                                  <a:pt x="681" y="53"/>
                                </a:moveTo>
                                <a:lnTo>
                                  <a:pt x="677" y="55"/>
                                </a:lnTo>
                                <a:lnTo>
                                  <a:pt x="674" y="60"/>
                                </a:lnTo>
                                <a:lnTo>
                                  <a:pt x="677" y="67"/>
                                </a:lnTo>
                                <a:lnTo>
                                  <a:pt x="681" y="70"/>
                                </a:lnTo>
                                <a:lnTo>
                                  <a:pt x="686" y="67"/>
                                </a:lnTo>
                                <a:lnTo>
                                  <a:pt x="689" y="60"/>
                                </a:lnTo>
                                <a:lnTo>
                                  <a:pt x="686" y="55"/>
                                </a:lnTo>
                                <a:lnTo>
                                  <a:pt x="6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Line 1874"/>
                        <wps:cNvCnPr>
                          <a:cxnSpLocks noChangeShapeType="1"/>
                        </wps:cNvCnPr>
                        <wps:spPr bwMode="auto">
                          <a:xfrm>
                            <a:off x="9864" y="3766"/>
                            <a:ext cx="2" cy="121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99" name="Freeform 1873"/>
                        <wps:cNvSpPr>
                          <a:spLocks/>
                        </wps:cNvSpPr>
                        <wps:spPr bwMode="auto">
                          <a:xfrm>
                            <a:off x="8265" y="4810"/>
                            <a:ext cx="1428" cy="324"/>
                          </a:xfrm>
                          <a:custGeom>
                            <a:avLst/>
                            <a:gdLst>
                              <a:gd name="T0" fmla="+- 0 8503 8266"/>
                              <a:gd name="T1" fmla="*/ T0 w 1428"/>
                              <a:gd name="T2" fmla="+- 0 4810 4810"/>
                              <a:gd name="T3" fmla="*/ 4810 h 324"/>
                              <a:gd name="T4" fmla="+- 0 8411 8266"/>
                              <a:gd name="T5" fmla="*/ T4 w 1428"/>
                              <a:gd name="T6" fmla="+- 0 4814 4810"/>
                              <a:gd name="T7" fmla="*/ 4814 h 324"/>
                              <a:gd name="T8" fmla="+- 0 8336 8266"/>
                              <a:gd name="T9" fmla="*/ T8 w 1428"/>
                              <a:gd name="T10" fmla="+- 0 4826 4810"/>
                              <a:gd name="T11" fmla="*/ 4826 h 324"/>
                              <a:gd name="T12" fmla="+- 0 8284 8266"/>
                              <a:gd name="T13" fmla="*/ T12 w 1428"/>
                              <a:gd name="T14" fmla="+- 0 4842 4810"/>
                              <a:gd name="T15" fmla="*/ 4842 h 324"/>
                              <a:gd name="T16" fmla="+- 0 8266 8266"/>
                              <a:gd name="T17" fmla="*/ T16 w 1428"/>
                              <a:gd name="T18" fmla="+- 0 4863 4810"/>
                              <a:gd name="T19" fmla="*/ 4863 h 324"/>
                              <a:gd name="T20" fmla="+- 0 8266 8266"/>
                              <a:gd name="T21" fmla="*/ T20 w 1428"/>
                              <a:gd name="T22" fmla="+- 0 5079 4810"/>
                              <a:gd name="T23" fmla="*/ 5079 h 324"/>
                              <a:gd name="T24" fmla="+- 0 8284 8266"/>
                              <a:gd name="T25" fmla="*/ T24 w 1428"/>
                              <a:gd name="T26" fmla="+- 0 5100 4810"/>
                              <a:gd name="T27" fmla="*/ 5100 h 324"/>
                              <a:gd name="T28" fmla="+- 0 8336 8266"/>
                              <a:gd name="T29" fmla="*/ T28 w 1428"/>
                              <a:gd name="T30" fmla="+- 0 5117 4810"/>
                              <a:gd name="T31" fmla="*/ 5117 h 324"/>
                              <a:gd name="T32" fmla="+- 0 8411 8266"/>
                              <a:gd name="T33" fmla="*/ T32 w 1428"/>
                              <a:gd name="T34" fmla="+- 0 5129 4810"/>
                              <a:gd name="T35" fmla="*/ 5129 h 324"/>
                              <a:gd name="T36" fmla="+- 0 8503 8266"/>
                              <a:gd name="T37" fmla="*/ T36 w 1428"/>
                              <a:gd name="T38" fmla="+- 0 5134 4810"/>
                              <a:gd name="T39" fmla="*/ 5134 h 324"/>
                              <a:gd name="T40" fmla="+- 0 9456 8266"/>
                              <a:gd name="T41" fmla="*/ T40 w 1428"/>
                              <a:gd name="T42" fmla="+- 0 5134 4810"/>
                              <a:gd name="T43" fmla="*/ 5134 h 324"/>
                              <a:gd name="T44" fmla="+- 0 9548 8266"/>
                              <a:gd name="T45" fmla="*/ T44 w 1428"/>
                              <a:gd name="T46" fmla="+- 0 5129 4810"/>
                              <a:gd name="T47" fmla="*/ 5129 h 324"/>
                              <a:gd name="T48" fmla="+- 0 9623 8266"/>
                              <a:gd name="T49" fmla="*/ T48 w 1428"/>
                              <a:gd name="T50" fmla="+- 0 5117 4810"/>
                              <a:gd name="T51" fmla="*/ 5117 h 324"/>
                              <a:gd name="T52" fmla="+- 0 9675 8266"/>
                              <a:gd name="T53" fmla="*/ T52 w 1428"/>
                              <a:gd name="T54" fmla="+- 0 5100 4810"/>
                              <a:gd name="T55" fmla="*/ 5100 h 324"/>
                              <a:gd name="T56" fmla="+- 0 9694 8266"/>
                              <a:gd name="T57" fmla="*/ T56 w 1428"/>
                              <a:gd name="T58" fmla="+- 0 5079 4810"/>
                              <a:gd name="T59" fmla="*/ 5079 h 324"/>
                              <a:gd name="T60" fmla="+- 0 9694 8266"/>
                              <a:gd name="T61" fmla="*/ T60 w 1428"/>
                              <a:gd name="T62" fmla="+- 0 4863 4810"/>
                              <a:gd name="T63" fmla="*/ 4863 h 324"/>
                              <a:gd name="T64" fmla="+- 0 9675 8266"/>
                              <a:gd name="T65" fmla="*/ T64 w 1428"/>
                              <a:gd name="T66" fmla="+- 0 4842 4810"/>
                              <a:gd name="T67" fmla="*/ 4842 h 324"/>
                              <a:gd name="T68" fmla="+- 0 9623 8266"/>
                              <a:gd name="T69" fmla="*/ T68 w 1428"/>
                              <a:gd name="T70" fmla="+- 0 4826 4810"/>
                              <a:gd name="T71" fmla="*/ 4826 h 324"/>
                              <a:gd name="T72" fmla="+- 0 9548 8266"/>
                              <a:gd name="T73" fmla="*/ T72 w 1428"/>
                              <a:gd name="T74" fmla="+- 0 4814 4810"/>
                              <a:gd name="T75" fmla="*/ 4814 h 324"/>
                              <a:gd name="T76" fmla="+- 0 9456 8266"/>
                              <a:gd name="T77" fmla="*/ T76 w 1428"/>
                              <a:gd name="T78" fmla="+- 0 4810 4810"/>
                              <a:gd name="T79" fmla="*/ 4810 h 324"/>
                              <a:gd name="T80" fmla="+- 0 9098 8266"/>
                              <a:gd name="T81" fmla="*/ T80 w 1428"/>
                              <a:gd name="T82" fmla="+- 0 4810 4810"/>
                              <a:gd name="T83" fmla="*/ 4810 h 324"/>
                              <a:gd name="T84" fmla="+- 0 8503 8266"/>
                              <a:gd name="T85" fmla="*/ T84 w 1428"/>
                              <a:gd name="T86" fmla="+- 0 4810 4810"/>
                              <a:gd name="T87" fmla="*/ 48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8" h="324">
                                <a:moveTo>
                                  <a:pt x="237" y="0"/>
                                </a:moveTo>
                                <a:lnTo>
                                  <a:pt x="145" y="4"/>
                                </a:lnTo>
                                <a:lnTo>
                                  <a:pt x="70" y="16"/>
                                </a:lnTo>
                                <a:lnTo>
                                  <a:pt x="18" y="32"/>
                                </a:lnTo>
                                <a:lnTo>
                                  <a:pt x="0" y="53"/>
                                </a:lnTo>
                                <a:lnTo>
                                  <a:pt x="0" y="269"/>
                                </a:lnTo>
                                <a:lnTo>
                                  <a:pt x="18" y="290"/>
                                </a:lnTo>
                                <a:lnTo>
                                  <a:pt x="70" y="307"/>
                                </a:lnTo>
                                <a:lnTo>
                                  <a:pt x="145" y="319"/>
                                </a:lnTo>
                                <a:lnTo>
                                  <a:pt x="237" y="324"/>
                                </a:lnTo>
                                <a:lnTo>
                                  <a:pt x="1190" y="324"/>
                                </a:lnTo>
                                <a:lnTo>
                                  <a:pt x="1282" y="319"/>
                                </a:lnTo>
                                <a:lnTo>
                                  <a:pt x="1357" y="307"/>
                                </a:lnTo>
                                <a:lnTo>
                                  <a:pt x="1409" y="290"/>
                                </a:lnTo>
                                <a:lnTo>
                                  <a:pt x="1428" y="269"/>
                                </a:lnTo>
                                <a:lnTo>
                                  <a:pt x="1428" y="53"/>
                                </a:lnTo>
                                <a:lnTo>
                                  <a:pt x="1409" y="32"/>
                                </a:lnTo>
                                <a:lnTo>
                                  <a:pt x="1357" y="16"/>
                                </a:lnTo>
                                <a:lnTo>
                                  <a:pt x="1282" y="4"/>
                                </a:lnTo>
                                <a:lnTo>
                                  <a:pt x="1190" y="0"/>
                                </a:lnTo>
                                <a:lnTo>
                                  <a:pt x="832" y="0"/>
                                </a:lnTo>
                                <a:lnTo>
                                  <a:pt x="23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Line 1872"/>
                        <wps:cNvCnPr>
                          <a:cxnSpLocks noChangeShapeType="1"/>
                        </wps:cNvCnPr>
                        <wps:spPr bwMode="auto">
                          <a:xfrm>
                            <a:off x="9694" y="4973"/>
                            <a:ext cx="172"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1" name="Picture 18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105" y="2885"/>
                            <a:ext cx="44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 name="AutoShape 1870"/>
                        <wps:cNvSpPr>
                          <a:spLocks/>
                        </wps:cNvSpPr>
                        <wps:spPr bwMode="auto">
                          <a:xfrm>
                            <a:off x="66240" y="-37680"/>
                            <a:ext cx="6000" cy="2260"/>
                          </a:xfrm>
                          <a:custGeom>
                            <a:avLst/>
                            <a:gdLst>
                              <a:gd name="T0" fmla="+- 0 8530 66240"/>
                              <a:gd name="T1" fmla="*/ T0 w 6000"/>
                              <a:gd name="T2" fmla="+- 0 3202 -37679"/>
                              <a:gd name="T3" fmla="*/ 3202 h 2260"/>
                              <a:gd name="T4" fmla="+- 0 8669 66240"/>
                              <a:gd name="T5" fmla="*/ T4 w 6000"/>
                              <a:gd name="T6" fmla="+- 0 3202 -37679"/>
                              <a:gd name="T7" fmla="*/ 3202 h 2260"/>
                              <a:gd name="T8" fmla="+- 0 7951 66240"/>
                              <a:gd name="T9" fmla="*/ T8 w 6000"/>
                              <a:gd name="T10" fmla="+- 0 3200 -37679"/>
                              <a:gd name="T11" fmla="*/ 3200 h 2260"/>
                              <a:gd name="T12" fmla="+- 0 8090 66240"/>
                              <a:gd name="T13" fmla="*/ T12 w 6000"/>
                              <a:gd name="T14" fmla="+- 0 3200 -37679"/>
                              <a:gd name="T15" fmla="*/ 3200 h 2260"/>
                              <a:gd name="T16" fmla="+- 0 7951 66240"/>
                              <a:gd name="T17" fmla="*/ T16 w 6000"/>
                              <a:gd name="T18" fmla="+- 0 3471 -37679"/>
                              <a:gd name="T19" fmla="*/ 3471 h 2260"/>
                              <a:gd name="T20" fmla="+- 0 8669 66240"/>
                              <a:gd name="T21" fmla="*/ T20 w 6000"/>
                              <a:gd name="T22" fmla="+- 0 3471 -37679"/>
                              <a:gd name="T23" fmla="*/ 3471 h 2260"/>
                              <a:gd name="T24" fmla="+- 0 7949 66240"/>
                              <a:gd name="T25" fmla="*/ T24 w 6000"/>
                              <a:gd name="T26" fmla="+- 0 3200 -37679"/>
                              <a:gd name="T27" fmla="*/ 3200 h 2260"/>
                              <a:gd name="T28" fmla="+- 0 7951 66240"/>
                              <a:gd name="T29" fmla="*/ T28 w 6000"/>
                              <a:gd name="T30" fmla="+- 0 3471 -37679"/>
                              <a:gd name="T31" fmla="*/ 3471 h 2260"/>
                              <a:gd name="T32" fmla="+- 0 8669 66240"/>
                              <a:gd name="T33" fmla="*/ T32 w 6000"/>
                              <a:gd name="T34" fmla="+- 0 3200 -37679"/>
                              <a:gd name="T35" fmla="*/ 3200 h 2260"/>
                              <a:gd name="T36" fmla="+- 0 8669 66240"/>
                              <a:gd name="T37" fmla="*/ T36 w 6000"/>
                              <a:gd name="T38" fmla="+- 0 3471 -37679"/>
                              <a:gd name="T39" fmla="*/ 3471 h 2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0" h="2260">
                                <a:moveTo>
                                  <a:pt x="-57710" y="40881"/>
                                </a:moveTo>
                                <a:lnTo>
                                  <a:pt x="-57571" y="40881"/>
                                </a:lnTo>
                                <a:moveTo>
                                  <a:pt x="-58289" y="40879"/>
                                </a:moveTo>
                                <a:lnTo>
                                  <a:pt x="-58150" y="40879"/>
                                </a:lnTo>
                                <a:moveTo>
                                  <a:pt x="-58289" y="41150"/>
                                </a:moveTo>
                                <a:lnTo>
                                  <a:pt x="-57571" y="41150"/>
                                </a:lnTo>
                                <a:moveTo>
                                  <a:pt x="-58291" y="40879"/>
                                </a:moveTo>
                                <a:lnTo>
                                  <a:pt x="-58289" y="41150"/>
                                </a:lnTo>
                                <a:moveTo>
                                  <a:pt x="-57571" y="40879"/>
                                </a:moveTo>
                                <a:lnTo>
                                  <a:pt x="-57571" y="41150"/>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Line 1869"/>
                        <wps:cNvCnPr>
                          <a:cxnSpLocks noChangeShapeType="1"/>
                        </wps:cNvCnPr>
                        <wps:spPr bwMode="auto">
                          <a:xfrm>
                            <a:off x="9012" y="3958"/>
                            <a:ext cx="0" cy="0"/>
                          </a:xfrm>
                          <a:prstGeom prst="line">
                            <a:avLst/>
                          </a:prstGeom>
                          <a:noFill/>
                          <a:ln w="12700">
                            <a:solidFill>
                              <a:srgbClr val="00AF4F"/>
                            </a:solidFill>
                            <a:prstDash val="lgDash"/>
                            <a:round/>
                            <a:headEnd/>
                            <a:tailEnd/>
                          </a:ln>
                          <a:extLst>
                            <a:ext uri="{909E8E84-426E-40DD-AFC4-6F175D3DCCD1}">
                              <a14:hiddenFill xmlns:a14="http://schemas.microsoft.com/office/drawing/2010/main">
                                <a:noFill/>
                              </a14:hiddenFill>
                            </a:ext>
                          </a:extLst>
                        </wps:spPr>
                        <wps:bodyPr/>
                      </wps:wsp>
                      <wps:wsp>
                        <wps:cNvPr id="1904" name="AutoShape 1868"/>
                        <wps:cNvSpPr>
                          <a:spLocks/>
                        </wps:cNvSpPr>
                        <wps:spPr bwMode="auto">
                          <a:xfrm>
                            <a:off x="8664" y="3264"/>
                            <a:ext cx="1318" cy="120"/>
                          </a:xfrm>
                          <a:custGeom>
                            <a:avLst/>
                            <a:gdLst>
                              <a:gd name="T0" fmla="+- 0 8736 8664"/>
                              <a:gd name="T1" fmla="*/ T0 w 1318"/>
                              <a:gd name="T2" fmla="+- 0 3324 3264"/>
                              <a:gd name="T3" fmla="*/ 3324 h 120"/>
                              <a:gd name="T4" fmla="+- 0 8736 8664"/>
                              <a:gd name="T5" fmla="*/ T4 w 1318"/>
                              <a:gd name="T6" fmla="+- 0 3324 3264"/>
                              <a:gd name="T7" fmla="*/ 3324 h 120"/>
                              <a:gd name="T8" fmla="+- 0 8747 8664"/>
                              <a:gd name="T9" fmla="*/ T8 w 1318"/>
                              <a:gd name="T10" fmla="+- 0 3330 3264"/>
                              <a:gd name="T11" fmla="*/ 3330 h 120"/>
                              <a:gd name="T12" fmla="+- 0 8770 8664"/>
                              <a:gd name="T13" fmla="*/ T12 w 1318"/>
                              <a:gd name="T14" fmla="+- 0 3329 3264"/>
                              <a:gd name="T15" fmla="*/ 3329 h 120"/>
                              <a:gd name="T16" fmla="+- 0 8743 8664"/>
                              <a:gd name="T17" fmla="*/ T16 w 1318"/>
                              <a:gd name="T18" fmla="+- 0 3324 3264"/>
                              <a:gd name="T19" fmla="*/ 3324 h 120"/>
                              <a:gd name="T20" fmla="+- 0 8747 8664"/>
                              <a:gd name="T21" fmla="*/ T20 w 1318"/>
                              <a:gd name="T22" fmla="+- 0 3319 3264"/>
                              <a:gd name="T23" fmla="*/ 3319 h 120"/>
                              <a:gd name="T24" fmla="+- 0 8810 8664"/>
                              <a:gd name="T25" fmla="*/ T24 w 1318"/>
                              <a:gd name="T26" fmla="+- 0 3329 3264"/>
                              <a:gd name="T27" fmla="*/ 3329 h 120"/>
                              <a:gd name="T28" fmla="+- 0 8834 8664"/>
                              <a:gd name="T29" fmla="*/ T28 w 1318"/>
                              <a:gd name="T30" fmla="+- 0 3332 3264"/>
                              <a:gd name="T31" fmla="*/ 3332 h 120"/>
                              <a:gd name="T32" fmla="+- 0 8856 8664"/>
                              <a:gd name="T33" fmla="*/ T32 w 1318"/>
                              <a:gd name="T34" fmla="+- 0 3324 3264"/>
                              <a:gd name="T35" fmla="*/ 3324 h 120"/>
                              <a:gd name="T36" fmla="+- 0 8890 8664"/>
                              <a:gd name="T37" fmla="*/ T36 w 1318"/>
                              <a:gd name="T38" fmla="+- 0 3320 3264"/>
                              <a:gd name="T39" fmla="*/ 3320 h 120"/>
                              <a:gd name="T40" fmla="+- 0 8894 8664"/>
                              <a:gd name="T41" fmla="*/ T40 w 1318"/>
                              <a:gd name="T42" fmla="+- 0 3317 3264"/>
                              <a:gd name="T43" fmla="*/ 3317 h 120"/>
                              <a:gd name="T44" fmla="+- 0 8930 8664"/>
                              <a:gd name="T45" fmla="*/ T44 w 1318"/>
                              <a:gd name="T46" fmla="+- 0 3320 3264"/>
                              <a:gd name="T47" fmla="*/ 3320 h 120"/>
                              <a:gd name="T48" fmla="+- 0 8959 8664"/>
                              <a:gd name="T49" fmla="*/ T48 w 1318"/>
                              <a:gd name="T50" fmla="+- 0 3329 3264"/>
                              <a:gd name="T51" fmla="*/ 3329 h 120"/>
                              <a:gd name="T52" fmla="+- 0 8978 8664"/>
                              <a:gd name="T53" fmla="*/ T52 w 1318"/>
                              <a:gd name="T54" fmla="+- 0 3329 3264"/>
                              <a:gd name="T55" fmla="*/ 3329 h 120"/>
                              <a:gd name="T56" fmla="+- 0 9010 8664"/>
                              <a:gd name="T57" fmla="*/ T56 w 1318"/>
                              <a:gd name="T58" fmla="+- 0 3320 3264"/>
                              <a:gd name="T59" fmla="*/ 3320 h 120"/>
                              <a:gd name="T60" fmla="+- 0 9014 8664"/>
                              <a:gd name="T61" fmla="*/ T60 w 1318"/>
                              <a:gd name="T62" fmla="+- 0 3317 3264"/>
                              <a:gd name="T63" fmla="*/ 3317 h 120"/>
                              <a:gd name="T64" fmla="+- 0 9053 8664"/>
                              <a:gd name="T65" fmla="*/ T64 w 1318"/>
                              <a:gd name="T66" fmla="+- 0 3324 3264"/>
                              <a:gd name="T67" fmla="*/ 3324 h 120"/>
                              <a:gd name="T68" fmla="+- 0 9074 8664"/>
                              <a:gd name="T69" fmla="*/ T68 w 1318"/>
                              <a:gd name="T70" fmla="+- 0 3332 3264"/>
                              <a:gd name="T71" fmla="*/ 3332 h 120"/>
                              <a:gd name="T72" fmla="+- 0 9096 8664"/>
                              <a:gd name="T73" fmla="*/ T72 w 1318"/>
                              <a:gd name="T74" fmla="+- 0 3324 3264"/>
                              <a:gd name="T75" fmla="*/ 3324 h 120"/>
                              <a:gd name="T76" fmla="+- 0 9134 8664"/>
                              <a:gd name="T77" fmla="*/ T76 w 1318"/>
                              <a:gd name="T78" fmla="+- 0 3317 3264"/>
                              <a:gd name="T79" fmla="*/ 3317 h 120"/>
                              <a:gd name="T80" fmla="+- 0 9139 8664"/>
                              <a:gd name="T81" fmla="*/ T80 w 1318"/>
                              <a:gd name="T82" fmla="+- 0 3320 3264"/>
                              <a:gd name="T83" fmla="*/ 3320 h 120"/>
                              <a:gd name="T84" fmla="+- 0 9170 8664"/>
                              <a:gd name="T85" fmla="*/ T84 w 1318"/>
                              <a:gd name="T86" fmla="+- 0 3329 3264"/>
                              <a:gd name="T87" fmla="*/ 3329 h 120"/>
                              <a:gd name="T88" fmla="+- 0 9190 8664"/>
                              <a:gd name="T89" fmla="*/ T88 w 1318"/>
                              <a:gd name="T90" fmla="+- 0 3329 3264"/>
                              <a:gd name="T91" fmla="*/ 3329 h 120"/>
                              <a:gd name="T92" fmla="+- 0 9218 8664"/>
                              <a:gd name="T93" fmla="*/ T92 w 1318"/>
                              <a:gd name="T94" fmla="+- 0 3320 3264"/>
                              <a:gd name="T95" fmla="*/ 3320 h 120"/>
                              <a:gd name="T96" fmla="+- 0 9223 8664"/>
                              <a:gd name="T97" fmla="*/ T96 w 1318"/>
                              <a:gd name="T98" fmla="+- 0 3317 3264"/>
                              <a:gd name="T99" fmla="*/ 3317 h 120"/>
                              <a:gd name="T100" fmla="+- 0 9262 8664"/>
                              <a:gd name="T101" fmla="*/ T100 w 1318"/>
                              <a:gd name="T102" fmla="+- 0 3324 3264"/>
                              <a:gd name="T103" fmla="*/ 3324 h 120"/>
                              <a:gd name="T104" fmla="+- 0 9283 8664"/>
                              <a:gd name="T105" fmla="*/ T104 w 1318"/>
                              <a:gd name="T106" fmla="+- 0 3332 3264"/>
                              <a:gd name="T107" fmla="*/ 3332 h 120"/>
                              <a:gd name="T108" fmla="+- 0 9307 8664"/>
                              <a:gd name="T109" fmla="*/ T108 w 1318"/>
                              <a:gd name="T110" fmla="+- 0 3324 3264"/>
                              <a:gd name="T111" fmla="*/ 3324 h 120"/>
                              <a:gd name="T112" fmla="+- 0 9343 8664"/>
                              <a:gd name="T113" fmla="*/ T112 w 1318"/>
                              <a:gd name="T114" fmla="+- 0 3317 3264"/>
                              <a:gd name="T115" fmla="*/ 3317 h 120"/>
                              <a:gd name="T116" fmla="+- 0 9350 8664"/>
                              <a:gd name="T117" fmla="*/ T116 w 1318"/>
                              <a:gd name="T118" fmla="+- 0 3320 3264"/>
                              <a:gd name="T119" fmla="*/ 3320 h 120"/>
                              <a:gd name="T120" fmla="+- 0 9379 8664"/>
                              <a:gd name="T121" fmla="*/ T120 w 1318"/>
                              <a:gd name="T122" fmla="+- 0 3329 3264"/>
                              <a:gd name="T123" fmla="*/ 3329 h 120"/>
                              <a:gd name="T124" fmla="+- 0 9398 8664"/>
                              <a:gd name="T125" fmla="*/ T124 w 1318"/>
                              <a:gd name="T126" fmla="+- 0 3329 3264"/>
                              <a:gd name="T127" fmla="*/ 3329 h 120"/>
                              <a:gd name="T128" fmla="+- 0 9430 8664"/>
                              <a:gd name="T129" fmla="*/ T128 w 1318"/>
                              <a:gd name="T130" fmla="+- 0 3320 3264"/>
                              <a:gd name="T131" fmla="*/ 3320 h 120"/>
                              <a:gd name="T132" fmla="+- 0 9434 8664"/>
                              <a:gd name="T133" fmla="*/ T132 w 1318"/>
                              <a:gd name="T134" fmla="+- 0 3317 3264"/>
                              <a:gd name="T135" fmla="*/ 3317 h 120"/>
                              <a:gd name="T136" fmla="+- 0 9473 8664"/>
                              <a:gd name="T137" fmla="*/ T136 w 1318"/>
                              <a:gd name="T138" fmla="+- 0 3324 3264"/>
                              <a:gd name="T139" fmla="*/ 3324 h 120"/>
                              <a:gd name="T140" fmla="+- 0 9494 8664"/>
                              <a:gd name="T141" fmla="*/ T140 w 1318"/>
                              <a:gd name="T142" fmla="+- 0 3332 3264"/>
                              <a:gd name="T143" fmla="*/ 3332 h 120"/>
                              <a:gd name="T144" fmla="+- 0 9516 8664"/>
                              <a:gd name="T145" fmla="*/ T144 w 1318"/>
                              <a:gd name="T146" fmla="+- 0 3324 3264"/>
                              <a:gd name="T147" fmla="*/ 3324 h 120"/>
                              <a:gd name="T148" fmla="+- 0 9554 8664"/>
                              <a:gd name="T149" fmla="*/ T148 w 1318"/>
                              <a:gd name="T150" fmla="+- 0 3317 3264"/>
                              <a:gd name="T151" fmla="*/ 3317 h 120"/>
                              <a:gd name="T152" fmla="+- 0 9559 8664"/>
                              <a:gd name="T153" fmla="*/ T152 w 1318"/>
                              <a:gd name="T154" fmla="+- 0 3320 3264"/>
                              <a:gd name="T155" fmla="*/ 3320 h 120"/>
                              <a:gd name="T156" fmla="+- 0 9583 8664"/>
                              <a:gd name="T157" fmla="*/ T156 w 1318"/>
                              <a:gd name="T158" fmla="+- 0 3332 3264"/>
                              <a:gd name="T159" fmla="*/ 3332 h 120"/>
                              <a:gd name="T160" fmla="+- 0 9610 8664"/>
                              <a:gd name="T161" fmla="*/ T160 w 1318"/>
                              <a:gd name="T162" fmla="+- 0 3320 3264"/>
                              <a:gd name="T163" fmla="*/ 3320 h 120"/>
                              <a:gd name="T164" fmla="+- 0 9614 8664"/>
                              <a:gd name="T165" fmla="*/ T164 w 1318"/>
                              <a:gd name="T166" fmla="+- 0 3317 3264"/>
                              <a:gd name="T167" fmla="*/ 3317 h 120"/>
                              <a:gd name="T168" fmla="+- 0 9653 8664"/>
                              <a:gd name="T169" fmla="*/ T168 w 1318"/>
                              <a:gd name="T170" fmla="+- 0 3324 3264"/>
                              <a:gd name="T171" fmla="*/ 3324 h 120"/>
                              <a:gd name="T172" fmla="+- 0 9674 8664"/>
                              <a:gd name="T173" fmla="*/ T172 w 1318"/>
                              <a:gd name="T174" fmla="+- 0 3332 3264"/>
                              <a:gd name="T175" fmla="*/ 3332 h 120"/>
                              <a:gd name="T176" fmla="+- 0 9696 8664"/>
                              <a:gd name="T177" fmla="*/ T176 w 1318"/>
                              <a:gd name="T178" fmla="+- 0 3324 3264"/>
                              <a:gd name="T179" fmla="*/ 3324 h 120"/>
                              <a:gd name="T180" fmla="+- 0 9734 8664"/>
                              <a:gd name="T181" fmla="*/ T180 w 1318"/>
                              <a:gd name="T182" fmla="+- 0 3317 3264"/>
                              <a:gd name="T183" fmla="*/ 3317 h 120"/>
                              <a:gd name="T184" fmla="+- 0 9739 8664"/>
                              <a:gd name="T185" fmla="*/ T184 w 1318"/>
                              <a:gd name="T186" fmla="+- 0 3320 3264"/>
                              <a:gd name="T187" fmla="*/ 3320 h 120"/>
                              <a:gd name="T188" fmla="+- 0 9770 8664"/>
                              <a:gd name="T189" fmla="*/ T188 w 1318"/>
                              <a:gd name="T190" fmla="+- 0 3329 3264"/>
                              <a:gd name="T191" fmla="*/ 3329 h 120"/>
                              <a:gd name="T192" fmla="+- 0 9790 8664"/>
                              <a:gd name="T193" fmla="*/ T192 w 1318"/>
                              <a:gd name="T194" fmla="+- 0 3329 3264"/>
                              <a:gd name="T195" fmla="*/ 3329 h 120"/>
                              <a:gd name="T196" fmla="+- 0 9818 8664"/>
                              <a:gd name="T197" fmla="*/ T196 w 1318"/>
                              <a:gd name="T198" fmla="+- 0 3320 3264"/>
                              <a:gd name="T199" fmla="*/ 3320 h 120"/>
                              <a:gd name="T200" fmla="+- 0 9826 8664"/>
                              <a:gd name="T201" fmla="*/ T200 w 1318"/>
                              <a:gd name="T202" fmla="+- 0 3317 3264"/>
                              <a:gd name="T203" fmla="*/ 3317 h 120"/>
                              <a:gd name="T204" fmla="+- 0 9862 8664"/>
                              <a:gd name="T205" fmla="*/ T204 w 1318"/>
                              <a:gd name="T206" fmla="+- 0 3324 3264"/>
                              <a:gd name="T207" fmla="*/ 3324 h 120"/>
                              <a:gd name="T208" fmla="+- 0 9886 8664"/>
                              <a:gd name="T209" fmla="*/ T208 w 1318"/>
                              <a:gd name="T210" fmla="+- 0 3332 3264"/>
                              <a:gd name="T211" fmla="*/ 3332 h 120"/>
                              <a:gd name="T212" fmla="+- 0 9907 8664"/>
                              <a:gd name="T213" fmla="*/ T212 w 1318"/>
                              <a:gd name="T214" fmla="+- 0 3324 3264"/>
                              <a:gd name="T215" fmla="*/ 3324 h 120"/>
                              <a:gd name="T216" fmla="+- 0 9946 8664"/>
                              <a:gd name="T217" fmla="*/ T216 w 1318"/>
                              <a:gd name="T218" fmla="+- 0 3317 3264"/>
                              <a:gd name="T219" fmla="*/ 3317 h 120"/>
                              <a:gd name="T220" fmla="+- 0 9950 8664"/>
                              <a:gd name="T221" fmla="*/ T220 w 1318"/>
                              <a:gd name="T222" fmla="+- 0 3320 3264"/>
                              <a:gd name="T223" fmla="*/ 3320 h 120"/>
                              <a:gd name="T224" fmla="+- 0 9979 8664"/>
                              <a:gd name="T225" fmla="*/ T224 w 1318"/>
                              <a:gd name="T226" fmla="+- 0 3329 3264"/>
                              <a:gd name="T227" fmla="*/ 33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8" h="120">
                                <a:moveTo>
                                  <a:pt x="120" y="0"/>
                                </a:moveTo>
                                <a:lnTo>
                                  <a:pt x="0" y="60"/>
                                </a:lnTo>
                                <a:lnTo>
                                  <a:pt x="120" y="120"/>
                                </a:lnTo>
                                <a:lnTo>
                                  <a:pt x="84" y="68"/>
                                </a:lnTo>
                                <a:lnTo>
                                  <a:pt x="79" y="68"/>
                                </a:lnTo>
                                <a:lnTo>
                                  <a:pt x="74" y="65"/>
                                </a:lnTo>
                                <a:lnTo>
                                  <a:pt x="72" y="60"/>
                                </a:lnTo>
                                <a:lnTo>
                                  <a:pt x="74" y="56"/>
                                </a:lnTo>
                                <a:lnTo>
                                  <a:pt x="79" y="53"/>
                                </a:lnTo>
                                <a:lnTo>
                                  <a:pt x="84" y="53"/>
                                </a:lnTo>
                                <a:lnTo>
                                  <a:pt x="120" y="0"/>
                                </a:lnTo>
                                <a:close/>
                                <a:moveTo>
                                  <a:pt x="79" y="53"/>
                                </a:moveTo>
                                <a:lnTo>
                                  <a:pt x="74" y="56"/>
                                </a:lnTo>
                                <a:lnTo>
                                  <a:pt x="72" y="60"/>
                                </a:lnTo>
                                <a:lnTo>
                                  <a:pt x="74" y="65"/>
                                </a:lnTo>
                                <a:lnTo>
                                  <a:pt x="79" y="68"/>
                                </a:lnTo>
                                <a:lnTo>
                                  <a:pt x="83" y="66"/>
                                </a:lnTo>
                                <a:lnTo>
                                  <a:pt x="79" y="60"/>
                                </a:lnTo>
                                <a:lnTo>
                                  <a:pt x="83" y="55"/>
                                </a:lnTo>
                                <a:lnTo>
                                  <a:pt x="79" y="53"/>
                                </a:lnTo>
                                <a:close/>
                                <a:moveTo>
                                  <a:pt x="83" y="66"/>
                                </a:moveTo>
                                <a:lnTo>
                                  <a:pt x="79" y="68"/>
                                </a:lnTo>
                                <a:lnTo>
                                  <a:pt x="84" y="68"/>
                                </a:lnTo>
                                <a:lnTo>
                                  <a:pt x="83" y="66"/>
                                </a:lnTo>
                                <a:close/>
                                <a:moveTo>
                                  <a:pt x="110" y="53"/>
                                </a:moveTo>
                                <a:lnTo>
                                  <a:pt x="106" y="56"/>
                                </a:lnTo>
                                <a:lnTo>
                                  <a:pt x="103" y="60"/>
                                </a:lnTo>
                                <a:lnTo>
                                  <a:pt x="106" y="65"/>
                                </a:lnTo>
                                <a:lnTo>
                                  <a:pt x="110" y="68"/>
                                </a:lnTo>
                                <a:lnTo>
                                  <a:pt x="115" y="65"/>
                                </a:lnTo>
                                <a:lnTo>
                                  <a:pt x="118" y="60"/>
                                </a:lnTo>
                                <a:lnTo>
                                  <a:pt x="115" y="56"/>
                                </a:lnTo>
                                <a:lnTo>
                                  <a:pt x="110" y="53"/>
                                </a:lnTo>
                                <a:close/>
                                <a:moveTo>
                                  <a:pt x="83" y="55"/>
                                </a:moveTo>
                                <a:lnTo>
                                  <a:pt x="79" y="60"/>
                                </a:lnTo>
                                <a:lnTo>
                                  <a:pt x="83" y="66"/>
                                </a:lnTo>
                                <a:lnTo>
                                  <a:pt x="86" y="65"/>
                                </a:lnTo>
                                <a:lnTo>
                                  <a:pt x="86" y="56"/>
                                </a:lnTo>
                                <a:lnTo>
                                  <a:pt x="83" y="55"/>
                                </a:lnTo>
                                <a:close/>
                                <a:moveTo>
                                  <a:pt x="84" y="53"/>
                                </a:moveTo>
                                <a:lnTo>
                                  <a:pt x="79" y="53"/>
                                </a:lnTo>
                                <a:lnTo>
                                  <a:pt x="83" y="55"/>
                                </a:lnTo>
                                <a:lnTo>
                                  <a:pt x="84" y="53"/>
                                </a:lnTo>
                                <a:close/>
                                <a:moveTo>
                                  <a:pt x="139" y="53"/>
                                </a:moveTo>
                                <a:lnTo>
                                  <a:pt x="134" y="56"/>
                                </a:lnTo>
                                <a:lnTo>
                                  <a:pt x="132" y="60"/>
                                </a:lnTo>
                                <a:lnTo>
                                  <a:pt x="134" y="65"/>
                                </a:lnTo>
                                <a:lnTo>
                                  <a:pt x="139" y="68"/>
                                </a:lnTo>
                                <a:lnTo>
                                  <a:pt x="146" y="65"/>
                                </a:lnTo>
                                <a:lnTo>
                                  <a:pt x="146" y="56"/>
                                </a:lnTo>
                                <a:lnTo>
                                  <a:pt x="139" y="53"/>
                                </a:lnTo>
                                <a:close/>
                                <a:moveTo>
                                  <a:pt x="170" y="53"/>
                                </a:moveTo>
                                <a:lnTo>
                                  <a:pt x="166" y="56"/>
                                </a:lnTo>
                                <a:lnTo>
                                  <a:pt x="163" y="60"/>
                                </a:lnTo>
                                <a:lnTo>
                                  <a:pt x="166" y="65"/>
                                </a:lnTo>
                                <a:lnTo>
                                  <a:pt x="170" y="68"/>
                                </a:lnTo>
                                <a:lnTo>
                                  <a:pt x="175" y="65"/>
                                </a:lnTo>
                                <a:lnTo>
                                  <a:pt x="178" y="60"/>
                                </a:lnTo>
                                <a:lnTo>
                                  <a:pt x="175" y="56"/>
                                </a:lnTo>
                                <a:lnTo>
                                  <a:pt x="170" y="53"/>
                                </a:lnTo>
                                <a:close/>
                                <a:moveTo>
                                  <a:pt x="199" y="53"/>
                                </a:moveTo>
                                <a:lnTo>
                                  <a:pt x="194" y="56"/>
                                </a:lnTo>
                                <a:lnTo>
                                  <a:pt x="192" y="60"/>
                                </a:lnTo>
                                <a:lnTo>
                                  <a:pt x="194" y="65"/>
                                </a:lnTo>
                                <a:lnTo>
                                  <a:pt x="199" y="68"/>
                                </a:lnTo>
                                <a:lnTo>
                                  <a:pt x="206" y="65"/>
                                </a:lnTo>
                                <a:lnTo>
                                  <a:pt x="206" y="56"/>
                                </a:lnTo>
                                <a:lnTo>
                                  <a:pt x="199" y="53"/>
                                </a:lnTo>
                                <a:close/>
                                <a:moveTo>
                                  <a:pt x="230" y="53"/>
                                </a:moveTo>
                                <a:lnTo>
                                  <a:pt x="226" y="56"/>
                                </a:lnTo>
                                <a:lnTo>
                                  <a:pt x="223" y="60"/>
                                </a:lnTo>
                                <a:lnTo>
                                  <a:pt x="226" y="65"/>
                                </a:lnTo>
                                <a:lnTo>
                                  <a:pt x="230" y="68"/>
                                </a:lnTo>
                                <a:lnTo>
                                  <a:pt x="235" y="65"/>
                                </a:lnTo>
                                <a:lnTo>
                                  <a:pt x="238" y="60"/>
                                </a:lnTo>
                                <a:lnTo>
                                  <a:pt x="235" y="56"/>
                                </a:lnTo>
                                <a:lnTo>
                                  <a:pt x="230" y="53"/>
                                </a:lnTo>
                                <a:close/>
                                <a:moveTo>
                                  <a:pt x="259" y="53"/>
                                </a:moveTo>
                                <a:lnTo>
                                  <a:pt x="254" y="56"/>
                                </a:lnTo>
                                <a:lnTo>
                                  <a:pt x="252" y="60"/>
                                </a:lnTo>
                                <a:lnTo>
                                  <a:pt x="254" y="65"/>
                                </a:lnTo>
                                <a:lnTo>
                                  <a:pt x="259" y="68"/>
                                </a:lnTo>
                                <a:lnTo>
                                  <a:pt x="266" y="65"/>
                                </a:lnTo>
                                <a:lnTo>
                                  <a:pt x="266" y="56"/>
                                </a:lnTo>
                                <a:lnTo>
                                  <a:pt x="259" y="53"/>
                                </a:lnTo>
                                <a:close/>
                                <a:moveTo>
                                  <a:pt x="290" y="53"/>
                                </a:moveTo>
                                <a:lnTo>
                                  <a:pt x="286" y="56"/>
                                </a:lnTo>
                                <a:lnTo>
                                  <a:pt x="283" y="60"/>
                                </a:lnTo>
                                <a:lnTo>
                                  <a:pt x="286" y="65"/>
                                </a:lnTo>
                                <a:lnTo>
                                  <a:pt x="290" y="68"/>
                                </a:lnTo>
                                <a:lnTo>
                                  <a:pt x="295" y="65"/>
                                </a:lnTo>
                                <a:lnTo>
                                  <a:pt x="298" y="60"/>
                                </a:lnTo>
                                <a:lnTo>
                                  <a:pt x="295" y="56"/>
                                </a:lnTo>
                                <a:lnTo>
                                  <a:pt x="290" y="53"/>
                                </a:lnTo>
                                <a:close/>
                                <a:moveTo>
                                  <a:pt x="319" y="53"/>
                                </a:moveTo>
                                <a:lnTo>
                                  <a:pt x="314" y="56"/>
                                </a:lnTo>
                                <a:lnTo>
                                  <a:pt x="312" y="60"/>
                                </a:lnTo>
                                <a:lnTo>
                                  <a:pt x="314" y="65"/>
                                </a:lnTo>
                                <a:lnTo>
                                  <a:pt x="319" y="68"/>
                                </a:lnTo>
                                <a:lnTo>
                                  <a:pt x="326" y="65"/>
                                </a:lnTo>
                                <a:lnTo>
                                  <a:pt x="329" y="60"/>
                                </a:lnTo>
                                <a:lnTo>
                                  <a:pt x="326" y="56"/>
                                </a:lnTo>
                                <a:lnTo>
                                  <a:pt x="319" y="53"/>
                                </a:lnTo>
                                <a:close/>
                                <a:moveTo>
                                  <a:pt x="350" y="53"/>
                                </a:moveTo>
                                <a:lnTo>
                                  <a:pt x="346" y="56"/>
                                </a:lnTo>
                                <a:lnTo>
                                  <a:pt x="343" y="60"/>
                                </a:lnTo>
                                <a:lnTo>
                                  <a:pt x="346" y="65"/>
                                </a:lnTo>
                                <a:lnTo>
                                  <a:pt x="350" y="68"/>
                                </a:lnTo>
                                <a:lnTo>
                                  <a:pt x="355" y="65"/>
                                </a:lnTo>
                                <a:lnTo>
                                  <a:pt x="358" y="60"/>
                                </a:lnTo>
                                <a:lnTo>
                                  <a:pt x="355" y="56"/>
                                </a:lnTo>
                                <a:lnTo>
                                  <a:pt x="350" y="53"/>
                                </a:lnTo>
                                <a:close/>
                                <a:moveTo>
                                  <a:pt x="379" y="53"/>
                                </a:moveTo>
                                <a:lnTo>
                                  <a:pt x="374" y="56"/>
                                </a:lnTo>
                                <a:lnTo>
                                  <a:pt x="372" y="60"/>
                                </a:lnTo>
                                <a:lnTo>
                                  <a:pt x="374" y="65"/>
                                </a:lnTo>
                                <a:lnTo>
                                  <a:pt x="379" y="68"/>
                                </a:lnTo>
                                <a:lnTo>
                                  <a:pt x="386" y="65"/>
                                </a:lnTo>
                                <a:lnTo>
                                  <a:pt x="389" y="60"/>
                                </a:lnTo>
                                <a:lnTo>
                                  <a:pt x="386" y="56"/>
                                </a:lnTo>
                                <a:lnTo>
                                  <a:pt x="379" y="53"/>
                                </a:lnTo>
                                <a:close/>
                                <a:moveTo>
                                  <a:pt x="410" y="53"/>
                                </a:moveTo>
                                <a:lnTo>
                                  <a:pt x="406" y="56"/>
                                </a:lnTo>
                                <a:lnTo>
                                  <a:pt x="403" y="60"/>
                                </a:lnTo>
                                <a:lnTo>
                                  <a:pt x="406" y="65"/>
                                </a:lnTo>
                                <a:lnTo>
                                  <a:pt x="410" y="68"/>
                                </a:lnTo>
                                <a:lnTo>
                                  <a:pt x="415" y="65"/>
                                </a:lnTo>
                                <a:lnTo>
                                  <a:pt x="418" y="60"/>
                                </a:lnTo>
                                <a:lnTo>
                                  <a:pt x="415" y="56"/>
                                </a:lnTo>
                                <a:lnTo>
                                  <a:pt x="410" y="53"/>
                                </a:lnTo>
                                <a:close/>
                                <a:moveTo>
                                  <a:pt x="439" y="53"/>
                                </a:moveTo>
                                <a:lnTo>
                                  <a:pt x="434" y="56"/>
                                </a:lnTo>
                                <a:lnTo>
                                  <a:pt x="432" y="60"/>
                                </a:lnTo>
                                <a:lnTo>
                                  <a:pt x="434" y="65"/>
                                </a:lnTo>
                                <a:lnTo>
                                  <a:pt x="439" y="68"/>
                                </a:lnTo>
                                <a:lnTo>
                                  <a:pt x="446" y="65"/>
                                </a:lnTo>
                                <a:lnTo>
                                  <a:pt x="449" y="60"/>
                                </a:lnTo>
                                <a:lnTo>
                                  <a:pt x="446" y="56"/>
                                </a:lnTo>
                                <a:lnTo>
                                  <a:pt x="439" y="53"/>
                                </a:lnTo>
                                <a:close/>
                                <a:moveTo>
                                  <a:pt x="470" y="53"/>
                                </a:moveTo>
                                <a:lnTo>
                                  <a:pt x="466" y="56"/>
                                </a:lnTo>
                                <a:lnTo>
                                  <a:pt x="463" y="60"/>
                                </a:lnTo>
                                <a:lnTo>
                                  <a:pt x="466" y="65"/>
                                </a:lnTo>
                                <a:lnTo>
                                  <a:pt x="470" y="68"/>
                                </a:lnTo>
                                <a:lnTo>
                                  <a:pt x="475" y="65"/>
                                </a:lnTo>
                                <a:lnTo>
                                  <a:pt x="478" y="60"/>
                                </a:lnTo>
                                <a:lnTo>
                                  <a:pt x="475" y="56"/>
                                </a:lnTo>
                                <a:lnTo>
                                  <a:pt x="470" y="53"/>
                                </a:lnTo>
                                <a:close/>
                                <a:moveTo>
                                  <a:pt x="499" y="53"/>
                                </a:moveTo>
                                <a:lnTo>
                                  <a:pt x="494" y="56"/>
                                </a:lnTo>
                                <a:lnTo>
                                  <a:pt x="492" y="60"/>
                                </a:lnTo>
                                <a:lnTo>
                                  <a:pt x="494" y="65"/>
                                </a:lnTo>
                                <a:lnTo>
                                  <a:pt x="499" y="68"/>
                                </a:lnTo>
                                <a:lnTo>
                                  <a:pt x="506" y="65"/>
                                </a:lnTo>
                                <a:lnTo>
                                  <a:pt x="509" y="60"/>
                                </a:lnTo>
                                <a:lnTo>
                                  <a:pt x="506" y="56"/>
                                </a:lnTo>
                                <a:lnTo>
                                  <a:pt x="499" y="53"/>
                                </a:lnTo>
                                <a:close/>
                                <a:moveTo>
                                  <a:pt x="530" y="53"/>
                                </a:moveTo>
                                <a:lnTo>
                                  <a:pt x="526" y="56"/>
                                </a:lnTo>
                                <a:lnTo>
                                  <a:pt x="523" y="60"/>
                                </a:lnTo>
                                <a:lnTo>
                                  <a:pt x="526" y="65"/>
                                </a:lnTo>
                                <a:lnTo>
                                  <a:pt x="530" y="68"/>
                                </a:lnTo>
                                <a:lnTo>
                                  <a:pt x="535" y="65"/>
                                </a:lnTo>
                                <a:lnTo>
                                  <a:pt x="538" y="60"/>
                                </a:lnTo>
                                <a:lnTo>
                                  <a:pt x="535" y="56"/>
                                </a:lnTo>
                                <a:lnTo>
                                  <a:pt x="530" y="53"/>
                                </a:lnTo>
                                <a:close/>
                                <a:moveTo>
                                  <a:pt x="559" y="53"/>
                                </a:moveTo>
                                <a:lnTo>
                                  <a:pt x="554" y="56"/>
                                </a:lnTo>
                                <a:lnTo>
                                  <a:pt x="552" y="60"/>
                                </a:lnTo>
                                <a:lnTo>
                                  <a:pt x="554" y="65"/>
                                </a:lnTo>
                                <a:lnTo>
                                  <a:pt x="559" y="68"/>
                                </a:lnTo>
                                <a:lnTo>
                                  <a:pt x="566" y="65"/>
                                </a:lnTo>
                                <a:lnTo>
                                  <a:pt x="569" y="60"/>
                                </a:lnTo>
                                <a:lnTo>
                                  <a:pt x="566" y="56"/>
                                </a:lnTo>
                                <a:lnTo>
                                  <a:pt x="559" y="53"/>
                                </a:lnTo>
                                <a:close/>
                                <a:moveTo>
                                  <a:pt x="590" y="53"/>
                                </a:moveTo>
                                <a:lnTo>
                                  <a:pt x="586" y="56"/>
                                </a:lnTo>
                                <a:lnTo>
                                  <a:pt x="583" y="60"/>
                                </a:lnTo>
                                <a:lnTo>
                                  <a:pt x="586" y="65"/>
                                </a:lnTo>
                                <a:lnTo>
                                  <a:pt x="590" y="68"/>
                                </a:lnTo>
                                <a:lnTo>
                                  <a:pt x="595" y="65"/>
                                </a:lnTo>
                                <a:lnTo>
                                  <a:pt x="598" y="60"/>
                                </a:lnTo>
                                <a:lnTo>
                                  <a:pt x="595" y="56"/>
                                </a:lnTo>
                                <a:lnTo>
                                  <a:pt x="590" y="53"/>
                                </a:lnTo>
                                <a:close/>
                                <a:moveTo>
                                  <a:pt x="619" y="53"/>
                                </a:moveTo>
                                <a:lnTo>
                                  <a:pt x="614" y="56"/>
                                </a:lnTo>
                                <a:lnTo>
                                  <a:pt x="612" y="60"/>
                                </a:lnTo>
                                <a:lnTo>
                                  <a:pt x="614" y="65"/>
                                </a:lnTo>
                                <a:lnTo>
                                  <a:pt x="619" y="68"/>
                                </a:lnTo>
                                <a:lnTo>
                                  <a:pt x="626" y="65"/>
                                </a:lnTo>
                                <a:lnTo>
                                  <a:pt x="629" y="60"/>
                                </a:lnTo>
                                <a:lnTo>
                                  <a:pt x="626" y="56"/>
                                </a:lnTo>
                                <a:lnTo>
                                  <a:pt x="619" y="53"/>
                                </a:lnTo>
                                <a:close/>
                                <a:moveTo>
                                  <a:pt x="650" y="53"/>
                                </a:moveTo>
                                <a:lnTo>
                                  <a:pt x="646" y="56"/>
                                </a:lnTo>
                                <a:lnTo>
                                  <a:pt x="643" y="60"/>
                                </a:lnTo>
                                <a:lnTo>
                                  <a:pt x="646" y="65"/>
                                </a:lnTo>
                                <a:lnTo>
                                  <a:pt x="650" y="68"/>
                                </a:lnTo>
                                <a:lnTo>
                                  <a:pt x="655" y="65"/>
                                </a:lnTo>
                                <a:lnTo>
                                  <a:pt x="658" y="60"/>
                                </a:lnTo>
                                <a:lnTo>
                                  <a:pt x="655" y="56"/>
                                </a:lnTo>
                                <a:lnTo>
                                  <a:pt x="650" y="53"/>
                                </a:lnTo>
                                <a:close/>
                                <a:moveTo>
                                  <a:pt x="679" y="53"/>
                                </a:moveTo>
                                <a:lnTo>
                                  <a:pt x="674" y="56"/>
                                </a:lnTo>
                                <a:lnTo>
                                  <a:pt x="672" y="60"/>
                                </a:lnTo>
                                <a:lnTo>
                                  <a:pt x="674" y="65"/>
                                </a:lnTo>
                                <a:lnTo>
                                  <a:pt x="679" y="68"/>
                                </a:lnTo>
                                <a:lnTo>
                                  <a:pt x="686" y="65"/>
                                </a:lnTo>
                                <a:lnTo>
                                  <a:pt x="689" y="60"/>
                                </a:lnTo>
                                <a:lnTo>
                                  <a:pt x="686" y="56"/>
                                </a:lnTo>
                                <a:lnTo>
                                  <a:pt x="679" y="53"/>
                                </a:lnTo>
                                <a:close/>
                                <a:moveTo>
                                  <a:pt x="710" y="53"/>
                                </a:moveTo>
                                <a:lnTo>
                                  <a:pt x="706" y="56"/>
                                </a:lnTo>
                                <a:lnTo>
                                  <a:pt x="703" y="60"/>
                                </a:lnTo>
                                <a:lnTo>
                                  <a:pt x="706" y="65"/>
                                </a:lnTo>
                                <a:lnTo>
                                  <a:pt x="710" y="68"/>
                                </a:lnTo>
                                <a:lnTo>
                                  <a:pt x="715" y="65"/>
                                </a:lnTo>
                                <a:lnTo>
                                  <a:pt x="718" y="60"/>
                                </a:lnTo>
                                <a:lnTo>
                                  <a:pt x="715" y="56"/>
                                </a:lnTo>
                                <a:lnTo>
                                  <a:pt x="710" y="53"/>
                                </a:lnTo>
                                <a:close/>
                                <a:moveTo>
                                  <a:pt x="739" y="53"/>
                                </a:moveTo>
                                <a:lnTo>
                                  <a:pt x="734" y="56"/>
                                </a:lnTo>
                                <a:lnTo>
                                  <a:pt x="732" y="60"/>
                                </a:lnTo>
                                <a:lnTo>
                                  <a:pt x="734" y="65"/>
                                </a:lnTo>
                                <a:lnTo>
                                  <a:pt x="739" y="68"/>
                                </a:lnTo>
                                <a:lnTo>
                                  <a:pt x="746" y="65"/>
                                </a:lnTo>
                                <a:lnTo>
                                  <a:pt x="749" y="60"/>
                                </a:lnTo>
                                <a:lnTo>
                                  <a:pt x="746" y="56"/>
                                </a:lnTo>
                                <a:lnTo>
                                  <a:pt x="739" y="53"/>
                                </a:lnTo>
                                <a:close/>
                                <a:moveTo>
                                  <a:pt x="770" y="53"/>
                                </a:moveTo>
                                <a:lnTo>
                                  <a:pt x="766" y="56"/>
                                </a:lnTo>
                                <a:lnTo>
                                  <a:pt x="763" y="60"/>
                                </a:lnTo>
                                <a:lnTo>
                                  <a:pt x="766" y="65"/>
                                </a:lnTo>
                                <a:lnTo>
                                  <a:pt x="770" y="68"/>
                                </a:lnTo>
                                <a:lnTo>
                                  <a:pt x="775" y="65"/>
                                </a:lnTo>
                                <a:lnTo>
                                  <a:pt x="778" y="60"/>
                                </a:lnTo>
                                <a:lnTo>
                                  <a:pt x="775" y="56"/>
                                </a:lnTo>
                                <a:lnTo>
                                  <a:pt x="770" y="53"/>
                                </a:lnTo>
                                <a:close/>
                                <a:moveTo>
                                  <a:pt x="799" y="53"/>
                                </a:moveTo>
                                <a:lnTo>
                                  <a:pt x="794" y="56"/>
                                </a:lnTo>
                                <a:lnTo>
                                  <a:pt x="792" y="60"/>
                                </a:lnTo>
                                <a:lnTo>
                                  <a:pt x="794" y="65"/>
                                </a:lnTo>
                                <a:lnTo>
                                  <a:pt x="799" y="68"/>
                                </a:lnTo>
                                <a:lnTo>
                                  <a:pt x="806" y="65"/>
                                </a:lnTo>
                                <a:lnTo>
                                  <a:pt x="809" y="60"/>
                                </a:lnTo>
                                <a:lnTo>
                                  <a:pt x="806" y="56"/>
                                </a:lnTo>
                                <a:lnTo>
                                  <a:pt x="799" y="53"/>
                                </a:lnTo>
                                <a:close/>
                                <a:moveTo>
                                  <a:pt x="830" y="53"/>
                                </a:moveTo>
                                <a:lnTo>
                                  <a:pt x="826" y="56"/>
                                </a:lnTo>
                                <a:lnTo>
                                  <a:pt x="823" y="60"/>
                                </a:lnTo>
                                <a:lnTo>
                                  <a:pt x="826" y="65"/>
                                </a:lnTo>
                                <a:lnTo>
                                  <a:pt x="830" y="68"/>
                                </a:lnTo>
                                <a:lnTo>
                                  <a:pt x="835" y="65"/>
                                </a:lnTo>
                                <a:lnTo>
                                  <a:pt x="838" y="60"/>
                                </a:lnTo>
                                <a:lnTo>
                                  <a:pt x="835" y="56"/>
                                </a:lnTo>
                                <a:lnTo>
                                  <a:pt x="830" y="53"/>
                                </a:lnTo>
                                <a:close/>
                                <a:moveTo>
                                  <a:pt x="859" y="53"/>
                                </a:moveTo>
                                <a:lnTo>
                                  <a:pt x="854" y="56"/>
                                </a:lnTo>
                                <a:lnTo>
                                  <a:pt x="852" y="60"/>
                                </a:lnTo>
                                <a:lnTo>
                                  <a:pt x="854" y="65"/>
                                </a:lnTo>
                                <a:lnTo>
                                  <a:pt x="859" y="68"/>
                                </a:lnTo>
                                <a:lnTo>
                                  <a:pt x="866" y="65"/>
                                </a:lnTo>
                                <a:lnTo>
                                  <a:pt x="869" y="60"/>
                                </a:lnTo>
                                <a:lnTo>
                                  <a:pt x="866" y="56"/>
                                </a:lnTo>
                                <a:lnTo>
                                  <a:pt x="859" y="53"/>
                                </a:lnTo>
                                <a:close/>
                                <a:moveTo>
                                  <a:pt x="890" y="53"/>
                                </a:moveTo>
                                <a:lnTo>
                                  <a:pt x="886" y="56"/>
                                </a:lnTo>
                                <a:lnTo>
                                  <a:pt x="883" y="60"/>
                                </a:lnTo>
                                <a:lnTo>
                                  <a:pt x="886" y="65"/>
                                </a:lnTo>
                                <a:lnTo>
                                  <a:pt x="890" y="68"/>
                                </a:lnTo>
                                <a:lnTo>
                                  <a:pt x="895" y="65"/>
                                </a:lnTo>
                                <a:lnTo>
                                  <a:pt x="898" y="60"/>
                                </a:lnTo>
                                <a:lnTo>
                                  <a:pt x="895" y="56"/>
                                </a:lnTo>
                                <a:lnTo>
                                  <a:pt x="890" y="53"/>
                                </a:lnTo>
                                <a:close/>
                                <a:moveTo>
                                  <a:pt x="922" y="53"/>
                                </a:moveTo>
                                <a:lnTo>
                                  <a:pt x="919" y="53"/>
                                </a:lnTo>
                                <a:lnTo>
                                  <a:pt x="914" y="56"/>
                                </a:lnTo>
                                <a:lnTo>
                                  <a:pt x="912" y="60"/>
                                </a:lnTo>
                                <a:lnTo>
                                  <a:pt x="914" y="65"/>
                                </a:lnTo>
                                <a:lnTo>
                                  <a:pt x="919" y="68"/>
                                </a:lnTo>
                                <a:lnTo>
                                  <a:pt x="922" y="68"/>
                                </a:lnTo>
                                <a:lnTo>
                                  <a:pt x="926" y="65"/>
                                </a:lnTo>
                                <a:lnTo>
                                  <a:pt x="929" y="60"/>
                                </a:lnTo>
                                <a:lnTo>
                                  <a:pt x="926" y="56"/>
                                </a:lnTo>
                                <a:lnTo>
                                  <a:pt x="922" y="53"/>
                                </a:lnTo>
                                <a:close/>
                                <a:moveTo>
                                  <a:pt x="950" y="53"/>
                                </a:moveTo>
                                <a:lnTo>
                                  <a:pt x="946" y="56"/>
                                </a:lnTo>
                                <a:lnTo>
                                  <a:pt x="943" y="60"/>
                                </a:lnTo>
                                <a:lnTo>
                                  <a:pt x="946" y="65"/>
                                </a:lnTo>
                                <a:lnTo>
                                  <a:pt x="950" y="68"/>
                                </a:lnTo>
                                <a:lnTo>
                                  <a:pt x="955" y="65"/>
                                </a:lnTo>
                                <a:lnTo>
                                  <a:pt x="958" y="60"/>
                                </a:lnTo>
                                <a:lnTo>
                                  <a:pt x="955" y="56"/>
                                </a:lnTo>
                                <a:lnTo>
                                  <a:pt x="950" y="53"/>
                                </a:lnTo>
                                <a:close/>
                                <a:moveTo>
                                  <a:pt x="982" y="53"/>
                                </a:moveTo>
                                <a:lnTo>
                                  <a:pt x="974" y="56"/>
                                </a:lnTo>
                                <a:lnTo>
                                  <a:pt x="972" y="60"/>
                                </a:lnTo>
                                <a:lnTo>
                                  <a:pt x="974" y="65"/>
                                </a:lnTo>
                                <a:lnTo>
                                  <a:pt x="982" y="68"/>
                                </a:lnTo>
                                <a:lnTo>
                                  <a:pt x="986" y="65"/>
                                </a:lnTo>
                                <a:lnTo>
                                  <a:pt x="989" y="60"/>
                                </a:lnTo>
                                <a:lnTo>
                                  <a:pt x="986" y="56"/>
                                </a:lnTo>
                                <a:lnTo>
                                  <a:pt x="982" y="53"/>
                                </a:lnTo>
                                <a:close/>
                                <a:moveTo>
                                  <a:pt x="1010" y="53"/>
                                </a:moveTo>
                                <a:lnTo>
                                  <a:pt x="1006" y="56"/>
                                </a:lnTo>
                                <a:lnTo>
                                  <a:pt x="1003" y="60"/>
                                </a:lnTo>
                                <a:lnTo>
                                  <a:pt x="1006" y="65"/>
                                </a:lnTo>
                                <a:lnTo>
                                  <a:pt x="1010" y="68"/>
                                </a:lnTo>
                                <a:lnTo>
                                  <a:pt x="1015" y="65"/>
                                </a:lnTo>
                                <a:lnTo>
                                  <a:pt x="1018" y="60"/>
                                </a:lnTo>
                                <a:lnTo>
                                  <a:pt x="1015" y="56"/>
                                </a:lnTo>
                                <a:lnTo>
                                  <a:pt x="1010" y="53"/>
                                </a:lnTo>
                                <a:close/>
                                <a:moveTo>
                                  <a:pt x="1042" y="53"/>
                                </a:moveTo>
                                <a:lnTo>
                                  <a:pt x="1034" y="56"/>
                                </a:lnTo>
                                <a:lnTo>
                                  <a:pt x="1032" y="60"/>
                                </a:lnTo>
                                <a:lnTo>
                                  <a:pt x="1034" y="65"/>
                                </a:lnTo>
                                <a:lnTo>
                                  <a:pt x="1042" y="68"/>
                                </a:lnTo>
                                <a:lnTo>
                                  <a:pt x="1046" y="65"/>
                                </a:lnTo>
                                <a:lnTo>
                                  <a:pt x="1049" y="60"/>
                                </a:lnTo>
                                <a:lnTo>
                                  <a:pt x="1046" y="56"/>
                                </a:lnTo>
                                <a:lnTo>
                                  <a:pt x="1042" y="53"/>
                                </a:lnTo>
                                <a:close/>
                                <a:moveTo>
                                  <a:pt x="1070" y="53"/>
                                </a:moveTo>
                                <a:lnTo>
                                  <a:pt x="1066" y="56"/>
                                </a:lnTo>
                                <a:lnTo>
                                  <a:pt x="1063" y="60"/>
                                </a:lnTo>
                                <a:lnTo>
                                  <a:pt x="1066" y="65"/>
                                </a:lnTo>
                                <a:lnTo>
                                  <a:pt x="1070" y="68"/>
                                </a:lnTo>
                                <a:lnTo>
                                  <a:pt x="1075" y="65"/>
                                </a:lnTo>
                                <a:lnTo>
                                  <a:pt x="1078" y="60"/>
                                </a:lnTo>
                                <a:lnTo>
                                  <a:pt x="1075" y="56"/>
                                </a:lnTo>
                                <a:lnTo>
                                  <a:pt x="1070" y="53"/>
                                </a:lnTo>
                                <a:close/>
                                <a:moveTo>
                                  <a:pt x="1102" y="53"/>
                                </a:moveTo>
                                <a:lnTo>
                                  <a:pt x="1094" y="56"/>
                                </a:lnTo>
                                <a:lnTo>
                                  <a:pt x="1092" y="60"/>
                                </a:lnTo>
                                <a:lnTo>
                                  <a:pt x="1094" y="65"/>
                                </a:lnTo>
                                <a:lnTo>
                                  <a:pt x="1102" y="68"/>
                                </a:lnTo>
                                <a:lnTo>
                                  <a:pt x="1106" y="65"/>
                                </a:lnTo>
                                <a:lnTo>
                                  <a:pt x="1109" y="60"/>
                                </a:lnTo>
                                <a:lnTo>
                                  <a:pt x="1106" y="56"/>
                                </a:lnTo>
                                <a:lnTo>
                                  <a:pt x="1102" y="53"/>
                                </a:lnTo>
                                <a:close/>
                                <a:moveTo>
                                  <a:pt x="1130" y="53"/>
                                </a:moveTo>
                                <a:lnTo>
                                  <a:pt x="1126" y="56"/>
                                </a:lnTo>
                                <a:lnTo>
                                  <a:pt x="1123" y="60"/>
                                </a:lnTo>
                                <a:lnTo>
                                  <a:pt x="1126" y="65"/>
                                </a:lnTo>
                                <a:lnTo>
                                  <a:pt x="1130" y="68"/>
                                </a:lnTo>
                                <a:lnTo>
                                  <a:pt x="1135" y="65"/>
                                </a:lnTo>
                                <a:lnTo>
                                  <a:pt x="1138" y="60"/>
                                </a:lnTo>
                                <a:lnTo>
                                  <a:pt x="1135" y="56"/>
                                </a:lnTo>
                                <a:lnTo>
                                  <a:pt x="1130" y="53"/>
                                </a:lnTo>
                                <a:close/>
                                <a:moveTo>
                                  <a:pt x="1162" y="53"/>
                                </a:moveTo>
                                <a:lnTo>
                                  <a:pt x="1154" y="56"/>
                                </a:lnTo>
                                <a:lnTo>
                                  <a:pt x="1152" y="60"/>
                                </a:lnTo>
                                <a:lnTo>
                                  <a:pt x="1154" y="65"/>
                                </a:lnTo>
                                <a:lnTo>
                                  <a:pt x="1162" y="68"/>
                                </a:lnTo>
                                <a:lnTo>
                                  <a:pt x="1166" y="65"/>
                                </a:lnTo>
                                <a:lnTo>
                                  <a:pt x="1169" y="60"/>
                                </a:lnTo>
                                <a:lnTo>
                                  <a:pt x="1166" y="56"/>
                                </a:lnTo>
                                <a:lnTo>
                                  <a:pt x="1162" y="53"/>
                                </a:lnTo>
                                <a:close/>
                                <a:moveTo>
                                  <a:pt x="1190" y="53"/>
                                </a:moveTo>
                                <a:lnTo>
                                  <a:pt x="1186" y="56"/>
                                </a:lnTo>
                                <a:lnTo>
                                  <a:pt x="1183" y="60"/>
                                </a:lnTo>
                                <a:lnTo>
                                  <a:pt x="1186" y="65"/>
                                </a:lnTo>
                                <a:lnTo>
                                  <a:pt x="1190" y="68"/>
                                </a:lnTo>
                                <a:lnTo>
                                  <a:pt x="1195" y="65"/>
                                </a:lnTo>
                                <a:lnTo>
                                  <a:pt x="1198" y="60"/>
                                </a:lnTo>
                                <a:lnTo>
                                  <a:pt x="1195" y="56"/>
                                </a:lnTo>
                                <a:lnTo>
                                  <a:pt x="1190" y="53"/>
                                </a:lnTo>
                                <a:close/>
                                <a:moveTo>
                                  <a:pt x="1222" y="53"/>
                                </a:moveTo>
                                <a:lnTo>
                                  <a:pt x="1214" y="56"/>
                                </a:lnTo>
                                <a:lnTo>
                                  <a:pt x="1212" y="60"/>
                                </a:lnTo>
                                <a:lnTo>
                                  <a:pt x="1214" y="65"/>
                                </a:lnTo>
                                <a:lnTo>
                                  <a:pt x="1222" y="68"/>
                                </a:lnTo>
                                <a:lnTo>
                                  <a:pt x="1226" y="65"/>
                                </a:lnTo>
                                <a:lnTo>
                                  <a:pt x="1229" y="60"/>
                                </a:lnTo>
                                <a:lnTo>
                                  <a:pt x="1226" y="56"/>
                                </a:lnTo>
                                <a:lnTo>
                                  <a:pt x="1222" y="53"/>
                                </a:lnTo>
                                <a:close/>
                                <a:moveTo>
                                  <a:pt x="1250" y="53"/>
                                </a:moveTo>
                                <a:lnTo>
                                  <a:pt x="1246" y="56"/>
                                </a:lnTo>
                                <a:lnTo>
                                  <a:pt x="1243" y="60"/>
                                </a:lnTo>
                                <a:lnTo>
                                  <a:pt x="1246" y="65"/>
                                </a:lnTo>
                                <a:lnTo>
                                  <a:pt x="1250" y="68"/>
                                </a:lnTo>
                                <a:lnTo>
                                  <a:pt x="1255" y="65"/>
                                </a:lnTo>
                                <a:lnTo>
                                  <a:pt x="1258" y="60"/>
                                </a:lnTo>
                                <a:lnTo>
                                  <a:pt x="1255" y="56"/>
                                </a:lnTo>
                                <a:lnTo>
                                  <a:pt x="1250" y="53"/>
                                </a:lnTo>
                                <a:close/>
                                <a:moveTo>
                                  <a:pt x="1282" y="53"/>
                                </a:moveTo>
                                <a:lnTo>
                                  <a:pt x="1274" y="56"/>
                                </a:lnTo>
                                <a:lnTo>
                                  <a:pt x="1272" y="60"/>
                                </a:lnTo>
                                <a:lnTo>
                                  <a:pt x="1274" y="65"/>
                                </a:lnTo>
                                <a:lnTo>
                                  <a:pt x="1282" y="68"/>
                                </a:lnTo>
                                <a:lnTo>
                                  <a:pt x="1286" y="65"/>
                                </a:lnTo>
                                <a:lnTo>
                                  <a:pt x="1289" y="60"/>
                                </a:lnTo>
                                <a:lnTo>
                                  <a:pt x="1286" y="56"/>
                                </a:lnTo>
                                <a:lnTo>
                                  <a:pt x="1282" y="53"/>
                                </a:lnTo>
                                <a:close/>
                                <a:moveTo>
                                  <a:pt x="1310" y="53"/>
                                </a:moveTo>
                                <a:lnTo>
                                  <a:pt x="1306" y="56"/>
                                </a:lnTo>
                                <a:lnTo>
                                  <a:pt x="1303" y="60"/>
                                </a:lnTo>
                                <a:lnTo>
                                  <a:pt x="1306" y="65"/>
                                </a:lnTo>
                                <a:lnTo>
                                  <a:pt x="1310" y="68"/>
                                </a:lnTo>
                                <a:lnTo>
                                  <a:pt x="1315" y="65"/>
                                </a:lnTo>
                                <a:lnTo>
                                  <a:pt x="1318" y="60"/>
                                </a:lnTo>
                                <a:lnTo>
                                  <a:pt x="1315" y="56"/>
                                </a:lnTo>
                                <a:lnTo>
                                  <a:pt x="131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Line 1867"/>
                        <wps:cNvCnPr>
                          <a:cxnSpLocks noChangeShapeType="1"/>
                        </wps:cNvCnPr>
                        <wps:spPr bwMode="auto">
                          <a:xfrm>
                            <a:off x="9989" y="3324"/>
                            <a:ext cx="0" cy="2091"/>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06" name="Freeform 1866"/>
                        <wps:cNvSpPr>
                          <a:spLocks/>
                        </wps:cNvSpPr>
                        <wps:spPr bwMode="auto">
                          <a:xfrm>
                            <a:off x="8289" y="5242"/>
                            <a:ext cx="1400" cy="324"/>
                          </a:xfrm>
                          <a:custGeom>
                            <a:avLst/>
                            <a:gdLst>
                              <a:gd name="T0" fmla="+- 0 9456 8290"/>
                              <a:gd name="T1" fmla="*/ T0 w 1400"/>
                              <a:gd name="T2" fmla="+- 0 5242 5242"/>
                              <a:gd name="T3" fmla="*/ 5242 h 324"/>
                              <a:gd name="T4" fmla="+- 0 8522 8290"/>
                              <a:gd name="T5" fmla="*/ T4 w 1400"/>
                              <a:gd name="T6" fmla="+- 0 5242 5242"/>
                              <a:gd name="T7" fmla="*/ 5242 h 324"/>
                              <a:gd name="T8" fmla="+- 0 8431 8290"/>
                              <a:gd name="T9" fmla="*/ T8 w 1400"/>
                              <a:gd name="T10" fmla="+- 0 5246 5242"/>
                              <a:gd name="T11" fmla="*/ 5246 h 324"/>
                              <a:gd name="T12" fmla="+- 0 8357 8290"/>
                              <a:gd name="T13" fmla="*/ T12 w 1400"/>
                              <a:gd name="T14" fmla="+- 0 5258 5242"/>
                              <a:gd name="T15" fmla="*/ 5258 h 324"/>
                              <a:gd name="T16" fmla="+- 0 8308 8290"/>
                              <a:gd name="T17" fmla="*/ T16 w 1400"/>
                              <a:gd name="T18" fmla="+- 0 5275 5242"/>
                              <a:gd name="T19" fmla="*/ 5275 h 324"/>
                              <a:gd name="T20" fmla="+- 0 8290 8290"/>
                              <a:gd name="T21" fmla="*/ T20 w 1400"/>
                              <a:gd name="T22" fmla="+- 0 5297 5242"/>
                              <a:gd name="T23" fmla="*/ 5297 h 324"/>
                              <a:gd name="T24" fmla="+- 0 8290 8290"/>
                              <a:gd name="T25" fmla="*/ T24 w 1400"/>
                              <a:gd name="T26" fmla="+- 0 5513 5242"/>
                              <a:gd name="T27" fmla="*/ 5513 h 324"/>
                              <a:gd name="T28" fmla="+- 0 8308 8290"/>
                              <a:gd name="T29" fmla="*/ T28 w 1400"/>
                              <a:gd name="T30" fmla="+- 0 5534 5242"/>
                              <a:gd name="T31" fmla="*/ 5534 h 324"/>
                              <a:gd name="T32" fmla="+- 0 8357 8290"/>
                              <a:gd name="T33" fmla="*/ T32 w 1400"/>
                              <a:gd name="T34" fmla="+- 0 5550 5242"/>
                              <a:gd name="T35" fmla="*/ 5550 h 324"/>
                              <a:gd name="T36" fmla="+- 0 8431 8290"/>
                              <a:gd name="T37" fmla="*/ T36 w 1400"/>
                              <a:gd name="T38" fmla="+- 0 5562 5242"/>
                              <a:gd name="T39" fmla="*/ 5562 h 324"/>
                              <a:gd name="T40" fmla="+- 0 8522 8290"/>
                              <a:gd name="T41" fmla="*/ T40 w 1400"/>
                              <a:gd name="T42" fmla="+- 0 5566 5242"/>
                              <a:gd name="T43" fmla="*/ 5566 h 324"/>
                              <a:gd name="T44" fmla="+- 0 9456 8290"/>
                              <a:gd name="T45" fmla="*/ T44 w 1400"/>
                              <a:gd name="T46" fmla="+- 0 5566 5242"/>
                              <a:gd name="T47" fmla="*/ 5566 h 324"/>
                              <a:gd name="T48" fmla="+- 0 9547 8290"/>
                              <a:gd name="T49" fmla="*/ T48 w 1400"/>
                              <a:gd name="T50" fmla="+- 0 5562 5242"/>
                              <a:gd name="T51" fmla="*/ 5562 h 324"/>
                              <a:gd name="T52" fmla="+- 0 9621 8290"/>
                              <a:gd name="T53" fmla="*/ T52 w 1400"/>
                              <a:gd name="T54" fmla="+- 0 5550 5242"/>
                              <a:gd name="T55" fmla="*/ 5550 h 324"/>
                              <a:gd name="T56" fmla="+- 0 9671 8290"/>
                              <a:gd name="T57" fmla="*/ T56 w 1400"/>
                              <a:gd name="T58" fmla="+- 0 5534 5242"/>
                              <a:gd name="T59" fmla="*/ 5534 h 324"/>
                              <a:gd name="T60" fmla="+- 0 9689 8290"/>
                              <a:gd name="T61" fmla="*/ T60 w 1400"/>
                              <a:gd name="T62" fmla="+- 0 5513 5242"/>
                              <a:gd name="T63" fmla="*/ 5513 h 324"/>
                              <a:gd name="T64" fmla="+- 0 9689 8290"/>
                              <a:gd name="T65" fmla="*/ T64 w 1400"/>
                              <a:gd name="T66" fmla="+- 0 5297 5242"/>
                              <a:gd name="T67" fmla="*/ 5297 h 324"/>
                              <a:gd name="T68" fmla="+- 0 9671 8290"/>
                              <a:gd name="T69" fmla="*/ T68 w 1400"/>
                              <a:gd name="T70" fmla="+- 0 5275 5242"/>
                              <a:gd name="T71" fmla="*/ 5275 h 324"/>
                              <a:gd name="T72" fmla="+- 0 9621 8290"/>
                              <a:gd name="T73" fmla="*/ T72 w 1400"/>
                              <a:gd name="T74" fmla="+- 0 5258 5242"/>
                              <a:gd name="T75" fmla="*/ 5258 h 324"/>
                              <a:gd name="T76" fmla="+- 0 9547 8290"/>
                              <a:gd name="T77" fmla="*/ T76 w 1400"/>
                              <a:gd name="T78" fmla="+- 0 5246 5242"/>
                              <a:gd name="T79" fmla="*/ 5246 h 324"/>
                              <a:gd name="T80" fmla="+- 0 9456 8290"/>
                              <a:gd name="T81" fmla="*/ T80 w 1400"/>
                              <a:gd name="T82" fmla="+- 0 5242 5242"/>
                              <a:gd name="T83" fmla="*/ 524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0" h="324">
                                <a:moveTo>
                                  <a:pt x="1166" y="0"/>
                                </a:moveTo>
                                <a:lnTo>
                                  <a:pt x="232" y="0"/>
                                </a:lnTo>
                                <a:lnTo>
                                  <a:pt x="141" y="4"/>
                                </a:lnTo>
                                <a:lnTo>
                                  <a:pt x="67" y="16"/>
                                </a:lnTo>
                                <a:lnTo>
                                  <a:pt x="18" y="33"/>
                                </a:lnTo>
                                <a:lnTo>
                                  <a:pt x="0" y="55"/>
                                </a:lnTo>
                                <a:lnTo>
                                  <a:pt x="0" y="271"/>
                                </a:lnTo>
                                <a:lnTo>
                                  <a:pt x="18" y="292"/>
                                </a:lnTo>
                                <a:lnTo>
                                  <a:pt x="67" y="308"/>
                                </a:lnTo>
                                <a:lnTo>
                                  <a:pt x="141" y="320"/>
                                </a:lnTo>
                                <a:lnTo>
                                  <a:pt x="232" y="324"/>
                                </a:lnTo>
                                <a:lnTo>
                                  <a:pt x="1166" y="324"/>
                                </a:lnTo>
                                <a:lnTo>
                                  <a:pt x="1257" y="320"/>
                                </a:lnTo>
                                <a:lnTo>
                                  <a:pt x="1331" y="308"/>
                                </a:lnTo>
                                <a:lnTo>
                                  <a:pt x="1381" y="292"/>
                                </a:lnTo>
                                <a:lnTo>
                                  <a:pt x="1399" y="271"/>
                                </a:lnTo>
                                <a:lnTo>
                                  <a:pt x="1399" y="55"/>
                                </a:lnTo>
                                <a:lnTo>
                                  <a:pt x="1381" y="33"/>
                                </a:lnTo>
                                <a:lnTo>
                                  <a:pt x="1331" y="16"/>
                                </a:lnTo>
                                <a:lnTo>
                                  <a:pt x="1257" y="4"/>
                                </a:lnTo>
                                <a:lnTo>
                                  <a:pt x="116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865"/>
                        <wps:cNvSpPr>
                          <a:spLocks/>
                        </wps:cNvSpPr>
                        <wps:spPr bwMode="auto">
                          <a:xfrm>
                            <a:off x="8289" y="5242"/>
                            <a:ext cx="1400" cy="324"/>
                          </a:xfrm>
                          <a:custGeom>
                            <a:avLst/>
                            <a:gdLst>
                              <a:gd name="T0" fmla="+- 0 8522 8290"/>
                              <a:gd name="T1" fmla="*/ T0 w 1400"/>
                              <a:gd name="T2" fmla="+- 0 5242 5242"/>
                              <a:gd name="T3" fmla="*/ 5242 h 324"/>
                              <a:gd name="T4" fmla="+- 0 8431 8290"/>
                              <a:gd name="T5" fmla="*/ T4 w 1400"/>
                              <a:gd name="T6" fmla="+- 0 5246 5242"/>
                              <a:gd name="T7" fmla="*/ 5246 h 324"/>
                              <a:gd name="T8" fmla="+- 0 8357 8290"/>
                              <a:gd name="T9" fmla="*/ T8 w 1400"/>
                              <a:gd name="T10" fmla="+- 0 5258 5242"/>
                              <a:gd name="T11" fmla="*/ 5258 h 324"/>
                              <a:gd name="T12" fmla="+- 0 8308 8290"/>
                              <a:gd name="T13" fmla="*/ T12 w 1400"/>
                              <a:gd name="T14" fmla="+- 0 5275 5242"/>
                              <a:gd name="T15" fmla="*/ 5275 h 324"/>
                              <a:gd name="T16" fmla="+- 0 8290 8290"/>
                              <a:gd name="T17" fmla="*/ T16 w 1400"/>
                              <a:gd name="T18" fmla="+- 0 5297 5242"/>
                              <a:gd name="T19" fmla="*/ 5297 h 324"/>
                              <a:gd name="T20" fmla="+- 0 8290 8290"/>
                              <a:gd name="T21" fmla="*/ T20 w 1400"/>
                              <a:gd name="T22" fmla="+- 0 5513 5242"/>
                              <a:gd name="T23" fmla="*/ 5513 h 324"/>
                              <a:gd name="T24" fmla="+- 0 8308 8290"/>
                              <a:gd name="T25" fmla="*/ T24 w 1400"/>
                              <a:gd name="T26" fmla="+- 0 5534 5242"/>
                              <a:gd name="T27" fmla="*/ 5534 h 324"/>
                              <a:gd name="T28" fmla="+- 0 8357 8290"/>
                              <a:gd name="T29" fmla="*/ T28 w 1400"/>
                              <a:gd name="T30" fmla="+- 0 5550 5242"/>
                              <a:gd name="T31" fmla="*/ 5550 h 324"/>
                              <a:gd name="T32" fmla="+- 0 8431 8290"/>
                              <a:gd name="T33" fmla="*/ T32 w 1400"/>
                              <a:gd name="T34" fmla="+- 0 5562 5242"/>
                              <a:gd name="T35" fmla="*/ 5562 h 324"/>
                              <a:gd name="T36" fmla="+- 0 8522 8290"/>
                              <a:gd name="T37" fmla="*/ T36 w 1400"/>
                              <a:gd name="T38" fmla="+- 0 5566 5242"/>
                              <a:gd name="T39" fmla="*/ 5566 h 324"/>
                              <a:gd name="T40" fmla="+- 0 9456 8290"/>
                              <a:gd name="T41" fmla="*/ T40 w 1400"/>
                              <a:gd name="T42" fmla="+- 0 5566 5242"/>
                              <a:gd name="T43" fmla="*/ 5566 h 324"/>
                              <a:gd name="T44" fmla="+- 0 9547 8290"/>
                              <a:gd name="T45" fmla="*/ T44 w 1400"/>
                              <a:gd name="T46" fmla="+- 0 5562 5242"/>
                              <a:gd name="T47" fmla="*/ 5562 h 324"/>
                              <a:gd name="T48" fmla="+- 0 9621 8290"/>
                              <a:gd name="T49" fmla="*/ T48 w 1400"/>
                              <a:gd name="T50" fmla="+- 0 5550 5242"/>
                              <a:gd name="T51" fmla="*/ 5550 h 324"/>
                              <a:gd name="T52" fmla="+- 0 9671 8290"/>
                              <a:gd name="T53" fmla="*/ T52 w 1400"/>
                              <a:gd name="T54" fmla="+- 0 5534 5242"/>
                              <a:gd name="T55" fmla="*/ 5534 h 324"/>
                              <a:gd name="T56" fmla="+- 0 9689 8290"/>
                              <a:gd name="T57" fmla="*/ T56 w 1400"/>
                              <a:gd name="T58" fmla="+- 0 5513 5242"/>
                              <a:gd name="T59" fmla="*/ 5513 h 324"/>
                              <a:gd name="T60" fmla="+- 0 9689 8290"/>
                              <a:gd name="T61" fmla="*/ T60 w 1400"/>
                              <a:gd name="T62" fmla="+- 0 5297 5242"/>
                              <a:gd name="T63" fmla="*/ 5297 h 324"/>
                              <a:gd name="T64" fmla="+- 0 9671 8290"/>
                              <a:gd name="T65" fmla="*/ T64 w 1400"/>
                              <a:gd name="T66" fmla="+- 0 5275 5242"/>
                              <a:gd name="T67" fmla="*/ 5275 h 324"/>
                              <a:gd name="T68" fmla="+- 0 9621 8290"/>
                              <a:gd name="T69" fmla="*/ T68 w 1400"/>
                              <a:gd name="T70" fmla="+- 0 5258 5242"/>
                              <a:gd name="T71" fmla="*/ 5258 h 324"/>
                              <a:gd name="T72" fmla="+- 0 9547 8290"/>
                              <a:gd name="T73" fmla="*/ T72 w 1400"/>
                              <a:gd name="T74" fmla="+- 0 5246 5242"/>
                              <a:gd name="T75" fmla="*/ 5246 h 324"/>
                              <a:gd name="T76" fmla="+- 0 9456 8290"/>
                              <a:gd name="T77" fmla="*/ T76 w 1400"/>
                              <a:gd name="T78" fmla="+- 0 5242 5242"/>
                              <a:gd name="T79" fmla="*/ 5242 h 324"/>
                              <a:gd name="T80" fmla="+- 0 9106 8290"/>
                              <a:gd name="T81" fmla="*/ T80 w 1400"/>
                              <a:gd name="T82" fmla="+- 0 5242 5242"/>
                              <a:gd name="T83" fmla="*/ 5242 h 324"/>
                              <a:gd name="T84" fmla="+- 0 8522 8290"/>
                              <a:gd name="T85" fmla="*/ T84 w 1400"/>
                              <a:gd name="T86" fmla="+- 0 5242 5242"/>
                              <a:gd name="T87" fmla="*/ 524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00" h="324">
                                <a:moveTo>
                                  <a:pt x="232" y="0"/>
                                </a:moveTo>
                                <a:lnTo>
                                  <a:pt x="141" y="4"/>
                                </a:lnTo>
                                <a:lnTo>
                                  <a:pt x="67" y="16"/>
                                </a:lnTo>
                                <a:lnTo>
                                  <a:pt x="18" y="33"/>
                                </a:lnTo>
                                <a:lnTo>
                                  <a:pt x="0" y="55"/>
                                </a:lnTo>
                                <a:lnTo>
                                  <a:pt x="0" y="271"/>
                                </a:lnTo>
                                <a:lnTo>
                                  <a:pt x="18" y="292"/>
                                </a:lnTo>
                                <a:lnTo>
                                  <a:pt x="67" y="308"/>
                                </a:lnTo>
                                <a:lnTo>
                                  <a:pt x="141" y="320"/>
                                </a:lnTo>
                                <a:lnTo>
                                  <a:pt x="232" y="324"/>
                                </a:lnTo>
                                <a:lnTo>
                                  <a:pt x="1166" y="324"/>
                                </a:lnTo>
                                <a:lnTo>
                                  <a:pt x="1257" y="320"/>
                                </a:lnTo>
                                <a:lnTo>
                                  <a:pt x="1331" y="308"/>
                                </a:lnTo>
                                <a:lnTo>
                                  <a:pt x="1381" y="292"/>
                                </a:lnTo>
                                <a:lnTo>
                                  <a:pt x="1399" y="271"/>
                                </a:lnTo>
                                <a:lnTo>
                                  <a:pt x="1399" y="55"/>
                                </a:lnTo>
                                <a:lnTo>
                                  <a:pt x="1381" y="33"/>
                                </a:lnTo>
                                <a:lnTo>
                                  <a:pt x="1331" y="16"/>
                                </a:lnTo>
                                <a:lnTo>
                                  <a:pt x="1257" y="4"/>
                                </a:lnTo>
                                <a:lnTo>
                                  <a:pt x="1166" y="0"/>
                                </a:lnTo>
                                <a:lnTo>
                                  <a:pt x="816" y="0"/>
                                </a:lnTo>
                                <a:lnTo>
                                  <a:pt x="23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864"/>
                        <wps:cNvCnPr>
                          <a:cxnSpLocks noChangeShapeType="1"/>
                        </wps:cNvCnPr>
                        <wps:spPr bwMode="auto">
                          <a:xfrm>
                            <a:off x="9689" y="5408"/>
                            <a:ext cx="30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09" name="AutoShape 1863"/>
                        <wps:cNvSpPr>
                          <a:spLocks/>
                        </wps:cNvSpPr>
                        <wps:spPr bwMode="auto">
                          <a:xfrm>
                            <a:off x="6566" y="3761"/>
                            <a:ext cx="1047" cy="120"/>
                          </a:xfrm>
                          <a:custGeom>
                            <a:avLst/>
                            <a:gdLst>
                              <a:gd name="T0" fmla="+- 0 6576 6566"/>
                              <a:gd name="T1" fmla="*/ T0 w 1047"/>
                              <a:gd name="T2" fmla="+- 0 3828 3761"/>
                              <a:gd name="T3" fmla="*/ 3828 h 120"/>
                              <a:gd name="T4" fmla="+- 0 6605 6566"/>
                              <a:gd name="T5" fmla="*/ T4 w 1047"/>
                              <a:gd name="T6" fmla="+- 0 3812 3761"/>
                              <a:gd name="T7" fmla="*/ 3812 h 120"/>
                              <a:gd name="T8" fmla="+- 0 6610 6566"/>
                              <a:gd name="T9" fmla="*/ T8 w 1047"/>
                              <a:gd name="T10" fmla="+- 0 3826 3761"/>
                              <a:gd name="T11" fmla="*/ 3826 h 120"/>
                              <a:gd name="T12" fmla="+- 0 6629 6566"/>
                              <a:gd name="T13" fmla="*/ T12 w 1047"/>
                              <a:gd name="T14" fmla="+- 0 3814 3761"/>
                              <a:gd name="T15" fmla="*/ 3814 h 120"/>
                              <a:gd name="T16" fmla="+- 0 6643 6566"/>
                              <a:gd name="T17" fmla="*/ T16 w 1047"/>
                              <a:gd name="T18" fmla="+- 0 3821 3761"/>
                              <a:gd name="T19" fmla="*/ 3821 h 120"/>
                              <a:gd name="T20" fmla="+- 0 6658 6566"/>
                              <a:gd name="T21" fmla="*/ T20 w 1047"/>
                              <a:gd name="T22" fmla="+- 0 3821 3761"/>
                              <a:gd name="T23" fmla="*/ 3821 h 120"/>
                              <a:gd name="T24" fmla="+- 0 6670 6566"/>
                              <a:gd name="T25" fmla="*/ T24 w 1047"/>
                              <a:gd name="T26" fmla="+- 0 3814 3761"/>
                              <a:gd name="T27" fmla="*/ 3814 h 120"/>
                              <a:gd name="T28" fmla="+- 0 6689 6566"/>
                              <a:gd name="T29" fmla="*/ T28 w 1047"/>
                              <a:gd name="T30" fmla="+- 0 3826 3761"/>
                              <a:gd name="T31" fmla="*/ 3826 h 120"/>
                              <a:gd name="T32" fmla="+- 0 6696 6566"/>
                              <a:gd name="T33" fmla="*/ T32 w 1047"/>
                              <a:gd name="T34" fmla="+- 0 3812 3761"/>
                              <a:gd name="T35" fmla="*/ 3812 h 120"/>
                              <a:gd name="T36" fmla="+- 0 6725 6566"/>
                              <a:gd name="T37" fmla="*/ T36 w 1047"/>
                              <a:gd name="T38" fmla="+- 0 3828 3761"/>
                              <a:gd name="T39" fmla="*/ 3828 h 120"/>
                              <a:gd name="T40" fmla="+- 0 6756 6566"/>
                              <a:gd name="T41" fmla="*/ T40 w 1047"/>
                              <a:gd name="T42" fmla="+- 0 3812 3761"/>
                              <a:gd name="T43" fmla="*/ 3812 h 120"/>
                              <a:gd name="T44" fmla="+- 0 6761 6566"/>
                              <a:gd name="T45" fmla="*/ T44 w 1047"/>
                              <a:gd name="T46" fmla="+- 0 3826 3761"/>
                              <a:gd name="T47" fmla="*/ 3826 h 120"/>
                              <a:gd name="T48" fmla="+- 0 6780 6566"/>
                              <a:gd name="T49" fmla="*/ T48 w 1047"/>
                              <a:gd name="T50" fmla="+- 0 3814 3761"/>
                              <a:gd name="T51" fmla="*/ 3814 h 120"/>
                              <a:gd name="T52" fmla="+- 0 6792 6566"/>
                              <a:gd name="T53" fmla="*/ T52 w 1047"/>
                              <a:gd name="T54" fmla="+- 0 3821 3761"/>
                              <a:gd name="T55" fmla="*/ 3821 h 120"/>
                              <a:gd name="T56" fmla="+- 0 6806 6566"/>
                              <a:gd name="T57" fmla="*/ T56 w 1047"/>
                              <a:gd name="T58" fmla="+- 0 3821 3761"/>
                              <a:gd name="T59" fmla="*/ 3821 h 120"/>
                              <a:gd name="T60" fmla="+- 0 6821 6566"/>
                              <a:gd name="T61" fmla="*/ T60 w 1047"/>
                              <a:gd name="T62" fmla="+- 0 3814 3761"/>
                              <a:gd name="T63" fmla="*/ 3814 h 120"/>
                              <a:gd name="T64" fmla="+- 0 6840 6566"/>
                              <a:gd name="T65" fmla="*/ T64 w 1047"/>
                              <a:gd name="T66" fmla="+- 0 3826 3761"/>
                              <a:gd name="T67" fmla="*/ 3826 h 120"/>
                              <a:gd name="T68" fmla="+- 0 6845 6566"/>
                              <a:gd name="T69" fmla="*/ T68 w 1047"/>
                              <a:gd name="T70" fmla="+- 0 3812 3761"/>
                              <a:gd name="T71" fmla="*/ 3812 h 120"/>
                              <a:gd name="T72" fmla="+- 0 6881 6566"/>
                              <a:gd name="T73" fmla="*/ T72 w 1047"/>
                              <a:gd name="T74" fmla="+- 0 3826 3761"/>
                              <a:gd name="T75" fmla="*/ 3826 h 120"/>
                              <a:gd name="T76" fmla="+- 0 6900 6566"/>
                              <a:gd name="T77" fmla="*/ T76 w 1047"/>
                              <a:gd name="T78" fmla="+- 0 3814 3761"/>
                              <a:gd name="T79" fmla="*/ 3814 h 120"/>
                              <a:gd name="T80" fmla="+- 0 6912 6566"/>
                              <a:gd name="T81" fmla="*/ T80 w 1047"/>
                              <a:gd name="T82" fmla="+- 0 3821 3761"/>
                              <a:gd name="T83" fmla="*/ 3821 h 120"/>
                              <a:gd name="T84" fmla="+- 0 6929 6566"/>
                              <a:gd name="T85" fmla="*/ T84 w 1047"/>
                              <a:gd name="T86" fmla="+- 0 3826 3761"/>
                              <a:gd name="T87" fmla="*/ 3826 h 120"/>
                              <a:gd name="T88" fmla="+- 0 6970 6566"/>
                              <a:gd name="T89" fmla="*/ T88 w 1047"/>
                              <a:gd name="T90" fmla="+- 0 3814 3761"/>
                              <a:gd name="T91" fmla="*/ 3814 h 120"/>
                              <a:gd name="T92" fmla="+- 0 6970 6566"/>
                              <a:gd name="T93" fmla="*/ T92 w 1047"/>
                              <a:gd name="T94" fmla="+- 0 3826 3761"/>
                              <a:gd name="T95" fmla="*/ 3826 h 120"/>
                              <a:gd name="T96" fmla="+- 0 6989 6566"/>
                              <a:gd name="T97" fmla="*/ T96 w 1047"/>
                              <a:gd name="T98" fmla="+- 0 3826 3761"/>
                              <a:gd name="T99" fmla="*/ 3826 h 120"/>
                              <a:gd name="T100" fmla="+- 0 7030 6566"/>
                              <a:gd name="T101" fmla="*/ T100 w 1047"/>
                              <a:gd name="T102" fmla="+- 0 3814 3761"/>
                              <a:gd name="T103" fmla="*/ 3814 h 120"/>
                              <a:gd name="T104" fmla="+- 0 7030 6566"/>
                              <a:gd name="T105" fmla="*/ T104 w 1047"/>
                              <a:gd name="T106" fmla="+- 0 3826 3761"/>
                              <a:gd name="T107" fmla="*/ 3826 h 120"/>
                              <a:gd name="T108" fmla="+- 0 7049 6566"/>
                              <a:gd name="T109" fmla="*/ T108 w 1047"/>
                              <a:gd name="T110" fmla="+- 0 3826 3761"/>
                              <a:gd name="T111" fmla="*/ 3826 h 120"/>
                              <a:gd name="T112" fmla="+- 0 7090 6566"/>
                              <a:gd name="T113" fmla="*/ T112 w 1047"/>
                              <a:gd name="T114" fmla="+- 0 3814 3761"/>
                              <a:gd name="T115" fmla="*/ 3814 h 120"/>
                              <a:gd name="T116" fmla="+- 0 7090 6566"/>
                              <a:gd name="T117" fmla="*/ T116 w 1047"/>
                              <a:gd name="T118" fmla="+- 0 3826 3761"/>
                              <a:gd name="T119" fmla="*/ 3826 h 120"/>
                              <a:gd name="T120" fmla="+- 0 7109 6566"/>
                              <a:gd name="T121" fmla="*/ T120 w 1047"/>
                              <a:gd name="T122" fmla="+- 0 3826 3761"/>
                              <a:gd name="T123" fmla="*/ 3826 h 120"/>
                              <a:gd name="T124" fmla="+- 0 7150 6566"/>
                              <a:gd name="T125" fmla="*/ T124 w 1047"/>
                              <a:gd name="T126" fmla="+- 0 3814 3761"/>
                              <a:gd name="T127" fmla="*/ 3814 h 120"/>
                              <a:gd name="T128" fmla="+- 0 7150 6566"/>
                              <a:gd name="T129" fmla="*/ T128 w 1047"/>
                              <a:gd name="T130" fmla="+- 0 3826 3761"/>
                              <a:gd name="T131" fmla="*/ 3826 h 120"/>
                              <a:gd name="T132" fmla="+- 0 7169 6566"/>
                              <a:gd name="T133" fmla="*/ T132 w 1047"/>
                              <a:gd name="T134" fmla="+- 0 3826 3761"/>
                              <a:gd name="T135" fmla="*/ 3826 h 120"/>
                              <a:gd name="T136" fmla="+- 0 7176 6566"/>
                              <a:gd name="T137" fmla="*/ T136 w 1047"/>
                              <a:gd name="T138" fmla="+- 0 3814 3761"/>
                              <a:gd name="T139" fmla="*/ 3814 h 120"/>
                              <a:gd name="T140" fmla="+- 0 7205 6566"/>
                              <a:gd name="T141" fmla="*/ T140 w 1047"/>
                              <a:gd name="T142" fmla="+- 0 3828 3761"/>
                              <a:gd name="T143" fmla="*/ 3828 h 120"/>
                              <a:gd name="T144" fmla="+- 0 7236 6566"/>
                              <a:gd name="T145" fmla="*/ T144 w 1047"/>
                              <a:gd name="T146" fmla="+- 0 3814 3761"/>
                              <a:gd name="T147" fmla="*/ 3814 h 120"/>
                              <a:gd name="T148" fmla="+- 0 7243 6566"/>
                              <a:gd name="T149" fmla="*/ T148 w 1047"/>
                              <a:gd name="T150" fmla="+- 0 3821 3761"/>
                              <a:gd name="T151" fmla="*/ 3821 h 120"/>
                              <a:gd name="T152" fmla="+- 0 7258 6566"/>
                              <a:gd name="T153" fmla="*/ T152 w 1047"/>
                              <a:gd name="T154" fmla="+- 0 3821 3761"/>
                              <a:gd name="T155" fmla="*/ 3821 h 120"/>
                              <a:gd name="T156" fmla="+- 0 7270 6566"/>
                              <a:gd name="T157" fmla="*/ T156 w 1047"/>
                              <a:gd name="T158" fmla="+- 0 3816 3761"/>
                              <a:gd name="T159" fmla="*/ 3816 h 120"/>
                              <a:gd name="T160" fmla="+- 0 7296 6566"/>
                              <a:gd name="T161" fmla="*/ T160 w 1047"/>
                              <a:gd name="T162" fmla="+- 0 3828 3761"/>
                              <a:gd name="T163" fmla="*/ 3828 h 120"/>
                              <a:gd name="T164" fmla="+- 0 7325 6566"/>
                              <a:gd name="T165" fmla="*/ T164 w 1047"/>
                              <a:gd name="T166" fmla="+- 0 3814 3761"/>
                              <a:gd name="T167" fmla="*/ 3814 h 120"/>
                              <a:gd name="T168" fmla="+- 0 7330 6566"/>
                              <a:gd name="T169" fmla="*/ T168 w 1047"/>
                              <a:gd name="T170" fmla="+- 0 3826 3761"/>
                              <a:gd name="T171" fmla="*/ 3826 h 120"/>
                              <a:gd name="T172" fmla="+- 0 7351 6566"/>
                              <a:gd name="T173" fmla="*/ T172 w 1047"/>
                              <a:gd name="T174" fmla="+- 0 3816 3761"/>
                              <a:gd name="T175" fmla="*/ 3816 h 120"/>
                              <a:gd name="T176" fmla="+- 0 7363 6566"/>
                              <a:gd name="T177" fmla="*/ T176 w 1047"/>
                              <a:gd name="T178" fmla="+- 0 3821 3761"/>
                              <a:gd name="T179" fmla="*/ 3821 h 120"/>
                              <a:gd name="T180" fmla="+- 0 7378 6566"/>
                              <a:gd name="T181" fmla="*/ T180 w 1047"/>
                              <a:gd name="T182" fmla="+- 0 3821 3761"/>
                              <a:gd name="T183" fmla="*/ 3821 h 120"/>
                              <a:gd name="T184" fmla="+- 0 7390 6566"/>
                              <a:gd name="T185" fmla="*/ T184 w 1047"/>
                              <a:gd name="T186" fmla="+- 0 3816 3761"/>
                              <a:gd name="T187" fmla="*/ 3816 h 120"/>
                              <a:gd name="T188" fmla="+- 0 7411 6566"/>
                              <a:gd name="T189" fmla="*/ T188 w 1047"/>
                              <a:gd name="T190" fmla="+- 0 3826 3761"/>
                              <a:gd name="T191" fmla="*/ 3826 h 120"/>
                              <a:gd name="T192" fmla="+- 0 7416 6566"/>
                              <a:gd name="T193" fmla="*/ T192 w 1047"/>
                              <a:gd name="T194" fmla="+- 0 3814 3761"/>
                              <a:gd name="T195" fmla="*/ 3814 h 120"/>
                              <a:gd name="T196" fmla="+- 0 7445 6566"/>
                              <a:gd name="T197" fmla="*/ T196 w 1047"/>
                              <a:gd name="T198" fmla="+- 0 3828 3761"/>
                              <a:gd name="T199" fmla="*/ 3828 h 120"/>
                              <a:gd name="T200" fmla="+- 0 7476 6566"/>
                              <a:gd name="T201" fmla="*/ T200 w 1047"/>
                              <a:gd name="T202" fmla="+- 0 3814 3761"/>
                              <a:gd name="T203" fmla="*/ 3814 h 120"/>
                              <a:gd name="T204" fmla="+- 0 7481 6566"/>
                              <a:gd name="T205" fmla="*/ T204 w 1047"/>
                              <a:gd name="T206" fmla="+- 0 3826 3761"/>
                              <a:gd name="T207" fmla="*/ 3826 h 120"/>
                              <a:gd name="T208" fmla="+- 0 7531 6566"/>
                              <a:gd name="T209" fmla="*/ T208 w 1047"/>
                              <a:gd name="T210" fmla="+- 0 3821 3761"/>
                              <a:gd name="T211" fmla="*/ 3821 h 120"/>
                              <a:gd name="T212" fmla="+- 0 7500 6566"/>
                              <a:gd name="T213" fmla="*/ T212 w 1047"/>
                              <a:gd name="T214" fmla="+- 0 3816 3761"/>
                              <a:gd name="T215" fmla="*/ 3816 h 120"/>
                              <a:gd name="T216" fmla="+- 0 7512 6566"/>
                              <a:gd name="T217" fmla="*/ T216 w 1047"/>
                              <a:gd name="T218" fmla="+- 0 3816 3761"/>
                              <a:gd name="T219" fmla="*/ 38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7" h="120">
                                <a:moveTo>
                                  <a:pt x="10" y="51"/>
                                </a:moveTo>
                                <a:lnTo>
                                  <a:pt x="3" y="53"/>
                                </a:lnTo>
                                <a:lnTo>
                                  <a:pt x="0" y="58"/>
                                </a:lnTo>
                                <a:lnTo>
                                  <a:pt x="3" y="65"/>
                                </a:lnTo>
                                <a:lnTo>
                                  <a:pt x="10" y="67"/>
                                </a:lnTo>
                                <a:lnTo>
                                  <a:pt x="15" y="65"/>
                                </a:lnTo>
                                <a:lnTo>
                                  <a:pt x="17" y="58"/>
                                </a:lnTo>
                                <a:lnTo>
                                  <a:pt x="15" y="53"/>
                                </a:lnTo>
                                <a:lnTo>
                                  <a:pt x="10" y="51"/>
                                </a:lnTo>
                                <a:close/>
                                <a:moveTo>
                                  <a:pt x="39" y="51"/>
                                </a:moveTo>
                                <a:lnTo>
                                  <a:pt x="34" y="53"/>
                                </a:lnTo>
                                <a:lnTo>
                                  <a:pt x="32" y="60"/>
                                </a:lnTo>
                                <a:lnTo>
                                  <a:pt x="34" y="65"/>
                                </a:lnTo>
                                <a:lnTo>
                                  <a:pt x="39" y="67"/>
                                </a:lnTo>
                                <a:lnTo>
                                  <a:pt x="44" y="65"/>
                                </a:lnTo>
                                <a:lnTo>
                                  <a:pt x="46" y="60"/>
                                </a:lnTo>
                                <a:lnTo>
                                  <a:pt x="44" y="53"/>
                                </a:lnTo>
                                <a:lnTo>
                                  <a:pt x="39" y="51"/>
                                </a:lnTo>
                                <a:close/>
                                <a:moveTo>
                                  <a:pt x="70" y="51"/>
                                </a:moveTo>
                                <a:lnTo>
                                  <a:pt x="63" y="53"/>
                                </a:lnTo>
                                <a:lnTo>
                                  <a:pt x="60" y="60"/>
                                </a:lnTo>
                                <a:lnTo>
                                  <a:pt x="63" y="65"/>
                                </a:lnTo>
                                <a:lnTo>
                                  <a:pt x="70" y="67"/>
                                </a:lnTo>
                                <a:lnTo>
                                  <a:pt x="75" y="65"/>
                                </a:lnTo>
                                <a:lnTo>
                                  <a:pt x="77" y="60"/>
                                </a:lnTo>
                                <a:lnTo>
                                  <a:pt x="75" y="53"/>
                                </a:lnTo>
                                <a:lnTo>
                                  <a:pt x="70" y="51"/>
                                </a:lnTo>
                                <a:close/>
                                <a:moveTo>
                                  <a:pt x="99" y="51"/>
                                </a:moveTo>
                                <a:lnTo>
                                  <a:pt x="94" y="53"/>
                                </a:lnTo>
                                <a:lnTo>
                                  <a:pt x="92" y="60"/>
                                </a:lnTo>
                                <a:lnTo>
                                  <a:pt x="94" y="65"/>
                                </a:lnTo>
                                <a:lnTo>
                                  <a:pt x="99" y="67"/>
                                </a:lnTo>
                                <a:lnTo>
                                  <a:pt x="104" y="65"/>
                                </a:lnTo>
                                <a:lnTo>
                                  <a:pt x="106" y="60"/>
                                </a:lnTo>
                                <a:lnTo>
                                  <a:pt x="104" y="53"/>
                                </a:lnTo>
                                <a:lnTo>
                                  <a:pt x="99" y="51"/>
                                </a:lnTo>
                                <a:close/>
                                <a:moveTo>
                                  <a:pt x="130" y="51"/>
                                </a:moveTo>
                                <a:lnTo>
                                  <a:pt x="123" y="53"/>
                                </a:lnTo>
                                <a:lnTo>
                                  <a:pt x="120" y="60"/>
                                </a:lnTo>
                                <a:lnTo>
                                  <a:pt x="123" y="65"/>
                                </a:lnTo>
                                <a:lnTo>
                                  <a:pt x="130" y="67"/>
                                </a:lnTo>
                                <a:lnTo>
                                  <a:pt x="135" y="65"/>
                                </a:lnTo>
                                <a:lnTo>
                                  <a:pt x="137" y="60"/>
                                </a:lnTo>
                                <a:lnTo>
                                  <a:pt x="135" y="53"/>
                                </a:lnTo>
                                <a:lnTo>
                                  <a:pt x="130" y="51"/>
                                </a:lnTo>
                                <a:close/>
                                <a:moveTo>
                                  <a:pt x="159" y="51"/>
                                </a:moveTo>
                                <a:lnTo>
                                  <a:pt x="154" y="53"/>
                                </a:lnTo>
                                <a:lnTo>
                                  <a:pt x="152" y="60"/>
                                </a:lnTo>
                                <a:lnTo>
                                  <a:pt x="154" y="65"/>
                                </a:lnTo>
                                <a:lnTo>
                                  <a:pt x="159" y="67"/>
                                </a:lnTo>
                                <a:lnTo>
                                  <a:pt x="164" y="65"/>
                                </a:lnTo>
                                <a:lnTo>
                                  <a:pt x="166" y="60"/>
                                </a:lnTo>
                                <a:lnTo>
                                  <a:pt x="164" y="53"/>
                                </a:lnTo>
                                <a:lnTo>
                                  <a:pt x="159" y="51"/>
                                </a:lnTo>
                                <a:close/>
                                <a:moveTo>
                                  <a:pt x="190" y="51"/>
                                </a:moveTo>
                                <a:lnTo>
                                  <a:pt x="183" y="53"/>
                                </a:lnTo>
                                <a:lnTo>
                                  <a:pt x="180" y="60"/>
                                </a:lnTo>
                                <a:lnTo>
                                  <a:pt x="183" y="65"/>
                                </a:lnTo>
                                <a:lnTo>
                                  <a:pt x="190" y="67"/>
                                </a:lnTo>
                                <a:lnTo>
                                  <a:pt x="195" y="65"/>
                                </a:lnTo>
                                <a:lnTo>
                                  <a:pt x="197" y="60"/>
                                </a:lnTo>
                                <a:lnTo>
                                  <a:pt x="195" y="53"/>
                                </a:lnTo>
                                <a:lnTo>
                                  <a:pt x="190" y="51"/>
                                </a:lnTo>
                                <a:close/>
                                <a:moveTo>
                                  <a:pt x="219" y="51"/>
                                </a:moveTo>
                                <a:lnTo>
                                  <a:pt x="214" y="53"/>
                                </a:lnTo>
                                <a:lnTo>
                                  <a:pt x="212" y="60"/>
                                </a:lnTo>
                                <a:lnTo>
                                  <a:pt x="214" y="65"/>
                                </a:lnTo>
                                <a:lnTo>
                                  <a:pt x="219" y="67"/>
                                </a:lnTo>
                                <a:lnTo>
                                  <a:pt x="224" y="65"/>
                                </a:lnTo>
                                <a:lnTo>
                                  <a:pt x="226" y="60"/>
                                </a:lnTo>
                                <a:lnTo>
                                  <a:pt x="224" y="53"/>
                                </a:lnTo>
                                <a:lnTo>
                                  <a:pt x="219" y="51"/>
                                </a:lnTo>
                                <a:close/>
                                <a:moveTo>
                                  <a:pt x="250" y="51"/>
                                </a:moveTo>
                                <a:lnTo>
                                  <a:pt x="243" y="53"/>
                                </a:lnTo>
                                <a:lnTo>
                                  <a:pt x="240" y="60"/>
                                </a:lnTo>
                                <a:lnTo>
                                  <a:pt x="243" y="65"/>
                                </a:lnTo>
                                <a:lnTo>
                                  <a:pt x="250" y="67"/>
                                </a:lnTo>
                                <a:lnTo>
                                  <a:pt x="255" y="65"/>
                                </a:lnTo>
                                <a:lnTo>
                                  <a:pt x="257" y="60"/>
                                </a:lnTo>
                                <a:lnTo>
                                  <a:pt x="255" y="53"/>
                                </a:lnTo>
                                <a:lnTo>
                                  <a:pt x="250" y="51"/>
                                </a:lnTo>
                                <a:close/>
                                <a:moveTo>
                                  <a:pt x="279" y="51"/>
                                </a:moveTo>
                                <a:lnTo>
                                  <a:pt x="274" y="53"/>
                                </a:lnTo>
                                <a:lnTo>
                                  <a:pt x="272" y="60"/>
                                </a:lnTo>
                                <a:lnTo>
                                  <a:pt x="274" y="65"/>
                                </a:lnTo>
                                <a:lnTo>
                                  <a:pt x="279" y="67"/>
                                </a:lnTo>
                                <a:lnTo>
                                  <a:pt x="284" y="65"/>
                                </a:lnTo>
                                <a:lnTo>
                                  <a:pt x="286" y="60"/>
                                </a:lnTo>
                                <a:lnTo>
                                  <a:pt x="284" y="53"/>
                                </a:lnTo>
                                <a:lnTo>
                                  <a:pt x="279" y="51"/>
                                </a:lnTo>
                                <a:close/>
                                <a:moveTo>
                                  <a:pt x="310" y="51"/>
                                </a:moveTo>
                                <a:lnTo>
                                  <a:pt x="303" y="53"/>
                                </a:lnTo>
                                <a:lnTo>
                                  <a:pt x="303" y="65"/>
                                </a:lnTo>
                                <a:lnTo>
                                  <a:pt x="310" y="67"/>
                                </a:lnTo>
                                <a:lnTo>
                                  <a:pt x="315" y="65"/>
                                </a:lnTo>
                                <a:lnTo>
                                  <a:pt x="317" y="60"/>
                                </a:lnTo>
                                <a:lnTo>
                                  <a:pt x="315" y="53"/>
                                </a:lnTo>
                                <a:lnTo>
                                  <a:pt x="310" y="51"/>
                                </a:lnTo>
                                <a:close/>
                                <a:moveTo>
                                  <a:pt x="339" y="51"/>
                                </a:moveTo>
                                <a:lnTo>
                                  <a:pt x="334" y="53"/>
                                </a:lnTo>
                                <a:lnTo>
                                  <a:pt x="332" y="60"/>
                                </a:lnTo>
                                <a:lnTo>
                                  <a:pt x="334" y="65"/>
                                </a:lnTo>
                                <a:lnTo>
                                  <a:pt x="339" y="67"/>
                                </a:lnTo>
                                <a:lnTo>
                                  <a:pt x="344" y="65"/>
                                </a:lnTo>
                                <a:lnTo>
                                  <a:pt x="346" y="60"/>
                                </a:lnTo>
                                <a:lnTo>
                                  <a:pt x="344" y="53"/>
                                </a:lnTo>
                                <a:lnTo>
                                  <a:pt x="339" y="51"/>
                                </a:lnTo>
                                <a:close/>
                                <a:moveTo>
                                  <a:pt x="375" y="53"/>
                                </a:moveTo>
                                <a:lnTo>
                                  <a:pt x="363" y="53"/>
                                </a:lnTo>
                                <a:lnTo>
                                  <a:pt x="363" y="65"/>
                                </a:lnTo>
                                <a:lnTo>
                                  <a:pt x="370" y="67"/>
                                </a:lnTo>
                                <a:lnTo>
                                  <a:pt x="375" y="65"/>
                                </a:lnTo>
                                <a:lnTo>
                                  <a:pt x="377" y="60"/>
                                </a:lnTo>
                                <a:lnTo>
                                  <a:pt x="375" y="53"/>
                                </a:lnTo>
                                <a:close/>
                                <a:moveTo>
                                  <a:pt x="404" y="53"/>
                                </a:moveTo>
                                <a:lnTo>
                                  <a:pt x="394" y="53"/>
                                </a:lnTo>
                                <a:lnTo>
                                  <a:pt x="392" y="60"/>
                                </a:lnTo>
                                <a:lnTo>
                                  <a:pt x="394" y="65"/>
                                </a:lnTo>
                                <a:lnTo>
                                  <a:pt x="399" y="67"/>
                                </a:lnTo>
                                <a:lnTo>
                                  <a:pt x="404" y="65"/>
                                </a:lnTo>
                                <a:lnTo>
                                  <a:pt x="406" y="60"/>
                                </a:lnTo>
                                <a:lnTo>
                                  <a:pt x="404" y="53"/>
                                </a:lnTo>
                                <a:close/>
                                <a:moveTo>
                                  <a:pt x="435" y="53"/>
                                </a:moveTo>
                                <a:lnTo>
                                  <a:pt x="423" y="53"/>
                                </a:lnTo>
                                <a:lnTo>
                                  <a:pt x="423" y="65"/>
                                </a:lnTo>
                                <a:lnTo>
                                  <a:pt x="430" y="67"/>
                                </a:lnTo>
                                <a:lnTo>
                                  <a:pt x="435" y="65"/>
                                </a:lnTo>
                                <a:lnTo>
                                  <a:pt x="437" y="60"/>
                                </a:lnTo>
                                <a:lnTo>
                                  <a:pt x="435" y="53"/>
                                </a:lnTo>
                                <a:close/>
                                <a:moveTo>
                                  <a:pt x="464" y="53"/>
                                </a:moveTo>
                                <a:lnTo>
                                  <a:pt x="454" y="53"/>
                                </a:lnTo>
                                <a:lnTo>
                                  <a:pt x="452" y="60"/>
                                </a:lnTo>
                                <a:lnTo>
                                  <a:pt x="454" y="65"/>
                                </a:lnTo>
                                <a:lnTo>
                                  <a:pt x="459" y="67"/>
                                </a:lnTo>
                                <a:lnTo>
                                  <a:pt x="464" y="65"/>
                                </a:lnTo>
                                <a:lnTo>
                                  <a:pt x="466" y="60"/>
                                </a:lnTo>
                                <a:lnTo>
                                  <a:pt x="464" y="53"/>
                                </a:lnTo>
                                <a:close/>
                                <a:moveTo>
                                  <a:pt x="495" y="53"/>
                                </a:moveTo>
                                <a:lnTo>
                                  <a:pt x="483" y="53"/>
                                </a:lnTo>
                                <a:lnTo>
                                  <a:pt x="483" y="65"/>
                                </a:lnTo>
                                <a:lnTo>
                                  <a:pt x="490" y="67"/>
                                </a:lnTo>
                                <a:lnTo>
                                  <a:pt x="495" y="65"/>
                                </a:lnTo>
                                <a:lnTo>
                                  <a:pt x="497" y="60"/>
                                </a:lnTo>
                                <a:lnTo>
                                  <a:pt x="495" y="53"/>
                                </a:lnTo>
                                <a:close/>
                                <a:moveTo>
                                  <a:pt x="524" y="53"/>
                                </a:moveTo>
                                <a:lnTo>
                                  <a:pt x="514" y="53"/>
                                </a:lnTo>
                                <a:lnTo>
                                  <a:pt x="512" y="60"/>
                                </a:lnTo>
                                <a:lnTo>
                                  <a:pt x="514" y="65"/>
                                </a:lnTo>
                                <a:lnTo>
                                  <a:pt x="519" y="67"/>
                                </a:lnTo>
                                <a:lnTo>
                                  <a:pt x="524" y="65"/>
                                </a:lnTo>
                                <a:lnTo>
                                  <a:pt x="526" y="60"/>
                                </a:lnTo>
                                <a:lnTo>
                                  <a:pt x="524" y="53"/>
                                </a:lnTo>
                                <a:close/>
                                <a:moveTo>
                                  <a:pt x="555" y="53"/>
                                </a:moveTo>
                                <a:lnTo>
                                  <a:pt x="543" y="53"/>
                                </a:lnTo>
                                <a:lnTo>
                                  <a:pt x="543" y="65"/>
                                </a:lnTo>
                                <a:lnTo>
                                  <a:pt x="550" y="67"/>
                                </a:lnTo>
                                <a:lnTo>
                                  <a:pt x="555" y="65"/>
                                </a:lnTo>
                                <a:lnTo>
                                  <a:pt x="557" y="60"/>
                                </a:lnTo>
                                <a:lnTo>
                                  <a:pt x="555" y="53"/>
                                </a:lnTo>
                                <a:close/>
                                <a:moveTo>
                                  <a:pt x="584" y="53"/>
                                </a:moveTo>
                                <a:lnTo>
                                  <a:pt x="574" y="53"/>
                                </a:lnTo>
                                <a:lnTo>
                                  <a:pt x="572" y="60"/>
                                </a:lnTo>
                                <a:lnTo>
                                  <a:pt x="574" y="65"/>
                                </a:lnTo>
                                <a:lnTo>
                                  <a:pt x="579" y="67"/>
                                </a:lnTo>
                                <a:lnTo>
                                  <a:pt x="584" y="65"/>
                                </a:lnTo>
                                <a:lnTo>
                                  <a:pt x="586" y="60"/>
                                </a:lnTo>
                                <a:lnTo>
                                  <a:pt x="584" y="53"/>
                                </a:lnTo>
                                <a:close/>
                                <a:moveTo>
                                  <a:pt x="610" y="53"/>
                                </a:moveTo>
                                <a:lnTo>
                                  <a:pt x="603" y="55"/>
                                </a:lnTo>
                                <a:lnTo>
                                  <a:pt x="603" y="65"/>
                                </a:lnTo>
                                <a:lnTo>
                                  <a:pt x="610" y="67"/>
                                </a:lnTo>
                                <a:lnTo>
                                  <a:pt x="615" y="65"/>
                                </a:lnTo>
                                <a:lnTo>
                                  <a:pt x="617" y="60"/>
                                </a:lnTo>
                                <a:lnTo>
                                  <a:pt x="615" y="55"/>
                                </a:lnTo>
                                <a:lnTo>
                                  <a:pt x="610" y="53"/>
                                </a:lnTo>
                                <a:close/>
                                <a:moveTo>
                                  <a:pt x="639" y="53"/>
                                </a:moveTo>
                                <a:lnTo>
                                  <a:pt x="634" y="55"/>
                                </a:lnTo>
                                <a:lnTo>
                                  <a:pt x="632" y="60"/>
                                </a:lnTo>
                                <a:lnTo>
                                  <a:pt x="634" y="65"/>
                                </a:lnTo>
                                <a:lnTo>
                                  <a:pt x="639" y="67"/>
                                </a:lnTo>
                                <a:lnTo>
                                  <a:pt x="644" y="65"/>
                                </a:lnTo>
                                <a:lnTo>
                                  <a:pt x="646" y="60"/>
                                </a:lnTo>
                                <a:lnTo>
                                  <a:pt x="644" y="55"/>
                                </a:lnTo>
                                <a:lnTo>
                                  <a:pt x="639" y="53"/>
                                </a:lnTo>
                                <a:close/>
                                <a:moveTo>
                                  <a:pt x="670" y="53"/>
                                </a:moveTo>
                                <a:lnTo>
                                  <a:pt x="663" y="55"/>
                                </a:lnTo>
                                <a:lnTo>
                                  <a:pt x="663" y="65"/>
                                </a:lnTo>
                                <a:lnTo>
                                  <a:pt x="670" y="67"/>
                                </a:lnTo>
                                <a:lnTo>
                                  <a:pt x="675" y="65"/>
                                </a:lnTo>
                                <a:lnTo>
                                  <a:pt x="677" y="60"/>
                                </a:lnTo>
                                <a:lnTo>
                                  <a:pt x="675" y="55"/>
                                </a:lnTo>
                                <a:lnTo>
                                  <a:pt x="670" y="53"/>
                                </a:lnTo>
                                <a:close/>
                                <a:moveTo>
                                  <a:pt x="699" y="53"/>
                                </a:moveTo>
                                <a:lnTo>
                                  <a:pt x="694" y="55"/>
                                </a:lnTo>
                                <a:lnTo>
                                  <a:pt x="692" y="60"/>
                                </a:lnTo>
                                <a:lnTo>
                                  <a:pt x="694" y="65"/>
                                </a:lnTo>
                                <a:lnTo>
                                  <a:pt x="699" y="67"/>
                                </a:lnTo>
                                <a:lnTo>
                                  <a:pt x="704" y="65"/>
                                </a:lnTo>
                                <a:lnTo>
                                  <a:pt x="706" y="60"/>
                                </a:lnTo>
                                <a:lnTo>
                                  <a:pt x="704" y="55"/>
                                </a:lnTo>
                                <a:lnTo>
                                  <a:pt x="699" y="53"/>
                                </a:lnTo>
                                <a:close/>
                                <a:moveTo>
                                  <a:pt x="730" y="53"/>
                                </a:moveTo>
                                <a:lnTo>
                                  <a:pt x="723" y="55"/>
                                </a:lnTo>
                                <a:lnTo>
                                  <a:pt x="723" y="65"/>
                                </a:lnTo>
                                <a:lnTo>
                                  <a:pt x="730" y="67"/>
                                </a:lnTo>
                                <a:lnTo>
                                  <a:pt x="735" y="65"/>
                                </a:lnTo>
                                <a:lnTo>
                                  <a:pt x="737" y="60"/>
                                </a:lnTo>
                                <a:lnTo>
                                  <a:pt x="735" y="55"/>
                                </a:lnTo>
                                <a:lnTo>
                                  <a:pt x="730" y="53"/>
                                </a:lnTo>
                                <a:close/>
                                <a:moveTo>
                                  <a:pt x="759" y="53"/>
                                </a:moveTo>
                                <a:lnTo>
                                  <a:pt x="754" y="55"/>
                                </a:lnTo>
                                <a:lnTo>
                                  <a:pt x="752" y="60"/>
                                </a:lnTo>
                                <a:lnTo>
                                  <a:pt x="754" y="65"/>
                                </a:lnTo>
                                <a:lnTo>
                                  <a:pt x="759" y="67"/>
                                </a:lnTo>
                                <a:lnTo>
                                  <a:pt x="764" y="65"/>
                                </a:lnTo>
                                <a:lnTo>
                                  <a:pt x="766" y="60"/>
                                </a:lnTo>
                                <a:lnTo>
                                  <a:pt x="764" y="55"/>
                                </a:lnTo>
                                <a:lnTo>
                                  <a:pt x="759" y="53"/>
                                </a:lnTo>
                                <a:close/>
                                <a:moveTo>
                                  <a:pt x="790" y="53"/>
                                </a:moveTo>
                                <a:lnTo>
                                  <a:pt x="785" y="55"/>
                                </a:lnTo>
                                <a:lnTo>
                                  <a:pt x="783" y="60"/>
                                </a:lnTo>
                                <a:lnTo>
                                  <a:pt x="785" y="65"/>
                                </a:lnTo>
                                <a:lnTo>
                                  <a:pt x="790" y="67"/>
                                </a:lnTo>
                                <a:lnTo>
                                  <a:pt x="795" y="65"/>
                                </a:lnTo>
                                <a:lnTo>
                                  <a:pt x="797" y="60"/>
                                </a:lnTo>
                                <a:lnTo>
                                  <a:pt x="795" y="55"/>
                                </a:lnTo>
                                <a:lnTo>
                                  <a:pt x="790" y="53"/>
                                </a:lnTo>
                                <a:close/>
                                <a:moveTo>
                                  <a:pt x="819" y="53"/>
                                </a:moveTo>
                                <a:lnTo>
                                  <a:pt x="814" y="55"/>
                                </a:lnTo>
                                <a:lnTo>
                                  <a:pt x="812" y="60"/>
                                </a:lnTo>
                                <a:lnTo>
                                  <a:pt x="814" y="65"/>
                                </a:lnTo>
                                <a:lnTo>
                                  <a:pt x="819" y="67"/>
                                </a:lnTo>
                                <a:lnTo>
                                  <a:pt x="824" y="65"/>
                                </a:lnTo>
                                <a:lnTo>
                                  <a:pt x="826" y="60"/>
                                </a:lnTo>
                                <a:lnTo>
                                  <a:pt x="824" y="55"/>
                                </a:lnTo>
                                <a:lnTo>
                                  <a:pt x="819" y="53"/>
                                </a:lnTo>
                                <a:close/>
                                <a:moveTo>
                                  <a:pt x="850" y="53"/>
                                </a:moveTo>
                                <a:lnTo>
                                  <a:pt x="845" y="55"/>
                                </a:lnTo>
                                <a:lnTo>
                                  <a:pt x="843" y="60"/>
                                </a:lnTo>
                                <a:lnTo>
                                  <a:pt x="845" y="65"/>
                                </a:lnTo>
                                <a:lnTo>
                                  <a:pt x="850" y="67"/>
                                </a:lnTo>
                                <a:lnTo>
                                  <a:pt x="855" y="65"/>
                                </a:lnTo>
                                <a:lnTo>
                                  <a:pt x="857" y="60"/>
                                </a:lnTo>
                                <a:lnTo>
                                  <a:pt x="855" y="55"/>
                                </a:lnTo>
                                <a:lnTo>
                                  <a:pt x="850" y="53"/>
                                </a:lnTo>
                                <a:close/>
                                <a:moveTo>
                                  <a:pt x="879" y="53"/>
                                </a:moveTo>
                                <a:lnTo>
                                  <a:pt x="874" y="55"/>
                                </a:lnTo>
                                <a:lnTo>
                                  <a:pt x="872" y="60"/>
                                </a:lnTo>
                                <a:lnTo>
                                  <a:pt x="874" y="65"/>
                                </a:lnTo>
                                <a:lnTo>
                                  <a:pt x="879" y="67"/>
                                </a:lnTo>
                                <a:lnTo>
                                  <a:pt x="884" y="65"/>
                                </a:lnTo>
                                <a:lnTo>
                                  <a:pt x="886" y="60"/>
                                </a:lnTo>
                                <a:lnTo>
                                  <a:pt x="884" y="55"/>
                                </a:lnTo>
                                <a:lnTo>
                                  <a:pt x="879" y="53"/>
                                </a:lnTo>
                                <a:close/>
                                <a:moveTo>
                                  <a:pt x="910" y="53"/>
                                </a:moveTo>
                                <a:lnTo>
                                  <a:pt x="905" y="55"/>
                                </a:lnTo>
                                <a:lnTo>
                                  <a:pt x="903" y="60"/>
                                </a:lnTo>
                                <a:lnTo>
                                  <a:pt x="905" y="65"/>
                                </a:lnTo>
                                <a:lnTo>
                                  <a:pt x="910" y="67"/>
                                </a:lnTo>
                                <a:lnTo>
                                  <a:pt x="915" y="65"/>
                                </a:lnTo>
                                <a:lnTo>
                                  <a:pt x="917" y="60"/>
                                </a:lnTo>
                                <a:lnTo>
                                  <a:pt x="915" y="55"/>
                                </a:lnTo>
                                <a:lnTo>
                                  <a:pt x="910" y="53"/>
                                </a:lnTo>
                                <a:close/>
                                <a:moveTo>
                                  <a:pt x="927" y="0"/>
                                </a:moveTo>
                                <a:lnTo>
                                  <a:pt x="965" y="60"/>
                                </a:lnTo>
                                <a:lnTo>
                                  <a:pt x="927" y="120"/>
                                </a:lnTo>
                                <a:lnTo>
                                  <a:pt x="1047" y="60"/>
                                </a:lnTo>
                                <a:lnTo>
                                  <a:pt x="927" y="0"/>
                                </a:lnTo>
                                <a:close/>
                                <a:moveTo>
                                  <a:pt x="939" y="53"/>
                                </a:moveTo>
                                <a:lnTo>
                                  <a:pt x="934" y="55"/>
                                </a:lnTo>
                                <a:lnTo>
                                  <a:pt x="932" y="60"/>
                                </a:lnTo>
                                <a:lnTo>
                                  <a:pt x="934" y="65"/>
                                </a:lnTo>
                                <a:lnTo>
                                  <a:pt x="939" y="67"/>
                                </a:lnTo>
                                <a:lnTo>
                                  <a:pt x="946" y="65"/>
                                </a:lnTo>
                                <a:lnTo>
                                  <a:pt x="946" y="55"/>
                                </a:lnTo>
                                <a:lnTo>
                                  <a:pt x="9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AutoShape 1862"/>
                        <wps:cNvSpPr>
                          <a:spLocks/>
                        </wps:cNvSpPr>
                        <wps:spPr bwMode="auto">
                          <a:xfrm>
                            <a:off x="54600" y="-32560"/>
                            <a:ext cx="1660" cy="9660"/>
                          </a:xfrm>
                          <a:custGeom>
                            <a:avLst/>
                            <a:gdLst>
                              <a:gd name="T0" fmla="+- 0 6552 54600"/>
                              <a:gd name="T1" fmla="*/ T0 w 1660"/>
                              <a:gd name="T2" fmla="+- 0 3814 -32559"/>
                              <a:gd name="T3" fmla="*/ 3814 h 9660"/>
                              <a:gd name="T4" fmla="+- 0 6552 54600"/>
                              <a:gd name="T5" fmla="*/ T4 w 1660"/>
                              <a:gd name="T6" fmla="+- 0 4971 -32559"/>
                              <a:gd name="T7" fmla="*/ 4971 h 9660"/>
                              <a:gd name="T8" fmla="+- 0 6554 54600"/>
                              <a:gd name="T9" fmla="*/ T8 w 1660"/>
                              <a:gd name="T10" fmla="+- 0 4971 -32559"/>
                              <a:gd name="T11" fmla="*/ 4971 h 9660"/>
                              <a:gd name="T12" fmla="+- 0 6751 54600"/>
                              <a:gd name="T13" fmla="*/ T12 w 1660"/>
                              <a:gd name="T14" fmla="+- 0 4973 -32559"/>
                              <a:gd name="T15" fmla="*/ 4973 h 9660"/>
                            </a:gdLst>
                            <a:ahLst/>
                            <a:cxnLst>
                              <a:cxn ang="0">
                                <a:pos x="T1" y="T3"/>
                              </a:cxn>
                              <a:cxn ang="0">
                                <a:pos x="T5" y="T7"/>
                              </a:cxn>
                              <a:cxn ang="0">
                                <a:pos x="T9" y="T11"/>
                              </a:cxn>
                              <a:cxn ang="0">
                                <a:pos x="T13" y="T15"/>
                              </a:cxn>
                            </a:cxnLst>
                            <a:rect l="0" t="0" r="r" b="b"/>
                            <a:pathLst>
                              <a:path w="1660" h="9660">
                                <a:moveTo>
                                  <a:pt x="-48048" y="36373"/>
                                </a:moveTo>
                                <a:lnTo>
                                  <a:pt x="-48048" y="37530"/>
                                </a:lnTo>
                                <a:moveTo>
                                  <a:pt x="-48046" y="37530"/>
                                </a:moveTo>
                                <a:lnTo>
                                  <a:pt x="-47849" y="37532"/>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1" name="Picture 18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748" y="3381"/>
                            <a:ext cx="42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2" name="AutoShape 1860"/>
                        <wps:cNvSpPr>
                          <a:spLocks/>
                        </wps:cNvSpPr>
                        <wps:spPr bwMode="auto">
                          <a:xfrm>
                            <a:off x="63500" y="-33400"/>
                            <a:ext cx="5980" cy="2140"/>
                          </a:xfrm>
                          <a:custGeom>
                            <a:avLst/>
                            <a:gdLst>
                              <a:gd name="T0" fmla="+- 0 8198 63500"/>
                              <a:gd name="T1" fmla="*/ T0 w 5980"/>
                              <a:gd name="T2" fmla="+- 0 3716 -33399"/>
                              <a:gd name="T3" fmla="*/ 3716 h 2140"/>
                              <a:gd name="T4" fmla="+- 0 8338 63500"/>
                              <a:gd name="T5" fmla="*/ T4 w 5980"/>
                              <a:gd name="T6" fmla="+- 0 3716 -33399"/>
                              <a:gd name="T7" fmla="*/ 3716 h 2140"/>
                              <a:gd name="T8" fmla="+- 0 7620 63500"/>
                              <a:gd name="T9" fmla="*/ T8 w 5980"/>
                              <a:gd name="T10" fmla="+- 0 3713 -33399"/>
                              <a:gd name="T11" fmla="*/ 3713 h 2140"/>
                              <a:gd name="T12" fmla="+- 0 7759 63500"/>
                              <a:gd name="T13" fmla="*/ T12 w 5980"/>
                              <a:gd name="T14" fmla="+- 0 3713 -33399"/>
                              <a:gd name="T15" fmla="*/ 3713 h 2140"/>
                              <a:gd name="T16" fmla="+- 0 7620 63500"/>
                              <a:gd name="T17" fmla="*/ T16 w 5980"/>
                              <a:gd name="T18" fmla="+- 0 3970 -33399"/>
                              <a:gd name="T19" fmla="*/ 3970 h 2140"/>
                              <a:gd name="T20" fmla="+- 0 8338 63500"/>
                              <a:gd name="T21" fmla="*/ T20 w 5980"/>
                              <a:gd name="T22" fmla="+- 0 3970 -33399"/>
                              <a:gd name="T23" fmla="*/ 3970 h 2140"/>
                              <a:gd name="T24" fmla="+- 0 7620 63500"/>
                              <a:gd name="T25" fmla="*/ T24 w 5980"/>
                              <a:gd name="T26" fmla="+- 0 3713 -33399"/>
                              <a:gd name="T27" fmla="*/ 3713 h 2140"/>
                              <a:gd name="T28" fmla="+- 0 7620 63500"/>
                              <a:gd name="T29" fmla="*/ T28 w 5980"/>
                              <a:gd name="T30" fmla="+- 0 3970 -33399"/>
                              <a:gd name="T31" fmla="*/ 3970 h 2140"/>
                              <a:gd name="T32" fmla="+- 0 8338 63500"/>
                              <a:gd name="T33" fmla="*/ T32 w 5980"/>
                              <a:gd name="T34" fmla="+- 0 3713 -33399"/>
                              <a:gd name="T35" fmla="*/ 3713 h 2140"/>
                              <a:gd name="T36" fmla="+- 0 8338 63500"/>
                              <a:gd name="T37" fmla="*/ T36 w 5980"/>
                              <a:gd name="T38" fmla="+- 0 3970 -33399"/>
                              <a:gd name="T39" fmla="*/ 3970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0" h="2140">
                                <a:moveTo>
                                  <a:pt x="-55302" y="37115"/>
                                </a:moveTo>
                                <a:lnTo>
                                  <a:pt x="-55162" y="37115"/>
                                </a:lnTo>
                                <a:moveTo>
                                  <a:pt x="-55880" y="37112"/>
                                </a:moveTo>
                                <a:lnTo>
                                  <a:pt x="-55741" y="37112"/>
                                </a:lnTo>
                                <a:moveTo>
                                  <a:pt x="-55880" y="37369"/>
                                </a:moveTo>
                                <a:lnTo>
                                  <a:pt x="-55162" y="37369"/>
                                </a:lnTo>
                                <a:moveTo>
                                  <a:pt x="-55880" y="37112"/>
                                </a:moveTo>
                                <a:lnTo>
                                  <a:pt x="-55880" y="37369"/>
                                </a:lnTo>
                                <a:moveTo>
                                  <a:pt x="-55162" y="37112"/>
                                </a:moveTo>
                                <a:lnTo>
                                  <a:pt x="-55162" y="37369"/>
                                </a:lnTo>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859"/>
                        <wps:cNvSpPr>
                          <a:spLocks/>
                        </wps:cNvSpPr>
                        <wps:spPr bwMode="auto">
                          <a:xfrm>
                            <a:off x="6736" y="4807"/>
                            <a:ext cx="1440" cy="324"/>
                          </a:xfrm>
                          <a:custGeom>
                            <a:avLst/>
                            <a:gdLst>
                              <a:gd name="T0" fmla="+- 0 7937 6737"/>
                              <a:gd name="T1" fmla="*/ T0 w 1440"/>
                              <a:gd name="T2" fmla="+- 0 4808 4808"/>
                              <a:gd name="T3" fmla="*/ 4808 h 324"/>
                              <a:gd name="T4" fmla="+- 0 6977 6737"/>
                              <a:gd name="T5" fmla="*/ T4 w 1440"/>
                              <a:gd name="T6" fmla="+- 0 4808 4808"/>
                              <a:gd name="T7" fmla="*/ 4808 h 324"/>
                              <a:gd name="T8" fmla="+- 0 6884 6737"/>
                              <a:gd name="T9" fmla="*/ T8 w 1440"/>
                              <a:gd name="T10" fmla="+- 0 4812 4808"/>
                              <a:gd name="T11" fmla="*/ 4812 h 324"/>
                              <a:gd name="T12" fmla="+- 0 6807 6737"/>
                              <a:gd name="T13" fmla="*/ T12 w 1440"/>
                              <a:gd name="T14" fmla="+- 0 4823 4808"/>
                              <a:gd name="T15" fmla="*/ 4823 h 324"/>
                              <a:gd name="T16" fmla="+- 0 6756 6737"/>
                              <a:gd name="T17" fmla="*/ T16 w 1440"/>
                              <a:gd name="T18" fmla="+- 0 4840 4808"/>
                              <a:gd name="T19" fmla="*/ 4840 h 324"/>
                              <a:gd name="T20" fmla="+- 0 6737 6737"/>
                              <a:gd name="T21" fmla="*/ T20 w 1440"/>
                              <a:gd name="T22" fmla="+- 0 4860 4808"/>
                              <a:gd name="T23" fmla="*/ 4860 h 324"/>
                              <a:gd name="T24" fmla="+- 0 6737 6737"/>
                              <a:gd name="T25" fmla="*/ T24 w 1440"/>
                              <a:gd name="T26" fmla="+- 0 5076 4808"/>
                              <a:gd name="T27" fmla="*/ 5076 h 324"/>
                              <a:gd name="T28" fmla="+- 0 6756 6737"/>
                              <a:gd name="T29" fmla="*/ T28 w 1440"/>
                              <a:gd name="T30" fmla="+- 0 5098 4808"/>
                              <a:gd name="T31" fmla="*/ 5098 h 324"/>
                              <a:gd name="T32" fmla="+- 0 6807 6737"/>
                              <a:gd name="T33" fmla="*/ T32 w 1440"/>
                              <a:gd name="T34" fmla="+- 0 5116 4808"/>
                              <a:gd name="T35" fmla="*/ 5116 h 324"/>
                              <a:gd name="T36" fmla="+- 0 6884 6737"/>
                              <a:gd name="T37" fmla="*/ T36 w 1440"/>
                              <a:gd name="T38" fmla="+- 0 5127 4808"/>
                              <a:gd name="T39" fmla="*/ 5127 h 324"/>
                              <a:gd name="T40" fmla="+- 0 6977 6737"/>
                              <a:gd name="T41" fmla="*/ T40 w 1440"/>
                              <a:gd name="T42" fmla="+- 0 5132 4808"/>
                              <a:gd name="T43" fmla="*/ 5132 h 324"/>
                              <a:gd name="T44" fmla="+- 0 7937 6737"/>
                              <a:gd name="T45" fmla="*/ T44 w 1440"/>
                              <a:gd name="T46" fmla="+- 0 5132 4808"/>
                              <a:gd name="T47" fmla="*/ 5132 h 324"/>
                              <a:gd name="T48" fmla="+- 0 8030 6737"/>
                              <a:gd name="T49" fmla="*/ T48 w 1440"/>
                              <a:gd name="T50" fmla="+- 0 5127 4808"/>
                              <a:gd name="T51" fmla="*/ 5127 h 324"/>
                              <a:gd name="T52" fmla="+- 0 8106 6737"/>
                              <a:gd name="T53" fmla="*/ T52 w 1440"/>
                              <a:gd name="T54" fmla="+- 0 5116 4808"/>
                              <a:gd name="T55" fmla="*/ 5116 h 324"/>
                              <a:gd name="T56" fmla="+- 0 8158 6737"/>
                              <a:gd name="T57" fmla="*/ T56 w 1440"/>
                              <a:gd name="T58" fmla="+- 0 5098 4808"/>
                              <a:gd name="T59" fmla="*/ 5098 h 324"/>
                              <a:gd name="T60" fmla="+- 0 8177 6737"/>
                              <a:gd name="T61" fmla="*/ T60 w 1440"/>
                              <a:gd name="T62" fmla="+- 0 5076 4808"/>
                              <a:gd name="T63" fmla="*/ 5076 h 324"/>
                              <a:gd name="T64" fmla="+- 0 8177 6737"/>
                              <a:gd name="T65" fmla="*/ T64 w 1440"/>
                              <a:gd name="T66" fmla="+- 0 4860 4808"/>
                              <a:gd name="T67" fmla="*/ 4860 h 324"/>
                              <a:gd name="T68" fmla="+- 0 8158 6737"/>
                              <a:gd name="T69" fmla="*/ T68 w 1440"/>
                              <a:gd name="T70" fmla="+- 0 4840 4808"/>
                              <a:gd name="T71" fmla="*/ 4840 h 324"/>
                              <a:gd name="T72" fmla="+- 0 8106 6737"/>
                              <a:gd name="T73" fmla="*/ T72 w 1440"/>
                              <a:gd name="T74" fmla="+- 0 4823 4808"/>
                              <a:gd name="T75" fmla="*/ 4823 h 324"/>
                              <a:gd name="T76" fmla="+- 0 8030 6737"/>
                              <a:gd name="T77" fmla="*/ T76 w 1440"/>
                              <a:gd name="T78" fmla="+- 0 4812 4808"/>
                              <a:gd name="T79" fmla="*/ 4812 h 324"/>
                              <a:gd name="T80" fmla="+- 0 7937 6737"/>
                              <a:gd name="T81" fmla="*/ T80 w 1440"/>
                              <a:gd name="T82" fmla="+- 0 4808 4808"/>
                              <a:gd name="T83" fmla="*/ 480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324">
                                <a:moveTo>
                                  <a:pt x="1200" y="0"/>
                                </a:moveTo>
                                <a:lnTo>
                                  <a:pt x="240" y="0"/>
                                </a:lnTo>
                                <a:lnTo>
                                  <a:pt x="147" y="4"/>
                                </a:lnTo>
                                <a:lnTo>
                                  <a:pt x="70" y="15"/>
                                </a:lnTo>
                                <a:lnTo>
                                  <a:pt x="19" y="32"/>
                                </a:lnTo>
                                <a:lnTo>
                                  <a:pt x="0" y="52"/>
                                </a:lnTo>
                                <a:lnTo>
                                  <a:pt x="0" y="268"/>
                                </a:lnTo>
                                <a:lnTo>
                                  <a:pt x="19" y="290"/>
                                </a:lnTo>
                                <a:lnTo>
                                  <a:pt x="70" y="308"/>
                                </a:lnTo>
                                <a:lnTo>
                                  <a:pt x="147" y="319"/>
                                </a:lnTo>
                                <a:lnTo>
                                  <a:pt x="240" y="324"/>
                                </a:lnTo>
                                <a:lnTo>
                                  <a:pt x="1200" y="324"/>
                                </a:lnTo>
                                <a:lnTo>
                                  <a:pt x="1293" y="319"/>
                                </a:lnTo>
                                <a:lnTo>
                                  <a:pt x="1369" y="308"/>
                                </a:lnTo>
                                <a:lnTo>
                                  <a:pt x="1421" y="290"/>
                                </a:lnTo>
                                <a:lnTo>
                                  <a:pt x="1440" y="268"/>
                                </a:lnTo>
                                <a:lnTo>
                                  <a:pt x="1440" y="52"/>
                                </a:lnTo>
                                <a:lnTo>
                                  <a:pt x="1421" y="32"/>
                                </a:lnTo>
                                <a:lnTo>
                                  <a:pt x="1369" y="15"/>
                                </a:lnTo>
                                <a:lnTo>
                                  <a:pt x="1293" y="4"/>
                                </a:lnTo>
                                <a:lnTo>
                                  <a:pt x="1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858"/>
                        <wps:cNvSpPr>
                          <a:spLocks/>
                        </wps:cNvSpPr>
                        <wps:spPr bwMode="auto">
                          <a:xfrm>
                            <a:off x="6736" y="4807"/>
                            <a:ext cx="1440" cy="324"/>
                          </a:xfrm>
                          <a:custGeom>
                            <a:avLst/>
                            <a:gdLst>
                              <a:gd name="T0" fmla="+- 0 6977 6737"/>
                              <a:gd name="T1" fmla="*/ T0 w 1440"/>
                              <a:gd name="T2" fmla="+- 0 4808 4808"/>
                              <a:gd name="T3" fmla="*/ 4808 h 324"/>
                              <a:gd name="T4" fmla="+- 0 6884 6737"/>
                              <a:gd name="T5" fmla="*/ T4 w 1440"/>
                              <a:gd name="T6" fmla="+- 0 4812 4808"/>
                              <a:gd name="T7" fmla="*/ 4812 h 324"/>
                              <a:gd name="T8" fmla="+- 0 6807 6737"/>
                              <a:gd name="T9" fmla="*/ T8 w 1440"/>
                              <a:gd name="T10" fmla="+- 0 4823 4808"/>
                              <a:gd name="T11" fmla="*/ 4823 h 324"/>
                              <a:gd name="T12" fmla="+- 0 6756 6737"/>
                              <a:gd name="T13" fmla="*/ T12 w 1440"/>
                              <a:gd name="T14" fmla="+- 0 4840 4808"/>
                              <a:gd name="T15" fmla="*/ 4840 h 324"/>
                              <a:gd name="T16" fmla="+- 0 6737 6737"/>
                              <a:gd name="T17" fmla="*/ T16 w 1440"/>
                              <a:gd name="T18" fmla="+- 0 4860 4808"/>
                              <a:gd name="T19" fmla="*/ 4860 h 324"/>
                              <a:gd name="T20" fmla="+- 0 6737 6737"/>
                              <a:gd name="T21" fmla="*/ T20 w 1440"/>
                              <a:gd name="T22" fmla="+- 0 5076 4808"/>
                              <a:gd name="T23" fmla="*/ 5076 h 324"/>
                              <a:gd name="T24" fmla="+- 0 6756 6737"/>
                              <a:gd name="T25" fmla="*/ T24 w 1440"/>
                              <a:gd name="T26" fmla="+- 0 5098 4808"/>
                              <a:gd name="T27" fmla="*/ 5098 h 324"/>
                              <a:gd name="T28" fmla="+- 0 6807 6737"/>
                              <a:gd name="T29" fmla="*/ T28 w 1440"/>
                              <a:gd name="T30" fmla="+- 0 5116 4808"/>
                              <a:gd name="T31" fmla="*/ 5116 h 324"/>
                              <a:gd name="T32" fmla="+- 0 6884 6737"/>
                              <a:gd name="T33" fmla="*/ T32 w 1440"/>
                              <a:gd name="T34" fmla="+- 0 5127 4808"/>
                              <a:gd name="T35" fmla="*/ 5127 h 324"/>
                              <a:gd name="T36" fmla="+- 0 6977 6737"/>
                              <a:gd name="T37" fmla="*/ T36 w 1440"/>
                              <a:gd name="T38" fmla="+- 0 5132 4808"/>
                              <a:gd name="T39" fmla="*/ 5132 h 324"/>
                              <a:gd name="T40" fmla="+- 0 7937 6737"/>
                              <a:gd name="T41" fmla="*/ T40 w 1440"/>
                              <a:gd name="T42" fmla="+- 0 5132 4808"/>
                              <a:gd name="T43" fmla="*/ 5132 h 324"/>
                              <a:gd name="T44" fmla="+- 0 8030 6737"/>
                              <a:gd name="T45" fmla="*/ T44 w 1440"/>
                              <a:gd name="T46" fmla="+- 0 5127 4808"/>
                              <a:gd name="T47" fmla="*/ 5127 h 324"/>
                              <a:gd name="T48" fmla="+- 0 8106 6737"/>
                              <a:gd name="T49" fmla="*/ T48 w 1440"/>
                              <a:gd name="T50" fmla="+- 0 5116 4808"/>
                              <a:gd name="T51" fmla="*/ 5116 h 324"/>
                              <a:gd name="T52" fmla="+- 0 8158 6737"/>
                              <a:gd name="T53" fmla="*/ T52 w 1440"/>
                              <a:gd name="T54" fmla="+- 0 5098 4808"/>
                              <a:gd name="T55" fmla="*/ 5098 h 324"/>
                              <a:gd name="T56" fmla="+- 0 8177 6737"/>
                              <a:gd name="T57" fmla="*/ T56 w 1440"/>
                              <a:gd name="T58" fmla="+- 0 5076 4808"/>
                              <a:gd name="T59" fmla="*/ 5076 h 324"/>
                              <a:gd name="T60" fmla="+- 0 8177 6737"/>
                              <a:gd name="T61" fmla="*/ T60 w 1440"/>
                              <a:gd name="T62" fmla="+- 0 4860 4808"/>
                              <a:gd name="T63" fmla="*/ 4860 h 324"/>
                              <a:gd name="T64" fmla="+- 0 8158 6737"/>
                              <a:gd name="T65" fmla="*/ T64 w 1440"/>
                              <a:gd name="T66" fmla="+- 0 4840 4808"/>
                              <a:gd name="T67" fmla="*/ 4840 h 324"/>
                              <a:gd name="T68" fmla="+- 0 8106 6737"/>
                              <a:gd name="T69" fmla="*/ T68 w 1440"/>
                              <a:gd name="T70" fmla="+- 0 4823 4808"/>
                              <a:gd name="T71" fmla="*/ 4823 h 324"/>
                              <a:gd name="T72" fmla="+- 0 8030 6737"/>
                              <a:gd name="T73" fmla="*/ T72 w 1440"/>
                              <a:gd name="T74" fmla="+- 0 4812 4808"/>
                              <a:gd name="T75" fmla="*/ 4812 h 324"/>
                              <a:gd name="T76" fmla="+- 0 7937 6737"/>
                              <a:gd name="T77" fmla="*/ T76 w 1440"/>
                              <a:gd name="T78" fmla="+- 0 4808 4808"/>
                              <a:gd name="T79" fmla="*/ 4808 h 324"/>
                              <a:gd name="T80" fmla="+- 0 7577 6737"/>
                              <a:gd name="T81" fmla="*/ T80 w 1440"/>
                              <a:gd name="T82" fmla="+- 0 4808 4808"/>
                              <a:gd name="T83" fmla="*/ 4808 h 324"/>
                              <a:gd name="T84" fmla="+- 0 6977 6737"/>
                              <a:gd name="T85" fmla="*/ T84 w 1440"/>
                              <a:gd name="T86" fmla="+- 0 4808 4808"/>
                              <a:gd name="T87" fmla="*/ 480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0" h="324">
                                <a:moveTo>
                                  <a:pt x="240" y="0"/>
                                </a:moveTo>
                                <a:lnTo>
                                  <a:pt x="147" y="4"/>
                                </a:lnTo>
                                <a:lnTo>
                                  <a:pt x="70" y="15"/>
                                </a:lnTo>
                                <a:lnTo>
                                  <a:pt x="19" y="32"/>
                                </a:lnTo>
                                <a:lnTo>
                                  <a:pt x="0" y="52"/>
                                </a:lnTo>
                                <a:lnTo>
                                  <a:pt x="0" y="268"/>
                                </a:lnTo>
                                <a:lnTo>
                                  <a:pt x="19" y="290"/>
                                </a:lnTo>
                                <a:lnTo>
                                  <a:pt x="70" y="308"/>
                                </a:lnTo>
                                <a:lnTo>
                                  <a:pt x="147" y="319"/>
                                </a:lnTo>
                                <a:lnTo>
                                  <a:pt x="240" y="324"/>
                                </a:lnTo>
                                <a:lnTo>
                                  <a:pt x="1200" y="324"/>
                                </a:lnTo>
                                <a:lnTo>
                                  <a:pt x="1293" y="319"/>
                                </a:lnTo>
                                <a:lnTo>
                                  <a:pt x="1369" y="308"/>
                                </a:lnTo>
                                <a:lnTo>
                                  <a:pt x="1421" y="290"/>
                                </a:lnTo>
                                <a:lnTo>
                                  <a:pt x="1440" y="268"/>
                                </a:lnTo>
                                <a:lnTo>
                                  <a:pt x="1440" y="52"/>
                                </a:lnTo>
                                <a:lnTo>
                                  <a:pt x="1421" y="32"/>
                                </a:lnTo>
                                <a:lnTo>
                                  <a:pt x="1369" y="15"/>
                                </a:lnTo>
                                <a:lnTo>
                                  <a:pt x="1293" y="4"/>
                                </a:lnTo>
                                <a:lnTo>
                                  <a:pt x="1200" y="0"/>
                                </a:lnTo>
                                <a:lnTo>
                                  <a:pt x="840" y="0"/>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Text Box 1857"/>
                        <wps:cNvSpPr txBox="1">
                          <a:spLocks noChangeArrowheads="1"/>
                        </wps:cNvSpPr>
                        <wps:spPr bwMode="auto">
                          <a:xfrm>
                            <a:off x="6931" y="4884"/>
                            <a:ext cx="8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07C4"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16" name="Text Box 1856"/>
                        <wps:cNvSpPr txBox="1">
                          <a:spLocks noChangeArrowheads="1"/>
                        </wps:cNvSpPr>
                        <wps:spPr bwMode="auto">
                          <a:xfrm>
                            <a:off x="8460" y="4884"/>
                            <a:ext cx="92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463E"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pravý</w:t>
                              </w:r>
                              <w:proofErr w:type="spellEnd"/>
                              <w:r>
                                <w:rPr>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17" name="Text Box 1855"/>
                        <wps:cNvSpPr txBox="1">
                          <a:spLocks noChangeArrowheads="1"/>
                        </wps:cNvSpPr>
                        <wps:spPr bwMode="auto">
                          <a:xfrm>
                            <a:off x="6955" y="5316"/>
                            <a:ext cx="88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EC83"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18" name="Text Box 1854"/>
                        <wps:cNvSpPr txBox="1">
                          <a:spLocks noChangeArrowheads="1"/>
                        </wps:cNvSpPr>
                        <wps:spPr bwMode="auto">
                          <a:xfrm>
                            <a:off x="8481" y="5318"/>
                            <a:ext cx="9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296D" w14:textId="77777777" w:rsidR="00D61AFD" w:rsidRDefault="00D61AFD">
                              <w:pPr>
                                <w:spacing w:line="145" w:lineRule="exact"/>
                                <w:rPr>
                                  <w:rFonts w:ascii="Monaco" w:hAnsi="Monaco"/>
                                  <w:sz w:val="12"/>
                                </w:rPr>
                              </w:pPr>
                              <w:proofErr w:type="spellStart"/>
                              <w:r>
                                <w:rPr>
                                  <w:sz w:val="12"/>
                                </w:rPr>
                                <w:t>Zadní</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8"/>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s:wsp>
                        <wps:cNvPr id="1919" name="Text Box 1853"/>
                        <wps:cNvSpPr txBox="1">
                          <a:spLocks noChangeArrowheads="1"/>
                        </wps:cNvSpPr>
                        <wps:spPr bwMode="auto">
                          <a:xfrm>
                            <a:off x="6957" y="5748"/>
                            <a:ext cx="10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4B29" w14:textId="77777777" w:rsidR="00D61AFD" w:rsidRDefault="00D61AFD">
                              <w:pPr>
                                <w:spacing w:line="145" w:lineRule="exact"/>
                                <w:rPr>
                                  <w:rFonts w:ascii="Monaco" w:hAnsi="Monaco"/>
                                  <w:sz w:val="12"/>
                                </w:rPr>
                              </w:pPr>
                              <w:proofErr w:type="spellStart"/>
                              <w:r>
                                <w:rPr>
                                  <w:w w:val="95"/>
                                  <w:sz w:val="12"/>
                                </w:rPr>
                                <w:t>P</w:t>
                              </w:r>
                              <w:r>
                                <w:rPr>
                                  <w:rFonts w:ascii="Monaco" w:hAnsi="Monaco"/>
                                  <w:w w:val="95"/>
                                  <w:sz w:val="12"/>
                                </w:rPr>
                                <w:t>ř</w:t>
                              </w:r>
                              <w:r>
                                <w:rPr>
                                  <w:w w:val="95"/>
                                  <w:sz w:val="12"/>
                                </w:rPr>
                                <w:t>ední</w:t>
                              </w:r>
                              <w:proofErr w:type="spellEnd"/>
                              <w:r>
                                <w:rPr>
                                  <w:w w:val="95"/>
                                  <w:sz w:val="12"/>
                                </w:rPr>
                                <w:t xml:space="preserve"> </w:t>
                              </w: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w w:val="95"/>
                                  <w:sz w:val="12"/>
                                </w:rPr>
                                <w:t>hrá</w:t>
                              </w:r>
                              <w:r>
                                <w:rPr>
                                  <w:rFonts w:ascii="Monaco" w:hAnsi="Monaco"/>
                                  <w:w w:val="95"/>
                                  <w:sz w:val="12"/>
                                </w:rPr>
                                <w:t>č</w:t>
                              </w:r>
                              <w:proofErr w:type="spellEnd"/>
                            </w:p>
                          </w:txbxContent>
                        </wps:txbx>
                        <wps:bodyPr rot="0" vert="horz" wrap="square" lIns="0" tIns="0" rIns="0" bIns="0" anchor="t" anchorCtr="0" upright="1">
                          <a:noAutofit/>
                        </wps:bodyPr>
                      </wps:wsp>
                      <wps:wsp>
                        <wps:cNvPr id="1920" name="Text Box 1852"/>
                        <wps:cNvSpPr txBox="1">
                          <a:spLocks noChangeArrowheads="1"/>
                        </wps:cNvSpPr>
                        <wps:spPr bwMode="auto">
                          <a:xfrm>
                            <a:off x="8486" y="5746"/>
                            <a:ext cx="97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FDA8"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7"/>
                                  <w:sz w:val="12"/>
                                </w:rPr>
                                <w:t xml:space="preserve"> </w:t>
                              </w:r>
                              <w:proofErr w:type="spellStart"/>
                              <w:r>
                                <w:rPr>
                                  <w:sz w:val="12"/>
                                </w:rPr>
                                <w:t>pravý</w:t>
                              </w:r>
                              <w:proofErr w:type="spellEnd"/>
                              <w:r>
                                <w:rPr>
                                  <w:spacing w:val="-17"/>
                                  <w:sz w:val="12"/>
                                </w:rPr>
                                <w:t xml:space="preserve"> </w:t>
                              </w:r>
                              <w:proofErr w:type="spellStart"/>
                              <w:r>
                                <w:rPr>
                                  <w:sz w:val="12"/>
                                </w:rPr>
                                <w:t>hrá</w:t>
                              </w:r>
                              <w:r>
                                <w:rPr>
                                  <w:rFonts w:ascii="Monaco" w:hAnsi="Monaco"/>
                                  <w:sz w:val="12"/>
                                </w:rPr>
                                <w:t>č</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D3EFB" id="Group 1851" o:spid="_x0000_s1261" style="position:absolute;left:0;text-align:left;margin-left:306.7pt;margin-top:60.25pt;width:206.7pt;height:239.9pt;z-index:251627520;mso-position-horizontal-relative:page" coordorigin="6134,1205" coordsize="4134,47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">
                <v:shape id="Picture 1907" o:spid="_x0000_s1262" type="#_x0000_t75" style="position:absolute;left:6134;top:1205;width:4119;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">
                  <v:imagedata r:id="rId94" o:title=""/>
                </v:shape>
                <v:shape id="Picture 1906" o:spid="_x0000_s1263" type="#_x0000_t75" style="position:absolute;left:7180;top:1590;width:146;height: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">
                  <v:imagedata r:id="rId74" o:title=""/>
                </v:shape>
                <v:shape id="Picture 1905" o:spid="_x0000_s1264" type="#_x0000_t75" style="position:absolute;left:7155;top:1621;width:151;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">
                  <v:imagedata r:id="rId75" o:title=""/>
                </v:shape>
                <v:shape id="Picture 1904" o:spid="_x0000_s1265" type="#_x0000_t75" style="position:absolute;left:7127;top:1641;width:148;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">
                  <v:imagedata r:id="rId76" o:title=""/>
                </v:shape>
                <v:shape id="Picture 1903" o:spid="_x0000_s1266" type="#_x0000_t75" style="position:absolute;left:7116;top:1669;width:135;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">
                  <v:imagedata r:id="rId77" o:title=""/>
                </v:shape>
                <v:shape id="Picture 1902" o:spid="_x0000_s1267" type="#_x0000_t75" style="position:absolute;left:7083;top:1716;width:146;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">
                  <v:imagedata r:id="rId78" o:title=""/>
                </v:shape>
                <v:shape id="Picture 1901" o:spid="_x0000_s1268" type="#_x0000_t75" style="position:absolute;left:7071;top:1788;width:133;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">
                  <v:imagedata r:id="rId79" o:title=""/>
                </v:shape>
                <v:shape id="Picture 1900" o:spid="_x0000_s1269" type="#_x0000_t75" style="position:absolute;left:7039;top:1634;width:541;height: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">
                  <v:imagedata r:id="rId95" o:title=""/>
                </v:shape>
                <v:shape id="AutoShape 1899" o:spid="_x0000_s1270" style="position:absolute;left:56940;top:-50780;width:6020;height:5340;visibility:visible;mso-wrap-style:square;v-text-anchor:top" coordsize="6020,5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" path="m-49495,52762r110,86m-49954,52407r111,84m-50107,52608r566,439m-49954,52407r-153,201m-49385,52846r-156,201e" filled="f">
                  <v:stroke dashstyle="dot"/>
                  <v:path arrowok="t" o:connecttype="custom" o:connectlocs="-49495,1983;-49385,2069;-49954,1628;-49843,1712;-50107,1829;-49541,2268;-49954,1628;-50107,1829;-49385,2067;-49541,2268" o:connectangles="0,0,0,0,0,0,0,0,0,0"/>
                </v:shape>
                <v:shape id="AutoShape 1898" o:spid="_x0000_s1271" style="position:absolute;left:6271;top:1668;width:639;height:120;visibility:visible;mso-wrap-style:square;v-text-anchor:top" coordsize="639,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" path="m7,51l3,53,,58r3,7l7,68r5,-3l15,58,12,53,7,51xm36,51r-5,2l29,58r2,7l36,68r7,-3l43,53,36,51xm67,51r-4,2l60,58r3,7l67,68r5,-3l75,58,72,53,67,51xm96,51r-5,2l89,58r2,7l96,68r7,-3l103,53,96,51xm127,51r-4,2l120,58r3,7l127,68r5,-3l135,58r-3,-5l127,51xm156,51r-5,2l149,60r2,5l156,68r7,-3l163,53r-7,-2xm187,51r-4,2l180,60r3,5l187,68r5,-3l195,60r-3,-7l187,51xm216,51r-5,2l209,60r2,5l216,68r7,-3l223,53r-7,-2xm247,51r-4,2l240,60r3,5l247,68r5,-3l255,60r-3,-7l247,51xm276,51r-5,2l269,60r2,5l276,68r7,-3l286,60r-3,-7l276,51xm307,51r-4,2l300,60r3,5l307,68r5,-3l315,60r-3,-7l307,51xm343,53r-12,l329,60r2,5l336,68r7,-3l346,60r-3,-7xm372,53r-9,l360,60r3,5l367,68r5,-3l375,60r-3,-7xm403,53r-12,l389,60r2,5l396,68r7,-3l406,60r-3,-7xm432,53r-9,l420,60r3,5l427,68r5,-3l435,60r-3,-7xm463,53r-12,l449,60r2,5l456,68r7,-3l466,60r-3,-7xm492,53r-9,l480,60r3,5l487,68r5,-3l495,60r-3,-7xm519,r40,60l519,120,639,60,519,xm516,53r-5,3l509,60r2,5l516,68r7,-3l526,60r-3,-4l516,53xm547,53r-4,3l540,60r3,5l547,68r5,-3l555,60r-3,-4l547,53xe" fillcolor="black" stroked="f">
                  <v:path arrowok="t" o:connecttype="custom" o:connectlocs="0,1726;12,1733;7,1719;29,1726;43,1733;67,1719;63,1733;75,1726;96,1719;91,1733;103,1721;123,1721;127,1736;132,1721;151,1721;156,1736;156,1719;180,1728;192,1733;187,1719;209,1728;223,1733;247,1719;243,1733;255,1728;276,1719;271,1733;286,1728;307,1719;303,1733;315,1728;343,1721;331,1733;346,1728;363,1721;367,1736;372,1721;389,1728;403,1733;432,1721;423,1733;435,1728;451,1721;456,1736;463,1721;480,1728;492,1733;519,1668;639,1728;511,1724;516,1736;523,1724;543,1724;547,1736;552,1724" o:connectangles="0,0,0,0,0,0,0,0,0,0,0,0,0,0,0,0,0,0,0,0,0,0,0,0,0,0,0,0,0,0,0,0,0,0,0,0,0,0,0,0,0,0,0,0,0,0,0,0,0,0,0,0,0,0,0"/>
                </v:shape>
                <v:line id="Line 1897" o:spid="_x0000_s1272" style="position:absolute;visibility:visible;mso-wrap-style:square" from="6278,1728" to="6278,5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">
                  <v:stroke dashstyle="dot"/>
                </v:line>
                <v:shape id="Freeform 1896" o:spid="_x0000_s1273" style="position:absolute;left:6763;top:5671;width:1436;height:324;visibility:visible;mso-wrap-style:square;v-text-anchor:top" coordsize="1436,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" path="m1195,l240,,147,4,71,15,19,32,,52,,268r19,22l71,308r76,11l240,324r955,l1290,319r76,-11l1417,290r18,-22l1435,52,1417,32,1366,15,1290,4,1195,xe" fillcolor="yellow" stroked="f">
                  <v:path arrowok="t" o:connecttype="custom" o:connectlocs="1195,5672;240,5672;147,5676;71,5687;19,5704;0,5724;0,5940;19,5962;71,5980;147,5991;240,5996;1195,5996;1290,5991;1366,5980;1417,5962;1435,5940;1435,5724;1417,5704;1366,5687;1290,5676;1195,5672" o:connectangles="0,0,0,0,0,0,0,0,0,0,0,0,0,0,0,0,0,0,0,0,0"/>
                </v:shape>
                <v:shape id="Freeform 1895" o:spid="_x0000_s1274" style="position:absolute;left:6763;top:5671;width:1436;height:324;visibility:visible;mso-wrap-style:square;v-text-anchor:top" coordsize="1436,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" path="m240,l147,4,71,15,19,32,,52,,268r19,22l71,308r76,11l240,324r955,l1290,319r76,-11l1417,290r18,-22l1435,52,1417,32,1366,15,1290,4,1195,,838,,240,xe" filled="f">
                  <v:path arrowok="t" o:connecttype="custom" o:connectlocs="240,5672;147,5676;71,5687;19,5704;0,5724;0,5940;19,5962;71,5980;147,5991;240,5996;1195,5996;1290,5991;1366,5980;1417,5962;1435,5940;1435,5724;1417,5704;1366,5687;1290,5676;1195,5672;838,5672;240,5672" o:connectangles="0,0,0,0,0,0,0,0,0,0,0,0,0,0,0,0,0,0,0,0,0,0"/>
                </v:shape>
                <v:shape id="Picture 1894" o:spid="_x0000_s1275" type="#_x0000_t75" style="position:absolute;left:6160;top:1392;width:495;height: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">
                  <v:imagedata r:id="rId96" o:title=""/>
                </v:shape>
                <v:line id="Line 1893" o:spid="_x0000_s1276" style="position:absolute;visibility:visible;mso-wrap-style:square" from="6276,5842" to="6763,5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">
                  <v:stroke dashstyle="dot"/>
                </v:line>
                <v:shape id="Picture 1892" o:spid="_x0000_s1277" type="#_x0000_t75" style="position:absolute;left:7173;top:2284;width:484;height: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">
                  <v:imagedata r:id="rId97" o:title=""/>
                </v:shape>
                <v:shape id="AutoShape 1891" o:spid="_x0000_s1278" style="position:absolute;left:58120;top:-44920;width:6000;height:5360;visibility:visible;mso-wrap-style:square;v-text-anchor:top" coordsize="6000,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" path="m-50534,47607r108,84m-50990,47250r108,84m-51146,47451r564,440m-50990,47250r-156,201m-50426,47689r-156,204e" filled="f">
                  <v:stroke dashstyle="dot"/>
                  <v:path arrowok="t" o:connecttype="custom" o:connectlocs="-50534,2688;-50426,2772;-50990,2331;-50882,2415;-51146,2532;-50582,2972;-50990,2331;-51146,2532;-50426,2770;-50582,2974" o:connectangles="0,0,0,0,0,0,0,0,0,0"/>
                </v:shape>
                <v:line id="Line 1890" o:spid="_x0000_s1279" style="position:absolute;visibility:visible;mso-wrap-style:square" from="7051,3130" to="7051,3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" strokecolor="red" strokeweight="1pt">
                  <v:stroke dashstyle="longDash"/>
                </v:line>
                <v:line id="Line 1889" o:spid="_x0000_s1280" style="position:absolute;visibility:visible;mso-wrap-style:square" from="7757,3951" to="7757,3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" strokecolor="#00af4f" strokeweight="1pt">
                  <v:stroke dashstyle="longDash"/>
                </v:line>
                <v:shape id="AutoShape 1888" o:spid="_x0000_s1281" style="position:absolute;left:6444;top:2350;width:615;height:120;visibility:visible;mso-wrap-style:square;v-text-anchor:top" coordsize="61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" path="m7,50l2,53,,60r2,5l7,67r7,-2l14,53,7,50xm38,50r-4,3l31,60r3,5l38,67r5,-2l46,60,43,53,38,50xm67,50r-5,3l60,60r2,5l67,67r7,-2l74,53,67,50xm103,53r-9,l91,60r3,5l98,67r5,-2l106,60r-3,-7xm134,53r-12,l120,60r2,5l127,67r7,-2l134,53xm163,53r-9,l151,60r3,5l158,67r5,-2l166,60r-3,-7xm194,53r-12,l180,60r2,5l187,67r7,-2l194,53xm223,53r-9,l211,60r3,5l218,67r5,-2l226,60r-3,-7xm247,53r-5,2l240,60r2,5l247,67r7,-2l257,60r-3,-5l247,53xm278,53r-4,2l271,60r3,5l278,67r5,-2l286,60r-3,-5l278,53xm307,53r-5,2l300,60r2,5l307,67r7,-2l317,60r-3,-5l307,53xm338,53r-4,2l331,60r3,5l338,67r5,-2l346,60r-3,-5l338,53xm367,53r-5,2l360,60r2,5l367,67r7,-2l377,60r-3,-5l367,53xm398,53r-4,2l391,60r3,5l398,67r5,-2l406,60r-3,-5l398,53xm427,53r-5,2l420,60r2,5l427,67r7,-2l437,60r-3,-5l427,53xm458,53r-4,2l451,60r3,5l458,67r5,-2l466,60r-3,-5l458,53xm494,r41,60l494,120,614,60,494,xm487,53r-5,2l480,60r2,5l487,67r7,-2l497,60r-3,-5l487,53xm518,53r-4,2l511,60r3,5l518,67r5,-2l526,60r-3,-5l518,53xe" fillcolor="black" stroked="f">
                  <v:path arrowok="t" o:connecttype="custom" o:connectlocs="0,2410;14,2415;38,2400;34,2415;46,2410;67,2400;62,2415;74,2403;94,2403;98,2417;103,2403;120,2410;134,2415;154,2403;158,2417;163,2403;180,2410;194,2415;214,2403;218,2417;223,2403;240,2410;254,2415;247,2403;271,2410;283,2415;278,2403;300,2410;314,2415;307,2403;331,2410;343,2415;338,2403;360,2410;374,2415;367,2403;391,2410;403,2415;398,2403;420,2410;434,2415;427,2403;451,2410;463,2415;458,2403;494,2470;487,2403;482,2415;497,2410;518,2403;514,2415;526,2410" o:connectangles="0,0,0,0,0,0,0,0,0,0,0,0,0,0,0,0,0,0,0,0,0,0,0,0,0,0,0,0,0,0,0,0,0,0,0,0,0,0,0,0,0,0,0,0,0,0,0,0,0,0,0,0"/>
                </v:shape>
                <v:line id="Line 1887" o:spid="_x0000_s1282" style="position:absolute;visibility:visible;mso-wrap-style:square" from="6413,2408" to="6413,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">
                  <v:stroke dashstyle="dot"/>
                </v:line>
                <v:shape id="Freeform 1886" o:spid="_x0000_s1283" style="position:absolute;left:6760;top:5242;width:1440;height:324;visibility:visible;mso-wrap-style:square;v-text-anchor:top" coordsize="144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" path="m240,l147,4,70,16,19,32,,53,,269r19,21l70,307r77,12l240,324r960,l1293,319r76,-12l1421,290r19,-21l1440,53,1421,32,1369,16,1293,4,1200,,840,,240,xe" filled="f">
                  <v:path arrowok="t" o:connecttype="custom" o:connectlocs="240,5242;147,5246;70,5258;19,5274;0,5295;0,5511;19,5532;70,5549;147,5561;240,5566;1200,5566;1293,5561;1369,5549;1421,5532;1440,5511;1440,5295;1421,5274;1369,5258;1293,5246;1200,5242;840,5242;240,5242" o:connectangles="0,0,0,0,0,0,0,0,0,0,0,0,0,0,0,0,0,0,0,0,0,0"/>
                </v:shape>
                <v:line id="Line 1885" o:spid="_x0000_s1284" style="position:absolute;visibility:visible;mso-wrap-style:square" from="6413,5398" to="6758,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">
                  <v:stroke dashstyle="dot"/>
                </v:line>
                <v:shape id="Picture 1884" o:spid="_x0000_s1285" type="#_x0000_t75" style="position:absolute;left:8816;top:1593;width:428;height: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">
                  <v:imagedata r:id="rId98" o:title=""/>
                </v:shape>
                <v:shape id="AutoShape 1883" o:spid="_x0000_s1286" style="position:absolute;left:72400;top:-49140;width:5980;height:2120;visibility:visible;mso-wrap-style:square;v-text-anchor:top" coordsize="5980,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" path="m-63134,50966r140,m-63712,50963r137,m-63712,51218r715,m-63712,50963r,255m-62997,50963r3,255e" filled="f">
                  <v:stroke dashstyle="dot"/>
                  <v:path arrowok="t" o:connecttype="custom" o:connectlocs="-63134,1827;-62994,1827;-63712,1824;-63575,1824;-63712,2079;-62997,2079;-63712,1824;-63712,2079;-62997,1824;-62994,2079" o:connectangles="0,0,0,0,0,0,0,0,0,0"/>
                </v:shape>
                <v:shape id="AutoShape 1882" o:spid="_x0000_s1287" style="position:absolute;left:9403;top:1870;width:718;height:120;visibility:visible;mso-wrap-style:square;v-text-anchor:top" coordsize="71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" path="m120,l,60r120,60l86,67r-4,l75,65r,-10l82,53r4,l120,xm82,53r-7,2l75,65r7,2l85,65,82,60r3,-5l82,53xm85,65r-3,2l86,67,85,65xm111,53r-5,2l103,60r3,5l111,67r4,-2l118,60r-3,-5l111,53xm85,55r-3,5l85,65r2,l89,60,87,55r-2,xm86,53r-4,l85,55r1,-2xm142,53r-7,2l135,65r7,2l147,65r2,-5l147,55r-5,-2xm171,53r-5,2l163,60r3,5l171,67r4,-2l178,60r-3,-5l171,53xm202,53r-7,2l195,65r7,2l207,65r2,-5l207,55r-5,-2xm231,53r-5,2l223,60r3,5l231,67r4,-2l238,60r-3,-5l231,53xm262,53r-7,2l255,65r7,2l267,65r2,-5l267,55r-5,-2xm291,53r-5,2l283,60r3,5l291,67r4,-2l298,60r-3,-5l291,53xm322,53r-7,2l315,65r7,2l327,65r2,-5l327,55r-5,-2xm351,53r-5,2l343,60r3,5l351,67r4,-2l358,60r-3,-5l351,53xm382,53r-7,2l375,65r7,2l387,65r2,-5l387,55r-5,-2xm411,53r-5,2l403,60r3,5l411,67r4,-2l418,60r-3,-5l411,53xm442,53r-5,2l435,60r2,5l442,67r5,-2l449,60r-2,-5l442,53xm471,53r-5,2l463,60r3,5l471,67r4,-2l478,60r-3,-5l471,53xm502,53r-5,2l495,60r2,7l507,67r2,-7l507,55r-5,-2xm531,53r-5,2l523,60r3,7l535,67r3,-7l535,55r-4,-2xm562,53r-5,2l555,60r2,7l567,67r2,-7l567,55r-5,-2xm591,53r-5,2l583,60r3,7l595,67r3,-7l595,55r-4,-2xm622,53r-5,2l615,60r2,7l627,67r2,-7l627,55r-5,-2xm651,53r-5,2l643,60r3,7l658,67r,-12l651,53xm682,53r-5,2l675,60r2,7l682,70r5,-3l689,60r-2,-5l682,53xm711,53r-5,2l703,60r3,7l711,70r7,-3l718,55r-7,-2xe" fillcolor="black" stroked="f">
                  <v:path arrowok="t" o:connecttype="custom" o:connectlocs="86,1937;82,1923;75,1925;82,1930;82,1937;106,1925;115,1935;85,1925;89,1930;82,1923;135,1925;149,1930;166,1925;175,1935;202,1923;207,1935;231,1923;231,1937;231,1923;262,1937;262,1923;286,1935;295,1925;315,1935;327,1925;343,1930;358,1930;375,1925;389,1930;406,1925;415,1935;442,1923;442,1937;442,1923;466,1935;475,1925;495,1930;507,1925;523,1930;535,1925;555,1930;567,1925;583,1930;595,1925;615,1930;627,1925;643,1930;651,1923;677,1937;687,1925;703,1930;718,1925" o:connectangles="0,0,0,0,0,0,0,0,0,0,0,0,0,0,0,0,0,0,0,0,0,0,0,0,0,0,0,0,0,0,0,0,0,0,0,0,0,0,0,0,0,0,0,0,0,0,0,0,0,0,0,0"/>
                </v:shape>
                <v:line id="Line 1881" o:spid="_x0000_s1288" style="position:absolute;visibility:visible;mso-wrap-style:square" from="10130,1930" to="10130,58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">
                  <v:stroke dashstyle="dot"/>
                </v:line>
                <v:shape id="Freeform 1880" o:spid="_x0000_s1289" style="position:absolute;left:8292;top:5669;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" path="m238,l146,4,70,16,19,34,,55,,271r19,21l70,309r76,11l238,324r952,l1283,320r76,-11l1409,292r19,-21l1428,55,1409,34,1359,16,1283,4,1190,,833,,238,xe" filled="f">
                  <v:path arrowok="t" o:connecttype="custom" o:connectlocs="238,5669;146,5673;70,5685;19,5703;0,5724;0,5940;19,5961;70,5978;146,5989;238,5993;1190,5993;1283,5989;1359,5978;1409,5961;1428,5940;1428,5724;1409,5703;1359,5685;1283,5673;1190,5669;833,5669;238,5669" o:connectangles="0,0,0,0,0,0,0,0,0,0,0,0,0,0,0,0,0,0,0,0,0,0"/>
                </v:shape>
                <v:shape id="Picture 1879" o:spid="_x0000_s1290" type="#_x0000_t75" style="position:absolute;left:9772;top:1380;width:495;height: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">
                  <v:imagedata r:id="rId99" o:title=""/>
                </v:shape>
                <v:line id="Line 1878" o:spid="_x0000_s1291" style="position:absolute;visibility:visible;mso-wrap-style:square" from="9725,5820" to="10130,58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">
                  <v:stroke dashstyle="dot"/>
                </v:line>
                <v:shape id="Picture 1877" o:spid="_x0000_s1292" type="#_x0000_t75" style="position:absolute;left:8610;top:3350;width:421;height: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">
                  <v:imagedata r:id="rId100" o:title=""/>
                </v:shape>
                <v:shape id="AutoShape 1876" o:spid="_x0000_s1293" style="position:absolute;left:70540;top:-33860;width:6000;height:2100;visibility:visible;mso-wrap-style:square;v-text-anchor:top" coordsize="6000,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" path="m-61494,37517r139,m-62073,37517r139,m-62075,37769r720,m-62075,37517r2,252m-61355,37517r,252e" filled="f">
                  <v:stroke dashstyle="dot"/>
                  <v:path arrowok="t" o:connecttype="custom" o:connectlocs="-61494,3658;-61355,3658;-62073,3658;-61934,3658;-62075,3910;-61355,3910;-62075,3658;-62073,3910;-61355,3658;-61355,3910" o:connectangles="0,0,0,0,0,0,0,0,0,0"/>
                </v:shape>
                <v:shape id="AutoShape 1875" o:spid="_x0000_s1294" style="position:absolute;left:9184;top:3706;width:689;height:120;visibility:visible;mso-wrap-style:square;v-text-anchor:top" coordsize="689,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" path="m120,l,60r120,60l88,70r-7,l77,67,74,60r3,-5l81,53r5,l120,xm81,53r-4,2l74,60r3,7l81,70r5,-3l81,60r4,-5l81,53xm86,67r-5,3l88,70,86,67xm110,53r-5,2l103,60r2,7l110,70r7,-3l117,55r-7,-2xm85,55r-4,5l86,67r3,-7l86,55r-1,xm86,53r-5,l85,55r1,-2xm141,53r-4,2l134,60r3,7l141,70r5,-3l149,60r-3,-5l141,53xm170,53r-5,2l163,60r2,7l170,70r7,-3l177,55r-7,-2xm201,53r-4,2l194,60r3,7l201,70r5,-3l209,60r-3,-5l201,53xm230,53r-5,2l223,60r2,7l230,70r7,-3l237,55r-7,-2xm261,53r-4,2l254,60r3,7l261,70r5,-3l269,60r-3,-5l261,53xm290,53r-5,2l283,60r2,7l290,70r7,-3l297,55r-7,-2xm321,53r-4,2l314,60r3,7l321,70r5,-3l329,60r-3,-5l321,53xm350,53r-5,2l343,60r2,7l350,70r7,-3l360,60r-3,-5l350,53xm381,53r-4,2l374,60r3,7l381,70r5,-3l389,60r-3,-5l381,53xm410,53r-5,2l403,60r2,7l410,70r7,-3l420,60r-3,-5l410,53xm441,53r-4,2l434,60r3,7l441,70r5,-3l449,60r-3,-5l441,53xm470,53r-5,2l463,60r2,7l470,70r7,-3l480,60r-3,-5l470,53xm501,53r-4,2l494,60r3,7l501,70r5,-3l509,60r-3,-5l501,53xm530,53r-5,2l523,60r2,7l530,70r7,-3l540,60r-3,-5l530,53xm561,53r-4,2l554,60r3,7l561,70r5,-3l569,60r-3,-5l561,53xm590,53r-5,2l583,60r2,7l590,70r7,-3l600,60r-3,-5l590,53xm621,53r-4,2l614,60r3,7l621,70r5,-3l629,60r-3,-5l621,53xm650,53r-5,2l643,60r2,7l650,70r7,-3l660,60r-3,-5l650,53xm681,53r-4,2l674,60r3,7l681,70r5,-3l689,60r-3,-5l681,53xe" fillcolor="black" stroked="f">
                  <v:path arrowok="t" o:connecttype="custom" o:connectlocs="88,3776;77,3761;81,3759;81,3776;81,3759;86,3773;105,3773;110,3759;86,3773;86,3759;141,3759;141,3776;141,3759;165,3773;170,3759;197,3773;206,3761;223,3766;237,3761;254,3766;269,3766;285,3761;297,3773;317,3761;326,3773;350,3759;350,3776;350,3759;377,3773;386,3761;403,3766;420,3766;437,3761;446,3773;470,3759;470,3776;470,3759;497,3773;506,3761;523,3766;540,3766;557,3761;566,3773;590,3759;590,3776;590,3759;617,3773;626,3761;643,3766;660,3766;677,3761;686,3773" o:connectangles="0,0,0,0,0,0,0,0,0,0,0,0,0,0,0,0,0,0,0,0,0,0,0,0,0,0,0,0,0,0,0,0,0,0,0,0,0,0,0,0,0,0,0,0,0,0,0,0,0,0,0,0"/>
                </v:shape>
                <v:line id="Line 1874" o:spid="_x0000_s1295" style="position:absolute;visibility:visible;mso-wrap-style:square" from="9864,3766" to="9866,4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">
                  <v:stroke dashstyle="dot"/>
                </v:line>
                <v:shape id="Freeform 1873" o:spid="_x0000_s1296" style="position:absolute;left:8265;top:4810;width:1428;height:324;visibility:visible;mso-wrap-style:square;v-text-anchor:top" coordsize="1428,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" path="m237,l145,4,70,16,18,32,,53,,269r18,21l70,307r75,12l237,324r953,l1282,319r75,-12l1409,290r19,-21l1428,53,1409,32,1357,16,1282,4,1190,,832,,237,xe" filled="f">
                  <v:path arrowok="t" o:connecttype="custom" o:connectlocs="237,4810;145,4814;70,4826;18,4842;0,4863;0,5079;18,5100;70,5117;145,5129;237,5134;1190,5134;1282,5129;1357,5117;1409,5100;1428,5079;1428,4863;1409,4842;1357,4826;1282,4814;1190,4810;832,4810;237,4810" o:connectangles="0,0,0,0,0,0,0,0,0,0,0,0,0,0,0,0,0,0,0,0,0,0"/>
                </v:shape>
                <v:line id="Line 1872" o:spid="_x0000_s1297" style="position:absolute;visibility:visible;mso-wrap-style:square" from="9694,4973" to="9866,4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">
                  <v:stroke dashstyle="dot"/>
                </v:line>
                <v:shape id="Picture 1871" o:spid="_x0000_s1298" type="#_x0000_t75" style="position:absolute;left:8105;top:2885;width:444;height: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">
                  <v:imagedata r:id="rId101" o:title=""/>
                </v:shape>
                <v:shape id="AutoShape 1870" o:spid="_x0000_s1299" style="position:absolute;left:66240;top:-37680;width:6000;height:2260;visibility:visible;mso-wrap-style:square;v-text-anchor:top" coordsize="6000,2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" path="m-57710,40881r139,m-58289,40879r139,m-58289,41150r718,m-58291,40879r2,271m-57571,40879r,271e" filled="f">
                  <v:stroke dashstyle="dot"/>
                  <v:path arrowok="t" o:connecttype="custom" o:connectlocs="-57710,3202;-57571,3202;-58289,3200;-58150,3200;-58289,3471;-57571,3471;-58291,3200;-58289,3471;-57571,3200;-57571,3471" o:connectangles="0,0,0,0,0,0,0,0,0,0"/>
                </v:shape>
                <v:line id="Line 1869" o:spid="_x0000_s1300" style="position:absolute;visibility:visible;mso-wrap-style:square" from="9012,3958" to="9012,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" strokecolor="#00af4f" strokeweight="1pt">
                  <v:stroke dashstyle="longDash"/>
                </v:line>
                <v:shape id="AutoShape 1868" o:spid="_x0000_s1301" style="position:absolute;left:8664;top:3264;width:1318;height:120;visibility:visible;mso-wrap-style:square;v-text-anchor:top" coordsize="131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" path="m120,l,60r120,60l84,68r-5,l74,65,72,60r2,-4l79,53r5,l120,xm79,53r-5,3l72,60r2,5l79,68r4,-2l79,60r4,-5l79,53xm83,66r-4,2l84,68,83,66xm110,53r-4,3l103,60r3,5l110,68r5,-3l118,60r-3,-4l110,53xm83,55r-4,5l83,66r3,-1l86,56,83,55xm84,53r-5,l83,55r1,-2xm139,53r-5,3l132,60r2,5l139,68r7,-3l146,56r-7,-3xm170,53r-4,3l163,60r3,5l170,68r5,-3l178,60r-3,-4l170,53xm199,53r-5,3l192,60r2,5l199,68r7,-3l206,56r-7,-3xm230,53r-4,3l223,60r3,5l230,68r5,-3l238,60r-3,-4l230,53xm259,53r-5,3l252,60r2,5l259,68r7,-3l266,56r-7,-3xm290,53r-4,3l283,60r3,5l290,68r5,-3l298,60r-3,-4l290,53xm319,53r-5,3l312,60r2,5l319,68r7,-3l329,60r-3,-4l319,53xm350,53r-4,3l343,60r3,5l350,68r5,-3l358,60r-3,-4l350,53xm379,53r-5,3l372,60r2,5l379,68r7,-3l389,60r-3,-4l379,53xm410,53r-4,3l403,60r3,5l410,68r5,-3l418,60r-3,-4l410,53xm439,53r-5,3l432,60r2,5l439,68r7,-3l449,60r-3,-4l439,53xm470,53r-4,3l463,60r3,5l470,68r5,-3l478,60r-3,-4l470,53xm499,53r-5,3l492,60r2,5l499,68r7,-3l509,60r-3,-4l499,53xm530,53r-4,3l523,60r3,5l530,68r5,-3l538,60r-3,-4l530,53xm559,53r-5,3l552,60r2,5l559,68r7,-3l569,60r-3,-4l559,53xm590,53r-4,3l583,60r3,5l590,68r5,-3l598,60r-3,-4l590,53xm619,53r-5,3l612,60r2,5l619,68r7,-3l629,60r-3,-4l619,53xm650,53r-4,3l643,60r3,5l650,68r5,-3l658,60r-3,-4l650,53xm679,53r-5,3l672,60r2,5l679,68r7,-3l689,60r-3,-4l679,53xm710,53r-4,3l703,60r3,5l710,68r5,-3l718,60r-3,-4l710,53xm739,53r-5,3l732,60r2,5l739,68r7,-3l749,60r-3,-4l739,53xm770,53r-4,3l763,60r3,5l770,68r5,-3l778,60r-3,-4l770,53xm799,53r-5,3l792,60r2,5l799,68r7,-3l809,60r-3,-4l799,53xm830,53r-4,3l823,60r3,5l830,68r5,-3l838,60r-3,-4l830,53xm859,53r-5,3l852,60r2,5l859,68r7,-3l869,60r-3,-4l859,53xm890,53r-4,3l883,60r3,5l890,68r5,-3l898,60r-3,-4l890,53xm922,53r-3,l914,56r-2,4l914,65r5,3l922,68r4,-3l929,60r-3,-4l922,53xm950,53r-4,3l943,60r3,5l950,68r5,-3l958,60r-3,-4l950,53xm982,53r-8,3l972,60r2,5l982,68r4,-3l989,60r-3,-4l982,53xm1010,53r-4,3l1003,60r3,5l1010,68r5,-3l1018,60r-3,-4l1010,53xm1042,53r-8,3l1032,60r2,5l1042,68r4,-3l1049,60r-3,-4l1042,53xm1070,53r-4,3l1063,60r3,5l1070,68r5,-3l1078,60r-3,-4l1070,53xm1102,53r-8,3l1092,60r2,5l1102,68r4,-3l1109,60r-3,-4l1102,53xm1130,53r-4,3l1123,60r3,5l1130,68r5,-3l1138,60r-3,-4l1130,53xm1162,53r-8,3l1152,60r2,5l1162,68r4,-3l1169,60r-3,-4l1162,53xm1190,53r-4,3l1183,60r3,5l1190,68r5,-3l1198,60r-3,-4l1190,53xm1222,53r-8,3l1212,60r2,5l1222,68r4,-3l1229,60r-3,-4l1222,53xm1250,53r-4,3l1243,60r3,5l1250,68r5,-3l1258,60r-3,-4l1250,53xm1282,53r-8,3l1272,60r2,5l1282,68r4,-3l1289,60r-3,-4l1282,53xm1310,53r-4,3l1303,60r3,5l1310,68r5,-3l1318,60r-3,-4l1310,53xe" fillcolor="black" stroked="f">
                  <v:path arrowok="t" o:connecttype="custom" o:connectlocs="72,3324;72,3324;83,3330;106,3329;79,3324;83,3319;146,3329;170,3332;192,3324;226,3320;230,3317;266,3320;295,3329;314,3329;346,3320;350,3317;389,3324;410,3332;432,3324;470,3317;475,3320;506,3329;526,3329;554,3320;559,3317;598,3324;619,3332;643,3324;679,3317;686,3320;715,3329;734,3329;766,3320;770,3317;809,3324;830,3332;852,3324;890,3317;895,3320;919,3332;946,3320;950,3317;989,3324;1010,3332;1032,3324;1070,3317;1075,3320;1106,3329;1126,3329;1154,3320;1162,3317;1198,3324;1222,3332;1243,3324;1282,3317;1286,3320;1315,3329" o:connectangles="0,0,0,0,0,0,0,0,0,0,0,0,0,0,0,0,0,0,0,0,0,0,0,0,0,0,0,0,0,0,0,0,0,0,0,0,0,0,0,0,0,0,0,0,0,0,0,0,0,0,0,0,0,0,0,0,0"/>
                </v:shape>
                <v:line id="Line 1867" o:spid="_x0000_s1302" style="position:absolute;visibility:visible;mso-wrap-style:square" from="9989,3324" to="9989,5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">
                  <v:stroke dashstyle="dot"/>
                </v:line>
                <v:shape id="Freeform 1866" o:spid="_x0000_s1303" style="position:absolute;left:8289;top:5242;width:1400;height:324;visibility:visible;mso-wrap-style:square;v-text-anchor:top" coordsize="140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" path="m1166,l232,,141,4,67,16,18,33,,55,,271r18,21l67,308r74,12l232,324r934,l1257,320r74,-12l1381,292r18,-21l1399,55,1381,33,1331,16,1257,4,1166,xe" fillcolor="yellow" stroked="f">
                  <v:path arrowok="t" o:connecttype="custom" o:connectlocs="1166,5242;232,5242;141,5246;67,5258;18,5275;0,5297;0,5513;18,5534;67,5550;141,5562;232,5566;1166,5566;1257,5562;1331,5550;1381,5534;1399,5513;1399,5297;1381,5275;1331,5258;1257,5246;1166,5242" o:connectangles="0,0,0,0,0,0,0,0,0,0,0,0,0,0,0,0,0,0,0,0,0"/>
                </v:shape>
                <v:shape id="Freeform 1865" o:spid="_x0000_s1304" style="position:absolute;left:8289;top:5242;width:1400;height:324;visibility:visible;mso-wrap-style:square;v-text-anchor:top" coordsize="140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" path="m232,l141,4,67,16,18,33,,55,,271r18,21l67,308r74,12l232,324r934,l1257,320r74,-12l1381,292r18,-21l1399,55,1381,33,1331,16,1257,4,1166,,816,,232,xe" filled="f">
                  <v:path arrowok="t" o:connecttype="custom" o:connectlocs="232,5242;141,5246;67,5258;18,5275;0,5297;0,5513;18,5534;67,5550;141,5562;232,5566;1166,5566;1257,5562;1331,5550;1381,5534;1399,5513;1399,5297;1381,5275;1331,5258;1257,5246;1166,5242;816,5242;232,5242" o:connectangles="0,0,0,0,0,0,0,0,0,0,0,0,0,0,0,0,0,0,0,0,0,0"/>
                </v:shape>
                <v:line id="Line 1864" o:spid="_x0000_s1305" style="position:absolute;visibility:visible;mso-wrap-style:square" from="9689,5408" to="9989,5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">
                  <v:stroke dashstyle="dot"/>
                </v:line>
                <v:shape id="AutoShape 1863" o:spid="_x0000_s1306" style="position:absolute;left:6566;top:3761;width:1047;height:120;visibility:visible;mso-wrap-style:square;v-text-anchor:top" coordsize="104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" path="m10,51l3,53,,58r3,7l10,67r5,-2l17,58,15,53,10,51xm39,51r-5,2l32,60r2,5l39,67r5,-2l46,60,44,53,39,51xm70,51r-7,2l60,60r3,5l70,67r5,-2l77,60,75,53,70,51xm99,51r-5,2l92,60r2,5l99,67r5,-2l106,60r-2,-7l99,51xm130,51r-7,2l120,60r3,5l130,67r5,-2l137,60r-2,-7l130,51xm159,51r-5,2l152,60r2,5l159,67r5,-2l166,60r-2,-7l159,51xm190,51r-7,2l180,60r3,5l190,67r5,-2l197,60r-2,-7l190,51xm219,51r-5,2l212,60r2,5l219,67r5,-2l226,60r-2,-7l219,51xm250,51r-7,2l240,60r3,5l250,67r5,-2l257,60r-2,-7l250,51xm279,51r-5,2l272,60r2,5l279,67r5,-2l286,60r-2,-7l279,51xm310,51r-7,2l303,65r7,2l315,65r2,-5l315,53r-5,-2xm339,51r-5,2l332,60r2,5l339,67r5,-2l346,60r-2,-7l339,51xm375,53r-12,l363,65r7,2l375,65r2,-5l375,53xm404,53r-10,l392,60r2,5l399,67r5,-2l406,60r-2,-7xm435,53r-12,l423,65r7,2l435,65r2,-5l435,53xm464,53r-10,l452,60r2,5l459,67r5,-2l466,60r-2,-7xm495,53r-12,l483,65r7,2l495,65r2,-5l495,53xm524,53r-10,l512,60r2,5l519,67r5,-2l526,60r-2,-7xm555,53r-12,l543,65r7,2l555,65r2,-5l555,53xm584,53r-10,l572,60r2,5l579,67r5,-2l586,60r-2,-7xm610,53r-7,2l603,65r7,2l615,65r2,-5l615,55r-5,-2xm639,53r-5,2l632,60r2,5l639,67r5,-2l646,60r-2,-5l639,53xm670,53r-7,2l663,65r7,2l675,65r2,-5l675,55r-5,-2xm699,53r-5,2l692,60r2,5l699,67r5,-2l706,60r-2,-5l699,53xm730,53r-7,2l723,65r7,2l735,65r2,-5l735,55r-5,-2xm759,53r-5,2l752,60r2,5l759,67r5,-2l766,60r-2,-5l759,53xm790,53r-5,2l783,60r2,5l790,67r5,-2l797,60r-2,-5l790,53xm819,53r-5,2l812,60r2,5l819,67r5,-2l826,60r-2,-5l819,53xm850,53r-5,2l843,60r2,5l850,67r5,-2l857,60r-2,-5l850,53xm879,53r-5,2l872,60r2,5l879,67r5,-2l886,60r-2,-5l879,53xm910,53r-5,2l903,60r2,5l910,67r5,-2l917,60r-2,-5l910,53xm927,r38,60l927,120,1047,60,927,xm939,53r-5,2l932,60r2,5l939,67r7,-2l946,55r-7,-2xe" fillcolor="black" stroked="f">
                  <v:path arrowok="t" o:connecttype="custom" o:connectlocs="10,3828;39,3812;44,3826;63,3814;77,3821;92,3821;104,3814;123,3826;130,3812;159,3828;190,3812;195,3826;214,3814;226,3821;240,3821;255,3814;274,3826;279,3812;315,3826;334,3814;346,3821;363,3826;404,3814;404,3826;423,3826;464,3814;464,3826;483,3826;524,3814;524,3826;543,3826;584,3814;584,3826;603,3826;610,3814;639,3828;670,3814;677,3821;692,3821;704,3816;730,3828;759,3814;764,3826;785,3816;797,3821;812,3821;824,3816;845,3826;850,3814;879,3828;910,3814;915,3826;965,3821;934,3816;946,3816" o:connectangles="0,0,0,0,0,0,0,0,0,0,0,0,0,0,0,0,0,0,0,0,0,0,0,0,0,0,0,0,0,0,0,0,0,0,0,0,0,0,0,0,0,0,0,0,0,0,0,0,0,0,0,0,0,0,0"/>
                </v:shape>
                <v:shape id="AutoShape 1862" o:spid="_x0000_s1307" style="position:absolute;left:54600;top:-32560;width:1660;height:9660;visibility:visible;mso-wrap-style:square;v-text-anchor:top" coordsize="1660,9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" path="m-48048,36373r,1157m-48046,37530r197,2e" filled="f">
                  <v:stroke dashstyle="dot"/>
                  <v:path arrowok="t" o:connecttype="custom" o:connectlocs="-48048,3814;-48048,4971;-48046,4971;-47849,4973" o:connectangles="0,0,0,0"/>
                </v:shape>
                <v:shape id="Picture 1861" o:spid="_x0000_s1308" type="#_x0000_t75" style="position:absolute;left:7748;top:3381;width:428;height: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">
                  <v:imagedata r:id="rId102" o:title=""/>
                </v:shape>
                <v:shape id="AutoShape 1860" o:spid="_x0000_s1309" style="position:absolute;left:63500;top:-33400;width:5980;height:2140;visibility:visible;mso-wrap-style:square;v-text-anchor:top" coordsize="598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" path="m-55302,37115r140,m-55880,37112r139,m-55880,37369r718,m-55880,37112r,257m-55162,37112r,257e" filled="f">
                  <v:stroke dashstyle="dot"/>
                  <v:path arrowok="t" o:connecttype="custom" o:connectlocs="-55302,3716;-55162,3716;-55880,3713;-55741,3713;-55880,3970;-55162,3970;-55880,3713;-55880,3970;-55162,3713;-55162,3970" o:connectangles="0,0,0,0,0,0,0,0,0,0"/>
                </v:shape>
                <v:shape id="Freeform 1859" o:spid="_x0000_s1310" style="position:absolute;left:6736;top:4807;width:1440;height:324;visibility:visible;mso-wrap-style:square;v-text-anchor:top" coordsize="144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" path="m1200,l240,,147,4,70,15,19,32,,52,,268r19,22l70,308r77,11l240,324r960,l1293,319r76,-11l1421,290r19,-22l1440,52,1421,32,1369,15,1293,4,1200,xe" stroked="f">
                  <v:path arrowok="t" o:connecttype="custom" o:connectlocs="1200,4808;240,4808;147,4812;70,4823;19,4840;0,4860;0,5076;19,5098;70,5116;147,5127;240,5132;1200,5132;1293,5127;1369,5116;1421,5098;1440,5076;1440,4860;1421,4840;1369,4823;1293,4812;1200,4808" o:connectangles="0,0,0,0,0,0,0,0,0,0,0,0,0,0,0,0,0,0,0,0,0"/>
                </v:shape>
                <v:shape id="Freeform 1858" o:spid="_x0000_s1311" style="position:absolute;left:6736;top:4807;width:1440;height:324;visibility:visible;mso-wrap-style:square;v-text-anchor:top" coordsize="144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" path="m240,l147,4,70,15,19,32,,52,,268r19,22l70,308r77,11l240,324r960,l1293,319r76,-11l1421,290r19,-22l1440,52,1421,32,1369,15,1293,4,1200,,840,,240,xe" filled="f">
                  <v:path arrowok="t" o:connecttype="custom" o:connectlocs="240,4808;147,4812;70,4823;19,4840;0,4860;0,5076;19,5098;70,5116;147,5127;240,5132;1200,5132;1293,5127;1369,5116;1421,5098;1440,5076;1440,4860;1421,4840;1369,4823;1293,4812;1200,4808;840,4808;240,4808" o:connectangles="0,0,0,0,0,0,0,0,0,0,0,0,0,0,0,0,0,0,0,0,0,0"/>
                </v:shape>
                <v:shape id="Text Box 1857" o:spid="_x0000_s1312" type="#_x0000_t202" style="position:absolute;left:6931;top:4884;width:84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" filled="f" stroked="f">
                  <v:textbox inset="0,0,0,0">
                    <w:txbxContent>
                      <w:p w14:paraId="6CDF07C4"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levý</w:t>
                        </w:r>
                        <w:proofErr w:type="spellEnd"/>
                        <w:r>
                          <w:rPr>
                            <w:sz w:val="12"/>
                          </w:rPr>
                          <w:t xml:space="preserve"> </w:t>
                        </w:r>
                        <w:proofErr w:type="spellStart"/>
                        <w:r>
                          <w:rPr>
                            <w:sz w:val="12"/>
                          </w:rPr>
                          <w:t>hrá</w:t>
                        </w:r>
                        <w:r>
                          <w:rPr>
                            <w:rFonts w:ascii="Monaco" w:hAnsi="Monaco"/>
                            <w:sz w:val="12"/>
                          </w:rPr>
                          <w:t>č</w:t>
                        </w:r>
                        <w:proofErr w:type="spellEnd"/>
                      </w:p>
                    </w:txbxContent>
                  </v:textbox>
                </v:shape>
                <v:shape id="Text Box 1856" o:spid="_x0000_s1313" type="#_x0000_t202" style="position:absolute;left:8460;top:4884;width:923;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" filled="f" stroked="f">
                  <v:textbox inset="0,0,0,0">
                    <w:txbxContent>
                      <w:p w14:paraId="1D64463E" w14:textId="77777777" w:rsidR="00D61AFD" w:rsidRDefault="00D61AFD">
                        <w:pPr>
                          <w:spacing w:line="145" w:lineRule="exact"/>
                          <w:rPr>
                            <w:rFonts w:ascii="Monaco" w:hAnsi="Monaco"/>
                            <w:sz w:val="12"/>
                          </w:rPr>
                        </w:pPr>
                        <w:proofErr w:type="spellStart"/>
                        <w:r>
                          <w:rPr>
                            <w:sz w:val="12"/>
                          </w:rPr>
                          <w:t>Zadní</w:t>
                        </w:r>
                        <w:proofErr w:type="spellEnd"/>
                        <w:r>
                          <w:rPr>
                            <w:sz w:val="12"/>
                          </w:rPr>
                          <w:t xml:space="preserve"> </w:t>
                        </w:r>
                        <w:proofErr w:type="spellStart"/>
                        <w:r>
                          <w:rPr>
                            <w:sz w:val="12"/>
                          </w:rPr>
                          <w:t>pravý</w:t>
                        </w:r>
                        <w:proofErr w:type="spellEnd"/>
                        <w:r>
                          <w:rPr>
                            <w:sz w:val="12"/>
                          </w:rPr>
                          <w:t xml:space="preserve"> </w:t>
                        </w:r>
                        <w:proofErr w:type="spellStart"/>
                        <w:r>
                          <w:rPr>
                            <w:sz w:val="12"/>
                          </w:rPr>
                          <w:t>hrá</w:t>
                        </w:r>
                        <w:r>
                          <w:rPr>
                            <w:rFonts w:ascii="Monaco" w:hAnsi="Monaco"/>
                            <w:sz w:val="12"/>
                          </w:rPr>
                          <w:t>č</w:t>
                        </w:r>
                        <w:proofErr w:type="spellEnd"/>
                      </w:p>
                    </w:txbxContent>
                  </v:textbox>
                </v:shape>
                <v:shape id="Text Box 1855" o:spid="_x0000_s1314" type="#_x0000_t202" style="position:absolute;left:6955;top:5316;width:88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" filled="f" stroked="f">
                  <v:textbox inset="0,0,0,0">
                    <w:txbxContent>
                      <w:p w14:paraId="0B40EC83"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8"/>
                            <w:sz w:val="12"/>
                          </w:rPr>
                          <w:t xml:space="preserve"> </w:t>
                        </w:r>
                        <w:proofErr w:type="spellStart"/>
                        <w:r>
                          <w:rPr>
                            <w:sz w:val="12"/>
                          </w:rPr>
                          <w:t>levý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v:shape id="Text Box 1854" o:spid="_x0000_s1315" type="#_x0000_t202" style="position:absolute;left:8481;top:5318;width:997;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" filled="f" stroked="f">
                  <v:textbox inset="0,0,0,0">
                    <w:txbxContent>
                      <w:p w14:paraId="1AC1296D" w14:textId="77777777" w:rsidR="00D61AFD" w:rsidRDefault="00D61AFD">
                        <w:pPr>
                          <w:spacing w:line="145" w:lineRule="exact"/>
                          <w:rPr>
                            <w:rFonts w:ascii="Monaco" w:hAnsi="Monaco"/>
                            <w:sz w:val="12"/>
                          </w:rPr>
                        </w:pPr>
                        <w:proofErr w:type="spellStart"/>
                        <w:r>
                          <w:rPr>
                            <w:sz w:val="12"/>
                          </w:rPr>
                          <w:t>Zadní</w:t>
                        </w:r>
                        <w:proofErr w:type="spellEnd"/>
                        <w:r>
                          <w:rPr>
                            <w:spacing w:val="-17"/>
                            <w:sz w:val="12"/>
                          </w:rPr>
                          <w:t xml:space="preserve"> </w:t>
                        </w:r>
                        <w:proofErr w:type="spellStart"/>
                        <w:r>
                          <w:rPr>
                            <w:sz w:val="12"/>
                          </w:rPr>
                          <w:t>st</w:t>
                        </w:r>
                        <w:r>
                          <w:rPr>
                            <w:rFonts w:ascii="Monaco" w:hAnsi="Monaco"/>
                            <w:sz w:val="12"/>
                          </w:rPr>
                          <w:t>ř</w:t>
                        </w:r>
                        <w:r>
                          <w:rPr>
                            <w:sz w:val="12"/>
                          </w:rPr>
                          <w:t>ední</w:t>
                        </w:r>
                        <w:proofErr w:type="spellEnd"/>
                        <w:r>
                          <w:rPr>
                            <w:spacing w:val="-18"/>
                            <w:sz w:val="12"/>
                          </w:rPr>
                          <w:t xml:space="preserve"> </w:t>
                        </w:r>
                        <w:proofErr w:type="spellStart"/>
                        <w:r>
                          <w:rPr>
                            <w:sz w:val="12"/>
                          </w:rPr>
                          <w:t>hrá</w:t>
                        </w:r>
                        <w:r>
                          <w:rPr>
                            <w:rFonts w:ascii="Monaco" w:hAnsi="Monaco"/>
                            <w:sz w:val="12"/>
                          </w:rPr>
                          <w:t>č</w:t>
                        </w:r>
                        <w:proofErr w:type="spellEnd"/>
                      </w:p>
                    </w:txbxContent>
                  </v:textbox>
                </v:shape>
                <v:shape id="Text Box 1853" o:spid="_x0000_s1316" type="#_x0000_t202" style="position:absolute;left:6957;top:5748;width:1043;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" filled="f" stroked="f">
                  <v:textbox inset="0,0,0,0">
                    <w:txbxContent>
                      <w:p w14:paraId="7C834B29" w14:textId="77777777" w:rsidR="00D61AFD" w:rsidRDefault="00D61AFD">
                        <w:pPr>
                          <w:spacing w:line="145" w:lineRule="exact"/>
                          <w:rPr>
                            <w:rFonts w:ascii="Monaco" w:hAnsi="Monaco"/>
                            <w:sz w:val="12"/>
                          </w:rPr>
                        </w:pPr>
                        <w:proofErr w:type="spellStart"/>
                        <w:r>
                          <w:rPr>
                            <w:w w:val="95"/>
                            <w:sz w:val="12"/>
                          </w:rPr>
                          <w:t>P</w:t>
                        </w:r>
                        <w:r>
                          <w:rPr>
                            <w:rFonts w:ascii="Monaco" w:hAnsi="Monaco"/>
                            <w:w w:val="95"/>
                            <w:sz w:val="12"/>
                          </w:rPr>
                          <w:t>ř</w:t>
                        </w:r>
                        <w:r>
                          <w:rPr>
                            <w:w w:val="95"/>
                            <w:sz w:val="12"/>
                          </w:rPr>
                          <w:t>ední</w:t>
                        </w:r>
                        <w:proofErr w:type="spellEnd"/>
                        <w:r>
                          <w:rPr>
                            <w:w w:val="95"/>
                            <w:sz w:val="12"/>
                          </w:rPr>
                          <w:t xml:space="preserve"> </w:t>
                        </w:r>
                        <w:proofErr w:type="spellStart"/>
                        <w:r>
                          <w:rPr>
                            <w:w w:val="95"/>
                            <w:sz w:val="12"/>
                          </w:rPr>
                          <w:t>st</w:t>
                        </w:r>
                        <w:r>
                          <w:rPr>
                            <w:rFonts w:ascii="Monaco" w:hAnsi="Monaco"/>
                            <w:w w:val="95"/>
                            <w:sz w:val="12"/>
                          </w:rPr>
                          <w:t>ř</w:t>
                        </w:r>
                        <w:r>
                          <w:rPr>
                            <w:w w:val="95"/>
                            <w:sz w:val="12"/>
                          </w:rPr>
                          <w:t>ední</w:t>
                        </w:r>
                        <w:proofErr w:type="spellEnd"/>
                        <w:r>
                          <w:rPr>
                            <w:w w:val="95"/>
                            <w:sz w:val="12"/>
                          </w:rPr>
                          <w:t xml:space="preserve"> </w:t>
                        </w:r>
                        <w:proofErr w:type="spellStart"/>
                        <w:r>
                          <w:rPr>
                            <w:w w:val="95"/>
                            <w:sz w:val="12"/>
                          </w:rPr>
                          <w:t>hrá</w:t>
                        </w:r>
                        <w:r>
                          <w:rPr>
                            <w:rFonts w:ascii="Monaco" w:hAnsi="Monaco"/>
                            <w:w w:val="95"/>
                            <w:sz w:val="12"/>
                          </w:rPr>
                          <w:t>č</w:t>
                        </w:r>
                        <w:proofErr w:type="spellEnd"/>
                      </w:p>
                    </w:txbxContent>
                  </v:textbox>
                </v:shape>
                <v:shape id="Text Box 1852" o:spid="_x0000_s1317" type="#_x0000_t202" style="position:absolute;left:8486;top:5746;width:971;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" filled="f" stroked="f">
                  <v:textbox inset="0,0,0,0">
                    <w:txbxContent>
                      <w:p w14:paraId="6CCFFDA8" w14:textId="77777777" w:rsidR="00D61AFD" w:rsidRDefault="00D61AFD">
                        <w:pPr>
                          <w:spacing w:line="145" w:lineRule="exact"/>
                          <w:rPr>
                            <w:rFonts w:ascii="Monaco" w:hAnsi="Monaco"/>
                            <w:sz w:val="12"/>
                          </w:rPr>
                        </w:pPr>
                        <w:proofErr w:type="spellStart"/>
                        <w:r>
                          <w:rPr>
                            <w:sz w:val="12"/>
                          </w:rPr>
                          <w:t>P</w:t>
                        </w:r>
                        <w:r>
                          <w:rPr>
                            <w:rFonts w:ascii="Monaco" w:hAnsi="Monaco"/>
                            <w:sz w:val="12"/>
                          </w:rPr>
                          <w:t>ř</w:t>
                        </w:r>
                        <w:r>
                          <w:rPr>
                            <w:sz w:val="12"/>
                          </w:rPr>
                          <w:t>ední</w:t>
                        </w:r>
                        <w:proofErr w:type="spellEnd"/>
                        <w:r>
                          <w:rPr>
                            <w:spacing w:val="-17"/>
                            <w:sz w:val="12"/>
                          </w:rPr>
                          <w:t xml:space="preserve"> </w:t>
                        </w:r>
                        <w:proofErr w:type="spellStart"/>
                        <w:r>
                          <w:rPr>
                            <w:sz w:val="12"/>
                          </w:rPr>
                          <w:t>pravý</w:t>
                        </w:r>
                        <w:proofErr w:type="spellEnd"/>
                        <w:r>
                          <w:rPr>
                            <w:spacing w:val="-17"/>
                            <w:sz w:val="12"/>
                          </w:rPr>
                          <w:t xml:space="preserve"> </w:t>
                        </w:r>
                        <w:proofErr w:type="spellStart"/>
                        <w:r>
                          <w:rPr>
                            <w:sz w:val="12"/>
                          </w:rPr>
                          <w:t>hrá</w:t>
                        </w:r>
                        <w:r>
                          <w:rPr>
                            <w:rFonts w:ascii="Monaco" w:hAnsi="Monaco"/>
                            <w:sz w:val="12"/>
                          </w:rPr>
                          <w:t>č</w:t>
                        </w:r>
                        <w:proofErr w:type="spellEnd"/>
                      </w:p>
                    </w:txbxContent>
                  </v:textbox>
                </v:shape>
                <w10:wrap anchorx="page"/>
              </v:group>
            </w:pict>
          </mc:Fallback>
        </mc:AlternateContent>
      </w:r>
      <w:proofErr w:type="spellStart"/>
      <w:r w:rsidR="00D923E0" w:rsidRPr="00070C6B">
        <w:rPr>
          <w:lang w:val="de-DE"/>
        </w:rPr>
        <w:t>P</w:t>
      </w:r>
      <w:r w:rsidR="00D923E0" w:rsidRPr="00070C6B">
        <w:rPr>
          <w:rFonts w:ascii="Courier New" w:hAnsi="Courier New"/>
          <w:lang w:val="de-DE"/>
        </w:rPr>
        <w:t>ř</w:t>
      </w:r>
      <w:r w:rsidR="00D923E0" w:rsidRPr="00070C6B">
        <w:rPr>
          <w:lang w:val="de-DE"/>
        </w:rPr>
        <w:t>íklad</w:t>
      </w:r>
      <w:proofErr w:type="spellEnd"/>
      <w:r w:rsidR="00D923E0" w:rsidRPr="00070C6B">
        <w:rPr>
          <w:spacing w:val="-19"/>
          <w:lang w:val="de-DE"/>
        </w:rPr>
        <w:t xml:space="preserve"> </w:t>
      </w:r>
      <w:r w:rsidR="00D923E0" w:rsidRPr="00070C6B">
        <w:rPr>
          <w:lang w:val="de-DE"/>
        </w:rPr>
        <w:t>B:</w:t>
      </w:r>
      <w:r w:rsidR="00D923E0" w:rsidRPr="00070C6B">
        <w:rPr>
          <w:lang w:val="de-DE"/>
        </w:rPr>
        <w:tab/>
      </w:r>
      <w:proofErr w:type="spellStart"/>
      <w:r w:rsidR="00D923E0" w:rsidRPr="00070C6B">
        <w:rPr>
          <w:lang w:val="de-DE"/>
        </w:rPr>
        <w:t>Ur</w:t>
      </w:r>
      <w:r w:rsidR="00D923E0" w:rsidRPr="00070C6B">
        <w:rPr>
          <w:rFonts w:ascii="Courier New" w:hAnsi="Courier New"/>
          <w:lang w:val="de-DE"/>
        </w:rPr>
        <w:t>č</w:t>
      </w:r>
      <w:r w:rsidR="00D923E0" w:rsidRPr="00070C6B">
        <w:rPr>
          <w:lang w:val="de-DE"/>
        </w:rPr>
        <w:t>ení</w:t>
      </w:r>
      <w:proofErr w:type="spellEnd"/>
      <w:r w:rsidR="00D923E0" w:rsidRPr="00070C6B">
        <w:rPr>
          <w:lang w:val="de-DE"/>
        </w:rPr>
        <w:t xml:space="preserve"> </w:t>
      </w:r>
      <w:proofErr w:type="spellStart"/>
      <w:r w:rsidR="00D923E0" w:rsidRPr="00070C6B">
        <w:rPr>
          <w:lang w:val="de-DE"/>
        </w:rPr>
        <w:t>postavení</w:t>
      </w:r>
      <w:proofErr w:type="spellEnd"/>
      <w:r w:rsidR="00D923E0" w:rsidRPr="00070C6B">
        <w:rPr>
          <w:lang w:val="de-DE"/>
        </w:rPr>
        <w:t xml:space="preserve"> </w:t>
      </w:r>
      <w:proofErr w:type="spellStart"/>
      <w:r w:rsidR="00D923E0" w:rsidRPr="00070C6B">
        <w:rPr>
          <w:lang w:val="de-DE"/>
        </w:rPr>
        <w:t>mezi</w:t>
      </w:r>
      <w:proofErr w:type="spellEnd"/>
      <w:r w:rsidR="00D923E0" w:rsidRPr="00070C6B">
        <w:rPr>
          <w:lang w:val="de-DE"/>
        </w:rPr>
        <w:t xml:space="preserve"> </w:t>
      </w:r>
      <w:proofErr w:type="spellStart"/>
      <w:r w:rsidR="00D923E0" w:rsidRPr="00070C6B">
        <w:rPr>
          <w:lang w:val="de-DE"/>
        </w:rPr>
        <w:t>hrá</w:t>
      </w:r>
      <w:r w:rsidR="00D923E0" w:rsidRPr="00070C6B">
        <w:rPr>
          <w:rFonts w:ascii="Courier New" w:hAnsi="Courier New"/>
          <w:lang w:val="de-DE"/>
        </w:rPr>
        <w:t>č</w:t>
      </w:r>
      <w:r w:rsidR="00D923E0" w:rsidRPr="00070C6B">
        <w:rPr>
          <w:lang w:val="de-DE"/>
        </w:rPr>
        <w:t>i</w:t>
      </w:r>
      <w:proofErr w:type="spellEnd"/>
      <w:r w:rsidR="00D923E0" w:rsidRPr="00070C6B">
        <w:rPr>
          <w:lang w:val="de-DE"/>
        </w:rPr>
        <w:t xml:space="preserve"> </w:t>
      </w:r>
      <w:proofErr w:type="spellStart"/>
      <w:r w:rsidR="00D923E0" w:rsidRPr="00070C6B">
        <w:rPr>
          <w:lang w:val="de-DE"/>
        </w:rPr>
        <w:t>stejné</w:t>
      </w:r>
      <w:proofErr w:type="spellEnd"/>
      <w:r w:rsidR="00D923E0" w:rsidRPr="00070C6B">
        <w:rPr>
          <w:spacing w:val="-9"/>
          <w:lang w:val="de-DE"/>
        </w:rPr>
        <w:t xml:space="preserve"> </w:t>
      </w:r>
      <w:proofErr w:type="spellStart"/>
      <w:r w:rsidR="00D923E0" w:rsidRPr="00070C6B">
        <w:rPr>
          <w:rFonts w:ascii="Courier New" w:hAnsi="Courier New"/>
          <w:lang w:val="de-DE"/>
        </w:rPr>
        <w:t>ř</w:t>
      </w:r>
      <w:r w:rsidR="00D923E0" w:rsidRPr="00070C6B">
        <w:rPr>
          <w:lang w:val="de-DE"/>
        </w:rPr>
        <w:t>ady</w:t>
      </w:r>
      <w:proofErr w:type="spellEnd"/>
      <w:r w:rsidR="00D923E0" w:rsidRPr="00070C6B">
        <w:rPr>
          <w:lang w:val="de-DE"/>
        </w:rPr>
        <w:t>.</w:t>
      </w:r>
    </w:p>
    <w:p w14:paraId="594AD6B1" w14:textId="393BF387" w:rsidR="00D8245A" w:rsidRPr="00070C6B" w:rsidRDefault="000253DA">
      <w:pPr>
        <w:pStyle w:val="Zkladntext"/>
        <w:spacing w:before="4"/>
        <w:rPr>
          <w:sz w:val="13"/>
          <w:lang w:val="de-DE"/>
        </w:rPr>
      </w:pPr>
      <w:r>
        <w:rPr>
          <w:noProof/>
        </w:rPr>
        <mc:AlternateContent>
          <mc:Choice Requires="wpg">
            <w:drawing>
              <wp:anchor distT="0" distB="0" distL="0" distR="0" simplePos="0" relativeHeight="251563008" behindDoc="0" locked="0" layoutInCell="1" allowOverlap="1" wp14:anchorId="6C95EBA3" wp14:editId="658BA4BE">
                <wp:simplePos x="0" y="0"/>
                <wp:positionH relativeFrom="page">
                  <wp:posOffset>1130935</wp:posOffset>
                </wp:positionH>
                <wp:positionV relativeFrom="paragraph">
                  <wp:posOffset>160020</wp:posOffset>
                </wp:positionV>
                <wp:extent cx="5439410" cy="366395"/>
                <wp:effectExtent l="6985" t="8890" r="1905" b="5715"/>
                <wp:wrapTopAndBottom/>
                <wp:docPr id="1853"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366395"/>
                          <a:chOff x="1781" y="252"/>
                          <a:chExt cx="8566" cy="577"/>
                        </a:xfrm>
                      </wpg:grpSpPr>
                      <pic:pic xmlns:pic="http://schemas.openxmlformats.org/drawingml/2006/picture">
                        <pic:nvPicPr>
                          <pic:cNvPr id="1854" name="Picture 18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912" y="384"/>
                            <a:ext cx="413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 name="Freeform 1849"/>
                        <wps:cNvSpPr>
                          <a:spLocks/>
                        </wps:cNvSpPr>
                        <wps:spPr bwMode="auto">
                          <a:xfrm>
                            <a:off x="1788" y="259"/>
                            <a:ext cx="4140" cy="449"/>
                          </a:xfrm>
                          <a:custGeom>
                            <a:avLst/>
                            <a:gdLst>
                              <a:gd name="T0" fmla="+- 0 5705 1788"/>
                              <a:gd name="T1" fmla="*/ T0 w 4140"/>
                              <a:gd name="T2" fmla="+- 0 260 260"/>
                              <a:gd name="T3" fmla="*/ 260 h 449"/>
                              <a:gd name="T4" fmla="+- 0 2014 1788"/>
                              <a:gd name="T5" fmla="*/ T4 w 4140"/>
                              <a:gd name="T6" fmla="+- 0 260 260"/>
                              <a:gd name="T7" fmla="*/ 260 h 449"/>
                              <a:gd name="T8" fmla="+- 0 1942 1788"/>
                              <a:gd name="T9" fmla="*/ T8 w 4140"/>
                              <a:gd name="T10" fmla="+- 0 271 260"/>
                              <a:gd name="T11" fmla="*/ 271 h 449"/>
                              <a:gd name="T12" fmla="+- 0 1880 1788"/>
                              <a:gd name="T13" fmla="*/ T12 w 4140"/>
                              <a:gd name="T14" fmla="+- 0 303 260"/>
                              <a:gd name="T15" fmla="*/ 303 h 449"/>
                              <a:gd name="T16" fmla="+- 0 1831 1788"/>
                              <a:gd name="T17" fmla="*/ T16 w 4140"/>
                              <a:gd name="T18" fmla="+- 0 352 260"/>
                              <a:gd name="T19" fmla="*/ 352 h 449"/>
                              <a:gd name="T20" fmla="+- 0 1799 1788"/>
                              <a:gd name="T21" fmla="*/ T20 w 4140"/>
                              <a:gd name="T22" fmla="+- 0 414 260"/>
                              <a:gd name="T23" fmla="*/ 414 h 449"/>
                              <a:gd name="T24" fmla="+- 0 1788 1788"/>
                              <a:gd name="T25" fmla="*/ T24 w 4140"/>
                              <a:gd name="T26" fmla="+- 0 485 260"/>
                              <a:gd name="T27" fmla="*/ 485 h 449"/>
                              <a:gd name="T28" fmla="+- 0 1799 1788"/>
                              <a:gd name="T29" fmla="*/ T28 w 4140"/>
                              <a:gd name="T30" fmla="+- 0 556 260"/>
                              <a:gd name="T31" fmla="*/ 556 h 449"/>
                              <a:gd name="T32" fmla="+- 0 1831 1788"/>
                              <a:gd name="T33" fmla="*/ T32 w 4140"/>
                              <a:gd name="T34" fmla="+- 0 617 260"/>
                              <a:gd name="T35" fmla="*/ 617 h 449"/>
                              <a:gd name="T36" fmla="+- 0 1880 1788"/>
                              <a:gd name="T37" fmla="*/ T36 w 4140"/>
                              <a:gd name="T38" fmla="+- 0 665 260"/>
                              <a:gd name="T39" fmla="*/ 665 h 449"/>
                              <a:gd name="T40" fmla="+- 0 1942 1788"/>
                              <a:gd name="T41" fmla="*/ T40 w 4140"/>
                              <a:gd name="T42" fmla="+- 0 697 260"/>
                              <a:gd name="T43" fmla="*/ 697 h 449"/>
                              <a:gd name="T44" fmla="+- 0 2014 1788"/>
                              <a:gd name="T45" fmla="*/ T44 w 4140"/>
                              <a:gd name="T46" fmla="+- 0 709 260"/>
                              <a:gd name="T47" fmla="*/ 709 h 449"/>
                              <a:gd name="T48" fmla="+- 0 5705 1788"/>
                              <a:gd name="T49" fmla="*/ T48 w 4140"/>
                              <a:gd name="T50" fmla="+- 0 709 260"/>
                              <a:gd name="T51" fmla="*/ 709 h 449"/>
                              <a:gd name="T52" fmla="+- 0 5775 1788"/>
                              <a:gd name="T53" fmla="*/ T52 w 4140"/>
                              <a:gd name="T54" fmla="+- 0 697 260"/>
                              <a:gd name="T55" fmla="*/ 697 h 449"/>
                              <a:gd name="T56" fmla="+- 0 5836 1788"/>
                              <a:gd name="T57" fmla="*/ T56 w 4140"/>
                              <a:gd name="T58" fmla="+- 0 665 260"/>
                              <a:gd name="T59" fmla="*/ 665 h 449"/>
                              <a:gd name="T60" fmla="+- 0 5885 1788"/>
                              <a:gd name="T61" fmla="*/ T60 w 4140"/>
                              <a:gd name="T62" fmla="+- 0 617 260"/>
                              <a:gd name="T63" fmla="*/ 617 h 449"/>
                              <a:gd name="T64" fmla="+- 0 5917 1788"/>
                              <a:gd name="T65" fmla="*/ T64 w 4140"/>
                              <a:gd name="T66" fmla="+- 0 556 260"/>
                              <a:gd name="T67" fmla="*/ 556 h 449"/>
                              <a:gd name="T68" fmla="+- 0 5928 1788"/>
                              <a:gd name="T69" fmla="*/ T68 w 4140"/>
                              <a:gd name="T70" fmla="+- 0 485 260"/>
                              <a:gd name="T71" fmla="*/ 485 h 449"/>
                              <a:gd name="T72" fmla="+- 0 5917 1788"/>
                              <a:gd name="T73" fmla="*/ T72 w 4140"/>
                              <a:gd name="T74" fmla="+- 0 414 260"/>
                              <a:gd name="T75" fmla="*/ 414 h 449"/>
                              <a:gd name="T76" fmla="+- 0 5885 1788"/>
                              <a:gd name="T77" fmla="*/ T76 w 4140"/>
                              <a:gd name="T78" fmla="+- 0 352 260"/>
                              <a:gd name="T79" fmla="*/ 352 h 449"/>
                              <a:gd name="T80" fmla="+- 0 5836 1788"/>
                              <a:gd name="T81" fmla="*/ T80 w 4140"/>
                              <a:gd name="T82" fmla="+- 0 303 260"/>
                              <a:gd name="T83" fmla="*/ 303 h 449"/>
                              <a:gd name="T84" fmla="+- 0 5775 1788"/>
                              <a:gd name="T85" fmla="*/ T84 w 4140"/>
                              <a:gd name="T86" fmla="+- 0 271 260"/>
                              <a:gd name="T87" fmla="*/ 271 h 449"/>
                              <a:gd name="T88" fmla="+- 0 5705 1788"/>
                              <a:gd name="T89" fmla="*/ T88 w 4140"/>
                              <a:gd name="T90" fmla="+- 0 260 260"/>
                              <a:gd name="T91" fmla="*/ 2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449">
                                <a:moveTo>
                                  <a:pt x="3917" y="0"/>
                                </a:moveTo>
                                <a:lnTo>
                                  <a:pt x="226" y="0"/>
                                </a:lnTo>
                                <a:lnTo>
                                  <a:pt x="154" y="11"/>
                                </a:lnTo>
                                <a:lnTo>
                                  <a:pt x="92" y="43"/>
                                </a:lnTo>
                                <a:lnTo>
                                  <a:pt x="43" y="92"/>
                                </a:lnTo>
                                <a:lnTo>
                                  <a:pt x="11" y="154"/>
                                </a:lnTo>
                                <a:lnTo>
                                  <a:pt x="0" y="225"/>
                                </a:lnTo>
                                <a:lnTo>
                                  <a:pt x="11" y="296"/>
                                </a:lnTo>
                                <a:lnTo>
                                  <a:pt x="43" y="357"/>
                                </a:lnTo>
                                <a:lnTo>
                                  <a:pt x="92" y="405"/>
                                </a:lnTo>
                                <a:lnTo>
                                  <a:pt x="154" y="437"/>
                                </a:lnTo>
                                <a:lnTo>
                                  <a:pt x="226" y="449"/>
                                </a:lnTo>
                                <a:lnTo>
                                  <a:pt x="3917" y="449"/>
                                </a:lnTo>
                                <a:lnTo>
                                  <a:pt x="3987" y="437"/>
                                </a:lnTo>
                                <a:lnTo>
                                  <a:pt x="4048" y="405"/>
                                </a:lnTo>
                                <a:lnTo>
                                  <a:pt x="4097" y="357"/>
                                </a:lnTo>
                                <a:lnTo>
                                  <a:pt x="4129" y="296"/>
                                </a:lnTo>
                                <a:lnTo>
                                  <a:pt x="4140" y="225"/>
                                </a:lnTo>
                                <a:lnTo>
                                  <a:pt x="4129" y="154"/>
                                </a:lnTo>
                                <a:lnTo>
                                  <a:pt x="4097" y="92"/>
                                </a:lnTo>
                                <a:lnTo>
                                  <a:pt x="4048" y="43"/>
                                </a:lnTo>
                                <a:lnTo>
                                  <a:pt x="3987" y="11"/>
                                </a:lnTo>
                                <a:lnTo>
                                  <a:pt x="3917"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48"/>
                        <wps:cNvSpPr>
                          <a:spLocks/>
                        </wps:cNvSpPr>
                        <wps:spPr bwMode="auto">
                          <a:xfrm>
                            <a:off x="1788" y="259"/>
                            <a:ext cx="4140" cy="449"/>
                          </a:xfrm>
                          <a:custGeom>
                            <a:avLst/>
                            <a:gdLst>
                              <a:gd name="T0" fmla="+- 0 2014 1788"/>
                              <a:gd name="T1" fmla="*/ T0 w 4140"/>
                              <a:gd name="T2" fmla="+- 0 260 260"/>
                              <a:gd name="T3" fmla="*/ 260 h 449"/>
                              <a:gd name="T4" fmla="+- 0 1942 1788"/>
                              <a:gd name="T5" fmla="*/ T4 w 4140"/>
                              <a:gd name="T6" fmla="+- 0 271 260"/>
                              <a:gd name="T7" fmla="*/ 271 h 449"/>
                              <a:gd name="T8" fmla="+- 0 1880 1788"/>
                              <a:gd name="T9" fmla="*/ T8 w 4140"/>
                              <a:gd name="T10" fmla="+- 0 303 260"/>
                              <a:gd name="T11" fmla="*/ 303 h 449"/>
                              <a:gd name="T12" fmla="+- 0 1831 1788"/>
                              <a:gd name="T13" fmla="*/ T12 w 4140"/>
                              <a:gd name="T14" fmla="+- 0 352 260"/>
                              <a:gd name="T15" fmla="*/ 352 h 449"/>
                              <a:gd name="T16" fmla="+- 0 1799 1788"/>
                              <a:gd name="T17" fmla="*/ T16 w 4140"/>
                              <a:gd name="T18" fmla="+- 0 414 260"/>
                              <a:gd name="T19" fmla="*/ 414 h 449"/>
                              <a:gd name="T20" fmla="+- 0 1788 1788"/>
                              <a:gd name="T21" fmla="*/ T20 w 4140"/>
                              <a:gd name="T22" fmla="+- 0 485 260"/>
                              <a:gd name="T23" fmla="*/ 485 h 449"/>
                              <a:gd name="T24" fmla="+- 0 1799 1788"/>
                              <a:gd name="T25" fmla="*/ T24 w 4140"/>
                              <a:gd name="T26" fmla="+- 0 556 260"/>
                              <a:gd name="T27" fmla="*/ 556 h 449"/>
                              <a:gd name="T28" fmla="+- 0 1831 1788"/>
                              <a:gd name="T29" fmla="*/ T28 w 4140"/>
                              <a:gd name="T30" fmla="+- 0 617 260"/>
                              <a:gd name="T31" fmla="*/ 617 h 449"/>
                              <a:gd name="T32" fmla="+- 0 1880 1788"/>
                              <a:gd name="T33" fmla="*/ T32 w 4140"/>
                              <a:gd name="T34" fmla="+- 0 665 260"/>
                              <a:gd name="T35" fmla="*/ 665 h 449"/>
                              <a:gd name="T36" fmla="+- 0 1942 1788"/>
                              <a:gd name="T37" fmla="*/ T36 w 4140"/>
                              <a:gd name="T38" fmla="+- 0 697 260"/>
                              <a:gd name="T39" fmla="*/ 697 h 449"/>
                              <a:gd name="T40" fmla="+- 0 2014 1788"/>
                              <a:gd name="T41" fmla="*/ T40 w 4140"/>
                              <a:gd name="T42" fmla="+- 0 709 260"/>
                              <a:gd name="T43" fmla="*/ 709 h 449"/>
                              <a:gd name="T44" fmla="+- 0 5705 1788"/>
                              <a:gd name="T45" fmla="*/ T44 w 4140"/>
                              <a:gd name="T46" fmla="+- 0 709 260"/>
                              <a:gd name="T47" fmla="*/ 709 h 449"/>
                              <a:gd name="T48" fmla="+- 0 5775 1788"/>
                              <a:gd name="T49" fmla="*/ T48 w 4140"/>
                              <a:gd name="T50" fmla="+- 0 697 260"/>
                              <a:gd name="T51" fmla="*/ 697 h 449"/>
                              <a:gd name="T52" fmla="+- 0 5836 1788"/>
                              <a:gd name="T53" fmla="*/ T52 w 4140"/>
                              <a:gd name="T54" fmla="+- 0 665 260"/>
                              <a:gd name="T55" fmla="*/ 665 h 449"/>
                              <a:gd name="T56" fmla="+- 0 5885 1788"/>
                              <a:gd name="T57" fmla="*/ T56 w 4140"/>
                              <a:gd name="T58" fmla="+- 0 617 260"/>
                              <a:gd name="T59" fmla="*/ 617 h 449"/>
                              <a:gd name="T60" fmla="+- 0 5917 1788"/>
                              <a:gd name="T61" fmla="*/ T60 w 4140"/>
                              <a:gd name="T62" fmla="+- 0 556 260"/>
                              <a:gd name="T63" fmla="*/ 556 h 449"/>
                              <a:gd name="T64" fmla="+- 0 5928 1788"/>
                              <a:gd name="T65" fmla="*/ T64 w 4140"/>
                              <a:gd name="T66" fmla="+- 0 485 260"/>
                              <a:gd name="T67" fmla="*/ 485 h 449"/>
                              <a:gd name="T68" fmla="+- 0 5917 1788"/>
                              <a:gd name="T69" fmla="*/ T68 w 4140"/>
                              <a:gd name="T70" fmla="+- 0 414 260"/>
                              <a:gd name="T71" fmla="*/ 414 h 449"/>
                              <a:gd name="T72" fmla="+- 0 5885 1788"/>
                              <a:gd name="T73" fmla="*/ T72 w 4140"/>
                              <a:gd name="T74" fmla="+- 0 352 260"/>
                              <a:gd name="T75" fmla="*/ 352 h 449"/>
                              <a:gd name="T76" fmla="+- 0 5836 1788"/>
                              <a:gd name="T77" fmla="*/ T76 w 4140"/>
                              <a:gd name="T78" fmla="+- 0 303 260"/>
                              <a:gd name="T79" fmla="*/ 303 h 449"/>
                              <a:gd name="T80" fmla="+- 0 5775 1788"/>
                              <a:gd name="T81" fmla="*/ T80 w 4140"/>
                              <a:gd name="T82" fmla="+- 0 271 260"/>
                              <a:gd name="T83" fmla="*/ 271 h 449"/>
                              <a:gd name="T84" fmla="+- 0 5705 1788"/>
                              <a:gd name="T85" fmla="*/ T84 w 4140"/>
                              <a:gd name="T86" fmla="+- 0 260 260"/>
                              <a:gd name="T87" fmla="*/ 260 h 449"/>
                              <a:gd name="T88" fmla="+- 0 2014 1788"/>
                              <a:gd name="T89" fmla="*/ T88 w 4140"/>
                              <a:gd name="T90" fmla="+- 0 260 260"/>
                              <a:gd name="T91" fmla="*/ 2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449">
                                <a:moveTo>
                                  <a:pt x="226" y="0"/>
                                </a:moveTo>
                                <a:lnTo>
                                  <a:pt x="154" y="11"/>
                                </a:lnTo>
                                <a:lnTo>
                                  <a:pt x="92" y="43"/>
                                </a:lnTo>
                                <a:lnTo>
                                  <a:pt x="43" y="92"/>
                                </a:lnTo>
                                <a:lnTo>
                                  <a:pt x="11" y="154"/>
                                </a:lnTo>
                                <a:lnTo>
                                  <a:pt x="0" y="225"/>
                                </a:lnTo>
                                <a:lnTo>
                                  <a:pt x="11" y="296"/>
                                </a:lnTo>
                                <a:lnTo>
                                  <a:pt x="43" y="357"/>
                                </a:lnTo>
                                <a:lnTo>
                                  <a:pt x="92" y="405"/>
                                </a:lnTo>
                                <a:lnTo>
                                  <a:pt x="154" y="437"/>
                                </a:lnTo>
                                <a:lnTo>
                                  <a:pt x="226" y="449"/>
                                </a:lnTo>
                                <a:lnTo>
                                  <a:pt x="3917" y="449"/>
                                </a:lnTo>
                                <a:lnTo>
                                  <a:pt x="3987" y="437"/>
                                </a:lnTo>
                                <a:lnTo>
                                  <a:pt x="4048" y="405"/>
                                </a:lnTo>
                                <a:lnTo>
                                  <a:pt x="4097" y="357"/>
                                </a:lnTo>
                                <a:lnTo>
                                  <a:pt x="4129" y="296"/>
                                </a:lnTo>
                                <a:lnTo>
                                  <a:pt x="4140" y="225"/>
                                </a:lnTo>
                                <a:lnTo>
                                  <a:pt x="4129" y="154"/>
                                </a:lnTo>
                                <a:lnTo>
                                  <a:pt x="4097" y="92"/>
                                </a:lnTo>
                                <a:lnTo>
                                  <a:pt x="4048" y="43"/>
                                </a:lnTo>
                                <a:lnTo>
                                  <a:pt x="3987" y="11"/>
                                </a:lnTo>
                                <a:lnTo>
                                  <a:pt x="3917" y="0"/>
                                </a:lnTo>
                                <a:lnTo>
                                  <a:pt x="22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Rectangle 1847"/>
                        <wps:cNvSpPr>
                          <a:spLocks noChangeArrowheads="1"/>
                        </wps:cNvSpPr>
                        <wps:spPr bwMode="auto">
                          <a:xfrm>
                            <a:off x="2486" y="312"/>
                            <a:ext cx="2679" cy="317"/>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8" name="Picture 18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206" y="384"/>
                            <a:ext cx="41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 name="Freeform 1845"/>
                        <wps:cNvSpPr>
                          <a:spLocks/>
                        </wps:cNvSpPr>
                        <wps:spPr bwMode="auto">
                          <a:xfrm>
                            <a:off x="6086" y="259"/>
                            <a:ext cx="4140" cy="449"/>
                          </a:xfrm>
                          <a:custGeom>
                            <a:avLst/>
                            <a:gdLst>
                              <a:gd name="T0" fmla="+- 0 10001 6086"/>
                              <a:gd name="T1" fmla="*/ T0 w 4140"/>
                              <a:gd name="T2" fmla="+- 0 260 260"/>
                              <a:gd name="T3" fmla="*/ 260 h 449"/>
                              <a:gd name="T4" fmla="+- 0 6312 6086"/>
                              <a:gd name="T5" fmla="*/ T4 w 4140"/>
                              <a:gd name="T6" fmla="+- 0 260 260"/>
                              <a:gd name="T7" fmla="*/ 260 h 449"/>
                              <a:gd name="T8" fmla="+- 0 6241 6086"/>
                              <a:gd name="T9" fmla="*/ T8 w 4140"/>
                              <a:gd name="T10" fmla="+- 0 271 260"/>
                              <a:gd name="T11" fmla="*/ 271 h 449"/>
                              <a:gd name="T12" fmla="+- 0 6179 6086"/>
                              <a:gd name="T13" fmla="*/ T12 w 4140"/>
                              <a:gd name="T14" fmla="+- 0 303 260"/>
                              <a:gd name="T15" fmla="*/ 303 h 449"/>
                              <a:gd name="T16" fmla="+- 0 6130 6086"/>
                              <a:gd name="T17" fmla="*/ T16 w 4140"/>
                              <a:gd name="T18" fmla="+- 0 352 260"/>
                              <a:gd name="T19" fmla="*/ 352 h 449"/>
                              <a:gd name="T20" fmla="+- 0 6098 6086"/>
                              <a:gd name="T21" fmla="*/ T20 w 4140"/>
                              <a:gd name="T22" fmla="+- 0 414 260"/>
                              <a:gd name="T23" fmla="*/ 414 h 449"/>
                              <a:gd name="T24" fmla="+- 0 6086 6086"/>
                              <a:gd name="T25" fmla="*/ T24 w 4140"/>
                              <a:gd name="T26" fmla="+- 0 485 260"/>
                              <a:gd name="T27" fmla="*/ 485 h 449"/>
                              <a:gd name="T28" fmla="+- 0 6098 6086"/>
                              <a:gd name="T29" fmla="*/ T28 w 4140"/>
                              <a:gd name="T30" fmla="+- 0 556 260"/>
                              <a:gd name="T31" fmla="*/ 556 h 449"/>
                              <a:gd name="T32" fmla="+- 0 6130 6086"/>
                              <a:gd name="T33" fmla="*/ T32 w 4140"/>
                              <a:gd name="T34" fmla="+- 0 617 260"/>
                              <a:gd name="T35" fmla="*/ 617 h 449"/>
                              <a:gd name="T36" fmla="+- 0 6179 6086"/>
                              <a:gd name="T37" fmla="*/ T36 w 4140"/>
                              <a:gd name="T38" fmla="+- 0 665 260"/>
                              <a:gd name="T39" fmla="*/ 665 h 449"/>
                              <a:gd name="T40" fmla="+- 0 6241 6086"/>
                              <a:gd name="T41" fmla="*/ T40 w 4140"/>
                              <a:gd name="T42" fmla="+- 0 697 260"/>
                              <a:gd name="T43" fmla="*/ 697 h 449"/>
                              <a:gd name="T44" fmla="+- 0 6312 6086"/>
                              <a:gd name="T45" fmla="*/ T44 w 4140"/>
                              <a:gd name="T46" fmla="+- 0 709 260"/>
                              <a:gd name="T47" fmla="*/ 709 h 449"/>
                              <a:gd name="T48" fmla="+- 0 10001 6086"/>
                              <a:gd name="T49" fmla="*/ T48 w 4140"/>
                              <a:gd name="T50" fmla="+- 0 709 260"/>
                              <a:gd name="T51" fmla="*/ 709 h 449"/>
                              <a:gd name="T52" fmla="+- 0 10072 6086"/>
                              <a:gd name="T53" fmla="*/ T52 w 4140"/>
                              <a:gd name="T54" fmla="+- 0 697 260"/>
                              <a:gd name="T55" fmla="*/ 697 h 449"/>
                              <a:gd name="T56" fmla="+- 0 10134 6086"/>
                              <a:gd name="T57" fmla="*/ T56 w 4140"/>
                              <a:gd name="T58" fmla="+- 0 665 260"/>
                              <a:gd name="T59" fmla="*/ 665 h 449"/>
                              <a:gd name="T60" fmla="+- 0 10183 6086"/>
                              <a:gd name="T61" fmla="*/ T60 w 4140"/>
                              <a:gd name="T62" fmla="+- 0 617 260"/>
                              <a:gd name="T63" fmla="*/ 617 h 449"/>
                              <a:gd name="T64" fmla="+- 0 10215 6086"/>
                              <a:gd name="T65" fmla="*/ T64 w 4140"/>
                              <a:gd name="T66" fmla="+- 0 556 260"/>
                              <a:gd name="T67" fmla="*/ 556 h 449"/>
                              <a:gd name="T68" fmla="+- 0 10226 6086"/>
                              <a:gd name="T69" fmla="*/ T68 w 4140"/>
                              <a:gd name="T70" fmla="+- 0 485 260"/>
                              <a:gd name="T71" fmla="*/ 485 h 449"/>
                              <a:gd name="T72" fmla="+- 0 10215 6086"/>
                              <a:gd name="T73" fmla="*/ T72 w 4140"/>
                              <a:gd name="T74" fmla="+- 0 414 260"/>
                              <a:gd name="T75" fmla="*/ 414 h 449"/>
                              <a:gd name="T76" fmla="+- 0 10183 6086"/>
                              <a:gd name="T77" fmla="*/ T76 w 4140"/>
                              <a:gd name="T78" fmla="+- 0 352 260"/>
                              <a:gd name="T79" fmla="*/ 352 h 449"/>
                              <a:gd name="T80" fmla="+- 0 10134 6086"/>
                              <a:gd name="T81" fmla="*/ T80 w 4140"/>
                              <a:gd name="T82" fmla="+- 0 303 260"/>
                              <a:gd name="T83" fmla="*/ 303 h 449"/>
                              <a:gd name="T84" fmla="+- 0 10072 6086"/>
                              <a:gd name="T85" fmla="*/ T84 w 4140"/>
                              <a:gd name="T86" fmla="+- 0 271 260"/>
                              <a:gd name="T87" fmla="*/ 271 h 449"/>
                              <a:gd name="T88" fmla="+- 0 10001 6086"/>
                              <a:gd name="T89" fmla="*/ T88 w 4140"/>
                              <a:gd name="T90" fmla="+- 0 260 260"/>
                              <a:gd name="T91" fmla="*/ 2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449">
                                <a:moveTo>
                                  <a:pt x="3915" y="0"/>
                                </a:moveTo>
                                <a:lnTo>
                                  <a:pt x="226" y="0"/>
                                </a:lnTo>
                                <a:lnTo>
                                  <a:pt x="155" y="11"/>
                                </a:lnTo>
                                <a:lnTo>
                                  <a:pt x="93" y="43"/>
                                </a:lnTo>
                                <a:lnTo>
                                  <a:pt x="44" y="92"/>
                                </a:lnTo>
                                <a:lnTo>
                                  <a:pt x="12" y="154"/>
                                </a:lnTo>
                                <a:lnTo>
                                  <a:pt x="0" y="225"/>
                                </a:lnTo>
                                <a:lnTo>
                                  <a:pt x="12" y="296"/>
                                </a:lnTo>
                                <a:lnTo>
                                  <a:pt x="44" y="357"/>
                                </a:lnTo>
                                <a:lnTo>
                                  <a:pt x="93" y="405"/>
                                </a:lnTo>
                                <a:lnTo>
                                  <a:pt x="155" y="437"/>
                                </a:lnTo>
                                <a:lnTo>
                                  <a:pt x="226" y="449"/>
                                </a:lnTo>
                                <a:lnTo>
                                  <a:pt x="3915" y="449"/>
                                </a:lnTo>
                                <a:lnTo>
                                  <a:pt x="3986" y="437"/>
                                </a:lnTo>
                                <a:lnTo>
                                  <a:pt x="4048" y="405"/>
                                </a:lnTo>
                                <a:lnTo>
                                  <a:pt x="4097" y="357"/>
                                </a:lnTo>
                                <a:lnTo>
                                  <a:pt x="4129" y="296"/>
                                </a:lnTo>
                                <a:lnTo>
                                  <a:pt x="4140" y="225"/>
                                </a:lnTo>
                                <a:lnTo>
                                  <a:pt x="4129" y="154"/>
                                </a:lnTo>
                                <a:lnTo>
                                  <a:pt x="4097" y="92"/>
                                </a:lnTo>
                                <a:lnTo>
                                  <a:pt x="4048" y="43"/>
                                </a:lnTo>
                                <a:lnTo>
                                  <a:pt x="3986" y="11"/>
                                </a:lnTo>
                                <a:lnTo>
                                  <a:pt x="3915"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44"/>
                        <wps:cNvSpPr>
                          <a:spLocks/>
                        </wps:cNvSpPr>
                        <wps:spPr bwMode="auto">
                          <a:xfrm>
                            <a:off x="6086" y="259"/>
                            <a:ext cx="4140" cy="449"/>
                          </a:xfrm>
                          <a:custGeom>
                            <a:avLst/>
                            <a:gdLst>
                              <a:gd name="T0" fmla="+- 0 6312 6086"/>
                              <a:gd name="T1" fmla="*/ T0 w 4140"/>
                              <a:gd name="T2" fmla="+- 0 260 260"/>
                              <a:gd name="T3" fmla="*/ 260 h 449"/>
                              <a:gd name="T4" fmla="+- 0 6241 6086"/>
                              <a:gd name="T5" fmla="*/ T4 w 4140"/>
                              <a:gd name="T6" fmla="+- 0 271 260"/>
                              <a:gd name="T7" fmla="*/ 271 h 449"/>
                              <a:gd name="T8" fmla="+- 0 6179 6086"/>
                              <a:gd name="T9" fmla="*/ T8 w 4140"/>
                              <a:gd name="T10" fmla="+- 0 303 260"/>
                              <a:gd name="T11" fmla="*/ 303 h 449"/>
                              <a:gd name="T12" fmla="+- 0 6130 6086"/>
                              <a:gd name="T13" fmla="*/ T12 w 4140"/>
                              <a:gd name="T14" fmla="+- 0 352 260"/>
                              <a:gd name="T15" fmla="*/ 352 h 449"/>
                              <a:gd name="T16" fmla="+- 0 6098 6086"/>
                              <a:gd name="T17" fmla="*/ T16 w 4140"/>
                              <a:gd name="T18" fmla="+- 0 414 260"/>
                              <a:gd name="T19" fmla="*/ 414 h 449"/>
                              <a:gd name="T20" fmla="+- 0 6086 6086"/>
                              <a:gd name="T21" fmla="*/ T20 w 4140"/>
                              <a:gd name="T22" fmla="+- 0 485 260"/>
                              <a:gd name="T23" fmla="*/ 485 h 449"/>
                              <a:gd name="T24" fmla="+- 0 6098 6086"/>
                              <a:gd name="T25" fmla="*/ T24 w 4140"/>
                              <a:gd name="T26" fmla="+- 0 556 260"/>
                              <a:gd name="T27" fmla="*/ 556 h 449"/>
                              <a:gd name="T28" fmla="+- 0 6130 6086"/>
                              <a:gd name="T29" fmla="*/ T28 w 4140"/>
                              <a:gd name="T30" fmla="+- 0 617 260"/>
                              <a:gd name="T31" fmla="*/ 617 h 449"/>
                              <a:gd name="T32" fmla="+- 0 6179 6086"/>
                              <a:gd name="T33" fmla="*/ T32 w 4140"/>
                              <a:gd name="T34" fmla="+- 0 665 260"/>
                              <a:gd name="T35" fmla="*/ 665 h 449"/>
                              <a:gd name="T36" fmla="+- 0 6241 6086"/>
                              <a:gd name="T37" fmla="*/ T36 w 4140"/>
                              <a:gd name="T38" fmla="+- 0 697 260"/>
                              <a:gd name="T39" fmla="*/ 697 h 449"/>
                              <a:gd name="T40" fmla="+- 0 6312 6086"/>
                              <a:gd name="T41" fmla="*/ T40 w 4140"/>
                              <a:gd name="T42" fmla="+- 0 709 260"/>
                              <a:gd name="T43" fmla="*/ 709 h 449"/>
                              <a:gd name="T44" fmla="+- 0 10001 6086"/>
                              <a:gd name="T45" fmla="*/ T44 w 4140"/>
                              <a:gd name="T46" fmla="+- 0 709 260"/>
                              <a:gd name="T47" fmla="*/ 709 h 449"/>
                              <a:gd name="T48" fmla="+- 0 10072 6086"/>
                              <a:gd name="T49" fmla="*/ T48 w 4140"/>
                              <a:gd name="T50" fmla="+- 0 697 260"/>
                              <a:gd name="T51" fmla="*/ 697 h 449"/>
                              <a:gd name="T52" fmla="+- 0 10134 6086"/>
                              <a:gd name="T53" fmla="*/ T52 w 4140"/>
                              <a:gd name="T54" fmla="+- 0 665 260"/>
                              <a:gd name="T55" fmla="*/ 665 h 449"/>
                              <a:gd name="T56" fmla="+- 0 10183 6086"/>
                              <a:gd name="T57" fmla="*/ T56 w 4140"/>
                              <a:gd name="T58" fmla="+- 0 617 260"/>
                              <a:gd name="T59" fmla="*/ 617 h 449"/>
                              <a:gd name="T60" fmla="+- 0 10215 6086"/>
                              <a:gd name="T61" fmla="*/ T60 w 4140"/>
                              <a:gd name="T62" fmla="+- 0 556 260"/>
                              <a:gd name="T63" fmla="*/ 556 h 449"/>
                              <a:gd name="T64" fmla="+- 0 10226 6086"/>
                              <a:gd name="T65" fmla="*/ T64 w 4140"/>
                              <a:gd name="T66" fmla="+- 0 485 260"/>
                              <a:gd name="T67" fmla="*/ 485 h 449"/>
                              <a:gd name="T68" fmla="+- 0 10215 6086"/>
                              <a:gd name="T69" fmla="*/ T68 w 4140"/>
                              <a:gd name="T70" fmla="+- 0 414 260"/>
                              <a:gd name="T71" fmla="*/ 414 h 449"/>
                              <a:gd name="T72" fmla="+- 0 10183 6086"/>
                              <a:gd name="T73" fmla="*/ T72 w 4140"/>
                              <a:gd name="T74" fmla="+- 0 352 260"/>
                              <a:gd name="T75" fmla="*/ 352 h 449"/>
                              <a:gd name="T76" fmla="+- 0 10134 6086"/>
                              <a:gd name="T77" fmla="*/ T76 w 4140"/>
                              <a:gd name="T78" fmla="+- 0 303 260"/>
                              <a:gd name="T79" fmla="*/ 303 h 449"/>
                              <a:gd name="T80" fmla="+- 0 10072 6086"/>
                              <a:gd name="T81" fmla="*/ T80 w 4140"/>
                              <a:gd name="T82" fmla="+- 0 271 260"/>
                              <a:gd name="T83" fmla="*/ 271 h 449"/>
                              <a:gd name="T84" fmla="+- 0 10001 6086"/>
                              <a:gd name="T85" fmla="*/ T84 w 4140"/>
                              <a:gd name="T86" fmla="+- 0 260 260"/>
                              <a:gd name="T87" fmla="*/ 260 h 449"/>
                              <a:gd name="T88" fmla="+- 0 6312 6086"/>
                              <a:gd name="T89" fmla="*/ T88 w 4140"/>
                              <a:gd name="T90" fmla="+- 0 260 260"/>
                              <a:gd name="T91" fmla="*/ 2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449">
                                <a:moveTo>
                                  <a:pt x="226" y="0"/>
                                </a:moveTo>
                                <a:lnTo>
                                  <a:pt x="155" y="11"/>
                                </a:lnTo>
                                <a:lnTo>
                                  <a:pt x="93" y="43"/>
                                </a:lnTo>
                                <a:lnTo>
                                  <a:pt x="44" y="92"/>
                                </a:lnTo>
                                <a:lnTo>
                                  <a:pt x="12" y="154"/>
                                </a:lnTo>
                                <a:lnTo>
                                  <a:pt x="0" y="225"/>
                                </a:lnTo>
                                <a:lnTo>
                                  <a:pt x="12" y="296"/>
                                </a:lnTo>
                                <a:lnTo>
                                  <a:pt x="44" y="357"/>
                                </a:lnTo>
                                <a:lnTo>
                                  <a:pt x="93" y="405"/>
                                </a:lnTo>
                                <a:lnTo>
                                  <a:pt x="155" y="437"/>
                                </a:lnTo>
                                <a:lnTo>
                                  <a:pt x="226" y="449"/>
                                </a:lnTo>
                                <a:lnTo>
                                  <a:pt x="3915" y="449"/>
                                </a:lnTo>
                                <a:lnTo>
                                  <a:pt x="3986" y="437"/>
                                </a:lnTo>
                                <a:lnTo>
                                  <a:pt x="4048" y="405"/>
                                </a:lnTo>
                                <a:lnTo>
                                  <a:pt x="4097" y="357"/>
                                </a:lnTo>
                                <a:lnTo>
                                  <a:pt x="4129" y="296"/>
                                </a:lnTo>
                                <a:lnTo>
                                  <a:pt x="4140" y="225"/>
                                </a:lnTo>
                                <a:lnTo>
                                  <a:pt x="4129" y="154"/>
                                </a:lnTo>
                                <a:lnTo>
                                  <a:pt x="4097" y="92"/>
                                </a:lnTo>
                                <a:lnTo>
                                  <a:pt x="4048" y="43"/>
                                </a:lnTo>
                                <a:lnTo>
                                  <a:pt x="3986" y="11"/>
                                </a:lnTo>
                                <a:lnTo>
                                  <a:pt x="3915" y="0"/>
                                </a:lnTo>
                                <a:lnTo>
                                  <a:pt x="22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Rectangle 1843"/>
                        <wps:cNvSpPr>
                          <a:spLocks noChangeArrowheads="1"/>
                        </wps:cNvSpPr>
                        <wps:spPr bwMode="auto">
                          <a:xfrm>
                            <a:off x="6784" y="312"/>
                            <a:ext cx="2679" cy="317"/>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Text Box 1842"/>
                        <wps:cNvSpPr txBox="1">
                          <a:spLocks noChangeArrowheads="1"/>
                        </wps:cNvSpPr>
                        <wps:spPr bwMode="auto">
                          <a:xfrm>
                            <a:off x="2630" y="375"/>
                            <a:ext cx="223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FB32" w14:textId="77777777" w:rsidR="00D61AFD" w:rsidRDefault="00D61AFD">
                              <w:pPr>
                                <w:spacing w:line="192" w:lineRule="exact"/>
                                <w:rPr>
                                  <w:rFonts w:ascii="Monaco" w:hAnsi="Monaco"/>
                                  <w:sz w:val="16"/>
                                </w:rPr>
                              </w:pPr>
                              <w:proofErr w:type="spellStart"/>
                              <w:r>
                                <w:rPr>
                                  <w:color w:val="FF0000"/>
                                  <w:sz w:val="16"/>
                                </w:rPr>
                                <w:t>Chybné</w:t>
                              </w:r>
                              <w:proofErr w:type="spellEnd"/>
                              <w:r>
                                <w:rPr>
                                  <w:color w:val="FF0000"/>
                                  <w:spacing w:val="-14"/>
                                  <w:sz w:val="16"/>
                                </w:rPr>
                                <w:t xml:space="preserve"> </w:t>
                              </w:r>
                              <w:proofErr w:type="spellStart"/>
                              <w:r>
                                <w:rPr>
                                  <w:color w:val="FF0000"/>
                                  <w:sz w:val="16"/>
                                </w:rPr>
                                <w:t>postavení</w:t>
                              </w:r>
                              <w:proofErr w:type="spellEnd"/>
                              <w:r>
                                <w:rPr>
                                  <w:color w:val="FF0000"/>
                                  <w:spacing w:val="-14"/>
                                  <w:sz w:val="16"/>
                                </w:rPr>
                                <w:t xml:space="preserve"> </w:t>
                              </w:r>
                              <w:r>
                                <w:rPr>
                                  <w:color w:val="FF0000"/>
                                  <w:sz w:val="16"/>
                                </w:rPr>
                                <w:t>v</w:t>
                              </w:r>
                              <w:r>
                                <w:rPr>
                                  <w:color w:val="FF0000"/>
                                  <w:spacing w:val="-14"/>
                                  <w:sz w:val="16"/>
                                </w:rPr>
                                <w:t xml:space="preserve"> </w:t>
                              </w:r>
                              <w:proofErr w:type="spellStart"/>
                              <w:r>
                                <w:rPr>
                                  <w:color w:val="FF0000"/>
                                  <w:sz w:val="16"/>
                                </w:rPr>
                                <w:t>zadní</w:t>
                              </w:r>
                              <w:proofErr w:type="spellEnd"/>
                              <w:r>
                                <w:rPr>
                                  <w:color w:val="FF0000"/>
                                  <w:spacing w:val="-14"/>
                                  <w:sz w:val="16"/>
                                </w:rPr>
                                <w:t xml:space="preserve"> </w:t>
                              </w:r>
                              <w:proofErr w:type="spellStart"/>
                              <w:r>
                                <w:rPr>
                                  <w:rFonts w:ascii="Monaco" w:hAnsi="Monaco"/>
                                  <w:color w:val="FF0000"/>
                                  <w:sz w:val="16"/>
                                </w:rPr>
                                <w:t>ř</w:t>
                              </w:r>
                              <w:r>
                                <w:rPr>
                                  <w:color w:val="FF0000"/>
                                  <w:sz w:val="16"/>
                                </w:rPr>
                                <w:t>ad</w:t>
                              </w:r>
                              <w:r>
                                <w:rPr>
                                  <w:rFonts w:ascii="Monaco" w:hAnsi="Monaco"/>
                                  <w:color w:val="FF0000"/>
                                  <w:sz w:val="16"/>
                                </w:rPr>
                                <w:t>ě</w:t>
                              </w:r>
                              <w:proofErr w:type="spellEnd"/>
                            </w:p>
                          </w:txbxContent>
                        </wps:txbx>
                        <wps:bodyPr rot="0" vert="horz" wrap="square" lIns="0" tIns="0" rIns="0" bIns="0" anchor="t" anchorCtr="0" upright="1">
                          <a:noAutofit/>
                        </wps:bodyPr>
                      </wps:wsp>
                      <wps:wsp>
                        <wps:cNvPr id="1863" name="Text Box 1841"/>
                        <wps:cNvSpPr txBox="1">
                          <a:spLocks noChangeArrowheads="1"/>
                        </wps:cNvSpPr>
                        <wps:spPr bwMode="auto">
                          <a:xfrm>
                            <a:off x="6928" y="375"/>
                            <a:ext cx="229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9043" w14:textId="77777777" w:rsidR="00D61AFD" w:rsidRDefault="00D61AFD">
                              <w:pPr>
                                <w:spacing w:line="192" w:lineRule="exact"/>
                                <w:rPr>
                                  <w:rFonts w:ascii="Monaco" w:hAnsi="Monaco"/>
                                  <w:sz w:val="16"/>
                                </w:rPr>
                              </w:pPr>
                              <w:proofErr w:type="spellStart"/>
                              <w:r>
                                <w:rPr>
                                  <w:color w:val="FF0000"/>
                                  <w:sz w:val="16"/>
                                </w:rPr>
                                <w:t>Chybné</w:t>
                              </w:r>
                              <w:proofErr w:type="spellEnd"/>
                              <w:r>
                                <w:rPr>
                                  <w:color w:val="FF0000"/>
                                  <w:spacing w:val="-23"/>
                                  <w:sz w:val="16"/>
                                </w:rPr>
                                <w:t xml:space="preserve"> </w:t>
                              </w:r>
                              <w:proofErr w:type="spellStart"/>
                              <w:r>
                                <w:rPr>
                                  <w:color w:val="FF0000"/>
                                  <w:sz w:val="16"/>
                                </w:rPr>
                                <w:t>postavení</w:t>
                              </w:r>
                              <w:proofErr w:type="spellEnd"/>
                              <w:r>
                                <w:rPr>
                                  <w:color w:val="FF0000"/>
                                  <w:spacing w:val="-23"/>
                                  <w:sz w:val="16"/>
                                </w:rPr>
                                <w:t xml:space="preserve"> </w:t>
                              </w:r>
                              <w:r>
                                <w:rPr>
                                  <w:color w:val="FF0000"/>
                                  <w:sz w:val="16"/>
                                </w:rPr>
                                <w:t>v</w:t>
                              </w:r>
                              <w:r>
                                <w:rPr>
                                  <w:color w:val="FF0000"/>
                                  <w:spacing w:val="-22"/>
                                  <w:sz w:val="16"/>
                                </w:rPr>
                                <w:t xml:space="preserve"> </w:t>
                              </w:r>
                              <w:proofErr w:type="spellStart"/>
                              <w:r>
                                <w:rPr>
                                  <w:color w:val="FF0000"/>
                                  <w:sz w:val="16"/>
                                </w:rPr>
                                <w:t>p</w:t>
                              </w:r>
                              <w:r>
                                <w:rPr>
                                  <w:rFonts w:ascii="Monaco" w:hAnsi="Monaco"/>
                                  <w:color w:val="FF0000"/>
                                  <w:sz w:val="16"/>
                                </w:rPr>
                                <w:t>ř</w:t>
                              </w:r>
                              <w:r>
                                <w:rPr>
                                  <w:color w:val="FF0000"/>
                                  <w:sz w:val="16"/>
                                </w:rPr>
                                <w:t>ední</w:t>
                              </w:r>
                              <w:proofErr w:type="spellEnd"/>
                              <w:r>
                                <w:rPr>
                                  <w:color w:val="FF0000"/>
                                  <w:spacing w:val="-23"/>
                                  <w:sz w:val="16"/>
                                </w:rPr>
                                <w:t xml:space="preserve"> </w:t>
                              </w:r>
                              <w:proofErr w:type="spellStart"/>
                              <w:r>
                                <w:rPr>
                                  <w:rFonts w:ascii="Monaco" w:hAnsi="Monaco"/>
                                  <w:color w:val="FF0000"/>
                                  <w:sz w:val="16"/>
                                </w:rPr>
                                <w:t>ř</w:t>
                              </w:r>
                              <w:r>
                                <w:rPr>
                                  <w:color w:val="FF0000"/>
                                  <w:sz w:val="16"/>
                                </w:rPr>
                                <w:t>ad</w:t>
                              </w:r>
                              <w:r>
                                <w:rPr>
                                  <w:rFonts w:ascii="Monaco" w:hAnsi="Monaco"/>
                                  <w:color w:val="FF0000"/>
                                  <w:sz w:val="16"/>
                                </w:rPr>
                                <w:t>ě</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5EBA3" id="Group 1840" o:spid="_x0000_s1318" style="position:absolute;margin-left:89.05pt;margin-top:12.6pt;width:428.3pt;height:28.85pt;z-index:251563008;mso-wrap-distance-left:0;mso-wrap-distance-right:0;mso-position-horizontal-relative:page" coordorigin="1781,252" coordsize="8566,5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">
                <v:shape id="Picture 1850" o:spid="_x0000_s1319" type="#_x0000_t75" style="position:absolute;left:1912;top:384;width:4136;height: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">
                  <v:imagedata r:id="rId105" o:title=""/>
                </v:shape>
                <v:shape id="Freeform 1849" o:spid="_x0000_s1320" style="position:absolute;left:1788;top:259;width:4140;height:449;visibility:visible;mso-wrap-style:square;v-text-anchor:top" coordsize="4140,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" path="m3917,l226,,154,11,92,43,43,92,11,154,,225r11,71l43,357r49,48l154,437r72,12l3917,449r70,-12l4048,405r49,-48l4129,296r11,-71l4129,154,4097,92,4048,43,3987,11,3917,xe" fillcolor="#d8d8d8" stroked="f">
                  <v:path arrowok="t" o:connecttype="custom" o:connectlocs="3917,260;226,260;154,271;92,303;43,352;11,414;0,485;11,556;43,617;92,665;154,697;226,709;3917,709;3987,697;4048,665;4097,617;4129,556;4140,485;4129,414;4097,352;4048,303;3987,271;3917,260" o:connectangles="0,0,0,0,0,0,0,0,0,0,0,0,0,0,0,0,0,0,0,0,0,0,0"/>
                </v:shape>
                <v:shape id="Freeform 1848" o:spid="_x0000_s1321" style="position:absolute;left:1788;top:259;width:4140;height:449;visibility:visible;mso-wrap-style:square;v-text-anchor:top" coordsize="4140,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" path="m226,l154,11,92,43,43,92,11,154,,225r11,71l43,357r49,48l154,437r72,12l3917,449r70,-12l4048,405r49,-48l4129,296r11,-71l4129,154,4097,92,4048,43,3987,11,3917,,226,xe" filled="f">
                  <v:path arrowok="t" o:connecttype="custom" o:connectlocs="226,260;154,271;92,303;43,352;11,414;0,485;11,556;43,617;92,665;154,697;226,709;3917,709;3987,697;4048,665;4097,617;4129,556;4140,485;4129,414;4097,352;4048,303;3987,271;3917,260;226,260" o:connectangles="0,0,0,0,0,0,0,0,0,0,0,0,0,0,0,0,0,0,0,0,0,0,0"/>
                </v:shape>
                <v:rect id="Rectangle 1847" o:spid="_x0000_s1322" style="position:absolute;left:2486;top:312;width:2679;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" fillcolor="#d8d8d8" stroked="f"/>
                <v:shape id="Picture 1846" o:spid="_x0000_s1323" type="#_x0000_t75" style="position:absolute;left:6206;top:384;width:4140;height: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">
                  <v:imagedata r:id="rId106" o:title=""/>
                </v:shape>
                <v:shape id="Freeform 1845" o:spid="_x0000_s1324" style="position:absolute;left:6086;top:259;width:4140;height:449;visibility:visible;mso-wrap-style:square;v-text-anchor:top" coordsize="4140,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" path="m3915,l226,,155,11,93,43,44,92,12,154,,225r12,71l44,357r49,48l155,437r71,12l3915,449r71,-12l4048,405r49,-48l4129,296r11,-71l4129,154,4097,92,4048,43,3986,11,3915,xe" fillcolor="#d8d8d8" stroked="f">
                  <v:path arrowok="t" o:connecttype="custom" o:connectlocs="3915,260;226,260;155,271;93,303;44,352;12,414;0,485;12,556;44,617;93,665;155,697;226,709;3915,709;3986,697;4048,665;4097,617;4129,556;4140,485;4129,414;4097,352;4048,303;3986,271;3915,260" o:connectangles="0,0,0,0,0,0,0,0,0,0,0,0,0,0,0,0,0,0,0,0,0,0,0"/>
                </v:shape>
                <v:shape id="Freeform 1844" o:spid="_x0000_s1325" style="position:absolute;left:6086;top:259;width:4140;height:449;visibility:visible;mso-wrap-style:square;v-text-anchor:top" coordsize="4140,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" path="m226,l155,11,93,43,44,92,12,154,,225r12,71l44,357r49,48l155,437r71,12l3915,449r71,-12l4048,405r49,-48l4129,296r11,-71l4129,154,4097,92,4048,43,3986,11,3915,,226,xe" filled="f">
                  <v:path arrowok="t" o:connecttype="custom" o:connectlocs="226,260;155,271;93,303;44,352;12,414;0,485;12,556;44,617;93,665;155,697;226,709;3915,709;3986,697;4048,665;4097,617;4129,556;4140,485;4129,414;4097,352;4048,303;3986,271;3915,260;226,260" o:connectangles="0,0,0,0,0,0,0,0,0,0,0,0,0,0,0,0,0,0,0,0,0,0,0"/>
                </v:shape>
                <v:rect id="Rectangle 1843" o:spid="_x0000_s1326" style="position:absolute;left:6784;top:312;width:2679;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" fillcolor="#d8d8d8" stroked="f"/>
                <v:shape id="Text Box 1842" o:spid="_x0000_s1327" type="#_x0000_t202" style="position:absolute;left:2630;top:375;width:2233;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" filled="f" stroked="f">
                  <v:textbox inset="0,0,0,0">
                    <w:txbxContent>
                      <w:p w14:paraId="618AFB32" w14:textId="77777777" w:rsidR="00D61AFD" w:rsidRDefault="00D61AFD">
                        <w:pPr>
                          <w:spacing w:line="192" w:lineRule="exact"/>
                          <w:rPr>
                            <w:rFonts w:ascii="Monaco" w:hAnsi="Monaco"/>
                            <w:sz w:val="16"/>
                          </w:rPr>
                        </w:pPr>
                        <w:proofErr w:type="spellStart"/>
                        <w:r>
                          <w:rPr>
                            <w:color w:val="FF0000"/>
                            <w:sz w:val="16"/>
                          </w:rPr>
                          <w:t>Chybné</w:t>
                        </w:r>
                        <w:proofErr w:type="spellEnd"/>
                        <w:r>
                          <w:rPr>
                            <w:color w:val="FF0000"/>
                            <w:spacing w:val="-14"/>
                            <w:sz w:val="16"/>
                          </w:rPr>
                          <w:t xml:space="preserve"> </w:t>
                        </w:r>
                        <w:proofErr w:type="spellStart"/>
                        <w:r>
                          <w:rPr>
                            <w:color w:val="FF0000"/>
                            <w:sz w:val="16"/>
                          </w:rPr>
                          <w:t>postavení</w:t>
                        </w:r>
                        <w:proofErr w:type="spellEnd"/>
                        <w:r>
                          <w:rPr>
                            <w:color w:val="FF0000"/>
                            <w:spacing w:val="-14"/>
                            <w:sz w:val="16"/>
                          </w:rPr>
                          <w:t xml:space="preserve"> </w:t>
                        </w:r>
                        <w:r>
                          <w:rPr>
                            <w:color w:val="FF0000"/>
                            <w:sz w:val="16"/>
                          </w:rPr>
                          <w:t>v</w:t>
                        </w:r>
                        <w:r>
                          <w:rPr>
                            <w:color w:val="FF0000"/>
                            <w:spacing w:val="-14"/>
                            <w:sz w:val="16"/>
                          </w:rPr>
                          <w:t xml:space="preserve"> </w:t>
                        </w:r>
                        <w:proofErr w:type="spellStart"/>
                        <w:r>
                          <w:rPr>
                            <w:color w:val="FF0000"/>
                            <w:sz w:val="16"/>
                          </w:rPr>
                          <w:t>zadní</w:t>
                        </w:r>
                        <w:proofErr w:type="spellEnd"/>
                        <w:r>
                          <w:rPr>
                            <w:color w:val="FF0000"/>
                            <w:spacing w:val="-14"/>
                            <w:sz w:val="16"/>
                          </w:rPr>
                          <w:t xml:space="preserve"> </w:t>
                        </w:r>
                        <w:proofErr w:type="spellStart"/>
                        <w:r>
                          <w:rPr>
                            <w:rFonts w:ascii="Monaco" w:hAnsi="Monaco"/>
                            <w:color w:val="FF0000"/>
                            <w:sz w:val="16"/>
                          </w:rPr>
                          <w:t>ř</w:t>
                        </w:r>
                        <w:r>
                          <w:rPr>
                            <w:color w:val="FF0000"/>
                            <w:sz w:val="16"/>
                          </w:rPr>
                          <w:t>ad</w:t>
                        </w:r>
                        <w:r>
                          <w:rPr>
                            <w:rFonts w:ascii="Monaco" w:hAnsi="Monaco"/>
                            <w:color w:val="FF0000"/>
                            <w:sz w:val="16"/>
                          </w:rPr>
                          <w:t>ě</w:t>
                        </w:r>
                        <w:proofErr w:type="spellEnd"/>
                      </w:p>
                    </w:txbxContent>
                  </v:textbox>
                </v:shape>
                <v:shape id="Text Box 1841" o:spid="_x0000_s1328" type="#_x0000_t202" style="position:absolute;left:6928;top:375;width:2296;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" filled="f" stroked="f">
                  <v:textbox inset="0,0,0,0">
                    <w:txbxContent>
                      <w:p w14:paraId="708F9043" w14:textId="77777777" w:rsidR="00D61AFD" w:rsidRDefault="00D61AFD">
                        <w:pPr>
                          <w:spacing w:line="192" w:lineRule="exact"/>
                          <w:rPr>
                            <w:rFonts w:ascii="Monaco" w:hAnsi="Monaco"/>
                            <w:sz w:val="16"/>
                          </w:rPr>
                        </w:pPr>
                        <w:proofErr w:type="spellStart"/>
                        <w:r>
                          <w:rPr>
                            <w:color w:val="FF0000"/>
                            <w:sz w:val="16"/>
                          </w:rPr>
                          <w:t>Chybné</w:t>
                        </w:r>
                        <w:proofErr w:type="spellEnd"/>
                        <w:r>
                          <w:rPr>
                            <w:color w:val="FF0000"/>
                            <w:spacing w:val="-23"/>
                            <w:sz w:val="16"/>
                          </w:rPr>
                          <w:t xml:space="preserve"> </w:t>
                        </w:r>
                        <w:proofErr w:type="spellStart"/>
                        <w:r>
                          <w:rPr>
                            <w:color w:val="FF0000"/>
                            <w:sz w:val="16"/>
                          </w:rPr>
                          <w:t>postavení</w:t>
                        </w:r>
                        <w:proofErr w:type="spellEnd"/>
                        <w:r>
                          <w:rPr>
                            <w:color w:val="FF0000"/>
                            <w:spacing w:val="-23"/>
                            <w:sz w:val="16"/>
                          </w:rPr>
                          <w:t xml:space="preserve"> </w:t>
                        </w:r>
                        <w:r>
                          <w:rPr>
                            <w:color w:val="FF0000"/>
                            <w:sz w:val="16"/>
                          </w:rPr>
                          <w:t>v</w:t>
                        </w:r>
                        <w:r>
                          <w:rPr>
                            <w:color w:val="FF0000"/>
                            <w:spacing w:val="-22"/>
                            <w:sz w:val="16"/>
                          </w:rPr>
                          <w:t xml:space="preserve"> </w:t>
                        </w:r>
                        <w:proofErr w:type="spellStart"/>
                        <w:r>
                          <w:rPr>
                            <w:color w:val="FF0000"/>
                            <w:sz w:val="16"/>
                          </w:rPr>
                          <w:t>p</w:t>
                        </w:r>
                        <w:r>
                          <w:rPr>
                            <w:rFonts w:ascii="Monaco" w:hAnsi="Monaco"/>
                            <w:color w:val="FF0000"/>
                            <w:sz w:val="16"/>
                          </w:rPr>
                          <w:t>ř</w:t>
                        </w:r>
                        <w:r>
                          <w:rPr>
                            <w:color w:val="FF0000"/>
                            <w:sz w:val="16"/>
                          </w:rPr>
                          <w:t>ední</w:t>
                        </w:r>
                        <w:proofErr w:type="spellEnd"/>
                        <w:r>
                          <w:rPr>
                            <w:color w:val="FF0000"/>
                            <w:spacing w:val="-23"/>
                            <w:sz w:val="16"/>
                          </w:rPr>
                          <w:t xml:space="preserve"> </w:t>
                        </w:r>
                        <w:proofErr w:type="spellStart"/>
                        <w:r>
                          <w:rPr>
                            <w:rFonts w:ascii="Monaco" w:hAnsi="Monaco"/>
                            <w:color w:val="FF0000"/>
                            <w:sz w:val="16"/>
                          </w:rPr>
                          <w:t>ř</w:t>
                        </w:r>
                        <w:r>
                          <w:rPr>
                            <w:color w:val="FF0000"/>
                            <w:sz w:val="16"/>
                          </w:rPr>
                          <w:t>ad</w:t>
                        </w:r>
                        <w:r>
                          <w:rPr>
                            <w:rFonts w:ascii="Monaco" w:hAnsi="Monaco"/>
                            <w:color w:val="FF0000"/>
                            <w:sz w:val="16"/>
                          </w:rPr>
                          <w:t>ě</w:t>
                        </w:r>
                        <w:proofErr w:type="spellEnd"/>
                      </w:p>
                    </w:txbxContent>
                  </v:textbox>
                </v:shape>
                <w10:wrap type="topAndBottom" anchorx="page"/>
              </v:group>
            </w:pict>
          </mc:Fallback>
        </mc:AlternateContent>
      </w:r>
    </w:p>
    <w:p w14:paraId="271B1A05" w14:textId="77777777" w:rsidR="00D8245A" w:rsidRPr="00070C6B" w:rsidRDefault="00D8245A">
      <w:pPr>
        <w:rPr>
          <w:sz w:val="13"/>
          <w:lang w:val="de-DE"/>
        </w:rPr>
        <w:sectPr w:rsidR="00D8245A" w:rsidRPr="00070C6B">
          <w:pgSz w:w="11900" w:h="16840"/>
          <w:pgMar w:top="980" w:right="0" w:bottom="1160" w:left="1020" w:header="0" w:footer="968" w:gutter="0"/>
          <w:cols w:space="708"/>
        </w:sectPr>
      </w:pPr>
    </w:p>
    <w:p w14:paraId="55C203DD" w14:textId="77777777" w:rsidR="00D8245A" w:rsidRPr="00070C6B" w:rsidRDefault="00D923E0">
      <w:pPr>
        <w:pStyle w:val="Nadpis4"/>
        <w:tabs>
          <w:tab w:val="left" w:pos="1492"/>
        </w:tabs>
        <w:spacing w:before="21"/>
        <w:ind w:left="239" w:firstLine="0"/>
        <w:rPr>
          <w:lang w:val="de-DE"/>
        </w:rPr>
      </w:pPr>
      <w:bookmarkStart w:id="41" w:name="_TOC_250007"/>
      <w:proofErr w:type="spellStart"/>
      <w:r w:rsidRPr="00070C6B">
        <w:rPr>
          <w:shd w:val="clear" w:color="auto" w:fill="CCCCCC"/>
          <w:lang w:val="de-DE"/>
        </w:rPr>
        <w:lastRenderedPageBreak/>
        <w:t>Schéma</w:t>
      </w:r>
      <w:proofErr w:type="spellEnd"/>
      <w:r w:rsidRPr="00070C6B">
        <w:rPr>
          <w:spacing w:val="-3"/>
          <w:shd w:val="clear" w:color="auto" w:fill="CCCCCC"/>
          <w:lang w:val="de-DE"/>
        </w:rPr>
        <w:t xml:space="preserve"> </w:t>
      </w:r>
      <w:r w:rsidRPr="00070C6B">
        <w:rPr>
          <w:shd w:val="clear" w:color="auto" w:fill="CCCCCC"/>
          <w:lang w:val="de-DE"/>
        </w:rPr>
        <w:t>5a</w:t>
      </w:r>
      <w:r w:rsidRPr="00070C6B">
        <w:rPr>
          <w:shd w:val="clear" w:color="auto" w:fill="CCCCCC"/>
          <w:lang w:val="de-DE"/>
        </w:rPr>
        <w:tab/>
        <w:t>MÍ</w:t>
      </w:r>
      <w:r w:rsidRPr="00070C6B">
        <w:rPr>
          <w:rFonts w:ascii="Monaco" w:hAnsi="Monaco"/>
          <w:b w:val="0"/>
          <w:shd w:val="clear" w:color="auto" w:fill="CCCCCC"/>
          <w:lang w:val="de-DE"/>
        </w:rPr>
        <w:t>Č</w:t>
      </w:r>
      <w:r w:rsidRPr="00070C6B">
        <w:rPr>
          <w:rFonts w:ascii="Monaco" w:hAnsi="Monaco"/>
          <w:b w:val="0"/>
          <w:spacing w:val="-64"/>
          <w:shd w:val="clear" w:color="auto" w:fill="CCCCCC"/>
          <w:lang w:val="de-DE"/>
        </w:rPr>
        <w:t xml:space="preserve"> </w:t>
      </w:r>
      <w:r w:rsidRPr="00070C6B">
        <w:rPr>
          <w:shd w:val="clear" w:color="auto" w:fill="CCCCCC"/>
          <w:lang w:val="de-DE"/>
        </w:rPr>
        <w:t>P</w:t>
      </w:r>
      <w:r w:rsidRPr="00070C6B">
        <w:rPr>
          <w:rFonts w:ascii="Monaco" w:hAnsi="Monaco"/>
          <w:b w:val="0"/>
          <w:shd w:val="clear" w:color="auto" w:fill="CCCCCC"/>
          <w:lang w:val="de-DE"/>
        </w:rPr>
        <w:t>Ř</w:t>
      </w:r>
      <w:r w:rsidRPr="00070C6B">
        <w:rPr>
          <w:shd w:val="clear" w:color="auto" w:fill="CCCCCC"/>
          <w:lang w:val="de-DE"/>
        </w:rPr>
        <w:t>ELÉTÁVAJÍCÍ</w:t>
      </w:r>
      <w:r w:rsidRPr="00070C6B">
        <w:rPr>
          <w:spacing w:val="2"/>
          <w:shd w:val="clear" w:color="auto" w:fill="CCCCCC"/>
          <w:lang w:val="de-DE"/>
        </w:rPr>
        <w:t xml:space="preserve"> </w:t>
      </w:r>
      <w:r w:rsidRPr="00070C6B">
        <w:rPr>
          <w:shd w:val="clear" w:color="auto" w:fill="CCCCCC"/>
          <w:lang w:val="de-DE"/>
        </w:rPr>
        <w:t>SVISLOU ROVINU</w:t>
      </w:r>
      <w:r w:rsidRPr="00070C6B">
        <w:rPr>
          <w:spacing w:val="3"/>
          <w:shd w:val="clear" w:color="auto" w:fill="CCCCCC"/>
          <w:lang w:val="de-DE"/>
        </w:rPr>
        <w:t xml:space="preserve"> </w:t>
      </w:r>
      <w:r w:rsidRPr="00070C6B">
        <w:rPr>
          <w:shd w:val="clear" w:color="auto" w:fill="CCCCCC"/>
          <w:lang w:val="de-DE"/>
        </w:rPr>
        <w:t>SÍT</w:t>
      </w:r>
      <w:r w:rsidRPr="00070C6B">
        <w:rPr>
          <w:rFonts w:ascii="Monaco" w:hAnsi="Monaco"/>
          <w:b w:val="0"/>
          <w:shd w:val="clear" w:color="auto" w:fill="CCCCCC"/>
          <w:lang w:val="de-DE"/>
        </w:rPr>
        <w:t>Ě</w:t>
      </w:r>
      <w:r w:rsidRPr="00070C6B">
        <w:rPr>
          <w:rFonts w:ascii="Monaco" w:hAnsi="Monaco"/>
          <w:b w:val="0"/>
          <w:spacing w:val="-63"/>
          <w:shd w:val="clear" w:color="auto" w:fill="CCCCCC"/>
          <w:lang w:val="de-DE"/>
        </w:rPr>
        <w:t xml:space="preserve"> </w:t>
      </w:r>
      <w:r w:rsidRPr="00070C6B">
        <w:rPr>
          <w:shd w:val="clear" w:color="auto" w:fill="CCCCCC"/>
          <w:lang w:val="de-DE"/>
        </w:rPr>
        <w:t>DO</w:t>
      </w:r>
      <w:r w:rsidRPr="00070C6B">
        <w:rPr>
          <w:spacing w:val="1"/>
          <w:shd w:val="clear" w:color="auto" w:fill="CCCCCC"/>
          <w:lang w:val="de-DE"/>
        </w:rPr>
        <w:t xml:space="preserve"> </w:t>
      </w:r>
      <w:r w:rsidRPr="00070C6B">
        <w:rPr>
          <w:shd w:val="clear" w:color="auto" w:fill="CCCCCC"/>
          <w:lang w:val="de-DE"/>
        </w:rPr>
        <w:t>POLE</w:t>
      </w:r>
      <w:r w:rsidRPr="00070C6B">
        <w:rPr>
          <w:spacing w:val="-1"/>
          <w:shd w:val="clear" w:color="auto" w:fill="CCCCCC"/>
          <w:lang w:val="de-DE"/>
        </w:rPr>
        <w:t xml:space="preserve"> </w:t>
      </w:r>
      <w:r w:rsidRPr="00070C6B">
        <w:rPr>
          <w:shd w:val="clear" w:color="auto" w:fill="CCCCCC"/>
          <w:lang w:val="de-DE"/>
        </w:rPr>
        <w:t>SOUPE</w:t>
      </w:r>
      <w:r w:rsidRPr="00070C6B">
        <w:rPr>
          <w:rFonts w:ascii="Monaco" w:hAnsi="Monaco"/>
          <w:b w:val="0"/>
          <w:shd w:val="clear" w:color="auto" w:fill="CCCCCC"/>
          <w:lang w:val="de-DE"/>
        </w:rPr>
        <w:t>Ř</w:t>
      </w:r>
      <w:bookmarkEnd w:id="41"/>
      <w:r w:rsidRPr="00070C6B">
        <w:rPr>
          <w:shd w:val="clear" w:color="auto" w:fill="CCCCCC"/>
          <w:lang w:val="de-DE"/>
        </w:rPr>
        <w:t>E</w:t>
      </w:r>
    </w:p>
    <w:p w14:paraId="0F1B0B28" w14:textId="77777777" w:rsidR="00D8245A" w:rsidRPr="00070C6B" w:rsidRDefault="00D923E0">
      <w:pPr>
        <w:spacing w:before="47"/>
        <w:ind w:left="239"/>
        <w:rPr>
          <w:i/>
          <w:sz w:val="20"/>
          <w:lang w:val="de-DE"/>
        </w:rPr>
      </w:pPr>
      <w:r w:rsidRPr="00070C6B">
        <w:rPr>
          <w:i/>
          <w:sz w:val="20"/>
          <w:lang w:val="de-DE"/>
        </w:rPr>
        <w:t>2.4, 8.4.3, 8.4.4, 8.4.5, 10.1.1, 10.1.3, 24.3.2.7, 27.2.1.3, 27.2.1.7</w:t>
      </w:r>
    </w:p>
    <w:p w14:paraId="1B87B727" w14:textId="77777777" w:rsidR="00D8245A" w:rsidRPr="00070C6B" w:rsidRDefault="00D8245A">
      <w:pPr>
        <w:pStyle w:val="Zkladntext"/>
        <w:rPr>
          <w:i/>
          <w:lang w:val="de-DE"/>
        </w:rPr>
      </w:pPr>
    </w:p>
    <w:p w14:paraId="408A20CB" w14:textId="5AB71D5B" w:rsidR="00D8245A" w:rsidRPr="00070C6B" w:rsidRDefault="000253DA">
      <w:pPr>
        <w:pStyle w:val="Zkladntext"/>
        <w:spacing w:before="4"/>
        <w:rPr>
          <w:i/>
          <w:sz w:val="28"/>
          <w:lang w:val="de-DE"/>
        </w:rPr>
      </w:pPr>
      <w:r>
        <w:rPr>
          <w:noProof/>
        </w:rPr>
        <mc:AlternateContent>
          <mc:Choice Requires="wpg">
            <w:drawing>
              <wp:anchor distT="0" distB="0" distL="0" distR="0" simplePos="0" relativeHeight="251584512" behindDoc="0" locked="0" layoutInCell="1" allowOverlap="1" wp14:anchorId="4E7DBEDB" wp14:editId="3463260A">
                <wp:simplePos x="0" y="0"/>
                <wp:positionH relativeFrom="page">
                  <wp:posOffset>1257300</wp:posOffset>
                </wp:positionH>
                <wp:positionV relativeFrom="paragraph">
                  <wp:posOffset>256540</wp:posOffset>
                </wp:positionV>
                <wp:extent cx="5384800" cy="3442335"/>
                <wp:effectExtent l="19050" t="6985" r="15875" b="0"/>
                <wp:wrapTopAndBottom/>
                <wp:docPr id="1814"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3442335"/>
                          <a:chOff x="1980" y="404"/>
                          <a:chExt cx="8480" cy="5421"/>
                        </a:xfrm>
                      </wpg:grpSpPr>
                      <pic:pic xmlns:pic="http://schemas.openxmlformats.org/drawingml/2006/picture">
                        <pic:nvPicPr>
                          <pic:cNvPr id="1815" name="Picture 18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80" y="426"/>
                            <a:ext cx="8480" cy="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6" name="Line 1838"/>
                        <wps:cNvCnPr>
                          <a:cxnSpLocks noChangeShapeType="1"/>
                        </wps:cNvCnPr>
                        <wps:spPr bwMode="auto">
                          <a:xfrm>
                            <a:off x="9106" y="2538"/>
                            <a:ext cx="30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Freeform 1837"/>
                        <wps:cNvSpPr>
                          <a:spLocks/>
                        </wps:cNvSpPr>
                        <wps:spPr bwMode="auto">
                          <a:xfrm>
                            <a:off x="2208" y="584"/>
                            <a:ext cx="1186" cy="504"/>
                          </a:xfrm>
                          <a:custGeom>
                            <a:avLst/>
                            <a:gdLst>
                              <a:gd name="T0" fmla="+- 0 3194 2208"/>
                              <a:gd name="T1" fmla="*/ T0 w 1186"/>
                              <a:gd name="T2" fmla="+- 0 584 584"/>
                              <a:gd name="T3" fmla="*/ 584 h 504"/>
                              <a:gd name="T4" fmla="+- 0 2407 2208"/>
                              <a:gd name="T5" fmla="*/ T4 w 1186"/>
                              <a:gd name="T6" fmla="+- 0 584 584"/>
                              <a:gd name="T7" fmla="*/ 584 h 504"/>
                              <a:gd name="T8" fmla="+- 0 2330 2208"/>
                              <a:gd name="T9" fmla="*/ T8 w 1186"/>
                              <a:gd name="T10" fmla="+- 0 591 584"/>
                              <a:gd name="T11" fmla="*/ 591 h 504"/>
                              <a:gd name="T12" fmla="+- 0 2266 2208"/>
                              <a:gd name="T13" fmla="*/ T12 w 1186"/>
                              <a:gd name="T14" fmla="+- 0 609 584"/>
                              <a:gd name="T15" fmla="*/ 609 h 504"/>
                              <a:gd name="T16" fmla="+- 0 2224 2208"/>
                              <a:gd name="T17" fmla="*/ T16 w 1186"/>
                              <a:gd name="T18" fmla="+- 0 636 584"/>
                              <a:gd name="T19" fmla="*/ 636 h 504"/>
                              <a:gd name="T20" fmla="+- 0 2208 2208"/>
                              <a:gd name="T21" fmla="*/ T20 w 1186"/>
                              <a:gd name="T22" fmla="+- 0 668 584"/>
                              <a:gd name="T23" fmla="*/ 668 h 504"/>
                              <a:gd name="T24" fmla="+- 0 2208 2208"/>
                              <a:gd name="T25" fmla="*/ T24 w 1186"/>
                              <a:gd name="T26" fmla="+- 0 1004 584"/>
                              <a:gd name="T27" fmla="*/ 1004 h 504"/>
                              <a:gd name="T28" fmla="+- 0 2224 2208"/>
                              <a:gd name="T29" fmla="*/ T28 w 1186"/>
                              <a:gd name="T30" fmla="+- 0 1038 584"/>
                              <a:gd name="T31" fmla="*/ 1038 h 504"/>
                              <a:gd name="T32" fmla="+- 0 2266 2208"/>
                              <a:gd name="T33" fmla="*/ T32 w 1186"/>
                              <a:gd name="T34" fmla="+- 0 1064 584"/>
                              <a:gd name="T35" fmla="*/ 1064 h 504"/>
                              <a:gd name="T36" fmla="+- 0 2330 2208"/>
                              <a:gd name="T37" fmla="*/ T36 w 1186"/>
                              <a:gd name="T38" fmla="+- 0 1082 584"/>
                              <a:gd name="T39" fmla="*/ 1082 h 504"/>
                              <a:gd name="T40" fmla="+- 0 2407 2208"/>
                              <a:gd name="T41" fmla="*/ T40 w 1186"/>
                              <a:gd name="T42" fmla="+- 0 1088 584"/>
                              <a:gd name="T43" fmla="*/ 1088 h 504"/>
                              <a:gd name="T44" fmla="+- 0 3194 2208"/>
                              <a:gd name="T45" fmla="*/ T44 w 1186"/>
                              <a:gd name="T46" fmla="+- 0 1088 584"/>
                              <a:gd name="T47" fmla="*/ 1088 h 504"/>
                              <a:gd name="T48" fmla="+- 0 3272 2208"/>
                              <a:gd name="T49" fmla="*/ T48 w 1186"/>
                              <a:gd name="T50" fmla="+- 0 1082 584"/>
                              <a:gd name="T51" fmla="*/ 1082 h 504"/>
                              <a:gd name="T52" fmla="+- 0 3335 2208"/>
                              <a:gd name="T53" fmla="*/ T52 w 1186"/>
                              <a:gd name="T54" fmla="+- 0 1064 584"/>
                              <a:gd name="T55" fmla="*/ 1064 h 504"/>
                              <a:gd name="T56" fmla="+- 0 3378 2208"/>
                              <a:gd name="T57" fmla="*/ T56 w 1186"/>
                              <a:gd name="T58" fmla="+- 0 1038 584"/>
                              <a:gd name="T59" fmla="*/ 1038 h 504"/>
                              <a:gd name="T60" fmla="+- 0 3394 2208"/>
                              <a:gd name="T61" fmla="*/ T60 w 1186"/>
                              <a:gd name="T62" fmla="+- 0 1004 584"/>
                              <a:gd name="T63" fmla="*/ 1004 h 504"/>
                              <a:gd name="T64" fmla="+- 0 3394 2208"/>
                              <a:gd name="T65" fmla="*/ T64 w 1186"/>
                              <a:gd name="T66" fmla="+- 0 668 584"/>
                              <a:gd name="T67" fmla="*/ 668 h 504"/>
                              <a:gd name="T68" fmla="+- 0 3378 2208"/>
                              <a:gd name="T69" fmla="*/ T68 w 1186"/>
                              <a:gd name="T70" fmla="+- 0 636 584"/>
                              <a:gd name="T71" fmla="*/ 636 h 504"/>
                              <a:gd name="T72" fmla="+- 0 3335 2208"/>
                              <a:gd name="T73" fmla="*/ T72 w 1186"/>
                              <a:gd name="T74" fmla="+- 0 609 584"/>
                              <a:gd name="T75" fmla="*/ 609 h 504"/>
                              <a:gd name="T76" fmla="+- 0 3272 2208"/>
                              <a:gd name="T77" fmla="*/ T76 w 1186"/>
                              <a:gd name="T78" fmla="+- 0 591 584"/>
                              <a:gd name="T79" fmla="*/ 591 h 504"/>
                              <a:gd name="T80" fmla="+- 0 3194 2208"/>
                              <a:gd name="T81" fmla="*/ T80 w 1186"/>
                              <a:gd name="T82" fmla="+- 0 584 584"/>
                              <a:gd name="T83" fmla="*/ 58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504">
                                <a:moveTo>
                                  <a:pt x="986" y="0"/>
                                </a:moveTo>
                                <a:lnTo>
                                  <a:pt x="199" y="0"/>
                                </a:lnTo>
                                <a:lnTo>
                                  <a:pt x="122" y="7"/>
                                </a:lnTo>
                                <a:lnTo>
                                  <a:pt x="58" y="25"/>
                                </a:lnTo>
                                <a:lnTo>
                                  <a:pt x="16" y="52"/>
                                </a:lnTo>
                                <a:lnTo>
                                  <a:pt x="0" y="84"/>
                                </a:lnTo>
                                <a:lnTo>
                                  <a:pt x="0" y="420"/>
                                </a:lnTo>
                                <a:lnTo>
                                  <a:pt x="16" y="454"/>
                                </a:lnTo>
                                <a:lnTo>
                                  <a:pt x="58" y="480"/>
                                </a:lnTo>
                                <a:lnTo>
                                  <a:pt x="122" y="498"/>
                                </a:lnTo>
                                <a:lnTo>
                                  <a:pt x="199" y="504"/>
                                </a:lnTo>
                                <a:lnTo>
                                  <a:pt x="986" y="504"/>
                                </a:lnTo>
                                <a:lnTo>
                                  <a:pt x="1064" y="498"/>
                                </a:lnTo>
                                <a:lnTo>
                                  <a:pt x="1127" y="480"/>
                                </a:lnTo>
                                <a:lnTo>
                                  <a:pt x="1170" y="454"/>
                                </a:lnTo>
                                <a:lnTo>
                                  <a:pt x="1186" y="420"/>
                                </a:lnTo>
                                <a:lnTo>
                                  <a:pt x="1186" y="84"/>
                                </a:lnTo>
                                <a:lnTo>
                                  <a:pt x="1170" y="52"/>
                                </a:lnTo>
                                <a:lnTo>
                                  <a:pt x="1127" y="25"/>
                                </a:lnTo>
                                <a:lnTo>
                                  <a:pt x="1064" y="7"/>
                                </a:lnTo>
                                <a:lnTo>
                                  <a:pt x="9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36"/>
                        <wps:cNvSpPr>
                          <a:spLocks/>
                        </wps:cNvSpPr>
                        <wps:spPr bwMode="auto">
                          <a:xfrm>
                            <a:off x="2208" y="584"/>
                            <a:ext cx="1186" cy="504"/>
                          </a:xfrm>
                          <a:custGeom>
                            <a:avLst/>
                            <a:gdLst>
                              <a:gd name="T0" fmla="+- 0 2407 2208"/>
                              <a:gd name="T1" fmla="*/ T0 w 1186"/>
                              <a:gd name="T2" fmla="+- 0 584 584"/>
                              <a:gd name="T3" fmla="*/ 584 h 504"/>
                              <a:gd name="T4" fmla="+- 0 2329 2208"/>
                              <a:gd name="T5" fmla="*/ T4 w 1186"/>
                              <a:gd name="T6" fmla="+- 0 591 584"/>
                              <a:gd name="T7" fmla="*/ 591 h 504"/>
                              <a:gd name="T8" fmla="+- 0 2266 2208"/>
                              <a:gd name="T9" fmla="*/ T8 w 1186"/>
                              <a:gd name="T10" fmla="+- 0 609 584"/>
                              <a:gd name="T11" fmla="*/ 609 h 504"/>
                              <a:gd name="T12" fmla="+- 0 2224 2208"/>
                              <a:gd name="T13" fmla="*/ T12 w 1186"/>
                              <a:gd name="T14" fmla="+- 0 636 584"/>
                              <a:gd name="T15" fmla="*/ 636 h 504"/>
                              <a:gd name="T16" fmla="+- 0 2208 2208"/>
                              <a:gd name="T17" fmla="*/ T16 w 1186"/>
                              <a:gd name="T18" fmla="+- 0 668 584"/>
                              <a:gd name="T19" fmla="*/ 668 h 504"/>
                              <a:gd name="T20" fmla="+- 0 2208 2208"/>
                              <a:gd name="T21" fmla="*/ T20 w 1186"/>
                              <a:gd name="T22" fmla="+- 0 1004 584"/>
                              <a:gd name="T23" fmla="*/ 1004 h 504"/>
                              <a:gd name="T24" fmla="+- 0 2224 2208"/>
                              <a:gd name="T25" fmla="*/ T24 w 1186"/>
                              <a:gd name="T26" fmla="+- 0 1038 584"/>
                              <a:gd name="T27" fmla="*/ 1038 h 504"/>
                              <a:gd name="T28" fmla="+- 0 2266 2208"/>
                              <a:gd name="T29" fmla="*/ T28 w 1186"/>
                              <a:gd name="T30" fmla="+- 0 1064 584"/>
                              <a:gd name="T31" fmla="*/ 1064 h 504"/>
                              <a:gd name="T32" fmla="+- 0 2329 2208"/>
                              <a:gd name="T33" fmla="*/ T32 w 1186"/>
                              <a:gd name="T34" fmla="+- 0 1082 584"/>
                              <a:gd name="T35" fmla="*/ 1082 h 504"/>
                              <a:gd name="T36" fmla="+- 0 2407 2208"/>
                              <a:gd name="T37" fmla="*/ T36 w 1186"/>
                              <a:gd name="T38" fmla="+- 0 1088 584"/>
                              <a:gd name="T39" fmla="*/ 1088 h 504"/>
                              <a:gd name="T40" fmla="+- 0 3194 2208"/>
                              <a:gd name="T41" fmla="*/ T40 w 1186"/>
                              <a:gd name="T42" fmla="+- 0 1088 584"/>
                              <a:gd name="T43" fmla="*/ 1088 h 504"/>
                              <a:gd name="T44" fmla="+- 0 3272 2208"/>
                              <a:gd name="T45" fmla="*/ T44 w 1186"/>
                              <a:gd name="T46" fmla="+- 0 1082 584"/>
                              <a:gd name="T47" fmla="*/ 1082 h 504"/>
                              <a:gd name="T48" fmla="+- 0 3335 2208"/>
                              <a:gd name="T49" fmla="*/ T48 w 1186"/>
                              <a:gd name="T50" fmla="+- 0 1064 584"/>
                              <a:gd name="T51" fmla="*/ 1064 h 504"/>
                              <a:gd name="T52" fmla="+- 0 3378 2208"/>
                              <a:gd name="T53" fmla="*/ T52 w 1186"/>
                              <a:gd name="T54" fmla="+- 0 1038 584"/>
                              <a:gd name="T55" fmla="*/ 1038 h 504"/>
                              <a:gd name="T56" fmla="+- 0 3394 2208"/>
                              <a:gd name="T57" fmla="*/ T56 w 1186"/>
                              <a:gd name="T58" fmla="+- 0 1004 584"/>
                              <a:gd name="T59" fmla="*/ 1004 h 504"/>
                              <a:gd name="T60" fmla="+- 0 3394 2208"/>
                              <a:gd name="T61" fmla="*/ T60 w 1186"/>
                              <a:gd name="T62" fmla="+- 0 668 584"/>
                              <a:gd name="T63" fmla="*/ 668 h 504"/>
                              <a:gd name="T64" fmla="+- 0 3378 2208"/>
                              <a:gd name="T65" fmla="*/ T64 w 1186"/>
                              <a:gd name="T66" fmla="+- 0 636 584"/>
                              <a:gd name="T67" fmla="*/ 636 h 504"/>
                              <a:gd name="T68" fmla="+- 0 3335 2208"/>
                              <a:gd name="T69" fmla="*/ T68 w 1186"/>
                              <a:gd name="T70" fmla="+- 0 609 584"/>
                              <a:gd name="T71" fmla="*/ 609 h 504"/>
                              <a:gd name="T72" fmla="+- 0 3272 2208"/>
                              <a:gd name="T73" fmla="*/ T72 w 1186"/>
                              <a:gd name="T74" fmla="+- 0 591 584"/>
                              <a:gd name="T75" fmla="*/ 591 h 504"/>
                              <a:gd name="T76" fmla="+- 0 3194 2208"/>
                              <a:gd name="T77" fmla="*/ T76 w 1186"/>
                              <a:gd name="T78" fmla="+- 0 584 584"/>
                              <a:gd name="T79" fmla="*/ 584 h 504"/>
                              <a:gd name="T80" fmla="+- 0 2407 2208"/>
                              <a:gd name="T81" fmla="*/ T80 w 1186"/>
                              <a:gd name="T82" fmla="+- 0 584 584"/>
                              <a:gd name="T83" fmla="*/ 58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504">
                                <a:moveTo>
                                  <a:pt x="199" y="0"/>
                                </a:moveTo>
                                <a:lnTo>
                                  <a:pt x="121" y="7"/>
                                </a:lnTo>
                                <a:lnTo>
                                  <a:pt x="58" y="25"/>
                                </a:lnTo>
                                <a:lnTo>
                                  <a:pt x="16" y="52"/>
                                </a:lnTo>
                                <a:lnTo>
                                  <a:pt x="0" y="84"/>
                                </a:lnTo>
                                <a:lnTo>
                                  <a:pt x="0" y="420"/>
                                </a:lnTo>
                                <a:lnTo>
                                  <a:pt x="16" y="454"/>
                                </a:lnTo>
                                <a:lnTo>
                                  <a:pt x="58" y="480"/>
                                </a:lnTo>
                                <a:lnTo>
                                  <a:pt x="121" y="498"/>
                                </a:lnTo>
                                <a:lnTo>
                                  <a:pt x="199" y="504"/>
                                </a:lnTo>
                                <a:lnTo>
                                  <a:pt x="986" y="504"/>
                                </a:lnTo>
                                <a:lnTo>
                                  <a:pt x="1064" y="498"/>
                                </a:lnTo>
                                <a:lnTo>
                                  <a:pt x="1127" y="480"/>
                                </a:lnTo>
                                <a:lnTo>
                                  <a:pt x="1170" y="454"/>
                                </a:lnTo>
                                <a:lnTo>
                                  <a:pt x="1186" y="420"/>
                                </a:lnTo>
                                <a:lnTo>
                                  <a:pt x="1186" y="84"/>
                                </a:lnTo>
                                <a:lnTo>
                                  <a:pt x="1170" y="52"/>
                                </a:lnTo>
                                <a:lnTo>
                                  <a:pt x="1127" y="25"/>
                                </a:lnTo>
                                <a:lnTo>
                                  <a:pt x="1064" y="7"/>
                                </a:lnTo>
                                <a:lnTo>
                                  <a:pt x="986" y="0"/>
                                </a:lnTo>
                                <a:lnTo>
                                  <a:pt x="19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835"/>
                        <wps:cNvSpPr>
                          <a:spLocks/>
                        </wps:cNvSpPr>
                        <wps:spPr bwMode="auto">
                          <a:xfrm>
                            <a:off x="9040" y="584"/>
                            <a:ext cx="1186" cy="504"/>
                          </a:xfrm>
                          <a:custGeom>
                            <a:avLst/>
                            <a:gdLst>
                              <a:gd name="T0" fmla="+- 0 10030 9041"/>
                              <a:gd name="T1" fmla="*/ T0 w 1186"/>
                              <a:gd name="T2" fmla="+- 0 584 584"/>
                              <a:gd name="T3" fmla="*/ 584 h 504"/>
                              <a:gd name="T4" fmla="+- 0 9240 9041"/>
                              <a:gd name="T5" fmla="*/ T4 w 1186"/>
                              <a:gd name="T6" fmla="+- 0 584 584"/>
                              <a:gd name="T7" fmla="*/ 584 h 504"/>
                              <a:gd name="T8" fmla="+- 0 9162 9041"/>
                              <a:gd name="T9" fmla="*/ T8 w 1186"/>
                              <a:gd name="T10" fmla="+- 0 591 584"/>
                              <a:gd name="T11" fmla="*/ 591 h 504"/>
                              <a:gd name="T12" fmla="+- 0 9099 9041"/>
                              <a:gd name="T13" fmla="*/ T12 w 1186"/>
                              <a:gd name="T14" fmla="+- 0 609 584"/>
                              <a:gd name="T15" fmla="*/ 609 h 504"/>
                              <a:gd name="T16" fmla="+- 0 9056 9041"/>
                              <a:gd name="T17" fmla="*/ T16 w 1186"/>
                              <a:gd name="T18" fmla="+- 0 636 584"/>
                              <a:gd name="T19" fmla="*/ 636 h 504"/>
                              <a:gd name="T20" fmla="+- 0 9041 9041"/>
                              <a:gd name="T21" fmla="*/ T20 w 1186"/>
                              <a:gd name="T22" fmla="+- 0 668 584"/>
                              <a:gd name="T23" fmla="*/ 668 h 504"/>
                              <a:gd name="T24" fmla="+- 0 9041 9041"/>
                              <a:gd name="T25" fmla="*/ T24 w 1186"/>
                              <a:gd name="T26" fmla="+- 0 1004 584"/>
                              <a:gd name="T27" fmla="*/ 1004 h 504"/>
                              <a:gd name="T28" fmla="+- 0 9056 9041"/>
                              <a:gd name="T29" fmla="*/ T28 w 1186"/>
                              <a:gd name="T30" fmla="+- 0 1038 584"/>
                              <a:gd name="T31" fmla="*/ 1038 h 504"/>
                              <a:gd name="T32" fmla="+- 0 9099 9041"/>
                              <a:gd name="T33" fmla="*/ T32 w 1186"/>
                              <a:gd name="T34" fmla="+- 0 1064 584"/>
                              <a:gd name="T35" fmla="*/ 1064 h 504"/>
                              <a:gd name="T36" fmla="+- 0 9162 9041"/>
                              <a:gd name="T37" fmla="*/ T36 w 1186"/>
                              <a:gd name="T38" fmla="+- 0 1082 584"/>
                              <a:gd name="T39" fmla="*/ 1082 h 504"/>
                              <a:gd name="T40" fmla="+- 0 9240 9041"/>
                              <a:gd name="T41" fmla="*/ T40 w 1186"/>
                              <a:gd name="T42" fmla="+- 0 1088 584"/>
                              <a:gd name="T43" fmla="*/ 1088 h 504"/>
                              <a:gd name="T44" fmla="+- 0 10030 9041"/>
                              <a:gd name="T45" fmla="*/ T44 w 1186"/>
                              <a:gd name="T46" fmla="+- 0 1088 584"/>
                              <a:gd name="T47" fmla="*/ 1088 h 504"/>
                              <a:gd name="T48" fmla="+- 0 10106 9041"/>
                              <a:gd name="T49" fmla="*/ T48 w 1186"/>
                              <a:gd name="T50" fmla="+- 0 1082 584"/>
                              <a:gd name="T51" fmla="*/ 1082 h 504"/>
                              <a:gd name="T52" fmla="+- 0 10169 9041"/>
                              <a:gd name="T53" fmla="*/ T52 w 1186"/>
                              <a:gd name="T54" fmla="+- 0 1064 584"/>
                              <a:gd name="T55" fmla="*/ 1064 h 504"/>
                              <a:gd name="T56" fmla="+- 0 10211 9041"/>
                              <a:gd name="T57" fmla="*/ T56 w 1186"/>
                              <a:gd name="T58" fmla="+- 0 1038 584"/>
                              <a:gd name="T59" fmla="*/ 1038 h 504"/>
                              <a:gd name="T60" fmla="+- 0 10226 9041"/>
                              <a:gd name="T61" fmla="*/ T60 w 1186"/>
                              <a:gd name="T62" fmla="+- 0 1004 584"/>
                              <a:gd name="T63" fmla="*/ 1004 h 504"/>
                              <a:gd name="T64" fmla="+- 0 10226 9041"/>
                              <a:gd name="T65" fmla="*/ T64 w 1186"/>
                              <a:gd name="T66" fmla="+- 0 668 584"/>
                              <a:gd name="T67" fmla="*/ 668 h 504"/>
                              <a:gd name="T68" fmla="+- 0 10211 9041"/>
                              <a:gd name="T69" fmla="*/ T68 w 1186"/>
                              <a:gd name="T70" fmla="+- 0 636 584"/>
                              <a:gd name="T71" fmla="*/ 636 h 504"/>
                              <a:gd name="T72" fmla="+- 0 10169 9041"/>
                              <a:gd name="T73" fmla="*/ T72 w 1186"/>
                              <a:gd name="T74" fmla="+- 0 609 584"/>
                              <a:gd name="T75" fmla="*/ 609 h 504"/>
                              <a:gd name="T76" fmla="+- 0 10106 9041"/>
                              <a:gd name="T77" fmla="*/ T76 w 1186"/>
                              <a:gd name="T78" fmla="+- 0 591 584"/>
                              <a:gd name="T79" fmla="*/ 591 h 504"/>
                              <a:gd name="T80" fmla="+- 0 10030 9041"/>
                              <a:gd name="T81" fmla="*/ T80 w 1186"/>
                              <a:gd name="T82" fmla="+- 0 584 584"/>
                              <a:gd name="T83" fmla="*/ 58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504">
                                <a:moveTo>
                                  <a:pt x="989" y="0"/>
                                </a:moveTo>
                                <a:lnTo>
                                  <a:pt x="199" y="0"/>
                                </a:lnTo>
                                <a:lnTo>
                                  <a:pt x="121" y="7"/>
                                </a:lnTo>
                                <a:lnTo>
                                  <a:pt x="58" y="25"/>
                                </a:lnTo>
                                <a:lnTo>
                                  <a:pt x="15" y="52"/>
                                </a:lnTo>
                                <a:lnTo>
                                  <a:pt x="0" y="84"/>
                                </a:lnTo>
                                <a:lnTo>
                                  <a:pt x="0" y="420"/>
                                </a:lnTo>
                                <a:lnTo>
                                  <a:pt x="15" y="454"/>
                                </a:lnTo>
                                <a:lnTo>
                                  <a:pt x="58" y="480"/>
                                </a:lnTo>
                                <a:lnTo>
                                  <a:pt x="121" y="498"/>
                                </a:lnTo>
                                <a:lnTo>
                                  <a:pt x="199" y="504"/>
                                </a:lnTo>
                                <a:lnTo>
                                  <a:pt x="989" y="504"/>
                                </a:lnTo>
                                <a:lnTo>
                                  <a:pt x="1065" y="498"/>
                                </a:lnTo>
                                <a:lnTo>
                                  <a:pt x="1128" y="480"/>
                                </a:lnTo>
                                <a:lnTo>
                                  <a:pt x="1170" y="454"/>
                                </a:lnTo>
                                <a:lnTo>
                                  <a:pt x="1185" y="420"/>
                                </a:lnTo>
                                <a:lnTo>
                                  <a:pt x="1185" y="84"/>
                                </a:lnTo>
                                <a:lnTo>
                                  <a:pt x="1170" y="52"/>
                                </a:lnTo>
                                <a:lnTo>
                                  <a:pt x="1128" y="25"/>
                                </a:lnTo>
                                <a:lnTo>
                                  <a:pt x="1065" y="7"/>
                                </a:lnTo>
                                <a:lnTo>
                                  <a:pt x="9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34"/>
                        <wps:cNvSpPr>
                          <a:spLocks/>
                        </wps:cNvSpPr>
                        <wps:spPr bwMode="auto">
                          <a:xfrm>
                            <a:off x="9040" y="584"/>
                            <a:ext cx="1186" cy="504"/>
                          </a:xfrm>
                          <a:custGeom>
                            <a:avLst/>
                            <a:gdLst>
                              <a:gd name="T0" fmla="+- 0 9240 9041"/>
                              <a:gd name="T1" fmla="*/ T0 w 1186"/>
                              <a:gd name="T2" fmla="+- 0 584 584"/>
                              <a:gd name="T3" fmla="*/ 584 h 504"/>
                              <a:gd name="T4" fmla="+- 0 9162 9041"/>
                              <a:gd name="T5" fmla="*/ T4 w 1186"/>
                              <a:gd name="T6" fmla="+- 0 591 584"/>
                              <a:gd name="T7" fmla="*/ 591 h 504"/>
                              <a:gd name="T8" fmla="+- 0 9099 9041"/>
                              <a:gd name="T9" fmla="*/ T8 w 1186"/>
                              <a:gd name="T10" fmla="+- 0 609 584"/>
                              <a:gd name="T11" fmla="*/ 609 h 504"/>
                              <a:gd name="T12" fmla="+- 0 9056 9041"/>
                              <a:gd name="T13" fmla="*/ T12 w 1186"/>
                              <a:gd name="T14" fmla="+- 0 636 584"/>
                              <a:gd name="T15" fmla="*/ 636 h 504"/>
                              <a:gd name="T16" fmla="+- 0 9041 9041"/>
                              <a:gd name="T17" fmla="*/ T16 w 1186"/>
                              <a:gd name="T18" fmla="+- 0 668 584"/>
                              <a:gd name="T19" fmla="*/ 668 h 504"/>
                              <a:gd name="T20" fmla="+- 0 9041 9041"/>
                              <a:gd name="T21" fmla="*/ T20 w 1186"/>
                              <a:gd name="T22" fmla="+- 0 1004 584"/>
                              <a:gd name="T23" fmla="*/ 1004 h 504"/>
                              <a:gd name="T24" fmla="+- 0 9056 9041"/>
                              <a:gd name="T25" fmla="*/ T24 w 1186"/>
                              <a:gd name="T26" fmla="+- 0 1038 584"/>
                              <a:gd name="T27" fmla="*/ 1038 h 504"/>
                              <a:gd name="T28" fmla="+- 0 9099 9041"/>
                              <a:gd name="T29" fmla="*/ T28 w 1186"/>
                              <a:gd name="T30" fmla="+- 0 1064 584"/>
                              <a:gd name="T31" fmla="*/ 1064 h 504"/>
                              <a:gd name="T32" fmla="+- 0 9162 9041"/>
                              <a:gd name="T33" fmla="*/ T32 w 1186"/>
                              <a:gd name="T34" fmla="+- 0 1082 584"/>
                              <a:gd name="T35" fmla="*/ 1082 h 504"/>
                              <a:gd name="T36" fmla="+- 0 9240 9041"/>
                              <a:gd name="T37" fmla="*/ T36 w 1186"/>
                              <a:gd name="T38" fmla="+- 0 1088 584"/>
                              <a:gd name="T39" fmla="*/ 1088 h 504"/>
                              <a:gd name="T40" fmla="+- 0 10030 9041"/>
                              <a:gd name="T41" fmla="*/ T40 w 1186"/>
                              <a:gd name="T42" fmla="+- 0 1088 584"/>
                              <a:gd name="T43" fmla="*/ 1088 h 504"/>
                              <a:gd name="T44" fmla="+- 0 10106 9041"/>
                              <a:gd name="T45" fmla="*/ T44 w 1186"/>
                              <a:gd name="T46" fmla="+- 0 1082 584"/>
                              <a:gd name="T47" fmla="*/ 1082 h 504"/>
                              <a:gd name="T48" fmla="+- 0 10168 9041"/>
                              <a:gd name="T49" fmla="*/ T48 w 1186"/>
                              <a:gd name="T50" fmla="+- 0 1064 584"/>
                              <a:gd name="T51" fmla="*/ 1064 h 504"/>
                              <a:gd name="T52" fmla="+- 0 10211 9041"/>
                              <a:gd name="T53" fmla="*/ T52 w 1186"/>
                              <a:gd name="T54" fmla="+- 0 1038 584"/>
                              <a:gd name="T55" fmla="*/ 1038 h 504"/>
                              <a:gd name="T56" fmla="+- 0 10226 9041"/>
                              <a:gd name="T57" fmla="*/ T56 w 1186"/>
                              <a:gd name="T58" fmla="+- 0 1004 584"/>
                              <a:gd name="T59" fmla="*/ 1004 h 504"/>
                              <a:gd name="T60" fmla="+- 0 10226 9041"/>
                              <a:gd name="T61" fmla="*/ T60 w 1186"/>
                              <a:gd name="T62" fmla="+- 0 668 584"/>
                              <a:gd name="T63" fmla="*/ 668 h 504"/>
                              <a:gd name="T64" fmla="+- 0 10211 9041"/>
                              <a:gd name="T65" fmla="*/ T64 w 1186"/>
                              <a:gd name="T66" fmla="+- 0 636 584"/>
                              <a:gd name="T67" fmla="*/ 636 h 504"/>
                              <a:gd name="T68" fmla="+- 0 10168 9041"/>
                              <a:gd name="T69" fmla="*/ T68 w 1186"/>
                              <a:gd name="T70" fmla="+- 0 609 584"/>
                              <a:gd name="T71" fmla="*/ 609 h 504"/>
                              <a:gd name="T72" fmla="+- 0 10106 9041"/>
                              <a:gd name="T73" fmla="*/ T72 w 1186"/>
                              <a:gd name="T74" fmla="+- 0 591 584"/>
                              <a:gd name="T75" fmla="*/ 591 h 504"/>
                              <a:gd name="T76" fmla="+- 0 10030 9041"/>
                              <a:gd name="T77" fmla="*/ T76 w 1186"/>
                              <a:gd name="T78" fmla="+- 0 584 584"/>
                              <a:gd name="T79" fmla="*/ 584 h 504"/>
                              <a:gd name="T80" fmla="+- 0 9240 9041"/>
                              <a:gd name="T81" fmla="*/ T80 w 1186"/>
                              <a:gd name="T82" fmla="+- 0 584 584"/>
                              <a:gd name="T83" fmla="*/ 58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504">
                                <a:moveTo>
                                  <a:pt x="199" y="0"/>
                                </a:moveTo>
                                <a:lnTo>
                                  <a:pt x="121" y="7"/>
                                </a:lnTo>
                                <a:lnTo>
                                  <a:pt x="58" y="25"/>
                                </a:lnTo>
                                <a:lnTo>
                                  <a:pt x="15" y="52"/>
                                </a:lnTo>
                                <a:lnTo>
                                  <a:pt x="0" y="84"/>
                                </a:lnTo>
                                <a:lnTo>
                                  <a:pt x="0" y="420"/>
                                </a:lnTo>
                                <a:lnTo>
                                  <a:pt x="15" y="454"/>
                                </a:lnTo>
                                <a:lnTo>
                                  <a:pt x="58" y="480"/>
                                </a:lnTo>
                                <a:lnTo>
                                  <a:pt x="121" y="498"/>
                                </a:lnTo>
                                <a:lnTo>
                                  <a:pt x="199" y="504"/>
                                </a:lnTo>
                                <a:lnTo>
                                  <a:pt x="989" y="504"/>
                                </a:lnTo>
                                <a:lnTo>
                                  <a:pt x="1065" y="498"/>
                                </a:lnTo>
                                <a:lnTo>
                                  <a:pt x="1127" y="480"/>
                                </a:lnTo>
                                <a:lnTo>
                                  <a:pt x="1170" y="454"/>
                                </a:lnTo>
                                <a:lnTo>
                                  <a:pt x="1185" y="420"/>
                                </a:lnTo>
                                <a:lnTo>
                                  <a:pt x="1185" y="84"/>
                                </a:lnTo>
                                <a:lnTo>
                                  <a:pt x="1170" y="52"/>
                                </a:lnTo>
                                <a:lnTo>
                                  <a:pt x="1127" y="25"/>
                                </a:lnTo>
                                <a:lnTo>
                                  <a:pt x="1065" y="7"/>
                                </a:lnTo>
                                <a:lnTo>
                                  <a:pt x="989" y="0"/>
                                </a:lnTo>
                                <a:lnTo>
                                  <a:pt x="19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833"/>
                        <wps:cNvSpPr>
                          <a:spLocks/>
                        </wps:cNvSpPr>
                        <wps:spPr bwMode="auto">
                          <a:xfrm>
                            <a:off x="5558" y="584"/>
                            <a:ext cx="1282" cy="324"/>
                          </a:xfrm>
                          <a:custGeom>
                            <a:avLst/>
                            <a:gdLst>
                              <a:gd name="T0" fmla="+- 0 6626 5558"/>
                              <a:gd name="T1" fmla="*/ T0 w 1282"/>
                              <a:gd name="T2" fmla="+- 0 584 584"/>
                              <a:gd name="T3" fmla="*/ 584 h 324"/>
                              <a:gd name="T4" fmla="+- 0 5772 5558"/>
                              <a:gd name="T5" fmla="*/ T4 w 1282"/>
                              <a:gd name="T6" fmla="+- 0 584 584"/>
                              <a:gd name="T7" fmla="*/ 584 h 324"/>
                              <a:gd name="T8" fmla="+- 0 5689 5558"/>
                              <a:gd name="T9" fmla="*/ T8 w 1282"/>
                              <a:gd name="T10" fmla="+- 0 589 584"/>
                              <a:gd name="T11" fmla="*/ 589 h 324"/>
                              <a:gd name="T12" fmla="+- 0 5621 5558"/>
                              <a:gd name="T13" fmla="*/ T12 w 1282"/>
                              <a:gd name="T14" fmla="+- 0 600 584"/>
                              <a:gd name="T15" fmla="*/ 600 h 324"/>
                              <a:gd name="T16" fmla="+- 0 5575 5558"/>
                              <a:gd name="T17" fmla="*/ T16 w 1282"/>
                              <a:gd name="T18" fmla="+- 0 618 584"/>
                              <a:gd name="T19" fmla="*/ 618 h 324"/>
                              <a:gd name="T20" fmla="+- 0 5558 5558"/>
                              <a:gd name="T21" fmla="*/ T20 w 1282"/>
                              <a:gd name="T22" fmla="+- 0 640 584"/>
                              <a:gd name="T23" fmla="*/ 640 h 324"/>
                              <a:gd name="T24" fmla="+- 0 5558 5558"/>
                              <a:gd name="T25" fmla="*/ T24 w 1282"/>
                              <a:gd name="T26" fmla="+- 0 856 584"/>
                              <a:gd name="T27" fmla="*/ 856 h 324"/>
                              <a:gd name="T28" fmla="+- 0 5575 5558"/>
                              <a:gd name="T29" fmla="*/ T28 w 1282"/>
                              <a:gd name="T30" fmla="+- 0 876 584"/>
                              <a:gd name="T31" fmla="*/ 876 h 324"/>
                              <a:gd name="T32" fmla="+- 0 5621 5558"/>
                              <a:gd name="T33" fmla="*/ T32 w 1282"/>
                              <a:gd name="T34" fmla="+- 0 893 584"/>
                              <a:gd name="T35" fmla="*/ 893 h 324"/>
                              <a:gd name="T36" fmla="+- 0 5689 5558"/>
                              <a:gd name="T37" fmla="*/ T36 w 1282"/>
                              <a:gd name="T38" fmla="+- 0 904 584"/>
                              <a:gd name="T39" fmla="*/ 904 h 324"/>
                              <a:gd name="T40" fmla="+- 0 5772 5558"/>
                              <a:gd name="T41" fmla="*/ T40 w 1282"/>
                              <a:gd name="T42" fmla="+- 0 908 584"/>
                              <a:gd name="T43" fmla="*/ 908 h 324"/>
                              <a:gd name="T44" fmla="+- 0 6626 5558"/>
                              <a:gd name="T45" fmla="*/ T44 w 1282"/>
                              <a:gd name="T46" fmla="+- 0 908 584"/>
                              <a:gd name="T47" fmla="*/ 908 h 324"/>
                              <a:gd name="T48" fmla="+- 0 6709 5558"/>
                              <a:gd name="T49" fmla="*/ T48 w 1282"/>
                              <a:gd name="T50" fmla="+- 0 904 584"/>
                              <a:gd name="T51" fmla="*/ 904 h 324"/>
                              <a:gd name="T52" fmla="+- 0 6777 5558"/>
                              <a:gd name="T53" fmla="*/ T52 w 1282"/>
                              <a:gd name="T54" fmla="+- 0 893 584"/>
                              <a:gd name="T55" fmla="*/ 893 h 324"/>
                              <a:gd name="T56" fmla="+- 0 6823 5558"/>
                              <a:gd name="T57" fmla="*/ T56 w 1282"/>
                              <a:gd name="T58" fmla="+- 0 876 584"/>
                              <a:gd name="T59" fmla="*/ 876 h 324"/>
                              <a:gd name="T60" fmla="+- 0 6840 5558"/>
                              <a:gd name="T61" fmla="*/ T60 w 1282"/>
                              <a:gd name="T62" fmla="+- 0 856 584"/>
                              <a:gd name="T63" fmla="*/ 856 h 324"/>
                              <a:gd name="T64" fmla="+- 0 6840 5558"/>
                              <a:gd name="T65" fmla="*/ T64 w 1282"/>
                              <a:gd name="T66" fmla="+- 0 640 584"/>
                              <a:gd name="T67" fmla="*/ 640 h 324"/>
                              <a:gd name="T68" fmla="+- 0 6823 5558"/>
                              <a:gd name="T69" fmla="*/ T68 w 1282"/>
                              <a:gd name="T70" fmla="+- 0 618 584"/>
                              <a:gd name="T71" fmla="*/ 618 h 324"/>
                              <a:gd name="T72" fmla="+- 0 6777 5558"/>
                              <a:gd name="T73" fmla="*/ T72 w 1282"/>
                              <a:gd name="T74" fmla="+- 0 600 584"/>
                              <a:gd name="T75" fmla="*/ 600 h 324"/>
                              <a:gd name="T76" fmla="+- 0 6709 5558"/>
                              <a:gd name="T77" fmla="*/ T76 w 1282"/>
                              <a:gd name="T78" fmla="+- 0 589 584"/>
                              <a:gd name="T79" fmla="*/ 589 h 324"/>
                              <a:gd name="T80" fmla="+- 0 6626 5558"/>
                              <a:gd name="T81" fmla="*/ T80 w 1282"/>
                              <a:gd name="T82" fmla="+- 0 584 584"/>
                              <a:gd name="T83" fmla="*/ 58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324">
                                <a:moveTo>
                                  <a:pt x="1068" y="0"/>
                                </a:moveTo>
                                <a:lnTo>
                                  <a:pt x="214" y="0"/>
                                </a:lnTo>
                                <a:lnTo>
                                  <a:pt x="131" y="5"/>
                                </a:lnTo>
                                <a:lnTo>
                                  <a:pt x="63" y="16"/>
                                </a:lnTo>
                                <a:lnTo>
                                  <a:pt x="17" y="34"/>
                                </a:lnTo>
                                <a:lnTo>
                                  <a:pt x="0" y="56"/>
                                </a:lnTo>
                                <a:lnTo>
                                  <a:pt x="0" y="272"/>
                                </a:lnTo>
                                <a:lnTo>
                                  <a:pt x="17" y="292"/>
                                </a:lnTo>
                                <a:lnTo>
                                  <a:pt x="63" y="309"/>
                                </a:lnTo>
                                <a:lnTo>
                                  <a:pt x="131" y="320"/>
                                </a:lnTo>
                                <a:lnTo>
                                  <a:pt x="214" y="324"/>
                                </a:lnTo>
                                <a:lnTo>
                                  <a:pt x="1068" y="324"/>
                                </a:lnTo>
                                <a:lnTo>
                                  <a:pt x="1151" y="320"/>
                                </a:lnTo>
                                <a:lnTo>
                                  <a:pt x="1219" y="309"/>
                                </a:lnTo>
                                <a:lnTo>
                                  <a:pt x="1265" y="292"/>
                                </a:lnTo>
                                <a:lnTo>
                                  <a:pt x="1282" y="272"/>
                                </a:lnTo>
                                <a:lnTo>
                                  <a:pt x="1282" y="56"/>
                                </a:lnTo>
                                <a:lnTo>
                                  <a:pt x="1265" y="34"/>
                                </a:lnTo>
                                <a:lnTo>
                                  <a:pt x="1219" y="16"/>
                                </a:lnTo>
                                <a:lnTo>
                                  <a:pt x="1151" y="5"/>
                                </a:lnTo>
                                <a:lnTo>
                                  <a:pt x="10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832"/>
                        <wps:cNvSpPr>
                          <a:spLocks/>
                        </wps:cNvSpPr>
                        <wps:spPr bwMode="auto">
                          <a:xfrm>
                            <a:off x="5558" y="584"/>
                            <a:ext cx="1282" cy="324"/>
                          </a:xfrm>
                          <a:custGeom>
                            <a:avLst/>
                            <a:gdLst>
                              <a:gd name="T0" fmla="+- 0 5772 5558"/>
                              <a:gd name="T1" fmla="*/ T0 w 1282"/>
                              <a:gd name="T2" fmla="+- 0 584 584"/>
                              <a:gd name="T3" fmla="*/ 584 h 324"/>
                              <a:gd name="T4" fmla="+- 0 5689 5558"/>
                              <a:gd name="T5" fmla="*/ T4 w 1282"/>
                              <a:gd name="T6" fmla="+- 0 589 584"/>
                              <a:gd name="T7" fmla="*/ 589 h 324"/>
                              <a:gd name="T8" fmla="+- 0 5621 5558"/>
                              <a:gd name="T9" fmla="*/ T8 w 1282"/>
                              <a:gd name="T10" fmla="+- 0 600 584"/>
                              <a:gd name="T11" fmla="*/ 600 h 324"/>
                              <a:gd name="T12" fmla="+- 0 5575 5558"/>
                              <a:gd name="T13" fmla="*/ T12 w 1282"/>
                              <a:gd name="T14" fmla="+- 0 618 584"/>
                              <a:gd name="T15" fmla="*/ 618 h 324"/>
                              <a:gd name="T16" fmla="+- 0 5558 5558"/>
                              <a:gd name="T17" fmla="*/ T16 w 1282"/>
                              <a:gd name="T18" fmla="+- 0 640 584"/>
                              <a:gd name="T19" fmla="*/ 640 h 324"/>
                              <a:gd name="T20" fmla="+- 0 5558 5558"/>
                              <a:gd name="T21" fmla="*/ T20 w 1282"/>
                              <a:gd name="T22" fmla="+- 0 856 584"/>
                              <a:gd name="T23" fmla="*/ 856 h 324"/>
                              <a:gd name="T24" fmla="+- 0 5575 5558"/>
                              <a:gd name="T25" fmla="*/ T24 w 1282"/>
                              <a:gd name="T26" fmla="+- 0 876 584"/>
                              <a:gd name="T27" fmla="*/ 876 h 324"/>
                              <a:gd name="T28" fmla="+- 0 5621 5558"/>
                              <a:gd name="T29" fmla="*/ T28 w 1282"/>
                              <a:gd name="T30" fmla="+- 0 893 584"/>
                              <a:gd name="T31" fmla="*/ 893 h 324"/>
                              <a:gd name="T32" fmla="+- 0 5689 5558"/>
                              <a:gd name="T33" fmla="*/ T32 w 1282"/>
                              <a:gd name="T34" fmla="+- 0 904 584"/>
                              <a:gd name="T35" fmla="*/ 904 h 324"/>
                              <a:gd name="T36" fmla="+- 0 5772 5558"/>
                              <a:gd name="T37" fmla="*/ T36 w 1282"/>
                              <a:gd name="T38" fmla="+- 0 908 584"/>
                              <a:gd name="T39" fmla="*/ 908 h 324"/>
                              <a:gd name="T40" fmla="+- 0 6626 5558"/>
                              <a:gd name="T41" fmla="*/ T40 w 1282"/>
                              <a:gd name="T42" fmla="+- 0 908 584"/>
                              <a:gd name="T43" fmla="*/ 908 h 324"/>
                              <a:gd name="T44" fmla="+- 0 6709 5558"/>
                              <a:gd name="T45" fmla="*/ T44 w 1282"/>
                              <a:gd name="T46" fmla="+- 0 904 584"/>
                              <a:gd name="T47" fmla="*/ 904 h 324"/>
                              <a:gd name="T48" fmla="+- 0 6777 5558"/>
                              <a:gd name="T49" fmla="*/ T48 w 1282"/>
                              <a:gd name="T50" fmla="+- 0 893 584"/>
                              <a:gd name="T51" fmla="*/ 893 h 324"/>
                              <a:gd name="T52" fmla="+- 0 6823 5558"/>
                              <a:gd name="T53" fmla="*/ T52 w 1282"/>
                              <a:gd name="T54" fmla="+- 0 876 584"/>
                              <a:gd name="T55" fmla="*/ 876 h 324"/>
                              <a:gd name="T56" fmla="+- 0 6840 5558"/>
                              <a:gd name="T57" fmla="*/ T56 w 1282"/>
                              <a:gd name="T58" fmla="+- 0 856 584"/>
                              <a:gd name="T59" fmla="*/ 856 h 324"/>
                              <a:gd name="T60" fmla="+- 0 6840 5558"/>
                              <a:gd name="T61" fmla="*/ T60 w 1282"/>
                              <a:gd name="T62" fmla="+- 0 640 584"/>
                              <a:gd name="T63" fmla="*/ 640 h 324"/>
                              <a:gd name="T64" fmla="+- 0 6823 5558"/>
                              <a:gd name="T65" fmla="*/ T64 w 1282"/>
                              <a:gd name="T66" fmla="+- 0 618 584"/>
                              <a:gd name="T67" fmla="*/ 618 h 324"/>
                              <a:gd name="T68" fmla="+- 0 6777 5558"/>
                              <a:gd name="T69" fmla="*/ T68 w 1282"/>
                              <a:gd name="T70" fmla="+- 0 600 584"/>
                              <a:gd name="T71" fmla="*/ 600 h 324"/>
                              <a:gd name="T72" fmla="+- 0 6709 5558"/>
                              <a:gd name="T73" fmla="*/ T72 w 1282"/>
                              <a:gd name="T74" fmla="+- 0 589 584"/>
                              <a:gd name="T75" fmla="*/ 589 h 324"/>
                              <a:gd name="T76" fmla="+- 0 6626 5558"/>
                              <a:gd name="T77" fmla="*/ T76 w 1282"/>
                              <a:gd name="T78" fmla="+- 0 584 584"/>
                              <a:gd name="T79" fmla="*/ 584 h 324"/>
                              <a:gd name="T80" fmla="+- 0 5772 5558"/>
                              <a:gd name="T81" fmla="*/ T80 w 1282"/>
                              <a:gd name="T82" fmla="+- 0 584 584"/>
                              <a:gd name="T83" fmla="*/ 58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324">
                                <a:moveTo>
                                  <a:pt x="214" y="0"/>
                                </a:moveTo>
                                <a:lnTo>
                                  <a:pt x="131" y="5"/>
                                </a:lnTo>
                                <a:lnTo>
                                  <a:pt x="63" y="16"/>
                                </a:lnTo>
                                <a:lnTo>
                                  <a:pt x="17" y="34"/>
                                </a:lnTo>
                                <a:lnTo>
                                  <a:pt x="0" y="56"/>
                                </a:lnTo>
                                <a:lnTo>
                                  <a:pt x="0" y="272"/>
                                </a:lnTo>
                                <a:lnTo>
                                  <a:pt x="17" y="292"/>
                                </a:lnTo>
                                <a:lnTo>
                                  <a:pt x="63" y="309"/>
                                </a:lnTo>
                                <a:lnTo>
                                  <a:pt x="131" y="320"/>
                                </a:lnTo>
                                <a:lnTo>
                                  <a:pt x="214" y="324"/>
                                </a:lnTo>
                                <a:lnTo>
                                  <a:pt x="1068" y="324"/>
                                </a:lnTo>
                                <a:lnTo>
                                  <a:pt x="1151" y="320"/>
                                </a:lnTo>
                                <a:lnTo>
                                  <a:pt x="1219" y="309"/>
                                </a:lnTo>
                                <a:lnTo>
                                  <a:pt x="1265" y="292"/>
                                </a:lnTo>
                                <a:lnTo>
                                  <a:pt x="1282" y="272"/>
                                </a:lnTo>
                                <a:lnTo>
                                  <a:pt x="1282" y="56"/>
                                </a:lnTo>
                                <a:lnTo>
                                  <a:pt x="1265" y="34"/>
                                </a:lnTo>
                                <a:lnTo>
                                  <a:pt x="1219" y="16"/>
                                </a:lnTo>
                                <a:lnTo>
                                  <a:pt x="1151" y="5"/>
                                </a:lnTo>
                                <a:lnTo>
                                  <a:pt x="1068" y="0"/>
                                </a:lnTo>
                                <a:lnTo>
                                  <a:pt x="21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831"/>
                        <wps:cNvSpPr>
                          <a:spLocks/>
                        </wps:cNvSpPr>
                        <wps:spPr bwMode="auto">
                          <a:xfrm>
                            <a:off x="5601" y="3932"/>
                            <a:ext cx="1239" cy="504"/>
                          </a:xfrm>
                          <a:custGeom>
                            <a:avLst/>
                            <a:gdLst>
                              <a:gd name="T0" fmla="+- 0 6634 5602"/>
                              <a:gd name="T1" fmla="*/ T0 w 1239"/>
                              <a:gd name="T2" fmla="+- 0 3932 3932"/>
                              <a:gd name="T3" fmla="*/ 3932 h 504"/>
                              <a:gd name="T4" fmla="+- 0 5808 5602"/>
                              <a:gd name="T5" fmla="*/ T4 w 1239"/>
                              <a:gd name="T6" fmla="+- 0 3932 3932"/>
                              <a:gd name="T7" fmla="*/ 3932 h 504"/>
                              <a:gd name="T8" fmla="+- 0 5728 5602"/>
                              <a:gd name="T9" fmla="*/ T8 w 1239"/>
                              <a:gd name="T10" fmla="+- 0 3939 3932"/>
                              <a:gd name="T11" fmla="*/ 3939 h 504"/>
                              <a:gd name="T12" fmla="+- 0 5663 5602"/>
                              <a:gd name="T13" fmla="*/ T12 w 1239"/>
                              <a:gd name="T14" fmla="+- 0 3957 3932"/>
                              <a:gd name="T15" fmla="*/ 3957 h 504"/>
                              <a:gd name="T16" fmla="+- 0 5618 5602"/>
                              <a:gd name="T17" fmla="*/ T16 w 1239"/>
                              <a:gd name="T18" fmla="+- 0 3984 3932"/>
                              <a:gd name="T19" fmla="*/ 3984 h 504"/>
                              <a:gd name="T20" fmla="+- 0 5602 5602"/>
                              <a:gd name="T21" fmla="*/ T20 w 1239"/>
                              <a:gd name="T22" fmla="+- 0 4016 3932"/>
                              <a:gd name="T23" fmla="*/ 4016 h 504"/>
                              <a:gd name="T24" fmla="+- 0 5602 5602"/>
                              <a:gd name="T25" fmla="*/ T24 w 1239"/>
                              <a:gd name="T26" fmla="+- 0 4352 3932"/>
                              <a:gd name="T27" fmla="*/ 4352 h 504"/>
                              <a:gd name="T28" fmla="+- 0 5618 5602"/>
                              <a:gd name="T29" fmla="*/ T28 w 1239"/>
                              <a:gd name="T30" fmla="+- 0 4386 3932"/>
                              <a:gd name="T31" fmla="*/ 4386 h 504"/>
                              <a:gd name="T32" fmla="+- 0 5663 5602"/>
                              <a:gd name="T33" fmla="*/ T32 w 1239"/>
                              <a:gd name="T34" fmla="+- 0 4412 3932"/>
                              <a:gd name="T35" fmla="*/ 4412 h 504"/>
                              <a:gd name="T36" fmla="+- 0 5728 5602"/>
                              <a:gd name="T37" fmla="*/ T36 w 1239"/>
                              <a:gd name="T38" fmla="+- 0 4430 3932"/>
                              <a:gd name="T39" fmla="*/ 4430 h 504"/>
                              <a:gd name="T40" fmla="+- 0 5808 5602"/>
                              <a:gd name="T41" fmla="*/ T40 w 1239"/>
                              <a:gd name="T42" fmla="+- 0 4436 3932"/>
                              <a:gd name="T43" fmla="*/ 4436 h 504"/>
                              <a:gd name="T44" fmla="+- 0 6634 5602"/>
                              <a:gd name="T45" fmla="*/ T44 w 1239"/>
                              <a:gd name="T46" fmla="+- 0 4436 3932"/>
                              <a:gd name="T47" fmla="*/ 4436 h 504"/>
                              <a:gd name="T48" fmla="+- 0 6713 5602"/>
                              <a:gd name="T49" fmla="*/ T48 w 1239"/>
                              <a:gd name="T50" fmla="+- 0 4430 3932"/>
                              <a:gd name="T51" fmla="*/ 4430 h 504"/>
                              <a:gd name="T52" fmla="+- 0 6779 5602"/>
                              <a:gd name="T53" fmla="*/ T52 w 1239"/>
                              <a:gd name="T54" fmla="+- 0 4412 3932"/>
                              <a:gd name="T55" fmla="*/ 4412 h 504"/>
                              <a:gd name="T56" fmla="+- 0 6824 5602"/>
                              <a:gd name="T57" fmla="*/ T56 w 1239"/>
                              <a:gd name="T58" fmla="+- 0 4386 3932"/>
                              <a:gd name="T59" fmla="*/ 4386 h 504"/>
                              <a:gd name="T60" fmla="+- 0 6840 5602"/>
                              <a:gd name="T61" fmla="*/ T60 w 1239"/>
                              <a:gd name="T62" fmla="+- 0 4352 3932"/>
                              <a:gd name="T63" fmla="*/ 4352 h 504"/>
                              <a:gd name="T64" fmla="+- 0 6840 5602"/>
                              <a:gd name="T65" fmla="*/ T64 w 1239"/>
                              <a:gd name="T66" fmla="+- 0 4016 3932"/>
                              <a:gd name="T67" fmla="*/ 4016 h 504"/>
                              <a:gd name="T68" fmla="+- 0 6824 5602"/>
                              <a:gd name="T69" fmla="*/ T68 w 1239"/>
                              <a:gd name="T70" fmla="+- 0 3984 3932"/>
                              <a:gd name="T71" fmla="*/ 3984 h 504"/>
                              <a:gd name="T72" fmla="+- 0 6779 5602"/>
                              <a:gd name="T73" fmla="*/ T72 w 1239"/>
                              <a:gd name="T74" fmla="+- 0 3957 3932"/>
                              <a:gd name="T75" fmla="*/ 3957 h 504"/>
                              <a:gd name="T76" fmla="+- 0 6713 5602"/>
                              <a:gd name="T77" fmla="*/ T76 w 1239"/>
                              <a:gd name="T78" fmla="+- 0 3939 3932"/>
                              <a:gd name="T79" fmla="*/ 3939 h 504"/>
                              <a:gd name="T80" fmla="+- 0 6634 5602"/>
                              <a:gd name="T81" fmla="*/ T80 w 1239"/>
                              <a:gd name="T82" fmla="+- 0 3932 3932"/>
                              <a:gd name="T83" fmla="*/ 393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9" h="504">
                                <a:moveTo>
                                  <a:pt x="1032" y="0"/>
                                </a:moveTo>
                                <a:lnTo>
                                  <a:pt x="206" y="0"/>
                                </a:lnTo>
                                <a:lnTo>
                                  <a:pt x="126" y="7"/>
                                </a:lnTo>
                                <a:lnTo>
                                  <a:pt x="61" y="25"/>
                                </a:lnTo>
                                <a:lnTo>
                                  <a:pt x="16" y="52"/>
                                </a:lnTo>
                                <a:lnTo>
                                  <a:pt x="0" y="84"/>
                                </a:lnTo>
                                <a:lnTo>
                                  <a:pt x="0" y="420"/>
                                </a:lnTo>
                                <a:lnTo>
                                  <a:pt x="16" y="454"/>
                                </a:lnTo>
                                <a:lnTo>
                                  <a:pt x="61" y="480"/>
                                </a:lnTo>
                                <a:lnTo>
                                  <a:pt x="126" y="498"/>
                                </a:lnTo>
                                <a:lnTo>
                                  <a:pt x="206" y="504"/>
                                </a:lnTo>
                                <a:lnTo>
                                  <a:pt x="1032" y="504"/>
                                </a:lnTo>
                                <a:lnTo>
                                  <a:pt x="1111" y="498"/>
                                </a:lnTo>
                                <a:lnTo>
                                  <a:pt x="1177" y="480"/>
                                </a:lnTo>
                                <a:lnTo>
                                  <a:pt x="1222" y="454"/>
                                </a:lnTo>
                                <a:lnTo>
                                  <a:pt x="1238" y="420"/>
                                </a:lnTo>
                                <a:lnTo>
                                  <a:pt x="1238" y="84"/>
                                </a:lnTo>
                                <a:lnTo>
                                  <a:pt x="1222" y="52"/>
                                </a:lnTo>
                                <a:lnTo>
                                  <a:pt x="1177" y="25"/>
                                </a:lnTo>
                                <a:lnTo>
                                  <a:pt x="1111" y="7"/>
                                </a:lnTo>
                                <a:lnTo>
                                  <a:pt x="10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830"/>
                        <wps:cNvSpPr>
                          <a:spLocks/>
                        </wps:cNvSpPr>
                        <wps:spPr bwMode="auto">
                          <a:xfrm>
                            <a:off x="5601" y="3932"/>
                            <a:ext cx="1239" cy="504"/>
                          </a:xfrm>
                          <a:custGeom>
                            <a:avLst/>
                            <a:gdLst>
                              <a:gd name="T0" fmla="+- 0 5808 5602"/>
                              <a:gd name="T1" fmla="*/ T0 w 1239"/>
                              <a:gd name="T2" fmla="+- 0 3932 3932"/>
                              <a:gd name="T3" fmla="*/ 3932 h 504"/>
                              <a:gd name="T4" fmla="+- 0 5728 5602"/>
                              <a:gd name="T5" fmla="*/ T4 w 1239"/>
                              <a:gd name="T6" fmla="+- 0 3939 3932"/>
                              <a:gd name="T7" fmla="*/ 3939 h 504"/>
                              <a:gd name="T8" fmla="+- 0 5663 5602"/>
                              <a:gd name="T9" fmla="*/ T8 w 1239"/>
                              <a:gd name="T10" fmla="+- 0 3957 3932"/>
                              <a:gd name="T11" fmla="*/ 3957 h 504"/>
                              <a:gd name="T12" fmla="+- 0 5618 5602"/>
                              <a:gd name="T13" fmla="*/ T12 w 1239"/>
                              <a:gd name="T14" fmla="+- 0 3984 3932"/>
                              <a:gd name="T15" fmla="*/ 3984 h 504"/>
                              <a:gd name="T16" fmla="+- 0 5602 5602"/>
                              <a:gd name="T17" fmla="*/ T16 w 1239"/>
                              <a:gd name="T18" fmla="+- 0 4016 3932"/>
                              <a:gd name="T19" fmla="*/ 4016 h 504"/>
                              <a:gd name="T20" fmla="+- 0 5602 5602"/>
                              <a:gd name="T21" fmla="*/ T20 w 1239"/>
                              <a:gd name="T22" fmla="+- 0 4352 3932"/>
                              <a:gd name="T23" fmla="*/ 4352 h 504"/>
                              <a:gd name="T24" fmla="+- 0 5618 5602"/>
                              <a:gd name="T25" fmla="*/ T24 w 1239"/>
                              <a:gd name="T26" fmla="+- 0 4386 3932"/>
                              <a:gd name="T27" fmla="*/ 4386 h 504"/>
                              <a:gd name="T28" fmla="+- 0 5663 5602"/>
                              <a:gd name="T29" fmla="*/ T28 w 1239"/>
                              <a:gd name="T30" fmla="+- 0 4412 3932"/>
                              <a:gd name="T31" fmla="*/ 4412 h 504"/>
                              <a:gd name="T32" fmla="+- 0 5728 5602"/>
                              <a:gd name="T33" fmla="*/ T32 w 1239"/>
                              <a:gd name="T34" fmla="+- 0 4430 3932"/>
                              <a:gd name="T35" fmla="*/ 4430 h 504"/>
                              <a:gd name="T36" fmla="+- 0 5808 5602"/>
                              <a:gd name="T37" fmla="*/ T36 w 1239"/>
                              <a:gd name="T38" fmla="+- 0 4436 3932"/>
                              <a:gd name="T39" fmla="*/ 4436 h 504"/>
                              <a:gd name="T40" fmla="+- 0 6634 5602"/>
                              <a:gd name="T41" fmla="*/ T40 w 1239"/>
                              <a:gd name="T42" fmla="+- 0 4436 3932"/>
                              <a:gd name="T43" fmla="*/ 4436 h 504"/>
                              <a:gd name="T44" fmla="+- 0 6713 5602"/>
                              <a:gd name="T45" fmla="*/ T44 w 1239"/>
                              <a:gd name="T46" fmla="+- 0 4430 3932"/>
                              <a:gd name="T47" fmla="*/ 4430 h 504"/>
                              <a:gd name="T48" fmla="+- 0 6779 5602"/>
                              <a:gd name="T49" fmla="*/ T48 w 1239"/>
                              <a:gd name="T50" fmla="+- 0 4412 3932"/>
                              <a:gd name="T51" fmla="*/ 4412 h 504"/>
                              <a:gd name="T52" fmla="+- 0 6824 5602"/>
                              <a:gd name="T53" fmla="*/ T52 w 1239"/>
                              <a:gd name="T54" fmla="+- 0 4386 3932"/>
                              <a:gd name="T55" fmla="*/ 4386 h 504"/>
                              <a:gd name="T56" fmla="+- 0 6840 5602"/>
                              <a:gd name="T57" fmla="*/ T56 w 1239"/>
                              <a:gd name="T58" fmla="+- 0 4352 3932"/>
                              <a:gd name="T59" fmla="*/ 4352 h 504"/>
                              <a:gd name="T60" fmla="+- 0 6840 5602"/>
                              <a:gd name="T61" fmla="*/ T60 w 1239"/>
                              <a:gd name="T62" fmla="+- 0 4016 3932"/>
                              <a:gd name="T63" fmla="*/ 4016 h 504"/>
                              <a:gd name="T64" fmla="+- 0 6824 5602"/>
                              <a:gd name="T65" fmla="*/ T64 w 1239"/>
                              <a:gd name="T66" fmla="+- 0 3984 3932"/>
                              <a:gd name="T67" fmla="*/ 3984 h 504"/>
                              <a:gd name="T68" fmla="+- 0 6779 5602"/>
                              <a:gd name="T69" fmla="*/ T68 w 1239"/>
                              <a:gd name="T70" fmla="+- 0 3957 3932"/>
                              <a:gd name="T71" fmla="*/ 3957 h 504"/>
                              <a:gd name="T72" fmla="+- 0 6713 5602"/>
                              <a:gd name="T73" fmla="*/ T72 w 1239"/>
                              <a:gd name="T74" fmla="+- 0 3939 3932"/>
                              <a:gd name="T75" fmla="*/ 3939 h 504"/>
                              <a:gd name="T76" fmla="+- 0 6634 5602"/>
                              <a:gd name="T77" fmla="*/ T76 w 1239"/>
                              <a:gd name="T78" fmla="+- 0 3932 3932"/>
                              <a:gd name="T79" fmla="*/ 3932 h 504"/>
                              <a:gd name="T80" fmla="+- 0 5808 5602"/>
                              <a:gd name="T81" fmla="*/ T80 w 1239"/>
                              <a:gd name="T82" fmla="+- 0 3932 3932"/>
                              <a:gd name="T83" fmla="*/ 393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9" h="504">
                                <a:moveTo>
                                  <a:pt x="206" y="0"/>
                                </a:moveTo>
                                <a:lnTo>
                                  <a:pt x="126" y="7"/>
                                </a:lnTo>
                                <a:lnTo>
                                  <a:pt x="61" y="25"/>
                                </a:lnTo>
                                <a:lnTo>
                                  <a:pt x="16" y="52"/>
                                </a:lnTo>
                                <a:lnTo>
                                  <a:pt x="0" y="84"/>
                                </a:lnTo>
                                <a:lnTo>
                                  <a:pt x="0" y="420"/>
                                </a:lnTo>
                                <a:lnTo>
                                  <a:pt x="16" y="454"/>
                                </a:lnTo>
                                <a:lnTo>
                                  <a:pt x="61" y="480"/>
                                </a:lnTo>
                                <a:lnTo>
                                  <a:pt x="126" y="498"/>
                                </a:lnTo>
                                <a:lnTo>
                                  <a:pt x="206" y="504"/>
                                </a:lnTo>
                                <a:lnTo>
                                  <a:pt x="1032" y="504"/>
                                </a:lnTo>
                                <a:lnTo>
                                  <a:pt x="1111" y="498"/>
                                </a:lnTo>
                                <a:lnTo>
                                  <a:pt x="1177" y="480"/>
                                </a:lnTo>
                                <a:lnTo>
                                  <a:pt x="1222" y="454"/>
                                </a:lnTo>
                                <a:lnTo>
                                  <a:pt x="1238" y="420"/>
                                </a:lnTo>
                                <a:lnTo>
                                  <a:pt x="1238" y="84"/>
                                </a:lnTo>
                                <a:lnTo>
                                  <a:pt x="1222" y="52"/>
                                </a:lnTo>
                                <a:lnTo>
                                  <a:pt x="1177" y="25"/>
                                </a:lnTo>
                                <a:lnTo>
                                  <a:pt x="1111" y="7"/>
                                </a:lnTo>
                                <a:lnTo>
                                  <a:pt x="1032" y="0"/>
                                </a:lnTo>
                                <a:lnTo>
                                  <a:pt x="2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5" name="Picture 18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50" y="2367"/>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 name="Picture 18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929" y="3773"/>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 name="Picture 18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009" y="3593"/>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 name="Picture 18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789" y="1344"/>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8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620" y="900"/>
                            <a:ext cx="1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 name="Picture 18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744" y="435"/>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 name="Picture 18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627" y="1366"/>
                            <a:ext cx="18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 name="Picture 18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13" y="819"/>
                            <a:ext cx="18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3" name="Picture 18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369" y="1841"/>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4" name="Picture 18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539" y="2182"/>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5" name="Picture 18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1" y="2952"/>
                            <a:ext cx="1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6" name="Picture 18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438" y="3411"/>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7" name="Picture 18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469" y="1222"/>
                            <a:ext cx="1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8" name="Picture 18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589" y="2278"/>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9" name="Picture 18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048" y="1366"/>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0" name="Picture 18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282" y="2182"/>
                            <a:ext cx="1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1" name="Picture 18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772" y="1126"/>
                            <a:ext cx="18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2" name="Picture 18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364" y="2952"/>
                            <a:ext cx="1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3" name="Line 1811"/>
                        <wps:cNvCnPr>
                          <a:cxnSpLocks noChangeShapeType="1"/>
                        </wps:cNvCnPr>
                        <wps:spPr bwMode="auto">
                          <a:xfrm>
                            <a:off x="1980" y="426"/>
                            <a:ext cx="8479"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Freeform 1810"/>
                        <wps:cNvSpPr>
                          <a:spLocks/>
                        </wps:cNvSpPr>
                        <wps:spPr bwMode="auto">
                          <a:xfrm>
                            <a:off x="3724" y="1566"/>
                            <a:ext cx="2388" cy="670"/>
                          </a:xfrm>
                          <a:custGeom>
                            <a:avLst/>
                            <a:gdLst>
                              <a:gd name="T0" fmla="+- 0 5825 3725"/>
                              <a:gd name="T1" fmla="*/ T0 w 2388"/>
                              <a:gd name="T2" fmla="+- 0 1566 1566"/>
                              <a:gd name="T3" fmla="*/ 1566 h 670"/>
                              <a:gd name="T4" fmla="+- 0 4673 3725"/>
                              <a:gd name="T5" fmla="*/ T4 w 2388"/>
                              <a:gd name="T6" fmla="+- 0 1566 1566"/>
                              <a:gd name="T7" fmla="*/ 1566 h 670"/>
                              <a:gd name="T8" fmla="+- 0 4561 3725"/>
                              <a:gd name="T9" fmla="*/ T8 w 2388"/>
                              <a:gd name="T10" fmla="+- 0 1570 1566"/>
                              <a:gd name="T11" fmla="*/ 1570 h 670"/>
                              <a:gd name="T12" fmla="+- 0 4469 3725"/>
                              <a:gd name="T13" fmla="*/ T12 w 2388"/>
                              <a:gd name="T14" fmla="+- 0 1580 1566"/>
                              <a:gd name="T15" fmla="*/ 1580 h 670"/>
                              <a:gd name="T16" fmla="+- 0 4408 3725"/>
                              <a:gd name="T17" fmla="*/ T16 w 2388"/>
                              <a:gd name="T18" fmla="+- 0 1594 1566"/>
                              <a:gd name="T19" fmla="*/ 1594 h 670"/>
                              <a:gd name="T20" fmla="+- 0 4385 3725"/>
                              <a:gd name="T21" fmla="*/ T20 w 2388"/>
                              <a:gd name="T22" fmla="+- 0 1612 1566"/>
                              <a:gd name="T23" fmla="*/ 1612 h 670"/>
                              <a:gd name="T24" fmla="+- 0 4385 3725"/>
                              <a:gd name="T25" fmla="*/ T24 w 2388"/>
                              <a:gd name="T26" fmla="+- 0 1801 1566"/>
                              <a:gd name="T27" fmla="*/ 1801 h 670"/>
                              <a:gd name="T28" fmla="+- 0 4408 3725"/>
                              <a:gd name="T29" fmla="*/ T28 w 2388"/>
                              <a:gd name="T30" fmla="+- 0 1820 1566"/>
                              <a:gd name="T31" fmla="*/ 1820 h 670"/>
                              <a:gd name="T32" fmla="+- 0 4469 3725"/>
                              <a:gd name="T33" fmla="*/ T32 w 2388"/>
                              <a:gd name="T34" fmla="+- 0 1835 1566"/>
                              <a:gd name="T35" fmla="*/ 1835 h 670"/>
                              <a:gd name="T36" fmla="+- 0 4561 3725"/>
                              <a:gd name="T37" fmla="*/ T36 w 2388"/>
                              <a:gd name="T38" fmla="+- 0 1845 1566"/>
                              <a:gd name="T39" fmla="*/ 1845 h 670"/>
                              <a:gd name="T40" fmla="+- 0 4673 3725"/>
                              <a:gd name="T41" fmla="*/ T40 w 2388"/>
                              <a:gd name="T42" fmla="+- 0 1849 1566"/>
                              <a:gd name="T43" fmla="*/ 1849 h 670"/>
                              <a:gd name="T44" fmla="+- 0 3725 3725"/>
                              <a:gd name="T45" fmla="*/ T44 w 2388"/>
                              <a:gd name="T46" fmla="+- 0 2236 1566"/>
                              <a:gd name="T47" fmla="*/ 2236 h 670"/>
                              <a:gd name="T48" fmla="+- 0 5105 3725"/>
                              <a:gd name="T49" fmla="*/ T48 w 2388"/>
                              <a:gd name="T50" fmla="+- 0 1849 1566"/>
                              <a:gd name="T51" fmla="*/ 1849 h 670"/>
                              <a:gd name="T52" fmla="+- 0 5825 3725"/>
                              <a:gd name="T53" fmla="*/ T52 w 2388"/>
                              <a:gd name="T54" fmla="+- 0 1849 1566"/>
                              <a:gd name="T55" fmla="*/ 1849 h 670"/>
                              <a:gd name="T56" fmla="+- 0 5937 3725"/>
                              <a:gd name="T57" fmla="*/ T56 w 2388"/>
                              <a:gd name="T58" fmla="+- 0 1845 1566"/>
                              <a:gd name="T59" fmla="*/ 1845 h 670"/>
                              <a:gd name="T60" fmla="+- 0 6028 3725"/>
                              <a:gd name="T61" fmla="*/ T60 w 2388"/>
                              <a:gd name="T62" fmla="+- 0 1835 1566"/>
                              <a:gd name="T63" fmla="*/ 1835 h 670"/>
                              <a:gd name="T64" fmla="+- 0 6090 3725"/>
                              <a:gd name="T65" fmla="*/ T64 w 2388"/>
                              <a:gd name="T66" fmla="+- 0 1820 1566"/>
                              <a:gd name="T67" fmla="*/ 1820 h 670"/>
                              <a:gd name="T68" fmla="+- 0 6113 3725"/>
                              <a:gd name="T69" fmla="*/ T68 w 2388"/>
                              <a:gd name="T70" fmla="+- 0 1801 1566"/>
                              <a:gd name="T71" fmla="*/ 1801 h 670"/>
                              <a:gd name="T72" fmla="+- 0 6113 3725"/>
                              <a:gd name="T73" fmla="*/ T72 w 2388"/>
                              <a:gd name="T74" fmla="+- 0 1612 1566"/>
                              <a:gd name="T75" fmla="*/ 1612 h 670"/>
                              <a:gd name="T76" fmla="+- 0 6090 3725"/>
                              <a:gd name="T77" fmla="*/ T76 w 2388"/>
                              <a:gd name="T78" fmla="+- 0 1594 1566"/>
                              <a:gd name="T79" fmla="*/ 1594 h 670"/>
                              <a:gd name="T80" fmla="+- 0 6028 3725"/>
                              <a:gd name="T81" fmla="*/ T80 w 2388"/>
                              <a:gd name="T82" fmla="+- 0 1580 1566"/>
                              <a:gd name="T83" fmla="*/ 1580 h 670"/>
                              <a:gd name="T84" fmla="+- 0 5937 3725"/>
                              <a:gd name="T85" fmla="*/ T84 w 2388"/>
                              <a:gd name="T86" fmla="+- 0 1570 1566"/>
                              <a:gd name="T87" fmla="*/ 1570 h 670"/>
                              <a:gd name="T88" fmla="+- 0 5825 3725"/>
                              <a:gd name="T89" fmla="*/ T88 w 2388"/>
                              <a:gd name="T90" fmla="+- 0 1566 1566"/>
                              <a:gd name="T91" fmla="*/ 156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88" h="670">
                                <a:moveTo>
                                  <a:pt x="2100" y="0"/>
                                </a:moveTo>
                                <a:lnTo>
                                  <a:pt x="948" y="0"/>
                                </a:lnTo>
                                <a:lnTo>
                                  <a:pt x="836" y="4"/>
                                </a:lnTo>
                                <a:lnTo>
                                  <a:pt x="744" y="14"/>
                                </a:lnTo>
                                <a:lnTo>
                                  <a:pt x="683" y="28"/>
                                </a:lnTo>
                                <a:lnTo>
                                  <a:pt x="660" y="46"/>
                                </a:lnTo>
                                <a:lnTo>
                                  <a:pt x="660" y="235"/>
                                </a:lnTo>
                                <a:lnTo>
                                  <a:pt x="683" y="254"/>
                                </a:lnTo>
                                <a:lnTo>
                                  <a:pt x="744" y="269"/>
                                </a:lnTo>
                                <a:lnTo>
                                  <a:pt x="836" y="279"/>
                                </a:lnTo>
                                <a:lnTo>
                                  <a:pt x="948" y="283"/>
                                </a:lnTo>
                                <a:lnTo>
                                  <a:pt x="0" y="670"/>
                                </a:lnTo>
                                <a:lnTo>
                                  <a:pt x="1380" y="283"/>
                                </a:lnTo>
                                <a:lnTo>
                                  <a:pt x="2100" y="283"/>
                                </a:lnTo>
                                <a:lnTo>
                                  <a:pt x="2212" y="279"/>
                                </a:lnTo>
                                <a:lnTo>
                                  <a:pt x="2303" y="269"/>
                                </a:lnTo>
                                <a:lnTo>
                                  <a:pt x="2365" y="254"/>
                                </a:lnTo>
                                <a:lnTo>
                                  <a:pt x="2388" y="235"/>
                                </a:lnTo>
                                <a:lnTo>
                                  <a:pt x="2388" y="46"/>
                                </a:lnTo>
                                <a:lnTo>
                                  <a:pt x="2365" y="28"/>
                                </a:lnTo>
                                <a:lnTo>
                                  <a:pt x="2303" y="14"/>
                                </a:lnTo>
                                <a:lnTo>
                                  <a:pt x="2212" y="4"/>
                                </a:lnTo>
                                <a:lnTo>
                                  <a:pt x="2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09"/>
                        <wps:cNvSpPr>
                          <a:spLocks/>
                        </wps:cNvSpPr>
                        <wps:spPr bwMode="auto">
                          <a:xfrm>
                            <a:off x="3724" y="1566"/>
                            <a:ext cx="2388" cy="670"/>
                          </a:xfrm>
                          <a:custGeom>
                            <a:avLst/>
                            <a:gdLst>
                              <a:gd name="T0" fmla="+- 0 4673 3725"/>
                              <a:gd name="T1" fmla="*/ T0 w 2388"/>
                              <a:gd name="T2" fmla="+- 0 1566 1566"/>
                              <a:gd name="T3" fmla="*/ 1566 h 670"/>
                              <a:gd name="T4" fmla="+- 0 4561 3725"/>
                              <a:gd name="T5" fmla="*/ T4 w 2388"/>
                              <a:gd name="T6" fmla="+- 0 1570 1566"/>
                              <a:gd name="T7" fmla="*/ 1570 h 670"/>
                              <a:gd name="T8" fmla="+- 0 4469 3725"/>
                              <a:gd name="T9" fmla="*/ T8 w 2388"/>
                              <a:gd name="T10" fmla="+- 0 1580 1566"/>
                              <a:gd name="T11" fmla="*/ 1580 h 670"/>
                              <a:gd name="T12" fmla="+- 0 4408 3725"/>
                              <a:gd name="T13" fmla="*/ T12 w 2388"/>
                              <a:gd name="T14" fmla="+- 0 1594 1566"/>
                              <a:gd name="T15" fmla="*/ 1594 h 670"/>
                              <a:gd name="T16" fmla="+- 0 4385 3725"/>
                              <a:gd name="T17" fmla="*/ T16 w 2388"/>
                              <a:gd name="T18" fmla="+- 0 1612 1566"/>
                              <a:gd name="T19" fmla="*/ 1612 h 670"/>
                              <a:gd name="T20" fmla="+- 0 4385 3725"/>
                              <a:gd name="T21" fmla="*/ T20 w 2388"/>
                              <a:gd name="T22" fmla="+- 0 1801 1566"/>
                              <a:gd name="T23" fmla="*/ 1801 h 670"/>
                              <a:gd name="T24" fmla="+- 0 4408 3725"/>
                              <a:gd name="T25" fmla="*/ T24 w 2388"/>
                              <a:gd name="T26" fmla="+- 0 1820 1566"/>
                              <a:gd name="T27" fmla="*/ 1820 h 670"/>
                              <a:gd name="T28" fmla="+- 0 4469 3725"/>
                              <a:gd name="T29" fmla="*/ T28 w 2388"/>
                              <a:gd name="T30" fmla="+- 0 1835 1566"/>
                              <a:gd name="T31" fmla="*/ 1835 h 670"/>
                              <a:gd name="T32" fmla="+- 0 4561 3725"/>
                              <a:gd name="T33" fmla="*/ T32 w 2388"/>
                              <a:gd name="T34" fmla="+- 0 1845 1566"/>
                              <a:gd name="T35" fmla="*/ 1845 h 670"/>
                              <a:gd name="T36" fmla="+- 0 4673 3725"/>
                              <a:gd name="T37" fmla="*/ T36 w 2388"/>
                              <a:gd name="T38" fmla="+- 0 1849 1566"/>
                              <a:gd name="T39" fmla="*/ 1849 h 670"/>
                              <a:gd name="T40" fmla="+- 0 3725 3725"/>
                              <a:gd name="T41" fmla="*/ T40 w 2388"/>
                              <a:gd name="T42" fmla="+- 0 2236 1566"/>
                              <a:gd name="T43" fmla="*/ 2236 h 670"/>
                              <a:gd name="T44" fmla="+- 0 5105 3725"/>
                              <a:gd name="T45" fmla="*/ T44 w 2388"/>
                              <a:gd name="T46" fmla="+- 0 1849 1566"/>
                              <a:gd name="T47" fmla="*/ 1849 h 670"/>
                              <a:gd name="T48" fmla="+- 0 5825 3725"/>
                              <a:gd name="T49" fmla="*/ T48 w 2388"/>
                              <a:gd name="T50" fmla="+- 0 1849 1566"/>
                              <a:gd name="T51" fmla="*/ 1849 h 670"/>
                              <a:gd name="T52" fmla="+- 0 5937 3725"/>
                              <a:gd name="T53" fmla="*/ T52 w 2388"/>
                              <a:gd name="T54" fmla="+- 0 1845 1566"/>
                              <a:gd name="T55" fmla="*/ 1845 h 670"/>
                              <a:gd name="T56" fmla="+- 0 6028 3725"/>
                              <a:gd name="T57" fmla="*/ T56 w 2388"/>
                              <a:gd name="T58" fmla="+- 0 1835 1566"/>
                              <a:gd name="T59" fmla="*/ 1835 h 670"/>
                              <a:gd name="T60" fmla="+- 0 6090 3725"/>
                              <a:gd name="T61" fmla="*/ T60 w 2388"/>
                              <a:gd name="T62" fmla="+- 0 1820 1566"/>
                              <a:gd name="T63" fmla="*/ 1820 h 670"/>
                              <a:gd name="T64" fmla="+- 0 6113 3725"/>
                              <a:gd name="T65" fmla="*/ T64 w 2388"/>
                              <a:gd name="T66" fmla="+- 0 1801 1566"/>
                              <a:gd name="T67" fmla="*/ 1801 h 670"/>
                              <a:gd name="T68" fmla="+- 0 6113 3725"/>
                              <a:gd name="T69" fmla="*/ T68 w 2388"/>
                              <a:gd name="T70" fmla="+- 0 1612 1566"/>
                              <a:gd name="T71" fmla="*/ 1612 h 670"/>
                              <a:gd name="T72" fmla="+- 0 6090 3725"/>
                              <a:gd name="T73" fmla="*/ T72 w 2388"/>
                              <a:gd name="T74" fmla="+- 0 1594 1566"/>
                              <a:gd name="T75" fmla="*/ 1594 h 670"/>
                              <a:gd name="T76" fmla="+- 0 6028 3725"/>
                              <a:gd name="T77" fmla="*/ T76 w 2388"/>
                              <a:gd name="T78" fmla="+- 0 1580 1566"/>
                              <a:gd name="T79" fmla="*/ 1580 h 670"/>
                              <a:gd name="T80" fmla="+- 0 5937 3725"/>
                              <a:gd name="T81" fmla="*/ T80 w 2388"/>
                              <a:gd name="T82" fmla="+- 0 1570 1566"/>
                              <a:gd name="T83" fmla="*/ 1570 h 670"/>
                              <a:gd name="T84" fmla="+- 0 5825 3725"/>
                              <a:gd name="T85" fmla="*/ T84 w 2388"/>
                              <a:gd name="T86" fmla="+- 0 1566 1566"/>
                              <a:gd name="T87" fmla="*/ 1566 h 670"/>
                              <a:gd name="T88" fmla="+- 0 4673 3725"/>
                              <a:gd name="T89" fmla="*/ T88 w 2388"/>
                              <a:gd name="T90" fmla="+- 0 1566 1566"/>
                              <a:gd name="T91" fmla="*/ 156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88" h="670">
                                <a:moveTo>
                                  <a:pt x="948" y="0"/>
                                </a:moveTo>
                                <a:lnTo>
                                  <a:pt x="836" y="4"/>
                                </a:lnTo>
                                <a:lnTo>
                                  <a:pt x="744" y="14"/>
                                </a:lnTo>
                                <a:lnTo>
                                  <a:pt x="683" y="28"/>
                                </a:lnTo>
                                <a:lnTo>
                                  <a:pt x="660" y="46"/>
                                </a:lnTo>
                                <a:lnTo>
                                  <a:pt x="660" y="235"/>
                                </a:lnTo>
                                <a:lnTo>
                                  <a:pt x="683" y="254"/>
                                </a:lnTo>
                                <a:lnTo>
                                  <a:pt x="744" y="269"/>
                                </a:lnTo>
                                <a:lnTo>
                                  <a:pt x="836" y="279"/>
                                </a:lnTo>
                                <a:lnTo>
                                  <a:pt x="948" y="283"/>
                                </a:lnTo>
                                <a:lnTo>
                                  <a:pt x="0" y="670"/>
                                </a:lnTo>
                                <a:lnTo>
                                  <a:pt x="1380" y="283"/>
                                </a:lnTo>
                                <a:lnTo>
                                  <a:pt x="2100" y="283"/>
                                </a:lnTo>
                                <a:lnTo>
                                  <a:pt x="2212" y="279"/>
                                </a:lnTo>
                                <a:lnTo>
                                  <a:pt x="2303" y="269"/>
                                </a:lnTo>
                                <a:lnTo>
                                  <a:pt x="2365" y="254"/>
                                </a:lnTo>
                                <a:lnTo>
                                  <a:pt x="2388" y="235"/>
                                </a:lnTo>
                                <a:lnTo>
                                  <a:pt x="2388" y="46"/>
                                </a:lnTo>
                                <a:lnTo>
                                  <a:pt x="2365" y="28"/>
                                </a:lnTo>
                                <a:lnTo>
                                  <a:pt x="2303" y="14"/>
                                </a:lnTo>
                                <a:lnTo>
                                  <a:pt x="2212" y="4"/>
                                </a:lnTo>
                                <a:lnTo>
                                  <a:pt x="2100" y="0"/>
                                </a:lnTo>
                                <a:lnTo>
                                  <a:pt x="9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808"/>
                        <wps:cNvCnPr>
                          <a:cxnSpLocks noChangeShapeType="1"/>
                        </wps:cNvCnPr>
                        <wps:spPr bwMode="auto">
                          <a:xfrm>
                            <a:off x="4591" y="1708"/>
                            <a:ext cx="1308" cy="0"/>
                          </a:xfrm>
                          <a:prstGeom prst="line">
                            <a:avLst/>
                          </a:prstGeom>
                          <a:noFill/>
                          <a:ln w="73152">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847" name="Line 1807"/>
                        <wps:cNvCnPr>
                          <a:cxnSpLocks noChangeShapeType="1"/>
                        </wps:cNvCnPr>
                        <wps:spPr bwMode="auto">
                          <a:xfrm>
                            <a:off x="3019" y="2466"/>
                            <a:ext cx="305" cy="7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Text Box 1806"/>
                        <wps:cNvSpPr txBox="1">
                          <a:spLocks noChangeArrowheads="1"/>
                        </wps:cNvSpPr>
                        <wps:spPr bwMode="auto">
                          <a:xfrm>
                            <a:off x="2392" y="666"/>
                            <a:ext cx="8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D4A0" w14:textId="77777777" w:rsidR="00D61AFD" w:rsidRDefault="00D61AFD">
                              <w:pPr>
                                <w:spacing w:before="1" w:line="182" w:lineRule="auto"/>
                                <w:ind w:right="-3"/>
                                <w:rPr>
                                  <w:b/>
                                  <w:sz w:val="12"/>
                                </w:rPr>
                              </w:pPr>
                              <w:proofErr w:type="spellStart"/>
                              <w:r>
                                <w:rPr>
                                  <w:b/>
                                  <w:sz w:val="12"/>
                                </w:rPr>
                                <w:t>Vn</w:t>
                              </w:r>
                              <w:r>
                                <w:rPr>
                                  <w:rFonts w:ascii="Monaco" w:hAnsi="Monaco"/>
                                  <w:sz w:val="12"/>
                                </w:rPr>
                                <w:t>ě</w:t>
                              </w:r>
                              <w:r>
                                <w:rPr>
                                  <w:b/>
                                  <w:sz w:val="12"/>
                                </w:rPr>
                                <w:t>jší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wps:txbx>
                        <wps:bodyPr rot="0" vert="horz" wrap="square" lIns="0" tIns="0" rIns="0" bIns="0" anchor="t" anchorCtr="0" upright="1">
                          <a:noAutofit/>
                        </wps:bodyPr>
                      </wps:wsp>
                      <wps:wsp>
                        <wps:cNvPr id="1849" name="Text Box 1805"/>
                        <wps:cNvSpPr txBox="1">
                          <a:spLocks noChangeArrowheads="1"/>
                        </wps:cNvSpPr>
                        <wps:spPr bwMode="auto">
                          <a:xfrm>
                            <a:off x="5748" y="658"/>
                            <a:ext cx="8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C7E3" w14:textId="77777777" w:rsidR="00D61AFD" w:rsidRDefault="00D61AFD">
                              <w:pPr>
                                <w:spacing w:line="145" w:lineRule="exact"/>
                                <w:rPr>
                                  <w:b/>
                                  <w:sz w:val="12"/>
                                </w:rPr>
                              </w:pPr>
                              <w:proofErr w:type="spellStart"/>
                              <w:r>
                                <w:rPr>
                                  <w:b/>
                                  <w:sz w:val="12"/>
                                </w:rPr>
                                <w:t>Prostor</w:t>
                              </w:r>
                              <w:proofErr w:type="spellEnd"/>
                              <w:r>
                                <w:rPr>
                                  <w:b/>
                                  <w:spacing w:val="-17"/>
                                  <w:sz w:val="12"/>
                                </w:rPr>
                                <w:t xml:space="preserve"> </w:t>
                              </w:r>
                              <w:proofErr w:type="spellStart"/>
                              <w:r>
                                <w:rPr>
                                  <w:b/>
                                  <w:sz w:val="12"/>
                                </w:rPr>
                                <w:t>p</w:t>
                              </w:r>
                              <w:r>
                                <w:rPr>
                                  <w:rFonts w:ascii="Monaco" w:hAnsi="Monaco"/>
                                  <w:sz w:val="12"/>
                                </w:rPr>
                                <w:t>ř</w:t>
                              </w:r>
                              <w:r>
                                <w:rPr>
                                  <w:b/>
                                  <w:sz w:val="12"/>
                                </w:rPr>
                                <w:t>eletu</w:t>
                              </w:r>
                              <w:proofErr w:type="spellEnd"/>
                            </w:p>
                          </w:txbxContent>
                        </wps:txbx>
                        <wps:bodyPr rot="0" vert="horz" wrap="square" lIns="0" tIns="0" rIns="0" bIns="0" anchor="t" anchorCtr="0" upright="1">
                          <a:noAutofit/>
                        </wps:bodyPr>
                      </wps:wsp>
                      <wps:wsp>
                        <wps:cNvPr id="1850" name="Text Box 1804"/>
                        <wps:cNvSpPr txBox="1">
                          <a:spLocks noChangeArrowheads="1"/>
                        </wps:cNvSpPr>
                        <wps:spPr bwMode="auto">
                          <a:xfrm>
                            <a:off x="9228" y="666"/>
                            <a:ext cx="8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0470" w14:textId="77777777" w:rsidR="00D61AFD" w:rsidRDefault="00D61AFD">
                              <w:pPr>
                                <w:spacing w:before="1" w:line="182" w:lineRule="auto"/>
                                <w:ind w:right="-3"/>
                                <w:rPr>
                                  <w:b/>
                                  <w:sz w:val="12"/>
                                </w:rPr>
                              </w:pPr>
                              <w:proofErr w:type="spellStart"/>
                              <w:r>
                                <w:rPr>
                                  <w:b/>
                                  <w:sz w:val="12"/>
                                </w:rPr>
                                <w:t>Vn</w:t>
                              </w:r>
                              <w:r>
                                <w:rPr>
                                  <w:rFonts w:ascii="Monaco" w:hAnsi="Monaco"/>
                                  <w:sz w:val="12"/>
                                </w:rPr>
                                <w:t>ě</w:t>
                              </w:r>
                              <w:r>
                                <w:rPr>
                                  <w:b/>
                                  <w:sz w:val="12"/>
                                </w:rPr>
                                <w:t>jší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wps:txbx>
                        <wps:bodyPr rot="0" vert="horz" wrap="square" lIns="0" tIns="0" rIns="0" bIns="0" anchor="t" anchorCtr="0" upright="1">
                          <a:noAutofit/>
                        </wps:bodyPr>
                      </wps:wsp>
                      <wps:wsp>
                        <wps:cNvPr id="1851" name="Text Box 1803"/>
                        <wps:cNvSpPr txBox="1">
                          <a:spLocks noChangeArrowheads="1"/>
                        </wps:cNvSpPr>
                        <wps:spPr bwMode="auto">
                          <a:xfrm>
                            <a:off x="4591" y="1638"/>
                            <a:ext cx="133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A29CF" w14:textId="77777777" w:rsidR="00D61AFD" w:rsidRDefault="00D61AFD">
                              <w:pPr>
                                <w:spacing w:line="145" w:lineRule="exact"/>
                                <w:rPr>
                                  <w:b/>
                                  <w:sz w:val="12"/>
                                </w:rPr>
                              </w:pPr>
                              <w:proofErr w:type="spellStart"/>
                              <w:r>
                                <w:rPr>
                                  <w:b/>
                                  <w:sz w:val="12"/>
                                </w:rPr>
                                <w:t>Dotek</w:t>
                              </w:r>
                              <w:proofErr w:type="spellEnd"/>
                              <w:r>
                                <w:rPr>
                                  <w:b/>
                                  <w:sz w:val="12"/>
                                </w:rPr>
                                <w:t xml:space="preserve"> </w:t>
                              </w:r>
                              <w:proofErr w:type="spellStart"/>
                              <w:r>
                                <w:rPr>
                                  <w:b/>
                                  <w:sz w:val="12"/>
                                </w:rPr>
                                <w:t>mí</w:t>
                              </w:r>
                              <w:r>
                                <w:rPr>
                                  <w:rFonts w:ascii="Monaco" w:hAnsi="Monaco"/>
                                  <w:sz w:val="12"/>
                                </w:rPr>
                                <w:t>č</w:t>
                              </w:r>
                              <w:r>
                                <w:rPr>
                                  <w:b/>
                                  <w:sz w:val="12"/>
                                </w:rPr>
                                <w:t>e</w:t>
                              </w:r>
                              <w:proofErr w:type="spellEnd"/>
                              <w:r>
                                <w:rPr>
                                  <w:b/>
                                  <w:sz w:val="12"/>
                                </w:rPr>
                                <w:t xml:space="preserve"> s </w:t>
                              </w:r>
                              <w:proofErr w:type="spellStart"/>
                              <w:r>
                                <w:rPr>
                                  <w:b/>
                                  <w:sz w:val="12"/>
                                </w:rPr>
                                <w:t>anténkou</w:t>
                              </w:r>
                              <w:proofErr w:type="spellEnd"/>
                            </w:p>
                          </w:txbxContent>
                        </wps:txbx>
                        <wps:bodyPr rot="0" vert="horz" wrap="square" lIns="0" tIns="0" rIns="0" bIns="0" anchor="t" anchorCtr="0" upright="1">
                          <a:noAutofit/>
                        </wps:bodyPr>
                      </wps:wsp>
                      <wps:wsp>
                        <wps:cNvPr id="1852" name="Text Box 1802"/>
                        <wps:cNvSpPr txBox="1">
                          <a:spLocks noChangeArrowheads="1"/>
                        </wps:cNvSpPr>
                        <wps:spPr bwMode="auto">
                          <a:xfrm>
                            <a:off x="5788" y="4025"/>
                            <a:ext cx="88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55A8" w14:textId="77777777" w:rsidR="00D61AFD" w:rsidRDefault="00D61AFD">
                              <w:pPr>
                                <w:spacing w:before="9" w:line="206" w:lineRule="auto"/>
                                <w:ind w:right="3"/>
                                <w:rPr>
                                  <w:b/>
                                  <w:sz w:val="12"/>
                                </w:rPr>
                              </w:pPr>
                              <w:proofErr w:type="spellStart"/>
                              <w:r>
                                <w:rPr>
                                  <w:b/>
                                  <w:sz w:val="12"/>
                                </w:rPr>
                                <w:t>Spodní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DBEDB" id="Group 1801" o:spid="_x0000_s1329" style="position:absolute;margin-left:99pt;margin-top:20.2pt;width:424pt;height:271.05pt;z-index:251584512;mso-wrap-distance-left:0;mso-wrap-distance-right:0;mso-position-horizontal-relative:page" coordorigin="1980,404" coordsize="8480,54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">
                <v:shape id="Picture 1839" o:spid="_x0000_s1330" type="#_x0000_t75" style="position:absolute;left:1980;top:426;width:8480;height:5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">
                  <v:imagedata r:id="rId24" o:title=""/>
                </v:shape>
                <v:line id="Line 1838" o:spid="_x0000_s1331" style="position:absolute;visibility:visible;mso-wrap-style:square" from="9106,2538" to="9408,2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"/>
                <v:shape id="Freeform 1837" o:spid="_x0000_s1332" style="position:absolute;left:2208;top:584;width:1186;height:504;visibility:visible;mso-wrap-style:square;v-text-anchor:top" coordsize="1186,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" path="m986,l199,,122,7,58,25,16,52,,84,,420r16,34l58,480r64,18l199,504r787,l1064,498r63,-18l1170,454r16,-34l1186,84,1170,52,1127,25,1064,7,986,xe" stroked="f">
                  <v:path arrowok="t" o:connecttype="custom" o:connectlocs="986,584;199,584;122,591;58,609;16,636;0,668;0,1004;16,1038;58,1064;122,1082;199,1088;986,1088;1064,1082;1127,1064;1170,1038;1186,1004;1186,668;1170,636;1127,609;1064,591;986,584" o:connectangles="0,0,0,0,0,0,0,0,0,0,0,0,0,0,0,0,0,0,0,0,0"/>
                </v:shape>
                <v:shape id="Freeform 1836" o:spid="_x0000_s1333" style="position:absolute;left:2208;top:584;width:1186;height:504;visibility:visible;mso-wrap-style:square;v-text-anchor:top" coordsize="1186,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" path="m199,l121,7,58,25,16,52,,84,,420r16,34l58,480r63,18l199,504r787,l1064,498r63,-18l1170,454r16,-34l1186,84,1170,52,1127,25,1064,7,986,,199,xe" filled="f">
                  <v:path arrowok="t" o:connecttype="custom" o:connectlocs="199,584;121,591;58,609;16,636;0,668;0,1004;16,1038;58,1064;121,1082;199,1088;986,1088;1064,1082;1127,1064;1170,1038;1186,1004;1186,668;1170,636;1127,609;1064,591;986,584;199,584" o:connectangles="0,0,0,0,0,0,0,0,0,0,0,0,0,0,0,0,0,0,0,0,0"/>
                </v:shape>
                <v:shape id="Freeform 1835" o:spid="_x0000_s1334" style="position:absolute;left:9040;top:584;width:1186;height:504;visibility:visible;mso-wrap-style:square;v-text-anchor:top" coordsize="1186,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" path="m989,l199,,121,7,58,25,15,52,,84,,420r15,34l58,480r63,18l199,504r790,l1065,498r63,-18l1170,454r15,-34l1185,84,1170,52,1128,25,1065,7,989,xe" stroked="f">
                  <v:path arrowok="t" o:connecttype="custom" o:connectlocs="989,584;199,584;121,591;58,609;15,636;0,668;0,1004;15,1038;58,1064;121,1082;199,1088;989,1088;1065,1082;1128,1064;1170,1038;1185,1004;1185,668;1170,636;1128,609;1065,591;989,584" o:connectangles="0,0,0,0,0,0,0,0,0,0,0,0,0,0,0,0,0,0,0,0,0"/>
                </v:shape>
                <v:shape id="Freeform 1834" o:spid="_x0000_s1335" style="position:absolute;left:9040;top:584;width:1186;height:504;visibility:visible;mso-wrap-style:square;v-text-anchor:top" coordsize="1186,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" path="m199,l121,7,58,25,15,52,,84,,420r15,34l58,480r63,18l199,504r790,l1065,498r62,-18l1170,454r15,-34l1185,84,1170,52,1127,25,1065,7,989,,199,xe" filled="f">
                  <v:path arrowok="t" o:connecttype="custom" o:connectlocs="199,584;121,591;58,609;15,636;0,668;0,1004;15,1038;58,1064;121,1082;199,1088;989,1088;1065,1082;1127,1064;1170,1038;1185,1004;1185,668;1170,636;1127,609;1065,591;989,584;199,584" o:connectangles="0,0,0,0,0,0,0,0,0,0,0,0,0,0,0,0,0,0,0,0,0"/>
                </v:shape>
                <v:shape id="Freeform 1833" o:spid="_x0000_s1336" style="position:absolute;left:5558;top:584;width:1282;height:324;visibility:visible;mso-wrap-style:square;v-text-anchor:top" coordsize="1282,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" path="m1068,l214,,131,5,63,16,17,34,,56,,272r17,20l63,309r68,11l214,324r854,l1151,320r68,-11l1265,292r17,-20l1282,56,1265,34,1219,16,1151,5,1068,xe" stroked="f">
                  <v:path arrowok="t" o:connecttype="custom" o:connectlocs="1068,584;214,584;131,589;63,600;17,618;0,640;0,856;17,876;63,893;131,904;214,908;1068,908;1151,904;1219,893;1265,876;1282,856;1282,640;1265,618;1219,600;1151,589;1068,584" o:connectangles="0,0,0,0,0,0,0,0,0,0,0,0,0,0,0,0,0,0,0,0,0"/>
                </v:shape>
                <v:shape id="Freeform 1832" o:spid="_x0000_s1337" style="position:absolute;left:5558;top:584;width:1282;height:324;visibility:visible;mso-wrap-style:square;v-text-anchor:top" coordsize="1282,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" path="m214,l131,5,63,16,17,34,,56,,272r17,20l63,309r68,11l214,324r854,l1151,320r68,-11l1265,292r17,-20l1282,56,1265,34,1219,16,1151,5,1068,,214,xe" filled="f">
                  <v:path arrowok="t" o:connecttype="custom" o:connectlocs="214,584;131,589;63,600;17,618;0,640;0,856;17,876;63,893;131,904;214,908;1068,908;1151,904;1219,893;1265,876;1282,856;1282,640;1265,618;1219,600;1151,589;1068,584;214,584" o:connectangles="0,0,0,0,0,0,0,0,0,0,0,0,0,0,0,0,0,0,0,0,0"/>
                </v:shape>
                <v:shape id="Freeform 1831" o:spid="_x0000_s1338" style="position:absolute;left:5601;top:3932;width:1239;height:504;visibility:visible;mso-wrap-style:square;v-text-anchor:top" coordsize="1239,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" path="m1032,l206,,126,7,61,25,16,52,,84,,420r16,34l61,480r65,18l206,504r826,l1111,498r66,-18l1222,454r16,-34l1238,84,1222,52,1177,25,1111,7,1032,xe" stroked="f">
                  <v:path arrowok="t" o:connecttype="custom" o:connectlocs="1032,3932;206,3932;126,3939;61,3957;16,3984;0,4016;0,4352;16,4386;61,4412;126,4430;206,4436;1032,4436;1111,4430;1177,4412;1222,4386;1238,4352;1238,4016;1222,3984;1177,3957;1111,3939;1032,3932" o:connectangles="0,0,0,0,0,0,0,0,0,0,0,0,0,0,0,0,0,0,0,0,0"/>
                </v:shape>
                <v:shape id="Freeform 1830" o:spid="_x0000_s1339" style="position:absolute;left:5601;top:3932;width:1239;height:504;visibility:visible;mso-wrap-style:square;v-text-anchor:top" coordsize="1239,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" path="m206,l126,7,61,25,16,52,,84,,420r16,34l61,480r65,18l206,504r826,l1111,498r66,-18l1222,454r16,-34l1238,84,1222,52,1177,25,1111,7,1032,,206,xe" filled="f">
                  <v:path arrowok="t" o:connecttype="custom" o:connectlocs="206,3932;126,3939;61,3957;16,3984;0,4016;0,4352;16,4386;61,4412;126,4430;206,4436;1032,4436;1111,4430;1177,4412;1222,4386;1238,4352;1238,4016;1222,3984;1177,3957;1111,3939;1032,3932;206,3932" o:connectangles="0,0,0,0,0,0,0,0,0,0,0,0,0,0,0,0,0,0,0,0,0"/>
                </v:shape>
                <v:shape id="Picture 1829" o:spid="_x0000_s1340" type="#_x0000_t75" style="position:absolute;left:9150;top:2367;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">
                  <v:imagedata r:id="rId121" o:title=""/>
                </v:shape>
                <v:shape id="Picture 1828" o:spid="_x0000_s1341" type="#_x0000_t75" style="position:absolute;left:7929;top:3773;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">
                  <v:imagedata r:id="rId122" o:title=""/>
                </v:shape>
                <v:shape id="Picture 1827" o:spid="_x0000_s1342" type="#_x0000_t75" style="position:absolute;left:9009;top:3593;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">
                  <v:imagedata r:id="rId123" o:title=""/>
                </v:shape>
                <v:shape id="Picture 1826" o:spid="_x0000_s1343" type="#_x0000_t75" style="position:absolute;left:9789;top:1344;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">
                  <v:imagedata r:id="rId124" o:title=""/>
                </v:shape>
                <v:shape id="Picture 1825" o:spid="_x0000_s1344" type="#_x0000_t75" style="position:absolute;left:8620;top:900;width:188;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">
                  <v:imagedata r:id="rId125" o:title=""/>
                </v:shape>
                <v:shape id="Picture 1824" o:spid="_x0000_s1345" type="#_x0000_t75" style="position:absolute;left:7744;top:435;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">
                  <v:imagedata r:id="rId126" o:title=""/>
                </v:shape>
                <v:shape id="Picture 1823" o:spid="_x0000_s1346" type="#_x0000_t75" style="position:absolute;left:2627;top:1366;width:188;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">
                  <v:imagedata r:id="rId127" o:title=""/>
                </v:shape>
                <v:shape id="Picture 1822" o:spid="_x0000_s1347" type="#_x0000_t75" style="position:absolute;left:3513;top:819;width:188;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">
                  <v:imagedata r:id="rId127" o:title=""/>
                </v:shape>
                <v:shape id="Picture 1821" o:spid="_x0000_s1348" type="#_x0000_t75" style="position:absolute;left:3369;top:1841;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">
                  <v:imagedata r:id="rId128" o:title=""/>
                </v:shape>
                <v:shape id="Picture 1820" o:spid="_x0000_s1349" type="#_x0000_t75" style="position:absolute;left:3539;top:2182;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">
                  <v:imagedata r:id="rId129" o:title=""/>
                </v:shape>
                <v:shape id="Picture 1819" o:spid="_x0000_s1350" type="#_x0000_t75" style="position:absolute;left:2541;top:2952;width:188;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">
                  <v:imagedata r:id="rId130" o:title=""/>
                </v:shape>
                <v:shape id="Picture 1818" o:spid="_x0000_s1351" type="#_x0000_t75" style="position:absolute;left:3438;top:3411;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">
                  <v:imagedata r:id="rId131" o:title=""/>
                </v:shape>
                <v:shape id="Picture 1817" o:spid="_x0000_s1352" type="#_x0000_t75" style="position:absolute;left:8469;top:1222;width:188;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">
                  <v:imagedata r:id="rId132" o:title=""/>
                </v:shape>
                <v:shape id="Picture 1816" o:spid="_x0000_s1353" type="#_x0000_t75" style="position:absolute;left:8589;top:2278;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">
                  <v:imagedata r:id="rId133" o:title=""/>
                </v:shape>
                <v:shape id="Picture 1815" o:spid="_x0000_s1354" type="#_x0000_t75" style="position:absolute;left:7048;top:1366;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">
                  <v:imagedata r:id="rId134" o:title=""/>
                </v:shape>
                <v:shape id="Picture 1814" o:spid="_x0000_s1355" type="#_x0000_t75" style="position:absolute;left:5282;top:2182;width:186;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">
                  <v:imagedata r:id="rId133" o:title=""/>
                </v:shape>
                <v:shape id="Picture 1813" o:spid="_x0000_s1356" type="#_x0000_t75" style="position:absolute;left:3772;top:1126;width:186;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">
                  <v:imagedata r:id="rId134" o:title=""/>
                </v:shape>
                <v:shape id="Picture 1812" o:spid="_x0000_s1357" type="#_x0000_t75" style="position:absolute;left:9364;top:2952;width:188;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">
                  <v:imagedata r:id="rId130" o:title=""/>
                </v:shape>
                <v:line id="Line 1811" o:spid="_x0000_s1358" style="position:absolute;visibility:visible;mso-wrap-style:square" from="1980,426" to="10459,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" strokeweight="2.25pt"/>
                <v:shape id="Freeform 1810" o:spid="_x0000_s1359" style="position:absolute;left:3724;top:1566;width:2388;height:670;visibility:visible;mso-wrap-style:square;v-text-anchor:top" coordsize="2388,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" path="m2100,l948,,836,4,744,14,683,28,660,46r,189l683,254r61,15l836,279r112,4l,670,1380,283r720,l2212,279r91,-10l2365,254r23,-19l2388,46,2365,28,2303,14,2212,4,2100,xe" fillcolor="yellow" stroked="f">
                  <v:path arrowok="t" o:connecttype="custom" o:connectlocs="2100,1566;948,1566;836,1570;744,1580;683,1594;660,1612;660,1801;683,1820;744,1835;836,1845;948,1849;0,2236;1380,1849;2100,1849;2212,1845;2303,1835;2365,1820;2388,1801;2388,1612;2365,1594;2303,1580;2212,1570;2100,1566" o:connectangles="0,0,0,0,0,0,0,0,0,0,0,0,0,0,0,0,0,0,0,0,0,0,0"/>
                </v:shape>
                <v:shape id="Freeform 1809" o:spid="_x0000_s1360" style="position:absolute;left:3724;top:1566;width:2388;height:670;visibility:visible;mso-wrap-style:square;v-text-anchor:top" coordsize="2388,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" path="m948,l836,4,744,14,683,28,660,46r,189l683,254r61,15l836,279r112,4l,670,1380,283r720,l2212,279r91,-10l2365,254r23,-19l2388,46,2365,28,2303,14,2212,4,2100,,948,xe" filled="f">
                  <v:path arrowok="t" o:connecttype="custom" o:connectlocs="948,1566;836,1570;744,1580;683,1594;660,1612;660,1801;683,1820;744,1835;836,1845;948,1849;0,2236;1380,1849;2100,1849;2212,1845;2303,1835;2365,1820;2388,1801;2388,1612;2365,1594;2303,1580;2212,1570;2100,1566;948,1566" o:connectangles="0,0,0,0,0,0,0,0,0,0,0,0,0,0,0,0,0,0,0,0,0,0,0"/>
                </v:shape>
                <v:line id="Line 1808" o:spid="_x0000_s1361" style="position:absolute;visibility:visible;mso-wrap-style:square" from="4591,1708" to="5899,1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" strokecolor="yellow" strokeweight="5.76pt"/>
                <v:line id="Line 1807" o:spid="_x0000_s1362" style="position:absolute;visibility:visible;mso-wrap-style:square" from="3019,2466" to="3324,2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"/>
                <v:shape id="Text Box 1806" o:spid="_x0000_s1363" type="#_x0000_t202" style="position:absolute;left:2392;top:666;width:830;height: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" filled="f" stroked="f">
                  <v:textbox inset="0,0,0,0">
                    <w:txbxContent>
                      <w:p w14:paraId="2C54D4A0" w14:textId="77777777" w:rsidR="00D61AFD" w:rsidRDefault="00D61AFD">
                        <w:pPr>
                          <w:spacing w:before="1" w:line="182" w:lineRule="auto"/>
                          <w:ind w:right="-3"/>
                          <w:rPr>
                            <w:b/>
                            <w:sz w:val="12"/>
                          </w:rPr>
                        </w:pPr>
                        <w:proofErr w:type="spellStart"/>
                        <w:r>
                          <w:rPr>
                            <w:b/>
                            <w:sz w:val="12"/>
                          </w:rPr>
                          <w:t>Vn</w:t>
                        </w:r>
                        <w:r>
                          <w:rPr>
                            <w:rFonts w:ascii="Monaco" w:hAnsi="Monaco"/>
                            <w:sz w:val="12"/>
                          </w:rPr>
                          <w:t>ě</w:t>
                        </w:r>
                        <w:r>
                          <w:rPr>
                            <w:b/>
                            <w:sz w:val="12"/>
                          </w:rPr>
                          <w:t>jší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v:textbox>
                </v:shape>
                <v:shape id="Text Box 1805" o:spid="_x0000_s1364" type="#_x0000_t202" style="position:absolute;left:5748;top:658;width:883;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" filled="f" stroked="f">
                  <v:textbox inset="0,0,0,0">
                    <w:txbxContent>
                      <w:p w14:paraId="0531C7E3" w14:textId="77777777" w:rsidR="00D61AFD" w:rsidRDefault="00D61AFD">
                        <w:pPr>
                          <w:spacing w:line="145" w:lineRule="exact"/>
                          <w:rPr>
                            <w:b/>
                            <w:sz w:val="12"/>
                          </w:rPr>
                        </w:pPr>
                        <w:proofErr w:type="spellStart"/>
                        <w:r>
                          <w:rPr>
                            <w:b/>
                            <w:sz w:val="12"/>
                          </w:rPr>
                          <w:t>Prostor</w:t>
                        </w:r>
                        <w:proofErr w:type="spellEnd"/>
                        <w:r>
                          <w:rPr>
                            <w:b/>
                            <w:spacing w:val="-17"/>
                            <w:sz w:val="12"/>
                          </w:rPr>
                          <w:t xml:space="preserve"> </w:t>
                        </w:r>
                        <w:proofErr w:type="spellStart"/>
                        <w:r>
                          <w:rPr>
                            <w:b/>
                            <w:sz w:val="12"/>
                          </w:rPr>
                          <w:t>p</w:t>
                        </w:r>
                        <w:r>
                          <w:rPr>
                            <w:rFonts w:ascii="Monaco" w:hAnsi="Monaco"/>
                            <w:sz w:val="12"/>
                          </w:rPr>
                          <w:t>ř</w:t>
                        </w:r>
                        <w:r>
                          <w:rPr>
                            <w:b/>
                            <w:sz w:val="12"/>
                          </w:rPr>
                          <w:t>eletu</w:t>
                        </w:r>
                        <w:proofErr w:type="spellEnd"/>
                      </w:p>
                    </w:txbxContent>
                  </v:textbox>
                </v:shape>
                <v:shape id="Text Box 1804" o:spid="_x0000_s1365" type="#_x0000_t202" style="position:absolute;left:9228;top:666;width:830;height: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" filled="f" stroked="f">
                  <v:textbox inset="0,0,0,0">
                    <w:txbxContent>
                      <w:p w14:paraId="37BE0470" w14:textId="77777777" w:rsidR="00D61AFD" w:rsidRDefault="00D61AFD">
                        <w:pPr>
                          <w:spacing w:before="1" w:line="182" w:lineRule="auto"/>
                          <w:ind w:right="-3"/>
                          <w:rPr>
                            <w:b/>
                            <w:sz w:val="12"/>
                          </w:rPr>
                        </w:pPr>
                        <w:proofErr w:type="spellStart"/>
                        <w:r>
                          <w:rPr>
                            <w:b/>
                            <w:sz w:val="12"/>
                          </w:rPr>
                          <w:t>Vn</w:t>
                        </w:r>
                        <w:r>
                          <w:rPr>
                            <w:rFonts w:ascii="Monaco" w:hAnsi="Monaco"/>
                            <w:sz w:val="12"/>
                          </w:rPr>
                          <w:t>ě</w:t>
                        </w:r>
                        <w:r>
                          <w:rPr>
                            <w:b/>
                            <w:sz w:val="12"/>
                          </w:rPr>
                          <w:t>jší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v:textbox>
                </v:shape>
                <v:shape id="Text Box 1803" o:spid="_x0000_s1366" type="#_x0000_t202" style="position:absolute;left:4591;top:1638;width:1330;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" filled="f" stroked="f">
                  <v:textbox inset="0,0,0,0">
                    <w:txbxContent>
                      <w:p w14:paraId="642A29CF" w14:textId="77777777" w:rsidR="00D61AFD" w:rsidRDefault="00D61AFD">
                        <w:pPr>
                          <w:spacing w:line="145" w:lineRule="exact"/>
                          <w:rPr>
                            <w:b/>
                            <w:sz w:val="12"/>
                          </w:rPr>
                        </w:pPr>
                        <w:proofErr w:type="spellStart"/>
                        <w:r>
                          <w:rPr>
                            <w:b/>
                            <w:sz w:val="12"/>
                          </w:rPr>
                          <w:t>Dotek</w:t>
                        </w:r>
                        <w:proofErr w:type="spellEnd"/>
                        <w:r>
                          <w:rPr>
                            <w:b/>
                            <w:sz w:val="12"/>
                          </w:rPr>
                          <w:t xml:space="preserve"> </w:t>
                        </w:r>
                        <w:proofErr w:type="spellStart"/>
                        <w:r>
                          <w:rPr>
                            <w:b/>
                            <w:sz w:val="12"/>
                          </w:rPr>
                          <w:t>mí</w:t>
                        </w:r>
                        <w:r>
                          <w:rPr>
                            <w:rFonts w:ascii="Monaco" w:hAnsi="Monaco"/>
                            <w:sz w:val="12"/>
                          </w:rPr>
                          <w:t>č</w:t>
                        </w:r>
                        <w:r>
                          <w:rPr>
                            <w:b/>
                            <w:sz w:val="12"/>
                          </w:rPr>
                          <w:t>e</w:t>
                        </w:r>
                        <w:proofErr w:type="spellEnd"/>
                        <w:r>
                          <w:rPr>
                            <w:b/>
                            <w:sz w:val="12"/>
                          </w:rPr>
                          <w:t xml:space="preserve"> s </w:t>
                        </w:r>
                        <w:proofErr w:type="spellStart"/>
                        <w:r>
                          <w:rPr>
                            <w:b/>
                            <w:sz w:val="12"/>
                          </w:rPr>
                          <w:t>anténkou</w:t>
                        </w:r>
                        <w:proofErr w:type="spellEnd"/>
                      </w:p>
                    </w:txbxContent>
                  </v:textbox>
                </v:shape>
                <v:shape id="Text Box 1802" o:spid="_x0000_s1367" type="#_x0000_t202" style="position:absolute;left:5788;top:4025;width:883;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" filled="f" stroked="f">
                  <v:textbox inset="0,0,0,0">
                    <w:txbxContent>
                      <w:p w14:paraId="5AD355A8" w14:textId="77777777" w:rsidR="00D61AFD" w:rsidRDefault="00D61AFD">
                        <w:pPr>
                          <w:spacing w:before="9" w:line="206" w:lineRule="auto"/>
                          <w:ind w:right="3"/>
                          <w:rPr>
                            <w:b/>
                            <w:sz w:val="12"/>
                          </w:rPr>
                        </w:pPr>
                        <w:proofErr w:type="spellStart"/>
                        <w:r>
                          <w:rPr>
                            <w:b/>
                            <w:sz w:val="12"/>
                          </w:rPr>
                          <w:t>Spodní</w:t>
                        </w:r>
                        <w:proofErr w:type="spellEnd"/>
                        <w:r>
                          <w:rPr>
                            <w:b/>
                            <w:sz w:val="12"/>
                          </w:rPr>
                          <w:t xml:space="preserve"> </w:t>
                        </w:r>
                        <w:proofErr w:type="spellStart"/>
                        <w:r>
                          <w:rPr>
                            <w:b/>
                            <w:sz w:val="12"/>
                          </w:rPr>
                          <w:t>prostor</w:t>
                        </w:r>
                        <w:proofErr w:type="spellEnd"/>
                        <w:r>
                          <w:rPr>
                            <w:b/>
                            <w:sz w:val="12"/>
                          </w:rPr>
                          <w:t xml:space="preserve"> </w:t>
                        </w:r>
                        <w:proofErr w:type="spellStart"/>
                        <w:r>
                          <w:rPr>
                            <w:b/>
                            <w:sz w:val="12"/>
                          </w:rPr>
                          <w:t>p</w:t>
                        </w:r>
                        <w:r>
                          <w:rPr>
                            <w:rFonts w:ascii="Monaco" w:hAnsi="Monaco"/>
                            <w:sz w:val="12"/>
                          </w:rPr>
                          <w:t>ř</w:t>
                        </w:r>
                        <w:r>
                          <w:rPr>
                            <w:b/>
                            <w:sz w:val="12"/>
                          </w:rPr>
                          <w:t>eletu</w:t>
                        </w:r>
                        <w:proofErr w:type="spellEnd"/>
                      </w:p>
                    </w:txbxContent>
                  </v:textbox>
                </v:shape>
                <w10:wrap type="topAndBottom" anchorx="page"/>
              </v:group>
            </w:pict>
          </mc:Fallback>
        </mc:AlternateContent>
      </w:r>
    </w:p>
    <w:p w14:paraId="0E18EC7B" w14:textId="77777777" w:rsidR="00D8245A" w:rsidRPr="00070C6B" w:rsidRDefault="00D8245A">
      <w:pPr>
        <w:rPr>
          <w:sz w:val="28"/>
          <w:lang w:val="de-DE"/>
        </w:rPr>
        <w:sectPr w:rsidR="00D8245A" w:rsidRPr="00070C6B">
          <w:pgSz w:w="11900" w:h="16840"/>
          <w:pgMar w:top="980" w:right="0" w:bottom="1160" w:left="1020" w:header="0" w:footer="968" w:gutter="0"/>
          <w:cols w:space="708"/>
        </w:sectPr>
      </w:pPr>
    </w:p>
    <w:p w14:paraId="6D34F143" w14:textId="73EE20A5" w:rsidR="00D8245A" w:rsidRPr="00070C6B" w:rsidRDefault="000253DA">
      <w:pPr>
        <w:pStyle w:val="Nadpis4"/>
        <w:spacing w:before="21"/>
        <w:ind w:left="239" w:firstLine="0"/>
        <w:rPr>
          <w:lang w:val="de-DE"/>
        </w:rPr>
      </w:pPr>
      <w:r>
        <w:rPr>
          <w:noProof/>
        </w:rPr>
        <w:lastRenderedPageBreak/>
        <mc:AlternateContent>
          <mc:Choice Requires="wpg">
            <w:drawing>
              <wp:anchor distT="0" distB="0" distL="114300" distR="114300" simplePos="0" relativeHeight="251680768" behindDoc="1" locked="0" layoutInCell="1" allowOverlap="1" wp14:anchorId="490FAE1A" wp14:editId="49704AB0">
                <wp:simplePos x="0" y="0"/>
                <wp:positionH relativeFrom="page">
                  <wp:posOffset>1143000</wp:posOffset>
                </wp:positionH>
                <wp:positionV relativeFrom="page">
                  <wp:posOffset>1143000</wp:posOffset>
                </wp:positionV>
                <wp:extent cx="5398135" cy="8580120"/>
                <wp:effectExtent l="0" t="0" r="2540" b="1905"/>
                <wp:wrapNone/>
                <wp:docPr id="1794"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8580120"/>
                          <a:chOff x="1800" y="1800"/>
                          <a:chExt cx="8501" cy="13512"/>
                        </a:xfrm>
                      </wpg:grpSpPr>
                      <pic:pic xmlns:pic="http://schemas.openxmlformats.org/drawingml/2006/picture">
                        <pic:nvPicPr>
                          <pic:cNvPr id="1795" name="Picture 18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00" y="1800"/>
                            <a:ext cx="8501" cy="1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6" name="Picture 179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153" y="7207"/>
                            <a:ext cx="3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 name="Picture 179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231" y="14184"/>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8" name="AutoShape 1797"/>
                        <wps:cNvSpPr>
                          <a:spLocks/>
                        </wps:cNvSpPr>
                        <wps:spPr bwMode="auto">
                          <a:xfrm>
                            <a:off x="35260" y="-5294"/>
                            <a:ext cx="3060" cy="2821"/>
                          </a:xfrm>
                          <a:custGeom>
                            <a:avLst/>
                            <a:gdLst>
                              <a:gd name="T0" fmla="+- 0 4231 35260"/>
                              <a:gd name="T1" fmla="*/ T0 w 3060"/>
                              <a:gd name="T2" fmla="+- 0 14184 -5293"/>
                              <a:gd name="T3" fmla="*/ 14184 h 2821"/>
                              <a:gd name="T4" fmla="+- 0 4598 35260"/>
                              <a:gd name="T5" fmla="*/ T4 w 3060"/>
                              <a:gd name="T6" fmla="+- 0 14522 -5293"/>
                              <a:gd name="T7" fmla="*/ 14522 h 2821"/>
                              <a:gd name="T8" fmla="+- 0 4598 35260"/>
                              <a:gd name="T9" fmla="*/ T8 w 3060"/>
                              <a:gd name="T10" fmla="+- 0 14184 -5293"/>
                              <a:gd name="T11" fmla="*/ 14184 h 2821"/>
                              <a:gd name="T12" fmla="+- 0 4231 35260"/>
                              <a:gd name="T13" fmla="*/ T12 w 3060"/>
                              <a:gd name="T14" fmla="+- 0 14522 -5293"/>
                              <a:gd name="T15" fmla="*/ 14522 h 2821"/>
                            </a:gdLst>
                            <a:ahLst/>
                            <a:cxnLst>
                              <a:cxn ang="0">
                                <a:pos x="T1" y="T3"/>
                              </a:cxn>
                              <a:cxn ang="0">
                                <a:pos x="T5" y="T7"/>
                              </a:cxn>
                              <a:cxn ang="0">
                                <a:pos x="T9" y="T11"/>
                              </a:cxn>
                              <a:cxn ang="0">
                                <a:pos x="T13" y="T15"/>
                              </a:cxn>
                            </a:cxnLst>
                            <a:rect l="0" t="0" r="r" b="b"/>
                            <a:pathLst>
                              <a:path w="3060" h="2821">
                                <a:moveTo>
                                  <a:pt x="-31029" y="19477"/>
                                </a:moveTo>
                                <a:lnTo>
                                  <a:pt x="-30662" y="19815"/>
                                </a:lnTo>
                                <a:moveTo>
                                  <a:pt x="-30662" y="19477"/>
                                </a:moveTo>
                                <a:lnTo>
                                  <a:pt x="-31029" y="1981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9" name="Picture 17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233" y="13528"/>
                            <a:ext cx="3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0" name="Picture 179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516" y="7291"/>
                            <a:ext cx="37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1" name="Picture 17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904" y="8880"/>
                            <a:ext cx="37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2" name="Picture 17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052" y="7252"/>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3" name="Picture 179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688" y="9175"/>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4" name="Picture 179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487" y="10989"/>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5" name="Picture 17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721" y="5522"/>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 name="Picture 17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392" y="5364"/>
                            <a:ext cx="37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7" name="Picture 17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927" y="4855"/>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 name="Picture 17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16" y="11040"/>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9" name="AutoShape 1786"/>
                        <wps:cNvSpPr>
                          <a:spLocks/>
                        </wps:cNvSpPr>
                        <wps:spPr bwMode="auto">
                          <a:xfrm>
                            <a:off x="25140" y="-31494"/>
                            <a:ext cx="3080" cy="2820"/>
                          </a:xfrm>
                          <a:custGeom>
                            <a:avLst/>
                            <a:gdLst>
                              <a:gd name="T0" fmla="+- 0 3017 25140"/>
                              <a:gd name="T1" fmla="*/ T0 w 3080"/>
                              <a:gd name="T2" fmla="+- 0 11040 -31493"/>
                              <a:gd name="T3" fmla="*/ 11040 h 2820"/>
                              <a:gd name="T4" fmla="+- 0 3386 25140"/>
                              <a:gd name="T5" fmla="*/ T4 w 3080"/>
                              <a:gd name="T6" fmla="+- 0 11378 -31493"/>
                              <a:gd name="T7" fmla="*/ 11378 h 2820"/>
                              <a:gd name="T8" fmla="+- 0 3386 25140"/>
                              <a:gd name="T9" fmla="*/ T8 w 3080"/>
                              <a:gd name="T10" fmla="+- 0 11040 -31493"/>
                              <a:gd name="T11" fmla="*/ 11040 h 2820"/>
                              <a:gd name="T12" fmla="+- 0 3017 25140"/>
                              <a:gd name="T13" fmla="*/ T12 w 3080"/>
                              <a:gd name="T14" fmla="+- 0 11378 -31493"/>
                              <a:gd name="T15" fmla="*/ 11378 h 2820"/>
                            </a:gdLst>
                            <a:ahLst/>
                            <a:cxnLst>
                              <a:cxn ang="0">
                                <a:pos x="T1" y="T3"/>
                              </a:cxn>
                              <a:cxn ang="0">
                                <a:pos x="T5" y="T7"/>
                              </a:cxn>
                              <a:cxn ang="0">
                                <a:pos x="T9" y="T11"/>
                              </a:cxn>
                              <a:cxn ang="0">
                                <a:pos x="T13" y="T15"/>
                              </a:cxn>
                            </a:cxnLst>
                            <a:rect l="0" t="0" r="r" b="b"/>
                            <a:pathLst>
                              <a:path w="3080" h="2820">
                                <a:moveTo>
                                  <a:pt x="-22123" y="42533"/>
                                </a:moveTo>
                                <a:lnTo>
                                  <a:pt x="-21754" y="42871"/>
                                </a:lnTo>
                                <a:moveTo>
                                  <a:pt x="-21754" y="42533"/>
                                </a:moveTo>
                                <a:lnTo>
                                  <a:pt x="-22123" y="4287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0" name="Picture 17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93" y="9343"/>
                            <a:ext cx="37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1" name="AutoShape 1784"/>
                        <wps:cNvSpPr>
                          <a:spLocks/>
                        </wps:cNvSpPr>
                        <wps:spPr bwMode="auto">
                          <a:xfrm>
                            <a:off x="68280" y="-45634"/>
                            <a:ext cx="3060" cy="2840"/>
                          </a:xfrm>
                          <a:custGeom>
                            <a:avLst/>
                            <a:gdLst>
                              <a:gd name="T0" fmla="+- 0 8194 68280"/>
                              <a:gd name="T1" fmla="*/ T0 w 3060"/>
                              <a:gd name="T2" fmla="+- 0 9343 -45633"/>
                              <a:gd name="T3" fmla="*/ 9343 h 2840"/>
                              <a:gd name="T4" fmla="+- 0 8561 68280"/>
                              <a:gd name="T5" fmla="*/ T4 w 3060"/>
                              <a:gd name="T6" fmla="+- 0 9684 -45633"/>
                              <a:gd name="T7" fmla="*/ 9684 h 2840"/>
                              <a:gd name="T8" fmla="+- 0 8561 68280"/>
                              <a:gd name="T9" fmla="*/ T8 w 3060"/>
                              <a:gd name="T10" fmla="+- 0 9343 -45633"/>
                              <a:gd name="T11" fmla="*/ 9343 h 2840"/>
                              <a:gd name="T12" fmla="+- 0 8194 68280"/>
                              <a:gd name="T13" fmla="*/ T12 w 3060"/>
                              <a:gd name="T14" fmla="+- 0 9684 -45633"/>
                              <a:gd name="T15" fmla="*/ 9684 h 2840"/>
                            </a:gdLst>
                            <a:ahLst/>
                            <a:cxnLst>
                              <a:cxn ang="0">
                                <a:pos x="T1" y="T3"/>
                              </a:cxn>
                              <a:cxn ang="0">
                                <a:pos x="T5" y="T7"/>
                              </a:cxn>
                              <a:cxn ang="0">
                                <a:pos x="T9" y="T11"/>
                              </a:cxn>
                              <a:cxn ang="0">
                                <a:pos x="T13" y="T15"/>
                              </a:cxn>
                            </a:cxnLst>
                            <a:rect l="0" t="0" r="r" b="b"/>
                            <a:pathLst>
                              <a:path w="3060" h="2840">
                                <a:moveTo>
                                  <a:pt x="-60086" y="54976"/>
                                </a:moveTo>
                                <a:lnTo>
                                  <a:pt x="-59719" y="55317"/>
                                </a:lnTo>
                                <a:moveTo>
                                  <a:pt x="-59719" y="54976"/>
                                </a:moveTo>
                                <a:lnTo>
                                  <a:pt x="-60086" y="55317"/>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2" name="Picture 17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193" y="8654"/>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3" name="AutoShape 1782"/>
                        <wps:cNvSpPr>
                          <a:spLocks/>
                        </wps:cNvSpPr>
                        <wps:spPr bwMode="auto">
                          <a:xfrm>
                            <a:off x="68280" y="-51374"/>
                            <a:ext cx="3060" cy="2820"/>
                          </a:xfrm>
                          <a:custGeom>
                            <a:avLst/>
                            <a:gdLst>
                              <a:gd name="T0" fmla="+- 0 8194 68280"/>
                              <a:gd name="T1" fmla="*/ T0 w 3060"/>
                              <a:gd name="T2" fmla="+- 0 8654 -51373"/>
                              <a:gd name="T3" fmla="*/ 8654 h 2820"/>
                              <a:gd name="T4" fmla="+- 0 8561 68280"/>
                              <a:gd name="T5" fmla="*/ T4 w 3060"/>
                              <a:gd name="T6" fmla="+- 0 8993 -51373"/>
                              <a:gd name="T7" fmla="*/ 8993 h 2820"/>
                              <a:gd name="T8" fmla="+- 0 8561 68280"/>
                              <a:gd name="T9" fmla="*/ T8 w 3060"/>
                              <a:gd name="T10" fmla="+- 0 8654 -51373"/>
                              <a:gd name="T11" fmla="*/ 8654 h 2820"/>
                              <a:gd name="T12" fmla="+- 0 8194 68280"/>
                              <a:gd name="T13" fmla="*/ T12 w 3060"/>
                              <a:gd name="T14" fmla="+- 0 8993 -51373"/>
                              <a:gd name="T15" fmla="*/ 8993 h 2820"/>
                            </a:gdLst>
                            <a:ahLst/>
                            <a:cxnLst>
                              <a:cxn ang="0">
                                <a:pos x="T1" y="T3"/>
                              </a:cxn>
                              <a:cxn ang="0">
                                <a:pos x="T5" y="T7"/>
                              </a:cxn>
                              <a:cxn ang="0">
                                <a:pos x="T9" y="T11"/>
                              </a:cxn>
                              <a:cxn ang="0">
                                <a:pos x="T13" y="T15"/>
                              </a:cxn>
                            </a:cxnLst>
                            <a:rect l="0" t="0" r="r" b="b"/>
                            <a:pathLst>
                              <a:path w="3060" h="2820">
                                <a:moveTo>
                                  <a:pt x="-60086" y="60027"/>
                                </a:moveTo>
                                <a:lnTo>
                                  <a:pt x="-59719" y="60366"/>
                                </a:lnTo>
                                <a:moveTo>
                                  <a:pt x="-59719" y="60027"/>
                                </a:moveTo>
                                <a:lnTo>
                                  <a:pt x="-60086" y="60366"/>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7F4C3" id="Group 1781" o:spid="_x0000_s1026" style="position:absolute;margin-left:90pt;margin-top:90pt;width:425.05pt;height:675.6pt;z-index:-251635712;mso-position-horizontal-relative:page;mso-position-vertical-relative:page" coordorigin="1800,1800" coordsize="8501,1351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">
                <v:shape id="Picture 1800" o:spid="_x0000_s1027" type="#_x0000_t75" style="position:absolute;left:1800;top:1800;width:8501;height:13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">
                  <v:imagedata r:id="rId146" o:title=""/>
                </v:shape>
                <v:shape id="Picture 1799" o:spid="_x0000_s1028" type="#_x0000_t75" style="position:absolute;left:3153;top:7207;width:368;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">
                  <v:imagedata r:id="rId147" o:title=""/>
                </v:shape>
                <v:shape id="Picture 1798" o:spid="_x0000_s1029" type="#_x0000_t75" style="position:absolute;left:4231;top:14184;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">
                  <v:imagedata r:id="rId148" o:title=""/>
                </v:shape>
                <v:shape id="AutoShape 1797" o:spid="_x0000_s1030" style="position:absolute;left:35260;top:-5294;width:3060;height:2821;visibility:visible;mso-wrap-style:square;v-text-anchor:top" coordsize="3060,2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" path="m-31029,19477r367,338m-30662,19477r-367,338e" filled="f" strokeweight="2.25pt">
                  <v:path arrowok="t" o:connecttype="custom" o:connectlocs="-31029,14184;-30662,14522;-30662,14184;-31029,14522" o:connectangles="0,0,0,0"/>
                </v:shape>
                <v:shape id="Picture 1796" o:spid="_x0000_s1031" type="#_x0000_t75" style="position:absolute;left:4233;top:13528;width:368;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">
                  <v:imagedata r:id="rId147" o:title=""/>
                </v:shape>
                <v:shape id="Picture 1795" o:spid="_x0000_s1032" type="#_x0000_t75" style="position:absolute;left:4516;top:7291;width:372;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">
                  <v:imagedata r:id="rId149" o:title=""/>
                </v:shape>
                <v:shape id="Picture 1794" o:spid="_x0000_s1033" type="#_x0000_t75" style="position:absolute;left:2904;top:8880;width:37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">
                  <v:imagedata r:id="rId150" o:title=""/>
                </v:shape>
                <v:shape id="Picture 1793" o:spid="_x0000_s1034" type="#_x0000_t75" style="position:absolute;left:9052;top:7252;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">
                  <v:imagedata r:id="rId151" o:title=""/>
                </v:shape>
                <v:shape id="Picture 1792" o:spid="_x0000_s1035" type="#_x0000_t75" style="position:absolute;left:9688;top:9175;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">
                  <v:imagedata r:id="rId152" o:title=""/>
                </v:shape>
                <v:shape id="Picture 1791" o:spid="_x0000_s1036" type="#_x0000_t75" style="position:absolute;left:9487;top:10989;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">
                  <v:imagedata r:id="rId151" o:title=""/>
                </v:shape>
                <v:shape id="Picture 1790" o:spid="_x0000_s1037" type="#_x0000_t75" style="position:absolute;left:5721;top:5522;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">
                  <v:imagedata r:id="rId153" o:title=""/>
                </v:shape>
                <v:shape id="Picture 1789" o:spid="_x0000_s1038" type="#_x0000_t75" style="position:absolute;left:7392;top:5364;width:37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">
                  <v:imagedata r:id="rId150" o:title=""/>
                </v:shape>
                <v:shape id="Picture 1788" o:spid="_x0000_s1039" type="#_x0000_t75" style="position:absolute;left:7927;top:4855;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">
                  <v:imagedata r:id="rId151" o:title=""/>
                </v:shape>
                <v:shape id="Picture 1787" o:spid="_x0000_s1040" type="#_x0000_t75" style="position:absolute;left:3016;top:11040;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">
                  <v:imagedata r:id="rId154" o:title=""/>
                </v:shape>
                <v:shape id="AutoShape 1786" o:spid="_x0000_s1041" style="position:absolute;left:25140;top:-31494;width:3080;height:2820;visibility:visible;mso-wrap-style:square;v-text-anchor:top" coordsize="3080,2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" path="m-22123,42533r369,338m-21754,42533r-369,338e" filled="f" strokeweight="2.25pt">
                  <v:path arrowok="t" o:connecttype="custom" o:connectlocs="-22123,11040;-21754,11378;-21754,11040;-22123,11378" o:connectangles="0,0,0,0"/>
                </v:shape>
                <v:shape id="Picture 1785" o:spid="_x0000_s1042" type="#_x0000_t75" style="position:absolute;left:8193;top:9343;width:37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">
                  <v:imagedata r:id="rId155" o:title=""/>
                </v:shape>
                <v:shape id="AutoShape 1784" o:spid="_x0000_s1043" style="position:absolute;left:68280;top:-45634;width:3060;height:2840;visibility:visible;mso-wrap-style:square;v-text-anchor:top" coordsize="3060,2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" path="m-60086,54976r367,341m-59719,54976r-367,341e" filled="f" strokeweight="2.25pt">
                  <v:path arrowok="t" o:connecttype="custom" o:connectlocs="-60086,9343;-59719,9684;-59719,9343;-60086,9684" o:connectangles="0,0,0,0"/>
                </v:shape>
                <v:shape id="Picture 1783" o:spid="_x0000_s1044" type="#_x0000_t75" style="position:absolute;left:8193;top:8654;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">
                  <v:imagedata r:id="rId156" o:title=""/>
                </v:shape>
                <v:shape id="AutoShape 1782" o:spid="_x0000_s1045" style="position:absolute;left:68280;top:-51374;width:3060;height:2820;visibility:visible;mso-wrap-style:square;v-text-anchor:top" coordsize="3060,2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" path="m-60086,60027r367,339m-59719,60027r-367,339e" filled="f" strokeweight="2.25pt">
                  <v:path arrowok="t" o:connecttype="custom" o:connectlocs="-60086,8654;-59719,8993;-59719,8654;-60086,8993" o:connectangles="0,0,0,0"/>
                </v:shape>
                <w10:wrap anchorx="page" anchory="page"/>
              </v:group>
            </w:pict>
          </mc:Fallback>
        </mc:AlternateContent>
      </w:r>
      <w:proofErr w:type="spellStart"/>
      <w:r w:rsidR="00D923E0" w:rsidRPr="00070C6B">
        <w:rPr>
          <w:shd w:val="clear" w:color="auto" w:fill="CCCCCC"/>
          <w:lang w:val="de-DE"/>
        </w:rPr>
        <w:t>Schéma</w:t>
      </w:r>
      <w:proofErr w:type="spellEnd"/>
      <w:r w:rsidR="00D923E0" w:rsidRPr="00070C6B">
        <w:rPr>
          <w:shd w:val="clear" w:color="auto" w:fill="CCCCCC"/>
          <w:lang w:val="de-DE"/>
        </w:rPr>
        <w:t xml:space="preserve"> 5b MÍ</w:t>
      </w:r>
      <w:r w:rsidR="00D923E0" w:rsidRPr="00070C6B">
        <w:rPr>
          <w:rFonts w:ascii="Monaco" w:hAnsi="Monaco"/>
          <w:b w:val="0"/>
          <w:shd w:val="clear" w:color="auto" w:fill="CCCCCC"/>
          <w:lang w:val="de-DE"/>
        </w:rPr>
        <w:t xml:space="preserve">Č </w:t>
      </w:r>
      <w:r w:rsidR="00D923E0" w:rsidRPr="00070C6B">
        <w:rPr>
          <w:shd w:val="clear" w:color="auto" w:fill="CCCCCC"/>
          <w:lang w:val="de-DE"/>
        </w:rPr>
        <w:t>P</w:t>
      </w:r>
      <w:r w:rsidR="00D923E0" w:rsidRPr="00070C6B">
        <w:rPr>
          <w:rFonts w:ascii="Monaco" w:hAnsi="Monaco"/>
          <w:b w:val="0"/>
          <w:shd w:val="clear" w:color="auto" w:fill="CCCCCC"/>
          <w:lang w:val="de-DE"/>
        </w:rPr>
        <w:t>Ř</w:t>
      </w:r>
      <w:r w:rsidR="00D923E0" w:rsidRPr="00070C6B">
        <w:rPr>
          <w:shd w:val="clear" w:color="auto" w:fill="CCCCCC"/>
          <w:lang w:val="de-DE"/>
        </w:rPr>
        <w:t>ELÉTÁVAJÍCÍ SVISLOU ROVINU SÍT</w:t>
      </w:r>
      <w:r w:rsidR="00D923E0" w:rsidRPr="00070C6B">
        <w:rPr>
          <w:rFonts w:ascii="Monaco" w:hAnsi="Monaco"/>
          <w:b w:val="0"/>
          <w:shd w:val="clear" w:color="auto" w:fill="CCCCCC"/>
          <w:lang w:val="de-DE"/>
        </w:rPr>
        <w:t>Ě</w:t>
      </w:r>
      <w:r w:rsidR="00D923E0" w:rsidRPr="00070C6B">
        <w:rPr>
          <w:rFonts w:ascii="Monaco" w:hAnsi="Monaco"/>
          <w:b w:val="0"/>
          <w:spacing w:val="-84"/>
          <w:shd w:val="clear" w:color="auto" w:fill="CCCCCC"/>
          <w:lang w:val="de-DE"/>
        </w:rPr>
        <w:t xml:space="preserve"> </w:t>
      </w:r>
      <w:r w:rsidR="00D923E0" w:rsidRPr="00070C6B">
        <w:rPr>
          <w:shd w:val="clear" w:color="auto" w:fill="CCCCCC"/>
          <w:lang w:val="de-DE"/>
        </w:rPr>
        <w:t>DO VOLNÉ ZÓNY SOUPE</w:t>
      </w:r>
      <w:r w:rsidR="00D923E0" w:rsidRPr="00070C6B">
        <w:rPr>
          <w:rFonts w:ascii="Monaco" w:hAnsi="Monaco"/>
          <w:b w:val="0"/>
          <w:shd w:val="clear" w:color="auto" w:fill="CCCCCC"/>
          <w:lang w:val="de-DE"/>
        </w:rPr>
        <w:t>Ř</w:t>
      </w:r>
      <w:r w:rsidR="00D923E0" w:rsidRPr="00070C6B">
        <w:rPr>
          <w:shd w:val="clear" w:color="auto" w:fill="CCCCCC"/>
          <w:lang w:val="de-DE"/>
        </w:rPr>
        <w:t>E</w:t>
      </w:r>
    </w:p>
    <w:p w14:paraId="23189B97" w14:textId="77777777" w:rsidR="00D8245A" w:rsidRPr="00D067D8" w:rsidRDefault="00D923E0">
      <w:pPr>
        <w:spacing w:before="47"/>
        <w:ind w:left="239"/>
        <w:rPr>
          <w:i/>
          <w:sz w:val="20"/>
          <w:lang w:val="pl-PL"/>
        </w:rPr>
      </w:pPr>
      <w:r w:rsidRPr="00D067D8">
        <w:rPr>
          <w:i/>
          <w:sz w:val="20"/>
          <w:lang w:val="pl-PL"/>
        </w:rPr>
        <w:t>10.1.2, 10.1.2.2, 24.3.2.7</w:t>
      </w:r>
    </w:p>
    <w:p w14:paraId="0215BA43" w14:textId="77777777" w:rsidR="00D8245A" w:rsidRPr="00D067D8" w:rsidRDefault="00D8245A">
      <w:pPr>
        <w:pStyle w:val="Zkladntext"/>
        <w:rPr>
          <w:i/>
          <w:lang w:val="pl-PL"/>
        </w:rPr>
      </w:pPr>
    </w:p>
    <w:p w14:paraId="16975DFB" w14:textId="77777777" w:rsidR="00D8245A" w:rsidRPr="00D067D8" w:rsidRDefault="00D8245A">
      <w:pPr>
        <w:pStyle w:val="Zkladntext"/>
        <w:rPr>
          <w:i/>
          <w:lang w:val="pl-PL"/>
        </w:rPr>
      </w:pPr>
    </w:p>
    <w:p w14:paraId="47FD1E28" w14:textId="77777777" w:rsidR="00D8245A" w:rsidRPr="00D067D8" w:rsidRDefault="00D8245A">
      <w:pPr>
        <w:pStyle w:val="Zkladntext"/>
        <w:rPr>
          <w:i/>
          <w:lang w:val="pl-PL"/>
        </w:rPr>
      </w:pPr>
    </w:p>
    <w:p w14:paraId="547AC94F" w14:textId="77777777" w:rsidR="00D8245A" w:rsidRPr="00D067D8" w:rsidRDefault="00D8245A">
      <w:pPr>
        <w:pStyle w:val="Zkladntext"/>
        <w:rPr>
          <w:i/>
          <w:lang w:val="pl-PL"/>
        </w:rPr>
      </w:pPr>
    </w:p>
    <w:p w14:paraId="0589C14E" w14:textId="77777777" w:rsidR="00D8245A" w:rsidRPr="00D067D8" w:rsidRDefault="00D8245A">
      <w:pPr>
        <w:pStyle w:val="Zkladntext"/>
        <w:rPr>
          <w:i/>
          <w:lang w:val="pl-PL"/>
        </w:rPr>
      </w:pPr>
    </w:p>
    <w:p w14:paraId="10C98C81" w14:textId="77777777" w:rsidR="00D8245A" w:rsidRPr="00D067D8" w:rsidRDefault="00D8245A">
      <w:pPr>
        <w:pStyle w:val="Zkladntext"/>
        <w:rPr>
          <w:i/>
          <w:lang w:val="pl-PL"/>
        </w:rPr>
      </w:pPr>
    </w:p>
    <w:p w14:paraId="1F1FE910" w14:textId="77777777" w:rsidR="00D8245A" w:rsidRPr="00D067D8" w:rsidRDefault="00D8245A">
      <w:pPr>
        <w:pStyle w:val="Zkladntext"/>
        <w:rPr>
          <w:i/>
          <w:lang w:val="pl-PL"/>
        </w:rPr>
      </w:pPr>
    </w:p>
    <w:p w14:paraId="263CC722" w14:textId="77777777" w:rsidR="00D8245A" w:rsidRPr="00D067D8" w:rsidRDefault="00D8245A">
      <w:pPr>
        <w:pStyle w:val="Zkladntext"/>
        <w:rPr>
          <w:i/>
          <w:lang w:val="pl-PL"/>
        </w:rPr>
      </w:pPr>
    </w:p>
    <w:p w14:paraId="04B01F4C" w14:textId="77777777" w:rsidR="00D8245A" w:rsidRPr="00D067D8" w:rsidRDefault="00D8245A">
      <w:pPr>
        <w:pStyle w:val="Zkladntext"/>
        <w:rPr>
          <w:i/>
          <w:lang w:val="pl-PL"/>
        </w:rPr>
      </w:pPr>
    </w:p>
    <w:p w14:paraId="73AD6612" w14:textId="77777777" w:rsidR="00D8245A" w:rsidRPr="00D067D8" w:rsidRDefault="00D8245A">
      <w:pPr>
        <w:pStyle w:val="Zkladntext"/>
        <w:rPr>
          <w:i/>
          <w:lang w:val="pl-PL"/>
        </w:rPr>
      </w:pPr>
    </w:p>
    <w:p w14:paraId="5E31BAF8" w14:textId="77777777" w:rsidR="00D8245A" w:rsidRPr="00D067D8" w:rsidRDefault="00D8245A">
      <w:pPr>
        <w:pStyle w:val="Zkladntext"/>
        <w:rPr>
          <w:i/>
          <w:lang w:val="pl-PL"/>
        </w:rPr>
      </w:pPr>
    </w:p>
    <w:p w14:paraId="34DEB4CE" w14:textId="77777777" w:rsidR="00D8245A" w:rsidRPr="00D067D8" w:rsidRDefault="00D8245A">
      <w:pPr>
        <w:pStyle w:val="Zkladntext"/>
        <w:rPr>
          <w:i/>
          <w:lang w:val="pl-PL"/>
        </w:rPr>
      </w:pPr>
    </w:p>
    <w:p w14:paraId="5ECB0E36" w14:textId="77777777" w:rsidR="00D8245A" w:rsidRPr="00D067D8" w:rsidRDefault="00D8245A">
      <w:pPr>
        <w:pStyle w:val="Zkladntext"/>
        <w:rPr>
          <w:i/>
          <w:lang w:val="pl-PL"/>
        </w:rPr>
      </w:pPr>
    </w:p>
    <w:p w14:paraId="2EED237B" w14:textId="77777777" w:rsidR="00D8245A" w:rsidRPr="00D067D8" w:rsidRDefault="00D8245A">
      <w:pPr>
        <w:pStyle w:val="Zkladntext"/>
        <w:rPr>
          <w:i/>
          <w:lang w:val="pl-PL"/>
        </w:rPr>
      </w:pPr>
    </w:p>
    <w:p w14:paraId="5A76F4CE" w14:textId="77777777" w:rsidR="00D8245A" w:rsidRPr="00D067D8" w:rsidRDefault="00D8245A">
      <w:pPr>
        <w:pStyle w:val="Zkladntext"/>
        <w:rPr>
          <w:i/>
          <w:lang w:val="pl-PL"/>
        </w:rPr>
      </w:pPr>
    </w:p>
    <w:p w14:paraId="209A7BD9" w14:textId="77777777" w:rsidR="00D8245A" w:rsidRPr="00D067D8" w:rsidRDefault="00D8245A">
      <w:pPr>
        <w:pStyle w:val="Zkladntext"/>
        <w:rPr>
          <w:i/>
          <w:lang w:val="pl-PL"/>
        </w:rPr>
      </w:pPr>
    </w:p>
    <w:p w14:paraId="618DF4B8" w14:textId="77777777" w:rsidR="00D8245A" w:rsidRPr="00D067D8" w:rsidRDefault="00D8245A">
      <w:pPr>
        <w:pStyle w:val="Zkladntext"/>
        <w:rPr>
          <w:i/>
          <w:lang w:val="pl-PL"/>
        </w:rPr>
      </w:pPr>
    </w:p>
    <w:p w14:paraId="1DF21C39" w14:textId="77777777" w:rsidR="00D8245A" w:rsidRPr="00D067D8" w:rsidRDefault="00D8245A">
      <w:pPr>
        <w:pStyle w:val="Zkladntext"/>
        <w:rPr>
          <w:i/>
          <w:lang w:val="pl-PL"/>
        </w:rPr>
      </w:pPr>
    </w:p>
    <w:p w14:paraId="6C318754" w14:textId="77777777" w:rsidR="00D8245A" w:rsidRPr="00D067D8" w:rsidRDefault="00D8245A">
      <w:pPr>
        <w:pStyle w:val="Zkladntext"/>
        <w:rPr>
          <w:i/>
          <w:lang w:val="pl-PL"/>
        </w:rPr>
      </w:pPr>
    </w:p>
    <w:p w14:paraId="43218C70" w14:textId="77777777" w:rsidR="00D8245A" w:rsidRPr="00D067D8" w:rsidRDefault="00D8245A">
      <w:pPr>
        <w:pStyle w:val="Zkladntext"/>
        <w:rPr>
          <w:i/>
          <w:lang w:val="pl-PL"/>
        </w:rPr>
      </w:pPr>
    </w:p>
    <w:p w14:paraId="79158651" w14:textId="77777777" w:rsidR="00D8245A" w:rsidRPr="00D067D8" w:rsidRDefault="00D8245A">
      <w:pPr>
        <w:pStyle w:val="Zkladntext"/>
        <w:rPr>
          <w:i/>
          <w:lang w:val="pl-PL"/>
        </w:rPr>
      </w:pPr>
    </w:p>
    <w:p w14:paraId="49CEC544" w14:textId="77777777" w:rsidR="00D8245A" w:rsidRPr="00D067D8" w:rsidRDefault="00D8245A">
      <w:pPr>
        <w:pStyle w:val="Zkladntext"/>
        <w:rPr>
          <w:i/>
          <w:lang w:val="pl-PL"/>
        </w:rPr>
      </w:pPr>
    </w:p>
    <w:p w14:paraId="1C7294A7" w14:textId="77777777" w:rsidR="00D8245A" w:rsidRPr="00D067D8" w:rsidRDefault="00D8245A">
      <w:pPr>
        <w:pStyle w:val="Zkladntext"/>
        <w:rPr>
          <w:i/>
          <w:lang w:val="pl-PL"/>
        </w:rPr>
      </w:pPr>
    </w:p>
    <w:p w14:paraId="72BD8110" w14:textId="77777777" w:rsidR="00D8245A" w:rsidRPr="00D067D8" w:rsidRDefault="00D8245A">
      <w:pPr>
        <w:pStyle w:val="Zkladntext"/>
        <w:rPr>
          <w:i/>
          <w:lang w:val="pl-PL"/>
        </w:rPr>
      </w:pPr>
    </w:p>
    <w:p w14:paraId="6B0D3E11" w14:textId="77777777" w:rsidR="00D8245A" w:rsidRPr="00D067D8" w:rsidRDefault="00D8245A">
      <w:pPr>
        <w:pStyle w:val="Zkladntext"/>
        <w:rPr>
          <w:i/>
          <w:lang w:val="pl-PL"/>
        </w:rPr>
      </w:pPr>
    </w:p>
    <w:p w14:paraId="76130ABC" w14:textId="77777777" w:rsidR="00D8245A" w:rsidRPr="00D067D8" w:rsidRDefault="00D8245A">
      <w:pPr>
        <w:pStyle w:val="Zkladntext"/>
        <w:rPr>
          <w:i/>
          <w:lang w:val="pl-PL"/>
        </w:rPr>
      </w:pPr>
    </w:p>
    <w:p w14:paraId="538FB22D" w14:textId="77777777" w:rsidR="00D8245A" w:rsidRPr="00D067D8" w:rsidRDefault="00D8245A">
      <w:pPr>
        <w:pStyle w:val="Zkladntext"/>
        <w:rPr>
          <w:i/>
          <w:lang w:val="pl-PL"/>
        </w:rPr>
      </w:pPr>
    </w:p>
    <w:p w14:paraId="4AB34722" w14:textId="77777777" w:rsidR="00D8245A" w:rsidRPr="00D067D8" w:rsidRDefault="00D8245A">
      <w:pPr>
        <w:pStyle w:val="Zkladntext"/>
        <w:rPr>
          <w:i/>
          <w:lang w:val="pl-PL"/>
        </w:rPr>
      </w:pPr>
    </w:p>
    <w:p w14:paraId="5ABCB493" w14:textId="77777777" w:rsidR="00D8245A" w:rsidRPr="00D067D8" w:rsidRDefault="00D8245A">
      <w:pPr>
        <w:pStyle w:val="Zkladntext"/>
        <w:rPr>
          <w:i/>
          <w:lang w:val="pl-PL"/>
        </w:rPr>
      </w:pPr>
    </w:p>
    <w:p w14:paraId="14684159" w14:textId="77777777" w:rsidR="00D8245A" w:rsidRPr="00D067D8" w:rsidRDefault="00D8245A">
      <w:pPr>
        <w:pStyle w:val="Zkladntext"/>
        <w:rPr>
          <w:i/>
          <w:lang w:val="pl-PL"/>
        </w:rPr>
      </w:pPr>
    </w:p>
    <w:p w14:paraId="7E9FB3EB" w14:textId="77777777" w:rsidR="00D8245A" w:rsidRPr="00D067D8" w:rsidRDefault="00D8245A">
      <w:pPr>
        <w:pStyle w:val="Zkladntext"/>
        <w:rPr>
          <w:i/>
          <w:lang w:val="pl-PL"/>
        </w:rPr>
      </w:pPr>
    </w:p>
    <w:p w14:paraId="4FC62E3D" w14:textId="77777777" w:rsidR="00D8245A" w:rsidRPr="00D067D8" w:rsidRDefault="00D8245A">
      <w:pPr>
        <w:pStyle w:val="Zkladntext"/>
        <w:rPr>
          <w:i/>
          <w:lang w:val="pl-PL"/>
        </w:rPr>
      </w:pPr>
    </w:p>
    <w:p w14:paraId="00E8BB59" w14:textId="77777777" w:rsidR="00D8245A" w:rsidRPr="00D067D8" w:rsidRDefault="00D8245A">
      <w:pPr>
        <w:pStyle w:val="Zkladntext"/>
        <w:rPr>
          <w:i/>
          <w:lang w:val="pl-PL"/>
        </w:rPr>
      </w:pPr>
    </w:p>
    <w:p w14:paraId="7B67E8FF" w14:textId="77777777" w:rsidR="00D8245A" w:rsidRPr="00D067D8" w:rsidRDefault="00D8245A">
      <w:pPr>
        <w:pStyle w:val="Zkladntext"/>
        <w:rPr>
          <w:i/>
          <w:lang w:val="pl-PL"/>
        </w:rPr>
      </w:pPr>
    </w:p>
    <w:p w14:paraId="5C626A29" w14:textId="77777777" w:rsidR="00D8245A" w:rsidRPr="00D067D8" w:rsidRDefault="00D8245A">
      <w:pPr>
        <w:pStyle w:val="Zkladntext"/>
        <w:rPr>
          <w:i/>
          <w:lang w:val="pl-PL"/>
        </w:rPr>
      </w:pPr>
    </w:p>
    <w:p w14:paraId="468F7F16" w14:textId="77777777" w:rsidR="00D8245A" w:rsidRPr="00D067D8" w:rsidRDefault="00D8245A">
      <w:pPr>
        <w:pStyle w:val="Zkladntext"/>
        <w:rPr>
          <w:i/>
          <w:lang w:val="pl-PL"/>
        </w:rPr>
      </w:pPr>
    </w:p>
    <w:p w14:paraId="0A0B40D1" w14:textId="77777777" w:rsidR="00D8245A" w:rsidRPr="00D067D8" w:rsidRDefault="00D8245A">
      <w:pPr>
        <w:pStyle w:val="Zkladntext"/>
        <w:rPr>
          <w:i/>
          <w:lang w:val="pl-PL"/>
        </w:rPr>
      </w:pPr>
    </w:p>
    <w:p w14:paraId="6CC252E3" w14:textId="77777777" w:rsidR="00D8245A" w:rsidRPr="00D067D8" w:rsidRDefault="00D8245A">
      <w:pPr>
        <w:pStyle w:val="Zkladntext"/>
        <w:rPr>
          <w:i/>
          <w:lang w:val="pl-PL"/>
        </w:rPr>
      </w:pPr>
    </w:p>
    <w:p w14:paraId="75F2BACF" w14:textId="77777777" w:rsidR="00D8245A" w:rsidRPr="00D067D8" w:rsidRDefault="00D8245A">
      <w:pPr>
        <w:pStyle w:val="Zkladntext"/>
        <w:rPr>
          <w:i/>
          <w:lang w:val="pl-PL"/>
        </w:rPr>
      </w:pPr>
    </w:p>
    <w:p w14:paraId="7BF58A36" w14:textId="77777777" w:rsidR="00D8245A" w:rsidRPr="00D067D8" w:rsidRDefault="00D8245A">
      <w:pPr>
        <w:pStyle w:val="Zkladntext"/>
        <w:rPr>
          <w:i/>
          <w:lang w:val="pl-PL"/>
        </w:rPr>
      </w:pPr>
    </w:p>
    <w:p w14:paraId="15C432EE" w14:textId="77777777" w:rsidR="00D8245A" w:rsidRPr="00D067D8" w:rsidRDefault="00D8245A">
      <w:pPr>
        <w:pStyle w:val="Zkladntext"/>
        <w:rPr>
          <w:i/>
          <w:lang w:val="pl-PL"/>
        </w:rPr>
      </w:pPr>
    </w:p>
    <w:p w14:paraId="22E28AF0" w14:textId="77777777" w:rsidR="00D8245A" w:rsidRPr="00D067D8" w:rsidRDefault="00D8245A">
      <w:pPr>
        <w:pStyle w:val="Zkladntext"/>
        <w:rPr>
          <w:i/>
          <w:lang w:val="pl-PL"/>
        </w:rPr>
      </w:pPr>
    </w:p>
    <w:p w14:paraId="67F8CEAF" w14:textId="77777777" w:rsidR="00D8245A" w:rsidRPr="00D067D8" w:rsidRDefault="00D8245A">
      <w:pPr>
        <w:pStyle w:val="Zkladntext"/>
        <w:rPr>
          <w:i/>
          <w:lang w:val="pl-PL"/>
        </w:rPr>
      </w:pPr>
    </w:p>
    <w:p w14:paraId="4F1E03F0" w14:textId="77777777" w:rsidR="00D8245A" w:rsidRPr="00D067D8" w:rsidRDefault="00D8245A">
      <w:pPr>
        <w:pStyle w:val="Zkladntext"/>
        <w:rPr>
          <w:i/>
          <w:lang w:val="pl-PL"/>
        </w:rPr>
      </w:pPr>
    </w:p>
    <w:p w14:paraId="4D89EB66" w14:textId="77777777" w:rsidR="00D8245A" w:rsidRPr="00D067D8" w:rsidRDefault="00D8245A">
      <w:pPr>
        <w:pStyle w:val="Zkladntext"/>
        <w:rPr>
          <w:i/>
          <w:lang w:val="pl-PL"/>
        </w:rPr>
      </w:pPr>
    </w:p>
    <w:p w14:paraId="3F188065" w14:textId="77777777" w:rsidR="00D8245A" w:rsidRPr="00D067D8" w:rsidRDefault="00D8245A">
      <w:pPr>
        <w:pStyle w:val="Zkladntext"/>
        <w:rPr>
          <w:i/>
          <w:lang w:val="pl-PL"/>
        </w:rPr>
      </w:pPr>
    </w:p>
    <w:p w14:paraId="2A028274" w14:textId="77777777" w:rsidR="00D8245A" w:rsidRPr="00D067D8" w:rsidRDefault="00D8245A">
      <w:pPr>
        <w:pStyle w:val="Zkladntext"/>
        <w:rPr>
          <w:i/>
          <w:lang w:val="pl-PL"/>
        </w:rPr>
      </w:pPr>
    </w:p>
    <w:p w14:paraId="3D5354DD" w14:textId="77777777" w:rsidR="00D8245A" w:rsidRPr="00D067D8" w:rsidRDefault="00D8245A">
      <w:pPr>
        <w:pStyle w:val="Zkladntext"/>
        <w:rPr>
          <w:i/>
          <w:lang w:val="pl-PL"/>
        </w:rPr>
      </w:pPr>
    </w:p>
    <w:p w14:paraId="40EB6905" w14:textId="77777777" w:rsidR="00D8245A" w:rsidRPr="00D067D8" w:rsidRDefault="00D8245A">
      <w:pPr>
        <w:pStyle w:val="Zkladntext"/>
        <w:rPr>
          <w:i/>
          <w:lang w:val="pl-PL"/>
        </w:rPr>
      </w:pPr>
    </w:p>
    <w:p w14:paraId="2228AA47" w14:textId="1F8BE712" w:rsidR="00D8245A" w:rsidRPr="00D067D8" w:rsidRDefault="000253DA">
      <w:pPr>
        <w:pStyle w:val="Zkladntext"/>
        <w:spacing w:before="6"/>
        <w:rPr>
          <w:i/>
          <w:sz w:val="28"/>
          <w:lang w:val="pl-PL"/>
        </w:rPr>
      </w:pPr>
      <w:r>
        <w:rPr>
          <w:noProof/>
        </w:rPr>
        <mc:AlternateContent>
          <mc:Choice Requires="wps">
            <w:drawing>
              <wp:anchor distT="0" distB="0" distL="0" distR="0" simplePos="0" relativeHeight="251585536" behindDoc="0" locked="0" layoutInCell="1" allowOverlap="1" wp14:anchorId="7996ED6A" wp14:editId="05A4D4FF">
                <wp:simplePos x="0" y="0"/>
                <wp:positionH relativeFrom="page">
                  <wp:posOffset>3238500</wp:posOffset>
                </wp:positionH>
                <wp:positionV relativeFrom="paragraph">
                  <wp:posOffset>242570</wp:posOffset>
                </wp:positionV>
                <wp:extent cx="852170" cy="228600"/>
                <wp:effectExtent l="9525" t="11430" r="5080" b="7620"/>
                <wp:wrapTopAndBottom/>
                <wp:docPr id="1793"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28600"/>
                        </a:xfrm>
                        <a:prstGeom prst="rect">
                          <a:avLst/>
                        </a:prstGeom>
                        <a:solidFill>
                          <a:srgbClr val="FFFFFF"/>
                        </a:solidFill>
                        <a:ln w="9525">
                          <a:solidFill>
                            <a:srgbClr val="000000"/>
                          </a:solidFill>
                          <a:prstDash val="solid"/>
                          <a:miter lim="800000"/>
                          <a:headEnd/>
                          <a:tailEnd/>
                        </a:ln>
                      </wps:spPr>
                      <wps:txbx>
                        <w:txbxContent>
                          <w:p w14:paraId="5D82C854" w14:textId="77777777" w:rsidR="00D61AFD" w:rsidRDefault="00D61AFD">
                            <w:pPr>
                              <w:spacing w:before="71"/>
                              <w:ind w:left="143"/>
                              <w:rPr>
                                <w:sz w:val="16"/>
                              </w:rPr>
                            </w:pPr>
                            <w:proofErr w:type="spellStart"/>
                            <w:r>
                              <w:rPr>
                                <w:sz w:val="16"/>
                              </w:rPr>
                              <w:t>Povolený</w:t>
                            </w:r>
                            <w:proofErr w:type="spellEnd"/>
                            <w:r>
                              <w:rPr>
                                <w:sz w:val="16"/>
                              </w:rPr>
                              <w:t xml:space="preserve"> </w:t>
                            </w:r>
                            <w:proofErr w:type="spellStart"/>
                            <w:r>
                              <w:rPr>
                                <w:sz w:val="16"/>
                              </w:rPr>
                              <w:t>úder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6ED6A" id="Text Box 1780" o:spid="_x0000_s1368" type="#_x0000_t202" style="position:absolute;margin-left:255pt;margin-top:19.1pt;width:67.1pt;height:1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">
                <v:textbox inset="0,0,0,0">
                  <w:txbxContent>
                    <w:p w14:paraId="5D82C854" w14:textId="77777777" w:rsidR="00D61AFD" w:rsidRDefault="00D61AFD">
                      <w:pPr>
                        <w:spacing w:before="71"/>
                        <w:ind w:left="143"/>
                        <w:rPr>
                          <w:sz w:val="16"/>
                        </w:rPr>
                      </w:pPr>
                      <w:proofErr w:type="spellStart"/>
                      <w:r>
                        <w:rPr>
                          <w:sz w:val="16"/>
                        </w:rPr>
                        <w:t>Povolený</w:t>
                      </w:r>
                      <w:proofErr w:type="spellEnd"/>
                      <w:r>
                        <w:rPr>
                          <w:sz w:val="16"/>
                        </w:rPr>
                        <w:t xml:space="preserve"> </w:t>
                      </w:r>
                      <w:proofErr w:type="spellStart"/>
                      <w:r>
                        <w:rPr>
                          <w:sz w:val="16"/>
                        </w:rPr>
                        <w:t>úder</w:t>
                      </w:r>
                      <w:proofErr w:type="spellEnd"/>
                    </w:p>
                  </w:txbxContent>
                </v:textbox>
                <w10:wrap type="topAndBottom" anchorx="page"/>
              </v:shape>
            </w:pict>
          </mc:Fallback>
        </mc:AlternateContent>
      </w:r>
      <w:r>
        <w:rPr>
          <w:noProof/>
        </w:rPr>
        <mc:AlternateContent>
          <mc:Choice Requires="wps">
            <w:drawing>
              <wp:anchor distT="0" distB="0" distL="0" distR="0" simplePos="0" relativeHeight="251587584" behindDoc="0" locked="0" layoutInCell="1" allowOverlap="1" wp14:anchorId="2E1EF0C6" wp14:editId="2ADDE538">
                <wp:simplePos x="0" y="0"/>
                <wp:positionH relativeFrom="page">
                  <wp:posOffset>3238500</wp:posOffset>
                </wp:positionH>
                <wp:positionV relativeFrom="paragraph">
                  <wp:posOffset>659130</wp:posOffset>
                </wp:positionV>
                <wp:extent cx="852170" cy="228600"/>
                <wp:effectExtent l="9525" t="8890" r="5080" b="10160"/>
                <wp:wrapTopAndBottom/>
                <wp:docPr id="1792"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28600"/>
                        </a:xfrm>
                        <a:prstGeom prst="rect">
                          <a:avLst/>
                        </a:prstGeom>
                        <a:solidFill>
                          <a:srgbClr val="FF0000"/>
                        </a:solidFill>
                        <a:ln w="9525">
                          <a:solidFill>
                            <a:srgbClr val="000000"/>
                          </a:solidFill>
                          <a:prstDash val="solid"/>
                          <a:miter lim="800000"/>
                          <a:headEnd/>
                          <a:tailEnd/>
                        </a:ln>
                      </wps:spPr>
                      <wps:txbx>
                        <w:txbxContent>
                          <w:p w14:paraId="6E5749CF" w14:textId="77777777" w:rsidR="00D61AFD" w:rsidRDefault="00D61AFD">
                            <w:pPr>
                              <w:spacing w:before="68"/>
                              <w:ind w:left="143"/>
                              <w:rPr>
                                <w:sz w:val="16"/>
                              </w:rPr>
                            </w:pPr>
                            <w:proofErr w:type="spellStart"/>
                            <w:r>
                              <w:rPr>
                                <w:sz w:val="16"/>
                              </w:rPr>
                              <w:t>Chybný</w:t>
                            </w:r>
                            <w:proofErr w:type="spellEnd"/>
                            <w:r>
                              <w:rPr>
                                <w:sz w:val="16"/>
                              </w:rPr>
                              <w:t xml:space="preserve"> </w:t>
                            </w:r>
                            <w:proofErr w:type="spellStart"/>
                            <w:r>
                              <w:rPr>
                                <w:sz w:val="16"/>
                              </w:rPr>
                              <w:t>úder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EF0C6" id="Text Box 1779" o:spid="_x0000_s1369" type="#_x0000_t202" style="position:absolute;margin-left:255pt;margin-top:51.9pt;width:67.1pt;height:18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" fillcolor="red">
                <v:textbox inset="0,0,0,0">
                  <w:txbxContent>
                    <w:p w14:paraId="6E5749CF" w14:textId="77777777" w:rsidR="00D61AFD" w:rsidRDefault="00D61AFD">
                      <w:pPr>
                        <w:spacing w:before="68"/>
                        <w:ind w:left="143"/>
                        <w:rPr>
                          <w:sz w:val="16"/>
                        </w:rPr>
                      </w:pPr>
                      <w:proofErr w:type="spellStart"/>
                      <w:r>
                        <w:rPr>
                          <w:sz w:val="16"/>
                        </w:rPr>
                        <w:t>Chybný</w:t>
                      </w:r>
                      <w:proofErr w:type="spellEnd"/>
                      <w:r>
                        <w:rPr>
                          <w:sz w:val="16"/>
                        </w:rPr>
                        <w:t xml:space="preserve"> </w:t>
                      </w:r>
                      <w:proofErr w:type="spellStart"/>
                      <w:r>
                        <w:rPr>
                          <w:sz w:val="16"/>
                        </w:rPr>
                        <w:t>úder</w:t>
                      </w:r>
                      <w:proofErr w:type="spellEnd"/>
                    </w:p>
                  </w:txbxContent>
                </v:textbox>
                <w10:wrap type="topAndBottom" anchorx="page"/>
              </v:shape>
            </w:pict>
          </mc:Fallback>
        </mc:AlternateContent>
      </w:r>
    </w:p>
    <w:p w14:paraId="0D1927E2" w14:textId="77777777" w:rsidR="00D8245A" w:rsidRPr="00D067D8" w:rsidRDefault="00D8245A">
      <w:pPr>
        <w:pStyle w:val="Zkladntext"/>
        <w:spacing w:before="11"/>
        <w:rPr>
          <w:i/>
          <w:sz w:val="17"/>
          <w:lang w:val="pl-PL"/>
        </w:rPr>
      </w:pPr>
    </w:p>
    <w:p w14:paraId="191BC486" w14:textId="77777777" w:rsidR="00D8245A" w:rsidRPr="00D067D8" w:rsidRDefault="00D8245A">
      <w:pPr>
        <w:rPr>
          <w:sz w:val="17"/>
          <w:lang w:val="pl-PL"/>
        </w:rPr>
        <w:sectPr w:rsidR="00D8245A" w:rsidRPr="00D067D8">
          <w:pgSz w:w="11900" w:h="16840"/>
          <w:pgMar w:top="980" w:right="0" w:bottom="1160" w:left="1020" w:header="0" w:footer="968" w:gutter="0"/>
          <w:cols w:space="708"/>
        </w:sectPr>
      </w:pPr>
    </w:p>
    <w:p w14:paraId="594EFDBA" w14:textId="77777777" w:rsidR="00D8245A" w:rsidRPr="00D067D8" w:rsidRDefault="00D923E0">
      <w:pPr>
        <w:pStyle w:val="Nadpis4"/>
        <w:tabs>
          <w:tab w:val="left" w:pos="1492"/>
        </w:tabs>
        <w:spacing w:before="70"/>
        <w:ind w:left="239" w:firstLine="0"/>
        <w:rPr>
          <w:lang w:val="pl-PL"/>
        </w:rPr>
      </w:pPr>
      <w:bookmarkStart w:id="42" w:name="_TOC_250006"/>
      <w:proofErr w:type="spellStart"/>
      <w:r w:rsidRPr="00D067D8">
        <w:rPr>
          <w:shd w:val="clear" w:color="auto" w:fill="CCCCCC"/>
          <w:lang w:val="pl-PL"/>
        </w:rPr>
        <w:lastRenderedPageBreak/>
        <w:t>Schéma</w:t>
      </w:r>
      <w:proofErr w:type="spellEnd"/>
      <w:r w:rsidRPr="00D067D8">
        <w:rPr>
          <w:spacing w:val="-3"/>
          <w:shd w:val="clear" w:color="auto" w:fill="CCCCCC"/>
          <w:lang w:val="pl-PL"/>
        </w:rPr>
        <w:t xml:space="preserve"> </w:t>
      </w:r>
      <w:r w:rsidRPr="00D067D8">
        <w:rPr>
          <w:shd w:val="clear" w:color="auto" w:fill="CCCCCC"/>
          <w:lang w:val="pl-PL"/>
        </w:rPr>
        <w:t>6</w:t>
      </w:r>
      <w:r w:rsidRPr="00D067D8">
        <w:rPr>
          <w:shd w:val="clear" w:color="auto" w:fill="CCCCCC"/>
          <w:lang w:val="pl-PL"/>
        </w:rPr>
        <w:tab/>
        <w:t>KOLEKTIVNÍ</w:t>
      </w:r>
      <w:r w:rsidRPr="00D067D8">
        <w:rPr>
          <w:spacing w:val="-1"/>
          <w:shd w:val="clear" w:color="auto" w:fill="CCCCCC"/>
          <w:lang w:val="pl-PL"/>
        </w:rPr>
        <w:t xml:space="preserve"> </w:t>
      </w:r>
      <w:bookmarkEnd w:id="42"/>
      <w:r w:rsidRPr="00D067D8">
        <w:rPr>
          <w:shd w:val="clear" w:color="auto" w:fill="CCCCCC"/>
          <w:lang w:val="pl-PL"/>
        </w:rPr>
        <w:t>CLONA</w:t>
      </w:r>
    </w:p>
    <w:p w14:paraId="4668B97D" w14:textId="77777777" w:rsidR="00D8245A" w:rsidRPr="00D067D8" w:rsidRDefault="00D923E0">
      <w:pPr>
        <w:spacing w:before="85"/>
        <w:ind w:left="239"/>
        <w:rPr>
          <w:i/>
          <w:sz w:val="20"/>
          <w:lang w:val="pl-PL"/>
        </w:rPr>
      </w:pPr>
      <w:r w:rsidRPr="00D067D8">
        <w:rPr>
          <w:i/>
          <w:sz w:val="20"/>
          <w:lang w:val="pl-PL"/>
        </w:rPr>
        <w:t>12.5, 12.5.2, 23.3.2.3a</w:t>
      </w:r>
    </w:p>
    <w:p w14:paraId="3AA0BFFC" w14:textId="77777777" w:rsidR="00D8245A" w:rsidRPr="00D067D8" w:rsidRDefault="00D8245A">
      <w:pPr>
        <w:pStyle w:val="Zkladntext"/>
        <w:rPr>
          <w:i/>
          <w:lang w:val="pl-PL"/>
        </w:rPr>
      </w:pPr>
    </w:p>
    <w:p w14:paraId="43F1FCA4" w14:textId="77777777" w:rsidR="00D8245A" w:rsidRPr="00D067D8" w:rsidRDefault="00D923E0">
      <w:pPr>
        <w:pStyle w:val="Zkladntext"/>
        <w:spacing w:before="9"/>
        <w:rPr>
          <w:i/>
          <w:sz w:val="23"/>
          <w:lang w:val="pl-PL"/>
        </w:rPr>
      </w:pPr>
      <w:r>
        <w:rPr>
          <w:noProof/>
        </w:rPr>
        <w:drawing>
          <wp:anchor distT="0" distB="0" distL="0" distR="0" simplePos="0" relativeHeight="251539456" behindDoc="0" locked="0" layoutInCell="1" allowOverlap="1" wp14:anchorId="740799BE" wp14:editId="62A2089B">
            <wp:simplePos x="0" y="0"/>
            <wp:positionH relativeFrom="page">
              <wp:posOffset>1125140</wp:posOffset>
            </wp:positionH>
            <wp:positionV relativeFrom="paragraph">
              <wp:posOffset>202485</wp:posOffset>
            </wp:positionV>
            <wp:extent cx="5267655" cy="2476119"/>
            <wp:effectExtent l="0" t="0" r="0" b="0"/>
            <wp:wrapTopAndBottom/>
            <wp:docPr id="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5.png"/>
                    <pic:cNvPicPr/>
                  </pic:nvPicPr>
                  <pic:blipFill>
                    <a:blip r:embed="rId157" cstate="print"/>
                    <a:stretch>
                      <a:fillRect/>
                    </a:stretch>
                  </pic:blipFill>
                  <pic:spPr>
                    <a:xfrm>
                      <a:off x="0" y="0"/>
                      <a:ext cx="5267655" cy="2476119"/>
                    </a:xfrm>
                    <a:prstGeom prst="rect">
                      <a:avLst/>
                    </a:prstGeom>
                  </pic:spPr>
                </pic:pic>
              </a:graphicData>
            </a:graphic>
          </wp:anchor>
        </w:drawing>
      </w:r>
    </w:p>
    <w:p w14:paraId="3575EE1B" w14:textId="77777777" w:rsidR="00D8245A" w:rsidRPr="00D067D8" w:rsidRDefault="00D8245A">
      <w:pPr>
        <w:pStyle w:val="Zkladntext"/>
        <w:rPr>
          <w:i/>
          <w:lang w:val="pl-PL"/>
        </w:rPr>
      </w:pPr>
    </w:p>
    <w:p w14:paraId="083C4313" w14:textId="77777777" w:rsidR="00D8245A" w:rsidRPr="00D067D8" w:rsidRDefault="00D8245A">
      <w:pPr>
        <w:pStyle w:val="Zkladntext"/>
        <w:rPr>
          <w:i/>
          <w:lang w:val="pl-PL"/>
        </w:rPr>
      </w:pPr>
    </w:p>
    <w:p w14:paraId="0AE5EB66" w14:textId="77777777" w:rsidR="00D8245A" w:rsidRPr="00D067D8" w:rsidRDefault="00D8245A">
      <w:pPr>
        <w:pStyle w:val="Zkladntext"/>
        <w:rPr>
          <w:i/>
          <w:lang w:val="pl-PL"/>
        </w:rPr>
      </w:pPr>
    </w:p>
    <w:p w14:paraId="31846413" w14:textId="77777777" w:rsidR="00D8245A" w:rsidRPr="00D067D8" w:rsidRDefault="00D8245A">
      <w:pPr>
        <w:pStyle w:val="Zkladntext"/>
        <w:rPr>
          <w:i/>
          <w:sz w:val="17"/>
          <w:lang w:val="pl-PL"/>
        </w:rPr>
      </w:pPr>
    </w:p>
    <w:p w14:paraId="3EFFF356" w14:textId="77777777" w:rsidR="00D8245A" w:rsidRPr="00D067D8" w:rsidRDefault="00D923E0">
      <w:pPr>
        <w:pStyle w:val="Nadpis4"/>
        <w:tabs>
          <w:tab w:val="left" w:pos="1492"/>
        </w:tabs>
        <w:spacing w:before="36"/>
        <w:ind w:left="239" w:firstLine="0"/>
        <w:rPr>
          <w:lang w:val="pl-PL"/>
        </w:rPr>
      </w:pPr>
      <w:bookmarkStart w:id="43" w:name="_TOC_250005"/>
      <w:proofErr w:type="spellStart"/>
      <w:r w:rsidRPr="00D067D8">
        <w:rPr>
          <w:shd w:val="clear" w:color="auto" w:fill="CCCCCC"/>
          <w:lang w:val="pl-PL"/>
        </w:rPr>
        <w:t>Schéma</w:t>
      </w:r>
      <w:proofErr w:type="spellEnd"/>
      <w:r w:rsidRPr="00D067D8">
        <w:rPr>
          <w:spacing w:val="-2"/>
          <w:shd w:val="clear" w:color="auto" w:fill="CCCCCC"/>
          <w:lang w:val="pl-PL"/>
        </w:rPr>
        <w:t xml:space="preserve"> </w:t>
      </w:r>
      <w:r w:rsidRPr="00D067D8">
        <w:rPr>
          <w:shd w:val="clear" w:color="auto" w:fill="CCCCCC"/>
          <w:lang w:val="pl-PL"/>
        </w:rPr>
        <w:t>7</w:t>
      </w:r>
      <w:r w:rsidRPr="00D067D8">
        <w:rPr>
          <w:shd w:val="clear" w:color="auto" w:fill="CCCCCC"/>
          <w:lang w:val="pl-PL"/>
        </w:rPr>
        <w:tab/>
        <w:t>DOKON</w:t>
      </w:r>
      <w:r w:rsidRPr="00D067D8">
        <w:rPr>
          <w:rFonts w:ascii="Monaco" w:hAnsi="Monaco"/>
          <w:b w:val="0"/>
          <w:shd w:val="clear" w:color="auto" w:fill="CCCCCC"/>
          <w:lang w:val="pl-PL"/>
        </w:rPr>
        <w:t>Č</w:t>
      </w:r>
      <w:r w:rsidRPr="00D067D8">
        <w:rPr>
          <w:shd w:val="clear" w:color="auto" w:fill="CCCCCC"/>
          <w:lang w:val="pl-PL"/>
        </w:rPr>
        <w:t>ENÝ</w:t>
      </w:r>
      <w:r w:rsidRPr="00D067D8">
        <w:rPr>
          <w:spacing w:val="1"/>
          <w:shd w:val="clear" w:color="auto" w:fill="CCCCCC"/>
          <w:lang w:val="pl-PL"/>
        </w:rPr>
        <w:t xml:space="preserve"> </w:t>
      </w:r>
      <w:bookmarkEnd w:id="43"/>
      <w:r w:rsidRPr="00D067D8">
        <w:rPr>
          <w:shd w:val="clear" w:color="auto" w:fill="CCCCCC"/>
          <w:lang w:val="pl-PL"/>
        </w:rPr>
        <w:t>BLOK</w:t>
      </w:r>
    </w:p>
    <w:p w14:paraId="7C26FA30" w14:textId="77777777" w:rsidR="00D8245A" w:rsidRPr="00D067D8" w:rsidRDefault="00D923E0">
      <w:pPr>
        <w:spacing w:before="47"/>
        <w:ind w:left="239"/>
        <w:rPr>
          <w:i/>
          <w:sz w:val="20"/>
          <w:lang w:val="pl-PL"/>
        </w:rPr>
      </w:pPr>
      <w:r w:rsidRPr="00D067D8">
        <w:rPr>
          <w:i/>
          <w:sz w:val="20"/>
          <w:lang w:val="pl-PL"/>
        </w:rPr>
        <w:t>14.1.3</w:t>
      </w:r>
    </w:p>
    <w:p w14:paraId="7E58FC5E" w14:textId="22DAA1D3" w:rsidR="00D8245A" w:rsidRPr="00D067D8" w:rsidRDefault="000253DA">
      <w:pPr>
        <w:pStyle w:val="Zkladntext"/>
        <w:spacing w:before="11"/>
        <w:rPr>
          <w:i/>
          <w:sz w:val="17"/>
          <w:lang w:val="pl-PL"/>
        </w:rPr>
      </w:pPr>
      <w:r>
        <w:rPr>
          <w:noProof/>
        </w:rPr>
        <mc:AlternateContent>
          <mc:Choice Requires="wpg">
            <w:drawing>
              <wp:anchor distT="0" distB="0" distL="0" distR="0" simplePos="0" relativeHeight="251589632" behindDoc="0" locked="0" layoutInCell="1" allowOverlap="1" wp14:anchorId="7D310270" wp14:editId="10BC4CCA">
                <wp:simplePos x="0" y="0"/>
                <wp:positionH relativeFrom="page">
                  <wp:posOffset>1098550</wp:posOffset>
                </wp:positionH>
                <wp:positionV relativeFrom="paragraph">
                  <wp:posOffset>158750</wp:posOffset>
                </wp:positionV>
                <wp:extent cx="5936615" cy="2013585"/>
                <wp:effectExtent l="3175" t="0" r="3810" b="5715"/>
                <wp:wrapTopAndBottom/>
                <wp:docPr id="1731"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2013585"/>
                          <a:chOff x="1730" y="250"/>
                          <a:chExt cx="9349" cy="3171"/>
                        </a:xfrm>
                      </wpg:grpSpPr>
                      <pic:pic xmlns:pic="http://schemas.openxmlformats.org/drawingml/2006/picture">
                        <pic:nvPicPr>
                          <pic:cNvPr id="1732" name="Picture 177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729" y="1021"/>
                            <a:ext cx="2120"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3" name="AutoShape 1777"/>
                        <wps:cNvSpPr>
                          <a:spLocks/>
                        </wps:cNvSpPr>
                        <wps:spPr bwMode="auto">
                          <a:xfrm>
                            <a:off x="3381" y="1097"/>
                            <a:ext cx="120" cy="1241"/>
                          </a:xfrm>
                          <a:custGeom>
                            <a:avLst/>
                            <a:gdLst>
                              <a:gd name="T0" fmla="+- 0 3446 3382"/>
                              <a:gd name="T1" fmla="*/ T0 w 120"/>
                              <a:gd name="T2" fmla="+- 0 1110 1098"/>
                              <a:gd name="T3" fmla="*/ 1110 h 1241"/>
                              <a:gd name="T4" fmla="+- 0 3434 3382"/>
                              <a:gd name="T5" fmla="*/ T4 w 120"/>
                              <a:gd name="T6" fmla="+- 0 1134 1098"/>
                              <a:gd name="T7" fmla="*/ 1134 h 1241"/>
                              <a:gd name="T8" fmla="+- 0 3449 3382"/>
                              <a:gd name="T9" fmla="*/ T8 w 120"/>
                              <a:gd name="T10" fmla="+- 0 1134 1098"/>
                              <a:gd name="T11" fmla="*/ 1134 h 1241"/>
                              <a:gd name="T12" fmla="+- 0 3437 3382"/>
                              <a:gd name="T13" fmla="*/ T12 w 120"/>
                              <a:gd name="T14" fmla="+- 0 1170 1098"/>
                              <a:gd name="T15" fmla="*/ 1170 h 1241"/>
                              <a:gd name="T16" fmla="+- 0 3442 3382"/>
                              <a:gd name="T17" fmla="*/ T16 w 120"/>
                              <a:gd name="T18" fmla="+- 0 1186 1098"/>
                              <a:gd name="T19" fmla="*/ 1186 h 1241"/>
                              <a:gd name="T20" fmla="+- 0 3449 3382"/>
                              <a:gd name="T21" fmla="*/ T20 w 120"/>
                              <a:gd name="T22" fmla="+- 0 1196 1098"/>
                              <a:gd name="T23" fmla="*/ 1196 h 1241"/>
                              <a:gd name="T24" fmla="+- 0 3437 3382"/>
                              <a:gd name="T25" fmla="*/ T24 w 120"/>
                              <a:gd name="T26" fmla="+- 0 1230 1098"/>
                              <a:gd name="T27" fmla="*/ 1230 h 1241"/>
                              <a:gd name="T28" fmla="+- 0 3442 3382"/>
                              <a:gd name="T29" fmla="*/ T28 w 120"/>
                              <a:gd name="T30" fmla="+- 0 1246 1098"/>
                              <a:gd name="T31" fmla="*/ 1246 h 1241"/>
                              <a:gd name="T32" fmla="+- 0 3449 3382"/>
                              <a:gd name="T33" fmla="*/ T32 w 120"/>
                              <a:gd name="T34" fmla="+- 0 1256 1098"/>
                              <a:gd name="T35" fmla="*/ 1256 h 1241"/>
                              <a:gd name="T36" fmla="+- 0 3437 3382"/>
                              <a:gd name="T37" fmla="*/ T36 w 120"/>
                              <a:gd name="T38" fmla="+- 0 1290 1098"/>
                              <a:gd name="T39" fmla="*/ 1290 h 1241"/>
                              <a:gd name="T40" fmla="+- 0 3442 3382"/>
                              <a:gd name="T41" fmla="*/ T40 w 120"/>
                              <a:gd name="T42" fmla="+- 0 1306 1098"/>
                              <a:gd name="T43" fmla="*/ 1306 h 1241"/>
                              <a:gd name="T44" fmla="+- 0 3449 3382"/>
                              <a:gd name="T45" fmla="*/ T44 w 120"/>
                              <a:gd name="T46" fmla="+- 0 1316 1098"/>
                              <a:gd name="T47" fmla="*/ 1316 h 1241"/>
                              <a:gd name="T48" fmla="+- 0 3437 3382"/>
                              <a:gd name="T49" fmla="*/ T48 w 120"/>
                              <a:gd name="T50" fmla="+- 0 1350 1098"/>
                              <a:gd name="T51" fmla="*/ 1350 h 1241"/>
                              <a:gd name="T52" fmla="+- 0 3442 3382"/>
                              <a:gd name="T53" fmla="*/ T52 w 120"/>
                              <a:gd name="T54" fmla="+- 0 1366 1098"/>
                              <a:gd name="T55" fmla="*/ 1366 h 1241"/>
                              <a:gd name="T56" fmla="+- 0 3449 3382"/>
                              <a:gd name="T57" fmla="*/ T56 w 120"/>
                              <a:gd name="T58" fmla="+- 0 1376 1098"/>
                              <a:gd name="T59" fmla="*/ 1376 h 1241"/>
                              <a:gd name="T60" fmla="+- 0 3437 3382"/>
                              <a:gd name="T61" fmla="*/ T60 w 120"/>
                              <a:gd name="T62" fmla="+- 0 1410 1098"/>
                              <a:gd name="T63" fmla="*/ 1410 h 1241"/>
                              <a:gd name="T64" fmla="+- 0 3442 3382"/>
                              <a:gd name="T65" fmla="*/ T64 w 120"/>
                              <a:gd name="T66" fmla="+- 0 1426 1098"/>
                              <a:gd name="T67" fmla="*/ 1426 h 1241"/>
                              <a:gd name="T68" fmla="+- 0 3449 3382"/>
                              <a:gd name="T69" fmla="*/ T68 w 120"/>
                              <a:gd name="T70" fmla="+- 0 1436 1098"/>
                              <a:gd name="T71" fmla="*/ 1436 h 1241"/>
                              <a:gd name="T72" fmla="+- 0 3437 3382"/>
                              <a:gd name="T73" fmla="*/ T72 w 120"/>
                              <a:gd name="T74" fmla="+- 0 1470 1098"/>
                              <a:gd name="T75" fmla="*/ 1470 h 1241"/>
                              <a:gd name="T76" fmla="+- 0 3442 3382"/>
                              <a:gd name="T77" fmla="*/ T76 w 120"/>
                              <a:gd name="T78" fmla="+- 0 1486 1098"/>
                              <a:gd name="T79" fmla="*/ 1486 h 1241"/>
                              <a:gd name="T80" fmla="+- 0 3449 3382"/>
                              <a:gd name="T81" fmla="*/ T80 w 120"/>
                              <a:gd name="T82" fmla="+- 0 1496 1098"/>
                              <a:gd name="T83" fmla="*/ 1496 h 1241"/>
                              <a:gd name="T84" fmla="+- 0 3437 3382"/>
                              <a:gd name="T85" fmla="*/ T84 w 120"/>
                              <a:gd name="T86" fmla="+- 0 1530 1098"/>
                              <a:gd name="T87" fmla="*/ 1530 h 1241"/>
                              <a:gd name="T88" fmla="+- 0 3442 3382"/>
                              <a:gd name="T89" fmla="*/ T88 w 120"/>
                              <a:gd name="T90" fmla="+- 0 1546 1098"/>
                              <a:gd name="T91" fmla="*/ 1546 h 1241"/>
                              <a:gd name="T92" fmla="+- 0 3449 3382"/>
                              <a:gd name="T93" fmla="*/ T92 w 120"/>
                              <a:gd name="T94" fmla="+- 0 1556 1098"/>
                              <a:gd name="T95" fmla="*/ 1556 h 1241"/>
                              <a:gd name="T96" fmla="+- 0 3437 3382"/>
                              <a:gd name="T97" fmla="*/ T96 w 120"/>
                              <a:gd name="T98" fmla="+- 0 1590 1098"/>
                              <a:gd name="T99" fmla="*/ 1590 h 1241"/>
                              <a:gd name="T100" fmla="+- 0 3442 3382"/>
                              <a:gd name="T101" fmla="*/ T100 w 120"/>
                              <a:gd name="T102" fmla="+- 0 1606 1098"/>
                              <a:gd name="T103" fmla="*/ 1606 h 1241"/>
                              <a:gd name="T104" fmla="+- 0 3449 3382"/>
                              <a:gd name="T105" fmla="*/ T104 w 120"/>
                              <a:gd name="T106" fmla="+- 0 1616 1098"/>
                              <a:gd name="T107" fmla="*/ 1616 h 1241"/>
                              <a:gd name="T108" fmla="+- 0 3437 3382"/>
                              <a:gd name="T109" fmla="*/ T108 w 120"/>
                              <a:gd name="T110" fmla="+- 0 1650 1098"/>
                              <a:gd name="T111" fmla="*/ 1650 h 1241"/>
                              <a:gd name="T112" fmla="+- 0 3442 3382"/>
                              <a:gd name="T113" fmla="*/ T112 w 120"/>
                              <a:gd name="T114" fmla="+- 0 1666 1098"/>
                              <a:gd name="T115" fmla="*/ 1666 h 1241"/>
                              <a:gd name="T116" fmla="+- 0 3449 3382"/>
                              <a:gd name="T117" fmla="*/ T116 w 120"/>
                              <a:gd name="T118" fmla="+- 0 1676 1098"/>
                              <a:gd name="T119" fmla="*/ 1676 h 1241"/>
                              <a:gd name="T120" fmla="+- 0 3437 3382"/>
                              <a:gd name="T121" fmla="*/ T120 w 120"/>
                              <a:gd name="T122" fmla="+- 0 1710 1098"/>
                              <a:gd name="T123" fmla="*/ 1710 h 1241"/>
                              <a:gd name="T124" fmla="+- 0 3442 3382"/>
                              <a:gd name="T125" fmla="*/ T124 w 120"/>
                              <a:gd name="T126" fmla="+- 0 1726 1098"/>
                              <a:gd name="T127" fmla="*/ 1726 h 1241"/>
                              <a:gd name="T128" fmla="+- 0 3449 3382"/>
                              <a:gd name="T129" fmla="*/ T128 w 120"/>
                              <a:gd name="T130" fmla="+- 0 1736 1098"/>
                              <a:gd name="T131" fmla="*/ 1736 h 1241"/>
                              <a:gd name="T132" fmla="+- 0 3437 3382"/>
                              <a:gd name="T133" fmla="*/ T132 w 120"/>
                              <a:gd name="T134" fmla="+- 0 1770 1098"/>
                              <a:gd name="T135" fmla="*/ 1770 h 1241"/>
                              <a:gd name="T136" fmla="+- 0 3446 3382"/>
                              <a:gd name="T137" fmla="*/ T136 w 120"/>
                              <a:gd name="T138" fmla="+- 0 1789 1098"/>
                              <a:gd name="T139" fmla="*/ 1789 h 1241"/>
                              <a:gd name="T140" fmla="+- 0 3449 3382"/>
                              <a:gd name="T141" fmla="*/ T140 w 120"/>
                              <a:gd name="T142" fmla="+- 0 1796 1098"/>
                              <a:gd name="T143" fmla="*/ 1796 h 1241"/>
                              <a:gd name="T144" fmla="+- 0 3442 3382"/>
                              <a:gd name="T145" fmla="*/ T144 w 120"/>
                              <a:gd name="T146" fmla="+- 0 1832 1098"/>
                              <a:gd name="T147" fmla="*/ 1832 h 1241"/>
                              <a:gd name="T148" fmla="+- 0 3437 3382"/>
                              <a:gd name="T149" fmla="*/ T148 w 120"/>
                              <a:gd name="T150" fmla="+- 0 1849 1098"/>
                              <a:gd name="T151" fmla="*/ 1849 h 1241"/>
                              <a:gd name="T152" fmla="+- 0 3446 3382"/>
                              <a:gd name="T153" fmla="*/ T152 w 120"/>
                              <a:gd name="T154" fmla="+- 0 1849 1098"/>
                              <a:gd name="T155" fmla="*/ 1849 h 1241"/>
                              <a:gd name="T156" fmla="+- 0 3446 3382"/>
                              <a:gd name="T157" fmla="*/ T156 w 120"/>
                              <a:gd name="T158" fmla="+- 0 1890 1098"/>
                              <a:gd name="T159" fmla="*/ 1890 h 1241"/>
                              <a:gd name="T160" fmla="+- 0 3434 3382"/>
                              <a:gd name="T161" fmla="*/ T160 w 120"/>
                              <a:gd name="T162" fmla="+- 0 1916 1098"/>
                              <a:gd name="T163" fmla="*/ 1916 h 1241"/>
                              <a:gd name="T164" fmla="+- 0 3442 3382"/>
                              <a:gd name="T165" fmla="*/ T164 w 120"/>
                              <a:gd name="T166" fmla="+- 0 1938 1098"/>
                              <a:gd name="T167" fmla="*/ 1938 h 1241"/>
                              <a:gd name="T168" fmla="+- 0 3449 3382"/>
                              <a:gd name="T169" fmla="*/ T168 w 120"/>
                              <a:gd name="T170" fmla="+- 0 1945 1098"/>
                              <a:gd name="T171" fmla="*/ 1945 h 1241"/>
                              <a:gd name="T172" fmla="+- 0 3437 3382"/>
                              <a:gd name="T173" fmla="*/ T172 w 120"/>
                              <a:gd name="T174" fmla="+- 0 1981 1098"/>
                              <a:gd name="T175" fmla="*/ 1981 h 1241"/>
                              <a:gd name="T176" fmla="+- 0 3437 3382"/>
                              <a:gd name="T177" fmla="*/ T176 w 120"/>
                              <a:gd name="T178" fmla="+- 0 2000 1098"/>
                              <a:gd name="T179" fmla="*/ 2000 h 1241"/>
                              <a:gd name="T180" fmla="+- 0 3446 3382"/>
                              <a:gd name="T181" fmla="*/ T180 w 120"/>
                              <a:gd name="T182" fmla="+- 0 2000 1098"/>
                              <a:gd name="T183" fmla="*/ 2000 h 1241"/>
                              <a:gd name="T184" fmla="+- 0 3442 3382"/>
                              <a:gd name="T185" fmla="*/ T184 w 120"/>
                              <a:gd name="T186" fmla="+- 0 2043 1098"/>
                              <a:gd name="T187" fmla="*/ 2043 h 1241"/>
                              <a:gd name="T188" fmla="+- 0 3434 3382"/>
                              <a:gd name="T189" fmla="*/ T188 w 120"/>
                              <a:gd name="T190" fmla="+- 0 2065 1098"/>
                              <a:gd name="T191" fmla="*/ 2065 h 1241"/>
                              <a:gd name="T192" fmla="+- 0 3442 3382"/>
                              <a:gd name="T193" fmla="*/ T192 w 120"/>
                              <a:gd name="T194" fmla="+- 0 2058 1098"/>
                              <a:gd name="T195" fmla="*/ 2058 h 1241"/>
                              <a:gd name="T196" fmla="+- 0 3446 3382"/>
                              <a:gd name="T197" fmla="*/ T196 w 120"/>
                              <a:gd name="T198" fmla="+- 0 2101 1098"/>
                              <a:gd name="T199" fmla="*/ 2101 h 1241"/>
                              <a:gd name="T200" fmla="+- 0 3437 3382"/>
                              <a:gd name="T201" fmla="*/ T200 w 120"/>
                              <a:gd name="T202" fmla="+- 0 2130 1098"/>
                              <a:gd name="T203" fmla="*/ 2130 h 1241"/>
                              <a:gd name="T204" fmla="+- 0 3446 3382"/>
                              <a:gd name="T205" fmla="*/ T204 w 120"/>
                              <a:gd name="T206" fmla="+- 0 2149 1098"/>
                              <a:gd name="T207" fmla="*/ 2149 h 1241"/>
                              <a:gd name="T208" fmla="+- 0 3449 3382"/>
                              <a:gd name="T209" fmla="*/ T208 w 120"/>
                              <a:gd name="T210" fmla="+- 0 2156 1098"/>
                              <a:gd name="T211" fmla="*/ 2156 h 1241"/>
                              <a:gd name="T212" fmla="+- 0 3442 3382"/>
                              <a:gd name="T213" fmla="*/ T212 w 120"/>
                              <a:gd name="T214" fmla="+- 0 2192 1098"/>
                              <a:gd name="T215" fmla="*/ 2192 h 1241"/>
                              <a:gd name="T216" fmla="+- 0 3442 3382"/>
                              <a:gd name="T217" fmla="*/ T216 w 120"/>
                              <a:gd name="T218" fmla="+- 0 2338 1098"/>
                              <a:gd name="T219" fmla="*/ 2338 h 1241"/>
                              <a:gd name="T220" fmla="+- 0 3481 3382"/>
                              <a:gd name="T221" fmla="*/ T220 w 120"/>
                              <a:gd name="T222" fmla="+- 0 2259 1098"/>
                              <a:gd name="T223" fmla="*/ 2259 h 1241"/>
                              <a:gd name="T224" fmla="+- 0 3442 3382"/>
                              <a:gd name="T225" fmla="*/ T224 w 120"/>
                              <a:gd name="T226" fmla="+- 0 2252 1098"/>
                              <a:gd name="T227" fmla="*/ 2252 h 1241"/>
                              <a:gd name="T228" fmla="+- 0 3437 3382"/>
                              <a:gd name="T229" fmla="*/ T228 w 120"/>
                              <a:gd name="T230" fmla="+- 0 2209 1098"/>
                              <a:gd name="T231" fmla="*/ 2209 h 1241"/>
                              <a:gd name="T232" fmla="+- 0 3446 3382"/>
                              <a:gd name="T233" fmla="*/ T232 w 120"/>
                              <a:gd name="T234" fmla="+- 0 2209 1098"/>
                              <a:gd name="T235" fmla="*/ 2209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0" h="1241">
                                <a:moveTo>
                                  <a:pt x="60" y="0"/>
                                </a:moveTo>
                                <a:lnTo>
                                  <a:pt x="55" y="2"/>
                                </a:lnTo>
                                <a:lnTo>
                                  <a:pt x="52" y="7"/>
                                </a:lnTo>
                                <a:lnTo>
                                  <a:pt x="55" y="12"/>
                                </a:lnTo>
                                <a:lnTo>
                                  <a:pt x="60" y="14"/>
                                </a:lnTo>
                                <a:lnTo>
                                  <a:pt x="64" y="12"/>
                                </a:lnTo>
                                <a:lnTo>
                                  <a:pt x="67" y="7"/>
                                </a:lnTo>
                                <a:lnTo>
                                  <a:pt x="64" y="2"/>
                                </a:lnTo>
                                <a:lnTo>
                                  <a:pt x="60" y="0"/>
                                </a:lnTo>
                                <a:close/>
                                <a:moveTo>
                                  <a:pt x="60" y="28"/>
                                </a:moveTo>
                                <a:lnTo>
                                  <a:pt x="55" y="31"/>
                                </a:lnTo>
                                <a:lnTo>
                                  <a:pt x="52" y="36"/>
                                </a:lnTo>
                                <a:lnTo>
                                  <a:pt x="52" y="38"/>
                                </a:lnTo>
                                <a:lnTo>
                                  <a:pt x="55" y="43"/>
                                </a:lnTo>
                                <a:lnTo>
                                  <a:pt x="60" y="45"/>
                                </a:lnTo>
                                <a:lnTo>
                                  <a:pt x="64" y="43"/>
                                </a:lnTo>
                                <a:lnTo>
                                  <a:pt x="67" y="38"/>
                                </a:lnTo>
                                <a:lnTo>
                                  <a:pt x="67" y="36"/>
                                </a:lnTo>
                                <a:lnTo>
                                  <a:pt x="64" y="31"/>
                                </a:lnTo>
                                <a:lnTo>
                                  <a:pt x="60" y="28"/>
                                </a:lnTo>
                                <a:close/>
                                <a:moveTo>
                                  <a:pt x="60" y="60"/>
                                </a:moveTo>
                                <a:lnTo>
                                  <a:pt x="55" y="62"/>
                                </a:lnTo>
                                <a:lnTo>
                                  <a:pt x="52" y="67"/>
                                </a:lnTo>
                                <a:lnTo>
                                  <a:pt x="55" y="72"/>
                                </a:lnTo>
                                <a:lnTo>
                                  <a:pt x="60" y="74"/>
                                </a:lnTo>
                                <a:lnTo>
                                  <a:pt x="64" y="72"/>
                                </a:lnTo>
                                <a:lnTo>
                                  <a:pt x="67" y="67"/>
                                </a:lnTo>
                                <a:lnTo>
                                  <a:pt x="64" y="62"/>
                                </a:lnTo>
                                <a:lnTo>
                                  <a:pt x="60" y="60"/>
                                </a:lnTo>
                                <a:close/>
                                <a:moveTo>
                                  <a:pt x="60" y="88"/>
                                </a:moveTo>
                                <a:lnTo>
                                  <a:pt x="55" y="91"/>
                                </a:lnTo>
                                <a:lnTo>
                                  <a:pt x="52" y="98"/>
                                </a:lnTo>
                                <a:lnTo>
                                  <a:pt x="55" y="103"/>
                                </a:lnTo>
                                <a:lnTo>
                                  <a:pt x="60" y="105"/>
                                </a:lnTo>
                                <a:lnTo>
                                  <a:pt x="64" y="103"/>
                                </a:lnTo>
                                <a:lnTo>
                                  <a:pt x="67" y="98"/>
                                </a:lnTo>
                                <a:lnTo>
                                  <a:pt x="64" y="91"/>
                                </a:lnTo>
                                <a:lnTo>
                                  <a:pt x="60" y="88"/>
                                </a:lnTo>
                                <a:close/>
                                <a:moveTo>
                                  <a:pt x="60" y="120"/>
                                </a:moveTo>
                                <a:lnTo>
                                  <a:pt x="55" y="122"/>
                                </a:lnTo>
                                <a:lnTo>
                                  <a:pt x="52" y="127"/>
                                </a:lnTo>
                                <a:lnTo>
                                  <a:pt x="55" y="132"/>
                                </a:lnTo>
                                <a:lnTo>
                                  <a:pt x="60" y="134"/>
                                </a:lnTo>
                                <a:lnTo>
                                  <a:pt x="64" y="132"/>
                                </a:lnTo>
                                <a:lnTo>
                                  <a:pt x="67" y="127"/>
                                </a:lnTo>
                                <a:lnTo>
                                  <a:pt x="64" y="122"/>
                                </a:lnTo>
                                <a:lnTo>
                                  <a:pt x="60" y="120"/>
                                </a:lnTo>
                                <a:close/>
                                <a:moveTo>
                                  <a:pt x="60" y="148"/>
                                </a:moveTo>
                                <a:lnTo>
                                  <a:pt x="55" y="151"/>
                                </a:lnTo>
                                <a:lnTo>
                                  <a:pt x="52" y="158"/>
                                </a:lnTo>
                                <a:lnTo>
                                  <a:pt x="55" y="163"/>
                                </a:lnTo>
                                <a:lnTo>
                                  <a:pt x="60" y="165"/>
                                </a:lnTo>
                                <a:lnTo>
                                  <a:pt x="64" y="163"/>
                                </a:lnTo>
                                <a:lnTo>
                                  <a:pt x="67" y="158"/>
                                </a:lnTo>
                                <a:lnTo>
                                  <a:pt x="64" y="151"/>
                                </a:lnTo>
                                <a:lnTo>
                                  <a:pt x="60" y="148"/>
                                </a:lnTo>
                                <a:close/>
                                <a:moveTo>
                                  <a:pt x="60" y="180"/>
                                </a:moveTo>
                                <a:lnTo>
                                  <a:pt x="55" y="182"/>
                                </a:lnTo>
                                <a:lnTo>
                                  <a:pt x="52" y="187"/>
                                </a:lnTo>
                                <a:lnTo>
                                  <a:pt x="55" y="192"/>
                                </a:lnTo>
                                <a:lnTo>
                                  <a:pt x="60" y="194"/>
                                </a:lnTo>
                                <a:lnTo>
                                  <a:pt x="64" y="192"/>
                                </a:lnTo>
                                <a:lnTo>
                                  <a:pt x="67" y="187"/>
                                </a:lnTo>
                                <a:lnTo>
                                  <a:pt x="64" y="182"/>
                                </a:lnTo>
                                <a:lnTo>
                                  <a:pt x="60" y="180"/>
                                </a:lnTo>
                                <a:close/>
                                <a:moveTo>
                                  <a:pt x="60" y="208"/>
                                </a:moveTo>
                                <a:lnTo>
                                  <a:pt x="55" y="211"/>
                                </a:lnTo>
                                <a:lnTo>
                                  <a:pt x="52" y="218"/>
                                </a:lnTo>
                                <a:lnTo>
                                  <a:pt x="55" y="223"/>
                                </a:lnTo>
                                <a:lnTo>
                                  <a:pt x="60" y="225"/>
                                </a:lnTo>
                                <a:lnTo>
                                  <a:pt x="64" y="223"/>
                                </a:lnTo>
                                <a:lnTo>
                                  <a:pt x="67" y="218"/>
                                </a:lnTo>
                                <a:lnTo>
                                  <a:pt x="64" y="211"/>
                                </a:lnTo>
                                <a:lnTo>
                                  <a:pt x="60" y="208"/>
                                </a:lnTo>
                                <a:close/>
                                <a:moveTo>
                                  <a:pt x="60" y="240"/>
                                </a:moveTo>
                                <a:lnTo>
                                  <a:pt x="55" y="242"/>
                                </a:lnTo>
                                <a:lnTo>
                                  <a:pt x="52" y="247"/>
                                </a:lnTo>
                                <a:lnTo>
                                  <a:pt x="55" y="252"/>
                                </a:lnTo>
                                <a:lnTo>
                                  <a:pt x="60" y="254"/>
                                </a:lnTo>
                                <a:lnTo>
                                  <a:pt x="64" y="252"/>
                                </a:lnTo>
                                <a:lnTo>
                                  <a:pt x="67" y="247"/>
                                </a:lnTo>
                                <a:lnTo>
                                  <a:pt x="64" y="242"/>
                                </a:lnTo>
                                <a:lnTo>
                                  <a:pt x="60" y="240"/>
                                </a:lnTo>
                                <a:close/>
                                <a:moveTo>
                                  <a:pt x="60" y="268"/>
                                </a:moveTo>
                                <a:lnTo>
                                  <a:pt x="55" y="271"/>
                                </a:lnTo>
                                <a:lnTo>
                                  <a:pt x="52" y="278"/>
                                </a:lnTo>
                                <a:lnTo>
                                  <a:pt x="55" y="283"/>
                                </a:lnTo>
                                <a:lnTo>
                                  <a:pt x="60" y="285"/>
                                </a:lnTo>
                                <a:lnTo>
                                  <a:pt x="64" y="283"/>
                                </a:lnTo>
                                <a:lnTo>
                                  <a:pt x="67" y="278"/>
                                </a:lnTo>
                                <a:lnTo>
                                  <a:pt x="64" y="271"/>
                                </a:lnTo>
                                <a:lnTo>
                                  <a:pt x="60" y="268"/>
                                </a:lnTo>
                                <a:close/>
                                <a:moveTo>
                                  <a:pt x="60" y="300"/>
                                </a:moveTo>
                                <a:lnTo>
                                  <a:pt x="55" y="302"/>
                                </a:lnTo>
                                <a:lnTo>
                                  <a:pt x="52" y="307"/>
                                </a:lnTo>
                                <a:lnTo>
                                  <a:pt x="55" y="312"/>
                                </a:lnTo>
                                <a:lnTo>
                                  <a:pt x="60" y="314"/>
                                </a:lnTo>
                                <a:lnTo>
                                  <a:pt x="64" y="312"/>
                                </a:lnTo>
                                <a:lnTo>
                                  <a:pt x="67" y="307"/>
                                </a:lnTo>
                                <a:lnTo>
                                  <a:pt x="64" y="302"/>
                                </a:lnTo>
                                <a:lnTo>
                                  <a:pt x="60" y="300"/>
                                </a:lnTo>
                                <a:close/>
                                <a:moveTo>
                                  <a:pt x="60" y="328"/>
                                </a:moveTo>
                                <a:lnTo>
                                  <a:pt x="55" y="331"/>
                                </a:lnTo>
                                <a:lnTo>
                                  <a:pt x="52" y="338"/>
                                </a:lnTo>
                                <a:lnTo>
                                  <a:pt x="55" y="343"/>
                                </a:lnTo>
                                <a:lnTo>
                                  <a:pt x="60" y="345"/>
                                </a:lnTo>
                                <a:lnTo>
                                  <a:pt x="64" y="343"/>
                                </a:lnTo>
                                <a:lnTo>
                                  <a:pt x="67" y="338"/>
                                </a:lnTo>
                                <a:lnTo>
                                  <a:pt x="64" y="331"/>
                                </a:lnTo>
                                <a:lnTo>
                                  <a:pt x="60" y="328"/>
                                </a:lnTo>
                                <a:close/>
                                <a:moveTo>
                                  <a:pt x="60" y="360"/>
                                </a:moveTo>
                                <a:lnTo>
                                  <a:pt x="55" y="362"/>
                                </a:lnTo>
                                <a:lnTo>
                                  <a:pt x="52" y="367"/>
                                </a:lnTo>
                                <a:lnTo>
                                  <a:pt x="55" y="372"/>
                                </a:lnTo>
                                <a:lnTo>
                                  <a:pt x="60" y="374"/>
                                </a:lnTo>
                                <a:lnTo>
                                  <a:pt x="64" y="372"/>
                                </a:lnTo>
                                <a:lnTo>
                                  <a:pt x="67" y="367"/>
                                </a:lnTo>
                                <a:lnTo>
                                  <a:pt x="64" y="362"/>
                                </a:lnTo>
                                <a:lnTo>
                                  <a:pt x="60" y="360"/>
                                </a:lnTo>
                                <a:close/>
                                <a:moveTo>
                                  <a:pt x="60" y="388"/>
                                </a:moveTo>
                                <a:lnTo>
                                  <a:pt x="55" y="391"/>
                                </a:lnTo>
                                <a:lnTo>
                                  <a:pt x="52" y="398"/>
                                </a:lnTo>
                                <a:lnTo>
                                  <a:pt x="55" y="403"/>
                                </a:lnTo>
                                <a:lnTo>
                                  <a:pt x="60" y="405"/>
                                </a:lnTo>
                                <a:lnTo>
                                  <a:pt x="64" y="403"/>
                                </a:lnTo>
                                <a:lnTo>
                                  <a:pt x="67" y="398"/>
                                </a:lnTo>
                                <a:lnTo>
                                  <a:pt x="64" y="391"/>
                                </a:lnTo>
                                <a:lnTo>
                                  <a:pt x="60" y="388"/>
                                </a:lnTo>
                                <a:close/>
                                <a:moveTo>
                                  <a:pt x="60" y="420"/>
                                </a:moveTo>
                                <a:lnTo>
                                  <a:pt x="55" y="422"/>
                                </a:lnTo>
                                <a:lnTo>
                                  <a:pt x="52" y="427"/>
                                </a:lnTo>
                                <a:lnTo>
                                  <a:pt x="55" y="432"/>
                                </a:lnTo>
                                <a:lnTo>
                                  <a:pt x="60" y="434"/>
                                </a:lnTo>
                                <a:lnTo>
                                  <a:pt x="64" y="432"/>
                                </a:lnTo>
                                <a:lnTo>
                                  <a:pt x="67" y="427"/>
                                </a:lnTo>
                                <a:lnTo>
                                  <a:pt x="64" y="422"/>
                                </a:lnTo>
                                <a:lnTo>
                                  <a:pt x="60" y="420"/>
                                </a:lnTo>
                                <a:close/>
                                <a:moveTo>
                                  <a:pt x="60" y="448"/>
                                </a:moveTo>
                                <a:lnTo>
                                  <a:pt x="55" y="451"/>
                                </a:lnTo>
                                <a:lnTo>
                                  <a:pt x="52" y="458"/>
                                </a:lnTo>
                                <a:lnTo>
                                  <a:pt x="55" y="463"/>
                                </a:lnTo>
                                <a:lnTo>
                                  <a:pt x="60" y="465"/>
                                </a:lnTo>
                                <a:lnTo>
                                  <a:pt x="64" y="463"/>
                                </a:lnTo>
                                <a:lnTo>
                                  <a:pt x="67" y="458"/>
                                </a:lnTo>
                                <a:lnTo>
                                  <a:pt x="64" y="451"/>
                                </a:lnTo>
                                <a:lnTo>
                                  <a:pt x="60" y="448"/>
                                </a:lnTo>
                                <a:close/>
                                <a:moveTo>
                                  <a:pt x="60" y="480"/>
                                </a:moveTo>
                                <a:lnTo>
                                  <a:pt x="55" y="482"/>
                                </a:lnTo>
                                <a:lnTo>
                                  <a:pt x="52" y="487"/>
                                </a:lnTo>
                                <a:lnTo>
                                  <a:pt x="55" y="492"/>
                                </a:lnTo>
                                <a:lnTo>
                                  <a:pt x="60" y="494"/>
                                </a:lnTo>
                                <a:lnTo>
                                  <a:pt x="64" y="492"/>
                                </a:lnTo>
                                <a:lnTo>
                                  <a:pt x="67" y="487"/>
                                </a:lnTo>
                                <a:lnTo>
                                  <a:pt x="64" y="482"/>
                                </a:lnTo>
                                <a:lnTo>
                                  <a:pt x="60" y="480"/>
                                </a:lnTo>
                                <a:close/>
                                <a:moveTo>
                                  <a:pt x="60" y="508"/>
                                </a:moveTo>
                                <a:lnTo>
                                  <a:pt x="55" y="511"/>
                                </a:lnTo>
                                <a:lnTo>
                                  <a:pt x="52" y="518"/>
                                </a:lnTo>
                                <a:lnTo>
                                  <a:pt x="55" y="523"/>
                                </a:lnTo>
                                <a:lnTo>
                                  <a:pt x="60" y="525"/>
                                </a:lnTo>
                                <a:lnTo>
                                  <a:pt x="64" y="523"/>
                                </a:lnTo>
                                <a:lnTo>
                                  <a:pt x="67" y="518"/>
                                </a:lnTo>
                                <a:lnTo>
                                  <a:pt x="64" y="511"/>
                                </a:lnTo>
                                <a:lnTo>
                                  <a:pt x="60" y="508"/>
                                </a:lnTo>
                                <a:close/>
                                <a:moveTo>
                                  <a:pt x="60" y="540"/>
                                </a:moveTo>
                                <a:lnTo>
                                  <a:pt x="55" y="542"/>
                                </a:lnTo>
                                <a:lnTo>
                                  <a:pt x="52" y="547"/>
                                </a:lnTo>
                                <a:lnTo>
                                  <a:pt x="55" y="552"/>
                                </a:lnTo>
                                <a:lnTo>
                                  <a:pt x="60" y="554"/>
                                </a:lnTo>
                                <a:lnTo>
                                  <a:pt x="64" y="552"/>
                                </a:lnTo>
                                <a:lnTo>
                                  <a:pt x="67" y="547"/>
                                </a:lnTo>
                                <a:lnTo>
                                  <a:pt x="64" y="542"/>
                                </a:lnTo>
                                <a:lnTo>
                                  <a:pt x="60" y="540"/>
                                </a:lnTo>
                                <a:close/>
                                <a:moveTo>
                                  <a:pt x="60" y="568"/>
                                </a:moveTo>
                                <a:lnTo>
                                  <a:pt x="55" y="571"/>
                                </a:lnTo>
                                <a:lnTo>
                                  <a:pt x="52" y="578"/>
                                </a:lnTo>
                                <a:lnTo>
                                  <a:pt x="55" y="583"/>
                                </a:lnTo>
                                <a:lnTo>
                                  <a:pt x="60" y="585"/>
                                </a:lnTo>
                                <a:lnTo>
                                  <a:pt x="64" y="583"/>
                                </a:lnTo>
                                <a:lnTo>
                                  <a:pt x="67" y="578"/>
                                </a:lnTo>
                                <a:lnTo>
                                  <a:pt x="64" y="571"/>
                                </a:lnTo>
                                <a:lnTo>
                                  <a:pt x="60" y="568"/>
                                </a:lnTo>
                                <a:close/>
                                <a:moveTo>
                                  <a:pt x="60" y="600"/>
                                </a:moveTo>
                                <a:lnTo>
                                  <a:pt x="55" y="602"/>
                                </a:lnTo>
                                <a:lnTo>
                                  <a:pt x="52" y="607"/>
                                </a:lnTo>
                                <a:lnTo>
                                  <a:pt x="55" y="612"/>
                                </a:lnTo>
                                <a:lnTo>
                                  <a:pt x="60" y="614"/>
                                </a:lnTo>
                                <a:lnTo>
                                  <a:pt x="64" y="612"/>
                                </a:lnTo>
                                <a:lnTo>
                                  <a:pt x="67" y="607"/>
                                </a:lnTo>
                                <a:lnTo>
                                  <a:pt x="64" y="602"/>
                                </a:lnTo>
                                <a:lnTo>
                                  <a:pt x="60" y="600"/>
                                </a:lnTo>
                                <a:close/>
                                <a:moveTo>
                                  <a:pt x="60" y="628"/>
                                </a:moveTo>
                                <a:lnTo>
                                  <a:pt x="55" y="631"/>
                                </a:lnTo>
                                <a:lnTo>
                                  <a:pt x="52" y="638"/>
                                </a:lnTo>
                                <a:lnTo>
                                  <a:pt x="55" y="643"/>
                                </a:lnTo>
                                <a:lnTo>
                                  <a:pt x="60" y="645"/>
                                </a:lnTo>
                                <a:lnTo>
                                  <a:pt x="64" y="643"/>
                                </a:lnTo>
                                <a:lnTo>
                                  <a:pt x="67" y="638"/>
                                </a:lnTo>
                                <a:lnTo>
                                  <a:pt x="64" y="631"/>
                                </a:lnTo>
                                <a:lnTo>
                                  <a:pt x="60" y="628"/>
                                </a:lnTo>
                                <a:close/>
                                <a:moveTo>
                                  <a:pt x="60" y="660"/>
                                </a:moveTo>
                                <a:lnTo>
                                  <a:pt x="55" y="662"/>
                                </a:lnTo>
                                <a:lnTo>
                                  <a:pt x="52" y="667"/>
                                </a:lnTo>
                                <a:lnTo>
                                  <a:pt x="55" y="672"/>
                                </a:lnTo>
                                <a:lnTo>
                                  <a:pt x="60" y="674"/>
                                </a:lnTo>
                                <a:lnTo>
                                  <a:pt x="64" y="672"/>
                                </a:lnTo>
                                <a:lnTo>
                                  <a:pt x="67" y="667"/>
                                </a:lnTo>
                                <a:lnTo>
                                  <a:pt x="64" y="662"/>
                                </a:lnTo>
                                <a:lnTo>
                                  <a:pt x="60" y="660"/>
                                </a:lnTo>
                                <a:close/>
                                <a:moveTo>
                                  <a:pt x="64" y="691"/>
                                </a:moveTo>
                                <a:lnTo>
                                  <a:pt x="55" y="691"/>
                                </a:lnTo>
                                <a:lnTo>
                                  <a:pt x="52" y="698"/>
                                </a:lnTo>
                                <a:lnTo>
                                  <a:pt x="55" y="703"/>
                                </a:lnTo>
                                <a:lnTo>
                                  <a:pt x="60" y="705"/>
                                </a:lnTo>
                                <a:lnTo>
                                  <a:pt x="64" y="703"/>
                                </a:lnTo>
                                <a:lnTo>
                                  <a:pt x="67" y="698"/>
                                </a:lnTo>
                                <a:lnTo>
                                  <a:pt x="64" y="691"/>
                                </a:lnTo>
                                <a:close/>
                                <a:moveTo>
                                  <a:pt x="60" y="720"/>
                                </a:moveTo>
                                <a:lnTo>
                                  <a:pt x="55" y="722"/>
                                </a:lnTo>
                                <a:lnTo>
                                  <a:pt x="52" y="727"/>
                                </a:lnTo>
                                <a:lnTo>
                                  <a:pt x="55" y="732"/>
                                </a:lnTo>
                                <a:lnTo>
                                  <a:pt x="60" y="734"/>
                                </a:lnTo>
                                <a:lnTo>
                                  <a:pt x="64" y="732"/>
                                </a:lnTo>
                                <a:lnTo>
                                  <a:pt x="67" y="727"/>
                                </a:lnTo>
                                <a:lnTo>
                                  <a:pt x="64" y="722"/>
                                </a:lnTo>
                                <a:lnTo>
                                  <a:pt x="60" y="720"/>
                                </a:lnTo>
                                <a:close/>
                                <a:moveTo>
                                  <a:pt x="64" y="751"/>
                                </a:moveTo>
                                <a:lnTo>
                                  <a:pt x="55" y="751"/>
                                </a:lnTo>
                                <a:lnTo>
                                  <a:pt x="52" y="758"/>
                                </a:lnTo>
                                <a:lnTo>
                                  <a:pt x="55" y="763"/>
                                </a:lnTo>
                                <a:lnTo>
                                  <a:pt x="60" y="765"/>
                                </a:lnTo>
                                <a:lnTo>
                                  <a:pt x="64" y="763"/>
                                </a:lnTo>
                                <a:lnTo>
                                  <a:pt x="67" y="758"/>
                                </a:lnTo>
                                <a:lnTo>
                                  <a:pt x="64" y="751"/>
                                </a:lnTo>
                                <a:close/>
                                <a:moveTo>
                                  <a:pt x="60" y="780"/>
                                </a:moveTo>
                                <a:lnTo>
                                  <a:pt x="55" y="782"/>
                                </a:lnTo>
                                <a:lnTo>
                                  <a:pt x="52" y="787"/>
                                </a:lnTo>
                                <a:lnTo>
                                  <a:pt x="55" y="792"/>
                                </a:lnTo>
                                <a:lnTo>
                                  <a:pt x="60" y="794"/>
                                </a:lnTo>
                                <a:lnTo>
                                  <a:pt x="64" y="792"/>
                                </a:lnTo>
                                <a:lnTo>
                                  <a:pt x="67" y="787"/>
                                </a:lnTo>
                                <a:lnTo>
                                  <a:pt x="64" y="782"/>
                                </a:lnTo>
                                <a:lnTo>
                                  <a:pt x="60" y="780"/>
                                </a:lnTo>
                                <a:close/>
                                <a:moveTo>
                                  <a:pt x="64" y="811"/>
                                </a:moveTo>
                                <a:lnTo>
                                  <a:pt x="55" y="811"/>
                                </a:lnTo>
                                <a:lnTo>
                                  <a:pt x="52" y="818"/>
                                </a:lnTo>
                                <a:lnTo>
                                  <a:pt x="55" y="823"/>
                                </a:lnTo>
                                <a:lnTo>
                                  <a:pt x="60" y="825"/>
                                </a:lnTo>
                                <a:lnTo>
                                  <a:pt x="64" y="823"/>
                                </a:lnTo>
                                <a:lnTo>
                                  <a:pt x="67" y="818"/>
                                </a:lnTo>
                                <a:lnTo>
                                  <a:pt x="64" y="811"/>
                                </a:lnTo>
                                <a:close/>
                                <a:moveTo>
                                  <a:pt x="60" y="840"/>
                                </a:moveTo>
                                <a:lnTo>
                                  <a:pt x="55" y="842"/>
                                </a:lnTo>
                                <a:lnTo>
                                  <a:pt x="52" y="847"/>
                                </a:lnTo>
                                <a:lnTo>
                                  <a:pt x="55" y="852"/>
                                </a:lnTo>
                                <a:lnTo>
                                  <a:pt x="60" y="854"/>
                                </a:lnTo>
                                <a:lnTo>
                                  <a:pt x="64" y="852"/>
                                </a:lnTo>
                                <a:lnTo>
                                  <a:pt x="67" y="847"/>
                                </a:lnTo>
                                <a:lnTo>
                                  <a:pt x="64" y="842"/>
                                </a:lnTo>
                                <a:lnTo>
                                  <a:pt x="60" y="840"/>
                                </a:lnTo>
                                <a:close/>
                                <a:moveTo>
                                  <a:pt x="64" y="871"/>
                                </a:moveTo>
                                <a:lnTo>
                                  <a:pt x="55" y="871"/>
                                </a:lnTo>
                                <a:lnTo>
                                  <a:pt x="52" y="878"/>
                                </a:lnTo>
                                <a:lnTo>
                                  <a:pt x="55" y="883"/>
                                </a:lnTo>
                                <a:lnTo>
                                  <a:pt x="60" y="885"/>
                                </a:lnTo>
                                <a:lnTo>
                                  <a:pt x="64" y="883"/>
                                </a:lnTo>
                                <a:lnTo>
                                  <a:pt x="67" y="878"/>
                                </a:lnTo>
                                <a:lnTo>
                                  <a:pt x="64" y="871"/>
                                </a:lnTo>
                                <a:close/>
                                <a:moveTo>
                                  <a:pt x="60" y="900"/>
                                </a:moveTo>
                                <a:lnTo>
                                  <a:pt x="55" y="902"/>
                                </a:lnTo>
                                <a:lnTo>
                                  <a:pt x="52" y="907"/>
                                </a:lnTo>
                                <a:lnTo>
                                  <a:pt x="55" y="912"/>
                                </a:lnTo>
                                <a:lnTo>
                                  <a:pt x="60" y="914"/>
                                </a:lnTo>
                                <a:lnTo>
                                  <a:pt x="64" y="912"/>
                                </a:lnTo>
                                <a:lnTo>
                                  <a:pt x="67" y="907"/>
                                </a:lnTo>
                                <a:lnTo>
                                  <a:pt x="64" y="902"/>
                                </a:lnTo>
                                <a:lnTo>
                                  <a:pt x="60" y="900"/>
                                </a:lnTo>
                                <a:close/>
                                <a:moveTo>
                                  <a:pt x="64" y="931"/>
                                </a:moveTo>
                                <a:lnTo>
                                  <a:pt x="55" y="931"/>
                                </a:lnTo>
                                <a:lnTo>
                                  <a:pt x="52" y="938"/>
                                </a:lnTo>
                                <a:lnTo>
                                  <a:pt x="55" y="943"/>
                                </a:lnTo>
                                <a:lnTo>
                                  <a:pt x="60" y="945"/>
                                </a:lnTo>
                                <a:lnTo>
                                  <a:pt x="64" y="943"/>
                                </a:lnTo>
                                <a:lnTo>
                                  <a:pt x="67" y="938"/>
                                </a:lnTo>
                                <a:lnTo>
                                  <a:pt x="64" y="931"/>
                                </a:lnTo>
                                <a:close/>
                                <a:moveTo>
                                  <a:pt x="60" y="960"/>
                                </a:moveTo>
                                <a:lnTo>
                                  <a:pt x="55" y="962"/>
                                </a:lnTo>
                                <a:lnTo>
                                  <a:pt x="52" y="967"/>
                                </a:lnTo>
                                <a:lnTo>
                                  <a:pt x="55" y="972"/>
                                </a:lnTo>
                                <a:lnTo>
                                  <a:pt x="60" y="974"/>
                                </a:lnTo>
                                <a:lnTo>
                                  <a:pt x="64" y="972"/>
                                </a:lnTo>
                                <a:lnTo>
                                  <a:pt x="67" y="967"/>
                                </a:lnTo>
                                <a:lnTo>
                                  <a:pt x="64" y="962"/>
                                </a:lnTo>
                                <a:lnTo>
                                  <a:pt x="60" y="960"/>
                                </a:lnTo>
                                <a:close/>
                                <a:moveTo>
                                  <a:pt x="64" y="991"/>
                                </a:moveTo>
                                <a:lnTo>
                                  <a:pt x="55" y="991"/>
                                </a:lnTo>
                                <a:lnTo>
                                  <a:pt x="52" y="998"/>
                                </a:lnTo>
                                <a:lnTo>
                                  <a:pt x="55" y="1003"/>
                                </a:lnTo>
                                <a:lnTo>
                                  <a:pt x="60" y="1005"/>
                                </a:lnTo>
                                <a:lnTo>
                                  <a:pt x="64" y="1003"/>
                                </a:lnTo>
                                <a:lnTo>
                                  <a:pt x="67" y="998"/>
                                </a:lnTo>
                                <a:lnTo>
                                  <a:pt x="64" y="991"/>
                                </a:lnTo>
                                <a:close/>
                                <a:moveTo>
                                  <a:pt x="60" y="1020"/>
                                </a:moveTo>
                                <a:lnTo>
                                  <a:pt x="55" y="1022"/>
                                </a:lnTo>
                                <a:lnTo>
                                  <a:pt x="52" y="1027"/>
                                </a:lnTo>
                                <a:lnTo>
                                  <a:pt x="55" y="1032"/>
                                </a:lnTo>
                                <a:lnTo>
                                  <a:pt x="60" y="1034"/>
                                </a:lnTo>
                                <a:lnTo>
                                  <a:pt x="64" y="1032"/>
                                </a:lnTo>
                                <a:lnTo>
                                  <a:pt x="67" y="1027"/>
                                </a:lnTo>
                                <a:lnTo>
                                  <a:pt x="64" y="1022"/>
                                </a:lnTo>
                                <a:lnTo>
                                  <a:pt x="60" y="1020"/>
                                </a:lnTo>
                                <a:close/>
                                <a:moveTo>
                                  <a:pt x="64" y="1051"/>
                                </a:moveTo>
                                <a:lnTo>
                                  <a:pt x="55" y="1051"/>
                                </a:lnTo>
                                <a:lnTo>
                                  <a:pt x="52" y="1058"/>
                                </a:lnTo>
                                <a:lnTo>
                                  <a:pt x="55" y="1063"/>
                                </a:lnTo>
                                <a:lnTo>
                                  <a:pt x="60" y="1065"/>
                                </a:lnTo>
                                <a:lnTo>
                                  <a:pt x="64" y="1063"/>
                                </a:lnTo>
                                <a:lnTo>
                                  <a:pt x="67" y="1058"/>
                                </a:lnTo>
                                <a:lnTo>
                                  <a:pt x="64" y="1051"/>
                                </a:lnTo>
                                <a:close/>
                                <a:moveTo>
                                  <a:pt x="60" y="1080"/>
                                </a:moveTo>
                                <a:lnTo>
                                  <a:pt x="55" y="1082"/>
                                </a:lnTo>
                                <a:lnTo>
                                  <a:pt x="52" y="1087"/>
                                </a:lnTo>
                                <a:lnTo>
                                  <a:pt x="55" y="1092"/>
                                </a:lnTo>
                                <a:lnTo>
                                  <a:pt x="60" y="1094"/>
                                </a:lnTo>
                                <a:lnTo>
                                  <a:pt x="64" y="1092"/>
                                </a:lnTo>
                                <a:lnTo>
                                  <a:pt x="67" y="1087"/>
                                </a:lnTo>
                                <a:lnTo>
                                  <a:pt x="64" y="1082"/>
                                </a:lnTo>
                                <a:lnTo>
                                  <a:pt x="60" y="1080"/>
                                </a:lnTo>
                                <a:close/>
                                <a:moveTo>
                                  <a:pt x="0" y="1120"/>
                                </a:moveTo>
                                <a:lnTo>
                                  <a:pt x="60" y="1240"/>
                                </a:lnTo>
                                <a:lnTo>
                                  <a:pt x="99" y="1161"/>
                                </a:lnTo>
                                <a:lnTo>
                                  <a:pt x="60" y="1161"/>
                                </a:lnTo>
                                <a:lnTo>
                                  <a:pt x="0" y="1120"/>
                                </a:lnTo>
                                <a:close/>
                                <a:moveTo>
                                  <a:pt x="120" y="1120"/>
                                </a:moveTo>
                                <a:lnTo>
                                  <a:pt x="60" y="1161"/>
                                </a:lnTo>
                                <a:lnTo>
                                  <a:pt x="99" y="1161"/>
                                </a:lnTo>
                                <a:lnTo>
                                  <a:pt x="120" y="1120"/>
                                </a:lnTo>
                                <a:close/>
                                <a:moveTo>
                                  <a:pt x="60" y="1140"/>
                                </a:moveTo>
                                <a:lnTo>
                                  <a:pt x="55" y="1142"/>
                                </a:lnTo>
                                <a:lnTo>
                                  <a:pt x="52" y="1147"/>
                                </a:lnTo>
                                <a:lnTo>
                                  <a:pt x="55" y="1152"/>
                                </a:lnTo>
                                <a:lnTo>
                                  <a:pt x="60" y="1154"/>
                                </a:lnTo>
                                <a:lnTo>
                                  <a:pt x="64" y="1152"/>
                                </a:lnTo>
                                <a:lnTo>
                                  <a:pt x="67" y="1147"/>
                                </a:lnTo>
                                <a:lnTo>
                                  <a:pt x="64" y="1142"/>
                                </a:lnTo>
                                <a:lnTo>
                                  <a:pt x="60" y="1140"/>
                                </a:lnTo>
                                <a:close/>
                                <a:moveTo>
                                  <a:pt x="64" y="1111"/>
                                </a:moveTo>
                                <a:lnTo>
                                  <a:pt x="55" y="1111"/>
                                </a:lnTo>
                                <a:lnTo>
                                  <a:pt x="52" y="1118"/>
                                </a:lnTo>
                                <a:lnTo>
                                  <a:pt x="55" y="1123"/>
                                </a:lnTo>
                                <a:lnTo>
                                  <a:pt x="60" y="1125"/>
                                </a:lnTo>
                                <a:lnTo>
                                  <a:pt x="64" y="1123"/>
                                </a:lnTo>
                                <a:lnTo>
                                  <a:pt x="67" y="1118"/>
                                </a:lnTo>
                                <a:lnTo>
                                  <a:pt x="6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Line 1776"/>
                        <wps:cNvCnPr>
                          <a:cxnSpLocks noChangeShapeType="1"/>
                        </wps:cNvCnPr>
                        <wps:spPr bwMode="auto">
                          <a:xfrm>
                            <a:off x="2503" y="2178"/>
                            <a:ext cx="0" cy="123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5" name="Picture 177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503" y="1020"/>
                            <a:ext cx="533"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 name="Line 1774"/>
                        <wps:cNvCnPr>
                          <a:cxnSpLocks noChangeShapeType="1"/>
                        </wps:cNvCnPr>
                        <wps:spPr bwMode="auto">
                          <a:xfrm>
                            <a:off x="3034" y="1170"/>
                            <a:ext cx="0" cy="11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Line 1773"/>
                        <wps:cNvCnPr>
                          <a:cxnSpLocks noChangeShapeType="1"/>
                        </wps:cNvCnPr>
                        <wps:spPr bwMode="auto">
                          <a:xfrm>
                            <a:off x="2506" y="3411"/>
                            <a:ext cx="5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Line 1772"/>
                        <wps:cNvCnPr>
                          <a:cxnSpLocks noChangeShapeType="1"/>
                        </wps:cNvCnPr>
                        <wps:spPr bwMode="auto">
                          <a:xfrm>
                            <a:off x="3034" y="1054"/>
                            <a:ext cx="0" cy="112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Line 1771"/>
                        <wps:cNvCnPr>
                          <a:cxnSpLocks noChangeShapeType="1"/>
                        </wps:cNvCnPr>
                        <wps:spPr bwMode="auto">
                          <a:xfrm>
                            <a:off x="3034" y="2094"/>
                            <a:ext cx="0" cy="1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Freeform 1770"/>
                        <wps:cNvSpPr>
                          <a:spLocks/>
                        </wps:cNvSpPr>
                        <wps:spPr bwMode="auto">
                          <a:xfrm>
                            <a:off x="2503" y="1054"/>
                            <a:ext cx="569" cy="1164"/>
                          </a:xfrm>
                          <a:custGeom>
                            <a:avLst/>
                            <a:gdLst>
                              <a:gd name="T0" fmla="+- 0 3072 2503"/>
                              <a:gd name="T1" fmla="*/ T0 w 569"/>
                              <a:gd name="T2" fmla="+- 0 1054 1054"/>
                              <a:gd name="T3" fmla="*/ 1054 h 1164"/>
                              <a:gd name="T4" fmla="+- 0 3036 2503"/>
                              <a:gd name="T5" fmla="*/ T4 w 569"/>
                              <a:gd name="T6" fmla="+- 0 1054 1054"/>
                              <a:gd name="T7" fmla="*/ 1054 h 1164"/>
                              <a:gd name="T8" fmla="+- 0 2503 2503"/>
                              <a:gd name="T9" fmla="*/ T8 w 569"/>
                              <a:gd name="T10" fmla="+- 0 2218 1054"/>
                              <a:gd name="T11" fmla="*/ 2218 h 1164"/>
                              <a:gd name="T12" fmla="+- 0 2539 2503"/>
                              <a:gd name="T13" fmla="*/ T12 w 569"/>
                              <a:gd name="T14" fmla="+- 0 2218 1054"/>
                              <a:gd name="T15" fmla="*/ 2218 h 1164"/>
                              <a:gd name="T16" fmla="+- 0 3072 2503"/>
                              <a:gd name="T17" fmla="*/ T16 w 569"/>
                              <a:gd name="T18" fmla="+- 0 1054 1054"/>
                              <a:gd name="T19" fmla="*/ 1054 h 1164"/>
                            </a:gdLst>
                            <a:ahLst/>
                            <a:cxnLst>
                              <a:cxn ang="0">
                                <a:pos x="T1" y="T3"/>
                              </a:cxn>
                              <a:cxn ang="0">
                                <a:pos x="T5" y="T7"/>
                              </a:cxn>
                              <a:cxn ang="0">
                                <a:pos x="T9" y="T11"/>
                              </a:cxn>
                              <a:cxn ang="0">
                                <a:pos x="T13" y="T15"/>
                              </a:cxn>
                              <a:cxn ang="0">
                                <a:pos x="T17" y="T19"/>
                              </a:cxn>
                            </a:cxnLst>
                            <a:rect l="0" t="0" r="r" b="b"/>
                            <a:pathLst>
                              <a:path w="569" h="1164">
                                <a:moveTo>
                                  <a:pt x="569" y="0"/>
                                </a:moveTo>
                                <a:lnTo>
                                  <a:pt x="533" y="0"/>
                                </a:lnTo>
                                <a:lnTo>
                                  <a:pt x="0" y="1164"/>
                                </a:lnTo>
                                <a:lnTo>
                                  <a:pt x="36" y="1164"/>
                                </a:lnTo>
                                <a:lnTo>
                                  <a:pt x="5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69"/>
                        <wps:cNvSpPr>
                          <a:spLocks/>
                        </wps:cNvSpPr>
                        <wps:spPr bwMode="auto">
                          <a:xfrm>
                            <a:off x="2503" y="2160"/>
                            <a:ext cx="533" cy="1169"/>
                          </a:xfrm>
                          <a:custGeom>
                            <a:avLst/>
                            <a:gdLst>
                              <a:gd name="T0" fmla="+- 0 3036 2503"/>
                              <a:gd name="T1" fmla="*/ T0 w 533"/>
                              <a:gd name="T2" fmla="+- 0 2161 2161"/>
                              <a:gd name="T3" fmla="*/ 2161 h 1169"/>
                              <a:gd name="T4" fmla="+- 0 3010 2503"/>
                              <a:gd name="T5" fmla="*/ T4 w 533"/>
                              <a:gd name="T6" fmla="+- 0 2161 2161"/>
                              <a:gd name="T7" fmla="*/ 2161 h 1169"/>
                              <a:gd name="T8" fmla="+- 0 2503 2503"/>
                              <a:gd name="T9" fmla="*/ T8 w 533"/>
                              <a:gd name="T10" fmla="+- 0 3330 2161"/>
                              <a:gd name="T11" fmla="*/ 3330 h 1169"/>
                              <a:gd name="T12" fmla="+- 0 2530 2503"/>
                              <a:gd name="T13" fmla="*/ T12 w 533"/>
                              <a:gd name="T14" fmla="+- 0 3330 2161"/>
                              <a:gd name="T15" fmla="*/ 3330 h 1169"/>
                              <a:gd name="T16" fmla="+- 0 3036 2503"/>
                              <a:gd name="T17" fmla="*/ T16 w 533"/>
                              <a:gd name="T18" fmla="+- 0 2161 2161"/>
                              <a:gd name="T19" fmla="*/ 2161 h 1169"/>
                            </a:gdLst>
                            <a:ahLst/>
                            <a:cxnLst>
                              <a:cxn ang="0">
                                <a:pos x="T1" y="T3"/>
                              </a:cxn>
                              <a:cxn ang="0">
                                <a:pos x="T5" y="T7"/>
                              </a:cxn>
                              <a:cxn ang="0">
                                <a:pos x="T9" y="T11"/>
                              </a:cxn>
                              <a:cxn ang="0">
                                <a:pos x="T13" y="T15"/>
                              </a:cxn>
                              <a:cxn ang="0">
                                <a:pos x="T17" y="T19"/>
                              </a:cxn>
                            </a:cxnLst>
                            <a:rect l="0" t="0" r="r" b="b"/>
                            <a:pathLst>
                              <a:path w="533" h="1169">
                                <a:moveTo>
                                  <a:pt x="533" y="0"/>
                                </a:moveTo>
                                <a:lnTo>
                                  <a:pt x="507" y="0"/>
                                </a:lnTo>
                                <a:lnTo>
                                  <a:pt x="0" y="1169"/>
                                </a:lnTo>
                                <a:lnTo>
                                  <a:pt x="27" y="1169"/>
                                </a:lnTo>
                                <a:lnTo>
                                  <a:pt x="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68"/>
                        <wps:cNvSpPr>
                          <a:spLocks/>
                        </wps:cNvSpPr>
                        <wps:spPr bwMode="auto">
                          <a:xfrm>
                            <a:off x="2825" y="391"/>
                            <a:ext cx="516" cy="434"/>
                          </a:xfrm>
                          <a:custGeom>
                            <a:avLst/>
                            <a:gdLst>
                              <a:gd name="T0" fmla="+- 0 3313 2825"/>
                              <a:gd name="T1" fmla="*/ T0 w 516"/>
                              <a:gd name="T2" fmla="+- 0 391 391"/>
                              <a:gd name="T3" fmla="*/ 391 h 434"/>
                              <a:gd name="T4" fmla="+- 0 3198 2825"/>
                              <a:gd name="T5" fmla="*/ T4 w 516"/>
                              <a:gd name="T6" fmla="+- 0 414 391"/>
                              <a:gd name="T7" fmla="*/ 414 h 434"/>
                              <a:gd name="T8" fmla="+- 0 3122 2825"/>
                              <a:gd name="T9" fmla="*/ T8 w 516"/>
                              <a:gd name="T10" fmla="+- 0 442 391"/>
                              <a:gd name="T11" fmla="*/ 442 h 434"/>
                              <a:gd name="T12" fmla="+- 0 3049 2825"/>
                              <a:gd name="T13" fmla="*/ T12 w 516"/>
                              <a:gd name="T14" fmla="+- 0 485 391"/>
                              <a:gd name="T15" fmla="*/ 485 h 434"/>
                              <a:gd name="T16" fmla="+- 0 2995 2825"/>
                              <a:gd name="T17" fmla="*/ T16 w 516"/>
                              <a:gd name="T18" fmla="+- 0 529 391"/>
                              <a:gd name="T19" fmla="*/ 529 h 434"/>
                              <a:gd name="T20" fmla="+- 0 2951 2825"/>
                              <a:gd name="T21" fmla="*/ T20 w 516"/>
                              <a:gd name="T22" fmla="+- 0 576 391"/>
                              <a:gd name="T23" fmla="*/ 576 h 434"/>
                              <a:gd name="T24" fmla="+- 0 2929 2825"/>
                              <a:gd name="T25" fmla="*/ T24 w 516"/>
                              <a:gd name="T26" fmla="+- 0 600 391"/>
                              <a:gd name="T27" fmla="*/ 600 h 434"/>
                              <a:gd name="T28" fmla="+- 0 2863 2825"/>
                              <a:gd name="T29" fmla="*/ T28 w 516"/>
                              <a:gd name="T30" fmla="+- 0 701 391"/>
                              <a:gd name="T31" fmla="*/ 701 h 434"/>
                              <a:gd name="T32" fmla="+- 0 2825 2825"/>
                              <a:gd name="T33" fmla="*/ T32 w 516"/>
                              <a:gd name="T34" fmla="+- 0 773 391"/>
                              <a:gd name="T35" fmla="*/ 773 h 434"/>
                              <a:gd name="T36" fmla="+- 0 2915 2825"/>
                              <a:gd name="T37" fmla="*/ T36 w 516"/>
                              <a:gd name="T38" fmla="+- 0 824 391"/>
                              <a:gd name="T39" fmla="*/ 824 h 434"/>
                              <a:gd name="T40" fmla="+- 0 2966 2825"/>
                              <a:gd name="T41" fmla="*/ T40 w 516"/>
                              <a:gd name="T42" fmla="+- 0 726 391"/>
                              <a:gd name="T43" fmla="*/ 726 h 434"/>
                              <a:gd name="T44" fmla="+- 0 3045 2825"/>
                              <a:gd name="T45" fmla="*/ T44 w 516"/>
                              <a:gd name="T46" fmla="+- 0 608 391"/>
                              <a:gd name="T47" fmla="*/ 608 h 434"/>
                              <a:gd name="T48" fmla="+- 0 3115 2825"/>
                              <a:gd name="T49" fmla="*/ T48 w 516"/>
                              <a:gd name="T50" fmla="+- 0 533 391"/>
                              <a:gd name="T51" fmla="*/ 533 h 434"/>
                              <a:gd name="T52" fmla="+- 0 3212 2825"/>
                              <a:gd name="T53" fmla="*/ T52 w 516"/>
                              <a:gd name="T54" fmla="+- 0 465 391"/>
                              <a:gd name="T55" fmla="*/ 465 h 434"/>
                              <a:gd name="T56" fmla="+- 0 3298 2825"/>
                              <a:gd name="T57" fmla="*/ T56 w 516"/>
                              <a:gd name="T58" fmla="+- 0 430 391"/>
                              <a:gd name="T59" fmla="*/ 430 h 434"/>
                              <a:gd name="T60" fmla="+- 0 3326 2825"/>
                              <a:gd name="T61" fmla="*/ T60 w 516"/>
                              <a:gd name="T62" fmla="+- 0 424 391"/>
                              <a:gd name="T63" fmla="*/ 424 h 434"/>
                              <a:gd name="T64" fmla="+- 0 3341 2825"/>
                              <a:gd name="T65" fmla="*/ T64 w 516"/>
                              <a:gd name="T66" fmla="+- 0 405 391"/>
                              <a:gd name="T67" fmla="*/ 405 h 434"/>
                              <a:gd name="T68" fmla="+- 0 3313 2825"/>
                              <a:gd name="T69" fmla="*/ T68 w 516"/>
                              <a:gd name="T70" fmla="+- 0 391 391"/>
                              <a:gd name="T71" fmla="*/ 39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6" h="434">
                                <a:moveTo>
                                  <a:pt x="488" y="0"/>
                                </a:moveTo>
                                <a:lnTo>
                                  <a:pt x="373" y="23"/>
                                </a:lnTo>
                                <a:lnTo>
                                  <a:pt x="297" y="51"/>
                                </a:lnTo>
                                <a:lnTo>
                                  <a:pt x="224" y="94"/>
                                </a:lnTo>
                                <a:lnTo>
                                  <a:pt x="170" y="138"/>
                                </a:lnTo>
                                <a:lnTo>
                                  <a:pt x="126" y="185"/>
                                </a:lnTo>
                                <a:lnTo>
                                  <a:pt x="104" y="209"/>
                                </a:lnTo>
                                <a:lnTo>
                                  <a:pt x="38" y="310"/>
                                </a:lnTo>
                                <a:lnTo>
                                  <a:pt x="0" y="382"/>
                                </a:lnTo>
                                <a:lnTo>
                                  <a:pt x="90" y="433"/>
                                </a:lnTo>
                                <a:lnTo>
                                  <a:pt x="141" y="335"/>
                                </a:lnTo>
                                <a:lnTo>
                                  <a:pt x="220" y="217"/>
                                </a:lnTo>
                                <a:lnTo>
                                  <a:pt x="290" y="142"/>
                                </a:lnTo>
                                <a:lnTo>
                                  <a:pt x="387" y="74"/>
                                </a:lnTo>
                                <a:lnTo>
                                  <a:pt x="473" y="39"/>
                                </a:lnTo>
                                <a:lnTo>
                                  <a:pt x="501" y="33"/>
                                </a:lnTo>
                                <a:lnTo>
                                  <a:pt x="516" y="14"/>
                                </a:lnTo>
                                <a:lnTo>
                                  <a:pt x="488" y="0"/>
                                </a:lnTo>
                                <a:close/>
                              </a:path>
                            </a:pathLst>
                          </a:custGeom>
                          <a:solidFill>
                            <a:srgbClr val="FFB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67"/>
                        <wps:cNvSpPr>
                          <a:spLocks/>
                        </wps:cNvSpPr>
                        <wps:spPr bwMode="auto">
                          <a:xfrm>
                            <a:off x="2825" y="391"/>
                            <a:ext cx="516" cy="434"/>
                          </a:xfrm>
                          <a:custGeom>
                            <a:avLst/>
                            <a:gdLst>
                              <a:gd name="T0" fmla="+- 0 3341 2825"/>
                              <a:gd name="T1" fmla="*/ T0 w 516"/>
                              <a:gd name="T2" fmla="+- 0 405 391"/>
                              <a:gd name="T3" fmla="*/ 405 h 434"/>
                              <a:gd name="T4" fmla="+- 0 3198 2825"/>
                              <a:gd name="T5" fmla="*/ T4 w 516"/>
                              <a:gd name="T6" fmla="+- 0 414 391"/>
                              <a:gd name="T7" fmla="*/ 414 h 434"/>
                              <a:gd name="T8" fmla="+- 0 3122 2825"/>
                              <a:gd name="T9" fmla="*/ T8 w 516"/>
                              <a:gd name="T10" fmla="+- 0 442 391"/>
                              <a:gd name="T11" fmla="*/ 442 h 434"/>
                              <a:gd name="T12" fmla="+- 0 3049 2825"/>
                              <a:gd name="T13" fmla="*/ T12 w 516"/>
                              <a:gd name="T14" fmla="+- 0 485 391"/>
                              <a:gd name="T15" fmla="*/ 485 h 434"/>
                              <a:gd name="T16" fmla="+- 0 2995 2825"/>
                              <a:gd name="T17" fmla="*/ T16 w 516"/>
                              <a:gd name="T18" fmla="+- 0 529 391"/>
                              <a:gd name="T19" fmla="*/ 529 h 434"/>
                              <a:gd name="T20" fmla="+- 0 2951 2825"/>
                              <a:gd name="T21" fmla="*/ T20 w 516"/>
                              <a:gd name="T22" fmla="+- 0 576 391"/>
                              <a:gd name="T23" fmla="*/ 576 h 434"/>
                              <a:gd name="T24" fmla="+- 0 2929 2825"/>
                              <a:gd name="T25" fmla="*/ T24 w 516"/>
                              <a:gd name="T26" fmla="+- 0 600 391"/>
                              <a:gd name="T27" fmla="*/ 600 h 434"/>
                              <a:gd name="T28" fmla="+- 0 2863 2825"/>
                              <a:gd name="T29" fmla="*/ T28 w 516"/>
                              <a:gd name="T30" fmla="+- 0 701 391"/>
                              <a:gd name="T31" fmla="*/ 701 h 434"/>
                              <a:gd name="T32" fmla="+- 0 2825 2825"/>
                              <a:gd name="T33" fmla="*/ T32 w 516"/>
                              <a:gd name="T34" fmla="+- 0 773 391"/>
                              <a:gd name="T35" fmla="*/ 773 h 434"/>
                              <a:gd name="T36" fmla="+- 0 2915 2825"/>
                              <a:gd name="T37" fmla="*/ T36 w 516"/>
                              <a:gd name="T38" fmla="+- 0 824 391"/>
                              <a:gd name="T39" fmla="*/ 824 h 434"/>
                              <a:gd name="T40" fmla="+- 0 2966 2825"/>
                              <a:gd name="T41" fmla="*/ T40 w 516"/>
                              <a:gd name="T42" fmla="+- 0 726 391"/>
                              <a:gd name="T43" fmla="*/ 726 h 434"/>
                              <a:gd name="T44" fmla="+- 0 3045 2825"/>
                              <a:gd name="T45" fmla="*/ T44 w 516"/>
                              <a:gd name="T46" fmla="+- 0 608 391"/>
                              <a:gd name="T47" fmla="*/ 608 h 434"/>
                              <a:gd name="T48" fmla="+- 0 3115 2825"/>
                              <a:gd name="T49" fmla="*/ T48 w 516"/>
                              <a:gd name="T50" fmla="+- 0 533 391"/>
                              <a:gd name="T51" fmla="*/ 533 h 434"/>
                              <a:gd name="T52" fmla="+- 0 3212 2825"/>
                              <a:gd name="T53" fmla="*/ T52 w 516"/>
                              <a:gd name="T54" fmla="+- 0 465 391"/>
                              <a:gd name="T55" fmla="*/ 465 h 434"/>
                              <a:gd name="T56" fmla="+- 0 3298 2825"/>
                              <a:gd name="T57" fmla="*/ T56 w 516"/>
                              <a:gd name="T58" fmla="+- 0 430 391"/>
                              <a:gd name="T59" fmla="*/ 430 h 434"/>
                              <a:gd name="T60" fmla="+- 0 3326 2825"/>
                              <a:gd name="T61" fmla="*/ T60 w 516"/>
                              <a:gd name="T62" fmla="+- 0 424 391"/>
                              <a:gd name="T63" fmla="*/ 424 h 434"/>
                              <a:gd name="T64" fmla="+- 0 3341 2825"/>
                              <a:gd name="T65" fmla="*/ T64 w 516"/>
                              <a:gd name="T66" fmla="+- 0 405 391"/>
                              <a:gd name="T67" fmla="*/ 40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6" h="434">
                                <a:moveTo>
                                  <a:pt x="516" y="14"/>
                                </a:moveTo>
                                <a:lnTo>
                                  <a:pt x="373" y="23"/>
                                </a:lnTo>
                                <a:lnTo>
                                  <a:pt x="297" y="51"/>
                                </a:lnTo>
                                <a:lnTo>
                                  <a:pt x="224" y="94"/>
                                </a:lnTo>
                                <a:lnTo>
                                  <a:pt x="170" y="138"/>
                                </a:lnTo>
                                <a:lnTo>
                                  <a:pt x="126" y="185"/>
                                </a:lnTo>
                                <a:lnTo>
                                  <a:pt x="104" y="209"/>
                                </a:lnTo>
                                <a:lnTo>
                                  <a:pt x="38" y="310"/>
                                </a:lnTo>
                                <a:lnTo>
                                  <a:pt x="0" y="382"/>
                                </a:lnTo>
                                <a:lnTo>
                                  <a:pt x="90" y="433"/>
                                </a:lnTo>
                                <a:lnTo>
                                  <a:pt x="141" y="335"/>
                                </a:lnTo>
                                <a:lnTo>
                                  <a:pt x="220" y="217"/>
                                </a:lnTo>
                                <a:lnTo>
                                  <a:pt x="290" y="142"/>
                                </a:lnTo>
                                <a:lnTo>
                                  <a:pt x="387" y="74"/>
                                </a:lnTo>
                                <a:lnTo>
                                  <a:pt x="473" y="39"/>
                                </a:lnTo>
                                <a:lnTo>
                                  <a:pt x="501" y="33"/>
                                </a:lnTo>
                                <a:lnTo>
                                  <a:pt x="516" y="1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66"/>
                        <wps:cNvSpPr>
                          <a:spLocks/>
                        </wps:cNvSpPr>
                        <wps:spPr bwMode="auto">
                          <a:xfrm>
                            <a:off x="2389" y="761"/>
                            <a:ext cx="536" cy="829"/>
                          </a:xfrm>
                          <a:custGeom>
                            <a:avLst/>
                            <a:gdLst>
                              <a:gd name="T0" fmla="+- 0 2815 2389"/>
                              <a:gd name="T1" fmla="*/ T0 w 536"/>
                              <a:gd name="T2" fmla="+- 0 761 761"/>
                              <a:gd name="T3" fmla="*/ 761 h 829"/>
                              <a:gd name="T4" fmla="+- 0 2753 2389"/>
                              <a:gd name="T5" fmla="*/ T4 w 536"/>
                              <a:gd name="T6" fmla="+- 0 917 761"/>
                              <a:gd name="T7" fmla="*/ 917 h 829"/>
                              <a:gd name="T8" fmla="+- 0 2673 2389"/>
                              <a:gd name="T9" fmla="*/ T8 w 536"/>
                              <a:gd name="T10" fmla="+- 0 1073 761"/>
                              <a:gd name="T11" fmla="*/ 1073 h 829"/>
                              <a:gd name="T12" fmla="+- 0 2534 2389"/>
                              <a:gd name="T13" fmla="*/ T12 w 536"/>
                              <a:gd name="T14" fmla="+- 0 1295 761"/>
                              <a:gd name="T15" fmla="*/ 1295 h 829"/>
                              <a:gd name="T16" fmla="+- 0 2389 2389"/>
                              <a:gd name="T17" fmla="*/ T16 w 536"/>
                              <a:gd name="T18" fmla="+- 0 1494 761"/>
                              <a:gd name="T19" fmla="*/ 1494 h 829"/>
                              <a:gd name="T20" fmla="+- 0 2544 2389"/>
                              <a:gd name="T21" fmla="*/ T20 w 536"/>
                              <a:gd name="T22" fmla="+- 0 1590 761"/>
                              <a:gd name="T23" fmla="*/ 1590 h 829"/>
                              <a:gd name="T24" fmla="+- 0 2628 2389"/>
                              <a:gd name="T25" fmla="*/ T24 w 536"/>
                              <a:gd name="T26" fmla="+- 0 1475 761"/>
                              <a:gd name="T27" fmla="*/ 1475 h 829"/>
                              <a:gd name="T28" fmla="+- 0 2714 2389"/>
                              <a:gd name="T29" fmla="*/ T28 w 536"/>
                              <a:gd name="T30" fmla="+- 0 1336 761"/>
                              <a:gd name="T31" fmla="*/ 1336 h 829"/>
                              <a:gd name="T32" fmla="+- 0 2795 2389"/>
                              <a:gd name="T33" fmla="*/ T32 w 536"/>
                              <a:gd name="T34" fmla="+- 0 1186 761"/>
                              <a:gd name="T35" fmla="*/ 1186 h 829"/>
                              <a:gd name="T36" fmla="+- 0 2871 2389"/>
                              <a:gd name="T37" fmla="*/ T36 w 536"/>
                              <a:gd name="T38" fmla="+- 0 1005 761"/>
                              <a:gd name="T39" fmla="*/ 1005 h 829"/>
                              <a:gd name="T40" fmla="+- 0 2924 2389"/>
                              <a:gd name="T41" fmla="*/ T40 w 536"/>
                              <a:gd name="T42" fmla="+- 0 827 761"/>
                              <a:gd name="T43" fmla="*/ 827 h 829"/>
                              <a:gd name="T44" fmla="+- 0 2815 2389"/>
                              <a:gd name="T45" fmla="*/ T44 w 536"/>
                              <a:gd name="T46" fmla="+- 0 761 761"/>
                              <a:gd name="T47" fmla="*/ 761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6" h="829">
                                <a:moveTo>
                                  <a:pt x="426" y="0"/>
                                </a:moveTo>
                                <a:lnTo>
                                  <a:pt x="364" y="156"/>
                                </a:lnTo>
                                <a:lnTo>
                                  <a:pt x="284" y="312"/>
                                </a:lnTo>
                                <a:lnTo>
                                  <a:pt x="145" y="534"/>
                                </a:lnTo>
                                <a:lnTo>
                                  <a:pt x="0" y="733"/>
                                </a:lnTo>
                                <a:lnTo>
                                  <a:pt x="155" y="829"/>
                                </a:lnTo>
                                <a:lnTo>
                                  <a:pt x="239" y="714"/>
                                </a:lnTo>
                                <a:lnTo>
                                  <a:pt x="325" y="575"/>
                                </a:lnTo>
                                <a:lnTo>
                                  <a:pt x="406" y="425"/>
                                </a:lnTo>
                                <a:lnTo>
                                  <a:pt x="482" y="244"/>
                                </a:lnTo>
                                <a:lnTo>
                                  <a:pt x="535" y="66"/>
                                </a:lnTo>
                                <a:lnTo>
                                  <a:pt x="426" y="0"/>
                                </a:lnTo>
                                <a:close/>
                              </a:path>
                            </a:pathLst>
                          </a:custGeom>
                          <a:solidFill>
                            <a:srgbClr val="54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65"/>
                        <wps:cNvSpPr>
                          <a:spLocks/>
                        </wps:cNvSpPr>
                        <wps:spPr bwMode="auto">
                          <a:xfrm>
                            <a:off x="2389" y="761"/>
                            <a:ext cx="536" cy="829"/>
                          </a:xfrm>
                          <a:custGeom>
                            <a:avLst/>
                            <a:gdLst>
                              <a:gd name="T0" fmla="+- 0 2815 2389"/>
                              <a:gd name="T1" fmla="*/ T0 w 536"/>
                              <a:gd name="T2" fmla="+- 0 761 761"/>
                              <a:gd name="T3" fmla="*/ 761 h 829"/>
                              <a:gd name="T4" fmla="+- 0 2924 2389"/>
                              <a:gd name="T5" fmla="*/ T4 w 536"/>
                              <a:gd name="T6" fmla="+- 0 827 761"/>
                              <a:gd name="T7" fmla="*/ 827 h 829"/>
                              <a:gd name="T8" fmla="+- 0 2871 2389"/>
                              <a:gd name="T9" fmla="*/ T8 w 536"/>
                              <a:gd name="T10" fmla="+- 0 1005 761"/>
                              <a:gd name="T11" fmla="*/ 1005 h 829"/>
                              <a:gd name="T12" fmla="+- 0 2795 2389"/>
                              <a:gd name="T13" fmla="*/ T12 w 536"/>
                              <a:gd name="T14" fmla="+- 0 1186 761"/>
                              <a:gd name="T15" fmla="*/ 1186 h 829"/>
                              <a:gd name="T16" fmla="+- 0 2714 2389"/>
                              <a:gd name="T17" fmla="*/ T16 w 536"/>
                              <a:gd name="T18" fmla="+- 0 1336 761"/>
                              <a:gd name="T19" fmla="*/ 1336 h 829"/>
                              <a:gd name="T20" fmla="+- 0 2628 2389"/>
                              <a:gd name="T21" fmla="*/ T20 w 536"/>
                              <a:gd name="T22" fmla="+- 0 1475 761"/>
                              <a:gd name="T23" fmla="*/ 1475 h 829"/>
                              <a:gd name="T24" fmla="+- 0 2544 2389"/>
                              <a:gd name="T25" fmla="*/ T24 w 536"/>
                              <a:gd name="T26" fmla="+- 0 1590 761"/>
                              <a:gd name="T27" fmla="*/ 1590 h 829"/>
                              <a:gd name="T28" fmla="+- 0 2389 2389"/>
                              <a:gd name="T29" fmla="*/ T28 w 536"/>
                              <a:gd name="T30" fmla="+- 0 1494 761"/>
                              <a:gd name="T31" fmla="*/ 1494 h 829"/>
                              <a:gd name="T32" fmla="+- 0 2534 2389"/>
                              <a:gd name="T33" fmla="*/ T32 w 536"/>
                              <a:gd name="T34" fmla="+- 0 1295 761"/>
                              <a:gd name="T35" fmla="*/ 1295 h 829"/>
                              <a:gd name="T36" fmla="+- 0 2673 2389"/>
                              <a:gd name="T37" fmla="*/ T36 w 536"/>
                              <a:gd name="T38" fmla="+- 0 1073 761"/>
                              <a:gd name="T39" fmla="*/ 1073 h 829"/>
                              <a:gd name="T40" fmla="+- 0 2753 2389"/>
                              <a:gd name="T41" fmla="*/ T40 w 536"/>
                              <a:gd name="T42" fmla="+- 0 917 761"/>
                              <a:gd name="T43" fmla="*/ 917 h 829"/>
                              <a:gd name="T44" fmla="+- 0 2815 2389"/>
                              <a:gd name="T45" fmla="*/ T44 w 536"/>
                              <a:gd name="T46" fmla="+- 0 761 761"/>
                              <a:gd name="T47" fmla="*/ 761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6" h="829">
                                <a:moveTo>
                                  <a:pt x="426" y="0"/>
                                </a:moveTo>
                                <a:lnTo>
                                  <a:pt x="535" y="66"/>
                                </a:lnTo>
                                <a:lnTo>
                                  <a:pt x="482" y="244"/>
                                </a:lnTo>
                                <a:lnTo>
                                  <a:pt x="406" y="425"/>
                                </a:lnTo>
                                <a:lnTo>
                                  <a:pt x="325" y="575"/>
                                </a:lnTo>
                                <a:lnTo>
                                  <a:pt x="239" y="714"/>
                                </a:lnTo>
                                <a:lnTo>
                                  <a:pt x="155" y="829"/>
                                </a:lnTo>
                                <a:lnTo>
                                  <a:pt x="0" y="733"/>
                                </a:lnTo>
                                <a:lnTo>
                                  <a:pt x="145" y="534"/>
                                </a:lnTo>
                                <a:lnTo>
                                  <a:pt x="284" y="312"/>
                                </a:lnTo>
                                <a:lnTo>
                                  <a:pt x="364" y="156"/>
                                </a:lnTo>
                                <a:lnTo>
                                  <a:pt x="426"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utoShape 1764"/>
                        <wps:cNvSpPr>
                          <a:spLocks/>
                        </wps:cNvSpPr>
                        <wps:spPr bwMode="auto">
                          <a:xfrm>
                            <a:off x="3516" y="622"/>
                            <a:ext cx="768" cy="120"/>
                          </a:xfrm>
                          <a:custGeom>
                            <a:avLst/>
                            <a:gdLst>
                              <a:gd name="T0" fmla="+- 0 4282 3516"/>
                              <a:gd name="T1" fmla="*/ T0 w 768"/>
                              <a:gd name="T2" fmla="+- 0 687 622"/>
                              <a:gd name="T3" fmla="*/ 687 h 120"/>
                              <a:gd name="T4" fmla="+- 0 4246 3516"/>
                              <a:gd name="T5" fmla="*/ T4 w 768"/>
                              <a:gd name="T6" fmla="+- 0 673 622"/>
                              <a:gd name="T7" fmla="*/ 673 h 120"/>
                              <a:gd name="T8" fmla="+- 0 4250 3516"/>
                              <a:gd name="T9" fmla="*/ T8 w 768"/>
                              <a:gd name="T10" fmla="+- 0 687 622"/>
                              <a:gd name="T11" fmla="*/ 687 h 120"/>
                              <a:gd name="T12" fmla="+- 0 4217 3516"/>
                              <a:gd name="T13" fmla="*/ T12 w 768"/>
                              <a:gd name="T14" fmla="+- 0 673 622"/>
                              <a:gd name="T15" fmla="*/ 673 h 120"/>
                              <a:gd name="T16" fmla="+- 0 4224 3516"/>
                              <a:gd name="T17" fmla="*/ T16 w 768"/>
                              <a:gd name="T18" fmla="+- 0 680 622"/>
                              <a:gd name="T19" fmla="*/ 680 h 120"/>
                              <a:gd name="T20" fmla="+- 0 4181 3516"/>
                              <a:gd name="T21" fmla="*/ T20 w 768"/>
                              <a:gd name="T22" fmla="+- 0 675 622"/>
                              <a:gd name="T23" fmla="*/ 675 h 120"/>
                              <a:gd name="T24" fmla="+- 0 4193 3516"/>
                              <a:gd name="T25" fmla="*/ T24 w 768"/>
                              <a:gd name="T26" fmla="+- 0 680 622"/>
                              <a:gd name="T27" fmla="*/ 680 h 120"/>
                              <a:gd name="T28" fmla="+- 0 4150 3516"/>
                              <a:gd name="T29" fmla="*/ T28 w 768"/>
                              <a:gd name="T30" fmla="+- 0 675 622"/>
                              <a:gd name="T31" fmla="*/ 675 h 120"/>
                              <a:gd name="T32" fmla="+- 0 4164 3516"/>
                              <a:gd name="T33" fmla="*/ T32 w 768"/>
                              <a:gd name="T34" fmla="+- 0 680 622"/>
                              <a:gd name="T35" fmla="*/ 680 h 120"/>
                              <a:gd name="T36" fmla="+- 0 4121 3516"/>
                              <a:gd name="T37" fmla="*/ T36 w 768"/>
                              <a:gd name="T38" fmla="+- 0 675 622"/>
                              <a:gd name="T39" fmla="*/ 675 h 120"/>
                              <a:gd name="T40" fmla="+- 0 4130 3516"/>
                              <a:gd name="T41" fmla="*/ T40 w 768"/>
                              <a:gd name="T42" fmla="+- 0 687 622"/>
                              <a:gd name="T43" fmla="*/ 687 h 120"/>
                              <a:gd name="T44" fmla="+- 0 4097 3516"/>
                              <a:gd name="T45" fmla="*/ T44 w 768"/>
                              <a:gd name="T46" fmla="+- 0 673 622"/>
                              <a:gd name="T47" fmla="*/ 673 h 120"/>
                              <a:gd name="T48" fmla="+- 0 4097 3516"/>
                              <a:gd name="T49" fmla="*/ T48 w 768"/>
                              <a:gd name="T50" fmla="+- 0 690 622"/>
                              <a:gd name="T51" fmla="*/ 690 h 120"/>
                              <a:gd name="T52" fmla="+- 0 4097 3516"/>
                              <a:gd name="T53" fmla="*/ T52 w 768"/>
                              <a:gd name="T54" fmla="+- 0 673 622"/>
                              <a:gd name="T55" fmla="*/ 673 h 120"/>
                              <a:gd name="T56" fmla="+- 0 4061 3516"/>
                              <a:gd name="T57" fmla="*/ T56 w 768"/>
                              <a:gd name="T58" fmla="+- 0 687 622"/>
                              <a:gd name="T59" fmla="*/ 687 h 120"/>
                              <a:gd name="T60" fmla="+- 0 4070 3516"/>
                              <a:gd name="T61" fmla="*/ T60 w 768"/>
                              <a:gd name="T62" fmla="+- 0 675 622"/>
                              <a:gd name="T63" fmla="*/ 675 h 120"/>
                              <a:gd name="T64" fmla="+- 0 4027 3516"/>
                              <a:gd name="T65" fmla="*/ T64 w 768"/>
                              <a:gd name="T66" fmla="+- 0 680 622"/>
                              <a:gd name="T67" fmla="*/ 680 h 120"/>
                              <a:gd name="T68" fmla="+- 0 4044 3516"/>
                              <a:gd name="T69" fmla="*/ T68 w 768"/>
                              <a:gd name="T70" fmla="+- 0 680 622"/>
                              <a:gd name="T71" fmla="*/ 680 h 120"/>
                              <a:gd name="T72" fmla="+- 0 4001 3516"/>
                              <a:gd name="T73" fmla="*/ T72 w 768"/>
                              <a:gd name="T74" fmla="+- 0 675 622"/>
                              <a:gd name="T75" fmla="*/ 675 h 120"/>
                              <a:gd name="T76" fmla="+- 0 4010 3516"/>
                              <a:gd name="T77" fmla="*/ T76 w 768"/>
                              <a:gd name="T78" fmla="+- 0 687 622"/>
                              <a:gd name="T79" fmla="*/ 687 h 120"/>
                              <a:gd name="T80" fmla="+- 0 3977 3516"/>
                              <a:gd name="T81" fmla="*/ T80 w 768"/>
                              <a:gd name="T82" fmla="+- 0 673 622"/>
                              <a:gd name="T83" fmla="*/ 673 h 120"/>
                              <a:gd name="T84" fmla="+- 0 3977 3516"/>
                              <a:gd name="T85" fmla="*/ T84 w 768"/>
                              <a:gd name="T86" fmla="+- 0 690 622"/>
                              <a:gd name="T87" fmla="*/ 690 h 120"/>
                              <a:gd name="T88" fmla="+- 0 3977 3516"/>
                              <a:gd name="T89" fmla="*/ T88 w 768"/>
                              <a:gd name="T90" fmla="+- 0 673 622"/>
                              <a:gd name="T91" fmla="*/ 673 h 120"/>
                              <a:gd name="T92" fmla="+- 0 3941 3516"/>
                              <a:gd name="T93" fmla="*/ T92 w 768"/>
                              <a:gd name="T94" fmla="+- 0 687 622"/>
                              <a:gd name="T95" fmla="*/ 687 h 120"/>
                              <a:gd name="T96" fmla="+- 0 3950 3516"/>
                              <a:gd name="T97" fmla="*/ T96 w 768"/>
                              <a:gd name="T98" fmla="+- 0 675 622"/>
                              <a:gd name="T99" fmla="*/ 675 h 120"/>
                              <a:gd name="T100" fmla="+- 0 3907 3516"/>
                              <a:gd name="T101" fmla="*/ T100 w 768"/>
                              <a:gd name="T102" fmla="+- 0 682 622"/>
                              <a:gd name="T103" fmla="*/ 682 h 120"/>
                              <a:gd name="T104" fmla="+- 0 3924 3516"/>
                              <a:gd name="T105" fmla="*/ T104 w 768"/>
                              <a:gd name="T106" fmla="+- 0 682 622"/>
                              <a:gd name="T107" fmla="*/ 682 h 120"/>
                              <a:gd name="T108" fmla="+- 0 3881 3516"/>
                              <a:gd name="T109" fmla="*/ T108 w 768"/>
                              <a:gd name="T110" fmla="+- 0 675 622"/>
                              <a:gd name="T111" fmla="*/ 675 h 120"/>
                              <a:gd name="T112" fmla="+- 0 3890 3516"/>
                              <a:gd name="T113" fmla="*/ T112 w 768"/>
                              <a:gd name="T114" fmla="+- 0 687 622"/>
                              <a:gd name="T115" fmla="*/ 687 h 120"/>
                              <a:gd name="T116" fmla="+- 0 3857 3516"/>
                              <a:gd name="T117" fmla="*/ T116 w 768"/>
                              <a:gd name="T118" fmla="+- 0 673 622"/>
                              <a:gd name="T119" fmla="*/ 673 h 120"/>
                              <a:gd name="T120" fmla="+- 0 3857 3516"/>
                              <a:gd name="T121" fmla="*/ T120 w 768"/>
                              <a:gd name="T122" fmla="+- 0 690 622"/>
                              <a:gd name="T123" fmla="*/ 690 h 120"/>
                              <a:gd name="T124" fmla="+- 0 3857 3516"/>
                              <a:gd name="T125" fmla="*/ T124 w 768"/>
                              <a:gd name="T126" fmla="+- 0 673 622"/>
                              <a:gd name="T127" fmla="*/ 673 h 120"/>
                              <a:gd name="T128" fmla="+- 0 3821 3516"/>
                              <a:gd name="T129" fmla="*/ T128 w 768"/>
                              <a:gd name="T130" fmla="+- 0 687 622"/>
                              <a:gd name="T131" fmla="*/ 687 h 120"/>
                              <a:gd name="T132" fmla="+- 0 3830 3516"/>
                              <a:gd name="T133" fmla="*/ T132 w 768"/>
                              <a:gd name="T134" fmla="+- 0 675 622"/>
                              <a:gd name="T135" fmla="*/ 675 h 120"/>
                              <a:gd name="T136" fmla="+- 0 3787 3516"/>
                              <a:gd name="T137" fmla="*/ T136 w 768"/>
                              <a:gd name="T138" fmla="+- 0 682 622"/>
                              <a:gd name="T139" fmla="*/ 682 h 120"/>
                              <a:gd name="T140" fmla="+- 0 3804 3516"/>
                              <a:gd name="T141" fmla="*/ T140 w 768"/>
                              <a:gd name="T142" fmla="+- 0 682 622"/>
                              <a:gd name="T143" fmla="*/ 682 h 120"/>
                              <a:gd name="T144" fmla="+- 0 3761 3516"/>
                              <a:gd name="T145" fmla="*/ T144 w 768"/>
                              <a:gd name="T146" fmla="+- 0 675 622"/>
                              <a:gd name="T147" fmla="*/ 675 h 120"/>
                              <a:gd name="T148" fmla="+- 0 3770 3516"/>
                              <a:gd name="T149" fmla="*/ T148 w 768"/>
                              <a:gd name="T150" fmla="+- 0 687 622"/>
                              <a:gd name="T151" fmla="*/ 687 h 120"/>
                              <a:gd name="T152" fmla="+- 0 3737 3516"/>
                              <a:gd name="T153" fmla="*/ T152 w 768"/>
                              <a:gd name="T154" fmla="+- 0 673 622"/>
                              <a:gd name="T155" fmla="*/ 673 h 120"/>
                              <a:gd name="T156" fmla="+- 0 3737 3516"/>
                              <a:gd name="T157" fmla="*/ T156 w 768"/>
                              <a:gd name="T158" fmla="+- 0 690 622"/>
                              <a:gd name="T159" fmla="*/ 690 h 120"/>
                              <a:gd name="T160" fmla="+- 0 3737 3516"/>
                              <a:gd name="T161" fmla="*/ T160 w 768"/>
                              <a:gd name="T162" fmla="+- 0 673 622"/>
                              <a:gd name="T163" fmla="*/ 673 h 120"/>
                              <a:gd name="T164" fmla="+- 0 3701 3516"/>
                              <a:gd name="T165" fmla="*/ T164 w 768"/>
                              <a:gd name="T166" fmla="+- 0 687 622"/>
                              <a:gd name="T167" fmla="*/ 687 h 120"/>
                              <a:gd name="T168" fmla="+- 0 3710 3516"/>
                              <a:gd name="T169" fmla="*/ T168 w 768"/>
                              <a:gd name="T170" fmla="+- 0 675 622"/>
                              <a:gd name="T171" fmla="*/ 675 h 120"/>
                              <a:gd name="T172" fmla="+- 0 3670 3516"/>
                              <a:gd name="T173" fmla="*/ T172 w 768"/>
                              <a:gd name="T174" fmla="+- 0 687 622"/>
                              <a:gd name="T175" fmla="*/ 687 h 120"/>
                              <a:gd name="T176" fmla="+- 0 3682 3516"/>
                              <a:gd name="T177" fmla="*/ T176 w 768"/>
                              <a:gd name="T178" fmla="+- 0 675 622"/>
                              <a:gd name="T179" fmla="*/ 675 h 120"/>
                              <a:gd name="T180" fmla="+- 0 3641 3516"/>
                              <a:gd name="T181" fmla="*/ T180 w 768"/>
                              <a:gd name="T182" fmla="+- 0 687 622"/>
                              <a:gd name="T183" fmla="*/ 687 h 120"/>
                              <a:gd name="T184" fmla="+- 0 3650 3516"/>
                              <a:gd name="T185" fmla="*/ T184 w 768"/>
                              <a:gd name="T186" fmla="+- 0 675 622"/>
                              <a:gd name="T187" fmla="*/ 675 h 120"/>
                              <a:gd name="T188" fmla="+- 0 3595 3516"/>
                              <a:gd name="T189" fmla="*/ T188 w 768"/>
                              <a:gd name="T190" fmla="+- 0 682 622"/>
                              <a:gd name="T191" fmla="*/ 682 h 120"/>
                              <a:gd name="T192" fmla="+- 0 3607 3516"/>
                              <a:gd name="T193" fmla="*/ T192 w 768"/>
                              <a:gd name="T194" fmla="+- 0 682 622"/>
                              <a:gd name="T195" fmla="*/ 682 h 120"/>
                              <a:gd name="T196" fmla="+- 0 3624 3516"/>
                              <a:gd name="T197" fmla="*/ T196 w 768"/>
                              <a:gd name="T198" fmla="+- 0 682 622"/>
                              <a:gd name="T199" fmla="*/ 6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68" h="120">
                                <a:moveTo>
                                  <a:pt x="761" y="51"/>
                                </a:moveTo>
                                <a:lnTo>
                                  <a:pt x="754" y="53"/>
                                </a:lnTo>
                                <a:lnTo>
                                  <a:pt x="754" y="65"/>
                                </a:lnTo>
                                <a:lnTo>
                                  <a:pt x="766" y="65"/>
                                </a:lnTo>
                                <a:lnTo>
                                  <a:pt x="768" y="58"/>
                                </a:lnTo>
                                <a:lnTo>
                                  <a:pt x="766" y="53"/>
                                </a:lnTo>
                                <a:lnTo>
                                  <a:pt x="761" y="51"/>
                                </a:lnTo>
                                <a:close/>
                                <a:moveTo>
                                  <a:pt x="730" y="51"/>
                                </a:moveTo>
                                <a:lnTo>
                                  <a:pt x="725" y="53"/>
                                </a:lnTo>
                                <a:lnTo>
                                  <a:pt x="722" y="58"/>
                                </a:lnTo>
                                <a:lnTo>
                                  <a:pt x="725" y="65"/>
                                </a:lnTo>
                                <a:lnTo>
                                  <a:pt x="734" y="65"/>
                                </a:lnTo>
                                <a:lnTo>
                                  <a:pt x="737" y="58"/>
                                </a:lnTo>
                                <a:lnTo>
                                  <a:pt x="734" y="53"/>
                                </a:lnTo>
                                <a:lnTo>
                                  <a:pt x="730" y="51"/>
                                </a:lnTo>
                                <a:close/>
                                <a:moveTo>
                                  <a:pt x="701" y="51"/>
                                </a:moveTo>
                                <a:lnTo>
                                  <a:pt x="694" y="53"/>
                                </a:lnTo>
                                <a:lnTo>
                                  <a:pt x="694" y="65"/>
                                </a:lnTo>
                                <a:lnTo>
                                  <a:pt x="706" y="65"/>
                                </a:lnTo>
                                <a:lnTo>
                                  <a:pt x="708" y="58"/>
                                </a:lnTo>
                                <a:lnTo>
                                  <a:pt x="706" y="53"/>
                                </a:lnTo>
                                <a:lnTo>
                                  <a:pt x="701" y="51"/>
                                </a:lnTo>
                                <a:close/>
                                <a:moveTo>
                                  <a:pt x="670" y="51"/>
                                </a:moveTo>
                                <a:lnTo>
                                  <a:pt x="665" y="53"/>
                                </a:lnTo>
                                <a:lnTo>
                                  <a:pt x="662" y="58"/>
                                </a:lnTo>
                                <a:lnTo>
                                  <a:pt x="665" y="65"/>
                                </a:lnTo>
                                <a:lnTo>
                                  <a:pt x="674" y="65"/>
                                </a:lnTo>
                                <a:lnTo>
                                  <a:pt x="677" y="58"/>
                                </a:lnTo>
                                <a:lnTo>
                                  <a:pt x="674" y="53"/>
                                </a:lnTo>
                                <a:lnTo>
                                  <a:pt x="670" y="51"/>
                                </a:lnTo>
                                <a:close/>
                                <a:moveTo>
                                  <a:pt x="641" y="51"/>
                                </a:moveTo>
                                <a:lnTo>
                                  <a:pt x="634" y="53"/>
                                </a:lnTo>
                                <a:lnTo>
                                  <a:pt x="634" y="65"/>
                                </a:lnTo>
                                <a:lnTo>
                                  <a:pt x="641" y="68"/>
                                </a:lnTo>
                                <a:lnTo>
                                  <a:pt x="646" y="65"/>
                                </a:lnTo>
                                <a:lnTo>
                                  <a:pt x="648" y="58"/>
                                </a:lnTo>
                                <a:lnTo>
                                  <a:pt x="646" y="53"/>
                                </a:lnTo>
                                <a:lnTo>
                                  <a:pt x="641" y="51"/>
                                </a:lnTo>
                                <a:close/>
                                <a:moveTo>
                                  <a:pt x="610" y="51"/>
                                </a:moveTo>
                                <a:lnTo>
                                  <a:pt x="605" y="53"/>
                                </a:lnTo>
                                <a:lnTo>
                                  <a:pt x="602" y="58"/>
                                </a:lnTo>
                                <a:lnTo>
                                  <a:pt x="605" y="65"/>
                                </a:lnTo>
                                <a:lnTo>
                                  <a:pt x="610" y="68"/>
                                </a:lnTo>
                                <a:lnTo>
                                  <a:pt x="614" y="65"/>
                                </a:lnTo>
                                <a:lnTo>
                                  <a:pt x="617" y="58"/>
                                </a:lnTo>
                                <a:lnTo>
                                  <a:pt x="614" y="53"/>
                                </a:lnTo>
                                <a:lnTo>
                                  <a:pt x="610" y="51"/>
                                </a:lnTo>
                                <a:close/>
                                <a:moveTo>
                                  <a:pt x="581" y="51"/>
                                </a:moveTo>
                                <a:lnTo>
                                  <a:pt x="574" y="53"/>
                                </a:lnTo>
                                <a:lnTo>
                                  <a:pt x="571" y="58"/>
                                </a:lnTo>
                                <a:lnTo>
                                  <a:pt x="574" y="65"/>
                                </a:lnTo>
                                <a:lnTo>
                                  <a:pt x="581" y="68"/>
                                </a:lnTo>
                                <a:lnTo>
                                  <a:pt x="586" y="65"/>
                                </a:lnTo>
                                <a:lnTo>
                                  <a:pt x="588" y="58"/>
                                </a:lnTo>
                                <a:lnTo>
                                  <a:pt x="586" y="53"/>
                                </a:lnTo>
                                <a:lnTo>
                                  <a:pt x="581" y="51"/>
                                </a:lnTo>
                                <a:close/>
                                <a:moveTo>
                                  <a:pt x="550" y="51"/>
                                </a:moveTo>
                                <a:lnTo>
                                  <a:pt x="545" y="53"/>
                                </a:lnTo>
                                <a:lnTo>
                                  <a:pt x="542" y="58"/>
                                </a:lnTo>
                                <a:lnTo>
                                  <a:pt x="545" y="65"/>
                                </a:lnTo>
                                <a:lnTo>
                                  <a:pt x="550" y="68"/>
                                </a:lnTo>
                                <a:lnTo>
                                  <a:pt x="554" y="65"/>
                                </a:lnTo>
                                <a:lnTo>
                                  <a:pt x="557" y="58"/>
                                </a:lnTo>
                                <a:lnTo>
                                  <a:pt x="554" y="53"/>
                                </a:lnTo>
                                <a:lnTo>
                                  <a:pt x="550" y="51"/>
                                </a:lnTo>
                                <a:close/>
                                <a:moveTo>
                                  <a:pt x="521" y="51"/>
                                </a:moveTo>
                                <a:lnTo>
                                  <a:pt x="514" y="53"/>
                                </a:lnTo>
                                <a:lnTo>
                                  <a:pt x="511" y="58"/>
                                </a:lnTo>
                                <a:lnTo>
                                  <a:pt x="514" y="65"/>
                                </a:lnTo>
                                <a:lnTo>
                                  <a:pt x="521" y="68"/>
                                </a:lnTo>
                                <a:lnTo>
                                  <a:pt x="526" y="65"/>
                                </a:lnTo>
                                <a:lnTo>
                                  <a:pt x="528" y="58"/>
                                </a:lnTo>
                                <a:lnTo>
                                  <a:pt x="526" y="53"/>
                                </a:lnTo>
                                <a:lnTo>
                                  <a:pt x="521" y="51"/>
                                </a:lnTo>
                                <a:close/>
                                <a:moveTo>
                                  <a:pt x="490" y="51"/>
                                </a:moveTo>
                                <a:lnTo>
                                  <a:pt x="485" y="53"/>
                                </a:lnTo>
                                <a:lnTo>
                                  <a:pt x="482" y="58"/>
                                </a:lnTo>
                                <a:lnTo>
                                  <a:pt x="485" y="65"/>
                                </a:lnTo>
                                <a:lnTo>
                                  <a:pt x="490" y="68"/>
                                </a:lnTo>
                                <a:lnTo>
                                  <a:pt x="494" y="65"/>
                                </a:lnTo>
                                <a:lnTo>
                                  <a:pt x="497" y="58"/>
                                </a:lnTo>
                                <a:lnTo>
                                  <a:pt x="494" y="53"/>
                                </a:lnTo>
                                <a:lnTo>
                                  <a:pt x="490" y="51"/>
                                </a:lnTo>
                                <a:close/>
                                <a:moveTo>
                                  <a:pt x="461" y="51"/>
                                </a:moveTo>
                                <a:lnTo>
                                  <a:pt x="454" y="53"/>
                                </a:lnTo>
                                <a:lnTo>
                                  <a:pt x="451" y="58"/>
                                </a:lnTo>
                                <a:lnTo>
                                  <a:pt x="454" y="65"/>
                                </a:lnTo>
                                <a:lnTo>
                                  <a:pt x="461" y="68"/>
                                </a:lnTo>
                                <a:lnTo>
                                  <a:pt x="466" y="65"/>
                                </a:lnTo>
                                <a:lnTo>
                                  <a:pt x="468" y="58"/>
                                </a:lnTo>
                                <a:lnTo>
                                  <a:pt x="466" y="53"/>
                                </a:lnTo>
                                <a:lnTo>
                                  <a:pt x="461" y="51"/>
                                </a:lnTo>
                                <a:close/>
                                <a:moveTo>
                                  <a:pt x="430" y="51"/>
                                </a:moveTo>
                                <a:lnTo>
                                  <a:pt x="425" y="53"/>
                                </a:lnTo>
                                <a:lnTo>
                                  <a:pt x="422" y="60"/>
                                </a:lnTo>
                                <a:lnTo>
                                  <a:pt x="425" y="65"/>
                                </a:lnTo>
                                <a:lnTo>
                                  <a:pt x="430" y="68"/>
                                </a:lnTo>
                                <a:lnTo>
                                  <a:pt x="434" y="65"/>
                                </a:lnTo>
                                <a:lnTo>
                                  <a:pt x="437" y="60"/>
                                </a:lnTo>
                                <a:lnTo>
                                  <a:pt x="434" y="53"/>
                                </a:lnTo>
                                <a:lnTo>
                                  <a:pt x="430" y="51"/>
                                </a:lnTo>
                                <a:close/>
                                <a:moveTo>
                                  <a:pt x="401" y="51"/>
                                </a:moveTo>
                                <a:lnTo>
                                  <a:pt x="394" y="53"/>
                                </a:lnTo>
                                <a:lnTo>
                                  <a:pt x="391" y="60"/>
                                </a:lnTo>
                                <a:lnTo>
                                  <a:pt x="394" y="65"/>
                                </a:lnTo>
                                <a:lnTo>
                                  <a:pt x="401" y="68"/>
                                </a:lnTo>
                                <a:lnTo>
                                  <a:pt x="406" y="65"/>
                                </a:lnTo>
                                <a:lnTo>
                                  <a:pt x="408" y="60"/>
                                </a:lnTo>
                                <a:lnTo>
                                  <a:pt x="406" y="53"/>
                                </a:lnTo>
                                <a:lnTo>
                                  <a:pt x="401" y="51"/>
                                </a:lnTo>
                                <a:close/>
                                <a:moveTo>
                                  <a:pt x="370" y="51"/>
                                </a:moveTo>
                                <a:lnTo>
                                  <a:pt x="365" y="53"/>
                                </a:lnTo>
                                <a:lnTo>
                                  <a:pt x="362" y="60"/>
                                </a:lnTo>
                                <a:lnTo>
                                  <a:pt x="365" y="65"/>
                                </a:lnTo>
                                <a:lnTo>
                                  <a:pt x="370" y="68"/>
                                </a:lnTo>
                                <a:lnTo>
                                  <a:pt x="374" y="65"/>
                                </a:lnTo>
                                <a:lnTo>
                                  <a:pt x="377" y="60"/>
                                </a:lnTo>
                                <a:lnTo>
                                  <a:pt x="374" y="53"/>
                                </a:lnTo>
                                <a:lnTo>
                                  <a:pt x="370" y="51"/>
                                </a:lnTo>
                                <a:close/>
                                <a:moveTo>
                                  <a:pt x="341" y="51"/>
                                </a:moveTo>
                                <a:lnTo>
                                  <a:pt x="334" y="53"/>
                                </a:lnTo>
                                <a:lnTo>
                                  <a:pt x="331" y="60"/>
                                </a:lnTo>
                                <a:lnTo>
                                  <a:pt x="334" y="65"/>
                                </a:lnTo>
                                <a:lnTo>
                                  <a:pt x="341" y="68"/>
                                </a:lnTo>
                                <a:lnTo>
                                  <a:pt x="346" y="65"/>
                                </a:lnTo>
                                <a:lnTo>
                                  <a:pt x="348" y="60"/>
                                </a:lnTo>
                                <a:lnTo>
                                  <a:pt x="346" y="53"/>
                                </a:lnTo>
                                <a:lnTo>
                                  <a:pt x="341" y="51"/>
                                </a:lnTo>
                                <a:close/>
                                <a:moveTo>
                                  <a:pt x="310" y="51"/>
                                </a:moveTo>
                                <a:lnTo>
                                  <a:pt x="305" y="53"/>
                                </a:lnTo>
                                <a:lnTo>
                                  <a:pt x="302" y="60"/>
                                </a:lnTo>
                                <a:lnTo>
                                  <a:pt x="305" y="65"/>
                                </a:lnTo>
                                <a:lnTo>
                                  <a:pt x="310" y="68"/>
                                </a:lnTo>
                                <a:lnTo>
                                  <a:pt x="314" y="65"/>
                                </a:lnTo>
                                <a:lnTo>
                                  <a:pt x="317" y="60"/>
                                </a:lnTo>
                                <a:lnTo>
                                  <a:pt x="314" y="53"/>
                                </a:lnTo>
                                <a:lnTo>
                                  <a:pt x="310" y="51"/>
                                </a:lnTo>
                                <a:close/>
                                <a:moveTo>
                                  <a:pt x="281" y="51"/>
                                </a:moveTo>
                                <a:lnTo>
                                  <a:pt x="274" y="53"/>
                                </a:lnTo>
                                <a:lnTo>
                                  <a:pt x="271" y="60"/>
                                </a:lnTo>
                                <a:lnTo>
                                  <a:pt x="274" y="65"/>
                                </a:lnTo>
                                <a:lnTo>
                                  <a:pt x="281" y="68"/>
                                </a:lnTo>
                                <a:lnTo>
                                  <a:pt x="286" y="65"/>
                                </a:lnTo>
                                <a:lnTo>
                                  <a:pt x="288" y="60"/>
                                </a:lnTo>
                                <a:lnTo>
                                  <a:pt x="286" y="53"/>
                                </a:lnTo>
                                <a:lnTo>
                                  <a:pt x="281" y="51"/>
                                </a:lnTo>
                                <a:close/>
                                <a:moveTo>
                                  <a:pt x="250" y="51"/>
                                </a:moveTo>
                                <a:lnTo>
                                  <a:pt x="245" y="53"/>
                                </a:lnTo>
                                <a:lnTo>
                                  <a:pt x="242" y="60"/>
                                </a:lnTo>
                                <a:lnTo>
                                  <a:pt x="245" y="65"/>
                                </a:lnTo>
                                <a:lnTo>
                                  <a:pt x="250" y="68"/>
                                </a:lnTo>
                                <a:lnTo>
                                  <a:pt x="254" y="65"/>
                                </a:lnTo>
                                <a:lnTo>
                                  <a:pt x="257" y="60"/>
                                </a:lnTo>
                                <a:lnTo>
                                  <a:pt x="254" y="53"/>
                                </a:lnTo>
                                <a:lnTo>
                                  <a:pt x="250" y="51"/>
                                </a:lnTo>
                                <a:close/>
                                <a:moveTo>
                                  <a:pt x="221" y="51"/>
                                </a:moveTo>
                                <a:lnTo>
                                  <a:pt x="214" y="53"/>
                                </a:lnTo>
                                <a:lnTo>
                                  <a:pt x="211" y="60"/>
                                </a:lnTo>
                                <a:lnTo>
                                  <a:pt x="214" y="65"/>
                                </a:lnTo>
                                <a:lnTo>
                                  <a:pt x="221" y="68"/>
                                </a:lnTo>
                                <a:lnTo>
                                  <a:pt x="226" y="65"/>
                                </a:lnTo>
                                <a:lnTo>
                                  <a:pt x="228" y="60"/>
                                </a:lnTo>
                                <a:lnTo>
                                  <a:pt x="226" y="53"/>
                                </a:lnTo>
                                <a:lnTo>
                                  <a:pt x="221" y="51"/>
                                </a:lnTo>
                                <a:close/>
                                <a:moveTo>
                                  <a:pt x="194" y="53"/>
                                </a:moveTo>
                                <a:lnTo>
                                  <a:pt x="185" y="53"/>
                                </a:lnTo>
                                <a:lnTo>
                                  <a:pt x="182" y="60"/>
                                </a:lnTo>
                                <a:lnTo>
                                  <a:pt x="185" y="65"/>
                                </a:lnTo>
                                <a:lnTo>
                                  <a:pt x="190" y="68"/>
                                </a:lnTo>
                                <a:lnTo>
                                  <a:pt x="194" y="65"/>
                                </a:lnTo>
                                <a:lnTo>
                                  <a:pt x="197" y="60"/>
                                </a:lnTo>
                                <a:lnTo>
                                  <a:pt x="194" y="53"/>
                                </a:lnTo>
                                <a:close/>
                                <a:moveTo>
                                  <a:pt x="166" y="53"/>
                                </a:moveTo>
                                <a:lnTo>
                                  <a:pt x="154" y="53"/>
                                </a:lnTo>
                                <a:lnTo>
                                  <a:pt x="151" y="60"/>
                                </a:lnTo>
                                <a:lnTo>
                                  <a:pt x="154" y="65"/>
                                </a:lnTo>
                                <a:lnTo>
                                  <a:pt x="161" y="68"/>
                                </a:lnTo>
                                <a:lnTo>
                                  <a:pt x="166" y="65"/>
                                </a:lnTo>
                                <a:lnTo>
                                  <a:pt x="168" y="60"/>
                                </a:lnTo>
                                <a:lnTo>
                                  <a:pt x="166" y="53"/>
                                </a:lnTo>
                                <a:close/>
                                <a:moveTo>
                                  <a:pt x="134" y="53"/>
                                </a:moveTo>
                                <a:lnTo>
                                  <a:pt x="125" y="53"/>
                                </a:lnTo>
                                <a:lnTo>
                                  <a:pt x="122" y="60"/>
                                </a:lnTo>
                                <a:lnTo>
                                  <a:pt x="125" y="65"/>
                                </a:lnTo>
                                <a:lnTo>
                                  <a:pt x="130" y="68"/>
                                </a:lnTo>
                                <a:lnTo>
                                  <a:pt x="134" y="65"/>
                                </a:lnTo>
                                <a:lnTo>
                                  <a:pt x="137" y="60"/>
                                </a:lnTo>
                                <a:lnTo>
                                  <a:pt x="134" y="53"/>
                                </a:lnTo>
                                <a:close/>
                                <a:moveTo>
                                  <a:pt x="120" y="0"/>
                                </a:moveTo>
                                <a:lnTo>
                                  <a:pt x="0" y="60"/>
                                </a:lnTo>
                                <a:lnTo>
                                  <a:pt x="120" y="120"/>
                                </a:lnTo>
                                <a:lnTo>
                                  <a:pt x="79" y="60"/>
                                </a:lnTo>
                                <a:lnTo>
                                  <a:pt x="120" y="0"/>
                                </a:lnTo>
                                <a:close/>
                                <a:moveTo>
                                  <a:pt x="106" y="53"/>
                                </a:moveTo>
                                <a:lnTo>
                                  <a:pt x="94" y="53"/>
                                </a:lnTo>
                                <a:lnTo>
                                  <a:pt x="91" y="60"/>
                                </a:lnTo>
                                <a:lnTo>
                                  <a:pt x="94" y="65"/>
                                </a:lnTo>
                                <a:lnTo>
                                  <a:pt x="101" y="68"/>
                                </a:lnTo>
                                <a:lnTo>
                                  <a:pt x="106" y="65"/>
                                </a:lnTo>
                                <a:lnTo>
                                  <a:pt x="108" y="60"/>
                                </a:lnTo>
                                <a:lnTo>
                                  <a:pt x="1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63"/>
                        <wps:cNvSpPr>
                          <a:spLocks/>
                        </wps:cNvSpPr>
                        <wps:spPr bwMode="auto">
                          <a:xfrm>
                            <a:off x="3007" y="504"/>
                            <a:ext cx="497" cy="504"/>
                          </a:xfrm>
                          <a:custGeom>
                            <a:avLst/>
                            <a:gdLst>
                              <a:gd name="T0" fmla="+- 0 3254 3007"/>
                              <a:gd name="T1" fmla="*/ T0 w 497"/>
                              <a:gd name="T2" fmla="+- 0 505 505"/>
                              <a:gd name="T3" fmla="*/ 505 h 504"/>
                              <a:gd name="T4" fmla="+- 0 3176 3007"/>
                              <a:gd name="T5" fmla="*/ T4 w 497"/>
                              <a:gd name="T6" fmla="+- 0 518 505"/>
                              <a:gd name="T7" fmla="*/ 518 h 504"/>
                              <a:gd name="T8" fmla="+- 0 3108 3007"/>
                              <a:gd name="T9" fmla="*/ T8 w 497"/>
                              <a:gd name="T10" fmla="+- 0 553 505"/>
                              <a:gd name="T11" fmla="*/ 553 h 504"/>
                              <a:gd name="T12" fmla="+- 0 3055 3007"/>
                              <a:gd name="T13" fmla="*/ T12 w 497"/>
                              <a:gd name="T14" fmla="+- 0 608 505"/>
                              <a:gd name="T15" fmla="*/ 608 h 504"/>
                              <a:gd name="T16" fmla="+- 0 3020 3007"/>
                              <a:gd name="T17" fmla="*/ T16 w 497"/>
                              <a:gd name="T18" fmla="+- 0 677 505"/>
                              <a:gd name="T19" fmla="*/ 677 h 504"/>
                              <a:gd name="T20" fmla="+- 0 3007 3007"/>
                              <a:gd name="T21" fmla="*/ T20 w 497"/>
                              <a:gd name="T22" fmla="+- 0 757 505"/>
                              <a:gd name="T23" fmla="*/ 757 h 504"/>
                              <a:gd name="T24" fmla="+- 0 3020 3007"/>
                              <a:gd name="T25" fmla="*/ T24 w 497"/>
                              <a:gd name="T26" fmla="+- 0 836 505"/>
                              <a:gd name="T27" fmla="*/ 836 h 504"/>
                              <a:gd name="T28" fmla="+- 0 3055 3007"/>
                              <a:gd name="T29" fmla="*/ T28 w 497"/>
                              <a:gd name="T30" fmla="+- 0 906 505"/>
                              <a:gd name="T31" fmla="*/ 906 h 504"/>
                              <a:gd name="T32" fmla="+- 0 3108 3007"/>
                              <a:gd name="T33" fmla="*/ T32 w 497"/>
                              <a:gd name="T34" fmla="+- 0 960 505"/>
                              <a:gd name="T35" fmla="*/ 960 h 504"/>
                              <a:gd name="T36" fmla="+- 0 3176 3007"/>
                              <a:gd name="T37" fmla="*/ T36 w 497"/>
                              <a:gd name="T38" fmla="+- 0 996 505"/>
                              <a:gd name="T39" fmla="*/ 996 h 504"/>
                              <a:gd name="T40" fmla="+- 0 3254 3007"/>
                              <a:gd name="T41" fmla="*/ T40 w 497"/>
                              <a:gd name="T42" fmla="+- 0 1009 505"/>
                              <a:gd name="T43" fmla="*/ 1009 h 504"/>
                              <a:gd name="T44" fmla="+- 0 3334 3007"/>
                              <a:gd name="T45" fmla="*/ T44 w 497"/>
                              <a:gd name="T46" fmla="+- 0 996 505"/>
                              <a:gd name="T47" fmla="*/ 996 h 504"/>
                              <a:gd name="T48" fmla="+- 0 3402 3007"/>
                              <a:gd name="T49" fmla="*/ T48 w 497"/>
                              <a:gd name="T50" fmla="+- 0 960 505"/>
                              <a:gd name="T51" fmla="*/ 960 h 504"/>
                              <a:gd name="T52" fmla="+- 0 3456 3007"/>
                              <a:gd name="T53" fmla="*/ T52 w 497"/>
                              <a:gd name="T54" fmla="+- 0 906 505"/>
                              <a:gd name="T55" fmla="*/ 906 h 504"/>
                              <a:gd name="T56" fmla="+- 0 3491 3007"/>
                              <a:gd name="T57" fmla="*/ T56 w 497"/>
                              <a:gd name="T58" fmla="+- 0 836 505"/>
                              <a:gd name="T59" fmla="*/ 836 h 504"/>
                              <a:gd name="T60" fmla="+- 0 3504 3007"/>
                              <a:gd name="T61" fmla="*/ T60 w 497"/>
                              <a:gd name="T62" fmla="+- 0 757 505"/>
                              <a:gd name="T63" fmla="*/ 757 h 504"/>
                              <a:gd name="T64" fmla="+- 0 3491 3007"/>
                              <a:gd name="T65" fmla="*/ T64 w 497"/>
                              <a:gd name="T66" fmla="+- 0 677 505"/>
                              <a:gd name="T67" fmla="*/ 677 h 504"/>
                              <a:gd name="T68" fmla="+- 0 3456 3007"/>
                              <a:gd name="T69" fmla="*/ T68 w 497"/>
                              <a:gd name="T70" fmla="+- 0 608 505"/>
                              <a:gd name="T71" fmla="*/ 608 h 504"/>
                              <a:gd name="T72" fmla="+- 0 3402 3007"/>
                              <a:gd name="T73" fmla="*/ T72 w 497"/>
                              <a:gd name="T74" fmla="+- 0 553 505"/>
                              <a:gd name="T75" fmla="*/ 553 h 504"/>
                              <a:gd name="T76" fmla="+- 0 3334 3007"/>
                              <a:gd name="T77" fmla="*/ T76 w 497"/>
                              <a:gd name="T78" fmla="+- 0 518 505"/>
                              <a:gd name="T79" fmla="*/ 518 h 504"/>
                              <a:gd name="T80" fmla="+- 0 3254 3007"/>
                              <a:gd name="T81" fmla="*/ T80 w 497"/>
                              <a:gd name="T82" fmla="+- 0 505 505"/>
                              <a:gd name="T83" fmla="*/ 50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504">
                                <a:moveTo>
                                  <a:pt x="247" y="0"/>
                                </a:moveTo>
                                <a:lnTo>
                                  <a:pt x="169" y="13"/>
                                </a:lnTo>
                                <a:lnTo>
                                  <a:pt x="101" y="48"/>
                                </a:lnTo>
                                <a:lnTo>
                                  <a:pt x="48" y="103"/>
                                </a:lnTo>
                                <a:lnTo>
                                  <a:pt x="13" y="172"/>
                                </a:lnTo>
                                <a:lnTo>
                                  <a:pt x="0" y="252"/>
                                </a:lnTo>
                                <a:lnTo>
                                  <a:pt x="13" y="331"/>
                                </a:lnTo>
                                <a:lnTo>
                                  <a:pt x="48" y="401"/>
                                </a:lnTo>
                                <a:lnTo>
                                  <a:pt x="101" y="455"/>
                                </a:lnTo>
                                <a:lnTo>
                                  <a:pt x="169" y="491"/>
                                </a:lnTo>
                                <a:lnTo>
                                  <a:pt x="247" y="504"/>
                                </a:lnTo>
                                <a:lnTo>
                                  <a:pt x="327" y="491"/>
                                </a:lnTo>
                                <a:lnTo>
                                  <a:pt x="395" y="455"/>
                                </a:lnTo>
                                <a:lnTo>
                                  <a:pt x="449" y="401"/>
                                </a:lnTo>
                                <a:lnTo>
                                  <a:pt x="484" y="331"/>
                                </a:lnTo>
                                <a:lnTo>
                                  <a:pt x="497" y="252"/>
                                </a:lnTo>
                                <a:lnTo>
                                  <a:pt x="484" y="172"/>
                                </a:lnTo>
                                <a:lnTo>
                                  <a:pt x="449" y="103"/>
                                </a:lnTo>
                                <a:lnTo>
                                  <a:pt x="395" y="48"/>
                                </a:lnTo>
                                <a:lnTo>
                                  <a:pt x="327" y="13"/>
                                </a:lnTo>
                                <a:lnTo>
                                  <a:pt x="24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62"/>
                        <wps:cNvSpPr>
                          <a:spLocks/>
                        </wps:cNvSpPr>
                        <wps:spPr bwMode="auto">
                          <a:xfrm>
                            <a:off x="3007" y="504"/>
                            <a:ext cx="497" cy="504"/>
                          </a:xfrm>
                          <a:custGeom>
                            <a:avLst/>
                            <a:gdLst>
                              <a:gd name="T0" fmla="+- 0 3504 3007"/>
                              <a:gd name="T1" fmla="*/ T0 w 497"/>
                              <a:gd name="T2" fmla="+- 0 757 505"/>
                              <a:gd name="T3" fmla="*/ 757 h 504"/>
                              <a:gd name="T4" fmla="+- 0 3491 3007"/>
                              <a:gd name="T5" fmla="*/ T4 w 497"/>
                              <a:gd name="T6" fmla="+- 0 836 505"/>
                              <a:gd name="T7" fmla="*/ 836 h 504"/>
                              <a:gd name="T8" fmla="+- 0 3456 3007"/>
                              <a:gd name="T9" fmla="*/ T8 w 497"/>
                              <a:gd name="T10" fmla="+- 0 906 505"/>
                              <a:gd name="T11" fmla="*/ 906 h 504"/>
                              <a:gd name="T12" fmla="+- 0 3402 3007"/>
                              <a:gd name="T13" fmla="*/ T12 w 497"/>
                              <a:gd name="T14" fmla="+- 0 960 505"/>
                              <a:gd name="T15" fmla="*/ 960 h 504"/>
                              <a:gd name="T16" fmla="+- 0 3334 3007"/>
                              <a:gd name="T17" fmla="*/ T16 w 497"/>
                              <a:gd name="T18" fmla="+- 0 996 505"/>
                              <a:gd name="T19" fmla="*/ 996 h 504"/>
                              <a:gd name="T20" fmla="+- 0 3254 3007"/>
                              <a:gd name="T21" fmla="*/ T20 w 497"/>
                              <a:gd name="T22" fmla="+- 0 1009 505"/>
                              <a:gd name="T23" fmla="*/ 1009 h 504"/>
                              <a:gd name="T24" fmla="+- 0 3176 3007"/>
                              <a:gd name="T25" fmla="*/ T24 w 497"/>
                              <a:gd name="T26" fmla="+- 0 996 505"/>
                              <a:gd name="T27" fmla="*/ 996 h 504"/>
                              <a:gd name="T28" fmla="+- 0 3108 3007"/>
                              <a:gd name="T29" fmla="*/ T28 w 497"/>
                              <a:gd name="T30" fmla="+- 0 960 505"/>
                              <a:gd name="T31" fmla="*/ 960 h 504"/>
                              <a:gd name="T32" fmla="+- 0 3055 3007"/>
                              <a:gd name="T33" fmla="*/ T32 w 497"/>
                              <a:gd name="T34" fmla="+- 0 906 505"/>
                              <a:gd name="T35" fmla="*/ 906 h 504"/>
                              <a:gd name="T36" fmla="+- 0 3020 3007"/>
                              <a:gd name="T37" fmla="*/ T36 w 497"/>
                              <a:gd name="T38" fmla="+- 0 836 505"/>
                              <a:gd name="T39" fmla="*/ 836 h 504"/>
                              <a:gd name="T40" fmla="+- 0 3007 3007"/>
                              <a:gd name="T41" fmla="*/ T40 w 497"/>
                              <a:gd name="T42" fmla="+- 0 757 505"/>
                              <a:gd name="T43" fmla="*/ 757 h 504"/>
                              <a:gd name="T44" fmla="+- 0 3020 3007"/>
                              <a:gd name="T45" fmla="*/ T44 w 497"/>
                              <a:gd name="T46" fmla="+- 0 677 505"/>
                              <a:gd name="T47" fmla="*/ 677 h 504"/>
                              <a:gd name="T48" fmla="+- 0 3055 3007"/>
                              <a:gd name="T49" fmla="*/ T48 w 497"/>
                              <a:gd name="T50" fmla="+- 0 608 505"/>
                              <a:gd name="T51" fmla="*/ 608 h 504"/>
                              <a:gd name="T52" fmla="+- 0 3108 3007"/>
                              <a:gd name="T53" fmla="*/ T52 w 497"/>
                              <a:gd name="T54" fmla="+- 0 553 505"/>
                              <a:gd name="T55" fmla="*/ 553 h 504"/>
                              <a:gd name="T56" fmla="+- 0 3176 3007"/>
                              <a:gd name="T57" fmla="*/ T56 w 497"/>
                              <a:gd name="T58" fmla="+- 0 518 505"/>
                              <a:gd name="T59" fmla="*/ 518 h 504"/>
                              <a:gd name="T60" fmla="+- 0 3254 3007"/>
                              <a:gd name="T61" fmla="*/ T60 w 497"/>
                              <a:gd name="T62" fmla="+- 0 505 505"/>
                              <a:gd name="T63" fmla="*/ 505 h 504"/>
                              <a:gd name="T64" fmla="+- 0 3334 3007"/>
                              <a:gd name="T65" fmla="*/ T64 w 497"/>
                              <a:gd name="T66" fmla="+- 0 518 505"/>
                              <a:gd name="T67" fmla="*/ 518 h 504"/>
                              <a:gd name="T68" fmla="+- 0 3402 3007"/>
                              <a:gd name="T69" fmla="*/ T68 w 497"/>
                              <a:gd name="T70" fmla="+- 0 553 505"/>
                              <a:gd name="T71" fmla="*/ 553 h 504"/>
                              <a:gd name="T72" fmla="+- 0 3456 3007"/>
                              <a:gd name="T73" fmla="*/ T72 w 497"/>
                              <a:gd name="T74" fmla="+- 0 608 505"/>
                              <a:gd name="T75" fmla="*/ 608 h 504"/>
                              <a:gd name="T76" fmla="+- 0 3491 3007"/>
                              <a:gd name="T77" fmla="*/ T76 w 497"/>
                              <a:gd name="T78" fmla="+- 0 677 505"/>
                              <a:gd name="T79" fmla="*/ 677 h 504"/>
                              <a:gd name="T80" fmla="+- 0 3504 3007"/>
                              <a:gd name="T81" fmla="*/ T80 w 497"/>
                              <a:gd name="T82" fmla="+- 0 757 505"/>
                              <a:gd name="T83" fmla="*/ 75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504">
                                <a:moveTo>
                                  <a:pt x="497" y="252"/>
                                </a:moveTo>
                                <a:lnTo>
                                  <a:pt x="484" y="331"/>
                                </a:lnTo>
                                <a:lnTo>
                                  <a:pt x="449" y="401"/>
                                </a:lnTo>
                                <a:lnTo>
                                  <a:pt x="395" y="455"/>
                                </a:lnTo>
                                <a:lnTo>
                                  <a:pt x="327" y="491"/>
                                </a:lnTo>
                                <a:lnTo>
                                  <a:pt x="247" y="504"/>
                                </a:lnTo>
                                <a:lnTo>
                                  <a:pt x="169" y="491"/>
                                </a:lnTo>
                                <a:lnTo>
                                  <a:pt x="101" y="455"/>
                                </a:lnTo>
                                <a:lnTo>
                                  <a:pt x="48" y="401"/>
                                </a:lnTo>
                                <a:lnTo>
                                  <a:pt x="13" y="331"/>
                                </a:lnTo>
                                <a:lnTo>
                                  <a:pt x="0" y="252"/>
                                </a:lnTo>
                                <a:lnTo>
                                  <a:pt x="13" y="172"/>
                                </a:lnTo>
                                <a:lnTo>
                                  <a:pt x="48" y="103"/>
                                </a:lnTo>
                                <a:lnTo>
                                  <a:pt x="101" y="48"/>
                                </a:lnTo>
                                <a:lnTo>
                                  <a:pt x="169" y="13"/>
                                </a:lnTo>
                                <a:lnTo>
                                  <a:pt x="247" y="0"/>
                                </a:lnTo>
                                <a:lnTo>
                                  <a:pt x="327" y="13"/>
                                </a:lnTo>
                                <a:lnTo>
                                  <a:pt x="395" y="48"/>
                                </a:lnTo>
                                <a:lnTo>
                                  <a:pt x="449" y="103"/>
                                </a:lnTo>
                                <a:lnTo>
                                  <a:pt x="484" y="172"/>
                                </a:lnTo>
                                <a:lnTo>
                                  <a:pt x="497" y="25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761"/>
                        <wps:cNvSpPr>
                          <a:spLocks/>
                        </wps:cNvSpPr>
                        <wps:spPr bwMode="auto">
                          <a:xfrm>
                            <a:off x="3057" y="603"/>
                            <a:ext cx="231" cy="404"/>
                          </a:xfrm>
                          <a:custGeom>
                            <a:avLst/>
                            <a:gdLst>
                              <a:gd name="T0" fmla="+- 0 3058 3058"/>
                              <a:gd name="T1" fmla="*/ T0 w 231"/>
                              <a:gd name="T2" fmla="+- 0 603 603"/>
                              <a:gd name="T3" fmla="*/ 603 h 404"/>
                              <a:gd name="T4" fmla="+- 0 3121 3058"/>
                              <a:gd name="T5" fmla="*/ T4 w 231"/>
                              <a:gd name="T6" fmla="+- 0 616 603"/>
                              <a:gd name="T7" fmla="*/ 616 h 404"/>
                              <a:gd name="T8" fmla="+- 0 3177 3058"/>
                              <a:gd name="T9" fmla="*/ T8 w 231"/>
                              <a:gd name="T10" fmla="+- 0 648 603"/>
                              <a:gd name="T11" fmla="*/ 648 h 404"/>
                              <a:gd name="T12" fmla="+- 0 3223 3058"/>
                              <a:gd name="T13" fmla="*/ T12 w 231"/>
                              <a:gd name="T14" fmla="+- 0 696 603"/>
                              <a:gd name="T15" fmla="*/ 696 h 404"/>
                              <a:gd name="T16" fmla="+- 0 3259 3058"/>
                              <a:gd name="T17" fmla="*/ T16 w 231"/>
                              <a:gd name="T18" fmla="+- 0 757 603"/>
                              <a:gd name="T19" fmla="*/ 757 h 404"/>
                              <a:gd name="T20" fmla="+- 0 3281 3058"/>
                              <a:gd name="T21" fmla="*/ T20 w 231"/>
                              <a:gd name="T22" fmla="+- 0 829 603"/>
                              <a:gd name="T23" fmla="*/ 829 h 404"/>
                              <a:gd name="T24" fmla="+- 0 3288 3058"/>
                              <a:gd name="T25" fmla="*/ T24 w 231"/>
                              <a:gd name="T26" fmla="+- 0 908 603"/>
                              <a:gd name="T27" fmla="*/ 908 h 404"/>
                              <a:gd name="T28" fmla="+- 0 3286 3058"/>
                              <a:gd name="T29" fmla="*/ T28 w 231"/>
                              <a:gd name="T30" fmla="+- 0 933 603"/>
                              <a:gd name="T31" fmla="*/ 933 h 404"/>
                              <a:gd name="T32" fmla="+- 0 3282 3058"/>
                              <a:gd name="T33" fmla="*/ T32 w 231"/>
                              <a:gd name="T34" fmla="+- 0 958 603"/>
                              <a:gd name="T35" fmla="*/ 958 h 404"/>
                              <a:gd name="T36" fmla="+- 0 3278 3058"/>
                              <a:gd name="T37" fmla="*/ T36 w 231"/>
                              <a:gd name="T38" fmla="+- 0 983 603"/>
                              <a:gd name="T39" fmla="*/ 983 h 404"/>
                              <a:gd name="T40" fmla="+- 0 3271 3058"/>
                              <a:gd name="T41" fmla="*/ T40 w 231"/>
                              <a:gd name="T42" fmla="+- 0 1006 603"/>
                              <a:gd name="T43" fmla="*/ 100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1" h="404">
                                <a:moveTo>
                                  <a:pt x="0" y="0"/>
                                </a:moveTo>
                                <a:lnTo>
                                  <a:pt x="63" y="13"/>
                                </a:lnTo>
                                <a:lnTo>
                                  <a:pt x="119" y="45"/>
                                </a:lnTo>
                                <a:lnTo>
                                  <a:pt x="165" y="93"/>
                                </a:lnTo>
                                <a:lnTo>
                                  <a:pt x="201" y="154"/>
                                </a:lnTo>
                                <a:lnTo>
                                  <a:pt x="223" y="226"/>
                                </a:lnTo>
                                <a:lnTo>
                                  <a:pt x="230" y="305"/>
                                </a:lnTo>
                                <a:lnTo>
                                  <a:pt x="228" y="330"/>
                                </a:lnTo>
                                <a:lnTo>
                                  <a:pt x="224" y="355"/>
                                </a:lnTo>
                                <a:lnTo>
                                  <a:pt x="220" y="380"/>
                                </a:lnTo>
                                <a:lnTo>
                                  <a:pt x="213"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0" name="Picture 17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070" y="509"/>
                            <a:ext cx="43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1" name="AutoShape 1759"/>
                        <wps:cNvSpPr>
                          <a:spLocks/>
                        </wps:cNvSpPr>
                        <wps:spPr bwMode="auto">
                          <a:xfrm>
                            <a:off x="5185" y="767"/>
                            <a:ext cx="603" cy="214"/>
                          </a:xfrm>
                          <a:custGeom>
                            <a:avLst/>
                            <a:gdLst>
                              <a:gd name="T0" fmla="+- 0 5685 5186"/>
                              <a:gd name="T1" fmla="*/ T0 w 603"/>
                              <a:gd name="T2" fmla="+- 0 865 768"/>
                              <a:gd name="T3" fmla="*/ 865 h 214"/>
                              <a:gd name="T4" fmla="+- 0 5449 5186"/>
                              <a:gd name="T5" fmla="*/ T4 w 603"/>
                              <a:gd name="T6" fmla="+- 0 865 768"/>
                              <a:gd name="T7" fmla="*/ 865 h 214"/>
                              <a:gd name="T8" fmla="+- 0 5552 5186"/>
                              <a:gd name="T9" fmla="*/ T8 w 603"/>
                              <a:gd name="T10" fmla="+- 0 877 768"/>
                              <a:gd name="T11" fmla="*/ 877 h 214"/>
                              <a:gd name="T12" fmla="+- 0 5664 5186"/>
                              <a:gd name="T13" fmla="*/ T12 w 603"/>
                              <a:gd name="T14" fmla="+- 0 914 768"/>
                              <a:gd name="T15" fmla="*/ 914 h 214"/>
                              <a:gd name="T16" fmla="+- 0 5743 5186"/>
                              <a:gd name="T17" fmla="*/ T16 w 603"/>
                              <a:gd name="T18" fmla="+- 0 962 768"/>
                              <a:gd name="T19" fmla="*/ 962 h 214"/>
                              <a:gd name="T20" fmla="+- 0 5764 5186"/>
                              <a:gd name="T21" fmla="*/ T20 w 603"/>
                              <a:gd name="T22" fmla="+- 0 982 768"/>
                              <a:gd name="T23" fmla="*/ 982 h 214"/>
                              <a:gd name="T24" fmla="+- 0 5788 5186"/>
                              <a:gd name="T25" fmla="*/ T24 w 603"/>
                              <a:gd name="T26" fmla="+- 0 982 768"/>
                              <a:gd name="T27" fmla="*/ 982 h 214"/>
                              <a:gd name="T28" fmla="+- 0 5783 5186"/>
                              <a:gd name="T29" fmla="*/ T28 w 603"/>
                              <a:gd name="T30" fmla="+- 0 951 768"/>
                              <a:gd name="T31" fmla="*/ 951 h 214"/>
                              <a:gd name="T32" fmla="+- 0 5696 5186"/>
                              <a:gd name="T33" fmla="*/ T32 w 603"/>
                              <a:gd name="T34" fmla="+- 0 873 768"/>
                              <a:gd name="T35" fmla="*/ 873 h 214"/>
                              <a:gd name="T36" fmla="+- 0 5685 5186"/>
                              <a:gd name="T37" fmla="*/ T36 w 603"/>
                              <a:gd name="T38" fmla="+- 0 865 768"/>
                              <a:gd name="T39" fmla="*/ 865 h 214"/>
                              <a:gd name="T40" fmla="+- 0 5386 5186"/>
                              <a:gd name="T41" fmla="*/ T40 w 603"/>
                              <a:gd name="T42" fmla="+- 0 768 768"/>
                              <a:gd name="T43" fmla="*/ 768 h 214"/>
                              <a:gd name="T44" fmla="+- 0 5267 5186"/>
                              <a:gd name="T45" fmla="*/ T44 w 603"/>
                              <a:gd name="T46" fmla="+- 0 775 768"/>
                              <a:gd name="T47" fmla="*/ 775 h 214"/>
                              <a:gd name="T48" fmla="+- 0 5186 5186"/>
                              <a:gd name="T49" fmla="*/ T48 w 603"/>
                              <a:gd name="T50" fmla="+- 0 788 768"/>
                              <a:gd name="T51" fmla="*/ 788 h 214"/>
                              <a:gd name="T52" fmla="+- 0 5198 5186"/>
                              <a:gd name="T53" fmla="*/ T52 w 603"/>
                              <a:gd name="T54" fmla="+- 0 890 768"/>
                              <a:gd name="T55" fmla="*/ 890 h 214"/>
                              <a:gd name="T56" fmla="+- 0 5307 5186"/>
                              <a:gd name="T57" fmla="*/ T56 w 603"/>
                              <a:gd name="T58" fmla="+- 0 872 768"/>
                              <a:gd name="T59" fmla="*/ 872 h 214"/>
                              <a:gd name="T60" fmla="+- 0 5449 5186"/>
                              <a:gd name="T61" fmla="*/ T60 w 603"/>
                              <a:gd name="T62" fmla="+- 0 865 768"/>
                              <a:gd name="T63" fmla="*/ 865 h 214"/>
                              <a:gd name="T64" fmla="+- 0 5685 5186"/>
                              <a:gd name="T65" fmla="*/ T64 w 603"/>
                              <a:gd name="T66" fmla="+- 0 865 768"/>
                              <a:gd name="T67" fmla="*/ 865 h 214"/>
                              <a:gd name="T68" fmla="+- 0 5629 5186"/>
                              <a:gd name="T69" fmla="*/ T68 w 603"/>
                              <a:gd name="T70" fmla="+- 0 828 768"/>
                              <a:gd name="T71" fmla="*/ 828 h 214"/>
                              <a:gd name="T72" fmla="+- 0 5551 5186"/>
                              <a:gd name="T73" fmla="*/ T72 w 603"/>
                              <a:gd name="T74" fmla="+- 0 795 768"/>
                              <a:gd name="T75" fmla="*/ 795 h 214"/>
                              <a:gd name="T76" fmla="+- 0 5483 5186"/>
                              <a:gd name="T77" fmla="*/ T76 w 603"/>
                              <a:gd name="T78" fmla="+- 0 778 768"/>
                              <a:gd name="T79" fmla="*/ 778 h 214"/>
                              <a:gd name="T80" fmla="+- 0 5445 5186"/>
                              <a:gd name="T81" fmla="*/ T80 w 603"/>
                              <a:gd name="T82" fmla="+- 0 772 768"/>
                              <a:gd name="T83" fmla="*/ 772 h 214"/>
                              <a:gd name="T84" fmla="+- 0 5419 5186"/>
                              <a:gd name="T85" fmla="*/ T84 w 603"/>
                              <a:gd name="T86" fmla="+- 0 771 768"/>
                              <a:gd name="T87" fmla="*/ 771 h 214"/>
                              <a:gd name="T88" fmla="+- 0 5386 5186"/>
                              <a:gd name="T89" fmla="*/ T88 w 603"/>
                              <a:gd name="T90" fmla="+- 0 768 768"/>
                              <a:gd name="T91" fmla="*/ 76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3" h="214">
                                <a:moveTo>
                                  <a:pt x="499" y="97"/>
                                </a:moveTo>
                                <a:lnTo>
                                  <a:pt x="263" y="97"/>
                                </a:lnTo>
                                <a:lnTo>
                                  <a:pt x="366" y="109"/>
                                </a:lnTo>
                                <a:lnTo>
                                  <a:pt x="478" y="146"/>
                                </a:lnTo>
                                <a:lnTo>
                                  <a:pt x="557" y="194"/>
                                </a:lnTo>
                                <a:lnTo>
                                  <a:pt x="578" y="214"/>
                                </a:lnTo>
                                <a:lnTo>
                                  <a:pt x="602" y="214"/>
                                </a:lnTo>
                                <a:lnTo>
                                  <a:pt x="597" y="183"/>
                                </a:lnTo>
                                <a:lnTo>
                                  <a:pt x="510" y="105"/>
                                </a:lnTo>
                                <a:lnTo>
                                  <a:pt x="499" y="97"/>
                                </a:lnTo>
                                <a:close/>
                                <a:moveTo>
                                  <a:pt x="200" y="0"/>
                                </a:moveTo>
                                <a:lnTo>
                                  <a:pt x="81" y="7"/>
                                </a:lnTo>
                                <a:lnTo>
                                  <a:pt x="0" y="20"/>
                                </a:lnTo>
                                <a:lnTo>
                                  <a:pt x="12" y="122"/>
                                </a:lnTo>
                                <a:lnTo>
                                  <a:pt x="121" y="104"/>
                                </a:lnTo>
                                <a:lnTo>
                                  <a:pt x="263" y="97"/>
                                </a:lnTo>
                                <a:lnTo>
                                  <a:pt x="499" y="97"/>
                                </a:lnTo>
                                <a:lnTo>
                                  <a:pt x="443" y="60"/>
                                </a:lnTo>
                                <a:lnTo>
                                  <a:pt x="365" y="27"/>
                                </a:lnTo>
                                <a:lnTo>
                                  <a:pt x="297" y="10"/>
                                </a:lnTo>
                                <a:lnTo>
                                  <a:pt x="259" y="4"/>
                                </a:lnTo>
                                <a:lnTo>
                                  <a:pt x="233" y="3"/>
                                </a:lnTo>
                                <a:lnTo>
                                  <a:pt x="200" y="0"/>
                                </a:lnTo>
                                <a:close/>
                              </a:path>
                            </a:pathLst>
                          </a:custGeom>
                          <a:solidFill>
                            <a:srgbClr val="FFB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58"/>
                        <wps:cNvSpPr>
                          <a:spLocks/>
                        </wps:cNvSpPr>
                        <wps:spPr bwMode="auto">
                          <a:xfrm>
                            <a:off x="5185" y="767"/>
                            <a:ext cx="603" cy="214"/>
                          </a:xfrm>
                          <a:custGeom>
                            <a:avLst/>
                            <a:gdLst>
                              <a:gd name="T0" fmla="+- 0 5788 5186"/>
                              <a:gd name="T1" fmla="*/ T0 w 603"/>
                              <a:gd name="T2" fmla="+- 0 982 768"/>
                              <a:gd name="T3" fmla="*/ 982 h 214"/>
                              <a:gd name="T4" fmla="+- 0 5696 5186"/>
                              <a:gd name="T5" fmla="*/ T4 w 603"/>
                              <a:gd name="T6" fmla="+- 0 873 768"/>
                              <a:gd name="T7" fmla="*/ 873 h 214"/>
                              <a:gd name="T8" fmla="+- 0 5629 5186"/>
                              <a:gd name="T9" fmla="*/ T8 w 603"/>
                              <a:gd name="T10" fmla="+- 0 828 768"/>
                              <a:gd name="T11" fmla="*/ 828 h 214"/>
                              <a:gd name="T12" fmla="+- 0 5551 5186"/>
                              <a:gd name="T13" fmla="*/ T12 w 603"/>
                              <a:gd name="T14" fmla="+- 0 795 768"/>
                              <a:gd name="T15" fmla="*/ 795 h 214"/>
                              <a:gd name="T16" fmla="+- 0 5483 5186"/>
                              <a:gd name="T17" fmla="*/ T16 w 603"/>
                              <a:gd name="T18" fmla="+- 0 778 768"/>
                              <a:gd name="T19" fmla="*/ 778 h 214"/>
                              <a:gd name="T20" fmla="+- 0 5419 5186"/>
                              <a:gd name="T21" fmla="*/ T20 w 603"/>
                              <a:gd name="T22" fmla="+- 0 771 768"/>
                              <a:gd name="T23" fmla="*/ 771 h 214"/>
                              <a:gd name="T24" fmla="+- 0 5386 5186"/>
                              <a:gd name="T25" fmla="*/ T24 w 603"/>
                              <a:gd name="T26" fmla="+- 0 768 768"/>
                              <a:gd name="T27" fmla="*/ 768 h 214"/>
                              <a:gd name="T28" fmla="+- 0 5267 5186"/>
                              <a:gd name="T29" fmla="*/ T28 w 603"/>
                              <a:gd name="T30" fmla="+- 0 775 768"/>
                              <a:gd name="T31" fmla="*/ 775 h 214"/>
                              <a:gd name="T32" fmla="+- 0 5186 5186"/>
                              <a:gd name="T33" fmla="*/ T32 w 603"/>
                              <a:gd name="T34" fmla="+- 0 788 768"/>
                              <a:gd name="T35" fmla="*/ 788 h 214"/>
                              <a:gd name="T36" fmla="+- 0 5198 5186"/>
                              <a:gd name="T37" fmla="*/ T36 w 603"/>
                              <a:gd name="T38" fmla="+- 0 890 768"/>
                              <a:gd name="T39" fmla="*/ 890 h 214"/>
                              <a:gd name="T40" fmla="+- 0 5307 5186"/>
                              <a:gd name="T41" fmla="*/ T40 w 603"/>
                              <a:gd name="T42" fmla="+- 0 872 768"/>
                              <a:gd name="T43" fmla="*/ 872 h 214"/>
                              <a:gd name="T44" fmla="+- 0 5449 5186"/>
                              <a:gd name="T45" fmla="*/ T44 w 603"/>
                              <a:gd name="T46" fmla="+- 0 865 768"/>
                              <a:gd name="T47" fmla="*/ 865 h 214"/>
                              <a:gd name="T48" fmla="+- 0 5552 5186"/>
                              <a:gd name="T49" fmla="*/ T48 w 603"/>
                              <a:gd name="T50" fmla="+- 0 877 768"/>
                              <a:gd name="T51" fmla="*/ 877 h 214"/>
                              <a:gd name="T52" fmla="+- 0 5664 5186"/>
                              <a:gd name="T53" fmla="*/ T52 w 603"/>
                              <a:gd name="T54" fmla="+- 0 914 768"/>
                              <a:gd name="T55" fmla="*/ 914 h 214"/>
                              <a:gd name="T56" fmla="+- 0 5743 5186"/>
                              <a:gd name="T57" fmla="*/ T56 w 603"/>
                              <a:gd name="T58" fmla="+- 0 962 768"/>
                              <a:gd name="T59" fmla="*/ 962 h 214"/>
                              <a:gd name="T60" fmla="+- 0 5764 5186"/>
                              <a:gd name="T61" fmla="*/ T60 w 603"/>
                              <a:gd name="T62" fmla="+- 0 982 768"/>
                              <a:gd name="T63" fmla="*/ 982 h 214"/>
                              <a:gd name="T64" fmla="+- 0 5788 5186"/>
                              <a:gd name="T65" fmla="*/ T64 w 603"/>
                              <a:gd name="T66" fmla="+- 0 982 768"/>
                              <a:gd name="T67" fmla="*/ 98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3" h="214">
                                <a:moveTo>
                                  <a:pt x="602" y="214"/>
                                </a:moveTo>
                                <a:lnTo>
                                  <a:pt x="510" y="105"/>
                                </a:lnTo>
                                <a:lnTo>
                                  <a:pt x="443" y="60"/>
                                </a:lnTo>
                                <a:lnTo>
                                  <a:pt x="365" y="27"/>
                                </a:lnTo>
                                <a:lnTo>
                                  <a:pt x="297" y="10"/>
                                </a:lnTo>
                                <a:lnTo>
                                  <a:pt x="233" y="3"/>
                                </a:lnTo>
                                <a:lnTo>
                                  <a:pt x="200" y="0"/>
                                </a:lnTo>
                                <a:lnTo>
                                  <a:pt x="81" y="7"/>
                                </a:lnTo>
                                <a:lnTo>
                                  <a:pt x="0" y="20"/>
                                </a:lnTo>
                                <a:lnTo>
                                  <a:pt x="12" y="122"/>
                                </a:lnTo>
                                <a:lnTo>
                                  <a:pt x="121" y="104"/>
                                </a:lnTo>
                                <a:lnTo>
                                  <a:pt x="263" y="97"/>
                                </a:lnTo>
                                <a:lnTo>
                                  <a:pt x="366" y="109"/>
                                </a:lnTo>
                                <a:lnTo>
                                  <a:pt x="478" y="146"/>
                                </a:lnTo>
                                <a:lnTo>
                                  <a:pt x="557" y="194"/>
                                </a:lnTo>
                                <a:lnTo>
                                  <a:pt x="578" y="214"/>
                                </a:lnTo>
                                <a:lnTo>
                                  <a:pt x="602" y="21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757"/>
                        <wps:cNvSpPr>
                          <a:spLocks/>
                        </wps:cNvSpPr>
                        <wps:spPr bwMode="auto">
                          <a:xfrm>
                            <a:off x="4347" y="772"/>
                            <a:ext cx="855" cy="277"/>
                          </a:xfrm>
                          <a:custGeom>
                            <a:avLst/>
                            <a:gdLst>
                              <a:gd name="T0" fmla="+- 0 5189 4347"/>
                              <a:gd name="T1" fmla="*/ T0 w 855"/>
                              <a:gd name="T2" fmla="+- 0 773 773"/>
                              <a:gd name="T3" fmla="*/ 773 h 277"/>
                              <a:gd name="T4" fmla="+- 0 5027 4347"/>
                              <a:gd name="T5" fmla="*/ T4 w 855"/>
                              <a:gd name="T6" fmla="+- 0 815 773"/>
                              <a:gd name="T7" fmla="*/ 815 h 277"/>
                              <a:gd name="T8" fmla="+- 0 4854 4347"/>
                              <a:gd name="T9" fmla="*/ T8 w 855"/>
                              <a:gd name="T10" fmla="+- 0 844 773"/>
                              <a:gd name="T11" fmla="*/ 844 h 277"/>
                              <a:gd name="T12" fmla="+- 0 4593 4347"/>
                              <a:gd name="T13" fmla="*/ T12 w 855"/>
                              <a:gd name="T14" fmla="+- 0 865 773"/>
                              <a:gd name="T15" fmla="*/ 865 h 277"/>
                              <a:gd name="T16" fmla="+- 0 4347 4347"/>
                              <a:gd name="T17" fmla="*/ T16 w 855"/>
                              <a:gd name="T18" fmla="+- 0 868 773"/>
                              <a:gd name="T19" fmla="*/ 868 h 277"/>
                              <a:gd name="T20" fmla="+- 0 4363 4347"/>
                              <a:gd name="T21" fmla="*/ T20 w 855"/>
                              <a:gd name="T22" fmla="+- 0 1049 773"/>
                              <a:gd name="T23" fmla="*/ 1049 h 277"/>
                              <a:gd name="T24" fmla="+- 0 4505 4347"/>
                              <a:gd name="T25" fmla="*/ T24 w 855"/>
                              <a:gd name="T26" fmla="+- 0 1047 773"/>
                              <a:gd name="T27" fmla="*/ 1047 h 277"/>
                              <a:gd name="T28" fmla="+- 0 4667 4347"/>
                              <a:gd name="T29" fmla="*/ T28 w 855"/>
                              <a:gd name="T30" fmla="+- 0 1034 773"/>
                              <a:gd name="T31" fmla="*/ 1034 h 277"/>
                              <a:gd name="T32" fmla="+- 0 4836 4347"/>
                              <a:gd name="T33" fmla="*/ T32 w 855"/>
                              <a:gd name="T34" fmla="+- 0 1010 773"/>
                              <a:gd name="T35" fmla="*/ 1010 h 277"/>
                              <a:gd name="T36" fmla="+- 0 5027 4347"/>
                              <a:gd name="T37" fmla="*/ T36 w 855"/>
                              <a:gd name="T38" fmla="+- 0 962 773"/>
                              <a:gd name="T39" fmla="*/ 962 h 277"/>
                              <a:gd name="T40" fmla="+- 0 5202 4347"/>
                              <a:gd name="T41" fmla="*/ T40 w 855"/>
                              <a:gd name="T42" fmla="+- 0 899 773"/>
                              <a:gd name="T43" fmla="*/ 899 h 277"/>
                              <a:gd name="T44" fmla="+- 0 5189 4347"/>
                              <a:gd name="T45" fmla="*/ T44 w 855"/>
                              <a:gd name="T46" fmla="+- 0 773 773"/>
                              <a:gd name="T47" fmla="*/ 773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5" h="277">
                                <a:moveTo>
                                  <a:pt x="842" y="0"/>
                                </a:moveTo>
                                <a:lnTo>
                                  <a:pt x="680" y="42"/>
                                </a:lnTo>
                                <a:lnTo>
                                  <a:pt x="507" y="71"/>
                                </a:lnTo>
                                <a:lnTo>
                                  <a:pt x="246" y="92"/>
                                </a:lnTo>
                                <a:lnTo>
                                  <a:pt x="0" y="95"/>
                                </a:lnTo>
                                <a:lnTo>
                                  <a:pt x="16" y="276"/>
                                </a:lnTo>
                                <a:lnTo>
                                  <a:pt x="158" y="274"/>
                                </a:lnTo>
                                <a:lnTo>
                                  <a:pt x="320" y="261"/>
                                </a:lnTo>
                                <a:lnTo>
                                  <a:pt x="489" y="237"/>
                                </a:lnTo>
                                <a:lnTo>
                                  <a:pt x="680" y="189"/>
                                </a:lnTo>
                                <a:lnTo>
                                  <a:pt x="855" y="126"/>
                                </a:lnTo>
                                <a:lnTo>
                                  <a:pt x="842" y="0"/>
                                </a:lnTo>
                                <a:close/>
                              </a:path>
                            </a:pathLst>
                          </a:custGeom>
                          <a:solidFill>
                            <a:srgbClr val="54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56"/>
                        <wps:cNvSpPr>
                          <a:spLocks/>
                        </wps:cNvSpPr>
                        <wps:spPr bwMode="auto">
                          <a:xfrm>
                            <a:off x="4347" y="772"/>
                            <a:ext cx="855" cy="277"/>
                          </a:xfrm>
                          <a:custGeom>
                            <a:avLst/>
                            <a:gdLst>
                              <a:gd name="T0" fmla="+- 0 5189 4347"/>
                              <a:gd name="T1" fmla="*/ T0 w 855"/>
                              <a:gd name="T2" fmla="+- 0 773 773"/>
                              <a:gd name="T3" fmla="*/ 773 h 277"/>
                              <a:gd name="T4" fmla="+- 0 5202 4347"/>
                              <a:gd name="T5" fmla="*/ T4 w 855"/>
                              <a:gd name="T6" fmla="+- 0 899 773"/>
                              <a:gd name="T7" fmla="*/ 899 h 277"/>
                              <a:gd name="T8" fmla="+- 0 5027 4347"/>
                              <a:gd name="T9" fmla="*/ T8 w 855"/>
                              <a:gd name="T10" fmla="+- 0 962 773"/>
                              <a:gd name="T11" fmla="*/ 962 h 277"/>
                              <a:gd name="T12" fmla="+- 0 4836 4347"/>
                              <a:gd name="T13" fmla="*/ T12 w 855"/>
                              <a:gd name="T14" fmla="+- 0 1010 773"/>
                              <a:gd name="T15" fmla="*/ 1010 h 277"/>
                              <a:gd name="T16" fmla="+- 0 4667 4347"/>
                              <a:gd name="T17" fmla="*/ T16 w 855"/>
                              <a:gd name="T18" fmla="+- 0 1034 773"/>
                              <a:gd name="T19" fmla="*/ 1034 h 277"/>
                              <a:gd name="T20" fmla="+- 0 4505 4347"/>
                              <a:gd name="T21" fmla="*/ T20 w 855"/>
                              <a:gd name="T22" fmla="+- 0 1047 773"/>
                              <a:gd name="T23" fmla="*/ 1047 h 277"/>
                              <a:gd name="T24" fmla="+- 0 4363 4347"/>
                              <a:gd name="T25" fmla="*/ T24 w 855"/>
                              <a:gd name="T26" fmla="+- 0 1049 773"/>
                              <a:gd name="T27" fmla="*/ 1049 h 277"/>
                              <a:gd name="T28" fmla="+- 0 4347 4347"/>
                              <a:gd name="T29" fmla="*/ T28 w 855"/>
                              <a:gd name="T30" fmla="+- 0 868 773"/>
                              <a:gd name="T31" fmla="*/ 868 h 277"/>
                              <a:gd name="T32" fmla="+- 0 4593 4347"/>
                              <a:gd name="T33" fmla="*/ T32 w 855"/>
                              <a:gd name="T34" fmla="+- 0 865 773"/>
                              <a:gd name="T35" fmla="*/ 865 h 277"/>
                              <a:gd name="T36" fmla="+- 0 4854 4347"/>
                              <a:gd name="T37" fmla="*/ T36 w 855"/>
                              <a:gd name="T38" fmla="+- 0 844 773"/>
                              <a:gd name="T39" fmla="*/ 844 h 277"/>
                              <a:gd name="T40" fmla="+- 0 5027 4347"/>
                              <a:gd name="T41" fmla="*/ T40 w 855"/>
                              <a:gd name="T42" fmla="+- 0 815 773"/>
                              <a:gd name="T43" fmla="*/ 815 h 277"/>
                              <a:gd name="T44" fmla="+- 0 5189 4347"/>
                              <a:gd name="T45" fmla="*/ T44 w 855"/>
                              <a:gd name="T46" fmla="+- 0 773 773"/>
                              <a:gd name="T47" fmla="*/ 773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5" h="277">
                                <a:moveTo>
                                  <a:pt x="842" y="0"/>
                                </a:moveTo>
                                <a:lnTo>
                                  <a:pt x="855" y="126"/>
                                </a:lnTo>
                                <a:lnTo>
                                  <a:pt x="680" y="189"/>
                                </a:lnTo>
                                <a:lnTo>
                                  <a:pt x="489" y="237"/>
                                </a:lnTo>
                                <a:lnTo>
                                  <a:pt x="320" y="261"/>
                                </a:lnTo>
                                <a:lnTo>
                                  <a:pt x="158" y="274"/>
                                </a:lnTo>
                                <a:lnTo>
                                  <a:pt x="16" y="276"/>
                                </a:lnTo>
                                <a:lnTo>
                                  <a:pt x="0" y="95"/>
                                </a:lnTo>
                                <a:lnTo>
                                  <a:pt x="246" y="92"/>
                                </a:lnTo>
                                <a:lnTo>
                                  <a:pt x="507" y="71"/>
                                </a:lnTo>
                                <a:lnTo>
                                  <a:pt x="680" y="42"/>
                                </a:lnTo>
                                <a:lnTo>
                                  <a:pt x="842"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755"/>
                        <wps:cNvSpPr>
                          <a:spLocks/>
                        </wps:cNvSpPr>
                        <wps:spPr bwMode="auto">
                          <a:xfrm>
                            <a:off x="5202" y="873"/>
                            <a:ext cx="502" cy="501"/>
                          </a:xfrm>
                          <a:custGeom>
                            <a:avLst/>
                            <a:gdLst>
                              <a:gd name="T0" fmla="+- 0 5453 5203"/>
                              <a:gd name="T1" fmla="*/ T0 w 502"/>
                              <a:gd name="T2" fmla="+- 0 873 873"/>
                              <a:gd name="T3" fmla="*/ 873 h 501"/>
                              <a:gd name="T4" fmla="+- 0 5376 5203"/>
                              <a:gd name="T5" fmla="*/ T4 w 502"/>
                              <a:gd name="T6" fmla="+- 0 886 873"/>
                              <a:gd name="T7" fmla="*/ 886 h 501"/>
                              <a:gd name="T8" fmla="+- 0 5305 5203"/>
                              <a:gd name="T9" fmla="*/ T8 w 502"/>
                              <a:gd name="T10" fmla="+- 0 923 873"/>
                              <a:gd name="T11" fmla="*/ 923 h 501"/>
                              <a:gd name="T12" fmla="+- 0 5248 5203"/>
                              <a:gd name="T13" fmla="*/ T12 w 502"/>
                              <a:gd name="T14" fmla="+- 0 981 873"/>
                              <a:gd name="T15" fmla="*/ 981 h 501"/>
                              <a:gd name="T16" fmla="+- 0 5214 5203"/>
                              <a:gd name="T17" fmla="*/ T16 w 502"/>
                              <a:gd name="T18" fmla="+- 0 1051 873"/>
                              <a:gd name="T19" fmla="*/ 1051 h 501"/>
                              <a:gd name="T20" fmla="+- 0 5203 5203"/>
                              <a:gd name="T21" fmla="*/ T20 w 502"/>
                              <a:gd name="T22" fmla="+- 0 1127 873"/>
                              <a:gd name="T23" fmla="*/ 1127 h 501"/>
                              <a:gd name="T24" fmla="+- 0 5215 5203"/>
                              <a:gd name="T25" fmla="*/ T24 w 502"/>
                              <a:gd name="T26" fmla="+- 0 1203 873"/>
                              <a:gd name="T27" fmla="*/ 1203 h 501"/>
                              <a:gd name="T28" fmla="+- 0 5251 5203"/>
                              <a:gd name="T29" fmla="*/ T28 w 502"/>
                              <a:gd name="T30" fmla="+- 0 1274 873"/>
                              <a:gd name="T31" fmla="*/ 1274 h 501"/>
                              <a:gd name="T32" fmla="+- 0 5309 5203"/>
                              <a:gd name="T33" fmla="*/ T32 w 502"/>
                              <a:gd name="T34" fmla="+- 0 1329 873"/>
                              <a:gd name="T35" fmla="*/ 1329 h 501"/>
                              <a:gd name="T36" fmla="+- 0 5378 5203"/>
                              <a:gd name="T37" fmla="*/ T36 w 502"/>
                              <a:gd name="T38" fmla="+- 0 1363 873"/>
                              <a:gd name="T39" fmla="*/ 1363 h 501"/>
                              <a:gd name="T40" fmla="+- 0 5454 5203"/>
                              <a:gd name="T41" fmla="*/ T40 w 502"/>
                              <a:gd name="T42" fmla="+- 0 1374 873"/>
                              <a:gd name="T43" fmla="*/ 1374 h 501"/>
                              <a:gd name="T44" fmla="+- 0 5531 5203"/>
                              <a:gd name="T45" fmla="*/ T44 w 502"/>
                              <a:gd name="T46" fmla="+- 0 1361 873"/>
                              <a:gd name="T47" fmla="*/ 1361 h 501"/>
                              <a:gd name="T48" fmla="+- 0 5603 5203"/>
                              <a:gd name="T49" fmla="*/ T48 w 502"/>
                              <a:gd name="T50" fmla="+- 0 1324 873"/>
                              <a:gd name="T51" fmla="*/ 1324 h 501"/>
                              <a:gd name="T52" fmla="+- 0 5659 5203"/>
                              <a:gd name="T53" fmla="*/ T52 w 502"/>
                              <a:gd name="T54" fmla="+- 0 1266 873"/>
                              <a:gd name="T55" fmla="*/ 1266 h 501"/>
                              <a:gd name="T56" fmla="+- 0 5693 5203"/>
                              <a:gd name="T57" fmla="*/ T56 w 502"/>
                              <a:gd name="T58" fmla="+- 0 1196 873"/>
                              <a:gd name="T59" fmla="*/ 1196 h 501"/>
                              <a:gd name="T60" fmla="+- 0 5705 5203"/>
                              <a:gd name="T61" fmla="*/ T60 w 502"/>
                              <a:gd name="T62" fmla="+- 0 1120 873"/>
                              <a:gd name="T63" fmla="*/ 1120 h 501"/>
                              <a:gd name="T64" fmla="+- 0 5692 5203"/>
                              <a:gd name="T65" fmla="*/ T64 w 502"/>
                              <a:gd name="T66" fmla="+- 0 1044 873"/>
                              <a:gd name="T67" fmla="*/ 1044 h 501"/>
                              <a:gd name="T68" fmla="+- 0 5656 5203"/>
                              <a:gd name="T69" fmla="*/ T68 w 502"/>
                              <a:gd name="T70" fmla="+- 0 973 873"/>
                              <a:gd name="T71" fmla="*/ 973 h 501"/>
                              <a:gd name="T72" fmla="+- 0 5599 5203"/>
                              <a:gd name="T73" fmla="*/ T72 w 502"/>
                              <a:gd name="T74" fmla="+- 0 918 873"/>
                              <a:gd name="T75" fmla="*/ 918 h 501"/>
                              <a:gd name="T76" fmla="+- 0 5529 5203"/>
                              <a:gd name="T77" fmla="*/ T76 w 502"/>
                              <a:gd name="T78" fmla="+- 0 884 873"/>
                              <a:gd name="T79" fmla="*/ 884 h 501"/>
                              <a:gd name="T80" fmla="+- 0 5453 5203"/>
                              <a:gd name="T81" fmla="*/ T80 w 502"/>
                              <a:gd name="T82" fmla="+- 0 873 873"/>
                              <a:gd name="T83" fmla="*/ 87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1">
                                <a:moveTo>
                                  <a:pt x="250" y="0"/>
                                </a:moveTo>
                                <a:lnTo>
                                  <a:pt x="173" y="13"/>
                                </a:lnTo>
                                <a:lnTo>
                                  <a:pt x="102" y="50"/>
                                </a:lnTo>
                                <a:lnTo>
                                  <a:pt x="45" y="108"/>
                                </a:lnTo>
                                <a:lnTo>
                                  <a:pt x="11" y="178"/>
                                </a:lnTo>
                                <a:lnTo>
                                  <a:pt x="0" y="254"/>
                                </a:lnTo>
                                <a:lnTo>
                                  <a:pt x="12" y="330"/>
                                </a:lnTo>
                                <a:lnTo>
                                  <a:pt x="48" y="401"/>
                                </a:lnTo>
                                <a:lnTo>
                                  <a:pt x="106" y="456"/>
                                </a:lnTo>
                                <a:lnTo>
                                  <a:pt x="175" y="490"/>
                                </a:lnTo>
                                <a:lnTo>
                                  <a:pt x="251" y="501"/>
                                </a:lnTo>
                                <a:lnTo>
                                  <a:pt x="328" y="488"/>
                                </a:lnTo>
                                <a:lnTo>
                                  <a:pt x="400" y="451"/>
                                </a:lnTo>
                                <a:lnTo>
                                  <a:pt x="456" y="393"/>
                                </a:lnTo>
                                <a:lnTo>
                                  <a:pt x="490" y="323"/>
                                </a:lnTo>
                                <a:lnTo>
                                  <a:pt x="502" y="247"/>
                                </a:lnTo>
                                <a:lnTo>
                                  <a:pt x="489" y="171"/>
                                </a:lnTo>
                                <a:lnTo>
                                  <a:pt x="453" y="100"/>
                                </a:lnTo>
                                <a:lnTo>
                                  <a:pt x="396" y="45"/>
                                </a:lnTo>
                                <a:lnTo>
                                  <a:pt x="326" y="11"/>
                                </a:lnTo>
                                <a:lnTo>
                                  <a:pt x="25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54"/>
                        <wps:cNvSpPr>
                          <a:spLocks/>
                        </wps:cNvSpPr>
                        <wps:spPr bwMode="auto">
                          <a:xfrm>
                            <a:off x="5202" y="873"/>
                            <a:ext cx="502" cy="501"/>
                          </a:xfrm>
                          <a:custGeom>
                            <a:avLst/>
                            <a:gdLst>
                              <a:gd name="T0" fmla="+- 0 5603 5203"/>
                              <a:gd name="T1" fmla="*/ T0 w 502"/>
                              <a:gd name="T2" fmla="+- 0 1324 873"/>
                              <a:gd name="T3" fmla="*/ 1324 h 501"/>
                              <a:gd name="T4" fmla="+- 0 5531 5203"/>
                              <a:gd name="T5" fmla="*/ T4 w 502"/>
                              <a:gd name="T6" fmla="+- 0 1361 873"/>
                              <a:gd name="T7" fmla="*/ 1361 h 501"/>
                              <a:gd name="T8" fmla="+- 0 5454 5203"/>
                              <a:gd name="T9" fmla="*/ T8 w 502"/>
                              <a:gd name="T10" fmla="+- 0 1374 873"/>
                              <a:gd name="T11" fmla="*/ 1374 h 501"/>
                              <a:gd name="T12" fmla="+- 0 5378 5203"/>
                              <a:gd name="T13" fmla="*/ T12 w 502"/>
                              <a:gd name="T14" fmla="+- 0 1363 873"/>
                              <a:gd name="T15" fmla="*/ 1363 h 501"/>
                              <a:gd name="T16" fmla="+- 0 5309 5203"/>
                              <a:gd name="T17" fmla="*/ T16 w 502"/>
                              <a:gd name="T18" fmla="+- 0 1329 873"/>
                              <a:gd name="T19" fmla="*/ 1329 h 501"/>
                              <a:gd name="T20" fmla="+- 0 5251 5203"/>
                              <a:gd name="T21" fmla="*/ T20 w 502"/>
                              <a:gd name="T22" fmla="+- 0 1274 873"/>
                              <a:gd name="T23" fmla="*/ 1274 h 501"/>
                              <a:gd name="T24" fmla="+- 0 5215 5203"/>
                              <a:gd name="T25" fmla="*/ T24 w 502"/>
                              <a:gd name="T26" fmla="+- 0 1203 873"/>
                              <a:gd name="T27" fmla="*/ 1203 h 501"/>
                              <a:gd name="T28" fmla="+- 0 5203 5203"/>
                              <a:gd name="T29" fmla="*/ T28 w 502"/>
                              <a:gd name="T30" fmla="+- 0 1127 873"/>
                              <a:gd name="T31" fmla="*/ 1127 h 501"/>
                              <a:gd name="T32" fmla="+- 0 5214 5203"/>
                              <a:gd name="T33" fmla="*/ T32 w 502"/>
                              <a:gd name="T34" fmla="+- 0 1051 873"/>
                              <a:gd name="T35" fmla="*/ 1051 h 501"/>
                              <a:gd name="T36" fmla="+- 0 5248 5203"/>
                              <a:gd name="T37" fmla="*/ T36 w 502"/>
                              <a:gd name="T38" fmla="+- 0 981 873"/>
                              <a:gd name="T39" fmla="*/ 981 h 501"/>
                              <a:gd name="T40" fmla="+- 0 5305 5203"/>
                              <a:gd name="T41" fmla="*/ T40 w 502"/>
                              <a:gd name="T42" fmla="+- 0 923 873"/>
                              <a:gd name="T43" fmla="*/ 923 h 501"/>
                              <a:gd name="T44" fmla="+- 0 5376 5203"/>
                              <a:gd name="T45" fmla="*/ T44 w 502"/>
                              <a:gd name="T46" fmla="+- 0 886 873"/>
                              <a:gd name="T47" fmla="*/ 886 h 501"/>
                              <a:gd name="T48" fmla="+- 0 5453 5203"/>
                              <a:gd name="T49" fmla="*/ T48 w 502"/>
                              <a:gd name="T50" fmla="+- 0 873 873"/>
                              <a:gd name="T51" fmla="*/ 873 h 501"/>
                              <a:gd name="T52" fmla="+- 0 5529 5203"/>
                              <a:gd name="T53" fmla="*/ T52 w 502"/>
                              <a:gd name="T54" fmla="+- 0 884 873"/>
                              <a:gd name="T55" fmla="*/ 884 h 501"/>
                              <a:gd name="T56" fmla="+- 0 5599 5203"/>
                              <a:gd name="T57" fmla="*/ T56 w 502"/>
                              <a:gd name="T58" fmla="+- 0 918 873"/>
                              <a:gd name="T59" fmla="*/ 918 h 501"/>
                              <a:gd name="T60" fmla="+- 0 5656 5203"/>
                              <a:gd name="T61" fmla="*/ T60 w 502"/>
                              <a:gd name="T62" fmla="+- 0 973 873"/>
                              <a:gd name="T63" fmla="*/ 973 h 501"/>
                              <a:gd name="T64" fmla="+- 0 5692 5203"/>
                              <a:gd name="T65" fmla="*/ T64 w 502"/>
                              <a:gd name="T66" fmla="+- 0 1044 873"/>
                              <a:gd name="T67" fmla="*/ 1044 h 501"/>
                              <a:gd name="T68" fmla="+- 0 5705 5203"/>
                              <a:gd name="T69" fmla="*/ T68 w 502"/>
                              <a:gd name="T70" fmla="+- 0 1120 873"/>
                              <a:gd name="T71" fmla="*/ 1120 h 501"/>
                              <a:gd name="T72" fmla="+- 0 5693 5203"/>
                              <a:gd name="T73" fmla="*/ T72 w 502"/>
                              <a:gd name="T74" fmla="+- 0 1196 873"/>
                              <a:gd name="T75" fmla="*/ 1196 h 501"/>
                              <a:gd name="T76" fmla="+- 0 5659 5203"/>
                              <a:gd name="T77" fmla="*/ T76 w 502"/>
                              <a:gd name="T78" fmla="+- 0 1266 873"/>
                              <a:gd name="T79" fmla="*/ 1266 h 501"/>
                              <a:gd name="T80" fmla="+- 0 5603 5203"/>
                              <a:gd name="T81" fmla="*/ T80 w 502"/>
                              <a:gd name="T82" fmla="+- 0 1324 873"/>
                              <a:gd name="T83" fmla="*/ 132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1">
                                <a:moveTo>
                                  <a:pt x="400" y="451"/>
                                </a:moveTo>
                                <a:lnTo>
                                  <a:pt x="328" y="488"/>
                                </a:lnTo>
                                <a:lnTo>
                                  <a:pt x="251" y="501"/>
                                </a:lnTo>
                                <a:lnTo>
                                  <a:pt x="175" y="490"/>
                                </a:lnTo>
                                <a:lnTo>
                                  <a:pt x="106" y="456"/>
                                </a:lnTo>
                                <a:lnTo>
                                  <a:pt x="48" y="401"/>
                                </a:lnTo>
                                <a:lnTo>
                                  <a:pt x="12" y="330"/>
                                </a:lnTo>
                                <a:lnTo>
                                  <a:pt x="0" y="254"/>
                                </a:lnTo>
                                <a:lnTo>
                                  <a:pt x="11" y="178"/>
                                </a:lnTo>
                                <a:lnTo>
                                  <a:pt x="45" y="108"/>
                                </a:lnTo>
                                <a:lnTo>
                                  <a:pt x="102" y="50"/>
                                </a:lnTo>
                                <a:lnTo>
                                  <a:pt x="173" y="13"/>
                                </a:lnTo>
                                <a:lnTo>
                                  <a:pt x="250" y="0"/>
                                </a:lnTo>
                                <a:lnTo>
                                  <a:pt x="326" y="11"/>
                                </a:lnTo>
                                <a:lnTo>
                                  <a:pt x="396" y="45"/>
                                </a:lnTo>
                                <a:lnTo>
                                  <a:pt x="453" y="100"/>
                                </a:lnTo>
                                <a:lnTo>
                                  <a:pt x="489" y="171"/>
                                </a:lnTo>
                                <a:lnTo>
                                  <a:pt x="502" y="247"/>
                                </a:lnTo>
                                <a:lnTo>
                                  <a:pt x="490" y="323"/>
                                </a:lnTo>
                                <a:lnTo>
                                  <a:pt x="456" y="393"/>
                                </a:lnTo>
                                <a:lnTo>
                                  <a:pt x="400" y="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753"/>
                        <wps:cNvSpPr>
                          <a:spLocks/>
                        </wps:cNvSpPr>
                        <wps:spPr bwMode="auto">
                          <a:xfrm>
                            <a:off x="5263" y="872"/>
                            <a:ext cx="230" cy="414"/>
                          </a:xfrm>
                          <a:custGeom>
                            <a:avLst/>
                            <a:gdLst>
                              <a:gd name="T0" fmla="+- 0 5458 5263"/>
                              <a:gd name="T1" fmla="*/ T0 w 230"/>
                              <a:gd name="T2" fmla="+- 0 872 872"/>
                              <a:gd name="T3" fmla="*/ 872 h 414"/>
                              <a:gd name="T4" fmla="+- 0 5485 5263"/>
                              <a:gd name="T5" fmla="*/ T4 w 230"/>
                              <a:gd name="T6" fmla="+- 0 931 872"/>
                              <a:gd name="T7" fmla="*/ 931 h 414"/>
                              <a:gd name="T8" fmla="+- 0 5493 5263"/>
                              <a:gd name="T9" fmla="*/ T8 w 230"/>
                              <a:gd name="T10" fmla="+- 0 995 872"/>
                              <a:gd name="T11" fmla="*/ 995 h 414"/>
                              <a:gd name="T12" fmla="+- 0 5483 5263"/>
                              <a:gd name="T13" fmla="*/ T12 w 230"/>
                              <a:gd name="T14" fmla="+- 0 1061 872"/>
                              <a:gd name="T15" fmla="*/ 1061 h 414"/>
                              <a:gd name="T16" fmla="+- 0 5455 5263"/>
                              <a:gd name="T17" fmla="*/ T16 w 230"/>
                              <a:gd name="T18" fmla="+- 0 1126 872"/>
                              <a:gd name="T19" fmla="*/ 1126 h 414"/>
                              <a:gd name="T20" fmla="+- 0 5411 5263"/>
                              <a:gd name="T21" fmla="*/ T20 w 230"/>
                              <a:gd name="T22" fmla="+- 0 1187 872"/>
                              <a:gd name="T23" fmla="*/ 1187 h 414"/>
                              <a:gd name="T24" fmla="+- 0 5351 5263"/>
                              <a:gd name="T25" fmla="*/ T24 w 230"/>
                              <a:gd name="T26" fmla="+- 0 1239 872"/>
                              <a:gd name="T27" fmla="*/ 1239 h 414"/>
                              <a:gd name="T28" fmla="+- 0 5286 5263"/>
                              <a:gd name="T29" fmla="*/ T28 w 230"/>
                              <a:gd name="T30" fmla="+- 0 1277 872"/>
                              <a:gd name="T31" fmla="*/ 1277 h 414"/>
                              <a:gd name="T32" fmla="+- 0 5263 5263"/>
                              <a:gd name="T33" fmla="*/ T32 w 230"/>
                              <a:gd name="T34" fmla="+- 0 1286 872"/>
                              <a:gd name="T35" fmla="*/ 128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 h="414">
                                <a:moveTo>
                                  <a:pt x="195" y="0"/>
                                </a:moveTo>
                                <a:lnTo>
                                  <a:pt x="222" y="59"/>
                                </a:lnTo>
                                <a:lnTo>
                                  <a:pt x="230" y="123"/>
                                </a:lnTo>
                                <a:lnTo>
                                  <a:pt x="220" y="189"/>
                                </a:lnTo>
                                <a:lnTo>
                                  <a:pt x="192" y="254"/>
                                </a:lnTo>
                                <a:lnTo>
                                  <a:pt x="148" y="315"/>
                                </a:lnTo>
                                <a:lnTo>
                                  <a:pt x="88" y="367"/>
                                </a:lnTo>
                                <a:lnTo>
                                  <a:pt x="23" y="405"/>
                                </a:lnTo>
                                <a:lnTo>
                                  <a:pt x="0" y="4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8" name="Picture 17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213" y="881"/>
                            <a:ext cx="48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Line 1751"/>
                        <wps:cNvCnPr>
                          <a:cxnSpLocks noChangeShapeType="1"/>
                        </wps:cNvCnPr>
                        <wps:spPr bwMode="auto">
                          <a:xfrm>
                            <a:off x="4663" y="2154"/>
                            <a:ext cx="0" cy="123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0" name="Picture 175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663" y="999"/>
                            <a:ext cx="533"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1" name="Line 1749"/>
                        <wps:cNvCnPr>
                          <a:cxnSpLocks noChangeShapeType="1"/>
                        </wps:cNvCnPr>
                        <wps:spPr bwMode="auto">
                          <a:xfrm>
                            <a:off x="5194" y="1148"/>
                            <a:ext cx="0" cy="11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Line 1748"/>
                        <wps:cNvCnPr>
                          <a:cxnSpLocks noChangeShapeType="1"/>
                        </wps:cNvCnPr>
                        <wps:spPr bwMode="auto">
                          <a:xfrm>
                            <a:off x="4666" y="3390"/>
                            <a:ext cx="5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Line 1747"/>
                        <wps:cNvCnPr>
                          <a:cxnSpLocks noChangeShapeType="1"/>
                        </wps:cNvCnPr>
                        <wps:spPr bwMode="auto">
                          <a:xfrm>
                            <a:off x="5194" y="1033"/>
                            <a:ext cx="0" cy="112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Line 1746"/>
                        <wps:cNvCnPr>
                          <a:cxnSpLocks noChangeShapeType="1"/>
                        </wps:cNvCnPr>
                        <wps:spPr bwMode="auto">
                          <a:xfrm>
                            <a:off x="5194" y="2072"/>
                            <a:ext cx="0" cy="1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 name="Freeform 1745"/>
                        <wps:cNvSpPr>
                          <a:spLocks/>
                        </wps:cNvSpPr>
                        <wps:spPr bwMode="auto">
                          <a:xfrm>
                            <a:off x="4663" y="1032"/>
                            <a:ext cx="569" cy="1164"/>
                          </a:xfrm>
                          <a:custGeom>
                            <a:avLst/>
                            <a:gdLst>
                              <a:gd name="T0" fmla="+- 0 5232 4663"/>
                              <a:gd name="T1" fmla="*/ T0 w 569"/>
                              <a:gd name="T2" fmla="+- 0 1033 1033"/>
                              <a:gd name="T3" fmla="*/ 1033 h 1164"/>
                              <a:gd name="T4" fmla="+- 0 5196 4663"/>
                              <a:gd name="T5" fmla="*/ T4 w 569"/>
                              <a:gd name="T6" fmla="+- 0 1033 1033"/>
                              <a:gd name="T7" fmla="*/ 1033 h 1164"/>
                              <a:gd name="T8" fmla="+- 0 4663 4663"/>
                              <a:gd name="T9" fmla="*/ T8 w 569"/>
                              <a:gd name="T10" fmla="+- 0 2197 1033"/>
                              <a:gd name="T11" fmla="*/ 2197 h 1164"/>
                              <a:gd name="T12" fmla="+- 0 4699 4663"/>
                              <a:gd name="T13" fmla="*/ T12 w 569"/>
                              <a:gd name="T14" fmla="+- 0 2197 1033"/>
                              <a:gd name="T15" fmla="*/ 2197 h 1164"/>
                              <a:gd name="T16" fmla="+- 0 5232 4663"/>
                              <a:gd name="T17" fmla="*/ T16 w 569"/>
                              <a:gd name="T18" fmla="+- 0 1033 1033"/>
                              <a:gd name="T19" fmla="*/ 1033 h 1164"/>
                            </a:gdLst>
                            <a:ahLst/>
                            <a:cxnLst>
                              <a:cxn ang="0">
                                <a:pos x="T1" y="T3"/>
                              </a:cxn>
                              <a:cxn ang="0">
                                <a:pos x="T5" y="T7"/>
                              </a:cxn>
                              <a:cxn ang="0">
                                <a:pos x="T9" y="T11"/>
                              </a:cxn>
                              <a:cxn ang="0">
                                <a:pos x="T13" y="T15"/>
                              </a:cxn>
                              <a:cxn ang="0">
                                <a:pos x="T17" y="T19"/>
                              </a:cxn>
                            </a:cxnLst>
                            <a:rect l="0" t="0" r="r" b="b"/>
                            <a:pathLst>
                              <a:path w="569" h="1164">
                                <a:moveTo>
                                  <a:pt x="569" y="0"/>
                                </a:moveTo>
                                <a:lnTo>
                                  <a:pt x="533" y="0"/>
                                </a:lnTo>
                                <a:lnTo>
                                  <a:pt x="0" y="1164"/>
                                </a:lnTo>
                                <a:lnTo>
                                  <a:pt x="36" y="1164"/>
                                </a:lnTo>
                                <a:lnTo>
                                  <a:pt x="5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44"/>
                        <wps:cNvSpPr>
                          <a:spLocks/>
                        </wps:cNvSpPr>
                        <wps:spPr bwMode="auto">
                          <a:xfrm>
                            <a:off x="4663" y="2136"/>
                            <a:ext cx="533" cy="1172"/>
                          </a:xfrm>
                          <a:custGeom>
                            <a:avLst/>
                            <a:gdLst>
                              <a:gd name="T0" fmla="+- 0 5196 4663"/>
                              <a:gd name="T1" fmla="*/ T0 w 533"/>
                              <a:gd name="T2" fmla="+- 0 2137 2137"/>
                              <a:gd name="T3" fmla="*/ 2137 h 1172"/>
                              <a:gd name="T4" fmla="+- 0 5170 4663"/>
                              <a:gd name="T5" fmla="*/ T4 w 533"/>
                              <a:gd name="T6" fmla="+- 0 2137 2137"/>
                              <a:gd name="T7" fmla="*/ 2137 h 1172"/>
                              <a:gd name="T8" fmla="+- 0 4663 4663"/>
                              <a:gd name="T9" fmla="*/ T8 w 533"/>
                              <a:gd name="T10" fmla="+- 0 3308 2137"/>
                              <a:gd name="T11" fmla="*/ 3308 h 1172"/>
                              <a:gd name="T12" fmla="+- 0 4690 4663"/>
                              <a:gd name="T13" fmla="*/ T12 w 533"/>
                              <a:gd name="T14" fmla="+- 0 3308 2137"/>
                              <a:gd name="T15" fmla="*/ 3308 h 1172"/>
                              <a:gd name="T16" fmla="+- 0 5196 4663"/>
                              <a:gd name="T17" fmla="*/ T16 w 533"/>
                              <a:gd name="T18" fmla="+- 0 2137 2137"/>
                              <a:gd name="T19" fmla="*/ 2137 h 1172"/>
                            </a:gdLst>
                            <a:ahLst/>
                            <a:cxnLst>
                              <a:cxn ang="0">
                                <a:pos x="T1" y="T3"/>
                              </a:cxn>
                              <a:cxn ang="0">
                                <a:pos x="T5" y="T7"/>
                              </a:cxn>
                              <a:cxn ang="0">
                                <a:pos x="T9" y="T11"/>
                              </a:cxn>
                              <a:cxn ang="0">
                                <a:pos x="T13" y="T15"/>
                              </a:cxn>
                              <a:cxn ang="0">
                                <a:pos x="T17" y="T19"/>
                              </a:cxn>
                            </a:cxnLst>
                            <a:rect l="0" t="0" r="r" b="b"/>
                            <a:pathLst>
                              <a:path w="533" h="1172">
                                <a:moveTo>
                                  <a:pt x="533" y="0"/>
                                </a:moveTo>
                                <a:lnTo>
                                  <a:pt x="507" y="0"/>
                                </a:lnTo>
                                <a:lnTo>
                                  <a:pt x="0" y="1171"/>
                                </a:lnTo>
                                <a:lnTo>
                                  <a:pt x="27" y="1171"/>
                                </a:lnTo>
                                <a:lnTo>
                                  <a:pt x="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AutoShape 1743"/>
                        <wps:cNvSpPr>
                          <a:spLocks/>
                        </wps:cNvSpPr>
                        <wps:spPr bwMode="auto">
                          <a:xfrm>
                            <a:off x="5704" y="1332"/>
                            <a:ext cx="476" cy="605"/>
                          </a:xfrm>
                          <a:custGeom>
                            <a:avLst/>
                            <a:gdLst>
                              <a:gd name="T0" fmla="+- 0 6168 5705"/>
                              <a:gd name="T1" fmla="*/ T0 w 476"/>
                              <a:gd name="T2" fmla="+- 0 1935 1333"/>
                              <a:gd name="T3" fmla="*/ 1935 h 605"/>
                              <a:gd name="T4" fmla="+- 0 6178 5705"/>
                              <a:gd name="T5" fmla="*/ T4 w 476"/>
                              <a:gd name="T6" fmla="+- 0 1926 1333"/>
                              <a:gd name="T7" fmla="*/ 1926 h 605"/>
                              <a:gd name="T8" fmla="+- 0 6146 5705"/>
                              <a:gd name="T9" fmla="*/ T8 w 476"/>
                              <a:gd name="T10" fmla="+- 0 1906 1333"/>
                              <a:gd name="T11" fmla="*/ 1906 h 605"/>
                              <a:gd name="T12" fmla="+- 0 6161 5705"/>
                              <a:gd name="T13" fmla="*/ T12 w 476"/>
                              <a:gd name="T14" fmla="+- 0 1909 1333"/>
                              <a:gd name="T15" fmla="*/ 1909 h 605"/>
                              <a:gd name="T16" fmla="+- 0 6132 5705"/>
                              <a:gd name="T17" fmla="*/ T16 w 476"/>
                              <a:gd name="T18" fmla="+- 0 1878 1333"/>
                              <a:gd name="T19" fmla="*/ 1878 h 605"/>
                              <a:gd name="T20" fmla="+- 0 6139 5705"/>
                              <a:gd name="T21" fmla="*/ T20 w 476"/>
                              <a:gd name="T22" fmla="+- 0 1890 1333"/>
                              <a:gd name="T23" fmla="*/ 1890 h 605"/>
                              <a:gd name="T24" fmla="+- 0 6118 5705"/>
                              <a:gd name="T25" fmla="*/ T24 w 476"/>
                              <a:gd name="T26" fmla="+- 0 1854 1333"/>
                              <a:gd name="T27" fmla="*/ 1854 h 605"/>
                              <a:gd name="T28" fmla="+- 0 6115 5705"/>
                              <a:gd name="T29" fmla="*/ T28 w 476"/>
                              <a:gd name="T30" fmla="+- 0 1868 1333"/>
                              <a:gd name="T31" fmla="*/ 1868 h 605"/>
                              <a:gd name="T32" fmla="+- 0 6118 5705"/>
                              <a:gd name="T33" fmla="*/ T32 w 476"/>
                              <a:gd name="T34" fmla="+- 0 1854 1333"/>
                              <a:gd name="T35" fmla="*/ 1854 h 605"/>
                              <a:gd name="T36" fmla="+- 0 6094 5705"/>
                              <a:gd name="T37" fmla="*/ T36 w 476"/>
                              <a:gd name="T38" fmla="+- 0 1842 1333"/>
                              <a:gd name="T39" fmla="*/ 1842 h 605"/>
                              <a:gd name="T40" fmla="+- 0 6106 5705"/>
                              <a:gd name="T41" fmla="*/ T40 w 476"/>
                              <a:gd name="T42" fmla="+- 0 1832 1333"/>
                              <a:gd name="T43" fmla="*/ 1832 h 605"/>
                              <a:gd name="T44" fmla="+- 0 6072 5705"/>
                              <a:gd name="T45" fmla="*/ T44 w 476"/>
                              <a:gd name="T46" fmla="+- 0 1813 1333"/>
                              <a:gd name="T47" fmla="*/ 1813 h 605"/>
                              <a:gd name="T48" fmla="+- 0 6086 5705"/>
                              <a:gd name="T49" fmla="*/ T48 w 476"/>
                              <a:gd name="T50" fmla="+- 0 1813 1333"/>
                              <a:gd name="T51" fmla="*/ 1813 h 605"/>
                              <a:gd name="T52" fmla="+- 0 6058 5705"/>
                              <a:gd name="T53" fmla="*/ T52 w 476"/>
                              <a:gd name="T54" fmla="+- 0 1784 1333"/>
                              <a:gd name="T55" fmla="*/ 1784 h 605"/>
                              <a:gd name="T56" fmla="+- 0 6067 5705"/>
                              <a:gd name="T57" fmla="*/ T56 w 476"/>
                              <a:gd name="T58" fmla="+- 0 1796 1333"/>
                              <a:gd name="T59" fmla="*/ 1796 h 605"/>
                              <a:gd name="T60" fmla="+- 0 6043 5705"/>
                              <a:gd name="T61" fmla="*/ T60 w 476"/>
                              <a:gd name="T62" fmla="+- 0 1758 1333"/>
                              <a:gd name="T63" fmla="*/ 1758 h 605"/>
                              <a:gd name="T64" fmla="+- 0 6043 5705"/>
                              <a:gd name="T65" fmla="*/ T64 w 476"/>
                              <a:gd name="T66" fmla="+- 0 1772 1333"/>
                              <a:gd name="T67" fmla="*/ 1772 h 605"/>
                              <a:gd name="T68" fmla="+- 0 6043 5705"/>
                              <a:gd name="T69" fmla="*/ T68 w 476"/>
                              <a:gd name="T70" fmla="+- 0 1758 1333"/>
                              <a:gd name="T71" fmla="*/ 1758 h 605"/>
                              <a:gd name="T72" fmla="+- 0 6019 5705"/>
                              <a:gd name="T73" fmla="*/ T72 w 476"/>
                              <a:gd name="T74" fmla="+- 0 1746 1333"/>
                              <a:gd name="T75" fmla="*/ 1746 h 605"/>
                              <a:gd name="T76" fmla="+- 0 6031 5705"/>
                              <a:gd name="T77" fmla="*/ T76 w 476"/>
                              <a:gd name="T78" fmla="+- 0 1738 1333"/>
                              <a:gd name="T79" fmla="*/ 1738 h 605"/>
                              <a:gd name="T80" fmla="+- 0 6000 5705"/>
                              <a:gd name="T81" fmla="*/ T80 w 476"/>
                              <a:gd name="T82" fmla="+- 0 1717 1333"/>
                              <a:gd name="T83" fmla="*/ 1717 h 605"/>
                              <a:gd name="T84" fmla="+- 0 6014 5705"/>
                              <a:gd name="T85" fmla="*/ T84 w 476"/>
                              <a:gd name="T86" fmla="+- 0 1719 1333"/>
                              <a:gd name="T87" fmla="*/ 1719 h 605"/>
                              <a:gd name="T88" fmla="+- 0 5983 5705"/>
                              <a:gd name="T89" fmla="*/ T88 w 476"/>
                              <a:gd name="T90" fmla="+- 0 1688 1333"/>
                              <a:gd name="T91" fmla="*/ 1688 h 605"/>
                              <a:gd name="T92" fmla="+- 0 5993 5705"/>
                              <a:gd name="T93" fmla="*/ T92 w 476"/>
                              <a:gd name="T94" fmla="+- 0 1700 1333"/>
                              <a:gd name="T95" fmla="*/ 1700 h 605"/>
                              <a:gd name="T96" fmla="+- 0 5971 5705"/>
                              <a:gd name="T97" fmla="*/ T96 w 476"/>
                              <a:gd name="T98" fmla="+- 0 1664 1333"/>
                              <a:gd name="T99" fmla="*/ 1664 h 605"/>
                              <a:gd name="T100" fmla="+- 0 5969 5705"/>
                              <a:gd name="T101" fmla="*/ T100 w 476"/>
                              <a:gd name="T102" fmla="+- 0 1678 1333"/>
                              <a:gd name="T103" fmla="*/ 1678 h 605"/>
                              <a:gd name="T104" fmla="+- 0 5971 5705"/>
                              <a:gd name="T105" fmla="*/ T104 w 476"/>
                              <a:gd name="T106" fmla="+- 0 1664 1333"/>
                              <a:gd name="T107" fmla="*/ 1664 h 605"/>
                              <a:gd name="T108" fmla="+- 0 5945 5705"/>
                              <a:gd name="T109" fmla="*/ T108 w 476"/>
                              <a:gd name="T110" fmla="+- 0 1652 1333"/>
                              <a:gd name="T111" fmla="*/ 1652 h 605"/>
                              <a:gd name="T112" fmla="+- 0 5957 5705"/>
                              <a:gd name="T113" fmla="*/ T112 w 476"/>
                              <a:gd name="T114" fmla="+- 0 1642 1333"/>
                              <a:gd name="T115" fmla="*/ 1642 h 605"/>
                              <a:gd name="T116" fmla="+- 0 5926 5705"/>
                              <a:gd name="T117" fmla="*/ T116 w 476"/>
                              <a:gd name="T118" fmla="+- 0 1623 1333"/>
                              <a:gd name="T119" fmla="*/ 1623 h 605"/>
                              <a:gd name="T120" fmla="+- 0 5940 5705"/>
                              <a:gd name="T121" fmla="*/ T120 w 476"/>
                              <a:gd name="T122" fmla="+- 0 1626 1333"/>
                              <a:gd name="T123" fmla="*/ 1626 h 605"/>
                              <a:gd name="T124" fmla="+- 0 5909 5705"/>
                              <a:gd name="T125" fmla="*/ T124 w 476"/>
                              <a:gd name="T126" fmla="+- 0 1594 1333"/>
                              <a:gd name="T127" fmla="*/ 1594 h 605"/>
                              <a:gd name="T128" fmla="+- 0 5918 5705"/>
                              <a:gd name="T129" fmla="*/ T128 w 476"/>
                              <a:gd name="T130" fmla="+- 0 1606 1333"/>
                              <a:gd name="T131" fmla="*/ 1606 h 605"/>
                              <a:gd name="T132" fmla="+- 0 5897 5705"/>
                              <a:gd name="T133" fmla="*/ T132 w 476"/>
                              <a:gd name="T134" fmla="+- 0 1570 1333"/>
                              <a:gd name="T135" fmla="*/ 1570 h 605"/>
                              <a:gd name="T136" fmla="+- 0 5894 5705"/>
                              <a:gd name="T137" fmla="*/ T136 w 476"/>
                              <a:gd name="T138" fmla="+- 0 1585 1333"/>
                              <a:gd name="T139" fmla="*/ 1585 h 605"/>
                              <a:gd name="T140" fmla="+- 0 5897 5705"/>
                              <a:gd name="T141" fmla="*/ T140 w 476"/>
                              <a:gd name="T142" fmla="+- 0 1570 1333"/>
                              <a:gd name="T143" fmla="*/ 1570 h 605"/>
                              <a:gd name="T144" fmla="+- 0 5870 5705"/>
                              <a:gd name="T145" fmla="*/ T144 w 476"/>
                              <a:gd name="T146" fmla="+- 0 1558 1333"/>
                              <a:gd name="T147" fmla="*/ 1558 h 605"/>
                              <a:gd name="T148" fmla="+- 0 5882 5705"/>
                              <a:gd name="T149" fmla="*/ T148 w 476"/>
                              <a:gd name="T150" fmla="+- 0 1549 1333"/>
                              <a:gd name="T151" fmla="*/ 1549 h 605"/>
                              <a:gd name="T152" fmla="+- 0 5851 5705"/>
                              <a:gd name="T153" fmla="*/ T152 w 476"/>
                              <a:gd name="T154" fmla="+- 0 1527 1333"/>
                              <a:gd name="T155" fmla="*/ 1527 h 605"/>
                              <a:gd name="T156" fmla="+- 0 5866 5705"/>
                              <a:gd name="T157" fmla="*/ T156 w 476"/>
                              <a:gd name="T158" fmla="+- 0 1530 1333"/>
                              <a:gd name="T159" fmla="*/ 1530 h 605"/>
                              <a:gd name="T160" fmla="+- 0 5834 5705"/>
                              <a:gd name="T161" fmla="*/ T160 w 476"/>
                              <a:gd name="T162" fmla="+- 0 1501 1333"/>
                              <a:gd name="T163" fmla="*/ 1501 h 605"/>
                              <a:gd name="T164" fmla="+- 0 5844 5705"/>
                              <a:gd name="T165" fmla="*/ T164 w 476"/>
                              <a:gd name="T166" fmla="+- 0 1510 1333"/>
                              <a:gd name="T167" fmla="*/ 1510 h 605"/>
                              <a:gd name="T168" fmla="+- 0 5822 5705"/>
                              <a:gd name="T169" fmla="*/ T168 w 476"/>
                              <a:gd name="T170" fmla="+- 0 1474 1333"/>
                              <a:gd name="T171" fmla="*/ 1474 h 605"/>
                              <a:gd name="T172" fmla="+- 0 5820 5705"/>
                              <a:gd name="T173" fmla="*/ T172 w 476"/>
                              <a:gd name="T174" fmla="+- 0 1489 1333"/>
                              <a:gd name="T175" fmla="*/ 1489 h 605"/>
                              <a:gd name="T176" fmla="+- 0 5822 5705"/>
                              <a:gd name="T177" fmla="*/ T176 w 476"/>
                              <a:gd name="T178" fmla="+- 0 1474 1333"/>
                              <a:gd name="T179" fmla="*/ 1474 h 605"/>
                              <a:gd name="T180" fmla="+- 0 5825 5705"/>
                              <a:gd name="T181" fmla="*/ T180 w 476"/>
                              <a:gd name="T182" fmla="+- 0 1390 1333"/>
                              <a:gd name="T183" fmla="*/ 1390 h 605"/>
                              <a:gd name="T184" fmla="+- 0 5796 5705"/>
                              <a:gd name="T185" fmla="*/ T184 w 476"/>
                              <a:gd name="T186" fmla="+- 0 1458 1333"/>
                              <a:gd name="T187" fmla="*/ 1458 h 605"/>
                              <a:gd name="T188" fmla="+- 0 5810 5705"/>
                              <a:gd name="T189" fmla="*/ T188 w 476"/>
                              <a:gd name="T190" fmla="+- 0 1460 1333"/>
                              <a:gd name="T191" fmla="*/ 1460 h 605"/>
                              <a:gd name="T192" fmla="+- 0 5779 5705"/>
                              <a:gd name="T193" fmla="*/ T192 w 476"/>
                              <a:gd name="T194" fmla="+- 0 1429 1333"/>
                              <a:gd name="T195" fmla="*/ 1429 h 605"/>
                              <a:gd name="T196" fmla="+- 0 5789 5705"/>
                              <a:gd name="T197" fmla="*/ T196 w 476"/>
                              <a:gd name="T198" fmla="+- 0 1441 1333"/>
                              <a:gd name="T199" fmla="*/ 1441 h 605"/>
                              <a:gd name="T200" fmla="+- 0 5767 5705"/>
                              <a:gd name="T201" fmla="*/ T200 w 476"/>
                              <a:gd name="T202" fmla="+- 0 1405 1333"/>
                              <a:gd name="T203" fmla="*/ 1405 h 605"/>
                              <a:gd name="T204" fmla="+- 0 5765 5705"/>
                              <a:gd name="T205" fmla="*/ T204 w 476"/>
                              <a:gd name="T206" fmla="+- 0 1419 1333"/>
                              <a:gd name="T207" fmla="*/ 1419 h 605"/>
                              <a:gd name="T208" fmla="+- 0 5767 5705"/>
                              <a:gd name="T209" fmla="*/ T208 w 476"/>
                              <a:gd name="T210" fmla="+- 0 1405 1333"/>
                              <a:gd name="T211" fmla="*/ 140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6" h="605">
                                <a:moveTo>
                                  <a:pt x="468" y="590"/>
                                </a:moveTo>
                                <a:lnTo>
                                  <a:pt x="463" y="593"/>
                                </a:lnTo>
                                <a:lnTo>
                                  <a:pt x="461" y="597"/>
                                </a:lnTo>
                                <a:lnTo>
                                  <a:pt x="463" y="602"/>
                                </a:lnTo>
                                <a:lnTo>
                                  <a:pt x="468" y="605"/>
                                </a:lnTo>
                                <a:lnTo>
                                  <a:pt x="473" y="605"/>
                                </a:lnTo>
                                <a:lnTo>
                                  <a:pt x="475" y="600"/>
                                </a:lnTo>
                                <a:lnTo>
                                  <a:pt x="473" y="593"/>
                                </a:lnTo>
                                <a:lnTo>
                                  <a:pt x="468" y="590"/>
                                </a:lnTo>
                                <a:close/>
                                <a:moveTo>
                                  <a:pt x="451" y="566"/>
                                </a:moveTo>
                                <a:lnTo>
                                  <a:pt x="444" y="569"/>
                                </a:lnTo>
                                <a:lnTo>
                                  <a:pt x="441" y="573"/>
                                </a:lnTo>
                                <a:lnTo>
                                  <a:pt x="444" y="578"/>
                                </a:lnTo>
                                <a:lnTo>
                                  <a:pt x="449" y="581"/>
                                </a:lnTo>
                                <a:lnTo>
                                  <a:pt x="453" y="581"/>
                                </a:lnTo>
                                <a:lnTo>
                                  <a:pt x="456" y="576"/>
                                </a:lnTo>
                                <a:lnTo>
                                  <a:pt x="456" y="569"/>
                                </a:lnTo>
                                <a:lnTo>
                                  <a:pt x="451" y="566"/>
                                </a:lnTo>
                                <a:close/>
                                <a:moveTo>
                                  <a:pt x="432" y="542"/>
                                </a:moveTo>
                                <a:lnTo>
                                  <a:pt x="427" y="545"/>
                                </a:lnTo>
                                <a:lnTo>
                                  <a:pt x="425" y="549"/>
                                </a:lnTo>
                                <a:lnTo>
                                  <a:pt x="425" y="554"/>
                                </a:lnTo>
                                <a:lnTo>
                                  <a:pt x="429" y="559"/>
                                </a:lnTo>
                                <a:lnTo>
                                  <a:pt x="434" y="557"/>
                                </a:lnTo>
                                <a:lnTo>
                                  <a:pt x="439" y="552"/>
                                </a:lnTo>
                                <a:lnTo>
                                  <a:pt x="437" y="547"/>
                                </a:lnTo>
                                <a:lnTo>
                                  <a:pt x="432" y="542"/>
                                </a:lnTo>
                                <a:close/>
                                <a:moveTo>
                                  <a:pt x="413" y="521"/>
                                </a:moveTo>
                                <a:lnTo>
                                  <a:pt x="408" y="521"/>
                                </a:lnTo>
                                <a:lnTo>
                                  <a:pt x="405" y="525"/>
                                </a:lnTo>
                                <a:lnTo>
                                  <a:pt x="405" y="533"/>
                                </a:lnTo>
                                <a:lnTo>
                                  <a:pt x="410" y="535"/>
                                </a:lnTo>
                                <a:lnTo>
                                  <a:pt x="417" y="533"/>
                                </a:lnTo>
                                <a:lnTo>
                                  <a:pt x="420" y="528"/>
                                </a:lnTo>
                                <a:lnTo>
                                  <a:pt x="417" y="523"/>
                                </a:lnTo>
                                <a:lnTo>
                                  <a:pt x="413" y="521"/>
                                </a:lnTo>
                                <a:close/>
                                <a:moveTo>
                                  <a:pt x="396" y="497"/>
                                </a:moveTo>
                                <a:lnTo>
                                  <a:pt x="389" y="497"/>
                                </a:lnTo>
                                <a:lnTo>
                                  <a:pt x="386" y="501"/>
                                </a:lnTo>
                                <a:lnTo>
                                  <a:pt x="389" y="509"/>
                                </a:lnTo>
                                <a:lnTo>
                                  <a:pt x="393" y="511"/>
                                </a:lnTo>
                                <a:lnTo>
                                  <a:pt x="398" y="509"/>
                                </a:lnTo>
                                <a:lnTo>
                                  <a:pt x="401" y="504"/>
                                </a:lnTo>
                                <a:lnTo>
                                  <a:pt x="401" y="499"/>
                                </a:lnTo>
                                <a:lnTo>
                                  <a:pt x="396" y="497"/>
                                </a:lnTo>
                                <a:close/>
                                <a:moveTo>
                                  <a:pt x="377" y="473"/>
                                </a:moveTo>
                                <a:lnTo>
                                  <a:pt x="372" y="473"/>
                                </a:lnTo>
                                <a:lnTo>
                                  <a:pt x="367" y="480"/>
                                </a:lnTo>
                                <a:lnTo>
                                  <a:pt x="369" y="485"/>
                                </a:lnTo>
                                <a:lnTo>
                                  <a:pt x="374" y="487"/>
                                </a:lnTo>
                                <a:lnTo>
                                  <a:pt x="379" y="485"/>
                                </a:lnTo>
                                <a:lnTo>
                                  <a:pt x="381" y="480"/>
                                </a:lnTo>
                                <a:lnTo>
                                  <a:pt x="381" y="475"/>
                                </a:lnTo>
                                <a:lnTo>
                                  <a:pt x="377" y="473"/>
                                </a:lnTo>
                                <a:close/>
                                <a:moveTo>
                                  <a:pt x="357" y="449"/>
                                </a:moveTo>
                                <a:lnTo>
                                  <a:pt x="353" y="451"/>
                                </a:lnTo>
                                <a:lnTo>
                                  <a:pt x="350" y="456"/>
                                </a:lnTo>
                                <a:lnTo>
                                  <a:pt x="350" y="461"/>
                                </a:lnTo>
                                <a:lnTo>
                                  <a:pt x="355" y="463"/>
                                </a:lnTo>
                                <a:lnTo>
                                  <a:pt x="362" y="463"/>
                                </a:lnTo>
                                <a:lnTo>
                                  <a:pt x="365" y="458"/>
                                </a:lnTo>
                                <a:lnTo>
                                  <a:pt x="362" y="451"/>
                                </a:lnTo>
                                <a:lnTo>
                                  <a:pt x="357" y="449"/>
                                </a:lnTo>
                                <a:close/>
                                <a:moveTo>
                                  <a:pt x="338" y="425"/>
                                </a:moveTo>
                                <a:lnTo>
                                  <a:pt x="333" y="427"/>
                                </a:lnTo>
                                <a:lnTo>
                                  <a:pt x="331" y="432"/>
                                </a:lnTo>
                                <a:lnTo>
                                  <a:pt x="333" y="437"/>
                                </a:lnTo>
                                <a:lnTo>
                                  <a:pt x="338" y="439"/>
                                </a:lnTo>
                                <a:lnTo>
                                  <a:pt x="343" y="439"/>
                                </a:lnTo>
                                <a:lnTo>
                                  <a:pt x="345" y="434"/>
                                </a:lnTo>
                                <a:lnTo>
                                  <a:pt x="345" y="427"/>
                                </a:lnTo>
                                <a:lnTo>
                                  <a:pt x="338" y="425"/>
                                </a:lnTo>
                                <a:close/>
                                <a:moveTo>
                                  <a:pt x="321" y="401"/>
                                </a:moveTo>
                                <a:lnTo>
                                  <a:pt x="314" y="403"/>
                                </a:lnTo>
                                <a:lnTo>
                                  <a:pt x="312" y="408"/>
                                </a:lnTo>
                                <a:lnTo>
                                  <a:pt x="314" y="413"/>
                                </a:lnTo>
                                <a:lnTo>
                                  <a:pt x="319" y="415"/>
                                </a:lnTo>
                                <a:lnTo>
                                  <a:pt x="324" y="415"/>
                                </a:lnTo>
                                <a:lnTo>
                                  <a:pt x="326" y="410"/>
                                </a:lnTo>
                                <a:lnTo>
                                  <a:pt x="326" y="405"/>
                                </a:lnTo>
                                <a:lnTo>
                                  <a:pt x="321" y="401"/>
                                </a:lnTo>
                                <a:close/>
                                <a:moveTo>
                                  <a:pt x="302" y="379"/>
                                </a:moveTo>
                                <a:lnTo>
                                  <a:pt x="297" y="379"/>
                                </a:lnTo>
                                <a:lnTo>
                                  <a:pt x="295" y="384"/>
                                </a:lnTo>
                                <a:lnTo>
                                  <a:pt x="295" y="391"/>
                                </a:lnTo>
                                <a:lnTo>
                                  <a:pt x="300" y="393"/>
                                </a:lnTo>
                                <a:lnTo>
                                  <a:pt x="305" y="391"/>
                                </a:lnTo>
                                <a:lnTo>
                                  <a:pt x="309" y="386"/>
                                </a:lnTo>
                                <a:lnTo>
                                  <a:pt x="307" y="381"/>
                                </a:lnTo>
                                <a:lnTo>
                                  <a:pt x="302" y="379"/>
                                </a:lnTo>
                                <a:close/>
                                <a:moveTo>
                                  <a:pt x="283" y="355"/>
                                </a:moveTo>
                                <a:lnTo>
                                  <a:pt x="278" y="355"/>
                                </a:lnTo>
                                <a:lnTo>
                                  <a:pt x="276" y="360"/>
                                </a:lnTo>
                                <a:lnTo>
                                  <a:pt x="276" y="367"/>
                                </a:lnTo>
                                <a:lnTo>
                                  <a:pt x="281" y="369"/>
                                </a:lnTo>
                                <a:lnTo>
                                  <a:pt x="288" y="367"/>
                                </a:lnTo>
                                <a:lnTo>
                                  <a:pt x="290" y="362"/>
                                </a:lnTo>
                                <a:lnTo>
                                  <a:pt x="288" y="357"/>
                                </a:lnTo>
                                <a:lnTo>
                                  <a:pt x="283" y="355"/>
                                </a:lnTo>
                                <a:close/>
                                <a:moveTo>
                                  <a:pt x="266" y="331"/>
                                </a:moveTo>
                                <a:lnTo>
                                  <a:pt x="259" y="331"/>
                                </a:lnTo>
                                <a:lnTo>
                                  <a:pt x="257" y="336"/>
                                </a:lnTo>
                                <a:lnTo>
                                  <a:pt x="259" y="343"/>
                                </a:lnTo>
                                <a:lnTo>
                                  <a:pt x="264" y="345"/>
                                </a:lnTo>
                                <a:lnTo>
                                  <a:pt x="269" y="343"/>
                                </a:lnTo>
                                <a:lnTo>
                                  <a:pt x="271" y="338"/>
                                </a:lnTo>
                                <a:lnTo>
                                  <a:pt x="271" y="333"/>
                                </a:lnTo>
                                <a:lnTo>
                                  <a:pt x="266" y="331"/>
                                </a:lnTo>
                                <a:close/>
                                <a:moveTo>
                                  <a:pt x="247" y="307"/>
                                </a:moveTo>
                                <a:lnTo>
                                  <a:pt x="242" y="309"/>
                                </a:lnTo>
                                <a:lnTo>
                                  <a:pt x="237" y="314"/>
                                </a:lnTo>
                                <a:lnTo>
                                  <a:pt x="240" y="319"/>
                                </a:lnTo>
                                <a:lnTo>
                                  <a:pt x="245" y="321"/>
                                </a:lnTo>
                                <a:lnTo>
                                  <a:pt x="249" y="321"/>
                                </a:lnTo>
                                <a:lnTo>
                                  <a:pt x="252" y="317"/>
                                </a:lnTo>
                                <a:lnTo>
                                  <a:pt x="252" y="309"/>
                                </a:lnTo>
                                <a:lnTo>
                                  <a:pt x="247" y="307"/>
                                </a:lnTo>
                                <a:close/>
                                <a:moveTo>
                                  <a:pt x="228" y="283"/>
                                </a:moveTo>
                                <a:lnTo>
                                  <a:pt x="223" y="285"/>
                                </a:lnTo>
                                <a:lnTo>
                                  <a:pt x="221" y="290"/>
                                </a:lnTo>
                                <a:lnTo>
                                  <a:pt x="221" y="295"/>
                                </a:lnTo>
                                <a:lnTo>
                                  <a:pt x="225" y="297"/>
                                </a:lnTo>
                                <a:lnTo>
                                  <a:pt x="233" y="297"/>
                                </a:lnTo>
                                <a:lnTo>
                                  <a:pt x="235" y="293"/>
                                </a:lnTo>
                                <a:lnTo>
                                  <a:pt x="233" y="285"/>
                                </a:lnTo>
                                <a:lnTo>
                                  <a:pt x="228" y="283"/>
                                </a:lnTo>
                                <a:close/>
                                <a:moveTo>
                                  <a:pt x="209" y="259"/>
                                </a:moveTo>
                                <a:lnTo>
                                  <a:pt x="204" y="261"/>
                                </a:lnTo>
                                <a:lnTo>
                                  <a:pt x="201" y="266"/>
                                </a:lnTo>
                                <a:lnTo>
                                  <a:pt x="204" y="271"/>
                                </a:lnTo>
                                <a:lnTo>
                                  <a:pt x="209" y="273"/>
                                </a:lnTo>
                                <a:lnTo>
                                  <a:pt x="213" y="273"/>
                                </a:lnTo>
                                <a:lnTo>
                                  <a:pt x="216" y="269"/>
                                </a:lnTo>
                                <a:lnTo>
                                  <a:pt x="216" y="261"/>
                                </a:lnTo>
                                <a:lnTo>
                                  <a:pt x="209" y="259"/>
                                </a:lnTo>
                                <a:close/>
                                <a:moveTo>
                                  <a:pt x="192" y="237"/>
                                </a:moveTo>
                                <a:lnTo>
                                  <a:pt x="185" y="237"/>
                                </a:lnTo>
                                <a:lnTo>
                                  <a:pt x="182" y="242"/>
                                </a:lnTo>
                                <a:lnTo>
                                  <a:pt x="185" y="247"/>
                                </a:lnTo>
                                <a:lnTo>
                                  <a:pt x="189" y="252"/>
                                </a:lnTo>
                                <a:lnTo>
                                  <a:pt x="194" y="249"/>
                                </a:lnTo>
                                <a:lnTo>
                                  <a:pt x="197" y="245"/>
                                </a:lnTo>
                                <a:lnTo>
                                  <a:pt x="197" y="240"/>
                                </a:lnTo>
                                <a:lnTo>
                                  <a:pt x="192" y="237"/>
                                </a:lnTo>
                                <a:close/>
                                <a:moveTo>
                                  <a:pt x="173" y="213"/>
                                </a:moveTo>
                                <a:lnTo>
                                  <a:pt x="168" y="213"/>
                                </a:lnTo>
                                <a:lnTo>
                                  <a:pt x="165" y="218"/>
                                </a:lnTo>
                                <a:lnTo>
                                  <a:pt x="165" y="225"/>
                                </a:lnTo>
                                <a:lnTo>
                                  <a:pt x="170" y="228"/>
                                </a:lnTo>
                                <a:lnTo>
                                  <a:pt x="177" y="225"/>
                                </a:lnTo>
                                <a:lnTo>
                                  <a:pt x="180" y="221"/>
                                </a:lnTo>
                                <a:lnTo>
                                  <a:pt x="177" y="216"/>
                                </a:lnTo>
                                <a:lnTo>
                                  <a:pt x="173" y="213"/>
                                </a:lnTo>
                                <a:close/>
                                <a:moveTo>
                                  <a:pt x="153" y="189"/>
                                </a:moveTo>
                                <a:lnTo>
                                  <a:pt x="149" y="189"/>
                                </a:lnTo>
                                <a:lnTo>
                                  <a:pt x="146" y="194"/>
                                </a:lnTo>
                                <a:lnTo>
                                  <a:pt x="146" y="201"/>
                                </a:lnTo>
                                <a:lnTo>
                                  <a:pt x="151" y="204"/>
                                </a:lnTo>
                                <a:lnTo>
                                  <a:pt x="158" y="201"/>
                                </a:lnTo>
                                <a:lnTo>
                                  <a:pt x="161" y="197"/>
                                </a:lnTo>
                                <a:lnTo>
                                  <a:pt x="158" y="192"/>
                                </a:lnTo>
                                <a:lnTo>
                                  <a:pt x="153" y="189"/>
                                </a:lnTo>
                                <a:close/>
                                <a:moveTo>
                                  <a:pt x="137" y="165"/>
                                </a:moveTo>
                                <a:lnTo>
                                  <a:pt x="129" y="168"/>
                                </a:lnTo>
                                <a:lnTo>
                                  <a:pt x="127" y="173"/>
                                </a:lnTo>
                                <a:lnTo>
                                  <a:pt x="129" y="177"/>
                                </a:lnTo>
                                <a:lnTo>
                                  <a:pt x="134" y="180"/>
                                </a:lnTo>
                                <a:lnTo>
                                  <a:pt x="139" y="177"/>
                                </a:lnTo>
                                <a:lnTo>
                                  <a:pt x="141" y="173"/>
                                </a:lnTo>
                                <a:lnTo>
                                  <a:pt x="141" y="168"/>
                                </a:lnTo>
                                <a:lnTo>
                                  <a:pt x="137" y="165"/>
                                </a:lnTo>
                                <a:close/>
                                <a:moveTo>
                                  <a:pt x="117" y="141"/>
                                </a:moveTo>
                                <a:lnTo>
                                  <a:pt x="113" y="144"/>
                                </a:lnTo>
                                <a:lnTo>
                                  <a:pt x="108" y="149"/>
                                </a:lnTo>
                                <a:lnTo>
                                  <a:pt x="110" y="153"/>
                                </a:lnTo>
                                <a:lnTo>
                                  <a:pt x="115" y="156"/>
                                </a:lnTo>
                                <a:lnTo>
                                  <a:pt x="120" y="156"/>
                                </a:lnTo>
                                <a:lnTo>
                                  <a:pt x="125" y="151"/>
                                </a:lnTo>
                                <a:lnTo>
                                  <a:pt x="122" y="144"/>
                                </a:lnTo>
                                <a:lnTo>
                                  <a:pt x="117" y="141"/>
                                </a:lnTo>
                                <a:close/>
                                <a:moveTo>
                                  <a:pt x="0" y="0"/>
                                </a:moveTo>
                                <a:lnTo>
                                  <a:pt x="26" y="132"/>
                                </a:lnTo>
                                <a:lnTo>
                                  <a:pt x="48" y="62"/>
                                </a:lnTo>
                                <a:lnTo>
                                  <a:pt x="120" y="57"/>
                                </a:lnTo>
                                <a:lnTo>
                                  <a:pt x="0" y="0"/>
                                </a:lnTo>
                                <a:close/>
                                <a:moveTo>
                                  <a:pt x="98" y="117"/>
                                </a:moveTo>
                                <a:lnTo>
                                  <a:pt x="93" y="120"/>
                                </a:lnTo>
                                <a:lnTo>
                                  <a:pt x="91" y="125"/>
                                </a:lnTo>
                                <a:lnTo>
                                  <a:pt x="91" y="129"/>
                                </a:lnTo>
                                <a:lnTo>
                                  <a:pt x="96" y="132"/>
                                </a:lnTo>
                                <a:lnTo>
                                  <a:pt x="103" y="132"/>
                                </a:lnTo>
                                <a:lnTo>
                                  <a:pt x="105" y="127"/>
                                </a:lnTo>
                                <a:lnTo>
                                  <a:pt x="103" y="120"/>
                                </a:lnTo>
                                <a:lnTo>
                                  <a:pt x="98" y="117"/>
                                </a:lnTo>
                                <a:close/>
                                <a:moveTo>
                                  <a:pt x="79" y="93"/>
                                </a:moveTo>
                                <a:lnTo>
                                  <a:pt x="74" y="96"/>
                                </a:lnTo>
                                <a:lnTo>
                                  <a:pt x="72" y="101"/>
                                </a:lnTo>
                                <a:lnTo>
                                  <a:pt x="74" y="105"/>
                                </a:lnTo>
                                <a:lnTo>
                                  <a:pt x="79" y="110"/>
                                </a:lnTo>
                                <a:lnTo>
                                  <a:pt x="84" y="108"/>
                                </a:lnTo>
                                <a:lnTo>
                                  <a:pt x="86" y="103"/>
                                </a:lnTo>
                                <a:lnTo>
                                  <a:pt x="86" y="98"/>
                                </a:lnTo>
                                <a:lnTo>
                                  <a:pt x="79" y="93"/>
                                </a:lnTo>
                                <a:close/>
                                <a:moveTo>
                                  <a:pt x="62" y="72"/>
                                </a:moveTo>
                                <a:lnTo>
                                  <a:pt x="55" y="72"/>
                                </a:lnTo>
                                <a:lnTo>
                                  <a:pt x="53" y="77"/>
                                </a:lnTo>
                                <a:lnTo>
                                  <a:pt x="55" y="84"/>
                                </a:lnTo>
                                <a:lnTo>
                                  <a:pt x="60" y="86"/>
                                </a:lnTo>
                                <a:lnTo>
                                  <a:pt x="65" y="84"/>
                                </a:lnTo>
                                <a:lnTo>
                                  <a:pt x="67" y="79"/>
                                </a:lnTo>
                                <a:lnTo>
                                  <a:pt x="67" y="74"/>
                                </a:lnTo>
                                <a:lnTo>
                                  <a:pt x="6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AutoShape 1742"/>
                        <wps:cNvSpPr>
                          <a:spLocks/>
                        </wps:cNvSpPr>
                        <wps:spPr bwMode="auto">
                          <a:xfrm>
                            <a:off x="5416" y="1479"/>
                            <a:ext cx="120" cy="1241"/>
                          </a:xfrm>
                          <a:custGeom>
                            <a:avLst/>
                            <a:gdLst>
                              <a:gd name="T0" fmla="+- 0 5482 5417"/>
                              <a:gd name="T1" fmla="*/ T0 w 120"/>
                              <a:gd name="T2" fmla="+- 0 1491 1479"/>
                              <a:gd name="T3" fmla="*/ 1491 h 1241"/>
                              <a:gd name="T4" fmla="+- 0 5470 5417"/>
                              <a:gd name="T5" fmla="*/ T4 w 120"/>
                              <a:gd name="T6" fmla="+- 0 1510 1479"/>
                              <a:gd name="T7" fmla="*/ 1510 h 1241"/>
                              <a:gd name="T8" fmla="+- 0 5482 5417"/>
                              <a:gd name="T9" fmla="*/ T8 w 120"/>
                              <a:gd name="T10" fmla="+- 0 1510 1479"/>
                              <a:gd name="T11" fmla="*/ 1510 h 1241"/>
                              <a:gd name="T12" fmla="+- 0 5477 5417"/>
                              <a:gd name="T13" fmla="*/ T12 w 120"/>
                              <a:gd name="T14" fmla="+- 0 1554 1479"/>
                              <a:gd name="T15" fmla="*/ 1554 h 1241"/>
                              <a:gd name="T16" fmla="+- 0 5477 5417"/>
                              <a:gd name="T17" fmla="*/ T16 w 120"/>
                              <a:gd name="T18" fmla="+- 0 1568 1479"/>
                              <a:gd name="T19" fmla="*/ 1568 h 1241"/>
                              <a:gd name="T20" fmla="+- 0 5484 5417"/>
                              <a:gd name="T21" fmla="*/ T20 w 120"/>
                              <a:gd name="T22" fmla="+- 0 1575 1479"/>
                              <a:gd name="T23" fmla="*/ 1575 h 1241"/>
                              <a:gd name="T24" fmla="+- 0 5470 5417"/>
                              <a:gd name="T25" fmla="*/ T24 w 120"/>
                              <a:gd name="T26" fmla="+- 0 1611 1479"/>
                              <a:gd name="T27" fmla="*/ 1611 h 1241"/>
                              <a:gd name="T28" fmla="+- 0 5477 5417"/>
                              <a:gd name="T29" fmla="*/ T28 w 120"/>
                              <a:gd name="T30" fmla="+- 0 1599 1479"/>
                              <a:gd name="T31" fmla="*/ 1599 h 1241"/>
                              <a:gd name="T32" fmla="+- 0 5484 5417"/>
                              <a:gd name="T33" fmla="*/ T32 w 120"/>
                              <a:gd name="T34" fmla="+- 0 1635 1479"/>
                              <a:gd name="T35" fmla="*/ 1635 h 1241"/>
                              <a:gd name="T36" fmla="+- 0 5470 5417"/>
                              <a:gd name="T37" fmla="*/ T36 w 120"/>
                              <a:gd name="T38" fmla="+- 0 1671 1479"/>
                              <a:gd name="T39" fmla="*/ 1671 h 1241"/>
                              <a:gd name="T40" fmla="+- 0 5477 5417"/>
                              <a:gd name="T41" fmla="*/ T40 w 120"/>
                              <a:gd name="T42" fmla="+- 0 1659 1479"/>
                              <a:gd name="T43" fmla="*/ 1659 h 1241"/>
                              <a:gd name="T44" fmla="+- 0 5484 5417"/>
                              <a:gd name="T45" fmla="*/ T44 w 120"/>
                              <a:gd name="T46" fmla="+- 0 1695 1479"/>
                              <a:gd name="T47" fmla="*/ 1695 h 1241"/>
                              <a:gd name="T48" fmla="+- 0 5470 5417"/>
                              <a:gd name="T49" fmla="*/ T48 w 120"/>
                              <a:gd name="T50" fmla="+- 0 1731 1479"/>
                              <a:gd name="T51" fmla="*/ 1731 h 1241"/>
                              <a:gd name="T52" fmla="+- 0 5477 5417"/>
                              <a:gd name="T53" fmla="*/ T52 w 120"/>
                              <a:gd name="T54" fmla="+- 0 1719 1479"/>
                              <a:gd name="T55" fmla="*/ 1719 h 1241"/>
                              <a:gd name="T56" fmla="+- 0 5484 5417"/>
                              <a:gd name="T57" fmla="*/ T56 w 120"/>
                              <a:gd name="T58" fmla="+- 0 1755 1479"/>
                              <a:gd name="T59" fmla="*/ 1755 h 1241"/>
                              <a:gd name="T60" fmla="+- 0 5470 5417"/>
                              <a:gd name="T61" fmla="*/ T60 w 120"/>
                              <a:gd name="T62" fmla="+- 0 1791 1479"/>
                              <a:gd name="T63" fmla="*/ 1791 h 1241"/>
                              <a:gd name="T64" fmla="+- 0 5477 5417"/>
                              <a:gd name="T65" fmla="*/ T64 w 120"/>
                              <a:gd name="T66" fmla="+- 0 1779 1479"/>
                              <a:gd name="T67" fmla="*/ 1779 h 1241"/>
                              <a:gd name="T68" fmla="+- 0 5484 5417"/>
                              <a:gd name="T69" fmla="*/ T68 w 120"/>
                              <a:gd name="T70" fmla="+- 0 1815 1479"/>
                              <a:gd name="T71" fmla="*/ 1815 h 1241"/>
                              <a:gd name="T72" fmla="+- 0 5470 5417"/>
                              <a:gd name="T73" fmla="*/ T72 w 120"/>
                              <a:gd name="T74" fmla="+- 0 1851 1479"/>
                              <a:gd name="T75" fmla="*/ 1851 h 1241"/>
                              <a:gd name="T76" fmla="+- 0 5477 5417"/>
                              <a:gd name="T77" fmla="*/ T76 w 120"/>
                              <a:gd name="T78" fmla="+- 0 1839 1479"/>
                              <a:gd name="T79" fmla="*/ 1839 h 1241"/>
                              <a:gd name="T80" fmla="+- 0 5484 5417"/>
                              <a:gd name="T81" fmla="*/ T80 w 120"/>
                              <a:gd name="T82" fmla="+- 0 1875 1479"/>
                              <a:gd name="T83" fmla="*/ 1875 h 1241"/>
                              <a:gd name="T84" fmla="+- 0 5470 5417"/>
                              <a:gd name="T85" fmla="*/ T84 w 120"/>
                              <a:gd name="T86" fmla="+- 0 1911 1479"/>
                              <a:gd name="T87" fmla="*/ 1911 h 1241"/>
                              <a:gd name="T88" fmla="+- 0 5477 5417"/>
                              <a:gd name="T89" fmla="*/ T88 w 120"/>
                              <a:gd name="T90" fmla="+- 0 1899 1479"/>
                              <a:gd name="T91" fmla="*/ 1899 h 1241"/>
                              <a:gd name="T92" fmla="+- 0 5484 5417"/>
                              <a:gd name="T93" fmla="*/ T92 w 120"/>
                              <a:gd name="T94" fmla="+- 0 1935 1479"/>
                              <a:gd name="T95" fmla="*/ 1935 h 1241"/>
                              <a:gd name="T96" fmla="+- 0 5470 5417"/>
                              <a:gd name="T97" fmla="*/ T96 w 120"/>
                              <a:gd name="T98" fmla="+- 0 1971 1479"/>
                              <a:gd name="T99" fmla="*/ 1971 h 1241"/>
                              <a:gd name="T100" fmla="+- 0 5477 5417"/>
                              <a:gd name="T101" fmla="*/ T100 w 120"/>
                              <a:gd name="T102" fmla="+- 0 1959 1479"/>
                              <a:gd name="T103" fmla="*/ 1959 h 1241"/>
                              <a:gd name="T104" fmla="+- 0 5484 5417"/>
                              <a:gd name="T105" fmla="*/ T104 w 120"/>
                              <a:gd name="T106" fmla="+- 0 1995 1479"/>
                              <a:gd name="T107" fmla="*/ 1995 h 1241"/>
                              <a:gd name="T108" fmla="+- 0 5470 5417"/>
                              <a:gd name="T109" fmla="*/ T108 w 120"/>
                              <a:gd name="T110" fmla="+- 0 2031 1479"/>
                              <a:gd name="T111" fmla="*/ 2031 h 1241"/>
                              <a:gd name="T112" fmla="+- 0 5477 5417"/>
                              <a:gd name="T113" fmla="*/ T112 w 120"/>
                              <a:gd name="T114" fmla="+- 0 2019 1479"/>
                              <a:gd name="T115" fmla="*/ 2019 h 1241"/>
                              <a:gd name="T116" fmla="+- 0 5484 5417"/>
                              <a:gd name="T117" fmla="*/ T116 w 120"/>
                              <a:gd name="T118" fmla="+- 0 2055 1479"/>
                              <a:gd name="T119" fmla="*/ 2055 h 1241"/>
                              <a:gd name="T120" fmla="+- 0 5470 5417"/>
                              <a:gd name="T121" fmla="*/ T120 w 120"/>
                              <a:gd name="T122" fmla="+- 0 2091 1479"/>
                              <a:gd name="T123" fmla="*/ 2091 h 1241"/>
                              <a:gd name="T124" fmla="+- 0 5477 5417"/>
                              <a:gd name="T125" fmla="*/ T124 w 120"/>
                              <a:gd name="T126" fmla="+- 0 2079 1479"/>
                              <a:gd name="T127" fmla="*/ 2079 h 1241"/>
                              <a:gd name="T128" fmla="+- 0 5482 5417"/>
                              <a:gd name="T129" fmla="*/ T128 w 120"/>
                              <a:gd name="T130" fmla="+- 0 2122 1479"/>
                              <a:gd name="T131" fmla="*/ 2122 h 1241"/>
                              <a:gd name="T132" fmla="+- 0 5470 5417"/>
                              <a:gd name="T133" fmla="*/ T132 w 120"/>
                              <a:gd name="T134" fmla="+- 0 2142 1479"/>
                              <a:gd name="T135" fmla="*/ 2142 h 1241"/>
                              <a:gd name="T136" fmla="+- 0 5482 5417"/>
                              <a:gd name="T137" fmla="*/ T136 w 120"/>
                              <a:gd name="T138" fmla="+- 0 2142 1479"/>
                              <a:gd name="T139" fmla="*/ 2142 h 1241"/>
                              <a:gd name="T140" fmla="+- 0 5477 5417"/>
                              <a:gd name="T141" fmla="*/ T140 w 120"/>
                              <a:gd name="T142" fmla="+- 0 2185 1479"/>
                              <a:gd name="T143" fmla="*/ 2185 h 1241"/>
                              <a:gd name="T144" fmla="+- 0 5477 5417"/>
                              <a:gd name="T145" fmla="*/ T144 w 120"/>
                              <a:gd name="T146" fmla="+- 0 2199 1479"/>
                              <a:gd name="T147" fmla="*/ 2199 h 1241"/>
                              <a:gd name="T148" fmla="+- 0 5484 5417"/>
                              <a:gd name="T149" fmla="*/ T148 w 120"/>
                              <a:gd name="T150" fmla="+- 0 2206 1479"/>
                              <a:gd name="T151" fmla="*/ 2206 h 1241"/>
                              <a:gd name="T152" fmla="+- 0 5470 5417"/>
                              <a:gd name="T153" fmla="*/ T152 w 120"/>
                              <a:gd name="T154" fmla="+- 0 2242 1479"/>
                              <a:gd name="T155" fmla="*/ 2242 h 1241"/>
                              <a:gd name="T156" fmla="+- 0 5477 5417"/>
                              <a:gd name="T157" fmla="*/ T156 w 120"/>
                              <a:gd name="T158" fmla="+- 0 2228 1479"/>
                              <a:gd name="T159" fmla="*/ 2228 h 1241"/>
                              <a:gd name="T160" fmla="+- 0 5482 5417"/>
                              <a:gd name="T161" fmla="*/ T160 w 120"/>
                              <a:gd name="T162" fmla="+- 0 2271 1479"/>
                              <a:gd name="T163" fmla="*/ 2271 h 1241"/>
                              <a:gd name="T164" fmla="+- 0 5470 5417"/>
                              <a:gd name="T165" fmla="*/ T164 w 120"/>
                              <a:gd name="T166" fmla="+- 0 2290 1479"/>
                              <a:gd name="T167" fmla="*/ 2290 h 1241"/>
                              <a:gd name="T168" fmla="+- 0 5482 5417"/>
                              <a:gd name="T169" fmla="*/ T168 w 120"/>
                              <a:gd name="T170" fmla="+- 0 2290 1479"/>
                              <a:gd name="T171" fmla="*/ 2290 h 1241"/>
                              <a:gd name="T172" fmla="+- 0 5477 5417"/>
                              <a:gd name="T173" fmla="*/ T172 w 120"/>
                              <a:gd name="T174" fmla="+- 0 2334 1479"/>
                              <a:gd name="T175" fmla="*/ 2334 h 1241"/>
                              <a:gd name="T176" fmla="+- 0 5477 5417"/>
                              <a:gd name="T177" fmla="*/ T176 w 120"/>
                              <a:gd name="T178" fmla="+- 0 2348 1479"/>
                              <a:gd name="T179" fmla="*/ 2348 h 1241"/>
                              <a:gd name="T180" fmla="+- 0 5484 5417"/>
                              <a:gd name="T181" fmla="*/ T180 w 120"/>
                              <a:gd name="T182" fmla="+- 0 2355 1479"/>
                              <a:gd name="T183" fmla="*/ 2355 h 1241"/>
                              <a:gd name="T184" fmla="+- 0 5470 5417"/>
                              <a:gd name="T185" fmla="*/ T184 w 120"/>
                              <a:gd name="T186" fmla="+- 0 2391 1479"/>
                              <a:gd name="T187" fmla="*/ 2391 h 1241"/>
                              <a:gd name="T188" fmla="+- 0 5477 5417"/>
                              <a:gd name="T189" fmla="*/ T188 w 120"/>
                              <a:gd name="T190" fmla="+- 0 2379 1479"/>
                              <a:gd name="T191" fmla="*/ 2379 h 1241"/>
                              <a:gd name="T192" fmla="+- 0 5482 5417"/>
                              <a:gd name="T193" fmla="*/ T192 w 120"/>
                              <a:gd name="T194" fmla="+- 0 2422 1479"/>
                              <a:gd name="T195" fmla="*/ 2422 h 1241"/>
                              <a:gd name="T196" fmla="+- 0 5470 5417"/>
                              <a:gd name="T197" fmla="*/ T196 w 120"/>
                              <a:gd name="T198" fmla="+- 0 2442 1479"/>
                              <a:gd name="T199" fmla="*/ 2442 h 1241"/>
                              <a:gd name="T200" fmla="+- 0 5482 5417"/>
                              <a:gd name="T201" fmla="*/ T200 w 120"/>
                              <a:gd name="T202" fmla="+- 0 2442 1479"/>
                              <a:gd name="T203" fmla="*/ 2442 h 1241"/>
                              <a:gd name="T204" fmla="+- 0 5477 5417"/>
                              <a:gd name="T205" fmla="*/ T204 w 120"/>
                              <a:gd name="T206" fmla="+- 0 2485 1479"/>
                              <a:gd name="T207" fmla="*/ 2485 h 1241"/>
                              <a:gd name="T208" fmla="+- 0 5477 5417"/>
                              <a:gd name="T209" fmla="*/ T208 w 120"/>
                              <a:gd name="T210" fmla="+- 0 2499 1479"/>
                              <a:gd name="T211" fmla="*/ 2499 h 1241"/>
                              <a:gd name="T212" fmla="+- 0 5484 5417"/>
                              <a:gd name="T213" fmla="*/ T212 w 120"/>
                              <a:gd name="T214" fmla="+- 0 2506 1479"/>
                              <a:gd name="T215" fmla="*/ 2506 h 1241"/>
                              <a:gd name="T216" fmla="+- 0 5470 5417"/>
                              <a:gd name="T217" fmla="*/ T216 w 120"/>
                              <a:gd name="T218" fmla="+- 0 2542 1479"/>
                              <a:gd name="T219" fmla="*/ 2542 h 1241"/>
                              <a:gd name="T220" fmla="+- 0 5477 5417"/>
                              <a:gd name="T221" fmla="*/ T220 w 120"/>
                              <a:gd name="T222" fmla="+- 0 2528 1479"/>
                              <a:gd name="T223" fmla="*/ 2528 h 1241"/>
                              <a:gd name="T224" fmla="+- 0 5482 5417"/>
                              <a:gd name="T225" fmla="*/ T224 w 120"/>
                              <a:gd name="T226" fmla="+- 0 2571 1479"/>
                              <a:gd name="T227" fmla="*/ 2571 h 1241"/>
                              <a:gd name="T228" fmla="+- 0 5477 5417"/>
                              <a:gd name="T229" fmla="*/ T228 w 120"/>
                              <a:gd name="T230" fmla="+- 0 2720 1479"/>
                              <a:gd name="T231" fmla="*/ 2720 h 1241"/>
                              <a:gd name="T232" fmla="+- 0 5477 5417"/>
                              <a:gd name="T233" fmla="*/ T232 w 120"/>
                              <a:gd name="T234" fmla="+- 0 2641 1479"/>
                              <a:gd name="T235" fmla="*/ 2641 h 1241"/>
                              <a:gd name="T236" fmla="+- 0 5470 5417"/>
                              <a:gd name="T237" fmla="*/ T236 w 120"/>
                              <a:gd name="T238" fmla="+- 0 2631 1479"/>
                              <a:gd name="T239" fmla="*/ 2631 h 1241"/>
                              <a:gd name="T240" fmla="+- 0 5477 5417"/>
                              <a:gd name="T241" fmla="*/ T240 w 120"/>
                              <a:gd name="T242" fmla="+- 0 2619 1479"/>
                              <a:gd name="T243" fmla="*/ 2619 h 1241"/>
                              <a:gd name="T244" fmla="+- 0 5482 5417"/>
                              <a:gd name="T245" fmla="*/ T244 w 120"/>
                              <a:gd name="T246" fmla="+- 0 2602 1479"/>
                              <a:gd name="T247" fmla="*/ 2602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 h="1241">
                                <a:moveTo>
                                  <a:pt x="60" y="0"/>
                                </a:moveTo>
                                <a:lnTo>
                                  <a:pt x="53" y="3"/>
                                </a:lnTo>
                                <a:lnTo>
                                  <a:pt x="53" y="12"/>
                                </a:lnTo>
                                <a:lnTo>
                                  <a:pt x="60" y="15"/>
                                </a:lnTo>
                                <a:lnTo>
                                  <a:pt x="65" y="12"/>
                                </a:lnTo>
                                <a:lnTo>
                                  <a:pt x="67" y="7"/>
                                </a:lnTo>
                                <a:lnTo>
                                  <a:pt x="65" y="3"/>
                                </a:lnTo>
                                <a:lnTo>
                                  <a:pt x="60" y="0"/>
                                </a:lnTo>
                                <a:close/>
                                <a:moveTo>
                                  <a:pt x="60" y="29"/>
                                </a:moveTo>
                                <a:lnTo>
                                  <a:pt x="53" y="31"/>
                                </a:lnTo>
                                <a:lnTo>
                                  <a:pt x="53" y="41"/>
                                </a:lnTo>
                                <a:lnTo>
                                  <a:pt x="60" y="43"/>
                                </a:lnTo>
                                <a:lnTo>
                                  <a:pt x="65" y="41"/>
                                </a:lnTo>
                                <a:lnTo>
                                  <a:pt x="67" y="36"/>
                                </a:lnTo>
                                <a:lnTo>
                                  <a:pt x="65" y="31"/>
                                </a:lnTo>
                                <a:lnTo>
                                  <a:pt x="60" y="29"/>
                                </a:lnTo>
                                <a:close/>
                                <a:moveTo>
                                  <a:pt x="60" y="60"/>
                                </a:moveTo>
                                <a:lnTo>
                                  <a:pt x="53" y="63"/>
                                </a:lnTo>
                                <a:lnTo>
                                  <a:pt x="53" y="72"/>
                                </a:lnTo>
                                <a:lnTo>
                                  <a:pt x="60" y="75"/>
                                </a:lnTo>
                                <a:lnTo>
                                  <a:pt x="65" y="72"/>
                                </a:lnTo>
                                <a:lnTo>
                                  <a:pt x="67" y="67"/>
                                </a:lnTo>
                                <a:lnTo>
                                  <a:pt x="65" y="63"/>
                                </a:lnTo>
                                <a:lnTo>
                                  <a:pt x="60" y="60"/>
                                </a:lnTo>
                                <a:close/>
                                <a:moveTo>
                                  <a:pt x="60" y="89"/>
                                </a:moveTo>
                                <a:lnTo>
                                  <a:pt x="53" y="91"/>
                                </a:lnTo>
                                <a:lnTo>
                                  <a:pt x="53" y="101"/>
                                </a:lnTo>
                                <a:lnTo>
                                  <a:pt x="60" y="103"/>
                                </a:lnTo>
                                <a:lnTo>
                                  <a:pt x="65" y="101"/>
                                </a:lnTo>
                                <a:lnTo>
                                  <a:pt x="67" y="96"/>
                                </a:lnTo>
                                <a:lnTo>
                                  <a:pt x="65" y="91"/>
                                </a:lnTo>
                                <a:lnTo>
                                  <a:pt x="60" y="89"/>
                                </a:lnTo>
                                <a:close/>
                                <a:moveTo>
                                  <a:pt x="60" y="120"/>
                                </a:moveTo>
                                <a:lnTo>
                                  <a:pt x="53" y="123"/>
                                </a:lnTo>
                                <a:lnTo>
                                  <a:pt x="53" y="132"/>
                                </a:lnTo>
                                <a:lnTo>
                                  <a:pt x="60" y="135"/>
                                </a:lnTo>
                                <a:lnTo>
                                  <a:pt x="65" y="132"/>
                                </a:lnTo>
                                <a:lnTo>
                                  <a:pt x="67" y="127"/>
                                </a:lnTo>
                                <a:lnTo>
                                  <a:pt x="65" y="123"/>
                                </a:lnTo>
                                <a:lnTo>
                                  <a:pt x="60" y="120"/>
                                </a:lnTo>
                                <a:close/>
                                <a:moveTo>
                                  <a:pt x="60" y="149"/>
                                </a:moveTo>
                                <a:lnTo>
                                  <a:pt x="53" y="151"/>
                                </a:lnTo>
                                <a:lnTo>
                                  <a:pt x="53" y="163"/>
                                </a:lnTo>
                                <a:lnTo>
                                  <a:pt x="65" y="163"/>
                                </a:lnTo>
                                <a:lnTo>
                                  <a:pt x="67" y="156"/>
                                </a:lnTo>
                                <a:lnTo>
                                  <a:pt x="65" y="151"/>
                                </a:lnTo>
                                <a:lnTo>
                                  <a:pt x="60" y="149"/>
                                </a:lnTo>
                                <a:close/>
                                <a:moveTo>
                                  <a:pt x="60" y="180"/>
                                </a:moveTo>
                                <a:lnTo>
                                  <a:pt x="53" y="183"/>
                                </a:lnTo>
                                <a:lnTo>
                                  <a:pt x="53" y="192"/>
                                </a:lnTo>
                                <a:lnTo>
                                  <a:pt x="60" y="195"/>
                                </a:lnTo>
                                <a:lnTo>
                                  <a:pt x="65" y="192"/>
                                </a:lnTo>
                                <a:lnTo>
                                  <a:pt x="67" y="187"/>
                                </a:lnTo>
                                <a:lnTo>
                                  <a:pt x="65" y="183"/>
                                </a:lnTo>
                                <a:lnTo>
                                  <a:pt x="60" y="180"/>
                                </a:lnTo>
                                <a:close/>
                                <a:moveTo>
                                  <a:pt x="60" y="209"/>
                                </a:moveTo>
                                <a:lnTo>
                                  <a:pt x="53" y="211"/>
                                </a:lnTo>
                                <a:lnTo>
                                  <a:pt x="53" y="223"/>
                                </a:lnTo>
                                <a:lnTo>
                                  <a:pt x="65" y="223"/>
                                </a:lnTo>
                                <a:lnTo>
                                  <a:pt x="67" y="216"/>
                                </a:lnTo>
                                <a:lnTo>
                                  <a:pt x="65" y="211"/>
                                </a:lnTo>
                                <a:lnTo>
                                  <a:pt x="60" y="209"/>
                                </a:lnTo>
                                <a:close/>
                                <a:moveTo>
                                  <a:pt x="60" y="240"/>
                                </a:moveTo>
                                <a:lnTo>
                                  <a:pt x="53" y="243"/>
                                </a:lnTo>
                                <a:lnTo>
                                  <a:pt x="53" y="252"/>
                                </a:lnTo>
                                <a:lnTo>
                                  <a:pt x="60" y="255"/>
                                </a:lnTo>
                                <a:lnTo>
                                  <a:pt x="65" y="252"/>
                                </a:lnTo>
                                <a:lnTo>
                                  <a:pt x="67" y="247"/>
                                </a:lnTo>
                                <a:lnTo>
                                  <a:pt x="65" y="243"/>
                                </a:lnTo>
                                <a:lnTo>
                                  <a:pt x="60" y="240"/>
                                </a:lnTo>
                                <a:close/>
                                <a:moveTo>
                                  <a:pt x="60" y="269"/>
                                </a:moveTo>
                                <a:lnTo>
                                  <a:pt x="53" y="271"/>
                                </a:lnTo>
                                <a:lnTo>
                                  <a:pt x="53" y="283"/>
                                </a:lnTo>
                                <a:lnTo>
                                  <a:pt x="65" y="283"/>
                                </a:lnTo>
                                <a:lnTo>
                                  <a:pt x="67" y="276"/>
                                </a:lnTo>
                                <a:lnTo>
                                  <a:pt x="65" y="271"/>
                                </a:lnTo>
                                <a:lnTo>
                                  <a:pt x="60" y="269"/>
                                </a:lnTo>
                                <a:close/>
                                <a:moveTo>
                                  <a:pt x="60" y="300"/>
                                </a:moveTo>
                                <a:lnTo>
                                  <a:pt x="53" y="303"/>
                                </a:lnTo>
                                <a:lnTo>
                                  <a:pt x="53" y="312"/>
                                </a:lnTo>
                                <a:lnTo>
                                  <a:pt x="60" y="315"/>
                                </a:lnTo>
                                <a:lnTo>
                                  <a:pt x="65" y="312"/>
                                </a:lnTo>
                                <a:lnTo>
                                  <a:pt x="67" y="307"/>
                                </a:lnTo>
                                <a:lnTo>
                                  <a:pt x="65" y="303"/>
                                </a:lnTo>
                                <a:lnTo>
                                  <a:pt x="60" y="300"/>
                                </a:lnTo>
                                <a:close/>
                                <a:moveTo>
                                  <a:pt x="60" y="329"/>
                                </a:moveTo>
                                <a:lnTo>
                                  <a:pt x="53" y="331"/>
                                </a:lnTo>
                                <a:lnTo>
                                  <a:pt x="53" y="343"/>
                                </a:lnTo>
                                <a:lnTo>
                                  <a:pt x="65" y="343"/>
                                </a:lnTo>
                                <a:lnTo>
                                  <a:pt x="67" y="336"/>
                                </a:lnTo>
                                <a:lnTo>
                                  <a:pt x="65" y="331"/>
                                </a:lnTo>
                                <a:lnTo>
                                  <a:pt x="60" y="329"/>
                                </a:lnTo>
                                <a:close/>
                                <a:moveTo>
                                  <a:pt x="60" y="360"/>
                                </a:moveTo>
                                <a:lnTo>
                                  <a:pt x="53" y="363"/>
                                </a:lnTo>
                                <a:lnTo>
                                  <a:pt x="53" y="372"/>
                                </a:lnTo>
                                <a:lnTo>
                                  <a:pt x="60" y="375"/>
                                </a:lnTo>
                                <a:lnTo>
                                  <a:pt x="65" y="372"/>
                                </a:lnTo>
                                <a:lnTo>
                                  <a:pt x="67" y="367"/>
                                </a:lnTo>
                                <a:lnTo>
                                  <a:pt x="65" y="363"/>
                                </a:lnTo>
                                <a:lnTo>
                                  <a:pt x="60" y="360"/>
                                </a:lnTo>
                                <a:close/>
                                <a:moveTo>
                                  <a:pt x="60" y="389"/>
                                </a:moveTo>
                                <a:lnTo>
                                  <a:pt x="53" y="391"/>
                                </a:lnTo>
                                <a:lnTo>
                                  <a:pt x="53" y="403"/>
                                </a:lnTo>
                                <a:lnTo>
                                  <a:pt x="65" y="403"/>
                                </a:lnTo>
                                <a:lnTo>
                                  <a:pt x="67" y="396"/>
                                </a:lnTo>
                                <a:lnTo>
                                  <a:pt x="65" y="391"/>
                                </a:lnTo>
                                <a:lnTo>
                                  <a:pt x="60" y="389"/>
                                </a:lnTo>
                                <a:close/>
                                <a:moveTo>
                                  <a:pt x="60" y="420"/>
                                </a:moveTo>
                                <a:lnTo>
                                  <a:pt x="53" y="423"/>
                                </a:lnTo>
                                <a:lnTo>
                                  <a:pt x="53" y="432"/>
                                </a:lnTo>
                                <a:lnTo>
                                  <a:pt x="60" y="435"/>
                                </a:lnTo>
                                <a:lnTo>
                                  <a:pt x="65" y="432"/>
                                </a:lnTo>
                                <a:lnTo>
                                  <a:pt x="67" y="427"/>
                                </a:lnTo>
                                <a:lnTo>
                                  <a:pt x="65" y="423"/>
                                </a:lnTo>
                                <a:lnTo>
                                  <a:pt x="60" y="420"/>
                                </a:lnTo>
                                <a:close/>
                                <a:moveTo>
                                  <a:pt x="60" y="449"/>
                                </a:moveTo>
                                <a:lnTo>
                                  <a:pt x="53" y="451"/>
                                </a:lnTo>
                                <a:lnTo>
                                  <a:pt x="53" y="463"/>
                                </a:lnTo>
                                <a:lnTo>
                                  <a:pt x="65" y="463"/>
                                </a:lnTo>
                                <a:lnTo>
                                  <a:pt x="67" y="456"/>
                                </a:lnTo>
                                <a:lnTo>
                                  <a:pt x="65" y="451"/>
                                </a:lnTo>
                                <a:lnTo>
                                  <a:pt x="60" y="449"/>
                                </a:lnTo>
                                <a:close/>
                                <a:moveTo>
                                  <a:pt x="60" y="480"/>
                                </a:moveTo>
                                <a:lnTo>
                                  <a:pt x="53" y="483"/>
                                </a:lnTo>
                                <a:lnTo>
                                  <a:pt x="53" y="492"/>
                                </a:lnTo>
                                <a:lnTo>
                                  <a:pt x="60" y="495"/>
                                </a:lnTo>
                                <a:lnTo>
                                  <a:pt x="65" y="492"/>
                                </a:lnTo>
                                <a:lnTo>
                                  <a:pt x="67" y="487"/>
                                </a:lnTo>
                                <a:lnTo>
                                  <a:pt x="65" y="483"/>
                                </a:lnTo>
                                <a:lnTo>
                                  <a:pt x="60" y="480"/>
                                </a:lnTo>
                                <a:close/>
                                <a:moveTo>
                                  <a:pt x="60" y="509"/>
                                </a:moveTo>
                                <a:lnTo>
                                  <a:pt x="53" y="511"/>
                                </a:lnTo>
                                <a:lnTo>
                                  <a:pt x="53" y="523"/>
                                </a:lnTo>
                                <a:lnTo>
                                  <a:pt x="65" y="523"/>
                                </a:lnTo>
                                <a:lnTo>
                                  <a:pt x="67" y="516"/>
                                </a:lnTo>
                                <a:lnTo>
                                  <a:pt x="65" y="511"/>
                                </a:lnTo>
                                <a:lnTo>
                                  <a:pt x="60" y="509"/>
                                </a:lnTo>
                                <a:close/>
                                <a:moveTo>
                                  <a:pt x="60" y="540"/>
                                </a:moveTo>
                                <a:lnTo>
                                  <a:pt x="53" y="543"/>
                                </a:lnTo>
                                <a:lnTo>
                                  <a:pt x="53" y="552"/>
                                </a:lnTo>
                                <a:lnTo>
                                  <a:pt x="60" y="555"/>
                                </a:lnTo>
                                <a:lnTo>
                                  <a:pt x="65" y="552"/>
                                </a:lnTo>
                                <a:lnTo>
                                  <a:pt x="67" y="547"/>
                                </a:lnTo>
                                <a:lnTo>
                                  <a:pt x="65" y="543"/>
                                </a:lnTo>
                                <a:lnTo>
                                  <a:pt x="60" y="540"/>
                                </a:lnTo>
                                <a:close/>
                                <a:moveTo>
                                  <a:pt x="60" y="569"/>
                                </a:moveTo>
                                <a:lnTo>
                                  <a:pt x="53" y="571"/>
                                </a:lnTo>
                                <a:lnTo>
                                  <a:pt x="53" y="583"/>
                                </a:lnTo>
                                <a:lnTo>
                                  <a:pt x="65" y="583"/>
                                </a:lnTo>
                                <a:lnTo>
                                  <a:pt x="67" y="576"/>
                                </a:lnTo>
                                <a:lnTo>
                                  <a:pt x="65" y="571"/>
                                </a:lnTo>
                                <a:lnTo>
                                  <a:pt x="60" y="569"/>
                                </a:lnTo>
                                <a:close/>
                                <a:moveTo>
                                  <a:pt x="60" y="600"/>
                                </a:moveTo>
                                <a:lnTo>
                                  <a:pt x="53" y="603"/>
                                </a:lnTo>
                                <a:lnTo>
                                  <a:pt x="53" y="612"/>
                                </a:lnTo>
                                <a:lnTo>
                                  <a:pt x="60" y="615"/>
                                </a:lnTo>
                                <a:lnTo>
                                  <a:pt x="65" y="612"/>
                                </a:lnTo>
                                <a:lnTo>
                                  <a:pt x="67" y="607"/>
                                </a:lnTo>
                                <a:lnTo>
                                  <a:pt x="65" y="603"/>
                                </a:lnTo>
                                <a:lnTo>
                                  <a:pt x="60" y="600"/>
                                </a:lnTo>
                                <a:close/>
                                <a:moveTo>
                                  <a:pt x="60" y="629"/>
                                </a:moveTo>
                                <a:lnTo>
                                  <a:pt x="53" y="631"/>
                                </a:lnTo>
                                <a:lnTo>
                                  <a:pt x="53" y="643"/>
                                </a:lnTo>
                                <a:lnTo>
                                  <a:pt x="60" y="646"/>
                                </a:lnTo>
                                <a:lnTo>
                                  <a:pt x="65" y="643"/>
                                </a:lnTo>
                                <a:lnTo>
                                  <a:pt x="67" y="636"/>
                                </a:lnTo>
                                <a:lnTo>
                                  <a:pt x="65" y="631"/>
                                </a:lnTo>
                                <a:lnTo>
                                  <a:pt x="60" y="629"/>
                                </a:lnTo>
                                <a:close/>
                                <a:moveTo>
                                  <a:pt x="60" y="660"/>
                                </a:moveTo>
                                <a:lnTo>
                                  <a:pt x="53" y="663"/>
                                </a:lnTo>
                                <a:lnTo>
                                  <a:pt x="53" y="672"/>
                                </a:lnTo>
                                <a:lnTo>
                                  <a:pt x="60" y="675"/>
                                </a:lnTo>
                                <a:lnTo>
                                  <a:pt x="65" y="672"/>
                                </a:lnTo>
                                <a:lnTo>
                                  <a:pt x="67" y="667"/>
                                </a:lnTo>
                                <a:lnTo>
                                  <a:pt x="65" y="663"/>
                                </a:lnTo>
                                <a:lnTo>
                                  <a:pt x="60" y="660"/>
                                </a:lnTo>
                                <a:close/>
                                <a:moveTo>
                                  <a:pt x="60" y="689"/>
                                </a:moveTo>
                                <a:lnTo>
                                  <a:pt x="53" y="691"/>
                                </a:lnTo>
                                <a:lnTo>
                                  <a:pt x="53" y="703"/>
                                </a:lnTo>
                                <a:lnTo>
                                  <a:pt x="60" y="706"/>
                                </a:lnTo>
                                <a:lnTo>
                                  <a:pt x="65" y="703"/>
                                </a:lnTo>
                                <a:lnTo>
                                  <a:pt x="67" y="696"/>
                                </a:lnTo>
                                <a:lnTo>
                                  <a:pt x="65" y="691"/>
                                </a:lnTo>
                                <a:lnTo>
                                  <a:pt x="60" y="689"/>
                                </a:lnTo>
                                <a:close/>
                                <a:moveTo>
                                  <a:pt x="60" y="720"/>
                                </a:moveTo>
                                <a:lnTo>
                                  <a:pt x="53" y="723"/>
                                </a:lnTo>
                                <a:lnTo>
                                  <a:pt x="53" y="732"/>
                                </a:lnTo>
                                <a:lnTo>
                                  <a:pt x="60" y="735"/>
                                </a:lnTo>
                                <a:lnTo>
                                  <a:pt x="65" y="732"/>
                                </a:lnTo>
                                <a:lnTo>
                                  <a:pt x="67" y="727"/>
                                </a:lnTo>
                                <a:lnTo>
                                  <a:pt x="65" y="723"/>
                                </a:lnTo>
                                <a:lnTo>
                                  <a:pt x="60" y="720"/>
                                </a:lnTo>
                                <a:close/>
                                <a:moveTo>
                                  <a:pt x="60" y="749"/>
                                </a:moveTo>
                                <a:lnTo>
                                  <a:pt x="53" y="751"/>
                                </a:lnTo>
                                <a:lnTo>
                                  <a:pt x="53" y="763"/>
                                </a:lnTo>
                                <a:lnTo>
                                  <a:pt x="60" y="766"/>
                                </a:lnTo>
                                <a:lnTo>
                                  <a:pt x="65" y="763"/>
                                </a:lnTo>
                                <a:lnTo>
                                  <a:pt x="67" y="756"/>
                                </a:lnTo>
                                <a:lnTo>
                                  <a:pt x="65" y="751"/>
                                </a:lnTo>
                                <a:lnTo>
                                  <a:pt x="60" y="749"/>
                                </a:lnTo>
                                <a:close/>
                                <a:moveTo>
                                  <a:pt x="60" y="780"/>
                                </a:moveTo>
                                <a:lnTo>
                                  <a:pt x="53" y="783"/>
                                </a:lnTo>
                                <a:lnTo>
                                  <a:pt x="53" y="792"/>
                                </a:lnTo>
                                <a:lnTo>
                                  <a:pt x="60" y="795"/>
                                </a:lnTo>
                                <a:lnTo>
                                  <a:pt x="65" y="792"/>
                                </a:lnTo>
                                <a:lnTo>
                                  <a:pt x="67" y="787"/>
                                </a:lnTo>
                                <a:lnTo>
                                  <a:pt x="65" y="783"/>
                                </a:lnTo>
                                <a:lnTo>
                                  <a:pt x="60" y="780"/>
                                </a:lnTo>
                                <a:close/>
                                <a:moveTo>
                                  <a:pt x="60" y="809"/>
                                </a:moveTo>
                                <a:lnTo>
                                  <a:pt x="53" y="811"/>
                                </a:lnTo>
                                <a:lnTo>
                                  <a:pt x="53" y="823"/>
                                </a:lnTo>
                                <a:lnTo>
                                  <a:pt x="60" y="826"/>
                                </a:lnTo>
                                <a:lnTo>
                                  <a:pt x="65" y="823"/>
                                </a:lnTo>
                                <a:lnTo>
                                  <a:pt x="67" y="816"/>
                                </a:lnTo>
                                <a:lnTo>
                                  <a:pt x="65" y="811"/>
                                </a:lnTo>
                                <a:lnTo>
                                  <a:pt x="60" y="809"/>
                                </a:lnTo>
                                <a:close/>
                                <a:moveTo>
                                  <a:pt x="60" y="840"/>
                                </a:moveTo>
                                <a:lnTo>
                                  <a:pt x="53" y="843"/>
                                </a:lnTo>
                                <a:lnTo>
                                  <a:pt x="53" y="852"/>
                                </a:lnTo>
                                <a:lnTo>
                                  <a:pt x="60" y="855"/>
                                </a:lnTo>
                                <a:lnTo>
                                  <a:pt x="65" y="852"/>
                                </a:lnTo>
                                <a:lnTo>
                                  <a:pt x="67" y="847"/>
                                </a:lnTo>
                                <a:lnTo>
                                  <a:pt x="65" y="843"/>
                                </a:lnTo>
                                <a:lnTo>
                                  <a:pt x="60" y="840"/>
                                </a:lnTo>
                                <a:close/>
                                <a:moveTo>
                                  <a:pt x="60" y="869"/>
                                </a:moveTo>
                                <a:lnTo>
                                  <a:pt x="53" y="871"/>
                                </a:lnTo>
                                <a:lnTo>
                                  <a:pt x="53" y="883"/>
                                </a:lnTo>
                                <a:lnTo>
                                  <a:pt x="60" y="886"/>
                                </a:lnTo>
                                <a:lnTo>
                                  <a:pt x="65" y="883"/>
                                </a:lnTo>
                                <a:lnTo>
                                  <a:pt x="67" y="876"/>
                                </a:lnTo>
                                <a:lnTo>
                                  <a:pt x="65" y="871"/>
                                </a:lnTo>
                                <a:lnTo>
                                  <a:pt x="60" y="869"/>
                                </a:lnTo>
                                <a:close/>
                                <a:moveTo>
                                  <a:pt x="60" y="900"/>
                                </a:moveTo>
                                <a:lnTo>
                                  <a:pt x="53" y="903"/>
                                </a:lnTo>
                                <a:lnTo>
                                  <a:pt x="53" y="912"/>
                                </a:lnTo>
                                <a:lnTo>
                                  <a:pt x="60" y="915"/>
                                </a:lnTo>
                                <a:lnTo>
                                  <a:pt x="65" y="912"/>
                                </a:lnTo>
                                <a:lnTo>
                                  <a:pt x="67" y="907"/>
                                </a:lnTo>
                                <a:lnTo>
                                  <a:pt x="65" y="903"/>
                                </a:lnTo>
                                <a:lnTo>
                                  <a:pt x="60" y="900"/>
                                </a:lnTo>
                                <a:close/>
                                <a:moveTo>
                                  <a:pt x="60" y="929"/>
                                </a:moveTo>
                                <a:lnTo>
                                  <a:pt x="53" y="931"/>
                                </a:lnTo>
                                <a:lnTo>
                                  <a:pt x="53" y="943"/>
                                </a:lnTo>
                                <a:lnTo>
                                  <a:pt x="60" y="946"/>
                                </a:lnTo>
                                <a:lnTo>
                                  <a:pt x="65" y="943"/>
                                </a:lnTo>
                                <a:lnTo>
                                  <a:pt x="67" y="936"/>
                                </a:lnTo>
                                <a:lnTo>
                                  <a:pt x="65" y="931"/>
                                </a:lnTo>
                                <a:lnTo>
                                  <a:pt x="60" y="929"/>
                                </a:lnTo>
                                <a:close/>
                                <a:moveTo>
                                  <a:pt x="60" y="960"/>
                                </a:moveTo>
                                <a:lnTo>
                                  <a:pt x="53" y="963"/>
                                </a:lnTo>
                                <a:lnTo>
                                  <a:pt x="53" y="972"/>
                                </a:lnTo>
                                <a:lnTo>
                                  <a:pt x="60" y="975"/>
                                </a:lnTo>
                                <a:lnTo>
                                  <a:pt x="65" y="972"/>
                                </a:lnTo>
                                <a:lnTo>
                                  <a:pt x="67" y="967"/>
                                </a:lnTo>
                                <a:lnTo>
                                  <a:pt x="65" y="963"/>
                                </a:lnTo>
                                <a:lnTo>
                                  <a:pt x="60" y="960"/>
                                </a:lnTo>
                                <a:close/>
                                <a:moveTo>
                                  <a:pt x="60" y="989"/>
                                </a:moveTo>
                                <a:lnTo>
                                  <a:pt x="53" y="991"/>
                                </a:lnTo>
                                <a:lnTo>
                                  <a:pt x="53" y="1003"/>
                                </a:lnTo>
                                <a:lnTo>
                                  <a:pt x="60" y="1006"/>
                                </a:lnTo>
                                <a:lnTo>
                                  <a:pt x="65" y="1003"/>
                                </a:lnTo>
                                <a:lnTo>
                                  <a:pt x="67" y="996"/>
                                </a:lnTo>
                                <a:lnTo>
                                  <a:pt x="65" y="991"/>
                                </a:lnTo>
                                <a:lnTo>
                                  <a:pt x="60" y="989"/>
                                </a:lnTo>
                                <a:close/>
                                <a:moveTo>
                                  <a:pt x="60" y="1020"/>
                                </a:moveTo>
                                <a:lnTo>
                                  <a:pt x="53" y="1023"/>
                                </a:lnTo>
                                <a:lnTo>
                                  <a:pt x="53" y="1032"/>
                                </a:lnTo>
                                <a:lnTo>
                                  <a:pt x="60" y="1035"/>
                                </a:lnTo>
                                <a:lnTo>
                                  <a:pt x="65" y="1032"/>
                                </a:lnTo>
                                <a:lnTo>
                                  <a:pt x="67" y="1027"/>
                                </a:lnTo>
                                <a:lnTo>
                                  <a:pt x="65" y="1023"/>
                                </a:lnTo>
                                <a:lnTo>
                                  <a:pt x="60" y="1020"/>
                                </a:lnTo>
                                <a:close/>
                                <a:moveTo>
                                  <a:pt x="60" y="1049"/>
                                </a:moveTo>
                                <a:lnTo>
                                  <a:pt x="53" y="1051"/>
                                </a:lnTo>
                                <a:lnTo>
                                  <a:pt x="53" y="1063"/>
                                </a:lnTo>
                                <a:lnTo>
                                  <a:pt x="60" y="1066"/>
                                </a:lnTo>
                                <a:lnTo>
                                  <a:pt x="65" y="1063"/>
                                </a:lnTo>
                                <a:lnTo>
                                  <a:pt x="67" y="1056"/>
                                </a:lnTo>
                                <a:lnTo>
                                  <a:pt x="65" y="1051"/>
                                </a:lnTo>
                                <a:lnTo>
                                  <a:pt x="60" y="1049"/>
                                </a:lnTo>
                                <a:close/>
                                <a:moveTo>
                                  <a:pt x="60" y="1080"/>
                                </a:moveTo>
                                <a:lnTo>
                                  <a:pt x="53" y="1083"/>
                                </a:lnTo>
                                <a:lnTo>
                                  <a:pt x="53" y="1092"/>
                                </a:lnTo>
                                <a:lnTo>
                                  <a:pt x="60" y="1095"/>
                                </a:lnTo>
                                <a:lnTo>
                                  <a:pt x="65" y="1092"/>
                                </a:lnTo>
                                <a:lnTo>
                                  <a:pt x="67" y="1087"/>
                                </a:lnTo>
                                <a:lnTo>
                                  <a:pt x="65" y="1083"/>
                                </a:lnTo>
                                <a:lnTo>
                                  <a:pt x="60" y="1080"/>
                                </a:lnTo>
                                <a:close/>
                                <a:moveTo>
                                  <a:pt x="0" y="1121"/>
                                </a:moveTo>
                                <a:lnTo>
                                  <a:pt x="60" y="1241"/>
                                </a:lnTo>
                                <a:lnTo>
                                  <a:pt x="99" y="1162"/>
                                </a:lnTo>
                                <a:lnTo>
                                  <a:pt x="60" y="1162"/>
                                </a:lnTo>
                                <a:lnTo>
                                  <a:pt x="0" y="1121"/>
                                </a:lnTo>
                                <a:close/>
                                <a:moveTo>
                                  <a:pt x="120" y="1121"/>
                                </a:moveTo>
                                <a:lnTo>
                                  <a:pt x="60" y="1162"/>
                                </a:lnTo>
                                <a:lnTo>
                                  <a:pt x="99" y="1162"/>
                                </a:lnTo>
                                <a:lnTo>
                                  <a:pt x="120" y="1121"/>
                                </a:lnTo>
                                <a:close/>
                                <a:moveTo>
                                  <a:pt x="60" y="1140"/>
                                </a:moveTo>
                                <a:lnTo>
                                  <a:pt x="53" y="1143"/>
                                </a:lnTo>
                                <a:lnTo>
                                  <a:pt x="53" y="1152"/>
                                </a:lnTo>
                                <a:lnTo>
                                  <a:pt x="60" y="1155"/>
                                </a:lnTo>
                                <a:lnTo>
                                  <a:pt x="65" y="1152"/>
                                </a:lnTo>
                                <a:lnTo>
                                  <a:pt x="67" y="1147"/>
                                </a:lnTo>
                                <a:lnTo>
                                  <a:pt x="65" y="1143"/>
                                </a:lnTo>
                                <a:lnTo>
                                  <a:pt x="60" y="1140"/>
                                </a:lnTo>
                                <a:close/>
                                <a:moveTo>
                                  <a:pt x="60" y="1109"/>
                                </a:moveTo>
                                <a:lnTo>
                                  <a:pt x="53" y="1111"/>
                                </a:lnTo>
                                <a:lnTo>
                                  <a:pt x="53" y="1123"/>
                                </a:lnTo>
                                <a:lnTo>
                                  <a:pt x="60" y="1126"/>
                                </a:lnTo>
                                <a:lnTo>
                                  <a:pt x="65" y="1123"/>
                                </a:lnTo>
                                <a:lnTo>
                                  <a:pt x="67" y="1116"/>
                                </a:lnTo>
                                <a:lnTo>
                                  <a:pt x="65" y="1111"/>
                                </a:lnTo>
                                <a:lnTo>
                                  <a:pt x="60"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9" name="Picture 174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885" y="996"/>
                            <a:ext cx="2134"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 name="Freeform 1740"/>
                        <wps:cNvSpPr>
                          <a:spLocks/>
                        </wps:cNvSpPr>
                        <wps:spPr bwMode="auto">
                          <a:xfrm>
                            <a:off x="7219" y="587"/>
                            <a:ext cx="516" cy="434"/>
                          </a:xfrm>
                          <a:custGeom>
                            <a:avLst/>
                            <a:gdLst>
                              <a:gd name="T0" fmla="+- 0 7707 7220"/>
                              <a:gd name="T1" fmla="*/ T0 w 516"/>
                              <a:gd name="T2" fmla="+- 0 588 588"/>
                              <a:gd name="T3" fmla="*/ 588 h 434"/>
                              <a:gd name="T4" fmla="+- 0 7592 7220"/>
                              <a:gd name="T5" fmla="*/ T4 w 516"/>
                              <a:gd name="T6" fmla="+- 0 611 588"/>
                              <a:gd name="T7" fmla="*/ 611 h 434"/>
                              <a:gd name="T8" fmla="+- 0 7517 7220"/>
                              <a:gd name="T9" fmla="*/ T8 w 516"/>
                              <a:gd name="T10" fmla="+- 0 639 588"/>
                              <a:gd name="T11" fmla="*/ 639 h 434"/>
                              <a:gd name="T12" fmla="+- 0 7444 7220"/>
                              <a:gd name="T13" fmla="*/ T12 w 516"/>
                              <a:gd name="T14" fmla="+- 0 682 588"/>
                              <a:gd name="T15" fmla="*/ 682 h 434"/>
                              <a:gd name="T16" fmla="+- 0 7389 7220"/>
                              <a:gd name="T17" fmla="*/ T16 w 516"/>
                              <a:gd name="T18" fmla="+- 0 726 588"/>
                              <a:gd name="T19" fmla="*/ 726 h 434"/>
                              <a:gd name="T20" fmla="+- 0 7346 7220"/>
                              <a:gd name="T21" fmla="*/ T20 w 516"/>
                              <a:gd name="T22" fmla="+- 0 773 588"/>
                              <a:gd name="T23" fmla="*/ 773 h 434"/>
                              <a:gd name="T24" fmla="+- 0 7324 7220"/>
                              <a:gd name="T25" fmla="*/ T24 w 516"/>
                              <a:gd name="T26" fmla="+- 0 797 588"/>
                              <a:gd name="T27" fmla="*/ 797 h 434"/>
                              <a:gd name="T28" fmla="+- 0 7258 7220"/>
                              <a:gd name="T29" fmla="*/ T28 w 516"/>
                              <a:gd name="T30" fmla="+- 0 897 588"/>
                              <a:gd name="T31" fmla="*/ 897 h 434"/>
                              <a:gd name="T32" fmla="+- 0 7220 7220"/>
                              <a:gd name="T33" fmla="*/ T32 w 516"/>
                              <a:gd name="T34" fmla="+- 0 970 588"/>
                              <a:gd name="T35" fmla="*/ 970 h 434"/>
                              <a:gd name="T36" fmla="+- 0 7309 7220"/>
                              <a:gd name="T37" fmla="*/ T36 w 516"/>
                              <a:gd name="T38" fmla="+- 0 1021 588"/>
                              <a:gd name="T39" fmla="*/ 1021 h 434"/>
                              <a:gd name="T40" fmla="+- 0 7360 7220"/>
                              <a:gd name="T41" fmla="*/ T40 w 516"/>
                              <a:gd name="T42" fmla="+- 0 923 588"/>
                              <a:gd name="T43" fmla="*/ 923 h 434"/>
                              <a:gd name="T44" fmla="+- 0 7439 7220"/>
                              <a:gd name="T45" fmla="*/ T44 w 516"/>
                              <a:gd name="T46" fmla="+- 0 805 588"/>
                              <a:gd name="T47" fmla="*/ 805 h 434"/>
                              <a:gd name="T48" fmla="+- 0 7510 7220"/>
                              <a:gd name="T49" fmla="*/ T48 w 516"/>
                              <a:gd name="T50" fmla="+- 0 730 588"/>
                              <a:gd name="T51" fmla="*/ 730 h 434"/>
                              <a:gd name="T52" fmla="+- 0 7607 7220"/>
                              <a:gd name="T53" fmla="*/ T52 w 516"/>
                              <a:gd name="T54" fmla="+- 0 662 588"/>
                              <a:gd name="T55" fmla="*/ 662 h 434"/>
                              <a:gd name="T56" fmla="+- 0 7692 7220"/>
                              <a:gd name="T57" fmla="*/ T56 w 516"/>
                              <a:gd name="T58" fmla="+- 0 627 588"/>
                              <a:gd name="T59" fmla="*/ 627 h 434"/>
                              <a:gd name="T60" fmla="+- 0 7721 7220"/>
                              <a:gd name="T61" fmla="*/ T60 w 516"/>
                              <a:gd name="T62" fmla="+- 0 621 588"/>
                              <a:gd name="T63" fmla="*/ 621 h 434"/>
                              <a:gd name="T64" fmla="+- 0 7735 7220"/>
                              <a:gd name="T65" fmla="*/ T64 w 516"/>
                              <a:gd name="T66" fmla="+- 0 602 588"/>
                              <a:gd name="T67" fmla="*/ 602 h 434"/>
                              <a:gd name="T68" fmla="+- 0 7707 7220"/>
                              <a:gd name="T69" fmla="*/ T68 w 516"/>
                              <a:gd name="T70" fmla="+- 0 588 588"/>
                              <a:gd name="T71" fmla="*/ 58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6" h="434">
                                <a:moveTo>
                                  <a:pt x="487" y="0"/>
                                </a:moveTo>
                                <a:lnTo>
                                  <a:pt x="372" y="23"/>
                                </a:lnTo>
                                <a:lnTo>
                                  <a:pt x="297" y="51"/>
                                </a:lnTo>
                                <a:lnTo>
                                  <a:pt x="224" y="94"/>
                                </a:lnTo>
                                <a:lnTo>
                                  <a:pt x="169" y="138"/>
                                </a:lnTo>
                                <a:lnTo>
                                  <a:pt x="126" y="185"/>
                                </a:lnTo>
                                <a:lnTo>
                                  <a:pt x="104" y="209"/>
                                </a:lnTo>
                                <a:lnTo>
                                  <a:pt x="38" y="309"/>
                                </a:lnTo>
                                <a:lnTo>
                                  <a:pt x="0" y="382"/>
                                </a:lnTo>
                                <a:lnTo>
                                  <a:pt x="89" y="433"/>
                                </a:lnTo>
                                <a:lnTo>
                                  <a:pt x="140" y="335"/>
                                </a:lnTo>
                                <a:lnTo>
                                  <a:pt x="219" y="217"/>
                                </a:lnTo>
                                <a:lnTo>
                                  <a:pt x="290" y="142"/>
                                </a:lnTo>
                                <a:lnTo>
                                  <a:pt x="387" y="74"/>
                                </a:lnTo>
                                <a:lnTo>
                                  <a:pt x="472" y="39"/>
                                </a:lnTo>
                                <a:lnTo>
                                  <a:pt x="501" y="33"/>
                                </a:lnTo>
                                <a:lnTo>
                                  <a:pt x="515" y="14"/>
                                </a:lnTo>
                                <a:lnTo>
                                  <a:pt x="487" y="0"/>
                                </a:lnTo>
                                <a:close/>
                              </a:path>
                            </a:pathLst>
                          </a:custGeom>
                          <a:solidFill>
                            <a:srgbClr val="FFB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39"/>
                        <wps:cNvSpPr>
                          <a:spLocks/>
                        </wps:cNvSpPr>
                        <wps:spPr bwMode="auto">
                          <a:xfrm>
                            <a:off x="7219" y="587"/>
                            <a:ext cx="516" cy="434"/>
                          </a:xfrm>
                          <a:custGeom>
                            <a:avLst/>
                            <a:gdLst>
                              <a:gd name="T0" fmla="+- 0 7735 7220"/>
                              <a:gd name="T1" fmla="*/ T0 w 516"/>
                              <a:gd name="T2" fmla="+- 0 602 588"/>
                              <a:gd name="T3" fmla="*/ 602 h 434"/>
                              <a:gd name="T4" fmla="+- 0 7592 7220"/>
                              <a:gd name="T5" fmla="*/ T4 w 516"/>
                              <a:gd name="T6" fmla="+- 0 611 588"/>
                              <a:gd name="T7" fmla="*/ 611 h 434"/>
                              <a:gd name="T8" fmla="+- 0 7517 7220"/>
                              <a:gd name="T9" fmla="*/ T8 w 516"/>
                              <a:gd name="T10" fmla="+- 0 639 588"/>
                              <a:gd name="T11" fmla="*/ 639 h 434"/>
                              <a:gd name="T12" fmla="+- 0 7444 7220"/>
                              <a:gd name="T13" fmla="*/ T12 w 516"/>
                              <a:gd name="T14" fmla="+- 0 682 588"/>
                              <a:gd name="T15" fmla="*/ 682 h 434"/>
                              <a:gd name="T16" fmla="+- 0 7389 7220"/>
                              <a:gd name="T17" fmla="*/ T16 w 516"/>
                              <a:gd name="T18" fmla="+- 0 726 588"/>
                              <a:gd name="T19" fmla="*/ 726 h 434"/>
                              <a:gd name="T20" fmla="+- 0 7346 7220"/>
                              <a:gd name="T21" fmla="*/ T20 w 516"/>
                              <a:gd name="T22" fmla="+- 0 773 588"/>
                              <a:gd name="T23" fmla="*/ 773 h 434"/>
                              <a:gd name="T24" fmla="+- 0 7324 7220"/>
                              <a:gd name="T25" fmla="*/ T24 w 516"/>
                              <a:gd name="T26" fmla="+- 0 797 588"/>
                              <a:gd name="T27" fmla="*/ 797 h 434"/>
                              <a:gd name="T28" fmla="+- 0 7258 7220"/>
                              <a:gd name="T29" fmla="*/ T28 w 516"/>
                              <a:gd name="T30" fmla="+- 0 897 588"/>
                              <a:gd name="T31" fmla="*/ 897 h 434"/>
                              <a:gd name="T32" fmla="+- 0 7220 7220"/>
                              <a:gd name="T33" fmla="*/ T32 w 516"/>
                              <a:gd name="T34" fmla="+- 0 970 588"/>
                              <a:gd name="T35" fmla="*/ 970 h 434"/>
                              <a:gd name="T36" fmla="+- 0 7309 7220"/>
                              <a:gd name="T37" fmla="*/ T36 w 516"/>
                              <a:gd name="T38" fmla="+- 0 1021 588"/>
                              <a:gd name="T39" fmla="*/ 1021 h 434"/>
                              <a:gd name="T40" fmla="+- 0 7360 7220"/>
                              <a:gd name="T41" fmla="*/ T40 w 516"/>
                              <a:gd name="T42" fmla="+- 0 923 588"/>
                              <a:gd name="T43" fmla="*/ 923 h 434"/>
                              <a:gd name="T44" fmla="+- 0 7439 7220"/>
                              <a:gd name="T45" fmla="*/ T44 w 516"/>
                              <a:gd name="T46" fmla="+- 0 805 588"/>
                              <a:gd name="T47" fmla="*/ 805 h 434"/>
                              <a:gd name="T48" fmla="+- 0 7510 7220"/>
                              <a:gd name="T49" fmla="*/ T48 w 516"/>
                              <a:gd name="T50" fmla="+- 0 730 588"/>
                              <a:gd name="T51" fmla="*/ 730 h 434"/>
                              <a:gd name="T52" fmla="+- 0 7607 7220"/>
                              <a:gd name="T53" fmla="*/ T52 w 516"/>
                              <a:gd name="T54" fmla="+- 0 662 588"/>
                              <a:gd name="T55" fmla="*/ 662 h 434"/>
                              <a:gd name="T56" fmla="+- 0 7692 7220"/>
                              <a:gd name="T57" fmla="*/ T56 w 516"/>
                              <a:gd name="T58" fmla="+- 0 627 588"/>
                              <a:gd name="T59" fmla="*/ 627 h 434"/>
                              <a:gd name="T60" fmla="+- 0 7721 7220"/>
                              <a:gd name="T61" fmla="*/ T60 w 516"/>
                              <a:gd name="T62" fmla="+- 0 621 588"/>
                              <a:gd name="T63" fmla="*/ 621 h 434"/>
                              <a:gd name="T64" fmla="+- 0 7735 7220"/>
                              <a:gd name="T65" fmla="*/ T64 w 516"/>
                              <a:gd name="T66" fmla="+- 0 602 588"/>
                              <a:gd name="T67" fmla="*/ 60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6" h="434">
                                <a:moveTo>
                                  <a:pt x="515" y="14"/>
                                </a:moveTo>
                                <a:lnTo>
                                  <a:pt x="372" y="23"/>
                                </a:lnTo>
                                <a:lnTo>
                                  <a:pt x="297" y="51"/>
                                </a:lnTo>
                                <a:lnTo>
                                  <a:pt x="224" y="94"/>
                                </a:lnTo>
                                <a:lnTo>
                                  <a:pt x="169" y="138"/>
                                </a:lnTo>
                                <a:lnTo>
                                  <a:pt x="126" y="185"/>
                                </a:lnTo>
                                <a:lnTo>
                                  <a:pt x="104" y="209"/>
                                </a:lnTo>
                                <a:lnTo>
                                  <a:pt x="38" y="309"/>
                                </a:lnTo>
                                <a:lnTo>
                                  <a:pt x="0" y="382"/>
                                </a:lnTo>
                                <a:lnTo>
                                  <a:pt x="89" y="433"/>
                                </a:lnTo>
                                <a:lnTo>
                                  <a:pt x="140" y="335"/>
                                </a:lnTo>
                                <a:lnTo>
                                  <a:pt x="219" y="217"/>
                                </a:lnTo>
                                <a:lnTo>
                                  <a:pt x="290" y="142"/>
                                </a:lnTo>
                                <a:lnTo>
                                  <a:pt x="387" y="74"/>
                                </a:lnTo>
                                <a:lnTo>
                                  <a:pt x="472" y="39"/>
                                </a:lnTo>
                                <a:lnTo>
                                  <a:pt x="501" y="33"/>
                                </a:lnTo>
                                <a:lnTo>
                                  <a:pt x="515" y="1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738"/>
                        <wps:cNvSpPr>
                          <a:spLocks/>
                        </wps:cNvSpPr>
                        <wps:spPr bwMode="auto">
                          <a:xfrm>
                            <a:off x="6783" y="958"/>
                            <a:ext cx="536" cy="829"/>
                          </a:xfrm>
                          <a:custGeom>
                            <a:avLst/>
                            <a:gdLst>
                              <a:gd name="T0" fmla="+- 0 7210 6784"/>
                              <a:gd name="T1" fmla="*/ T0 w 536"/>
                              <a:gd name="T2" fmla="+- 0 958 958"/>
                              <a:gd name="T3" fmla="*/ 958 h 829"/>
                              <a:gd name="T4" fmla="+- 0 7147 6784"/>
                              <a:gd name="T5" fmla="*/ T4 w 536"/>
                              <a:gd name="T6" fmla="+- 0 1114 958"/>
                              <a:gd name="T7" fmla="*/ 1114 h 829"/>
                              <a:gd name="T8" fmla="+- 0 7067 6784"/>
                              <a:gd name="T9" fmla="*/ T8 w 536"/>
                              <a:gd name="T10" fmla="+- 0 1270 958"/>
                              <a:gd name="T11" fmla="*/ 1270 h 829"/>
                              <a:gd name="T12" fmla="+- 0 6928 6784"/>
                              <a:gd name="T13" fmla="*/ T12 w 536"/>
                              <a:gd name="T14" fmla="+- 0 1492 958"/>
                              <a:gd name="T15" fmla="*/ 1492 h 829"/>
                              <a:gd name="T16" fmla="+- 0 6784 6784"/>
                              <a:gd name="T17" fmla="*/ T16 w 536"/>
                              <a:gd name="T18" fmla="+- 0 1691 958"/>
                              <a:gd name="T19" fmla="*/ 1691 h 829"/>
                              <a:gd name="T20" fmla="+- 0 6939 6784"/>
                              <a:gd name="T21" fmla="*/ T20 w 536"/>
                              <a:gd name="T22" fmla="+- 0 1787 958"/>
                              <a:gd name="T23" fmla="*/ 1787 h 829"/>
                              <a:gd name="T24" fmla="+- 0 7022 6784"/>
                              <a:gd name="T25" fmla="*/ T24 w 536"/>
                              <a:gd name="T26" fmla="+- 0 1671 958"/>
                              <a:gd name="T27" fmla="*/ 1671 h 829"/>
                              <a:gd name="T28" fmla="+- 0 7108 6784"/>
                              <a:gd name="T29" fmla="*/ T28 w 536"/>
                              <a:gd name="T30" fmla="+- 0 1533 958"/>
                              <a:gd name="T31" fmla="*/ 1533 h 829"/>
                              <a:gd name="T32" fmla="+- 0 7190 6784"/>
                              <a:gd name="T33" fmla="*/ T32 w 536"/>
                              <a:gd name="T34" fmla="+- 0 1383 958"/>
                              <a:gd name="T35" fmla="*/ 1383 h 829"/>
                              <a:gd name="T36" fmla="+- 0 7265 6784"/>
                              <a:gd name="T37" fmla="*/ T36 w 536"/>
                              <a:gd name="T38" fmla="+- 0 1202 958"/>
                              <a:gd name="T39" fmla="*/ 1202 h 829"/>
                              <a:gd name="T40" fmla="+- 0 7319 6784"/>
                              <a:gd name="T41" fmla="*/ T40 w 536"/>
                              <a:gd name="T42" fmla="+- 0 1024 958"/>
                              <a:gd name="T43" fmla="*/ 1024 h 829"/>
                              <a:gd name="T44" fmla="+- 0 7210 6784"/>
                              <a:gd name="T45" fmla="*/ T44 w 536"/>
                              <a:gd name="T46" fmla="+- 0 958 958"/>
                              <a:gd name="T47" fmla="*/ 958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6" h="829">
                                <a:moveTo>
                                  <a:pt x="426" y="0"/>
                                </a:moveTo>
                                <a:lnTo>
                                  <a:pt x="363" y="156"/>
                                </a:lnTo>
                                <a:lnTo>
                                  <a:pt x="283" y="312"/>
                                </a:lnTo>
                                <a:lnTo>
                                  <a:pt x="144" y="534"/>
                                </a:lnTo>
                                <a:lnTo>
                                  <a:pt x="0" y="733"/>
                                </a:lnTo>
                                <a:lnTo>
                                  <a:pt x="155" y="829"/>
                                </a:lnTo>
                                <a:lnTo>
                                  <a:pt x="238" y="713"/>
                                </a:lnTo>
                                <a:lnTo>
                                  <a:pt x="324" y="575"/>
                                </a:lnTo>
                                <a:lnTo>
                                  <a:pt x="406" y="425"/>
                                </a:lnTo>
                                <a:lnTo>
                                  <a:pt x="481" y="244"/>
                                </a:lnTo>
                                <a:lnTo>
                                  <a:pt x="535" y="66"/>
                                </a:lnTo>
                                <a:lnTo>
                                  <a:pt x="426" y="0"/>
                                </a:lnTo>
                                <a:close/>
                              </a:path>
                            </a:pathLst>
                          </a:custGeom>
                          <a:solidFill>
                            <a:srgbClr val="54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37"/>
                        <wps:cNvSpPr>
                          <a:spLocks/>
                        </wps:cNvSpPr>
                        <wps:spPr bwMode="auto">
                          <a:xfrm>
                            <a:off x="6783" y="958"/>
                            <a:ext cx="536" cy="829"/>
                          </a:xfrm>
                          <a:custGeom>
                            <a:avLst/>
                            <a:gdLst>
                              <a:gd name="T0" fmla="+- 0 7210 6784"/>
                              <a:gd name="T1" fmla="*/ T0 w 536"/>
                              <a:gd name="T2" fmla="+- 0 958 958"/>
                              <a:gd name="T3" fmla="*/ 958 h 829"/>
                              <a:gd name="T4" fmla="+- 0 7319 6784"/>
                              <a:gd name="T5" fmla="*/ T4 w 536"/>
                              <a:gd name="T6" fmla="+- 0 1024 958"/>
                              <a:gd name="T7" fmla="*/ 1024 h 829"/>
                              <a:gd name="T8" fmla="+- 0 7265 6784"/>
                              <a:gd name="T9" fmla="*/ T8 w 536"/>
                              <a:gd name="T10" fmla="+- 0 1202 958"/>
                              <a:gd name="T11" fmla="*/ 1202 h 829"/>
                              <a:gd name="T12" fmla="+- 0 7190 6784"/>
                              <a:gd name="T13" fmla="*/ T12 w 536"/>
                              <a:gd name="T14" fmla="+- 0 1383 958"/>
                              <a:gd name="T15" fmla="*/ 1383 h 829"/>
                              <a:gd name="T16" fmla="+- 0 7108 6784"/>
                              <a:gd name="T17" fmla="*/ T16 w 536"/>
                              <a:gd name="T18" fmla="+- 0 1533 958"/>
                              <a:gd name="T19" fmla="*/ 1533 h 829"/>
                              <a:gd name="T20" fmla="+- 0 7022 6784"/>
                              <a:gd name="T21" fmla="*/ T20 w 536"/>
                              <a:gd name="T22" fmla="+- 0 1671 958"/>
                              <a:gd name="T23" fmla="*/ 1671 h 829"/>
                              <a:gd name="T24" fmla="+- 0 6939 6784"/>
                              <a:gd name="T25" fmla="*/ T24 w 536"/>
                              <a:gd name="T26" fmla="+- 0 1787 958"/>
                              <a:gd name="T27" fmla="*/ 1787 h 829"/>
                              <a:gd name="T28" fmla="+- 0 6784 6784"/>
                              <a:gd name="T29" fmla="*/ T28 w 536"/>
                              <a:gd name="T30" fmla="+- 0 1691 958"/>
                              <a:gd name="T31" fmla="*/ 1691 h 829"/>
                              <a:gd name="T32" fmla="+- 0 6928 6784"/>
                              <a:gd name="T33" fmla="*/ T32 w 536"/>
                              <a:gd name="T34" fmla="+- 0 1492 958"/>
                              <a:gd name="T35" fmla="*/ 1492 h 829"/>
                              <a:gd name="T36" fmla="+- 0 7067 6784"/>
                              <a:gd name="T37" fmla="*/ T36 w 536"/>
                              <a:gd name="T38" fmla="+- 0 1270 958"/>
                              <a:gd name="T39" fmla="*/ 1270 h 829"/>
                              <a:gd name="T40" fmla="+- 0 7147 6784"/>
                              <a:gd name="T41" fmla="*/ T40 w 536"/>
                              <a:gd name="T42" fmla="+- 0 1114 958"/>
                              <a:gd name="T43" fmla="*/ 1114 h 829"/>
                              <a:gd name="T44" fmla="+- 0 7210 6784"/>
                              <a:gd name="T45" fmla="*/ T44 w 536"/>
                              <a:gd name="T46" fmla="+- 0 958 958"/>
                              <a:gd name="T47" fmla="*/ 958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6" h="829">
                                <a:moveTo>
                                  <a:pt x="426" y="0"/>
                                </a:moveTo>
                                <a:lnTo>
                                  <a:pt x="535" y="66"/>
                                </a:lnTo>
                                <a:lnTo>
                                  <a:pt x="481" y="244"/>
                                </a:lnTo>
                                <a:lnTo>
                                  <a:pt x="406" y="425"/>
                                </a:lnTo>
                                <a:lnTo>
                                  <a:pt x="324" y="575"/>
                                </a:lnTo>
                                <a:lnTo>
                                  <a:pt x="238" y="713"/>
                                </a:lnTo>
                                <a:lnTo>
                                  <a:pt x="155" y="829"/>
                                </a:lnTo>
                                <a:lnTo>
                                  <a:pt x="0" y="733"/>
                                </a:lnTo>
                                <a:lnTo>
                                  <a:pt x="144" y="534"/>
                                </a:lnTo>
                                <a:lnTo>
                                  <a:pt x="283" y="312"/>
                                </a:lnTo>
                                <a:lnTo>
                                  <a:pt x="363" y="156"/>
                                </a:lnTo>
                                <a:lnTo>
                                  <a:pt x="426"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736"/>
                        <wps:cNvSpPr>
                          <a:spLocks/>
                        </wps:cNvSpPr>
                        <wps:spPr bwMode="auto">
                          <a:xfrm>
                            <a:off x="7401" y="701"/>
                            <a:ext cx="497" cy="504"/>
                          </a:xfrm>
                          <a:custGeom>
                            <a:avLst/>
                            <a:gdLst>
                              <a:gd name="T0" fmla="+- 0 7649 7402"/>
                              <a:gd name="T1" fmla="*/ T0 w 497"/>
                              <a:gd name="T2" fmla="+- 0 702 702"/>
                              <a:gd name="T3" fmla="*/ 702 h 504"/>
                              <a:gd name="T4" fmla="+- 0 7571 7402"/>
                              <a:gd name="T5" fmla="*/ T4 w 497"/>
                              <a:gd name="T6" fmla="+- 0 714 702"/>
                              <a:gd name="T7" fmla="*/ 714 h 504"/>
                              <a:gd name="T8" fmla="+- 0 7503 7402"/>
                              <a:gd name="T9" fmla="*/ T8 w 497"/>
                              <a:gd name="T10" fmla="+- 0 750 702"/>
                              <a:gd name="T11" fmla="*/ 750 h 504"/>
                              <a:gd name="T12" fmla="+- 0 7449 7402"/>
                              <a:gd name="T13" fmla="*/ T12 w 497"/>
                              <a:gd name="T14" fmla="+- 0 805 702"/>
                              <a:gd name="T15" fmla="*/ 805 h 504"/>
                              <a:gd name="T16" fmla="+- 0 7414 7402"/>
                              <a:gd name="T17" fmla="*/ T16 w 497"/>
                              <a:gd name="T18" fmla="+- 0 874 702"/>
                              <a:gd name="T19" fmla="*/ 874 h 504"/>
                              <a:gd name="T20" fmla="+- 0 7402 7402"/>
                              <a:gd name="T21" fmla="*/ T20 w 497"/>
                              <a:gd name="T22" fmla="+- 0 954 702"/>
                              <a:gd name="T23" fmla="*/ 954 h 504"/>
                              <a:gd name="T24" fmla="+- 0 7414 7402"/>
                              <a:gd name="T25" fmla="*/ T24 w 497"/>
                              <a:gd name="T26" fmla="+- 0 1033 702"/>
                              <a:gd name="T27" fmla="*/ 1033 h 504"/>
                              <a:gd name="T28" fmla="+- 0 7449 7402"/>
                              <a:gd name="T29" fmla="*/ T28 w 497"/>
                              <a:gd name="T30" fmla="+- 0 1102 702"/>
                              <a:gd name="T31" fmla="*/ 1102 h 504"/>
                              <a:gd name="T32" fmla="+- 0 7503 7402"/>
                              <a:gd name="T33" fmla="*/ T32 w 497"/>
                              <a:gd name="T34" fmla="+- 0 1157 702"/>
                              <a:gd name="T35" fmla="*/ 1157 h 504"/>
                              <a:gd name="T36" fmla="+- 0 7571 7402"/>
                              <a:gd name="T37" fmla="*/ T36 w 497"/>
                              <a:gd name="T38" fmla="+- 0 1193 702"/>
                              <a:gd name="T39" fmla="*/ 1193 h 504"/>
                              <a:gd name="T40" fmla="+- 0 7649 7402"/>
                              <a:gd name="T41" fmla="*/ T40 w 497"/>
                              <a:gd name="T42" fmla="+- 0 1206 702"/>
                              <a:gd name="T43" fmla="*/ 1206 h 504"/>
                              <a:gd name="T44" fmla="+- 0 7728 7402"/>
                              <a:gd name="T45" fmla="*/ T44 w 497"/>
                              <a:gd name="T46" fmla="+- 0 1193 702"/>
                              <a:gd name="T47" fmla="*/ 1193 h 504"/>
                              <a:gd name="T48" fmla="+- 0 7797 7402"/>
                              <a:gd name="T49" fmla="*/ T48 w 497"/>
                              <a:gd name="T50" fmla="+- 0 1157 702"/>
                              <a:gd name="T51" fmla="*/ 1157 h 504"/>
                              <a:gd name="T52" fmla="+- 0 7851 7402"/>
                              <a:gd name="T53" fmla="*/ T52 w 497"/>
                              <a:gd name="T54" fmla="+- 0 1102 702"/>
                              <a:gd name="T55" fmla="*/ 1102 h 504"/>
                              <a:gd name="T56" fmla="+- 0 7886 7402"/>
                              <a:gd name="T57" fmla="*/ T56 w 497"/>
                              <a:gd name="T58" fmla="+- 0 1033 702"/>
                              <a:gd name="T59" fmla="*/ 1033 h 504"/>
                              <a:gd name="T60" fmla="+- 0 7898 7402"/>
                              <a:gd name="T61" fmla="*/ T60 w 497"/>
                              <a:gd name="T62" fmla="+- 0 954 702"/>
                              <a:gd name="T63" fmla="*/ 954 h 504"/>
                              <a:gd name="T64" fmla="+- 0 7886 7402"/>
                              <a:gd name="T65" fmla="*/ T64 w 497"/>
                              <a:gd name="T66" fmla="+- 0 874 702"/>
                              <a:gd name="T67" fmla="*/ 874 h 504"/>
                              <a:gd name="T68" fmla="+- 0 7851 7402"/>
                              <a:gd name="T69" fmla="*/ T68 w 497"/>
                              <a:gd name="T70" fmla="+- 0 805 702"/>
                              <a:gd name="T71" fmla="*/ 805 h 504"/>
                              <a:gd name="T72" fmla="+- 0 7797 7402"/>
                              <a:gd name="T73" fmla="*/ T72 w 497"/>
                              <a:gd name="T74" fmla="+- 0 750 702"/>
                              <a:gd name="T75" fmla="*/ 750 h 504"/>
                              <a:gd name="T76" fmla="+- 0 7728 7402"/>
                              <a:gd name="T77" fmla="*/ T76 w 497"/>
                              <a:gd name="T78" fmla="+- 0 714 702"/>
                              <a:gd name="T79" fmla="*/ 714 h 504"/>
                              <a:gd name="T80" fmla="+- 0 7649 7402"/>
                              <a:gd name="T81" fmla="*/ T80 w 497"/>
                              <a:gd name="T82" fmla="+- 0 702 702"/>
                              <a:gd name="T83" fmla="*/ 70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504">
                                <a:moveTo>
                                  <a:pt x="247" y="0"/>
                                </a:moveTo>
                                <a:lnTo>
                                  <a:pt x="169" y="12"/>
                                </a:lnTo>
                                <a:lnTo>
                                  <a:pt x="101" y="48"/>
                                </a:lnTo>
                                <a:lnTo>
                                  <a:pt x="47" y="103"/>
                                </a:lnTo>
                                <a:lnTo>
                                  <a:pt x="12" y="172"/>
                                </a:lnTo>
                                <a:lnTo>
                                  <a:pt x="0" y="252"/>
                                </a:lnTo>
                                <a:lnTo>
                                  <a:pt x="12" y="331"/>
                                </a:lnTo>
                                <a:lnTo>
                                  <a:pt x="47" y="400"/>
                                </a:lnTo>
                                <a:lnTo>
                                  <a:pt x="101" y="455"/>
                                </a:lnTo>
                                <a:lnTo>
                                  <a:pt x="169" y="491"/>
                                </a:lnTo>
                                <a:lnTo>
                                  <a:pt x="247" y="504"/>
                                </a:lnTo>
                                <a:lnTo>
                                  <a:pt x="326" y="491"/>
                                </a:lnTo>
                                <a:lnTo>
                                  <a:pt x="395" y="455"/>
                                </a:lnTo>
                                <a:lnTo>
                                  <a:pt x="449" y="400"/>
                                </a:lnTo>
                                <a:lnTo>
                                  <a:pt x="484" y="331"/>
                                </a:lnTo>
                                <a:lnTo>
                                  <a:pt x="496" y="252"/>
                                </a:lnTo>
                                <a:lnTo>
                                  <a:pt x="484" y="172"/>
                                </a:lnTo>
                                <a:lnTo>
                                  <a:pt x="449" y="103"/>
                                </a:lnTo>
                                <a:lnTo>
                                  <a:pt x="395" y="48"/>
                                </a:lnTo>
                                <a:lnTo>
                                  <a:pt x="326" y="12"/>
                                </a:lnTo>
                                <a:lnTo>
                                  <a:pt x="24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35"/>
                        <wps:cNvSpPr>
                          <a:spLocks/>
                        </wps:cNvSpPr>
                        <wps:spPr bwMode="auto">
                          <a:xfrm>
                            <a:off x="7401" y="701"/>
                            <a:ext cx="497" cy="504"/>
                          </a:xfrm>
                          <a:custGeom>
                            <a:avLst/>
                            <a:gdLst>
                              <a:gd name="T0" fmla="+- 0 7898 7402"/>
                              <a:gd name="T1" fmla="*/ T0 w 497"/>
                              <a:gd name="T2" fmla="+- 0 954 702"/>
                              <a:gd name="T3" fmla="*/ 954 h 504"/>
                              <a:gd name="T4" fmla="+- 0 7886 7402"/>
                              <a:gd name="T5" fmla="*/ T4 w 497"/>
                              <a:gd name="T6" fmla="+- 0 1033 702"/>
                              <a:gd name="T7" fmla="*/ 1033 h 504"/>
                              <a:gd name="T8" fmla="+- 0 7851 7402"/>
                              <a:gd name="T9" fmla="*/ T8 w 497"/>
                              <a:gd name="T10" fmla="+- 0 1102 702"/>
                              <a:gd name="T11" fmla="*/ 1102 h 504"/>
                              <a:gd name="T12" fmla="+- 0 7797 7402"/>
                              <a:gd name="T13" fmla="*/ T12 w 497"/>
                              <a:gd name="T14" fmla="+- 0 1157 702"/>
                              <a:gd name="T15" fmla="*/ 1157 h 504"/>
                              <a:gd name="T16" fmla="+- 0 7728 7402"/>
                              <a:gd name="T17" fmla="*/ T16 w 497"/>
                              <a:gd name="T18" fmla="+- 0 1193 702"/>
                              <a:gd name="T19" fmla="*/ 1193 h 504"/>
                              <a:gd name="T20" fmla="+- 0 7649 7402"/>
                              <a:gd name="T21" fmla="*/ T20 w 497"/>
                              <a:gd name="T22" fmla="+- 0 1206 702"/>
                              <a:gd name="T23" fmla="*/ 1206 h 504"/>
                              <a:gd name="T24" fmla="+- 0 7571 7402"/>
                              <a:gd name="T25" fmla="*/ T24 w 497"/>
                              <a:gd name="T26" fmla="+- 0 1193 702"/>
                              <a:gd name="T27" fmla="*/ 1193 h 504"/>
                              <a:gd name="T28" fmla="+- 0 7503 7402"/>
                              <a:gd name="T29" fmla="*/ T28 w 497"/>
                              <a:gd name="T30" fmla="+- 0 1157 702"/>
                              <a:gd name="T31" fmla="*/ 1157 h 504"/>
                              <a:gd name="T32" fmla="+- 0 7449 7402"/>
                              <a:gd name="T33" fmla="*/ T32 w 497"/>
                              <a:gd name="T34" fmla="+- 0 1102 702"/>
                              <a:gd name="T35" fmla="*/ 1102 h 504"/>
                              <a:gd name="T36" fmla="+- 0 7414 7402"/>
                              <a:gd name="T37" fmla="*/ T36 w 497"/>
                              <a:gd name="T38" fmla="+- 0 1033 702"/>
                              <a:gd name="T39" fmla="*/ 1033 h 504"/>
                              <a:gd name="T40" fmla="+- 0 7402 7402"/>
                              <a:gd name="T41" fmla="*/ T40 w 497"/>
                              <a:gd name="T42" fmla="+- 0 954 702"/>
                              <a:gd name="T43" fmla="*/ 954 h 504"/>
                              <a:gd name="T44" fmla="+- 0 7414 7402"/>
                              <a:gd name="T45" fmla="*/ T44 w 497"/>
                              <a:gd name="T46" fmla="+- 0 874 702"/>
                              <a:gd name="T47" fmla="*/ 874 h 504"/>
                              <a:gd name="T48" fmla="+- 0 7449 7402"/>
                              <a:gd name="T49" fmla="*/ T48 w 497"/>
                              <a:gd name="T50" fmla="+- 0 805 702"/>
                              <a:gd name="T51" fmla="*/ 805 h 504"/>
                              <a:gd name="T52" fmla="+- 0 7503 7402"/>
                              <a:gd name="T53" fmla="*/ T52 w 497"/>
                              <a:gd name="T54" fmla="+- 0 750 702"/>
                              <a:gd name="T55" fmla="*/ 750 h 504"/>
                              <a:gd name="T56" fmla="+- 0 7571 7402"/>
                              <a:gd name="T57" fmla="*/ T56 w 497"/>
                              <a:gd name="T58" fmla="+- 0 714 702"/>
                              <a:gd name="T59" fmla="*/ 714 h 504"/>
                              <a:gd name="T60" fmla="+- 0 7649 7402"/>
                              <a:gd name="T61" fmla="*/ T60 w 497"/>
                              <a:gd name="T62" fmla="+- 0 702 702"/>
                              <a:gd name="T63" fmla="*/ 702 h 504"/>
                              <a:gd name="T64" fmla="+- 0 7728 7402"/>
                              <a:gd name="T65" fmla="*/ T64 w 497"/>
                              <a:gd name="T66" fmla="+- 0 714 702"/>
                              <a:gd name="T67" fmla="*/ 714 h 504"/>
                              <a:gd name="T68" fmla="+- 0 7797 7402"/>
                              <a:gd name="T69" fmla="*/ T68 w 497"/>
                              <a:gd name="T70" fmla="+- 0 750 702"/>
                              <a:gd name="T71" fmla="*/ 750 h 504"/>
                              <a:gd name="T72" fmla="+- 0 7851 7402"/>
                              <a:gd name="T73" fmla="*/ T72 w 497"/>
                              <a:gd name="T74" fmla="+- 0 805 702"/>
                              <a:gd name="T75" fmla="*/ 805 h 504"/>
                              <a:gd name="T76" fmla="+- 0 7886 7402"/>
                              <a:gd name="T77" fmla="*/ T76 w 497"/>
                              <a:gd name="T78" fmla="+- 0 874 702"/>
                              <a:gd name="T79" fmla="*/ 874 h 504"/>
                              <a:gd name="T80" fmla="+- 0 7898 7402"/>
                              <a:gd name="T81" fmla="*/ T80 w 497"/>
                              <a:gd name="T82" fmla="+- 0 954 702"/>
                              <a:gd name="T83" fmla="*/ 95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504">
                                <a:moveTo>
                                  <a:pt x="496" y="252"/>
                                </a:moveTo>
                                <a:lnTo>
                                  <a:pt x="484" y="331"/>
                                </a:lnTo>
                                <a:lnTo>
                                  <a:pt x="449" y="400"/>
                                </a:lnTo>
                                <a:lnTo>
                                  <a:pt x="395" y="455"/>
                                </a:lnTo>
                                <a:lnTo>
                                  <a:pt x="326" y="491"/>
                                </a:lnTo>
                                <a:lnTo>
                                  <a:pt x="247" y="504"/>
                                </a:lnTo>
                                <a:lnTo>
                                  <a:pt x="169" y="491"/>
                                </a:lnTo>
                                <a:lnTo>
                                  <a:pt x="101" y="455"/>
                                </a:lnTo>
                                <a:lnTo>
                                  <a:pt x="47" y="400"/>
                                </a:lnTo>
                                <a:lnTo>
                                  <a:pt x="12" y="331"/>
                                </a:lnTo>
                                <a:lnTo>
                                  <a:pt x="0" y="252"/>
                                </a:lnTo>
                                <a:lnTo>
                                  <a:pt x="12" y="172"/>
                                </a:lnTo>
                                <a:lnTo>
                                  <a:pt x="47" y="103"/>
                                </a:lnTo>
                                <a:lnTo>
                                  <a:pt x="101" y="48"/>
                                </a:lnTo>
                                <a:lnTo>
                                  <a:pt x="169" y="12"/>
                                </a:lnTo>
                                <a:lnTo>
                                  <a:pt x="247" y="0"/>
                                </a:lnTo>
                                <a:lnTo>
                                  <a:pt x="326" y="12"/>
                                </a:lnTo>
                                <a:lnTo>
                                  <a:pt x="395" y="48"/>
                                </a:lnTo>
                                <a:lnTo>
                                  <a:pt x="449" y="103"/>
                                </a:lnTo>
                                <a:lnTo>
                                  <a:pt x="484" y="172"/>
                                </a:lnTo>
                                <a:lnTo>
                                  <a:pt x="496" y="25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734"/>
                        <wps:cNvSpPr>
                          <a:spLocks/>
                        </wps:cNvSpPr>
                        <wps:spPr bwMode="auto">
                          <a:xfrm>
                            <a:off x="7452" y="799"/>
                            <a:ext cx="231" cy="404"/>
                          </a:xfrm>
                          <a:custGeom>
                            <a:avLst/>
                            <a:gdLst>
                              <a:gd name="T0" fmla="+- 0 7452 7452"/>
                              <a:gd name="T1" fmla="*/ T0 w 231"/>
                              <a:gd name="T2" fmla="+- 0 800 800"/>
                              <a:gd name="T3" fmla="*/ 800 h 404"/>
                              <a:gd name="T4" fmla="+- 0 7515 7452"/>
                              <a:gd name="T5" fmla="*/ T4 w 231"/>
                              <a:gd name="T6" fmla="+- 0 813 800"/>
                              <a:gd name="T7" fmla="*/ 813 h 404"/>
                              <a:gd name="T8" fmla="+- 0 7571 7452"/>
                              <a:gd name="T9" fmla="*/ T8 w 231"/>
                              <a:gd name="T10" fmla="+- 0 845 800"/>
                              <a:gd name="T11" fmla="*/ 845 h 404"/>
                              <a:gd name="T12" fmla="+- 0 7618 7452"/>
                              <a:gd name="T13" fmla="*/ T12 w 231"/>
                              <a:gd name="T14" fmla="+- 0 893 800"/>
                              <a:gd name="T15" fmla="*/ 893 h 404"/>
                              <a:gd name="T16" fmla="+- 0 7653 7452"/>
                              <a:gd name="T17" fmla="*/ T16 w 231"/>
                              <a:gd name="T18" fmla="+- 0 954 800"/>
                              <a:gd name="T19" fmla="*/ 954 h 404"/>
                              <a:gd name="T20" fmla="+- 0 7675 7452"/>
                              <a:gd name="T21" fmla="*/ T20 w 231"/>
                              <a:gd name="T22" fmla="+- 0 1026 800"/>
                              <a:gd name="T23" fmla="*/ 1026 h 404"/>
                              <a:gd name="T24" fmla="+- 0 7682 7452"/>
                              <a:gd name="T25" fmla="*/ T24 w 231"/>
                              <a:gd name="T26" fmla="+- 0 1105 800"/>
                              <a:gd name="T27" fmla="*/ 1105 h 404"/>
                              <a:gd name="T28" fmla="+- 0 7680 7452"/>
                              <a:gd name="T29" fmla="*/ T28 w 231"/>
                              <a:gd name="T30" fmla="+- 0 1130 800"/>
                              <a:gd name="T31" fmla="*/ 1130 h 404"/>
                              <a:gd name="T32" fmla="+- 0 7677 7452"/>
                              <a:gd name="T33" fmla="*/ T32 w 231"/>
                              <a:gd name="T34" fmla="+- 0 1155 800"/>
                              <a:gd name="T35" fmla="*/ 1155 h 404"/>
                              <a:gd name="T36" fmla="+- 0 7672 7452"/>
                              <a:gd name="T37" fmla="*/ T36 w 231"/>
                              <a:gd name="T38" fmla="+- 0 1179 800"/>
                              <a:gd name="T39" fmla="*/ 1179 h 404"/>
                              <a:gd name="T40" fmla="+- 0 7666 7452"/>
                              <a:gd name="T41" fmla="*/ T40 w 231"/>
                              <a:gd name="T42" fmla="+- 0 1203 800"/>
                              <a:gd name="T43" fmla="*/ 120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1" h="404">
                                <a:moveTo>
                                  <a:pt x="0" y="0"/>
                                </a:moveTo>
                                <a:lnTo>
                                  <a:pt x="63" y="13"/>
                                </a:lnTo>
                                <a:lnTo>
                                  <a:pt x="119" y="45"/>
                                </a:lnTo>
                                <a:lnTo>
                                  <a:pt x="166" y="93"/>
                                </a:lnTo>
                                <a:lnTo>
                                  <a:pt x="201" y="154"/>
                                </a:lnTo>
                                <a:lnTo>
                                  <a:pt x="223" y="226"/>
                                </a:lnTo>
                                <a:lnTo>
                                  <a:pt x="230" y="305"/>
                                </a:lnTo>
                                <a:lnTo>
                                  <a:pt x="228" y="330"/>
                                </a:lnTo>
                                <a:lnTo>
                                  <a:pt x="225" y="355"/>
                                </a:lnTo>
                                <a:lnTo>
                                  <a:pt x="220" y="379"/>
                                </a:lnTo>
                                <a:lnTo>
                                  <a:pt x="214"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7" name="Picture 17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465" y="706"/>
                            <a:ext cx="43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8" name="Line 1732"/>
                        <wps:cNvCnPr>
                          <a:cxnSpLocks noChangeShapeType="1"/>
                        </wps:cNvCnPr>
                        <wps:spPr bwMode="auto">
                          <a:xfrm>
                            <a:off x="6902" y="2156"/>
                            <a:ext cx="0" cy="1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9" name="Picture 173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6902" y="999"/>
                            <a:ext cx="531"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0" name="Line 1730"/>
                        <wps:cNvCnPr>
                          <a:cxnSpLocks noChangeShapeType="1"/>
                        </wps:cNvCnPr>
                        <wps:spPr bwMode="auto">
                          <a:xfrm>
                            <a:off x="7433" y="1148"/>
                            <a:ext cx="0" cy="11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729"/>
                        <wps:cNvCnPr>
                          <a:cxnSpLocks noChangeShapeType="1"/>
                        </wps:cNvCnPr>
                        <wps:spPr bwMode="auto">
                          <a:xfrm>
                            <a:off x="6905" y="3390"/>
                            <a:ext cx="52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728"/>
                        <wps:cNvCnPr>
                          <a:cxnSpLocks noChangeShapeType="1"/>
                        </wps:cNvCnPr>
                        <wps:spPr bwMode="auto">
                          <a:xfrm>
                            <a:off x="7433" y="1033"/>
                            <a:ext cx="0" cy="112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727"/>
                        <wps:cNvCnPr>
                          <a:cxnSpLocks noChangeShapeType="1"/>
                        </wps:cNvCnPr>
                        <wps:spPr bwMode="auto">
                          <a:xfrm>
                            <a:off x="7433" y="2072"/>
                            <a:ext cx="0" cy="1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Freeform 1726"/>
                        <wps:cNvSpPr>
                          <a:spLocks/>
                        </wps:cNvSpPr>
                        <wps:spPr bwMode="auto">
                          <a:xfrm>
                            <a:off x="6902" y="1032"/>
                            <a:ext cx="569" cy="1164"/>
                          </a:xfrm>
                          <a:custGeom>
                            <a:avLst/>
                            <a:gdLst>
                              <a:gd name="T0" fmla="+- 0 7471 6902"/>
                              <a:gd name="T1" fmla="*/ T0 w 569"/>
                              <a:gd name="T2" fmla="+- 0 1033 1033"/>
                              <a:gd name="T3" fmla="*/ 1033 h 1164"/>
                              <a:gd name="T4" fmla="+- 0 7435 6902"/>
                              <a:gd name="T5" fmla="*/ T4 w 569"/>
                              <a:gd name="T6" fmla="+- 0 1033 1033"/>
                              <a:gd name="T7" fmla="*/ 1033 h 1164"/>
                              <a:gd name="T8" fmla="+- 0 6902 6902"/>
                              <a:gd name="T9" fmla="*/ T8 w 569"/>
                              <a:gd name="T10" fmla="+- 0 2197 1033"/>
                              <a:gd name="T11" fmla="*/ 2197 h 1164"/>
                              <a:gd name="T12" fmla="+- 0 6938 6902"/>
                              <a:gd name="T13" fmla="*/ T12 w 569"/>
                              <a:gd name="T14" fmla="+- 0 2197 1033"/>
                              <a:gd name="T15" fmla="*/ 2197 h 1164"/>
                              <a:gd name="T16" fmla="+- 0 7471 6902"/>
                              <a:gd name="T17" fmla="*/ T16 w 569"/>
                              <a:gd name="T18" fmla="+- 0 1033 1033"/>
                              <a:gd name="T19" fmla="*/ 1033 h 1164"/>
                            </a:gdLst>
                            <a:ahLst/>
                            <a:cxnLst>
                              <a:cxn ang="0">
                                <a:pos x="T1" y="T3"/>
                              </a:cxn>
                              <a:cxn ang="0">
                                <a:pos x="T5" y="T7"/>
                              </a:cxn>
                              <a:cxn ang="0">
                                <a:pos x="T9" y="T11"/>
                              </a:cxn>
                              <a:cxn ang="0">
                                <a:pos x="T13" y="T15"/>
                              </a:cxn>
                              <a:cxn ang="0">
                                <a:pos x="T17" y="T19"/>
                              </a:cxn>
                            </a:cxnLst>
                            <a:rect l="0" t="0" r="r" b="b"/>
                            <a:pathLst>
                              <a:path w="569" h="1164">
                                <a:moveTo>
                                  <a:pt x="569" y="0"/>
                                </a:moveTo>
                                <a:lnTo>
                                  <a:pt x="533" y="0"/>
                                </a:lnTo>
                                <a:lnTo>
                                  <a:pt x="0" y="1164"/>
                                </a:lnTo>
                                <a:lnTo>
                                  <a:pt x="36" y="1164"/>
                                </a:lnTo>
                                <a:lnTo>
                                  <a:pt x="5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25"/>
                        <wps:cNvSpPr>
                          <a:spLocks/>
                        </wps:cNvSpPr>
                        <wps:spPr bwMode="auto">
                          <a:xfrm>
                            <a:off x="6902" y="2139"/>
                            <a:ext cx="531" cy="1169"/>
                          </a:xfrm>
                          <a:custGeom>
                            <a:avLst/>
                            <a:gdLst>
                              <a:gd name="T0" fmla="+- 0 7433 6902"/>
                              <a:gd name="T1" fmla="*/ T0 w 531"/>
                              <a:gd name="T2" fmla="+- 0 2139 2139"/>
                              <a:gd name="T3" fmla="*/ 2139 h 1169"/>
                              <a:gd name="T4" fmla="+- 0 7409 6902"/>
                              <a:gd name="T5" fmla="*/ T4 w 531"/>
                              <a:gd name="T6" fmla="+- 0 2139 2139"/>
                              <a:gd name="T7" fmla="*/ 2139 h 1169"/>
                              <a:gd name="T8" fmla="+- 0 6902 6902"/>
                              <a:gd name="T9" fmla="*/ T8 w 531"/>
                              <a:gd name="T10" fmla="+- 0 3308 2139"/>
                              <a:gd name="T11" fmla="*/ 3308 h 1169"/>
                              <a:gd name="T12" fmla="+- 0 6929 6902"/>
                              <a:gd name="T13" fmla="*/ T12 w 531"/>
                              <a:gd name="T14" fmla="+- 0 3308 2139"/>
                              <a:gd name="T15" fmla="*/ 3308 h 1169"/>
                              <a:gd name="T16" fmla="+- 0 7433 6902"/>
                              <a:gd name="T17" fmla="*/ T16 w 531"/>
                              <a:gd name="T18" fmla="+- 0 2139 2139"/>
                              <a:gd name="T19" fmla="*/ 2139 h 1169"/>
                            </a:gdLst>
                            <a:ahLst/>
                            <a:cxnLst>
                              <a:cxn ang="0">
                                <a:pos x="T1" y="T3"/>
                              </a:cxn>
                              <a:cxn ang="0">
                                <a:pos x="T5" y="T7"/>
                              </a:cxn>
                              <a:cxn ang="0">
                                <a:pos x="T9" y="T11"/>
                              </a:cxn>
                              <a:cxn ang="0">
                                <a:pos x="T13" y="T15"/>
                              </a:cxn>
                              <a:cxn ang="0">
                                <a:pos x="T17" y="T19"/>
                              </a:cxn>
                            </a:cxnLst>
                            <a:rect l="0" t="0" r="r" b="b"/>
                            <a:pathLst>
                              <a:path w="531" h="1169">
                                <a:moveTo>
                                  <a:pt x="531" y="0"/>
                                </a:moveTo>
                                <a:lnTo>
                                  <a:pt x="507" y="0"/>
                                </a:lnTo>
                                <a:lnTo>
                                  <a:pt x="0" y="1169"/>
                                </a:lnTo>
                                <a:lnTo>
                                  <a:pt x="27" y="1169"/>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AutoShape 1724"/>
                        <wps:cNvSpPr>
                          <a:spLocks/>
                        </wps:cNvSpPr>
                        <wps:spPr bwMode="auto">
                          <a:xfrm>
                            <a:off x="7884" y="250"/>
                            <a:ext cx="588" cy="497"/>
                          </a:xfrm>
                          <a:custGeom>
                            <a:avLst/>
                            <a:gdLst>
                              <a:gd name="T0" fmla="+- 0 8460 7884"/>
                              <a:gd name="T1" fmla="*/ T0 w 588"/>
                              <a:gd name="T2" fmla="+- 0 262 250"/>
                              <a:gd name="T3" fmla="*/ 262 h 497"/>
                              <a:gd name="T4" fmla="+- 0 8470 7884"/>
                              <a:gd name="T5" fmla="*/ T4 w 588"/>
                              <a:gd name="T6" fmla="+- 0 253 250"/>
                              <a:gd name="T7" fmla="*/ 253 h 497"/>
                              <a:gd name="T8" fmla="+- 0 8434 7884"/>
                              <a:gd name="T9" fmla="*/ T8 w 588"/>
                              <a:gd name="T10" fmla="+- 0 277 250"/>
                              <a:gd name="T11" fmla="*/ 277 h 497"/>
                              <a:gd name="T12" fmla="+- 0 8448 7884"/>
                              <a:gd name="T13" fmla="*/ T12 w 588"/>
                              <a:gd name="T14" fmla="+- 0 279 250"/>
                              <a:gd name="T15" fmla="*/ 279 h 497"/>
                              <a:gd name="T16" fmla="+- 0 8414 7884"/>
                              <a:gd name="T17" fmla="*/ T16 w 588"/>
                              <a:gd name="T18" fmla="+- 0 291 250"/>
                              <a:gd name="T19" fmla="*/ 291 h 497"/>
                              <a:gd name="T20" fmla="+- 0 8424 7884"/>
                              <a:gd name="T21" fmla="*/ T20 w 588"/>
                              <a:gd name="T22" fmla="+- 0 303 250"/>
                              <a:gd name="T23" fmla="*/ 303 h 497"/>
                              <a:gd name="T24" fmla="+- 0 8398 7884"/>
                              <a:gd name="T25" fmla="*/ T24 w 588"/>
                              <a:gd name="T26" fmla="+- 0 310 250"/>
                              <a:gd name="T27" fmla="*/ 310 h 497"/>
                              <a:gd name="T28" fmla="+- 0 8395 7884"/>
                              <a:gd name="T29" fmla="*/ T28 w 588"/>
                              <a:gd name="T30" fmla="+- 0 325 250"/>
                              <a:gd name="T31" fmla="*/ 325 h 497"/>
                              <a:gd name="T32" fmla="+- 0 8398 7884"/>
                              <a:gd name="T33" fmla="*/ T32 w 588"/>
                              <a:gd name="T34" fmla="+- 0 310 250"/>
                              <a:gd name="T35" fmla="*/ 310 h 497"/>
                              <a:gd name="T36" fmla="+- 0 8366 7884"/>
                              <a:gd name="T37" fmla="*/ T36 w 588"/>
                              <a:gd name="T38" fmla="+- 0 342 250"/>
                              <a:gd name="T39" fmla="*/ 342 h 497"/>
                              <a:gd name="T40" fmla="+- 0 8378 7884"/>
                              <a:gd name="T41" fmla="*/ T40 w 588"/>
                              <a:gd name="T42" fmla="+- 0 332 250"/>
                              <a:gd name="T43" fmla="*/ 332 h 497"/>
                              <a:gd name="T44" fmla="+- 0 8342 7884"/>
                              <a:gd name="T45" fmla="*/ T44 w 588"/>
                              <a:gd name="T46" fmla="+- 0 354 250"/>
                              <a:gd name="T47" fmla="*/ 354 h 497"/>
                              <a:gd name="T48" fmla="+- 0 8357 7884"/>
                              <a:gd name="T49" fmla="*/ T48 w 588"/>
                              <a:gd name="T50" fmla="+- 0 356 250"/>
                              <a:gd name="T51" fmla="*/ 356 h 497"/>
                              <a:gd name="T52" fmla="+- 0 8323 7884"/>
                              <a:gd name="T53" fmla="*/ T52 w 588"/>
                              <a:gd name="T54" fmla="+- 0 368 250"/>
                              <a:gd name="T55" fmla="*/ 368 h 497"/>
                              <a:gd name="T56" fmla="+- 0 8333 7884"/>
                              <a:gd name="T57" fmla="*/ T56 w 588"/>
                              <a:gd name="T58" fmla="+- 0 380 250"/>
                              <a:gd name="T59" fmla="*/ 380 h 497"/>
                              <a:gd name="T60" fmla="+- 0 8304 7884"/>
                              <a:gd name="T61" fmla="*/ T60 w 588"/>
                              <a:gd name="T62" fmla="+- 0 387 250"/>
                              <a:gd name="T63" fmla="*/ 387 h 497"/>
                              <a:gd name="T64" fmla="+- 0 8304 7884"/>
                              <a:gd name="T65" fmla="*/ T64 w 588"/>
                              <a:gd name="T66" fmla="+- 0 402 250"/>
                              <a:gd name="T67" fmla="*/ 402 h 497"/>
                              <a:gd name="T68" fmla="+- 0 8304 7884"/>
                              <a:gd name="T69" fmla="*/ T68 w 588"/>
                              <a:gd name="T70" fmla="+- 0 387 250"/>
                              <a:gd name="T71" fmla="*/ 387 h 497"/>
                              <a:gd name="T72" fmla="+- 0 8275 7884"/>
                              <a:gd name="T73" fmla="*/ T72 w 588"/>
                              <a:gd name="T74" fmla="+- 0 418 250"/>
                              <a:gd name="T75" fmla="*/ 418 h 497"/>
                              <a:gd name="T76" fmla="+- 0 8287 7884"/>
                              <a:gd name="T77" fmla="*/ T76 w 588"/>
                              <a:gd name="T78" fmla="+- 0 409 250"/>
                              <a:gd name="T79" fmla="*/ 409 h 497"/>
                              <a:gd name="T80" fmla="+- 0 8251 7884"/>
                              <a:gd name="T81" fmla="*/ T80 w 588"/>
                              <a:gd name="T82" fmla="+- 0 433 250"/>
                              <a:gd name="T83" fmla="*/ 433 h 497"/>
                              <a:gd name="T84" fmla="+- 0 8266 7884"/>
                              <a:gd name="T85" fmla="*/ T84 w 588"/>
                              <a:gd name="T86" fmla="+- 0 433 250"/>
                              <a:gd name="T87" fmla="*/ 433 h 497"/>
                              <a:gd name="T88" fmla="+- 0 8230 7884"/>
                              <a:gd name="T89" fmla="*/ T88 w 588"/>
                              <a:gd name="T90" fmla="+- 0 447 250"/>
                              <a:gd name="T91" fmla="*/ 447 h 497"/>
                              <a:gd name="T92" fmla="+- 0 8239 7884"/>
                              <a:gd name="T93" fmla="*/ T92 w 588"/>
                              <a:gd name="T94" fmla="+- 0 457 250"/>
                              <a:gd name="T95" fmla="*/ 457 h 497"/>
                              <a:gd name="T96" fmla="+- 0 8213 7884"/>
                              <a:gd name="T97" fmla="*/ T96 w 588"/>
                              <a:gd name="T98" fmla="+- 0 464 250"/>
                              <a:gd name="T99" fmla="*/ 464 h 497"/>
                              <a:gd name="T100" fmla="+- 0 8210 7884"/>
                              <a:gd name="T101" fmla="*/ T100 w 588"/>
                              <a:gd name="T102" fmla="+- 0 478 250"/>
                              <a:gd name="T103" fmla="*/ 478 h 497"/>
                              <a:gd name="T104" fmla="+- 0 8213 7884"/>
                              <a:gd name="T105" fmla="*/ T104 w 588"/>
                              <a:gd name="T106" fmla="+- 0 464 250"/>
                              <a:gd name="T107" fmla="*/ 464 h 497"/>
                              <a:gd name="T108" fmla="+- 0 8184 7884"/>
                              <a:gd name="T109" fmla="*/ T108 w 588"/>
                              <a:gd name="T110" fmla="+- 0 495 250"/>
                              <a:gd name="T111" fmla="*/ 495 h 497"/>
                              <a:gd name="T112" fmla="+- 0 8196 7884"/>
                              <a:gd name="T113" fmla="*/ T112 w 588"/>
                              <a:gd name="T114" fmla="+- 0 486 250"/>
                              <a:gd name="T115" fmla="*/ 486 h 497"/>
                              <a:gd name="T116" fmla="+- 0 8160 7884"/>
                              <a:gd name="T117" fmla="*/ T116 w 588"/>
                              <a:gd name="T118" fmla="+- 0 510 250"/>
                              <a:gd name="T119" fmla="*/ 510 h 497"/>
                              <a:gd name="T120" fmla="+- 0 8174 7884"/>
                              <a:gd name="T121" fmla="*/ T120 w 588"/>
                              <a:gd name="T122" fmla="+- 0 510 250"/>
                              <a:gd name="T123" fmla="*/ 510 h 497"/>
                              <a:gd name="T124" fmla="+- 0 8138 7884"/>
                              <a:gd name="T125" fmla="*/ T124 w 588"/>
                              <a:gd name="T126" fmla="+- 0 524 250"/>
                              <a:gd name="T127" fmla="*/ 524 h 497"/>
                              <a:gd name="T128" fmla="+- 0 8148 7884"/>
                              <a:gd name="T129" fmla="*/ T128 w 588"/>
                              <a:gd name="T130" fmla="+- 0 536 250"/>
                              <a:gd name="T131" fmla="*/ 536 h 497"/>
                              <a:gd name="T132" fmla="+- 0 8122 7884"/>
                              <a:gd name="T133" fmla="*/ T132 w 588"/>
                              <a:gd name="T134" fmla="+- 0 541 250"/>
                              <a:gd name="T135" fmla="*/ 541 h 497"/>
                              <a:gd name="T136" fmla="+- 0 8119 7884"/>
                              <a:gd name="T137" fmla="*/ T136 w 588"/>
                              <a:gd name="T138" fmla="+- 0 555 250"/>
                              <a:gd name="T139" fmla="*/ 555 h 497"/>
                              <a:gd name="T140" fmla="+- 0 8122 7884"/>
                              <a:gd name="T141" fmla="*/ T140 w 588"/>
                              <a:gd name="T142" fmla="+- 0 541 250"/>
                              <a:gd name="T143" fmla="*/ 541 h 497"/>
                              <a:gd name="T144" fmla="+- 0 8090 7884"/>
                              <a:gd name="T145" fmla="*/ T144 w 588"/>
                              <a:gd name="T146" fmla="+- 0 572 250"/>
                              <a:gd name="T147" fmla="*/ 572 h 497"/>
                              <a:gd name="T148" fmla="+- 0 8102 7884"/>
                              <a:gd name="T149" fmla="*/ T148 w 588"/>
                              <a:gd name="T150" fmla="+- 0 562 250"/>
                              <a:gd name="T151" fmla="*/ 562 h 497"/>
                              <a:gd name="T152" fmla="+- 0 8066 7884"/>
                              <a:gd name="T153" fmla="*/ T152 w 588"/>
                              <a:gd name="T154" fmla="+- 0 586 250"/>
                              <a:gd name="T155" fmla="*/ 586 h 497"/>
                              <a:gd name="T156" fmla="+- 0 8081 7884"/>
                              <a:gd name="T157" fmla="*/ T156 w 588"/>
                              <a:gd name="T158" fmla="+- 0 589 250"/>
                              <a:gd name="T159" fmla="*/ 589 h 497"/>
                              <a:gd name="T160" fmla="+- 0 8047 7884"/>
                              <a:gd name="T161" fmla="*/ T160 w 588"/>
                              <a:gd name="T162" fmla="+- 0 601 250"/>
                              <a:gd name="T163" fmla="*/ 601 h 497"/>
                              <a:gd name="T164" fmla="+- 0 8057 7884"/>
                              <a:gd name="T165" fmla="*/ T164 w 588"/>
                              <a:gd name="T166" fmla="+- 0 613 250"/>
                              <a:gd name="T167" fmla="*/ 613 h 497"/>
                              <a:gd name="T168" fmla="+- 0 8030 7884"/>
                              <a:gd name="T169" fmla="*/ T168 w 588"/>
                              <a:gd name="T170" fmla="+- 0 618 250"/>
                              <a:gd name="T171" fmla="*/ 618 h 497"/>
                              <a:gd name="T172" fmla="+- 0 8028 7884"/>
                              <a:gd name="T173" fmla="*/ T172 w 588"/>
                              <a:gd name="T174" fmla="+- 0 632 250"/>
                              <a:gd name="T175" fmla="*/ 632 h 497"/>
                              <a:gd name="T176" fmla="+- 0 8030 7884"/>
                              <a:gd name="T177" fmla="*/ T176 w 588"/>
                              <a:gd name="T178" fmla="+- 0 618 250"/>
                              <a:gd name="T179" fmla="*/ 618 h 497"/>
                              <a:gd name="T180" fmla="+- 0 7944 7884"/>
                              <a:gd name="T181" fmla="*/ T180 w 588"/>
                              <a:gd name="T182" fmla="+- 0 697 250"/>
                              <a:gd name="T183" fmla="*/ 697 h 497"/>
                              <a:gd name="T184" fmla="+- 0 7951 7884"/>
                              <a:gd name="T185" fmla="*/ T184 w 588"/>
                              <a:gd name="T186" fmla="+- 0 682 250"/>
                              <a:gd name="T187" fmla="*/ 682 h 497"/>
                              <a:gd name="T188" fmla="+- 0 7966 7884"/>
                              <a:gd name="T189" fmla="*/ T188 w 588"/>
                              <a:gd name="T190" fmla="+- 0 685 250"/>
                              <a:gd name="T191" fmla="*/ 685 h 497"/>
                              <a:gd name="T192" fmla="+- 0 7978 7884"/>
                              <a:gd name="T193" fmla="*/ T192 w 588"/>
                              <a:gd name="T194" fmla="+- 0 658 250"/>
                              <a:gd name="T195" fmla="*/ 658 h 497"/>
                              <a:gd name="T196" fmla="+- 0 7987 7884"/>
                              <a:gd name="T197" fmla="*/ T196 w 588"/>
                              <a:gd name="T198" fmla="+- 0 670 250"/>
                              <a:gd name="T199" fmla="*/ 670 h 497"/>
                              <a:gd name="T200" fmla="+- 0 8006 7884"/>
                              <a:gd name="T201" fmla="*/ T200 w 588"/>
                              <a:gd name="T202" fmla="+- 0 637 250"/>
                              <a:gd name="T203" fmla="*/ 637 h 497"/>
                              <a:gd name="T204" fmla="+- 0 8004 7884"/>
                              <a:gd name="T205" fmla="*/ T204 w 588"/>
                              <a:gd name="T206" fmla="+- 0 654 250"/>
                              <a:gd name="T207" fmla="*/ 654 h 497"/>
                              <a:gd name="T208" fmla="+- 0 8006 7884"/>
                              <a:gd name="T209" fmla="*/ T208 w 588"/>
                              <a:gd name="T210" fmla="+- 0 637 250"/>
                              <a:gd name="T211" fmla="*/ 63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8" h="497">
                                <a:moveTo>
                                  <a:pt x="581" y="0"/>
                                </a:moveTo>
                                <a:lnTo>
                                  <a:pt x="576" y="3"/>
                                </a:lnTo>
                                <a:lnTo>
                                  <a:pt x="574" y="8"/>
                                </a:lnTo>
                                <a:lnTo>
                                  <a:pt x="576" y="12"/>
                                </a:lnTo>
                                <a:lnTo>
                                  <a:pt x="581" y="15"/>
                                </a:lnTo>
                                <a:lnTo>
                                  <a:pt x="586" y="15"/>
                                </a:lnTo>
                                <a:lnTo>
                                  <a:pt x="588" y="10"/>
                                </a:lnTo>
                                <a:lnTo>
                                  <a:pt x="586" y="3"/>
                                </a:lnTo>
                                <a:lnTo>
                                  <a:pt x="581" y="0"/>
                                </a:lnTo>
                                <a:close/>
                                <a:moveTo>
                                  <a:pt x="559" y="20"/>
                                </a:moveTo>
                                <a:lnTo>
                                  <a:pt x="552" y="22"/>
                                </a:lnTo>
                                <a:lnTo>
                                  <a:pt x="550" y="27"/>
                                </a:lnTo>
                                <a:lnTo>
                                  <a:pt x="552" y="32"/>
                                </a:lnTo>
                                <a:lnTo>
                                  <a:pt x="557" y="36"/>
                                </a:lnTo>
                                <a:lnTo>
                                  <a:pt x="562" y="34"/>
                                </a:lnTo>
                                <a:lnTo>
                                  <a:pt x="564" y="29"/>
                                </a:lnTo>
                                <a:lnTo>
                                  <a:pt x="564" y="24"/>
                                </a:lnTo>
                                <a:lnTo>
                                  <a:pt x="559" y="20"/>
                                </a:lnTo>
                                <a:close/>
                                <a:moveTo>
                                  <a:pt x="535" y="39"/>
                                </a:moveTo>
                                <a:lnTo>
                                  <a:pt x="530" y="41"/>
                                </a:lnTo>
                                <a:lnTo>
                                  <a:pt x="528" y="46"/>
                                </a:lnTo>
                                <a:lnTo>
                                  <a:pt x="528" y="51"/>
                                </a:lnTo>
                                <a:lnTo>
                                  <a:pt x="533" y="56"/>
                                </a:lnTo>
                                <a:lnTo>
                                  <a:pt x="540" y="53"/>
                                </a:lnTo>
                                <a:lnTo>
                                  <a:pt x="542" y="48"/>
                                </a:lnTo>
                                <a:lnTo>
                                  <a:pt x="540" y="44"/>
                                </a:lnTo>
                                <a:lnTo>
                                  <a:pt x="535" y="39"/>
                                </a:lnTo>
                                <a:close/>
                                <a:moveTo>
                                  <a:pt x="514" y="60"/>
                                </a:moveTo>
                                <a:lnTo>
                                  <a:pt x="506" y="60"/>
                                </a:lnTo>
                                <a:lnTo>
                                  <a:pt x="504" y="65"/>
                                </a:lnTo>
                                <a:lnTo>
                                  <a:pt x="506" y="72"/>
                                </a:lnTo>
                                <a:lnTo>
                                  <a:pt x="511" y="75"/>
                                </a:lnTo>
                                <a:lnTo>
                                  <a:pt x="516" y="72"/>
                                </a:lnTo>
                                <a:lnTo>
                                  <a:pt x="518" y="68"/>
                                </a:lnTo>
                                <a:lnTo>
                                  <a:pt x="518" y="63"/>
                                </a:lnTo>
                                <a:lnTo>
                                  <a:pt x="514" y="60"/>
                                </a:lnTo>
                                <a:close/>
                                <a:moveTo>
                                  <a:pt x="490" y="80"/>
                                </a:moveTo>
                                <a:lnTo>
                                  <a:pt x="485" y="80"/>
                                </a:lnTo>
                                <a:lnTo>
                                  <a:pt x="482" y="84"/>
                                </a:lnTo>
                                <a:lnTo>
                                  <a:pt x="482" y="92"/>
                                </a:lnTo>
                                <a:lnTo>
                                  <a:pt x="487" y="94"/>
                                </a:lnTo>
                                <a:lnTo>
                                  <a:pt x="494" y="92"/>
                                </a:lnTo>
                                <a:lnTo>
                                  <a:pt x="497" y="87"/>
                                </a:lnTo>
                                <a:lnTo>
                                  <a:pt x="494" y="82"/>
                                </a:lnTo>
                                <a:lnTo>
                                  <a:pt x="490" y="80"/>
                                </a:lnTo>
                                <a:close/>
                                <a:moveTo>
                                  <a:pt x="466" y="99"/>
                                </a:moveTo>
                                <a:lnTo>
                                  <a:pt x="461" y="99"/>
                                </a:lnTo>
                                <a:lnTo>
                                  <a:pt x="458" y="104"/>
                                </a:lnTo>
                                <a:lnTo>
                                  <a:pt x="461" y="111"/>
                                </a:lnTo>
                                <a:lnTo>
                                  <a:pt x="466" y="113"/>
                                </a:lnTo>
                                <a:lnTo>
                                  <a:pt x="470" y="111"/>
                                </a:lnTo>
                                <a:lnTo>
                                  <a:pt x="473" y="106"/>
                                </a:lnTo>
                                <a:lnTo>
                                  <a:pt x="473" y="101"/>
                                </a:lnTo>
                                <a:lnTo>
                                  <a:pt x="466" y="99"/>
                                </a:lnTo>
                                <a:close/>
                                <a:moveTo>
                                  <a:pt x="444" y="118"/>
                                </a:moveTo>
                                <a:lnTo>
                                  <a:pt x="439" y="118"/>
                                </a:lnTo>
                                <a:lnTo>
                                  <a:pt x="437" y="123"/>
                                </a:lnTo>
                                <a:lnTo>
                                  <a:pt x="437" y="130"/>
                                </a:lnTo>
                                <a:lnTo>
                                  <a:pt x="442" y="132"/>
                                </a:lnTo>
                                <a:lnTo>
                                  <a:pt x="449" y="130"/>
                                </a:lnTo>
                                <a:lnTo>
                                  <a:pt x="451" y="125"/>
                                </a:lnTo>
                                <a:lnTo>
                                  <a:pt x="449" y="120"/>
                                </a:lnTo>
                                <a:lnTo>
                                  <a:pt x="444" y="118"/>
                                </a:lnTo>
                                <a:close/>
                                <a:moveTo>
                                  <a:pt x="420" y="137"/>
                                </a:moveTo>
                                <a:lnTo>
                                  <a:pt x="415" y="137"/>
                                </a:lnTo>
                                <a:lnTo>
                                  <a:pt x="413" y="142"/>
                                </a:lnTo>
                                <a:lnTo>
                                  <a:pt x="415" y="149"/>
                                </a:lnTo>
                                <a:lnTo>
                                  <a:pt x="420" y="152"/>
                                </a:lnTo>
                                <a:lnTo>
                                  <a:pt x="425" y="149"/>
                                </a:lnTo>
                                <a:lnTo>
                                  <a:pt x="427" y="144"/>
                                </a:lnTo>
                                <a:lnTo>
                                  <a:pt x="425" y="140"/>
                                </a:lnTo>
                                <a:lnTo>
                                  <a:pt x="420" y="137"/>
                                </a:lnTo>
                                <a:close/>
                                <a:moveTo>
                                  <a:pt x="398" y="156"/>
                                </a:moveTo>
                                <a:lnTo>
                                  <a:pt x="391" y="156"/>
                                </a:lnTo>
                                <a:lnTo>
                                  <a:pt x="389" y="161"/>
                                </a:lnTo>
                                <a:lnTo>
                                  <a:pt x="391" y="168"/>
                                </a:lnTo>
                                <a:lnTo>
                                  <a:pt x="396" y="171"/>
                                </a:lnTo>
                                <a:lnTo>
                                  <a:pt x="401" y="168"/>
                                </a:lnTo>
                                <a:lnTo>
                                  <a:pt x="403" y="164"/>
                                </a:lnTo>
                                <a:lnTo>
                                  <a:pt x="403" y="159"/>
                                </a:lnTo>
                                <a:lnTo>
                                  <a:pt x="398" y="156"/>
                                </a:lnTo>
                                <a:close/>
                                <a:moveTo>
                                  <a:pt x="374" y="176"/>
                                </a:moveTo>
                                <a:lnTo>
                                  <a:pt x="370" y="176"/>
                                </a:lnTo>
                                <a:lnTo>
                                  <a:pt x="367" y="183"/>
                                </a:lnTo>
                                <a:lnTo>
                                  <a:pt x="367" y="188"/>
                                </a:lnTo>
                                <a:lnTo>
                                  <a:pt x="372" y="190"/>
                                </a:lnTo>
                                <a:lnTo>
                                  <a:pt x="379" y="188"/>
                                </a:lnTo>
                                <a:lnTo>
                                  <a:pt x="382" y="183"/>
                                </a:lnTo>
                                <a:lnTo>
                                  <a:pt x="379" y="178"/>
                                </a:lnTo>
                                <a:lnTo>
                                  <a:pt x="374" y="176"/>
                                </a:lnTo>
                                <a:close/>
                                <a:moveTo>
                                  <a:pt x="353" y="195"/>
                                </a:moveTo>
                                <a:lnTo>
                                  <a:pt x="346" y="197"/>
                                </a:lnTo>
                                <a:lnTo>
                                  <a:pt x="343" y="202"/>
                                </a:lnTo>
                                <a:lnTo>
                                  <a:pt x="346" y="207"/>
                                </a:lnTo>
                                <a:lnTo>
                                  <a:pt x="350" y="209"/>
                                </a:lnTo>
                                <a:lnTo>
                                  <a:pt x="355" y="207"/>
                                </a:lnTo>
                                <a:lnTo>
                                  <a:pt x="358" y="202"/>
                                </a:lnTo>
                                <a:lnTo>
                                  <a:pt x="358" y="197"/>
                                </a:lnTo>
                                <a:lnTo>
                                  <a:pt x="353" y="195"/>
                                </a:lnTo>
                                <a:close/>
                                <a:moveTo>
                                  <a:pt x="329" y="214"/>
                                </a:moveTo>
                                <a:lnTo>
                                  <a:pt x="324" y="216"/>
                                </a:lnTo>
                                <a:lnTo>
                                  <a:pt x="322" y="221"/>
                                </a:lnTo>
                                <a:lnTo>
                                  <a:pt x="322" y="226"/>
                                </a:lnTo>
                                <a:lnTo>
                                  <a:pt x="326" y="228"/>
                                </a:lnTo>
                                <a:lnTo>
                                  <a:pt x="334" y="226"/>
                                </a:lnTo>
                                <a:lnTo>
                                  <a:pt x="336" y="221"/>
                                </a:lnTo>
                                <a:lnTo>
                                  <a:pt x="334" y="216"/>
                                </a:lnTo>
                                <a:lnTo>
                                  <a:pt x="329" y="214"/>
                                </a:lnTo>
                                <a:close/>
                                <a:moveTo>
                                  <a:pt x="307" y="233"/>
                                </a:moveTo>
                                <a:lnTo>
                                  <a:pt x="300" y="236"/>
                                </a:lnTo>
                                <a:lnTo>
                                  <a:pt x="298" y="240"/>
                                </a:lnTo>
                                <a:lnTo>
                                  <a:pt x="300" y="245"/>
                                </a:lnTo>
                                <a:lnTo>
                                  <a:pt x="305" y="248"/>
                                </a:lnTo>
                                <a:lnTo>
                                  <a:pt x="310" y="245"/>
                                </a:lnTo>
                                <a:lnTo>
                                  <a:pt x="312" y="240"/>
                                </a:lnTo>
                                <a:lnTo>
                                  <a:pt x="312" y="236"/>
                                </a:lnTo>
                                <a:lnTo>
                                  <a:pt x="307" y="233"/>
                                </a:lnTo>
                                <a:close/>
                                <a:moveTo>
                                  <a:pt x="283" y="252"/>
                                </a:moveTo>
                                <a:lnTo>
                                  <a:pt x="278" y="255"/>
                                </a:lnTo>
                                <a:lnTo>
                                  <a:pt x="276" y="260"/>
                                </a:lnTo>
                                <a:lnTo>
                                  <a:pt x="276" y="264"/>
                                </a:lnTo>
                                <a:lnTo>
                                  <a:pt x="281" y="267"/>
                                </a:lnTo>
                                <a:lnTo>
                                  <a:pt x="288" y="267"/>
                                </a:lnTo>
                                <a:lnTo>
                                  <a:pt x="290" y="260"/>
                                </a:lnTo>
                                <a:lnTo>
                                  <a:pt x="288" y="255"/>
                                </a:lnTo>
                                <a:lnTo>
                                  <a:pt x="283" y="252"/>
                                </a:lnTo>
                                <a:close/>
                                <a:moveTo>
                                  <a:pt x="259" y="272"/>
                                </a:moveTo>
                                <a:lnTo>
                                  <a:pt x="254" y="274"/>
                                </a:lnTo>
                                <a:lnTo>
                                  <a:pt x="252" y="279"/>
                                </a:lnTo>
                                <a:lnTo>
                                  <a:pt x="254" y="284"/>
                                </a:lnTo>
                                <a:lnTo>
                                  <a:pt x="259" y="286"/>
                                </a:lnTo>
                                <a:lnTo>
                                  <a:pt x="264" y="286"/>
                                </a:lnTo>
                                <a:lnTo>
                                  <a:pt x="266" y="281"/>
                                </a:lnTo>
                                <a:lnTo>
                                  <a:pt x="264" y="274"/>
                                </a:lnTo>
                                <a:lnTo>
                                  <a:pt x="259" y="272"/>
                                </a:lnTo>
                                <a:close/>
                                <a:moveTo>
                                  <a:pt x="238" y="291"/>
                                </a:moveTo>
                                <a:lnTo>
                                  <a:pt x="230" y="293"/>
                                </a:lnTo>
                                <a:lnTo>
                                  <a:pt x="228" y="298"/>
                                </a:lnTo>
                                <a:lnTo>
                                  <a:pt x="230" y="303"/>
                                </a:lnTo>
                                <a:lnTo>
                                  <a:pt x="235" y="305"/>
                                </a:lnTo>
                                <a:lnTo>
                                  <a:pt x="240" y="305"/>
                                </a:lnTo>
                                <a:lnTo>
                                  <a:pt x="242" y="300"/>
                                </a:lnTo>
                                <a:lnTo>
                                  <a:pt x="242" y="293"/>
                                </a:lnTo>
                                <a:lnTo>
                                  <a:pt x="238" y="291"/>
                                </a:lnTo>
                                <a:close/>
                                <a:moveTo>
                                  <a:pt x="214" y="310"/>
                                </a:moveTo>
                                <a:lnTo>
                                  <a:pt x="209" y="312"/>
                                </a:lnTo>
                                <a:lnTo>
                                  <a:pt x="206" y="317"/>
                                </a:lnTo>
                                <a:lnTo>
                                  <a:pt x="206" y="322"/>
                                </a:lnTo>
                                <a:lnTo>
                                  <a:pt x="211" y="324"/>
                                </a:lnTo>
                                <a:lnTo>
                                  <a:pt x="218" y="324"/>
                                </a:lnTo>
                                <a:lnTo>
                                  <a:pt x="221" y="320"/>
                                </a:lnTo>
                                <a:lnTo>
                                  <a:pt x="218" y="312"/>
                                </a:lnTo>
                                <a:lnTo>
                                  <a:pt x="214" y="310"/>
                                </a:lnTo>
                                <a:close/>
                                <a:moveTo>
                                  <a:pt x="192" y="329"/>
                                </a:moveTo>
                                <a:lnTo>
                                  <a:pt x="185" y="332"/>
                                </a:lnTo>
                                <a:lnTo>
                                  <a:pt x="182" y="336"/>
                                </a:lnTo>
                                <a:lnTo>
                                  <a:pt x="185" y="341"/>
                                </a:lnTo>
                                <a:lnTo>
                                  <a:pt x="190" y="344"/>
                                </a:lnTo>
                                <a:lnTo>
                                  <a:pt x="194" y="344"/>
                                </a:lnTo>
                                <a:lnTo>
                                  <a:pt x="197" y="339"/>
                                </a:lnTo>
                                <a:lnTo>
                                  <a:pt x="197" y="332"/>
                                </a:lnTo>
                                <a:lnTo>
                                  <a:pt x="192" y="329"/>
                                </a:lnTo>
                                <a:close/>
                                <a:moveTo>
                                  <a:pt x="168" y="348"/>
                                </a:moveTo>
                                <a:lnTo>
                                  <a:pt x="163" y="351"/>
                                </a:lnTo>
                                <a:lnTo>
                                  <a:pt x="161" y="356"/>
                                </a:lnTo>
                                <a:lnTo>
                                  <a:pt x="161" y="360"/>
                                </a:lnTo>
                                <a:lnTo>
                                  <a:pt x="166" y="363"/>
                                </a:lnTo>
                                <a:lnTo>
                                  <a:pt x="173" y="363"/>
                                </a:lnTo>
                                <a:lnTo>
                                  <a:pt x="175" y="358"/>
                                </a:lnTo>
                                <a:lnTo>
                                  <a:pt x="173" y="351"/>
                                </a:lnTo>
                                <a:lnTo>
                                  <a:pt x="168" y="348"/>
                                </a:lnTo>
                                <a:close/>
                                <a:moveTo>
                                  <a:pt x="146" y="368"/>
                                </a:moveTo>
                                <a:lnTo>
                                  <a:pt x="139" y="370"/>
                                </a:lnTo>
                                <a:lnTo>
                                  <a:pt x="137" y="375"/>
                                </a:lnTo>
                                <a:lnTo>
                                  <a:pt x="139" y="380"/>
                                </a:lnTo>
                                <a:lnTo>
                                  <a:pt x="144" y="382"/>
                                </a:lnTo>
                                <a:lnTo>
                                  <a:pt x="149" y="382"/>
                                </a:lnTo>
                                <a:lnTo>
                                  <a:pt x="151" y="377"/>
                                </a:lnTo>
                                <a:lnTo>
                                  <a:pt x="151" y="370"/>
                                </a:lnTo>
                                <a:lnTo>
                                  <a:pt x="146" y="368"/>
                                </a:lnTo>
                                <a:close/>
                                <a:moveTo>
                                  <a:pt x="53" y="375"/>
                                </a:moveTo>
                                <a:lnTo>
                                  <a:pt x="0" y="497"/>
                                </a:lnTo>
                                <a:lnTo>
                                  <a:pt x="130" y="466"/>
                                </a:lnTo>
                                <a:lnTo>
                                  <a:pt x="60" y="447"/>
                                </a:lnTo>
                                <a:lnTo>
                                  <a:pt x="53" y="375"/>
                                </a:lnTo>
                                <a:close/>
                                <a:moveTo>
                                  <a:pt x="77" y="428"/>
                                </a:moveTo>
                                <a:lnTo>
                                  <a:pt x="70" y="428"/>
                                </a:lnTo>
                                <a:lnTo>
                                  <a:pt x="67" y="432"/>
                                </a:lnTo>
                                <a:lnTo>
                                  <a:pt x="70" y="440"/>
                                </a:lnTo>
                                <a:lnTo>
                                  <a:pt x="74" y="442"/>
                                </a:lnTo>
                                <a:lnTo>
                                  <a:pt x="79" y="440"/>
                                </a:lnTo>
                                <a:lnTo>
                                  <a:pt x="82" y="435"/>
                                </a:lnTo>
                                <a:lnTo>
                                  <a:pt x="82" y="430"/>
                                </a:lnTo>
                                <a:lnTo>
                                  <a:pt x="77" y="428"/>
                                </a:lnTo>
                                <a:close/>
                                <a:moveTo>
                                  <a:pt x="98" y="406"/>
                                </a:moveTo>
                                <a:lnTo>
                                  <a:pt x="94" y="408"/>
                                </a:lnTo>
                                <a:lnTo>
                                  <a:pt x="91" y="413"/>
                                </a:lnTo>
                                <a:lnTo>
                                  <a:pt x="94" y="418"/>
                                </a:lnTo>
                                <a:lnTo>
                                  <a:pt x="98" y="423"/>
                                </a:lnTo>
                                <a:lnTo>
                                  <a:pt x="103" y="420"/>
                                </a:lnTo>
                                <a:lnTo>
                                  <a:pt x="106" y="416"/>
                                </a:lnTo>
                                <a:lnTo>
                                  <a:pt x="103" y="411"/>
                                </a:lnTo>
                                <a:lnTo>
                                  <a:pt x="98" y="406"/>
                                </a:lnTo>
                                <a:close/>
                                <a:moveTo>
                                  <a:pt x="122" y="387"/>
                                </a:moveTo>
                                <a:lnTo>
                                  <a:pt x="118" y="389"/>
                                </a:lnTo>
                                <a:lnTo>
                                  <a:pt x="115" y="394"/>
                                </a:lnTo>
                                <a:lnTo>
                                  <a:pt x="115" y="399"/>
                                </a:lnTo>
                                <a:lnTo>
                                  <a:pt x="120" y="404"/>
                                </a:lnTo>
                                <a:lnTo>
                                  <a:pt x="127" y="401"/>
                                </a:lnTo>
                                <a:lnTo>
                                  <a:pt x="130" y="396"/>
                                </a:lnTo>
                                <a:lnTo>
                                  <a:pt x="127" y="392"/>
                                </a:lnTo>
                                <a:lnTo>
                                  <a:pt x="122"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AutoShape 1723"/>
                        <wps:cNvSpPr>
                          <a:spLocks/>
                        </wps:cNvSpPr>
                        <wps:spPr bwMode="auto">
                          <a:xfrm>
                            <a:off x="7788" y="1270"/>
                            <a:ext cx="766" cy="982"/>
                          </a:xfrm>
                          <a:custGeom>
                            <a:avLst/>
                            <a:gdLst>
                              <a:gd name="T0" fmla="+- 0 7798 7788"/>
                              <a:gd name="T1" fmla="*/ T0 w 766"/>
                              <a:gd name="T2" fmla="+- 0 1285 1270"/>
                              <a:gd name="T3" fmla="*/ 1285 h 982"/>
                              <a:gd name="T4" fmla="+- 0 7805 7788"/>
                              <a:gd name="T5" fmla="*/ T4 w 766"/>
                              <a:gd name="T6" fmla="+- 0 1302 1270"/>
                              <a:gd name="T7" fmla="*/ 1302 h 982"/>
                              <a:gd name="T8" fmla="+- 0 7814 7788"/>
                              <a:gd name="T9" fmla="*/ T8 w 766"/>
                              <a:gd name="T10" fmla="+- 0 1294 1270"/>
                              <a:gd name="T11" fmla="*/ 1294 h 982"/>
                              <a:gd name="T12" fmla="+- 0 7836 7788"/>
                              <a:gd name="T13" fmla="*/ T12 w 766"/>
                              <a:gd name="T14" fmla="+- 0 1333 1270"/>
                              <a:gd name="T15" fmla="*/ 1333 h 982"/>
                              <a:gd name="T16" fmla="+- 0 7843 7788"/>
                              <a:gd name="T17" fmla="*/ T16 w 766"/>
                              <a:gd name="T18" fmla="+- 0 1350 1270"/>
                              <a:gd name="T19" fmla="*/ 1350 h 982"/>
                              <a:gd name="T20" fmla="+- 0 7850 7788"/>
                              <a:gd name="T21" fmla="*/ T20 w 766"/>
                              <a:gd name="T22" fmla="+- 0 1342 1270"/>
                              <a:gd name="T23" fmla="*/ 1342 h 982"/>
                              <a:gd name="T24" fmla="+- 0 7872 7788"/>
                              <a:gd name="T25" fmla="*/ T24 w 766"/>
                              <a:gd name="T26" fmla="+- 0 1378 1270"/>
                              <a:gd name="T27" fmla="*/ 1378 h 982"/>
                              <a:gd name="T28" fmla="+- 0 7879 7788"/>
                              <a:gd name="T29" fmla="*/ T28 w 766"/>
                              <a:gd name="T30" fmla="+- 0 1395 1270"/>
                              <a:gd name="T31" fmla="*/ 1395 h 982"/>
                              <a:gd name="T32" fmla="+- 0 7889 7788"/>
                              <a:gd name="T33" fmla="*/ T32 w 766"/>
                              <a:gd name="T34" fmla="+- 0 1390 1270"/>
                              <a:gd name="T35" fmla="*/ 1390 h 982"/>
                              <a:gd name="T36" fmla="+- 0 7910 7788"/>
                              <a:gd name="T37" fmla="*/ T36 w 766"/>
                              <a:gd name="T38" fmla="+- 0 1426 1270"/>
                              <a:gd name="T39" fmla="*/ 1426 h 982"/>
                              <a:gd name="T40" fmla="+- 0 7915 7788"/>
                              <a:gd name="T41" fmla="*/ T40 w 766"/>
                              <a:gd name="T42" fmla="+- 0 1443 1270"/>
                              <a:gd name="T43" fmla="*/ 1443 h 982"/>
                              <a:gd name="T44" fmla="+- 0 7925 7788"/>
                              <a:gd name="T45" fmla="*/ T44 w 766"/>
                              <a:gd name="T46" fmla="+- 0 1436 1270"/>
                              <a:gd name="T47" fmla="*/ 1436 h 982"/>
                              <a:gd name="T48" fmla="+- 0 7946 7788"/>
                              <a:gd name="T49" fmla="*/ T48 w 766"/>
                              <a:gd name="T50" fmla="+- 0 1474 1270"/>
                              <a:gd name="T51" fmla="*/ 1474 h 982"/>
                              <a:gd name="T52" fmla="+- 0 7954 7788"/>
                              <a:gd name="T53" fmla="*/ T52 w 766"/>
                              <a:gd name="T54" fmla="+- 0 1491 1270"/>
                              <a:gd name="T55" fmla="*/ 1491 h 982"/>
                              <a:gd name="T56" fmla="+- 0 7961 7788"/>
                              <a:gd name="T57" fmla="*/ T56 w 766"/>
                              <a:gd name="T58" fmla="+- 0 1484 1270"/>
                              <a:gd name="T59" fmla="*/ 1484 h 982"/>
                              <a:gd name="T60" fmla="+- 0 7982 7788"/>
                              <a:gd name="T61" fmla="*/ T60 w 766"/>
                              <a:gd name="T62" fmla="+- 0 1520 1270"/>
                              <a:gd name="T63" fmla="*/ 1520 h 982"/>
                              <a:gd name="T64" fmla="+- 0 7990 7788"/>
                              <a:gd name="T65" fmla="*/ T64 w 766"/>
                              <a:gd name="T66" fmla="+- 0 1537 1270"/>
                              <a:gd name="T67" fmla="*/ 1537 h 982"/>
                              <a:gd name="T68" fmla="+- 0 7999 7788"/>
                              <a:gd name="T69" fmla="*/ T68 w 766"/>
                              <a:gd name="T70" fmla="+- 0 1532 1270"/>
                              <a:gd name="T71" fmla="*/ 1532 h 982"/>
                              <a:gd name="T72" fmla="+- 0 8021 7788"/>
                              <a:gd name="T73" fmla="*/ T72 w 766"/>
                              <a:gd name="T74" fmla="+- 0 1568 1270"/>
                              <a:gd name="T75" fmla="*/ 1568 h 982"/>
                              <a:gd name="T76" fmla="+- 0 8028 7788"/>
                              <a:gd name="T77" fmla="*/ T76 w 766"/>
                              <a:gd name="T78" fmla="+- 0 1585 1270"/>
                              <a:gd name="T79" fmla="*/ 1585 h 982"/>
                              <a:gd name="T80" fmla="+- 0 8035 7788"/>
                              <a:gd name="T81" fmla="*/ T80 w 766"/>
                              <a:gd name="T82" fmla="+- 0 1578 1270"/>
                              <a:gd name="T83" fmla="*/ 1578 h 982"/>
                              <a:gd name="T84" fmla="+- 0 8057 7788"/>
                              <a:gd name="T85" fmla="*/ T84 w 766"/>
                              <a:gd name="T86" fmla="+- 0 1616 1270"/>
                              <a:gd name="T87" fmla="*/ 1616 h 982"/>
                              <a:gd name="T88" fmla="+- 0 8064 7788"/>
                              <a:gd name="T89" fmla="*/ T88 w 766"/>
                              <a:gd name="T90" fmla="+- 0 1633 1270"/>
                              <a:gd name="T91" fmla="*/ 1633 h 982"/>
                              <a:gd name="T92" fmla="+- 0 8074 7788"/>
                              <a:gd name="T93" fmla="*/ T92 w 766"/>
                              <a:gd name="T94" fmla="+- 0 1626 1270"/>
                              <a:gd name="T95" fmla="*/ 1626 h 982"/>
                              <a:gd name="T96" fmla="+- 0 8095 7788"/>
                              <a:gd name="T97" fmla="*/ T96 w 766"/>
                              <a:gd name="T98" fmla="+- 0 1664 1270"/>
                              <a:gd name="T99" fmla="*/ 1664 h 982"/>
                              <a:gd name="T100" fmla="+- 0 8100 7788"/>
                              <a:gd name="T101" fmla="*/ T100 w 766"/>
                              <a:gd name="T102" fmla="+- 0 1678 1270"/>
                              <a:gd name="T103" fmla="*/ 1678 h 982"/>
                              <a:gd name="T104" fmla="+- 0 8110 7788"/>
                              <a:gd name="T105" fmla="*/ T104 w 766"/>
                              <a:gd name="T106" fmla="+- 0 1674 1270"/>
                              <a:gd name="T107" fmla="*/ 1674 h 982"/>
                              <a:gd name="T108" fmla="+- 0 8131 7788"/>
                              <a:gd name="T109" fmla="*/ T108 w 766"/>
                              <a:gd name="T110" fmla="+- 0 1710 1270"/>
                              <a:gd name="T111" fmla="*/ 1710 h 982"/>
                              <a:gd name="T112" fmla="+- 0 8138 7788"/>
                              <a:gd name="T113" fmla="*/ T112 w 766"/>
                              <a:gd name="T114" fmla="+- 0 1726 1270"/>
                              <a:gd name="T115" fmla="*/ 1726 h 982"/>
                              <a:gd name="T116" fmla="+- 0 8146 7788"/>
                              <a:gd name="T117" fmla="*/ T116 w 766"/>
                              <a:gd name="T118" fmla="+- 0 1722 1270"/>
                              <a:gd name="T119" fmla="*/ 1722 h 982"/>
                              <a:gd name="T120" fmla="+- 0 8167 7788"/>
                              <a:gd name="T121" fmla="*/ T120 w 766"/>
                              <a:gd name="T122" fmla="+- 0 1758 1270"/>
                              <a:gd name="T123" fmla="*/ 1758 h 982"/>
                              <a:gd name="T124" fmla="+- 0 8174 7788"/>
                              <a:gd name="T125" fmla="*/ T124 w 766"/>
                              <a:gd name="T126" fmla="+- 0 1774 1270"/>
                              <a:gd name="T127" fmla="*/ 1774 h 982"/>
                              <a:gd name="T128" fmla="+- 0 8184 7788"/>
                              <a:gd name="T129" fmla="*/ T128 w 766"/>
                              <a:gd name="T130" fmla="+- 0 1767 1270"/>
                              <a:gd name="T131" fmla="*/ 1767 h 982"/>
                              <a:gd name="T132" fmla="+- 0 8206 7788"/>
                              <a:gd name="T133" fmla="*/ T132 w 766"/>
                              <a:gd name="T134" fmla="+- 0 1806 1270"/>
                              <a:gd name="T135" fmla="*/ 1806 h 982"/>
                              <a:gd name="T136" fmla="+- 0 8213 7788"/>
                              <a:gd name="T137" fmla="*/ T136 w 766"/>
                              <a:gd name="T138" fmla="+- 0 1822 1270"/>
                              <a:gd name="T139" fmla="*/ 1822 h 982"/>
                              <a:gd name="T140" fmla="+- 0 8220 7788"/>
                              <a:gd name="T141" fmla="*/ T140 w 766"/>
                              <a:gd name="T142" fmla="+- 0 1815 1270"/>
                              <a:gd name="T143" fmla="*/ 1815 h 982"/>
                              <a:gd name="T144" fmla="+- 0 8242 7788"/>
                              <a:gd name="T145" fmla="*/ T144 w 766"/>
                              <a:gd name="T146" fmla="+- 0 1851 1270"/>
                              <a:gd name="T147" fmla="*/ 1851 h 982"/>
                              <a:gd name="T148" fmla="+- 0 8249 7788"/>
                              <a:gd name="T149" fmla="*/ T148 w 766"/>
                              <a:gd name="T150" fmla="+- 0 1868 1270"/>
                              <a:gd name="T151" fmla="*/ 1868 h 982"/>
                              <a:gd name="T152" fmla="+- 0 8258 7788"/>
                              <a:gd name="T153" fmla="*/ T152 w 766"/>
                              <a:gd name="T154" fmla="+- 0 1863 1270"/>
                              <a:gd name="T155" fmla="*/ 1863 h 982"/>
                              <a:gd name="T156" fmla="+- 0 8280 7788"/>
                              <a:gd name="T157" fmla="*/ T156 w 766"/>
                              <a:gd name="T158" fmla="+- 0 1899 1270"/>
                              <a:gd name="T159" fmla="*/ 1899 h 982"/>
                              <a:gd name="T160" fmla="+- 0 8285 7788"/>
                              <a:gd name="T161" fmla="*/ T160 w 766"/>
                              <a:gd name="T162" fmla="+- 0 1916 1270"/>
                              <a:gd name="T163" fmla="*/ 1916 h 982"/>
                              <a:gd name="T164" fmla="+- 0 8294 7788"/>
                              <a:gd name="T165" fmla="*/ T164 w 766"/>
                              <a:gd name="T166" fmla="+- 0 1909 1270"/>
                              <a:gd name="T167" fmla="*/ 1909 h 982"/>
                              <a:gd name="T168" fmla="+- 0 8316 7788"/>
                              <a:gd name="T169" fmla="*/ T168 w 766"/>
                              <a:gd name="T170" fmla="+- 0 1947 1270"/>
                              <a:gd name="T171" fmla="*/ 1947 h 982"/>
                              <a:gd name="T172" fmla="+- 0 8323 7788"/>
                              <a:gd name="T173" fmla="*/ T172 w 766"/>
                              <a:gd name="T174" fmla="+- 0 1964 1270"/>
                              <a:gd name="T175" fmla="*/ 1964 h 982"/>
                              <a:gd name="T176" fmla="+- 0 8330 7788"/>
                              <a:gd name="T177" fmla="*/ T176 w 766"/>
                              <a:gd name="T178" fmla="+- 0 1957 1270"/>
                              <a:gd name="T179" fmla="*/ 1957 h 982"/>
                              <a:gd name="T180" fmla="+- 0 8352 7788"/>
                              <a:gd name="T181" fmla="*/ T180 w 766"/>
                              <a:gd name="T182" fmla="+- 0 1995 1270"/>
                              <a:gd name="T183" fmla="*/ 1995 h 982"/>
                              <a:gd name="T184" fmla="+- 0 8359 7788"/>
                              <a:gd name="T185" fmla="*/ T184 w 766"/>
                              <a:gd name="T186" fmla="+- 0 2010 1270"/>
                              <a:gd name="T187" fmla="*/ 2010 h 982"/>
                              <a:gd name="T188" fmla="+- 0 8369 7788"/>
                              <a:gd name="T189" fmla="*/ T188 w 766"/>
                              <a:gd name="T190" fmla="+- 0 2005 1270"/>
                              <a:gd name="T191" fmla="*/ 2005 h 982"/>
                              <a:gd name="T192" fmla="+- 0 8390 7788"/>
                              <a:gd name="T193" fmla="*/ T192 w 766"/>
                              <a:gd name="T194" fmla="+- 0 2041 1270"/>
                              <a:gd name="T195" fmla="*/ 2041 h 982"/>
                              <a:gd name="T196" fmla="+- 0 8398 7788"/>
                              <a:gd name="T197" fmla="*/ T196 w 766"/>
                              <a:gd name="T198" fmla="+- 0 2058 1270"/>
                              <a:gd name="T199" fmla="*/ 2058 h 982"/>
                              <a:gd name="T200" fmla="+- 0 8405 7788"/>
                              <a:gd name="T201" fmla="*/ T200 w 766"/>
                              <a:gd name="T202" fmla="+- 0 2053 1270"/>
                              <a:gd name="T203" fmla="*/ 2053 h 982"/>
                              <a:gd name="T204" fmla="+- 0 8426 7788"/>
                              <a:gd name="T205" fmla="*/ T204 w 766"/>
                              <a:gd name="T206" fmla="+- 0 2089 1270"/>
                              <a:gd name="T207" fmla="*/ 2089 h 982"/>
                              <a:gd name="T208" fmla="+- 0 8434 7788"/>
                              <a:gd name="T209" fmla="*/ T208 w 766"/>
                              <a:gd name="T210" fmla="+- 0 2106 1270"/>
                              <a:gd name="T211" fmla="*/ 2106 h 982"/>
                              <a:gd name="T212" fmla="+- 0 8441 7788"/>
                              <a:gd name="T213" fmla="*/ T212 w 766"/>
                              <a:gd name="T214" fmla="+- 0 2098 1270"/>
                              <a:gd name="T215" fmla="*/ 2098 h 982"/>
                              <a:gd name="T216" fmla="+- 0 8498 7788"/>
                              <a:gd name="T217" fmla="*/ T216 w 766"/>
                              <a:gd name="T218" fmla="+- 0 2170 1270"/>
                              <a:gd name="T219" fmla="*/ 2170 h 982"/>
                              <a:gd name="T220" fmla="+- 0 8503 7788"/>
                              <a:gd name="T221" fmla="*/ T220 w 766"/>
                              <a:gd name="T222" fmla="+- 0 2178 1270"/>
                              <a:gd name="T223" fmla="*/ 2178 h 982"/>
                              <a:gd name="T224" fmla="+- 0 8472 7788"/>
                              <a:gd name="T225" fmla="*/ T224 w 766"/>
                              <a:gd name="T226" fmla="+- 0 2158 1270"/>
                              <a:gd name="T227" fmla="*/ 2158 h 982"/>
                              <a:gd name="T228" fmla="+- 0 8460 7788"/>
                              <a:gd name="T229" fmla="*/ T228 w 766"/>
                              <a:gd name="T230" fmla="+- 0 2122 1270"/>
                              <a:gd name="T231" fmla="*/ 2122 h 982"/>
                              <a:gd name="T232" fmla="+- 0 8467 7788"/>
                              <a:gd name="T233" fmla="*/ T232 w 766"/>
                              <a:gd name="T234" fmla="+- 0 2132 1270"/>
                              <a:gd name="T235" fmla="*/ 21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66" h="982">
                                <a:moveTo>
                                  <a:pt x="7" y="0"/>
                                </a:moveTo>
                                <a:lnTo>
                                  <a:pt x="2" y="3"/>
                                </a:lnTo>
                                <a:lnTo>
                                  <a:pt x="0" y="8"/>
                                </a:lnTo>
                                <a:lnTo>
                                  <a:pt x="0" y="12"/>
                                </a:lnTo>
                                <a:lnTo>
                                  <a:pt x="5" y="15"/>
                                </a:lnTo>
                                <a:lnTo>
                                  <a:pt x="10" y="15"/>
                                </a:lnTo>
                                <a:lnTo>
                                  <a:pt x="14" y="10"/>
                                </a:lnTo>
                                <a:lnTo>
                                  <a:pt x="12" y="5"/>
                                </a:lnTo>
                                <a:lnTo>
                                  <a:pt x="7" y="0"/>
                                </a:lnTo>
                                <a:close/>
                                <a:moveTo>
                                  <a:pt x="26" y="24"/>
                                </a:moveTo>
                                <a:lnTo>
                                  <a:pt x="19" y="27"/>
                                </a:lnTo>
                                <a:lnTo>
                                  <a:pt x="17" y="32"/>
                                </a:lnTo>
                                <a:lnTo>
                                  <a:pt x="19" y="36"/>
                                </a:lnTo>
                                <a:lnTo>
                                  <a:pt x="24" y="39"/>
                                </a:lnTo>
                                <a:lnTo>
                                  <a:pt x="29" y="39"/>
                                </a:lnTo>
                                <a:lnTo>
                                  <a:pt x="31" y="34"/>
                                </a:lnTo>
                                <a:lnTo>
                                  <a:pt x="31" y="27"/>
                                </a:lnTo>
                                <a:lnTo>
                                  <a:pt x="26" y="24"/>
                                </a:lnTo>
                                <a:close/>
                                <a:moveTo>
                                  <a:pt x="43" y="48"/>
                                </a:moveTo>
                                <a:lnTo>
                                  <a:pt x="38" y="51"/>
                                </a:lnTo>
                                <a:lnTo>
                                  <a:pt x="36" y="56"/>
                                </a:lnTo>
                                <a:lnTo>
                                  <a:pt x="36" y="60"/>
                                </a:lnTo>
                                <a:lnTo>
                                  <a:pt x="41" y="63"/>
                                </a:lnTo>
                                <a:lnTo>
                                  <a:pt x="48" y="63"/>
                                </a:lnTo>
                                <a:lnTo>
                                  <a:pt x="50" y="58"/>
                                </a:lnTo>
                                <a:lnTo>
                                  <a:pt x="48" y="51"/>
                                </a:lnTo>
                                <a:lnTo>
                                  <a:pt x="43" y="48"/>
                                </a:lnTo>
                                <a:close/>
                                <a:moveTo>
                                  <a:pt x="62" y="72"/>
                                </a:moveTo>
                                <a:lnTo>
                                  <a:pt x="58" y="72"/>
                                </a:lnTo>
                                <a:lnTo>
                                  <a:pt x="55" y="80"/>
                                </a:lnTo>
                                <a:lnTo>
                                  <a:pt x="55" y="84"/>
                                </a:lnTo>
                                <a:lnTo>
                                  <a:pt x="60" y="87"/>
                                </a:lnTo>
                                <a:lnTo>
                                  <a:pt x="67" y="84"/>
                                </a:lnTo>
                                <a:lnTo>
                                  <a:pt x="70" y="80"/>
                                </a:lnTo>
                                <a:lnTo>
                                  <a:pt x="67" y="75"/>
                                </a:lnTo>
                                <a:lnTo>
                                  <a:pt x="62" y="72"/>
                                </a:lnTo>
                                <a:close/>
                                <a:moveTo>
                                  <a:pt x="82" y="96"/>
                                </a:moveTo>
                                <a:lnTo>
                                  <a:pt x="74" y="96"/>
                                </a:lnTo>
                                <a:lnTo>
                                  <a:pt x="72" y="101"/>
                                </a:lnTo>
                                <a:lnTo>
                                  <a:pt x="74" y="108"/>
                                </a:lnTo>
                                <a:lnTo>
                                  <a:pt x="79" y="111"/>
                                </a:lnTo>
                                <a:lnTo>
                                  <a:pt x="84" y="108"/>
                                </a:lnTo>
                                <a:lnTo>
                                  <a:pt x="86" y="104"/>
                                </a:lnTo>
                                <a:lnTo>
                                  <a:pt x="86" y="99"/>
                                </a:lnTo>
                                <a:lnTo>
                                  <a:pt x="82" y="96"/>
                                </a:lnTo>
                                <a:close/>
                                <a:moveTo>
                                  <a:pt x="101" y="120"/>
                                </a:moveTo>
                                <a:lnTo>
                                  <a:pt x="94" y="120"/>
                                </a:lnTo>
                                <a:lnTo>
                                  <a:pt x="91" y="125"/>
                                </a:lnTo>
                                <a:lnTo>
                                  <a:pt x="94" y="132"/>
                                </a:lnTo>
                                <a:lnTo>
                                  <a:pt x="98" y="135"/>
                                </a:lnTo>
                                <a:lnTo>
                                  <a:pt x="103" y="132"/>
                                </a:lnTo>
                                <a:lnTo>
                                  <a:pt x="106" y="128"/>
                                </a:lnTo>
                                <a:lnTo>
                                  <a:pt x="106" y="123"/>
                                </a:lnTo>
                                <a:lnTo>
                                  <a:pt x="101" y="120"/>
                                </a:lnTo>
                                <a:close/>
                                <a:moveTo>
                                  <a:pt x="118" y="144"/>
                                </a:moveTo>
                                <a:lnTo>
                                  <a:pt x="113" y="144"/>
                                </a:lnTo>
                                <a:lnTo>
                                  <a:pt x="110" y="149"/>
                                </a:lnTo>
                                <a:lnTo>
                                  <a:pt x="110" y="154"/>
                                </a:lnTo>
                                <a:lnTo>
                                  <a:pt x="115" y="159"/>
                                </a:lnTo>
                                <a:lnTo>
                                  <a:pt x="122" y="156"/>
                                </a:lnTo>
                                <a:lnTo>
                                  <a:pt x="125" y="152"/>
                                </a:lnTo>
                                <a:lnTo>
                                  <a:pt x="122" y="147"/>
                                </a:lnTo>
                                <a:lnTo>
                                  <a:pt x="118" y="144"/>
                                </a:lnTo>
                                <a:close/>
                                <a:moveTo>
                                  <a:pt x="137" y="166"/>
                                </a:moveTo>
                                <a:lnTo>
                                  <a:pt x="132" y="168"/>
                                </a:lnTo>
                                <a:lnTo>
                                  <a:pt x="127" y="173"/>
                                </a:lnTo>
                                <a:lnTo>
                                  <a:pt x="130" y="178"/>
                                </a:lnTo>
                                <a:lnTo>
                                  <a:pt x="134" y="180"/>
                                </a:lnTo>
                                <a:lnTo>
                                  <a:pt x="139" y="180"/>
                                </a:lnTo>
                                <a:lnTo>
                                  <a:pt x="142" y="176"/>
                                </a:lnTo>
                                <a:lnTo>
                                  <a:pt x="142" y="171"/>
                                </a:lnTo>
                                <a:lnTo>
                                  <a:pt x="137" y="166"/>
                                </a:lnTo>
                                <a:close/>
                                <a:moveTo>
                                  <a:pt x="156" y="190"/>
                                </a:moveTo>
                                <a:lnTo>
                                  <a:pt x="149" y="192"/>
                                </a:lnTo>
                                <a:lnTo>
                                  <a:pt x="146" y="197"/>
                                </a:lnTo>
                                <a:lnTo>
                                  <a:pt x="149" y="202"/>
                                </a:lnTo>
                                <a:lnTo>
                                  <a:pt x="154" y="204"/>
                                </a:lnTo>
                                <a:lnTo>
                                  <a:pt x="158" y="204"/>
                                </a:lnTo>
                                <a:lnTo>
                                  <a:pt x="161" y="200"/>
                                </a:lnTo>
                                <a:lnTo>
                                  <a:pt x="161" y="192"/>
                                </a:lnTo>
                                <a:lnTo>
                                  <a:pt x="156" y="190"/>
                                </a:lnTo>
                                <a:close/>
                                <a:moveTo>
                                  <a:pt x="173" y="214"/>
                                </a:moveTo>
                                <a:lnTo>
                                  <a:pt x="168" y="216"/>
                                </a:lnTo>
                                <a:lnTo>
                                  <a:pt x="166" y="221"/>
                                </a:lnTo>
                                <a:lnTo>
                                  <a:pt x="166" y="226"/>
                                </a:lnTo>
                                <a:lnTo>
                                  <a:pt x="170" y="228"/>
                                </a:lnTo>
                                <a:lnTo>
                                  <a:pt x="178" y="228"/>
                                </a:lnTo>
                                <a:lnTo>
                                  <a:pt x="180" y="224"/>
                                </a:lnTo>
                                <a:lnTo>
                                  <a:pt x="178" y="216"/>
                                </a:lnTo>
                                <a:lnTo>
                                  <a:pt x="173" y="214"/>
                                </a:lnTo>
                                <a:close/>
                                <a:moveTo>
                                  <a:pt x="192" y="238"/>
                                </a:moveTo>
                                <a:lnTo>
                                  <a:pt x="187" y="238"/>
                                </a:lnTo>
                                <a:lnTo>
                                  <a:pt x="185" y="243"/>
                                </a:lnTo>
                                <a:lnTo>
                                  <a:pt x="185" y="250"/>
                                </a:lnTo>
                                <a:lnTo>
                                  <a:pt x="190" y="252"/>
                                </a:lnTo>
                                <a:lnTo>
                                  <a:pt x="194" y="250"/>
                                </a:lnTo>
                                <a:lnTo>
                                  <a:pt x="199" y="245"/>
                                </a:lnTo>
                                <a:lnTo>
                                  <a:pt x="197" y="240"/>
                                </a:lnTo>
                                <a:lnTo>
                                  <a:pt x="192" y="238"/>
                                </a:lnTo>
                                <a:close/>
                                <a:moveTo>
                                  <a:pt x="211" y="262"/>
                                </a:moveTo>
                                <a:lnTo>
                                  <a:pt x="204" y="262"/>
                                </a:lnTo>
                                <a:lnTo>
                                  <a:pt x="202" y="267"/>
                                </a:lnTo>
                                <a:lnTo>
                                  <a:pt x="204" y="274"/>
                                </a:lnTo>
                                <a:lnTo>
                                  <a:pt x="209" y="276"/>
                                </a:lnTo>
                                <a:lnTo>
                                  <a:pt x="214" y="274"/>
                                </a:lnTo>
                                <a:lnTo>
                                  <a:pt x="216" y="269"/>
                                </a:lnTo>
                                <a:lnTo>
                                  <a:pt x="216" y="264"/>
                                </a:lnTo>
                                <a:lnTo>
                                  <a:pt x="211" y="262"/>
                                </a:lnTo>
                                <a:close/>
                                <a:moveTo>
                                  <a:pt x="228" y="286"/>
                                </a:moveTo>
                                <a:lnTo>
                                  <a:pt x="223" y="286"/>
                                </a:lnTo>
                                <a:lnTo>
                                  <a:pt x="221" y="291"/>
                                </a:lnTo>
                                <a:lnTo>
                                  <a:pt x="221" y="298"/>
                                </a:lnTo>
                                <a:lnTo>
                                  <a:pt x="226" y="300"/>
                                </a:lnTo>
                                <a:lnTo>
                                  <a:pt x="233" y="298"/>
                                </a:lnTo>
                                <a:lnTo>
                                  <a:pt x="235" y="293"/>
                                </a:lnTo>
                                <a:lnTo>
                                  <a:pt x="233" y="288"/>
                                </a:lnTo>
                                <a:lnTo>
                                  <a:pt x="228" y="286"/>
                                </a:lnTo>
                                <a:close/>
                                <a:moveTo>
                                  <a:pt x="247" y="308"/>
                                </a:moveTo>
                                <a:lnTo>
                                  <a:pt x="242" y="310"/>
                                </a:lnTo>
                                <a:lnTo>
                                  <a:pt x="240" y="315"/>
                                </a:lnTo>
                                <a:lnTo>
                                  <a:pt x="240" y="320"/>
                                </a:lnTo>
                                <a:lnTo>
                                  <a:pt x="245" y="324"/>
                                </a:lnTo>
                                <a:lnTo>
                                  <a:pt x="252" y="322"/>
                                </a:lnTo>
                                <a:lnTo>
                                  <a:pt x="254" y="317"/>
                                </a:lnTo>
                                <a:lnTo>
                                  <a:pt x="252" y="312"/>
                                </a:lnTo>
                                <a:lnTo>
                                  <a:pt x="247" y="308"/>
                                </a:lnTo>
                                <a:close/>
                                <a:moveTo>
                                  <a:pt x="266" y="332"/>
                                </a:moveTo>
                                <a:lnTo>
                                  <a:pt x="259" y="334"/>
                                </a:lnTo>
                                <a:lnTo>
                                  <a:pt x="257" y="339"/>
                                </a:lnTo>
                                <a:lnTo>
                                  <a:pt x="259" y="344"/>
                                </a:lnTo>
                                <a:lnTo>
                                  <a:pt x="264" y="346"/>
                                </a:lnTo>
                                <a:lnTo>
                                  <a:pt x="269" y="346"/>
                                </a:lnTo>
                                <a:lnTo>
                                  <a:pt x="271" y="341"/>
                                </a:lnTo>
                                <a:lnTo>
                                  <a:pt x="271" y="336"/>
                                </a:lnTo>
                                <a:lnTo>
                                  <a:pt x="266" y="332"/>
                                </a:lnTo>
                                <a:close/>
                                <a:moveTo>
                                  <a:pt x="286" y="356"/>
                                </a:moveTo>
                                <a:lnTo>
                                  <a:pt x="278" y="358"/>
                                </a:lnTo>
                                <a:lnTo>
                                  <a:pt x="276" y="363"/>
                                </a:lnTo>
                                <a:lnTo>
                                  <a:pt x="278" y="368"/>
                                </a:lnTo>
                                <a:lnTo>
                                  <a:pt x="283" y="370"/>
                                </a:lnTo>
                                <a:lnTo>
                                  <a:pt x="288" y="370"/>
                                </a:lnTo>
                                <a:lnTo>
                                  <a:pt x="290" y="365"/>
                                </a:lnTo>
                                <a:lnTo>
                                  <a:pt x="290" y="358"/>
                                </a:lnTo>
                                <a:lnTo>
                                  <a:pt x="286" y="356"/>
                                </a:lnTo>
                                <a:close/>
                                <a:moveTo>
                                  <a:pt x="302" y="380"/>
                                </a:moveTo>
                                <a:lnTo>
                                  <a:pt x="298" y="382"/>
                                </a:lnTo>
                                <a:lnTo>
                                  <a:pt x="295" y="387"/>
                                </a:lnTo>
                                <a:lnTo>
                                  <a:pt x="295" y="392"/>
                                </a:lnTo>
                                <a:lnTo>
                                  <a:pt x="300" y="394"/>
                                </a:lnTo>
                                <a:lnTo>
                                  <a:pt x="307" y="394"/>
                                </a:lnTo>
                                <a:lnTo>
                                  <a:pt x="310" y="389"/>
                                </a:lnTo>
                                <a:lnTo>
                                  <a:pt x="307" y="382"/>
                                </a:lnTo>
                                <a:lnTo>
                                  <a:pt x="302" y="380"/>
                                </a:lnTo>
                                <a:close/>
                                <a:moveTo>
                                  <a:pt x="322" y="404"/>
                                </a:moveTo>
                                <a:lnTo>
                                  <a:pt x="317" y="404"/>
                                </a:lnTo>
                                <a:lnTo>
                                  <a:pt x="312" y="408"/>
                                </a:lnTo>
                                <a:lnTo>
                                  <a:pt x="314" y="416"/>
                                </a:lnTo>
                                <a:lnTo>
                                  <a:pt x="319" y="418"/>
                                </a:lnTo>
                                <a:lnTo>
                                  <a:pt x="324" y="416"/>
                                </a:lnTo>
                                <a:lnTo>
                                  <a:pt x="326" y="411"/>
                                </a:lnTo>
                                <a:lnTo>
                                  <a:pt x="326" y="406"/>
                                </a:lnTo>
                                <a:lnTo>
                                  <a:pt x="322" y="404"/>
                                </a:lnTo>
                                <a:close/>
                                <a:moveTo>
                                  <a:pt x="341" y="428"/>
                                </a:moveTo>
                                <a:lnTo>
                                  <a:pt x="334" y="428"/>
                                </a:lnTo>
                                <a:lnTo>
                                  <a:pt x="331" y="432"/>
                                </a:lnTo>
                                <a:lnTo>
                                  <a:pt x="334" y="440"/>
                                </a:lnTo>
                                <a:lnTo>
                                  <a:pt x="338" y="442"/>
                                </a:lnTo>
                                <a:lnTo>
                                  <a:pt x="343" y="440"/>
                                </a:lnTo>
                                <a:lnTo>
                                  <a:pt x="346" y="435"/>
                                </a:lnTo>
                                <a:lnTo>
                                  <a:pt x="346" y="430"/>
                                </a:lnTo>
                                <a:lnTo>
                                  <a:pt x="341" y="428"/>
                                </a:lnTo>
                                <a:close/>
                                <a:moveTo>
                                  <a:pt x="358" y="452"/>
                                </a:moveTo>
                                <a:lnTo>
                                  <a:pt x="353" y="452"/>
                                </a:lnTo>
                                <a:lnTo>
                                  <a:pt x="350" y="456"/>
                                </a:lnTo>
                                <a:lnTo>
                                  <a:pt x="350" y="464"/>
                                </a:lnTo>
                                <a:lnTo>
                                  <a:pt x="355" y="466"/>
                                </a:lnTo>
                                <a:lnTo>
                                  <a:pt x="362" y="464"/>
                                </a:lnTo>
                                <a:lnTo>
                                  <a:pt x="365" y="459"/>
                                </a:lnTo>
                                <a:lnTo>
                                  <a:pt x="362" y="454"/>
                                </a:lnTo>
                                <a:lnTo>
                                  <a:pt x="358" y="452"/>
                                </a:lnTo>
                                <a:close/>
                                <a:moveTo>
                                  <a:pt x="377" y="473"/>
                                </a:moveTo>
                                <a:lnTo>
                                  <a:pt x="372" y="476"/>
                                </a:lnTo>
                                <a:lnTo>
                                  <a:pt x="370" y="480"/>
                                </a:lnTo>
                                <a:lnTo>
                                  <a:pt x="370" y="485"/>
                                </a:lnTo>
                                <a:lnTo>
                                  <a:pt x="374" y="490"/>
                                </a:lnTo>
                                <a:lnTo>
                                  <a:pt x="379" y="488"/>
                                </a:lnTo>
                                <a:lnTo>
                                  <a:pt x="384" y="483"/>
                                </a:lnTo>
                                <a:lnTo>
                                  <a:pt x="382" y="478"/>
                                </a:lnTo>
                                <a:lnTo>
                                  <a:pt x="377" y="473"/>
                                </a:lnTo>
                                <a:close/>
                                <a:moveTo>
                                  <a:pt x="396" y="497"/>
                                </a:moveTo>
                                <a:lnTo>
                                  <a:pt x="389" y="500"/>
                                </a:lnTo>
                                <a:lnTo>
                                  <a:pt x="386" y="504"/>
                                </a:lnTo>
                                <a:lnTo>
                                  <a:pt x="389" y="509"/>
                                </a:lnTo>
                                <a:lnTo>
                                  <a:pt x="394" y="512"/>
                                </a:lnTo>
                                <a:lnTo>
                                  <a:pt x="398" y="512"/>
                                </a:lnTo>
                                <a:lnTo>
                                  <a:pt x="401" y="507"/>
                                </a:lnTo>
                                <a:lnTo>
                                  <a:pt x="401" y="500"/>
                                </a:lnTo>
                                <a:lnTo>
                                  <a:pt x="396" y="497"/>
                                </a:lnTo>
                                <a:close/>
                                <a:moveTo>
                                  <a:pt x="413" y="521"/>
                                </a:moveTo>
                                <a:lnTo>
                                  <a:pt x="408" y="524"/>
                                </a:lnTo>
                                <a:lnTo>
                                  <a:pt x="406" y="528"/>
                                </a:lnTo>
                                <a:lnTo>
                                  <a:pt x="406" y="533"/>
                                </a:lnTo>
                                <a:lnTo>
                                  <a:pt x="410" y="536"/>
                                </a:lnTo>
                                <a:lnTo>
                                  <a:pt x="418" y="536"/>
                                </a:lnTo>
                                <a:lnTo>
                                  <a:pt x="420" y="531"/>
                                </a:lnTo>
                                <a:lnTo>
                                  <a:pt x="418" y="524"/>
                                </a:lnTo>
                                <a:lnTo>
                                  <a:pt x="413" y="521"/>
                                </a:lnTo>
                                <a:close/>
                                <a:moveTo>
                                  <a:pt x="432" y="545"/>
                                </a:moveTo>
                                <a:lnTo>
                                  <a:pt x="427" y="548"/>
                                </a:lnTo>
                                <a:lnTo>
                                  <a:pt x="425" y="552"/>
                                </a:lnTo>
                                <a:lnTo>
                                  <a:pt x="425" y="557"/>
                                </a:lnTo>
                                <a:lnTo>
                                  <a:pt x="430" y="560"/>
                                </a:lnTo>
                                <a:lnTo>
                                  <a:pt x="437" y="560"/>
                                </a:lnTo>
                                <a:lnTo>
                                  <a:pt x="439" y="555"/>
                                </a:lnTo>
                                <a:lnTo>
                                  <a:pt x="437" y="548"/>
                                </a:lnTo>
                                <a:lnTo>
                                  <a:pt x="432" y="545"/>
                                </a:lnTo>
                                <a:close/>
                                <a:moveTo>
                                  <a:pt x="451" y="569"/>
                                </a:moveTo>
                                <a:lnTo>
                                  <a:pt x="444" y="569"/>
                                </a:lnTo>
                                <a:lnTo>
                                  <a:pt x="442" y="574"/>
                                </a:lnTo>
                                <a:lnTo>
                                  <a:pt x="444" y="581"/>
                                </a:lnTo>
                                <a:lnTo>
                                  <a:pt x="449" y="584"/>
                                </a:lnTo>
                                <a:lnTo>
                                  <a:pt x="454" y="581"/>
                                </a:lnTo>
                                <a:lnTo>
                                  <a:pt x="456" y="576"/>
                                </a:lnTo>
                                <a:lnTo>
                                  <a:pt x="456" y="572"/>
                                </a:lnTo>
                                <a:lnTo>
                                  <a:pt x="451" y="569"/>
                                </a:lnTo>
                                <a:close/>
                                <a:moveTo>
                                  <a:pt x="470" y="593"/>
                                </a:moveTo>
                                <a:lnTo>
                                  <a:pt x="463" y="593"/>
                                </a:lnTo>
                                <a:lnTo>
                                  <a:pt x="461" y="598"/>
                                </a:lnTo>
                                <a:lnTo>
                                  <a:pt x="463" y="605"/>
                                </a:lnTo>
                                <a:lnTo>
                                  <a:pt x="468" y="608"/>
                                </a:lnTo>
                                <a:lnTo>
                                  <a:pt x="473" y="605"/>
                                </a:lnTo>
                                <a:lnTo>
                                  <a:pt x="475" y="600"/>
                                </a:lnTo>
                                <a:lnTo>
                                  <a:pt x="475" y="596"/>
                                </a:lnTo>
                                <a:lnTo>
                                  <a:pt x="470" y="593"/>
                                </a:lnTo>
                                <a:close/>
                                <a:moveTo>
                                  <a:pt x="487" y="617"/>
                                </a:moveTo>
                                <a:lnTo>
                                  <a:pt x="482" y="617"/>
                                </a:lnTo>
                                <a:lnTo>
                                  <a:pt x="480" y="622"/>
                                </a:lnTo>
                                <a:lnTo>
                                  <a:pt x="480" y="629"/>
                                </a:lnTo>
                                <a:lnTo>
                                  <a:pt x="485" y="632"/>
                                </a:lnTo>
                                <a:lnTo>
                                  <a:pt x="492" y="629"/>
                                </a:lnTo>
                                <a:lnTo>
                                  <a:pt x="494" y="624"/>
                                </a:lnTo>
                                <a:lnTo>
                                  <a:pt x="492" y="620"/>
                                </a:lnTo>
                                <a:lnTo>
                                  <a:pt x="487" y="617"/>
                                </a:lnTo>
                                <a:close/>
                                <a:moveTo>
                                  <a:pt x="506" y="639"/>
                                </a:moveTo>
                                <a:lnTo>
                                  <a:pt x="502" y="641"/>
                                </a:lnTo>
                                <a:lnTo>
                                  <a:pt x="497" y="646"/>
                                </a:lnTo>
                                <a:lnTo>
                                  <a:pt x="499" y="651"/>
                                </a:lnTo>
                                <a:lnTo>
                                  <a:pt x="504" y="656"/>
                                </a:lnTo>
                                <a:lnTo>
                                  <a:pt x="509" y="653"/>
                                </a:lnTo>
                                <a:lnTo>
                                  <a:pt x="511" y="648"/>
                                </a:lnTo>
                                <a:lnTo>
                                  <a:pt x="511" y="644"/>
                                </a:lnTo>
                                <a:lnTo>
                                  <a:pt x="506" y="639"/>
                                </a:lnTo>
                                <a:close/>
                                <a:moveTo>
                                  <a:pt x="526" y="663"/>
                                </a:moveTo>
                                <a:lnTo>
                                  <a:pt x="518" y="665"/>
                                </a:lnTo>
                                <a:lnTo>
                                  <a:pt x="516" y="670"/>
                                </a:lnTo>
                                <a:lnTo>
                                  <a:pt x="518" y="675"/>
                                </a:lnTo>
                                <a:lnTo>
                                  <a:pt x="523" y="677"/>
                                </a:lnTo>
                                <a:lnTo>
                                  <a:pt x="528" y="677"/>
                                </a:lnTo>
                                <a:lnTo>
                                  <a:pt x="530" y="672"/>
                                </a:lnTo>
                                <a:lnTo>
                                  <a:pt x="530" y="665"/>
                                </a:lnTo>
                                <a:lnTo>
                                  <a:pt x="526" y="663"/>
                                </a:lnTo>
                                <a:close/>
                                <a:moveTo>
                                  <a:pt x="542" y="687"/>
                                </a:moveTo>
                                <a:lnTo>
                                  <a:pt x="538" y="689"/>
                                </a:lnTo>
                                <a:lnTo>
                                  <a:pt x="535" y="694"/>
                                </a:lnTo>
                                <a:lnTo>
                                  <a:pt x="535" y="699"/>
                                </a:lnTo>
                                <a:lnTo>
                                  <a:pt x="540" y="701"/>
                                </a:lnTo>
                                <a:lnTo>
                                  <a:pt x="547" y="701"/>
                                </a:lnTo>
                                <a:lnTo>
                                  <a:pt x="550" y="696"/>
                                </a:lnTo>
                                <a:lnTo>
                                  <a:pt x="547" y="689"/>
                                </a:lnTo>
                                <a:lnTo>
                                  <a:pt x="542" y="687"/>
                                </a:lnTo>
                                <a:close/>
                                <a:moveTo>
                                  <a:pt x="562" y="711"/>
                                </a:moveTo>
                                <a:lnTo>
                                  <a:pt x="557" y="713"/>
                                </a:lnTo>
                                <a:lnTo>
                                  <a:pt x="552" y="718"/>
                                </a:lnTo>
                                <a:lnTo>
                                  <a:pt x="554" y="723"/>
                                </a:lnTo>
                                <a:lnTo>
                                  <a:pt x="559" y="725"/>
                                </a:lnTo>
                                <a:lnTo>
                                  <a:pt x="564" y="725"/>
                                </a:lnTo>
                                <a:lnTo>
                                  <a:pt x="569" y="720"/>
                                </a:lnTo>
                                <a:lnTo>
                                  <a:pt x="566" y="713"/>
                                </a:lnTo>
                                <a:lnTo>
                                  <a:pt x="562" y="711"/>
                                </a:lnTo>
                                <a:close/>
                                <a:moveTo>
                                  <a:pt x="581" y="735"/>
                                </a:moveTo>
                                <a:lnTo>
                                  <a:pt x="574" y="735"/>
                                </a:lnTo>
                                <a:lnTo>
                                  <a:pt x="571" y="740"/>
                                </a:lnTo>
                                <a:lnTo>
                                  <a:pt x="574" y="747"/>
                                </a:lnTo>
                                <a:lnTo>
                                  <a:pt x="578" y="749"/>
                                </a:lnTo>
                                <a:lnTo>
                                  <a:pt x="583" y="747"/>
                                </a:lnTo>
                                <a:lnTo>
                                  <a:pt x="586" y="742"/>
                                </a:lnTo>
                                <a:lnTo>
                                  <a:pt x="586" y="737"/>
                                </a:lnTo>
                                <a:lnTo>
                                  <a:pt x="581" y="735"/>
                                </a:lnTo>
                                <a:close/>
                                <a:moveTo>
                                  <a:pt x="598" y="759"/>
                                </a:moveTo>
                                <a:lnTo>
                                  <a:pt x="593" y="759"/>
                                </a:lnTo>
                                <a:lnTo>
                                  <a:pt x="590" y="764"/>
                                </a:lnTo>
                                <a:lnTo>
                                  <a:pt x="590" y="771"/>
                                </a:lnTo>
                                <a:lnTo>
                                  <a:pt x="595" y="773"/>
                                </a:lnTo>
                                <a:lnTo>
                                  <a:pt x="602" y="771"/>
                                </a:lnTo>
                                <a:lnTo>
                                  <a:pt x="605" y="766"/>
                                </a:lnTo>
                                <a:lnTo>
                                  <a:pt x="602" y="761"/>
                                </a:lnTo>
                                <a:lnTo>
                                  <a:pt x="598" y="759"/>
                                </a:lnTo>
                                <a:close/>
                                <a:moveTo>
                                  <a:pt x="617" y="783"/>
                                </a:moveTo>
                                <a:lnTo>
                                  <a:pt x="612" y="783"/>
                                </a:lnTo>
                                <a:lnTo>
                                  <a:pt x="610" y="788"/>
                                </a:lnTo>
                                <a:lnTo>
                                  <a:pt x="610" y="795"/>
                                </a:lnTo>
                                <a:lnTo>
                                  <a:pt x="614" y="797"/>
                                </a:lnTo>
                                <a:lnTo>
                                  <a:pt x="622" y="795"/>
                                </a:lnTo>
                                <a:lnTo>
                                  <a:pt x="624" y="790"/>
                                </a:lnTo>
                                <a:lnTo>
                                  <a:pt x="622" y="785"/>
                                </a:lnTo>
                                <a:lnTo>
                                  <a:pt x="617" y="783"/>
                                </a:lnTo>
                                <a:close/>
                                <a:moveTo>
                                  <a:pt x="636" y="804"/>
                                </a:moveTo>
                                <a:lnTo>
                                  <a:pt x="629" y="807"/>
                                </a:lnTo>
                                <a:lnTo>
                                  <a:pt x="626" y="812"/>
                                </a:lnTo>
                                <a:lnTo>
                                  <a:pt x="629" y="816"/>
                                </a:lnTo>
                                <a:lnTo>
                                  <a:pt x="634" y="821"/>
                                </a:lnTo>
                                <a:lnTo>
                                  <a:pt x="638" y="819"/>
                                </a:lnTo>
                                <a:lnTo>
                                  <a:pt x="641" y="814"/>
                                </a:lnTo>
                                <a:lnTo>
                                  <a:pt x="641" y="809"/>
                                </a:lnTo>
                                <a:lnTo>
                                  <a:pt x="636" y="804"/>
                                </a:lnTo>
                                <a:close/>
                                <a:moveTo>
                                  <a:pt x="653" y="828"/>
                                </a:moveTo>
                                <a:lnTo>
                                  <a:pt x="648" y="831"/>
                                </a:lnTo>
                                <a:lnTo>
                                  <a:pt x="646" y="836"/>
                                </a:lnTo>
                                <a:lnTo>
                                  <a:pt x="648" y="840"/>
                                </a:lnTo>
                                <a:lnTo>
                                  <a:pt x="653" y="843"/>
                                </a:lnTo>
                                <a:lnTo>
                                  <a:pt x="658" y="843"/>
                                </a:lnTo>
                                <a:lnTo>
                                  <a:pt x="660" y="838"/>
                                </a:lnTo>
                                <a:lnTo>
                                  <a:pt x="660" y="831"/>
                                </a:lnTo>
                                <a:lnTo>
                                  <a:pt x="653" y="828"/>
                                </a:lnTo>
                                <a:close/>
                                <a:moveTo>
                                  <a:pt x="739" y="850"/>
                                </a:moveTo>
                                <a:lnTo>
                                  <a:pt x="718" y="917"/>
                                </a:lnTo>
                                <a:lnTo>
                                  <a:pt x="646" y="924"/>
                                </a:lnTo>
                                <a:lnTo>
                                  <a:pt x="766" y="982"/>
                                </a:lnTo>
                                <a:lnTo>
                                  <a:pt x="739" y="850"/>
                                </a:lnTo>
                                <a:close/>
                                <a:moveTo>
                                  <a:pt x="710" y="900"/>
                                </a:moveTo>
                                <a:lnTo>
                                  <a:pt x="703" y="900"/>
                                </a:lnTo>
                                <a:lnTo>
                                  <a:pt x="701" y="905"/>
                                </a:lnTo>
                                <a:lnTo>
                                  <a:pt x="703" y="912"/>
                                </a:lnTo>
                                <a:lnTo>
                                  <a:pt x="708" y="915"/>
                                </a:lnTo>
                                <a:lnTo>
                                  <a:pt x="713" y="912"/>
                                </a:lnTo>
                                <a:lnTo>
                                  <a:pt x="715" y="908"/>
                                </a:lnTo>
                                <a:lnTo>
                                  <a:pt x="715" y="903"/>
                                </a:lnTo>
                                <a:lnTo>
                                  <a:pt x="710" y="900"/>
                                </a:lnTo>
                                <a:close/>
                                <a:moveTo>
                                  <a:pt x="691" y="876"/>
                                </a:moveTo>
                                <a:lnTo>
                                  <a:pt x="686" y="879"/>
                                </a:lnTo>
                                <a:lnTo>
                                  <a:pt x="682" y="884"/>
                                </a:lnTo>
                                <a:lnTo>
                                  <a:pt x="684" y="888"/>
                                </a:lnTo>
                                <a:lnTo>
                                  <a:pt x="689" y="891"/>
                                </a:lnTo>
                                <a:lnTo>
                                  <a:pt x="694" y="891"/>
                                </a:lnTo>
                                <a:lnTo>
                                  <a:pt x="696" y="886"/>
                                </a:lnTo>
                                <a:lnTo>
                                  <a:pt x="696" y="879"/>
                                </a:lnTo>
                                <a:lnTo>
                                  <a:pt x="691" y="876"/>
                                </a:lnTo>
                                <a:close/>
                                <a:moveTo>
                                  <a:pt x="672" y="852"/>
                                </a:moveTo>
                                <a:lnTo>
                                  <a:pt x="667" y="855"/>
                                </a:lnTo>
                                <a:lnTo>
                                  <a:pt x="665" y="860"/>
                                </a:lnTo>
                                <a:lnTo>
                                  <a:pt x="665" y="864"/>
                                </a:lnTo>
                                <a:lnTo>
                                  <a:pt x="670" y="867"/>
                                </a:lnTo>
                                <a:lnTo>
                                  <a:pt x="677" y="867"/>
                                </a:lnTo>
                                <a:lnTo>
                                  <a:pt x="679" y="862"/>
                                </a:lnTo>
                                <a:lnTo>
                                  <a:pt x="677" y="855"/>
                                </a:lnTo>
                                <a:lnTo>
                                  <a:pt x="672" y="8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8" name="Picture 17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6115" y="996"/>
                            <a:ext cx="2134"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9" name="Line 1721"/>
                        <wps:cNvCnPr>
                          <a:cxnSpLocks noChangeShapeType="1"/>
                        </wps:cNvCnPr>
                        <wps:spPr bwMode="auto">
                          <a:xfrm>
                            <a:off x="9257" y="2154"/>
                            <a:ext cx="0" cy="123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0" name="Picture 172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9263" y="1027"/>
                            <a:ext cx="526"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 name="Picture 171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8472" y="503"/>
                            <a:ext cx="260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10A53" id="Group 1718" o:spid="_x0000_s1026" style="position:absolute;margin-left:86.5pt;margin-top:12.5pt;width:467.45pt;height:158.55pt;z-index:251589632;mso-wrap-distance-left:0;mso-wrap-distance-right:0;mso-position-horizontal-relative:page" coordorigin="1730,250" coordsize="9349,3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">
                <v:shape id="Picture 1778" o:spid="_x0000_s1027" type="#_x0000_t75" style="position:absolute;left:1729;top:1021;width:2120;height:1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">
                  <v:imagedata r:id="rId169" o:title=""/>
                </v:shape>
                <v:shape id="AutoShape 1777" o:spid="_x0000_s1028" style="position:absolute;left:3381;top:1097;width:120;height:1241;visibility:visible;mso-wrap-style:square;v-text-anchor:top" coordsize="120,1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" path="m60,l55,2,52,7r3,5l60,14r4,-2l67,7,64,2,60,xm60,28r-5,3l52,36r,2l55,43r5,2l64,43r3,-5l67,36,64,31,60,28xm60,60r-5,2l52,67r3,5l60,74r4,-2l67,67,64,62,60,60xm60,88r-5,3l52,98r3,5l60,105r4,-2l67,98,64,91,60,88xm60,120r-5,2l52,127r3,5l60,134r4,-2l67,127r-3,-5l60,120xm60,148r-5,3l52,158r3,5l60,165r4,-2l67,158r-3,-7l60,148xm60,180r-5,2l52,187r3,5l60,194r4,-2l67,187r-3,-5l60,180xm60,208r-5,3l52,218r3,5l60,225r4,-2l67,218r-3,-7l60,208xm60,240r-5,2l52,247r3,5l60,254r4,-2l67,247r-3,-5l60,240xm60,268r-5,3l52,278r3,5l60,285r4,-2l67,278r-3,-7l60,268xm60,300r-5,2l52,307r3,5l60,314r4,-2l67,307r-3,-5l60,300xm60,328r-5,3l52,338r3,5l60,345r4,-2l67,338r-3,-7l60,328xm60,360r-5,2l52,367r3,5l60,374r4,-2l67,367r-3,-5l60,360xm60,388r-5,3l52,398r3,5l60,405r4,-2l67,398r-3,-7l60,388xm60,420r-5,2l52,427r3,5l60,434r4,-2l67,427r-3,-5l60,420xm60,448r-5,3l52,458r3,5l60,465r4,-2l67,458r-3,-7l60,448xm60,480r-5,2l52,487r3,5l60,494r4,-2l67,487r-3,-5l60,480xm60,508r-5,3l52,518r3,5l60,525r4,-2l67,518r-3,-7l60,508xm60,540r-5,2l52,547r3,5l60,554r4,-2l67,547r-3,-5l60,540xm60,568r-5,3l52,578r3,5l60,585r4,-2l67,578r-3,-7l60,568xm60,600r-5,2l52,607r3,5l60,614r4,-2l67,607r-3,-5l60,600xm60,628r-5,3l52,638r3,5l60,645r4,-2l67,638r-3,-7l60,628xm60,660r-5,2l52,667r3,5l60,674r4,-2l67,667r-3,-5l60,660xm64,691r-9,l52,698r3,5l60,705r4,-2l67,698r-3,-7xm60,720r-5,2l52,727r3,5l60,734r4,-2l67,727r-3,-5l60,720xm64,751r-9,l52,758r3,5l60,765r4,-2l67,758r-3,-7xm60,780r-5,2l52,787r3,5l60,794r4,-2l67,787r-3,-5l60,780xm64,811r-9,l52,818r3,5l60,825r4,-2l67,818r-3,-7xm60,840r-5,2l52,847r3,5l60,854r4,-2l67,847r-3,-5l60,840xm64,871r-9,l52,878r3,5l60,885r4,-2l67,878r-3,-7xm60,900r-5,2l52,907r3,5l60,914r4,-2l67,907r-3,-5l60,900xm64,931r-9,l52,938r3,5l60,945r4,-2l67,938r-3,-7xm60,960r-5,2l52,967r3,5l60,974r4,-2l67,967r-3,-5l60,960xm64,991r-9,l52,998r3,5l60,1005r4,-2l67,998r-3,-7xm60,1020r-5,2l52,1027r3,5l60,1034r4,-2l67,1027r-3,-5l60,1020xm64,1051r-9,l52,1058r3,5l60,1065r4,-2l67,1058r-3,-7xm60,1080r-5,2l52,1087r3,5l60,1094r4,-2l67,1087r-3,-5l60,1080xm,1120r60,120l99,1161r-39,l,1120xm120,1120r-60,41l99,1161r21,-41xm60,1140r-5,2l52,1147r3,5l60,1154r4,-2l67,1147r-3,-5l60,1140xm64,1111r-9,l52,1118r3,5l60,1125r4,-2l67,1118r-3,-7xe" fillcolor="black" stroked="f">
                  <v:path arrowok="t" o:connecttype="custom" o:connectlocs="64,1110;52,1134;67,1134;55,1170;60,1186;67,1196;55,1230;60,1246;67,1256;55,1290;60,1306;67,1316;55,1350;60,1366;67,1376;55,1410;60,1426;67,1436;55,1470;60,1486;67,1496;55,1530;60,1546;67,1556;55,1590;60,1606;67,1616;55,1650;60,1666;67,1676;55,1710;60,1726;67,1736;55,1770;64,1789;67,1796;60,1832;55,1849;64,1849;64,1890;52,1916;60,1938;67,1945;55,1981;55,2000;64,2000;60,2043;52,2065;60,2058;64,2101;55,2130;64,2149;67,2156;60,2192;60,2338;99,2259;60,2252;55,2209;64,2209" o:connectangles="0,0,0,0,0,0,0,0,0,0,0,0,0,0,0,0,0,0,0,0,0,0,0,0,0,0,0,0,0,0,0,0,0,0,0,0,0,0,0,0,0,0,0,0,0,0,0,0,0,0,0,0,0,0,0,0,0,0,0"/>
                </v:shape>
                <v:line id="Line 1776" o:spid="_x0000_s1029" style="position:absolute;visibility:visible;mso-wrap-style:square" from="2503,2178" to="2503,3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" strokeweight=".5pt"/>
                <v:shape id="Picture 1775" o:spid="_x0000_s1030" type="#_x0000_t75" style="position:absolute;left:2503;top:1020;width:533;height:2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">
                  <v:imagedata r:id="rId170" o:title=""/>
                </v:shape>
                <v:line id="Line 1774" o:spid="_x0000_s1031" style="position:absolute;visibility:visible;mso-wrap-style:square" from="3034,1170" to="3034,2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" strokeweight=".5pt"/>
                <v:line id="Line 1773" o:spid="_x0000_s1032" style="position:absolute;visibility:visible;mso-wrap-style:square" from="2506,3411" to="3036,3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" strokeweight="1pt"/>
                <v:line id="Line 1772" o:spid="_x0000_s1033" style="position:absolute;visibility:visible;mso-wrap-style:square" from="3034,1054" to="3034,2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" strokeweight="1pt"/>
                <v:line id="Line 1771" o:spid="_x0000_s1034" style="position:absolute;visibility:visible;mso-wrap-style:square" from="3034,2094" to="3034,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" strokeweight=".5pt"/>
                <v:shape id="Freeform 1770" o:spid="_x0000_s1035" style="position:absolute;left:2503;top:1054;width:569;height:1164;visibility:visible;mso-wrap-style:square;v-text-anchor:top" coordsize="569,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" path="m569,l533,,,1164r36,l569,xe" stroked="f">
                  <v:path arrowok="t" o:connecttype="custom" o:connectlocs="569,1054;533,1054;0,2218;36,2218;569,1054" o:connectangles="0,0,0,0,0"/>
                </v:shape>
                <v:shape id="Freeform 1769" o:spid="_x0000_s1036" style="position:absolute;left:2503;top:2160;width:533;height:1169;visibility:visible;mso-wrap-style:square;v-text-anchor:top" coordsize="533,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" path="m533,l507,,,1169r27,l533,xe" stroked="f">
                  <v:path arrowok="t" o:connecttype="custom" o:connectlocs="533,2161;507,2161;0,3330;27,3330;533,2161" o:connectangles="0,0,0,0,0"/>
                </v:shape>
                <v:shape id="Freeform 1768" o:spid="_x0000_s1037" style="position:absolute;left:2825;top:391;width:516;height:434;visibility:visible;mso-wrap-style:square;v-text-anchor:top" coordsize="516,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" path="m488,l373,23,297,51,224,94r-54,44l126,185r-22,24l38,310,,382r90,51l141,335,220,217r70,-75l387,74,473,39r28,-6l516,14,488,xe" fillcolor="#ffb37f" stroked="f">
                  <v:path arrowok="t" o:connecttype="custom" o:connectlocs="488,391;373,414;297,442;224,485;170,529;126,576;104,600;38,701;0,773;90,824;141,726;220,608;290,533;387,465;473,430;501,424;516,405;488,391" o:connectangles="0,0,0,0,0,0,0,0,0,0,0,0,0,0,0,0,0,0"/>
                </v:shape>
                <v:shape id="Freeform 1767" o:spid="_x0000_s1038" style="position:absolute;left:2825;top:391;width:516;height:434;visibility:visible;mso-wrap-style:square;v-text-anchor:top" coordsize="516,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" path="m516,14l373,23,297,51,224,94r-54,44l126,185r-22,24l38,310,,382r90,51l141,335,220,217r70,-75l387,74,473,39r28,-6l516,14e" filled="f" strokeweight=".16867mm">
                  <v:path arrowok="t" o:connecttype="custom" o:connectlocs="516,405;373,414;297,442;224,485;170,529;126,576;104,600;38,701;0,773;90,824;141,726;220,608;290,533;387,465;473,430;501,424;516,405" o:connectangles="0,0,0,0,0,0,0,0,0,0,0,0,0,0,0,0,0"/>
                </v:shape>
                <v:shape id="Freeform 1766" o:spid="_x0000_s1039" style="position:absolute;left:2389;top:761;width:536;height:829;visibility:visible;mso-wrap-style:square;v-text-anchor:top" coordsize="536,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" path="m426,l364,156,284,312,145,534,,733r155,96l239,714,325,575,406,425,482,244,535,66,426,xe" fillcolor="#5499ff" stroked="f">
                  <v:path arrowok="t" o:connecttype="custom" o:connectlocs="426,761;364,917;284,1073;145,1295;0,1494;155,1590;239,1475;325,1336;406,1186;482,1005;535,827;426,761" o:connectangles="0,0,0,0,0,0,0,0,0,0,0,0"/>
                </v:shape>
                <v:shape id="Freeform 1765" o:spid="_x0000_s1040" style="position:absolute;left:2389;top:761;width:536;height:829;visibility:visible;mso-wrap-style:square;v-text-anchor:top" coordsize="536,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" path="m426,l535,66,482,244,406,425,325,575,239,714,155,829,,733,145,534,284,312,364,156,426,e" filled="f" strokeweight=".16256mm">
                  <v:path arrowok="t" o:connecttype="custom" o:connectlocs="426,761;535,827;482,1005;406,1186;325,1336;239,1475;155,1590;0,1494;145,1295;284,1073;364,917;426,761" o:connectangles="0,0,0,0,0,0,0,0,0,0,0,0"/>
                </v:shape>
                <v:shape id="AutoShape 1764" o:spid="_x0000_s1041" style="position:absolute;left:3516;top:622;width:768;height:120;visibility:visible;mso-wrap-style:square;v-text-anchor:top" coordsize="76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" path="m761,51r-7,2l754,65r12,l768,58r-2,-5l761,51xm730,51r-5,2l722,58r3,7l734,65r3,-7l734,53r-4,-2xm701,51r-7,2l694,65r12,l708,58r-2,-5l701,51xm670,51r-5,2l662,58r3,7l674,65r3,-7l674,53r-4,-2xm641,51r-7,2l634,65r7,3l646,65r2,-7l646,53r-5,-2xm610,51r-5,2l602,58r3,7l610,68r4,-3l617,58r-3,-5l610,51xm581,51r-7,2l571,58r3,7l581,68r5,-3l588,58r-2,-5l581,51xm550,51r-5,2l542,58r3,7l550,68r4,-3l557,58r-3,-5l550,51xm521,51r-7,2l511,58r3,7l521,68r5,-3l528,58r-2,-5l521,51xm490,51r-5,2l482,58r3,7l490,68r4,-3l497,58r-3,-5l490,51xm461,51r-7,2l451,58r3,7l461,68r5,-3l468,58r-2,-5l461,51xm430,51r-5,2l422,60r3,5l430,68r4,-3l437,60r-3,-7l430,51xm401,51r-7,2l391,60r3,5l401,68r5,-3l408,60r-2,-7l401,51xm370,51r-5,2l362,60r3,5l370,68r4,-3l377,60r-3,-7l370,51xm341,51r-7,2l331,60r3,5l341,68r5,-3l348,60r-2,-7l341,51xm310,51r-5,2l302,60r3,5l310,68r4,-3l317,60r-3,-7l310,51xm281,51r-7,2l271,60r3,5l281,68r5,-3l288,60r-2,-7l281,51xm250,51r-5,2l242,60r3,5l250,68r4,-3l257,60r-3,-7l250,51xm221,51r-7,2l211,60r3,5l221,68r5,-3l228,60r-2,-7l221,51xm194,53r-9,l182,60r3,5l190,68r4,-3l197,60r-3,-7xm166,53r-12,l151,60r3,5l161,68r5,-3l168,60r-2,-7xm134,53r-9,l122,60r3,5l130,68r4,-3l137,60r-3,-7xm120,l,60r120,60l79,60,120,xm106,53r-12,l91,60r3,5l101,68r5,-3l108,60r-2,-7xe" fillcolor="black" stroked="f">
                  <v:path arrowok="t" o:connecttype="custom" o:connectlocs="766,687;730,673;734,687;701,673;708,680;665,675;677,680;634,675;648,680;605,675;614,687;581,673;581,690;581,673;545,687;554,675;511,680;528,680;485,675;494,687;461,673;461,690;461,673;425,687;434,675;391,682;408,682;365,675;374,687;341,673;341,690;341,673;305,687;314,675;271,682;288,682;245,675;254,687;221,673;221,690;221,673;185,687;194,675;154,687;166,675;125,687;134,675;79,682;91,682;108,682" o:connectangles="0,0,0,0,0,0,0,0,0,0,0,0,0,0,0,0,0,0,0,0,0,0,0,0,0,0,0,0,0,0,0,0,0,0,0,0,0,0,0,0,0,0,0,0,0,0,0,0,0,0"/>
                </v:shape>
                <v:shape id="Freeform 1763" o:spid="_x0000_s1042" style="position:absolute;left:3007;top:504;width:497;height:504;visibility:visible;mso-wrap-style:square;v-text-anchor:top" coordsize="497,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" path="m247,l169,13,101,48,48,103,13,172,,252r13,79l48,401r53,54l169,491r78,13l327,491r68,-36l449,401r35,-70l497,252,484,172,449,103,395,48,327,13,247,xe" fillcolor="blue" stroked="f">
                  <v:path arrowok="t" o:connecttype="custom" o:connectlocs="247,505;169,518;101,553;48,608;13,677;0,757;13,836;48,906;101,960;169,996;247,1009;327,996;395,960;449,906;484,836;497,757;484,677;449,608;395,553;327,518;247,505" o:connectangles="0,0,0,0,0,0,0,0,0,0,0,0,0,0,0,0,0,0,0,0,0"/>
                </v:shape>
                <v:shape id="Freeform 1762" o:spid="_x0000_s1043" style="position:absolute;left:3007;top:504;width:497;height:504;visibility:visible;mso-wrap-style:square;v-text-anchor:top" coordsize="497,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" path="m497,252r-13,79l449,401r-54,54l327,491r-80,13l169,491,101,455,48,401,13,331,,252,13,172,48,103,101,48,169,13,247,r80,13l395,48r54,55l484,172r13,80xe" filled="f" strokeweight="0">
                  <v:path arrowok="t" o:connecttype="custom" o:connectlocs="497,757;484,836;449,906;395,960;327,996;247,1009;169,996;101,960;48,906;13,836;0,757;13,677;48,608;101,553;169,518;247,505;327,518;395,553;449,608;484,677;497,757" o:connectangles="0,0,0,0,0,0,0,0,0,0,0,0,0,0,0,0,0,0,0,0,0"/>
                </v:shape>
                <v:shape id="Freeform 1761" o:spid="_x0000_s1044" style="position:absolute;left:3057;top:603;width:231;height:404;visibility:visible;mso-wrap-style:square;v-text-anchor:top" coordsize="231,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" path="m,l63,13r56,32l165,93r36,61l223,226r7,79l228,330r-4,25l220,380r-7,23e" filled="f" strokeweight="0">
                  <v:path arrowok="t" o:connecttype="custom" o:connectlocs="0,603;63,616;119,648;165,696;201,757;223,829;230,908;228,933;224,958;220,983;213,1006" o:connectangles="0,0,0,0,0,0,0,0,0,0,0"/>
                </v:shape>
                <v:shape id="Picture 1760" o:spid="_x0000_s1045" type="#_x0000_t75" style="position:absolute;left:3070;top:509;width:436;height: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">
                  <v:imagedata r:id="rId171" o:title=""/>
                </v:shape>
                <v:shape id="AutoShape 1759" o:spid="_x0000_s1046" style="position:absolute;left:5185;top:767;width:603;height:214;visibility:visible;mso-wrap-style:square;v-text-anchor:top" coordsize="603,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" path="m499,97r-236,l366,109r112,37l557,194r21,20l602,214r-5,-31l510,105,499,97xm200,l81,7,,20,12,122,121,104,263,97r236,l443,60,365,27,297,10,259,4,233,3,200,xe" fillcolor="#ffb37f" stroked="f">
                  <v:path arrowok="t" o:connecttype="custom" o:connectlocs="499,865;263,865;366,877;478,914;557,962;578,982;602,982;597,951;510,873;499,865;200,768;81,775;0,788;12,890;121,872;263,865;499,865;443,828;365,795;297,778;259,772;233,771;200,768" o:connectangles="0,0,0,0,0,0,0,0,0,0,0,0,0,0,0,0,0,0,0,0,0,0,0"/>
                </v:shape>
                <v:shape id="Freeform 1758" o:spid="_x0000_s1047" style="position:absolute;left:5185;top:767;width:603;height:214;visibility:visible;mso-wrap-style:square;v-text-anchor:top" coordsize="603,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" path="m602,214l510,105,443,60,365,27,297,10,233,3,200,,81,7,,20,12,122,121,104,263,97r103,12l478,146r79,48l578,214r24,e" filled="f" strokeweight=".16867mm">
                  <v:path arrowok="t" o:connecttype="custom" o:connectlocs="602,982;510,873;443,828;365,795;297,778;233,771;200,768;81,775;0,788;12,890;121,872;263,865;366,877;478,914;557,962;578,982;602,982" o:connectangles="0,0,0,0,0,0,0,0,0,0,0,0,0,0,0,0,0"/>
                </v:shape>
                <v:shape id="Freeform 1757" o:spid="_x0000_s1048" style="position:absolute;left:4347;top:772;width:855;height:277;visibility:visible;mso-wrap-style:square;v-text-anchor:top" coordsize="855,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" path="m842,l680,42,507,71,246,92,,95,16,276r142,-2l320,261,489,237,680,189,855,126,842,xe" fillcolor="#5499ff" stroked="f">
                  <v:path arrowok="t" o:connecttype="custom" o:connectlocs="842,773;680,815;507,844;246,865;0,868;16,1049;158,1047;320,1034;489,1010;680,962;855,899;842,773" o:connectangles="0,0,0,0,0,0,0,0,0,0,0,0"/>
                </v:shape>
                <v:shape id="Freeform 1756" o:spid="_x0000_s1049" style="position:absolute;left:4347;top:772;width:855;height:277;visibility:visible;mso-wrap-style:square;v-text-anchor:top" coordsize="855,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" path="m842,r13,126l680,189,489,237,320,261,158,274,16,276,,95,246,92,507,71,680,42,842,e" filled="f" strokeweight=".16256mm">
                  <v:path arrowok="t" o:connecttype="custom" o:connectlocs="842,773;855,899;680,962;489,1010;320,1034;158,1047;16,1049;0,868;246,865;507,844;680,815;842,773" o:connectangles="0,0,0,0,0,0,0,0,0,0,0,0"/>
                </v:shape>
                <v:shape id="Freeform 1755" o:spid="_x0000_s1050" style="position:absolute;left:5202;top:873;width:502;height:501;visibility:visible;mso-wrap-style:square;v-text-anchor:top" coordsize="502,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" path="m250,l173,13,102,50,45,108,11,178,,254r12,76l48,401r58,55l175,490r76,11l328,488r72,-37l456,393r34,-70l502,247,489,171,453,100,396,45,326,11,250,xe" fillcolor="blue" stroked="f">
                  <v:path arrowok="t" o:connecttype="custom" o:connectlocs="250,873;173,886;102,923;45,981;11,1051;0,1127;12,1203;48,1274;106,1329;175,1363;251,1374;328,1361;400,1324;456,1266;490,1196;502,1120;489,1044;453,973;396,918;326,884;250,873" o:connectangles="0,0,0,0,0,0,0,0,0,0,0,0,0,0,0,0,0,0,0,0,0"/>
                </v:shape>
                <v:shape id="Freeform 1754" o:spid="_x0000_s1051" style="position:absolute;left:5202;top:873;width:502;height:501;visibility:visible;mso-wrap-style:square;v-text-anchor:top" coordsize="502,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" path="m400,451r-72,37l251,501,175,490,106,456,48,401,12,330,,254,11,178,45,108,102,50,173,13,250,r76,11l396,45r57,55l489,171r13,76l490,323r-34,70l400,451e" filled="f" strokeweight="0">
                  <v:path arrowok="t" o:connecttype="custom" o:connectlocs="400,1324;328,1361;251,1374;175,1363;106,1329;48,1274;12,1203;0,1127;11,1051;45,981;102,923;173,886;250,873;326,884;396,918;453,973;489,1044;502,1120;490,1196;456,1266;400,1324" o:connectangles="0,0,0,0,0,0,0,0,0,0,0,0,0,0,0,0,0,0,0,0,0"/>
                </v:shape>
                <v:shape id="Freeform 1753" o:spid="_x0000_s1052" style="position:absolute;left:5263;top:872;width:230;height:414;visibility:visible;mso-wrap-style:square;v-text-anchor:top" coordsize="230,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" path="m195,r27,59l230,123r-10,66l192,254r-44,61l88,367,23,405,,414e" filled="f" strokeweight="0">
                  <v:path arrowok="t" o:connecttype="custom" o:connectlocs="195,872;222,931;230,995;220,1061;192,1126;148,1187;88,1239;23,1277;0,1286" o:connectangles="0,0,0,0,0,0,0,0,0"/>
                </v:shape>
                <v:shape id="Picture 1752" o:spid="_x0000_s1053" type="#_x0000_t75" style="position:absolute;left:5213;top:881;width:484;height: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">
                  <v:imagedata r:id="rId172" o:title=""/>
                </v:shape>
                <v:line id="Line 1751" o:spid="_x0000_s1054" style="position:absolute;visibility:visible;mso-wrap-style:square" from="4663,2154" to="4663,3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" strokeweight=".5pt"/>
                <v:shape id="Picture 1750" o:spid="_x0000_s1055" type="#_x0000_t75" style="position:absolute;left:4663;top:999;width:533;height:2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">
                  <v:imagedata r:id="rId173" o:title=""/>
                </v:shape>
                <v:line id="Line 1749" o:spid="_x0000_s1056" style="position:absolute;visibility:visible;mso-wrap-style:square" from="5194,1148" to="5194,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" strokeweight=".5pt"/>
                <v:line id="Line 1748" o:spid="_x0000_s1057" style="position:absolute;visibility:visible;mso-wrap-style:square" from="4666,3390" to="5196,3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" strokeweight="1pt"/>
                <v:line id="Line 1747" o:spid="_x0000_s1058" style="position:absolute;visibility:visible;mso-wrap-style:square" from="5194,1033" to="5194,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" strokeweight="1pt"/>
                <v:line id="Line 1746" o:spid="_x0000_s1059" style="position:absolute;visibility:visible;mso-wrap-style:square" from="5194,2072" to="5194,3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" strokeweight=".5pt"/>
                <v:shape id="Freeform 1745" o:spid="_x0000_s1060" style="position:absolute;left:4663;top:1032;width:569;height:1164;visibility:visible;mso-wrap-style:square;v-text-anchor:top" coordsize="569,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" path="m569,l533,,,1164r36,l569,xe" stroked="f">
                  <v:path arrowok="t" o:connecttype="custom" o:connectlocs="569,1033;533,1033;0,2197;36,2197;569,1033" o:connectangles="0,0,0,0,0"/>
                </v:shape>
                <v:shape id="Freeform 1744" o:spid="_x0000_s1061" style="position:absolute;left:4663;top:2136;width:533;height:1172;visibility:visible;mso-wrap-style:square;v-text-anchor:top" coordsize="533,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" path="m533,l507,,,1171r27,l533,xe" stroked="f">
                  <v:path arrowok="t" o:connecttype="custom" o:connectlocs="533,2137;507,2137;0,3308;27,3308;533,2137" o:connectangles="0,0,0,0,0"/>
                </v:shape>
                <v:shape id="AutoShape 1743" o:spid="_x0000_s1062" style="position:absolute;left:5704;top:1332;width:476;height:605;visibility:visible;mso-wrap-style:square;v-text-anchor:top" coordsize="476,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" path="m468,590r-5,3l461,597r2,5l468,605r5,l475,600r-2,-7l468,590xm451,566r-7,3l441,573r3,5l449,581r4,l456,576r,-7l451,566xm432,542r-5,3l425,549r,5l429,559r5,-2l439,552r-2,-5l432,542xm413,521r-5,l405,525r,8l410,535r7,-2l420,528r-3,-5l413,521xm396,497r-7,l386,501r3,8l393,511r5,-2l401,504r,-5l396,497xm377,473r-5,l367,480r2,5l374,487r5,-2l381,480r,-5l377,473xm357,449r-4,2l350,456r,5l355,463r7,l365,458r-3,-7l357,449xm338,425r-5,2l331,432r2,5l338,439r5,l345,434r,-7l338,425xm321,401r-7,2l312,408r2,5l319,415r5,l326,410r,-5l321,401xm302,379r-5,l295,384r,7l300,393r5,-2l309,386r-2,-5l302,379xm283,355r-5,l276,360r,7l281,369r7,-2l290,362r-2,-5l283,355xm266,331r-7,l257,336r2,7l264,345r5,-2l271,338r,-5l266,331xm247,307r-5,2l237,314r3,5l245,321r4,l252,317r,-8l247,307xm228,283r-5,2l221,290r,5l225,297r8,l235,293r-2,-8l228,283xm209,259r-5,2l201,266r3,5l209,273r4,l216,269r,-8l209,259xm192,237r-7,l182,242r3,5l189,252r5,-3l197,245r,-5l192,237xm173,213r-5,l165,218r,7l170,228r7,-3l180,221r-3,-5l173,213xm153,189r-4,l146,194r,7l151,204r7,-3l161,197r-3,-5l153,189xm137,165r-8,3l127,173r2,4l134,180r5,-3l141,173r,-5l137,165xm117,141r-4,3l108,149r2,4l115,156r5,l125,151r-3,-7l117,141xm,l26,132,48,62r72,-5l,xm98,117r-5,3l91,125r,4l96,132r7,l105,127r-2,-7l98,117xm79,93r-5,3l72,101r2,4l79,110r5,-2l86,103r,-5l79,93xm62,72r-7,l53,77r2,7l60,86r5,-2l67,79r,-5l62,72xe" fillcolor="black" stroked="f">
                  <v:path arrowok="t" o:connecttype="custom" o:connectlocs="463,1935;473,1926;441,1906;456,1909;427,1878;434,1890;413,1854;410,1868;413,1854;389,1842;401,1832;367,1813;381,1813;353,1784;362,1796;338,1758;338,1772;338,1758;314,1746;326,1738;295,1717;309,1719;278,1688;288,1700;266,1664;264,1678;266,1664;240,1652;252,1642;221,1623;235,1626;204,1594;213,1606;192,1570;189,1585;192,1570;165,1558;177,1549;146,1527;161,1530;129,1501;139,1510;117,1474;115,1489;117,1474;120,1390;91,1458;105,1460;74,1429;84,1441;62,1405;60,1419;62,1405" o:connectangles="0,0,0,0,0,0,0,0,0,0,0,0,0,0,0,0,0,0,0,0,0,0,0,0,0,0,0,0,0,0,0,0,0,0,0,0,0,0,0,0,0,0,0,0,0,0,0,0,0,0,0,0,0"/>
                </v:shape>
                <v:shape id="AutoShape 1742" o:spid="_x0000_s1063" style="position:absolute;left:5416;top:1479;width:120;height:1241;visibility:visible;mso-wrap-style:square;v-text-anchor:top" coordsize="120,1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" path="m60,l53,3r,9l60,15r5,-3l67,7,65,3,60,xm60,29r-7,2l53,41r7,2l65,41r2,-5l65,31,60,29xm60,60r-7,3l53,72r7,3l65,72r2,-5l65,63,60,60xm60,89r-7,2l53,101r7,2l65,101r2,-5l65,91,60,89xm60,120r-7,3l53,132r7,3l65,132r2,-5l65,123r-5,-3xm60,149r-7,2l53,163r12,l67,156r-2,-5l60,149xm60,180r-7,3l53,192r7,3l65,192r2,-5l65,183r-5,-3xm60,209r-7,2l53,223r12,l67,216r-2,-5l60,209xm60,240r-7,3l53,252r7,3l65,252r2,-5l65,243r-5,-3xm60,269r-7,2l53,283r12,l67,276r-2,-5l60,269xm60,300r-7,3l53,312r7,3l65,312r2,-5l65,303r-5,-3xm60,329r-7,2l53,343r12,l67,336r-2,-5l60,329xm60,360r-7,3l53,372r7,3l65,372r2,-5l65,363r-5,-3xm60,389r-7,2l53,403r12,l67,396r-2,-5l60,389xm60,420r-7,3l53,432r7,3l65,432r2,-5l65,423r-5,-3xm60,449r-7,2l53,463r12,l67,456r-2,-5l60,449xm60,480r-7,3l53,492r7,3l65,492r2,-5l65,483r-5,-3xm60,509r-7,2l53,523r12,l67,516r-2,-5l60,509xm60,540r-7,3l53,552r7,3l65,552r2,-5l65,543r-5,-3xm60,569r-7,2l53,583r12,l67,576r-2,-5l60,569xm60,600r-7,3l53,612r7,3l65,612r2,-5l65,603r-5,-3xm60,629r-7,2l53,643r7,3l65,643r2,-7l65,631r-5,-2xm60,660r-7,3l53,672r7,3l65,672r2,-5l65,663r-5,-3xm60,689r-7,2l53,703r7,3l65,703r2,-7l65,691r-5,-2xm60,720r-7,3l53,732r7,3l65,732r2,-5l65,723r-5,-3xm60,749r-7,2l53,763r7,3l65,763r2,-7l65,751r-5,-2xm60,780r-7,3l53,792r7,3l65,792r2,-5l65,783r-5,-3xm60,809r-7,2l53,823r7,3l65,823r2,-7l65,811r-5,-2xm60,840r-7,3l53,852r7,3l65,852r2,-5l65,843r-5,-3xm60,869r-7,2l53,883r7,3l65,883r2,-7l65,871r-5,-2xm60,900r-7,3l53,912r7,3l65,912r2,-5l65,903r-5,-3xm60,929r-7,2l53,943r7,3l65,943r2,-7l65,931r-5,-2xm60,960r-7,3l53,972r7,3l65,972r2,-5l65,963r-5,-3xm60,989r-7,2l53,1003r7,3l65,1003r2,-7l65,991r-5,-2xm60,1020r-7,3l53,1032r7,3l65,1032r2,-5l65,1023r-5,-3xm60,1049r-7,2l53,1063r7,3l65,1063r2,-7l65,1051r-5,-2xm60,1080r-7,3l53,1092r7,3l65,1092r2,-5l65,1083r-5,-3xm,1121r60,120l99,1162r-39,l,1121xm120,1121r-60,41l99,1162r21,-41xm60,1140r-7,3l53,1152r7,3l65,1152r2,-5l65,1143r-5,-3xm60,1109r-7,2l53,1123r7,3l65,1123r2,-7l65,1111r-5,-2xe" fillcolor="black" stroked="f">
                  <v:path arrowok="t" o:connecttype="custom" o:connectlocs="65,1491;53,1510;65,1510;60,1554;60,1568;67,1575;53,1611;60,1599;67,1635;53,1671;60,1659;67,1695;53,1731;60,1719;67,1755;53,1791;60,1779;67,1815;53,1851;60,1839;67,1875;53,1911;60,1899;67,1935;53,1971;60,1959;67,1995;53,2031;60,2019;67,2055;53,2091;60,2079;65,2122;53,2142;65,2142;60,2185;60,2199;67,2206;53,2242;60,2228;65,2271;53,2290;65,2290;60,2334;60,2348;67,2355;53,2391;60,2379;65,2422;53,2442;65,2442;60,2485;60,2499;67,2506;53,2542;60,2528;65,2571;60,2720;60,2641;53,2631;60,2619;65,2602" o:connectangles="0,0,0,0,0,0,0,0,0,0,0,0,0,0,0,0,0,0,0,0,0,0,0,0,0,0,0,0,0,0,0,0,0,0,0,0,0,0,0,0,0,0,0,0,0,0,0,0,0,0,0,0,0,0,0,0,0,0,0,0,0,0"/>
                </v:shape>
                <v:shape id="Picture 1741" o:spid="_x0000_s1064" type="#_x0000_t75" style="position:absolute;left:3885;top:996;width:2134;height:1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">
                  <v:imagedata r:id="rId174" o:title=""/>
                </v:shape>
                <v:shape id="Freeform 1740" o:spid="_x0000_s1065" style="position:absolute;left:7219;top:587;width:516;height:434;visibility:visible;mso-wrap-style:square;v-text-anchor:top" coordsize="516,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" path="m487,l372,23,297,51,224,94r-55,44l126,185r-22,24l38,309,,382r89,51l140,335,219,217r71,-75l387,74,472,39r29,-6l515,14,487,xe" fillcolor="#ffb37f" stroked="f">
                  <v:path arrowok="t" o:connecttype="custom" o:connectlocs="487,588;372,611;297,639;224,682;169,726;126,773;104,797;38,897;0,970;89,1021;140,923;219,805;290,730;387,662;472,627;501,621;515,602;487,588" o:connectangles="0,0,0,0,0,0,0,0,0,0,0,0,0,0,0,0,0,0"/>
                </v:shape>
                <v:shape id="Freeform 1739" o:spid="_x0000_s1066" style="position:absolute;left:7219;top:587;width:516;height:434;visibility:visible;mso-wrap-style:square;v-text-anchor:top" coordsize="516,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" path="m515,14l372,23,297,51,224,94r-55,44l126,185r-22,24l38,309,,382r89,51l140,335,219,217r71,-75l387,74,472,39r29,-6l515,14e" filled="f" strokeweight=".16867mm">
                  <v:path arrowok="t" o:connecttype="custom" o:connectlocs="515,602;372,611;297,639;224,682;169,726;126,773;104,797;38,897;0,970;89,1021;140,923;219,805;290,730;387,662;472,627;501,621;515,602" o:connectangles="0,0,0,0,0,0,0,0,0,0,0,0,0,0,0,0,0"/>
                </v:shape>
                <v:shape id="Freeform 1738" o:spid="_x0000_s1067" style="position:absolute;left:6783;top:958;width:536;height:829;visibility:visible;mso-wrap-style:square;v-text-anchor:top" coordsize="536,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" path="m426,l363,156,283,312,144,534,,733r155,96l238,713,324,575,406,425,481,244,535,66,426,xe" fillcolor="#5499ff" stroked="f">
                  <v:path arrowok="t" o:connecttype="custom" o:connectlocs="426,958;363,1114;283,1270;144,1492;0,1691;155,1787;238,1671;324,1533;406,1383;481,1202;535,1024;426,958" o:connectangles="0,0,0,0,0,0,0,0,0,0,0,0"/>
                </v:shape>
                <v:shape id="Freeform 1737" o:spid="_x0000_s1068" style="position:absolute;left:6783;top:958;width:536;height:829;visibility:visible;mso-wrap-style:square;v-text-anchor:top" coordsize="536,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" path="m426,l535,66,481,244,406,425,324,575,238,713,155,829,,733,144,534,283,312,363,156,426,e" filled="f" strokeweight=".16256mm">
                  <v:path arrowok="t" o:connecttype="custom" o:connectlocs="426,958;535,1024;481,1202;406,1383;324,1533;238,1671;155,1787;0,1691;144,1492;283,1270;363,1114;426,958" o:connectangles="0,0,0,0,0,0,0,0,0,0,0,0"/>
                </v:shape>
                <v:shape id="Freeform 1736" o:spid="_x0000_s1069" style="position:absolute;left:7401;top:701;width:497;height:504;visibility:visible;mso-wrap-style:square;v-text-anchor:top" coordsize="497,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" path="m247,l169,12,101,48,47,103,12,172,,252r12,79l47,400r54,55l169,491r78,13l326,491r69,-36l449,400r35,-69l496,252,484,172,449,103,395,48,326,12,247,xe" fillcolor="blue" stroked="f">
                  <v:path arrowok="t" o:connecttype="custom" o:connectlocs="247,702;169,714;101,750;47,805;12,874;0,954;12,1033;47,1102;101,1157;169,1193;247,1206;326,1193;395,1157;449,1102;484,1033;496,954;484,874;449,805;395,750;326,714;247,702" o:connectangles="0,0,0,0,0,0,0,0,0,0,0,0,0,0,0,0,0,0,0,0,0"/>
                </v:shape>
                <v:shape id="Freeform 1735" o:spid="_x0000_s1070" style="position:absolute;left:7401;top:701;width:497;height:504;visibility:visible;mso-wrap-style:square;v-text-anchor:top" coordsize="497,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" path="m496,252r-12,79l449,400r-54,55l326,491r-79,13l169,491,101,455,47,400,12,331,,252,12,172,47,103,101,48,169,12,247,r79,12l395,48r54,55l484,172r12,80xe" filled="f" strokeweight="0">
                  <v:path arrowok="t" o:connecttype="custom" o:connectlocs="496,954;484,1033;449,1102;395,1157;326,1193;247,1206;169,1193;101,1157;47,1102;12,1033;0,954;12,874;47,805;101,750;169,714;247,702;326,714;395,750;449,805;484,874;496,954" o:connectangles="0,0,0,0,0,0,0,0,0,0,0,0,0,0,0,0,0,0,0,0,0"/>
                </v:shape>
                <v:shape id="Freeform 1734" o:spid="_x0000_s1071" style="position:absolute;left:7452;top:799;width:231;height:404;visibility:visible;mso-wrap-style:square;v-text-anchor:top" coordsize="231,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" path="m,l63,13r56,32l166,93r35,61l223,226r7,79l228,330r-3,25l220,379r-6,24e" filled="f" strokeweight="0">
                  <v:path arrowok="t" o:connecttype="custom" o:connectlocs="0,800;63,813;119,845;166,893;201,954;223,1026;230,1105;228,1130;225,1155;220,1179;214,1203" o:connectangles="0,0,0,0,0,0,0,0,0,0,0"/>
                </v:shape>
                <v:shape id="Picture 1733" o:spid="_x0000_s1072" type="#_x0000_t75" style="position:absolute;left:7465;top:706;width:436;height: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">
                  <v:imagedata r:id="rId175" o:title=""/>
                </v:shape>
                <v:line id="Line 1732" o:spid="_x0000_s1073" style="position:absolute;visibility:visible;mso-wrap-style:square" from="6902,2156" to="6902,3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" strokeweight=".5pt"/>
                <v:shape id="Picture 1731" o:spid="_x0000_s1074" type="#_x0000_t75" style="position:absolute;left:6902;top:999;width:531;height:2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">
                  <v:imagedata r:id="rId176" o:title=""/>
                </v:shape>
                <v:line id="Line 1730" o:spid="_x0000_s1075" style="position:absolute;visibility:visible;mso-wrap-style:square" from="7433,1148" to="7433,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" strokeweight=".5pt"/>
                <v:line id="Line 1729" o:spid="_x0000_s1076" style="position:absolute;visibility:visible;mso-wrap-style:square" from="6905,3390" to="7433,3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" strokeweight="1pt"/>
                <v:line id="Line 1728" o:spid="_x0000_s1077" style="position:absolute;visibility:visible;mso-wrap-style:square" from="7433,1033" to="7433,2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" strokeweight="1pt"/>
                <v:line id="Line 1727" o:spid="_x0000_s1078" style="position:absolute;visibility:visible;mso-wrap-style:square" from="7433,2072" to="7433,3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" strokeweight=".5pt"/>
                <v:shape id="Freeform 1726" o:spid="_x0000_s1079" style="position:absolute;left:6902;top:1032;width:569;height:1164;visibility:visible;mso-wrap-style:square;v-text-anchor:top" coordsize="569,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" path="m569,l533,,,1164r36,l569,xe" stroked="f">
                  <v:path arrowok="t" o:connecttype="custom" o:connectlocs="569,1033;533,1033;0,2197;36,2197;569,1033" o:connectangles="0,0,0,0,0"/>
                </v:shape>
                <v:shape id="Freeform 1725" o:spid="_x0000_s1080" style="position:absolute;left:6902;top:2139;width:531;height:1169;visibility:visible;mso-wrap-style:square;v-text-anchor:top" coordsize="531,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" path="m531,l507,,,1169r27,l531,xe" stroked="f">
                  <v:path arrowok="t" o:connecttype="custom" o:connectlocs="531,2139;507,2139;0,3308;27,3308;531,2139" o:connectangles="0,0,0,0,0"/>
                </v:shape>
                <v:shape id="AutoShape 1724" o:spid="_x0000_s1081" style="position:absolute;left:7884;top:250;width:588;height:497;visibility:visible;mso-wrap-style:square;v-text-anchor:top" coordsize="5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" path="m581,r-5,3l574,8r2,4l581,15r5,l588,10,586,3,581,xm559,20r-7,2l550,27r2,5l557,36r5,-2l564,29r,-5l559,20xm535,39r-5,2l528,46r,5l533,56r7,-3l542,48r-2,-4l535,39xm514,60r-8,l504,65r2,7l511,75r5,-3l518,68r,-5l514,60xm490,80r-5,l482,84r,8l487,94r7,-2l497,87r-3,-5l490,80xm466,99r-5,l458,104r3,7l466,113r4,-2l473,106r,-5l466,99xm444,118r-5,l437,123r,7l442,132r7,-2l451,125r-2,-5l444,118xm420,137r-5,l413,142r2,7l420,152r5,-3l427,144r-2,-4l420,137xm398,156r-7,l389,161r2,7l396,171r5,-3l403,164r,-5l398,156xm374,176r-4,l367,183r,5l372,190r7,-2l382,183r-3,-5l374,176xm353,195r-7,2l343,202r3,5l350,209r5,-2l358,202r,-5l353,195xm329,214r-5,2l322,221r,5l326,228r8,-2l336,221r-2,-5l329,214xm307,233r-7,3l298,240r2,5l305,248r5,-3l312,240r,-4l307,233xm283,252r-5,3l276,260r,4l281,267r7,l290,260r-2,-5l283,252xm259,272r-5,2l252,279r2,5l259,286r5,l266,281r-2,-7l259,272xm238,291r-8,2l228,298r2,5l235,305r5,l242,300r,-7l238,291xm214,310r-5,2l206,317r,5l211,324r7,l221,320r-3,-8l214,310xm192,329r-7,3l182,336r3,5l190,344r4,l197,339r,-7l192,329xm168,348r-5,3l161,356r,4l166,363r7,l175,358r-2,-7l168,348xm146,368r-7,2l137,375r2,5l144,382r5,l151,377r,-7l146,368xm53,375l,497,130,466,60,447,53,375xm77,428r-7,l67,432r3,8l74,442r5,-2l82,435r,-5l77,428xm98,406r-4,2l91,413r3,5l98,423r5,-3l106,416r-3,-5l98,406xm122,387r-4,2l115,394r,5l120,404r7,-3l130,396r-3,-4l122,387xe" fillcolor="black" stroked="f">
                  <v:path arrowok="t" o:connecttype="custom" o:connectlocs="576,262;586,253;550,277;564,279;530,291;540,303;514,310;511,325;514,310;482,342;494,332;458,354;473,356;439,368;449,380;420,387;420,402;420,387;391,418;403,409;367,433;382,433;346,447;355,457;329,464;326,478;329,464;300,495;312,486;276,510;290,510;254,524;264,536;238,541;235,555;238,541;206,572;218,562;182,586;197,589;163,601;173,613;146,618;144,632;146,618;60,697;67,682;82,685;94,658;103,670;122,637;120,654;122,637" o:connectangles="0,0,0,0,0,0,0,0,0,0,0,0,0,0,0,0,0,0,0,0,0,0,0,0,0,0,0,0,0,0,0,0,0,0,0,0,0,0,0,0,0,0,0,0,0,0,0,0,0,0,0,0,0"/>
                </v:shape>
                <v:shape id="AutoShape 1723" o:spid="_x0000_s1082" style="position:absolute;left:7788;top:1270;width:766;height:982;visibility:visible;mso-wrap-style:square;v-text-anchor:top" coordsize="76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" path="m7,l2,3,,8r,4l5,15r5,l14,10,12,5,7,xm26,24r-7,3l17,32r2,4l24,39r5,l31,34r,-7l26,24xm43,48r-5,3l36,56r,4l41,63r7,l50,58,48,51,43,48xm62,72r-4,l55,80r,4l60,87r7,-3l70,80,67,75,62,72xm82,96r-8,l72,101r2,7l79,111r5,-3l86,104r,-5l82,96xm101,120r-7,l91,125r3,7l98,135r5,-3l106,128r,-5l101,120xm118,144r-5,l110,149r,5l115,159r7,-3l125,152r-3,-5l118,144xm137,166r-5,2l127,173r3,5l134,180r5,l142,176r,-5l137,166xm156,190r-7,2l146,197r3,5l154,204r4,l161,200r,-8l156,190xm173,214r-5,2l166,221r,5l170,228r8,l180,224r-2,-8l173,214xm192,238r-5,l185,243r,7l190,252r4,-2l199,245r-2,-5l192,238xm211,262r-7,l202,267r2,7l209,276r5,-2l216,269r,-5l211,262xm228,286r-5,l221,291r,7l226,300r7,-2l235,293r-2,-5l228,286xm247,308r-5,2l240,315r,5l245,324r7,-2l254,317r-2,-5l247,308xm266,332r-7,2l257,339r2,5l264,346r5,l271,341r,-5l266,332xm286,356r-8,2l276,363r2,5l283,370r5,l290,365r,-7l286,356xm302,380r-4,2l295,387r,5l300,394r7,l310,389r-3,-7l302,380xm322,404r-5,l312,408r2,8l319,418r5,-2l326,411r,-5l322,404xm341,428r-7,l331,432r3,8l338,442r5,-2l346,435r,-5l341,428xm358,452r-5,l350,456r,8l355,466r7,-2l365,459r-3,-5l358,452xm377,473r-5,3l370,480r,5l374,490r5,-2l384,483r-2,-5l377,473xm396,497r-7,3l386,504r3,5l394,512r4,l401,507r,-7l396,497xm413,521r-5,3l406,528r,5l410,536r8,l420,531r-2,-7l413,521xm432,545r-5,3l425,552r,5l430,560r7,l439,555r-2,-7l432,545xm451,569r-7,l442,574r2,7l449,584r5,-3l456,576r,-4l451,569xm470,593r-7,l461,598r2,7l468,608r5,-3l475,600r,-4l470,593xm487,617r-5,l480,622r,7l485,632r7,-3l494,624r-2,-4l487,617xm506,639r-4,2l497,646r2,5l504,656r5,-3l511,648r,-4l506,639xm526,663r-8,2l516,670r2,5l523,677r5,l530,672r,-7l526,663xm542,687r-4,2l535,694r,5l540,701r7,l550,696r-3,-7l542,687xm562,711r-5,2l552,718r2,5l559,725r5,l569,720r-3,-7l562,711xm581,735r-7,l571,740r3,7l578,749r5,-2l586,742r,-5l581,735xm598,759r-5,l590,764r,7l595,773r7,-2l605,766r-3,-5l598,759xm617,783r-5,l610,788r,7l614,797r8,-2l624,790r-2,-5l617,783xm636,804r-7,3l626,812r3,4l634,821r4,-2l641,814r,-5l636,804xm653,828r-5,3l646,836r2,4l653,843r5,l660,838r,-7l653,828xm739,850r-21,67l646,924r120,58l739,850xm710,900r-7,l701,905r2,7l708,915r5,-3l715,908r,-5l710,900xm691,876r-5,3l682,884r2,4l689,891r5,l696,886r,-7l691,876xm672,852r-5,3l665,860r,4l670,867r7,l679,862r-2,-7l672,852xe" fillcolor="black" stroked="f">
                  <v:path arrowok="t" o:connecttype="custom" o:connectlocs="10,1285;17,1302;26,1294;48,1333;55,1350;62,1342;84,1378;91,1395;101,1390;122,1426;127,1443;137,1436;158,1474;166,1491;173,1484;194,1520;202,1537;211,1532;233,1568;240,1585;247,1578;269,1616;276,1633;286,1626;307,1664;312,1678;322,1674;343,1710;350,1726;358,1722;379,1758;386,1774;396,1767;418,1806;425,1822;432,1815;454,1851;461,1868;470,1863;492,1899;497,1916;506,1909;528,1947;535,1964;542,1957;564,1995;571,2010;581,2005;602,2041;610,2058;617,2053;638,2089;646,2106;653,2098;710,2170;715,2178;684,2158;672,2122;679,2132" o:connectangles="0,0,0,0,0,0,0,0,0,0,0,0,0,0,0,0,0,0,0,0,0,0,0,0,0,0,0,0,0,0,0,0,0,0,0,0,0,0,0,0,0,0,0,0,0,0,0,0,0,0,0,0,0,0,0,0,0,0,0"/>
                </v:shape>
                <v:shape id="Picture 1722" o:spid="_x0000_s1083" type="#_x0000_t75" style="position:absolute;left:6115;top:996;width:2134;height:1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">
                  <v:imagedata r:id="rId177" o:title=""/>
                </v:shape>
                <v:line id="Line 1721" o:spid="_x0000_s1084" style="position:absolute;visibility:visible;mso-wrap-style:square" from="9257,2154" to="9257,3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" strokeweight=".5pt"/>
                <v:shape id="Picture 1720" o:spid="_x0000_s1085" type="#_x0000_t75" style="position:absolute;left:9263;top:1027;width:526;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">
                  <v:imagedata r:id="rId178" o:title=""/>
                </v:shape>
                <v:shape id="Picture 1719" o:spid="_x0000_s1086" type="#_x0000_t75" style="position:absolute;left:8472;top:503;width:2607;height:2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">
                  <v:imagedata r:id="rId179" o:title=""/>
                </v:shape>
                <w10:wrap type="topAndBottom" anchorx="page"/>
              </v:group>
            </w:pict>
          </mc:Fallback>
        </mc:AlternateContent>
      </w:r>
    </w:p>
    <w:p w14:paraId="36D6A8F2" w14:textId="77777777" w:rsidR="00D8245A" w:rsidRPr="00D067D8" w:rsidRDefault="00D8245A">
      <w:pPr>
        <w:pStyle w:val="Zkladntext"/>
        <w:rPr>
          <w:i/>
          <w:lang w:val="pl-PL"/>
        </w:rPr>
      </w:pPr>
    </w:p>
    <w:p w14:paraId="641C1D0F" w14:textId="3743E9FB" w:rsidR="00D8245A" w:rsidRPr="00D067D8" w:rsidRDefault="000253DA">
      <w:pPr>
        <w:pStyle w:val="Zkladntext"/>
        <w:spacing w:before="10"/>
        <w:rPr>
          <w:i/>
          <w:sz w:val="29"/>
          <w:lang w:val="pl-PL"/>
        </w:rPr>
      </w:pPr>
      <w:r>
        <w:rPr>
          <w:noProof/>
        </w:rPr>
        <mc:AlternateContent>
          <mc:Choice Requires="wpg">
            <w:drawing>
              <wp:anchor distT="0" distB="0" distL="0" distR="0" simplePos="0" relativeHeight="251592704" behindDoc="0" locked="0" layoutInCell="1" allowOverlap="1" wp14:anchorId="5C37849D" wp14:editId="4D39A38B">
                <wp:simplePos x="0" y="0"/>
                <wp:positionH relativeFrom="page">
                  <wp:posOffset>1318260</wp:posOffset>
                </wp:positionH>
                <wp:positionV relativeFrom="paragraph">
                  <wp:posOffset>247650</wp:posOffset>
                </wp:positionV>
                <wp:extent cx="1097280" cy="378460"/>
                <wp:effectExtent l="3810" t="6350" r="3810" b="5715"/>
                <wp:wrapTopAndBottom/>
                <wp:docPr id="1728"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378460"/>
                          <a:chOff x="2076" y="390"/>
                          <a:chExt cx="1728" cy="596"/>
                        </a:xfrm>
                      </wpg:grpSpPr>
                      <wps:wsp>
                        <wps:cNvPr id="1729" name="Freeform 1717"/>
                        <wps:cNvSpPr>
                          <a:spLocks/>
                        </wps:cNvSpPr>
                        <wps:spPr bwMode="auto">
                          <a:xfrm>
                            <a:off x="2076" y="389"/>
                            <a:ext cx="1728" cy="596"/>
                          </a:xfrm>
                          <a:custGeom>
                            <a:avLst/>
                            <a:gdLst>
                              <a:gd name="T0" fmla="+- 0 3516 2076"/>
                              <a:gd name="T1" fmla="*/ T0 w 1728"/>
                              <a:gd name="T2" fmla="+- 0 390 390"/>
                              <a:gd name="T3" fmla="*/ 390 h 596"/>
                              <a:gd name="T4" fmla="+- 0 2364 2076"/>
                              <a:gd name="T5" fmla="*/ T4 w 1728"/>
                              <a:gd name="T6" fmla="+- 0 390 390"/>
                              <a:gd name="T7" fmla="*/ 390 h 596"/>
                              <a:gd name="T8" fmla="+- 0 2252 2076"/>
                              <a:gd name="T9" fmla="*/ T8 w 1728"/>
                              <a:gd name="T10" fmla="+- 0 398 390"/>
                              <a:gd name="T11" fmla="*/ 398 h 596"/>
                              <a:gd name="T12" fmla="+- 0 2161 2076"/>
                              <a:gd name="T13" fmla="*/ T12 w 1728"/>
                              <a:gd name="T14" fmla="+- 0 419 390"/>
                              <a:gd name="T15" fmla="*/ 419 h 596"/>
                              <a:gd name="T16" fmla="+- 0 2099 2076"/>
                              <a:gd name="T17" fmla="*/ T16 w 1728"/>
                              <a:gd name="T18" fmla="+- 0 451 390"/>
                              <a:gd name="T19" fmla="*/ 451 h 596"/>
                              <a:gd name="T20" fmla="+- 0 2076 2076"/>
                              <a:gd name="T21" fmla="*/ T20 w 1728"/>
                              <a:gd name="T22" fmla="+- 0 488 390"/>
                              <a:gd name="T23" fmla="*/ 488 h 596"/>
                              <a:gd name="T24" fmla="+- 0 2076 2076"/>
                              <a:gd name="T25" fmla="*/ T24 w 1728"/>
                              <a:gd name="T26" fmla="+- 0 884 390"/>
                              <a:gd name="T27" fmla="*/ 884 h 596"/>
                              <a:gd name="T28" fmla="+- 0 2099 2076"/>
                              <a:gd name="T29" fmla="*/ T28 w 1728"/>
                              <a:gd name="T30" fmla="+- 0 923 390"/>
                              <a:gd name="T31" fmla="*/ 923 h 596"/>
                              <a:gd name="T32" fmla="+- 0 2161 2076"/>
                              <a:gd name="T33" fmla="*/ T32 w 1728"/>
                              <a:gd name="T34" fmla="+- 0 955 390"/>
                              <a:gd name="T35" fmla="*/ 955 h 596"/>
                              <a:gd name="T36" fmla="+- 0 2252 2076"/>
                              <a:gd name="T37" fmla="*/ T36 w 1728"/>
                              <a:gd name="T38" fmla="+- 0 977 390"/>
                              <a:gd name="T39" fmla="*/ 977 h 596"/>
                              <a:gd name="T40" fmla="+- 0 2364 2076"/>
                              <a:gd name="T41" fmla="*/ T40 w 1728"/>
                              <a:gd name="T42" fmla="+- 0 985 390"/>
                              <a:gd name="T43" fmla="*/ 985 h 596"/>
                              <a:gd name="T44" fmla="+- 0 3516 2076"/>
                              <a:gd name="T45" fmla="*/ T44 w 1728"/>
                              <a:gd name="T46" fmla="+- 0 985 390"/>
                              <a:gd name="T47" fmla="*/ 985 h 596"/>
                              <a:gd name="T48" fmla="+- 0 3629 2076"/>
                              <a:gd name="T49" fmla="*/ T48 w 1728"/>
                              <a:gd name="T50" fmla="+- 0 977 390"/>
                              <a:gd name="T51" fmla="*/ 977 h 596"/>
                              <a:gd name="T52" fmla="+- 0 3720 2076"/>
                              <a:gd name="T53" fmla="*/ T52 w 1728"/>
                              <a:gd name="T54" fmla="+- 0 955 390"/>
                              <a:gd name="T55" fmla="*/ 955 h 596"/>
                              <a:gd name="T56" fmla="+- 0 3782 2076"/>
                              <a:gd name="T57" fmla="*/ T56 w 1728"/>
                              <a:gd name="T58" fmla="+- 0 923 390"/>
                              <a:gd name="T59" fmla="*/ 923 h 596"/>
                              <a:gd name="T60" fmla="+- 0 3804 2076"/>
                              <a:gd name="T61" fmla="*/ T60 w 1728"/>
                              <a:gd name="T62" fmla="+- 0 884 390"/>
                              <a:gd name="T63" fmla="*/ 884 h 596"/>
                              <a:gd name="T64" fmla="+- 0 3804 2076"/>
                              <a:gd name="T65" fmla="*/ T64 w 1728"/>
                              <a:gd name="T66" fmla="+- 0 488 390"/>
                              <a:gd name="T67" fmla="*/ 488 h 596"/>
                              <a:gd name="T68" fmla="+- 0 3782 2076"/>
                              <a:gd name="T69" fmla="*/ T68 w 1728"/>
                              <a:gd name="T70" fmla="+- 0 451 390"/>
                              <a:gd name="T71" fmla="*/ 451 h 596"/>
                              <a:gd name="T72" fmla="+- 0 3720 2076"/>
                              <a:gd name="T73" fmla="*/ T72 w 1728"/>
                              <a:gd name="T74" fmla="+- 0 419 390"/>
                              <a:gd name="T75" fmla="*/ 419 h 596"/>
                              <a:gd name="T76" fmla="+- 0 3629 2076"/>
                              <a:gd name="T77" fmla="*/ T76 w 1728"/>
                              <a:gd name="T78" fmla="+- 0 398 390"/>
                              <a:gd name="T79" fmla="*/ 398 h 596"/>
                              <a:gd name="T80" fmla="+- 0 3516 2076"/>
                              <a:gd name="T81" fmla="*/ T80 w 1728"/>
                              <a:gd name="T82" fmla="+- 0 390 390"/>
                              <a:gd name="T83" fmla="*/ 39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8" h="596">
                                <a:moveTo>
                                  <a:pt x="1440" y="0"/>
                                </a:moveTo>
                                <a:lnTo>
                                  <a:pt x="288" y="0"/>
                                </a:lnTo>
                                <a:lnTo>
                                  <a:pt x="176" y="8"/>
                                </a:lnTo>
                                <a:lnTo>
                                  <a:pt x="85" y="29"/>
                                </a:lnTo>
                                <a:lnTo>
                                  <a:pt x="23" y="61"/>
                                </a:lnTo>
                                <a:lnTo>
                                  <a:pt x="0" y="98"/>
                                </a:lnTo>
                                <a:lnTo>
                                  <a:pt x="0" y="494"/>
                                </a:lnTo>
                                <a:lnTo>
                                  <a:pt x="23" y="533"/>
                                </a:lnTo>
                                <a:lnTo>
                                  <a:pt x="85" y="565"/>
                                </a:lnTo>
                                <a:lnTo>
                                  <a:pt x="176" y="587"/>
                                </a:lnTo>
                                <a:lnTo>
                                  <a:pt x="288" y="595"/>
                                </a:lnTo>
                                <a:lnTo>
                                  <a:pt x="1440" y="595"/>
                                </a:lnTo>
                                <a:lnTo>
                                  <a:pt x="1553" y="587"/>
                                </a:lnTo>
                                <a:lnTo>
                                  <a:pt x="1644" y="565"/>
                                </a:lnTo>
                                <a:lnTo>
                                  <a:pt x="1706" y="533"/>
                                </a:lnTo>
                                <a:lnTo>
                                  <a:pt x="1728" y="494"/>
                                </a:lnTo>
                                <a:lnTo>
                                  <a:pt x="1728" y="98"/>
                                </a:lnTo>
                                <a:lnTo>
                                  <a:pt x="1706" y="61"/>
                                </a:lnTo>
                                <a:lnTo>
                                  <a:pt x="1644" y="29"/>
                                </a:lnTo>
                                <a:lnTo>
                                  <a:pt x="1553" y="8"/>
                                </a:lnTo>
                                <a:lnTo>
                                  <a:pt x="144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Text Box 1716"/>
                        <wps:cNvSpPr txBox="1">
                          <a:spLocks noChangeArrowheads="1"/>
                        </wps:cNvSpPr>
                        <wps:spPr bwMode="auto">
                          <a:xfrm>
                            <a:off x="2076" y="389"/>
                            <a:ext cx="1728"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6434" w14:textId="77777777" w:rsidR="00D61AFD" w:rsidRDefault="00D61AFD">
                              <w:pPr>
                                <w:spacing w:before="78" w:line="182" w:lineRule="auto"/>
                                <w:ind w:left="196" w:right="417"/>
                                <w:rPr>
                                  <w:rFonts w:ascii="Monaco" w:hAnsi="Monaco"/>
                                  <w:sz w:val="16"/>
                                </w:rPr>
                              </w:pPr>
                              <w:proofErr w:type="spellStart"/>
                              <w:r>
                                <w:rPr>
                                  <w:sz w:val="16"/>
                                </w:rPr>
                                <w:t>Mí</w:t>
                              </w:r>
                              <w:r>
                                <w:rPr>
                                  <w:rFonts w:ascii="Monaco" w:hAnsi="Monaco"/>
                                  <w:sz w:val="16"/>
                                </w:rPr>
                                <w:t>č</w:t>
                              </w:r>
                              <w:proofErr w:type="spellEnd"/>
                              <w:r>
                                <w:rPr>
                                  <w:rFonts w:ascii="Monaco" w:hAnsi="Monaco"/>
                                  <w:spacing w:val="-61"/>
                                  <w:sz w:val="16"/>
                                </w:rPr>
                                <w:t xml:space="preserve"> </w:t>
                              </w:r>
                              <w:proofErr w:type="spellStart"/>
                              <w:r>
                                <w:rPr>
                                  <w:sz w:val="16"/>
                                </w:rPr>
                                <w:t>nad</w:t>
                              </w:r>
                              <w:proofErr w:type="spellEnd"/>
                              <w:r>
                                <w:rPr>
                                  <w:sz w:val="16"/>
                                </w:rPr>
                                <w:t xml:space="preserve"> </w:t>
                              </w:r>
                              <w:proofErr w:type="spellStart"/>
                              <w:r>
                                <w:rPr>
                                  <w:spacing w:val="-4"/>
                                  <w:sz w:val="16"/>
                                </w:rPr>
                                <w:t>horním</w:t>
                              </w:r>
                              <w:proofErr w:type="spellEnd"/>
                              <w:r>
                                <w:rPr>
                                  <w:spacing w:val="-4"/>
                                  <w:sz w:val="16"/>
                                </w:rPr>
                                <w:t xml:space="preserve"> </w:t>
                              </w:r>
                              <w:proofErr w:type="spellStart"/>
                              <w:r>
                                <w:rPr>
                                  <w:sz w:val="16"/>
                                </w:rPr>
                                <w:t>okrajem</w:t>
                              </w:r>
                              <w:proofErr w:type="spellEnd"/>
                              <w:r>
                                <w:rPr>
                                  <w:sz w:val="16"/>
                                </w:rPr>
                                <w:t xml:space="preserve"> </w:t>
                              </w:r>
                              <w:proofErr w:type="spellStart"/>
                              <w:r>
                                <w:rPr>
                                  <w:sz w:val="16"/>
                                </w:rPr>
                                <w:t>sít</w:t>
                              </w:r>
                              <w:r>
                                <w:rPr>
                                  <w:rFonts w:ascii="Monaco" w:hAnsi="Monaco"/>
                                  <w:sz w:val="16"/>
                                </w:rPr>
                                <w:t>ě</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7849D" id="Group 1715" o:spid="_x0000_s1370" style="position:absolute;margin-left:103.8pt;margin-top:19.5pt;width:86.4pt;height:29.8pt;z-index:251592704;mso-wrap-distance-left:0;mso-wrap-distance-right:0;mso-position-horizontal-relative:page" coordorigin="2076,390" coordsize="1728,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">
                <v:shape id="Freeform 1717" o:spid="_x0000_s1371" style="position:absolute;left:2076;top:389;width:1728;height:596;visibility:visible;mso-wrap-style:square;v-text-anchor:top" coordsize="172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" path="m1440,l288,,176,8,85,29,23,61,,98,,494r23,39l85,565r91,22l288,595r1152,l1553,587r91,-22l1706,533r22,-39l1728,98,1706,61,1644,29,1553,8,1440,xe" fillcolor="#ffbf00" stroked="f">
                  <v:path arrowok="t" o:connecttype="custom" o:connectlocs="1440,390;288,390;176,398;85,419;23,451;0,488;0,884;23,923;85,955;176,977;288,985;1440,985;1553,977;1644,955;1706,923;1728,884;1728,488;1706,451;1644,419;1553,398;1440,390" o:connectangles="0,0,0,0,0,0,0,0,0,0,0,0,0,0,0,0,0,0,0,0,0"/>
                </v:shape>
                <v:shape id="Text Box 1716" o:spid="_x0000_s1372" type="#_x0000_t202" style="position:absolute;left:2076;top:389;width:172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" filled="f" stroked="f">
                  <v:textbox inset="0,0,0,0">
                    <w:txbxContent>
                      <w:p w14:paraId="0D2E6434" w14:textId="77777777" w:rsidR="00D61AFD" w:rsidRDefault="00D61AFD">
                        <w:pPr>
                          <w:spacing w:before="78" w:line="182" w:lineRule="auto"/>
                          <w:ind w:left="196" w:right="417"/>
                          <w:rPr>
                            <w:rFonts w:ascii="Monaco" w:hAnsi="Monaco"/>
                            <w:sz w:val="16"/>
                          </w:rPr>
                        </w:pPr>
                        <w:proofErr w:type="spellStart"/>
                        <w:r>
                          <w:rPr>
                            <w:sz w:val="16"/>
                          </w:rPr>
                          <w:t>Mí</w:t>
                        </w:r>
                        <w:r>
                          <w:rPr>
                            <w:rFonts w:ascii="Monaco" w:hAnsi="Monaco"/>
                            <w:sz w:val="16"/>
                          </w:rPr>
                          <w:t>č</w:t>
                        </w:r>
                        <w:proofErr w:type="spellEnd"/>
                        <w:r>
                          <w:rPr>
                            <w:rFonts w:ascii="Monaco" w:hAnsi="Monaco"/>
                            <w:spacing w:val="-61"/>
                            <w:sz w:val="16"/>
                          </w:rPr>
                          <w:t xml:space="preserve"> </w:t>
                        </w:r>
                        <w:proofErr w:type="spellStart"/>
                        <w:r>
                          <w:rPr>
                            <w:sz w:val="16"/>
                          </w:rPr>
                          <w:t>nad</w:t>
                        </w:r>
                        <w:proofErr w:type="spellEnd"/>
                        <w:r>
                          <w:rPr>
                            <w:sz w:val="16"/>
                          </w:rPr>
                          <w:t xml:space="preserve"> </w:t>
                        </w:r>
                        <w:proofErr w:type="spellStart"/>
                        <w:r>
                          <w:rPr>
                            <w:spacing w:val="-4"/>
                            <w:sz w:val="16"/>
                          </w:rPr>
                          <w:t>horním</w:t>
                        </w:r>
                        <w:proofErr w:type="spellEnd"/>
                        <w:r>
                          <w:rPr>
                            <w:spacing w:val="-4"/>
                            <w:sz w:val="16"/>
                          </w:rPr>
                          <w:t xml:space="preserve"> </w:t>
                        </w:r>
                        <w:proofErr w:type="spellStart"/>
                        <w:r>
                          <w:rPr>
                            <w:sz w:val="16"/>
                          </w:rPr>
                          <w:t>okrajem</w:t>
                        </w:r>
                        <w:proofErr w:type="spellEnd"/>
                        <w:r>
                          <w:rPr>
                            <w:sz w:val="16"/>
                          </w:rPr>
                          <w:t xml:space="preserve"> </w:t>
                        </w:r>
                        <w:proofErr w:type="spellStart"/>
                        <w:r>
                          <w:rPr>
                            <w:sz w:val="16"/>
                          </w:rPr>
                          <w:t>sít</w:t>
                        </w:r>
                        <w:r>
                          <w:rPr>
                            <w:rFonts w:ascii="Monaco" w:hAnsi="Monaco"/>
                            <w:sz w:val="16"/>
                          </w:rPr>
                          <w:t>ě</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595776" behindDoc="0" locked="0" layoutInCell="1" allowOverlap="1" wp14:anchorId="58E753AD" wp14:editId="3BD9D164">
                <wp:simplePos x="0" y="0"/>
                <wp:positionH relativeFrom="page">
                  <wp:posOffset>2715895</wp:posOffset>
                </wp:positionH>
                <wp:positionV relativeFrom="paragraph">
                  <wp:posOffset>247650</wp:posOffset>
                </wp:positionV>
                <wp:extent cx="1097280" cy="378460"/>
                <wp:effectExtent l="1270" t="6350" r="6350" b="5715"/>
                <wp:wrapTopAndBottom/>
                <wp:docPr id="1725"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378460"/>
                          <a:chOff x="4277" y="390"/>
                          <a:chExt cx="1728" cy="596"/>
                        </a:xfrm>
                      </wpg:grpSpPr>
                      <wps:wsp>
                        <wps:cNvPr id="1726" name="Freeform 1714"/>
                        <wps:cNvSpPr>
                          <a:spLocks/>
                        </wps:cNvSpPr>
                        <wps:spPr bwMode="auto">
                          <a:xfrm>
                            <a:off x="4276" y="389"/>
                            <a:ext cx="1728" cy="596"/>
                          </a:xfrm>
                          <a:custGeom>
                            <a:avLst/>
                            <a:gdLst>
                              <a:gd name="T0" fmla="+- 0 5717 4277"/>
                              <a:gd name="T1" fmla="*/ T0 w 1728"/>
                              <a:gd name="T2" fmla="+- 0 390 390"/>
                              <a:gd name="T3" fmla="*/ 390 h 596"/>
                              <a:gd name="T4" fmla="+- 0 4565 4277"/>
                              <a:gd name="T5" fmla="*/ T4 w 1728"/>
                              <a:gd name="T6" fmla="+- 0 390 390"/>
                              <a:gd name="T7" fmla="*/ 390 h 596"/>
                              <a:gd name="T8" fmla="+- 0 4452 4277"/>
                              <a:gd name="T9" fmla="*/ T8 w 1728"/>
                              <a:gd name="T10" fmla="+- 0 398 390"/>
                              <a:gd name="T11" fmla="*/ 398 h 596"/>
                              <a:gd name="T12" fmla="+- 0 4361 4277"/>
                              <a:gd name="T13" fmla="*/ T12 w 1728"/>
                              <a:gd name="T14" fmla="+- 0 419 390"/>
                              <a:gd name="T15" fmla="*/ 419 h 596"/>
                              <a:gd name="T16" fmla="+- 0 4299 4277"/>
                              <a:gd name="T17" fmla="*/ T16 w 1728"/>
                              <a:gd name="T18" fmla="+- 0 451 390"/>
                              <a:gd name="T19" fmla="*/ 451 h 596"/>
                              <a:gd name="T20" fmla="+- 0 4277 4277"/>
                              <a:gd name="T21" fmla="*/ T20 w 1728"/>
                              <a:gd name="T22" fmla="+- 0 488 390"/>
                              <a:gd name="T23" fmla="*/ 488 h 596"/>
                              <a:gd name="T24" fmla="+- 0 4277 4277"/>
                              <a:gd name="T25" fmla="*/ T24 w 1728"/>
                              <a:gd name="T26" fmla="+- 0 884 390"/>
                              <a:gd name="T27" fmla="*/ 884 h 596"/>
                              <a:gd name="T28" fmla="+- 0 4299 4277"/>
                              <a:gd name="T29" fmla="*/ T28 w 1728"/>
                              <a:gd name="T30" fmla="+- 0 923 390"/>
                              <a:gd name="T31" fmla="*/ 923 h 596"/>
                              <a:gd name="T32" fmla="+- 0 4361 4277"/>
                              <a:gd name="T33" fmla="*/ T32 w 1728"/>
                              <a:gd name="T34" fmla="+- 0 955 390"/>
                              <a:gd name="T35" fmla="*/ 955 h 596"/>
                              <a:gd name="T36" fmla="+- 0 4452 4277"/>
                              <a:gd name="T37" fmla="*/ T36 w 1728"/>
                              <a:gd name="T38" fmla="+- 0 977 390"/>
                              <a:gd name="T39" fmla="*/ 977 h 596"/>
                              <a:gd name="T40" fmla="+- 0 4565 4277"/>
                              <a:gd name="T41" fmla="*/ T40 w 1728"/>
                              <a:gd name="T42" fmla="+- 0 985 390"/>
                              <a:gd name="T43" fmla="*/ 985 h 596"/>
                              <a:gd name="T44" fmla="+- 0 5717 4277"/>
                              <a:gd name="T45" fmla="*/ T44 w 1728"/>
                              <a:gd name="T46" fmla="+- 0 985 390"/>
                              <a:gd name="T47" fmla="*/ 985 h 596"/>
                              <a:gd name="T48" fmla="+- 0 5829 4277"/>
                              <a:gd name="T49" fmla="*/ T48 w 1728"/>
                              <a:gd name="T50" fmla="+- 0 977 390"/>
                              <a:gd name="T51" fmla="*/ 977 h 596"/>
                              <a:gd name="T52" fmla="+- 0 5920 4277"/>
                              <a:gd name="T53" fmla="*/ T52 w 1728"/>
                              <a:gd name="T54" fmla="+- 0 955 390"/>
                              <a:gd name="T55" fmla="*/ 955 h 596"/>
                              <a:gd name="T56" fmla="+- 0 5982 4277"/>
                              <a:gd name="T57" fmla="*/ T56 w 1728"/>
                              <a:gd name="T58" fmla="+- 0 923 390"/>
                              <a:gd name="T59" fmla="*/ 923 h 596"/>
                              <a:gd name="T60" fmla="+- 0 6005 4277"/>
                              <a:gd name="T61" fmla="*/ T60 w 1728"/>
                              <a:gd name="T62" fmla="+- 0 884 390"/>
                              <a:gd name="T63" fmla="*/ 884 h 596"/>
                              <a:gd name="T64" fmla="+- 0 6005 4277"/>
                              <a:gd name="T65" fmla="*/ T64 w 1728"/>
                              <a:gd name="T66" fmla="+- 0 488 390"/>
                              <a:gd name="T67" fmla="*/ 488 h 596"/>
                              <a:gd name="T68" fmla="+- 0 5982 4277"/>
                              <a:gd name="T69" fmla="*/ T68 w 1728"/>
                              <a:gd name="T70" fmla="+- 0 451 390"/>
                              <a:gd name="T71" fmla="*/ 451 h 596"/>
                              <a:gd name="T72" fmla="+- 0 5920 4277"/>
                              <a:gd name="T73" fmla="*/ T72 w 1728"/>
                              <a:gd name="T74" fmla="+- 0 419 390"/>
                              <a:gd name="T75" fmla="*/ 419 h 596"/>
                              <a:gd name="T76" fmla="+- 0 5829 4277"/>
                              <a:gd name="T77" fmla="*/ T76 w 1728"/>
                              <a:gd name="T78" fmla="+- 0 398 390"/>
                              <a:gd name="T79" fmla="*/ 398 h 596"/>
                              <a:gd name="T80" fmla="+- 0 5717 4277"/>
                              <a:gd name="T81" fmla="*/ T80 w 1728"/>
                              <a:gd name="T82" fmla="+- 0 390 390"/>
                              <a:gd name="T83" fmla="*/ 39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8" h="596">
                                <a:moveTo>
                                  <a:pt x="1440" y="0"/>
                                </a:moveTo>
                                <a:lnTo>
                                  <a:pt x="288" y="0"/>
                                </a:lnTo>
                                <a:lnTo>
                                  <a:pt x="175" y="8"/>
                                </a:lnTo>
                                <a:lnTo>
                                  <a:pt x="84" y="29"/>
                                </a:lnTo>
                                <a:lnTo>
                                  <a:pt x="22" y="61"/>
                                </a:lnTo>
                                <a:lnTo>
                                  <a:pt x="0" y="98"/>
                                </a:lnTo>
                                <a:lnTo>
                                  <a:pt x="0" y="494"/>
                                </a:lnTo>
                                <a:lnTo>
                                  <a:pt x="22" y="533"/>
                                </a:lnTo>
                                <a:lnTo>
                                  <a:pt x="84" y="565"/>
                                </a:lnTo>
                                <a:lnTo>
                                  <a:pt x="175" y="587"/>
                                </a:lnTo>
                                <a:lnTo>
                                  <a:pt x="288" y="595"/>
                                </a:lnTo>
                                <a:lnTo>
                                  <a:pt x="1440" y="595"/>
                                </a:lnTo>
                                <a:lnTo>
                                  <a:pt x="1552" y="587"/>
                                </a:lnTo>
                                <a:lnTo>
                                  <a:pt x="1643" y="565"/>
                                </a:lnTo>
                                <a:lnTo>
                                  <a:pt x="1705" y="533"/>
                                </a:lnTo>
                                <a:lnTo>
                                  <a:pt x="1728" y="494"/>
                                </a:lnTo>
                                <a:lnTo>
                                  <a:pt x="1728" y="98"/>
                                </a:lnTo>
                                <a:lnTo>
                                  <a:pt x="1705" y="61"/>
                                </a:lnTo>
                                <a:lnTo>
                                  <a:pt x="1643" y="29"/>
                                </a:lnTo>
                                <a:lnTo>
                                  <a:pt x="1552" y="8"/>
                                </a:lnTo>
                                <a:lnTo>
                                  <a:pt x="144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Text Box 1713"/>
                        <wps:cNvSpPr txBox="1">
                          <a:spLocks noChangeArrowheads="1"/>
                        </wps:cNvSpPr>
                        <wps:spPr bwMode="auto">
                          <a:xfrm>
                            <a:off x="4276" y="389"/>
                            <a:ext cx="1728"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4FE2" w14:textId="77777777" w:rsidR="00D61AFD" w:rsidRDefault="00D61AFD">
                              <w:pPr>
                                <w:spacing w:before="78" w:line="182" w:lineRule="auto"/>
                                <w:ind w:left="196" w:right="417"/>
                                <w:rPr>
                                  <w:rFonts w:ascii="Monaco" w:hAnsi="Monaco"/>
                                  <w:sz w:val="16"/>
                                </w:rPr>
                              </w:pPr>
                              <w:proofErr w:type="spellStart"/>
                              <w:r>
                                <w:rPr>
                                  <w:sz w:val="16"/>
                                </w:rPr>
                                <w:t>Mí</w:t>
                              </w:r>
                              <w:r>
                                <w:rPr>
                                  <w:rFonts w:ascii="Monaco" w:hAnsi="Monaco"/>
                                  <w:sz w:val="16"/>
                                </w:rPr>
                                <w:t>č</w:t>
                              </w:r>
                              <w:proofErr w:type="spellEnd"/>
                              <w:r>
                                <w:rPr>
                                  <w:rFonts w:ascii="Monaco" w:hAnsi="Monaco"/>
                                  <w:spacing w:val="-61"/>
                                  <w:sz w:val="16"/>
                                </w:rPr>
                                <w:t xml:space="preserve"> </w:t>
                              </w:r>
                              <w:r>
                                <w:rPr>
                                  <w:sz w:val="16"/>
                                </w:rPr>
                                <w:t xml:space="preserve">pod </w:t>
                              </w:r>
                              <w:proofErr w:type="spellStart"/>
                              <w:r>
                                <w:rPr>
                                  <w:spacing w:val="-4"/>
                                  <w:sz w:val="16"/>
                                </w:rPr>
                                <w:t>horním</w:t>
                              </w:r>
                              <w:proofErr w:type="spellEnd"/>
                              <w:r>
                                <w:rPr>
                                  <w:spacing w:val="-4"/>
                                  <w:sz w:val="16"/>
                                </w:rPr>
                                <w:t xml:space="preserve"> </w:t>
                              </w:r>
                              <w:proofErr w:type="spellStart"/>
                              <w:r>
                                <w:rPr>
                                  <w:sz w:val="16"/>
                                </w:rPr>
                                <w:t>okrajem</w:t>
                              </w:r>
                              <w:proofErr w:type="spellEnd"/>
                              <w:r>
                                <w:rPr>
                                  <w:sz w:val="16"/>
                                </w:rPr>
                                <w:t xml:space="preserve"> </w:t>
                              </w:r>
                              <w:proofErr w:type="spellStart"/>
                              <w:r>
                                <w:rPr>
                                  <w:sz w:val="16"/>
                                </w:rPr>
                                <w:t>sít</w:t>
                              </w:r>
                              <w:r>
                                <w:rPr>
                                  <w:rFonts w:ascii="Monaco" w:hAnsi="Monaco"/>
                                  <w:sz w:val="16"/>
                                </w:rPr>
                                <w:t>ě</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753AD" id="Group 1712" o:spid="_x0000_s1373" style="position:absolute;margin-left:213.85pt;margin-top:19.5pt;width:86.4pt;height:29.8pt;z-index:251595776;mso-wrap-distance-left:0;mso-wrap-distance-right:0;mso-position-horizontal-relative:page" coordorigin="4277,390" coordsize="1728,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">
                <v:shape id="Freeform 1714" o:spid="_x0000_s1374" style="position:absolute;left:4276;top:389;width:1728;height:596;visibility:visible;mso-wrap-style:square;v-text-anchor:top" coordsize="172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" path="m1440,l288,,175,8,84,29,22,61,,98,,494r22,39l84,565r91,22l288,595r1152,l1552,587r91,-22l1705,533r23,-39l1728,98,1705,61,1643,29,1552,8,1440,xe" fillcolor="#ffbf00" stroked="f">
                  <v:path arrowok="t" o:connecttype="custom" o:connectlocs="1440,390;288,390;175,398;84,419;22,451;0,488;0,884;22,923;84,955;175,977;288,985;1440,985;1552,977;1643,955;1705,923;1728,884;1728,488;1705,451;1643,419;1552,398;1440,390" o:connectangles="0,0,0,0,0,0,0,0,0,0,0,0,0,0,0,0,0,0,0,0,0"/>
                </v:shape>
                <v:shape id="Text Box 1713" o:spid="_x0000_s1375" type="#_x0000_t202" style="position:absolute;left:4276;top:389;width:172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" filled="f" stroked="f">
                  <v:textbox inset="0,0,0,0">
                    <w:txbxContent>
                      <w:p w14:paraId="31AC4FE2" w14:textId="77777777" w:rsidR="00D61AFD" w:rsidRDefault="00D61AFD">
                        <w:pPr>
                          <w:spacing w:before="78" w:line="182" w:lineRule="auto"/>
                          <w:ind w:left="196" w:right="417"/>
                          <w:rPr>
                            <w:rFonts w:ascii="Monaco" w:hAnsi="Monaco"/>
                            <w:sz w:val="16"/>
                          </w:rPr>
                        </w:pPr>
                        <w:proofErr w:type="spellStart"/>
                        <w:r>
                          <w:rPr>
                            <w:sz w:val="16"/>
                          </w:rPr>
                          <w:t>Mí</w:t>
                        </w:r>
                        <w:r>
                          <w:rPr>
                            <w:rFonts w:ascii="Monaco" w:hAnsi="Monaco"/>
                            <w:sz w:val="16"/>
                          </w:rPr>
                          <w:t>č</w:t>
                        </w:r>
                        <w:proofErr w:type="spellEnd"/>
                        <w:r>
                          <w:rPr>
                            <w:rFonts w:ascii="Monaco" w:hAnsi="Monaco"/>
                            <w:spacing w:val="-61"/>
                            <w:sz w:val="16"/>
                          </w:rPr>
                          <w:t xml:space="preserve"> </w:t>
                        </w:r>
                        <w:r>
                          <w:rPr>
                            <w:sz w:val="16"/>
                          </w:rPr>
                          <w:t xml:space="preserve">pod </w:t>
                        </w:r>
                        <w:proofErr w:type="spellStart"/>
                        <w:r>
                          <w:rPr>
                            <w:spacing w:val="-4"/>
                            <w:sz w:val="16"/>
                          </w:rPr>
                          <w:t>horním</w:t>
                        </w:r>
                        <w:proofErr w:type="spellEnd"/>
                        <w:r>
                          <w:rPr>
                            <w:spacing w:val="-4"/>
                            <w:sz w:val="16"/>
                          </w:rPr>
                          <w:t xml:space="preserve"> </w:t>
                        </w:r>
                        <w:proofErr w:type="spellStart"/>
                        <w:r>
                          <w:rPr>
                            <w:sz w:val="16"/>
                          </w:rPr>
                          <w:t>okrajem</w:t>
                        </w:r>
                        <w:proofErr w:type="spellEnd"/>
                        <w:r>
                          <w:rPr>
                            <w:sz w:val="16"/>
                          </w:rPr>
                          <w:t xml:space="preserve"> </w:t>
                        </w:r>
                        <w:proofErr w:type="spellStart"/>
                        <w:r>
                          <w:rPr>
                            <w:sz w:val="16"/>
                          </w:rPr>
                          <w:t>sít</w:t>
                        </w:r>
                        <w:r>
                          <w:rPr>
                            <w:rFonts w:ascii="Monaco" w:hAnsi="Monaco"/>
                            <w:sz w:val="16"/>
                          </w:rPr>
                          <w:t>ě</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597824" behindDoc="0" locked="0" layoutInCell="1" allowOverlap="1" wp14:anchorId="3D81E91E" wp14:editId="238AE06D">
                <wp:simplePos x="0" y="0"/>
                <wp:positionH relativeFrom="page">
                  <wp:posOffset>4091940</wp:posOffset>
                </wp:positionH>
                <wp:positionV relativeFrom="paragraph">
                  <wp:posOffset>247650</wp:posOffset>
                </wp:positionV>
                <wp:extent cx="1099185" cy="378460"/>
                <wp:effectExtent l="5715" t="6350" r="0" b="5715"/>
                <wp:wrapTopAndBottom/>
                <wp:docPr id="1722"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185" cy="378460"/>
                          <a:chOff x="6444" y="390"/>
                          <a:chExt cx="1731" cy="596"/>
                        </a:xfrm>
                      </wpg:grpSpPr>
                      <wps:wsp>
                        <wps:cNvPr id="1723" name="Freeform 1711"/>
                        <wps:cNvSpPr>
                          <a:spLocks/>
                        </wps:cNvSpPr>
                        <wps:spPr bwMode="auto">
                          <a:xfrm>
                            <a:off x="6444" y="389"/>
                            <a:ext cx="1731" cy="596"/>
                          </a:xfrm>
                          <a:custGeom>
                            <a:avLst/>
                            <a:gdLst>
                              <a:gd name="T0" fmla="+- 0 7886 6444"/>
                              <a:gd name="T1" fmla="*/ T0 w 1731"/>
                              <a:gd name="T2" fmla="+- 0 390 390"/>
                              <a:gd name="T3" fmla="*/ 390 h 596"/>
                              <a:gd name="T4" fmla="+- 0 6732 6444"/>
                              <a:gd name="T5" fmla="*/ T4 w 1731"/>
                              <a:gd name="T6" fmla="+- 0 390 390"/>
                              <a:gd name="T7" fmla="*/ 390 h 596"/>
                              <a:gd name="T8" fmla="+- 0 6620 6444"/>
                              <a:gd name="T9" fmla="*/ T8 w 1731"/>
                              <a:gd name="T10" fmla="+- 0 398 390"/>
                              <a:gd name="T11" fmla="*/ 398 h 596"/>
                              <a:gd name="T12" fmla="+- 0 6529 6444"/>
                              <a:gd name="T13" fmla="*/ T12 w 1731"/>
                              <a:gd name="T14" fmla="+- 0 419 390"/>
                              <a:gd name="T15" fmla="*/ 419 h 596"/>
                              <a:gd name="T16" fmla="+- 0 6467 6444"/>
                              <a:gd name="T17" fmla="*/ T16 w 1731"/>
                              <a:gd name="T18" fmla="+- 0 451 390"/>
                              <a:gd name="T19" fmla="*/ 451 h 596"/>
                              <a:gd name="T20" fmla="+- 0 6444 6444"/>
                              <a:gd name="T21" fmla="*/ T20 w 1731"/>
                              <a:gd name="T22" fmla="+- 0 488 390"/>
                              <a:gd name="T23" fmla="*/ 488 h 596"/>
                              <a:gd name="T24" fmla="+- 0 6444 6444"/>
                              <a:gd name="T25" fmla="*/ T24 w 1731"/>
                              <a:gd name="T26" fmla="+- 0 884 390"/>
                              <a:gd name="T27" fmla="*/ 884 h 596"/>
                              <a:gd name="T28" fmla="+- 0 6467 6444"/>
                              <a:gd name="T29" fmla="*/ T28 w 1731"/>
                              <a:gd name="T30" fmla="+- 0 923 390"/>
                              <a:gd name="T31" fmla="*/ 923 h 596"/>
                              <a:gd name="T32" fmla="+- 0 6529 6444"/>
                              <a:gd name="T33" fmla="*/ T32 w 1731"/>
                              <a:gd name="T34" fmla="+- 0 955 390"/>
                              <a:gd name="T35" fmla="*/ 955 h 596"/>
                              <a:gd name="T36" fmla="+- 0 6620 6444"/>
                              <a:gd name="T37" fmla="*/ T36 w 1731"/>
                              <a:gd name="T38" fmla="+- 0 977 390"/>
                              <a:gd name="T39" fmla="*/ 977 h 596"/>
                              <a:gd name="T40" fmla="+- 0 6732 6444"/>
                              <a:gd name="T41" fmla="*/ T40 w 1731"/>
                              <a:gd name="T42" fmla="+- 0 985 390"/>
                              <a:gd name="T43" fmla="*/ 985 h 596"/>
                              <a:gd name="T44" fmla="+- 0 7886 6444"/>
                              <a:gd name="T45" fmla="*/ T44 w 1731"/>
                              <a:gd name="T46" fmla="+- 0 985 390"/>
                              <a:gd name="T47" fmla="*/ 985 h 596"/>
                              <a:gd name="T48" fmla="+- 0 7998 6444"/>
                              <a:gd name="T49" fmla="*/ T48 w 1731"/>
                              <a:gd name="T50" fmla="+- 0 977 390"/>
                              <a:gd name="T51" fmla="*/ 977 h 596"/>
                              <a:gd name="T52" fmla="+- 0 8090 6444"/>
                              <a:gd name="T53" fmla="*/ T52 w 1731"/>
                              <a:gd name="T54" fmla="+- 0 955 390"/>
                              <a:gd name="T55" fmla="*/ 955 h 596"/>
                              <a:gd name="T56" fmla="+- 0 8152 6444"/>
                              <a:gd name="T57" fmla="*/ T56 w 1731"/>
                              <a:gd name="T58" fmla="+- 0 923 390"/>
                              <a:gd name="T59" fmla="*/ 923 h 596"/>
                              <a:gd name="T60" fmla="+- 0 8174 6444"/>
                              <a:gd name="T61" fmla="*/ T60 w 1731"/>
                              <a:gd name="T62" fmla="+- 0 884 390"/>
                              <a:gd name="T63" fmla="*/ 884 h 596"/>
                              <a:gd name="T64" fmla="+- 0 8174 6444"/>
                              <a:gd name="T65" fmla="*/ T64 w 1731"/>
                              <a:gd name="T66" fmla="+- 0 488 390"/>
                              <a:gd name="T67" fmla="*/ 488 h 596"/>
                              <a:gd name="T68" fmla="+- 0 8152 6444"/>
                              <a:gd name="T69" fmla="*/ T68 w 1731"/>
                              <a:gd name="T70" fmla="+- 0 451 390"/>
                              <a:gd name="T71" fmla="*/ 451 h 596"/>
                              <a:gd name="T72" fmla="+- 0 8090 6444"/>
                              <a:gd name="T73" fmla="*/ T72 w 1731"/>
                              <a:gd name="T74" fmla="+- 0 419 390"/>
                              <a:gd name="T75" fmla="*/ 419 h 596"/>
                              <a:gd name="T76" fmla="+- 0 7998 6444"/>
                              <a:gd name="T77" fmla="*/ T76 w 1731"/>
                              <a:gd name="T78" fmla="+- 0 398 390"/>
                              <a:gd name="T79" fmla="*/ 398 h 596"/>
                              <a:gd name="T80" fmla="+- 0 7886 6444"/>
                              <a:gd name="T81" fmla="*/ T80 w 1731"/>
                              <a:gd name="T82" fmla="+- 0 390 390"/>
                              <a:gd name="T83" fmla="*/ 39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1" h="596">
                                <a:moveTo>
                                  <a:pt x="1442" y="0"/>
                                </a:moveTo>
                                <a:lnTo>
                                  <a:pt x="288" y="0"/>
                                </a:lnTo>
                                <a:lnTo>
                                  <a:pt x="176" y="8"/>
                                </a:lnTo>
                                <a:lnTo>
                                  <a:pt x="85" y="29"/>
                                </a:lnTo>
                                <a:lnTo>
                                  <a:pt x="23" y="61"/>
                                </a:lnTo>
                                <a:lnTo>
                                  <a:pt x="0" y="98"/>
                                </a:lnTo>
                                <a:lnTo>
                                  <a:pt x="0" y="494"/>
                                </a:lnTo>
                                <a:lnTo>
                                  <a:pt x="23" y="533"/>
                                </a:lnTo>
                                <a:lnTo>
                                  <a:pt x="85" y="565"/>
                                </a:lnTo>
                                <a:lnTo>
                                  <a:pt x="176" y="587"/>
                                </a:lnTo>
                                <a:lnTo>
                                  <a:pt x="288" y="595"/>
                                </a:lnTo>
                                <a:lnTo>
                                  <a:pt x="1442" y="595"/>
                                </a:lnTo>
                                <a:lnTo>
                                  <a:pt x="1554" y="587"/>
                                </a:lnTo>
                                <a:lnTo>
                                  <a:pt x="1646" y="565"/>
                                </a:lnTo>
                                <a:lnTo>
                                  <a:pt x="1708" y="533"/>
                                </a:lnTo>
                                <a:lnTo>
                                  <a:pt x="1730" y="494"/>
                                </a:lnTo>
                                <a:lnTo>
                                  <a:pt x="1730" y="98"/>
                                </a:lnTo>
                                <a:lnTo>
                                  <a:pt x="1708" y="61"/>
                                </a:lnTo>
                                <a:lnTo>
                                  <a:pt x="1646" y="29"/>
                                </a:lnTo>
                                <a:lnTo>
                                  <a:pt x="1554" y="8"/>
                                </a:lnTo>
                                <a:lnTo>
                                  <a:pt x="1442"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Text Box 1710"/>
                        <wps:cNvSpPr txBox="1">
                          <a:spLocks noChangeArrowheads="1"/>
                        </wps:cNvSpPr>
                        <wps:spPr bwMode="auto">
                          <a:xfrm>
                            <a:off x="6444" y="389"/>
                            <a:ext cx="173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7A7B" w14:textId="77777777" w:rsidR="00D61AFD" w:rsidRDefault="00D61AFD">
                              <w:pPr>
                                <w:spacing w:before="78" w:line="182" w:lineRule="auto"/>
                                <w:ind w:left="199"/>
                                <w:rPr>
                                  <w:rFonts w:ascii="Monaco" w:hAnsi="Monaco"/>
                                  <w:sz w:val="16"/>
                                </w:rPr>
                              </w:pPr>
                              <w:proofErr w:type="spellStart"/>
                              <w:r>
                                <w:rPr>
                                  <w:sz w:val="16"/>
                                </w:rPr>
                                <w:t>Mí</w:t>
                              </w:r>
                              <w:r>
                                <w:rPr>
                                  <w:rFonts w:ascii="Monaco" w:hAnsi="Monaco"/>
                                  <w:sz w:val="16"/>
                                </w:rPr>
                                <w:t>č</w:t>
                              </w:r>
                              <w:proofErr w:type="spellEnd"/>
                              <w:r>
                                <w:rPr>
                                  <w:rFonts w:ascii="Monaco" w:hAnsi="Monaco"/>
                                  <w:sz w:val="16"/>
                                </w:rPr>
                                <w:t xml:space="preserve"> </w:t>
                              </w:r>
                              <w:r>
                                <w:rPr>
                                  <w:sz w:val="16"/>
                                </w:rPr>
                                <w:t xml:space="preserve">se </w:t>
                              </w:r>
                              <w:proofErr w:type="spellStart"/>
                              <w:r>
                                <w:rPr>
                                  <w:sz w:val="16"/>
                                </w:rPr>
                                <w:t>dotýká</w:t>
                              </w:r>
                              <w:proofErr w:type="spellEnd"/>
                              <w:r>
                                <w:rPr>
                                  <w:sz w:val="16"/>
                                </w:rPr>
                                <w:t xml:space="preserve"> </w:t>
                              </w:r>
                              <w:proofErr w:type="spellStart"/>
                              <w:r>
                                <w:rPr>
                                  <w:sz w:val="16"/>
                                </w:rPr>
                                <w:t>horního</w:t>
                              </w:r>
                              <w:proofErr w:type="spellEnd"/>
                              <w:r>
                                <w:rPr>
                                  <w:sz w:val="16"/>
                                </w:rPr>
                                <w:t xml:space="preserve"> </w:t>
                              </w:r>
                              <w:proofErr w:type="spellStart"/>
                              <w:r>
                                <w:rPr>
                                  <w:sz w:val="16"/>
                                </w:rPr>
                                <w:t>okraje</w:t>
                              </w:r>
                              <w:proofErr w:type="spellEnd"/>
                              <w:r>
                                <w:rPr>
                                  <w:sz w:val="16"/>
                                </w:rPr>
                                <w:t xml:space="preserve"> </w:t>
                              </w:r>
                              <w:proofErr w:type="spellStart"/>
                              <w:r>
                                <w:rPr>
                                  <w:sz w:val="16"/>
                                </w:rPr>
                                <w:t>sít</w:t>
                              </w:r>
                              <w:r>
                                <w:rPr>
                                  <w:rFonts w:ascii="Monaco" w:hAnsi="Monaco"/>
                                  <w:sz w:val="16"/>
                                </w:rPr>
                                <w:t>ě</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1E91E" id="Group 1709" o:spid="_x0000_s1376" style="position:absolute;margin-left:322.2pt;margin-top:19.5pt;width:86.55pt;height:29.8pt;z-index:251597824;mso-wrap-distance-left:0;mso-wrap-distance-right:0;mso-position-horizontal-relative:page" coordorigin="6444,390" coordsize="1731,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">
                <v:shape id="Freeform 1711" o:spid="_x0000_s1377" style="position:absolute;left:6444;top:389;width:1731;height:596;visibility:visible;mso-wrap-style:square;v-text-anchor:top" coordsize="173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" path="m1442,l288,,176,8,85,29,23,61,,98,,494r23,39l85,565r91,22l288,595r1154,l1554,587r92,-22l1708,533r22,-39l1730,98,1708,61,1646,29,1554,8,1442,xe" fillcolor="#ffbf00" stroked="f">
                  <v:path arrowok="t" o:connecttype="custom" o:connectlocs="1442,390;288,390;176,398;85,419;23,451;0,488;0,884;23,923;85,955;176,977;288,985;1442,985;1554,977;1646,955;1708,923;1730,884;1730,488;1708,451;1646,419;1554,398;1442,390" o:connectangles="0,0,0,0,0,0,0,0,0,0,0,0,0,0,0,0,0,0,0,0,0"/>
                </v:shape>
                <v:shape id="Text Box 1710" o:spid="_x0000_s1378" type="#_x0000_t202" style="position:absolute;left:6444;top:389;width:1731;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" filled="f" stroked="f">
                  <v:textbox inset="0,0,0,0">
                    <w:txbxContent>
                      <w:p w14:paraId="0E5B7A7B" w14:textId="77777777" w:rsidR="00D61AFD" w:rsidRDefault="00D61AFD">
                        <w:pPr>
                          <w:spacing w:before="78" w:line="182" w:lineRule="auto"/>
                          <w:ind w:left="199"/>
                          <w:rPr>
                            <w:rFonts w:ascii="Monaco" w:hAnsi="Monaco"/>
                            <w:sz w:val="16"/>
                          </w:rPr>
                        </w:pPr>
                        <w:proofErr w:type="spellStart"/>
                        <w:r>
                          <w:rPr>
                            <w:sz w:val="16"/>
                          </w:rPr>
                          <w:t>Mí</w:t>
                        </w:r>
                        <w:r>
                          <w:rPr>
                            <w:rFonts w:ascii="Monaco" w:hAnsi="Monaco"/>
                            <w:sz w:val="16"/>
                          </w:rPr>
                          <w:t>č</w:t>
                        </w:r>
                        <w:proofErr w:type="spellEnd"/>
                        <w:r>
                          <w:rPr>
                            <w:rFonts w:ascii="Monaco" w:hAnsi="Monaco"/>
                            <w:sz w:val="16"/>
                          </w:rPr>
                          <w:t xml:space="preserve"> </w:t>
                        </w:r>
                        <w:r>
                          <w:rPr>
                            <w:sz w:val="16"/>
                          </w:rPr>
                          <w:t xml:space="preserve">se </w:t>
                        </w:r>
                        <w:proofErr w:type="spellStart"/>
                        <w:r>
                          <w:rPr>
                            <w:sz w:val="16"/>
                          </w:rPr>
                          <w:t>dotýká</w:t>
                        </w:r>
                        <w:proofErr w:type="spellEnd"/>
                        <w:r>
                          <w:rPr>
                            <w:sz w:val="16"/>
                          </w:rPr>
                          <w:t xml:space="preserve"> </w:t>
                        </w:r>
                        <w:proofErr w:type="spellStart"/>
                        <w:r>
                          <w:rPr>
                            <w:sz w:val="16"/>
                          </w:rPr>
                          <w:t>horního</w:t>
                        </w:r>
                        <w:proofErr w:type="spellEnd"/>
                        <w:r>
                          <w:rPr>
                            <w:sz w:val="16"/>
                          </w:rPr>
                          <w:t xml:space="preserve"> </w:t>
                        </w:r>
                        <w:proofErr w:type="spellStart"/>
                        <w:r>
                          <w:rPr>
                            <w:sz w:val="16"/>
                          </w:rPr>
                          <w:t>okraje</w:t>
                        </w:r>
                        <w:proofErr w:type="spellEnd"/>
                        <w:r>
                          <w:rPr>
                            <w:sz w:val="16"/>
                          </w:rPr>
                          <w:t xml:space="preserve"> </w:t>
                        </w:r>
                        <w:proofErr w:type="spellStart"/>
                        <w:r>
                          <w:rPr>
                            <w:sz w:val="16"/>
                          </w:rPr>
                          <w:t>sít</w:t>
                        </w:r>
                        <w:r>
                          <w:rPr>
                            <w:rFonts w:ascii="Monaco" w:hAnsi="Monaco"/>
                            <w:sz w:val="16"/>
                          </w:rPr>
                          <w:t>ě</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600896" behindDoc="0" locked="0" layoutInCell="1" allowOverlap="1" wp14:anchorId="3BD8F280" wp14:editId="316C2CEF">
                <wp:simplePos x="0" y="0"/>
                <wp:positionH relativeFrom="page">
                  <wp:posOffset>5481955</wp:posOffset>
                </wp:positionH>
                <wp:positionV relativeFrom="paragraph">
                  <wp:posOffset>247650</wp:posOffset>
                </wp:positionV>
                <wp:extent cx="1099185" cy="378460"/>
                <wp:effectExtent l="5080" t="6350" r="635" b="5715"/>
                <wp:wrapTopAndBottom/>
                <wp:docPr id="1719"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185" cy="378460"/>
                          <a:chOff x="8633" y="390"/>
                          <a:chExt cx="1731" cy="596"/>
                        </a:xfrm>
                      </wpg:grpSpPr>
                      <wps:wsp>
                        <wps:cNvPr id="1720" name="Freeform 1708"/>
                        <wps:cNvSpPr>
                          <a:spLocks/>
                        </wps:cNvSpPr>
                        <wps:spPr bwMode="auto">
                          <a:xfrm>
                            <a:off x="8632" y="389"/>
                            <a:ext cx="1731" cy="596"/>
                          </a:xfrm>
                          <a:custGeom>
                            <a:avLst/>
                            <a:gdLst>
                              <a:gd name="T0" fmla="+- 0 10075 8633"/>
                              <a:gd name="T1" fmla="*/ T0 w 1731"/>
                              <a:gd name="T2" fmla="+- 0 390 390"/>
                              <a:gd name="T3" fmla="*/ 390 h 596"/>
                              <a:gd name="T4" fmla="+- 0 8923 8633"/>
                              <a:gd name="T5" fmla="*/ T4 w 1731"/>
                              <a:gd name="T6" fmla="+- 0 390 390"/>
                              <a:gd name="T7" fmla="*/ 390 h 596"/>
                              <a:gd name="T8" fmla="+- 0 8810 8633"/>
                              <a:gd name="T9" fmla="*/ T8 w 1731"/>
                              <a:gd name="T10" fmla="+- 0 398 390"/>
                              <a:gd name="T11" fmla="*/ 398 h 596"/>
                              <a:gd name="T12" fmla="+- 0 8718 8633"/>
                              <a:gd name="T13" fmla="*/ T12 w 1731"/>
                              <a:gd name="T14" fmla="+- 0 419 390"/>
                              <a:gd name="T15" fmla="*/ 419 h 596"/>
                              <a:gd name="T16" fmla="+- 0 8656 8633"/>
                              <a:gd name="T17" fmla="*/ T16 w 1731"/>
                              <a:gd name="T18" fmla="+- 0 451 390"/>
                              <a:gd name="T19" fmla="*/ 451 h 596"/>
                              <a:gd name="T20" fmla="+- 0 8633 8633"/>
                              <a:gd name="T21" fmla="*/ T20 w 1731"/>
                              <a:gd name="T22" fmla="+- 0 488 390"/>
                              <a:gd name="T23" fmla="*/ 488 h 596"/>
                              <a:gd name="T24" fmla="+- 0 8633 8633"/>
                              <a:gd name="T25" fmla="*/ T24 w 1731"/>
                              <a:gd name="T26" fmla="+- 0 884 390"/>
                              <a:gd name="T27" fmla="*/ 884 h 596"/>
                              <a:gd name="T28" fmla="+- 0 8656 8633"/>
                              <a:gd name="T29" fmla="*/ T28 w 1731"/>
                              <a:gd name="T30" fmla="+- 0 923 390"/>
                              <a:gd name="T31" fmla="*/ 923 h 596"/>
                              <a:gd name="T32" fmla="+- 0 8718 8633"/>
                              <a:gd name="T33" fmla="*/ T32 w 1731"/>
                              <a:gd name="T34" fmla="+- 0 955 390"/>
                              <a:gd name="T35" fmla="*/ 955 h 596"/>
                              <a:gd name="T36" fmla="+- 0 8810 8633"/>
                              <a:gd name="T37" fmla="*/ T36 w 1731"/>
                              <a:gd name="T38" fmla="+- 0 977 390"/>
                              <a:gd name="T39" fmla="*/ 977 h 596"/>
                              <a:gd name="T40" fmla="+- 0 8923 8633"/>
                              <a:gd name="T41" fmla="*/ T40 w 1731"/>
                              <a:gd name="T42" fmla="+- 0 985 390"/>
                              <a:gd name="T43" fmla="*/ 985 h 596"/>
                              <a:gd name="T44" fmla="+- 0 10075 8633"/>
                              <a:gd name="T45" fmla="*/ T44 w 1731"/>
                              <a:gd name="T46" fmla="+- 0 985 390"/>
                              <a:gd name="T47" fmla="*/ 985 h 596"/>
                              <a:gd name="T48" fmla="+- 0 10187 8633"/>
                              <a:gd name="T49" fmla="*/ T48 w 1731"/>
                              <a:gd name="T50" fmla="+- 0 977 390"/>
                              <a:gd name="T51" fmla="*/ 977 h 596"/>
                              <a:gd name="T52" fmla="+- 0 10279 8633"/>
                              <a:gd name="T53" fmla="*/ T52 w 1731"/>
                              <a:gd name="T54" fmla="+- 0 955 390"/>
                              <a:gd name="T55" fmla="*/ 955 h 596"/>
                              <a:gd name="T56" fmla="+- 0 10340 8633"/>
                              <a:gd name="T57" fmla="*/ T56 w 1731"/>
                              <a:gd name="T58" fmla="+- 0 923 390"/>
                              <a:gd name="T59" fmla="*/ 923 h 596"/>
                              <a:gd name="T60" fmla="+- 0 10363 8633"/>
                              <a:gd name="T61" fmla="*/ T60 w 1731"/>
                              <a:gd name="T62" fmla="+- 0 884 390"/>
                              <a:gd name="T63" fmla="*/ 884 h 596"/>
                              <a:gd name="T64" fmla="+- 0 10363 8633"/>
                              <a:gd name="T65" fmla="*/ T64 w 1731"/>
                              <a:gd name="T66" fmla="+- 0 488 390"/>
                              <a:gd name="T67" fmla="*/ 488 h 596"/>
                              <a:gd name="T68" fmla="+- 0 10340 8633"/>
                              <a:gd name="T69" fmla="*/ T68 w 1731"/>
                              <a:gd name="T70" fmla="+- 0 451 390"/>
                              <a:gd name="T71" fmla="*/ 451 h 596"/>
                              <a:gd name="T72" fmla="+- 0 10279 8633"/>
                              <a:gd name="T73" fmla="*/ T72 w 1731"/>
                              <a:gd name="T74" fmla="+- 0 419 390"/>
                              <a:gd name="T75" fmla="*/ 419 h 596"/>
                              <a:gd name="T76" fmla="+- 0 10187 8633"/>
                              <a:gd name="T77" fmla="*/ T76 w 1731"/>
                              <a:gd name="T78" fmla="+- 0 398 390"/>
                              <a:gd name="T79" fmla="*/ 398 h 596"/>
                              <a:gd name="T80" fmla="+- 0 10075 8633"/>
                              <a:gd name="T81" fmla="*/ T80 w 1731"/>
                              <a:gd name="T82" fmla="+- 0 390 390"/>
                              <a:gd name="T83" fmla="*/ 39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1" h="596">
                                <a:moveTo>
                                  <a:pt x="1442" y="0"/>
                                </a:moveTo>
                                <a:lnTo>
                                  <a:pt x="290" y="0"/>
                                </a:lnTo>
                                <a:lnTo>
                                  <a:pt x="177" y="8"/>
                                </a:lnTo>
                                <a:lnTo>
                                  <a:pt x="85" y="29"/>
                                </a:lnTo>
                                <a:lnTo>
                                  <a:pt x="23" y="61"/>
                                </a:lnTo>
                                <a:lnTo>
                                  <a:pt x="0" y="98"/>
                                </a:lnTo>
                                <a:lnTo>
                                  <a:pt x="0" y="494"/>
                                </a:lnTo>
                                <a:lnTo>
                                  <a:pt x="23" y="533"/>
                                </a:lnTo>
                                <a:lnTo>
                                  <a:pt x="85" y="565"/>
                                </a:lnTo>
                                <a:lnTo>
                                  <a:pt x="177" y="587"/>
                                </a:lnTo>
                                <a:lnTo>
                                  <a:pt x="290" y="595"/>
                                </a:lnTo>
                                <a:lnTo>
                                  <a:pt x="1442" y="595"/>
                                </a:lnTo>
                                <a:lnTo>
                                  <a:pt x="1554" y="587"/>
                                </a:lnTo>
                                <a:lnTo>
                                  <a:pt x="1646" y="565"/>
                                </a:lnTo>
                                <a:lnTo>
                                  <a:pt x="1707" y="533"/>
                                </a:lnTo>
                                <a:lnTo>
                                  <a:pt x="1730" y="494"/>
                                </a:lnTo>
                                <a:lnTo>
                                  <a:pt x="1730" y="98"/>
                                </a:lnTo>
                                <a:lnTo>
                                  <a:pt x="1707" y="61"/>
                                </a:lnTo>
                                <a:lnTo>
                                  <a:pt x="1646" y="29"/>
                                </a:lnTo>
                                <a:lnTo>
                                  <a:pt x="1554" y="8"/>
                                </a:lnTo>
                                <a:lnTo>
                                  <a:pt x="1442"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Text Box 1707"/>
                        <wps:cNvSpPr txBox="1">
                          <a:spLocks noChangeArrowheads="1"/>
                        </wps:cNvSpPr>
                        <wps:spPr bwMode="auto">
                          <a:xfrm>
                            <a:off x="8632" y="389"/>
                            <a:ext cx="173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A99F" w14:textId="77777777" w:rsidR="00D61AFD" w:rsidRPr="00D067D8" w:rsidRDefault="00D61AFD">
                              <w:pPr>
                                <w:spacing w:before="78" w:line="182" w:lineRule="auto"/>
                                <w:ind w:left="199"/>
                                <w:rPr>
                                  <w:rFonts w:ascii="Monaco" w:hAnsi="Monaco"/>
                                  <w:sz w:val="16"/>
                                  <w:lang w:val="pl-PL"/>
                                </w:rPr>
                              </w:pPr>
                              <w:r w:rsidRPr="00D067D8">
                                <w:rPr>
                                  <w:sz w:val="16"/>
                                  <w:lang w:val="pl-PL"/>
                                </w:rPr>
                                <w:t>Mí</w:t>
                              </w:r>
                              <w:r w:rsidRPr="00D067D8">
                                <w:rPr>
                                  <w:rFonts w:ascii="Monaco" w:hAnsi="Monaco"/>
                                  <w:sz w:val="16"/>
                                  <w:lang w:val="pl-PL"/>
                                </w:rPr>
                                <w:t xml:space="preserve">č </w:t>
                              </w:r>
                              <w:r w:rsidRPr="00D067D8">
                                <w:rPr>
                                  <w:sz w:val="16"/>
                                  <w:lang w:val="pl-PL"/>
                                </w:rPr>
                                <w:t>se odrazil od horního okraje sít</w:t>
                              </w:r>
                              <w:r w:rsidRPr="00D067D8">
                                <w:rPr>
                                  <w:rFonts w:ascii="Monaco" w:hAnsi="Monaco"/>
                                  <w:sz w:val="16"/>
                                  <w:lang w:val="pl-PL"/>
                                </w:rPr>
                                <w:t>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8F280" id="Group 1706" o:spid="_x0000_s1379" style="position:absolute;margin-left:431.65pt;margin-top:19.5pt;width:86.55pt;height:29.8pt;z-index:251600896;mso-wrap-distance-left:0;mso-wrap-distance-right:0;mso-position-horizontal-relative:page" coordorigin="8633,390" coordsize="1731,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">
                <v:shape id="Freeform 1708" o:spid="_x0000_s1380" style="position:absolute;left:8632;top:389;width:1731;height:596;visibility:visible;mso-wrap-style:square;v-text-anchor:top" coordsize="173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" path="m1442,l290,,177,8,85,29,23,61,,98,,494r23,39l85,565r92,22l290,595r1152,l1554,587r92,-22l1707,533r23,-39l1730,98,1707,61,1646,29,1554,8,1442,xe" fillcolor="#ffbf00" stroked="f">
                  <v:path arrowok="t" o:connecttype="custom" o:connectlocs="1442,390;290,390;177,398;85,419;23,451;0,488;0,884;23,923;85,955;177,977;290,985;1442,985;1554,977;1646,955;1707,923;1730,884;1730,488;1707,451;1646,419;1554,398;1442,390" o:connectangles="0,0,0,0,0,0,0,0,0,0,0,0,0,0,0,0,0,0,0,0,0"/>
                </v:shape>
                <v:shape id="Text Box 1707" o:spid="_x0000_s1381" type="#_x0000_t202" style="position:absolute;left:8632;top:389;width:1731;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" filled="f" stroked="f">
                  <v:textbox inset="0,0,0,0">
                    <w:txbxContent>
                      <w:p w14:paraId="6ACBA99F" w14:textId="77777777" w:rsidR="00D61AFD" w:rsidRPr="00D067D8" w:rsidRDefault="00D61AFD">
                        <w:pPr>
                          <w:spacing w:before="78" w:line="182" w:lineRule="auto"/>
                          <w:ind w:left="199"/>
                          <w:rPr>
                            <w:rFonts w:ascii="Monaco" w:hAnsi="Monaco"/>
                            <w:sz w:val="16"/>
                            <w:lang w:val="pl-PL"/>
                          </w:rPr>
                        </w:pPr>
                        <w:r w:rsidRPr="00D067D8">
                          <w:rPr>
                            <w:sz w:val="16"/>
                            <w:lang w:val="pl-PL"/>
                          </w:rPr>
                          <w:t>Mí</w:t>
                        </w:r>
                        <w:r w:rsidRPr="00D067D8">
                          <w:rPr>
                            <w:rFonts w:ascii="Monaco" w:hAnsi="Monaco"/>
                            <w:sz w:val="16"/>
                            <w:lang w:val="pl-PL"/>
                          </w:rPr>
                          <w:t xml:space="preserve">č </w:t>
                        </w:r>
                        <w:r w:rsidRPr="00D067D8">
                          <w:rPr>
                            <w:sz w:val="16"/>
                            <w:lang w:val="pl-PL"/>
                          </w:rPr>
                          <w:t>se odrazil od horního okraje sít</w:t>
                        </w:r>
                        <w:r w:rsidRPr="00D067D8">
                          <w:rPr>
                            <w:rFonts w:ascii="Monaco" w:hAnsi="Monaco"/>
                            <w:sz w:val="16"/>
                            <w:lang w:val="pl-PL"/>
                          </w:rPr>
                          <w:t>ě</w:t>
                        </w:r>
                      </w:p>
                    </w:txbxContent>
                  </v:textbox>
                </v:shape>
                <w10:wrap type="topAndBottom" anchorx="page"/>
              </v:group>
            </w:pict>
          </mc:Fallback>
        </mc:AlternateContent>
      </w:r>
    </w:p>
    <w:p w14:paraId="2593BDCA" w14:textId="77777777" w:rsidR="00D8245A" w:rsidRPr="00D067D8" w:rsidRDefault="00D8245A">
      <w:pPr>
        <w:rPr>
          <w:sz w:val="29"/>
          <w:lang w:val="pl-PL"/>
        </w:rPr>
        <w:sectPr w:rsidR="00D8245A" w:rsidRPr="00D067D8">
          <w:footerReference w:type="default" r:id="rId180"/>
          <w:pgSz w:w="11900" w:h="16840"/>
          <w:pgMar w:top="1000" w:right="0" w:bottom="1160" w:left="1020" w:header="0" w:footer="968" w:gutter="0"/>
          <w:pgNumType w:start="40"/>
          <w:cols w:space="708"/>
        </w:sectPr>
      </w:pPr>
    </w:p>
    <w:p w14:paraId="2FE4B318" w14:textId="23F17194" w:rsidR="00D8245A" w:rsidRPr="00D067D8" w:rsidRDefault="000253DA">
      <w:pPr>
        <w:pStyle w:val="Nadpis4"/>
        <w:tabs>
          <w:tab w:val="left" w:pos="1492"/>
        </w:tabs>
        <w:spacing w:before="21"/>
        <w:ind w:left="239" w:firstLine="0"/>
        <w:rPr>
          <w:lang w:val="pl-PL"/>
        </w:rPr>
      </w:pPr>
      <w:r>
        <w:rPr>
          <w:noProof/>
        </w:rPr>
        <w:lastRenderedPageBreak/>
        <mc:AlternateContent>
          <mc:Choice Requires="wps">
            <w:drawing>
              <wp:anchor distT="0" distB="0" distL="114300" distR="114300" simplePos="0" relativeHeight="251681792" behindDoc="1" locked="0" layoutInCell="1" allowOverlap="1" wp14:anchorId="0CDBE0BC" wp14:editId="2CB48224">
                <wp:simplePos x="0" y="0"/>
                <wp:positionH relativeFrom="page">
                  <wp:posOffset>5097780</wp:posOffset>
                </wp:positionH>
                <wp:positionV relativeFrom="page">
                  <wp:posOffset>6327775</wp:posOffset>
                </wp:positionV>
                <wp:extent cx="56515" cy="102235"/>
                <wp:effectExtent l="1905" t="3175" r="0" b="0"/>
                <wp:wrapNone/>
                <wp:docPr id="1718"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92F7" w14:textId="77777777" w:rsidR="00D61AFD" w:rsidRDefault="00D61AFD">
                            <w:pPr>
                              <w:spacing w:line="161" w:lineRule="exact"/>
                              <w:rPr>
                                <w:rFonts w:ascii="Monaco" w:hAnsi="Monaco"/>
                                <w:sz w:val="16"/>
                              </w:rPr>
                            </w:pPr>
                            <w:r>
                              <w:rPr>
                                <w:rFonts w:ascii="Monaco" w:hAnsi="Monaco"/>
                                <w:w w:val="92"/>
                                <w:sz w:val="16"/>
                              </w:rPr>
                              <w:t>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E0BC" id="Text Box 1705" o:spid="_x0000_s1382" type="#_x0000_t202" style="position:absolute;left:0;text-align:left;margin-left:401.4pt;margin-top:498.25pt;width:4.45pt;height:8.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" filled="f" stroked="f">
                <v:textbox inset="0,0,0,0">
                  <w:txbxContent>
                    <w:p w14:paraId="3B1592F7" w14:textId="77777777" w:rsidR="00D61AFD" w:rsidRDefault="00D61AFD">
                      <w:pPr>
                        <w:spacing w:line="161" w:lineRule="exact"/>
                        <w:rPr>
                          <w:rFonts w:ascii="Monaco" w:hAnsi="Monaco"/>
                          <w:sz w:val="16"/>
                        </w:rPr>
                      </w:pPr>
                      <w:r>
                        <w:rPr>
                          <w:rFonts w:ascii="Monaco" w:hAnsi="Monaco"/>
                          <w:w w:val="92"/>
                          <w:sz w:val="16"/>
                        </w:rPr>
                        <w:t>ň</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6A4943AB" wp14:editId="2B355FF9">
                <wp:simplePos x="0" y="0"/>
                <wp:positionH relativeFrom="page">
                  <wp:posOffset>5970905</wp:posOffset>
                </wp:positionH>
                <wp:positionV relativeFrom="page">
                  <wp:posOffset>6327775</wp:posOffset>
                </wp:positionV>
                <wp:extent cx="56515" cy="102235"/>
                <wp:effectExtent l="0" t="3175" r="1905" b="0"/>
                <wp:wrapNone/>
                <wp:docPr id="1717"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D7B5" w14:textId="77777777" w:rsidR="00D61AFD" w:rsidRDefault="00D61AFD">
                            <w:pPr>
                              <w:spacing w:line="161" w:lineRule="exact"/>
                              <w:rPr>
                                <w:rFonts w:ascii="Monaco" w:hAnsi="Monaco"/>
                                <w:sz w:val="16"/>
                              </w:rPr>
                            </w:pPr>
                            <w:r>
                              <w:rPr>
                                <w:rFonts w:ascii="Monaco" w:hAnsi="Monaco"/>
                                <w:w w:val="92"/>
                                <w:sz w:val="16"/>
                              </w:rPr>
                              <w:t>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43AB" id="Text Box 1704" o:spid="_x0000_s1383" type="#_x0000_t202" style="position:absolute;left:0;text-align:left;margin-left:470.15pt;margin-top:498.25pt;width:4.45pt;height:8.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" filled="f" stroked="f">
                <v:textbox inset="0,0,0,0">
                  <w:txbxContent>
                    <w:p w14:paraId="1F85D7B5" w14:textId="77777777" w:rsidR="00D61AFD" w:rsidRDefault="00D61AFD">
                      <w:pPr>
                        <w:spacing w:line="161" w:lineRule="exact"/>
                        <w:rPr>
                          <w:rFonts w:ascii="Monaco" w:hAnsi="Monaco"/>
                          <w:sz w:val="16"/>
                        </w:rPr>
                      </w:pPr>
                      <w:r>
                        <w:rPr>
                          <w:rFonts w:ascii="Monaco" w:hAnsi="Monaco"/>
                          <w:w w:val="92"/>
                          <w:sz w:val="16"/>
                        </w:rPr>
                        <w:t>ě</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17B5D9E1" wp14:editId="79421DB4">
                <wp:simplePos x="0" y="0"/>
                <wp:positionH relativeFrom="page">
                  <wp:posOffset>4827905</wp:posOffset>
                </wp:positionH>
                <wp:positionV relativeFrom="page">
                  <wp:posOffset>6336030</wp:posOffset>
                </wp:positionV>
                <wp:extent cx="74295" cy="114300"/>
                <wp:effectExtent l="0" t="1905" r="3175" b="0"/>
                <wp:wrapNone/>
                <wp:docPr id="1716"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D8B2" w14:textId="77777777" w:rsidR="00D61AFD" w:rsidRDefault="00D61AFD">
                            <w:pPr>
                              <w:spacing w:line="180" w:lineRule="exact"/>
                              <w:rPr>
                                <w:sz w:val="16"/>
                              </w:rPr>
                            </w:pPr>
                            <w:r>
                              <w:rPr>
                                <w:sz w:val="16"/>
                              </w:rPr>
                              <w:t>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5D9E1" id="Text Box 1703" o:spid="_x0000_s1384" type="#_x0000_t202" style="position:absolute;left:0;text-align:left;margin-left:380.15pt;margin-top:498.9pt;width:5.85pt;height: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" filled="f" stroked="f">
                <v:textbox inset="0,0,0,0">
                  <w:txbxContent>
                    <w:p w14:paraId="5E05D8B2" w14:textId="77777777" w:rsidR="00D61AFD" w:rsidRDefault="00D61AFD">
                      <w:pPr>
                        <w:spacing w:line="180" w:lineRule="exact"/>
                        <w:rPr>
                          <w:sz w:val="16"/>
                        </w:rPr>
                      </w:pPr>
                      <w:r>
                        <w:rPr>
                          <w:sz w:val="16"/>
                        </w:rPr>
                        <w:t>Ú</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36744FA6" wp14:editId="30C40051">
                <wp:simplePos x="0" y="0"/>
                <wp:positionH relativeFrom="page">
                  <wp:posOffset>4900930</wp:posOffset>
                </wp:positionH>
                <wp:positionV relativeFrom="page">
                  <wp:posOffset>6336030</wp:posOffset>
                </wp:positionV>
                <wp:extent cx="34290" cy="114300"/>
                <wp:effectExtent l="0" t="1905" r="0" b="0"/>
                <wp:wrapNone/>
                <wp:docPr id="1715"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E6D9" w14:textId="77777777" w:rsidR="00D61AFD" w:rsidRDefault="00D61AFD">
                            <w:pPr>
                              <w:spacing w:line="180" w:lineRule="exact"/>
                              <w:rPr>
                                <w:sz w:val="16"/>
                              </w:rPr>
                            </w:pPr>
                            <w:r>
                              <w:rPr>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4FA6" id="Text Box 1702" o:spid="_x0000_s1385" type="#_x0000_t202" style="position:absolute;left:0;text-align:left;margin-left:385.9pt;margin-top:498.9pt;width:2.7pt;height: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" filled="f" stroked="f">
                <v:textbox inset="0,0,0,0">
                  <w:txbxContent>
                    <w:p w14:paraId="21ECE6D9" w14:textId="77777777" w:rsidR="00D61AFD" w:rsidRDefault="00D61AFD">
                      <w:pPr>
                        <w:spacing w:line="180" w:lineRule="exact"/>
                        <w:rPr>
                          <w:sz w:val="16"/>
                        </w:rPr>
                      </w:pPr>
                      <w:r>
                        <w:rPr>
                          <w:sz w:val="16"/>
                        </w:rPr>
                        <w:t>r</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27207503" wp14:editId="41FA62CB">
                <wp:simplePos x="0" y="0"/>
                <wp:positionH relativeFrom="page">
                  <wp:posOffset>4934585</wp:posOffset>
                </wp:positionH>
                <wp:positionV relativeFrom="page">
                  <wp:posOffset>6336030</wp:posOffset>
                </wp:positionV>
                <wp:extent cx="57150" cy="114300"/>
                <wp:effectExtent l="635" t="1905" r="0" b="0"/>
                <wp:wrapNone/>
                <wp:docPr id="1714"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C50A" w14:textId="77777777" w:rsidR="00D61AFD" w:rsidRDefault="00D61AFD">
                            <w:pPr>
                              <w:spacing w:line="180" w:lineRule="exact"/>
                              <w:rPr>
                                <w:sz w:val="16"/>
                              </w:rPr>
                            </w:pPr>
                            <w:r>
                              <w:rPr>
                                <w:sz w:val="16"/>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07503" id="Text Box 1701" o:spid="_x0000_s1386" type="#_x0000_t202" style="position:absolute;left:0;text-align:left;margin-left:388.55pt;margin-top:498.9pt;width:4.5pt;height: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" filled="f" stroked="f">
                <v:textbox inset="0,0,0,0">
                  <w:txbxContent>
                    <w:p w14:paraId="5525C50A" w14:textId="77777777" w:rsidR="00D61AFD" w:rsidRDefault="00D61AFD">
                      <w:pPr>
                        <w:spacing w:line="180" w:lineRule="exact"/>
                        <w:rPr>
                          <w:sz w:val="16"/>
                        </w:rPr>
                      </w:pPr>
                      <w:r>
                        <w:rPr>
                          <w:sz w:val="16"/>
                        </w:rPr>
                        <w:t>o</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2335C889" wp14:editId="4618C80C">
                <wp:simplePos x="0" y="0"/>
                <wp:positionH relativeFrom="page">
                  <wp:posOffset>4991100</wp:posOffset>
                </wp:positionH>
                <wp:positionV relativeFrom="page">
                  <wp:posOffset>6336030</wp:posOffset>
                </wp:positionV>
                <wp:extent cx="51435" cy="114300"/>
                <wp:effectExtent l="0" t="1905" r="0" b="0"/>
                <wp:wrapNone/>
                <wp:docPr id="1713"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CE50" w14:textId="77777777" w:rsidR="00D61AFD" w:rsidRDefault="00D61AFD">
                            <w:pPr>
                              <w:spacing w:line="180" w:lineRule="exact"/>
                              <w:rPr>
                                <w:sz w:val="16"/>
                              </w:rPr>
                            </w:pPr>
                            <w:r>
                              <w:rPr>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C889" id="Text Box 1700" o:spid="_x0000_s1387" type="#_x0000_t202" style="position:absolute;left:0;text-align:left;margin-left:393pt;margin-top:498.9pt;width:4.05pt;height: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" filled="f" stroked="f">
                <v:textbox inset="0,0,0,0">
                  <w:txbxContent>
                    <w:p w14:paraId="4C0DCE50" w14:textId="77777777" w:rsidR="00D61AFD" w:rsidRDefault="00D61AFD">
                      <w:pPr>
                        <w:spacing w:line="180" w:lineRule="exact"/>
                        <w:rPr>
                          <w:sz w:val="16"/>
                        </w:rPr>
                      </w:pPr>
                      <w:r>
                        <w:rPr>
                          <w:sz w:val="16"/>
                        </w:rPr>
                        <w:t>v</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615AFE71" wp14:editId="47679471">
                <wp:simplePos x="0" y="0"/>
                <wp:positionH relativeFrom="page">
                  <wp:posOffset>5041265</wp:posOffset>
                </wp:positionH>
                <wp:positionV relativeFrom="page">
                  <wp:posOffset>6336030</wp:posOffset>
                </wp:positionV>
                <wp:extent cx="57150" cy="114300"/>
                <wp:effectExtent l="2540" t="1905" r="0" b="0"/>
                <wp:wrapNone/>
                <wp:docPr id="1712"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959B" w14:textId="77777777" w:rsidR="00D61AFD" w:rsidRDefault="00D61AFD">
                            <w:pPr>
                              <w:spacing w:line="180" w:lineRule="exact"/>
                              <w:rPr>
                                <w:sz w:val="16"/>
                              </w:rPr>
                            </w:pPr>
                            <w:r>
                              <w:rPr>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FE71" id="Text Box 1699" o:spid="_x0000_s1388" type="#_x0000_t202" style="position:absolute;left:0;text-align:left;margin-left:396.95pt;margin-top:498.9pt;width:4.5pt;height: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" filled="f" stroked="f">
                <v:textbox inset="0,0,0,0">
                  <w:txbxContent>
                    <w:p w14:paraId="3ECE959B" w14:textId="77777777" w:rsidR="00D61AFD" w:rsidRDefault="00D61AFD">
                      <w:pPr>
                        <w:spacing w:line="180" w:lineRule="exact"/>
                        <w:rPr>
                          <w:sz w:val="16"/>
                        </w:rPr>
                      </w:pPr>
                      <w:r>
                        <w:rPr>
                          <w:sz w:val="16"/>
                        </w:rPr>
                        <w:t>e</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7AE02A9C" wp14:editId="2A6CF52E">
                <wp:simplePos x="0" y="0"/>
                <wp:positionH relativeFrom="page">
                  <wp:posOffset>5182870</wp:posOffset>
                </wp:positionH>
                <wp:positionV relativeFrom="page">
                  <wp:posOffset>6336030</wp:posOffset>
                </wp:positionV>
                <wp:extent cx="57150" cy="114300"/>
                <wp:effectExtent l="1270" t="1905" r="0" b="0"/>
                <wp:wrapNone/>
                <wp:docPr id="1711"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5695" w14:textId="77777777" w:rsidR="00D61AFD" w:rsidRDefault="00D61AFD">
                            <w:pPr>
                              <w:spacing w:line="180" w:lineRule="exact"/>
                              <w:rPr>
                                <w:sz w:val="16"/>
                              </w:rPr>
                            </w:pPr>
                            <w:r>
                              <w:rPr>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2A9C" id="Text Box 1698" o:spid="_x0000_s1389" type="#_x0000_t202" style="position:absolute;left:0;text-align:left;margin-left:408.1pt;margin-top:498.9pt;width:4.5pt;height: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" filled="f" stroked="f">
                <v:textbox inset="0,0,0,0">
                  <w:txbxContent>
                    <w:p w14:paraId="4FC75695" w14:textId="77777777" w:rsidR="00D61AFD" w:rsidRDefault="00D61AFD">
                      <w:pPr>
                        <w:spacing w:line="180" w:lineRule="exact"/>
                        <w:rPr>
                          <w:sz w:val="16"/>
                        </w:rPr>
                      </w:pPr>
                      <w:r>
                        <w:rPr>
                          <w:sz w:val="16"/>
                        </w:rPr>
                        <w:t>h</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04CFA2A7" wp14:editId="67E06296">
                <wp:simplePos x="0" y="0"/>
                <wp:positionH relativeFrom="page">
                  <wp:posOffset>5239385</wp:posOffset>
                </wp:positionH>
                <wp:positionV relativeFrom="page">
                  <wp:posOffset>6336030</wp:posOffset>
                </wp:positionV>
                <wp:extent cx="57150" cy="114300"/>
                <wp:effectExtent l="635" t="1905" r="0" b="0"/>
                <wp:wrapNone/>
                <wp:docPr id="1710"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8F5" w14:textId="77777777" w:rsidR="00D61AFD" w:rsidRDefault="00D61AFD">
                            <w:pPr>
                              <w:spacing w:line="180" w:lineRule="exact"/>
                              <w:rPr>
                                <w:sz w:val="16"/>
                              </w:rPr>
                            </w:pPr>
                            <w:r>
                              <w:rPr>
                                <w:sz w:val="16"/>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A2A7" id="Text Box 1697" o:spid="_x0000_s1390" type="#_x0000_t202" style="position:absolute;left:0;text-align:left;margin-left:412.55pt;margin-top:498.9pt;width:4.5pt;height: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" filled="f" stroked="f">
                <v:textbox inset="0,0,0,0">
                  <w:txbxContent>
                    <w:p w14:paraId="27D018F5" w14:textId="77777777" w:rsidR="00D61AFD" w:rsidRDefault="00D61AFD">
                      <w:pPr>
                        <w:spacing w:line="180" w:lineRule="exact"/>
                        <w:rPr>
                          <w:sz w:val="16"/>
                        </w:rPr>
                      </w:pPr>
                      <w:r>
                        <w:rPr>
                          <w:sz w:val="16"/>
                        </w:rPr>
                        <w:t>o</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2C9F9D70" wp14:editId="65B27CE2">
                <wp:simplePos x="0" y="0"/>
                <wp:positionH relativeFrom="page">
                  <wp:posOffset>5295900</wp:posOffset>
                </wp:positionH>
                <wp:positionV relativeFrom="page">
                  <wp:posOffset>6336030</wp:posOffset>
                </wp:positionV>
                <wp:extent cx="34290" cy="114300"/>
                <wp:effectExtent l="0" t="1905" r="3810" b="0"/>
                <wp:wrapNone/>
                <wp:docPr id="1709"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7A49" w14:textId="77777777" w:rsidR="00D61AFD" w:rsidRDefault="00D61AFD">
                            <w:pPr>
                              <w:spacing w:line="180" w:lineRule="exact"/>
                              <w:rPr>
                                <w:sz w:val="16"/>
                              </w:rPr>
                            </w:pPr>
                            <w:r>
                              <w:rPr>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9D70" id="Text Box 1696" o:spid="_x0000_s1391" type="#_x0000_t202" style="position:absolute;left:0;text-align:left;margin-left:417pt;margin-top:498.9pt;width:2.7pt;height: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" filled="f" stroked="f">
                <v:textbox inset="0,0,0,0">
                  <w:txbxContent>
                    <w:p w14:paraId="20B27A49" w14:textId="77777777" w:rsidR="00D61AFD" w:rsidRDefault="00D61AFD">
                      <w:pPr>
                        <w:spacing w:line="180" w:lineRule="exact"/>
                        <w:rPr>
                          <w:sz w:val="16"/>
                        </w:rPr>
                      </w:pPr>
                      <w:r>
                        <w:rPr>
                          <w:sz w:val="16"/>
                        </w:rPr>
                        <w:t>r</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02679115" wp14:editId="7218D95A">
                <wp:simplePos x="0" y="0"/>
                <wp:positionH relativeFrom="page">
                  <wp:posOffset>5329555</wp:posOffset>
                </wp:positionH>
                <wp:positionV relativeFrom="page">
                  <wp:posOffset>6336030</wp:posOffset>
                </wp:positionV>
                <wp:extent cx="57150" cy="114300"/>
                <wp:effectExtent l="0" t="1905" r="4445" b="0"/>
                <wp:wrapNone/>
                <wp:docPr id="1708"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7207" w14:textId="77777777" w:rsidR="00D61AFD" w:rsidRDefault="00D61AFD">
                            <w:pPr>
                              <w:spacing w:line="180" w:lineRule="exact"/>
                              <w:rPr>
                                <w:sz w:val="16"/>
                              </w:rPr>
                            </w:pP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79115" id="Text Box 1695" o:spid="_x0000_s1392" type="#_x0000_t202" style="position:absolute;left:0;text-align:left;margin-left:419.65pt;margin-top:498.9pt;width:4.5pt;height: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" filled="f" stroked="f">
                <v:textbox inset="0,0,0,0">
                  <w:txbxContent>
                    <w:p w14:paraId="6D347207" w14:textId="77777777" w:rsidR="00D61AFD" w:rsidRDefault="00D61AFD">
                      <w:pPr>
                        <w:spacing w:line="180" w:lineRule="exact"/>
                        <w:rPr>
                          <w:sz w:val="16"/>
                        </w:rPr>
                      </w:pPr>
                      <w:r>
                        <w:rPr>
                          <w:sz w:val="16"/>
                        </w:rPr>
                        <w:t>n</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5A35795E" wp14:editId="45AD71FA">
                <wp:simplePos x="0" y="0"/>
                <wp:positionH relativeFrom="page">
                  <wp:posOffset>5386070</wp:posOffset>
                </wp:positionH>
                <wp:positionV relativeFrom="page">
                  <wp:posOffset>6336030</wp:posOffset>
                </wp:positionV>
                <wp:extent cx="28575" cy="114300"/>
                <wp:effectExtent l="4445" t="1905" r="0" b="0"/>
                <wp:wrapNone/>
                <wp:docPr id="1707"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65E6" w14:textId="77777777" w:rsidR="00D61AFD" w:rsidRDefault="00D61AFD">
                            <w:pPr>
                              <w:spacing w:line="180" w:lineRule="exact"/>
                              <w:rPr>
                                <w:sz w:val="16"/>
                              </w:rPr>
                            </w:pPr>
                            <w:r>
                              <w:rPr>
                                <w:sz w:val="16"/>
                              </w:rPr>
                              <w:t>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795E" id="Text Box 1694" o:spid="_x0000_s1393" type="#_x0000_t202" style="position:absolute;left:0;text-align:left;margin-left:424.1pt;margin-top:498.9pt;width:2.25pt;height: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" filled="f" stroked="f">
                <v:textbox inset="0,0,0,0">
                  <w:txbxContent>
                    <w:p w14:paraId="076965E6" w14:textId="77777777" w:rsidR="00D61AFD" w:rsidRDefault="00D61AFD">
                      <w:pPr>
                        <w:spacing w:line="180" w:lineRule="exact"/>
                        <w:rPr>
                          <w:sz w:val="16"/>
                        </w:rPr>
                      </w:pPr>
                      <w:r>
                        <w:rPr>
                          <w:sz w:val="16"/>
                        </w:rPr>
                        <w:t>í</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507DE178" wp14:editId="4391CABD">
                <wp:simplePos x="0" y="0"/>
                <wp:positionH relativeFrom="page">
                  <wp:posOffset>5413375</wp:posOffset>
                </wp:positionH>
                <wp:positionV relativeFrom="page">
                  <wp:posOffset>6336030</wp:posOffset>
                </wp:positionV>
                <wp:extent cx="57150" cy="114300"/>
                <wp:effectExtent l="3175" t="1905" r="0" b="0"/>
                <wp:wrapNone/>
                <wp:docPr id="1706"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0B88" w14:textId="77777777" w:rsidR="00D61AFD" w:rsidRDefault="00D61AFD">
                            <w:pPr>
                              <w:spacing w:line="180" w:lineRule="exact"/>
                              <w:rPr>
                                <w:sz w:val="16"/>
                              </w:rPr>
                            </w:pPr>
                            <w:r>
                              <w:rPr>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E178" id="Text Box 1693" o:spid="_x0000_s1394" type="#_x0000_t202" style="position:absolute;left:0;text-align:left;margin-left:426.25pt;margin-top:498.9pt;width:4.5pt;height: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" filled="f" stroked="f">
                <v:textbox inset="0,0,0,0">
                  <w:txbxContent>
                    <w:p w14:paraId="78540B88" w14:textId="77777777" w:rsidR="00D61AFD" w:rsidRDefault="00D61AFD">
                      <w:pPr>
                        <w:spacing w:line="180" w:lineRule="exact"/>
                        <w:rPr>
                          <w:sz w:val="16"/>
                        </w:rPr>
                      </w:pPr>
                      <w:r>
                        <w:rPr>
                          <w:sz w:val="16"/>
                        </w:rPr>
                        <w:t>h</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083F8CAB" wp14:editId="20047D52">
                <wp:simplePos x="0" y="0"/>
                <wp:positionH relativeFrom="page">
                  <wp:posOffset>5471160</wp:posOffset>
                </wp:positionH>
                <wp:positionV relativeFrom="page">
                  <wp:posOffset>6336030</wp:posOffset>
                </wp:positionV>
                <wp:extent cx="57150" cy="114300"/>
                <wp:effectExtent l="3810" t="1905" r="0" b="0"/>
                <wp:wrapNone/>
                <wp:docPr id="1705"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DF9D" w14:textId="77777777" w:rsidR="00D61AFD" w:rsidRDefault="00D61AFD">
                            <w:pPr>
                              <w:spacing w:line="180" w:lineRule="exact"/>
                              <w:rPr>
                                <w:sz w:val="16"/>
                              </w:rPr>
                            </w:pPr>
                            <w:r>
                              <w:rPr>
                                <w:sz w:val="16"/>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F8CAB" id="Text Box 1692" o:spid="_x0000_s1395" type="#_x0000_t202" style="position:absolute;left:0;text-align:left;margin-left:430.8pt;margin-top:498.9pt;width:4.5pt;height: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" filled="f" stroked="f">
                <v:textbox inset="0,0,0,0">
                  <w:txbxContent>
                    <w:p w14:paraId="24A0DF9D" w14:textId="77777777" w:rsidR="00D61AFD" w:rsidRDefault="00D61AFD">
                      <w:pPr>
                        <w:spacing w:line="180" w:lineRule="exact"/>
                        <w:rPr>
                          <w:sz w:val="16"/>
                        </w:rPr>
                      </w:pPr>
                      <w:r>
                        <w:rPr>
                          <w:sz w:val="16"/>
                        </w:rPr>
                        <w:t>o</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090427F5" wp14:editId="1321BBCE">
                <wp:simplePos x="0" y="0"/>
                <wp:positionH relativeFrom="page">
                  <wp:posOffset>5556250</wp:posOffset>
                </wp:positionH>
                <wp:positionV relativeFrom="page">
                  <wp:posOffset>6336030</wp:posOffset>
                </wp:positionV>
                <wp:extent cx="57150" cy="114300"/>
                <wp:effectExtent l="3175" t="1905" r="0" b="0"/>
                <wp:wrapNone/>
                <wp:docPr id="1704"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73DB" w14:textId="77777777" w:rsidR="00D61AFD" w:rsidRDefault="00D61AFD">
                            <w:pPr>
                              <w:spacing w:line="180" w:lineRule="exact"/>
                              <w:rPr>
                                <w:sz w:val="16"/>
                              </w:rPr>
                            </w:pPr>
                            <w:r>
                              <w:rPr>
                                <w:sz w:val="16"/>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27F5" id="Text Box 1691" o:spid="_x0000_s1396" type="#_x0000_t202" style="position:absolute;left:0;text-align:left;margin-left:437.5pt;margin-top:498.9pt;width:4.5pt;height: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" filled="f" stroked="f">
                <v:textbox inset="0,0,0,0">
                  <w:txbxContent>
                    <w:p w14:paraId="409273DB" w14:textId="77777777" w:rsidR="00D61AFD" w:rsidRDefault="00D61AFD">
                      <w:pPr>
                        <w:spacing w:line="180" w:lineRule="exact"/>
                        <w:rPr>
                          <w:sz w:val="16"/>
                        </w:rPr>
                      </w:pPr>
                      <w:r>
                        <w:rPr>
                          <w:sz w:val="16"/>
                        </w:rPr>
                        <w:t>o</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7F7D9F71" wp14:editId="6DF419E0">
                <wp:simplePos x="0" y="0"/>
                <wp:positionH relativeFrom="page">
                  <wp:posOffset>5612765</wp:posOffset>
                </wp:positionH>
                <wp:positionV relativeFrom="page">
                  <wp:posOffset>6336030</wp:posOffset>
                </wp:positionV>
                <wp:extent cx="51435" cy="114300"/>
                <wp:effectExtent l="2540" t="1905" r="3175" b="0"/>
                <wp:wrapNone/>
                <wp:docPr id="1703"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456" w14:textId="77777777" w:rsidR="00D61AFD" w:rsidRDefault="00D61AFD">
                            <w:pPr>
                              <w:spacing w:line="180" w:lineRule="exact"/>
                              <w:rPr>
                                <w:sz w:val="16"/>
                              </w:rPr>
                            </w:pPr>
                            <w:r>
                              <w:rPr>
                                <w:sz w:val="16"/>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9F71" id="Text Box 1690" o:spid="_x0000_s1397" type="#_x0000_t202" style="position:absolute;left:0;text-align:left;margin-left:441.95pt;margin-top:498.9pt;width:4.05pt;height: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" filled="f" stroked="f">
                <v:textbox inset="0,0,0,0">
                  <w:txbxContent>
                    <w:p w14:paraId="61012456" w14:textId="77777777" w:rsidR="00D61AFD" w:rsidRDefault="00D61AFD">
                      <w:pPr>
                        <w:spacing w:line="180" w:lineRule="exact"/>
                        <w:rPr>
                          <w:sz w:val="16"/>
                        </w:rPr>
                      </w:pPr>
                      <w:r>
                        <w:rPr>
                          <w:sz w:val="16"/>
                        </w:rPr>
                        <w:t>k</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115AB029" wp14:editId="618DBDF4">
                <wp:simplePos x="0" y="0"/>
                <wp:positionH relativeFrom="page">
                  <wp:posOffset>5664835</wp:posOffset>
                </wp:positionH>
                <wp:positionV relativeFrom="page">
                  <wp:posOffset>6336030</wp:posOffset>
                </wp:positionV>
                <wp:extent cx="90805" cy="114300"/>
                <wp:effectExtent l="0" t="1905" r="0" b="0"/>
                <wp:wrapNone/>
                <wp:docPr id="1702"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1834" w14:textId="77777777" w:rsidR="00D61AFD" w:rsidRDefault="00D61AFD">
                            <w:pPr>
                              <w:spacing w:line="180" w:lineRule="exact"/>
                              <w:rPr>
                                <w:sz w:val="16"/>
                              </w:rPr>
                            </w:pPr>
                            <w:r>
                              <w:rPr>
                                <w:sz w:val="16"/>
                              </w:rPr>
                              <w: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B029" id="Text Box 1689" o:spid="_x0000_s1398" type="#_x0000_t202" style="position:absolute;left:0;text-align:left;margin-left:446.05pt;margin-top:498.9pt;width:7.15pt;height: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" filled="f" stroked="f">
                <v:textbox inset="0,0,0,0">
                  <w:txbxContent>
                    <w:p w14:paraId="26C51834" w14:textId="77777777" w:rsidR="00D61AFD" w:rsidRDefault="00D61AFD">
                      <w:pPr>
                        <w:spacing w:line="180" w:lineRule="exact"/>
                        <w:rPr>
                          <w:sz w:val="16"/>
                        </w:rPr>
                      </w:pPr>
                      <w:r>
                        <w:rPr>
                          <w:sz w:val="16"/>
                        </w:rPr>
                        <w:t>ra</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5F24BCFB" wp14:editId="315DB246">
                <wp:simplePos x="0" y="0"/>
                <wp:positionH relativeFrom="page">
                  <wp:posOffset>5777865</wp:posOffset>
                </wp:positionH>
                <wp:positionV relativeFrom="page">
                  <wp:posOffset>6336030</wp:posOffset>
                </wp:positionV>
                <wp:extent cx="57150" cy="114300"/>
                <wp:effectExtent l="0" t="1905" r="3810" b="0"/>
                <wp:wrapNone/>
                <wp:docPr id="1701"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68E27" w14:textId="77777777" w:rsidR="00D61AFD" w:rsidRDefault="00D61AFD">
                            <w:pPr>
                              <w:spacing w:line="180" w:lineRule="exact"/>
                              <w:rPr>
                                <w:sz w:val="16"/>
                              </w:rPr>
                            </w:pPr>
                            <w:r>
                              <w:rPr>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BCFB" id="Text Box 1688" o:spid="_x0000_s1399" type="#_x0000_t202" style="position:absolute;left:0;text-align:left;margin-left:454.95pt;margin-top:498.9pt;width:4.5pt;height: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" filled="f" stroked="f">
                <v:textbox inset="0,0,0,0">
                  <w:txbxContent>
                    <w:p w14:paraId="59C68E27" w14:textId="77777777" w:rsidR="00D61AFD" w:rsidRDefault="00D61AFD">
                      <w:pPr>
                        <w:spacing w:line="180" w:lineRule="exact"/>
                        <w:rPr>
                          <w:sz w:val="16"/>
                        </w:rPr>
                      </w:pPr>
                      <w:r>
                        <w:rPr>
                          <w:sz w:val="16"/>
                        </w:rPr>
                        <w:t>e</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1F72C9D8" wp14:editId="6E9DC694">
                <wp:simplePos x="0" y="0"/>
                <wp:positionH relativeFrom="page">
                  <wp:posOffset>5862955</wp:posOffset>
                </wp:positionH>
                <wp:positionV relativeFrom="page">
                  <wp:posOffset>6336030</wp:posOffset>
                </wp:positionV>
                <wp:extent cx="51435" cy="114300"/>
                <wp:effectExtent l="0" t="1905" r="635" b="0"/>
                <wp:wrapNone/>
                <wp:docPr id="1700"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F06A" w14:textId="77777777" w:rsidR="00D61AFD" w:rsidRDefault="00D61AFD">
                            <w:pPr>
                              <w:spacing w:line="180" w:lineRule="exact"/>
                              <w:rPr>
                                <w:sz w:val="16"/>
                              </w:rPr>
                            </w:pPr>
                            <w:r>
                              <w:rPr>
                                <w:sz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C9D8" id="Text Box 1687" o:spid="_x0000_s1400" type="#_x0000_t202" style="position:absolute;left:0;text-align:left;margin-left:461.65pt;margin-top:498.9pt;width:4.05pt;height: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" filled="f" stroked="f">
                <v:textbox inset="0,0,0,0">
                  <w:txbxContent>
                    <w:p w14:paraId="3EE7F06A" w14:textId="77777777" w:rsidR="00D61AFD" w:rsidRDefault="00D61AFD">
                      <w:pPr>
                        <w:spacing w:line="180" w:lineRule="exact"/>
                        <w:rPr>
                          <w:sz w:val="16"/>
                        </w:rPr>
                      </w:pPr>
                      <w:r>
                        <w:rPr>
                          <w:sz w:val="16"/>
                        </w:rPr>
                        <w:t>s</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11B62316" wp14:editId="0599D7E9">
                <wp:simplePos x="0" y="0"/>
                <wp:positionH relativeFrom="page">
                  <wp:posOffset>5915025</wp:posOffset>
                </wp:positionH>
                <wp:positionV relativeFrom="page">
                  <wp:posOffset>6336030</wp:posOffset>
                </wp:positionV>
                <wp:extent cx="55880" cy="114300"/>
                <wp:effectExtent l="0" t="1905" r="1270" b="0"/>
                <wp:wrapNone/>
                <wp:docPr id="1699"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761C" w14:textId="77777777" w:rsidR="00D61AFD" w:rsidRDefault="00D61AFD">
                            <w:pPr>
                              <w:spacing w:line="180" w:lineRule="exact"/>
                              <w:rPr>
                                <w:sz w:val="16"/>
                              </w:rPr>
                            </w:pPr>
                            <w:proofErr w:type="spellStart"/>
                            <w:r>
                              <w:rPr>
                                <w:spacing w:val="-1"/>
                                <w:sz w:val="16"/>
                              </w:rPr>
                              <w:t>ít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62316" id="Text Box 1686" o:spid="_x0000_s1401" type="#_x0000_t202" style="position:absolute;left:0;text-align:left;margin-left:465.75pt;margin-top:498.9pt;width:4.4pt;height: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" filled="f" stroked="f">
                <v:textbox inset="0,0,0,0">
                  <w:txbxContent>
                    <w:p w14:paraId="672B761C" w14:textId="77777777" w:rsidR="00D61AFD" w:rsidRDefault="00D61AFD">
                      <w:pPr>
                        <w:spacing w:line="180" w:lineRule="exact"/>
                        <w:rPr>
                          <w:sz w:val="16"/>
                        </w:rPr>
                      </w:pPr>
                      <w:proofErr w:type="spellStart"/>
                      <w:r>
                        <w:rPr>
                          <w:spacing w:val="-1"/>
                          <w:sz w:val="16"/>
                        </w:rPr>
                        <w:t>ít</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136CBEA3" wp14:editId="502FC735">
                <wp:simplePos x="0" y="0"/>
                <wp:positionH relativeFrom="page">
                  <wp:posOffset>3131820</wp:posOffset>
                </wp:positionH>
                <wp:positionV relativeFrom="page">
                  <wp:posOffset>6744335</wp:posOffset>
                </wp:positionV>
                <wp:extent cx="74295" cy="114300"/>
                <wp:effectExtent l="0" t="635" r="3810" b="0"/>
                <wp:wrapNone/>
                <wp:docPr id="1698"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84F4" w14:textId="77777777" w:rsidR="00D61AFD" w:rsidRDefault="00D61AFD">
                            <w:pPr>
                              <w:spacing w:line="180" w:lineRule="exact"/>
                              <w:rPr>
                                <w:b/>
                                <w:sz w:val="16"/>
                              </w:rPr>
                            </w:pPr>
                            <w:r>
                              <w:rPr>
                                <w:b/>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BEA3" id="Text Box 1685" o:spid="_x0000_s1402" type="#_x0000_t202" style="position:absolute;left:0;text-align:left;margin-left:246.6pt;margin-top:531.05pt;width:5.85pt;height: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" filled="f" stroked="f">
                <v:textbox inset="0,0,0,0">
                  <w:txbxContent>
                    <w:p w14:paraId="196C84F4" w14:textId="77777777" w:rsidR="00D61AFD" w:rsidRDefault="00D61AFD">
                      <w:pPr>
                        <w:spacing w:line="180" w:lineRule="exact"/>
                        <w:rPr>
                          <w:b/>
                          <w:sz w:val="16"/>
                        </w:rPr>
                      </w:pPr>
                      <w:r>
                        <w:rPr>
                          <w:b/>
                          <w:sz w:val="16"/>
                        </w:rPr>
                        <w:t>C</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4DDA3D2B" wp14:editId="328E0D77">
                <wp:simplePos x="0" y="0"/>
                <wp:positionH relativeFrom="page">
                  <wp:posOffset>3204845</wp:posOffset>
                </wp:positionH>
                <wp:positionV relativeFrom="page">
                  <wp:posOffset>6744335</wp:posOffset>
                </wp:positionV>
                <wp:extent cx="62865" cy="114300"/>
                <wp:effectExtent l="4445" t="635" r="0" b="0"/>
                <wp:wrapNone/>
                <wp:docPr id="1697"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887F" w14:textId="77777777" w:rsidR="00D61AFD" w:rsidRDefault="00D61AFD">
                            <w:pPr>
                              <w:spacing w:line="180" w:lineRule="exact"/>
                              <w:rPr>
                                <w:b/>
                                <w:sz w:val="16"/>
                              </w:rPr>
                            </w:pPr>
                            <w:r>
                              <w:rPr>
                                <w:b/>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3D2B" id="Text Box 1684" o:spid="_x0000_s1403" type="#_x0000_t202" style="position:absolute;left:0;text-align:left;margin-left:252.35pt;margin-top:531.05pt;width:4.95pt;height: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" filled="f" stroked="f">
                <v:textbox inset="0,0,0,0">
                  <w:txbxContent>
                    <w:p w14:paraId="5E7F887F" w14:textId="77777777" w:rsidR="00D61AFD" w:rsidRDefault="00D61AFD">
                      <w:pPr>
                        <w:spacing w:line="180" w:lineRule="exact"/>
                        <w:rPr>
                          <w:b/>
                          <w:sz w:val="16"/>
                        </w:rPr>
                      </w:pPr>
                      <w:r>
                        <w:rPr>
                          <w:b/>
                          <w:sz w:val="16"/>
                        </w:rPr>
                        <w:t>h</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48697F2D" wp14:editId="13EEA654">
                <wp:simplePos x="0" y="0"/>
                <wp:positionH relativeFrom="page">
                  <wp:posOffset>3268980</wp:posOffset>
                </wp:positionH>
                <wp:positionV relativeFrom="page">
                  <wp:posOffset>6744335</wp:posOffset>
                </wp:positionV>
                <wp:extent cx="57150" cy="114300"/>
                <wp:effectExtent l="1905" t="635" r="0" b="0"/>
                <wp:wrapNone/>
                <wp:docPr id="1696"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3638" w14:textId="77777777" w:rsidR="00D61AFD" w:rsidRDefault="00D61AFD">
                            <w:pPr>
                              <w:spacing w:line="180" w:lineRule="exact"/>
                              <w:rPr>
                                <w:b/>
                                <w:sz w:val="16"/>
                              </w:rPr>
                            </w:pPr>
                            <w:r>
                              <w:rPr>
                                <w:b/>
                                <w:sz w:val="16"/>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7F2D" id="Text Box 1683" o:spid="_x0000_s1404" type="#_x0000_t202" style="position:absolute;left:0;text-align:left;margin-left:257.4pt;margin-top:531.05pt;width:4.5pt;height: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" filled="f" stroked="f">
                <v:textbox inset="0,0,0,0">
                  <w:txbxContent>
                    <w:p w14:paraId="04BC3638" w14:textId="77777777" w:rsidR="00D61AFD" w:rsidRDefault="00D61AFD">
                      <w:pPr>
                        <w:spacing w:line="180" w:lineRule="exact"/>
                        <w:rPr>
                          <w:b/>
                          <w:sz w:val="16"/>
                        </w:rPr>
                      </w:pPr>
                      <w:r>
                        <w:rPr>
                          <w:b/>
                          <w:sz w:val="16"/>
                        </w:rPr>
                        <w:t>y</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1240B20C" wp14:editId="335A9670">
                <wp:simplePos x="0" y="0"/>
                <wp:positionH relativeFrom="page">
                  <wp:posOffset>3322320</wp:posOffset>
                </wp:positionH>
                <wp:positionV relativeFrom="page">
                  <wp:posOffset>6744335</wp:posOffset>
                </wp:positionV>
                <wp:extent cx="62865" cy="114300"/>
                <wp:effectExtent l="0" t="635" r="0" b="0"/>
                <wp:wrapNone/>
                <wp:docPr id="1695"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61FC" w14:textId="77777777" w:rsidR="00D61AFD" w:rsidRDefault="00D61AFD">
                            <w:pPr>
                              <w:spacing w:line="180" w:lineRule="exact"/>
                              <w:rPr>
                                <w:b/>
                                <w:sz w:val="16"/>
                              </w:rPr>
                            </w:pPr>
                            <w:r>
                              <w:rPr>
                                <w:b/>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0B20C" id="Text Box 1682" o:spid="_x0000_s1405" type="#_x0000_t202" style="position:absolute;left:0;text-align:left;margin-left:261.6pt;margin-top:531.05pt;width:4.95pt;height: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" filled="f" stroked="f">
                <v:textbox inset="0,0,0,0">
                  <w:txbxContent>
                    <w:p w14:paraId="06E461FC" w14:textId="77777777" w:rsidR="00D61AFD" w:rsidRDefault="00D61AFD">
                      <w:pPr>
                        <w:spacing w:line="180" w:lineRule="exact"/>
                        <w:rPr>
                          <w:b/>
                          <w:sz w:val="16"/>
                        </w:rPr>
                      </w:pPr>
                      <w:r>
                        <w:rPr>
                          <w:b/>
                          <w:sz w:val="16"/>
                        </w:rPr>
                        <w:t>b</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56FB41E3" wp14:editId="11E0FE81">
                <wp:simplePos x="0" y="0"/>
                <wp:positionH relativeFrom="page">
                  <wp:posOffset>3384550</wp:posOffset>
                </wp:positionH>
                <wp:positionV relativeFrom="page">
                  <wp:posOffset>6744335</wp:posOffset>
                </wp:positionV>
                <wp:extent cx="62865" cy="114300"/>
                <wp:effectExtent l="3175" t="635" r="635" b="0"/>
                <wp:wrapNone/>
                <wp:docPr id="1694"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149C" w14:textId="77777777" w:rsidR="00D61AFD" w:rsidRDefault="00D61AFD">
                            <w:pPr>
                              <w:spacing w:line="180" w:lineRule="exact"/>
                              <w:rPr>
                                <w:b/>
                                <w:sz w:val="16"/>
                              </w:rPr>
                            </w:pPr>
                            <w:r>
                              <w:rPr>
                                <w:b/>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41E3" id="Text Box 1681" o:spid="_x0000_s1406" type="#_x0000_t202" style="position:absolute;left:0;text-align:left;margin-left:266.5pt;margin-top:531.05pt;width:4.95pt;height: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" filled="f" stroked="f">
                <v:textbox inset="0,0,0,0">
                  <w:txbxContent>
                    <w:p w14:paraId="5E9B149C" w14:textId="77777777" w:rsidR="00D61AFD" w:rsidRDefault="00D61AFD">
                      <w:pPr>
                        <w:spacing w:line="180" w:lineRule="exact"/>
                        <w:rPr>
                          <w:b/>
                          <w:sz w:val="16"/>
                        </w:rPr>
                      </w:pPr>
                      <w:r>
                        <w:rPr>
                          <w:b/>
                          <w:sz w:val="16"/>
                        </w:rPr>
                        <w:t>n</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001B7EE8" wp14:editId="5693CD91">
                <wp:simplePos x="0" y="0"/>
                <wp:positionH relativeFrom="page">
                  <wp:posOffset>3448685</wp:posOffset>
                </wp:positionH>
                <wp:positionV relativeFrom="page">
                  <wp:posOffset>6744335</wp:posOffset>
                </wp:positionV>
                <wp:extent cx="57150" cy="114300"/>
                <wp:effectExtent l="635" t="635" r="0" b="0"/>
                <wp:wrapNone/>
                <wp:docPr id="1693"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1214" w14:textId="77777777" w:rsidR="00D61AFD" w:rsidRDefault="00D61AFD">
                            <w:pPr>
                              <w:spacing w:line="180" w:lineRule="exact"/>
                              <w:rPr>
                                <w:b/>
                                <w:sz w:val="16"/>
                              </w:rPr>
                            </w:pPr>
                            <w:r>
                              <w:rPr>
                                <w:b/>
                                <w:sz w:val="16"/>
                              </w:rPr>
                              <w:t>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7EE8" id="Text Box 1680" o:spid="_x0000_s1407" type="#_x0000_t202" style="position:absolute;left:0;text-align:left;margin-left:271.55pt;margin-top:531.05pt;width:4.5pt;height: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" filled="f" stroked="f">
                <v:textbox inset="0,0,0,0">
                  <w:txbxContent>
                    <w:p w14:paraId="09441214" w14:textId="77777777" w:rsidR="00D61AFD" w:rsidRDefault="00D61AFD">
                      <w:pPr>
                        <w:spacing w:line="180" w:lineRule="exact"/>
                        <w:rPr>
                          <w:b/>
                          <w:sz w:val="16"/>
                        </w:rPr>
                      </w:pPr>
                      <w:r>
                        <w:rPr>
                          <w:b/>
                          <w:sz w:val="16"/>
                        </w:rPr>
                        <w:t>ý</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39E02ACD" wp14:editId="4BA56A01">
                <wp:simplePos x="0" y="0"/>
                <wp:positionH relativeFrom="page">
                  <wp:posOffset>3531235</wp:posOffset>
                </wp:positionH>
                <wp:positionV relativeFrom="page">
                  <wp:posOffset>6744335</wp:posOffset>
                </wp:positionV>
                <wp:extent cx="62865" cy="114300"/>
                <wp:effectExtent l="0" t="635" r="0" b="0"/>
                <wp:wrapNone/>
                <wp:docPr id="1692"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85A0" w14:textId="77777777" w:rsidR="00D61AFD" w:rsidRDefault="00D61AFD">
                            <w:pPr>
                              <w:spacing w:line="180" w:lineRule="exact"/>
                              <w:rPr>
                                <w:b/>
                                <w:sz w:val="16"/>
                              </w:rPr>
                            </w:pPr>
                            <w:r>
                              <w:rPr>
                                <w:b/>
                                <w:sz w:val="16"/>
                              </w:rPr>
                              <w:t>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2ACD" id="Text Box 1679" o:spid="_x0000_s1408" type="#_x0000_t202" style="position:absolute;left:0;text-align:left;margin-left:278.05pt;margin-top:531.05pt;width:4.95pt;height: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" filled="f" stroked="f">
                <v:textbox inset="0,0,0,0">
                  <w:txbxContent>
                    <w:p w14:paraId="3B8085A0" w14:textId="77777777" w:rsidR="00D61AFD" w:rsidRDefault="00D61AFD">
                      <w:pPr>
                        <w:spacing w:line="180" w:lineRule="exact"/>
                        <w:rPr>
                          <w:b/>
                          <w:sz w:val="16"/>
                        </w:rPr>
                      </w:pPr>
                      <w:r>
                        <w:rPr>
                          <w:b/>
                          <w:sz w:val="16"/>
                        </w:rPr>
                        <w:t>ú</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67D6CDDE" wp14:editId="5B99788F">
                <wp:simplePos x="0" y="0"/>
                <wp:positionH relativeFrom="page">
                  <wp:posOffset>3593465</wp:posOffset>
                </wp:positionH>
                <wp:positionV relativeFrom="page">
                  <wp:posOffset>6744335</wp:posOffset>
                </wp:positionV>
                <wp:extent cx="62865" cy="114300"/>
                <wp:effectExtent l="2540" t="635" r="1270" b="0"/>
                <wp:wrapNone/>
                <wp:docPr id="169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3614" w14:textId="77777777" w:rsidR="00D61AFD" w:rsidRDefault="00D61AFD">
                            <w:pPr>
                              <w:spacing w:line="180" w:lineRule="exact"/>
                              <w:rPr>
                                <w:b/>
                                <w:sz w:val="16"/>
                              </w:rPr>
                            </w:pPr>
                            <w:r>
                              <w:rPr>
                                <w:b/>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6CDDE" id="Text Box 1678" o:spid="_x0000_s1409" type="#_x0000_t202" style="position:absolute;left:0;text-align:left;margin-left:282.95pt;margin-top:531.05pt;width:4.95pt;height: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" filled="f" stroked="f">
                <v:textbox inset="0,0,0,0">
                  <w:txbxContent>
                    <w:p w14:paraId="42E43614" w14:textId="77777777" w:rsidR="00D61AFD" w:rsidRDefault="00D61AFD">
                      <w:pPr>
                        <w:spacing w:line="180" w:lineRule="exact"/>
                        <w:rPr>
                          <w:b/>
                          <w:sz w:val="16"/>
                        </w:rPr>
                      </w:pPr>
                      <w:r>
                        <w:rPr>
                          <w:b/>
                          <w:sz w:val="16"/>
                        </w:rPr>
                        <w:t>d</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36A4AC3E" wp14:editId="5A6A9840">
                <wp:simplePos x="0" y="0"/>
                <wp:positionH relativeFrom="page">
                  <wp:posOffset>3656330</wp:posOffset>
                </wp:positionH>
                <wp:positionV relativeFrom="page">
                  <wp:posOffset>6744335</wp:posOffset>
                </wp:positionV>
                <wp:extent cx="57150" cy="114300"/>
                <wp:effectExtent l="0" t="635" r="1270" b="0"/>
                <wp:wrapNone/>
                <wp:docPr id="169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388E" w14:textId="77777777" w:rsidR="00D61AFD" w:rsidRDefault="00D61AFD">
                            <w:pPr>
                              <w:spacing w:line="180" w:lineRule="exact"/>
                              <w:rPr>
                                <w:b/>
                                <w:sz w:val="16"/>
                              </w:rPr>
                            </w:pPr>
                            <w:r>
                              <w:rPr>
                                <w:b/>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AC3E" id="Text Box 1677" o:spid="_x0000_s1410" type="#_x0000_t202" style="position:absolute;left:0;text-align:left;margin-left:287.9pt;margin-top:531.05pt;width:4.5pt;height: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" filled="f" stroked="f">
                <v:textbox inset="0,0,0,0">
                  <w:txbxContent>
                    <w:p w14:paraId="124C388E" w14:textId="77777777" w:rsidR="00D61AFD" w:rsidRDefault="00D61AFD">
                      <w:pPr>
                        <w:spacing w:line="180" w:lineRule="exact"/>
                        <w:rPr>
                          <w:b/>
                          <w:sz w:val="16"/>
                        </w:rPr>
                      </w:pPr>
                      <w:r>
                        <w:rPr>
                          <w:b/>
                          <w:sz w:val="16"/>
                        </w:rPr>
                        <w:t>e</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6670A442" wp14:editId="0793A66F">
                <wp:simplePos x="0" y="0"/>
                <wp:positionH relativeFrom="page">
                  <wp:posOffset>3712210</wp:posOffset>
                </wp:positionH>
                <wp:positionV relativeFrom="page">
                  <wp:posOffset>6744335</wp:posOffset>
                </wp:positionV>
                <wp:extent cx="40005" cy="114300"/>
                <wp:effectExtent l="0" t="635" r="635" b="0"/>
                <wp:wrapNone/>
                <wp:docPr id="1689"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F4D7" w14:textId="77777777" w:rsidR="00D61AFD" w:rsidRDefault="00D61AFD">
                            <w:pPr>
                              <w:spacing w:line="180" w:lineRule="exact"/>
                              <w:rPr>
                                <w:b/>
                                <w:sz w:val="16"/>
                              </w:rPr>
                            </w:pPr>
                            <w:r>
                              <w:rPr>
                                <w:b/>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0A442" id="Text Box 1676" o:spid="_x0000_s1411" type="#_x0000_t202" style="position:absolute;left:0;text-align:left;margin-left:292.3pt;margin-top:531.05pt;width:3.15pt;height: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" filled="f" stroked="f">
                <v:textbox inset="0,0,0,0">
                  <w:txbxContent>
                    <w:p w14:paraId="7076F4D7" w14:textId="77777777" w:rsidR="00D61AFD" w:rsidRDefault="00D61AFD">
                      <w:pPr>
                        <w:spacing w:line="180" w:lineRule="exact"/>
                        <w:rPr>
                          <w:b/>
                          <w:sz w:val="16"/>
                        </w:rPr>
                      </w:pPr>
                      <w:r>
                        <w:rPr>
                          <w:b/>
                          <w:sz w:val="16"/>
                        </w:rPr>
                        <w:t>r</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0A5A5ABC" wp14:editId="79D7DA59">
                <wp:simplePos x="0" y="0"/>
                <wp:positionH relativeFrom="page">
                  <wp:posOffset>2293620</wp:posOffset>
                </wp:positionH>
                <wp:positionV relativeFrom="page">
                  <wp:posOffset>5884545</wp:posOffset>
                </wp:positionV>
                <wp:extent cx="22860" cy="114300"/>
                <wp:effectExtent l="0" t="0" r="0" b="1905"/>
                <wp:wrapNone/>
                <wp:docPr id="1688"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3C47" w14:textId="77777777" w:rsidR="00D61AFD" w:rsidRDefault="00D61AFD">
                            <w:pPr>
                              <w:spacing w:line="180" w:lineRule="exact"/>
                              <w:rPr>
                                <w:sz w:val="16"/>
                              </w:rPr>
                            </w:pPr>
                            <w:proofErr w:type="spellStart"/>
                            <w:r>
                              <w:rPr>
                                <w:sz w:val="16"/>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5ABC" id="Text Box 1675" o:spid="_x0000_s1412" type="#_x0000_t202" style="position:absolute;left:0;text-align:left;margin-left:180.6pt;margin-top:463.35pt;width:1.8pt;height: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" filled="f" stroked="f">
                <v:textbox inset="0,0,0,0">
                  <w:txbxContent>
                    <w:p w14:paraId="58EA3C47" w14:textId="77777777" w:rsidR="00D61AFD" w:rsidRDefault="00D61AFD">
                      <w:pPr>
                        <w:spacing w:line="180" w:lineRule="exact"/>
                        <w:rPr>
                          <w:sz w:val="16"/>
                        </w:rPr>
                      </w:pPr>
                      <w:proofErr w:type="spellStart"/>
                      <w:r>
                        <w:rPr>
                          <w:sz w:val="16"/>
                        </w:rPr>
                        <w:t>i</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4757A135" wp14:editId="37761222">
                <wp:simplePos x="0" y="0"/>
                <wp:positionH relativeFrom="page">
                  <wp:posOffset>2315210</wp:posOffset>
                </wp:positionH>
                <wp:positionV relativeFrom="page">
                  <wp:posOffset>5884545</wp:posOffset>
                </wp:positionV>
                <wp:extent cx="51435" cy="114300"/>
                <wp:effectExtent l="635" t="0" r="0" b="1905"/>
                <wp:wrapNone/>
                <wp:docPr id="1687"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2C94" w14:textId="77777777" w:rsidR="00D61AFD" w:rsidRDefault="00D61AFD">
                            <w:pPr>
                              <w:spacing w:line="180" w:lineRule="exact"/>
                              <w:rPr>
                                <w:sz w:val="16"/>
                              </w:rPr>
                            </w:pPr>
                            <w:r>
                              <w:rPr>
                                <w:sz w:val="16"/>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A135" id="Text Box 1674" o:spid="_x0000_s1413" type="#_x0000_t202" style="position:absolute;left:0;text-align:left;margin-left:182.3pt;margin-top:463.35pt;width:4.05pt;height: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" filled="f" stroked="f">
                <v:textbox inset="0,0,0,0">
                  <w:txbxContent>
                    <w:p w14:paraId="72E92C94" w14:textId="77777777" w:rsidR="00D61AFD" w:rsidRDefault="00D61AFD">
                      <w:pPr>
                        <w:spacing w:line="180" w:lineRule="exact"/>
                        <w:rPr>
                          <w:sz w:val="16"/>
                        </w:rPr>
                      </w:pPr>
                      <w:r>
                        <w:rPr>
                          <w:sz w:val="16"/>
                        </w:rPr>
                        <w:t>k</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07D04FF7" wp14:editId="5E742F2C">
                <wp:simplePos x="0" y="0"/>
                <wp:positionH relativeFrom="page">
                  <wp:posOffset>2395855</wp:posOffset>
                </wp:positionH>
                <wp:positionV relativeFrom="page">
                  <wp:posOffset>5884545</wp:posOffset>
                </wp:positionV>
                <wp:extent cx="51435" cy="114300"/>
                <wp:effectExtent l="0" t="0" r="635" b="1905"/>
                <wp:wrapNone/>
                <wp:docPr id="1686"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4653" w14:textId="77777777" w:rsidR="00D61AFD" w:rsidRDefault="00D61AFD">
                            <w:pPr>
                              <w:spacing w:line="180" w:lineRule="exact"/>
                              <w:rPr>
                                <w:sz w:val="16"/>
                              </w:rPr>
                            </w:pPr>
                            <w:r>
                              <w:rPr>
                                <w:sz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4FF7" id="Text Box 1673" o:spid="_x0000_s1414" type="#_x0000_t202" style="position:absolute;left:0;text-align:left;margin-left:188.65pt;margin-top:463.35pt;width:4.05pt;height: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" filled="f" stroked="f">
                <v:textbox inset="0,0,0,0">
                  <w:txbxContent>
                    <w:p w14:paraId="61BB4653" w14:textId="77777777" w:rsidR="00D61AFD" w:rsidRDefault="00D61AFD">
                      <w:pPr>
                        <w:spacing w:line="180" w:lineRule="exact"/>
                        <w:rPr>
                          <w:sz w:val="16"/>
                        </w:rPr>
                      </w:pPr>
                      <w:r>
                        <w:rPr>
                          <w:sz w:val="16"/>
                        </w:rPr>
                        <w:t>z</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5D9864CF" wp14:editId="7CA56AAC">
                <wp:simplePos x="0" y="0"/>
                <wp:positionH relativeFrom="page">
                  <wp:posOffset>2446020</wp:posOffset>
                </wp:positionH>
                <wp:positionV relativeFrom="page">
                  <wp:posOffset>5884545</wp:posOffset>
                </wp:positionV>
                <wp:extent cx="57150" cy="114300"/>
                <wp:effectExtent l="0" t="0" r="1905" b="1905"/>
                <wp:wrapNone/>
                <wp:docPr id="1685"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13498" w14:textId="77777777" w:rsidR="00D61AFD" w:rsidRDefault="00D61AFD">
                            <w:pPr>
                              <w:spacing w:line="180" w:lineRule="exact"/>
                              <w:rPr>
                                <w:sz w:val="16"/>
                              </w:rPr>
                            </w:pPr>
                            <w:r>
                              <w:rPr>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64CF" id="Text Box 1672" o:spid="_x0000_s1415" type="#_x0000_t202" style="position:absolute;left:0;text-align:left;margin-left:192.6pt;margin-top:463.35pt;width:4.5pt;height: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" filled="f" stroked="f">
                <v:textbox inset="0,0,0,0">
                  <w:txbxContent>
                    <w:p w14:paraId="70713498" w14:textId="77777777" w:rsidR="00D61AFD" w:rsidRDefault="00D61AFD">
                      <w:pPr>
                        <w:spacing w:line="180" w:lineRule="exact"/>
                        <w:rPr>
                          <w:sz w:val="16"/>
                        </w:rPr>
                      </w:pPr>
                      <w:r>
                        <w:rPr>
                          <w:sz w:val="16"/>
                        </w:rPr>
                        <w:t>a</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3A604E3D" wp14:editId="39EDB59D">
                <wp:simplePos x="0" y="0"/>
                <wp:positionH relativeFrom="page">
                  <wp:posOffset>2502535</wp:posOffset>
                </wp:positionH>
                <wp:positionV relativeFrom="page">
                  <wp:posOffset>5884545</wp:posOffset>
                </wp:positionV>
                <wp:extent cx="57150" cy="114300"/>
                <wp:effectExtent l="0" t="0" r="2540" b="1905"/>
                <wp:wrapNone/>
                <wp:docPr id="1684"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02E6" w14:textId="77777777" w:rsidR="00D61AFD" w:rsidRDefault="00D61AFD">
                            <w:pPr>
                              <w:spacing w:line="180" w:lineRule="exact"/>
                              <w:rPr>
                                <w:sz w:val="16"/>
                              </w:rPr>
                            </w:pPr>
                            <w:r>
                              <w:rPr>
                                <w:sz w:val="1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4E3D" id="Text Box 1671" o:spid="_x0000_s1416" type="#_x0000_t202" style="position:absolute;left:0;text-align:left;margin-left:197.05pt;margin-top:463.35pt;width:4.5pt;height: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" filled="f" stroked="f">
                <v:textbox inset="0,0,0,0">
                  <w:txbxContent>
                    <w:p w14:paraId="6BE402E6" w14:textId="77777777" w:rsidR="00D61AFD" w:rsidRDefault="00D61AFD">
                      <w:pPr>
                        <w:spacing w:line="180" w:lineRule="exact"/>
                        <w:rPr>
                          <w:sz w:val="16"/>
                        </w:rPr>
                      </w:pPr>
                      <w:r>
                        <w:rPr>
                          <w:sz w:val="16"/>
                        </w:rPr>
                        <w:t>p</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1BA6495D" wp14:editId="19DB0C51">
                <wp:simplePos x="0" y="0"/>
                <wp:positionH relativeFrom="page">
                  <wp:posOffset>2586355</wp:posOffset>
                </wp:positionH>
                <wp:positionV relativeFrom="page">
                  <wp:posOffset>5884545</wp:posOffset>
                </wp:positionV>
                <wp:extent cx="51435" cy="114300"/>
                <wp:effectExtent l="0" t="0" r="635" b="1905"/>
                <wp:wrapNone/>
                <wp:docPr id="1683"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C7DB" w14:textId="77777777" w:rsidR="00D61AFD" w:rsidRDefault="00D61AFD">
                            <w:pPr>
                              <w:spacing w:line="180" w:lineRule="exact"/>
                              <w:rPr>
                                <w:sz w:val="16"/>
                              </w:rPr>
                            </w:pPr>
                            <w:r>
                              <w:rPr>
                                <w:sz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495D" id="Text Box 1670" o:spid="_x0000_s1417" type="#_x0000_t202" style="position:absolute;left:0;text-align:left;margin-left:203.65pt;margin-top:463.35pt;width:4.05pt;height: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" filled="f" stroked="f">
                <v:textbox inset="0,0,0,0">
                  <w:txbxContent>
                    <w:p w14:paraId="0BD1C7DB" w14:textId="77777777" w:rsidR="00D61AFD" w:rsidRDefault="00D61AFD">
                      <w:pPr>
                        <w:spacing w:line="180" w:lineRule="exact"/>
                        <w:rPr>
                          <w:sz w:val="16"/>
                        </w:rPr>
                      </w:pPr>
                      <w:r>
                        <w:rPr>
                          <w:sz w:val="16"/>
                        </w:rPr>
                        <w:t>s</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55592809" wp14:editId="53B4CADF">
                <wp:simplePos x="0" y="0"/>
                <wp:positionH relativeFrom="page">
                  <wp:posOffset>2060575</wp:posOffset>
                </wp:positionH>
                <wp:positionV relativeFrom="page">
                  <wp:posOffset>6018530</wp:posOffset>
                </wp:positionV>
                <wp:extent cx="107315" cy="114300"/>
                <wp:effectExtent l="3175" t="0" r="3810" b="1270"/>
                <wp:wrapNone/>
                <wp:docPr id="1682"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3E9E" w14:textId="77777777" w:rsidR="00D61AFD" w:rsidRDefault="00D61AFD">
                            <w:pPr>
                              <w:spacing w:line="180" w:lineRule="exact"/>
                              <w:rPr>
                                <w:sz w:val="16"/>
                              </w:rPr>
                            </w:pPr>
                            <w:proofErr w:type="spellStart"/>
                            <w:r>
                              <w:rPr>
                                <w:sz w:val="16"/>
                              </w:rPr>
                              <w:t>zh</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2809" id="Text Box 1669" o:spid="_x0000_s1418" type="#_x0000_t202" style="position:absolute;left:0;text-align:left;margin-left:162.25pt;margin-top:473.9pt;width:8.45pt;height:9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" filled="f" stroked="f">
                <v:textbox inset="0,0,0,0">
                  <w:txbxContent>
                    <w:p w14:paraId="5F6B3E9E" w14:textId="77777777" w:rsidR="00D61AFD" w:rsidRDefault="00D61AFD">
                      <w:pPr>
                        <w:spacing w:line="180" w:lineRule="exact"/>
                        <w:rPr>
                          <w:sz w:val="16"/>
                        </w:rPr>
                      </w:pPr>
                      <w:proofErr w:type="spellStart"/>
                      <w:r>
                        <w:rPr>
                          <w:sz w:val="16"/>
                        </w:rPr>
                        <w:t>zh</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5861C466" wp14:editId="7773F770">
                <wp:simplePos x="0" y="0"/>
                <wp:positionH relativeFrom="page">
                  <wp:posOffset>2167255</wp:posOffset>
                </wp:positionH>
                <wp:positionV relativeFrom="page">
                  <wp:posOffset>6018530</wp:posOffset>
                </wp:positionV>
                <wp:extent cx="57150" cy="114300"/>
                <wp:effectExtent l="0" t="0" r="4445" b="1270"/>
                <wp:wrapNone/>
                <wp:docPr id="1681"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F02F" w14:textId="77777777" w:rsidR="00D61AFD" w:rsidRDefault="00D61AFD">
                            <w:pPr>
                              <w:spacing w:line="180" w:lineRule="exact"/>
                              <w:rPr>
                                <w:sz w:val="16"/>
                              </w:rPr>
                            </w:pPr>
                            <w:r>
                              <w:rPr>
                                <w:sz w:val="16"/>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C466" id="Text Box 1668" o:spid="_x0000_s1419" type="#_x0000_t202" style="position:absolute;left:0;text-align:left;margin-left:170.65pt;margin-top:473.9pt;width:4.5pt;height: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" filled="f" stroked="f">
                <v:textbox inset="0,0,0,0">
                  <w:txbxContent>
                    <w:p w14:paraId="4007F02F" w14:textId="77777777" w:rsidR="00D61AFD" w:rsidRDefault="00D61AFD">
                      <w:pPr>
                        <w:spacing w:line="180" w:lineRule="exact"/>
                        <w:rPr>
                          <w:sz w:val="16"/>
                        </w:rPr>
                      </w:pPr>
                      <w:r>
                        <w:rPr>
                          <w:sz w:val="16"/>
                        </w:rPr>
                        <w:t>o</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1" allowOverlap="1" wp14:anchorId="39B862CF" wp14:editId="2F9505C1">
                <wp:simplePos x="0" y="0"/>
                <wp:positionH relativeFrom="page">
                  <wp:posOffset>2223770</wp:posOffset>
                </wp:positionH>
                <wp:positionV relativeFrom="page">
                  <wp:posOffset>6018530</wp:posOffset>
                </wp:positionV>
                <wp:extent cx="57150" cy="114300"/>
                <wp:effectExtent l="4445" t="0" r="0" b="1270"/>
                <wp:wrapNone/>
                <wp:docPr id="1680"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65DA" w14:textId="77777777" w:rsidR="00D61AFD" w:rsidRDefault="00D61AFD">
                            <w:pPr>
                              <w:spacing w:line="180" w:lineRule="exact"/>
                              <w:rPr>
                                <w:sz w:val="16"/>
                              </w:rPr>
                            </w:pPr>
                            <w:r>
                              <w:rPr>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62CF" id="Text Box 1667" o:spid="_x0000_s1420" type="#_x0000_t202" style="position:absolute;left:0;text-align:left;margin-left:175.1pt;margin-top:473.9pt;width:4.5pt;height:9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" filled="f" stroked="f">
                <v:textbox inset="0,0,0,0">
                  <w:txbxContent>
                    <w:p w14:paraId="14F865DA" w14:textId="77777777" w:rsidR="00D61AFD" w:rsidRDefault="00D61AFD">
                      <w:pPr>
                        <w:spacing w:line="180" w:lineRule="exact"/>
                        <w:rPr>
                          <w:sz w:val="16"/>
                        </w:rPr>
                      </w:pPr>
                      <w:r>
                        <w:rPr>
                          <w:sz w:val="16"/>
                        </w:rPr>
                        <w:t>d</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71B36C4C" wp14:editId="5914891B">
                <wp:simplePos x="0" y="0"/>
                <wp:positionH relativeFrom="page">
                  <wp:posOffset>2279650</wp:posOffset>
                </wp:positionH>
                <wp:positionV relativeFrom="page">
                  <wp:posOffset>6010910</wp:posOffset>
                </wp:positionV>
                <wp:extent cx="52070" cy="102235"/>
                <wp:effectExtent l="3175" t="635" r="1905" b="1905"/>
                <wp:wrapNone/>
                <wp:docPr id="1679"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F34D" w14:textId="77777777" w:rsidR="00D61AFD" w:rsidRDefault="00D61AFD">
                            <w:pPr>
                              <w:spacing w:line="161" w:lineRule="exact"/>
                              <w:rPr>
                                <w:rFonts w:ascii="Monaco" w:hAnsi="Monaco"/>
                                <w:sz w:val="16"/>
                              </w:rPr>
                            </w:pPr>
                            <w:r>
                              <w:rPr>
                                <w:rFonts w:ascii="Monaco" w:hAnsi="Monaco"/>
                                <w:w w:val="84"/>
                                <w:sz w:val="16"/>
                              </w:rPr>
                              <w:t>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6C4C" id="Text Box 1666" o:spid="_x0000_s1421" type="#_x0000_t202" style="position:absolute;left:0;text-align:left;margin-left:179.5pt;margin-top:473.3pt;width:4.1pt;height:8.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" filled="f" stroked="f">
                <v:textbox inset="0,0,0,0">
                  <w:txbxContent>
                    <w:p w14:paraId="6A78F34D" w14:textId="77777777" w:rsidR="00D61AFD" w:rsidRDefault="00D61AFD">
                      <w:pPr>
                        <w:spacing w:line="161" w:lineRule="exact"/>
                        <w:rPr>
                          <w:rFonts w:ascii="Monaco" w:hAnsi="Monaco"/>
                          <w:sz w:val="16"/>
                        </w:rPr>
                      </w:pPr>
                      <w:r>
                        <w:rPr>
                          <w:rFonts w:ascii="Monaco" w:hAnsi="Monaco"/>
                          <w:w w:val="84"/>
                          <w:sz w:val="16"/>
                        </w:rPr>
                        <w:t>č</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0B4E9C4B" wp14:editId="4A703AB5">
                <wp:simplePos x="0" y="0"/>
                <wp:positionH relativeFrom="page">
                  <wp:posOffset>2331720</wp:posOffset>
                </wp:positionH>
                <wp:positionV relativeFrom="page">
                  <wp:posOffset>6018530</wp:posOffset>
                </wp:positionV>
                <wp:extent cx="113030" cy="114300"/>
                <wp:effectExtent l="0" t="0" r="3175" b="1270"/>
                <wp:wrapNone/>
                <wp:docPr id="167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2D2F" w14:textId="77777777" w:rsidR="00D61AFD" w:rsidRDefault="00D61AFD">
                            <w:pPr>
                              <w:spacing w:line="180" w:lineRule="exact"/>
                              <w:rPr>
                                <w:sz w:val="16"/>
                              </w:rPr>
                            </w:pPr>
                            <w:proofErr w:type="spellStart"/>
                            <w:r>
                              <w:rPr>
                                <w:sz w:val="16"/>
                              </w:rPr>
                              <w:t>ím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9C4B" id="Text Box 1665" o:spid="_x0000_s1422" type="#_x0000_t202" style="position:absolute;left:0;text-align:left;margin-left:183.6pt;margin-top:473.9pt;width:8.9pt;height: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" filled="f" stroked="f">
                <v:textbox inset="0,0,0,0">
                  <w:txbxContent>
                    <w:p w14:paraId="47702D2F" w14:textId="77777777" w:rsidR="00D61AFD" w:rsidRDefault="00D61AFD">
                      <w:pPr>
                        <w:spacing w:line="180" w:lineRule="exact"/>
                        <w:rPr>
                          <w:sz w:val="16"/>
                        </w:rPr>
                      </w:pPr>
                      <w:proofErr w:type="spellStart"/>
                      <w:r>
                        <w:rPr>
                          <w:sz w:val="16"/>
                        </w:rPr>
                        <w:t>ím</w:t>
                      </w:r>
                      <w:proofErr w:type="spellEnd"/>
                    </w:p>
                  </w:txbxContent>
                </v:textbox>
                <w10:wrap anchorx="page" anchory="page"/>
              </v:shape>
            </w:pict>
          </mc:Fallback>
        </mc:AlternateContent>
      </w:r>
      <w:bookmarkStart w:id="44" w:name="_TOC_250004"/>
      <w:proofErr w:type="spellStart"/>
      <w:r w:rsidR="00D923E0" w:rsidRPr="00D067D8">
        <w:rPr>
          <w:shd w:val="clear" w:color="auto" w:fill="CCCCCC"/>
          <w:lang w:val="pl-PL"/>
        </w:rPr>
        <w:t>Schéma</w:t>
      </w:r>
      <w:proofErr w:type="spellEnd"/>
      <w:r w:rsidR="00D923E0" w:rsidRPr="00D067D8">
        <w:rPr>
          <w:spacing w:val="-2"/>
          <w:shd w:val="clear" w:color="auto" w:fill="CCCCCC"/>
          <w:lang w:val="pl-PL"/>
        </w:rPr>
        <w:t xml:space="preserve"> </w:t>
      </w:r>
      <w:r w:rsidR="00D923E0" w:rsidRPr="00D067D8">
        <w:rPr>
          <w:shd w:val="clear" w:color="auto" w:fill="CCCCCC"/>
          <w:lang w:val="pl-PL"/>
        </w:rPr>
        <w:t>8</w:t>
      </w:r>
      <w:r w:rsidR="00D923E0" w:rsidRPr="00D067D8">
        <w:rPr>
          <w:shd w:val="clear" w:color="auto" w:fill="CCCCCC"/>
          <w:lang w:val="pl-PL"/>
        </w:rPr>
        <w:tab/>
        <w:t>ÚTO</w:t>
      </w:r>
      <w:r w:rsidR="00D923E0" w:rsidRPr="00D067D8">
        <w:rPr>
          <w:rFonts w:ascii="Monaco" w:hAnsi="Monaco"/>
          <w:b w:val="0"/>
          <w:shd w:val="clear" w:color="auto" w:fill="CCCCCC"/>
          <w:lang w:val="pl-PL"/>
        </w:rPr>
        <w:t>Č</w:t>
      </w:r>
      <w:r w:rsidR="00D923E0" w:rsidRPr="00D067D8">
        <w:rPr>
          <w:shd w:val="clear" w:color="auto" w:fill="CCCCCC"/>
          <w:lang w:val="pl-PL"/>
        </w:rPr>
        <w:t>NÝ ÚDER HRÁ</w:t>
      </w:r>
      <w:r w:rsidR="00D923E0" w:rsidRPr="00D067D8">
        <w:rPr>
          <w:rFonts w:ascii="Monaco" w:hAnsi="Monaco"/>
          <w:b w:val="0"/>
          <w:shd w:val="clear" w:color="auto" w:fill="CCCCCC"/>
          <w:lang w:val="pl-PL"/>
        </w:rPr>
        <w:t>Č</w:t>
      </w:r>
      <w:r w:rsidR="00D923E0" w:rsidRPr="00D067D8">
        <w:rPr>
          <w:shd w:val="clear" w:color="auto" w:fill="CCCCCC"/>
          <w:lang w:val="pl-PL"/>
        </w:rPr>
        <w:t>E ZADNÍ</w:t>
      </w:r>
      <w:r w:rsidR="00D923E0" w:rsidRPr="00D067D8">
        <w:rPr>
          <w:spacing w:val="-1"/>
          <w:shd w:val="clear" w:color="auto" w:fill="CCCCCC"/>
          <w:lang w:val="pl-PL"/>
        </w:rPr>
        <w:t xml:space="preserve"> </w:t>
      </w:r>
      <w:r w:rsidR="00D923E0" w:rsidRPr="00D067D8">
        <w:rPr>
          <w:rFonts w:ascii="Monaco" w:hAnsi="Monaco"/>
          <w:b w:val="0"/>
          <w:shd w:val="clear" w:color="auto" w:fill="CCCCCC"/>
          <w:lang w:val="pl-PL"/>
        </w:rPr>
        <w:t>Ř</w:t>
      </w:r>
      <w:bookmarkEnd w:id="44"/>
      <w:r w:rsidR="00D923E0" w:rsidRPr="00D067D8">
        <w:rPr>
          <w:shd w:val="clear" w:color="auto" w:fill="CCCCCC"/>
          <w:lang w:val="pl-PL"/>
        </w:rPr>
        <w:t>ADY</w:t>
      </w:r>
    </w:p>
    <w:p w14:paraId="73B768D9" w14:textId="77777777" w:rsidR="00D8245A" w:rsidRPr="00D067D8" w:rsidRDefault="00D923E0">
      <w:pPr>
        <w:spacing w:before="47"/>
        <w:ind w:left="239"/>
        <w:rPr>
          <w:i/>
          <w:sz w:val="20"/>
          <w:lang w:val="pl-PL"/>
        </w:rPr>
      </w:pPr>
      <w:r w:rsidRPr="00D067D8">
        <w:rPr>
          <w:i/>
          <w:sz w:val="20"/>
          <w:lang w:val="pl-PL"/>
        </w:rPr>
        <w:t>13.2.2, 13.2.3, 23.3.2.3d, 24.3.2.4</w:t>
      </w:r>
    </w:p>
    <w:p w14:paraId="5E3E3176" w14:textId="72ABDDCF" w:rsidR="00D8245A" w:rsidRPr="00D067D8" w:rsidRDefault="000253DA">
      <w:pPr>
        <w:pStyle w:val="Zkladntext"/>
        <w:spacing w:before="6"/>
        <w:rPr>
          <w:i/>
          <w:sz w:val="15"/>
          <w:lang w:val="pl-PL"/>
        </w:rPr>
      </w:pPr>
      <w:r>
        <w:rPr>
          <w:noProof/>
        </w:rPr>
        <mc:AlternateContent>
          <mc:Choice Requires="wpg">
            <w:drawing>
              <wp:anchor distT="0" distB="0" distL="0" distR="0" simplePos="0" relativeHeight="251608064" behindDoc="0" locked="0" layoutInCell="1" allowOverlap="1" wp14:anchorId="61CEA650" wp14:editId="04F2D396">
                <wp:simplePos x="0" y="0"/>
                <wp:positionH relativeFrom="page">
                  <wp:posOffset>1287780</wp:posOffset>
                </wp:positionH>
                <wp:positionV relativeFrom="paragraph">
                  <wp:posOffset>147320</wp:posOffset>
                </wp:positionV>
                <wp:extent cx="5404485" cy="2463165"/>
                <wp:effectExtent l="1905" t="0" r="0" b="4445"/>
                <wp:wrapTopAndBottom/>
                <wp:docPr id="1624"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2463165"/>
                          <a:chOff x="2028" y="232"/>
                          <a:chExt cx="8511" cy="3879"/>
                        </a:xfrm>
                      </wpg:grpSpPr>
                      <pic:pic xmlns:pic="http://schemas.openxmlformats.org/drawingml/2006/picture">
                        <pic:nvPicPr>
                          <pic:cNvPr id="1625" name="Picture 166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028" y="231"/>
                            <a:ext cx="8511"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 name="Line 1663"/>
                        <wps:cNvCnPr>
                          <a:cxnSpLocks noChangeShapeType="1"/>
                        </wps:cNvCnPr>
                        <wps:spPr bwMode="auto">
                          <a:xfrm>
                            <a:off x="5342" y="3558"/>
                            <a:ext cx="140" cy="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27" name="Line 1662"/>
                        <wps:cNvCnPr>
                          <a:cxnSpLocks noChangeShapeType="1"/>
                        </wps:cNvCnPr>
                        <wps:spPr bwMode="auto">
                          <a:xfrm>
                            <a:off x="4769" y="3484"/>
                            <a:ext cx="137" cy="16"/>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28" name="Line 1661"/>
                        <wps:cNvCnPr>
                          <a:cxnSpLocks noChangeShapeType="1"/>
                        </wps:cNvCnPr>
                        <wps:spPr bwMode="auto">
                          <a:xfrm>
                            <a:off x="4735" y="3736"/>
                            <a:ext cx="713" cy="88"/>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29" name="Line 1660"/>
                        <wps:cNvCnPr>
                          <a:cxnSpLocks noChangeShapeType="1"/>
                        </wps:cNvCnPr>
                        <wps:spPr bwMode="auto">
                          <a:xfrm>
                            <a:off x="4766" y="3484"/>
                            <a:ext cx="0" cy="25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30" name="Line 1659"/>
                        <wps:cNvCnPr>
                          <a:cxnSpLocks noChangeShapeType="1"/>
                        </wps:cNvCnPr>
                        <wps:spPr bwMode="auto">
                          <a:xfrm>
                            <a:off x="5482" y="3572"/>
                            <a:ext cx="0" cy="255"/>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31" name="AutoShape 1658"/>
                        <wps:cNvSpPr>
                          <a:spLocks/>
                        </wps:cNvSpPr>
                        <wps:spPr bwMode="auto">
                          <a:xfrm>
                            <a:off x="5248" y="591"/>
                            <a:ext cx="545" cy="2276"/>
                          </a:xfrm>
                          <a:custGeom>
                            <a:avLst/>
                            <a:gdLst>
                              <a:gd name="T0" fmla="+- 0 5263 5249"/>
                              <a:gd name="T1" fmla="*/ T0 w 545"/>
                              <a:gd name="T2" fmla="+- 0 2814 592"/>
                              <a:gd name="T3" fmla="*/ 2814 h 2276"/>
                              <a:gd name="T4" fmla="+- 0 5268 5249"/>
                              <a:gd name="T5" fmla="*/ T4 w 545"/>
                              <a:gd name="T6" fmla="+- 0 2780 592"/>
                              <a:gd name="T7" fmla="*/ 2780 h 2276"/>
                              <a:gd name="T8" fmla="+- 0 5273 5249"/>
                              <a:gd name="T9" fmla="*/ T8 w 545"/>
                              <a:gd name="T10" fmla="+- 0 2761 592"/>
                              <a:gd name="T11" fmla="*/ 2761 h 2276"/>
                              <a:gd name="T12" fmla="+- 0 5282 5249"/>
                              <a:gd name="T13" fmla="*/ T12 w 545"/>
                              <a:gd name="T14" fmla="+- 0 2730 592"/>
                              <a:gd name="T15" fmla="*/ 2730 h 2276"/>
                              <a:gd name="T16" fmla="+- 0 5292 5249"/>
                              <a:gd name="T17" fmla="*/ T16 w 545"/>
                              <a:gd name="T18" fmla="+- 0 2694 592"/>
                              <a:gd name="T19" fmla="*/ 2694 h 2276"/>
                              <a:gd name="T20" fmla="+- 0 5304 5249"/>
                              <a:gd name="T21" fmla="*/ T20 w 545"/>
                              <a:gd name="T22" fmla="+- 0 2646 592"/>
                              <a:gd name="T23" fmla="*/ 2646 h 2276"/>
                              <a:gd name="T24" fmla="+- 0 5309 5249"/>
                              <a:gd name="T25" fmla="*/ T24 w 545"/>
                              <a:gd name="T26" fmla="+- 0 2608 592"/>
                              <a:gd name="T27" fmla="*/ 2608 h 2276"/>
                              <a:gd name="T28" fmla="+- 0 5326 5249"/>
                              <a:gd name="T29" fmla="*/ T28 w 545"/>
                              <a:gd name="T30" fmla="+- 0 2540 592"/>
                              <a:gd name="T31" fmla="*/ 2540 h 2276"/>
                              <a:gd name="T32" fmla="+- 0 5330 5249"/>
                              <a:gd name="T33" fmla="*/ T32 w 545"/>
                              <a:gd name="T34" fmla="+- 0 2507 592"/>
                              <a:gd name="T35" fmla="*/ 2507 h 2276"/>
                              <a:gd name="T36" fmla="+- 0 5333 5249"/>
                              <a:gd name="T37" fmla="*/ T36 w 545"/>
                              <a:gd name="T38" fmla="+- 0 2488 592"/>
                              <a:gd name="T39" fmla="*/ 2488 h 2276"/>
                              <a:gd name="T40" fmla="+- 0 5342 5249"/>
                              <a:gd name="T41" fmla="*/ T40 w 545"/>
                              <a:gd name="T42" fmla="+- 0 2456 592"/>
                              <a:gd name="T43" fmla="*/ 2456 h 2276"/>
                              <a:gd name="T44" fmla="+- 0 5354 5249"/>
                              <a:gd name="T45" fmla="*/ T44 w 545"/>
                              <a:gd name="T46" fmla="+- 0 2420 592"/>
                              <a:gd name="T47" fmla="*/ 2420 h 2276"/>
                              <a:gd name="T48" fmla="+- 0 5364 5249"/>
                              <a:gd name="T49" fmla="*/ T48 w 545"/>
                              <a:gd name="T50" fmla="+- 0 2372 592"/>
                              <a:gd name="T51" fmla="*/ 2372 h 2276"/>
                              <a:gd name="T52" fmla="+- 0 5371 5249"/>
                              <a:gd name="T53" fmla="*/ T52 w 545"/>
                              <a:gd name="T54" fmla="+- 0 2336 592"/>
                              <a:gd name="T55" fmla="*/ 2336 h 2276"/>
                              <a:gd name="T56" fmla="+- 0 5386 5249"/>
                              <a:gd name="T57" fmla="*/ T56 w 545"/>
                              <a:gd name="T58" fmla="+- 0 2267 592"/>
                              <a:gd name="T59" fmla="*/ 2267 h 2276"/>
                              <a:gd name="T60" fmla="+- 0 5390 5249"/>
                              <a:gd name="T61" fmla="*/ T60 w 545"/>
                              <a:gd name="T62" fmla="+- 0 2236 592"/>
                              <a:gd name="T63" fmla="*/ 2236 h 2276"/>
                              <a:gd name="T64" fmla="+- 0 5395 5249"/>
                              <a:gd name="T65" fmla="*/ T64 w 545"/>
                              <a:gd name="T66" fmla="+- 0 2214 592"/>
                              <a:gd name="T67" fmla="*/ 2214 h 2276"/>
                              <a:gd name="T68" fmla="+- 0 5405 5249"/>
                              <a:gd name="T69" fmla="*/ T68 w 545"/>
                              <a:gd name="T70" fmla="+- 0 2185 592"/>
                              <a:gd name="T71" fmla="*/ 2185 h 2276"/>
                              <a:gd name="T72" fmla="+- 0 5414 5249"/>
                              <a:gd name="T73" fmla="*/ T72 w 545"/>
                              <a:gd name="T74" fmla="+- 0 2147 592"/>
                              <a:gd name="T75" fmla="*/ 2147 h 2276"/>
                              <a:gd name="T76" fmla="+- 0 5426 5249"/>
                              <a:gd name="T77" fmla="*/ T76 w 545"/>
                              <a:gd name="T78" fmla="+- 0 2099 592"/>
                              <a:gd name="T79" fmla="*/ 2099 h 2276"/>
                              <a:gd name="T80" fmla="+- 0 5431 5249"/>
                              <a:gd name="T81" fmla="*/ T80 w 545"/>
                              <a:gd name="T82" fmla="+- 0 2063 592"/>
                              <a:gd name="T83" fmla="*/ 2063 h 2276"/>
                              <a:gd name="T84" fmla="+- 0 5448 5249"/>
                              <a:gd name="T85" fmla="*/ T84 w 545"/>
                              <a:gd name="T86" fmla="+- 0 1993 592"/>
                              <a:gd name="T87" fmla="*/ 1993 h 2276"/>
                              <a:gd name="T88" fmla="+- 0 5453 5249"/>
                              <a:gd name="T89" fmla="*/ T88 w 545"/>
                              <a:gd name="T90" fmla="+- 0 1962 592"/>
                              <a:gd name="T91" fmla="*/ 1962 h 2276"/>
                              <a:gd name="T92" fmla="+- 0 5458 5249"/>
                              <a:gd name="T93" fmla="*/ T92 w 545"/>
                              <a:gd name="T94" fmla="+- 0 1943 592"/>
                              <a:gd name="T95" fmla="*/ 1943 h 2276"/>
                              <a:gd name="T96" fmla="+- 0 5467 5249"/>
                              <a:gd name="T97" fmla="*/ T96 w 545"/>
                              <a:gd name="T98" fmla="+- 0 1912 592"/>
                              <a:gd name="T99" fmla="*/ 1912 h 2276"/>
                              <a:gd name="T100" fmla="+- 0 5477 5249"/>
                              <a:gd name="T101" fmla="*/ T100 w 545"/>
                              <a:gd name="T102" fmla="+- 0 1876 592"/>
                              <a:gd name="T103" fmla="*/ 1876 h 2276"/>
                              <a:gd name="T104" fmla="+- 0 5489 5249"/>
                              <a:gd name="T105" fmla="*/ T104 w 545"/>
                              <a:gd name="T106" fmla="+- 0 1825 592"/>
                              <a:gd name="T107" fmla="*/ 1825 h 2276"/>
                              <a:gd name="T108" fmla="+- 0 5494 5249"/>
                              <a:gd name="T109" fmla="*/ T108 w 545"/>
                              <a:gd name="T110" fmla="+- 0 1789 592"/>
                              <a:gd name="T111" fmla="*/ 1789 h 2276"/>
                              <a:gd name="T112" fmla="+- 0 5508 5249"/>
                              <a:gd name="T113" fmla="*/ T112 w 545"/>
                              <a:gd name="T114" fmla="+- 0 1720 592"/>
                              <a:gd name="T115" fmla="*/ 1720 h 2276"/>
                              <a:gd name="T116" fmla="+- 0 5513 5249"/>
                              <a:gd name="T117" fmla="*/ T116 w 545"/>
                              <a:gd name="T118" fmla="+- 0 1688 592"/>
                              <a:gd name="T119" fmla="*/ 1688 h 2276"/>
                              <a:gd name="T120" fmla="+- 0 5518 5249"/>
                              <a:gd name="T121" fmla="*/ T120 w 545"/>
                              <a:gd name="T122" fmla="+- 0 1669 592"/>
                              <a:gd name="T123" fmla="*/ 1669 h 2276"/>
                              <a:gd name="T124" fmla="+- 0 5527 5249"/>
                              <a:gd name="T125" fmla="*/ T124 w 545"/>
                              <a:gd name="T126" fmla="+- 0 1638 592"/>
                              <a:gd name="T127" fmla="*/ 1638 h 2276"/>
                              <a:gd name="T128" fmla="+- 0 5539 5249"/>
                              <a:gd name="T129" fmla="*/ T128 w 545"/>
                              <a:gd name="T130" fmla="+- 0 1602 592"/>
                              <a:gd name="T131" fmla="*/ 1602 h 2276"/>
                              <a:gd name="T132" fmla="+- 0 5549 5249"/>
                              <a:gd name="T133" fmla="*/ T132 w 545"/>
                              <a:gd name="T134" fmla="+- 0 1552 592"/>
                              <a:gd name="T135" fmla="*/ 1552 h 2276"/>
                              <a:gd name="T136" fmla="+- 0 5554 5249"/>
                              <a:gd name="T137" fmla="*/ T136 w 545"/>
                              <a:gd name="T138" fmla="+- 0 1516 592"/>
                              <a:gd name="T139" fmla="*/ 1516 h 2276"/>
                              <a:gd name="T140" fmla="+- 0 5570 5249"/>
                              <a:gd name="T141" fmla="*/ T140 w 545"/>
                              <a:gd name="T142" fmla="+- 0 1448 592"/>
                              <a:gd name="T143" fmla="*/ 1448 h 2276"/>
                              <a:gd name="T144" fmla="+- 0 5575 5249"/>
                              <a:gd name="T145" fmla="*/ T144 w 545"/>
                              <a:gd name="T146" fmla="+- 0 1415 592"/>
                              <a:gd name="T147" fmla="*/ 1415 h 2276"/>
                              <a:gd name="T148" fmla="+- 0 5580 5249"/>
                              <a:gd name="T149" fmla="*/ T148 w 545"/>
                              <a:gd name="T150" fmla="+- 0 1396 592"/>
                              <a:gd name="T151" fmla="*/ 1396 h 2276"/>
                              <a:gd name="T152" fmla="+- 0 5590 5249"/>
                              <a:gd name="T153" fmla="*/ T152 w 545"/>
                              <a:gd name="T154" fmla="+- 0 1364 592"/>
                              <a:gd name="T155" fmla="*/ 1364 h 2276"/>
                              <a:gd name="T156" fmla="+- 0 5599 5249"/>
                              <a:gd name="T157" fmla="*/ T156 w 545"/>
                              <a:gd name="T158" fmla="+- 0 1328 592"/>
                              <a:gd name="T159" fmla="*/ 1328 h 2276"/>
                              <a:gd name="T160" fmla="+- 0 5611 5249"/>
                              <a:gd name="T161" fmla="*/ T160 w 545"/>
                              <a:gd name="T162" fmla="+- 0 1280 592"/>
                              <a:gd name="T163" fmla="*/ 1280 h 2276"/>
                              <a:gd name="T164" fmla="+- 0 5616 5249"/>
                              <a:gd name="T165" fmla="*/ T164 w 545"/>
                              <a:gd name="T166" fmla="+- 0 1242 592"/>
                              <a:gd name="T167" fmla="*/ 1242 h 2276"/>
                              <a:gd name="T168" fmla="+- 0 5630 5249"/>
                              <a:gd name="T169" fmla="*/ T168 w 545"/>
                              <a:gd name="T170" fmla="+- 0 1175 592"/>
                              <a:gd name="T171" fmla="*/ 1175 h 2276"/>
                              <a:gd name="T172" fmla="+- 0 5635 5249"/>
                              <a:gd name="T173" fmla="*/ T172 w 545"/>
                              <a:gd name="T174" fmla="+- 0 1141 592"/>
                              <a:gd name="T175" fmla="*/ 1141 h 2276"/>
                              <a:gd name="T176" fmla="+- 0 5640 5249"/>
                              <a:gd name="T177" fmla="*/ T176 w 545"/>
                              <a:gd name="T178" fmla="+- 0 1122 592"/>
                              <a:gd name="T179" fmla="*/ 1122 h 2276"/>
                              <a:gd name="T180" fmla="+- 0 5650 5249"/>
                              <a:gd name="T181" fmla="*/ T180 w 545"/>
                              <a:gd name="T182" fmla="+- 0 1091 592"/>
                              <a:gd name="T183" fmla="*/ 1091 h 2276"/>
                              <a:gd name="T184" fmla="+- 0 5662 5249"/>
                              <a:gd name="T185" fmla="*/ T184 w 545"/>
                              <a:gd name="T186" fmla="+- 0 1055 592"/>
                              <a:gd name="T187" fmla="*/ 1055 h 2276"/>
                              <a:gd name="T188" fmla="+- 0 5671 5249"/>
                              <a:gd name="T189" fmla="*/ T188 w 545"/>
                              <a:gd name="T190" fmla="+- 0 1007 592"/>
                              <a:gd name="T191" fmla="*/ 1007 h 2276"/>
                              <a:gd name="T192" fmla="+- 0 5678 5249"/>
                              <a:gd name="T193" fmla="*/ T192 w 545"/>
                              <a:gd name="T194" fmla="+- 0 968 592"/>
                              <a:gd name="T195" fmla="*/ 968 h 2276"/>
                              <a:gd name="T196" fmla="+- 0 5693 5249"/>
                              <a:gd name="T197" fmla="*/ T196 w 545"/>
                              <a:gd name="T198" fmla="+- 0 901 592"/>
                              <a:gd name="T199" fmla="*/ 901 h 2276"/>
                              <a:gd name="T200" fmla="+- 0 5698 5249"/>
                              <a:gd name="T201" fmla="*/ T200 w 545"/>
                              <a:gd name="T202" fmla="+- 0 868 592"/>
                              <a:gd name="T203" fmla="*/ 868 h 2276"/>
                              <a:gd name="T204" fmla="+- 0 5702 5249"/>
                              <a:gd name="T205" fmla="*/ T204 w 545"/>
                              <a:gd name="T206" fmla="+- 0 848 592"/>
                              <a:gd name="T207" fmla="*/ 848 h 2276"/>
                              <a:gd name="T208" fmla="+- 0 5712 5249"/>
                              <a:gd name="T209" fmla="*/ T208 w 545"/>
                              <a:gd name="T210" fmla="+- 0 817 592"/>
                              <a:gd name="T211" fmla="*/ 817 h 2276"/>
                              <a:gd name="T212" fmla="+- 0 5722 5249"/>
                              <a:gd name="T213" fmla="*/ T212 w 545"/>
                              <a:gd name="T214" fmla="+- 0 781 592"/>
                              <a:gd name="T215" fmla="*/ 781 h 2276"/>
                              <a:gd name="T216" fmla="+- 0 5734 5249"/>
                              <a:gd name="T217" fmla="*/ T216 w 545"/>
                              <a:gd name="T218" fmla="+- 0 733 592"/>
                              <a:gd name="T219" fmla="*/ 733 h 2276"/>
                              <a:gd name="T220" fmla="+- 0 5738 5249"/>
                              <a:gd name="T221" fmla="*/ T220 w 545"/>
                              <a:gd name="T222" fmla="+- 0 697 592"/>
                              <a:gd name="T223" fmla="*/ 697 h 2276"/>
                              <a:gd name="T224" fmla="+- 0 5676 5249"/>
                              <a:gd name="T225" fmla="*/ T224 w 545"/>
                              <a:gd name="T226" fmla="+- 0 697 592"/>
                              <a:gd name="T227" fmla="*/ 697 h 2276"/>
                              <a:gd name="T228" fmla="+- 0 5741 5249"/>
                              <a:gd name="T229" fmla="*/ T228 w 545"/>
                              <a:gd name="T230" fmla="+- 0 678 592"/>
                              <a:gd name="T231" fmla="*/ 678 h 2276"/>
                              <a:gd name="T232" fmla="+- 0 5748 5249"/>
                              <a:gd name="T233" fmla="*/ T232 w 545"/>
                              <a:gd name="T234" fmla="+- 0 671 592"/>
                              <a:gd name="T235" fmla="*/ 671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5" h="2276">
                                <a:moveTo>
                                  <a:pt x="7" y="2256"/>
                                </a:moveTo>
                                <a:lnTo>
                                  <a:pt x="5" y="2258"/>
                                </a:lnTo>
                                <a:lnTo>
                                  <a:pt x="0" y="2272"/>
                                </a:lnTo>
                                <a:lnTo>
                                  <a:pt x="2" y="2275"/>
                                </a:lnTo>
                                <a:lnTo>
                                  <a:pt x="5" y="2272"/>
                                </a:lnTo>
                                <a:lnTo>
                                  <a:pt x="9" y="2258"/>
                                </a:lnTo>
                                <a:lnTo>
                                  <a:pt x="7" y="2256"/>
                                </a:lnTo>
                                <a:close/>
                                <a:moveTo>
                                  <a:pt x="14" y="2222"/>
                                </a:moveTo>
                                <a:lnTo>
                                  <a:pt x="12" y="2224"/>
                                </a:lnTo>
                                <a:lnTo>
                                  <a:pt x="9" y="2239"/>
                                </a:lnTo>
                                <a:lnTo>
                                  <a:pt x="9" y="2241"/>
                                </a:lnTo>
                                <a:lnTo>
                                  <a:pt x="14" y="2239"/>
                                </a:lnTo>
                                <a:lnTo>
                                  <a:pt x="17" y="2224"/>
                                </a:lnTo>
                                <a:lnTo>
                                  <a:pt x="14" y="2222"/>
                                </a:lnTo>
                                <a:close/>
                                <a:moveTo>
                                  <a:pt x="21" y="2188"/>
                                </a:moveTo>
                                <a:lnTo>
                                  <a:pt x="19" y="2188"/>
                                </a:lnTo>
                                <a:lnTo>
                                  <a:pt x="17" y="2203"/>
                                </a:lnTo>
                                <a:lnTo>
                                  <a:pt x="17" y="2208"/>
                                </a:lnTo>
                                <a:lnTo>
                                  <a:pt x="21" y="2205"/>
                                </a:lnTo>
                                <a:lnTo>
                                  <a:pt x="24" y="2191"/>
                                </a:lnTo>
                                <a:lnTo>
                                  <a:pt x="21" y="2188"/>
                                </a:lnTo>
                                <a:close/>
                                <a:moveTo>
                                  <a:pt x="31" y="2152"/>
                                </a:moveTo>
                                <a:lnTo>
                                  <a:pt x="26" y="2155"/>
                                </a:lnTo>
                                <a:lnTo>
                                  <a:pt x="24" y="2169"/>
                                </a:lnTo>
                                <a:lnTo>
                                  <a:pt x="26" y="2172"/>
                                </a:lnTo>
                                <a:lnTo>
                                  <a:pt x="29" y="2172"/>
                                </a:lnTo>
                                <a:lnTo>
                                  <a:pt x="31" y="2157"/>
                                </a:lnTo>
                                <a:lnTo>
                                  <a:pt x="31" y="2152"/>
                                </a:lnTo>
                                <a:close/>
                                <a:moveTo>
                                  <a:pt x="38" y="2119"/>
                                </a:moveTo>
                                <a:lnTo>
                                  <a:pt x="33" y="2121"/>
                                </a:lnTo>
                                <a:lnTo>
                                  <a:pt x="31" y="2136"/>
                                </a:lnTo>
                                <a:lnTo>
                                  <a:pt x="33" y="2138"/>
                                </a:lnTo>
                                <a:lnTo>
                                  <a:pt x="36" y="2136"/>
                                </a:lnTo>
                                <a:lnTo>
                                  <a:pt x="38" y="2121"/>
                                </a:lnTo>
                                <a:lnTo>
                                  <a:pt x="38" y="2119"/>
                                </a:lnTo>
                                <a:close/>
                                <a:moveTo>
                                  <a:pt x="45" y="2085"/>
                                </a:moveTo>
                                <a:lnTo>
                                  <a:pt x="43" y="2088"/>
                                </a:lnTo>
                                <a:lnTo>
                                  <a:pt x="38" y="2102"/>
                                </a:lnTo>
                                <a:lnTo>
                                  <a:pt x="41" y="2104"/>
                                </a:lnTo>
                                <a:lnTo>
                                  <a:pt x="43" y="2102"/>
                                </a:lnTo>
                                <a:lnTo>
                                  <a:pt x="48" y="2088"/>
                                </a:lnTo>
                                <a:lnTo>
                                  <a:pt x="45" y="2085"/>
                                </a:lnTo>
                                <a:close/>
                                <a:moveTo>
                                  <a:pt x="53" y="2052"/>
                                </a:moveTo>
                                <a:lnTo>
                                  <a:pt x="50" y="2052"/>
                                </a:lnTo>
                                <a:lnTo>
                                  <a:pt x="45" y="2066"/>
                                </a:lnTo>
                                <a:lnTo>
                                  <a:pt x="48" y="2071"/>
                                </a:lnTo>
                                <a:lnTo>
                                  <a:pt x="53" y="2068"/>
                                </a:lnTo>
                                <a:lnTo>
                                  <a:pt x="55" y="2054"/>
                                </a:lnTo>
                                <a:lnTo>
                                  <a:pt x="53" y="2052"/>
                                </a:lnTo>
                                <a:close/>
                                <a:moveTo>
                                  <a:pt x="60" y="2016"/>
                                </a:moveTo>
                                <a:lnTo>
                                  <a:pt x="57" y="2018"/>
                                </a:lnTo>
                                <a:lnTo>
                                  <a:pt x="55" y="2032"/>
                                </a:lnTo>
                                <a:lnTo>
                                  <a:pt x="55" y="2035"/>
                                </a:lnTo>
                                <a:lnTo>
                                  <a:pt x="60" y="2035"/>
                                </a:lnTo>
                                <a:lnTo>
                                  <a:pt x="62" y="2020"/>
                                </a:lnTo>
                                <a:lnTo>
                                  <a:pt x="60" y="2016"/>
                                </a:lnTo>
                                <a:close/>
                                <a:moveTo>
                                  <a:pt x="67" y="1982"/>
                                </a:moveTo>
                                <a:lnTo>
                                  <a:pt x="65" y="1984"/>
                                </a:lnTo>
                                <a:lnTo>
                                  <a:pt x="62" y="1999"/>
                                </a:lnTo>
                                <a:lnTo>
                                  <a:pt x="65" y="2001"/>
                                </a:lnTo>
                                <a:lnTo>
                                  <a:pt x="67" y="1999"/>
                                </a:lnTo>
                                <a:lnTo>
                                  <a:pt x="69" y="1984"/>
                                </a:lnTo>
                                <a:lnTo>
                                  <a:pt x="67" y="1982"/>
                                </a:lnTo>
                                <a:close/>
                                <a:moveTo>
                                  <a:pt x="77" y="1948"/>
                                </a:moveTo>
                                <a:lnTo>
                                  <a:pt x="72" y="1951"/>
                                </a:lnTo>
                                <a:lnTo>
                                  <a:pt x="69" y="1965"/>
                                </a:lnTo>
                                <a:lnTo>
                                  <a:pt x="72" y="1968"/>
                                </a:lnTo>
                                <a:lnTo>
                                  <a:pt x="74" y="1965"/>
                                </a:lnTo>
                                <a:lnTo>
                                  <a:pt x="77" y="1951"/>
                                </a:lnTo>
                                <a:lnTo>
                                  <a:pt x="77" y="1948"/>
                                </a:lnTo>
                                <a:close/>
                                <a:moveTo>
                                  <a:pt x="84" y="1915"/>
                                </a:moveTo>
                                <a:lnTo>
                                  <a:pt x="81" y="1915"/>
                                </a:lnTo>
                                <a:lnTo>
                                  <a:pt x="77" y="1932"/>
                                </a:lnTo>
                                <a:lnTo>
                                  <a:pt x="79" y="1934"/>
                                </a:lnTo>
                                <a:lnTo>
                                  <a:pt x="81" y="1932"/>
                                </a:lnTo>
                                <a:lnTo>
                                  <a:pt x="86" y="1917"/>
                                </a:lnTo>
                                <a:lnTo>
                                  <a:pt x="84" y="1915"/>
                                </a:lnTo>
                                <a:close/>
                                <a:moveTo>
                                  <a:pt x="91" y="1879"/>
                                </a:moveTo>
                                <a:lnTo>
                                  <a:pt x="89" y="1881"/>
                                </a:lnTo>
                                <a:lnTo>
                                  <a:pt x="84" y="1896"/>
                                </a:lnTo>
                                <a:lnTo>
                                  <a:pt x="86" y="1900"/>
                                </a:lnTo>
                                <a:lnTo>
                                  <a:pt x="89" y="1898"/>
                                </a:lnTo>
                                <a:lnTo>
                                  <a:pt x="93" y="1884"/>
                                </a:lnTo>
                                <a:lnTo>
                                  <a:pt x="91" y="1879"/>
                                </a:lnTo>
                                <a:close/>
                                <a:moveTo>
                                  <a:pt x="98" y="1845"/>
                                </a:moveTo>
                                <a:lnTo>
                                  <a:pt x="96" y="1848"/>
                                </a:lnTo>
                                <a:lnTo>
                                  <a:pt x="93" y="1862"/>
                                </a:lnTo>
                                <a:lnTo>
                                  <a:pt x="93" y="1864"/>
                                </a:lnTo>
                                <a:lnTo>
                                  <a:pt x="98" y="1864"/>
                                </a:lnTo>
                                <a:lnTo>
                                  <a:pt x="101" y="1848"/>
                                </a:lnTo>
                                <a:lnTo>
                                  <a:pt x="98" y="1845"/>
                                </a:lnTo>
                                <a:close/>
                                <a:moveTo>
                                  <a:pt x="105" y="1812"/>
                                </a:moveTo>
                                <a:lnTo>
                                  <a:pt x="103" y="1814"/>
                                </a:lnTo>
                                <a:lnTo>
                                  <a:pt x="101" y="1828"/>
                                </a:lnTo>
                                <a:lnTo>
                                  <a:pt x="103" y="1831"/>
                                </a:lnTo>
                                <a:lnTo>
                                  <a:pt x="105" y="1828"/>
                                </a:lnTo>
                                <a:lnTo>
                                  <a:pt x="108" y="1814"/>
                                </a:lnTo>
                                <a:lnTo>
                                  <a:pt x="105" y="1812"/>
                                </a:lnTo>
                                <a:close/>
                                <a:moveTo>
                                  <a:pt x="115" y="1778"/>
                                </a:moveTo>
                                <a:lnTo>
                                  <a:pt x="110" y="1780"/>
                                </a:lnTo>
                                <a:lnTo>
                                  <a:pt x="108" y="1795"/>
                                </a:lnTo>
                                <a:lnTo>
                                  <a:pt x="110" y="1797"/>
                                </a:lnTo>
                                <a:lnTo>
                                  <a:pt x="113" y="1795"/>
                                </a:lnTo>
                                <a:lnTo>
                                  <a:pt x="115" y="1780"/>
                                </a:lnTo>
                                <a:lnTo>
                                  <a:pt x="115" y="1778"/>
                                </a:lnTo>
                                <a:close/>
                                <a:moveTo>
                                  <a:pt x="122" y="1744"/>
                                </a:moveTo>
                                <a:lnTo>
                                  <a:pt x="120" y="1744"/>
                                </a:lnTo>
                                <a:lnTo>
                                  <a:pt x="115" y="1759"/>
                                </a:lnTo>
                                <a:lnTo>
                                  <a:pt x="117" y="1764"/>
                                </a:lnTo>
                                <a:lnTo>
                                  <a:pt x="120" y="1761"/>
                                </a:lnTo>
                                <a:lnTo>
                                  <a:pt x="125" y="1747"/>
                                </a:lnTo>
                                <a:lnTo>
                                  <a:pt x="122" y="1744"/>
                                </a:lnTo>
                                <a:close/>
                                <a:moveTo>
                                  <a:pt x="129" y="1708"/>
                                </a:moveTo>
                                <a:lnTo>
                                  <a:pt x="127" y="1711"/>
                                </a:lnTo>
                                <a:lnTo>
                                  <a:pt x="122" y="1725"/>
                                </a:lnTo>
                                <a:lnTo>
                                  <a:pt x="125" y="1728"/>
                                </a:lnTo>
                                <a:lnTo>
                                  <a:pt x="127" y="1728"/>
                                </a:lnTo>
                                <a:lnTo>
                                  <a:pt x="132" y="1713"/>
                                </a:lnTo>
                                <a:lnTo>
                                  <a:pt x="129" y="1708"/>
                                </a:lnTo>
                                <a:close/>
                                <a:moveTo>
                                  <a:pt x="137" y="1675"/>
                                </a:moveTo>
                                <a:lnTo>
                                  <a:pt x="134" y="1677"/>
                                </a:lnTo>
                                <a:lnTo>
                                  <a:pt x="132" y="1692"/>
                                </a:lnTo>
                                <a:lnTo>
                                  <a:pt x="132" y="1694"/>
                                </a:lnTo>
                                <a:lnTo>
                                  <a:pt x="137" y="1692"/>
                                </a:lnTo>
                                <a:lnTo>
                                  <a:pt x="139" y="1677"/>
                                </a:lnTo>
                                <a:lnTo>
                                  <a:pt x="137" y="1675"/>
                                </a:lnTo>
                                <a:close/>
                                <a:moveTo>
                                  <a:pt x="144" y="1641"/>
                                </a:moveTo>
                                <a:lnTo>
                                  <a:pt x="141" y="1644"/>
                                </a:lnTo>
                                <a:lnTo>
                                  <a:pt x="139" y="1658"/>
                                </a:lnTo>
                                <a:lnTo>
                                  <a:pt x="141" y="1660"/>
                                </a:lnTo>
                                <a:lnTo>
                                  <a:pt x="144" y="1658"/>
                                </a:lnTo>
                                <a:lnTo>
                                  <a:pt x="146" y="1644"/>
                                </a:lnTo>
                                <a:lnTo>
                                  <a:pt x="144" y="1641"/>
                                </a:lnTo>
                                <a:close/>
                                <a:moveTo>
                                  <a:pt x="153" y="1608"/>
                                </a:moveTo>
                                <a:lnTo>
                                  <a:pt x="149" y="1608"/>
                                </a:lnTo>
                                <a:lnTo>
                                  <a:pt x="146" y="1622"/>
                                </a:lnTo>
                                <a:lnTo>
                                  <a:pt x="149" y="1627"/>
                                </a:lnTo>
                                <a:lnTo>
                                  <a:pt x="151" y="1624"/>
                                </a:lnTo>
                                <a:lnTo>
                                  <a:pt x="153" y="1610"/>
                                </a:lnTo>
                                <a:lnTo>
                                  <a:pt x="153" y="1608"/>
                                </a:lnTo>
                                <a:close/>
                                <a:moveTo>
                                  <a:pt x="161" y="1572"/>
                                </a:moveTo>
                                <a:lnTo>
                                  <a:pt x="158" y="1574"/>
                                </a:lnTo>
                                <a:lnTo>
                                  <a:pt x="153" y="1588"/>
                                </a:lnTo>
                                <a:lnTo>
                                  <a:pt x="156" y="1593"/>
                                </a:lnTo>
                                <a:lnTo>
                                  <a:pt x="158" y="1591"/>
                                </a:lnTo>
                                <a:lnTo>
                                  <a:pt x="163" y="1576"/>
                                </a:lnTo>
                                <a:lnTo>
                                  <a:pt x="161" y="1572"/>
                                </a:lnTo>
                                <a:close/>
                                <a:moveTo>
                                  <a:pt x="168" y="1538"/>
                                </a:moveTo>
                                <a:lnTo>
                                  <a:pt x="165" y="1540"/>
                                </a:lnTo>
                                <a:lnTo>
                                  <a:pt x="161" y="1555"/>
                                </a:lnTo>
                                <a:lnTo>
                                  <a:pt x="163" y="1557"/>
                                </a:lnTo>
                                <a:lnTo>
                                  <a:pt x="165" y="1555"/>
                                </a:lnTo>
                                <a:lnTo>
                                  <a:pt x="170" y="1540"/>
                                </a:lnTo>
                                <a:lnTo>
                                  <a:pt x="168" y="1538"/>
                                </a:lnTo>
                                <a:close/>
                                <a:moveTo>
                                  <a:pt x="175" y="1504"/>
                                </a:moveTo>
                                <a:lnTo>
                                  <a:pt x="173" y="1507"/>
                                </a:lnTo>
                                <a:lnTo>
                                  <a:pt x="170" y="1521"/>
                                </a:lnTo>
                                <a:lnTo>
                                  <a:pt x="170" y="1524"/>
                                </a:lnTo>
                                <a:lnTo>
                                  <a:pt x="175" y="1521"/>
                                </a:lnTo>
                                <a:lnTo>
                                  <a:pt x="177" y="1507"/>
                                </a:lnTo>
                                <a:lnTo>
                                  <a:pt x="175" y="1504"/>
                                </a:lnTo>
                                <a:close/>
                                <a:moveTo>
                                  <a:pt x="182" y="1471"/>
                                </a:moveTo>
                                <a:lnTo>
                                  <a:pt x="180" y="1471"/>
                                </a:lnTo>
                                <a:lnTo>
                                  <a:pt x="177" y="1488"/>
                                </a:lnTo>
                                <a:lnTo>
                                  <a:pt x="180" y="1490"/>
                                </a:lnTo>
                                <a:lnTo>
                                  <a:pt x="182" y="1488"/>
                                </a:lnTo>
                                <a:lnTo>
                                  <a:pt x="185" y="1473"/>
                                </a:lnTo>
                                <a:lnTo>
                                  <a:pt x="182" y="1471"/>
                                </a:lnTo>
                                <a:close/>
                                <a:moveTo>
                                  <a:pt x="192" y="1435"/>
                                </a:moveTo>
                                <a:lnTo>
                                  <a:pt x="187" y="1437"/>
                                </a:lnTo>
                                <a:lnTo>
                                  <a:pt x="185" y="1452"/>
                                </a:lnTo>
                                <a:lnTo>
                                  <a:pt x="187" y="1456"/>
                                </a:lnTo>
                                <a:lnTo>
                                  <a:pt x="189" y="1454"/>
                                </a:lnTo>
                                <a:lnTo>
                                  <a:pt x="192" y="1440"/>
                                </a:lnTo>
                                <a:lnTo>
                                  <a:pt x="192" y="1435"/>
                                </a:lnTo>
                                <a:close/>
                                <a:moveTo>
                                  <a:pt x="199" y="1401"/>
                                </a:moveTo>
                                <a:lnTo>
                                  <a:pt x="197" y="1404"/>
                                </a:lnTo>
                                <a:lnTo>
                                  <a:pt x="192" y="1418"/>
                                </a:lnTo>
                                <a:lnTo>
                                  <a:pt x="194" y="1420"/>
                                </a:lnTo>
                                <a:lnTo>
                                  <a:pt x="197" y="1420"/>
                                </a:lnTo>
                                <a:lnTo>
                                  <a:pt x="201" y="1404"/>
                                </a:lnTo>
                                <a:lnTo>
                                  <a:pt x="199" y="1401"/>
                                </a:lnTo>
                                <a:close/>
                                <a:moveTo>
                                  <a:pt x="206" y="1368"/>
                                </a:moveTo>
                                <a:lnTo>
                                  <a:pt x="204" y="1370"/>
                                </a:lnTo>
                                <a:lnTo>
                                  <a:pt x="199" y="1384"/>
                                </a:lnTo>
                                <a:lnTo>
                                  <a:pt x="201" y="1387"/>
                                </a:lnTo>
                                <a:lnTo>
                                  <a:pt x="204" y="1384"/>
                                </a:lnTo>
                                <a:lnTo>
                                  <a:pt x="209" y="1370"/>
                                </a:lnTo>
                                <a:lnTo>
                                  <a:pt x="206" y="1368"/>
                                </a:lnTo>
                                <a:close/>
                                <a:moveTo>
                                  <a:pt x="213" y="1334"/>
                                </a:moveTo>
                                <a:lnTo>
                                  <a:pt x="211" y="1336"/>
                                </a:lnTo>
                                <a:lnTo>
                                  <a:pt x="209" y="1351"/>
                                </a:lnTo>
                                <a:lnTo>
                                  <a:pt x="209" y="1353"/>
                                </a:lnTo>
                                <a:lnTo>
                                  <a:pt x="213" y="1351"/>
                                </a:lnTo>
                                <a:lnTo>
                                  <a:pt x="216" y="1336"/>
                                </a:lnTo>
                                <a:lnTo>
                                  <a:pt x="213" y="1334"/>
                                </a:lnTo>
                                <a:close/>
                                <a:moveTo>
                                  <a:pt x="221" y="1300"/>
                                </a:moveTo>
                                <a:lnTo>
                                  <a:pt x="218" y="1300"/>
                                </a:lnTo>
                                <a:lnTo>
                                  <a:pt x="216" y="1315"/>
                                </a:lnTo>
                                <a:lnTo>
                                  <a:pt x="218" y="1320"/>
                                </a:lnTo>
                                <a:lnTo>
                                  <a:pt x="221" y="1317"/>
                                </a:lnTo>
                                <a:lnTo>
                                  <a:pt x="223" y="1303"/>
                                </a:lnTo>
                                <a:lnTo>
                                  <a:pt x="221" y="1300"/>
                                </a:lnTo>
                                <a:close/>
                                <a:moveTo>
                                  <a:pt x="230" y="1264"/>
                                </a:moveTo>
                                <a:lnTo>
                                  <a:pt x="225" y="1267"/>
                                </a:lnTo>
                                <a:lnTo>
                                  <a:pt x="223" y="1281"/>
                                </a:lnTo>
                                <a:lnTo>
                                  <a:pt x="225" y="1284"/>
                                </a:lnTo>
                                <a:lnTo>
                                  <a:pt x="228" y="1284"/>
                                </a:lnTo>
                                <a:lnTo>
                                  <a:pt x="230" y="1269"/>
                                </a:lnTo>
                                <a:lnTo>
                                  <a:pt x="230" y="1264"/>
                                </a:lnTo>
                                <a:close/>
                                <a:moveTo>
                                  <a:pt x="237" y="1231"/>
                                </a:moveTo>
                                <a:lnTo>
                                  <a:pt x="233" y="1233"/>
                                </a:lnTo>
                                <a:lnTo>
                                  <a:pt x="230" y="1248"/>
                                </a:lnTo>
                                <a:lnTo>
                                  <a:pt x="233" y="1250"/>
                                </a:lnTo>
                                <a:lnTo>
                                  <a:pt x="235" y="1248"/>
                                </a:lnTo>
                                <a:lnTo>
                                  <a:pt x="240" y="1233"/>
                                </a:lnTo>
                                <a:lnTo>
                                  <a:pt x="237" y="1231"/>
                                </a:lnTo>
                                <a:close/>
                                <a:moveTo>
                                  <a:pt x="245" y="1197"/>
                                </a:moveTo>
                                <a:lnTo>
                                  <a:pt x="242" y="1200"/>
                                </a:lnTo>
                                <a:lnTo>
                                  <a:pt x="237" y="1214"/>
                                </a:lnTo>
                                <a:lnTo>
                                  <a:pt x="240" y="1216"/>
                                </a:lnTo>
                                <a:lnTo>
                                  <a:pt x="242" y="1214"/>
                                </a:lnTo>
                                <a:lnTo>
                                  <a:pt x="247" y="1200"/>
                                </a:lnTo>
                                <a:lnTo>
                                  <a:pt x="245" y="1197"/>
                                </a:lnTo>
                                <a:close/>
                                <a:moveTo>
                                  <a:pt x="252" y="1164"/>
                                </a:moveTo>
                                <a:lnTo>
                                  <a:pt x="249" y="1164"/>
                                </a:lnTo>
                                <a:lnTo>
                                  <a:pt x="247" y="1180"/>
                                </a:lnTo>
                                <a:lnTo>
                                  <a:pt x="247" y="1183"/>
                                </a:lnTo>
                                <a:lnTo>
                                  <a:pt x="252" y="1180"/>
                                </a:lnTo>
                                <a:lnTo>
                                  <a:pt x="254" y="1166"/>
                                </a:lnTo>
                                <a:lnTo>
                                  <a:pt x="252" y="1164"/>
                                </a:lnTo>
                                <a:close/>
                                <a:moveTo>
                                  <a:pt x="259" y="1128"/>
                                </a:moveTo>
                                <a:lnTo>
                                  <a:pt x="257" y="1130"/>
                                </a:lnTo>
                                <a:lnTo>
                                  <a:pt x="254" y="1144"/>
                                </a:lnTo>
                                <a:lnTo>
                                  <a:pt x="257" y="1149"/>
                                </a:lnTo>
                                <a:lnTo>
                                  <a:pt x="259" y="1147"/>
                                </a:lnTo>
                                <a:lnTo>
                                  <a:pt x="261" y="1132"/>
                                </a:lnTo>
                                <a:lnTo>
                                  <a:pt x="259" y="1128"/>
                                </a:lnTo>
                                <a:close/>
                                <a:moveTo>
                                  <a:pt x="269" y="1094"/>
                                </a:moveTo>
                                <a:lnTo>
                                  <a:pt x="264" y="1096"/>
                                </a:lnTo>
                                <a:lnTo>
                                  <a:pt x="261" y="1111"/>
                                </a:lnTo>
                                <a:lnTo>
                                  <a:pt x="264" y="1113"/>
                                </a:lnTo>
                                <a:lnTo>
                                  <a:pt x="266" y="1113"/>
                                </a:lnTo>
                                <a:lnTo>
                                  <a:pt x="269" y="1096"/>
                                </a:lnTo>
                                <a:lnTo>
                                  <a:pt x="269" y="1094"/>
                                </a:lnTo>
                                <a:close/>
                                <a:moveTo>
                                  <a:pt x="276" y="1060"/>
                                </a:moveTo>
                                <a:lnTo>
                                  <a:pt x="271" y="1063"/>
                                </a:lnTo>
                                <a:lnTo>
                                  <a:pt x="269" y="1077"/>
                                </a:lnTo>
                                <a:lnTo>
                                  <a:pt x="271" y="1080"/>
                                </a:lnTo>
                                <a:lnTo>
                                  <a:pt x="273" y="1077"/>
                                </a:lnTo>
                                <a:lnTo>
                                  <a:pt x="278" y="1063"/>
                                </a:lnTo>
                                <a:lnTo>
                                  <a:pt x="276" y="1060"/>
                                </a:lnTo>
                                <a:close/>
                                <a:moveTo>
                                  <a:pt x="283" y="1027"/>
                                </a:moveTo>
                                <a:lnTo>
                                  <a:pt x="281" y="1027"/>
                                </a:lnTo>
                                <a:lnTo>
                                  <a:pt x="276" y="1044"/>
                                </a:lnTo>
                                <a:lnTo>
                                  <a:pt x="278" y="1046"/>
                                </a:lnTo>
                                <a:lnTo>
                                  <a:pt x="281" y="1044"/>
                                </a:lnTo>
                                <a:lnTo>
                                  <a:pt x="285" y="1029"/>
                                </a:lnTo>
                                <a:lnTo>
                                  <a:pt x="283" y="1027"/>
                                </a:lnTo>
                                <a:close/>
                                <a:moveTo>
                                  <a:pt x="290" y="991"/>
                                </a:moveTo>
                                <a:lnTo>
                                  <a:pt x="288" y="993"/>
                                </a:lnTo>
                                <a:lnTo>
                                  <a:pt x="283" y="1008"/>
                                </a:lnTo>
                                <a:lnTo>
                                  <a:pt x="285" y="1012"/>
                                </a:lnTo>
                                <a:lnTo>
                                  <a:pt x="290" y="1010"/>
                                </a:lnTo>
                                <a:lnTo>
                                  <a:pt x="293" y="996"/>
                                </a:lnTo>
                                <a:lnTo>
                                  <a:pt x="290" y="991"/>
                                </a:lnTo>
                                <a:close/>
                                <a:moveTo>
                                  <a:pt x="297" y="957"/>
                                </a:moveTo>
                                <a:lnTo>
                                  <a:pt x="295" y="960"/>
                                </a:lnTo>
                                <a:lnTo>
                                  <a:pt x="293" y="974"/>
                                </a:lnTo>
                                <a:lnTo>
                                  <a:pt x="293" y="976"/>
                                </a:lnTo>
                                <a:lnTo>
                                  <a:pt x="297" y="976"/>
                                </a:lnTo>
                                <a:lnTo>
                                  <a:pt x="300" y="960"/>
                                </a:lnTo>
                                <a:lnTo>
                                  <a:pt x="297" y="957"/>
                                </a:lnTo>
                                <a:close/>
                                <a:moveTo>
                                  <a:pt x="305" y="924"/>
                                </a:moveTo>
                                <a:lnTo>
                                  <a:pt x="302" y="926"/>
                                </a:lnTo>
                                <a:lnTo>
                                  <a:pt x="300" y="940"/>
                                </a:lnTo>
                                <a:lnTo>
                                  <a:pt x="302" y="943"/>
                                </a:lnTo>
                                <a:lnTo>
                                  <a:pt x="305" y="940"/>
                                </a:lnTo>
                                <a:lnTo>
                                  <a:pt x="307" y="926"/>
                                </a:lnTo>
                                <a:lnTo>
                                  <a:pt x="305" y="924"/>
                                </a:lnTo>
                                <a:close/>
                                <a:moveTo>
                                  <a:pt x="314" y="890"/>
                                </a:moveTo>
                                <a:lnTo>
                                  <a:pt x="309" y="892"/>
                                </a:lnTo>
                                <a:lnTo>
                                  <a:pt x="307" y="907"/>
                                </a:lnTo>
                                <a:lnTo>
                                  <a:pt x="309" y="909"/>
                                </a:lnTo>
                                <a:lnTo>
                                  <a:pt x="312" y="907"/>
                                </a:lnTo>
                                <a:lnTo>
                                  <a:pt x="314" y="892"/>
                                </a:lnTo>
                                <a:lnTo>
                                  <a:pt x="314" y="890"/>
                                </a:lnTo>
                                <a:close/>
                                <a:moveTo>
                                  <a:pt x="321" y="856"/>
                                </a:moveTo>
                                <a:lnTo>
                                  <a:pt x="319" y="856"/>
                                </a:lnTo>
                                <a:lnTo>
                                  <a:pt x="314" y="871"/>
                                </a:lnTo>
                                <a:lnTo>
                                  <a:pt x="317" y="876"/>
                                </a:lnTo>
                                <a:lnTo>
                                  <a:pt x="319" y="873"/>
                                </a:lnTo>
                                <a:lnTo>
                                  <a:pt x="324" y="859"/>
                                </a:lnTo>
                                <a:lnTo>
                                  <a:pt x="321" y="856"/>
                                </a:lnTo>
                                <a:close/>
                                <a:moveTo>
                                  <a:pt x="329" y="820"/>
                                </a:moveTo>
                                <a:lnTo>
                                  <a:pt x="326" y="823"/>
                                </a:lnTo>
                                <a:lnTo>
                                  <a:pt x="321" y="837"/>
                                </a:lnTo>
                                <a:lnTo>
                                  <a:pt x="324" y="840"/>
                                </a:lnTo>
                                <a:lnTo>
                                  <a:pt x="326" y="840"/>
                                </a:lnTo>
                                <a:lnTo>
                                  <a:pt x="331" y="825"/>
                                </a:lnTo>
                                <a:lnTo>
                                  <a:pt x="329" y="820"/>
                                </a:lnTo>
                                <a:close/>
                                <a:moveTo>
                                  <a:pt x="336" y="787"/>
                                </a:moveTo>
                                <a:lnTo>
                                  <a:pt x="333" y="789"/>
                                </a:lnTo>
                                <a:lnTo>
                                  <a:pt x="331" y="804"/>
                                </a:lnTo>
                                <a:lnTo>
                                  <a:pt x="331" y="806"/>
                                </a:lnTo>
                                <a:lnTo>
                                  <a:pt x="336" y="804"/>
                                </a:lnTo>
                                <a:lnTo>
                                  <a:pt x="338" y="789"/>
                                </a:lnTo>
                                <a:lnTo>
                                  <a:pt x="336" y="787"/>
                                </a:lnTo>
                                <a:close/>
                                <a:moveTo>
                                  <a:pt x="343" y="753"/>
                                </a:moveTo>
                                <a:lnTo>
                                  <a:pt x="341" y="756"/>
                                </a:lnTo>
                                <a:lnTo>
                                  <a:pt x="338" y="770"/>
                                </a:lnTo>
                                <a:lnTo>
                                  <a:pt x="341" y="772"/>
                                </a:lnTo>
                                <a:lnTo>
                                  <a:pt x="343" y="770"/>
                                </a:lnTo>
                                <a:lnTo>
                                  <a:pt x="345" y="756"/>
                                </a:lnTo>
                                <a:lnTo>
                                  <a:pt x="343" y="753"/>
                                </a:lnTo>
                                <a:close/>
                                <a:moveTo>
                                  <a:pt x="353" y="720"/>
                                </a:moveTo>
                                <a:lnTo>
                                  <a:pt x="348" y="720"/>
                                </a:lnTo>
                                <a:lnTo>
                                  <a:pt x="345" y="736"/>
                                </a:lnTo>
                                <a:lnTo>
                                  <a:pt x="348" y="739"/>
                                </a:lnTo>
                                <a:lnTo>
                                  <a:pt x="350" y="736"/>
                                </a:lnTo>
                                <a:lnTo>
                                  <a:pt x="353" y="722"/>
                                </a:lnTo>
                                <a:lnTo>
                                  <a:pt x="353" y="720"/>
                                </a:lnTo>
                                <a:close/>
                                <a:moveTo>
                                  <a:pt x="360" y="684"/>
                                </a:moveTo>
                                <a:lnTo>
                                  <a:pt x="357" y="686"/>
                                </a:lnTo>
                                <a:lnTo>
                                  <a:pt x="353" y="700"/>
                                </a:lnTo>
                                <a:lnTo>
                                  <a:pt x="355" y="705"/>
                                </a:lnTo>
                                <a:lnTo>
                                  <a:pt x="357" y="703"/>
                                </a:lnTo>
                                <a:lnTo>
                                  <a:pt x="362" y="688"/>
                                </a:lnTo>
                                <a:lnTo>
                                  <a:pt x="360" y="684"/>
                                </a:lnTo>
                                <a:close/>
                                <a:moveTo>
                                  <a:pt x="367" y="650"/>
                                </a:moveTo>
                                <a:lnTo>
                                  <a:pt x="365" y="652"/>
                                </a:lnTo>
                                <a:lnTo>
                                  <a:pt x="360" y="667"/>
                                </a:lnTo>
                                <a:lnTo>
                                  <a:pt x="362" y="669"/>
                                </a:lnTo>
                                <a:lnTo>
                                  <a:pt x="365" y="669"/>
                                </a:lnTo>
                                <a:lnTo>
                                  <a:pt x="369" y="652"/>
                                </a:lnTo>
                                <a:lnTo>
                                  <a:pt x="367" y="650"/>
                                </a:lnTo>
                                <a:close/>
                                <a:moveTo>
                                  <a:pt x="374" y="616"/>
                                </a:moveTo>
                                <a:lnTo>
                                  <a:pt x="372" y="619"/>
                                </a:lnTo>
                                <a:lnTo>
                                  <a:pt x="369" y="633"/>
                                </a:lnTo>
                                <a:lnTo>
                                  <a:pt x="369" y="636"/>
                                </a:lnTo>
                                <a:lnTo>
                                  <a:pt x="374" y="633"/>
                                </a:lnTo>
                                <a:lnTo>
                                  <a:pt x="377" y="619"/>
                                </a:lnTo>
                                <a:lnTo>
                                  <a:pt x="374" y="616"/>
                                </a:lnTo>
                                <a:close/>
                                <a:moveTo>
                                  <a:pt x="381" y="583"/>
                                </a:moveTo>
                                <a:lnTo>
                                  <a:pt x="379" y="585"/>
                                </a:lnTo>
                                <a:lnTo>
                                  <a:pt x="377" y="600"/>
                                </a:lnTo>
                                <a:lnTo>
                                  <a:pt x="379" y="602"/>
                                </a:lnTo>
                                <a:lnTo>
                                  <a:pt x="381" y="600"/>
                                </a:lnTo>
                                <a:lnTo>
                                  <a:pt x="384" y="585"/>
                                </a:lnTo>
                                <a:lnTo>
                                  <a:pt x="381" y="583"/>
                                </a:lnTo>
                                <a:close/>
                                <a:moveTo>
                                  <a:pt x="391" y="547"/>
                                </a:moveTo>
                                <a:lnTo>
                                  <a:pt x="386" y="549"/>
                                </a:lnTo>
                                <a:lnTo>
                                  <a:pt x="384" y="564"/>
                                </a:lnTo>
                                <a:lnTo>
                                  <a:pt x="386" y="568"/>
                                </a:lnTo>
                                <a:lnTo>
                                  <a:pt x="389" y="566"/>
                                </a:lnTo>
                                <a:lnTo>
                                  <a:pt x="391" y="552"/>
                                </a:lnTo>
                                <a:lnTo>
                                  <a:pt x="391" y="547"/>
                                </a:lnTo>
                                <a:close/>
                                <a:moveTo>
                                  <a:pt x="398" y="513"/>
                                </a:moveTo>
                                <a:lnTo>
                                  <a:pt x="396" y="516"/>
                                </a:lnTo>
                                <a:lnTo>
                                  <a:pt x="391" y="530"/>
                                </a:lnTo>
                                <a:lnTo>
                                  <a:pt x="393" y="532"/>
                                </a:lnTo>
                                <a:lnTo>
                                  <a:pt x="396" y="532"/>
                                </a:lnTo>
                                <a:lnTo>
                                  <a:pt x="401" y="518"/>
                                </a:lnTo>
                                <a:lnTo>
                                  <a:pt x="398" y="513"/>
                                </a:lnTo>
                                <a:close/>
                                <a:moveTo>
                                  <a:pt x="405" y="480"/>
                                </a:moveTo>
                                <a:lnTo>
                                  <a:pt x="403" y="482"/>
                                </a:lnTo>
                                <a:lnTo>
                                  <a:pt x="398" y="496"/>
                                </a:lnTo>
                                <a:lnTo>
                                  <a:pt x="401" y="499"/>
                                </a:lnTo>
                                <a:lnTo>
                                  <a:pt x="403" y="496"/>
                                </a:lnTo>
                                <a:lnTo>
                                  <a:pt x="408" y="482"/>
                                </a:lnTo>
                                <a:lnTo>
                                  <a:pt x="405" y="480"/>
                                </a:lnTo>
                                <a:close/>
                                <a:moveTo>
                                  <a:pt x="413" y="446"/>
                                </a:moveTo>
                                <a:lnTo>
                                  <a:pt x="410" y="448"/>
                                </a:lnTo>
                                <a:lnTo>
                                  <a:pt x="408" y="463"/>
                                </a:lnTo>
                                <a:lnTo>
                                  <a:pt x="408" y="465"/>
                                </a:lnTo>
                                <a:lnTo>
                                  <a:pt x="413" y="463"/>
                                </a:lnTo>
                                <a:lnTo>
                                  <a:pt x="415" y="448"/>
                                </a:lnTo>
                                <a:lnTo>
                                  <a:pt x="413" y="446"/>
                                </a:lnTo>
                                <a:close/>
                                <a:moveTo>
                                  <a:pt x="420" y="412"/>
                                </a:moveTo>
                                <a:lnTo>
                                  <a:pt x="417" y="412"/>
                                </a:lnTo>
                                <a:lnTo>
                                  <a:pt x="415" y="427"/>
                                </a:lnTo>
                                <a:lnTo>
                                  <a:pt x="417" y="432"/>
                                </a:lnTo>
                                <a:lnTo>
                                  <a:pt x="420" y="429"/>
                                </a:lnTo>
                                <a:lnTo>
                                  <a:pt x="422" y="415"/>
                                </a:lnTo>
                                <a:lnTo>
                                  <a:pt x="420" y="412"/>
                                </a:lnTo>
                                <a:close/>
                                <a:moveTo>
                                  <a:pt x="429" y="376"/>
                                </a:moveTo>
                                <a:lnTo>
                                  <a:pt x="425" y="379"/>
                                </a:lnTo>
                                <a:lnTo>
                                  <a:pt x="422" y="393"/>
                                </a:lnTo>
                                <a:lnTo>
                                  <a:pt x="425" y="396"/>
                                </a:lnTo>
                                <a:lnTo>
                                  <a:pt x="427" y="396"/>
                                </a:lnTo>
                                <a:lnTo>
                                  <a:pt x="429" y="381"/>
                                </a:lnTo>
                                <a:lnTo>
                                  <a:pt x="429" y="376"/>
                                </a:lnTo>
                                <a:close/>
                                <a:moveTo>
                                  <a:pt x="437" y="343"/>
                                </a:moveTo>
                                <a:lnTo>
                                  <a:pt x="434" y="345"/>
                                </a:lnTo>
                                <a:lnTo>
                                  <a:pt x="429" y="360"/>
                                </a:lnTo>
                                <a:lnTo>
                                  <a:pt x="432" y="362"/>
                                </a:lnTo>
                                <a:lnTo>
                                  <a:pt x="434" y="360"/>
                                </a:lnTo>
                                <a:lnTo>
                                  <a:pt x="439" y="345"/>
                                </a:lnTo>
                                <a:lnTo>
                                  <a:pt x="437" y="343"/>
                                </a:lnTo>
                                <a:close/>
                                <a:moveTo>
                                  <a:pt x="444" y="309"/>
                                </a:moveTo>
                                <a:lnTo>
                                  <a:pt x="441" y="312"/>
                                </a:lnTo>
                                <a:lnTo>
                                  <a:pt x="437" y="326"/>
                                </a:lnTo>
                                <a:lnTo>
                                  <a:pt x="439" y="328"/>
                                </a:lnTo>
                                <a:lnTo>
                                  <a:pt x="441" y="326"/>
                                </a:lnTo>
                                <a:lnTo>
                                  <a:pt x="446" y="312"/>
                                </a:lnTo>
                                <a:lnTo>
                                  <a:pt x="444" y="309"/>
                                </a:lnTo>
                                <a:close/>
                                <a:moveTo>
                                  <a:pt x="451" y="276"/>
                                </a:moveTo>
                                <a:lnTo>
                                  <a:pt x="449" y="276"/>
                                </a:lnTo>
                                <a:lnTo>
                                  <a:pt x="446" y="292"/>
                                </a:lnTo>
                                <a:lnTo>
                                  <a:pt x="446" y="295"/>
                                </a:lnTo>
                                <a:lnTo>
                                  <a:pt x="451" y="292"/>
                                </a:lnTo>
                                <a:lnTo>
                                  <a:pt x="453" y="278"/>
                                </a:lnTo>
                                <a:lnTo>
                                  <a:pt x="451" y="276"/>
                                </a:lnTo>
                                <a:close/>
                                <a:moveTo>
                                  <a:pt x="458" y="240"/>
                                </a:moveTo>
                                <a:lnTo>
                                  <a:pt x="456" y="242"/>
                                </a:lnTo>
                                <a:lnTo>
                                  <a:pt x="453" y="256"/>
                                </a:lnTo>
                                <a:lnTo>
                                  <a:pt x="456" y="261"/>
                                </a:lnTo>
                                <a:lnTo>
                                  <a:pt x="458" y="259"/>
                                </a:lnTo>
                                <a:lnTo>
                                  <a:pt x="461" y="244"/>
                                </a:lnTo>
                                <a:lnTo>
                                  <a:pt x="458" y="240"/>
                                </a:lnTo>
                                <a:close/>
                                <a:moveTo>
                                  <a:pt x="468" y="206"/>
                                </a:moveTo>
                                <a:lnTo>
                                  <a:pt x="463" y="208"/>
                                </a:lnTo>
                                <a:lnTo>
                                  <a:pt x="461" y="223"/>
                                </a:lnTo>
                                <a:lnTo>
                                  <a:pt x="463" y="225"/>
                                </a:lnTo>
                                <a:lnTo>
                                  <a:pt x="465" y="225"/>
                                </a:lnTo>
                                <a:lnTo>
                                  <a:pt x="468" y="208"/>
                                </a:lnTo>
                                <a:lnTo>
                                  <a:pt x="468" y="206"/>
                                </a:lnTo>
                                <a:close/>
                                <a:moveTo>
                                  <a:pt x="475" y="172"/>
                                </a:moveTo>
                                <a:lnTo>
                                  <a:pt x="473" y="175"/>
                                </a:lnTo>
                                <a:lnTo>
                                  <a:pt x="468" y="189"/>
                                </a:lnTo>
                                <a:lnTo>
                                  <a:pt x="470" y="192"/>
                                </a:lnTo>
                                <a:lnTo>
                                  <a:pt x="473" y="189"/>
                                </a:lnTo>
                                <a:lnTo>
                                  <a:pt x="477" y="175"/>
                                </a:lnTo>
                                <a:lnTo>
                                  <a:pt x="475" y="172"/>
                                </a:lnTo>
                                <a:close/>
                                <a:moveTo>
                                  <a:pt x="482" y="139"/>
                                </a:moveTo>
                                <a:lnTo>
                                  <a:pt x="480" y="141"/>
                                </a:lnTo>
                                <a:lnTo>
                                  <a:pt x="475" y="156"/>
                                </a:lnTo>
                                <a:lnTo>
                                  <a:pt x="477" y="158"/>
                                </a:lnTo>
                                <a:lnTo>
                                  <a:pt x="480" y="156"/>
                                </a:lnTo>
                                <a:lnTo>
                                  <a:pt x="485" y="141"/>
                                </a:lnTo>
                                <a:lnTo>
                                  <a:pt x="482" y="139"/>
                                </a:lnTo>
                                <a:close/>
                                <a:moveTo>
                                  <a:pt x="532" y="76"/>
                                </a:moveTo>
                                <a:lnTo>
                                  <a:pt x="497" y="76"/>
                                </a:lnTo>
                                <a:lnTo>
                                  <a:pt x="499" y="79"/>
                                </a:lnTo>
                                <a:lnTo>
                                  <a:pt x="498" y="81"/>
                                </a:lnTo>
                                <a:lnTo>
                                  <a:pt x="545" y="132"/>
                                </a:lnTo>
                                <a:lnTo>
                                  <a:pt x="532" y="76"/>
                                </a:lnTo>
                                <a:close/>
                                <a:moveTo>
                                  <a:pt x="489" y="105"/>
                                </a:moveTo>
                                <a:lnTo>
                                  <a:pt x="487" y="105"/>
                                </a:lnTo>
                                <a:lnTo>
                                  <a:pt x="485" y="120"/>
                                </a:lnTo>
                                <a:lnTo>
                                  <a:pt x="485" y="124"/>
                                </a:lnTo>
                                <a:lnTo>
                                  <a:pt x="489" y="122"/>
                                </a:lnTo>
                                <a:lnTo>
                                  <a:pt x="492" y="108"/>
                                </a:lnTo>
                                <a:lnTo>
                                  <a:pt x="489" y="105"/>
                                </a:lnTo>
                                <a:close/>
                                <a:moveTo>
                                  <a:pt x="513" y="0"/>
                                </a:moveTo>
                                <a:lnTo>
                                  <a:pt x="427" y="105"/>
                                </a:lnTo>
                                <a:lnTo>
                                  <a:pt x="494" y="80"/>
                                </a:lnTo>
                                <a:lnTo>
                                  <a:pt x="494" y="79"/>
                                </a:lnTo>
                                <a:lnTo>
                                  <a:pt x="497" y="76"/>
                                </a:lnTo>
                                <a:lnTo>
                                  <a:pt x="532" y="76"/>
                                </a:lnTo>
                                <a:lnTo>
                                  <a:pt x="513" y="0"/>
                                </a:lnTo>
                                <a:close/>
                                <a:moveTo>
                                  <a:pt x="497" y="79"/>
                                </a:moveTo>
                                <a:lnTo>
                                  <a:pt x="494" y="80"/>
                                </a:lnTo>
                                <a:lnTo>
                                  <a:pt x="492" y="86"/>
                                </a:lnTo>
                                <a:lnTo>
                                  <a:pt x="494" y="88"/>
                                </a:lnTo>
                                <a:lnTo>
                                  <a:pt x="497" y="88"/>
                                </a:lnTo>
                                <a:lnTo>
                                  <a:pt x="498" y="81"/>
                                </a:lnTo>
                                <a:lnTo>
                                  <a:pt x="497" y="79"/>
                                </a:lnTo>
                                <a:close/>
                                <a:moveTo>
                                  <a:pt x="499" y="79"/>
                                </a:moveTo>
                                <a:lnTo>
                                  <a:pt x="497" y="79"/>
                                </a:lnTo>
                                <a:lnTo>
                                  <a:pt x="498" y="81"/>
                                </a:lnTo>
                                <a:lnTo>
                                  <a:pt x="499" y="79"/>
                                </a:lnTo>
                                <a:close/>
                                <a:moveTo>
                                  <a:pt x="497" y="76"/>
                                </a:moveTo>
                                <a:lnTo>
                                  <a:pt x="494" y="79"/>
                                </a:lnTo>
                                <a:lnTo>
                                  <a:pt x="494" y="80"/>
                                </a:lnTo>
                                <a:lnTo>
                                  <a:pt x="497" y="79"/>
                                </a:lnTo>
                                <a:lnTo>
                                  <a:pt x="499" y="79"/>
                                </a:lnTo>
                                <a:lnTo>
                                  <a:pt x="497"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2" name="Picture 16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073" y="2698"/>
                            <a:ext cx="37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 name="Picture 16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445" y="965"/>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 name="AutoShape 1655"/>
                        <wps:cNvSpPr>
                          <a:spLocks/>
                        </wps:cNvSpPr>
                        <wps:spPr bwMode="auto">
                          <a:xfrm>
                            <a:off x="6547" y="497"/>
                            <a:ext cx="545" cy="2276"/>
                          </a:xfrm>
                          <a:custGeom>
                            <a:avLst/>
                            <a:gdLst>
                              <a:gd name="T0" fmla="+- 0 6562 6547"/>
                              <a:gd name="T1" fmla="*/ T0 w 545"/>
                              <a:gd name="T2" fmla="+- 0 2718 498"/>
                              <a:gd name="T3" fmla="*/ 2718 h 2276"/>
                              <a:gd name="T4" fmla="+- 0 6566 6547"/>
                              <a:gd name="T5" fmla="*/ T4 w 545"/>
                              <a:gd name="T6" fmla="+- 0 2687 498"/>
                              <a:gd name="T7" fmla="*/ 2687 h 2276"/>
                              <a:gd name="T8" fmla="+- 0 6571 6547"/>
                              <a:gd name="T9" fmla="*/ T8 w 545"/>
                              <a:gd name="T10" fmla="+- 0 2668 498"/>
                              <a:gd name="T11" fmla="*/ 2668 h 2276"/>
                              <a:gd name="T12" fmla="+- 0 6581 6547"/>
                              <a:gd name="T13" fmla="*/ T12 w 545"/>
                              <a:gd name="T14" fmla="+- 0 2636 498"/>
                              <a:gd name="T15" fmla="*/ 2636 h 2276"/>
                              <a:gd name="T16" fmla="+- 0 6590 6547"/>
                              <a:gd name="T17" fmla="*/ T16 w 545"/>
                              <a:gd name="T18" fmla="+- 0 2600 498"/>
                              <a:gd name="T19" fmla="*/ 2600 h 2276"/>
                              <a:gd name="T20" fmla="+- 0 6602 6547"/>
                              <a:gd name="T21" fmla="*/ T20 w 545"/>
                              <a:gd name="T22" fmla="+- 0 2550 498"/>
                              <a:gd name="T23" fmla="*/ 2550 h 2276"/>
                              <a:gd name="T24" fmla="+- 0 6607 6547"/>
                              <a:gd name="T25" fmla="*/ T24 w 545"/>
                              <a:gd name="T26" fmla="+- 0 2514 498"/>
                              <a:gd name="T27" fmla="*/ 2514 h 2276"/>
                              <a:gd name="T28" fmla="+- 0 6624 6547"/>
                              <a:gd name="T29" fmla="*/ T28 w 545"/>
                              <a:gd name="T30" fmla="+- 0 2444 498"/>
                              <a:gd name="T31" fmla="*/ 2444 h 2276"/>
                              <a:gd name="T32" fmla="+- 0 6626 6547"/>
                              <a:gd name="T33" fmla="*/ T32 w 545"/>
                              <a:gd name="T34" fmla="+- 0 2413 498"/>
                              <a:gd name="T35" fmla="*/ 2413 h 2276"/>
                              <a:gd name="T36" fmla="+- 0 6631 6547"/>
                              <a:gd name="T37" fmla="*/ T36 w 545"/>
                              <a:gd name="T38" fmla="+- 0 2394 498"/>
                              <a:gd name="T39" fmla="*/ 2394 h 2276"/>
                              <a:gd name="T40" fmla="+- 0 6641 6547"/>
                              <a:gd name="T41" fmla="*/ T40 w 545"/>
                              <a:gd name="T42" fmla="+- 0 2363 498"/>
                              <a:gd name="T43" fmla="*/ 2363 h 2276"/>
                              <a:gd name="T44" fmla="+- 0 6653 6547"/>
                              <a:gd name="T45" fmla="*/ T44 w 545"/>
                              <a:gd name="T46" fmla="+- 0 2327 498"/>
                              <a:gd name="T47" fmla="*/ 2327 h 2276"/>
                              <a:gd name="T48" fmla="+- 0 6662 6547"/>
                              <a:gd name="T49" fmla="*/ T48 w 545"/>
                              <a:gd name="T50" fmla="+- 0 2276 498"/>
                              <a:gd name="T51" fmla="*/ 2276 h 2276"/>
                              <a:gd name="T52" fmla="+- 0 6670 6547"/>
                              <a:gd name="T53" fmla="*/ T52 w 545"/>
                              <a:gd name="T54" fmla="+- 0 2240 498"/>
                              <a:gd name="T55" fmla="*/ 2240 h 2276"/>
                              <a:gd name="T56" fmla="+- 0 6684 6547"/>
                              <a:gd name="T57" fmla="*/ T56 w 545"/>
                              <a:gd name="T58" fmla="+- 0 2171 498"/>
                              <a:gd name="T59" fmla="*/ 2171 h 2276"/>
                              <a:gd name="T60" fmla="+- 0 6689 6547"/>
                              <a:gd name="T61" fmla="*/ T60 w 545"/>
                              <a:gd name="T62" fmla="+- 0 2140 498"/>
                              <a:gd name="T63" fmla="*/ 2140 h 2276"/>
                              <a:gd name="T64" fmla="+- 0 6694 6547"/>
                              <a:gd name="T65" fmla="*/ T64 w 545"/>
                              <a:gd name="T66" fmla="+- 0 2120 498"/>
                              <a:gd name="T67" fmla="*/ 2120 h 2276"/>
                              <a:gd name="T68" fmla="+- 0 6703 6547"/>
                              <a:gd name="T69" fmla="*/ T68 w 545"/>
                              <a:gd name="T70" fmla="+- 0 2089 498"/>
                              <a:gd name="T71" fmla="*/ 2089 h 2276"/>
                              <a:gd name="T72" fmla="+- 0 6713 6547"/>
                              <a:gd name="T73" fmla="*/ T72 w 545"/>
                              <a:gd name="T74" fmla="+- 0 2053 498"/>
                              <a:gd name="T75" fmla="*/ 2053 h 2276"/>
                              <a:gd name="T76" fmla="+- 0 6725 6547"/>
                              <a:gd name="T77" fmla="*/ T76 w 545"/>
                              <a:gd name="T78" fmla="+- 0 2005 498"/>
                              <a:gd name="T79" fmla="*/ 2005 h 2276"/>
                              <a:gd name="T80" fmla="+- 0 6730 6547"/>
                              <a:gd name="T81" fmla="*/ T80 w 545"/>
                              <a:gd name="T82" fmla="+- 0 1967 498"/>
                              <a:gd name="T83" fmla="*/ 1967 h 2276"/>
                              <a:gd name="T84" fmla="+- 0 6746 6547"/>
                              <a:gd name="T85" fmla="*/ T84 w 545"/>
                              <a:gd name="T86" fmla="+- 0 1900 498"/>
                              <a:gd name="T87" fmla="*/ 1900 h 2276"/>
                              <a:gd name="T88" fmla="+- 0 6751 6547"/>
                              <a:gd name="T89" fmla="*/ T88 w 545"/>
                              <a:gd name="T90" fmla="+- 0 1866 498"/>
                              <a:gd name="T91" fmla="*/ 1866 h 2276"/>
                              <a:gd name="T92" fmla="+- 0 6754 6547"/>
                              <a:gd name="T93" fmla="*/ T92 w 545"/>
                              <a:gd name="T94" fmla="+- 0 1847 498"/>
                              <a:gd name="T95" fmla="*/ 1847 h 2276"/>
                              <a:gd name="T96" fmla="+- 0 6763 6547"/>
                              <a:gd name="T97" fmla="*/ T96 w 545"/>
                              <a:gd name="T98" fmla="+- 0 1816 498"/>
                              <a:gd name="T99" fmla="*/ 1816 h 2276"/>
                              <a:gd name="T100" fmla="+- 0 6775 6547"/>
                              <a:gd name="T101" fmla="*/ T100 w 545"/>
                              <a:gd name="T102" fmla="+- 0 1780 498"/>
                              <a:gd name="T103" fmla="*/ 1780 h 2276"/>
                              <a:gd name="T104" fmla="+- 0 6785 6547"/>
                              <a:gd name="T105" fmla="*/ T104 w 545"/>
                              <a:gd name="T106" fmla="+- 0 1732 498"/>
                              <a:gd name="T107" fmla="*/ 1732 h 2276"/>
                              <a:gd name="T108" fmla="+- 0 6792 6547"/>
                              <a:gd name="T109" fmla="*/ T108 w 545"/>
                              <a:gd name="T110" fmla="+- 0 1693 498"/>
                              <a:gd name="T111" fmla="*/ 1693 h 2276"/>
                              <a:gd name="T112" fmla="+- 0 6806 6547"/>
                              <a:gd name="T113" fmla="*/ T112 w 545"/>
                              <a:gd name="T114" fmla="+- 0 1626 498"/>
                              <a:gd name="T115" fmla="*/ 1626 h 2276"/>
                              <a:gd name="T116" fmla="+- 0 6811 6547"/>
                              <a:gd name="T117" fmla="*/ T116 w 545"/>
                              <a:gd name="T118" fmla="+- 0 1592 498"/>
                              <a:gd name="T119" fmla="*/ 1592 h 2276"/>
                              <a:gd name="T120" fmla="+- 0 6816 6547"/>
                              <a:gd name="T121" fmla="*/ T120 w 545"/>
                              <a:gd name="T122" fmla="+- 0 1573 498"/>
                              <a:gd name="T123" fmla="*/ 1573 h 2276"/>
                              <a:gd name="T124" fmla="+- 0 6826 6547"/>
                              <a:gd name="T125" fmla="*/ T124 w 545"/>
                              <a:gd name="T126" fmla="+- 0 1542 498"/>
                              <a:gd name="T127" fmla="*/ 1542 h 2276"/>
                              <a:gd name="T128" fmla="+- 0 6835 6547"/>
                              <a:gd name="T129" fmla="*/ T128 w 545"/>
                              <a:gd name="T130" fmla="+- 0 1506 498"/>
                              <a:gd name="T131" fmla="*/ 1506 h 2276"/>
                              <a:gd name="T132" fmla="+- 0 6847 6547"/>
                              <a:gd name="T133" fmla="*/ T132 w 545"/>
                              <a:gd name="T134" fmla="+- 0 1458 498"/>
                              <a:gd name="T135" fmla="*/ 1458 h 2276"/>
                              <a:gd name="T136" fmla="+- 0 6852 6547"/>
                              <a:gd name="T137" fmla="*/ T136 w 545"/>
                              <a:gd name="T138" fmla="+- 0 1420 498"/>
                              <a:gd name="T139" fmla="*/ 1420 h 2276"/>
                              <a:gd name="T140" fmla="+- 0 6869 6547"/>
                              <a:gd name="T141" fmla="*/ T140 w 545"/>
                              <a:gd name="T142" fmla="+- 0 1352 498"/>
                              <a:gd name="T143" fmla="*/ 1352 h 2276"/>
                              <a:gd name="T144" fmla="+- 0 6874 6547"/>
                              <a:gd name="T145" fmla="*/ T144 w 545"/>
                              <a:gd name="T146" fmla="+- 0 1321 498"/>
                              <a:gd name="T147" fmla="*/ 1321 h 2276"/>
                              <a:gd name="T148" fmla="+- 0 6876 6547"/>
                              <a:gd name="T149" fmla="*/ T148 w 545"/>
                              <a:gd name="T150" fmla="+- 0 1300 498"/>
                              <a:gd name="T151" fmla="*/ 1300 h 2276"/>
                              <a:gd name="T152" fmla="+- 0 6886 6547"/>
                              <a:gd name="T153" fmla="*/ T152 w 545"/>
                              <a:gd name="T154" fmla="+- 0 1268 498"/>
                              <a:gd name="T155" fmla="*/ 1268 h 2276"/>
                              <a:gd name="T156" fmla="+- 0 6898 6547"/>
                              <a:gd name="T157" fmla="*/ T156 w 545"/>
                              <a:gd name="T158" fmla="+- 0 1232 498"/>
                              <a:gd name="T159" fmla="*/ 1232 h 2276"/>
                              <a:gd name="T160" fmla="+- 0 6907 6547"/>
                              <a:gd name="T161" fmla="*/ T160 w 545"/>
                              <a:gd name="T162" fmla="+- 0 1184 498"/>
                              <a:gd name="T163" fmla="*/ 1184 h 2276"/>
                              <a:gd name="T164" fmla="+- 0 6914 6547"/>
                              <a:gd name="T165" fmla="*/ T164 w 545"/>
                              <a:gd name="T166" fmla="+- 0 1148 498"/>
                              <a:gd name="T167" fmla="*/ 1148 h 2276"/>
                              <a:gd name="T168" fmla="+- 0 6929 6547"/>
                              <a:gd name="T169" fmla="*/ T168 w 545"/>
                              <a:gd name="T170" fmla="+- 0 1079 498"/>
                              <a:gd name="T171" fmla="*/ 1079 h 2276"/>
                              <a:gd name="T172" fmla="+- 0 6934 6547"/>
                              <a:gd name="T173" fmla="*/ T172 w 545"/>
                              <a:gd name="T174" fmla="+- 0 1048 498"/>
                              <a:gd name="T175" fmla="*/ 1048 h 2276"/>
                              <a:gd name="T176" fmla="+- 0 6938 6547"/>
                              <a:gd name="T177" fmla="*/ T176 w 545"/>
                              <a:gd name="T178" fmla="+- 0 1028 498"/>
                              <a:gd name="T179" fmla="*/ 1028 h 2276"/>
                              <a:gd name="T180" fmla="+- 0 6948 6547"/>
                              <a:gd name="T181" fmla="*/ T180 w 545"/>
                              <a:gd name="T182" fmla="+- 0 997 498"/>
                              <a:gd name="T183" fmla="*/ 997 h 2276"/>
                              <a:gd name="T184" fmla="+- 0 6958 6547"/>
                              <a:gd name="T185" fmla="*/ T184 w 545"/>
                              <a:gd name="T186" fmla="+- 0 961 498"/>
                              <a:gd name="T187" fmla="*/ 961 h 2276"/>
                              <a:gd name="T188" fmla="+- 0 6970 6547"/>
                              <a:gd name="T189" fmla="*/ T188 w 545"/>
                              <a:gd name="T190" fmla="+- 0 911 498"/>
                              <a:gd name="T191" fmla="*/ 911 h 2276"/>
                              <a:gd name="T192" fmla="+- 0 6974 6547"/>
                              <a:gd name="T193" fmla="*/ T192 w 545"/>
                              <a:gd name="T194" fmla="+- 0 875 498"/>
                              <a:gd name="T195" fmla="*/ 875 h 2276"/>
                              <a:gd name="T196" fmla="+- 0 6991 6547"/>
                              <a:gd name="T197" fmla="*/ T196 w 545"/>
                              <a:gd name="T198" fmla="+- 0 805 498"/>
                              <a:gd name="T199" fmla="*/ 805 h 2276"/>
                              <a:gd name="T200" fmla="+- 0 6996 6547"/>
                              <a:gd name="T201" fmla="*/ T200 w 545"/>
                              <a:gd name="T202" fmla="+- 0 774 498"/>
                              <a:gd name="T203" fmla="*/ 774 h 2276"/>
                              <a:gd name="T204" fmla="+- 0 7001 6547"/>
                              <a:gd name="T205" fmla="*/ T204 w 545"/>
                              <a:gd name="T206" fmla="+- 0 755 498"/>
                              <a:gd name="T207" fmla="*/ 755 h 2276"/>
                              <a:gd name="T208" fmla="+- 0 7010 6547"/>
                              <a:gd name="T209" fmla="*/ T208 w 545"/>
                              <a:gd name="T210" fmla="+- 0 724 498"/>
                              <a:gd name="T211" fmla="*/ 724 h 2276"/>
                              <a:gd name="T212" fmla="+- 0 7020 6547"/>
                              <a:gd name="T213" fmla="*/ T212 w 545"/>
                              <a:gd name="T214" fmla="+- 0 688 498"/>
                              <a:gd name="T215" fmla="*/ 688 h 2276"/>
                              <a:gd name="T216" fmla="+- 0 7032 6547"/>
                              <a:gd name="T217" fmla="*/ T216 w 545"/>
                              <a:gd name="T218" fmla="+- 0 637 498"/>
                              <a:gd name="T219" fmla="*/ 637 h 2276"/>
                              <a:gd name="T220" fmla="+- 0 7034 6547"/>
                              <a:gd name="T221" fmla="*/ T220 w 545"/>
                              <a:gd name="T222" fmla="+- 0 604 498"/>
                              <a:gd name="T223" fmla="*/ 604 h 2276"/>
                              <a:gd name="T224" fmla="+- 0 7039 6547"/>
                              <a:gd name="T225" fmla="*/ T224 w 545"/>
                              <a:gd name="T226" fmla="+- 0 576 498"/>
                              <a:gd name="T227" fmla="*/ 576 h 2276"/>
                              <a:gd name="T228" fmla="+- 0 7044 6547"/>
                              <a:gd name="T229" fmla="*/ T228 w 545"/>
                              <a:gd name="T230" fmla="+- 0 584 498"/>
                              <a:gd name="T231" fmla="*/ 584 h 2276"/>
                              <a:gd name="T232" fmla="+- 0 7039 6547"/>
                              <a:gd name="T233" fmla="*/ T232 w 545"/>
                              <a:gd name="T234" fmla="+- 0 575 498"/>
                              <a:gd name="T235" fmla="*/ 575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5" h="2276">
                                <a:moveTo>
                                  <a:pt x="7" y="2254"/>
                                </a:moveTo>
                                <a:lnTo>
                                  <a:pt x="5" y="2256"/>
                                </a:lnTo>
                                <a:lnTo>
                                  <a:pt x="0" y="2270"/>
                                </a:lnTo>
                                <a:lnTo>
                                  <a:pt x="3" y="2275"/>
                                </a:lnTo>
                                <a:lnTo>
                                  <a:pt x="5" y="2273"/>
                                </a:lnTo>
                                <a:lnTo>
                                  <a:pt x="10" y="2258"/>
                                </a:lnTo>
                                <a:lnTo>
                                  <a:pt x="7" y="2254"/>
                                </a:lnTo>
                                <a:close/>
                                <a:moveTo>
                                  <a:pt x="15" y="2220"/>
                                </a:moveTo>
                                <a:lnTo>
                                  <a:pt x="12" y="2222"/>
                                </a:lnTo>
                                <a:lnTo>
                                  <a:pt x="7" y="2237"/>
                                </a:lnTo>
                                <a:lnTo>
                                  <a:pt x="10" y="2239"/>
                                </a:lnTo>
                                <a:lnTo>
                                  <a:pt x="12" y="2237"/>
                                </a:lnTo>
                                <a:lnTo>
                                  <a:pt x="17" y="2222"/>
                                </a:lnTo>
                                <a:lnTo>
                                  <a:pt x="15" y="2220"/>
                                </a:lnTo>
                                <a:close/>
                                <a:moveTo>
                                  <a:pt x="22" y="2186"/>
                                </a:moveTo>
                                <a:lnTo>
                                  <a:pt x="19" y="2189"/>
                                </a:lnTo>
                                <a:lnTo>
                                  <a:pt x="17" y="2203"/>
                                </a:lnTo>
                                <a:lnTo>
                                  <a:pt x="17" y="2206"/>
                                </a:lnTo>
                                <a:lnTo>
                                  <a:pt x="22" y="2203"/>
                                </a:lnTo>
                                <a:lnTo>
                                  <a:pt x="24" y="2189"/>
                                </a:lnTo>
                                <a:lnTo>
                                  <a:pt x="22" y="2186"/>
                                </a:lnTo>
                                <a:close/>
                                <a:moveTo>
                                  <a:pt x="29" y="2153"/>
                                </a:moveTo>
                                <a:lnTo>
                                  <a:pt x="27" y="2153"/>
                                </a:lnTo>
                                <a:lnTo>
                                  <a:pt x="24" y="2170"/>
                                </a:lnTo>
                                <a:lnTo>
                                  <a:pt x="27" y="2172"/>
                                </a:lnTo>
                                <a:lnTo>
                                  <a:pt x="29" y="2170"/>
                                </a:lnTo>
                                <a:lnTo>
                                  <a:pt x="31" y="2155"/>
                                </a:lnTo>
                                <a:lnTo>
                                  <a:pt x="29" y="2153"/>
                                </a:lnTo>
                                <a:close/>
                                <a:moveTo>
                                  <a:pt x="39" y="2117"/>
                                </a:moveTo>
                                <a:lnTo>
                                  <a:pt x="34" y="2119"/>
                                </a:lnTo>
                                <a:lnTo>
                                  <a:pt x="31" y="2134"/>
                                </a:lnTo>
                                <a:lnTo>
                                  <a:pt x="34" y="2138"/>
                                </a:lnTo>
                                <a:lnTo>
                                  <a:pt x="36" y="2136"/>
                                </a:lnTo>
                                <a:lnTo>
                                  <a:pt x="39" y="2122"/>
                                </a:lnTo>
                                <a:lnTo>
                                  <a:pt x="39" y="2117"/>
                                </a:lnTo>
                                <a:close/>
                                <a:moveTo>
                                  <a:pt x="46" y="2083"/>
                                </a:moveTo>
                                <a:lnTo>
                                  <a:pt x="41" y="2086"/>
                                </a:lnTo>
                                <a:lnTo>
                                  <a:pt x="39" y="2100"/>
                                </a:lnTo>
                                <a:lnTo>
                                  <a:pt x="41" y="2102"/>
                                </a:lnTo>
                                <a:lnTo>
                                  <a:pt x="43" y="2102"/>
                                </a:lnTo>
                                <a:lnTo>
                                  <a:pt x="48" y="2086"/>
                                </a:lnTo>
                                <a:lnTo>
                                  <a:pt x="46" y="2083"/>
                                </a:lnTo>
                                <a:close/>
                                <a:moveTo>
                                  <a:pt x="53" y="2050"/>
                                </a:moveTo>
                                <a:lnTo>
                                  <a:pt x="51" y="2052"/>
                                </a:lnTo>
                                <a:lnTo>
                                  <a:pt x="46" y="2066"/>
                                </a:lnTo>
                                <a:lnTo>
                                  <a:pt x="48" y="2069"/>
                                </a:lnTo>
                                <a:lnTo>
                                  <a:pt x="51" y="2066"/>
                                </a:lnTo>
                                <a:lnTo>
                                  <a:pt x="55" y="2052"/>
                                </a:lnTo>
                                <a:lnTo>
                                  <a:pt x="53" y="2050"/>
                                </a:lnTo>
                                <a:close/>
                                <a:moveTo>
                                  <a:pt x="60" y="2016"/>
                                </a:moveTo>
                                <a:lnTo>
                                  <a:pt x="58" y="2018"/>
                                </a:lnTo>
                                <a:lnTo>
                                  <a:pt x="53" y="2033"/>
                                </a:lnTo>
                                <a:lnTo>
                                  <a:pt x="55" y="2035"/>
                                </a:lnTo>
                                <a:lnTo>
                                  <a:pt x="60" y="2033"/>
                                </a:lnTo>
                                <a:lnTo>
                                  <a:pt x="63" y="2018"/>
                                </a:lnTo>
                                <a:lnTo>
                                  <a:pt x="60" y="2016"/>
                                </a:lnTo>
                                <a:close/>
                                <a:moveTo>
                                  <a:pt x="67" y="1982"/>
                                </a:moveTo>
                                <a:lnTo>
                                  <a:pt x="65" y="1982"/>
                                </a:lnTo>
                                <a:lnTo>
                                  <a:pt x="63" y="1997"/>
                                </a:lnTo>
                                <a:lnTo>
                                  <a:pt x="63" y="2002"/>
                                </a:lnTo>
                                <a:lnTo>
                                  <a:pt x="67" y="1999"/>
                                </a:lnTo>
                                <a:lnTo>
                                  <a:pt x="70" y="1985"/>
                                </a:lnTo>
                                <a:lnTo>
                                  <a:pt x="67" y="1982"/>
                                </a:lnTo>
                                <a:close/>
                                <a:moveTo>
                                  <a:pt x="77" y="1946"/>
                                </a:moveTo>
                                <a:lnTo>
                                  <a:pt x="72" y="1949"/>
                                </a:lnTo>
                                <a:lnTo>
                                  <a:pt x="70" y="1963"/>
                                </a:lnTo>
                                <a:lnTo>
                                  <a:pt x="72" y="1966"/>
                                </a:lnTo>
                                <a:lnTo>
                                  <a:pt x="75" y="1966"/>
                                </a:lnTo>
                                <a:lnTo>
                                  <a:pt x="77" y="1951"/>
                                </a:lnTo>
                                <a:lnTo>
                                  <a:pt x="77" y="1946"/>
                                </a:lnTo>
                                <a:close/>
                                <a:moveTo>
                                  <a:pt x="84" y="1913"/>
                                </a:moveTo>
                                <a:lnTo>
                                  <a:pt x="79" y="1915"/>
                                </a:lnTo>
                                <a:lnTo>
                                  <a:pt x="77" y="1930"/>
                                </a:lnTo>
                                <a:lnTo>
                                  <a:pt x="79" y="1932"/>
                                </a:lnTo>
                                <a:lnTo>
                                  <a:pt x="82" y="1930"/>
                                </a:lnTo>
                                <a:lnTo>
                                  <a:pt x="84" y="1915"/>
                                </a:lnTo>
                                <a:lnTo>
                                  <a:pt x="84" y="1913"/>
                                </a:lnTo>
                                <a:close/>
                                <a:moveTo>
                                  <a:pt x="91" y="1879"/>
                                </a:moveTo>
                                <a:lnTo>
                                  <a:pt x="89" y="1882"/>
                                </a:lnTo>
                                <a:lnTo>
                                  <a:pt x="84" y="1896"/>
                                </a:lnTo>
                                <a:lnTo>
                                  <a:pt x="87" y="1898"/>
                                </a:lnTo>
                                <a:lnTo>
                                  <a:pt x="89" y="1896"/>
                                </a:lnTo>
                                <a:lnTo>
                                  <a:pt x="94" y="1882"/>
                                </a:lnTo>
                                <a:lnTo>
                                  <a:pt x="91" y="1879"/>
                                </a:lnTo>
                                <a:close/>
                                <a:moveTo>
                                  <a:pt x="99" y="1846"/>
                                </a:moveTo>
                                <a:lnTo>
                                  <a:pt x="96" y="1846"/>
                                </a:lnTo>
                                <a:lnTo>
                                  <a:pt x="91" y="1862"/>
                                </a:lnTo>
                                <a:lnTo>
                                  <a:pt x="94" y="1865"/>
                                </a:lnTo>
                                <a:lnTo>
                                  <a:pt x="99" y="1862"/>
                                </a:lnTo>
                                <a:lnTo>
                                  <a:pt x="101" y="1848"/>
                                </a:lnTo>
                                <a:lnTo>
                                  <a:pt x="99" y="1846"/>
                                </a:lnTo>
                                <a:close/>
                                <a:moveTo>
                                  <a:pt x="106" y="1810"/>
                                </a:moveTo>
                                <a:lnTo>
                                  <a:pt x="103" y="1812"/>
                                </a:lnTo>
                                <a:lnTo>
                                  <a:pt x="101" y="1826"/>
                                </a:lnTo>
                                <a:lnTo>
                                  <a:pt x="101" y="1831"/>
                                </a:lnTo>
                                <a:lnTo>
                                  <a:pt x="106" y="1829"/>
                                </a:lnTo>
                                <a:lnTo>
                                  <a:pt x="108" y="1814"/>
                                </a:lnTo>
                                <a:lnTo>
                                  <a:pt x="106" y="1810"/>
                                </a:lnTo>
                                <a:close/>
                                <a:moveTo>
                                  <a:pt x="113" y="1776"/>
                                </a:moveTo>
                                <a:lnTo>
                                  <a:pt x="111" y="1778"/>
                                </a:lnTo>
                                <a:lnTo>
                                  <a:pt x="108" y="1793"/>
                                </a:lnTo>
                                <a:lnTo>
                                  <a:pt x="111" y="1795"/>
                                </a:lnTo>
                                <a:lnTo>
                                  <a:pt x="113" y="1795"/>
                                </a:lnTo>
                                <a:lnTo>
                                  <a:pt x="115" y="1778"/>
                                </a:lnTo>
                                <a:lnTo>
                                  <a:pt x="113" y="1776"/>
                                </a:lnTo>
                                <a:close/>
                                <a:moveTo>
                                  <a:pt x="123" y="1742"/>
                                </a:moveTo>
                                <a:lnTo>
                                  <a:pt x="118" y="1745"/>
                                </a:lnTo>
                                <a:lnTo>
                                  <a:pt x="115" y="1759"/>
                                </a:lnTo>
                                <a:lnTo>
                                  <a:pt x="118" y="1762"/>
                                </a:lnTo>
                                <a:lnTo>
                                  <a:pt x="120" y="1759"/>
                                </a:lnTo>
                                <a:lnTo>
                                  <a:pt x="123" y="1745"/>
                                </a:lnTo>
                                <a:lnTo>
                                  <a:pt x="123" y="1742"/>
                                </a:lnTo>
                                <a:close/>
                                <a:moveTo>
                                  <a:pt x="130" y="1709"/>
                                </a:moveTo>
                                <a:lnTo>
                                  <a:pt x="127" y="1709"/>
                                </a:lnTo>
                                <a:lnTo>
                                  <a:pt x="123" y="1726"/>
                                </a:lnTo>
                                <a:lnTo>
                                  <a:pt x="125" y="1728"/>
                                </a:lnTo>
                                <a:lnTo>
                                  <a:pt x="127" y="1726"/>
                                </a:lnTo>
                                <a:lnTo>
                                  <a:pt x="132" y="1711"/>
                                </a:lnTo>
                                <a:lnTo>
                                  <a:pt x="130" y="1709"/>
                                </a:lnTo>
                                <a:close/>
                                <a:moveTo>
                                  <a:pt x="137" y="1673"/>
                                </a:moveTo>
                                <a:lnTo>
                                  <a:pt x="135" y="1675"/>
                                </a:lnTo>
                                <a:lnTo>
                                  <a:pt x="130" y="1690"/>
                                </a:lnTo>
                                <a:lnTo>
                                  <a:pt x="132" y="1694"/>
                                </a:lnTo>
                                <a:lnTo>
                                  <a:pt x="135" y="1692"/>
                                </a:lnTo>
                                <a:lnTo>
                                  <a:pt x="139" y="1678"/>
                                </a:lnTo>
                                <a:lnTo>
                                  <a:pt x="137" y="1673"/>
                                </a:lnTo>
                                <a:close/>
                                <a:moveTo>
                                  <a:pt x="144" y="1639"/>
                                </a:moveTo>
                                <a:lnTo>
                                  <a:pt x="142" y="1642"/>
                                </a:lnTo>
                                <a:lnTo>
                                  <a:pt x="139" y="1656"/>
                                </a:lnTo>
                                <a:lnTo>
                                  <a:pt x="139" y="1658"/>
                                </a:lnTo>
                                <a:lnTo>
                                  <a:pt x="144" y="1658"/>
                                </a:lnTo>
                                <a:lnTo>
                                  <a:pt x="147" y="1642"/>
                                </a:lnTo>
                                <a:lnTo>
                                  <a:pt x="144" y="1639"/>
                                </a:lnTo>
                                <a:close/>
                                <a:moveTo>
                                  <a:pt x="151" y="1606"/>
                                </a:moveTo>
                                <a:lnTo>
                                  <a:pt x="149" y="1608"/>
                                </a:lnTo>
                                <a:lnTo>
                                  <a:pt x="147" y="1622"/>
                                </a:lnTo>
                                <a:lnTo>
                                  <a:pt x="149" y="1625"/>
                                </a:lnTo>
                                <a:lnTo>
                                  <a:pt x="151" y="1622"/>
                                </a:lnTo>
                                <a:lnTo>
                                  <a:pt x="154" y="1608"/>
                                </a:lnTo>
                                <a:lnTo>
                                  <a:pt x="151" y="1606"/>
                                </a:lnTo>
                                <a:close/>
                                <a:moveTo>
                                  <a:pt x="161" y="1572"/>
                                </a:moveTo>
                                <a:lnTo>
                                  <a:pt x="156" y="1574"/>
                                </a:lnTo>
                                <a:lnTo>
                                  <a:pt x="154" y="1589"/>
                                </a:lnTo>
                                <a:lnTo>
                                  <a:pt x="156" y="1591"/>
                                </a:lnTo>
                                <a:lnTo>
                                  <a:pt x="159" y="1589"/>
                                </a:lnTo>
                                <a:lnTo>
                                  <a:pt x="161" y="1574"/>
                                </a:lnTo>
                                <a:lnTo>
                                  <a:pt x="161" y="1572"/>
                                </a:lnTo>
                                <a:close/>
                                <a:moveTo>
                                  <a:pt x="168" y="1538"/>
                                </a:moveTo>
                                <a:lnTo>
                                  <a:pt x="166" y="1538"/>
                                </a:lnTo>
                                <a:lnTo>
                                  <a:pt x="161" y="1553"/>
                                </a:lnTo>
                                <a:lnTo>
                                  <a:pt x="163" y="1558"/>
                                </a:lnTo>
                                <a:lnTo>
                                  <a:pt x="166" y="1555"/>
                                </a:lnTo>
                                <a:lnTo>
                                  <a:pt x="171" y="1541"/>
                                </a:lnTo>
                                <a:lnTo>
                                  <a:pt x="168" y="1538"/>
                                </a:lnTo>
                                <a:close/>
                                <a:moveTo>
                                  <a:pt x="175" y="1502"/>
                                </a:moveTo>
                                <a:lnTo>
                                  <a:pt x="173" y="1505"/>
                                </a:lnTo>
                                <a:lnTo>
                                  <a:pt x="168" y="1519"/>
                                </a:lnTo>
                                <a:lnTo>
                                  <a:pt x="171" y="1522"/>
                                </a:lnTo>
                                <a:lnTo>
                                  <a:pt x="173" y="1522"/>
                                </a:lnTo>
                                <a:lnTo>
                                  <a:pt x="178" y="1507"/>
                                </a:lnTo>
                                <a:lnTo>
                                  <a:pt x="175" y="1502"/>
                                </a:lnTo>
                                <a:close/>
                                <a:moveTo>
                                  <a:pt x="183" y="1469"/>
                                </a:moveTo>
                                <a:lnTo>
                                  <a:pt x="180" y="1471"/>
                                </a:lnTo>
                                <a:lnTo>
                                  <a:pt x="178" y="1486"/>
                                </a:lnTo>
                                <a:lnTo>
                                  <a:pt x="178" y="1488"/>
                                </a:lnTo>
                                <a:lnTo>
                                  <a:pt x="183" y="1486"/>
                                </a:lnTo>
                                <a:lnTo>
                                  <a:pt x="185" y="1471"/>
                                </a:lnTo>
                                <a:lnTo>
                                  <a:pt x="183" y="1469"/>
                                </a:lnTo>
                                <a:close/>
                                <a:moveTo>
                                  <a:pt x="190" y="1435"/>
                                </a:moveTo>
                                <a:lnTo>
                                  <a:pt x="187" y="1438"/>
                                </a:lnTo>
                                <a:lnTo>
                                  <a:pt x="185" y="1452"/>
                                </a:lnTo>
                                <a:lnTo>
                                  <a:pt x="187" y="1454"/>
                                </a:lnTo>
                                <a:lnTo>
                                  <a:pt x="190" y="1452"/>
                                </a:lnTo>
                                <a:lnTo>
                                  <a:pt x="192" y="1438"/>
                                </a:lnTo>
                                <a:lnTo>
                                  <a:pt x="190" y="1435"/>
                                </a:lnTo>
                                <a:close/>
                                <a:moveTo>
                                  <a:pt x="199" y="1402"/>
                                </a:moveTo>
                                <a:lnTo>
                                  <a:pt x="195" y="1402"/>
                                </a:lnTo>
                                <a:lnTo>
                                  <a:pt x="192" y="1418"/>
                                </a:lnTo>
                                <a:lnTo>
                                  <a:pt x="195" y="1421"/>
                                </a:lnTo>
                                <a:lnTo>
                                  <a:pt x="197" y="1418"/>
                                </a:lnTo>
                                <a:lnTo>
                                  <a:pt x="199" y="1404"/>
                                </a:lnTo>
                                <a:lnTo>
                                  <a:pt x="199" y="1402"/>
                                </a:lnTo>
                                <a:close/>
                                <a:moveTo>
                                  <a:pt x="207" y="1366"/>
                                </a:moveTo>
                                <a:lnTo>
                                  <a:pt x="204" y="1368"/>
                                </a:lnTo>
                                <a:lnTo>
                                  <a:pt x="199" y="1382"/>
                                </a:lnTo>
                                <a:lnTo>
                                  <a:pt x="202" y="1387"/>
                                </a:lnTo>
                                <a:lnTo>
                                  <a:pt x="204" y="1385"/>
                                </a:lnTo>
                                <a:lnTo>
                                  <a:pt x="209" y="1370"/>
                                </a:lnTo>
                                <a:lnTo>
                                  <a:pt x="207" y="1366"/>
                                </a:lnTo>
                                <a:close/>
                                <a:moveTo>
                                  <a:pt x="214" y="1332"/>
                                </a:moveTo>
                                <a:lnTo>
                                  <a:pt x="211" y="1334"/>
                                </a:lnTo>
                                <a:lnTo>
                                  <a:pt x="207" y="1349"/>
                                </a:lnTo>
                                <a:lnTo>
                                  <a:pt x="209" y="1351"/>
                                </a:lnTo>
                                <a:lnTo>
                                  <a:pt x="211" y="1351"/>
                                </a:lnTo>
                                <a:lnTo>
                                  <a:pt x="216" y="1334"/>
                                </a:lnTo>
                                <a:lnTo>
                                  <a:pt x="214" y="1332"/>
                                </a:lnTo>
                                <a:close/>
                                <a:moveTo>
                                  <a:pt x="221" y="1298"/>
                                </a:moveTo>
                                <a:lnTo>
                                  <a:pt x="219" y="1301"/>
                                </a:lnTo>
                                <a:lnTo>
                                  <a:pt x="216" y="1315"/>
                                </a:lnTo>
                                <a:lnTo>
                                  <a:pt x="216" y="1318"/>
                                </a:lnTo>
                                <a:lnTo>
                                  <a:pt x="221" y="1315"/>
                                </a:lnTo>
                                <a:lnTo>
                                  <a:pt x="223" y="1301"/>
                                </a:lnTo>
                                <a:lnTo>
                                  <a:pt x="221" y="1298"/>
                                </a:lnTo>
                                <a:close/>
                                <a:moveTo>
                                  <a:pt x="228" y="1265"/>
                                </a:moveTo>
                                <a:lnTo>
                                  <a:pt x="226" y="1267"/>
                                </a:lnTo>
                                <a:lnTo>
                                  <a:pt x="223" y="1282"/>
                                </a:lnTo>
                                <a:lnTo>
                                  <a:pt x="226" y="1284"/>
                                </a:lnTo>
                                <a:lnTo>
                                  <a:pt x="228" y="1282"/>
                                </a:lnTo>
                                <a:lnTo>
                                  <a:pt x="231" y="1267"/>
                                </a:lnTo>
                                <a:lnTo>
                                  <a:pt x="228" y="1265"/>
                                </a:lnTo>
                                <a:close/>
                                <a:moveTo>
                                  <a:pt x="238" y="1229"/>
                                </a:moveTo>
                                <a:lnTo>
                                  <a:pt x="233" y="1231"/>
                                </a:lnTo>
                                <a:lnTo>
                                  <a:pt x="231" y="1246"/>
                                </a:lnTo>
                                <a:lnTo>
                                  <a:pt x="233" y="1250"/>
                                </a:lnTo>
                                <a:lnTo>
                                  <a:pt x="235" y="1248"/>
                                </a:lnTo>
                                <a:lnTo>
                                  <a:pt x="238" y="1234"/>
                                </a:lnTo>
                                <a:lnTo>
                                  <a:pt x="238" y="1229"/>
                                </a:lnTo>
                                <a:close/>
                                <a:moveTo>
                                  <a:pt x="245" y="1195"/>
                                </a:moveTo>
                                <a:lnTo>
                                  <a:pt x="243" y="1198"/>
                                </a:lnTo>
                                <a:lnTo>
                                  <a:pt x="238" y="1212"/>
                                </a:lnTo>
                                <a:lnTo>
                                  <a:pt x="240" y="1214"/>
                                </a:lnTo>
                                <a:lnTo>
                                  <a:pt x="243" y="1214"/>
                                </a:lnTo>
                                <a:lnTo>
                                  <a:pt x="247" y="1200"/>
                                </a:lnTo>
                                <a:lnTo>
                                  <a:pt x="245" y="1195"/>
                                </a:lnTo>
                                <a:close/>
                                <a:moveTo>
                                  <a:pt x="252" y="1162"/>
                                </a:moveTo>
                                <a:lnTo>
                                  <a:pt x="250" y="1164"/>
                                </a:lnTo>
                                <a:lnTo>
                                  <a:pt x="245" y="1178"/>
                                </a:lnTo>
                                <a:lnTo>
                                  <a:pt x="247" y="1181"/>
                                </a:lnTo>
                                <a:lnTo>
                                  <a:pt x="250" y="1178"/>
                                </a:lnTo>
                                <a:lnTo>
                                  <a:pt x="255" y="1164"/>
                                </a:lnTo>
                                <a:lnTo>
                                  <a:pt x="252" y="1162"/>
                                </a:lnTo>
                                <a:close/>
                                <a:moveTo>
                                  <a:pt x="259" y="1128"/>
                                </a:moveTo>
                                <a:lnTo>
                                  <a:pt x="257" y="1130"/>
                                </a:lnTo>
                                <a:lnTo>
                                  <a:pt x="255" y="1145"/>
                                </a:lnTo>
                                <a:lnTo>
                                  <a:pt x="255" y="1147"/>
                                </a:lnTo>
                                <a:lnTo>
                                  <a:pt x="259" y="1145"/>
                                </a:lnTo>
                                <a:lnTo>
                                  <a:pt x="262" y="1130"/>
                                </a:lnTo>
                                <a:lnTo>
                                  <a:pt x="259" y="1128"/>
                                </a:lnTo>
                                <a:close/>
                                <a:moveTo>
                                  <a:pt x="267" y="1094"/>
                                </a:moveTo>
                                <a:lnTo>
                                  <a:pt x="264" y="1094"/>
                                </a:lnTo>
                                <a:lnTo>
                                  <a:pt x="262" y="1109"/>
                                </a:lnTo>
                                <a:lnTo>
                                  <a:pt x="264" y="1114"/>
                                </a:lnTo>
                                <a:lnTo>
                                  <a:pt x="267" y="1111"/>
                                </a:lnTo>
                                <a:lnTo>
                                  <a:pt x="269" y="1097"/>
                                </a:lnTo>
                                <a:lnTo>
                                  <a:pt x="267" y="1094"/>
                                </a:lnTo>
                                <a:close/>
                                <a:moveTo>
                                  <a:pt x="276" y="1058"/>
                                </a:moveTo>
                                <a:lnTo>
                                  <a:pt x="271" y="1061"/>
                                </a:lnTo>
                                <a:lnTo>
                                  <a:pt x="269" y="1075"/>
                                </a:lnTo>
                                <a:lnTo>
                                  <a:pt x="271" y="1078"/>
                                </a:lnTo>
                                <a:lnTo>
                                  <a:pt x="274" y="1078"/>
                                </a:lnTo>
                                <a:lnTo>
                                  <a:pt x="276" y="1063"/>
                                </a:lnTo>
                                <a:lnTo>
                                  <a:pt x="276" y="1058"/>
                                </a:lnTo>
                                <a:close/>
                                <a:moveTo>
                                  <a:pt x="283" y="1025"/>
                                </a:moveTo>
                                <a:lnTo>
                                  <a:pt x="279" y="1027"/>
                                </a:lnTo>
                                <a:lnTo>
                                  <a:pt x="276" y="1042"/>
                                </a:lnTo>
                                <a:lnTo>
                                  <a:pt x="279" y="1044"/>
                                </a:lnTo>
                                <a:lnTo>
                                  <a:pt x="281" y="1042"/>
                                </a:lnTo>
                                <a:lnTo>
                                  <a:pt x="286" y="1027"/>
                                </a:lnTo>
                                <a:lnTo>
                                  <a:pt x="283" y="1025"/>
                                </a:lnTo>
                                <a:close/>
                                <a:moveTo>
                                  <a:pt x="291" y="991"/>
                                </a:moveTo>
                                <a:lnTo>
                                  <a:pt x="288" y="994"/>
                                </a:lnTo>
                                <a:lnTo>
                                  <a:pt x="283" y="1008"/>
                                </a:lnTo>
                                <a:lnTo>
                                  <a:pt x="286" y="1010"/>
                                </a:lnTo>
                                <a:lnTo>
                                  <a:pt x="288" y="1008"/>
                                </a:lnTo>
                                <a:lnTo>
                                  <a:pt x="293" y="994"/>
                                </a:lnTo>
                                <a:lnTo>
                                  <a:pt x="291" y="991"/>
                                </a:lnTo>
                                <a:close/>
                                <a:moveTo>
                                  <a:pt x="298" y="958"/>
                                </a:moveTo>
                                <a:lnTo>
                                  <a:pt x="295" y="958"/>
                                </a:lnTo>
                                <a:lnTo>
                                  <a:pt x="293" y="974"/>
                                </a:lnTo>
                                <a:lnTo>
                                  <a:pt x="293" y="977"/>
                                </a:lnTo>
                                <a:lnTo>
                                  <a:pt x="298" y="974"/>
                                </a:lnTo>
                                <a:lnTo>
                                  <a:pt x="300" y="960"/>
                                </a:lnTo>
                                <a:lnTo>
                                  <a:pt x="298" y="958"/>
                                </a:lnTo>
                                <a:close/>
                                <a:moveTo>
                                  <a:pt x="305" y="922"/>
                                </a:moveTo>
                                <a:lnTo>
                                  <a:pt x="303" y="924"/>
                                </a:lnTo>
                                <a:lnTo>
                                  <a:pt x="300" y="938"/>
                                </a:lnTo>
                                <a:lnTo>
                                  <a:pt x="300" y="943"/>
                                </a:lnTo>
                                <a:lnTo>
                                  <a:pt x="305" y="941"/>
                                </a:lnTo>
                                <a:lnTo>
                                  <a:pt x="307" y="926"/>
                                </a:lnTo>
                                <a:lnTo>
                                  <a:pt x="305" y="922"/>
                                </a:lnTo>
                                <a:close/>
                                <a:moveTo>
                                  <a:pt x="315" y="888"/>
                                </a:moveTo>
                                <a:lnTo>
                                  <a:pt x="310" y="890"/>
                                </a:lnTo>
                                <a:lnTo>
                                  <a:pt x="307" y="905"/>
                                </a:lnTo>
                                <a:lnTo>
                                  <a:pt x="310" y="907"/>
                                </a:lnTo>
                                <a:lnTo>
                                  <a:pt x="312" y="907"/>
                                </a:lnTo>
                                <a:lnTo>
                                  <a:pt x="315" y="890"/>
                                </a:lnTo>
                                <a:lnTo>
                                  <a:pt x="315" y="888"/>
                                </a:lnTo>
                                <a:close/>
                                <a:moveTo>
                                  <a:pt x="322" y="854"/>
                                </a:moveTo>
                                <a:lnTo>
                                  <a:pt x="317" y="857"/>
                                </a:lnTo>
                                <a:lnTo>
                                  <a:pt x="315" y="871"/>
                                </a:lnTo>
                                <a:lnTo>
                                  <a:pt x="317" y="874"/>
                                </a:lnTo>
                                <a:lnTo>
                                  <a:pt x="319" y="871"/>
                                </a:lnTo>
                                <a:lnTo>
                                  <a:pt x="324" y="857"/>
                                </a:lnTo>
                                <a:lnTo>
                                  <a:pt x="322" y="854"/>
                                </a:lnTo>
                                <a:close/>
                                <a:moveTo>
                                  <a:pt x="329" y="821"/>
                                </a:moveTo>
                                <a:lnTo>
                                  <a:pt x="327" y="823"/>
                                </a:lnTo>
                                <a:lnTo>
                                  <a:pt x="322" y="838"/>
                                </a:lnTo>
                                <a:lnTo>
                                  <a:pt x="324" y="840"/>
                                </a:lnTo>
                                <a:lnTo>
                                  <a:pt x="327" y="838"/>
                                </a:lnTo>
                                <a:lnTo>
                                  <a:pt x="331" y="823"/>
                                </a:lnTo>
                                <a:lnTo>
                                  <a:pt x="329" y="821"/>
                                </a:lnTo>
                                <a:close/>
                                <a:moveTo>
                                  <a:pt x="336" y="787"/>
                                </a:moveTo>
                                <a:lnTo>
                                  <a:pt x="334" y="787"/>
                                </a:lnTo>
                                <a:lnTo>
                                  <a:pt x="329" y="802"/>
                                </a:lnTo>
                                <a:lnTo>
                                  <a:pt x="331" y="806"/>
                                </a:lnTo>
                                <a:lnTo>
                                  <a:pt x="336" y="804"/>
                                </a:lnTo>
                                <a:lnTo>
                                  <a:pt x="339" y="790"/>
                                </a:lnTo>
                                <a:lnTo>
                                  <a:pt x="336" y="787"/>
                                </a:lnTo>
                                <a:close/>
                                <a:moveTo>
                                  <a:pt x="343" y="751"/>
                                </a:moveTo>
                                <a:lnTo>
                                  <a:pt x="341" y="754"/>
                                </a:lnTo>
                                <a:lnTo>
                                  <a:pt x="339" y="768"/>
                                </a:lnTo>
                                <a:lnTo>
                                  <a:pt x="339" y="770"/>
                                </a:lnTo>
                                <a:lnTo>
                                  <a:pt x="343" y="770"/>
                                </a:lnTo>
                                <a:lnTo>
                                  <a:pt x="346" y="756"/>
                                </a:lnTo>
                                <a:lnTo>
                                  <a:pt x="343" y="751"/>
                                </a:lnTo>
                                <a:close/>
                                <a:moveTo>
                                  <a:pt x="351" y="718"/>
                                </a:moveTo>
                                <a:lnTo>
                                  <a:pt x="348" y="720"/>
                                </a:lnTo>
                                <a:lnTo>
                                  <a:pt x="346" y="734"/>
                                </a:lnTo>
                                <a:lnTo>
                                  <a:pt x="348" y="737"/>
                                </a:lnTo>
                                <a:lnTo>
                                  <a:pt x="351" y="734"/>
                                </a:lnTo>
                                <a:lnTo>
                                  <a:pt x="353" y="720"/>
                                </a:lnTo>
                                <a:lnTo>
                                  <a:pt x="351" y="718"/>
                                </a:lnTo>
                                <a:close/>
                                <a:moveTo>
                                  <a:pt x="360" y="684"/>
                                </a:moveTo>
                                <a:lnTo>
                                  <a:pt x="355" y="686"/>
                                </a:lnTo>
                                <a:lnTo>
                                  <a:pt x="353" y="701"/>
                                </a:lnTo>
                                <a:lnTo>
                                  <a:pt x="355" y="703"/>
                                </a:lnTo>
                                <a:lnTo>
                                  <a:pt x="358" y="701"/>
                                </a:lnTo>
                                <a:lnTo>
                                  <a:pt x="360" y="686"/>
                                </a:lnTo>
                                <a:lnTo>
                                  <a:pt x="360" y="684"/>
                                </a:lnTo>
                                <a:close/>
                                <a:moveTo>
                                  <a:pt x="367" y="650"/>
                                </a:moveTo>
                                <a:lnTo>
                                  <a:pt x="365" y="650"/>
                                </a:lnTo>
                                <a:lnTo>
                                  <a:pt x="360" y="665"/>
                                </a:lnTo>
                                <a:lnTo>
                                  <a:pt x="363" y="670"/>
                                </a:lnTo>
                                <a:lnTo>
                                  <a:pt x="365" y="667"/>
                                </a:lnTo>
                                <a:lnTo>
                                  <a:pt x="370" y="653"/>
                                </a:lnTo>
                                <a:lnTo>
                                  <a:pt x="367" y="650"/>
                                </a:lnTo>
                                <a:close/>
                                <a:moveTo>
                                  <a:pt x="375" y="614"/>
                                </a:moveTo>
                                <a:lnTo>
                                  <a:pt x="372" y="617"/>
                                </a:lnTo>
                                <a:lnTo>
                                  <a:pt x="367" y="631"/>
                                </a:lnTo>
                                <a:lnTo>
                                  <a:pt x="370" y="636"/>
                                </a:lnTo>
                                <a:lnTo>
                                  <a:pt x="372" y="634"/>
                                </a:lnTo>
                                <a:lnTo>
                                  <a:pt x="377" y="619"/>
                                </a:lnTo>
                                <a:lnTo>
                                  <a:pt x="375" y="614"/>
                                </a:lnTo>
                                <a:close/>
                                <a:moveTo>
                                  <a:pt x="382" y="581"/>
                                </a:moveTo>
                                <a:lnTo>
                                  <a:pt x="379" y="583"/>
                                </a:lnTo>
                                <a:lnTo>
                                  <a:pt x="377" y="598"/>
                                </a:lnTo>
                                <a:lnTo>
                                  <a:pt x="377" y="600"/>
                                </a:lnTo>
                                <a:lnTo>
                                  <a:pt x="382" y="598"/>
                                </a:lnTo>
                                <a:lnTo>
                                  <a:pt x="384" y="583"/>
                                </a:lnTo>
                                <a:lnTo>
                                  <a:pt x="382" y="581"/>
                                </a:lnTo>
                                <a:close/>
                                <a:moveTo>
                                  <a:pt x="389" y="547"/>
                                </a:moveTo>
                                <a:lnTo>
                                  <a:pt x="387" y="550"/>
                                </a:lnTo>
                                <a:lnTo>
                                  <a:pt x="384" y="564"/>
                                </a:lnTo>
                                <a:lnTo>
                                  <a:pt x="387" y="566"/>
                                </a:lnTo>
                                <a:lnTo>
                                  <a:pt x="389" y="564"/>
                                </a:lnTo>
                                <a:lnTo>
                                  <a:pt x="391" y="550"/>
                                </a:lnTo>
                                <a:lnTo>
                                  <a:pt x="389" y="547"/>
                                </a:lnTo>
                                <a:close/>
                                <a:moveTo>
                                  <a:pt x="399" y="514"/>
                                </a:moveTo>
                                <a:lnTo>
                                  <a:pt x="394" y="514"/>
                                </a:lnTo>
                                <a:lnTo>
                                  <a:pt x="391" y="530"/>
                                </a:lnTo>
                                <a:lnTo>
                                  <a:pt x="394" y="533"/>
                                </a:lnTo>
                                <a:lnTo>
                                  <a:pt x="396" y="530"/>
                                </a:lnTo>
                                <a:lnTo>
                                  <a:pt x="399" y="516"/>
                                </a:lnTo>
                                <a:lnTo>
                                  <a:pt x="399" y="514"/>
                                </a:lnTo>
                                <a:close/>
                                <a:moveTo>
                                  <a:pt x="406" y="478"/>
                                </a:moveTo>
                                <a:lnTo>
                                  <a:pt x="403" y="480"/>
                                </a:lnTo>
                                <a:lnTo>
                                  <a:pt x="399" y="494"/>
                                </a:lnTo>
                                <a:lnTo>
                                  <a:pt x="401" y="499"/>
                                </a:lnTo>
                                <a:lnTo>
                                  <a:pt x="403" y="497"/>
                                </a:lnTo>
                                <a:lnTo>
                                  <a:pt x="408" y="482"/>
                                </a:lnTo>
                                <a:lnTo>
                                  <a:pt x="406" y="478"/>
                                </a:lnTo>
                                <a:close/>
                                <a:moveTo>
                                  <a:pt x="413" y="444"/>
                                </a:moveTo>
                                <a:lnTo>
                                  <a:pt x="411" y="446"/>
                                </a:lnTo>
                                <a:lnTo>
                                  <a:pt x="406" y="461"/>
                                </a:lnTo>
                                <a:lnTo>
                                  <a:pt x="408" y="463"/>
                                </a:lnTo>
                                <a:lnTo>
                                  <a:pt x="411" y="463"/>
                                </a:lnTo>
                                <a:lnTo>
                                  <a:pt x="415" y="446"/>
                                </a:lnTo>
                                <a:lnTo>
                                  <a:pt x="413" y="444"/>
                                </a:lnTo>
                                <a:close/>
                                <a:moveTo>
                                  <a:pt x="420" y="410"/>
                                </a:moveTo>
                                <a:lnTo>
                                  <a:pt x="418" y="413"/>
                                </a:lnTo>
                                <a:lnTo>
                                  <a:pt x="415" y="427"/>
                                </a:lnTo>
                                <a:lnTo>
                                  <a:pt x="415" y="430"/>
                                </a:lnTo>
                                <a:lnTo>
                                  <a:pt x="420" y="427"/>
                                </a:lnTo>
                                <a:lnTo>
                                  <a:pt x="423" y="413"/>
                                </a:lnTo>
                                <a:lnTo>
                                  <a:pt x="420" y="410"/>
                                </a:lnTo>
                                <a:close/>
                                <a:moveTo>
                                  <a:pt x="427" y="377"/>
                                </a:moveTo>
                                <a:lnTo>
                                  <a:pt x="425" y="379"/>
                                </a:lnTo>
                                <a:lnTo>
                                  <a:pt x="423" y="394"/>
                                </a:lnTo>
                                <a:lnTo>
                                  <a:pt x="425" y="396"/>
                                </a:lnTo>
                                <a:lnTo>
                                  <a:pt x="427" y="394"/>
                                </a:lnTo>
                                <a:lnTo>
                                  <a:pt x="430" y="379"/>
                                </a:lnTo>
                                <a:lnTo>
                                  <a:pt x="427" y="377"/>
                                </a:lnTo>
                                <a:close/>
                                <a:moveTo>
                                  <a:pt x="437" y="343"/>
                                </a:moveTo>
                                <a:lnTo>
                                  <a:pt x="432" y="343"/>
                                </a:lnTo>
                                <a:lnTo>
                                  <a:pt x="430" y="358"/>
                                </a:lnTo>
                                <a:lnTo>
                                  <a:pt x="432" y="362"/>
                                </a:lnTo>
                                <a:lnTo>
                                  <a:pt x="435" y="360"/>
                                </a:lnTo>
                                <a:lnTo>
                                  <a:pt x="437" y="346"/>
                                </a:lnTo>
                                <a:lnTo>
                                  <a:pt x="437" y="343"/>
                                </a:lnTo>
                                <a:close/>
                                <a:moveTo>
                                  <a:pt x="444" y="307"/>
                                </a:moveTo>
                                <a:lnTo>
                                  <a:pt x="442" y="310"/>
                                </a:lnTo>
                                <a:lnTo>
                                  <a:pt x="437" y="324"/>
                                </a:lnTo>
                                <a:lnTo>
                                  <a:pt x="439" y="326"/>
                                </a:lnTo>
                                <a:lnTo>
                                  <a:pt x="442" y="326"/>
                                </a:lnTo>
                                <a:lnTo>
                                  <a:pt x="447" y="312"/>
                                </a:lnTo>
                                <a:lnTo>
                                  <a:pt x="444" y="307"/>
                                </a:lnTo>
                                <a:close/>
                                <a:moveTo>
                                  <a:pt x="451" y="274"/>
                                </a:moveTo>
                                <a:lnTo>
                                  <a:pt x="449" y="276"/>
                                </a:lnTo>
                                <a:lnTo>
                                  <a:pt x="444" y="290"/>
                                </a:lnTo>
                                <a:lnTo>
                                  <a:pt x="447" y="293"/>
                                </a:lnTo>
                                <a:lnTo>
                                  <a:pt x="449" y="290"/>
                                </a:lnTo>
                                <a:lnTo>
                                  <a:pt x="454" y="276"/>
                                </a:lnTo>
                                <a:lnTo>
                                  <a:pt x="451" y="274"/>
                                </a:lnTo>
                                <a:close/>
                                <a:moveTo>
                                  <a:pt x="459" y="240"/>
                                </a:moveTo>
                                <a:lnTo>
                                  <a:pt x="456" y="242"/>
                                </a:lnTo>
                                <a:lnTo>
                                  <a:pt x="454" y="257"/>
                                </a:lnTo>
                                <a:lnTo>
                                  <a:pt x="454" y="259"/>
                                </a:lnTo>
                                <a:lnTo>
                                  <a:pt x="459" y="257"/>
                                </a:lnTo>
                                <a:lnTo>
                                  <a:pt x="461" y="242"/>
                                </a:lnTo>
                                <a:lnTo>
                                  <a:pt x="459" y="240"/>
                                </a:lnTo>
                                <a:close/>
                                <a:moveTo>
                                  <a:pt x="466" y="206"/>
                                </a:moveTo>
                                <a:lnTo>
                                  <a:pt x="463" y="206"/>
                                </a:lnTo>
                                <a:lnTo>
                                  <a:pt x="461" y="223"/>
                                </a:lnTo>
                                <a:lnTo>
                                  <a:pt x="463" y="226"/>
                                </a:lnTo>
                                <a:lnTo>
                                  <a:pt x="466" y="223"/>
                                </a:lnTo>
                                <a:lnTo>
                                  <a:pt x="468" y="209"/>
                                </a:lnTo>
                                <a:lnTo>
                                  <a:pt x="466" y="206"/>
                                </a:lnTo>
                                <a:close/>
                                <a:moveTo>
                                  <a:pt x="475" y="170"/>
                                </a:moveTo>
                                <a:lnTo>
                                  <a:pt x="471" y="173"/>
                                </a:lnTo>
                                <a:lnTo>
                                  <a:pt x="468" y="187"/>
                                </a:lnTo>
                                <a:lnTo>
                                  <a:pt x="471" y="192"/>
                                </a:lnTo>
                                <a:lnTo>
                                  <a:pt x="473" y="190"/>
                                </a:lnTo>
                                <a:lnTo>
                                  <a:pt x="475" y="175"/>
                                </a:lnTo>
                                <a:lnTo>
                                  <a:pt x="475" y="170"/>
                                </a:lnTo>
                                <a:close/>
                                <a:moveTo>
                                  <a:pt x="483" y="137"/>
                                </a:moveTo>
                                <a:lnTo>
                                  <a:pt x="480" y="139"/>
                                </a:lnTo>
                                <a:lnTo>
                                  <a:pt x="475" y="154"/>
                                </a:lnTo>
                                <a:lnTo>
                                  <a:pt x="478" y="156"/>
                                </a:lnTo>
                                <a:lnTo>
                                  <a:pt x="480" y="156"/>
                                </a:lnTo>
                                <a:lnTo>
                                  <a:pt x="485" y="139"/>
                                </a:lnTo>
                                <a:lnTo>
                                  <a:pt x="483" y="137"/>
                                </a:lnTo>
                                <a:close/>
                                <a:moveTo>
                                  <a:pt x="532" y="74"/>
                                </a:moveTo>
                                <a:lnTo>
                                  <a:pt x="497" y="74"/>
                                </a:lnTo>
                                <a:lnTo>
                                  <a:pt x="497" y="79"/>
                                </a:lnTo>
                                <a:lnTo>
                                  <a:pt x="545" y="130"/>
                                </a:lnTo>
                                <a:lnTo>
                                  <a:pt x="532" y="74"/>
                                </a:lnTo>
                                <a:close/>
                                <a:moveTo>
                                  <a:pt x="490" y="103"/>
                                </a:moveTo>
                                <a:lnTo>
                                  <a:pt x="487" y="106"/>
                                </a:lnTo>
                                <a:lnTo>
                                  <a:pt x="483" y="120"/>
                                </a:lnTo>
                                <a:lnTo>
                                  <a:pt x="485" y="122"/>
                                </a:lnTo>
                                <a:lnTo>
                                  <a:pt x="487" y="120"/>
                                </a:lnTo>
                                <a:lnTo>
                                  <a:pt x="492" y="106"/>
                                </a:lnTo>
                                <a:lnTo>
                                  <a:pt x="490" y="103"/>
                                </a:lnTo>
                                <a:close/>
                                <a:moveTo>
                                  <a:pt x="514" y="0"/>
                                </a:moveTo>
                                <a:lnTo>
                                  <a:pt x="427" y="103"/>
                                </a:lnTo>
                                <a:lnTo>
                                  <a:pt x="492" y="78"/>
                                </a:lnTo>
                                <a:lnTo>
                                  <a:pt x="492" y="77"/>
                                </a:lnTo>
                                <a:lnTo>
                                  <a:pt x="497" y="74"/>
                                </a:lnTo>
                                <a:lnTo>
                                  <a:pt x="532" y="74"/>
                                </a:lnTo>
                                <a:lnTo>
                                  <a:pt x="514" y="0"/>
                                </a:lnTo>
                                <a:close/>
                                <a:moveTo>
                                  <a:pt x="495" y="77"/>
                                </a:moveTo>
                                <a:lnTo>
                                  <a:pt x="492" y="78"/>
                                </a:lnTo>
                                <a:lnTo>
                                  <a:pt x="492" y="89"/>
                                </a:lnTo>
                                <a:lnTo>
                                  <a:pt x="497" y="86"/>
                                </a:lnTo>
                                <a:lnTo>
                                  <a:pt x="497" y="79"/>
                                </a:lnTo>
                                <a:lnTo>
                                  <a:pt x="495" y="77"/>
                                </a:lnTo>
                                <a:close/>
                                <a:moveTo>
                                  <a:pt x="497" y="77"/>
                                </a:moveTo>
                                <a:lnTo>
                                  <a:pt x="495" y="77"/>
                                </a:lnTo>
                                <a:lnTo>
                                  <a:pt x="497" y="79"/>
                                </a:lnTo>
                                <a:lnTo>
                                  <a:pt x="497" y="77"/>
                                </a:lnTo>
                                <a:close/>
                                <a:moveTo>
                                  <a:pt x="497" y="74"/>
                                </a:moveTo>
                                <a:lnTo>
                                  <a:pt x="492" y="77"/>
                                </a:lnTo>
                                <a:lnTo>
                                  <a:pt x="492" y="78"/>
                                </a:lnTo>
                                <a:lnTo>
                                  <a:pt x="495" y="77"/>
                                </a:lnTo>
                                <a:lnTo>
                                  <a:pt x="497" y="77"/>
                                </a:lnTo>
                                <a:lnTo>
                                  <a:pt x="49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5" name="Picture 16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372" y="2605"/>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6" name="Picture 165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708" y="1028"/>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 name="Picture 165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203" y="3157"/>
                            <a:ext cx="46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8" name="Line 1651"/>
                        <wps:cNvCnPr>
                          <a:cxnSpLocks noChangeShapeType="1"/>
                        </wps:cNvCnPr>
                        <wps:spPr bwMode="auto">
                          <a:xfrm>
                            <a:off x="6638" y="3469"/>
                            <a:ext cx="140" cy="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39" name="Line 1650"/>
                        <wps:cNvCnPr>
                          <a:cxnSpLocks noChangeShapeType="1"/>
                        </wps:cNvCnPr>
                        <wps:spPr bwMode="auto">
                          <a:xfrm>
                            <a:off x="6062" y="3397"/>
                            <a:ext cx="140" cy="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40" name="Line 1649"/>
                        <wps:cNvCnPr>
                          <a:cxnSpLocks noChangeShapeType="1"/>
                        </wps:cNvCnPr>
                        <wps:spPr bwMode="auto">
                          <a:xfrm>
                            <a:off x="6034" y="3649"/>
                            <a:ext cx="712" cy="89"/>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41" name="Line 1648"/>
                        <wps:cNvCnPr>
                          <a:cxnSpLocks noChangeShapeType="1"/>
                        </wps:cNvCnPr>
                        <wps:spPr bwMode="auto">
                          <a:xfrm>
                            <a:off x="6062" y="3397"/>
                            <a:ext cx="0" cy="25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42" name="Line 1647"/>
                        <wps:cNvCnPr>
                          <a:cxnSpLocks noChangeShapeType="1"/>
                        </wps:cNvCnPr>
                        <wps:spPr bwMode="auto">
                          <a:xfrm>
                            <a:off x="6778" y="3486"/>
                            <a:ext cx="0" cy="25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43" name="Line 1646"/>
                        <wps:cNvCnPr>
                          <a:cxnSpLocks noChangeShapeType="1"/>
                        </wps:cNvCnPr>
                        <wps:spPr bwMode="auto">
                          <a:xfrm>
                            <a:off x="6708" y="1028"/>
                            <a:ext cx="367" cy="33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Line 1645"/>
                        <wps:cNvCnPr>
                          <a:cxnSpLocks noChangeShapeType="1"/>
                        </wps:cNvCnPr>
                        <wps:spPr bwMode="auto">
                          <a:xfrm>
                            <a:off x="7075" y="1028"/>
                            <a:ext cx="0" cy="33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Freeform 1644"/>
                        <wps:cNvSpPr>
                          <a:spLocks/>
                        </wps:cNvSpPr>
                        <wps:spPr bwMode="auto">
                          <a:xfrm>
                            <a:off x="8882" y="361"/>
                            <a:ext cx="1409" cy="1052"/>
                          </a:xfrm>
                          <a:custGeom>
                            <a:avLst/>
                            <a:gdLst>
                              <a:gd name="T0" fmla="+- 0 10102 8882"/>
                              <a:gd name="T1" fmla="*/ T0 w 1409"/>
                              <a:gd name="T2" fmla="+- 0 361 361"/>
                              <a:gd name="T3" fmla="*/ 361 h 1052"/>
                              <a:gd name="T4" fmla="+- 0 9341 8882"/>
                              <a:gd name="T5" fmla="*/ T4 w 1409"/>
                              <a:gd name="T6" fmla="+- 0 361 361"/>
                              <a:gd name="T7" fmla="*/ 361 h 1052"/>
                              <a:gd name="T8" fmla="+- 0 9268 8882"/>
                              <a:gd name="T9" fmla="*/ T8 w 1409"/>
                              <a:gd name="T10" fmla="+- 0 369 361"/>
                              <a:gd name="T11" fmla="*/ 369 h 1052"/>
                              <a:gd name="T12" fmla="+- 0 9207 8882"/>
                              <a:gd name="T13" fmla="*/ T12 w 1409"/>
                              <a:gd name="T14" fmla="+- 0 391 361"/>
                              <a:gd name="T15" fmla="*/ 391 h 1052"/>
                              <a:gd name="T16" fmla="+- 0 9166 8882"/>
                              <a:gd name="T17" fmla="*/ T16 w 1409"/>
                              <a:gd name="T18" fmla="+- 0 424 361"/>
                              <a:gd name="T19" fmla="*/ 424 h 1052"/>
                              <a:gd name="T20" fmla="+- 0 9151 8882"/>
                              <a:gd name="T21" fmla="*/ T20 w 1409"/>
                              <a:gd name="T22" fmla="+- 0 464 361"/>
                              <a:gd name="T23" fmla="*/ 464 h 1052"/>
                              <a:gd name="T24" fmla="+- 0 9151 8882"/>
                              <a:gd name="T25" fmla="*/ T24 w 1409"/>
                              <a:gd name="T26" fmla="+- 0 872 361"/>
                              <a:gd name="T27" fmla="*/ 872 h 1052"/>
                              <a:gd name="T28" fmla="+- 0 9166 8882"/>
                              <a:gd name="T29" fmla="*/ T28 w 1409"/>
                              <a:gd name="T30" fmla="+- 0 912 361"/>
                              <a:gd name="T31" fmla="*/ 912 h 1052"/>
                              <a:gd name="T32" fmla="+- 0 9207 8882"/>
                              <a:gd name="T33" fmla="*/ T32 w 1409"/>
                              <a:gd name="T34" fmla="+- 0 945 361"/>
                              <a:gd name="T35" fmla="*/ 945 h 1052"/>
                              <a:gd name="T36" fmla="+- 0 9268 8882"/>
                              <a:gd name="T37" fmla="*/ T36 w 1409"/>
                              <a:gd name="T38" fmla="+- 0 967 361"/>
                              <a:gd name="T39" fmla="*/ 967 h 1052"/>
                              <a:gd name="T40" fmla="+- 0 9341 8882"/>
                              <a:gd name="T41" fmla="*/ T40 w 1409"/>
                              <a:gd name="T42" fmla="+- 0 976 361"/>
                              <a:gd name="T43" fmla="*/ 976 h 1052"/>
                              <a:gd name="T44" fmla="+- 0 8882 8882"/>
                              <a:gd name="T45" fmla="*/ T44 w 1409"/>
                              <a:gd name="T46" fmla="+- 0 1412 361"/>
                              <a:gd name="T47" fmla="*/ 1412 h 1052"/>
                              <a:gd name="T48" fmla="+- 0 9626 8882"/>
                              <a:gd name="T49" fmla="*/ T48 w 1409"/>
                              <a:gd name="T50" fmla="+- 0 976 361"/>
                              <a:gd name="T51" fmla="*/ 976 h 1052"/>
                              <a:gd name="T52" fmla="+- 0 10102 8882"/>
                              <a:gd name="T53" fmla="*/ T52 w 1409"/>
                              <a:gd name="T54" fmla="+- 0 976 361"/>
                              <a:gd name="T55" fmla="*/ 976 h 1052"/>
                              <a:gd name="T56" fmla="+- 0 10176 8882"/>
                              <a:gd name="T57" fmla="*/ T56 w 1409"/>
                              <a:gd name="T58" fmla="+- 0 967 361"/>
                              <a:gd name="T59" fmla="*/ 967 h 1052"/>
                              <a:gd name="T60" fmla="+- 0 10236 8882"/>
                              <a:gd name="T61" fmla="*/ T60 w 1409"/>
                              <a:gd name="T62" fmla="+- 0 945 361"/>
                              <a:gd name="T63" fmla="*/ 945 h 1052"/>
                              <a:gd name="T64" fmla="+- 0 10276 8882"/>
                              <a:gd name="T65" fmla="*/ T64 w 1409"/>
                              <a:gd name="T66" fmla="+- 0 912 361"/>
                              <a:gd name="T67" fmla="*/ 912 h 1052"/>
                              <a:gd name="T68" fmla="+- 0 10291 8882"/>
                              <a:gd name="T69" fmla="*/ T68 w 1409"/>
                              <a:gd name="T70" fmla="+- 0 872 361"/>
                              <a:gd name="T71" fmla="*/ 872 h 1052"/>
                              <a:gd name="T72" fmla="+- 0 10291 8882"/>
                              <a:gd name="T73" fmla="*/ T72 w 1409"/>
                              <a:gd name="T74" fmla="+- 0 464 361"/>
                              <a:gd name="T75" fmla="*/ 464 h 1052"/>
                              <a:gd name="T76" fmla="+- 0 10276 8882"/>
                              <a:gd name="T77" fmla="*/ T76 w 1409"/>
                              <a:gd name="T78" fmla="+- 0 424 361"/>
                              <a:gd name="T79" fmla="*/ 424 h 1052"/>
                              <a:gd name="T80" fmla="+- 0 10236 8882"/>
                              <a:gd name="T81" fmla="*/ T80 w 1409"/>
                              <a:gd name="T82" fmla="+- 0 391 361"/>
                              <a:gd name="T83" fmla="*/ 391 h 1052"/>
                              <a:gd name="T84" fmla="+- 0 10176 8882"/>
                              <a:gd name="T85" fmla="*/ T84 w 1409"/>
                              <a:gd name="T86" fmla="+- 0 369 361"/>
                              <a:gd name="T87" fmla="*/ 369 h 1052"/>
                              <a:gd name="T88" fmla="+- 0 10102 8882"/>
                              <a:gd name="T89" fmla="*/ T88 w 1409"/>
                              <a:gd name="T90" fmla="+- 0 361 361"/>
                              <a:gd name="T91" fmla="*/ 36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9" h="1052">
                                <a:moveTo>
                                  <a:pt x="1220" y="0"/>
                                </a:moveTo>
                                <a:lnTo>
                                  <a:pt x="459" y="0"/>
                                </a:lnTo>
                                <a:lnTo>
                                  <a:pt x="386" y="8"/>
                                </a:lnTo>
                                <a:lnTo>
                                  <a:pt x="325" y="30"/>
                                </a:lnTo>
                                <a:lnTo>
                                  <a:pt x="284" y="63"/>
                                </a:lnTo>
                                <a:lnTo>
                                  <a:pt x="269" y="103"/>
                                </a:lnTo>
                                <a:lnTo>
                                  <a:pt x="269" y="511"/>
                                </a:lnTo>
                                <a:lnTo>
                                  <a:pt x="284" y="551"/>
                                </a:lnTo>
                                <a:lnTo>
                                  <a:pt x="325" y="584"/>
                                </a:lnTo>
                                <a:lnTo>
                                  <a:pt x="386" y="606"/>
                                </a:lnTo>
                                <a:lnTo>
                                  <a:pt x="459" y="615"/>
                                </a:lnTo>
                                <a:lnTo>
                                  <a:pt x="0" y="1051"/>
                                </a:lnTo>
                                <a:lnTo>
                                  <a:pt x="744" y="615"/>
                                </a:lnTo>
                                <a:lnTo>
                                  <a:pt x="1220" y="615"/>
                                </a:lnTo>
                                <a:lnTo>
                                  <a:pt x="1294" y="606"/>
                                </a:lnTo>
                                <a:lnTo>
                                  <a:pt x="1354" y="584"/>
                                </a:lnTo>
                                <a:lnTo>
                                  <a:pt x="1394" y="551"/>
                                </a:lnTo>
                                <a:lnTo>
                                  <a:pt x="1409" y="511"/>
                                </a:lnTo>
                                <a:lnTo>
                                  <a:pt x="1409" y="103"/>
                                </a:lnTo>
                                <a:lnTo>
                                  <a:pt x="1394" y="63"/>
                                </a:lnTo>
                                <a:lnTo>
                                  <a:pt x="1354" y="30"/>
                                </a:lnTo>
                                <a:lnTo>
                                  <a:pt x="1294" y="8"/>
                                </a:lnTo>
                                <a:lnTo>
                                  <a:pt x="1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3"/>
                        <wps:cNvSpPr>
                          <a:spLocks/>
                        </wps:cNvSpPr>
                        <wps:spPr bwMode="auto">
                          <a:xfrm>
                            <a:off x="8882" y="361"/>
                            <a:ext cx="1409" cy="1052"/>
                          </a:xfrm>
                          <a:custGeom>
                            <a:avLst/>
                            <a:gdLst>
                              <a:gd name="T0" fmla="+- 0 9341 8882"/>
                              <a:gd name="T1" fmla="*/ T0 w 1409"/>
                              <a:gd name="T2" fmla="+- 0 361 361"/>
                              <a:gd name="T3" fmla="*/ 361 h 1052"/>
                              <a:gd name="T4" fmla="+- 0 9268 8882"/>
                              <a:gd name="T5" fmla="*/ T4 w 1409"/>
                              <a:gd name="T6" fmla="+- 0 369 361"/>
                              <a:gd name="T7" fmla="*/ 369 h 1052"/>
                              <a:gd name="T8" fmla="+- 0 9207 8882"/>
                              <a:gd name="T9" fmla="*/ T8 w 1409"/>
                              <a:gd name="T10" fmla="+- 0 391 361"/>
                              <a:gd name="T11" fmla="*/ 391 h 1052"/>
                              <a:gd name="T12" fmla="+- 0 9166 8882"/>
                              <a:gd name="T13" fmla="*/ T12 w 1409"/>
                              <a:gd name="T14" fmla="+- 0 424 361"/>
                              <a:gd name="T15" fmla="*/ 424 h 1052"/>
                              <a:gd name="T16" fmla="+- 0 9151 8882"/>
                              <a:gd name="T17" fmla="*/ T16 w 1409"/>
                              <a:gd name="T18" fmla="+- 0 464 361"/>
                              <a:gd name="T19" fmla="*/ 464 h 1052"/>
                              <a:gd name="T20" fmla="+- 0 9151 8882"/>
                              <a:gd name="T21" fmla="*/ T20 w 1409"/>
                              <a:gd name="T22" fmla="+- 0 872 361"/>
                              <a:gd name="T23" fmla="*/ 872 h 1052"/>
                              <a:gd name="T24" fmla="+- 0 9166 8882"/>
                              <a:gd name="T25" fmla="*/ T24 w 1409"/>
                              <a:gd name="T26" fmla="+- 0 912 361"/>
                              <a:gd name="T27" fmla="*/ 912 h 1052"/>
                              <a:gd name="T28" fmla="+- 0 9207 8882"/>
                              <a:gd name="T29" fmla="*/ T28 w 1409"/>
                              <a:gd name="T30" fmla="+- 0 945 361"/>
                              <a:gd name="T31" fmla="*/ 945 h 1052"/>
                              <a:gd name="T32" fmla="+- 0 9268 8882"/>
                              <a:gd name="T33" fmla="*/ T32 w 1409"/>
                              <a:gd name="T34" fmla="+- 0 967 361"/>
                              <a:gd name="T35" fmla="*/ 967 h 1052"/>
                              <a:gd name="T36" fmla="+- 0 9341 8882"/>
                              <a:gd name="T37" fmla="*/ T36 w 1409"/>
                              <a:gd name="T38" fmla="+- 0 976 361"/>
                              <a:gd name="T39" fmla="*/ 976 h 1052"/>
                              <a:gd name="T40" fmla="+- 0 8882 8882"/>
                              <a:gd name="T41" fmla="*/ T40 w 1409"/>
                              <a:gd name="T42" fmla="+- 0 1412 361"/>
                              <a:gd name="T43" fmla="*/ 1412 h 1052"/>
                              <a:gd name="T44" fmla="+- 0 9626 8882"/>
                              <a:gd name="T45" fmla="*/ T44 w 1409"/>
                              <a:gd name="T46" fmla="+- 0 976 361"/>
                              <a:gd name="T47" fmla="*/ 976 h 1052"/>
                              <a:gd name="T48" fmla="+- 0 10102 8882"/>
                              <a:gd name="T49" fmla="*/ T48 w 1409"/>
                              <a:gd name="T50" fmla="+- 0 976 361"/>
                              <a:gd name="T51" fmla="*/ 976 h 1052"/>
                              <a:gd name="T52" fmla="+- 0 10176 8882"/>
                              <a:gd name="T53" fmla="*/ T52 w 1409"/>
                              <a:gd name="T54" fmla="+- 0 967 361"/>
                              <a:gd name="T55" fmla="*/ 967 h 1052"/>
                              <a:gd name="T56" fmla="+- 0 10236 8882"/>
                              <a:gd name="T57" fmla="*/ T56 w 1409"/>
                              <a:gd name="T58" fmla="+- 0 945 361"/>
                              <a:gd name="T59" fmla="*/ 945 h 1052"/>
                              <a:gd name="T60" fmla="+- 0 10276 8882"/>
                              <a:gd name="T61" fmla="*/ T60 w 1409"/>
                              <a:gd name="T62" fmla="+- 0 912 361"/>
                              <a:gd name="T63" fmla="*/ 912 h 1052"/>
                              <a:gd name="T64" fmla="+- 0 10291 8882"/>
                              <a:gd name="T65" fmla="*/ T64 w 1409"/>
                              <a:gd name="T66" fmla="+- 0 872 361"/>
                              <a:gd name="T67" fmla="*/ 872 h 1052"/>
                              <a:gd name="T68" fmla="+- 0 10291 8882"/>
                              <a:gd name="T69" fmla="*/ T68 w 1409"/>
                              <a:gd name="T70" fmla="+- 0 464 361"/>
                              <a:gd name="T71" fmla="*/ 464 h 1052"/>
                              <a:gd name="T72" fmla="+- 0 10276 8882"/>
                              <a:gd name="T73" fmla="*/ T72 w 1409"/>
                              <a:gd name="T74" fmla="+- 0 424 361"/>
                              <a:gd name="T75" fmla="*/ 424 h 1052"/>
                              <a:gd name="T76" fmla="+- 0 10236 8882"/>
                              <a:gd name="T77" fmla="*/ T76 w 1409"/>
                              <a:gd name="T78" fmla="+- 0 391 361"/>
                              <a:gd name="T79" fmla="*/ 391 h 1052"/>
                              <a:gd name="T80" fmla="+- 0 10176 8882"/>
                              <a:gd name="T81" fmla="*/ T80 w 1409"/>
                              <a:gd name="T82" fmla="+- 0 369 361"/>
                              <a:gd name="T83" fmla="*/ 369 h 1052"/>
                              <a:gd name="T84" fmla="+- 0 10102 8882"/>
                              <a:gd name="T85" fmla="*/ T84 w 1409"/>
                              <a:gd name="T86" fmla="+- 0 361 361"/>
                              <a:gd name="T87" fmla="*/ 361 h 1052"/>
                              <a:gd name="T88" fmla="+- 0 9341 8882"/>
                              <a:gd name="T89" fmla="*/ T88 w 1409"/>
                              <a:gd name="T90" fmla="+- 0 361 361"/>
                              <a:gd name="T91" fmla="*/ 36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9" h="1052">
                                <a:moveTo>
                                  <a:pt x="459" y="0"/>
                                </a:moveTo>
                                <a:lnTo>
                                  <a:pt x="386" y="8"/>
                                </a:lnTo>
                                <a:lnTo>
                                  <a:pt x="325" y="30"/>
                                </a:lnTo>
                                <a:lnTo>
                                  <a:pt x="284" y="63"/>
                                </a:lnTo>
                                <a:lnTo>
                                  <a:pt x="269" y="103"/>
                                </a:lnTo>
                                <a:lnTo>
                                  <a:pt x="269" y="511"/>
                                </a:lnTo>
                                <a:lnTo>
                                  <a:pt x="284" y="551"/>
                                </a:lnTo>
                                <a:lnTo>
                                  <a:pt x="325" y="584"/>
                                </a:lnTo>
                                <a:lnTo>
                                  <a:pt x="386" y="606"/>
                                </a:lnTo>
                                <a:lnTo>
                                  <a:pt x="459" y="615"/>
                                </a:lnTo>
                                <a:lnTo>
                                  <a:pt x="0" y="1051"/>
                                </a:lnTo>
                                <a:lnTo>
                                  <a:pt x="744" y="615"/>
                                </a:lnTo>
                                <a:lnTo>
                                  <a:pt x="1220" y="615"/>
                                </a:lnTo>
                                <a:lnTo>
                                  <a:pt x="1294" y="606"/>
                                </a:lnTo>
                                <a:lnTo>
                                  <a:pt x="1354" y="584"/>
                                </a:lnTo>
                                <a:lnTo>
                                  <a:pt x="1394" y="551"/>
                                </a:lnTo>
                                <a:lnTo>
                                  <a:pt x="1409" y="511"/>
                                </a:lnTo>
                                <a:lnTo>
                                  <a:pt x="1409" y="103"/>
                                </a:lnTo>
                                <a:lnTo>
                                  <a:pt x="1394" y="63"/>
                                </a:lnTo>
                                <a:lnTo>
                                  <a:pt x="1354" y="30"/>
                                </a:lnTo>
                                <a:lnTo>
                                  <a:pt x="1294" y="8"/>
                                </a:lnTo>
                                <a:lnTo>
                                  <a:pt x="1220" y="0"/>
                                </a:lnTo>
                                <a:lnTo>
                                  <a:pt x="4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642"/>
                        <wps:cNvSpPr>
                          <a:spLocks/>
                        </wps:cNvSpPr>
                        <wps:spPr bwMode="auto">
                          <a:xfrm>
                            <a:off x="2443" y="361"/>
                            <a:ext cx="1505" cy="1052"/>
                          </a:xfrm>
                          <a:custGeom>
                            <a:avLst/>
                            <a:gdLst>
                              <a:gd name="T0" fmla="+- 0 3744 2443"/>
                              <a:gd name="T1" fmla="*/ T0 w 1505"/>
                              <a:gd name="T2" fmla="+- 0 361 361"/>
                              <a:gd name="T3" fmla="*/ 361 h 1052"/>
                              <a:gd name="T4" fmla="+- 0 2918 2443"/>
                              <a:gd name="T5" fmla="*/ T4 w 1505"/>
                              <a:gd name="T6" fmla="+- 0 361 361"/>
                              <a:gd name="T7" fmla="*/ 361 h 1052"/>
                              <a:gd name="T8" fmla="+- 0 2839 2443"/>
                              <a:gd name="T9" fmla="*/ T8 w 1505"/>
                              <a:gd name="T10" fmla="+- 0 369 361"/>
                              <a:gd name="T11" fmla="*/ 369 h 1052"/>
                              <a:gd name="T12" fmla="+- 0 2773 2443"/>
                              <a:gd name="T13" fmla="*/ T12 w 1505"/>
                              <a:gd name="T14" fmla="+- 0 391 361"/>
                              <a:gd name="T15" fmla="*/ 391 h 1052"/>
                              <a:gd name="T16" fmla="+- 0 2728 2443"/>
                              <a:gd name="T17" fmla="*/ T16 w 1505"/>
                              <a:gd name="T18" fmla="+- 0 424 361"/>
                              <a:gd name="T19" fmla="*/ 424 h 1052"/>
                              <a:gd name="T20" fmla="+- 0 2712 2443"/>
                              <a:gd name="T21" fmla="*/ T20 w 1505"/>
                              <a:gd name="T22" fmla="+- 0 464 361"/>
                              <a:gd name="T23" fmla="*/ 464 h 1052"/>
                              <a:gd name="T24" fmla="+- 0 2712 2443"/>
                              <a:gd name="T25" fmla="*/ T24 w 1505"/>
                              <a:gd name="T26" fmla="+- 0 872 361"/>
                              <a:gd name="T27" fmla="*/ 872 h 1052"/>
                              <a:gd name="T28" fmla="+- 0 2728 2443"/>
                              <a:gd name="T29" fmla="*/ T28 w 1505"/>
                              <a:gd name="T30" fmla="+- 0 912 361"/>
                              <a:gd name="T31" fmla="*/ 912 h 1052"/>
                              <a:gd name="T32" fmla="+- 0 2773 2443"/>
                              <a:gd name="T33" fmla="*/ T32 w 1505"/>
                              <a:gd name="T34" fmla="+- 0 945 361"/>
                              <a:gd name="T35" fmla="*/ 945 h 1052"/>
                              <a:gd name="T36" fmla="+- 0 2839 2443"/>
                              <a:gd name="T37" fmla="*/ T36 w 1505"/>
                              <a:gd name="T38" fmla="+- 0 967 361"/>
                              <a:gd name="T39" fmla="*/ 967 h 1052"/>
                              <a:gd name="T40" fmla="+- 0 2918 2443"/>
                              <a:gd name="T41" fmla="*/ T40 w 1505"/>
                              <a:gd name="T42" fmla="+- 0 976 361"/>
                              <a:gd name="T43" fmla="*/ 976 h 1052"/>
                              <a:gd name="T44" fmla="+- 0 2443 2443"/>
                              <a:gd name="T45" fmla="*/ T44 w 1505"/>
                              <a:gd name="T46" fmla="+- 0 1412 361"/>
                              <a:gd name="T47" fmla="*/ 1412 h 1052"/>
                              <a:gd name="T48" fmla="+- 0 3228 2443"/>
                              <a:gd name="T49" fmla="*/ T48 w 1505"/>
                              <a:gd name="T50" fmla="+- 0 976 361"/>
                              <a:gd name="T51" fmla="*/ 976 h 1052"/>
                              <a:gd name="T52" fmla="+- 0 3744 2443"/>
                              <a:gd name="T53" fmla="*/ T52 w 1505"/>
                              <a:gd name="T54" fmla="+- 0 976 361"/>
                              <a:gd name="T55" fmla="*/ 976 h 1052"/>
                              <a:gd name="T56" fmla="+- 0 3823 2443"/>
                              <a:gd name="T57" fmla="*/ T56 w 1505"/>
                              <a:gd name="T58" fmla="+- 0 967 361"/>
                              <a:gd name="T59" fmla="*/ 967 h 1052"/>
                              <a:gd name="T60" fmla="+- 0 3888 2443"/>
                              <a:gd name="T61" fmla="*/ T60 w 1505"/>
                              <a:gd name="T62" fmla="+- 0 945 361"/>
                              <a:gd name="T63" fmla="*/ 945 h 1052"/>
                              <a:gd name="T64" fmla="+- 0 3932 2443"/>
                              <a:gd name="T65" fmla="*/ T64 w 1505"/>
                              <a:gd name="T66" fmla="+- 0 912 361"/>
                              <a:gd name="T67" fmla="*/ 912 h 1052"/>
                              <a:gd name="T68" fmla="+- 0 3948 2443"/>
                              <a:gd name="T69" fmla="*/ T68 w 1505"/>
                              <a:gd name="T70" fmla="+- 0 872 361"/>
                              <a:gd name="T71" fmla="*/ 872 h 1052"/>
                              <a:gd name="T72" fmla="+- 0 3948 2443"/>
                              <a:gd name="T73" fmla="*/ T72 w 1505"/>
                              <a:gd name="T74" fmla="+- 0 464 361"/>
                              <a:gd name="T75" fmla="*/ 464 h 1052"/>
                              <a:gd name="T76" fmla="+- 0 3932 2443"/>
                              <a:gd name="T77" fmla="*/ T76 w 1505"/>
                              <a:gd name="T78" fmla="+- 0 424 361"/>
                              <a:gd name="T79" fmla="*/ 424 h 1052"/>
                              <a:gd name="T80" fmla="+- 0 3888 2443"/>
                              <a:gd name="T81" fmla="*/ T80 w 1505"/>
                              <a:gd name="T82" fmla="+- 0 391 361"/>
                              <a:gd name="T83" fmla="*/ 391 h 1052"/>
                              <a:gd name="T84" fmla="+- 0 3823 2443"/>
                              <a:gd name="T85" fmla="*/ T84 w 1505"/>
                              <a:gd name="T86" fmla="+- 0 369 361"/>
                              <a:gd name="T87" fmla="*/ 369 h 1052"/>
                              <a:gd name="T88" fmla="+- 0 3744 2443"/>
                              <a:gd name="T89" fmla="*/ T88 w 1505"/>
                              <a:gd name="T90" fmla="+- 0 361 361"/>
                              <a:gd name="T91" fmla="*/ 36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05" h="1052">
                                <a:moveTo>
                                  <a:pt x="1301" y="0"/>
                                </a:moveTo>
                                <a:lnTo>
                                  <a:pt x="475" y="0"/>
                                </a:lnTo>
                                <a:lnTo>
                                  <a:pt x="396" y="8"/>
                                </a:lnTo>
                                <a:lnTo>
                                  <a:pt x="330" y="30"/>
                                </a:lnTo>
                                <a:lnTo>
                                  <a:pt x="285" y="63"/>
                                </a:lnTo>
                                <a:lnTo>
                                  <a:pt x="269" y="103"/>
                                </a:lnTo>
                                <a:lnTo>
                                  <a:pt x="269" y="511"/>
                                </a:lnTo>
                                <a:lnTo>
                                  <a:pt x="285" y="551"/>
                                </a:lnTo>
                                <a:lnTo>
                                  <a:pt x="330" y="584"/>
                                </a:lnTo>
                                <a:lnTo>
                                  <a:pt x="396" y="606"/>
                                </a:lnTo>
                                <a:lnTo>
                                  <a:pt x="475" y="615"/>
                                </a:lnTo>
                                <a:lnTo>
                                  <a:pt x="0" y="1051"/>
                                </a:lnTo>
                                <a:lnTo>
                                  <a:pt x="785" y="615"/>
                                </a:lnTo>
                                <a:lnTo>
                                  <a:pt x="1301" y="615"/>
                                </a:lnTo>
                                <a:lnTo>
                                  <a:pt x="1380" y="606"/>
                                </a:lnTo>
                                <a:lnTo>
                                  <a:pt x="1445" y="584"/>
                                </a:lnTo>
                                <a:lnTo>
                                  <a:pt x="1489" y="551"/>
                                </a:lnTo>
                                <a:lnTo>
                                  <a:pt x="1505" y="511"/>
                                </a:lnTo>
                                <a:lnTo>
                                  <a:pt x="1505" y="103"/>
                                </a:lnTo>
                                <a:lnTo>
                                  <a:pt x="1489" y="63"/>
                                </a:lnTo>
                                <a:lnTo>
                                  <a:pt x="1445" y="30"/>
                                </a:lnTo>
                                <a:lnTo>
                                  <a:pt x="1380" y="8"/>
                                </a:lnTo>
                                <a:lnTo>
                                  <a:pt x="1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1"/>
                        <wps:cNvSpPr>
                          <a:spLocks/>
                        </wps:cNvSpPr>
                        <wps:spPr bwMode="auto">
                          <a:xfrm>
                            <a:off x="2443" y="361"/>
                            <a:ext cx="1505" cy="1052"/>
                          </a:xfrm>
                          <a:custGeom>
                            <a:avLst/>
                            <a:gdLst>
                              <a:gd name="T0" fmla="+- 0 2918 2443"/>
                              <a:gd name="T1" fmla="*/ T0 w 1505"/>
                              <a:gd name="T2" fmla="+- 0 361 361"/>
                              <a:gd name="T3" fmla="*/ 361 h 1052"/>
                              <a:gd name="T4" fmla="+- 0 2839 2443"/>
                              <a:gd name="T5" fmla="*/ T4 w 1505"/>
                              <a:gd name="T6" fmla="+- 0 369 361"/>
                              <a:gd name="T7" fmla="*/ 369 h 1052"/>
                              <a:gd name="T8" fmla="+- 0 2773 2443"/>
                              <a:gd name="T9" fmla="*/ T8 w 1505"/>
                              <a:gd name="T10" fmla="+- 0 391 361"/>
                              <a:gd name="T11" fmla="*/ 391 h 1052"/>
                              <a:gd name="T12" fmla="+- 0 2728 2443"/>
                              <a:gd name="T13" fmla="*/ T12 w 1505"/>
                              <a:gd name="T14" fmla="+- 0 424 361"/>
                              <a:gd name="T15" fmla="*/ 424 h 1052"/>
                              <a:gd name="T16" fmla="+- 0 2712 2443"/>
                              <a:gd name="T17" fmla="*/ T16 w 1505"/>
                              <a:gd name="T18" fmla="+- 0 464 361"/>
                              <a:gd name="T19" fmla="*/ 464 h 1052"/>
                              <a:gd name="T20" fmla="+- 0 2712 2443"/>
                              <a:gd name="T21" fmla="*/ T20 w 1505"/>
                              <a:gd name="T22" fmla="+- 0 872 361"/>
                              <a:gd name="T23" fmla="*/ 872 h 1052"/>
                              <a:gd name="T24" fmla="+- 0 2728 2443"/>
                              <a:gd name="T25" fmla="*/ T24 w 1505"/>
                              <a:gd name="T26" fmla="+- 0 912 361"/>
                              <a:gd name="T27" fmla="*/ 912 h 1052"/>
                              <a:gd name="T28" fmla="+- 0 2773 2443"/>
                              <a:gd name="T29" fmla="*/ T28 w 1505"/>
                              <a:gd name="T30" fmla="+- 0 945 361"/>
                              <a:gd name="T31" fmla="*/ 945 h 1052"/>
                              <a:gd name="T32" fmla="+- 0 2839 2443"/>
                              <a:gd name="T33" fmla="*/ T32 w 1505"/>
                              <a:gd name="T34" fmla="+- 0 967 361"/>
                              <a:gd name="T35" fmla="*/ 967 h 1052"/>
                              <a:gd name="T36" fmla="+- 0 2918 2443"/>
                              <a:gd name="T37" fmla="*/ T36 w 1505"/>
                              <a:gd name="T38" fmla="+- 0 976 361"/>
                              <a:gd name="T39" fmla="*/ 976 h 1052"/>
                              <a:gd name="T40" fmla="+- 0 2443 2443"/>
                              <a:gd name="T41" fmla="*/ T40 w 1505"/>
                              <a:gd name="T42" fmla="+- 0 1412 361"/>
                              <a:gd name="T43" fmla="*/ 1412 h 1052"/>
                              <a:gd name="T44" fmla="+- 0 3228 2443"/>
                              <a:gd name="T45" fmla="*/ T44 w 1505"/>
                              <a:gd name="T46" fmla="+- 0 976 361"/>
                              <a:gd name="T47" fmla="*/ 976 h 1052"/>
                              <a:gd name="T48" fmla="+- 0 3744 2443"/>
                              <a:gd name="T49" fmla="*/ T48 w 1505"/>
                              <a:gd name="T50" fmla="+- 0 976 361"/>
                              <a:gd name="T51" fmla="*/ 976 h 1052"/>
                              <a:gd name="T52" fmla="+- 0 3823 2443"/>
                              <a:gd name="T53" fmla="*/ T52 w 1505"/>
                              <a:gd name="T54" fmla="+- 0 967 361"/>
                              <a:gd name="T55" fmla="*/ 967 h 1052"/>
                              <a:gd name="T56" fmla="+- 0 3888 2443"/>
                              <a:gd name="T57" fmla="*/ T56 w 1505"/>
                              <a:gd name="T58" fmla="+- 0 945 361"/>
                              <a:gd name="T59" fmla="*/ 945 h 1052"/>
                              <a:gd name="T60" fmla="+- 0 3932 2443"/>
                              <a:gd name="T61" fmla="*/ T60 w 1505"/>
                              <a:gd name="T62" fmla="+- 0 912 361"/>
                              <a:gd name="T63" fmla="*/ 912 h 1052"/>
                              <a:gd name="T64" fmla="+- 0 3948 2443"/>
                              <a:gd name="T65" fmla="*/ T64 w 1505"/>
                              <a:gd name="T66" fmla="+- 0 872 361"/>
                              <a:gd name="T67" fmla="*/ 872 h 1052"/>
                              <a:gd name="T68" fmla="+- 0 3948 2443"/>
                              <a:gd name="T69" fmla="*/ T68 w 1505"/>
                              <a:gd name="T70" fmla="+- 0 464 361"/>
                              <a:gd name="T71" fmla="*/ 464 h 1052"/>
                              <a:gd name="T72" fmla="+- 0 3932 2443"/>
                              <a:gd name="T73" fmla="*/ T72 w 1505"/>
                              <a:gd name="T74" fmla="+- 0 424 361"/>
                              <a:gd name="T75" fmla="*/ 424 h 1052"/>
                              <a:gd name="T76" fmla="+- 0 3888 2443"/>
                              <a:gd name="T77" fmla="*/ T76 w 1505"/>
                              <a:gd name="T78" fmla="+- 0 391 361"/>
                              <a:gd name="T79" fmla="*/ 391 h 1052"/>
                              <a:gd name="T80" fmla="+- 0 3823 2443"/>
                              <a:gd name="T81" fmla="*/ T80 w 1505"/>
                              <a:gd name="T82" fmla="+- 0 369 361"/>
                              <a:gd name="T83" fmla="*/ 369 h 1052"/>
                              <a:gd name="T84" fmla="+- 0 3744 2443"/>
                              <a:gd name="T85" fmla="*/ T84 w 1505"/>
                              <a:gd name="T86" fmla="+- 0 361 361"/>
                              <a:gd name="T87" fmla="*/ 361 h 1052"/>
                              <a:gd name="T88" fmla="+- 0 2918 2443"/>
                              <a:gd name="T89" fmla="*/ T88 w 1505"/>
                              <a:gd name="T90" fmla="+- 0 361 361"/>
                              <a:gd name="T91" fmla="*/ 36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05" h="1052">
                                <a:moveTo>
                                  <a:pt x="475" y="0"/>
                                </a:moveTo>
                                <a:lnTo>
                                  <a:pt x="396" y="8"/>
                                </a:lnTo>
                                <a:lnTo>
                                  <a:pt x="330" y="30"/>
                                </a:lnTo>
                                <a:lnTo>
                                  <a:pt x="285" y="63"/>
                                </a:lnTo>
                                <a:lnTo>
                                  <a:pt x="269" y="103"/>
                                </a:lnTo>
                                <a:lnTo>
                                  <a:pt x="269" y="511"/>
                                </a:lnTo>
                                <a:lnTo>
                                  <a:pt x="285" y="551"/>
                                </a:lnTo>
                                <a:lnTo>
                                  <a:pt x="330" y="584"/>
                                </a:lnTo>
                                <a:lnTo>
                                  <a:pt x="396" y="606"/>
                                </a:lnTo>
                                <a:lnTo>
                                  <a:pt x="475" y="615"/>
                                </a:lnTo>
                                <a:lnTo>
                                  <a:pt x="0" y="1051"/>
                                </a:lnTo>
                                <a:lnTo>
                                  <a:pt x="785" y="615"/>
                                </a:lnTo>
                                <a:lnTo>
                                  <a:pt x="1301" y="615"/>
                                </a:lnTo>
                                <a:lnTo>
                                  <a:pt x="1380" y="606"/>
                                </a:lnTo>
                                <a:lnTo>
                                  <a:pt x="1445" y="584"/>
                                </a:lnTo>
                                <a:lnTo>
                                  <a:pt x="1489" y="551"/>
                                </a:lnTo>
                                <a:lnTo>
                                  <a:pt x="1505" y="511"/>
                                </a:lnTo>
                                <a:lnTo>
                                  <a:pt x="1505" y="103"/>
                                </a:lnTo>
                                <a:lnTo>
                                  <a:pt x="1489" y="63"/>
                                </a:lnTo>
                                <a:lnTo>
                                  <a:pt x="1445" y="30"/>
                                </a:lnTo>
                                <a:lnTo>
                                  <a:pt x="1380" y="8"/>
                                </a:lnTo>
                                <a:lnTo>
                                  <a:pt x="1301" y="0"/>
                                </a:lnTo>
                                <a:lnTo>
                                  <a:pt x="47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640"/>
                        <wps:cNvSpPr>
                          <a:spLocks/>
                        </wps:cNvSpPr>
                        <wps:spPr bwMode="auto">
                          <a:xfrm>
                            <a:off x="8882" y="2110"/>
                            <a:ext cx="1409" cy="1052"/>
                          </a:xfrm>
                          <a:custGeom>
                            <a:avLst/>
                            <a:gdLst>
                              <a:gd name="T0" fmla="+- 0 10102 8882"/>
                              <a:gd name="T1" fmla="*/ T0 w 1409"/>
                              <a:gd name="T2" fmla="+- 0 2111 2111"/>
                              <a:gd name="T3" fmla="*/ 2111 h 1052"/>
                              <a:gd name="T4" fmla="+- 0 9341 8882"/>
                              <a:gd name="T5" fmla="*/ T4 w 1409"/>
                              <a:gd name="T6" fmla="+- 0 2111 2111"/>
                              <a:gd name="T7" fmla="*/ 2111 h 1052"/>
                              <a:gd name="T8" fmla="+- 0 9268 8882"/>
                              <a:gd name="T9" fmla="*/ T8 w 1409"/>
                              <a:gd name="T10" fmla="+- 0 2119 2111"/>
                              <a:gd name="T11" fmla="*/ 2119 h 1052"/>
                              <a:gd name="T12" fmla="+- 0 9207 8882"/>
                              <a:gd name="T13" fmla="*/ T12 w 1409"/>
                              <a:gd name="T14" fmla="+- 0 2140 2111"/>
                              <a:gd name="T15" fmla="*/ 2140 h 1052"/>
                              <a:gd name="T16" fmla="+- 0 9166 8882"/>
                              <a:gd name="T17" fmla="*/ T16 w 1409"/>
                              <a:gd name="T18" fmla="+- 0 2172 2111"/>
                              <a:gd name="T19" fmla="*/ 2172 h 1052"/>
                              <a:gd name="T20" fmla="+- 0 9151 8882"/>
                              <a:gd name="T21" fmla="*/ T20 w 1409"/>
                              <a:gd name="T22" fmla="+- 0 2212 2111"/>
                              <a:gd name="T23" fmla="*/ 2212 h 1052"/>
                              <a:gd name="T24" fmla="+- 0 9151 8882"/>
                              <a:gd name="T25" fmla="*/ T24 w 1409"/>
                              <a:gd name="T26" fmla="+- 0 2622 2111"/>
                              <a:gd name="T27" fmla="*/ 2622 h 1052"/>
                              <a:gd name="T28" fmla="+- 0 9166 8882"/>
                              <a:gd name="T29" fmla="*/ T28 w 1409"/>
                              <a:gd name="T30" fmla="+- 0 2661 2111"/>
                              <a:gd name="T31" fmla="*/ 2661 h 1052"/>
                              <a:gd name="T32" fmla="+- 0 9207 8882"/>
                              <a:gd name="T33" fmla="*/ T32 w 1409"/>
                              <a:gd name="T34" fmla="+- 0 2693 2111"/>
                              <a:gd name="T35" fmla="*/ 2693 h 1052"/>
                              <a:gd name="T36" fmla="+- 0 9268 8882"/>
                              <a:gd name="T37" fmla="*/ T36 w 1409"/>
                              <a:gd name="T38" fmla="+- 0 2715 2111"/>
                              <a:gd name="T39" fmla="*/ 2715 h 1052"/>
                              <a:gd name="T40" fmla="+- 0 9341 8882"/>
                              <a:gd name="T41" fmla="*/ T40 w 1409"/>
                              <a:gd name="T42" fmla="+- 0 2723 2111"/>
                              <a:gd name="T43" fmla="*/ 2723 h 1052"/>
                              <a:gd name="T44" fmla="+- 0 8882 8882"/>
                              <a:gd name="T45" fmla="*/ T44 w 1409"/>
                              <a:gd name="T46" fmla="+- 0 3162 2111"/>
                              <a:gd name="T47" fmla="*/ 3162 h 1052"/>
                              <a:gd name="T48" fmla="+- 0 9626 8882"/>
                              <a:gd name="T49" fmla="*/ T48 w 1409"/>
                              <a:gd name="T50" fmla="+- 0 2723 2111"/>
                              <a:gd name="T51" fmla="*/ 2723 h 1052"/>
                              <a:gd name="T52" fmla="+- 0 10102 8882"/>
                              <a:gd name="T53" fmla="*/ T52 w 1409"/>
                              <a:gd name="T54" fmla="+- 0 2723 2111"/>
                              <a:gd name="T55" fmla="*/ 2723 h 1052"/>
                              <a:gd name="T56" fmla="+- 0 10176 8882"/>
                              <a:gd name="T57" fmla="*/ T56 w 1409"/>
                              <a:gd name="T58" fmla="+- 0 2715 2111"/>
                              <a:gd name="T59" fmla="*/ 2715 h 1052"/>
                              <a:gd name="T60" fmla="+- 0 10236 8882"/>
                              <a:gd name="T61" fmla="*/ T60 w 1409"/>
                              <a:gd name="T62" fmla="+- 0 2693 2111"/>
                              <a:gd name="T63" fmla="*/ 2693 h 1052"/>
                              <a:gd name="T64" fmla="+- 0 10276 8882"/>
                              <a:gd name="T65" fmla="*/ T64 w 1409"/>
                              <a:gd name="T66" fmla="+- 0 2661 2111"/>
                              <a:gd name="T67" fmla="*/ 2661 h 1052"/>
                              <a:gd name="T68" fmla="+- 0 10291 8882"/>
                              <a:gd name="T69" fmla="*/ T68 w 1409"/>
                              <a:gd name="T70" fmla="+- 0 2622 2111"/>
                              <a:gd name="T71" fmla="*/ 2622 h 1052"/>
                              <a:gd name="T72" fmla="+- 0 10291 8882"/>
                              <a:gd name="T73" fmla="*/ T72 w 1409"/>
                              <a:gd name="T74" fmla="+- 0 2212 2111"/>
                              <a:gd name="T75" fmla="*/ 2212 h 1052"/>
                              <a:gd name="T76" fmla="+- 0 10276 8882"/>
                              <a:gd name="T77" fmla="*/ T76 w 1409"/>
                              <a:gd name="T78" fmla="+- 0 2172 2111"/>
                              <a:gd name="T79" fmla="*/ 2172 h 1052"/>
                              <a:gd name="T80" fmla="+- 0 10236 8882"/>
                              <a:gd name="T81" fmla="*/ T80 w 1409"/>
                              <a:gd name="T82" fmla="+- 0 2140 2111"/>
                              <a:gd name="T83" fmla="*/ 2140 h 1052"/>
                              <a:gd name="T84" fmla="+- 0 10176 8882"/>
                              <a:gd name="T85" fmla="*/ T84 w 1409"/>
                              <a:gd name="T86" fmla="+- 0 2119 2111"/>
                              <a:gd name="T87" fmla="*/ 2119 h 1052"/>
                              <a:gd name="T88" fmla="+- 0 10102 8882"/>
                              <a:gd name="T89" fmla="*/ T88 w 1409"/>
                              <a:gd name="T90" fmla="+- 0 2111 2111"/>
                              <a:gd name="T91" fmla="*/ 211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9" h="1052">
                                <a:moveTo>
                                  <a:pt x="1220" y="0"/>
                                </a:moveTo>
                                <a:lnTo>
                                  <a:pt x="459" y="0"/>
                                </a:lnTo>
                                <a:lnTo>
                                  <a:pt x="386" y="8"/>
                                </a:lnTo>
                                <a:lnTo>
                                  <a:pt x="325" y="29"/>
                                </a:lnTo>
                                <a:lnTo>
                                  <a:pt x="284" y="61"/>
                                </a:lnTo>
                                <a:lnTo>
                                  <a:pt x="269" y="101"/>
                                </a:lnTo>
                                <a:lnTo>
                                  <a:pt x="269" y="511"/>
                                </a:lnTo>
                                <a:lnTo>
                                  <a:pt x="284" y="550"/>
                                </a:lnTo>
                                <a:lnTo>
                                  <a:pt x="325" y="582"/>
                                </a:lnTo>
                                <a:lnTo>
                                  <a:pt x="386" y="604"/>
                                </a:lnTo>
                                <a:lnTo>
                                  <a:pt x="459" y="612"/>
                                </a:lnTo>
                                <a:lnTo>
                                  <a:pt x="0" y="1051"/>
                                </a:lnTo>
                                <a:lnTo>
                                  <a:pt x="744" y="612"/>
                                </a:lnTo>
                                <a:lnTo>
                                  <a:pt x="1220" y="612"/>
                                </a:lnTo>
                                <a:lnTo>
                                  <a:pt x="1294" y="604"/>
                                </a:lnTo>
                                <a:lnTo>
                                  <a:pt x="1354" y="582"/>
                                </a:lnTo>
                                <a:lnTo>
                                  <a:pt x="1394" y="550"/>
                                </a:lnTo>
                                <a:lnTo>
                                  <a:pt x="1409" y="511"/>
                                </a:lnTo>
                                <a:lnTo>
                                  <a:pt x="1409" y="101"/>
                                </a:lnTo>
                                <a:lnTo>
                                  <a:pt x="1394" y="61"/>
                                </a:lnTo>
                                <a:lnTo>
                                  <a:pt x="1354" y="29"/>
                                </a:lnTo>
                                <a:lnTo>
                                  <a:pt x="1294" y="8"/>
                                </a:lnTo>
                                <a:lnTo>
                                  <a:pt x="1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39"/>
                        <wps:cNvSpPr>
                          <a:spLocks/>
                        </wps:cNvSpPr>
                        <wps:spPr bwMode="auto">
                          <a:xfrm>
                            <a:off x="8882" y="2110"/>
                            <a:ext cx="1409" cy="1052"/>
                          </a:xfrm>
                          <a:custGeom>
                            <a:avLst/>
                            <a:gdLst>
                              <a:gd name="T0" fmla="+- 0 9341 8882"/>
                              <a:gd name="T1" fmla="*/ T0 w 1409"/>
                              <a:gd name="T2" fmla="+- 0 2111 2111"/>
                              <a:gd name="T3" fmla="*/ 2111 h 1052"/>
                              <a:gd name="T4" fmla="+- 0 9268 8882"/>
                              <a:gd name="T5" fmla="*/ T4 w 1409"/>
                              <a:gd name="T6" fmla="+- 0 2119 2111"/>
                              <a:gd name="T7" fmla="*/ 2119 h 1052"/>
                              <a:gd name="T8" fmla="+- 0 9207 8882"/>
                              <a:gd name="T9" fmla="*/ T8 w 1409"/>
                              <a:gd name="T10" fmla="+- 0 2140 2111"/>
                              <a:gd name="T11" fmla="*/ 2140 h 1052"/>
                              <a:gd name="T12" fmla="+- 0 9166 8882"/>
                              <a:gd name="T13" fmla="*/ T12 w 1409"/>
                              <a:gd name="T14" fmla="+- 0 2172 2111"/>
                              <a:gd name="T15" fmla="*/ 2172 h 1052"/>
                              <a:gd name="T16" fmla="+- 0 9151 8882"/>
                              <a:gd name="T17" fmla="*/ T16 w 1409"/>
                              <a:gd name="T18" fmla="+- 0 2212 2111"/>
                              <a:gd name="T19" fmla="*/ 2212 h 1052"/>
                              <a:gd name="T20" fmla="+- 0 9151 8882"/>
                              <a:gd name="T21" fmla="*/ T20 w 1409"/>
                              <a:gd name="T22" fmla="+- 0 2622 2111"/>
                              <a:gd name="T23" fmla="*/ 2622 h 1052"/>
                              <a:gd name="T24" fmla="+- 0 9166 8882"/>
                              <a:gd name="T25" fmla="*/ T24 w 1409"/>
                              <a:gd name="T26" fmla="+- 0 2661 2111"/>
                              <a:gd name="T27" fmla="*/ 2661 h 1052"/>
                              <a:gd name="T28" fmla="+- 0 9207 8882"/>
                              <a:gd name="T29" fmla="*/ T28 w 1409"/>
                              <a:gd name="T30" fmla="+- 0 2693 2111"/>
                              <a:gd name="T31" fmla="*/ 2693 h 1052"/>
                              <a:gd name="T32" fmla="+- 0 9268 8882"/>
                              <a:gd name="T33" fmla="*/ T32 w 1409"/>
                              <a:gd name="T34" fmla="+- 0 2715 2111"/>
                              <a:gd name="T35" fmla="*/ 2715 h 1052"/>
                              <a:gd name="T36" fmla="+- 0 9341 8882"/>
                              <a:gd name="T37" fmla="*/ T36 w 1409"/>
                              <a:gd name="T38" fmla="+- 0 2723 2111"/>
                              <a:gd name="T39" fmla="*/ 2723 h 1052"/>
                              <a:gd name="T40" fmla="+- 0 8882 8882"/>
                              <a:gd name="T41" fmla="*/ T40 w 1409"/>
                              <a:gd name="T42" fmla="+- 0 3162 2111"/>
                              <a:gd name="T43" fmla="*/ 3162 h 1052"/>
                              <a:gd name="T44" fmla="+- 0 9626 8882"/>
                              <a:gd name="T45" fmla="*/ T44 w 1409"/>
                              <a:gd name="T46" fmla="+- 0 2723 2111"/>
                              <a:gd name="T47" fmla="*/ 2723 h 1052"/>
                              <a:gd name="T48" fmla="+- 0 10102 8882"/>
                              <a:gd name="T49" fmla="*/ T48 w 1409"/>
                              <a:gd name="T50" fmla="+- 0 2723 2111"/>
                              <a:gd name="T51" fmla="*/ 2723 h 1052"/>
                              <a:gd name="T52" fmla="+- 0 10176 8882"/>
                              <a:gd name="T53" fmla="*/ T52 w 1409"/>
                              <a:gd name="T54" fmla="+- 0 2715 2111"/>
                              <a:gd name="T55" fmla="*/ 2715 h 1052"/>
                              <a:gd name="T56" fmla="+- 0 10236 8882"/>
                              <a:gd name="T57" fmla="*/ T56 w 1409"/>
                              <a:gd name="T58" fmla="+- 0 2693 2111"/>
                              <a:gd name="T59" fmla="*/ 2693 h 1052"/>
                              <a:gd name="T60" fmla="+- 0 10276 8882"/>
                              <a:gd name="T61" fmla="*/ T60 w 1409"/>
                              <a:gd name="T62" fmla="+- 0 2661 2111"/>
                              <a:gd name="T63" fmla="*/ 2661 h 1052"/>
                              <a:gd name="T64" fmla="+- 0 10291 8882"/>
                              <a:gd name="T65" fmla="*/ T64 w 1409"/>
                              <a:gd name="T66" fmla="+- 0 2622 2111"/>
                              <a:gd name="T67" fmla="*/ 2622 h 1052"/>
                              <a:gd name="T68" fmla="+- 0 10291 8882"/>
                              <a:gd name="T69" fmla="*/ T68 w 1409"/>
                              <a:gd name="T70" fmla="+- 0 2212 2111"/>
                              <a:gd name="T71" fmla="*/ 2212 h 1052"/>
                              <a:gd name="T72" fmla="+- 0 10276 8882"/>
                              <a:gd name="T73" fmla="*/ T72 w 1409"/>
                              <a:gd name="T74" fmla="+- 0 2172 2111"/>
                              <a:gd name="T75" fmla="*/ 2172 h 1052"/>
                              <a:gd name="T76" fmla="+- 0 10236 8882"/>
                              <a:gd name="T77" fmla="*/ T76 w 1409"/>
                              <a:gd name="T78" fmla="+- 0 2140 2111"/>
                              <a:gd name="T79" fmla="*/ 2140 h 1052"/>
                              <a:gd name="T80" fmla="+- 0 10176 8882"/>
                              <a:gd name="T81" fmla="*/ T80 w 1409"/>
                              <a:gd name="T82" fmla="+- 0 2119 2111"/>
                              <a:gd name="T83" fmla="*/ 2119 h 1052"/>
                              <a:gd name="T84" fmla="+- 0 10102 8882"/>
                              <a:gd name="T85" fmla="*/ T84 w 1409"/>
                              <a:gd name="T86" fmla="+- 0 2111 2111"/>
                              <a:gd name="T87" fmla="*/ 2111 h 1052"/>
                              <a:gd name="T88" fmla="+- 0 9341 8882"/>
                              <a:gd name="T89" fmla="*/ T88 w 1409"/>
                              <a:gd name="T90" fmla="+- 0 2111 2111"/>
                              <a:gd name="T91" fmla="*/ 2111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9" h="1052">
                                <a:moveTo>
                                  <a:pt x="459" y="0"/>
                                </a:moveTo>
                                <a:lnTo>
                                  <a:pt x="386" y="8"/>
                                </a:lnTo>
                                <a:lnTo>
                                  <a:pt x="325" y="29"/>
                                </a:lnTo>
                                <a:lnTo>
                                  <a:pt x="284" y="61"/>
                                </a:lnTo>
                                <a:lnTo>
                                  <a:pt x="269" y="101"/>
                                </a:lnTo>
                                <a:lnTo>
                                  <a:pt x="269" y="511"/>
                                </a:lnTo>
                                <a:lnTo>
                                  <a:pt x="284" y="550"/>
                                </a:lnTo>
                                <a:lnTo>
                                  <a:pt x="325" y="582"/>
                                </a:lnTo>
                                <a:lnTo>
                                  <a:pt x="386" y="604"/>
                                </a:lnTo>
                                <a:lnTo>
                                  <a:pt x="459" y="612"/>
                                </a:lnTo>
                                <a:lnTo>
                                  <a:pt x="0" y="1051"/>
                                </a:lnTo>
                                <a:lnTo>
                                  <a:pt x="744" y="612"/>
                                </a:lnTo>
                                <a:lnTo>
                                  <a:pt x="1220" y="612"/>
                                </a:lnTo>
                                <a:lnTo>
                                  <a:pt x="1294" y="604"/>
                                </a:lnTo>
                                <a:lnTo>
                                  <a:pt x="1354" y="582"/>
                                </a:lnTo>
                                <a:lnTo>
                                  <a:pt x="1394" y="550"/>
                                </a:lnTo>
                                <a:lnTo>
                                  <a:pt x="1409" y="511"/>
                                </a:lnTo>
                                <a:lnTo>
                                  <a:pt x="1409" y="101"/>
                                </a:lnTo>
                                <a:lnTo>
                                  <a:pt x="1394" y="61"/>
                                </a:lnTo>
                                <a:lnTo>
                                  <a:pt x="1354" y="29"/>
                                </a:lnTo>
                                <a:lnTo>
                                  <a:pt x="1294" y="8"/>
                                </a:lnTo>
                                <a:lnTo>
                                  <a:pt x="1220" y="0"/>
                                </a:lnTo>
                                <a:lnTo>
                                  <a:pt x="4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638"/>
                        <wps:cNvSpPr>
                          <a:spLocks/>
                        </wps:cNvSpPr>
                        <wps:spPr bwMode="auto">
                          <a:xfrm>
                            <a:off x="7672" y="3651"/>
                            <a:ext cx="1224" cy="339"/>
                          </a:xfrm>
                          <a:custGeom>
                            <a:avLst/>
                            <a:gdLst>
                              <a:gd name="T0" fmla="+- 0 8693 7673"/>
                              <a:gd name="T1" fmla="*/ T0 w 1224"/>
                              <a:gd name="T2" fmla="+- 0 3652 3652"/>
                              <a:gd name="T3" fmla="*/ 3652 h 339"/>
                              <a:gd name="T4" fmla="+- 0 7877 7673"/>
                              <a:gd name="T5" fmla="*/ T4 w 1224"/>
                              <a:gd name="T6" fmla="+- 0 3652 3652"/>
                              <a:gd name="T7" fmla="*/ 3652 h 339"/>
                              <a:gd name="T8" fmla="+- 0 7797 7673"/>
                              <a:gd name="T9" fmla="*/ T8 w 1224"/>
                              <a:gd name="T10" fmla="+- 0 3656 3652"/>
                              <a:gd name="T11" fmla="*/ 3656 h 339"/>
                              <a:gd name="T12" fmla="+- 0 7733 7673"/>
                              <a:gd name="T13" fmla="*/ T12 w 1224"/>
                              <a:gd name="T14" fmla="+- 0 3669 3652"/>
                              <a:gd name="T15" fmla="*/ 3669 h 339"/>
                              <a:gd name="T16" fmla="+- 0 7689 7673"/>
                              <a:gd name="T17" fmla="*/ T16 w 1224"/>
                              <a:gd name="T18" fmla="+- 0 3687 3652"/>
                              <a:gd name="T19" fmla="*/ 3687 h 339"/>
                              <a:gd name="T20" fmla="+- 0 7673 7673"/>
                              <a:gd name="T21" fmla="*/ T20 w 1224"/>
                              <a:gd name="T22" fmla="+- 0 3709 3652"/>
                              <a:gd name="T23" fmla="*/ 3709 h 339"/>
                              <a:gd name="T24" fmla="+- 0 7673 7673"/>
                              <a:gd name="T25" fmla="*/ T24 w 1224"/>
                              <a:gd name="T26" fmla="+- 0 3935 3652"/>
                              <a:gd name="T27" fmla="*/ 3935 h 339"/>
                              <a:gd name="T28" fmla="+- 0 7689 7673"/>
                              <a:gd name="T29" fmla="*/ T28 w 1224"/>
                              <a:gd name="T30" fmla="+- 0 3957 3652"/>
                              <a:gd name="T31" fmla="*/ 3957 h 339"/>
                              <a:gd name="T32" fmla="+- 0 7733 7673"/>
                              <a:gd name="T33" fmla="*/ T32 w 1224"/>
                              <a:gd name="T34" fmla="+- 0 3974 3652"/>
                              <a:gd name="T35" fmla="*/ 3974 h 339"/>
                              <a:gd name="T36" fmla="+- 0 7797 7673"/>
                              <a:gd name="T37" fmla="*/ T36 w 1224"/>
                              <a:gd name="T38" fmla="+- 0 3986 3652"/>
                              <a:gd name="T39" fmla="*/ 3986 h 339"/>
                              <a:gd name="T40" fmla="+- 0 7877 7673"/>
                              <a:gd name="T41" fmla="*/ T40 w 1224"/>
                              <a:gd name="T42" fmla="+- 0 3990 3652"/>
                              <a:gd name="T43" fmla="*/ 3990 h 339"/>
                              <a:gd name="T44" fmla="+- 0 8693 7673"/>
                              <a:gd name="T45" fmla="*/ T44 w 1224"/>
                              <a:gd name="T46" fmla="+- 0 3990 3652"/>
                              <a:gd name="T47" fmla="*/ 3990 h 339"/>
                              <a:gd name="T48" fmla="+- 0 8772 7673"/>
                              <a:gd name="T49" fmla="*/ T48 w 1224"/>
                              <a:gd name="T50" fmla="+- 0 3986 3652"/>
                              <a:gd name="T51" fmla="*/ 3986 h 339"/>
                              <a:gd name="T52" fmla="+- 0 8837 7673"/>
                              <a:gd name="T53" fmla="*/ T52 w 1224"/>
                              <a:gd name="T54" fmla="+- 0 3974 3652"/>
                              <a:gd name="T55" fmla="*/ 3974 h 339"/>
                              <a:gd name="T56" fmla="+- 0 8881 7673"/>
                              <a:gd name="T57" fmla="*/ T56 w 1224"/>
                              <a:gd name="T58" fmla="+- 0 3957 3652"/>
                              <a:gd name="T59" fmla="*/ 3957 h 339"/>
                              <a:gd name="T60" fmla="+- 0 8897 7673"/>
                              <a:gd name="T61" fmla="*/ T60 w 1224"/>
                              <a:gd name="T62" fmla="+- 0 3935 3652"/>
                              <a:gd name="T63" fmla="*/ 3935 h 339"/>
                              <a:gd name="T64" fmla="+- 0 8897 7673"/>
                              <a:gd name="T65" fmla="*/ T64 w 1224"/>
                              <a:gd name="T66" fmla="+- 0 3709 3652"/>
                              <a:gd name="T67" fmla="*/ 3709 h 339"/>
                              <a:gd name="T68" fmla="+- 0 8881 7673"/>
                              <a:gd name="T69" fmla="*/ T68 w 1224"/>
                              <a:gd name="T70" fmla="+- 0 3687 3652"/>
                              <a:gd name="T71" fmla="*/ 3687 h 339"/>
                              <a:gd name="T72" fmla="+- 0 8837 7673"/>
                              <a:gd name="T73" fmla="*/ T72 w 1224"/>
                              <a:gd name="T74" fmla="+- 0 3669 3652"/>
                              <a:gd name="T75" fmla="*/ 3669 h 339"/>
                              <a:gd name="T76" fmla="+- 0 8772 7673"/>
                              <a:gd name="T77" fmla="*/ T76 w 1224"/>
                              <a:gd name="T78" fmla="+- 0 3656 3652"/>
                              <a:gd name="T79" fmla="*/ 3656 h 339"/>
                              <a:gd name="T80" fmla="+- 0 8693 7673"/>
                              <a:gd name="T81" fmla="*/ T80 w 1224"/>
                              <a:gd name="T82" fmla="+- 0 3652 3652"/>
                              <a:gd name="T83" fmla="*/ 365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4" h="339">
                                <a:moveTo>
                                  <a:pt x="1020" y="0"/>
                                </a:moveTo>
                                <a:lnTo>
                                  <a:pt x="204" y="0"/>
                                </a:lnTo>
                                <a:lnTo>
                                  <a:pt x="124" y="4"/>
                                </a:lnTo>
                                <a:lnTo>
                                  <a:pt x="60" y="17"/>
                                </a:lnTo>
                                <a:lnTo>
                                  <a:pt x="16" y="35"/>
                                </a:lnTo>
                                <a:lnTo>
                                  <a:pt x="0" y="57"/>
                                </a:lnTo>
                                <a:lnTo>
                                  <a:pt x="0" y="283"/>
                                </a:lnTo>
                                <a:lnTo>
                                  <a:pt x="16" y="305"/>
                                </a:lnTo>
                                <a:lnTo>
                                  <a:pt x="60" y="322"/>
                                </a:lnTo>
                                <a:lnTo>
                                  <a:pt x="124" y="334"/>
                                </a:lnTo>
                                <a:lnTo>
                                  <a:pt x="204" y="338"/>
                                </a:lnTo>
                                <a:lnTo>
                                  <a:pt x="1020" y="338"/>
                                </a:lnTo>
                                <a:lnTo>
                                  <a:pt x="1099" y="334"/>
                                </a:lnTo>
                                <a:lnTo>
                                  <a:pt x="1164" y="322"/>
                                </a:lnTo>
                                <a:lnTo>
                                  <a:pt x="1208" y="305"/>
                                </a:lnTo>
                                <a:lnTo>
                                  <a:pt x="1224" y="283"/>
                                </a:lnTo>
                                <a:lnTo>
                                  <a:pt x="1224" y="57"/>
                                </a:lnTo>
                                <a:lnTo>
                                  <a:pt x="1208" y="35"/>
                                </a:lnTo>
                                <a:lnTo>
                                  <a:pt x="1164" y="17"/>
                                </a:lnTo>
                                <a:lnTo>
                                  <a:pt x="1099" y="4"/>
                                </a:lnTo>
                                <a:lnTo>
                                  <a:pt x="10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37"/>
                        <wps:cNvSpPr>
                          <a:spLocks/>
                        </wps:cNvSpPr>
                        <wps:spPr bwMode="auto">
                          <a:xfrm>
                            <a:off x="7672" y="3651"/>
                            <a:ext cx="1224" cy="339"/>
                          </a:xfrm>
                          <a:custGeom>
                            <a:avLst/>
                            <a:gdLst>
                              <a:gd name="T0" fmla="+- 0 7877 7673"/>
                              <a:gd name="T1" fmla="*/ T0 w 1224"/>
                              <a:gd name="T2" fmla="+- 0 3652 3652"/>
                              <a:gd name="T3" fmla="*/ 3652 h 339"/>
                              <a:gd name="T4" fmla="+- 0 7797 7673"/>
                              <a:gd name="T5" fmla="*/ T4 w 1224"/>
                              <a:gd name="T6" fmla="+- 0 3656 3652"/>
                              <a:gd name="T7" fmla="*/ 3656 h 339"/>
                              <a:gd name="T8" fmla="+- 0 7732 7673"/>
                              <a:gd name="T9" fmla="*/ T8 w 1224"/>
                              <a:gd name="T10" fmla="+- 0 3669 3652"/>
                              <a:gd name="T11" fmla="*/ 3669 h 339"/>
                              <a:gd name="T12" fmla="+- 0 7689 7673"/>
                              <a:gd name="T13" fmla="*/ T12 w 1224"/>
                              <a:gd name="T14" fmla="+- 0 3687 3652"/>
                              <a:gd name="T15" fmla="*/ 3687 h 339"/>
                              <a:gd name="T16" fmla="+- 0 7673 7673"/>
                              <a:gd name="T17" fmla="*/ T16 w 1224"/>
                              <a:gd name="T18" fmla="+- 0 3709 3652"/>
                              <a:gd name="T19" fmla="*/ 3709 h 339"/>
                              <a:gd name="T20" fmla="+- 0 7673 7673"/>
                              <a:gd name="T21" fmla="*/ T20 w 1224"/>
                              <a:gd name="T22" fmla="+- 0 3935 3652"/>
                              <a:gd name="T23" fmla="*/ 3935 h 339"/>
                              <a:gd name="T24" fmla="+- 0 7689 7673"/>
                              <a:gd name="T25" fmla="*/ T24 w 1224"/>
                              <a:gd name="T26" fmla="+- 0 3957 3652"/>
                              <a:gd name="T27" fmla="*/ 3957 h 339"/>
                              <a:gd name="T28" fmla="+- 0 7732 7673"/>
                              <a:gd name="T29" fmla="*/ T28 w 1224"/>
                              <a:gd name="T30" fmla="+- 0 3974 3652"/>
                              <a:gd name="T31" fmla="*/ 3974 h 339"/>
                              <a:gd name="T32" fmla="+- 0 7797 7673"/>
                              <a:gd name="T33" fmla="*/ T32 w 1224"/>
                              <a:gd name="T34" fmla="+- 0 3986 3652"/>
                              <a:gd name="T35" fmla="*/ 3986 h 339"/>
                              <a:gd name="T36" fmla="+- 0 7877 7673"/>
                              <a:gd name="T37" fmla="*/ T36 w 1224"/>
                              <a:gd name="T38" fmla="+- 0 3990 3652"/>
                              <a:gd name="T39" fmla="*/ 3990 h 339"/>
                              <a:gd name="T40" fmla="+- 0 8693 7673"/>
                              <a:gd name="T41" fmla="*/ T40 w 1224"/>
                              <a:gd name="T42" fmla="+- 0 3990 3652"/>
                              <a:gd name="T43" fmla="*/ 3990 h 339"/>
                              <a:gd name="T44" fmla="+- 0 8772 7673"/>
                              <a:gd name="T45" fmla="*/ T44 w 1224"/>
                              <a:gd name="T46" fmla="+- 0 3986 3652"/>
                              <a:gd name="T47" fmla="*/ 3986 h 339"/>
                              <a:gd name="T48" fmla="+- 0 8837 7673"/>
                              <a:gd name="T49" fmla="*/ T48 w 1224"/>
                              <a:gd name="T50" fmla="+- 0 3974 3652"/>
                              <a:gd name="T51" fmla="*/ 3974 h 339"/>
                              <a:gd name="T52" fmla="+- 0 8881 7673"/>
                              <a:gd name="T53" fmla="*/ T52 w 1224"/>
                              <a:gd name="T54" fmla="+- 0 3957 3652"/>
                              <a:gd name="T55" fmla="*/ 3957 h 339"/>
                              <a:gd name="T56" fmla="+- 0 8897 7673"/>
                              <a:gd name="T57" fmla="*/ T56 w 1224"/>
                              <a:gd name="T58" fmla="+- 0 3935 3652"/>
                              <a:gd name="T59" fmla="*/ 3935 h 339"/>
                              <a:gd name="T60" fmla="+- 0 8897 7673"/>
                              <a:gd name="T61" fmla="*/ T60 w 1224"/>
                              <a:gd name="T62" fmla="+- 0 3709 3652"/>
                              <a:gd name="T63" fmla="*/ 3709 h 339"/>
                              <a:gd name="T64" fmla="+- 0 8881 7673"/>
                              <a:gd name="T65" fmla="*/ T64 w 1224"/>
                              <a:gd name="T66" fmla="+- 0 3687 3652"/>
                              <a:gd name="T67" fmla="*/ 3687 h 339"/>
                              <a:gd name="T68" fmla="+- 0 8837 7673"/>
                              <a:gd name="T69" fmla="*/ T68 w 1224"/>
                              <a:gd name="T70" fmla="+- 0 3669 3652"/>
                              <a:gd name="T71" fmla="*/ 3669 h 339"/>
                              <a:gd name="T72" fmla="+- 0 8772 7673"/>
                              <a:gd name="T73" fmla="*/ T72 w 1224"/>
                              <a:gd name="T74" fmla="+- 0 3656 3652"/>
                              <a:gd name="T75" fmla="*/ 3656 h 339"/>
                              <a:gd name="T76" fmla="+- 0 8693 7673"/>
                              <a:gd name="T77" fmla="*/ T76 w 1224"/>
                              <a:gd name="T78" fmla="+- 0 3652 3652"/>
                              <a:gd name="T79" fmla="*/ 3652 h 339"/>
                              <a:gd name="T80" fmla="+- 0 7877 7673"/>
                              <a:gd name="T81" fmla="*/ T80 w 1224"/>
                              <a:gd name="T82" fmla="+- 0 3652 3652"/>
                              <a:gd name="T83" fmla="*/ 365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4" h="339">
                                <a:moveTo>
                                  <a:pt x="204" y="0"/>
                                </a:moveTo>
                                <a:lnTo>
                                  <a:pt x="124" y="4"/>
                                </a:lnTo>
                                <a:lnTo>
                                  <a:pt x="59" y="17"/>
                                </a:lnTo>
                                <a:lnTo>
                                  <a:pt x="16" y="35"/>
                                </a:lnTo>
                                <a:lnTo>
                                  <a:pt x="0" y="57"/>
                                </a:lnTo>
                                <a:lnTo>
                                  <a:pt x="0" y="283"/>
                                </a:lnTo>
                                <a:lnTo>
                                  <a:pt x="16" y="305"/>
                                </a:lnTo>
                                <a:lnTo>
                                  <a:pt x="59" y="322"/>
                                </a:lnTo>
                                <a:lnTo>
                                  <a:pt x="124" y="334"/>
                                </a:lnTo>
                                <a:lnTo>
                                  <a:pt x="204" y="338"/>
                                </a:lnTo>
                                <a:lnTo>
                                  <a:pt x="1020" y="338"/>
                                </a:lnTo>
                                <a:lnTo>
                                  <a:pt x="1099" y="334"/>
                                </a:lnTo>
                                <a:lnTo>
                                  <a:pt x="1164" y="322"/>
                                </a:lnTo>
                                <a:lnTo>
                                  <a:pt x="1208" y="305"/>
                                </a:lnTo>
                                <a:lnTo>
                                  <a:pt x="1224" y="283"/>
                                </a:lnTo>
                                <a:lnTo>
                                  <a:pt x="1224" y="57"/>
                                </a:lnTo>
                                <a:lnTo>
                                  <a:pt x="1208" y="35"/>
                                </a:lnTo>
                                <a:lnTo>
                                  <a:pt x="1164" y="17"/>
                                </a:lnTo>
                                <a:lnTo>
                                  <a:pt x="1099" y="4"/>
                                </a:lnTo>
                                <a:lnTo>
                                  <a:pt x="1020" y="0"/>
                                </a:lnTo>
                                <a:lnTo>
                                  <a:pt x="20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636"/>
                        <wps:cNvSpPr>
                          <a:spLocks/>
                        </wps:cNvSpPr>
                        <wps:spPr bwMode="auto">
                          <a:xfrm>
                            <a:off x="3619" y="1592"/>
                            <a:ext cx="1256" cy="339"/>
                          </a:xfrm>
                          <a:custGeom>
                            <a:avLst/>
                            <a:gdLst>
                              <a:gd name="T0" fmla="+- 0 4666 3619"/>
                              <a:gd name="T1" fmla="*/ T0 w 1256"/>
                              <a:gd name="T2" fmla="+- 0 1592 1592"/>
                              <a:gd name="T3" fmla="*/ 1592 h 339"/>
                              <a:gd name="T4" fmla="+- 0 3828 3619"/>
                              <a:gd name="T5" fmla="*/ T4 w 1256"/>
                              <a:gd name="T6" fmla="+- 0 1592 1592"/>
                              <a:gd name="T7" fmla="*/ 1592 h 339"/>
                              <a:gd name="T8" fmla="+- 0 3747 3619"/>
                              <a:gd name="T9" fmla="*/ T8 w 1256"/>
                              <a:gd name="T10" fmla="+- 0 1597 1592"/>
                              <a:gd name="T11" fmla="*/ 1597 h 339"/>
                              <a:gd name="T12" fmla="+- 0 3680 3619"/>
                              <a:gd name="T13" fmla="*/ T12 w 1256"/>
                              <a:gd name="T14" fmla="+- 0 1609 1592"/>
                              <a:gd name="T15" fmla="*/ 1609 h 339"/>
                              <a:gd name="T16" fmla="+- 0 3636 3619"/>
                              <a:gd name="T17" fmla="*/ T16 w 1256"/>
                              <a:gd name="T18" fmla="+- 0 1628 1592"/>
                              <a:gd name="T19" fmla="*/ 1628 h 339"/>
                              <a:gd name="T20" fmla="+- 0 3619 3619"/>
                              <a:gd name="T21" fmla="*/ T20 w 1256"/>
                              <a:gd name="T22" fmla="+- 0 1650 1592"/>
                              <a:gd name="T23" fmla="*/ 1650 h 339"/>
                              <a:gd name="T24" fmla="+- 0 3619 3619"/>
                              <a:gd name="T25" fmla="*/ T24 w 1256"/>
                              <a:gd name="T26" fmla="+- 0 1873 1592"/>
                              <a:gd name="T27" fmla="*/ 1873 h 339"/>
                              <a:gd name="T28" fmla="+- 0 3636 3619"/>
                              <a:gd name="T29" fmla="*/ T28 w 1256"/>
                              <a:gd name="T30" fmla="+- 0 1895 1592"/>
                              <a:gd name="T31" fmla="*/ 1895 h 339"/>
                              <a:gd name="T32" fmla="+- 0 3680 3619"/>
                              <a:gd name="T33" fmla="*/ T32 w 1256"/>
                              <a:gd name="T34" fmla="+- 0 1914 1592"/>
                              <a:gd name="T35" fmla="*/ 1914 h 339"/>
                              <a:gd name="T36" fmla="+- 0 3747 3619"/>
                              <a:gd name="T37" fmla="*/ T36 w 1256"/>
                              <a:gd name="T38" fmla="+- 0 1926 1592"/>
                              <a:gd name="T39" fmla="*/ 1926 h 339"/>
                              <a:gd name="T40" fmla="+- 0 3828 3619"/>
                              <a:gd name="T41" fmla="*/ T40 w 1256"/>
                              <a:gd name="T42" fmla="+- 0 1931 1592"/>
                              <a:gd name="T43" fmla="*/ 1931 h 339"/>
                              <a:gd name="T44" fmla="+- 0 4666 3619"/>
                              <a:gd name="T45" fmla="*/ T44 w 1256"/>
                              <a:gd name="T46" fmla="+- 0 1931 1592"/>
                              <a:gd name="T47" fmla="*/ 1931 h 339"/>
                              <a:gd name="T48" fmla="+- 0 4747 3619"/>
                              <a:gd name="T49" fmla="*/ T48 w 1256"/>
                              <a:gd name="T50" fmla="+- 0 1926 1592"/>
                              <a:gd name="T51" fmla="*/ 1926 h 339"/>
                              <a:gd name="T52" fmla="+- 0 4813 3619"/>
                              <a:gd name="T53" fmla="*/ T52 w 1256"/>
                              <a:gd name="T54" fmla="+- 0 1914 1592"/>
                              <a:gd name="T55" fmla="*/ 1914 h 339"/>
                              <a:gd name="T56" fmla="+- 0 4858 3619"/>
                              <a:gd name="T57" fmla="*/ T56 w 1256"/>
                              <a:gd name="T58" fmla="+- 0 1895 1592"/>
                              <a:gd name="T59" fmla="*/ 1895 h 339"/>
                              <a:gd name="T60" fmla="+- 0 4874 3619"/>
                              <a:gd name="T61" fmla="*/ T60 w 1256"/>
                              <a:gd name="T62" fmla="+- 0 1873 1592"/>
                              <a:gd name="T63" fmla="*/ 1873 h 339"/>
                              <a:gd name="T64" fmla="+- 0 4874 3619"/>
                              <a:gd name="T65" fmla="*/ T64 w 1256"/>
                              <a:gd name="T66" fmla="+- 0 1650 1592"/>
                              <a:gd name="T67" fmla="*/ 1650 h 339"/>
                              <a:gd name="T68" fmla="+- 0 4858 3619"/>
                              <a:gd name="T69" fmla="*/ T68 w 1256"/>
                              <a:gd name="T70" fmla="+- 0 1628 1592"/>
                              <a:gd name="T71" fmla="*/ 1628 h 339"/>
                              <a:gd name="T72" fmla="+- 0 4813 3619"/>
                              <a:gd name="T73" fmla="*/ T72 w 1256"/>
                              <a:gd name="T74" fmla="+- 0 1609 1592"/>
                              <a:gd name="T75" fmla="*/ 1609 h 339"/>
                              <a:gd name="T76" fmla="+- 0 4747 3619"/>
                              <a:gd name="T77" fmla="*/ T76 w 1256"/>
                              <a:gd name="T78" fmla="+- 0 1597 1592"/>
                              <a:gd name="T79" fmla="*/ 1597 h 339"/>
                              <a:gd name="T80" fmla="+- 0 4666 3619"/>
                              <a:gd name="T81" fmla="*/ T80 w 1256"/>
                              <a:gd name="T82" fmla="+- 0 1592 1592"/>
                              <a:gd name="T83" fmla="*/ 159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6" h="339">
                                <a:moveTo>
                                  <a:pt x="1047" y="0"/>
                                </a:moveTo>
                                <a:lnTo>
                                  <a:pt x="209" y="0"/>
                                </a:lnTo>
                                <a:lnTo>
                                  <a:pt x="128" y="5"/>
                                </a:lnTo>
                                <a:lnTo>
                                  <a:pt x="61" y="17"/>
                                </a:lnTo>
                                <a:lnTo>
                                  <a:pt x="17" y="36"/>
                                </a:lnTo>
                                <a:lnTo>
                                  <a:pt x="0" y="58"/>
                                </a:lnTo>
                                <a:lnTo>
                                  <a:pt x="0" y="281"/>
                                </a:lnTo>
                                <a:lnTo>
                                  <a:pt x="17" y="303"/>
                                </a:lnTo>
                                <a:lnTo>
                                  <a:pt x="61" y="322"/>
                                </a:lnTo>
                                <a:lnTo>
                                  <a:pt x="128" y="334"/>
                                </a:lnTo>
                                <a:lnTo>
                                  <a:pt x="209" y="339"/>
                                </a:lnTo>
                                <a:lnTo>
                                  <a:pt x="1047" y="339"/>
                                </a:lnTo>
                                <a:lnTo>
                                  <a:pt x="1128" y="334"/>
                                </a:lnTo>
                                <a:lnTo>
                                  <a:pt x="1194" y="322"/>
                                </a:lnTo>
                                <a:lnTo>
                                  <a:pt x="1239" y="303"/>
                                </a:lnTo>
                                <a:lnTo>
                                  <a:pt x="1255" y="281"/>
                                </a:lnTo>
                                <a:lnTo>
                                  <a:pt x="1255" y="58"/>
                                </a:lnTo>
                                <a:lnTo>
                                  <a:pt x="1239" y="36"/>
                                </a:lnTo>
                                <a:lnTo>
                                  <a:pt x="1194" y="17"/>
                                </a:lnTo>
                                <a:lnTo>
                                  <a:pt x="1128" y="5"/>
                                </a:lnTo>
                                <a:lnTo>
                                  <a:pt x="104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35"/>
                        <wps:cNvSpPr>
                          <a:spLocks/>
                        </wps:cNvSpPr>
                        <wps:spPr bwMode="auto">
                          <a:xfrm>
                            <a:off x="3619" y="1592"/>
                            <a:ext cx="1256" cy="339"/>
                          </a:xfrm>
                          <a:custGeom>
                            <a:avLst/>
                            <a:gdLst>
                              <a:gd name="T0" fmla="+- 0 3828 3619"/>
                              <a:gd name="T1" fmla="*/ T0 w 1256"/>
                              <a:gd name="T2" fmla="+- 0 1592 1592"/>
                              <a:gd name="T3" fmla="*/ 1592 h 339"/>
                              <a:gd name="T4" fmla="+- 0 3747 3619"/>
                              <a:gd name="T5" fmla="*/ T4 w 1256"/>
                              <a:gd name="T6" fmla="+- 0 1597 1592"/>
                              <a:gd name="T7" fmla="*/ 1597 h 339"/>
                              <a:gd name="T8" fmla="+- 0 3680 3619"/>
                              <a:gd name="T9" fmla="*/ T8 w 1256"/>
                              <a:gd name="T10" fmla="+- 0 1609 1592"/>
                              <a:gd name="T11" fmla="*/ 1609 h 339"/>
                              <a:gd name="T12" fmla="+- 0 3636 3619"/>
                              <a:gd name="T13" fmla="*/ T12 w 1256"/>
                              <a:gd name="T14" fmla="+- 0 1628 1592"/>
                              <a:gd name="T15" fmla="*/ 1628 h 339"/>
                              <a:gd name="T16" fmla="+- 0 3619 3619"/>
                              <a:gd name="T17" fmla="*/ T16 w 1256"/>
                              <a:gd name="T18" fmla="+- 0 1650 1592"/>
                              <a:gd name="T19" fmla="*/ 1650 h 339"/>
                              <a:gd name="T20" fmla="+- 0 3619 3619"/>
                              <a:gd name="T21" fmla="*/ T20 w 1256"/>
                              <a:gd name="T22" fmla="+- 0 1873 1592"/>
                              <a:gd name="T23" fmla="*/ 1873 h 339"/>
                              <a:gd name="T24" fmla="+- 0 3636 3619"/>
                              <a:gd name="T25" fmla="*/ T24 w 1256"/>
                              <a:gd name="T26" fmla="+- 0 1895 1592"/>
                              <a:gd name="T27" fmla="*/ 1895 h 339"/>
                              <a:gd name="T28" fmla="+- 0 3680 3619"/>
                              <a:gd name="T29" fmla="*/ T28 w 1256"/>
                              <a:gd name="T30" fmla="+- 0 1914 1592"/>
                              <a:gd name="T31" fmla="*/ 1914 h 339"/>
                              <a:gd name="T32" fmla="+- 0 3747 3619"/>
                              <a:gd name="T33" fmla="*/ T32 w 1256"/>
                              <a:gd name="T34" fmla="+- 0 1926 1592"/>
                              <a:gd name="T35" fmla="*/ 1926 h 339"/>
                              <a:gd name="T36" fmla="+- 0 3828 3619"/>
                              <a:gd name="T37" fmla="*/ T36 w 1256"/>
                              <a:gd name="T38" fmla="+- 0 1931 1592"/>
                              <a:gd name="T39" fmla="*/ 1931 h 339"/>
                              <a:gd name="T40" fmla="+- 0 4666 3619"/>
                              <a:gd name="T41" fmla="*/ T40 w 1256"/>
                              <a:gd name="T42" fmla="+- 0 1931 1592"/>
                              <a:gd name="T43" fmla="*/ 1931 h 339"/>
                              <a:gd name="T44" fmla="+- 0 4747 3619"/>
                              <a:gd name="T45" fmla="*/ T44 w 1256"/>
                              <a:gd name="T46" fmla="+- 0 1926 1592"/>
                              <a:gd name="T47" fmla="*/ 1926 h 339"/>
                              <a:gd name="T48" fmla="+- 0 4813 3619"/>
                              <a:gd name="T49" fmla="*/ T48 w 1256"/>
                              <a:gd name="T50" fmla="+- 0 1914 1592"/>
                              <a:gd name="T51" fmla="*/ 1914 h 339"/>
                              <a:gd name="T52" fmla="+- 0 4858 3619"/>
                              <a:gd name="T53" fmla="*/ T52 w 1256"/>
                              <a:gd name="T54" fmla="+- 0 1895 1592"/>
                              <a:gd name="T55" fmla="*/ 1895 h 339"/>
                              <a:gd name="T56" fmla="+- 0 4874 3619"/>
                              <a:gd name="T57" fmla="*/ T56 w 1256"/>
                              <a:gd name="T58" fmla="+- 0 1873 1592"/>
                              <a:gd name="T59" fmla="*/ 1873 h 339"/>
                              <a:gd name="T60" fmla="+- 0 4874 3619"/>
                              <a:gd name="T61" fmla="*/ T60 w 1256"/>
                              <a:gd name="T62" fmla="+- 0 1650 1592"/>
                              <a:gd name="T63" fmla="*/ 1650 h 339"/>
                              <a:gd name="T64" fmla="+- 0 4858 3619"/>
                              <a:gd name="T65" fmla="*/ T64 w 1256"/>
                              <a:gd name="T66" fmla="+- 0 1628 1592"/>
                              <a:gd name="T67" fmla="*/ 1628 h 339"/>
                              <a:gd name="T68" fmla="+- 0 4813 3619"/>
                              <a:gd name="T69" fmla="*/ T68 w 1256"/>
                              <a:gd name="T70" fmla="+- 0 1609 1592"/>
                              <a:gd name="T71" fmla="*/ 1609 h 339"/>
                              <a:gd name="T72" fmla="+- 0 4747 3619"/>
                              <a:gd name="T73" fmla="*/ T72 w 1256"/>
                              <a:gd name="T74" fmla="+- 0 1597 1592"/>
                              <a:gd name="T75" fmla="*/ 1597 h 339"/>
                              <a:gd name="T76" fmla="+- 0 4666 3619"/>
                              <a:gd name="T77" fmla="*/ T76 w 1256"/>
                              <a:gd name="T78" fmla="+- 0 1592 1592"/>
                              <a:gd name="T79" fmla="*/ 1592 h 339"/>
                              <a:gd name="T80" fmla="+- 0 3828 3619"/>
                              <a:gd name="T81" fmla="*/ T80 w 1256"/>
                              <a:gd name="T82" fmla="+- 0 1592 1592"/>
                              <a:gd name="T83" fmla="*/ 159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6" h="339">
                                <a:moveTo>
                                  <a:pt x="209" y="0"/>
                                </a:moveTo>
                                <a:lnTo>
                                  <a:pt x="128" y="5"/>
                                </a:lnTo>
                                <a:lnTo>
                                  <a:pt x="61" y="17"/>
                                </a:lnTo>
                                <a:lnTo>
                                  <a:pt x="17" y="36"/>
                                </a:lnTo>
                                <a:lnTo>
                                  <a:pt x="0" y="58"/>
                                </a:lnTo>
                                <a:lnTo>
                                  <a:pt x="0" y="281"/>
                                </a:lnTo>
                                <a:lnTo>
                                  <a:pt x="17" y="303"/>
                                </a:lnTo>
                                <a:lnTo>
                                  <a:pt x="61" y="322"/>
                                </a:lnTo>
                                <a:lnTo>
                                  <a:pt x="128" y="334"/>
                                </a:lnTo>
                                <a:lnTo>
                                  <a:pt x="209" y="339"/>
                                </a:lnTo>
                                <a:lnTo>
                                  <a:pt x="1047" y="339"/>
                                </a:lnTo>
                                <a:lnTo>
                                  <a:pt x="1128" y="334"/>
                                </a:lnTo>
                                <a:lnTo>
                                  <a:pt x="1194" y="322"/>
                                </a:lnTo>
                                <a:lnTo>
                                  <a:pt x="1239" y="303"/>
                                </a:lnTo>
                                <a:lnTo>
                                  <a:pt x="1255" y="281"/>
                                </a:lnTo>
                                <a:lnTo>
                                  <a:pt x="1255" y="58"/>
                                </a:lnTo>
                                <a:lnTo>
                                  <a:pt x="1239" y="36"/>
                                </a:lnTo>
                                <a:lnTo>
                                  <a:pt x="1194" y="17"/>
                                </a:lnTo>
                                <a:lnTo>
                                  <a:pt x="1128" y="5"/>
                                </a:lnTo>
                                <a:lnTo>
                                  <a:pt x="1047" y="0"/>
                                </a:lnTo>
                                <a:lnTo>
                                  <a:pt x="20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Line 1634"/>
                        <wps:cNvCnPr>
                          <a:cxnSpLocks noChangeShapeType="1"/>
                        </wps:cNvCnPr>
                        <wps:spPr bwMode="auto">
                          <a:xfrm>
                            <a:off x="3024" y="1420"/>
                            <a:ext cx="6492" cy="0"/>
                          </a:xfrm>
                          <a:prstGeom prst="line">
                            <a:avLst/>
                          </a:prstGeom>
                          <a:noFill/>
                          <a:ln w="38100">
                            <a:solidFill>
                              <a:srgbClr val="8CB2E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6" name="Picture 16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826" y="1296"/>
                            <a:ext cx="20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7" name="Picture 16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508" y="1296"/>
                            <a:ext cx="20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Line 1631"/>
                        <wps:cNvCnPr>
                          <a:cxnSpLocks noChangeShapeType="1"/>
                        </wps:cNvCnPr>
                        <wps:spPr bwMode="auto">
                          <a:xfrm>
                            <a:off x="2222" y="1420"/>
                            <a:ext cx="612"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59" name="Line 1630"/>
                        <wps:cNvCnPr>
                          <a:cxnSpLocks noChangeShapeType="1"/>
                        </wps:cNvCnPr>
                        <wps:spPr bwMode="auto">
                          <a:xfrm>
                            <a:off x="9706" y="1427"/>
                            <a:ext cx="585"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60" name="AutoShape 1629"/>
                        <wps:cNvSpPr>
                          <a:spLocks/>
                        </wps:cNvSpPr>
                        <wps:spPr bwMode="auto">
                          <a:xfrm>
                            <a:off x="7934" y="1553"/>
                            <a:ext cx="228" cy="855"/>
                          </a:xfrm>
                          <a:custGeom>
                            <a:avLst/>
                            <a:gdLst>
                              <a:gd name="T0" fmla="+- 0 7934 7934"/>
                              <a:gd name="T1" fmla="*/ T0 w 228"/>
                              <a:gd name="T2" fmla="+- 0 2406 1554"/>
                              <a:gd name="T3" fmla="*/ 2406 h 855"/>
                              <a:gd name="T4" fmla="+- 0 7942 7934"/>
                              <a:gd name="T5" fmla="*/ T4 w 228"/>
                              <a:gd name="T6" fmla="+- 0 2392 1554"/>
                              <a:gd name="T7" fmla="*/ 2392 h 855"/>
                              <a:gd name="T8" fmla="+- 0 7946 7934"/>
                              <a:gd name="T9" fmla="*/ T8 w 228"/>
                              <a:gd name="T10" fmla="+- 0 2358 1554"/>
                              <a:gd name="T11" fmla="*/ 2358 h 855"/>
                              <a:gd name="T12" fmla="+- 0 7946 7934"/>
                              <a:gd name="T13" fmla="*/ T12 w 228"/>
                              <a:gd name="T14" fmla="+- 0 2372 1554"/>
                              <a:gd name="T15" fmla="*/ 2372 h 855"/>
                              <a:gd name="T16" fmla="+- 0 7956 7934"/>
                              <a:gd name="T17" fmla="*/ T16 w 228"/>
                              <a:gd name="T18" fmla="+- 0 2322 1554"/>
                              <a:gd name="T19" fmla="*/ 2322 h 855"/>
                              <a:gd name="T20" fmla="+- 0 7951 7934"/>
                              <a:gd name="T21" fmla="*/ T20 w 228"/>
                              <a:gd name="T22" fmla="+- 0 2341 1554"/>
                              <a:gd name="T23" fmla="*/ 2341 h 855"/>
                              <a:gd name="T24" fmla="+- 0 7956 7934"/>
                              <a:gd name="T25" fmla="*/ T24 w 228"/>
                              <a:gd name="T26" fmla="+- 0 2322 1554"/>
                              <a:gd name="T27" fmla="*/ 2322 h 855"/>
                              <a:gd name="T28" fmla="+- 0 7958 7934"/>
                              <a:gd name="T29" fmla="*/ T28 w 228"/>
                              <a:gd name="T30" fmla="+- 0 2303 1554"/>
                              <a:gd name="T31" fmla="*/ 2303 h 855"/>
                              <a:gd name="T32" fmla="+- 0 7966 7934"/>
                              <a:gd name="T33" fmla="*/ T32 w 228"/>
                              <a:gd name="T34" fmla="+- 0 2291 1554"/>
                              <a:gd name="T35" fmla="*/ 2291 h 855"/>
                              <a:gd name="T36" fmla="+- 0 7968 7934"/>
                              <a:gd name="T37" fmla="*/ T36 w 228"/>
                              <a:gd name="T38" fmla="+- 0 2255 1554"/>
                              <a:gd name="T39" fmla="*/ 2255 h 855"/>
                              <a:gd name="T40" fmla="+- 0 7970 7934"/>
                              <a:gd name="T41" fmla="*/ T40 w 228"/>
                              <a:gd name="T42" fmla="+- 0 2272 1554"/>
                              <a:gd name="T43" fmla="*/ 2272 h 855"/>
                              <a:gd name="T44" fmla="+- 0 7980 7934"/>
                              <a:gd name="T45" fmla="*/ T44 w 228"/>
                              <a:gd name="T46" fmla="+- 0 2219 1554"/>
                              <a:gd name="T47" fmla="*/ 2219 h 855"/>
                              <a:gd name="T48" fmla="+- 0 7975 7934"/>
                              <a:gd name="T49" fmla="*/ T48 w 228"/>
                              <a:gd name="T50" fmla="+- 0 2238 1554"/>
                              <a:gd name="T51" fmla="*/ 2238 h 855"/>
                              <a:gd name="T52" fmla="+- 0 7980 7934"/>
                              <a:gd name="T53" fmla="*/ T52 w 228"/>
                              <a:gd name="T54" fmla="+- 0 2219 1554"/>
                              <a:gd name="T55" fmla="*/ 2219 h 855"/>
                              <a:gd name="T56" fmla="+- 0 7980 7934"/>
                              <a:gd name="T57" fmla="*/ T56 w 228"/>
                              <a:gd name="T58" fmla="+- 0 2202 1554"/>
                              <a:gd name="T59" fmla="*/ 2202 h 855"/>
                              <a:gd name="T60" fmla="+- 0 7990 7934"/>
                              <a:gd name="T61" fmla="*/ T60 w 228"/>
                              <a:gd name="T62" fmla="+- 0 2188 1554"/>
                              <a:gd name="T63" fmla="*/ 2188 h 855"/>
                              <a:gd name="T64" fmla="+- 0 7992 7934"/>
                              <a:gd name="T65" fmla="*/ T64 w 228"/>
                              <a:gd name="T66" fmla="+- 0 2152 1554"/>
                              <a:gd name="T67" fmla="*/ 2152 h 855"/>
                              <a:gd name="T68" fmla="+- 0 7994 7934"/>
                              <a:gd name="T69" fmla="*/ T68 w 228"/>
                              <a:gd name="T70" fmla="+- 0 2168 1554"/>
                              <a:gd name="T71" fmla="*/ 2168 h 855"/>
                              <a:gd name="T72" fmla="+- 0 8002 7934"/>
                              <a:gd name="T73" fmla="*/ T72 w 228"/>
                              <a:gd name="T74" fmla="+- 0 2116 1554"/>
                              <a:gd name="T75" fmla="*/ 2116 h 855"/>
                              <a:gd name="T76" fmla="+- 0 7999 7934"/>
                              <a:gd name="T77" fmla="*/ T76 w 228"/>
                              <a:gd name="T78" fmla="+- 0 2135 1554"/>
                              <a:gd name="T79" fmla="*/ 2135 h 855"/>
                              <a:gd name="T80" fmla="+- 0 8002 7934"/>
                              <a:gd name="T81" fmla="*/ T80 w 228"/>
                              <a:gd name="T82" fmla="+- 0 2116 1554"/>
                              <a:gd name="T83" fmla="*/ 2116 h 855"/>
                              <a:gd name="T84" fmla="+- 0 8004 7934"/>
                              <a:gd name="T85" fmla="*/ T84 w 228"/>
                              <a:gd name="T86" fmla="+- 0 2099 1554"/>
                              <a:gd name="T87" fmla="*/ 2099 h 855"/>
                              <a:gd name="T88" fmla="+- 0 8011 7934"/>
                              <a:gd name="T89" fmla="*/ T88 w 228"/>
                              <a:gd name="T90" fmla="+- 0 2084 1554"/>
                              <a:gd name="T91" fmla="*/ 2084 h 855"/>
                              <a:gd name="T92" fmla="+- 0 8016 7934"/>
                              <a:gd name="T93" fmla="*/ T92 w 228"/>
                              <a:gd name="T94" fmla="+- 0 2051 1554"/>
                              <a:gd name="T95" fmla="*/ 2051 h 855"/>
                              <a:gd name="T96" fmla="+- 0 8016 7934"/>
                              <a:gd name="T97" fmla="*/ T96 w 228"/>
                              <a:gd name="T98" fmla="+- 0 2065 1554"/>
                              <a:gd name="T99" fmla="*/ 2065 h 855"/>
                              <a:gd name="T100" fmla="+- 0 8026 7934"/>
                              <a:gd name="T101" fmla="*/ T100 w 228"/>
                              <a:gd name="T102" fmla="+- 0 2015 1554"/>
                              <a:gd name="T103" fmla="*/ 2015 h 855"/>
                              <a:gd name="T104" fmla="+- 0 8021 7934"/>
                              <a:gd name="T105" fmla="*/ T104 w 228"/>
                              <a:gd name="T106" fmla="+- 0 2034 1554"/>
                              <a:gd name="T107" fmla="*/ 2034 h 855"/>
                              <a:gd name="T108" fmla="+- 0 8026 7934"/>
                              <a:gd name="T109" fmla="*/ T108 w 228"/>
                              <a:gd name="T110" fmla="+- 0 2015 1554"/>
                              <a:gd name="T111" fmla="*/ 2015 h 855"/>
                              <a:gd name="T112" fmla="+- 0 8028 7934"/>
                              <a:gd name="T113" fmla="*/ T112 w 228"/>
                              <a:gd name="T114" fmla="+- 0 1996 1554"/>
                              <a:gd name="T115" fmla="*/ 1996 h 855"/>
                              <a:gd name="T116" fmla="+- 0 8035 7934"/>
                              <a:gd name="T117" fmla="*/ T116 w 228"/>
                              <a:gd name="T118" fmla="+- 0 1984 1554"/>
                              <a:gd name="T119" fmla="*/ 1984 h 855"/>
                              <a:gd name="T120" fmla="+- 0 8038 7934"/>
                              <a:gd name="T121" fmla="*/ T120 w 228"/>
                              <a:gd name="T122" fmla="+- 0 1948 1554"/>
                              <a:gd name="T123" fmla="*/ 1948 h 855"/>
                              <a:gd name="T124" fmla="+- 0 8040 7934"/>
                              <a:gd name="T125" fmla="*/ T124 w 228"/>
                              <a:gd name="T126" fmla="+- 0 1964 1554"/>
                              <a:gd name="T127" fmla="*/ 1964 h 855"/>
                              <a:gd name="T128" fmla="+- 0 8050 7934"/>
                              <a:gd name="T129" fmla="*/ T128 w 228"/>
                              <a:gd name="T130" fmla="+- 0 1912 1554"/>
                              <a:gd name="T131" fmla="*/ 1912 h 855"/>
                              <a:gd name="T132" fmla="+- 0 8045 7934"/>
                              <a:gd name="T133" fmla="*/ T132 w 228"/>
                              <a:gd name="T134" fmla="+- 0 1931 1554"/>
                              <a:gd name="T135" fmla="*/ 1931 h 855"/>
                              <a:gd name="T136" fmla="+- 0 8050 7934"/>
                              <a:gd name="T137" fmla="*/ T136 w 228"/>
                              <a:gd name="T138" fmla="+- 0 1912 1554"/>
                              <a:gd name="T139" fmla="*/ 1912 h 855"/>
                              <a:gd name="T140" fmla="+- 0 8050 7934"/>
                              <a:gd name="T141" fmla="*/ T140 w 228"/>
                              <a:gd name="T142" fmla="+- 0 1895 1554"/>
                              <a:gd name="T143" fmla="*/ 1895 h 855"/>
                              <a:gd name="T144" fmla="+- 0 8059 7934"/>
                              <a:gd name="T145" fmla="*/ T144 w 228"/>
                              <a:gd name="T146" fmla="+- 0 1880 1554"/>
                              <a:gd name="T147" fmla="*/ 1880 h 855"/>
                              <a:gd name="T148" fmla="+- 0 8062 7934"/>
                              <a:gd name="T149" fmla="*/ T148 w 228"/>
                              <a:gd name="T150" fmla="+- 0 1844 1554"/>
                              <a:gd name="T151" fmla="*/ 1844 h 855"/>
                              <a:gd name="T152" fmla="+- 0 8064 7934"/>
                              <a:gd name="T153" fmla="*/ T152 w 228"/>
                              <a:gd name="T154" fmla="+- 0 1861 1554"/>
                              <a:gd name="T155" fmla="*/ 1861 h 855"/>
                              <a:gd name="T156" fmla="+- 0 8071 7934"/>
                              <a:gd name="T157" fmla="*/ T156 w 228"/>
                              <a:gd name="T158" fmla="+- 0 1808 1554"/>
                              <a:gd name="T159" fmla="*/ 1808 h 855"/>
                              <a:gd name="T160" fmla="+- 0 8069 7934"/>
                              <a:gd name="T161" fmla="*/ T160 w 228"/>
                              <a:gd name="T162" fmla="+- 0 1828 1554"/>
                              <a:gd name="T163" fmla="*/ 1828 h 855"/>
                              <a:gd name="T164" fmla="+- 0 8071 7934"/>
                              <a:gd name="T165" fmla="*/ T164 w 228"/>
                              <a:gd name="T166" fmla="+- 0 1808 1554"/>
                              <a:gd name="T167" fmla="*/ 1808 h 855"/>
                              <a:gd name="T168" fmla="+- 0 8074 7934"/>
                              <a:gd name="T169" fmla="*/ T168 w 228"/>
                              <a:gd name="T170" fmla="+- 0 1792 1554"/>
                              <a:gd name="T171" fmla="*/ 1792 h 855"/>
                              <a:gd name="T172" fmla="+- 0 8081 7934"/>
                              <a:gd name="T173" fmla="*/ T172 w 228"/>
                              <a:gd name="T174" fmla="+- 0 1777 1554"/>
                              <a:gd name="T175" fmla="*/ 1777 h 855"/>
                              <a:gd name="T176" fmla="+- 0 8086 7934"/>
                              <a:gd name="T177" fmla="*/ T176 w 228"/>
                              <a:gd name="T178" fmla="+- 0 1744 1554"/>
                              <a:gd name="T179" fmla="*/ 1744 h 855"/>
                              <a:gd name="T180" fmla="+- 0 8086 7934"/>
                              <a:gd name="T181" fmla="*/ T180 w 228"/>
                              <a:gd name="T182" fmla="+- 0 1758 1554"/>
                              <a:gd name="T183" fmla="*/ 1758 h 855"/>
                              <a:gd name="T184" fmla="+- 0 8095 7934"/>
                              <a:gd name="T185" fmla="*/ T184 w 228"/>
                              <a:gd name="T186" fmla="+- 0 1708 1554"/>
                              <a:gd name="T187" fmla="*/ 1708 h 855"/>
                              <a:gd name="T188" fmla="+- 0 8090 7934"/>
                              <a:gd name="T189" fmla="*/ T188 w 228"/>
                              <a:gd name="T190" fmla="+- 0 1727 1554"/>
                              <a:gd name="T191" fmla="*/ 1727 h 855"/>
                              <a:gd name="T192" fmla="+- 0 8095 7934"/>
                              <a:gd name="T193" fmla="*/ T192 w 228"/>
                              <a:gd name="T194" fmla="+- 0 1708 1554"/>
                              <a:gd name="T195" fmla="*/ 1708 h 855"/>
                              <a:gd name="T196" fmla="+- 0 8098 7934"/>
                              <a:gd name="T197" fmla="*/ T196 w 228"/>
                              <a:gd name="T198" fmla="+- 0 1688 1554"/>
                              <a:gd name="T199" fmla="*/ 1688 h 855"/>
                              <a:gd name="T200" fmla="+- 0 8105 7934"/>
                              <a:gd name="T201" fmla="*/ T200 w 228"/>
                              <a:gd name="T202" fmla="+- 0 1676 1554"/>
                              <a:gd name="T203" fmla="*/ 1676 h 855"/>
                              <a:gd name="T204" fmla="+- 0 8112 7934"/>
                              <a:gd name="T205" fmla="*/ T204 w 228"/>
                              <a:gd name="T206" fmla="+- 0 1631 1554"/>
                              <a:gd name="T207" fmla="*/ 1631 h 855"/>
                              <a:gd name="T208" fmla="+- 0 8129 7934"/>
                              <a:gd name="T209" fmla="*/ T208 w 228"/>
                              <a:gd name="T210" fmla="+- 0 1554 1554"/>
                              <a:gd name="T211" fmla="*/ 1554 h 855"/>
                              <a:gd name="T212" fmla="+- 0 8149 7934"/>
                              <a:gd name="T213" fmla="*/ T212 w 228"/>
                              <a:gd name="T214" fmla="+- 0 1631 1554"/>
                              <a:gd name="T215" fmla="*/ 1631 h 855"/>
                              <a:gd name="T216" fmla="+- 0 8107 7934"/>
                              <a:gd name="T217" fmla="*/ T216 w 228"/>
                              <a:gd name="T218" fmla="+- 0 1640 1554"/>
                              <a:gd name="T219" fmla="*/ 1640 h 855"/>
                              <a:gd name="T220" fmla="+- 0 8110 7934"/>
                              <a:gd name="T221" fmla="*/ T220 w 228"/>
                              <a:gd name="T222" fmla="+- 0 1657 1554"/>
                              <a:gd name="T223" fmla="*/ 165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8" h="855">
                                <a:moveTo>
                                  <a:pt x="8" y="835"/>
                                </a:moveTo>
                                <a:lnTo>
                                  <a:pt x="3" y="838"/>
                                </a:lnTo>
                                <a:lnTo>
                                  <a:pt x="0" y="852"/>
                                </a:lnTo>
                                <a:lnTo>
                                  <a:pt x="3" y="854"/>
                                </a:lnTo>
                                <a:lnTo>
                                  <a:pt x="5" y="852"/>
                                </a:lnTo>
                                <a:lnTo>
                                  <a:pt x="8" y="838"/>
                                </a:lnTo>
                                <a:lnTo>
                                  <a:pt x="8" y="835"/>
                                </a:lnTo>
                                <a:close/>
                                <a:moveTo>
                                  <a:pt x="15" y="802"/>
                                </a:moveTo>
                                <a:lnTo>
                                  <a:pt x="12" y="804"/>
                                </a:lnTo>
                                <a:lnTo>
                                  <a:pt x="8" y="818"/>
                                </a:lnTo>
                                <a:lnTo>
                                  <a:pt x="10" y="821"/>
                                </a:lnTo>
                                <a:lnTo>
                                  <a:pt x="12" y="818"/>
                                </a:lnTo>
                                <a:lnTo>
                                  <a:pt x="17" y="804"/>
                                </a:lnTo>
                                <a:lnTo>
                                  <a:pt x="15" y="802"/>
                                </a:lnTo>
                                <a:close/>
                                <a:moveTo>
                                  <a:pt x="22" y="768"/>
                                </a:moveTo>
                                <a:lnTo>
                                  <a:pt x="20" y="768"/>
                                </a:lnTo>
                                <a:lnTo>
                                  <a:pt x="15" y="785"/>
                                </a:lnTo>
                                <a:lnTo>
                                  <a:pt x="17" y="787"/>
                                </a:lnTo>
                                <a:lnTo>
                                  <a:pt x="22" y="785"/>
                                </a:lnTo>
                                <a:lnTo>
                                  <a:pt x="24" y="770"/>
                                </a:lnTo>
                                <a:lnTo>
                                  <a:pt x="22" y="768"/>
                                </a:lnTo>
                                <a:close/>
                                <a:moveTo>
                                  <a:pt x="29" y="732"/>
                                </a:moveTo>
                                <a:lnTo>
                                  <a:pt x="27" y="734"/>
                                </a:lnTo>
                                <a:lnTo>
                                  <a:pt x="24" y="749"/>
                                </a:lnTo>
                                <a:lnTo>
                                  <a:pt x="24" y="754"/>
                                </a:lnTo>
                                <a:lnTo>
                                  <a:pt x="29" y="751"/>
                                </a:lnTo>
                                <a:lnTo>
                                  <a:pt x="32" y="737"/>
                                </a:lnTo>
                                <a:lnTo>
                                  <a:pt x="29" y="732"/>
                                </a:lnTo>
                                <a:close/>
                                <a:moveTo>
                                  <a:pt x="39" y="698"/>
                                </a:moveTo>
                                <a:lnTo>
                                  <a:pt x="34" y="701"/>
                                </a:lnTo>
                                <a:lnTo>
                                  <a:pt x="32" y="715"/>
                                </a:lnTo>
                                <a:lnTo>
                                  <a:pt x="34" y="718"/>
                                </a:lnTo>
                                <a:lnTo>
                                  <a:pt x="36" y="718"/>
                                </a:lnTo>
                                <a:lnTo>
                                  <a:pt x="39" y="701"/>
                                </a:lnTo>
                                <a:lnTo>
                                  <a:pt x="39" y="698"/>
                                </a:lnTo>
                                <a:close/>
                                <a:moveTo>
                                  <a:pt x="46" y="665"/>
                                </a:moveTo>
                                <a:lnTo>
                                  <a:pt x="44" y="667"/>
                                </a:lnTo>
                                <a:lnTo>
                                  <a:pt x="39" y="682"/>
                                </a:lnTo>
                                <a:lnTo>
                                  <a:pt x="41" y="684"/>
                                </a:lnTo>
                                <a:lnTo>
                                  <a:pt x="44" y="682"/>
                                </a:lnTo>
                                <a:lnTo>
                                  <a:pt x="48" y="667"/>
                                </a:lnTo>
                                <a:lnTo>
                                  <a:pt x="46" y="665"/>
                                </a:lnTo>
                                <a:close/>
                                <a:moveTo>
                                  <a:pt x="53" y="631"/>
                                </a:moveTo>
                                <a:lnTo>
                                  <a:pt x="51" y="634"/>
                                </a:lnTo>
                                <a:lnTo>
                                  <a:pt x="46" y="648"/>
                                </a:lnTo>
                                <a:lnTo>
                                  <a:pt x="48" y="650"/>
                                </a:lnTo>
                                <a:lnTo>
                                  <a:pt x="51" y="648"/>
                                </a:lnTo>
                                <a:lnTo>
                                  <a:pt x="56" y="634"/>
                                </a:lnTo>
                                <a:lnTo>
                                  <a:pt x="53" y="631"/>
                                </a:lnTo>
                                <a:close/>
                                <a:moveTo>
                                  <a:pt x="60" y="598"/>
                                </a:moveTo>
                                <a:lnTo>
                                  <a:pt x="58" y="598"/>
                                </a:lnTo>
                                <a:lnTo>
                                  <a:pt x="56" y="612"/>
                                </a:lnTo>
                                <a:lnTo>
                                  <a:pt x="56" y="617"/>
                                </a:lnTo>
                                <a:lnTo>
                                  <a:pt x="60" y="614"/>
                                </a:lnTo>
                                <a:lnTo>
                                  <a:pt x="63" y="600"/>
                                </a:lnTo>
                                <a:lnTo>
                                  <a:pt x="60" y="598"/>
                                </a:lnTo>
                                <a:close/>
                                <a:moveTo>
                                  <a:pt x="68" y="562"/>
                                </a:moveTo>
                                <a:lnTo>
                                  <a:pt x="65" y="564"/>
                                </a:lnTo>
                                <a:lnTo>
                                  <a:pt x="63" y="578"/>
                                </a:lnTo>
                                <a:lnTo>
                                  <a:pt x="65" y="581"/>
                                </a:lnTo>
                                <a:lnTo>
                                  <a:pt x="68" y="581"/>
                                </a:lnTo>
                                <a:lnTo>
                                  <a:pt x="70" y="566"/>
                                </a:lnTo>
                                <a:lnTo>
                                  <a:pt x="68" y="562"/>
                                </a:lnTo>
                                <a:close/>
                                <a:moveTo>
                                  <a:pt x="77" y="528"/>
                                </a:moveTo>
                                <a:lnTo>
                                  <a:pt x="72" y="530"/>
                                </a:lnTo>
                                <a:lnTo>
                                  <a:pt x="70" y="545"/>
                                </a:lnTo>
                                <a:lnTo>
                                  <a:pt x="72" y="547"/>
                                </a:lnTo>
                                <a:lnTo>
                                  <a:pt x="75" y="545"/>
                                </a:lnTo>
                                <a:lnTo>
                                  <a:pt x="77" y="530"/>
                                </a:lnTo>
                                <a:lnTo>
                                  <a:pt x="77" y="528"/>
                                </a:lnTo>
                                <a:close/>
                                <a:moveTo>
                                  <a:pt x="84" y="494"/>
                                </a:moveTo>
                                <a:lnTo>
                                  <a:pt x="82" y="497"/>
                                </a:lnTo>
                                <a:lnTo>
                                  <a:pt x="77" y="511"/>
                                </a:lnTo>
                                <a:lnTo>
                                  <a:pt x="80" y="514"/>
                                </a:lnTo>
                                <a:lnTo>
                                  <a:pt x="82" y="511"/>
                                </a:lnTo>
                                <a:lnTo>
                                  <a:pt x="87" y="497"/>
                                </a:lnTo>
                                <a:lnTo>
                                  <a:pt x="84" y="494"/>
                                </a:lnTo>
                                <a:close/>
                                <a:moveTo>
                                  <a:pt x="92" y="461"/>
                                </a:moveTo>
                                <a:lnTo>
                                  <a:pt x="89" y="461"/>
                                </a:lnTo>
                                <a:lnTo>
                                  <a:pt x="84" y="478"/>
                                </a:lnTo>
                                <a:lnTo>
                                  <a:pt x="87" y="480"/>
                                </a:lnTo>
                                <a:lnTo>
                                  <a:pt x="89" y="478"/>
                                </a:lnTo>
                                <a:lnTo>
                                  <a:pt x="94" y="463"/>
                                </a:lnTo>
                                <a:lnTo>
                                  <a:pt x="92" y="461"/>
                                </a:lnTo>
                                <a:close/>
                                <a:moveTo>
                                  <a:pt x="99" y="425"/>
                                </a:moveTo>
                                <a:lnTo>
                                  <a:pt x="96" y="427"/>
                                </a:lnTo>
                                <a:lnTo>
                                  <a:pt x="94" y="442"/>
                                </a:lnTo>
                                <a:lnTo>
                                  <a:pt x="94" y="446"/>
                                </a:lnTo>
                                <a:lnTo>
                                  <a:pt x="99" y="444"/>
                                </a:lnTo>
                                <a:lnTo>
                                  <a:pt x="101" y="430"/>
                                </a:lnTo>
                                <a:lnTo>
                                  <a:pt x="99" y="425"/>
                                </a:lnTo>
                                <a:close/>
                                <a:moveTo>
                                  <a:pt x="108" y="391"/>
                                </a:moveTo>
                                <a:lnTo>
                                  <a:pt x="104" y="394"/>
                                </a:lnTo>
                                <a:lnTo>
                                  <a:pt x="101" y="408"/>
                                </a:lnTo>
                                <a:lnTo>
                                  <a:pt x="104" y="410"/>
                                </a:lnTo>
                                <a:lnTo>
                                  <a:pt x="106" y="410"/>
                                </a:lnTo>
                                <a:lnTo>
                                  <a:pt x="108" y="394"/>
                                </a:lnTo>
                                <a:lnTo>
                                  <a:pt x="108" y="391"/>
                                </a:lnTo>
                                <a:close/>
                                <a:moveTo>
                                  <a:pt x="116" y="358"/>
                                </a:moveTo>
                                <a:lnTo>
                                  <a:pt x="111" y="360"/>
                                </a:lnTo>
                                <a:lnTo>
                                  <a:pt x="108" y="374"/>
                                </a:lnTo>
                                <a:lnTo>
                                  <a:pt x="111" y="377"/>
                                </a:lnTo>
                                <a:lnTo>
                                  <a:pt x="113" y="374"/>
                                </a:lnTo>
                                <a:lnTo>
                                  <a:pt x="118" y="360"/>
                                </a:lnTo>
                                <a:lnTo>
                                  <a:pt x="116" y="358"/>
                                </a:lnTo>
                                <a:close/>
                                <a:moveTo>
                                  <a:pt x="123" y="324"/>
                                </a:moveTo>
                                <a:lnTo>
                                  <a:pt x="120" y="326"/>
                                </a:lnTo>
                                <a:lnTo>
                                  <a:pt x="116" y="341"/>
                                </a:lnTo>
                                <a:lnTo>
                                  <a:pt x="118" y="343"/>
                                </a:lnTo>
                                <a:lnTo>
                                  <a:pt x="120" y="341"/>
                                </a:lnTo>
                                <a:lnTo>
                                  <a:pt x="125" y="326"/>
                                </a:lnTo>
                                <a:lnTo>
                                  <a:pt x="123" y="324"/>
                                </a:lnTo>
                                <a:close/>
                                <a:moveTo>
                                  <a:pt x="130" y="290"/>
                                </a:moveTo>
                                <a:lnTo>
                                  <a:pt x="128" y="290"/>
                                </a:lnTo>
                                <a:lnTo>
                                  <a:pt x="125" y="305"/>
                                </a:lnTo>
                                <a:lnTo>
                                  <a:pt x="125" y="310"/>
                                </a:lnTo>
                                <a:lnTo>
                                  <a:pt x="130" y="307"/>
                                </a:lnTo>
                                <a:lnTo>
                                  <a:pt x="132" y="293"/>
                                </a:lnTo>
                                <a:lnTo>
                                  <a:pt x="130" y="290"/>
                                </a:lnTo>
                                <a:close/>
                                <a:moveTo>
                                  <a:pt x="137" y="254"/>
                                </a:moveTo>
                                <a:lnTo>
                                  <a:pt x="135" y="257"/>
                                </a:lnTo>
                                <a:lnTo>
                                  <a:pt x="132" y="271"/>
                                </a:lnTo>
                                <a:lnTo>
                                  <a:pt x="135" y="274"/>
                                </a:lnTo>
                                <a:lnTo>
                                  <a:pt x="137" y="274"/>
                                </a:lnTo>
                                <a:lnTo>
                                  <a:pt x="140" y="259"/>
                                </a:lnTo>
                                <a:lnTo>
                                  <a:pt x="137" y="254"/>
                                </a:lnTo>
                                <a:close/>
                                <a:moveTo>
                                  <a:pt x="147" y="221"/>
                                </a:moveTo>
                                <a:lnTo>
                                  <a:pt x="142" y="223"/>
                                </a:lnTo>
                                <a:lnTo>
                                  <a:pt x="140" y="238"/>
                                </a:lnTo>
                                <a:lnTo>
                                  <a:pt x="142" y="240"/>
                                </a:lnTo>
                                <a:lnTo>
                                  <a:pt x="144" y="238"/>
                                </a:lnTo>
                                <a:lnTo>
                                  <a:pt x="147" y="223"/>
                                </a:lnTo>
                                <a:lnTo>
                                  <a:pt x="147" y="221"/>
                                </a:lnTo>
                                <a:close/>
                                <a:moveTo>
                                  <a:pt x="154" y="187"/>
                                </a:moveTo>
                                <a:lnTo>
                                  <a:pt x="152" y="190"/>
                                </a:lnTo>
                                <a:lnTo>
                                  <a:pt x="147" y="204"/>
                                </a:lnTo>
                                <a:lnTo>
                                  <a:pt x="149" y="206"/>
                                </a:lnTo>
                                <a:lnTo>
                                  <a:pt x="152" y="204"/>
                                </a:lnTo>
                                <a:lnTo>
                                  <a:pt x="156" y="190"/>
                                </a:lnTo>
                                <a:lnTo>
                                  <a:pt x="154" y="187"/>
                                </a:lnTo>
                                <a:close/>
                                <a:moveTo>
                                  <a:pt x="161" y="154"/>
                                </a:moveTo>
                                <a:lnTo>
                                  <a:pt x="159" y="154"/>
                                </a:lnTo>
                                <a:lnTo>
                                  <a:pt x="154" y="170"/>
                                </a:lnTo>
                                <a:lnTo>
                                  <a:pt x="156" y="173"/>
                                </a:lnTo>
                                <a:lnTo>
                                  <a:pt x="159" y="170"/>
                                </a:lnTo>
                                <a:lnTo>
                                  <a:pt x="164" y="156"/>
                                </a:lnTo>
                                <a:lnTo>
                                  <a:pt x="161" y="154"/>
                                </a:lnTo>
                                <a:close/>
                                <a:moveTo>
                                  <a:pt x="168" y="118"/>
                                </a:moveTo>
                                <a:lnTo>
                                  <a:pt x="166" y="120"/>
                                </a:lnTo>
                                <a:lnTo>
                                  <a:pt x="164" y="134"/>
                                </a:lnTo>
                                <a:lnTo>
                                  <a:pt x="164" y="139"/>
                                </a:lnTo>
                                <a:lnTo>
                                  <a:pt x="168" y="137"/>
                                </a:lnTo>
                                <a:lnTo>
                                  <a:pt x="171" y="122"/>
                                </a:lnTo>
                                <a:lnTo>
                                  <a:pt x="168" y="118"/>
                                </a:lnTo>
                                <a:close/>
                                <a:moveTo>
                                  <a:pt x="215" y="77"/>
                                </a:moveTo>
                                <a:lnTo>
                                  <a:pt x="178" y="77"/>
                                </a:lnTo>
                                <a:lnTo>
                                  <a:pt x="228" y="130"/>
                                </a:lnTo>
                                <a:lnTo>
                                  <a:pt x="215" y="77"/>
                                </a:lnTo>
                                <a:close/>
                                <a:moveTo>
                                  <a:pt x="195" y="0"/>
                                </a:moveTo>
                                <a:lnTo>
                                  <a:pt x="111" y="103"/>
                                </a:lnTo>
                                <a:lnTo>
                                  <a:pt x="178" y="77"/>
                                </a:lnTo>
                                <a:lnTo>
                                  <a:pt x="215" y="77"/>
                                </a:lnTo>
                                <a:lnTo>
                                  <a:pt x="195" y="0"/>
                                </a:lnTo>
                                <a:close/>
                                <a:moveTo>
                                  <a:pt x="176" y="84"/>
                                </a:moveTo>
                                <a:lnTo>
                                  <a:pt x="173" y="86"/>
                                </a:lnTo>
                                <a:lnTo>
                                  <a:pt x="171" y="101"/>
                                </a:lnTo>
                                <a:lnTo>
                                  <a:pt x="173" y="103"/>
                                </a:lnTo>
                                <a:lnTo>
                                  <a:pt x="176" y="103"/>
                                </a:lnTo>
                                <a:lnTo>
                                  <a:pt x="178" y="86"/>
                                </a:lnTo>
                                <a:lnTo>
                                  <a:pt x="17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1" name="Picture 16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759" y="2240"/>
                            <a:ext cx="37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 name="Picture 16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982" y="1215"/>
                            <a:ext cx="3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3" name="Picture 162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7547" y="2756"/>
                            <a:ext cx="46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4" name="Line 1625"/>
                        <wps:cNvCnPr>
                          <a:cxnSpLocks noChangeShapeType="1"/>
                        </wps:cNvCnPr>
                        <wps:spPr bwMode="auto">
                          <a:xfrm>
                            <a:off x="7982" y="3068"/>
                            <a:ext cx="140" cy="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5" name="Line 1624"/>
                        <wps:cNvCnPr>
                          <a:cxnSpLocks noChangeShapeType="1"/>
                        </wps:cNvCnPr>
                        <wps:spPr bwMode="auto">
                          <a:xfrm>
                            <a:off x="7406" y="2996"/>
                            <a:ext cx="140" cy="1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6" name="Line 1623"/>
                        <wps:cNvCnPr>
                          <a:cxnSpLocks noChangeShapeType="1"/>
                        </wps:cNvCnPr>
                        <wps:spPr bwMode="auto">
                          <a:xfrm>
                            <a:off x="7378" y="3248"/>
                            <a:ext cx="712" cy="89"/>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7" name="Line 1622"/>
                        <wps:cNvCnPr>
                          <a:cxnSpLocks noChangeShapeType="1"/>
                        </wps:cNvCnPr>
                        <wps:spPr bwMode="auto">
                          <a:xfrm>
                            <a:off x="7406" y="2996"/>
                            <a:ext cx="0" cy="25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8" name="Line 1621"/>
                        <wps:cNvCnPr>
                          <a:cxnSpLocks noChangeShapeType="1"/>
                        </wps:cNvCnPr>
                        <wps:spPr bwMode="auto">
                          <a:xfrm>
                            <a:off x="8122" y="3085"/>
                            <a:ext cx="0" cy="252"/>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9" name="AutoShape 1620"/>
                        <wps:cNvSpPr>
                          <a:spLocks/>
                        </wps:cNvSpPr>
                        <wps:spPr bwMode="auto">
                          <a:xfrm>
                            <a:off x="7740" y="1097"/>
                            <a:ext cx="857" cy="164"/>
                          </a:xfrm>
                          <a:custGeom>
                            <a:avLst/>
                            <a:gdLst>
                              <a:gd name="T0" fmla="+- 0 8170 7740"/>
                              <a:gd name="T1" fmla="*/ T0 w 857"/>
                              <a:gd name="T2" fmla="+- 0 1098 1098"/>
                              <a:gd name="T3" fmla="*/ 1098 h 164"/>
                              <a:gd name="T4" fmla="+- 0 8055 7740"/>
                              <a:gd name="T5" fmla="*/ T4 w 857"/>
                              <a:gd name="T6" fmla="+- 0 1103 1098"/>
                              <a:gd name="T7" fmla="*/ 1103 h 164"/>
                              <a:gd name="T8" fmla="+- 0 7953 7740"/>
                              <a:gd name="T9" fmla="*/ T8 w 857"/>
                              <a:gd name="T10" fmla="+- 0 1116 1098"/>
                              <a:gd name="T11" fmla="*/ 1116 h 164"/>
                              <a:gd name="T12" fmla="+- 0 7866 7740"/>
                              <a:gd name="T13" fmla="*/ T12 w 857"/>
                              <a:gd name="T14" fmla="+- 0 1137 1098"/>
                              <a:gd name="T15" fmla="*/ 1137 h 164"/>
                              <a:gd name="T16" fmla="+- 0 7799 7740"/>
                              <a:gd name="T17" fmla="*/ T16 w 857"/>
                              <a:gd name="T18" fmla="+- 0 1164 1098"/>
                              <a:gd name="T19" fmla="*/ 1164 h 164"/>
                              <a:gd name="T20" fmla="+- 0 7755 7740"/>
                              <a:gd name="T21" fmla="*/ T20 w 857"/>
                              <a:gd name="T22" fmla="+- 0 1197 1098"/>
                              <a:gd name="T23" fmla="*/ 1197 h 164"/>
                              <a:gd name="T24" fmla="+- 0 7740 7740"/>
                              <a:gd name="T25" fmla="*/ T24 w 857"/>
                              <a:gd name="T26" fmla="+- 0 1232 1098"/>
                              <a:gd name="T27" fmla="*/ 1232 h 164"/>
                              <a:gd name="T28" fmla="+- 0 7740 7740"/>
                              <a:gd name="T29" fmla="*/ T28 w 857"/>
                              <a:gd name="T30" fmla="+- 0 1242 1098"/>
                              <a:gd name="T31" fmla="*/ 1242 h 164"/>
                              <a:gd name="T32" fmla="+- 0 7750 7740"/>
                              <a:gd name="T33" fmla="*/ T32 w 857"/>
                              <a:gd name="T34" fmla="+- 0 1261 1098"/>
                              <a:gd name="T35" fmla="*/ 1261 h 164"/>
                              <a:gd name="T36" fmla="+- 0 7934 7740"/>
                              <a:gd name="T37" fmla="*/ T36 w 857"/>
                              <a:gd name="T38" fmla="+- 0 1249 1098"/>
                              <a:gd name="T39" fmla="*/ 1249 h 164"/>
                              <a:gd name="T40" fmla="+- 0 7932 7740"/>
                              <a:gd name="T41" fmla="*/ T40 w 857"/>
                              <a:gd name="T42" fmla="+- 0 1244 1098"/>
                              <a:gd name="T43" fmla="*/ 1244 h 164"/>
                              <a:gd name="T44" fmla="+- 0 7930 7740"/>
                              <a:gd name="T45" fmla="*/ T44 w 857"/>
                              <a:gd name="T46" fmla="+- 0 1237 1098"/>
                              <a:gd name="T47" fmla="*/ 1237 h 164"/>
                              <a:gd name="T48" fmla="+- 0 7930 7740"/>
                              <a:gd name="T49" fmla="*/ T48 w 857"/>
                              <a:gd name="T50" fmla="+- 0 1232 1098"/>
                              <a:gd name="T51" fmla="*/ 1232 h 164"/>
                              <a:gd name="T52" fmla="+- 0 7948 7740"/>
                              <a:gd name="T53" fmla="*/ T52 w 857"/>
                              <a:gd name="T54" fmla="+- 0 1203 1098"/>
                              <a:gd name="T55" fmla="*/ 1203 h 164"/>
                              <a:gd name="T56" fmla="+- 0 7999 7740"/>
                              <a:gd name="T57" fmla="*/ T56 w 857"/>
                              <a:gd name="T58" fmla="+- 0 1180 1098"/>
                              <a:gd name="T59" fmla="*/ 1180 h 164"/>
                              <a:gd name="T60" fmla="+- 0 8075 7740"/>
                              <a:gd name="T61" fmla="*/ T60 w 857"/>
                              <a:gd name="T62" fmla="+- 0 1164 1098"/>
                              <a:gd name="T63" fmla="*/ 1164 h 164"/>
                              <a:gd name="T64" fmla="+- 0 8170 7740"/>
                              <a:gd name="T65" fmla="*/ T64 w 857"/>
                              <a:gd name="T66" fmla="+- 0 1158 1098"/>
                              <a:gd name="T67" fmla="*/ 1158 h 164"/>
                              <a:gd name="T68" fmla="+- 0 8522 7740"/>
                              <a:gd name="T69" fmla="*/ T68 w 857"/>
                              <a:gd name="T70" fmla="+- 0 1158 1098"/>
                              <a:gd name="T71" fmla="*/ 1158 h 164"/>
                              <a:gd name="T72" fmla="+- 0 8471 7740"/>
                              <a:gd name="T73" fmla="*/ T72 w 857"/>
                              <a:gd name="T74" fmla="+- 0 1137 1098"/>
                              <a:gd name="T75" fmla="*/ 1137 h 164"/>
                              <a:gd name="T76" fmla="+- 0 8385 7740"/>
                              <a:gd name="T77" fmla="*/ T76 w 857"/>
                              <a:gd name="T78" fmla="+- 0 1116 1098"/>
                              <a:gd name="T79" fmla="*/ 1116 h 164"/>
                              <a:gd name="T80" fmla="+- 0 8283 7740"/>
                              <a:gd name="T81" fmla="*/ T80 w 857"/>
                              <a:gd name="T82" fmla="+- 0 1103 1098"/>
                              <a:gd name="T83" fmla="*/ 1103 h 164"/>
                              <a:gd name="T84" fmla="+- 0 8283 7740"/>
                              <a:gd name="T85" fmla="*/ T84 w 857"/>
                              <a:gd name="T86" fmla="+- 0 1103 1098"/>
                              <a:gd name="T87" fmla="*/ 1103 h 164"/>
                              <a:gd name="T88" fmla="+- 0 8170 7740"/>
                              <a:gd name="T89" fmla="*/ T88 w 857"/>
                              <a:gd name="T90" fmla="+- 0 1098 1098"/>
                              <a:gd name="T91" fmla="*/ 1098 h 164"/>
                              <a:gd name="T92" fmla="+- 0 8522 7740"/>
                              <a:gd name="T93" fmla="*/ T92 w 857"/>
                              <a:gd name="T94" fmla="+- 0 1158 1098"/>
                              <a:gd name="T95" fmla="*/ 1158 h 164"/>
                              <a:gd name="T96" fmla="+- 0 8170 7740"/>
                              <a:gd name="T97" fmla="*/ T96 w 857"/>
                              <a:gd name="T98" fmla="+- 0 1158 1098"/>
                              <a:gd name="T99" fmla="*/ 1158 h 164"/>
                              <a:gd name="T100" fmla="+- 0 8262 7740"/>
                              <a:gd name="T101" fmla="*/ T100 w 857"/>
                              <a:gd name="T102" fmla="+- 0 1164 1098"/>
                              <a:gd name="T103" fmla="*/ 1164 h 164"/>
                              <a:gd name="T104" fmla="+- 0 8338 7740"/>
                              <a:gd name="T105" fmla="*/ T104 w 857"/>
                              <a:gd name="T106" fmla="+- 0 1180 1098"/>
                              <a:gd name="T107" fmla="*/ 1180 h 164"/>
                              <a:gd name="T108" fmla="+- 0 8389 7740"/>
                              <a:gd name="T109" fmla="*/ T108 w 857"/>
                              <a:gd name="T110" fmla="+- 0 1203 1098"/>
                              <a:gd name="T111" fmla="*/ 1203 h 164"/>
                              <a:gd name="T112" fmla="+- 0 8407 7740"/>
                              <a:gd name="T113" fmla="*/ T112 w 857"/>
                              <a:gd name="T114" fmla="+- 0 1232 1098"/>
                              <a:gd name="T115" fmla="*/ 1232 h 164"/>
                              <a:gd name="T116" fmla="+- 0 8407 7740"/>
                              <a:gd name="T117" fmla="*/ T116 w 857"/>
                              <a:gd name="T118" fmla="+- 0 1237 1098"/>
                              <a:gd name="T119" fmla="*/ 1237 h 164"/>
                              <a:gd name="T120" fmla="+- 0 8405 7740"/>
                              <a:gd name="T121" fmla="*/ T120 w 857"/>
                              <a:gd name="T122" fmla="+- 0 1244 1098"/>
                              <a:gd name="T123" fmla="*/ 1244 h 164"/>
                              <a:gd name="T124" fmla="+- 0 8402 7740"/>
                              <a:gd name="T125" fmla="*/ T124 w 857"/>
                              <a:gd name="T126" fmla="+- 0 1249 1098"/>
                              <a:gd name="T127" fmla="*/ 1249 h 164"/>
                              <a:gd name="T128" fmla="+- 0 8587 7740"/>
                              <a:gd name="T129" fmla="*/ T128 w 857"/>
                              <a:gd name="T130" fmla="+- 0 1261 1098"/>
                              <a:gd name="T131" fmla="*/ 1261 h 164"/>
                              <a:gd name="T132" fmla="+- 0 8597 7740"/>
                              <a:gd name="T133" fmla="*/ T132 w 857"/>
                              <a:gd name="T134" fmla="+- 0 1242 1098"/>
                              <a:gd name="T135" fmla="*/ 1242 h 164"/>
                              <a:gd name="T136" fmla="+- 0 8597 7740"/>
                              <a:gd name="T137" fmla="*/ T136 w 857"/>
                              <a:gd name="T138" fmla="+- 0 1232 1098"/>
                              <a:gd name="T139" fmla="*/ 1232 h 164"/>
                              <a:gd name="T140" fmla="+- 0 8581 7740"/>
                              <a:gd name="T141" fmla="*/ T140 w 857"/>
                              <a:gd name="T142" fmla="+- 0 1197 1098"/>
                              <a:gd name="T143" fmla="*/ 1197 h 164"/>
                              <a:gd name="T144" fmla="+- 0 8538 7740"/>
                              <a:gd name="T145" fmla="*/ T144 w 857"/>
                              <a:gd name="T146" fmla="+- 0 1164 1098"/>
                              <a:gd name="T147" fmla="*/ 1164 h 164"/>
                              <a:gd name="T148" fmla="+- 0 8522 7740"/>
                              <a:gd name="T149" fmla="*/ T148 w 857"/>
                              <a:gd name="T150" fmla="+- 0 1158 1098"/>
                              <a:gd name="T151" fmla="*/ 115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7" h="164">
                                <a:moveTo>
                                  <a:pt x="430" y="0"/>
                                </a:moveTo>
                                <a:lnTo>
                                  <a:pt x="315" y="5"/>
                                </a:lnTo>
                                <a:lnTo>
                                  <a:pt x="213" y="18"/>
                                </a:lnTo>
                                <a:lnTo>
                                  <a:pt x="126" y="39"/>
                                </a:lnTo>
                                <a:lnTo>
                                  <a:pt x="59" y="66"/>
                                </a:lnTo>
                                <a:lnTo>
                                  <a:pt x="15" y="99"/>
                                </a:lnTo>
                                <a:lnTo>
                                  <a:pt x="0" y="134"/>
                                </a:lnTo>
                                <a:lnTo>
                                  <a:pt x="0" y="144"/>
                                </a:lnTo>
                                <a:lnTo>
                                  <a:pt x="10" y="163"/>
                                </a:lnTo>
                                <a:lnTo>
                                  <a:pt x="194" y="151"/>
                                </a:lnTo>
                                <a:lnTo>
                                  <a:pt x="192" y="146"/>
                                </a:lnTo>
                                <a:lnTo>
                                  <a:pt x="190" y="139"/>
                                </a:lnTo>
                                <a:lnTo>
                                  <a:pt x="190" y="134"/>
                                </a:lnTo>
                                <a:lnTo>
                                  <a:pt x="208" y="105"/>
                                </a:lnTo>
                                <a:lnTo>
                                  <a:pt x="259" y="82"/>
                                </a:lnTo>
                                <a:lnTo>
                                  <a:pt x="335" y="66"/>
                                </a:lnTo>
                                <a:lnTo>
                                  <a:pt x="430" y="60"/>
                                </a:lnTo>
                                <a:lnTo>
                                  <a:pt x="782" y="60"/>
                                </a:lnTo>
                                <a:lnTo>
                                  <a:pt x="731" y="39"/>
                                </a:lnTo>
                                <a:lnTo>
                                  <a:pt x="645" y="18"/>
                                </a:lnTo>
                                <a:lnTo>
                                  <a:pt x="543" y="5"/>
                                </a:lnTo>
                                <a:lnTo>
                                  <a:pt x="430" y="0"/>
                                </a:lnTo>
                                <a:close/>
                                <a:moveTo>
                                  <a:pt x="782" y="60"/>
                                </a:moveTo>
                                <a:lnTo>
                                  <a:pt x="430" y="60"/>
                                </a:lnTo>
                                <a:lnTo>
                                  <a:pt x="522" y="66"/>
                                </a:lnTo>
                                <a:lnTo>
                                  <a:pt x="598" y="82"/>
                                </a:lnTo>
                                <a:lnTo>
                                  <a:pt x="649" y="105"/>
                                </a:lnTo>
                                <a:lnTo>
                                  <a:pt x="667" y="134"/>
                                </a:lnTo>
                                <a:lnTo>
                                  <a:pt x="667" y="139"/>
                                </a:lnTo>
                                <a:lnTo>
                                  <a:pt x="665" y="146"/>
                                </a:lnTo>
                                <a:lnTo>
                                  <a:pt x="662" y="151"/>
                                </a:lnTo>
                                <a:lnTo>
                                  <a:pt x="847" y="163"/>
                                </a:lnTo>
                                <a:lnTo>
                                  <a:pt x="857" y="144"/>
                                </a:lnTo>
                                <a:lnTo>
                                  <a:pt x="857" y="134"/>
                                </a:lnTo>
                                <a:lnTo>
                                  <a:pt x="841" y="99"/>
                                </a:lnTo>
                                <a:lnTo>
                                  <a:pt x="798" y="66"/>
                                </a:lnTo>
                                <a:lnTo>
                                  <a:pt x="782" y="6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19"/>
                        <wps:cNvSpPr>
                          <a:spLocks/>
                        </wps:cNvSpPr>
                        <wps:spPr bwMode="auto">
                          <a:xfrm>
                            <a:off x="7740" y="1097"/>
                            <a:ext cx="857" cy="164"/>
                          </a:xfrm>
                          <a:custGeom>
                            <a:avLst/>
                            <a:gdLst>
                              <a:gd name="T0" fmla="+- 0 7934 7740"/>
                              <a:gd name="T1" fmla="*/ T0 w 857"/>
                              <a:gd name="T2" fmla="+- 0 1249 1098"/>
                              <a:gd name="T3" fmla="*/ 1249 h 164"/>
                              <a:gd name="T4" fmla="+- 0 7932 7740"/>
                              <a:gd name="T5" fmla="*/ T4 w 857"/>
                              <a:gd name="T6" fmla="+- 0 1244 1098"/>
                              <a:gd name="T7" fmla="*/ 1244 h 164"/>
                              <a:gd name="T8" fmla="+- 0 7930 7740"/>
                              <a:gd name="T9" fmla="*/ T8 w 857"/>
                              <a:gd name="T10" fmla="+- 0 1237 1098"/>
                              <a:gd name="T11" fmla="*/ 1237 h 164"/>
                              <a:gd name="T12" fmla="+- 0 7930 7740"/>
                              <a:gd name="T13" fmla="*/ T12 w 857"/>
                              <a:gd name="T14" fmla="+- 0 1232 1098"/>
                              <a:gd name="T15" fmla="*/ 1232 h 164"/>
                              <a:gd name="T16" fmla="+- 0 7948 7740"/>
                              <a:gd name="T17" fmla="*/ T16 w 857"/>
                              <a:gd name="T18" fmla="+- 0 1203 1098"/>
                              <a:gd name="T19" fmla="*/ 1203 h 164"/>
                              <a:gd name="T20" fmla="+- 0 7999 7740"/>
                              <a:gd name="T21" fmla="*/ T20 w 857"/>
                              <a:gd name="T22" fmla="+- 0 1180 1098"/>
                              <a:gd name="T23" fmla="*/ 1180 h 164"/>
                              <a:gd name="T24" fmla="+- 0 8075 7740"/>
                              <a:gd name="T25" fmla="*/ T24 w 857"/>
                              <a:gd name="T26" fmla="+- 0 1164 1098"/>
                              <a:gd name="T27" fmla="*/ 1164 h 164"/>
                              <a:gd name="T28" fmla="+- 0 8170 7740"/>
                              <a:gd name="T29" fmla="*/ T28 w 857"/>
                              <a:gd name="T30" fmla="+- 0 1158 1098"/>
                              <a:gd name="T31" fmla="*/ 1158 h 164"/>
                              <a:gd name="T32" fmla="+- 0 8262 7740"/>
                              <a:gd name="T33" fmla="*/ T32 w 857"/>
                              <a:gd name="T34" fmla="+- 0 1164 1098"/>
                              <a:gd name="T35" fmla="*/ 1164 h 164"/>
                              <a:gd name="T36" fmla="+- 0 8338 7740"/>
                              <a:gd name="T37" fmla="*/ T36 w 857"/>
                              <a:gd name="T38" fmla="+- 0 1180 1098"/>
                              <a:gd name="T39" fmla="*/ 1180 h 164"/>
                              <a:gd name="T40" fmla="+- 0 8389 7740"/>
                              <a:gd name="T41" fmla="*/ T40 w 857"/>
                              <a:gd name="T42" fmla="+- 0 1203 1098"/>
                              <a:gd name="T43" fmla="*/ 1203 h 164"/>
                              <a:gd name="T44" fmla="+- 0 8407 7740"/>
                              <a:gd name="T45" fmla="*/ T44 w 857"/>
                              <a:gd name="T46" fmla="+- 0 1232 1098"/>
                              <a:gd name="T47" fmla="*/ 1232 h 164"/>
                              <a:gd name="T48" fmla="+- 0 8407 7740"/>
                              <a:gd name="T49" fmla="*/ T48 w 857"/>
                              <a:gd name="T50" fmla="+- 0 1237 1098"/>
                              <a:gd name="T51" fmla="*/ 1237 h 164"/>
                              <a:gd name="T52" fmla="+- 0 8405 7740"/>
                              <a:gd name="T53" fmla="*/ T52 w 857"/>
                              <a:gd name="T54" fmla="+- 0 1244 1098"/>
                              <a:gd name="T55" fmla="*/ 1244 h 164"/>
                              <a:gd name="T56" fmla="+- 0 8402 7740"/>
                              <a:gd name="T57" fmla="*/ T56 w 857"/>
                              <a:gd name="T58" fmla="+- 0 1249 1098"/>
                              <a:gd name="T59" fmla="*/ 1249 h 164"/>
                              <a:gd name="T60" fmla="+- 0 8587 7740"/>
                              <a:gd name="T61" fmla="*/ T60 w 857"/>
                              <a:gd name="T62" fmla="+- 0 1261 1098"/>
                              <a:gd name="T63" fmla="*/ 1261 h 164"/>
                              <a:gd name="T64" fmla="+- 0 8592 7740"/>
                              <a:gd name="T65" fmla="*/ T64 w 857"/>
                              <a:gd name="T66" fmla="+- 0 1252 1098"/>
                              <a:gd name="T67" fmla="*/ 1252 h 164"/>
                              <a:gd name="T68" fmla="+- 0 8597 7740"/>
                              <a:gd name="T69" fmla="*/ T68 w 857"/>
                              <a:gd name="T70" fmla="+- 0 1242 1098"/>
                              <a:gd name="T71" fmla="*/ 1242 h 164"/>
                              <a:gd name="T72" fmla="+- 0 8597 7740"/>
                              <a:gd name="T73" fmla="*/ T72 w 857"/>
                              <a:gd name="T74" fmla="+- 0 1232 1098"/>
                              <a:gd name="T75" fmla="*/ 1232 h 164"/>
                              <a:gd name="T76" fmla="+- 0 8538 7740"/>
                              <a:gd name="T77" fmla="*/ T76 w 857"/>
                              <a:gd name="T78" fmla="+- 0 1164 1098"/>
                              <a:gd name="T79" fmla="*/ 1164 h 164"/>
                              <a:gd name="T80" fmla="+- 0 8471 7740"/>
                              <a:gd name="T81" fmla="*/ T80 w 857"/>
                              <a:gd name="T82" fmla="+- 0 1137 1098"/>
                              <a:gd name="T83" fmla="*/ 1137 h 164"/>
                              <a:gd name="T84" fmla="+- 0 8385 7740"/>
                              <a:gd name="T85" fmla="*/ T84 w 857"/>
                              <a:gd name="T86" fmla="+- 0 1116 1098"/>
                              <a:gd name="T87" fmla="*/ 1116 h 164"/>
                              <a:gd name="T88" fmla="+- 0 8283 7740"/>
                              <a:gd name="T89" fmla="*/ T88 w 857"/>
                              <a:gd name="T90" fmla="+- 0 1103 1098"/>
                              <a:gd name="T91" fmla="*/ 1103 h 164"/>
                              <a:gd name="T92" fmla="+- 0 8170 7740"/>
                              <a:gd name="T93" fmla="*/ T92 w 857"/>
                              <a:gd name="T94" fmla="+- 0 1098 1098"/>
                              <a:gd name="T95" fmla="*/ 1098 h 164"/>
                              <a:gd name="T96" fmla="+- 0 8055 7740"/>
                              <a:gd name="T97" fmla="*/ T96 w 857"/>
                              <a:gd name="T98" fmla="+- 0 1103 1098"/>
                              <a:gd name="T99" fmla="*/ 1103 h 164"/>
                              <a:gd name="T100" fmla="+- 0 7953 7740"/>
                              <a:gd name="T101" fmla="*/ T100 w 857"/>
                              <a:gd name="T102" fmla="+- 0 1116 1098"/>
                              <a:gd name="T103" fmla="*/ 1116 h 164"/>
                              <a:gd name="T104" fmla="+- 0 7866 7740"/>
                              <a:gd name="T105" fmla="*/ T104 w 857"/>
                              <a:gd name="T106" fmla="+- 0 1137 1098"/>
                              <a:gd name="T107" fmla="*/ 1137 h 164"/>
                              <a:gd name="T108" fmla="+- 0 7799 7740"/>
                              <a:gd name="T109" fmla="*/ T108 w 857"/>
                              <a:gd name="T110" fmla="+- 0 1164 1098"/>
                              <a:gd name="T111" fmla="*/ 1164 h 164"/>
                              <a:gd name="T112" fmla="+- 0 7740 7740"/>
                              <a:gd name="T113" fmla="*/ T112 w 857"/>
                              <a:gd name="T114" fmla="+- 0 1232 1098"/>
                              <a:gd name="T115" fmla="*/ 1232 h 164"/>
                              <a:gd name="T116" fmla="+- 0 7740 7740"/>
                              <a:gd name="T117" fmla="*/ T116 w 857"/>
                              <a:gd name="T118" fmla="+- 0 1242 1098"/>
                              <a:gd name="T119" fmla="*/ 1242 h 164"/>
                              <a:gd name="T120" fmla="+- 0 7745 7740"/>
                              <a:gd name="T121" fmla="*/ T120 w 857"/>
                              <a:gd name="T122" fmla="+- 0 1252 1098"/>
                              <a:gd name="T123" fmla="*/ 1252 h 164"/>
                              <a:gd name="T124" fmla="+- 0 7750 7740"/>
                              <a:gd name="T125" fmla="*/ T124 w 857"/>
                              <a:gd name="T126" fmla="+- 0 1261 1098"/>
                              <a:gd name="T127" fmla="*/ 1261 h 164"/>
                              <a:gd name="T128" fmla="+- 0 7934 7740"/>
                              <a:gd name="T129" fmla="*/ T128 w 857"/>
                              <a:gd name="T130" fmla="+- 0 1249 1098"/>
                              <a:gd name="T131" fmla="*/ 1249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7" h="164">
                                <a:moveTo>
                                  <a:pt x="194" y="151"/>
                                </a:moveTo>
                                <a:lnTo>
                                  <a:pt x="192" y="146"/>
                                </a:lnTo>
                                <a:lnTo>
                                  <a:pt x="190" y="139"/>
                                </a:lnTo>
                                <a:lnTo>
                                  <a:pt x="190" y="134"/>
                                </a:lnTo>
                                <a:lnTo>
                                  <a:pt x="208" y="105"/>
                                </a:lnTo>
                                <a:lnTo>
                                  <a:pt x="259" y="82"/>
                                </a:lnTo>
                                <a:lnTo>
                                  <a:pt x="335" y="66"/>
                                </a:lnTo>
                                <a:lnTo>
                                  <a:pt x="430" y="60"/>
                                </a:lnTo>
                                <a:lnTo>
                                  <a:pt x="522" y="66"/>
                                </a:lnTo>
                                <a:lnTo>
                                  <a:pt x="598" y="82"/>
                                </a:lnTo>
                                <a:lnTo>
                                  <a:pt x="649" y="105"/>
                                </a:lnTo>
                                <a:lnTo>
                                  <a:pt x="667" y="134"/>
                                </a:lnTo>
                                <a:lnTo>
                                  <a:pt x="667" y="139"/>
                                </a:lnTo>
                                <a:lnTo>
                                  <a:pt x="665" y="146"/>
                                </a:lnTo>
                                <a:lnTo>
                                  <a:pt x="662" y="151"/>
                                </a:lnTo>
                                <a:lnTo>
                                  <a:pt x="847" y="163"/>
                                </a:lnTo>
                                <a:lnTo>
                                  <a:pt x="852" y="154"/>
                                </a:lnTo>
                                <a:lnTo>
                                  <a:pt x="857" y="144"/>
                                </a:lnTo>
                                <a:lnTo>
                                  <a:pt x="857" y="134"/>
                                </a:lnTo>
                                <a:lnTo>
                                  <a:pt x="798" y="66"/>
                                </a:lnTo>
                                <a:lnTo>
                                  <a:pt x="731" y="39"/>
                                </a:lnTo>
                                <a:lnTo>
                                  <a:pt x="645" y="18"/>
                                </a:lnTo>
                                <a:lnTo>
                                  <a:pt x="543" y="5"/>
                                </a:lnTo>
                                <a:lnTo>
                                  <a:pt x="430" y="0"/>
                                </a:lnTo>
                                <a:lnTo>
                                  <a:pt x="315" y="5"/>
                                </a:lnTo>
                                <a:lnTo>
                                  <a:pt x="213" y="18"/>
                                </a:lnTo>
                                <a:lnTo>
                                  <a:pt x="126" y="39"/>
                                </a:lnTo>
                                <a:lnTo>
                                  <a:pt x="59" y="66"/>
                                </a:lnTo>
                                <a:lnTo>
                                  <a:pt x="0" y="134"/>
                                </a:lnTo>
                                <a:lnTo>
                                  <a:pt x="0" y="144"/>
                                </a:lnTo>
                                <a:lnTo>
                                  <a:pt x="5" y="154"/>
                                </a:lnTo>
                                <a:lnTo>
                                  <a:pt x="10" y="163"/>
                                </a:lnTo>
                                <a:lnTo>
                                  <a:pt x="194" y="15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618"/>
                        <wps:cNvCnPr>
                          <a:cxnSpLocks noChangeShapeType="1"/>
                        </wps:cNvCnPr>
                        <wps:spPr bwMode="auto">
                          <a:xfrm>
                            <a:off x="7985" y="1216"/>
                            <a:ext cx="369" cy="338"/>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Line 1617"/>
                        <wps:cNvCnPr>
                          <a:cxnSpLocks noChangeShapeType="1"/>
                        </wps:cNvCnPr>
                        <wps:spPr bwMode="auto">
                          <a:xfrm>
                            <a:off x="8354" y="1216"/>
                            <a:ext cx="0" cy="338"/>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3" name="Text Box 1616"/>
                        <wps:cNvSpPr txBox="1">
                          <a:spLocks noChangeArrowheads="1"/>
                        </wps:cNvSpPr>
                        <wps:spPr bwMode="auto">
                          <a:xfrm>
                            <a:off x="2899" y="450"/>
                            <a:ext cx="8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5022" w14:textId="77777777" w:rsidR="00D61AFD" w:rsidRDefault="00D61AFD">
                              <w:pPr>
                                <w:spacing w:line="193" w:lineRule="exact"/>
                                <w:rPr>
                                  <w:sz w:val="16"/>
                                </w:rPr>
                              </w:pPr>
                              <w:proofErr w:type="spellStart"/>
                              <w:r>
                                <w:rPr>
                                  <w:sz w:val="16"/>
                                </w:rPr>
                                <w:t>Osa</w:t>
                              </w:r>
                              <w:proofErr w:type="spellEnd"/>
                              <w:r>
                                <w:rPr>
                                  <w:spacing w:val="-29"/>
                                  <w:sz w:val="16"/>
                                </w:rPr>
                                <w:t xml:space="preserve"> </w:t>
                              </w:r>
                              <w:proofErr w:type="spellStart"/>
                              <w:r>
                                <w:rPr>
                                  <w:sz w:val="16"/>
                                </w:rPr>
                                <w:t>st</w:t>
                              </w:r>
                              <w:r>
                                <w:rPr>
                                  <w:rFonts w:ascii="Monaco" w:hAnsi="Monaco"/>
                                  <w:sz w:val="16"/>
                                </w:rPr>
                                <w:t>ř</w:t>
                              </w:r>
                              <w:r>
                                <w:rPr>
                                  <w:sz w:val="16"/>
                                </w:rPr>
                                <w:t>ední</w:t>
                              </w:r>
                              <w:proofErr w:type="spellEnd"/>
                            </w:p>
                            <w:p w14:paraId="04F90651" w14:textId="77777777" w:rsidR="00D61AFD" w:rsidRDefault="00D61AFD">
                              <w:pPr>
                                <w:spacing w:line="210" w:lineRule="exact"/>
                                <w:rPr>
                                  <w:sz w:val="16"/>
                                </w:rPr>
                              </w:pPr>
                              <w:proofErr w:type="spellStart"/>
                              <w:r>
                                <w:rPr>
                                  <w:rFonts w:ascii="Monaco" w:hAnsi="Monaco"/>
                                  <w:sz w:val="16"/>
                                </w:rPr>
                                <w:t>č</w:t>
                              </w:r>
                              <w:r>
                                <w:rPr>
                                  <w:sz w:val="16"/>
                                </w:rPr>
                                <w:t>áry</w:t>
                              </w:r>
                              <w:proofErr w:type="spellEnd"/>
                            </w:p>
                          </w:txbxContent>
                        </wps:txbx>
                        <wps:bodyPr rot="0" vert="horz" wrap="square" lIns="0" tIns="0" rIns="0" bIns="0" anchor="t" anchorCtr="0" upright="1">
                          <a:noAutofit/>
                        </wps:bodyPr>
                      </wps:wsp>
                      <wps:wsp>
                        <wps:cNvPr id="1674" name="Text Box 1615"/>
                        <wps:cNvSpPr txBox="1">
                          <a:spLocks noChangeArrowheads="1"/>
                        </wps:cNvSpPr>
                        <wps:spPr bwMode="auto">
                          <a:xfrm>
                            <a:off x="9336" y="462"/>
                            <a:ext cx="76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3255" w14:textId="77777777" w:rsidR="00D61AFD" w:rsidRDefault="00D61AFD">
                              <w:pPr>
                                <w:spacing w:before="15" w:line="206" w:lineRule="auto"/>
                                <w:ind w:right="-6"/>
                                <w:rPr>
                                  <w:rFonts w:ascii="Monaco" w:hAnsi="Monaco"/>
                                  <w:sz w:val="16"/>
                                </w:rPr>
                              </w:pPr>
                              <w:proofErr w:type="spellStart"/>
                              <w:r>
                                <w:rPr>
                                  <w:sz w:val="16"/>
                                </w:rPr>
                                <w:t>Svislá</w:t>
                              </w:r>
                              <w:proofErr w:type="spellEnd"/>
                              <w:r>
                                <w:rPr>
                                  <w:sz w:val="16"/>
                                </w:rPr>
                                <w:t xml:space="preserve"> </w:t>
                              </w:r>
                              <w:proofErr w:type="spellStart"/>
                              <w:r>
                                <w:rPr>
                                  <w:sz w:val="16"/>
                                </w:rPr>
                                <w:t>rovina</w:t>
                              </w:r>
                              <w:proofErr w:type="spellEnd"/>
                              <w:r>
                                <w:rPr>
                                  <w:sz w:val="16"/>
                                </w:rPr>
                                <w:t xml:space="preserve"> </w:t>
                              </w:r>
                              <w:proofErr w:type="spellStart"/>
                              <w:r>
                                <w:rPr>
                                  <w:sz w:val="16"/>
                                </w:rPr>
                                <w:t>sít</w:t>
                              </w:r>
                              <w:r>
                                <w:rPr>
                                  <w:rFonts w:ascii="Monaco" w:hAnsi="Monaco"/>
                                  <w:sz w:val="16"/>
                                </w:rPr>
                                <w:t>ě</w:t>
                              </w:r>
                              <w:proofErr w:type="spellEnd"/>
                            </w:p>
                          </w:txbxContent>
                        </wps:txbx>
                        <wps:bodyPr rot="0" vert="horz" wrap="square" lIns="0" tIns="0" rIns="0" bIns="0" anchor="t" anchorCtr="0" upright="1">
                          <a:noAutofit/>
                        </wps:bodyPr>
                      </wps:wsp>
                      <wps:wsp>
                        <wps:cNvPr id="1675" name="Text Box 1614"/>
                        <wps:cNvSpPr txBox="1">
                          <a:spLocks noChangeArrowheads="1"/>
                        </wps:cNvSpPr>
                        <wps:spPr bwMode="auto">
                          <a:xfrm>
                            <a:off x="3806" y="1669"/>
                            <a:ext cx="88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14FF" w14:textId="77777777" w:rsidR="00D61AFD" w:rsidRDefault="00D61AFD">
                              <w:pPr>
                                <w:spacing w:line="192" w:lineRule="exact"/>
                                <w:rPr>
                                  <w:sz w:val="16"/>
                                </w:rPr>
                              </w:pPr>
                              <w:proofErr w:type="spellStart"/>
                              <w:r>
                                <w:rPr>
                                  <w:w w:val="95"/>
                                  <w:sz w:val="16"/>
                                </w:rPr>
                                <w:t>P</w:t>
                              </w:r>
                              <w:r>
                                <w:rPr>
                                  <w:rFonts w:ascii="Monaco" w:hAnsi="Monaco"/>
                                  <w:w w:val="95"/>
                                  <w:sz w:val="16"/>
                                </w:rPr>
                                <w:t>ř</w:t>
                              </w:r>
                              <w:r>
                                <w:rPr>
                                  <w:w w:val="95"/>
                                  <w:sz w:val="16"/>
                                </w:rPr>
                                <w:t>ední</w:t>
                              </w:r>
                              <w:proofErr w:type="spellEnd"/>
                              <w:r>
                                <w:rPr>
                                  <w:w w:val="95"/>
                                  <w:sz w:val="16"/>
                                </w:rPr>
                                <w:t xml:space="preserve"> </w:t>
                              </w:r>
                              <w:proofErr w:type="spellStart"/>
                              <w:r>
                                <w:rPr>
                                  <w:w w:val="95"/>
                                  <w:sz w:val="16"/>
                                </w:rPr>
                                <w:t>zóna</w:t>
                              </w:r>
                              <w:proofErr w:type="spellEnd"/>
                            </w:p>
                          </w:txbxContent>
                        </wps:txbx>
                        <wps:bodyPr rot="0" vert="horz" wrap="square" lIns="0" tIns="0" rIns="0" bIns="0" anchor="t" anchorCtr="0" upright="1">
                          <a:noAutofit/>
                        </wps:bodyPr>
                      </wps:wsp>
                      <wps:wsp>
                        <wps:cNvPr id="1676" name="Text Box 1613"/>
                        <wps:cNvSpPr txBox="1">
                          <a:spLocks noChangeArrowheads="1"/>
                        </wps:cNvSpPr>
                        <wps:spPr bwMode="auto">
                          <a:xfrm>
                            <a:off x="9336" y="2197"/>
                            <a:ext cx="53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5787" w14:textId="77777777" w:rsidR="00D61AFD" w:rsidRDefault="00D61AFD">
                              <w:pPr>
                                <w:spacing w:line="193" w:lineRule="exact"/>
                                <w:rPr>
                                  <w:sz w:val="16"/>
                                </w:rPr>
                              </w:pPr>
                              <w:proofErr w:type="spellStart"/>
                              <w:r>
                                <w:rPr>
                                  <w:w w:val="95"/>
                                  <w:sz w:val="16"/>
                                </w:rPr>
                                <w:t>Úto</w:t>
                              </w:r>
                              <w:r>
                                <w:rPr>
                                  <w:rFonts w:ascii="Monaco" w:hAnsi="Monaco"/>
                                  <w:w w:val="95"/>
                                  <w:sz w:val="16"/>
                                </w:rPr>
                                <w:t>č</w:t>
                              </w:r>
                              <w:r>
                                <w:rPr>
                                  <w:w w:val="95"/>
                                  <w:sz w:val="16"/>
                                </w:rPr>
                                <w:t>ná</w:t>
                              </w:r>
                              <w:proofErr w:type="spellEnd"/>
                            </w:p>
                            <w:p w14:paraId="2BE8A133" w14:textId="77777777" w:rsidR="00D61AFD" w:rsidRDefault="00D61AFD">
                              <w:pPr>
                                <w:spacing w:line="210" w:lineRule="exact"/>
                                <w:rPr>
                                  <w:sz w:val="16"/>
                                </w:rPr>
                              </w:pPr>
                              <w:proofErr w:type="spellStart"/>
                              <w:r>
                                <w:rPr>
                                  <w:rFonts w:ascii="Monaco" w:hAnsi="Monaco"/>
                                  <w:sz w:val="16"/>
                                </w:rPr>
                                <w:t>č</w:t>
                              </w:r>
                              <w:r>
                                <w:rPr>
                                  <w:sz w:val="16"/>
                                </w:rPr>
                                <w:t>ára</w:t>
                              </w:r>
                              <w:proofErr w:type="spellEnd"/>
                            </w:p>
                          </w:txbxContent>
                        </wps:txbx>
                        <wps:bodyPr rot="0" vert="horz" wrap="square" lIns="0" tIns="0" rIns="0" bIns="0" anchor="t" anchorCtr="0" upright="1">
                          <a:noAutofit/>
                        </wps:bodyPr>
                      </wps:wsp>
                      <wps:wsp>
                        <wps:cNvPr id="1677" name="Text Box 1612"/>
                        <wps:cNvSpPr txBox="1">
                          <a:spLocks noChangeArrowheads="1"/>
                        </wps:cNvSpPr>
                        <wps:spPr bwMode="auto">
                          <a:xfrm>
                            <a:off x="7860" y="3743"/>
                            <a:ext cx="8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56CC0" w14:textId="77777777" w:rsidR="00D61AFD" w:rsidRDefault="00D61AFD">
                              <w:pPr>
                                <w:spacing w:line="180" w:lineRule="exact"/>
                                <w:rPr>
                                  <w:sz w:val="16"/>
                                </w:rPr>
                              </w:pPr>
                              <w:proofErr w:type="spellStart"/>
                              <w:r>
                                <w:rPr>
                                  <w:sz w:val="16"/>
                                </w:rPr>
                                <w:t>Zadní</w:t>
                              </w:r>
                              <w:proofErr w:type="spellEnd"/>
                              <w:r>
                                <w:rPr>
                                  <w:sz w:val="16"/>
                                </w:rPr>
                                <w:t xml:space="preserve"> </w:t>
                              </w:r>
                              <w:proofErr w:type="spellStart"/>
                              <w:r>
                                <w:rPr>
                                  <w:sz w:val="16"/>
                                </w:rPr>
                                <w:t>zóna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A650" id="Group 1611" o:spid="_x0000_s1423" style="position:absolute;margin-left:101.4pt;margin-top:11.6pt;width:425.55pt;height:193.95pt;z-index:251608064;mso-wrap-distance-left:0;mso-wrap-distance-right:0;mso-position-horizontal-relative:page" coordorigin="2028,232" coordsize="8511,38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">
                <v:shape id="Picture 1664" o:spid="_x0000_s1424" type="#_x0000_t75" style="position:absolute;left:2028;top:231;width:8511;height:3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">
                  <v:imagedata r:id="rId189" o:title=""/>
                </v:shape>
                <v:line id="Line 1663" o:spid="_x0000_s1425" style="position:absolute;visibility:visible;mso-wrap-style:square" from="5342,3558" to="5482,3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">
                  <v:stroke dashstyle="dot"/>
                </v:line>
                <v:line id="Line 1662" o:spid="_x0000_s1426" style="position:absolute;visibility:visible;mso-wrap-style:square" from="4769,3484" to="4906,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">
                  <v:stroke dashstyle="dot"/>
                </v:line>
                <v:line id="Line 1661" o:spid="_x0000_s1427" style="position:absolute;visibility:visible;mso-wrap-style:square" from="4735,3736" to="5448,3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">
                  <v:stroke dashstyle="dot"/>
                </v:line>
                <v:line id="Line 1660" o:spid="_x0000_s1428" style="position:absolute;visibility:visible;mso-wrap-style:square" from="4766,3484" to="4766,3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">
                  <v:stroke dashstyle="dot"/>
                </v:line>
                <v:line id="Line 1659" o:spid="_x0000_s1429" style="position:absolute;visibility:visible;mso-wrap-style:square" from="5482,3572" to="5482,3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">
                  <v:stroke dashstyle="dot"/>
                </v:line>
                <v:shape id="AutoShape 1658" o:spid="_x0000_s1430" style="position:absolute;left:5248;top:591;width:545;height:2276;visibility:visible;mso-wrap-style:square;v-text-anchor:top" coordsize="545,2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" path="m7,2256r-2,2l,2272r2,3l5,2272r4,-14l7,2256xm14,2222r-2,2l9,2239r,2l14,2239r3,-15l14,2222xm21,2188r-2,l17,2203r,5l21,2205r3,-14l21,2188xm31,2152r-5,3l24,2169r2,3l29,2172r2,-15l31,2152xm38,2119r-5,2l31,2136r2,2l36,2136r2,-15l38,2119xm45,2085r-2,3l38,2102r3,2l43,2102r5,-14l45,2085xm53,2052r-3,l45,2066r3,5l53,2068r2,-14l53,2052xm60,2016r-3,2l55,2032r,3l60,2035r2,-15l60,2016xm67,1982r-2,2l62,1999r3,2l67,1999r2,-15l67,1982xm77,1948r-5,3l69,1965r3,3l74,1965r3,-14l77,1948xm84,1915r-3,l77,1932r2,2l81,1932r5,-15l84,1915xm91,1879r-2,2l84,1896r2,4l89,1898r4,-14l91,1879xm98,1845r-2,3l93,1862r,2l98,1864r3,-16l98,1845xm105,1812r-2,2l101,1828r2,3l105,1828r3,-14l105,1812xm115,1778r-5,2l108,1795r2,2l113,1795r2,-15l115,1778xm122,1744r-2,l115,1759r2,5l120,1761r5,-14l122,1744xm129,1708r-2,3l122,1725r3,3l127,1728r5,-15l129,1708xm137,1675r-3,2l132,1692r,2l137,1692r2,-15l137,1675xm144,1641r-3,3l139,1658r2,2l144,1658r2,-14l144,1641xm153,1608r-4,l146,1622r3,5l151,1624r2,-14l153,1608xm161,1572r-3,2l153,1588r3,5l158,1591r5,-15l161,1572xm168,1538r-3,2l161,1555r2,2l165,1555r5,-15l168,1538xm175,1504r-2,3l170,1521r,3l175,1521r2,-14l175,1504xm182,1471r-2,l177,1488r3,2l182,1488r3,-15l182,1471xm192,1435r-5,2l185,1452r2,4l189,1454r3,-14l192,1435xm199,1401r-2,3l192,1418r2,2l197,1420r4,-16l199,1401xm206,1368r-2,2l199,1384r2,3l204,1384r5,-14l206,1368xm213,1334r-2,2l209,1351r,2l213,1351r3,-15l213,1334xm221,1300r-3,l216,1315r2,5l221,1317r2,-14l221,1300xm230,1264r-5,3l223,1281r2,3l228,1284r2,-15l230,1264xm237,1231r-4,2l230,1248r3,2l235,1248r5,-15l237,1231xm245,1197r-3,3l237,1214r3,2l242,1214r5,-14l245,1197xm252,1164r-3,l247,1180r,3l252,1180r2,-14l252,1164xm259,1128r-2,2l254,1144r3,5l259,1147r2,-15l259,1128xm269,1094r-5,2l261,1111r3,2l266,1113r3,-17l269,1094xm276,1060r-5,3l269,1077r2,3l273,1077r5,-14l276,1060xm283,1027r-2,l276,1044r2,2l281,1044r4,-15l283,1027xm290,991r-2,2l283,1008r2,4l290,1010r3,-14l290,991xm297,957r-2,3l293,974r,2l297,976r3,-16l297,957xm305,924r-3,2l300,940r2,3l305,940r2,-14l305,924xm314,890r-5,2l307,907r2,2l312,907r2,-15l314,890xm321,856r-2,l314,871r3,5l319,873r5,-14l321,856xm329,820r-3,3l321,837r3,3l326,840r5,-15l329,820xm336,787r-3,2l331,804r,2l336,804r2,-15l336,787xm343,753r-2,3l338,770r3,2l343,770r2,-14l343,753xm353,720r-5,l345,736r3,3l350,736r3,-14l353,720xm360,684r-3,2l353,700r2,5l357,703r5,-15l360,684xm367,650r-2,2l360,667r2,2l365,669r4,-17l367,650xm374,616r-2,3l369,633r,3l374,633r3,-14l374,616xm381,583r-2,2l377,600r2,2l381,600r3,-15l381,583xm391,547r-5,2l384,564r2,4l389,566r2,-14l391,547xm398,513r-2,3l391,530r2,2l396,532r5,-14l398,513xm405,480r-2,2l398,496r3,3l403,496r5,-14l405,480xm413,446r-3,2l408,463r,2l413,463r2,-15l413,446xm420,412r-3,l415,427r2,5l420,429r2,-14l420,412xm429,376r-4,3l422,393r3,3l427,396r2,-15l429,376xm437,343r-3,2l429,360r3,2l434,360r5,-15l437,343xm444,309r-3,3l437,326r2,2l441,326r5,-14l444,309xm451,276r-2,l446,292r,3l451,292r2,-14l451,276xm458,240r-2,2l453,256r3,5l458,259r3,-15l458,240xm468,206r-5,2l461,223r2,2l465,225r3,-17l468,206xm475,172r-2,3l468,189r2,3l473,189r4,-14l475,172xm482,139r-2,2l475,156r2,2l480,156r5,-15l482,139xm532,76r-35,l499,79r-1,2l545,132,532,76xm489,105r-2,l485,120r,4l489,122r3,-14l489,105xm513,l427,105,494,80r,-1l497,76r35,l513,xm497,79r-3,1l492,86r2,2l497,88r1,-7l497,79xm499,79r-2,l498,81r1,-2xm497,76r-3,3l494,80r3,-1l499,79r-2,-3xe" fillcolor="black" stroked="f">
                  <v:path arrowok="t" o:connecttype="custom" o:connectlocs="14,2814;19,2780;24,2761;33,2730;43,2694;55,2646;60,2608;77,2540;81,2507;84,2488;93,2456;105,2420;115,2372;122,2336;137,2267;141,2236;146,2214;156,2185;165,2147;177,2099;182,2063;199,1993;204,1962;209,1943;218,1912;228,1876;240,1825;245,1789;259,1720;264,1688;269,1669;278,1638;290,1602;300,1552;305,1516;321,1448;326,1415;331,1396;341,1364;350,1328;362,1280;367,1242;381,1175;386,1141;391,1122;401,1091;413,1055;422,1007;429,968;444,901;449,868;453,848;463,817;473,781;485,733;489,697;427,697;492,678;499,671" o:connectangles="0,0,0,0,0,0,0,0,0,0,0,0,0,0,0,0,0,0,0,0,0,0,0,0,0,0,0,0,0,0,0,0,0,0,0,0,0,0,0,0,0,0,0,0,0,0,0,0,0,0,0,0,0,0,0,0,0,0,0"/>
                </v:shape>
                <v:shape id="Picture 1657" o:spid="_x0000_s1431" type="#_x0000_t75" style="position:absolute;left:5073;top:2698;width:372;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">
                  <v:imagedata r:id="rId190" o:title=""/>
                </v:shape>
                <v:shape id="Picture 1656" o:spid="_x0000_s1432" type="#_x0000_t75" style="position:absolute;left:5445;top:965;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">
                  <v:imagedata r:id="rId191" o:title=""/>
                </v:shape>
                <v:shape id="AutoShape 1655" o:spid="_x0000_s1433" style="position:absolute;left:6547;top:497;width:545;height:2276;visibility:visible;mso-wrap-style:square;v-text-anchor:top" coordsize="545,2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" path="m7,2254r-2,2l,2270r3,5l5,2273r5,-15l7,2254xm15,2220r-3,2l7,2237r3,2l12,2237r5,-15l15,2220xm22,2186r-3,3l17,2203r,3l22,2203r2,-14l22,2186xm29,2153r-2,l24,2170r3,2l29,2170r2,-15l29,2153xm39,2117r-5,2l31,2134r3,4l36,2136r3,-14l39,2117xm46,2083r-5,3l39,2100r2,2l43,2102r5,-16l46,2083xm53,2050r-2,2l46,2066r2,3l51,2066r4,-14l53,2050xm60,2016r-2,2l53,2033r2,2l60,2033r3,-15l60,2016xm67,1982r-2,l63,1997r,5l67,1999r3,-14l67,1982xm77,1946r-5,3l70,1963r2,3l75,1966r2,-15l77,1946xm84,1913r-5,2l77,1930r2,2l82,1930r2,-15l84,1913xm91,1879r-2,3l84,1896r3,2l89,1896r5,-14l91,1879xm99,1846r-3,l91,1862r3,3l99,1862r2,-14l99,1846xm106,1810r-3,2l101,1826r,5l106,1829r2,-15l106,1810xm113,1776r-2,2l108,1793r3,2l113,1795r2,-17l113,1776xm123,1742r-5,3l115,1759r3,3l120,1759r3,-14l123,1742xm130,1709r-3,l123,1726r2,2l127,1726r5,-15l130,1709xm137,1673r-2,2l130,1690r2,4l135,1692r4,-14l137,1673xm144,1639r-2,3l139,1656r,2l144,1658r3,-16l144,1639xm151,1606r-2,2l147,1622r2,3l151,1622r3,-14l151,1606xm161,1572r-5,2l154,1589r2,2l159,1589r2,-15l161,1572xm168,1538r-2,l161,1553r2,5l166,1555r5,-14l168,1538xm175,1502r-2,3l168,1519r3,3l173,1522r5,-15l175,1502xm183,1469r-3,2l178,1486r,2l183,1486r2,-15l183,1469xm190,1435r-3,3l185,1452r2,2l190,1452r2,-14l190,1435xm199,1402r-4,l192,1418r3,3l197,1418r2,-14l199,1402xm207,1366r-3,2l199,1382r3,5l204,1385r5,-15l207,1366xm214,1332r-3,2l207,1349r2,2l211,1351r5,-17l214,1332xm221,1298r-2,3l216,1315r,3l221,1315r2,-14l221,1298xm228,1265r-2,2l223,1282r3,2l228,1282r3,-15l228,1265xm238,1229r-5,2l231,1246r2,4l235,1248r3,-14l238,1229xm245,1195r-2,3l238,1212r2,2l243,1214r4,-14l245,1195xm252,1162r-2,2l245,1178r2,3l250,1178r5,-14l252,1162xm259,1128r-2,2l255,1145r,2l259,1145r3,-15l259,1128xm267,1094r-3,l262,1109r2,5l267,1111r2,-14l267,1094xm276,1058r-5,3l269,1075r2,3l274,1078r2,-15l276,1058xm283,1025r-4,2l276,1042r3,2l281,1042r5,-15l283,1025xm291,991r-3,3l283,1008r3,2l288,1008r5,-14l291,991xm298,958r-3,l293,974r,3l298,974r2,-14l298,958xm305,922r-2,2l300,938r,5l305,941r2,-15l305,922xm315,888r-5,2l307,905r3,2l312,907r3,-17l315,888xm322,854r-5,3l315,871r2,3l319,871r5,-14l322,854xm329,821r-2,2l322,838r2,2l327,838r4,-15l329,821xm336,787r-2,l329,802r2,4l336,804r3,-14l336,787xm343,751r-2,3l339,768r,2l343,770r3,-14l343,751xm351,718r-3,2l346,734r2,3l351,734r2,-14l351,718xm360,684r-5,2l353,701r2,2l358,701r2,-15l360,684xm367,650r-2,l360,665r3,5l365,667r5,-14l367,650xm375,614r-3,3l367,631r3,5l372,634r5,-15l375,614xm382,581r-3,2l377,598r,2l382,598r2,-15l382,581xm389,547r-2,3l384,564r3,2l389,564r2,-14l389,547xm399,514r-5,l391,530r3,3l396,530r3,-14l399,514xm406,478r-3,2l399,494r2,5l403,497r5,-15l406,478xm413,444r-2,2l406,461r2,2l411,463r4,-17l413,444xm420,410r-2,3l415,427r,3l420,427r3,-14l420,410xm427,377r-2,2l423,394r2,2l427,394r3,-15l427,377xm437,343r-5,l430,358r2,4l435,360r2,-14l437,343xm444,307r-2,3l437,324r2,2l442,326r5,-14l444,307xm451,274r-2,2l444,290r3,3l449,290r5,-14l451,274xm459,240r-3,2l454,257r,2l459,257r2,-15l459,240xm466,206r-3,l461,223r2,3l466,223r2,-14l466,206xm475,170r-4,3l468,187r3,5l473,190r2,-15l475,170xm483,137r-3,2l475,154r3,2l480,156r5,-17l483,137xm532,74r-35,l497,79r48,51l532,74xm490,103r-3,3l483,120r2,2l487,120r5,-14l490,103xm514,l427,103,492,78r,-1l497,74r35,l514,xm495,77r-3,1l492,89r5,-3l497,79r-2,-2xm497,77r-2,l497,79r,-2xm497,74r-5,3l492,78r3,-1l497,77r,-3xe" fillcolor="black" stroked="f">
                  <v:path arrowok="t" o:connecttype="custom" o:connectlocs="15,2718;19,2687;24,2668;34,2636;43,2600;55,2550;60,2514;77,2444;79,2413;84,2394;94,2363;106,2327;115,2276;123,2240;137,2171;142,2140;147,2120;156,2089;166,2053;178,2005;183,1967;199,1900;204,1866;207,1847;216,1816;228,1780;238,1732;245,1693;259,1626;264,1592;269,1573;279,1542;288,1506;300,1458;305,1420;322,1352;327,1321;329,1300;339,1268;351,1232;360,1184;367,1148;382,1079;387,1048;391,1028;401,997;411,961;423,911;427,875;444,805;449,774;454,755;463,724;473,688;485,637;487,604;492,576;497,584;492,575" o:connectangles="0,0,0,0,0,0,0,0,0,0,0,0,0,0,0,0,0,0,0,0,0,0,0,0,0,0,0,0,0,0,0,0,0,0,0,0,0,0,0,0,0,0,0,0,0,0,0,0,0,0,0,0,0,0,0,0,0,0,0"/>
                </v:shape>
                <v:shape id="Picture 1654" o:spid="_x0000_s1434" type="#_x0000_t75" style="position:absolute;left:6372;top:2605;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">
                  <v:imagedata r:id="rId153" o:title=""/>
                </v:shape>
                <v:shape id="Picture 1653" o:spid="_x0000_s1435" type="#_x0000_t75" style="position:absolute;left:6708;top:1028;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">
                  <v:imagedata r:id="rId192" o:title=""/>
                </v:shape>
                <v:shape id="Picture 1652" o:spid="_x0000_s1436" type="#_x0000_t75" style="position:absolute;left:6203;top:3157;width:461;height: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">
                  <v:imagedata r:id="rId193" o:title=""/>
                </v:shape>
                <v:line id="Line 1651" o:spid="_x0000_s1437" style="position:absolute;visibility:visible;mso-wrap-style:square" from="6638,3469" to="6778,3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">
                  <v:stroke dashstyle="dot"/>
                </v:line>
                <v:line id="Line 1650" o:spid="_x0000_s1438" style="position:absolute;visibility:visible;mso-wrap-style:square" from="6062,3397" to="6202,3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">
                  <v:stroke dashstyle="dot"/>
                </v:line>
                <v:line id="Line 1649" o:spid="_x0000_s1439" style="position:absolute;visibility:visible;mso-wrap-style:square" from="6034,3649" to="6746,3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">
                  <v:stroke dashstyle="dot"/>
                </v:line>
                <v:line id="Line 1648" o:spid="_x0000_s1440" style="position:absolute;visibility:visible;mso-wrap-style:square" from="6062,3397" to="6062,3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">
                  <v:stroke dashstyle="dot"/>
                </v:line>
                <v:line id="Line 1647" o:spid="_x0000_s1441" style="position:absolute;visibility:visible;mso-wrap-style:square" from="6778,3486" to="6778,3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">
                  <v:stroke dashstyle="dot"/>
                </v:line>
                <v:line id="Line 1646" o:spid="_x0000_s1442" style="position:absolute;visibility:visible;mso-wrap-style:square" from="6708,1028" to="7075,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" strokeweight="2.25pt"/>
                <v:line id="Line 1645" o:spid="_x0000_s1443" style="position:absolute;visibility:visible;mso-wrap-style:square" from="7075,1028" to="7075,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" strokeweight="2.25pt"/>
                <v:shape id="Freeform 1644" o:spid="_x0000_s1444" style="position:absolute;left:8882;top:361;width:1409;height:1052;visibility:visible;mso-wrap-style:square;v-text-anchor:top" coordsize="1409,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" path="m1220,l459,,386,8,325,30,284,63r-15,40l269,511r15,40l325,584r61,22l459,615,,1051,744,615r476,l1294,606r60,-22l1394,551r15,-40l1409,103,1394,63,1354,30,1294,8,1220,xe" stroked="f">
                  <v:path arrowok="t" o:connecttype="custom" o:connectlocs="1220,361;459,361;386,369;325,391;284,424;269,464;269,872;284,912;325,945;386,967;459,976;0,1412;744,976;1220,976;1294,967;1354,945;1394,912;1409,872;1409,464;1394,424;1354,391;1294,369;1220,361" o:connectangles="0,0,0,0,0,0,0,0,0,0,0,0,0,0,0,0,0,0,0,0,0,0,0"/>
                </v:shape>
                <v:shape id="Freeform 1643" o:spid="_x0000_s1445" style="position:absolute;left:8882;top:361;width:1409;height:1052;visibility:visible;mso-wrap-style:square;v-text-anchor:top" coordsize="1409,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" path="m459,l386,8,325,30,284,63r-15,40l269,511r15,40l325,584r61,22l459,615,,1051,744,615r476,l1294,606r60,-22l1394,551r15,-40l1409,103,1394,63,1354,30,1294,8,1220,,459,xe" filled="f">
                  <v:path arrowok="t" o:connecttype="custom" o:connectlocs="459,361;386,369;325,391;284,424;269,464;269,872;284,912;325,945;386,967;459,976;0,1412;744,976;1220,976;1294,967;1354,945;1394,912;1409,872;1409,464;1394,424;1354,391;1294,369;1220,361;459,361" o:connectangles="0,0,0,0,0,0,0,0,0,0,0,0,0,0,0,0,0,0,0,0,0,0,0"/>
                </v:shape>
                <v:shape id="Freeform 1642" o:spid="_x0000_s1446" style="position:absolute;left:2443;top:361;width:1505;height:1052;visibility:visible;mso-wrap-style:square;v-text-anchor:top" coordsize="1505,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" path="m1301,l475,,396,8,330,30,285,63r-16,40l269,511r16,40l330,584r66,22l475,615,,1051,785,615r516,l1380,606r65,-22l1489,551r16,-40l1505,103,1489,63,1445,30,1380,8,1301,xe" stroked="f">
                  <v:path arrowok="t" o:connecttype="custom" o:connectlocs="1301,361;475,361;396,369;330,391;285,424;269,464;269,872;285,912;330,945;396,967;475,976;0,1412;785,976;1301,976;1380,967;1445,945;1489,912;1505,872;1505,464;1489,424;1445,391;1380,369;1301,361" o:connectangles="0,0,0,0,0,0,0,0,0,0,0,0,0,0,0,0,0,0,0,0,0,0,0"/>
                </v:shape>
                <v:shape id="Freeform 1641" o:spid="_x0000_s1447" style="position:absolute;left:2443;top:361;width:1505;height:1052;visibility:visible;mso-wrap-style:square;v-text-anchor:top" coordsize="1505,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" path="m475,l396,8,330,30,285,63r-16,40l269,511r16,40l330,584r66,22l475,615,,1051,785,615r516,l1380,606r65,-22l1489,551r16,-40l1505,103,1489,63,1445,30,1380,8,1301,,475,xe" filled="f">
                  <v:path arrowok="t" o:connecttype="custom" o:connectlocs="475,361;396,369;330,391;285,424;269,464;269,872;285,912;330,945;396,967;475,976;0,1412;785,976;1301,976;1380,967;1445,945;1489,912;1505,872;1505,464;1489,424;1445,391;1380,369;1301,361;475,361" o:connectangles="0,0,0,0,0,0,0,0,0,0,0,0,0,0,0,0,0,0,0,0,0,0,0"/>
                </v:shape>
                <v:shape id="Freeform 1640" o:spid="_x0000_s1448" style="position:absolute;left:8882;top:2110;width:1409;height:1052;visibility:visible;mso-wrap-style:square;v-text-anchor:top" coordsize="1409,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" path="m1220,l459,,386,8,325,29,284,61r-15,40l269,511r15,39l325,582r61,22l459,612,,1051,744,612r476,l1294,604r60,-22l1394,550r15,-39l1409,101,1394,61,1354,29,1294,8,1220,xe" stroked="f">
                  <v:path arrowok="t" o:connecttype="custom" o:connectlocs="1220,2111;459,2111;386,2119;325,2140;284,2172;269,2212;269,2622;284,2661;325,2693;386,2715;459,2723;0,3162;744,2723;1220,2723;1294,2715;1354,2693;1394,2661;1409,2622;1409,2212;1394,2172;1354,2140;1294,2119;1220,2111" o:connectangles="0,0,0,0,0,0,0,0,0,0,0,0,0,0,0,0,0,0,0,0,0,0,0"/>
                </v:shape>
                <v:shape id="Freeform 1639" o:spid="_x0000_s1449" style="position:absolute;left:8882;top:2110;width:1409;height:1052;visibility:visible;mso-wrap-style:square;v-text-anchor:top" coordsize="1409,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" path="m459,l386,8,325,29,284,61r-15,40l269,511r15,39l325,582r61,22l459,612,,1051,744,612r476,l1294,604r60,-22l1394,550r15,-39l1409,101,1394,61,1354,29,1294,8,1220,,459,xe" filled="f">
                  <v:path arrowok="t" o:connecttype="custom" o:connectlocs="459,2111;386,2119;325,2140;284,2172;269,2212;269,2622;284,2661;325,2693;386,2715;459,2723;0,3162;744,2723;1220,2723;1294,2715;1354,2693;1394,2661;1409,2622;1409,2212;1394,2172;1354,2140;1294,2119;1220,2111;459,2111" o:connectangles="0,0,0,0,0,0,0,0,0,0,0,0,0,0,0,0,0,0,0,0,0,0,0"/>
                </v:shape>
                <v:shape id="Freeform 1638" o:spid="_x0000_s1450" style="position:absolute;left:7672;top:3651;width:1224;height:339;visibility:visible;mso-wrap-style:square;v-text-anchor:top" coordsize="122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" path="m1020,l204,,124,4,60,17,16,35,,57,,283r16,22l60,322r64,12l204,338r816,l1099,334r65,-12l1208,305r16,-22l1224,57,1208,35,1164,17,1099,4,1020,xe" fillcolor="yellow" stroked="f">
                  <v:path arrowok="t" o:connecttype="custom" o:connectlocs="1020,3652;204,3652;124,3656;60,3669;16,3687;0,3709;0,3935;16,3957;60,3974;124,3986;204,3990;1020,3990;1099,3986;1164,3974;1208,3957;1224,3935;1224,3709;1208,3687;1164,3669;1099,3656;1020,3652" o:connectangles="0,0,0,0,0,0,0,0,0,0,0,0,0,0,0,0,0,0,0,0,0"/>
                </v:shape>
                <v:shape id="Freeform 1637" o:spid="_x0000_s1451" style="position:absolute;left:7672;top:3651;width:1224;height:339;visibility:visible;mso-wrap-style:square;v-text-anchor:top" coordsize="122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" path="m204,l124,4,59,17,16,35,,57,,283r16,22l59,322r65,12l204,338r816,l1099,334r65,-12l1208,305r16,-22l1224,57,1208,35,1164,17,1099,4,1020,,204,xe" filled="f">
                  <v:path arrowok="t" o:connecttype="custom" o:connectlocs="204,3652;124,3656;59,3669;16,3687;0,3709;0,3935;16,3957;59,3974;124,3986;204,3990;1020,3990;1099,3986;1164,3974;1208,3957;1224,3935;1224,3709;1208,3687;1164,3669;1099,3656;1020,3652;204,3652" o:connectangles="0,0,0,0,0,0,0,0,0,0,0,0,0,0,0,0,0,0,0,0,0"/>
                </v:shape>
                <v:shape id="Freeform 1636" o:spid="_x0000_s1452" style="position:absolute;left:3619;top:1592;width:1256;height:339;visibility:visible;mso-wrap-style:square;v-text-anchor:top" coordsize="1256,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" path="m1047,l209,,128,5,61,17,17,36,,58,,281r17,22l61,322r67,12l209,339r838,l1128,334r66,-12l1239,303r16,-22l1255,58,1239,36,1194,17,1128,5,1047,xe" fillcolor="yellow" stroked="f">
                  <v:path arrowok="t" o:connecttype="custom" o:connectlocs="1047,1592;209,1592;128,1597;61,1609;17,1628;0,1650;0,1873;17,1895;61,1914;128,1926;209,1931;1047,1931;1128,1926;1194,1914;1239,1895;1255,1873;1255,1650;1239,1628;1194,1609;1128,1597;1047,1592" o:connectangles="0,0,0,0,0,0,0,0,0,0,0,0,0,0,0,0,0,0,0,0,0"/>
                </v:shape>
                <v:shape id="Freeform 1635" o:spid="_x0000_s1453" style="position:absolute;left:3619;top:1592;width:1256;height:339;visibility:visible;mso-wrap-style:square;v-text-anchor:top" coordsize="1256,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" path="m209,l128,5,61,17,17,36,,58,,281r17,22l61,322r67,12l209,339r838,l1128,334r66,-12l1239,303r16,-22l1255,58,1239,36,1194,17,1128,5,1047,,209,xe" filled="f">
                  <v:path arrowok="t" o:connecttype="custom" o:connectlocs="209,1592;128,1597;61,1609;17,1628;0,1650;0,1873;17,1895;61,1914;128,1926;209,1931;1047,1931;1128,1926;1194,1914;1239,1895;1255,1873;1255,1650;1239,1628;1194,1609;1128,1597;1047,1592;209,1592" o:connectangles="0,0,0,0,0,0,0,0,0,0,0,0,0,0,0,0,0,0,0,0,0"/>
                </v:shape>
                <v:line id="Line 1634" o:spid="_x0000_s1454" style="position:absolute;visibility:visible;mso-wrap-style:square" from="3024,1420" to="9516,1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" strokecolor="#8cb2e2" strokeweight="3pt"/>
                <v:shape id="Picture 1633" o:spid="_x0000_s1455" type="#_x0000_t75" style="position:absolute;left:2826;top:1296;width:205;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">
                  <v:imagedata r:id="rId194" o:title=""/>
                </v:shape>
                <v:shape id="Picture 1632" o:spid="_x0000_s1456" type="#_x0000_t75" style="position:absolute;left:9508;top:1296;width:205;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">
                  <v:imagedata r:id="rId195" o:title=""/>
                </v:shape>
                <v:line id="Line 1631" o:spid="_x0000_s1457" style="position:absolute;visibility:visible;mso-wrap-style:square" from="2222,1420" to="2834,1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" strokeweight="1pt">
                  <v:stroke dashstyle="longDash"/>
                </v:line>
                <v:line id="Line 1630" o:spid="_x0000_s1458" style="position:absolute;visibility:visible;mso-wrap-style:square" from="9706,1427" to="10291,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" strokeweight="1pt">
                  <v:stroke dashstyle="longDash"/>
                </v:line>
                <v:shape id="AutoShape 1629" o:spid="_x0000_s1459" style="position:absolute;left:7934;top:1553;width:228;height:855;visibility:visible;mso-wrap-style:square;v-text-anchor:top" coordsize="228,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" path="m8,835r-5,3l,852r3,2l5,852,8,838r,-3xm15,802r-3,2l8,818r2,3l12,818r5,-14l15,802xm22,768r-2,l15,785r2,2l22,785r2,-15l22,768xm29,732r-2,2l24,749r,5l29,751r3,-14l29,732xm39,698r-5,3l32,715r2,3l36,718r3,-17l39,698xm46,665r-2,2l39,682r2,2l44,682r4,-15l46,665xm53,631r-2,3l46,648r2,2l51,648r5,-14l53,631xm60,598r-2,l56,612r,5l60,614r3,-14l60,598xm68,562r-3,2l63,578r2,3l68,581r2,-15l68,562xm77,528r-5,2l70,545r2,2l75,545r2,-15l77,528xm84,494r-2,3l77,511r3,3l82,511r5,-14l84,494xm92,461r-3,l84,478r3,2l89,478r5,-15l92,461xm99,425r-3,2l94,442r,4l99,444r2,-14l99,425xm108,391r-4,3l101,408r3,2l106,410r2,-16l108,391xm116,358r-5,2l108,374r3,3l113,374r5,-14l116,358xm123,324r-3,2l116,341r2,2l120,341r5,-15l123,324xm130,290r-2,l125,305r,5l130,307r2,-14l130,290xm137,254r-2,3l132,271r3,3l137,274r3,-15l137,254xm147,221r-5,2l140,238r2,2l144,238r3,-15l147,221xm154,187r-2,3l147,204r2,2l152,204r4,-14l154,187xm161,154r-2,l154,170r2,3l159,170r5,-14l161,154xm168,118r-2,2l164,134r,5l168,137r3,-15l168,118xm215,77r-37,l228,130,215,77xm195,l111,103,178,77r37,l195,xm176,84r-3,2l171,101r2,2l176,103r2,-17l176,84xe" fillcolor="black" stroked="f">
                  <v:path arrowok="t" o:connecttype="custom" o:connectlocs="0,2406;8,2392;12,2358;12,2372;22,2322;17,2341;22,2322;24,2303;32,2291;34,2255;36,2272;46,2219;41,2238;46,2219;46,2202;56,2188;58,2152;60,2168;68,2116;65,2135;68,2116;70,2099;77,2084;82,2051;82,2065;92,2015;87,2034;92,2015;94,1996;101,1984;104,1948;106,1964;116,1912;111,1931;116,1912;116,1895;125,1880;128,1844;130,1861;137,1808;135,1828;137,1808;140,1792;147,1777;152,1744;152,1758;161,1708;156,1727;161,1708;164,1688;171,1676;178,1631;195,1554;215,1631;173,1640;176,1657" o:connectangles="0,0,0,0,0,0,0,0,0,0,0,0,0,0,0,0,0,0,0,0,0,0,0,0,0,0,0,0,0,0,0,0,0,0,0,0,0,0,0,0,0,0,0,0,0,0,0,0,0,0,0,0,0,0,0,0"/>
                </v:shape>
                <v:shape id="Picture 1628" o:spid="_x0000_s1460" type="#_x0000_t75" style="position:absolute;left:7759;top:2240;width:37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">
                  <v:imagedata r:id="rId150" o:title=""/>
                </v:shape>
                <v:shape id="Picture 1627" o:spid="_x0000_s1461" type="#_x0000_t75" style="position:absolute;left:7982;top:1215;width:370;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">
                  <v:imagedata r:id="rId156" o:title=""/>
                </v:shape>
                <v:shape id="Picture 1626" o:spid="_x0000_s1462" type="#_x0000_t75" style="position:absolute;left:7547;top:2756;width:461;height: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">
                  <v:imagedata r:id="rId196" o:title=""/>
                </v:shape>
                <v:line id="Line 1625" o:spid="_x0000_s1463" style="position:absolute;visibility:visible;mso-wrap-style:square" from="7982,3068" to="8122,3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">
                  <v:stroke dashstyle="dot"/>
                </v:line>
                <v:line id="Line 1624" o:spid="_x0000_s1464" style="position:absolute;visibility:visible;mso-wrap-style:square" from="7406,2996" to="7546,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">
                  <v:stroke dashstyle="dot"/>
                </v:line>
                <v:line id="Line 1623" o:spid="_x0000_s1465" style="position:absolute;visibility:visible;mso-wrap-style:square" from="7378,3248" to="8090,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">
                  <v:stroke dashstyle="dot"/>
                </v:line>
                <v:line id="Line 1622" o:spid="_x0000_s1466" style="position:absolute;visibility:visible;mso-wrap-style:square" from="7406,2996" to="7406,32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">
                  <v:stroke dashstyle="dot"/>
                </v:line>
                <v:line id="Line 1621" o:spid="_x0000_s1467" style="position:absolute;visibility:visible;mso-wrap-style:square" from="8122,3085" to="8122,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">
                  <v:stroke dashstyle="dot"/>
                </v:line>
                <v:shape id="AutoShape 1620" o:spid="_x0000_s1468" style="position:absolute;left:7740;top:1097;width:857;height:164;visibility:visible;mso-wrap-style:square;v-text-anchor:top" coordsize="857,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" path="m430,l315,5,213,18,126,39,59,66,15,99,,134r,10l10,163,194,151r-2,-5l190,139r,-5l208,105,259,82,335,66r95,-6l782,60,731,39,645,18,543,5,430,xm782,60r-352,l522,66r76,16l649,105r18,29l667,139r-2,7l662,151r185,12l857,144r,-10l841,99,798,66,782,60xe" fillcolor="#f79545" stroked="f">
                  <v:path arrowok="t" o:connecttype="custom" o:connectlocs="430,1098;315,1103;213,1116;126,1137;59,1164;15,1197;0,1232;0,1242;10,1261;194,1249;192,1244;190,1237;190,1232;208,1203;259,1180;335,1164;430,1158;782,1158;731,1137;645,1116;543,1103;543,1103;430,1098;782,1158;430,1158;522,1164;598,1180;649,1203;667,1232;667,1237;665,1244;662,1249;847,1261;857,1242;857,1232;841,1197;798,1164;782,1158" o:connectangles="0,0,0,0,0,0,0,0,0,0,0,0,0,0,0,0,0,0,0,0,0,0,0,0,0,0,0,0,0,0,0,0,0,0,0,0,0,0"/>
                </v:shape>
                <v:shape id="Freeform 1619" o:spid="_x0000_s1469" style="position:absolute;left:7740;top:1097;width:857;height:164;visibility:visible;mso-wrap-style:square;v-text-anchor:top" coordsize="857,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" path="m194,151r-2,-5l190,139r,-5l208,105,259,82,335,66r95,-6l522,66r76,16l649,105r18,29l667,139r-2,7l662,151r185,12l852,154r5,-10l857,134,798,66,731,39,645,18,543,5,430,,315,5,213,18,126,39,59,66,,134r,10l5,154r5,9l194,151xe" filled="f">
                  <v:path arrowok="t" o:connecttype="custom" o:connectlocs="194,1249;192,1244;190,1237;190,1232;208,1203;259,1180;335,1164;430,1158;522,1164;598,1180;649,1203;667,1232;667,1237;665,1244;662,1249;847,1261;852,1252;857,1242;857,1232;798,1164;731,1137;645,1116;543,1103;430,1098;315,1103;213,1116;126,1137;59,1164;0,1232;0,1242;5,1252;10,1261;194,1249" o:connectangles="0,0,0,0,0,0,0,0,0,0,0,0,0,0,0,0,0,0,0,0,0,0,0,0,0,0,0,0,0,0,0,0,0"/>
                </v:shape>
                <v:line id="Line 1618" o:spid="_x0000_s1470" style="position:absolute;visibility:visible;mso-wrap-style:square" from="7985,1216" to="8354,1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" strokeweight="2.25pt"/>
                <v:line id="Line 1617" o:spid="_x0000_s1471" style="position:absolute;visibility:visible;mso-wrap-style:square" from="8354,1216" to="8354,1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" strokeweight="2.25pt"/>
                <v:shape id="Text Box 1616" o:spid="_x0000_s1472" type="#_x0000_t202" style="position:absolute;left:2899;top:450;width:850;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YIEygAAAOIAAAAPAAAAZHJzL2Rvd25yZXYueG1sRI/BasJA&#13;&#10;EIbvBd9hGcFb3Vgh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KvVggTKAAAA&#13;&#10;4gAAAA8AAAAAAAAAAAAAAAAABwIAAGRycy9kb3ducmV2LnhtbFBLBQYAAAAAAwADALcAAAD+AgAA&#13;&#10;AAA=&#13;&#10;" filled="f" stroked="f">
                  <v:textbox inset="0,0,0,0">
                    <w:txbxContent>
                      <w:p w14:paraId="62F25022" w14:textId="77777777" w:rsidR="00D61AFD" w:rsidRDefault="00D61AFD">
                        <w:pPr>
                          <w:spacing w:line="193" w:lineRule="exact"/>
                          <w:rPr>
                            <w:sz w:val="16"/>
                          </w:rPr>
                        </w:pPr>
                        <w:proofErr w:type="spellStart"/>
                        <w:r>
                          <w:rPr>
                            <w:sz w:val="16"/>
                          </w:rPr>
                          <w:t>Osa</w:t>
                        </w:r>
                        <w:proofErr w:type="spellEnd"/>
                        <w:r>
                          <w:rPr>
                            <w:spacing w:val="-29"/>
                            <w:sz w:val="16"/>
                          </w:rPr>
                          <w:t xml:space="preserve"> </w:t>
                        </w:r>
                        <w:proofErr w:type="spellStart"/>
                        <w:r>
                          <w:rPr>
                            <w:sz w:val="16"/>
                          </w:rPr>
                          <w:t>st</w:t>
                        </w:r>
                        <w:r>
                          <w:rPr>
                            <w:rFonts w:ascii="Monaco" w:hAnsi="Monaco"/>
                            <w:sz w:val="16"/>
                          </w:rPr>
                          <w:t>ř</w:t>
                        </w:r>
                        <w:r>
                          <w:rPr>
                            <w:sz w:val="16"/>
                          </w:rPr>
                          <w:t>ední</w:t>
                        </w:r>
                        <w:proofErr w:type="spellEnd"/>
                      </w:p>
                      <w:p w14:paraId="04F90651" w14:textId="77777777" w:rsidR="00D61AFD" w:rsidRDefault="00D61AFD">
                        <w:pPr>
                          <w:spacing w:line="210" w:lineRule="exact"/>
                          <w:rPr>
                            <w:sz w:val="16"/>
                          </w:rPr>
                        </w:pPr>
                        <w:proofErr w:type="spellStart"/>
                        <w:r>
                          <w:rPr>
                            <w:rFonts w:ascii="Monaco" w:hAnsi="Monaco"/>
                            <w:sz w:val="16"/>
                          </w:rPr>
                          <w:t>č</w:t>
                        </w:r>
                        <w:r>
                          <w:rPr>
                            <w:sz w:val="16"/>
                          </w:rPr>
                          <w:t>áry</w:t>
                        </w:r>
                        <w:proofErr w:type="spellEnd"/>
                      </w:p>
                    </w:txbxContent>
                  </v:textbox>
                </v:shape>
                <v:shape id="Text Box 1615" o:spid="_x0000_s1473" type="#_x0000_t202" style="position:absolute;left:9336;top:462;width:760;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pwygAAAOIAAAAPAAAAZHJzL2Rvd25yZXYueG1sRI/BasJA&#13;&#10;EIbvBd9hGcFb3Vgk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CQ8GnDKAAAA&#13;&#10;4gAAAA8AAAAAAAAAAAAAAAAABwIAAGRycy9kb3ducmV2LnhtbFBLBQYAAAAAAwADALcAAAD+AgAA&#13;&#10;AAA=&#13;&#10;" filled="f" stroked="f">
                  <v:textbox inset="0,0,0,0">
                    <w:txbxContent>
                      <w:p w14:paraId="5CA53255" w14:textId="77777777" w:rsidR="00D61AFD" w:rsidRDefault="00D61AFD">
                        <w:pPr>
                          <w:spacing w:before="15" w:line="206" w:lineRule="auto"/>
                          <w:ind w:right="-6"/>
                          <w:rPr>
                            <w:rFonts w:ascii="Monaco" w:hAnsi="Monaco"/>
                            <w:sz w:val="16"/>
                          </w:rPr>
                        </w:pPr>
                        <w:proofErr w:type="spellStart"/>
                        <w:r>
                          <w:rPr>
                            <w:sz w:val="16"/>
                          </w:rPr>
                          <w:t>Svislá</w:t>
                        </w:r>
                        <w:proofErr w:type="spellEnd"/>
                        <w:r>
                          <w:rPr>
                            <w:sz w:val="16"/>
                          </w:rPr>
                          <w:t xml:space="preserve"> </w:t>
                        </w:r>
                        <w:proofErr w:type="spellStart"/>
                        <w:r>
                          <w:rPr>
                            <w:sz w:val="16"/>
                          </w:rPr>
                          <w:t>rovina</w:t>
                        </w:r>
                        <w:proofErr w:type="spellEnd"/>
                        <w:r>
                          <w:rPr>
                            <w:sz w:val="16"/>
                          </w:rPr>
                          <w:t xml:space="preserve"> </w:t>
                        </w:r>
                        <w:proofErr w:type="spellStart"/>
                        <w:r>
                          <w:rPr>
                            <w:sz w:val="16"/>
                          </w:rPr>
                          <w:t>sít</w:t>
                        </w:r>
                        <w:r>
                          <w:rPr>
                            <w:rFonts w:ascii="Monaco" w:hAnsi="Monaco"/>
                            <w:sz w:val="16"/>
                          </w:rPr>
                          <w:t>ě</w:t>
                        </w:r>
                        <w:proofErr w:type="spellEnd"/>
                      </w:p>
                    </w:txbxContent>
                  </v:textbox>
                </v:shape>
                <v:shape id="Text Box 1614" o:spid="_x0000_s1474" type="#_x0000_t202" style="position:absolute;left:3806;top:1669;width:883;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L/rygAAAOIAAAAPAAAAZHJzL2Rvd25yZXYueG1sRI/BasJA&#13;&#10;EIbvBd9hGcFb3Vgw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Etwv+vKAAAA&#13;&#10;4gAAAA8AAAAAAAAAAAAAAAAABwIAAGRycy9kb3ducmV2LnhtbFBLBQYAAAAAAwADALcAAAD+AgAA&#13;&#10;AAA=&#13;&#10;" filled="f" stroked="f">
                  <v:textbox inset="0,0,0,0">
                    <w:txbxContent>
                      <w:p w14:paraId="42AF14FF" w14:textId="77777777" w:rsidR="00D61AFD" w:rsidRDefault="00D61AFD">
                        <w:pPr>
                          <w:spacing w:line="192" w:lineRule="exact"/>
                          <w:rPr>
                            <w:sz w:val="16"/>
                          </w:rPr>
                        </w:pPr>
                        <w:proofErr w:type="spellStart"/>
                        <w:r>
                          <w:rPr>
                            <w:w w:val="95"/>
                            <w:sz w:val="16"/>
                          </w:rPr>
                          <w:t>P</w:t>
                        </w:r>
                        <w:r>
                          <w:rPr>
                            <w:rFonts w:ascii="Monaco" w:hAnsi="Monaco"/>
                            <w:w w:val="95"/>
                            <w:sz w:val="16"/>
                          </w:rPr>
                          <w:t>ř</w:t>
                        </w:r>
                        <w:r>
                          <w:rPr>
                            <w:w w:val="95"/>
                            <w:sz w:val="16"/>
                          </w:rPr>
                          <w:t>ední</w:t>
                        </w:r>
                        <w:proofErr w:type="spellEnd"/>
                        <w:r>
                          <w:rPr>
                            <w:w w:val="95"/>
                            <w:sz w:val="16"/>
                          </w:rPr>
                          <w:t xml:space="preserve"> </w:t>
                        </w:r>
                        <w:proofErr w:type="spellStart"/>
                        <w:r>
                          <w:rPr>
                            <w:w w:val="95"/>
                            <w:sz w:val="16"/>
                          </w:rPr>
                          <w:t>zóna</w:t>
                        </w:r>
                        <w:proofErr w:type="spellEnd"/>
                      </w:p>
                    </w:txbxContent>
                  </v:textbox>
                </v:shape>
                <v:shape id="Text Box 1613" o:spid="_x0000_s1475" type="#_x0000_t202" style="position:absolute;left:9336;top:2197;width:530;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" filled="f" stroked="f">
                  <v:textbox inset="0,0,0,0">
                    <w:txbxContent>
                      <w:p w14:paraId="1AD65787" w14:textId="77777777" w:rsidR="00D61AFD" w:rsidRDefault="00D61AFD">
                        <w:pPr>
                          <w:spacing w:line="193" w:lineRule="exact"/>
                          <w:rPr>
                            <w:sz w:val="16"/>
                          </w:rPr>
                        </w:pPr>
                        <w:proofErr w:type="spellStart"/>
                        <w:r>
                          <w:rPr>
                            <w:w w:val="95"/>
                            <w:sz w:val="16"/>
                          </w:rPr>
                          <w:t>Úto</w:t>
                        </w:r>
                        <w:r>
                          <w:rPr>
                            <w:rFonts w:ascii="Monaco" w:hAnsi="Monaco"/>
                            <w:w w:val="95"/>
                            <w:sz w:val="16"/>
                          </w:rPr>
                          <w:t>č</w:t>
                        </w:r>
                        <w:r>
                          <w:rPr>
                            <w:w w:val="95"/>
                            <w:sz w:val="16"/>
                          </w:rPr>
                          <w:t>ná</w:t>
                        </w:r>
                        <w:proofErr w:type="spellEnd"/>
                      </w:p>
                      <w:p w14:paraId="2BE8A133" w14:textId="77777777" w:rsidR="00D61AFD" w:rsidRDefault="00D61AFD">
                        <w:pPr>
                          <w:spacing w:line="210" w:lineRule="exact"/>
                          <w:rPr>
                            <w:sz w:val="16"/>
                          </w:rPr>
                        </w:pPr>
                        <w:proofErr w:type="spellStart"/>
                        <w:r>
                          <w:rPr>
                            <w:rFonts w:ascii="Monaco" w:hAnsi="Monaco"/>
                            <w:sz w:val="16"/>
                          </w:rPr>
                          <w:t>č</w:t>
                        </w:r>
                        <w:r>
                          <w:rPr>
                            <w:sz w:val="16"/>
                          </w:rPr>
                          <w:t>ára</w:t>
                        </w:r>
                        <w:proofErr w:type="spellEnd"/>
                      </w:p>
                    </w:txbxContent>
                  </v:textbox>
                </v:shape>
                <v:shape id="Text Box 1612" o:spid="_x0000_s1476" type="#_x0000_t202" style="position:absolute;left:7860;top:3743;width:82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" filled="f" stroked="f">
                  <v:textbox inset="0,0,0,0">
                    <w:txbxContent>
                      <w:p w14:paraId="4F156CC0" w14:textId="77777777" w:rsidR="00D61AFD" w:rsidRDefault="00D61AFD">
                        <w:pPr>
                          <w:spacing w:line="180" w:lineRule="exact"/>
                          <w:rPr>
                            <w:sz w:val="16"/>
                          </w:rPr>
                        </w:pPr>
                        <w:proofErr w:type="spellStart"/>
                        <w:r>
                          <w:rPr>
                            <w:sz w:val="16"/>
                          </w:rPr>
                          <w:t>Zadní</w:t>
                        </w:r>
                        <w:proofErr w:type="spellEnd"/>
                        <w:r>
                          <w:rPr>
                            <w:sz w:val="16"/>
                          </w:rPr>
                          <w:t xml:space="preserve"> </w:t>
                        </w:r>
                        <w:proofErr w:type="spellStart"/>
                        <w:r>
                          <w:rPr>
                            <w:sz w:val="16"/>
                          </w:rPr>
                          <w:t>zóna</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616256" behindDoc="0" locked="0" layoutInCell="1" allowOverlap="1" wp14:anchorId="4FCF2653" wp14:editId="301EF58C">
                <wp:simplePos x="0" y="0"/>
                <wp:positionH relativeFrom="page">
                  <wp:posOffset>1287780</wp:posOffset>
                </wp:positionH>
                <wp:positionV relativeFrom="paragraph">
                  <wp:posOffset>2759075</wp:posOffset>
                </wp:positionV>
                <wp:extent cx="5404485" cy="1562100"/>
                <wp:effectExtent l="1905" t="1270" r="3810" b="0"/>
                <wp:wrapTopAndBottom/>
                <wp:docPr id="1589"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1562100"/>
                          <a:chOff x="2028" y="4345"/>
                          <a:chExt cx="8511" cy="2460"/>
                        </a:xfrm>
                      </wpg:grpSpPr>
                      <wps:wsp>
                        <wps:cNvPr id="1590" name="Rectangle 1610"/>
                        <wps:cNvSpPr>
                          <a:spLocks noChangeArrowheads="1"/>
                        </wps:cNvSpPr>
                        <wps:spPr bwMode="auto">
                          <a:xfrm>
                            <a:off x="2028" y="4345"/>
                            <a:ext cx="8511" cy="24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1" name="Picture 160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506" y="4544"/>
                            <a:ext cx="42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2" name="Line 1608"/>
                        <wps:cNvCnPr>
                          <a:cxnSpLocks noChangeShapeType="1"/>
                        </wps:cNvCnPr>
                        <wps:spPr bwMode="auto">
                          <a:xfrm>
                            <a:off x="2942" y="4854"/>
                            <a:ext cx="142"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3" name="Line 1607"/>
                        <wps:cNvCnPr>
                          <a:cxnSpLocks noChangeShapeType="1"/>
                        </wps:cNvCnPr>
                        <wps:spPr bwMode="auto">
                          <a:xfrm>
                            <a:off x="2364" y="4852"/>
                            <a:ext cx="139"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4" name="Line 1606"/>
                        <wps:cNvCnPr>
                          <a:cxnSpLocks noChangeShapeType="1"/>
                        </wps:cNvCnPr>
                        <wps:spPr bwMode="auto">
                          <a:xfrm>
                            <a:off x="2364" y="5106"/>
                            <a:ext cx="71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5" name="Line 1605"/>
                        <wps:cNvCnPr>
                          <a:cxnSpLocks noChangeShapeType="1"/>
                        </wps:cNvCnPr>
                        <wps:spPr bwMode="auto">
                          <a:xfrm>
                            <a:off x="2364" y="4852"/>
                            <a:ext cx="0" cy="254"/>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6" name="Line 1604"/>
                        <wps:cNvCnPr>
                          <a:cxnSpLocks noChangeShapeType="1"/>
                        </wps:cNvCnPr>
                        <wps:spPr bwMode="auto">
                          <a:xfrm>
                            <a:off x="3083" y="4844"/>
                            <a:ext cx="0" cy="269"/>
                          </a:xfrm>
                          <a:prstGeom prst="line">
                            <a:avLst/>
                          </a:prstGeom>
                          <a:noFill/>
                          <a:ln w="10859">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7" name="Picture 160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497" y="5197"/>
                            <a:ext cx="44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 name="Line 1602"/>
                        <wps:cNvCnPr>
                          <a:cxnSpLocks noChangeShapeType="1"/>
                        </wps:cNvCnPr>
                        <wps:spPr bwMode="auto">
                          <a:xfrm>
                            <a:off x="2942" y="5497"/>
                            <a:ext cx="14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9" name="Line 1601"/>
                        <wps:cNvCnPr>
                          <a:cxnSpLocks noChangeShapeType="1"/>
                        </wps:cNvCnPr>
                        <wps:spPr bwMode="auto">
                          <a:xfrm>
                            <a:off x="2364" y="5495"/>
                            <a:ext cx="137"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00" name="Line 1600"/>
                        <wps:cNvCnPr>
                          <a:cxnSpLocks noChangeShapeType="1"/>
                        </wps:cNvCnPr>
                        <wps:spPr bwMode="auto">
                          <a:xfrm>
                            <a:off x="2364" y="5752"/>
                            <a:ext cx="718"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01" name="Line 1599"/>
                        <wps:cNvCnPr>
                          <a:cxnSpLocks noChangeShapeType="1"/>
                        </wps:cNvCnPr>
                        <wps:spPr bwMode="auto">
                          <a:xfrm>
                            <a:off x="2362" y="5495"/>
                            <a:ext cx="2" cy="257"/>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02" name="Line 1598"/>
                        <wps:cNvCnPr>
                          <a:cxnSpLocks noChangeShapeType="1"/>
                        </wps:cNvCnPr>
                        <wps:spPr bwMode="auto">
                          <a:xfrm>
                            <a:off x="3081" y="5495"/>
                            <a:ext cx="0" cy="257"/>
                          </a:xfrm>
                          <a:prstGeom prst="line">
                            <a:avLst/>
                          </a:prstGeom>
                          <a:noFill/>
                          <a:ln w="933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3" name="Picture 159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404" y="5293"/>
                            <a:ext cx="3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 name="Picture 15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404" y="4683"/>
                            <a:ext cx="37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 name="AutoShape 1595"/>
                        <wps:cNvSpPr>
                          <a:spLocks/>
                        </wps:cNvSpPr>
                        <wps:spPr bwMode="auto">
                          <a:xfrm>
                            <a:off x="5508" y="5705"/>
                            <a:ext cx="164" cy="855"/>
                          </a:xfrm>
                          <a:custGeom>
                            <a:avLst/>
                            <a:gdLst>
                              <a:gd name="T0" fmla="+- 0 5652 5508"/>
                              <a:gd name="T1" fmla="*/ T0 w 164"/>
                              <a:gd name="T2" fmla="+- 0 5706 5706"/>
                              <a:gd name="T3" fmla="*/ 5706 h 855"/>
                              <a:gd name="T4" fmla="+- 0 5642 5508"/>
                              <a:gd name="T5" fmla="*/ T4 w 164"/>
                              <a:gd name="T6" fmla="+- 0 5706 5706"/>
                              <a:gd name="T7" fmla="*/ 5706 h 855"/>
                              <a:gd name="T8" fmla="+- 0 5607 5508"/>
                              <a:gd name="T9" fmla="*/ T8 w 164"/>
                              <a:gd name="T10" fmla="+- 0 5721 5706"/>
                              <a:gd name="T11" fmla="*/ 5721 h 855"/>
                              <a:gd name="T12" fmla="+- 0 5574 5508"/>
                              <a:gd name="T13" fmla="*/ T12 w 164"/>
                              <a:gd name="T14" fmla="+- 0 5764 5706"/>
                              <a:gd name="T15" fmla="*/ 5764 h 855"/>
                              <a:gd name="T16" fmla="+- 0 5547 5508"/>
                              <a:gd name="T17" fmla="*/ T16 w 164"/>
                              <a:gd name="T18" fmla="+- 0 5831 5706"/>
                              <a:gd name="T19" fmla="*/ 5831 h 855"/>
                              <a:gd name="T20" fmla="+- 0 5526 5508"/>
                              <a:gd name="T21" fmla="*/ T20 w 164"/>
                              <a:gd name="T22" fmla="+- 0 5918 5706"/>
                              <a:gd name="T23" fmla="*/ 5918 h 855"/>
                              <a:gd name="T24" fmla="+- 0 5513 5508"/>
                              <a:gd name="T25" fmla="*/ T24 w 164"/>
                              <a:gd name="T26" fmla="+- 0 6020 5706"/>
                              <a:gd name="T27" fmla="*/ 6020 h 855"/>
                              <a:gd name="T28" fmla="+- 0 5508 5508"/>
                              <a:gd name="T29" fmla="*/ T28 w 164"/>
                              <a:gd name="T30" fmla="+- 0 6133 5706"/>
                              <a:gd name="T31" fmla="*/ 6133 h 855"/>
                              <a:gd name="T32" fmla="+- 0 5513 5508"/>
                              <a:gd name="T33" fmla="*/ T32 w 164"/>
                              <a:gd name="T34" fmla="+- 0 6246 5706"/>
                              <a:gd name="T35" fmla="*/ 6246 h 855"/>
                              <a:gd name="T36" fmla="+- 0 5526 5508"/>
                              <a:gd name="T37" fmla="*/ T36 w 164"/>
                              <a:gd name="T38" fmla="+- 0 6348 5706"/>
                              <a:gd name="T39" fmla="*/ 6348 h 855"/>
                              <a:gd name="T40" fmla="+- 0 5547 5508"/>
                              <a:gd name="T41" fmla="*/ T40 w 164"/>
                              <a:gd name="T42" fmla="+- 0 6435 5706"/>
                              <a:gd name="T43" fmla="*/ 6435 h 855"/>
                              <a:gd name="T44" fmla="+- 0 5574 5508"/>
                              <a:gd name="T45" fmla="*/ T44 w 164"/>
                              <a:gd name="T46" fmla="+- 0 6502 5706"/>
                              <a:gd name="T47" fmla="*/ 6502 h 855"/>
                              <a:gd name="T48" fmla="+- 0 5607 5508"/>
                              <a:gd name="T49" fmla="*/ T48 w 164"/>
                              <a:gd name="T50" fmla="+- 0 6545 5706"/>
                              <a:gd name="T51" fmla="*/ 6545 h 855"/>
                              <a:gd name="T52" fmla="+- 0 5642 5508"/>
                              <a:gd name="T53" fmla="*/ T52 w 164"/>
                              <a:gd name="T54" fmla="+- 0 6560 5706"/>
                              <a:gd name="T55" fmla="*/ 6560 h 855"/>
                              <a:gd name="T56" fmla="+- 0 5652 5508"/>
                              <a:gd name="T57" fmla="*/ T56 w 164"/>
                              <a:gd name="T58" fmla="+- 0 6560 5706"/>
                              <a:gd name="T59" fmla="*/ 6560 h 855"/>
                              <a:gd name="T60" fmla="+- 0 5662 5508"/>
                              <a:gd name="T61" fmla="*/ T60 w 164"/>
                              <a:gd name="T62" fmla="+- 0 6558 5706"/>
                              <a:gd name="T63" fmla="*/ 6558 h 855"/>
                              <a:gd name="T64" fmla="+- 0 5671 5508"/>
                              <a:gd name="T65" fmla="*/ T64 w 164"/>
                              <a:gd name="T66" fmla="+- 0 6551 5706"/>
                              <a:gd name="T67" fmla="*/ 6551 h 855"/>
                              <a:gd name="T68" fmla="+- 0 5657 5508"/>
                              <a:gd name="T69" fmla="*/ T68 w 164"/>
                              <a:gd name="T70" fmla="+- 0 6373 5706"/>
                              <a:gd name="T71" fmla="*/ 6373 h 855"/>
                              <a:gd name="T72" fmla="+- 0 5642 5508"/>
                              <a:gd name="T73" fmla="*/ T72 w 164"/>
                              <a:gd name="T74" fmla="+- 0 6373 5706"/>
                              <a:gd name="T75" fmla="*/ 6373 h 855"/>
                              <a:gd name="T76" fmla="+- 0 5612 5508"/>
                              <a:gd name="T77" fmla="*/ T76 w 164"/>
                              <a:gd name="T78" fmla="+- 0 6354 5706"/>
                              <a:gd name="T79" fmla="*/ 6354 h 855"/>
                              <a:gd name="T80" fmla="+- 0 5588 5508"/>
                              <a:gd name="T81" fmla="*/ T80 w 164"/>
                              <a:gd name="T82" fmla="+- 0 6303 5706"/>
                              <a:gd name="T83" fmla="*/ 6303 h 855"/>
                              <a:gd name="T84" fmla="+- 0 5572 5508"/>
                              <a:gd name="T85" fmla="*/ T84 w 164"/>
                              <a:gd name="T86" fmla="+- 0 6226 5706"/>
                              <a:gd name="T87" fmla="*/ 6226 h 855"/>
                              <a:gd name="T88" fmla="+- 0 5566 5508"/>
                              <a:gd name="T89" fmla="*/ T88 w 164"/>
                              <a:gd name="T90" fmla="+- 0 6133 5706"/>
                              <a:gd name="T91" fmla="*/ 6133 h 855"/>
                              <a:gd name="T92" fmla="+- 0 5572 5508"/>
                              <a:gd name="T93" fmla="*/ T92 w 164"/>
                              <a:gd name="T94" fmla="+- 0 6040 5706"/>
                              <a:gd name="T95" fmla="*/ 6040 h 855"/>
                              <a:gd name="T96" fmla="+- 0 5588 5508"/>
                              <a:gd name="T97" fmla="*/ T96 w 164"/>
                              <a:gd name="T98" fmla="+- 0 5964 5706"/>
                              <a:gd name="T99" fmla="*/ 5964 h 855"/>
                              <a:gd name="T100" fmla="+- 0 5612 5508"/>
                              <a:gd name="T101" fmla="*/ T100 w 164"/>
                              <a:gd name="T102" fmla="+- 0 5912 5706"/>
                              <a:gd name="T103" fmla="*/ 5912 h 855"/>
                              <a:gd name="T104" fmla="+- 0 5642 5508"/>
                              <a:gd name="T105" fmla="*/ T104 w 164"/>
                              <a:gd name="T106" fmla="+- 0 5893 5706"/>
                              <a:gd name="T107" fmla="*/ 5893 h 855"/>
                              <a:gd name="T108" fmla="+- 0 5657 5508"/>
                              <a:gd name="T109" fmla="*/ T108 w 164"/>
                              <a:gd name="T110" fmla="+- 0 5893 5706"/>
                              <a:gd name="T111" fmla="*/ 5893 h 855"/>
                              <a:gd name="T112" fmla="+- 0 5671 5508"/>
                              <a:gd name="T113" fmla="*/ T112 w 164"/>
                              <a:gd name="T114" fmla="+- 0 5716 5706"/>
                              <a:gd name="T115" fmla="*/ 5716 h 855"/>
                              <a:gd name="T116" fmla="+- 0 5662 5508"/>
                              <a:gd name="T117" fmla="*/ T116 w 164"/>
                              <a:gd name="T118" fmla="+- 0 5708 5706"/>
                              <a:gd name="T119" fmla="*/ 5708 h 855"/>
                              <a:gd name="T120" fmla="+- 0 5652 5508"/>
                              <a:gd name="T121" fmla="*/ T120 w 164"/>
                              <a:gd name="T122" fmla="+- 0 5706 5706"/>
                              <a:gd name="T123" fmla="*/ 5706 h 855"/>
                              <a:gd name="T124" fmla="+- 0 5657 5508"/>
                              <a:gd name="T125" fmla="*/ T124 w 164"/>
                              <a:gd name="T126" fmla="+- 0 6366 5706"/>
                              <a:gd name="T127" fmla="*/ 6366 h 855"/>
                              <a:gd name="T128" fmla="+- 0 5652 5508"/>
                              <a:gd name="T129" fmla="*/ T128 w 164"/>
                              <a:gd name="T130" fmla="+- 0 6371 5706"/>
                              <a:gd name="T131" fmla="*/ 6371 h 855"/>
                              <a:gd name="T132" fmla="+- 0 5647 5508"/>
                              <a:gd name="T133" fmla="*/ T132 w 164"/>
                              <a:gd name="T134" fmla="+- 0 6373 5706"/>
                              <a:gd name="T135" fmla="*/ 6373 h 855"/>
                              <a:gd name="T136" fmla="+- 0 5657 5508"/>
                              <a:gd name="T137" fmla="*/ T136 w 164"/>
                              <a:gd name="T138" fmla="+- 0 6373 5706"/>
                              <a:gd name="T139" fmla="*/ 6373 h 855"/>
                              <a:gd name="T140" fmla="+- 0 5657 5508"/>
                              <a:gd name="T141" fmla="*/ T140 w 164"/>
                              <a:gd name="T142" fmla="+- 0 6366 5706"/>
                              <a:gd name="T143" fmla="*/ 6366 h 855"/>
                              <a:gd name="T144" fmla="+- 0 5657 5508"/>
                              <a:gd name="T145" fmla="*/ T144 w 164"/>
                              <a:gd name="T146" fmla="+- 0 5893 5706"/>
                              <a:gd name="T147" fmla="*/ 5893 h 855"/>
                              <a:gd name="T148" fmla="+- 0 5647 5508"/>
                              <a:gd name="T149" fmla="*/ T148 w 164"/>
                              <a:gd name="T150" fmla="+- 0 5893 5706"/>
                              <a:gd name="T151" fmla="*/ 5893 h 855"/>
                              <a:gd name="T152" fmla="+- 0 5652 5508"/>
                              <a:gd name="T153" fmla="*/ T152 w 164"/>
                              <a:gd name="T154" fmla="+- 0 5896 5706"/>
                              <a:gd name="T155" fmla="*/ 5896 h 855"/>
                              <a:gd name="T156" fmla="+- 0 5657 5508"/>
                              <a:gd name="T157" fmla="*/ T156 w 164"/>
                              <a:gd name="T158" fmla="+- 0 5900 5706"/>
                              <a:gd name="T159" fmla="*/ 5900 h 855"/>
                              <a:gd name="T160" fmla="+- 0 5657 5508"/>
                              <a:gd name="T161" fmla="*/ T160 w 164"/>
                              <a:gd name="T162" fmla="+- 0 5893 5706"/>
                              <a:gd name="T163" fmla="*/ 5893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855">
                                <a:moveTo>
                                  <a:pt x="144" y="0"/>
                                </a:moveTo>
                                <a:lnTo>
                                  <a:pt x="134" y="0"/>
                                </a:lnTo>
                                <a:lnTo>
                                  <a:pt x="99" y="15"/>
                                </a:lnTo>
                                <a:lnTo>
                                  <a:pt x="66" y="58"/>
                                </a:lnTo>
                                <a:lnTo>
                                  <a:pt x="39" y="125"/>
                                </a:lnTo>
                                <a:lnTo>
                                  <a:pt x="18" y="212"/>
                                </a:lnTo>
                                <a:lnTo>
                                  <a:pt x="5" y="314"/>
                                </a:lnTo>
                                <a:lnTo>
                                  <a:pt x="0" y="427"/>
                                </a:lnTo>
                                <a:lnTo>
                                  <a:pt x="5" y="540"/>
                                </a:lnTo>
                                <a:lnTo>
                                  <a:pt x="18" y="642"/>
                                </a:lnTo>
                                <a:lnTo>
                                  <a:pt x="39" y="729"/>
                                </a:lnTo>
                                <a:lnTo>
                                  <a:pt x="66" y="796"/>
                                </a:lnTo>
                                <a:lnTo>
                                  <a:pt x="99" y="839"/>
                                </a:lnTo>
                                <a:lnTo>
                                  <a:pt x="134" y="854"/>
                                </a:lnTo>
                                <a:lnTo>
                                  <a:pt x="144" y="854"/>
                                </a:lnTo>
                                <a:lnTo>
                                  <a:pt x="154" y="852"/>
                                </a:lnTo>
                                <a:lnTo>
                                  <a:pt x="163" y="845"/>
                                </a:lnTo>
                                <a:lnTo>
                                  <a:pt x="149" y="667"/>
                                </a:lnTo>
                                <a:lnTo>
                                  <a:pt x="134" y="667"/>
                                </a:lnTo>
                                <a:lnTo>
                                  <a:pt x="104" y="648"/>
                                </a:lnTo>
                                <a:lnTo>
                                  <a:pt x="80" y="597"/>
                                </a:lnTo>
                                <a:lnTo>
                                  <a:pt x="64" y="520"/>
                                </a:lnTo>
                                <a:lnTo>
                                  <a:pt x="58" y="427"/>
                                </a:lnTo>
                                <a:lnTo>
                                  <a:pt x="64" y="334"/>
                                </a:lnTo>
                                <a:lnTo>
                                  <a:pt x="80" y="258"/>
                                </a:lnTo>
                                <a:lnTo>
                                  <a:pt x="104" y="206"/>
                                </a:lnTo>
                                <a:lnTo>
                                  <a:pt x="134" y="187"/>
                                </a:lnTo>
                                <a:lnTo>
                                  <a:pt x="149" y="187"/>
                                </a:lnTo>
                                <a:lnTo>
                                  <a:pt x="163" y="10"/>
                                </a:lnTo>
                                <a:lnTo>
                                  <a:pt x="154" y="2"/>
                                </a:lnTo>
                                <a:lnTo>
                                  <a:pt x="144" y="0"/>
                                </a:lnTo>
                                <a:close/>
                                <a:moveTo>
                                  <a:pt x="149" y="660"/>
                                </a:moveTo>
                                <a:lnTo>
                                  <a:pt x="144" y="665"/>
                                </a:lnTo>
                                <a:lnTo>
                                  <a:pt x="139" y="667"/>
                                </a:lnTo>
                                <a:lnTo>
                                  <a:pt x="149" y="667"/>
                                </a:lnTo>
                                <a:lnTo>
                                  <a:pt x="149" y="660"/>
                                </a:lnTo>
                                <a:close/>
                                <a:moveTo>
                                  <a:pt x="149" y="187"/>
                                </a:moveTo>
                                <a:lnTo>
                                  <a:pt x="139" y="187"/>
                                </a:lnTo>
                                <a:lnTo>
                                  <a:pt x="144" y="190"/>
                                </a:lnTo>
                                <a:lnTo>
                                  <a:pt x="149" y="194"/>
                                </a:lnTo>
                                <a:lnTo>
                                  <a:pt x="149" y="187"/>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94"/>
                        <wps:cNvSpPr>
                          <a:spLocks/>
                        </wps:cNvSpPr>
                        <wps:spPr bwMode="auto">
                          <a:xfrm>
                            <a:off x="5508" y="5705"/>
                            <a:ext cx="164" cy="855"/>
                          </a:xfrm>
                          <a:custGeom>
                            <a:avLst/>
                            <a:gdLst>
                              <a:gd name="T0" fmla="+- 0 5657 5508"/>
                              <a:gd name="T1" fmla="*/ T0 w 164"/>
                              <a:gd name="T2" fmla="+- 0 6366 5706"/>
                              <a:gd name="T3" fmla="*/ 6366 h 855"/>
                              <a:gd name="T4" fmla="+- 0 5652 5508"/>
                              <a:gd name="T5" fmla="*/ T4 w 164"/>
                              <a:gd name="T6" fmla="+- 0 6371 5706"/>
                              <a:gd name="T7" fmla="*/ 6371 h 855"/>
                              <a:gd name="T8" fmla="+- 0 5647 5508"/>
                              <a:gd name="T9" fmla="*/ T8 w 164"/>
                              <a:gd name="T10" fmla="+- 0 6373 5706"/>
                              <a:gd name="T11" fmla="*/ 6373 h 855"/>
                              <a:gd name="T12" fmla="+- 0 5642 5508"/>
                              <a:gd name="T13" fmla="*/ T12 w 164"/>
                              <a:gd name="T14" fmla="+- 0 6373 5706"/>
                              <a:gd name="T15" fmla="*/ 6373 h 855"/>
                              <a:gd name="T16" fmla="+- 0 5612 5508"/>
                              <a:gd name="T17" fmla="*/ T16 w 164"/>
                              <a:gd name="T18" fmla="+- 0 6354 5706"/>
                              <a:gd name="T19" fmla="*/ 6354 h 855"/>
                              <a:gd name="T20" fmla="+- 0 5588 5508"/>
                              <a:gd name="T21" fmla="*/ T20 w 164"/>
                              <a:gd name="T22" fmla="+- 0 6303 5706"/>
                              <a:gd name="T23" fmla="*/ 6303 h 855"/>
                              <a:gd name="T24" fmla="+- 0 5572 5508"/>
                              <a:gd name="T25" fmla="*/ T24 w 164"/>
                              <a:gd name="T26" fmla="+- 0 6226 5706"/>
                              <a:gd name="T27" fmla="*/ 6226 h 855"/>
                              <a:gd name="T28" fmla="+- 0 5566 5508"/>
                              <a:gd name="T29" fmla="*/ T28 w 164"/>
                              <a:gd name="T30" fmla="+- 0 6133 5706"/>
                              <a:gd name="T31" fmla="*/ 6133 h 855"/>
                              <a:gd name="T32" fmla="+- 0 5572 5508"/>
                              <a:gd name="T33" fmla="*/ T32 w 164"/>
                              <a:gd name="T34" fmla="+- 0 6040 5706"/>
                              <a:gd name="T35" fmla="*/ 6040 h 855"/>
                              <a:gd name="T36" fmla="+- 0 5588 5508"/>
                              <a:gd name="T37" fmla="*/ T36 w 164"/>
                              <a:gd name="T38" fmla="+- 0 5964 5706"/>
                              <a:gd name="T39" fmla="*/ 5964 h 855"/>
                              <a:gd name="T40" fmla="+- 0 5612 5508"/>
                              <a:gd name="T41" fmla="*/ T40 w 164"/>
                              <a:gd name="T42" fmla="+- 0 5912 5706"/>
                              <a:gd name="T43" fmla="*/ 5912 h 855"/>
                              <a:gd name="T44" fmla="+- 0 5642 5508"/>
                              <a:gd name="T45" fmla="*/ T44 w 164"/>
                              <a:gd name="T46" fmla="+- 0 5893 5706"/>
                              <a:gd name="T47" fmla="*/ 5893 h 855"/>
                              <a:gd name="T48" fmla="+- 0 5647 5508"/>
                              <a:gd name="T49" fmla="*/ T48 w 164"/>
                              <a:gd name="T50" fmla="+- 0 5893 5706"/>
                              <a:gd name="T51" fmla="*/ 5893 h 855"/>
                              <a:gd name="T52" fmla="+- 0 5652 5508"/>
                              <a:gd name="T53" fmla="*/ T52 w 164"/>
                              <a:gd name="T54" fmla="+- 0 5896 5706"/>
                              <a:gd name="T55" fmla="*/ 5896 h 855"/>
                              <a:gd name="T56" fmla="+- 0 5657 5508"/>
                              <a:gd name="T57" fmla="*/ T56 w 164"/>
                              <a:gd name="T58" fmla="+- 0 5900 5706"/>
                              <a:gd name="T59" fmla="*/ 5900 h 855"/>
                              <a:gd name="T60" fmla="+- 0 5671 5508"/>
                              <a:gd name="T61" fmla="*/ T60 w 164"/>
                              <a:gd name="T62" fmla="+- 0 5716 5706"/>
                              <a:gd name="T63" fmla="*/ 5716 h 855"/>
                              <a:gd name="T64" fmla="+- 0 5662 5508"/>
                              <a:gd name="T65" fmla="*/ T64 w 164"/>
                              <a:gd name="T66" fmla="+- 0 5708 5706"/>
                              <a:gd name="T67" fmla="*/ 5708 h 855"/>
                              <a:gd name="T68" fmla="+- 0 5652 5508"/>
                              <a:gd name="T69" fmla="*/ T68 w 164"/>
                              <a:gd name="T70" fmla="+- 0 5706 5706"/>
                              <a:gd name="T71" fmla="*/ 5706 h 855"/>
                              <a:gd name="T72" fmla="+- 0 5642 5508"/>
                              <a:gd name="T73" fmla="*/ T72 w 164"/>
                              <a:gd name="T74" fmla="+- 0 5706 5706"/>
                              <a:gd name="T75" fmla="*/ 5706 h 855"/>
                              <a:gd name="T76" fmla="+- 0 5574 5508"/>
                              <a:gd name="T77" fmla="*/ T76 w 164"/>
                              <a:gd name="T78" fmla="+- 0 5764 5706"/>
                              <a:gd name="T79" fmla="*/ 5764 h 855"/>
                              <a:gd name="T80" fmla="+- 0 5547 5508"/>
                              <a:gd name="T81" fmla="*/ T80 w 164"/>
                              <a:gd name="T82" fmla="+- 0 5831 5706"/>
                              <a:gd name="T83" fmla="*/ 5831 h 855"/>
                              <a:gd name="T84" fmla="+- 0 5526 5508"/>
                              <a:gd name="T85" fmla="*/ T84 w 164"/>
                              <a:gd name="T86" fmla="+- 0 5918 5706"/>
                              <a:gd name="T87" fmla="*/ 5918 h 855"/>
                              <a:gd name="T88" fmla="+- 0 5513 5508"/>
                              <a:gd name="T89" fmla="*/ T88 w 164"/>
                              <a:gd name="T90" fmla="+- 0 6020 5706"/>
                              <a:gd name="T91" fmla="*/ 6020 h 855"/>
                              <a:gd name="T92" fmla="+- 0 5508 5508"/>
                              <a:gd name="T93" fmla="*/ T92 w 164"/>
                              <a:gd name="T94" fmla="+- 0 6133 5706"/>
                              <a:gd name="T95" fmla="*/ 6133 h 855"/>
                              <a:gd name="T96" fmla="+- 0 5513 5508"/>
                              <a:gd name="T97" fmla="*/ T96 w 164"/>
                              <a:gd name="T98" fmla="+- 0 6246 5706"/>
                              <a:gd name="T99" fmla="*/ 6246 h 855"/>
                              <a:gd name="T100" fmla="+- 0 5526 5508"/>
                              <a:gd name="T101" fmla="*/ T100 w 164"/>
                              <a:gd name="T102" fmla="+- 0 6348 5706"/>
                              <a:gd name="T103" fmla="*/ 6348 h 855"/>
                              <a:gd name="T104" fmla="+- 0 5547 5508"/>
                              <a:gd name="T105" fmla="*/ T104 w 164"/>
                              <a:gd name="T106" fmla="+- 0 6435 5706"/>
                              <a:gd name="T107" fmla="*/ 6435 h 855"/>
                              <a:gd name="T108" fmla="+- 0 5574 5508"/>
                              <a:gd name="T109" fmla="*/ T108 w 164"/>
                              <a:gd name="T110" fmla="+- 0 6502 5706"/>
                              <a:gd name="T111" fmla="*/ 6502 h 855"/>
                              <a:gd name="T112" fmla="+- 0 5642 5508"/>
                              <a:gd name="T113" fmla="*/ T112 w 164"/>
                              <a:gd name="T114" fmla="+- 0 6560 5706"/>
                              <a:gd name="T115" fmla="*/ 6560 h 855"/>
                              <a:gd name="T116" fmla="+- 0 5652 5508"/>
                              <a:gd name="T117" fmla="*/ T116 w 164"/>
                              <a:gd name="T118" fmla="+- 0 6560 5706"/>
                              <a:gd name="T119" fmla="*/ 6560 h 855"/>
                              <a:gd name="T120" fmla="+- 0 5662 5508"/>
                              <a:gd name="T121" fmla="*/ T120 w 164"/>
                              <a:gd name="T122" fmla="+- 0 6558 5706"/>
                              <a:gd name="T123" fmla="*/ 6558 h 855"/>
                              <a:gd name="T124" fmla="+- 0 5671 5508"/>
                              <a:gd name="T125" fmla="*/ T124 w 164"/>
                              <a:gd name="T126" fmla="+- 0 6551 5706"/>
                              <a:gd name="T127" fmla="*/ 6551 h 855"/>
                              <a:gd name="T128" fmla="+- 0 5657 5508"/>
                              <a:gd name="T129" fmla="*/ T128 w 164"/>
                              <a:gd name="T130" fmla="+- 0 6366 5706"/>
                              <a:gd name="T131" fmla="*/ 636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855">
                                <a:moveTo>
                                  <a:pt x="149" y="660"/>
                                </a:moveTo>
                                <a:lnTo>
                                  <a:pt x="144" y="665"/>
                                </a:lnTo>
                                <a:lnTo>
                                  <a:pt x="139" y="667"/>
                                </a:lnTo>
                                <a:lnTo>
                                  <a:pt x="134" y="667"/>
                                </a:lnTo>
                                <a:lnTo>
                                  <a:pt x="104" y="648"/>
                                </a:lnTo>
                                <a:lnTo>
                                  <a:pt x="80" y="597"/>
                                </a:lnTo>
                                <a:lnTo>
                                  <a:pt x="64" y="520"/>
                                </a:lnTo>
                                <a:lnTo>
                                  <a:pt x="58" y="427"/>
                                </a:lnTo>
                                <a:lnTo>
                                  <a:pt x="64" y="334"/>
                                </a:lnTo>
                                <a:lnTo>
                                  <a:pt x="80" y="258"/>
                                </a:lnTo>
                                <a:lnTo>
                                  <a:pt x="104" y="206"/>
                                </a:lnTo>
                                <a:lnTo>
                                  <a:pt x="134" y="187"/>
                                </a:lnTo>
                                <a:lnTo>
                                  <a:pt x="139" y="187"/>
                                </a:lnTo>
                                <a:lnTo>
                                  <a:pt x="144" y="190"/>
                                </a:lnTo>
                                <a:lnTo>
                                  <a:pt x="149" y="194"/>
                                </a:lnTo>
                                <a:lnTo>
                                  <a:pt x="163" y="10"/>
                                </a:lnTo>
                                <a:lnTo>
                                  <a:pt x="154" y="2"/>
                                </a:lnTo>
                                <a:lnTo>
                                  <a:pt x="144" y="0"/>
                                </a:lnTo>
                                <a:lnTo>
                                  <a:pt x="134" y="0"/>
                                </a:lnTo>
                                <a:lnTo>
                                  <a:pt x="66" y="58"/>
                                </a:lnTo>
                                <a:lnTo>
                                  <a:pt x="39" y="125"/>
                                </a:lnTo>
                                <a:lnTo>
                                  <a:pt x="18" y="212"/>
                                </a:lnTo>
                                <a:lnTo>
                                  <a:pt x="5" y="314"/>
                                </a:lnTo>
                                <a:lnTo>
                                  <a:pt x="0" y="427"/>
                                </a:lnTo>
                                <a:lnTo>
                                  <a:pt x="5" y="540"/>
                                </a:lnTo>
                                <a:lnTo>
                                  <a:pt x="18" y="642"/>
                                </a:lnTo>
                                <a:lnTo>
                                  <a:pt x="39" y="729"/>
                                </a:lnTo>
                                <a:lnTo>
                                  <a:pt x="66" y="796"/>
                                </a:lnTo>
                                <a:lnTo>
                                  <a:pt x="134" y="854"/>
                                </a:lnTo>
                                <a:lnTo>
                                  <a:pt x="144" y="854"/>
                                </a:lnTo>
                                <a:lnTo>
                                  <a:pt x="154" y="852"/>
                                </a:lnTo>
                                <a:lnTo>
                                  <a:pt x="163" y="845"/>
                                </a:lnTo>
                                <a:lnTo>
                                  <a:pt x="149" y="6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593"/>
                        <wps:cNvCnPr>
                          <a:cxnSpLocks noChangeShapeType="1"/>
                        </wps:cNvCnPr>
                        <wps:spPr bwMode="auto">
                          <a:xfrm>
                            <a:off x="2573" y="5984"/>
                            <a:ext cx="369" cy="33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592"/>
                        <wps:cNvCnPr>
                          <a:cxnSpLocks noChangeShapeType="1"/>
                        </wps:cNvCnPr>
                        <wps:spPr bwMode="auto">
                          <a:xfrm>
                            <a:off x="2942" y="5984"/>
                            <a:ext cx="0" cy="33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Rectangle 1591"/>
                        <wps:cNvSpPr>
                          <a:spLocks noChangeArrowheads="1"/>
                        </wps:cNvSpPr>
                        <wps:spPr bwMode="auto">
                          <a:xfrm>
                            <a:off x="5853" y="4817"/>
                            <a:ext cx="2249" cy="33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90"/>
                        <wps:cNvSpPr>
                          <a:spLocks noChangeArrowheads="1"/>
                        </wps:cNvSpPr>
                        <wps:spPr bwMode="auto">
                          <a:xfrm>
                            <a:off x="3088" y="5451"/>
                            <a:ext cx="2252" cy="33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589"/>
                        <wps:cNvSpPr>
                          <a:spLocks noChangeArrowheads="1"/>
                        </wps:cNvSpPr>
                        <wps:spPr bwMode="auto">
                          <a:xfrm>
                            <a:off x="8481" y="4817"/>
                            <a:ext cx="1959" cy="33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588"/>
                        <wps:cNvSpPr>
                          <a:spLocks noChangeArrowheads="1"/>
                        </wps:cNvSpPr>
                        <wps:spPr bwMode="auto">
                          <a:xfrm>
                            <a:off x="3088" y="5936"/>
                            <a:ext cx="2252" cy="4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587"/>
                        <wps:cNvSpPr>
                          <a:spLocks noChangeArrowheads="1"/>
                        </wps:cNvSpPr>
                        <wps:spPr bwMode="auto">
                          <a:xfrm>
                            <a:off x="5877" y="5405"/>
                            <a:ext cx="2249" cy="33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586"/>
                        <wps:cNvSpPr>
                          <a:spLocks noChangeArrowheads="1"/>
                        </wps:cNvSpPr>
                        <wps:spPr bwMode="auto">
                          <a:xfrm>
                            <a:off x="5877" y="5931"/>
                            <a:ext cx="2249" cy="34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585"/>
                        <wps:cNvSpPr>
                          <a:spLocks noChangeArrowheads="1"/>
                        </wps:cNvSpPr>
                        <wps:spPr bwMode="auto">
                          <a:xfrm>
                            <a:off x="3091" y="4820"/>
                            <a:ext cx="2249" cy="33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AutoShape 1584"/>
                        <wps:cNvSpPr>
                          <a:spLocks/>
                        </wps:cNvSpPr>
                        <wps:spPr bwMode="auto">
                          <a:xfrm>
                            <a:off x="7735" y="4894"/>
                            <a:ext cx="586" cy="120"/>
                          </a:xfrm>
                          <a:custGeom>
                            <a:avLst/>
                            <a:gdLst>
                              <a:gd name="T0" fmla="+- 0 7738 7735"/>
                              <a:gd name="T1" fmla="*/ T0 w 586"/>
                              <a:gd name="T2" fmla="+- 0 4952 4895"/>
                              <a:gd name="T3" fmla="*/ 4952 h 120"/>
                              <a:gd name="T4" fmla="+- 0 7738 7735"/>
                              <a:gd name="T5" fmla="*/ T4 w 586"/>
                              <a:gd name="T6" fmla="+- 0 4957 4895"/>
                              <a:gd name="T7" fmla="*/ 4957 h 120"/>
                              <a:gd name="T8" fmla="+- 0 7754 7735"/>
                              <a:gd name="T9" fmla="*/ T8 w 586"/>
                              <a:gd name="T10" fmla="+- 0 4955 4895"/>
                              <a:gd name="T11" fmla="*/ 4955 h 120"/>
                              <a:gd name="T12" fmla="+- 0 7788 7735"/>
                              <a:gd name="T13" fmla="*/ T12 w 586"/>
                              <a:gd name="T14" fmla="+- 0 4952 4895"/>
                              <a:gd name="T15" fmla="*/ 4952 h 120"/>
                              <a:gd name="T16" fmla="+- 0 7771 7735"/>
                              <a:gd name="T17" fmla="*/ T16 w 586"/>
                              <a:gd name="T18" fmla="+- 0 4955 4895"/>
                              <a:gd name="T19" fmla="*/ 4955 h 120"/>
                              <a:gd name="T20" fmla="+- 0 7788 7735"/>
                              <a:gd name="T21" fmla="*/ T20 w 586"/>
                              <a:gd name="T22" fmla="+- 0 4957 4895"/>
                              <a:gd name="T23" fmla="*/ 4957 h 120"/>
                              <a:gd name="T24" fmla="+- 0 7788 7735"/>
                              <a:gd name="T25" fmla="*/ T24 w 586"/>
                              <a:gd name="T26" fmla="+- 0 4952 4895"/>
                              <a:gd name="T27" fmla="*/ 4952 h 120"/>
                              <a:gd name="T28" fmla="+- 0 7807 7735"/>
                              <a:gd name="T29" fmla="*/ T28 w 586"/>
                              <a:gd name="T30" fmla="+- 0 4952 4895"/>
                              <a:gd name="T31" fmla="*/ 4952 h 120"/>
                              <a:gd name="T32" fmla="+- 0 7807 7735"/>
                              <a:gd name="T33" fmla="*/ T32 w 586"/>
                              <a:gd name="T34" fmla="+- 0 4957 4895"/>
                              <a:gd name="T35" fmla="*/ 4957 h 120"/>
                              <a:gd name="T36" fmla="+- 0 7826 7735"/>
                              <a:gd name="T37" fmla="*/ T36 w 586"/>
                              <a:gd name="T38" fmla="+- 0 4955 4895"/>
                              <a:gd name="T39" fmla="*/ 4955 h 120"/>
                              <a:gd name="T40" fmla="+- 0 7858 7735"/>
                              <a:gd name="T41" fmla="*/ T40 w 586"/>
                              <a:gd name="T42" fmla="+- 0 4952 4895"/>
                              <a:gd name="T43" fmla="*/ 4952 h 120"/>
                              <a:gd name="T44" fmla="+- 0 7841 7735"/>
                              <a:gd name="T45" fmla="*/ T44 w 586"/>
                              <a:gd name="T46" fmla="+- 0 4955 4895"/>
                              <a:gd name="T47" fmla="*/ 4955 h 120"/>
                              <a:gd name="T48" fmla="+- 0 7858 7735"/>
                              <a:gd name="T49" fmla="*/ T48 w 586"/>
                              <a:gd name="T50" fmla="+- 0 4957 4895"/>
                              <a:gd name="T51" fmla="*/ 4957 h 120"/>
                              <a:gd name="T52" fmla="+- 0 7858 7735"/>
                              <a:gd name="T53" fmla="*/ T52 w 586"/>
                              <a:gd name="T54" fmla="+- 0 4952 4895"/>
                              <a:gd name="T55" fmla="*/ 4952 h 120"/>
                              <a:gd name="T56" fmla="+- 0 7877 7735"/>
                              <a:gd name="T57" fmla="*/ T56 w 586"/>
                              <a:gd name="T58" fmla="+- 0 4952 4895"/>
                              <a:gd name="T59" fmla="*/ 4952 h 120"/>
                              <a:gd name="T60" fmla="+- 0 7877 7735"/>
                              <a:gd name="T61" fmla="*/ T60 w 586"/>
                              <a:gd name="T62" fmla="+- 0 4957 4895"/>
                              <a:gd name="T63" fmla="*/ 4957 h 120"/>
                              <a:gd name="T64" fmla="+- 0 7896 7735"/>
                              <a:gd name="T65" fmla="*/ T64 w 586"/>
                              <a:gd name="T66" fmla="+- 0 4955 4895"/>
                              <a:gd name="T67" fmla="*/ 4955 h 120"/>
                              <a:gd name="T68" fmla="+- 0 7927 7735"/>
                              <a:gd name="T69" fmla="*/ T68 w 586"/>
                              <a:gd name="T70" fmla="+- 0 4952 4895"/>
                              <a:gd name="T71" fmla="*/ 4952 h 120"/>
                              <a:gd name="T72" fmla="+- 0 7910 7735"/>
                              <a:gd name="T73" fmla="*/ T72 w 586"/>
                              <a:gd name="T74" fmla="+- 0 4955 4895"/>
                              <a:gd name="T75" fmla="*/ 4955 h 120"/>
                              <a:gd name="T76" fmla="+- 0 7927 7735"/>
                              <a:gd name="T77" fmla="*/ T76 w 586"/>
                              <a:gd name="T78" fmla="+- 0 4957 4895"/>
                              <a:gd name="T79" fmla="*/ 4957 h 120"/>
                              <a:gd name="T80" fmla="+- 0 7927 7735"/>
                              <a:gd name="T81" fmla="*/ T80 w 586"/>
                              <a:gd name="T82" fmla="+- 0 4952 4895"/>
                              <a:gd name="T83" fmla="*/ 4952 h 120"/>
                              <a:gd name="T84" fmla="+- 0 7949 7735"/>
                              <a:gd name="T85" fmla="*/ T84 w 586"/>
                              <a:gd name="T86" fmla="+- 0 4952 4895"/>
                              <a:gd name="T87" fmla="*/ 4952 h 120"/>
                              <a:gd name="T88" fmla="+- 0 7949 7735"/>
                              <a:gd name="T89" fmla="*/ T88 w 586"/>
                              <a:gd name="T90" fmla="+- 0 4957 4895"/>
                              <a:gd name="T91" fmla="*/ 4957 h 120"/>
                              <a:gd name="T92" fmla="+- 0 7966 7735"/>
                              <a:gd name="T93" fmla="*/ T92 w 586"/>
                              <a:gd name="T94" fmla="+- 0 4955 4895"/>
                              <a:gd name="T95" fmla="*/ 4955 h 120"/>
                              <a:gd name="T96" fmla="+- 0 7997 7735"/>
                              <a:gd name="T97" fmla="*/ T96 w 586"/>
                              <a:gd name="T98" fmla="+- 0 4952 4895"/>
                              <a:gd name="T99" fmla="*/ 4952 h 120"/>
                              <a:gd name="T100" fmla="+- 0 7980 7735"/>
                              <a:gd name="T101" fmla="*/ T100 w 586"/>
                              <a:gd name="T102" fmla="+- 0 4955 4895"/>
                              <a:gd name="T103" fmla="*/ 4955 h 120"/>
                              <a:gd name="T104" fmla="+- 0 7997 7735"/>
                              <a:gd name="T105" fmla="*/ T104 w 586"/>
                              <a:gd name="T106" fmla="+- 0 4957 4895"/>
                              <a:gd name="T107" fmla="*/ 4957 h 120"/>
                              <a:gd name="T108" fmla="+- 0 7997 7735"/>
                              <a:gd name="T109" fmla="*/ T108 w 586"/>
                              <a:gd name="T110" fmla="+- 0 4952 4895"/>
                              <a:gd name="T111" fmla="*/ 4952 h 120"/>
                              <a:gd name="T112" fmla="+- 0 8018 7735"/>
                              <a:gd name="T113" fmla="*/ T112 w 586"/>
                              <a:gd name="T114" fmla="+- 0 4952 4895"/>
                              <a:gd name="T115" fmla="*/ 4952 h 120"/>
                              <a:gd name="T116" fmla="+- 0 8018 7735"/>
                              <a:gd name="T117" fmla="*/ T116 w 586"/>
                              <a:gd name="T118" fmla="+- 0 4957 4895"/>
                              <a:gd name="T119" fmla="*/ 4957 h 120"/>
                              <a:gd name="T120" fmla="+- 0 8035 7735"/>
                              <a:gd name="T121" fmla="*/ T120 w 586"/>
                              <a:gd name="T122" fmla="+- 0 4955 4895"/>
                              <a:gd name="T123" fmla="*/ 4955 h 120"/>
                              <a:gd name="T124" fmla="+- 0 8069 7735"/>
                              <a:gd name="T125" fmla="*/ T124 w 586"/>
                              <a:gd name="T126" fmla="+- 0 4952 4895"/>
                              <a:gd name="T127" fmla="*/ 4952 h 120"/>
                              <a:gd name="T128" fmla="+- 0 8050 7735"/>
                              <a:gd name="T129" fmla="*/ T128 w 586"/>
                              <a:gd name="T130" fmla="+- 0 4955 4895"/>
                              <a:gd name="T131" fmla="*/ 4955 h 120"/>
                              <a:gd name="T132" fmla="+- 0 8069 7735"/>
                              <a:gd name="T133" fmla="*/ T132 w 586"/>
                              <a:gd name="T134" fmla="+- 0 4957 4895"/>
                              <a:gd name="T135" fmla="*/ 4957 h 120"/>
                              <a:gd name="T136" fmla="+- 0 8069 7735"/>
                              <a:gd name="T137" fmla="*/ T136 w 586"/>
                              <a:gd name="T138" fmla="+- 0 4952 4895"/>
                              <a:gd name="T139" fmla="*/ 4952 h 120"/>
                              <a:gd name="T140" fmla="+- 0 8088 7735"/>
                              <a:gd name="T141" fmla="*/ T140 w 586"/>
                              <a:gd name="T142" fmla="+- 0 4952 4895"/>
                              <a:gd name="T143" fmla="*/ 4952 h 120"/>
                              <a:gd name="T144" fmla="+- 0 8088 7735"/>
                              <a:gd name="T145" fmla="*/ T144 w 586"/>
                              <a:gd name="T146" fmla="+- 0 4957 4895"/>
                              <a:gd name="T147" fmla="*/ 4957 h 120"/>
                              <a:gd name="T148" fmla="+- 0 8105 7735"/>
                              <a:gd name="T149" fmla="*/ T148 w 586"/>
                              <a:gd name="T150" fmla="+- 0 4955 4895"/>
                              <a:gd name="T151" fmla="*/ 4955 h 120"/>
                              <a:gd name="T152" fmla="+- 0 8138 7735"/>
                              <a:gd name="T153" fmla="*/ T152 w 586"/>
                              <a:gd name="T154" fmla="+- 0 4952 4895"/>
                              <a:gd name="T155" fmla="*/ 4952 h 120"/>
                              <a:gd name="T156" fmla="+- 0 8122 7735"/>
                              <a:gd name="T157" fmla="*/ T156 w 586"/>
                              <a:gd name="T158" fmla="+- 0 4955 4895"/>
                              <a:gd name="T159" fmla="*/ 4955 h 120"/>
                              <a:gd name="T160" fmla="+- 0 8138 7735"/>
                              <a:gd name="T161" fmla="*/ T160 w 586"/>
                              <a:gd name="T162" fmla="+- 0 4957 4895"/>
                              <a:gd name="T163" fmla="*/ 4957 h 120"/>
                              <a:gd name="T164" fmla="+- 0 8138 7735"/>
                              <a:gd name="T165" fmla="*/ T164 w 586"/>
                              <a:gd name="T166" fmla="+- 0 4952 4895"/>
                              <a:gd name="T167" fmla="*/ 4952 h 120"/>
                              <a:gd name="T168" fmla="+- 0 8158 7735"/>
                              <a:gd name="T169" fmla="*/ T168 w 586"/>
                              <a:gd name="T170" fmla="+- 0 4952 4895"/>
                              <a:gd name="T171" fmla="*/ 4952 h 120"/>
                              <a:gd name="T172" fmla="+- 0 8158 7735"/>
                              <a:gd name="T173" fmla="*/ T172 w 586"/>
                              <a:gd name="T174" fmla="+- 0 4957 4895"/>
                              <a:gd name="T175" fmla="*/ 4957 h 120"/>
                              <a:gd name="T176" fmla="+- 0 8174 7735"/>
                              <a:gd name="T177" fmla="*/ T176 w 586"/>
                              <a:gd name="T178" fmla="+- 0 4955 4895"/>
                              <a:gd name="T179" fmla="*/ 4955 h 120"/>
                              <a:gd name="T180" fmla="+- 0 8201 7735"/>
                              <a:gd name="T181" fmla="*/ T180 w 586"/>
                              <a:gd name="T182" fmla="+- 0 4895 4895"/>
                              <a:gd name="T183" fmla="*/ 4895 h 120"/>
                              <a:gd name="T184" fmla="+- 0 8201 7735"/>
                              <a:gd name="T185" fmla="*/ T184 w 586"/>
                              <a:gd name="T186" fmla="+- 0 5015 4895"/>
                              <a:gd name="T187" fmla="*/ 5015 h 120"/>
                              <a:gd name="T188" fmla="+- 0 8242 7735"/>
                              <a:gd name="T189" fmla="*/ T188 w 586"/>
                              <a:gd name="T190" fmla="+- 0 4957 4895"/>
                              <a:gd name="T191" fmla="*/ 4957 h 120"/>
                              <a:gd name="T192" fmla="+- 0 8242 7735"/>
                              <a:gd name="T193" fmla="*/ T192 w 586"/>
                              <a:gd name="T194" fmla="+- 0 4952 4895"/>
                              <a:gd name="T195" fmla="*/ 4952 h 120"/>
                              <a:gd name="T196" fmla="+- 0 8201 7735"/>
                              <a:gd name="T197" fmla="*/ T196 w 586"/>
                              <a:gd name="T198" fmla="+- 0 4895 4895"/>
                              <a:gd name="T199" fmla="*/ 4895 h 120"/>
                              <a:gd name="T200" fmla="+- 0 8194 7735"/>
                              <a:gd name="T201" fmla="*/ T200 w 586"/>
                              <a:gd name="T202" fmla="+- 0 4952 4895"/>
                              <a:gd name="T203" fmla="*/ 4952 h 120"/>
                              <a:gd name="T204" fmla="+- 0 8194 7735"/>
                              <a:gd name="T205" fmla="*/ T204 w 586"/>
                              <a:gd name="T206" fmla="+- 0 4957 4895"/>
                              <a:gd name="T207" fmla="*/ 4957 h 120"/>
                              <a:gd name="T208" fmla="+- 0 8210 7735"/>
                              <a:gd name="T209" fmla="*/ T208 w 586"/>
                              <a:gd name="T210" fmla="+- 0 4955 4895"/>
                              <a:gd name="T211" fmla="*/ 4955 h 120"/>
                              <a:gd name="T212" fmla="+- 0 8240 7735"/>
                              <a:gd name="T213" fmla="*/ T212 w 586"/>
                              <a:gd name="T214" fmla="+- 0 4952 4895"/>
                              <a:gd name="T215" fmla="*/ 4952 h 120"/>
                              <a:gd name="T216" fmla="+- 0 8225 7735"/>
                              <a:gd name="T217" fmla="*/ T216 w 586"/>
                              <a:gd name="T218" fmla="+- 0 4955 4895"/>
                              <a:gd name="T219" fmla="*/ 4955 h 120"/>
                              <a:gd name="T220" fmla="+- 0 8240 7735"/>
                              <a:gd name="T221" fmla="*/ T220 w 586"/>
                              <a:gd name="T222" fmla="+- 0 4957 4895"/>
                              <a:gd name="T223" fmla="*/ 4957 h 120"/>
                              <a:gd name="T224" fmla="+- 0 8240 7735"/>
                              <a:gd name="T225" fmla="*/ T224 w 586"/>
                              <a:gd name="T226" fmla="+- 0 4952 4895"/>
                              <a:gd name="T227" fmla="*/ 4952 h 120"/>
                              <a:gd name="T228" fmla="+- 0 8242 7735"/>
                              <a:gd name="T229" fmla="*/ T228 w 586"/>
                              <a:gd name="T230" fmla="+- 0 4952 4895"/>
                              <a:gd name="T231" fmla="*/ 4952 h 120"/>
                              <a:gd name="T232" fmla="+- 0 8242 7735"/>
                              <a:gd name="T233" fmla="*/ T232 w 586"/>
                              <a:gd name="T234" fmla="+- 0 4957 4895"/>
                              <a:gd name="T235" fmla="*/ 4957 h 120"/>
                              <a:gd name="T236" fmla="+- 0 8321 7735"/>
                              <a:gd name="T237" fmla="*/ T236 w 586"/>
                              <a:gd name="T238" fmla="+- 0 4955 4895"/>
                              <a:gd name="T239" fmla="*/ 49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6" h="120">
                                <a:moveTo>
                                  <a:pt x="17" y="57"/>
                                </a:moveTo>
                                <a:lnTo>
                                  <a:pt x="3" y="57"/>
                                </a:lnTo>
                                <a:lnTo>
                                  <a:pt x="0" y="60"/>
                                </a:lnTo>
                                <a:lnTo>
                                  <a:pt x="3" y="62"/>
                                </a:lnTo>
                                <a:lnTo>
                                  <a:pt x="17" y="62"/>
                                </a:lnTo>
                                <a:lnTo>
                                  <a:pt x="19" y="60"/>
                                </a:lnTo>
                                <a:lnTo>
                                  <a:pt x="17" y="57"/>
                                </a:lnTo>
                                <a:close/>
                                <a:moveTo>
                                  <a:pt x="53" y="57"/>
                                </a:moveTo>
                                <a:lnTo>
                                  <a:pt x="39" y="57"/>
                                </a:lnTo>
                                <a:lnTo>
                                  <a:pt x="36" y="60"/>
                                </a:lnTo>
                                <a:lnTo>
                                  <a:pt x="39" y="62"/>
                                </a:lnTo>
                                <a:lnTo>
                                  <a:pt x="53" y="62"/>
                                </a:lnTo>
                                <a:lnTo>
                                  <a:pt x="55" y="60"/>
                                </a:lnTo>
                                <a:lnTo>
                                  <a:pt x="53" y="57"/>
                                </a:lnTo>
                                <a:close/>
                                <a:moveTo>
                                  <a:pt x="89" y="57"/>
                                </a:moveTo>
                                <a:lnTo>
                                  <a:pt x="72" y="57"/>
                                </a:lnTo>
                                <a:lnTo>
                                  <a:pt x="70" y="60"/>
                                </a:lnTo>
                                <a:lnTo>
                                  <a:pt x="72" y="62"/>
                                </a:lnTo>
                                <a:lnTo>
                                  <a:pt x="89" y="62"/>
                                </a:lnTo>
                                <a:lnTo>
                                  <a:pt x="91" y="60"/>
                                </a:lnTo>
                                <a:lnTo>
                                  <a:pt x="89" y="57"/>
                                </a:lnTo>
                                <a:close/>
                                <a:moveTo>
                                  <a:pt x="123" y="57"/>
                                </a:moveTo>
                                <a:lnTo>
                                  <a:pt x="108" y="57"/>
                                </a:lnTo>
                                <a:lnTo>
                                  <a:pt x="106" y="60"/>
                                </a:lnTo>
                                <a:lnTo>
                                  <a:pt x="108" y="62"/>
                                </a:lnTo>
                                <a:lnTo>
                                  <a:pt x="123" y="62"/>
                                </a:lnTo>
                                <a:lnTo>
                                  <a:pt x="125" y="60"/>
                                </a:lnTo>
                                <a:lnTo>
                                  <a:pt x="123" y="57"/>
                                </a:lnTo>
                                <a:close/>
                                <a:moveTo>
                                  <a:pt x="159" y="57"/>
                                </a:moveTo>
                                <a:lnTo>
                                  <a:pt x="142" y="57"/>
                                </a:lnTo>
                                <a:lnTo>
                                  <a:pt x="139" y="60"/>
                                </a:lnTo>
                                <a:lnTo>
                                  <a:pt x="142" y="62"/>
                                </a:lnTo>
                                <a:lnTo>
                                  <a:pt x="159" y="62"/>
                                </a:lnTo>
                                <a:lnTo>
                                  <a:pt x="161" y="60"/>
                                </a:lnTo>
                                <a:lnTo>
                                  <a:pt x="159" y="57"/>
                                </a:lnTo>
                                <a:close/>
                                <a:moveTo>
                                  <a:pt x="192" y="57"/>
                                </a:moveTo>
                                <a:lnTo>
                                  <a:pt x="178" y="57"/>
                                </a:lnTo>
                                <a:lnTo>
                                  <a:pt x="175" y="60"/>
                                </a:lnTo>
                                <a:lnTo>
                                  <a:pt x="178" y="62"/>
                                </a:lnTo>
                                <a:lnTo>
                                  <a:pt x="192" y="62"/>
                                </a:lnTo>
                                <a:lnTo>
                                  <a:pt x="195" y="60"/>
                                </a:lnTo>
                                <a:lnTo>
                                  <a:pt x="192" y="57"/>
                                </a:lnTo>
                                <a:close/>
                                <a:moveTo>
                                  <a:pt x="228" y="57"/>
                                </a:moveTo>
                                <a:lnTo>
                                  <a:pt x="214" y="57"/>
                                </a:lnTo>
                                <a:lnTo>
                                  <a:pt x="211" y="60"/>
                                </a:lnTo>
                                <a:lnTo>
                                  <a:pt x="214" y="62"/>
                                </a:lnTo>
                                <a:lnTo>
                                  <a:pt x="228" y="62"/>
                                </a:lnTo>
                                <a:lnTo>
                                  <a:pt x="231" y="60"/>
                                </a:lnTo>
                                <a:lnTo>
                                  <a:pt x="228" y="57"/>
                                </a:lnTo>
                                <a:close/>
                                <a:moveTo>
                                  <a:pt x="262" y="57"/>
                                </a:moveTo>
                                <a:lnTo>
                                  <a:pt x="247" y="57"/>
                                </a:lnTo>
                                <a:lnTo>
                                  <a:pt x="245" y="60"/>
                                </a:lnTo>
                                <a:lnTo>
                                  <a:pt x="247" y="62"/>
                                </a:lnTo>
                                <a:lnTo>
                                  <a:pt x="262" y="62"/>
                                </a:lnTo>
                                <a:lnTo>
                                  <a:pt x="267" y="60"/>
                                </a:lnTo>
                                <a:lnTo>
                                  <a:pt x="262" y="57"/>
                                </a:lnTo>
                                <a:close/>
                                <a:moveTo>
                                  <a:pt x="298" y="57"/>
                                </a:moveTo>
                                <a:lnTo>
                                  <a:pt x="283" y="57"/>
                                </a:lnTo>
                                <a:lnTo>
                                  <a:pt x="281" y="60"/>
                                </a:lnTo>
                                <a:lnTo>
                                  <a:pt x="283" y="62"/>
                                </a:lnTo>
                                <a:lnTo>
                                  <a:pt x="298" y="62"/>
                                </a:lnTo>
                                <a:lnTo>
                                  <a:pt x="300" y="60"/>
                                </a:lnTo>
                                <a:lnTo>
                                  <a:pt x="298" y="57"/>
                                </a:lnTo>
                                <a:close/>
                                <a:moveTo>
                                  <a:pt x="334" y="57"/>
                                </a:moveTo>
                                <a:lnTo>
                                  <a:pt x="317" y="57"/>
                                </a:lnTo>
                                <a:lnTo>
                                  <a:pt x="315" y="60"/>
                                </a:lnTo>
                                <a:lnTo>
                                  <a:pt x="317" y="62"/>
                                </a:lnTo>
                                <a:lnTo>
                                  <a:pt x="334" y="62"/>
                                </a:lnTo>
                                <a:lnTo>
                                  <a:pt x="336" y="60"/>
                                </a:lnTo>
                                <a:lnTo>
                                  <a:pt x="334" y="57"/>
                                </a:lnTo>
                                <a:close/>
                                <a:moveTo>
                                  <a:pt x="367" y="57"/>
                                </a:moveTo>
                                <a:lnTo>
                                  <a:pt x="353" y="57"/>
                                </a:lnTo>
                                <a:lnTo>
                                  <a:pt x="351" y="60"/>
                                </a:lnTo>
                                <a:lnTo>
                                  <a:pt x="353" y="62"/>
                                </a:lnTo>
                                <a:lnTo>
                                  <a:pt x="367" y="62"/>
                                </a:lnTo>
                                <a:lnTo>
                                  <a:pt x="370" y="60"/>
                                </a:lnTo>
                                <a:lnTo>
                                  <a:pt x="367" y="57"/>
                                </a:lnTo>
                                <a:close/>
                                <a:moveTo>
                                  <a:pt x="403" y="57"/>
                                </a:moveTo>
                                <a:lnTo>
                                  <a:pt x="389" y="57"/>
                                </a:lnTo>
                                <a:lnTo>
                                  <a:pt x="387" y="60"/>
                                </a:lnTo>
                                <a:lnTo>
                                  <a:pt x="389" y="62"/>
                                </a:lnTo>
                                <a:lnTo>
                                  <a:pt x="403" y="62"/>
                                </a:lnTo>
                                <a:lnTo>
                                  <a:pt x="406" y="60"/>
                                </a:lnTo>
                                <a:lnTo>
                                  <a:pt x="403" y="57"/>
                                </a:lnTo>
                                <a:close/>
                                <a:moveTo>
                                  <a:pt x="437" y="57"/>
                                </a:moveTo>
                                <a:lnTo>
                                  <a:pt x="423" y="57"/>
                                </a:lnTo>
                                <a:lnTo>
                                  <a:pt x="420" y="60"/>
                                </a:lnTo>
                                <a:lnTo>
                                  <a:pt x="423" y="62"/>
                                </a:lnTo>
                                <a:lnTo>
                                  <a:pt x="437" y="62"/>
                                </a:lnTo>
                                <a:lnTo>
                                  <a:pt x="439" y="60"/>
                                </a:lnTo>
                                <a:lnTo>
                                  <a:pt x="437" y="57"/>
                                </a:lnTo>
                                <a:close/>
                                <a:moveTo>
                                  <a:pt x="466" y="0"/>
                                </a:moveTo>
                                <a:lnTo>
                                  <a:pt x="507" y="60"/>
                                </a:lnTo>
                                <a:lnTo>
                                  <a:pt x="466" y="120"/>
                                </a:lnTo>
                                <a:lnTo>
                                  <a:pt x="581" y="62"/>
                                </a:lnTo>
                                <a:lnTo>
                                  <a:pt x="507" y="62"/>
                                </a:lnTo>
                                <a:lnTo>
                                  <a:pt x="509" y="60"/>
                                </a:lnTo>
                                <a:lnTo>
                                  <a:pt x="507" y="57"/>
                                </a:lnTo>
                                <a:lnTo>
                                  <a:pt x="581" y="57"/>
                                </a:lnTo>
                                <a:lnTo>
                                  <a:pt x="466" y="0"/>
                                </a:lnTo>
                                <a:close/>
                                <a:moveTo>
                                  <a:pt x="473" y="57"/>
                                </a:moveTo>
                                <a:lnTo>
                                  <a:pt x="459" y="57"/>
                                </a:lnTo>
                                <a:lnTo>
                                  <a:pt x="456" y="60"/>
                                </a:lnTo>
                                <a:lnTo>
                                  <a:pt x="459" y="62"/>
                                </a:lnTo>
                                <a:lnTo>
                                  <a:pt x="473" y="62"/>
                                </a:lnTo>
                                <a:lnTo>
                                  <a:pt x="475" y="60"/>
                                </a:lnTo>
                                <a:lnTo>
                                  <a:pt x="473" y="57"/>
                                </a:lnTo>
                                <a:close/>
                                <a:moveTo>
                                  <a:pt x="505" y="57"/>
                                </a:moveTo>
                                <a:lnTo>
                                  <a:pt x="492" y="57"/>
                                </a:lnTo>
                                <a:lnTo>
                                  <a:pt x="490" y="60"/>
                                </a:lnTo>
                                <a:lnTo>
                                  <a:pt x="492" y="62"/>
                                </a:lnTo>
                                <a:lnTo>
                                  <a:pt x="505" y="62"/>
                                </a:lnTo>
                                <a:lnTo>
                                  <a:pt x="507" y="60"/>
                                </a:lnTo>
                                <a:lnTo>
                                  <a:pt x="505" y="57"/>
                                </a:lnTo>
                                <a:close/>
                                <a:moveTo>
                                  <a:pt x="581" y="57"/>
                                </a:moveTo>
                                <a:lnTo>
                                  <a:pt x="507" y="57"/>
                                </a:lnTo>
                                <a:lnTo>
                                  <a:pt x="509" y="60"/>
                                </a:lnTo>
                                <a:lnTo>
                                  <a:pt x="507" y="62"/>
                                </a:lnTo>
                                <a:lnTo>
                                  <a:pt x="581" y="62"/>
                                </a:lnTo>
                                <a:lnTo>
                                  <a:pt x="586" y="60"/>
                                </a:lnTo>
                                <a:lnTo>
                                  <a:pt x="58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Text Box 1583"/>
                        <wps:cNvSpPr txBox="1">
                          <a:spLocks noChangeArrowheads="1"/>
                        </wps:cNvSpPr>
                        <wps:spPr bwMode="auto">
                          <a:xfrm>
                            <a:off x="6021" y="6006"/>
                            <a:ext cx="8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AEFE2" w14:textId="77777777" w:rsidR="00D61AFD" w:rsidRDefault="00D61AFD">
                              <w:pPr>
                                <w:spacing w:line="180" w:lineRule="exact"/>
                                <w:rPr>
                                  <w:sz w:val="16"/>
                                </w:rPr>
                              </w:pPr>
                              <w:proofErr w:type="spellStart"/>
                              <w:r>
                                <w:rPr>
                                  <w:sz w:val="16"/>
                                </w:rPr>
                                <w:t>Dotek</w:t>
                              </w:r>
                              <w:proofErr w:type="spellEnd"/>
                              <w:r>
                                <w:rPr>
                                  <w:sz w:val="16"/>
                                </w:rPr>
                                <w:t xml:space="preserve"> </w:t>
                              </w:r>
                              <w:proofErr w:type="spellStart"/>
                              <w:r>
                                <w:rPr>
                                  <w:sz w:val="16"/>
                                </w:rPr>
                                <w:t>bloku</w:t>
                              </w:r>
                              <w:proofErr w:type="spellEnd"/>
                            </w:p>
                          </w:txbxContent>
                        </wps:txbx>
                        <wps:bodyPr rot="0" vert="horz" wrap="square" lIns="0" tIns="0" rIns="0" bIns="0" anchor="t" anchorCtr="0" upright="1">
                          <a:noAutofit/>
                        </wps:bodyPr>
                      </wps:wsp>
                      <wps:wsp>
                        <wps:cNvPr id="1618" name="Text Box 1582"/>
                        <wps:cNvSpPr txBox="1">
                          <a:spLocks noChangeArrowheads="1"/>
                        </wps:cNvSpPr>
                        <wps:spPr bwMode="auto">
                          <a:xfrm>
                            <a:off x="3232" y="6011"/>
                            <a:ext cx="183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AB70B" w14:textId="77777777" w:rsidR="00D61AFD" w:rsidRDefault="00D61AFD">
                              <w:pPr>
                                <w:spacing w:before="15" w:line="206" w:lineRule="auto"/>
                                <w:ind w:right="2"/>
                                <w:rPr>
                                  <w:sz w:val="16"/>
                                </w:rPr>
                              </w:pPr>
                              <w:proofErr w:type="spellStart"/>
                              <w:r>
                                <w:rPr>
                                  <w:sz w:val="16"/>
                                </w:rPr>
                                <w:t>Okamžik</w:t>
                              </w:r>
                              <w:proofErr w:type="spellEnd"/>
                              <w:r>
                                <w:rPr>
                                  <w:sz w:val="16"/>
                                </w:rPr>
                                <w:t xml:space="preserve"> </w:t>
                              </w:r>
                              <w:proofErr w:type="spellStart"/>
                              <w:r>
                                <w:rPr>
                                  <w:sz w:val="16"/>
                                </w:rPr>
                                <w:t>zapískání</w:t>
                              </w:r>
                              <w:proofErr w:type="spellEnd"/>
                              <w:r>
                                <w:rPr>
                                  <w:sz w:val="16"/>
                                </w:rPr>
                                <w:t xml:space="preserve"> </w:t>
                              </w:r>
                              <w:proofErr w:type="spellStart"/>
                              <w:r>
                                <w:rPr>
                                  <w:sz w:val="16"/>
                                </w:rPr>
                                <w:t>chyby</w:t>
                              </w:r>
                              <w:proofErr w:type="spellEnd"/>
                              <w:r>
                                <w:rPr>
                                  <w:sz w:val="16"/>
                                </w:rPr>
                                <w:t xml:space="preserve"> </w:t>
                              </w:r>
                              <w:proofErr w:type="spellStart"/>
                              <w:r>
                                <w:rPr>
                                  <w:sz w:val="16"/>
                                </w:rPr>
                                <w:t>rozhod</w:t>
                              </w:r>
                              <w:r>
                                <w:rPr>
                                  <w:rFonts w:ascii="Monaco" w:hAnsi="Monaco"/>
                                  <w:sz w:val="16"/>
                                </w:rPr>
                                <w:t>č</w:t>
                              </w:r>
                              <w:r>
                                <w:rPr>
                                  <w:sz w:val="16"/>
                                </w:rPr>
                                <w:t>ím</w:t>
                              </w:r>
                              <w:proofErr w:type="spellEnd"/>
                            </w:p>
                          </w:txbxContent>
                        </wps:txbx>
                        <wps:bodyPr rot="0" vert="horz" wrap="square" lIns="0" tIns="0" rIns="0" bIns="0" anchor="t" anchorCtr="0" upright="1">
                          <a:noAutofit/>
                        </wps:bodyPr>
                      </wps:wsp>
                      <wps:wsp>
                        <wps:cNvPr id="1619" name="Text Box 1581"/>
                        <wps:cNvSpPr txBox="1">
                          <a:spLocks noChangeArrowheads="1"/>
                        </wps:cNvSpPr>
                        <wps:spPr bwMode="auto">
                          <a:xfrm>
                            <a:off x="6021" y="5468"/>
                            <a:ext cx="86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212F" w14:textId="77777777" w:rsidR="00D61AFD" w:rsidRDefault="00D61AFD">
                              <w:pPr>
                                <w:spacing w:line="192" w:lineRule="exact"/>
                                <w:rPr>
                                  <w:rFonts w:ascii="Monaco" w:hAnsi="Monaco"/>
                                  <w:sz w:val="16"/>
                                </w:rPr>
                              </w:pPr>
                              <w:proofErr w:type="spellStart"/>
                              <w:r>
                                <w:rPr>
                                  <w:sz w:val="16"/>
                                </w:rPr>
                                <w:t>Chybný</w:t>
                              </w:r>
                              <w:proofErr w:type="spellEnd"/>
                              <w:r>
                                <w:rPr>
                                  <w:sz w:val="16"/>
                                </w:rPr>
                                <w:t xml:space="preserve"> </w:t>
                              </w:r>
                              <w:proofErr w:type="spellStart"/>
                              <w:r>
                                <w:rPr>
                                  <w:sz w:val="16"/>
                                </w:rPr>
                                <w:t>mí</w:t>
                              </w:r>
                              <w:r>
                                <w:rPr>
                                  <w:rFonts w:ascii="Monaco" w:hAnsi="Monaco"/>
                                  <w:sz w:val="16"/>
                                </w:rPr>
                                <w:t>č</w:t>
                              </w:r>
                              <w:proofErr w:type="spellEnd"/>
                            </w:p>
                          </w:txbxContent>
                        </wps:txbx>
                        <wps:bodyPr rot="0" vert="horz" wrap="square" lIns="0" tIns="0" rIns="0" bIns="0" anchor="t" anchorCtr="0" upright="1">
                          <a:noAutofit/>
                        </wps:bodyPr>
                      </wps:wsp>
                      <wps:wsp>
                        <wps:cNvPr id="1620" name="Text Box 1580"/>
                        <wps:cNvSpPr txBox="1">
                          <a:spLocks noChangeArrowheads="1"/>
                        </wps:cNvSpPr>
                        <wps:spPr bwMode="auto">
                          <a:xfrm>
                            <a:off x="3232" y="5526"/>
                            <a:ext cx="14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9AF33" w14:textId="77777777" w:rsidR="00D61AFD" w:rsidRDefault="00D61AFD">
                              <w:pPr>
                                <w:spacing w:line="180" w:lineRule="exact"/>
                                <w:rPr>
                                  <w:sz w:val="16"/>
                                </w:rPr>
                              </w:pPr>
                              <w:proofErr w:type="spellStart"/>
                              <w:r>
                                <w:rPr>
                                  <w:sz w:val="16"/>
                                </w:rPr>
                                <w:t>Chybný</w:t>
                              </w:r>
                              <w:proofErr w:type="spellEnd"/>
                              <w:r>
                                <w:rPr>
                                  <w:sz w:val="16"/>
                                </w:rPr>
                                <w:t xml:space="preserve"> </w:t>
                              </w:r>
                              <w:proofErr w:type="spellStart"/>
                              <w:r>
                                <w:rPr>
                                  <w:sz w:val="16"/>
                                </w:rPr>
                                <w:t>odraz</w:t>
                              </w:r>
                              <w:proofErr w:type="spellEnd"/>
                              <w:r>
                                <w:rPr>
                                  <w:sz w:val="16"/>
                                </w:rPr>
                                <w:t xml:space="preserve"> </w:t>
                              </w:r>
                              <w:proofErr w:type="spellStart"/>
                              <w:r>
                                <w:rPr>
                                  <w:sz w:val="16"/>
                                </w:rPr>
                                <w:t>nohou</w:t>
                              </w:r>
                              <w:proofErr w:type="spellEnd"/>
                            </w:p>
                          </w:txbxContent>
                        </wps:txbx>
                        <wps:bodyPr rot="0" vert="horz" wrap="square" lIns="0" tIns="0" rIns="0" bIns="0" anchor="t" anchorCtr="0" upright="1">
                          <a:noAutofit/>
                        </wps:bodyPr>
                      </wps:wsp>
                      <wps:wsp>
                        <wps:cNvPr id="1621" name="Text Box 1579"/>
                        <wps:cNvSpPr txBox="1">
                          <a:spLocks noChangeArrowheads="1"/>
                        </wps:cNvSpPr>
                        <wps:spPr bwMode="auto">
                          <a:xfrm>
                            <a:off x="8625" y="4880"/>
                            <a:ext cx="10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DCD7" w14:textId="77777777" w:rsidR="00D61AFD" w:rsidRDefault="00D61AFD">
                              <w:pPr>
                                <w:spacing w:line="192" w:lineRule="exact"/>
                                <w:rPr>
                                  <w:sz w:val="16"/>
                                </w:rPr>
                              </w:pPr>
                              <w:proofErr w:type="spellStart"/>
                              <w:r>
                                <w:rPr>
                                  <w:sz w:val="16"/>
                                </w:rPr>
                                <w:t>Sm</w:t>
                              </w:r>
                              <w:r>
                                <w:rPr>
                                  <w:rFonts w:ascii="Monaco" w:hAnsi="Monaco"/>
                                  <w:sz w:val="16"/>
                                </w:rPr>
                                <w:t>ě</w:t>
                              </w:r>
                              <w:r>
                                <w:rPr>
                                  <w:sz w:val="16"/>
                                </w:rPr>
                                <w:t>r</w:t>
                              </w:r>
                              <w:proofErr w:type="spellEnd"/>
                              <w:r>
                                <w:rPr>
                                  <w:sz w:val="16"/>
                                </w:rPr>
                                <w:t xml:space="preserve"> </w:t>
                              </w:r>
                              <w:proofErr w:type="spellStart"/>
                              <w:r>
                                <w:rPr>
                                  <w:sz w:val="16"/>
                                </w:rPr>
                                <w:t>letu</w:t>
                              </w:r>
                              <w:proofErr w:type="spellEnd"/>
                              <w:r>
                                <w:rPr>
                                  <w:sz w:val="16"/>
                                </w:rPr>
                                <w:t xml:space="preserve"> </w:t>
                              </w:r>
                              <w:proofErr w:type="spellStart"/>
                              <w:r>
                                <w:rPr>
                                  <w:sz w:val="16"/>
                                </w:rPr>
                                <w:t>mí</w:t>
                              </w:r>
                              <w:r>
                                <w:rPr>
                                  <w:rFonts w:ascii="Monaco" w:hAnsi="Monaco"/>
                                  <w:sz w:val="16"/>
                                </w:rPr>
                                <w:t>č</w:t>
                              </w:r>
                              <w:r>
                                <w:rPr>
                                  <w:sz w:val="16"/>
                                </w:rPr>
                                <w:t>e</w:t>
                              </w:r>
                              <w:proofErr w:type="spellEnd"/>
                            </w:p>
                          </w:txbxContent>
                        </wps:txbx>
                        <wps:bodyPr rot="0" vert="horz" wrap="square" lIns="0" tIns="0" rIns="0" bIns="0" anchor="t" anchorCtr="0" upright="1">
                          <a:noAutofit/>
                        </wps:bodyPr>
                      </wps:wsp>
                      <wps:wsp>
                        <wps:cNvPr id="1622" name="Text Box 1578"/>
                        <wps:cNvSpPr txBox="1">
                          <a:spLocks noChangeArrowheads="1"/>
                        </wps:cNvSpPr>
                        <wps:spPr bwMode="auto">
                          <a:xfrm>
                            <a:off x="5997" y="4880"/>
                            <a:ext cx="91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95DD" w14:textId="77777777" w:rsidR="00D61AFD" w:rsidRDefault="00D61AFD">
                              <w:pPr>
                                <w:spacing w:line="192" w:lineRule="exact"/>
                                <w:rPr>
                                  <w:rFonts w:ascii="Monaco" w:hAnsi="Monaco"/>
                                  <w:sz w:val="16"/>
                                </w:rPr>
                              </w:pPr>
                              <w:proofErr w:type="spellStart"/>
                              <w:r>
                                <w:rPr>
                                  <w:sz w:val="16"/>
                                </w:rPr>
                                <w:t>Správný</w:t>
                              </w:r>
                              <w:proofErr w:type="spellEnd"/>
                              <w:r>
                                <w:rPr>
                                  <w:sz w:val="16"/>
                                </w:rPr>
                                <w:t xml:space="preserve"> </w:t>
                              </w:r>
                              <w:proofErr w:type="spellStart"/>
                              <w:r>
                                <w:rPr>
                                  <w:sz w:val="16"/>
                                </w:rPr>
                                <w:t>mí</w:t>
                              </w:r>
                              <w:r>
                                <w:rPr>
                                  <w:rFonts w:ascii="Monaco" w:hAnsi="Monaco"/>
                                  <w:sz w:val="16"/>
                                </w:rPr>
                                <w:t>č</w:t>
                              </w:r>
                              <w:proofErr w:type="spellEnd"/>
                            </w:p>
                          </w:txbxContent>
                        </wps:txbx>
                        <wps:bodyPr rot="0" vert="horz" wrap="square" lIns="0" tIns="0" rIns="0" bIns="0" anchor="t" anchorCtr="0" upright="1">
                          <a:noAutofit/>
                        </wps:bodyPr>
                      </wps:wsp>
                      <wps:wsp>
                        <wps:cNvPr id="1623" name="Text Box 1577"/>
                        <wps:cNvSpPr txBox="1">
                          <a:spLocks noChangeArrowheads="1"/>
                        </wps:cNvSpPr>
                        <wps:spPr bwMode="auto">
                          <a:xfrm>
                            <a:off x="3235" y="4895"/>
                            <a:ext cx="1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DCD4" w14:textId="77777777" w:rsidR="00D61AFD" w:rsidRDefault="00D61AFD">
                              <w:pPr>
                                <w:spacing w:line="180" w:lineRule="exact"/>
                                <w:rPr>
                                  <w:sz w:val="16"/>
                                </w:rPr>
                              </w:pPr>
                              <w:proofErr w:type="spellStart"/>
                              <w:r>
                                <w:rPr>
                                  <w:sz w:val="16"/>
                                </w:rPr>
                                <w:t>Správný</w:t>
                              </w:r>
                              <w:proofErr w:type="spellEnd"/>
                              <w:r>
                                <w:rPr>
                                  <w:sz w:val="16"/>
                                </w:rPr>
                                <w:t xml:space="preserve"> </w:t>
                              </w:r>
                              <w:proofErr w:type="spellStart"/>
                              <w:r>
                                <w:rPr>
                                  <w:sz w:val="16"/>
                                </w:rPr>
                                <w:t>odraz</w:t>
                              </w:r>
                              <w:proofErr w:type="spellEnd"/>
                              <w:r>
                                <w:rPr>
                                  <w:sz w:val="16"/>
                                </w:rPr>
                                <w:t xml:space="preserve"> </w:t>
                              </w:r>
                              <w:proofErr w:type="spellStart"/>
                              <w:r>
                                <w:rPr>
                                  <w:sz w:val="16"/>
                                </w:rPr>
                                <w:t>nohou</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F2653" id="Group 1576" o:spid="_x0000_s1477" style="position:absolute;margin-left:101.4pt;margin-top:217.25pt;width:425.55pt;height:123pt;z-index:251616256;mso-wrap-distance-left:0;mso-wrap-distance-right:0;mso-position-horizontal-relative:page" coordorigin="2028,4345" coordsize="8511,24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">
                <v:rect id="Rectangle 1610" o:spid="_x0000_s1478" style="position:absolute;left:2028;top:4345;width:8511;height: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" fillcolor="#d8d8d8" stroked="f"/>
                <v:shape id="Picture 1609" o:spid="_x0000_s1479" type="#_x0000_t75" style="position:absolute;left:2506;top:4544;width:421;height: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">
                  <v:imagedata r:id="rId201" o:title=""/>
                </v:shape>
                <v:line id="Line 1608" o:spid="_x0000_s1480" style="position:absolute;visibility:visible;mso-wrap-style:square" from="2942,4854" to="3084,4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">
                  <v:stroke dashstyle="dot"/>
                </v:line>
                <v:line id="Line 1607" o:spid="_x0000_s1481" style="position:absolute;visibility:visible;mso-wrap-style:square" from="2364,4852" to="2503,4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">
                  <v:stroke dashstyle="dot"/>
                </v:line>
                <v:line id="Line 1606" o:spid="_x0000_s1482" style="position:absolute;visibility:visible;mso-wrap-style:square" from="2364,5106" to="3082,5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">
                  <v:stroke dashstyle="dot"/>
                </v:line>
                <v:line id="Line 1605" o:spid="_x0000_s1483" style="position:absolute;visibility:visible;mso-wrap-style:square" from="2364,4852" to="2364,5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">
                  <v:stroke dashstyle="dot"/>
                </v:line>
                <v:line id="Line 1604" o:spid="_x0000_s1484" style="position:absolute;visibility:visible;mso-wrap-style:square" from="3083,4844" to="3083,5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" strokeweight=".30164mm">
                  <v:stroke dashstyle="dot"/>
                </v:line>
                <v:shape id="Picture 1603" o:spid="_x0000_s1485" type="#_x0000_t75" style="position:absolute;left:2497;top:5197;width:447;height: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">
                  <v:imagedata r:id="rId202" o:title=""/>
                </v:shape>
                <v:line id="Line 1602" o:spid="_x0000_s1486" style="position:absolute;visibility:visible;mso-wrap-style:square" from="2942,5497" to="3082,5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">
                  <v:stroke dashstyle="dot"/>
                </v:line>
                <v:line id="Line 1601" o:spid="_x0000_s1487" style="position:absolute;visibility:visible;mso-wrap-style:square" from="2364,5495" to="2501,5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">
                  <v:stroke dashstyle="dot"/>
                </v:line>
                <v:line id="Line 1600" o:spid="_x0000_s1488" style="position:absolute;visibility:visible;mso-wrap-style:square" from="2364,5752" to="3082,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">
                  <v:stroke dashstyle="dot"/>
                </v:line>
                <v:line id="Line 1599" o:spid="_x0000_s1489" style="position:absolute;visibility:visible;mso-wrap-style:square" from="2362,5495" to="2364,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">
                  <v:stroke dashstyle="dot"/>
                </v:line>
                <v:line id="Line 1598" o:spid="_x0000_s1490" style="position:absolute;visibility:visible;mso-wrap-style:square" from="3081,5495" to="3081,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" strokeweight=".25931mm">
                  <v:stroke dashstyle="dot"/>
                </v:line>
                <v:shape id="Picture 1597" o:spid="_x0000_s1491" type="#_x0000_t75" style="position:absolute;left:5404;top:5293;width:372;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">
                  <v:imagedata r:id="rId203" o:title=""/>
                </v:shape>
                <v:shape id="Picture 1596" o:spid="_x0000_s1492" type="#_x0000_t75" style="position:absolute;left:5404;top:4683;width:372;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">
                  <v:imagedata r:id="rId204" o:title=""/>
                </v:shape>
                <v:shape id="AutoShape 1595" o:spid="_x0000_s1493" style="position:absolute;left:5508;top:5705;width:164;height:855;visibility:visible;mso-wrap-style:square;v-text-anchor:top" coordsize="16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" path="m144,l134,,99,15,66,58,39,125,18,212,5,314,,427,5,540,18,642r21,87l66,796r33,43l134,854r10,l154,852r9,-7l149,667r-15,l104,648,80,597,64,520,58,427r6,-93l80,258r24,-52l134,187r15,l163,10,154,2,144,xm149,660r-5,5l139,667r10,l149,660xm149,187r-10,l144,190r5,4l149,187xe" fillcolor="#f79545" stroked="f">
                  <v:path arrowok="t" o:connecttype="custom" o:connectlocs="144,5706;134,5706;99,5721;66,5764;39,5831;18,5918;5,6020;0,6133;5,6246;18,6348;39,6435;66,6502;99,6545;134,6560;144,6560;154,6558;163,6551;149,6373;134,6373;104,6354;80,6303;64,6226;58,6133;64,6040;80,5964;104,5912;134,5893;149,5893;163,5716;154,5708;144,5706;149,6366;144,6371;139,6373;149,6373;149,6366;149,5893;139,5893;144,5896;149,5900;149,5893" o:connectangles="0,0,0,0,0,0,0,0,0,0,0,0,0,0,0,0,0,0,0,0,0,0,0,0,0,0,0,0,0,0,0,0,0,0,0,0,0,0,0,0,0"/>
                </v:shape>
                <v:shape id="Freeform 1594" o:spid="_x0000_s1494" style="position:absolute;left:5508;top:5705;width:164;height:855;visibility:visible;mso-wrap-style:square;v-text-anchor:top" coordsize="16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" path="m149,660r-5,5l139,667r-5,l104,648,80,597,64,520,58,427r6,-93l80,258r24,-52l134,187r5,l144,190r5,4l163,10,154,2,144,,134,,66,58,39,125,18,212,5,314,,427,5,540,18,642r21,87l66,796r68,58l144,854r10,-2l163,845,149,660xe" filled="f">
                  <v:path arrowok="t" o:connecttype="custom" o:connectlocs="149,6366;144,6371;139,6373;134,6373;104,6354;80,6303;64,6226;58,6133;64,6040;80,5964;104,5912;134,5893;139,5893;144,5896;149,5900;163,5716;154,5708;144,5706;134,5706;66,5764;39,5831;18,5918;5,6020;0,6133;5,6246;18,6348;39,6435;66,6502;134,6560;144,6560;154,6558;163,6551;149,6366" o:connectangles="0,0,0,0,0,0,0,0,0,0,0,0,0,0,0,0,0,0,0,0,0,0,0,0,0,0,0,0,0,0,0,0,0"/>
                </v:shape>
                <v:line id="Line 1593" o:spid="_x0000_s1495" style="position:absolute;visibility:visible;mso-wrap-style:square" from="2573,5984" to="2942,6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" strokeweight="2.25pt"/>
                <v:line id="Line 1592" o:spid="_x0000_s1496" style="position:absolute;visibility:visible;mso-wrap-style:square" from="2942,5984" to="2942,6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" strokeweight="2.25pt"/>
                <v:rect id="Rectangle 1591" o:spid="_x0000_s1497" style="position:absolute;left:5853;top:4817;width:224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" fillcolor="#d8d8d8" stroked="f"/>
                <v:rect id="Rectangle 1590" o:spid="_x0000_s1498" style="position:absolute;left:3088;top:5451;width:2252;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" fillcolor="#d8d8d8" stroked="f"/>
                <v:rect id="Rectangle 1589" o:spid="_x0000_s1499" style="position:absolute;left:8481;top:4817;width:195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" fillcolor="#d8d8d8" stroked="f"/>
                <v:rect id="Rectangle 1588" o:spid="_x0000_s1500" style="position:absolute;left:3088;top:5936;width:2252;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" fillcolor="#d8d8d8" stroked="f"/>
                <v:rect id="Rectangle 1587" o:spid="_x0000_s1501" style="position:absolute;left:5877;top:5405;width:224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" fillcolor="#d8d8d8" stroked="f"/>
                <v:rect id="Rectangle 1586" o:spid="_x0000_s1502" style="position:absolute;left:5877;top:5931;width:224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" fillcolor="#d8d8d8" stroked="f"/>
                <v:rect id="Rectangle 1585" o:spid="_x0000_s1503" style="position:absolute;left:3091;top:4820;width:224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" fillcolor="#d8d8d8" stroked="f"/>
                <v:shape id="AutoShape 1584" o:spid="_x0000_s1504" style="position:absolute;left:7735;top:4894;width:586;height:120;visibility:visible;mso-wrap-style:square;v-text-anchor:top" coordsize="58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" path="m17,57l3,57,,60r3,2l17,62r2,-2l17,57xm53,57r-14,l36,60r3,2l53,62r2,-2l53,57xm89,57r-17,l70,60r2,2l89,62r2,-2l89,57xm123,57r-15,l106,60r2,2l123,62r2,-2l123,57xm159,57r-17,l139,60r3,2l159,62r2,-2l159,57xm192,57r-14,l175,60r3,2l192,62r3,-2l192,57xm228,57r-14,l211,60r3,2l228,62r3,-2l228,57xm262,57r-15,l245,60r2,2l262,62r5,-2l262,57xm298,57r-15,l281,60r2,2l298,62r2,-2l298,57xm334,57r-17,l315,60r2,2l334,62r2,-2l334,57xm367,57r-14,l351,60r2,2l367,62r3,-2l367,57xm403,57r-14,l387,60r2,2l403,62r3,-2l403,57xm437,57r-14,l420,60r3,2l437,62r2,-2l437,57xm466,r41,60l466,120,581,62r-74,l509,60r-2,-3l581,57,466,xm473,57r-14,l456,60r3,2l473,62r2,-2l473,57xm505,57r-13,l490,60r2,2l505,62r2,-2l505,57xm581,57r-74,l509,60r-2,2l581,62r5,-2l581,57xe" fillcolor="black" stroked="f">
                  <v:path arrowok="t" o:connecttype="custom" o:connectlocs="3,4952;3,4957;19,4955;53,4952;36,4955;53,4957;53,4952;72,4952;72,4957;91,4955;123,4952;106,4955;123,4957;123,4952;142,4952;142,4957;161,4955;192,4952;175,4955;192,4957;192,4952;214,4952;214,4957;231,4955;262,4952;245,4955;262,4957;262,4952;283,4952;283,4957;300,4955;334,4952;315,4955;334,4957;334,4952;353,4952;353,4957;370,4955;403,4952;387,4955;403,4957;403,4952;423,4952;423,4957;439,4955;466,4895;466,5015;507,4957;507,4952;466,4895;459,4952;459,4957;475,4955;505,4952;490,4955;505,4957;505,4952;507,4952;507,4957;586,4955" o:connectangles="0,0,0,0,0,0,0,0,0,0,0,0,0,0,0,0,0,0,0,0,0,0,0,0,0,0,0,0,0,0,0,0,0,0,0,0,0,0,0,0,0,0,0,0,0,0,0,0,0,0,0,0,0,0,0,0,0,0,0,0"/>
                </v:shape>
                <v:shape id="Text Box 1583" o:spid="_x0000_s1505" type="#_x0000_t202" style="position:absolute;left:6021;top:6006;width:86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" filled="f" stroked="f">
                  <v:textbox inset="0,0,0,0">
                    <w:txbxContent>
                      <w:p w14:paraId="222AEFE2" w14:textId="77777777" w:rsidR="00D61AFD" w:rsidRDefault="00D61AFD">
                        <w:pPr>
                          <w:spacing w:line="180" w:lineRule="exact"/>
                          <w:rPr>
                            <w:sz w:val="16"/>
                          </w:rPr>
                        </w:pPr>
                        <w:proofErr w:type="spellStart"/>
                        <w:r>
                          <w:rPr>
                            <w:sz w:val="16"/>
                          </w:rPr>
                          <w:t>Dotek</w:t>
                        </w:r>
                        <w:proofErr w:type="spellEnd"/>
                        <w:r>
                          <w:rPr>
                            <w:sz w:val="16"/>
                          </w:rPr>
                          <w:t xml:space="preserve"> </w:t>
                        </w:r>
                        <w:proofErr w:type="spellStart"/>
                        <w:r>
                          <w:rPr>
                            <w:sz w:val="16"/>
                          </w:rPr>
                          <w:t>bloku</w:t>
                        </w:r>
                        <w:proofErr w:type="spellEnd"/>
                      </w:p>
                    </w:txbxContent>
                  </v:textbox>
                </v:shape>
                <v:shape id="Text Box 1582" o:spid="_x0000_s1506" type="#_x0000_t202" style="position:absolute;left:3232;top:6011;width:1836;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" filled="f" stroked="f">
                  <v:textbox inset="0,0,0,0">
                    <w:txbxContent>
                      <w:p w14:paraId="40FAB70B" w14:textId="77777777" w:rsidR="00D61AFD" w:rsidRDefault="00D61AFD">
                        <w:pPr>
                          <w:spacing w:before="15" w:line="206" w:lineRule="auto"/>
                          <w:ind w:right="2"/>
                          <w:rPr>
                            <w:sz w:val="16"/>
                          </w:rPr>
                        </w:pPr>
                        <w:proofErr w:type="spellStart"/>
                        <w:r>
                          <w:rPr>
                            <w:sz w:val="16"/>
                          </w:rPr>
                          <w:t>Okamžik</w:t>
                        </w:r>
                        <w:proofErr w:type="spellEnd"/>
                        <w:r>
                          <w:rPr>
                            <w:sz w:val="16"/>
                          </w:rPr>
                          <w:t xml:space="preserve"> </w:t>
                        </w:r>
                        <w:proofErr w:type="spellStart"/>
                        <w:r>
                          <w:rPr>
                            <w:sz w:val="16"/>
                          </w:rPr>
                          <w:t>zapískání</w:t>
                        </w:r>
                        <w:proofErr w:type="spellEnd"/>
                        <w:r>
                          <w:rPr>
                            <w:sz w:val="16"/>
                          </w:rPr>
                          <w:t xml:space="preserve"> </w:t>
                        </w:r>
                        <w:proofErr w:type="spellStart"/>
                        <w:r>
                          <w:rPr>
                            <w:sz w:val="16"/>
                          </w:rPr>
                          <w:t>chyby</w:t>
                        </w:r>
                        <w:proofErr w:type="spellEnd"/>
                        <w:r>
                          <w:rPr>
                            <w:sz w:val="16"/>
                          </w:rPr>
                          <w:t xml:space="preserve"> </w:t>
                        </w:r>
                        <w:proofErr w:type="spellStart"/>
                        <w:r>
                          <w:rPr>
                            <w:sz w:val="16"/>
                          </w:rPr>
                          <w:t>rozhod</w:t>
                        </w:r>
                        <w:r>
                          <w:rPr>
                            <w:rFonts w:ascii="Monaco" w:hAnsi="Monaco"/>
                            <w:sz w:val="16"/>
                          </w:rPr>
                          <w:t>č</w:t>
                        </w:r>
                        <w:r>
                          <w:rPr>
                            <w:sz w:val="16"/>
                          </w:rPr>
                          <w:t>ím</w:t>
                        </w:r>
                        <w:proofErr w:type="spellEnd"/>
                      </w:p>
                    </w:txbxContent>
                  </v:textbox>
                </v:shape>
                <v:shape id="Text Box 1581" o:spid="_x0000_s1507" type="#_x0000_t202" style="position:absolute;left:6021;top:5468;width:868;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" filled="f" stroked="f">
                  <v:textbox inset="0,0,0,0">
                    <w:txbxContent>
                      <w:p w14:paraId="3C3A212F" w14:textId="77777777" w:rsidR="00D61AFD" w:rsidRDefault="00D61AFD">
                        <w:pPr>
                          <w:spacing w:line="192" w:lineRule="exact"/>
                          <w:rPr>
                            <w:rFonts w:ascii="Monaco" w:hAnsi="Monaco"/>
                            <w:sz w:val="16"/>
                          </w:rPr>
                        </w:pPr>
                        <w:proofErr w:type="spellStart"/>
                        <w:r>
                          <w:rPr>
                            <w:sz w:val="16"/>
                          </w:rPr>
                          <w:t>Chybný</w:t>
                        </w:r>
                        <w:proofErr w:type="spellEnd"/>
                        <w:r>
                          <w:rPr>
                            <w:sz w:val="16"/>
                          </w:rPr>
                          <w:t xml:space="preserve"> </w:t>
                        </w:r>
                        <w:proofErr w:type="spellStart"/>
                        <w:r>
                          <w:rPr>
                            <w:sz w:val="16"/>
                          </w:rPr>
                          <w:t>mí</w:t>
                        </w:r>
                        <w:r>
                          <w:rPr>
                            <w:rFonts w:ascii="Monaco" w:hAnsi="Monaco"/>
                            <w:sz w:val="16"/>
                          </w:rPr>
                          <w:t>č</w:t>
                        </w:r>
                        <w:proofErr w:type="spellEnd"/>
                      </w:p>
                    </w:txbxContent>
                  </v:textbox>
                </v:shape>
                <v:shape id="Text Box 1580" o:spid="_x0000_s1508" type="#_x0000_t202" style="position:absolute;left:3232;top:5526;width:149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" filled="f" stroked="f">
                  <v:textbox inset="0,0,0,0">
                    <w:txbxContent>
                      <w:p w14:paraId="36E9AF33" w14:textId="77777777" w:rsidR="00D61AFD" w:rsidRDefault="00D61AFD">
                        <w:pPr>
                          <w:spacing w:line="180" w:lineRule="exact"/>
                          <w:rPr>
                            <w:sz w:val="16"/>
                          </w:rPr>
                        </w:pPr>
                        <w:proofErr w:type="spellStart"/>
                        <w:r>
                          <w:rPr>
                            <w:sz w:val="16"/>
                          </w:rPr>
                          <w:t>Chybný</w:t>
                        </w:r>
                        <w:proofErr w:type="spellEnd"/>
                        <w:r>
                          <w:rPr>
                            <w:sz w:val="16"/>
                          </w:rPr>
                          <w:t xml:space="preserve"> </w:t>
                        </w:r>
                        <w:proofErr w:type="spellStart"/>
                        <w:r>
                          <w:rPr>
                            <w:sz w:val="16"/>
                          </w:rPr>
                          <w:t>odraz</w:t>
                        </w:r>
                        <w:proofErr w:type="spellEnd"/>
                        <w:r>
                          <w:rPr>
                            <w:sz w:val="16"/>
                          </w:rPr>
                          <w:t xml:space="preserve"> </w:t>
                        </w:r>
                        <w:proofErr w:type="spellStart"/>
                        <w:r>
                          <w:rPr>
                            <w:sz w:val="16"/>
                          </w:rPr>
                          <w:t>nohou</w:t>
                        </w:r>
                        <w:proofErr w:type="spellEnd"/>
                      </w:p>
                    </w:txbxContent>
                  </v:textbox>
                </v:shape>
                <v:shape id="Text Box 1579" o:spid="_x0000_s1509" type="#_x0000_t202" style="position:absolute;left:8625;top:4880;width:1099;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" filled="f" stroked="f">
                  <v:textbox inset="0,0,0,0">
                    <w:txbxContent>
                      <w:p w14:paraId="303BDCD7" w14:textId="77777777" w:rsidR="00D61AFD" w:rsidRDefault="00D61AFD">
                        <w:pPr>
                          <w:spacing w:line="192" w:lineRule="exact"/>
                          <w:rPr>
                            <w:sz w:val="16"/>
                          </w:rPr>
                        </w:pPr>
                        <w:proofErr w:type="spellStart"/>
                        <w:r>
                          <w:rPr>
                            <w:sz w:val="16"/>
                          </w:rPr>
                          <w:t>Sm</w:t>
                        </w:r>
                        <w:r>
                          <w:rPr>
                            <w:rFonts w:ascii="Monaco" w:hAnsi="Monaco"/>
                            <w:sz w:val="16"/>
                          </w:rPr>
                          <w:t>ě</w:t>
                        </w:r>
                        <w:r>
                          <w:rPr>
                            <w:sz w:val="16"/>
                          </w:rPr>
                          <w:t>r</w:t>
                        </w:r>
                        <w:proofErr w:type="spellEnd"/>
                        <w:r>
                          <w:rPr>
                            <w:sz w:val="16"/>
                          </w:rPr>
                          <w:t xml:space="preserve"> </w:t>
                        </w:r>
                        <w:proofErr w:type="spellStart"/>
                        <w:r>
                          <w:rPr>
                            <w:sz w:val="16"/>
                          </w:rPr>
                          <w:t>letu</w:t>
                        </w:r>
                        <w:proofErr w:type="spellEnd"/>
                        <w:r>
                          <w:rPr>
                            <w:sz w:val="16"/>
                          </w:rPr>
                          <w:t xml:space="preserve"> </w:t>
                        </w:r>
                        <w:proofErr w:type="spellStart"/>
                        <w:r>
                          <w:rPr>
                            <w:sz w:val="16"/>
                          </w:rPr>
                          <w:t>mí</w:t>
                        </w:r>
                        <w:r>
                          <w:rPr>
                            <w:rFonts w:ascii="Monaco" w:hAnsi="Monaco"/>
                            <w:sz w:val="16"/>
                          </w:rPr>
                          <w:t>č</w:t>
                        </w:r>
                        <w:r>
                          <w:rPr>
                            <w:sz w:val="16"/>
                          </w:rPr>
                          <w:t>e</w:t>
                        </w:r>
                        <w:proofErr w:type="spellEnd"/>
                      </w:p>
                    </w:txbxContent>
                  </v:textbox>
                </v:shape>
                <v:shape id="Text Box 1578" o:spid="_x0000_s1510" type="#_x0000_t202" style="position:absolute;left:5997;top:4880;width:913;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" filled="f" stroked="f">
                  <v:textbox inset="0,0,0,0">
                    <w:txbxContent>
                      <w:p w14:paraId="5D7C95DD" w14:textId="77777777" w:rsidR="00D61AFD" w:rsidRDefault="00D61AFD">
                        <w:pPr>
                          <w:spacing w:line="192" w:lineRule="exact"/>
                          <w:rPr>
                            <w:rFonts w:ascii="Monaco" w:hAnsi="Monaco"/>
                            <w:sz w:val="16"/>
                          </w:rPr>
                        </w:pPr>
                        <w:proofErr w:type="spellStart"/>
                        <w:r>
                          <w:rPr>
                            <w:sz w:val="16"/>
                          </w:rPr>
                          <w:t>Správný</w:t>
                        </w:r>
                        <w:proofErr w:type="spellEnd"/>
                        <w:r>
                          <w:rPr>
                            <w:sz w:val="16"/>
                          </w:rPr>
                          <w:t xml:space="preserve"> </w:t>
                        </w:r>
                        <w:proofErr w:type="spellStart"/>
                        <w:r>
                          <w:rPr>
                            <w:sz w:val="16"/>
                          </w:rPr>
                          <w:t>mí</w:t>
                        </w:r>
                        <w:r>
                          <w:rPr>
                            <w:rFonts w:ascii="Monaco" w:hAnsi="Monaco"/>
                            <w:sz w:val="16"/>
                          </w:rPr>
                          <w:t>č</w:t>
                        </w:r>
                        <w:proofErr w:type="spellEnd"/>
                      </w:p>
                    </w:txbxContent>
                  </v:textbox>
                </v:shape>
                <v:shape id="Text Box 1577" o:spid="_x0000_s1511" type="#_x0000_t202" style="position:absolute;left:3235;top:4895;width:154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" filled="f" stroked="f">
                  <v:textbox inset="0,0,0,0">
                    <w:txbxContent>
                      <w:p w14:paraId="5B43DCD4" w14:textId="77777777" w:rsidR="00D61AFD" w:rsidRDefault="00D61AFD">
                        <w:pPr>
                          <w:spacing w:line="180" w:lineRule="exact"/>
                          <w:rPr>
                            <w:sz w:val="16"/>
                          </w:rPr>
                        </w:pPr>
                        <w:proofErr w:type="spellStart"/>
                        <w:r>
                          <w:rPr>
                            <w:sz w:val="16"/>
                          </w:rPr>
                          <w:t>Správný</w:t>
                        </w:r>
                        <w:proofErr w:type="spellEnd"/>
                        <w:r>
                          <w:rPr>
                            <w:sz w:val="16"/>
                          </w:rPr>
                          <w:t xml:space="preserve"> </w:t>
                        </w:r>
                        <w:proofErr w:type="spellStart"/>
                        <w:r>
                          <w:rPr>
                            <w:sz w:val="16"/>
                          </w:rPr>
                          <w:t>odraz</w:t>
                        </w:r>
                        <w:proofErr w:type="spellEnd"/>
                        <w:r>
                          <w:rPr>
                            <w:sz w:val="16"/>
                          </w:rPr>
                          <w:t xml:space="preserve"> </w:t>
                        </w:r>
                        <w:proofErr w:type="spellStart"/>
                        <w:r>
                          <w:rPr>
                            <w:sz w:val="16"/>
                          </w:rPr>
                          <w:t>nohou</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617280" behindDoc="0" locked="0" layoutInCell="1" allowOverlap="1" wp14:anchorId="58FE2122" wp14:editId="6335AF19">
                <wp:simplePos x="0" y="0"/>
                <wp:positionH relativeFrom="page">
                  <wp:posOffset>1234440</wp:posOffset>
                </wp:positionH>
                <wp:positionV relativeFrom="paragraph">
                  <wp:posOffset>4618355</wp:posOffset>
                </wp:positionV>
                <wp:extent cx="5341620" cy="3966210"/>
                <wp:effectExtent l="0" t="3175" r="24765" b="2540"/>
                <wp:wrapTopAndBottom/>
                <wp:docPr id="1498"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3966210"/>
                          <a:chOff x="1944" y="7273"/>
                          <a:chExt cx="8412" cy="6246"/>
                        </a:xfrm>
                      </wpg:grpSpPr>
                      <pic:pic xmlns:pic="http://schemas.openxmlformats.org/drawingml/2006/picture">
                        <pic:nvPicPr>
                          <pic:cNvPr id="1499" name="Picture 157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2212" y="10359"/>
                            <a:ext cx="7844"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 name="Line 1574"/>
                        <wps:cNvCnPr>
                          <a:cxnSpLocks noChangeShapeType="1"/>
                        </wps:cNvCnPr>
                        <wps:spPr bwMode="auto">
                          <a:xfrm>
                            <a:off x="5297" y="12654"/>
                            <a:ext cx="2628"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1" name="Picture 157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2212" y="12653"/>
                            <a:ext cx="784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2" name="Line 1572"/>
                        <wps:cNvCnPr>
                          <a:cxnSpLocks noChangeShapeType="1"/>
                        </wps:cNvCnPr>
                        <wps:spPr bwMode="auto">
                          <a:xfrm>
                            <a:off x="2258" y="12654"/>
                            <a:ext cx="8098"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3" name="Line 1571"/>
                        <wps:cNvCnPr>
                          <a:cxnSpLocks noChangeShapeType="1"/>
                        </wps:cNvCnPr>
                        <wps:spPr bwMode="auto">
                          <a:xfrm>
                            <a:off x="2213" y="11456"/>
                            <a:ext cx="1999"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4" name="Line 1570"/>
                        <wps:cNvCnPr>
                          <a:cxnSpLocks noChangeShapeType="1"/>
                        </wps:cNvCnPr>
                        <wps:spPr bwMode="auto">
                          <a:xfrm>
                            <a:off x="4385" y="13489"/>
                            <a:ext cx="1248" cy="0"/>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505" name="Line 1569"/>
                        <wps:cNvCnPr>
                          <a:cxnSpLocks noChangeShapeType="1"/>
                        </wps:cNvCnPr>
                        <wps:spPr bwMode="auto">
                          <a:xfrm>
                            <a:off x="3026" y="12654"/>
                            <a:ext cx="2679"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6" name="Line 1568"/>
                        <wps:cNvCnPr>
                          <a:cxnSpLocks noChangeShapeType="1"/>
                        </wps:cNvCnPr>
                        <wps:spPr bwMode="auto">
                          <a:xfrm>
                            <a:off x="2789" y="9469"/>
                            <a:ext cx="0" cy="12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7" name="Picture 15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2788" y="8269"/>
                            <a:ext cx="142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Line 1566"/>
                        <wps:cNvCnPr>
                          <a:cxnSpLocks noChangeShapeType="1"/>
                        </wps:cNvCnPr>
                        <wps:spPr bwMode="auto">
                          <a:xfrm>
                            <a:off x="4210" y="8425"/>
                            <a:ext cx="0" cy="11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565"/>
                        <wps:cNvCnPr>
                          <a:cxnSpLocks noChangeShapeType="1"/>
                        </wps:cNvCnPr>
                        <wps:spPr bwMode="auto">
                          <a:xfrm>
                            <a:off x="2791" y="10748"/>
                            <a:ext cx="142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564"/>
                        <wps:cNvCnPr>
                          <a:cxnSpLocks noChangeShapeType="1"/>
                        </wps:cNvCnPr>
                        <wps:spPr bwMode="auto">
                          <a:xfrm>
                            <a:off x="4210" y="8305"/>
                            <a:ext cx="0" cy="116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563"/>
                        <wps:cNvCnPr>
                          <a:cxnSpLocks noChangeShapeType="1"/>
                        </wps:cNvCnPr>
                        <wps:spPr bwMode="auto">
                          <a:xfrm>
                            <a:off x="4210" y="9380"/>
                            <a:ext cx="0" cy="12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Freeform 1562"/>
                        <wps:cNvSpPr>
                          <a:spLocks/>
                        </wps:cNvSpPr>
                        <wps:spPr bwMode="auto">
                          <a:xfrm>
                            <a:off x="2788" y="8305"/>
                            <a:ext cx="1527" cy="1208"/>
                          </a:xfrm>
                          <a:custGeom>
                            <a:avLst/>
                            <a:gdLst>
                              <a:gd name="T0" fmla="+- 0 4315 2789"/>
                              <a:gd name="T1" fmla="*/ T0 w 1527"/>
                              <a:gd name="T2" fmla="+- 0 8305 8305"/>
                              <a:gd name="T3" fmla="*/ 8305 h 1208"/>
                              <a:gd name="T4" fmla="+- 0 4219 2789"/>
                              <a:gd name="T5" fmla="*/ T4 w 1527"/>
                              <a:gd name="T6" fmla="+- 0 8305 8305"/>
                              <a:gd name="T7" fmla="*/ 8305 h 1208"/>
                              <a:gd name="T8" fmla="+- 0 2789 2789"/>
                              <a:gd name="T9" fmla="*/ T8 w 1527"/>
                              <a:gd name="T10" fmla="+- 0 9512 8305"/>
                              <a:gd name="T11" fmla="*/ 9512 h 1208"/>
                              <a:gd name="T12" fmla="+- 0 2887 2789"/>
                              <a:gd name="T13" fmla="*/ T12 w 1527"/>
                              <a:gd name="T14" fmla="+- 0 9512 8305"/>
                              <a:gd name="T15" fmla="*/ 9512 h 1208"/>
                              <a:gd name="T16" fmla="+- 0 4315 2789"/>
                              <a:gd name="T17" fmla="*/ T16 w 1527"/>
                              <a:gd name="T18" fmla="+- 0 8305 8305"/>
                              <a:gd name="T19" fmla="*/ 8305 h 1208"/>
                            </a:gdLst>
                            <a:ahLst/>
                            <a:cxnLst>
                              <a:cxn ang="0">
                                <a:pos x="T1" y="T3"/>
                              </a:cxn>
                              <a:cxn ang="0">
                                <a:pos x="T5" y="T7"/>
                              </a:cxn>
                              <a:cxn ang="0">
                                <a:pos x="T9" y="T11"/>
                              </a:cxn>
                              <a:cxn ang="0">
                                <a:pos x="T13" y="T15"/>
                              </a:cxn>
                              <a:cxn ang="0">
                                <a:pos x="T17" y="T19"/>
                              </a:cxn>
                            </a:cxnLst>
                            <a:rect l="0" t="0" r="r" b="b"/>
                            <a:pathLst>
                              <a:path w="1527" h="1208">
                                <a:moveTo>
                                  <a:pt x="1526" y="0"/>
                                </a:moveTo>
                                <a:lnTo>
                                  <a:pt x="1430" y="0"/>
                                </a:lnTo>
                                <a:lnTo>
                                  <a:pt x="0" y="1207"/>
                                </a:lnTo>
                                <a:lnTo>
                                  <a:pt x="98" y="1207"/>
                                </a:lnTo>
                                <a:lnTo>
                                  <a:pt x="15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61"/>
                        <wps:cNvSpPr>
                          <a:spLocks/>
                        </wps:cNvSpPr>
                        <wps:spPr bwMode="auto">
                          <a:xfrm>
                            <a:off x="2788" y="9449"/>
                            <a:ext cx="1426" cy="1215"/>
                          </a:xfrm>
                          <a:custGeom>
                            <a:avLst/>
                            <a:gdLst>
                              <a:gd name="T0" fmla="+- 0 4214 2789"/>
                              <a:gd name="T1" fmla="*/ T0 w 1426"/>
                              <a:gd name="T2" fmla="+- 0 9450 9450"/>
                              <a:gd name="T3" fmla="*/ 9450 h 1215"/>
                              <a:gd name="T4" fmla="+- 0 4145 2789"/>
                              <a:gd name="T5" fmla="*/ T4 w 1426"/>
                              <a:gd name="T6" fmla="+- 0 9450 9450"/>
                              <a:gd name="T7" fmla="*/ 9450 h 1215"/>
                              <a:gd name="T8" fmla="+- 0 2789 2789"/>
                              <a:gd name="T9" fmla="*/ T8 w 1426"/>
                              <a:gd name="T10" fmla="+- 0 10664 9450"/>
                              <a:gd name="T11" fmla="*/ 10664 h 1215"/>
                              <a:gd name="T12" fmla="+- 0 2861 2789"/>
                              <a:gd name="T13" fmla="*/ T12 w 1426"/>
                              <a:gd name="T14" fmla="+- 0 10664 9450"/>
                              <a:gd name="T15" fmla="*/ 10664 h 1215"/>
                              <a:gd name="T16" fmla="+- 0 4214 2789"/>
                              <a:gd name="T17" fmla="*/ T16 w 1426"/>
                              <a:gd name="T18" fmla="+- 0 9450 9450"/>
                              <a:gd name="T19" fmla="*/ 9450 h 1215"/>
                            </a:gdLst>
                            <a:ahLst/>
                            <a:cxnLst>
                              <a:cxn ang="0">
                                <a:pos x="T1" y="T3"/>
                              </a:cxn>
                              <a:cxn ang="0">
                                <a:pos x="T5" y="T7"/>
                              </a:cxn>
                              <a:cxn ang="0">
                                <a:pos x="T9" y="T11"/>
                              </a:cxn>
                              <a:cxn ang="0">
                                <a:pos x="T13" y="T15"/>
                              </a:cxn>
                              <a:cxn ang="0">
                                <a:pos x="T17" y="T19"/>
                              </a:cxn>
                            </a:cxnLst>
                            <a:rect l="0" t="0" r="r" b="b"/>
                            <a:pathLst>
                              <a:path w="1426" h="1215">
                                <a:moveTo>
                                  <a:pt x="1425" y="0"/>
                                </a:moveTo>
                                <a:lnTo>
                                  <a:pt x="1356" y="0"/>
                                </a:lnTo>
                                <a:lnTo>
                                  <a:pt x="0" y="1214"/>
                                </a:lnTo>
                                <a:lnTo>
                                  <a:pt x="72" y="1214"/>
                                </a:lnTo>
                                <a:lnTo>
                                  <a:pt x="1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Line 1560"/>
                        <wps:cNvCnPr>
                          <a:cxnSpLocks noChangeShapeType="1"/>
                        </wps:cNvCnPr>
                        <wps:spPr bwMode="auto">
                          <a:xfrm>
                            <a:off x="3022" y="9313"/>
                            <a:ext cx="0" cy="1164"/>
                          </a:xfrm>
                          <a:prstGeom prst="line">
                            <a:avLst/>
                          </a:prstGeom>
                          <a:noFill/>
                          <a:ln w="457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15" name="Line 1559"/>
                        <wps:cNvCnPr>
                          <a:cxnSpLocks noChangeShapeType="1"/>
                        </wps:cNvCnPr>
                        <wps:spPr bwMode="auto">
                          <a:xfrm>
                            <a:off x="2986" y="9304"/>
                            <a:ext cx="0" cy="127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558"/>
                        <wps:cNvCnPr>
                          <a:cxnSpLocks noChangeShapeType="1"/>
                        </wps:cNvCnPr>
                        <wps:spPr bwMode="auto">
                          <a:xfrm>
                            <a:off x="3077" y="9246"/>
                            <a:ext cx="0" cy="12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557"/>
                        <wps:cNvCnPr>
                          <a:cxnSpLocks noChangeShapeType="1"/>
                        </wps:cNvCnPr>
                        <wps:spPr bwMode="auto">
                          <a:xfrm>
                            <a:off x="2789" y="9474"/>
                            <a:ext cx="0" cy="4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556"/>
                        <wps:cNvCnPr>
                          <a:cxnSpLocks noChangeShapeType="1"/>
                        </wps:cNvCnPr>
                        <wps:spPr bwMode="auto">
                          <a:xfrm>
                            <a:off x="2782" y="10753"/>
                            <a:ext cx="0" cy="5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555"/>
                        <wps:cNvCnPr>
                          <a:cxnSpLocks noChangeShapeType="1"/>
                        </wps:cNvCnPr>
                        <wps:spPr bwMode="auto">
                          <a:xfrm>
                            <a:off x="2789" y="9611"/>
                            <a:ext cx="0" cy="3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554"/>
                        <wps:cNvCnPr>
                          <a:cxnSpLocks noChangeShapeType="1"/>
                        </wps:cNvCnPr>
                        <wps:spPr bwMode="auto">
                          <a:xfrm>
                            <a:off x="2143" y="9611"/>
                            <a:ext cx="3" cy="384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553"/>
                        <wps:cNvCnPr>
                          <a:cxnSpLocks noChangeShapeType="1"/>
                        </wps:cNvCnPr>
                        <wps:spPr bwMode="auto">
                          <a:xfrm>
                            <a:off x="2213" y="9611"/>
                            <a:ext cx="0" cy="3847"/>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552"/>
                        <wps:cNvCnPr>
                          <a:cxnSpLocks noChangeShapeType="1"/>
                        </wps:cNvCnPr>
                        <wps:spPr bwMode="auto">
                          <a:xfrm>
                            <a:off x="2969" y="8269"/>
                            <a:ext cx="0" cy="132"/>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3" name="Line 1551"/>
                        <wps:cNvCnPr>
                          <a:cxnSpLocks noChangeShapeType="1"/>
                        </wps:cNvCnPr>
                        <wps:spPr bwMode="auto">
                          <a:xfrm>
                            <a:off x="2969" y="8401"/>
                            <a:ext cx="0" cy="13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24" name="Line 1550"/>
                        <wps:cNvCnPr>
                          <a:cxnSpLocks noChangeShapeType="1"/>
                        </wps:cNvCnPr>
                        <wps:spPr bwMode="auto">
                          <a:xfrm>
                            <a:off x="2969" y="8512"/>
                            <a:ext cx="0" cy="129"/>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5" name="Line 1549"/>
                        <wps:cNvCnPr>
                          <a:cxnSpLocks noChangeShapeType="1"/>
                        </wps:cNvCnPr>
                        <wps:spPr bwMode="auto">
                          <a:xfrm>
                            <a:off x="2969" y="8641"/>
                            <a:ext cx="0" cy="13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26" name="Line 1548"/>
                        <wps:cNvCnPr>
                          <a:cxnSpLocks noChangeShapeType="1"/>
                        </wps:cNvCnPr>
                        <wps:spPr bwMode="auto">
                          <a:xfrm>
                            <a:off x="2969" y="8771"/>
                            <a:ext cx="0" cy="132"/>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7" name="Line 1547"/>
                        <wps:cNvCnPr>
                          <a:cxnSpLocks noChangeShapeType="1"/>
                        </wps:cNvCnPr>
                        <wps:spPr bwMode="auto">
                          <a:xfrm>
                            <a:off x="2969" y="8903"/>
                            <a:ext cx="0" cy="129"/>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28" name="Line 1546"/>
                        <wps:cNvCnPr>
                          <a:cxnSpLocks noChangeShapeType="1"/>
                        </wps:cNvCnPr>
                        <wps:spPr bwMode="auto">
                          <a:xfrm>
                            <a:off x="2969" y="9032"/>
                            <a:ext cx="0" cy="132"/>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9" name="Line 1545"/>
                        <wps:cNvCnPr>
                          <a:cxnSpLocks noChangeShapeType="1"/>
                        </wps:cNvCnPr>
                        <wps:spPr bwMode="auto">
                          <a:xfrm>
                            <a:off x="2969" y="9164"/>
                            <a:ext cx="0" cy="13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0" name="Line 1544"/>
                        <wps:cNvCnPr>
                          <a:cxnSpLocks noChangeShapeType="1"/>
                        </wps:cNvCnPr>
                        <wps:spPr bwMode="auto">
                          <a:xfrm>
                            <a:off x="2969" y="9311"/>
                            <a:ext cx="0" cy="129"/>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1" name="Line 1543"/>
                        <wps:cNvCnPr>
                          <a:cxnSpLocks noChangeShapeType="1"/>
                        </wps:cNvCnPr>
                        <wps:spPr bwMode="auto">
                          <a:xfrm>
                            <a:off x="2969" y="9440"/>
                            <a:ext cx="0" cy="132"/>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2" name="Line 1542"/>
                        <wps:cNvCnPr>
                          <a:cxnSpLocks noChangeShapeType="1"/>
                        </wps:cNvCnPr>
                        <wps:spPr bwMode="auto">
                          <a:xfrm>
                            <a:off x="2969" y="9572"/>
                            <a:ext cx="0" cy="13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3" name="Line 1541"/>
                        <wps:cNvCnPr>
                          <a:cxnSpLocks noChangeShapeType="1"/>
                        </wps:cNvCnPr>
                        <wps:spPr bwMode="auto">
                          <a:xfrm>
                            <a:off x="2969" y="9702"/>
                            <a:ext cx="0" cy="132"/>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4" name="Line 1540"/>
                        <wps:cNvCnPr>
                          <a:cxnSpLocks noChangeShapeType="1"/>
                        </wps:cNvCnPr>
                        <wps:spPr bwMode="auto">
                          <a:xfrm>
                            <a:off x="2969" y="9834"/>
                            <a:ext cx="0" cy="13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5" name="Line 1539"/>
                        <wps:cNvCnPr>
                          <a:cxnSpLocks noChangeShapeType="1"/>
                        </wps:cNvCnPr>
                        <wps:spPr bwMode="auto">
                          <a:xfrm>
                            <a:off x="2969" y="9964"/>
                            <a:ext cx="0" cy="132"/>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6" name="Line 1538"/>
                        <wps:cNvCnPr>
                          <a:cxnSpLocks noChangeShapeType="1"/>
                        </wps:cNvCnPr>
                        <wps:spPr bwMode="auto">
                          <a:xfrm>
                            <a:off x="2969" y="10105"/>
                            <a:ext cx="0" cy="132"/>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7" name="Line 1537"/>
                        <wps:cNvCnPr>
                          <a:cxnSpLocks noChangeShapeType="1"/>
                        </wps:cNvCnPr>
                        <wps:spPr bwMode="auto">
                          <a:xfrm>
                            <a:off x="2969" y="10237"/>
                            <a:ext cx="0" cy="13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8" name="Line 1536"/>
                        <wps:cNvCnPr>
                          <a:cxnSpLocks noChangeShapeType="1"/>
                        </wps:cNvCnPr>
                        <wps:spPr bwMode="auto">
                          <a:xfrm>
                            <a:off x="2969" y="10367"/>
                            <a:ext cx="0" cy="129"/>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9" name="Line 1535"/>
                        <wps:cNvCnPr>
                          <a:cxnSpLocks noChangeShapeType="1"/>
                        </wps:cNvCnPr>
                        <wps:spPr bwMode="auto">
                          <a:xfrm>
                            <a:off x="2969" y="10496"/>
                            <a:ext cx="0" cy="132"/>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40" name="Line 1534"/>
                        <wps:cNvCnPr>
                          <a:cxnSpLocks noChangeShapeType="1"/>
                        </wps:cNvCnPr>
                        <wps:spPr bwMode="auto">
                          <a:xfrm>
                            <a:off x="5935" y="10050"/>
                            <a:ext cx="0" cy="3329"/>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1" name="Picture 15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7039" y="10373"/>
                            <a:ext cx="3017"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 name="Line 1532"/>
                        <wps:cNvCnPr>
                          <a:cxnSpLocks noChangeShapeType="1"/>
                        </wps:cNvCnPr>
                        <wps:spPr bwMode="auto">
                          <a:xfrm>
                            <a:off x="7349" y="10400"/>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3" name="Line 1531"/>
                        <wps:cNvCnPr>
                          <a:cxnSpLocks noChangeShapeType="1"/>
                        </wps:cNvCnPr>
                        <wps:spPr bwMode="auto">
                          <a:xfrm>
                            <a:off x="7346" y="10979"/>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4" name="Line 1530"/>
                        <wps:cNvCnPr>
                          <a:cxnSpLocks noChangeShapeType="1"/>
                        </wps:cNvCnPr>
                        <wps:spPr bwMode="auto">
                          <a:xfrm>
                            <a:off x="7601" y="10981"/>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5" name="Line 1529"/>
                        <wps:cNvCnPr>
                          <a:cxnSpLocks noChangeShapeType="1"/>
                        </wps:cNvCnPr>
                        <wps:spPr bwMode="auto">
                          <a:xfrm>
                            <a:off x="7346" y="10981"/>
                            <a:ext cx="255"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6" name="Line 1528"/>
                        <wps:cNvCnPr>
                          <a:cxnSpLocks noChangeShapeType="1"/>
                        </wps:cNvCnPr>
                        <wps:spPr bwMode="auto">
                          <a:xfrm>
                            <a:off x="7346" y="10261"/>
                            <a:ext cx="255"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7" name="Picture 152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375" y="11817"/>
                            <a:ext cx="51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 name="Line 1526"/>
                        <wps:cNvCnPr>
                          <a:cxnSpLocks noChangeShapeType="1"/>
                        </wps:cNvCnPr>
                        <wps:spPr bwMode="auto">
                          <a:xfrm>
                            <a:off x="5683" y="11771"/>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9" name="Line 1525"/>
                        <wps:cNvCnPr>
                          <a:cxnSpLocks noChangeShapeType="1"/>
                        </wps:cNvCnPr>
                        <wps:spPr bwMode="auto">
                          <a:xfrm>
                            <a:off x="5681" y="12349"/>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0" name="Line 1524"/>
                        <wps:cNvCnPr>
                          <a:cxnSpLocks noChangeShapeType="1"/>
                        </wps:cNvCnPr>
                        <wps:spPr bwMode="auto">
                          <a:xfrm>
                            <a:off x="5935" y="12352"/>
                            <a:ext cx="0"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1" name="Line 1523"/>
                        <wps:cNvCnPr>
                          <a:cxnSpLocks noChangeShapeType="1"/>
                        </wps:cNvCnPr>
                        <wps:spPr bwMode="auto">
                          <a:xfrm>
                            <a:off x="5681" y="12352"/>
                            <a:ext cx="254"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2" name="Line 1522"/>
                        <wps:cNvCnPr>
                          <a:cxnSpLocks noChangeShapeType="1"/>
                        </wps:cNvCnPr>
                        <wps:spPr bwMode="auto">
                          <a:xfrm>
                            <a:off x="5681" y="11632"/>
                            <a:ext cx="254"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3" name="Freeform 1521"/>
                        <wps:cNvSpPr>
                          <a:spLocks/>
                        </wps:cNvSpPr>
                        <wps:spPr bwMode="auto">
                          <a:xfrm>
                            <a:off x="3868" y="11849"/>
                            <a:ext cx="1524" cy="658"/>
                          </a:xfrm>
                          <a:custGeom>
                            <a:avLst/>
                            <a:gdLst>
                              <a:gd name="T0" fmla="+- 0 3931 3869"/>
                              <a:gd name="T1" fmla="*/ T0 w 1524"/>
                              <a:gd name="T2" fmla="+- 0 11850 11850"/>
                              <a:gd name="T3" fmla="*/ 11850 h 658"/>
                              <a:gd name="T4" fmla="+- 0 4123 3869"/>
                              <a:gd name="T5" fmla="*/ T4 w 1524"/>
                              <a:gd name="T6" fmla="+- 0 12121 11850"/>
                              <a:gd name="T7" fmla="*/ 12121 h 658"/>
                              <a:gd name="T8" fmla="+- 0 4024 3869"/>
                              <a:gd name="T9" fmla="*/ T8 w 1524"/>
                              <a:gd name="T10" fmla="+- 0 12126 11850"/>
                              <a:gd name="T11" fmla="*/ 12126 h 658"/>
                              <a:gd name="T12" fmla="+- 0 3943 3869"/>
                              <a:gd name="T13" fmla="*/ T12 w 1524"/>
                              <a:gd name="T14" fmla="+- 0 12140 11850"/>
                              <a:gd name="T15" fmla="*/ 12140 h 658"/>
                              <a:gd name="T16" fmla="+- 0 3889 3869"/>
                              <a:gd name="T17" fmla="*/ T16 w 1524"/>
                              <a:gd name="T18" fmla="+- 0 12161 11850"/>
                              <a:gd name="T19" fmla="*/ 12161 h 658"/>
                              <a:gd name="T20" fmla="+- 0 3869 3869"/>
                              <a:gd name="T21" fmla="*/ T20 w 1524"/>
                              <a:gd name="T22" fmla="+- 0 12186 11850"/>
                              <a:gd name="T23" fmla="*/ 12186 h 658"/>
                              <a:gd name="T24" fmla="+- 0 3869 3869"/>
                              <a:gd name="T25" fmla="*/ T24 w 1524"/>
                              <a:gd name="T26" fmla="+- 0 12443 11850"/>
                              <a:gd name="T27" fmla="*/ 12443 h 658"/>
                              <a:gd name="T28" fmla="+- 0 3889 3869"/>
                              <a:gd name="T29" fmla="*/ T28 w 1524"/>
                              <a:gd name="T30" fmla="+- 0 12468 11850"/>
                              <a:gd name="T31" fmla="*/ 12468 h 658"/>
                              <a:gd name="T32" fmla="+- 0 3943 3869"/>
                              <a:gd name="T33" fmla="*/ T32 w 1524"/>
                              <a:gd name="T34" fmla="+- 0 12489 11850"/>
                              <a:gd name="T35" fmla="*/ 12489 h 658"/>
                              <a:gd name="T36" fmla="+- 0 4024 3869"/>
                              <a:gd name="T37" fmla="*/ T36 w 1524"/>
                              <a:gd name="T38" fmla="+- 0 12502 11850"/>
                              <a:gd name="T39" fmla="*/ 12502 h 658"/>
                              <a:gd name="T40" fmla="+- 0 4123 3869"/>
                              <a:gd name="T41" fmla="*/ T40 w 1524"/>
                              <a:gd name="T42" fmla="+- 0 12508 11850"/>
                              <a:gd name="T43" fmla="*/ 12508 h 658"/>
                              <a:gd name="T44" fmla="+- 0 5138 3869"/>
                              <a:gd name="T45" fmla="*/ T44 w 1524"/>
                              <a:gd name="T46" fmla="+- 0 12508 11850"/>
                              <a:gd name="T47" fmla="*/ 12508 h 658"/>
                              <a:gd name="T48" fmla="+- 0 5237 3869"/>
                              <a:gd name="T49" fmla="*/ T48 w 1524"/>
                              <a:gd name="T50" fmla="+- 0 12502 11850"/>
                              <a:gd name="T51" fmla="*/ 12502 h 658"/>
                              <a:gd name="T52" fmla="+- 0 5318 3869"/>
                              <a:gd name="T53" fmla="*/ T52 w 1524"/>
                              <a:gd name="T54" fmla="+- 0 12489 11850"/>
                              <a:gd name="T55" fmla="*/ 12489 h 658"/>
                              <a:gd name="T56" fmla="+- 0 5373 3869"/>
                              <a:gd name="T57" fmla="*/ T56 w 1524"/>
                              <a:gd name="T58" fmla="+- 0 12468 11850"/>
                              <a:gd name="T59" fmla="*/ 12468 h 658"/>
                              <a:gd name="T60" fmla="+- 0 5393 3869"/>
                              <a:gd name="T61" fmla="*/ T60 w 1524"/>
                              <a:gd name="T62" fmla="+- 0 12443 11850"/>
                              <a:gd name="T63" fmla="*/ 12443 h 658"/>
                              <a:gd name="T64" fmla="+- 0 5393 3869"/>
                              <a:gd name="T65" fmla="*/ T64 w 1524"/>
                              <a:gd name="T66" fmla="+- 0 12186 11850"/>
                              <a:gd name="T67" fmla="*/ 12186 h 658"/>
                              <a:gd name="T68" fmla="+- 0 5373 3869"/>
                              <a:gd name="T69" fmla="*/ T68 w 1524"/>
                              <a:gd name="T70" fmla="+- 0 12161 11850"/>
                              <a:gd name="T71" fmla="*/ 12161 h 658"/>
                              <a:gd name="T72" fmla="+- 0 5318 3869"/>
                              <a:gd name="T73" fmla="*/ T72 w 1524"/>
                              <a:gd name="T74" fmla="+- 0 12140 11850"/>
                              <a:gd name="T75" fmla="*/ 12140 h 658"/>
                              <a:gd name="T76" fmla="+- 0 5237 3869"/>
                              <a:gd name="T77" fmla="*/ T76 w 1524"/>
                              <a:gd name="T78" fmla="+- 0 12126 11850"/>
                              <a:gd name="T79" fmla="*/ 12126 h 658"/>
                              <a:gd name="T80" fmla="+- 0 5138 3869"/>
                              <a:gd name="T81" fmla="*/ T80 w 1524"/>
                              <a:gd name="T82" fmla="+- 0 12121 11850"/>
                              <a:gd name="T83" fmla="*/ 12121 h 658"/>
                              <a:gd name="T84" fmla="+- 0 4502 3869"/>
                              <a:gd name="T85" fmla="*/ T84 w 1524"/>
                              <a:gd name="T86" fmla="+- 0 12121 11850"/>
                              <a:gd name="T87" fmla="*/ 12121 h 658"/>
                              <a:gd name="T88" fmla="+- 0 3931 3869"/>
                              <a:gd name="T89" fmla="*/ T88 w 1524"/>
                              <a:gd name="T90" fmla="+- 0 11850 11850"/>
                              <a:gd name="T91" fmla="*/ 1185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8">
                                <a:moveTo>
                                  <a:pt x="62" y="0"/>
                                </a:moveTo>
                                <a:lnTo>
                                  <a:pt x="254" y="271"/>
                                </a:lnTo>
                                <a:lnTo>
                                  <a:pt x="155" y="276"/>
                                </a:lnTo>
                                <a:lnTo>
                                  <a:pt x="74" y="290"/>
                                </a:lnTo>
                                <a:lnTo>
                                  <a:pt x="20" y="311"/>
                                </a:lnTo>
                                <a:lnTo>
                                  <a:pt x="0" y="336"/>
                                </a:lnTo>
                                <a:lnTo>
                                  <a:pt x="0" y="593"/>
                                </a:lnTo>
                                <a:lnTo>
                                  <a:pt x="20" y="618"/>
                                </a:lnTo>
                                <a:lnTo>
                                  <a:pt x="74" y="639"/>
                                </a:lnTo>
                                <a:lnTo>
                                  <a:pt x="155" y="652"/>
                                </a:lnTo>
                                <a:lnTo>
                                  <a:pt x="254" y="658"/>
                                </a:lnTo>
                                <a:lnTo>
                                  <a:pt x="1269" y="658"/>
                                </a:lnTo>
                                <a:lnTo>
                                  <a:pt x="1368" y="652"/>
                                </a:lnTo>
                                <a:lnTo>
                                  <a:pt x="1449" y="639"/>
                                </a:lnTo>
                                <a:lnTo>
                                  <a:pt x="1504" y="618"/>
                                </a:lnTo>
                                <a:lnTo>
                                  <a:pt x="1524" y="593"/>
                                </a:lnTo>
                                <a:lnTo>
                                  <a:pt x="1524" y="336"/>
                                </a:lnTo>
                                <a:lnTo>
                                  <a:pt x="1504" y="311"/>
                                </a:lnTo>
                                <a:lnTo>
                                  <a:pt x="1449" y="290"/>
                                </a:lnTo>
                                <a:lnTo>
                                  <a:pt x="1368" y="276"/>
                                </a:lnTo>
                                <a:lnTo>
                                  <a:pt x="1269" y="271"/>
                                </a:lnTo>
                                <a:lnTo>
                                  <a:pt x="633" y="271"/>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20"/>
                        <wps:cNvSpPr>
                          <a:spLocks/>
                        </wps:cNvSpPr>
                        <wps:spPr bwMode="auto">
                          <a:xfrm>
                            <a:off x="3868" y="11849"/>
                            <a:ext cx="1524" cy="658"/>
                          </a:xfrm>
                          <a:custGeom>
                            <a:avLst/>
                            <a:gdLst>
                              <a:gd name="T0" fmla="+- 0 4123 3869"/>
                              <a:gd name="T1" fmla="*/ T0 w 1524"/>
                              <a:gd name="T2" fmla="+- 0 12121 11850"/>
                              <a:gd name="T3" fmla="*/ 12121 h 658"/>
                              <a:gd name="T4" fmla="+- 0 4024 3869"/>
                              <a:gd name="T5" fmla="*/ T4 w 1524"/>
                              <a:gd name="T6" fmla="+- 0 12126 11850"/>
                              <a:gd name="T7" fmla="*/ 12126 h 658"/>
                              <a:gd name="T8" fmla="+- 0 3943 3869"/>
                              <a:gd name="T9" fmla="*/ T8 w 1524"/>
                              <a:gd name="T10" fmla="+- 0 12140 11850"/>
                              <a:gd name="T11" fmla="*/ 12140 h 658"/>
                              <a:gd name="T12" fmla="+- 0 3889 3869"/>
                              <a:gd name="T13" fmla="*/ T12 w 1524"/>
                              <a:gd name="T14" fmla="+- 0 12161 11850"/>
                              <a:gd name="T15" fmla="*/ 12161 h 658"/>
                              <a:gd name="T16" fmla="+- 0 3869 3869"/>
                              <a:gd name="T17" fmla="*/ T16 w 1524"/>
                              <a:gd name="T18" fmla="+- 0 12186 11850"/>
                              <a:gd name="T19" fmla="*/ 12186 h 658"/>
                              <a:gd name="T20" fmla="+- 0 3869 3869"/>
                              <a:gd name="T21" fmla="*/ T20 w 1524"/>
                              <a:gd name="T22" fmla="+- 0 12443 11850"/>
                              <a:gd name="T23" fmla="*/ 12443 h 658"/>
                              <a:gd name="T24" fmla="+- 0 3889 3869"/>
                              <a:gd name="T25" fmla="*/ T24 w 1524"/>
                              <a:gd name="T26" fmla="+- 0 12468 11850"/>
                              <a:gd name="T27" fmla="*/ 12468 h 658"/>
                              <a:gd name="T28" fmla="+- 0 3943 3869"/>
                              <a:gd name="T29" fmla="*/ T28 w 1524"/>
                              <a:gd name="T30" fmla="+- 0 12489 11850"/>
                              <a:gd name="T31" fmla="*/ 12489 h 658"/>
                              <a:gd name="T32" fmla="+- 0 4024 3869"/>
                              <a:gd name="T33" fmla="*/ T32 w 1524"/>
                              <a:gd name="T34" fmla="+- 0 12502 11850"/>
                              <a:gd name="T35" fmla="*/ 12502 h 658"/>
                              <a:gd name="T36" fmla="+- 0 4123 3869"/>
                              <a:gd name="T37" fmla="*/ T36 w 1524"/>
                              <a:gd name="T38" fmla="+- 0 12508 11850"/>
                              <a:gd name="T39" fmla="*/ 12508 h 658"/>
                              <a:gd name="T40" fmla="+- 0 5138 3869"/>
                              <a:gd name="T41" fmla="*/ T40 w 1524"/>
                              <a:gd name="T42" fmla="+- 0 12508 11850"/>
                              <a:gd name="T43" fmla="*/ 12508 h 658"/>
                              <a:gd name="T44" fmla="+- 0 5237 3869"/>
                              <a:gd name="T45" fmla="*/ T44 w 1524"/>
                              <a:gd name="T46" fmla="+- 0 12502 11850"/>
                              <a:gd name="T47" fmla="*/ 12502 h 658"/>
                              <a:gd name="T48" fmla="+- 0 5318 3869"/>
                              <a:gd name="T49" fmla="*/ T48 w 1524"/>
                              <a:gd name="T50" fmla="+- 0 12489 11850"/>
                              <a:gd name="T51" fmla="*/ 12489 h 658"/>
                              <a:gd name="T52" fmla="+- 0 5373 3869"/>
                              <a:gd name="T53" fmla="*/ T52 w 1524"/>
                              <a:gd name="T54" fmla="+- 0 12468 11850"/>
                              <a:gd name="T55" fmla="*/ 12468 h 658"/>
                              <a:gd name="T56" fmla="+- 0 5393 3869"/>
                              <a:gd name="T57" fmla="*/ T56 w 1524"/>
                              <a:gd name="T58" fmla="+- 0 12443 11850"/>
                              <a:gd name="T59" fmla="*/ 12443 h 658"/>
                              <a:gd name="T60" fmla="+- 0 5393 3869"/>
                              <a:gd name="T61" fmla="*/ T60 w 1524"/>
                              <a:gd name="T62" fmla="+- 0 12186 11850"/>
                              <a:gd name="T63" fmla="*/ 12186 h 658"/>
                              <a:gd name="T64" fmla="+- 0 5373 3869"/>
                              <a:gd name="T65" fmla="*/ T64 w 1524"/>
                              <a:gd name="T66" fmla="+- 0 12161 11850"/>
                              <a:gd name="T67" fmla="*/ 12161 h 658"/>
                              <a:gd name="T68" fmla="+- 0 5318 3869"/>
                              <a:gd name="T69" fmla="*/ T68 w 1524"/>
                              <a:gd name="T70" fmla="+- 0 12140 11850"/>
                              <a:gd name="T71" fmla="*/ 12140 h 658"/>
                              <a:gd name="T72" fmla="+- 0 5237 3869"/>
                              <a:gd name="T73" fmla="*/ T72 w 1524"/>
                              <a:gd name="T74" fmla="+- 0 12126 11850"/>
                              <a:gd name="T75" fmla="*/ 12126 h 658"/>
                              <a:gd name="T76" fmla="+- 0 5138 3869"/>
                              <a:gd name="T77" fmla="*/ T76 w 1524"/>
                              <a:gd name="T78" fmla="+- 0 12121 11850"/>
                              <a:gd name="T79" fmla="*/ 12121 h 658"/>
                              <a:gd name="T80" fmla="+- 0 4502 3869"/>
                              <a:gd name="T81" fmla="*/ T80 w 1524"/>
                              <a:gd name="T82" fmla="+- 0 12121 11850"/>
                              <a:gd name="T83" fmla="*/ 12121 h 658"/>
                              <a:gd name="T84" fmla="+- 0 3931 3869"/>
                              <a:gd name="T85" fmla="*/ T84 w 1524"/>
                              <a:gd name="T86" fmla="+- 0 11850 11850"/>
                              <a:gd name="T87" fmla="*/ 11850 h 658"/>
                              <a:gd name="T88" fmla="+- 0 4123 3869"/>
                              <a:gd name="T89" fmla="*/ T88 w 1524"/>
                              <a:gd name="T90" fmla="+- 0 12121 11850"/>
                              <a:gd name="T91" fmla="*/ 1212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8">
                                <a:moveTo>
                                  <a:pt x="254" y="271"/>
                                </a:moveTo>
                                <a:lnTo>
                                  <a:pt x="155" y="276"/>
                                </a:lnTo>
                                <a:lnTo>
                                  <a:pt x="74" y="290"/>
                                </a:lnTo>
                                <a:lnTo>
                                  <a:pt x="20" y="311"/>
                                </a:lnTo>
                                <a:lnTo>
                                  <a:pt x="0" y="336"/>
                                </a:lnTo>
                                <a:lnTo>
                                  <a:pt x="0" y="593"/>
                                </a:lnTo>
                                <a:lnTo>
                                  <a:pt x="20" y="618"/>
                                </a:lnTo>
                                <a:lnTo>
                                  <a:pt x="74" y="639"/>
                                </a:lnTo>
                                <a:lnTo>
                                  <a:pt x="155" y="652"/>
                                </a:lnTo>
                                <a:lnTo>
                                  <a:pt x="254" y="658"/>
                                </a:lnTo>
                                <a:lnTo>
                                  <a:pt x="1269" y="658"/>
                                </a:lnTo>
                                <a:lnTo>
                                  <a:pt x="1368" y="652"/>
                                </a:lnTo>
                                <a:lnTo>
                                  <a:pt x="1449" y="639"/>
                                </a:lnTo>
                                <a:lnTo>
                                  <a:pt x="1504" y="618"/>
                                </a:lnTo>
                                <a:lnTo>
                                  <a:pt x="1524" y="593"/>
                                </a:lnTo>
                                <a:lnTo>
                                  <a:pt x="1524" y="336"/>
                                </a:lnTo>
                                <a:lnTo>
                                  <a:pt x="1504" y="311"/>
                                </a:lnTo>
                                <a:lnTo>
                                  <a:pt x="1449" y="290"/>
                                </a:lnTo>
                                <a:lnTo>
                                  <a:pt x="1368" y="276"/>
                                </a:lnTo>
                                <a:lnTo>
                                  <a:pt x="1269" y="271"/>
                                </a:lnTo>
                                <a:lnTo>
                                  <a:pt x="633" y="271"/>
                                </a:lnTo>
                                <a:lnTo>
                                  <a:pt x="62" y="0"/>
                                </a:lnTo>
                                <a:lnTo>
                                  <a:pt x="254" y="2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519"/>
                        <wps:cNvSpPr>
                          <a:spLocks/>
                        </wps:cNvSpPr>
                        <wps:spPr bwMode="auto">
                          <a:xfrm>
                            <a:off x="5644" y="10477"/>
                            <a:ext cx="1301" cy="351"/>
                          </a:xfrm>
                          <a:custGeom>
                            <a:avLst/>
                            <a:gdLst>
                              <a:gd name="T0" fmla="+- 0 6727 5645"/>
                              <a:gd name="T1" fmla="*/ T0 w 1301"/>
                              <a:gd name="T2" fmla="+- 0 10477 10477"/>
                              <a:gd name="T3" fmla="*/ 10477 h 351"/>
                              <a:gd name="T4" fmla="+- 0 5861 5645"/>
                              <a:gd name="T5" fmla="*/ T4 w 1301"/>
                              <a:gd name="T6" fmla="+- 0 10477 10477"/>
                              <a:gd name="T7" fmla="*/ 10477 h 351"/>
                              <a:gd name="T8" fmla="+- 0 5776 5645"/>
                              <a:gd name="T9" fmla="*/ T8 w 1301"/>
                              <a:gd name="T10" fmla="+- 0 10482 10477"/>
                              <a:gd name="T11" fmla="*/ 10482 h 351"/>
                              <a:gd name="T12" fmla="+- 0 5708 5645"/>
                              <a:gd name="T13" fmla="*/ T12 w 1301"/>
                              <a:gd name="T14" fmla="+- 0 10494 10477"/>
                              <a:gd name="T15" fmla="*/ 10494 h 351"/>
                              <a:gd name="T16" fmla="+- 0 5662 5645"/>
                              <a:gd name="T17" fmla="*/ T16 w 1301"/>
                              <a:gd name="T18" fmla="+- 0 10513 10477"/>
                              <a:gd name="T19" fmla="*/ 10513 h 351"/>
                              <a:gd name="T20" fmla="+- 0 5645 5645"/>
                              <a:gd name="T21" fmla="*/ T20 w 1301"/>
                              <a:gd name="T22" fmla="+- 0 10535 10477"/>
                              <a:gd name="T23" fmla="*/ 10535 h 351"/>
                              <a:gd name="T24" fmla="+- 0 5645 5645"/>
                              <a:gd name="T25" fmla="*/ T24 w 1301"/>
                              <a:gd name="T26" fmla="+- 0 10768 10477"/>
                              <a:gd name="T27" fmla="*/ 10768 h 351"/>
                              <a:gd name="T28" fmla="+- 0 5662 5645"/>
                              <a:gd name="T29" fmla="*/ T28 w 1301"/>
                              <a:gd name="T30" fmla="+- 0 10791 10477"/>
                              <a:gd name="T31" fmla="*/ 10791 h 351"/>
                              <a:gd name="T32" fmla="+- 0 5708 5645"/>
                              <a:gd name="T33" fmla="*/ T32 w 1301"/>
                              <a:gd name="T34" fmla="+- 0 10810 10477"/>
                              <a:gd name="T35" fmla="*/ 10810 h 351"/>
                              <a:gd name="T36" fmla="+- 0 5776 5645"/>
                              <a:gd name="T37" fmla="*/ T36 w 1301"/>
                              <a:gd name="T38" fmla="+- 0 10823 10477"/>
                              <a:gd name="T39" fmla="*/ 10823 h 351"/>
                              <a:gd name="T40" fmla="+- 0 5861 5645"/>
                              <a:gd name="T41" fmla="*/ T40 w 1301"/>
                              <a:gd name="T42" fmla="+- 0 10828 10477"/>
                              <a:gd name="T43" fmla="*/ 10828 h 351"/>
                              <a:gd name="T44" fmla="+- 0 6727 5645"/>
                              <a:gd name="T45" fmla="*/ T44 w 1301"/>
                              <a:gd name="T46" fmla="+- 0 10828 10477"/>
                              <a:gd name="T47" fmla="*/ 10828 h 351"/>
                              <a:gd name="T48" fmla="+- 0 6812 5645"/>
                              <a:gd name="T49" fmla="*/ T48 w 1301"/>
                              <a:gd name="T50" fmla="+- 0 10823 10477"/>
                              <a:gd name="T51" fmla="*/ 10823 h 351"/>
                              <a:gd name="T52" fmla="+- 0 6881 5645"/>
                              <a:gd name="T53" fmla="*/ T52 w 1301"/>
                              <a:gd name="T54" fmla="+- 0 10810 10477"/>
                              <a:gd name="T55" fmla="*/ 10810 h 351"/>
                              <a:gd name="T56" fmla="+- 0 6928 5645"/>
                              <a:gd name="T57" fmla="*/ T56 w 1301"/>
                              <a:gd name="T58" fmla="+- 0 10791 10477"/>
                              <a:gd name="T59" fmla="*/ 10791 h 351"/>
                              <a:gd name="T60" fmla="+- 0 6946 5645"/>
                              <a:gd name="T61" fmla="*/ T60 w 1301"/>
                              <a:gd name="T62" fmla="+- 0 10768 10477"/>
                              <a:gd name="T63" fmla="*/ 10768 h 351"/>
                              <a:gd name="T64" fmla="+- 0 6946 5645"/>
                              <a:gd name="T65" fmla="*/ T64 w 1301"/>
                              <a:gd name="T66" fmla="+- 0 10535 10477"/>
                              <a:gd name="T67" fmla="*/ 10535 h 351"/>
                              <a:gd name="T68" fmla="+- 0 6928 5645"/>
                              <a:gd name="T69" fmla="*/ T68 w 1301"/>
                              <a:gd name="T70" fmla="+- 0 10513 10477"/>
                              <a:gd name="T71" fmla="*/ 10513 h 351"/>
                              <a:gd name="T72" fmla="+- 0 6881 5645"/>
                              <a:gd name="T73" fmla="*/ T72 w 1301"/>
                              <a:gd name="T74" fmla="+- 0 10494 10477"/>
                              <a:gd name="T75" fmla="*/ 10494 h 351"/>
                              <a:gd name="T76" fmla="+- 0 6812 5645"/>
                              <a:gd name="T77" fmla="*/ T76 w 1301"/>
                              <a:gd name="T78" fmla="+- 0 10482 10477"/>
                              <a:gd name="T79" fmla="*/ 10482 h 351"/>
                              <a:gd name="T80" fmla="+- 0 6727 5645"/>
                              <a:gd name="T81" fmla="*/ T80 w 1301"/>
                              <a:gd name="T82" fmla="+- 0 10477 10477"/>
                              <a:gd name="T83" fmla="*/ 1047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1" h="351">
                                <a:moveTo>
                                  <a:pt x="1082" y="0"/>
                                </a:moveTo>
                                <a:lnTo>
                                  <a:pt x="216" y="0"/>
                                </a:lnTo>
                                <a:lnTo>
                                  <a:pt x="131" y="5"/>
                                </a:lnTo>
                                <a:lnTo>
                                  <a:pt x="63" y="17"/>
                                </a:lnTo>
                                <a:lnTo>
                                  <a:pt x="17" y="36"/>
                                </a:lnTo>
                                <a:lnTo>
                                  <a:pt x="0" y="58"/>
                                </a:lnTo>
                                <a:lnTo>
                                  <a:pt x="0" y="291"/>
                                </a:lnTo>
                                <a:lnTo>
                                  <a:pt x="17" y="314"/>
                                </a:lnTo>
                                <a:lnTo>
                                  <a:pt x="63" y="333"/>
                                </a:lnTo>
                                <a:lnTo>
                                  <a:pt x="131" y="346"/>
                                </a:lnTo>
                                <a:lnTo>
                                  <a:pt x="216" y="351"/>
                                </a:lnTo>
                                <a:lnTo>
                                  <a:pt x="1082" y="351"/>
                                </a:lnTo>
                                <a:lnTo>
                                  <a:pt x="1167" y="346"/>
                                </a:lnTo>
                                <a:lnTo>
                                  <a:pt x="1236" y="333"/>
                                </a:lnTo>
                                <a:lnTo>
                                  <a:pt x="1283" y="314"/>
                                </a:lnTo>
                                <a:lnTo>
                                  <a:pt x="1301" y="291"/>
                                </a:lnTo>
                                <a:lnTo>
                                  <a:pt x="1301" y="58"/>
                                </a:lnTo>
                                <a:lnTo>
                                  <a:pt x="1283" y="36"/>
                                </a:lnTo>
                                <a:lnTo>
                                  <a:pt x="1236" y="17"/>
                                </a:lnTo>
                                <a:lnTo>
                                  <a:pt x="1167" y="5"/>
                                </a:lnTo>
                                <a:lnTo>
                                  <a:pt x="108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18"/>
                        <wps:cNvSpPr>
                          <a:spLocks/>
                        </wps:cNvSpPr>
                        <wps:spPr bwMode="auto">
                          <a:xfrm>
                            <a:off x="5644" y="10477"/>
                            <a:ext cx="1301" cy="351"/>
                          </a:xfrm>
                          <a:custGeom>
                            <a:avLst/>
                            <a:gdLst>
                              <a:gd name="T0" fmla="+- 0 5861 5645"/>
                              <a:gd name="T1" fmla="*/ T0 w 1301"/>
                              <a:gd name="T2" fmla="+- 0 10477 10477"/>
                              <a:gd name="T3" fmla="*/ 10477 h 351"/>
                              <a:gd name="T4" fmla="+- 0 5776 5645"/>
                              <a:gd name="T5" fmla="*/ T4 w 1301"/>
                              <a:gd name="T6" fmla="+- 0 10482 10477"/>
                              <a:gd name="T7" fmla="*/ 10482 h 351"/>
                              <a:gd name="T8" fmla="+- 0 5708 5645"/>
                              <a:gd name="T9" fmla="*/ T8 w 1301"/>
                              <a:gd name="T10" fmla="+- 0 10494 10477"/>
                              <a:gd name="T11" fmla="*/ 10494 h 351"/>
                              <a:gd name="T12" fmla="+- 0 5662 5645"/>
                              <a:gd name="T13" fmla="*/ T12 w 1301"/>
                              <a:gd name="T14" fmla="+- 0 10513 10477"/>
                              <a:gd name="T15" fmla="*/ 10513 h 351"/>
                              <a:gd name="T16" fmla="+- 0 5645 5645"/>
                              <a:gd name="T17" fmla="*/ T16 w 1301"/>
                              <a:gd name="T18" fmla="+- 0 10535 10477"/>
                              <a:gd name="T19" fmla="*/ 10535 h 351"/>
                              <a:gd name="T20" fmla="+- 0 5645 5645"/>
                              <a:gd name="T21" fmla="*/ T20 w 1301"/>
                              <a:gd name="T22" fmla="+- 0 10768 10477"/>
                              <a:gd name="T23" fmla="*/ 10768 h 351"/>
                              <a:gd name="T24" fmla="+- 0 5662 5645"/>
                              <a:gd name="T25" fmla="*/ T24 w 1301"/>
                              <a:gd name="T26" fmla="+- 0 10791 10477"/>
                              <a:gd name="T27" fmla="*/ 10791 h 351"/>
                              <a:gd name="T28" fmla="+- 0 5708 5645"/>
                              <a:gd name="T29" fmla="*/ T28 w 1301"/>
                              <a:gd name="T30" fmla="+- 0 10810 10477"/>
                              <a:gd name="T31" fmla="*/ 10810 h 351"/>
                              <a:gd name="T32" fmla="+- 0 5776 5645"/>
                              <a:gd name="T33" fmla="*/ T32 w 1301"/>
                              <a:gd name="T34" fmla="+- 0 10823 10477"/>
                              <a:gd name="T35" fmla="*/ 10823 h 351"/>
                              <a:gd name="T36" fmla="+- 0 5861 5645"/>
                              <a:gd name="T37" fmla="*/ T36 w 1301"/>
                              <a:gd name="T38" fmla="+- 0 10828 10477"/>
                              <a:gd name="T39" fmla="*/ 10828 h 351"/>
                              <a:gd name="T40" fmla="+- 0 6727 5645"/>
                              <a:gd name="T41" fmla="*/ T40 w 1301"/>
                              <a:gd name="T42" fmla="+- 0 10828 10477"/>
                              <a:gd name="T43" fmla="*/ 10828 h 351"/>
                              <a:gd name="T44" fmla="+- 0 6812 5645"/>
                              <a:gd name="T45" fmla="*/ T44 w 1301"/>
                              <a:gd name="T46" fmla="+- 0 10823 10477"/>
                              <a:gd name="T47" fmla="*/ 10823 h 351"/>
                              <a:gd name="T48" fmla="+- 0 6881 5645"/>
                              <a:gd name="T49" fmla="*/ T48 w 1301"/>
                              <a:gd name="T50" fmla="+- 0 10810 10477"/>
                              <a:gd name="T51" fmla="*/ 10810 h 351"/>
                              <a:gd name="T52" fmla="+- 0 6928 5645"/>
                              <a:gd name="T53" fmla="*/ T52 w 1301"/>
                              <a:gd name="T54" fmla="+- 0 10791 10477"/>
                              <a:gd name="T55" fmla="*/ 10791 h 351"/>
                              <a:gd name="T56" fmla="+- 0 6946 5645"/>
                              <a:gd name="T57" fmla="*/ T56 w 1301"/>
                              <a:gd name="T58" fmla="+- 0 10768 10477"/>
                              <a:gd name="T59" fmla="*/ 10768 h 351"/>
                              <a:gd name="T60" fmla="+- 0 6946 5645"/>
                              <a:gd name="T61" fmla="*/ T60 w 1301"/>
                              <a:gd name="T62" fmla="+- 0 10535 10477"/>
                              <a:gd name="T63" fmla="*/ 10535 h 351"/>
                              <a:gd name="T64" fmla="+- 0 6928 5645"/>
                              <a:gd name="T65" fmla="*/ T64 w 1301"/>
                              <a:gd name="T66" fmla="+- 0 10513 10477"/>
                              <a:gd name="T67" fmla="*/ 10513 h 351"/>
                              <a:gd name="T68" fmla="+- 0 6881 5645"/>
                              <a:gd name="T69" fmla="*/ T68 w 1301"/>
                              <a:gd name="T70" fmla="+- 0 10494 10477"/>
                              <a:gd name="T71" fmla="*/ 10494 h 351"/>
                              <a:gd name="T72" fmla="+- 0 6812 5645"/>
                              <a:gd name="T73" fmla="*/ T72 w 1301"/>
                              <a:gd name="T74" fmla="+- 0 10482 10477"/>
                              <a:gd name="T75" fmla="*/ 10482 h 351"/>
                              <a:gd name="T76" fmla="+- 0 6727 5645"/>
                              <a:gd name="T77" fmla="*/ T76 w 1301"/>
                              <a:gd name="T78" fmla="+- 0 10477 10477"/>
                              <a:gd name="T79" fmla="*/ 10477 h 351"/>
                              <a:gd name="T80" fmla="+- 0 5861 5645"/>
                              <a:gd name="T81" fmla="*/ T80 w 1301"/>
                              <a:gd name="T82" fmla="+- 0 10477 10477"/>
                              <a:gd name="T83" fmla="*/ 1047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1" h="351">
                                <a:moveTo>
                                  <a:pt x="216" y="0"/>
                                </a:moveTo>
                                <a:lnTo>
                                  <a:pt x="131" y="5"/>
                                </a:lnTo>
                                <a:lnTo>
                                  <a:pt x="63" y="17"/>
                                </a:lnTo>
                                <a:lnTo>
                                  <a:pt x="17" y="36"/>
                                </a:lnTo>
                                <a:lnTo>
                                  <a:pt x="0" y="58"/>
                                </a:lnTo>
                                <a:lnTo>
                                  <a:pt x="0" y="291"/>
                                </a:lnTo>
                                <a:lnTo>
                                  <a:pt x="17" y="314"/>
                                </a:lnTo>
                                <a:lnTo>
                                  <a:pt x="63" y="333"/>
                                </a:lnTo>
                                <a:lnTo>
                                  <a:pt x="131" y="346"/>
                                </a:lnTo>
                                <a:lnTo>
                                  <a:pt x="216" y="351"/>
                                </a:lnTo>
                                <a:lnTo>
                                  <a:pt x="1082" y="351"/>
                                </a:lnTo>
                                <a:lnTo>
                                  <a:pt x="1167" y="346"/>
                                </a:lnTo>
                                <a:lnTo>
                                  <a:pt x="1236" y="333"/>
                                </a:lnTo>
                                <a:lnTo>
                                  <a:pt x="1283" y="314"/>
                                </a:lnTo>
                                <a:lnTo>
                                  <a:pt x="1301" y="291"/>
                                </a:lnTo>
                                <a:lnTo>
                                  <a:pt x="1301" y="58"/>
                                </a:lnTo>
                                <a:lnTo>
                                  <a:pt x="1283" y="36"/>
                                </a:lnTo>
                                <a:lnTo>
                                  <a:pt x="1236" y="17"/>
                                </a:lnTo>
                                <a:lnTo>
                                  <a:pt x="1167" y="5"/>
                                </a:lnTo>
                                <a:lnTo>
                                  <a:pt x="1082" y="0"/>
                                </a:lnTo>
                                <a:lnTo>
                                  <a:pt x="2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517"/>
                        <wps:cNvSpPr>
                          <a:spLocks/>
                        </wps:cNvSpPr>
                        <wps:spPr bwMode="auto">
                          <a:xfrm>
                            <a:off x="8097" y="10477"/>
                            <a:ext cx="1299" cy="351"/>
                          </a:xfrm>
                          <a:custGeom>
                            <a:avLst/>
                            <a:gdLst>
                              <a:gd name="T0" fmla="+- 0 9180 8098"/>
                              <a:gd name="T1" fmla="*/ T0 w 1299"/>
                              <a:gd name="T2" fmla="+- 0 10477 10477"/>
                              <a:gd name="T3" fmla="*/ 10477 h 351"/>
                              <a:gd name="T4" fmla="+- 0 8314 8098"/>
                              <a:gd name="T5" fmla="*/ T4 w 1299"/>
                              <a:gd name="T6" fmla="+- 0 10477 10477"/>
                              <a:gd name="T7" fmla="*/ 10477 h 351"/>
                              <a:gd name="T8" fmla="+- 0 8229 8098"/>
                              <a:gd name="T9" fmla="*/ T8 w 1299"/>
                              <a:gd name="T10" fmla="+- 0 10482 10477"/>
                              <a:gd name="T11" fmla="*/ 10482 h 351"/>
                              <a:gd name="T12" fmla="+- 0 8161 8098"/>
                              <a:gd name="T13" fmla="*/ T12 w 1299"/>
                              <a:gd name="T14" fmla="+- 0 10494 10477"/>
                              <a:gd name="T15" fmla="*/ 10494 h 351"/>
                              <a:gd name="T16" fmla="+- 0 8114 8098"/>
                              <a:gd name="T17" fmla="*/ T16 w 1299"/>
                              <a:gd name="T18" fmla="+- 0 10513 10477"/>
                              <a:gd name="T19" fmla="*/ 10513 h 351"/>
                              <a:gd name="T20" fmla="+- 0 8098 8098"/>
                              <a:gd name="T21" fmla="*/ T20 w 1299"/>
                              <a:gd name="T22" fmla="+- 0 10535 10477"/>
                              <a:gd name="T23" fmla="*/ 10535 h 351"/>
                              <a:gd name="T24" fmla="+- 0 8098 8098"/>
                              <a:gd name="T25" fmla="*/ T24 w 1299"/>
                              <a:gd name="T26" fmla="+- 0 10768 10477"/>
                              <a:gd name="T27" fmla="*/ 10768 h 351"/>
                              <a:gd name="T28" fmla="+- 0 8114 8098"/>
                              <a:gd name="T29" fmla="*/ T28 w 1299"/>
                              <a:gd name="T30" fmla="+- 0 10791 10477"/>
                              <a:gd name="T31" fmla="*/ 10791 h 351"/>
                              <a:gd name="T32" fmla="+- 0 8161 8098"/>
                              <a:gd name="T33" fmla="*/ T32 w 1299"/>
                              <a:gd name="T34" fmla="+- 0 10810 10477"/>
                              <a:gd name="T35" fmla="*/ 10810 h 351"/>
                              <a:gd name="T36" fmla="+- 0 8229 8098"/>
                              <a:gd name="T37" fmla="*/ T36 w 1299"/>
                              <a:gd name="T38" fmla="+- 0 10823 10477"/>
                              <a:gd name="T39" fmla="*/ 10823 h 351"/>
                              <a:gd name="T40" fmla="+- 0 8314 8098"/>
                              <a:gd name="T41" fmla="*/ T40 w 1299"/>
                              <a:gd name="T42" fmla="+- 0 10828 10477"/>
                              <a:gd name="T43" fmla="*/ 10828 h 351"/>
                              <a:gd name="T44" fmla="+- 0 9180 8098"/>
                              <a:gd name="T45" fmla="*/ T44 w 1299"/>
                              <a:gd name="T46" fmla="+- 0 10828 10477"/>
                              <a:gd name="T47" fmla="*/ 10828 h 351"/>
                              <a:gd name="T48" fmla="+- 0 9264 8098"/>
                              <a:gd name="T49" fmla="*/ T48 w 1299"/>
                              <a:gd name="T50" fmla="+- 0 10823 10477"/>
                              <a:gd name="T51" fmla="*/ 10823 h 351"/>
                              <a:gd name="T52" fmla="+- 0 9333 8098"/>
                              <a:gd name="T53" fmla="*/ T52 w 1299"/>
                              <a:gd name="T54" fmla="+- 0 10810 10477"/>
                              <a:gd name="T55" fmla="*/ 10810 h 351"/>
                              <a:gd name="T56" fmla="+- 0 9379 8098"/>
                              <a:gd name="T57" fmla="*/ T56 w 1299"/>
                              <a:gd name="T58" fmla="+- 0 10791 10477"/>
                              <a:gd name="T59" fmla="*/ 10791 h 351"/>
                              <a:gd name="T60" fmla="+- 0 9396 8098"/>
                              <a:gd name="T61" fmla="*/ T60 w 1299"/>
                              <a:gd name="T62" fmla="+- 0 10768 10477"/>
                              <a:gd name="T63" fmla="*/ 10768 h 351"/>
                              <a:gd name="T64" fmla="+- 0 9396 8098"/>
                              <a:gd name="T65" fmla="*/ T64 w 1299"/>
                              <a:gd name="T66" fmla="+- 0 10535 10477"/>
                              <a:gd name="T67" fmla="*/ 10535 h 351"/>
                              <a:gd name="T68" fmla="+- 0 9379 8098"/>
                              <a:gd name="T69" fmla="*/ T68 w 1299"/>
                              <a:gd name="T70" fmla="+- 0 10513 10477"/>
                              <a:gd name="T71" fmla="*/ 10513 h 351"/>
                              <a:gd name="T72" fmla="+- 0 9333 8098"/>
                              <a:gd name="T73" fmla="*/ T72 w 1299"/>
                              <a:gd name="T74" fmla="+- 0 10494 10477"/>
                              <a:gd name="T75" fmla="*/ 10494 h 351"/>
                              <a:gd name="T76" fmla="+- 0 9264 8098"/>
                              <a:gd name="T77" fmla="*/ T76 w 1299"/>
                              <a:gd name="T78" fmla="+- 0 10482 10477"/>
                              <a:gd name="T79" fmla="*/ 10482 h 351"/>
                              <a:gd name="T80" fmla="+- 0 9180 8098"/>
                              <a:gd name="T81" fmla="*/ T80 w 1299"/>
                              <a:gd name="T82" fmla="+- 0 10477 10477"/>
                              <a:gd name="T83" fmla="*/ 1047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351">
                                <a:moveTo>
                                  <a:pt x="1082" y="0"/>
                                </a:moveTo>
                                <a:lnTo>
                                  <a:pt x="216" y="0"/>
                                </a:lnTo>
                                <a:lnTo>
                                  <a:pt x="131" y="5"/>
                                </a:lnTo>
                                <a:lnTo>
                                  <a:pt x="63" y="17"/>
                                </a:lnTo>
                                <a:lnTo>
                                  <a:pt x="16" y="36"/>
                                </a:lnTo>
                                <a:lnTo>
                                  <a:pt x="0" y="58"/>
                                </a:lnTo>
                                <a:lnTo>
                                  <a:pt x="0" y="291"/>
                                </a:lnTo>
                                <a:lnTo>
                                  <a:pt x="16" y="314"/>
                                </a:lnTo>
                                <a:lnTo>
                                  <a:pt x="63" y="333"/>
                                </a:lnTo>
                                <a:lnTo>
                                  <a:pt x="131" y="346"/>
                                </a:lnTo>
                                <a:lnTo>
                                  <a:pt x="216" y="351"/>
                                </a:lnTo>
                                <a:lnTo>
                                  <a:pt x="1082" y="351"/>
                                </a:lnTo>
                                <a:lnTo>
                                  <a:pt x="1166" y="346"/>
                                </a:lnTo>
                                <a:lnTo>
                                  <a:pt x="1235" y="333"/>
                                </a:lnTo>
                                <a:lnTo>
                                  <a:pt x="1281" y="314"/>
                                </a:lnTo>
                                <a:lnTo>
                                  <a:pt x="1298" y="291"/>
                                </a:lnTo>
                                <a:lnTo>
                                  <a:pt x="1298" y="58"/>
                                </a:lnTo>
                                <a:lnTo>
                                  <a:pt x="1281" y="36"/>
                                </a:lnTo>
                                <a:lnTo>
                                  <a:pt x="1235" y="17"/>
                                </a:lnTo>
                                <a:lnTo>
                                  <a:pt x="1166" y="5"/>
                                </a:lnTo>
                                <a:lnTo>
                                  <a:pt x="108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16"/>
                        <wps:cNvSpPr>
                          <a:spLocks/>
                        </wps:cNvSpPr>
                        <wps:spPr bwMode="auto">
                          <a:xfrm>
                            <a:off x="8097" y="10477"/>
                            <a:ext cx="1299" cy="351"/>
                          </a:xfrm>
                          <a:custGeom>
                            <a:avLst/>
                            <a:gdLst>
                              <a:gd name="T0" fmla="+- 0 8314 8098"/>
                              <a:gd name="T1" fmla="*/ T0 w 1299"/>
                              <a:gd name="T2" fmla="+- 0 10477 10477"/>
                              <a:gd name="T3" fmla="*/ 10477 h 351"/>
                              <a:gd name="T4" fmla="+- 0 8229 8098"/>
                              <a:gd name="T5" fmla="*/ T4 w 1299"/>
                              <a:gd name="T6" fmla="+- 0 10482 10477"/>
                              <a:gd name="T7" fmla="*/ 10482 h 351"/>
                              <a:gd name="T8" fmla="+- 0 8161 8098"/>
                              <a:gd name="T9" fmla="*/ T8 w 1299"/>
                              <a:gd name="T10" fmla="+- 0 10494 10477"/>
                              <a:gd name="T11" fmla="*/ 10494 h 351"/>
                              <a:gd name="T12" fmla="+- 0 8114 8098"/>
                              <a:gd name="T13" fmla="*/ T12 w 1299"/>
                              <a:gd name="T14" fmla="+- 0 10513 10477"/>
                              <a:gd name="T15" fmla="*/ 10513 h 351"/>
                              <a:gd name="T16" fmla="+- 0 8098 8098"/>
                              <a:gd name="T17" fmla="*/ T16 w 1299"/>
                              <a:gd name="T18" fmla="+- 0 10535 10477"/>
                              <a:gd name="T19" fmla="*/ 10535 h 351"/>
                              <a:gd name="T20" fmla="+- 0 8098 8098"/>
                              <a:gd name="T21" fmla="*/ T20 w 1299"/>
                              <a:gd name="T22" fmla="+- 0 10768 10477"/>
                              <a:gd name="T23" fmla="*/ 10768 h 351"/>
                              <a:gd name="T24" fmla="+- 0 8114 8098"/>
                              <a:gd name="T25" fmla="*/ T24 w 1299"/>
                              <a:gd name="T26" fmla="+- 0 10791 10477"/>
                              <a:gd name="T27" fmla="*/ 10791 h 351"/>
                              <a:gd name="T28" fmla="+- 0 8161 8098"/>
                              <a:gd name="T29" fmla="*/ T28 w 1299"/>
                              <a:gd name="T30" fmla="+- 0 10810 10477"/>
                              <a:gd name="T31" fmla="*/ 10810 h 351"/>
                              <a:gd name="T32" fmla="+- 0 8229 8098"/>
                              <a:gd name="T33" fmla="*/ T32 w 1299"/>
                              <a:gd name="T34" fmla="+- 0 10823 10477"/>
                              <a:gd name="T35" fmla="*/ 10823 h 351"/>
                              <a:gd name="T36" fmla="+- 0 8314 8098"/>
                              <a:gd name="T37" fmla="*/ T36 w 1299"/>
                              <a:gd name="T38" fmla="+- 0 10828 10477"/>
                              <a:gd name="T39" fmla="*/ 10828 h 351"/>
                              <a:gd name="T40" fmla="+- 0 9180 8098"/>
                              <a:gd name="T41" fmla="*/ T40 w 1299"/>
                              <a:gd name="T42" fmla="+- 0 10828 10477"/>
                              <a:gd name="T43" fmla="*/ 10828 h 351"/>
                              <a:gd name="T44" fmla="+- 0 9264 8098"/>
                              <a:gd name="T45" fmla="*/ T44 w 1299"/>
                              <a:gd name="T46" fmla="+- 0 10823 10477"/>
                              <a:gd name="T47" fmla="*/ 10823 h 351"/>
                              <a:gd name="T48" fmla="+- 0 9333 8098"/>
                              <a:gd name="T49" fmla="*/ T48 w 1299"/>
                              <a:gd name="T50" fmla="+- 0 10810 10477"/>
                              <a:gd name="T51" fmla="*/ 10810 h 351"/>
                              <a:gd name="T52" fmla="+- 0 9379 8098"/>
                              <a:gd name="T53" fmla="*/ T52 w 1299"/>
                              <a:gd name="T54" fmla="+- 0 10791 10477"/>
                              <a:gd name="T55" fmla="*/ 10791 h 351"/>
                              <a:gd name="T56" fmla="+- 0 9396 8098"/>
                              <a:gd name="T57" fmla="*/ T56 w 1299"/>
                              <a:gd name="T58" fmla="+- 0 10768 10477"/>
                              <a:gd name="T59" fmla="*/ 10768 h 351"/>
                              <a:gd name="T60" fmla="+- 0 9396 8098"/>
                              <a:gd name="T61" fmla="*/ T60 w 1299"/>
                              <a:gd name="T62" fmla="+- 0 10535 10477"/>
                              <a:gd name="T63" fmla="*/ 10535 h 351"/>
                              <a:gd name="T64" fmla="+- 0 9379 8098"/>
                              <a:gd name="T65" fmla="*/ T64 w 1299"/>
                              <a:gd name="T66" fmla="+- 0 10513 10477"/>
                              <a:gd name="T67" fmla="*/ 10513 h 351"/>
                              <a:gd name="T68" fmla="+- 0 9333 8098"/>
                              <a:gd name="T69" fmla="*/ T68 w 1299"/>
                              <a:gd name="T70" fmla="+- 0 10494 10477"/>
                              <a:gd name="T71" fmla="*/ 10494 h 351"/>
                              <a:gd name="T72" fmla="+- 0 9264 8098"/>
                              <a:gd name="T73" fmla="*/ T72 w 1299"/>
                              <a:gd name="T74" fmla="+- 0 10482 10477"/>
                              <a:gd name="T75" fmla="*/ 10482 h 351"/>
                              <a:gd name="T76" fmla="+- 0 9180 8098"/>
                              <a:gd name="T77" fmla="*/ T76 w 1299"/>
                              <a:gd name="T78" fmla="+- 0 10477 10477"/>
                              <a:gd name="T79" fmla="*/ 10477 h 351"/>
                              <a:gd name="T80" fmla="+- 0 8314 8098"/>
                              <a:gd name="T81" fmla="*/ T80 w 1299"/>
                              <a:gd name="T82" fmla="+- 0 10477 10477"/>
                              <a:gd name="T83" fmla="*/ 1047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351">
                                <a:moveTo>
                                  <a:pt x="216" y="0"/>
                                </a:moveTo>
                                <a:lnTo>
                                  <a:pt x="131" y="5"/>
                                </a:lnTo>
                                <a:lnTo>
                                  <a:pt x="63" y="17"/>
                                </a:lnTo>
                                <a:lnTo>
                                  <a:pt x="16" y="36"/>
                                </a:lnTo>
                                <a:lnTo>
                                  <a:pt x="0" y="58"/>
                                </a:lnTo>
                                <a:lnTo>
                                  <a:pt x="0" y="291"/>
                                </a:lnTo>
                                <a:lnTo>
                                  <a:pt x="16" y="314"/>
                                </a:lnTo>
                                <a:lnTo>
                                  <a:pt x="63" y="333"/>
                                </a:lnTo>
                                <a:lnTo>
                                  <a:pt x="131" y="346"/>
                                </a:lnTo>
                                <a:lnTo>
                                  <a:pt x="216" y="351"/>
                                </a:lnTo>
                                <a:lnTo>
                                  <a:pt x="1082" y="351"/>
                                </a:lnTo>
                                <a:lnTo>
                                  <a:pt x="1166" y="346"/>
                                </a:lnTo>
                                <a:lnTo>
                                  <a:pt x="1235" y="333"/>
                                </a:lnTo>
                                <a:lnTo>
                                  <a:pt x="1281" y="314"/>
                                </a:lnTo>
                                <a:lnTo>
                                  <a:pt x="1298" y="291"/>
                                </a:lnTo>
                                <a:lnTo>
                                  <a:pt x="1298" y="58"/>
                                </a:lnTo>
                                <a:lnTo>
                                  <a:pt x="1281" y="36"/>
                                </a:lnTo>
                                <a:lnTo>
                                  <a:pt x="1235" y="17"/>
                                </a:lnTo>
                                <a:lnTo>
                                  <a:pt x="1166" y="5"/>
                                </a:lnTo>
                                <a:lnTo>
                                  <a:pt x="1082" y="0"/>
                                </a:lnTo>
                                <a:lnTo>
                                  <a:pt x="2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515"/>
                        <wps:cNvSpPr>
                          <a:spLocks/>
                        </wps:cNvSpPr>
                        <wps:spPr bwMode="auto">
                          <a:xfrm>
                            <a:off x="2870" y="12723"/>
                            <a:ext cx="1524" cy="656"/>
                          </a:xfrm>
                          <a:custGeom>
                            <a:avLst/>
                            <a:gdLst>
                              <a:gd name="T0" fmla="+- 0 2933 2870"/>
                              <a:gd name="T1" fmla="*/ T0 w 1524"/>
                              <a:gd name="T2" fmla="+- 0 12724 12724"/>
                              <a:gd name="T3" fmla="*/ 12724 h 656"/>
                              <a:gd name="T4" fmla="+- 0 3125 2870"/>
                              <a:gd name="T5" fmla="*/ T4 w 1524"/>
                              <a:gd name="T6" fmla="+- 0 12992 12724"/>
                              <a:gd name="T7" fmla="*/ 12992 h 656"/>
                              <a:gd name="T8" fmla="+- 0 3026 2870"/>
                              <a:gd name="T9" fmla="*/ T8 w 1524"/>
                              <a:gd name="T10" fmla="+- 0 12997 12724"/>
                              <a:gd name="T11" fmla="*/ 12997 h 656"/>
                              <a:gd name="T12" fmla="+- 0 2945 2870"/>
                              <a:gd name="T13" fmla="*/ T12 w 1524"/>
                              <a:gd name="T14" fmla="+- 0 13011 12724"/>
                              <a:gd name="T15" fmla="*/ 13011 h 656"/>
                              <a:gd name="T16" fmla="+- 0 2891 2870"/>
                              <a:gd name="T17" fmla="*/ T16 w 1524"/>
                              <a:gd name="T18" fmla="+- 0 13032 12724"/>
                              <a:gd name="T19" fmla="*/ 13032 h 656"/>
                              <a:gd name="T20" fmla="+- 0 2870 2870"/>
                              <a:gd name="T21" fmla="*/ T20 w 1524"/>
                              <a:gd name="T22" fmla="+- 0 13057 12724"/>
                              <a:gd name="T23" fmla="*/ 13057 h 656"/>
                              <a:gd name="T24" fmla="+- 0 2870 2870"/>
                              <a:gd name="T25" fmla="*/ T24 w 1524"/>
                              <a:gd name="T26" fmla="+- 0 13314 12724"/>
                              <a:gd name="T27" fmla="*/ 13314 h 656"/>
                              <a:gd name="T28" fmla="+- 0 2891 2870"/>
                              <a:gd name="T29" fmla="*/ T28 w 1524"/>
                              <a:gd name="T30" fmla="+- 0 13339 12724"/>
                              <a:gd name="T31" fmla="*/ 13339 h 656"/>
                              <a:gd name="T32" fmla="+- 0 2945 2870"/>
                              <a:gd name="T33" fmla="*/ T32 w 1524"/>
                              <a:gd name="T34" fmla="+- 0 13360 12724"/>
                              <a:gd name="T35" fmla="*/ 13360 h 656"/>
                              <a:gd name="T36" fmla="+- 0 3026 2870"/>
                              <a:gd name="T37" fmla="*/ T36 w 1524"/>
                              <a:gd name="T38" fmla="+- 0 13374 12724"/>
                              <a:gd name="T39" fmla="*/ 13374 h 656"/>
                              <a:gd name="T40" fmla="+- 0 3125 2870"/>
                              <a:gd name="T41" fmla="*/ T40 w 1524"/>
                              <a:gd name="T42" fmla="+- 0 13379 12724"/>
                              <a:gd name="T43" fmla="*/ 13379 h 656"/>
                              <a:gd name="T44" fmla="+- 0 4140 2870"/>
                              <a:gd name="T45" fmla="*/ T44 w 1524"/>
                              <a:gd name="T46" fmla="+- 0 13379 12724"/>
                              <a:gd name="T47" fmla="*/ 13379 h 656"/>
                              <a:gd name="T48" fmla="+- 0 4238 2870"/>
                              <a:gd name="T49" fmla="*/ T48 w 1524"/>
                              <a:gd name="T50" fmla="+- 0 13374 12724"/>
                              <a:gd name="T51" fmla="*/ 13374 h 656"/>
                              <a:gd name="T52" fmla="+- 0 4319 2870"/>
                              <a:gd name="T53" fmla="*/ T52 w 1524"/>
                              <a:gd name="T54" fmla="+- 0 13360 12724"/>
                              <a:gd name="T55" fmla="*/ 13360 h 656"/>
                              <a:gd name="T56" fmla="+- 0 4374 2870"/>
                              <a:gd name="T57" fmla="*/ T56 w 1524"/>
                              <a:gd name="T58" fmla="+- 0 13339 12724"/>
                              <a:gd name="T59" fmla="*/ 13339 h 656"/>
                              <a:gd name="T60" fmla="+- 0 4394 2870"/>
                              <a:gd name="T61" fmla="*/ T60 w 1524"/>
                              <a:gd name="T62" fmla="+- 0 13314 12724"/>
                              <a:gd name="T63" fmla="*/ 13314 h 656"/>
                              <a:gd name="T64" fmla="+- 0 4394 2870"/>
                              <a:gd name="T65" fmla="*/ T64 w 1524"/>
                              <a:gd name="T66" fmla="+- 0 13057 12724"/>
                              <a:gd name="T67" fmla="*/ 13057 h 656"/>
                              <a:gd name="T68" fmla="+- 0 4374 2870"/>
                              <a:gd name="T69" fmla="*/ T68 w 1524"/>
                              <a:gd name="T70" fmla="+- 0 13032 12724"/>
                              <a:gd name="T71" fmla="*/ 13032 h 656"/>
                              <a:gd name="T72" fmla="+- 0 4319 2870"/>
                              <a:gd name="T73" fmla="*/ T72 w 1524"/>
                              <a:gd name="T74" fmla="+- 0 13011 12724"/>
                              <a:gd name="T75" fmla="*/ 13011 h 656"/>
                              <a:gd name="T76" fmla="+- 0 4238 2870"/>
                              <a:gd name="T77" fmla="*/ T76 w 1524"/>
                              <a:gd name="T78" fmla="+- 0 12997 12724"/>
                              <a:gd name="T79" fmla="*/ 12997 h 656"/>
                              <a:gd name="T80" fmla="+- 0 4140 2870"/>
                              <a:gd name="T81" fmla="*/ T80 w 1524"/>
                              <a:gd name="T82" fmla="+- 0 12992 12724"/>
                              <a:gd name="T83" fmla="*/ 12992 h 656"/>
                              <a:gd name="T84" fmla="+- 0 3506 2870"/>
                              <a:gd name="T85" fmla="*/ T84 w 1524"/>
                              <a:gd name="T86" fmla="+- 0 12992 12724"/>
                              <a:gd name="T87" fmla="*/ 12992 h 656"/>
                              <a:gd name="T88" fmla="+- 0 2933 2870"/>
                              <a:gd name="T89" fmla="*/ T88 w 1524"/>
                              <a:gd name="T90" fmla="+- 0 12724 12724"/>
                              <a:gd name="T91" fmla="*/ 1272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6">
                                <a:moveTo>
                                  <a:pt x="63" y="0"/>
                                </a:moveTo>
                                <a:lnTo>
                                  <a:pt x="255" y="268"/>
                                </a:lnTo>
                                <a:lnTo>
                                  <a:pt x="156" y="273"/>
                                </a:lnTo>
                                <a:lnTo>
                                  <a:pt x="75" y="287"/>
                                </a:lnTo>
                                <a:lnTo>
                                  <a:pt x="21" y="308"/>
                                </a:lnTo>
                                <a:lnTo>
                                  <a:pt x="0" y="333"/>
                                </a:lnTo>
                                <a:lnTo>
                                  <a:pt x="0" y="590"/>
                                </a:lnTo>
                                <a:lnTo>
                                  <a:pt x="21" y="615"/>
                                </a:lnTo>
                                <a:lnTo>
                                  <a:pt x="75" y="636"/>
                                </a:lnTo>
                                <a:lnTo>
                                  <a:pt x="156" y="650"/>
                                </a:lnTo>
                                <a:lnTo>
                                  <a:pt x="255" y="655"/>
                                </a:lnTo>
                                <a:lnTo>
                                  <a:pt x="1270" y="655"/>
                                </a:lnTo>
                                <a:lnTo>
                                  <a:pt x="1368" y="650"/>
                                </a:lnTo>
                                <a:lnTo>
                                  <a:pt x="1449" y="636"/>
                                </a:lnTo>
                                <a:lnTo>
                                  <a:pt x="1504" y="615"/>
                                </a:lnTo>
                                <a:lnTo>
                                  <a:pt x="1524" y="590"/>
                                </a:lnTo>
                                <a:lnTo>
                                  <a:pt x="1524" y="333"/>
                                </a:lnTo>
                                <a:lnTo>
                                  <a:pt x="1504" y="308"/>
                                </a:lnTo>
                                <a:lnTo>
                                  <a:pt x="1449" y="287"/>
                                </a:lnTo>
                                <a:lnTo>
                                  <a:pt x="1368" y="273"/>
                                </a:lnTo>
                                <a:lnTo>
                                  <a:pt x="1270" y="268"/>
                                </a:lnTo>
                                <a:lnTo>
                                  <a:pt x="636" y="268"/>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14"/>
                        <wps:cNvSpPr>
                          <a:spLocks/>
                        </wps:cNvSpPr>
                        <wps:spPr bwMode="auto">
                          <a:xfrm>
                            <a:off x="2870" y="12723"/>
                            <a:ext cx="1524" cy="656"/>
                          </a:xfrm>
                          <a:custGeom>
                            <a:avLst/>
                            <a:gdLst>
                              <a:gd name="T0" fmla="+- 0 3125 2870"/>
                              <a:gd name="T1" fmla="*/ T0 w 1524"/>
                              <a:gd name="T2" fmla="+- 0 12992 12724"/>
                              <a:gd name="T3" fmla="*/ 12992 h 656"/>
                              <a:gd name="T4" fmla="+- 0 3026 2870"/>
                              <a:gd name="T5" fmla="*/ T4 w 1524"/>
                              <a:gd name="T6" fmla="+- 0 12997 12724"/>
                              <a:gd name="T7" fmla="*/ 12997 h 656"/>
                              <a:gd name="T8" fmla="+- 0 2945 2870"/>
                              <a:gd name="T9" fmla="*/ T8 w 1524"/>
                              <a:gd name="T10" fmla="+- 0 13011 12724"/>
                              <a:gd name="T11" fmla="*/ 13011 h 656"/>
                              <a:gd name="T12" fmla="+- 0 2891 2870"/>
                              <a:gd name="T13" fmla="*/ T12 w 1524"/>
                              <a:gd name="T14" fmla="+- 0 13032 12724"/>
                              <a:gd name="T15" fmla="*/ 13032 h 656"/>
                              <a:gd name="T16" fmla="+- 0 2870 2870"/>
                              <a:gd name="T17" fmla="*/ T16 w 1524"/>
                              <a:gd name="T18" fmla="+- 0 13057 12724"/>
                              <a:gd name="T19" fmla="*/ 13057 h 656"/>
                              <a:gd name="T20" fmla="+- 0 2870 2870"/>
                              <a:gd name="T21" fmla="*/ T20 w 1524"/>
                              <a:gd name="T22" fmla="+- 0 13314 12724"/>
                              <a:gd name="T23" fmla="*/ 13314 h 656"/>
                              <a:gd name="T24" fmla="+- 0 2891 2870"/>
                              <a:gd name="T25" fmla="*/ T24 w 1524"/>
                              <a:gd name="T26" fmla="+- 0 13339 12724"/>
                              <a:gd name="T27" fmla="*/ 13339 h 656"/>
                              <a:gd name="T28" fmla="+- 0 2945 2870"/>
                              <a:gd name="T29" fmla="*/ T28 w 1524"/>
                              <a:gd name="T30" fmla="+- 0 13360 12724"/>
                              <a:gd name="T31" fmla="*/ 13360 h 656"/>
                              <a:gd name="T32" fmla="+- 0 3026 2870"/>
                              <a:gd name="T33" fmla="*/ T32 w 1524"/>
                              <a:gd name="T34" fmla="+- 0 13374 12724"/>
                              <a:gd name="T35" fmla="*/ 13374 h 656"/>
                              <a:gd name="T36" fmla="+- 0 3125 2870"/>
                              <a:gd name="T37" fmla="*/ T36 w 1524"/>
                              <a:gd name="T38" fmla="+- 0 13379 12724"/>
                              <a:gd name="T39" fmla="*/ 13379 h 656"/>
                              <a:gd name="T40" fmla="+- 0 4140 2870"/>
                              <a:gd name="T41" fmla="*/ T40 w 1524"/>
                              <a:gd name="T42" fmla="+- 0 13379 12724"/>
                              <a:gd name="T43" fmla="*/ 13379 h 656"/>
                              <a:gd name="T44" fmla="+- 0 4238 2870"/>
                              <a:gd name="T45" fmla="*/ T44 w 1524"/>
                              <a:gd name="T46" fmla="+- 0 13374 12724"/>
                              <a:gd name="T47" fmla="*/ 13374 h 656"/>
                              <a:gd name="T48" fmla="+- 0 4319 2870"/>
                              <a:gd name="T49" fmla="*/ T48 w 1524"/>
                              <a:gd name="T50" fmla="+- 0 13360 12724"/>
                              <a:gd name="T51" fmla="*/ 13360 h 656"/>
                              <a:gd name="T52" fmla="+- 0 4374 2870"/>
                              <a:gd name="T53" fmla="*/ T52 w 1524"/>
                              <a:gd name="T54" fmla="+- 0 13339 12724"/>
                              <a:gd name="T55" fmla="*/ 13339 h 656"/>
                              <a:gd name="T56" fmla="+- 0 4394 2870"/>
                              <a:gd name="T57" fmla="*/ T56 w 1524"/>
                              <a:gd name="T58" fmla="+- 0 13314 12724"/>
                              <a:gd name="T59" fmla="*/ 13314 h 656"/>
                              <a:gd name="T60" fmla="+- 0 4394 2870"/>
                              <a:gd name="T61" fmla="*/ T60 w 1524"/>
                              <a:gd name="T62" fmla="+- 0 13057 12724"/>
                              <a:gd name="T63" fmla="*/ 13057 h 656"/>
                              <a:gd name="T64" fmla="+- 0 4374 2870"/>
                              <a:gd name="T65" fmla="*/ T64 w 1524"/>
                              <a:gd name="T66" fmla="+- 0 13032 12724"/>
                              <a:gd name="T67" fmla="*/ 13032 h 656"/>
                              <a:gd name="T68" fmla="+- 0 4319 2870"/>
                              <a:gd name="T69" fmla="*/ T68 w 1524"/>
                              <a:gd name="T70" fmla="+- 0 13011 12724"/>
                              <a:gd name="T71" fmla="*/ 13011 h 656"/>
                              <a:gd name="T72" fmla="+- 0 4238 2870"/>
                              <a:gd name="T73" fmla="*/ T72 w 1524"/>
                              <a:gd name="T74" fmla="+- 0 12997 12724"/>
                              <a:gd name="T75" fmla="*/ 12997 h 656"/>
                              <a:gd name="T76" fmla="+- 0 4140 2870"/>
                              <a:gd name="T77" fmla="*/ T76 w 1524"/>
                              <a:gd name="T78" fmla="+- 0 12992 12724"/>
                              <a:gd name="T79" fmla="*/ 12992 h 656"/>
                              <a:gd name="T80" fmla="+- 0 3506 2870"/>
                              <a:gd name="T81" fmla="*/ T80 w 1524"/>
                              <a:gd name="T82" fmla="+- 0 12992 12724"/>
                              <a:gd name="T83" fmla="*/ 12992 h 656"/>
                              <a:gd name="T84" fmla="+- 0 2933 2870"/>
                              <a:gd name="T85" fmla="*/ T84 w 1524"/>
                              <a:gd name="T86" fmla="+- 0 12724 12724"/>
                              <a:gd name="T87" fmla="*/ 12724 h 656"/>
                              <a:gd name="T88" fmla="+- 0 3125 2870"/>
                              <a:gd name="T89" fmla="*/ T88 w 1524"/>
                              <a:gd name="T90" fmla="+- 0 12992 12724"/>
                              <a:gd name="T91" fmla="*/ 12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6">
                                <a:moveTo>
                                  <a:pt x="255" y="268"/>
                                </a:moveTo>
                                <a:lnTo>
                                  <a:pt x="156" y="273"/>
                                </a:lnTo>
                                <a:lnTo>
                                  <a:pt x="75" y="287"/>
                                </a:lnTo>
                                <a:lnTo>
                                  <a:pt x="21" y="308"/>
                                </a:lnTo>
                                <a:lnTo>
                                  <a:pt x="0" y="333"/>
                                </a:lnTo>
                                <a:lnTo>
                                  <a:pt x="0" y="590"/>
                                </a:lnTo>
                                <a:lnTo>
                                  <a:pt x="21" y="615"/>
                                </a:lnTo>
                                <a:lnTo>
                                  <a:pt x="75" y="636"/>
                                </a:lnTo>
                                <a:lnTo>
                                  <a:pt x="156" y="650"/>
                                </a:lnTo>
                                <a:lnTo>
                                  <a:pt x="255" y="655"/>
                                </a:lnTo>
                                <a:lnTo>
                                  <a:pt x="1270" y="655"/>
                                </a:lnTo>
                                <a:lnTo>
                                  <a:pt x="1368" y="650"/>
                                </a:lnTo>
                                <a:lnTo>
                                  <a:pt x="1449" y="636"/>
                                </a:lnTo>
                                <a:lnTo>
                                  <a:pt x="1504" y="615"/>
                                </a:lnTo>
                                <a:lnTo>
                                  <a:pt x="1524" y="590"/>
                                </a:lnTo>
                                <a:lnTo>
                                  <a:pt x="1524" y="333"/>
                                </a:lnTo>
                                <a:lnTo>
                                  <a:pt x="1504" y="308"/>
                                </a:lnTo>
                                <a:lnTo>
                                  <a:pt x="1449" y="287"/>
                                </a:lnTo>
                                <a:lnTo>
                                  <a:pt x="1368" y="273"/>
                                </a:lnTo>
                                <a:lnTo>
                                  <a:pt x="1270" y="268"/>
                                </a:lnTo>
                                <a:lnTo>
                                  <a:pt x="636" y="268"/>
                                </a:lnTo>
                                <a:lnTo>
                                  <a:pt x="63" y="0"/>
                                </a:lnTo>
                                <a:lnTo>
                                  <a:pt x="255" y="26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513"/>
                        <wps:cNvSpPr>
                          <a:spLocks/>
                        </wps:cNvSpPr>
                        <wps:spPr bwMode="auto">
                          <a:xfrm>
                            <a:off x="6244" y="11849"/>
                            <a:ext cx="1524" cy="658"/>
                          </a:xfrm>
                          <a:custGeom>
                            <a:avLst/>
                            <a:gdLst>
                              <a:gd name="T0" fmla="+- 0 6310 6245"/>
                              <a:gd name="T1" fmla="*/ T0 w 1524"/>
                              <a:gd name="T2" fmla="+- 0 11850 11850"/>
                              <a:gd name="T3" fmla="*/ 11850 h 658"/>
                              <a:gd name="T4" fmla="+- 0 6499 6245"/>
                              <a:gd name="T5" fmla="*/ T4 w 1524"/>
                              <a:gd name="T6" fmla="+- 0 12121 11850"/>
                              <a:gd name="T7" fmla="*/ 12121 h 658"/>
                              <a:gd name="T8" fmla="+- 0 6401 6245"/>
                              <a:gd name="T9" fmla="*/ T8 w 1524"/>
                              <a:gd name="T10" fmla="+- 0 12126 11850"/>
                              <a:gd name="T11" fmla="*/ 12126 h 658"/>
                              <a:gd name="T12" fmla="+- 0 6320 6245"/>
                              <a:gd name="T13" fmla="*/ T12 w 1524"/>
                              <a:gd name="T14" fmla="+- 0 12140 11850"/>
                              <a:gd name="T15" fmla="*/ 12140 h 658"/>
                              <a:gd name="T16" fmla="+- 0 6265 6245"/>
                              <a:gd name="T17" fmla="*/ T16 w 1524"/>
                              <a:gd name="T18" fmla="+- 0 12161 11850"/>
                              <a:gd name="T19" fmla="*/ 12161 h 658"/>
                              <a:gd name="T20" fmla="+- 0 6245 6245"/>
                              <a:gd name="T21" fmla="*/ T20 w 1524"/>
                              <a:gd name="T22" fmla="+- 0 12186 11850"/>
                              <a:gd name="T23" fmla="*/ 12186 h 658"/>
                              <a:gd name="T24" fmla="+- 0 6245 6245"/>
                              <a:gd name="T25" fmla="*/ T24 w 1524"/>
                              <a:gd name="T26" fmla="+- 0 12443 11850"/>
                              <a:gd name="T27" fmla="*/ 12443 h 658"/>
                              <a:gd name="T28" fmla="+- 0 6265 6245"/>
                              <a:gd name="T29" fmla="*/ T28 w 1524"/>
                              <a:gd name="T30" fmla="+- 0 12468 11850"/>
                              <a:gd name="T31" fmla="*/ 12468 h 658"/>
                              <a:gd name="T32" fmla="+- 0 6320 6245"/>
                              <a:gd name="T33" fmla="*/ T32 w 1524"/>
                              <a:gd name="T34" fmla="+- 0 12489 11850"/>
                              <a:gd name="T35" fmla="*/ 12489 h 658"/>
                              <a:gd name="T36" fmla="+- 0 6401 6245"/>
                              <a:gd name="T37" fmla="*/ T36 w 1524"/>
                              <a:gd name="T38" fmla="+- 0 12502 11850"/>
                              <a:gd name="T39" fmla="*/ 12502 h 658"/>
                              <a:gd name="T40" fmla="+- 0 6499 6245"/>
                              <a:gd name="T41" fmla="*/ T40 w 1524"/>
                              <a:gd name="T42" fmla="+- 0 12508 11850"/>
                              <a:gd name="T43" fmla="*/ 12508 h 658"/>
                              <a:gd name="T44" fmla="+- 0 7514 6245"/>
                              <a:gd name="T45" fmla="*/ T44 w 1524"/>
                              <a:gd name="T46" fmla="+- 0 12508 11850"/>
                              <a:gd name="T47" fmla="*/ 12508 h 658"/>
                              <a:gd name="T48" fmla="+- 0 7614 6245"/>
                              <a:gd name="T49" fmla="*/ T48 w 1524"/>
                              <a:gd name="T50" fmla="+- 0 12502 11850"/>
                              <a:gd name="T51" fmla="*/ 12502 h 658"/>
                              <a:gd name="T52" fmla="+- 0 7695 6245"/>
                              <a:gd name="T53" fmla="*/ T52 w 1524"/>
                              <a:gd name="T54" fmla="+- 0 12489 11850"/>
                              <a:gd name="T55" fmla="*/ 12489 h 658"/>
                              <a:gd name="T56" fmla="+- 0 7749 6245"/>
                              <a:gd name="T57" fmla="*/ T56 w 1524"/>
                              <a:gd name="T58" fmla="+- 0 12468 11850"/>
                              <a:gd name="T59" fmla="*/ 12468 h 658"/>
                              <a:gd name="T60" fmla="+- 0 7769 6245"/>
                              <a:gd name="T61" fmla="*/ T60 w 1524"/>
                              <a:gd name="T62" fmla="+- 0 12443 11850"/>
                              <a:gd name="T63" fmla="*/ 12443 h 658"/>
                              <a:gd name="T64" fmla="+- 0 7769 6245"/>
                              <a:gd name="T65" fmla="*/ T64 w 1524"/>
                              <a:gd name="T66" fmla="+- 0 12186 11850"/>
                              <a:gd name="T67" fmla="*/ 12186 h 658"/>
                              <a:gd name="T68" fmla="+- 0 7749 6245"/>
                              <a:gd name="T69" fmla="*/ T68 w 1524"/>
                              <a:gd name="T70" fmla="+- 0 12161 11850"/>
                              <a:gd name="T71" fmla="*/ 12161 h 658"/>
                              <a:gd name="T72" fmla="+- 0 7695 6245"/>
                              <a:gd name="T73" fmla="*/ T72 w 1524"/>
                              <a:gd name="T74" fmla="+- 0 12140 11850"/>
                              <a:gd name="T75" fmla="*/ 12140 h 658"/>
                              <a:gd name="T76" fmla="+- 0 7614 6245"/>
                              <a:gd name="T77" fmla="*/ T76 w 1524"/>
                              <a:gd name="T78" fmla="+- 0 12126 11850"/>
                              <a:gd name="T79" fmla="*/ 12126 h 658"/>
                              <a:gd name="T80" fmla="+- 0 7514 6245"/>
                              <a:gd name="T81" fmla="*/ T80 w 1524"/>
                              <a:gd name="T82" fmla="+- 0 12121 11850"/>
                              <a:gd name="T83" fmla="*/ 12121 h 658"/>
                              <a:gd name="T84" fmla="+- 0 6881 6245"/>
                              <a:gd name="T85" fmla="*/ T84 w 1524"/>
                              <a:gd name="T86" fmla="+- 0 12121 11850"/>
                              <a:gd name="T87" fmla="*/ 12121 h 658"/>
                              <a:gd name="T88" fmla="+- 0 6310 6245"/>
                              <a:gd name="T89" fmla="*/ T88 w 1524"/>
                              <a:gd name="T90" fmla="+- 0 11850 11850"/>
                              <a:gd name="T91" fmla="*/ 1185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8">
                                <a:moveTo>
                                  <a:pt x="65" y="0"/>
                                </a:moveTo>
                                <a:lnTo>
                                  <a:pt x="254" y="271"/>
                                </a:lnTo>
                                <a:lnTo>
                                  <a:pt x="156" y="276"/>
                                </a:lnTo>
                                <a:lnTo>
                                  <a:pt x="75" y="290"/>
                                </a:lnTo>
                                <a:lnTo>
                                  <a:pt x="20" y="311"/>
                                </a:lnTo>
                                <a:lnTo>
                                  <a:pt x="0" y="336"/>
                                </a:lnTo>
                                <a:lnTo>
                                  <a:pt x="0" y="593"/>
                                </a:lnTo>
                                <a:lnTo>
                                  <a:pt x="20" y="618"/>
                                </a:lnTo>
                                <a:lnTo>
                                  <a:pt x="75" y="639"/>
                                </a:lnTo>
                                <a:lnTo>
                                  <a:pt x="156" y="652"/>
                                </a:lnTo>
                                <a:lnTo>
                                  <a:pt x="254" y="658"/>
                                </a:lnTo>
                                <a:lnTo>
                                  <a:pt x="1269" y="658"/>
                                </a:lnTo>
                                <a:lnTo>
                                  <a:pt x="1369" y="652"/>
                                </a:lnTo>
                                <a:lnTo>
                                  <a:pt x="1450" y="639"/>
                                </a:lnTo>
                                <a:lnTo>
                                  <a:pt x="1504" y="618"/>
                                </a:lnTo>
                                <a:lnTo>
                                  <a:pt x="1524" y="593"/>
                                </a:lnTo>
                                <a:lnTo>
                                  <a:pt x="1524" y="336"/>
                                </a:lnTo>
                                <a:lnTo>
                                  <a:pt x="1504" y="311"/>
                                </a:lnTo>
                                <a:lnTo>
                                  <a:pt x="1450" y="290"/>
                                </a:lnTo>
                                <a:lnTo>
                                  <a:pt x="1369" y="276"/>
                                </a:lnTo>
                                <a:lnTo>
                                  <a:pt x="1269" y="271"/>
                                </a:lnTo>
                                <a:lnTo>
                                  <a:pt x="636" y="27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12"/>
                        <wps:cNvSpPr>
                          <a:spLocks/>
                        </wps:cNvSpPr>
                        <wps:spPr bwMode="auto">
                          <a:xfrm>
                            <a:off x="6244" y="11849"/>
                            <a:ext cx="1524" cy="658"/>
                          </a:xfrm>
                          <a:custGeom>
                            <a:avLst/>
                            <a:gdLst>
                              <a:gd name="T0" fmla="+- 0 6499 6245"/>
                              <a:gd name="T1" fmla="*/ T0 w 1524"/>
                              <a:gd name="T2" fmla="+- 0 12121 11850"/>
                              <a:gd name="T3" fmla="*/ 12121 h 658"/>
                              <a:gd name="T4" fmla="+- 0 6401 6245"/>
                              <a:gd name="T5" fmla="*/ T4 w 1524"/>
                              <a:gd name="T6" fmla="+- 0 12126 11850"/>
                              <a:gd name="T7" fmla="*/ 12126 h 658"/>
                              <a:gd name="T8" fmla="+- 0 6320 6245"/>
                              <a:gd name="T9" fmla="*/ T8 w 1524"/>
                              <a:gd name="T10" fmla="+- 0 12140 11850"/>
                              <a:gd name="T11" fmla="*/ 12140 h 658"/>
                              <a:gd name="T12" fmla="+- 0 6265 6245"/>
                              <a:gd name="T13" fmla="*/ T12 w 1524"/>
                              <a:gd name="T14" fmla="+- 0 12161 11850"/>
                              <a:gd name="T15" fmla="*/ 12161 h 658"/>
                              <a:gd name="T16" fmla="+- 0 6245 6245"/>
                              <a:gd name="T17" fmla="*/ T16 w 1524"/>
                              <a:gd name="T18" fmla="+- 0 12186 11850"/>
                              <a:gd name="T19" fmla="*/ 12186 h 658"/>
                              <a:gd name="T20" fmla="+- 0 6245 6245"/>
                              <a:gd name="T21" fmla="*/ T20 w 1524"/>
                              <a:gd name="T22" fmla="+- 0 12443 11850"/>
                              <a:gd name="T23" fmla="*/ 12443 h 658"/>
                              <a:gd name="T24" fmla="+- 0 6265 6245"/>
                              <a:gd name="T25" fmla="*/ T24 w 1524"/>
                              <a:gd name="T26" fmla="+- 0 12468 11850"/>
                              <a:gd name="T27" fmla="*/ 12468 h 658"/>
                              <a:gd name="T28" fmla="+- 0 6320 6245"/>
                              <a:gd name="T29" fmla="*/ T28 w 1524"/>
                              <a:gd name="T30" fmla="+- 0 12489 11850"/>
                              <a:gd name="T31" fmla="*/ 12489 h 658"/>
                              <a:gd name="T32" fmla="+- 0 6401 6245"/>
                              <a:gd name="T33" fmla="*/ T32 w 1524"/>
                              <a:gd name="T34" fmla="+- 0 12502 11850"/>
                              <a:gd name="T35" fmla="*/ 12502 h 658"/>
                              <a:gd name="T36" fmla="+- 0 6499 6245"/>
                              <a:gd name="T37" fmla="*/ T36 w 1524"/>
                              <a:gd name="T38" fmla="+- 0 12508 11850"/>
                              <a:gd name="T39" fmla="*/ 12508 h 658"/>
                              <a:gd name="T40" fmla="+- 0 7514 6245"/>
                              <a:gd name="T41" fmla="*/ T40 w 1524"/>
                              <a:gd name="T42" fmla="+- 0 12508 11850"/>
                              <a:gd name="T43" fmla="*/ 12508 h 658"/>
                              <a:gd name="T44" fmla="+- 0 7614 6245"/>
                              <a:gd name="T45" fmla="*/ T44 w 1524"/>
                              <a:gd name="T46" fmla="+- 0 12502 11850"/>
                              <a:gd name="T47" fmla="*/ 12502 h 658"/>
                              <a:gd name="T48" fmla="+- 0 7695 6245"/>
                              <a:gd name="T49" fmla="*/ T48 w 1524"/>
                              <a:gd name="T50" fmla="+- 0 12489 11850"/>
                              <a:gd name="T51" fmla="*/ 12489 h 658"/>
                              <a:gd name="T52" fmla="+- 0 7749 6245"/>
                              <a:gd name="T53" fmla="*/ T52 w 1524"/>
                              <a:gd name="T54" fmla="+- 0 12468 11850"/>
                              <a:gd name="T55" fmla="*/ 12468 h 658"/>
                              <a:gd name="T56" fmla="+- 0 7769 6245"/>
                              <a:gd name="T57" fmla="*/ T56 w 1524"/>
                              <a:gd name="T58" fmla="+- 0 12443 11850"/>
                              <a:gd name="T59" fmla="*/ 12443 h 658"/>
                              <a:gd name="T60" fmla="+- 0 7769 6245"/>
                              <a:gd name="T61" fmla="*/ T60 w 1524"/>
                              <a:gd name="T62" fmla="+- 0 12186 11850"/>
                              <a:gd name="T63" fmla="*/ 12186 h 658"/>
                              <a:gd name="T64" fmla="+- 0 7749 6245"/>
                              <a:gd name="T65" fmla="*/ T64 w 1524"/>
                              <a:gd name="T66" fmla="+- 0 12161 11850"/>
                              <a:gd name="T67" fmla="*/ 12161 h 658"/>
                              <a:gd name="T68" fmla="+- 0 7695 6245"/>
                              <a:gd name="T69" fmla="*/ T68 w 1524"/>
                              <a:gd name="T70" fmla="+- 0 12140 11850"/>
                              <a:gd name="T71" fmla="*/ 12140 h 658"/>
                              <a:gd name="T72" fmla="+- 0 7614 6245"/>
                              <a:gd name="T73" fmla="*/ T72 w 1524"/>
                              <a:gd name="T74" fmla="+- 0 12126 11850"/>
                              <a:gd name="T75" fmla="*/ 12126 h 658"/>
                              <a:gd name="T76" fmla="+- 0 7514 6245"/>
                              <a:gd name="T77" fmla="*/ T76 w 1524"/>
                              <a:gd name="T78" fmla="+- 0 12121 11850"/>
                              <a:gd name="T79" fmla="*/ 12121 h 658"/>
                              <a:gd name="T80" fmla="+- 0 6881 6245"/>
                              <a:gd name="T81" fmla="*/ T80 w 1524"/>
                              <a:gd name="T82" fmla="+- 0 12121 11850"/>
                              <a:gd name="T83" fmla="*/ 12121 h 658"/>
                              <a:gd name="T84" fmla="+- 0 6310 6245"/>
                              <a:gd name="T85" fmla="*/ T84 w 1524"/>
                              <a:gd name="T86" fmla="+- 0 11850 11850"/>
                              <a:gd name="T87" fmla="*/ 11850 h 658"/>
                              <a:gd name="T88" fmla="+- 0 6499 6245"/>
                              <a:gd name="T89" fmla="*/ T88 w 1524"/>
                              <a:gd name="T90" fmla="+- 0 12121 11850"/>
                              <a:gd name="T91" fmla="*/ 1212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4" h="658">
                                <a:moveTo>
                                  <a:pt x="254" y="271"/>
                                </a:moveTo>
                                <a:lnTo>
                                  <a:pt x="156" y="276"/>
                                </a:lnTo>
                                <a:lnTo>
                                  <a:pt x="75" y="290"/>
                                </a:lnTo>
                                <a:lnTo>
                                  <a:pt x="20" y="311"/>
                                </a:lnTo>
                                <a:lnTo>
                                  <a:pt x="0" y="336"/>
                                </a:lnTo>
                                <a:lnTo>
                                  <a:pt x="0" y="593"/>
                                </a:lnTo>
                                <a:lnTo>
                                  <a:pt x="20" y="618"/>
                                </a:lnTo>
                                <a:lnTo>
                                  <a:pt x="75" y="639"/>
                                </a:lnTo>
                                <a:lnTo>
                                  <a:pt x="156" y="652"/>
                                </a:lnTo>
                                <a:lnTo>
                                  <a:pt x="254" y="658"/>
                                </a:lnTo>
                                <a:lnTo>
                                  <a:pt x="1269" y="658"/>
                                </a:lnTo>
                                <a:lnTo>
                                  <a:pt x="1369" y="652"/>
                                </a:lnTo>
                                <a:lnTo>
                                  <a:pt x="1450" y="639"/>
                                </a:lnTo>
                                <a:lnTo>
                                  <a:pt x="1504" y="618"/>
                                </a:lnTo>
                                <a:lnTo>
                                  <a:pt x="1524" y="593"/>
                                </a:lnTo>
                                <a:lnTo>
                                  <a:pt x="1524" y="336"/>
                                </a:lnTo>
                                <a:lnTo>
                                  <a:pt x="1504" y="311"/>
                                </a:lnTo>
                                <a:lnTo>
                                  <a:pt x="1450" y="290"/>
                                </a:lnTo>
                                <a:lnTo>
                                  <a:pt x="1369" y="276"/>
                                </a:lnTo>
                                <a:lnTo>
                                  <a:pt x="1269" y="271"/>
                                </a:lnTo>
                                <a:lnTo>
                                  <a:pt x="636" y="271"/>
                                </a:lnTo>
                                <a:lnTo>
                                  <a:pt x="65" y="0"/>
                                </a:lnTo>
                                <a:lnTo>
                                  <a:pt x="254" y="2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511"/>
                        <wps:cNvSpPr>
                          <a:spLocks/>
                        </wps:cNvSpPr>
                        <wps:spPr bwMode="auto">
                          <a:xfrm>
                            <a:off x="3170" y="9752"/>
                            <a:ext cx="1560" cy="1066"/>
                          </a:xfrm>
                          <a:custGeom>
                            <a:avLst/>
                            <a:gdLst>
                              <a:gd name="T0" fmla="+- 0 4730 3170"/>
                              <a:gd name="T1" fmla="*/ T0 w 1560"/>
                              <a:gd name="T2" fmla="+- 0 9752 9752"/>
                              <a:gd name="T3" fmla="*/ 9752 h 1066"/>
                              <a:gd name="T4" fmla="+- 0 4054 3170"/>
                              <a:gd name="T5" fmla="*/ T4 w 1560"/>
                              <a:gd name="T6" fmla="+- 0 10477 9752"/>
                              <a:gd name="T7" fmla="*/ 10477 h 1066"/>
                              <a:gd name="T8" fmla="+- 0 3422 3170"/>
                              <a:gd name="T9" fmla="*/ T8 w 1560"/>
                              <a:gd name="T10" fmla="+- 0 10477 9752"/>
                              <a:gd name="T11" fmla="*/ 10477 h 1066"/>
                              <a:gd name="T12" fmla="+- 0 3324 3170"/>
                              <a:gd name="T13" fmla="*/ T12 w 1560"/>
                              <a:gd name="T14" fmla="+- 0 10481 9752"/>
                              <a:gd name="T15" fmla="*/ 10481 h 1066"/>
                              <a:gd name="T16" fmla="+- 0 3244 3170"/>
                              <a:gd name="T17" fmla="*/ T16 w 1560"/>
                              <a:gd name="T18" fmla="+- 0 10493 9752"/>
                              <a:gd name="T19" fmla="*/ 10493 h 1066"/>
                              <a:gd name="T20" fmla="+- 0 3190 3170"/>
                              <a:gd name="T21" fmla="*/ T20 w 1560"/>
                              <a:gd name="T22" fmla="+- 0 10511 9752"/>
                              <a:gd name="T23" fmla="*/ 10511 h 1066"/>
                              <a:gd name="T24" fmla="+- 0 3170 3170"/>
                              <a:gd name="T25" fmla="*/ T24 w 1560"/>
                              <a:gd name="T26" fmla="+- 0 10532 9752"/>
                              <a:gd name="T27" fmla="*/ 10532 h 1066"/>
                              <a:gd name="T28" fmla="+- 0 3170 3170"/>
                              <a:gd name="T29" fmla="*/ T28 w 1560"/>
                              <a:gd name="T30" fmla="+- 0 10760 9752"/>
                              <a:gd name="T31" fmla="*/ 10760 h 1066"/>
                              <a:gd name="T32" fmla="+- 0 3190 3170"/>
                              <a:gd name="T33" fmla="*/ T32 w 1560"/>
                              <a:gd name="T34" fmla="+- 0 10782 9752"/>
                              <a:gd name="T35" fmla="*/ 10782 h 1066"/>
                              <a:gd name="T36" fmla="+- 0 3244 3170"/>
                              <a:gd name="T37" fmla="*/ T36 w 1560"/>
                              <a:gd name="T38" fmla="+- 0 10801 9752"/>
                              <a:gd name="T39" fmla="*/ 10801 h 1066"/>
                              <a:gd name="T40" fmla="+- 0 3324 3170"/>
                              <a:gd name="T41" fmla="*/ T40 w 1560"/>
                              <a:gd name="T42" fmla="+- 0 10813 9752"/>
                              <a:gd name="T43" fmla="*/ 10813 h 1066"/>
                              <a:gd name="T44" fmla="+- 0 3422 3170"/>
                              <a:gd name="T45" fmla="*/ T44 w 1560"/>
                              <a:gd name="T46" fmla="+- 0 10818 9752"/>
                              <a:gd name="T47" fmla="*/ 10818 h 1066"/>
                              <a:gd name="T48" fmla="+- 0 4430 3170"/>
                              <a:gd name="T49" fmla="*/ T48 w 1560"/>
                              <a:gd name="T50" fmla="+- 0 10818 9752"/>
                              <a:gd name="T51" fmla="*/ 10818 h 1066"/>
                              <a:gd name="T52" fmla="+- 0 4530 3170"/>
                              <a:gd name="T53" fmla="*/ T52 w 1560"/>
                              <a:gd name="T54" fmla="+- 0 10813 9752"/>
                              <a:gd name="T55" fmla="*/ 10813 h 1066"/>
                              <a:gd name="T56" fmla="+- 0 4611 3170"/>
                              <a:gd name="T57" fmla="*/ T56 w 1560"/>
                              <a:gd name="T58" fmla="+- 0 10801 9752"/>
                              <a:gd name="T59" fmla="*/ 10801 h 1066"/>
                              <a:gd name="T60" fmla="+- 0 4665 3170"/>
                              <a:gd name="T61" fmla="*/ T60 w 1560"/>
                              <a:gd name="T62" fmla="+- 0 10782 9752"/>
                              <a:gd name="T63" fmla="*/ 10782 h 1066"/>
                              <a:gd name="T64" fmla="+- 0 4685 3170"/>
                              <a:gd name="T65" fmla="*/ T64 w 1560"/>
                              <a:gd name="T66" fmla="+- 0 10760 9752"/>
                              <a:gd name="T67" fmla="*/ 10760 h 1066"/>
                              <a:gd name="T68" fmla="+- 0 4685 3170"/>
                              <a:gd name="T69" fmla="*/ T68 w 1560"/>
                              <a:gd name="T70" fmla="+- 0 10532 9752"/>
                              <a:gd name="T71" fmla="*/ 10532 h 1066"/>
                              <a:gd name="T72" fmla="+- 0 4665 3170"/>
                              <a:gd name="T73" fmla="*/ T72 w 1560"/>
                              <a:gd name="T74" fmla="+- 0 10511 9752"/>
                              <a:gd name="T75" fmla="*/ 10511 h 1066"/>
                              <a:gd name="T76" fmla="+- 0 4611 3170"/>
                              <a:gd name="T77" fmla="*/ T76 w 1560"/>
                              <a:gd name="T78" fmla="+- 0 10493 9752"/>
                              <a:gd name="T79" fmla="*/ 10493 h 1066"/>
                              <a:gd name="T80" fmla="+- 0 4530 3170"/>
                              <a:gd name="T81" fmla="*/ T80 w 1560"/>
                              <a:gd name="T82" fmla="+- 0 10481 9752"/>
                              <a:gd name="T83" fmla="*/ 10481 h 1066"/>
                              <a:gd name="T84" fmla="+- 0 4430 3170"/>
                              <a:gd name="T85" fmla="*/ T84 w 1560"/>
                              <a:gd name="T86" fmla="+- 0 10477 9752"/>
                              <a:gd name="T87" fmla="*/ 10477 h 1066"/>
                              <a:gd name="T88" fmla="+- 0 4730 3170"/>
                              <a:gd name="T89" fmla="*/ T88 w 1560"/>
                              <a:gd name="T90" fmla="+- 0 9752 9752"/>
                              <a:gd name="T91" fmla="*/ 9752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60" h="1066">
                                <a:moveTo>
                                  <a:pt x="1560" y="0"/>
                                </a:moveTo>
                                <a:lnTo>
                                  <a:pt x="884" y="725"/>
                                </a:lnTo>
                                <a:lnTo>
                                  <a:pt x="252" y="725"/>
                                </a:lnTo>
                                <a:lnTo>
                                  <a:pt x="154" y="729"/>
                                </a:lnTo>
                                <a:lnTo>
                                  <a:pt x="74" y="741"/>
                                </a:lnTo>
                                <a:lnTo>
                                  <a:pt x="20" y="759"/>
                                </a:lnTo>
                                <a:lnTo>
                                  <a:pt x="0" y="780"/>
                                </a:lnTo>
                                <a:lnTo>
                                  <a:pt x="0" y="1008"/>
                                </a:lnTo>
                                <a:lnTo>
                                  <a:pt x="20" y="1030"/>
                                </a:lnTo>
                                <a:lnTo>
                                  <a:pt x="74" y="1049"/>
                                </a:lnTo>
                                <a:lnTo>
                                  <a:pt x="154" y="1061"/>
                                </a:lnTo>
                                <a:lnTo>
                                  <a:pt x="252" y="1066"/>
                                </a:lnTo>
                                <a:lnTo>
                                  <a:pt x="1260" y="1066"/>
                                </a:lnTo>
                                <a:lnTo>
                                  <a:pt x="1360" y="1061"/>
                                </a:lnTo>
                                <a:lnTo>
                                  <a:pt x="1441" y="1049"/>
                                </a:lnTo>
                                <a:lnTo>
                                  <a:pt x="1495" y="1030"/>
                                </a:lnTo>
                                <a:lnTo>
                                  <a:pt x="1515" y="1008"/>
                                </a:lnTo>
                                <a:lnTo>
                                  <a:pt x="1515" y="780"/>
                                </a:lnTo>
                                <a:lnTo>
                                  <a:pt x="1495" y="759"/>
                                </a:lnTo>
                                <a:lnTo>
                                  <a:pt x="1441" y="741"/>
                                </a:lnTo>
                                <a:lnTo>
                                  <a:pt x="1360" y="729"/>
                                </a:lnTo>
                                <a:lnTo>
                                  <a:pt x="1260" y="725"/>
                                </a:lnTo>
                                <a:lnTo>
                                  <a:pt x="1560" y="0"/>
                                </a:lnTo>
                                <a:close/>
                              </a:path>
                            </a:pathLst>
                          </a:custGeom>
                          <a:solidFill>
                            <a:srgbClr val="51E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10"/>
                        <wps:cNvSpPr>
                          <a:spLocks/>
                        </wps:cNvSpPr>
                        <wps:spPr bwMode="auto">
                          <a:xfrm>
                            <a:off x="3170" y="9752"/>
                            <a:ext cx="1560" cy="1066"/>
                          </a:xfrm>
                          <a:custGeom>
                            <a:avLst/>
                            <a:gdLst>
                              <a:gd name="T0" fmla="+- 0 3422 3170"/>
                              <a:gd name="T1" fmla="*/ T0 w 1560"/>
                              <a:gd name="T2" fmla="+- 0 10477 9752"/>
                              <a:gd name="T3" fmla="*/ 10477 h 1066"/>
                              <a:gd name="T4" fmla="+- 0 3324 3170"/>
                              <a:gd name="T5" fmla="*/ T4 w 1560"/>
                              <a:gd name="T6" fmla="+- 0 10481 9752"/>
                              <a:gd name="T7" fmla="*/ 10481 h 1066"/>
                              <a:gd name="T8" fmla="+- 0 3244 3170"/>
                              <a:gd name="T9" fmla="*/ T8 w 1560"/>
                              <a:gd name="T10" fmla="+- 0 10493 9752"/>
                              <a:gd name="T11" fmla="*/ 10493 h 1066"/>
                              <a:gd name="T12" fmla="+- 0 3190 3170"/>
                              <a:gd name="T13" fmla="*/ T12 w 1560"/>
                              <a:gd name="T14" fmla="+- 0 10511 9752"/>
                              <a:gd name="T15" fmla="*/ 10511 h 1066"/>
                              <a:gd name="T16" fmla="+- 0 3170 3170"/>
                              <a:gd name="T17" fmla="*/ T16 w 1560"/>
                              <a:gd name="T18" fmla="+- 0 10532 9752"/>
                              <a:gd name="T19" fmla="*/ 10532 h 1066"/>
                              <a:gd name="T20" fmla="+- 0 3170 3170"/>
                              <a:gd name="T21" fmla="*/ T20 w 1560"/>
                              <a:gd name="T22" fmla="+- 0 10760 9752"/>
                              <a:gd name="T23" fmla="*/ 10760 h 1066"/>
                              <a:gd name="T24" fmla="+- 0 3190 3170"/>
                              <a:gd name="T25" fmla="*/ T24 w 1560"/>
                              <a:gd name="T26" fmla="+- 0 10782 9752"/>
                              <a:gd name="T27" fmla="*/ 10782 h 1066"/>
                              <a:gd name="T28" fmla="+- 0 3244 3170"/>
                              <a:gd name="T29" fmla="*/ T28 w 1560"/>
                              <a:gd name="T30" fmla="+- 0 10801 9752"/>
                              <a:gd name="T31" fmla="*/ 10801 h 1066"/>
                              <a:gd name="T32" fmla="+- 0 3324 3170"/>
                              <a:gd name="T33" fmla="*/ T32 w 1560"/>
                              <a:gd name="T34" fmla="+- 0 10813 9752"/>
                              <a:gd name="T35" fmla="*/ 10813 h 1066"/>
                              <a:gd name="T36" fmla="+- 0 3422 3170"/>
                              <a:gd name="T37" fmla="*/ T36 w 1560"/>
                              <a:gd name="T38" fmla="+- 0 10818 9752"/>
                              <a:gd name="T39" fmla="*/ 10818 h 1066"/>
                              <a:gd name="T40" fmla="+- 0 4430 3170"/>
                              <a:gd name="T41" fmla="*/ T40 w 1560"/>
                              <a:gd name="T42" fmla="+- 0 10818 9752"/>
                              <a:gd name="T43" fmla="*/ 10818 h 1066"/>
                              <a:gd name="T44" fmla="+- 0 4530 3170"/>
                              <a:gd name="T45" fmla="*/ T44 w 1560"/>
                              <a:gd name="T46" fmla="+- 0 10813 9752"/>
                              <a:gd name="T47" fmla="*/ 10813 h 1066"/>
                              <a:gd name="T48" fmla="+- 0 4611 3170"/>
                              <a:gd name="T49" fmla="*/ T48 w 1560"/>
                              <a:gd name="T50" fmla="+- 0 10801 9752"/>
                              <a:gd name="T51" fmla="*/ 10801 h 1066"/>
                              <a:gd name="T52" fmla="+- 0 4665 3170"/>
                              <a:gd name="T53" fmla="*/ T52 w 1560"/>
                              <a:gd name="T54" fmla="+- 0 10782 9752"/>
                              <a:gd name="T55" fmla="*/ 10782 h 1066"/>
                              <a:gd name="T56" fmla="+- 0 4685 3170"/>
                              <a:gd name="T57" fmla="*/ T56 w 1560"/>
                              <a:gd name="T58" fmla="+- 0 10760 9752"/>
                              <a:gd name="T59" fmla="*/ 10760 h 1066"/>
                              <a:gd name="T60" fmla="+- 0 4685 3170"/>
                              <a:gd name="T61" fmla="*/ T60 w 1560"/>
                              <a:gd name="T62" fmla="+- 0 10532 9752"/>
                              <a:gd name="T63" fmla="*/ 10532 h 1066"/>
                              <a:gd name="T64" fmla="+- 0 4665 3170"/>
                              <a:gd name="T65" fmla="*/ T64 w 1560"/>
                              <a:gd name="T66" fmla="+- 0 10511 9752"/>
                              <a:gd name="T67" fmla="*/ 10511 h 1066"/>
                              <a:gd name="T68" fmla="+- 0 4611 3170"/>
                              <a:gd name="T69" fmla="*/ T68 w 1560"/>
                              <a:gd name="T70" fmla="+- 0 10493 9752"/>
                              <a:gd name="T71" fmla="*/ 10493 h 1066"/>
                              <a:gd name="T72" fmla="+- 0 4530 3170"/>
                              <a:gd name="T73" fmla="*/ T72 w 1560"/>
                              <a:gd name="T74" fmla="+- 0 10481 9752"/>
                              <a:gd name="T75" fmla="*/ 10481 h 1066"/>
                              <a:gd name="T76" fmla="+- 0 4430 3170"/>
                              <a:gd name="T77" fmla="*/ T76 w 1560"/>
                              <a:gd name="T78" fmla="+- 0 10477 9752"/>
                              <a:gd name="T79" fmla="*/ 10477 h 1066"/>
                              <a:gd name="T80" fmla="+- 0 4730 3170"/>
                              <a:gd name="T81" fmla="*/ T80 w 1560"/>
                              <a:gd name="T82" fmla="+- 0 9752 9752"/>
                              <a:gd name="T83" fmla="*/ 9752 h 1066"/>
                              <a:gd name="T84" fmla="+- 0 4054 3170"/>
                              <a:gd name="T85" fmla="*/ T84 w 1560"/>
                              <a:gd name="T86" fmla="+- 0 10477 9752"/>
                              <a:gd name="T87" fmla="*/ 10477 h 1066"/>
                              <a:gd name="T88" fmla="+- 0 3422 3170"/>
                              <a:gd name="T89" fmla="*/ T88 w 1560"/>
                              <a:gd name="T90" fmla="+- 0 10477 9752"/>
                              <a:gd name="T91" fmla="*/ 10477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60" h="1066">
                                <a:moveTo>
                                  <a:pt x="252" y="725"/>
                                </a:moveTo>
                                <a:lnTo>
                                  <a:pt x="154" y="729"/>
                                </a:lnTo>
                                <a:lnTo>
                                  <a:pt x="74" y="741"/>
                                </a:lnTo>
                                <a:lnTo>
                                  <a:pt x="20" y="759"/>
                                </a:lnTo>
                                <a:lnTo>
                                  <a:pt x="0" y="780"/>
                                </a:lnTo>
                                <a:lnTo>
                                  <a:pt x="0" y="1008"/>
                                </a:lnTo>
                                <a:lnTo>
                                  <a:pt x="20" y="1030"/>
                                </a:lnTo>
                                <a:lnTo>
                                  <a:pt x="74" y="1049"/>
                                </a:lnTo>
                                <a:lnTo>
                                  <a:pt x="154" y="1061"/>
                                </a:lnTo>
                                <a:lnTo>
                                  <a:pt x="252" y="1066"/>
                                </a:lnTo>
                                <a:lnTo>
                                  <a:pt x="1260" y="1066"/>
                                </a:lnTo>
                                <a:lnTo>
                                  <a:pt x="1360" y="1061"/>
                                </a:lnTo>
                                <a:lnTo>
                                  <a:pt x="1441" y="1049"/>
                                </a:lnTo>
                                <a:lnTo>
                                  <a:pt x="1495" y="1030"/>
                                </a:lnTo>
                                <a:lnTo>
                                  <a:pt x="1515" y="1008"/>
                                </a:lnTo>
                                <a:lnTo>
                                  <a:pt x="1515" y="780"/>
                                </a:lnTo>
                                <a:lnTo>
                                  <a:pt x="1495" y="759"/>
                                </a:lnTo>
                                <a:lnTo>
                                  <a:pt x="1441" y="741"/>
                                </a:lnTo>
                                <a:lnTo>
                                  <a:pt x="1360" y="729"/>
                                </a:lnTo>
                                <a:lnTo>
                                  <a:pt x="1260" y="725"/>
                                </a:lnTo>
                                <a:lnTo>
                                  <a:pt x="1560" y="0"/>
                                </a:lnTo>
                                <a:lnTo>
                                  <a:pt x="884" y="725"/>
                                </a:lnTo>
                                <a:lnTo>
                                  <a:pt x="252" y="7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509"/>
                        <wps:cNvSpPr>
                          <a:spLocks/>
                        </wps:cNvSpPr>
                        <wps:spPr bwMode="auto">
                          <a:xfrm>
                            <a:off x="4735" y="8283"/>
                            <a:ext cx="1572" cy="1004"/>
                          </a:xfrm>
                          <a:custGeom>
                            <a:avLst/>
                            <a:gdLst>
                              <a:gd name="T0" fmla="+- 0 6307 4735"/>
                              <a:gd name="T1" fmla="*/ T0 w 1572"/>
                              <a:gd name="T2" fmla="+- 0 8284 8284"/>
                              <a:gd name="T3" fmla="*/ 8284 h 1004"/>
                              <a:gd name="T4" fmla="+- 0 5616 4735"/>
                              <a:gd name="T5" fmla="*/ T4 w 1572"/>
                              <a:gd name="T6" fmla="+- 0 8903 8284"/>
                              <a:gd name="T7" fmla="*/ 8903 h 1004"/>
                              <a:gd name="T8" fmla="+- 0 4987 4735"/>
                              <a:gd name="T9" fmla="*/ T8 w 1572"/>
                              <a:gd name="T10" fmla="+- 0 8903 8284"/>
                              <a:gd name="T11" fmla="*/ 8903 h 1004"/>
                              <a:gd name="T12" fmla="+- 0 4889 4735"/>
                              <a:gd name="T13" fmla="*/ T12 w 1572"/>
                              <a:gd name="T14" fmla="+- 0 8908 8284"/>
                              <a:gd name="T15" fmla="*/ 8908 h 1004"/>
                              <a:gd name="T16" fmla="+- 0 4809 4735"/>
                              <a:gd name="T17" fmla="*/ T16 w 1572"/>
                              <a:gd name="T18" fmla="+- 0 8922 8284"/>
                              <a:gd name="T19" fmla="*/ 8922 h 1004"/>
                              <a:gd name="T20" fmla="+- 0 4755 4735"/>
                              <a:gd name="T21" fmla="*/ T20 w 1572"/>
                              <a:gd name="T22" fmla="+- 0 8942 8284"/>
                              <a:gd name="T23" fmla="*/ 8942 h 1004"/>
                              <a:gd name="T24" fmla="+- 0 4735 4735"/>
                              <a:gd name="T25" fmla="*/ T24 w 1572"/>
                              <a:gd name="T26" fmla="+- 0 8968 8284"/>
                              <a:gd name="T27" fmla="*/ 8968 h 1004"/>
                              <a:gd name="T28" fmla="+- 0 4735 4735"/>
                              <a:gd name="T29" fmla="*/ T28 w 1572"/>
                              <a:gd name="T30" fmla="+- 0 9224 8284"/>
                              <a:gd name="T31" fmla="*/ 9224 h 1004"/>
                              <a:gd name="T32" fmla="+- 0 4755 4735"/>
                              <a:gd name="T33" fmla="*/ T32 w 1572"/>
                              <a:gd name="T34" fmla="+- 0 9248 8284"/>
                              <a:gd name="T35" fmla="*/ 9248 h 1004"/>
                              <a:gd name="T36" fmla="+- 0 4809 4735"/>
                              <a:gd name="T37" fmla="*/ T36 w 1572"/>
                              <a:gd name="T38" fmla="+- 0 9268 8284"/>
                              <a:gd name="T39" fmla="*/ 9268 h 1004"/>
                              <a:gd name="T40" fmla="+- 0 4889 4735"/>
                              <a:gd name="T41" fmla="*/ T40 w 1572"/>
                              <a:gd name="T42" fmla="+- 0 9282 8284"/>
                              <a:gd name="T43" fmla="*/ 9282 h 1004"/>
                              <a:gd name="T44" fmla="+- 0 4987 4735"/>
                              <a:gd name="T45" fmla="*/ T44 w 1572"/>
                              <a:gd name="T46" fmla="+- 0 9287 8284"/>
                              <a:gd name="T47" fmla="*/ 9287 h 1004"/>
                              <a:gd name="T48" fmla="+- 0 5995 4735"/>
                              <a:gd name="T49" fmla="*/ T48 w 1572"/>
                              <a:gd name="T50" fmla="+- 0 9287 8284"/>
                              <a:gd name="T51" fmla="*/ 9287 h 1004"/>
                              <a:gd name="T52" fmla="+- 0 6092 4735"/>
                              <a:gd name="T53" fmla="*/ T52 w 1572"/>
                              <a:gd name="T54" fmla="+- 0 9282 8284"/>
                              <a:gd name="T55" fmla="*/ 9282 h 1004"/>
                              <a:gd name="T56" fmla="+- 0 6171 4735"/>
                              <a:gd name="T57" fmla="*/ T56 w 1572"/>
                              <a:gd name="T58" fmla="+- 0 9268 8284"/>
                              <a:gd name="T59" fmla="*/ 9268 h 1004"/>
                              <a:gd name="T60" fmla="+- 0 6225 4735"/>
                              <a:gd name="T61" fmla="*/ T60 w 1572"/>
                              <a:gd name="T62" fmla="+- 0 9248 8284"/>
                              <a:gd name="T63" fmla="*/ 9248 h 1004"/>
                              <a:gd name="T64" fmla="+- 0 6245 4735"/>
                              <a:gd name="T65" fmla="*/ T64 w 1572"/>
                              <a:gd name="T66" fmla="+- 0 9224 8284"/>
                              <a:gd name="T67" fmla="*/ 9224 h 1004"/>
                              <a:gd name="T68" fmla="+- 0 6245 4735"/>
                              <a:gd name="T69" fmla="*/ T68 w 1572"/>
                              <a:gd name="T70" fmla="+- 0 8968 8284"/>
                              <a:gd name="T71" fmla="*/ 8968 h 1004"/>
                              <a:gd name="T72" fmla="+- 0 6225 4735"/>
                              <a:gd name="T73" fmla="*/ T72 w 1572"/>
                              <a:gd name="T74" fmla="+- 0 8942 8284"/>
                              <a:gd name="T75" fmla="*/ 8942 h 1004"/>
                              <a:gd name="T76" fmla="+- 0 6171 4735"/>
                              <a:gd name="T77" fmla="*/ T76 w 1572"/>
                              <a:gd name="T78" fmla="+- 0 8922 8284"/>
                              <a:gd name="T79" fmla="*/ 8922 h 1004"/>
                              <a:gd name="T80" fmla="+- 0 6092 4735"/>
                              <a:gd name="T81" fmla="*/ T80 w 1572"/>
                              <a:gd name="T82" fmla="+- 0 8908 8284"/>
                              <a:gd name="T83" fmla="*/ 8908 h 1004"/>
                              <a:gd name="T84" fmla="+- 0 5995 4735"/>
                              <a:gd name="T85" fmla="*/ T84 w 1572"/>
                              <a:gd name="T86" fmla="+- 0 8903 8284"/>
                              <a:gd name="T87" fmla="*/ 8903 h 1004"/>
                              <a:gd name="T88" fmla="+- 0 6307 4735"/>
                              <a:gd name="T89" fmla="*/ T88 w 1572"/>
                              <a:gd name="T90" fmla="+- 0 8284 8284"/>
                              <a:gd name="T91" fmla="*/ 8284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2" h="1004">
                                <a:moveTo>
                                  <a:pt x="1572" y="0"/>
                                </a:moveTo>
                                <a:lnTo>
                                  <a:pt x="881" y="619"/>
                                </a:lnTo>
                                <a:lnTo>
                                  <a:pt x="252" y="619"/>
                                </a:lnTo>
                                <a:lnTo>
                                  <a:pt x="154" y="624"/>
                                </a:lnTo>
                                <a:lnTo>
                                  <a:pt x="74" y="638"/>
                                </a:lnTo>
                                <a:lnTo>
                                  <a:pt x="20" y="658"/>
                                </a:lnTo>
                                <a:lnTo>
                                  <a:pt x="0" y="684"/>
                                </a:lnTo>
                                <a:lnTo>
                                  <a:pt x="0" y="940"/>
                                </a:lnTo>
                                <a:lnTo>
                                  <a:pt x="20" y="964"/>
                                </a:lnTo>
                                <a:lnTo>
                                  <a:pt x="74" y="984"/>
                                </a:lnTo>
                                <a:lnTo>
                                  <a:pt x="154" y="998"/>
                                </a:lnTo>
                                <a:lnTo>
                                  <a:pt x="252" y="1003"/>
                                </a:lnTo>
                                <a:lnTo>
                                  <a:pt x="1260" y="1003"/>
                                </a:lnTo>
                                <a:lnTo>
                                  <a:pt x="1357" y="998"/>
                                </a:lnTo>
                                <a:lnTo>
                                  <a:pt x="1436" y="984"/>
                                </a:lnTo>
                                <a:lnTo>
                                  <a:pt x="1490" y="964"/>
                                </a:lnTo>
                                <a:lnTo>
                                  <a:pt x="1510" y="940"/>
                                </a:lnTo>
                                <a:lnTo>
                                  <a:pt x="1510" y="684"/>
                                </a:lnTo>
                                <a:lnTo>
                                  <a:pt x="1490" y="658"/>
                                </a:lnTo>
                                <a:lnTo>
                                  <a:pt x="1436" y="638"/>
                                </a:lnTo>
                                <a:lnTo>
                                  <a:pt x="1357" y="624"/>
                                </a:lnTo>
                                <a:lnTo>
                                  <a:pt x="1260" y="619"/>
                                </a:lnTo>
                                <a:lnTo>
                                  <a:pt x="15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08"/>
                        <wps:cNvSpPr>
                          <a:spLocks/>
                        </wps:cNvSpPr>
                        <wps:spPr bwMode="auto">
                          <a:xfrm>
                            <a:off x="4735" y="8283"/>
                            <a:ext cx="1572" cy="1004"/>
                          </a:xfrm>
                          <a:custGeom>
                            <a:avLst/>
                            <a:gdLst>
                              <a:gd name="T0" fmla="+- 0 4987 4735"/>
                              <a:gd name="T1" fmla="*/ T0 w 1572"/>
                              <a:gd name="T2" fmla="+- 0 8903 8284"/>
                              <a:gd name="T3" fmla="*/ 8903 h 1004"/>
                              <a:gd name="T4" fmla="+- 0 4889 4735"/>
                              <a:gd name="T5" fmla="*/ T4 w 1572"/>
                              <a:gd name="T6" fmla="+- 0 8908 8284"/>
                              <a:gd name="T7" fmla="*/ 8908 h 1004"/>
                              <a:gd name="T8" fmla="+- 0 4809 4735"/>
                              <a:gd name="T9" fmla="*/ T8 w 1572"/>
                              <a:gd name="T10" fmla="+- 0 8922 8284"/>
                              <a:gd name="T11" fmla="*/ 8922 h 1004"/>
                              <a:gd name="T12" fmla="+- 0 4755 4735"/>
                              <a:gd name="T13" fmla="*/ T12 w 1572"/>
                              <a:gd name="T14" fmla="+- 0 8942 8284"/>
                              <a:gd name="T15" fmla="*/ 8942 h 1004"/>
                              <a:gd name="T16" fmla="+- 0 4735 4735"/>
                              <a:gd name="T17" fmla="*/ T16 w 1572"/>
                              <a:gd name="T18" fmla="+- 0 8968 8284"/>
                              <a:gd name="T19" fmla="*/ 8968 h 1004"/>
                              <a:gd name="T20" fmla="+- 0 4735 4735"/>
                              <a:gd name="T21" fmla="*/ T20 w 1572"/>
                              <a:gd name="T22" fmla="+- 0 9224 8284"/>
                              <a:gd name="T23" fmla="*/ 9224 h 1004"/>
                              <a:gd name="T24" fmla="+- 0 4755 4735"/>
                              <a:gd name="T25" fmla="*/ T24 w 1572"/>
                              <a:gd name="T26" fmla="+- 0 9248 8284"/>
                              <a:gd name="T27" fmla="*/ 9248 h 1004"/>
                              <a:gd name="T28" fmla="+- 0 4809 4735"/>
                              <a:gd name="T29" fmla="*/ T28 w 1572"/>
                              <a:gd name="T30" fmla="+- 0 9268 8284"/>
                              <a:gd name="T31" fmla="*/ 9268 h 1004"/>
                              <a:gd name="T32" fmla="+- 0 4889 4735"/>
                              <a:gd name="T33" fmla="*/ T32 w 1572"/>
                              <a:gd name="T34" fmla="+- 0 9282 8284"/>
                              <a:gd name="T35" fmla="*/ 9282 h 1004"/>
                              <a:gd name="T36" fmla="+- 0 4987 4735"/>
                              <a:gd name="T37" fmla="*/ T36 w 1572"/>
                              <a:gd name="T38" fmla="+- 0 9287 8284"/>
                              <a:gd name="T39" fmla="*/ 9287 h 1004"/>
                              <a:gd name="T40" fmla="+- 0 5995 4735"/>
                              <a:gd name="T41" fmla="*/ T40 w 1572"/>
                              <a:gd name="T42" fmla="+- 0 9287 8284"/>
                              <a:gd name="T43" fmla="*/ 9287 h 1004"/>
                              <a:gd name="T44" fmla="+- 0 6092 4735"/>
                              <a:gd name="T45" fmla="*/ T44 w 1572"/>
                              <a:gd name="T46" fmla="+- 0 9282 8284"/>
                              <a:gd name="T47" fmla="*/ 9282 h 1004"/>
                              <a:gd name="T48" fmla="+- 0 6171 4735"/>
                              <a:gd name="T49" fmla="*/ T48 w 1572"/>
                              <a:gd name="T50" fmla="+- 0 9268 8284"/>
                              <a:gd name="T51" fmla="*/ 9268 h 1004"/>
                              <a:gd name="T52" fmla="+- 0 6225 4735"/>
                              <a:gd name="T53" fmla="*/ T52 w 1572"/>
                              <a:gd name="T54" fmla="+- 0 9248 8284"/>
                              <a:gd name="T55" fmla="*/ 9248 h 1004"/>
                              <a:gd name="T56" fmla="+- 0 6245 4735"/>
                              <a:gd name="T57" fmla="*/ T56 w 1572"/>
                              <a:gd name="T58" fmla="+- 0 9224 8284"/>
                              <a:gd name="T59" fmla="*/ 9224 h 1004"/>
                              <a:gd name="T60" fmla="+- 0 6245 4735"/>
                              <a:gd name="T61" fmla="*/ T60 w 1572"/>
                              <a:gd name="T62" fmla="+- 0 8968 8284"/>
                              <a:gd name="T63" fmla="*/ 8968 h 1004"/>
                              <a:gd name="T64" fmla="+- 0 6225 4735"/>
                              <a:gd name="T65" fmla="*/ T64 w 1572"/>
                              <a:gd name="T66" fmla="+- 0 8942 8284"/>
                              <a:gd name="T67" fmla="*/ 8942 h 1004"/>
                              <a:gd name="T68" fmla="+- 0 6171 4735"/>
                              <a:gd name="T69" fmla="*/ T68 w 1572"/>
                              <a:gd name="T70" fmla="+- 0 8922 8284"/>
                              <a:gd name="T71" fmla="*/ 8922 h 1004"/>
                              <a:gd name="T72" fmla="+- 0 6092 4735"/>
                              <a:gd name="T73" fmla="*/ T72 w 1572"/>
                              <a:gd name="T74" fmla="+- 0 8908 8284"/>
                              <a:gd name="T75" fmla="*/ 8908 h 1004"/>
                              <a:gd name="T76" fmla="+- 0 5995 4735"/>
                              <a:gd name="T77" fmla="*/ T76 w 1572"/>
                              <a:gd name="T78" fmla="+- 0 8903 8284"/>
                              <a:gd name="T79" fmla="*/ 8903 h 1004"/>
                              <a:gd name="T80" fmla="+- 0 6307 4735"/>
                              <a:gd name="T81" fmla="*/ T80 w 1572"/>
                              <a:gd name="T82" fmla="+- 0 8284 8284"/>
                              <a:gd name="T83" fmla="*/ 8284 h 1004"/>
                              <a:gd name="T84" fmla="+- 0 5616 4735"/>
                              <a:gd name="T85" fmla="*/ T84 w 1572"/>
                              <a:gd name="T86" fmla="+- 0 8903 8284"/>
                              <a:gd name="T87" fmla="*/ 8903 h 1004"/>
                              <a:gd name="T88" fmla="+- 0 4987 4735"/>
                              <a:gd name="T89" fmla="*/ T88 w 1572"/>
                              <a:gd name="T90" fmla="+- 0 8903 8284"/>
                              <a:gd name="T91" fmla="*/ 8903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2" h="1004">
                                <a:moveTo>
                                  <a:pt x="252" y="619"/>
                                </a:moveTo>
                                <a:lnTo>
                                  <a:pt x="154" y="624"/>
                                </a:lnTo>
                                <a:lnTo>
                                  <a:pt x="74" y="638"/>
                                </a:lnTo>
                                <a:lnTo>
                                  <a:pt x="20" y="658"/>
                                </a:lnTo>
                                <a:lnTo>
                                  <a:pt x="0" y="684"/>
                                </a:lnTo>
                                <a:lnTo>
                                  <a:pt x="0" y="940"/>
                                </a:lnTo>
                                <a:lnTo>
                                  <a:pt x="20" y="964"/>
                                </a:lnTo>
                                <a:lnTo>
                                  <a:pt x="74" y="984"/>
                                </a:lnTo>
                                <a:lnTo>
                                  <a:pt x="154" y="998"/>
                                </a:lnTo>
                                <a:lnTo>
                                  <a:pt x="252" y="1003"/>
                                </a:lnTo>
                                <a:lnTo>
                                  <a:pt x="1260" y="1003"/>
                                </a:lnTo>
                                <a:lnTo>
                                  <a:pt x="1357" y="998"/>
                                </a:lnTo>
                                <a:lnTo>
                                  <a:pt x="1436" y="984"/>
                                </a:lnTo>
                                <a:lnTo>
                                  <a:pt x="1490" y="964"/>
                                </a:lnTo>
                                <a:lnTo>
                                  <a:pt x="1510" y="940"/>
                                </a:lnTo>
                                <a:lnTo>
                                  <a:pt x="1510" y="684"/>
                                </a:lnTo>
                                <a:lnTo>
                                  <a:pt x="1490" y="658"/>
                                </a:lnTo>
                                <a:lnTo>
                                  <a:pt x="1436" y="638"/>
                                </a:lnTo>
                                <a:lnTo>
                                  <a:pt x="1357" y="624"/>
                                </a:lnTo>
                                <a:lnTo>
                                  <a:pt x="1260" y="619"/>
                                </a:lnTo>
                                <a:lnTo>
                                  <a:pt x="1572" y="0"/>
                                </a:lnTo>
                                <a:lnTo>
                                  <a:pt x="881" y="619"/>
                                </a:lnTo>
                                <a:lnTo>
                                  <a:pt x="252" y="6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7" name="Picture 150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734" y="8062"/>
                            <a:ext cx="33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Picture 15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1944" y="7273"/>
                            <a:ext cx="7846"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 name="Picture 15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290" y="8560"/>
                            <a:ext cx="3406"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0" name="Picture 150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480" y="7978"/>
                            <a:ext cx="13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1" name="Picture 150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6607" y="8571"/>
                            <a:ext cx="20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Freeform 1502"/>
                        <wps:cNvSpPr>
                          <a:spLocks/>
                        </wps:cNvSpPr>
                        <wps:spPr bwMode="auto">
                          <a:xfrm>
                            <a:off x="6506" y="8283"/>
                            <a:ext cx="284" cy="1064"/>
                          </a:xfrm>
                          <a:custGeom>
                            <a:avLst/>
                            <a:gdLst>
                              <a:gd name="T0" fmla="+- 0 6557 6506"/>
                              <a:gd name="T1" fmla="*/ T0 w 284"/>
                              <a:gd name="T2" fmla="+- 0 8284 8284"/>
                              <a:gd name="T3" fmla="*/ 8284 h 1064"/>
                              <a:gd name="T4" fmla="+- 0 6552 6506"/>
                              <a:gd name="T5" fmla="*/ T4 w 284"/>
                              <a:gd name="T6" fmla="+- 0 8298 8284"/>
                              <a:gd name="T7" fmla="*/ 8298 h 1064"/>
                              <a:gd name="T8" fmla="+- 0 6545 6506"/>
                              <a:gd name="T9" fmla="*/ T8 w 284"/>
                              <a:gd name="T10" fmla="+- 0 8315 8284"/>
                              <a:gd name="T11" fmla="*/ 8315 h 1064"/>
                              <a:gd name="T12" fmla="+- 0 6540 6506"/>
                              <a:gd name="T13" fmla="*/ T12 w 284"/>
                              <a:gd name="T14" fmla="+- 0 8339 8284"/>
                              <a:gd name="T15" fmla="*/ 8339 h 1064"/>
                              <a:gd name="T16" fmla="+- 0 6535 6506"/>
                              <a:gd name="T17" fmla="*/ T16 w 284"/>
                              <a:gd name="T18" fmla="+- 0 8365 8284"/>
                              <a:gd name="T19" fmla="*/ 8365 h 1064"/>
                              <a:gd name="T20" fmla="+- 0 6528 6506"/>
                              <a:gd name="T21" fmla="*/ T20 w 284"/>
                              <a:gd name="T22" fmla="+- 0 8382 8284"/>
                              <a:gd name="T23" fmla="*/ 8382 h 1064"/>
                              <a:gd name="T24" fmla="+- 0 6518 6506"/>
                              <a:gd name="T25" fmla="*/ T24 w 284"/>
                              <a:gd name="T26" fmla="+- 0 8435 8284"/>
                              <a:gd name="T27" fmla="*/ 8435 h 1064"/>
                              <a:gd name="T28" fmla="+- 0 6511 6506"/>
                              <a:gd name="T29" fmla="*/ T28 w 284"/>
                              <a:gd name="T30" fmla="+- 0 8471 8284"/>
                              <a:gd name="T31" fmla="*/ 8471 h 1064"/>
                              <a:gd name="T32" fmla="+- 0 6506 6506"/>
                              <a:gd name="T33" fmla="*/ T32 w 284"/>
                              <a:gd name="T34" fmla="+- 0 8533 8284"/>
                              <a:gd name="T35" fmla="*/ 8533 h 1064"/>
                              <a:gd name="T36" fmla="+- 0 6509 6506"/>
                              <a:gd name="T37" fmla="*/ T36 w 284"/>
                              <a:gd name="T38" fmla="+- 0 8624 8284"/>
                              <a:gd name="T39" fmla="*/ 8624 h 1064"/>
                              <a:gd name="T40" fmla="+- 0 6514 6506"/>
                              <a:gd name="T41" fmla="*/ T40 w 284"/>
                              <a:gd name="T42" fmla="+- 0 8699 8284"/>
                              <a:gd name="T43" fmla="*/ 8699 h 1064"/>
                              <a:gd name="T44" fmla="+- 0 6523 6506"/>
                              <a:gd name="T45" fmla="*/ T44 w 284"/>
                              <a:gd name="T46" fmla="+- 0 8764 8284"/>
                              <a:gd name="T47" fmla="*/ 8764 h 1064"/>
                              <a:gd name="T48" fmla="+- 0 6535 6506"/>
                              <a:gd name="T49" fmla="*/ T48 w 284"/>
                              <a:gd name="T50" fmla="+- 0 8797 8284"/>
                              <a:gd name="T51" fmla="*/ 8797 h 1064"/>
                              <a:gd name="T52" fmla="+- 0 6536 6506"/>
                              <a:gd name="T53" fmla="*/ T52 w 284"/>
                              <a:gd name="T54" fmla="+- 0 8803 8284"/>
                              <a:gd name="T55" fmla="*/ 8803 h 1064"/>
                              <a:gd name="T56" fmla="+- 0 6541 6506"/>
                              <a:gd name="T57" fmla="*/ T56 w 284"/>
                              <a:gd name="T58" fmla="+- 0 8819 8284"/>
                              <a:gd name="T59" fmla="*/ 8819 h 1064"/>
                              <a:gd name="T60" fmla="+- 0 6549 6506"/>
                              <a:gd name="T61" fmla="*/ T60 w 284"/>
                              <a:gd name="T62" fmla="+- 0 8840 8284"/>
                              <a:gd name="T63" fmla="*/ 8840 h 1064"/>
                              <a:gd name="T64" fmla="+- 0 6564 6506"/>
                              <a:gd name="T65" fmla="*/ T64 w 284"/>
                              <a:gd name="T66" fmla="+- 0 8860 8284"/>
                              <a:gd name="T67" fmla="*/ 8860 h 1064"/>
                              <a:gd name="T68" fmla="+- 0 6570 6506"/>
                              <a:gd name="T69" fmla="*/ T68 w 284"/>
                              <a:gd name="T70" fmla="+- 0 8867 8284"/>
                              <a:gd name="T71" fmla="*/ 8867 h 1064"/>
                              <a:gd name="T72" fmla="+- 0 6571 6506"/>
                              <a:gd name="T73" fmla="*/ T72 w 284"/>
                              <a:gd name="T74" fmla="+- 0 8877 8284"/>
                              <a:gd name="T75" fmla="*/ 8877 h 1064"/>
                              <a:gd name="T76" fmla="+- 0 6564 6506"/>
                              <a:gd name="T77" fmla="*/ T76 w 284"/>
                              <a:gd name="T78" fmla="+- 0 8896 8284"/>
                              <a:gd name="T79" fmla="*/ 8896 h 1064"/>
                              <a:gd name="T80" fmla="+- 0 6547 6506"/>
                              <a:gd name="T81" fmla="*/ T80 w 284"/>
                              <a:gd name="T82" fmla="+- 0 8929 8284"/>
                              <a:gd name="T83" fmla="*/ 8929 h 1064"/>
                              <a:gd name="T84" fmla="+- 0 6535 6506"/>
                              <a:gd name="T85" fmla="*/ T84 w 284"/>
                              <a:gd name="T86" fmla="+- 0 9001 8284"/>
                              <a:gd name="T87" fmla="*/ 9001 h 1064"/>
                              <a:gd name="T88" fmla="+- 0 6528 6506"/>
                              <a:gd name="T89" fmla="*/ T88 w 284"/>
                              <a:gd name="T90" fmla="+- 0 9092 8284"/>
                              <a:gd name="T91" fmla="*/ 9092 h 1064"/>
                              <a:gd name="T92" fmla="+- 0 6523 6506"/>
                              <a:gd name="T93" fmla="*/ T92 w 284"/>
                              <a:gd name="T94" fmla="+- 0 9124 8284"/>
                              <a:gd name="T95" fmla="*/ 9124 h 1064"/>
                              <a:gd name="T96" fmla="+- 0 6521 6506"/>
                              <a:gd name="T97" fmla="*/ T96 w 284"/>
                              <a:gd name="T98" fmla="+- 0 9160 8284"/>
                              <a:gd name="T99" fmla="*/ 9160 h 1064"/>
                              <a:gd name="T100" fmla="+- 0 6514 6506"/>
                              <a:gd name="T101" fmla="*/ T100 w 284"/>
                              <a:gd name="T102" fmla="+- 0 9212 8284"/>
                              <a:gd name="T103" fmla="*/ 9212 h 1064"/>
                              <a:gd name="T104" fmla="+- 0 6506 6506"/>
                              <a:gd name="T105" fmla="*/ T104 w 284"/>
                              <a:gd name="T106" fmla="+- 0 9284 8284"/>
                              <a:gd name="T107" fmla="*/ 9284 h 1064"/>
                              <a:gd name="T108" fmla="+- 0 6506 6506"/>
                              <a:gd name="T109" fmla="*/ T108 w 284"/>
                              <a:gd name="T110" fmla="+- 0 9347 8284"/>
                              <a:gd name="T111" fmla="*/ 9347 h 1064"/>
                              <a:gd name="T112" fmla="+- 0 6689 6506"/>
                              <a:gd name="T113" fmla="*/ T112 w 284"/>
                              <a:gd name="T114" fmla="+- 0 9347 8284"/>
                              <a:gd name="T115" fmla="*/ 9347 h 1064"/>
                              <a:gd name="T116" fmla="+- 0 6696 6506"/>
                              <a:gd name="T117" fmla="*/ T116 w 284"/>
                              <a:gd name="T118" fmla="+- 0 9296 8284"/>
                              <a:gd name="T119" fmla="*/ 9296 h 1064"/>
                              <a:gd name="T120" fmla="+- 0 6698 6506"/>
                              <a:gd name="T121" fmla="*/ T120 w 284"/>
                              <a:gd name="T122" fmla="+- 0 9268 8284"/>
                              <a:gd name="T123" fmla="*/ 9268 h 1064"/>
                              <a:gd name="T124" fmla="+- 0 6715 6506"/>
                              <a:gd name="T125" fmla="*/ T124 w 284"/>
                              <a:gd name="T126" fmla="+- 0 9229 8284"/>
                              <a:gd name="T127" fmla="*/ 9229 h 1064"/>
                              <a:gd name="T128" fmla="+- 0 6727 6506"/>
                              <a:gd name="T129" fmla="*/ T128 w 284"/>
                              <a:gd name="T130" fmla="+- 0 9210 8284"/>
                              <a:gd name="T131" fmla="*/ 9210 h 1064"/>
                              <a:gd name="T132" fmla="+- 0 6737 6506"/>
                              <a:gd name="T133" fmla="*/ T132 w 284"/>
                              <a:gd name="T134" fmla="+- 0 9198 8284"/>
                              <a:gd name="T135" fmla="*/ 9198 h 1064"/>
                              <a:gd name="T136" fmla="+- 0 6746 6506"/>
                              <a:gd name="T137" fmla="*/ T136 w 284"/>
                              <a:gd name="T138" fmla="+- 0 9176 8284"/>
                              <a:gd name="T139" fmla="*/ 9176 h 1064"/>
                              <a:gd name="T140" fmla="+- 0 6768 6506"/>
                              <a:gd name="T141" fmla="*/ T140 w 284"/>
                              <a:gd name="T142" fmla="+- 0 9138 8284"/>
                              <a:gd name="T143" fmla="*/ 9138 h 1064"/>
                              <a:gd name="T144" fmla="+- 0 6775 6506"/>
                              <a:gd name="T145" fmla="*/ T144 w 284"/>
                              <a:gd name="T146" fmla="+- 0 9116 8284"/>
                              <a:gd name="T147" fmla="*/ 9116 h 1064"/>
                              <a:gd name="T148" fmla="+- 0 6778 6506"/>
                              <a:gd name="T149" fmla="*/ T148 w 284"/>
                              <a:gd name="T150" fmla="+- 0 9092 8284"/>
                              <a:gd name="T151" fmla="*/ 9092 h 1064"/>
                              <a:gd name="T152" fmla="+- 0 6787 6506"/>
                              <a:gd name="T153" fmla="*/ T152 w 284"/>
                              <a:gd name="T154" fmla="+- 0 9066 8284"/>
                              <a:gd name="T155" fmla="*/ 9066 h 1064"/>
                              <a:gd name="T156" fmla="+- 0 6790 6506"/>
                              <a:gd name="T157" fmla="*/ T156 w 284"/>
                              <a:gd name="T158" fmla="+- 0 9035 8284"/>
                              <a:gd name="T159" fmla="*/ 9035 h 1064"/>
                              <a:gd name="T160" fmla="+- 0 6787 6506"/>
                              <a:gd name="T161" fmla="*/ T160 w 284"/>
                              <a:gd name="T162" fmla="+- 0 8972 8284"/>
                              <a:gd name="T163" fmla="*/ 8972 h 1064"/>
                              <a:gd name="T164" fmla="+- 0 6782 6506"/>
                              <a:gd name="T165" fmla="*/ T164 w 284"/>
                              <a:gd name="T166" fmla="+- 0 8946 8284"/>
                              <a:gd name="T167" fmla="*/ 8946 h 1064"/>
                              <a:gd name="T168" fmla="+- 0 6778 6506"/>
                              <a:gd name="T169" fmla="*/ T168 w 284"/>
                              <a:gd name="T170" fmla="+- 0 8924 8284"/>
                              <a:gd name="T171" fmla="*/ 8924 h 1064"/>
                              <a:gd name="T172" fmla="+- 0 6744 6506"/>
                              <a:gd name="T173" fmla="*/ T172 w 284"/>
                              <a:gd name="T174" fmla="+- 0 8857 8284"/>
                              <a:gd name="T175" fmla="*/ 8857 h 1064"/>
                              <a:gd name="T176" fmla="+- 0 6725 6506"/>
                              <a:gd name="T177" fmla="*/ T176 w 284"/>
                              <a:gd name="T178" fmla="+- 0 8840 8284"/>
                              <a:gd name="T179" fmla="*/ 8840 h 1064"/>
                              <a:gd name="T180" fmla="+- 0 6706 6506"/>
                              <a:gd name="T181" fmla="*/ T180 w 284"/>
                              <a:gd name="T182" fmla="+- 0 8826 8284"/>
                              <a:gd name="T183" fmla="*/ 8826 h 1064"/>
                              <a:gd name="T184" fmla="+- 0 6682 6506"/>
                              <a:gd name="T185" fmla="*/ T184 w 284"/>
                              <a:gd name="T186" fmla="+- 0 8826 8284"/>
                              <a:gd name="T187" fmla="*/ 8826 h 1064"/>
                              <a:gd name="T188" fmla="+- 0 6646 6506"/>
                              <a:gd name="T189" fmla="*/ T188 w 284"/>
                              <a:gd name="T190" fmla="+- 0 8788 8284"/>
                              <a:gd name="T191" fmla="*/ 8788 h 1064"/>
                              <a:gd name="T192" fmla="+- 0 6610 6506"/>
                              <a:gd name="T193" fmla="*/ T192 w 284"/>
                              <a:gd name="T194" fmla="+- 0 8696 8284"/>
                              <a:gd name="T195" fmla="*/ 8696 h 1064"/>
                              <a:gd name="T196" fmla="+- 0 6602 6506"/>
                              <a:gd name="T197" fmla="*/ T196 w 284"/>
                              <a:gd name="T198" fmla="+- 0 8610 8284"/>
                              <a:gd name="T199" fmla="*/ 8610 h 1064"/>
                              <a:gd name="T200" fmla="+- 0 6600 6506"/>
                              <a:gd name="T201" fmla="*/ T200 w 284"/>
                              <a:gd name="T202" fmla="+- 0 8526 8284"/>
                              <a:gd name="T203" fmla="*/ 8526 h 1064"/>
                              <a:gd name="T204" fmla="+- 0 6600 6506"/>
                              <a:gd name="T205" fmla="*/ T204 w 284"/>
                              <a:gd name="T206" fmla="+- 0 8449 8284"/>
                              <a:gd name="T207" fmla="*/ 8449 h 1064"/>
                              <a:gd name="T208" fmla="+- 0 6605 6506"/>
                              <a:gd name="T209" fmla="*/ T208 w 284"/>
                              <a:gd name="T210" fmla="+- 0 8375 8284"/>
                              <a:gd name="T211" fmla="*/ 8375 h 1064"/>
                              <a:gd name="T212" fmla="+- 0 6610 6506"/>
                              <a:gd name="T213" fmla="*/ T212 w 284"/>
                              <a:gd name="T214" fmla="+- 0 8327 8284"/>
                              <a:gd name="T215" fmla="*/ 8327 h 1064"/>
                              <a:gd name="T216" fmla="+- 0 6614 6506"/>
                              <a:gd name="T217" fmla="*/ T216 w 284"/>
                              <a:gd name="T218" fmla="+- 0 8286 8284"/>
                              <a:gd name="T219" fmla="*/ 8286 h 1064"/>
                              <a:gd name="T220" fmla="+- 0 6557 6506"/>
                              <a:gd name="T221" fmla="*/ T220 w 284"/>
                              <a:gd name="T222" fmla="+- 0 8284 8284"/>
                              <a:gd name="T223" fmla="*/ 82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4" h="1064">
                                <a:moveTo>
                                  <a:pt x="51" y="0"/>
                                </a:moveTo>
                                <a:lnTo>
                                  <a:pt x="46" y="14"/>
                                </a:lnTo>
                                <a:lnTo>
                                  <a:pt x="39" y="31"/>
                                </a:lnTo>
                                <a:lnTo>
                                  <a:pt x="34" y="55"/>
                                </a:lnTo>
                                <a:lnTo>
                                  <a:pt x="29" y="81"/>
                                </a:lnTo>
                                <a:lnTo>
                                  <a:pt x="22" y="98"/>
                                </a:lnTo>
                                <a:lnTo>
                                  <a:pt x="12" y="151"/>
                                </a:lnTo>
                                <a:lnTo>
                                  <a:pt x="5" y="187"/>
                                </a:lnTo>
                                <a:lnTo>
                                  <a:pt x="0" y="249"/>
                                </a:lnTo>
                                <a:lnTo>
                                  <a:pt x="3" y="340"/>
                                </a:lnTo>
                                <a:lnTo>
                                  <a:pt x="8" y="415"/>
                                </a:lnTo>
                                <a:lnTo>
                                  <a:pt x="17" y="480"/>
                                </a:lnTo>
                                <a:lnTo>
                                  <a:pt x="29" y="513"/>
                                </a:lnTo>
                                <a:lnTo>
                                  <a:pt x="30" y="519"/>
                                </a:lnTo>
                                <a:lnTo>
                                  <a:pt x="35" y="535"/>
                                </a:lnTo>
                                <a:lnTo>
                                  <a:pt x="43" y="556"/>
                                </a:lnTo>
                                <a:lnTo>
                                  <a:pt x="58" y="576"/>
                                </a:lnTo>
                                <a:lnTo>
                                  <a:pt x="64" y="583"/>
                                </a:lnTo>
                                <a:lnTo>
                                  <a:pt x="65" y="593"/>
                                </a:lnTo>
                                <a:lnTo>
                                  <a:pt x="58" y="612"/>
                                </a:lnTo>
                                <a:lnTo>
                                  <a:pt x="41" y="645"/>
                                </a:lnTo>
                                <a:lnTo>
                                  <a:pt x="29" y="717"/>
                                </a:lnTo>
                                <a:lnTo>
                                  <a:pt x="22" y="808"/>
                                </a:lnTo>
                                <a:lnTo>
                                  <a:pt x="17" y="840"/>
                                </a:lnTo>
                                <a:lnTo>
                                  <a:pt x="15" y="876"/>
                                </a:lnTo>
                                <a:lnTo>
                                  <a:pt x="8" y="928"/>
                                </a:lnTo>
                                <a:lnTo>
                                  <a:pt x="0" y="1000"/>
                                </a:lnTo>
                                <a:lnTo>
                                  <a:pt x="0" y="1063"/>
                                </a:lnTo>
                                <a:lnTo>
                                  <a:pt x="183" y="1063"/>
                                </a:lnTo>
                                <a:lnTo>
                                  <a:pt x="190" y="1012"/>
                                </a:lnTo>
                                <a:lnTo>
                                  <a:pt x="192" y="984"/>
                                </a:lnTo>
                                <a:lnTo>
                                  <a:pt x="209" y="945"/>
                                </a:lnTo>
                                <a:lnTo>
                                  <a:pt x="221" y="926"/>
                                </a:lnTo>
                                <a:lnTo>
                                  <a:pt x="231" y="914"/>
                                </a:lnTo>
                                <a:lnTo>
                                  <a:pt x="240" y="892"/>
                                </a:lnTo>
                                <a:lnTo>
                                  <a:pt x="262" y="854"/>
                                </a:lnTo>
                                <a:lnTo>
                                  <a:pt x="269" y="832"/>
                                </a:lnTo>
                                <a:lnTo>
                                  <a:pt x="272" y="808"/>
                                </a:lnTo>
                                <a:lnTo>
                                  <a:pt x="281" y="782"/>
                                </a:lnTo>
                                <a:lnTo>
                                  <a:pt x="284" y="751"/>
                                </a:lnTo>
                                <a:lnTo>
                                  <a:pt x="281" y="688"/>
                                </a:lnTo>
                                <a:lnTo>
                                  <a:pt x="276" y="662"/>
                                </a:lnTo>
                                <a:lnTo>
                                  <a:pt x="272" y="640"/>
                                </a:lnTo>
                                <a:lnTo>
                                  <a:pt x="238" y="573"/>
                                </a:lnTo>
                                <a:lnTo>
                                  <a:pt x="219" y="556"/>
                                </a:lnTo>
                                <a:lnTo>
                                  <a:pt x="200" y="542"/>
                                </a:lnTo>
                                <a:lnTo>
                                  <a:pt x="176" y="542"/>
                                </a:lnTo>
                                <a:lnTo>
                                  <a:pt x="140" y="504"/>
                                </a:lnTo>
                                <a:lnTo>
                                  <a:pt x="104" y="412"/>
                                </a:lnTo>
                                <a:lnTo>
                                  <a:pt x="96" y="326"/>
                                </a:lnTo>
                                <a:lnTo>
                                  <a:pt x="94" y="242"/>
                                </a:lnTo>
                                <a:lnTo>
                                  <a:pt x="94" y="165"/>
                                </a:lnTo>
                                <a:lnTo>
                                  <a:pt x="99" y="91"/>
                                </a:lnTo>
                                <a:lnTo>
                                  <a:pt x="104" y="43"/>
                                </a:lnTo>
                                <a:lnTo>
                                  <a:pt x="108" y="2"/>
                                </a:lnTo>
                                <a:lnTo>
                                  <a:pt x="51" y="0"/>
                                </a:lnTo>
                                <a:close/>
                              </a:path>
                            </a:pathLst>
                          </a:custGeom>
                          <a:solidFill>
                            <a:srgbClr val="54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01"/>
                        <wps:cNvSpPr>
                          <a:spLocks/>
                        </wps:cNvSpPr>
                        <wps:spPr bwMode="auto">
                          <a:xfrm>
                            <a:off x="6506" y="8283"/>
                            <a:ext cx="284" cy="1064"/>
                          </a:xfrm>
                          <a:custGeom>
                            <a:avLst/>
                            <a:gdLst>
                              <a:gd name="T0" fmla="+- 0 6557 6506"/>
                              <a:gd name="T1" fmla="*/ T0 w 284"/>
                              <a:gd name="T2" fmla="+- 0 8284 8284"/>
                              <a:gd name="T3" fmla="*/ 8284 h 1064"/>
                              <a:gd name="T4" fmla="+- 0 6614 6506"/>
                              <a:gd name="T5" fmla="*/ T4 w 284"/>
                              <a:gd name="T6" fmla="+- 0 8286 8284"/>
                              <a:gd name="T7" fmla="*/ 8286 h 1064"/>
                              <a:gd name="T8" fmla="+- 0 6610 6506"/>
                              <a:gd name="T9" fmla="*/ T8 w 284"/>
                              <a:gd name="T10" fmla="+- 0 8327 8284"/>
                              <a:gd name="T11" fmla="*/ 8327 h 1064"/>
                              <a:gd name="T12" fmla="+- 0 6605 6506"/>
                              <a:gd name="T13" fmla="*/ T12 w 284"/>
                              <a:gd name="T14" fmla="+- 0 8375 8284"/>
                              <a:gd name="T15" fmla="*/ 8375 h 1064"/>
                              <a:gd name="T16" fmla="+- 0 6600 6506"/>
                              <a:gd name="T17" fmla="*/ T16 w 284"/>
                              <a:gd name="T18" fmla="+- 0 8449 8284"/>
                              <a:gd name="T19" fmla="*/ 8449 h 1064"/>
                              <a:gd name="T20" fmla="+- 0 6600 6506"/>
                              <a:gd name="T21" fmla="*/ T20 w 284"/>
                              <a:gd name="T22" fmla="+- 0 8526 8284"/>
                              <a:gd name="T23" fmla="*/ 8526 h 1064"/>
                              <a:gd name="T24" fmla="+- 0 6602 6506"/>
                              <a:gd name="T25" fmla="*/ T24 w 284"/>
                              <a:gd name="T26" fmla="+- 0 8610 8284"/>
                              <a:gd name="T27" fmla="*/ 8610 h 1064"/>
                              <a:gd name="T28" fmla="+- 0 6610 6506"/>
                              <a:gd name="T29" fmla="*/ T28 w 284"/>
                              <a:gd name="T30" fmla="+- 0 8696 8284"/>
                              <a:gd name="T31" fmla="*/ 8696 h 1064"/>
                              <a:gd name="T32" fmla="+- 0 6619 6506"/>
                              <a:gd name="T33" fmla="*/ T32 w 284"/>
                              <a:gd name="T34" fmla="+- 0 8761 8284"/>
                              <a:gd name="T35" fmla="*/ 8761 h 1064"/>
                              <a:gd name="T36" fmla="+- 0 6646 6506"/>
                              <a:gd name="T37" fmla="*/ T36 w 284"/>
                              <a:gd name="T38" fmla="+- 0 8788 8284"/>
                              <a:gd name="T39" fmla="*/ 8788 h 1064"/>
                              <a:gd name="T40" fmla="+- 0 6682 6506"/>
                              <a:gd name="T41" fmla="*/ T40 w 284"/>
                              <a:gd name="T42" fmla="+- 0 8826 8284"/>
                              <a:gd name="T43" fmla="*/ 8826 h 1064"/>
                              <a:gd name="T44" fmla="+- 0 6706 6506"/>
                              <a:gd name="T45" fmla="*/ T44 w 284"/>
                              <a:gd name="T46" fmla="+- 0 8826 8284"/>
                              <a:gd name="T47" fmla="*/ 8826 h 1064"/>
                              <a:gd name="T48" fmla="+- 0 6725 6506"/>
                              <a:gd name="T49" fmla="*/ T48 w 284"/>
                              <a:gd name="T50" fmla="+- 0 8840 8284"/>
                              <a:gd name="T51" fmla="*/ 8840 h 1064"/>
                              <a:gd name="T52" fmla="+- 0 6778 6506"/>
                              <a:gd name="T53" fmla="*/ T52 w 284"/>
                              <a:gd name="T54" fmla="+- 0 8924 8284"/>
                              <a:gd name="T55" fmla="*/ 8924 h 1064"/>
                              <a:gd name="T56" fmla="+- 0 6790 6506"/>
                              <a:gd name="T57" fmla="*/ T56 w 284"/>
                              <a:gd name="T58" fmla="+- 0 9035 8284"/>
                              <a:gd name="T59" fmla="*/ 9035 h 1064"/>
                              <a:gd name="T60" fmla="+- 0 6787 6506"/>
                              <a:gd name="T61" fmla="*/ T60 w 284"/>
                              <a:gd name="T62" fmla="+- 0 9066 8284"/>
                              <a:gd name="T63" fmla="*/ 9066 h 1064"/>
                              <a:gd name="T64" fmla="+- 0 6778 6506"/>
                              <a:gd name="T65" fmla="*/ T64 w 284"/>
                              <a:gd name="T66" fmla="+- 0 9092 8284"/>
                              <a:gd name="T67" fmla="*/ 9092 h 1064"/>
                              <a:gd name="T68" fmla="+- 0 6775 6506"/>
                              <a:gd name="T69" fmla="*/ T68 w 284"/>
                              <a:gd name="T70" fmla="+- 0 9116 8284"/>
                              <a:gd name="T71" fmla="*/ 9116 h 1064"/>
                              <a:gd name="T72" fmla="+- 0 6768 6506"/>
                              <a:gd name="T73" fmla="*/ T72 w 284"/>
                              <a:gd name="T74" fmla="+- 0 9138 8284"/>
                              <a:gd name="T75" fmla="*/ 9138 h 1064"/>
                              <a:gd name="T76" fmla="+- 0 6746 6506"/>
                              <a:gd name="T77" fmla="*/ T76 w 284"/>
                              <a:gd name="T78" fmla="+- 0 9176 8284"/>
                              <a:gd name="T79" fmla="*/ 9176 h 1064"/>
                              <a:gd name="T80" fmla="+- 0 6737 6506"/>
                              <a:gd name="T81" fmla="*/ T80 w 284"/>
                              <a:gd name="T82" fmla="+- 0 9198 8284"/>
                              <a:gd name="T83" fmla="*/ 9198 h 1064"/>
                              <a:gd name="T84" fmla="+- 0 6727 6506"/>
                              <a:gd name="T85" fmla="*/ T84 w 284"/>
                              <a:gd name="T86" fmla="+- 0 9210 8284"/>
                              <a:gd name="T87" fmla="*/ 9210 h 1064"/>
                              <a:gd name="T88" fmla="+- 0 6715 6506"/>
                              <a:gd name="T89" fmla="*/ T88 w 284"/>
                              <a:gd name="T90" fmla="+- 0 9229 8284"/>
                              <a:gd name="T91" fmla="*/ 9229 h 1064"/>
                              <a:gd name="T92" fmla="+- 0 6698 6506"/>
                              <a:gd name="T93" fmla="*/ T92 w 284"/>
                              <a:gd name="T94" fmla="+- 0 9268 8284"/>
                              <a:gd name="T95" fmla="*/ 9268 h 1064"/>
                              <a:gd name="T96" fmla="+- 0 6696 6506"/>
                              <a:gd name="T97" fmla="*/ T96 w 284"/>
                              <a:gd name="T98" fmla="+- 0 9296 8284"/>
                              <a:gd name="T99" fmla="*/ 9296 h 1064"/>
                              <a:gd name="T100" fmla="+- 0 6689 6506"/>
                              <a:gd name="T101" fmla="*/ T100 w 284"/>
                              <a:gd name="T102" fmla="+- 0 9347 8284"/>
                              <a:gd name="T103" fmla="*/ 9347 h 1064"/>
                              <a:gd name="T104" fmla="+- 0 6506 6506"/>
                              <a:gd name="T105" fmla="*/ T104 w 284"/>
                              <a:gd name="T106" fmla="+- 0 9347 8284"/>
                              <a:gd name="T107" fmla="*/ 9347 h 1064"/>
                              <a:gd name="T108" fmla="+- 0 6506 6506"/>
                              <a:gd name="T109" fmla="*/ T108 w 284"/>
                              <a:gd name="T110" fmla="+- 0 9284 8284"/>
                              <a:gd name="T111" fmla="*/ 9284 h 1064"/>
                              <a:gd name="T112" fmla="+- 0 6514 6506"/>
                              <a:gd name="T113" fmla="*/ T112 w 284"/>
                              <a:gd name="T114" fmla="+- 0 9212 8284"/>
                              <a:gd name="T115" fmla="*/ 9212 h 1064"/>
                              <a:gd name="T116" fmla="+- 0 6521 6506"/>
                              <a:gd name="T117" fmla="*/ T116 w 284"/>
                              <a:gd name="T118" fmla="+- 0 9160 8284"/>
                              <a:gd name="T119" fmla="*/ 9160 h 1064"/>
                              <a:gd name="T120" fmla="+- 0 6523 6506"/>
                              <a:gd name="T121" fmla="*/ T120 w 284"/>
                              <a:gd name="T122" fmla="+- 0 9124 8284"/>
                              <a:gd name="T123" fmla="*/ 9124 h 1064"/>
                              <a:gd name="T124" fmla="+- 0 6528 6506"/>
                              <a:gd name="T125" fmla="*/ T124 w 284"/>
                              <a:gd name="T126" fmla="+- 0 9092 8284"/>
                              <a:gd name="T127" fmla="*/ 9092 h 1064"/>
                              <a:gd name="T128" fmla="+- 0 6535 6506"/>
                              <a:gd name="T129" fmla="*/ T128 w 284"/>
                              <a:gd name="T130" fmla="+- 0 9001 8284"/>
                              <a:gd name="T131" fmla="*/ 9001 h 1064"/>
                              <a:gd name="T132" fmla="+- 0 6547 6506"/>
                              <a:gd name="T133" fmla="*/ T132 w 284"/>
                              <a:gd name="T134" fmla="+- 0 8929 8284"/>
                              <a:gd name="T135" fmla="*/ 8929 h 1064"/>
                              <a:gd name="T136" fmla="+- 0 6564 6506"/>
                              <a:gd name="T137" fmla="*/ T136 w 284"/>
                              <a:gd name="T138" fmla="+- 0 8896 8284"/>
                              <a:gd name="T139" fmla="*/ 8896 h 1064"/>
                              <a:gd name="T140" fmla="+- 0 6571 6506"/>
                              <a:gd name="T141" fmla="*/ T140 w 284"/>
                              <a:gd name="T142" fmla="+- 0 8877 8284"/>
                              <a:gd name="T143" fmla="*/ 8877 h 1064"/>
                              <a:gd name="T144" fmla="+- 0 6570 6506"/>
                              <a:gd name="T145" fmla="*/ T144 w 284"/>
                              <a:gd name="T146" fmla="+- 0 8867 8284"/>
                              <a:gd name="T147" fmla="*/ 8867 h 1064"/>
                              <a:gd name="T148" fmla="+- 0 6564 6506"/>
                              <a:gd name="T149" fmla="*/ T148 w 284"/>
                              <a:gd name="T150" fmla="+- 0 8860 8284"/>
                              <a:gd name="T151" fmla="*/ 8860 h 1064"/>
                              <a:gd name="T152" fmla="+- 0 6549 6506"/>
                              <a:gd name="T153" fmla="*/ T152 w 284"/>
                              <a:gd name="T154" fmla="+- 0 8840 8284"/>
                              <a:gd name="T155" fmla="*/ 8840 h 1064"/>
                              <a:gd name="T156" fmla="+- 0 6541 6506"/>
                              <a:gd name="T157" fmla="*/ T156 w 284"/>
                              <a:gd name="T158" fmla="+- 0 8819 8284"/>
                              <a:gd name="T159" fmla="*/ 8819 h 1064"/>
                              <a:gd name="T160" fmla="+- 0 6536 6506"/>
                              <a:gd name="T161" fmla="*/ T160 w 284"/>
                              <a:gd name="T162" fmla="+- 0 8803 8284"/>
                              <a:gd name="T163" fmla="*/ 8803 h 1064"/>
                              <a:gd name="T164" fmla="+- 0 6535 6506"/>
                              <a:gd name="T165" fmla="*/ T164 w 284"/>
                              <a:gd name="T166" fmla="+- 0 8797 8284"/>
                              <a:gd name="T167" fmla="*/ 8797 h 1064"/>
                              <a:gd name="T168" fmla="+- 0 6523 6506"/>
                              <a:gd name="T169" fmla="*/ T168 w 284"/>
                              <a:gd name="T170" fmla="+- 0 8764 8284"/>
                              <a:gd name="T171" fmla="*/ 8764 h 1064"/>
                              <a:gd name="T172" fmla="+- 0 6514 6506"/>
                              <a:gd name="T173" fmla="*/ T172 w 284"/>
                              <a:gd name="T174" fmla="+- 0 8699 8284"/>
                              <a:gd name="T175" fmla="*/ 8699 h 1064"/>
                              <a:gd name="T176" fmla="+- 0 6509 6506"/>
                              <a:gd name="T177" fmla="*/ T176 w 284"/>
                              <a:gd name="T178" fmla="+- 0 8624 8284"/>
                              <a:gd name="T179" fmla="*/ 8624 h 1064"/>
                              <a:gd name="T180" fmla="+- 0 6506 6506"/>
                              <a:gd name="T181" fmla="*/ T180 w 284"/>
                              <a:gd name="T182" fmla="+- 0 8533 8284"/>
                              <a:gd name="T183" fmla="*/ 8533 h 1064"/>
                              <a:gd name="T184" fmla="+- 0 6511 6506"/>
                              <a:gd name="T185" fmla="*/ T184 w 284"/>
                              <a:gd name="T186" fmla="+- 0 8471 8284"/>
                              <a:gd name="T187" fmla="*/ 8471 h 1064"/>
                              <a:gd name="T188" fmla="+- 0 6518 6506"/>
                              <a:gd name="T189" fmla="*/ T188 w 284"/>
                              <a:gd name="T190" fmla="+- 0 8435 8284"/>
                              <a:gd name="T191" fmla="*/ 8435 h 1064"/>
                              <a:gd name="T192" fmla="+- 0 6523 6506"/>
                              <a:gd name="T193" fmla="*/ T192 w 284"/>
                              <a:gd name="T194" fmla="+- 0 8408 8284"/>
                              <a:gd name="T195" fmla="*/ 8408 h 1064"/>
                              <a:gd name="T196" fmla="+- 0 6528 6506"/>
                              <a:gd name="T197" fmla="*/ T196 w 284"/>
                              <a:gd name="T198" fmla="+- 0 8382 8284"/>
                              <a:gd name="T199" fmla="*/ 8382 h 1064"/>
                              <a:gd name="T200" fmla="+- 0 6535 6506"/>
                              <a:gd name="T201" fmla="*/ T200 w 284"/>
                              <a:gd name="T202" fmla="+- 0 8365 8284"/>
                              <a:gd name="T203" fmla="*/ 8365 h 1064"/>
                              <a:gd name="T204" fmla="+- 0 6540 6506"/>
                              <a:gd name="T205" fmla="*/ T204 w 284"/>
                              <a:gd name="T206" fmla="+- 0 8339 8284"/>
                              <a:gd name="T207" fmla="*/ 8339 h 1064"/>
                              <a:gd name="T208" fmla="+- 0 6545 6506"/>
                              <a:gd name="T209" fmla="*/ T208 w 284"/>
                              <a:gd name="T210" fmla="+- 0 8315 8284"/>
                              <a:gd name="T211" fmla="*/ 8315 h 1064"/>
                              <a:gd name="T212" fmla="+- 0 6552 6506"/>
                              <a:gd name="T213" fmla="*/ T212 w 284"/>
                              <a:gd name="T214" fmla="+- 0 8298 8284"/>
                              <a:gd name="T215" fmla="*/ 8298 h 1064"/>
                              <a:gd name="T216" fmla="+- 0 6557 6506"/>
                              <a:gd name="T217" fmla="*/ T216 w 284"/>
                              <a:gd name="T218" fmla="+- 0 8284 8284"/>
                              <a:gd name="T219" fmla="*/ 82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4" h="1064">
                                <a:moveTo>
                                  <a:pt x="51" y="0"/>
                                </a:moveTo>
                                <a:lnTo>
                                  <a:pt x="108" y="2"/>
                                </a:lnTo>
                                <a:lnTo>
                                  <a:pt x="104" y="43"/>
                                </a:lnTo>
                                <a:lnTo>
                                  <a:pt x="99" y="91"/>
                                </a:lnTo>
                                <a:lnTo>
                                  <a:pt x="94" y="165"/>
                                </a:lnTo>
                                <a:lnTo>
                                  <a:pt x="94" y="242"/>
                                </a:lnTo>
                                <a:lnTo>
                                  <a:pt x="96" y="326"/>
                                </a:lnTo>
                                <a:lnTo>
                                  <a:pt x="104" y="412"/>
                                </a:lnTo>
                                <a:lnTo>
                                  <a:pt x="113" y="477"/>
                                </a:lnTo>
                                <a:lnTo>
                                  <a:pt x="140" y="504"/>
                                </a:lnTo>
                                <a:lnTo>
                                  <a:pt x="176" y="542"/>
                                </a:lnTo>
                                <a:lnTo>
                                  <a:pt x="200" y="542"/>
                                </a:lnTo>
                                <a:lnTo>
                                  <a:pt x="219" y="556"/>
                                </a:lnTo>
                                <a:lnTo>
                                  <a:pt x="272" y="640"/>
                                </a:lnTo>
                                <a:lnTo>
                                  <a:pt x="284" y="751"/>
                                </a:lnTo>
                                <a:lnTo>
                                  <a:pt x="281" y="782"/>
                                </a:lnTo>
                                <a:lnTo>
                                  <a:pt x="272" y="808"/>
                                </a:lnTo>
                                <a:lnTo>
                                  <a:pt x="269" y="832"/>
                                </a:lnTo>
                                <a:lnTo>
                                  <a:pt x="262" y="854"/>
                                </a:lnTo>
                                <a:lnTo>
                                  <a:pt x="240" y="892"/>
                                </a:lnTo>
                                <a:lnTo>
                                  <a:pt x="231" y="914"/>
                                </a:lnTo>
                                <a:lnTo>
                                  <a:pt x="221" y="926"/>
                                </a:lnTo>
                                <a:lnTo>
                                  <a:pt x="209" y="945"/>
                                </a:lnTo>
                                <a:lnTo>
                                  <a:pt x="192" y="984"/>
                                </a:lnTo>
                                <a:lnTo>
                                  <a:pt x="190" y="1012"/>
                                </a:lnTo>
                                <a:lnTo>
                                  <a:pt x="183" y="1063"/>
                                </a:lnTo>
                                <a:lnTo>
                                  <a:pt x="0" y="1063"/>
                                </a:lnTo>
                                <a:lnTo>
                                  <a:pt x="0" y="1000"/>
                                </a:lnTo>
                                <a:lnTo>
                                  <a:pt x="8" y="928"/>
                                </a:lnTo>
                                <a:lnTo>
                                  <a:pt x="15" y="876"/>
                                </a:lnTo>
                                <a:lnTo>
                                  <a:pt x="17" y="840"/>
                                </a:lnTo>
                                <a:lnTo>
                                  <a:pt x="22" y="808"/>
                                </a:lnTo>
                                <a:lnTo>
                                  <a:pt x="29" y="717"/>
                                </a:lnTo>
                                <a:lnTo>
                                  <a:pt x="41" y="645"/>
                                </a:lnTo>
                                <a:lnTo>
                                  <a:pt x="58" y="612"/>
                                </a:lnTo>
                                <a:lnTo>
                                  <a:pt x="65" y="593"/>
                                </a:lnTo>
                                <a:lnTo>
                                  <a:pt x="64" y="583"/>
                                </a:lnTo>
                                <a:lnTo>
                                  <a:pt x="58" y="576"/>
                                </a:lnTo>
                                <a:lnTo>
                                  <a:pt x="43" y="556"/>
                                </a:lnTo>
                                <a:lnTo>
                                  <a:pt x="35" y="535"/>
                                </a:lnTo>
                                <a:lnTo>
                                  <a:pt x="30" y="519"/>
                                </a:lnTo>
                                <a:lnTo>
                                  <a:pt x="29" y="513"/>
                                </a:lnTo>
                                <a:lnTo>
                                  <a:pt x="17" y="480"/>
                                </a:lnTo>
                                <a:lnTo>
                                  <a:pt x="8" y="415"/>
                                </a:lnTo>
                                <a:lnTo>
                                  <a:pt x="3" y="340"/>
                                </a:lnTo>
                                <a:lnTo>
                                  <a:pt x="0" y="249"/>
                                </a:lnTo>
                                <a:lnTo>
                                  <a:pt x="5" y="187"/>
                                </a:lnTo>
                                <a:lnTo>
                                  <a:pt x="12" y="151"/>
                                </a:lnTo>
                                <a:lnTo>
                                  <a:pt x="17" y="124"/>
                                </a:lnTo>
                                <a:lnTo>
                                  <a:pt x="22" y="98"/>
                                </a:lnTo>
                                <a:lnTo>
                                  <a:pt x="29" y="81"/>
                                </a:lnTo>
                                <a:lnTo>
                                  <a:pt x="34" y="55"/>
                                </a:lnTo>
                                <a:lnTo>
                                  <a:pt x="39" y="31"/>
                                </a:lnTo>
                                <a:lnTo>
                                  <a:pt x="46" y="14"/>
                                </a:lnTo>
                                <a:lnTo>
                                  <a:pt x="51"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4" name="Picture 15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506" y="9344"/>
                            <a:ext cx="24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5" name="Freeform 1499"/>
                        <wps:cNvSpPr>
                          <a:spLocks/>
                        </wps:cNvSpPr>
                        <wps:spPr bwMode="auto">
                          <a:xfrm>
                            <a:off x="6566" y="9689"/>
                            <a:ext cx="488" cy="603"/>
                          </a:xfrm>
                          <a:custGeom>
                            <a:avLst/>
                            <a:gdLst>
                              <a:gd name="T0" fmla="+- 0 6746 6566"/>
                              <a:gd name="T1" fmla="*/ T0 w 488"/>
                              <a:gd name="T2" fmla="+- 0 9690 9690"/>
                              <a:gd name="T3" fmla="*/ 9690 h 603"/>
                              <a:gd name="T4" fmla="+- 0 6566 6566"/>
                              <a:gd name="T5" fmla="*/ T4 w 488"/>
                              <a:gd name="T6" fmla="+- 0 9692 9690"/>
                              <a:gd name="T7" fmla="*/ 9692 h 603"/>
                              <a:gd name="T8" fmla="+- 0 6598 6566"/>
                              <a:gd name="T9" fmla="*/ T8 w 488"/>
                              <a:gd name="T10" fmla="+- 0 9757 9690"/>
                              <a:gd name="T11" fmla="*/ 9757 h 603"/>
                              <a:gd name="T12" fmla="+- 0 6643 6566"/>
                              <a:gd name="T13" fmla="*/ T12 w 488"/>
                              <a:gd name="T14" fmla="+- 0 9841 9690"/>
                              <a:gd name="T15" fmla="*/ 9841 h 603"/>
                              <a:gd name="T16" fmla="+- 0 6727 6566"/>
                              <a:gd name="T17" fmla="*/ T16 w 488"/>
                              <a:gd name="T18" fmla="+- 0 9985 9690"/>
                              <a:gd name="T19" fmla="*/ 9985 h 603"/>
                              <a:gd name="T20" fmla="+- 0 6809 6566"/>
                              <a:gd name="T21" fmla="*/ T20 w 488"/>
                              <a:gd name="T22" fmla="+- 0 10086 9690"/>
                              <a:gd name="T23" fmla="*/ 10086 h 603"/>
                              <a:gd name="T24" fmla="+- 0 6881 6566"/>
                              <a:gd name="T25" fmla="*/ T24 w 488"/>
                              <a:gd name="T26" fmla="+- 0 10177 9690"/>
                              <a:gd name="T27" fmla="*/ 10177 h 603"/>
                              <a:gd name="T28" fmla="+- 0 6984 6566"/>
                              <a:gd name="T29" fmla="*/ T28 w 488"/>
                              <a:gd name="T30" fmla="+- 0 10283 9690"/>
                              <a:gd name="T31" fmla="*/ 10283 h 603"/>
                              <a:gd name="T32" fmla="+- 0 6996 6566"/>
                              <a:gd name="T33" fmla="*/ T32 w 488"/>
                              <a:gd name="T34" fmla="+- 0 10292 9690"/>
                              <a:gd name="T35" fmla="*/ 10292 h 603"/>
                              <a:gd name="T36" fmla="+- 0 7054 6566"/>
                              <a:gd name="T37" fmla="*/ T36 w 488"/>
                              <a:gd name="T38" fmla="+- 0 10237 9690"/>
                              <a:gd name="T39" fmla="*/ 10237 h 603"/>
                              <a:gd name="T40" fmla="+- 0 6986 6566"/>
                              <a:gd name="T41" fmla="*/ T40 w 488"/>
                              <a:gd name="T42" fmla="+- 0 10163 9690"/>
                              <a:gd name="T43" fmla="*/ 10163 h 603"/>
                              <a:gd name="T44" fmla="+- 0 6960 6566"/>
                              <a:gd name="T45" fmla="*/ T44 w 488"/>
                              <a:gd name="T46" fmla="+- 0 10124 9690"/>
                              <a:gd name="T47" fmla="*/ 10124 h 603"/>
                              <a:gd name="T48" fmla="+- 0 6902 6566"/>
                              <a:gd name="T49" fmla="*/ T48 w 488"/>
                              <a:gd name="T50" fmla="+- 0 10038 9690"/>
                              <a:gd name="T51" fmla="*/ 10038 h 603"/>
                              <a:gd name="T52" fmla="+- 0 6850 6566"/>
                              <a:gd name="T53" fmla="*/ T52 w 488"/>
                              <a:gd name="T54" fmla="+- 0 9956 9690"/>
                              <a:gd name="T55" fmla="*/ 9956 h 603"/>
                              <a:gd name="T56" fmla="+- 0 6814 6566"/>
                              <a:gd name="T57" fmla="*/ T56 w 488"/>
                              <a:gd name="T58" fmla="+- 0 9887 9690"/>
                              <a:gd name="T59" fmla="*/ 9887 h 603"/>
                              <a:gd name="T60" fmla="+- 0 6790 6566"/>
                              <a:gd name="T61" fmla="*/ T60 w 488"/>
                              <a:gd name="T62" fmla="+- 0 9815 9690"/>
                              <a:gd name="T63" fmla="*/ 9815 h 603"/>
                              <a:gd name="T64" fmla="+- 0 6758 6566"/>
                              <a:gd name="T65" fmla="*/ T64 w 488"/>
                              <a:gd name="T66" fmla="+- 0 9728 9690"/>
                              <a:gd name="T67" fmla="*/ 9728 h 603"/>
                              <a:gd name="T68" fmla="+- 0 6746 6566"/>
                              <a:gd name="T69" fmla="*/ T68 w 488"/>
                              <a:gd name="T70" fmla="+- 0 9690 9690"/>
                              <a:gd name="T71" fmla="*/ 9690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 h="603">
                                <a:moveTo>
                                  <a:pt x="180" y="0"/>
                                </a:moveTo>
                                <a:lnTo>
                                  <a:pt x="0" y="2"/>
                                </a:lnTo>
                                <a:lnTo>
                                  <a:pt x="32" y="67"/>
                                </a:lnTo>
                                <a:lnTo>
                                  <a:pt x="77" y="151"/>
                                </a:lnTo>
                                <a:lnTo>
                                  <a:pt x="161" y="295"/>
                                </a:lnTo>
                                <a:lnTo>
                                  <a:pt x="243" y="396"/>
                                </a:lnTo>
                                <a:lnTo>
                                  <a:pt x="315" y="487"/>
                                </a:lnTo>
                                <a:lnTo>
                                  <a:pt x="418" y="593"/>
                                </a:lnTo>
                                <a:lnTo>
                                  <a:pt x="430" y="602"/>
                                </a:lnTo>
                                <a:lnTo>
                                  <a:pt x="488" y="547"/>
                                </a:lnTo>
                                <a:lnTo>
                                  <a:pt x="420" y="473"/>
                                </a:lnTo>
                                <a:lnTo>
                                  <a:pt x="394" y="434"/>
                                </a:lnTo>
                                <a:lnTo>
                                  <a:pt x="336" y="348"/>
                                </a:lnTo>
                                <a:lnTo>
                                  <a:pt x="284" y="266"/>
                                </a:lnTo>
                                <a:lnTo>
                                  <a:pt x="248" y="197"/>
                                </a:lnTo>
                                <a:lnTo>
                                  <a:pt x="224" y="125"/>
                                </a:lnTo>
                                <a:lnTo>
                                  <a:pt x="192" y="38"/>
                                </a:lnTo>
                                <a:lnTo>
                                  <a:pt x="180" y="0"/>
                                </a:lnTo>
                                <a:close/>
                              </a:path>
                            </a:pathLst>
                          </a:custGeom>
                          <a:solidFill>
                            <a:srgbClr val="FFB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498"/>
                        <wps:cNvSpPr>
                          <a:spLocks/>
                        </wps:cNvSpPr>
                        <wps:spPr bwMode="auto">
                          <a:xfrm>
                            <a:off x="6566" y="9689"/>
                            <a:ext cx="488" cy="603"/>
                          </a:xfrm>
                          <a:custGeom>
                            <a:avLst/>
                            <a:gdLst>
                              <a:gd name="T0" fmla="+- 0 6566 6566"/>
                              <a:gd name="T1" fmla="*/ T0 w 488"/>
                              <a:gd name="T2" fmla="+- 0 9692 9690"/>
                              <a:gd name="T3" fmla="*/ 9692 h 603"/>
                              <a:gd name="T4" fmla="+- 0 6746 6566"/>
                              <a:gd name="T5" fmla="*/ T4 w 488"/>
                              <a:gd name="T6" fmla="+- 0 9690 9690"/>
                              <a:gd name="T7" fmla="*/ 9690 h 603"/>
                              <a:gd name="T8" fmla="+- 0 6758 6566"/>
                              <a:gd name="T9" fmla="*/ T8 w 488"/>
                              <a:gd name="T10" fmla="+- 0 9728 9690"/>
                              <a:gd name="T11" fmla="*/ 9728 h 603"/>
                              <a:gd name="T12" fmla="+- 0 6790 6566"/>
                              <a:gd name="T13" fmla="*/ T12 w 488"/>
                              <a:gd name="T14" fmla="+- 0 9815 9690"/>
                              <a:gd name="T15" fmla="*/ 9815 h 603"/>
                              <a:gd name="T16" fmla="+- 0 6814 6566"/>
                              <a:gd name="T17" fmla="*/ T16 w 488"/>
                              <a:gd name="T18" fmla="+- 0 9887 9690"/>
                              <a:gd name="T19" fmla="*/ 9887 h 603"/>
                              <a:gd name="T20" fmla="+- 0 6850 6566"/>
                              <a:gd name="T21" fmla="*/ T20 w 488"/>
                              <a:gd name="T22" fmla="+- 0 9956 9690"/>
                              <a:gd name="T23" fmla="*/ 9956 h 603"/>
                              <a:gd name="T24" fmla="+- 0 6902 6566"/>
                              <a:gd name="T25" fmla="*/ T24 w 488"/>
                              <a:gd name="T26" fmla="+- 0 10038 9690"/>
                              <a:gd name="T27" fmla="*/ 10038 h 603"/>
                              <a:gd name="T28" fmla="+- 0 6960 6566"/>
                              <a:gd name="T29" fmla="*/ T28 w 488"/>
                              <a:gd name="T30" fmla="+- 0 10124 9690"/>
                              <a:gd name="T31" fmla="*/ 10124 h 603"/>
                              <a:gd name="T32" fmla="+- 0 7054 6566"/>
                              <a:gd name="T33" fmla="*/ T32 w 488"/>
                              <a:gd name="T34" fmla="+- 0 10237 9690"/>
                              <a:gd name="T35" fmla="*/ 10237 h 603"/>
                              <a:gd name="T36" fmla="+- 0 6996 6566"/>
                              <a:gd name="T37" fmla="*/ T36 w 488"/>
                              <a:gd name="T38" fmla="+- 0 10292 9690"/>
                              <a:gd name="T39" fmla="*/ 10292 h 603"/>
                              <a:gd name="T40" fmla="+- 0 6984 6566"/>
                              <a:gd name="T41" fmla="*/ T40 w 488"/>
                              <a:gd name="T42" fmla="+- 0 10283 9690"/>
                              <a:gd name="T43" fmla="*/ 10283 h 603"/>
                              <a:gd name="T44" fmla="+- 0 6881 6566"/>
                              <a:gd name="T45" fmla="*/ T44 w 488"/>
                              <a:gd name="T46" fmla="+- 0 10177 9690"/>
                              <a:gd name="T47" fmla="*/ 10177 h 603"/>
                              <a:gd name="T48" fmla="+- 0 6809 6566"/>
                              <a:gd name="T49" fmla="*/ T48 w 488"/>
                              <a:gd name="T50" fmla="+- 0 10086 9690"/>
                              <a:gd name="T51" fmla="*/ 10086 h 603"/>
                              <a:gd name="T52" fmla="+- 0 6727 6566"/>
                              <a:gd name="T53" fmla="*/ T52 w 488"/>
                              <a:gd name="T54" fmla="+- 0 9985 9690"/>
                              <a:gd name="T55" fmla="*/ 9985 h 603"/>
                              <a:gd name="T56" fmla="+- 0 6643 6566"/>
                              <a:gd name="T57" fmla="*/ T56 w 488"/>
                              <a:gd name="T58" fmla="+- 0 9841 9690"/>
                              <a:gd name="T59" fmla="*/ 9841 h 603"/>
                              <a:gd name="T60" fmla="+- 0 6598 6566"/>
                              <a:gd name="T61" fmla="*/ T60 w 488"/>
                              <a:gd name="T62" fmla="+- 0 9757 9690"/>
                              <a:gd name="T63" fmla="*/ 9757 h 603"/>
                              <a:gd name="T64" fmla="+- 0 6566 6566"/>
                              <a:gd name="T65" fmla="*/ T64 w 488"/>
                              <a:gd name="T66" fmla="+- 0 9692 9690"/>
                              <a:gd name="T67" fmla="*/ 9692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8" h="603">
                                <a:moveTo>
                                  <a:pt x="0" y="2"/>
                                </a:moveTo>
                                <a:lnTo>
                                  <a:pt x="180" y="0"/>
                                </a:lnTo>
                                <a:lnTo>
                                  <a:pt x="192" y="38"/>
                                </a:lnTo>
                                <a:lnTo>
                                  <a:pt x="224" y="125"/>
                                </a:lnTo>
                                <a:lnTo>
                                  <a:pt x="248" y="197"/>
                                </a:lnTo>
                                <a:lnTo>
                                  <a:pt x="284" y="266"/>
                                </a:lnTo>
                                <a:lnTo>
                                  <a:pt x="336" y="348"/>
                                </a:lnTo>
                                <a:lnTo>
                                  <a:pt x="394" y="434"/>
                                </a:lnTo>
                                <a:lnTo>
                                  <a:pt x="488" y="547"/>
                                </a:lnTo>
                                <a:lnTo>
                                  <a:pt x="430" y="602"/>
                                </a:lnTo>
                                <a:lnTo>
                                  <a:pt x="418" y="593"/>
                                </a:lnTo>
                                <a:lnTo>
                                  <a:pt x="315" y="487"/>
                                </a:lnTo>
                                <a:lnTo>
                                  <a:pt x="243" y="396"/>
                                </a:lnTo>
                                <a:lnTo>
                                  <a:pt x="161" y="295"/>
                                </a:lnTo>
                                <a:lnTo>
                                  <a:pt x="77" y="151"/>
                                </a:lnTo>
                                <a:lnTo>
                                  <a:pt x="32" y="67"/>
                                </a:lnTo>
                                <a:lnTo>
                                  <a:pt x="0" y="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7" name="Picture 14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993" y="10234"/>
                            <a:ext cx="28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8" name="Picture 149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6226" y="7981"/>
                            <a:ext cx="2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9" name="AutoShape 1495"/>
                        <wps:cNvSpPr>
                          <a:spLocks/>
                        </wps:cNvSpPr>
                        <wps:spPr bwMode="auto">
                          <a:xfrm>
                            <a:off x="4176" y="8139"/>
                            <a:ext cx="2000" cy="171"/>
                          </a:xfrm>
                          <a:custGeom>
                            <a:avLst/>
                            <a:gdLst>
                              <a:gd name="T0" fmla="+- 0 4255 4176"/>
                              <a:gd name="T1" fmla="*/ T0 w 2000"/>
                              <a:gd name="T2" fmla="+- 0 8262 8140"/>
                              <a:gd name="T3" fmla="*/ 8262 h 171"/>
                              <a:gd name="T4" fmla="+- 0 4255 4176"/>
                              <a:gd name="T5" fmla="*/ T4 w 2000"/>
                              <a:gd name="T6" fmla="+- 0 8262 8140"/>
                              <a:gd name="T7" fmla="*/ 8262 h 171"/>
                              <a:gd name="T8" fmla="+- 0 4262 4176"/>
                              <a:gd name="T9" fmla="*/ T8 w 2000"/>
                              <a:gd name="T10" fmla="+- 0 8262 8140"/>
                              <a:gd name="T11" fmla="*/ 8262 h 171"/>
                              <a:gd name="T12" fmla="+- 0 4262 4176"/>
                              <a:gd name="T13" fmla="*/ T12 w 2000"/>
                              <a:gd name="T14" fmla="+- 0 8261 8140"/>
                              <a:gd name="T15" fmla="*/ 8261 h 171"/>
                              <a:gd name="T16" fmla="+- 0 4296 4176"/>
                              <a:gd name="T17" fmla="*/ T16 w 2000"/>
                              <a:gd name="T18" fmla="+- 0 8260 8140"/>
                              <a:gd name="T19" fmla="*/ 8260 h 171"/>
                              <a:gd name="T20" fmla="+- 0 4255 4176"/>
                              <a:gd name="T21" fmla="*/ T20 w 2000"/>
                              <a:gd name="T22" fmla="+- 0 8252 8140"/>
                              <a:gd name="T23" fmla="*/ 8252 h 171"/>
                              <a:gd name="T24" fmla="+- 0 4356 4176"/>
                              <a:gd name="T25" fmla="*/ T24 w 2000"/>
                              <a:gd name="T26" fmla="+- 0 8255 8140"/>
                              <a:gd name="T27" fmla="*/ 8255 h 171"/>
                              <a:gd name="T28" fmla="+- 0 4394 4176"/>
                              <a:gd name="T29" fmla="*/ T28 w 2000"/>
                              <a:gd name="T30" fmla="+- 0 8255 8140"/>
                              <a:gd name="T31" fmla="*/ 8255 h 171"/>
                              <a:gd name="T32" fmla="+- 0 4435 4176"/>
                              <a:gd name="T33" fmla="*/ T32 w 2000"/>
                              <a:gd name="T34" fmla="+- 0 8252 8140"/>
                              <a:gd name="T35" fmla="*/ 8252 h 171"/>
                              <a:gd name="T36" fmla="+- 0 4476 4176"/>
                              <a:gd name="T37" fmla="*/ T36 w 2000"/>
                              <a:gd name="T38" fmla="+- 0 8250 8140"/>
                              <a:gd name="T39" fmla="*/ 8250 h 171"/>
                              <a:gd name="T40" fmla="+- 0 4514 4176"/>
                              <a:gd name="T41" fmla="*/ T40 w 2000"/>
                              <a:gd name="T42" fmla="+- 0 8248 8140"/>
                              <a:gd name="T43" fmla="*/ 8248 h 171"/>
                              <a:gd name="T44" fmla="+- 0 4555 4176"/>
                              <a:gd name="T45" fmla="*/ T44 w 2000"/>
                              <a:gd name="T46" fmla="+- 0 8245 8140"/>
                              <a:gd name="T47" fmla="*/ 8245 h 171"/>
                              <a:gd name="T48" fmla="+- 0 4596 4176"/>
                              <a:gd name="T49" fmla="*/ T48 w 2000"/>
                              <a:gd name="T50" fmla="+- 0 8243 8140"/>
                              <a:gd name="T51" fmla="*/ 8243 h 171"/>
                              <a:gd name="T52" fmla="+- 0 4634 4176"/>
                              <a:gd name="T53" fmla="*/ T52 w 2000"/>
                              <a:gd name="T54" fmla="+- 0 8240 8140"/>
                              <a:gd name="T55" fmla="*/ 8240 h 171"/>
                              <a:gd name="T56" fmla="+- 0 4675 4176"/>
                              <a:gd name="T57" fmla="*/ T56 w 2000"/>
                              <a:gd name="T58" fmla="+- 0 8238 8140"/>
                              <a:gd name="T59" fmla="*/ 8238 h 171"/>
                              <a:gd name="T60" fmla="+- 0 4714 4176"/>
                              <a:gd name="T61" fmla="*/ T60 w 2000"/>
                              <a:gd name="T62" fmla="+- 0 8236 8140"/>
                              <a:gd name="T63" fmla="*/ 8236 h 171"/>
                              <a:gd name="T64" fmla="+- 0 4754 4176"/>
                              <a:gd name="T65" fmla="*/ T64 w 2000"/>
                              <a:gd name="T66" fmla="+- 0 8236 8140"/>
                              <a:gd name="T67" fmla="*/ 8236 h 171"/>
                              <a:gd name="T68" fmla="+- 0 4795 4176"/>
                              <a:gd name="T69" fmla="*/ T68 w 2000"/>
                              <a:gd name="T70" fmla="+- 0 8233 8140"/>
                              <a:gd name="T71" fmla="*/ 8233 h 171"/>
                              <a:gd name="T72" fmla="+- 0 4834 4176"/>
                              <a:gd name="T73" fmla="*/ T72 w 2000"/>
                              <a:gd name="T74" fmla="+- 0 8231 8140"/>
                              <a:gd name="T75" fmla="*/ 8231 h 171"/>
                              <a:gd name="T76" fmla="+- 0 4874 4176"/>
                              <a:gd name="T77" fmla="*/ T76 w 2000"/>
                              <a:gd name="T78" fmla="+- 0 8228 8140"/>
                              <a:gd name="T79" fmla="*/ 8228 h 171"/>
                              <a:gd name="T80" fmla="+- 0 4915 4176"/>
                              <a:gd name="T81" fmla="*/ T80 w 2000"/>
                              <a:gd name="T82" fmla="+- 0 8226 8140"/>
                              <a:gd name="T83" fmla="*/ 8226 h 171"/>
                              <a:gd name="T84" fmla="+- 0 4954 4176"/>
                              <a:gd name="T85" fmla="*/ T84 w 2000"/>
                              <a:gd name="T86" fmla="+- 0 8224 8140"/>
                              <a:gd name="T87" fmla="*/ 8224 h 171"/>
                              <a:gd name="T88" fmla="+- 0 4994 4176"/>
                              <a:gd name="T89" fmla="*/ T88 w 2000"/>
                              <a:gd name="T90" fmla="+- 0 8221 8140"/>
                              <a:gd name="T91" fmla="*/ 8221 h 171"/>
                              <a:gd name="T92" fmla="+- 0 5035 4176"/>
                              <a:gd name="T93" fmla="*/ T92 w 2000"/>
                              <a:gd name="T94" fmla="+- 0 8219 8140"/>
                              <a:gd name="T95" fmla="*/ 8219 h 171"/>
                              <a:gd name="T96" fmla="+- 0 5074 4176"/>
                              <a:gd name="T97" fmla="*/ T96 w 2000"/>
                              <a:gd name="T98" fmla="+- 0 8216 8140"/>
                              <a:gd name="T99" fmla="*/ 8216 h 171"/>
                              <a:gd name="T100" fmla="+- 0 5114 4176"/>
                              <a:gd name="T101" fmla="*/ T100 w 2000"/>
                              <a:gd name="T102" fmla="+- 0 8216 8140"/>
                              <a:gd name="T103" fmla="*/ 8216 h 171"/>
                              <a:gd name="T104" fmla="+- 0 5155 4176"/>
                              <a:gd name="T105" fmla="*/ T104 w 2000"/>
                              <a:gd name="T106" fmla="+- 0 8214 8140"/>
                              <a:gd name="T107" fmla="*/ 8214 h 171"/>
                              <a:gd name="T108" fmla="+- 0 5194 4176"/>
                              <a:gd name="T109" fmla="*/ T108 w 2000"/>
                              <a:gd name="T110" fmla="+- 0 8212 8140"/>
                              <a:gd name="T111" fmla="*/ 8212 h 171"/>
                              <a:gd name="T112" fmla="+- 0 5234 4176"/>
                              <a:gd name="T113" fmla="*/ T112 w 2000"/>
                              <a:gd name="T114" fmla="+- 0 8209 8140"/>
                              <a:gd name="T115" fmla="*/ 8209 h 171"/>
                              <a:gd name="T116" fmla="+- 0 5273 4176"/>
                              <a:gd name="T117" fmla="*/ T116 w 2000"/>
                              <a:gd name="T118" fmla="+- 0 8207 8140"/>
                              <a:gd name="T119" fmla="*/ 8207 h 171"/>
                              <a:gd name="T120" fmla="+- 0 5314 4176"/>
                              <a:gd name="T121" fmla="*/ T120 w 2000"/>
                              <a:gd name="T122" fmla="+- 0 8204 8140"/>
                              <a:gd name="T123" fmla="*/ 8204 h 171"/>
                              <a:gd name="T124" fmla="+- 0 5354 4176"/>
                              <a:gd name="T125" fmla="*/ T124 w 2000"/>
                              <a:gd name="T126" fmla="+- 0 8202 8140"/>
                              <a:gd name="T127" fmla="*/ 8202 h 171"/>
                              <a:gd name="T128" fmla="+- 0 5393 4176"/>
                              <a:gd name="T129" fmla="*/ T128 w 2000"/>
                              <a:gd name="T130" fmla="+- 0 8200 8140"/>
                              <a:gd name="T131" fmla="*/ 8200 h 171"/>
                              <a:gd name="T132" fmla="+- 0 5434 4176"/>
                              <a:gd name="T133" fmla="*/ T132 w 2000"/>
                              <a:gd name="T134" fmla="+- 0 8197 8140"/>
                              <a:gd name="T135" fmla="*/ 8197 h 171"/>
                              <a:gd name="T136" fmla="+- 0 5474 4176"/>
                              <a:gd name="T137" fmla="*/ T136 w 2000"/>
                              <a:gd name="T138" fmla="+- 0 8197 8140"/>
                              <a:gd name="T139" fmla="*/ 8197 h 171"/>
                              <a:gd name="T140" fmla="+- 0 5513 4176"/>
                              <a:gd name="T141" fmla="*/ T140 w 2000"/>
                              <a:gd name="T142" fmla="+- 0 8195 8140"/>
                              <a:gd name="T143" fmla="*/ 8195 h 171"/>
                              <a:gd name="T144" fmla="+- 0 5554 4176"/>
                              <a:gd name="T145" fmla="*/ T144 w 2000"/>
                              <a:gd name="T146" fmla="+- 0 8192 8140"/>
                              <a:gd name="T147" fmla="*/ 8192 h 171"/>
                              <a:gd name="T148" fmla="+- 0 5594 4176"/>
                              <a:gd name="T149" fmla="*/ T148 w 2000"/>
                              <a:gd name="T150" fmla="+- 0 8190 8140"/>
                              <a:gd name="T151" fmla="*/ 8190 h 171"/>
                              <a:gd name="T152" fmla="+- 0 5633 4176"/>
                              <a:gd name="T153" fmla="*/ T152 w 2000"/>
                              <a:gd name="T154" fmla="+- 0 8188 8140"/>
                              <a:gd name="T155" fmla="*/ 8188 h 171"/>
                              <a:gd name="T156" fmla="+- 0 5674 4176"/>
                              <a:gd name="T157" fmla="*/ T156 w 2000"/>
                              <a:gd name="T158" fmla="+- 0 8185 8140"/>
                              <a:gd name="T159" fmla="*/ 8185 h 171"/>
                              <a:gd name="T160" fmla="+- 0 5714 4176"/>
                              <a:gd name="T161" fmla="*/ T160 w 2000"/>
                              <a:gd name="T162" fmla="+- 0 8183 8140"/>
                              <a:gd name="T163" fmla="*/ 8183 h 171"/>
                              <a:gd name="T164" fmla="+- 0 5753 4176"/>
                              <a:gd name="T165" fmla="*/ T164 w 2000"/>
                              <a:gd name="T166" fmla="+- 0 8180 8140"/>
                              <a:gd name="T167" fmla="*/ 8180 h 171"/>
                              <a:gd name="T168" fmla="+- 0 5794 4176"/>
                              <a:gd name="T169" fmla="*/ T168 w 2000"/>
                              <a:gd name="T170" fmla="+- 0 8178 8140"/>
                              <a:gd name="T171" fmla="*/ 8178 h 171"/>
                              <a:gd name="T172" fmla="+- 0 5832 4176"/>
                              <a:gd name="T173" fmla="*/ T172 w 2000"/>
                              <a:gd name="T174" fmla="+- 0 8176 8140"/>
                              <a:gd name="T175" fmla="*/ 8176 h 171"/>
                              <a:gd name="T176" fmla="+- 0 5873 4176"/>
                              <a:gd name="T177" fmla="*/ T176 w 2000"/>
                              <a:gd name="T178" fmla="+- 0 8176 8140"/>
                              <a:gd name="T179" fmla="*/ 8176 h 171"/>
                              <a:gd name="T180" fmla="+- 0 5914 4176"/>
                              <a:gd name="T181" fmla="*/ T180 w 2000"/>
                              <a:gd name="T182" fmla="+- 0 8173 8140"/>
                              <a:gd name="T183" fmla="*/ 8173 h 171"/>
                              <a:gd name="T184" fmla="+- 0 5952 4176"/>
                              <a:gd name="T185" fmla="*/ T184 w 2000"/>
                              <a:gd name="T186" fmla="+- 0 8171 8140"/>
                              <a:gd name="T187" fmla="*/ 8171 h 171"/>
                              <a:gd name="T188" fmla="+- 0 5993 4176"/>
                              <a:gd name="T189" fmla="*/ T188 w 2000"/>
                              <a:gd name="T190" fmla="+- 0 8168 8140"/>
                              <a:gd name="T191" fmla="*/ 8168 h 171"/>
                              <a:gd name="T192" fmla="+- 0 6034 4176"/>
                              <a:gd name="T193" fmla="*/ T192 w 2000"/>
                              <a:gd name="T194" fmla="+- 0 8166 8140"/>
                              <a:gd name="T195" fmla="*/ 8166 h 171"/>
                              <a:gd name="T196" fmla="+- 0 6072 4176"/>
                              <a:gd name="T197" fmla="*/ T196 w 2000"/>
                              <a:gd name="T198" fmla="+- 0 8164 8140"/>
                              <a:gd name="T199" fmla="*/ 8164 h 171"/>
                              <a:gd name="T200" fmla="+- 0 6113 4176"/>
                              <a:gd name="T201" fmla="*/ T200 w 2000"/>
                              <a:gd name="T202" fmla="+- 0 8161 8140"/>
                              <a:gd name="T203" fmla="*/ 8161 h 171"/>
                              <a:gd name="T204" fmla="+- 0 6154 4176"/>
                              <a:gd name="T205" fmla="*/ T204 w 2000"/>
                              <a:gd name="T206" fmla="+- 0 8159 8140"/>
                              <a:gd name="T207" fmla="*/ 8159 h 171"/>
                              <a:gd name="T208" fmla="+- 0 6175 4176"/>
                              <a:gd name="T209" fmla="*/ T208 w 2000"/>
                              <a:gd name="T210" fmla="+- 0 8159 8140"/>
                              <a:gd name="T211" fmla="*/ 815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00" h="171">
                                <a:moveTo>
                                  <a:pt x="115" y="50"/>
                                </a:moveTo>
                                <a:lnTo>
                                  <a:pt x="0" y="115"/>
                                </a:lnTo>
                                <a:lnTo>
                                  <a:pt x="122" y="170"/>
                                </a:lnTo>
                                <a:lnTo>
                                  <a:pt x="86" y="122"/>
                                </a:lnTo>
                                <a:lnTo>
                                  <a:pt x="79" y="122"/>
                                </a:lnTo>
                                <a:lnTo>
                                  <a:pt x="79" y="100"/>
                                </a:lnTo>
                                <a:lnTo>
                                  <a:pt x="86" y="100"/>
                                </a:lnTo>
                                <a:lnTo>
                                  <a:pt x="115" y="50"/>
                                </a:lnTo>
                                <a:close/>
                                <a:moveTo>
                                  <a:pt x="79" y="112"/>
                                </a:moveTo>
                                <a:lnTo>
                                  <a:pt x="79" y="122"/>
                                </a:lnTo>
                                <a:lnTo>
                                  <a:pt x="86" y="121"/>
                                </a:lnTo>
                                <a:lnTo>
                                  <a:pt x="79" y="112"/>
                                </a:lnTo>
                                <a:close/>
                                <a:moveTo>
                                  <a:pt x="86" y="121"/>
                                </a:moveTo>
                                <a:lnTo>
                                  <a:pt x="79" y="122"/>
                                </a:lnTo>
                                <a:lnTo>
                                  <a:pt x="86" y="122"/>
                                </a:lnTo>
                                <a:lnTo>
                                  <a:pt x="86" y="121"/>
                                </a:lnTo>
                                <a:close/>
                                <a:moveTo>
                                  <a:pt x="98" y="100"/>
                                </a:moveTo>
                                <a:lnTo>
                                  <a:pt x="86" y="100"/>
                                </a:lnTo>
                                <a:lnTo>
                                  <a:pt x="79" y="112"/>
                                </a:lnTo>
                                <a:lnTo>
                                  <a:pt x="86" y="121"/>
                                </a:lnTo>
                                <a:lnTo>
                                  <a:pt x="98" y="120"/>
                                </a:lnTo>
                                <a:lnTo>
                                  <a:pt x="98" y="100"/>
                                </a:lnTo>
                                <a:close/>
                                <a:moveTo>
                                  <a:pt x="139" y="98"/>
                                </a:moveTo>
                                <a:lnTo>
                                  <a:pt x="118" y="98"/>
                                </a:lnTo>
                                <a:lnTo>
                                  <a:pt x="120" y="120"/>
                                </a:lnTo>
                                <a:lnTo>
                                  <a:pt x="139" y="117"/>
                                </a:lnTo>
                                <a:lnTo>
                                  <a:pt x="139" y="98"/>
                                </a:lnTo>
                                <a:close/>
                                <a:moveTo>
                                  <a:pt x="86" y="100"/>
                                </a:moveTo>
                                <a:lnTo>
                                  <a:pt x="79" y="100"/>
                                </a:lnTo>
                                <a:lnTo>
                                  <a:pt x="79" y="112"/>
                                </a:lnTo>
                                <a:lnTo>
                                  <a:pt x="86" y="100"/>
                                </a:lnTo>
                                <a:close/>
                                <a:moveTo>
                                  <a:pt x="178" y="96"/>
                                </a:moveTo>
                                <a:lnTo>
                                  <a:pt x="158" y="98"/>
                                </a:lnTo>
                                <a:lnTo>
                                  <a:pt x="158" y="117"/>
                                </a:lnTo>
                                <a:lnTo>
                                  <a:pt x="180" y="115"/>
                                </a:lnTo>
                                <a:lnTo>
                                  <a:pt x="178" y="96"/>
                                </a:lnTo>
                                <a:close/>
                                <a:moveTo>
                                  <a:pt x="218" y="93"/>
                                </a:moveTo>
                                <a:lnTo>
                                  <a:pt x="199" y="96"/>
                                </a:lnTo>
                                <a:lnTo>
                                  <a:pt x="199" y="115"/>
                                </a:lnTo>
                                <a:lnTo>
                                  <a:pt x="218" y="115"/>
                                </a:lnTo>
                                <a:lnTo>
                                  <a:pt x="218" y="93"/>
                                </a:lnTo>
                                <a:close/>
                                <a:moveTo>
                                  <a:pt x="259" y="91"/>
                                </a:moveTo>
                                <a:lnTo>
                                  <a:pt x="238" y="93"/>
                                </a:lnTo>
                                <a:lnTo>
                                  <a:pt x="240" y="112"/>
                                </a:lnTo>
                                <a:lnTo>
                                  <a:pt x="259" y="112"/>
                                </a:lnTo>
                                <a:lnTo>
                                  <a:pt x="259" y="91"/>
                                </a:lnTo>
                                <a:close/>
                                <a:moveTo>
                                  <a:pt x="298" y="88"/>
                                </a:moveTo>
                                <a:lnTo>
                                  <a:pt x="278" y="91"/>
                                </a:lnTo>
                                <a:lnTo>
                                  <a:pt x="278" y="110"/>
                                </a:lnTo>
                                <a:lnTo>
                                  <a:pt x="300" y="110"/>
                                </a:lnTo>
                                <a:lnTo>
                                  <a:pt x="298" y="88"/>
                                </a:lnTo>
                                <a:close/>
                                <a:moveTo>
                                  <a:pt x="338" y="88"/>
                                </a:moveTo>
                                <a:lnTo>
                                  <a:pt x="317" y="88"/>
                                </a:lnTo>
                                <a:lnTo>
                                  <a:pt x="319" y="108"/>
                                </a:lnTo>
                                <a:lnTo>
                                  <a:pt x="338" y="108"/>
                                </a:lnTo>
                                <a:lnTo>
                                  <a:pt x="338" y="88"/>
                                </a:lnTo>
                                <a:close/>
                                <a:moveTo>
                                  <a:pt x="377" y="86"/>
                                </a:moveTo>
                                <a:lnTo>
                                  <a:pt x="358" y="86"/>
                                </a:lnTo>
                                <a:lnTo>
                                  <a:pt x="360" y="105"/>
                                </a:lnTo>
                                <a:lnTo>
                                  <a:pt x="379" y="105"/>
                                </a:lnTo>
                                <a:lnTo>
                                  <a:pt x="377" y="86"/>
                                </a:lnTo>
                                <a:close/>
                                <a:moveTo>
                                  <a:pt x="418" y="84"/>
                                </a:moveTo>
                                <a:lnTo>
                                  <a:pt x="398" y="84"/>
                                </a:lnTo>
                                <a:lnTo>
                                  <a:pt x="398" y="105"/>
                                </a:lnTo>
                                <a:lnTo>
                                  <a:pt x="420" y="103"/>
                                </a:lnTo>
                                <a:lnTo>
                                  <a:pt x="418" y="84"/>
                                </a:lnTo>
                                <a:close/>
                                <a:moveTo>
                                  <a:pt x="458" y="81"/>
                                </a:moveTo>
                                <a:lnTo>
                                  <a:pt x="437" y="81"/>
                                </a:lnTo>
                                <a:lnTo>
                                  <a:pt x="439" y="103"/>
                                </a:lnTo>
                                <a:lnTo>
                                  <a:pt x="458" y="100"/>
                                </a:lnTo>
                                <a:lnTo>
                                  <a:pt x="458" y="81"/>
                                </a:lnTo>
                                <a:close/>
                                <a:moveTo>
                                  <a:pt x="497" y="79"/>
                                </a:moveTo>
                                <a:lnTo>
                                  <a:pt x="478" y="79"/>
                                </a:lnTo>
                                <a:lnTo>
                                  <a:pt x="478" y="100"/>
                                </a:lnTo>
                                <a:lnTo>
                                  <a:pt x="499" y="98"/>
                                </a:lnTo>
                                <a:lnTo>
                                  <a:pt x="497" y="79"/>
                                </a:lnTo>
                                <a:close/>
                                <a:moveTo>
                                  <a:pt x="538" y="76"/>
                                </a:moveTo>
                                <a:lnTo>
                                  <a:pt x="518" y="79"/>
                                </a:lnTo>
                                <a:lnTo>
                                  <a:pt x="518" y="98"/>
                                </a:lnTo>
                                <a:lnTo>
                                  <a:pt x="538" y="96"/>
                                </a:lnTo>
                                <a:lnTo>
                                  <a:pt x="538" y="76"/>
                                </a:lnTo>
                                <a:close/>
                                <a:moveTo>
                                  <a:pt x="578" y="74"/>
                                </a:moveTo>
                                <a:lnTo>
                                  <a:pt x="557" y="76"/>
                                </a:lnTo>
                                <a:lnTo>
                                  <a:pt x="559" y="96"/>
                                </a:lnTo>
                                <a:lnTo>
                                  <a:pt x="578" y="96"/>
                                </a:lnTo>
                                <a:lnTo>
                                  <a:pt x="578" y="74"/>
                                </a:lnTo>
                                <a:close/>
                                <a:moveTo>
                                  <a:pt x="617" y="72"/>
                                </a:moveTo>
                                <a:lnTo>
                                  <a:pt x="598" y="74"/>
                                </a:lnTo>
                                <a:lnTo>
                                  <a:pt x="598" y="93"/>
                                </a:lnTo>
                                <a:lnTo>
                                  <a:pt x="619" y="93"/>
                                </a:lnTo>
                                <a:lnTo>
                                  <a:pt x="617" y="72"/>
                                </a:lnTo>
                                <a:close/>
                                <a:moveTo>
                                  <a:pt x="658" y="69"/>
                                </a:moveTo>
                                <a:lnTo>
                                  <a:pt x="638" y="72"/>
                                </a:lnTo>
                                <a:lnTo>
                                  <a:pt x="638" y="91"/>
                                </a:lnTo>
                                <a:lnTo>
                                  <a:pt x="658" y="91"/>
                                </a:lnTo>
                                <a:lnTo>
                                  <a:pt x="658" y="69"/>
                                </a:lnTo>
                                <a:close/>
                                <a:moveTo>
                                  <a:pt x="698" y="69"/>
                                </a:moveTo>
                                <a:lnTo>
                                  <a:pt x="677" y="69"/>
                                </a:lnTo>
                                <a:lnTo>
                                  <a:pt x="679" y="88"/>
                                </a:lnTo>
                                <a:lnTo>
                                  <a:pt x="698" y="88"/>
                                </a:lnTo>
                                <a:lnTo>
                                  <a:pt x="698" y="69"/>
                                </a:lnTo>
                                <a:close/>
                                <a:moveTo>
                                  <a:pt x="737" y="67"/>
                                </a:moveTo>
                                <a:lnTo>
                                  <a:pt x="718" y="67"/>
                                </a:lnTo>
                                <a:lnTo>
                                  <a:pt x="718" y="86"/>
                                </a:lnTo>
                                <a:lnTo>
                                  <a:pt x="739" y="86"/>
                                </a:lnTo>
                                <a:lnTo>
                                  <a:pt x="737" y="67"/>
                                </a:lnTo>
                                <a:close/>
                                <a:moveTo>
                                  <a:pt x="778" y="64"/>
                                </a:moveTo>
                                <a:lnTo>
                                  <a:pt x="758" y="64"/>
                                </a:lnTo>
                                <a:lnTo>
                                  <a:pt x="758" y="86"/>
                                </a:lnTo>
                                <a:lnTo>
                                  <a:pt x="778" y="84"/>
                                </a:lnTo>
                                <a:lnTo>
                                  <a:pt x="778" y="64"/>
                                </a:lnTo>
                                <a:close/>
                                <a:moveTo>
                                  <a:pt x="818" y="62"/>
                                </a:moveTo>
                                <a:lnTo>
                                  <a:pt x="797" y="62"/>
                                </a:lnTo>
                                <a:lnTo>
                                  <a:pt x="799" y="84"/>
                                </a:lnTo>
                                <a:lnTo>
                                  <a:pt x="818" y="81"/>
                                </a:lnTo>
                                <a:lnTo>
                                  <a:pt x="818" y="62"/>
                                </a:lnTo>
                                <a:close/>
                                <a:moveTo>
                                  <a:pt x="857" y="60"/>
                                </a:moveTo>
                                <a:lnTo>
                                  <a:pt x="838" y="60"/>
                                </a:lnTo>
                                <a:lnTo>
                                  <a:pt x="838" y="81"/>
                                </a:lnTo>
                                <a:lnTo>
                                  <a:pt x="859" y="79"/>
                                </a:lnTo>
                                <a:lnTo>
                                  <a:pt x="857" y="60"/>
                                </a:lnTo>
                                <a:close/>
                                <a:moveTo>
                                  <a:pt x="898" y="57"/>
                                </a:moveTo>
                                <a:lnTo>
                                  <a:pt x="876" y="60"/>
                                </a:lnTo>
                                <a:lnTo>
                                  <a:pt x="878" y="79"/>
                                </a:lnTo>
                                <a:lnTo>
                                  <a:pt x="898" y="76"/>
                                </a:lnTo>
                                <a:lnTo>
                                  <a:pt x="898" y="57"/>
                                </a:lnTo>
                                <a:close/>
                                <a:moveTo>
                                  <a:pt x="936" y="55"/>
                                </a:moveTo>
                                <a:lnTo>
                                  <a:pt x="917" y="57"/>
                                </a:lnTo>
                                <a:lnTo>
                                  <a:pt x="919" y="76"/>
                                </a:lnTo>
                                <a:lnTo>
                                  <a:pt x="938" y="76"/>
                                </a:lnTo>
                                <a:lnTo>
                                  <a:pt x="936" y="55"/>
                                </a:lnTo>
                                <a:close/>
                                <a:moveTo>
                                  <a:pt x="977" y="52"/>
                                </a:moveTo>
                                <a:lnTo>
                                  <a:pt x="958" y="55"/>
                                </a:lnTo>
                                <a:lnTo>
                                  <a:pt x="958" y="74"/>
                                </a:lnTo>
                                <a:lnTo>
                                  <a:pt x="979" y="74"/>
                                </a:lnTo>
                                <a:lnTo>
                                  <a:pt x="977" y="52"/>
                                </a:lnTo>
                                <a:close/>
                                <a:moveTo>
                                  <a:pt x="1018" y="50"/>
                                </a:moveTo>
                                <a:lnTo>
                                  <a:pt x="996" y="52"/>
                                </a:lnTo>
                                <a:lnTo>
                                  <a:pt x="998" y="72"/>
                                </a:lnTo>
                                <a:lnTo>
                                  <a:pt x="1018" y="72"/>
                                </a:lnTo>
                                <a:lnTo>
                                  <a:pt x="1018" y="50"/>
                                </a:lnTo>
                                <a:close/>
                                <a:moveTo>
                                  <a:pt x="1056" y="50"/>
                                </a:moveTo>
                                <a:lnTo>
                                  <a:pt x="1037" y="50"/>
                                </a:lnTo>
                                <a:lnTo>
                                  <a:pt x="1037" y="69"/>
                                </a:lnTo>
                                <a:lnTo>
                                  <a:pt x="1058" y="69"/>
                                </a:lnTo>
                                <a:lnTo>
                                  <a:pt x="1056" y="50"/>
                                </a:lnTo>
                                <a:close/>
                                <a:moveTo>
                                  <a:pt x="1097" y="48"/>
                                </a:moveTo>
                                <a:lnTo>
                                  <a:pt x="1078" y="48"/>
                                </a:lnTo>
                                <a:lnTo>
                                  <a:pt x="1078" y="67"/>
                                </a:lnTo>
                                <a:lnTo>
                                  <a:pt x="1097" y="67"/>
                                </a:lnTo>
                                <a:lnTo>
                                  <a:pt x="1097" y="48"/>
                                </a:lnTo>
                                <a:close/>
                                <a:moveTo>
                                  <a:pt x="1138" y="45"/>
                                </a:moveTo>
                                <a:lnTo>
                                  <a:pt x="1116" y="45"/>
                                </a:lnTo>
                                <a:lnTo>
                                  <a:pt x="1118" y="67"/>
                                </a:lnTo>
                                <a:lnTo>
                                  <a:pt x="1138" y="64"/>
                                </a:lnTo>
                                <a:lnTo>
                                  <a:pt x="1138" y="45"/>
                                </a:lnTo>
                                <a:close/>
                                <a:moveTo>
                                  <a:pt x="1176" y="43"/>
                                </a:moveTo>
                                <a:lnTo>
                                  <a:pt x="1157" y="43"/>
                                </a:lnTo>
                                <a:lnTo>
                                  <a:pt x="1157" y="64"/>
                                </a:lnTo>
                                <a:lnTo>
                                  <a:pt x="1178" y="62"/>
                                </a:lnTo>
                                <a:lnTo>
                                  <a:pt x="1176" y="43"/>
                                </a:lnTo>
                                <a:close/>
                                <a:moveTo>
                                  <a:pt x="1217" y="40"/>
                                </a:moveTo>
                                <a:lnTo>
                                  <a:pt x="1198" y="40"/>
                                </a:lnTo>
                                <a:lnTo>
                                  <a:pt x="1198" y="62"/>
                                </a:lnTo>
                                <a:lnTo>
                                  <a:pt x="1217" y="60"/>
                                </a:lnTo>
                                <a:lnTo>
                                  <a:pt x="1217" y="40"/>
                                </a:lnTo>
                                <a:close/>
                                <a:moveTo>
                                  <a:pt x="1258" y="38"/>
                                </a:moveTo>
                                <a:lnTo>
                                  <a:pt x="1236" y="40"/>
                                </a:lnTo>
                                <a:lnTo>
                                  <a:pt x="1238" y="60"/>
                                </a:lnTo>
                                <a:lnTo>
                                  <a:pt x="1258" y="57"/>
                                </a:lnTo>
                                <a:lnTo>
                                  <a:pt x="1258" y="38"/>
                                </a:lnTo>
                                <a:close/>
                                <a:moveTo>
                                  <a:pt x="1296" y="36"/>
                                </a:moveTo>
                                <a:lnTo>
                                  <a:pt x="1277" y="38"/>
                                </a:lnTo>
                                <a:lnTo>
                                  <a:pt x="1277" y="57"/>
                                </a:lnTo>
                                <a:lnTo>
                                  <a:pt x="1298" y="57"/>
                                </a:lnTo>
                                <a:lnTo>
                                  <a:pt x="1296" y="36"/>
                                </a:lnTo>
                                <a:close/>
                                <a:moveTo>
                                  <a:pt x="1337" y="33"/>
                                </a:moveTo>
                                <a:lnTo>
                                  <a:pt x="1318" y="36"/>
                                </a:lnTo>
                                <a:lnTo>
                                  <a:pt x="1318" y="55"/>
                                </a:lnTo>
                                <a:lnTo>
                                  <a:pt x="1337" y="55"/>
                                </a:lnTo>
                                <a:lnTo>
                                  <a:pt x="1337" y="33"/>
                                </a:lnTo>
                                <a:close/>
                                <a:moveTo>
                                  <a:pt x="1378" y="31"/>
                                </a:moveTo>
                                <a:lnTo>
                                  <a:pt x="1356" y="33"/>
                                </a:lnTo>
                                <a:lnTo>
                                  <a:pt x="1358" y="52"/>
                                </a:lnTo>
                                <a:lnTo>
                                  <a:pt x="1378" y="52"/>
                                </a:lnTo>
                                <a:lnTo>
                                  <a:pt x="1378" y="31"/>
                                </a:lnTo>
                                <a:close/>
                                <a:moveTo>
                                  <a:pt x="1416" y="31"/>
                                </a:moveTo>
                                <a:lnTo>
                                  <a:pt x="1397" y="31"/>
                                </a:lnTo>
                                <a:lnTo>
                                  <a:pt x="1397" y="50"/>
                                </a:lnTo>
                                <a:lnTo>
                                  <a:pt x="1418" y="50"/>
                                </a:lnTo>
                                <a:lnTo>
                                  <a:pt x="1416" y="31"/>
                                </a:lnTo>
                                <a:close/>
                                <a:moveTo>
                                  <a:pt x="1457" y="28"/>
                                </a:moveTo>
                                <a:lnTo>
                                  <a:pt x="1435" y="28"/>
                                </a:lnTo>
                                <a:lnTo>
                                  <a:pt x="1438" y="48"/>
                                </a:lnTo>
                                <a:lnTo>
                                  <a:pt x="1457" y="48"/>
                                </a:lnTo>
                                <a:lnTo>
                                  <a:pt x="1457" y="28"/>
                                </a:lnTo>
                                <a:close/>
                                <a:moveTo>
                                  <a:pt x="1495" y="26"/>
                                </a:moveTo>
                                <a:lnTo>
                                  <a:pt x="1476" y="26"/>
                                </a:lnTo>
                                <a:lnTo>
                                  <a:pt x="1478" y="45"/>
                                </a:lnTo>
                                <a:lnTo>
                                  <a:pt x="1498" y="45"/>
                                </a:lnTo>
                                <a:lnTo>
                                  <a:pt x="1495" y="26"/>
                                </a:lnTo>
                                <a:close/>
                                <a:moveTo>
                                  <a:pt x="1536" y="24"/>
                                </a:moveTo>
                                <a:lnTo>
                                  <a:pt x="1517" y="24"/>
                                </a:lnTo>
                                <a:lnTo>
                                  <a:pt x="1517" y="45"/>
                                </a:lnTo>
                                <a:lnTo>
                                  <a:pt x="1538" y="43"/>
                                </a:lnTo>
                                <a:lnTo>
                                  <a:pt x="1536" y="24"/>
                                </a:lnTo>
                                <a:close/>
                                <a:moveTo>
                                  <a:pt x="1577" y="21"/>
                                </a:moveTo>
                                <a:lnTo>
                                  <a:pt x="1555" y="21"/>
                                </a:lnTo>
                                <a:lnTo>
                                  <a:pt x="1558" y="43"/>
                                </a:lnTo>
                                <a:lnTo>
                                  <a:pt x="1577" y="40"/>
                                </a:lnTo>
                                <a:lnTo>
                                  <a:pt x="1577" y="21"/>
                                </a:lnTo>
                                <a:close/>
                                <a:moveTo>
                                  <a:pt x="1615" y="19"/>
                                </a:moveTo>
                                <a:lnTo>
                                  <a:pt x="1596" y="21"/>
                                </a:lnTo>
                                <a:lnTo>
                                  <a:pt x="1596" y="40"/>
                                </a:lnTo>
                                <a:lnTo>
                                  <a:pt x="1618" y="38"/>
                                </a:lnTo>
                                <a:lnTo>
                                  <a:pt x="1615" y="19"/>
                                </a:lnTo>
                                <a:close/>
                                <a:moveTo>
                                  <a:pt x="1656" y="16"/>
                                </a:moveTo>
                                <a:lnTo>
                                  <a:pt x="1637" y="19"/>
                                </a:lnTo>
                                <a:lnTo>
                                  <a:pt x="1637" y="38"/>
                                </a:lnTo>
                                <a:lnTo>
                                  <a:pt x="1656" y="36"/>
                                </a:lnTo>
                                <a:lnTo>
                                  <a:pt x="1656" y="16"/>
                                </a:lnTo>
                                <a:close/>
                                <a:moveTo>
                                  <a:pt x="1697" y="14"/>
                                </a:moveTo>
                                <a:lnTo>
                                  <a:pt x="1675" y="16"/>
                                </a:lnTo>
                                <a:lnTo>
                                  <a:pt x="1678" y="36"/>
                                </a:lnTo>
                                <a:lnTo>
                                  <a:pt x="1697" y="36"/>
                                </a:lnTo>
                                <a:lnTo>
                                  <a:pt x="1697" y="14"/>
                                </a:lnTo>
                                <a:close/>
                                <a:moveTo>
                                  <a:pt x="1735" y="12"/>
                                </a:moveTo>
                                <a:lnTo>
                                  <a:pt x="1716" y="14"/>
                                </a:lnTo>
                                <a:lnTo>
                                  <a:pt x="1716" y="33"/>
                                </a:lnTo>
                                <a:lnTo>
                                  <a:pt x="1738" y="33"/>
                                </a:lnTo>
                                <a:lnTo>
                                  <a:pt x="1735" y="12"/>
                                </a:lnTo>
                                <a:close/>
                                <a:moveTo>
                                  <a:pt x="1776" y="9"/>
                                </a:moveTo>
                                <a:lnTo>
                                  <a:pt x="1757" y="12"/>
                                </a:lnTo>
                                <a:lnTo>
                                  <a:pt x="1757" y="31"/>
                                </a:lnTo>
                                <a:lnTo>
                                  <a:pt x="1776" y="31"/>
                                </a:lnTo>
                                <a:lnTo>
                                  <a:pt x="1776" y="9"/>
                                </a:lnTo>
                                <a:close/>
                                <a:moveTo>
                                  <a:pt x="1817" y="9"/>
                                </a:moveTo>
                                <a:lnTo>
                                  <a:pt x="1795" y="9"/>
                                </a:lnTo>
                                <a:lnTo>
                                  <a:pt x="1798" y="28"/>
                                </a:lnTo>
                                <a:lnTo>
                                  <a:pt x="1817" y="28"/>
                                </a:lnTo>
                                <a:lnTo>
                                  <a:pt x="1817" y="9"/>
                                </a:lnTo>
                                <a:close/>
                                <a:moveTo>
                                  <a:pt x="1855" y="7"/>
                                </a:moveTo>
                                <a:lnTo>
                                  <a:pt x="1836" y="7"/>
                                </a:lnTo>
                                <a:lnTo>
                                  <a:pt x="1836" y="26"/>
                                </a:lnTo>
                                <a:lnTo>
                                  <a:pt x="1858" y="26"/>
                                </a:lnTo>
                                <a:lnTo>
                                  <a:pt x="1855" y="7"/>
                                </a:lnTo>
                                <a:close/>
                                <a:moveTo>
                                  <a:pt x="1896" y="4"/>
                                </a:moveTo>
                                <a:lnTo>
                                  <a:pt x="1877" y="4"/>
                                </a:lnTo>
                                <a:lnTo>
                                  <a:pt x="1877" y="26"/>
                                </a:lnTo>
                                <a:lnTo>
                                  <a:pt x="1896" y="24"/>
                                </a:lnTo>
                                <a:lnTo>
                                  <a:pt x="1896" y="4"/>
                                </a:lnTo>
                                <a:close/>
                                <a:moveTo>
                                  <a:pt x="1937" y="2"/>
                                </a:moveTo>
                                <a:lnTo>
                                  <a:pt x="1915" y="2"/>
                                </a:lnTo>
                                <a:lnTo>
                                  <a:pt x="1918" y="24"/>
                                </a:lnTo>
                                <a:lnTo>
                                  <a:pt x="1937" y="21"/>
                                </a:lnTo>
                                <a:lnTo>
                                  <a:pt x="1937" y="2"/>
                                </a:lnTo>
                                <a:close/>
                                <a:moveTo>
                                  <a:pt x="1975" y="0"/>
                                </a:moveTo>
                                <a:lnTo>
                                  <a:pt x="1956" y="0"/>
                                </a:lnTo>
                                <a:lnTo>
                                  <a:pt x="1956" y="21"/>
                                </a:lnTo>
                                <a:lnTo>
                                  <a:pt x="1978" y="19"/>
                                </a:lnTo>
                                <a:lnTo>
                                  <a:pt x="1975" y="0"/>
                                </a:lnTo>
                                <a:close/>
                                <a:moveTo>
                                  <a:pt x="1997" y="0"/>
                                </a:moveTo>
                                <a:lnTo>
                                  <a:pt x="1994" y="0"/>
                                </a:lnTo>
                                <a:lnTo>
                                  <a:pt x="1997" y="19"/>
                                </a:lnTo>
                                <a:lnTo>
                                  <a:pt x="1999" y="19"/>
                                </a:lnTo>
                                <a:lnTo>
                                  <a:pt x="19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Text Box 1494"/>
                        <wps:cNvSpPr txBox="1">
                          <a:spLocks noChangeArrowheads="1"/>
                        </wps:cNvSpPr>
                        <wps:spPr bwMode="auto">
                          <a:xfrm>
                            <a:off x="3103" y="7638"/>
                            <a:ext cx="53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BAE3" w14:textId="77777777" w:rsidR="00D61AFD" w:rsidRDefault="00D61AFD">
                              <w:pPr>
                                <w:spacing w:line="268" w:lineRule="auto"/>
                                <w:ind w:right="3"/>
                                <w:rPr>
                                  <w:sz w:val="16"/>
                                </w:rPr>
                              </w:pPr>
                              <w:proofErr w:type="spellStart"/>
                              <w:r>
                                <w:rPr>
                                  <w:sz w:val="16"/>
                                </w:rPr>
                                <w:t>Okamž</w:t>
                              </w:r>
                              <w:proofErr w:type="spellEnd"/>
                              <w:r>
                                <w:rPr>
                                  <w:sz w:val="16"/>
                                </w:rPr>
                                <w:t xml:space="preserve"> </w:t>
                              </w:r>
                              <w:proofErr w:type="spellStart"/>
                              <w:r>
                                <w:rPr>
                                  <w:sz w:val="16"/>
                                </w:rPr>
                                <w:t>ro</w:t>
                              </w:r>
                              <w:proofErr w:type="spellEnd"/>
                            </w:p>
                          </w:txbxContent>
                        </wps:txbx>
                        <wps:bodyPr rot="0" vert="horz" wrap="square" lIns="0" tIns="0" rIns="0" bIns="0" anchor="t" anchorCtr="0" upright="1">
                          <a:noAutofit/>
                        </wps:bodyPr>
                      </wps:wsp>
                      <wps:wsp>
                        <wps:cNvPr id="1581" name="Text Box 1493"/>
                        <wps:cNvSpPr txBox="1">
                          <a:spLocks noChangeArrowheads="1"/>
                        </wps:cNvSpPr>
                        <wps:spPr bwMode="auto">
                          <a:xfrm>
                            <a:off x="4029" y="7638"/>
                            <a:ext cx="9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1A1A" w14:textId="77777777" w:rsidR="00D61AFD" w:rsidRDefault="00D61AFD">
                              <w:pPr>
                                <w:spacing w:line="180" w:lineRule="exact"/>
                                <w:rPr>
                                  <w:sz w:val="16"/>
                                </w:rPr>
                              </w:pPr>
                              <w:r>
                                <w:rPr>
                                  <w:sz w:val="16"/>
                                </w:rPr>
                                <w:t xml:space="preserve">í </w:t>
                              </w:r>
                              <w:proofErr w:type="spellStart"/>
                              <w:r>
                                <w:rPr>
                                  <w:sz w:val="16"/>
                                </w:rPr>
                                <w:t>kání</w:t>
                              </w:r>
                              <w:proofErr w:type="spellEnd"/>
                              <w:r>
                                <w:rPr>
                                  <w:sz w:val="16"/>
                                </w:rPr>
                                <w:t xml:space="preserve"> </w:t>
                              </w:r>
                              <w:proofErr w:type="spellStart"/>
                              <w:r>
                                <w:rPr>
                                  <w:sz w:val="16"/>
                                </w:rPr>
                                <w:t>chyby</w:t>
                              </w:r>
                              <w:proofErr w:type="spellEnd"/>
                            </w:p>
                          </w:txbxContent>
                        </wps:txbx>
                        <wps:bodyPr rot="0" vert="horz" wrap="square" lIns="0" tIns="0" rIns="0" bIns="0" anchor="t" anchorCtr="0" upright="1">
                          <a:noAutofit/>
                        </wps:bodyPr>
                      </wps:wsp>
                      <wps:wsp>
                        <wps:cNvPr id="1582" name="Text Box 1492"/>
                        <wps:cNvSpPr txBox="1">
                          <a:spLocks noChangeArrowheads="1"/>
                        </wps:cNvSpPr>
                        <wps:spPr bwMode="auto">
                          <a:xfrm>
                            <a:off x="9062" y="8349"/>
                            <a:ext cx="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EA59" w14:textId="77777777" w:rsidR="00D61AFD" w:rsidRDefault="00D61AFD">
                              <w:pPr>
                                <w:spacing w:line="180" w:lineRule="exact"/>
                                <w:rPr>
                                  <w:sz w:val="16"/>
                                </w:rPr>
                              </w:pPr>
                              <w:r>
                                <w:rPr>
                                  <w:sz w:val="16"/>
                                </w:rPr>
                                <w:t>j</w:t>
                              </w:r>
                            </w:p>
                          </w:txbxContent>
                        </wps:txbx>
                        <wps:bodyPr rot="0" vert="horz" wrap="square" lIns="0" tIns="0" rIns="0" bIns="0" anchor="t" anchorCtr="0" upright="1">
                          <a:noAutofit/>
                        </wps:bodyPr>
                      </wps:wsp>
                      <wps:wsp>
                        <wps:cNvPr id="1583" name="Text Box 1491"/>
                        <wps:cNvSpPr txBox="1">
                          <a:spLocks noChangeArrowheads="1"/>
                        </wps:cNvSpPr>
                        <wps:spPr bwMode="auto">
                          <a:xfrm>
                            <a:off x="3367" y="10564"/>
                            <a:ext cx="11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8672" w14:textId="77777777" w:rsidR="00D61AFD" w:rsidRDefault="00D61AFD">
                              <w:pPr>
                                <w:spacing w:line="180" w:lineRule="exact"/>
                                <w:rPr>
                                  <w:b/>
                                  <w:sz w:val="16"/>
                                </w:rPr>
                              </w:pPr>
                              <w:proofErr w:type="spellStart"/>
                              <w:r>
                                <w:rPr>
                                  <w:b/>
                                  <w:sz w:val="16"/>
                                </w:rPr>
                                <w:t>Povolený</w:t>
                              </w:r>
                              <w:proofErr w:type="spellEnd"/>
                              <w:r>
                                <w:rPr>
                                  <w:b/>
                                  <w:sz w:val="16"/>
                                </w:rPr>
                                <w:t xml:space="preserve"> </w:t>
                              </w:r>
                              <w:proofErr w:type="spellStart"/>
                              <w:r>
                                <w:rPr>
                                  <w:b/>
                                  <w:sz w:val="16"/>
                                </w:rPr>
                                <w:t>úder</w:t>
                              </w:r>
                              <w:proofErr w:type="spellEnd"/>
                            </w:p>
                          </w:txbxContent>
                        </wps:txbx>
                        <wps:bodyPr rot="0" vert="horz" wrap="square" lIns="0" tIns="0" rIns="0" bIns="0" anchor="t" anchorCtr="0" upright="1">
                          <a:noAutofit/>
                        </wps:bodyPr>
                      </wps:wsp>
                      <wps:wsp>
                        <wps:cNvPr id="1584" name="Text Box 1490"/>
                        <wps:cNvSpPr txBox="1">
                          <a:spLocks noChangeArrowheads="1"/>
                        </wps:cNvSpPr>
                        <wps:spPr bwMode="auto">
                          <a:xfrm>
                            <a:off x="5834" y="10554"/>
                            <a:ext cx="88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4BAB" w14:textId="77777777" w:rsidR="00D61AFD" w:rsidRDefault="00D61AFD">
                              <w:pPr>
                                <w:spacing w:line="192" w:lineRule="exact"/>
                                <w:rPr>
                                  <w:sz w:val="16"/>
                                </w:rPr>
                              </w:pPr>
                              <w:proofErr w:type="spellStart"/>
                              <w:r>
                                <w:rPr>
                                  <w:w w:val="95"/>
                                  <w:sz w:val="16"/>
                                </w:rPr>
                                <w:t>P</w:t>
                              </w:r>
                              <w:r>
                                <w:rPr>
                                  <w:rFonts w:ascii="Monaco" w:hAnsi="Monaco"/>
                                  <w:w w:val="95"/>
                                  <w:sz w:val="16"/>
                                </w:rPr>
                                <w:t>ř</w:t>
                              </w:r>
                              <w:r>
                                <w:rPr>
                                  <w:w w:val="95"/>
                                  <w:sz w:val="16"/>
                                </w:rPr>
                                <w:t>ední</w:t>
                              </w:r>
                              <w:proofErr w:type="spellEnd"/>
                              <w:r>
                                <w:rPr>
                                  <w:w w:val="95"/>
                                  <w:sz w:val="16"/>
                                </w:rPr>
                                <w:t xml:space="preserve"> </w:t>
                              </w:r>
                              <w:proofErr w:type="spellStart"/>
                              <w:r>
                                <w:rPr>
                                  <w:w w:val="95"/>
                                  <w:sz w:val="16"/>
                                </w:rPr>
                                <w:t>zóna</w:t>
                              </w:r>
                              <w:proofErr w:type="spellEnd"/>
                            </w:p>
                          </w:txbxContent>
                        </wps:txbx>
                        <wps:bodyPr rot="0" vert="horz" wrap="square" lIns="0" tIns="0" rIns="0" bIns="0" anchor="t" anchorCtr="0" upright="1">
                          <a:noAutofit/>
                        </wps:bodyPr>
                      </wps:wsp>
                      <wps:wsp>
                        <wps:cNvPr id="1585" name="Text Box 1489"/>
                        <wps:cNvSpPr txBox="1">
                          <a:spLocks noChangeArrowheads="1"/>
                        </wps:cNvSpPr>
                        <wps:spPr bwMode="auto">
                          <a:xfrm>
                            <a:off x="8287" y="10566"/>
                            <a:ext cx="8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2BD3" w14:textId="77777777" w:rsidR="00D61AFD" w:rsidRDefault="00D61AFD">
                              <w:pPr>
                                <w:spacing w:line="180" w:lineRule="exact"/>
                                <w:rPr>
                                  <w:sz w:val="16"/>
                                </w:rPr>
                              </w:pPr>
                              <w:proofErr w:type="spellStart"/>
                              <w:r>
                                <w:rPr>
                                  <w:sz w:val="16"/>
                                </w:rPr>
                                <w:t>Zadní</w:t>
                              </w:r>
                              <w:proofErr w:type="spellEnd"/>
                              <w:r>
                                <w:rPr>
                                  <w:sz w:val="16"/>
                                </w:rPr>
                                <w:t xml:space="preserve"> </w:t>
                              </w:r>
                              <w:proofErr w:type="spellStart"/>
                              <w:r>
                                <w:rPr>
                                  <w:sz w:val="16"/>
                                </w:rPr>
                                <w:t>zóna</w:t>
                              </w:r>
                              <w:proofErr w:type="spellEnd"/>
                            </w:p>
                          </w:txbxContent>
                        </wps:txbx>
                        <wps:bodyPr rot="0" vert="horz" wrap="square" lIns="0" tIns="0" rIns="0" bIns="0" anchor="t" anchorCtr="0" upright="1">
                          <a:noAutofit/>
                        </wps:bodyPr>
                      </wps:wsp>
                      <wps:wsp>
                        <wps:cNvPr id="1586" name="Text Box 1488"/>
                        <wps:cNvSpPr txBox="1">
                          <a:spLocks noChangeArrowheads="1"/>
                        </wps:cNvSpPr>
                        <wps:spPr bwMode="auto">
                          <a:xfrm>
                            <a:off x="4065" y="12200"/>
                            <a:ext cx="80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50C7" w14:textId="77777777" w:rsidR="00D61AFD" w:rsidRDefault="00D61AFD">
                              <w:pPr>
                                <w:spacing w:line="192" w:lineRule="exact"/>
                                <w:rPr>
                                  <w:sz w:val="16"/>
                                </w:rPr>
                              </w:pPr>
                              <w:proofErr w:type="spellStart"/>
                              <w:r>
                                <w:rPr>
                                  <w:w w:val="95"/>
                                  <w:sz w:val="16"/>
                                </w:rPr>
                                <w:t>St</w:t>
                              </w:r>
                              <w:r>
                                <w:rPr>
                                  <w:rFonts w:ascii="Monaco" w:hAnsi="Monaco"/>
                                  <w:w w:val="95"/>
                                  <w:sz w:val="16"/>
                                </w:rPr>
                                <w:t>ř</w:t>
                              </w:r>
                              <w:r>
                                <w:rPr>
                                  <w:w w:val="95"/>
                                  <w:sz w:val="16"/>
                                </w:rPr>
                                <w:t>ení</w:t>
                              </w:r>
                              <w:proofErr w:type="spellEnd"/>
                              <w:r>
                                <w:rPr>
                                  <w:w w:val="95"/>
                                  <w:sz w:val="16"/>
                                </w:rPr>
                                <w:t xml:space="preserve"> </w:t>
                              </w:r>
                              <w:proofErr w:type="spellStart"/>
                              <w:r>
                                <w:rPr>
                                  <w:rFonts w:ascii="Monaco" w:hAnsi="Monaco"/>
                                  <w:w w:val="95"/>
                                  <w:sz w:val="16"/>
                                </w:rPr>
                                <w:t>č</w:t>
                              </w:r>
                              <w:r>
                                <w:rPr>
                                  <w:w w:val="95"/>
                                  <w:sz w:val="16"/>
                                </w:rPr>
                                <w:t>ára</w:t>
                              </w:r>
                              <w:proofErr w:type="spellEnd"/>
                            </w:p>
                          </w:txbxContent>
                        </wps:txbx>
                        <wps:bodyPr rot="0" vert="horz" wrap="square" lIns="0" tIns="0" rIns="0" bIns="0" anchor="t" anchorCtr="0" upright="1">
                          <a:noAutofit/>
                        </wps:bodyPr>
                      </wps:wsp>
                      <wps:wsp>
                        <wps:cNvPr id="1587" name="Text Box 1487"/>
                        <wps:cNvSpPr txBox="1">
                          <a:spLocks noChangeArrowheads="1"/>
                        </wps:cNvSpPr>
                        <wps:spPr bwMode="auto">
                          <a:xfrm>
                            <a:off x="6444" y="12200"/>
                            <a:ext cx="8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7D69" w14:textId="77777777" w:rsidR="00D61AFD" w:rsidRDefault="00D61AFD">
                              <w:pPr>
                                <w:spacing w:line="192" w:lineRule="exact"/>
                                <w:rPr>
                                  <w:sz w:val="16"/>
                                </w:rPr>
                              </w:pPr>
                              <w:proofErr w:type="spellStart"/>
                              <w:r>
                                <w:rPr>
                                  <w:sz w:val="16"/>
                                </w:rPr>
                                <w:t>Úto</w:t>
                              </w:r>
                              <w:r>
                                <w:rPr>
                                  <w:rFonts w:ascii="Monaco" w:hAnsi="Monaco"/>
                                  <w:sz w:val="16"/>
                                </w:rPr>
                                <w:t>č</w:t>
                              </w:r>
                              <w:r>
                                <w:rPr>
                                  <w:sz w:val="16"/>
                                </w:rPr>
                                <w:t>ná</w:t>
                              </w:r>
                              <w:proofErr w:type="spellEnd"/>
                              <w:r>
                                <w:rPr>
                                  <w:spacing w:val="-22"/>
                                  <w:sz w:val="16"/>
                                </w:rPr>
                                <w:t xml:space="preserve"> </w:t>
                              </w:r>
                              <w:proofErr w:type="spellStart"/>
                              <w:r>
                                <w:rPr>
                                  <w:rFonts w:ascii="Monaco" w:hAnsi="Monaco"/>
                                  <w:sz w:val="16"/>
                                </w:rPr>
                                <w:t>č</w:t>
                              </w:r>
                              <w:r>
                                <w:rPr>
                                  <w:sz w:val="16"/>
                                </w:rPr>
                                <w:t>ára</w:t>
                              </w:r>
                              <w:proofErr w:type="spellEnd"/>
                            </w:p>
                          </w:txbxContent>
                        </wps:txbx>
                        <wps:bodyPr rot="0" vert="horz" wrap="square" lIns="0" tIns="0" rIns="0" bIns="0" anchor="t" anchorCtr="0" upright="1">
                          <a:noAutofit/>
                        </wps:bodyPr>
                      </wps:wsp>
                      <wps:wsp>
                        <wps:cNvPr id="1588" name="Text Box 1486"/>
                        <wps:cNvSpPr txBox="1">
                          <a:spLocks noChangeArrowheads="1"/>
                        </wps:cNvSpPr>
                        <wps:spPr bwMode="auto">
                          <a:xfrm>
                            <a:off x="3067" y="13074"/>
                            <a:ext cx="110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8856" w14:textId="77777777" w:rsidR="00D61AFD" w:rsidRDefault="00D61AFD">
                              <w:pPr>
                                <w:spacing w:line="192" w:lineRule="exact"/>
                                <w:rPr>
                                  <w:sz w:val="16"/>
                                </w:rPr>
                              </w:pPr>
                              <w:proofErr w:type="spellStart"/>
                              <w:r>
                                <w:rPr>
                                  <w:sz w:val="16"/>
                                </w:rPr>
                                <w:t>Osa</w:t>
                              </w:r>
                              <w:proofErr w:type="spellEnd"/>
                              <w:r>
                                <w:rPr>
                                  <w:spacing w:val="-25"/>
                                  <w:sz w:val="16"/>
                                </w:rPr>
                                <w:t xml:space="preserve"> </w:t>
                              </w:r>
                              <w:proofErr w:type="spellStart"/>
                              <w:r>
                                <w:rPr>
                                  <w:sz w:val="16"/>
                                </w:rPr>
                                <w:t>st</w:t>
                              </w:r>
                              <w:r>
                                <w:rPr>
                                  <w:rFonts w:ascii="Monaco" w:hAnsi="Monaco"/>
                                  <w:sz w:val="16"/>
                                </w:rPr>
                                <w:t>ř</w:t>
                              </w:r>
                              <w:r>
                                <w:rPr>
                                  <w:sz w:val="16"/>
                                </w:rPr>
                                <w:t>ení</w:t>
                              </w:r>
                              <w:proofErr w:type="spellEnd"/>
                              <w:r>
                                <w:rPr>
                                  <w:spacing w:val="-25"/>
                                  <w:sz w:val="16"/>
                                </w:rPr>
                                <w:t xml:space="preserve"> </w:t>
                              </w:r>
                              <w:proofErr w:type="spellStart"/>
                              <w:r>
                                <w:rPr>
                                  <w:rFonts w:ascii="Monaco" w:hAnsi="Monaco"/>
                                  <w:sz w:val="16"/>
                                </w:rPr>
                                <w:t>č</w:t>
                              </w:r>
                              <w:r>
                                <w:rPr>
                                  <w:sz w:val="16"/>
                                </w:rPr>
                                <w:t>áry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E2122" id="Group 1485" o:spid="_x0000_s1512" style="position:absolute;margin-left:97.2pt;margin-top:363.65pt;width:420.6pt;height:312.3pt;z-index:251617280;mso-wrap-distance-left:0;mso-wrap-distance-right:0;mso-position-horizontal-relative:page" coordorigin="1944,7273" coordsize="8412,62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">
                <v:shape id="Picture 1575" o:spid="_x0000_s1513" type="#_x0000_t75" style="position:absolute;left:2212;top:10359;width:7844;height:2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">
                  <v:imagedata r:id="rId218" o:title=""/>
                </v:shape>
                <v:line id="Line 1574" o:spid="_x0000_s1514" style="position:absolute;visibility:visible;mso-wrap-style:square" from="5297,12654" to="7925,1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" strokecolor="white" strokeweight="3pt"/>
                <v:shape id="Picture 1573" o:spid="_x0000_s1515" type="#_x0000_t75" style="position:absolute;left:2212;top:12653;width:7841;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">
                  <v:imagedata r:id="rId219" o:title=""/>
                </v:shape>
                <v:line id="Line 1572" o:spid="_x0000_s1516" style="position:absolute;visibility:visible;mso-wrap-style:square" from="2258,12654" to="10356,1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" strokecolor="white" strokeweight="3pt"/>
                <v:line id="Line 1571" o:spid="_x0000_s1517" style="position:absolute;visibility:visible;mso-wrap-style:square" from="2213,11456" to="4212,1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" strokecolor="white" strokeweight="3pt"/>
                <v:line id="Line 1570" o:spid="_x0000_s1518" style="position:absolute;visibility:visible;mso-wrap-style:square" from="4385,13489" to="5633,13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" strokecolor="white" strokeweight="3pt">
                  <v:stroke dashstyle="longDash"/>
                </v:line>
                <v:line id="Line 1569" o:spid="_x0000_s1519" style="position:absolute;visibility:visible;mso-wrap-style:square" from="3026,12654" to="5705,1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" strokecolor="white" strokeweight="3pt"/>
                <v:line id="Line 1568" o:spid="_x0000_s1520" style="position:absolute;visibility:visible;mso-wrap-style:square" from="2789,9469" to="2789,10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" strokeweight=".5pt"/>
                <v:shape id="Picture 1567" o:spid="_x0000_s1521" type="#_x0000_t75" style="position:absolute;left:2788;top:8269;width:1426;height:2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">
                  <v:imagedata r:id="rId220" o:title=""/>
                </v:shape>
                <v:line id="Line 1566" o:spid="_x0000_s1522" style="position:absolute;visibility:visible;mso-wrap-style:square" from="4210,8425" to="4210,9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" strokeweight=".5pt"/>
                <v:line id="Line 1565" o:spid="_x0000_s1523" style="position:absolute;visibility:visible;mso-wrap-style:square" from="2791,10748" to="4214,10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" strokeweight="1pt"/>
                <v:line id="Line 1564" o:spid="_x0000_s1524" style="position:absolute;visibility:visible;mso-wrap-style:square" from="4210,8305" to="4210,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" strokeweight="1pt"/>
                <v:line id="Line 1563" o:spid="_x0000_s1525" style="position:absolute;visibility:visible;mso-wrap-style:square" from="4210,9380" to="4210,10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" strokeweight=".5pt"/>
                <v:shape id="Freeform 1562" o:spid="_x0000_s1526" style="position:absolute;left:2788;top:8305;width:1527;height:1208;visibility:visible;mso-wrap-style:square;v-text-anchor:top" coordsize="1527,1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" path="m1526,r-96,l,1207r98,l1526,xe" stroked="f">
                  <v:path arrowok="t" o:connecttype="custom" o:connectlocs="1526,8305;1430,8305;0,9512;98,9512;1526,8305" o:connectangles="0,0,0,0,0"/>
                </v:shape>
                <v:shape id="Freeform 1561" o:spid="_x0000_s1527" style="position:absolute;left:2788;top:9449;width:1426;height:1215;visibility:visible;mso-wrap-style:square;v-text-anchor:top" coordsize="1426,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" path="m1425,r-69,l,1214r72,l1425,xe" stroked="f">
                  <v:path arrowok="t" o:connecttype="custom" o:connectlocs="1425,9450;1356,9450;0,10664;72,10664;1425,9450" o:connectangles="0,0,0,0,0"/>
                </v:shape>
                <v:line id="Line 1560" o:spid="_x0000_s1528" style="position:absolute;visibility:visible;mso-wrap-style:square" from="3022,9313" to="3022,10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" strokecolor="white" strokeweight="3.6pt"/>
                <v:line id="Line 1559" o:spid="_x0000_s1529" style="position:absolute;visibility:visible;mso-wrap-style:square" from="2986,9304" to="2986,10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"/>
                <v:line id="Line 1558" o:spid="_x0000_s1530" style="position:absolute;visibility:visible;mso-wrap-style:square" from="3077,9246" to="3077,10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"/>
                <v:line id="Line 1557" o:spid="_x0000_s1531" style="position:absolute;visibility:visible;mso-wrap-style:square" from="2789,9474" to="2789,9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"/>
                <v:line id="Line 1556" o:spid="_x0000_s1532" style="position:absolute;visibility:visible;mso-wrap-style:square" from="2782,10753" to="2782,11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"/>
                <v:line id="Line 1555" o:spid="_x0000_s1533" style="position:absolute;visibility:visible;mso-wrap-style:square" from="2789,9611" to="2789,9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"/>
                <v:line id="Line 1554" o:spid="_x0000_s1534" style="position:absolute;visibility:visible;mso-wrap-style:square" from="2143,9611" to="2146,1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" strokeweight="2.25pt"/>
                <v:line id="Line 1553" o:spid="_x0000_s1535" style="position:absolute;visibility:visible;mso-wrap-style:square" from="2213,9611" to="2213,1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" strokeweight="4.5pt"/>
                <v:line id="Line 1552" o:spid="_x0000_s1536" style="position:absolute;visibility:visible;mso-wrap-style:square" from="2969,8269" to="2969,8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" strokecolor="red" strokeweight="1.5pt"/>
                <v:line id="Line 1551" o:spid="_x0000_s1537" style="position:absolute;visibility:visible;mso-wrap-style:square" from="2969,8401" to="2969,8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" strokecolor="white" strokeweight="1.5pt"/>
                <v:line id="Line 1550" o:spid="_x0000_s1538" style="position:absolute;visibility:visible;mso-wrap-style:square" from="2969,8512" to="2969,8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" strokecolor="red" strokeweight="1.5pt"/>
                <v:line id="Line 1549" o:spid="_x0000_s1539" style="position:absolute;visibility:visible;mso-wrap-style:square" from="2969,8641" to="2969,8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" strokecolor="white" strokeweight="1.5pt"/>
                <v:line id="Line 1548" o:spid="_x0000_s1540" style="position:absolute;visibility:visible;mso-wrap-style:square" from="2969,8771" to="2969,8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" strokecolor="red" strokeweight="1.5pt"/>
                <v:line id="Line 1547" o:spid="_x0000_s1541" style="position:absolute;visibility:visible;mso-wrap-style:square" from="2969,8903" to="2969,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" strokecolor="white" strokeweight="1.5pt"/>
                <v:line id="Line 1546" o:spid="_x0000_s1542" style="position:absolute;visibility:visible;mso-wrap-style:square" from="2969,9032" to="2969,9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" strokecolor="red" strokeweight="1.5pt"/>
                <v:line id="Line 1545" o:spid="_x0000_s1543" style="position:absolute;visibility:visible;mso-wrap-style:square" from="2969,9164" to="2969,9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" strokecolor="white" strokeweight="1.5pt"/>
                <v:line id="Line 1544" o:spid="_x0000_s1544" style="position:absolute;visibility:visible;mso-wrap-style:square" from="2969,9311" to="2969,9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" strokecolor="red" strokeweight="1.5pt"/>
                <v:line id="Line 1543" o:spid="_x0000_s1545" style="position:absolute;visibility:visible;mso-wrap-style:square" from="2969,9440" to="2969,9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" strokecolor="white" strokeweight="1.5pt"/>
                <v:line id="Line 1542" o:spid="_x0000_s1546" style="position:absolute;visibility:visible;mso-wrap-style:square" from="2969,9572" to="2969,9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" strokecolor="red" strokeweight="1.5pt"/>
                <v:line id="Line 1541" o:spid="_x0000_s1547" style="position:absolute;visibility:visible;mso-wrap-style:square" from="2969,9702" to="2969,9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" strokecolor="white" strokeweight="1.5pt"/>
                <v:line id="Line 1540" o:spid="_x0000_s1548" style="position:absolute;visibility:visible;mso-wrap-style:square" from="2969,9834" to="2969,9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" strokecolor="red" strokeweight="1.5pt"/>
                <v:line id="Line 1539" o:spid="_x0000_s1549" style="position:absolute;visibility:visible;mso-wrap-style:square" from="2969,9964" to="2969,10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" strokecolor="white" strokeweight="1.5pt"/>
                <v:line id="Line 1538" o:spid="_x0000_s1550" style="position:absolute;visibility:visible;mso-wrap-style:square" from="2969,10105" to="2969,10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" strokecolor="red" strokeweight="1.5pt"/>
                <v:line id="Line 1537" o:spid="_x0000_s1551" style="position:absolute;visibility:visible;mso-wrap-style:square" from="2969,10237" to="2969,10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" strokecolor="white" strokeweight="1.5pt"/>
                <v:line id="Line 1536" o:spid="_x0000_s1552" style="position:absolute;visibility:visible;mso-wrap-style:square" from="2969,10367" to="2969,10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" strokecolor="red" strokeweight="1.5pt"/>
                <v:line id="Line 1535" o:spid="_x0000_s1553" style="position:absolute;visibility:visible;mso-wrap-style:square" from="2969,10496" to="2969,10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" strokecolor="white" strokeweight="1.5pt"/>
                <v:line id="Line 1534" o:spid="_x0000_s1554" style="position:absolute;visibility:visible;mso-wrap-style:square" from="5935,10050" to="5935,13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" strokeweight=".5pt">
                  <v:stroke dashstyle="longDashDot"/>
                </v:line>
                <v:shape id="Picture 1533" o:spid="_x0000_s1555" type="#_x0000_t75" style="position:absolute;left:7039;top:10373;width:3017;height:3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">
                  <v:imagedata r:id="rId221" o:title=""/>
                </v:shape>
                <v:line id="Line 1532" o:spid="_x0000_s1556" style="position:absolute;visibility:visible;mso-wrap-style:square" from="7349,10400" to="7349,10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">
                  <v:stroke dashstyle="dot"/>
                </v:line>
                <v:line id="Line 1531" o:spid="_x0000_s1557" style="position:absolute;visibility:visible;mso-wrap-style:square" from="7346,10979" to="7346,10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">
                  <v:stroke dashstyle="dot"/>
                </v:line>
                <v:line id="Line 1530" o:spid="_x0000_s1558" style="position:absolute;visibility:visible;mso-wrap-style:square" from="7601,10981" to="7601,10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">
                  <v:stroke dashstyle="dot"/>
                </v:line>
                <v:line id="Line 1529" o:spid="_x0000_s1559" style="position:absolute;visibility:visible;mso-wrap-style:square" from="7346,10981" to="7601,10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">
                  <v:stroke dashstyle="dot"/>
                </v:line>
                <v:line id="Line 1528" o:spid="_x0000_s1560" style="position:absolute;visibility:visible;mso-wrap-style:square" from="7346,10261" to="7601,10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">
                  <v:stroke dashstyle="dot"/>
                </v:line>
                <v:shape id="Picture 1527" o:spid="_x0000_s1561" type="#_x0000_t75" style="position:absolute;left:5375;top:11817;width:511;height: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">
                  <v:imagedata r:id="rId222" o:title=""/>
                </v:shape>
                <v:line id="Line 1526" o:spid="_x0000_s1562" style="position:absolute;visibility:visible;mso-wrap-style:square" from="5683,11771" to="5683,11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">
                  <v:stroke dashstyle="dot"/>
                </v:line>
                <v:line id="Line 1525" o:spid="_x0000_s1563" style="position:absolute;visibility:visible;mso-wrap-style:square" from="5681,12349" to="5681,12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">
                  <v:stroke dashstyle="dot"/>
                </v:line>
                <v:line id="Line 1524" o:spid="_x0000_s1564" style="position:absolute;visibility:visible;mso-wrap-style:square" from="5935,12352" to="5935,12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">
                  <v:stroke dashstyle="dot"/>
                </v:line>
                <v:line id="Line 1523" o:spid="_x0000_s1565" style="position:absolute;visibility:visible;mso-wrap-style:square" from="5681,12352" to="5935,12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">
                  <v:stroke dashstyle="dot"/>
                </v:line>
                <v:line id="Line 1522" o:spid="_x0000_s1566" style="position:absolute;visibility:visible;mso-wrap-style:square" from="5681,11632" to="5935,11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">
                  <v:stroke dashstyle="dot"/>
                </v:line>
                <v:shape id="Freeform 1521" o:spid="_x0000_s1567" style="position:absolute;left:3868;top:11849;width:1524;height:658;visibility:visible;mso-wrap-style:square;v-text-anchor:top" coordsize="152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" path="m62,l254,271r-99,5l74,290,20,311,,336,,593r20,25l74,639r81,13l254,658r1015,l1368,652r81,-13l1504,618r20,-25l1524,336r-20,-25l1449,290r-81,-14l1269,271r-636,l62,xe" stroked="f">
                  <v:path arrowok="t" o:connecttype="custom" o:connectlocs="62,11850;254,12121;155,12126;74,12140;20,12161;0,12186;0,12443;20,12468;74,12489;155,12502;254,12508;1269,12508;1368,12502;1449,12489;1504,12468;1524,12443;1524,12186;1504,12161;1449,12140;1368,12126;1269,12121;633,12121;62,11850" o:connectangles="0,0,0,0,0,0,0,0,0,0,0,0,0,0,0,0,0,0,0,0,0,0,0"/>
                </v:shape>
                <v:shape id="Freeform 1520" o:spid="_x0000_s1568" style="position:absolute;left:3868;top:11849;width:1524;height:658;visibility:visible;mso-wrap-style:square;v-text-anchor:top" coordsize="152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" path="m254,271r-99,5l74,290,20,311,,336,,593r20,25l74,639r81,13l254,658r1015,l1368,652r81,-13l1504,618r20,-25l1524,336r-20,-25l1449,290r-81,-14l1269,271r-636,l62,,254,271xe" filled="f">
                  <v:path arrowok="t" o:connecttype="custom" o:connectlocs="254,12121;155,12126;74,12140;20,12161;0,12186;0,12443;20,12468;74,12489;155,12502;254,12508;1269,12508;1368,12502;1449,12489;1504,12468;1524,12443;1524,12186;1504,12161;1449,12140;1368,12126;1269,12121;633,12121;62,11850;254,12121" o:connectangles="0,0,0,0,0,0,0,0,0,0,0,0,0,0,0,0,0,0,0,0,0,0,0"/>
                </v:shape>
                <v:shape id="Freeform 1519" o:spid="_x0000_s1569" style="position:absolute;left:5644;top:10477;width:1301;height:351;visibility:visible;mso-wrap-style:square;v-text-anchor:top" coordsize="1301,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" path="m1082,l216,,131,5,63,17,17,36,,58,,291r17,23l63,333r68,13l216,351r866,l1167,346r69,-13l1283,314r18,-23l1301,58,1283,36,1236,17,1167,5,1082,xe" fillcolor="yellow" stroked="f">
                  <v:path arrowok="t" o:connecttype="custom" o:connectlocs="1082,10477;216,10477;131,10482;63,10494;17,10513;0,10535;0,10768;17,10791;63,10810;131,10823;216,10828;1082,10828;1167,10823;1236,10810;1283,10791;1301,10768;1301,10535;1283,10513;1236,10494;1167,10482;1082,10477" o:connectangles="0,0,0,0,0,0,0,0,0,0,0,0,0,0,0,0,0,0,0,0,0"/>
                </v:shape>
                <v:shape id="Freeform 1518" o:spid="_x0000_s1570" style="position:absolute;left:5644;top:10477;width:1301;height:351;visibility:visible;mso-wrap-style:square;v-text-anchor:top" coordsize="1301,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" path="m216,l131,5,63,17,17,36,,58,,291r17,23l63,333r68,13l216,351r866,l1167,346r69,-13l1283,314r18,-23l1301,58,1283,36,1236,17,1167,5,1082,,216,xe" filled="f">
                  <v:path arrowok="t" o:connecttype="custom" o:connectlocs="216,10477;131,10482;63,10494;17,10513;0,10535;0,10768;17,10791;63,10810;131,10823;216,10828;1082,10828;1167,10823;1236,10810;1283,10791;1301,10768;1301,10535;1283,10513;1236,10494;1167,10482;1082,10477;216,10477" o:connectangles="0,0,0,0,0,0,0,0,0,0,0,0,0,0,0,0,0,0,0,0,0"/>
                </v:shape>
                <v:shape id="Freeform 1517" o:spid="_x0000_s1571" style="position:absolute;left:8097;top:10477;width:1299;height:351;visibility:visible;mso-wrap-style:square;v-text-anchor:top" coordsize="1299,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" path="m1082,l216,,131,5,63,17,16,36,,58,,291r16,23l63,333r68,13l216,351r866,l1166,346r69,-13l1281,314r17,-23l1298,58,1281,36,1235,17,1166,5,1082,xe" fillcolor="yellow" stroked="f">
                  <v:path arrowok="t" o:connecttype="custom" o:connectlocs="1082,10477;216,10477;131,10482;63,10494;16,10513;0,10535;0,10768;16,10791;63,10810;131,10823;216,10828;1082,10828;1166,10823;1235,10810;1281,10791;1298,10768;1298,10535;1281,10513;1235,10494;1166,10482;1082,10477" o:connectangles="0,0,0,0,0,0,0,0,0,0,0,0,0,0,0,0,0,0,0,0,0"/>
                </v:shape>
                <v:shape id="Freeform 1516" o:spid="_x0000_s1572" style="position:absolute;left:8097;top:10477;width:1299;height:351;visibility:visible;mso-wrap-style:square;v-text-anchor:top" coordsize="1299,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" path="m216,l131,5,63,17,16,36,,58,,291r16,23l63,333r68,13l216,351r866,l1166,346r69,-13l1281,314r17,-23l1298,58,1281,36,1235,17,1166,5,1082,,216,xe" filled="f">
                  <v:path arrowok="t" o:connecttype="custom" o:connectlocs="216,10477;131,10482;63,10494;16,10513;0,10535;0,10768;16,10791;63,10810;131,10823;216,10828;1082,10828;1166,10823;1235,10810;1281,10791;1298,10768;1298,10535;1281,10513;1235,10494;1166,10482;1082,10477;216,10477" o:connectangles="0,0,0,0,0,0,0,0,0,0,0,0,0,0,0,0,0,0,0,0,0"/>
                </v:shape>
                <v:shape id="Freeform 1515" o:spid="_x0000_s1573" style="position:absolute;left:2870;top:12723;width:1524;height:656;visibility:visible;mso-wrap-style:square;v-text-anchor:top" coordsize="1524,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" path="m63,l255,268r-99,5l75,287,21,308,,333,,590r21,25l75,636r81,14l255,655r1015,l1368,650r81,-14l1504,615r20,-25l1524,333r-20,-25l1449,287r-81,-14l1270,268r-634,l63,xe" stroked="f">
                  <v:path arrowok="t" o:connecttype="custom" o:connectlocs="63,12724;255,12992;156,12997;75,13011;21,13032;0,13057;0,13314;21,13339;75,13360;156,13374;255,13379;1270,13379;1368,13374;1449,13360;1504,13339;1524,13314;1524,13057;1504,13032;1449,13011;1368,12997;1270,12992;636,12992;63,12724" o:connectangles="0,0,0,0,0,0,0,0,0,0,0,0,0,0,0,0,0,0,0,0,0,0,0"/>
                </v:shape>
                <v:shape id="Freeform 1514" o:spid="_x0000_s1574" style="position:absolute;left:2870;top:12723;width:1524;height:656;visibility:visible;mso-wrap-style:square;v-text-anchor:top" coordsize="1524,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" path="m255,268r-99,5l75,287,21,308,,333,,590r21,25l75,636r81,14l255,655r1015,l1368,650r81,-14l1504,615r20,-25l1524,333r-20,-25l1449,287r-81,-14l1270,268r-634,l63,,255,268xe" filled="f">
                  <v:path arrowok="t" o:connecttype="custom" o:connectlocs="255,12992;156,12997;75,13011;21,13032;0,13057;0,13314;21,13339;75,13360;156,13374;255,13379;1270,13379;1368,13374;1449,13360;1504,13339;1524,13314;1524,13057;1504,13032;1449,13011;1368,12997;1270,12992;636,12992;63,12724;255,12992" o:connectangles="0,0,0,0,0,0,0,0,0,0,0,0,0,0,0,0,0,0,0,0,0,0,0"/>
                </v:shape>
                <v:shape id="Freeform 1513" o:spid="_x0000_s1575" style="position:absolute;left:6244;top:11849;width:1524;height:658;visibility:visible;mso-wrap-style:square;v-text-anchor:top" coordsize="152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" path="m65,l254,271r-98,5l75,290,20,311,,336,,593r20,25l75,639r81,13l254,658r1015,l1369,652r81,-13l1504,618r20,-25l1524,336r-20,-25l1450,290r-81,-14l1269,271r-633,l65,xe" stroked="f">
                  <v:path arrowok="t" o:connecttype="custom" o:connectlocs="65,11850;254,12121;156,12126;75,12140;20,12161;0,12186;0,12443;20,12468;75,12489;156,12502;254,12508;1269,12508;1369,12502;1450,12489;1504,12468;1524,12443;1524,12186;1504,12161;1450,12140;1369,12126;1269,12121;636,12121;65,11850" o:connectangles="0,0,0,0,0,0,0,0,0,0,0,0,0,0,0,0,0,0,0,0,0,0,0"/>
                </v:shape>
                <v:shape id="Freeform 1512" o:spid="_x0000_s1576" style="position:absolute;left:6244;top:11849;width:1524;height:658;visibility:visible;mso-wrap-style:square;v-text-anchor:top" coordsize="152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" path="m254,271r-98,5l75,290,20,311,,336,,593r20,25l75,639r81,13l254,658r1015,l1369,652r81,-13l1504,618r20,-25l1524,336r-20,-25l1450,290r-81,-14l1269,271r-633,l65,,254,271xe" filled="f">
                  <v:path arrowok="t" o:connecttype="custom" o:connectlocs="254,12121;156,12126;75,12140;20,12161;0,12186;0,12443;20,12468;75,12489;156,12502;254,12508;1269,12508;1369,12502;1450,12489;1504,12468;1524,12443;1524,12186;1504,12161;1450,12140;1369,12126;1269,12121;636,12121;65,11850;254,12121" o:connectangles="0,0,0,0,0,0,0,0,0,0,0,0,0,0,0,0,0,0,0,0,0,0,0"/>
                </v:shape>
                <v:shape id="Freeform 1511" o:spid="_x0000_s1577" style="position:absolute;left:3170;top:9752;width:1560;height:1066;visibility:visible;mso-wrap-style:square;v-text-anchor:top" coordsize="1560,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" path="m1560,l884,725r-632,l154,729,74,741,20,759,,780r,228l20,1030r54,19l154,1061r98,5l1260,1066r100,-5l1441,1049r54,-19l1515,1008r,-228l1495,759r-54,-18l1360,729r-100,-4l1560,xe" fillcolor="#51ee60" stroked="f">
                  <v:path arrowok="t" o:connecttype="custom" o:connectlocs="1560,9752;884,10477;252,10477;154,10481;74,10493;20,10511;0,10532;0,10760;20,10782;74,10801;154,10813;252,10818;1260,10818;1360,10813;1441,10801;1495,10782;1515,10760;1515,10532;1495,10511;1441,10493;1360,10481;1260,10477;1560,9752" o:connectangles="0,0,0,0,0,0,0,0,0,0,0,0,0,0,0,0,0,0,0,0,0,0,0"/>
                </v:shape>
                <v:shape id="Freeform 1510" o:spid="_x0000_s1578" style="position:absolute;left:3170;top:9752;width:1560;height:1066;visibility:visible;mso-wrap-style:square;v-text-anchor:top" coordsize="1560,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" path="m252,725r-98,4l74,741,20,759,,780r,228l20,1030r54,19l154,1061r98,5l1260,1066r100,-5l1441,1049r54,-19l1515,1008r,-228l1495,759r-54,-18l1360,729r-100,-4l1560,,884,725r-632,xe" filled="f">
                  <v:path arrowok="t" o:connecttype="custom" o:connectlocs="252,10477;154,10481;74,10493;20,10511;0,10532;0,10760;20,10782;74,10801;154,10813;252,10818;1260,10818;1360,10813;1441,10801;1495,10782;1515,10760;1515,10532;1495,10511;1441,10493;1360,10481;1260,10477;1560,9752;884,10477;252,10477" o:connectangles="0,0,0,0,0,0,0,0,0,0,0,0,0,0,0,0,0,0,0,0,0,0,0"/>
                </v:shape>
                <v:shape id="Freeform 1509" o:spid="_x0000_s1579" style="position:absolute;left:4735;top:8283;width:1572;height:1004;visibility:visible;mso-wrap-style:square;v-text-anchor:top" coordsize="1572,1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" path="m1572,l881,619r-629,l154,624,74,638,20,658,,684,,940r20,24l74,984r80,14l252,1003r1008,l1357,998r79,-14l1490,964r20,-24l1510,684r-20,-26l1436,638r-79,-14l1260,619,1572,xe" fillcolor="red" stroked="f">
                  <v:path arrowok="t" o:connecttype="custom" o:connectlocs="1572,8284;881,8903;252,8903;154,8908;74,8922;20,8942;0,8968;0,9224;20,9248;74,9268;154,9282;252,9287;1260,9287;1357,9282;1436,9268;1490,9248;1510,9224;1510,8968;1490,8942;1436,8922;1357,8908;1260,8903;1572,8284" o:connectangles="0,0,0,0,0,0,0,0,0,0,0,0,0,0,0,0,0,0,0,0,0,0,0"/>
                </v:shape>
                <v:shape id="Freeform 1508" o:spid="_x0000_s1580" style="position:absolute;left:4735;top:8283;width:1572;height:1004;visibility:visible;mso-wrap-style:square;v-text-anchor:top" coordsize="1572,1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" path="m252,619r-98,5l74,638,20,658,,684,,940r20,24l74,984r80,14l252,1003r1008,l1357,998r79,-14l1490,964r20,-24l1510,684r-20,-26l1436,638r-79,-14l1260,619,1572,,881,619r-629,xe" filled="f">
                  <v:path arrowok="t" o:connecttype="custom" o:connectlocs="252,8903;154,8908;74,8922;20,8942;0,8968;0,9224;20,9248;74,9268;154,9282;252,9287;1260,9287;1357,9282;1436,9268;1490,9248;1510,9224;1510,8968;1490,8942;1436,8922;1357,8908;1260,8903;1572,8284;881,8903;252,8903" o:connectangles="0,0,0,0,0,0,0,0,0,0,0,0,0,0,0,0,0,0,0,0,0,0,0"/>
                </v:shape>
                <v:shape id="Picture 1507" o:spid="_x0000_s1581" type="#_x0000_t75" style="position:absolute;left:3734;top:8062;width:337;height: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">
                  <v:imagedata r:id="rId223" o:title=""/>
                </v:shape>
                <v:shape id="Picture 1506" o:spid="_x0000_s1582" type="#_x0000_t75" style="position:absolute;left:1944;top:7273;width:7846;height:2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">
                  <v:imagedata r:id="rId224" o:title=""/>
                </v:shape>
                <v:shape id="Picture 1505" o:spid="_x0000_s1583" type="#_x0000_t75" style="position:absolute;left:2290;top:8560;width:3406;height:3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">
                  <v:imagedata r:id="rId225" o:title=""/>
                </v:shape>
                <v:shape id="Picture 1504" o:spid="_x0000_s1584" type="#_x0000_t75" style="position:absolute;left:6480;top:7978;width:137;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">
                  <v:imagedata r:id="rId226" o:title=""/>
                </v:shape>
                <v:shape id="Picture 1503" o:spid="_x0000_s1585" type="#_x0000_t75" style="position:absolute;left:6607;top:8571;width:202;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">
                  <v:imagedata r:id="rId227" o:title=""/>
                </v:shape>
                <v:shape id="Freeform 1502" o:spid="_x0000_s1586" style="position:absolute;left:6506;top:8283;width:284;height:1064;visibility:visible;mso-wrap-style:square;v-text-anchor:top" coordsize="284,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" path="m51,l46,14,39,31,34,55,29,81,22,98,12,151,5,187,,249r3,91l8,415r9,65l29,513r1,6l35,535r8,21l58,576r6,7l65,593r-7,19l41,645,29,717r-7,91l17,840r-2,36l8,928,,1000r,63l183,1063r7,-51l192,984r17,-39l221,926r10,-12l240,892r22,-38l269,832r3,-24l281,782r3,-31l281,688r-5,-26l272,640,238,573,219,556,200,542r-24,l140,504,104,412,96,326,94,242r,-77l99,91r5,-48l108,2,51,xe" fillcolor="#5499ff" stroked="f">
                  <v:path arrowok="t" o:connecttype="custom" o:connectlocs="51,8284;46,8298;39,8315;34,8339;29,8365;22,8382;12,8435;5,8471;0,8533;3,8624;8,8699;17,8764;29,8797;30,8803;35,8819;43,8840;58,8860;64,8867;65,8877;58,8896;41,8929;29,9001;22,9092;17,9124;15,9160;8,9212;0,9284;0,9347;183,9347;190,9296;192,9268;209,9229;221,9210;231,9198;240,9176;262,9138;269,9116;272,9092;281,9066;284,9035;281,8972;276,8946;272,8924;238,8857;219,8840;200,8826;176,8826;140,8788;104,8696;96,8610;94,8526;94,8449;99,8375;104,8327;108,8286;51,8284" o:connectangles="0,0,0,0,0,0,0,0,0,0,0,0,0,0,0,0,0,0,0,0,0,0,0,0,0,0,0,0,0,0,0,0,0,0,0,0,0,0,0,0,0,0,0,0,0,0,0,0,0,0,0,0,0,0,0,0"/>
                </v:shape>
                <v:shape id="Freeform 1501" o:spid="_x0000_s1587" style="position:absolute;left:6506;top:8283;width:284;height:1064;visibility:visible;mso-wrap-style:square;v-text-anchor:top" coordsize="284,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" path="m51,r57,2l104,43,99,91r-5,74l94,242r2,84l104,412r9,65l140,504r36,38l200,542r19,14l272,640r12,111l281,782r-9,26l269,832r-7,22l240,892r-9,22l221,926r-12,19l192,984r-2,28l183,1063,,1063r,-63l8,928r7,-52l17,840r5,-32l29,717,41,645,58,612r7,-19l64,583r-6,-7l43,556,35,535,30,519r-1,-6l17,480,8,415,3,340,,249,5,187r7,-36l17,124,22,98,29,81,34,55,39,31,46,14,51,xe" filled="f" strokeweight="0">
                  <v:path arrowok="t" o:connecttype="custom" o:connectlocs="51,8284;108,8286;104,8327;99,8375;94,8449;94,8526;96,8610;104,8696;113,8761;140,8788;176,8826;200,8826;219,8840;272,8924;284,9035;281,9066;272,9092;269,9116;262,9138;240,9176;231,9198;221,9210;209,9229;192,9268;190,9296;183,9347;0,9347;0,9284;8,9212;15,9160;17,9124;22,9092;29,9001;41,8929;58,8896;65,8877;64,8867;58,8860;43,8840;35,8819;30,8803;29,8797;17,8764;8,8699;3,8624;0,8533;5,8471;12,8435;17,8408;22,8382;29,8365;34,8339;39,8315;46,8298;51,8284" o:connectangles="0,0,0,0,0,0,0,0,0,0,0,0,0,0,0,0,0,0,0,0,0,0,0,0,0,0,0,0,0,0,0,0,0,0,0,0,0,0,0,0,0,0,0,0,0,0,0,0,0,0,0,0,0,0,0"/>
                </v:shape>
                <v:shape id="Picture 1500" o:spid="_x0000_s1588" type="#_x0000_t75" style="position:absolute;left:6506;top:9344;width:243;height: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">
                  <v:imagedata r:id="rId228" o:title=""/>
                </v:shape>
                <v:shape id="Freeform 1499" o:spid="_x0000_s1589" style="position:absolute;left:6566;top:9689;width:488;height:603;visibility:visible;mso-wrap-style:square;v-text-anchor:top" coordsize="488,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" path="m180,l,2,32,67r45,84l161,295r82,101l315,487,418,593r12,9l488,547,420,473,394,434,336,348,284,266,248,197,224,125,192,38,180,xe" fillcolor="#ffb37f" stroked="f">
                  <v:path arrowok="t" o:connecttype="custom" o:connectlocs="180,9690;0,9692;32,9757;77,9841;161,9985;243,10086;315,10177;418,10283;430,10292;488,10237;420,10163;394,10124;336,10038;284,9956;248,9887;224,9815;192,9728;180,9690" o:connectangles="0,0,0,0,0,0,0,0,0,0,0,0,0,0,0,0,0,0"/>
                </v:shape>
                <v:shape id="Freeform 1498" o:spid="_x0000_s1590" style="position:absolute;left:6566;top:9689;width:488;height:603;visibility:visible;mso-wrap-style:square;v-text-anchor:top" coordsize="488,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" path="m,2l180,r12,38l224,125r24,72l284,266r52,82l394,434r94,113l430,602r-12,-9l315,487,243,396,161,295,77,151,32,67,,2xe" filled="f" strokeweight="0">
                  <v:path arrowok="t" o:connecttype="custom" o:connectlocs="0,9692;180,9690;192,9728;224,9815;248,9887;284,9956;336,10038;394,10124;488,10237;430,10292;418,10283;315,10177;243,10086;161,9985;77,9841;32,9757;0,9692" o:connectangles="0,0,0,0,0,0,0,0,0,0,0,0,0,0,0,0,0"/>
                </v:shape>
                <v:shape id="Picture 1497" o:spid="_x0000_s1591" type="#_x0000_t75" style="position:absolute;left:6993;top:10234;width:28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">
                  <v:imagedata r:id="rId229" o:title=""/>
                </v:shape>
                <v:shape id="Picture 1496" o:spid="_x0000_s1592" type="#_x0000_t75" style="position:absolute;left:6226;top:7981;width:286;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">
                  <v:imagedata r:id="rId230" o:title=""/>
                </v:shape>
                <v:shape id="AutoShape 1495" o:spid="_x0000_s1593" style="position:absolute;left:4176;top:8139;width:2000;height:171;visibility:visible;mso-wrap-style:square;v-text-anchor:top" coordsize="2000,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" path="m115,50l,115r122,55l86,122r-7,l79,100r7,l115,50xm79,112r,10l86,121r-7,-9xm86,121r-7,1l86,122r,-1xm98,100r-12,l79,112r7,9l98,120r,-20xm139,98r-21,l120,120r19,-3l139,98xm86,100r-7,l79,112r7,-12xm178,96r-20,2l158,117r22,-2l178,96xm218,93r-19,3l199,115r19,l218,93xm259,91r-21,2l240,112r19,l259,91xm298,88r-20,3l278,110r22,l298,88xm338,88r-21,l319,108r19,l338,88xm377,86r-19,l360,105r19,l377,86xm418,84r-20,l398,105r22,-2l418,84xm458,81r-21,l439,103r19,-3l458,81xm497,79r-19,l478,100r21,-2l497,79xm538,76r-20,3l518,98r20,-2l538,76xm578,74r-21,2l559,96r19,l578,74xm617,72r-19,2l598,93r21,l617,72xm658,69r-20,3l638,91r20,l658,69xm698,69r-21,l679,88r19,l698,69xm737,67r-19,l718,86r21,l737,67xm778,64r-20,l758,86r20,-2l778,64xm818,62r-21,l799,84r19,-3l818,62xm857,60r-19,l838,81r21,-2l857,60xm898,57r-22,3l878,79r20,-3l898,57xm936,55r-19,2l919,76r19,l936,55xm977,52r-19,3l958,74r21,l977,52xm1018,50r-22,2l998,72r20,l1018,50xm1056,50r-19,l1037,69r21,l1056,50xm1097,48r-19,l1078,67r19,l1097,48xm1138,45r-22,l1118,67r20,-3l1138,45xm1176,43r-19,l1157,64r21,-2l1176,43xm1217,40r-19,l1198,62r19,-2l1217,40xm1258,38r-22,2l1238,60r20,-3l1258,38xm1296,36r-19,2l1277,57r21,l1296,36xm1337,33r-19,3l1318,55r19,l1337,33xm1378,31r-22,2l1358,52r20,l1378,31xm1416,31r-19,l1397,50r21,l1416,31xm1457,28r-22,l1438,48r19,l1457,28xm1495,26r-19,l1478,45r20,l1495,26xm1536,24r-19,l1517,45r21,-2l1536,24xm1577,21r-22,l1558,43r19,-3l1577,21xm1615,19r-19,2l1596,40r22,-2l1615,19xm1656,16r-19,3l1637,38r19,-2l1656,16xm1697,14r-22,2l1678,36r19,l1697,14xm1735,12r-19,2l1716,33r22,l1735,12xm1776,9r-19,3l1757,31r19,l1776,9xm1817,9r-22,l1798,28r19,l1817,9xm1855,7r-19,l1836,26r22,l1855,7xm1896,4r-19,l1877,26r19,-2l1896,4xm1937,2r-22,l1918,24r19,-3l1937,2xm1975,r-19,l1956,21r22,-2l1975,xm1997,r-3,l1997,19r2,l1997,xe" fillcolor="black" stroked="f">
                  <v:path arrowok="t" o:connecttype="custom" o:connectlocs="79,8262;79,8262;86,8262;86,8261;120,8260;79,8252;180,8255;218,8255;259,8252;300,8250;338,8248;379,8245;420,8243;458,8240;499,8238;538,8236;578,8236;619,8233;658,8231;698,8228;739,8226;778,8224;818,8221;859,8219;898,8216;938,8216;979,8214;1018,8212;1058,8209;1097,8207;1138,8204;1178,8202;1217,8200;1258,8197;1298,8197;1337,8195;1378,8192;1418,8190;1457,8188;1498,8185;1538,8183;1577,8180;1618,8178;1656,8176;1697,8176;1738,8173;1776,8171;1817,8168;1858,8166;1896,8164;1937,8161;1978,8159;1999,8159" o:connectangles="0,0,0,0,0,0,0,0,0,0,0,0,0,0,0,0,0,0,0,0,0,0,0,0,0,0,0,0,0,0,0,0,0,0,0,0,0,0,0,0,0,0,0,0,0,0,0,0,0,0,0,0,0"/>
                </v:shape>
                <v:shape id="Text Box 1494" o:spid="_x0000_s1594" type="#_x0000_t202" style="position:absolute;left:3103;top:7638;width:530;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" filled="f" stroked="f">
                  <v:textbox inset="0,0,0,0">
                    <w:txbxContent>
                      <w:p w14:paraId="0070BAE3" w14:textId="77777777" w:rsidR="00D61AFD" w:rsidRDefault="00D61AFD">
                        <w:pPr>
                          <w:spacing w:line="268" w:lineRule="auto"/>
                          <w:ind w:right="3"/>
                          <w:rPr>
                            <w:sz w:val="16"/>
                          </w:rPr>
                        </w:pPr>
                        <w:proofErr w:type="spellStart"/>
                        <w:r>
                          <w:rPr>
                            <w:sz w:val="16"/>
                          </w:rPr>
                          <w:t>Okamž</w:t>
                        </w:r>
                        <w:proofErr w:type="spellEnd"/>
                        <w:r>
                          <w:rPr>
                            <w:sz w:val="16"/>
                          </w:rPr>
                          <w:t xml:space="preserve"> </w:t>
                        </w:r>
                        <w:proofErr w:type="spellStart"/>
                        <w:r>
                          <w:rPr>
                            <w:sz w:val="16"/>
                          </w:rPr>
                          <w:t>ro</w:t>
                        </w:r>
                        <w:proofErr w:type="spellEnd"/>
                      </w:p>
                    </w:txbxContent>
                  </v:textbox>
                </v:shape>
                <v:shape id="Text Box 1493" o:spid="_x0000_s1595" type="#_x0000_t202" style="position:absolute;left:4029;top:7638;width:91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" filled="f" stroked="f">
                  <v:textbox inset="0,0,0,0">
                    <w:txbxContent>
                      <w:p w14:paraId="446C1A1A" w14:textId="77777777" w:rsidR="00D61AFD" w:rsidRDefault="00D61AFD">
                        <w:pPr>
                          <w:spacing w:line="180" w:lineRule="exact"/>
                          <w:rPr>
                            <w:sz w:val="16"/>
                          </w:rPr>
                        </w:pPr>
                        <w:r>
                          <w:rPr>
                            <w:sz w:val="16"/>
                          </w:rPr>
                          <w:t xml:space="preserve">í </w:t>
                        </w:r>
                        <w:proofErr w:type="spellStart"/>
                        <w:r>
                          <w:rPr>
                            <w:sz w:val="16"/>
                          </w:rPr>
                          <w:t>kání</w:t>
                        </w:r>
                        <w:proofErr w:type="spellEnd"/>
                        <w:r>
                          <w:rPr>
                            <w:sz w:val="16"/>
                          </w:rPr>
                          <w:t xml:space="preserve"> </w:t>
                        </w:r>
                        <w:proofErr w:type="spellStart"/>
                        <w:r>
                          <w:rPr>
                            <w:sz w:val="16"/>
                          </w:rPr>
                          <w:t>chyby</w:t>
                        </w:r>
                        <w:proofErr w:type="spellEnd"/>
                      </w:p>
                    </w:txbxContent>
                  </v:textbox>
                </v:shape>
                <v:shape id="Text Box 1492" o:spid="_x0000_s1596" type="#_x0000_t202" style="position:absolute;left:9062;top:8349;width: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" filled="f" stroked="f">
                  <v:textbox inset="0,0,0,0">
                    <w:txbxContent>
                      <w:p w14:paraId="583DEA59" w14:textId="77777777" w:rsidR="00D61AFD" w:rsidRDefault="00D61AFD">
                        <w:pPr>
                          <w:spacing w:line="180" w:lineRule="exact"/>
                          <w:rPr>
                            <w:sz w:val="16"/>
                          </w:rPr>
                        </w:pPr>
                        <w:r>
                          <w:rPr>
                            <w:sz w:val="16"/>
                          </w:rPr>
                          <w:t>j</w:t>
                        </w:r>
                      </w:p>
                    </w:txbxContent>
                  </v:textbox>
                </v:shape>
                <v:shape id="Text Box 1491" o:spid="_x0000_s1597" type="#_x0000_t202" style="position:absolute;left:3367;top:10564;width:112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" filled="f" stroked="f">
                  <v:textbox inset="0,0,0,0">
                    <w:txbxContent>
                      <w:p w14:paraId="6E3A8672" w14:textId="77777777" w:rsidR="00D61AFD" w:rsidRDefault="00D61AFD">
                        <w:pPr>
                          <w:spacing w:line="180" w:lineRule="exact"/>
                          <w:rPr>
                            <w:b/>
                            <w:sz w:val="16"/>
                          </w:rPr>
                        </w:pPr>
                        <w:proofErr w:type="spellStart"/>
                        <w:r>
                          <w:rPr>
                            <w:b/>
                            <w:sz w:val="16"/>
                          </w:rPr>
                          <w:t>Povolený</w:t>
                        </w:r>
                        <w:proofErr w:type="spellEnd"/>
                        <w:r>
                          <w:rPr>
                            <w:b/>
                            <w:sz w:val="16"/>
                          </w:rPr>
                          <w:t xml:space="preserve"> </w:t>
                        </w:r>
                        <w:proofErr w:type="spellStart"/>
                        <w:r>
                          <w:rPr>
                            <w:b/>
                            <w:sz w:val="16"/>
                          </w:rPr>
                          <w:t>úder</w:t>
                        </w:r>
                        <w:proofErr w:type="spellEnd"/>
                      </w:p>
                    </w:txbxContent>
                  </v:textbox>
                </v:shape>
                <v:shape id="Text Box 1490" o:spid="_x0000_s1598" type="#_x0000_t202" style="position:absolute;left:5834;top:10554;width:883;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" filled="f" stroked="f">
                  <v:textbox inset="0,0,0,0">
                    <w:txbxContent>
                      <w:p w14:paraId="25314BAB" w14:textId="77777777" w:rsidR="00D61AFD" w:rsidRDefault="00D61AFD">
                        <w:pPr>
                          <w:spacing w:line="192" w:lineRule="exact"/>
                          <w:rPr>
                            <w:sz w:val="16"/>
                          </w:rPr>
                        </w:pPr>
                        <w:proofErr w:type="spellStart"/>
                        <w:r>
                          <w:rPr>
                            <w:w w:val="95"/>
                            <w:sz w:val="16"/>
                          </w:rPr>
                          <w:t>P</w:t>
                        </w:r>
                        <w:r>
                          <w:rPr>
                            <w:rFonts w:ascii="Monaco" w:hAnsi="Monaco"/>
                            <w:w w:val="95"/>
                            <w:sz w:val="16"/>
                          </w:rPr>
                          <w:t>ř</w:t>
                        </w:r>
                        <w:r>
                          <w:rPr>
                            <w:w w:val="95"/>
                            <w:sz w:val="16"/>
                          </w:rPr>
                          <w:t>ední</w:t>
                        </w:r>
                        <w:proofErr w:type="spellEnd"/>
                        <w:r>
                          <w:rPr>
                            <w:w w:val="95"/>
                            <w:sz w:val="16"/>
                          </w:rPr>
                          <w:t xml:space="preserve"> </w:t>
                        </w:r>
                        <w:proofErr w:type="spellStart"/>
                        <w:r>
                          <w:rPr>
                            <w:w w:val="95"/>
                            <w:sz w:val="16"/>
                          </w:rPr>
                          <w:t>zóna</w:t>
                        </w:r>
                        <w:proofErr w:type="spellEnd"/>
                      </w:p>
                    </w:txbxContent>
                  </v:textbox>
                </v:shape>
                <v:shape id="Text Box 1489" o:spid="_x0000_s1599" type="#_x0000_t202" style="position:absolute;left:8287;top:10566;width:82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" filled="f" stroked="f">
                  <v:textbox inset="0,0,0,0">
                    <w:txbxContent>
                      <w:p w14:paraId="3ACA2BD3" w14:textId="77777777" w:rsidR="00D61AFD" w:rsidRDefault="00D61AFD">
                        <w:pPr>
                          <w:spacing w:line="180" w:lineRule="exact"/>
                          <w:rPr>
                            <w:sz w:val="16"/>
                          </w:rPr>
                        </w:pPr>
                        <w:proofErr w:type="spellStart"/>
                        <w:r>
                          <w:rPr>
                            <w:sz w:val="16"/>
                          </w:rPr>
                          <w:t>Zadní</w:t>
                        </w:r>
                        <w:proofErr w:type="spellEnd"/>
                        <w:r>
                          <w:rPr>
                            <w:sz w:val="16"/>
                          </w:rPr>
                          <w:t xml:space="preserve"> </w:t>
                        </w:r>
                        <w:proofErr w:type="spellStart"/>
                        <w:r>
                          <w:rPr>
                            <w:sz w:val="16"/>
                          </w:rPr>
                          <w:t>zóna</w:t>
                        </w:r>
                        <w:proofErr w:type="spellEnd"/>
                      </w:p>
                    </w:txbxContent>
                  </v:textbox>
                </v:shape>
                <v:shape id="Text Box 1488" o:spid="_x0000_s1600" type="#_x0000_t202" style="position:absolute;left:4065;top:12200;width:806;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" filled="f" stroked="f">
                  <v:textbox inset="0,0,0,0">
                    <w:txbxContent>
                      <w:p w14:paraId="135E50C7" w14:textId="77777777" w:rsidR="00D61AFD" w:rsidRDefault="00D61AFD">
                        <w:pPr>
                          <w:spacing w:line="192" w:lineRule="exact"/>
                          <w:rPr>
                            <w:sz w:val="16"/>
                          </w:rPr>
                        </w:pPr>
                        <w:proofErr w:type="spellStart"/>
                        <w:r>
                          <w:rPr>
                            <w:w w:val="95"/>
                            <w:sz w:val="16"/>
                          </w:rPr>
                          <w:t>St</w:t>
                        </w:r>
                        <w:r>
                          <w:rPr>
                            <w:rFonts w:ascii="Monaco" w:hAnsi="Monaco"/>
                            <w:w w:val="95"/>
                            <w:sz w:val="16"/>
                          </w:rPr>
                          <w:t>ř</w:t>
                        </w:r>
                        <w:r>
                          <w:rPr>
                            <w:w w:val="95"/>
                            <w:sz w:val="16"/>
                          </w:rPr>
                          <w:t>ení</w:t>
                        </w:r>
                        <w:proofErr w:type="spellEnd"/>
                        <w:r>
                          <w:rPr>
                            <w:w w:val="95"/>
                            <w:sz w:val="16"/>
                          </w:rPr>
                          <w:t xml:space="preserve"> </w:t>
                        </w:r>
                        <w:proofErr w:type="spellStart"/>
                        <w:r>
                          <w:rPr>
                            <w:rFonts w:ascii="Monaco" w:hAnsi="Monaco"/>
                            <w:w w:val="95"/>
                            <w:sz w:val="16"/>
                          </w:rPr>
                          <w:t>č</w:t>
                        </w:r>
                        <w:r>
                          <w:rPr>
                            <w:w w:val="95"/>
                            <w:sz w:val="16"/>
                          </w:rPr>
                          <w:t>ára</w:t>
                        </w:r>
                        <w:proofErr w:type="spellEnd"/>
                      </w:p>
                    </w:txbxContent>
                  </v:textbox>
                </v:shape>
                <v:shape id="Text Box 1487" o:spid="_x0000_s1601" type="#_x0000_t202" style="position:absolute;left:6444;top:12200;width:885;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" filled="f" stroked="f">
                  <v:textbox inset="0,0,0,0">
                    <w:txbxContent>
                      <w:p w14:paraId="4F047D69" w14:textId="77777777" w:rsidR="00D61AFD" w:rsidRDefault="00D61AFD">
                        <w:pPr>
                          <w:spacing w:line="192" w:lineRule="exact"/>
                          <w:rPr>
                            <w:sz w:val="16"/>
                          </w:rPr>
                        </w:pPr>
                        <w:proofErr w:type="spellStart"/>
                        <w:r>
                          <w:rPr>
                            <w:sz w:val="16"/>
                          </w:rPr>
                          <w:t>Úto</w:t>
                        </w:r>
                        <w:r>
                          <w:rPr>
                            <w:rFonts w:ascii="Monaco" w:hAnsi="Monaco"/>
                            <w:sz w:val="16"/>
                          </w:rPr>
                          <w:t>č</w:t>
                        </w:r>
                        <w:r>
                          <w:rPr>
                            <w:sz w:val="16"/>
                          </w:rPr>
                          <w:t>ná</w:t>
                        </w:r>
                        <w:proofErr w:type="spellEnd"/>
                        <w:r>
                          <w:rPr>
                            <w:spacing w:val="-22"/>
                            <w:sz w:val="16"/>
                          </w:rPr>
                          <w:t xml:space="preserve"> </w:t>
                        </w:r>
                        <w:proofErr w:type="spellStart"/>
                        <w:r>
                          <w:rPr>
                            <w:rFonts w:ascii="Monaco" w:hAnsi="Monaco"/>
                            <w:sz w:val="16"/>
                          </w:rPr>
                          <w:t>č</w:t>
                        </w:r>
                        <w:r>
                          <w:rPr>
                            <w:sz w:val="16"/>
                          </w:rPr>
                          <w:t>ára</w:t>
                        </w:r>
                        <w:proofErr w:type="spellEnd"/>
                      </w:p>
                    </w:txbxContent>
                  </v:textbox>
                </v:shape>
                <v:shape id="Text Box 1486" o:spid="_x0000_s1602" type="#_x0000_t202" style="position:absolute;left:3067;top:13074;width:1106;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" filled="f" stroked="f">
                  <v:textbox inset="0,0,0,0">
                    <w:txbxContent>
                      <w:p w14:paraId="52258856" w14:textId="77777777" w:rsidR="00D61AFD" w:rsidRDefault="00D61AFD">
                        <w:pPr>
                          <w:spacing w:line="192" w:lineRule="exact"/>
                          <w:rPr>
                            <w:sz w:val="16"/>
                          </w:rPr>
                        </w:pPr>
                        <w:proofErr w:type="spellStart"/>
                        <w:r>
                          <w:rPr>
                            <w:sz w:val="16"/>
                          </w:rPr>
                          <w:t>Osa</w:t>
                        </w:r>
                        <w:proofErr w:type="spellEnd"/>
                        <w:r>
                          <w:rPr>
                            <w:spacing w:val="-25"/>
                            <w:sz w:val="16"/>
                          </w:rPr>
                          <w:t xml:space="preserve"> </w:t>
                        </w:r>
                        <w:proofErr w:type="spellStart"/>
                        <w:r>
                          <w:rPr>
                            <w:sz w:val="16"/>
                          </w:rPr>
                          <w:t>st</w:t>
                        </w:r>
                        <w:r>
                          <w:rPr>
                            <w:rFonts w:ascii="Monaco" w:hAnsi="Monaco"/>
                            <w:sz w:val="16"/>
                          </w:rPr>
                          <w:t>ř</w:t>
                        </w:r>
                        <w:r>
                          <w:rPr>
                            <w:sz w:val="16"/>
                          </w:rPr>
                          <w:t>ení</w:t>
                        </w:r>
                        <w:proofErr w:type="spellEnd"/>
                        <w:r>
                          <w:rPr>
                            <w:spacing w:val="-25"/>
                            <w:sz w:val="16"/>
                          </w:rPr>
                          <w:t xml:space="preserve"> </w:t>
                        </w:r>
                        <w:proofErr w:type="spellStart"/>
                        <w:r>
                          <w:rPr>
                            <w:rFonts w:ascii="Monaco" w:hAnsi="Monaco"/>
                            <w:sz w:val="16"/>
                          </w:rPr>
                          <w:t>č</w:t>
                        </w:r>
                        <w:r>
                          <w:rPr>
                            <w:sz w:val="16"/>
                          </w:rPr>
                          <w:t>áry</w:t>
                        </w:r>
                        <w:proofErr w:type="spellEnd"/>
                      </w:p>
                    </w:txbxContent>
                  </v:textbox>
                </v:shape>
                <w10:wrap type="topAndBottom" anchorx="page"/>
              </v:group>
            </w:pict>
          </mc:Fallback>
        </mc:AlternateContent>
      </w:r>
    </w:p>
    <w:p w14:paraId="12FC539C" w14:textId="77777777" w:rsidR="00D8245A" w:rsidRPr="00D067D8" w:rsidRDefault="00D8245A">
      <w:pPr>
        <w:pStyle w:val="Zkladntext"/>
        <w:spacing w:before="4"/>
        <w:rPr>
          <w:i/>
          <w:sz w:val="13"/>
          <w:lang w:val="pl-PL"/>
        </w:rPr>
      </w:pPr>
    </w:p>
    <w:p w14:paraId="7520560B" w14:textId="77777777" w:rsidR="00D8245A" w:rsidRPr="00D067D8" w:rsidRDefault="00D8245A">
      <w:pPr>
        <w:pStyle w:val="Zkladntext"/>
        <w:spacing w:before="10"/>
        <w:rPr>
          <w:i/>
          <w:sz w:val="26"/>
          <w:lang w:val="pl-PL"/>
        </w:rPr>
      </w:pPr>
    </w:p>
    <w:p w14:paraId="7491E40C" w14:textId="77777777" w:rsidR="00D8245A" w:rsidRPr="00D067D8" w:rsidRDefault="00D8245A">
      <w:pPr>
        <w:rPr>
          <w:sz w:val="26"/>
          <w:lang w:val="pl-PL"/>
        </w:rPr>
        <w:sectPr w:rsidR="00D8245A" w:rsidRPr="00D067D8">
          <w:pgSz w:w="11900" w:h="16840"/>
          <w:pgMar w:top="980" w:right="0" w:bottom="1160" w:left="1020" w:header="0" w:footer="968" w:gutter="0"/>
          <w:cols w:space="708"/>
        </w:sectPr>
      </w:pPr>
    </w:p>
    <w:p w14:paraId="1BE68A89" w14:textId="77777777" w:rsidR="00D8245A" w:rsidRPr="0021377C" w:rsidRDefault="00D923E0">
      <w:pPr>
        <w:pStyle w:val="Nadpis4"/>
        <w:tabs>
          <w:tab w:val="left" w:pos="1492"/>
        </w:tabs>
        <w:spacing w:before="21" w:line="322" w:lineRule="exact"/>
        <w:ind w:left="239" w:firstLine="0"/>
        <w:rPr>
          <w:lang w:val="pl-PL"/>
        </w:rPr>
      </w:pPr>
      <w:proofErr w:type="spellStart"/>
      <w:r w:rsidRPr="0021377C">
        <w:rPr>
          <w:shd w:val="clear" w:color="auto" w:fill="CCCCCC"/>
          <w:lang w:val="pl-PL"/>
        </w:rPr>
        <w:lastRenderedPageBreak/>
        <w:t>Schéma</w:t>
      </w:r>
      <w:proofErr w:type="spellEnd"/>
      <w:r w:rsidRPr="0021377C">
        <w:rPr>
          <w:spacing w:val="-2"/>
          <w:shd w:val="clear" w:color="auto" w:fill="CCCCCC"/>
          <w:lang w:val="pl-PL"/>
        </w:rPr>
        <w:t xml:space="preserve"> </w:t>
      </w:r>
      <w:r w:rsidRPr="0021377C">
        <w:rPr>
          <w:shd w:val="clear" w:color="auto" w:fill="CCCCCC"/>
          <w:lang w:val="pl-PL"/>
        </w:rPr>
        <w:t>9</w:t>
      </w:r>
      <w:r w:rsidRPr="0021377C">
        <w:rPr>
          <w:shd w:val="clear" w:color="auto" w:fill="CCCCCC"/>
          <w:lang w:val="pl-PL"/>
        </w:rPr>
        <w:tab/>
        <w:t>NAPOMENUTÍ A STUPNICE SANKCÍ A JEJICH</w:t>
      </w:r>
      <w:r w:rsidRPr="0021377C">
        <w:rPr>
          <w:spacing w:val="-3"/>
          <w:shd w:val="clear" w:color="auto" w:fill="CCCCCC"/>
          <w:lang w:val="pl-PL"/>
        </w:rPr>
        <w:t xml:space="preserve"> </w:t>
      </w:r>
      <w:r w:rsidRPr="0021377C">
        <w:rPr>
          <w:shd w:val="clear" w:color="auto" w:fill="CCCCCC"/>
          <w:lang w:val="pl-PL"/>
        </w:rPr>
        <w:t>D</w:t>
      </w:r>
      <w:r w:rsidRPr="0021377C">
        <w:rPr>
          <w:rFonts w:ascii="Monaco" w:hAnsi="Monaco"/>
          <w:b w:val="0"/>
          <w:shd w:val="clear" w:color="auto" w:fill="CCCCCC"/>
          <w:lang w:val="pl-PL"/>
        </w:rPr>
        <w:t>Ů</w:t>
      </w:r>
      <w:r w:rsidRPr="0021377C">
        <w:rPr>
          <w:shd w:val="clear" w:color="auto" w:fill="CCCCCC"/>
          <w:lang w:val="pl-PL"/>
        </w:rPr>
        <w:t>SLEDKY</w:t>
      </w:r>
    </w:p>
    <w:p w14:paraId="765D6C14" w14:textId="77777777" w:rsidR="00D8245A" w:rsidRPr="0021377C" w:rsidRDefault="00D923E0">
      <w:pPr>
        <w:spacing w:line="212" w:lineRule="exact"/>
        <w:ind w:left="239"/>
        <w:rPr>
          <w:i/>
          <w:sz w:val="20"/>
          <w:lang w:val="pl-PL"/>
        </w:rPr>
      </w:pPr>
      <w:r w:rsidRPr="0021377C">
        <w:rPr>
          <w:i/>
          <w:sz w:val="20"/>
          <w:lang w:val="pl-PL"/>
        </w:rPr>
        <w:t>16.2, 21.3, 21.4.2</w:t>
      </w:r>
    </w:p>
    <w:p w14:paraId="790831F3" w14:textId="77777777" w:rsidR="00D8245A" w:rsidRPr="0021377C" w:rsidRDefault="00D8245A">
      <w:pPr>
        <w:pStyle w:val="Zkladntext"/>
        <w:spacing w:before="6"/>
        <w:rPr>
          <w:i/>
          <w:sz w:val="11"/>
          <w:lang w:val="pl-PL"/>
        </w:rPr>
      </w:pPr>
    </w:p>
    <w:p w14:paraId="4A712CB1" w14:textId="654D6491" w:rsidR="00D8245A" w:rsidRPr="0021377C" w:rsidRDefault="00D923E0">
      <w:pPr>
        <w:pStyle w:val="Nadpis4"/>
        <w:tabs>
          <w:tab w:val="left" w:pos="1492"/>
        </w:tabs>
        <w:spacing w:before="88"/>
        <w:ind w:left="239" w:firstLine="0"/>
        <w:rPr>
          <w:lang w:val="pl-PL"/>
        </w:rPr>
      </w:pPr>
      <w:r w:rsidRPr="0021377C">
        <w:rPr>
          <w:noProof/>
        </w:rPr>
        <w:drawing>
          <wp:anchor distT="0" distB="0" distL="0" distR="0" simplePos="0" relativeHeight="251665408" behindDoc="1" locked="0" layoutInCell="1" allowOverlap="1" wp14:anchorId="2849ED2B" wp14:editId="371C5FF7">
            <wp:simplePos x="0" y="0"/>
            <wp:positionH relativeFrom="page">
              <wp:posOffset>2759964</wp:posOffset>
            </wp:positionH>
            <wp:positionV relativeFrom="paragraph">
              <wp:posOffset>392670</wp:posOffset>
            </wp:positionV>
            <wp:extent cx="6095" cy="292607"/>
            <wp:effectExtent l="0" t="0" r="0" b="0"/>
            <wp:wrapNone/>
            <wp:docPr id="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4.png"/>
                    <pic:cNvPicPr/>
                  </pic:nvPicPr>
                  <pic:blipFill>
                    <a:blip r:embed="rId231" cstate="print"/>
                    <a:stretch>
                      <a:fillRect/>
                    </a:stretch>
                  </pic:blipFill>
                  <pic:spPr>
                    <a:xfrm>
                      <a:off x="0" y="0"/>
                      <a:ext cx="6095" cy="292607"/>
                    </a:xfrm>
                    <a:prstGeom prst="rect">
                      <a:avLst/>
                    </a:prstGeom>
                  </pic:spPr>
                </pic:pic>
              </a:graphicData>
            </a:graphic>
          </wp:anchor>
        </w:drawing>
      </w:r>
      <w:r w:rsidRPr="0021377C">
        <w:rPr>
          <w:noProof/>
        </w:rPr>
        <w:drawing>
          <wp:anchor distT="0" distB="0" distL="0" distR="0" simplePos="0" relativeHeight="251666432" behindDoc="1" locked="0" layoutInCell="1" allowOverlap="1" wp14:anchorId="569A5C4C" wp14:editId="7AD3BA14">
            <wp:simplePos x="0" y="0"/>
            <wp:positionH relativeFrom="page">
              <wp:posOffset>3773423</wp:posOffset>
            </wp:positionH>
            <wp:positionV relativeFrom="paragraph">
              <wp:posOffset>392670</wp:posOffset>
            </wp:positionV>
            <wp:extent cx="6096" cy="292607"/>
            <wp:effectExtent l="0" t="0" r="0" b="0"/>
            <wp:wrapNone/>
            <wp:docPr id="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4.png"/>
                    <pic:cNvPicPr/>
                  </pic:nvPicPr>
                  <pic:blipFill>
                    <a:blip r:embed="rId231" cstate="print"/>
                    <a:stretch>
                      <a:fillRect/>
                    </a:stretch>
                  </pic:blipFill>
                  <pic:spPr>
                    <a:xfrm>
                      <a:off x="0" y="0"/>
                      <a:ext cx="6096" cy="292607"/>
                    </a:xfrm>
                    <a:prstGeom prst="rect">
                      <a:avLst/>
                    </a:prstGeom>
                  </pic:spPr>
                </pic:pic>
              </a:graphicData>
            </a:graphic>
          </wp:anchor>
        </w:drawing>
      </w:r>
      <w:r w:rsidRPr="0021377C">
        <w:rPr>
          <w:noProof/>
        </w:rPr>
        <w:drawing>
          <wp:anchor distT="0" distB="0" distL="0" distR="0" simplePos="0" relativeHeight="251667456" behindDoc="1" locked="0" layoutInCell="1" allowOverlap="1" wp14:anchorId="279695BE" wp14:editId="56FB52E5">
            <wp:simplePos x="0" y="0"/>
            <wp:positionH relativeFrom="page">
              <wp:posOffset>4713732</wp:posOffset>
            </wp:positionH>
            <wp:positionV relativeFrom="paragraph">
              <wp:posOffset>392670</wp:posOffset>
            </wp:positionV>
            <wp:extent cx="6096" cy="292607"/>
            <wp:effectExtent l="0" t="0" r="0" b="0"/>
            <wp:wrapNone/>
            <wp:docPr id="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4.png"/>
                    <pic:cNvPicPr/>
                  </pic:nvPicPr>
                  <pic:blipFill>
                    <a:blip r:embed="rId231" cstate="print"/>
                    <a:stretch>
                      <a:fillRect/>
                    </a:stretch>
                  </pic:blipFill>
                  <pic:spPr>
                    <a:xfrm>
                      <a:off x="0" y="0"/>
                      <a:ext cx="6096" cy="292607"/>
                    </a:xfrm>
                    <a:prstGeom prst="rect">
                      <a:avLst/>
                    </a:prstGeom>
                  </pic:spPr>
                </pic:pic>
              </a:graphicData>
            </a:graphic>
          </wp:anchor>
        </w:drawing>
      </w:r>
      <w:r w:rsidRPr="0021377C">
        <w:rPr>
          <w:noProof/>
        </w:rPr>
        <w:drawing>
          <wp:anchor distT="0" distB="0" distL="0" distR="0" simplePos="0" relativeHeight="251668480" behindDoc="1" locked="0" layoutInCell="1" allowOverlap="1" wp14:anchorId="02A7EFDD" wp14:editId="7FA9AE7F">
            <wp:simplePos x="0" y="0"/>
            <wp:positionH relativeFrom="page">
              <wp:posOffset>5800344</wp:posOffset>
            </wp:positionH>
            <wp:positionV relativeFrom="paragraph">
              <wp:posOffset>392670</wp:posOffset>
            </wp:positionV>
            <wp:extent cx="6096" cy="292607"/>
            <wp:effectExtent l="0" t="0" r="0" b="0"/>
            <wp:wrapNone/>
            <wp:docPr id="1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4.png"/>
                    <pic:cNvPicPr/>
                  </pic:nvPicPr>
                  <pic:blipFill>
                    <a:blip r:embed="rId231" cstate="print"/>
                    <a:stretch>
                      <a:fillRect/>
                    </a:stretch>
                  </pic:blipFill>
                  <pic:spPr>
                    <a:xfrm>
                      <a:off x="0" y="0"/>
                      <a:ext cx="6096" cy="292607"/>
                    </a:xfrm>
                    <a:prstGeom prst="rect">
                      <a:avLst/>
                    </a:prstGeom>
                  </pic:spPr>
                </pic:pic>
              </a:graphicData>
            </a:graphic>
          </wp:anchor>
        </w:drawing>
      </w:r>
      <w:r w:rsidR="000253DA" w:rsidRPr="0021377C">
        <w:rPr>
          <w:noProof/>
        </w:rPr>
        <mc:AlternateContent>
          <mc:Choice Requires="wpg">
            <w:drawing>
              <wp:anchor distT="0" distB="0" distL="114300" distR="114300" simplePos="0" relativeHeight="251723776" behindDoc="1" locked="0" layoutInCell="1" allowOverlap="1" wp14:anchorId="2B984DB4" wp14:editId="071254D7">
                <wp:simplePos x="0" y="0"/>
                <wp:positionH relativeFrom="page">
                  <wp:posOffset>1586230</wp:posOffset>
                </wp:positionH>
                <wp:positionV relativeFrom="paragraph">
                  <wp:posOffset>1586230</wp:posOffset>
                </wp:positionV>
                <wp:extent cx="5245735" cy="4148455"/>
                <wp:effectExtent l="5080" t="0" r="0" b="0"/>
                <wp:wrapNone/>
                <wp:docPr id="1476"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4148455"/>
                          <a:chOff x="2498" y="2498"/>
                          <a:chExt cx="8261" cy="6533"/>
                        </a:xfrm>
                      </wpg:grpSpPr>
                      <pic:pic xmlns:pic="http://schemas.openxmlformats.org/drawingml/2006/picture">
                        <pic:nvPicPr>
                          <pic:cNvPr id="1477" name="Picture 148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346" y="2497"/>
                            <a:ext cx="1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8" name="Picture 148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346" y="3203"/>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 name="Picture 148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346" y="4374"/>
                            <a:ext cx="10"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 name="Picture 148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5942" y="2497"/>
                            <a:ext cx="1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Picture 148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5942" y="3203"/>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2" name="Picture 147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5942" y="4374"/>
                            <a:ext cx="10"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3" name="Picture 147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7423" y="2497"/>
                            <a:ext cx="1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 name="Picture 14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7423" y="3203"/>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5" name="Picture 147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7423" y="4374"/>
                            <a:ext cx="10"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6" name="Picture 147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9134" y="2497"/>
                            <a:ext cx="1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7" name="Picture 147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9134" y="3203"/>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8" name="Picture 147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9134" y="4374"/>
                            <a:ext cx="10"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Picture 147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2498" y="5547"/>
                            <a:ext cx="8261"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147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346" y="6716"/>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147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5942" y="6716"/>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2" name="Picture 14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7423" y="6716"/>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3" name="Picture 146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9134" y="6716"/>
                            <a:ext cx="1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4" name="Picture 146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4346" y="7890"/>
                            <a:ext cx="1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5" name="Picture 146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5942" y="7890"/>
                            <a:ext cx="1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6" name="Picture 146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7423" y="7890"/>
                            <a:ext cx="1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146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9134" y="7890"/>
                            <a:ext cx="1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82A7D4" id="Group 1463" o:spid="_x0000_s1026" style="position:absolute;margin-left:124.9pt;margin-top:124.9pt;width:413.05pt;height:326.65pt;z-index:-251592704;mso-position-horizontal-relative:page" coordorigin="2498,2498" coordsize="8261,6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">
                <v:shape id="Picture 1484" o:spid="_x0000_s1027" type="#_x0000_t75" style="position:absolute;left:4346;top:2497;width:10;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">
                  <v:imagedata r:id="rId237" o:title=""/>
                </v:shape>
                <v:shape id="Picture 1483" o:spid="_x0000_s1028" type="#_x0000_t75" style="position:absolute;left:4346;top:3203;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">
                  <v:imagedata r:id="rId238" o:title=""/>
                </v:shape>
                <v:shape id="Picture 1482" o:spid="_x0000_s1029" type="#_x0000_t75" style="position:absolute;left:4346;top:4374;width:10;height: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">
                  <v:imagedata r:id="rId239" o:title=""/>
                </v:shape>
                <v:shape id="Picture 1481" o:spid="_x0000_s1030" type="#_x0000_t75" style="position:absolute;left:5942;top:2497;width:10;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">
                  <v:imagedata r:id="rId237" o:title=""/>
                </v:shape>
                <v:shape id="Picture 1480" o:spid="_x0000_s1031" type="#_x0000_t75" style="position:absolute;left:5942;top:3203;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">
                  <v:imagedata r:id="rId238" o:title=""/>
                </v:shape>
                <v:shape id="Picture 1479" o:spid="_x0000_s1032" type="#_x0000_t75" style="position:absolute;left:5942;top:4374;width:10;height: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">
                  <v:imagedata r:id="rId239" o:title=""/>
                </v:shape>
                <v:shape id="Picture 1478" o:spid="_x0000_s1033" type="#_x0000_t75" style="position:absolute;left:7423;top:2497;width:10;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">
                  <v:imagedata r:id="rId237" o:title=""/>
                </v:shape>
                <v:shape id="Picture 1477" o:spid="_x0000_s1034" type="#_x0000_t75" style="position:absolute;left:7423;top:3203;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">
                  <v:imagedata r:id="rId238" o:title=""/>
                </v:shape>
                <v:shape id="Picture 1476" o:spid="_x0000_s1035" type="#_x0000_t75" style="position:absolute;left:7423;top:4374;width:10;height: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">
                  <v:imagedata r:id="rId239" o:title=""/>
                </v:shape>
                <v:shape id="Picture 1475" o:spid="_x0000_s1036" type="#_x0000_t75" style="position:absolute;left:9134;top:2497;width:10;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">
                  <v:imagedata r:id="rId237" o:title=""/>
                </v:shape>
                <v:shape id="Picture 1474" o:spid="_x0000_s1037" type="#_x0000_t75" style="position:absolute;left:9134;top:3203;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">
                  <v:imagedata r:id="rId238" o:title=""/>
                </v:shape>
                <v:shape id="Picture 1473" o:spid="_x0000_s1038" type="#_x0000_t75" style="position:absolute;left:9134;top:4374;width:10;height: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">
                  <v:imagedata r:id="rId239" o:title=""/>
                </v:shape>
                <v:shape id="Picture 1472" o:spid="_x0000_s1039" type="#_x0000_t75" style="position:absolute;left:2498;top:5547;width:8261;height:1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">
                  <v:imagedata r:id="rId240" o:title=""/>
                </v:shape>
                <v:shape id="Picture 1471" o:spid="_x0000_s1040" type="#_x0000_t75" style="position:absolute;left:4346;top:6716;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">
                  <v:imagedata r:id="rId238" o:title=""/>
                </v:shape>
                <v:shape id="Picture 1470" o:spid="_x0000_s1041" type="#_x0000_t75" style="position:absolute;left:5942;top:6716;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">
                  <v:imagedata r:id="rId238" o:title=""/>
                </v:shape>
                <v:shape id="Picture 1469" o:spid="_x0000_s1042" type="#_x0000_t75" style="position:absolute;left:7423;top:6716;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">
                  <v:imagedata r:id="rId238" o:title=""/>
                </v:shape>
                <v:shape id="Picture 1468" o:spid="_x0000_s1043" type="#_x0000_t75" style="position:absolute;left:9134;top:6716;width:10;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">
                  <v:imagedata r:id="rId238" o:title=""/>
                </v:shape>
                <v:shape id="Picture 1467" o:spid="_x0000_s1044" type="#_x0000_t75" style="position:absolute;left:4346;top:7890;width:1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">
                  <v:imagedata r:id="rId241" o:title=""/>
                </v:shape>
                <v:shape id="Picture 1466" o:spid="_x0000_s1045" type="#_x0000_t75" style="position:absolute;left:5942;top:7890;width:1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">
                  <v:imagedata r:id="rId241" o:title=""/>
                </v:shape>
                <v:shape id="Picture 1465" o:spid="_x0000_s1046" type="#_x0000_t75" style="position:absolute;left:7423;top:7890;width:1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">
                  <v:imagedata r:id="rId241" o:title=""/>
                </v:shape>
                <v:shape id="Picture 1464" o:spid="_x0000_s1047" type="#_x0000_t75" style="position:absolute;left:9134;top:7890;width:1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">
                  <v:imagedata r:id="rId241" o:title=""/>
                </v:shape>
                <w10:wrap anchorx="page"/>
              </v:group>
            </w:pict>
          </mc:Fallback>
        </mc:AlternateContent>
      </w:r>
      <w:proofErr w:type="spellStart"/>
      <w:r w:rsidRPr="0021377C">
        <w:rPr>
          <w:shd w:val="clear" w:color="auto" w:fill="CCCCCC"/>
          <w:lang w:val="pl-PL"/>
        </w:rPr>
        <w:t>Schéma</w:t>
      </w:r>
      <w:proofErr w:type="spellEnd"/>
      <w:r w:rsidRPr="0021377C">
        <w:rPr>
          <w:spacing w:val="-3"/>
          <w:shd w:val="clear" w:color="auto" w:fill="CCCCCC"/>
          <w:lang w:val="pl-PL"/>
        </w:rPr>
        <w:t xml:space="preserve"> </w:t>
      </w:r>
      <w:r w:rsidRPr="0021377C">
        <w:rPr>
          <w:shd w:val="clear" w:color="auto" w:fill="CCCCCC"/>
          <w:lang w:val="pl-PL"/>
        </w:rPr>
        <w:t>9a</w:t>
      </w:r>
      <w:r w:rsidRPr="0021377C">
        <w:rPr>
          <w:shd w:val="clear" w:color="auto" w:fill="CCCCCC"/>
          <w:lang w:val="pl-PL"/>
        </w:rPr>
        <w:tab/>
        <w:t>NAPOMENUTÍ A SANKCE ZA NEVHODNÉ</w:t>
      </w:r>
      <w:r w:rsidRPr="0021377C">
        <w:rPr>
          <w:spacing w:val="-8"/>
          <w:shd w:val="clear" w:color="auto" w:fill="CCCCCC"/>
          <w:lang w:val="pl-PL"/>
        </w:rPr>
        <w:t xml:space="preserve"> </w:t>
      </w:r>
      <w:r w:rsidRPr="0021377C">
        <w:rPr>
          <w:shd w:val="clear" w:color="auto" w:fill="CCCCCC"/>
          <w:lang w:val="pl-PL"/>
        </w:rPr>
        <w:t>CHOVÁNÍ</w:t>
      </w:r>
    </w:p>
    <w:p w14:paraId="72CC4E0D" w14:textId="77777777" w:rsidR="00D8245A" w:rsidRPr="0021377C" w:rsidRDefault="00D8245A">
      <w:pPr>
        <w:pStyle w:val="Zkladntext"/>
        <w:spacing w:before="6"/>
        <w:rPr>
          <w:b/>
          <w:sz w:val="19"/>
          <w:lang w:val="pl-PL"/>
        </w:rPr>
      </w:pPr>
    </w:p>
    <w:tbl>
      <w:tblPr>
        <w:tblStyle w:val="TableNormal"/>
        <w:tblW w:w="0" w:type="auto"/>
        <w:tblInd w:w="29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firstRow="1" w:lastRow="1" w:firstColumn="1" w:lastColumn="1" w:noHBand="0" w:noVBand="0"/>
      </w:tblPr>
      <w:tblGrid>
        <w:gridCol w:w="1210"/>
        <w:gridCol w:w="1883"/>
        <w:gridCol w:w="1596"/>
        <w:gridCol w:w="1481"/>
        <w:gridCol w:w="1711"/>
        <w:gridCol w:w="1650"/>
      </w:tblGrid>
      <w:tr w:rsidR="0021377C" w:rsidRPr="0021377C" w14:paraId="6E7EBA17" w14:textId="77777777">
        <w:trPr>
          <w:trHeight w:val="435"/>
        </w:trPr>
        <w:tc>
          <w:tcPr>
            <w:tcW w:w="1210" w:type="dxa"/>
          </w:tcPr>
          <w:p w14:paraId="22DB3B11" w14:textId="77777777" w:rsidR="00D8245A" w:rsidRPr="0021377C" w:rsidRDefault="00D923E0">
            <w:pPr>
              <w:pStyle w:val="TableParagraph"/>
              <w:spacing w:before="93"/>
              <w:ind w:left="110" w:right="51"/>
              <w:jc w:val="center"/>
              <w:rPr>
                <w:rFonts w:ascii="Arial" w:hAnsi="Arial" w:cs="Arial"/>
                <w:b/>
                <w:sz w:val="20"/>
                <w:szCs w:val="20"/>
              </w:rPr>
            </w:pPr>
            <w:proofErr w:type="spellStart"/>
            <w:r w:rsidRPr="0021377C">
              <w:rPr>
                <w:rFonts w:ascii="Arial" w:hAnsi="Arial" w:cs="Arial"/>
                <w:b/>
                <w:sz w:val="20"/>
                <w:szCs w:val="20"/>
              </w:rPr>
              <w:t>Kategorie</w:t>
            </w:r>
            <w:proofErr w:type="spellEnd"/>
          </w:p>
        </w:tc>
        <w:tc>
          <w:tcPr>
            <w:tcW w:w="1883" w:type="dxa"/>
            <w:tcBorders>
              <w:right w:val="nil"/>
            </w:tcBorders>
          </w:tcPr>
          <w:p w14:paraId="4F75B5D8" w14:textId="77777777" w:rsidR="00D8245A" w:rsidRPr="0021377C" w:rsidRDefault="00D923E0">
            <w:pPr>
              <w:pStyle w:val="TableParagraph"/>
              <w:spacing w:line="231" w:lineRule="exact"/>
              <w:ind w:left="42" w:right="28"/>
              <w:jc w:val="center"/>
              <w:rPr>
                <w:rFonts w:ascii="Arial" w:hAnsi="Arial" w:cs="Arial"/>
                <w:b/>
                <w:sz w:val="20"/>
                <w:szCs w:val="20"/>
              </w:rPr>
            </w:pPr>
            <w:proofErr w:type="spellStart"/>
            <w:r w:rsidRPr="0021377C">
              <w:rPr>
                <w:rFonts w:ascii="Arial" w:hAnsi="Arial" w:cs="Arial"/>
                <w:b/>
                <w:sz w:val="20"/>
                <w:szCs w:val="20"/>
              </w:rPr>
              <w:t>Po</w:t>
            </w:r>
            <w:r w:rsidRPr="0021377C">
              <w:rPr>
                <w:rFonts w:ascii="Arial" w:hAnsi="Arial" w:cs="Arial"/>
                <w:sz w:val="20"/>
                <w:szCs w:val="20"/>
              </w:rPr>
              <w:t>ř</w:t>
            </w:r>
            <w:r w:rsidRPr="0021377C">
              <w:rPr>
                <w:rFonts w:ascii="Arial" w:hAnsi="Arial" w:cs="Arial"/>
                <w:b/>
                <w:sz w:val="20"/>
                <w:szCs w:val="20"/>
              </w:rPr>
              <w:t>adí</w:t>
            </w:r>
            <w:proofErr w:type="spellEnd"/>
            <w:r w:rsidRPr="0021377C">
              <w:rPr>
                <w:rFonts w:ascii="Arial" w:hAnsi="Arial" w:cs="Arial"/>
                <w:b/>
                <w:sz w:val="20"/>
                <w:szCs w:val="20"/>
              </w:rPr>
              <w:t xml:space="preserve"> </w:t>
            </w:r>
            <w:proofErr w:type="spellStart"/>
            <w:r w:rsidRPr="0021377C">
              <w:rPr>
                <w:rFonts w:ascii="Arial" w:hAnsi="Arial" w:cs="Arial"/>
                <w:b/>
                <w:sz w:val="20"/>
                <w:szCs w:val="20"/>
              </w:rPr>
              <w:t>p</w:t>
            </w:r>
            <w:r w:rsidRPr="0021377C">
              <w:rPr>
                <w:rFonts w:ascii="Arial" w:hAnsi="Arial" w:cs="Arial"/>
                <w:sz w:val="20"/>
                <w:szCs w:val="20"/>
              </w:rPr>
              <w:t>ř</w:t>
            </w:r>
            <w:r w:rsidRPr="0021377C">
              <w:rPr>
                <w:rFonts w:ascii="Arial" w:hAnsi="Arial" w:cs="Arial"/>
                <w:b/>
                <w:sz w:val="20"/>
                <w:szCs w:val="20"/>
              </w:rPr>
              <w:t>estupku</w:t>
            </w:r>
            <w:proofErr w:type="spellEnd"/>
          </w:p>
          <w:p w14:paraId="71CE01EC" w14:textId="77777777" w:rsidR="00D8245A" w:rsidRPr="0021377C" w:rsidRDefault="00D923E0">
            <w:pPr>
              <w:pStyle w:val="TableParagraph"/>
              <w:spacing w:line="185" w:lineRule="exact"/>
              <w:ind w:left="42" w:right="26"/>
              <w:jc w:val="center"/>
              <w:rPr>
                <w:rFonts w:ascii="Arial" w:hAnsi="Arial" w:cs="Arial"/>
                <w:b/>
                <w:sz w:val="20"/>
                <w:szCs w:val="20"/>
              </w:rPr>
            </w:pPr>
            <w:r w:rsidRPr="0021377C">
              <w:rPr>
                <w:rFonts w:ascii="Arial" w:hAnsi="Arial" w:cs="Arial"/>
                <w:b/>
                <w:sz w:val="20"/>
                <w:szCs w:val="20"/>
              </w:rPr>
              <w:t xml:space="preserve">v </w:t>
            </w:r>
            <w:proofErr w:type="spellStart"/>
            <w:r w:rsidRPr="0021377C">
              <w:rPr>
                <w:rFonts w:ascii="Arial" w:hAnsi="Arial" w:cs="Arial"/>
                <w:b/>
                <w:sz w:val="20"/>
                <w:szCs w:val="20"/>
              </w:rPr>
              <w:t>družstvu</w:t>
            </w:r>
            <w:proofErr w:type="spellEnd"/>
          </w:p>
        </w:tc>
        <w:tc>
          <w:tcPr>
            <w:tcW w:w="1596" w:type="dxa"/>
            <w:tcBorders>
              <w:left w:val="nil"/>
              <w:right w:val="nil"/>
            </w:tcBorders>
          </w:tcPr>
          <w:p w14:paraId="072CAE81" w14:textId="77777777" w:rsidR="00D8245A" w:rsidRPr="0021377C" w:rsidRDefault="00D923E0">
            <w:pPr>
              <w:pStyle w:val="TableParagraph"/>
              <w:spacing w:line="197" w:lineRule="exact"/>
              <w:ind w:left="170"/>
              <w:rPr>
                <w:rFonts w:ascii="Arial" w:hAnsi="Arial" w:cs="Arial"/>
                <w:b/>
                <w:sz w:val="20"/>
                <w:szCs w:val="20"/>
              </w:rPr>
            </w:pPr>
            <w:proofErr w:type="spellStart"/>
            <w:r w:rsidRPr="0021377C">
              <w:rPr>
                <w:rFonts w:ascii="Arial" w:hAnsi="Arial" w:cs="Arial"/>
                <w:sz w:val="20"/>
                <w:szCs w:val="20"/>
              </w:rPr>
              <w:t>Č</w:t>
            </w:r>
            <w:r w:rsidRPr="0021377C">
              <w:rPr>
                <w:rFonts w:ascii="Arial" w:hAnsi="Arial" w:cs="Arial"/>
                <w:b/>
                <w:sz w:val="20"/>
                <w:szCs w:val="20"/>
              </w:rPr>
              <w:t>len</w:t>
            </w:r>
            <w:proofErr w:type="spellEnd"/>
            <w:r w:rsidRPr="0021377C">
              <w:rPr>
                <w:rFonts w:ascii="Arial" w:hAnsi="Arial" w:cs="Arial"/>
                <w:b/>
                <w:sz w:val="20"/>
                <w:szCs w:val="20"/>
              </w:rPr>
              <w:t xml:space="preserve"> </w:t>
            </w:r>
            <w:proofErr w:type="spellStart"/>
            <w:r w:rsidRPr="0021377C">
              <w:rPr>
                <w:rFonts w:ascii="Arial" w:hAnsi="Arial" w:cs="Arial"/>
                <w:b/>
                <w:sz w:val="20"/>
                <w:szCs w:val="20"/>
              </w:rPr>
              <w:t>družstva</w:t>
            </w:r>
            <w:proofErr w:type="spellEnd"/>
          </w:p>
          <w:p w14:paraId="582F3067" w14:textId="77777777" w:rsidR="00D8245A" w:rsidRPr="0021377C" w:rsidRDefault="00D923E0">
            <w:pPr>
              <w:pStyle w:val="TableParagraph"/>
              <w:spacing w:line="219" w:lineRule="exact"/>
              <w:ind w:left="259"/>
              <w:rPr>
                <w:rFonts w:ascii="Arial" w:hAnsi="Arial" w:cs="Arial"/>
                <w:b/>
                <w:sz w:val="20"/>
                <w:szCs w:val="20"/>
              </w:rPr>
            </w:pPr>
            <w:r w:rsidRPr="0021377C">
              <w:rPr>
                <w:rFonts w:ascii="Arial" w:hAnsi="Arial" w:cs="Arial"/>
                <w:b/>
                <w:sz w:val="20"/>
                <w:szCs w:val="20"/>
              </w:rPr>
              <w:t xml:space="preserve">v </w:t>
            </w:r>
            <w:proofErr w:type="spellStart"/>
            <w:r w:rsidRPr="0021377C">
              <w:rPr>
                <w:rFonts w:ascii="Arial" w:hAnsi="Arial" w:cs="Arial"/>
                <w:b/>
                <w:sz w:val="20"/>
                <w:szCs w:val="20"/>
              </w:rPr>
              <w:t>p</w:t>
            </w:r>
            <w:r w:rsidRPr="0021377C">
              <w:rPr>
                <w:rFonts w:ascii="Arial" w:hAnsi="Arial" w:cs="Arial"/>
                <w:sz w:val="20"/>
                <w:szCs w:val="20"/>
              </w:rPr>
              <w:t>ř</w:t>
            </w:r>
            <w:r w:rsidRPr="0021377C">
              <w:rPr>
                <w:rFonts w:ascii="Arial" w:hAnsi="Arial" w:cs="Arial"/>
                <w:b/>
                <w:sz w:val="20"/>
                <w:szCs w:val="20"/>
              </w:rPr>
              <w:t>estupku</w:t>
            </w:r>
            <w:proofErr w:type="spellEnd"/>
          </w:p>
        </w:tc>
        <w:tc>
          <w:tcPr>
            <w:tcW w:w="1481" w:type="dxa"/>
            <w:tcBorders>
              <w:left w:val="nil"/>
              <w:right w:val="nil"/>
            </w:tcBorders>
          </w:tcPr>
          <w:p w14:paraId="2560B955" w14:textId="77777777" w:rsidR="00D8245A" w:rsidRPr="0021377C" w:rsidRDefault="00D923E0">
            <w:pPr>
              <w:pStyle w:val="TableParagraph"/>
              <w:spacing w:before="93"/>
              <w:ind w:left="159" w:right="101"/>
              <w:jc w:val="center"/>
              <w:rPr>
                <w:rFonts w:ascii="Arial" w:hAnsi="Arial" w:cs="Arial"/>
                <w:b/>
                <w:sz w:val="20"/>
                <w:szCs w:val="20"/>
              </w:rPr>
            </w:pPr>
            <w:proofErr w:type="spellStart"/>
            <w:r w:rsidRPr="0021377C">
              <w:rPr>
                <w:rFonts w:ascii="Arial" w:hAnsi="Arial" w:cs="Arial"/>
                <w:b/>
                <w:sz w:val="20"/>
                <w:szCs w:val="20"/>
              </w:rPr>
              <w:t>Sankce</w:t>
            </w:r>
            <w:proofErr w:type="spellEnd"/>
          </w:p>
        </w:tc>
        <w:tc>
          <w:tcPr>
            <w:tcW w:w="1711" w:type="dxa"/>
            <w:tcBorders>
              <w:left w:val="nil"/>
              <w:right w:val="nil"/>
            </w:tcBorders>
          </w:tcPr>
          <w:p w14:paraId="0AB2CA86" w14:textId="77777777" w:rsidR="00D8245A" w:rsidRPr="0021377C" w:rsidRDefault="00D923E0">
            <w:pPr>
              <w:pStyle w:val="TableParagraph"/>
              <w:spacing w:before="93"/>
              <w:ind w:left="607" w:right="551"/>
              <w:jc w:val="center"/>
              <w:rPr>
                <w:rFonts w:ascii="Arial" w:hAnsi="Arial" w:cs="Arial"/>
                <w:b/>
                <w:sz w:val="20"/>
                <w:szCs w:val="20"/>
              </w:rPr>
            </w:pPr>
            <w:r w:rsidRPr="0021377C">
              <w:rPr>
                <w:rFonts w:ascii="Arial" w:hAnsi="Arial" w:cs="Arial"/>
                <w:b/>
                <w:sz w:val="20"/>
                <w:szCs w:val="20"/>
              </w:rPr>
              <w:t>Karta</w:t>
            </w:r>
          </w:p>
        </w:tc>
        <w:tc>
          <w:tcPr>
            <w:tcW w:w="1650" w:type="dxa"/>
            <w:tcBorders>
              <w:left w:val="nil"/>
            </w:tcBorders>
          </w:tcPr>
          <w:p w14:paraId="08102597" w14:textId="77777777" w:rsidR="00D8245A" w:rsidRPr="0021377C" w:rsidRDefault="00D923E0">
            <w:pPr>
              <w:pStyle w:val="TableParagraph"/>
              <w:spacing w:before="24"/>
              <w:ind w:left="111" w:right="13"/>
              <w:jc w:val="center"/>
              <w:rPr>
                <w:rFonts w:ascii="Arial" w:hAnsi="Arial" w:cs="Arial"/>
                <w:b/>
                <w:sz w:val="20"/>
                <w:szCs w:val="20"/>
              </w:rPr>
            </w:pPr>
            <w:proofErr w:type="spellStart"/>
            <w:r w:rsidRPr="0021377C">
              <w:rPr>
                <w:rFonts w:ascii="Arial" w:hAnsi="Arial" w:cs="Arial"/>
                <w:b/>
                <w:sz w:val="20"/>
                <w:szCs w:val="20"/>
              </w:rPr>
              <w:t>D</w:t>
            </w:r>
            <w:r w:rsidRPr="0021377C">
              <w:rPr>
                <w:rFonts w:ascii="Arial" w:hAnsi="Arial" w:cs="Arial"/>
                <w:sz w:val="20"/>
                <w:szCs w:val="20"/>
              </w:rPr>
              <w:t>ů</w:t>
            </w:r>
            <w:r w:rsidRPr="0021377C">
              <w:rPr>
                <w:rFonts w:ascii="Arial" w:hAnsi="Arial" w:cs="Arial"/>
                <w:b/>
                <w:sz w:val="20"/>
                <w:szCs w:val="20"/>
              </w:rPr>
              <w:t>sledky</w:t>
            </w:r>
            <w:proofErr w:type="spellEnd"/>
          </w:p>
        </w:tc>
      </w:tr>
      <w:tr w:rsidR="0021377C" w:rsidRPr="0021377C" w14:paraId="5C98DDAE" w14:textId="77777777">
        <w:trPr>
          <w:trHeight w:val="353"/>
        </w:trPr>
        <w:tc>
          <w:tcPr>
            <w:tcW w:w="1210" w:type="dxa"/>
            <w:vMerge w:val="restart"/>
          </w:tcPr>
          <w:p w14:paraId="0EB5F2F4" w14:textId="77777777" w:rsidR="00D8245A" w:rsidRPr="0021377C" w:rsidRDefault="00D8245A">
            <w:pPr>
              <w:pStyle w:val="TableParagraph"/>
              <w:spacing w:before="8"/>
              <w:rPr>
                <w:rFonts w:ascii="Arial" w:hAnsi="Arial" w:cs="Arial"/>
                <w:b/>
                <w:sz w:val="20"/>
                <w:szCs w:val="20"/>
              </w:rPr>
            </w:pPr>
          </w:p>
          <w:p w14:paraId="75363202" w14:textId="77777777" w:rsidR="00D8245A" w:rsidRPr="0021377C" w:rsidRDefault="00D923E0">
            <w:pPr>
              <w:pStyle w:val="TableParagraph"/>
              <w:spacing w:line="199" w:lineRule="auto"/>
              <w:ind w:left="120" w:right="40" w:firstLine="204"/>
              <w:rPr>
                <w:rFonts w:ascii="Arial" w:hAnsi="Arial" w:cs="Arial"/>
                <w:b/>
                <w:sz w:val="20"/>
                <w:szCs w:val="20"/>
              </w:rPr>
            </w:pPr>
            <w:proofErr w:type="spellStart"/>
            <w:r w:rsidRPr="0021377C">
              <w:rPr>
                <w:rFonts w:ascii="Arial" w:hAnsi="Arial" w:cs="Arial"/>
                <w:b/>
                <w:sz w:val="20"/>
                <w:szCs w:val="20"/>
              </w:rPr>
              <w:t>Mírn</w:t>
            </w:r>
            <w:r w:rsidRPr="0021377C">
              <w:rPr>
                <w:rFonts w:ascii="Arial" w:hAnsi="Arial" w:cs="Arial"/>
                <w:sz w:val="20"/>
                <w:szCs w:val="20"/>
              </w:rPr>
              <w:t>ě</w:t>
            </w:r>
            <w:proofErr w:type="spellEnd"/>
            <w:r w:rsidRPr="0021377C">
              <w:rPr>
                <w:rFonts w:ascii="Arial" w:hAnsi="Arial" w:cs="Arial"/>
                <w:sz w:val="20"/>
                <w:szCs w:val="20"/>
              </w:rPr>
              <w:t xml:space="preserve"> </w:t>
            </w:r>
            <w:proofErr w:type="spellStart"/>
            <w:r w:rsidRPr="0021377C">
              <w:rPr>
                <w:rFonts w:ascii="Arial" w:hAnsi="Arial" w:cs="Arial"/>
                <w:b/>
                <w:sz w:val="20"/>
                <w:szCs w:val="20"/>
              </w:rPr>
              <w:t>nevhodné</w:t>
            </w:r>
            <w:proofErr w:type="spellEnd"/>
          </w:p>
        </w:tc>
        <w:tc>
          <w:tcPr>
            <w:tcW w:w="1883" w:type="dxa"/>
            <w:tcBorders>
              <w:bottom w:val="single" w:sz="8" w:space="0" w:color="000000"/>
              <w:right w:val="single" w:sz="8" w:space="0" w:color="000000"/>
            </w:tcBorders>
          </w:tcPr>
          <w:p w14:paraId="3B297FD9" w14:textId="77777777" w:rsidR="00D8245A" w:rsidRPr="0021377C" w:rsidRDefault="00D923E0">
            <w:pPr>
              <w:pStyle w:val="TableParagraph"/>
              <w:spacing w:before="66"/>
              <w:ind w:left="519" w:right="494"/>
              <w:jc w:val="center"/>
              <w:rPr>
                <w:rFonts w:ascii="Arial" w:hAnsi="Arial" w:cs="Arial"/>
                <w:sz w:val="20"/>
                <w:szCs w:val="20"/>
              </w:rPr>
            </w:pPr>
            <w:r w:rsidRPr="0021377C">
              <w:rPr>
                <w:rFonts w:ascii="Arial" w:hAnsi="Arial" w:cs="Arial"/>
                <w:sz w:val="20"/>
                <w:szCs w:val="20"/>
              </w:rPr>
              <w:t>1.stupeň</w:t>
            </w:r>
          </w:p>
        </w:tc>
        <w:tc>
          <w:tcPr>
            <w:tcW w:w="1596" w:type="dxa"/>
            <w:vMerge w:val="restart"/>
            <w:tcBorders>
              <w:left w:val="single" w:sz="8" w:space="0" w:color="000000"/>
              <w:bottom w:val="single" w:sz="8" w:space="0" w:color="000000"/>
              <w:right w:val="single" w:sz="8" w:space="0" w:color="000000"/>
            </w:tcBorders>
          </w:tcPr>
          <w:p w14:paraId="421A6AE5" w14:textId="77777777" w:rsidR="00D8245A" w:rsidRPr="0021377C" w:rsidRDefault="00D8245A">
            <w:pPr>
              <w:pStyle w:val="TableParagraph"/>
              <w:spacing w:before="7"/>
              <w:rPr>
                <w:rFonts w:ascii="Arial" w:hAnsi="Arial" w:cs="Arial"/>
                <w:b/>
                <w:sz w:val="20"/>
                <w:szCs w:val="20"/>
              </w:rPr>
            </w:pPr>
          </w:p>
          <w:p w14:paraId="0A839C7A" w14:textId="77777777" w:rsidR="00D8245A" w:rsidRPr="0021377C" w:rsidRDefault="00D923E0">
            <w:pPr>
              <w:pStyle w:val="TableParagraph"/>
              <w:spacing w:before="1"/>
              <w:ind w:left="456"/>
              <w:rPr>
                <w:rFonts w:ascii="Arial" w:hAnsi="Arial" w:cs="Arial"/>
                <w:sz w:val="20"/>
                <w:szCs w:val="20"/>
              </w:rPr>
            </w:pPr>
            <w:proofErr w:type="spellStart"/>
            <w:r w:rsidRPr="0021377C">
              <w:rPr>
                <w:rFonts w:ascii="Arial" w:hAnsi="Arial" w:cs="Arial"/>
                <w:sz w:val="20"/>
                <w:szCs w:val="20"/>
              </w:rPr>
              <w:t>kdokoliv</w:t>
            </w:r>
            <w:proofErr w:type="spellEnd"/>
          </w:p>
        </w:tc>
        <w:tc>
          <w:tcPr>
            <w:tcW w:w="1481" w:type="dxa"/>
            <w:vMerge w:val="restart"/>
            <w:tcBorders>
              <w:left w:val="single" w:sz="8" w:space="0" w:color="000000"/>
              <w:bottom w:val="single" w:sz="8" w:space="0" w:color="000000"/>
              <w:right w:val="single" w:sz="8" w:space="0" w:color="000000"/>
            </w:tcBorders>
          </w:tcPr>
          <w:p w14:paraId="76169A28" w14:textId="77777777" w:rsidR="00D8245A" w:rsidRPr="0021377C" w:rsidRDefault="00D923E0">
            <w:pPr>
              <w:pStyle w:val="TableParagraph"/>
              <w:spacing w:before="135" w:line="235" w:lineRule="auto"/>
              <w:ind w:left="340" w:right="37" w:hanging="226"/>
              <w:rPr>
                <w:rFonts w:ascii="Arial" w:hAnsi="Arial" w:cs="Arial"/>
                <w:sz w:val="20"/>
                <w:szCs w:val="20"/>
              </w:rPr>
            </w:pPr>
            <w:proofErr w:type="spellStart"/>
            <w:r w:rsidRPr="0021377C">
              <w:rPr>
                <w:rFonts w:ascii="Arial" w:hAnsi="Arial" w:cs="Arial"/>
                <w:sz w:val="20"/>
                <w:szCs w:val="20"/>
              </w:rPr>
              <w:t>nepovažuje</w:t>
            </w:r>
            <w:proofErr w:type="spellEnd"/>
            <w:r w:rsidRPr="0021377C">
              <w:rPr>
                <w:rFonts w:ascii="Arial" w:hAnsi="Arial" w:cs="Arial"/>
                <w:sz w:val="20"/>
                <w:szCs w:val="20"/>
              </w:rPr>
              <w:t xml:space="preserve"> se za </w:t>
            </w:r>
            <w:proofErr w:type="spellStart"/>
            <w:r w:rsidRPr="0021377C">
              <w:rPr>
                <w:rFonts w:ascii="Arial" w:hAnsi="Arial" w:cs="Arial"/>
                <w:sz w:val="20"/>
                <w:szCs w:val="20"/>
              </w:rPr>
              <w:t>sankci</w:t>
            </w:r>
            <w:proofErr w:type="spellEnd"/>
          </w:p>
        </w:tc>
        <w:tc>
          <w:tcPr>
            <w:tcW w:w="1711" w:type="dxa"/>
            <w:tcBorders>
              <w:left w:val="single" w:sz="8" w:space="0" w:color="000000"/>
              <w:bottom w:val="single" w:sz="8" w:space="0" w:color="000000"/>
              <w:right w:val="single" w:sz="8" w:space="0" w:color="000000"/>
            </w:tcBorders>
          </w:tcPr>
          <w:p w14:paraId="5C24E651" w14:textId="77777777" w:rsidR="00D8245A" w:rsidRPr="0021377C" w:rsidRDefault="00D923E0">
            <w:pPr>
              <w:pStyle w:val="TableParagraph"/>
              <w:spacing w:before="66"/>
              <w:ind w:right="403"/>
              <w:jc w:val="right"/>
              <w:rPr>
                <w:rFonts w:ascii="Arial" w:hAnsi="Arial" w:cs="Arial"/>
                <w:sz w:val="20"/>
                <w:szCs w:val="20"/>
              </w:rPr>
            </w:pPr>
            <w:r w:rsidRPr="0021377C">
              <w:rPr>
                <w:rFonts w:ascii="Arial" w:hAnsi="Arial" w:cs="Arial"/>
                <w:sz w:val="20"/>
                <w:szCs w:val="20"/>
              </w:rPr>
              <w:t xml:space="preserve">bez </w:t>
            </w:r>
            <w:proofErr w:type="spellStart"/>
            <w:r w:rsidRPr="0021377C">
              <w:rPr>
                <w:rFonts w:ascii="Arial" w:hAnsi="Arial" w:cs="Arial"/>
                <w:sz w:val="20"/>
                <w:szCs w:val="20"/>
              </w:rPr>
              <w:t>karty</w:t>
            </w:r>
            <w:proofErr w:type="spellEnd"/>
          </w:p>
        </w:tc>
        <w:tc>
          <w:tcPr>
            <w:tcW w:w="1650" w:type="dxa"/>
            <w:vMerge w:val="restart"/>
            <w:tcBorders>
              <w:left w:val="single" w:sz="8" w:space="0" w:color="000000"/>
              <w:bottom w:val="single" w:sz="8" w:space="0" w:color="000000"/>
            </w:tcBorders>
          </w:tcPr>
          <w:p w14:paraId="0EA49FF3" w14:textId="77777777" w:rsidR="00D8245A" w:rsidRPr="0021377C" w:rsidRDefault="00D923E0">
            <w:pPr>
              <w:pStyle w:val="TableParagraph"/>
              <w:spacing w:before="135" w:line="235" w:lineRule="auto"/>
              <w:ind w:left="148" w:firstLine="283"/>
              <w:rPr>
                <w:rFonts w:ascii="Arial" w:hAnsi="Arial" w:cs="Arial"/>
                <w:sz w:val="20"/>
                <w:szCs w:val="20"/>
              </w:rPr>
            </w:pPr>
            <w:proofErr w:type="spellStart"/>
            <w:r w:rsidRPr="0021377C">
              <w:rPr>
                <w:rFonts w:ascii="Arial" w:hAnsi="Arial" w:cs="Arial"/>
                <w:sz w:val="20"/>
                <w:szCs w:val="20"/>
              </w:rPr>
              <w:t>prevence</w:t>
            </w:r>
            <w:proofErr w:type="spellEnd"/>
            <w:r w:rsidRPr="0021377C">
              <w:rPr>
                <w:rFonts w:ascii="Arial" w:hAnsi="Arial" w:cs="Arial"/>
                <w:sz w:val="20"/>
                <w:szCs w:val="20"/>
              </w:rPr>
              <w:t xml:space="preserve"> </w:t>
            </w:r>
            <w:proofErr w:type="spellStart"/>
            <w:r w:rsidRPr="0021377C">
              <w:rPr>
                <w:rFonts w:ascii="Arial" w:hAnsi="Arial" w:cs="Arial"/>
                <w:sz w:val="20"/>
                <w:szCs w:val="20"/>
              </w:rPr>
              <w:t>žádné</w:t>
            </w:r>
            <w:proofErr w:type="spellEnd"/>
            <w:r w:rsidRPr="0021377C">
              <w:rPr>
                <w:rFonts w:ascii="Arial" w:hAnsi="Arial" w:cs="Arial"/>
                <w:sz w:val="20"/>
                <w:szCs w:val="20"/>
              </w:rPr>
              <w:t xml:space="preserve"> </w:t>
            </w:r>
            <w:proofErr w:type="spellStart"/>
            <w:r w:rsidRPr="0021377C">
              <w:rPr>
                <w:rFonts w:ascii="Arial" w:hAnsi="Arial" w:cs="Arial"/>
                <w:sz w:val="20"/>
                <w:szCs w:val="20"/>
              </w:rPr>
              <w:t>důsledky</w:t>
            </w:r>
            <w:proofErr w:type="spellEnd"/>
          </w:p>
        </w:tc>
      </w:tr>
      <w:tr w:rsidR="0021377C" w:rsidRPr="0021377C" w14:paraId="63D37A64" w14:textId="77777777">
        <w:trPr>
          <w:trHeight w:val="335"/>
        </w:trPr>
        <w:tc>
          <w:tcPr>
            <w:tcW w:w="1210" w:type="dxa"/>
            <w:vMerge/>
            <w:tcBorders>
              <w:top w:val="nil"/>
            </w:tcBorders>
          </w:tcPr>
          <w:p w14:paraId="6F7D4316" w14:textId="77777777" w:rsidR="00D8245A" w:rsidRPr="0021377C" w:rsidRDefault="00D8245A">
            <w:pPr>
              <w:rPr>
                <w:rFonts w:ascii="Arial" w:hAnsi="Arial" w:cs="Arial"/>
                <w:sz w:val="20"/>
                <w:szCs w:val="20"/>
              </w:rPr>
            </w:pPr>
          </w:p>
        </w:tc>
        <w:tc>
          <w:tcPr>
            <w:tcW w:w="1883" w:type="dxa"/>
            <w:tcBorders>
              <w:top w:val="single" w:sz="8" w:space="0" w:color="000000"/>
              <w:bottom w:val="single" w:sz="8" w:space="0" w:color="000000"/>
              <w:right w:val="single" w:sz="8" w:space="0" w:color="000000"/>
            </w:tcBorders>
          </w:tcPr>
          <w:p w14:paraId="33838BE5" w14:textId="77777777" w:rsidR="00D8245A" w:rsidRPr="0021377C" w:rsidRDefault="00D923E0">
            <w:pPr>
              <w:pStyle w:val="TableParagraph"/>
              <w:spacing w:before="46"/>
              <w:ind w:left="519" w:right="494"/>
              <w:jc w:val="center"/>
              <w:rPr>
                <w:rFonts w:ascii="Arial" w:hAnsi="Arial" w:cs="Arial"/>
                <w:sz w:val="20"/>
                <w:szCs w:val="20"/>
              </w:rPr>
            </w:pPr>
            <w:r w:rsidRPr="0021377C">
              <w:rPr>
                <w:rFonts w:ascii="Arial" w:hAnsi="Arial" w:cs="Arial"/>
                <w:sz w:val="20"/>
                <w:szCs w:val="20"/>
              </w:rPr>
              <w:t>2.stupeň</w:t>
            </w:r>
          </w:p>
        </w:tc>
        <w:tc>
          <w:tcPr>
            <w:tcW w:w="1596" w:type="dxa"/>
            <w:vMerge/>
            <w:tcBorders>
              <w:top w:val="nil"/>
              <w:left w:val="single" w:sz="8" w:space="0" w:color="000000"/>
              <w:bottom w:val="single" w:sz="8" w:space="0" w:color="000000"/>
              <w:right w:val="single" w:sz="8" w:space="0" w:color="000000"/>
            </w:tcBorders>
          </w:tcPr>
          <w:p w14:paraId="589A8F0E" w14:textId="77777777" w:rsidR="00D8245A" w:rsidRPr="0021377C" w:rsidRDefault="00D8245A">
            <w:pPr>
              <w:rPr>
                <w:rFonts w:ascii="Arial" w:hAnsi="Arial" w:cs="Arial"/>
                <w:sz w:val="20"/>
                <w:szCs w:val="20"/>
              </w:rPr>
            </w:pPr>
          </w:p>
        </w:tc>
        <w:tc>
          <w:tcPr>
            <w:tcW w:w="1481" w:type="dxa"/>
            <w:vMerge/>
            <w:tcBorders>
              <w:top w:val="nil"/>
              <w:left w:val="single" w:sz="8" w:space="0" w:color="000000"/>
              <w:bottom w:val="single" w:sz="8" w:space="0" w:color="000000"/>
              <w:right w:val="single" w:sz="8" w:space="0" w:color="000000"/>
            </w:tcBorders>
          </w:tcPr>
          <w:p w14:paraId="3C6EF523" w14:textId="77777777" w:rsidR="00D8245A" w:rsidRPr="0021377C" w:rsidRDefault="00D8245A">
            <w:pPr>
              <w:rPr>
                <w:rFonts w:ascii="Arial" w:hAnsi="Arial" w:cs="Arial"/>
                <w:sz w:val="20"/>
                <w:szCs w:val="20"/>
              </w:rPr>
            </w:pPr>
          </w:p>
        </w:tc>
        <w:tc>
          <w:tcPr>
            <w:tcW w:w="1711" w:type="dxa"/>
            <w:tcBorders>
              <w:top w:val="single" w:sz="8" w:space="0" w:color="000000"/>
              <w:left w:val="single" w:sz="8" w:space="0" w:color="000000"/>
              <w:bottom w:val="single" w:sz="8" w:space="0" w:color="000000"/>
              <w:right w:val="single" w:sz="8" w:space="0" w:color="000000"/>
            </w:tcBorders>
          </w:tcPr>
          <w:p w14:paraId="07BF0C85" w14:textId="77777777" w:rsidR="00D8245A" w:rsidRPr="0021377C" w:rsidRDefault="00D923E0">
            <w:pPr>
              <w:pStyle w:val="TableParagraph"/>
              <w:spacing w:before="46"/>
              <w:ind w:left="643" w:right="585"/>
              <w:jc w:val="center"/>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p>
        </w:tc>
        <w:tc>
          <w:tcPr>
            <w:tcW w:w="1650" w:type="dxa"/>
            <w:vMerge/>
            <w:tcBorders>
              <w:top w:val="nil"/>
              <w:left w:val="single" w:sz="8" w:space="0" w:color="000000"/>
              <w:bottom w:val="single" w:sz="8" w:space="0" w:color="000000"/>
            </w:tcBorders>
          </w:tcPr>
          <w:p w14:paraId="475004C3" w14:textId="77777777" w:rsidR="00D8245A" w:rsidRPr="0021377C" w:rsidRDefault="00D8245A">
            <w:pPr>
              <w:rPr>
                <w:rFonts w:ascii="Arial" w:hAnsi="Arial" w:cs="Arial"/>
                <w:sz w:val="20"/>
                <w:szCs w:val="20"/>
              </w:rPr>
            </w:pPr>
          </w:p>
        </w:tc>
      </w:tr>
      <w:tr w:rsidR="0021377C" w:rsidRPr="0021377C" w14:paraId="553FC4A9" w14:textId="77777777">
        <w:trPr>
          <w:trHeight w:val="415"/>
        </w:trPr>
        <w:tc>
          <w:tcPr>
            <w:tcW w:w="1210" w:type="dxa"/>
            <w:vMerge/>
            <w:tcBorders>
              <w:top w:val="nil"/>
            </w:tcBorders>
          </w:tcPr>
          <w:p w14:paraId="430B2818" w14:textId="77777777" w:rsidR="00D8245A" w:rsidRPr="0021377C" w:rsidRDefault="00D8245A">
            <w:pPr>
              <w:rPr>
                <w:rFonts w:ascii="Arial" w:hAnsi="Arial" w:cs="Arial"/>
                <w:sz w:val="20"/>
                <w:szCs w:val="20"/>
              </w:rPr>
            </w:pPr>
          </w:p>
        </w:tc>
        <w:tc>
          <w:tcPr>
            <w:tcW w:w="1883" w:type="dxa"/>
            <w:tcBorders>
              <w:top w:val="single" w:sz="8" w:space="0" w:color="000000"/>
              <w:right w:val="single" w:sz="8" w:space="0" w:color="000000"/>
            </w:tcBorders>
          </w:tcPr>
          <w:p w14:paraId="1E0DEB6D" w14:textId="77777777" w:rsidR="00D8245A" w:rsidRPr="0021377C" w:rsidRDefault="00D923E0">
            <w:pPr>
              <w:pStyle w:val="TableParagraph"/>
              <w:spacing w:line="195" w:lineRule="exact"/>
              <w:ind w:left="545"/>
              <w:rPr>
                <w:rFonts w:ascii="Arial" w:hAnsi="Arial" w:cs="Arial"/>
                <w:sz w:val="20"/>
                <w:szCs w:val="20"/>
              </w:rPr>
            </w:pPr>
            <w:proofErr w:type="spellStart"/>
            <w:r w:rsidRPr="0021377C">
              <w:rPr>
                <w:rFonts w:ascii="Arial" w:hAnsi="Arial" w:cs="Arial"/>
                <w:sz w:val="20"/>
                <w:szCs w:val="20"/>
              </w:rPr>
              <w:t>jakékoliv</w:t>
            </w:r>
            <w:proofErr w:type="spellEnd"/>
          </w:p>
          <w:p w14:paraId="170D6BBF" w14:textId="77777777" w:rsidR="00D8245A" w:rsidRPr="0021377C" w:rsidRDefault="00D923E0">
            <w:pPr>
              <w:pStyle w:val="TableParagraph"/>
              <w:spacing w:line="201" w:lineRule="exact"/>
              <w:ind w:left="465"/>
              <w:rPr>
                <w:rFonts w:ascii="Arial" w:hAnsi="Arial" w:cs="Arial"/>
                <w:sz w:val="20"/>
                <w:szCs w:val="20"/>
              </w:rPr>
            </w:pPr>
            <w:proofErr w:type="spellStart"/>
            <w:r w:rsidRPr="0021377C">
              <w:rPr>
                <w:rFonts w:ascii="Arial" w:hAnsi="Arial" w:cs="Arial"/>
                <w:sz w:val="20"/>
                <w:szCs w:val="20"/>
              </w:rPr>
              <w:t>opakování</w:t>
            </w:r>
            <w:proofErr w:type="spellEnd"/>
          </w:p>
        </w:tc>
        <w:tc>
          <w:tcPr>
            <w:tcW w:w="1596" w:type="dxa"/>
            <w:tcBorders>
              <w:top w:val="single" w:sz="8" w:space="0" w:color="000000"/>
              <w:left w:val="single" w:sz="8" w:space="0" w:color="000000"/>
              <w:right w:val="single" w:sz="8" w:space="0" w:color="000000"/>
            </w:tcBorders>
          </w:tcPr>
          <w:p w14:paraId="78EB4C3C" w14:textId="77777777" w:rsidR="00D8245A" w:rsidRPr="0021377C" w:rsidRDefault="00D8245A">
            <w:pPr>
              <w:pStyle w:val="TableParagraph"/>
              <w:rPr>
                <w:rFonts w:ascii="Arial" w:hAnsi="Arial" w:cs="Arial"/>
                <w:sz w:val="20"/>
                <w:szCs w:val="20"/>
              </w:rPr>
            </w:pPr>
          </w:p>
        </w:tc>
        <w:tc>
          <w:tcPr>
            <w:tcW w:w="1481" w:type="dxa"/>
            <w:tcBorders>
              <w:top w:val="single" w:sz="8" w:space="0" w:color="000000"/>
              <w:left w:val="single" w:sz="8" w:space="0" w:color="000000"/>
              <w:right w:val="single" w:sz="8" w:space="0" w:color="000000"/>
            </w:tcBorders>
          </w:tcPr>
          <w:p w14:paraId="75D88F6E" w14:textId="77777777" w:rsidR="00D8245A" w:rsidRPr="0021377C" w:rsidRDefault="00D923E0">
            <w:pPr>
              <w:pStyle w:val="TableParagraph"/>
              <w:spacing w:before="77"/>
              <w:ind w:left="511" w:right="453"/>
              <w:jc w:val="center"/>
              <w:rPr>
                <w:rFonts w:ascii="Arial" w:hAnsi="Arial" w:cs="Arial"/>
                <w:sz w:val="20"/>
                <w:szCs w:val="20"/>
              </w:rPr>
            </w:pPr>
            <w:proofErr w:type="spellStart"/>
            <w:r w:rsidRPr="0021377C">
              <w:rPr>
                <w:rFonts w:ascii="Arial" w:hAnsi="Arial" w:cs="Arial"/>
                <w:sz w:val="20"/>
                <w:szCs w:val="20"/>
              </w:rPr>
              <w:t>Trest</w:t>
            </w:r>
            <w:proofErr w:type="spellEnd"/>
          </w:p>
        </w:tc>
        <w:tc>
          <w:tcPr>
            <w:tcW w:w="1711" w:type="dxa"/>
            <w:tcBorders>
              <w:top w:val="single" w:sz="8" w:space="0" w:color="000000"/>
              <w:left w:val="single" w:sz="8" w:space="0" w:color="000000"/>
              <w:right w:val="single" w:sz="8" w:space="0" w:color="000000"/>
            </w:tcBorders>
          </w:tcPr>
          <w:p w14:paraId="1003760F" w14:textId="77777777" w:rsidR="00D8245A" w:rsidRPr="0021377C" w:rsidRDefault="00D923E0">
            <w:pPr>
              <w:pStyle w:val="TableParagraph"/>
              <w:spacing w:before="77"/>
              <w:ind w:right="476"/>
              <w:jc w:val="right"/>
              <w:rPr>
                <w:rFonts w:ascii="Arial" w:hAnsi="Arial" w:cs="Arial"/>
                <w:sz w:val="20"/>
                <w:szCs w:val="20"/>
              </w:rPr>
            </w:pPr>
            <w:proofErr w:type="spellStart"/>
            <w:proofErr w:type="gramStart"/>
            <w:r w:rsidRPr="0021377C">
              <w:rPr>
                <w:rFonts w:ascii="Arial" w:hAnsi="Arial" w:cs="Arial"/>
                <w:sz w:val="20"/>
                <w:szCs w:val="20"/>
              </w:rPr>
              <w:t>viz.níže</w:t>
            </w:r>
            <w:proofErr w:type="spellEnd"/>
            <w:proofErr w:type="gramEnd"/>
          </w:p>
        </w:tc>
        <w:tc>
          <w:tcPr>
            <w:tcW w:w="1650" w:type="dxa"/>
            <w:tcBorders>
              <w:top w:val="single" w:sz="8" w:space="0" w:color="000000"/>
              <w:left w:val="single" w:sz="8" w:space="0" w:color="000000"/>
            </w:tcBorders>
          </w:tcPr>
          <w:p w14:paraId="6FD4E41B" w14:textId="77777777" w:rsidR="00D8245A" w:rsidRPr="0021377C" w:rsidRDefault="00D923E0">
            <w:pPr>
              <w:pStyle w:val="TableParagraph"/>
              <w:spacing w:before="77"/>
              <w:ind w:left="483" w:right="396"/>
              <w:jc w:val="center"/>
              <w:rPr>
                <w:rFonts w:ascii="Arial" w:hAnsi="Arial" w:cs="Arial"/>
                <w:sz w:val="20"/>
                <w:szCs w:val="20"/>
              </w:rPr>
            </w:pPr>
            <w:proofErr w:type="spellStart"/>
            <w:proofErr w:type="gramStart"/>
            <w:r w:rsidRPr="0021377C">
              <w:rPr>
                <w:rFonts w:ascii="Arial" w:hAnsi="Arial" w:cs="Arial"/>
                <w:sz w:val="20"/>
                <w:szCs w:val="20"/>
              </w:rPr>
              <w:t>viz.níže</w:t>
            </w:r>
            <w:proofErr w:type="spellEnd"/>
            <w:proofErr w:type="gramEnd"/>
          </w:p>
        </w:tc>
      </w:tr>
      <w:tr w:rsidR="0021377C" w:rsidRPr="0021377C" w14:paraId="707CDF35" w14:textId="77777777">
        <w:trPr>
          <w:trHeight w:val="670"/>
        </w:trPr>
        <w:tc>
          <w:tcPr>
            <w:tcW w:w="1210" w:type="dxa"/>
            <w:vMerge w:val="restart"/>
            <w:tcBorders>
              <w:bottom w:val="single" w:sz="12" w:space="0" w:color="000000"/>
            </w:tcBorders>
          </w:tcPr>
          <w:p w14:paraId="0A68741E" w14:textId="77777777" w:rsidR="00D8245A" w:rsidRPr="0021377C" w:rsidRDefault="00D8245A">
            <w:pPr>
              <w:pStyle w:val="TableParagraph"/>
              <w:rPr>
                <w:rFonts w:ascii="Arial" w:hAnsi="Arial" w:cs="Arial"/>
                <w:b/>
                <w:sz w:val="20"/>
                <w:szCs w:val="20"/>
              </w:rPr>
            </w:pPr>
          </w:p>
          <w:p w14:paraId="643B6BE0" w14:textId="77777777" w:rsidR="00D8245A" w:rsidRPr="0021377C" w:rsidRDefault="00D8245A">
            <w:pPr>
              <w:pStyle w:val="TableParagraph"/>
              <w:rPr>
                <w:rFonts w:ascii="Arial" w:hAnsi="Arial" w:cs="Arial"/>
                <w:b/>
                <w:sz w:val="20"/>
                <w:szCs w:val="20"/>
              </w:rPr>
            </w:pPr>
          </w:p>
          <w:p w14:paraId="56A66D6E" w14:textId="77777777" w:rsidR="00D8245A" w:rsidRPr="0021377C" w:rsidRDefault="00D8245A">
            <w:pPr>
              <w:pStyle w:val="TableParagraph"/>
              <w:rPr>
                <w:rFonts w:ascii="Arial" w:hAnsi="Arial" w:cs="Arial"/>
                <w:b/>
                <w:sz w:val="20"/>
                <w:szCs w:val="20"/>
              </w:rPr>
            </w:pPr>
          </w:p>
          <w:p w14:paraId="49C0F4DE" w14:textId="77777777" w:rsidR="00D8245A" w:rsidRPr="0021377C" w:rsidRDefault="00D8245A">
            <w:pPr>
              <w:pStyle w:val="TableParagraph"/>
              <w:rPr>
                <w:rFonts w:ascii="Arial" w:hAnsi="Arial" w:cs="Arial"/>
                <w:b/>
                <w:sz w:val="20"/>
                <w:szCs w:val="20"/>
              </w:rPr>
            </w:pPr>
          </w:p>
          <w:p w14:paraId="0A7ED5AC" w14:textId="77777777" w:rsidR="00D8245A" w:rsidRPr="0021377C" w:rsidRDefault="00D8245A">
            <w:pPr>
              <w:pStyle w:val="TableParagraph"/>
              <w:spacing w:before="8"/>
              <w:rPr>
                <w:rFonts w:ascii="Arial" w:hAnsi="Arial" w:cs="Arial"/>
                <w:b/>
                <w:sz w:val="20"/>
                <w:szCs w:val="20"/>
              </w:rPr>
            </w:pPr>
          </w:p>
          <w:p w14:paraId="3ED7E5FA" w14:textId="77777777" w:rsidR="00D8245A" w:rsidRPr="0021377C" w:rsidRDefault="00D923E0">
            <w:pPr>
              <w:pStyle w:val="TableParagraph"/>
              <w:ind w:left="305"/>
              <w:rPr>
                <w:rFonts w:ascii="Arial" w:hAnsi="Arial" w:cs="Arial"/>
                <w:b/>
                <w:sz w:val="20"/>
                <w:szCs w:val="20"/>
              </w:rPr>
            </w:pPr>
            <w:proofErr w:type="spellStart"/>
            <w:r w:rsidRPr="0021377C">
              <w:rPr>
                <w:rFonts w:ascii="Arial" w:hAnsi="Arial" w:cs="Arial"/>
                <w:b/>
                <w:sz w:val="20"/>
                <w:szCs w:val="20"/>
              </w:rPr>
              <w:t>Hrubé</w:t>
            </w:r>
            <w:proofErr w:type="spellEnd"/>
          </w:p>
        </w:tc>
        <w:tc>
          <w:tcPr>
            <w:tcW w:w="1883" w:type="dxa"/>
            <w:tcBorders>
              <w:bottom w:val="single" w:sz="6" w:space="0" w:color="000000"/>
              <w:right w:val="nil"/>
            </w:tcBorders>
          </w:tcPr>
          <w:p w14:paraId="7B9E6E06" w14:textId="77777777" w:rsidR="00D8245A" w:rsidRPr="0021377C" w:rsidRDefault="00D8245A">
            <w:pPr>
              <w:pStyle w:val="TableParagraph"/>
              <w:spacing w:before="7"/>
              <w:rPr>
                <w:rFonts w:ascii="Arial" w:hAnsi="Arial" w:cs="Arial"/>
                <w:b/>
                <w:sz w:val="20"/>
                <w:szCs w:val="20"/>
              </w:rPr>
            </w:pPr>
          </w:p>
          <w:p w14:paraId="07EFE3F4" w14:textId="77777777" w:rsidR="00D8245A" w:rsidRPr="0021377C" w:rsidRDefault="00D923E0">
            <w:pPr>
              <w:pStyle w:val="TableParagraph"/>
              <w:ind w:left="41" w:right="28"/>
              <w:jc w:val="center"/>
              <w:rPr>
                <w:rFonts w:ascii="Arial" w:hAnsi="Arial" w:cs="Arial"/>
                <w:sz w:val="20"/>
                <w:szCs w:val="20"/>
              </w:rPr>
            </w:pPr>
            <w:proofErr w:type="spellStart"/>
            <w:r w:rsidRPr="0021377C">
              <w:rPr>
                <w:rFonts w:ascii="Arial" w:hAnsi="Arial" w:cs="Arial"/>
                <w:sz w:val="20"/>
                <w:szCs w:val="20"/>
              </w:rPr>
              <w:t>první</w:t>
            </w:r>
            <w:proofErr w:type="spellEnd"/>
          </w:p>
        </w:tc>
        <w:tc>
          <w:tcPr>
            <w:tcW w:w="1596" w:type="dxa"/>
            <w:tcBorders>
              <w:left w:val="nil"/>
              <w:bottom w:val="single" w:sz="6" w:space="0" w:color="000000"/>
              <w:right w:val="nil"/>
            </w:tcBorders>
          </w:tcPr>
          <w:p w14:paraId="1908C037" w14:textId="77777777" w:rsidR="00D8245A" w:rsidRPr="0021377C" w:rsidRDefault="00D8245A">
            <w:pPr>
              <w:pStyle w:val="TableParagraph"/>
              <w:spacing w:before="7"/>
              <w:rPr>
                <w:rFonts w:ascii="Arial" w:hAnsi="Arial" w:cs="Arial"/>
                <w:b/>
                <w:sz w:val="20"/>
                <w:szCs w:val="20"/>
              </w:rPr>
            </w:pPr>
          </w:p>
          <w:p w14:paraId="7FC2B6C6" w14:textId="77777777" w:rsidR="00D8245A" w:rsidRPr="0021377C" w:rsidRDefault="00D923E0">
            <w:pPr>
              <w:pStyle w:val="TableParagraph"/>
              <w:ind w:right="406"/>
              <w:jc w:val="right"/>
              <w:rPr>
                <w:rFonts w:ascii="Arial" w:hAnsi="Arial" w:cs="Arial"/>
                <w:sz w:val="20"/>
                <w:szCs w:val="20"/>
              </w:rPr>
            </w:pPr>
            <w:proofErr w:type="spellStart"/>
            <w:r w:rsidRPr="0021377C">
              <w:rPr>
                <w:rFonts w:ascii="Arial" w:hAnsi="Arial" w:cs="Arial"/>
                <w:sz w:val="20"/>
                <w:szCs w:val="20"/>
              </w:rPr>
              <w:t>kdokoliv</w:t>
            </w:r>
            <w:proofErr w:type="spellEnd"/>
          </w:p>
        </w:tc>
        <w:tc>
          <w:tcPr>
            <w:tcW w:w="1481" w:type="dxa"/>
            <w:tcBorders>
              <w:left w:val="nil"/>
              <w:bottom w:val="single" w:sz="6" w:space="0" w:color="000000"/>
              <w:right w:val="nil"/>
            </w:tcBorders>
          </w:tcPr>
          <w:p w14:paraId="6BEABDFE" w14:textId="77777777" w:rsidR="00D8245A" w:rsidRPr="0021377C" w:rsidRDefault="00D8245A">
            <w:pPr>
              <w:pStyle w:val="TableParagraph"/>
              <w:spacing w:before="7"/>
              <w:rPr>
                <w:rFonts w:ascii="Arial" w:hAnsi="Arial" w:cs="Arial"/>
                <w:b/>
                <w:sz w:val="20"/>
                <w:szCs w:val="20"/>
              </w:rPr>
            </w:pPr>
          </w:p>
          <w:p w14:paraId="2787A10D" w14:textId="77777777" w:rsidR="00D8245A" w:rsidRPr="0021377C" w:rsidRDefault="00D923E0">
            <w:pPr>
              <w:pStyle w:val="TableParagraph"/>
              <w:ind w:left="159" w:right="101"/>
              <w:jc w:val="center"/>
              <w:rPr>
                <w:rFonts w:ascii="Arial" w:hAnsi="Arial" w:cs="Arial"/>
                <w:sz w:val="20"/>
                <w:szCs w:val="20"/>
              </w:rPr>
            </w:pPr>
            <w:proofErr w:type="spellStart"/>
            <w:r w:rsidRPr="0021377C">
              <w:rPr>
                <w:rFonts w:ascii="Arial" w:hAnsi="Arial" w:cs="Arial"/>
                <w:sz w:val="20"/>
                <w:szCs w:val="20"/>
              </w:rPr>
              <w:t>Trest</w:t>
            </w:r>
            <w:proofErr w:type="spellEnd"/>
          </w:p>
        </w:tc>
        <w:tc>
          <w:tcPr>
            <w:tcW w:w="1711" w:type="dxa"/>
            <w:tcBorders>
              <w:left w:val="nil"/>
              <w:bottom w:val="single" w:sz="6" w:space="0" w:color="000000"/>
              <w:right w:val="nil"/>
            </w:tcBorders>
          </w:tcPr>
          <w:p w14:paraId="193A393B" w14:textId="77777777" w:rsidR="00D8245A" w:rsidRPr="0021377C" w:rsidRDefault="00D923E0">
            <w:pPr>
              <w:pStyle w:val="TableParagraph"/>
              <w:spacing w:before="210"/>
              <w:ind w:right="448"/>
              <w:jc w:val="right"/>
              <w:rPr>
                <w:rFonts w:ascii="Arial" w:hAnsi="Arial" w:cs="Arial"/>
                <w:sz w:val="20"/>
                <w:szCs w:val="20"/>
              </w:rPr>
            </w:pPr>
            <w:proofErr w:type="spellStart"/>
            <w:r w:rsidRPr="0021377C">
              <w:rPr>
                <w:rFonts w:ascii="Arial" w:hAnsi="Arial" w:cs="Arial"/>
                <w:sz w:val="20"/>
                <w:szCs w:val="20"/>
                <w:shd w:val="clear" w:color="auto" w:fill="FF0000"/>
              </w:rPr>
              <w:t>Červená</w:t>
            </w:r>
            <w:proofErr w:type="spellEnd"/>
          </w:p>
        </w:tc>
        <w:tc>
          <w:tcPr>
            <w:tcW w:w="1650" w:type="dxa"/>
            <w:tcBorders>
              <w:left w:val="nil"/>
              <w:bottom w:val="single" w:sz="6" w:space="0" w:color="000000"/>
            </w:tcBorders>
          </w:tcPr>
          <w:p w14:paraId="69B2472D" w14:textId="77777777" w:rsidR="00D8245A" w:rsidRPr="0021377C" w:rsidRDefault="00D923E0">
            <w:pPr>
              <w:pStyle w:val="TableParagraph"/>
              <w:spacing w:line="215" w:lineRule="exact"/>
              <w:ind w:left="111" w:right="13"/>
              <w:jc w:val="center"/>
              <w:rPr>
                <w:rFonts w:ascii="Arial" w:hAnsi="Arial" w:cs="Arial"/>
                <w:sz w:val="20"/>
                <w:szCs w:val="20"/>
              </w:rPr>
            </w:pPr>
            <w:r w:rsidRPr="0021377C">
              <w:rPr>
                <w:rFonts w:ascii="Arial" w:hAnsi="Arial" w:cs="Arial"/>
                <w:sz w:val="20"/>
                <w:szCs w:val="20"/>
              </w:rPr>
              <w:t>bod</w:t>
            </w:r>
          </w:p>
          <w:p w14:paraId="776172C5" w14:textId="77777777" w:rsidR="00D8245A" w:rsidRPr="0021377C" w:rsidRDefault="00D923E0">
            <w:pPr>
              <w:pStyle w:val="TableParagraph"/>
              <w:spacing w:before="3" w:line="230" w:lineRule="exact"/>
              <w:ind w:left="116" w:right="13"/>
              <w:jc w:val="center"/>
              <w:rPr>
                <w:rFonts w:ascii="Arial" w:hAnsi="Arial" w:cs="Arial"/>
                <w:sz w:val="20"/>
                <w:szCs w:val="20"/>
              </w:rPr>
            </w:pPr>
            <w:r w:rsidRPr="0021377C">
              <w:rPr>
                <w:rFonts w:ascii="Arial" w:hAnsi="Arial" w:cs="Arial"/>
                <w:sz w:val="20"/>
                <w:szCs w:val="20"/>
              </w:rPr>
              <w:t xml:space="preserve">a </w:t>
            </w:r>
            <w:proofErr w:type="spellStart"/>
            <w:r w:rsidRPr="0021377C">
              <w:rPr>
                <w:rFonts w:ascii="Arial" w:hAnsi="Arial" w:cs="Arial"/>
                <w:sz w:val="20"/>
                <w:szCs w:val="20"/>
              </w:rPr>
              <w:t>podání</w:t>
            </w:r>
            <w:proofErr w:type="spellEnd"/>
            <w:r w:rsidRPr="0021377C">
              <w:rPr>
                <w:rFonts w:ascii="Arial" w:hAnsi="Arial" w:cs="Arial"/>
                <w:sz w:val="20"/>
                <w:szCs w:val="20"/>
              </w:rPr>
              <w:t xml:space="preserve"> pro </w:t>
            </w:r>
            <w:proofErr w:type="spellStart"/>
            <w:r w:rsidRPr="0021377C">
              <w:rPr>
                <w:rFonts w:ascii="Arial" w:hAnsi="Arial" w:cs="Arial"/>
                <w:sz w:val="20"/>
                <w:szCs w:val="20"/>
              </w:rPr>
              <w:t>soupeře</w:t>
            </w:r>
            <w:proofErr w:type="spellEnd"/>
          </w:p>
        </w:tc>
      </w:tr>
      <w:tr w:rsidR="0021377C" w:rsidRPr="0021377C" w14:paraId="4F8B5BE0" w14:textId="77777777">
        <w:trPr>
          <w:trHeight w:val="1127"/>
        </w:trPr>
        <w:tc>
          <w:tcPr>
            <w:tcW w:w="1210" w:type="dxa"/>
            <w:vMerge/>
            <w:tcBorders>
              <w:top w:val="nil"/>
              <w:bottom w:val="single" w:sz="12" w:space="0" w:color="000000"/>
            </w:tcBorders>
          </w:tcPr>
          <w:p w14:paraId="018BE6F9" w14:textId="77777777" w:rsidR="00D8245A" w:rsidRPr="0021377C" w:rsidRDefault="00D8245A">
            <w:pPr>
              <w:rPr>
                <w:rFonts w:ascii="Arial" w:hAnsi="Arial" w:cs="Arial"/>
                <w:sz w:val="20"/>
                <w:szCs w:val="20"/>
              </w:rPr>
            </w:pPr>
          </w:p>
        </w:tc>
        <w:tc>
          <w:tcPr>
            <w:tcW w:w="1883" w:type="dxa"/>
            <w:tcBorders>
              <w:top w:val="single" w:sz="6" w:space="0" w:color="000000"/>
              <w:bottom w:val="single" w:sz="6" w:space="0" w:color="000000"/>
              <w:right w:val="nil"/>
            </w:tcBorders>
          </w:tcPr>
          <w:p w14:paraId="6F289587" w14:textId="77777777" w:rsidR="00D8245A" w:rsidRPr="0021377C" w:rsidRDefault="00D8245A">
            <w:pPr>
              <w:pStyle w:val="TableParagraph"/>
              <w:rPr>
                <w:rFonts w:ascii="Arial" w:hAnsi="Arial" w:cs="Arial"/>
                <w:b/>
                <w:sz w:val="20"/>
                <w:szCs w:val="20"/>
              </w:rPr>
            </w:pPr>
          </w:p>
          <w:p w14:paraId="02FD494B" w14:textId="77777777" w:rsidR="00D8245A" w:rsidRPr="0021377C" w:rsidRDefault="00D923E0">
            <w:pPr>
              <w:pStyle w:val="TableParagraph"/>
              <w:spacing w:before="176"/>
              <w:ind w:left="41" w:right="28"/>
              <w:jc w:val="center"/>
              <w:rPr>
                <w:rFonts w:ascii="Arial" w:hAnsi="Arial" w:cs="Arial"/>
                <w:sz w:val="20"/>
                <w:szCs w:val="20"/>
              </w:rPr>
            </w:pPr>
            <w:proofErr w:type="spellStart"/>
            <w:r w:rsidRPr="0021377C">
              <w:rPr>
                <w:rFonts w:ascii="Arial" w:hAnsi="Arial" w:cs="Arial"/>
                <w:sz w:val="20"/>
                <w:szCs w:val="20"/>
              </w:rPr>
              <w:t>druhé</w:t>
            </w:r>
            <w:proofErr w:type="spellEnd"/>
          </w:p>
        </w:tc>
        <w:tc>
          <w:tcPr>
            <w:tcW w:w="1596" w:type="dxa"/>
            <w:tcBorders>
              <w:top w:val="single" w:sz="6" w:space="0" w:color="000000"/>
              <w:left w:val="nil"/>
              <w:bottom w:val="single" w:sz="6" w:space="0" w:color="000000"/>
              <w:right w:val="nil"/>
            </w:tcBorders>
          </w:tcPr>
          <w:p w14:paraId="49F17AD1" w14:textId="77777777" w:rsidR="00D8245A" w:rsidRPr="0021377C" w:rsidRDefault="00D8245A">
            <w:pPr>
              <w:pStyle w:val="TableParagraph"/>
              <w:spacing w:before="3"/>
              <w:rPr>
                <w:rFonts w:ascii="Arial" w:hAnsi="Arial" w:cs="Arial"/>
                <w:b/>
                <w:sz w:val="20"/>
                <w:szCs w:val="20"/>
              </w:rPr>
            </w:pPr>
          </w:p>
          <w:p w14:paraId="50018316" w14:textId="77777777" w:rsidR="00D8245A" w:rsidRPr="0021377C" w:rsidRDefault="00D923E0">
            <w:pPr>
              <w:pStyle w:val="TableParagraph"/>
              <w:spacing w:line="220" w:lineRule="auto"/>
              <w:ind w:left="449" w:hanging="94"/>
              <w:rPr>
                <w:rFonts w:ascii="Arial" w:hAnsi="Arial" w:cs="Arial"/>
                <w:sz w:val="20"/>
                <w:szCs w:val="20"/>
              </w:rPr>
            </w:pPr>
            <w:proofErr w:type="spellStart"/>
            <w:r w:rsidRPr="0021377C">
              <w:rPr>
                <w:rFonts w:ascii="Arial" w:hAnsi="Arial" w:cs="Arial"/>
                <w:sz w:val="20"/>
                <w:szCs w:val="20"/>
              </w:rPr>
              <w:t>stejný</w:t>
            </w:r>
            <w:proofErr w:type="spellEnd"/>
            <w:r w:rsidRPr="0021377C">
              <w:rPr>
                <w:rFonts w:ascii="Arial" w:hAnsi="Arial" w:cs="Arial"/>
                <w:sz w:val="20"/>
                <w:szCs w:val="20"/>
              </w:rPr>
              <w:t xml:space="preserve"> </w:t>
            </w:r>
            <w:proofErr w:type="spellStart"/>
            <w:r w:rsidRPr="0021377C">
              <w:rPr>
                <w:rFonts w:ascii="Arial" w:hAnsi="Arial" w:cs="Arial"/>
                <w:sz w:val="20"/>
                <w:szCs w:val="20"/>
              </w:rPr>
              <w:t>člen</w:t>
            </w:r>
            <w:proofErr w:type="spellEnd"/>
            <w:r w:rsidRPr="0021377C">
              <w:rPr>
                <w:rFonts w:ascii="Arial" w:hAnsi="Arial" w:cs="Arial"/>
                <w:sz w:val="20"/>
                <w:szCs w:val="20"/>
              </w:rPr>
              <w:t xml:space="preserve"> </w:t>
            </w:r>
            <w:proofErr w:type="spellStart"/>
            <w:r w:rsidRPr="0021377C">
              <w:rPr>
                <w:rFonts w:ascii="Arial" w:hAnsi="Arial" w:cs="Arial"/>
                <w:sz w:val="20"/>
                <w:szCs w:val="20"/>
              </w:rPr>
              <w:t>družstva</w:t>
            </w:r>
            <w:proofErr w:type="spellEnd"/>
          </w:p>
        </w:tc>
        <w:tc>
          <w:tcPr>
            <w:tcW w:w="1481" w:type="dxa"/>
            <w:tcBorders>
              <w:top w:val="single" w:sz="6" w:space="0" w:color="000000"/>
              <w:left w:val="nil"/>
              <w:bottom w:val="single" w:sz="6" w:space="0" w:color="000000"/>
              <w:right w:val="nil"/>
            </w:tcBorders>
          </w:tcPr>
          <w:p w14:paraId="650EC7B2" w14:textId="77777777" w:rsidR="00D8245A" w:rsidRPr="0021377C" w:rsidRDefault="00D8245A">
            <w:pPr>
              <w:pStyle w:val="TableParagraph"/>
              <w:rPr>
                <w:rFonts w:ascii="Arial" w:hAnsi="Arial" w:cs="Arial"/>
                <w:b/>
                <w:sz w:val="20"/>
                <w:szCs w:val="20"/>
              </w:rPr>
            </w:pPr>
          </w:p>
          <w:p w14:paraId="030FD64D" w14:textId="77777777" w:rsidR="00D8245A" w:rsidRPr="0021377C" w:rsidRDefault="00D923E0">
            <w:pPr>
              <w:pStyle w:val="TableParagraph"/>
              <w:spacing w:before="152"/>
              <w:ind w:left="159" w:right="101"/>
              <w:jc w:val="center"/>
              <w:rPr>
                <w:rFonts w:ascii="Arial" w:hAnsi="Arial" w:cs="Arial"/>
                <w:sz w:val="20"/>
                <w:szCs w:val="20"/>
              </w:rPr>
            </w:pPr>
            <w:proofErr w:type="spellStart"/>
            <w:r w:rsidRPr="0021377C">
              <w:rPr>
                <w:rFonts w:ascii="Arial" w:hAnsi="Arial" w:cs="Arial"/>
                <w:sz w:val="20"/>
                <w:szCs w:val="20"/>
              </w:rPr>
              <w:t>Vyloučení</w:t>
            </w:r>
            <w:proofErr w:type="spellEnd"/>
          </w:p>
        </w:tc>
        <w:tc>
          <w:tcPr>
            <w:tcW w:w="1711" w:type="dxa"/>
            <w:tcBorders>
              <w:top w:val="single" w:sz="6" w:space="0" w:color="000000"/>
              <w:left w:val="nil"/>
              <w:bottom w:val="single" w:sz="6" w:space="0" w:color="000000"/>
              <w:right w:val="nil"/>
            </w:tcBorders>
          </w:tcPr>
          <w:p w14:paraId="119D0B43" w14:textId="77777777" w:rsidR="00D8245A" w:rsidRPr="0021377C" w:rsidRDefault="00D8245A">
            <w:pPr>
              <w:pStyle w:val="TableParagraph"/>
              <w:spacing w:before="3"/>
              <w:rPr>
                <w:rFonts w:ascii="Arial" w:hAnsi="Arial" w:cs="Arial"/>
                <w:b/>
                <w:sz w:val="20"/>
                <w:szCs w:val="20"/>
              </w:rPr>
            </w:pPr>
          </w:p>
          <w:p w14:paraId="50C5C12A" w14:textId="77777777" w:rsidR="00D8245A" w:rsidRPr="0021377C" w:rsidRDefault="00D923E0">
            <w:pPr>
              <w:pStyle w:val="TableParagraph"/>
              <w:spacing w:line="220" w:lineRule="auto"/>
              <w:ind w:left="485" w:hanging="305"/>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r w:rsidRPr="0021377C">
              <w:rPr>
                <w:rFonts w:ascii="Arial" w:hAnsi="Arial" w:cs="Arial"/>
                <w:sz w:val="20"/>
                <w:szCs w:val="20"/>
                <w:shd w:val="clear" w:color="auto" w:fill="FFFFFF"/>
              </w:rPr>
              <w:t xml:space="preserve"> a </w:t>
            </w:r>
            <w:proofErr w:type="spellStart"/>
            <w:r w:rsidRPr="0021377C">
              <w:rPr>
                <w:rFonts w:ascii="Arial" w:hAnsi="Arial" w:cs="Arial"/>
                <w:sz w:val="20"/>
                <w:szCs w:val="20"/>
                <w:shd w:val="clear" w:color="auto" w:fill="FF0000"/>
              </w:rPr>
              <w:t>červená</w:t>
            </w:r>
            <w:proofErr w:type="spellEnd"/>
            <w:r w:rsidRPr="0021377C">
              <w:rPr>
                <w:rFonts w:ascii="Arial" w:hAnsi="Arial" w:cs="Arial"/>
                <w:sz w:val="20"/>
                <w:szCs w:val="20"/>
                <w:shd w:val="clear" w:color="auto" w:fill="FFFFFF"/>
              </w:rPr>
              <w:t xml:space="preserve"> </w:t>
            </w:r>
            <w:proofErr w:type="spellStart"/>
            <w:r w:rsidRPr="0021377C">
              <w:rPr>
                <w:rFonts w:ascii="Arial" w:hAnsi="Arial" w:cs="Arial"/>
                <w:sz w:val="20"/>
                <w:szCs w:val="20"/>
                <w:shd w:val="clear" w:color="auto" w:fill="FFFFFF"/>
              </w:rPr>
              <w:t>společně</w:t>
            </w:r>
            <w:proofErr w:type="spellEnd"/>
          </w:p>
        </w:tc>
        <w:tc>
          <w:tcPr>
            <w:tcW w:w="1650" w:type="dxa"/>
            <w:tcBorders>
              <w:top w:val="single" w:sz="6" w:space="0" w:color="000000"/>
              <w:left w:val="nil"/>
              <w:bottom w:val="single" w:sz="6" w:space="0" w:color="000000"/>
            </w:tcBorders>
          </w:tcPr>
          <w:p w14:paraId="31D18FEE" w14:textId="5BF26B58" w:rsidR="00D8245A" w:rsidRPr="0021377C" w:rsidRDefault="0021377C" w:rsidP="0021377C">
            <w:pPr>
              <w:pStyle w:val="TableParagraph"/>
              <w:spacing w:before="1" w:line="220" w:lineRule="auto"/>
              <w:ind w:left="46" w:right="13"/>
              <w:jc w:val="center"/>
              <w:rPr>
                <w:rFonts w:ascii="Arial" w:hAnsi="Arial" w:cs="Arial"/>
                <w:sz w:val="20"/>
                <w:szCs w:val="20"/>
                <w:lang w:val="pl-PL"/>
              </w:rPr>
            </w:pPr>
            <w:proofErr w:type="spellStart"/>
            <w:r w:rsidRPr="0021377C">
              <w:rPr>
                <w:rFonts w:ascii="Arial" w:hAnsi="Arial" w:cs="Arial"/>
                <w:color w:val="FF0000"/>
                <w:sz w:val="20"/>
                <w:szCs w:val="20"/>
                <w:lang w:val="pl-PL"/>
              </w:rPr>
              <w:t>člen</w:t>
            </w:r>
            <w:proofErr w:type="spellEnd"/>
            <w:r w:rsidRPr="0021377C">
              <w:rPr>
                <w:rFonts w:ascii="Arial" w:hAnsi="Arial" w:cs="Arial"/>
                <w:color w:val="FF0000"/>
                <w:sz w:val="20"/>
                <w:szCs w:val="20"/>
                <w:lang w:val="pl-PL"/>
              </w:rPr>
              <w:t xml:space="preserve"> </w:t>
            </w:r>
            <w:proofErr w:type="spellStart"/>
            <w:r w:rsidR="00A64B49">
              <w:rPr>
                <w:rFonts w:ascii="Arial" w:hAnsi="Arial" w:cs="Arial"/>
                <w:color w:val="FF0000"/>
                <w:sz w:val="20"/>
                <w:szCs w:val="20"/>
                <w:lang w:val="pl-PL"/>
              </w:rPr>
              <w:t>družstva</w:t>
            </w:r>
            <w:proofErr w:type="spellEnd"/>
            <w:r w:rsidR="00A64B49">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musí</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odejít</w:t>
            </w:r>
            <w:proofErr w:type="spellEnd"/>
            <w:r w:rsidRPr="0021377C">
              <w:rPr>
                <w:rFonts w:ascii="Arial" w:hAnsi="Arial" w:cs="Arial"/>
                <w:color w:val="FF0000"/>
                <w:sz w:val="20"/>
                <w:szCs w:val="20"/>
                <w:lang w:val="pl-PL"/>
              </w:rPr>
              <w:t xml:space="preserve"> do </w:t>
            </w:r>
            <w:proofErr w:type="spellStart"/>
            <w:r w:rsidRPr="0021377C">
              <w:rPr>
                <w:rFonts w:ascii="Arial" w:hAnsi="Arial" w:cs="Arial"/>
                <w:color w:val="FF0000"/>
                <w:sz w:val="20"/>
                <w:szCs w:val="20"/>
                <w:lang w:val="pl-PL"/>
              </w:rPr>
              <w:t>šatny</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družstva</w:t>
            </w:r>
            <w:proofErr w:type="spellEnd"/>
            <w:r w:rsidRPr="0021377C">
              <w:rPr>
                <w:rFonts w:ascii="Arial" w:hAnsi="Arial" w:cs="Arial"/>
                <w:color w:val="FF0000"/>
                <w:sz w:val="20"/>
                <w:szCs w:val="20"/>
                <w:lang w:val="pl-PL"/>
              </w:rPr>
              <w:t xml:space="preserve"> a </w:t>
            </w:r>
            <w:proofErr w:type="spellStart"/>
            <w:r w:rsidRPr="0021377C">
              <w:rPr>
                <w:rFonts w:ascii="Arial" w:hAnsi="Arial" w:cs="Arial"/>
                <w:color w:val="FF0000"/>
                <w:sz w:val="20"/>
                <w:szCs w:val="20"/>
                <w:lang w:val="pl-PL"/>
              </w:rPr>
              <w:t>zůstat</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zde</w:t>
            </w:r>
            <w:proofErr w:type="spellEnd"/>
            <w:r w:rsidRPr="0021377C">
              <w:rPr>
                <w:rFonts w:ascii="Arial" w:hAnsi="Arial" w:cs="Arial"/>
                <w:color w:val="FF0000"/>
                <w:sz w:val="20"/>
                <w:szCs w:val="20"/>
                <w:lang w:val="pl-PL"/>
              </w:rPr>
              <w:t xml:space="preserve"> po zbytek </w:t>
            </w:r>
            <w:proofErr w:type="spellStart"/>
            <w:r w:rsidRPr="0021377C">
              <w:rPr>
                <w:rFonts w:ascii="Arial" w:hAnsi="Arial" w:cs="Arial"/>
                <w:color w:val="FF0000"/>
                <w:sz w:val="20"/>
                <w:szCs w:val="20"/>
                <w:lang w:val="pl-PL"/>
              </w:rPr>
              <w:t>setu</w:t>
            </w:r>
            <w:proofErr w:type="spellEnd"/>
          </w:p>
        </w:tc>
      </w:tr>
      <w:tr w:rsidR="0021377C" w:rsidRPr="0021377C" w14:paraId="44AB411C" w14:textId="77777777">
        <w:trPr>
          <w:trHeight w:val="1143"/>
        </w:trPr>
        <w:tc>
          <w:tcPr>
            <w:tcW w:w="1210" w:type="dxa"/>
            <w:vMerge/>
            <w:tcBorders>
              <w:top w:val="nil"/>
              <w:bottom w:val="single" w:sz="12" w:space="0" w:color="000000"/>
            </w:tcBorders>
          </w:tcPr>
          <w:p w14:paraId="305085FB" w14:textId="77777777" w:rsidR="00D8245A" w:rsidRPr="0021377C" w:rsidRDefault="00D8245A">
            <w:pPr>
              <w:rPr>
                <w:rFonts w:ascii="Arial" w:hAnsi="Arial" w:cs="Arial"/>
                <w:sz w:val="20"/>
                <w:szCs w:val="20"/>
                <w:lang w:val="pl-PL"/>
              </w:rPr>
            </w:pPr>
          </w:p>
        </w:tc>
        <w:tc>
          <w:tcPr>
            <w:tcW w:w="1883" w:type="dxa"/>
            <w:tcBorders>
              <w:top w:val="single" w:sz="6" w:space="0" w:color="000000"/>
              <w:bottom w:val="single" w:sz="12" w:space="0" w:color="000000"/>
              <w:right w:val="nil"/>
            </w:tcBorders>
          </w:tcPr>
          <w:p w14:paraId="1C30AD5A" w14:textId="77777777" w:rsidR="00D8245A" w:rsidRPr="0021377C" w:rsidRDefault="00D8245A">
            <w:pPr>
              <w:pStyle w:val="TableParagraph"/>
              <w:rPr>
                <w:rFonts w:ascii="Arial" w:hAnsi="Arial" w:cs="Arial"/>
                <w:b/>
                <w:sz w:val="20"/>
                <w:szCs w:val="20"/>
                <w:lang w:val="pl-PL"/>
              </w:rPr>
            </w:pPr>
          </w:p>
          <w:p w14:paraId="12770DE5" w14:textId="77777777" w:rsidR="00D8245A" w:rsidRPr="0021377C" w:rsidRDefault="00D923E0">
            <w:pPr>
              <w:pStyle w:val="TableParagraph"/>
              <w:spacing w:before="159"/>
              <w:ind w:left="42" w:right="27"/>
              <w:jc w:val="center"/>
              <w:rPr>
                <w:rFonts w:ascii="Arial" w:hAnsi="Arial" w:cs="Arial"/>
                <w:sz w:val="20"/>
                <w:szCs w:val="20"/>
              </w:rPr>
            </w:pPr>
            <w:proofErr w:type="spellStart"/>
            <w:r w:rsidRPr="0021377C">
              <w:rPr>
                <w:rFonts w:ascii="Arial" w:hAnsi="Arial" w:cs="Arial"/>
                <w:sz w:val="20"/>
                <w:szCs w:val="20"/>
              </w:rPr>
              <w:t>třetí</w:t>
            </w:r>
            <w:proofErr w:type="spellEnd"/>
          </w:p>
        </w:tc>
        <w:tc>
          <w:tcPr>
            <w:tcW w:w="1596" w:type="dxa"/>
            <w:tcBorders>
              <w:top w:val="single" w:sz="6" w:space="0" w:color="000000"/>
              <w:left w:val="nil"/>
              <w:bottom w:val="single" w:sz="12" w:space="0" w:color="000000"/>
              <w:right w:val="nil"/>
            </w:tcBorders>
          </w:tcPr>
          <w:p w14:paraId="7C5CC681" w14:textId="77777777" w:rsidR="00D8245A" w:rsidRPr="0021377C" w:rsidRDefault="00D8245A">
            <w:pPr>
              <w:pStyle w:val="TableParagraph"/>
              <w:spacing w:before="10"/>
              <w:rPr>
                <w:rFonts w:ascii="Arial" w:hAnsi="Arial" w:cs="Arial"/>
                <w:b/>
                <w:sz w:val="20"/>
                <w:szCs w:val="20"/>
              </w:rPr>
            </w:pPr>
          </w:p>
          <w:p w14:paraId="0E384B89" w14:textId="77777777" w:rsidR="00D8245A" w:rsidRPr="0021377C" w:rsidRDefault="00D923E0">
            <w:pPr>
              <w:pStyle w:val="TableParagraph"/>
              <w:spacing w:line="220" w:lineRule="auto"/>
              <w:ind w:left="449" w:hanging="94"/>
              <w:rPr>
                <w:rFonts w:ascii="Arial" w:hAnsi="Arial" w:cs="Arial"/>
                <w:sz w:val="20"/>
                <w:szCs w:val="20"/>
              </w:rPr>
            </w:pPr>
            <w:proofErr w:type="spellStart"/>
            <w:r w:rsidRPr="0021377C">
              <w:rPr>
                <w:rFonts w:ascii="Arial" w:hAnsi="Arial" w:cs="Arial"/>
                <w:sz w:val="20"/>
                <w:szCs w:val="20"/>
              </w:rPr>
              <w:t>stejný</w:t>
            </w:r>
            <w:proofErr w:type="spellEnd"/>
            <w:r w:rsidRPr="0021377C">
              <w:rPr>
                <w:rFonts w:ascii="Arial" w:hAnsi="Arial" w:cs="Arial"/>
                <w:sz w:val="20"/>
                <w:szCs w:val="20"/>
              </w:rPr>
              <w:t xml:space="preserve"> </w:t>
            </w:r>
            <w:proofErr w:type="spellStart"/>
            <w:r w:rsidRPr="0021377C">
              <w:rPr>
                <w:rFonts w:ascii="Arial" w:hAnsi="Arial" w:cs="Arial"/>
                <w:sz w:val="20"/>
                <w:szCs w:val="20"/>
              </w:rPr>
              <w:t>člen</w:t>
            </w:r>
            <w:proofErr w:type="spellEnd"/>
            <w:r w:rsidRPr="0021377C">
              <w:rPr>
                <w:rFonts w:ascii="Arial" w:hAnsi="Arial" w:cs="Arial"/>
                <w:sz w:val="20"/>
                <w:szCs w:val="20"/>
              </w:rPr>
              <w:t xml:space="preserve"> </w:t>
            </w:r>
            <w:proofErr w:type="spellStart"/>
            <w:r w:rsidRPr="0021377C">
              <w:rPr>
                <w:rFonts w:ascii="Arial" w:hAnsi="Arial" w:cs="Arial"/>
                <w:sz w:val="20"/>
                <w:szCs w:val="20"/>
              </w:rPr>
              <w:t>družstva</w:t>
            </w:r>
            <w:proofErr w:type="spellEnd"/>
          </w:p>
        </w:tc>
        <w:tc>
          <w:tcPr>
            <w:tcW w:w="1481" w:type="dxa"/>
            <w:tcBorders>
              <w:top w:val="single" w:sz="6" w:space="0" w:color="000000"/>
              <w:left w:val="nil"/>
              <w:bottom w:val="single" w:sz="12" w:space="0" w:color="000000"/>
              <w:right w:val="nil"/>
            </w:tcBorders>
          </w:tcPr>
          <w:p w14:paraId="20B6863C" w14:textId="77777777" w:rsidR="00D8245A" w:rsidRPr="0021377C" w:rsidRDefault="00D8245A">
            <w:pPr>
              <w:pStyle w:val="TableParagraph"/>
              <w:rPr>
                <w:rFonts w:ascii="Arial" w:hAnsi="Arial" w:cs="Arial"/>
                <w:b/>
                <w:sz w:val="20"/>
                <w:szCs w:val="20"/>
              </w:rPr>
            </w:pPr>
          </w:p>
          <w:p w14:paraId="15487FDF" w14:textId="77777777" w:rsidR="00D8245A" w:rsidRPr="0021377C" w:rsidRDefault="00D923E0">
            <w:pPr>
              <w:pStyle w:val="TableParagraph"/>
              <w:spacing w:before="183"/>
              <w:ind w:left="160" w:right="101"/>
              <w:jc w:val="center"/>
              <w:rPr>
                <w:rFonts w:ascii="Arial" w:hAnsi="Arial" w:cs="Arial"/>
                <w:sz w:val="20"/>
                <w:szCs w:val="20"/>
              </w:rPr>
            </w:pPr>
            <w:proofErr w:type="spellStart"/>
            <w:r w:rsidRPr="0021377C">
              <w:rPr>
                <w:rFonts w:ascii="Arial" w:hAnsi="Arial" w:cs="Arial"/>
                <w:sz w:val="20"/>
                <w:szCs w:val="20"/>
              </w:rPr>
              <w:t>diskvalifikace</w:t>
            </w:r>
            <w:proofErr w:type="spellEnd"/>
          </w:p>
        </w:tc>
        <w:tc>
          <w:tcPr>
            <w:tcW w:w="1711" w:type="dxa"/>
            <w:tcBorders>
              <w:top w:val="single" w:sz="6" w:space="0" w:color="000000"/>
              <w:left w:val="nil"/>
              <w:bottom w:val="single" w:sz="12" w:space="0" w:color="000000"/>
              <w:right w:val="nil"/>
            </w:tcBorders>
          </w:tcPr>
          <w:p w14:paraId="195E39D9" w14:textId="77777777" w:rsidR="00D8245A" w:rsidRPr="0021377C" w:rsidRDefault="00D8245A">
            <w:pPr>
              <w:pStyle w:val="TableParagraph"/>
              <w:spacing w:before="10"/>
              <w:rPr>
                <w:rFonts w:ascii="Arial" w:hAnsi="Arial" w:cs="Arial"/>
                <w:b/>
                <w:sz w:val="20"/>
                <w:szCs w:val="20"/>
              </w:rPr>
            </w:pPr>
          </w:p>
          <w:p w14:paraId="4EDDF746" w14:textId="77777777" w:rsidR="00D8245A" w:rsidRPr="0021377C" w:rsidRDefault="00D923E0">
            <w:pPr>
              <w:pStyle w:val="TableParagraph"/>
              <w:spacing w:line="220" w:lineRule="auto"/>
              <w:ind w:left="473" w:hanging="293"/>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r w:rsidRPr="0021377C">
              <w:rPr>
                <w:rFonts w:ascii="Arial" w:hAnsi="Arial" w:cs="Arial"/>
                <w:sz w:val="20"/>
                <w:szCs w:val="20"/>
                <w:shd w:val="clear" w:color="auto" w:fill="FFFFFF"/>
              </w:rPr>
              <w:t xml:space="preserve"> a </w:t>
            </w:r>
            <w:proofErr w:type="spellStart"/>
            <w:r w:rsidRPr="0021377C">
              <w:rPr>
                <w:rFonts w:ascii="Arial" w:hAnsi="Arial" w:cs="Arial"/>
                <w:sz w:val="20"/>
                <w:szCs w:val="20"/>
                <w:shd w:val="clear" w:color="auto" w:fill="FF0000"/>
              </w:rPr>
              <w:t>červená</w:t>
            </w:r>
            <w:proofErr w:type="spellEnd"/>
            <w:r w:rsidRPr="0021377C">
              <w:rPr>
                <w:rFonts w:ascii="Arial" w:hAnsi="Arial" w:cs="Arial"/>
                <w:sz w:val="20"/>
                <w:szCs w:val="20"/>
                <w:shd w:val="clear" w:color="auto" w:fill="FFFFFF"/>
              </w:rPr>
              <w:t xml:space="preserve"> </w:t>
            </w:r>
            <w:proofErr w:type="spellStart"/>
            <w:r w:rsidRPr="0021377C">
              <w:rPr>
                <w:rFonts w:ascii="Arial" w:hAnsi="Arial" w:cs="Arial"/>
                <w:sz w:val="20"/>
                <w:szCs w:val="20"/>
                <w:shd w:val="clear" w:color="auto" w:fill="FFFFFF"/>
              </w:rPr>
              <w:t>odděleně</w:t>
            </w:r>
            <w:proofErr w:type="spellEnd"/>
          </w:p>
        </w:tc>
        <w:tc>
          <w:tcPr>
            <w:tcW w:w="1650" w:type="dxa"/>
            <w:tcBorders>
              <w:top w:val="single" w:sz="6" w:space="0" w:color="000000"/>
              <w:left w:val="nil"/>
              <w:bottom w:val="single" w:sz="12" w:space="0" w:color="000000"/>
            </w:tcBorders>
          </w:tcPr>
          <w:p w14:paraId="7DCD365B" w14:textId="14A1DE85" w:rsidR="00D8245A" w:rsidRPr="0021377C" w:rsidRDefault="0021377C" w:rsidP="0021377C">
            <w:pPr>
              <w:pStyle w:val="TableParagraph"/>
              <w:spacing w:before="1" w:line="220" w:lineRule="auto"/>
              <w:ind w:left="46" w:right="13"/>
              <w:jc w:val="center"/>
              <w:rPr>
                <w:rFonts w:ascii="Arial" w:hAnsi="Arial" w:cs="Arial"/>
                <w:sz w:val="20"/>
                <w:szCs w:val="20"/>
                <w:lang w:val="pl-PL"/>
              </w:rPr>
            </w:pPr>
            <w:proofErr w:type="spellStart"/>
            <w:r w:rsidRPr="0021377C">
              <w:rPr>
                <w:rFonts w:ascii="Arial" w:hAnsi="Arial" w:cs="Arial"/>
                <w:color w:val="FF0000"/>
                <w:sz w:val="20"/>
                <w:szCs w:val="20"/>
                <w:lang w:val="pl-PL"/>
              </w:rPr>
              <w:t>člen</w:t>
            </w:r>
            <w:proofErr w:type="spellEnd"/>
            <w:r w:rsidRPr="0021377C">
              <w:rPr>
                <w:rFonts w:ascii="Arial" w:hAnsi="Arial" w:cs="Arial"/>
                <w:color w:val="FF0000"/>
                <w:sz w:val="20"/>
                <w:szCs w:val="20"/>
                <w:lang w:val="pl-PL"/>
              </w:rPr>
              <w:t xml:space="preserve"> </w:t>
            </w:r>
            <w:proofErr w:type="spellStart"/>
            <w:r w:rsidR="00A64B49">
              <w:rPr>
                <w:rFonts w:ascii="Arial" w:hAnsi="Arial" w:cs="Arial"/>
                <w:color w:val="FF0000"/>
                <w:sz w:val="20"/>
                <w:szCs w:val="20"/>
                <w:lang w:val="pl-PL"/>
              </w:rPr>
              <w:t>družstva</w:t>
            </w:r>
            <w:r w:rsidRPr="0021377C">
              <w:rPr>
                <w:rFonts w:ascii="Arial" w:hAnsi="Arial" w:cs="Arial"/>
                <w:color w:val="FF0000"/>
                <w:sz w:val="20"/>
                <w:szCs w:val="20"/>
                <w:lang w:val="pl-PL"/>
              </w:rPr>
              <w:t>musí</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odejít</w:t>
            </w:r>
            <w:proofErr w:type="spellEnd"/>
            <w:r w:rsidRPr="0021377C">
              <w:rPr>
                <w:rFonts w:ascii="Arial" w:hAnsi="Arial" w:cs="Arial"/>
                <w:color w:val="FF0000"/>
                <w:sz w:val="20"/>
                <w:szCs w:val="20"/>
                <w:lang w:val="pl-PL"/>
              </w:rPr>
              <w:t xml:space="preserve"> do </w:t>
            </w:r>
            <w:proofErr w:type="spellStart"/>
            <w:r w:rsidRPr="0021377C">
              <w:rPr>
                <w:rFonts w:ascii="Arial" w:hAnsi="Arial" w:cs="Arial"/>
                <w:color w:val="FF0000"/>
                <w:sz w:val="20"/>
                <w:szCs w:val="20"/>
                <w:lang w:val="pl-PL"/>
              </w:rPr>
              <w:t>šatny</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družstva</w:t>
            </w:r>
            <w:proofErr w:type="spellEnd"/>
            <w:r w:rsidRPr="0021377C">
              <w:rPr>
                <w:rFonts w:ascii="Arial" w:hAnsi="Arial" w:cs="Arial"/>
                <w:color w:val="FF0000"/>
                <w:sz w:val="20"/>
                <w:szCs w:val="20"/>
                <w:lang w:val="pl-PL"/>
              </w:rPr>
              <w:t xml:space="preserve"> a </w:t>
            </w:r>
            <w:proofErr w:type="spellStart"/>
            <w:r w:rsidRPr="0021377C">
              <w:rPr>
                <w:rFonts w:ascii="Arial" w:hAnsi="Arial" w:cs="Arial"/>
                <w:color w:val="FF0000"/>
                <w:sz w:val="20"/>
                <w:szCs w:val="20"/>
                <w:lang w:val="pl-PL"/>
              </w:rPr>
              <w:t>zůstat</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zde</w:t>
            </w:r>
            <w:proofErr w:type="spellEnd"/>
            <w:r w:rsidRPr="0021377C">
              <w:rPr>
                <w:rFonts w:ascii="Arial" w:hAnsi="Arial" w:cs="Arial"/>
                <w:color w:val="FF0000"/>
                <w:sz w:val="20"/>
                <w:szCs w:val="20"/>
                <w:lang w:val="pl-PL"/>
              </w:rPr>
              <w:t xml:space="preserve"> po zbytek </w:t>
            </w:r>
            <w:proofErr w:type="spellStart"/>
            <w:r w:rsidRPr="0021377C">
              <w:rPr>
                <w:rFonts w:ascii="Arial" w:hAnsi="Arial" w:cs="Arial"/>
                <w:color w:val="FF0000"/>
                <w:sz w:val="20"/>
                <w:szCs w:val="20"/>
                <w:lang w:val="pl-PL"/>
              </w:rPr>
              <w:t>zápasu</w:t>
            </w:r>
            <w:proofErr w:type="spellEnd"/>
          </w:p>
        </w:tc>
      </w:tr>
      <w:tr w:rsidR="0021377C" w:rsidRPr="001D64B9" w14:paraId="0D9308F4" w14:textId="77777777">
        <w:trPr>
          <w:trHeight w:val="899"/>
        </w:trPr>
        <w:tc>
          <w:tcPr>
            <w:tcW w:w="1210" w:type="dxa"/>
            <w:tcBorders>
              <w:top w:val="single" w:sz="12" w:space="0" w:color="000000"/>
              <w:bottom w:val="nil"/>
            </w:tcBorders>
          </w:tcPr>
          <w:p w14:paraId="78EDB958" w14:textId="77777777" w:rsidR="00D8245A" w:rsidRPr="0021377C" w:rsidRDefault="00D8245A">
            <w:pPr>
              <w:pStyle w:val="TableParagraph"/>
              <w:rPr>
                <w:rFonts w:ascii="Arial" w:hAnsi="Arial" w:cs="Arial"/>
                <w:sz w:val="20"/>
                <w:szCs w:val="20"/>
                <w:lang w:val="pl-PL"/>
              </w:rPr>
            </w:pPr>
          </w:p>
        </w:tc>
        <w:tc>
          <w:tcPr>
            <w:tcW w:w="1883" w:type="dxa"/>
            <w:tcBorders>
              <w:top w:val="single" w:sz="12" w:space="0" w:color="000000"/>
              <w:bottom w:val="nil"/>
              <w:right w:val="nil"/>
            </w:tcBorders>
          </w:tcPr>
          <w:p w14:paraId="52EC4D91" w14:textId="77777777" w:rsidR="00D8245A" w:rsidRPr="0021377C" w:rsidRDefault="00D8245A">
            <w:pPr>
              <w:pStyle w:val="TableParagraph"/>
              <w:rPr>
                <w:rFonts w:ascii="Arial" w:hAnsi="Arial" w:cs="Arial"/>
                <w:b/>
                <w:sz w:val="20"/>
                <w:szCs w:val="20"/>
                <w:lang w:val="pl-PL"/>
              </w:rPr>
            </w:pPr>
          </w:p>
          <w:p w14:paraId="4E68A365" w14:textId="77777777" w:rsidR="00D8245A" w:rsidRPr="0021377C" w:rsidRDefault="00D923E0">
            <w:pPr>
              <w:pStyle w:val="TableParagraph"/>
              <w:spacing w:before="192"/>
              <w:ind w:left="41" w:right="28"/>
              <w:jc w:val="center"/>
              <w:rPr>
                <w:rFonts w:ascii="Arial" w:hAnsi="Arial" w:cs="Arial"/>
                <w:sz w:val="20"/>
                <w:szCs w:val="20"/>
              </w:rPr>
            </w:pPr>
            <w:proofErr w:type="spellStart"/>
            <w:r w:rsidRPr="0021377C">
              <w:rPr>
                <w:rFonts w:ascii="Arial" w:hAnsi="Arial" w:cs="Arial"/>
                <w:sz w:val="20"/>
                <w:szCs w:val="20"/>
              </w:rPr>
              <w:t>první</w:t>
            </w:r>
            <w:proofErr w:type="spellEnd"/>
          </w:p>
        </w:tc>
        <w:tc>
          <w:tcPr>
            <w:tcW w:w="1596" w:type="dxa"/>
            <w:tcBorders>
              <w:top w:val="single" w:sz="12" w:space="0" w:color="000000"/>
              <w:left w:val="nil"/>
              <w:bottom w:val="nil"/>
              <w:right w:val="nil"/>
            </w:tcBorders>
          </w:tcPr>
          <w:p w14:paraId="1F512CDD" w14:textId="77777777" w:rsidR="00D8245A" w:rsidRPr="0021377C" w:rsidRDefault="00D8245A">
            <w:pPr>
              <w:pStyle w:val="TableParagraph"/>
              <w:rPr>
                <w:rFonts w:ascii="Arial" w:hAnsi="Arial" w:cs="Arial"/>
                <w:b/>
                <w:sz w:val="20"/>
                <w:szCs w:val="20"/>
              </w:rPr>
            </w:pPr>
          </w:p>
          <w:p w14:paraId="0832E598" w14:textId="77777777" w:rsidR="00D8245A" w:rsidRPr="0021377C" w:rsidRDefault="00D923E0">
            <w:pPr>
              <w:pStyle w:val="TableParagraph"/>
              <w:spacing w:before="192"/>
              <w:ind w:right="406"/>
              <w:jc w:val="right"/>
              <w:rPr>
                <w:rFonts w:ascii="Arial" w:hAnsi="Arial" w:cs="Arial"/>
                <w:sz w:val="20"/>
                <w:szCs w:val="20"/>
              </w:rPr>
            </w:pPr>
            <w:proofErr w:type="spellStart"/>
            <w:r w:rsidRPr="0021377C">
              <w:rPr>
                <w:rFonts w:ascii="Arial" w:hAnsi="Arial" w:cs="Arial"/>
                <w:sz w:val="20"/>
                <w:szCs w:val="20"/>
              </w:rPr>
              <w:t>kdokoliv</w:t>
            </w:r>
            <w:proofErr w:type="spellEnd"/>
          </w:p>
        </w:tc>
        <w:tc>
          <w:tcPr>
            <w:tcW w:w="1481" w:type="dxa"/>
            <w:tcBorders>
              <w:top w:val="single" w:sz="12" w:space="0" w:color="000000"/>
              <w:left w:val="nil"/>
              <w:bottom w:val="nil"/>
              <w:right w:val="nil"/>
            </w:tcBorders>
          </w:tcPr>
          <w:p w14:paraId="239E9A63" w14:textId="77777777" w:rsidR="00D8245A" w:rsidRPr="0021377C" w:rsidRDefault="00D8245A">
            <w:pPr>
              <w:pStyle w:val="TableParagraph"/>
              <w:rPr>
                <w:rFonts w:ascii="Arial" w:hAnsi="Arial" w:cs="Arial"/>
                <w:b/>
                <w:sz w:val="20"/>
                <w:szCs w:val="20"/>
              </w:rPr>
            </w:pPr>
          </w:p>
          <w:p w14:paraId="16959B37" w14:textId="77777777" w:rsidR="00D8245A" w:rsidRPr="0021377C" w:rsidRDefault="00D923E0">
            <w:pPr>
              <w:pStyle w:val="TableParagraph"/>
              <w:spacing w:before="169"/>
              <w:ind w:left="159" w:right="101"/>
              <w:jc w:val="center"/>
              <w:rPr>
                <w:rFonts w:ascii="Arial" w:hAnsi="Arial" w:cs="Arial"/>
                <w:sz w:val="20"/>
                <w:szCs w:val="20"/>
              </w:rPr>
            </w:pPr>
            <w:proofErr w:type="spellStart"/>
            <w:r w:rsidRPr="0021377C">
              <w:rPr>
                <w:rFonts w:ascii="Arial" w:hAnsi="Arial" w:cs="Arial"/>
                <w:sz w:val="20"/>
                <w:szCs w:val="20"/>
              </w:rPr>
              <w:t>Vyloučení</w:t>
            </w:r>
            <w:proofErr w:type="spellEnd"/>
          </w:p>
        </w:tc>
        <w:tc>
          <w:tcPr>
            <w:tcW w:w="1711" w:type="dxa"/>
            <w:tcBorders>
              <w:top w:val="single" w:sz="12" w:space="0" w:color="000000"/>
              <w:left w:val="nil"/>
              <w:bottom w:val="nil"/>
              <w:right w:val="nil"/>
            </w:tcBorders>
          </w:tcPr>
          <w:p w14:paraId="047038E4" w14:textId="77777777" w:rsidR="00D8245A" w:rsidRPr="0021377C" w:rsidRDefault="00D8245A">
            <w:pPr>
              <w:pStyle w:val="TableParagraph"/>
              <w:spacing w:before="8"/>
              <w:rPr>
                <w:rFonts w:ascii="Arial" w:hAnsi="Arial" w:cs="Arial"/>
                <w:b/>
                <w:sz w:val="20"/>
                <w:szCs w:val="20"/>
              </w:rPr>
            </w:pPr>
          </w:p>
          <w:p w14:paraId="6043473C" w14:textId="77777777" w:rsidR="00D8245A" w:rsidRPr="0021377C" w:rsidRDefault="00D923E0">
            <w:pPr>
              <w:pStyle w:val="TableParagraph"/>
              <w:spacing w:line="220" w:lineRule="auto"/>
              <w:ind w:left="485" w:hanging="305"/>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r w:rsidRPr="0021377C">
              <w:rPr>
                <w:rFonts w:ascii="Arial" w:hAnsi="Arial" w:cs="Arial"/>
                <w:sz w:val="20"/>
                <w:szCs w:val="20"/>
                <w:shd w:val="clear" w:color="auto" w:fill="FFFFFF"/>
              </w:rPr>
              <w:t xml:space="preserve"> a </w:t>
            </w:r>
            <w:proofErr w:type="spellStart"/>
            <w:r w:rsidRPr="0021377C">
              <w:rPr>
                <w:rFonts w:ascii="Arial" w:hAnsi="Arial" w:cs="Arial"/>
                <w:sz w:val="20"/>
                <w:szCs w:val="20"/>
                <w:shd w:val="clear" w:color="auto" w:fill="FF0000"/>
              </w:rPr>
              <w:t>červená</w:t>
            </w:r>
            <w:proofErr w:type="spellEnd"/>
            <w:r w:rsidRPr="0021377C">
              <w:rPr>
                <w:rFonts w:ascii="Arial" w:hAnsi="Arial" w:cs="Arial"/>
                <w:sz w:val="20"/>
                <w:szCs w:val="20"/>
                <w:shd w:val="clear" w:color="auto" w:fill="FFFFFF"/>
              </w:rPr>
              <w:t xml:space="preserve"> </w:t>
            </w:r>
            <w:proofErr w:type="spellStart"/>
            <w:r w:rsidRPr="0021377C">
              <w:rPr>
                <w:rFonts w:ascii="Arial" w:hAnsi="Arial" w:cs="Arial"/>
                <w:sz w:val="20"/>
                <w:szCs w:val="20"/>
                <w:shd w:val="clear" w:color="auto" w:fill="FFFFFF"/>
              </w:rPr>
              <w:t>společně</w:t>
            </w:r>
            <w:proofErr w:type="spellEnd"/>
          </w:p>
        </w:tc>
        <w:tc>
          <w:tcPr>
            <w:tcW w:w="1650" w:type="dxa"/>
            <w:vMerge w:val="restart"/>
            <w:tcBorders>
              <w:top w:val="single" w:sz="12" w:space="0" w:color="000000"/>
              <w:left w:val="nil"/>
              <w:bottom w:val="single" w:sz="12" w:space="0" w:color="000000"/>
            </w:tcBorders>
          </w:tcPr>
          <w:p w14:paraId="4076B716" w14:textId="08345CF9" w:rsidR="00D8245A" w:rsidRDefault="00A64B49" w:rsidP="0021377C">
            <w:pPr>
              <w:pStyle w:val="TableParagraph"/>
              <w:spacing w:before="6" w:line="230" w:lineRule="exact"/>
              <w:ind w:right="216"/>
              <w:jc w:val="center"/>
              <w:rPr>
                <w:rFonts w:ascii="Arial" w:hAnsi="Arial" w:cs="Arial"/>
                <w:color w:val="FF0000"/>
                <w:sz w:val="20"/>
                <w:szCs w:val="20"/>
                <w:lang w:val="pl-PL"/>
              </w:rPr>
            </w:pPr>
            <w:proofErr w:type="spellStart"/>
            <w:r w:rsidRPr="0021377C">
              <w:rPr>
                <w:rFonts w:ascii="Arial" w:hAnsi="Arial" w:cs="Arial"/>
                <w:color w:val="FF0000"/>
                <w:sz w:val="20"/>
                <w:szCs w:val="20"/>
                <w:lang w:val="pl-PL"/>
              </w:rPr>
              <w:t>Č</w:t>
            </w:r>
            <w:r w:rsidR="0021377C" w:rsidRPr="0021377C">
              <w:rPr>
                <w:rFonts w:ascii="Arial" w:hAnsi="Arial" w:cs="Arial"/>
                <w:color w:val="FF0000"/>
                <w:sz w:val="20"/>
                <w:szCs w:val="20"/>
                <w:lang w:val="pl-PL"/>
              </w:rPr>
              <w:t>len</w:t>
            </w:r>
            <w:proofErr w:type="spellEnd"/>
            <w:r>
              <w:rPr>
                <w:rFonts w:ascii="Arial" w:hAnsi="Arial" w:cs="Arial"/>
                <w:color w:val="FF0000"/>
                <w:sz w:val="20"/>
                <w:szCs w:val="20"/>
                <w:lang w:val="pl-PL"/>
              </w:rPr>
              <w:t xml:space="preserve"> </w:t>
            </w:r>
            <w:proofErr w:type="spellStart"/>
            <w:r>
              <w:rPr>
                <w:rFonts w:ascii="Arial" w:hAnsi="Arial" w:cs="Arial"/>
                <w:color w:val="FF0000"/>
                <w:sz w:val="20"/>
                <w:szCs w:val="20"/>
                <w:lang w:val="pl-PL"/>
              </w:rPr>
              <w:t>družstva</w:t>
            </w:r>
            <w:proofErr w:type="spellEnd"/>
            <w:r w:rsidR="0021377C" w:rsidRPr="0021377C">
              <w:rPr>
                <w:rFonts w:ascii="Arial" w:hAnsi="Arial" w:cs="Arial"/>
                <w:color w:val="FF0000"/>
                <w:sz w:val="20"/>
                <w:szCs w:val="20"/>
                <w:lang w:val="pl-PL"/>
              </w:rPr>
              <w:t xml:space="preserve"> </w:t>
            </w:r>
            <w:proofErr w:type="spellStart"/>
            <w:r w:rsidR="0021377C" w:rsidRPr="0021377C">
              <w:rPr>
                <w:rFonts w:ascii="Arial" w:hAnsi="Arial" w:cs="Arial"/>
                <w:color w:val="FF0000"/>
                <w:sz w:val="20"/>
                <w:szCs w:val="20"/>
                <w:lang w:val="pl-PL"/>
              </w:rPr>
              <w:t>musí</w:t>
            </w:r>
            <w:proofErr w:type="spellEnd"/>
            <w:r w:rsidR="0021377C" w:rsidRPr="0021377C">
              <w:rPr>
                <w:rFonts w:ascii="Arial" w:hAnsi="Arial" w:cs="Arial"/>
                <w:color w:val="FF0000"/>
                <w:sz w:val="20"/>
                <w:szCs w:val="20"/>
                <w:lang w:val="pl-PL"/>
              </w:rPr>
              <w:t xml:space="preserve"> </w:t>
            </w:r>
            <w:proofErr w:type="spellStart"/>
            <w:r w:rsidR="0021377C" w:rsidRPr="0021377C">
              <w:rPr>
                <w:rFonts w:ascii="Arial" w:hAnsi="Arial" w:cs="Arial"/>
                <w:color w:val="FF0000"/>
                <w:sz w:val="20"/>
                <w:szCs w:val="20"/>
                <w:lang w:val="pl-PL"/>
              </w:rPr>
              <w:t>odejít</w:t>
            </w:r>
            <w:proofErr w:type="spellEnd"/>
            <w:r w:rsidR="0021377C" w:rsidRPr="0021377C">
              <w:rPr>
                <w:rFonts w:ascii="Arial" w:hAnsi="Arial" w:cs="Arial"/>
                <w:color w:val="FF0000"/>
                <w:sz w:val="20"/>
                <w:szCs w:val="20"/>
                <w:lang w:val="pl-PL"/>
              </w:rPr>
              <w:t xml:space="preserve"> do </w:t>
            </w:r>
            <w:proofErr w:type="spellStart"/>
            <w:r w:rsidR="0021377C" w:rsidRPr="0021377C">
              <w:rPr>
                <w:rFonts w:ascii="Arial" w:hAnsi="Arial" w:cs="Arial"/>
                <w:color w:val="FF0000"/>
                <w:sz w:val="20"/>
                <w:szCs w:val="20"/>
                <w:lang w:val="pl-PL"/>
              </w:rPr>
              <w:t>šatny</w:t>
            </w:r>
            <w:proofErr w:type="spellEnd"/>
            <w:r w:rsidR="0021377C" w:rsidRPr="0021377C">
              <w:rPr>
                <w:rFonts w:ascii="Arial" w:hAnsi="Arial" w:cs="Arial"/>
                <w:color w:val="FF0000"/>
                <w:sz w:val="20"/>
                <w:szCs w:val="20"/>
                <w:lang w:val="pl-PL"/>
              </w:rPr>
              <w:t xml:space="preserve"> </w:t>
            </w:r>
            <w:proofErr w:type="spellStart"/>
            <w:r w:rsidR="0021377C" w:rsidRPr="0021377C">
              <w:rPr>
                <w:rFonts w:ascii="Arial" w:hAnsi="Arial" w:cs="Arial"/>
                <w:color w:val="FF0000"/>
                <w:sz w:val="20"/>
                <w:szCs w:val="20"/>
                <w:lang w:val="pl-PL"/>
              </w:rPr>
              <w:t>družstva</w:t>
            </w:r>
            <w:proofErr w:type="spellEnd"/>
            <w:r w:rsidR="0021377C" w:rsidRPr="0021377C">
              <w:rPr>
                <w:rFonts w:ascii="Arial" w:hAnsi="Arial" w:cs="Arial"/>
                <w:color w:val="FF0000"/>
                <w:sz w:val="20"/>
                <w:szCs w:val="20"/>
                <w:lang w:val="pl-PL"/>
              </w:rPr>
              <w:t xml:space="preserve"> a </w:t>
            </w:r>
            <w:proofErr w:type="spellStart"/>
            <w:r w:rsidR="0021377C" w:rsidRPr="0021377C">
              <w:rPr>
                <w:rFonts w:ascii="Arial" w:hAnsi="Arial" w:cs="Arial"/>
                <w:color w:val="FF0000"/>
                <w:sz w:val="20"/>
                <w:szCs w:val="20"/>
                <w:lang w:val="pl-PL"/>
              </w:rPr>
              <w:t>zůstat</w:t>
            </w:r>
            <w:proofErr w:type="spellEnd"/>
            <w:r w:rsidR="0021377C" w:rsidRPr="0021377C">
              <w:rPr>
                <w:rFonts w:ascii="Arial" w:hAnsi="Arial" w:cs="Arial"/>
                <w:color w:val="FF0000"/>
                <w:sz w:val="20"/>
                <w:szCs w:val="20"/>
                <w:lang w:val="pl-PL"/>
              </w:rPr>
              <w:t xml:space="preserve"> </w:t>
            </w:r>
            <w:proofErr w:type="spellStart"/>
            <w:r w:rsidR="0021377C" w:rsidRPr="0021377C">
              <w:rPr>
                <w:rFonts w:ascii="Arial" w:hAnsi="Arial" w:cs="Arial"/>
                <w:color w:val="FF0000"/>
                <w:sz w:val="20"/>
                <w:szCs w:val="20"/>
                <w:lang w:val="pl-PL"/>
              </w:rPr>
              <w:t>zde</w:t>
            </w:r>
            <w:proofErr w:type="spellEnd"/>
            <w:r w:rsidR="0021377C" w:rsidRPr="0021377C">
              <w:rPr>
                <w:rFonts w:ascii="Arial" w:hAnsi="Arial" w:cs="Arial"/>
                <w:color w:val="FF0000"/>
                <w:sz w:val="20"/>
                <w:szCs w:val="20"/>
                <w:lang w:val="pl-PL"/>
              </w:rPr>
              <w:t xml:space="preserve"> po zbytek </w:t>
            </w:r>
            <w:proofErr w:type="spellStart"/>
            <w:r w:rsidR="0021377C" w:rsidRPr="0021377C">
              <w:rPr>
                <w:rFonts w:ascii="Arial" w:hAnsi="Arial" w:cs="Arial"/>
                <w:color w:val="FF0000"/>
                <w:sz w:val="20"/>
                <w:szCs w:val="20"/>
                <w:lang w:val="pl-PL"/>
              </w:rPr>
              <w:t>setu</w:t>
            </w:r>
            <w:proofErr w:type="spellEnd"/>
          </w:p>
          <w:p w14:paraId="6E0D4167" w14:textId="7ED83C95" w:rsidR="0021377C" w:rsidRPr="0021377C" w:rsidRDefault="0021377C" w:rsidP="0021377C">
            <w:pPr>
              <w:pStyle w:val="TableParagraph"/>
              <w:spacing w:before="6" w:line="230" w:lineRule="exact"/>
              <w:ind w:right="216"/>
              <w:jc w:val="center"/>
              <w:rPr>
                <w:rFonts w:ascii="Arial" w:hAnsi="Arial" w:cs="Arial"/>
                <w:b/>
                <w:bCs/>
                <w:sz w:val="20"/>
                <w:szCs w:val="20"/>
                <w:lang w:val="pl-PL"/>
              </w:rPr>
            </w:pPr>
            <w:proofErr w:type="spellStart"/>
            <w:r w:rsidRPr="0021377C">
              <w:rPr>
                <w:rFonts w:ascii="Arial" w:hAnsi="Arial" w:cs="Arial"/>
                <w:color w:val="FF0000"/>
                <w:sz w:val="20"/>
                <w:szCs w:val="20"/>
                <w:lang w:val="pl-PL"/>
              </w:rPr>
              <w:t>člen</w:t>
            </w:r>
            <w:proofErr w:type="spellEnd"/>
            <w:r w:rsidRPr="0021377C">
              <w:rPr>
                <w:rFonts w:ascii="Arial" w:hAnsi="Arial" w:cs="Arial"/>
                <w:color w:val="FF0000"/>
                <w:sz w:val="20"/>
                <w:szCs w:val="20"/>
                <w:lang w:val="pl-PL"/>
              </w:rPr>
              <w:t xml:space="preserve"> </w:t>
            </w:r>
            <w:proofErr w:type="spellStart"/>
            <w:r w:rsidR="00A64B49">
              <w:rPr>
                <w:rFonts w:ascii="Arial" w:hAnsi="Arial" w:cs="Arial"/>
                <w:color w:val="FF0000"/>
                <w:sz w:val="20"/>
                <w:szCs w:val="20"/>
                <w:lang w:val="pl-PL"/>
              </w:rPr>
              <w:t>družstva</w:t>
            </w:r>
            <w:proofErr w:type="spellEnd"/>
            <w:r w:rsidR="00A64B49">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musí</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odejít</w:t>
            </w:r>
            <w:proofErr w:type="spellEnd"/>
            <w:r w:rsidRPr="0021377C">
              <w:rPr>
                <w:rFonts w:ascii="Arial" w:hAnsi="Arial" w:cs="Arial"/>
                <w:color w:val="FF0000"/>
                <w:sz w:val="20"/>
                <w:szCs w:val="20"/>
                <w:lang w:val="pl-PL"/>
              </w:rPr>
              <w:t xml:space="preserve"> do </w:t>
            </w:r>
            <w:proofErr w:type="spellStart"/>
            <w:r w:rsidRPr="0021377C">
              <w:rPr>
                <w:rFonts w:ascii="Arial" w:hAnsi="Arial" w:cs="Arial"/>
                <w:color w:val="FF0000"/>
                <w:sz w:val="20"/>
                <w:szCs w:val="20"/>
                <w:lang w:val="pl-PL"/>
              </w:rPr>
              <w:t>šatny</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družstva</w:t>
            </w:r>
            <w:proofErr w:type="spellEnd"/>
            <w:r w:rsidRPr="0021377C">
              <w:rPr>
                <w:rFonts w:ascii="Arial" w:hAnsi="Arial" w:cs="Arial"/>
                <w:color w:val="FF0000"/>
                <w:sz w:val="20"/>
                <w:szCs w:val="20"/>
                <w:lang w:val="pl-PL"/>
              </w:rPr>
              <w:t xml:space="preserve"> a </w:t>
            </w:r>
            <w:proofErr w:type="spellStart"/>
            <w:r w:rsidRPr="0021377C">
              <w:rPr>
                <w:rFonts w:ascii="Arial" w:hAnsi="Arial" w:cs="Arial"/>
                <w:color w:val="FF0000"/>
                <w:sz w:val="20"/>
                <w:szCs w:val="20"/>
                <w:lang w:val="pl-PL"/>
              </w:rPr>
              <w:t>zůstat</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zde</w:t>
            </w:r>
            <w:proofErr w:type="spellEnd"/>
            <w:r w:rsidRPr="0021377C">
              <w:rPr>
                <w:rFonts w:ascii="Arial" w:hAnsi="Arial" w:cs="Arial"/>
                <w:color w:val="FF0000"/>
                <w:sz w:val="20"/>
                <w:szCs w:val="20"/>
                <w:lang w:val="pl-PL"/>
              </w:rPr>
              <w:t xml:space="preserve"> po zbytek </w:t>
            </w:r>
            <w:proofErr w:type="spellStart"/>
            <w:r w:rsidRPr="0021377C">
              <w:rPr>
                <w:rFonts w:ascii="Arial" w:hAnsi="Arial" w:cs="Arial"/>
                <w:color w:val="FF0000"/>
                <w:sz w:val="20"/>
                <w:szCs w:val="20"/>
                <w:lang w:val="pl-PL"/>
              </w:rPr>
              <w:t>zápasu</w:t>
            </w:r>
            <w:proofErr w:type="spellEnd"/>
          </w:p>
        </w:tc>
      </w:tr>
      <w:tr w:rsidR="0021377C" w:rsidRPr="0021377C" w14:paraId="39DAFEBB" w14:textId="77777777">
        <w:trPr>
          <w:trHeight w:val="425"/>
        </w:trPr>
        <w:tc>
          <w:tcPr>
            <w:tcW w:w="1210" w:type="dxa"/>
            <w:tcBorders>
              <w:top w:val="nil"/>
              <w:bottom w:val="nil"/>
            </w:tcBorders>
          </w:tcPr>
          <w:p w14:paraId="5CCB27EB" w14:textId="77777777" w:rsidR="00D8245A" w:rsidRPr="0021377C" w:rsidRDefault="00D923E0">
            <w:pPr>
              <w:pStyle w:val="TableParagraph"/>
              <w:spacing w:before="85"/>
              <w:ind w:left="110" w:right="51"/>
              <w:jc w:val="center"/>
              <w:rPr>
                <w:rFonts w:ascii="Arial" w:hAnsi="Arial" w:cs="Arial"/>
                <w:b/>
                <w:sz w:val="20"/>
                <w:szCs w:val="20"/>
              </w:rPr>
            </w:pPr>
            <w:proofErr w:type="spellStart"/>
            <w:r w:rsidRPr="0021377C">
              <w:rPr>
                <w:rFonts w:ascii="Arial" w:hAnsi="Arial" w:cs="Arial"/>
                <w:b/>
                <w:sz w:val="20"/>
                <w:szCs w:val="20"/>
              </w:rPr>
              <w:t>Urážlivé</w:t>
            </w:r>
            <w:proofErr w:type="spellEnd"/>
          </w:p>
        </w:tc>
        <w:tc>
          <w:tcPr>
            <w:tcW w:w="1883" w:type="dxa"/>
            <w:tcBorders>
              <w:top w:val="nil"/>
              <w:bottom w:val="nil"/>
              <w:right w:val="nil"/>
            </w:tcBorders>
          </w:tcPr>
          <w:p w14:paraId="78C753CF" w14:textId="77777777" w:rsidR="00D8245A" w:rsidRPr="0021377C" w:rsidRDefault="00D8245A">
            <w:pPr>
              <w:pStyle w:val="TableParagraph"/>
              <w:rPr>
                <w:rFonts w:ascii="Arial" w:hAnsi="Arial" w:cs="Arial"/>
                <w:sz w:val="20"/>
                <w:szCs w:val="20"/>
              </w:rPr>
            </w:pPr>
          </w:p>
        </w:tc>
        <w:tc>
          <w:tcPr>
            <w:tcW w:w="1596" w:type="dxa"/>
            <w:tcBorders>
              <w:top w:val="nil"/>
              <w:left w:val="nil"/>
              <w:bottom w:val="nil"/>
              <w:right w:val="nil"/>
            </w:tcBorders>
          </w:tcPr>
          <w:p w14:paraId="11E72C8E" w14:textId="77777777" w:rsidR="00D8245A" w:rsidRPr="0021377C" w:rsidRDefault="00D8245A">
            <w:pPr>
              <w:pStyle w:val="TableParagraph"/>
              <w:rPr>
                <w:rFonts w:ascii="Arial" w:hAnsi="Arial" w:cs="Arial"/>
                <w:sz w:val="20"/>
                <w:szCs w:val="20"/>
              </w:rPr>
            </w:pPr>
          </w:p>
        </w:tc>
        <w:tc>
          <w:tcPr>
            <w:tcW w:w="1481" w:type="dxa"/>
            <w:tcBorders>
              <w:top w:val="nil"/>
              <w:left w:val="nil"/>
              <w:bottom w:val="nil"/>
              <w:right w:val="nil"/>
            </w:tcBorders>
          </w:tcPr>
          <w:p w14:paraId="6CA4FCE7" w14:textId="77777777" w:rsidR="00D8245A" w:rsidRPr="0021377C" w:rsidRDefault="00D8245A">
            <w:pPr>
              <w:pStyle w:val="TableParagraph"/>
              <w:rPr>
                <w:rFonts w:ascii="Arial" w:hAnsi="Arial" w:cs="Arial"/>
                <w:sz w:val="20"/>
                <w:szCs w:val="20"/>
              </w:rPr>
            </w:pPr>
          </w:p>
        </w:tc>
        <w:tc>
          <w:tcPr>
            <w:tcW w:w="1711" w:type="dxa"/>
            <w:tcBorders>
              <w:top w:val="nil"/>
              <w:left w:val="nil"/>
              <w:bottom w:val="nil"/>
              <w:right w:val="nil"/>
            </w:tcBorders>
          </w:tcPr>
          <w:p w14:paraId="10872866" w14:textId="77777777" w:rsidR="00D8245A" w:rsidRPr="0021377C" w:rsidRDefault="00D8245A">
            <w:pPr>
              <w:pStyle w:val="TableParagraph"/>
              <w:rPr>
                <w:rFonts w:ascii="Arial" w:hAnsi="Arial" w:cs="Arial"/>
                <w:sz w:val="20"/>
                <w:szCs w:val="20"/>
              </w:rPr>
            </w:pPr>
          </w:p>
        </w:tc>
        <w:tc>
          <w:tcPr>
            <w:tcW w:w="1650" w:type="dxa"/>
            <w:vMerge/>
            <w:tcBorders>
              <w:top w:val="nil"/>
              <w:left w:val="nil"/>
              <w:bottom w:val="single" w:sz="12" w:space="0" w:color="000000"/>
            </w:tcBorders>
          </w:tcPr>
          <w:p w14:paraId="2C259BE9" w14:textId="77777777" w:rsidR="00D8245A" w:rsidRPr="0021377C" w:rsidRDefault="00D8245A">
            <w:pPr>
              <w:rPr>
                <w:rFonts w:ascii="Arial" w:hAnsi="Arial" w:cs="Arial"/>
                <w:sz w:val="20"/>
                <w:szCs w:val="20"/>
              </w:rPr>
            </w:pPr>
          </w:p>
        </w:tc>
      </w:tr>
      <w:tr w:rsidR="0021377C" w:rsidRPr="0021377C" w14:paraId="5169E745" w14:textId="77777777">
        <w:trPr>
          <w:trHeight w:val="925"/>
        </w:trPr>
        <w:tc>
          <w:tcPr>
            <w:tcW w:w="1210" w:type="dxa"/>
            <w:tcBorders>
              <w:top w:val="nil"/>
              <w:bottom w:val="single" w:sz="12" w:space="0" w:color="000000"/>
            </w:tcBorders>
          </w:tcPr>
          <w:p w14:paraId="216B118B" w14:textId="77777777" w:rsidR="00D8245A" w:rsidRPr="0021377C" w:rsidRDefault="00D8245A">
            <w:pPr>
              <w:pStyle w:val="TableParagraph"/>
              <w:rPr>
                <w:rFonts w:ascii="Arial" w:hAnsi="Arial" w:cs="Arial"/>
                <w:sz w:val="20"/>
                <w:szCs w:val="20"/>
              </w:rPr>
            </w:pPr>
          </w:p>
        </w:tc>
        <w:tc>
          <w:tcPr>
            <w:tcW w:w="1883" w:type="dxa"/>
            <w:tcBorders>
              <w:top w:val="nil"/>
              <w:bottom w:val="single" w:sz="12" w:space="0" w:color="000000"/>
              <w:right w:val="nil"/>
            </w:tcBorders>
          </w:tcPr>
          <w:p w14:paraId="238CD186" w14:textId="77777777" w:rsidR="00D8245A" w:rsidRPr="0021377C" w:rsidRDefault="00D8245A">
            <w:pPr>
              <w:pStyle w:val="TableParagraph"/>
              <w:rPr>
                <w:rFonts w:ascii="Arial" w:hAnsi="Arial" w:cs="Arial"/>
                <w:b/>
                <w:sz w:val="20"/>
                <w:szCs w:val="20"/>
              </w:rPr>
            </w:pPr>
          </w:p>
          <w:p w14:paraId="6C4EB4DA" w14:textId="77777777" w:rsidR="00D8245A" w:rsidRPr="0021377C" w:rsidRDefault="00D923E0">
            <w:pPr>
              <w:pStyle w:val="TableParagraph"/>
              <w:spacing w:before="1"/>
              <w:ind w:left="41" w:right="28"/>
              <w:jc w:val="center"/>
              <w:rPr>
                <w:rFonts w:ascii="Arial" w:hAnsi="Arial" w:cs="Arial"/>
                <w:sz w:val="20"/>
                <w:szCs w:val="20"/>
              </w:rPr>
            </w:pPr>
            <w:proofErr w:type="spellStart"/>
            <w:r w:rsidRPr="0021377C">
              <w:rPr>
                <w:rFonts w:ascii="Arial" w:hAnsi="Arial" w:cs="Arial"/>
                <w:sz w:val="20"/>
                <w:szCs w:val="20"/>
              </w:rPr>
              <w:t>druhé</w:t>
            </w:r>
            <w:proofErr w:type="spellEnd"/>
          </w:p>
        </w:tc>
        <w:tc>
          <w:tcPr>
            <w:tcW w:w="1596" w:type="dxa"/>
            <w:tcBorders>
              <w:top w:val="nil"/>
              <w:left w:val="nil"/>
              <w:bottom w:val="single" w:sz="12" w:space="0" w:color="000000"/>
              <w:right w:val="nil"/>
            </w:tcBorders>
          </w:tcPr>
          <w:p w14:paraId="227D11B9" w14:textId="77777777" w:rsidR="00D8245A" w:rsidRPr="0021377C" w:rsidRDefault="00D923E0">
            <w:pPr>
              <w:pStyle w:val="TableParagraph"/>
              <w:spacing w:before="126" w:line="220" w:lineRule="auto"/>
              <w:ind w:left="449" w:hanging="94"/>
              <w:rPr>
                <w:rFonts w:ascii="Arial" w:hAnsi="Arial" w:cs="Arial"/>
                <w:sz w:val="20"/>
                <w:szCs w:val="20"/>
              </w:rPr>
            </w:pPr>
            <w:proofErr w:type="spellStart"/>
            <w:r w:rsidRPr="0021377C">
              <w:rPr>
                <w:rFonts w:ascii="Arial" w:hAnsi="Arial" w:cs="Arial"/>
                <w:sz w:val="20"/>
                <w:szCs w:val="20"/>
              </w:rPr>
              <w:t>stejný</w:t>
            </w:r>
            <w:proofErr w:type="spellEnd"/>
            <w:r w:rsidRPr="0021377C">
              <w:rPr>
                <w:rFonts w:ascii="Arial" w:hAnsi="Arial" w:cs="Arial"/>
                <w:sz w:val="20"/>
                <w:szCs w:val="20"/>
              </w:rPr>
              <w:t xml:space="preserve"> </w:t>
            </w:r>
            <w:proofErr w:type="spellStart"/>
            <w:r w:rsidRPr="0021377C">
              <w:rPr>
                <w:rFonts w:ascii="Arial" w:hAnsi="Arial" w:cs="Arial"/>
                <w:sz w:val="20"/>
                <w:szCs w:val="20"/>
              </w:rPr>
              <w:t>člen</w:t>
            </w:r>
            <w:proofErr w:type="spellEnd"/>
            <w:r w:rsidRPr="0021377C">
              <w:rPr>
                <w:rFonts w:ascii="Arial" w:hAnsi="Arial" w:cs="Arial"/>
                <w:sz w:val="20"/>
                <w:szCs w:val="20"/>
              </w:rPr>
              <w:t xml:space="preserve"> </w:t>
            </w:r>
            <w:proofErr w:type="spellStart"/>
            <w:r w:rsidRPr="0021377C">
              <w:rPr>
                <w:rFonts w:ascii="Arial" w:hAnsi="Arial" w:cs="Arial"/>
                <w:sz w:val="20"/>
                <w:szCs w:val="20"/>
              </w:rPr>
              <w:t>družstva</w:t>
            </w:r>
            <w:proofErr w:type="spellEnd"/>
          </w:p>
        </w:tc>
        <w:tc>
          <w:tcPr>
            <w:tcW w:w="1481" w:type="dxa"/>
            <w:tcBorders>
              <w:top w:val="nil"/>
              <w:left w:val="nil"/>
              <w:bottom w:val="single" w:sz="12" w:space="0" w:color="000000"/>
              <w:right w:val="nil"/>
            </w:tcBorders>
          </w:tcPr>
          <w:p w14:paraId="331DA9DE" w14:textId="77777777" w:rsidR="00D8245A" w:rsidRPr="0021377C" w:rsidRDefault="00D8245A">
            <w:pPr>
              <w:pStyle w:val="TableParagraph"/>
              <w:rPr>
                <w:rFonts w:ascii="Arial" w:hAnsi="Arial" w:cs="Arial"/>
                <w:b/>
                <w:sz w:val="20"/>
                <w:szCs w:val="20"/>
              </w:rPr>
            </w:pPr>
          </w:p>
          <w:p w14:paraId="140A8451" w14:textId="77777777" w:rsidR="00D8245A" w:rsidRPr="0021377C" w:rsidRDefault="00D923E0">
            <w:pPr>
              <w:pStyle w:val="TableParagraph"/>
              <w:spacing w:before="1"/>
              <w:ind w:left="160" w:right="101"/>
              <w:jc w:val="center"/>
              <w:rPr>
                <w:rFonts w:ascii="Arial" w:hAnsi="Arial" w:cs="Arial"/>
                <w:sz w:val="20"/>
                <w:szCs w:val="20"/>
              </w:rPr>
            </w:pPr>
            <w:proofErr w:type="spellStart"/>
            <w:r w:rsidRPr="0021377C">
              <w:rPr>
                <w:rFonts w:ascii="Arial" w:hAnsi="Arial" w:cs="Arial"/>
                <w:sz w:val="20"/>
                <w:szCs w:val="20"/>
              </w:rPr>
              <w:t>diskvalifikace</w:t>
            </w:r>
            <w:proofErr w:type="spellEnd"/>
          </w:p>
        </w:tc>
        <w:tc>
          <w:tcPr>
            <w:tcW w:w="1711" w:type="dxa"/>
            <w:tcBorders>
              <w:top w:val="nil"/>
              <w:left w:val="nil"/>
              <w:bottom w:val="single" w:sz="12" w:space="0" w:color="000000"/>
              <w:right w:val="nil"/>
            </w:tcBorders>
          </w:tcPr>
          <w:p w14:paraId="7282C2A8" w14:textId="77777777" w:rsidR="00D8245A" w:rsidRPr="0021377C" w:rsidRDefault="00D923E0">
            <w:pPr>
              <w:pStyle w:val="TableParagraph"/>
              <w:spacing w:before="126" w:line="220" w:lineRule="auto"/>
              <w:ind w:left="473" w:hanging="293"/>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r w:rsidRPr="0021377C">
              <w:rPr>
                <w:rFonts w:ascii="Arial" w:hAnsi="Arial" w:cs="Arial"/>
                <w:sz w:val="20"/>
                <w:szCs w:val="20"/>
                <w:shd w:val="clear" w:color="auto" w:fill="FFFFFF"/>
              </w:rPr>
              <w:t xml:space="preserve"> a </w:t>
            </w:r>
            <w:proofErr w:type="spellStart"/>
            <w:r w:rsidRPr="0021377C">
              <w:rPr>
                <w:rFonts w:ascii="Arial" w:hAnsi="Arial" w:cs="Arial"/>
                <w:sz w:val="20"/>
                <w:szCs w:val="20"/>
                <w:shd w:val="clear" w:color="auto" w:fill="FF0000"/>
              </w:rPr>
              <w:t>červená</w:t>
            </w:r>
            <w:proofErr w:type="spellEnd"/>
            <w:r w:rsidRPr="0021377C">
              <w:rPr>
                <w:rFonts w:ascii="Arial" w:hAnsi="Arial" w:cs="Arial"/>
                <w:sz w:val="20"/>
                <w:szCs w:val="20"/>
                <w:shd w:val="clear" w:color="auto" w:fill="FFFFFF"/>
              </w:rPr>
              <w:t xml:space="preserve"> </w:t>
            </w:r>
            <w:proofErr w:type="spellStart"/>
            <w:r w:rsidRPr="0021377C">
              <w:rPr>
                <w:rFonts w:ascii="Arial" w:hAnsi="Arial" w:cs="Arial"/>
                <w:sz w:val="20"/>
                <w:szCs w:val="20"/>
                <w:shd w:val="clear" w:color="auto" w:fill="FFFFFF"/>
              </w:rPr>
              <w:t>odděleně</w:t>
            </w:r>
            <w:proofErr w:type="spellEnd"/>
          </w:p>
        </w:tc>
        <w:tc>
          <w:tcPr>
            <w:tcW w:w="1650" w:type="dxa"/>
            <w:vMerge/>
            <w:tcBorders>
              <w:top w:val="nil"/>
              <w:left w:val="nil"/>
              <w:bottom w:val="single" w:sz="12" w:space="0" w:color="000000"/>
            </w:tcBorders>
          </w:tcPr>
          <w:p w14:paraId="1D729FD1" w14:textId="77777777" w:rsidR="00D8245A" w:rsidRPr="0021377C" w:rsidRDefault="00D8245A">
            <w:pPr>
              <w:rPr>
                <w:rFonts w:ascii="Arial" w:hAnsi="Arial" w:cs="Arial"/>
                <w:sz w:val="20"/>
                <w:szCs w:val="20"/>
              </w:rPr>
            </w:pPr>
          </w:p>
        </w:tc>
      </w:tr>
      <w:tr w:rsidR="00D8245A" w:rsidRPr="0021377C" w14:paraId="32895B04" w14:textId="77777777">
        <w:trPr>
          <w:trHeight w:val="1150"/>
        </w:trPr>
        <w:tc>
          <w:tcPr>
            <w:tcW w:w="1210" w:type="dxa"/>
            <w:tcBorders>
              <w:top w:val="single" w:sz="12" w:space="0" w:color="000000"/>
              <w:bottom w:val="single" w:sz="24" w:space="0" w:color="000000"/>
            </w:tcBorders>
          </w:tcPr>
          <w:p w14:paraId="66DA33CE" w14:textId="77777777" w:rsidR="00D8245A" w:rsidRPr="0021377C" w:rsidRDefault="00D8245A">
            <w:pPr>
              <w:pStyle w:val="TableParagraph"/>
              <w:rPr>
                <w:rFonts w:ascii="Arial" w:hAnsi="Arial" w:cs="Arial"/>
                <w:b/>
                <w:sz w:val="20"/>
                <w:szCs w:val="20"/>
              </w:rPr>
            </w:pPr>
          </w:p>
          <w:p w14:paraId="5C025BB2" w14:textId="77777777" w:rsidR="00D8245A" w:rsidRPr="0021377C" w:rsidRDefault="00D923E0">
            <w:pPr>
              <w:pStyle w:val="TableParagraph"/>
              <w:spacing w:before="188"/>
              <w:ind w:left="110" w:right="48"/>
              <w:jc w:val="center"/>
              <w:rPr>
                <w:rFonts w:ascii="Arial" w:hAnsi="Arial" w:cs="Arial"/>
                <w:b/>
                <w:sz w:val="20"/>
                <w:szCs w:val="20"/>
              </w:rPr>
            </w:pPr>
            <w:proofErr w:type="spellStart"/>
            <w:r w:rsidRPr="0021377C">
              <w:rPr>
                <w:rFonts w:ascii="Arial" w:hAnsi="Arial" w:cs="Arial"/>
                <w:b/>
                <w:sz w:val="20"/>
                <w:szCs w:val="20"/>
              </w:rPr>
              <w:t>Agrese</w:t>
            </w:r>
            <w:proofErr w:type="spellEnd"/>
          </w:p>
        </w:tc>
        <w:tc>
          <w:tcPr>
            <w:tcW w:w="1883" w:type="dxa"/>
            <w:tcBorders>
              <w:top w:val="single" w:sz="12" w:space="0" w:color="000000"/>
              <w:bottom w:val="single" w:sz="24" w:space="0" w:color="000000"/>
              <w:right w:val="nil"/>
            </w:tcBorders>
          </w:tcPr>
          <w:p w14:paraId="6184B126" w14:textId="77777777" w:rsidR="00D8245A" w:rsidRPr="0021377C" w:rsidRDefault="00D8245A">
            <w:pPr>
              <w:pStyle w:val="TableParagraph"/>
              <w:rPr>
                <w:rFonts w:ascii="Arial" w:hAnsi="Arial" w:cs="Arial"/>
                <w:b/>
                <w:sz w:val="20"/>
                <w:szCs w:val="20"/>
              </w:rPr>
            </w:pPr>
          </w:p>
          <w:p w14:paraId="3A8CF7D1" w14:textId="77777777" w:rsidR="00D8245A" w:rsidRPr="0021377C" w:rsidRDefault="00D923E0">
            <w:pPr>
              <w:pStyle w:val="TableParagraph"/>
              <w:spacing w:before="192"/>
              <w:ind w:left="41" w:right="28"/>
              <w:jc w:val="center"/>
              <w:rPr>
                <w:rFonts w:ascii="Arial" w:hAnsi="Arial" w:cs="Arial"/>
                <w:sz w:val="20"/>
                <w:szCs w:val="20"/>
              </w:rPr>
            </w:pPr>
            <w:proofErr w:type="spellStart"/>
            <w:r w:rsidRPr="0021377C">
              <w:rPr>
                <w:rFonts w:ascii="Arial" w:hAnsi="Arial" w:cs="Arial"/>
                <w:sz w:val="20"/>
                <w:szCs w:val="20"/>
              </w:rPr>
              <w:t>první</w:t>
            </w:r>
            <w:proofErr w:type="spellEnd"/>
          </w:p>
        </w:tc>
        <w:tc>
          <w:tcPr>
            <w:tcW w:w="1596" w:type="dxa"/>
            <w:tcBorders>
              <w:top w:val="single" w:sz="12" w:space="0" w:color="000000"/>
              <w:left w:val="nil"/>
              <w:bottom w:val="single" w:sz="24" w:space="0" w:color="000000"/>
              <w:right w:val="nil"/>
            </w:tcBorders>
          </w:tcPr>
          <w:p w14:paraId="4D0BCDD0" w14:textId="77777777" w:rsidR="00D8245A" w:rsidRPr="0021377C" w:rsidRDefault="00D8245A">
            <w:pPr>
              <w:pStyle w:val="TableParagraph"/>
              <w:rPr>
                <w:rFonts w:ascii="Arial" w:hAnsi="Arial" w:cs="Arial"/>
                <w:b/>
                <w:sz w:val="20"/>
                <w:szCs w:val="20"/>
              </w:rPr>
            </w:pPr>
          </w:p>
          <w:p w14:paraId="58E389F0" w14:textId="77777777" w:rsidR="00D8245A" w:rsidRPr="0021377C" w:rsidRDefault="00D923E0">
            <w:pPr>
              <w:pStyle w:val="TableParagraph"/>
              <w:spacing w:before="192"/>
              <w:ind w:right="406"/>
              <w:jc w:val="right"/>
              <w:rPr>
                <w:rFonts w:ascii="Arial" w:hAnsi="Arial" w:cs="Arial"/>
                <w:sz w:val="20"/>
                <w:szCs w:val="20"/>
              </w:rPr>
            </w:pPr>
            <w:proofErr w:type="spellStart"/>
            <w:r w:rsidRPr="0021377C">
              <w:rPr>
                <w:rFonts w:ascii="Arial" w:hAnsi="Arial" w:cs="Arial"/>
                <w:sz w:val="20"/>
                <w:szCs w:val="20"/>
              </w:rPr>
              <w:t>kdokoliv</w:t>
            </w:r>
            <w:proofErr w:type="spellEnd"/>
          </w:p>
        </w:tc>
        <w:tc>
          <w:tcPr>
            <w:tcW w:w="1481" w:type="dxa"/>
            <w:tcBorders>
              <w:top w:val="single" w:sz="12" w:space="0" w:color="000000"/>
              <w:left w:val="nil"/>
              <w:bottom w:val="single" w:sz="24" w:space="0" w:color="000000"/>
              <w:right w:val="nil"/>
            </w:tcBorders>
          </w:tcPr>
          <w:p w14:paraId="2C2FB32D" w14:textId="77777777" w:rsidR="00D8245A" w:rsidRPr="0021377C" w:rsidRDefault="00D8245A">
            <w:pPr>
              <w:pStyle w:val="TableParagraph"/>
              <w:rPr>
                <w:rFonts w:ascii="Arial" w:hAnsi="Arial" w:cs="Arial"/>
                <w:b/>
                <w:sz w:val="20"/>
                <w:szCs w:val="20"/>
              </w:rPr>
            </w:pPr>
          </w:p>
          <w:p w14:paraId="3CF989E8" w14:textId="77777777" w:rsidR="00D8245A" w:rsidRPr="0021377C" w:rsidRDefault="00D923E0">
            <w:pPr>
              <w:pStyle w:val="TableParagraph"/>
              <w:spacing w:before="192"/>
              <w:ind w:left="160" w:right="101"/>
              <w:jc w:val="center"/>
              <w:rPr>
                <w:rFonts w:ascii="Arial" w:hAnsi="Arial" w:cs="Arial"/>
                <w:sz w:val="20"/>
                <w:szCs w:val="20"/>
              </w:rPr>
            </w:pPr>
            <w:proofErr w:type="spellStart"/>
            <w:r w:rsidRPr="0021377C">
              <w:rPr>
                <w:rFonts w:ascii="Arial" w:hAnsi="Arial" w:cs="Arial"/>
                <w:sz w:val="20"/>
                <w:szCs w:val="20"/>
              </w:rPr>
              <w:t>diskvalifikace</w:t>
            </w:r>
            <w:proofErr w:type="spellEnd"/>
          </w:p>
        </w:tc>
        <w:tc>
          <w:tcPr>
            <w:tcW w:w="1711" w:type="dxa"/>
            <w:tcBorders>
              <w:top w:val="single" w:sz="12" w:space="0" w:color="000000"/>
              <w:left w:val="nil"/>
              <w:bottom w:val="single" w:sz="24" w:space="0" w:color="000000"/>
              <w:right w:val="nil"/>
            </w:tcBorders>
          </w:tcPr>
          <w:p w14:paraId="4C2C6AD6" w14:textId="77777777" w:rsidR="00D8245A" w:rsidRPr="0021377C" w:rsidRDefault="00D8245A">
            <w:pPr>
              <w:pStyle w:val="TableParagraph"/>
              <w:spacing w:before="8"/>
              <w:rPr>
                <w:rFonts w:ascii="Arial" w:hAnsi="Arial" w:cs="Arial"/>
                <w:b/>
                <w:sz w:val="20"/>
                <w:szCs w:val="20"/>
              </w:rPr>
            </w:pPr>
          </w:p>
          <w:p w14:paraId="5F0B809D" w14:textId="77777777" w:rsidR="00D8245A" w:rsidRPr="0021377C" w:rsidRDefault="00D923E0">
            <w:pPr>
              <w:pStyle w:val="TableParagraph"/>
              <w:spacing w:line="220" w:lineRule="auto"/>
              <w:ind w:left="473" w:hanging="293"/>
              <w:rPr>
                <w:rFonts w:ascii="Arial" w:hAnsi="Arial" w:cs="Arial"/>
                <w:sz w:val="20"/>
                <w:szCs w:val="20"/>
              </w:rPr>
            </w:pPr>
            <w:proofErr w:type="spellStart"/>
            <w:r w:rsidRPr="0021377C">
              <w:rPr>
                <w:rFonts w:ascii="Arial" w:hAnsi="Arial" w:cs="Arial"/>
                <w:sz w:val="20"/>
                <w:szCs w:val="20"/>
                <w:shd w:val="clear" w:color="auto" w:fill="FFFF00"/>
              </w:rPr>
              <w:t>žlutá</w:t>
            </w:r>
            <w:proofErr w:type="spellEnd"/>
            <w:r w:rsidRPr="0021377C">
              <w:rPr>
                <w:rFonts w:ascii="Arial" w:hAnsi="Arial" w:cs="Arial"/>
                <w:sz w:val="20"/>
                <w:szCs w:val="20"/>
                <w:shd w:val="clear" w:color="auto" w:fill="FFFFFF"/>
              </w:rPr>
              <w:t xml:space="preserve"> a </w:t>
            </w:r>
            <w:proofErr w:type="spellStart"/>
            <w:r w:rsidRPr="0021377C">
              <w:rPr>
                <w:rFonts w:ascii="Arial" w:hAnsi="Arial" w:cs="Arial"/>
                <w:sz w:val="20"/>
                <w:szCs w:val="20"/>
                <w:shd w:val="clear" w:color="auto" w:fill="FF0000"/>
              </w:rPr>
              <w:t>červená</w:t>
            </w:r>
            <w:proofErr w:type="spellEnd"/>
            <w:r w:rsidRPr="0021377C">
              <w:rPr>
                <w:rFonts w:ascii="Arial" w:hAnsi="Arial" w:cs="Arial"/>
                <w:sz w:val="20"/>
                <w:szCs w:val="20"/>
                <w:shd w:val="clear" w:color="auto" w:fill="FFFFFF"/>
              </w:rPr>
              <w:t xml:space="preserve"> </w:t>
            </w:r>
            <w:proofErr w:type="spellStart"/>
            <w:r w:rsidRPr="0021377C">
              <w:rPr>
                <w:rFonts w:ascii="Arial" w:hAnsi="Arial" w:cs="Arial"/>
                <w:sz w:val="20"/>
                <w:szCs w:val="20"/>
                <w:shd w:val="clear" w:color="auto" w:fill="FFFFFF"/>
              </w:rPr>
              <w:t>odděleně</w:t>
            </w:r>
            <w:proofErr w:type="spellEnd"/>
          </w:p>
        </w:tc>
        <w:tc>
          <w:tcPr>
            <w:tcW w:w="1650" w:type="dxa"/>
            <w:tcBorders>
              <w:top w:val="single" w:sz="12" w:space="0" w:color="000000"/>
              <w:left w:val="nil"/>
              <w:bottom w:val="single" w:sz="24" w:space="0" w:color="000000"/>
            </w:tcBorders>
          </w:tcPr>
          <w:p w14:paraId="7ABCA816" w14:textId="003E91C3" w:rsidR="00D8245A" w:rsidRPr="0021377C" w:rsidRDefault="0021377C" w:rsidP="0021377C">
            <w:pPr>
              <w:pStyle w:val="TableParagraph"/>
              <w:spacing w:before="3" w:line="230" w:lineRule="exact"/>
              <w:ind w:right="216" w:hanging="4"/>
              <w:jc w:val="center"/>
              <w:rPr>
                <w:rFonts w:ascii="Arial" w:hAnsi="Arial" w:cs="Arial"/>
                <w:sz w:val="20"/>
                <w:szCs w:val="20"/>
                <w:lang w:val="pl-PL"/>
              </w:rPr>
            </w:pPr>
            <w:proofErr w:type="spellStart"/>
            <w:r w:rsidRPr="0021377C">
              <w:rPr>
                <w:rFonts w:ascii="Arial" w:hAnsi="Arial" w:cs="Arial"/>
                <w:color w:val="FF0000"/>
                <w:sz w:val="20"/>
                <w:szCs w:val="20"/>
                <w:lang w:val="pl-PL"/>
              </w:rPr>
              <w:t>člen</w:t>
            </w:r>
            <w:proofErr w:type="spellEnd"/>
            <w:r w:rsidRPr="0021377C">
              <w:rPr>
                <w:rFonts w:ascii="Arial" w:hAnsi="Arial" w:cs="Arial"/>
                <w:color w:val="FF0000"/>
                <w:sz w:val="20"/>
                <w:szCs w:val="20"/>
                <w:lang w:val="pl-PL"/>
              </w:rPr>
              <w:t xml:space="preserve"> </w:t>
            </w:r>
            <w:proofErr w:type="spellStart"/>
            <w:r w:rsidR="00A64B49">
              <w:rPr>
                <w:rFonts w:ascii="Arial" w:hAnsi="Arial" w:cs="Arial"/>
                <w:color w:val="FF0000"/>
                <w:sz w:val="20"/>
                <w:szCs w:val="20"/>
                <w:lang w:val="pl-PL"/>
              </w:rPr>
              <w:t>družstva</w:t>
            </w:r>
            <w:proofErr w:type="spellEnd"/>
            <w:r w:rsidR="00A64B49">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musí</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odejít</w:t>
            </w:r>
            <w:proofErr w:type="spellEnd"/>
            <w:r w:rsidRPr="0021377C">
              <w:rPr>
                <w:rFonts w:ascii="Arial" w:hAnsi="Arial" w:cs="Arial"/>
                <w:color w:val="FF0000"/>
                <w:sz w:val="20"/>
                <w:szCs w:val="20"/>
                <w:lang w:val="pl-PL"/>
              </w:rPr>
              <w:t xml:space="preserve"> do </w:t>
            </w:r>
            <w:proofErr w:type="spellStart"/>
            <w:r>
              <w:rPr>
                <w:rFonts w:ascii="Arial" w:hAnsi="Arial" w:cs="Arial"/>
                <w:color w:val="FF0000"/>
                <w:sz w:val="20"/>
                <w:szCs w:val="20"/>
                <w:lang w:val="pl-PL"/>
              </w:rPr>
              <w:t>š</w:t>
            </w:r>
            <w:r w:rsidRPr="0021377C">
              <w:rPr>
                <w:rFonts w:ascii="Arial" w:hAnsi="Arial" w:cs="Arial"/>
                <w:color w:val="FF0000"/>
                <w:sz w:val="20"/>
                <w:szCs w:val="20"/>
                <w:lang w:val="pl-PL"/>
              </w:rPr>
              <w:t>atny</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družstva</w:t>
            </w:r>
            <w:proofErr w:type="spellEnd"/>
            <w:r w:rsidRPr="0021377C">
              <w:rPr>
                <w:rFonts w:ascii="Arial" w:hAnsi="Arial" w:cs="Arial"/>
                <w:color w:val="FF0000"/>
                <w:sz w:val="20"/>
                <w:szCs w:val="20"/>
                <w:lang w:val="pl-PL"/>
              </w:rPr>
              <w:t xml:space="preserve"> a </w:t>
            </w:r>
            <w:proofErr w:type="spellStart"/>
            <w:r w:rsidRPr="0021377C">
              <w:rPr>
                <w:rFonts w:ascii="Arial" w:hAnsi="Arial" w:cs="Arial"/>
                <w:color w:val="FF0000"/>
                <w:sz w:val="20"/>
                <w:szCs w:val="20"/>
                <w:lang w:val="pl-PL"/>
              </w:rPr>
              <w:t>zůstat</w:t>
            </w:r>
            <w:proofErr w:type="spellEnd"/>
            <w:r w:rsidRPr="0021377C">
              <w:rPr>
                <w:rFonts w:ascii="Arial" w:hAnsi="Arial" w:cs="Arial"/>
                <w:color w:val="FF0000"/>
                <w:sz w:val="20"/>
                <w:szCs w:val="20"/>
                <w:lang w:val="pl-PL"/>
              </w:rPr>
              <w:t xml:space="preserve"> </w:t>
            </w:r>
            <w:proofErr w:type="spellStart"/>
            <w:r w:rsidRPr="0021377C">
              <w:rPr>
                <w:rFonts w:ascii="Arial" w:hAnsi="Arial" w:cs="Arial"/>
                <w:color w:val="FF0000"/>
                <w:sz w:val="20"/>
                <w:szCs w:val="20"/>
                <w:lang w:val="pl-PL"/>
              </w:rPr>
              <w:t>zde</w:t>
            </w:r>
            <w:proofErr w:type="spellEnd"/>
            <w:r w:rsidRPr="0021377C">
              <w:rPr>
                <w:rFonts w:ascii="Arial" w:hAnsi="Arial" w:cs="Arial"/>
                <w:color w:val="FF0000"/>
                <w:sz w:val="20"/>
                <w:szCs w:val="20"/>
                <w:lang w:val="pl-PL"/>
              </w:rPr>
              <w:t xml:space="preserve"> po zbytek </w:t>
            </w:r>
            <w:proofErr w:type="spellStart"/>
            <w:r w:rsidRPr="0021377C">
              <w:rPr>
                <w:rFonts w:ascii="Arial" w:hAnsi="Arial" w:cs="Arial"/>
                <w:color w:val="FF0000"/>
                <w:sz w:val="20"/>
                <w:szCs w:val="20"/>
                <w:lang w:val="pl-PL"/>
              </w:rPr>
              <w:t>zápasu</w:t>
            </w:r>
            <w:proofErr w:type="spellEnd"/>
          </w:p>
        </w:tc>
      </w:tr>
    </w:tbl>
    <w:p w14:paraId="5A756837" w14:textId="77777777" w:rsidR="00D8245A" w:rsidRPr="0021377C" w:rsidRDefault="00D8245A">
      <w:pPr>
        <w:pStyle w:val="Zkladntext"/>
        <w:rPr>
          <w:b/>
          <w:sz w:val="22"/>
          <w:lang w:val="pl-PL"/>
        </w:rPr>
      </w:pPr>
    </w:p>
    <w:p w14:paraId="652BF5EC" w14:textId="77777777" w:rsidR="00D8245A" w:rsidRPr="0021377C" w:rsidRDefault="00D923E0">
      <w:pPr>
        <w:spacing w:before="194"/>
        <w:ind w:left="239"/>
        <w:rPr>
          <w:b/>
          <w:sz w:val="20"/>
          <w:lang w:val="pl-PL"/>
        </w:rPr>
      </w:pPr>
      <w:proofErr w:type="spellStart"/>
      <w:r w:rsidRPr="0021377C">
        <w:rPr>
          <w:b/>
          <w:sz w:val="20"/>
          <w:shd w:val="clear" w:color="auto" w:fill="CCCCCC"/>
          <w:lang w:val="pl-PL"/>
        </w:rPr>
        <w:t>Schéma</w:t>
      </w:r>
      <w:proofErr w:type="spellEnd"/>
      <w:r w:rsidRPr="0021377C">
        <w:rPr>
          <w:b/>
          <w:sz w:val="20"/>
          <w:shd w:val="clear" w:color="auto" w:fill="CCCCCC"/>
          <w:lang w:val="pl-PL"/>
        </w:rPr>
        <w:t xml:space="preserve"> 9b SIGNALIZACE NAPOMENUTÍ ZA ZDRŽOVÁNÍ A SANKCÍ</w:t>
      </w:r>
    </w:p>
    <w:p w14:paraId="628646CF" w14:textId="77777777" w:rsidR="00D8245A" w:rsidRPr="0021377C" w:rsidRDefault="00D8245A">
      <w:pPr>
        <w:pStyle w:val="Zkladntext"/>
        <w:spacing w:before="5"/>
        <w:rPr>
          <w:b/>
          <w:sz w:val="19"/>
          <w:lang w:val="pl-PL"/>
        </w:rPr>
      </w:pPr>
    </w:p>
    <w:tbl>
      <w:tblPr>
        <w:tblStyle w:val="TableNormal"/>
        <w:tblW w:w="0" w:type="auto"/>
        <w:tblInd w:w="29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firstRow="1" w:lastRow="1" w:firstColumn="1" w:lastColumn="1" w:noHBand="0" w:noVBand="0"/>
      </w:tblPr>
      <w:tblGrid>
        <w:gridCol w:w="1207"/>
        <w:gridCol w:w="1871"/>
        <w:gridCol w:w="1651"/>
        <w:gridCol w:w="1430"/>
        <w:gridCol w:w="1759"/>
        <w:gridCol w:w="1604"/>
      </w:tblGrid>
      <w:tr w:rsidR="00D8245A" w:rsidRPr="0021377C" w14:paraId="71C8174B" w14:textId="77777777">
        <w:trPr>
          <w:trHeight w:val="435"/>
        </w:trPr>
        <w:tc>
          <w:tcPr>
            <w:tcW w:w="1207" w:type="dxa"/>
          </w:tcPr>
          <w:p w14:paraId="54575880" w14:textId="77777777" w:rsidR="00D8245A" w:rsidRPr="0021377C" w:rsidRDefault="00D923E0">
            <w:pPr>
              <w:pStyle w:val="TableParagraph"/>
              <w:spacing w:before="93"/>
              <w:ind w:left="132"/>
              <w:rPr>
                <w:b/>
                <w:sz w:val="20"/>
              </w:rPr>
            </w:pPr>
            <w:proofErr w:type="spellStart"/>
            <w:r w:rsidRPr="0021377C">
              <w:rPr>
                <w:b/>
                <w:sz w:val="20"/>
              </w:rPr>
              <w:t>Kategorie</w:t>
            </w:r>
            <w:proofErr w:type="spellEnd"/>
          </w:p>
        </w:tc>
        <w:tc>
          <w:tcPr>
            <w:tcW w:w="1871" w:type="dxa"/>
            <w:tcBorders>
              <w:right w:val="single" w:sz="4" w:space="0" w:color="000000"/>
            </w:tcBorders>
          </w:tcPr>
          <w:p w14:paraId="35EB1685" w14:textId="77777777" w:rsidR="00D8245A" w:rsidRPr="0021377C" w:rsidRDefault="00D923E0">
            <w:pPr>
              <w:pStyle w:val="TableParagraph"/>
              <w:spacing w:line="231" w:lineRule="exact"/>
              <w:ind w:left="81" w:right="58"/>
              <w:jc w:val="center"/>
              <w:rPr>
                <w:b/>
                <w:sz w:val="20"/>
              </w:rPr>
            </w:pPr>
            <w:proofErr w:type="spellStart"/>
            <w:r w:rsidRPr="0021377C">
              <w:rPr>
                <w:b/>
                <w:w w:val="95"/>
                <w:sz w:val="20"/>
              </w:rPr>
              <w:t>Po</w:t>
            </w:r>
            <w:r w:rsidRPr="0021377C">
              <w:rPr>
                <w:rFonts w:ascii="Monaco" w:hAnsi="Monaco"/>
                <w:w w:val="95"/>
                <w:sz w:val="20"/>
              </w:rPr>
              <w:t>ř</w:t>
            </w:r>
            <w:r w:rsidRPr="0021377C">
              <w:rPr>
                <w:b/>
                <w:w w:val="95"/>
                <w:sz w:val="20"/>
              </w:rPr>
              <w:t>adí</w:t>
            </w:r>
            <w:proofErr w:type="spellEnd"/>
            <w:r w:rsidRPr="0021377C">
              <w:rPr>
                <w:b/>
                <w:w w:val="95"/>
                <w:sz w:val="20"/>
              </w:rPr>
              <w:t xml:space="preserve"> </w:t>
            </w:r>
            <w:proofErr w:type="spellStart"/>
            <w:r w:rsidRPr="0021377C">
              <w:rPr>
                <w:b/>
                <w:w w:val="95"/>
                <w:sz w:val="20"/>
              </w:rPr>
              <w:t>p</w:t>
            </w:r>
            <w:r w:rsidRPr="0021377C">
              <w:rPr>
                <w:rFonts w:ascii="Monaco" w:hAnsi="Monaco"/>
                <w:w w:val="95"/>
                <w:sz w:val="20"/>
              </w:rPr>
              <w:t>ř</w:t>
            </w:r>
            <w:r w:rsidRPr="0021377C">
              <w:rPr>
                <w:b/>
                <w:w w:val="95"/>
                <w:sz w:val="20"/>
              </w:rPr>
              <w:t>estupku</w:t>
            </w:r>
            <w:proofErr w:type="spellEnd"/>
          </w:p>
          <w:p w14:paraId="16CBB500" w14:textId="77777777" w:rsidR="00D8245A" w:rsidRPr="0021377C" w:rsidRDefault="00D923E0">
            <w:pPr>
              <w:pStyle w:val="TableParagraph"/>
              <w:spacing w:line="185" w:lineRule="exact"/>
              <w:ind w:left="78" w:right="58"/>
              <w:jc w:val="center"/>
              <w:rPr>
                <w:b/>
                <w:sz w:val="20"/>
              </w:rPr>
            </w:pPr>
            <w:r w:rsidRPr="0021377C">
              <w:rPr>
                <w:b/>
                <w:sz w:val="20"/>
              </w:rPr>
              <w:t xml:space="preserve">v </w:t>
            </w:r>
            <w:proofErr w:type="spellStart"/>
            <w:r w:rsidRPr="0021377C">
              <w:rPr>
                <w:b/>
                <w:sz w:val="20"/>
              </w:rPr>
              <w:t>družstvu</w:t>
            </w:r>
            <w:proofErr w:type="spellEnd"/>
          </w:p>
        </w:tc>
        <w:tc>
          <w:tcPr>
            <w:tcW w:w="1651" w:type="dxa"/>
            <w:tcBorders>
              <w:left w:val="single" w:sz="4" w:space="0" w:color="000000"/>
              <w:right w:val="single" w:sz="4" w:space="0" w:color="000000"/>
            </w:tcBorders>
          </w:tcPr>
          <w:p w14:paraId="1FEB7BD2" w14:textId="77777777" w:rsidR="00D8245A" w:rsidRPr="0021377C" w:rsidRDefault="00D923E0">
            <w:pPr>
              <w:pStyle w:val="TableParagraph"/>
              <w:spacing w:line="197" w:lineRule="exact"/>
              <w:ind w:left="193"/>
              <w:rPr>
                <w:b/>
                <w:sz w:val="20"/>
              </w:rPr>
            </w:pPr>
            <w:proofErr w:type="spellStart"/>
            <w:r w:rsidRPr="0021377C">
              <w:rPr>
                <w:rFonts w:ascii="Monaco" w:hAnsi="Monaco"/>
                <w:sz w:val="20"/>
              </w:rPr>
              <w:t>Č</w:t>
            </w:r>
            <w:r w:rsidRPr="0021377C">
              <w:rPr>
                <w:b/>
                <w:sz w:val="20"/>
              </w:rPr>
              <w:t>len</w:t>
            </w:r>
            <w:proofErr w:type="spellEnd"/>
            <w:r w:rsidRPr="0021377C">
              <w:rPr>
                <w:b/>
                <w:sz w:val="20"/>
              </w:rPr>
              <w:t xml:space="preserve"> </w:t>
            </w:r>
            <w:proofErr w:type="spellStart"/>
            <w:r w:rsidRPr="0021377C">
              <w:rPr>
                <w:b/>
                <w:sz w:val="20"/>
              </w:rPr>
              <w:t>družstva</w:t>
            </w:r>
            <w:proofErr w:type="spellEnd"/>
          </w:p>
          <w:p w14:paraId="27F9F152" w14:textId="77777777" w:rsidR="00D8245A" w:rsidRPr="0021377C" w:rsidRDefault="00D923E0">
            <w:pPr>
              <w:pStyle w:val="TableParagraph"/>
              <w:spacing w:line="219" w:lineRule="exact"/>
              <w:ind w:left="281"/>
              <w:rPr>
                <w:b/>
                <w:sz w:val="20"/>
              </w:rPr>
            </w:pPr>
            <w:r w:rsidRPr="0021377C">
              <w:rPr>
                <w:b/>
                <w:sz w:val="20"/>
              </w:rPr>
              <w:t xml:space="preserve">v </w:t>
            </w:r>
            <w:proofErr w:type="spellStart"/>
            <w:r w:rsidRPr="0021377C">
              <w:rPr>
                <w:b/>
                <w:sz w:val="20"/>
              </w:rPr>
              <w:t>p</w:t>
            </w:r>
            <w:r w:rsidRPr="0021377C">
              <w:rPr>
                <w:rFonts w:ascii="Monaco" w:hAnsi="Monaco"/>
                <w:sz w:val="20"/>
              </w:rPr>
              <w:t>ř</w:t>
            </w:r>
            <w:r w:rsidRPr="0021377C">
              <w:rPr>
                <w:b/>
                <w:sz w:val="20"/>
              </w:rPr>
              <w:t>estupku</w:t>
            </w:r>
            <w:proofErr w:type="spellEnd"/>
          </w:p>
        </w:tc>
        <w:tc>
          <w:tcPr>
            <w:tcW w:w="1430" w:type="dxa"/>
            <w:tcBorders>
              <w:left w:val="single" w:sz="4" w:space="0" w:color="000000"/>
              <w:right w:val="single" w:sz="4" w:space="0" w:color="000000"/>
            </w:tcBorders>
          </w:tcPr>
          <w:p w14:paraId="3AAB9BF3" w14:textId="77777777" w:rsidR="00D8245A" w:rsidRPr="0021377C" w:rsidRDefault="00D923E0">
            <w:pPr>
              <w:pStyle w:val="TableParagraph"/>
              <w:spacing w:line="212" w:lineRule="exact"/>
              <w:ind w:left="141" w:right="83"/>
              <w:jc w:val="center"/>
              <w:rPr>
                <w:b/>
                <w:sz w:val="20"/>
              </w:rPr>
            </w:pPr>
            <w:proofErr w:type="spellStart"/>
            <w:r w:rsidRPr="0021377C">
              <w:rPr>
                <w:b/>
                <w:sz w:val="20"/>
              </w:rPr>
              <w:t>Napomenutí</w:t>
            </w:r>
            <w:proofErr w:type="spellEnd"/>
          </w:p>
          <w:p w14:paraId="648A85DA" w14:textId="77777777" w:rsidR="00D8245A" w:rsidRPr="0021377C" w:rsidRDefault="00D923E0">
            <w:pPr>
              <w:pStyle w:val="TableParagraph"/>
              <w:spacing w:line="203" w:lineRule="exact"/>
              <w:ind w:left="141" w:right="83"/>
              <w:jc w:val="center"/>
              <w:rPr>
                <w:b/>
                <w:sz w:val="20"/>
              </w:rPr>
            </w:pPr>
            <w:proofErr w:type="spellStart"/>
            <w:r w:rsidRPr="0021377C">
              <w:rPr>
                <w:b/>
                <w:sz w:val="20"/>
              </w:rPr>
              <w:t>Sankce</w:t>
            </w:r>
            <w:proofErr w:type="spellEnd"/>
          </w:p>
        </w:tc>
        <w:tc>
          <w:tcPr>
            <w:tcW w:w="1759" w:type="dxa"/>
            <w:tcBorders>
              <w:left w:val="single" w:sz="4" w:space="0" w:color="000000"/>
              <w:right w:val="single" w:sz="4" w:space="0" w:color="000000"/>
            </w:tcBorders>
          </w:tcPr>
          <w:p w14:paraId="313DEE76" w14:textId="77777777" w:rsidR="00D8245A" w:rsidRPr="0021377C" w:rsidRDefault="00D923E0">
            <w:pPr>
              <w:pStyle w:val="TableParagraph"/>
              <w:spacing w:before="93"/>
              <w:ind w:left="178" w:right="119"/>
              <w:jc w:val="center"/>
              <w:rPr>
                <w:b/>
                <w:sz w:val="20"/>
              </w:rPr>
            </w:pPr>
            <w:r w:rsidRPr="0021377C">
              <w:rPr>
                <w:b/>
                <w:sz w:val="20"/>
              </w:rPr>
              <w:t>Karta</w:t>
            </w:r>
          </w:p>
        </w:tc>
        <w:tc>
          <w:tcPr>
            <w:tcW w:w="1604" w:type="dxa"/>
            <w:tcBorders>
              <w:left w:val="single" w:sz="4" w:space="0" w:color="000000"/>
            </w:tcBorders>
          </w:tcPr>
          <w:p w14:paraId="2FF1FEC8" w14:textId="77777777" w:rsidR="00D8245A" w:rsidRPr="0021377C" w:rsidRDefault="00D923E0">
            <w:pPr>
              <w:pStyle w:val="TableParagraph"/>
              <w:spacing w:before="24"/>
              <w:ind w:left="383"/>
              <w:rPr>
                <w:b/>
                <w:sz w:val="20"/>
              </w:rPr>
            </w:pPr>
            <w:proofErr w:type="spellStart"/>
            <w:r w:rsidRPr="0021377C">
              <w:rPr>
                <w:b/>
                <w:sz w:val="20"/>
              </w:rPr>
              <w:t>D</w:t>
            </w:r>
            <w:r w:rsidRPr="0021377C">
              <w:rPr>
                <w:rFonts w:ascii="Monaco" w:hAnsi="Monaco"/>
                <w:sz w:val="20"/>
              </w:rPr>
              <w:t>ů</w:t>
            </w:r>
            <w:r w:rsidRPr="0021377C">
              <w:rPr>
                <w:b/>
                <w:sz w:val="20"/>
              </w:rPr>
              <w:t>sledky</w:t>
            </w:r>
            <w:proofErr w:type="spellEnd"/>
          </w:p>
        </w:tc>
      </w:tr>
      <w:tr w:rsidR="00D8245A" w:rsidRPr="0021377C" w14:paraId="522546A1" w14:textId="77777777">
        <w:trPr>
          <w:trHeight w:val="408"/>
        </w:trPr>
        <w:tc>
          <w:tcPr>
            <w:tcW w:w="1207" w:type="dxa"/>
            <w:vMerge w:val="restart"/>
          </w:tcPr>
          <w:p w14:paraId="243293E1" w14:textId="77777777" w:rsidR="00D8245A" w:rsidRPr="0021377C" w:rsidRDefault="00D8245A">
            <w:pPr>
              <w:pStyle w:val="TableParagraph"/>
              <w:rPr>
                <w:b/>
              </w:rPr>
            </w:pPr>
          </w:p>
          <w:p w14:paraId="435FED7D" w14:textId="77777777" w:rsidR="00D8245A" w:rsidRPr="0021377C" w:rsidRDefault="00D923E0">
            <w:pPr>
              <w:pStyle w:val="TableParagraph"/>
              <w:spacing w:before="174"/>
              <w:ind w:left="118"/>
              <w:rPr>
                <w:b/>
                <w:sz w:val="20"/>
              </w:rPr>
            </w:pPr>
            <w:proofErr w:type="spellStart"/>
            <w:r w:rsidRPr="0021377C">
              <w:rPr>
                <w:b/>
                <w:sz w:val="20"/>
              </w:rPr>
              <w:t>Zdržování</w:t>
            </w:r>
            <w:proofErr w:type="spellEnd"/>
          </w:p>
        </w:tc>
        <w:tc>
          <w:tcPr>
            <w:tcW w:w="1871" w:type="dxa"/>
            <w:tcBorders>
              <w:bottom w:val="single" w:sz="4" w:space="0" w:color="000000"/>
              <w:right w:val="single" w:sz="4" w:space="0" w:color="000000"/>
            </w:tcBorders>
          </w:tcPr>
          <w:p w14:paraId="5226AA94" w14:textId="77777777" w:rsidR="00D8245A" w:rsidRPr="0021377C" w:rsidRDefault="00D923E0">
            <w:pPr>
              <w:pStyle w:val="TableParagraph"/>
              <w:spacing w:before="97"/>
              <w:ind w:left="79" w:right="58"/>
              <w:jc w:val="center"/>
              <w:rPr>
                <w:sz w:val="20"/>
              </w:rPr>
            </w:pPr>
            <w:proofErr w:type="spellStart"/>
            <w:r w:rsidRPr="0021377C">
              <w:rPr>
                <w:sz w:val="20"/>
              </w:rPr>
              <w:t>první</w:t>
            </w:r>
            <w:proofErr w:type="spellEnd"/>
          </w:p>
        </w:tc>
        <w:tc>
          <w:tcPr>
            <w:tcW w:w="1651" w:type="dxa"/>
            <w:tcBorders>
              <w:left w:val="single" w:sz="4" w:space="0" w:color="000000"/>
              <w:bottom w:val="single" w:sz="4" w:space="0" w:color="000000"/>
              <w:right w:val="single" w:sz="4" w:space="0" w:color="000000"/>
            </w:tcBorders>
          </w:tcPr>
          <w:p w14:paraId="306AC543" w14:textId="77777777" w:rsidR="00D8245A" w:rsidRPr="0021377C" w:rsidRDefault="00D923E0">
            <w:pPr>
              <w:pStyle w:val="TableParagraph"/>
              <w:spacing w:line="214" w:lineRule="exact"/>
              <w:ind w:left="488"/>
              <w:rPr>
                <w:sz w:val="20"/>
              </w:rPr>
            </w:pPr>
            <w:proofErr w:type="spellStart"/>
            <w:r w:rsidRPr="0021377C">
              <w:rPr>
                <w:sz w:val="20"/>
              </w:rPr>
              <w:t>kdokoliv</w:t>
            </w:r>
            <w:proofErr w:type="spellEnd"/>
          </w:p>
          <w:p w14:paraId="0B1E587C" w14:textId="77777777" w:rsidR="00D8245A" w:rsidRPr="0021377C" w:rsidRDefault="00D923E0">
            <w:pPr>
              <w:pStyle w:val="TableParagraph"/>
              <w:spacing w:line="174" w:lineRule="exact"/>
              <w:ind w:left="394"/>
              <w:rPr>
                <w:sz w:val="20"/>
              </w:rPr>
            </w:pPr>
            <w:r w:rsidRPr="0021377C">
              <w:rPr>
                <w:sz w:val="20"/>
              </w:rPr>
              <w:t xml:space="preserve">z </w:t>
            </w:r>
            <w:proofErr w:type="spellStart"/>
            <w:r w:rsidRPr="0021377C">
              <w:rPr>
                <w:sz w:val="20"/>
              </w:rPr>
              <w:t>družstva</w:t>
            </w:r>
            <w:proofErr w:type="spellEnd"/>
          </w:p>
        </w:tc>
        <w:tc>
          <w:tcPr>
            <w:tcW w:w="1430" w:type="dxa"/>
            <w:tcBorders>
              <w:left w:val="single" w:sz="4" w:space="0" w:color="000000"/>
              <w:bottom w:val="single" w:sz="4" w:space="0" w:color="000000"/>
              <w:right w:val="single" w:sz="4" w:space="0" w:color="000000"/>
            </w:tcBorders>
          </w:tcPr>
          <w:p w14:paraId="263548EB" w14:textId="77777777" w:rsidR="00D8245A" w:rsidRPr="0021377C" w:rsidRDefault="00D923E0">
            <w:pPr>
              <w:pStyle w:val="TableParagraph"/>
              <w:spacing w:line="214" w:lineRule="exact"/>
              <w:ind w:left="212"/>
              <w:rPr>
                <w:sz w:val="20"/>
              </w:rPr>
            </w:pPr>
            <w:proofErr w:type="spellStart"/>
            <w:r w:rsidRPr="0021377C">
              <w:rPr>
                <w:sz w:val="20"/>
              </w:rPr>
              <w:t>napomenutí</w:t>
            </w:r>
            <w:proofErr w:type="spellEnd"/>
          </w:p>
          <w:p w14:paraId="653B17DD" w14:textId="77777777" w:rsidR="00D8245A" w:rsidRPr="0021377C" w:rsidRDefault="00D923E0">
            <w:pPr>
              <w:pStyle w:val="TableParagraph"/>
              <w:spacing w:line="174" w:lineRule="exact"/>
              <w:ind w:left="173"/>
              <w:rPr>
                <w:sz w:val="20"/>
              </w:rPr>
            </w:pPr>
            <w:r w:rsidRPr="0021377C">
              <w:rPr>
                <w:sz w:val="20"/>
              </w:rPr>
              <w:t>za</w:t>
            </w:r>
            <w:r w:rsidRPr="0021377C">
              <w:rPr>
                <w:spacing w:val="-10"/>
                <w:sz w:val="20"/>
              </w:rPr>
              <w:t xml:space="preserve"> </w:t>
            </w:r>
            <w:proofErr w:type="spellStart"/>
            <w:r w:rsidRPr="0021377C">
              <w:rPr>
                <w:sz w:val="20"/>
              </w:rPr>
              <w:t>zdržování</w:t>
            </w:r>
            <w:proofErr w:type="spellEnd"/>
          </w:p>
        </w:tc>
        <w:tc>
          <w:tcPr>
            <w:tcW w:w="1759" w:type="dxa"/>
            <w:tcBorders>
              <w:left w:val="single" w:sz="4" w:space="0" w:color="000000"/>
              <w:bottom w:val="single" w:sz="4" w:space="0" w:color="000000"/>
              <w:right w:val="single" w:sz="4" w:space="0" w:color="000000"/>
            </w:tcBorders>
          </w:tcPr>
          <w:p w14:paraId="270F77D7" w14:textId="77777777" w:rsidR="00D8245A" w:rsidRPr="0021377C" w:rsidRDefault="00D923E0">
            <w:pPr>
              <w:pStyle w:val="TableParagraph"/>
              <w:spacing w:line="214" w:lineRule="exact"/>
              <w:ind w:left="178" w:right="119"/>
              <w:jc w:val="center"/>
              <w:rPr>
                <w:sz w:val="20"/>
              </w:rPr>
            </w:pPr>
            <w:proofErr w:type="spellStart"/>
            <w:r w:rsidRPr="0021377C">
              <w:rPr>
                <w:sz w:val="20"/>
              </w:rPr>
              <w:t>znamení</w:t>
            </w:r>
            <w:proofErr w:type="spellEnd"/>
            <w:r w:rsidRPr="0021377C">
              <w:rPr>
                <w:sz w:val="20"/>
              </w:rPr>
              <w:t xml:space="preserve"> 25</w:t>
            </w:r>
          </w:p>
          <w:p w14:paraId="177544EE" w14:textId="77777777" w:rsidR="00D8245A" w:rsidRPr="0021377C" w:rsidRDefault="00D923E0">
            <w:pPr>
              <w:pStyle w:val="TableParagraph"/>
              <w:spacing w:line="174" w:lineRule="exact"/>
              <w:ind w:left="178" w:right="119"/>
              <w:jc w:val="center"/>
              <w:rPr>
                <w:sz w:val="20"/>
              </w:rPr>
            </w:pPr>
            <w:r w:rsidRPr="0021377C">
              <w:rPr>
                <w:sz w:val="20"/>
              </w:rPr>
              <w:t xml:space="preserve">se </w:t>
            </w:r>
            <w:proofErr w:type="spellStart"/>
            <w:r w:rsidRPr="0021377C">
              <w:rPr>
                <w:sz w:val="20"/>
                <w:shd w:val="clear" w:color="auto" w:fill="FFFF00"/>
              </w:rPr>
              <w:t>žlutou</w:t>
            </w:r>
            <w:proofErr w:type="spellEnd"/>
            <w:r w:rsidRPr="0021377C">
              <w:rPr>
                <w:sz w:val="20"/>
                <w:shd w:val="clear" w:color="auto" w:fill="FFFFFF"/>
              </w:rPr>
              <w:t xml:space="preserve"> </w:t>
            </w:r>
            <w:proofErr w:type="spellStart"/>
            <w:r w:rsidRPr="0021377C">
              <w:rPr>
                <w:sz w:val="20"/>
                <w:shd w:val="clear" w:color="auto" w:fill="FFFFFF"/>
              </w:rPr>
              <w:t>kartou</w:t>
            </w:r>
            <w:proofErr w:type="spellEnd"/>
          </w:p>
        </w:tc>
        <w:tc>
          <w:tcPr>
            <w:tcW w:w="1604" w:type="dxa"/>
            <w:tcBorders>
              <w:left w:val="single" w:sz="4" w:space="0" w:color="000000"/>
              <w:bottom w:val="single" w:sz="4" w:space="0" w:color="000000"/>
            </w:tcBorders>
          </w:tcPr>
          <w:p w14:paraId="08E21F6D" w14:textId="77777777" w:rsidR="00D8245A" w:rsidRPr="0021377C" w:rsidRDefault="00D923E0">
            <w:pPr>
              <w:pStyle w:val="TableParagraph"/>
              <w:spacing w:line="214" w:lineRule="exact"/>
              <w:ind w:left="104" w:right="6"/>
              <w:jc w:val="center"/>
              <w:rPr>
                <w:sz w:val="20"/>
              </w:rPr>
            </w:pPr>
            <w:proofErr w:type="spellStart"/>
            <w:r w:rsidRPr="0021377C">
              <w:rPr>
                <w:sz w:val="20"/>
              </w:rPr>
              <w:t>prevence</w:t>
            </w:r>
            <w:proofErr w:type="spellEnd"/>
          </w:p>
          <w:p w14:paraId="65DC5E94" w14:textId="77777777" w:rsidR="00D8245A" w:rsidRPr="0021377C" w:rsidRDefault="00D923E0">
            <w:pPr>
              <w:pStyle w:val="TableParagraph"/>
              <w:spacing w:line="174" w:lineRule="exact"/>
              <w:ind w:left="110" w:right="6"/>
              <w:jc w:val="center"/>
              <w:rPr>
                <w:sz w:val="20"/>
              </w:rPr>
            </w:pPr>
            <w:proofErr w:type="spellStart"/>
            <w:r w:rsidRPr="0021377C">
              <w:rPr>
                <w:sz w:val="20"/>
              </w:rPr>
              <w:t>žádné</w:t>
            </w:r>
            <w:proofErr w:type="spellEnd"/>
            <w:r w:rsidRPr="0021377C">
              <w:rPr>
                <w:sz w:val="20"/>
              </w:rPr>
              <w:t xml:space="preserve"> </w:t>
            </w:r>
            <w:proofErr w:type="spellStart"/>
            <w:r w:rsidRPr="0021377C">
              <w:rPr>
                <w:sz w:val="20"/>
              </w:rPr>
              <w:t>d</w:t>
            </w:r>
            <w:r w:rsidRPr="0021377C">
              <w:rPr>
                <w:rFonts w:ascii="Courier New" w:hAnsi="Courier New"/>
                <w:sz w:val="20"/>
              </w:rPr>
              <w:t>ů</w:t>
            </w:r>
            <w:r w:rsidRPr="0021377C">
              <w:rPr>
                <w:sz w:val="20"/>
              </w:rPr>
              <w:t>sledky</w:t>
            </w:r>
            <w:proofErr w:type="spellEnd"/>
          </w:p>
        </w:tc>
      </w:tr>
      <w:tr w:rsidR="00D8245A" w:rsidRPr="0021377C" w14:paraId="2942ED63" w14:textId="77777777">
        <w:trPr>
          <w:trHeight w:val="691"/>
        </w:trPr>
        <w:tc>
          <w:tcPr>
            <w:tcW w:w="1207" w:type="dxa"/>
            <w:vMerge/>
            <w:tcBorders>
              <w:top w:val="nil"/>
            </w:tcBorders>
          </w:tcPr>
          <w:p w14:paraId="7B1379C8" w14:textId="77777777" w:rsidR="00D8245A" w:rsidRPr="0021377C" w:rsidRDefault="00D8245A">
            <w:pPr>
              <w:rPr>
                <w:sz w:val="2"/>
                <w:szCs w:val="2"/>
              </w:rPr>
            </w:pPr>
          </w:p>
        </w:tc>
        <w:tc>
          <w:tcPr>
            <w:tcW w:w="1871" w:type="dxa"/>
            <w:tcBorders>
              <w:top w:val="single" w:sz="4" w:space="0" w:color="000000"/>
              <w:right w:val="single" w:sz="4" w:space="0" w:color="000000"/>
            </w:tcBorders>
          </w:tcPr>
          <w:p w14:paraId="3533F20E" w14:textId="77777777" w:rsidR="00D8245A" w:rsidRPr="0021377C" w:rsidRDefault="00D923E0">
            <w:pPr>
              <w:pStyle w:val="TableParagraph"/>
              <w:spacing w:before="120" w:line="233" w:lineRule="exact"/>
              <w:ind w:left="79" w:right="58"/>
              <w:jc w:val="center"/>
              <w:rPr>
                <w:sz w:val="20"/>
              </w:rPr>
            </w:pPr>
            <w:proofErr w:type="spellStart"/>
            <w:r w:rsidRPr="0021377C">
              <w:rPr>
                <w:sz w:val="20"/>
              </w:rPr>
              <w:t>druhé</w:t>
            </w:r>
            <w:proofErr w:type="spellEnd"/>
          </w:p>
          <w:p w14:paraId="24D9DB6E" w14:textId="77777777" w:rsidR="00D8245A" w:rsidRPr="0021377C" w:rsidRDefault="00D923E0">
            <w:pPr>
              <w:pStyle w:val="TableParagraph"/>
              <w:spacing w:line="233" w:lineRule="exact"/>
              <w:ind w:left="81" w:right="57"/>
              <w:jc w:val="center"/>
              <w:rPr>
                <w:sz w:val="20"/>
              </w:rPr>
            </w:pPr>
            <w:r w:rsidRPr="0021377C">
              <w:rPr>
                <w:sz w:val="20"/>
              </w:rPr>
              <w:t xml:space="preserve">a </w:t>
            </w:r>
            <w:proofErr w:type="spellStart"/>
            <w:r w:rsidRPr="0021377C">
              <w:rPr>
                <w:sz w:val="20"/>
              </w:rPr>
              <w:t>následující</w:t>
            </w:r>
            <w:proofErr w:type="spellEnd"/>
          </w:p>
        </w:tc>
        <w:tc>
          <w:tcPr>
            <w:tcW w:w="1651" w:type="dxa"/>
            <w:tcBorders>
              <w:top w:val="single" w:sz="4" w:space="0" w:color="000000"/>
              <w:left w:val="single" w:sz="4" w:space="0" w:color="000000"/>
              <w:right w:val="single" w:sz="4" w:space="0" w:color="000000"/>
            </w:tcBorders>
          </w:tcPr>
          <w:p w14:paraId="54C3C45B" w14:textId="77777777" w:rsidR="00D8245A" w:rsidRPr="0021377C" w:rsidRDefault="00D923E0">
            <w:pPr>
              <w:pStyle w:val="TableParagraph"/>
              <w:spacing w:before="124" w:line="235" w:lineRule="auto"/>
              <w:ind w:left="394" w:right="331" w:firstLine="93"/>
              <w:rPr>
                <w:sz w:val="20"/>
              </w:rPr>
            </w:pPr>
            <w:proofErr w:type="spellStart"/>
            <w:r w:rsidRPr="0021377C">
              <w:rPr>
                <w:sz w:val="20"/>
              </w:rPr>
              <w:t>kdokoliv</w:t>
            </w:r>
            <w:proofErr w:type="spellEnd"/>
            <w:r w:rsidRPr="0021377C">
              <w:rPr>
                <w:sz w:val="20"/>
              </w:rPr>
              <w:t xml:space="preserve"> z </w:t>
            </w:r>
            <w:proofErr w:type="spellStart"/>
            <w:r w:rsidRPr="0021377C">
              <w:rPr>
                <w:sz w:val="20"/>
              </w:rPr>
              <w:t>družstva</w:t>
            </w:r>
            <w:proofErr w:type="spellEnd"/>
          </w:p>
        </w:tc>
        <w:tc>
          <w:tcPr>
            <w:tcW w:w="1430" w:type="dxa"/>
            <w:tcBorders>
              <w:top w:val="single" w:sz="4" w:space="0" w:color="000000"/>
              <w:left w:val="single" w:sz="4" w:space="0" w:color="000000"/>
              <w:right w:val="single" w:sz="4" w:space="0" w:color="000000"/>
            </w:tcBorders>
          </w:tcPr>
          <w:p w14:paraId="7550B624" w14:textId="77777777" w:rsidR="00D8245A" w:rsidRPr="0021377C" w:rsidRDefault="00D923E0">
            <w:pPr>
              <w:pStyle w:val="TableParagraph"/>
              <w:spacing w:before="120" w:line="233" w:lineRule="exact"/>
              <w:ind w:left="141" w:right="81"/>
              <w:jc w:val="center"/>
              <w:rPr>
                <w:sz w:val="20"/>
              </w:rPr>
            </w:pPr>
            <w:proofErr w:type="spellStart"/>
            <w:r w:rsidRPr="0021377C">
              <w:rPr>
                <w:sz w:val="20"/>
              </w:rPr>
              <w:t>trest</w:t>
            </w:r>
            <w:proofErr w:type="spellEnd"/>
          </w:p>
          <w:p w14:paraId="3468702D" w14:textId="77777777" w:rsidR="00D8245A" w:rsidRPr="0021377C" w:rsidRDefault="00D923E0">
            <w:pPr>
              <w:pStyle w:val="TableParagraph"/>
              <w:spacing w:line="233" w:lineRule="exact"/>
              <w:ind w:left="141" w:right="83"/>
              <w:jc w:val="center"/>
              <w:rPr>
                <w:sz w:val="20"/>
              </w:rPr>
            </w:pPr>
            <w:r w:rsidRPr="0021377C">
              <w:rPr>
                <w:sz w:val="20"/>
              </w:rPr>
              <w:t xml:space="preserve">za </w:t>
            </w:r>
            <w:proofErr w:type="spellStart"/>
            <w:r w:rsidRPr="0021377C">
              <w:rPr>
                <w:sz w:val="20"/>
              </w:rPr>
              <w:t>zdržování</w:t>
            </w:r>
            <w:proofErr w:type="spellEnd"/>
          </w:p>
        </w:tc>
        <w:tc>
          <w:tcPr>
            <w:tcW w:w="1759" w:type="dxa"/>
            <w:tcBorders>
              <w:top w:val="single" w:sz="4" w:space="0" w:color="000000"/>
              <w:left w:val="single" w:sz="4" w:space="0" w:color="000000"/>
              <w:right w:val="single" w:sz="4" w:space="0" w:color="000000"/>
            </w:tcBorders>
          </w:tcPr>
          <w:p w14:paraId="25A433CF" w14:textId="77777777" w:rsidR="00D8245A" w:rsidRPr="0021377C" w:rsidRDefault="00D923E0">
            <w:pPr>
              <w:pStyle w:val="TableParagraph"/>
              <w:spacing w:before="13" w:line="230" w:lineRule="exact"/>
              <w:ind w:left="362" w:right="300"/>
              <w:jc w:val="center"/>
              <w:rPr>
                <w:sz w:val="20"/>
              </w:rPr>
            </w:pPr>
            <w:proofErr w:type="spellStart"/>
            <w:r w:rsidRPr="0021377C">
              <w:rPr>
                <w:sz w:val="20"/>
              </w:rPr>
              <w:t>znamení</w:t>
            </w:r>
            <w:proofErr w:type="spellEnd"/>
            <w:r w:rsidRPr="0021377C">
              <w:rPr>
                <w:sz w:val="20"/>
              </w:rPr>
              <w:t xml:space="preserve"> 25 s </w:t>
            </w:r>
            <w:proofErr w:type="spellStart"/>
            <w:r w:rsidRPr="0021377C">
              <w:rPr>
                <w:rFonts w:ascii="Courier New" w:hAnsi="Courier New"/>
                <w:sz w:val="20"/>
                <w:shd w:val="clear" w:color="auto" w:fill="FF0000"/>
              </w:rPr>
              <w:t>č</w:t>
            </w:r>
            <w:r w:rsidRPr="0021377C">
              <w:rPr>
                <w:sz w:val="20"/>
                <w:shd w:val="clear" w:color="auto" w:fill="FF0000"/>
              </w:rPr>
              <w:t>ervenou</w:t>
            </w:r>
            <w:proofErr w:type="spellEnd"/>
            <w:r w:rsidRPr="0021377C">
              <w:rPr>
                <w:sz w:val="20"/>
                <w:shd w:val="clear" w:color="auto" w:fill="FFFFFF"/>
              </w:rPr>
              <w:t xml:space="preserve"> </w:t>
            </w:r>
            <w:proofErr w:type="spellStart"/>
            <w:r w:rsidRPr="0021377C">
              <w:rPr>
                <w:sz w:val="20"/>
                <w:shd w:val="clear" w:color="auto" w:fill="FFFFFF"/>
              </w:rPr>
              <w:t>kartou</w:t>
            </w:r>
            <w:proofErr w:type="spellEnd"/>
          </w:p>
        </w:tc>
        <w:tc>
          <w:tcPr>
            <w:tcW w:w="1604" w:type="dxa"/>
            <w:tcBorders>
              <w:top w:val="single" w:sz="4" w:space="0" w:color="000000"/>
              <w:left w:val="single" w:sz="4" w:space="0" w:color="000000"/>
            </w:tcBorders>
          </w:tcPr>
          <w:p w14:paraId="27644E4A" w14:textId="77777777" w:rsidR="00D8245A" w:rsidRPr="0021377C" w:rsidRDefault="00D923E0">
            <w:pPr>
              <w:pStyle w:val="TableParagraph"/>
              <w:spacing w:before="7" w:line="233" w:lineRule="exact"/>
              <w:ind w:left="104" w:right="6"/>
              <w:jc w:val="center"/>
              <w:rPr>
                <w:sz w:val="20"/>
              </w:rPr>
            </w:pPr>
            <w:r w:rsidRPr="0021377C">
              <w:rPr>
                <w:sz w:val="20"/>
              </w:rPr>
              <w:t>bod</w:t>
            </w:r>
          </w:p>
          <w:p w14:paraId="4E1C284D" w14:textId="77777777" w:rsidR="00D8245A" w:rsidRPr="0021377C" w:rsidRDefault="00D923E0">
            <w:pPr>
              <w:pStyle w:val="TableParagraph"/>
              <w:spacing w:before="4" w:line="230" w:lineRule="exact"/>
              <w:ind w:left="109" w:right="6"/>
              <w:jc w:val="center"/>
              <w:rPr>
                <w:sz w:val="20"/>
              </w:rPr>
            </w:pPr>
            <w:r w:rsidRPr="0021377C">
              <w:rPr>
                <w:sz w:val="20"/>
              </w:rPr>
              <w:t xml:space="preserve">a </w:t>
            </w:r>
            <w:proofErr w:type="spellStart"/>
            <w:r w:rsidRPr="0021377C">
              <w:rPr>
                <w:sz w:val="20"/>
              </w:rPr>
              <w:t>podání</w:t>
            </w:r>
            <w:proofErr w:type="spellEnd"/>
            <w:r w:rsidRPr="0021377C">
              <w:rPr>
                <w:sz w:val="20"/>
              </w:rPr>
              <w:t xml:space="preserve"> pro </w:t>
            </w:r>
            <w:proofErr w:type="spellStart"/>
            <w:r w:rsidRPr="0021377C">
              <w:rPr>
                <w:sz w:val="20"/>
              </w:rPr>
              <w:t>soupe</w:t>
            </w:r>
            <w:r w:rsidRPr="0021377C">
              <w:rPr>
                <w:rFonts w:ascii="Courier New" w:hAnsi="Courier New"/>
                <w:sz w:val="20"/>
              </w:rPr>
              <w:t>ř</w:t>
            </w:r>
            <w:r w:rsidRPr="0021377C">
              <w:rPr>
                <w:sz w:val="20"/>
              </w:rPr>
              <w:t>e</w:t>
            </w:r>
            <w:proofErr w:type="spellEnd"/>
          </w:p>
        </w:tc>
      </w:tr>
    </w:tbl>
    <w:p w14:paraId="0799B986" w14:textId="77777777" w:rsidR="00D8245A" w:rsidRPr="0021377C" w:rsidRDefault="00D8245A">
      <w:pPr>
        <w:spacing w:line="230" w:lineRule="exact"/>
        <w:jc w:val="center"/>
        <w:rPr>
          <w:sz w:val="20"/>
        </w:rPr>
        <w:sectPr w:rsidR="00D8245A" w:rsidRPr="0021377C">
          <w:pgSz w:w="11900" w:h="16840"/>
          <w:pgMar w:top="980" w:right="0" w:bottom="1160" w:left="1020" w:header="0" w:footer="968" w:gutter="0"/>
          <w:cols w:space="708"/>
        </w:sectPr>
      </w:pPr>
    </w:p>
    <w:p w14:paraId="2F6EF2E4" w14:textId="77777777" w:rsidR="00D8245A" w:rsidRDefault="00D923E0">
      <w:pPr>
        <w:pStyle w:val="Nadpis4"/>
        <w:tabs>
          <w:tab w:val="left" w:pos="1492"/>
        </w:tabs>
        <w:spacing w:before="21"/>
        <w:ind w:left="239" w:firstLine="0"/>
        <w:rPr>
          <w:rFonts w:ascii="Monaco" w:hAnsi="Monaco"/>
          <w:b w:val="0"/>
        </w:rPr>
      </w:pPr>
      <w:bookmarkStart w:id="45" w:name="_TOC_250003"/>
      <w:proofErr w:type="spellStart"/>
      <w:r>
        <w:rPr>
          <w:shd w:val="clear" w:color="auto" w:fill="CCCCCC"/>
        </w:rPr>
        <w:lastRenderedPageBreak/>
        <w:t>Schéma</w:t>
      </w:r>
      <w:proofErr w:type="spellEnd"/>
      <w:r>
        <w:rPr>
          <w:spacing w:val="-3"/>
          <w:shd w:val="clear" w:color="auto" w:fill="CCCCCC"/>
        </w:rPr>
        <w:t xml:space="preserve"> </w:t>
      </w:r>
      <w:r>
        <w:rPr>
          <w:shd w:val="clear" w:color="auto" w:fill="CCCCCC"/>
        </w:rPr>
        <w:t>10</w:t>
      </w:r>
      <w:r>
        <w:rPr>
          <w:shd w:val="clear" w:color="auto" w:fill="CCCCCC"/>
        </w:rPr>
        <w:tab/>
        <w:t>UMÍST</w:t>
      </w:r>
      <w:r>
        <w:rPr>
          <w:rFonts w:ascii="Monaco" w:hAnsi="Monaco"/>
          <w:b w:val="0"/>
          <w:shd w:val="clear" w:color="auto" w:fill="CCCCCC"/>
        </w:rPr>
        <w:t>Ě</w:t>
      </w:r>
      <w:r>
        <w:rPr>
          <w:shd w:val="clear" w:color="auto" w:fill="CCCCCC"/>
        </w:rPr>
        <w:t>NÍ SBORU ROZHOD</w:t>
      </w:r>
      <w:r>
        <w:rPr>
          <w:rFonts w:ascii="Monaco" w:hAnsi="Monaco"/>
          <w:b w:val="0"/>
          <w:shd w:val="clear" w:color="auto" w:fill="CCCCCC"/>
        </w:rPr>
        <w:t>Č</w:t>
      </w:r>
      <w:r>
        <w:rPr>
          <w:shd w:val="clear" w:color="auto" w:fill="CCCCCC"/>
        </w:rPr>
        <w:t>ÍCH A JEJICH</w:t>
      </w:r>
      <w:r>
        <w:rPr>
          <w:spacing w:val="7"/>
          <w:shd w:val="clear" w:color="auto" w:fill="CCCCCC"/>
        </w:rPr>
        <w:t xml:space="preserve"> </w:t>
      </w:r>
      <w:r>
        <w:rPr>
          <w:shd w:val="clear" w:color="auto" w:fill="CCCCCC"/>
        </w:rPr>
        <w:t>POMOCNÍK</w:t>
      </w:r>
      <w:bookmarkEnd w:id="45"/>
      <w:r>
        <w:rPr>
          <w:rFonts w:ascii="Monaco" w:hAnsi="Monaco"/>
          <w:b w:val="0"/>
          <w:shd w:val="clear" w:color="auto" w:fill="CCCCCC"/>
        </w:rPr>
        <w:t>Ů</w:t>
      </w:r>
    </w:p>
    <w:p w14:paraId="4E68EAEC" w14:textId="77777777" w:rsidR="00D8245A" w:rsidRDefault="00D923E0">
      <w:pPr>
        <w:spacing w:before="47"/>
        <w:ind w:left="239"/>
        <w:rPr>
          <w:i/>
          <w:sz w:val="20"/>
        </w:rPr>
      </w:pPr>
      <w:r>
        <w:rPr>
          <w:i/>
          <w:sz w:val="20"/>
        </w:rPr>
        <w:t>3.3, 23.1, 24.1, 25.1, 26.1, 27.1</w:t>
      </w:r>
    </w:p>
    <w:p w14:paraId="2A092E43" w14:textId="77777777" w:rsidR="00D8245A" w:rsidRDefault="00D8245A">
      <w:pPr>
        <w:pStyle w:val="Zkladntext"/>
        <w:rPr>
          <w:i/>
        </w:rPr>
      </w:pPr>
    </w:p>
    <w:p w14:paraId="3D40819A" w14:textId="77777777" w:rsidR="00D8245A" w:rsidRDefault="00D8245A">
      <w:pPr>
        <w:pStyle w:val="Zkladntext"/>
        <w:spacing w:before="10"/>
        <w:rPr>
          <w:i/>
          <w:sz w:val="28"/>
        </w:rPr>
      </w:pPr>
    </w:p>
    <w:p w14:paraId="6EB8D2CD" w14:textId="77A28DCA" w:rsidR="00D8245A" w:rsidRDefault="000253DA">
      <w:pPr>
        <w:pStyle w:val="Nadpis1"/>
        <w:spacing w:before="80"/>
        <w:ind w:left="0" w:right="3340"/>
        <w:jc w:val="right"/>
      </w:pPr>
      <w:r>
        <w:rPr>
          <w:noProof/>
        </w:rPr>
        <mc:AlternateContent>
          <mc:Choice Requires="wpg">
            <w:drawing>
              <wp:anchor distT="0" distB="0" distL="114300" distR="114300" simplePos="0" relativeHeight="251724800" behindDoc="1" locked="0" layoutInCell="1" allowOverlap="1" wp14:anchorId="0CE9BDD9" wp14:editId="13672928">
                <wp:simplePos x="0" y="0"/>
                <wp:positionH relativeFrom="page">
                  <wp:posOffset>1322705</wp:posOffset>
                </wp:positionH>
                <wp:positionV relativeFrom="paragraph">
                  <wp:posOffset>-168910</wp:posOffset>
                </wp:positionV>
                <wp:extent cx="5534025" cy="8217535"/>
                <wp:effectExtent l="8255" t="1905" r="1270" b="635"/>
                <wp:wrapNone/>
                <wp:docPr id="1389"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8217535"/>
                          <a:chOff x="2083" y="-266"/>
                          <a:chExt cx="8715" cy="12941"/>
                        </a:xfrm>
                      </wpg:grpSpPr>
                      <pic:pic xmlns:pic="http://schemas.openxmlformats.org/drawingml/2006/picture">
                        <pic:nvPicPr>
                          <pic:cNvPr id="1390" name="Picture 146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354" y="-266"/>
                            <a:ext cx="8444" cy="1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 name="AutoShape 1461"/>
                        <wps:cNvSpPr>
                          <a:spLocks/>
                        </wps:cNvSpPr>
                        <wps:spPr bwMode="auto">
                          <a:xfrm>
                            <a:off x="3852" y="12279"/>
                            <a:ext cx="886" cy="120"/>
                          </a:xfrm>
                          <a:custGeom>
                            <a:avLst/>
                            <a:gdLst>
                              <a:gd name="T0" fmla="+- 0 4658 3852"/>
                              <a:gd name="T1" fmla="*/ T0 w 886"/>
                              <a:gd name="T2" fmla="+- 0 12339 12279"/>
                              <a:gd name="T3" fmla="*/ 12339 h 120"/>
                              <a:gd name="T4" fmla="+- 0 4728 3852"/>
                              <a:gd name="T5" fmla="*/ T4 w 886"/>
                              <a:gd name="T6" fmla="+- 0 12344 12279"/>
                              <a:gd name="T7" fmla="*/ 12344 h 120"/>
                              <a:gd name="T8" fmla="+- 0 4663 3852"/>
                              <a:gd name="T9" fmla="*/ T8 w 886"/>
                              <a:gd name="T10" fmla="+- 0 12339 12279"/>
                              <a:gd name="T11" fmla="*/ 12339 h 120"/>
                              <a:gd name="T12" fmla="+- 0 4728 3852"/>
                              <a:gd name="T13" fmla="*/ T12 w 886"/>
                              <a:gd name="T14" fmla="+- 0 12334 12279"/>
                              <a:gd name="T15" fmla="*/ 12334 h 120"/>
                              <a:gd name="T16" fmla="+- 0 4655 3852"/>
                              <a:gd name="T17" fmla="*/ T16 w 886"/>
                              <a:gd name="T18" fmla="+- 0 12334 12279"/>
                              <a:gd name="T19" fmla="*/ 12334 h 120"/>
                              <a:gd name="T20" fmla="+- 0 4622 3852"/>
                              <a:gd name="T21" fmla="*/ T20 w 886"/>
                              <a:gd name="T22" fmla="+- 0 12339 12279"/>
                              <a:gd name="T23" fmla="*/ 12339 h 120"/>
                              <a:gd name="T24" fmla="+- 0 4655 3852"/>
                              <a:gd name="T25" fmla="*/ T24 w 886"/>
                              <a:gd name="T26" fmla="+- 0 12344 12279"/>
                              <a:gd name="T27" fmla="*/ 12344 h 120"/>
                              <a:gd name="T28" fmla="+- 0 4655 3852"/>
                              <a:gd name="T29" fmla="*/ T28 w 886"/>
                              <a:gd name="T30" fmla="+- 0 12334 12279"/>
                              <a:gd name="T31" fmla="*/ 12334 h 120"/>
                              <a:gd name="T32" fmla="+- 0 4658 3852"/>
                              <a:gd name="T33" fmla="*/ T32 w 886"/>
                              <a:gd name="T34" fmla="+- 0 12334 12279"/>
                              <a:gd name="T35" fmla="*/ 12334 h 120"/>
                              <a:gd name="T36" fmla="+- 0 4658 3852"/>
                              <a:gd name="T37" fmla="*/ T36 w 886"/>
                              <a:gd name="T38" fmla="+- 0 12344 12279"/>
                              <a:gd name="T39" fmla="*/ 12344 h 120"/>
                              <a:gd name="T40" fmla="+- 0 4738 3852"/>
                              <a:gd name="T41" fmla="*/ T40 w 886"/>
                              <a:gd name="T42" fmla="+- 0 12339 12279"/>
                              <a:gd name="T43" fmla="*/ 12339 h 120"/>
                              <a:gd name="T44" fmla="+- 0 4589 3852"/>
                              <a:gd name="T45" fmla="*/ T44 w 886"/>
                              <a:gd name="T46" fmla="+- 0 12334 12279"/>
                              <a:gd name="T47" fmla="*/ 12334 h 120"/>
                              <a:gd name="T48" fmla="+- 0 4553 3852"/>
                              <a:gd name="T49" fmla="*/ T48 w 886"/>
                              <a:gd name="T50" fmla="+- 0 12339 12279"/>
                              <a:gd name="T51" fmla="*/ 12339 h 120"/>
                              <a:gd name="T52" fmla="+- 0 4589 3852"/>
                              <a:gd name="T53" fmla="*/ T52 w 886"/>
                              <a:gd name="T54" fmla="+- 0 12344 12279"/>
                              <a:gd name="T55" fmla="*/ 12344 h 120"/>
                              <a:gd name="T56" fmla="+- 0 4589 3852"/>
                              <a:gd name="T57" fmla="*/ T56 w 886"/>
                              <a:gd name="T58" fmla="+- 0 12334 12279"/>
                              <a:gd name="T59" fmla="*/ 12334 h 120"/>
                              <a:gd name="T60" fmla="+- 0 4488 3852"/>
                              <a:gd name="T61" fmla="*/ T60 w 886"/>
                              <a:gd name="T62" fmla="+- 0 12334 12279"/>
                              <a:gd name="T63" fmla="*/ 12334 h 120"/>
                              <a:gd name="T64" fmla="+- 0 4488 3852"/>
                              <a:gd name="T65" fmla="*/ T64 w 886"/>
                              <a:gd name="T66" fmla="+- 0 12344 12279"/>
                              <a:gd name="T67" fmla="*/ 12344 h 120"/>
                              <a:gd name="T68" fmla="+- 0 4524 3852"/>
                              <a:gd name="T69" fmla="*/ T68 w 886"/>
                              <a:gd name="T70" fmla="+- 0 12339 12279"/>
                              <a:gd name="T71" fmla="*/ 12339 h 120"/>
                              <a:gd name="T72" fmla="+- 0 4447 3852"/>
                              <a:gd name="T73" fmla="*/ T72 w 886"/>
                              <a:gd name="T74" fmla="+- 0 12334 12279"/>
                              <a:gd name="T75" fmla="*/ 12334 h 120"/>
                              <a:gd name="T76" fmla="+- 0 4414 3852"/>
                              <a:gd name="T77" fmla="*/ T76 w 886"/>
                              <a:gd name="T78" fmla="+- 0 12339 12279"/>
                              <a:gd name="T79" fmla="*/ 12339 h 120"/>
                              <a:gd name="T80" fmla="+- 0 4447 3852"/>
                              <a:gd name="T81" fmla="*/ T80 w 886"/>
                              <a:gd name="T82" fmla="+- 0 12344 12279"/>
                              <a:gd name="T83" fmla="*/ 12344 h 120"/>
                              <a:gd name="T84" fmla="+- 0 4447 3852"/>
                              <a:gd name="T85" fmla="*/ T84 w 886"/>
                              <a:gd name="T86" fmla="+- 0 12334 12279"/>
                              <a:gd name="T87" fmla="*/ 12334 h 120"/>
                              <a:gd name="T88" fmla="+- 0 4349 3852"/>
                              <a:gd name="T89" fmla="*/ T88 w 886"/>
                              <a:gd name="T90" fmla="+- 0 12334 12279"/>
                              <a:gd name="T91" fmla="*/ 12334 h 120"/>
                              <a:gd name="T92" fmla="+- 0 4349 3852"/>
                              <a:gd name="T93" fmla="*/ T92 w 886"/>
                              <a:gd name="T94" fmla="+- 0 12344 12279"/>
                              <a:gd name="T95" fmla="*/ 12344 h 120"/>
                              <a:gd name="T96" fmla="+- 0 4382 3852"/>
                              <a:gd name="T97" fmla="*/ T96 w 886"/>
                              <a:gd name="T98" fmla="+- 0 12339 12279"/>
                              <a:gd name="T99" fmla="*/ 12339 h 120"/>
                              <a:gd name="T100" fmla="+- 0 4308 3852"/>
                              <a:gd name="T101" fmla="*/ T100 w 886"/>
                              <a:gd name="T102" fmla="+- 0 12334 12279"/>
                              <a:gd name="T103" fmla="*/ 12334 h 120"/>
                              <a:gd name="T104" fmla="+- 0 4272 3852"/>
                              <a:gd name="T105" fmla="*/ T104 w 886"/>
                              <a:gd name="T106" fmla="+- 0 12339 12279"/>
                              <a:gd name="T107" fmla="*/ 12339 h 120"/>
                              <a:gd name="T108" fmla="+- 0 4308 3852"/>
                              <a:gd name="T109" fmla="*/ T108 w 886"/>
                              <a:gd name="T110" fmla="+- 0 12344 12279"/>
                              <a:gd name="T111" fmla="*/ 12344 h 120"/>
                              <a:gd name="T112" fmla="+- 0 4308 3852"/>
                              <a:gd name="T113" fmla="*/ T112 w 886"/>
                              <a:gd name="T114" fmla="+- 0 12334 12279"/>
                              <a:gd name="T115" fmla="*/ 12334 h 120"/>
                              <a:gd name="T116" fmla="+- 0 4207 3852"/>
                              <a:gd name="T117" fmla="*/ T116 w 886"/>
                              <a:gd name="T118" fmla="+- 0 12334 12279"/>
                              <a:gd name="T119" fmla="*/ 12334 h 120"/>
                              <a:gd name="T120" fmla="+- 0 4207 3852"/>
                              <a:gd name="T121" fmla="*/ T120 w 886"/>
                              <a:gd name="T122" fmla="+- 0 12344 12279"/>
                              <a:gd name="T123" fmla="*/ 12344 h 120"/>
                              <a:gd name="T124" fmla="+- 0 4243 3852"/>
                              <a:gd name="T125" fmla="*/ T124 w 886"/>
                              <a:gd name="T126" fmla="+- 0 12339 12279"/>
                              <a:gd name="T127" fmla="*/ 12339 h 120"/>
                              <a:gd name="T128" fmla="+- 0 4169 3852"/>
                              <a:gd name="T129" fmla="*/ T128 w 886"/>
                              <a:gd name="T130" fmla="+- 0 12334 12279"/>
                              <a:gd name="T131" fmla="*/ 12334 h 120"/>
                              <a:gd name="T132" fmla="+- 0 4133 3852"/>
                              <a:gd name="T133" fmla="*/ T132 w 886"/>
                              <a:gd name="T134" fmla="+- 0 12339 12279"/>
                              <a:gd name="T135" fmla="*/ 12339 h 120"/>
                              <a:gd name="T136" fmla="+- 0 4169 3852"/>
                              <a:gd name="T137" fmla="*/ T136 w 886"/>
                              <a:gd name="T138" fmla="+- 0 12344 12279"/>
                              <a:gd name="T139" fmla="*/ 12344 h 120"/>
                              <a:gd name="T140" fmla="+- 0 4169 3852"/>
                              <a:gd name="T141" fmla="*/ T140 w 886"/>
                              <a:gd name="T142" fmla="+- 0 12334 12279"/>
                              <a:gd name="T143" fmla="*/ 12334 h 120"/>
                              <a:gd name="T144" fmla="+- 0 4068 3852"/>
                              <a:gd name="T145" fmla="*/ T144 w 886"/>
                              <a:gd name="T146" fmla="+- 0 12334 12279"/>
                              <a:gd name="T147" fmla="*/ 12334 h 120"/>
                              <a:gd name="T148" fmla="+- 0 4068 3852"/>
                              <a:gd name="T149" fmla="*/ T148 w 886"/>
                              <a:gd name="T150" fmla="+- 0 12344 12279"/>
                              <a:gd name="T151" fmla="*/ 12344 h 120"/>
                              <a:gd name="T152" fmla="+- 0 4104 3852"/>
                              <a:gd name="T153" fmla="*/ T152 w 886"/>
                              <a:gd name="T154" fmla="+- 0 12339 12279"/>
                              <a:gd name="T155" fmla="*/ 12339 h 120"/>
                              <a:gd name="T156" fmla="+- 0 4027 3852"/>
                              <a:gd name="T157" fmla="*/ T156 w 886"/>
                              <a:gd name="T158" fmla="+- 0 12334 12279"/>
                              <a:gd name="T159" fmla="*/ 12334 h 120"/>
                              <a:gd name="T160" fmla="+- 0 3994 3852"/>
                              <a:gd name="T161" fmla="*/ T160 w 886"/>
                              <a:gd name="T162" fmla="+- 0 12339 12279"/>
                              <a:gd name="T163" fmla="*/ 12339 h 120"/>
                              <a:gd name="T164" fmla="+- 0 4027 3852"/>
                              <a:gd name="T165" fmla="*/ T164 w 886"/>
                              <a:gd name="T166" fmla="+- 0 12344 12279"/>
                              <a:gd name="T167" fmla="*/ 12344 h 120"/>
                              <a:gd name="T168" fmla="+- 0 4027 3852"/>
                              <a:gd name="T169" fmla="*/ T168 w 886"/>
                              <a:gd name="T170" fmla="+- 0 12334 12279"/>
                              <a:gd name="T171" fmla="*/ 12334 h 120"/>
                              <a:gd name="T172" fmla="+- 0 3929 3852"/>
                              <a:gd name="T173" fmla="*/ T172 w 886"/>
                              <a:gd name="T174" fmla="+- 0 12334 12279"/>
                              <a:gd name="T175" fmla="*/ 12334 h 120"/>
                              <a:gd name="T176" fmla="+- 0 3929 3852"/>
                              <a:gd name="T177" fmla="*/ T176 w 886"/>
                              <a:gd name="T178" fmla="+- 0 12344 12279"/>
                              <a:gd name="T179" fmla="*/ 12344 h 120"/>
                              <a:gd name="T180" fmla="+- 0 3962 3852"/>
                              <a:gd name="T181" fmla="*/ T180 w 886"/>
                              <a:gd name="T182" fmla="+- 0 12339 12279"/>
                              <a:gd name="T183" fmla="*/ 12339 h 120"/>
                              <a:gd name="T184" fmla="+- 0 3888 3852"/>
                              <a:gd name="T185" fmla="*/ T184 w 886"/>
                              <a:gd name="T186" fmla="+- 0 12334 12279"/>
                              <a:gd name="T187" fmla="*/ 12334 h 120"/>
                              <a:gd name="T188" fmla="+- 0 3852 3852"/>
                              <a:gd name="T189" fmla="*/ T188 w 886"/>
                              <a:gd name="T190" fmla="+- 0 12339 12279"/>
                              <a:gd name="T191" fmla="*/ 12339 h 120"/>
                              <a:gd name="T192" fmla="+- 0 3888 3852"/>
                              <a:gd name="T193" fmla="*/ T192 w 886"/>
                              <a:gd name="T194" fmla="+- 0 12344 12279"/>
                              <a:gd name="T195" fmla="*/ 12344 h 120"/>
                              <a:gd name="T196" fmla="+- 0 3888 3852"/>
                              <a:gd name="T197" fmla="*/ T196 w 886"/>
                              <a:gd name="T198" fmla="+- 0 12334 12279"/>
                              <a:gd name="T199" fmla="*/ 123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6" h="120">
                                <a:moveTo>
                                  <a:pt x="766" y="0"/>
                                </a:moveTo>
                                <a:lnTo>
                                  <a:pt x="806" y="60"/>
                                </a:lnTo>
                                <a:lnTo>
                                  <a:pt x="766" y="120"/>
                                </a:lnTo>
                                <a:lnTo>
                                  <a:pt x="876" y="65"/>
                                </a:lnTo>
                                <a:lnTo>
                                  <a:pt x="806" y="65"/>
                                </a:lnTo>
                                <a:lnTo>
                                  <a:pt x="811" y="60"/>
                                </a:lnTo>
                                <a:lnTo>
                                  <a:pt x="806" y="55"/>
                                </a:lnTo>
                                <a:lnTo>
                                  <a:pt x="876" y="55"/>
                                </a:lnTo>
                                <a:lnTo>
                                  <a:pt x="766" y="0"/>
                                </a:lnTo>
                                <a:close/>
                                <a:moveTo>
                                  <a:pt x="803" y="55"/>
                                </a:moveTo>
                                <a:lnTo>
                                  <a:pt x="775" y="55"/>
                                </a:lnTo>
                                <a:lnTo>
                                  <a:pt x="770" y="60"/>
                                </a:lnTo>
                                <a:lnTo>
                                  <a:pt x="775" y="65"/>
                                </a:lnTo>
                                <a:lnTo>
                                  <a:pt x="803" y="65"/>
                                </a:lnTo>
                                <a:lnTo>
                                  <a:pt x="806" y="60"/>
                                </a:lnTo>
                                <a:lnTo>
                                  <a:pt x="803" y="55"/>
                                </a:lnTo>
                                <a:close/>
                                <a:moveTo>
                                  <a:pt x="876" y="55"/>
                                </a:moveTo>
                                <a:lnTo>
                                  <a:pt x="806" y="55"/>
                                </a:lnTo>
                                <a:lnTo>
                                  <a:pt x="811" y="60"/>
                                </a:lnTo>
                                <a:lnTo>
                                  <a:pt x="806" y="65"/>
                                </a:lnTo>
                                <a:lnTo>
                                  <a:pt x="876" y="65"/>
                                </a:lnTo>
                                <a:lnTo>
                                  <a:pt x="886" y="60"/>
                                </a:lnTo>
                                <a:lnTo>
                                  <a:pt x="876" y="55"/>
                                </a:lnTo>
                                <a:close/>
                                <a:moveTo>
                                  <a:pt x="737" y="55"/>
                                </a:moveTo>
                                <a:lnTo>
                                  <a:pt x="706" y="55"/>
                                </a:lnTo>
                                <a:lnTo>
                                  <a:pt x="701" y="60"/>
                                </a:lnTo>
                                <a:lnTo>
                                  <a:pt x="706" y="65"/>
                                </a:lnTo>
                                <a:lnTo>
                                  <a:pt x="737" y="65"/>
                                </a:lnTo>
                                <a:lnTo>
                                  <a:pt x="742" y="60"/>
                                </a:lnTo>
                                <a:lnTo>
                                  <a:pt x="737" y="55"/>
                                </a:lnTo>
                                <a:close/>
                                <a:moveTo>
                                  <a:pt x="665" y="55"/>
                                </a:moveTo>
                                <a:lnTo>
                                  <a:pt x="636" y="55"/>
                                </a:lnTo>
                                <a:lnTo>
                                  <a:pt x="631" y="60"/>
                                </a:lnTo>
                                <a:lnTo>
                                  <a:pt x="636" y="65"/>
                                </a:lnTo>
                                <a:lnTo>
                                  <a:pt x="665" y="65"/>
                                </a:lnTo>
                                <a:lnTo>
                                  <a:pt x="672" y="60"/>
                                </a:lnTo>
                                <a:lnTo>
                                  <a:pt x="665" y="55"/>
                                </a:lnTo>
                                <a:close/>
                                <a:moveTo>
                                  <a:pt x="595" y="55"/>
                                </a:moveTo>
                                <a:lnTo>
                                  <a:pt x="566" y="55"/>
                                </a:lnTo>
                                <a:lnTo>
                                  <a:pt x="562" y="60"/>
                                </a:lnTo>
                                <a:lnTo>
                                  <a:pt x="566" y="65"/>
                                </a:lnTo>
                                <a:lnTo>
                                  <a:pt x="595" y="65"/>
                                </a:lnTo>
                                <a:lnTo>
                                  <a:pt x="600" y="60"/>
                                </a:lnTo>
                                <a:lnTo>
                                  <a:pt x="595" y="55"/>
                                </a:lnTo>
                                <a:close/>
                                <a:moveTo>
                                  <a:pt x="526" y="55"/>
                                </a:moveTo>
                                <a:lnTo>
                                  <a:pt x="497" y="55"/>
                                </a:lnTo>
                                <a:lnTo>
                                  <a:pt x="492" y="60"/>
                                </a:lnTo>
                                <a:lnTo>
                                  <a:pt x="497" y="65"/>
                                </a:lnTo>
                                <a:lnTo>
                                  <a:pt x="526" y="65"/>
                                </a:lnTo>
                                <a:lnTo>
                                  <a:pt x="530" y="60"/>
                                </a:lnTo>
                                <a:lnTo>
                                  <a:pt x="526" y="55"/>
                                </a:lnTo>
                                <a:close/>
                                <a:moveTo>
                                  <a:pt x="456" y="55"/>
                                </a:moveTo>
                                <a:lnTo>
                                  <a:pt x="425" y="55"/>
                                </a:lnTo>
                                <a:lnTo>
                                  <a:pt x="420" y="60"/>
                                </a:lnTo>
                                <a:lnTo>
                                  <a:pt x="425" y="65"/>
                                </a:lnTo>
                                <a:lnTo>
                                  <a:pt x="456" y="65"/>
                                </a:lnTo>
                                <a:lnTo>
                                  <a:pt x="461" y="60"/>
                                </a:lnTo>
                                <a:lnTo>
                                  <a:pt x="456" y="55"/>
                                </a:lnTo>
                                <a:close/>
                                <a:moveTo>
                                  <a:pt x="386" y="55"/>
                                </a:moveTo>
                                <a:lnTo>
                                  <a:pt x="355" y="55"/>
                                </a:lnTo>
                                <a:lnTo>
                                  <a:pt x="350" y="60"/>
                                </a:lnTo>
                                <a:lnTo>
                                  <a:pt x="355" y="65"/>
                                </a:lnTo>
                                <a:lnTo>
                                  <a:pt x="386" y="65"/>
                                </a:lnTo>
                                <a:lnTo>
                                  <a:pt x="391" y="60"/>
                                </a:lnTo>
                                <a:lnTo>
                                  <a:pt x="386" y="55"/>
                                </a:lnTo>
                                <a:close/>
                                <a:moveTo>
                                  <a:pt x="317" y="55"/>
                                </a:moveTo>
                                <a:lnTo>
                                  <a:pt x="286" y="55"/>
                                </a:lnTo>
                                <a:lnTo>
                                  <a:pt x="281" y="60"/>
                                </a:lnTo>
                                <a:lnTo>
                                  <a:pt x="286" y="65"/>
                                </a:lnTo>
                                <a:lnTo>
                                  <a:pt x="317" y="65"/>
                                </a:lnTo>
                                <a:lnTo>
                                  <a:pt x="322" y="60"/>
                                </a:lnTo>
                                <a:lnTo>
                                  <a:pt x="317" y="55"/>
                                </a:lnTo>
                                <a:close/>
                                <a:moveTo>
                                  <a:pt x="245" y="55"/>
                                </a:moveTo>
                                <a:lnTo>
                                  <a:pt x="216" y="55"/>
                                </a:lnTo>
                                <a:lnTo>
                                  <a:pt x="211" y="60"/>
                                </a:lnTo>
                                <a:lnTo>
                                  <a:pt x="216" y="65"/>
                                </a:lnTo>
                                <a:lnTo>
                                  <a:pt x="245" y="65"/>
                                </a:lnTo>
                                <a:lnTo>
                                  <a:pt x="252" y="60"/>
                                </a:lnTo>
                                <a:lnTo>
                                  <a:pt x="245" y="55"/>
                                </a:lnTo>
                                <a:close/>
                                <a:moveTo>
                                  <a:pt x="175" y="55"/>
                                </a:moveTo>
                                <a:lnTo>
                                  <a:pt x="146" y="55"/>
                                </a:lnTo>
                                <a:lnTo>
                                  <a:pt x="142" y="60"/>
                                </a:lnTo>
                                <a:lnTo>
                                  <a:pt x="146" y="65"/>
                                </a:lnTo>
                                <a:lnTo>
                                  <a:pt x="175" y="65"/>
                                </a:lnTo>
                                <a:lnTo>
                                  <a:pt x="180" y="60"/>
                                </a:lnTo>
                                <a:lnTo>
                                  <a:pt x="175" y="55"/>
                                </a:lnTo>
                                <a:close/>
                                <a:moveTo>
                                  <a:pt x="106" y="55"/>
                                </a:moveTo>
                                <a:lnTo>
                                  <a:pt x="77" y="55"/>
                                </a:lnTo>
                                <a:lnTo>
                                  <a:pt x="72" y="60"/>
                                </a:lnTo>
                                <a:lnTo>
                                  <a:pt x="77" y="65"/>
                                </a:lnTo>
                                <a:lnTo>
                                  <a:pt x="106" y="65"/>
                                </a:lnTo>
                                <a:lnTo>
                                  <a:pt x="110" y="60"/>
                                </a:lnTo>
                                <a:lnTo>
                                  <a:pt x="106" y="55"/>
                                </a:lnTo>
                                <a:close/>
                                <a:moveTo>
                                  <a:pt x="36" y="55"/>
                                </a:moveTo>
                                <a:lnTo>
                                  <a:pt x="5" y="55"/>
                                </a:lnTo>
                                <a:lnTo>
                                  <a:pt x="0" y="60"/>
                                </a:lnTo>
                                <a:lnTo>
                                  <a:pt x="5" y="65"/>
                                </a:lnTo>
                                <a:lnTo>
                                  <a:pt x="36" y="65"/>
                                </a:lnTo>
                                <a:lnTo>
                                  <a:pt x="41" y="60"/>
                                </a:lnTo>
                                <a:lnTo>
                                  <a:pt x="3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2" name="Picture 146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6501" y="571"/>
                            <a:ext cx="171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3" name="Freeform 1459"/>
                        <wps:cNvSpPr>
                          <a:spLocks/>
                        </wps:cNvSpPr>
                        <wps:spPr bwMode="auto">
                          <a:xfrm>
                            <a:off x="6496" y="579"/>
                            <a:ext cx="1683" cy="840"/>
                          </a:xfrm>
                          <a:custGeom>
                            <a:avLst/>
                            <a:gdLst>
                              <a:gd name="T0" fmla="+- 0 8131 6497"/>
                              <a:gd name="T1" fmla="*/ T0 w 1683"/>
                              <a:gd name="T2" fmla="+- 0 579 579"/>
                              <a:gd name="T3" fmla="*/ 579 h 840"/>
                              <a:gd name="T4" fmla="+- 0 7478 6497"/>
                              <a:gd name="T5" fmla="*/ T4 w 1683"/>
                              <a:gd name="T6" fmla="+- 0 1035 579"/>
                              <a:gd name="T7" fmla="*/ 1035 h 840"/>
                              <a:gd name="T8" fmla="+- 0 6778 6497"/>
                              <a:gd name="T9" fmla="*/ T8 w 1683"/>
                              <a:gd name="T10" fmla="+- 0 1035 579"/>
                              <a:gd name="T11" fmla="*/ 1035 h 840"/>
                              <a:gd name="T12" fmla="+- 0 6668 6497"/>
                              <a:gd name="T13" fmla="*/ T12 w 1683"/>
                              <a:gd name="T14" fmla="+- 0 1040 579"/>
                              <a:gd name="T15" fmla="*/ 1040 h 840"/>
                              <a:gd name="T16" fmla="+- 0 6579 6497"/>
                              <a:gd name="T17" fmla="*/ T16 w 1683"/>
                              <a:gd name="T18" fmla="+- 0 1054 579"/>
                              <a:gd name="T19" fmla="*/ 1054 h 840"/>
                              <a:gd name="T20" fmla="+- 0 6519 6497"/>
                              <a:gd name="T21" fmla="*/ T20 w 1683"/>
                              <a:gd name="T22" fmla="+- 0 1074 579"/>
                              <a:gd name="T23" fmla="*/ 1074 h 840"/>
                              <a:gd name="T24" fmla="+- 0 6497 6497"/>
                              <a:gd name="T25" fmla="*/ T24 w 1683"/>
                              <a:gd name="T26" fmla="+- 0 1098 579"/>
                              <a:gd name="T27" fmla="*/ 1098 h 840"/>
                              <a:gd name="T28" fmla="+- 0 6497 6497"/>
                              <a:gd name="T29" fmla="*/ T28 w 1683"/>
                              <a:gd name="T30" fmla="+- 0 1354 579"/>
                              <a:gd name="T31" fmla="*/ 1354 h 840"/>
                              <a:gd name="T32" fmla="+- 0 6519 6497"/>
                              <a:gd name="T33" fmla="*/ T32 w 1683"/>
                              <a:gd name="T34" fmla="+- 0 1380 579"/>
                              <a:gd name="T35" fmla="*/ 1380 h 840"/>
                              <a:gd name="T36" fmla="+- 0 6579 6497"/>
                              <a:gd name="T37" fmla="*/ T36 w 1683"/>
                              <a:gd name="T38" fmla="+- 0 1400 579"/>
                              <a:gd name="T39" fmla="*/ 1400 h 840"/>
                              <a:gd name="T40" fmla="+- 0 6668 6497"/>
                              <a:gd name="T41" fmla="*/ T40 w 1683"/>
                              <a:gd name="T42" fmla="+- 0 1414 579"/>
                              <a:gd name="T43" fmla="*/ 1414 h 840"/>
                              <a:gd name="T44" fmla="+- 0 6778 6497"/>
                              <a:gd name="T45" fmla="*/ T44 w 1683"/>
                              <a:gd name="T46" fmla="+- 0 1419 579"/>
                              <a:gd name="T47" fmla="*/ 1419 h 840"/>
                              <a:gd name="T48" fmla="+- 0 7898 6497"/>
                              <a:gd name="T49" fmla="*/ T48 w 1683"/>
                              <a:gd name="T50" fmla="+- 0 1419 579"/>
                              <a:gd name="T51" fmla="*/ 1419 h 840"/>
                              <a:gd name="T52" fmla="+- 0 8008 6497"/>
                              <a:gd name="T53" fmla="*/ T52 w 1683"/>
                              <a:gd name="T54" fmla="+- 0 1414 579"/>
                              <a:gd name="T55" fmla="*/ 1414 h 840"/>
                              <a:gd name="T56" fmla="+- 0 8097 6497"/>
                              <a:gd name="T57" fmla="*/ T56 w 1683"/>
                              <a:gd name="T58" fmla="+- 0 1400 579"/>
                              <a:gd name="T59" fmla="*/ 1400 h 840"/>
                              <a:gd name="T60" fmla="+- 0 8157 6497"/>
                              <a:gd name="T61" fmla="*/ T60 w 1683"/>
                              <a:gd name="T62" fmla="+- 0 1380 579"/>
                              <a:gd name="T63" fmla="*/ 1380 h 840"/>
                              <a:gd name="T64" fmla="+- 0 8179 6497"/>
                              <a:gd name="T65" fmla="*/ T64 w 1683"/>
                              <a:gd name="T66" fmla="+- 0 1354 579"/>
                              <a:gd name="T67" fmla="*/ 1354 h 840"/>
                              <a:gd name="T68" fmla="+- 0 8179 6497"/>
                              <a:gd name="T69" fmla="*/ T68 w 1683"/>
                              <a:gd name="T70" fmla="+- 0 1098 579"/>
                              <a:gd name="T71" fmla="*/ 1098 h 840"/>
                              <a:gd name="T72" fmla="+- 0 8157 6497"/>
                              <a:gd name="T73" fmla="*/ T72 w 1683"/>
                              <a:gd name="T74" fmla="+- 0 1074 579"/>
                              <a:gd name="T75" fmla="*/ 1074 h 840"/>
                              <a:gd name="T76" fmla="+- 0 8097 6497"/>
                              <a:gd name="T77" fmla="*/ T76 w 1683"/>
                              <a:gd name="T78" fmla="+- 0 1054 579"/>
                              <a:gd name="T79" fmla="*/ 1054 h 840"/>
                              <a:gd name="T80" fmla="+- 0 8008 6497"/>
                              <a:gd name="T81" fmla="*/ T80 w 1683"/>
                              <a:gd name="T82" fmla="+- 0 1040 579"/>
                              <a:gd name="T83" fmla="*/ 1040 h 840"/>
                              <a:gd name="T84" fmla="+- 0 7898 6497"/>
                              <a:gd name="T85" fmla="*/ T84 w 1683"/>
                              <a:gd name="T86" fmla="+- 0 1035 579"/>
                              <a:gd name="T87" fmla="*/ 1035 h 840"/>
                              <a:gd name="T88" fmla="+- 0 8131 6497"/>
                              <a:gd name="T89" fmla="*/ T88 w 1683"/>
                              <a:gd name="T90" fmla="+- 0 579 579"/>
                              <a:gd name="T91" fmla="*/ 57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83" h="840">
                                <a:moveTo>
                                  <a:pt x="1634" y="0"/>
                                </a:moveTo>
                                <a:lnTo>
                                  <a:pt x="981" y="456"/>
                                </a:lnTo>
                                <a:lnTo>
                                  <a:pt x="281" y="456"/>
                                </a:lnTo>
                                <a:lnTo>
                                  <a:pt x="171" y="461"/>
                                </a:lnTo>
                                <a:lnTo>
                                  <a:pt x="82" y="475"/>
                                </a:lnTo>
                                <a:lnTo>
                                  <a:pt x="22" y="495"/>
                                </a:lnTo>
                                <a:lnTo>
                                  <a:pt x="0" y="519"/>
                                </a:lnTo>
                                <a:lnTo>
                                  <a:pt x="0" y="775"/>
                                </a:lnTo>
                                <a:lnTo>
                                  <a:pt x="22" y="801"/>
                                </a:lnTo>
                                <a:lnTo>
                                  <a:pt x="82" y="821"/>
                                </a:lnTo>
                                <a:lnTo>
                                  <a:pt x="171" y="835"/>
                                </a:lnTo>
                                <a:lnTo>
                                  <a:pt x="281" y="840"/>
                                </a:lnTo>
                                <a:lnTo>
                                  <a:pt x="1401" y="840"/>
                                </a:lnTo>
                                <a:lnTo>
                                  <a:pt x="1511" y="835"/>
                                </a:lnTo>
                                <a:lnTo>
                                  <a:pt x="1600" y="821"/>
                                </a:lnTo>
                                <a:lnTo>
                                  <a:pt x="1660" y="801"/>
                                </a:lnTo>
                                <a:lnTo>
                                  <a:pt x="1682" y="775"/>
                                </a:lnTo>
                                <a:lnTo>
                                  <a:pt x="1682" y="519"/>
                                </a:lnTo>
                                <a:lnTo>
                                  <a:pt x="1660" y="495"/>
                                </a:lnTo>
                                <a:lnTo>
                                  <a:pt x="1600" y="475"/>
                                </a:lnTo>
                                <a:lnTo>
                                  <a:pt x="1511" y="461"/>
                                </a:lnTo>
                                <a:lnTo>
                                  <a:pt x="1401" y="456"/>
                                </a:lnTo>
                                <a:lnTo>
                                  <a:pt x="1634" y="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458"/>
                        <wps:cNvSpPr>
                          <a:spLocks/>
                        </wps:cNvSpPr>
                        <wps:spPr bwMode="auto">
                          <a:xfrm>
                            <a:off x="6496" y="579"/>
                            <a:ext cx="1683" cy="840"/>
                          </a:xfrm>
                          <a:custGeom>
                            <a:avLst/>
                            <a:gdLst>
                              <a:gd name="T0" fmla="+- 0 6778 6497"/>
                              <a:gd name="T1" fmla="*/ T0 w 1683"/>
                              <a:gd name="T2" fmla="+- 0 1419 579"/>
                              <a:gd name="T3" fmla="*/ 1419 h 840"/>
                              <a:gd name="T4" fmla="+- 0 6668 6497"/>
                              <a:gd name="T5" fmla="*/ T4 w 1683"/>
                              <a:gd name="T6" fmla="+- 0 1414 579"/>
                              <a:gd name="T7" fmla="*/ 1414 h 840"/>
                              <a:gd name="T8" fmla="+- 0 6579 6497"/>
                              <a:gd name="T9" fmla="*/ T8 w 1683"/>
                              <a:gd name="T10" fmla="+- 0 1400 579"/>
                              <a:gd name="T11" fmla="*/ 1400 h 840"/>
                              <a:gd name="T12" fmla="+- 0 6519 6497"/>
                              <a:gd name="T13" fmla="*/ T12 w 1683"/>
                              <a:gd name="T14" fmla="+- 0 1380 579"/>
                              <a:gd name="T15" fmla="*/ 1380 h 840"/>
                              <a:gd name="T16" fmla="+- 0 6497 6497"/>
                              <a:gd name="T17" fmla="*/ T16 w 1683"/>
                              <a:gd name="T18" fmla="+- 0 1354 579"/>
                              <a:gd name="T19" fmla="*/ 1354 h 840"/>
                              <a:gd name="T20" fmla="+- 0 6497 6497"/>
                              <a:gd name="T21" fmla="*/ T20 w 1683"/>
                              <a:gd name="T22" fmla="+- 0 1098 579"/>
                              <a:gd name="T23" fmla="*/ 1098 h 840"/>
                              <a:gd name="T24" fmla="+- 0 6519 6497"/>
                              <a:gd name="T25" fmla="*/ T24 w 1683"/>
                              <a:gd name="T26" fmla="+- 0 1074 579"/>
                              <a:gd name="T27" fmla="*/ 1074 h 840"/>
                              <a:gd name="T28" fmla="+- 0 6579 6497"/>
                              <a:gd name="T29" fmla="*/ T28 w 1683"/>
                              <a:gd name="T30" fmla="+- 0 1054 579"/>
                              <a:gd name="T31" fmla="*/ 1054 h 840"/>
                              <a:gd name="T32" fmla="+- 0 6668 6497"/>
                              <a:gd name="T33" fmla="*/ T32 w 1683"/>
                              <a:gd name="T34" fmla="+- 0 1040 579"/>
                              <a:gd name="T35" fmla="*/ 1040 h 840"/>
                              <a:gd name="T36" fmla="+- 0 6778 6497"/>
                              <a:gd name="T37" fmla="*/ T36 w 1683"/>
                              <a:gd name="T38" fmla="+- 0 1035 579"/>
                              <a:gd name="T39" fmla="*/ 1035 h 840"/>
                              <a:gd name="T40" fmla="+- 0 7478 6497"/>
                              <a:gd name="T41" fmla="*/ T40 w 1683"/>
                              <a:gd name="T42" fmla="+- 0 1035 579"/>
                              <a:gd name="T43" fmla="*/ 1035 h 840"/>
                              <a:gd name="T44" fmla="+- 0 8131 6497"/>
                              <a:gd name="T45" fmla="*/ T44 w 1683"/>
                              <a:gd name="T46" fmla="+- 0 579 579"/>
                              <a:gd name="T47" fmla="*/ 579 h 840"/>
                              <a:gd name="T48" fmla="+- 0 7898 6497"/>
                              <a:gd name="T49" fmla="*/ T48 w 1683"/>
                              <a:gd name="T50" fmla="+- 0 1035 579"/>
                              <a:gd name="T51" fmla="*/ 1035 h 840"/>
                              <a:gd name="T52" fmla="+- 0 8008 6497"/>
                              <a:gd name="T53" fmla="*/ T52 w 1683"/>
                              <a:gd name="T54" fmla="+- 0 1040 579"/>
                              <a:gd name="T55" fmla="*/ 1040 h 840"/>
                              <a:gd name="T56" fmla="+- 0 8097 6497"/>
                              <a:gd name="T57" fmla="*/ T56 w 1683"/>
                              <a:gd name="T58" fmla="+- 0 1054 579"/>
                              <a:gd name="T59" fmla="*/ 1054 h 840"/>
                              <a:gd name="T60" fmla="+- 0 8157 6497"/>
                              <a:gd name="T61" fmla="*/ T60 w 1683"/>
                              <a:gd name="T62" fmla="+- 0 1074 579"/>
                              <a:gd name="T63" fmla="*/ 1074 h 840"/>
                              <a:gd name="T64" fmla="+- 0 8179 6497"/>
                              <a:gd name="T65" fmla="*/ T64 w 1683"/>
                              <a:gd name="T66" fmla="+- 0 1098 579"/>
                              <a:gd name="T67" fmla="*/ 1098 h 840"/>
                              <a:gd name="T68" fmla="+- 0 8179 6497"/>
                              <a:gd name="T69" fmla="*/ T68 w 1683"/>
                              <a:gd name="T70" fmla="+- 0 1354 579"/>
                              <a:gd name="T71" fmla="*/ 1354 h 840"/>
                              <a:gd name="T72" fmla="+- 0 8157 6497"/>
                              <a:gd name="T73" fmla="*/ T72 w 1683"/>
                              <a:gd name="T74" fmla="+- 0 1380 579"/>
                              <a:gd name="T75" fmla="*/ 1380 h 840"/>
                              <a:gd name="T76" fmla="+- 0 8097 6497"/>
                              <a:gd name="T77" fmla="*/ T76 w 1683"/>
                              <a:gd name="T78" fmla="+- 0 1400 579"/>
                              <a:gd name="T79" fmla="*/ 1400 h 840"/>
                              <a:gd name="T80" fmla="+- 0 8008 6497"/>
                              <a:gd name="T81" fmla="*/ T80 w 1683"/>
                              <a:gd name="T82" fmla="+- 0 1414 579"/>
                              <a:gd name="T83" fmla="*/ 1414 h 840"/>
                              <a:gd name="T84" fmla="+- 0 7898 6497"/>
                              <a:gd name="T85" fmla="*/ T84 w 1683"/>
                              <a:gd name="T86" fmla="+- 0 1419 579"/>
                              <a:gd name="T87" fmla="*/ 1419 h 840"/>
                              <a:gd name="T88" fmla="+- 0 7478 6497"/>
                              <a:gd name="T89" fmla="*/ T88 w 1683"/>
                              <a:gd name="T90" fmla="+- 0 1419 579"/>
                              <a:gd name="T91" fmla="*/ 1419 h 840"/>
                              <a:gd name="T92" fmla="+- 0 6778 6497"/>
                              <a:gd name="T93" fmla="*/ T92 w 1683"/>
                              <a:gd name="T94" fmla="+- 0 1419 579"/>
                              <a:gd name="T95" fmla="*/ 141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83" h="840">
                                <a:moveTo>
                                  <a:pt x="281" y="840"/>
                                </a:moveTo>
                                <a:lnTo>
                                  <a:pt x="171" y="835"/>
                                </a:lnTo>
                                <a:lnTo>
                                  <a:pt x="82" y="821"/>
                                </a:lnTo>
                                <a:lnTo>
                                  <a:pt x="22" y="801"/>
                                </a:lnTo>
                                <a:lnTo>
                                  <a:pt x="0" y="775"/>
                                </a:lnTo>
                                <a:lnTo>
                                  <a:pt x="0" y="519"/>
                                </a:lnTo>
                                <a:lnTo>
                                  <a:pt x="22" y="495"/>
                                </a:lnTo>
                                <a:lnTo>
                                  <a:pt x="82" y="475"/>
                                </a:lnTo>
                                <a:lnTo>
                                  <a:pt x="171" y="461"/>
                                </a:lnTo>
                                <a:lnTo>
                                  <a:pt x="281" y="456"/>
                                </a:lnTo>
                                <a:lnTo>
                                  <a:pt x="981" y="456"/>
                                </a:lnTo>
                                <a:lnTo>
                                  <a:pt x="1634" y="0"/>
                                </a:lnTo>
                                <a:lnTo>
                                  <a:pt x="1401" y="456"/>
                                </a:lnTo>
                                <a:lnTo>
                                  <a:pt x="1511" y="461"/>
                                </a:lnTo>
                                <a:lnTo>
                                  <a:pt x="1600" y="475"/>
                                </a:lnTo>
                                <a:lnTo>
                                  <a:pt x="1660" y="495"/>
                                </a:lnTo>
                                <a:lnTo>
                                  <a:pt x="1682" y="519"/>
                                </a:lnTo>
                                <a:lnTo>
                                  <a:pt x="1682" y="775"/>
                                </a:lnTo>
                                <a:lnTo>
                                  <a:pt x="1660" y="801"/>
                                </a:lnTo>
                                <a:lnTo>
                                  <a:pt x="1600" y="821"/>
                                </a:lnTo>
                                <a:lnTo>
                                  <a:pt x="1511" y="835"/>
                                </a:lnTo>
                                <a:lnTo>
                                  <a:pt x="1401" y="840"/>
                                </a:lnTo>
                                <a:lnTo>
                                  <a:pt x="981" y="840"/>
                                </a:lnTo>
                                <a:lnTo>
                                  <a:pt x="281" y="840"/>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AutoShape 1457"/>
                        <wps:cNvSpPr>
                          <a:spLocks/>
                        </wps:cNvSpPr>
                        <wps:spPr bwMode="auto">
                          <a:xfrm>
                            <a:off x="8390" y="802"/>
                            <a:ext cx="120" cy="912"/>
                          </a:xfrm>
                          <a:custGeom>
                            <a:avLst/>
                            <a:gdLst>
                              <a:gd name="T0" fmla="+- 0 8450 8390"/>
                              <a:gd name="T1" fmla="*/ T0 w 120"/>
                              <a:gd name="T2" fmla="+- 0 930 802"/>
                              <a:gd name="T3" fmla="*/ 930 h 912"/>
                              <a:gd name="T4" fmla="+- 0 8450 8390"/>
                              <a:gd name="T5" fmla="*/ T4 w 120"/>
                              <a:gd name="T6" fmla="+- 0 802 802"/>
                              <a:gd name="T7" fmla="*/ 802 h 912"/>
                              <a:gd name="T8" fmla="+- 0 8508 8390"/>
                              <a:gd name="T9" fmla="*/ T8 w 120"/>
                              <a:gd name="T10" fmla="+- 0 918 802"/>
                              <a:gd name="T11" fmla="*/ 918 h 912"/>
                              <a:gd name="T12" fmla="+- 0 8450 8390"/>
                              <a:gd name="T13" fmla="*/ T12 w 120"/>
                              <a:gd name="T14" fmla="+- 0 898 802"/>
                              <a:gd name="T15" fmla="*/ 898 h 912"/>
                              <a:gd name="T16" fmla="+- 0 8450 8390"/>
                              <a:gd name="T17" fmla="*/ T16 w 120"/>
                              <a:gd name="T18" fmla="+- 0 918 802"/>
                              <a:gd name="T19" fmla="*/ 918 h 912"/>
                              <a:gd name="T20" fmla="+- 0 8450 8390"/>
                              <a:gd name="T21" fmla="*/ T20 w 120"/>
                              <a:gd name="T22" fmla="+- 0 898 802"/>
                              <a:gd name="T23" fmla="*/ 898 h 912"/>
                              <a:gd name="T24" fmla="+- 0 8450 8390"/>
                              <a:gd name="T25" fmla="*/ T24 w 120"/>
                              <a:gd name="T26" fmla="+- 0 898 802"/>
                              <a:gd name="T27" fmla="*/ 898 h 912"/>
                              <a:gd name="T28" fmla="+- 0 8450 8390"/>
                              <a:gd name="T29" fmla="*/ T28 w 120"/>
                              <a:gd name="T30" fmla="+- 0 908 802"/>
                              <a:gd name="T31" fmla="*/ 908 h 912"/>
                              <a:gd name="T32" fmla="+- 0 8446 8390"/>
                              <a:gd name="T33" fmla="*/ T32 w 120"/>
                              <a:gd name="T34" fmla="+- 0 944 802"/>
                              <a:gd name="T35" fmla="*/ 944 h 912"/>
                              <a:gd name="T36" fmla="+- 0 8450 8390"/>
                              <a:gd name="T37" fmla="*/ T36 w 120"/>
                              <a:gd name="T38" fmla="+- 0 958 802"/>
                              <a:gd name="T39" fmla="*/ 958 h 912"/>
                              <a:gd name="T40" fmla="+- 0 8450 8390"/>
                              <a:gd name="T41" fmla="*/ T40 w 120"/>
                              <a:gd name="T42" fmla="+- 0 958 802"/>
                              <a:gd name="T43" fmla="*/ 958 h 912"/>
                              <a:gd name="T44" fmla="+- 0 8455 8390"/>
                              <a:gd name="T45" fmla="*/ T44 w 120"/>
                              <a:gd name="T46" fmla="+- 0 985 802"/>
                              <a:gd name="T47" fmla="*/ 985 h 912"/>
                              <a:gd name="T48" fmla="+- 0 8450 8390"/>
                              <a:gd name="T49" fmla="*/ T48 w 120"/>
                              <a:gd name="T50" fmla="+- 0 1009 802"/>
                              <a:gd name="T51" fmla="*/ 1009 h 912"/>
                              <a:gd name="T52" fmla="+- 0 8446 8390"/>
                              <a:gd name="T53" fmla="*/ T52 w 120"/>
                              <a:gd name="T54" fmla="+- 0 1023 802"/>
                              <a:gd name="T55" fmla="*/ 1023 h 912"/>
                              <a:gd name="T56" fmla="+- 0 8450 8390"/>
                              <a:gd name="T57" fmla="*/ T56 w 120"/>
                              <a:gd name="T58" fmla="+- 0 1038 802"/>
                              <a:gd name="T59" fmla="*/ 1038 h 912"/>
                              <a:gd name="T60" fmla="+- 0 8450 8390"/>
                              <a:gd name="T61" fmla="*/ T60 w 120"/>
                              <a:gd name="T62" fmla="+- 0 1038 802"/>
                              <a:gd name="T63" fmla="*/ 1038 h 912"/>
                              <a:gd name="T64" fmla="+- 0 8455 8390"/>
                              <a:gd name="T65" fmla="*/ T64 w 120"/>
                              <a:gd name="T66" fmla="+- 0 1064 802"/>
                              <a:gd name="T67" fmla="*/ 1064 h 912"/>
                              <a:gd name="T68" fmla="+- 0 8450 8390"/>
                              <a:gd name="T69" fmla="*/ T68 w 120"/>
                              <a:gd name="T70" fmla="+- 0 1088 802"/>
                              <a:gd name="T71" fmla="*/ 1088 h 912"/>
                              <a:gd name="T72" fmla="+- 0 8446 8390"/>
                              <a:gd name="T73" fmla="*/ T72 w 120"/>
                              <a:gd name="T74" fmla="+- 0 1105 802"/>
                              <a:gd name="T75" fmla="*/ 1105 h 912"/>
                              <a:gd name="T76" fmla="+- 0 8450 8390"/>
                              <a:gd name="T77" fmla="*/ T76 w 120"/>
                              <a:gd name="T78" fmla="+- 0 1119 802"/>
                              <a:gd name="T79" fmla="*/ 1119 h 912"/>
                              <a:gd name="T80" fmla="+- 0 8450 8390"/>
                              <a:gd name="T81" fmla="*/ T80 w 120"/>
                              <a:gd name="T82" fmla="+- 0 1119 802"/>
                              <a:gd name="T83" fmla="*/ 1119 h 912"/>
                              <a:gd name="T84" fmla="+- 0 8455 8390"/>
                              <a:gd name="T85" fmla="*/ T84 w 120"/>
                              <a:gd name="T86" fmla="+- 0 1143 802"/>
                              <a:gd name="T87" fmla="*/ 1143 h 912"/>
                              <a:gd name="T88" fmla="+- 0 8450 8390"/>
                              <a:gd name="T89" fmla="*/ T88 w 120"/>
                              <a:gd name="T90" fmla="+- 0 1170 802"/>
                              <a:gd name="T91" fmla="*/ 1170 h 912"/>
                              <a:gd name="T92" fmla="+- 0 8446 8390"/>
                              <a:gd name="T93" fmla="*/ T92 w 120"/>
                              <a:gd name="T94" fmla="+- 0 1184 802"/>
                              <a:gd name="T95" fmla="*/ 1184 h 912"/>
                              <a:gd name="T96" fmla="+- 0 8450 8390"/>
                              <a:gd name="T97" fmla="*/ T96 w 120"/>
                              <a:gd name="T98" fmla="+- 0 1198 802"/>
                              <a:gd name="T99" fmla="*/ 1198 h 912"/>
                              <a:gd name="T100" fmla="+- 0 8450 8390"/>
                              <a:gd name="T101" fmla="*/ T100 w 120"/>
                              <a:gd name="T102" fmla="+- 0 1198 802"/>
                              <a:gd name="T103" fmla="*/ 1198 h 912"/>
                              <a:gd name="T104" fmla="+- 0 8455 8390"/>
                              <a:gd name="T105" fmla="*/ T104 w 120"/>
                              <a:gd name="T106" fmla="+- 0 1225 802"/>
                              <a:gd name="T107" fmla="*/ 1225 h 912"/>
                              <a:gd name="T108" fmla="+- 0 8450 8390"/>
                              <a:gd name="T109" fmla="*/ T108 w 120"/>
                              <a:gd name="T110" fmla="+- 0 1249 802"/>
                              <a:gd name="T111" fmla="*/ 1249 h 912"/>
                              <a:gd name="T112" fmla="+- 0 8446 8390"/>
                              <a:gd name="T113" fmla="*/ T112 w 120"/>
                              <a:gd name="T114" fmla="+- 0 1263 802"/>
                              <a:gd name="T115" fmla="*/ 1263 h 912"/>
                              <a:gd name="T116" fmla="+- 0 8450 8390"/>
                              <a:gd name="T117" fmla="*/ T116 w 120"/>
                              <a:gd name="T118" fmla="+- 0 1278 802"/>
                              <a:gd name="T119" fmla="*/ 1278 h 912"/>
                              <a:gd name="T120" fmla="+- 0 8450 8390"/>
                              <a:gd name="T121" fmla="*/ T120 w 120"/>
                              <a:gd name="T122" fmla="+- 0 1278 802"/>
                              <a:gd name="T123" fmla="*/ 1278 h 912"/>
                              <a:gd name="T124" fmla="+- 0 8455 8390"/>
                              <a:gd name="T125" fmla="*/ T124 w 120"/>
                              <a:gd name="T126" fmla="+- 0 1304 802"/>
                              <a:gd name="T127" fmla="*/ 1304 h 912"/>
                              <a:gd name="T128" fmla="+- 0 8450 8390"/>
                              <a:gd name="T129" fmla="*/ T128 w 120"/>
                              <a:gd name="T130" fmla="+- 0 1328 802"/>
                              <a:gd name="T131" fmla="*/ 1328 h 912"/>
                              <a:gd name="T132" fmla="+- 0 8446 8390"/>
                              <a:gd name="T133" fmla="*/ T132 w 120"/>
                              <a:gd name="T134" fmla="+- 0 1345 802"/>
                              <a:gd name="T135" fmla="*/ 1345 h 912"/>
                              <a:gd name="T136" fmla="+- 0 8450 8390"/>
                              <a:gd name="T137" fmla="*/ T136 w 120"/>
                              <a:gd name="T138" fmla="+- 0 1359 802"/>
                              <a:gd name="T139" fmla="*/ 1359 h 912"/>
                              <a:gd name="T140" fmla="+- 0 8450 8390"/>
                              <a:gd name="T141" fmla="*/ T140 w 120"/>
                              <a:gd name="T142" fmla="+- 0 1359 802"/>
                              <a:gd name="T143" fmla="*/ 1359 h 912"/>
                              <a:gd name="T144" fmla="+- 0 8455 8390"/>
                              <a:gd name="T145" fmla="*/ T144 w 120"/>
                              <a:gd name="T146" fmla="+- 0 1383 802"/>
                              <a:gd name="T147" fmla="*/ 1383 h 912"/>
                              <a:gd name="T148" fmla="+- 0 8450 8390"/>
                              <a:gd name="T149" fmla="*/ T148 w 120"/>
                              <a:gd name="T150" fmla="+- 0 1410 802"/>
                              <a:gd name="T151" fmla="*/ 1410 h 912"/>
                              <a:gd name="T152" fmla="+- 0 8446 8390"/>
                              <a:gd name="T153" fmla="*/ T152 w 120"/>
                              <a:gd name="T154" fmla="+- 0 1424 802"/>
                              <a:gd name="T155" fmla="*/ 1424 h 912"/>
                              <a:gd name="T156" fmla="+- 0 8450 8390"/>
                              <a:gd name="T157" fmla="*/ T156 w 120"/>
                              <a:gd name="T158" fmla="+- 0 1438 802"/>
                              <a:gd name="T159" fmla="*/ 1438 h 912"/>
                              <a:gd name="T160" fmla="+- 0 8450 8390"/>
                              <a:gd name="T161" fmla="*/ T160 w 120"/>
                              <a:gd name="T162" fmla="+- 0 1438 802"/>
                              <a:gd name="T163" fmla="*/ 1438 h 912"/>
                              <a:gd name="T164" fmla="+- 0 8455 8390"/>
                              <a:gd name="T165" fmla="*/ T164 w 120"/>
                              <a:gd name="T166" fmla="+- 0 1465 802"/>
                              <a:gd name="T167" fmla="*/ 1465 h 912"/>
                              <a:gd name="T168" fmla="+- 0 8450 8390"/>
                              <a:gd name="T169" fmla="*/ T168 w 120"/>
                              <a:gd name="T170" fmla="+- 0 1489 802"/>
                              <a:gd name="T171" fmla="*/ 1489 h 912"/>
                              <a:gd name="T172" fmla="+- 0 8446 8390"/>
                              <a:gd name="T173" fmla="*/ T172 w 120"/>
                              <a:gd name="T174" fmla="+- 0 1503 802"/>
                              <a:gd name="T175" fmla="*/ 1503 h 912"/>
                              <a:gd name="T176" fmla="+- 0 8450 8390"/>
                              <a:gd name="T177" fmla="*/ T176 w 120"/>
                              <a:gd name="T178" fmla="+- 0 1520 802"/>
                              <a:gd name="T179" fmla="*/ 1520 h 912"/>
                              <a:gd name="T180" fmla="+- 0 8450 8390"/>
                              <a:gd name="T181" fmla="*/ T180 w 120"/>
                              <a:gd name="T182" fmla="+- 0 1520 802"/>
                              <a:gd name="T183" fmla="*/ 1520 h 912"/>
                              <a:gd name="T184" fmla="+- 0 8455 8390"/>
                              <a:gd name="T185" fmla="*/ T184 w 120"/>
                              <a:gd name="T186" fmla="+- 0 1544 802"/>
                              <a:gd name="T187" fmla="*/ 1544 h 912"/>
                              <a:gd name="T188" fmla="+- 0 8450 8390"/>
                              <a:gd name="T189" fmla="*/ T188 w 120"/>
                              <a:gd name="T190" fmla="+- 0 1568 802"/>
                              <a:gd name="T191" fmla="*/ 1568 h 912"/>
                              <a:gd name="T192" fmla="+- 0 8446 8390"/>
                              <a:gd name="T193" fmla="*/ T192 w 120"/>
                              <a:gd name="T194" fmla="+- 0 1585 802"/>
                              <a:gd name="T195" fmla="*/ 1585 h 912"/>
                              <a:gd name="T196" fmla="+- 0 8510 8390"/>
                              <a:gd name="T197" fmla="*/ T196 w 120"/>
                              <a:gd name="T198" fmla="+- 0 1594 802"/>
                              <a:gd name="T199" fmla="*/ 1594 h 912"/>
                              <a:gd name="T200" fmla="+- 0 8450 8390"/>
                              <a:gd name="T201" fmla="*/ T200 w 120"/>
                              <a:gd name="T202" fmla="+- 0 1609 802"/>
                              <a:gd name="T203" fmla="*/ 1609 h 912"/>
                              <a:gd name="T204" fmla="+- 0 8510 8390"/>
                              <a:gd name="T205" fmla="*/ T204 w 120"/>
                              <a:gd name="T206" fmla="+- 0 1594 802"/>
                              <a:gd name="T207" fmla="*/ 1594 h 912"/>
                              <a:gd name="T208" fmla="+- 0 8455 8390"/>
                              <a:gd name="T209" fmla="*/ T208 w 120"/>
                              <a:gd name="T210" fmla="+- 0 1604 802"/>
                              <a:gd name="T211" fmla="*/ 1604 h 912"/>
                              <a:gd name="T212" fmla="+- 0 8455 8390"/>
                              <a:gd name="T213" fmla="*/ T212 w 120"/>
                              <a:gd name="T214" fmla="+- 0 1604 802"/>
                              <a:gd name="T215" fmla="*/ 16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0" h="912">
                                <a:moveTo>
                                  <a:pt x="60" y="116"/>
                                </a:moveTo>
                                <a:lnTo>
                                  <a:pt x="56" y="120"/>
                                </a:lnTo>
                                <a:lnTo>
                                  <a:pt x="56" y="123"/>
                                </a:lnTo>
                                <a:lnTo>
                                  <a:pt x="60" y="128"/>
                                </a:lnTo>
                                <a:lnTo>
                                  <a:pt x="65" y="123"/>
                                </a:lnTo>
                                <a:lnTo>
                                  <a:pt x="65" y="120"/>
                                </a:lnTo>
                                <a:lnTo>
                                  <a:pt x="60" y="116"/>
                                </a:lnTo>
                                <a:close/>
                                <a:moveTo>
                                  <a:pt x="60" y="0"/>
                                </a:moveTo>
                                <a:lnTo>
                                  <a:pt x="0" y="120"/>
                                </a:lnTo>
                                <a:lnTo>
                                  <a:pt x="56" y="120"/>
                                </a:lnTo>
                                <a:lnTo>
                                  <a:pt x="60" y="116"/>
                                </a:lnTo>
                                <a:lnTo>
                                  <a:pt x="118" y="116"/>
                                </a:lnTo>
                                <a:lnTo>
                                  <a:pt x="113" y="106"/>
                                </a:lnTo>
                                <a:lnTo>
                                  <a:pt x="60" y="106"/>
                                </a:lnTo>
                                <a:lnTo>
                                  <a:pt x="56" y="101"/>
                                </a:lnTo>
                                <a:lnTo>
                                  <a:pt x="60" y="96"/>
                                </a:lnTo>
                                <a:lnTo>
                                  <a:pt x="108" y="96"/>
                                </a:lnTo>
                                <a:lnTo>
                                  <a:pt x="60" y="0"/>
                                </a:lnTo>
                                <a:close/>
                                <a:moveTo>
                                  <a:pt x="118" y="116"/>
                                </a:moveTo>
                                <a:lnTo>
                                  <a:pt x="60" y="116"/>
                                </a:lnTo>
                                <a:lnTo>
                                  <a:pt x="65" y="120"/>
                                </a:lnTo>
                                <a:lnTo>
                                  <a:pt x="120" y="120"/>
                                </a:lnTo>
                                <a:lnTo>
                                  <a:pt x="118" y="116"/>
                                </a:lnTo>
                                <a:close/>
                                <a:moveTo>
                                  <a:pt x="60" y="96"/>
                                </a:moveTo>
                                <a:lnTo>
                                  <a:pt x="56" y="101"/>
                                </a:lnTo>
                                <a:lnTo>
                                  <a:pt x="60" y="106"/>
                                </a:lnTo>
                                <a:lnTo>
                                  <a:pt x="65" y="101"/>
                                </a:lnTo>
                                <a:lnTo>
                                  <a:pt x="60" y="96"/>
                                </a:lnTo>
                                <a:close/>
                                <a:moveTo>
                                  <a:pt x="108" y="96"/>
                                </a:moveTo>
                                <a:lnTo>
                                  <a:pt x="60" y="96"/>
                                </a:lnTo>
                                <a:lnTo>
                                  <a:pt x="65" y="101"/>
                                </a:lnTo>
                                <a:lnTo>
                                  <a:pt x="60" y="106"/>
                                </a:lnTo>
                                <a:lnTo>
                                  <a:pt x="113" y="106"/>
                                </a:lnTo>
                                <a:lnTo>
                                  <a:pt x="108" y="96"/>
                                </a:lnTo>
                                <a:close/>
                                <a:moveTo>
                                  <a:pt x="60" y="137"/>
                                </a:moveTo>
                                <a:lnTo>
                                  <a:pt x="56" y="142"/>
                                </a:lnTo>
                                <a:lnTo>
                                  <a:pt x="60" y="147"/>
                                </a:lnTo>
                                <a:lnTo>
                                  <a:pt x="65" y="142"/>
                                </a:lnTo>
                                <a:lnTo>
                                  <a:pt x="60" y="137"/>
                                </a:lnTo>
                                <a:close/>
                                <a:moveTo>
                                  <a:pt x="60" y="156"/>
                                </a:moveTo>
                                <a:lnTo>
                                  <a:pt x="56" y="161"/>
                                </a:lnTo>
                                <a:lnTo>
                                  <a:pt x="60" y="166"/>
                                </a:lnTo>
                                <a:lnTo>
                                  <a:pt x="65" y="161"/>
                                </a:lnTo>
                                <a:lnTo>
                                  <a:pt x="60" y="156"/>
                                </a:lnTo>
                                <a:close/>
                                <a:moveTo>
                                  <a:pt x="60" y="176"/>
                                </a:moveTo>
                                <a:lnTo>
                                  <a:pt x="56" y="183"/>
                                </a:lnTo>
                                <a:lnTo>
                                  <a:pt x="60" y="188"/>
                                </a:lnTo>
                                <a:lnTo>
                                  <a:pt x="65" y="183"/>
                                </a:lnTo>
                                <a:lnTo>
                                  <a:pt x="60" y="176"/>
                                </a:lnTo>
                                <a:close/>
                                <a:moveTo>
                                  <a:pt x="60" y="197"/>
                                </a:moveTo>
                                <a:lnTo>
                                  <a:pt x="56" y="202"/>
                                </a:lnTo>
                                <a:lnTo>
                                  <a:pt x="60" y="207"/>
                                </a:lnTo>
                                <a:lnTo>
                                  <a:pt x="65" y="202"/>
                                </a:lnTo>
                                <a:lnTo>
                                  <a:pt x="60" y="197"/>
                                </a:lnTo>
                                <a:close/>
                                <a:moveTo>
                                  <a:pt x="60" y="216"/>
                                </a:moveTo>
                                <a:lnTo>
                                  <a:pt x="56" y="221"/>
                                </a:lnTo>
                                <a:lnTo>
                                  <a:pt x="60" y="226"/>
                                </a:lnTo>
                                <a:lnTo>
                                  <a:pt x="65" y="221"/>
                                </a:lnTo>
                                <a:lnTo>
                                  <a:pt x="60" y="216"/>
                                </a:lnTo>
                                <a:close/>
                                <a:moveTo>
                                  <a:pt x="60" y="236"/>
                                </a:moveTo>
                                <a:lnTo>
                                  <a:pt x="56" y="243"/>
                                </a:lnTo>
                                <a:lnTo>
                                  <a:pt x="60" y="248"/>
                                </a:lnTo>
                                <a:lnTo>
                                  <a:pt x="65" y="243"/>
                                </a:lnTo>
                                <a:lnTo>
                                  <a:pt x="60" y="236"/>
                                </a:lnTo>
                                <a:close/>
                                <a:moveTo>
                                  <a:pt x="60" y="257"/>
                                </a:moveTo>
                                <a:lnTo>
                                  <a:pt x="56" y="262"/>
                                </a:lnTo>
                                <a:lnTo>
                                  <a:pt x="60" y="267"/>
                                </a:lnTo>
                                <a:lnTo>
                                  <a:pt x="65" y="262"/>
                                </a:lnTo>
                                <a:lnTo>
                                  <a:pt x="60" y="257"/>
                                </a:lnTo>
                                <a:close/>
                                <a:moveTo>
                                  <a:pt x="60" y="276"/>
                                </a:moveTo>
                                <a:lnTo>
                                  <a:pt x="56" y="281"/>
                                </a:lnTo>
                                <a:lnTo>
                                  <a:pt x="60" y="286"/>
                                </a:lnTo>
                                <a:lnTo>
                                  <a:pt x="65" y="281"/>
                                </a:lnTo>
                                <a:lnTo>
                                  <a:pt x="60" y="276"/>
                                </a:lnTo>
                                <a:close/>
                                <a:moveTo>
                                  <a:pt x="60" y="296"/>
                                </a:moveTo>
                                <a:lnTo>
                                  <a:pt x="56" y="303"/>
                                </a:lnTo>
                                <a:lnTo>
                                  <a:pt x="60" y="308"/>
                                </a:lnTo>
                                <a:lnTo>
                                  <a:pt x="65" y="303"/>
                                </a:lnTo>
                                <a:lnTo>
                                  <a:pt x="60" y="296"/>
                                </a:lnTo>
                                <a:close/>
                                <a:moveTo>
                                  <a:pt x="60" y="317"/>
                                </a:moveTo>
                                <a:lnTo>
                                  <a:pt x="56" y="322"/>
                                </a:lnTo>
                                <a:lnTo>
                                  <a:pt x="60" y="327"/>
                                </a:lnTo>
                                <a:lnTo>
                                  <a:pt x="65" y="322"/>
                                </a:lnTo>
                                <a:lnTo>
                                  <a:pt x="60" y="317"/>
                                </a:lnTo>
                                <a:close/>
                                <a:moveTo>
                                  <a:pt x="60" y="336"/>
                                </a:moveTo>
                                <a:lnTo>
                                  <a:pt x="56" y="341"/>
                                </a:lnTo>
                                <a:lnTo>
                                  <a:pt x="60" y="346"/>
                                </a:lnTo>
                                <a:lnTo>
                                  <a:pt x="65" y="341"/>
                                </a:lnTo>
                                <a:lnTo>
                                  <a:pt x="60" y="336"/>
                                </a:lnTo>
                                <a:close/>
                                <a:moveTo>
                                  <a:pt x="60" y="356"/>
                                </a:moveTo>
                                <a:lnTo>
                                  <a:pt x="56" y="363"/>
                                </a:lnTo>
                                <a:lnTo>
                                  <a:pt x="60" y="368"/>
                                </a:lnTo>
                                <a:lnTo>
                                  <a:pt x="65" y="363"/>
                                </a:lnTo>
                                <a:lnTo>
                                  <a:pt x="60" y="356"/>
                                </a:lnTo>
                                <a:close/>
                                <a:moveTo>
                                  <a:pt x="60" y="377"/>
                                </a:moveTo>
                                <a:lnTo>
                                  <a:pt x="56" y="382"/>
                                </a:lnTo>
                                <a:lnTo>
                                  <a:pt x="60" y="387"/>
                                </a:lnTo>
                                <a:lnTo>
                                  <a:pt x="65" y="382"/>
                                </a:lnTo>
                                <a:lnTo>
                                  <a:pt x="60" y="377"/>
                                </a:lnTo>
                                <a:close/>
                                <a:moveTo>
                                  <a:pt x="60" y="396"/>
                                </a:moveTo>
                                <a:lnTo>
                                  <a:pt x="56" y="401"/>
                                </a:lnTo>
                                <a:lnTo>
                                  <a:pt x="60" y="406"/>
                                </a:lnTo>
                                <a:lnTo>
                                  <a:pt x="65" y="401"/>
                                </a:lnTo>
                                <a:lnTo>
                                  <a:pt x="60" y="396"/>
                                </a:lnTo>
                                <a:close/>
                                <a:moveTo>
                                  <a:pt x="60" y="416"/>
                                </a:moveTo>
                                <a:lnTo>
                                  <a:pt x="56" y="423"/>
                                </a:lnTo>
                                <a:lnTo>
                                  <a:pt x="60" y="428"/>
                                </a:lnTo>
                                <a:lnTo>
                                  <a:pt x="65" y="423"/>
                                </a:lnTo>
                                <a:lnTo>
                                  <a:pt x="60" y="416"/>
                                </a:lnTo>
                                <a:close/>
                                <a:moveTo>
                                  <a:pt x="60" y="437"/>
                                </a:moveTo>
                                <a:lnTo>
                                  <a:pt x="56" y="442"/>
                                </a:lnTo>
                                <a:lnTo>
                                  <a:pt x="60" y="447"/>
                                </a:lnTo>
                                <a:lnTo>
                                  <a:pt x="65" y="442"/>
                                </a:lnTo>
                                <a:lnTo>
                                  <a:pt x="60" y="437"/>
                                </a:lnTo>
                                <a:close/>
                                <a:moveTo>
                                  <a:pt x="60" y="456"/>
                                </a:moveTo>
                                <a:lnTo>
                                  <a:pt x="56" y="461"/>
                                </a:lnTo>
                                <a:lnTo>
                                  <a:pt x="60" y="466"/>
                                </a:lnTo>
                                <a:lnTo>
                                  <a:pt x="65" y="461"/>
                                </a:lnTo>
                                <a:lnTo>
                                  <a:pt x="60" y="456"/>
                                </a:lnTo>
                                <a:close/>
                                <a:moveTo>
                                  <a:pt x="60" y="476"/>
                                </a:moveTo>
                                <a:lnTo>
                                  <a:pt x="56" y="483"/>
                                </a:lnTo>
                                <a:lnTo>
                                  <a:pt x="60" y="488"/>
                                </a:lnTo>
                                <a:lnTo>
                                  <a:pt x="65" y="483"/>
                                </a:lnTo>
                                <a:lnTo>
                                  <a:pt x="60" y="476"/>
                                </a:lnTo>
                                <a:close/>
                                <a:moveTo>
                                  <a:pt x="60" y="497"/>
                                </a:moveTo>
                                <a:lnTo>
                                  <a:pt x="56" y="502"/>
                                </a:lnTo>
                                <a:lnTo>
                                  <a:pt x="60" y="507"/>
                                </a:lnTo>
                                <a:lnTo>
                                  <a:pt x="65" y="502"/>
                                </a:lnTo>
                                <a:lnTo>
                                  <a:pt x="60" y="497"/>
                                </a:lnTo>
                                <a:close/>
                                <a:moveTo>
                                  <a:pt x="60" y="516"/>
                                </a:moveTo>
                                <a:lnTo>
                                  <a:pt x="56" y="521"/>
                                </a:lnTo>
                                <a:lnTo>
                                  <a:pt x="60" y="526"/>
                                </a:lnTo>
                                <a:lnTo>
                                  <a:pt x="65" y="521"/>
                                </a:lnTo>
                                <a:lnTo>
                                  <a:pt x="60" y="516"/>
                                </a:lnTo>
                                <a:close/>
                                <a:moveTo>
                                  <a:pt x="60" y="536"/>
                                </a:moveTo>
                                <a:lnTo>
                                  <a:pt x="56" y="543"/>
                                </a:lnTo>
                                <a:lnTo>
                                  <a:pt x="60" y="548"/>
                                </a:lnTo>
                                <a:lnTo>
                                  <a:pt x="65" y="543"/>
                                </a:lnTo>
                                <a:lnTo>
                                  <a:pt x="60" y="536"/>
                                </a:lnTo>
                                <a:close/>
                                <a:moveTo>
                                  <a:pt x="60" y="557"/>
                                </a:moveTo>
                                <a:lnTo>
                                  <a:pt x="56" y="562"/>
                                </a:lnTo>
                                <a:lnTo>
                                  <a:pt x="60" y="567"/>
                                </a:lnTo>
                                <a:lnTo>
                                  <a:pt x="65" y="562"/>
                                </a:lnTo>
                                <a:lnTo>
                                  <a:pt x="60" y="557"/>
                                </a:lnTo>
                                <a:close/>
                                <a:moveTo>
                                  <a:pt x="60" y="576"/>
                                </a:moveTo>
                                <a:lnTo>
                                  <a:pt x="56" y="581"/>
                                </a:lnTo>
                                <a:lnTo>
                                  <a:pt x="60" y="586"/>
                                </a:lnTo>
                                <a:lnTo>
                                  <a:pt x="65" y="581"/>
                                </a:lnTo>
                                <a:lnTo>
                                  <a:pt x="60" y="576"/>
                                </a:lnTo>
                                <a:close/>
                                <a:moveTo>
                                  <a:pt x="60" y="598"/>
                                </a:moveTo>
                                <a:lnTo>
                                  <a:pt x="56" y="603"/>
                                </a:lnTo>
                                <a:lnTo>
                                  <a:pt x="60" y="608"/>
                                </a:lnTo>
                                <a:lnTo>
                                  <a:pt x="65" y="603"/>
                                </a:lnTo>
                                <a:lnTo>
                                  <a:pt x="60" y="598"/>
                                </a:lnTo>
                                <a:close/>
                                <a:moveTo>
                                  <a:pt x="60" y="617"/>
                                </a:moveTo>
                                <a:lnTo>
                                  <a:pt x="56" y="622"/>
                                </a:lnTo>
                                <a:lnTo>
                                  <a:pt x="60" y="627"/>
                                </a:lnTo>
                                <a:lnTo>
                                  <a:pt x="65" y="622"/>
                                </a:lnTo>
                                <a:lnTo>
                                  <a:pt x="60" y="617"/>
                                </a:lnTo>
                                <a:close/>
                                <a:moveTo>
                                  <a:pt x="60" y="636"/>
                                </a:moveTo>
                                <a:lnTo>
                                  <a:pt x="56" y="641"/>
                                </a:lnTo>
                                <a:lnTo>
                                  <a:pt x="60" y="646"/>
                                </a:lnTo>
                                <a:lnTo>
                                  <a:pt x="65" y="641"/>
                                </a:lnTo>
                                <a:lnTo>
                                  <a:pt x="60" y="636"/>
                                </a:lnTo>
                                <a:close/>
                                <a:moveTo>
                                  <a:pt x="60" y="658"/>
                                </a:moveTo>
                                <a:lnTo>
                                  <a:pt x="56" y="663"/>
                                </a:lnTo>
                                <a:lnTo>
                                  <a:pt x="60" y="668"/>
                                </a:lnTo>
                                <a:lnTo>
                                  <a:pt x="65" y="663"/>
                                </a:lnTo>
                                <a:lnTo>
                                  <a:pt x="60" y="658"/>
                                </a:lnTo>
                                <a:close/>
                                <a:moveTo>
                                  <a:pt x="60" y="677"/>
                                </a:moveTo>
                                <a:lnTo>
                                  <a:pt x="56" y="682"/>
                                </a:lnTo>
                                <a:lnTo>
                                  <a:pt x="60" y="687"/>
                                </a:lnTo>
                                <a:lnTo>
                                  <a:pt x="65" y="682"/>
                                </a:lnTo>
                                <a:lnTo>
                                  <a:pt x="60" y="677"/>
                                </a:lnTo>
                                <a:close/>
                                <a:moveTo>
                                  <a:pt x="60" y="696"/>
                                </a:moveTo>
                                <a:lnTo>
                                  <a:pt x="56" y="701"/>
                                </a:lnTo>
                                <a:lnTo>
                                  <a:pt x="60" y="706"/>
                                </a:lnTo>
                                <a:lnTo>
                                  <a:pt x="65" y="701"/>
                                </a:lnTo>
                                <a:lnTo>
                                  <a:pt x="60" y="696"/>
                                </a:lnTo>
                                <a:close/>
                                <a:moveTo>
                                  <a:pt x="60" y="718"/>
                                </a:moveTo>
                                <a:lnTo>
                                  <a:pt x="56" y="723"/>
                                </a:lnTo>
                                <a:lnTo>
                                  <a:pt x="60" y="728"/>
                                </a:lnTo>
                                <a:lnTo>
                                  <a:pt x="65" y="723"/>
                                </a:lnTo>
                                <a:lnTo>
                                  <a:pt x="60" y="718"/>
                                </a:lnTo>
                                <a:close/>
                                <a:moveTo>
                                  <a:pt x="60" y="737"/>
                                </a:moveTo>
                                <a:lnTo>
                                  <a:pt x="56" y="742"/>
                                </a:lnTo>
                                <a:lnTo>
                                  <a:pt x="60" y="747"/>
                                </a:lnTo>
                                <a:lnTo>
                                  <a:pt x="65" y="742"/>
                                </a:lnTo>
                                <a:lnTo>
                                  <a:pt x="60" y="737"/>
                                </a:lnTo>
                                <a:close/>
                                <a:moveTo>
                                  <a:pt x="60" y="756"/>
                                </a:moveTo>
                                <a:lnTo>
                                  <a:pt x="56" y="761"/>
                                </a:lnTo>
                                <a:lnTo>
                                  <a:pt x="60" y="766"/>
                                </a:lnTo>
                                <a:lnTo>
                                  <a:pt x="65" y="761"/>
                                </a:lnTo>
                                <a:lnTo>
                                  <a:pt x="60" y="756"/>
                                </a:lnTo>
                                <a:close/>
                                <a:moveTo>
                                  <a:pt x="60" y="778"/>
                                </a:moveTo>
                                <a:lnTo>
                                  <a:pt x="56" y="783"/>
                                </a:lnTo>
                                <a:lnTo>
                                  <a:pt x="60" y="788"/>
                                </a:lnTo>
                                <a:lnTo>
                                  <a:pt x="65" y="783"/>
                                </a:lnTo>
                                <a:lnTo>
                                  <a:pt x="60" y="778"/>
                                </a:lnTo>
                                <a:close/>
                                <a:moveTo>
                                  <a:pt x="120" y="792"/>
                                </a:moveTo>
                                <a:lnTo>
                                  <a:pt x="0" y="792"/>
                                </a:lnTo>
                                <a:lnTo>
                                  <a:pt x="60" y="912"/>
                                </a:lnTo>
                                <a:lnTo>
                                  <a:pt x="113" y="807"/>
                                </a:lnTo>
                                <a:lnTo>
                                  <a:pt x="60" y="807"/>
                                </a:lnTo>
                                <a:lnTo>
                                  <a:pt x="56" y="802"/>
                                </a:lnTo>
                                <a:lnTo>
                                  <a:pt x="60" y="797"/>
                                </a:lnTo>
                                <a:lnTo>
                                  <a:pt x="118" y="797"/>
                                </a:lnTo>
                                <a:lnTo>
                                  <a:pt x="120" y="792"/>
                                </a:lnTo>
                                <a:close/>
                                <a:moveTo>
                                  <a:pt x="60" y="797"/>
                                </a:moveTo>
                                <a:lnTo>
                                  <a:pt x="56" y="802"/>
                                </a:lnTo>
                                <a:lnTo>
                                  <a:pt x="60" y="807"/>
                                </a:lnTo>
                                <a:lnTo>
                                  <a:pt x="65" y="802"/>
                                </a:lnTo>
                                <a:lnTo>
                                  <a:pt x="60" y="797"/>
                                </a:lnTo>
                                <a:close/>
                                <a:moveTo>
                                  <a:pt x="118" y="797"/>
                                </a:moveTo>
                                <a:lnTo>
                                  <a:pt x="60" y="797"/>
                                </a:lnTo>
                                <a:lnTo>
                                  <a:pt x="65" y="802"/>
                                </a:lnTo>
                                <a:lnTo>
                                  <a:pt x="60" y="807"/>
                                </a:lnTo>
                                <a:lnTo>
                                  <a:pt x="113" y="807"/>
                                </a:lnTo>
                                <a:lnTo>
                                  <a:pt x="118" y="7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AutoShape 1456"/>
                        <wps:cNvSpPr>
                          <a:spLocks/>
                        </wps:cNvSpPr>
                        <wps:spPr bwMode="auto">
                          <a:xfrm>
                            <a:off x="71360" y="-100196"/>
                            <a:ext cx="7600" cy="7600"/>
                          </a:xfrm>
                          <a:custGeom>
                            <a:avLst/>
                            <a:gdLst>
                              <a:gd name="T0" fmla="+- 0 8962 71360"/>
                              <a:gd name="T1" fmla="*/ T0 w 7600"/>
                              <a:gd name="T2" fmla="+- 0 1770 -100196"/>
                              <a:gd name="T3" fmla="*/ 1770 h 7600"/>
                              <a:gd name="T4" fmla="+- 0 9475 71360"/>
                              <a:gd name="T5" fmla="*/ T4 w 7600"/>
                              <a:gd name="T6" fmla="+- 0 1770 -100196"/>
                              <a:gd name="T7" fmla="*/ 1770 h 7600"/>
                              <a:gd name="T8" fmla="+- 0 8563 71360"/>
                              <a:gd name="T9" fmla="*/ T8 w 7600"/>
                              <a:gd name="T10" fmla="+- 0 1371 -100196"/>
                              <a:gd name="T11" fmla="*/ 1371 h 7600"/>
                              <a:gd name="T12" fmla="+- 0 8563 71360"/>
                              <a:gd name="T13" fmla="*/ T12 w 7600"/>
                              <a:gd name="T14" fmla="+- 0 858 -100196"/>
                              <a:gd name="T15" fmla="*/ 858 h 7600"/>
                            </a:gdLst>
                            <a:ahLst/>
                            <a:cxnLst>
                              <a:cxn ang="0">
                                <a:pos x="T1" y="T3"/>
                              </a:cxn>
                              <a:cxn ang="0">
                                <a:pos x="T5" y="T7"/>
                              </a:cxn>
                              <a:cxn ang="0">
                                <a:pos x="T9" y="T11"/>
                              </a:cxn>
                              <a:cxn ang="0">
                                <a:pos x="T13" y="T15"/>
                              </a:cxn>
                            </a:cxnLst>
                            <a:rect l="0" t="0" r="r" b="b"/>
                            <a:pathLst>
                              <a:path w="7600" h="7600">
                                <a:moveTo>
                                  <a:pt x="-62398" y="101966"/>
                                </a:moveTo>
                                <a:lnTo>
                                  <a:pt x="-61885" y="101966"/>
                                </a:lnTo>
                                <a:moveTo>
                                  <a:pt x="-62797" y="101567"/>
                                </a:moveTo>
                                <a:lnTo>
                                  <a:pt x="-62797" y="101054"/>
                                </a:lnTo>
                              </a:path>
                            </a:pathLst>
                          </a:custGeom>
                          <a:noFill/>
                          <a:ln w="9525">
                            <a:solidFill>
                              <a:srgbClr val="FFFF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utoShape 1455"/>
                        <wps:cNvSpPr>
                          <a:spLocks/>
                        </wps:cNvSpPr>
                        <wps:spPr bwMode="auto">
                          <a:xfrm>
                            <a:off x="8575" y="807"/>
                            <a:ext cx="953" cy="951"/>
                          </a:xfrm>
                          <a:custGeom>
                            <a:avLst/>
                            <a:gdLst>
                              <a:gd name="T0" fmla="+- 0 9461 8575"/>
                              <a:gd name="T1" fmla="*/ T0 w 953"/>
                              <a:gd name="T2" fmla="+- 0 1659 807"/>
                              <a:gd name="T3" fmla="*/ 1659 h 951"/>
                              <a:gd name="T4" fmla="+- 0 9463 8575"/>
                              <a:gd name="T5" fmla="*/ T4 w 953"/>
                              <a:gd name="T6" fmla="+- 0 1654 807"/>
                              <a:gd name="T7" fmla="*/ 1654 h 951"/>
                              <a:gd name="T8" fmla="+- 0 9521 8575"/>
                              <a:gd name="T9" fmla="*/ T8 w 953"/>
                              <a:gd name="T10" fmla="+- 0 1652 807"/>
                              <a:gd name="T11" fmla="*/ 1652 h 951"/>
                              <a:gd name="T12" fmla="+- 0 9466 8575"/>
                              <a:gd name="T13" fmla="*/ T12 w 953"/>
                              <a:gd name="T14" fmla="+- 0 1621 807"/>
                              <a:gd name="T15" fmla="*/ 1621 h 951"/>
                              <a:gd name="T16" fmla="+- 0 9470 8575"/>
                              <a:gd name="T17" fmla="*/ T16 w 953"/>
                              <a:gd name="T18" fmla="+- 0 1623 807"/>
                              <a:gd name="T19" fmla="*/ 1623 h 951"/>
                              <a:gd name="T20" fmla="+- 0 9463 8575"/>
                              <a:gd name="T21" fmla="*/ T20 w 953"/>
                              <a:gd name="T22" fmla="+- 0 1606 807"/>
                              <a:gd name="T23" fmla="*/ 1606 h 951"/>
                              <a:gd name="T24" fmla="+- 0 9449 8575"/>
                              <a:gd name="T25" fmla="*/ T24 w 953"/>
                              <a:gd name="T26" fmla="+- 0 1573 807"/>
                              <a:gd name="T27" fmla="*/ 1573 h 951"/>
                              <a:gd name="T28" fmla="+- 0 9446 8575"/>
                              <a:gd name="T29" fmla="*/ T28 w 953"/>
                              <a:gd name="T30" fmla="+- 0 1534 807"/>
                              <a:gd name="T31" fmla="*/ 1534 h 951"/>
                              <a:gd name="T32" fmla="+- 0 9454 8575"/>
                              <a:gd name="T33" fmla="*/ T32 w 953"/>
                              <a:gd name="T34" fmla="+- 0 1534 807"/>
                              <a:gd name="T35" fmla="*/ 1534 h 951"/>
                              <a:gd name="T36" fmla="+- 0 9449 8575"/>
                              <a:gd name="T37" fmla="*/ T36 w 953"/>
                              <a:gd name="T38" fmla="+- 0 1515 807"/>
                              <a:gd name="T39" fmla="*/ 1515 h 951"/>
                              <a:gd name="T40" fmla="+- 0 9430 8575"/>
                              <a:gd name="T41" fmla="*/ T40 w 953"/>
                              <a:gd name="T42" fmla="+- 0 1489 807"/>
                              <a:gd name="T43" fmla="*/ 1489 h 951"/>
                              <a:gd name="T44" fmla="+- 0 9418 8575"/>
                              <a:gd name="T45" fmla="*/ T44 w 953"/>
                              <a:gd name="T46" fmla="+- 0 1450 807"/>
                              <a:gd name="T47" fmla="*/ 1450 h 951"/>
                              <a:gd name="T48" fmla="+- 0 9415 8575"/>
                              <a:gd name="T49" fmla="*/ T48 w 953"/>
                              <a:gd name="T50" fmla="+- 0 1419 807"/>
                              <a:gd name="T51" fmla="*/ 1419 h 951"/>
                              <a:gd name="T52" fmla="+- 0 9420 8575"/>
                              <a:gd name="T53" fmla="*/ T52 w 953"/>
                              <a:gd name="T54" fmla="+- 0 1424 807"/>
                              <a:gd name="T55" fmla="*/ 1424 h 951"/>
                              <a:gd name="T56" fmla="+- 0 9403 8575"/>
                              <a:gd name="T57" fmla="*/ T56 w 953"/>
                              <a:gd name="T58" fmla="+- 0 1405 807"/>
                              <a:gd name="T59" fmla="*/ 1405 h 951"/>
                              <a:gd name="T60" fmla="+- 0 9382 8575"/>
                              <a:gd name="T61" fmla="*/ T60 w 953"/>
                              <a:gd name="T62" fmla="+- 0 1374 807"/>
                              <a:gd name="T63" fmla="*/ 1374 h 951"/>
                              <a:gd name="T64" fmla="+- 0 9367 8575"/>
                              <a:gd name="T65" fmla="*/ T64 w 953"/>
                              <a:gd name="T66" fmla="+- 0 1342 807"/>
                              <a:gd name="T67" fmla="*/ 1342 h 951"/>
                              <a:gd name="T68" fmla="+- 0 9358 8575"/>
                              <a:gd name="T69" fmla="*/ T68 w 953"/>
                              <a:gd name="T70" fmla="+- 0 1311 807"/>
                              <a:gd name="T71" fmla="*/ 1311 h 951"/>
                              <a:gd name="T72" fmla="+- 0 9362 8575"/>
                              <a:gd name="T73" fmla="*/ T72 w 953"/>
                              <a:gd name="T74" fmla="+- 0 1311 807"/>
                              <a:gd name="T75" fmla="*/ 1311 h 951"/>
                              <a:gd name="T76" fmla="+- 0 9353 8575"/>
                              <a:gd name="T77" fmla="*/ T76 w 953"/>
                              <a:gd name="T78" fmla="+- 0 1294 807"/>
                              <a:gd name="T79" fmla="*/ 1294 h 951"/>
                              <a:gd name="T80" fmla="+- 0 9329 8575"/>
                              <a:gd name="T81" fmla="*/ T80 w 953"/>
                              <a:gd name="T82" fmla="+- 0 1275 807"/>
                              <a:gd name="T83" fmla="*/ 1275 h 951"/>
                              <a:gd name="T84" fmla="+- 0 9305 8575"/>
                              <a:gd name="T85" fmla="*/ T84 w 953"/>
                              <a:gd name="T86" fmla="+- 0 1242 807"/>
                              <a:gd name="T87" fmla="*/ 1242 h 951"/>
                              <a:gd name="T88" fmla="+- 0 9295 8575"/>
                              <a:gd name="T89" fmla="*/ T88 w 953"/>
                              <a:gd name="T90" fmla="+- 0 1210 807"/>
                              <a:gd name="T91" fmla="*/ 1210 h 951"/>
                              <a:gd name="T92" fmla="+- 0 9302 8575"/>
                              <a:gd name="T93" fmla="*/ T92 w 953"/>
                              <a:gd name="T94" fmla="+- 0 1213 807"/>
                              <a:gd name="T95" fmla="*/ 1213 h 951"/>
                              <a:gd name="T96" fmla="+- 0 9281 8575"/>
                              <a:gd name="T97" fmla="*/ T96 w 953"/>
                              <a:gd name="T98" fmla="+- 0 1201 807"/>
                              <a:gd name="T99" fmla="*/ 1201 h 951"/>
                              <a:gd name="T100" fmla="+- 0 9252 8575"/>
                              <a:gd name="T101" fmla="*/ T100 w 953"/>
                              <a:gd name="T102" fmla="+- 0 1177 807"/>
                              <a:gd name="T103" fmla="*/ 1177 h 951"/>
                              <a:gd name="T104" fmla="+- 0 9233 8575"/>
                              <a:gd name="T105" fmla="*/ T104 w 953"/>
                              <a:gd name="T106" fmla="+- 0 1143 807"/>
                              <a:gd name="T107" fmla="*/ 1143 h 951"/>
                              <a:gd name="T108" fmla="+- 0 9238 8575"/>
                              <a:gd name="T109" fmla="*/ T108 w 953"/>
                              <a:gd name="T110" fmla="+- 0 1141 807"/>
                              <a:gd name="T111" fmla="*/ 1141 h 951"/>
                              <a:gd name="T112" fmla="+- 0 9226 8575"/>
                              <a:gd name="T113" fmla="*/ T112 w 953"/>
                              <a:gd name="T114" fmla="+- 0 1126 807"/>
                              <a:gd name="T115" fmla="*/ 1126 h 951"/>
                              <a:gd name="T116" fmla="+- 0 9197 8575"/>
                              <a:gd name="T117" fmla="*/ T116 w 953"/>
                              <a:gd name="T118" fmla="+- 0 1114 807"/>
                              <a:gd name="T119" fmla="*/ 1114 h 951"/>
                              <a:gd name="T120" fmla="+- 0 9166 8575"/>
                              <a:gd name="T121" fmla="*/ T120 w 953"/>
                              <a:gd name="T122" fmla="+- 0 1086 807"/>
                              <a:gd name="T123" fmla="*/ 1086 h 951"/>
                              <a:gd name="T124" fmla="+- 0 9156 8575"/>
                              <a:gd name="T125" fmla="*/ T124 w 953"/>
                              <a:gd name="T126" fmla="+- 0 1059 807"/>
                              <a:gd name="T127" fmla="*/ 1059 h 951"/>
                              <a:gd name="T128" fmla="+- 0 9158 8575"/>
                              <a:gd name="T129" fmla="*/ T128 w 953"/>
                              <a:gd name="T130" fmla="+- 0 1066 807"/>
                              <a:gd name="T131" fmla="*/ 1066 h 951"/>
                              <a:gd name="T132" fmla="+- 0 9132 8575"/>
                              <a:gd name="T133" fmla="*/ T132 w 953"/>
                              <a:gd name="T134" fmla="+- 0 1052 807"/>
                              <a:gd name="T135" fmla="*/ 1052 h 951"/>
                              <a:gd name="T136" fmla="+- 0 9096 8575"/>
                              <a:gd name="T137" fmla="*/ T136 w 953"/>
                              <a:gd name="T138" fmla="+- 0 1030 807"/>
                              <a:gd name="T139" fmla="*/ 1030 h 951"/>
                              <a:gd name="T140" fmla="+- 0 9072 8575"/>
                              <a:gd name="T141" fmla="*/ T140 w 953"/>
                              <a:gd name="T142" fmla="+- 0 1009 807"/>
                              <a:gd name="T143" fmla="*/ 1009 h 951"/>
                              <a:gd name="T144" fmla="+- 0 9077 8575"/>
                              <a:gd name="T145" fmla="*/ T144 w 953"/>
                              <a:gd name="T146" fmla="+- 0 1004 807"/>
                              <a:gd name="T147" fmla="*/ 1004 h 951"/>
                              <a:gd name="T148" fmla="+- 0 9060 8575"/>
                              <a:gd name="T149" fmla="*/ T148 w 953"/>
                              <a:gd name="T150" fmla="+- 0 999 807"/>
                              <a:gd name="T151" fmla="*/ 999 h 951"/>
                              <a:gd name="T152" fmla="+- 0 9024 8575"/>
                              <a:gd name="T153" fmla="*/ T152 w 953"/>
                              <a:gd name="T154" fmla="+- 0 987 807"/>
                              <a:gd name="T155" fmla="*/ 987 h 951"/>
                              <a:gd name="T156" fmla="+- 0 8995 8575"/>
                              <a:gd name="T157" fmla="*/ T156 w 953"/>
                              <a:gd name="T158" fmla="+- 0 961 807"/>
                              <a:gd name="T159" fmla="*/ 961 h 951"/>
                              <a:gd name="T160" fmla="+- 0 8974 8575"/>
                              <a:gd name="T161" fmla="*/ T160 w 953"/>
                              <a:gd name="T162" fmla="+- 0 944 807"/>
                              <a:gd name="T163" fmla="*/ 944 h 951"/>
                              <a:gd name="T164" fmla="+- 0 8978 8575"/>
                              <a:gd name="T165" fmla="*/ T164 w 953"/>
                              <a:gd name="T166" fmla="+- 0 944 807"/>
                              <a:gd name="T167" fmla="*/ 944 h 951"/>
                              <a:gd name="T168" fmla="+- 0 8954 8575"/>
                              <a:gd name="T169" fmla="*/ T168 w 953"/>
                              <a:gd name="T170" fmla="+- 0 942 807"/>
                              <a:gd name="T171" fmla="*/ 942 h 951"/>
                              <a:gd name="T172" fmla="+- 0 8918 8575"/>
                              <a:gd name="T173" fmla="*/ T172 w 953"/>
                              <a:gd name="T174" fmla="+- 0 934 807"/>
                              <a:gd name="T175" fmla="*/ 934 h 951"/>
                              <a:gd name="T176" fmla="+- 0 8885 8575"/>
                              <a:gd name="T177" fmla="*/ T176 w 953"/>
                              <a:gd name="T178" fmla="+- 0 920 807"/>
                              <a:gd name="T179" fmla="*/ 920 h 951"/>
                              <a:gd name="T180" fmla="+- 0 8861 8575"/>
                              <a:gd name="T181" fmla="*/ T180 w 953"/>
                              <a:gd name="T182" fmla="+- 0 898 807"/>
                              <a:gd name="T183" fmla="*/ 898 h 951"/>
                              <a:gd name="T184" fmla="+- 0 8866 8575"/>
                              <a:gd name="T185" fmla="*/ T184 w 953"/>
                              <a:gd name="T186" fmla="+- 0 898 807"/>
                              <a:gd name="T187" fmla="*/ 898 h 951"/>
                              <a:gd name="T188" fmla="+- 0 8842 8575"/>
                              <a:gd name="T189" fmla="*/ T188 w 953"/>
                              <a:gd name="T190" fmla="+- 0 894 807"/>
                              <a:gd name="T191" fmla="*/ 894 h 951"/>
                              <a:gd name="T192" fmla="+- 0 8810 8575"/>
                              <a:gd name="T193" fmla="*/ T192 w 953"/>
                              <a:gd name="T194" fmla="+- 0 896 807"/>
                              <a:gd name="T195" fmla="*/ 896 h 951"/>
                              <a:gd name="T196" fmla="+- 0 8772 8575"/>
                              <a:gd name="T197" fmla="*/ T196 w 953"/>
                              <a:gd name="T198" fmla="+- 0 886 807"/>
                              <a:gd name="T199" fmla="*/ 886 h 951"/>
                              <a:gd name="T200" fmla="+- 0 8743 8575"/>
                              <a:gd name="T201" fmla="*/ T200 w 953"/>
                              <a:gd name="T202" fmla="+- 0 870 807"/>
                              <a:gd name="T203" fmla="*/ 870 h 951"/>
                              <a:gd name="T204" fmla="+- 0 8750 8575"/>
                              <a:gd name="T205" fmla="*/ T204 w 953"/>
                              <a:gd name="T206" fmla="+- 0 867 807"/>
                              <a:gd name="T207" fmla="*/ 867 h 951"/>
                              <a:gd name="T208" fmla="+- 0 8726 8575"/>
                              <a:gd name="T209" fmla="*/ T208 w 953"/>
                              <a:gd name="T210" fmla="+- 0 872 807"/>
                              <a:gd name="T211" fmla="*/ 872 h 951"/>
                              <a:gd name="T212" fmla="+- 0 8688 8575"/>
                              <a:gd name="T213" fmla="*/ T212 w 953"/>
                              <a:gd name="T214" fmla="+- 0 874 807"/>
                              <a:gd name="T215" fmla="*/ 874 h 951"/>
                              <a:gd name="T216" fmla="+- 0 8683 8575"/>
                              <a:gd name="T217" fmla="*/ T216 w 953"/>
                              <a:gd name="T218" fmla="+- 0 860 807"/>
                              <a:gd name="T219" fmla="*/ 860 h 951"/>
                              <a:gd name="T220" fmla="+- 0 8690 8575"/>
                              <a:gd name="T221" fmla="*/ T220 w 953"/>
                              <a:gd name="T222" fmla="+- 0 860 807"/>
                              <a:gd name="T223" fmla="*/ 860 h 951"/>
                              <a:gd name="T224" fmla="+- 0 8696 8575"/>
                              <a:gd name="T225" fmla="*/ T224 w 953"/>
                              <a:gd name="T226" fmla="+- 0 874 807"/>
                              <a:gd name="T227" fmla="*/ 874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53" h="951">
                                <a:moveTo>
                                  <a:pt x="953" y="828"/>
                                </a:moveTo>
                                <a:lnTo>
                                  <a:pt x="833" y="835"/>
                                </a:lnTo>
                                <a:lnTo>
                                  <a:pt x="900" y="951"/>
                                </a:lnTo>
                                <a:lnTo>
                                  <a:pt x="940" y="859"/>
                                </a:lnTo>
                                <a:lnTo>
                                  <a:pt x="895" y="859"/>
                                </a:lnTo>
                                <a:lnTo>
                                  <a:pt x="891" y="857"/>
                                </a:lnTo>
                                <a:lnTo>
                                  <a:pt x="886" y="852"/>
                                </a:lnTo>
                                <a:lnTo>
                                  <a:pt x="888" y="847"/>
                                </a:lnTo>
                                <a:lnTo>
                                  <a:pt x="893" y="845"/>
                                </a:lnTo>
                                <a:lnTo>
                                  <a:pt x="946" y="845"/>
                                </a:lnTo>
                                <a:lnTo>
                                  <a:pt x="953" y="828"/>
                                </a:lnTo>
                                <a:close/>
                                <a:moveTo>
                                  <a:pt x="898" y="845"/>
                                </a:moveTo>
                                <a:lnTo>
                                  <a:pt x="893" y="845"/>
                                </a:lnTo>
                                <a:lnTo>
                                  <a:pt x="888" y="847"/>
                                </a:lnTo>
                                <a:lnTo>
                                  <a:pt x="886" y="852"/>
                                </a:lnTo>
                                <a:lnTo>
                                  <a:pt x="891" y="857"/>
                                </a:lnTo>
                                <a:lnTo>
                                  <a:pt x="895" y="859"/>
                                </a:lnTo>
                                <a:lnTo>
                                  <a:pt x="900" y="857"/>
                                </a:lnTo>
                                <a:lnTo>
                                  <a:pt x="903" y="850"/>
                                </a:lnTo>
                                <a:lnTo>
                                  <a:pt x="898" y="845"/>
                                </a:lnTo>
                                <a:close/>
                                <a:moveTo>
                                  <a:pt x="946" y="845"/>
                                </a:moveTo>
                                <a:lnTo>
                                  <a:pt x="898" y="845"/>
                                </a:lnTo>
                                <a:lnTo>
                                  <a:pt x="903" y="850"/>
                                </a:lnTo>
                                <a:lnTo>
                                  <a:pt x="900" y="857"/>
                                </a:lnTo>
                                <a:lnTo>
                                  <a:pt x="895" y="859"/>
                                </a:lnTo>
                                <a:lnTo>
                                  <a:pt x="940" y="859"/>
                                </a:lnTo>
                                <a:lnTo>
                                  <a:pt x="946" y="845"/>
                                </a:lnTo>
                                <a:close/>
                                <a:moveTo>
                                  <a:pt x="891" y="814"/>
                                </a:moveTo>
                                <a:lnTo>
                                  <a:pt x="886" y="819"/>
                                </a:lnTo>
                                <a:lnTo>
                                  <a:pt x="883" y="823"/>
                                </a:lnTo>
                                <a:lnTo>
                                  <a:pt x="886" y="828"/>
                                </a:lnTo>
                                <a:lnTo>
                                  <a:pt x="893" y="831"/>
                                </a:lnTo>
                                <a:lnTo>
                                  <a:pt x="898" y="826"/>
                                </a:lnTo>
                                <a:lnTo>
                                  <a:pt x="898" y="821"/>
                                </a:lnTo>
                                <a:lnTo>
                                  <a:pt x="895" y="816"/>
                                </a:lnTo>
                                <a:lnTo>
                                  <a:pt x="891" y="814"/>
                                </a:lnTo>
                                <a:close/>
                                <a:moveTo>
                                  <a:pt x="891" y="785"/>
                                </a:moveTo>
                                <a:lnTo>
                                  <a:pt x="886" y="785"/>
                                </a:lnTo>
                                <a:lnTo>
                                  <a:pt x="881" y="787"/>
                                </a:lnTo>
                                <a:lnTo>
                                  <a:pt x="879" y="795"/>
                                </a:lnTo>
                                <a:lnTo>
                                  <a:pt x="883" y="799"/>
                                </a:lnTo>
                                <a:lnTo>
                                  <a:pt x="888" y="799"/>
                                </a:lnTo>
                                <a:lnTo>
                                  <a:pt x="893" y="797"/>
                                </a:lnTo>
                                <a:lnTo>
                                  <a:pt x="893" y="790"/>
                                </a:lnTo>
                                <a:lnTo>
                                  <a:pt x="891" y="785"/>
                                </a:lnTo>
                                <a:close/>
                                <a:moveTo>
                                  <a:pt x="886" y="756"/>
                                </a:moveTo>
                                <a:lnTo>
                                  <a:pt x="879" y="756"/>
                                </a:lnTo>
                                <a:lnTo>
                                  <a:pt x="874" y="759"/>
                                </a:lnTo>
                                <a:lnTo>
                                  <a:pt x="874" y="766"/>
                                </a:lnTo>
                                <a:lnTo>
                                  <a:pt x="876" y="768"/>
                                </a:lnTo>
                                <a:lnTo>
                                  <a:pt x="883" y="771"/>
                                </a:lnTo>
                                <a:lnTo>
                                  <a:pt x="888" y="766"/>
                                </a:lnTo>
                                <a:lnTo>
                                  <a:pt x="888" y="761"/>
                                </a:lnTo>
                                <a:lnTo>
                                  <a:pt x="886" y="756"/>
                                </a:lnTo>
                                <a:close/>
                                <a:moveTo>
                                  <a:pt x="879" y="727"/>
                                </a:moveTo>
                                <a:lnTo>
                                  <a:pt x="871" y="727"/>
                                </a:lnTo>
                                <a:lnTo>
                                  <a:pt x="869" y="730"/>
                                </a:lnTo>
                                <a:lnTo>
                                  <a:pt x="867" y="735"/>
                                </a:lnTo>
                                <a:lnTo>
                                  <a:pt x="871" y="739"/>
                                </a:lnTo>
                                <a:lnTo>
                                  <a:pt x="876" y="742"/>
                                </a:lnTo>
                                <a:lnTo>
                                  <a:pt x="881" y="737"/>
                                </a:lnTo>
                                <a:lnTo>
                                  <a:pt x="881" y="732"/>
                                </a:lnTo>
                                <a:lnTo>
                                  <a:pt x="879" y="727"/>
                                </a:lnTo>
                                <a:close/>
                                <a:moveTo>
                                  <a:pt x="869" y="699"/>
                                </a:moveTo>
                                <a:lnTo>
                                  <a:pt x="864" y="699"/>
                                </a:lnTo>
                                <a:lnTo>
                                  <a:pt x="859" y="701"/>
                                </a:lnTo>
                                <a:lnTo>
                                  <a:pt x="859" y="706"/>
                                </a:lnTo>
                                <a:lnTo>
                                  <a:pt x="862" y="711"/>
                                </a:lnTo>
                                <a:lnTo>
                                  <a:pt x="869" y="713"/>
                                </a:lnTo>
                                <a:lnTo>
                                  <a:pt x="874" y="708"/>
                                </a:lnTo>
                                <a:lnTo>
                                  <a:pt x="874" y="703"/>
                                </a:lnTo>
                                <a:lnTo>
                                  <a:pt x="869" y="699"/>
                                </a:lnTo>
                                <a:close/>
                                <a:moveTo>
                                  <a:pt x="862" y="670"/>
                                </a:moveTo>
                                <a:lnTo>
                                  <a:pt x="855" y="670"/>
                                </a:lnTo>
                                <a:lnTo>
                                  <a:pt x="852" y="672"/>
                                </a:lnTo>
                                <a:lnTo>
                                  <a:pt x="850" y="679"/>
                                </a:lnTo>
                                <a:lnTo>
                                  <a:pt x="855" y="682"/>
                                </a:lnTo>
                                <a:lnTo>
                                  <a:pt x="859" y="682"/>
                                </a:lnTo>
                                <a:lnTo>
                                  <a:pt x="864" y="679"/>
                                </a:lnTo>
                                <a:lnTo>
                                  <a:pt x="864" y="672"/>
                                </a:lnTo>
                                <a:lnTo>
                                  <a:pt x="862" y="670"/>
                                </a:lnTo>
                                <a:close/>
                                <a:moveTo>
                                  <a:pt x="852" y="641"/>
                                </a:moveTo>
                                <a:lnTo>
                                  <a:pt x="845" y="641"/>
                                </a:lnTo>
                                <a:lnTo>
                                  <a:pt x="843" y="643"/>
                                </a:lnTo>
                                <a:lnTo>
                                  <a:pt x="840" y="651"/>
                                </a:lnTo>
                                <a:lnTo>
                                  <a:pt x="845" y="655"/>
                                </a:lnTo>
                                <a:lnTo>
                                  <a:pt x="850" y="655"/>
                                </a:lnTo>
                                <a:lnTo>
                                  <a:pt x="855" y="651"/>
                                </a:lnTo>
                                <a:lnTo>
                                  <a:pt x="855" y="646"/>
                                </a:lnTo>
                                <a:lnTo>
                                  <a:pt x="852" y="641"/>
                                </a:lnTo>
                                <a:close/>
                                <a:moveTo>
                                  <a:pt x="840" y="612"/>
                                </a:moveTo>
                                <a:lnTo>
                                  <a:pt x="835" y="612"/>
                                </a:lnTo>
                                <a:lnTo>
                                  <a:pt x="831" y="617"/>
                                </a:lnTo>
                                <a:lnTo>
                                  <a:pt x="831" y="622"/>
                                </a:lnTo>
                                <a:lnTo>
                                  <a:pt x="835" y="627"/>
                                </a:lnTo>
                                <a:lnTo>
                                  <a:pt x="840" y="627"/>
                                </a:lnTo>
                                <a:lnTo>
                                  <a:pt x="845" y="622"/>
                                </a:lnTo>
                                <a:lnTo>
                                  <a:pt x="845" y="617"/>
                                </a:lnTo>
                                <a:lnTo>
                                  <a:pt x="840" y="612"/>
                                </a:lnTo>
                                <a:close/>
                                <a:moveTo>
                                  <a:pt x="828" y="586"/>
                                </a:moveTo>
                                <a:lnTo>
                                  <a:pt x="823" y="586"/>
                                </a:lnTo>
                                <a:lnTo>
                                  <a:pt x="819" y="588"/>
                                </a:lnTo>
                                <a:lnTo>
                                  <a:pt x="819" y="595"/>
                                </a:lnTo>
                                <a:lnTo>
                                  <a:pt x="823" y="598"/>
                                </a:lnTo>
                                <a:lnTo>
                                  <a:pt x="828" y="598"/>
                                </a:lnTo>
                                <a:lnTo>
                                  <a:pt x="833" y="595"/>
                                </a:lnTo>
                                <a:lnTo>
                                  <a:pt x="833" y="588"/>
                                </a:lnTo>
                                <a:lnTo>
                                  <a:pt x="828" y="586"/>
                                </a:lnTo>
                                <a:close/>
                                <a:moveTo>
                                  <a:pt x="816" y="557"/>
                                </a:moveTo>
                                <a:lnTo>
                                  <a:pt x="811" y="557"/>
                                </a:lnTo>
                                <a:lnTo>
                                  <a:pt x="807" y="562"/>
                                </a:lnTo>
                                <a:lnTo>
                                  <a:pt x="807" y="567"/>
                                </a:lnTo>
                                <a:lnTo>
                                  <a:pt x="811" y="571"/>
                                </a:lnTo>
                                <a:lnTo>
                                  <a:pt x="816" y="571"/>
                                </a:lnTo>
                                <a:lnTo>
                                  <a:pt x="821" y="562"/>
                                </a:lnTo>
                                <a:lnTo>
                                  <a:pt x="816" y="557"/>
                                </a:lnTo>
                                <a:close/>
                                <a:moveTo>
                                  <a:pt x="802" y="531"/>
                                </a:moveTo>
                                <a:lnTo>
                                  <a:pt x="797" y="531"/>
                                </a:lnTo>
                                <a:lnTo>
                                  <a:pt x="792" y="535"/>
                                </a:lnTo>
                                <a:lnTo>
                                  <a:pt x="797" y="545"/>
                                </a:lnTo>
                                <a:lnTo>
                                  <a:pt x="804" y="545"/>
                                </a:lnTo>
                                <a:lnTo>
                                  <a:pt x="807" y="540"/>
                                </a:lnTo>
                                <a:lnTo>
                                  <a:pt x="807" y="533"/>
                                </a:lnTo>
                                <a:lnTo>
                                  <a:pt x="802" y="531"/>
                                </a:lnTo>
                                <a:close/>
                                <a:moveTo>
                                  <a:pt x="787" y="504"/>
                                </a:moveTo>
                                <a:lnTo>
                                  <a:pt x="783" y="504"/>
                                </a:lnTo>
                                <a:lnTo>
                                  <a:pt x="778" y="509"/>
                                </a:lnTo>
                                <a:lnTo>
                                  <a:pt x="780" y="514"/>
                                </a:lnTo>
                                <a:lnTo>
                                  <a:pt x="785" y="519"/>
                                </a:lnTo>
                                <a:lnTo>
                                  <a:pt x="790" y="519"/>
                                </a:lnTo>
                                <a:lnTo>
                                  <a:pt x="792" y="514"/>
                                </a:lnTo>
                                <a:lnTo>
                                  <a:pt x="792" y="507"/>
                                </a:lnTo>
                                <a:lnTo>
                                  <a:pt x="787" y="504"/>
                                </a:lnTo>
                                <a:close/>
                                <a:moveTo>
                                  <a:pt x="773" y="478"/>
                                </a:moveTo>
                                <a:lnTo>
                                  <a:pt x="768" y="478"/>
                                </a:lnTo>
                                <a:lnTo>
                                  <a:pt x="763" y="483"/>
                                </a:lnTo>
                                <a:lnTo>
                                  <a:pt x="763" y="490"/>
                                </a:lnTo>
                                <a:lnTo>
                                  <a:pt x="768" y="492"/>
                                </a:lnTo>
                                <a:lnTo>
                                  <a:pt x="775" y="492"/>
                                </a:lnTo>
                                <a:lnTo>
                                  <a:pt x="778" y="487"/>
                                </a:lnTo>
                                <a:lnTo>
                                  <a:pt x="778" y="483"/>
                                </a:lnTo>
                                <a:lnTo>
                                  <a:pt x="773" y="478"/>
                                </a:lnTo>
                                <a:close/>
                                <a:moveTo>
                                  <a:pt x="756" y="451"/>
                                </a:moveTo>
                                <a:lnTo>
                                  <a:pt x="751" y="454"/>
                                </a:lnTo>
                                <a:lnTo>
                                  <a:pt x="747" y="459"/>
                                </a:lnTo>
                                <a:lnTo>
                                  <a:pt x="749" y="463"/>
                                </a:lnTo>
                                <a:lnTo>
                                  <a:pt x="754" y="468"/>
                                </a:lnTo>
                                <a:lnTo>
                                  <a:pt x="759" y="466"/>
                                </a:lnTo>
                                <a:lnTo>
                                  <a:pt x="761" y="461"/>
                                </a:lnTo>
                                <a:lnTo>
                                  <a:pt x="761" y="456"/>
                                </a:lnTo>
                                <a:lnTo>
                                  <a:pt x="756" y="451"/>
                                </a:lnTo>
                                <a:close/>
                                <a:moveTo>
                                  <a:pt x="739" y="427"/>
                                </a:moveTo>
                                <a:lnTo>
                                  <a:pt x="735" y="430"/>
                                </a:lnTo>
                                <a:lnTo>
                                  <a:pt x="730" y="435"/>
                                </a:lnTo>
                                <a:lnTo>
                                  <a:pt x="732" y="439"/>
                                </a:lnTo>
                                <a:lnTo>
                                  <a:pt x="737" y="442"/>
                                </a:lnTo>
                                <a:lnTo>
                                  <a:pt x="742" y="442"/>
                                </a:lnTo>
                                <a:lnTo>
                                  <a:pt x="744" y="437"/>
                                </a:lnTo>
                                <a:lnTo>
                                  <a:pt x="744" y="430"/>
                                </a:lnTo>
                                <a:lnTo>
                                  <a:pt x="739" y="427"/>
                                </a:lnTo>
                                <a:close/>
                                <a:moveTo>
                                  <a:pt x="720" y="403"/>
                                </a:moveTo>
                                <a:lnTo>
                                  <a:pt x="715" y="406"/>
                                </a:lnTo>
                                <a:lnTo>
                                  <a:pt x="713" y="411"/>
                                </a:lnTo>
                                <a:lnTo>
                                  <a:pt x="715" y="415"/>
                                </a:lnTo>
                                <a:lnTo>
                                  <a:pt x="720" y="418"/>
                                </a:lnTo>
                                <a:lnTo>
                                  <a:pt x="725" y="418"/>
                                </a:lnTo>
                                <a:lnTo>
                                  <a:pt x="727" y="411"/>
                                </a:lnTo>
                                <a:lnTo>
                                  <a:pt x="727" y="406"/>
                                </a:lnTo>
                                <a:lnTo>
                                  <a:pt x="720" y="403"/>
                                </a:lnTo>
                                <a:close/>
                                <a:moveTo>
                                  <a:pt x="703" y="379"/>
                                </a:moveTo>
                                <a:lnTo>
                                  <a:pt x="696" y="382"/>
                                </a:lnTo>
                                <a:lnTo>
                                  <a:pt x="694" y="387"/>
                                </a:lnTo>
                                <a:lnTo>
                                  <a:pt x="696" y="391"/>
                                </a:lnTo>
                                <a:lnTo>
                                  <a:pt x="701" y="394"/>
                                </a:lnTo>
                                <a:lnTo>
                                  <a:pt x="706" y="394"/>
                                </a:lnTo>
                                <a:lnTo>
                                  <a:pt x="708" y="389"/>
                                </a:lnTo>
                                <a:lnTo>
                                  <a:pt x="708" y="382"/>
                                </a:lnTo>
                                <a:lnTo>
                                  <a:pt x="703" y="379"/>
                                </a:lnTo>
                                <a:close/>
                                <a:moveTo>
                                  <a:pt x="684" y="358"/>
                                </a:moveTo>
                                <a:lnTo>
                                  <a:pt x="677" y="358"/>
                                </a:lnTo>
                                <a:lnTo>
                                  <a:pt x="675" y="363"/>
                                </a:lnTo>
                                <a:lnTo>
                                  <a:pt x="677" y="370"/>
                                </a:lnTo>
                                <a:lnTo>
                                  <a:pt x="682" y="372"/>
                                </a:lnTo>
                                <a:lnTo>
                                  <a:pt x="687" y="370"/>
                                </a:lnTo>
                                <a:lnTo>
                                  <a:pt x="689" y="365"/>
                                </a:lnTo>
                                <a:lnTo>
                                  <a:pt x="689" y="360"/>
                                </a:lnTo>
                                <a:lnTo>
                                  <a:pt x="684" y="358"/>
                                </a:lnTo>
                                <a:close/>
                                <a:moveTo>
                                  <a:pt x="663" y="334"/>
                                </a:moveTo>
                                <a:lnTo>
                                  <a:pt x="658" y="336"/>
                                </a:lnTo>
                                <a:lnTo>
                                  <a:pt x="655" y="341"/>
                                </a:lnTo>
                                <a:lnTo>
                                  <a:pt x="658" y="346"/>
                                </a:lnTo>
                                <a:lnTo>
                                  <a:pt x="663" y="348"/>
                                </a:lnTo>
                                <a:lnTo>
                                  <a:pt x="667" y="348"/>
                                </a:lnTo>
                                <a:lnTo>
                                  <a:pt x="670" y="341"/>
                                </a:lnTo>
                                <a:lnTo>
                                  <a:pt x="667" y="336"/>
                                </a:lnTo>
                                <a:lnTo>
                                  <a:pt x="663" y="334"/>
                                </a:lnTo>
                                <a:close/>
                                <a:moveTo>
                                  <a:pt x="641" y="312"/>
                                </a:moveTo>
                                <a:lnTo>
                                  <a:pt x="636" y="315"/>
                                </a:lnTo>
                                <a:lnTo>
                                  <a:pt x="634" y="319"/>
                                </a:lnTo>
                                <a:lnTo>
                                  <a:pt x="636" y="324"/>
                                </a:lnTo>
                                <a:lnTo>
                                  <a:pt x="641" y="327"/>
                                </a:lnTo>
                                <a:lnTo>
                                  <a:pt x="648" y="324"/>
                                </a:lnTo>
                                <a:lnTo>
                                  <a:pt x="651" y="319"/>
                                </a:lnTo>
                                <a:lnTo>
                                  <a:pt x="648" y="315"/>
                                </a:lnTo>
                                <a:lnTo>
                                  <a:pt x="641" y="312"/>
                                </a:lnTo>
                                <a:close/>
                                <a:moveTo>
                                  <a:pt x="619" y="291"/>
                                </a:moveTo>
                                <a:lnTo>
                                  <a:pt x="615" y="293"/>
                                </a:lnTo>
                                <a:lnTo>
                                  <a:pt x="612" y="300"/>
                                </a:lnTo>
                                <a:lnTo>
                                  <a:pt x="615" y="305"/>
                                </a:lnTo>
                                <a:lnTo>
                                  <a:pt x="622" y="307"/>
                                </a:lnTo>
                                <a:lnTo>
                                  <a:pt x="627" y="305"/>
                                </a:lnTo>
                                <a:lnTo>
                                  <a:pt x="629" y="298"/>
                                </a:lnTo>
                                <a:lnTo>
                                  <a:pt x="627" y="293"/>
                                </a:lnTo>
                                <a:lnTo>
                                  <a:pt x="619" y="291"/>
                                </a:lnTo>
                                <a:close/>
                                <a:moveTo>
                                  <a:pt x="598" y="271"/>
                                </a:moveTo>
                                <a:lnTo>
                                  <a:pt x="593" y="274"/>
                                </a:lnTo>
                                <a:lnTo>
                                  <a:pt x="591" y="279"/>
                                </a:lnTo>
                                <a:lnTo>
                                  <a:pt x="593" y="283"/>
                                </a:lnTo>
                                <a:lnTo>
                                  <a:pt x="598" y="286"/>
                                </a:lnTo>
                                <a:lnTo>
                                  <a:pt x="605" y="283"/>
                                </a:lnTo>
                                <a:lnTo>
                                  <a:pt x="605" y="279"/>
                                </a:lnTo>
                                <a:lnTo>
                                  <a:pt x="603" y="274"/>
                                </a:lnTo>
                                <a:lnTo>
                                  <a:pt x="598" y="271"/>
                                </a:lnTo>
                                <a:close/>
                                <a:moveTo>
                                  <a:pt x="581" y="252"/>
                                </a:moveTo>
                                <a:lnTo>
                                  <a:pt x="576" y="252"/>
                                </a:lnTo>
                                <a:lnTo>
                                  <a:pt x="569" y="255"/>
                                </a:lnTo>
                                <a:lnTo>
                                  <a:pt x="569" y="259"/>
                                </a:lnTo>
                                <a:lnTo>
                                  <a:pt x="571" y="264"/>
                                </a:lnTo>
                                <a:lnTo>
                                  <a:pt x="576" y="267"/>
                                </a:lnTo>
                                <a:lnTo>
                                  <a:pt x="581" y="264"/>
                                </a:lnTo>
                                <a:lnTo>
                                  <a:pt x="583" y="259"/>
                                </a:lnTo>
                                <a:lnTo>
                                  <a:pt x="581" y="252"/>
                                </a:lnTo>
                                <a:close/>
                                <a:moveTo>
                                  <a:pt x="552" y="233"/>
                                </a:moveTo>
                                <a:lnTo>
                                  <a:pt x="547" y="235"/>
                                </a:lnTo>
                                <a:lnTo>
                                  <a:pt x="545" y="240"/>
                                </a:lnTo>
                                <a:lnTo>
                                  <a:pt x="547" y="247"/>
                                </a:lnTo>
                                <a:lnTo>
                                  <a:pt x="552" y="247"/>
                                </a:lnTo>
                                <a:lnTo>
                                  <a:pt x="557" y="245"/>
                                </a:lnTo>
                                <a:lnTo>
                                  <a:pt x="559" y="240"/>
                                </a:lnTo>
                                <a:lnTo>
                                  <a:pt x="557" y="235"/>
                                </a:lnTo>
                                <a:lnTo>
                                  <a:pt x="552" y="233"/>
                                </a:lnTo>
                                <a:close/>
                                <a:moveTo>
                                  <a:pt x="533" y="216"/>
                                </a:moveTo>
                                <a:lnTo>
                                  <a:pt x="526" y="216"/>
                                </a:lnTo>
                                <a:lnTo>
                                  <a:pt x="521" y="219"/>
                                </a:lnTo>
                                <a:lnTo>
                                  <a:pt x="521" y="223"/>
                                </a:lnTo>
                                <a:lnTo>
                                  <a:pt x="523" y="228"/>
                                </a:lnTo>
                                <a:lnTo>
                                  <a:pt x="531" y="231"/>
                                </a:lnTo>
                                <a:lnTo>
                                  <a:pt x="535" y="226"/>
                                </a:lnTo>
                                <a:lnTo>
                                  <a:pt x="535" y="221"/>
                                </a:lnTo>
                                <a:lnTo>
                                  <a:pt x="533" y="216"/>
                                </a:lnTo>
                                <a:close/>
                                <a:moveTo>
                                  <a:pt x="502" y="197"/>
                                </a:moveTo>
                                <a:lnTo>
                                  <a:pt x="497" y="202"/>
                                </a:lnTo>
                                <a:lnTo>
                                  <a:pt x="497" y="207"/>
                                </a:lnTo>
                                <a:lnTo>
                                  <a:pt x="499" y="211"/>
                                </a:lnTo>
                                <a:lnTo>
                                  <a:pt x="504" y="211"/>
                                </a:lnTo>
                                <a:lnTo>
                                  <a:pt x="509" y="209"/>
                                </a:lnTo>
                                <a:lnTo>
                                  <a:pt x="511" y="204"/>
                                </a:lnTo>
                                <a:lnTo>
                                  <a:pt x="507" y="199"/>
                                </a:lnTo>
                                <a:lnTo>
                                  <a:pt x="502" y="197"/>
                                </a:lnTo>
                                <a:close/>
                                <a:moveTo>
                                  <a:pt x="483" y="183"/>
                                </a:moveTo>
                                <a:lnTo>
                                  <a:pt x="478" y="183"/>
                                </a:lnTo>
                                <a:lnTo>
                                  <a:pt x="473" y="185"/>
                                </a:lnTo>
                                <a:lnTo>
                                  <a:pt x="471" y="190"/>
                                </a:lnTo>
                                <a:lnTo>
                                  <a:pt x="475" y="195"/>
                                </a:lnTo>
                                <a:lnTo>
                                  <a:pt x="480" y="197"/>
                                </a:lnTo>
                                <a:lnTo>
                                  <a:pt x="485" y="192"/>
                                </a:lnTo>
                                <a:lnTo>
                                  <a:pt x="485" y="187"/>
                                </a:lnTo>
                                <a:lnTo>
                                  <a:pt x="483" y="183"/>
                                </a:lnTo>
                                <a:close/>
                                <a:moveTo>
                                  <a:pt x="456" y="166"/>
                                </a:moveTo>
                                <a:lnTo>
                                  <a:pt x="451" y="166"/>
                                </a:lnTo>
                                <a:lnTo>
                                  <a:pt x="447" y="171"/>
                                </a:lnTo>
                                <a:lnTo>
                                  <a:pt x="444" y="175"/>
                                </a:lnTo>
                                <a:lnTo>
                                  <a:pt x="449" y="180"/>
                                </a:lnTo>
                                <a:lnTo>
                                  <a:pt x="454" y="180"/>
                                </a:lnTo>
                                <a:lnTo>
                                  <a:pt x="459" y="178"/>
                                </a:lnTo>
                                <a:lnTo>
                                  <a:pt x="461" y="171"/>
                                </a:lnTo>
                                <a:lnTo>
                                  <a:pt x="456" y="166"/>
                                </a:lnTo>
                                <a:close/>
                                <a:moveTo>
                                  <a:pt x="430" y="151"/>
                                </a:moveTo>
                                <a:lnTo>
                                  <a:pt x="425" y="151"/>
                                </a:lnTo>
                                <a:lnTo>
                                  <a:pt x="420" y="154"/>
                                </a:lnTo>
                                <a:lnTo>
                                  <a:pt x="420" y="161"/>
                                </a:lnTo>
                                <a:lnTo>
                                  <a:pt x="423" y="166"/>
                                </a:lnTo>
                                <a:lnTo>
                                  <a:pt x="430" y="166"/>
                                </a:lnTo>
                                <a:lnTo>
                                  <a:pt x="435" y="156"/>
                                </a:lnTo>
                                <a:lnTo>
                                  <a:pt x="430" y="151"/>
                                </a:lnTo>
                                <a:close/>
                                <a:moveTo>
                                  <a:pt x="403" y="137"/>
                                </a:moveTo>
                                <a:lnTo>
                                  <a:pt x="399" y="137"/>
                                </a:lnTo>
                                <a:lnTo>
                                  <a:pt x="394" y="142"/>
                                </a:lnTo>
                                <a:lnTo>
                                  <a:pt x="394" y="147"/>
                                </a:lnTo>
                                <a:lnTo>
                                  <a:pt x="396" y="151"/>
                                </a:lnTo>
                                <a:lnTo>
                                  <a:pt x="403" y="151"/>
                                </a:lnTo>
                                <a:lnTo>
                                  <a:pt x="406" y="149"/>
                                </a:lnTo>
                                <a:lnTo>
                                  <a:pt x="408" y="142"/>
                                </a:lnTo>
                                <a:lnTo>
                                  <a:pt x="403" y="137"/>
                                </a:lnTo>
                                <a:close/>
                                <a:moveTo>
                                  <a:pt x="377" y="125"/>
                                </a:moveTo>
                                <a:lnTo>
                                  <a:pt x="370" y="125"/>
                                </a:lnTo>
                                <a:lnTo>
                                  <a:pt x="365" y="130"/>
                                </a:lnTo>
                                <a:lnTo>
                                  <a:pt x="365" y="135"/>
                                </a:lnTo>
                                <a:lnTo>
                                  <a:pt x="370" y="139"/>
                                </a:lnTo>
                                <a:lnTo>
                                  <a:pt x="375" y="139"/>
                                </a:lnTo>
                                <a:lnTo>
                                  <a:pt x="379" y="135"/>
                                </a:lnTo>
                                <a:lnTo>
                                  <a:pt x="379" y="130"/>
                                </a:lnTo>
                                <a:lnTo>
                                  <a:pt x="377" y="125"/>
                                </a:lnTo>
                                <a:close/>
                                <a:moveTo>
                                  <a:pt x="348" y="113"/>
                                </a:moveTo>
                                <a:lnTo>
                                  <a:pt x="343" y="113"/>
                                </a:lnTo>
                                <a:lnTo>
                                  <a:pt x="339" y="118"/>
                                </a:lnTo>
                                <a:lnTo>
                                  <a:pt x="339" y="123"/>
                                </a:lnTo>
                                <a:lnTo>
                                  <a:pt x="343" y="127"/>
                                </a:lnTo>
                                <a:lnTo>
                                  <a:pt x="348" y="127"/>
                                </a:lnTo>
                                <a:lnTo>
                                  <a:pt x="353" y="123"/>
                                </a:lnTo>
                                <a:lnTo>
                                  <a:pt x="353" y="118"/>
                                </a:lnTo>
                                <a:lnTo>
                                  <a:pt x="348" y="113"/>
                                </a:lnTo>
                                <a:close/>
                                <a:moveTo>
                                  <a:pt x="319" y="101"/>
                                </a:moveTo>
                                <a:lnTo>
                                  <a:pt x="310" y="106"/>
                                </a:lnTo>
                                <a:lnTo>
                                  <a:pt x="310" y="113"/>
                                </a:lnTo>
                                <a:lnTo>
                                  <a:pt x="315" y="115"/>
                                </a:lnTo>
                                <a:lnTo>
                                  <a:pt x="319" y="115"/>
                                </a:lnTo>
                                <a:lnTo>
                                  <a:pt x="324" y="111"/>
                                </a:lnTo>
                                <a:lnTo>
                                  <a:pt x="324" y="106"/>
                                </a:lnTo>
                                <a:lnTo>
                                  <a:pt x="319" y="101"/>
                                </a:lnTo>
                                <a:close/>
                                <a:moveTo>
                                  <a:pt x="291" y="91"/>
                                </a:moveTo>
                                <a:lnTo>
                                  <a:pt x="286" y="91"/>
                                </a:lnTo>
                                <a:lnTo>
                                  <a:pt x="281" y="96"/>
                                </a:lnTo>
                                <a:lnTo>
                                  <a:pt x="283" y="103"/>
                                </a:lnTo>
                                <a:lnTo>
                                  <a:pt x="286" y="106"/>
                                </a:lnTo>
                                <a:lnTo>
                                  <a:pt x="293" y="106"/>
                                </a:lnTo>
                                <a:lnTo>
                                  <a:pt x="295" y="101"/>
                                </a:lnTo>
                                <a:lnTo>
                                  <a:pt x="295" y="96"/>
                                </a:lnTo>
                                <a:lnTo>
                                  <a:pt x="291" y="91"/>
                                </a:lnTo>
                                <a:close/>
                                <a:moveTo>
                                  <a:pt x="262" y="82"/>
                                </a:moveTo>
                                <a:lnTo>
                                  <a:pt x="252" y="87"/>
                                </a:lnTo>
                                <a:lnTo>
                                  <a:pt x="255" y="94"/>
                                </a:lnTo>
                                <a:lnTo>
                                  <a:pt x="259" y="96"/>
                                </a:lnTo>
                                <a:lnTo>
                                  <a:pt x="264" y="96"/>
                                </a:lnTo>
                                <a:lnTo>
                                  <a:pt x="267" y="91"/>
                                </a:lnTo>
                                <a:lnTo>
                                  <a:pt x="267" y="87"/>
                                </a:lnTo>
                                <a:lnTo>
                                  <a:pt x="262" y="82"/>
                                </a:lnTo>
                                <a:close/>
                                <a:moveTo>
                                  <a:pt x="233" y="75"/>
                                </a:moveTo>
                                <a:lnTo>
                                  <a:pt x="228" y="75"/>
                                </a:lnTo>
                                <a:lnTo>
                                  <a:pt x="223" y="79"/>
                                </a:lnTo>
                                <a:lnTo>
                                  <a:pt x="226" y="84"/>
                                </a:lnTo>
                                <a:lnTo>
                                  <a:pt x="231" y="89"/>
                                </a:lnTo>
                                <a:lnTo>
                                  <a:pt x="235" y="89"/>
                                </a:lnTo>
                                <a:lnTo>
                                  <a:pt x="238" y="84"/>
                                </a:lnTo>
                                <a:lnTo>
                                  <a:pt x="238" y="77"/>
                                </a:lnTo>
                                <a:lnTo>
                                  <a:pt x="233" y="75"/>
                                </a:lnTo>
                                <a:close/>
                                <a:moveTo>
                                  <a:pt x="204" y="67"/>
                                </a:moveTo>
                                <a:lnTo>
                                  <a:pt x="199" y="67"/>
                                </a:lnTo>
                                <a:lnTo>
                                  <a:pt x="195" y="72"/>
                                </a:lnTo>
                                <a:lnTo>
                                  <a:pt x="197" y="79"/>
                                </a:lnTo>
                                <a:lnTo>
                                  <a:pt x="202" y="82"/>
                                </a:lnTo>
                                <a:lnTo>
                                  <a:pt x="207" y="82"/>
                                </a:lnTo>
                                <a:lnTo>
                                  <a:pt x="209" y="77"/>
                                </a:lnTo>
                                <a:lnTo>
                                  <a:pt x="209" y="70"/>
                                </a:lnTo>
                                <a:lnTo>
                                  <a:pt x="204" y="67"/>
                                </a:lnTo>
                                <a:close/>
                                <a:moveTo>
                                  <a:pt x="175" y="60"/>
                                </a:moveTo>
                                <a:lnTo>
                                  <a:pt x="168" y="63"/>
                                </a:lnTo>
                                <a:lnTo>
                                  <a:pt x="166" y="67"/>
                                </a:lnTo>
                                <a:lnTo>
                                  <a:pt x="166" y="72"/>
                                </a:lnTo>
                                <a:lnTo>
                                  <a:pt x="171" y="75"/>
                                </a:lnTo>
                                <a:lnTo>
                                  <a:pt x="178" y="75"/>
                                </a:lnTo>
                                <a:lnTo>
                                  <a:pt x="180" y="70"/>
                                </a:lnTo>
                                <a:lnTo>
                                  <a:pt x="180" y="65"/>
                                </a:lnTo>
                                <a:lnTo>
                                  <a:pt x="175" y="60"/>
                                </a:lnTo>
                                <a:close/>
                                <a:moveTo>
                                  <a:pt x="144" y="55"/>
                                </a:moveTo>
                                <a:lnTo>
                                  <a:pt x="139" y="58"/>
                                </a:lnTo>
                                <a:lnTo>
                                  <a:pt x="137" y="63"/>
                                </a:lnTo>
                                <a:lnTo>
                                  <a:pt x="137" y="67"/>
                                </a:lnTo>
                                <a:lnTo>
                                  <a:pt x="142" y="70"/>
                                </a:lnTo>
                                <a:lnTo>
                                  <a:pt x="147" y="70"/>
                                </a:lnTo>
                                <a:lnTo>
                                  <a:pt x="151" y="65"/>
                                </a:lnTo>
                                <a:lnTo>
                                  <a:pt x="149" y="58"/>
                                </a:lnTo>
                                <a:lnTo>
                                  <a:pt x="144" y="55"/>
                                </a:lnTo>
                                <a:close/>
                                <a:moveTo>
                                  <a:pt x="125" y="0"/>
                                </a:moveTo>
                                <a:lnTo>
                                  <a:pt x="0" y="51"/>
                                </a:lnTo>
                                <a:lnTo>
                                  <a:pt x="118" y="120"/>
                                </a:lnTo>
                                <a:lnTo>
                                  <a:pt x="121" y="67"/>
                                </a:lnTo>
                                <a:lnTo>
                                  <a:pt x="113" y="67"/>
                                </a:lnTo>
                                <a:lnTo>
                                  <a:pt x="108" y="65"/>
                                </a:lnTo>
                                <a:lnTo>
                                  <a:pt x="106" y="58"/>
                                </a:lnTo>
                                <a:lnTo>
                                  <a:pt x="108" y="53"/>
                                </a:lnTo>
                                <a:lnTo>
                                  <a:pt x="122" y="53"/>
                                </a:lnTo>
                                <a:lnTo>
                                  <a:pt x="125" y="0"/>
                                </a:lnTo>
                                <a:close/>
                                <a:moveTo>
                                  <a:pt x="115" y="53"/>
                                </a:moveTo>
                                <a:lnTo>
                                  <a:pt x="108" y="53"/>
                                </a:lnTo>
                                <a:lnTo>
                                  <a:pt x="106" y="58"/>
                                </a:lnTo>
                                <a:lnTo>
                                  <a:pt x="108" y="65"/>
                                </a:lnTo>
                                <a:lnTo>
                                  <a:pt x="113" y="67"/>
                                </a:lnTo>
                                <a:lnTo>
                                  <a:pt x="118" y="65"/>
                                </a:lnTo>
                                <a:lnTo>
                                  <a:pt x="120" y="60"/>
                                </a:lnTo>
                                <a:lnTo>
                                  <a:pt x="120" y="55"/>
                                </a:lnTo>
                                <a:lnTo>
                                  <a:pt x="115" y="53"/>
                                </a:lnTo>
                                <a:close/>
                                <a:moveTo>
                                  <a:pt x="122" y="53"/>
                                </a:moveTo>
                                <a:lnTo>
                                  <a:pt x="115" y="53"/>
                                </a:lnTo>
                                <a:lnTo>
                                  <a:pt x="120" y="55"/>
                                </a:lnTo>
                                <a:lnTo>
                                  <a:pt x="120" y="60"/>
                                </a:lnTo>
                                <a:lnTo>
                                  <a:pt x="118" y="65"/>
                                </a:lnTo>
                                <a:lnTo>
                                  <a:pt x="113" y="67"/>
                                </a:lnTo>
                                <a:lnTo>
                                  <a:pt x="121" y="67"/>
                                </a:lnTo>
                                <a:lnTo>
                                  <a:pt x="122" y="5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8" name="Picture 145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3931" y="10654"/>
                            <a:ext cx="56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 name="Freeform 1453"/>
                        <wps:cNvSpPr>
                          <a:spLocks/>
                        </wps:cNvSpPr>
                        <wps:spPr bwMode="auto">
                          <a:xfrm>
                            <a:off x="3926" y="10630"/>
                            <a:ext cx="533" cy="492"/>
                          </a:xfrm>
                          <a:custGeom>
                            <a:avLst/>
                            <a:gdLst>
                              <a:gd name="T0" fmla="+- 0 4193 3926"/>
                              <a:gd name="T1" fmla="*/ T0 w 533"/>
                              <a:gd name="T2" fmla="+- 0 10630 10630"/>
                              <a:gd name="T3" fmla="*/ 10630 h 492"/>
                              <a:gd name="T4" fmla="+- 0 4122 3926"/>
                              <a:gd name="T5" fmla="*/ T4 w 533"/>
                              <a:gd name="T6" fmla="+- 0 10639 10630"/>
                              <a:gd name="T7" fmla="*/ 10639 h 492"/>
                              <a:gd name="T8" fmla="+- 0 4059 3926"/>
                              <a:gd name="T9" fmla="*/ T8 w 533"/>
                              <a:gd name="T10" fmla="+- 0 10664 10630"/>
                              <a:gd name="T11" fmla="*/ 10664 h 492"/>
                              <a:gd name="T12" fmla="+- 0 4005 3926"/>
                              <a:gd name="T13" fmla="*/ T12 w 533"/>
                              <a:gd name="T14" fmla="+- 0 10703 10630"/>
                              <a:gd name="T15" fmla="*/ 10703 h 492"/>
                              <a:gd name="T16" fmla="+- 0 3963 3926"/>
                              <a:gd name="T17" fmla="*/ T16 w 533"/>
                              <a:gd name="T18" fmla="+- 0 10753 10630"/>
                              <a:gd name="T19" fmla="*/ 10753 h 492"/>
                              <a:gd name="T20" fmla="+- 0 3936 3926"/>
                              <a:gd name="T21" fmla="*/ T20 w 533"/>
                              <a:gd name="T22" fmla="+- 0 10812 10630"/>
                              <a:gd name="T23" fmla="*/ 10812 h 492"/>
                              <a:gd name="T24" fmla="+- 0 3926 3926"/>
                              <a:gd name="T25" fmla="*/ T24 w 533"/>
                              <a:gd name="T26" fmla="+- 0 10878 10630"/>
                              <a:gd name="T27" fmla="*/ 10878 h 492"/>
                              <a:gd name="T28" fmla="+- 0 3936 3926"/>
                              <a:gd name="T29" fmla="*/ T28 w 533"/>
                              <a:gd name="T30" fmla="+- 0 10942 10630"/>
                              <a:gd name="T31" fmla="*/ 10942 h 492"/>
                              <a:gd name="T32" fmla="+- 0 3963 3926"/>
                              <a:gd name="T33" fmla="*/ T32 w 533"/>
                              <a:gd name="T34" fmla="+- 0 11001 10630"/>
                              <a:gd name="T35" fmla="*/ 11001 h 492"/>
                              <a:gd name="T36" fmla="+- 0 4005 3926"/>
                              <a:gd name="T37" fmla="*/ T36 w 533"/>
                              <a:gd name="T38" fmla="+- 0 11050 10630"/>
                              <a:gd name="T39" fmla="*/ 11050 h 492"/>
                              <a:gd name="T40" fmla="+- 0 4059 3926"/>
                              <a:gd name="T41" fmla="*/ T40 w 533"/>
                              <a:gd name="T42" fmla="+- 0 11089 10630"/>
                              <a:gd name="T43" fmla="*/ 11089 h 492"/>
                              <a:gd name="T44" fmla="+- 0 4122 3926"/>
                              <a:gd name="T45" fmla="*/ T44 w 533"/>
                              <a:gd name="T46" fmla="+- 0 11114 10630"/>
                              <a:gd name="T47" fmla="*/ 11114 h 492"/>
                              <a:gd name="T48" fmla="+- 0 4193 3926"/>
                              <a:gd name="T49" fmla="*/ T48 w 533"/>
                              <a:gd name="T50" fmla="+- 0 11122 10630"/>
                              <a:gd name="T51" fmla="*/ 11122 h 492"/>
                              <a:gd name="T52" fmla="+- 0 4263 3926"/>
                              <a:gd name="T53" fmla="*/ T52 w 533"/>
                              <a:gd name="T54" fmla="+- 0 11114 10630"/>
                              <a:gd name="T55" fmla="*/ 11114 h 492"/>
                              <a:gd name="T56" fmla="+- 0 4327 3926"/>
                              <a:gd name="T57" fmla="*/ T56 w 533"/>
                              <a:gd name="T58" fmla="+- 0 11089 10630"/>
                              <a:gd name="T59" fmla="*/ 11089 h 492"/>
                              <a:gd name="T60" fmla="+- 0 4381 3926"/>
                              <a:gd name="T61" fmla="*/ T60 w 533"/>
                              <a:gd name="T62" fmla="+- 0 11050 10630"/>
                              <a:gd name="T63" fmla="*/ 11050 h 492"/>
                              <a:gd name="T64" fmla="+- 0 4423 3926"/>
                              <a:gd name="T65" fmla="*/ T64 w 533"/>
                              <a:gd name="T66" fmla="+- 0 11001 10630"/>
                              <a:gd name="T67" fmla="*/ 11001 h 492"/>
                              <a:gd name="T68" fmla="+- 0 4450 3926"/>
                              <a:gd name="T69" fmla="*/ T68 w 533"/>
                              <a:gd name="T70" fmla="+- 0 10942 10630"/>
                              <a:gd name="T71" fmla="*/ 10942 h 492"/>
                              <a:gd name="T72" fmla="+- 0 4459 3926"/>
                              <a:gd name="T73" fmla="*/ T72 w 533"/>
                              <a:gd name="T74" fmla="+- 0 10878 10630"/>
                              <a:gd name="T75" fmla="*/ 10878 h 492"/>
                              <a:gd name="T76" fmla="+- 0 4450 3926"/>
                              <a:gd name="T77" fmla="*/ T76 w 533"/>
                              <a:gd name="T78" fmla="+- 0 10812 10630"/>
                              <a:gd name="T79" fmla="*/ 10812 h 492"/>
                              <a:gd name="T80" fmla="+- 0 4423 3926"/>
                              <a:gd name="T81" fmla="*/ T80 w 533"/>
                              <a:gd name="T82" fmla="+- 0 10753 10630"/>
                              <a:gd name="T83" fmla="*/ 10753 h 492"/>
                              <a:gd name="T84" fmla="+- 0 4381 3926"/>
                              <a:gd name="T85" fmla="*/ T84 w 533"/>
                              <a:gd name="T86" fmla="+- 0 10703 10630"/>
                              <a:gd name="T87" fmla="*/ 10703 h 492"/>
                              <a:gd name="T88" fmla="+- 0 4327 3926"/>
                              <a:gd name="T89" fmla="*/ T88 w 533"/>
                              <a:gd name="T90" fmla="+- 0 10664 10630"/>
                              <a:gd name="T91" fmla="*/ 10664 h 492"/>
                              <a:gd name="T92" fmla="+- 0 4263 3926"/>
                              <a:gd name="T93" fmla="*/ T92 w 533"/>
                              <a:gd name="T94" fmla="+- 0 10639 10630"/>
                              <a:gd name="T95" fmla="*/ 10639 h 492"/>
                              <a:gd name="T96" fmla="+- 0 4193 3926"/>
                              <a:gd name="T97" fmla="*/ T96 w 533"/>
                              <a:gd name="T98" fmla="+- 0 10630 10630"/>
                              <a:gd name="T99" fmla="*/ 1063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2">
                                <a:moveTo>
                                  <a:pt x="267" y="0"/>
                                </a:moveTo>
                                <a:lnTo>
                                  <a:pt x="196" y="9"/>
                                </a:lnTo>
                                <a:lnTo>
                                  <a:pt x="133" y="34"/>
                                </a:lnTo>
                                <a:lnTo>
                                  <a:pt x="79" y="73"/>
                                </a:lnTo>
                                <a:lnTo>
                                  <a:pt x="37" y="123"/>
                                </a:lnTo>
                                <a:lnTo>
                                  <a:pt x="10" y="182"/>
                                </a:lnTo>
                                <a:lnTo>
                                  <a:pt x="0" y="248"/>
                                </a:lnTo>
                                <a:lnTo>
                                  <a:pt x="10" y="312"/>
                                </a:lnTo>
                                <a:lnTo>
                                  <a:pt x="37" y="371"/>
                                </a:lnTo>
                                <a:lnTo>
                                  <a:pt x="79" y="420"/>
                                </a:lnTo>
                                <a:lnTo>
                                  <a:pt x="133" y="459"/>
                                </a:lnTo>
                                <a:lnTo>
                                  <a:pt x="196" y="484"/>
                                </a:lnTo>
                                <a:lnTo>
                                  <a:pt x="267" y="492"/>
                                </a:lnTo>
                                <a:lnTo>
                                  <a:pt x="337" y="484"/>
                                </a:lnTo>
                                <a:lnTo>
                                  <a:pt x="401" y="459"/>
                                </a:lnTo>
                                <a:lnTo>
                                  <a:pt x="455" y="420"/>
                                </a:lnTo>
                                <a:lnTo>
                                  <a:pt x="497" y="371"/>
                                </a:lnTo>
                                <a:lnTo>
                                  <a:pt x="524" y="312"/>
                                </a:lnTo>
                                <a:lnTo>
                                  <a:pt x="533" y="248"/>
                                </a:lnTo>
                                <a:lnTo>
                                  <a:pt x="524" y="182"/>
                                </a:lnTo>
                                <a:lnTo>
                                  <a:pt x="497" y="123"/>
                                </a:lnTo>
                                <a:lnTo>
                                  <a:pt x="455" y="73"/>
                                </a:lnTo>
                                <a:lnTo>
                                  <a:pt x="401" y="34"/>
                                </a:lnTo>
                                <a:lnTo>
                                  <a:pt x="337" y="9"/>
                                </a:lnTo>
                                <a:lnTo>
                                  <a:pt x="267"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52"/>
                        <wps:cNvSpPr>
                          <a:spLocks/>
                        </wps:cNvSpPr>
                        <wps:spPr bwMode="auto">
                          <a:xfrm>
                            <a:off x="3926" y="10630"/>
                            <a:ext cx="533" cy="492"/>
                          </a:xfrm>
                          <a:custGeom>
                            <a:avLst/>
                            <a:gdLst>
                              <a:gd name="T0" fmla="+- 0 4193 3926"/>
                              <a:gd name="T1" fmla="*/ T0 w 533"/>
                              <a:gd name="T2" fmla="+- 0 10630 10630"/>
                              <a:gd name="T3" fmla="*/ 10630 h 492"/>
                              <a:gd name="T4" fmla="+- 0 4122 3926"/>
                              <a:gd name="T5" fmla="*/ T4 w 533"/>
                              <a:gd name="T6" fmla="+- 0 10639 10630"/>
                              <a:gd name="T7" fmla="*/ 10639 h 492"/>
                              <a:gd name="T8" fmla="+- 0 4059 3926"/>
                              <a:gd name="T9" fmla="*/ T8 w 533"/>
                              <a:gd name="T10" fmla="+- 0 10664 10630"/>
                              <a:gd name="T11" fmla="*/ 10664 h 492"/>
                              <a:gd name="T12" fmla="+- 0 4005 3926"/>
                              <a:gd name="T13" fmla="*/ T12 w 533"/>
                              <a:gd name="T14" fmla="+- 0 10703 10630"/>
                              <a:gd name="T15" fmla="*/ 10703 h 492"/>
                              <a:gd name="T16" fmla="+- 0 3963 3926"/>
                              <a:gd name="T17" fmla="*/ T16 w 533"/>
                              <a:gd name="T18" fmla="+- 0 10753 10630"/>
                              <a:gd name="T19" fmla="*/ 10753 h 492"/>
                              <a:gd name="T20" fmla="+- 0 3936 3926"/>
                              <a:gd name="T21" fmla="*/ T20 w 533"/>
                              <a:gd name="T22" fmla="+- 0 10812 10630"/>
                              <a:gd name="T23" fmla="*/ 10812 h 492"/>
                              <a:gd name="T24" fmla="+- 0 3926 3926"/>
                              <a:gd name="T25" fmla="*/ T24 w 533"/>
                              <a:gd name="T26" fmla="+- 0 10878 10630"/>
                              <a:gd name="T27" fmla="*/ 10878 h 492"/>
                              <a:gd name="T28" fmla="+- 0 3936 3926"/>
                              <a:gd name="T29" fmla="*/ T28 w 533"/>
                              <a:gd name="T30" fmla="+- 0 10942 10630"/>
                              <a:gd name="T31" fmla="*/ 10942 h 492"/>
                              <a:gd name="T32" fmla="+- 0 3963 3926"/>
                              <a:gd name="T33" fmla="*/ T32 w 533"/>
                              <a:gd name="T34" fmla="+- 0 11001 10630"/>
                              <a:gd name="T35" fmla="*/ 11001 h 492"/>
                              <a:gd name="T36" fmla="+- 0 4005 3926"/>
                              <a:gd name="T37" fmla="*/ T36 w 533"/>
                              <a:gd name="T38" fmla="+- 0 11050 10630"/>
                              <a:gd name="T39" fmla="*/ 11050 h 492"/>
                              <a:gd name="T40" fmla="+- 0 4059 3926"/>
                              <a:gd name="T41" fmla="*/ T40 w 533"/>
                              <a:gd name="T42" fmla="+- 0 11089 10630"/>
                              <a:gd name="T43" fmla="*/ 11089 h 492"/>
                              <a:gd name="T44" fmla="+- 0 4122 3926"/>
                              <a:gd name="T45" fmla="*/ T44 w 533"/>
                              <a:gd name="T46" fmla="+- 0 11114 10630"/>
                              <a:gd name="T47" fmla="*/ 11114 h 492"/>
                              <a:gd name="T48" fmla="+- 0 4193 3926"/>
                              <a:gd name="T49" fmla="*/ T48 w 533"/>
                              <a:gd name="T50" fmla="+- 0 11122 10630"/>
                              <a:gd name="T51" fmla="*/ 11122 h 492"/>
                              <a:gd name="T52" fmla="+- 0 4263 3926"/>
                              <a:gd name="T53" fmla="*/ T52 w 533"/>
                              <a:gd name="T54" fmla="+- 0 11114 10630"/>
                              <a:gd name="T55" fmla="*/ 11114 h 492"/>
                              <a:gd name="T56" fmla="+- 0 4327 3926"/>
                              <a:gd name="T57" fmla="*/ T56 w 533"/>
                              <a:gd name="T58" fmla="+- 0 11089 10630"/>
                              <a:gd name="T59" fmla="*/ 11089 h 492"/>
                              <a:gd name="T60" fmla="+- 0 4381 3926"/>
                              <a:gd name="T61" fmla="*/ T60 w 533"/>
                              <a:gd name="T62" fmla="+- 0 11050 10630"/>
                              <a:gd name="T63" fmla="*/ 11050 h 492"/>
                              <a:gd name="T64" fmla="+- 0 4423 3926"/>
                              <a:gd name="T65" fmla="*/ T64 w 533"/>
                              <a:gd name="T66" fmla="+- 0 11001 10630"/>
                              <a:gd name="T67" fmla="*/ 11001 h 492"/>
                              <a:gd name="T68" fmla="+- 0 4450 3926"/>
                              <a:gd name="T69" fmla="*/ T68 w 533"/>
                              <a:gd name="T70" fmla="+- 0 10942 10630"/>
                              <a:gd name="T71" fmla="*/ 10942 h 492"/>
                              <a:gd name="T72" fmla="+- 0 4459 3926"/>
                              <a:gd name="T73" fmla="*/ T72 w 533"/>
                              <a:gd name="T74" fmla="+- 0 10878 10630"/>
                              <a:gd name="T75" fmla="*/ 10878 h 492"/>
                              <a:gd name="T76" fmla="+- 0 4450 3926"/>
                              <a:gd name="T77" fmla="*/ T76 w 533"/>
                              <a:gd name="T78" fmla="+- 0 10812 10630"/>
                              <a:gd name="T79" fmla="*/ 10812 h 492"/>
                              <a:gd name="T80" fmla="+- 0 4423 3926"/>
                              <a:gd name="T81" fmla="*/ T80 w 533"/>
                              <a:gd name="T82" fmla="+- 0 10753 10630"/>
                              <a:gd name="T83" fmla="*/ 10753 h 492"/>
                              <a:gd name="T84" fmla="+- 0 4381 3926"/>
                              <a:gd name="T85" fmla="*/ T84 w 533"/>
                              <a:gd name="T86" fmla="+- 0 10703 10630"/>
                              <a:gd name="T87" fmla="*/ 10703 h 492"/>
                              <a:gd name="T88" fmla="+- 0 4327 3926"/>
                              <a:gd name="T89" fmla="*/ T88 w 533"/>
                              <a:gd name="T90" fmla="+- 0 10664 10630"/>
                              <a:gd name="T91" fmla="*/ 10664 h 492"/>
                              <a:gd name="T92" fmla="+- 0 4263 3926"/>
                              <a:gd name="T93" fmla="*/ T92 w 533"/>
                              <a:gd name="T94" fmla="+- 0 10639 10630"/>
                              <a:gd name="T95" fmla="*/ 10639 h 492"/>
                              <a:gd name="T96" fmla="+- 0 4193 3926"/>
                              <a:gd name="T97" fmla="*/ T96 w 533"/>
                              <a:gd name="T98" fmla="+- 0 10630 10630"/>
                              <a:gd name="T99" fmla="*/ 1063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2">
                                <a:moveTo>
                                  <a:pt x="267" y="0"/>
                                </a:moveTo>
                                <a:lnTo>
                                  <a:pt x="196" y="9"/>
                                </a:lnTo>
                                <a:lnTo>
                                  <a:pt x="133" y="34"/>
                                </a:lnTo>
                                <a:lnTo>
                                  <a:pt x="79" y="73"/>
                                </a:lnTo>
                                <a:lnTo>
                                  <a:pt x="37" y="123"/>
                                </a:lnTo>
                                <a:lnTo>
                                  <a:pt x="10" y="182"/>
                                </a:lnTo>
                                <a:lnTo>
                                  <a:pt x="0" y="248"/>
                                </a:lnTo>
                                <a:lnTo>
                                  <a:pt x="10" y="312"/>
                                </a:lnTo>
                                <a:lnTo>
                                  <a:pt x="37" y="371"/>
                                </a:lnTo>
                                <a:lnTo>
                                  <a:pt x="79" y="420"/>
                                </a:lnTo>
                                <a:lnTo>
                                  <a:pt x="133" y="459"/>
                                </a:lnTo>
                                <a:lnTo>
                                  <a:pt x="196" y="484"/>
                                </a:lnTo>
                                <a:lnTo>
                                  <a:pt x="267" y="492"/>
                                </a:lnTo>
                                <a:lnTo>
                                  <a:pt x="337" y="484"/>
                                </a:lnTo>
                                <a:lnTo>
                                  <a:pt x="401" y="459"/>
                                </a:lnTo>
                                <a:lnTo>
                                  <a:pt x="455" y="420"/>
                                </a:lnTo>
                                <a:lnTo>
                                  <a:pt x="497" y="371"/>
                                </a:lnTo>
                                <a:lnTo>
                                  <a:pt x="524" y="312"/>
                                </a:lnTo>
                                <a:lnTo>
                                  <a:pt x="533" y="248"/>
                                </a:lnTo>
                                <a:lnTo>
                                  <a:pt x="524" y="182"/>
                                </a:lnTo>
                                <a:lnTo>
                                  <a:pt x="497" y="123"/>
                                </a:lnTo>
                                <a:lnTo>
                                  <a:pt x="455" y="73"/>
                                </a:lnTo>
                                <a:lnTo>
                                  <a:pt x="401" y="34"/>
                                </a:lnTo>
                                <a:lnTo>
                                  <a:pt x="337" y="9"/>
                                </a:lnTo>
                                <a:lnTo>
                                  <a:pt x="267" y="0"/>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1" name="Picture 145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8654" y="1164"/>
                            <a:ext cx="56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Freeform 1450"/>
                        <wps:cNvSpPr>
                          <a:spLocks/>
                        </wps:cNvSpPr>
                        <wps:spPr bwMode="auto">
                          <a:xfrm>
                            <a:off x="8649" y="1140"/>
                            <a:ext cx="533" cy="495"/>
                          </a:xfrm>
                          <a:custGeom>
                            <a:avLst/>
                            <a:gdLst>
                              <a:gd name="T0" fmla="+- 0 8916 8650"/>
                              <a:gd name="T1" fmla="*/ T0 w 533"/>
                              <a:gd name="T2" fmla="+- 0 1141 1141"/>
                              <a:gd name="T3" fmla="*/ 1141 h 495"/>
                              <a:gd name="T4" fmla="+- 0 8845 8650"/>
                              <a:gd name="T5" fmla="*/ T4 w 533"/>
                              <a:gd name="T6" fmla="+- 0 1150 1141"/>
                              <a:gd name="T7" fmla="*/ 1150 h 495"/>
                              <a:gd name="T8" fmla="+- 0 8781 8650"/>
                              <a:gd name="T9" fmla="*/ T8 w 533"/>
                              <a:gd name="T10" fmla="+- 0 1174 1141"/>
                              <a:gd name="T11" fmla="*/ 1174 h 495"/>
                              <a:gd name="T12" fmla="+- 0 8727 8650"/>
                              <a:gd name="T13" fmla="*/ T12 w 533"/>
                              <a:gd name="T14" fmla="+- 0 1213 1141"/>
                              <a:gd name="T15" fmla="*/ 1213 h 495"/>
                              <a:gd name="T16" fmla="+- 0 8686 8650"/>
                              <a:gd name="T17" fmla="*/ T16 w 533"/>
                              <a:gd name="T18" fmla="+- 0 1263 1141"/>
                              <a:gd name="T19" fmla="*/ 1263 h 495"/>
                              <a:gd name="T20" fmla="+- 0 8659 8650"/>
                              <a:gd name="T21" fmla="*/ T20 w 533"/>
                              <a:gd name="T22" fmla="+- 0 1322 1141"/>
                              <a:gd name="T23" fmla="*/ 1322 h 495"/>
                              <a:gd name="T24" fmla="+- 0 8650 8650"/>
                              <a:gd name="T25" fmla="*/ T24 w 533"/>
                              <a:gd name="T26" fmla="+- 0 1388 1141"/>
                              <a:gd name="T27" fmla="*/ 1388 h 495"/>
                              <a:gd name="T28" fmla="+- 0 8659 8650"/>
                              <a:gd name="T29" fmla="*/ T28 w 533"/>
                              <a:gd name="T30" fmla="+- 0 1454 1141"/>
                              <a:gd name="T31" fmla="*/ 1454 h 495"/>
                              <a:gd name="T32" fmla="+- 0 8686 8650"/>
                              <a:gd name="T33" fmla="*/ T32 w 533"/>
                              <a:gd name="T34" fmla="+- 0 1513 1141"/>
                              <a:gd name="T35" fmla="*/ 1513 h 495"/>
                              <a:gd name="T36" fmla="+- 0 8727 8650"/>
                              <a:gd name="T37" fmla="*/ T36 w 533"/>
                              <a:gd name="T38" fmla="+- 0 1563 1141"/>
                              <a:gd name="T39" fmla="*/ 1563 h 495"/>
                              <a:gd name="T40" fmla="+- 0 8781 8650"/>
                              <a:gd name="T41" fmla="*/ T40 w 533"/>
                              <a:gd name="T42" fmla="+- 0 1601 1141"/>
                              <a:gd name="T43" fmla="*/ 1601 h 495"/>
                              <a:gd name="T44" fmla="+- 0 8845 8650"/>
                              <a:gd name="T45" fmla="*/ T44 w 533"/>
                              <a:gd name="T46" fmla="+- 0 1626 1141"/>
                              <a:gd name="T47" fmla="*/ 1626 h 495"/>
                              <a:gd name="T48" fmla="+- 0 8916 8650"/>
                              <a:gd name="T49" fmla="*/ T48 w 533"/>
                              <a:gd name="T50" fmla="+- 0 1635 1141"/>
                              <a:gd name="T51" fmla="*/ 1635 h 495"/>
                              <a:gd name="T52" fmla="+- 0 8987 8650"/>
                              <a:gd name="T53" fmla="*/ T52 w 533"/>
                              <a:gd name="T54" fmla="+- 0 1626 1141"/>
                              <a:gd name="T55" fmla="*/ 1626 h 495"/>
                              <a:gd name="T56" fmla="+- 0 9050 8650"/>
                              <a:gd name="T57" fmla="*/ T56 w 533"/>
                              <a:gd name="T58" fmla="+- 0 1601 1141"/>
                              <a:gd name="T59" fmla="*/ 1601 h 495"/>
                              <a:gd name="T60" fmla="+- 0 9104 8650"/>
                              <a:gd name="T61" fmla="*/ T60 w 533"/>
                              <a:gd name="T62" fmla="+- 0 1563 1141"/>
                              <a:gd name="T63" fmla="*/ 1563 h 495"/>
                              <a:gd name="T64" fmla="+- 0 9146 8650"/>
                              <a:gd name="T65" fmla="*/ T64 w 533"/>
                              <a:gd name="T66" fmla="+- 0 1513 1141"/>
                              <a:gd name="T67" fmla="*/ 1513 h 495"/>
                              <a:gd name="T68" fmla="+- 0 9173 8650"/>
                              <a:gd name="T69" fmla="*/ T68 w 533"/>
                              <a:gd name="T70" fmla="+- 0 1454 1141"/>
                              <a:gd name="T71" fmla="*/ 1454 h 495"/>
                              <a:gd name="T72" fmla="+- 0 9182 8650"/>
                              <a:gd name="T73" fmla="*/ T72 w 533"/>
                              <a:gd name="T74" fmla="+- 0 1388 1141"/>
                              <a:gd name="T75" fmla="*/ 1388 h 495"/>
                              <a:gd name="T76" fmla="+- 0 9173 8650"/>
                              <a:gd name="T77" fmla="*/ T76 w 533"/>
                              <a:gd name="T78" fmla="+- 0 1322 1141"/>
                              <a:gd name="T79" fmla="*/ 1322 h 495"/>
                              <a:gd name="T80" fmla="+- 0 9146 8650"/>
                              <a:gd name="T81" fmla="*/ T80 w 533"/>
                              <a:gd name="T82" fmla="+- 0 1263 1141"/>
                              <a:gd name="T83" fmla="*/ 1263 h 495"/>
                              <a:gd name="T84" fmla="+- 0 9104 8650"/>
                              <a:gd name="T85" fmla="*/ T84 w 533"/>
                              <a:gd name="T86" fmla="+- 0 1213 1141"/>
                              <a:gd name="T87" fmla="*/ 1213 h 495"/>
                              <a:gd name="T88" fmla="+- 0 9050 8650"/>
                              <a:gd name="T89" fmla="*/ T88 w 533"/>
                              <a:gd name="T90" fmla="+- 0 1174 1141"/>
                              <a:gd name="T91" fmla="*/ 1174 h 495"/>
                              <a:gd name="T92" fmla="+- 0 8987 8650"/>
                              <a:gd name="T93" fmla="*/ T92 w 533"/>
                              <a:gd name="T94" fmla="+- 0 1150 1141"/>
                              <a:gd name="T95" fmla="*/ 1150 h 495"/>
                              <a:gd name="T96" fmla="+- 0 8916 8650"/>
                              <a:gd name="T97" fmla="*/ T96 w 533"/>
                              <a:gd name="T98" fmla="+- 0 1141 1141"/>
                              <a:gd name="T99" fmla="*/ 114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1" y="33"/>
                                </a:lnTo>
                                <a:lnTo>
                                  <a:pt x="77" y="72"/>
                                </a:lnTo>
                                <a:lnTo>
                                  <a:pt x="36" y="122"/>
                                </a:lnTo>
                                <a:lnTo>
                                  <a:pt x="9" y="181"/>
                                </a:lnTo>
                                <a:lnTo>
                                  <a:pt x="0" y="247"/>
                                </a:lnTo>
                                <a:lnTo>
                                  <a:pt x="9" y="313"/>
                                </a:lnTo>
                                <a:lnTo>
                                  <a:pt x="36" y="372"/>
                                </a:lnTo>
                                <a:lnTo>
                                  <a:pt x="77" y="422"/>
                                </a:lnTo>
                                <a:lnTo>
                                  <a:pt x="131" y="460"/>
                                </a:lnTo>
                                <a:lnTo>
                                  <a:pt x="195" y="485"/>
                                </a:lnTo>
                                <a:lnTo>
                                  <a:pt x="266" y="494"/>
                                </a:lnTo>
                                <a:lnTo>
                                  <a:pt x="337" y="485"/>
                                </a:lnTo>
                                <a:lnTo>
                                  <a:pt x="400" y="460"/>
                                </a:lnTo>
                                <a:lnTo>
                                  <a:pt x="454" y="422"/>
                                </a:lnTo>
                                <a:lnTo>
                                  <a:pt x="496" y="372"/>
                                </a:lnTo>
                                <a:lnTo>
                                  <a:pt x="523" y="313"/>
                                </a:lnTo>
                                <a:lnTo>
                                  <a:pt x="532" y="247"/>
                                </a:lnTo>
                                <a:lnTo>
                                  <a:pt x="523" y="181"/>
                                </a:lnTo>
                                <a:lnTo>
                                  <a:pt x="496" y="122"/>
                                </a:lnTo>
                                <a:lnTo>
                                  <a:pt x="454" y="72"/>
                                </a:lnTo>
                                <a:lnTo>
                                  <a:pt x="400" y="33"/>
                                </a:lnTo>
                                <a:lnTo>
                                  <a:pt x="337" y="9"/>
                                </a:lnTo>
                                <a:lnTo>
                                  <a:pt x="266"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49"/>
                        <wps:cNvSpPr>
                          <a:spLocks/>
                        </wps:cNvSpPr>
                        <wps:spPr bwMode="auto">
                          <a:xfrm>
                            <a:off x="8649" y="1140"/>
                            <a:ext cx="533" cy="495"/>
                          </a:xfrm>
                          <a:custGeom>
                            <a:avLst/>
                            <a:gdLst>
                              <a:gd name="T0" fmla="+- 0 8916 8650"/>
                              <a:gd name="T1" fmla="*/ T0 w 533"/>
                              <a:gd name="T2" fmla="+- 0 1141 1141"/>
                              <a:gd name="T3" fmla="*/ 1141 h 495"/>
                              <a:gd name="T4" fmla="+- 0 8845 8650"/>
                              <a:gd name="T5" fmla="*/ T4 w 533"/>
                              <a:gd name="T6" fmla="+- 0 1150 1141"/>
                              <a:gd name="T7" fmla="*/ 1150 h 495"/>
                              <a:gd name="T8" fmla="+- 0 8781 8650"/>
                              <a:gd name="T9" fmla="*/ T8 w 533"/>
                              <a:gd name="T10" fmla="+- 0 1174 1141"/>
                              <a:gd name="T11" fmla="*/ 1174 h 495"/>
                              <a:gd name="T12" fmla="+- 0 8727 8650"/>
                              <a:gd name="T13" fmla="*/ T12 w 533"/>
                              <a:gd name="T14" fmla="+- 0 1213 1141"/>
                              <a:gd name="T15" fmla="*/ 1213 h 495"/>
                              <a:gd name="T16" fmla="+- 0 8686 8650"/>
                              <a:gd name="T17" fmla="*/ T16 w 533"/>
                              <a:gd name="T18" fmla="+- 0 1263 1141"/>
                              <a:gd name="T19" fmla="*/ 1263 h 495"/>
                              <a:gd name="T20" fmla="+- 0 8659 8650"/>
                              <a:gd name="T21" fmla="*/ T20 w 533"/>
                              <a:gd name="T22" fmla="+- 0 1322 1141"/>
                              <a:gd name="T23" fmla="*/ 1322 h 495"/>
                              <a:gd name="T24" fmla="+- 0 8650 8650"/>
                              <a:gd name="T25" fmla="*/ T24 w 533"/>
                              <a:gd name="T26" fmla="+- 0 1388 1141"/>
                              <a:gd name="T27" fmla="*/ 1388 h 495"/>
                              <a:gd name="T28" fmla="+- 0 8659 8650"/>
                              <a:gd name="T29" fmla="*/ T28 w 533"/>
                              <a:gd name="T30" fmla="+- 0 1454 1141"/>
                              <a:gd name="T31" fmla="*/ 1454 h 495"/>
                              <a:gd name="T32" fmla="+- 0 8686 8650"/>
                              <a:gd name="T33" fmla="*/ T32 w 533"/>
                              <a:gd name="T34" fmla="+- 0 1513 1141"/>
                              <a:gd name="T35" fmla="*/ 1513 h 495"/>
                              <a:gd name="T36" fmla="+- 0 8727 8650"/>
                              <a:gd name="T37" fmla="*/ T36 w 533"/>
                              <a:gd name="T38" fmla="+- 0 1563 1141"/>
                              <a:gd name="T39" fmla="*/ 1563 h 495"/>
                              <a:gd name="T40" fmla="+- 0 8781 8650"/>
                              <a:gd name="T41" fmla="*/ T40 w 533"/>
                              <a:gd name="T42" fmla="+- 0 1601 1141"/>
                              <a:gd name="T43" fmla="*/ 1601 h 495"/>
                              <a:gd name="T44" fmla="+- 0 8845 8650"/>
                              <a:gd name="T45" fmla="*/ T44 w 533"/>
                              <a:gd name="T46" fmla="+- 0 1626 1141"/>
                              <a:gd name="T47" fmla="*/ 1626 h 495"/>
                              <a:gd name="T48" fmla="+- 0 8916 8650"/>
                              <a:gd name="T49" fmla="*/ T48 w 533"/>
                              <a:gd name="T50" fmla="+- 0 1635 1141"/>
                              <a:gd name="T51" fmla="*/ 1635 h 495"/>
                              <a:gd name="T52" fmla="+- 0 8987 8650"/>
                              <a:gd name="T53" fmla="*/ T52 w 533"/>
                              <a:gd name="T54" fmla="+- 0 1626 1141"/>
                              <a:gd name="T55" fmla="*/ 1626 h 495"/>
                              <a:gd name="T56" fmla="+- 0 9050 8650"/>
                              <a:gd name="T57" fmla="*/ T56 w 533"/>
                              <a:gd name="T58" fmla="+- 0 1601 1141"/>
                              <a:gd name="T59" fmla="*/ 1601 h 495"/>
                              <a:gd name="T60" fmla="+- 0 9104 8650"/>
                              <a:gd name="T61" fmla="*/ T60 w 533"/>
                              <a:gd name="T62" fmla="+- 0 1563 1141"/>
                              <a:gd name="T63" fmla="*/ 1563 h 495"/>
                              <a:gd name="T64" fmla="+- 0 9146 8650"/>
                              <a:gd name="T65" fmla="*/ T64 w 533"/>
                              <a:gd name="T66" fmla="+- 0 1513 1141"/>
                              <a:gd name="T67" fmla="*/ 1513 h 495"/>
                              <a:gd name="T68" fmla="+- 0 9173 8650"/>
                              <a:gd name="T69" fmla="*/ T68 w 533"/>
                              <a:gd name="T70" fmla="+- 0 1454 1141"/>
                              <a:gd name="T71" fmla="*/ 1454 h 495"/>
                              <a:gd name="T72" fmla="+- 0 9182 8650"/>
                              <a:gd name="T73" fmla="*/ T72 w 533"/>
                              <a:gd name="T74" fmla="+- 0 1388 1141"/>
                              <a:gd name="T75" fmla="*/ 1388 h 495"/>
                              <a:gd name="T76" fmla="+- 0 9173 8650"/>
                              <a:gd name="T77" fmla="*/ T76 w 533"/>
                              <a:gd name="T78" fmla="+- 0 1322 1141"/>
                              <a:gd name="T79" fmla="*/ 1322 h 495"/>
                              <a:gd name="T80" fmla="+- 0 9146 8650"/>
                              <a:gd name="T81" fmla="*/ T80 w 533"/>
                              <a:gd name="T82" fmla="+- 0 1263 1141"/>
                              <a:gd name="T83" fmla="*/ 1263 h 495"/>
                              <a:gd name="T84" fmla="+- 0 9104 8650"/>
                              <a:gd name="T85" fmla="*/ T84 w 533"/>
                              <a:gd name="T86" fmla="+- 0 1213 1141"/>
                              <a:gd name="T87" fmla="*/ 1213 h 495"/>
                              <a:gd name="T88" fmla="+- 0 9050 8650"/>
                              <a:gd name="T89" fmla="*/ T88 w 533"/>
                              <a:gd name="T90" fmla="+- 0 1174 1141"/>
                              <a:gd name="T91" fmla="*/ 1174 h 495"/>
                              <a:gd name="T92" fmla="+- 0 8987 8650"/>
                              <a:gd name="T93" fmla="*/ T92 w 533"/>
                              <a:gd name="T94" fmla="+- 0 1150 1141"/>
                              <a:gd name="T95" fmla="*/ 1150 h 495"/>
                              <a:gd name="T96" fmla="+- 0 8916 8650"/>
                              <a:gd name="T97" fmla="*/ T96 w 533"/>
                              <a:gd name="T98" fmla="+- 0 1141 1141"/>
                              <a:gd name="T99" fmla="*/ 114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1" y="33"/>
                                </a:lnTo>
                                <a:lnTo>
                                  <a:pt x="77" y="72"/>
                                </a:lnTo>
                                <a:lnTo>
                                  <a:pt x="36" y="122"/>
                                </a:lnTo>
                                <a:lnTo>
                                  <a:pt x="9" y="181"/>
                                </a:lnTo>
                                <a:lnTo>
                                  <a:pt x="0" y="247"/>
                                </a:lnTo>
                                <a:lnTo>
                                  <a:pt x="9" y="313"/>
                                </a:lnTo>
                                <a:lnTo>
                                  <a:pt x="36" y="372"/>
                                </a:lnTo>
                                <a:lnTo>
                                  <a:pt x="77" y="422"/>
                                </a:lnTo>
                                <a:lnTo>
                                  <a:pt x="131" y="460"/>
                                </a:lnTo>
                                <a:lnTo>
                                  <a:pt x="195" y="485"/>
                                </a:lnTo>
                                <a:lnTo>
                                  <a:pt x="266" y="494"/>
                                </a:lnTo>
                                <a:lnTo>
                                  <a:pt x="337" y="485"/>
                                </a:lnTo>
                                <a:lnTo>
                                  <a:pt x="400" y="460"/>
                                </a:lnTo>
                                <a:lnTo>
                                  <a:pt x="454" y="422"/>
                                </a:lnTo>
                                <a:lnTo>
                                  <a:pt x="496" y="372"/>
                                </a:lnTo>
                                <a:lnTo>
                                  <a:pt x="523" y="313"/>
                                </a:lnTo>
                                <a:lnTo>
                                  <a:pt x="532" y="247"/>
                                </a:lnTo>
                                <a:lnTo>
                                  <a:pt x="523" y="181"/>
                                </a:lnTo>
                                <a:lnTo>
                                  <a:pt x="496" y="122"/>
                                </a:lnTo>
                                <a:lnTo>
                                  <a:pt x="454" y="72"/>
                                </a:lnTo>
                                <a:lnTo>
                                  <a:pt x="400" y="33"/>
                                </a:lnTo>
                                <a:lnTo>
                                  <a:pt x="337" y="9"/>
                                </a:lnTo>
                                <a:lnTo>
                                  <a:pt x="266" y="0"/>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utoShape 1448"/>
                        <wps:cNvSpPr>
                          <a:spLocks/>
                        </wps:cNvSpPr>
                        <wps:spPr bwMode="auto">
                          <a:xfrm>
                            <a:off x="3676" y="1858"/>
                            <a:ext cx="912" cy="120"/>
                          </a:xfrm>
                          <a:custGeom>
                            <a:avLst/>
                            <a:gdLst>
                              <a:gd name="T0" fmla="+- 0 4469 3677"/>
                              <a:gd name="T1" fmla="*/ T0 w 912"/>
                              <a:gd name="T2" fmla="+- 0 1923 1858"/>
                              <a:gd name="T3" fmla="*/ 1923 h 120"/>
                              <a:gd name="T4" fmla="+- 0 4483 3677"/>
                              <a:gd name="T5" fmla="*/ T4 w 912"/>
                              <a:gd name="T6" fmla="+- 0 1918 1858"/>
                              <a:gd name="T7" fmla="*/ 1918 h 120"/>
                              <a:gd name="T8" fmla="+- 0 4469 3677"/>
                              <a:gd name="T9" fmla="*/ T8 w 912"/>
                              <a:gd name="T10" fmla="+- 0 1914 1858"/>
                              <a:gd name="T11" fmla="*/ 1914 h 120"/>
                              <a:gd name="T12" fmla="+- 0 4469 3677"/>
                              <a:gd name="T13" fmla="*/ T12 w 912"/>
                              <a:gd name="T14" fmla="+- 0 1914 1858"/>
                              <a:gd name="T15" fmla="*/ 1914 h 120"/>
                              <a:gd name="T16" fmla="+- 0 4488 3677"/>
                              <a:gd name="T17" fmla="*/ T16 w 912"/>
                              <a:gd name="T18" fmla="+- 0 1914 1858"/>
                              <a:gd name="T19" fmla="*/ 1914 h 120"/>
                              <a:gd name="T20" fmla="+- 0 4488 3677"/>
                              <a:gd name="T21" fmla="*/ T20 w 912"/>
                              <a:gd name="T22" fmla="+- 0 1914 1858"/>
                              <a:gd name="T23" fmla="*/ 1914 h 120"/>
                              <a:gd name="T24" fmla="+- 0 4488 3677"/>
                              <a:gd name="T25" fmla="*/ T24 w 912"/>
                              <a:gd name="T26" fmla="+- 0 1923 1858"/>
                              <a:gd name="T27" fmla="*/ 1923 h 120"/>
                              <a:gd name="T28" fmla="+- 0 4450 3677"/>
                              <a:gd name="T29" fmla="*/ T28 w 912"/>
                              <a:gd name="T30" fmla="+- 0 1914 1858"/>
                              <a:gd name="T31" fmla="*/ 1914 h 120"/>
                              <a:gd name="T32" fmla="+- 0 4450 3677"/>
                              <a:gd name="T33" fmla="*/ T32 w 912"/>
                              <a:gd name="T34" fmla="+- 0 1914 1858"/>
                              <a:gd name="T35" fmla="*/ 1914 h 120"/>
                              <a:gd name="T36" fmla="+- 0 4433 3677"/>
                              <a:gd name="T37" fmla="*/ T36 w 912"/>
                              <a:gd name="T38" fmla="+- 0 1918 1858"/>
                              <a:gd name="T39" fmla="*/ 1918 h 120"/>
                              <a:gd name="T40" fmla="+- 0 4409 3677"/>
                              <a:gd name="T41" fmla="*/ T40 w 912"/>
                              <a:gd name="T42" fmla="+- 0 1923 1858"/>
                              <a:gd name="T43" fmla="*/ 1923 h 120"/>
                              <a:gd name="T44" fmla="+- 0 4385 3677"/>
                              <a:gd name="T45" fmla="*/ T44 w 912"/>
                              <a:gd name="T46" fmla="+- 0 1918 1858"/>
                              <a:gd name="T47" fmla="*/ 1918 h 120"/>
                              <a:gd name="T48" fmla="+- 0 4368 3677"/>
                              <a:gd name="T49" fmla="*/ T48 w 912"/>
                              <a:gd name="T50" fmla="+- 0 1914 1858"/>
                              <a:gd name="T51" fmla="*/ 1914 h 120"/>
                              <a:gd name="T52" fmla="+- 0 4368 3677"/>
                              <a:gd name="T53" fmla="*/ T52 w 912"/>
                              <a:gd name="T54" fmla="+- 0 1914 1858"/>
                              <a:gd name="T55" fmla="*/ 1914 h 120"/>
                              <a:gd name="T56" fmla="+- 0 4354 3677"/>
                              <a:gd name="T57" fmla="*/ T56 w 912"/>
                              <a:gd name="T58" fmla="+- 0 1918 1858"/>
                              <a:gd name="T59" fmla="*/ 1918 h 120"/>
                              <a:gd name="T60" fmla="+- 0 4330 3677"/>
                              <a:gd name="T61" fmla="*/ T60 w 912"/>
                              <a:gd name="T62" fmla="+- 0 1923 1858"/>
                              <a:gd name="T63" fmla="*/ 1923 h 120"/>
                              <a:gd name="T64" fmla="+- 0 4303 3677"/>
                              <a:gd name="T65" fmla="*/ T64 w 912"/>
                              <a:gd name="T66" fmla="+- 0 1918 1858"/>
                              <a:gd name="T67" fmla="*/ 1918 h 120"/>
                              <a:gd name="T68" fmla="+- 0 4289 3677"/>
                              <a:gd name="T69" fmla="*/ T68 w 912"/>
                              <a:gd name="T70" fmla="+- 0 1914 1858"/>
                              <a:gd name="T71" fmla="*/ 1914 h 120"/>
                              <a:gd name="T72" fmla="+- 0 4289 3677"/>
                              <a:gd name="T73" fmla="*/ T72 w 912"/>
                              <a:gd name="T74" fmla="+- 0 1914 1858"/>
                              <a:gd name="T75" fmla="*/ 1914 h 120"/>
                              <a:gd name="T76" fmla="+- 0 4274 3677"/>
                              <a:gd name="T77" fmla="*/ T76 w 912"/>
                              <a:gd name="T78" fmla="+- 0 1918 1858"/>
                              <a:gd name="T79" fmla="*/ 1918 h 120"/>
                              <a:gd name="T80" fmla="+- 0 4248 3677"/>
                              <a:gd name="T81" fmla="*/ T80 w 912"/>
                              <a:gd name="T82" fmla="+- 0 1923 1858"/>
                              <a:gd name="T83" fmla="*/ 1923 h 120"/>
                              <a:gd name="T84" fmla="+- 0 4224 3677"/>
                              <a:gd name="T85" fmla="*/ T84 w 912"/>
                              <a:gd name="T86" fmla="+- 0 1918 1858"/>
                              <a:gd name="T87" fmla="*/ 1918 h 120"/>
                              <a:gd name="T88" fmla="+- 0 4210 3677"/>
                              <a:gd name="T89" fmla="*/ T88 w 912"/>
                              <a:gd name="T90" fmla="+- 0 1914 1858"/>
                              <a:gd name="T91" fmla="*/ 1914 h 120"/>
                              <a:gd name="T92" fmla="+- 0 4210 3677"/>
                              <a:gd name="T93" fmla="*/ T92 w 912"/>
                              <a:gd name="T94" fmla="+- 0 1914 1858"/>
                              <a:gd name="T95" fmla="*/ 1914 h 120"/>
                              <a:gd name="T96" fmla="+- 0 4193 3677"/>
                              <a:gd name="T97" fmla="*/ T96 w 912"/>
                              <a:gd name="T98" fmla="+- 0 1918 1858"/>
                              <a:gd name="T99" fmla="*/ 1918 h 120"/>
                              <a:gd name="T100" fmla="+- 0 4169 3677"/>
                              <a:gd name="T101" fmla="*/ T100 w 912"/>
                              <a:gd name="T102" fmla="+- 0 1923 1858"/>
                              <a:gd name="T103" fmla="*/ 1923 h 120"/>
                              <a:gd name="T104" fmla="+- 0 4145 3677"/>
                              <a:gd name="T105" fmla="*/ T104 w 912"/>
                              <a:gd name="T106" fmla="+- 0 1918 1858"/>
                              <a:gd name="T107" fmla="*/ 1918 h 120"/>
                              <a:gd name="T108" fmla="+- 0 4128 3677"/>
                              <a:gd name="T109" fmla="*/ T108 w 912"/>
                              <a:gd name="T110" fmla="+- 0 1914 1858"/>
                              <a:gd name="T111" fmla="*/ 1914 h 120"/>
                              <a:gd name="T112" fmla="+- 0 4128 3677"/>
                              <a:gd name="T113" fmla="*/ T112 w 912"/>
                              <a:gd name="T114" fmla="+- 0 1914 1858"/>
                              <a:gd name="T115" fmla="*/ 1914 h 120"/>
                              <a:gd name="T116" fmla="+- 0 4114 3677"/>
                              <a:gd name="T117" fmla="*/ T116 w 912"/>
                              <a:gd name="T118" fmla="+- 0 1918 1858"/>
                              <a:gd name="T119" fmla="*/ 1918 h 120"/>
                              <a:gd name="T120" fmla="+- 0 4090 3677"/>
                              <a:gd name="T121" fmla="*/ T120 w 912"/>
                              <a:gd name="T122" fmla="+- 0 1923 1858"/>
                              <a:gd name="T123" fmla="*/ 1923 h 120"/>
                              <a:gd name="T124" fmla="+- 0 4063 3677"/>
                              <a:gd name="T125" fmla="*/ T124 w 912"/>
                              <a:gd name="T126" fmla="+- 0 1918 1858"/>
                              <a:gd name="T127" fmla="*/ 1918 h 120"/>
                              <a:gd name="T128" fmla="+- 0 4049 3677"/>
                              <a:gd name="T129" fmla="*/ T128 w 912"/>
                              <a:gd name="T130" fmla="+- 0 1914 1858"/>
                              <a:gd name="T131" fmla="*/ 1914 h 120"/>
                              <a:gd name="T132" fmla="+- 0 4049 3677"/>
                              <a:gd name="T133" fmla="*/ T132 w 912"/>
                              <a:gd name="T134" fmla="+- 0 1914 1858"/>
                              <a:gd name="T135" fmla="*/ 1914 h 120"/>
                              <a:gd name="T136" fmla="+- 0 4034 3677"/>
                              <a:gd name="T137" fmla="*/ T136 w 912"/>
                              <a:gd name="T138" fmla="+- 0 1918 1858"/>
                              <a:gd name="T139" fmla="*/ 1918 h 120"/>
                              <a:gd name="T140" fmla="+- 0 4008 3677"/>
                              <a:gd name="T141" fmla="*/ T140 w 912"/>
                              <a:gd name="T142" fmla="+- 0 1923 1858"/>
                              <a:gd name="T143" fmla="*/ 1923 h 120"/>
                              <a:gd name="T144" fmla="+- 0 3984 3677"/>
                              <a:gd name="T145" fmla="*/ T144 w 912"/>
                              <a:gd name="T146" fmla="+- 0 1918 1858"/>
                              <a:gd name="T147" fmla="*/ 1918 h 120"/>
                              <a:gd name="T148" fmla="+- 0 3970 3677"/>
                              <a:gd name="T149" fmla="*/ T148 w 912"/>
                              <a:gd name="T150" fmla="+- 0 1914 1858"/>
                              <a:gd name="T151" fmla="*/ 1914 h 120"/>
                              <a:gd name="T152" fmla="+- 0 3970 3677"/>
                              <a:gd name="T153" fmla="*/ T152 w 912"/>
                              <a:gd name="T154" fmla="+- 0 1914 1858"/>
                              <a:gd name="T155" fmla="*/ 1914 h 120"/>
                              <a:gd name="T156" fmla="+- 0 3953 3677"/>
                              <a:gd name="T157" fmla="*/ T156 w 912"/>
                              <a:gd name="T158" fmla="+- 0 1918 1858"/>
                              <a:gd name="T159" fmla="*/ 1918 h 120"/>
                              <a:gd name="T160" fmla="+- 0 3929 3677"/>
                              <a:gd name="T161" fmla="*/ T160 w 912"/>
                              <a:gd name="T162" fmla="+- 0 1923 1858"/>
                              <a:gd name="T163" fmla="*/ 1923 h 120"/>
                              <a:gd name="T164" fmla="+- 0 3905 3677"/>
                              <a:gd name="T165" fmla="*/ T164 w 912"/>
                              <a:gd name="T166" fmla="+- 0 1918 1858"/>
                              <a:gd name="T167" fmla="*/ 1918 h 120"/>
                              <a:gd name="T168" fmla="+- 0 3888 3677"/>
                              <a:gd name="T169" fmla="*/ T168 w 912"/>
                              <a:gd name="T170" fmla="+- 0 1914 1858"/>
                              <a:gd name="T171" fmla="*/ 1914 h 120"/>
                              <a:gd name="T172" fmla="+- 0 3888 3677"/>
                              <a:gd name="T173" fmla="*/ T172 w 912"/>
                              <a:gd name="T174" fmla="+- 0 1914 1858"/>
                              <a:gd name="T175" fmla="*/ 1914 h 120"/>
                              <a:gd name="T176" fmla="+- 0 3874 3677"/>
                              <a:gd name="T177" fmla="*/ T176 w 912"/>
                              <a:gd name="T178" fmla="+- 0 1918 1858"/>
                              <a:gd name="T179" fmla="*/ 1918 h 120"/>
                              <a:gd name="T180" fmla="+- 0 3850 3677"/>
                              <a:gd name="T181" fmla="*/ T180 w 912"/>
                              <a:gd name="T182" fmla="+- 0 1923 1858"/>
                              <a:gd name="T183" fmla="*/ 1923 h 120"/>
                              <a:gd name="T184" fmla="+- 0 3823 3677"/>
                              <a:gd name="T185" fmla="*/ T184 w 912"/>
                              <a:gd name="T186" fmla="+- 0 1918 1858"/>
                              <a:gd name="T187" fmla="*/ 1918 h 120"/>
                              <a:gd name="T188" fmla="+- 0 3809 3677"/>
                              <a:gd name="T189" fmla="*/ T188 w 912"/>
                              <a:gd name="T190" fmla="+- 0 1914 1858"/>
                              <a:gd name="T191" fmla="*/ 1914 h 120"/>
                              <a:gd name="T192" fmla="+- 0 3809 3677"/>
                              <a:gd name="T193" fmla="*/ T192 w 912"/>
                              <a:gd name="T194" fmla="+- 0 1914 1858"/>
                              <a:gd name="T195" fmla="*/ 1914 h 120"/>
                              <a:gd name="T196" fmla="+- 0 3797 3677"/>
                              <a:gd name="T197" fmla="*/ T196 w 912"/>
                              <a:gd name="T198" fmla="+- 0 1923 1858"/>
                              <a:gd name="T199" fmla="*/ 1923 h 120"/>
                              <a:gd name="T200" fmla="+- 0 3797 3677"/>
                              <a:gd name="T201" fmla="*/ T200 w 912"/>
                              <a:gd name="T202" fmla="+- 0 1914 1858"/>
                              <a:gd name="T203" fmla="*/ 1914 h 120"/>
                              <a:gd name="T204" fmla="+- 0 3790 3677"/>
                              <a:gd name="T205" fmla="*/ T204 w 912"/>
                              <a:gd name="T206" fmla="+- 0 1923 1858"/>
                              <a:gd name="T207" fmla="*/ 1923 h 120"/>
                              <a:gd name="T208" fmla="+- 0 3790 3677"/>
                              <a:gd name="T209" fmla="*/ T208 w 912"/>
                              <a:gd name="T210" fmla="+- 0 1914 1858"/>
                              <a:gd name="T211" fmla="*/ 1914 h 120"/>
                              <a:gd name="T212" fmla="+- 0 3797 3677"/>
                              <a:gd name="T213" fmla="*/ T212 w 912"/>
                              <a:gd name="T214" fmla="+- 0 1914 1858"/>
                              <a:gd name="T215" fmla="*/ 19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2" h="120">
                                <a:moveTo>
                                  <a:pt x="792" y="0"/>
                                </a:moveTo>
                                <a:lnTo>
                                  <a:pt x="792" y="56"/>
                                </a:lnTo>
                                <a:lnTo>
                                  <a:pt x="797" y="60"/>
                                </a:lnTo>
                                <a:lnTo>
                                  <a:pt x="792" y="65"/>
                                </a:lnTo>
                                <a:lnTo>
                                  <a:pt x="792" y="120"/>
                                </a:lnTo>
                                <a:lnTo>
                                  <a:pt x="902" y="65"/>
                                </a:lnTo>
                                <a:lnTo>
                                  <a:pt x="811" y="65"/>
                                </a:lnTo>
                                <a:lnTo>
                                  <a:pt x="806" y="60"/>
                                </a:lnTo>
                                <a:lnTo>
                                  <a:pt x="811" y="56"/>
                                </a:lnTo>
                                <a:lnTo>
                                  <a:pt x="902" y="56"/>
                                </a:lnTo>
                                <a:lnTo>
                                  <a:pt x="792" y="0"/>
                                </a:lnTo>
                                <a:close/>
                                <a:moveTo>
                                  <a:pt x="792" y="56"/>
                                </a:moveTo>
                                <a:lnTo>
                                  <a:pt x="787" y="60"/>
                                </a:lnTo>
                                <a:lnTo>
                                  <a:pt x="792" y="65"/>
                                </a:lnTo>
                                <a:lnTo>
                                  <a:pt x="792" y="56"/>
                                </a:lnTo>
                                <a:close/>
                                <a:moveTo>
                                  <a:pt x="792" y="56"/>
                                </a:moveTo>
                                <a:lnTo>
                                  <a:pt x="792" y="65"/>
                                </a:lnTo>
                                <a:lnTo>
                                  <a:pt x="797" y="60"/>
                                </a:lnTo>
                                <a:lnTo>
                                  <a:pt x="792" y="56"/>
                                </a:lnTo>
                                <a:close/>
                                <a:moveTo>
                                  <a:pt x="811" y="56"/>
                                </a:moveTo>
                                <a:lnTo>
                                  <a:pt x="806" y="60"/>
                                </a:lnTo>
                                <a:lnTo>
                                  <a:pt x="811" y="65"/>
                                </a:lnTo>
                                <a:lnTo>
                                  <a:pt x="816" y="60"/>
                                </a:lnTo>
                                <a:lnTo>
                                  <a:pt x="811" y="56"/>
                                </a:lnTo>
                                <a:close/>
                                <a:moveTo>
                                  <a:pt x="902" y="56"/>
                                </a:moveTo>
                                <a:lnTo>
                                  <a:pt x="811" y="56"/>
                                </a:lnTo>
                                <a:lnTo>
                                  <a:pt x="816" y="60"/>
                                </a:lnTo>
                                <a:lnTo>
                                  <a:pt x="811" y="65"/>
                                </a:lnTo>
                                <a:lnTo>
                                  <a:pt x="902" y="65"/>
                                </a:lnTo>
                                <a:lnTo>
                                  <a:pt x="912" y="60"/>
                                </a:lnTo>
                                <a:lnTo>
                                  <a:pt x="902" y="56"/>
                                </a:lnTo>
                                <a:close/>
                                <a:moveTo>
                                  <a:pt x="773" y="56"/>
                                </a:moveTo>
                                <a:lnTo>
                                  <a:pt x="768" y="60"/>
                                </a:lnTo>
                                <a:lnTo>
                                  <a:pt x="773" y="65"/>
                                </a:lnTo>
                                <a:lnTo>
                                  <a:pt x="777" y="60"/>
                                </a:lnTo>
                                <a:lnTo>
                                  <a:pt x="773" y="56"/>
                                </a:lnTo>
                                <a:close/>
                                <a:moveTo>
                                  <a:pt x="751" y="56"/>
                                </a:moveTo>
                                <a:lnTo>
                                  <a:pt x="746" y="60"/>
                                </a:lnTo>
                                <a:lnTo>
                                  <a:pt x="751" y="65"/>
                                </a:lnTo>
                                <a:lnTo>
                                  <a:pt x="756" y="60"/>
                                </a:lnTo>
                                <a:lnTo>
                                  <a:pt x="751" y="56"/>
                                </a:lnTo>
                                <a:close/>
                                <a:moveTo>
                                  <a:pt x="732" y="56"/>
                                </a:moveTo>
                                <a:lnTo>
                                  <a:pt x="727" y="60"/>
                                </a:lnTo>
                                <a:lnTo>
                                  <a:pt x="732" y="65"/>
                                </a:lnTo>
                                <a:lnTo>
                                  <a:pt x="737" y="60"/>
                                </a:lnTo>
                                <a:lnTo>
                                  <a:pt x="732" y="56"/>
                                </a:lnTo>
                                <a:close/>
                                <a:moveTo>
                                  <a:pt x="713" y="56"/>
                                </a:moveTo>
                                <a:lnTo>
                                  <a:pt x="708" y="60"/>
                                </a:lnTo>
                                <a:lnTo>
                                  <a:pt x="713" y="65"/>
                                </a:lnTo>
                                <a:lnTo>
                                  <a:pt x="717" y="60"/>
                                </a:lnTo>
                                <a:lnTo>
                                  <a:pt x="713" y="56"/>
                                </a:lnTo>
                                <a:close/>
                                <a:moveTo>
                                  <a:pt x="691" y="56"/>
                                </a:moveTo>
                                <a:lnTo>
                                  <a:pt x="686" y="60"/>
                                </a:lnTo>
                                <a:lnTo>
                                  <a:pt x="691" y="65"/>
                                </a:lnTo>
                                <a:lnTo>
                                  <a:pt x="696" y="60"/>
                                </a:lnTo>
                                <a:lnTo>
                                  <a:pt x="691" y="56"/>
                                </a:lnTo>
                                <a:close/>
                                <a:moveTo>
                                  <a:pt x="672" y="56"/>
                                </a:moveTo>
                                <a:lnTo>
                                  <a:pt x="667" y="60"/>
                                </a:lnTo>
                                <a:lnTo>
                                  <a:pt x="672" y="65"/>
                                </a:lnTo>
                                <a:lnTo>
                                  <a:pt x="677" y="60"/>
                                </a:lnTo>
                                <a:lnTo>
                                  <a:pt x="672" y="56"/>
                                </a:lnTo>
                                <a:close/>
                                <a:moveTo>
                                  <a:pt x="653" y="56"/>
                                </a:moveTo>
                                <a:lnTo>
                                  <a:pt x="648" y="60"/>
                                </a:lnTo>
                                <a:lnTo>
                                  <a:pt x="653" y="65"/>
                                </a:lnTo>
                                <a:lnTo>
                                  <a:pt x="657" y="60"/>
                                </a:lnTo>
                                <a:lnTo>
                                  <a:pt x="653" y="56"/>
                                </a:lnTo>
                                <a:close/>
                                <a:moveTo>
                                  <a:pt x="631" y="56"/>
                                </a:moveTo>
                                <a:lnTo>
                                  <a:pt x="626" y="60"/>
                                </a:lnTo>
                                <a:lnTo>
                                  <a:pt x="631" y="65"/>
                                </a:lnTo>
                                <a:lnTo>
                                  <a:pt x="636" y="60"/>
                                </a:lnTo>
                                <a:lnTo>
                                  <a:pt x="631" y="56"/>
                                </a:lnTo>
                                <a:close/>
                                <a:moveTo>
                                  <a:pt x="612" y="56"/>
                                </a:moveTo>
                                <a:lnTo>
                                  <a:pt x="607" y="60"/>
                                </a:lnTo>
                                <a:lnTo>
                                  <a:pt x="612" y="65"/>
                                </a:lnTo>
                                <a:lnTo>
                                  <a:pt x="617" y="60"/>
                                </a:lnTo>
                                <a:lnTo>
                                  <a:pt x="612" y="56"/>
                                </a:lnTo>
                                <a:close/>
                                <a:moveTo>
                                  <a:pt x="593" y="56"/>
                                </a:moveTo>
                                <a:lnTo>
                                  <a:pt x="588" y="60"/>
                                </a:lnTo>
                                <a:lnTo>
                                  <a:pt x="593" y="65"/>
                                </a:lnTo>
                                <a:lnTo>
                                  <a:pt x="597" y="60"/>
                                </a:lnTo>
                                <a:lnTo>
                                  <a:pt x="593" y="56"/>
                                </a:lnTo>
                                <a:close/>
                                <a:moveTo>
                                  <a:pt x="571" y="56"/>
                                </a:moveTo>
                                <a:lnTo>
                                  <a:pt x="566" y="60"/>
                                </a:lnTo>
                                <a:lnTo>
                                  <a:pt x="571" y="65"/>
                                </a:lnTo>
                                <a:lnTo>
                                  <a:pt x="576" y="60"/>
                                </a:lnTo>
                                <a:lnTo>
                                  <a:pt x="571" y="56"/>
                                </a:lnTo>
                                <a:close/>
                                <a:moveTo>
                                  <a:pt x="552" y="56"/>
                                </a:moveTo>
                                <a:lnTo>
                                  <a:pt x="547" y="60"/>
                                </a:lnTo>
                                <a:lnTo>
                                  <a:pt x="552" y="65"/>
                                </a:lnTo>
                                <a:lnTo>
                                  <a:pt x="557" y="60"/>
                                </a:lnTo>
                                <a:lnTo>
                                  <a:pt x="552" y="56"/>
                                </a:lnTo>
                                <a:close/>
                                <a:moveTo>
                                  <a:pt x="533" y="56"/>
                                </a:moveTo>
                                <a:lnTo>
                                  <a:pt x="528" y="60"/>
                                </a:lnTo>
                                <a:lnTo>
                                  <a:pt x="533" y="65"/>
                                </a:lnTo>
                                <a:lnTo>
                                  <a:pt x="537" y="60"/>
                                </a:lnTo>
                                <a:lnTo>
                                  <a:pt x="533" y="56"/>
                                </a:lnTo>
                                <a:close/>
                                <a:moveTo>
                                  <a:pt x="511" y="56"/>
                                </a:moveTo>
                                <a:lnTo>
                                  <a:pt x="506" y="60"/>
                                </a:lnTo>
                                <a:lnTo>
                                  <a:pt x="511" y="65"/>
                                </a:lnTo>
                                <a:lnTo>
                                  <a:pt x="516" y="60"/>
                                </a:lnTo>
                                <a:lnTo>
                                  <a:pt x="511" y="56"/>
                                </a:lnTo>
                                <a:close/>
                                <a:moveTo>
                                  <a:pt x="492" y="56"/>
                                </a:moveTo>
                                <a:lnTo>
                                  <a:pt x="487" y="60"/>
                                </a:lnTo>
                                <a:lnTo>
                                  <a:pt x="492" y="65"/>
                                </a:lnTo>
                                <a:lnTo>
                                  <a:pt x="497" y="60"/>
                                </a:lnTo>
                                <a:lnTo>
                                  <a:pt x="492" y="56"/>
                                </a:lnTo>
                                <a:close/>
                                <a:moveTo>
                                  <a:pt x="473" y="56"/>
                                </a:moveTo>
                                <a:lnTo>
                                  <a:pt x="468" y="60"/>
                                </a:lnTo>
                                <a:lnTo>
                                  <a:pt x="473" y="65"/>
                                </a:lnTo>
                                <a:lnTo>
                                  <a:pt x="477" y="60"/>
                                </a:lnTo>
                                <a:lnTo>
                                  <a:pt x="473" y="56"/>
                                </a:lnTo>
                                <a:close/>
                                <a:moveTo>
                                  <a:pt x="451" y="56"/>
                                </a:moveTo>
                                <a:lnTo>
                                  <a:pt x="446" y="60"/>
                                </a:lnTo>
                                <a:lnTo>
                                  <a:pt x="451" y="65"/>
                                </a:lnTo>
                                <a:lnTo>
                                  <a:pt x="456" y="60"/>
                                </a:lnTo>
                                <a:lnTo>
                                  <a:pt x="451" y="56"/>
                                </a:lnTo>
                                <a:close/>
                                <a:moveTo>
                                  <a:pt x="432" y="56"/>
                                </a:moveTo>
                                <a:lnTo>
                                  <a:pt x="427" y="60"/>
                                </a:lnTo>
                                <a:lnTo>
                                  <a:pt x="432" y="65"/>
                                </a:lnTo>
                                <a:lnTo>
                                  <a:pt x="437" y="60"/>
                                </a:lnTo>
                                <a:lnTo>
                                  <a:pt x="432" y="56"/>
                                </a:lnTo>
                                <a:close/>
                                <a:moveTo>
                                  <a:pt x="413" y="56"/>
                                </a:moveTo>
                                <a:lnTo>
                                  <a:pt x="408" y="60"/>
                                </a:lnTo>
                                <a:lnTo>
                                  <a:pt x="413" y="65"/>
                                </a:lnTo>
                                <a:lnTo>
                                  <a:pt x="417" y="60"/>
                                </a:lnTo>
                                <a:lnTo>
                                  <a:pt x="413" y="56"/>
                                </a:lnTo>
                                <a:close/>
                                <a:moveTo>
                                  <a:pt x="391" y="56"/>
                                </a:moveTo>
                                <a:lnTo>
                                  <a:pt x="386" y="60"/>
                                </a:lnTo>
                                <a:lnTo>
                                  <a:pt x="391" y="65"/>
                                </a:lnTo>
                                <a:lnTo>
                                  <a:pt x="396" y="60"/>
                                </a:lnTo>
                                <a:lnTo>
                                  <a:pt x="391" y="56"/>
                                </a:lnTo>
                                <a:close/>
                                <a:moveTo>
                                  <a:pt x="372" y="56"/>
                                </a:moveTo>
                                <a:lnTo>
                                  <a:pt x="367" y="60"/>
                                </a:lnTo>
                                <a:lnTo>
                                  <a:pt x="372" y="65"/>
                                </a:lnTo>
                                <a:lnTo>
                                  <a:pt x="377" y="60"/>
                                </a:lnTo>
                                <a:lnTo>
                                  <a:pt x="372" y="56"/>
                                </a:lnTo>
                                <a:close/>
                                <a:moveTo>
                                  <a:pt x="353" y="56"/>
                                </a:moveTo>
                                <a:lnTo>
                                  <a:pt x="348" y="60"/>
                                </a:lnTo>
                                <a:lnTo>
                                  <a:pt x="353" y="65"/>
                                </a:lnTo>
                                <a:lnTo>
                                  <a:pt x="357" y="60"/>
                                </a:lnTo>
                                <a:lnTo>
                                  <a:pt x="353" y="56"/>
                                </a:lnTo>
                                <a:close/>
                                <a:moveTo>
                                  <a:pt x="331" y="56"/>
                                </a:moveTo>
                                <a:lnTo>
                                  <a:pt x="326" y="60"/>
                                </a:lnTo>
                                <a:lnTo>
                                  <a:pt x="331" y="65"/>
                                </a:lnTo>
                                <a:lnTo>
                                  <a:pt x="336" y="60"/>
                                </a:lnTo>
                                <a:lnTo>
                                  <a:pt x="331" y="56"/>
                                </a:lnTo>
                                <a:close/>
                                <a:moveTo>
                                  <a:pt x="312" y="56"/>
                                </a:moveTo>
                                <a:lnTo>
                                  <a:pt x="307" y="60"/>
                                </a:lnTo>
                                <a:lnTo>
                                  <a:pt x="312" y="65"/>
                                </a:lnTo>
                                <a:lnTo>
                                  <a:pt x="317" y="60"/>
                                </a:lnTo>
                                <a:lnTo>
                                  <a:pt x="312" y="56"/>
                                </a:lnTo>
                                <a:close/>
                                <a:moveTo>
                                  <a:pt x="293" y="56"/>
                                </a:moveTo>
                                <a:lnTo>
                                  <a:pt x="288" y="60"/>
                                </a:lnTo>
                                <a:lnTo>
                                  <a:pt x="293" y="65"/>
                                </a:lnTo>
                                <a:lnTo>
                                  <a:pt x="297" y="60"/>
                                </a:lnTo>
                                <a:lnTo>
                                  <a:pt x="293" y="56"/>
                                </a:lnTo>
                                <a:close/>
                                <a:moveTo>
                                  <a:pt x="271" y="56"/>
                                </a:moveTo>
                                <a:lnTo>
                                  <a:pt x="266" y="60"/>
                                </a:lnTo>
                                <a:lnTo>
                                  <a:pt x="271" y="65"/>
                                </a:lnTo>
                                <a:lnTo>
                                  <a:pt x="276" y="60"/>
                                </a:lnTo>
                                <a:lnTo>
                                  <a:pt x="271" y="56"/>
                                </a:lnTo>
                                <a:close/>
                                <a:moveTo>
                                  <a:pt x="252" y="56"/>
                                </a:moveTo>
                                <a:lnTo>
                                  <a:pt x="247" y="60"/>
                                </a:lnTo>
                                <a:lnTo>
                                  <a:pt x="252" y="65"/>
                                </a:lnTo>
                                <a:lnTo>
                                  <a:pt x="257" y="60"/>
                                </a:lnTo>
                                <a:lnTo>
                                  <a:pt x="252" y="56"/>
                                </a:lnTo>
                                <a:close/>
                                <a:moveTo>
                                  <a:pt x="233" y="56"/>
                                </a:moveTo>
                                <a:lnTo>
                                  <a:pt x="228" y="60"/>
                                </a:lnTo>
                                <a:lnTo>
                                  <a:pt x="233" y="65"/>
                                </a:lnTo>
                                <a:lnTo>
                                  <a:pt x="237" y="60"/>
                                </a:lnTo>
                                <a:lnTo>
                                  <a:pt x="233" y="56"/>
                                </a:lnTo>
                                <a:close/>
                                <a:moveTo>
                                  <a:pt x="211" y="56"/>
                                </a:moveTo>
                                <a:lnTo>
                                  <a:pt x="206" y="60"/>
                                </a:lnTo>
                                <a:lnTo>
                                  <a:pt x="211" y="65"/>
                                </a:lnTo>
                                <a:lnTo>
                                  <a:pt x="216" y="60"/>
                                </a:lnTo>
                                <a:lnTo>
                                  <a:pt x="211" y="56"/>
                                </a:lnTo>
                                <a:close/>
                                <a:moveTo>
                                  <a:pt x="192" y="56"/>
                                </a:moveTo>
                                <a:lnTo>
                                  <a:pt x="187" y="60"/>
                                </a:lnTo>
                                <a:lnTo>
                                  <a:pt x="192" y="65"/>
                                </a:lnTo>
                                <a:lnTo>
                                  <a:pt x="197" y="60"/>
                                </a:lnTo>
                                <a:lnTo>
                                  <a:pt x="192" y="56"/>
                                </a:lnTo>
                                <a:close/>
                                <a:moveTo>
                                  <a:pt x="173" y="56"/>
                                </a:moveTo>
                                <a:lnTo>
                                  <a:pt x="168" y="60"/>
                                </a:lnTo>
                                <a:lnTo>
                                  <a:pt x="173" y="65"/>
                                </a:lnTo>
                                <a:lnTo>
                                  <a:pt x="177" y="60"/>
                                </a:lnTo>
                                <a:lnTo>
                                  <a:pt x="173" y="56"/>
                                </a:lnTo>
                                <a:close/>
                                <a:moveTo>
                                  <a:pt x="151" y="56"/>
                                </a:moveTo>
                                <a:lnTo>
                                  <a:pt x="146" y="60"/>
                                </a:lnTo>
                                <a:lnTo>
                                  <a:pt x="151" y="65"/>
                                </a:lnTo>
                                <a:lnTo>
                                  <a:pt x="156" y="60"/>
                                </a:lnTo>
                                <a:lnTo>
                                  <a:pt x="151" y="56"/>
                                </a:lnTo>
                                <a:close/>
                                <a:moveTo>
                                  <a:pt x="132" y="56"/>
                                </a:moveTo>
                                <a:lnTo>
                                  <a:pt x="127" y="60"/>
                                </a:lnTo>
                                <a:lnTo>
                                  <a:pt x="132" y="65"/>
                                </a:lnTo>
                                <a:lnTo>
                                  <a:pt x="137" y="60"/>
                                </a:lnTo>
                                <a:lnTo>
                                  <a:pt x="132" y="56"/>
                                </a:lnTo>
                                <a:close/>
                                <a:moveTo>
                                  <a:pt x="120" y="0"/>
                                </a:moveTo>
                                <a:lnTo>
                                  <a:pt x="0" y="60"/>
                                </a:lnTo>
                                <a:lnTo>
                                  <a:pt x="120" y="120"/>
                                </a:lnTo>
                                <a:lnTo>
                                  <a:pt x="120" y="65"/>
                                </a:lnTo>
                                <a:lnTo>
                                  <a:pt x="113" y="65"/>
                                </a:lnTo>
                                <a:lnTo>
                                  <a:pt x="108" y="60"/>
                                </a:lnTo>
                                <a:lnTo>
                                  <a:pt x="113" y="56"/>
                                </a:lnTo>
                                <a:lnTo>
                                  <a:pt x="120" y="56"/>
                                </a:lnTo>
                                <a:lnTo>
                                  <a:pt x="120" y="0"/>
                                </a:lnTo>
                                <a:close/>
                                <a:moveTo>
                                  <a:pt x="113" y="56"/>
                                </a:moveTo>
                                <a:lnTo>
                                  <a:pt x="108" y="60"/>
                                </a:lnTo>
                                <a:lnTo>
                                  <a:pt x="113" y="65"/>
                                </a:lnTo>
                                <a:lnTo>
                                  <a:pt x="117" y="60"/>
                                </a:lnTo>
                                <a:lnTo>
                                  <a:pt x="113" y="56"/>
                                </a:lnTo>
                                <a:close/>
                                <a:moveTo>
                                  <a:pt x="120" y="56"/>
                                </a:moveTo>
                                <a:lnTo>
                                  <a:pt x="113" y="56"/>
                                </a:lnTo>
                                <a:lnTo>
                                  <a:pt x="117" y="60"/>
                                </a:lnTo>
                                <a:lnTo>
                                  <a:pt x="113" y="65"/>
                                </a:lnTo>
                                <a:lnTo>
                                  <a:pt x="120" y="65"/>
                                </a:lnTo>
                                <a:lnTo>
                                  <a:pt x="12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5" name="Picture 144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8028" y="108"/>
                            <a:ext cx="87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6" name="Freeform 1446"/>
                        <wps:cNvSpPr>
                          <a:spLocks/>
                        </wps:cNvSpPr>
                        <wps:spPr bwMode="auto">
                          <a:xfrm>
                            <a:off x="8037" y="82"/>
                            <a:ext cx="819" cy="612"/>
                          </a:xfrm>
                          <a:custGeom>
                            <a:avLst/>
                            <a:gdLst>
                              <a:gd name="T0" fmla="+- 0 8856 8038"/>
                              <a:gd name="T1" fmla="*/ T0 w 819"/>
                              <a:gd name="T2" fmla="+- 0 82 82"/>
                              <a:gd name="T3" fmla="*/ 82 h 612"/>
                              <a:gd name="T4" fmla="+- 0 8038 8038"/>
                              <a:gd name="T5" fmla="*/ T4 w 819"/>
                              <a:gd name="T6" fmla="+- 0 82 82"/>
                              <a:gd name="T7" fmla="*/ 82 h 612"/>
                              <a:gd name="T8" fmla="+- 0 8446 8038"/>
                              <a:gd name="T9" fmla="*/ T8 w 819"/>
                              <a:gd name="T10" fmla="+- 0 694 82"/>
                              <a:gd name="T11" fmla="*/ 694 h 612"/>
                              <a:gd name="T12" fmla="+- 0 8856 8038"/>
                              <a:gd name="T13" fmla="*/ T12 w 819"/>
                              <a:gd name="T14" fmla="+- 0 82 82"/>
                              <a:gd name="T15" fmla="*/ 82 h 612"/>
                            </a:gdLst>
                            <a:ahLst/>
                            <a:cxnLst>
                              <a:cxn ang="0">
                                <a:pos x="T1" y="T3"/>
                              </a:cxn>
                              <a:cxn ang="0">
                                <a:pos x="T5" y="T7"/>
                              </a:cxn>
                              <a:cxn ang="0">
                                <a:pos x="T9" y="T11"/>
                              </a:cxn>
                              <a:cxn ang="0">
                                <a:pos x="T13" y="T15"/>
                              </a:cxn>
                            </a:cxnLst>
                            <a:rect l="0" t="0" r="r" b="b"/>
                            <a:pathLst>
                              <a:path w="819" h="612">
                                <a:moveTo>
                                  <a:pt x="818" y="0"/>
                                </a:moveTo>
                                <a:lnTo>
                                  <a:pt x="0" y="0"/>
                                </a:lnTo>
                                <a:lnTo>
                                  <a:pt x="408" y="612"/>
                                </a:lnTo>
                                <a:lnTo>
                                  <a:pt x="818" y="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45"/>
                        <wps:cNvSpPr>
                          <a:spLocks/>
                        </wps:cNvSpPr>
                        <wps:spPr bwMode="auto">
                          <a:xfrm>
                            <a:off x="8037" y="82"/>
                            <a:ext cx="819" cy="612"/>
                          </a:xfrm>
                          <a:custGeom>
                            <a:avLst/>
                            <a:gdLst>
                              <a:gd name="T0" fmla="+- 0 8446 8038"/>
                              <a:gd name="T1" fmla="*/ T0 w 819"/>
                              <a:gd name="T2" fmla="+- 0 694 82"/>
                              <a:gd name="T3" fmla="*/ 694 h 612"/>
                              <a:gd name="T4" fmla="+- 0 8038 8038"/>
                              <a:gd name="T5" fmla="*/ T4 w 819"/>
                              <a:gd name="T6" fmla="+- 0 82 82"/>
                              <a:gd name="T7" fmla="*/ 82 h 612"/>
                              <a:gd name="T8" fmla="+- 0 8856 8038"/>
                              <a:gd name="T9" fmla="*/ T8 w 819"/>
                              <a:gd name="T10" fmla="+- 0 82 82"/>
                              <a:gd name="T11" fmla="*/ 82 h 612"/>
                              <a:gd name="T12" fmla="+- 0 8446 8038"/>
                              <a:gd name="T13" fmla="*/ T12 w 819"/>
                              <a:gd name="T14" fmla="+- 0 694 82"/>
                              <a:gd name="T15" fmla="*/ 694 h 612"/>
                            </a:gdLst>
                            <a:ahLst/>
                            <a:cxnLst>
                              <a:cxn ang="0">
                                <a:pos x="T1" y="T3"/>
                              </a:cxn>
                              <a:cxn ang="0">
                                <a:pos x="T5" y="T7"/>
                              </a:cxn>
                              <a:cxn ang="0">
                                <a:pos x="T9" y="T11"/>
                              </a:cxn>
                              <a:cxn ang="0">
                                <a:pos x="T13" y="T15"/>
                              </a:cxn>
                            </a:cxnLst>
                            <a:rect l="0" t="0" r="r" b="b"/>
                            <a:pathLst>
                              <a:path w="819" h="612">
                                <a:moveTo>
                                  <a:pt x="408" y="612"/>
                                </a:moveTo>
                                <a:lnTo>
                                  <a:pt x="0" y="0"/>
                                </a:lnTo>
                                <a:lnTo>
                                  <a:pt x="818" y="0"/>
                                </a:lnTo>
                                <a:lnTo>
                                  <a:pt x="408" y="612"/>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8" name="Picture 144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9525" y="10042"/>
                            <a:ext cx="65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9" name="Freeform 1443"/>
                        <wps:cNvSpPr>
                          <a:spLocks/>
                        </wps:cNvSpPr>
                        <wps:spPr bwMode="auto">
                          <a:xfrm>
                            <a:off x="9532" y="10030"/>
                            <a:ext cx="610" cy="819"/>
                          </a:xfrm>
                          <a:custGeom>
                            <a:avLst/>
                            <a:gdLst>
                              <a:gd name="T0" fmla="+- 0 10142 9533"/>
                              <a:gd name="T1" fmla="*/ T0 w 610"/>
                              <a:gd name="T2" fmla="+- 0 10030 10030"/>
                              <a:gd name="T3" fmla="*/ 10030 h 819"/>
                              <a:gd name="T4" fmla="+- 0 9533 9533"/>
                              <a:gd name="T5" fmla="*/ T4 w 610"/>
                              <a:gd name="T6" fmla="+- 0 10441 10030"/>
                              <a:gd name="T7" fmla="*/ 10441 h 819"/>
                              <a:gd name="T8" fmla="+- 0 10142 9533"/>
                              <a:gd name="T9" fmla="*/ T8 w 610"/>
                              <a:gd name="T10" fmla="+- 0 10849 10030"/>
                              <a:gd name="T11" fmla="*/ 10849 h 819"/>
                              <a:gd name="T12" fmla="+- 0 10142 9533"/>
                              <a:gd name="T13" fmla="*/ T12 w 610"/>
                              <a:gd name="T14" fmla="+- 0 10030 10030"/>
                              <a:gd name="T15" fmla="*/ 10030 h 819"/>
                            </a:gdLst>
                            <a:ahLst/>
                            <a:cxnLst>
                              <a:cxn ang="0">
                                <a:pos x="T1" y="T3"/>
                              </a:cxn>
                              <a:cxn ang="0">
                                <a:pos x="T5" y="T7"/>
                              </a:cxn>
                              <a:cxn ang="0">
                                <a:pos x="T9" y="T11"/>
                              </a:cxn>
                              <a:cxn ang="0">
                                <a:pos x="T13" y="T15"/>
                              </a:cxn>
                            </a:cxnLst>
                            <a:rect l="0" t="0" r="r" b="b"/>
                            <a:pathLst>
                              <a:path w="610" h="819">
                                <a:moveTo>
                                  <a:pt x="609" y="0"/>
                                </a:moveTo>
                                <a:lnTo>
                                  <a:pt x="0" y="411"/>
                                </a:lnTo>
                                <a:lnTo>
                                  <a:pt x="609" y="819"/>
                                </a:lnTo>
                                <a:lnTo>
                                  <a:pt x="609" y="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42"/>
                        <wps:cNvSpPr>
                          <a:spLocks/>
                        </wps:cNvSpPr>
                        <wps:spPr bwMode="auto">
                          <a:xfrm>
                            <a:off x="9532" y="10030"/>
                            <a:ext cx="610" cy="819"/>
                          </a:xfrm>
                          <a:custGeom>
                            <a:avLst/>
                            <a:gdLst>
                              <a:gd name="T0" fmla="+- 0 9533 9533"/>
                              <a:gd name="T1" fmla="*/ T0 w 610"/>
                              <a:gd name="T2" fmla="+- 0 10441 10030"/>
                              <a:gd name="T3" fmla="*/ 10441 h 819"/>
                              <a:gd name="T4" fmla="+- 0 10142 9533"/>
                              <a:gd name="T5" fmla="*/ T4 w 610"/>
                              <a:gd name="T6" fmla="+- 0 10030 10030"/>
                              <a:gd name="T7" fmla="*/ 10030 h 819"/>
                              <a:gd name="T8" fmla="+- 0 10142 9533"/>
                              <a:gd name="T9" fmla="*/ T8 w 610"/>
                              <a:gd name="T10" fmla="+- 0 10849 10030"/>
                              <a:gd name="T11" fmla="*/ 10849 h 819"/>
                              <a:gd name="T12" fmla="+- 0 9533 9533"/>
                              <a:gd name="T13" fmla="*/ T12 w 610"/>
                              <a:gd name="T14" fmla="+- 0 10441 10030"/>
                              <a:gd name="T15" fmla="*/ 10441 h 819"/>
                            </a:gdLst>
                            <a:ahLst/>
                            <a:cxnLst>
                              <a:cxn ang="0">
                                <a:pos x="T1" y="T3"/>
                              </a:cxn>
                              <a:cxn ang="0">
                                <a:pos x="T5" y="T7"/>
                              </a:cxn>
                              <a:cxn ang="0">
                                <a:pos x="T9" y="T11"/>
                              </a:cxn>
                              <a:cxn ang="0">
                                <a:pos x="T13" y="T15"/>
                              </a:cxn>
                            </a:cxnLst>
                            <a:rect l="0" t="0" r="r" b="b"/>
                            <a:pathLst>
                              <a:path w="610" h="819">
                                <a:moveTo>
                                  <a:pt x="0" y="411"/>
                                </a:moveTo>
                                <a:lnTo>
                                  <a:pt x="609" y="0"/>
                                </a:lnTo>
                                <a:lnTo>
                                  <a:pt x="609" y="819"/>
                                </a:lnTo>
                                <a:lnTo>
                                  <a:pt x="0" y="411"/>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1" name="Picture 144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2980" y="1522"/>
                            <a:ext cx="653"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2" name="Freeform 1440"/>
                        <wps:cNvSpPr>
                          <a:spLocks/>
                        </wps:cNvSpPr>
                        <wps:spPr bwMode="auto">
                          <a:xfrm>
                            <a:off x="2976" y="1510"/>
                            <a:ext cx="612" cy="819"/>
                          </a:xfrm>
                          <a:custGeom>
                            <a:avLst/>
                            <a:gdLst>
                              <a:gd name="T0" fmla="+- 0 2976 2976"/>
                              <a:gd name="T1" fmla="*/ T0 w 612"/>
                              <a:gd name="T2" fmla="+- 0 1510 1510"/>
                              <a:gd name="T3" fmla="*/ 1510 h 819"/>
                              <a:gd name="T4" fmla="+- 0 2976 2976"/>
                              <a:gd name="T5" fmla="*/ T4 w 612"/>
                              <a:gd name="T6" fmla="+- 0 2329 1510"/>
                              <a:gd name="T7" fmla="*/ 2329 h 819"/>
                              <a:gd name="T8" fmla="+- 0 3588 2976"/>
                              <a:gd name="T9" fmla="*/ T8 w 612"/>
                              <a:gd name="T10" fmla="+- 0 1918 1510"/>
                              <a:gd name="T11" fmla="*/ 1918 h 819"/>
                              <a:gd name="T12" fmla="+- 0 2976 2976"/>
                              <a:gd name="T13" fmla="*/ T12 w 612"/>
                              <a:gd name="T14" fmla="+- 0 1510 1510"/>
                              <a:gd name="T15" fmla="*/ 1510 h 819"/>
                            </a:gdLst>
                            <a:ahLst/>
                            <a:cxnLst>
                              <a:cxn ang="0">
                                <a:pos x="T1" y="T3"/>
                              </a:cxn>
                              <a:cxn ang="0">
                                <a:pos x="T5" y="T7"/>
                              </a:cxn>
                              <a:cxn ang="0">
                                <a:pos x="T9" y="T11"/>
                              </a:cxn>
                              <a:cxn ang="0">
                                <a:pos x="T13" y="T15"/>
                              </a:cxn>
                            </a:cxnLst>
                            <a:rect l="0" t="0" r="r" b="b"/>
                            <a:pathLst>
                              <a:path w="612" h="819">
                                <a:moveTo>
                                  <a:pt x="0" y="0"/>
                                </a:moveTo>
                                <a:lnTo>
                                  <a:pt x="0" y="819"/>
                                </a:lnTo>
                                <a:lnTo>
                                  <a:pt x="612" y="408"/>
                                </a:lnTo>
                                <a:lnTo>
                                  <a:pt x="0" y="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39"/>
                        <wps:cNvSpPr>
                          <a:spLocks/>
                        </wps:cNvSpPr>
                        <wps:spPr bwMode="auto">
                          <a:xfrm>
                            <a:off x="2976" y="1510"/>
                            <a:ext cx="612" cy="819"/>
                          </a:xfrm>
                          <a:custGeom>
                            <a:avLst/>
                            <a:gdLst>
                              <a:gd name="T0" fmla="+- 0 3588 2976"/>
                              <a:gd name="T1" fmla="*/ T0 w 612"/>
                              <a:gd name="T2" fmla="+- 0 1918 1510"/>
                              <a:gd name="T3" fmla="*/ 1918 h 819"/>
                              <a:gd name="T4" fmla="+- 0 2976 2976"/>
                              <a:gd name="T5" fmla="*/ T4 w 612"/>
                              <a:gd name="T6" fmla="+- 0 2329 1510"/>
                              <a:gd name="T7" fmla="*/ 2329 h 819"/>
                              <a:gd name="T8" fmla="+- 0 2976 2976"/>
                              <a:gd name="T9" fmla="*/ T8 w 612"/>
                              <a:gd name="T10" fmla="+- 0 1510 1510"/>
                              <a:gd name="T11" fmla="*/ 1510 h 819"/>
                              <a:gd name="T12" fmla="+- 0 3588 2976"/>
                              <a:gd name="T13" fmla="*/ T12 w 612"/>
                              <a:gd name="T14" fmla="+- 0 1918 1510"/>
                              <a:gd name="T15" fmla="*/ 1918 h 819"/>
                            </a:gdLst>
                            <a:ahLst/>
                            <a:cxnLst>
                              <a:cxn ang="0">
                                <a:pos x="T1" y="T3"/>
                              </a:cxn>
                              <a:cxn ang="0">
                                <a:pos x="T5" y="T7"/>
                              </a:cxn>
                              <a:cxn ang="0">
                                <a:pos x="T9" y="T11"/>
                              </a:cxn>
                              <a:cxn ang="0">
                                <a:pos x="T13" y="T15"/>
                              </a:cxn>
                            </a:cxnLst>
                            <a:rect l="0" t="0" r="r" b="b"/>
                            <a:pathLst>
                              <a:path w="612" h="819">
                                <a:moveTo>
                                  <a:pt x="612" y="408"/>
                                </a:moveTo>
                                <a:lnTo>
                                  <a:pt x="0" y="819"/>
                                </a:lnTo>
                                <a:lnTo>
                                  <a:pt x="0" y="0"/>
                                </a:lnTo>
                                <a:lnTo>
                                  <a:pt x="612" y="408"/>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4" name="Picture 143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4257" y="11611"/>
                            <a:ext cx="87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5" name="Freeform 1437"/>
                        <wps:cNvSpPr>
                          <a:spLocks/>
                        </wps:cNvSpPr>
                        <wps:spPr bwMode="auto">
                          <a:xfrm>
                            <a:off x="4267" y="11599"/>
                            <a:ext cx="819" cy="610"/>
                          </a:xfrm>
                          <a:custGeom>
                            <a:avLst/>
                            <a:gdLst>
                              <a:gd name="T0" fmla="+- 0 4678 4267"/>
                              <a:gd name="T1" fmla="*/ T0 w 819"/>
                              <a:gd name="T2" fmla="+- 0 11600 11600"/>
                              <a:gd name="T3" fmla="*/ 11600 h 610"/>
                              <a:gd name="T4" fmla="+- 0 4267 4267"/>
                              <a:gd name="T5" fmla="*/ T4 w 819"/>
                              <a:gd name="T6" fmla="+- 0 12210 11600"/>
                              <a:gd name="T7" fmla="*/ 12210 h 610"/>
                              <a:gd name="T8" fmla="+- 0 5086 4267"/>
                              <a:gd name="T9" fmla="*/ T8 w 819"/>
                              <a:gd name="T10" fmla="+- 0 12210 11600"/>
                              <a:gd name="T11" fmla="*/ 12210 h 610"/>
                              <a:gd name="T12" fmla="+- 0 4678 4267"/>
                              <a:gd name="T13" fmla="*/ T12 w 819"/>
                              <a:gd name="T14" fmla="+- 0 11600 11600"/>
                              <a:gd name="T15" fmla="*/ 11600 h 610"/>
                            </a:gdLst>
                            <a:ahLst/>
                            <a:cxnLst>
                              <a:cxn ang="0">
                                <a:pos x="T1" y="T3"/>
                              </a:cxn>
                              <a:cxn ang="0">
                                <a:pos x="T5" y="T7"/>
                              </a:cxn>
                              <a:cxn ang="0">
                                <a:pos x="T9" y="T11"/>
                              </a:cxn>
                              <a:cxn ang="0">
                                <a:pos x="T13" y="T15"/>
                              </a:cxn>
                            </a:cxnLst>
                            <a:rect l="0" t="0" r="r" b="b"/>
                            <a:pathLst>
                              <a:path w="819" h="610">
                                <a:moveTo>
                                  <a:pt x="411" y="0"/>
                                </a:moveTo>
                                <a:lnTo>
                                  <a:pt x="0" y="610"/>
                                </a:lnTo>
                                <a:lnTo>
                                  <a:pt x="819" y="610"/>
                                </a:lnTo>
                                <a:lnTo>
                                  <a:pt x="411" y="0"/>
                                </a:lnTo>
                                <a:close/>
                              </a:path>
                            </a:pathLst>
                          </a:custGeom>
                          <a:solidFill>
                            <a:srgbClr val="F79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36"/>
                        <wps:cNvSpPr>
                          <a:spLocks/>
                        </wps:cNvSpPr>
                        <wps:spPr bwMode="auto">
                          <a:xfrm>
                            <a:off x="4267" y="11599"/>
                            <a:ext cx="819" cy="610"/>
                          </a:xfrm>
                          <a:custGeom>
                            <a:avLst/>
                            <a:gdLst>
                              <a:gd name="T0" fmla="+- 0 4678 4267"/>
                              <a:gd name="T1" fmla="*/ T0 w 819"/>
                              <a:gd name="T2" fmla="+- 0 11600 11600"/>
                              <a:gd name="T3" fmla="*/ 11600 h 610"/>
                              <a:gd name="T4" fmla="+- 0 4267 4267"/>
                              <a:gd name="T5" fmla="*/ T4 w 819"/>
                              <a:gd name="T6" fmla="+- 0 12210 11600"/>
                              <a:gd name="T7" fmla="*/ 12210 h 610"/>
                              <a:gd name="T8" fmla="+- 0 5086 4267"/>
                              <a:gd name="T9" fmla="*/ T8 w 819"/>
                              <a:gd name="T10" fmla="+- 0 12210 11600"/>
                              <a:gd name="T11" fmla="*/ 12210 h 610"/>
                              <a:gd name="T12" fmla="+- 0 4678 4267"/>
                              <a:gd name="T13" fmla="*/ T12 w 819"/>
                              <a:gd name="T14" fmla="+- 0 11600 11600"/>
                              <a:gd name="T15" fmla="*/ 11600 h 610"/>
                            </a:gdLst>
                            <a:ahLst/>
                            <a:cxnLst>
                              <a:cxn ang="0">
                                <a:pos x="T1" y="T3"/>
                              </a:cxn>
                              <a:cxn ang="0">
                                <a:pos x="T5" y="T7"/>
                              </a:cxn>
                              <a:cxn ang="0">
                                <a:pos x="T9" y="T11"/>
                              </a:cxn>
                              <a:cxn ang="0">
                                <a:pos x="T13" y="T15"/>
                              </a:cxn>
                            </a:cxnLst>
                            <a:rect l="0" t="0" r="r" b="b"/>
                            <a:pathLst>
                              <a:path w="819" h="610">
                                <a:moveTo>
                                  <a:pt x="411" y="0"/>
                                </a:moveTo>
                                <a:lnTo>
                                  <a:pt x="0" y="610"/>
                                </a:lnTo>
                                <a:lnTo>
                                  <a:pt x="819" y="610"/>
                                </a:lnTo>
                                <a:lnTo>
                                  <a:pt x="411" y="0"/>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7" name="Picture 143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2510" y="-33"/>
                            <a:ext cx="56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8" name="Freeform 1434"/>
                        <wps:cNvSpPr>
                          <a:spLocks/>
                        </wps:cNvSpPr>
                        <wps:spPr bwMode="auto">
                          <a:xfrm>
                            <a:off x="2505" y="-60"/>
                            <a:ext cx="533" cy="495"/>
                          </a:xfrm>
                          <a:custGeom>
                            <a:avLst/>
                            <a:gdLst>
                              <a:gd name="T0" fmla="+- 0 2772 2506"/>
                              <a:gd name="T1" fmla="*/ T0 w 533"/>
                              <a:gd name="T2" fmla="+- 0 -59 -59"/>
                              <a:gd name="T3" fmla="*/ -59 h 495"/>
                              <a:gd name="T4" fmla="+- 0 2701 2506"/>
                              <a:gd name="T5" fmla="*/ T4 w 533"/>
                              <a:gd name="T6" fmla="+- 0 -50 -59"/>
                              <a:gd name="T7" fmla="*/ -50 h 495"/>
                              <a:gd name="T8" fmla="+- 0 2638 2506"/>
                              <a:gd name="T9" fmla="*/ T8 w 533"/>
                              <a:gd name="T10" fmla="+- 0 -26 -59"/>
                              <a:gd name="T11" fmla="*/ -26 h 495"/>
                              <a:gd name="T12" fmla="+- 0 2584 2506"/>
                              <a:gd name="T13" fmla="*/ T12 w 533"/>
                              <a:gd name="T14" fmla="+- 0 13 -59"/>
                              <a:gd name="T15" fmla="*/ 13 h 495"/>
                              <a:gd name="T16" fmla="+- 0 2542 2506"/>
                              <a:gd name="T17" fmla="*/ T16 w 533"/>
                              <a:gd name="T18" fmla="+- 0 63 -59"/>
                              <a:gd name="T19" fmla="*/ 63 h 495"/>
                              <a:gd name="T20" fmla="+- 0 2515 2506"/>
                              <a:gd name="T21" fmla="*/ T20 w 533"/>
                              <a:gd name="T22" fmla="+- 0 122 -59"/>
                              <a:gd name="T23" fmla="*/ 122 h 495"/>
                              <a:gd name="T24" fmla="+- 0 2506 2506"/>
                              <a:gd name="T25" fmla="*/ T24 w 533"/>
                              <a:gd name="T26" fmla="+- 0 188 -59"/>
                              <a:gd name="T27" fmla="*/ 188 h 495"/>
                              <a:gd name="T28" fmla="+- 0 2515 2506"/>
                              <a:gd name="T29" fmla="*/ T28 w 533"/>
                              <a:gd name="T30" fmla="+- 0 254 -59"/>
                              <a:gd name="T31" fmla="*/ 254 h 495"/>
                              <a:gd name="T32" fmla="+- 0 2542 2506"/>
                              <a:gd name="T33" fmla="*/ T32 w 533"/>
                              <a:gd name="T34" fmla="+- 0 313 -59"/>
                              <a:gd name="T35" fmla="*/ 313 h 495"/>
                              <a:gd name="T36" fmla="+- 0 2584 2506"/>
                              <a:gd name="T37" fmla="*/ T36 w 533"/>
                              <a:gd name="T38" fmla="+- 0 363 -59"/>
                              <a:gd name="T39" fmla="*/ 363 h 495"/>
                              <a:gd name="T40" fmla="+- 0 2638 2506"/>
                              <a:gd name="T41" fmla="*/ T40 w 533"/>
                              <a:gd name="T42" fmla="+- 0 401 -59"/>
                              <a:gd name="T43" fmla="*/ 401 h 495"/>
                              <a:gd name="T44" fmla="+- 0 2701 2506"/>
                              <a:gd name="T45" fmla="*/ T44 w 533"/>
                              <a:gd name="T46" fmla="+- 0 426 -59"/>
                              <a:gd name="T47" fmla="*/ 426 h 495"/>
                              <a:gd name="T48" fmla="+- 0 2772 2506"/>
                              <a:gd name="T49" fmla="*/ T48 w 533"/>
                              <a:gd name="T50" fmla="+- 0 435 -59"/>
                              <a:gd name="T51" fmla="*/ 435 h 495"/>
                              <a:gd name="T52" fmla="+- 0 2843 2506"/>
                              <a:gd name="T53" fmla="*/ T52 w 533"/>
                              <a:gd name="T54" fmla="+- 0 426 -59"/>
                              <a:gd name="T55" fmla="*/ 426 h 495"/>
                              <a:gd name="T56" fmla="+- 0 2907 2506"/>
                              <a:gd name="T57" fmla="*/ T56 w 533"/>
                              <a:gd name="T58" fmla="+- 0 401 -59"/>
                              <a:gd name="T59" fmla="*/ 401 h 495"/>
                              <a:gd name="T60" fmla="+- 0 2961 2506"/>
                              <a:gd name="T61" fmla="*/ T60 w 533"/>
                              <a:gd name="T62" fmla="+- 0 363 -59"/>
                              <a:gd name="T63" fmla="*/ 363 h 495"/>
                              <a:gd name="T64" fmla="+- 0 3002 2506"/>
                              <a:gd name="T65" fmla="*/ T64 w 533"/>
                              <a:gd name="T66" fmla="+- 0 313 -59"/>
                              <a:gd name="T67" fmla="*/ 313 h 495"/>
                              <a:gd name="T68" fmla="+- 0 3029 2506"/>
                              <a:gd name="T69" fmla="*/ T68 w 533"/>
                              <a:gd name="T70" fmla="+- 0 254 -59"/>
                              <a:gd name="T71" fmla="*/ 254 h 495"/>
                              <a:gd name="T72" fmla="+- 0 3038 2506"/>
                              <a:gd name="T73" fmla="*/ T72 w 533"/>
                              <a:gd name="T74" fmla="+- 0 188 -59"/>
                              <a:gd name="T75" fmla="*/ 188 h 495"/>
                              <a:gd name="T76" fmla="+- 0 3029 2506"/>
                              <a:gd name="T77" fmla="*/ T76 w 533"/>
                              <a:gd name="T78" fmla="+- 0 122 -59"/>
                              <a:gd name="T79" fmla="*/ 122 h 495"/>
                              <a:gd name="T80" fmla="+- 0 3002 2506"/>
                              <a:gd name="T81" fmla="*/ T80 w 533"/>
                              <a:gd name="T82" fmla="+- 0 63 -59"/>
                              <a:gd name="T83" fmla="*/ 63 h 495"/>
                              <a:gd name="T84" fmla="+- 0 2961 2506"/>
                              <a:gd name="T85" fmla="*/ T84 w 533"/>
                              <a:gd name="T86" fmla="+- 0 13 -59"/>
                              <a:gd name="T87" fmla="*/ 13 h 495"/>
                              <a:gd name="T88" fmla="+- 0 2907 2506"/>
                              <a:gd name="T89" fmla="*/ T88 w 533"/>
                              <a:gd name="T90" fmla="+- 0 -26 -59"/>
                              <a:gd name="T91" fmla="*/ -26 h 495"/>
                              <a:gd name="T92" fmla="+- 0 2843 2506"/>
                              <a:gd name="T93" fmla="*/ T92 w 533"/>
                              <a:gd name="T94" fmla="+- 0 -50 -59"/>
                              <a:gd name="T95" fmla="*/ -50 h 495"/>
                              <a:gd name="T96" fmla="+- 0 2772 2506"/>
                              <a:gd name="T97" fmla="*/ T96 w 533"/>
                              <a:gd name="T98" fmla="+- 0 -59 -59"/>
                              <a:gd name="T99" fmla="*/ -5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33"/>
                        <wps:cNvSpPr>
                          <a:spLocks/>
                        </wps:cNvSpPr>
                        <wps:spPr bwMode="auto">
                          <a:xfrm>
                            <a:off x="2505" y="-60"/>
                            <a:ext cx="533" cy="495"/>
                          </a:xfrm>
                          <a:custGeom>
                            <a:avLst/>
                            <a:gdLst>
                              <a:gd name="T0" fmla="+- 0 2772 2506"/>
                              <a:gd name="T1" fmla="*/ T0 w 533"/>
                              <a:gd name="T2" fmla="+- 0 -59 -59"/>
                              <a:gd name="T3" fmla="*/ -59 h 495"/>
                              <a:gd name="T4" fmla="+- 0 2701 2506"/>
                              <a:gd name="T5" fmla="*/ T4 w 533"/>
                              <a:gd name="T6" fmla="+- 0 -50 -59"/>
                              <a:gd name="T7" fmla="*/ -50 h 495"/>
                              <a:gd name="T8" fmla="+- 0 2638 2506"/>
                              <a:gd name="T9" fmla="*/ T8 w 533"/>
                              <a:gd name="T10" fmla="+- 0 -26 -59"/>
                              <a:gd name="T11" fmla="*/ -26 h 495"/>
                              <a:gd name="T12" fmla="+- 0 2584 2506"/>
                              <a:gd name="T13" fmla="*/ T12 w 533"/>
                              <a:gd name="T14" fmla="+- 0 13 -59"/>
                              <a:gd name="T15" fmla="*/ 13 h 495"/>
                              <a:gd name="T16" fmla="+- 0 2542 2506"/>
                              <a:gd name="T17" fmla="*/ T16 w 533"/>
                              <a:gd name="T18" fmla="+- 0 63 -59"/>
                              <a:gd name="T19" fmla="*/ 63 h 495"/>
                              <a:gd name="T20" fmla="+- 0 2515 2506"/>
                              <a:gd name="T21" fmla="*/ T20 w 533"/>
                              <a:gd name="T22" fmla="+- 0 122 -59"/>
                              <a:gd name="T23" fmla="*/ 122 h 495"/>
                              <a:gd name="T24" fmla="+- 0 2506 2506"/>
                              <a:gd name="T25" fmla="*/ T24 w 533"/>
                              <a:gd name="T26" fmla="+- 0 188 -59"/>
                              <a:gd name="T27" fmla="*/ 188 h 495"/>
                              <a:gd name="T28" fmla="+- 0 2515 2506"/>
                              <a:gd name="T29" fmla="*/ T28 w 533"/>
                              <a:gd name="T30" fmla="+- 0 254 -59"/>
                              <a:gd name="T31" fmla="*/ 254 h 495"/>
                              <a:gd name="T32" fmla="+- 0 2542 2506"/>
                              <a:gd name="T33" fmla="*/ T32 w 533"/>
                              <a:gd name="T34" fmla="+- 0 313 -59"/>
                              <a:gd name="T35" fmla="*/ 313 h 495"/>
                              <a:gd name="T36" fmla="+- 0 2584 2506"/>
                              <a:gd name="T37" fmla="*/ T36 w 533"/>
                              <a:gd name="T38" fmla="+- 0 363 -59"/>
                              <a:gd name="T39" fmla="*/ 363 h 495"/>
                              <a:gd name="T40" fmla="+- 0 2638 2506"/>
                              <a:gd name="T41" fmla="*/ T40 w 533"/>
                              <a:gd name="T42" fmla="+- 0 401 -59"/>
                              <a:gd name="T43" fmla="*/ 401 h 495"/>
                              <a:gd name="T44" fmla="+- 0 2701 2506"/>
                              <a:gd name="T45" fmla="*/ T44 w 533"/>
                              <a:gd name="T46" fmla="+- 0 426 -59"/>
                              <a:gd name="T47" fmla="*/ 426 h 495"/>
                              <a:gd name="T48" fmla="+- 0 2772 2506"/>
                              <a:gd name="T49" fmla="*/ T48 w 533"/>
                              <a:gd name="T50" fmla="+- 0 435 -59"/>
                              <a:gd name="T51" fmla="*/ 435 h 495"/>
                              <a:gd name="T52" fmla="+- 0 2843 2506"/>
                              <a:gd name="T53" fmla="*/ T52 w 533"/>
                              <a:gd name="T54" fmla="+- 0 426 -59"/>
                              <a:gd name="T55" fmla="*/ 426 h 495"/>
                              <a:gd name="T56" fmla="+- 0 2907 2506"/>
                              <a:gd name="T57" fmla="*/ T56 w 533"/>
                              <a:gd name="T58" fmla="+- 0 401 -59"/>
                              <a:gd name="T59" fmla="*/ 401 h 495"/>
                              <a:gd name="T60" fmla="+- 0 2961 2506"/>
                              <a:gd name="T61" fmla="*/ T60 w 533"/>
                              <a:gd name="T62" fmla="+- 0 363 -59"/>
                              <a:gd name="T63" fmla="*/ 363 h 495"/>
                              <a:gd name="T64" fmla="+- 0 3002 2506"/>
                              <a:gd name="T65" fmla="*/ T64 w 533"/>
                              <a:gd name="T66" fmla="+- 0 313 -59"/>
                              <a:gd name="T67" fmla="*/ 313 h 495"/>
                              <a:gd name="T68" fmla="+- 0 3029 2506"/>
                              <a:gd name="T69" fmla="*/ T68 w 533"/>
                              <a:gd name="T70" fmla="+- 0 254 -59"/>
                              <a:gd name="T71" fmla="*/ 254 h 495"/>
                              <a:gd name="T72" fmla="+- 0 3038 2506"/>
                              <a:gd name="T73" fmla="*/ T72 w 533"/>
                              <a:gd name="T74" fmla="+- 0 188 -59"/>
                              <a:gd name="T75" fmla="*/ 188 h 495"/>
                              <a:gd name="T76" fmla="+- 0 3029 2506"/>
                              <a:gd name="T77" fmla="*/ T76 w 533"/>
                              <a:gd name="T78" fmla="+- 0 122 -59"/>
                              <a:gd name="T79" fmla="*/ 122 h 495"/>
                              <a:gd name="T80" fmla="+- 0 3002 2506"/>
                              <a:gd name="T81" fmla="*/ T80 w 533"/>
                              <a:gd name="T82" fmla="+- 0 63 -59"/>
                              <a:gd name="T83" fmla="*/ 63 h 495"/>
                              <a:gd name="T84" fmla="+- 0 2961 2506"/>
                              <a:gd name="T85" fmla="*/ T84 w 533"/>
                              <a:gd name="T86" fmla="+- 0 13 -59"/>
                              <a:gd name="T87" fmla="*/ 13 h 495"/>
                              <a:gd name="T88" fmla="+- 0 2907 2506"/>
                              <a:gd name="T89" fmla="*/ T88 w 533"/>
                              <a:gd name="T90" fmla="+- 0 -26 -59"/>
                              <a:gd name="T91" fmla="*/ -26 h 495"/>
                              <a:gd name="T92" fmla="+- 0 2843 2506"/>
                              <a:gd name="T93" fmla="*/ T92 w 533"/>
                              <a:gd name="T94" fmla="+- 0 -50 -59"/>
                              <a:gd name="T95" fmla="*/ -50 h 495"/>
                              <a:gd name="T96" fmla="+- 0 2772 2506"/>
                              <a:gd name="T97" fmla="*/ T96 w 533"/>
                              <a:gd name="T98" fmla="+- 0 -59 -59"/>
                              <a:gd name="T99" fmla="*/ -5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0" name="Picture 14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4536" y="5011"/>
                            <a:ext cx="1484"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1" name="Freeform 1431"/>
                        <wps:cNvSpPr>
                          <a:spLocks/>
                        </wps:cNvSpPr>
                        <wps:spPr bwMode="auto">
                          <a:xfrm>
                            <a:off x="4586" y="4987"/>
                            <a:ext cx="1397" cy="917"/>
                          </a:xfrm>
                          <a:custGeom>
                            <a:avLst/>
                            <a:gdLst>
                              <a:gd name="T0" fmla="+- 0 5777 4586"/>
                              <a:gd name="T1" fmla="*/ T0 w 1397"/>
                              <a:gd name="T2" fmla="+- 0 4988 4988"/>
                              <a:gd name="T3" fmla="*/ 4988 h 917"/>
                              <a:gd name="T4" fmla="+- 0 4949 4586"/>
                              <a:gd name="T5" fmla="*/ T4 w 1397"/>
                              <a:gd name="T6" fmla="+- 0 4988 4988"/>
                              <a:gd name="T7" fmla="*/ 4988 h 917"/>
                              <a:gd name="T8" fmla="+- 0 4868 4586"/>
                              <a:gd name="T9" fmla="*/ T8 w 1397"/>
                              <a:gd name="T10" fmla="+- 0 4993 4988"/>
                              <a:gd name="T11" fmla="*/ 4993 h 917"/>
                              <a:gd name="T12" fmla="+- 0 4802 4586"/>
                              <a:gd name="T13" fmla="*/ T12 w 1397"/>
                              <a:gd name="T14" fmla="+- 0 5008 4988"/>
                              <a:gd name="T15" fmla="*/ 5008 h 917"/>
                              <a:gd name="T16" fmla="+- 0 4758 4586"/>
                              <a:gd name="T17" fmla="*/ T16 w 1397"/>
                              <a:gd name="T18" fmla="+- 0 5029 4988"/>
                              <a:gd name="T19" fmla="*/ 5029 h 917"/>
                              <a:gd name="T20" fmla="+- 0 4742 4586"/>
                              <a:gd name="T21" fmla="*/ T20 w 1397"/>
                              <a:gd name="T22" fmla="+- 0 5055 4988"/>
                              <a:gd name="T23" fmla="*/ 5055 h 917"/>
                              <a:gd name="T24" fmla="+- 0 4742 4586"/>
                              <a:gd name="T25" fmla="*/ T24 w 1397"/>
                              <a:gd name="T26" fmla="+- 0 5329 4988"/>
                              <a:gd name="T27" fmla="*/ 5329 h 917"/>
                              <a:gd name="T28" fmla="+- 0 4758 4586"/>
                              <a:gd name="T29" fmla="*/ T28 w 1397"/>
                              <a:gd name="T30" fmla="+- 0 5355 4988"/>
                              <a:gd name="T31" fmla="*/ 5355 h 917"/>
                              <a:gd name="T32" fmla="+- 0 4802 4586"/>
                              <a:gd name="T33" fmla="*/ T32 w 1397"/>
                              <a:gd name="T34" fmla="+- 0 5377 4988"/>
                              <a:gd name="T35" fmla="*/ 5377 h 917"/>
                              <a:gd name="T36" fmla="+- 0 4868 4586"/>
                              <a:gd name="T37" fmla="*/ T36 w 1397"/>
                              <a:gd name="T38" fmla="+- 0 5391 4988"/>
                              <a:gd name="T39" fmla="*/ 5391 h 917"/>
                              <a:gd name="T40" fmla="+- 0 4949 4586"/>
                              <a:gd name="T41" fmla="*/ T40 w 1397"/>
                              <a:gd name="T42" fmla="+- 0 5396 4988"/>
                              <a:gd name="T43" fmla="*/ 5396 h 917"/>
                              <a:gd name="T44" fmla="+- 0 4586 4586"/>
                              <a:gd name="T45" fmla="*/ T44 w 1397"/>
                              <a:gd name="T46" fmla="+- 0 5905 4988"/>
                              <a:gd name="T47" fmla="*/ 5905 h 917"/>
                              <a:gd name="T48" fmla="+- 0 5258 4586"/>
                              <a:gd name="T49" fmla="*/ T48 w 1397"/>
                              <a:gd name="T50" fmla="+- 0 5396 4988"/>
                              <a:gd name="T51" fmla="*/ 5396 h 917"/>
                              <a:gd name="T52" fmla="+- 0 5777 4586"/>
                              <a:gd name="T53" fmla="*/ T52 w 1397"/>
                              <a:gd name="T54" fmla="+- 0 5396 4988"/>
                              <a:gd name="T55" fmla="*/ 5396 h 917"/>
                              <a:gd name="T56" fmla="+- 0 5858 4586"/>
                              <a:gd name="T57" fmla="*/ T56 w 1397"/>
                              <a:gd name="T58" fmla="+- 0 5391 4988"/>
                              <a:gd name="T59" fmla="*/ 5391 h 917"/>
                              <a:gd name="T60" fmla="+- 0 5923 4586"/>
                              <a:gd name="T61" fmla="*/ T60 w 1397"/>
                              <a:gd name="T62" fmla="+- 0 5377 4988"/>
                              <a:gd name="T63" fmla="*/ 5377 h 917"/>
                              <a:gd name="T64" fmla="+- 0 5967 4586"/>
                              <a:gd name="T65" fmla="*/ T64 w 1397"/>
                              <a:gd name="T66" fmla="+- 0 5355 4988"/>
                              <a:gd name="T67" fmla="*/ 5355 h 917"/>
                              <a:gd name="T68" fmla="+- 0 5983 4586"/>
                              <a:gd name="T69" fmla="*/ T68 w 1397"/>
                              <a:gd name="T70" fmla="+- 0 5329 4988"/>
                              <a:gd name="T71" fmla="*/ 5329 h 917"/>
                              <a:gd name="T72" fmla="+- 0 5983 4586"/>
                              <a:gd name="T73" fmla="*/ T72 w 1397"/>
                              <a:gd name="T74" fmla="+- 0 5055 4988"/>
                              <a:gd name="T75" fmla="*/ 5055 h 917"/>
                              <a:gd name="T76" fmla="+- 0 5967 4586"/>
                              <a:gd name="T77" fmla="*/ T76 w 1397"/>
                              <a:gd name="T78" fmla="+- 0 5029 4988"/>
                              <a:gd name="T79" fmla="*/ 5029 h 917"/>
                              <a:gd name="T80" fmla="+- 0 5923 4586"/>
                              <a:gd name="T81" fmla="*/ T80 w 1397"/>
                              <a:gd name="T82" fmla="+- 0 5008 4988"/>
                              <a:gd name="T83" fmla="*/ 5008 h 917"/>
                              <a:gd name="T84" fmla="+- 0 5858 4586"/>
                              <a:gd name="T85" fmla="*/ T84 w 1397"/>
                              <a:gd name="T86" fmla="+- 0 4993 4988"/>
                              <a:gd name="T87" fmla="*/ 4993 h 917"/>
                              <a:gd name="T88" fmla="+- 0 5777 4586"/>
                              <a:gd name="T89" fmla="*/ T88 w 1397"/>
                              <a:gd name="T90" fmla="+- 0 4988 4988"/>
                              <a:gd name="T91" fmla="*/ 4988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7" h="917">
                                <a:moveTo>
                                  <a:pt x="1191" y="0"/>
                                </a:moveTo>
                                <a:lnTo>
                                  <a:pt x="363" y="0"/>
                                </a:lnTo>
                                <a:lnTo>
                                  <a:pt x="282" y="5"/>
                                </a:lnTo>
                                <a:lnTo>
                                  <a:pt x="216" y="20"/>
                                </a:lnTo>
                                <a:lnTo>
                                  <a:pt x="172" y="41"/>
                                </a:lnTo>
                                <a:lnTo>
                                  <a:pt x="156" y="67"/>
                                </a:lnTo>
                                <a:lnTo>
                                  <a:pt x="156" y="341"/>
                                </a:lnTo>
                                <a:lnTo>
                                  <a:pt x="172" y="367"/>
                                </a:lnTo>
                                <a:lnTo>
                                  <a:pt x="216" y="389"/>
                                </a:lnTo>
                                <a:lnTo>
                                  <a:pt x="282" y="403"/>
                                </a:lnTo>
                                <a:lnTo>
                                  <a:pt x="363" y="408"/>
                                </a:lnTo>
                                <a:lnTo>
                                  <a:pt x="0" y="917"/>
                                </a:lnTo>
                                <a:lnTo>
                                  <a:pt x="672" y="408"/>
                                </a:lnTo>
                                <a:lnTo>
                                  <a:pt x="1191" y="408"/>
                                </a:lnTo>
                                <a:lnTo>
                                  <a:pt x="1272" y="403"/>
                                </a:lnTo>
                                <a:lnTo>
                                  <a:pt x="1337" y="389"/>
                                </a:lnTo>
                                <a:lnTo>
                                  <a:pt x="1381" y="367"/>
                                </a:lnTo>
                                <a:lnTo>
                                  <a:pt x="1397" y="341"/>
                                </a:lnTo>
                                <a:lnTo>
                                  <a:pt x="1397" y="67"/>
                                </a:lnTo>
                                <a:lnTo>
                                  <a:pt x="1381" y="41"/>
                                </a:lnTo>
                                <a:lnTo>
                                  <a:pt x="1337" y="20"/>
                                </a:lnTo>
                                <a:lnTo>
                                  <a:pt x="1272" y="5"/>
                                </a:lnTo>
                                <a:lnTo>
                                  <a:pt x="11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30"/>
                        <wps:cNvSpPr>
                          <a:spLocks/>
                        </wps:cNvSpPr>
                        <wps:spPr bwMode="auto">
                          <a:xfrm>
                            <a:off x="4586" y="4987"/>
                            <a:ext cx="1397" cy="917"/>
                          </a:xfrm>
                          <a:custGeom>
                            <a:avLst/>
                            <a:gdLst>
                              <a:gd name="T0" fmla="+- 0 5777 4586"/>
                              <a:gd name="T1" fmla="*/ T0 w 1397"/>
                              <a:gd name="T2" fmla="+- 0 4988 4988"/>
                              <a:gd name="T3" fmla="*/ 4988 h 917"/>
                              <a:gd name="T4" fmla="+- 0 5858 4586"/>
                              <a:gd name="T5" fmla="*/ T4 w 1397"/>
                              <a:gd name="T6" fmla="+- 0 4993 4988"/>
                              <a:gd name="T7" fmla="*/ 4993 h 917"/>
                              <a:gd name="T8" fmla="+- 0 5923 4586"/>
                              <a:gd name="T9" fmla="*/ T8 w 1397"/>
                              <a:gd name="T10" fmla="+- 0 5008 4988"/>
                              <a:gd name="T11" fmla="*/ 5008 h 917"/>
                              <a:gd name="T12" fmla="+- 0 5967 4586"/>
                              <a:gd name="T13" fmla="*/ T12 w 1397"/>
                              <a:gd name="T14" fmla="+- 0 5029 4988"/>
                              <a:gd name="T15" fmla="*/ 5029 h 917"/>
                              <a:gd name="T16" fmla="+- 0 5983 4586"/>
                              <a:gd name="T17" fmla="*/ T16 w 1397"/>
                              <a:gd name="T18" fmla="+- 0 5055 4988"/>
                              <a:gd name="T19" fmla="*/ 5055 h 917"/>
                              <a:gd name="T20" fmla="+- 0 5983 4586"/>
                              <a:gd name="T21" fmla="*/ T20 w 1397"/>
                              <a:gd name="T22" fmla="+- 0 5329 4988"/>
                              <a:gd name="T23" fmla="*/ 5329 h 917"/>
                              <a:gd name="T24" fmla="+- 0 5967 4586"/>
                              <a:gd name="T25" fmla="*/ T24 w 1397"/>
                              <a:gd name="T26" fmla="+- 0 5355 4988"/>
                              <a:gd name="T27" fmla="*/ 5355 h 917"/>
                              <a:gd name="T28" fmla="+- 0 5923 4586"/>
                              <a:gd name="T29" fmla="*/ T28 w 1397"/>
                              <a:gd name="T30" fmla="+- 0 5377 4988"/>
                              <a:gd name="T31" fmla="*/ 5377 h 917"/>
                              <a:gd name="T32" fmla="+- 0 5858 4586"/>
                              <a:gd name="T33" fmla="*/ T32 w 1397"/>
                              <a:gd name="T34" fmla="+- 0 5391 4988"/>
                              <a:gd name="T35" fmla="*/ 5391 h 917"/>
                              <a:gd name="T36" fmla="+- 0 5777 4586"/>
                              <a:gd name="T37" fmla="*/ T36 w 1397"/>
                              <a:gd name="T38" fmla="+- 0 5396 4988"/>
                              <a:gd name="T39" fmla="*/ 5396 h 917"/>
                              <a:gd name="T40" fmla="+- 0 5258 4586"/>
                              <a:gd name="T41" fmla="*/ T40 w 1397"/>
                              <a:gd name="T42" fmla="+- 0 5396 4988"/>
                              <a:gd name="T43" fmla="*/ 5396 h 917"/>
                              <a:gd name="T44" fmla="+- 0 4586 4586"/>
                              <a:gd name="T45" fmla="*/ T44 w 1397"/>
                              <a:gd name="T46" fmla="+- 0 5905 4988"/>
                              <a:gd name="T47" fmla="*/ 5905 h 917"/>
                              <a:gd name="T48" fmla="+- 0 4949 4586"/>
                              <a:gd name="T49" fmla="*/ T48 w 1397"/>
                              <a:gd name="T50" fmla="+- 0 5396 4988"/>
                              <a:gd name="T51" fmla="*/ 5396 h 917"/>
                              <a:gd name="T52" fmla="+- 0 4868 4586"/>
                              <a:gd name="T53" fmla="*/ T52 w 1397"/>
                              <a:gd name="T54" fmla="+- 0 5391 4988"/>
                              <a:gd name="T55" fmla="*/ 5391 h 917"/>
                              <a:gd name="T56" fmla="+- 0 4802 4586"/>
                              <a:gd name="T57" fmla="*/ T56 w 1397"/>
                              <a:gd name="T58" fmla="+- 0 5377 4988"/>
                              <a:gd name="T59" fmla="*/ 5377 h 917"/>
                              <a:gd name="T60" fmla="+- 0 4758 4586"/>
                              <a:gd name="T61" fmla="*/ T60 w 1397"/>
                              <a:gd name="T62" fmla="+- 0 5355 4988"/>
                              <a:gd name="T63" fmla="*/ 5355 h 917"/>
                              <a:gd name="T64" fmla="+- 0 4742 4586"/>
                              <a:gd name="T65" fmla="*/ T64 w 1397"/>
                              <a:gd name="T66" fmla="+- 0 5329 4988"/>
                              <a:gd name="T67" fmla="*/ 5329 h 917"/>
                              <a:gd name="T68" fmla="+- 0 4742 4586"/>
                              <a:gd name="T69" fmla="*/ T68 w 1397"/>
                              <a:gd name="T70" fmla="+- 0 5055 4988"/>
                              <a:gd name="T71" fmla="*/ 5055 h 917"/>
                              <a:gd name="T72" fmla="+- 0 4758 4586"/>
                              <a:gd name="T73" fmla="*/ T72 w 1397"/>
                              <a:gd name="T74" fmla="+- 0 5029 4988"/>
                              <a:gd name="T75" fmla="*/ 5029 h 917"/>
                              <a:gd name="T76" fmla="+- 0 4802 4586"/>
                              <a:gd name="T77" fmla="*/ T76 w 1397"/>
                              <a:gd name="T78" fmla="+- 0 5008 4988"/>
                              <a:gd name="T79" fmla="*/ 5008 h 917"/>
                              <a:gd name="T80" fmla="+- 0 4868 4586"/>
                              <a:gd name="T81" fmla="*/ T80 w 1397"/>
                              <a:gd name="T82" fmla="+- 0 4993 4988"/>
                              <a:gd name="T83" fmla="*/ 4993 h 917"/>
                              <a:gd name="T84" fmla="+- 0 4949 4586"/>
                              <a:gd name="T85" fmla="*/ T84 w 1397"/>
                              <a:gd name="T86" fmla="+- 0 4988 4988"/>
                              <a:gd name="T87" fmla="*/ 4988 h 917"/>
                              <a:gd name="T88" fmla="+- 0 5258 4586"/>
                              <a:gd name="T89" fmla="*/ T88 w 1397"/>
                              <a:gd name="T90" fmla="+- 0 4988 4988"/>
                              <a:gd name="T91" fmla="*/ 4988 h 917"/>
                              <a:gd name="T92" fmla="+- 0 5777 4586"/>
                              <a:gd name="T93" fmla="*/ T92 w 1397"/>
                              <a:gd name="T94" fmla="+- 0 4988 4988"/>
                              <a:gd name="T95" fmla="*/ 4988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97" h="917">
                                <a:moveTo>
                                  <a:pt x="1191" y="0"/>
                                </a:moveTo>
                                <a:lnTo>
                                  <a:pt x="1272" y="5"/>
                                </a:lnTo>
                                <a:lnTo>
                                  <a:pt x="1337" y="20"/>
                                </a:lnTo>
                                <a:lnTo>
                                  <a:pt x="1381" y="41"/>
                                </a:lnTo>
                                <a:lnTo>
                                  <a:pt x="1397" y="67"/>
                                </a:lnTo>
                                <a:lnTo>
                                  <a:pt x="1397" y="341"/>
                                </a:lnTo>
                                <a:lnTo>
                                  <a:pt x="1381" y="367"/>
                                </a:lnTo>
                                <a:lnTo>
                                  <a:pt x="1337" y="389"/>
                                </a:lnTo>
                                <a:lnTo>
                                  <a:pt x="1272" y="403"/>
                                </a:lnTo>
                                <a:lnTo>
                                  <a:pt x="1191" y="408"/>
                                </a:lnTo>
                                <a:lnTo>
                                  <a:pt x="672" y="408"/>
                                </a:lnTo>
                                <a:lnTo>
                                  <a:pt x="0" y="917"/>
                                </a:lnTo>
                                <a:lnTo>
                                  <a:pt x="363" y="408"/>
                                </a:lnTo>
                                <a:lnTo>
                                  <a:pt x="282" y="403"/>
                                </a:lnTo>
                                <a:lnTo>
                                  <a:pt x="216" y="389"/>
                                </a:lnTo>
                                <a:lnTo>
                                  <a:pt x="172" y="367"/>
                                </a:lnTo>
                                <a:lnTo>
                                  <a:pt x="156" y="341"/>
                                </a:lnTo>
                                <a:lnTo>
                                  <a:pt x="156" y="67"/>
                                </a:lnTo>
                                <a:lnTo>
                                  <a:pt x="172" y="41"/>
                                </a:lnTo>
                                <a:lnTo>
                                  <a:pt x="216" y="20"/>
                                </a:lnTo>
                                <a:lnTo>
                                  <a:pt x="282" y="5"/>
                                </a:lnTo>
                                <a:lnTo>
                                  <a:pt x="363" y="0"/>
                                </a:lnTo>
                                <a:lnTo>
                                  <a:pt x="672" y="0"/>
                                </a:lnTo>
                                <a:lnTo>
                                  <a:pt x="1191"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 name="Picture 142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510" y="540"/>
                            <a:ext cx="56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4" name="Freeform 1428"/>
                        <wps:cNvSpPr>
                          <a:spLocks/>
                        </wps:cNvSpPr>
                        <wps:spPr bwMode="auto">
                          <a:xfrm>
                            <a:off x="2505" y="516"/>
                            <a:ext cx="533" cy="495"/>
                          </a:xfrm>
                          <a:custGeom>
                            <a:avLst/>
                            <a:gdLst>
                              <a:gd name="T0" fmla="+- 0 2772 2506"/>
                              <a:gd name="T1" fmla="*/ T0 w 533"/>
                              <a:gd name="T2" fmla="+- 0 517 517"/>
                              <a:gd name="T3" fmla="*/ 517 h 495"/>
                              <a:gd name="T4" fmla="+- 0 2701 2506"/>
                              <a:gd name="T5" fmla="*/ T4 w 533"/>
                              <a:gd name="T6" fmla="+- 0 526 517"/>
                              <a:gd name="T7" fmla="*/ 526 h 495"/>
                              <a:gd name="T8" fmla="+- 0 2638 2506"/>
                              <a:gd name="T9" fmla="*/ T8 w 533"/>
                              <a:gd name="T10" fmla="+- 0 550 517"/>
                              <a:gd name="T11" fmla="*/ 550 h 495"/>
                              <a:gd name="T12" fmla="+- 0 2584 2506"/>
                              <a:gd name="T13" fmla="*/ T12 w 533"/>
                              <a:gd name="T14" fmla="+- 0 589 517"/>
                              <a:gd name="T15" fmla="*/ 589 h 495"/>
                              <a:gd name="T16" fmla="+- 0 2542 2506"/>
                              <a:gd name="T17" fmla="*/ T16 w 533"/>
                              <a:gd name="T18" fmla="+- 0 639 517"/>
                              <a:gd name="T19" fmla="*/ 639 h 495"/>
                              <a:gd name="T20" fmla="+- 0 2515 2506"/>
                              <a:gd name="T21" fmla="*/ T20 w 533"/>
                              <a:gd name="T22" fmla="+- 0 698 517"/>
                              <a:gd name="T23" fmla="*/ 698 h 495"/>
                              <a:gd name="T24" fmla="+- 0 2506 2506"/>
                              <a:gd name="T25" fmla="*/ T24 w 533"/>
                              <a:gd name="T26" fmla="+- 0 764 517"/>
                              <a:gd name="T27" fmla="*/ 764 h 495"/>
                              <a:gd name="T28" fmla="+- 0 2515 2506"/>
                              <a:gd name="T29" fmla="*/ T28 w 533"/>
                              <a:gd name="T30" fmla="+- 0 830 517"/>
                              <a:gd name="T31" fmla="*/ 830 h 495"/>
                              <a:gd name="T32" fmla="+- 0 2542 2506"/>
                              <a:gd name="T33" fmla="*/ T32 w 533"/>
                              <a:gd name="T34" fmla="+- 0 889 517"/>
                              <a:gd name="T35" fmla="*/ 889 h 495"/>
                              <a:gd name="T36" fmla="+- 0 2584 2506"/>
                              <a:gd name="T37" fmla="*/ T36 w 533"/>
                              <a:gd name="T38" fmla="+- 0 939 517"/>
                              <a:gd name="T39" fmla="*/ 939 h 495"/>
                              <a:gd name="T40" fmla="+- 0 2638 2506"/>
                              <a:gd name="T41" fmla="*/ T40 w 533"/>
                              <a:gd name="T42" fmla="+- 0 977 517"/>
                              <a:gd name="T43" fmla="*/ 977 h 495"/>
                              <a:gd name="T44" fmla="+- 0 2701 2506"/>
                              <a:gd name="T45" fmla="*/ T44 w 533"/>
                              <a:gd name="T46" fmla="+- 0 1002 517"/>
                              <a:gd name="T47" fmla="*/ 1002 h 495"/>
                              <a:gd name="T48" fmla="+- 0 2772 2506"/>
                              <a:gd name="T49" fmla="*/ T48 w 533"/>
                              <a:gd name="T50" fmla="+- 0 1011 517"/>
                              <a:gd name="T51" fmla="*/ 1011 h 495"/>
                              <a:gd name="T52" fmla="+- 0 2843 2506"/>
                              <a:gd name="T53" fmla="*/ T52 w 533"/>
                              <a:gd name="T54" fmla="+- 0 1002 517"/>
                              <a:gd name="T55" fmla="*/ 1002 h 495"/>
                              <a:gd name="T56" fmla="+- 0 2907 2506"/>
                              <a:gd name="T57" fmla="*/ T56 w 533"/>
                              <a:gd name="T58" fmla="+- 0 977 517"/>
                              <a:gd name="T59" fmla="*/ 977 h 495"/>
                              <a:gd name="T60" fmla="+- 0 2961 2506"/>
                              <a:gd name="T61" fmla="*/ T60 w 533"/>
                              <a:gd name="T62" fmla="+- 0 939 517"/>
                              <a:gd name="T63" fmla="*/ 939 h 495"/>
                              <a:gd name="T64" fmla="+- 0 3002 2506"/>
                              <a:gd name="T65" fmla="*/ T64 w 533"/>
                              <a:gd name="T66" fmla="+- 0 889 517"/>
                              <a:gd name="T67" fmla="*/ 889 h 495"/>
                              <a:gd name="T68" fmla="+- 0 3029 2506"/>
                              <a:gd name="T69" fmla="*/ T68 w 533"/>
                              <a:gd name="T70" fmla="+- 0 830 517"/>
                              <a:gd name="T71" fmla="*/ 830 h 495"/>
                              <a:gd name="T72" fmla="+- 0 3038 2506"/>
                              <a:gd name="T73" fmla="*/ T72 w 533"/>
                              <a:gd name="T74" fmla="+- 0 764 517"/>
                              <a:gd name="T75" fmla="*/ 764 h 495"/>
                              <a:gd name="T76" fmla="+- 0 3029 2506"/>
                              <a:gd name="T77" fmla="*/ T76 w 533"/>
                              <a:gd name="T78" fmla="+- 0 698 517"/>
                              <a:gd name="T79" fmla="*/ 698 h 495"/>
                              <a:gd name="T80" fmla="+- 0 3002 2506"/>
                              <a:gd name="T81" fmla="*/ T80 w 533"/>
                              <a:gd name="T82" fmla="+- 0 639 517"/>
                              <a:gd name="T83" fmla="*/ 639 h 495"/>
                              <a:gd name="T84" fmla="+- 0 2961 2506"/>
                              <a:gd name="T85" fmla="*/ T84 w 533"/>
                              <a:gd name="T86" fmla="+- 0 589 517"/>
                              <a:gd name="T87" fmla="*/ 589 h 495"/>
                              <a:gd name="T88" fmla="+- 0 2907 2506"/>
                              <a:gd name="T89" fmla="*/ T88 w 533"/>
                              <a:gd name="T90" fmla="+- 0 550 517"/>
                              <a:gd name="T91" fmla="*/ 550 h 495"/>
                              <a:gd name="T92" fmla="+- 0 2843 2506"/>
                              <a:gd name="T93" fmla="*/ T92 w 533"/>
                              <a:gd name="T94" fmla="+- 0 526 517"/>
                              <a:gd name="T95" fmla="*/ 526 h 495"/>
                              <a:gd name="T96" fmla="+- 0 2772 2506"/>
                              <a:gd name="T97" fmla="*/ T96 w 533"/>
                              <a:gd name="T98" fmla="+- 0 517 517"/>
                              <a:gd name="T99" fmla="*/ 51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7"/>
                        <wps:cNvSpPr>
                          <a:spLocks/>
                        </wps:cNvSpPr>
                        <wps:spPr bwMode="auto">
                          <a:xfrm>
                            <a:off x="2505" y="516"/>
                            <a:ext cx="533" cy="495"/>
                          </a:xfrm>
                          <a:custGeom>
                            <a:avLst/>
                            <a:gdLst>
                              <a:gd name="T0" fmla="+- 0 2772 2506"/>
                              <a:gd name="T1" fmla="*/ T0 w 533"/>
                              <a:gd name="T2" fmla="+- 0 517 517"/>
                              <a:gd name="T3" fmla="*/ 517 h 495"/>
                              <a:gd name="T4" fmla="+- 0 2701 2506"/>
                              <a:gd name="T5" fmla="*/ T4 w 533"/>
                              <a:gd name="T6" fmla="+- 0 526 517"/>
                              <a:gd name="T7" fmla="*/ 526 h 495"/>
                              <a:gd name="T8" fmla="+- 0 2638 2506"/>
                              <a:gd name="T9" fmla="*/ T8 w 533"/>
                              <a:gd name="T10" fmla="+- 0 550 517"/>
                              <a:gd name="T11" fmla="*/ 550 h 495"/>
                              <a:gd name="T12" fmla="+- 0 2584 2506"/>
                              <a:gd name="T13" fmla="*/ T12 w 533"/>
                              <a:gd name="T14" fmla="+- 0 589 517"/>
                              <a:gd name="T15" fmla="*/ 589 h 495"/>
                              <a:gd name="T16" fmla="+- 0 2542 2506"/>
                              <a:gd name="T17" fmla="*/ T16 w 533"/>
                              <a:gd name="T18" fmla="+- 0 639 517"/>
                              <a:gd name="T19" fmla="*/ 639 h 495"/>
                              <a:gd name="T20" fmla="+- 0 2515 2506"/>
                              <a:gd name="T21" fmla="*/ T20 w 533"/>
                              <a:gd name="T22" fmla="+- 0 698 517"/>
                              <a:gd name="T23" fmla="*/ 698 h 495"/>
                              <a:gd name="T24" fmla="+- 0 2506 2506"/>
                              <a:gd name="T25" fmla="*/ T24 w 533"/>
                              <a:gd name="T26" fmla="+- 0 764 517"/>
                              <a:gd name="T27" fmla="*/ 764 h 495"/>
                              <a:gd name="T28" fmla="+- 0 2515 2506"/>
                              <a:gd name="T29" fmla="*/ T28 w 533"/>
                              <a:gd name="T30" fmla="+- 0 830 517"/>
                              <a:gd name="T31" fmla="*/ 830 h 495"/>
                              <a:gd name="T32" fmla="+- 0 2542 2506"/>
                              <a:gd name="T33" fmla="*/ T32 w 533"/>
                              <a:gd name="T34" fmla="+- 0 889 517"/>
                              <a:gd name="T35" fmla="*/ 889 h 495"/>
                              <a:gd name="T36" fmla="+- 0 2584 2506"/>
                              <a:gd name="T37" fmla="*/ T36 w 533"/>
                              <a:gd name="T38" fmla="+- 0 939 517"/>
                              <a:gd name="T39" fmla="*/ 939 h 495"/>
                              <a:gd name="T40" fmla="+- 0 2638 2506"/>
                              <a:gd name="T41" fmla="*/ T40 w 533"/>
                              <a:gd name="T42" fmla="+- 0 977 517"/>
                              <a:gd name="T43" fmla="*/ 977 h 495"/>
                              <a:gd name="T44" fmla="+- 0 2701 2506"/>
                              <a:gd name="T45" fmla="*/ T44 w 533"/>
                              <a:gd name="T46" fmla="+- 0 1002 517"/>
                              <a:gd name="T47" fmla="*/ 1002 h 495"/>
                              <a:gd name="T48" fmla="+- 0 2772 2506"/>
                              <a:gd name="T49" fmla="*/ T48 w 533"/>
                              <a:gd name="T50" fmla="+- 0 1011 517"/>
                              <a:gd name="T51" fmla="*/ 1011 h 495"/>
                              <a:gd name="T52" fmla="+- 0 2843 2506"/>
                              <a:gd name="T53" fmla="*/ T52 w 533"/>
                              <a:gd name="T54" fmla="+- 0 1002 517"/>
                              <a:gd name="T55" fmla="*/ 1002 h 495"/>
                              <a:gd name="T56" fmla="+- 0 2907 2506"/>
                              <a:gd name="T57" fmla="*/ T56 w 533"/>
                              <a:gd name="T58" fmla="+- 0 977 517"/>
                              <a:gd name="T59" fmla="*/ 977 h 495"/>
                              <a:gd name="T60" fmla="+- 0 2961 2506"/>
                              <a:gd name="T61" fmla="*/ T60 w 533"/>
                              <a:gd name="T62" fmla="+- 0 939 517"/>
                              <a:gd name="T63" fmla="*/ 939 h 495"/>
                              <a:gd name="T64" fmla="+- 0 3002 2506"/>
                              <a:gd name="T65" fmla="*/ T64 w 533"/>
                              <a:gd name="T66" fmla="+- 0 889 517"/>
                              <a:gd name="T67" fmla="*/ 889 h 495"/>
                              <a:gd name="T68" fmla="+- 0 3029 2506"/>
                              <a:gd name="T69" fmla="*/ T68 w 533"/>
                              <a:gd name="T70" fmla="+- 0 830 517"/>
                              <a:gd name="T71" fmla="*/ 830 h 495"/>
                              <a:gd name="T72" fmla="+- 0 3038 2506"/>
                              <a:gd name="T73" fmla="*/ T72 w 533"/>
                              <a:gd name="T74" fmla="+- 0 764 517"/>
                              <a:gd name="T75" fmla="*/ 764 h 495"/>
                              <a:gd name="T76" fmla="+- 0 3029 2506"/>
                              <a:gd name="T77" fmla="*/ T76 w 533"/>
                              <a:gd name="T78" fmla="+- 0 698 517"/>
                              <a:gd name="T79" fmla="*/ 698 h 495"/>
                              <a:gd name="T80" fmla="+- 0 3002 2506"/>
                              <a:gd name="T81" fmla="*/ T80 w 533"/>
                              <a:gd name="T82" fmla="+- 0 639 517"/>
                              <a:gd name="T83" fmla="*/ 639 h 495"/>
                              <a:gd name="T84" fmla="+- 0 2961 2506"/>
                              <a:gd name="T85" fmla="*/ T84 w 533"/>
                              <a:gd name="T86" fmla="+- 0 589 517"/>
                              <a:gd name="T87" fmla="*/ 589 h 495"/>
                              <a:gd name="T88" fmla="+- 0 2907 2506"/>
                              <a:gd name="T89" fmla="*/ T88 w 533"/>
                              <a:gd name="T90" fmla="+- 0 550 517"/>
                              <a:gd name="T91" fmla="*/ 550 h 495"/>
                              <a:gd name="T92" fmla="+- 0 2843 2506"/>
                              <a:gd name="T93" fmla="*/ T92 w 533"/>
                              <a:gd name="T94" fmla="+- 0 526 517"/>
                              <a:gd name="T95" fmla="*/ 526 h 495"/>
                              <a:gd name="T96" fmla="+- 0 2772 2506"/>
                              <a:gd name="T97" fmla="*/ T96 w 533"/>
                              <a:gd name="T98" fmla="+- 0 517 517"/>
                              <a:gd name="T99" fmla="*/ 51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6" name="Picture 142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2510" y="1104"/>
                            <a:ext cx="56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7" name="Freeform 1425"/>
                        <wps:cNvSpPr>
                          <a:spLocks/>
                        </wps:cNvSpPr>
                        <wps:spPr bwMode="auto">
                          <a:xfrm>
                            <a:off x="2505" y="1080"/>
                            <a:ext cx="533" cy="495"/>
                          </a:xfrm>
                          <a:custGeom>
                            <a:avLst/>
                            <a:gdLst>
                              <a:gd name="T0" fmla="+- 0 2772 2506"/>
                              <a:gd name="T1" fmla="*/ T0 w 533"/>
                              <a:gd name="T2" fmla="+- 0 1081 1081"/>
                              <a:gd name="T3" fmla="*/ 1081 h 495"/>
                              <a:gd name="T4" fmla="+- 0 2701 2506"/>
                              <a:gd name="T5" fmla="*/ T4 w 533"/>
                              <a:gd name="T6" fmla="+- 0 1090 1081"/>
                              <a:gd name="T7" fmla="*/ 1090 h 495"/>
                              <a:gd name="T8" fmla="+- 0 2638 2506"/>
                              <a:gd name="T9" fmla="*/ T8 w 533"/>
                              <a:gd name="T10" fmla="+- 0 1114 1081"/>
                              <a:gd name="T11" fmla="*/ 1114 h 495"/>
                              <a:gd name="T12" fmla="+- 0 2584 2506"/>
                              <a:gd name="T13" fmla="*/ T12 w 533"/>
                              <a:gd name="T14" fmla="+- 0 1153 1081"/>
                              <a:gd name="T15" fmla="*/ 1153 h 495"/>
                              <a:gd name="T16" fmla="+- 0 2542 2506"/>
                              <a:gd name="T17" fmla="*/ T16 w 533"/>
                              <a:gd name="T18" fmla="+- 0 1203 1081"/>
                              <a:gd name="T19" fmla="*/ 1203 h 495"/>
                              <a:gd name="T20" fmla="+- 0 2515 2506"/>
                              <a:gd name="T21" fmla="*/ T20 w 533"/>
                              <a:gd name="T22" fmla="+- 0 1262 1081"/>
                              <a:gd name="T23" fmla="*/ 1262 h 495"/>
                              <a:gd name="T24" fmla="+- 0 2506 2506"/>
                              <a:gd name="T25" fmla="*/ T24 w 533"/>
                              <a:gd name="T26" fmla="+- 0 1328 1081"/>
                              <a:gd name="T27" fmla="*/ 1328 h 495"/>
                              <a:gd name="T28" fmla="+- 0 2515 2506"/>
                              <a:gd name="T29" fmla="*/ T28 w 533"/>
                              <a:gd name="T30" fmla="+- 0 1394 1081"/>
                              <a:gd name="T31" fmla="*/ 1394 h 495"/>
                              <a:gd name="T32" fmla="+- 0 2542 2506"/>
                              <a:gd name="T33" fmla="*/ T32 w 533"/>
                              <a:gd name="T34" fmla="+- 0 1453 1081"/>
                              <a:gd name="T35" fmla="*/ 1453 h 495"/>
                              <a:gd name="T36" fmla="+- 0 2584 2506"/>
                              <a:gd name="T37" fmla="*/ T36 w 533"/>
                              <a:gd name="T38" fmla="+- 0 1503 1081"/>
                              <a:gd name="T39" fmla="*/ 1503 h 495"/>
                              <a:gd name="T40" fmla="+- 0 2638 2506"/>
                              <a:gd name="T41" fmla="*/ T40 w 533"/>
                              <a:gd name="T42" fmla="+- 0 1541 1081"/>
                              <a:gd name="T43" fmla="*/ 1541 h 495"/>
                              <a:gd name="T44" fmla="+- 0 2701 2506"/>
                              <a:gd name="T45" fmla="*/ T44 w 533"/>
                              <a:gd name="T46" fmla="+- 0 1566 1081"/>
                              <a:gd name="T47" fmla="*/ 1566 h 495"/>
                              <a:gd name="T48" fmla="+- 0 2772 2506"/>
                              <a:gd name="T49" fmla="*/ T48 w 533"/>
                              <a:gd name="T50" fmla="+- 0 1575 1081"/>
                              <a:gd name="T51" fmla="*/ 1575 h 495"/>
                              <a:gd name="T52" fmla="+- 0 2843 2506"/>
                              <a:gd name="T53" fmla="*/ T52 w 533"/>
                              <a:gd name="T54" fmla="+- 0 1566 1081"/>
                              <a:gd name="T55" fmla="*/ 1566 h 495"/>
                              <a:gd name="T56" fmla="+- 0 2907 2506"/>
                              <a:gd name="T57" fmla="*/ T56 w 533"/>
                              <a:gd name="T58" fmla="+- 0 1541 1081"/>
                              <a:gd name="T59" fmla="*/ 1541 h 495"/>
                              <a:gd name="T60" fmla="+- 0 2961 2506"/>
                              <a:gd name="T61" fmla="*/ T60 w 533"/>
                              <a:gd name="T62" fmla="+- 0 1503 1081"/>
                              <a:gd name="T63" fmla="*/ 1503 h 495"/>
                              <a:gd name="T64" fmla="+- 0 3002 2506"/>
                              <a:gd name="T65" fmla="*/ T64 w 533"/>
                              <a:gd name="T66" fmla="+- 0 1453 1081"/>
                              <a:gd name="T67" fmla="*/ 1453 h 495"/>
                              <a:gd name="T68" fmla="+- 0 3029 2506"/>
                              <a:gd name="T69" fmla="*/ T68 w 533"/>
                              <a:gd name="T70" fmla="+- 0 1394 1081"/>
                              <a:gd name="T71" fmla="*/ 1394 h 495"/>
                              <a:gd name="T72" fmla="+- 0 3038 2506"/>
                              <a:gd name="T73" fmla="*/ T72 w 533"/>
                              <a:gd name="T74" fmla="+- 0 1328 1081"/>
                              <a:gd name="T75" fmla="*/ 1328 h 495"/>
                              <a:gd name="T76" fmla="+- 0 3029 2506"/>
                              <a:gd name="T77" fmla="*/ T76 w 533"/>
                              <a:gd name="T78" fmla="+- 0 1262 1081"/>
                              <a:gd name="T79" fmla="*/ 1262 h 495"/>
                              <a:gd name="T80" fmla="+- 0 3002 2506"/>
                              <a:gd name="T81" fmla="*/ T80 w 533"/>
                              <a:gd name="T82" fmla="+- 0 1203 1081"/>
                              <a:gd name="T83" fmla="*/ 1203 h 495"/>
                              <a:gd name="T84" fmla="+- 0 2961 2506"/>
                              <a:gd name="T85" fmla="*/ T84 w 533"/>
                              <a:gd name="T86" fmla="+- 0 1153 1081"/>
                              <a:gd name="T87" fmla="*/ 1153 h 495"/>
                              <a:gd name="T88" fmla="+- 0 2907 2506"/>
                              <a:gd name="T89" fmla="*/ T88 w 533"/>
                              <a:gd name="T90" fmla="+- 0 1114 1081"/>
                              <a:gd name="T91" fmla="*/ 1114 h 495"/>
                              <a:gd name="T92" fmla="+- 0 2843 2506"/>
                              <a:gd name="T93" fmla="*/ T92 w 533"/>
                              <a:gd name="T94" fmla="+- 0 1090 1081"/>
                              <a:gd name="T95" fmla="*/ 1090 h 495"/>
                              <a:gd name="T96" fmla="+- 0 2772 2506"/>
                              <a:gd name="T97" fmla="*/ T96 w 533"/>
                              <a:gd name="T98" fmla="+- 0 1081 1081"/>
                              <a:gd name="T99" fmla="*/ 108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4"/>
                        <wps:cNvSpPr>
                          <a:spLocks/>
                        </wps:cNvSpPr>
                        <wps:spPr bwMode="auto">
                          <a:xfrm>
                            <a:off x="2505" y="1080"/>
                            <a:ext cx="533" cy="495"/>
                          </a:xfrm>
                          <a:custGeom>
                            <a:avLst/>
                            <a:gdLst>
                              <a:gd name="T0" fmla="+- 0 2772 2506"/>
                              <a:gd name="T1" fmla="*/ T0 w 533"/>
                              <a:gd name="T2" fmla="+- 0 1081 1081"/>
                              <a:gd name="T3" fmla="*/ 1081 h 495"/>
                              <a:gd name="T4" fmla="+- 0 2701 2506"/>
                              <a:gd name="T5" fmla="*/ T4 w 533"/>
                              <a:gd name="T6" fmla="+- 0 1090 1081"/>
                              <a:gd name="T7" fmla="*/ 1090 h 495"/>
                              <a:gd name="T8" fmla="+- 0 2638 2506"/>
                              <a:gd name="T9" fmla="*/ T8 w 533"/>
                              <a:gd name="T10" fmla="+- 0 1114 1081"/>
                              <a:gd name="T11" fmla="*/ 1114 h 495"/>
                              <a:gd name="T12" fmla="+- 0 2584 2506"/>
                              <a:gd name="T13" fmla="*/ T12 w 533"/>
                              <a:gd name="T14" fmla="+- 0 1153 1081"/>
                              <a:gd name="T15" fmla="*/ 1153 h 495"/>
                              <a:gd name="T16" fmla="+- 0 2542 2506"/>
                              <a:gd name="T17" fmla="*/ T16 w 533"/>
                              <a:gd name="T18" fmla="+- 0 1203 1081"/>
                              <a:gd name="T19" fmla="*/ 1203 h 495"/>
                              <a:gd name="T20" fmla="+- 0 2515 2506"/>
                              <a:gd name="T21" fmla="*/ T20 w 533"/>
                              <a:gd name="T22" fmla="+- 0 1262 1081"/>
                              <a:gd name="T23" fmla="*/ 1262 h 495"/>
                              <a:gd name="T24" fmla="+- 0 2506 2506"/>
                              <a:gd name="T25" fmla="*/ T24 w 533"/>
                              <a:gd name="T26" fmla="+- 0 1328 1081"/>
                              <a:gd name="T27" fmla="*/ 1328 h 495"/>
                              <a:gd name="T28" fmla="+- 0 2515 2506"/>
                              <a:gd name="T29" fmla="*/ T28 w 533"/>
                              <a:gd name="T30" fmla="+- 0 1394 1081"/>
                              <a:gd name="T31" fmla="*/ 1394 h 495"/>
                              <a:gd name="T32" fmla="+- 0 2542 2506"/>
                              <a:gd name="T33" fmla="*/ T32 w 533"/>
                              <a:gd name="T34" fmla="+- 0 1453 1081"/>
                              <a:gd name="T35" fmla="*/ 1453 h 495"/>
                              <a:gd name="T36" fmla="+- 0 2584 2506"/>
                              <a:gd name="T37" fmla="*/ T36 w 533"/>
                              <a:gd name="T38" fmla="+- 0 1503 1081"/>
                              <a:gd name="T39" fmla="*/ 1503 h 495"/>
                              <a:gd name="T40" fmla="+- 0 2638 2506"/>
                              <a:gd name="T41" fmla="*/ T40 w 533"/>
                              <a:gd name="T42" fmla="+- 0 1541 1081"/>
                              <a:gd name="T43" fmla="*/ 1541 h 495"/>
                              <a:gd name="T44" fmla="+- 0 2701 2506"/>
                              <a:gd name="T45" fmla="*/ T44 w 533"/>
                              <a:gd name="T46" fmla="+- 0 1566 1081"/>
                              <a:gd name="T47" fmla="*/ 1566 h 495"/>
                              <a:gd name="T48" fmla="+- 0 2772 2506"/>
                              <a:gd name="T49" fmla="*/ T48 w 533"/>
                              <a:gd name="T50" fmla="+- 0 1575 1081"/>
                              <a:gd name="T51" fmla="*/ 1575 h 495"/>
                              <a:gd name="T52" fmla="+- 0 2843 2506"/>
                              <a:gd name="T53" fmla="*/ T52 w 533"/>
                              <a:gd name="T54" fmla="+- 0 1566 1081"/>
                              <a:gd name="T55" fmla="*/ 1566 h 495"/>
                              <a:gd name="T56" fmla="+- 0 2907 2506"/>
                              <a:gd name="T57" fmla="*/ T56 w 533"/>
                              <a:gd name="T58" fmla="+- 0 1541 1081"/>
                              <a:gd name="T59" fmla="*/ 1541 h 495"/>
                              <a:gd name="T60" fmla="+- 0 2961 2506"/>
                              <a:gd name="T61" fmla="*/ T60 w 533"/>
                              <a:gd name="T62" fmla="+- 0 1503 1081"/>
                              <a:gd name="T63" fmla="*/ 1503 h 495"/>
                              <a:gd name="T64" fmla="+- 0 3002 2506"/>
                              <a:gd name="T65" fmla="*/ T64 w 533"/>
                              <a:gd name="T66" fmla="+- 0 1453 1081"/>
                              <a:gd name="T67" fmla="*/ 1453 h 495"/>
                              <a:gd name="T68" fmla="+- 0 3029 2506"/>
                              <a:gd name="T69" fmla="*/ T68 w 533"/>
                              <a:gd name="T70" fmla="+- 0 1394 1081"/>
                              <a:gd name="T71" fmla="*/ 1394 h 495"/>
                              <a:gd name="T72" fmla="+- 0 3038 2506"/>
                              <a:gd name="T73" fmla="*/ T72 w 533"/>
                              <a:gd name="T74" fmla="+- 0 1328 1081"/>
                              <a:gd name="T75" fmla="*/ 1328 h 495"/>
                              <a:gd name="T76" fmla="+- 0 3029 2506"/>
                              <a:gd name="T77" fmla="*/ T76 w 533"/>
                              <a:gd name="T78" fmla="+- 0 1262 1081"/>
                              <a:gd name="T79" fmla="*/ 1262 h 495"/>
                              <a:gd name="T80" fmla="+- 0 3002 2506"/>
                              <a:gd name="T81" fmla="*/ T80 w 533"/>
                              <a:gd name="T82" fmla="+- 0 1203 1081"/>
                              <a:gd name="T83" fmla="*/ 1203 h 495"/>
                              <a:gd name="T84" fmla="+- 0 2961 2506"/>
                              <a:gd name="T85" fmla="*/ T84 w 533"/>
                              <a:gd name="T86" fmla="+- 0 1153 1081"/>
                              <a:gd name="T87" fmla="*/ 1153 h 495"/>
                              <a:gd name="T88" fmla="+- 0 2907 2506"/>
                              <a:gd name="T89" fmla="*/ T88 w 533"/>
                              <a:gd name="T90" fmla="+- 0 1114 1081"/>
                              <a:gd name="T91" fmla="*/ 1114 h 495"/>
                              <a:gd name="T92" fmla="+- 0 2843 2506"/>
                              <a:gd name="T93" fmla="*/ T92 w 533"/>
                              <a:gd name="T94" fmla="+- 0 1090 1081"/>
                              <a:gd name="T95" fmla="*/ 1090 h 495"/>
                              <a:gd name="T96" fmla="+- 0 2772 2506"/>
                              <a:gd name="T97" fmla="*/ T96 w 533"/>
                              <a:gd name="T98" fmla="+- 0 1081 1081"/>
                              <a:gd name="T99" fmla="*/ 108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9" name="Picture 142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2508" y="10863"/>
                            <a:ext cx="56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0" name="Freeform 1422"/>
                        <wps:cNvSpPr>
                          <a:spLocks/>
                        </wps:cNvSpPr>
                        <wps:spPr bwMode="auto">
                          <a:xfrm>
                            <a:off x="2500" y="10839"/>
                            <a:ext cx="536" cy="495"/>
                          </a:xfrm>
                          <a:custGeom>
                            <a:avLst/>
                            <a:gdLst>
                              <a:gd name="T0" fmla="+- 0 2770 2501"/>
                              <a:gd name="T1" fmla="*/ T0 w 536"/>
                              <a:gd name="T2" fmla="+- 0 10839 10839"/>
                              <a:gd name="T3" fmla="*/ 10839 h 495"/>
                              <a:gd name="T4" fmla="+- 0 2698 2501"/>
                              <a:gd name="T5" fmla="*/ T4 w 536"/>
                              <a:gd name="T6" fmla="+- 0 10848 10839"/>
                              <a:gd name="T7" fmla="*/ 10848 h 495"/>
                              <a:gd name="T8" fmla="+- 0 2634 2501"/>
                              <a:gd name="T9" fmla="*/ T8 w 536"/>
                              <a:gd name="T10" fmla="+- 0 10873 10839"/>
                              <a:gd name="T11" fmla="*/ 10873 h 495"/>
                              <a:gd name="T12" fmla="+- 0 2579 2501"/>
                              <a:gd name="T13" fmla="*/ T12 w 536"/>
                              <a:gd name="T14" fmla="+- 0 10911 10839"/>
                              <a:gd name="T15" fmla="*/ 10911 h 495"/>
                              <a:gd name="T16" fmla="+- 0 2537 2501"/>
                              <a:gd name="T17" fmla="*/ T16 w 536"/>
                              <a:gd name="T18" fmla="+- 0 10961 10839"/>
                              <a:gd name="T19" fmla="*/ 10961 h 495"/>
                              <a:gd name="T20" fmla="+- 0 2510 2501"/>
                              <a:gd name="T21" fmla="*/ T20 w 536"/>
                              <a:gd name="T22" fmla="+- 0 11021 10839"/>
                              <a:gd name="T23" fmla="*/ 11021 h 495"/>
                              <a:gd name="T24" fmla="+- 0 2501 2501"/>
                              <a:gd name="T25" fmla="*/ T24 w 536"/>
                              <a:gd name="T26" fmla="+- 0 11086 10839"/>
                              <a:gd name="T27" fmla="*/ 11086 h 495"/>
                              <a:gd name="T28" fmla="+- 0 2510 2501"/>
                              <a:gd name="T29" fmla="*/ T28 w 536"/>
                              <a:gd name="T30" fmla="+- 0 11151 10839"/>
                              <a:gd name="T31" fmla="*/ 11151 h 495"/>
                              <a:gd name="T32" fmla="+- 0 2537 2501"/>
                              <a:gd name="T33" fmla="*/ T32 w 536"/>
                              <a:gd name="T34" fmla="+- 0 11210 10839"/>
                              <a:gd name="T35" fmla="*/ 11210 h 495"/>
                              <a:gd name="T36" fmla="+- 0 2579 2501"/>
                              <a:gd name="T37" fmla="*/ T36 w 536"/>
                              <a:gd name="T38" fmla="+- 0 11260 10839"/>
                              <a:gd name="T39" fmla="*/ 11260 h 495"/>
                              <a:gd name="T40" fmla="+- 0 2634 2501"/>
                              <a:gd name="T41" fmla="*/ T40 w 536"/>
                              <a:gd name="T42" fmla="+- 0 11299 10839"/>
                              <a:gd name="T43" fmla="*/ 11299 h 495"/>
                              <a:gd name="T44" fmla="+- 0 2698 2501"/>
                              <a:gd name="T45" fmla="*/ T44 w 536"/>
                              <a:gd name="T46" fmla="+- 0 11325 10839"/>
                              <a:gd name="T47" fmla="*/ 11325 h 495"/>
                              <a:gd name="T48" fmla="+- 0 2770 2501"/>
                              <a:gd name="T49" fmla="*/ T48 w 536"/>
                              <a:gd name="T50" fmla="+- 0 11334 10839"/>
                              <a:gd name="T51" fmla="*/ 11334 h 495"/>
                              <a:gd name="T52" fmla="+- 0 2840 2501"/>
                              <a:gd name="T53" fmla="*/ T52 w 536"/>
                              <a:gd name="T54" fmla="+- 0 11325 10839"/>
                              <a:gd name="T55" fmla="*/ 11325 h 495"/>
                              <a:gd name="T56" fmla="+- 0 2904 2501"/>
                              <a:gd name="T57" fmla="*/ T56 w 536"/>
                              <a:gd name="T58" fmla="+- 0 11299 10839"/>
                              <a:gd name="T59" fmla="*/ 11299 h 495"/>
                              <a:gd name="T60" fmla="+- 0 2958 2501"/>
                              <a:gd name="T61" fmla="*/ T60 w 536"/>
                              <a:gd name="T62" fmla="+- 0 11260 10839"/>
                              <a:gd name="T63" fmla="*/ 11260 h 495"/>
                              <a:gd name="T64" fmla="+- 0 2999 2501"/>
                              <a:gd name="T65" fmla="*/ T64 w 536"/>
                              <a:gd name="T66" fmla="+- 0 11210 10839"/>
                              <a:gd name="T67" fmla="*/ 11210 h 495"/>
                              <a:gd name="T68" fmla="+- 0 3026 2501"/>
                              <a:gd name="T69" fmla="*/ T68 w 536"/>
                              <a:gd name="T70" fmla="+- 0 11151 10839"/>
                              <a:gd name="T71" fmla="*/ 11151 h 495"/>
                              <a:gd name="T72" fmla="+- 0 3036 2501"/>
                              <a:gd name="T73" fmla="*/ T72 w 536"/>
                              <a:gd name="T74" fmla="+- 0 11086 10839"/>
                              <a:gd name="T75" fmla="*/ 11086 h 495"/>
                              <a:gd name="T76" fmla="+- 0 3026 2501"/>
                              <a:gd name="T77" fmla="*/ T76 w 536"/>
                              <a:gd name="T78" fmla="+- 0 11021 10839"/>
                              <a:gd name="T79" fmla="*/ 11021 h 495"/>
                              <a:gd name="T80" fmla="+- 0 2999 2501"/>
                              <a:gd name="T81" fmla="*/ T80 w 536"/>
                              <a:gd name="T82" fmla="+- 0 10961 10839"/>
                              <a:gd name="T83" fmla="*/ 10961 h 495"/>
                              <a:gd name="T84" fmla="+- 0 2958 2501"/>
                              <a:gd name="T85" fmla="*/ T84 w 536"/>
                              <a:gd name="T86" fmla="+- 0 10911 10839"/>
                              <a:gd name="T87" fmla="*/ 10911 h 495"/>
                              <a:gd name="T88" fmla="+- 0 2904 2501"/>
                              <a:gd name="T89" fmla="*/ T88 w 536"/>
                              <a:gd name="T90" fmla="+- 0 10873 10839"/>
                              <a:gd name="T91" fmla="*/ 10873 h 495"/>
                              <a:gd name="T92" fmla="+- 0 2840 2501"/>
                              <a:gd name="T93" fmla="*/ T92 w 536"/>
                              <a:gd name="T94" fmla="+- 0 10848 10839"/>
                              <a:gd name="T95" fmla="*/ 10848 h 495"/>
                              <a:gd name="T96" fmla="+- 0 2770 2501"/>
                              <a:gd name="T97" fmla="*/ T96 w 536"/>
                              <a:gd name="T98" fmla="+- 0 10839 10839"/>
                              <a:gd name="T99" fmla="*/ 1083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9"/>
                                </a:lnTo>
                                <a:lnTo>
                                  <a:pt x="133" y="34"/>
                                </a:lnTo>
                                <a:lnTo>
                                  <a:pt x="78" y="72"/>
                                </a:lnTo>
                                <a:lnTo>
                                  <a:pt x="36" y="122"/>
                                </a:lnTo>
                                <a:lnTo>
                                  <a:pt x="9" y="182"/>
                                </a:lnTo>
                                <a:lnTo>
                                  <a:pt x="0" y="247"/>
                                </a:lnTo>
                                <a:lnTo>
                                  <a:pt x="9" y="312"/>
                                </a:lnTo>
                                <a:lnTo>
                                  <a:pt x="36" y="371"/>
                                </a:lnTo>
                                <a:lnTo>
                                  <a:pt x="78" y="421"/>
                                </a:lnTo>
                                <a:lnTo>
                                  <a:pt x="133" y="460"/>
                                </a:lnTo>
                                <a:lnTo>
                                  <a:pt x="197" y="486"/>
                                </a:lnTo>
                                <a:lnTo>
                                  <a:pt x="269" y="495"/>
                                </a:lnTo>
                                <a:lnTo>
                                  <a:pt x="339" y="486"/>
                                </a:lnTo>
                                <a:lnTo>
                                  <a:pt x="403" y="460"/>
                                </a:lnTo>
                                <a:lnTo>
                                  <a:pt x="457" y="421"/>
                                </a:lnTo>
                                <a:lnTo>
                                  <a:pt x="498" y="371"/>
                                </a:lnTo>
                                <a:lnTo>
                                  <a:pt x="525" y="312"/>
                                </a:lnTo>
                                <a:lnTo>
                                  <a:pt x="535" y="247"/>
                                </a:lnTo>
                                <a:lnTo>
                                  <a:pt x="525" y="182"/>
                                </a:lnTo>
                                <a:lnTo>
                                  <a:pt x="498" y="122"/>
                                </a:lnTo>
                                <a:lnTo>
                                  <a:pt x="457" y="72"/>
                                </a:lnTo>
                                <a:lnTo>
                                  <a:pt x="403" y="34"/>
                                </a:lnTo>
                                <a:lnTo>
                                  <a:pt x="339" y="9"/>
                                </a:lnTo>
                                <a:lnTo>
                                  <a:pt x="269"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21"/>
                        <wps:cNvSpPr>
                          <a:spLocks/>
                        </wps:cNvSpPr>
                        <wps:spPr bwMode="auto">
                          <a:xfrm>
                            <a:off x="2500" y="10839"/>
                            <a:ext cx="536" cy="495"/>
                          </a:xfrm>
                          <a:custGeom>
                            <a:avLst/>
                            <a:gdLst>
                              <a:gd name="T0" fmla="+- 0 2770 2501"/>
                              <a:gd name="T1" fmla="*/ T0 w 536"/>
                              <a:gd name="T2" fmla="+- 0 10839 10839"/>
                              <a:gd name="T3" fmla="*/ 10839 h 495"/>
                              <a:gd name="T4" fmla="+- 0 2698 2501"/>
                              <a:gd name="T5" fmla="*/ T4 w 536"/>
                              <a:gd name="T6" fmla="+- 0 10848 10839"/>
                              <a:gd name="T7" fmla="*/ 10848 h 495"/>
                              <a:gd name="T8" fmla="+- 0 2634 2501"/>
                              <a:gd name="T9" fmla="*/ T8 w 536"/>
                              <a:gd name="T10" fmla="+- 0 10873 10839"/>
                              <a:gd name="T11" fmla="*/ 10873 h 495"/>
                              <a:gd name="T12" fmla="+- 0 2579 2501"/>
                              <a:gd name="T13" fmla="*/ T12 w 536"/>
                              <a:gd name="T14" fmla="+- 0 10911 10839"/>
                              <a:gd name="T15" fmla="*/ 10911 h 495"/>
                              <a:gd name="T16" fmla="+- 0 2537 2501"/>
                              <a:gd name="T17" fmla="*/ T16 w 536"/>
                              <a:gd name="T18" fmla="+- 0 10961 10839"/>
                              <a:gd name="T19" fmla="*/ 10961 h 495"/>
                              <a:gd name="T20" fmla="+- 0 2510 2501"/>
                              <a:gd name="T21" fmla="*/ T20 w 536"/>
                              <a:gd name="T22" fmla="+- 0 11021 10839"/>
                              <a:gd name="T23" fmla="*/ 11021 h 495"/>
                              <a:gd name="T24" fmla="+- 0 2501 2501"/>
                              <a:gd name="T25" fmla="*/ T24 w 536"/>
                              <a:gd name="T26" fmla="+- 0 11086 10839"/>
                              <a:gd name="T27" fmla="*/ 11086 h 495"/>
                              <a:gd name="T28" fmla="+- 0 2510 2501"/>
                              <a:gd name="T29" fmla="*/ T28 w 536"/>
                              <a:gd name="T30" fmla="+- 0 11151 10839"/>
                              <a:gd name="T31" fmla="*/ 11151 h 495"/>
                              <a:gd name="T32" fmla="+- 0 2537 2501"/>
                              <a:gd name="T33" fmla="*/ T32 w 536"/>
                              <a:gd name="T34" fmla="+- 0 11210 10839"/>
                              <a:gd name="T35" fmla="*/ 11210 h 495"/>
                              <a:gd name="T36" fmla="+- 0 2579 2501"/>
                              <a:gd name="T37" fmla="*/ T36 w 536"/>
                              <a:gd name="T38" fmla="+- 0 11260 10839"/>
                              <a:gd name="T39" fmla="*/ 11260 h 495"/>
                              <a:gd name="T40" fmla="+- 0 2634 2501"/>
                              <a:gd name="T41" fmla="*/ T40 w 536"/>
                              <a:gd name="T42" fmla="+- 0 11299 10839"/>
                              <a:gd name="T43" fmla="*/ 11299 h 495"/>
                              <a:gd name="T44" fmla="+- 0 2698 2501"/>
                              <a:gd name="T45" fmla="*/ T44 w 536"/>
                              <a:gd name="T46" fmla="+- 0 11325 10839"/>
                              <a:gd name="T47" fmla="*/ 11325 h 495"/>
                              <a:gd name="T48" fmla="+- 0 2770 2501"/>
                              <a:gd name="T49" fmla="*/ T48 w 536"/>
                              <a:gd name="T50" fmla="+- 0 11334 10839"/>
                              <a:gd name="T51" fmla="*/ 11334 h 495"/>
                              <a:gd name="T52" fmla="+- 0 2840 2501"/>
                              <a:gd name="T53" fmla="*/ T52 w 536"/>
                              <a:gd name="T54" fmla="+- 0 11325 10839"/>
                              <a:gd name="T55" fmla="*/ 11325 h 495"/>
                              <a:gd name="T56" fmla="+- 0 2904 2501"/>
                              <a:gd name="T57" fmla="*/ T56 w 536"/>
                              <a:gd name="T58" fmla="+- 0 11299 10839"/>
                              <a:gd name="T59" fmla="*/ 11299 h 495"/>
                              <a:gd name="T60" fmla="+- 0 2958 2501"/>
                              <a:gd name="T61" fmla="*/ T60 w 536"/>
                              <a:gd name="T62" fmla="+- 0 11260 10839"/>
                              <a:gd name="T63" fmla="*/ 11260 h 495"/>
                              <a:gd name="T64" fmla="+- 0 2999 2501"/>
                              <a:gd name="T65" fmla="*/ T64 w 536"/>
                              <a:gd name="T66" fmla="+- 0 11210 10839"/>
                              <a:gd name="T67" fmla="*/ 11210 h 495"/>
                              <a:gd name="T68" fmla="+- 0 3026 2501"/>
                              <a:gd name="T69" fmla="*/ T68 w 536"/>
                              <a:gd name="T70" fmla="+- 0 11151 10839"/>
                              <a:gd name="T71" fmla="*/ 11151 h 495"/>
                              <a:gd name="T72" fmla="+- 0 3036 2501"/>
                              <a:gd name="T73" fmla="*/ T72 w 536"/>
                              <a:gd name="T74" fmla="+- 0 11086 10839"/>
                              <a:gd name="T75" fmla="*/ 11086 h 495"/>
                              <a:gd name="T76" fmla="+- 0 3026 2501"/>
                              <a:gd name="T77" fmla="*/ T76 w 536"/>
                              <a:gd name="T78" fmla="+- 0 11021 10839"/>
                              <a:gd name="T79" fmla="*/ 11021 h 495"/>
                              <a:gd name="T80" fmla="+- 0 2999 2501"/>
                              <a:gd name="T81" fmla="*/ T80 w 536"/>
                              <a:gd name="T82" fmla="+- 0 10961 10839"/>
                              <a:gd name="T83" fmla="*/ 10961 h 495"/>
                              <a:gd name="T84" fmla="+- 0 2958 2501"/>
                              <a:gd name="T85" fmla="*/ T84 w 536"/>
                              <a:gd name="T86" fmla="+- 0 10911 10839"/>
                              <a:gd name="T87" fmla="*/ 10911 h 495"/>
                              <a:gd name="T88" fmla="+- 0 2904 2501"/>
                              <a:gd name="T89" fmla="*/ T88 w 536"/>
                              <a:gd name="T90" fmla="+- 0 10873 10839"/>
                              <a:gd name="T91" fmla="*/ 10873 h 495"/>
                              <a:gd name="T92" fmla="+- 0 2840 2501"/>
                              <a:gd name="T93" fmla="*/ T92 w 536"/>
                              <a:gd name="T94" fmla="+- 0 10848 10839"/>
                              <a:gd name="T95" fmla="*/ 10848 h 495"/>
                              <a:gd name="T96" fmla="+- 0 2770 2501"/>
                              <a:gd name="T97" fmla="*/ T96 w 536"/>
                              <a:gd name="T98" fmla="+- 0 10839 10839"/>
                              <a:gd name="T99" fmla="*/ 1083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9"/>
                                </a:lnTo>
                                <a:lnTo>
                                  <a:pt x="133" y="34"/>
                                </a:lnTo>
                                <a:lnTo>
                                  <a:pt x="78" y="72"/>
                                </a:lnTo>
                                <a:lnTo>
                                  <a:pt x="36" y="122"/>
                                </a:lnTo>
                                <a:lnTo>
                                  <a:pt x="9" y="182"/>
                                </a:lnTo>
                                <a:lnTo>
                                  <a:pt x="0" y="247"/>
                                </a:lnTo>
                                <a:lnTo>
                                  <a:pt x="9" y="312"/>
                                </a:lnTo>
                                <a:lnTo>
                                  <a:pt x="36" y="371"/>
                                </a:lnTo>
                                <a:lnTo>
                                  <a:pt x="78" y="421"/>
                                </a:lnTo>
                                <a:lnTo>
                                  <a:pt x="133" y="460"/>
                                </a:lnTo>
                                <a:lnTo>
                                  <a:pt x="197" y="486"/>
                                </a:lnTo>
                                <a:lnTo>
                                  <a:pt x="269" y="495"/>
                                </a:lnTo>
                                <a:lnTo>
                                  <a:pt x="339" y="486"/>
                                </a:lnTo>
                                <a:lnTo>
                                  <a:pt x="403" y="460"/>
                                </a:lnTo>
                                <a:lnTo>
                                  <a:pt x="457" y="421"/>
                                </a:lnTo>
                                <a:lnTo>
                                  <a:pt x="498" y="371"/>
                                </a:lnTo>
                                <a:lnTo>
                                  <a:pt x="525" y="312"/>
                                </a:lnTo>
                                <a:lnTo>
                                  <a:pt x="535" y="247"/>
                                </a:lnTo>
                                <a:lnTo>
                                  <a:pt x="525" y="182"/>
                                </a:lnTo>
                                <a:lnTo>
                                  <a:pt x="498" y="122"/>
                                </a:lnTo>
                                <a:lnTo>
                                  <a:pt x="457" y="72"/>
                                </a:lnTo>
                                <a:lnTo>
                                  <a:pt x="403" y="34"/>
                                </a:lnTo>
                                <a:lnTo>
                                  <a:pt x="339" y="9"/>
                                </a:lnTo>
                                <a:lnTo>
                                  <a:pt x="269"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2" name="Picture 142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508" y="11407"/>
                            <a:ext cx="56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 name="Freeform 1419"/>
                        <wps:cNvSpPr>
                          <a:spLocks/>
                        </wps:cNvSpPr>
                        <wps:spPr bwMode="auto">
                          <a:xfrm>
                            <a:off x="2500" y="11381"/>
                            <a:ext cx="536" cy="495"/>
                          </a:xfrm>
                          <a:custGeom>
                            <a:avLst/>
                            <a:gdLst>
                              <a:gd name="T0" fmla="+- 0 2770 2501"/>
                              <a:gd name="T1" fmla="*/ T0 w 536"/>
                              <a:gd name="T2" fmla="+- 0 11382 11382"/>
                              <a:gd name="T3" fmla="*/ 11382 h 495"/>
                              <a:gd name="T4" fmla="+- 0 2698 2501"/>
                              <a:gd name="T5" fmla="*/ T4 w 536"/>
                              <a:gd name="T6" fmla="+- 0 11390 11382"/>
                              <a:gd name="T7" fmla="*/ 11390 h 495"/>
                              <a:gd name="T8" fmla="+- 0 2634 2501"/>
                              <a:gd name="T9" fmla="*/ T8 w 536"/>
                              <a:gd name="T10" fmla="+- 0 11415 11382"/>
                              <a:gd name="T11" fmla="*/ 11415 h 495"/>
                              <a:gd name="T12" fmla="+- 0 2579 2501"/>
                              <a:gd name="T13" fmla="*/ T12 w 536"/>
                              <a:gd name="T14" fmla="+- 0 11454 11382"/>
                              <a:gd name="T15" fmla="*/ 11454 h 495"/>
                              <a:gd name="T16" fmla="+- 0 2537 2501"/>
                              <a:gd name="T17" fmla="*/ T16 w 536"/>
                              <a:gd name="T18" fmla="+- 0 11504 11382"/>
                              <a:gd name="T19" fmla="*/ 11504 h 495"/>
                              <a:gd name="T20" fmla="+- 0 2510 2501"/>
                              <a:gd name="T21" fmla="*/ T20 w 536"/>
                              <a:gd name="T22" fmla="+- 0 11563 11382"/>
                              <a:gd name="T23" fmla="*/ 11563 h 495"/>
                              <a:gd name="T24" fmla="+- 0 2501 2501"/>
                              <a:gd name="T25" fmla="*/ T24 w 536"/>
                              <a:gd name="T26" fmla="+- 0 11629 11382"/>
                              <a:gd name="T27" fmla="*/ 11629 h 495"/>
                              <a:gd name="T28" fmla="+- 0 2510 2501"/>
                              <a:gd name="T29" fmla="*/ T28 w 536"/>
                              <a:gd name="T30" fmla="+- 0 11695 11382"/>
                              <a:gd name="T31" fmla="*/ 11695 h 495"/>
                              <a:gd name="T32" fmla="+- 0 2537 2501"/>
                              <a:gd name="T33" fmla="*/ T32 w 536"/>
                              <a:gd name="T34" fmla="+- 0 11754 11382"/>
                              <a:gd name="T35" fmla="*/ 11754 h 495"/>
                              <a:gd name="T36" fmla="+- 0 2579 2501"/>
                              <a:gd name="T37" fmla="*/ T36 w 536"/>
                              <a:gd name="T38" fmla="+- 0 11804 11382"/>
                              <a:gd name="T39" fmla="*/ 11804 h 495"/>
                              <a:gd name="T40" fmla="+- 0 2634 2501"/>
                              <a:gd name="T41" fmla="*/ T40 w 536"/>
                              <a:gd name="T42" fmla="+- 0 11842 11382"/>
                              <a:gd name="T43" fmla="*/ 11842 h 495"/>
                              <a:gd name="T44" fmla="+- 0 2698 2501"/>
                              <a:gd name="T45" fmla="*/ T44 w 536"/>
                              <a:gd name="T46" fmla="+- 0 11867 11382"/>
                              <a:gd name="T47" fmla="*/ 11867 h 495"/>
                              <a:gd name="T48" fmla="+- 0 2770 2501"/>
                              <a:gd name="T49" fmla="*/ T48 w 536"/>
                              <a:gd name="T50" fmla="+- 0 11876 11382"/>
                              <a:gd name="T51" fmla="*/ 11876 h 495"/>
                              <a:gd name="T52" fmla="+- 0 2840 2501"/>
                              <a:gd name="T53" fmla="*/ T52 w 536"/>
                              <a:gd name="T54" fmla="+- 0 11867 11382"/>
                              <a:gd name="T55" fmla="*/ 11867 h 495"/>
                              <a:gd name="T56" fmla="+- 0 2904 2501"/>
                              <a:gd name="T57" fmla="*/ T56 w 536"/>
                              <a:gd name="T58" fmla="+- 0 11842 11382"/>
                              <a:gd name="T59" fmla="*/ 11842 h 495"/>
                              <a:gd name="T60" fmla="+- 0 2958 2501"/>
                              <a:gd name="T61" fmla="*/ T60 w 536"/>
                              <a:gd name="T62" fmla="+- 0 11804 11382"/>
                              <a:gd name="T63" fmla="*/ 11804 h 495"/>
                              <a:gd name="T64" fmla="+- 0 2999 2501"/>
                              <a:gd name="T65" fmla="*/ T64 w 536"/>
                              <a:gd name="T66" fmla="+- 0 11754 11382"/>
                              <a:gd name="T67" fmla="*/ 11754 h 495"/>
                              <a:gd name="T68" fmla="+- 0 3026 2501"/>
                              <a:gd name="T69" fmla="*/ T68 w 536"/>
                              <a:gd name="T70" fmla="+- 0 11695 11382"/>
                              <a:gd name="T71" fmla="*/ 11695 h 495"/>
                              <a:gd name="T72" fmla="+- 0 3036 2501"/>
                              <a:gd name="T73" fmla="*/ T72 w 536"/>
                              <a:gd name="T74" fmla="+- 0 11629 11382"/>
                              <a:gd name="T75" fmla="*/ 11629 h 495"/>
                              <a:gd name="T76" fmla="+- 0 3026 2501"/>
                              <a:gd name="T77" fmla="*/ T76 w 536"/>
                              <a:gd name="T78" fmla="+- 0 11563 11382"/>
                              <a:gd name="T79" fmla="*/ 11563 h 495"/>
                              <a:gd name="T80" fmla="+- 0 2999 2501"/>
                              <a:gd name="T81" fmla="*/ T80 w 536"/>
                              <a:gd name="T82" fmla="+- 0 11504 11382"/>
                              <a:gd name="T83" fmla="*/ 11504 h 495"/>
                              <a:gd name="T84" fmla="+- 0 2958 2501"/>
                              <a:gd name="T85" fmla="*/ T84 w 536"/>
                              <a:gd name="T86" fmla="+- 0 11454 11382"/>
                              <a:gd name="T87" fmla="*/ 11454 h 495"/>
                              <a:gd name="T88" fmla="+- 0 2904 2501"/>
                              <a:gd name="T89" fmla="*/ T88 w 536"/>
                              <a:gd name="T90" fmla="+- 0 11415 11382"/>
                              <a:gd name="T91" fmla="*/ 11415 h 495"/>
                              <a:gd name="T92" fmla="+- 0 2840 2501"/>
                              <a:gd name="T93" fmla="*/ T92 w 536"/>
                              <a:gd name="T94" fmla="+- 0 11390 11382"/>
                              <a:gd name="T95" fmla="*/ 11390 h 495"/>
                              <a:gd name="T96" fmla="+- 0 2770 2501"/>
                              <a:gd name="T97" fmla="*/ T96 w 536"/>
                              <a:gd name="T98" fmla="+- 0 11382 11382"/>
                              <a:gd name="T99" fmla="*/ 1138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8"/>
                                </a:lnTo>
                                <a:lnTo>
                                  <a:pt x="133" y="33"/>
                                </a:lnTo>
                                <a:lnTo>
                                  <a:pt x="78" y="72"/>
                                </a:lnTo>
                                <a:lnTo>
                                  <a:pt x="36" y="122"/>
                                </a:lnTo>
                                <a:lnTo>
                                  <a:pt x="9" y="181"/>
                                </a:lnTo>
                                <a:lnTo>
                                  <a:pt x="0" y="247"/>
                                </a:lnTo>
                                <a:lnTo>
                                  <a:pt x="9" y="313"/>
                                </a:lnTo>
                                <a:lnTo>
                                  <a:pt x="36" y="372"/>
                                </a:lnTo>
                                <a:lnTo>
                                  <a:pt x="78" y="422"/>
                                </a:lnTo>
                                <a:lnTo>
                                  <a:pt x="133" y="460"/>
                                </a:lnTo>
                                <a:lnTo>
                                  <a:pt x="197" y="485"/>
                                </a:lnTo>
                                <a:lnTo>
                                  <a:pt x="269" y="494"/>
                                </a:lnTo>
                                <a:lnTo>
                                  <a:pt x="339" y="485"/>
                                </a:lnTo>
                                <a:lnTo>
                                  <a:pt x="403" y="460"/>
                                </a:lnTo>
                                <a:lnTo>
                                  <a:pt x="457" y="422"/>
                                </a:lnTo>
                                <a:lnTo>
                                  <a:pt x="498" y="372"/>
                                </a:lnTo>
                                <a:lnTo>
                                  <a:pt x="525" y="313"/>
                                </a:lnTo>
                                <a:lnTo>
                                  <a:pt x="535" y="247"/>
                                </a:lnTo>
                                <a:lnTo>
                                  <a:pt x="525" y="181"/>
                                </a:lnTo>
                                <a:lnTo>
                                  <a:pt x="498" y="122"/>
                                </a:lnTo>
                                <a:lnTo>
                                  <a:pt x="457" y="72"/>
                                </a:lnTo>
                                <a:lnTo>
                                  <a:pt x="403" y="33"/>
                                </a:lnTo>
                                <a:lnTo>
                                  <a:pt x="339" y="8"/>
                                </a:lnTo>
                                <a:lnTo>
                                  <a:pt x="269"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18"/>
                        <wps:cNvSpPr>
                          <a:spLocks/>
                        </wps:cNvSpPr>
                        <wps:spPr bwMode="auto">
                          <a:xfrm>
                            <a:off x="2500" y="11381"/>
                            <a:ext cx="536" cy="495"/>
                          </a:xfrm>
                          <a:custGeom>
                            <a:avLst/>
                            <a:gdLst>
                              <a:gd name="T0" fmla="+- 0 2770 2501"/>
                              <a:gd name="T1" fmla="*/ T0 w 536"/>
                              <a:gd name="T2" fmla="+- 0 11382 11382"/>
                              <a:gd name="T3" fmla="*/ 11382 h 495"/>
                              <a:gd name="T4" fmla="+- 0 2698 2501"/>
                              <a:gd name="T5" fmla="*/ T4 w 536"/>
                              <a:gd name="T6" fmla="+- 0 11390 11382"/>
                              <a:gd name="T7" fmla="*/ 11390 h 495"/>
                              <a:gd name="T8" fmla="+- 0 2634 2501"/>
                              <a:gd name="T9" fmla="*/ T8 w 536"/>
                              <a:gd name="T10" fmla="+- 0 11415 11382"/>
                              <a:gd name="T11" fmla="*/ 11415 h 495"/>
                              <a:gd name="T12" fmla="+- 0 2579 2501"/>
                              <a:gd name="T13" fmla="*/ T12 w 536"/>
                              <a:gd name="T14" fmla="+- 0 11454 11382"/>
                              <a:gd name="T15" fmla="*/ 11454 h 495"/>
                              <a:gd name="T16" fmla="+- 0 2537 2501"/>
                              <a:gd name="T17" fmla="*/ T16 w 536"/>
                              <a:gd name="T18" fmla="+- 0 11504 11382"/>
                              <a:gd name="T19" fmla="*/ 11504 h 495"/>
                              <a:gd name="T20" fmla="+- 0 2510 2501"/>
                              <a:gd name="T21" fmla="*/ T20 w 536"/>
                              <a:gd name="T22" fmla="+- 0 11563 11382"/>
                              <a:gd name="T23" fmla="*/ 11563 h 495"/>
                              <a:gd name="T24" fmla="+- 0 2501 2501"/>
                              <a:gd name="T25" fmla="*/ T24 w 536"/>
                              <a:gd name="T26" fmla="+- 0 11629 11382"/>
                              <a:gd name="T27" fmla="*/ 11629 h 495"/>
                              <a:gd name="T28" fmla="+- 0 2510 2501"/>
                              <a:gd name="T29" fmla="*/ T28 w 536"/>
                              <a:gd name="T30" fmla="+- 0 11695 11382"/>
                              <a:gd name="T31" fmla="*/ 11695 h 495"/>
                              <a:gd name="T32" fmla="+- 0 2537 2501"/>
                              <a:gd name="T33" fmla="*/ T32 w 536"/>
                              <a:gd name="T34" fmla="+- 0 11754 11382"/>
                              <a:gd name="T35" fmla="*/ 11754 h 495"/>
                              <a:gd name="T36" fmla="+- 0 2579 2501"/>
                              <a:gd name="T37" fmla="*/ T36 w 536"/>
                              <a:gd name="T38" fmla="+- 0 11804 11382"/>
                              <a:gd name="T39" fmla="*/ 11804 h 495"/>
                              <a:gd name="T40" fmla="+- 0 2634 2501"/>
                              <a:gd name="T41" fmla="*/ T40 w 536"/>
                              <a:gd name="T42" fmla="+- 0 11842 11382"/>
                              <a:gd name="T43" fmla="*/ 11842 h 495"/>
                              <a:gd name="T44" fmla="+- 0 2698 2501"/>
                              <a:gd name="T45" fmla="*/ T44 w 536"/>
                              <a:gd name="T46" fmla="+- 0 11867 11382"/>
                              <a:gd name="T47" fmla="*/ 11867 h 495"/>
                              <a:gd name="T48" fmla="+- 0 2770 2501"/>
                              <a:gd name="T49" fmla="*/ T48 w 536"/>
                              <a:gd name="T50" fmla="+- 0 11876 11382"/>
                              <a:gd name="T51" fmla="*/ 11876 h 495"/>
                              <a:gd name="T52" fmla="+- 0 2840 2501"/>
                              <a:gd name="T53" fmla="*/ T52 w 536"/>
                              <a:gd name="T54" fmla="+- 0 11867 11382"/>
                              <a:gd name="T55" fmla="*/ 11867 h 495"/>
                              <a:gd name="T56" fmla="+- 0 2904 2501"/>
                              <a:gd name="T57" fmla="*/ T56 w 536"/>
                              <a:gd name="T58" fmla="+- 0 11842 11382"/>
                              <a:gd name="T59" fmla="*/ 11842 h 495"/>
                              <a:gd name="T60" fmla="+- 0 2958 2501"/>
                              <a:gd name="T61" fmla="*/ T60 w 536"/>
                              <a:gd name="T62" fmla="+- 0 11804 11382"/>
                              <a:gd name="T63" fmla="*/ 11804 h 495"/>
                              <a:gd name="T64" fmla="+- 0 2999 2501"/>
                              <a:gd name="T65" fmla="*/ T64 w 536"/>
                              <a:gd name="T66" fmla="+- 0 11754 11382"/>
                              <a:gd name="T67" fmla="*/ 11754 h 495"/>
                              <a:gd name="T68" fmla="+- 0 3026 2501"/>
                              <a:gd name="T69" fmla="*/ T68 w 536"/>
                              <a:gd name="T70" fmla="+- 0 11695 11382"/>
                              <a:gd name="T71" fmla="*/ 11695 h 495"/>
                              <a:gd name="T72" fmla="+- 0 3036 2501"/>
                              <a:gd name="T73" fmla="*/ T72 w 536"/>
                              <a:gd name="T74" fmla="+- 0 11629 11382"/>
                              <a:gd name="T75" fmla="*/ 11629 h 495"/>
                              <a:gd name="T76" fmla="+- 0 3026 2501"/>
                              <a:gd name="T77" fmla="*/ T76 w 536"/>
                              <a:gd name="T78" fmla="+- 0 11563 11382"/>
                              <a:gd name="T79" fmla="*/ 11563 h 495"/>
                              <a:gd name="T80" fmla="+- 0 2999 2501"/>
                              <a:gd name="T81" fmla="*/ T80 w 536"/>
                              <a:gd name="T82" fmla="+- 0 11504 11382"/>
                              <a:gd name="T83" fmla="*/ 11504 h 495"/>
                              <a:gd name="T84" fmla="+- 0 2958 2501"/>
                              <a:gd name="T85" fmla="*/ T84 w 536"/>
                              <a:gd name="T86" fmla="+- 0 11454 11382"/>
                              <a:gd name="T87" fmla="*/ 11454 h 495"/>
                              <a:gd name="T88" fmla="+- 0 2904 2501"/>
                              <a:gd name="T89" fmla="*/ T88 w 536"/>
                              <a:gd name="T90" fmla="+- 0 11415 11382"/>
                              <a:gd name="T91" fmla="*/ 11415 h 495"/>
                              <a:gd name="T92" fmla="+- 0 2840 2501"/>
                              <a:gd name="T93" fmla="*/ T92 w 536"/>
                              <a:gd name="T94" fmla="+- 0 11390 11382"/>
                              <a:gd name="T95" fmla="*/ 11390 h 495"/>
                              <a:gd name="T96" fmla="+- 0 2770 2501"/>
                              <a:gd name="T97" fmla="*/ T96 w 536"/>
                              <a:gd name="T98" fmla="+- 0 11382 11382"/>
                              <a:gd name="T99" fmla="*/ 1138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8"/>
                                </a:lnTo>
                                <a:lnTo>
                                  <a:pt x="133" y="33"/>
                                </a:lnTo>
                                <a:lnTo>
                                  <a:pt x="78" y="72"/>
                                </a:lnTo>
                                <a:lnTo>
                                  <a:pt x="36" y="122"/>
                                </a:lnTo>
                                <a:lnTo>
                                  <a:pt x="9" y="181"/>
                                </a:lnTo>
                                <a:lnTo>
                                  <a:pt x="0" y="247"/>
                                </a:lnTo>
                                <a:lnTo>
                                  <a:pt x="9" y="313"/>
                                </a:lnTo>
                                <a:lnTo>
                                  <a:pt x="36" y="372"/>
                                </a:lnTo>
                                <a:lnTo>
                                  <a:pt x="78" y="422"/>
                                </a:lnTo>
                                <a:lnTo>
                                  <a:pt x="133" y="460"/>
                                </a:lnTo>
                                <a:lnTo>
                                  <a:pt x="197" y="485"/>
                                </a:lnTo>
                                <a:lnTo>
                                  <a:pt x="269" y="494"/>
                                </a:lnTo>
                                <a:lnTo>
                                  <a:pt x="339" y="485"/>
                                </a:lnTo>
                                <a:lnTo>
                                  <a:pt x="403" y="460"/>
                                </a:lnTo>
                                <a:lnTo>
                                  <a:pt x="457" y="422"/>
                                </a:lnTo>
                                <a:lnTo>
                                  <a:pt x="498" y="372"/>
                                </a:lnTo>
                                <a:lnTo>
                                  <a:pt x="525" y="313"/>
                                </a:lnTo>
                                <a:lnTo>
                                  <a:pt x="535" y="247"/>
                                </a:lnTo>
                                <a:lnTo>
                                  <a:pt x="525" y="181"/>
                                </a:lnTo>
                                <a:lnTo>
                                  <a:pt x="498" y="122"/>
                                </a:lnTo>
                                <a:lnTo>
                                  <a:pt x="457" y="72"/>
                                </a:lnTo>
                                <a:lnTo>
                                  <a:pt x="403" y="33"/>
                                </a:lnTo>
                                <a:lnTo>
                                  <a:pt x="339" y="8"/>
                                </a:lnTo>
                                <a:lnTo>
                                  <a:pt x="269"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5" name="Picture 14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508" y="11976"/>
                            <a:ext cx="56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6" name="Freeform 1416"/>
                        <wps:cNvSpPr>
                          <a:spLocks/>
                        </wps:cNvSpPr>
                        <wps:spPr bwMode="auto">
                          <a:xfrm>
                            <a:off x="2500" y="11950"/>
                            <a:ext cx="536" cy="495"/>
                          </a:xfrm>
                          <a:custGeom>
                            <a:avLst/>
                            <a:gdLst>
                              <a:gd name="T0" fmla="+- 0 2770 2501"/>
                              <a:gd name="T1" fmla="*/ T0 w 536"/>
                              <a:gd name="T2" fmla="+- 0 11950 11950"/>
                              <a:gd name="T3" fmla="*/ 11950 h 495"/>
                              <a:gd name="T4" fmla="+- 0 2698 2501"/>
                              <a:gd name="T5" fmla="*/ T4 w 536"/>
                              <a:gd name="T6" fmla="+- 0 11959 11950"/>
                              <a:gd name="T7" fmla="*/ 11959 h 495"/>
                              <a:gd name="T8" fmla="+- 0 2634 2501"/>
                              <a:gd name="T9" fmla="*/ T8 w 536"/>
                              <a:gd name="T10" fmla="+- 0 11985 11950"/>
                              <a:gd name="T11" fmla="*/ 11985 h 495"/>
                              <a:gd name="T12" fmla="+- 0 2579 2501"/>
                              <a:gd name="T13" fmla="*/ T12 w 536"/>
                              <a:gd name="T14" fmla="+- 0 12024 11950"/>
                              <a:gd name="T15" fmla="*/ 12024 h 495"/>
                              <a:gd name="T16" fmla="+- 0 2537 2501"/>
                              <a:gd name="T17" fmla="*/ T16 w 536"/>
                              <a:gd name="T18" fmla="+- 0 12074 11950"/>
                              <a:gd name="T19" fmla="*/ 12074 h 495"/>
                              <a:gd name="T20" fmla="+- 0 2510 2501"/>
                              <a:gd name="T21" fmla="*/ T20 w 536"/>
                              <a:gd name="T22" fmla="+- 0 12133 11950"/>
                              <a:gd name="T23" fmla="*/ 12133 h 495"/>
                              <a:gd name="T24" fmla="+- 0 2501 2501"/>
                              <a:gd name="T25" fmla="*/ T24 w 536"/>
                              <a:gd name="T26" fmla="+- 0 12198 11950"/>
                              <a:gd name="T27" fmla="*/ 12198 h 495"/>
                              <a:gd name="T28" fmla="+- 0 2510 2501"/>
                              <a:gd name="T29" fmla="*/ T28 w 536"/>
                              <a:gd name="T30" fmla="+- 0 12263 11950"/>
                              <a:gd name="T31" fmla="*/ 12263 h 495"/>
                              <a:gd name="T32" fmla="+- 0 2537 2501"/>
                              <a:gd name="T33" fmla="*/ T32 w 536"/>
                              <a:gd name="T34" fmla="+- 0 12322 11950"/>
                              <a:gd name="T35" fmla="*/ 12322 h 495"/>
                              <a:gd name="T36" fmla="+- 0 2579 2501"/>
                              <a:gd name="T37" fmla="*/ T36 w 536"/>
                              <a:gd name="T38" fmla="+- 0 12372 11950"/>
                              <a:gd name="T39" fmla="*/ 12372 h 495"/>
                              <a:gd name="T40" fmla="+- 0 2634 2501"/>
                              <a:gd name="T41" fmla="*/ T40 w 536"/>
                              <a:gd name="T42" fmla="+- 0 12411 11950"/>
                              <a:gd name="T43" fmla="*/ 12411 h 495"/>
                              <a:gd name="T44" fmla="+- 0 2698 2501"/>
                              <a:gd name="T45" fmla="*/ T44 w 536"/>
                              <a:gd name="T46" fmla="+- 0 12436 11950"/>
                              <a:gd name="T47" fmla="*/ 12436 h 495"/>
                              <a:gd name="T48" fmla="+- 0 2770 2501"/>
                              <a:gd name="T49" fmla="*/ T48 w 536"/>
                              <a:gd name="T50" fmla="+- 0 12445 11950"/>
                              <a:gd name="T51" fmla="*/ 12445 h 495"/>
                              <a:gd name="T52" fmla="+- 0 2840 2501"/>
                              <a:gd name="T53" fmla="*/ T52 w 536"/>
                              <a:gd name="T54" fmla="+- 0 12436 11950"/>
                              <a:gd name="T55" fmla="*/ 12436 h 495"/>
                              <a:gd name="T56" fmla="+- 0 2904 2501"/>
                              <a:gd name="T57" fmla="*/ T56 w 536"/>
                              <a:gd name="T58" fmla="+- 0 12411 11950"/>
                              <a:gd name="T59" fmla="*/ 12411 h 495"/>
                              <a:gd name="T60" fmla="+- 0 2958 2501"/>
                              <a:gd name="T61" fmla="*/ T60 w 536"/>
                              <a:gd name="T62" fmla="+- 0 12372 11950"/>
                              <a:gd name="T63" fmla="*/ 12372 h 495"/>
                              <a:gd name="T64" fmla="+- 0 2999 2501"/>
                              <a:gd name="T65" fmla="*/ T64 w 536"/>
                              <a:gd name="T66" fmla="+- 0 12322 11950"/>
                              <a:gd name="T67" fmla="*/ 12322 h 495"/>
                              <a:gd name="T68" fmla="+- 0 3026 2501"/>
                              <a:gd name="T69" fmla="*/ T68 w 536"/>
                              <a:gd name="T70" fmla="+- 0 12263 11950"/>
                              <a:gd name="T71" fmla="*/ 12263 h 495"/>
                              <a:gd name="T72" fmla="+- 0 3036 2501"/>
                              <a:gd name="T73" fmla="*/ T72 w 536"/>
                              <a:gd name="T74" fmla="+- 0 12198 11950"/>
                              <a:gd name="T75" fmla="*/ 12198 h 495"/>
                              <a:gd name="T76" fmla="+- 0 3026 2501"/>
                              <a:gd name="T77" fmla="*/ T76 w 536"/>
                              <a:gd name="T78" fmla="+- 0 12133 11950"/>
                              <a:gd name="T79" fmla="*/ 12133 h 495"/>
                              <a:gd name="T80" fmla="+- 0 2999 2501"/>
                              <a:gd name="T81" fmla="*/ T80 w 536"/>
                              <a:gd name="T82" fmla="+- 0 12074 11950"/>
                              <a:gd name="T83" fmla="*/ 12074 h 495"/>
                              <a:gd name="T84" fmla="+- 0 2958 2501"/>
                              <a:gd name="T85" fmla="*/ T84 w 536"/>
                              <a:gd name="T86" fmla="+- 0 12024 11950"/>
                              <a:gd name="T87" fmla="*/ 12024 h 495"/>
                              <a:gd name="T88" fmla="+- 0 2904 2501"/>
                              <a:gd name="T89" fmla="*/ T88 w 536"/>
                              <a:gd name="T90" fmla="+- 0 11985 11950"/>
                              <a:gd name="T91" fmla="*/ 11985 h 495"/>
                              <a:gd name="T92" fmla="+- 0 2840 2501"/>
                              <a:gd name="T93" fmla="*/ T92 w 536"/>
                              <a:gd name="T94" fmla="+- 0 11959 11950"/>
                              <a:gd name="T95" fmla="*/ 11959 h 495"/>
                              <a:gd name="T96" fmla="+- 0 2770 2501"/>
                              <a:gd name="T97" fmla="*/ T96 w 536"/>
                              <a:gd name="T98" fmla="+- 0 11950 11950"/>
                              <a:gd name="T99" fmla="*/ 1195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9"/>
                                </a:lnTo>
                                <a:lnTo>
                                  <a:pt x="133" y="35"/>
                                </a:lnTo>
                                <a:lnTo>
                                  <a:pt x="78" y="74"/>
                                </a:lnTo>
                                <a:lnTo>
                                  <a:pt x="36" y="124"/>
                                </a:lnTo>
                                <a:lnTo>
                                  <a:pt x="9" y="183"/>
                                </a:lnTo>
                                <a:lnTo>
                                  <a:pt x="0" y="248"/>
                                </a:lnTo>
                                <a:lnTo>
                                  <a:pt x="9" y="313"/>
                                </a:lnTo>
                                <a:lnTo>
                                  <a:pt x="36" y="372"/>
                                </a:lnTo>
                                <a:lnTo>
                                  <a:pt x="78" y="422"/>
                                </a:lnTo>
                                <a:lnTo>
                                  <a:pt x="133" y="461"/>
                                </a:lnTo>
                                <a:lnTo>
                                  <a:pt x="197" y="486"/>
                                </a:lnTo>
                                <a:lnTo>
                                  <a:pt x="269" y="495"/>
                                </a:lnTo>
                                <a:lnTo>
                                  <a:pt x="339" y="486"/>
                                </a:lnTo>
                                <a:lnTo>
                                  <a:pt x="403" y="461"/>
                                </a:lnTo>
                                <a:lnTo>
                                  <a:pt x="457" y="422"/>
                                </a:lnTo>
                                <a:lnTo>
                                  <a:pt x="498" y="372"/>
                                </a:lnTo>
                                <a:lnTo>
                                  <a:pt x="525" y="313"/>
                                </a:lnTo>
                                <a:lnTo>
                                  <a:pt x="535" y="248"/>
                                </a:lnTo>
                                <a:lnTo>
                                  <a:pt x="525" y="183"/>
                                </a:lnTo>
                                <a:lnTo>
                                  <a:pt x="498" y="124"/>
                                </a:lnTo>
                                <a:lnTo>
                                  <a:pt x="457" y="74"/>
                                </a:lnTo>
                                <a:lnTo>
                                  <a:pt x="403" y="35"/>
                                </a:lnTo>
                                <a:lnTo>
                                  <a:pt x="339" y="9"/>
                                </a:lnTo>
                                <a:lnTo>
                                  <a:pt x="269"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15"/>
                        <wps:cNvSpPr>
                          <a:spLocks/>
                        </wps:cNvSpPr>
                        <wps:spPr bwMode="auto">
                          <a:xfrm>
                            <a:off x="2500" y="11950"/>
                            <a:ext cx="536" cy="495"/>
                          </a:xfrm>
                          <a:custGeom>
                            <a:avLst/>
                            <a:gdLst>
                              <a:gd name="T0" fmla="+- 0 2770 2501"/>
                              <a:gd name="T1" fmla="*/ T0 w 536"/>
                              <a:gd name="T2" fmla="+- 0 11950 11950"/>
                              <a:gd name="T3" fmla="*/ 11950 h 495"/>
                              <a:gd name="T4" fmla="+- 0 2698 2501"/>
                              <a:gd name="T5" fmla="*/ T4 w 536"/>
                              <a:gd name="T6" fmla="+- 0 11959 11950"/>
                              <a:gd name="T7" fmla="*/ 11959 h 495"/>
                              <a:gd name="T8" fmla="+- 0 2634 2501"/>
                              <a:gd name="T9" fmla="*/ T8 w 536"/>
                              <a:gd name="T10" fmla="+- 0 11985 11950"/>
                              <a:gd name="T11" fmla="*/ 11985 h 495"/>
                              <a:gd name="T12" fmla="+- 0 2579 2501"/>
                              <a:gd name="T13" fmla="*/ T12 w 536"/>
                              <a:gd name="T14" fmla="+- 0 12024 11950"/>
                              <a:gd name="T15" fmla="*/ 12024 h 495"/>
                              <a:gd name="T16" fmla="+- 0 2537 2501"/>
                              <a:gd name="T17" fmla="*/ T16 w 536"/>
                              <a:gd name="T18" fmla="+- 0 12074 11950"/>
                              <a:gd name="T19" fmla="*/ 12074 h 495"/>
                              <a:gd name="T20" fmla="+- 0 2510 2501"/>
                              <a:gd name="T21" fmla="*/ T20 w 536"/>
                              <a:gd name="T22" fmla="+- 0 12133 11950"/>
                              <a:gd name="T23" fmla="*/ 12133 h 495"/>
                              <a:gd name="T24" fmla="+- 0 2501 2501"/>
                              <a:gd name="T25" fmla="*/ T24 w 536"/>
                              <a:gd name="T26" fmla="+- 0 12198 11950"/>
                              <a:gd name="T27" fmla="*/ 12198 h 495"/>
                              <a:gd name="T28" fmla="+- 0 2510 2501"/>
                              <a:gd name="T29" fmla="*/ T28 w 536"/>
                              <a:gd name="T30" fmla="+- 0 12263 11950"/>
                              <a:gd name="T31" fmla="*/ 12263 h 495"/>
                              <a:gd name="T32" fmla="+- 0 2537 2501"/>
                              <a:gd name="T33" fmla="*/ T32 w 536"/>
                              <a:gd name="T34" fmla="+- 0 12322 11950"/>
                              <a:gd name="T35" fmla="*/ 12322 h 495"/>
                              <a:gd name="T36" fmla="+- 0 2579 2501"/>
                              <a:gd name="T37" fmla="*/ T36 w 536"/>
                              <a:gd name="T38" fmla="+- 0 12372 11950"/>
                              <a:gd name="T39" fmla="*/ 12372 h 495"/>
                              <a:gd name="T40" fmla="+- 0 2634 2501"/>
                              <a:gd name="T41" fmla="*/ T40 w 536"/>
                              <a:gd name="T42" fmla="+- 0 12411 11950"/>
                              <a:gd name="T43" fmla="*/ 12411 h 495"/>
                              <a:gd name="T44" fmla="+- 0 2698 2501"/>
                              <a:gd name="T45" fmla="*/ T44 w 536"/>
                              <a:gd name="T46" fmla="+- 0 12436 11950"/>
                              <a:gd name="T47" fmla="*/ 12436 h 495"/>
                              <a:gd name="T48" fmla="+- 0 2770 2501"/>
                              <a:gd name="T49" fmla="*/ T48 w 536"/>
                              <a:gd name="T50" fmla="+- 0 12445 11950"/>
                              <a:gd name="T51" fmla="*/ 12445 h 495"/>
                              <a:gd name="T52" fmla="+- 0 2840 2501"/>
                              <a:gd name="T53" fmla="*/ T52 w 536"/>
                              <a:gd name="T54" fmla="+- 0 12436 11950"/>
                              <a:gd name="T55" fmla="*/ 12436 h 495"/>
                              <a:gd name="T56" fmla="+- 0 2904 2501"/>
                              <a:gd name="T57" fmla="*/ T56 w 536"/>
                              <a:gd name="T58" fmla="+- 0 12411 11950"/>
                              <a:gd name="T59" fmla="*/ 12411 h 495"/>
                              <a:gd name="T60" fmla="+- 0 2958 2501"/>
                              <a:gd name="T61" fmla="*/ T60 w 536"/>
                              <a:gd name="T62" fmla="+- 0 12372 11950"/>
                              <a:gd name="T63" fmla="*/ 12372 h 495"/>
                              <a:gd name="T64" fmla="+- 0 2999 2501"/>
                              <a:gd name="T65" fmla="*/ T64 w 536"/>
                              <a:gd name="T66" fmla="+- 0 12322 11950"/>
                              <a:gd name="T67" fmla="*/ 12322 h 495"/>
                              <a:gd name="T68" fmla="+- 0 3026 2501"/>
                              <a:gd name="T69" fmla="*/ T68 w 536"/>
                              <a:gd name="T70" fmla="+- 0 12263 11950"/>
                              <a:gd name="T71" fmla="*/ 12263 h 495"/>
                              <a:gd name="T72" fmla="+- 0 3036 2501"/>
                              <a:gd name="T73" fmla="*/ T72 w 536"/>
                              <a:gd name="T74" fmla="+- 0 12198 11950"/>
                              <a:gd name="T75" fmla="*/ 12198 h 495"/>
                              <a:gd name="T76" fmla="+- 0 3026 2501"/>
                              <a:gd name="T77" fmla="*/ T76 w 536"/>
                              <a:gd name="T78" fmla="+- 0 12133 11950"/>
                              <a:gd name="T79" fmla="*/ 12133 h 495"/>
                              <a:gd name="T80" fmla="+- 0 2999 2501"/>
                              <a:gd name="T81" fmla="*/ T80 w 536"/>
                              <a:gd name="T82" fmla="+- 0 12074 11950"/>
                              <a:gd name="T83" fmla="*/ 12074 h 495"/>
                              <a:gd name="T84" fmla="+- 0 2958 2501"/>
                              <a:gd name="T85" fmla="*/ T84 w 536"/>
                              <a:gd name="T86" fmla="+- 0 12024 11950"/>
                              <a:gd name="T87" fmla="*/ 12024 h 495"/>
                              <a:gd name="T88" fmla="+- 0 2904 2501"/>
                              <a:gd name="T89" fmla="*/ T88 w 536"/>
                              <a:gd name="T90" fmla="+- 0 11985 11950"/>
                              <a:gd name="T91" fmla="*/ 11985 h 495"/>
                              <a:gd name="T92" fmla="+- 0 2840 2501"/>
                              <a:gd name="T93" fmla="*/ T92 w 536"/>
                              <a:gd name="T94" fmla="+- 0 11959 11950"/>
                              <a:gd name="T95" fmla="*/ 11959 h 495"/>
                              <a:gd name="T96" fmla="+- 0 2770 2501"/>
                              <a:gd name="T97" fmla="*/ T96 w 536"/>
                              <a:gd name="T98" fmla="+- 0 11950 11950"/>
                              <a:gd name="T99" fmla="*/ 1195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495">
                                <a:moveTo>
                                  <a:pt x="269" y="0"/>
                                </a:moveTo>
                                <a:lnTo>
                                  <a:pt x="197" y="9"/>
                                </a:lnTo>
                                <a:lnTo>
                                  <a:pt x="133" y="35"/>
                                </a:lnTo>
                                <a:lnTo>
                                  <a:pt x="78" y="74"/>
                                </a:lnTo>
                                <a:lnTo>
                                  <a:pt x="36" y="124"/>
                                </a:lnTo>
                                <a:lnTo>
                                  <a:pt x="9" y="183"/>
                                </a:lnTo>
                                <a:lnTo>
                                  <a:pt x="0" y="248"/>
                                </a:lnTo>
                                <a:lnTo>
                                  <a:pt x="9" y="313"/>
                                </a:lnTo>
                                <a:lnTo>
                                  <a:pt x="36" y="372"/>
                                </a:lnTo>
                                <a:lnTo>
                                  <a:pt x="78" y="422"/>
                                </a:lnTo>
                                <a:lnTo>
                                  <a:pt x="133" y="461"/>
                                </a:lnTo>
                                <a:lnTo>
                                  <a:pt x="197" y="486"/>
                                </a:lnTo>
                                <a:lnTo>
                                  <a:pt x="269" y="495"/>
                                </a:lnTo>
                                <a:lnTo>
                                  <a:pt x="339" y="486"/>
                                </a:lnTo>
                                <a:lnTo>
                                  <a:pt x="403" y="461"/>
                                </a:lnTo>
                                <a:lnTo>
                                  <a:pt x="457" y="422"/>
                                </a:lnTo>
                                <a:lnTo>
                                  <a:pt x="498" y="372"/>
                                </a:lnTo>
                                <a:lnTo>
                                  <a:pt x="525" y="313"/>
                                </a:lnTo>
                                <a:lnTo>
                                  <a:pt x="535" y="248"/>
                                </a:lnTo>
                                <a:lnTo>
                                  <a:pt x="525" y="183"/>
                                </a:lnTo>
                                <a:lnTo>
                                  <a:pt x="498" y="124"/>
                                </a:lnTo>
                                <a:lnTo>
                                  <a:pt x="457" y="74"/>
                                </a:lnTo>
                                <a:lnTo>
                                  <a:pt x="403" y="35"/>
                                </a:lnTo>
                                <a:lnTo>
                                  <a:pt x="339" y="9"/>
                                </a:lnTo>
                                <a:lnTo>
                                  <a:pt x="269"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8" name="Picture 141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510" y="6252"/>
                            <a:ext cx="56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9" name="Freeform 1413"/>
                        <wps:cNvSpPr>
                          <a:spLocks/>
                        </wps:cNvSpPr>
                        <wps:spPr bwMode="auto">
                          <a:xfrm>
                            <a:off x="2505" y="6228"/>
                            <a:ext cx="533" cy="495"/>
                          </a:xfrm>
                          <a:custGeom>
                            <a:avLst/>
                            <a:gdLst>
                              <a:gd name="T0" fmla="+- 0 2772 2506"/>
                              <a:gd name="T1" fmla="*/ T0 w 533"/>
                              <a:gd name="T2" fmla="+- 0 6229 6229"/>
                              <a:gd name="T3" fmla="*/ 6229 h 495"/>
                              <a:gd name="T4" fmla="+- 0 2701 2506"/>
                              <a:gd name="T5" fmla="*/ T4 w 533"/>
                              <a:gd name="T6" fmla="+- 0 6238 6229"/>
                              <a:gd name="T7" fmla="*/ 6238 h 495"/>
                              <a:gd name="T8" fmla="+- 0 2638 2506"/>
                              <a:gd name="T9" fmla="*/ T8 w 533"/>
                              <a:gd name="T10" fmla="+- 0 6262 6229"/>
                              <a:gd name="T11" fmla="*/ 6262 h 495"/>
                              <a:gd name="T12" fmla="+- 0 2584 2506"/>
                              <a:gd name="T13" fmla="*/ T12 w 533"/>
                              <a:gd name="T14" fmla="+- 0 6301 6229"/>
                              <a:gd name="T15" fmla="*/ 6301 h 495"/>
                              <a:gd name="T16" fmla="+- 0 2542 2506"/>
                              <a:gd name="T17" fmla="*/ T16 w 533"/>
                              <a:gd name="T18" fmla="+- 0 6351 6229"/>
                              <a:gd name="T19" fmla="*/ 6351 h 495"/>
                              <a:gd name="T20" fmla="+- 0 2515 2506"/>
                              <a:gd name="T21" fmla="*/ T20 w 533"/>
                              <a:gd name="T22" fmla="+- 0 6410 6229"/>
                              <a:gd name="T23" fmla="*/ 6410 h 495"/>
                              <a:gd name="T24" fmla="+- 0 2506 2506"/>
                              <a:gd name="T25" fmla="*/ T24 w 533"/>
                              <a:gd name="T26" fmla="+- 0 6476 6229"/>
                              <a:gd name="T27" fmla="*/ 6476 h 495"/>
                              <a:gd name="T28" fmla="+- 0 2515 2506"/>
                              <a:gd name="T29" fmla="*/ T28 w 533"/>
                              <a:gd name="T30" fmla="+- 0 6542 6229"/>
                              <a:gd name="T31" fmla="*/ 6542 h 495"/>
                              <a:gd name="T32" fmla="+- 0 2542 2506"/>
                              <a:gd name="T33" fmla="*/ T32 w 533"/>
                              <a:gd name="T34" fmla="+- 0 6601 6229"/>
                              <a:gd name="T35" fmla="*/ 6601 h 495"/>
                              <a:gd name="T36" fmla="+- 0 2584 2506"/>
                              <a:gd name="T37" fmla="*/ T36 w 533"/>
                              <a:gd name="T38" fmla="+- 0 6651 6229"/>
                              <a:gd name="T39" fmla="*/ 6651 h 495"/>
                              <a:gd name="T40" fmla="+- 0 2638 2506"/>
                              <a:gd name="T41" fmla="*/ T40 w 533"/>
                              <a:gd name="T42" fmla="+- 0 6689 6229"/>
                              <a:gd name="T43" fmla="*/ 6689 h 495"/>
                              <a:gd name="T44" fmla="+- 0 2701 2506"/>
                              <a:gd name="T45" fmla="*/ T44 w 533"/>
                              <a:gd name="T46" fmla="+- 0 6714 6229"/>
                              <a:gd name="T47" fmla="*/ 6714 h 495"/>
                              <a:gd name="T48" fmla="+- 0 2772 2506"/>
                              <a:gd name="T49" fmla="*/ T48 w 533"/>
                              <a:gd name="T50" fmla="+- 0 6723 6229"/>
                              <a:gd name="T51" fmla="*/ 6723 h 495"/>
                              <a:gd name="T52" fmla="+- 0 2843 2506"/>
                              <a:gd name="T53" fmla="*/ T52 w 533"/>
                              <a:gd name="T54" fmla="+- 0 6714 6229"/>
                              <a:gd name="T55" fmla="*/ 6714 h 495"/>
                              <a:gd name="T56" fmla="+- 0 2907 2506"/>
                              <a:gd name="T57" fmla="*/ T56 w 533"/>
                              <a:gd name="T58" fmla="+- 0 6689 6229"/>
                              <a:gd name="T59" fmla="*/ 6689 h 495"/>
                              <a:gd name="T60" fmla="+- 0 2961 2506"/>
                              <a:gd name="T61" fmla="*/ T60 w 533"/>
                              <a:gd name="T62" fmla="+- 0 6651 6229"/>
                              <a:gd name="T63" fmla="*/ 6651 h 495"/>
                              <a:gd name="T64" fmla="+- 0 3002 2506"/>
                              <a:gd name="T65" fmla="*/ T64 w 533"/>
                              <a:gd name="T66" fmla="+- 0 6601 6229"/>
                              <a:gd name="T67" fmla="*/ 6601 h 495"/>
                              <a:gd name="T68" fmla="+- 0 3029 2506"/>
                              <a:gd name="T69" fmla="*/ T68 w 533"/>
                              <a:gd name="T70" fmla="+- 0 6542 6229"/>
                              <a:gd name="T71" fmla="*/ 6542 h 495"/>
                              <a:gd name="T72" fmla="+- 0 3038 2506"/>
                              <a:gd name="T73" fmla="*/ T72 w 533"/>
                              <a:gd name="T74" fmla="+- 0 6476 6229"/>
                              <a:gd name="T75" fmla="*/ 6476 h 495"/>
                              <a:gd name="T76" fmla="+- 0 3029 2506"/>
                              <a:gd name="T77" fmla="*/ T76 w 533"/>
                              <a:gd name="T78" fmla="+- 0 6410 6229"/>
                              <a:gd name="T79" fmla="*/ 6410 h 495"/>
                              <a:gd name="T80" fmla="+- 0 3002 2506"/>
                              <a:gd name="T81" fmla="*/ T80 w 533"/>
                              <a:gd name="T82" fmla="+- 0 6351 6229"/>
                              <a:gd name="T83" fmla="*/ 6351 h 495"/>
                              <a:gd name="T84" fmla="+- 0 2961 2506"/>
                              <a:gd name="T85" fmla="*/ T84 w 533"/>
                              <a:gd name="T86" fmla="+- 0 6301 6229"/>
                              <a:gd name="T87" fmla="*/ 6301 h 495"/>
                              <a:gd name="T88" fmla="+- 0 2907 2506"/>
                              <a:gd name="T89" fmla="*/ T88 w 533"/>
                              <a:gd name="T90" fmla="+- 0 6262 6229"/>
                              <a:gd name="T91" fmla="*/ 6262 h 495"/>
                              <a:gd name="T92" fmla="+- 0 2843 2506"/>
                              <a:gd name="T93" fmla="*/ T92 w 533"/>
                              <a:gd name="T94" fmla="+- 0 6238 6229"/>
                              <a:gd name="T95" fmla="*/ 6238 h 495"/>
                              <a:gd name="T96" fmla="+- 0 2772 2506"/>
                              <a:gd name="T97" fmla="*/ T96 w 533"/>
                              <a:gd name="T98" fmla="+- 0 6229 6229"/>
                              <a:gd name="T99" fmla="*/ 622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12"/>
                        <wps:cNvSpPr>
                          <a:spLocks/>
                        </wps:cNvSpPr>
                        <wps:spPr bwMode="auto">
                          <a:xfrm>
                            <a:off x="2505" y="6228"/>
                            <a:ext cx="533" cy="495"/>
                          </a:xfrm>
                          <a:custGeom>
                            <a:avLst/>
                            <a:gdLst>
                              <a:gd name="T0" fmla="+- 0 2772 2506"/>
                              <a:gd name="T1" fmla="*/ T0 w 533"/>
                              <a:gd name="T2" fmla="+- 0 6229 6229"/>
                              <a:gd name="T3" fmla="*/ 6229 h 495"/>
                              <a:gd name="T4" fmla="+- 0 2701 2506"/>
                              <a:gd name="T5" fmla="*/ T4 w 533"/>
                              <a:gd name="T6" fmla="+- 0 6238 6229"/>
                              <a:gd name="T7" fmla="*/ 6238 h 495"/>
                              <a:gd name="T8" fmla="+- 0 2638 2506"/>
                              <a:gd name="T9" fmla="*/ T8 w 533"/>
                              <a:gd name="T10" fmla="+- 0 6262 6229"/>
                              <a:gd name="T11" fmla="*/ 6262 h 495"/>
                              <a:gd name="T12" fmla="+- 0 2584 2506"/>
                              <a:gd name="T13" fmla="*/ T12 w 533"/>
                              <a:gd name="T14" fmla="+- 0 6301 6229"/>
                              <a:gd name="T15" fmla="*/ 6301 h 495"/>
                              <a:gd name="T16" fmla="+- 0 2542 2506"/>
                              <a:gd name="T17" fmla="*/ T16 w 533"/>
                              <a:gd name="T18" fmla="+- 0 6351 6229"/>
                              <a:gd name="T19" fmla="*/ 6351 h 495"/>
                              <a:gd name="T20" fmla="+- 0 2515 2506"/>
                              <a:gd name="T21" fmla="*/ T20 w 533"/>
                              <a:gd name="T22" fmla="+- 0 6410 6229"/>
                              <a:gd name="T23" fmla="*/ 6410 h 495"/>
                              <a:gd name="T24" fmla="+- 0 2506 2506"/>
                              <a:gd name="T25" fmla="*/ T24 w 533"/>
                              <a:gd name="T26" fmla="+- 0 6476 6229"/>
                              <a:gd name="T27" fmla="*/ 6476 h 495"/>
                              <a:gd name="T28" fmla="+- 0 2515 2506"/>
                              <a:gd name="T29" fmla="*/ T28 w 533"/>
                              <a:gd name="T30" fmla="+- 0 6542 6229"/>
                              <a:gd name="T31" fmla="*/ 6542 h 495"/>
                              <a:gd name="T32" fmla="+- 0 2542 2506"/>
                              <a:gd name="T33" fmla="*/ T32 w 533"/>
                              <a:gd name="T34" fmla="+- 0 6601 6229"/>
                              <a:gd name="T35" fmla="*/ 6601 h 495"/>
                              <a:gd name="T36" fmla="+- 0 2584 2506"/>
                              <a:gd name="T37" fmla="*/ T36 w 533"/>
                              <a:gd name="T38" fmla="+- 0 6651 6229"/>
                              <a:gd name="T39" fmla="*/ 6651 h 495"/>
                              <a:gd name="T40" fmla="+- 0 2638 2506"/>
                              <a:gd name="T41" fmla="*/ T40 w 533"/>
                              <a:gd name="T42" fmla="+- 0 6689 6229"/>
                              <a:gd name="T43" fmla="*/ 6689 h 495"/>
                              <a:gd name="T44" fmla="+- 0 2701 2506"/>
                              <a:gd name="T45" fmla="*/ T44 w 533"/>
                              <a:gd name="T46" fmla="+- 0 6714 6229"/>
                              <a:gd name="T47" fmla="*/ 6714 h 495"/>
                              <a:gd name="T48" fmla="+- 0 2772 2506"/>
                              <a:gd name="T49" fmla="*/ T48 w 533"/>
                              <a:gd name="T50" fmla="+- 0 6723 6229"/>
                              <a:gd name="T51" fmla="*/ 6723 h 495"/>
                              <a:gd name="T52" fmla="+- 0 2843 2506"/>
                              <a:gd name="T53" fmla="*/ T52 w 533"/>
                              <a:gd name="T54" fmla="+- 0 6714 6229"/>
                              <a:gd name="T55" fmla="*/ 6714 h 495"/>
                              <a:gd name="T56" fmla="+- 0 2907 2506"/>
                              <a:gd name="T57" fmla="*/ T56 w 533"/>
                              <a:gd name="T58" fmla="+- 0 6689 6229"/>
                              <a:gd name="T59" fmla="*/ 6689 h 495"/>
                              <a:gd name="T60" fmla="+- 0 2961 2506"/>
                              <a:gd name="T61" fmla="*/ T60 w 533"/>
                              <a:gd name="T62" fmla="+- 0 6651 6229"/>
                              <a:gd name="T63" fmla="*/ 6651 h 495"/>
                              <a:gd name="T64" fmla="+- 0 3002 2506"/>
                              <a:gd name="T65" fmla="*/ T64 w 533"/>
                              <a:gd name="T66" fmla="+- 0 6601 6229"/>
                              <a:gd name="T67" fmla="*/ 6601 h 495"/>
                              <a:gd name="T68" fmla="+- 0 3029 2506"/>
                              <a:gd name="T69" fmla="*/ T68 w 533"/>
                              <a:gd name="T70" fmla="+- 0 6542 6229"/>
                              <a:gd name="T71" fmla="*/ 6542 h 495"/>
                              <a:gd name="T72" fmla="+- 0 3038 2506"/>
                              <a:gd name="T73" fmla="*/ T72 w 533"/>
                              <a:gd name="T74" fmla="+- 0 6476 6229"/>
                              <a:gd name="T75" fmla="*/ 6476 h 495"/>
                              <a:gd name="T76" fmla="+- 0 3029 2506"/>
                              <a:gd name="T77" fmla="*/ T76 w 533"/>
                              <a:gd name="T78" fmla="+- 0 6410 6229"/>
                              <a:gd name="T79" fmla="*/ 6410 h 495"/>
                              <a:gd name="T80" fmla="+- 0 3002 2506"/>
                              <a:gd name="T81" fmla="*/ T80 w 533"/>
                              <a:gd name="T82" fmla="+- 0 6351 6229"/>
                              <a:gd name="T83" fmla="*/ 6351 h 495"/>
                              <a:gd name="T84" fmla="+- 0 2961 2506"/>
                              <a:gd name="T85" fmla="*/ T84 w 533"/>
                              <a:gd name="T86" fmla="+- 0 6301 6229"/>
                              <a:gd name="T87" fmla="*/ 6301 h 495"/>
                              <a:gd name="T88" fmla="+- 0 2907 2506"/>
                              <a:gd name="T89" fmla="*/ T88 w 533"/>
                              <a:gd name="T90" fmla="+- 0 6262 6229"/>
                              <a:gd name="T91" fmla="*/ 6262 h 495"/>
                              <a:gd name="T92" fmla="+- 0 2843 2506"/>
                              <a:gd name="T93" fmla="*/ T92 w 533"/>
                              <a:gd name="T94" fmla="+- 0 6238 6229"/>
                              <a:gd name="T95" fmla="*/ 6238 h 495"/>
                              <a:gd name="T96" fmla="+- 0 2772 2506"/>
                              <a:gd name="T97" fmla="*/ T96 w 533"/>
                              <a:gd name="T98" fmla="+- 0 6229 6229"/>
                              <a:gd name="T99" fmla="*/ 622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5" y="9"/>
                                </a:lnTo>
                                <a:lnTo>
                                  <a:pt x="132" y="33"/>
                                </a:lnTo>
                                <a:lnTo>
                                  <a:pt x="78" y="72"/>
                                </a:lnTo>
                                <a:lnTo>
                                  <a:pt x="36" y="122"/>
                                </a:lnTo>
                                <a:lnTo>
                                  <a:pt x="9" y="181"/>
                                </a:lnTo>
                                <a:lnTo>
                                  <a:pt x="0" y="247"/>
                                </a:lnTo>
                                <a:lnTo>
                                  <a:pt x="9" y="313"/>
                                </a:lnTo>
                                <a:lnTo>
                                  <a:pt x="36" y="372"/>
                                </a:lnTo>
                                <a:lnTo>
                                  <a:pt x="78" y="422"/>
                                </a:lnTo>
                                <a:lnTo>
                                  <a:pt x="132" y="460"/>
                                </a:lnTo>
                                <a:lnTo>
                                  <a:pt x="195" y="485"/>
                                </a:lnTo>
                                <a:lnTo>
                                  <a:pt x="266" y="494"/>
                                </a:lnTo>
                                <a:lnTo>
                                  <a:pt x="337" y="485"/>
                                </a:lnTo>
                                <a:lnTo>
                                  <a:pt x="401" y="460"/>
                                </a:lnTo>
                                <a:lnTo>
                                  <a:pt x="455" y="422"/>
                                </a:lnTo>
                                <a:lnTo>
                                  <a:pt x="496" y="372"/>
                                </a:lnTo>
                                <a:lnTo>
                                  <a:pt x="523" y="313"/>
                                </a:lnTo>
                                <a:lnTo>
                                  <a:pt x="532" y="247"/>
                                </a:lnTo>
                                <a:lnTo>
                                  <a:pt x="523" y="181"/>
                                </a:lnTo>
                                <a:lnTo>
                                  <a:pt x="496" y="122"/>
                                </a:lnTo>
                                <a:lnTo>
                                  <a:pt x="455" y="72"/>
                                </a:lnTo>
                                <a:lnTo>
                                  <a:pt x="401" y="33"/>
                                </a:lnTo>
                                <a:lnTo>
                                  <a:pt x="337" y="9"/>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1" name="Picture 141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2510" y="5681"/>
                            <a:ext cx="56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2" name="Freeform 1410"/>
                        <wps:cNvSpPr>
                          <a:spLocks/>
                        </wps:cNvSpPr>
                        <wps:spPr bwMode="auto">
                          <a:xfrm>
                            <a:off x="2505" y="5657"/>
                            <a:ext cx="533" cy="492"/>
                          </a:xfrm>
                          <a:custGeom>
                            <a:avLst/>
                            <a:gdLst>
                              <a:gd name="T0" fmla="+- 0 2772 2506"/>
                              <a:gd name="T1" fmla="*/ T0 w 533"/>
                              <a:gd name="T2" fmla="+- 0 5658 5658"/>
                              <a:gd name="T3" fmla="*/ 5658 h 492"/>
                              <a:gd name="T4" fmla="+- 0 2701 2506"/>
                              <a:gd name="T5" fmla="*/ T4 w 533"/>
                              <a:gd name="T6" fmla="+- 0 5666 5658"/>
                              <a:gd name="T7" fmla="*/ 5666 h 492"/>
                              <a:gd name="T8" fmla="+- 0 2638 2506"/>
                              <a:gd name="T9" fmla="*/ T8 w 533"/>
                              <a:gd name="T10" fmla="+- 0 5691 5658"/>
                              <a:gd name="T11" fmla="*/ 5691 h 492"/>
                              <a:gd name="T12" fmla="+- 0 2584 2506"/>
                              <a:gd name="T13" fmla="*/ T12 w 533"/>
                              <a:gd name="T14" fmla="+- 0 5730 5658"/>
                              <a:gd name="T15" fmla="*/ 5730 h 492"/>
                              <a:gd name="T16" fmla="+- 0 2542 2506"/>
                              <a:gd name="T17" fmla="*/ T16 w 533"/>
                              <a:gd name="T18" fmla="+- 0 5779 5658"/>
                              <a:gd name="T19" fmla="*/ 5779 h 492"/>
                              <a:gd name="T20" fmla="+- 0 2515 2506"/>
                              <a:gd name="T21" fmla="*/ T20 w 533"/>
                              <a:gd name="T22" fmla="+- 0 5838 5658"/>
                              <a:gd name="T23" fmla="*/ 5838 h 492"/>
                              <a:gd name="T24" fmla="+- 0 2506 2506"/>
                              <a:gd name="T25" fmla="*/ T24 w 533"/>
                              <a:gd name="T26" fmla="+- 0 5902 5658"/>
                              <a:gd name="T27" fmla="*/ 5902 h 492"/>
                              <a:gd name="T28" fmla="+- 0 2515 2506"/>
                              <a:gd name="T29" fmla="*/ T28 w 533"/>
                              <a:gd name="T30" fmla="+- 0 5968 5658"/>
                              <a:gd name="T31" fmla="*/ 5968 h 492"/>
                              <a:gd name="T32" fmla="+- 0 2542 2506"/>
                              <a:gd name="T33" fmla="*/ T32 w 533"/>
                              <a:gd name="T34" fmla="+- 0 6027 5658"/>
                              <a:gd name="T35" fmla="*/ 6027 h 492"/>
                              <a:gd name="T36" fmla="+- 0 2584 2506"/>
                              <a:gd name="T37" fmla="*/ T36 w 533"/>
                              <a:gd name="T38" fmla="+- 0 6077 5658"/>
                              <a:gd name="T39" fmla="*/ 6077 h 492"/>
                              <a:gd name="T40" fmla="+- 0 2638 2506"/>
                              <a:gd name="T41" fmla="*/ T40 w 533"/>
                              <a:gd name="T42" fmla="+- 0 6116 5658"/>
                              <a:gd name="T43" fmla="*/ 6116 h 492"/>
                              <a:gd name="T44" fmla="+- 0 2701 2506"/>
                              <a:gd name="T45" fmla="*/ T44 w 533"/>
                              <a:gd name="T46" fmla="+- 0 6141 5658"/>
                              <a:gd name="T47" fmla="*/ 6141 h 492"/>
                              <a:gd name="T48" fmla="+- 0 2772 2506"/>
                              <a:gd name="T49" fmla="*/ T48 w 533"/>
                              <a:gd name="T50" fmla="+- 0 6150 5658"/>
                              <a:gd name="T51" fmla="*/ 6150 h 492"/>
                              <a:gd name="T52" fmla="+- 0 2843 2506"/>
                              <a:gd name="T53" fmla="*/ T52 w 533"/>
                              <a:gd name="T54" fmla="+- 0 6141 5658"/>
                              <a:gd name="T55" fmla="*/ 6141 h 492"/>
                              <a:gd name="T56" fmla="+- 0 2907 2506"/>
                              <a:gd name="T57" fmla="*/ T56 w 533"/>
                              <a:gd name="T58" fmla="+- 0 6116 5658"/>
                              <a:gd name="T59" fmla="*/ 6116 h 492"/>
                              <a:gd name="T60" fmla="+- 0 2961 2506"/>
                              <a:gd name="T61" fmla="*/ T60 w 533"/>
                              <a:gd name="T62" fmla="+- 0 6077 5658"/>
                              <a:gd name="T63" fmla="*/ 6077 h 492"/>
                              <a:gd name="T64" fmla="+- 0 3002 2506"/>
                              <a:gd name="T65" fmla="*/ T64 w 533"/>
                              <a:gd name="T66" fmla="+- 0 6027 5658"/>
                              <a:gd name="T67" fmla="*/ 6027 h 492"/>
                              <a:gd name="T68" fmla="+- 0 3029 2506"/>
                              <a:gd name="T69" fmla="*/ T68 w 533"/>
                              <a:gd name="T70" fmla="+- 0 5968 5658"/>
                              <a:gd name="T71" fmla="*/ 5968 h 492"/>
                              <a:gd name="T72" fmla="+- 0 3038 2506"/>
                              <a:gd name="T73" fmla="*/ T72 w 533"/>
                              <a:gd name="T74" fmla="+- 0 5902 5658"/>
                              <a:gd name="T75" fmla="*/ 5902 h 492"/>
                              <a:gd name="T76" fmla="+- 0 3029 2506"/>
                              <a:gd name="T77" fmla="*/ T76 w 533"/>
                              <a:gd name="T78" fmla="+- 0 5838 5658"/>
                              <a:gd name="T79" fmla="*/ 5838 h 492"/>
                              <a:gd name="T80" fmla="+- 0 3002 2506"/>
                              <a:gd name="T81" fmla="*/ T80 w 533"/>
                              <a:gd name="T82" fmla="+- 0 5779 5658"/>
                              <a:gd name="T83" fmla="*/ 5779 h 492"/>
                              <a:gd name="T84" fmla="+- 0 2961 2506"/>
                              <a:gd name="T85" fmla="*/ T84 w 533"/>
                              <a:gd name="T86" fmla="+- 0 5730 5658"/>
                              <a:gd name="T87" fmla="*/ 5730 h 492"/>
                              <a:gd name="T88" fmla="+- 0 2907 2506"/>
                              <a:gd name="T89" fmla="*/ T88 w 533"/>
                              <a:gd name="T90" fmla="+- 0 5691 5658"/>
                              <a:gd name="T91" fmla="*/ 5691 h 492"/>
                              <a:gd name="T92" fmla="+- 0 2843 2506"/>
                              <a:gd name="T93" fmla="*/ T92 w 533"/>
                              <a:gd name="T94" fmla="+- 0 5666 5658"/>
                              <a:gd name="T95" fmla="*/ 5666 h 492"/>
                              <a:gd name="T96" fmla="+- 0 2772 2506"/>
                              <a:gd name="T97" fmla="*/ T96 w 533"/>
                              <a:gd name="T98" fmla="+- 0 5658 5658"/>
                              <a:gd name="T99" fmla="*/ 565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2">
                                <a:moveTo>
                                  <a:pt x="266" y="0"/>
                                </a:moveTo>
                                <a:lnTo>
                                  <a:pt x="195" y="8"/>
                                </a:lnTo>
                                <a:lnTo>
                                  <a:pt x="132" y="33"/>
                                </a:lnTo>
                                <a:lnTo>
                                  <a:pt x="78" y="72"/>
                                </a:lnTo>
                                <a:lnTo>
                                  <a:pt x="36" y="121"/>
                                </a:lnTo>
                                <a:lnTo>
                                  <a:pt x="9" y="180"/>
                                </a:lnTo>
                                <a:lnTo>
                                  <a:pt x="0" y="244"/>
                                </a:lnTo>
                                <a:lnTo>
                                  <a:pt x="9" y="310"/>
                                </a:lnTo>
                                <a:lnTo>
                                  <a:pt x="36" y="369"/>
                                </a:lnTo>
                                <a:lnTo>
                                  <a:pt x="78" y="419"/>
                                </a:lnTo>
                                <a:lnTo>
                                  <a:pt x="132" y="458"/>
                                </a:lnTo>
                                <a:lnTo>
                                  <a:pt x="195" y="483"/>
                                </a:lnTo>
                                <a:lnTo>
                                  <a:pt x="266" y="492"/>
                                </a:lnTo>
                                <a:lnTo>
                                  <a:pt x="337" y="483"/>
                                </a:lnTo>
                                <a:lnTo>
                                  <a:pt x="401" y="458"/>
                                </a:lnTo>
                                <a:lnTo>
                                  <a:pt x="455" y="419"/>
                                </a:lnTo>
                                <a:lnTo>
                                  <a:pt x="496" y="369"/>
                                </a:lnTo>
                                <a:lnTo>
                                  <a:pt x="523" y="310"/>
                                </a:lnTo>
                                <a:lnTo>
                                  <a:pt x="532" y="244"/>
                                </a:lnTo>
                                <a:lnTo>
                                  <a:pt x="523" y="180"/>
                                </a:lnTo>
                                <a:lnTo>
                                  <a:pt x="496" y="121"/>
                                </a:lnTo>
                                <a:lnTo>
                                  <a:pt x="455" y="72"/>
                                </a:lnTo>
                                <a:lnTo>
                                  <a:pt x="401" y="33"/>
                                </a:lnTo>
                                <a:lnTo>
                                  <a:pt x="337" y="8"/>
                                </a:lnTo>
                                <a:lnTo>
                                  <a:pt x="266"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09"/>
                        <wps:cNvSpPr>
                          <a:spLocks/>
                        </wps:cNvSpPr>
                        <wps:spPr bwMode="auto">
                          <a:xfrm>
                            <a:off x="2505" y="5657"/>
                            <a:ext cx="533" cy="492"/>
                          </a:xfrm>
                          <a:custGeom>
                            <a:avLst/>
                            <a:gdLst>
                              <a:gd name="T0" fmla="+- 0 2772 2506"/>
                              <a:gd name="T1" fmla="*/ T0 w 533"/>
                              <a:gd name="T2" fmla="+- 0 5658 5658"/>
                              <a:gd name="T3" fmla="*/ 5658 h 492"/>
                              <a:gd name="T4" fmla="+- 0 2701 2506"/>
                              <a:gd name="T5" fmla="*/ T4 w 533"/>
                              <a:gd name="T6" fmla="+- 0 5666 5658"/>
                              <a:gd name="T7" fmla="*/ 5666 h 492"/>
                              <a:gd name="T8" fmla="+- 0 2638 2506"/>
                              <a:gd name="T9" fmla="*/ T8 w 533"/>
                              <a:gd name="T10" fmla="+- 0 5691 5658"/>
                              <a:gd name="T11" fmla="*/ 5691 h 492"/>
                              <a:gd name="T12" fmla="+- 0 2584 2506"/>
                              <a:gd name="T13" fmla="*/ T12 w 533"/>
                              <a:gd name="T14" fmla="+- 0 5730 5658"/>
                              <a:gd name="T15" fmla="*/ 5730 h 492"/>
                              <a:gd name="T16" fmla="+- 0 2542 2506"/>
                              <a:gd name="T17" fmla="*/ T16 w 533"/>
                              <a:gd name="T18" fmla="+- 0 5779 5658"/>
                              <a:gd name="T19" fmla="*/ 5779 h 492"/>
                              <a:gd name="T20" fmla="+- 0 2515 2506"/>
                              <a:gd name="T21" fmla="*/ T20 w 533"/>
                              <a:gd name="T22" fmla="+- 0 5838 5658"/>
                              <a:gd name="T23" fmla="*/ 5838 h 492"/>
                              <a:gd name="T24" fmla="+- 0 2506 2506"/>
                              <a:gd name="T25" fmla="*/ T24 w 533"/>
                              <a:gd name="T26" fmla="+- 0 5902 5658"/>
                              <a:gd name="T27" fmla="*/ 5902 h 492"/>
                              <a:gd name="T28" fmla="+- 0 2515 2506"/>
                              <a:gd name="T29" fmla="*/ T28 w 533"/>
                              <a:gd name="T30" fmla="+- 0 5968 5658"/>
                              <a:gd name="T31" fmla="*/ 5968 h 492"/>
                              <a:gd name="T32" fmla="+- 0 2542 2506"/>
                              <a:gd name="T33" fmla="*/ T32 w 533"/>
                              <a:gd name="T34" fmla="+- 0 6027 5658"/>
                              <a:gd name="T35" fmla="*/ 6027 h 492"/>
                              <a:gd name="T36" fmla="+- 0 2584 2506"/>
                              <a:gd name="T37" fmla="*/ T36 w 533"/>
                              <a:gd name="T38" fmla="+- 0 6077 5658"/>
                              <a:gd name="T39" fmla="*/ 6077 h 492"/>
                              <a:gd name="T40" fmla="+- 0 2638 2506"/>
                              <a:gd name="T41" fmla="*/ T40 w 533"/>
                              <a:gd name="T42" fmla="+- 0 6116 5658"/>
                              <a:gd name="T43" fmla="*/ 6116 h 492"/>
                              <a:gd name="T44" fmla="+- 0 2701 2506"/>
                              <a:gd name="T45" fmla="*/ T44 w 533"/>
                              <a:gd name="T46" fmla="+- 0 6141 5658"/>
                              <a:gd name="T47" fmla="*/ 6141 h 492"/>
                              <a:gd name="T48" fmla="+- 0 2772 2506"/>
                              <a:gd name="T49" fmla="*/ T48 w 533"/>
                              <a:gd name="T50" fmla="+- 0 6150 5658"/>
                              <a:gd name="T51" fmla="*/ 6150 h 492"/>
                              <a:gd name="T52" fmla="+- 0 2843 2506"/>
                              <a:gd name="T53" fmla="*/ T52 w 533"/>
                              <a:gd name="T54" fmla="+- 0 6141 5658"/>
                              <a:gd name="T55" fmla="*/ 6141 h 492"/>
                              <a:gd name="T56" fmla="+- 0 2907 2506"/>
                              <a:gd name="T57" fmla="*/ T56 w 533"/>
                              <a:gd name="T58" fmla="+- 0 6116 5658"/>
                              <a:gd name="T59" fmla="*/ 6116 h 492"/>
                              <a:gd name="T60" fmla="+- 0 2961 2506"/>
                              <a:gd name="T61" fmla="*/ T60 w 533"/>
                              <a:gd name="T62" fmla="+- 0 6077 5658"/>
                              <a:gd name="T63" fmla="*/ 6077 h 492"/>
                              <a:gd name="T64" fmla="+- 0 3002 2506"/>
                              <a:gd name="T65" fmla="*/ T64 w 533"/>
                              <a:gd name="T66" fmla="+- 0 6027 5658"/>
                              <a:gd name="T67" fmla="*/ 6027 h 492"/>
                              <a:gd name="T68" fmla="+- 0 3029 2506"/>
                              <a:gd name="T69" fmla="*/ T68 w 533"/>
                              <a:gd name="T70" fmla="+- 0 5968 5658"/>
                              <a:gd name="T71" fmla="*/ 5968 h 492"/>
                              <a:gd name="T72" fmla="+- 0 3038 2506"/>
                              <a:gd name="T73" fmla="*/ T72 w 533"/>
                              <a:gd name="T74" fmla="+- 0 5902 5658"/>
                              <a:gd name="T75" fmla="*/ 5902 h 492"/>
                              <a:gd name="T76" fmla="+- 0 3029 2506"/>
                              <a:gd name="T77" fmla="*/ T76 w 533"/>
                              <a:gd name="T78" fmla="+- 0 5838 5658"/>
                              <a:gd name="T79" fmla="*/ 5838 h 492"/>
                              <a:gd name="T80" fmla="+- 0 3002 2506"/>
                              <a:gd name="T81" fmla="*/ T80 w 533"/>
                              <a:gd name="T82" fmla="+- 0 5779 5658"/>
                              <a:gd name="T83" fmla="*/ 5779 h 492"/>
                              <a:gd name="T84" fmla="+- 0 2961 2506"/>
                              <a:gd name="T85" fmla="*/ T84 w 533"/>
                              <a:gd name="T86" fmla="+- 0 5730 5658"/>
                              <a:gd name="T87" fmla="*/ 5730 h 492"/>
                              <a:gd name="T88" fmla="+- 0 2907 2506"/>
                              <a:gd name="T89" fmla="*/ T88 w 533"/>
                              <a:gd name="T90" fmla="+- 0 5691 5658"/>
                              <a:gd name="T91" fmla="*/ 5691 h 492"/>
                              <a:gd name="T92" fmla="+- 0 2843 2506"/>
                              <a:gd name="T93" fmla="*/ T92 w 533"/>
                              <a:gd name="T94" fmla="+- 0 5666 5658"/>
                              <a:gd name="T95" fmla="*/ 5666 h 492"/>
                              <a:gd name="T96" fmla="+- 0 2772 2506"/>
                              <a:gd name="T97" fmla="*/ T96 w 533"/>
                              <a:gd name="T98" fmla="+- 0 5658 5658"/>
                              <a:gd name="T99" fmla="*/ 565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2">
                                <a:moveTo>
                                  <a:pt x="266" y="0"/>
                                </a:moveTo>
                                <a:lnTo>
                                  <a:pt x="195" y="8"/>
                                </a:lnTo>
                                <a:lnTo>
                                  <a:pt x="132" y="33"/>
                                </a:lnTo>
                                <a:lnTo>
                                  <a:pt x="78" y="72"/>
                                </a:lnTo>
                                <a:lnTo>
                                  <a:pt x="36" y="121"/>
                                </a:lnTo>
                                <a:lnTo>
                                  <a:pt x="9" y="180"/>
                                </a:lnTo>
                                <a:lnTo>
                                  <a:pt x="0" y="244"/>
                                </a:lnTo>
                                <a:lnTo>
                                  <a:pt x="9" y="310"/>
                                </a:lnTo>
                                <a:lnTo>
                                  <a:pt x="36" y="369"/>
                                </a:lnTo>
                                <a:lnTo>
                                  <a:pt x="78" y="419"/>
                                </a:lnTo>
                                <a:lnTo>
                                  <a:pt x="132" y="458"/>
                                </a:lnTo>
                                <a:lnTo>
                                  <a:pt x="195" y="483"/>
                                </a:lnTo>
                                <a:lnTo>
                                  <a:pt x="266" y="492"/>
                                </a:lnTo>
                                <a:lnTo>
                                  <a:pt x="337" y="483"/>
                                </a:lnTo>
                                <a:lnTo>
                                  <a:pt x="401" y="458"/>
                                </a:lnTo>
                                <a:lnTo>
                                  <a:pt x="455" y="419"/>
                                </a:lnTo>
                                <a:lnTo>
                                  <a:pt x="496" y="369"/>
                                </a:lnTo>
                                <a:lnTo>
                                  <a:pt x="523" y="310"/>
                                </a:lnTo>
                                <a:lnTo>
                                  <a:pt x="532" y="244"/>
                                </a:lnTo>
                                <a:lnTo>
                                  <a:pt x="523" y="180"/>
                                </a:lnTo>
                                <a:lnTo>
                                  <a:pt x="496" y="121"/>
                                </a:lnTo>
                                <a:lnTo>
                                  <a:pt x="455" y="72"/>
                                </a:lnTo>
                                <a:lnTo>
                                  <a:pt x="401" y="33"/>
                                </a:lnTo>
                                <a:lnTo>
                                  <a:pt x="337" y="8"/>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4" name="Picture 140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2102" y="5223"/>
                            <a:ext cx="228"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5" name="Rectangle 1407"/>
                        <wps:cNvSpPr>
                          <a:spLocks noChangeArrowheads="1"/>
                        </wps:cNvSpPr>
                        <wps:spPr bwMode="auto">
                          <a:xfrm>
                            <a:off x="2097" y="5199"/>
                            <a:ext cx="202" cy="1913"/>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406"/>
                        <wps:cNvSpPr>
                          <a:spLocks noChangeArrowheads="1"/>
                        </wps:cNvSpPr>
                        <wps:spPr bwMode="auto">
                          <a:xfrm>
                            <a:off x="2097" y="5199"/>
                            <a:ext cx="200" cy="191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 name="Picture 140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9988" y="46"/>
                            <a:ext cx="6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 name="Picture 140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3180" y="11844"/>
                            <a:ext cx="6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 name="Picture 140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3184" y="5950"/>
                            <a:ext cx="6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 name="Picture 140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3206" y="46"/>
                            <a:ext cx="6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140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0036" y="11849"/>
                            <a:ext cx="6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140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0036" y="5904"/>
                            <a:ext cx="6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AutoShape 1399"/>
                        <wps:cNvSpPr>
                          <a:spLocks/>
                        </wps:cNvSpPr>
                        <wps:spPr bwMode="auto">
                          <a:xfrm>
                            <a:off x="3170" y="22"/>
                            <a:ext cx="7378" cy="12317"/>
                          </a:xfrm>
                          <a:custGeom>
                            <a:avLst/>
                            <a:gdLst>
                              <a:gd name="T0" fmla="+- 0 3230 3170"/>
                              <a:gd name="T1" fmla="*/ T0 w 7378"/>
                              <a:gd name="T2" fmla="+- 0 11550 22"/>
                              <a:gd name="T3" fmla="*/ 11550 h 12317"/>
                              <a:gd name="T4" fmla="+- 0 3226 3170"/>
                              <a:gd name="T5" fmla="*/ T4 w 7378"/>
                              <a:gd name="T6" fmla="+- 0 11444 22"/>
                              <a:gd name="T7" fmla="*/ 11444 h 12317"/>
                              <a:gd name="T8" fmla="+- 0 3235 3170"/>
                              <a:gd name="T9" fmla="*/ T8 w 7378"/>
                              <a:gd name="T10" fmla="+- 0 11305 22"/>
                              <a:gd name="T11" fmla="*/ 11305 h 12317"/>
                              <a:gd name="T12" fmla="+- 0 3235 3170"/>
                              <a:gd name="T13" fmla="*/ T12 w 7378"/>
                              <a:gd name="T14" fmla="+- 0 11065 22"/>
                              <a:gd name="T15" fmla="*/ 11065 h 12317"/>
                              <a:gd name="T16" fmla="+- 0 3278 3170"/>
                              <a:gd name="T17" fmla="*/ T16 w 7378"/>
                              <a:gd name="T18" fmla="+- 0 7395 22"/>
                              <a:gd name="T19" fmla="*/ 7395 h 12317"/>
                              <a:gd name="T20" fmla="+- 0 3288 3170"/>
                              <a:gd name="T21" fmla="*/ T20 w 7378"/>
                              <a:gd name="T22" fmla="+- 0 7285 22"/>
                              <a:gd name="T23" fmla="*/ 7285 h 12317"/>
                              <a:gd name="T24" fmla="+- 0 3288 3170"/>
                              <a:gd name="T25" fmla="*/ T24 w 7378"/>
                              <a:gd name="T26" fmla="+- 0 7045 22"/>
                              <a:gd name="T27" fmla="*/ 7045 h 12317"/>
                              <a:gd name="T28" fmla="+- 0 3278 3170"/>
                              <a:gd name="T29" fmla="*/ T28 w 7378"/>
                              <a:gd name="T30" fmla="+- 0 6906 22"/>
                              <a:gd name="T31" fmla="*/ 6906 h 12317"/>
                              <a:gd name="T32" fmla="+- 0 3283 3170"/>
                              <a:gd name="T33" fmla="*/ T32 w 7378"/>
                              <a:gd name="T34" fmla="+- 0 6800 22"/>
                              <a:gd name="T35" fmla="*/ 6800 h 12317"/>
                              <a:gd name="T36" fmla="+- 0 3288 3170"/>
                              <a:gd name="T37" fmla="*/ T36 w 7378"/>
                              <a:gd name="T38" fmla="+- 0 6625 22"/>
                              <a:gd name="T39" fmla="*/ 6625 h 12317"/>
                              <a:gd name="T40" fmla="+- 0 3283 3170"/>
                              <a:gd name="T41" fmla="*/ T40 w 7378"/>
                              <a:gd name="T42" fmla="+- 0 5624 22"/>
                              <a:gd name="T43" fmla="*/ 5624 h 12317"/>
                              <a:gd name="T44" fmla="+- 0 3278 3170"/>
                              <a:gd name="T45" fmla="*/ T44 w 7378"/>
                              <a:gd name="T46" fmla="+- 0 5518 22"/>
                              <a:gd name="T47" fmla="*/ 5518 h 12317"/>
                              <a:gd name="T48" fmla="+- 0 3288 3170"/>
                              <a:gd name="T49" fmla="*/ T48 w 7378"/>
                              <a:gd name="T50" fmla="+- 0 5379 22"/>
                              <a:gd name="T51" fmla="*/ 5379 h 12317"/>
                              <a:gd name="T52" fmla="+- 0 3288 3170"/>
                              <a:gd name="T53" fmla="*/ T52 w 7378"/>
                              <a:gd name="T54" fmla="+- 0 5139 22"/>
                              <a:gd name="T55" fmla="*/ 5139 h 12317"/>
                              <a:gd name="T56" fmla="+- 0 3278 3170"/>
                              <a:gd name="T57" fmla="*/ T56 w 7378"/>
                              <a:gd name="T58" fmla="+- 0 1465 22"/>
                              <a:gd name="T59" fmla="*/ 1465 h 12317"/>
                              <a:gd name="T60" fmla="+- 0 3288 3170"/>
                              <a:gd name="T61" fmla="*/ T60 w 7378"/>
                              <a:gd name="T62" fmla="+- 0 1354 22"/>
                              <a:gd name="T63" fmla="*/ 1354 h 12317"/>
                              <a:gd name="T64" fmla="+- 0 3288 3170"/>
                              <a:gd name="T65" fmla="*/ T64 w 7378"/>
                              <a:gd name="T66" fmla="+- 0 1114 22"/>
                              <a:gd name="T67" fmla="*/ 1114 h 12317"/>
                              <a:gd name="T68" fmla="+- 0 3278 3170"/>
                              <a:gd name="T69" fmla="*/ T68 w 7378"/>
                              <a:gd name="T70" fmla="+- 0 975 22"/>
                              <a:gd name="T71" fmla="*/ 975 h 12317"/>
                              <a:gd name="T72" fmla="+- 0 3283 3170"/>
                              <a:gd name="T73" fmla="*/ T72 w 7378"/>
                              <a:gd name="T74" fmla="+- 0 870 22"/>
                              <a:gd name="T75" fmla="*/ 870 h 12317"/>
                              <a:gd name="T76" fmla="+- 0 3288 3170"/>
                              <a:gd name="T77" fmla="*/ T76 w 7378"/>
                              <a:gd name="T78" fmla="+- 0 694 22"/>
                              <a:gd name="T79" fmla="*/ 694 h 12317"/>
                              <a:gd name="T80" fmla="+- 0 3278 3170"/>
                              <a:gd name="T81" fmla="*/ T80 w 7378"/>
                              <a:gd name="T82" fmla="+- 0 7423 22"/>
                              <a:gd name="T83" fmla="*/ 7423 h 12317"/>
                              <a:gd name="T84" fmla="+- 0 3288 3170"/>
                              <a:gd name="T85" fmla="*/ T84 w 7378"/>
                              <a:gd name="T86" fmla="+- 0 1490 22"/>
                              <a:gd name="T87" fmla="*/ 1490 h 12317"/>
                              <a:gd name="T88" fmla="+- 0 4027 3170"/>
                              <a:gd name="T89" fmla="*/ T88 w 7378"/>
                              <a:gd name="T90" fmla="+- 0 82 22"/>
                              <a:gd name="T91" fmla="*/ 82 h 12317"/>
                              <a:gd name="T92" fmla="+- 0 4133 3170"/>
                              <a:gd name="T93" fmla="*/ T92 w 7378"/>
                              <a:gd name="T94" fmla="+- 0 78 22"/>
                              <a:gd name="T95" fmla="*/ 78 h 12317"/>
                              <a:gd name="T96" fmla="+- 0 4272 3170"/>
                              <a:gd name="T97" fmla="*/ T96 w 7378"/>
                              <a:gd name="T98" fmla="+- 0 90 22"/>
                              <a:gd name="T99" fmla="*/ 90 h 12317"/>
                              <a:gd name="T100" fmla="+- 0 4447 3170"/>
                              <a:gd name="T101" fmla="*/ T100 w 7378"/>
                              <a:gd name="T102" fmla="+- 0 82 22"/>
                              <a:gd name="T103" fmla="*/ 82 h 12317"/>
                              <a:gd name="T104" fmla="+- 0 4651 3170"/>
                              <a:gd name="T105" fmla="*/ T104 w 7378"/>
                              <a:gd name="T106" fmla="+- 0 78 22"/>
                              <a:gd name="T107" fmla="*/ 78 h 12317"/>
                              <a:gd name="T108" fmla="+- 0 4802 3170"/>
                              <a:gd name="T109" fmla="*/ T108 w 7378"/>
                              <a:gd name="T110" fmla="+- 0 82 22"/>
                              <a:gd name="T111" fmla="*/ 82 h 12317"/>
                              <a:gd name="T112" fmla="+- 0 9125 3170"/>
                              <a:gd name="T113" fmla="*/ T112 w 7378"/>
                              <a:gd name="T114" fmla="+- 0 78 22"/>
                              <a:gd name="T115" fmla="*/ 78 h 12317"/>
                              <a:gd name="T116" fmla="+- 0 9202 3170"/>
                              <a:gd name="T117" fmla="*/ T116 w 7378"/>
                              <a:gd name="T118" fmla="+- 0 82 22"/>
                              <a:gd name="T119" fmla="*/ 82 h 12317"/>
                              <a:gd name="T120" fmla="+- 0 9336 3170"/>
                              <a:gd name="T121" fmla="*/ T120 w 7378"/>
                              <a:gd name="T122" fmla="+- 0 12274 22"/>
                              <a:gd name="T123" fmla="*/ 12274 h 12317"/>
                              <a:gd name="T124" fmla="+- 0 9370 3170"/>
                              <a:gd name="T125" fmla="*/ T124 w 7378"/>
                              <a:gd name="T126" fmla="+- 0 12279 22"/>
                              <a:gd name="T127" fmla="*/ 12279 h 12317"/>
                              <a:gd name="T128" fmla="+- 0 9475 3170"/>
                              <a:gd name="T129" fmla="*/ T128 w 7378"/>
                              <a:gd name="T130" fmla="+- 0 12284 22"/>
                              <a:gd name="T131" fmla="*/ 12284 h 12317"/>
                              <a:gd name="T132" fmla="+- 0 9552 3170"/>
                              <a:gd name="T133" fmla="*/ T132 w 7378"/>
                              <a:gd name="T134" fmla="+- 0 82 22"/>
                              <a:gd name="T135" fmla="*/ 82 h 12317"/>
                              <a:gd name="T136" fmla="+- 0 9586 3170"/>
                              <a:gd name="T137" fmla="*/ T136 w 7378"/>
                              <a:gd name="T138" fmla="+- 0 78 22"/>
                              <a:gd name="T139" fmla="*/ 78 h 12317"/>
                              <a:gd name="T140" fmla="+- 0 9655 3170"/>
                              <a:gd name="T141" fmla="*/ T140 w 7378"/>
                              <a:gd name="T142" fmla="+- 0 90 22"/>
                              <a:gd name="T143" fmla="*/ 90 h 12317"/>
                              <a:gd name="T144" fmla="+- 0 9761 3170"/>
                              <a:gd name="T145" fmla="*/ T144 w 7378"/>
                              <a:gd name="T146" fmla="+- 0 82 22"/>
                              <a:gd name="T147" fmla="*/ 82 h 12317"/>
                              <a:gd name="T148" fmla="+- 0 9895 3170"/>
                              <a:gd name="T149" fmla="*/ T148 w 7378"/>
                              <a:gd name="T150" fmla="+- 0 12274 22"/>
                              <a:gd name="T151" fmla="*/ 12274 h 12317"/>
                              <a:gd name="T152" fmla="+- 0 10481 3170"/>
                              <a:gd name="T153" fmla="*/ T152 w 7378"/>
                              <a:gd name="T154" fmla="+- 0 11718 22"/>
                              <a:gd name="T155" fmla="*/ 11718 h 12317"/>
                              <a:gd name="T156" fmla="+- 0 10490 3170"/>
                              <a:gd name="T157" fmla="*/ T156 w 7378"/>
                              <a:gd name="T158" fmla="+- 0 11578 22"/>
                              <a:gd name="T159" fmla="*/ 11578 h 12317"/>
                              <a:gd name="T160" fmla="+- 0 10490 3170"/>
                              <a:gd name="T161" fmla="*/ T160 w 7378"/>
                              <a:gd name="T162" fmla="+- 0 11338 22"/>
                              <a:gd name="T163" fmla="*/ 11338 h 12317"/>
                              <a:gd name="T164" fmla="+- 0 10481 3170"/>
                              <a:gd name="T165" fmla="*/ T164 w 7378"/>
                              <a:gd name="T166" fmla="+- 0 11199 22"/>
                              <a:gd name="T167" fmla="*/ 11199 h 12317"/>
                              <a:gd name="T168" fmla="+- 0 10486 3170"/>
                              <a:gd name="T169" fmla="*/ T168 w 7378"/>
                              <a:gd name="T170" fmla="+- 0 11094 22"/>
                              <a:gd name="T171" fmla="*/ 11094 h 12317"/>
                              <a:gd name="T172" fmla="+- 0 10490 3170"/>
                              <a:gd name="T173" fmla="*/ T172 w 7378"/>
                              <a:gd name="T174" fmla="+- 0 7278 22"/>
                              <a:gd name="T175" fmla="*/ 7278 h 12317"/>
                              <a:gd name="T176" fmla="+- 0 10481 3170"/>
                              <a:gd name="T177" fmla="*/ T176 w 7378"/>
                              <a:gd name="T178" fmla="+- 0 7136 22"/>
                              <a:gd name="T179" fmla="*/ 7136 h 12317"/>
                              <a:gd name="T180" fmla="+- 0 10486 3170"/>
                              <a:gd name="T181" fmla="*/ T180 w 7378"/>
                              <a:gd name="T182" fmla="+- 0 7030 22"/>
                              <a:gd name="T183" fmla="*/ 7030 h 12317"/>
                              <a:gd name="T184" fmla="+- 0 10490 3170"/>
                              <a:gd name="T185" fmla="*/ T184 w 7378"/>
                              <a:gd name="T186" fmla="+- 0 6858 22"/>
                              <a:gd name="T187" fmla="*/ 6858 h 12317"/>
                              <a:gd name="T188" fmla="+- 0 10486 3170"/>
                              <a:gd name="T189" fmla="*/ T188 w 7378"/>
                              <a:gd name="T190" fmla="+- 0 6642 22"/>
                              <a:gd name="T191" fmla="*/ 6642 h 12317"/>
                              <a:gd name="T192" fmla="+- 0 10481 3170"/>
                              <a:gd name="T193" fmla="*/ T192 w 7378"/>
                              <a:gd name="T194" fmla="+- 0 5770 22"/>
                              <a:gd name="T195" fmla="*/ 5770 h 12317"/>
                              <a:gd name="T196" fmla="+- 0 10490 3170"/>
                              <a:gd name="T197" fmla="*/ T196 w 7378"/>
                              <a:gd name="T198" fmla="+- 0 5631 22"/>
                              <a:gd name="T199" fmla="*/ 5631 h 12317"/>
                              <a:gd name="T200" fmla="+- 0 10490 3170"/>
                              <a:gd name="T201" fmla="*/ T200 w 7378"/>
                              <a:gd name="T202" fmla="+- 0 5391 22"/>
                              <a:gd name="T203" fmla="*/ 5391 h 12317"/>
                              <a:gd name="T204" fmla="+- 0 10481 3170"/>
                              <a:gd name="T205" fmla="*/ T204 w 7378"/>
                              <a:gd name="T206" fmla="+- 0 5250 22"/>
                              <a:gd name="T207" fmla="*/ 5250 h 12317"/>
                              <a:gd name="T208" fmla="+- 0 10486 3170"/>
                              <a:gd name="T209" fmla="*/ T208 w 7378"/>
                              <a:gd name="T210" fmla="+- 0 5146 22"/>
                              <a:gd name="T211" fmla="*/ 5146 h 12317"/>
                              <a:gd name="T212" fmla="+- 0 10493 3170"/>
                              <a:gd name="T213" fmla="*/ T212 w 7378"/>
                              <a:gd name="T214" fmla="+- 0 1417 22"/>
                              <a:gd name="T215" fmla="*/ 1417 h 12317"/>
                              <a:gd name="T216" fmla="+- 0 10488 3170"/>
                              <a:gd name="T217" fmla="*/ T216 w 7378"/>
                              <a:gd name="T218" fmla="+- 0 1203 22"/>
                              <a:gd name="T219" fmla="*/ 1203 h 12317"/>
                              <a:gd name="T220" fmla="+- 0 10481 3170"/>
                              <a:gd name="T221" fmla="*/ T220 w 7378"/>
                              <a:gd name="T222" fmla="+- 0 1098 22"/>
                              <a:gd name="T223" fmla="*/ 1098 h 12317"/>
                              <a:gd name="T224" fmla="+- 0 10493 3170"/>
                              <a:gd name="T225" fmla="*/ T224 w 7378"/>
                              <a:gd name="T226" fmla="+- 0 958 22"/>
                              <a:gd name="T227" fmla="*/ 958 h 12317"/>
                              <a:gd name="T228" fmla="+- 0 10493 3170"/>
                              <a:gd name="T229" fmla="*/ T228 w 7378"/>
                              <a:gd name="T230" fmla="+- 0 718 22"/>
                              <a:gd name="T231" fmla="*/ 718 h 12317"/>
                              <a:gd name="T232" fmla="+- 0 10546 3170"/>
                              <a:gd name="T233" fmla="*/ T232 w 7378"/>
                              <a:gd name="T234" fmla="+- 0 10959 22"/>
                              <a:gd name="T235" fmla="*/ 10959 h 12317"/>
                              <a:gd name="T236" fmla="+- 0 10481 3170"/>
                              <a:gd name="T237" fmla="*/ T236 w 7378"/>
                              <a:gd name="T238" fmla="+- 0 5000 22"/>
                              <a:gd name="T239" fmla="*/ 5000 h 1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78" h="12317">
                                <a:moveTo>
                                  <a:pt x="65" y="11672"/>
                                </a:moveTo>
                                <a:lnTo>
                                  <a:pt x="60" y="11667"/>
                                </a:lnTo>
                                <a:lnTo>
                                  <a:pt x="56" y="11672"/>
                                </a:lnTo>
                                <a:lnTo>
                                  <a:pt x="56" y="11703"/>
                                </a:lnTo>
                                <a:lnTo>
                                  <a:pt x="60" y="11708"/>
                                </a:lnTo>
                                <a:lnTo>
                                  <a:pt x="65" y="11703"/>
                                </a:lnTo>
                                <a:lnTo>
                                  <a:pt x="65" y="11672"/>
                                </a:lnTo>
                                <a:moveTo>
                                  <a:pt x="65" y="11602"/>
                                </a:moveTo>
                                <a:lnTo>
                                  <a:pt x="60" y="11597"/>
                                </a:lnTo>
                                <a:lnTo>
                                  <a:pt x="56" y="11602"/>
                                </a:lnTo>
                                <a:lnTo>
                                  <a:pt x="56" y="11633"/>
                                </a:lnTo>
                                <a:lnTo>
                                  <a:pt x="60" y="11638"/>
                                </a:lnTo>
                                <a:lnTo>
                                  <a:pt x="65" y="11633"/>
                                </a:lnTo>
                                <a:lnTo>
                                  <a:pt x="65" y="11602"/>
                                </a:lnTo>
                                <a:moveTo>
                                  <a:pt x="65" y="11532"/>
                                </a:moveTo>
                                <a:lnTo>
                                  <a:pt x="60" y="11528"/>
                                </a:lnTo>
                                <a:lnTo>
                                  <a:pt x="56" y="11532"/>
                                </a:lnTo>
                                <a:lnTo>
                                  <a:pt x="56" y="11564"/>
                                </a:lnTo>
                                <a:lnTo>
                                  <a:pt x="60" y="11568"/>
                                </a:lnTo>
                                <a:lnTo>
                                  <a:pt x="65" y="11564"/>
                                </a:lnTo>
                                <a:lnTo>
                                  <a:pt x="65" y="11532"/>
                                </a:lnTo>
                                <a:moveTo>
                                  <a:pt x="65" y="11463"/>
                                </a:moveTo>
                                <a:lnTo>
                                  <a:pt x="60" y="11458"/>
                                </a:lnTo>
                                <a:lnTo>
                                  <a:pt x="56" y="11463"/>
                                </a:lnTo>
                                <a:lnTo>
                                  <a:pt x="56" y="11492"/>
                                </a:lnTo>
                                <a:lnTo>
                                  <a:pt x="60" y="11496"/>
                                </a:lnTo>
                                <a:lnTo>
                                  <a:pt x="65" y="11492"/>
                                </a:lnTo>
                                <a:lnTo>
                                  <a:pt x="65" y="11463"/>
                                </a:lnTo>
                                <a:moveTo>
                                  <a:pt x="65" y="11393"/>
                                </a:moveTo>
                                <a:lnTo>
                                  <a:pt x="60" y="11388"/>
                                </a:lnTo>
                                <a:lnTo>
                                  <a:pt x="56" y="11393"/>
                                </a:lnTo>
                                <a:lnTo>
                                  <a:pt x="56" y="11422"/>
                                </a:lnTo>
                                <a:lnTo>
                                  <a:pt x="60" y="11427"/>
                                </a:lnTo>
                                <a:lnTo>
                                  <a:pt x="65" y="11422"/>
                                </a:lnTo>
                                <a:lnTo>
                                  <a:pt x="65" y="11393"/>
                                </a:lnTo>
                                <a:moveTo>
                                  <a:pt x="65" y="11324"/>
                                </a:moveTo>
                                <a:lnTo>
                                  <a:pt x="60" y="11316"/>
                                </a:lnTo>
                                <a:lnTo>
                                  <a:pt x="56" y="11324"/>
                                </a:lnTo>
                                <a:lnTo>
                                  <a:pt x="56" y="11352"/>
                                </a:lnTo>
                                <a:lnTo>
                                  <a:pt x="60" y="11357"/>
                                </a:lnTo>
                                <a:lnTo>
                                  <a:pt x="65" y="11352"/>
                                </a:lnTo>
                                <a:lnTo>
                                  <a:pt x="65" y="11324"/>
                                </a:lnTo>
                                <a:moveTo>
                                  <a:pt x="65" y="11252"/>
                                </a:moveTo>
                                <a:lnTo>
                                  <a:pt x="60" y="11247"/>
                                </a:lnTo>
                                <a:lnTo>
                                  <a:pt x="56" y="11252"/>
                                </a:lnTo>
                                <a:lnTo>
                                  <a:pt x="56" y="11283"/>
                                </a:lnTo>
                                <a:lnTo>
                                  <a:pt x="60" y="11288"/>
                                </a:lnTo>
                                <a:lnTo>
                                  <a:pt x="65" y="11283"/>
                                </a:lnTo>
                                <a:lnTo>
                                  <a:pt x="65" y="11252"/>
                                </a:lnTo>
                                <a:moveTo>
                                  <a:pt x="65" y="11182"/>
                                </a:moveTo>
                                <a:lnTo>
                                  <a:pt x="60" y="11177"/>
                                </a:lnTo>
                                <a:lnTo>
                                  <a:pt x="56" y="11182"/>
                                </a:lnTo>
                                <a:lnTo>
                                  <a:pt x="56" y="11213"/>
                                </a:lnTo>
                                <a:lnTo>
                                  <a:pt x="60" y="11218"/>
                                </a:lnTo>
                                <a:lnTo>
                                  <a:pt x="65" y="11213"/>
                                </a:lnTo>
                                <a:lnTo>
                                  <a:pt x="65" y="11182"/>
                                </a:lnTo>
                                <a:moveTo>
                                  <a:pt x="65" y="11112"/>
                                </a:moveTo>
                                <a:lnTo>
                                  <a:pt x="60" y="11108"/>
                                </a:lnTo>
                                <a:lnTo>
                                  <a:pt x="56" y="11112"/>
                                </a:lnTo>
                                <a:lnTo>
                                  <a:pt x="56" y="11144"/>
                                </a:lnTo>
                                <a:lnTo>
                                  <a:pt x="60" y="11148"/>
                                </a:lnTo>
                                <a:lnTo>
                                  <a:pt x="65" y="11144"/>
                                </a:lnTo>
                                <a:lnTo>
                                  <a:pt x="65" y="11112"/>
                                </a:lnTo>
                                <a:moveTo>
                                  <a:pt x="65" y="11043"/>
                                </a:moveTo>
                                <a:lnTo>
                                  <a:pt x="60" y="11038"/>
                                </a:lnTo>
                                <a:lnTo>
                                  <a:pt x="56" y="11043"/>
                                </a:lnTo>
                                <a:lnTo>
                                  <a:pt x="56" y="11072"/>
                                </a:lnTo>
                                <a:lnTo>
                                  <a:pt x="60" y="11076"/>
                                </a:lnTo>
                                <a:lnTo>
                                  <a:pt x="65" y="11072"/>
                                </a:lnTo>
                                <a:lnTo>
                                  <a:pt x="65" y="11043"/>
                                </a:lnTo>
                                <a:moveTo>
                                  <a:pt x="65" y="10973"/>
                                </a:moveTo>
                                <a:lnTo>
                                  <a:pt x="60" y="10968"/>
                                </a:lnTo>
                                <a:lnTo>
                                  <a:pt x="56" y="10973"/>
                                </a:lnTo>
                                <a:lnTo>
                                  <a:pt x="56" y="11002"/>
                                </a:lnTo>
                                <a:lnTo>
                                  <a:pt x="60" y="11007"/>
                                </a:lnTo>
                                <a:lnTo>
                                  <a:pt x="65" y="11002"/>
                                </a:lnTo>
                                <a:lnTo>
                                  <a:pt x="65" y="10973"/>
                                </a:lnTo>
                                <a:moveTo>
                                  <a:pt x="118" y="7373"/>
                                </a:moveTo>
                                <a:lnTo>
                                  <a:pt x="113" y="7368"/>
                                </a:lnTo>
                                <a:lnTo>
                                  <a:pt x="108" y="7373"/>
                                </a:lnTo>
                                <a:lnTo>
                                  <a:pt x="108" y="7401"/>
                                </a:lnTo>
                                <a:lnTo>
                                  <a:pt x="118" y="7401"/>
                                </a:lnTo>
                                <a:lnTo>
                                  <a:pt x="118" y="7373"/>
                                </a:lnTo>
                                <a:moveTo>
                                  <a:pt x="118" y="7304"/>
                                </a:moveTo>
                                <a:lnTo>
                                  <a:pt x="113" y="7299"/>
                                </a:lnTo>
                                <a:lnTo>
                                  <a:pt x="108" y="7304"/>
                                </a:lnTo>
                                <a:lnTo>
                                  <a:pt x="108" y="7332"/>
                                </a:lnTo>
                                <a:lnTo>
                                  <a:pt x="113" y="7340"/>
                                </a:lnTo>
                                <a:lnTo>
                                  <a:pt x="118" y="7332"/>
                                </a:lnTo>
                                <a:lnTo>
                                  <a:pt x="118" y="7304"/>
                                </a:lnTo>
                                <a:moveTo>
                                  <a:pt x="118" y="7234"/>
                                </a:moveTo>
                                <a:lnTo>
                                  <a:pt x="113" y="7229"/>
                                </a:lnTo>
                                <a:lnTo>
                                  <a:pt x="108" y="7234"/>
                                </a:lnTo>
                                <a:lnTo>
                                  <a:pt x="108" y="7263"/>
                                </a:lnTo>
                                <a:lnTo>
                                  <a:pt x="113" y="7268"/>
                                </a:lnTo>
                                <a:lnTo>
                                  <a:pt x="118" y="7263"/>
                                </a:lnTo>
                                <a:lnTo>
                                  <a:pt x="118" y="7234"/>
                                </a:lnTo>
                                <a:moveTo>
                                  <a:pt x="118" y="7164"/>
                                </a:moveTo>
                                <a:lnTo>
                                  <a:pt x="113" y="7160"/>
                                </a:lnTo>
                                <a:lnTo>
                                  <a:pt x="108" y="7164"/>
                                </a:lnTo>
                                <a:lnTo>
                                  <a:pt x="108" y="7193"/>
                                </a:lnTo>
                                <a:lnTo>
                                  <a:pt x="113" y="7198"/>
                                </a:lnTo>
                                <a:lnTo>
                                  <a:pt x="118" y="7193"/>
                                </a:lnTo>
                                <a:lnTo>
                                  <a:pt x="118" y="7164"/>
                                </a:lnTo>
                                <a:moveTo>
                                  <a:pt x="118" y="7092"/>
                                </a:moveTo>
                                <a:lnTo>
                                  <a:pt x="113" y="7088"/>
                                </a:lnTo>
                                <a:lnTo>
                                  <a:pt x="108" y="7092"/>
                                </a:lnTo>
                                <a:lnTo>
                                  <a:pt x="108" y="7124"/>
                                </a:lnTo>
                                <a:lnTo>
                                  <a:pt x="113" y="7128"/>
                                </a:lnTo>
                                <a:lnTo>
                                  <a:pt x="118" y="7124"/>
                                </a:lnTo>
                                <a:lnTo>
                                  <a:pt x="118" y="7092"/>
                                </a:lnTo>
                                <a:moveTo>
                                  <a:pt x="118" y="7023"/>
                                </a:moveTo>
                                <a:lnTo>
                                  <a:pt x="113" y="7018"/>
                                </a:lnTo>
                                <a:lnTo>
                                  <a:pt x="108" y="7023"/>
                                </a:lnTo>
                                <a:lnTo>
                                  <a:pt x="108" y="7054"/>
                                </a:lnTo>
                                <a:lnTo>
                                  <a:pt x="113" y="7059"/>
                                </a:lnTo>
                                <a:lnTo>
                                  <a:pt x="118" y="7054"/>
                                </a:lnTo>
                                <a:lnTo>
                                  <a:pt x="118" y="7023"/>
                                </a:lnTo>
                                <a:moveTo>
                                  <a:pt x="118" y="6953"/>
                                </a:moveTo>
                                <a:lnTo>
                                  <a:pt x="113" y="6948"/>
                                </a:lnTo>
                                <a:lnTo>
                                  <a:pt x="108" y="6953"/>
                                </a:lnTo>
                                <a:lnTo>
                                  <a:pt x="108" y="6984"/>
                                </a:lnTo>
                                <a:lnTo>
                                  <a:pt x="113" y="6989"/>
                                </a:lnTo>
                                <a:lnTo>
                                  <a:pt x="118" y="6984"/>
                                </a:lnTo>
                                <a:lnTo>
                                  <a:pt x="118" y="6953"/>
                                </a:lnTo>
                                <a:moveTo>
                                  <a:pt x="118" y="6884"/>
                                </a:moveTo>
                                <a:lnTo>
                                  <a:pt x="113" y="6879"/>
                                </a:lnTo>
                                <a:lnTo>
                                  <a:pt x="108" y="6884"/>
                                </a:lnTo>
                                <a:lnTo>
                                  <a:pt x="108" y="6912"/>
                                </a:lnTo>
                                <a:lnTo>
                                  <a:pt x="113" y="6920"/>
                                </a:lnTo>
                                <a:lnTo>
                                  <a:pt x="118" y="6912"/>
                                </a:lnTo>
                                <a:lnTo>
                                  <a:pt x="118" y="6884"/>
                                </a:lnTo>
                                <a:moveTo>
                                  <a:pt x="118" y="6814"/>
                                </a:moveTo>
                                <a:lnTo>
                                  <a:pt x="113" y="6809"/>
                                </a:lnTo>
                                <a:lnTo>
                                  <a:pt x="108" y="6814"/>
                                </a:lnTo>
                                <a:lnTo>
                                  <a:pt x="108" y="6843"/>
                                </a:lnTo>
                                <a:lnTo>
                                  <a:pt x="113" y="6848"/>
                                </a:lnTo>
                                <a:lnTo>
                                  <a:pt x="118" y="6843"/>
                                </a:lnTo>
                                <a:lnTo>
                                  <a:pt x="118" y="6814"/>
                                </a:lnTo>
                                <a:moveTo>
                                  <a:pt x="118" y="6744"/>
                                </a:moveTo>
                                <a:lnTo>
                                  <a:pt x="113" y="6740"/>
                                </a:lnTo>
                                <a:lnTo>
                                  <a:pt x="108" y="6744"/>
                                </a:lnTo>
                                <a:lnTo>
                                  <a:pt x="108" y="6773"/>
                                </a:lnTo>
                                <a:lnTo>
                                  <a:pt x="113" y="6778"/>
                                </a:lnTo>
                                <a:lnTo>
                                  <a:pt x="118" y="6773"/>
                                </a:lnTo>
                                <a:lnTo>
                                  <a:pt x="118" y="6744"/>
                                </a:lnTo>
                                <a:moveTo>
                                  <a:pt x="118" y="6672"/>
                                </a:moveTo>
                                <a:lnTo>
                                  <a:pt x="113" y="6668"/>
                                </a:lnTo>
                                <a:lnTo>
                                  <a:pt x="108" y="6672"/>
                                </a:lnTo>
                                <a:lnTo>
                                  <a:pt x="108" y="6704"/>
                                </a:lnTo>
                                <a:lnTo>
                                  <a:pt x="113" y="6708"/>
                                </a:lnTo>
                                <a:lnTo>
                                  <a:pt x="118" y="6704"/>
                                </a:lnTo>
                                <a:lnTo>
                                  <a:pt x="118" y="6672"/>
                                </a:lnTo>
                                <a:moveTo>
                                  <a:pt x="118" y="6603"/>
                                </a:moveTo>
                                <a:lnTo>
                                  <a:pt x="113" y="6598"/>
                                </a:lnTo>
                                <a:lnTo>
                                  <a:pt x="108" y="6603"/>
                                </a:lnTo>
                                <a:lnTo>
                                  <a:pt x="108" y="6634"/>
                                </a:lnTo>
                                <a:lnTo>
                                  <a:pt x="113" y="6639"/>
                                </a:lnTo>
                                <a:lnTo>
                                  <a:pt x="118" y="6634"/>
                                </a:lnTo>
                                <a:lnTo>
                                  <a:pt x="118" y="6603"/>
                                </a:lnTo>
                                <a:moveTo>
                                  <a:pt x="118" y="5748"/>
                                </a:moveTo>
                                <a:lnTo>
                                  <a:pt x="113" y="5744"/>
                                </a:lnTo>
                                <a:lnTo>
                                  <a:pt x="108" y="5748"/>
                                </a:lnTo>
                                <a:lnTo>
                                  <a:pt x="108" y="5777"/>
                                </a:lnTo>
                                <a:lnTo>
                                  <a:pt x="113" y="5782"/>
                                </a:lnTo>
                                <a:lnTo>
                                  <a:pt x="118" y="5777"/>
                                </a:lnTo>
                                <a:lnTo>
                                  <a:pt x="118" y="5748"/>
                                </a:lnTo>
                                <a:moveTo>
                                  <a:pt x="118" y="5676"/>
                                </a:moveTo>
                                <a:lnTo>
                                  <a:pt x="113" y="5672"/>
                                </a:lnTo>
                                <a:lnTo>
                                  <a:pt x="108" y="5676"/>
                                </a:lnTo>
                                <a:lnTo>
                                  <a:pt x="108" y="5708"/>
                                </a:lnTo>
                                <a:lnTo>
                                  <a:pt x="113" y="5712"/>
                                </a:lnTo>
                                <a:lnTo>
                                  <a:pt x="118" y="5708"/>
                                </a:lnTo>
                                <a:lnTo>
                                  <a:pt x="118" y="5676"/>
                                </a:lnTo>
                                <a:moveTo>
                                  <a:pt x="118" y="5607"/>
                                </a:moveTo>
                                <a:lnTo>
                                  <a:pt x="113" y="5602"/>
                                </a:lnTo>
                                <a:lnTo>
                                  <a:pt x="108" y="5607"/>
                                </a:lnTo>
                                <a:lnTo>
                                  <a:pt x="108" y="5638"/>
                                </a:lnTo>
                                <a:lnTo>
                                  <a:pt x="113" y="5643"/>
                                </a:lnTo>
                                <a:lnTo>
                                  <a:pt x="118" y="5638"/>
                                </a:lnTo>
                                <a:lnTo>
                                  <a:pt x="118" y="5607"/>
                                </a:lnTo>
                                <a:moveTo>
                                  <a:pt x="118" y="5537"/>
                                </a:moveTo>
                                <a:lnTo>
                                  <a:pt x="113" y="5532"/>
                                </a:lnTo>
                                <a:lnTo>
                                  <a:pt x="108" y="5537"/>
                                </a:lnTo>
                                <a:lnTo>
                                  <a:pt x="108" y="5568"/>
                                </a:lnTo>
                                <a:lnTo>
                                  <a:pt x="113" y="5573"/>
                                </a:lnTo>
                                <a:lnTo>
                                  <a:pt x="118" y="5568"/>
                                </a:lnTo>
                                <a:lnTo>
                                  <a:pt x="118" y="5537"/>
                                </a:lnTo>
                                <a:moveTo>
                                  <a:pt x="118" y="5468"/>
                                </a:moveTo>
                                <a:lnTo>
                                  <a:pt x="113" y="5463"/>
                                </a:lnTo>
                                <a:lnTo>
                                  <a:pt x="108" y="5468"/>
                                </a:lnTo>
                                <a:lnTo>
                                  <a:pt x="108" y="5496"/>
                                </a:lnTo>
                                <a:lnTo>
                                  <a:pt x="113" y="5504"/>
                                </a:lnTo>
                                <a:lnTo>
                                  <a:pt x="118" y="5496"/>
                                </a:lnTo>
                                <a:lnTo>
                                  <a:pt x="118" y="5468"/>
                                </a:lnTo>
                                <a:moveTo>
                                  <a:pt x="118" y="5398"/>
                                </a:moveTo>
                                <a:lnTo>
                                  <a:pt x="113" y="5393"/>
                                </a:lnTo>
                                <a:lnTo>
                                  <a:pt x="108" y="5398"/>
                                </a:lnTo>
                                <a:lnTo>
                                  <a:pt x="108" y="5427"/>
                                </a:lnTo>
                                <a:lnTo>
                                  <a:pt x="113" y="5432"/>
                                </a:lnTo>
                                <a:lnTo>
                                  <a:pt x="118" y="5427"/>
                                </a:lnTo>
                                <a:lnTo>
                                  <a:pt x="118" y="5398"/>
                                </a:lnTo>
                                <a:moveTo>
                                  <a:pt x="118" y="5328"/>
                                </a:moveTo>
                                <a:lnTo>
                                  <a:pt x="113" y="5324"/>
                                </a:lnTo>
                                <a:lnTo>
                                  <a:pt x="108" y="5328"/>
                                </a:lnTo>
                                <a:lnTo>
                                  <a:pt x="108" y="5357"/>
                                </a:lnTo>
                                <a:lnTo>
                                  <a:pt x="113" y="5362"/>
                                </a:lnTo>
                                <a:lnTo>
                                  <a:pt x="118" y="5357"/>
                                </a:lnTo>
                                <a:lnTo>
                                  <a:pt x="118" y="5328"/>
                                </a:lnTo>
                                <a:moveTo>
                                  <a:pt x="118" y="5256"/>
                                </a:moveTo>
                                <a:lnTo>
                                  <a:pt x="113" y="5252"/>
                                </a:lnTo>
                                <a:lnTo>
                                  <a:pt x="108" y="5256"/>
                                </a:lnTo>
                                <a:lnTo>
                                  <a:pt x="108" y="5288"/>
                                </a:lnTo>
                                <a:lnTo>
                                  <a:pt x="113" y="5292"/>
                                </a:lnTo>
                                <a:lnTo>
                                  <a:pt x="118" y="5288"/>
                                </a:lnTo>
                                <a:lnTo>
                                  <a:pt x="118" y="5256"/>
                                </a:lnTo>
                                <a:moveTo>
                                  <a:pt x="118" y="5187"/>
                                </a:moveTo>
                                <a:lnTo>
                                  <a:pt x="113" y="5182"/>
                                </a:lnTo>
                                <a:lnTo>
                                  <a:pt x="108" y="5187"/>
                                </a:lnTo>
                                <a:lnTo>
                                  <a:pt x="108" y="5218"/>
                                </a:lnTo>
                                <a:lnTo>
                                  <a:pt x="113" y="5223"/>
                                </a:lnTo>
                                <a:lnTo>
                                  <a:pt x="118" y="5218"/>
                                </a:lnTo>
                                <a:lnTo>
                                  <a:pt x="118" y="5187"/>
                                </a:lnTo>
                                <a:moveTo>
                                  <a:pt x="118" y="5117"/>
                                </a:moveTo>
                                <a:lnTo>
                                  <a:pt x="113" y="5112"/>
                                </a:lnTo>
                                <a:lnTo>
                                  <a:pt x="108" y="5117"/>
                                </a:lnTo>
                                <a:lnTo>
                                  <a:pt x="108" y="5148"/>
                                </a:lnTo>
                                <a:lnTo>
                                  <a:pt x="113" y="5153"/>
                                </a:lnTo>
                                <a:lnTo>
                                  <a:pt x="118" y="5148"/>
                                </a:lnTo>
                                <a:lnTo>
                                  <a:pt x="118" y="5117"/>
                                </a:lnTo>
                                <a:moveTo>
                                  <a:pt x="118" y="5048"/>
                                </a:moveTo>
                                <a:lnTo>
                                  <a:pt x="113" y="5043"/>
                                </a:lnTo>
                                <a:lnTo>
                                  <a:pt x="108" y="5048"/>
                                </a:lnTo>
                                <a:lnTo>
                                  <a:pt x="108" y="5076"/>
                                </a:lnTo>
                                <a:lnTo>
                                  <a:pt x="113" y="5084"/>
                                </a:lnTo>
                                <a:lnTo>
                                  <a:pt x="118" y="5076"/>
                                </a:lnTo>
                                <a:lnTo>
                                  <a:pt x="118" y="5048"/>
                                </a:lnTo>
                                <a:moveTo>
                                  <a:pt x="118" y="1443"/>
                                </a:moveTo>
                                <a:lnTo>
                                  <a:pt x="113" y="1438"/>
                                </a:lnTo>
                                <a:lnTo>
                                  <a:pt x="108" y="1443"/>
                                </a:lnTo>
                                <a:lnTo>
                                  <a:pt x="108" y="1468"/>
                                </a:lnTo>
                                <a:lnTo>
                                  <a:pt x="118" y="1468"/>
                                </a:lnTo>
                                <a:lnTo>
                                  <a:pt x="118" y="1443"/>
                                </a:lnTo>
                                <a:moveTo>
                                  <a:pt x="118" y="1373"/>
                                </a:moveTo>
                                <a:lnTo>
                                  <a:pt x="113" y="1368"/>
                                </a:lnTo>
                                <a:lnTo>
                                  <a:pt x="108" y="1373"/>
                                </a:lnTo>
                                <a:lnTo>
                                  <a:pt x="108" y="1402"/>
                                </a:lnTo>
                                <a:lnTo>
                                  <a:pt x="113" y="1407"/>
                                </a:lnTo>
                                <a:lnTo>
                                  <a:pt x="118" y="1402"/>
                                </a:lnTo>
                                <a:lnTo>
                                  <a:pt x="118" y="1373"/>
                                </a:lnTo>
                                <a:moveTo>
                                  <a:pt x="118" y="1304"/>
                                </a:moveTo>
                                <a:lnTo>
                                  <a:pt x="113" y="1296"/>
                                </a:lnTo>
                                <a:lnTo>
                                  <a:pt x="108" y="1304"/>
                                </a:lnTo>
                                <a:lnTo>
                                  <a:pt x="108" y="1332"/>
                                </a:lnTo>
                                <a:lnTo>
                                  <a:pt x="113" y="1337"/>
                                </a:lnTo>
                                <a:lnTo>
                                  <a:pt x="118" y="1332"/>
                                </a:lnTo>
                                <a:lnTo>
                                  <a:pt x="118" y="1304"/>
                                </a:lnTo>
                                <a:moveTo>
                                  <a:pt x="118" y="1232"/>
                                </a:moveTo>
                                <a:lnTo>
                                  <a:pt x="113" y="1227"/>
                                </a:lnTo>
                                <a:lnTo>
                                  <a:pt x="108" y="1232"/>
                                </a:lnTo>
                                <a:lnTo>
                                  <a:pt x="108" y="1263"/>
                                </a:lnTo>
                                <a:lnTo>
                                  <a:pt x="113" y="1268"/>
                                </a:lnTo>
                                <a:lnTo>
                                  <a:pt x="118" y="1263"/>
                                </a:lnTo>
                                <a:lnTo>
                                  <a:pt x="118" y="1232"/>
                                </a:lnTo>
                                <a:moveTo>
                                  <a:pt x="118" y="1162"/>
                                </a:moveTo>
                                <a:lnTo>
                                  <a:pt x="113" y="1157"/>
                                </a:lnTo>
                                <a:lnTo>
                                  <a:pt x="108" y="1162"/>
                                </a:lnTo>
                                <a:lnTo>
                                  <a:pt x="108" y="1193"/>
                                </a:lnTo>
                                <a:lnTo>
                                  <a:pt x="113" y="1198"/>
                                </a:lnTo>
                                <a:lnTo>
                                  <a:pt x="118" y="1193"/>
                                </a:lnTo>
                                <a:lnTo>
                                  <a:pt x="118" y="1162"/>
                                </a:lnTo>
                                <a:moveTo>
                                  <a:pt x="118" y="1092"/>
                                </a:moveTo>
                                <a:lnTo>
                                  <a:pt x="113" y="1088"/>
                                </a:lnTo>
                                <a:lnTo>
                                  <a:pt x="108" y="1092"/>
                                </a:lnTo>
                                <a:lnTo>
                                  <a:pt x="108" y="1124"/>
                                </a:lnTo>
                                <a:lnTo>
                                  <a:pt x="113" y="1128"/>
                                </a:lnTo>
                                <a:lnTo>
                                  <a:pt x="118" y="1124"/>
                                </a:lnTo>
                                <a:lnTo>
                                  <a:pt x="118" y="1092"/>
                                </a:lnTo>
                                <a:moveTo>
                                  <a:pt x="118" y="1023"/>
                                </a:moveTo>
                                <a:lnTo>
                                  <a:pt x="113" y="1018"/>
                                </a:lnTo>
                                <a:lnTo>
                                  <a:pt x="108" y="1023"/>
                                </a:lnTo>
                                <a:lnTo>
                                  <a:pt x="108" y="1052"/>
                                </a:lnTo>
                                <a:lnTo>
                                  <a:pt x="113" y="1056"/>
                                </a:lnTo>
                                <a:lnTo>
                                  <a:pt x="118" y="1052"/>
                                </a:lnTo>
                                <a:lnTo>
                                  <a:pt x="118" y="1023"/>
                                </a:lnTo>
                                <a:moveTo>
                                  <a:pt x="118" y="953"/>
                                </a:moveTo>
                                <a:lnTo>
                                  <a:pt x="113" y="948"/>
                                </a:lnTo>
                                <a:lnTo>
                                  <a:pt x="108" y="953"/>
                                </a:lnTo>
                                <a:lnTo>
                                  <a:pt x="108" y="982"/>
                                </a:lnTo>
                                <a:lnTo>
                                  <a:pt x="113" y="987"/>
                                </a:lnTo>
                                <a:lnTo>
                                  <a:pt x="118" y="982"/>
                                </a:lnTo>
                                <a:lnTo>
                                  <a:pt x="118" y="953"/>
                                </a:lnTo>
                                <a:moveTo>
                                  <a:pt x="118" y="884"/>
                                </a:moveTo>
                                <a:lnTo>
                                  <a:pt x="113" y="876"/>
                                </a:lnTo>
                                <a:lnTo>
                                  <a:pt x="108" y="884"/>
                                </a:lnTo>
                                <a:lnTo>
                                  <a:pt x="108" y="912"/>
                                </a:lnTo>
                                <a:lnTo>
                                  <a:pt x="113" y="917"/>
                                </a:lnTo>
                                <a:lnTo>
                                  <a:pt x="118" y="912"/>
                                </a:lnTo>
                                <a:lnTo>
                                  <a:pt x="118" y="884"/>
                                </a:lnTo>
                                <a:moveTo>
                                  <a:pt x="118" y="812"/>
                                </a:moveTo>
                                <a:lnTo>
                                  <a:pt x="113" y="807"/>
                                </a:lnTo>
                                <a:lnTo>
                                  <a:pt x="108" y="812"/>
                                </a:lnTo>
                                <a:lnTo>
                                  <a:pt x="108" y="843"/>
                                </a:lnTo>
                                <a:lnTo>
                                  <a:pt x="113" y="848"/>
                                </a:lnTo>
                                <a:lnTo>
                                  <a:pt x="118" y="843"/>
                                </a:lnTo>
                                <a:lnTo>
                                  <a:pt x="118" y="812"/>
                                </a:lnTo>
                                <a:moveTo>
                                  <a:pt x="118" y="742"/>
                                </a:moveTo>
                                <a:lnTo>
                                  <a:pt x="113" y="737"/>
                                </a:lnTo>
                                <a:lnTo>
                                  <a:pt x="108" y="742"/>
                                </a:lnTo>
                                <a:lnTo>
                                  <a:pt x="108" y="773"/>
                                </a:lnTo>
                                <a:lnTo>
                                  <a:pt x="113" y="778"/>
                                </a:lnTo>
                                <a:lnTo>
                                  <a:pt x="118" y="773"/>
                                </a:lnTo>
                                <a:lnTo>
                                  <a:pt x="118" y="742"/>
                                </a:lnTo>
                                <a:moveTo>
                                  <a:pt x="118" y="672"/>
                                </a:moveTo>
                                <a:lnTo>
                                  <a:pt x="113" y="668"/>
                                </a:lnTo>
                                <a:lnTo>
                                  <a:pt x="108" y="672"/>
                                </a:lnTo>
                                <a:lnTo>
                                  <a:pt x="108" y="704"/>
                                </a:lnTo>
                                <a:lnTo>
                                  <a:pt x="113" y="708"/>
                                </a:lnTo>
                                <a:lnTo>
                                  <a:pt x="118" y="704"/>
                                </a:lnTo>
                                <a:lnTo>
                                  <a:pt x="118" y="672"/>
                                </a:lnTo>
                                <a:moveTo>
                                  <a:pt x="120" y="10942"/>
                                </a:moveTo>
                                <a:lnTo>
                                  <a:pt x="98" y="10896"/>
                                </a:lnTo>
                                <a:lnTo>
                                  <a:pt x="60" y="10822"/>
                                </a:lnTo>
                                <a:lnTo>
                                  <a:pt x="0" y="10942"/>
                                </a:lnTo>
                                <a:lnTo>
                                  <a:pt x="56" y="10907"/>
                                </a:lnTo>
                                <a:lnTo>
                                  <a:pt x="56" y="10932"/>
                                </a:lnTo>
                                <a:lnTo>
                                  <a:pt x="60" y="10937"/>
                                </a:lnTo>
                                <a:lnTo>
                                  <a:pt x="65" y="10932"/>
                                </a:lnTo>
                                <a:lnTo>
                                  <a:pt x="65" y="10907"/>
                                </a:lnTo>
                                <a:lnTo>
                                  <a:pt x="120" y="10942"/>
                                </a:lnTo>
                                <a:moveTo>
                                  <a:pt x="173" y="7364"/>
                                </a:moveTo>
                                <a:lnTo>
                                  <a:pt x="118" y="7401"/>
                                </a:lnTo>
                                <a:lnTo>
                                  <a:pt x="118" y="7404"/>
                                </a:lnTo>
                                <a:lnTo>
                                  <a:pt x="113" y="7404"/>
                                </a:lnTo>
                                <a:lnTo>
                                  <a:pt x="108" y="7404"/>
                                </a:lnTo>
                                <a:lnTo>
                                  <a:pt x="108" y="7401"/>
                                </a:lnTo>
                                <a:lnTo>
                                  <a:pt x="53" y="7364"/>
                                </a:lnTo>
                                <a:lnTo>
                                  <a:pt x="113" y="7484"/>
                                </a:lnTo>
                                <a:lnTo>
                                  <a:pt x="150" y="7409"/>
                                </a:lnTo>
                                <a:lnTo>
                                  <a:pt x="173" y="7364"/>
                                </a:lnTo>
                                <a:moveTo>
                                  <a:pt x="173" y="5016"/>
                                </a:moveTo>
                                <a:lnTo>
                                  <a:pt x="152" y="4973"/>
                                </a:lnTo>
                                <a:lnTo>
                                  <a:pt x="113" y="4896"/>
                                </a:lnTo>
                                <a:lnTo>
                                  <a:pt x="53" y="5016"/>
                                </a:lnTo>
                                <a:lnTo>
                                  <a:pt x="108" y="4981"/>
                                </a:lnTo>
                                <a:lnTo>
                                  <a:pt x="108" y="5007"/>
                                </a:lnTo>
                                <a:lnTo>
                                  <a:pt x="113" y="5012"/>
                                </a:lnTo>
                                <a:lnTo>
                                  <a:pt x="118" y="5007"/>
                                </a:lnTo>
                                <a:lnTo>
                                  <a:pt x="118" y="4981"/>
                                </a:lnTo>
                                <a:lnTo>
                                  <a:pt x="173" y="5016"/>
                                </a:lnTo>
                                <a:moveTo>
                                  <a:pt x="173" y="1433"/>
                                </a:moveTo>
                                <a:lnTo>
                                  <a:pt x="118" y="1468"/>
                                </a:lnTo>
                                <a:lnTo>
                                  <a:pt x="118" y="1472"/>
                                </a:lnTo>
                                <a:lnTo>
                                  <a:pt x="113" y="1472"/>
                                </a:lnTo>
                                <a:lnTo>
                                  <a:pt x="108" y="1472"/>
                                </a:lnTo>
                                <a:lnTo>
                                  <a:pt x="108" y="1468"/>
                                </a:lnTo>
                                <a:lnTo>
                                  <a:pt x="53" y="1433"/>
                                </a:lnTo>
                                <a:lnTo>
                                  <a:pt x="113" y="1553"/>
                                </a:lnTo>
                                <a:lnTo>
                                  <a:pt x="152" y="1476"/>
                                </a:lnTo>
                                <a:lnTo>
                                  <a:pt x="173" y="1433"/>
                                </a:lnTo>
                                <a:moveTo>
                                  <a:pt x="788" y="60"/>
                                </a:moveTo>
                                <a:lnTo>
                                  <a:pt x="783" y="56"/>
                                </a:lnTo>
                                <a:lnTo>
                                  <a:pt x="752" y="56"/>
                                </a:lnTo>
                                <a:lnTo>
                                  <a:pt x="747" y="60"/>
                                </a:lnTo>
                                <a:lnTo>
                                  <a:pt x="752" y="68"/>
                                </a:lnTo>
                                <a:lnTo>
                                  <a:pt x="783" y="68"/>
                                </a:lnTo>
                                <a:lnTo>
                                  <a:pt x="788" y="60"/>
                                </a:lnTo>
                                <a:moveTo>
                                  <a:pt x="857" y="60"/>
                                </a:moveTo>
                                <a:lnTo>
                                  <a:pt x="852" y="56"/>
                                </a:lnTo>
                                <a:lnTo>
                                  <a:pt x="821" y="56"/>
                                </a:lnTo>
                                <a:lnTo>
                                  <a:pt x="816" y="60"/>
                                </a:lnTo>
                                <a:lnTo>
                                  <a:pt x="821" y="68"/>
                                </a:lnTo>
                                <a:lnTo>
                                  <a:pt x="852" y="68"/>
                                </a:lnTo>
                                <a:lnTo>
                                  <a:pt x="857" y="60"/>
                                </a:lnTo>
                                <a:moveTo>
                                  <a:pt x="927" y="60"/>
                                </a:moveTo>
                                <a:lnTo>
                                  <a:pt x="922" y="56"/>
                                </a:lnTo>
                                <a:lnTo>
                                  <a:pt x="891" y="56"/>
                                </a:lnTo>
                                <a:lnTo>
                                  <a:pt x="886" y="60"/>
                                </a:lnTo>
                                <a:lnTo>
                                  <a:pt x="891" y="68"/>
                                </a:lnTo>
                                <a:lnTo>
                                  <a:pt x="922" y="68"/>
                                </a:lnTo>
                                <a:lnTo>
                                  <a:pt x="927" y="60"/>
                                </a:lnTo>
                                <a:moveTo>
                                  <a:pt x="996" y="60"/>
                                </a:moveTo>
                                <a:lnTo>
                                  <a:pt x="992" y="56"/>
                                </a:lnTo>
                                <a:lnTo>
                                  <a:pt x="963" y="56"/>
                                </a:lnTo>
                                <a:lnTo>
                                  <a:pt x="958" y="60"/>
                                </a:lnTo>
                                <a:lnTo>
                                  <a:pt x="963" y="68"/>
                                </a:lnTo>
                                <a:lnTo>
                                  <a:pt x="992" y="68"/>
                                </a:lnTo>
                                <a:lnTo>
                                  <a:pt x="996" y="60"/>
                                </a:lnTo>
                                <a:moveTo>
                                  <a:pt x="1066" y="60"/>
                                </a:moveTo>
                                <a:lnTo>
                                  <a:pt x="1061" y="56"/>
                                </a:lnTo>
                                <a:lnTo>
                                  <a:pt x="1032" y="56"/>
                                </a:lnTo>
                                <a:lnTo>
                                  <a:pt x="1028" y="60"/>
                                </a:lnTo>
                                <a:lnTo>
                                  <a:pt x="1032" y="68"/>
                                </a:lnTo>
                                <a:lnTo>
                                  <a:pt x="1061" y="68"/>
                                </a:lnTo>
                                <a:lnTo>
                                  <a:pt x="1066" y="60"/>
                                </a:lnTo>
                                <a:moveTo>
                                  <a:pt x="1138" y="60"/>
                                </a:moveTo>
                                <a:lnTo>
                                  <a:pt x="1131" y="56"/>
                                </a:lnTo>
                                <a:lnTo>
                                  <a:pt x="1102" y="56"/>
                                </a:lnTo>
                                <a:lnTo>
                                  <a:pt x="1097" y="60"/>
                                </a:lnTo>
                                <a:lnTo>
                                  <a:pt x="1102" y="68"/>
                                </a:lnTo>
                                <a:lnTo>
                                  <a:pt x="1131" y="68"/>
                                </a:lnTo>
                                <a:lnTo>
                                  <a:pt x="1138" y="60"/>
                                </a:lnTo>
                                <a:moveTo>
                                  <a:pt x="1208" y="60"/>
                                </a:moveTo>
                                <a:lnTo>
                                  <a:pt x="1203" y="56"/>
                                </a:lnTo>
                                <a:lnTo>
                                  <a:pt x="1172" y="56"/>
                                </a:lnTo>
                                <a:lnTo>
                                  <a:pt x="1167" y="60"/>
                                </a:lnTo>
                                <a:lnTo>
                                  <a:pt x="1172" y="68"/>
                                </a:lnTo>
                                <a:lnTo>
                                  <a:pt x="1203" y="68"/>
                                </a:lnTo>
                                <a:lnTo>
                                  <a:pt x="1208" y="60"/>
                                </a:lnTo>
                                <a:moveTo>
                                  <a:pt x="1277" y="60"/>
                                </a:moveTo>
                                <a:lnTo>
                                  <a:pt x="1272" y="56"/>
                                </a:lnTo>
                                <a:lnTo>
                                  <a:pt x="1241" y="56"/>
                                </a:lnTo>
                                <a:lnTo>
                                  <a:pt x="1236" y="60"/>
                                </a:lnTo>
                                <a:lnTo>
                                  <a:pt x="1241" y="68"/>
                                </a:lnTo>
                                <a:lnTo>
                                  <a:pt x="1272" y="68"/>
                                </a:lnTo>
                                <a:lnTo>
                                  <a:pt x="1277" y="60"/>
                                </a:lnTo>
                                <a:moveTo>
                                  <a:pt x="1347" y="60"/>
                                </a:moveTo>
                                <a:lnTo>
                                  <a:pt x="1342" y="56"/>
                                </a:lnTo>
                                <a:lnTo>
                                  <a:pt x="1311" y="56"/>
                                </a:lnTo>
                                <a:lnTo>
                                  <a:pt x="1306" y="60"/>
                                </a:lnTo>
                                <a:lnTo>
                                  <a:pt x="1311" y="68"/>
                                </a:lnTo>
                                <a:lnTo>
                                  <a:pt x="1342" y="68"/>
                                </a:lnTo>
                                <a:lnTo>
                                  <a:pt x="1347" y="60"/>
                                </a:lnTo>
                                <a:moveTo>
                                  <a:pt x="1416" y="60"/>
                                </a:moveTo>
                                <a:lnTo>
                                  <a:pt x="1412" y="56"/>
                                </a:lnTo>
                                <a:lnTo>
                                  <a:pt x="1383" y="56"/>
                                </a:lnTo>
                                <a:lnTo>
                                  <a:pt x="1378" y="60"/>
                                </a:lnTo>
                                <a:lnTo>
                                  <a:pt x="1383" y="68"/>
                                </a:lnTo>
                                <a:lnTo>
                                  <a:pt x="1412" y="68"/>
                                </a:lnTo>
                                <a:lnTo>
                                  <a:pt x="1416" y="60"/>
                                </a:lnTo>
                                <a:moveTo>
                                  <a:pt x="1486" y="60"/>
                                </a:moveTo>
                                <a:lnTo>
                                  <a:pt x="1481" y="56"/>
                                </a:lnTo>
                                <a:lnTo>
                                  <a:pt x="1452" y="56"/>
                                </a:lnTo>
                                <a:lnTo>
                                  <a:pt x="1448" y="60"/>
                                </a:lnTo>
                                <a:lnTo>
                                  <a:pt x="1452" y="68"/>
                                </a:lnTo>
                                <a:lnTo>
                                  <a:pt x="1481" y="68"/>
                                </a:lnTo>
                                <a:lnTo>
                                  <a:pt x="1486" y="60"/>
                                </a:lnTo>
                                <a:moveTo>
                                  <a:pt x="1632" y="60"/>
                                </a:moveTo>
                                <a:lnTo>
                                  <a:pt x="1623" y="56"/>
                                </a:lnTo>
                                <a:lnTo>
                                  <a:pt x="1512" y="0"/>
                                </a:lnTo>
                                <a:lnTo>
                                  <a:pt x="1548" y="56"/>
                                </a:lnTo>
                                <a:lnTo>
                                  <a:pt x="1522" y="56"/>
                                </a:lnTo>
                                <a:lnTo>
                                  <a:pt x="1517" y="60"/>
                                </a:lnTo>
                                <a:lnTo>
                                  <a:pt x="1522" y="68"/>
                                </a:lnTo>
                                <a:lnTo>
                                  <a:pt x="1546" y="68"/>
                                </a:lnTo>
                                <a:lnTo>
                                  <a:pt x="1512" y="120"/>
                                </a:lnTo>
                                <a:lnTo>
                                  <a:pt x="1618" y="68"/>
                                </a:lnTo>
                                <a:lnTo>
                                  <a:pt x="1632" y="60"/>
                                </a:lnTo>
                                <a:moveTo>
                                  <a:pt x="5964" y="12197"/>
                                </a:moveTo>
                                <a:lnTo>
                                  <a:pt x="5844" y="12257"/>
                                </a:lnTo>
                                <a:lnTo>
                                  <a:pt x="5964" y="12317"/>
                                </a:lnTo>
                                <a:lnTo>
                                  <a:pt x="5929" y="12262"/>
                                </a:lnTo>
                                <a:lnTo>
                                  <a:pt x="5955" y="12262"/>
                                </a:lnTo>
                                <a:lnTo>
                                  <a:pt x="5960" y="12257"/>
                                </a:lnTo>
                                <a:lnTo>
                                  <a:pt x="5955" y="12252"/>
                                </a:lnTo>
                                <a:lnTo>
                                  <a:pt x="5929" y="12252"/>
                                </a:lnTo>
                                <a:lnTo>
                                  <a:pt x="5964" y="12197"/>
                                </a:lnTo>
                                <a:moveTo>
                                  <a:pt x="5967" y="0"/>
                                </a:moveTo>
                                <a:lnTo>
                                  <a:pt x="5847" y="60"/>
                                </a:lnTo>
                                <a:lnTo>
                                  <a:pt x="5967" y="120"/>
                                </a:lnTo>
                                <a:lnTo>
                                  <a:pt x="5931" y="68"/>
                                </a:lnTo>
                                <a:lnTo>
                                  <a:pt x="5955" y="68"/>
                                </a:lnTo>
                                <a:lnTo>
                                  <a:pt x="5962" y="60"/>
                                </a:lnTo>
                                <a:lnTo>
                                  <a:pt x="5955" y="56"/>
                                </a:lnTo>
                                <a:lnTo>
                                  <a:pt x="5929" y="56"/>
                                </a:lnTo>
                                <a:lnTo>
                                  <a:pt x="5967" y="0"/>
                                </a:lnTo>
                                <a:moveTo>
                                  <a:pt x="6029" y="12257"/>
                                </a:moveTo>
                                <a:lnTo>
                                  <a:pt x="6024" y="12252"/>
                                </a:lnTo>
                                <a:lnTo>
                                  <a:pt x="5996" y="12252"/>
                                </a:lnTo>
                                <a:lnTo>
                                  <a:pt x="5991" y="12257"/>
                                </a:lnTo>
                                <a:lnTo>
                                  <a:pt x="5996" y="12262"/>
                                </a:lnTo>
                                <a:lnTo>
                                  <a:pt x="6024" y="12262"/>
                                </a:lnTo>
                                <a:lnTo>
                                  <a:pt x="6029" y="12257"/>
                                </a:lnTo>
                                <a:moveTo>
                                  <a:pt x="6032" y="60"/>
                                </a:moveTo>
                                <a:lnTo>
                                  <a:pt x="6027" y="56"/>
                                </a:lnTo>
                                <a:lnTo>
                                  <a:pt x="5996" y="56"/>
                                </a:lnTo>
                                <a:lnTo>
                                  <a:pt x="5991" y="60"/>
                                </a:lnTo>
                                <a:lnTo>
                                  <a:pt x="5996" y="68"/>
                                </a:lnTo>
                                <a:lnTo>
                                  <a:pt x="6027" y="68"/>
                                </a:lnTo>
                                <a:lnTo>
                                  <a:pt x="6032" y="60"/>
                                </a:lnTo>
                                <a:moveTo>
                                  <a:pt x="6099" y="12257"/>
                                </a:moveTo>
                                <a:lnTo>
                                  <a:pt x="6094" y="12252"/>
                                </a:lnTo>
                                <a:lnTo>
                                  <a:pt x="6065" y="12252"/>
                                </a:lnTo>
                                <a:lnTo>
                                  <a:pt x="6060" y="12257"/>
                                </a:lnTo>
                                <a:lnTo>
                                  <a:pt x="6065" y="12262"/>
                                </a:lnTo>
                                <a:lnTo>
                                  <a:pt x="6094" y="12262"/>
                                </a:lnTo>
                                <a:lnTo>
                                  <a:pt x="6099" y="12257"/>
                                </a:lnTo>
                                <a:moveTo>
                                  <a:pt x="6101" y="60"/>
                                </a:moveTo>
                                <a:lnTo>
                                  <a:pt x="6096" y="56"/>
                                </a:lnTo>
                                <a:lnTo>
                                  <a:pt x="6065" y="56"/>
                                </a:lnTo>
                                <a:lnTo>
                                  <a:pt x="6060" y="60"/>
                                </a:lnTo>
                                <a:lnTo>
                                  <a:pt x="6065" y="68"/>
                                </a:lnTo>
                                <a:lnTo>
                                  <a:pt x="6096" y="68"/>
                                </a:lnTo>
                                <a:lnTo>
                                  <a:pt x="6101" y="60"/>
                                </a:lnTo>
                                <a:moveTo>
                                  <a:pt x="6171" y="12257"/>
                                </a:moveTo>
                                <a:lnTo>
                                  <a:pt x="6166" y="12252"/>
                                </a:lnTo>
                                <a:lnTo>
                                  <a:pt x="6135" y="12252"/>
                                </a:lnTo>
                                <a:lnTo>
                                  <a:pt x="6130" y="12257"/>
                                </a:lnTo>
                                <a:lnTo>
                                  <a:pt x="6135" y="12262"/>
                                </a:lnTo>
                                <a:lnTo>
                                  <a:pt x="6166" y="12262"/>
                                </a:lnTo>
                                <a:lnTo>
                                  <a:pt x="6171" y="12257"/>
                                </a:lnTo>
                                <a:moveTo>
                                  <a:pt x="6171" y="60"/>
                                </a:moveTo>
                                <a:lnTo>
                                  <a:pt x="6166" y="56"/>
                                </a:lnTo>
                                <a:lnTo>
                                  <a:pt x="6135" y="56"/>
                                </a:lnTo>
                                <a:lnTo>
                                  <a:pt x="6130" y="60"/>
                                </a:lnTo>
                                <a:lnTo>
                                  <a:pt x="6135" y="68"/>
                                </a:lnTo>
                                <a:lnTo>
                                  <a:pt x="6166" y="68"/>
                                </a:lnTo>
                                <a:lnTo>
                                  <a:pt x="6171" y="60"/>
                                </a:lnTo>
                                <a:moveTo>
                                  <a:pt x="6240" y="12257"/>
                                </a:moveTo>
                                <a:lnTo>
                                  <a:pt x="6236" y="12252"/>
                                </a:lnTo>
                                <a:lnTo>
                                  <a:pt x="6204" y="12252"/>
                                </a:lnTo>
                                <a:lnTo>
                                  <a:pt x="6200" y="12257"/>
                                </a:lnTo>
                                <a:lnTo>
                                  <a:pt x="6204" y="12262"/>
                                </a:lnTo>
                                <a:lnTo>
                                  <a:pt x="6236" y="12262"/>
                                </a:lnTo>
                                <a:lnTo>
                                  <a:pt x="6240" y="12257"/>
                                </a:lnTo>
                                <a:moveTo>
                                  <a:pt x="6240" y="60"/>
                                </a:moveTo>
                                <a:lnTo>
                                  <a:pt x="6236" y="56"/>
                                </a:lnTo>
                                <a:lnTo>
                                  <a:pt x="6207" y="56"/>
                                </a:lnTo>
                                <a:lnTo>
                                  <a:pt x="6202" y="60"/>
                                </a:lnTo>
                                <a:lnTo>
                                  <a:pt x="6207" y="68"/>
                                </a:lnTo>
                                <a:lnTo>
                                  <a:pt x="6236" y="68"/>
                                </a:lnTo>
                                <a:lnTo>
                                  <a:pt x="6240" y="60"/>
                                </a:lnTo>
                                <a:moveTo>
                                  <a:pt x="6310" y="12257"/>
                                </a:moveTo>
                                <a:lnTo>
                                  <a:pt x="6305" y="12252"/>
                                </a:lnTo>
                                <a:lnTo>
                                  <a:pt x="6274" y="12252"/>
                                </a:lnTo>
                                <a:lnTo>
                                  <a:pt x="6269" y="12257"/>
                                </a:lnTo>
                                <a:lnTo>
                                  <a:pt x="6274" y="12262"/>
                                </a:lnTo>
                                <a:lnTo>
                                  <a:pt x="6305" y="12262"/>
                                </a:lnTo>
                                <a:lnTo>
                                  <a:pt x="6310" y="12257"/>
                                </a:lnTo>
                                <a:moveTo>
                                  <a:pt x="6310" y="60"/>
                                </a:moveTo>
                                <a:lnTo>
                                  <a:pt x="6305" y="56"/>
                                </a:lnTo>
                                <a:lnTo>
                                  <a:pt x="6276" y="56"/>
                                </a:lnTo>
                                <a:lnTo>
                                  <a:pt x="6272" y="60"/>
                                </a:lnTo>
                                <a:lnTo>
                                  <a:pt x="6276" y="68"/>
                                </a:lnTo>
                                <a:lnTo>
                                  <a:pt x="6305" y="68"/>
                                </a:lnTo>
                                <a:lnTo>
                                  <a:pt x="6310" y="60"/>
                                </a:lnTo>
                                <a:moveTo>
                                  <a:pt x="6380" y="12257"/>
                                </a:moveTo>
                                <a:lnTo>
                                  <a:pt x="6375" y="12252"/>
                                </a:lnTo>
                                <a:lnTo>
                                  <a:pt x="6346" y="12252"/>
                                </a:lnTo>
                                <a:lnTo>
                                  <a:pt x="6339" y="12257"/>
                                </a:lnTo>
                                <a:lnTo>
                                  <a:pt x="6346" y="12262"/>
                                </a:lnTo>
                                <a:lnTo>
                                  <a:pt x="6375" y="12262"/>
                                </a:lnTo>
                                <a:lnTo>
                                  <a:pt x="6380" y="12257"/>
                                </a:lnTo>
                                <a:moveTo>
                                  <a:pt x="6382" y="60"/>
                                </a:moveTo>
                                <a:lnTo>
                                  <a:pt x="6375" y="56"/>
                                </a:lnTo>
                                <a:lnTo>
                                  <a:pt x="6346" y="56"/>
                                </a:lnTo>
                                <a:lnTo>
                                  <a:pt x="6341" y="60"/>
                                </a:lnTo>
                                <a:lnTo>
                                  <a:pt x="6346" y="68"/>
                                </a:lnTo>
                                <a:lnTo>
                                  <a:pt x="6375" y="68"/>
                                </a:lnTo>
                                <a:lnTo>
                                  <a:pt x="6382" y="60"/>
                                </a:lnTo>
                                <a:moveTo>
                                  <a:pt x="6449" y="12257"/>
                                </a:moveTo>
                                <a:lnTo>
                                  <a:pt x="6444" y="12252"/>
                                </a:lnTo>
                                <a:lnTo>
                                  <a:pt x="6416" y="12252"/>
                                </a:lnTo>
                                <a:lnTo>
                                  <a:pt x="6411" y="12257"/>
                                </a:lnTo>
                                <a:lnTo>
                                  <a:pt x="6416" y="12262"/>
                                </a:lnTo>
                                <a:lnTo>
                                  <a:pt x="6444" y="12262"/>
                                </a:lnTo>
                                <a:lnTo>
                                  <a:pt x="6449" y="12257"/>
                                </a:lnTo>
                                <a:moveTo>
                                  <a:pt x="6452" y="60"/>
                                </a:moveTo>
                                <a:lnTo>
                                  <a:pt x="6447" y="56"/>
                                </a:lnTo>
                                <a:lnTo>
                                  <a:pt x="6416" y="56"/>
                                </a:lnTo>
                                <a:lnTo>
                                  <a:pt x="6411" y="60"/>
                                </a:lnTo>
                                <a:lnTo>
                                  <a:pt x="6416" y="68"/>
                                </a:lnTo>
                                <a:lnTo>
                                  <a:pt x="6447" y="68"/>
                                </a:lnTo>
                                <a:lnTo>
                                  <a:pt x="6452" y="60"/>
                                </a:lnTo>
                                <a:moveTo>
                                  <a:pt x="6519" y="12257"/>
                                </a:moveTo>
                                <a:lnTo>
                                  <a:pt x="6514" y="12252"/>
                                </a:lnTo>
                                <a:lnTo>
                                  <a:pt x="6485" y="12252"/>
                                </a:lnTo>
                                <a:lnTo>
                                  <a:pt x="6480" y="12257"/>
                                </a:lnTo>
                                <a:lnTo>
                                  <a:pt x="6485" y="12262"/>
                                </a:lnTo>
                                <a:lnTo>
                                  <a:pt x="6514" y="12262"/>
                                </a:lnTo>
                                <a:lnTo>
                                  <a:pt x="6519" y="12257"/>
                                </a:lnTo>
                                <a:moveTo>
                                  <a:pt x="6521" y="60"/>
                                </a:moveTo>
                                <a:lnTo>
                                  <a:pt x="6516" y="56"/>
                                </a:lnTo>
                                <a:lnTo>
                                  <a:pt x="6485" y="56"/>
                                </a:lnTo>
                                <a:lnTo>
                                  <a:pt x="6480" y="60"/>
                                </a:lnTo>
                                <a:lnTo>
                                  <a:pt x="6485" y="68"/>
                                </a:lnTo>
                                <a:lnTo>
                                  <a:pt x="6516" y="68"/>
                                </a:lnTo>
                                <a:lnTo>
                                  <a:pt x="6521" y="60"/>
                                </a:lnTo>
                                <a:moveTo>
                                  <a:pt x="6591" y="12257"/>
                                </a:moveTo>
                                <a:lnTo>
                                  <a:pt x="6586" y="12252"/>
                                </a:lnTo>
                                <a:lnTo>
                                  <a:pt x="6555" y="12252"/>
                                </a:lnTo>
                                <a:lnTo>
                                  <a:pt x="6550" y="12257"/>
                                </a:lnTo>
                                <a:lnTo>
                                  <a:pt x="6555" y="12262"/>
                                </a:lnTo>
                                <a:lnTo>
                                  <a:pt x="6586" y="12262"/>
                                </a:lnTo>
                                <a:lnTo>
                                  <a:pt x="6591" y="12257"/>
                                </a:lnTo>
                                <a:moveTo>
                                  <a:pt x="6591" y="60"/>
                                </a:moveTo>
                                <a:lnTo>
                                  <a:pt x="6586" y="56"/>
                                </a:lnTo>
                                <a:lnTo>
                                  <a:pt x="6555" y="56"/>
                                </a:lnTo>
                                <a:lnTo>
                                  <a:pt x="6550" y="60"/>
                                </a:lnTo>
                                <a:lnTo>
                                  <a:pt x="6555" y="68"/>
                                </a:lnTo>
                                <a:lnTo>
                                  <a:pt x="6586" y="68"/>
                                </a:lnTo>
                                <a:lnTo>
                                  <a:pt x="6591" y="60"/>
                                </a:lnTo>
                                <a:moveTo>
                                  <a:pt x="6660" y="12257"/>
                                </a:moveTo>
                                <a:lnTo>
                                  <a:pt x="6656" y="12252"/>
                                </a:lnTo>
                                <a:lnTo>
                                  <a:pt x="6624" y="12252"/>
                                </a:lnTo>
                                <a:lnTo>
                                  <a:pt x="6620" y="12257"/>
                                </a:lnTo>
                                <a:lnTo>
                                  <a:pt x="6624" y="12262"/>
                                </a:lnTo>
                                <a:lnTo>
                                  <a:pt x="6656" y="12262"/>
                                </a:lnTo>
                                <a:lnTo>
                                  <a:pt x="6660" y="12257"/>
                                </a:lnTo>
                                <a:moveTo>
                                  <a:pt x="6660" y="60"/>
                                </a:moveTo>
                                <a:lnTo>
                                  <a:pt x="6656" y="56"/>
                                </a:lnTo>
                                <a:lnTo>
                                  <a:pt x="6627" y="56"/>
                                </a:lnTo>
                                <a:lnTo>
                                  <a:pt x="6622" y="60"/>
                                </a:lnTo>
                                <a:lnTo>
                                  <a:pt x="6627" y="68"/>
                                </a:lnTo>
                                <a:lnTo>
                                  <a:pt x="6656" y="68"/>
                                </a:lnTo>
                                <a:lnTo>
                                  <a:pt x="6660" y="60"/>
                                </a:lnTo>
                                <a:moveTo>
                                  <a:pt x="6730" y="12257"/>
                                </a:moveTo>
                                <a:lnTo>
                                  <a:pt x="6725" y="12252"/>
                                </a:lnTo>
                                <a:lnTo>
                                  <a:pt x="6694" y="12252"/>
                                </a:lnTo>
                                <a:lnTo>
                                  <a:pt x="6689" y="12257"/>
                                </a:lnTo>
                                <a:lnTo>
                                  <a:pt x="6694" y="12262"/>
                                </a:lnTo>
                                <a:lnTo>
                                  <a:pt x="6725" y="12262"/>
                                </a:lnTo>
                                <a:lnTo>
                                  <a:pt x="6730" y="12257"/>
                                </a:lnTo>
                                <a:moveTo>
                                  <a:pt x="6730" y="60"/>
                                </a:moveTo>
                                <a:lnTo>
                                  <a:pt x="6725" y="56"/>
                                </a:lnTo>
                                <a:lnTo>
                                  <a:pt x="6696" y="56"/>
                                </a:lnTo>
                                <a:lnTo>
                                  <a:pt x="6692" y="60"/>
                                </a:lnTo>
                                <a:lnTo>
                                  <a:pt x="6696" y="68"/>
                                </a:lnTo>
                                <a:lnTo>
                                  <a:pt x="6725" y="68"/>
                                </a:lnTo>
                                <a:lnTo>
                                  <a:pt x="6730" y="60"/>
                                </a:lnTo>
                                <a:moveTo>
                                  <a:pt x="7320" y="11667"/>
                                </a:moveTo>
                                <a:lnTo>
                                  <a:pt x="7316" y="11662"/>
                                </a:lnTo>
                                <a:lnTo>
                                  <a:pt x="7311" y="11667"/>
                                </a:lnTo>
                                <a:lnTo>
                                  <a:pt x="7311" y="11696"/>
                                </a:lnTo>
                                <a:lnTo>
                                  <a:pt x="7316" y="11700"/>
                                </a:lnTo>
                                <a:lnTo>
                                  <a:pt x="7320" y="11696"/>
                                </a:lnTo>
                                <a:lnTo>
                                  <a:pt x="7320" y="11667"/>
                                </a:lnTo>
                                <a:moveTo>
                                  <a:pt x="7320" y="11597"/>
                                </a:moveTo>
                                <a:lnTo>
                                  <a:pt x="7316" y="11592"/>
                                </a:lnTo>
                                <a:lnTo>
                                  <a:pt x="7311" y="11597"/>
                                </a:lnTo>
                                <a:lnTo>
                                  <a:pt x="7311" y="11626"/>
                                </a:lnTo>
                                <a:lnTo>
                                  <a:pt x="7316" y="11631"/>
                                </a:lnTo>
                                <a:lnTo>
                                  <a:pt x="7320" y="11626"/>
                                </a:lnTo>
                                <a:lnTo>
                                  <a:pt x="7320" y="11597"/>
                                </a:lnTo>
                                <a:moveTo>
                                  <a:pt x="7320" y="11528"/>
                                </a:moveTo>
                                <a:lnTo>
                                  <a:pt x="7316" y="11520"/>
                                </a:lnTo>
                                <a:lnTo>
                                  <a:pt x="7311" y="11528"/>
                                </a:lnTo>
                                <a:lnTo>
                                  <a:pt x="7311" y="11556"/>
                                </a:lnTo>
                                <a:lnTo>
                                  <a:pt x="7316" y="11561"/>
                                </a:lnTo>
                                <a:lnTo>
                                  <a:pt x="7320" y="11556"/>
                                </a:lnTo>
                                <a:lnTo>
                                  <a:pt x="7320" y="11528"/>
                                </a:lnTo>
                                <a:moveTo>
                                  <a:pt x="7320" y="11456"/>
                                </a:moveTo>
                                <a:lnTo>
                                  <a:pt x="7316" y="11451"/>
                                </a:lnTo>
                                <a:lnTo>
                                  <a:pt x="7311" y="11456"/>
                                </a:lnTo>
                                <a:lnTo>
                                  <a:pt x="7311" y="11487"/>
                                </a:lnTo>
                                <a:lnTo>
                                  <a:pt x="7316" y="11492"/>
                                </a:lnTo>
                                <a:lnTo>
                                  <a:pt x="7320" y="11487"/>
                                </a:lnTo>
                                <a:lnTo>
                                  <a:pt x="7320" y="11456"/>
                                </a:lnTo>
                                <a:moveTo>
                                  <a:pt x="7320" y="11386"/>
                                </a:moveTo>
                                <a:lnTo>
                                  <a:pt x="7316" y="11381"/>
                                </a:lnTo>
                                <a:lnTo>
                                  <a:pt x="7311" y="11386"/>
                                </a:lnTo>
                                <a:lnTo>
                                  <a:pt x="7311" y="11417"/>
                                </a:lnTo>
                                <a:lnTo>
                                  <a:pt x="7316" y="11422"/>
                                </a:lnTo>
                                <a:lnTo>
                                  <a:pt x="7320" y="11417"/>
                                </a:lnTo>
                                <a:lnTo>
                                  <a:pt x="7320" y="11386"/>
                                </a:lnTo>
                                <a:moveTo>
                                  <a:pt x="7320" y="11316"/>
                                </a:moveTo>
                                <a:lnTo>
                                  <a:pt x="7316" y="11312"/>
                                </a:lnTo>
                                <a:lnTo>
                                  <a:pt x="7311" y="11316"/>
                                </a:lnTo>
                                <a:lnTo>
                                  <a:pt x="7311" y="11348"/>
                                </a:lnTo>
                                <a:lnTo>
                                  <a:pt x="7316" y="11352"/>
                                </a:lnTo>
                                <a:lnTo>
                                  <a:pt x="7320" y="11348"/>
                                </a:lnTo>
                                <a:lnTo>
                                  <a:pt x="7320" y="11316"/>
                                </a:lnTo>
                                <a:moveTo>
                                  <a:pt x="7320" y="11247"/>
                                </a:moveTo>
                                <a:lnTo>
                                  <a:pt x="7316" y="11242"/>
                                </a:lnTo>
                                <a:lnTo>
                                  <a:pt x="7311" y="11247"/>
                                </a:lnTo>
                                <a:lnTo>
                                  <a:pt x="7311" y="11276"/>
                                </a:lnTo>
                                <a:lnTo>
                                  <a:pt x="7316" y="11280"/>
                                </a:lnTo>
                                <a:lnTo>
                                  <a:pt x="7320" y="11276"/>
                                </a:lnTo>
                                <a:lnTo>
                                  <a:pt x="7320" y="11247"/>
                                </a:lnTo>
                                <a:moveTo>
                                  <a:pt x="7320" y="11177"/>
                                </a:moveTo>
                                <a:lnTo>
                                  <a:pt x="7316" y="11172"/>
                                </a:lnTo>
                                <a:lnTo>
                                  <a:pt x="7311" y="11177"/>
                                </a:lnTo>
                                <a:lnTo>
                                  <a:pt x="7311" y="11206"/>
                                </a:lnTo>
                                <a:lnTo>
                                  <a:pt x="7316" y="11211"/>
                                </a:lnTo>
                                <a:lnTo>
                                  <a:pt x="7320" y="11206"/>
                                </a:lnTo>
                                <a:lnTo>
                                  <a:pt x="7320" y="11177"/>
                                </a:lnTo>
                                <a:moveTo>
                                  <a:pt x="7320" y="11108"/>
                                </a:moveTo>
                                <a:lnTo>
                                  <a:pt x="7316" y="11100"/>
                                </a:lnTo>
                                <a:lnTo>
                                  <a:pt x="7311" y="11108"/>
                                </a:lnTo>
                                <a:lnTo>
                                  <a:pt x="7311" y="11136"/>
                                </a:lnTo>
                                <a:lnTo>
                                  <a:pt x="7316" y="11141"/>
                                </a:lnTo>
                                <a:lnTo>
                                  <a:pt x="7320" y="11136"/>
                                </a:lnTo>
                                <a:lnTo>
                                  <a:pt x="7320" y="11108"/>
                                </a:lnTo>
                                <a:moveTo>
                                  <a:pt x="7320" y="11036"/>
                                </a:moveTo>
                                <a:lnTo>
                                  <a:pt x="7316" y="11031"/>
                                </a:lnTo>
                                <a:lnTo>
                                  <a:pt x="7311" y="11036"/>
                                </a:lnTo>
                                <a:lnTo>
                                  <a:pt x="7311" y="11067"/>
                                </a:lnTo>
                                <a:lnTo>
                                  <a:pt x="7316" y="11072"/>
                                </a:lnTo>
                                <a:lnTo>
                                  <a:pt x="7320" y="11067"/>
                                </a:lnTo>
                                <a:lnTo>
                                  <a:pt x="7320" y="11036"/>
                                </a:lnTo>
                                <a:moveTo>
                                  <a:pt x="7320" y="10966"/>
                                </a:moveTo>
                                <a:lnTo>
                                  <a:pt x="7316" y="10961"/>
                                </a:lnTo>
                                <a:lnTo>
                                  <a:pt x="7311" y="10966"/>
                                </a:lnTo>
                                <a:lnTo>
                                  <a:pt x="7311" y="10997"/>
                                </a:lnTo>
                                <a:lnTo>
                                  <a:pt x="7316" y="11002"/>
                                </a:lnTo>
                                <a:lnTo>
                                  <a:pt x="7320" y="10997"/>
                                </a:lnTo>
                                <a:lnTo>
                                  <a:pt x="7320" y="10966"/>
                                </a:lnTo>
                                <a:moveTo>
                                  <a:pt x="7320" y="7325"/>
                                </a:moveTo>
                                <a:lnTo>
                                  <a:pt x="7316" y="7320"/>
                                </a:lnTo>
                                <a:lnTo>
                                  <a:pt x="7311" y="7325"/>
                                </a:lnTo>
                                <a:lnTo>
                                  <a:pt x="7311" y="7351"/>
                                </a:lnTo>
                                <a:lnTo>
                                  <a:pt x="7320" y="7351"/>
                                </a:lnTo>
                                <a:lnTo>
                                  <a:pt x="7320" y="7325"/>
                                </a:lnTo>
                                <a:moveTo>
                                  <a:pt x="7320" y="7256"/>
                                </a:moveTo>
                                <a:lnTo>
                                  <a:pt x="7316" y="7248"/>
                                </a:lnTo>
                                <a:lnTo>
                                  <a:pt x="7311" y="7256"/>
                                </a:lnTo>
                                <a:lnTo>
                                  <a:pt x="7311" y="7284"/>
                                </a:lnTo>
                                <a:lnTo>
                                  <a:pt x="7316" y="7289"/>
                                </a:lnTo>
                                <a:lnTo>
                                  <a:pt x="7320" y="7284"/>
                                </a:lnTo>
                                <a:lnTo>
                                  <a:pt x="7320" y="7256"/>
                                </a:lnTo>
                                <a:moveTo>
                                  <a:pt x="7320" y="7184"/>
                                </a:moveTo>
                                <a:lnTo>
                                  <a:pt x="7316" y="7179"/>
                                </a:lnTo>
                                <a:lnTo>
                                  <a:pt x="7311" y="7184"/>
                                </a:lnTo>
                                <a:lnTo>
                                  <a:pt x="7311" y="7215"/>
                                </a:lnTo>
                                <a:lnTo>
                                  <a:pt x="7316" y="7220"/>
                                </a:lnTo>
                                <a:lnTo>
                                  <a:pt x="7320" y="7215"/>
                                </a:lnTo>
                                <a:lnTo>
                                  <a:pt x="7320" y="7184"/>
                                </a:lnTo>
                                <a:moveTo>
                                  <a:pt x="7320" y="7114"/>
                                </a:moveTo>
                                <a:lnTo>
                                  <a:pt x="7316" y="7109"/>
                                </a:lnTo>
                                <a:lnTo>
                                  <a:pt x="7311" y="7114"/>
                                </a:lnTo>
                                <a:lnTo>
                                  <a:pt x="7311" y="7145"/>
                                </a:lnTo>
                                <a:lnTo>
                                  <a:pt x="7316" y="7150"/>
                                </a:lnTo>
                                <a:lnTo>
                                  <a:pt x="7320" y="7145"/>
                                </a:lnTo>
                                <a:lnTo>
                                  <a:pt x="7320" y="7114"/>
                                </a:lnTo>
                                <a:moveTo>
                                  <a:pt x="7320" y="7044"/>
                                </a:moveTo>
                                <a:lnTo>
                                  <a:pt x="7316" y="7040"/>
                                </a:lnTo>
                                <a:lnTo>
                                  <a:pt x="7311" y="7044"/>
                                </a:lnTo>
                                <a:lnTo>
                                  <a:pt x="7311" y="7076"/>
                                </a:lnTo>
                                <a:lnTo>
                                  <a:pt x="7316" y="7080"/>
                                </a:lnTo>
                                <a:lnTo>
                                  <a:pt x="7320" y="7076"/>
                                </a:lnTo>
                                <a:lnTo>
                                  <a:pt x="7320" y="7044"/>
                                </a:lnTo>
                                <a:moveTo>
                                  <a:pt x="7320" y="6975"/>
                                </a:moveTo>
                                <a:lnTo>
                                  <a:pt x="7316" y="6970"/>
                                </a:lnTo>
                                <a:lnTo>
                                  <a:pt x="7311" y="6975"/>
                                </a:lnTo>
                                <a:lnTo>
                                  <a:pt x="7311" y="7004"/>
                                </a:lnTo>
                                <a:lnTo>
                                  <a:pt x="7316" y="7008"/>
                                </a:lnTo>
                                <a:lnTo>
                                  <a:pt x="7320" y="7004"/>
                                </a:lnTo>
                                <a:lnTo>
                                  <a:pt x="7320" y="6975"/>
                                </a:lnTo>
                                <a:moveTo>
                                  <a:pt x="7320" y="6905"/>
                                </a:moveTo>
                                <a:lnTo>
                                  <a:pt x="7316" y="6900"/>
                                </a:lnTo>
                                <a:lnTo>
                                  <a:pt x="7311" y="6905"/>
                                </a:lnTo>
                                <a:lnTo>
                                  <a:pt x="7311" y="6934"/>
                                </a:lnTo>
                                <a:lnTo>
                                  <a:pt x="7316" y="6939"/>
                                </a:lnTo>
                                <a:lnTo>
                                  <a:pt x="7320" y="6934"/>
                                </a:lnTo>
                                <a:lnTo>
                                  <a:pt x="7320" y="6905"/>
                                </a:lnTo>
                                <a:moveTo>
                                  <a:pt x="7320" y="6836"/>
                                </a:moveTo>
                                <a:lnTo>
                                  <a:pt x="7316" y="6828"/>
                                </a:lnTo>
                                <a:lnTo>
                                  <a:pt x="7311" y="6836"/>
                                </a:lnTo>
                                <a:lnTo>
                                  <a:pt x="7311" y="6864"/>
                                </a:lnTo>
                                <a:lnTo>
                                  <a:pt x="7316" y="6869"/>
                                </a:lnTo>
                                <a:lnTo>
                                  <a:pt x="7320" y="6864"/>
                                </a:lnTo>
                                <a:lnTo>
                                  <a:pt x="7320" y="6836"/>
                                </a:lnTo>
                                <a:moveTo>
                                  <a:pt x="7320" y="6764"/>
                                </a:moveTo>
                                <a:lnTo>
                                  <a:pt x="7316" y="6759"/>
                                </a:lnTo>
                                <a:lnTo>
                                  <a:pt x="7311" y="6764"/>
                                </a:lnTo>
                                <a:lnTo>
                                  <a:pt x="7311" y="6795"/>
                                </a:lnTo>
                                <a:lnTo>
                                  <a:pt x="7316" y="6800"/>
                                </a:lnTo>
                                <a:lnTo>
                                  <a:pt x="7320" y="6795"/>
                                </a:lnTo>
                                <a:lnTo>
                                  <a:pt x="7320" y="6764"/>
                                </a:lnTo>
                                <a:moveTo>
                                  <a:pt x="7320" y="6694"/>
                                </a:moveTo>
                                <a:lnTo>
                                  <a:pt x="7316" y="6689"/>
                                </a:lnTo>
                                <a:lnTo>
                                  <a:pt x="7311" y="6694"/>
                                </a:lnTo>
                                <a:lnTo>
                                  <a:pt x="7311" y="6725"/>
                                </a:lnTo>
                                <a:lnTo>
                                  <a:pt x="7316" y="6730"/>
                                </a:lnTo>
                                <a:lnTo>
                                  <a:pt x="7320" y="6725"/>
                                </a:lnTo>
                                <a:lnTo>
                                  <a:pt x="7320" y="6694"/>
                                </a:lnTo>
                                <a:moveTo>
                                  <a:pt x="7320" y="6624"/>
                                </a:moveTo>
                                <a:lnTo>
                                  <a:pt x="7316" y="6620"/>
                                </a:lnTo>
                                <a:lnTo>
                                  <a:pt x="7311" y="6624"/>
                                </a:lnTo>
                                <a:lnTo>
                                  <a:pt x="7311" y="6656"/>
                                </a:lnTo>
                                <a:lnTo>
                                  <a:pt x="7316" y="6660"/>
                                </a:lnTo>
                                <a:lnTo>
                                  <a:pt x="7320" y="6656"/>
                                </a:lnTo>
                                <a:lnTo>
                                  <a:pt x="7320" y="6624"/>
                                </a:lnTo>
                                <a:moveTo>
                                  <a:pt x="7320" y="6555"/>
                                </a:moveTo>
                                <a:lnTo>
                                  <a:pt x="7316" y="6550"/>
                                </a:lnTo>
                                <a:lnTo>
                                  <a:pt x="7311" y="6555"/>
                                </a:lnTo>
                                <a:lnTo>
                                  <a:pt x="7311" y="6584"/>
                                </a:lnTo>
                                <a:lnTo>
                                  <a:pt x="7316" y="6588"/>
                                </a:lnTo>
                                <a:lnTo>
                                  <a:pt x="7320" y="6584"/>
                                </a:lnTo>
                                <a:lnTo>
                                  <a:pt x="7320" y="6555"/>
                                </a:lnTo>
                                <a:moveTo>
                                  <a:pt x="7320" y="5720"/>
                                </a:moveTo>
                                <a:lnTo>
                                  <a:pt x="7316" y="5712"/>
                                </a:lnTo>
                                <a:lnTo>
                                  <a:pt x="7311" y="5720"/>
                                </a:lnTo>
                                <a:lnTo>
                                  <a:pt x="7311" y="5748"/>
                                </a:lnTo>
                                <a:lnTo>
                                  <a:pt x="7316" y="5753"/>
                                </a:lnTo>
                                <a:lnTo>
                                  <a:pt x="7320" y="5748"/>
                                </a:lnTo>
                                <a:lnTo>
                                  <a:pt x="7320" y="5720"/>
                                </a:lnTo>
                                <a:moveTo>
                                  <a:pt x="7320" y="5648"/>
                                </a:moveTo>
                                <a:lnTo>
                                  <a:pt x="7316" y="5643"/>
                                </a:lnTo>
                                <a:lnTo>
                                  <a:pt x="7311" y="5648"/>
                                </a:lnTo>
                                <a:lnTo>
                                  <a:pt x="7311" y="5679"/>
                                </a:lnTo>
                                <a:lnTo>
                                  <a:pt x="7316" y="5684"/>
                                </a:lnTo>
                                <a:lnTo>
                                  <a:pt x="7320" y="5679"/>
                                </a:lnTo>
                                <a:lnTo>
                                  <a:pt x="7320" y="5648"/>
                                </a:lnTo>
                                <a:moveTo>
                                  <a:pt x="7320" y="5578"/>
                                </a:moveTo>
                                <a:lnTo>
                                  <a:pt x="7316" y="5573"/>
                                </a:lnTo>
                                <a:lnTo>
                                  <a:pt x="7311" y="5578"/>
                                </a:lnTo>
                                <a:lnTo>
                                  <a:pt x="7311" y="5609"/>
                                </a:lnTo>
                                <a:lnTo>
                                  <a:pt x="7316" y="5614"/>
                                </a:lnTo>
                                <a:lnTo>
                                  <a:pt x="7320" y="5609"/>
                                </a:lnTo>
                                <a:lnTo>
                                  <a:pt x="7320" y="5578"/>
                                </a:lnTo>
                                <a:moveTo>
                                  <a:pt x="7320" y="5508"/>
                                </a:moveTo>
                                <a:lnTo>
                                  <a:pt x="7316" y="5504"/>
                                </a:lnTo>
                                <a:lnTo>
                                  <a:pt x="7311" y="5508"/>
                                </a:lnTo>
                                <a:lnTo>
                                  <a:pt x="7311" y="5540"/>
                                </a:lnTo>
                                <a:lnTo>
                                  <a:pt x="7316" y="5544"/>
                                </a:lnTo>
                                <a:lnTo>
                                  <a:pt x="7320" y="5540"/>
                                </a:lnTo>
                                <a:lnTo>
                                  <a:pt x="7320" y="5508"/>
                                </a:lnTo>
                                <a:moveTo>
                                  <a:pt x="7320" y="5439"/>
                                </a:moveTo>
                                <a:lnTo>
                                  <a:pt x="7316" y="5434"/>
                                </a:lnTo>
                                <a:lnTo>
                                  <a:pt x="7311" y="5439"/>
                                </a:lnTo>
                                <a:lnTo>
                                  <a:pt x="7311" y="5468"/>
                                </a:lnTo>
                                <a:lnTo>
                                  <a:pt x="7316" y="5472"/>
                                </a:lnTo>
                                <a:lnTo>
                                  <a:pt x="7320" y="5468"/>
                                </a:lnTo>
                                <a:lnTo>
                                  <a:pt x="7320" y="5439"/>
                                </a:lnTo>
                                <a:moveTo>
                                  <a:pt x="7320" y="5369"/>
                                </a:moveTo>
                                <a:lnTo>
                                  <a:pt x="7316" y="5364"/>
                                </a:lnTo>
                                <a:lnTo>
                                  <a:pt x="7311" y="5369"/>
                                </a:lnTo>
                                <a:lnTo>
                                  <a:pt x="7311" y="5398"/>
                                </a:lnTo>
                                <a:lnTo>
                                  <a:pt x="7316" y="5403"/>
                                </a:lnTo>
                                <a:lnTo>
                                  <a:pt x="7320" y="5398"/>
                                </a:lnTo>
                                <a:lnTo>
                                  <a:pt x="7320" y="5369"/>
                                </a:lnTo>
                                <a:moveTo>
                                  <a:pt x="7320" y="5300"/>
                                </a:moveTo>
                                <a:lnTo>
                                  <a:pt x="7316" y="5292"/>
                                </a:lnTo>
                                <a:lnTo>
                                  <a:pt x="7311" y="5300"/>
                                </a:lnTo>
                                <a:lnTo>
                                  <a:pt x="7311" y="5328"/>
                                </a:lnTo>
                                <a:lnTo>
                                  <a:pt x="7316" y="5333"/>
                                </a:lnTo>
                                <a:lnTo>
                                  <a:pt x="7320" y="5328"/>
                                </a:lnTo>
                                <a:lnTo>
                                  <a:pt x="7320" y="5300"/>
                                </a:lnTo>
                                <a:moveTo>
                                  <a:pt x="7320" y="5228"/>
                                </a:moveTo>
                                <a:lnTo>
                                  <a:pt x="7316" y="5223"/>
                                </a:lnTo>
                                <a:lnTo>
                                  <a:pt x="7311" y="5228"/>
                                </a:lnTo>
                                <a:lnTo>
                                  <a:pt x="7311" y="5259"/>
                                </a:lnTo>
                                <a:lnTo>
                                  <a:pt x="7316" y="5264"/>
                                </a:lnTo>
                                <a:lnTo>
                                  <a:pt x="7320" y="5259"/>
                                </a:lnTo>
                                <a:lnTo>
                                  <a:pt x="7320" y="5228"/>
                                </a:lnTo>
                                <a:moveTo>
                                  <a:pt x="7320" y="5158"/>
                                </a:moveTo>
                                <a:lnTo>
                                  <a:pt x="7316" y="5153"/>
                                </a:lnTo>
                                <a:lnTo>
                                  <a:pt x="7311" y="5158"/>
                                </a:lnTo>
                                <a:lnTo>
                                  <a:pt x="7311" y="5189"/>
                                </a:lnTo>
                                <a:lnTo>
                                  <a:pt x="7316" y="5194"/>
                                </a:lnTo>
                                <a:lnTo>
                                  <a:pt x="7320" y="5189"/>
                                </a:lnTo>
                                <a:lnTo>
                                  <a:pt x="7320" y="5158"/>
                                </a:lnTo>
                                <a:moveTo>
                                  <a:pt x="7320" y="5088"/>
                                </a:moveTo>
                                <a:lnTo>
                                  <a:pt x="7316" y="5084"/>
                                </a:lnTo>
                                <a:lnTo>
                                  <a:pt x="7311" y="5088"/>
                                </a:lnTo>
                                <a:lnTo>
                                  <a:pt x="7311" y="5120"/>
                                </a:lnTo>
                                <a:lnTo>
                                  <a:pt x="7316" y="5124"/>
                                </a:lnTo>
                                <a:lnTo>
                                  <a:pt x="7320" y="5120"/>
                                </a:lnTo>
                                <a:lnTo>
                                  <a:pt x="7320" y="5088"/>
                                </a:lnTo>
                                <a:moveTo>
                                  <a:pt x="7320" y="5019"/>
                                </a:moveTo>
                                <a:lnTo>
                                  <a:pt x="7316" y="5014"/>
                                </a:lnTo>
                                <a:lnTo>
                                  <a:pt x="7311" y="5019"/>
                                </a:lnTo>
                                <a:lnTo>
                                  <a:pt x="7311" y="5048"/>
                                </a:lnTo>
                                <a:lnTo>
                                  <a:pt x="7316" y="5052"/>
                                </a:lnTo>
                                <a:lnTo>
                                  <a:pt x="7320" y="5048"/>
                                </a:lnTo>
                                <a:lnTo>
                                  <a:pt x="7320" y="5019"/>
                                </a:lnTo>
                                <a:moveTo>
                                  <a:pt x="7323" y="1395"/>
                                </a:moveTo>
                                <a:lnTo>
                                  <a:pt x="7318" y="1390"/>
                                </a:lnTo>
                                <a:lnTo>
                                  <a:pt x="7311" y="1395"/>
                                </a:lnTo>
                                <a:lnTo>
                                  <a:pt x="7311" y="1426"/>
                                </a:lnTo>
                                <a:lnTo>
                                  <a:pt x="7318" y="1431"/>
                                </a:lnTo>
                                <a:lnTo>
                                  <a:pt x="7323" y="1426"/>
                                </a:lnTo>
                                <a:lnTo>
                                  <a:pt x="7323" y="1395"/>
                                </a:lnTo>
                                <a:moveTo>
                                  <a:pt x="7323" y="1325"/>
                                </a:moveTo>
                                <a:lnTo>
                                  <a:pt x="7318" y="1320"/>
                                </a:lnTo>
                                <a:lnTo>
                                  <a:pt x="7311" y="1325"/>
                                </a:lnTo>
                                <a:lnTo>
                                  <a:pt x="7311" y="1356"/>
                                </a:lnTo>
                                <a:lnTo>
                                  <a:pt x="7318" y="1361"/>
                                </a:lnTo>
                                <a:lnTo>
                                  <a:pt x="7323" y="1356"/>
                                </a:lnTo>
                                <a:lnTo>
                                  <a:pt x="7323" y="1325"/>
                                </a:lnTo>
                                <a:moveTo>
                                  <a:pt x="7323" y="1256"/>
                                </a:moveTo>
                                <a:lnTo>
                                  <a:pt x="7318" y="1251"/>
                                </a:lnTo>
                                <a:lnTo>
                                  <a:pt x="7311" y="1256"/>
                                </a:lnTo>
                                <a:lnTo>
                                  <a:pt x="7311" y="1284"/>
                                </a:lnTo>
                                <a:lnTo>
                                  <a:pt x="7318" y="1292"/>
                                </a:lnTo>
                                <a:lnTo>
                                  <a:pt x="7323" y="1284"/>
                                </a:lnTo>
                                <a:lnTo>
                                  <a:pt x="7323" y="1256"/>
                                </a:lnTo>
                                <a:moveTo>
                                  <a:pt x="7323" y="1186"/>
                                </a:moveTo>
                                <a:lnTo>
                                  <a:pt x="7318" y="1181"/>
                                </a:lnTo>
                                <a:lnTo>
                                  <a:pt x="7311" y="1186"/>
                                </a:lnTo>
                                <a:lnTo>
                                  <a:pt x="7311" y="1215"/>
                                </a:lnTo>
                                <a:lnTo>
                                  <a:pt x="7318" y="1220"/>
                                </a:lnTo>
                                <a:lnTo>
                                  <a:pt x="7323" y="1215"/>
                                </a:lnTo>
                                <a:lnTo>
                                  <a:pt x="7323" y="1186"/>
                                </a:lnTo>
                                <a:moveTo>
                                  <a:pt x="7323" y="1116"/>
                                </a:moveTo>
                                <a:lnTo>
                                  <a:pt x="7318" y="1112"/>
                                </a:lnTo>
                                <a:lnTo>
                                  <a:pt x="7311" y="1116"/>
                                </a:lnTo>
                                <a:lnTo>
                                  <a:pt x="7311" y="1145"/>
                                </a:lnTo>
                                <a:lnTo>
                                  <a:pt x="7318" y="1150"/>
                                </a:lnTo>
                                <a:lnTo>
                                  <a:pt x="7323" y="1145"/>
                                </a:lnTo>
                                <a:lnTo>
                                  <a:pt x="7323" y="1116"/>
                                </a:lnTo>
                                <a:moveTo>
                                  <a:pt x="7323" y="1044"/>
                                </a:moveTo>
                                <a:lnTo>
                                  <a:pt x="7318" y="1040"/>
                                </a:lnTo>
                                <a:lnTo>
                                  <a:pt x="7311" y="1044"/>
                                </a:lnTo>
                                <a:lnTo>
                                  <a:pt x="7311" y="1076"/>
                                </a:lnTo>
                                <a:lnTo>
                                  <a:pt x="7318" y="1080"/>
                                </a:lnTo>
                                <a:lnTo>
                                  <a:pt x="7323" y="1076"/>
                                </a:lnTo>
                                <a:lnTo>
                                  <a:pt x="7323" y="1044"/>
                                </a:lnTo>
                                <a:moveTo>
                                  <a:pt x="7323" y="975"/>
                                </a:moveTo>
                                <a:lnTo>
                                  <a:pt x="7318" y="970"/>
                                </a:lnTo>
                                <a:lnTo>
                                  <a:pt x="7311" y="975"/>
                                </a:lnTo>
                                <a:lnTo>
                                  <a:pt x="7311" y="1006"/>
                                </a:lnTo>
                                <a:lnTo>
                                  <a:pt x="7318" y="1011"/>
                                </a:lnTo>
                                <a:lnTo>
                                  <a:pt x="7323" y="1006"/>
                                </a:lnTo>
                                <a:lnTo>
                                  <a:pt x="7323" y="975"/>
                                </a:lnTo>
                                <a:moveTo>
                                  <a:pt x="7323" y="905"/>
                                </a:moveTo>
                                <a:lnTo>
                                  <a:pt x="7318" y="900"/>
                                </a:lnTo>
                                <a:lnTo>
                                  <a:pt x="7311" y="905"/>
                                </a:lnTo>
                                <a:lnTo>
                                  <a:pt x="7311" y="936"/>
                                </a:lnTo>
                                <a:lnTo>
                                  <a:pt x="7318" y="941"/>
                                </a:lnTo>
                                <a:lnTo>
                                  <a:pt x="7323" y="936"/>
                                </a:lnTo>
                                <a:lnTo>
                                  <a:pt x="7323" y="905"/>
                                </a:lnTo>
                                <a:moveTo>
                                  <a:pt x="7323" y="836"/>
                                </a:moveTo>
                                <a:lnTo>
                                  <a:pt x="7318" y="831"/>
                                </a:lnTo>
                                <a:lnTo>
                                  <a:pt x="7311" y="836"/>
                                </a:lnTo>
                                <a:lnTo>
                                  <a:pt x="7311" y="864"/>
                                </a:lnTo>
                                <a:lnTo>
                                  <a:pt x="7318" y="872"/>
                                </a:lnTo>
                                <a:lnTo>
                                  <a:pt x="7323" y="864"/>
                                </a:lnTo>
                                <a:lnTo>
                                  <a:pt x="7323" y="836"/>
                                </a:lnTo>
                                <a:moveTo>
                                  <a:pt x="7323" y="766"/>
                                </a:moveTo>
                                <a:lnTo>
                                  <a:pt x="7318" y="761"/>
                                </a:lnTo>
                                <a:lnTo>
                                  <a:pt x="7311" y="766"/>
                                </a:lnTo>
                                <a:lnTo>
                                  <a:pt x="7311" y="795"/>
                                </a:lnTo>
                                <a:lnTo>
                                  <a:pt x="7318" y="800"/>
                                </a:lnTo>
                                <a:lnTo>
                                  <a:pt x="7323" y="795"/>
                                </a:lnTo>
                                <a:lnTo>
                                  <a:pt x="7323" y="766"/>
                                </a:lnTo>
                                <a:moveTo>
                                  <a:pt x="7323" y="696"/>
                                </a:moveTo>
                                <a:lnTo>
                                  <a:pt x="7318" y="692"/>
                                </a:lnTo>
                                <a:lnTo>
                                  <a:pt x="7311" y="696"/>
                                </a:lnTo>
                                <a:lnTo>
                                  <a:pt x="7311" y="725"/>
                                </a:lnTo>
                                <a:lnTo>
                                  <a:pt x="7318" y="730"/>
                                </a:lnTo>
                                <a:lnTo>
                                  <a:pt x="7323" y="725"/>
                                </a:lnTo>
                                <a:lnTo>
                                  <a:pt x="7323" y="696"/>
                                </a:lnTo>
                                <a:moveTo>
                                  <a:pt x="7376" y="10937"/>
                                </a:moveTo>
                                <a:lnTo>
                                  <a:pt x="7353" y="10892"/>
                                </a:lnTo>
                                <a:lnTo>
                                  <a:pt x="7316" y="10817"/>
                                </a:lnTo>
                                <a:lnTo>
                                  <a:pt x="7256" y="10937"/>
                                </a:lnTo>
                                <a:lnTo>
                                  <a:pt x="7311" y="10900"/>
                                </a:lnTo>
                                <a:lnTo>
                                  <a:pt x="7311" y="10928"/>
                                </a:lnTo>
                                <a:lnTo>
                                  <a:pt x="7316" y="10932"/>
                                </a:lnTo>
                                <a:lnTo>
                                  <a:pt x="7320" y="10928"/>
                                </a:lnTo>
                                <a:lnTo>
                                  <a:pt x="7320" y="10900"/>
                                </a:lnTo>
                                <a:lnTo>
                                  <a:pt x="7376" y="10937"/>
                                </a:lnTo>
                                <a:moveTo>
                                  <a:pt x="7376" y="7316"/>
                                </a:moveTo>
                                <a:lnTo>
                                  <a:pt x="7320" y="7351"/>
                                </a:lnTo>
                                <a:lnTo>
                                  <a:pt x="7320" y="7354"/>
                                </a:lnTo>
                                <a:lnTo>
                                  <a:pt x="7316" y="7354"/>
                                </a:lnTo>
                                <a:lnTo>
                                  <a:pt x="7311" y="7354"/>
                                </a:lnTo>
                                <a:lnTo>
                                  <a:pt x="7311" y="7351"/>
                                </a:lnTo>
                                <a:lnTo>
                                  <a:pt x="7256" y="7316"/>
                                </a:lnTo>
                                <a:lnTo>
                                  <a:pt x="7316" y="7436"/>
                                </a:lnTo>
                                <a:lnTo>
                                  <a:pt x="7354" y="7359"/>
                                </a:lnTo>
                                <a:lnTo>
                                  <a:pt x="7376" y="7316"/>
                                </a:lnTo>
                                <a:moveTo>
                                  <a:pt x="7376" y="4988"/>
                                </a:moveTo>
                                <a:lnTo>
                                  <a:pt x="7354" y="4944"/>
                                </a:lnTo>
                                <a:lnTo>
                                  <a:pt x="7316" y="4868"/>
                                </a:lnTo>
                                <a:lnTo>
                                  <a:pt x="7256" y="4988"/>
                                </a:lnTo>
                                <a:lnTo>
                                  <a:pt x="7311" y="4952"/>
                                </a:lnTo>
                                <a:lnTo>
                                  <a:pt x="7311" y="4978"/>
                                </a:lnTo>
                                <a:lnTo>
                                  <a:pt x="7316" y="4983"/>
                                </a:lnTo>
                                <a:lnTo>
                                  <a:pt x="7320" y="4978"/>
                                </a:lnTo>
                                <a:lnTo>
                                  <a:pt x="7320" y="4952"/>
                                </a:lnTo>
                                <a:lnTo>
                                  <a:pt x="7376" y="4988"/>
                                </a:lnTo>
                                <a:moveTo>
                                  <a:pt x="7378" y="1455"/>
                                </a:moveTo>
                                <a:lnTo>
                                  <a:pt x="7323" y="1492"/>
                                </a:lnTo>
                                <a:lnTo>
                                  <a:pt x="7323" y="1464"/>
                                </a:lnTo>
                                <a:lnTo>
                                  <a:pt x="7318" y="1460"/>
                                </a:lnTo>
                                <a:lnTo>
                                  <a:pt x="7311" y="1464"/>
                                </a:lnTo>
                                <a:lnTo>
                                  <a:pt x="7311" y="1491"/>
                                </a:lnTo>
                                <a:lnTo>
                                  <a:pt x="7258" y="1455"/>
                                </a:lnTo>
                                <a:lnTo>
                                  <a:pt x="7318" y="1575"/>
                                </a:lnTo>
                                <a:lnTo>
                                  <a:pt x="7355" y="1500"/>
                                </a:lnTo>
                                <a:lnTo>
                                  <a:pt x="7378" y="14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4" name="Picture 139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8776" y="5950"/>
                            <a:ext cx="56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5" name="Freeform 1397"/>
                        <wps:cNvSpPr>
                          <a:spLocks/>
                        </wps:cNvSpPr>
                        <wps:spPr bwMode="auto">
                          <a:xfrm>
                            <a:off x="8772" y="5923"/>
                            <a:ext cx="533" cy="495"/>
                          </a:xfrm>
                          <a:custGeom>
                            <a:avLst/>
                            <a:gdLst>
                              <a:gd name="T0" fmla="+- 0 9038 8772"/>
                              <a:gd name="T1" fmla="*/ T0 w 533"/>
                              <a:gd name="T2" fmla="+- 0 5924 5924"/>
                              <a:gd name="T3" fmla="*/ 5924 h 495"/>
                              <a:gd name="T4" fmla="+- 0 8968 8772"/>
                              <a:gd name="T5" fmla="*/ T4 w 533"/>
                              <a:gd name="T6" fmla="+- 0 5933 5924"/>
                              <a:gd name="T7" fmla="*/ 5933 h 495"/>
                              <a:gd name="T8" fmla="+- 0 8904 8772"/>
                              <a:gd name="T9" fmla="*/ T8 w 533"/>
                              <a:gd name="T10" fmla="+- 0 5958 5924"/>
                              <a:gd name="T11" fmla="*/ 5958 h 495"/>
                              <a:gd name="T12" fmla="+- 0 8850 8772"/>
                              <a:gd name="T13" fmla="*/ T12 w 533"/>
                              <a:gd name="T14" fmla="+- 0 5996 5924"/>
                              <a:gd name="T15" fmla="*/ 5996 h 495"/>
                              <a:gd name="T16" fmla="+- 0 8809 8772"/>
                              <a:gd name="T17" fmla="*/ T16 w 533"/>
                              <a:gd name="T18" fmla="+- 0 6046 5924"/>
                              <a:gd name="T19" fmla="*/ 6046 h 495"/>
                              <a:gd name="T20" fmla="+- 0 8782 8772"/>
                              <a:gd name="T21" fmla="*/ T20 w 533"/>
                              <a:gd name="T22" fmla="+- 0 6105 5924"/>
                              <a:gd name="T23" fmla="*/ 6105 h 495"/>
                              <a:gd name="T24" fmla="+- 0 8772 8772"/>
                              <a:gd name="T25" fmla="*/ T24 w 533"/>
                              <a:gd name="T26" fmla="+- 0 6171 5924"/>
                              <a:gd name="T27" fmla="*/ 6171 h 495"/>
                              <a:gd name="T28" fmla="+- 0 8782 8772"/>
                              <a:gd name="T29" fmla="*/ T28 w 533"/>
                              <a:gd name="T30" fmla="+- 0 6237 5924"/>
                              <a:gd name="T31" fmla="*/ 6237 h 495"/>
                              <a:gd name="T32" fmla="+- 0 8809 8772"/>
                              <a:gd name="T33" fmla="*/ T32 w 533"/>
                              <a:gd name="T34" fmla="+- 0 6296 5924"/>
                              <a:gd name="T35" fmla="*/ 6296 h 495"/>
                              <a:gd name="T36" fmla="+- 0 8850 8772"/>
                              <a:gd name="T37" fmla="*/ T36 w 533"/>
                              <a:gd name="T38" fmla="+- 0 6346 5924"/>
                              <a:gd name="T39" fmla="*/ 6346 h 495"/>
                              <a:gd name="T40" fmla="+- 0 8904 8772"/>
                              <a:gd name="T41" fmla="*/ T40 w 533"/>
                              <a:gd name="T42" fmla="+- 0 6385 5924"/>
                              <a:gd name="T43" fmla="*/ 6385 h 495"/>
                              <a:gd name="T44" fmla="+- 0 8968 8772"/>
                              <a:gd name="T45" fmla="*/ T44 w 533"/>
                              <a:gd name="T46" fmla="+- 0 6410 5924"/>
                              <a:gd name="T47" fmla="*/ 6410 h 495"/>
                              <a:gd name="T48" fmla="+- 0 9038 8772"/>
                              <a:gd name="T49" fmla="*/ T48 w 533"/>
                              <a:gd name="T50" fmla="+- 0 6418 5924"/>
                              <a:gd name="T51" fmla="*/ 6418 h 495"/>
                              <a:gd name="T52" fmla="+- 0 9109 8772"/>
                              <a:gd name="T53" fmla="*/ T52 w 533"/>
                              <a:gd name="T54" fmla="+- 0 6410 5924"/>
                              <a:gd name="T55" fmla="*/ 6410 h 495"/>
                              <a:gd name="T56" fmla="+- 0 9173 8772"/>
                              <a:gd name="T57" fmla="*/ T56 w 533"/>
                              <a:gd name="T58" fmla="+- 0 6385 5924"/>
                              <a:gd name="T59" fmla="*/ 6385 h 495"/>
                              <a:gd name="T60" fmla="+- 0 9226 8772"/>
                              <a:gd name="T61" fmla="*/ T60 w 533"/>
                              <a:gd name="T62" fmla="+- 0 6346 5924"/>
                              <a:gd name="T63" fmla="*/ 6346 h 495"/>
                              <a:gd name="T64" fmla="+- 0 9268 8772"/>
                              <a:gd name="T65" fmla="*/ T64 w 533"/>
                              <a:gd name="T66" fmla="+- 0 6296 5924"/>
                              <a:gd name="T67" fmla="*/ 6296 h 495"/>
                              <a:gd name="T68" fmla="+- 0 9295 8772"/>
                              <a:gd name="T69" fmla="*/ T68 w 533"/>
                              <a:gd name="T70" fmla="+- 0 6237 5924"/>
                              <a:gd name="T71" fmla="*/ 6237 h 495"/>
                              <a:gd name="T72" fmla="+- 0 9305 8772"/>
                              <a:gd name="T73" fmla="*/ T72 w 533"/>
                              <a:gd name="T74" fmla="+- 0 6171 5924"/>
                              <a:gd name="T75" fmla="*/ 6171 h 495"/>
                              <a:gd name="T76" fmla="+- 0 9295 8772"/>
                              <a:gd name="T77" fmla="*/ T76 w 533"/>
                              <a:gd name="T78" fmla="+- 0 6105 5924"/>
                              <a:gd name="T79" fmla="*/ 6105 h 495"/>
                              <a:gd name="T80" fmla="+- 0 9268 8772"/>
                              <a:gd name="T81" fmla="*/ T80 w 533"/>
                              <a:gd name="T82" fmla="+- 0 6046 5924"/>
                              <a:gd name="T83" fmla="*/ 6046 h 495"/>
                              <a:gd name="T84" fmla="+- 0 9226 8772"/>
                              <a:gd name="T85" fmla="*/ T84 w 533"/>
                              <a:gd name="T86" fmla="+- 0 5996 5924"/>
                              <a:gd name="T87" fmla="*/ 5996 h 495"/>
                              <a:gd name="T88" fmla="+- 0 9173 8772"/>
                              <a:gd name="T89" fmla="*/ T88 w 533"/>
                              <a:gd name="T90" fmla="+- 0 5958 5924"/>
                              <a:gd name="T91" fmla="*/ 5958 h 495"/>
                              <a:gd name="T92" fmla="+- 0 9109 8772"/>
                              <a:gd name="T93" fmla="*/ T92 w 533"/>
                              <a:gd name="T94" fmla="+- 0 5933 5924"/>
                              <a:gd name="T95" fmla="*/ 5933 h 495"/>
                              <a:gd name="T96" fmla="+- 0 9038 8772"/>
                              <a:gd name="T97" fmla="*/ T96 w 533"/>
                              <a:gd name="T98" fmla="+- 0 5924 5924"/>
                              <a:gd name="T99" fmla="*/ 5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6" y="9"/>
                                </a:lnTo>
                                <a:lnTo>
                                  <a:pt x="132" y="34"/>
                                </a:lnTo>
                                <a:lnTo>
                                  <a:pt x="78" y="72"/>
                                </a:lnTo>
                                <a:lnTo>
                                  <a:pt x="37" y="122"/>
                                </a:lnTo>
                                <a:lnTo>
                                  <a:pt x="10" y="181"/>
                                </a:lnTo>
                                <a:lnTo>
                                  <a:pt x="0" y="247"/>
                                </a:lnTo>
                                <a:lnTo>
                                  <a:pt x="10" y="313"/>
                                </a:lnTo>
                                <a:lnTo>
                                  <a:pt x="37" y="372"/>
                                </a:lnTo>
                                <a:lnTo>
                                  <a:pt x="78" y="422"/>
                                </a:lnTo>
                                <a:lnTo>
                                  <a:pt x="132" y="461"/>
                                </a:lnTo>
                                <a:lnTo>
                                  <a:pt x="196" y="486"/>
                                </a:lnTo>
                                <a:lnTo>
                                  <a:pt x="266" y="494"/>
                                </a:lnTo>
                                <a:lnTo>
                                  <a:pt x="337" y="486"/>
                                </a:lnTo>
                                <a:lnTo>
                                  <a:pt x="401" y="461"/>
                                </a:lnTo>
                                <a:lnTo>
                                  <a:pt x="454" y="422"/>
                                </a:lnTo>
                                <a:lnTo>
                                  <a:pt x="496" y="372"/>
                                </a:lnTo>
                                <a:lnTo>
                                  <a:pt x="523" y="313"/>
                                </a:lnTo>
                                <a:lnTo>
                                  <a:pt x="533" y="247"/>
                                </a:lnTo>
                                <a:lnTo>
                                  <a:pt x="523" y="181"/>
                                </a:lnTo>
                                <a:lnTo>
                                  <a:pt x="496" y="122"/>
                                </a:lnTo>
                                <a:lnTo>
                                  <a:pt x="454" y="72"/>
                                </a:lnTo>
                                <a:lnTo>
                                  <a:pt x="401" y="34"/>
                                </a:lnTo>
                                <a:lnTo>
                                  <a:pt x="337" y="9"/>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396"/>
                        <wps:cNvSpPr>
                          <a:spLocks/>
                        </wps:cNvSpPr>
                        <wps:spPr bwMode="auto">
                          <a:xfrm>
                            <a:off x="8772" y="5923"/>
                            <a:ext cx="533" cy="495"/>
                          </a:xfrm>
                          <a:custGeom>
                            <a:avLst/>
                            <a:gdLst>
                              <a:gd name="T0" fmla="+- 0 9038 8772"/>
                              <a:gd name="T1" fmla="*/ T0 w 533"/>
                              <a:gd name="T2" fmla="+- 0 5924 5924"/>
                              <a:gd name="T3" fmla="*/ 5924 h 495"/>
                              <a:gd name="T4" fmla="+- 0 8968 8772"/>
                              <a:gd name="T5" fmla="*/ T4 w 533"/>
                              <a:gd name="T6" fmla="+- 0 5933 5924"/>
                              <a:gd name="T7" fmla="*/ 5933 h 495"/>
                              <a:gd name="T8" fmla="+- 0 8904 8772"/>
                              <a:gd name="T9" fmla="*/ T8 w 533"/>
                              <a:gd name="T10" fmla="+- 0 5958 5924"/>
                              <a:gd name="T11" fmla="*/ 5958 h 495"/>
                              <a:gd name="T12" fmla="+- 0 8850 8772"/>
                              <a:gd name="T13" fmla="*/ T12 w 533"/>
                              <a:gd name="T14" fmla="+- 0 5996 5924"/>
                              <a:gd name="T15" fmla="*/ 5996 h 495"/>
                              <a:gd name="T16" fmla="+- 0 8809 8772"/>
                              <a:gd name="T17" fmla="*/ T16 w 533"/>
                              <a:gd name="T18" fmla="+- 0 6046 5924"/>
                              <a:gd name="T19" fmla="*/ 6046 h 495"/>
                              <a:gd name="T20" fmla="+- 0 8782 8772"/>
                              <a:gd name="T21" fmla="*/ T20 w 533"/>
                              <a:gd name="T22" fmla="+- 0 6105 5924"/>
                              <a:gd name="T23" fmla="*/ 6105 h 495"/>
                              <a:gd name="T24" fmla="+- 0 8772 8772"/>
                              <a:gd name="T25" fmla="*/ T24 w 533"/>
                              <a:gd name="T26" fmla="+- 0 6171 5924"/>
                              <a:gd name="T27" fmla="*/ 6171 h 495"/>
                              <a:gd name="T28" fmla="+- 0 8782 8772"/>
                              <a:gd name="T29" fmla="*/ T28 w 533"/>
                              <a:gd name="T30" fmla="+- 0 6237 5924"/>
                              <a:gd name="T31" fmla="*/ 6237 h 495"/>
                              <a:gd name="T32" fmla="+- 0 8809 8772"/>
                              <a:gd name="T33" fmla="*/ T32 w 533"/>
                              <a:gd name="T34" fmla="+- 0 6296 5924"/>
                              <a:gd name="T35" fmla="*/ 6296 h 495"/>
                              <a:gd name="T36" fmla="+- 0 8850 8772"/>
                              <a:gd name="T37" fmla="*/ T36 w 533"/>
                              <a:gd name="T38" fmla="+- 0 6346 5924"/>
                              <a:gd name="T39" fmla="*/ 6346 h 495"/>
                              <a:gd name="T40" fmla="+- 0 8904 8772"/>
                              <a:gd name="T41" fmla="*/ T40 w 533"/>
                              <a:gd name="T42" fmla="+- 0 6385 5924"/>
                              <a:gd name="T43" fmla="*/ 6385 h 495"/>
                              <a:gd name="T44" fmla="+- 0 8968 8772"/>
                              <a:gd name="T45" fmla="*/ T44 w 533"/>
                              <a:gd name="T46" fmla="+- 0 6410 5924"/>
                              <a:gd name="T47" fmla="*/ 6410 h 495"/>
                              <a:gd name="T48" fmla="+- 0 9038 8772"/>
                              <a:gd name="T49" fmla="*/ T48 w 533"/>
                              <a:gd name="T50" fmla="+- 0 6418 5924"/>
                              <a:gd name="T51" fmla="*/ 6418 h 495"/>
                              <a:gd name="T52" fmla="+- 0 9109 8772"/>
                              <a:gd name="T53" fmla="*/ T52 w 533"/>
                              <a:gd name="T54" fmla="+- 0 6410 5924"/>
                              <a:gd name="T55" fmla="*/ 6410 h 495"/>
                              <a:gd name="T56" fmla="+- 0 9173 8772"/>
                              <a:gd name="T57" fmla="*/ T56 w 533"/>
                              <a:gd name="T58" fmla="+- 0 6385 5924"/>
                              <a:gd name="T59" fmla="*/ 6385 h 495"/>
                              <a:gd name="T60" fmla="+- 0 9226 8772"/>
                              <a:gd name="T61" fmla="*/ T60 w 533"/>
                              <a:gd name="T62" fmla="+- 0 6346 5924"/>
                              <a:gd name="T63" fmla="*/ 6346 h 495"/>
                              <a:gd name="T64" fmla="+- 0 9268 8772"/>
                              <a:gd name="T65" fmla="*/ T64 w 533"/>
                              <a:gd name="T66" fmla="+- 0 6296 5924"/>
                              <a:gd name="T67" fmla="*/ 6296 h 495"/>
                              <a:gd name="T68" fmla="+- 0 9295 8772"/>
                              <a:gd name="T69" fmla="*/ T68 w 533"/>
                              <a:gd name="T70" fmla="+- 0 6237 5924"/>
                              <a:gd name="T71" fmla="*/ 6237 h 495"/>
                              <a:gd name="T72" fmla="+- 0 9305 8772"/>
                              <a:gd name="T73" fmla="*/ T72 w 533"/>
                              <a:gd name="T74" fmla="+- 0 6171 5924"/>
                              <a:gd name="T75" fmla="*/ 6171 h 495"/>
                              <a:gd name="T76" fmla="+- 0 9295 8772"/>
                              <a:gd name="T77" fmla="*/ T76 w 533"/>
                              <a:gd name="T78" fmla="+- 0 6105 5924"/>
                              <a:gd name="T79" fmla="*/ 6105 h 495"/>
                              <a:gd name="T80" fmla="+- 0 9268 8772"/>
                              <a:gd name="T81" fmla="*/ T80 w 533"/>
                              <a:gd name="T82" fmla="+- 0 6046 5924"/>
                              <a:gd name="T83" fmla="*/ 6046 h 495"/>
                              <a:gd name="T84" fmla="+- 0 9226 8772"/>
                              <a:gd name="T85" fmla="*/ T84 w 533"/>
                              <a:gd name="T86" fmla="+- 0 5996 5924"/>
                              <a:gd name="T87" fmla="*/ 5996 h 495"/>
                              <a:gd name="T88" fmla="+- 0 9173 8772"/>
                              <a:gd name="T89" fmla="*/ T88 w 533"/>
                              <a:gd name="T90" fmla="+- 0 5958 5924"/>
                              <a:gd name="T91" fmla="*/ 5958 h 495"/>
                              <a:gd name="T92" fmla="+- 0 9109 8772"/>
                              <a:gd name="T93" fmla="*/ T92 w 533"/>
                              <a:gd name="T94" fmla="+- 0 5933 5924"/>
                              <a:gd name="T95" fmla="*/ 5933 h 495"/>
                              <a:gd name="T96" fmla="+- 0 9038 8772"/>
                              <a:gd name="T97" fmla="*/ T96 w 533"/>
                              <a:gd name="T98" fmla="+- 0 5924 5924"/>
                              <a:gd name="T99" fmla="*/ 5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6" y="0"/>
                                </a:moveTo>
                                <a:lnTo>
                                  <a:pt x="196" y="9"/>
                                </a:lnTo>
                                <a:lnTo>
                                  <a:pt x="132" y="34"/>
                                </a:lnTo>
                                <a:lnTo>
                                  <a:pt x="78" y="72"/>
                                </a:lnTo>
                                <a:lnTo>
                                  <a:pt x="37" y="122"/>
                                </a:lnTo>
                                <a:lnTo>
                                  <a:pt x="10" y="181"/>
                                </a:lnTo>
                                <a:lnTo>
                                  <a:pt x="0" y="247"/>
                                </a:lnTo>
                                <a:lnTo>
                                  <a:pt x="10" y="313"/>
                                </a:lnTo>
                                <a:lnTo>
                                  <a:pt x="37" y="372"/>
                                </a:lnTo>
                                <a:lnTo>
                                  <a:pt x="78" y="422"/>
                                </a:lnTo>
                                <a:lnTo>
                                  <a:pt x="132" y="461"/>
                                </a:lnTo>
                                <a:lnTo>
                                  <a:pt x="196" y="486"/>
                                </a:lnTo>
                                <a:lnTo>
                                  <a:pt x="266" y="494"/>
                                </a:lnTo>
                                <a:lnTo>
                                  <a:pt x="337" y="486"/>
                                </a:lnTo>
                                <a:lnTo>
                                  <a:pt x="401" y="461"/>
                                </a:lnTo>
                                <a:lnTo>
                                  <a:pt x="454" y="422"/>
                                </a:lnTo>
                                <a:lnTo>
                                  <a:pt x="496" y="372"/>
                                </a:lnTo>
                                <a:lnTo>
                                  <a:pt x="523" y="313"/>
                                </a:lnTo>
                                <a:lnTo>
                                  <a:pt x="533" y="247"/>
                                </a:lnTo>
                                <a:lnTo>
                                  <a:pt x="523" y="181"/>
                                </a:lnTo>
                                <a:lnTo>
                                  <a:pt x="496" y="122"/>
                                </a:lnTo>
                                <a:lnTo>
                                  <a:pt x="454" y="72"/>
                                </a:lnTo>
                                <a:lnTo>
                                  <a:pt x="401" y="34"/>
                                </a:lnTo>
                                <a:lnTo>
                                  <a:pt x="337" y="9"/>
                                </a:lnTo>
                                <a:lnTo>
                                  <a:pt x="266"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7" name="Picture 139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7132" y="6365"/>
                            <a:ext cx="172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8" name="Freeform 1394"/>
                        <wps:cNvSpPr>
                          <a:spLocks/>
                        </wps:cNvSpPr>
                        <wps:spPr bwMode="auto">
                          <a:xfrm>
                            <a:off x="7128" y="6401"/>
                            <a:ext cx="1618" cy="960"/>
                          </a:xfrm>
                          <a:custGeom>
                            <a:avLst/>
                            <a:gdLst>
                              <a:gd name="T0" fmla="+- 0 8746 7128"/>
                              <a:gd name="T1" fmla="*/ T0 w 1618"/>
                              <a:gd name="T2" fmla="+- 0 6402 6402"/>
                              <a:gd name="T3" fmla="*/ 6402 h 960"/>
                              <a:gd name="T4" fmla="+- 0 7853 7128"/>
                              <a:gd name="T5" fmla="*/ T4 w 1618"/>
                              <a:gd name="T6" fmla="+- 0 6954 6402"/>
                              <a:gd name="T7" fmla="*/ 6954 h 960"/>
                              <a:gd name="T8" fmla="+- 0 7334 7128"/>
                              <a:gd name="T9" fmla="*/ T8 w 1618"/>
                              <a:gd name="T10" fmla="+- 0 6954 6402"/>
                              <a:gd name="T11" fmla="*/ 6954 h 960"/>
                              <a:gd name="T12" fmla="+- 0 7255 7128"/>
                              <a:gd name="T13" fmla="*/ T12 w 1618"/>
                              <a:gd name="T14" fmla="+- 0 6959 6402"/>
                              <a:gd name="T15" fmla="*/ 6959 h 960"/>
                              <a:gd name="T16" fmla="+- 0 7189 7128"/>
                              <a:gd name="T17" fmla="*/ T16 w 1618"/>
                              <a:gd name="T18" fmla="+- 0 6973 6402"/>
                              <a:gd name="T19" fmla="*/ 6973 h 960"/>
                              <a:gd name="T20" fmla="+- 0 7144 7128"/>
                              <a:gd name="T21" fmla="*/ T20 w 1618"/>
                              <a:gd name="T22" fmla="+- 0 6994 6402"/>
                              <a:gd name="T23" fmla="*/ 6994 h 960"/>
                              <a:gd name="T24" fmla="+- 0 7128 7128"/>
                              <a:gd name="T25" fmla="*/ T24 w 1618"/>
                              <a:gd name="T26" fmla="+- 0 7021 6402"/>
                              <a:gd name="T27" fmla="*/ 7021 h 960"/>
                              <a:gd name="T28" fmla="+- 0 7128 7128"/>
                              <a:gd name="T29" fmla="*/ T28 w 1618"/>
                              <a:gd name="T30" fmla="+- 0 7294 6402"/>
                              <a:gd name="T31" fmla="*/ 7294 h 960"/>
                              <a:gd name="T32" fmla="+- 0 7144 7128"/>
                              <a:gd name="T33" fmla="*/ T32 w 1618"/>
                              <a:gd name="T34" fmla="+- 0 7320 6402"/>
                              <a:gd name="T35" fmla="*/ 7320 h 960"/>
                              <a:gd name="T36" fmla="+- 0 7189 7128"/>
                              <a:gd name="T37" fmla="*/ T36 w 1618"/>
                              <a:gd name="T38" fmla="+- 0 7341 6402"/>
                              <a:gd name="T39" fmla="*/ 7341 h 960"/>
                              <a:gd name="T40" fmla="+- 0 7255 7128"/>
                              <a:gd name="T41" fmla="*/ T40 w 1618"/>
                              <a:gd name="T42" fmla="+- 0 7356 6402"/>
                              <a:gd name="T43" fmla="*/ 7356 h 960"/>
                              <a:gd name="T44" fmla="+- 0 7334 7128"/>
                              <a:gd name="T45" fmla="*/ T44 w 1618"/>
                              <a:gd name="T46" fmla="+- 0 7362 6402"/>
                              <a:gd name="T47" fmla="*/ 7362 h 960"/>
                              <a:gd name="T48" fmla="+- 0 8162 7128"/>
                              <a:gd name="T49" fmla="*/ T48 w 1618"/>
                              <a:gd name="T50" fmla="+- 0 7362 6402"/>
                              <a:gd name="T51" fmla="*/ 7362 h 960"/>
                              <a:gd name="T52" fmla="+- 0 8243 7128"/>
                              <a:gd name="T53" fmla="*/ T52 w 1618"/>
                              <a:gd name="T54" fmla="+- 0 7356 6402"/>
                              <a:gd name="T55" fmla="*/ 7356 h 960"/>
                              <a:gd name="T56" fmla="+- 0 8309 7128"/>
                              <a:gd name="T57" fmla="*/ T56 w 1618"/>
                              <a:gd name="T58" fmla="+- 0 7341 6402"/>
                              <a:gd name="T59" fmla="*/ 7341 h 960"/>
                              <a:gd name="T60" fmla="+- 0 8353 7128"/>
                              <a:gd name="T61" fmla="*/ T60 w 1618"/>
                              <a:gd name="T62" fmla="+- 0 7320 6402"/>
                              <a:gd name="T63" fmla="*/ 7320 h 960"/>
                              <a:gd name="T64" fmla="+- 0 8369 7128"/>
                              <a:gd name="T65" fmla="*/ T64 w 1618"/>
                              <a:gd name="T66" fmla="+- 0 7294 6402"/>
                              <a:gd name="T67" fmla="*/ 7294 h 960"/>
                              <a:gd name="T68" fmla="+- 0 8369 7128"/>
                              <a:gd name="T69" fmla="*/ T68 w 1618"/>
                              <a:gd name="T70" fmla="+- 0 7021 6402"/>
                              <a:gd name="T71" fmla="*/ 7021 h 960"/>
                              <a:gd name="T72" fmla="+- 0 8353 7128"/>
                              <a:gd name="T73" fmla="*/ T72 w 1618"/>
                              <a:gd name="T74" fmla="+- 0 6994 6402"/>
                              <a:gd name="T75" fmla="*/ 6994 h 960"/>
                              <a:gd name="T76" fmla="+- 0 8309 7128"/>
                              <a:gd name="T77" fmla="*/ T76 w 1618"/>
                              <a:gd name="T78" fmla="+- 0 6973 6402"/>
                              <a:gd name="T79" fmla="*/ 6973 h 960"/>
                              <a:gd name="T80" fmla="+- 0 8243 7128"/>
                              <a:gd name="T81" fmla="*/ T80 w 1618"/>
                              <a:gd name="T82" fmla="+- 0 6959 6402"/>
                              <a:gd name="T83" fmla="*/ 6959 h 960"/>
                              <a:gd name="T84" fmla="+- 0 8162 7128"/>
                              <a:gd name="T85" fmla="*/ T84 w 1618"/>
                              <a:gd name="T86" fmla="+- 0 6954 6402"/>
                              <a:gd name="T87" fmla="*/ 6954 h 960"/>
                              <a:gd name="T88" fmla="+- 0 8746 7128"/>
                              <a:gd name="T89" fmla="*/ T88 w 1618"/>
                              <a:gd name="T90" fmla="+- 0 6402 6402"/>
                              <a:gd name="T91" fmla="*/ 64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18" h="960">
                                <a:moveTo>
                                  <a:pt x="1618" y="0"/>
                                </a:moveTo>
                                <a:lnTo>
                                  <a:pt x="725" y="552"/>
                                </a:lnTo>
                                <a:lnTo>
                                  <a:pt x="206" y="552"/>
                                </a:lnTo>
                                <a:lnTo>
                                  <a:pt x="127" y="557"/>
                                </a:lnTo>
                                <a:lnTo>
                                  <a:pt x="61" y="571"/>
                                </a:lnTo>
                                <a:lnTo>
                                  <a:pt x="16" y="592"/>
                                </a:lnTo>
                                <a:lnTo>
                                  <a:pt x="0" y="619"/>
                                </a:lnTo>
                                <a:lnTo>
                                  <a:pt x="0" y="892"/>
                                </a:lnTo>
                                <a:lnTo>
                                  <a:pt x="16" y="918"/>
                                </a:lnTo>
                                <a:lnTo>
                                  <a:pt x="61" y="939"/>
                                </a:lnTo>
                                <a:lnTo>
                                  <a:pt x="127" y="954"/>
                                </a:lnTo>
                                <a:lnTo>
                                  <a:pt x="206" y="960"/>
                                </a:lnTo>
                                <a:lnTo>
                                  <a:pt x="1034" y="960"/>
                                </a:lnTo>
                                <a:lnTo>
                                  <a:pt x="1115" y="954"/>
                                </a:lnTo>
                                <a:lnTo>
                                  <a:pt x="1181" y="939"/>
                                </a:lnTo>
                                <a:lnTo>
                                  <a:pt x="1225" y="918"/>
                                </a:lnTo>
                                <a:lnTo>
                                  <a:pt x="1241" y="892"/>
                                </a:lnTo>
                                <a:lnTo>
                                  <a:pt x="1241" y="619"/>
                                </a:lnTo>
                                <a:lnTo>
                                  <a:pt x="1225" y="592"/>
                                </a:lnTo>
                                <a:lnTo>
                                  <a:pt x="1181" y="571"/>
                                </a:lnTo>
                                <a:lnTo>
                                  <a:pt x="1115" y="557"/>
                                </a:lnTo>
                                <a:lnTo>
                                  <a:pt x="1034" y="552"/>
                                </a:lnTo>
                                <a:lnTo>
                                  <a:pt x="16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393"/>
                        <wps:cNvSpPr>
                          <a:spLocks/>
                        </wps:cNvSpPr>
                        <wps:spPr bwMode="auto">
                          <a:xfrm>
                            <a:off x="7128" y="6401"/>
                            <a:ext cx="1618" cy="960"/>
                          </a:xfrm>
                          <a:custGeom>
                            <a:avLst/>
                            <a:gdLst>
                              <a:gd name="T0" fmla="+- 0 8162 7128"/>
                              <a:gd name="T1" fmla="*/ T0 w 1618"/>
                              <a:gd name="T2" fmla="+- 0 6954 6402"/>
                              <a:gd name="T3" fmla="*/ 6954 h 960"/>
                              <a:gd name="T4" fmla="+- 0 8243 7128"/>
                              <a:gd name="T5" fmla="*/ T4 w 1618"/>
                              <a:gd name="T6" fmla="+- 0 6959 6402"/>
                              <a:gd name="T7" fmla="*/ 6959 h 960"/>
                              <a:gd name="T8" fmla="+- 0 8309 7128"/>
                              <a:gd name="T9" fmla="*/ T8 w 1618"/>
                              <a:gd name="T10" fmla="+- 0 6973 6402"/>
                              <a:gd name="T11" fmla="*/ 6973 h 960"/>
                              <a:gd name="T12" fmla="+- 0 8353 7128"/>
                              <a:gd name="T13" fmla="*/ T12 w 1618"/>
                              <a:gd name="T14" fmla="+- 0 6994 6402"/>
                              <a:gd name="T15" fmla="*/ 6994 h 960"/>
                              <a:gd name="T16" fmla="+- 0 8369 7128"/>
                              <a:gd name="T17" fmla="*/ T16 w 1618"/>
                              <a:gd name="T18" fmla="+- 0 7021 6402"/>
                              <a:gd name="T19" fmla="*/ 7021 h 960"/>
                              <a:gd name="T20" fmla="+- 0 8369 7128"/>
                              <a:gd name="T21" fmla="*/ T20 w 1618"/>
                              <a:gd name="T22" fmla="+- 0 7294 6402"/>
                              <a:gd name="T23" fmla="*/ 7294 h 960"/>
                              <a:gd name="T24" fmla="+- 0 8353 7128"/>
                              <a:gd name="T25" fmla="*/ T24 w 1618"/>
                              <a:gd name="T26" fmla="+- 0 7320 6402"/>
                              <a:gd name="T27" fmla="*/ 7320 h 960"/>
                              <a:gd name="T28" fmla="+- 0 8309 7128"/>
                              <a:gd name="T29" fmla="*/ T28 w 1618"/>
                              <a:gd name="T30" fmla="+- 0 7341 6402"/>
                              <a:gd name="T31" fmla="*/ 7341 h 960"/>
                              <a:gd name="T32" fmla="+- 0 8243 7128"/>
                              <a:gd name="T33" fmla="*/ T32 w 1618"/>
                              <a:gd name="T34" fmla="+- 0 7356 6402"/>
                              <a:gd name="T35" fmla="*/ 7356 h 960"/>
                              <a:gd name="T36" fmla="+- 0 8162 7128"/>
                              <a:gd name="T37" fmla="*/ T36 w 1618"/>
                              <a:gd name="T38" fmla="+- 0 7362 6402"/>
                              <a:gd name="T39" fmla="*/ 7362 h 960"/>
                              <a:gd name="T40" fmla="+- 0 7334 7128"/>
                              <a:gd name="T41" fmla="*/ T40 w 1618"/>
                              <a:gd name="T42" fmla="+- 0 7362 6402"/>
                              <a:gd name="T43" fmla="*/ 7362 h 960"/>
                              <a:gd name="T44" fmla="+- 0 7255 7128"/>
                              <a:gd name="T45" fmla="*/ T44 w 1618"/>
                              <a:gd name="T46" fmla="+- 0 7356 6402"/>
                              <a:gd name="T47" fmla="*/ 7356 h 960"/>
                              <a:gd name="T48" fmla="+- 0 7189 7128"/>
                              <a:gd name="T49" fmla="*/ T48 w 1618"/>
                              <a:gd name="T50" fmla="+- 0 7341 6402"/>
                              <a:gd name="T51" fmla="*/ 7341 h 960"/>
                              <a:gd name="T52" fmla="+- 0 7144 7128"/>
                              <a:gd name="T53" fmla="*/ T52 w 1618"/>
                              <a:gd name="T54" fmla="+- 0 7320 6402"/>
                              <a:gd name="T55" fmla="*/ 7320 h 960"/>
                              <a:gd name="T56" fmla="+- 0 7128 7128"/>
                              <a:gd name="T57" fmla="*/ T56 w 1618"/>
                              <a:gd name="T58" fmla="+- 0 7294 6402"/>
                              <a:gd name="T59" fmla="*/ 7294 h 960"/>
                              <a:gd name="T60" fmla="+- 0 7128 7128"/>
                              <a:gd name="T61" fmla="*/ T60 w 1618"/>
                              <a:gd name="T62" fmla="+- 0 7021 6402"/>
                              <a:gd name="T63" fmla="*/ 7021 h 960"/>
                              <a:gd name="T64" fmla="+- 0 7144 7128"/>
                              <a:gd name="T65" fmla="*/ T64 w 1618"/>
                              <a:gd name="T66" fmla="+- 0 6994 6402"/>
                              <a:gd name="T67" fmla="*/ 6994 h 960"/>
                              <a:gd name="T68" fmla="+- 0 7189 7128"/>
                              <a:gd name="T69" fmla="*/ T68 w 1618"/>
                              <a:gd name="T70" fmla="+- 0 6973 6402"/>
                              <a:gd name="T71" fmla="*/ 6973 h 960"/>
                              <a:gd name="T72" fmla="+- 0 7255 7128"/>
                              <a:gd name="T73" fmla="*/ T72 w 1618"/>
                              <a:gd name="T74" fmla="+- 0 6959 6402"/>
                              <a:gd name="T75" fmla="*/ 6959 h 960"/>
                              <a:gd name="T76" fmla="+- 0 7334 7128"/>
                              <a:gd name="T77" fmla="*/ T76 w 1618"/>
                              <a:gd name="T78" fmla="+- 0 6954 6402"/>
                              <a:gd name="T79" fmla="*/ 6954 h 960"/>
                              <a:gd name="T80" fmla="+- 0 7853 7128"/>
                              <a:gd name="T81" fmla="*/ T80 w 1618"/>
                              <a:gd name="T82" fmla="+- 0 6954 6402"/>
                              <a:gd name="T83" fmla="*/ 6954 h 960"/>
                              <a:gd name="T84" fmla="+- 0 8746 7128"/>
                              <a:gd name="T85" fmla="*/ T84 w 1618"/>
                              <a:gd name="T86" fmla="+- 0 6402 6402"/>
                              <a:gd name="T87" fmla="*/ 6402 h 960"/>
                              <a:gd name="T88" fmla="+- 0 8162 7128"/>
                              <a:gd name="T89" fmla="*/ T88 w 1618"/>
                              <a:gd name="T90" fmla="+- 0 6954 6402"/>
                              <a:gd name="T91" fmla="*/ 6954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18" h="960">
                                <a:moveTo>
                                  <a:pt x="1034" y="552"/>
                                </a:moveTo>
                                <a:lnTo>
                                  <a:pt x="1115" y="557"/>
                                </a:lnTo>
                                <a:lnTo>
                                  <a:pt x="1181" y="571"/>
                                </a:lnTo>
                                <a:lnTo>
                                  <a:pt x="1225" y="592"/>
                                </a:lnTo>
                                <a:lnTo>
                                  <a:pt x="1241" y="619"/>
                                </a:lnTo>
                                <a:lnTo>
                                  <a:pt x="1241" y="892"/>
                                </a:lnTo>
                                <a:lnTo>
                                  <a:pt x="1225" y="918"/>
                                </a:lnTo>
                                <a:lnTo>
                                  <a:pt x="1181" y="939"/>
                                </a:lnTo>
                                <a:lnTo>
                                  <a:pt x="1115" y="954"/>
                                </a:lnTo>
                                <a:lnTo>
                                  <a:pt x="1034" y="960"/>
                                </a:lnTo>
                                <a:lnTo>
                                  <a:pt x="206" y="960"/>
                                </a:lnTo>
                                <a:lnTo>
                                  <a:pt x="127" y="954"/>
                                </a:lnTo>
                                <a:lnTo>
                                  <a:pt x="61" y="939"/>
                                </a:lnTo>
                                <a:lnTo>
                                  <a:pt x="16" y="918"/>
                                </a:lnTo>
                                <a:lnTo>
                                  <a:pt x="0" y="892"/>
                                </a:lnTo>
                                <a:lnTo>
                                  <a:pt x="0" y="619"/>
                                </a:lnTo>
                                <a:lnTo>
                                  <a:pt x="16" y="592"/>
                                </a:lnTo>
                                <a:lnTo>
                                  <a:pt x="61" y="571"/>
                                </a:lnTo>
                                <a:lnTo>
                                  <a:pt x="127" y="557"/>
                                </a:lnTo>
                                <a:lnTo>
                                  <a:pt x="206" y="552"/>
                                </a:lnTo>
                                <a:lnTo>
                                  <a:pt x="725" y="552"/>
                                </a:lnTo>
                                <a:lnTo>
                                  <a:pt x="1618" y="0"/>
                                </a:lnTo>
                                <a:lnTo>
                                  <a:pt x="1034" y="552"/>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AutoShape 1392"/>
                        <wps:cNvSpPr>
                          <a:spLocks/>
                        </wps:cNvSpPr>
                        <wps:spPr bwMode="auto">
                          <a:xfrm>
                            <a:off x="4591" y="10380"/>
                            <a:ext cx="4863" cy="1116"/>
                          </a:xfrm>
                          <a:custGeom>
                            <a:avLst/>
                            <a:gdLst>
                              <a:gd name="T0" fmla="+- 0 4656 4591"/>
                              <a:gd name="T1" fmla="*/ T0 w 4863"/>
                              <a:gd name="T2" fmla="+- 0 11346 10381"/>
                              <a:gd name="T3" fmla="*/ 11346 h 1116"/>
                              <a:gd name="T4" fmla="+- 0 4651 4591"/>
                              <a:gd name="T5" fmla="*/ T4 w 4863"/>
                              <a:gd name="T6" fmla="+- 0 11319 10381"/>
                              <a:gd name="T7" fmla="*/ 11319 h 1116"/>
                              <a:gd name="T8" fmla="+- 0 4646 4591"/>
                              <a:gd name="T9" fmla="*/ T8 w 4863"/>
                              <a:gd name="T10" fmla="+- 0 11305 10381"/>
                              <a:gd name="T11" fmla="*/ 11305 h 1116"/>
                              <a:gd name="T12" fmla="+- 0 4651 4591"/>
                              <a:gd name="T13" fmla="*/ T12 w 4863"/>
                              <a:gd name="T14" fmla="+- 0 11290 10381"/>
                              <a:gd name="T15" fmla="*/ 11290 h 1116"/>
                              <a:gd name="T16" fmla="+- 0 4656 4591"/>
                              <a:gd name="T17" fmla="*/ T16 w 4863"/>
                              <a:gd name="T18" fmla="+- 0 11264 10381"/>
                              <a:gd name="T19" fmla="*/ 11264 h 1116"/>
                              <a:gd name="T20" fmla="+- 0 4656 4591"/>
                              <a:gd name="T21" fmla="*/ T20 w 4863"/>
                              <a:gd name="T22" fmla="+- 0 11226 10381"/>
                              <a:gd name="T23" fmla="*/ 11226 h 1116"/>
                              <a:gd name="T24" fmla="+- 0 4651 4591"/>
                              <a:gd name="T25" fmla="*/ T24 w 4863"/>
                              <a:gd name="T26" fmla="+- 0 11199 10381"/>
                              <a:gd name="T27" fmla="*/ 11199 h 1116"/>
                              <a:gd name="T28" fmla="+- 0 4646 4591"/>
                              <a:gd name="T29" fmla="*/ T28 w 4863"/>
                              <a:gd name="T30" fmla="+- 0 11185 10381"/>
                              <a:gd name="T31" fmla="*/ 11185 h 1116"/>
                              <a:gd name="T32" fmla="+- 0 4651 4591"/>
                              <a:gd name="T33" fmla="*/ T32 w 4863"/>
                              <a:gd name="T34" fmla="+- 0 11170 10381"/>
                              <a:gd name="T35" fmla="*/ 11170 h 1116"/>
                              <a:gd name="T36" fmla="+- 0 4656 4591"/>
                              <a:gd name="T37" fmla="*/ T36 w 4863"/>
                              <a:gd name="T38" fmla="+- 0 11144 10381"/>
                              <a:gd name="T39" fmla="*/ 11144 h 1116"/>
                              <a:gd name="T40" fmla="+- 0 4656 4591"/>
                              <a:gd name="T41" fmla="*/ T40 w 4863"/>
                              <a:gd name="T42" fmla="+- 0 11106 10381"/>
                              <a:gd name="T43" fmla="*/ 11106 h 1116"/>
                              <a:gd name="T44" fmla="+- 0 4651 4591"/>
                              <a:gd name="T45" fmla="*/ T44 w 4863"/>
                              <a:gd name="T46" fmla="+- 0 11079 10381"/>
                              <a:gd name="T47" fmla="*/ 11079 h 1116"/>
                              <a:gd name="T48" fmla="+- 0 4646 4591"/>
                              <a:gd name="T49" fmla="*/ T48 w 4863"/>
                              <a:gd name="T50" fmla="+- 0 11065 10381"/>
                              <a:gd name="T51" fmla="*/ 11065 h 1116"/>
                              <a:gd name="T52" fmla="+- 0 4651 4591"/>
                              <a:gd name="T53" fmla="*/ T52 w 4863"/>
                              <a:gd name="T54" fmla="+- 0 11050 10381"/>
                              <a:gd name="T55" fmla="*/ 11050 h 1116"/>
                              <a:gd name="T56" fmla="+- 0 4656 4591"/>
                              <a:gd name="T57" fmla="*/ T56 w 4863"/>
                              <a:gd name="T58" fmla="+- 0 11024 10381"/>
                              <a:gd name="T59" fmla="*/ 11024 h 1116"/>
                              <a:gd name="T60" fmla="+- 0 4656 4591"/>
                              <a:gd name="T61" fmla="*/ T60 w 4863"/>
                              <a:gd name="T62" fmla="+- 0 10986 10381"/>
                              <a:gd name="T63" fmla="*/ 10986 h 1116"/>
                              <a:gd name="T64" fmla="+- 0 4651 4591"/>
                              <a:gd name="T65" fmla="*/ T64 w 4863"/>
                              <a:gd name="T66" fmla="+- 0 10959 10381"/>
                              <a:gd name="T67" fmla="*/ 10959 h 1116"/>
                              <a:gd name="T68" fmla="+- 0 4646 4591"/>
                              <a:gd name="T69" fmla="*/ T68 w 4863"/>
                              <a:gd name="T70" fmla="+- 0 10945 10381"/>
                              <a:gd name="T71" fmla="*/ 10945 h 1116"/>
                              <a:gd name="T72" fmla="+- 0 4651 4591"/>
                              <a:gd name="T73" fmla="*/ T72 w 4863"/>
                              <a:gd name="T74" fmla="+- 0 10930 10381"/>
                              <a:gd name="T75" fmla="*/ 10930 h 1116"/>
                              <a:gd name="T76" fmla="+- 0 4656 4591"/>
                              <a:gd name="T77" fmla="*/ T76 w 4863"/>
                              <a:gd name="T78" fmla="+- 0 10904 10381"/>
                              <a:gd name="T79" fmla="*/ 10904 h 1116"/>
                              <a:gd name="T80" fmla="+- 0 4656 4591"/>
                              <a:gd name="T81" fmla="*/ T80 w 4863"/>
                              <a:gd name="T82" fmla="+- 0 10866 10381"/>
                              <a:gd name="T83" fmla="*/ 10866 h 1116"/>
                              <a:gd name="T84" fmla="+- 0 4651 4591"/>
                              <a:gd name="T85" fmla="*/ T84 w 4863"/>
                              <a:gd name="T86" fmla="+- 0 10839 10381"/>
                              <a:gd name="T87" fmla="*/ 10839 h 1116"/>
                              <a:gd name="T88" fmla="+- 0 4646 4591"/>
                              <a:gd name="T89" fmla="*/ T88 w 4863"/>
                              <a:gd name="T90" fmla="+- 0 10825 10381"/>
                              <a:gd name="T91" fmla="*/ 10825 h 1116"/>
                              <a:gd name="T92" fmla="+- 0 4651 4591"/>
                              <a:gd name="T93" fmla="*/ T92 w 4863"/>
                              <a:gd name="T94" fmla="+- 0 10810 10381"/>
                              <a:gd name="T95" fmla="*/ 10810 h 1116"/>
                              <a:gd name="T96" fmla="+- 0 4656 4591"/>
                              <a:gd name="T97" fmla="*/ T96 w 4863"/>
                              <a:gd name="T98" fmla="+- 0 10784 10381"/>
                              <a:gd name="T99" fmla="*/ 10784 h 1116"/>
                              <a:gd name="T100" fmla="+- 0 4656 4591"/>
                              <a:gd name="T101" fmla="*/ T100 w 4863"/>
                              <a:gd name="T102" fmla="+- 0 10746 10381"/>
                              <a:gd name="T103" fmla="*/ 10746 h 1116"/>
                              <a:gd name="T104" fmla="+- 0 4651 4591"/>
                              <a:gd name="T105" fmla="*/ T104 w 4863"/>
                              <a:gd name="T106" fmla="+- 0 10719 10381"/>
                              <a:gd name="T107" fmla="*/ 10719 h 1116"/>
                              <a:gd name="T108" fmla="+- 0 4651 4591"/>
                              <a:gd name="T109" fmla="*/ T108 w 4863"/>
                              <a:gd name="T110" fmla="+- 0 11497 10381"/>
                              <a:gd name="T111" fmla="*/ 11497 h 1116"/>
                              <a:gd name="T112" fmla="+- 0 4704 4591"/>
                              <a:gd name="T113" fmla="*/ T112 w 4863"/>
                              <a:gd name="T114" fmla="+- 0 10690 10381"/>
                              <a:gd name="T115" fmla="*/ 10690 h 1116"/>
                              <a:gd name="T116" fmla="+- 0 4656 4591"/>
                              <a:gd name="T117" fmla="*/ T116 w 4863"/>
                              <a:gd name="T118" fmla="+- 0 10705 10381"/>
                              <a:gd name="T119" fmla="*/ 10705 h 1116"/>
                              <a:gd name="T120" fmla="+- 0 8662 4591"/>
                              <a:gd name="T121" fmla="*/ T120 w 4863"/>
                              <a:gd name="T122" fmla="+- 0 10436 10381"/>
                              <a:gd name="T123" fmla="*/ 10436 h 1116"/>
                              <a:gd name="T124" fmla="+- 0 8678 4591"/>
                              <a:gd name="T125" fmla="*/ T124 w 4863"/>
                              <a:gd name="T126" fmla="+- 0 10441 10381"/>
                              <a:gd name="T127" fmla="*/ 10441 h 1116"/>
                              <a:gd name="T128" fmla="+- 0 8717 4591"/>
                              <a:gd name="T129" fmla="*/ T128 w 4863"/>
                              <a:gd name="T130" fmla="+- 0 10441 10381"/>
                              <a:gd name="T131" fmla="*/ 10441 h 1116"/>
                              <a:gd name="T132" fmla="+- 0 8734 4591"/>
                              <a:gd name="T133" fmla="*/ T132 w 4863"/>
                              <a:gd name="T134" fmla="+- 0 10436 10381"/>
                              <a:gd name="T135" fmla="*/ 10436 h 1116"/>
                              <a:gd name="T136" fmla="+- 0 8748 4591"/>
                              <a:gd name="T137" fmla="*/ T136 w 4863"/>
                              <a:gd name="T138" fmla="+- 0 10441 10381"/>
                              <a:gd name="T139" fmla="*/ 10441 h 1116"/>
                              <a:gd name="T140" fmla="+- 0 8772 4591"/>
                              <a:gd name="T141" fmla="*/ T140 w 4863"/>
                              <a:gd name="T142" fmla="+- 0 10446 10381"/>
                              <a:gd name="T143" fmla="*/ 10446 h 1116"/>
                              <a:gd name="T144" fmla="+- 0 8798 4591"/>
                              <a:gd name="T145" fmla="*/ T144 w 4863"/>
                              <a:gd name="T146" fmla="+- 0 10441 10381"/>
                              <a:gd name="T147" fmla="*/ 10441 h 1116"/>
                              <a:gd name="T148" fmla="+- 0 8837 4591"/>
                              <a:gd name="T149" fmla="*/ T148 w 4863"/>
                              <a:gd name="T150" fmla="+- 0 10441 10381"/>
                              <a:gd name="T151" fmla="*/ 10441 h 1116"/>
                              <a:gd name="T152" fmla="+- 0 8854 4591"/>
                              <a:gd name="T153" fmla="*/ T152 w 4863"/>
                              <a:gd name="T154" fmla="+- 0 10436 10381"/>
                              <a:gd name="T155" fmla="*/ 10436 h 1116"/>
                              <a:gd name="T156" fmla="+- 0 8868 4591"/>
                              <a:gd name="T157" fmla="*/ T156 w 4863"/>
                              <a:gd name="T158" fmla="+- 0 10441 10381"/>
                              <a:gd name="T159" fmla="*/ 10441 h 1116"/>
                              <a:gd name="T160" fmla="+- 0 8892 4591"/>
                              <a:gd name="T161" fmla="*/ T160 w 4863"/>
                              <a:gd name="T162" fmla="+- 0 10446 10381"/>
                              <a:gd name="T163" fmla="*/ 10446 h 1116"/>
                              <a:gd name="T164" fmla="+- 0 8918 4591"/>
                              <a:gd name="T165" fmla="*/ T164 w 4863"/>
                              <a:gd name="T166" fmla="+- 0 10441 10381"/>
                              <a:gd name="T167" fmla="*/ 10441 h 1116"/>
                              <a:gd name="T168" fmla="+- 0 8957 4591"/>
                              <a:gd name="T169" fmla="*/ T168 w 4863"/>
                              <a:gd name="T170" fmla="+- 0 10441 10381"/>
                              <a:gd name="T171" fmla="*/ 10441 h 1116"/>
                              <a:gd name="T172" fmla="+- 0 8974 4591"/>
                              <a:gd name="T173" fmla="*/ T172 w 4863"/>
                              <a:gd name="T174" fmla="+- 0 10436 10381"/>
                              <a:gd name="T175" fmla="*/ 10436 h 1116"/>
                              <a:gd name="T176" fmla="+- 0 8988 4591"/>
                              <a:gd name="T177" fmla="*/ T176 w 4863"/>
                              <a:gd name="T178" fmla="+- 0 10441 10381"/>
                              <a:gd name="T179" fmla="*/ 10441 h 1116"/>
                              <a:gd name="T180" fmla="+- 0 9012 4591"/>
                              <a:gd name="T181" fmla="*/ T180 w 4863"/>
                              <a:gd name="T182" fmla="+- 0 10446 10381"/>
                              <a:gd name="T183" fmla="*/ 10446 h 1116"/>
                              <a:gd name="T184" fmla="+- 0 9038 4591"/>
                              <a:gd name="T185" fmla="*/ T184 w 4863"/>
                              <a:gd name="T186" fmla="+- 0 10441 10381"/>
                              <a:gd name="T187" fmla="*/ 10441 h 1116"/>
                              <a:gd name="T188" fmla="+- 0 9077 4591"/>
                              <a:gd name="T189" fmla="*/ T188 w 4863"/>
                              <a:gd name="T190" fmla="+- 0 10441 10381"/>
                              <a:gd name="T191" fmla="*/ 10441 h 1116"/>
                              <a:gd name="T192" fmla="+- 0 9094 4591"/>
                              <a:gd name="T193" fmla="*/ T192 w 4863"/>
                              <a:gd name="T194" fmla="+- 0 10436 10381"/>
                              <a:gd name="T195" fmla="*/ 10436 h 1116"/>
                              <a:gd name="T196" fmla="+- 0 9108 4591"/>
                              <a:gd name="T197" fmla="*/ T196 w 4863"/>
                              <a:gd name="T198" fmla="+- 0 10441 10381"/>
                              <a:gd name="T199" fmla="*/ 10441 h 1116"/>
                              <a:gd name="T200" fmla="+- 0 9132 4591"/>
                              <a:gd name="T201" fmla="*/ T200 w 4863"/>
                              <a:gd name="T202" fmla="+- 0 10446 10381"/>
                              <a:gd name="T203" fmla="*/ 10446 h 1116"/>
                              <a:gd name="T204" fmla="+- 0 9158 4591"/>
                              <a:gd name="T205" fmla="*/ T204 w 4863"/>
                              <a:gd name="T206" fmla="+- 0 10441 10381"/>
                              <a:gd name="T207" fmla="*/ 10441 h 1116"/>
                              <a:gd name="T208" fmla="+- 0 9197 4591"/>
                              <a:gd name="T209" fmla="*/ T208 w 4863"/>
                              <a:gd name="T210" fmla="+- 0 10441 10381"/>
                              <a:gd name="T211" fmla="*/ 10441 h 1116"/>
                              <a:gd name="T212" fmla="+- 0 9214 4591"/>
                              <a:gd name="T213" fmla="*/ T212 w 4863"/>
                              <a:gd name="T214" fmla="+- 0 10436 10381"/>
                              <a:gd name="T215" fmla="*/ 10436 h 1116"/>
                              <a:gd name="T216" fmla="+- 0 9228 4591"/>
                              <a:gd name="T217" fmla="*/ T216 w 4863"/>
                              <a:gd name="T218" fmla="+- 0 10441 10381"/>
                              <a:gd name="T219" fmla="*/ 10441 h 1116"/>
                              <a:gd name="T220" fmla="+- 0 9252 4591"/>
                              <a:gd name="T221" fmla="*/ T220 w 4863"/>
                              <a:gd name="T222" fmla="+- 0 10446 10381"/>
                              <a:gd name="T223" fmla="*/ 10446 h 1116"/>
                              <a:gd name="T224" fmla="+- 0 9278 4591"/>
                              <a:gd name="T225" fmla="*/ T224 w 4863"/>
                              <a:gd name="T226" fmla="+- 0 10441 10381"/>
                              <a:gd name="T227" fmla="*/ 10441 h 1116"/>
                              <a:gd name="T228" fmla="+- 0 9317 4591"/>
                              <a:gd name="T229" fmla="*/ T228 w 4863"/>
                              <a:gd name="T230" fmla="+- 0 10441 10381"/>
                              <a:gd name="T231" fmla="*/ 10441 h 1116"/>
                              <a:gd name="T232" fmla="+- 0 9444 4591"/>
                              <a:gd name="T233" fmla="*/ T232 w 4863"/>
                              <a:gd name="T234" fmla="+- 0 10436 10381"/>
                              <a:gd name="T235" fmla="*/ 10436 h 1116"/>
                              <a:gd name="T236" fmla="+- 0 9444 4591"/>
                              <a:gd name="T237" fmla="*/ T236 w 4863"/>
                              <a:gd name="T238" fmla="+- 0 10446 10381"/>
                              <a:gd name="T239" fmla="*/ 1044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63" h="1116">
                                <a:moveTo>
                                  <a:pt x="65" y="984"/>
                                </a:moveTo>
                                <a:lnTo>
                                  <a:pt x="60" y="979"/>
                                </a:lnTo>
                                <a:lnTo>
                                  <a:pt x="55" y="984"/>
                                </a:lnTo>
                                <a:lnTo>
                                  <a:pt x="60" y="989"/>
                                </a:lnTo>
                                <a:lnTo>
                                  <a:pt x="65" y="984"/>
                                </a:lnTo>
                                <a:moveTo>
                                  <a:pt x="65" y="965"/>
                                </a:moveTo>
                                <a:lnTo>
                                  <a:pt x="60" y="960"/>
                                </a:lnTo>
                                <a:lnTo>
                                  <a:pt x="55" y="965"/>
                                </a:lnTo>
                                <a:lnTo>
                                  <a:pt x="60" y="969"/>
                                </a:lnTo>
                                <a:lnTo>
                                  <a:pt x="65" y="965"/>
                                </a:lnTo>
                                <a:moveTo>
                                  <a:pt x="65" y="943"/>
                                </a:moveTo>
                                <a:lnTo>
                                  <a:pt x="60" y="938"/>
                                </a:lnTo>
                                <a:lnTo>
                                  <a:pt x="55" y="943"/>
                                </a:lnTo>
                                <a:lnTo>
                                  <a:pt x="60" y="948"/>
                                </a:lnTo>
                                <a:lnTo>
                                  <a:pt x="65" y="943"/>
                                </a:lnTo>
                                <a:moveTo>
                                  <a:pt x="65" y="924"/>
                                </a:moveTo>
                                <a:lnTo>
                                  <a:pt x="60" y="919"/>
                                </a:lnTo>
                                <a:lnTo>
                                  <a:pt x="55" y="924"/>
                                </a:lnTo>
                                <a:lnTo>
                                  <a:pt x="60" y="929"/>
                                </a:lnTo>
                                <a:lnTo>
                                  <a:pt x="65" y="924"/>
                                </a:lnTo>
                                <a:moveTo>
                                  <a:pt x="65" y="905"/>
                                </a:moveTo>
                                <a:lnTo>
                                  <a:pt x="60" y="900"/>
                                </a:lnTo>
                                <a:lnTo>
                                  <a:pt x="55" y="905"/>
                                </a:lnTo>
                                <a:lnTo>
                                  <a:pt x="60" y="909"/>
                                </a:lnTo>
                                <a:lnTo>
                                  <a:pt x="65" y="905"/>
                                </a:lnTo>
                                <a:moveTo>
                                  <a:pt x="65" y="883"/>
                                </a:moveTo>
                                <a:lnTo>
                                  <a:pt x="60" y="878"/>
                                </a:lnTo>
                                <a:lnTo>
                                  <a:pt x="55" y="883"/>
                                </a:lnTo>
                                <a:lnTo>
                                  <a:pt x="60" y="888"/>
                                </a:lnTo>
                                <a:lnTo>
                                  <a:pt x="65" y="883"/>
                                </a:lnTo>
                                <a:moveTo>
                                  <a:pt x="65" y="864"/>
                                </a:moveTo>
                                <a:lnTo>
                                  <a:pt x="60" y="859"/>
                                </a:lnTo>
                                <a:lnTo>
                                  <a:pt x="55" y="864"/>
                                </a:lnTo>
                                <a:lnTo>
                                  <a:pt x="60" y="869"/>
                                </a:lnTo>
                                <a:lnTo>
                                  <a:pt x="65" y="864"/>
                                </a:lnTo>
                                <a:moveTo>
                                  <a:pt x="65" y="845"/>
                                </a:moveTo>
                                <a:lnTo>
                                  <a:pt x="60" y="840"/>
                                </a:lnTo>
                                <a:lnTo>
                                  <a:pt x="55" y="845"/>
                                </a:lnTo>
                                <a:lnTo>
                                  <a:pt x="60" y="849"/>
                                </a:lnTo>
                                <a:lnTo>
                                  <a:pt x="65" y="845"/>
                                </a:lnTo>
                                <a:moveTo>
                                  <a:pt x="65" y="823"/>
                                </a:moveTo>
                                <a:lnTo>
                                  <a:pt x="60" y="818"/>
                                </a:lnTo>
                                <a:lnTo>
                                  <a:pt x="55" y="823"/>
                                </a:lnTo>
                                <a:lnTo>
                                  <a:pt x="60" y="828"/>
                                </a:lnTo>
                                <a:lnTo>
                                  <a:pt x="65" y="823"/>
                                </a:lnTo>
                                <a:moveTo>
                                  <a:pt x="65" y="804"/>
                                </a:moveTo>
                                <a:lnTo>
                                  <a:pt x="60" y="799"/>
                                </a:lnTo>
                                <a:lnTo>
                                  <a:pt x="55" y="804"/>
                                </a:lnTo>
                                <a:lnTo>
                                  <a:pt x="60" y="809"/>
                                </a:lnTo>
                                <a:lnTo>
                                  <a:pt x="65" y="804"/>
                                </a:lnTo>
                                <a:moveTo>
                                  <a:pt x="65" y="785"/>
                                </a:moveTo>
                                <a:lnTo>
                                  <a:pt x="60" y="780"/>
                                </a:lnTo>
                                <a:lnTo>
                                  <a:pt x="55" y="785"/>
                                </a:lnTo>
                                <a:lnTo>
                                  <a:pt x="60" y="789"/>
                                </a:lnTo>
                                <a:lnTo>
                                  <a:pt x="65" y="785"/>
                                </a:lnTo>
                                <a:moveTo>
                                  <a:pt x="65" y="763"/>
                                </a:moveTo>
                                <a:lnTo>
                                  <a:pt x="60" y="758"/>
                                </a:lnTo>
                                <a:lnTo>
                                  <a:pt x="55" y="763"/>
                                </a:lnTo>
                                <a:lnTo>
                                  <a:pt x="60" y="768"/>
                                </a:lnTo>
                                <a:lnTo>
                                  <a:pt x="65" y="763"/>
                                </a:lnTo>
                                <a:moveTo>
                                  <a:pt x="65" y="744"/>
                                </a:moveTo>
                                <a:lnTo>
                                  <a:pt x="60" y="739"/>
                                </a:lnTo>
                                <a:lnTo>
                                  <a:pt x="55" y="744"/>
                                </a:lnTo>
                                <a:lnTo>
                                  <a:pt x="60" y="749"/>
                                </a:lnTo>
                                <a:lnTo>
                                  <a:pt x="65" y="744"/>
                                </a:lnTo>
                                <a:moveTo>
                                  <a:pt x="65" y="725"/>
                                </a:moveTo>
                                <a:lnTo>
                                  <a:pt x="60" y="720"/>
                                </a:lnTo>
                                <a:lnTo>
                                  <a:pt x="55" y="725"/>
                                </a:lnTo>
                                <a:lnTo>
                                  <a:pt x="60" y="729"/>
                                </a:lnTo>
                                <a:lnTo>
                                  <a:pt x="65" y="725"/>
                                </a:lnTo>
                                <a:moveTo>
                                  <a:pt x="65" y="703"/>
                                </a:moveTo>
                                <a:lnTo>
                                  <a:pt x="60" y="698"/>
                                </a:lnTo>
                                <a:lnTo>
                                  <a:pt x="55" y="703"/>
                                </a:lnTo>
                                <a:lnTo>
                                  <a:pt x="60" y="708"/>
                                </a:lnTo>
                                <a:lnTo>
                                  <a:pt x="65" y="703"/>
                                </a:lnTo>
                                <a:moveTo>
                                  <a:pt x="65" y="684"/>
                                </a:moveTo>
                                <a:lnTo>
                                  <a:pt x="60" y="679"/>
                                </a:lnTo>
                                <a:lnTo>
                                  <a:pt x="55" y="684"/>
                                </a:lnTo>
                                <a:lnTo>
                                  <a:pt x="60" y="689"/>
                                </a:lnTo>
                                <a:lnTo>
                                  <a:pt x="65" y="684"/>
                                </a:lnTo>
                                <a:moveTo>
                                  <a:pt x="65" y="665"/>
                                </a:moveTo>
                                <a:lnTo>
                                  <a:pt x="60" y="660"/>
                                </a:lnTo>
                                <a:lnTo>
                                  <a:pt x="55" y="665"/>
                                </a:lnTo>
                                <a:lnTo>
                                  <a:pt x="60" y="669"/>
                                </a:lnTo>
                                <a:lnTo>
                                  <a:pt x="65" y="665"/>
                                </a:lnTo>
                                <a:moveTo>
                                  <a:pt x="65" y="643"/>
                                </a:moveTo>
                                <a:lnTo>
                                  <a:pt x="60" y="638"/>
                                </a:lnTo>
                                <a:lnTo>
                                  <a:pt x="55" y="643"/>
                                </a:lnTo>
                                <a:lnTo>
                                  <a:pt x="60" y="648"/>
                                </a:lnTo>
                                <a:lnTo>
                                  <a:pt x="65" y="643"/>
                                </a:lnTo>
                                <a:moveTo>
                                  <a:pt x="65" y="624"/>
                                </a:moveTo>
                                <a:lnTo>
                                  <a:pt x="60" y="619"/>
                                </a:lnTo>
                                <a:lnTo>
                                  <a:pt x="55" y="624"/>
                                </a:lnTo>
                                <a:lnTo>
                                  <a:pt x="60" y="629"/>
                                </a:lnTo>
                                <a:lnTo>
                                  <a:pt x="65" y="624"/>
                                </a:lnTo>
                                <a:moveTo>
                                  <a:pt x="65" y="605"/>
                                </a:moveTo>
                                <a:lnTo>
                                  <a:pt x="60" y="600"/>
                                </a:lnTo>
                                <a:lnTo>
                                  <a:pt x="55" y="605"/>
                                </a:lnTo>
                                <a:lnTo>
                                  <a:pt x="60" y="609"/>
                                </a:lnTo>
                                <a:lnTo>
                                  <a:pt x="65" y="605"/>
                                </a:lnTo>
                                <a:moveTo>
                                  <a:pt x="65" y="583"/>
                                </a:moveTo>
                                <a:lnTo>
                                  <a:pt x="60" y="578"/>
                                </a:lnTo>
                                <a:lnTo>
                                  <a:pt x="55" y="583"/>
                                </a:lnTo>
                                <a:lnTo>
                                  <a:pt x="60" y="588"/>
                                </a:lnTo>
                                <a:lnTo>
                                  <a:pt x="65" y="583"/>
                                </a:lnTo>
                                <a:moveTo>
                                  <a:pt x="65" y="564"/>
                                </a:moveTo>
                                <a:lnTo>
                                  <a:pt x="60" y="559"/>
                                </a:lnTo>
                                <a:lnTo>
                                  <a:pt x="55" y="564"/>
                                </a:lnTo>
                                <a:lnTo>
                                  <a:pt x="60" y="569"/>
                                </a:lnTo>
                                <a:lnTo>
                                  <a:pt x="65" y="564"/>
                                </a:lnTo>
                                <a:moveTo>
                                  <a:pt x="65" y="545"/>
                                </a:moveTo>
                                <a:lnTo>
                                  <a:pt x="60" y="540"/>
                                </a:lnTo>
                                <a:lnTo>
                                  <a:pt x="55" y="545"/>
                                </a:lnTo>
                                <a:lnTo>
                                  <a:pt x="60" y="549"/>
                                </a:lnTo>
                                <a:lnTo>
                                  <a:pt x="65" y="545"/>
                                </a:lnTo>
                                <a:moveTo>
                                  <a:pt x="65" y="523"/>
                                </a:moveTo>
                                <a:lnTo>
                                  <a:pt x="60" y="518"/>
                                </a:lnTo>
                                <a:lnTo>
                                  <a:pt x="55" y="523"/>
                                </a:lnTo>
                                <a:lnTo>
                                  <a:pt x="60" y="528"/>
                                </a:lnTo>
                                <a:lnTo>
                                  <a:pt x="65" y="523"/>
                                </a:lnTo>
                                <a:moveTo>
                                  <a:pt x="65" y="504"/>
                                </a:moveTo>
                                <a:lnTo>
                                  <a:pt x="60" y="499"/>
                                </a:lnTo>
                                <a:lnTo>
                                  <a:pt x="55" y="504"/>
                                </a:lnTo>
                                <a:lnTo>
                                  <a:pt x="60" y="509"/>
                                </a:lnTo>
                                <a:lnTo>
                                  <a:pt x="65" y="504"/>
                                </a:lnTo>
                                <a:moveTo>
                                  <a:pt x="65" y="485"/>
                                </a:moveTo>
                                <a:lnTo>
                                  <a:pt x="60" y="480"/>
                                </a:lnTo>
                                <a:lnTo>
                                  <a:pt x="55" y="485"/>
                                </a:lnTo>
                                <a:lnTo>
                                  <a:pt x="60" y="489"/>
                                </a:lnTo>
                                <a:lnTo>
                                  <a:pt x="65" y="485"/>
                                </a:lnTo>
                                <a:moveTo>
                                  <a:pt x="65" y="463"/>
                                </a:moveTo>
                                <a:lnTo>
                                  <a:pt x="60" y="458"/>
                                </a:lnTo>
                                <a:lnTo>
                                  <a:pt x="55" y="463"/>
                                </a:lnTo>
                                <a:lnTo>
                                  <a:pt x="60" y="468"/>
                                </a:lnTo>
                                <a:lnTo>
                                  <a:pt x="65" y="463"/>
                                </a:lnTo>
                                <a:moveTo>
                                  <a:pt x="65" y="444"/>
                                </a:moveTo>
                                <a:lnTo>
                                  <a:pt x="60" y="439"/>
                                </a:lnTo>
                                <a:lnTo>
                                  <a:pt x="55" y="444"/>
                                </a:lnTo>
                                <a:lnTo>
                                  <a:pt x="60" y="449"/>
                                </a:lnTo>
                                <a:lnTo>
                                  <a:pt x="65" y="444"/>
                                </a:lnTo>
                                <a:moveTo>
                                  <a:pt x="65" y="425"/>
                                </a:moveTo>
                                <a:lnTo>
                                  <a:pt x="60" y="420"/>
                                </a:lnTo>
                                <a:lnTo>
                                  <a:pt x="55" y="425"/>
                                </a:lnTo>
                                <a:lnTo>
                                  <a:pt x="60" y="429"/>
                                </a:lnTo>
                                <a:lnTo>
                                  <a:pt x="65" y="425"/>
                                </a:lnTo>
                                <a:moveTo>
                                  <a:pt x="65" y="403"/>
                                </a:moveTo>
                                <a:lnTo>
                                  <a:pt x="60" y="398"/>
                                </a:lnTo>
                                <a:lnTo>
                                  <a:pt x="55" y="403"/>
                                </a:lnTo>
                                <a:lnTo>
                                  <a:pt x="60" y="408"/>
                                </a:lnTo>
                                <a:lnTo>
                                  <a:pt x="65" y="403"/>
                                </a:lnTo>
                                <a:moveTo>
                                  <a:pt x="65" y="384"/>
                                </a:moveTo>
                                <a:lnTo>
                                  <a:pt x="60" y="379"/>
                                </a:lnTo>
                                <a:lnTo>
                                  <a:pt x="55" y="384"/>
                                </a:lnTo>
                                <a:lnTo>
                                  <a:pt x="60" y="389"/>
                                </a:lnTo>
                                <a:lnTo>
                                  <a:pt x="65" y="384"/>
                                </a:lnTo>
                                <a:moveTo>
                                  <a:pt x="65" y="365"/>
                                </a:moveTo>
                                <a:lnTo>
                                  <a:pt x="60" y="360"/>
                                </a:lnTo>
                                <a:lnTo>
                                  <a:pt x="55" y="365"/>
                                </a:lnTo>
                                <a:lnTo>
                                  <a:pt x="60" y="369"/>
                                </a:lnTo>
                                <a:lnTo>
                                  <a:pt x="65" y="365"/>
                                </a:lnTo>
                                <a:moveTo>
                                  <a:pt x="65" y="343"/>
                                </a:moveTo>
                                <a:lnTo>
                                  <a:pt x="60" y="338"/>
                                </a:lnTo>
                                <a:lnTo>
                                  <a:pt x="55" y="343"/>
                                </a:lnTo>
                                <a:lnTo>
                                  <a:pt x="60" y="348"/>
                                </a:lnTo>
                                <a:lnTo>
                                  <a:pt x="65" y="343"/>
                                </a:lnTo>
                                <a:moveTo>
                                  <a:pt x="120" y="996"/>
                                </a:moveTo>
                                <a:lnTo>
                                  <a:pt x="0" y="996"/>
                                </a:lnTo>
                                <a:lnTo>
                                  <a:pt x="60" y="1116"/>
                                </a:lnTo>
                                <a:lnTo>
                                  <a:pt x="114" y="1008"/>
                                </a:lnTo>
                                <a:lnTo>
                                  <a:pt x="119" y="998"/>
                                </a:lnTo>
                                <a:lnTo>
                                  <a:pt x="120" y="996"/>
                                </a:lnTo>
                                <a:moveTo>
                                  <a:pt x="120" y="324"/>
                                </a:moveTo>
                                <a:lnTo>
                                  <a:pt x="118" y="319"/>
                                </a:lnTo>
                                <a:lnTo>
                                  <a:pt x="113" y="309"/>
                                </a:lnTo>
                                <a:lnTo>
                                  <a:pt x="107" y="297"/>
                                </a:lnTo>
                                <a:lnTo>
                                  <a:pt x="60" y="204"/>
                                </a:lnTo>
                                <a:lnTo>
                                  <a:pt x="0" y="324"/>
                                </a:lnTo>
                                <a:lnTo>
                                  <a:pt x="55" y="324"/>
                                </a:lnTo>
                                <a:lnTo>
                                  <a:pt x="60" y="329"/>
                                </a:lnTo>
                                <a:lnTo>
                                  <a:pt x="65" y="324"/>
                                </a:lnTo>
                                <a:lnTo>
                                  <a:pt x="120" y="324"/>
                                </a:lnTo>
                                <a:moveTo>
                                  <a:pt x="4071" y="0"/>
                                </a:moveTo>
                                <a:lnTo>
                                  <a:pt x="3951" y="60"/>
                                </a:lnTo>
                                <a:lnTo>
                                  <a:pt x="4071" y="120"/>
                                </a:lnTo>
                                <a:lnTo>
                                  <a:pt x="4071" y="65"/>
                                </a:lnTo>
                                <a:lnTo>
                                  <a:pt x="4071" y="55"/>
                                </a:lnTo>
                                <a:lnTo>
                                  <a:pt x="4071" y="0"/>
                                </a:lnTo>
                                <a:moveTo>
                                  <a:pt x="4087" y="60"/>
                                </a:moveTo>
                                <a:lnTo>
                                  <a:pt x="4083" y="55"/>
                                </a:lnTo>
                                <a:lnTo>
                                  <a:pt x="4078" y="60"/>
                                </a:lnTo>
                                <a:lnTo>
                                  <a:pt x="4083" y="65"/>
                                </a:lnTo>
                                <a:lnTo>
                                  <a:pt x="4087" y="60"/>
                                </a:lnTo>
                                <a:moveTo>
                                  <a:pt x="4107" y="60"/>
                                </a:moveTo>
                                <a:lnTo>
                                  <a:pt x="4102" y="55"/>
                                </a:lnTo>
                                <a:lnTo>
                                  <a:pt x="4097" y="60"/>
                                </a:lnTo>
                                <a:lnTo>
                                  <a:pt x="4102" y="65"/>
                                </a:lnTo>
                                <a:lnTo>
                                  <a:pt x="4107" y="60"/>
                                </a:lnTo>
                                <a:moveTo>
                                  <a:pt x="4126" y="60"/>
                                </a:moveTo>
                                <a:lnTo>
                                  <a:pt x="4121" y="55"/>
                                </a:lnTo>
                                <a:lnTo>
                                  <a:pt x="4116" y="60"/>
                                </a:lnTo>
                                <a:lnTo>
                                  <a:pt x="4121" y="65"/>
                                </a:lnTo>
                                <a:lnTo>
                                  <a:pt x="4126" y="60"/>
                                </a:lnTo>
                                <a:moveTo>
                                  <a:pt x="4147" y="60"/>
                                </a:moveTo>
                                <a:lnTo>
                                  <a:pt x="4143" y="55"/>
                                </a:lnTo>
                                <a:lnTo>
                                  <a:pt x="4138" y="60"/>
                                </a:lnTo>
                                <a:lnTo>
                                  <a:pt x="4143" y="65"/>
                                </a:lnTo>
                                <a:lnTo>
                                  <a:pt x="4147" y="60"/>
                                </a:lnTo>
                                <a:moveTo>
                                  <a:pt x="4167" y="60"/>
                                </a:moveTo>
                                <a:lnTo>
                                  <a:pt x="4162" y="55"/>
                                </a:lnTo>
                                <a:lnTo>
                                  <a:pt x="4157" y="60"/>
                                </a:lnTo>
                                <a:lnTo>
                                  <a:pt x="4162" y="65"/>
                                </a:lnTo>
                                <a:lnTo>
                                  <a:pt x="4167" y="60"/>
                                </a:lnTo>
                                <a:moveTo>
                                  <a:pt x="4186" y="60"/>
                                </a:moveTo>
                                <a:lnTo>
                                  <a:pt x="4181" y="55"/>
                                </a:lnTo>
                                <a:lnTo>
                                  <a:pt x="4176" y="60"/>
                                </a:lnTo>
                                <a:lnTo>
                                  <a:pt x="4181" y="65"/>
                                </a:lnTo>
                                <a:lnTo>
                                  <a:pt x="4186" y="60"/>
                                </a:lnTo>
                                <a:moveTo>
                                  <a:pt x="4207" y="60"/>
                                </a:moveTo>
                                <a:lnTo>
                                  <a:pt x="4203" y="55"/>
                                </a:lnTo>
                                <a:lnTo>
                                  <a:pt x="4198" y="60"/>
                                </a:lnTo>
                                <a:lnTo>
                                  <a:pt x="4203" y="65"/>
                                </a:lnTo>
                                <a:lnTo>
                                  <a:pt x="4207" y="60"/>
                                </a:lnTo>
                                <a:moveTo>
                                  <a:pt x="4227" y="60"/>
                                </a:moveTo>
                                <a:lnTo>
                                  <a:pt x="4222" y="55"/>
                                </a:lnTo>
                                <a:lnTo>
                                  <a:pt x="4217" y="60"/>
                                </a:lnTo>
                                <a:lnTo>
                                  <a:pt x="4222" y="65"/>
                                </a:lnTo>
                                <a:lnTo>
                                  <a:pt x="4227" y="60"/>
                                </a:lnTo>
                                <a:moveTo>
                                  <a:pt x="4246" y="60"/>
                                </a:moveTo>
                                <a:lnTo>
                                  <a:pt x="4241" y="55"/>
                                </a:lnTo>
                                <a:lnTo>
                                  <a:pt x="4236" y="60"/>
                                </a:lnTo>
                                <a:lnTo>
                                  <a:pt x="4241" y="65"/>
                                </a:lnTo>
                                <a:lnTo>
                                  <a:pt x="4246" y="60"/>
                                </a:lnTo>
                                <a:moveTo>
                                  <a:pt x="4267" y="60"/>
                                </a:moveTo>
                                <a:lnTo>
                                  <a:pt x="4263" y="55"/>
                                </a:lnTo>
                                <a:lnTo>
                                  <a:pt x="4258" y="60"/>
                                </a:lnTo>
                                <a:lnTo>
                                  <a:pt x="4263" y="65"/>
                                </a:lnTo>
                                <a:lnTo>
                                  <a:pt x="4267" y="60"/>
                                </a:lnTo>
                                <a:moveTo>
                                  <a:pt x="4287" y="60"/>
                                </a:moveTo>
                                <a:lnTo>
                                  <a:pt x="4282" y="55"/>
                                </a:lnTo>
                                <a:lnTo>
                                  <a:pt x="4277" y="60"/>
                                </a:lnTo>
                                <a:lnTo>
                                  <a:pt x="4282" y="65"/>
                                </a:lnTo>
                                <a:lnTo>
                                  <a:pt x="4287" y="60"/>
                                </a:lnTo>
                                <a:moveTo>
                                  <a:pt x="4306" y="60"/>
                                </a:moveTo>
                                <a:lnTo>
                                  <a:pt x="4301" y="55"/>
                                </a:lnTo>
                                <a:lnTo>
                                  <a:pt x="4296" y="60"/>
                                </a:lnTo>
                                <a:lnTo>
                                  <a:pt x="4301" y="65"/>
                                </a:lnTo>
                                <a:lnTo>
                                  <a:pt x="4306" y="60"/>
                                </a:lnTo>
                                <a:moveTo>
                                  <a:pt x="4327" y="60"/>
                                </a:moveTo>
                                <a:lnTo>
                                  <a:pt x="4323" y="55"/>
                                </a:lnTo>
                                <a:lnTo>
                                  <a:pt x="4318" y="60"/>
                                </a:lnTo>
                                <a:lnTo>
                                  <a:pt x="4323" y="65"/>
                                </a:lnTo>
                                <a:lnTo>
                                  <a:pt x="4327" y="60"/>
                                </a:lnTo>
                                <a:moveTo>
                                  <a:pt x="4347" y="60"/>
                                </a:moveTo>
                                <a:lnTo>
                                  <a:pt x="4342" y="55"/>
                                </a:lnTo>
                                <a:lnTo>
                                  <a:pt x="4337" y="60"/>
                                </a:lnTo>
                                <a:lnTo>
                                  <a:pt x="4342" y="65"/>
                                </a:lnTo>
                                <a:lnTo>
                                  <a:pt x="4347" y="60"/>
                                </a:lnTo>
                                <a:moveTo>
                                  <a:pt x="4366" y="60"/>
                                </a:moveTo>
                                <a:lnTo>
                                  <a:pt x="4361" y="55"/>
                                </a:lnTo>
                                <a:lnTo>
                                  <a:pt x="4356" y="60"/>
                                </a:lnTo>
                                <a:lnTo>
                                  <a:pt x="4361" y="65"/>
                                </a:lnTo>
                                <a:lnTo>
                                  <a:pt x="4366" y="60"/>
                                </a:lnTo>
                                <a:moveTo>
                                  <a:pt x="4387" y="60"/>
                                </a:moveTo>
                                <a:lnTo>
                                  <a:pt x="4383" y="55"/>
                                </a:lnTo>
                                <a:lnTo>
                                  <a:pt x="4378" y="60"/>
                                </a:lnTo>
                                <a:lnTo>
                                  <a:pt x="4383" y="65"/>
                                </a:lnTo>
                                <a:lnTo>
                                  <a:pt x="4387" y="60"/>
                                </a:lnTo>
                                <a:moveTo>
                                  <a:pt x="4407" y="60"/>
                                </a:moveTo>
                                <a:lnTo>
                                  <a:pt x="4402" y="55"/>
                                </a:lnTo>
                                <a:lnTo>
                                  <a:pt x="4397" y="60"/>
                                </a:lnTo>
                                <a:lnTo>
                                  <a:pt x="4402" y="65"/>
                                </a:lnTo>
                                <a:lnTo>
                                  <a:pt x="4407" y="60"/>
                                </a:lnTo>
                                <a:moveTo>
                                  <a:pt x="4426" y="60"/>
                                </a:moveTo>
                                <a:lnTo>
                                  <a:pt x="4421" y="55"/>
                                </a:lnTo>
                                <a:lnTo>
                                  <a:pt x="4416" y="60"/>
                                </a:lnTo>
                                <a:lnTo>
                                  <a:pt x="4421" y="65"/>
                                </a:lnTo>
                                <a:lnTo>
                                  <a:pt x="4426" y="60"/>
                                </a:lnTo>
                                <a:moveTo>
                                  <a:pt x="4447" y="60"/>
                                </a:moveTo>
                                <a:lnTo>
                                  <a:pt x="4443" y="55"/>
                                </a:lnTo>
                                <a:lnTo>
                                  <a:pt x="4438" y="60"/>
                                </a:lnTo>
                                <a:lnTo>
                                  <a:pt x="4443" y="65"/>
                                </a:lnTo>
                                <a:lnTo>
                                  <a:pt x="4447" y="60"/>
                                </a:lnTo>
                                <a:moveTo>
                                  <a:pt x="4467" y="60"/>
                                </a:moveTo>
                                <a:lnTo>
                                  <a:pt x="4462" y="55"/>
                                </a:lnTo>
                                <a:lnTo>
                                  <a:pt x="4457" y="60"/>
                                </a:lnTo>
                                <a:lnTo>
                                  <a:pt x="4462" y="65"/>
                                </a:lnTo>
                                <a:lnTo>
                                  <a:pt x="4467" y="60"/>
                                </a:lnTo>
                                <a:moveTo>
                                  <a:pt x="4486" y="60"/>
                                </a:moveTo>
                                <a:lnTo>
                                  <a:pt x="4481" y="55"/>
                                </a:lnTo>
                                <a:lnTo>
                                  <a:pt x="4476" y="60"/>
                                </a:lnTo>
                                <a:lnTo>
                                  <a:pt x="4481" y="65"/>
                                </a:lnTo>
                                <a:lnTo>
                                  <a:pt x="4486" y="60"/>
                                </a:lnTo>
                                <a:moveTo>
                                  <a:pt x="4507" y="60"/>
                                </a:moveTo>
                                <a:lnTo>
                                  <a:pt x="4503" y="55"/>
                                </a:lnTo>
                                <a:lnTo>
                                  <a:pt x="4498" y="60"/>
                                </a:lnTo>
                                <a:lnTo>
                                  <a:pt x="4503" y="65"/>
                                </a:lnTo>
                                <a:lnTo>
                                  <a:pt x="4507" y="60"/>
                                </a:lnTo>
                                <a:moveTo>
                                  <a:pt x="4527" y="60"/>
                                </a:moveTo>
                                <a:lnTo>
                                  <a:pt x="4522" y="55"/>
                                </a:lnTo>
                                <a:lnTo>
                                  <a:pt x="4517" y="60"/>
                                </a:lnTo>
                                <a:lnTo>
                                  <a:pt x="4522" y="65"/>
                                </a:lnTo>
                                <a:lnTo>
                                  <a:pt x="4527" y="60"/>
                                </a:lnTo>
                                <a:moveTo>
                                  <a:pt x="4546" y="60"/>
                                </a:moveTo>
                                <a:lnTo>
                                  <a:pt x="4541" y="55"/>
                                </a:lnTo>
                                <a:lnTo>
                                  <a:pt x="4536" y="60"/>
                                </a:lnTo>
                                <a:lnTo>
                                  <a:pt x="4541" y="65"/>
                                </a:lnTo>
                                <a:lnTo>
                                  <a:pt x="4546" y="60"/>
                                </a:lnTo>
                                <a:moveTo>
                                  <a:pt x="4567" y="60"/>
                                </a:moveTo>
                                <a:lnTo>
                                  <a:pt x="4563" y="55"/>
                                </a:lnTo>
                                <a:lnTo>
                                  <a:pt x="4558" y="60"/>
                                </a:lnTo>
                                <a:lnTo>
                                  <a:pt x="4563" y="65"/>
                                </a:lnTo>
                                <a:lnTo>
                                  <a:pt x="4567" y="60"/>
                                </a:lnTo>
                                <a:moveTo>
                                  <a:pt x="4587" y="60"/>
                                </a:moveTo>
                                <a:lnTo>
                                  <a:pt x="4582" y="55"/>
                                </a:lnTo>
                                <a:lnTo>
                                  <a:pt x="4577" y="60"/>
                                </a:lnTo>
                                <a:lnTo>
                                  <a:pt x="4582" y="65"/>
                                </a:lnTo>
                                <a:lnTo>
                                  <a:pt x="4587" y="60"/>
                                </a:lnTo>
                                <a:moveTo>
                                  <a:pt x="4606" y="60"/>
                                </a:moveTo>
                                <a:lnTo>
                                  <a:pt x="4601" y="55"/>
                                </a:lnTo>
                                <a:lnTo>
                                  <a:pt x="4596" y="60"/>
                                </a:lnTo>
                                <a:lnTo>
                                  <a:pt x="4601" y="65"/>
                                </a:lnTo>
                                <a:lnTo>
                                  <a:pt x="4606" y="60"/>
                                </a:lnTo>
                                <a:moveTo>
                                  <a:pt x="4627" y="60"/>
                                </a:moveTo>
                                <a:lnTo>
                                  <a:pt x="4623" y="55"/>
                                </a:lnTo>
                                <a:lnTo>
                                  <a:pt x="4618" y="60"/>
                                </a:lnTo>
                                <a:lnTo>
                                  <a:pt x="4623" y="65"/>
                                </a:lnTo>
                                <a:lnTo>
                                  <a:pt x="4627" y="60"/>
                                </a:lnTo>
                                <a:moveTo>
                                  <a:pt x="4647" y="60"/>
                                </a:moveTo>
                                <a:lnTo>
                                  <a:pt x="4642" y="55"/>
                                </a:lnTo>
                                <a:lnTo>
                                  <a:pt x="4637" y="60"/>
                                </a:lnTo>
                                <a:lnTo>
                                  <a:pt x="4642" y="65"/>
                                </a:lnTo>
                                <a:lnTo>
                                  <a:pt x="4647" y="60"/>
                                </a:lnTo>
                                <a:moveTo>
                                  <a:pt x="4666" y="60"/>
                                </a:moveTo>
                                <a:lnTo>
                                  <a:pt x="4661" y="55"/>
                                </a:lnTo>
                                <a:lnTo>
                                  <a:pt x="4656" y="60"/>
                                </a:lnTo>
                                <a:lnTo>
                                  <a:pt x="4661" y="65"/>
                                </a:lnTo>
                                <a:lnTo>
                                  <a:pt x="4666" y="60"/>
                                </a:lnTo>
                                <a:moveTo>
                                  <a:pt x="4687" y="60"/>
                                </a:moveTo>
                                <a:lnTo>
                                  <a:pt x="4683" y="55"/>
                                </a:lnTo>
                                <a:lnTo>
                                  <a:pt x="4678" y="60"/>
                                </a:lnTo>
                                <a:lnTo>
                                  <a:pt x="4683" y="65"/>
                                </a:lnTo>
                                <a:lnTo>
                                  <a:pt x="4687" y="60"/>
                                </a:lnTo>
                                <a:moveTo>
                                  <a:pt x="4707" y="60"/>
                                </a:moveTo>
                                <a:lnTo>
                                  <a:pt x="4702" y="55"/>
                                </a:lnTo>
                                <a:lnTo>
                                  <a:pt x="4697" y="60"/>
                                </a:lnTo>
                                <a:lnTo>
                                  <a:pt x="4702" y="65"/>
                                </a:lnTo>
                                <a:lnTo>
                                  <a:pt x="4707" y="60"/>
                                </a:lnTo>
                                <a:moveTo>
                                  <a:pt x="4726" y="60"/>
                                </a:moveTo>
                                <a:lnTo>
                                  <a:pt x="4721" y="55"/>
                                </a:lnTo>
                                <a:lnTo>
                                  <a:pt x="4716" y="60"/>
                                </a:lnTo>
                                <a:lnTo>
                                  <a:pt x="4721" y="65"/>
                                </a:lnTo>
                                <a:lnTo>
                                  <a:pt x="4726" y="60"/>
                                </a:lnTo>
                                <a:moveTo>
                                  <a:pt x="4863" y="60"/>
                                </a:moveTo>
                                <a:lnTo>
                                  <a:pt x="4853" y="55"/>
                                </a:lnTo>
                                <a:lnTo>
                                  <a:pt x="4743" y="0"/>
                                </a:lnTo>
                                <a:lnTo>
                                  <a:pt x="4743" y="55"/>
                                </a:lnTo>
                                <a:lnTo>
                                  <a:pt x="4738" y="60"/>
                                </a:lnTo>
                                <a:lnTo>
                                  <a:pt x="4743" y="65"/>
                                </a:lnTo>
                                <a:lnTo>
                                  <a:pt x="4743" y="120"/>
                                </a:lnTo>
                                <a:lnTo>
                                  <a:pt x="4853" y="65"/>
                                </a:lnTo>
                                <a:lnTo>
                                  <a:pt x="486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AutoShape 1391"/>
                        <wps:cNvSpPr>
                          <a:spLocks/>
                        </wps:cNvSpPr>
                        <wps:spPr bwMode="auto">
                          <a:xfrm>
                            <a:off x="30380" y="-19636"/>
                            <a:ext cx="7600" cy="7600"/>
                          </a:xfrm>
                          <a:custGeom>
                            <a:avLst/>
                            <a:gdLst>
                              <a:gd name="T0" fmla="+- 0 4159 30380"/>
                              <a:gd name="T1" fmla="*/ T0 w 7600"/>
                              <a:gd name="T2" fmla="+- 0 10525 -19636"/>
                              <a:gd name="T3" fmla="*/ 10525 h 7600"/>
                              <a:gd name="T4" fmla="+- 0 3646 30380"/>
                              <a:gd name="T5" fmla="*/ T4 w 7600"/>
                              <a:gd name="T6" fmla="+- 0 10525 -19636"/>
                              <a:gd name="T7" fmla="*/ 10525 h 7600"/>
                              <a:gd name="T8" fmla="+- 0 4558 30380"/>
                              <a:gd name="T9" fmla="*/ T8 w 7600"/>
                              <a:gd name="T10" fmla="+- 0 10923 -19636"/>
                              <a:gd name="T11" fmla="*/ 10923 h 7600"/>
                              <a:gd name="T12" fmla="+- 0 4558 30380"/>
                              <a:gd name="T13" fmla="*/ T12 w 7600"/>
                              <a:gd name="T14" fmla="+- 0 11437 -19636"/>
                              <a:gd name="T15" fmla="*/ 11437 h 7600"/>
                            </a:gdLst>
                            <a:ahLst/>
                            <a:cxnLst>
                              <a:cxn ang="0">
                                <a:pos x="T1" y="T3"/>
                              </a:cxn>
                              <a:cxn ang="0">
                                <a:pos x="T5" y="T7"/>
                              </a:cxn>
                              <a:cxn ang="0">
                                <a:pos x="T9" y="T11"/>
                              </a:cxn>
                              <a:cxn ang="0">
                                <a:pos x="T13" y="T15"/>
                              </a:cxn>
                            </a:cxnLst>
                            <a:rect l="0" t="0" r="r" b="b"/>
                            <a:pathLst>
                              <a:path w="7600" h="7600">
                                <a:moveTo>
                                  <a:pt x="-26221" y="30161"/>
                                </a:moveTo>
                                <a:lnTo>
                                  <a:pt x="-26734" y="30161"/>
                                </a:lnTo>
                                <a:moveTo>
                                  <a:pt x="-25822" y="30559"/>
                                </a:moveTo>
                                <a:lnTo>
                                  <a:pt x="-25822" y="31073"/>
                                </a:lnTo>
                              </a:path>
                            </a:pathLst>
                          </a:custGeom>
                          <a:noFill/>
                          <a:ln w="9525">
                            <a:solidFill>
                              <a:srgbClr val="FFFF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AutoShape 1390"/>
                        <wps:cNvSpPr>
                          <a:spLocks/>
                        </wps:cNvSpPr>
                        <wps:spPr bwMode="auto">
                          <a:xfrm>
                            <a:off x="3595" y="10536"/>
                            <a:ext cx="951" cy="953"/>
                          </a:xfrm>
                          <a:custGeom>
                            <a:avLst/>
                            <a:gdLst>
                              <a:gd name="T0" fmla="+- 0 3662 3595"/>
                              <a:gd name="T1" fmla="*/ T0 w 951"/>
                              <a:gd name="T2" fmla="+- 0 10666 10537"/>
                              <a:gd name="T3" fmla="*/ 10666 h 953"/>
                              <a:gd name="T4" fmla="+- 0 3653 3595"/>
                              <a:gd name="T5" fmla="*/ T4 w 951"/>
                              <a:gd name="T6" fmla="+- 0 10645 10537"/>
                              <a:gd name="T7" fmla="*/ 10645 h 953"/>
                              <a:gd name="T8" fmla="+- 0 3653 3595"/>
                              <a:gd name="T9" fmla="*/ T8 w 951"/>
                              <a:gd name="T10" fmla="+- 0 10630 10537"/>
                              <a:gd name="T11" fmla="*/ 10630 h 953"/>
                              <a:gd name="T12" fmla="+- 0 3658 3595"/>
                              <a:gd name="T13" fmla="*/ T12 w 951"/>
                              <a:gd name="T14" fmla="+- 0 10633 10537"/>
                              <a:gd name="T15" fmla="*/ 10633 h 953"/>
                              <a:gd name="T16" fmla="+- 0 3653 3595"/>
                              <a:gd name="T17" fmla="*/ T16 w 951"/>
                              <a:gd name="T18" fmla="+- 0 10645 10537"/>
                              <a:gd name="T19" fmla="*/ 10645 h 953"/>
                              <a:gd name="T20" fmla="+- 0 3655 3595"/>
                              <a:gd name="T21" fmla="*/ T20 w 951"/>
                              <a:gd name="T22" fmla="+- 0 10702 10537"/>
                              <a:gd name="T23" fmla="*/ 10702 h 953"/>
                              <a:gd name="T24" fmla="+- 0 3660 3595"/>
                              <a:gd name="T25" fmla="*/ T24 w 951"/>
                              <a:gd name="T26" fmla="+- 0 10722 10537"/>
                              <a:gd name="T27" fmla="*/ 10722 h 953"/>
                              <a:gd name="T28" fmla="+- 0 3672 3595"/>
                              <a:gd name="T29" fmla="*/ T28 w 951"/>
                              <a:gd name="T30" fmla="+- 0 10748 10537"/>
                              <a:gd name="T31" fmla="*/ 10748 h 953"/>
                              <a:gd name="T32" fmla="+- 0 3677 3595"/>
                              <a:gd name="T33" fmla="*/ T32 w 951"/>
                              <a:gd name="T34" fmla="+- 0 10750 10537"/>
                              <a:gd name="T35" fmla="*/ 10750 h 953"/>
                              <a:gd name="T36" fmla="+- 0 3686 3595"/>
                              <a:gd name="T37" fmla="*/ T36 w 951"/>
                              <a:gd name="T38" fmla="+- 0 10789 10537"/>
                              <a:gd name="T39" fmla="*/ 10789 h 953"/>
                              <a:gd name="T40" fmla="+- 0 3686 3595"/>
                              <a:gd name="T41" fmla="*/ T40 w 951"/>
                              <a:gd name="T42" fmla="+- 0 10820 10537"/>
                              <a:gd name="T43" fmla="*/ 10820 h 953"/>
                              <a:gd name="T44" fmla="+- 0 3691 3595"/>
                              <a:gd name="T45" fmla="*/ T44 w 951"/>
                              <a:gd name="T46" fmla="+- 0 10839 10537"/>
                              <a:gd name="T47" fmla="*/ 10839 h 953"/>
                              <a:gd name="T48" fmla="+- 0 3713 3595"/>
                              <a:gd name="T49" fmla="*/ T48 w 951"/>
                              <a:gd name="T50" fmla="+- 0 10863 10537"/>
                              <a:gd name="T51" fmla="*/ 10863 h 953"/>
                              <a:gd name="T52" fmla="+- 0 3718 3595"/>
                              <a:gd name="T53" fmla="*/ T52 w 951"/>
                              <a:gd name="T54" fmla="+- 0 10868 10537"/>
                              <a:gd name="T55" fmla="*/ 10868 h 953"/>
                              <a:gd name="T56" fmla="+- 0 3725 3595"/>
                              <a:gd name="T57" fmla="*/ T56 w 951"/>
                              <a:gd name="T58" fmla="+- 0 10904 10537"/>
                              <a:gd name="T59" fmla="*/ 10904 h 953"/>
                              <a:gd name="T60" fmla="+- 0 3727 3595"/>
                              <a:gd name="T61" fmla="*/ T60 w 951"/>
                              <a:gd name="T62" fmla="+- 0 10928 10537"/>
                              <a:gd name="T63" fmla="*/ 10928 h 953"/>
                              <a:gd name="T64" fmla="+- 0 3744 3595"/>
                              <a:gd name="T65" fmla="*/ T64 w 951"/>
                              <a:gd name="T66" fmla="+- 0 10945 10537"/>
                              <a:gd name="T67" fmla="*/ 10945 h 953"/>
                              <a:gd name="T68" fmla="+- 0 3749 3595"/>
                              <a:gd name="T69" fmla="*/ T68 w 951"/>
                              <a:gd name="T70" fmla="+- 0 10945 10537"/>
                              <a:gd name="T71" fmla="*/ 10945 h 953"/>
                              <a:gd name="T72" fmla="+- 0 3768 3595"/>
                              <a:gd name="T73" fmla="*/ T72 w 951"/>
                              <a:gd name="T74" fmla="+- 0 10981 10537"/>
                              <a:gd name="T75" fmla="*/ 10981 h 953"/>
                              <a:gd name="T76" fmla="+- 0 3775 3595"/>
                              <a:gd name="T77" fmla="*/ T76 w 951"/>
                              <a:gd name="T78" fmla="+- 0 11012 10537"/>
                              <a:gd name="T79" fmla="*/ 11012 h 953"/>
                              <a:gd name="T80" fmla="+- 0 3785 3595"/>
                              <a:gd name="T81" fmla="*/ T80 w 951"/>
                              <a:gd name="T82" fmla="+- 0 11029 10537"/>
                              <a:gd name="T83" fmla="*/ 11029 h 953"/>
                              <a:gd name="T84" fmla="+- 0 3811 3595"/>
                              <a:gd name="T85" fmla="*/ T84 w 951"/>
                              <a:gd name="T86" fmla="+- 0 11048 10537"/>
                              <a:gd name="T87" fmla="*/ 11048 h 953"/>
                              <a:gd name="T88" fmla="+- 0 3816 3595"/>
                              <a:gd name="T89" fmla="*/ T88 w 951"/>
                              <a:gd name="T90" fmla="+- 0 11050 10537"/>
                              <a:gd name="T91" fmla="*/ 11050 h 953"/>
                              <a:gd name="T92" fmla="+- 0 3830 3595"/>
                              <a:gd name="T93" fmla="*/ T92 w 951"/>
                              <a:gd name="T94" fmla="+- 0 11084 10537"/>
                              <a:gd name="T95" fmla="*/ 11084 h 953"/>
                              <a:gd name="T96" fmla="+- 0 3840 3595"/>
                              <a:gd name="T97" fmla="*/ T96 w 951"/>
                              <a:gd name="T98" fmla="+- 0 11106 10537"/>
                              <a:gd name="T99" fmla="*/ 11106 h 953"/>
                              <a:gd name="T100" fmla="+- 0 3859 3595"/>
                              <a:gd name="T101" fmla="*/ T100 w 951"/>
                              <a:gd name="T102" fmla="+- 0 11120 10537"/>
                              <a:gd name="T103" fmla="*/ 11120 h 953"/>
                              <a:gd name="T104" fmla="+- 0 3864 3595"/>
                              <a:gd name="T105" fmla="*/ T104 w 951"/>
                              <a:gd name="T106" fmla="+- 0 11118 10537"/>
                              <a:gd name="T107" fmla="*/ 11118 h 953"/>
                              <a:gd name="T108" fmla="+- 0 3893 3595"/>
                              <a:gd name="T109" fmla="*/ T108 w 951"/>
                              <a:gd name="T110" fmla="+- 0 11149 10537"/>
                              <a:gd name="T111" fmla="*/ 11149 h 953"/>
                              <a:gd name="T112" fmla="+- 0 3905 3595"/>
                              <a:gd name="T113" fmla="*/ T112 w 951"/>
                              <a:gd name="T114" fmla="+- 0 11178 10537"/>
                              <a:gd name="T115" fmla="*/ 11178 h 953"/>
                              <a:gd name="T116" fmla="+- 0 3919 3595"/>
                              <a:gd name="T117" fmla="*/ T116 w 951"/>
                              <a:gd name="T118" fmla="+- 0 11192 10537"/>
                              <a:gd name="T119" fmla="*/ 11192 h 953"/>
                              <a:gd name="T120" fmla="+- 0 3953 3595"/>
                              <a:gd name="T121" fmla="*/ T120 w 951"/>
                              <a:gd name="T122" fmla="+- 0 11204 10537"/>
                              <a:gd name="T123" fmla="*/ 11204 h 953"/>
                              <a:gd name="T124" fmla="+- 0 3955 3595"/>
                              <a:gd name="T125" fmla="*/ T124 w 951"/>
                              <a:gd name="T126" fmla="+- 0 11209 10537"/>
                              <a:gd name="T127" fmla="*/ 11209 h 953"/>
                              <a:gd name="T128" fmla="+- 0 3977 3595"/>
                              <a:gd name="T129" fmla="*/ T128 w 951"/>
                              <a:gd name="T130" fmla="+- 0 11235 10537"/>
                              <a:gd name="T131" fmla="*/ 11235 h 953"/>
                              <a:gd name="T132" fmla="+- 0 3989 3595"/>
                              <a:gd name="T133" fmla="*/ T132 w 951"/>
                              <a:gd name="T134" fmla="+- 0 11250 10537"/>
                              <a:gd name="T135" fmla="*/ 11250 h 953"/>
                              <a:gd name="T136" fmla="+- 0 4013 3595"/>
                              <a:gd name="T137" fmla="*/ T136 w 951"/>
                              <a:gd name="T138" fmla="+- 0 11262 10537"/>
                              <a:gd name="T139" fmla="*/ 11262 h 953"/>
                              <a:gd name="T140" fmla="+- 0 4018 3595"/>
                              <a:gd name="T141" fmla="*/ T140 w 951"/>
                              <a:gd name="T142" fmla="+- 0 11259 10537"/>
                              <a:gd name="T143" fmla="*/ 11259 h 953"/>
                              <a:gd name="T144" fmla="+- 0 4046 3595"/>
                              <a:gd name="T145" fmla="*/ T144 w 951"/>
                              <a:gd name="T146" fmla="+- 0 11278 10537"/>
                              <a:gd name="T147" fmla="*/ 11278 h 953"/>
                              <a:gd name="T148" fmla="+- 0 4075 3595"/>
                              <a:gd name="T149" fmla="*/ T148 w 951"/>
                              <a:gd name="T150" fmla="+- 0 11305 10537"/>
                              <a:gd name="T151" fmla="*/ 11305 h 953"/>
                              <a:gd name="T152" fmla="+- 0 4097 3595"/>
                              <a:gd name="T153" fmla="*/ T152 w 951"/>
                              <a:gd name="T154" fmla="+- 0 11324 10537"/>
                              <a:gd name="T155" fmla="*/ 11324 h 953"/>
                              <a:gd name="T156" fmla="+- 0 4114 3595"/>
                              <a:gd name="T157" fmla="*/ T156 w 951"/>
                              <a:gd name="T158" fmla="+- 0 11334 10537"/>
                              <a:gd name="T159" fmla="*/ 11334 h 953"/>
                              <a:gd name="T160" fmla="+- 0 4145 3595"/>
                              <a:gd name="T161" fmla="*/ T160 w 951"/>
                              <a:gd name="T162" fmla="+- 0 11338 10537"/>
                              <a:gd name="T163" fmla="*/ 11338 h 953"/>
                              <a:gd name="T164" fmla="+- 0 4150 3595"/>
                              <a:gd name="T165" fmla="*/ T164 w 951"/>
                              <a:gd name="T166" fmla="+- 0 11338 10537"/>
                              <a:gd name="T167" fmla="*/ 11338 h 953"/>
                              <a:gd name="T168" fmla="+- 0 4181 3595"/>
                              <a:gd name="T169" fmla="*/ T168 w 951"/>
                              <a:gd name="T170" fmla="+- 0 11360 10537"/>
                              <a:gd name="T171" fmla="*/ 11360 h 953"/>
                              <a:gd name="T172" fmla="+- 0 4200 3595"/>
                              <a:gd name="T173" fmla="*/ T172 w 951"/>
                              <a:gd name="T174" fmla="+- 0 11377 10537"/>
                              <a:gd name="T175" fmla="*/ 11377 h 953"/>
                              <a:gd name="T176" fmla="+- 0 4222 3595"/>
                              <a:gd name="T177" fmla="*/ T176 w 951"/>
                              <a:gd name="T178" fmla="+- 0 11377 10537"/>
                              <a:gd name="T179" fmla="*/ 11377 h 953"/>
                              <a:gd name="T180" fmla="+- 0 4260 3595"/>
                              <a:gd name="T181" fmla="*/ T180 w 951"/>
                              <a:gd name="T182" fmla="+- 0 11384 10537"/>
                              <a:gd name="T183" fmla="*/ 11384 h 953"/>
                              <a:gd name="T184" fmla="+- 0 4265 3595"/>
                              <a:gd name="T185" fmla="*/ T184 w 951"/>
                              <a:gd name="T186" fmla="+- 0 11386 10537"/>
                              <a:gd name="T187" fmla="*/ 11386 h 953"/>
                              <a:gd name="T188" fmla="+- 0 4291 3595"/>
                              <a:gd name="T189" fmla="*/ T188 w 951"/>
                              <a:gd name="T190" fmla="+- 0 11406 10537"/>
                              <a:gd name="T191" fmla="*/ 11406 h 953"/>
                              <a:gd name="T192" fmla="+- 0 4308 3595"/>
                              <a:gd name="T193" fmla="*/ T192 w 951"/>
                              <a:gd name="T194" fmla="+- 0 11413 10537"/>
                              <a:gd name="T195" fmla="*/ 11413 h 953"/>
                              <a:gd name="T196" fmla="+- 0 4339 3595"/>
                              <a:gd name="T197" fmla="*/ T196 w 951"/>
                              <a:gd name="T198" fmla="+- 0 11408 10537"/>
                              <a:gd name="T199" fmla="*/ 11408 h 953"/>
                              <a:gd name="T200" fmla="+- 0 4346 3595"/>
                              <a:gd name="T201" fmla="*/ T200 w 951"/>
                              <a:gd name="T202" fmla="+- 0 11408 10537"/>
                              <a:gd name="T203" fmla="*/ 11408 h 953"/>
                              <a:gd name="T204" fmla="+- 0 4382 3595"/>
                              <a:gd name="T205" fmla="*/ T204 w 951"/>
                              <a:gd name="T206" fmla="+- 0 11422 10537"/>
                              <a:gd name="T207" fmla="*/ 11422 h 953"/>
                              <a:gd name="T208" fmla="+- 0 4402 3595"/>
                              <a:gd name="T209" fmla="*/ T208 w 951"/>
                              <a:gd name="T210" fmla="+- 0 11434 10537"/>
                              <a:gd name="T211" fmla="*/ 11434 h 953"/>
                              <a:gd name="T212" fmla="+- 0 4546 3595"/>
                              <a:gd name="T213" fmla="*/ T212 w 951"/>
                              <a:gd name="T214" fmla="+- 0 11437 10537"/>
                              <a:gd name="T215" fmla="*/ 11437 h 953"/>
                              <a:gd name="T216" fmla="+- 0 4427 3595"/>
                              <a:gd name="T217" fmla="*/ T216 w 951"/>
                              <a:gd name="T218" fmla="+- 0 11432 10537"/>
                              <a:gd name="T219" fmla="*/ 11432 h 953"/>
                              <a:gd name="T220" fmla="+- 0 4521 3595"/>
                              <a:gd name="T221" fmla="*/ T220 w 951"/>
                              <a:gd name="T222" fmla="+- 0 11422 10537"/>
                              <a:gd name="T223" fmla="*/ 11422 h 953"/>
                              <a:gd name="T224" fmla="+- 0 4521 3595"/>
                              <a:gd name="T225" fmla="*/ T224 w 951"/>
                              <a:gd name="T226" fmla="+- 0 11422 10537"/>
                              <a:gd name="T227" fmla="*/ 11422 h 953"/>
                              <a:gd name="T228" fmla="+- 0 4428 3595"/>
                              <a:gd name="T229" fmla="*/ T228 w 951"/>
                              <a:gd name="T230" fmla="+- 0 11425 10537"/>
                              <a:gd name="T231" fmla="*/ 11425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51" h="953">
                                <a:moveTo>
                                  <a:pt x="60" y="122"/>
                                </a:moveTo>
                                <a:lnTo>
                                  <a:pt x="55" y="125"/>
                                </a:lnTo>
                                <a:lnTo>
                                  <a:pt x="53" y="132"/>
                                </a:lnTo>
                                <a:lnTo>
                                  <a:pt x="55" y="137"/>
                                </a:lnTo>
                                <a:lnTo>
                                  <a:pt x="60" y="139"/>
                                </a:lnTo>
                                <a:lnTo>
                                  <a:pt x="67" y="134"/>
                                </a:lnTo>
                                <a:lnTo>
                                  <a:pt x="67" y="129"/>
                                </a:lnTo>
                                <a:lnTo>
                                  <a:pt x="65" y="125"/>
                                </a:lnTo>
                                <a:lnTo>
                                  <a:pt x="60" y="122"/>
                                </a:lnTo>
                                <a:close/>
                                <a:moveTo>
                                  <a:pt x="51" y="0"/>
                                </a:moveTo>
                                <a:lnTo>
                                  <a:pt x="0" y="125"/>
                                </a:lnTo>
                                <a:lnTo>
                                  <a:pt x="120" y="117"/>
                                </a:lnTo>
                                <a:lnTo>
                                  <a:pt x="115" y="108"/>
                                </a:lnTo>
                                <a:lnTo>
                                  <a:pt x="58" y="108"/>
                                </a:lnTo>
                                <a:lnTo>
                                  <a:pt x="53" y="105"/>
                                </a:lnTo>
                                <a:lnTo>
                                  <a:pt x="51" y="101"/>
                                </a:lnTo>
                                <a:lnTo>
                                  <a:pt x="53" y="96"/>
                                </a:lnTo>
                                <a:lnTo>
                                  <a:pt x="58" y="93"/>
                                </a:lnTo>
                                <a:lnTo>
                                  <a:pt x="106" y="93"/>
                                </a:lnTo>
                                <a:lnTo>
                                  <a:pt x="51" y="0"/>
                                </a:lnTo>
                                <a:close/>
                                <a:moveTo>
                                  <a:pt x="58" y="93"/>
                                </a:moveTo>
                                <a:lnTo>
                                  <a:pt x="53" y="96"/>
                                </a:lnTo>
                                <a:lnTo>
                                  <a:pt x="51" y="101"/>
                                </a:lnTo>
                                <a:lnTo>
                                  <a:pt x="53" y="105"/>
                                </a:lnTo>
                                <a:lnTo>
                                  <a:pt x="58" y="108"/>
                                </a:lnTo>
                                <a:lnTo>
                                  <a:pt x="63" y="105"/>
                                </a:lnTo>
                                <a:lnTo>
                                  <a:pt x="65" y="101"/>
                                </a:lnTo>
                                <a:lnTo>
                                  <a:pt x="63" y="96"/>
                                </a:lnTo>
                                <a:lnTo>
                                  <a:pt x="58" y="93"/>
                                </a:lnTo>
                                <a:close/>
                                <a:moveTo>
                                  <a:pt x="106" y="93"/>
                                </a:moveTo>
                                <a:lnTo>
                                  <a:pt x="58" y="93"/>
                                </a:lnTo>
                                <a:lnTo>
                                  <a:pt x="63" y="96"/>
                                </a:lnTo>
                                <a:lnTo>
                                  <a:pt x="65" y="101"/>
                                </a:lnTo>
                                <a:lnTo>
                                  <a:pt x="63" y="105"/>
                                </a:lnTo>
                                <a:lnTo>
                                  <a:pt x="58" y="108"/>
                                </a:lnTo>
                                <a:lnTo>
                                  <a:pt x="115" y="108"/>
                                </a:lnTo>
                                <a:lnTo>
                                  <a:pt x="106" y="93"/>
                                </a:lnTo>
                                <a:close/>
                                <a:moveTo>
                                  <a:pt x="70" y="153"/>
                                </a:moveTo>
                                <a:lnTo>
                                  <a:pt x="65" y="153"/>
                                </a:lnTo>
                                <a:lnTo>
                                  <a:pt x="60" y="156"/>
                                </a:lnTo>
                                <a:lnTo>
                                  <a:pt x="58" y="161"/>
                                </a:lnTo>
                                <a:lnTo>
                                  <a:pt x="60" y="165"/>
                                </a:lnTo>
                                <a:lnTo>
                                  <a:pt x="67" y="168"/>
                                </a:lnTo>
                                <a:lnTo>
                                  <a:pt x="72" y="163"/>
                                </a:lnTo>
                                <a:lnTo>
                                  <a:pt x="72" y="158"/>
                                </a:lnTo>
                                <a:lnTo>
                                  <a:pt x="70" y="153"/>
                                </a:lnTo>
                                <a:close/>
                                <a:moveTo>
                                  <a:pt x="75" y="182"/>
                                </a:moveTo>
                                <a:lnTo>
                                  <a:pt x="70" y="182"/>
                                </a:lnTo>
                                <a:lnTo>
                                  <a:pt x="65" y="185"/>
                                </a:lnTo>
                                <a:lnTo>
                                  <a:pt x="63" y="192"/>
                                </a:lnTo>
                                <a:lnTo>
                                  <a:pt x="67" y="197"/>
                                </a:lnTo>
                                <a:lnTo>
                                  <a:pt x="72" y="197"/>
                                </a:lnTo>
                                <a:lnTo>
                                  <a:pt x="77" y="194"/>
                                </a:lnTo>
                                <a:lnTo>
                                  <a:pt x="79" y="187"/>
                                </a:lnTo>
                                <a:lnTo>
                                  <a:pt x="75" y="182"/>
                                </a:lnTo>
                                <a:close/>
                                <a:moveTo>
                                  <a:pt x="77" y="211"/>
                                </a:moveTo>
                                <a:lnTo>
                                  <a:pt x="72" y="216"/>
                                </a:lnTo>
                                <a:lnTo>
                                  <a:pt x="70" y="221"/>
                                </a:lnTo>
                                <a:lnTo>
                                  <a:pt x="75" y="225"/>
                                </a:lnTo>
                                <a:lnTo>
                                  <a:pt x="79" y="225"/>
                                </a:lnTo>
                                <a:lnTo>
                                  <a:pt x="84" y="223"/>
                                </a:lnTo>
                                <a:lnTo>
                                  <a:pt x="84" y="216"/>
                                </a:lnTo>
                                <a:lnTo>
                                  <a:pt x="82" y="213"/>
                                </a:lnTo>
                                <a:lnTo>
                                  <a:pt x="77" y="211"/>
                                </a:lnTo>
                                <a:close/>
                                <a:moveTo>
                                  <a:pt x="84" y="240"/>
                                </a:moveTo>
                                <a:lnTo>
                                  <a:pt x="79" y="245"/>
                                </a:lnTo>
                                <a:lnTo>
                                  <a:pt x="79" y="249"/>
                                </a:lnTo>
                                <a:lnTo>
                                  <a:pt x="82" y="254"/>
                                </a:lnTo>
                                <a:lnTo>
                                  <a:pt x="87" y="254"/>
                                </a:lnTo>
                                <a:lnTo>
                                  <a:pt x="91" y="252"/>
                                </a:lnTo>
                                <a:lnTo>
                                  <a:pt x="94" y="245"/>
                                </a:lnTo>
                                <a:lnTo>
                                  <a:pt x="84" y="240"/>
                                </a:lnTo>
                                <a:close/>
                                <a:moveTo>
                                  <a:pt x="99" y="269"/>
                                </a:moveTo>
                                <a:lnTo>
                                  <a:pt x="91" y="269"/>
                                </a:lnTo>
                                <a:lnTo>
                                  <a:pt x="87" y="273"/>
                                </a:lnTo>
                                <a:lnTo>
                                  <a:pt x="87" y="278"/>
                                </a:lnTo>
                                <a:lnTo>
                                  <a:pt x="91" y="283"/>
                                </a:lnTo>
                                <a:lnTo>
                                  <a:pt x="96" y="283"/>
                                </a:lnTo>
                                <a:lnTo>
                                  <a:pt x="101" y="281"/>
                                </a:lnTo>
                                <a:lnTo>
                                  <a:pt x="101" y="273"/>
                                </a:lnTo>
                                <a:lnTo>
                                  <a:pt x="99" y="269"/>
                                </a:lnTo>
                                <a:close/>
                                <a:moveTo>
                                  <a:pt x="108" y="297"/>
                                </a:moveTo>
                                <a:lnTo>
                                  <a:pt x="101" y="297"/>
                                </a:lnTo>
                                <a:lnTo>
                                  <a:pt x="96" y="302"/>
                                </a:lnTo>
                                <a:lnTo>
                                  <a:pt x="96" y="307"/>
                                </a:lnTo>
                                <a:lnTo>
                                  <a:pt x="101" y="312"/>
                                </a:lnTo>
                                <a:lnTo>
                                  <a:pt x="106" y="312"/>
                                </a:lnTo>
                                <a:lnTo>
                                  <a:pt x="111" y="309"/>
                                </a:lnTo>
                                <a:lnTo>
                                  <a:pt x="111" y="302"/>
                                </a:lnTo>
                                <a:lnTo>
                                  <a:pt x="108" y="297"/>
                                </a:lnTo>
                                <a:close/>
                                <a:moveTo>
                                  <a:pt x="118" y="326"/>
                                </a:moveTo>
                                <a:lnTo>
                                  <a:pt x="111" y="326"/>
                                </a:lnTo>
                                <a:lnTo>
                                  <a:pt x="108" y="331"/>
                                </a:lnTo>
                                <a:lnTo>
                                  <a:pt x="108" y="336"/>
                                </a:lnTo>
                                <a:lnTo>
                                  <a:pt x="111" y="341"/>
                                </a:lnTo>
                                <a:lnTo>
                                  <a:pt x="118" y="341"/>
                                </a:lnTo>
                                <a:lnTo>
                                  <a:pt x="123" y="336"/>
                                </a:lnTo>
                                <a:lnTo>
                                  <a:pt x="123" y="331"/>
                                </a:lnTo>
                                <a:lnTo>
                                  <a:pt x="118" y="326"/>
                                </a:lnTo>
                                <a:close/>
                                <a:moveTo>
                                  <a:pt x="130" y="353"/>
                                </a:moveTo>
                                <a:lnTo>
                                  <a:pt x="123" y="353"/>
                                </a:lnTo>
                                <a:lnTo>
                                  <a:pt x="120" y="357"/>
                                </a:lnTo>
                                <a:lnTo>
                                  <a:pt x="120" y="365"/>
                                </a:lnTo>
                                <a:lnTo>
                                  <a:pt x="123" y="367"/>
                                </a:lnTo>
                                <a:lnTo>
                                  <a:pt x="130" y="367"/>
                                </a:lnTo>
                                <a:lnTo>
                                  <a:pt x="132" y="362"/>
                                </a:lnTo>
                                <a:lnTo>
                                  <a:pt x="132" y="357"/>
                                </a:lnTo>
                                <a:lnTo>
                                  <a:pt x="130" y="353"/>
                                </a:lnTo>
                                <a:close/>
                                <a:moveTo>
                                  <a:pt x="142" y="381"/>
                                </a:moveTo>
                                <a:lnTo>
                                  <a:pt x="135" y="381"/>
                                </a:lnTo>
                                <a:lnTo>
                                  <a:pt x="132" y="386"/>
                                </a:lnTo>
                                <a:lnTo>
                                  <a:pt x="132" y="391"/>
                                </a:lnTo>
                                <a:lnTo>
                                  <a:pt x="137" y="396"/>
                                </a:lnTo>
                                <a:lnTo>
                                  <a:pt x="142" y="396"/>
                                </a:lnTo>
                                <a:lnTo>
                                  <a:pt x="147" y="391"/>
                                </a:lnTo>
                                <a:lnTo>
                                  <a:pt x="144" y="384"/>
                                </a:lnTo>
                                <a:lnTo>
                                  <a:pt x="142" y="381"/>
                                </a:lnTo>
                                <a:close/>
                                <a:moveTo>
                                  <a:pt x="154" y="408"/>
                                </a:moveTo>
                                <a:lnTo>
                                  <a:pt x="149" y="408"/>
                                </a:lnTo>
                                <a:lnTo>
                                  <a:pt x="144" y="413"/>
                                </a:lnTo>
                                <a:lnTo>
                                  <a:pt x="144" y="417"/>
                                </a:lnTo>
                                <a:lnTo>
                                  <a:pt x="149" y="422"/>
                                </a:lnTo>
                                <a:lnTo>
                                  <a:pt x="156" y="422"/>
                                </a:lnTo>
                                <a:lnTo>
                                  <a:pt x="159" y="417"/>
                                </a:lnTo>
                                <a:lnTo>
                                  <a:pt x="159" y="410"/>
                                </a:lnTo>
                                <a:lnTo>
                                  <a:pt x="154" y="408"/>
                                </a:lnTo>
                                <a:close/>
                                <a:moveTo>
                                  <a:pt x="168" y="434"/>
                                </a:moveTo>
                                <a:lnTo>
                                  <a:pt x="163" y="434"/>
                                </a:lnTo>
                                <a:lnTo>
                                  <a:pt x="159" y="439"/>
                                </a:lnTo>
                                <a:lnTo>
                                  <a:pt x="159" y="444"/>
                                </a:lnTo>
                                <a:lnTo>
                                  <a:pt x="163" y="449"/>
                                </a:lnTo>
                                <a:lnTo>
                                  <a:pt x="171" y="449"/>
                                </a:lnTo>
                                <a:lnTo>
                                  <a:pt x="173" y="444"/>
                                </a:lnTo>
                                <a:lnTo>
                                  <a:pt x="173" y="437"/>
                                </a:lnTo>
                                <a:lnTo>
                                  <a:pt x="168" y="434"/>
                                </a:lnTo>
                                <a:close/>
                                <a:moveTo>
                                  <a:pt x="183" y="461"/>
                                </a:moveTo>
                                <a:lnTo>
                                  <a:pt x="178" y="461"/>
                                </a:lnTo>
                                <a:lnTo>
                                  <a:pt x="173" y="465"/>
                                </a:lnTo>
                                <a:lnTo>
                                  <a:pt x="175" y="470"/>
                                </a:lnTo>
                                <a:lnTo>
                                  <a:pt x="180" y="475"/>
                                </a:lnTo>
                                <a:lnTo>
                                  <a:pt x="185" y="473"/>
                                </a:lnTo>
                                <a:lnTo>
                                  <a:pt x="187" y="470"/>
                                </a:lnTo>
                                <a:lnTo>
                                  <a:pt x="187" y="463"/>
                                </a:lnTo>
                                <a:lnTo>
                                  <a:pt x="183" y="461"/>
                                </a:lnTo>
                                <a:close/>
                                <a:moveTo>
                                  <a:pt x="199" y="485"/>
                                </a:moveTo>
                                <a:lnTo>
                                  <a:pt x="192" y="487"/>
                                </a:lnTo>
                                <a:lnTo>
                                  <a:pt x="190" y="492"/>
                                </a:lnTo>
                                <a:lnTo>
                                  <a:pt x="192" y="497"/>
                                </a:lnTo>
                                <a:lnTo>
                                  <a:pt x="197" y="499"/>
                                </a:lnTo>
                                <a:lnTo>
                                  <a:pt x="202" y="499"/>
                                </a:lnTo>
                                <a:lnTo>
                                  <a:pt x="204" y="494"/>
                                </a:lnTo>
                                <a:lnTo>
                                  <a:pt x="204" y="487"/>
                                </a:lnTo>
                                <a:lnTo>
                                  <a:pt x="199" y="485"/>
                                </a:lnTo>
                                <a:close/>
                                <a:moveTo>
                                  <a:pt x="216" y="511"/>
                                </a:moveTo>
                                <a:lnTo>
                                  <a:pt x="209" y="511"/>
                                </a:lnTo>
                                <a:lnTo>
                                  <a:pt x="207" y="516"/>
                                </a:lnTo>
                                <a:lnTo>
                                  <a:pt x="209" y="521"/>
                                </a:lnTo>
                                <a:lnTo>
                                  <a:pt x="214" y="525"/>
                                </a:lnTo>
                                <a:lnTo>
                                  <a:pt x="219" y="523"/>
                                </a:lnTo>
                                <a:lnTo>
                                  <a:pt x="221" y="518"/>
                                </a:lnTo>
                                <a:lnTo>
                                  <a:pt x="221" y="513"/>
                                </a:lnTo>
                                <a:lnTo>
                                  <a:pt x="216" y="511"/>
                                </a:lnTo>
                                <a:close/>
                                <a:moveTo>
                                  <a:pt x="233" y="535"/>
                                </a:moveTo>
                                <a:lnTo>
                                  <a:pt x="228" y="535"/>
                                </a:lnTo>
                                <a:lnTo>
                                  <a:pt x="223" y="540"/>
                                </a:lnTo>
                                <a:lnTo>
                                  <a:pt x="226" y="547"/>
                                </a:lnTo>
                                <a:lnTo>
                                  <a:pt x="231" y="549"/>
                                </a:lnTo>
                                <a:lnTo>
                                  <a:pt x="235" y="547"/>
                                </a:lnTo>
                                <a:lnTo>
                                  <a:pt x="240" y="542"/>
                                </a:lnTo>
                                <a:lnTo>
                                  <a:pt x="238" y="537"/>
                                </a:lnTo>
                                <a:lnTo>
                                  <a:pt x="233" y="535"/>
                                </a:lnTo>
                                <a:close/>
                                <a:moveTo>
                                  <a:pt x="252" y="559"/>
                                </a:moveTo>
                                <a:lnTo>
                                  <a:pt x="245" y="559"/>
                                </a:lnTo>
                                <a:lnTo>
                                  <a:pt x="243" y="564"/>
                                </a:lnTo>
                                <a:lnTo>
                                  <a:pt x="245" y="569"/>
                                </a:lnTo>
                                <a:lnTo>
                                  <a:pt x="250" y="573"/>
                                </a:lnTo>
                                <a:lnTo>
                                  <a:pt x="255" y="571"/>
                                </a:lnTo>
                                <a:lnTo>
                                  <a:pt x="257" y="566"/>
                                </a:lnTo>
                                <a:lnTo>
                                  <a:pt x="257" y="561"/>
                                </a:lnTo>
                                <a:lnTo>
                                  <a:pt x="252" y="559"/>
                                </a:lnTo>
                                <a:close/>
                                <a:moveTo>
                                  <a:pt x="269" y="581"/>
                                </a:moveTo>
                                <a:lnTo>
                                  <a:pt x="264" y="583"/>
                                </a:lnTo>
                                <a:lnTo>
                                  <a:pt x="262" y="588"/>
                                </a:lnTo>
                                <a:lnTo>
                                  <a:pt x="264" y="593"/>
                                </a:lnTo>
                                <a:lnTo>
                                  <a:pt x="269" y="595"/>
                                </a:lnTo>
                                <a:lnTo>
                                  <a:pt x="274" y="593"/>
                                </a:lnTo>
                                <a:lnTo>
                                  <a:pt x="276" y="588"/>
                                </a:lnTo>
                                <a:lnTo>
                                  <a:pt x="276" y="583"/>
                                </a:lnTo>
                                <a:lnTo>
                                  <a:pt x="269" y="581"/>
                                </a:lnTo>
                                <a:close/>
                                <a:moveTo>
                                  <a:pt x="291" y="602"/>
                                </a:moveTo>
                                <a:lnTo>
                                  <a:pt x="283" y="605"/>
                                </a:lnTo>
                                <a:lnTo>
                                  <a:pt x="281" y="609"/>
                                </a:lnTo>
                                <a:lnTo>
                                  <a:pt x="283" y="617"/>
                                </a:lnTo>
                                <a:lnTo>
                                  <a:pt x="291" y="619"/>
                                </a:lnTo>
                                <a:lnTo>
                                  <a:pt x="295" y="617"/>
                                </a:lnTo>
                                <a:lnTo>
                                  <a:pt x="298" y="612"/>
                                </a:lnTo>
                                <a:lnTo>
                                  <a:pt x="295" y="605"/>
                                </a:lnTo>
                                <a:lnTo>
                                  <a:pt x="291" y="602"/>
                                </a:lnTo>
                                <a:close/>
                                <a:moveTo>
                                  <a:pt x="310" y="624"/>
                                </a:moveTo>
                                <a:lnTo>
                                  <a:pt x="305" y="626"/>
                                </a:lnTo>
                                <a:lnTo>
                                  <a:pt x="303" y="633"/>
                                </a:lnTo>
                                <a:lnTo>
                                  <a:pt x="305" y="638"/>
                                </a:lnTo>
                                <a:lnTo>
                                  <a:pt x="310" y="641"/>
                                </a:lnTo>
                                <a:lnTo>
                                  <a:pt x="315" y="638"/>
                                </a:lnTo>
                                <a:lnTo>
                                  <a:pt x="317" y="633"/>
                                </a:lnTo>
                                <a:lnTo>
                                  <a:pt x="315" y="626"/>
                                </a:lnTo>
                                <a:lnTo>
                                  <a:pt x="310" y="624"/>
                                </a:lnTo>
                                <a:close/>
                                <a:moveTo>
                                  <a:pt x="331" y="645"/>
                                </a:moveTo>
                                <a:lnTo>
                                  <a:pt x="327" y="648"/>
                                </a:lnTo>
                                <a:lnTo>
                                  <a:pt x="324" y="655"/>
                                </a:lnTo>
                                <a:lnTo>
                                  <a:pt x="327" y="660"/>
                                </a:lnTo>
                                <a:lnTo>
                                  <a:pt x="331" y="660"/>
                                </a:lnTo>
                                <a:lnTo>
                                  <a:pt x="336" y="657"/>
                                </a:lnTo>
                                <a:lnTo>
                                  <a:pt x="339" y="653"/>
                                </a:lnTo>
                                <a:lnTo>
                                  <a:pt x="336" y="648"/>
                                </a:lnTo>
                                <a:lnTo>
                                  <a:pt x="331" y="645"/>
                                </a:lnTo>
                                <a:close/>
                                <a:moveTo>
                                  <a:pt x="358" y="667"/>
                                </a:moveTo>
                                <a:lnTo>
                                  <a:pt x="353" y="667"/>
                                </a:lnTo>
                                <a:lnTo>
                                  <a:pt x="348" y="669"/>
                                </a:lnTo>
                                <a:lnTo>
                                  <a:pt x="346" y="674"/>
                                </a:lnTo>
                                <a:lnTo>
                                  <a:pt x="348" y="679"/>
                                </a:lnTo>
                                <a:lnTo>
                                  <a:pt x="355" y="681"/>
                                </a:lnTo>
                                <a:lnTo>
                                  <a:pt x="360" y="679"/>
                                </a:lnTo>
                                <a:lnTo>
                                  <a:pt x="360" y="672"/>
                                </a:lnTo>
                                <a:lnTo>
                                  <a:pt x="358" y="667"/>
                                </a:lnTo>
                                <a:close/>
                                <a:moveTo>
                                  <a:pt x="375" y="686"/>
                                </a:moveTo>
                                <a:lnTo>
                                  <a:pt x="370" y="689"/>
                                </a:lnTo>
                                <a:lnTo>
                                  <a:pt x="370" y="693"/>
                                </a:lnTo>
                                <a:lnTo>
                                  <a:pt x="372" y="698"/>
                                </a:lnTo>
                                <a:lnTo>
                                  <a:pt x="377" y="701"/>
                                </a:lnTo>
                                <a:lnTo>
                                  <a:pt x="382" y="698"/>
                                </a:lnTo>
                                <a:lnTo>
                                  <a:pt x="384" y="693"/>
                                </a:lnTo>
                                <a:lnTo>
                                  <a:pt x="382" y="689"/>
                                </a:lnTo>
                                <a:lnTo>
                                  <a:pt x="375" y="686"/>
                                </a:lnTo>
                                <a:close/>
                                <a:moveTo>
                                  <a:pt x="403" y="705"/>
                                </a:moveTo>
                                <a:lnTo>
                                  <a:pt x="399" y="705"/>
                                </a:lnTo>
                                <a:lnTo>
                                  <a:pt x="394" y="708"/>
                                </a:lnTo>
                                <a:lnTo>
                                  <a:pt x="394" y="713"/>
                                </a:lnTo>
                                <a:lnTo>
                                  <a:pt x="396" y="717"/>
                                </a:lnTo>
                                <a:lnTo>
                                  <a:pt x="401" y="720"/>
                                </a:lnTo>
                                <a:lnTo>
                                  <a:pt x="406" y="717"/>
                                </a:lnTo>
                                <a:lnTo>
                                  <a:pt x="408" y="710"/>
                                </a:lnTo>
                                <a:lnTo>
                                  <a:pt x="403" y="705"/>
                                </a:lnTo>
                                <a:close/>
                                <a:moveTo>
                                  <a:pt x="423" y="722"/>
                                </a:moveTo>
                                <a:lnTo>
                                  <a:pt x="418" y="725"/>
                                </a:lnTo>
                                <a:lnTo>
                                  <a:pt x="418" y="732"/>
                                </a:lnTo>
                                <a:lnTo>
                                  <a:pt x="420" y="737"/>
                                </a:lnTo>
                                <a:lnTo>
                                  <a:pt x="425" y="737"/>
                                </a:lnTo>
                                <a:lnTo>
                                  <a:pt x="430" y="734"/>
                                </a:lnTo>
                                <a:lnTo>
                                  <a:pt x="432" y="729"/>
                                </a:lnTo>
                                <a:lnTo>
                                  <a:pt x="427" y="725"/>
                                </a:lnTo>
                                <a:lnTo>
                                  <a:pt x="423" y="722"/>
                                </a:lnTo>
                                <a:close/>
                                <a:moveTo>
                                  <a:pt x="447" y="739"/>
                                </a:moveTo>
                                <a:lnTo>
                                  <a:pt x="442" y="744"/>
                                </a:lnTo>
                                <a:lnTo>
                                  <a:pt x="442" y="749"/>
                                </a:lnTo>
                                <a:lnTo>
                                  <a:pt x="444" y="753"/>
                                </a:lnTo>
                                <a:lnTo>
                                  <a:pt x="451" y="756"/>
                                </a:lnTo>
                                <a:lnTo>
                                  <a:pt x="456" y="746"/>
                                </a:lnTo>
                                <a:lnTo>
                                  <a:pt x="451" y="741"/>
                                </a:lnTo>
                                <a:lnTo>
                                  <a:pt x="447" y="739"/>
                                </a:lnTo>
                                <a:close/>
                                <a:moveTo>
                                  <a:pt x="478" y="756"/>
                                </a:moveTo>
                                <a:lnTo>
                                  <a:pt x="471" y="756"/>
                                </a:lnTo>
                                <a:lnTo>
                                  <a:pt x="466" y="765"/>
                                </a:lnTo>
                                <a:lnTo>
                                  <a:pt x="471" y="770"/>
                                </a:lnTo>
                                <a:lnTo>
                                  <a:pt x="475" y="770"/>
                                </a:lnTo>
                                <a:lnTo>
                                  <a:pt x="480" y="768"/>
                                </a:lnTo>
                                <a:lnTo>
                                  <a:pt x="480" y="761"/>
                                </a:lnTo>
                                <a:lnTo>
                                  <a:pt x="478" y="756"/>
                                </a:lnTo>
                                <a:close/>
                                <a:moveTo>
                                  <a:pt x="504" y="773"/>
                                </a:moveTo>
                                <a:lnTo>
                                  <a:pt x="497" y="773"/>
                                </a:lnTo>
                                <a:lnTo>
                                  <a:pt x="492" y="775"/>
                                </a:lnTo>
                                <a:lnTo>
                                  <a:pt x="492" y="782"/>
                                </a:lnTo>
                                <a:lnTo>
                                  <a:pt x="502" y="787"/>
                                </a:lnTo>
                                <a:lnTo>
                                  <a:pt x="507" y="782"/>
                                </a:lnTo>
                                <a:lnTo>
                                  <a:pt x="507" y="777"/>
                                </a:lnTo>
                                <a:lnTo>
                                  <a:pt x="504" y="773"/>
                                </a:lnTo>
                                <a:close/>
                                <a:moveTo>
                                  <a:pt x="528" y="787"/>
                                </a:moveTo>
                                <a:lnTo>
                                  <a:pt x="523" y="787"/>
                                </a:lnTo>
                                <a:lnTo>
                                  <a:pt x="519" y="792"/>
                                </a:lnTo>
                                <a:lnTo>
                                  <a:pt x="519" y="797"/>
                                </a:lnTo>
                                <a:lnTo>
                                  <a:pt x="523" y="801"/>
                                </a:lnTo>
                                <a:lnTo>
                                  <a:pt x="528" y="801"/>
                                </a:lnTo>
                                <a:lnTo>
                                  <a:pt x="533" y="797"/>
                                </a:lnTo>
                                <a:lnTo>
                                  <a:pt x="533" y="792"/>
                                </a:lnTo>
                                <a:lnTo>
                                  <a:pt x="528" y="787"/>
                                </a:lnTo>
                                <a:close/>
                                <a:moveTo>
                                  <a:pt x="555" y="801"/>
                                </a:moveTo>
                                <a:lnTo>
                                  <a:pt x="550" y="801"/>
                                </a:lnTo>
                                <a:lnTo>
                                  <a:pt x="545" y="804"/>
                                </a:lnTo>
                                <a:lnTo>
                                  <a:pt x="545" y="811"/>
                                </a:lnTo>
                                <a:lnTo>
                                  <a:pt x="550" y="813"/>
                                </a:lnTo>
                                <a:lnTo>
                                  <a:pt x="555" y="813"/>
                                </a:lnTo>
                                <a:lnTo>
                                  <a:pt x="559" y="811"/>
                                </a:lnTo>
                                <a:lnTo>
                                  <a:pt x="559" y="804"/>
                                </a:lnTo>
                                <a:lnTo>
                                  <a:pt x="555" y="801"/>
                                </a:lnTo>
                                <a:close/>
                                <a:moveTo>
                                  <a:pt x="583" y="813"/>
                                </a:moveTo>
                                <a:lnTo>
                                  <a:pt x="576" y="813"/>
                                </a:lnTo>
                                <a:lnTo>
                                  <a:pt x="571" y="818"/>
                                </a:lnTo>
                                <a:lnTo>
                                  <a:pt x="571" y="823"/>
                                </a:lnTo>
                                <a:lnTo>
                                  <a:pt x="576" y="828"/>
                                </a:lnTo>
                                <a:lnTo>
                                  <a:pt x="583" y="828"/>
                                </a:lnTo>
                                <a:lnTo>
                                  <a:pt x="586" y="823"/>
                                </a:lnTo>
                                <a:lnTo>
                                  <a:pt x="586" y="818"/>
                                </a:lnTo>
                                <a:lnTo>
                                  <a:pt x="583" y="813"/>
                                </a:lnTo>
                                <a:close/>
                                <a:moveTo>
                                  <a:pt x="610" y="825"/>
                                </a:moveTo>
                                <a:lnTo>
                                  <a:pt x="603" y="825"/>
                                </a:lnTo>
                                <a:lnTo>
                                  <a:pt x="600" y="830"/>
                                </a:lnTo>
                                <a:lnTo>
                                  <a:pt x="600" y="835"/>
                                </a:lnTo>
                                <a:lnTo>
                                  <a:pt x="605" y="840"/>
                                </a:lnTo>
                                <a:lnTo>
                                  <a:pt x="610" y="840"/>
                                </a:lnTo>
                                <a:lnTo>
                                  <a:pt x="615" y="835"/>
                                </a:lnTo>
                                <a:lnTo>
                                  <a:pt x="615" y="830"/>
                                </a:lnTo>
                                <a:lnTo>
                                  <a:pt x="610" y="825"/>
                                </a:lnTo>
                                <a:close/>
                                <a:moveTo>
                                  <a:pt x="636" y="837"/>
                                </a:moveTo>
                                <a:lnTo>
                                  <a:pt x="631" y="837"/>
                                </a:lnTo>
                                <a:lnTo>
                                  <a:pt x="627" y="840"/>
                                </a:lnTo>
                                <a:lnTo>
                                  <a:pt x="629" y="847"/>
                                </a:lnTo>
                                <a:lnTo>
                                  <a:pt x="631" y="849"/>
                                </a:lnTo>
                                <a:lnTo>
                                  <a:pt x="639" y="849"/>
                                </a:lnTo>
                                <a:lnTo>
                                  <a:pt x="641" y="847"/>
                                </a:lnTo>
                                <a:lnTo>
                                  <a:pt x="641" y="840"/>
                                </a:lnTo>
                                <a:lnTo>
                                  <a:pt x="636" y="837"/>
                                </a:lnTo>
                                <a:close/>
                                <a:moveTo>
                                  <a:pt x="665" y="847"/>
                                </a:moveTo>
                                <a:lnTo>
                                  <a:pt x="660" y="847"/>
                                </a:lnTo>
                                <a:lnTo>
                                  <a:pt x="655" y="852"/>
                                </a:lnTo>
                                <a:lnTo>
                                  <a:pt x="655" y="857"/>
                                </a:lnTo>
                                <a:lnTo>
                                  <a:pt x="660" y="861"/>
                                </a:lnTo>
                                <a:lnTo>
                                  <a:pt x="667" y="859"/>
                                </a:lnTo>
                                <a:lnTo>
                                  <a:pt x="670" y="857"/>
                                </a:lnTo>
                                <a:lnTo>
                                  <a:pt x="670" y="849"/>
                                </a:lnTo>
                                <a:lnTo>
                                  <a:pt x="665" y="847"/>
                                </a:lnTo>
                                <a:close/>
                                <a:moveTo>
                                  <a:pt x="694" y="854"/>
                                </a:moveTo>
                                <a:lnTo>
                                  <a:pt x="687" y="857"/>
                                </a:lnTo>
                                <a:lnTo>
                                  <a:pt x="684" y="861"/>
                                </a:lnTo>
                                <a:lnTo>
                                  <a:pt x="684" y="866"/>
                                </a:lnTo>
                                <a:lnTo>
                                  <a:pt x="689" y="871"/>
                                </a:lnTo>
                                <a:lnTo>
                                  <a:pt x="696" y="869"/>
                                </a:lnTo>
                                <a:lnTo>
                                  <a:pt x="699" y="864"/>
                                </a:lnTo>
                                <a:lnTo>
                                  <a:pt x="699" y="859"/>
                                </a:lnTo>
                                <a:lnTo>
                                  <a:pt x="694" y="854"/>
                                </a:lnTo>
                                <a:close/>
                                <a:moveTo>
                                  <a:pt x="723" y="864"/>
                                </a:moveTo>
                                <a:lnTo>
                                  <a:pt x="718" y="864"/>
                                </a:lnTo>
                                <a:lnTo>
                                  <a:pt x="713" y="869"/>
                                </a:lnTo>
                                <a:lnTo>
                                  <a:pt x="713" y="876"/>
                                </a:lnTo>
                                <a:lnTo>
                                  <a:pt x="718" y="878"/>
                                </a:lnTo>
                                <a:lnTo>
                                  <a:pt x="725" y="878"/>
                                </a:lnTo>
                                <a:lnTo>
                                  <a:pt x="727" y="873"/>
                                </a:lnTo>
                                <a:lnTo>
                                  <a:pt x="727" y="866"/>
                                </a:lnTo>
                                <a:lnTo>
                                  <a:pt x="723" y="864"/>
                                </a:lnTo>
                                <a:close/>
                                <a:moveTo>
                                  <a:pt x="751" y="871"/>
                                </a:moveTo>
                                <a:lnTo>
                                  <a:pt x="744" y="871"/>
                                </a:lnTo>
                                <a:lnTo>
                                  <a:pt x="742" y="876"/>
                                </a:lnTo>
                                <a:lnTo>
                                  <a:pt x="744" y="883"/>
                                </a:lnTo>
                                <a:lnTo>
                                  <a:pt x="749" y="885"/>
                                </a:lnTo>
                                <a:lnTo>
                                  <a:pt x="754" y="883"/>
                                </a:lnTo>
                                <a:lnTo>
                                  <a:pt x="756" y="878"/>
                                </a:lnTo>
                                <a:lnTo>
                                  <a:pt x="756" y="873"/>
                                </a:lnTo>
                                <a:lnTo>
                                  <a:pt x="751" y="871"/>
                                </a:lnTo>
                                <a:close/>
                                <a:moveTo>
                                  <a:pt x="780" y="876"/>
                                </a:moveTo>
                                <a:lnTo>
                                  <a:pt x="775" y="878"/>
                                </a:lnTo>
                                <a:lnTo>
                                  <a:pt x="771" y="883"/>
                                </a:lnTo>
                                <a:lnTo>
                                  <a:pt x="773" y="888"/>
                                </a:lnTo>
                                <a:lnTo>
                                  <a:pt x="778" y="893"/>
                                </a:lnTo>
                                <a:lnTo>
                                  <a:pt x="783" y="890"/>
                                </a:lnTo>
                                <a:lnTo>
                                  <a:pt x="787" y="885"/>
                                </a:lnTo>
                                <a:lnTo>
                                  <a:pt x="785" y="881"/>
                                </a:lnTo>
                                <a:lnTo>
                                  <a:pt x="780" y="876"/>
                                </a:lnTo>
                                <a:close/>
                                <a:moveTo>
                                  <a:pt x="809" y="883"/>
                                </a:moveTo>
                                <a:lnTo>
                                  <a:pt x="804" y="883"/>
                                </a:lnTo>
                                <a:lnTo>
                                  <a:pt x="802" y="888"/>
                                </a:lnTo>
                                <a:lnTo>
                                  <a:pt x="802" y="893"/>
                                </a:lnTo>
                                <a:lnTo>
                                  <a:pt x="807" y="897"/>
                                </a:lnTo>
                                <a:lnTo>
                                  <a:pt x="814" y="895"/>
                                </a:lnTo>
                                <a:lnTo>
                                  <a:pt x="816" y="890"/>
                                </a:lnTo>
                                <a:lnTo>
                                  <a:pt x="814" y="885"/>
                                </a:lnTo>
                                <a:lnTo>
                                  <a:pt x="809" y="883"/>
                                </a:lnTo>
                                <a:close/>
                                <a:moveTo>
                                  <a:pt x="832" y="895"/>
                                </a:moveTo>
                                <a:lnTo>
                                  <a:pt x="828" y="953"/>
                                </a:lnTo>
                                <a:lnTo>
                                  <a:pt x="951" y="900"/>
                                </a:lnTo>
                                <a:lnTo>
                                  <a:pt x="838" y="900"/>
                                </a:lnTo>
                                <a:lnTo>
                                  <a:pt x="833" y="897"/>
                                </a:lnTo>
                                <a:lnTo>
                                  <a:pt x="832" y="895"/>
                                </a:lnTo>
                                <a:close/>
                                <a:moveTo>
                                  <a:pt x="838" y="885"/>
                                </a:moveTo>
                                <a:lnTo>
                                  <a:pt x="833" y="888"/>
                                </a:lnTo>
                                <a:lnTo>
                                  <a:pt x="832" y="890"/>
                                </a:lnTo>
                                <a:lnTo>
                                  <a:pt x="832" y="895"/>
                                </a:lnTo>
                                <a:lnTo>
                                  <a:pt x="833" y="897"/>
                                </a:lnTo>
                                <a:lnTo>
                                  <a:pt x="838" y="900"/>
                                </a:lnTo>
                                <a:lnTo>
                                  <a:pt x="843" y="897"/>
                                </a:lnTo>
                                <a:lnTo>
                                  <a:pt x="845" y="893"/>
                                </a:lnTo>
                                <a:lnTo>
                                  <a:pt x="845" y="888"/>
                                </a:lnTo>
                                <a:lnTo>
                                  <a:pt x="838" y="885"/>
                                </a:lnTo>
                                <a:close/>
                                <a:moveTo>
                                  <a:pt x="926" y="885"/>
                                </a:moveTo>
                                <a:lnTo>
                                  <a:pt x="838" y="885"/>
                                </a:lnTo>
                                <a:lnTo>
                                  <a:pt x="845" y="888"/>
                                </a:lnTo>
                                <a:lnTo>
                                  <a:pt x="845" y="893"/>
                                </a:lnTo>
                                <a:lnTo>
                                  <a:pt x="843" y="897"/>
                                </a:lnTo>
                                <a:lnTo>
                                  <a:pt x="838" y="900"/>
                                </a:lnTo>
                                <a:lnTo>
                                  <a:pt x="951" y="900"/>
                                </a:lnTo>
                                <a:lnTo>
                                  <a:pt x="926" y="885"/>
                                </a:lnTo>
                                <a:close/>
                                <a:moveTo>
                                  <a:pt x="832" y="890"/>
                                </a:moveTo>
                                <a:lnTo>
                                  <a:pt x="831" y="893"/>
                                </a:lnTo>
                                <a:lnTo>
                                  <a:pt x="832" y="895"/>
                                </a:lnTo>
                                <a:lnTo>
                                  <a:pt x="832" y="890"/>
                                </a:lnTo>
                                <a:close/>
                                <a:moveTo>
                                  <a:pt x="835" y="833"/>
                                </a:moveTo>
                                <a:lnTo>
                                  <a:pt x="832" y="890"/>
                                </a:lnTo>
                                <a:lnTo>
                                  <a:pt x="833" y="888"/>
                                </a:lnTo>
                                <a:lnTo>
                                  <a:pt x="838" y="885"/>
                                </a:lnTo>
                                <a:lnTo>
                                  <a:pt x="926" y="885"/>
                                </a:lnTo>
                                <a:lnTo>
                                  <a:pt x="835" y="83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AutoShape 1389"/>
                        <wps:cNvSpPr>
                          <a:spLocks/>
                        </wps:cNvSpPr>
                        <wps:spPr bwMode="auto">
                          <a:xfrm>
                            <a:off x="4108" y="5561"/>
                            <a:ext cx="284" cy="1272"/>
                          </a:xfrm>
                          <a:custGeom>
                            <a:avLst/>
                            <a:gdLst>
                              <a:gd name="T0" fmla="+- 0 4332 4109"/>
                              <a:gd name="T1" fmla="*/ T0 w 284"/>
                              <a:gd name="T2" fmla="+- 0 5636 5562"/>
                              <a:gd name="T3" fmla="*/ 5636 h 1272"/>
                              <a:gd name="T4" fmla="+- 0 4356 4109"/>
                              <a:gd name="T5" fmla="*/ T4 w 284"/>
                              <a:gd name="T6" fmla="+- 0 5691 5562"/>
                              <a:gd name="T7" fmla="*/ 5691 h 1272"/>
                              <a:gd name="T8" fmla="+- 0 4296 4109"/>
                              <a:gd name="T9" fmla="*/ T8 w 284"/>
                              <a:gd name="T10" fmla="+- 0 5660 5562"/>
                              <a:gd name="T11" fmla="*/ 5660 h 1272"/>
                              <a:gd name="T12" fmla="+- 0 4294 4109"/>
                              <a:gd name="T13" fmla="*/ T12 w 284"/>
                              <a:gd name="T14" fmla="+- 0 5677 5562"/>
                              <a:gd name="T15" fmla="*/ 5677 h 1272"/>
                              <a:gd name="T16" fmla="+- 0 4308 4109"/>
                              <a:gd name="T17" fmla="*/ T16 w 284"/>
                              <a:gd name="T18" fmla="+- 0 5670 5562"/>
                              <a:gd name="T19" fmla="*/ 5670 h 1272"/>
                              <a:gd name="T20" fmla="+- 0 4330 4109"/>
                              <a:gd name="T21" fmla="*/ T20 w 284"/>
                              <a:gd name="T22" fmla="+- 0 5629 5562"/>
                              <a:gd name="T23" fmla="*/ 5629 h 1272"/>
                              <a:gd name="T24" fmla="+- 0 4307 4109"/>
                              <a:gd name="T25" fmla="*/ T24 w 284"/>
                              <a:gd name="T26" fmla="+- 0 5646 5562"/>
                              <a:gd name="T27" fmla="*/ 5646 h 1272"/>
                              <a:gd name="T28" fmla="+- 0 4332 4109"/>
                              <a:gd name="T29" fmla="*/ T28 w 284"/>
                              <a:gd name="T30" fmla="+- 0 5636 5562"/>
                              <a:gd name="T31" fmla="*/ 5636 h 1272"/>
                              <a:gd name="T32" fmla="+- 0 4267 4109"/>
                              <a:gd name="T33" fmla="*/ T32 w 284"/>
                              <a:gd name="T34" fmla="+- 0 5610 5562"/>
                              <a:gd name="T35" fmla="*/ 5610 h 1272"/>
                              <a:gd name="T36" fmla="+- 0 4325 4109"/>
                              <a:gd name="T37" fmla="*/ T36 w 284"/>
                              <a:gd name="T38" fmla="+- 0 5629 5562"/>
                              <a:gd name="T39" fmla="*/ 5629 h 1272"/>
                              <a:gd name="T40" fmla="+- 0 4267 4109"/>
                              <a:gd name="T41" fmla="*/ T40 w 284"/>
                              <a:gd name="T42" fmla="+- 0 5713 5562"/>
                              <a:gd name="T43" fmla="*/ 5713 h 1272"/>
                              <a:gd name="T44" fmla="+- 0 4231 4109"/>
                              <a:gd name="T45" fmla="*/ T44 w 284"/>
                              <a:gd name="T46" fmla="+- 0 5754 5562"/>
                              <a:gd name="T47" fmla="*/ 5754 h 1272"/>
                              <a:gd name="T48" fmla="+- 0 4241 4109"/>
                              <a:gd name="T49" fmla="*/ T48 w 284"/>
                              <a:gd name="T50" fmla="+- 0 5766 5562"/>
                              <a:gd name="T51" fmla="*/ 5766 h 1272"/>
                              <a:gd name="T52" fmla="+- 0 4270 4109"/>
                              <a:gd name="T53" fmla="*/ T52 w 284"/>
                              <a:gd name="T54" fmla="+- 0 5718 5562"/>
                              <a:gd name="T55" fmla="*/ 5718 h 1272"/>
                              <a:gd name="T56" fmla="+- 0 4207 4109"/>
                              <a:gd name="T57" fmla="*/ T56 w 284"/>
                              <a:gd name="T58" fmla="+- 0 5804 5562"/>
                              <a:gd name="T59" fmla="*/ 5804 h 1272"/>
                              <a:gd name="T60" fmla="+- 0 4183 4109"/>
                              <a:gd name="T61" fmla="*/ T60 w 284"/>
                              <a:gd name="T62" fmla="+- 0 5854 5562"/>
                              <a:gd name="T63" fmla="*/ 5854 h 1272"/>
                              <a:gd name="T64" fmla="+- 0 4198 4109"/>
                              <a:gd name="T65" fmla="*/ T64 w 284"/>
                              <a:gd name="T66" fmla="+- 0 5854 5562"/>
                              <a:gd name="T67" fmla="*/ 5854 h 1272"/>
                              <a:gd name="T68" fmla="+- 0 4217 4109"/>
                              <a:gd name="T69" fmla="*/ T68 w 284"/>
                              <a:gd name="T70" fmla="+- 0 5809 5562"/>
                              <a:gd name="T71" fmla="*/ 5809 h 1272"/>
                              <a:gd name="T72" fmla="+- 0 4166 4109"/>
                              <a:gd name="T73" fmla="*/ T72 w 284"/>
                              <a:gd name="T74" fmla="+- 0 5900 5562"/>
                              <a:gd name="T75" fmla="*/ 5900 h 1272"/>
                              <a:gd name="T76" fmla="+- 0 4152 4109"/>
                              <a:gd name="T77" fmla="*/ T76 w 284"/>
                              <a:gd name="T78" fmla="+- 0 5958 5562"/>
                              <a:gd name="T79" fmla="*/ 5958 h 1272"/>
                              <a:gd name="T80" fmla="+- 0 4166 4109"/>
                              <a:gd name="T81" fmla="*/ T80 w 284"/>
                              <a:gd name="T82" fmla="+- 0 5938 5562"/>
                              <a:gd name="T83" fmla="*/ 5938 h 1272"/>
                              <a:gd name="T84" fmla="+- 0 4171 4109"/>
                              <a:gd name="T85" fmla="*/ T84 w 284"/>
                              <a:gd name="T86" fmla="+- 0 5900 5562"/>
                              <a:gd name="T87" fmla="*/ 5900 h 1272"/>
                              <a:gd name="T88" fmla="+- 0 4133 4109"/>
                              <a:gd name="T89" fmla="*/ T88 w 284"/>
                              <a:gd name="T90" fmla="+- 0 6006 5562"/>
                              <a:gd name="T91" fmla="*/ 6006 h 1272"/>
                              <a:gd name="T92" fmla="+- 0 4126 4109"/>
                              <a:gd name="T93" fmla="*/ T92 w 284"/>
                              <a:gd name="T94" fmla="+- 0 6056 5562"/>
                              <a:gd name="T95" fmla="*/ 6056 h 1272"/>
                              <a:gd name="T96" fmla="+- 0 4138 4109"/>
                              <a:gd name="T97" fmla="*/ T96 w 284"/>
                              <a:gd name="T98" fmla="+- 0 6054 5562"/>
                              <a:gd name="T99" fmla="*/ 6054 h 1272"/>
                              <a:gd name="T100" fmla="+- 0 4147 4109"/>
                              <a:gd name="T101" fmla="*/ T100 w 284"/>
                              <a:gd name="T102" fmla="+- 0 6003 5562"/>
                              <a:gd name="T103" fmla="*/ 6003 h 1272"/>
                              <a:gd name="T104" fmla="+- 0 4118 4109"/>
                              <a:gd name="T105" fmla="*/ T104 w 284"/>
                              <a:gd name="T106" fmla="+- 0 6104 5562"/>
                              <a:gd name="T107" fmla="*/ 6104 h 1272"/>
                              <a:gd name="T108" fmla="+- 0 4111 4109"/>
                              <a:gd name="T109" fmla="*/ T108 w 284"/>
                              <a:gd name="T110" fmla="+- 0 6154 5562"/>
                              <a:gd name="T111" fmla="*/ 6154 h 1272"/>
                              <a:gd name="T112" fmla="+- 0 4123 4109"/>
                              <a:gd name="T113" fmla="*/ T112 w 284"/>
                              <a:gd name="T114" fmla="+- 0 6162 5562"/>
                              <a:gd name="T115" fmla="*/ 6162 h 1272"/>
                              <a:gd name="T116" fmla="+- 0 4130 4109"/>
                              <a:gd name="T117" fmla="*/ T116 w 284"/>
                              <a:gd name="T118" fmla="+- 0 6111 5562"/>
                              <a:gd name="T119" fmla="*/ 6111 h 1272"/>
                              <a:gd name="T120" fmla="+- 0 4116 4109"/>
                              <a:gd name="T121" fmla="*/ T120 w 284"/>
                              <a:gd name="T122" fmla="+- 0 6207 5562"/>
                              <a:gd name="T123" fmla="*/ 6207 h 1272"/>
                              <a:gd name="T124" fmla="+- 0 4109 4109"/>
                              <a:gd name="T125" fmla="*/ T124 w 284"/>
                              <a:gd name="T126" fmla="+- 0 6236 5562"/>
                              <a:gd name="T127" fmla="*/ 6236 h 1272"/>
                              <a:gd name="T128" fmla="+- 0 4118 4109"/>
                              <a:gd name="T129" fmla="*/ T128 w 284"/>
                              <a:gd name="T130" fmla="+- 0 6267 5562"/>
                              <a:gd name="T131" fmla="*/ 6267 h 1272"/>
                              <a:gd name="T132" fmla="+- 0 4123 4109"/>
                              <a:gd name="T133" fmla="*/ T132 w 284"/>
                              <a:gd name="T134" fmla="+- 0 6236 5562"/>
                              <a:gd name="T135" fmla="*/ 6236 h 1272"/>
                              <a:gd name="T136" fmla="+- 0 4116 4109"/>
                              <a:gd name="T137" fmla="*/ T136 w 284"/>
                              <a:gd name="T138" fmla="+- 0 6207 5562"/>
                              <a:gd name="T139" fmla="*/ 6207 h 1272"/>
                              <a:gd name="T140" fmla="+- 0 4116 4109"/>
                              <a:gd name="T141" fmla="*/ T140 w 284"/>
                              <a:gd name="T142" fmla="+- 0 6320 5562"/>
                              <a:gd name="T143" fmla="*/ 6320 h 1272"/>
                              <a:gd name="T144" fmla="+- 0 4126 4109"/>
                              <a:gd name="T145" fmla="*/ T144 w 284"/>
                              <a:gd name="T146" fmla="+- 0 6370 5562"/>
                              <a:gd name="T147" fmla="*/ 6370 h 1272"/>
                              <a:gd name="T148" fmla="+- 0 4138 4109"/>
                              <a:gd name="T149" fmla="*/ T148 w 284"/>
                              <a:gd name="T150" fmla="+- 0 6363 5562"/>
                              <a:gd name="T151" fmla="*/ 6363 h 1272"/>
                              <a:gd name="T152" fmla="+- 0 4123 4109"/>
                              <a:gd name="T153" fmla="*/ T152 w 284"/>
                              <a:gd name="T154" fmla="+- 0 6313 5562"/>
                              <a:gd name="T155" fmla="*/ 6313 h 1272"/>
                              <a:gd name="T156" fmla="+- 0 4135 4109"/>
                              <a:gd name="T157" fmla="*/ T156 w 284"/>
                              <a:gd name="T158" fmla="+- 0 6421 5562"/>
                              <a:gd name="T159" fmla="*/ 6421 h 1272"/>
                              <a:gd name="T160" fmla="+- 0 4147 4109"/>
                              <a:gd name="T161" fmla="*/ T160 w 284"/>
                              <a:gd name="T162" fmla="+- 0 6469 5562"/>
                              <a:gd name="T163" fmla="*/ 6469 h 1272"/>
                              <a:gd name="T164" fmla="+- 0 4159 4109"/>
                              <a:gd name="T165" fmla="*/ T164 w 284"/>
                              <a:gd name="T166" fmla="+- 0 6471 5562"/>
                              <a:gd name="T167" fmla="*/ 6471 h 1272"/>
                              <a:gd name="T168" fmla="+- 0 4150 4109"/>
                              <a:gd name="T169" fmla="*/ T168 w 284"/>
                              <a:gd name="T170" fmla="+- 0 6421 5562"/>
                              <a:gd name="T171" fmla="*/ 6421 h 1272"/>
                              <a:gd name="T172" fmla="+- 0 4171 4109"/>
                              <a:gd name="T173" fmla="*/ T172 w 284"/>
                              <a:gd name="T174" fmla="+- 0 6517 5562"/>
                              <a:gd name="T175" fmla="*/ 6517 h 1272"/>
                              <a:gd name="T176" fmla="+- 0 4169 4109"/>
                              <a:gd name="T177" fmla="*/ T176 w 284"/>
                              <a:gd name="T178" fmla="+- 0 6534 5562"/>
                              <a:gd name="T179" fmla="*/ 6534 h 1272"/>
                              <a:gd name="T180" fmla="+- 0 4193 4109"/>
                              <a:gd name="T181" fmla="*/ T180 w 284"/>
                              <a:gd name="T182" fmla="+- 0 6572 5562"/>
                              <a:gd name="T183" fmla="*/ 6572 h 1272"/>
                              <a:gd name="T184" fmla="+- 0 4183 4109"/>
                              <a:gd name="T185" fmla="*/ T184 w 284"/>
                              <a:gd name="T186" fmla="+- 0 6529 5562"/>
                              <a:gd name="T187" fmla="*/ 6529 h 1272"/>
                              <a:gd name="T188" fmla="+- 0 4217 4109"/>
                              <a:gd name="T189" fmla="*/ T188 w 284"/>
                              <a:gd name="T190" fmla="+- 0 6613 5562"/>
                              <a:gd name="T191" fmla="*/ 6613 h 1272"/>
                              <a:gd name="T192" fmla="+- 0 4207 4109"/>
                              <a:gd name="T193" fmla="*/ T192 w 284"/>
                              <a:gd name="T194" fmla="+- 0 6622 5562"/>
                              <a:gd name="T195" fmla="*/ 6622 h 1272"/>
                              <a:gd name="T196" fmla="+- 0 4234 4109"/>
                              <a:gd name="T197" fmla="*/ T196 w 284"/>
                              <a:gd name="T198" fmla="+- 0 6668 5562"/>
                              <a:gd name="T199" fmla="*/ 6668 h 1272"/>
                              <a:gd name="T200" fmla="+- 0 4243 4109"/>
                              <a:gd name="T201" fmla="*/ T200 w 284"/>
                              <a:gd name="T202" fmla="+- 0 6656 5562"/>
                              <a:gd name="T203" fmla="*/ 6656 h 1272"/>
                              <a:gd name="T204" fmla="+- 0 4217 4109"/>
                              <a:gd name="T205" fmla="*/ T204 w 284"/>
                              <a:gd name="T206" fmla="+- 0 6613 5562"/>
                              <a:gd name="T207" fmla="*/ 6613 h 1272"/>
                              <a:gd name="T208" fmla="+- 0 4368 4109"/>
                              <a:gd name="T209" fmla="*/ T208 w 284"/>
                              <a:gd name="T210" fmla="+- 0 6834 5562"/>
                              <a:gd name="T211" fmla="*/ 6834 h 1272"/>
                              <a:gd name="T212" fmla="+- 0 4289 4109"/>
                              <a:gd name="T213" fmla="*/ T212 w 284"/>
                              <a:gd name="T214" fmla="+- 0 6752 5562"/>
                              <a:gd name="T215" fmla="*/ 6752 h 1272"/>
                              <a:gd name="T216" fmla="+- 0 4285 4109"/>
                              <a:gd name="T217" fmla="*/ T216 w 284"/>
                              <a:gd name="T218" fmla="+- 0 6747 5562"/>
                              <a:gd name="T219" fmla="*/ 6747 h 1272"/>
                              <a:gd name="T220" fmla="+- 0 4298 4109"/>
                              <a:gd name="T221" fmla="*/ T220 w 284"/>
                              <a:gd name="T222" fmla="+- 0 6752 5562"/>
                              <a:gd name="T223" fmla="*/ 6752 h 1272"/>
                              <a:gd name="T224" fmla="+- 0 4297 4109"/>
                              <a:gd name="T225" fmla="*/ T224 w 284"/>
                              <a:gd name="T226" fmla="+- 0 6737 5562"/>
                              <a:gd name="T227" fmla="*/ 6737 h 1272"/>
                              <a:gd name="T228" fmla="+- 0 4301 4109"/>
                              <a:gd name="T229" fmla="*/ T228 w 284"/>
                              <a:gd name="T230" fmla="+- 0 6742 5562"/>
                              <a:gd name="T231" fmla="*/ 6742 h 1272"/>
                              <a:gd name="T232" fmla="+- 0 4294 4109"/>
                              <a:gd name="T233" fmla="*/ T232 w 284"/>
                              <a:gd name="T234" fmla="+- 0 6754 5562"/>
                              <a:gd name="T235" fmla="*/ 6754 h 1272"/>
                              <a:gd name="T236" fmla="+- 0 4270 4109"/>
                              <a:gd name="T237" fmla="*/ T236 w 284"/>
                              <a:gd name="T238" fmla="+- 0 6704 5562"/>
                              <a:gd name="T239" fmla="*/ 6704 h 1272"/>
                              <a:gd name="T240" fmla="+- 0 4262 4109"/>
                              <a:gd name="T241" fmla="*/ T240 w 284"/>
                              <a:gd name="T242" fmla="+- 0 6714 5562"/>
                              <a:gd name="T243" fmla="*/ 6714 h 1272"/>
                              <a:gd name="T244" fmla="+- 0 4297 4109"/>
                              <a:gd name="T245" fmla="*/ T244 w 284"/>
                              <a:gd name="T246" fmla="+- 0 6737 5562"/>
                              <a:gd name="T247" fmla="*/ 6737 h 1272"/>
                              <a:gd name="T248" fmla="+- 0 4270 4109"/>
                              <a:gd name="T249" fmla="*/ T248 w 284"/>
                              <a:gd name="T250" fmla="+- 0 6704 5562"/>
                              <a:gd name="T251" fmla="*/ 670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1272">
                                <a:moveTo>
                                  <a:pt x="264" y="67"/>
                                </a:moveTo>
                                <a:lnTo>
                                  <a:pt x="221" y="67"/>
                                </a:lnTo>
                                <a:lnTo>
                                  <a:pt x="223" y="74"/>
                                </a:lnTo>
                                <a:lnTo>
                                  <a:pt x="223" y="79"/>
                                </a:lnTo>
                                <a:lnTo>
                                  <a:pt x="210" y="95"/>
                                </a:lnTo>
                                <a:lnTo>
                                  <a:pt x="247" y="129"/>
                                </a:lnTo>
                                <a:lnTo>
                                  <a:pt x="264" y="67"/>
                                </a:lnTo>
                                <a:close/>
                                <a:moveTo>
                                  <a:pt x="198" y="84"/>
                                </a:moveTo>
                                <a:lnTo>
                                  <a:pt x="187" y="98"/>
                                </a:lnTo>
                                <a:lnTo>
                                  <a:pt x="182" y="103"/>
                                </a:lnTo>
                                <a:lnTo>
                                  <a:pt x="180" y="110"/>
                                </a:lnTo>
                                <a:lnTo>
                                  <a:pt x="185" y="115"/>
                                </a:lnTo>
                                <a:lnTo>
                                  <a:pt x="189" y="115"/>
                                </a:lnTo>
                                <a:lnTo>
                                  <a:pt x="194" y="112"/>
                                </a:lnTo>
                                <a:lnTo>
                                  <a:pt x="199" y="108"/>
                                </a:lnTo>
                                <a:lnTo>
                                  <a:pt x="210" y="95"/>
                                </a:lnTo>
                                <a:lnTo>
                                  <a:pt x="198" y="84"/>
                                </a:lnTo>
                                <a:close/>
                                <a:moveTo>
                                  <a:pt x="221" y="67"/>
                                </a:moveTo>
                                <a:lnTo>
                                  <a:pt x="216" y="67"/>
                                </a:lnTo>
                                <a:lnTo>
                                  <a:pt x="211" y="69"/>
                                </a:lnTo>
                                <a:lnTo>
                                  <a:pt x="198" y="84"/>
                                </a:lnTo>
                                <a:lnTo>
                                  <a:pt x="210" y="95"/>
                                </a:lnTo>
                                <a:lnTo>
                                  <a:pt x="223" y="79"/>
                                </a:lnTo>
                                <a:lnTo>
                                  <a:pt x="223" y="74"/>
                                </a:lnTo>
                                <a:lnTo>
                                  <a:pt x="221" y="67"/>
                                </a:lnTo>
                                <a:close/>
                                <a:moveTo>
                                  <a:pt x="283" y="0"/>
                                </a:moveTo>
                                <a:lnTo>
                                  <a:pt x="158" y="48"/>
                                </a:lnTo>
                                <a:lnTo>
                                  <a:pt x="198" y="84"/>
                                </a:lnTo>
                                <a:lnTo>
                                  <a:pt x="211" y="69"/>
                                </a:lnTo>
                                <a:lnTo>
                                  <a:pt x="216" y="67"/>
                                </a:lnTo>
                                <a:lnTo>
                                  <a:pt x="264" y="67"/>
                                </a:lnTo>
                                <a:lnTo>
                                  <a:pt x="283" y="0"/>
                                </a:lnTo>
                                <a:close/>
                                <a:moveTo>
                                  <a:pt x="158" y="151"/>
                                </a:moveTo>
                                <a:lnTo>
                                  <a:pt x="151" y="151"/>
                                </a:lnTo>
                                <a:lnTo>
                                  <a:pt x="146" y="153"/>
                                </a:lnTo>
                                <a:lnTo>
                                  <a:pt x="122" y="192"/>
                                </a:lnTo>
                                <a:lnTo>
                                  <a:pt x="122" y="196"/>
                                </a:lnTo>
                                <a:lnTo>
                                  <a:pt x="127" y="201"/>
                                </a:lnTo>
                                <a:lnTo>
                                  <a:pt x="132" y="204"/>
                                </a:lnTo>
                                <a:lnTo>
                                  <a:pt x="137" y="199"/>
                                </a:lnTo>
                                <a:lnTo>
                                  <a:pt x="161" y="160"/>
                                </a:lnTo>
                                <a:lnTo>
                                  <a:pt x="161" y="156"/>
                                </a:lnTo>
                                <a:lnTo>
                                  <a:pt x="158" y="151"/>
                                </a:lnTo>
                                <a:close/>
                                <a:moveTo>
                                  <a:pt x="105" y="242"/>
                                </a:moveTo>
                                <a:lnTo>
                                  <a:pt x="98" y="242"/>
                                </a:lnTo>
                                <a:lnTo>
                                  <a:pt x="91" y="249"/>
                                </a:lnTo>
                                <a:lnTo>
                                  <a:pt x="77" y="285"/>
                                </a:lnTo>
                                <a:lnTo>
                                  <a:pt x="74" y="292"/>
                                </a:lnTo>
                                <a:lnTo>
                                  <a:pt x="79" y="295"/>
                                </a:lnTo>
                                <a:lnTo>
                                  <a:pt x="84" y="295"/>
                                </a:lnTo>
                                <a:lnTo>
                                  <a:pt x="89" y="292"/>
                                </a:lnTo>
                                <a:lnTo>
                                  <a:pt x="105" y="256"/>
                                </a:lnTo>
                                <a:lnTo>
                                  <a:pt x="108" y="252"/>
                                </a:lnTo>
                                <a:lnTo>
                                  <a:pt x="108" y="247"/>
                                </a:lnTo>
                                <a:lnTo>
                                  <a:pt x="105" y="242"/>
                                </a:lnTo>
                                <a:close/>
                                <a:moveTo>
                                  <a:pt x="62" y="338"/>
                                </a:moveTo>
                                <a:lnTo>
                                  <a:pt x="57" y="338"/>
                                </a:lnTo>
                                <a:lnTo>
                                  <a:pt x="53" y="343"/>
                                </a:lnTo>
                                <a:lnTo>
                                  <a:pt x="38" y="386"/>
                                </a:lnTo>
                                <a:lnTo>
                                  <a:pt x="43" y="396"/>
                                </a:lnTo>
                                <a:lnTo>
                                  <a:pt x="50" y="393"/>
                                </a:lnTo>
                                <a:lnTo>
                                  <a:pt x="53" y="388"/>
                                </a:lnTo>
                                <a:lnTo>
                                  <a:pt x="57" y="376"/>
                                </a:lnTo>
                                <a:lnTo>
                                  <a:pt x="67" y="348"/>
                                </a:lnTo>
                                <a:lnTo>
                                  <a:pt x="67" y="340"/>
                                </a:lnTo>
                                <a:lnTo>
                                  <a:pt x="62" y="338"/>
                                </a:lnTo>
                                <a:close/>
                                <a:moveTo>
                                  <a:pt x="33" y="439"/>
                                </a:moveTo>
                                <a:lnTo>
                                  <a:pt x="26" y="439"/>
                                </a:lnTo>
                                <a:lnTo>
                                  <a:pt x="24" y="444"/>
                                </a:lnTo>
                                <a:lnTo>
                                  <a:pt x="21" y="458"/>
                                </a:lnTo>
                                <a:lnTo>
                                  <a:pt x="14" y="487"/>
                                </a:lnTo>
                                <a:lnTo>
                                  <a:pt x="17" y="494"/>
                                </a:lnTo>
                                <a:lnTo>
                                  <a:pt x="21" y="496"/>
                                </a:lnTo>
                                <a:lnTo>
                                  <a:pt x="26" y="496"/>
                                </a:lnTo>
                                <a:lnTo>
                                  <a:pt x="29" y="492"/>
                                </a:lnTo>
                                <a:lnTo>
                                  <a:pt x="36" y="460"/>
                                </a:lnTo>
                                <a:lnTo>
                                  <a:pt x="38" y="446"/>
                                </a:lnTo>
                                <a:lnTo>
                                  <a:pt x="38" y="441"/>
                                </a:lnTo>
                                <a:lnTo>
                                  <a:pt x="33" y="439"/>
                                </a:lnTo>
                                <a:close/>
                                <a:moveTo>
                                  <a:pt x="14" y="542"/>
                                </a:moveTo>
                                <a:lnTo>
                                  <a:pt x="9" y="542"/>
                                </a:lnTo>
                                <a:lnTo>
                                  <a:pt x="5" y="549"/>
                                </a:lnTo>
                                <a:lnTo>
                                  <a:pt x="2" y="588"/>
                                </a:lnTo>
                                <a:lnTo>
                                  <a:pt x="2" y="592"/>
                                </a:lnTo>
                                <a:lnTo>
                                  <a:pt x="5" y="600"/>
                                </a:lnTo>
                                <a:lnTo>
                                  <a:pt x="9" y="602"/>
                                </a:lnTo>
                                <a:lnTo>
                                  <a:pt x="14" y="600"/>
                                </a:lnTo>
                                <a:lnTo>
                                  <a:pt x="17" y="595"/>
                                </a:lnTo>
                                <a:lnTo>
                                  <a:pt x="17" y="588"/>
                                </a:lnTo>
                                <a:lnTo>
                                  <a:pt x="21" y="549"/>
                                </a:lnTo>
                                <a:lnTo>
                                  <a:pt x="19" y="544"/>
                                </a:lnTo>
                                <a:lnTo>
                                  <a:pt x="14" y="542"/>
                                </a:lnTo>
                                <a:close/>
                                <a:moveTo>
                                  <a:pt x="7" y="645"/>
                                </a:moveTo>
                                <a:lnTo>
                                  <a:pt x="2" y="648"/>
                                </a:lnTo>
                                <a:lnTo>
                                  <a:pt x="0" y="652"/>
                                </a:lnTo>
                                <a:lnTo>
                                  <a:pt x="0" y="674"/>
                                </a:lnTo>
                                <a:lnTo>
                                  <a:pt x="2" y="698"/>
                                </a:lnTo>
                                <a:lnTo>
                                  <a:pt x="5" y="705"/>
                                </a:lnTo>
                                <a:lnTo>
                                  <a:pt x="9" y="705"/>
                                </a:lnTo>
                                <a:lnTo>
                                  <a:pt x="14" y="703"/>
                                </a:lnTo>
                                <a:lnTo>
                                  <a:pt x="17" y="698"/>
                                </a:lnTo>
                                <a:lnTo>
                                  <a:pt x="14" y="674"/>
                                </a:lnTo>
                                <a:lnTo>
                                  <a:pt x="14" y="652"/>
                                </a:lnTo>
                                <a:lnTo>
                                  <a:pt x="12" y="648"/>
                                </a:lnTo>
                                <a:lnTo>
                                  <a:pt x="7" y="645"/>
                                </a:lnTo>
                                <a:close/>
                                <a:moveTo>
                                  <a:pt x="14" y="751"/>
                                </a:moveTo>
                                <a:lnTo>
                                  <a:pt x="9" y="753"/>
                                </a:lnTo>
                                <a:lnTo>
                                  <a:pt x="7" y="758"/>
                                </a:lnTo>
                                <a:lnTo>
                                  <a:pt x="7" y="760"/>
                                </a:lnTo>
                                <a:lnTo>
                                  <a:pt x="14" y="804"/>
                                </a:lnTo>
                                <a:lnTo>
                                  <a:pt x="17" y="808"/>
                                </a:lnTo>
                                <a:lnTo>
                                  <a:pt x="21" y="811"/>
                                </a:lnTo>
                                <a:lnTo>
                                  <a:pt x="26" y="806"/>
                                </a:lnTo>
                                <a:lnTo>
                                  <a:pt x="29" y="801"/>
                                </a:lnTo>
                                <a:lnTo>
                                  <a:pt x="21" y="758"/>
                                </a:lnTo>
                                <a:lnTo>
                                  <a:pt x="19" y="753"/>
                                </a:lnTo>
                                <a:lnTo>
                                  <a:pt x="14" y="751"/>
                                </a:lnTo>
                                <a:close/>
                                <a:moveTo>
                                  <a:pt x="36" y="854"/>
                                </a:moveTo>
                                <a:lnTo>
                                  <a:pt x="31" y="854"/>
                                </a:lnTo>
                                <a:lnTo>
                                  <a:pt x="26" y="859"/>
                                </a:lnTo>
                                <a:lnTo>
                                  <a:pt x="26" y="864"/>
                                </a:lnTo>
                                <a:lnTo>
                                  <a:pt x="31" y="890"/>
                                </a:lnTo>
                                <a:lnTo>
                                  <a:pt x="38" y="907"/>
                                </a:lnTo>
                                <a:lnTo>
                                  <a:pt x="41" y="912"/>
                                </a:lnTo>
                                <a:lnTo>
                                  <a:pt x="48" y="912"/>
                                </a:lnTo>
                                <a:lnTo>
                                  <a:pt x="50" y="909"/>
                                </a:lnTo>
                                <a:lnTo>
                                  <a:pt x="53" y="902"/>
                                </a:lnTo>
                                <a:lnTo>
                                  <a:pt x="48" y="885"/>
                                </a:lnTo>
                                <a:lnTo>
                                  <a:pt x="41" y="859"/>
                                </a:lnTo>
                                <a:lnTo>
                                  <a:pt x="36" y="854"/>
                                </a:lnTo>
                                <a:close/>
                                <a:moveTo>
                                  <a:pt x="67" y="955"/>
                                </a:moveTo>
                                <a:lnTo>
                                  <a:pt x="62" y="955"/>
                                </a:lnTo>
                                <a:lnTo>
                                  <a:pt x="57" y="960"/>
                                </a:lnTo>
                                <a:lnTo>
                                  <a:pt x="57" y="964"/>
                                </a:lnTo>
                                <a:lnTo>
                                  <a:pt x="60" y="972"/>
                                </a:lnTo>
                                <a:lnTo>
                                  <a:pt x="74" y="1008"/>
                                </a:lnTo>
                                <a:lnTo>
                                  <a:pt x="77" y="1010"/>
                                </a:lnTo>
                                <a:lnTo>
                                  <a:pt x="84" y="1010"/>
                                </a:lnTo>
                                <a:lnTo>
                                  <a:pt x="86" y="1008"/>
                                </a:lnTo>
                                <a:lnTo>
                                  <a:pt x="86" y="1000"/>
                                </a:lnTo>
                                <a:lnTo>
                                  <a:pt x="74" y="967"/>
                                </a:lnTo>
                                <a:lnTo>
                                  <a:pt x="72" y="960"/>
                                </a:lnTo>
                                <a:lnTo>
                                  <a:pt x="67" y="955"/>
                                </a:lnTo>
                                <a:close/>
                                <a:moveTo>
                                  <a:pt x="108" y="1051"/>
                                </a:moveTo>
                                <a:lnTo>
                                  <a:pt x="103" y="1051"/>
                                </a:lnTo>
                                <a:lnTo>
                                  <a:pt x="98" y="1056"/>
                                </a:lnTo>
                                <a:lnTo>
                                  <a:pt x="98" y="1060"/>
                                </a:lnTo>
                                <a:lnTo>
                                  <a:pt x="115" y="1094"/>
                                </a:lnTo>
                                <a:lnTo>
                                  <a:pt x="120" y="1101"/>
                                </a:lnTo>
                                <a:lnTo>
                                  <a:pt x="125" y="1106"/>
                                </a:lnTo>
                                <a:lnTo>
                                  <a:pt x="132" y="1104"/>
                                </a:lnTo>
                                <a:lnTo>
                                  <a:pt x="134" y="1099"/>
                                </a:lnTo>
                                <a:lnTo>
                                  <a:pt x="134" y="1094"/>
                                </a:lnTo>
                                <a:lnTo>
                                  <a:pt x="129" y="1087"/>
                                </a:lnTo>
                                <a:lnTo>
                                  <a:pt x="113" y="1056"/>
                                </a:lnTo>
                                <a:lnTo>
                                  <a:pt x="108" y="1051"/>
                                </a:lnTo>
                                <a:close/>
                                <a:moveTo>
                                  <a:pt x="176" y="1185"/>
                                </a:moveTo>
                                <a:lnTo>
                                  <a:pt x="134" y="1219"/>
                                </a:lnTo>
                                <a:lnTo>
                                  <a:pt x="259" y="1272"/>
                                </a:lnTo>
                                <a:lnTo>
                                  <a:pt x="240" y="1192"/>
                                </a:lnTo>
                                <a:lnTo>
                                  <a:pt x="185" y="1192"/>
                                </a:lnTo>
                                <a:lnTo>
                                  <a:pt x="180" y="1190"/>
                                </a:lnTo>
                                <a:lnTo>
                                  <a:pt x="176" y="1185"/>
                                </a:lnTo>
                                <a:close/>
                                <a:moveTo>
                                  <a:pt x="188" y="1175"/>
                                </a:moveTo>
                                <a:lnTo>
                                  <a:pt x="176" y="1185"/>
                                </a:lnTo>
                                <a:lnTo>
                                  <a:pt x="180" y="1190"/>
                                </a:lnTo>
                                <a:lnTo>
                                  <a:pt x="185" y="1192"/>
                                </a:lnTo>
                                <a:lnTo>
                                  <a:pt x="189" y="1190"/>
                                </a:lnTo>
                                <a:lnTo>
                                  <a:pt x="192" y="1185"/>
                                </a:lnTo>
                                <a:lnTo>
                                  <a:pt x="192" y="1180"/>
                                </a:lnTo>
                                <a:lnTo>
                                  <a:pt x="188" y="1175"/>
                                </a:lnTo>
                                <a:close/>
                                <a:moveTo>
                                  <a:pt x="228" y="1142"/>
                                </a:moveTo>
                                <a:lnTo>
                                  <a:pt x="188" y="1175"/>
                                </a:lnTo>
                                <a:lnTo>
                                  <a:pt x="192" y="1180"/>
                                </a:lnTo>
                                <a:lnTo>
                                  <a:pt x="192" y="1185"/>
                                </a:lnTo>
                                <a:lnTo>
                                  <a:pt x="189" y="1190"/>
                                </a:lnTo>
                                <a:lnTo>
                                  <a:pt x="185" y="1192"/>
                                </a:lnTo>
                                <a:lnTo>
                                  <a:pt x="240" y="1192"/>
                                </a:lnTo>
                                <a:lnTo>
                                  <a:pt x="228" y="1142"/>
                                </a:lnTo>
                                <a:close/>
                                <a:moveTo>
                                  <a:pt x="161" y="1142"/>
                                </a:moveTo>
                                <a:lnTo>
                                  <a:pt x="156" y="1142"/>
                                </a:lnTo>
                                <a:lnTo>
                                  <a:pt x="151" y="1147"/>
                                </a:lnTo>
                                <a:lnTo>
                                  <a:pt x="153" y="1152"/>
                                </a:lnTo>
                                <a:lnTo>
                                  <a:pt x="165" y="1171"/>
                                </a:lnTo>
                                <a:lnTo>
                                  <a:pt x="176" y="1185"/>
                                </a:lnTo>
                                <a:lnTo>
                                  <a:pt x="188" y="1175"/>
                                </a:lnTo>
                                <a:lnTo>
                                  <a:pt x="177" y="1161"/>
                                </a:lnTo>
                                <a:lnTo>
                                  <a:pt x="165" y="1144"/>
                                </a:lnTo>
                                <a:lnTo>
                                  <a:pt x="161" y="1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4" name="Picture 138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3931" y="5964"/>
                            <a:ext cx="56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5" name="Freeform 1387"/>
                        <wps:cNvSpPr>
                          <a:spLocks/>
                        </wps:cNvSpPr>
                        <wps:spPr bwMode="auto">
                          <a:xfrm>
                            <a:off x="3926" y="5940"/>
                            <a:ext cx="533" cy="495"/>
                          </a:xfrm>
                          <a:custGeom>
                            <a:avLst/>
                            <a:gdLst>
                              <a:gd name="T0" fmla="+- 0 4193 3926"/>
                              <a:gd name="T1" fmla="*/ T0 w 533"/>
                              <a:gd name="T2" fmla="+- 0 5941 5941"/>
                              <a:gd name="T3" fmla="*/ 5941 h 495"/>
                              <a:gd name="T4" fmla="+- 0 4122 3926"/>
                              <a:gd name="T5" fmla="*/ T4 w 533"/>
                              <a:gd name="T6" fmla="+- 0 5950 5941"/>
                              <a:gd name="T7" fmla="*/ 5950 h 495"/>
                              <a:gd name="T8" fmla="+- 0 4059 3926"/>
                              <a:gd name="T9" fmla="*/ T8 w 533"/>
                              <a:gd name="T10" fmla="+- 0 5974 5941"/>
                              <a:gd name="T11" fmla="*/ 5974 h 495"/>
                              <a:gd name="T12" fmla="+- 0 4005 3926"/>
                              <a:gd name="T13" fmla="*/ T12 w 533"/>
                              <a:gd name="T14" fmla="+- 0 6013 5941"/>
                              <a:gd name="T15" fmla="*/ 6013 h 495"/>
                              <a:gd name="T16" fmla="+- 0 3963 3926"/>
                              <a:gd name="T17" fmla="*/ T16 w 533"/>
                              <a:gd name="T18" fmla="+- 0 6063 5941"/>
                              <a:gd name="T19" fmla="*/ 6063 h 495"/>
                              <a:gd name="T20" fmla="+- 0 3936 3926"/>
                              <a:gd name="T21" fmla="*/ T20 w 533"/>
                              <a:gd name="T22" fmla="+- 0 6122 5941"/>
                              <a:gd name="T23" fmla="*/ 6122 h 495"/>
                              <a:gd name="T24" fmla="+- 0 3926 3926"/>
                              <a:gd name="T25" fmla="*/ T24 w 533"/>
                              <a:gd name="T26" fmla="+- 0 6188 5941"/>
                              <a:gd name="T27" fmla="*/ 6188 h 495"/>
                              <a:gd name="T28" fmla="+- 0 3936 3926"/>
                              <a:gd name="T29" fmla="*/ T28 w 533"/>
                              <a:gd name="T30" fmla="+- 0 6254 5941"/>
                              <a:gd name="T31" fmla="*/ 6254 h 495"/>
                              <a:gd name="T32" fmla="+- 0 3963 3926"/>
                              <a:gd name="T33" fmla="*/ T32 w 533"/>
                              <a:gd name="T34" fmla="+- 0 6313 5941"/>
                              <a:gd name="T35" fmla="*/ 6313 h 495"/>
                              <a:gd name="T36" fmla="+- 0 4005 3926"/>
                              <a:gd name="T37" fmla="*/ T36 w 533"/>
                              <a:gd name="T38" fmla="+- 0 6363 5941"/>
                              <a:gd name="T39" fmla="*/ 6363 h 495"/>
                              <a:gd name="T40" fmla="+- 0 4059 3926"/>
                              <a:gd name="T41" fmla="*/ T40 w 533"/>
                              <a:gd name="T42" fmla="+- 0 6401 5941"/>
                              <a:gd name="T43" fmla="*/ 6401 h 495"/>
                              <a:gd name="T44" fmla="+- 0 4122 3926"/>
                              <a:gd name="T45" fmla="*/ T44 w 533"/>
                              <a:gd name="T46" fmla="+- 0 6426 5941"/>
                              <a:gd name="T47" fmla="*/ 6426 h 495"/>
                              <a:gd name="T48" fmla="+- 0 4193 3926"/>
                              <a:gd name="T49" fmla="*/ T48 w 533"/>
                              <a:gd name="T50" fmla="+- 0 6435 5941"/>
                              <a:gd name="T51" fmla="*/ 6435 h 495"/>
                              <a:gd name="T52" fmla="+- 0 4264 3926"/>
                              <a:gd name="T53" fmla="*/ T52 w 533"/>
                              <a:gd name="T54" fmla="+- 0 6426 5941"/>
                              <a:gd name="T55" fmla="*/ 6426 h 495"/>
                              <a:gd name="T56" fmla="+- 0 4328 3926"/>
                              <a:gd name="T57" fmla="*/ T56 w 533"/>
                              <a:gd name="T58" fmla="+- 0 6401 5941"/>
                              <a:gd name="T59" fmla="*/ 6401 h 495"/>
                              <a:gd name="T60" fmla="+- 0 4382 3926"/>
                              <a:gd name="T61" fmla="*/ T60 w 533"/>
                              <a:gd name="T62" fmla="+- 0 6363 5941"/>
                              <a:gd name="T63" fmla="*/ 6363 h 495"/>
                              <a:gd name="T64" fmla="+- 0 4423 3926"/>
                              <a:gd name="T65" fmla="*/ T64 w 533"/>
                              <a:gd name="T66" fmla="+- 0 6313 5941"/>
                              <a:gd name="T67" fmla="*/ 6313 h 495"/>
                              <a:gd name="T68" fmla="+- 0 4450 3926"/>
                              <a:gd name="T69" fmla="*/ T68 w 533"/>
                              <a:gd name="T70" fmla="+- 0 6254 5941"/>
                              <a:gd name="T71" fmla="*/ 6254 h 495"/>
                              <a:gd name="T72" fmla="+- 0 4459 3926"/>
                              <a:gd name="T73" fmla="*/ T72 w 533"/>
                              <a:gd name="T74" fmla="+- 0 6188 5941"/>
                              <a:gd name="T75" fmla="*/ 6188 h 495"/>
                              <a:gd name="T76" fmla="+- 0 4450 3926"/>
                              <a:gd name="T77" fmla="*/ T76 w 533"/>
                              <a:gd name="T78" fmla="+- 0 6122 5941"/>
                              <a:gd name="T79" fmla="*/ 6122 h 495"/>
                              <a:gd name="T80" fmla="+- 0 4423 3926"/>
                              <a:gd name="T81" fmla="*/ T80 w 533"/>
                              <a:gd name="T82" fmla="+- 0 6063 5941"/>
                              <a:gd name="T83" fmla="*/ 6063 h 495"/>
                              <a:gd name="T84" fmla="+- 0 4382 3926"/>
                              <a:gd name="T85" fmla="*/ T84 w 533"/>
                              <a:gd name="T86" fmla="+- 0 6013 5941"/>
                              <a:gd name="T87" fmla="*/ 6013 h 495"/>
                              <a:gd name="T88" fmla="+- 0 4328 3926"/>
                              <a:gd name="T89" fmla="*/ T88 w 533"/>
                              <a:gd name="T90" fmla="+- 0 5974 5941"/>
                              <a:gd name="T91" fmla="*/ 5974 h 495"/>
                              <a:gd name="T92" fmla="+- 0 4264 3926"/>
                              <a:gd name="T93" fmla="*/ T92 w 533"/>
                              <a:gd name="T94" fmla="+- 0 5950 5941"/>
                              <a:gd name="T95" fmla="*/ 5950 h 495"/>
                              <a:gd name="T96" fmla="+- 0 4193 3926"/>
                              <a:gd name="T97" fmla="*/ T96 w 533"/>
                              <a:gd name="T98" fmla="+- 0 5941 5941"/>
                              <a:gd name="T99" fmla="*/ 594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7" y="0"/>
                                </a:moveTo>
                                <a:lnTo>
                                  <a:pt x="196" y="9"/>
                                </a:lnTo>
                                <a:lnTo>
                                  <a:pt x="133" y="33"/>
                                </a:lnTo>
                                <a:lnTo>
                                  <a:pt x="79" y="72"/>
                                </a:lnTo>
                                <a:lnTo>
                                  <a:pt x="37" y="122"/>
                                </a:lnTo>
                                <a:lnTo>
                                  <a:pt x="10" y="181"/>
                                </a:lnTo>
                                <a:lnTo>
                                  <a:pt x="0" y="247"/>
                                </a:lnTo>
                                <a:lnTo>
                                  <a:pt x="10" y="313"/>
                                </a:lnTo>
                                <a:lnTo>
                                  <a:pt x="37" y="372"/>
                                </a:lnTo>
                                <a:lnTo>
                                  <a:pt x="79" y="422"/>
                                </a:lnTo>
                                <a:lnTo>
                                  <a:pt x="133" y="460"/>
                                </a:lnTo>
                                <a:lnTo>
                                  <a:pt x="196" y="485"/>
                                </a:lnTo>
                                <a:lnTo>
                                  <a:pt x="267" y="494"/>
                                </a:lnTo>
                                <a:lnTo>
                                  <a:pt x="338" y="485"/>
                                </a:lnTo>
                                <a:lnTo>
                                  <a:pt x="402" y="460"/>
                                </a:lnTo>
                                <a:lnTo>
                                  <a:pt x="456" y="422"/>
                                </a:lnTo>
                                <a:lnTo>
                                  <a:pt x="497" y="372"/>
                                </a:lnTo>
                                <a:lnTo>
                                  <a:pt x="524" y="313"/>
                                </a:lnTo>
                                <a:lnTo>
                                  <a:pt x="533" y="247"/>
                                </a:lnTo>
                                <a:lnTo>
                                  <a:pt x="524" y="181"/>
                                </a:lnTo>
                                <a:lnTo>
                                  <a:pt x="497" y="122"/>
                                </a:lnTo>
                                <a:lnTo>
                                  <a:pt x="456" y="72"/>
                                </a:lnTo>
                                <a:lnTo>
                                  <a:pt x="402" y="33"/>
                                </a:lnTo>
                                <a:lnTo>
                                  <a:pt x="338" y="9"/>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386"/>
                        <wps:cNvSpPr>
                          <a:spLocks/>
                        </wps:cNvSpPr>
                        <wps:spPr bwMode="auto">
                          <a:xfrm>
                            <a:off x="3926" y="5940"/>
                            <a:ext cx="533" cy="495"/>
                          </a:xfrm>
                          <a:custGeom>
                            <a:avLst/>
                            <a:gdLst>
                              <a:gd name="T0" fmla="+- 0 4193 3926"/>
                              <a:gd name="T1" fmla="*/ T0 w 533"/>
                              <a:gd name="T2" fmla="+- 0 5941 5941"/>
                              <a:gd name="T3" fmla="*/ 5941 h 495"/>
                              <a:gd name="T4" fmla="+- 0 4122 3926"/>
                              <a:gd name="T5" fmla="*/ T4 w 533"/>
                              <a:gd name="T6" fmla="+- 0 5950 5941"/>
                              <a:gd name="T7" fmla="*/ 5950 h 495"/>
                              <a:gd name="T8" fmla="+- 0 4059 3926"/>
                              <a:gd name="T9" fmla="*/ T8 w 533"/>
                              <a:gd name="T10" fmla="+- 0 5974 5941"/>
                              <a:gd name="T11" fmla="*/ 5974 h 495"/>
                              <a:gd name="T12" fmla="+- 0 4005 3926"/>
                              <a:gd name="T13" fmla="*/ T12 w 533"/>
                              <a:gd name="T14" fmla="+- 0 6013 5941"/>
                              <a:gd name="T15" fmla="*/ 6013 h 495"/>
                              <a:gd name="T16" fmla="+- 0 3963 3926"/>
                              <a:gd name="T17" fmla="*/ T16 w 533"/>
                              <a:gd name="T18" fmla="+- 0 6063 5941"/>
                              <a:gd name="T19" fmla="*/ 6063 h 495"/>
                              <a:gd name="T20" fmla="+- 0 3936 3926"/>
                              <a:gd name="T21" fmla="*/ T20 w 533"/>
                              <a:gd name="T22" fmla="+- 0 6122 5941"/>
                              <a:gd name="T23" fmla="*/ 6122 h 495"/>
                              <a:gd name="T24" fmla="+- 0 3926 3926"/>
                              <a:gd name="T25" fmla="*/ T24 w 533"/>
                              <a:gd name="T26" fmla="+- 0 6188 5941"/>
                              <a:gd name="T27" fmla="*/ 6188 h 495"/>
                              <a:gd name="T28" fmla="+- 0 3936 3926"/>
                              <a:gd name="T29" fmla="*/ T28 w 533"/>
                              <a:gd name="T30" fmla="+- 0 6254 5941"/>
                              <a:gd name="T31" fmla="*/ 6254 h 495"/>
                              <a:gd name="T32" fmla="+- 0 3963 3926"/>
                              <a:gd name="T33" fmla="*/ T32 w 533"/>
                              <a:gd name="T34" fmla="+- 0 6313 5941"/>
                              <a:gd name="T35" fmla="*/ 6313 h 495"/>
                              <a:gd name="T36" fmla="+- 0 4005 3926"/>
                              <a:gd name="T37" fmla="*/ T36 w 533"/>
                              <a:gd name="T38" fmla="+- 0 6363 5941"/>
                              <a:gd name="T39" fmla="*/ 6363 h 495"/>
                              <a:gd name="T40" fmla="+- 0 4059 3926"/>
                              <a:gd name="T41" fmla="*/ T40 w 533"/>
                              <a:gd name="T42" fmla="+- 0 6401 5941"/>
                              <a:gd name="T43" fmla="*/ 6401 h 495"/>
                              <a:gd name="T44" fmla="+- 0 4122 3926"/>
                              <a:gd name="T45" fmla="*/ T44 w 533"/>
                              <a:gd name="T46" fmla="+- 0 6426 5941"/>
                              <a:gd name="T47" fmla="*/ 6426 h 495"/>
                              <a:gd name="T48" fmla="+- 0 4193 3926"/>
                              <a:gd name="T49" fmla="*/ T48 w 533"/>
                              <a:gd name="T50" fmla="+- 0 6435 5941"/>
                              <a:gd name="T51" fmla="*/ 6435 h 495"/>
                              <a:gd name="T52" fmla="+- 0 4264 3926"/>
                              <a:gd name="T53" fmla="*/ T52 w 533"/>
                              <a:gd name="T54" fmla="+- 0 6426 5941"/>
                              <a:gd name="T55" fmla="*/ 6426 h 495"/>
                              <a:gd name="T56" fmla="+- 0 4328 3926"/>
                              <a:gd name="T57" fmla="*/ T56 w 533"/>
                              <a:gd name="T58" fmla="+- 0 6401 5941"/>
                              <a:gd name="T59" fmla="*/ 6401 h 495"/>
                              <a:gd name="T60" fmla="+- 0 4382 3926"/>
                              <a:gd name="T61" fmla="*/ T60 w 533"/>
                              <a:gd name="T62" fmla="+- 0 6363 5941"/>
                              <a:gd name="T63" fmla="*/ 6363 h 495"/>
                              <a:gd name="T64" fmla="+- 0 4423 3926"/>
                              <a:gd name="T65" fmla="*/ T64 w 533"/>
                              <a:gd name="T66" fmla="+- 0 6313 5941"/>
                              <a:gd name="T67" fmla="*/ 6313 h 495"/>
                              <a:gd name="T68" fmla="+- 0 4450 3926"/>
                              <a:gd name="T69" fmla="*/ T68 w 533"/>
                              <a:gd name="T70" fmla="+- 0 6254 5941"/>
                              <a:gd name="T71" fmla="*/ 6254 h 495"/>
                              <a:gd name="T72" fmla="+- 0 4459 3926"/>
                              <a:gd name="T73" fmla="*/ T72 w 533"/>
                              <a:gd name="T74" fmla="+- 0 6188 5941"/>
                              <a:gd name="T75" fmla="*/ 6188 h 495"/>
                              <a:gd name="T76" fmla="+- 0 4450 3926"/>
                              <a:gd name="T77" fmla="*/ T76 w 533"/>
                              <a:gd name="T78" fmla="+- 0 6122 5941"/>
                              <a:gd name="T79" fmla="*/ 6122 h 495"/>
                              <a:gd name="T80" fmla="+- 0 4423 3926"/>
                              <a:gd name="T81" fmla="*/ T80 w 533"/>
                              <a:gd name="T82" fmla="+- 0 6063 5941"/>
                              <a:gd name="T83" fmla="*/ 6063 h 495"/>
                              <a:gd name="T84" fmla="+- 0 4382 3926"/>
                              <a:gd name="T85" fmla="*/ T84 w 533"/>
                              <a:gd name="T86" fmla="+- 0 6013 5941"/>
                              <a:gd name="T87" fmla="*/ 6013 h 495"/>
                              <a:gd name="T88" fmla="+- 0 4328 3926"/>
                              <a:gd name="T89" fmla="*/ T88 w 533"/>
                              <a:gd name="T90" fmla="+- 0 5974 5941"/>
                              <a:gd name="T91" fmla="*/ 5974 h 495"/>
                              <a:gd name="T92" fmla="+- 0 4264 3926"/>
                              <a:gd name="T93" fmla="*/ T92 w 533"/>
                              <a:gd name="T94" fmla="+- 0 5950 5941"/>
                              <a:gd name="T95" fmla="*/ 5950 h 495"/>
                              <a:gd name="T96" fmla="+- 0 4193 3926"/>
                              <a:gd name="T97" fmla="*/ T96 w 533"/>
                              <a:gd name="T98" fmla="+- 0 5941 5941"/>
                              <a:gd name="T99" fmla="*/ 594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495">
                                <a:moveTo>
                                  <a:pt x="267" y="0"/>
                                </a:moveTo>
                                <a:lnTo>
                                  <a:pt x="196" y="9"/>
                                </a:lnTo>
                                <a:lnTo>
                                  <a:pt x="133" y="33"/>
                                </a:lnTo>
                                <a:lnTo>
                                  <a:pt x="79" y="72"/>
                                </a:lnTo>
                                <a:lnTo>
                                  <a:pt x="37" y="122"/>
                                </a:lnTo>
                                <a:lnTo>
                                  <a:pt x="10" y="181"/>
                                </a:lnTo>
                                <a:lnTo>
                                  <a:pt x="0" y="247"/>
                                </a:lnTo>
                                <a:lnTo>
                                  <a:pt x="10" y="313"/>
                                </a:lnTo>
                                <a:lnTo>
                                  <a:pt x="37" y="372"/>
                                </a:lnTo>
                                <a:lnTo>
                                  <a:pt x="79" y="422"/>
                                </a:lnTo>
                                <a:lnTo>
                                  <a:pt x="133" y="460"/>
                                </a:lnTo>
                                <a:lnTo>
                                  <a:pt x="196" y="485"/>
                                </a:lnTo>
                                <a:lnTo>
                                  <a:pt x="267" y="494"/>
                                </a:lnTo>
                                <a:lnTo>
                                  <a:pt x="338" y="485"/>
                                </a:lnTo>
                                <a:lnTo>
                                  <a:pt x="402" y="460"/>
                                </a:lnTo>
                                <a:lnTo>
                                  <a:pt x="456" y="422"/>
                                </a:lnTo>
                                <a:lnTo>
                                  <a:pt x="497" y="372"/>
                                </a:lnTo>
                                <a:lnTo>
                                  <a:pt x="524" y="313"/>
                                </a:lnTo>
                                <a:lnTo>
                                  <a:pt x="533" y="247"/>
                                </a:lnTo>
                                <a:lnTo>
                                  <a:pt x="524" y="181"/>
                                </a:lnTo>
                                <a:lnTo>
                                  <a:pt x="497" y="122"/>
                                </a:lnTo>
                                <a:lnTo>
                                  <a:pt x="456" y="72"/>
                                </a:lnTo>
                                <a:lnTo>
                                  <a:pt x="402" y="33"/>
                                </a:lnTo>
                                <a:lnTo>
                                  <a:pt x="338" y="9"/>
                                </a:lnTo>
                                <a:lnTo>
                                  <a:pt x="267"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7" name="Picture 138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4543" y="10985"/>
                            <a:ext cx="236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AutoShape 1384"/>
                        <wps:cNvSpPr>
                          <a:spLocks/>
                        </wps:cNvSpPr>
                        <wps:spPr bwMode="auto">
                          <a:xfrm>
                            <a:off x="4639" y="10978"/>
                            <a:ext cx="2235" cy="404"/>
                          </a:xfrm>
                          <a:custGeom>
                            <a:avLst/>
                            <a:gdLst>
                              <a:gd name="T0" fmla="+- 0 4639 4639"/>
                              <a:gd name="T1" fmla="*/ T0 w 2235"/>
                              <a:gd name="T2" fmla="+- 0 10978 10978"/>
                              <a:gd name="T3" fmla="*/ 10978 h 404"/>
                              <a:gd name="T4" fmla="+- 0 5184 4639"/>
                              <a:gd name="T5" fmla="*/ T4 w 2235"/>
                              <a:gd name="T6" fmla="+- 0 11158 10978"/>
                              <a:gd name="T7" fmla="*/ 11158 h 404"/>
                              <a:gd name="T8" fmla="+- 0 5184 4639"/>
                              <a:gd name="T9" fmla="*/ T8 w 2235"/>
                              <a:gd name="T10" fmla="+- 0 11319 10978"/>
                              <a:gd name="T11" fmla="*/ 11319 h 404"/>
                              <a:gd name="T12" fmla="+- 0 5206 4639"/>
                              <a:gd name="T13" fmla="*/ T12 w 2235"/>
                              <a:gd name="T14" fmla="+- 0 11343 10978"/>
                              <a:gd name="T15" fmla="*/ 11343 h 404"/>
                              <a:gd name="T16" fmla="+- 0 5267 4639"/>
                              <a:gd name="T17" fmla="*/ T16 w 2235"/>
                              <a:gd name="T18" fmla="+- 0 11363 10978"/>
                              <a:gd name="T19" fmla="*/ 11363 h 404"/>
                              <a:gd name="T20" fmla="+- 0 5357 4639"/>
                              <a:gd name="T21" fmla="*/ T20 w 2235"/>
                              <a:gd name="T22" fmla="+- 0 11377 10978"/>
                              <a:gd name="T23" fmla="*/ 11377 h 404"/>
                              <a:gd name="T24" fmla="+- 0 5467 4639"/>
                              <a:gd name="T25" fmla="*/ T24 w 2235"/>
                              <a:gd name="T26" fmla="+- 0 11382 10978"/>
                              <a:gd name="T27" fmla="*/ 11382 h 404"/>
                              <a:gd name="T28" fmla="+- 0 6593 4639"/>
                              <a:gd name="T29" fmla="*/ T28 w 2235"/>
                              <a:gd name="T30" fmla="+- 0 11382 10978"/>
                              <a:gd name="T31" fmla="*/ 11382 h 404"/>
                              <a:gd name="T32" fmla="+- 0 6702 4639"/>
                              <a:gd name="T33" fmla="*/ T32 w 2235"/>
                              <a:gd name="T34" fmla="+- 0 11377 10978"/>
                              <a:gd name="T35" fmla="*/ 11377 h 404"/>
                              <a:gd name="T36" fmla="+- 0 6792 4639"/>
                              <a:gd name="T37" fmla="*/ T36 w 2235"/>
                              <a:gd name="T38" fmla="+- 0 11363 10978"/>
                              <a:gd name="T39" fmla="*/ 11363 h 404"/>
                              <a:gd name="T40" fmla="+- 0 6852 4639"/>
                              <a:gd name="T41" fmla="*/ T40 w 2235"/>
                              <a:gd name="T42" fmla="+- 0 11343 10978"/>
                              <a:gd name="T43" fmla="*/ 11343 h 404"/>
                              <a:gd name="T44" fmla="+- 0 6874 4639"/>
                              <a:gd name="T45" fmla="*/ T44 w 2235"/>
                              <a:gd name="T46" fmla="+- 0 11319 10978"/>
                              <a:gd name="T47" fmla="*/ 11319 h 404"/>
                              <a:gd name="T48" fmla="+- 0 6874 4639"/>
                              <a:gd name="T49" fmla="*/ T48 w 2235"/>
                              <a:gd name="T50" fmla="+- 0 11062 10978"/>
                              <a:gd name="T51" fmla="*/ 11062 h 404"/>
                              <a:gd name="T52" fmla="+- 0 5184 4639"/>
                              <a:gd name="T53" fmla="*/ T52 w 2235"/>
                              <a:gd name="T54" fmla="+- 0 11062 10978"/>
                              <a:gd name="T55" fmla="*/ 11062 h 404"/>
                              <a:gd name="T56" fmla="+- 0 4639 4639"/>
                              <a:gd name="T57" fmla="*/ T56 w 2235"/>
                              <a:gd name="T58" fmla="+- 0 10978 10978"/>
                              <a:gd name="T59" fmla="*/ 10978 h 404"/>
                              <a:gd name="T60" fmla="+- 0 6593 4639"/>
                              <a:gd name="T61" fmla="*/ T60 w 2235"/>
                              <a:gd name="T62" fmla="+- 0 10998 10978"/>
                              <a:gd name="T63" fmla="*/ 10998 h 404"/>
                              <a:gd name="T64" fmla="+- 0 5467 4639"/>
                              <a:gd name="T65" fmla="*/ T64 w 2235"/>
                              <a:gd name="T66" fmla="+- 0 10998 10978"/>
                              <a:gd name="T67" fmla="*/ 10998 h 404"/>
                              <a:gd name="T68" fmla="+- 0 5357 4639"/>
                              <a:gd name="T69" fmla="*/ T68 w 2235"/>
                              <a:gd name="T70" fmla="+- 0 11003 10978"/>
                              <a:gd name="T71" fmla="*/ 11003 h 404"/>
                              <a:gd name="T72" fmla="+- 0 5267 4639"/>
                              <a:gd name="T73" fmla="*/ T72 w 2235"/>
                              <a:gd name="T74" fmla="+- 0 11016 10978"/>
                              <a:gd name="T75" fmla="*/ 11016 h 404"/>
                              <a:gd name="T76" fmla="+- 0 5206 4639"/>
                              <a:gd name="T77" fmla="*/ T76 w 2235"/>
                              <a:gd name="T78" fmla="+- 0 11037 10978"/>
                              <a:gd name="T79" fmla="*/ 11037 h 404"/>
                              <a:gd name="T80" fmla="+- 0 5184 4639"/>
                              <a:gd name="T81" fmla="*/ T80 w 2235"/>
                              <a:gd name="T82" fmla="+- 0 11062 10978"/>
                              <a:gd name="T83" fmla="*/ 11062 h 404"/>
                              <a:gd name="T84" fmla="+- 0 6874 4639"/>
                              <a:gd name="T85" fmla="*/ T84 w 2235"/>
                              <a:gd name="T86" fmla="+- 0 11062 10978"/>
                              <a:gd name="T87" fmla="*/ 11062 h 404"/>
                              <a:gd name="T88" fmla="+- 0 6852 4639"/>
                              <a:gd name="T89" fmla="*/ T88 w 2235"/>
                              <a:gd name="T90" fmla="+- 0 11037 10978"/>
                              <a:gd name="T91" fmla="*/ 11037 h 404"/>
                              <a:gd name="T92" fmla="+- 0 6792 4639"/>
                              <a:gd name="T93" fmla="*/ T92 w 2235"/>
                              <a:gd name="T94" fmla="+- 0 11016 10978"/>
                              <a:gd name="T95" fmla="*/ 11016 h 404"/>
                              <a:gd name="T96" fmla="+- 0 6702 4639"/>
                              <a:gd name="T97" fmla="*/ T96 w 2235"/>
                              <a:gd name="T98" fmla="+- 0 11003 10978"/>
                              <a:gd name="T99" fmla="*/ 11003 h 404"/>
                              <a:gd name="T100" fmla="+- 0 6593 4639"/>
                              <a:gd name="T101" fmla="*/ T100 w 2235"/>
                              <a:gd name="T102" fmla="+- 0 10998 10978"/>
                              <a:gd name="T103" fmla="*/ 1099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35" h="404">
                                <a:moveTo>
                                  <a:pt x="0" y="0"/>
                                </a:moveTo>
                                <a:lnTo>
                                  <a:pt x="545" y="180"/>
                                </a:lnTo>
                                <a:lnTo>
                                  <a:pt x="545" y="341"/>
                                </a:lnTo>
                                <a:lnTo>
                                  <a:pt x="567" y="365"/>
                                </a:lnTo>
                                <a:lnTo>
                                  <a:pt x="628" y="385"/>
                                </a:lnTo>
                                <a:lnTo>
                                  <a:pt x="718" y="399"/>
                                </a:lnTo>
                                <a:lnTo>
                                  <a:pt x="828" y="404"/>
                                </a:lnTo>
                                <a:lnTo>
                                  <a:pt x="1954" y="404"/>
                                </a:lnTo>
                                <a:lnTo>
                                  <a:pt x="2063" y="399"/>
                                </a:lnTo>
                                <a:lnTo>
                                  <a:pt x="2153" y="385"/>
                                </a:lnTo>
                                <a:lnTo>
                                  <a:pt x="2213" y="365"/>
                                </a:lnTo>
                                <a:lnTo>
                                  <a:pt x="2235" y="341"/>
                                </a:lnTo>
                                <a:lnTo>
                                  <a:pt x="2235" y="84"/>
                                </a:lnTo>
                                <a:lnTo>
                                  <a:pt x="545" y="84"/>
                                </a:lnTo>
                                <a:lnTo>
                                  <a:pt x="0" y="0"/>
                                </a:lnTo>
                                <a:close/>
                                <a:moveTo>
                                  <a:pt x="1954" y="20"/>
                                </a:moveTo>
                                <a:lnTo>
                                  <a:pt x="828" y="20"/>
                                </a:lnTo>
                                <a:lnTo>
                                  <a:pt x="718" y="25"/>
                                </a:lnTo>
                                <a:lnTo>
                                  <a:pt x="628" y="38"/>
                                </a:lnTo>
                                <a:lnTo>
                                  <a:pt x="567" y="59"/>
                                </a:lnTo>
                                <a:lnTo>
                                  <a:pt x="545" y="84"/>
                                </a:lnTo>
                                <a:lnTo>
                                  <a:pt x="2235" y="84"/>
                                </a:lnTo>
                                <a:lnTo>
                                  <a:pt x="2213" y="59"/>
                                </a:lnTo>
                                <a:lnTo>
                                  <a:pt x="2153" y="38"/>
                                </a:lnTo>
                                <a:lnTo>
                                  <a:pt x="2063" y="25"/>
                                </a:lnTo>
                                <a:lnTo>
                                  <a:pt x="1954" y="2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383"/>
                        <wps:cNvSpPr>
                          <a:spLocks/>
                        </wps:cNvSpPr>
                        <wps:spPr bwMode="auto">
                          <a:xfrm>
                            <a:off x="4639" y="10978"/>
                            <a:ext cx="2235" cy="404"/>
                          </a:xfrm>
                          <a:custGeom>
                            <a:avLst/>
                            <a:gdLst>
                              <a:gd name="T0" fmla="+- 0 5467 4639"/>
                              <a:gd name="T1" fmla="*/ T0 w 2235"/>
                              <a:gd name="T2" fmla="+- 0 11382 10978"/>
                              <a:gd name="T3" fmla="*/ 11382 h 404"/>
                              <a:gd name="T4" fmla="+- 0 5357 4639"/>
                              <a:gd name="T5" fmla="*/ T4 w 2235"/>
                              <a:gd name="T6" fmla="+- 0 11377 10978"/>
                              <a:gd name="T7" fmla="*/ 11377 h 404"/>
                              <a:gd name="T8" fmla="+- 0 5267 4639"/>
                              <a:gd name="T9" fmla="*/ T8 w 2235"/>
                              <a:gd name="T10" fmla="+- 0 11363 10978"/>
                              <a:gd name="T11" fmla="*/ 11363 h 404"/>
                              <a:gd name="T12" fmla="+- 0 5206 4639"/>
                              <a:gd name="T13" fmla="*/ T12 w 2235"/>
                              <a:gd name="T14" fmla="+- 0 11343 10978"/>
                              <a:gd name="T15" fmla="*/ 11343 h 404"/>
                              <a:gd name="T16" fmla="+- 0 5184 4639"/>
                              <a:gd name="T17" fmla="*/ T16 w 2235"/>
                              <a:gd name="T18" fmla="+- 0 11319 10978"/>
                              <a:gd name="T19" fmla="*/ 11319 h 404"/>
                              <a:gd name="T20" fmla="+- 0 5184 4639"/>
                              <a:gd name="T21" fmla="*/ T20 w 2235"/>
                              <a:gd name="T22" fmla="+- 0 11158 10978"/>
                              <a:gd name="T23" fmla="*/ 11158 h 404"/>
                              <a:gd name="T24" fmla="+- 0 4639 4639"/>
                              <a:gd name="T25" fmla="*/ T24 w 2235"/>
                              <a:gd name="T26" fmla="+- 0 10978 10978"/>
                              <a:gd name="T27" fmla="*/ 10978 h 404"/>
                              <a:gd name="T28" fmla="+- 0 5184 4639"/>
                              <a:gd name="T29" fmla="*/ T28 w 2235"/>
                              <a:gd name="T30" fmla="+- 0 11062 10978"/>
                              <a:gd name="T31" fmla="*/ 11062 h 404"/>
                              <a:gd name="T32" fmla="+- 0 5206 4639"/>
                              <a:gd name="T33" fmla="*/ T32 w 2235"/>
                              <a:gd name="T34" fmla="+- 0 11037 10978"/>
                              <a:gd name="T35" fmla="*/ 11037 h 404"/>
                              <a:gd name="T36" fmla="+- 0 5267 4639"/>
                              <a:gd name="T37" fmla="*/ T36 w 2235"/>
                              <a:gd name="T38" fmla="+- 0 11016 10978"/>
                              <a:gd name="T39" fmla="*/ 11016 h 404"/>
                              <a:gd name="T40" fmla="+- 0 5357 4639"/>
                              <a:gd name="T41" fmla="*/ T40 w 2235"/>
                              <a:gd name="T42" fmla="+- 0 11003 10978"/>
                              <a:gd name="T43" fmla="*/ 11003 h 404"/>
                              <a:gd name="T44" fmla="+- 0 5467 4639"/>
                              <a:gd name="T45" fmla="*/ T44 w 2235"/>
                              <a:gd name="T46" fmla="+- 0 10998 10978"/>
                              <a:gd name="T47" fmla="*/ 10998 h 404"/>
                              <a:gd name="T48" fmla="+- 0 6593 4639"/>
                              <a:gd name="T49" fmla="*/ T48 w 2235"/>
                              <a:gd name="T50" fmla="+- 0 10998 10978"/>
                              <a:gd name="T51" fmla="*/ 10998 h 404"/>
                              <a:gd name="T52" fmla="+- 0 6702 4639"/>
                              <a:gd name="T53" fmla="*/ T52 w 2235"/>
                              <a:gd name="T54" fmla="+- 0 11003 10978"/>
                              <a:gd name="T55" fmla="*/ 11003 h 404"/>
                              <a:gd name="T56" fmla="+- 0 6792 4639"/>
                              <a:gd name="T57" fmla="*/ T56 w 2235"/>
                              <a:gd name="T58" fmla="+- 0 11016 10978"/>
                              <a:gd name="T59" fmla="*/ 11016 h 404"/>
                              <a:gd name="T60" fmla="+- 0 6852 4639"/>
                              <a:gd name="T61" fmla="*/ T60 w 2235"/>
                              <a:gd name="T62" fmla="+- 0 11037 10978"/>
                              <a:gd name="T63" fmla="*/ 11037 h 404"/>
                              <a:gd name="T64" fmla="+- 0 6874 4639"/>
                              <a:gd name="T65" fmla="*/ T64 w 2235"/>
                              <a:gd name="T66" fmla="+- 0 11062 10978"/>
                              <a:gd name="T67" fmla="*/ 11062 h 404"/>
                              <a:gd name="T68" fmla="+- 0 6874 4639"/>
                              <a:gd name="T69" fmla="*/ T68 w 2235"/>
                              <a:gd name="T70" fmla="+- 0 11319 10978"/>
                              <a:gd name="T71" fmla="*/ 11319 h 404"/>
                              <a:gd name="T72" fmla="+- 0 6852 4639"/>
                              <a:gd name="T73" fmla="*/ T72 w 2235"/>
                              <a:gd name="T74" fmla="+- 0 11343 10978"/>
                              <a:gd name="T75" fmla="*/ 11343 h 404"/>
                              <a:gd name="T76" fmla="+- 0 6792 4639"/>
                              <a:gd name="T77" fmla="*/ T76 w 2235"/>
                              <a:gd name="T78" fmla="+- 0 11363 10978"/>
                              <a:gd name="T79" fmla="*/ 11363 h 404"/>
                              <a:gd name="T80" fmla="+- 0 6702 4639"/>
                              <a:gd name="T81" fmla="*/ T80 w 2235"/>
                              <a:gd name="T82" fmla="+- 0 11377 10978"/>
                              <a:gd name="T83" fmla="*/ 11377 h 404"/>
                              <a:gd name="T84" fmla="+- 0 6593 4639"/>
                              <a:gd name="T85" fmla="*/ T84 w 2235"/>
                              <a:gd name="T86" fmla="+- 0 11382 10978"/>
                              <a:gd name="T87" fmla="*/ 11382 h 404"/>
                              <a:gd name="T88" fmla="+- 0 5467 4639"/>
                              <a:gd name="T89" fmla="*/ T88 w 2235"/>
                              <a:gd name="T90" fmla="+- 0 11382 10978"/>
                              <a:gd name="T91" fmla="*/ 1138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35" h="404">
                                <a:moveTo>
                                  <a:pt x="828" y="404"/>
                                </a:moveTo>
                                <a:lnTo>
                                  <a:pt x="718" y="399"/>
                                </a:lnTo>
                                <a:lnTo>
                                  <a:pt x="628" y="385"/>
                                </a:lnTo>
                                <a:lnTo>
                                  <a:pt x="567" y="365"/>
                                </a:lnTo>
                                <a:lnTo>
                                  <a:pt x="545" y="341"/>
                                </a:lnTo>
                                <a:lnTo>
                                  <a:pt x="545" y="180"/>
                                </a:lnTo>
                                <a:lnTo>
                                  <a:pt x="0" y="0"/>
                                </a:lnTo>
                                <a:lnTo>
                                  <a:pt x="545" y="84"/>
                                </a:lnTo>
                                <a:lnTo>
                                  <a:pt x="567" y="59"/>
                                </a:lnTo>
                                <a:lnTo>
                                  <a:pt x="628" y="38"/>
                                </a:lnTo>
                                <a:lnTo>
                                  <a:pt x="718" y="25"/>
                                </a:lnTo>
                                <a:lnTo>
                                  <a:pt x="828" y="20"/>
                                </a:lnTo>
                                <a:lnTo>
                                  <a:pt x="1954" y="20"/>
                                </a:lnTo>
                                <a:lnTo>
                                  <a:pt x="2063" y="25"/>
                                </a:lnTo>
                                <a:lnTo>
                                  <a:pt x="2153" y="38"/>
                                </a:lnTo>
                                <a:lnTo>
                                  <a:pt x="2213" y="59"/>
                                </a:lnTo>
                                <a:lnTo>
                                  <a:pt x="2235" y="84"/>
                                </a:lnTo>
                                <a:lnTo>
                                  <a:pt x="2235" y="341"/>
                                </a:lnTo>
                                <a:lnTo>
                                  <a:pt x="2213" y="365"/>
                                </a:lnTo>
                                <a:lnTo>
                                  <a:pt x="2153" y="385"/>
                                </a:lnTo>
                                <a:lnTo>
                                  <a:pt x="2063" y="399"/>
                                </a:lnTo>
                                <a:lnTo>
                                  <a:pt x="1954" y="404"/>
                                </a:lnTo>
                                <a:lnTo>
                                  <a:pt x="828" y="404"/>
                                </a:lnTo>
                                <a:close/>
                              </a:path>
                            </a:pathLst>
                          </a:custGeom>
                          <a:noFill/>
                          <a:ln w="1905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0" name="Picture 138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2716" y="6814"/>
                            <a:ext cx="1721"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1" name="Freeform 1381"/>
                        <wps:cNvSpPr>
                          <a:spLocks/>
                        </wps:cNvSpPr>
                        <wps:spPr bwMode="auto">
                          <a:xfrm>
                            <a:off x="2712" y="6852"/>
                            <a:ext cx="1690" cy="1426"/>
                          </a:xfrm>
                          <a:custGeom>
                            <a:avLst/>
                            <a:gdLst>
                              <a:gd name="T0" fmla="+- 0 2830 2712"/>
                              <a:gd name="T1" fmla="*/ T0 w 1690"/>
                              <a:gd name="T2" fmla="+- 0 6853 6853"/>
                              <a:gd name="T3" fmla="*/ 6853 h 1426"/>
                              <a:gd name="T4" fmla="+- 0 2995 2712"/>
                              <a:gd name="T5" fmla="*/ T4 w 1690"/>
                              <a:gd name="T6" fmla="+- 0 7894 6853"/>
                              <a:gd name="T7" fmla="*/ 7894 h 1426"/>
                              <a:gd name="T8" fmla="+- 0 2885 2712"/>
                              <a:gd name="T9" fmla="*/ T8 w 1690"/>
                              <a:gd name="T10" fmla="+- 0 7899 6853"/>
                              <a:gd name="T11" fmla="*/ 7899 h 1426"/>
                              <a:gd name="T12" fmla="+- 0 2795 2712"/>
                              <a:gd name="T13" fmla="*/ T12 w 1690"/>
                              <a:gd name="T14" fmla="+- 0 7913 6853"/>
                              <a:gd name="T15" fmla="*/ 7913 h 1426"/>
                              <a:gd name="T16" fmla="+- 0 2734 2712"/>
                              <a:gd name="T17" fmla="*/ T16 w 1690"/>
                              <a:gd name="T18" fmla="+- 0 7934 6853"/>
                              <a:gd name="T19" fmla="*/ 7934 h 1426"/>
                              <a:gd name="T20" fmla="+- 0 2712 2712"/>
                              <a:gd name="T21" fmla="*/ T20 w 1690"/>
                              <a:gd name="T22" fmla="+- 0 7959 6853"/>
                              <a:gd name="T23" fmla="*/ 7959 h 1426"/>
                              <a:gd name="T24" fmla="+- 0 2712 2712"/>
                              <a:gd name="T25" fmla="*/ T24 w 1690"/>
                              <a:gd name="T26" fmla="+- 0 8216 6853"/>
                              <a:gd name="T27" fmla="*/ 8216 h 1426"/>
                              <a:gd name="T28" fmla="+- 0 2734 2712"/>
                              <a:gd name="T29" fmla="*/ T28 w 1690"/>
                              <a:gd name="T30" fmla="+- 0 8240 6853"/>
                              <a:gd name="T31" fmla="*/ 8240 h 1426"/>
                              <a:gd name="T32" fmla="+- 0 2795 2712"/>
                              <a:gd name="T33" fmla="*/ T32 w 1690"/>
                              <a:gd name="T34" fmla="+- 0 8260 6853"/>
                              <a:gd name="T35" fmla="*/ 8260 h 1426"/>
                              <a:gd name="T36" fmla="+- 0 2885 2712"/>
                              <a:gd name="T37" fmla="*/ T36 w 1690"/>
                              <a:gd name="T38" fmla="+- 0 8273 6853"/>
                              <a:gd name="T39" fmla="*/ 8273 h 1426"/>
                              <a:gd name="T40" fmla="+- 0 2995 2712"/>
                              <a:gd name="T41" fmla="*/ T40 w 1690"/>
                              <a:gd name="T42" fmla="+- 0 8278 6853"/>
                              <a:gd name="T43" fmla="*/ 8278 h 1426"/>
                              <a:gd name="T44" fmla="+- 0 4121 2712"/>
                              <a:gd name="T45" fmla="*/ T44 w 1690"/>
                              <a:gd name="T46" fmla="+- 0 8278 6853"/>
                              <a:gd name="T47" fmla="*/ 8278 h 1426"/>
                              <a:gd name="T48" fmla="+- 0 4230 2712"/>
                              <a:gd name="T49" fmla="*/ T48 w 1690"/>
                              <a:gd name="T50" fmla="+- 0 8273 6853"/>
                              <a:gd name="T51" fmla="*/ 8273 h 1426"/>
                              <a:gd name="T52" fmla="+- 0 4320 2712"/>
                              <a:gd name="T53" fmla="*/ T52 w 1690"/>
                              <a:gd name="T54" fmla="+- 0 8260 6853"/>
                              <a:gd name="T55" fmla="*/ 8260 h 1426"/>
                              <a:gd name="T56" fmla="+- 0 4380 2712"/>
                              <a:gd name="T57" fmla="*/ T56 w 1690"/>
                              <a:gd name="T58" fmla="+- 0 8240 6853"/>
                              <a:gd name="T59" fmla="*/ 8240 h 1426"/>
                              <a:gd name="T60" fmla="+- 0 4402 2712"/>
                              <a:gd name="T61" fmla="*/ T60 w 1690"/>
                              <a:gd name="T62" fmla="+- 0 8216 6853"/>
                              <a:gd name="T63" fmla="*/ 8216 h 1426"/>
                              <a:gd name="T64" fmla="+- 0 4402 2712"/>
                              <a:gd name="T65" fmla="*/ T64 w 1690"/>
                              <a:gd name="T66" fmla="+- 0 7959 6853"/>
                              <a:gd name="T67" fmla="*/ 7959 h 1426"/>
                              <a:gd name="T68" fmla="+- 0 4380 2712"/>
                              <a:gd name="T69" fmla="*/ T68 w 1690"/>
                              <a:gd name="T70" fmla="+- 0 7934 6853"/>
                              <a:gd name="T71" fmla="*/ 7934 h 1426"/>
                              <a:gd name="T72" fmla="+- 0 4320 2712"/>
                              <a:gd name="T73" fmla="*/ T72 w 1690"/>
                              <a:gd name="T74" fmla="+- 0 7913 6853"/>
                              <a:gd name="T75" fmla="*/ 7913 h 1426"/>
                              <a:gd name="T76" fmla="+- 0 4230 2712"/>
                              <a:gd name="T77" fmla="*/ T76 w 1690"/>
                              <a:gd name="T78" fmla="+- 0 7899 6853"/>
                              <a:gd name="T79" fmla="*/ 7899 h 1426"/>
                              <a:gd name="T80" fmla="+- 0 4121 2712"/>
                              <a:gd name="T81" fmla="*/ T80 w 1690"/>
                              <a:gd name="T82" fmla="+- 0 7894 6853"/>
                              <a:gd name="T83" fmla="*/ 7894 h 1426"/>
                              <a:gd name="T84" fmla="+- 0 3418 2712"/>
                              <a:gd name="T85" fmla="*/ T84 w 1690"/>
                              <a:gd name="T86" fmla="+- 0 7894 6853"/>
                              <a:gd name="T87" fmla="*/ 7894 h 1426"/>
                              <a:gd name="T88" fmla="+- 0 2830 2712"/>
                              <a:gd name="T89" fmla="*/ T88 w 1690"/>
                              <a:gd name="T90" fmla="+- 0 6853 6853"/>
                              <a:gd name="T91" fmla="*/ 6853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90" h="1426">
                                <a:moveTo>
                                  <a:pt x="118" y="0"/>
                                </a:moveTo>
                                <a:lnTo>
                                  <a:pt x="283" y="1041"/>
                                </a:lnTo>
                                <a:lnTo>
                                  <a:pt x="173" y="1046"/>
                                </a:lnTo>
                                <a:lnTo>
                                  <a:pt x="83" y="1060"/>
                                </a:lnTo>
                                <a:lnTo>
                                  <a:pt x="22" y="1081"/>
                                </a:lnTo>
                                <a:lnTo>
                                  <a:pt x="0" y="1106"/>
                                </a:lnTo>
                                <a:lnTo>
                                  <a:pt x="0" y="1363"/>
                                </a:lnTo>
                                <a:lnTo>
                                  <a:pt x="22" y="1387"/>
                                </a:lnTo>
                                <a:lnTo>
                                  <a:pt x="83" y="1407"/>
                                </a:lnTo>
                                <a:lnTo>
                                  <a:pt x="173" y="1420"/>
                                </a:lnTo>
                                <a:lnTo>
                                  <a:pt x="283" y="1425"/>
                                </a:lnTo>
                                <a:lnTo>
                                  <a:pt x="1409" y="1425"/>
                                </a:lnTo>
                                <a:lnTo>
                                  <a:pt x="1518" y="1420"/>
                                </a:lnTo>
                                <a:lnTo>
                                  <a:pt x="1608" y="1407"/>
                                </a:lnTo>
                                <a:lnTo>
                                  <a:pt x="1668" y="1387"/>
                                </a:lnTo>
                                <a:lnTo>
                                  <a:pt x="1690" y="1363"/>
                                </a:lnTo>
                                <a:lnTo>
                                  <a:pt x="1690" y="1106"/>
                                </a:lnTo>
                                <a:lnTo>
                                  <a:pt x="1668" y="1081"/>
                                </a:lnTo>
                                <a:lnTo>
                                  <a:pt x="1608" y="1060"/>
                                </a:lnTo>
                                <a:lnTo>
                                  <a:pt x="1518" y="1046"/>
                                </a:lnTo>
                                <a:lnTo>
                                  <a:pt x="1409" y="1041"/>
                                </a:lnTo>
                                <a:lnTo>
                                  <a:pt x="706" y="1041"/>
                                </a:lnTo>
                                <a:lnTo>
                                  <a:pt x="118"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380"/>
                        <wps:cNvSpPr>
                          <a:spLocks/>
                        </wps:cNvSpPr>
                        <wps:spPr bwMode="auto">
                          <a:xfrm>
                            <a:off x="2712" y="6852"/>
                            <a:ext cx="1690" cy="1426"/>
                          </a:xfrm>
                          <a:custGeom>
                            <a:avLst/>
                            <a:gdLst>
                              <a:gd name="T0" fmla="+- 0 2995 2712"/>
                              <a:gd name="T1" fmla="*/ T0 w 1690"/>
                              <a:gd name="T2" fmla="+- 0 8278 6853"/>
                              <a:gd name="T3" fmla="*/ 8278 h 1426"/>
                              <a:gd name="T4" fmla="+- 0 2885 2712"/>
                              <a:gd name="T5" fmla="*/ T4 w 1690"/>
                              <a:gd name="T6" fmla="+- 0 8273 6853"/>
                              <a:gd name="T7" fmla="*/ 8273 h 1426"/>
                              <a:gd name="T8" fmla="+- 0 2795 2712"/>
                              <a:gd name="T9" fmla="*/ T8 w 1690"/>
                              <a:gd name="T10" fmla="+- 0 8260 6853"/>
                              <a:gd name="T11" fmla="*/ 8260 h 1426"/>
                              <a:gd name="T12" fmla="+- 0 2734 2712"/>
                              <a:gd name="T13" fmla="*/ T12 w 1690"/>
                              <a:gd name="T14" fmla="+- 0 8240 6853"/>
                              <a:gd name="T15" fmla="*/ 8240 h 1426"/>
                              <a:gd name="T16" fmla="+- 0 2712 2712"/>
                              <a:gd name="T17" fmla="*/ T16 w 1690"/>
                              <a:gd name="T18" fmla="+- 0 8216 6853"/>
                              <a:gd name="T19" fmla="*/ 8216 h 1426"/>
                              <a:gd name="T20" fmla="+- 0 2712 2712"/>
                              <a:gd name="T21" fmla="*/ T20 w 1690"/>
                              <a:gd name="T22" fmla="+- 0 7959 6853"/>
                              <a:gd name="T23" fmla="*/ 7959 h 1426"/>
                              <a:gd name="T24" fmla="+- 0 2734 2712"/>
                              <a:gd name="T25" fmla="*/ T24 w 1690"/>
                              <a:gd name="T26" fmla="+- 0 7934 6853"/>
                              <a:gd name="T27" fmla="*/ 7934 h 1426"/>
                              <a:gd name="T28" fmla="+- 0 2795 2712"/>
                              <a:gd name="T29" fmla="*/ T28 w 1690"/>
                              <a:gd name="T30" fmla="+- 0 7913 6853"/>
                              <a:gd name="T31" fmla="*/ 7913 h 1426"/>
                              <a:gd name="T32" fmla="+- 0 2885 2712"/>
                              <a:gd name="T33" fmla="*/ T32 w 1690"/>
                              <a:gd name="T34" fmla="+- 0 7899 6853"/>
                              <a:gd name="T35" fmla="*/ 7899 h 1426"/>
                              <a:gd name="T36" fmla="+- 0 2995 2712"/>
                              <a:gd name="T37" fmla="*/ T36 w 1690"/>
                              <a:gd name="T38" fmla="+- 0 7894 6853"/>
                              <a:gd name="T39" fmla="*/ 7894 h 1426"/>
                              <a:gd name="T40" fmla="+- 0 2830 2712"/>
                              <a:gd name="T41" fmla="*/ T40 w 1690"/>
                              <a:gd name="T42" fmla="+- 0 6853 6853"/>
                              <a:gd name="T43" fmla="*/ 6853 h 1426"/>
                              <a:gd name="T44" fmla="+- 0 3418 2712"/>
                              <a:gd name="T45" fmla="*/ T44 w 1690"/>
                              <a:gd name="T46" fmla="+- 0 7894 6853"/>
                              <a:gd name="T47" fmla="*/ 7894 h 1426"/>
                              <a:gd name="T48" fmla="+- 0 4121 2712"/>
                              <a:gd name="T49" fmla="*/ T48 w 1690"/>
                              <a:gd name="T50" fmla="+- 0 7894 6853"/>
                              <a:gd name="T51" fmla="*/ 7894 h 1426"/>
                              <a:gd name="T52" fmla="+- 0 4230 2712"/>
                              <a:gd name="T53" fmla="*/ T52 w 1690"/>
                              <a:gd name="T54" fmla="+- 0 7899 6853"/>
                              <a:gd name="T55" fmla="*/ 7899 h 1426"/>
                              <a:gd name="T56" fmla="+- 0 4320 2712"/>
                              <a:gd name="T57" fmla="*/ T56 w 1690"/>
                              <a:gd name="T58" fmla="+- 0 7913 6853"/>
                              <a:gd name="T59" fmla="*/ 7913 h 1426"/>
                              <a:gd name="T60" fmla="+- 0 4380 2712"/>
                              <a:gd name="T61" fmla="*/ T60 w 1690"/>
                              <a:gd name="T62" fmla="+- 0 7934 6853"/>
                              <a:gd name="T63" fmla="*/ 7934 h 1426"/>
                              <a:gd name="T64" fmla="+- 0 4402 2712"/>
                              <a:gd name="T65" fmla="*/ T64 w 1690"/>
                              <a:gd name="T66" fmla="+- 0 7959 6853"/>
                              <a:gd name="T67" fmla="*/ 7959 h 1426"/>
                              <a:gd name="T68" fmla="+- 0 4402 2712"/>
                              <a:gd name="T69" fmla="*/ T68 w 1690"/>
                              <a:gd name="T70" fmla="+- 0 8216 6853"/>
                              <a:gd name="T71" fmla="*/ 8216 h 1426"/>
                              <a:gd name="T72" fmla="+- 0 4380 2712"/>
                              <a:gd name="T73" fmla="*/ T72 w 1690"/>
                              <a:gd name="T74" fmla="+- 0 8240 6853"/>
                              <a:gd name="T75" fmla="*/ 8240 h 1426"/>
                              <a:gd name="T76" fmla="+- 0 4320 2712"/>
                              <a:gd name="T77" fmla="*/ T76 w 1690"/>
                              <a:gd name="T78" fmla="+- 0 8260 6853"/>
                              <a:gd name="T79" fmla="*/ 8260 h 1426"/>
                              <a:gd name="T80" fmla="+- 0 4230 2712"/>
                              <a:gd name="T81" fmla="*/ T80 w 1690"/>
                              <a:gd name="T82" fmla="+- 0 8273 6853"/>
                              <a:gd name="T83" fmla="*/ 8273 h 1426"/>
                              <a:gd name="T84" fmla="+- 0 4121 2712"/>
                              <a:gd name="T85" fmla="*/ T84 w 1690"/>
                              <a:gd name="T86" fmla="+- 0 8278 6853"/>
                              <a:gd name="T87" fmla="*/ 8278 h 1426"/>
                              <a:gd name="T88" fmla="+- 0 2995 2712"/>
                              <a:gd name="T89" fmla="*/ T88 w 1690"/>
                              <a:gd name="T90" fmla="+- 0 8278 6853"/>
                              <a:gd name="T91" fmla="*/ 8278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90" h="1426">
                                <a:moveTo>
                                  <a:pt x="283" y="1425"/>
                                </a:moveTo>
                                <a:lnTo>
                                  <a:pt x="173" y="1420"/>
                                </a:lnTo>
                                <a:lnTo>
                                  <a:pt x="83" y="1407"/>
                                </a:lnTo>
                                <a:lnTo>
                                  <a:pt x="22" y="1387"/>
                                </a:lnTo>
                                <a:lnTo>
                                  <a:pt x="0" y="1363"/>
                                </a:lnTo>
                                <a:lnTo>
                                  <a:pt x="0" y="1106"/>
                                </a:lnTo>
                                <a:lnTo>
                                  <a:pt x="22" y="1081"/>
                                </a:lnTo>
                                <a:lnTo>
                                  <a:pt x="83" y="1060"/>
                                </a:lnTo>
                                <a:lnTo>
                                  <a:pt x="173" y="1046"/>
                                </a:lnTo>
                                <a:lnTo>
                                  <a:pt x="283" y="1041"/>
                                </a:lnTo>
                                <a:lnTo>
                                  <a:pt x="118" y="0"/>
                                </a:lnTo>
                                <a:lnTo>
                                  <a:pt x="706" y="1041"/>
                                </a:lnTo>
                                <a:lnTo>
                                  <a:pt x="1409" y="1041"/>
                                </a:lnTo>
                                <a:lnTo>
                                  <a:pt x="1518" y="1046"/>
                                </a:lnTo>
                                <a:lnTo>
                                  <a:pt x="1608" y="1060"/>
                                </a:lnTo>
                                <a:lnTo>
                                  <a:pt x="1668" y="1081"/>
                                </a:lnTo>
                                <a:lnTo>
                                  <a:pt x="1690" y="1106"/>
                                </a:lnTo>
                                <a:lnTo>
                                  <a:pt x="1690" y="1363"/>
                                </a:lnTo>
                                <a:lnTo>
                                  <a:pt x="1668" y="1387"/>
                                </a:lnTo>
                                <a:lnTo>
                                  <a:pt x="1608" y="1407"/>
                                </a:lnTo>
                                <a:lnTo>
                                  <a:pt x="1518" y="1420"/>
                                </a:lnTo>
                                <a:lnTo>
                                  <a:pt x="1409" y="1425"/>
                                </a:lnTo>
                                <a:lnTo>
                                  <a:pt x="283" y="1425"/>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3" name="Picture 13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8738" y="6499"/>
                            <a:ext cx="1719"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4" name="Freeform 1378"/>
                        <wps:cNvSpPr>
                          <a:spLocks/>
                        </wps:cNvSpPr>
                        <wps:spPr bwMode="auto">
                          <a:xfrm>
                            <a:off x="8733" y="6557"/>
                            <a:ext cx="1690" cy="1721"/>
                          </a:xfrm>
                          <a:custGeom>
                            <a:avLst/>
                            <a:gdLst>
                              <a:gd name="T0" fmla="+- 0 10217 8734"/>
                              <a:gd name="T1" fmla="*/ T0 w 1690"/>
                              <a:gd name="T2" fmla="+- 0 6558 6558"/>
                              <a:gd name="T3" fmla="*/ 6558 h 1721"/>
                              <a:gd name="T4" fmla="+- 0 9720 8734"/>
                              <a:gd name="T5" fmla="*/ T4 w 1690"/>
                              <a:gd name="T6" fmla="+- 0 7894 6558"/>
                              <a:gd name="T7" fmla="*/ 7894 h 1721"/>
                              <a:gd name="T8" fmla="+- 0 9014 8734"/>
                              <a:gd name="T9" fmla="*/ T8 w 1690"/>
                              <a:gd name="T10" fmla="+- 0 7894 6558"/>
                              <a:gd name="T11" fmla="*/ 7894 h 1721"/>
                              <a:gd name="T12" fmla="+- 0 8906 8734"/>
                              <a:gd name="T13" fmla="*/ T12 w 1690"/>
                              <a:gd name="T14" fmla="+- 0 7899 6558"/>
                              <a:gd name="T15" fmla="*/ 7899 h 1721"/>
                              <a:gd name="T16" fmla="+- 0 8816 8734"/>
                              <a:gd name="T17" fmla="*/ T16 w 1690"/>
                              <a:gd name="T18" fmla="+- 0 7913 6558"/>
                              <a:gd name="T19" fmla="*/ 7913 h 1721"/>
                              <a:gd name="T20" fmla="+- 0 8756 8734"/>
                              <a:gd name="T21" fmla="*/ T20 w 1690"/>
                              <a:gd name="T22" fmla="+- 0 7934 6558"/>
                              <a:gd name="T23" fmla="*/ 7934 h 1721"/>
                              <a:gd name="T24" fmla="+- 0 8734 8734"/>
                              <a:gd name="T25" fmla="*/ T24 w 1690"/>
                              <a:gd name="T26" fmla="+- 0 7959 6558"/>
                              <a:gd name="T27" fmla="*/ 7959 h 1721"/>
                              <a:gd name="T28" fmla="+- 0 8734 8734"/>
                              <a:gd name="T29" fmla="*/ T28 w 1690"/>
                              <a:gd name="T30" fmla="+- 0 8216 6558"/>
                              <a:gd name="T31" fmla="*/ 8216 h 1721"/>
                              <a:gd name="T32" fmla="+- 0 8756 8734"/>
                              <a:gd name="T33" fmla="*/ T32 w 1690"/>
                              <a:gd name="T34" fmla="+- 0 8240 6558"/>
                              <a:gd name="T35" fmla="*/ 8240 h 1721"/>
                              <a:gd name="T36" fmla="+- 0 8816 8734"/>
                              <a:gd name="T37" fmla="*/ T36 w 1690"/>
                              <a:gd name="T38" fmla="+- 0 8260 6558"/>
                              <a:gd name="T39" fmla="*/ 8260 h 1721"/>
                              <a:gd name="T40" fmla="+- 0 8906 8734"/>
                              <a:gd name="T41" fmla="*/ T40 w 1690"/>
                              <a:gd name="T42" fmla="+- 0 8273 6558"/>
                              <a:gd name="T43" fmla="*/ 8273 h 1721"/>
                              <a:gd name="T44" fmla="+- 0 9014 8734"/>
                              <a:gd name="T45" fmla="*/ T44 w 1690"/>
                              <a:gd name="T46" fmla="+- 0 8278 6558"/>
                              <a:gd name="T47" fmla="*/ 8278 h 1721"/>
                              <a:gd name="T48" fmla="+- 0 10142 8734"/>
                              <a:gd name="T49" fmla="*/ T48 w 1690"/>
                              <a:gd name="T50" fmla="+- 0 8278 6558"/>
                              <a:gd name="T51" fmla="*/ 8278 h 1721"/>
                              <a:gd name="T52" fmla="+- 0 10251 8734"/>
                              <a:gd name="T53" fmla="*/ T52 w 1690"/>
                              <a:gd name="T54" fmla="+- 0 8273 6558"/>
                              <a:gd name="T55" fmla="*/ 8273 h 1721"/>
                              <a:gd name="T56" fmla="+- 0 10340 8734"/>
                              <a:gd name="T57" fmla="*/ T56 w 1690"/>
                              <a:gd name="T58" fmla="+- 0 8260 6558"/>
                              <a:gd name="T59" fmla="*/ 8260 h 1721"/>
                              <a:gd name="T60" fmla="+- 0 10401 8734"/>
                              <a:gd name="T61" fmla="*/ T60 w 1690"/>
                              <a:gd name="T62" fmla="+- 0 8240 6558"/>
                              <a:gd name="T63" fmla="*/ 8240 h 1721"/>
                              <a:gd name="T64" fmla="+- 0 10423 8734"/>
                              <a:gd name="T65" fmla="*/ T64 w 1690"/>
                              <a:gd name="T66" fmla="+- 0 8216 6558"/>
                              <a:gd name="T67" fmla="*/ 8216 h 1721"/>
                              <a:gd name="T68" fmla="+- 0 10423 8734"/>
                              <a:gd name="T69" fmla="*/ T68 w 1690"/>
                              <a:gd name="T70" fmla="+- 0 7959 6558"/>
                              <a:gd name="T71" fmla="*/ 7959 h 1721"/>
                              <a:gd name="T72" fmla="+- 0 10401 8734"/>
                              <a:gd name="T73" fmla="*/ T72 w 1690"/>
                              <a:gd name="T74" fmla="+- 0 7934 6558"/>
                              <a:gd name="T75" fmla="*/ 7934 h 1721"/>
                              <a:gd name="T76" fmla="+- 0 10340 8734"/>
                              <a:gd name="T77" fmla="*/ T76 w 1690"/>
                              <a:gd name="T78" fmla="+- 0 7913 6558"/>
                              <a:gd name="T79" fmla="*/ 7913 h 1721"/>
                              <a:gd name="T80" fmla="+- 0 10251 8734"/>
                              <a:gd name="T81" fmla="*/ T80 w 1690"/>
                              <a:gd name="T82" fmla="+- 0 7899 6558"/>
                              <a:gd name="T83" fmla="*/ 7899 h 1721"/>
                              <a:gd name="T84" fmla="+- 0 10142 8734"/>
                              <a:gd name="T85" fmla="*/ T84 w 1690"/>
                              <a:gd name="T86" fmla="+- 0 7894 6558"/>
                              <a:gd name="T87" fmla="*/ 7894 h 1721"/>
                              <a:gd name="T88" fmla="+- 0 10217 8734"/>
                              <a:gd name="T89" fmla="*/ T88 w 1690"/>
                              <a:gd name="T90" fmla="+- 0 6558 6558"/>
                              <a:gd name="T91" fmla="*/ 655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90" h="1721">
                                <a:moveTo>
                                  <a:pt x="1483" y="0"/>
                                </a:moveTo>
                                <a:lnTo>
                                  <a:pt x="986" y="1336"/>
                                </a:lnTo>
                                <a:lnTo>
                                  <a:pt x="280" y="1336"/>
                                </a:lnTo>
                                <a:lnTo>
                                  <a:pt x="172" y="1341"/>
                                </a:lnTo>
                                <a:lnTo>
                                  <a:pt x="82" y="1355"/>
                                </a:lnTo>
                                <a:lnTo>
                                  <a:pt x="22" y="1376"/>
                                </a:lnTo>
                                <a:lnTo>
                                  <a:pt x="0" y="1401"/>
                                </a:lnTo>
                                <a:lnTo>
                                  <a:pt x="0" y="1658"/>
                                </a:lnTo>
                                <a:lnTo>
                                  <a:pt x="22" y="1682"/>
                                </a:lnTo>
                                <a:lnTo>
                                  <a:pt x="82" y="1702"/>
                                </a:lnTo>
                                <a:lnTo>
                                  <a:pt x="172" y="1715"/>
                                </a:lnTo>
                                <a:lnTo>
                                  <a:pt x="280" y="1720"/>
                                </a:lnTo>
                                <a:lnTo>
                                  <a:pt x="1408" y="1720"/>
                                </a:lnTo>
                                <a:lnTo>
                                  <a:pt x="1517" y="1715"/>
                                </a:lnTo>
                                <a:lnTo>
                                  <a:pt x="1606" y="1702"/>
                                </a:lnTo>
                                <a:lnTo>
                                  <a:pt x="1667" y="1682"/>
                                </a:lnTo>
                                <a:lnTo>
                                  <a:pt x="1689" y="1658"/>
                                </a:lnTo>
                                <a:lnTo>
                                  <a:pt x="1689" y="1401"/>
                                </a:lnTo>
                                <a:lnTo>
                                  <a:pt x="1667" y="1376"/>
                                </a:lnTo>
                                <a:lnTo>
                                  <a:pt x="1606" y="1355"/>
                                </a:lnTo>
                                <a:lnTo>
                                  <a:pt x="1517" y="1341"/>
                                </a:lnTo>
                                <a:lnTo>
                                  <a:pt x="1408" y="1336"/>
                                </a:lnTo>
                                <a:lnTo>
                                  <a:pt x="1483"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377"/>
                        <wps:cNvSpPr>
                          <a:spLocks/>
                        </wps:cNvSpPr>
                        <wps:spPr bwMode="auto">
                          <a:xfrm>
                            <a:off x="8733" y="6557"/>
                            <a:ext cx="1690" cy="1721"/>
                          </a:xfrm>
                          <a:custGeom>
                            <a:avLst/>
                            <a:gdLst>
                              <a:gd name="T0" fmla="+- 0 9014 8734"/>
                              <a:gd name="T1" fmla="*/ T0 w 1690"/>
                              <a:gd name="T2" fmla="+- 0 8278 6558"/>
                              <a:gd name="T3" fmla="*/ 8278 h 1721"/>
                              <a:gd name="T4" fmla="+- 0 8906 8734"/>
                              <a:gd name="T5" fmla="*/ T4 w 1690"/>
                              <a:gd name="T6" fmla="+- 0 8273 6558"/>
                              <a:gd name="T7" fmla="*/ 8273 h 1721"/>
                              <a:gd name="T8" fmla="+- 0 8816 8734"/>
                              <a:gd name="T9" fmla="*/ T8 w 1690"/>
                              <a:gd name="T10" fmla="+- 0 8260 6558"/>
                              <a:gd name="T11" fmla="*/ 8260 h 1721"/>
                              <a:gd name="T12" fmla="+- 0 8756 8734"/>
                              <a:gd name="T13" fmla="*/ T12 w 1690"/>
                              <a:gd name="T14" fmla="+- 0 8240 6558"/>
                              <a:gd name="T15" fmla="*/ 8240 h 1721"/>
                              <a:gd name="T16" fmla="+- 0 8734 8734"/>
                              <a:gd name="T17" fmla="*/ T16 w 1690"/>
                              <a:gd name="T18" fmla="+- 0 8216 6558"/>
                              <a:gd name="T19" fmla="*/ 8216 h 1721"/>
                              <a:gd name="T20" fmla="+- 0 8734 8734"/>
                              <a:gd name="T21" fmla="*/ T20 w 1690"/>
                              <a:gd name="T22" fmla="+- 0 7959 6558"/>
                              <a:gd name="T23" fmla="*/ 7959 h 1721"/>
                              <a:gd name="T24" fmla="+- 0 8756 8734"/>
                              <a:gd name="T25" fmla="*/ T24 w 1690"/>
                              <a:gd name="T26" fmla="+- 0 7934 6558"/>
                              <a:gd name="T27" fmla="*/ 7934 h 1721"/>
                              <a:gd name="T28" fmla="+- 0 8816 8734"/>
                              <a:gd name="T29" fmla="*/ T28 w 1690"/>
                              <a:gd name="T30" fmla="+- 0 7913 6558"/>
                              <a:gd name="T31" fmla="*/ 7913 h 1721"/>
                              <a:gd name="T32" fmla="+- 0 8906 8734"/>
                              <a:gd name="T33" fmla="*/ T32 w 1690"/>
                              <a:gd name="T34" fmla="+- 0 7899 6558"/>
                              <a:gd name="T35" fmla="*/ 7899 h 1721"/>
                              <a:gd name="T36" fmla="+- 0 9014 8734"/>
                              <a:gd name="T37" fmla="*/ T36 w 1690"/>
                              <a:gd name="T38" fmla="+- 0 7894 6558"/>
                              <a:gd name="T39" fmla="*/ 7894 h 1721"/>
                              <a:gd name="T40" fmla="+- 0 9720 8734"/>
                              <a:gd name="T41" fmla="*/ T40 w 1690"/>
                              <a:gd name="T42" fmla="+- 0 7894 6558"/>
                              <a:gd name="T43" fmla="*/ 7894 h 1721"/>
                              <a:gd name="T44" fmla="+- 0 10217 8734"/>
                              <a:gd name="T45" fmla="*/ T44 w 1690"/>
                              <a:gd name="T46" fmla="+- 0 6558 6558"/>
                              <a:gd name="T47" fmla="*/ 6558 h 1721"/>
                              <a:gd name="T48" fmla="+- 0 10142 8734"/>
                              <a:gd name="T49" fmla="*/ T48 w 1690"/>
                              <a:gd name="T50" fmla="+- 0 7894 6558"/>
                              <a:gd name="T51" fmla="*/ 7894 h 1721"/>
                              <a:gd name="T52" fmla="+- 0 10251 8734"/>
                              <a:gd name="T53" fmla="*/ T52 w 1690"/>
                              <a:gd name="T54" fmla="+- 0 7899 6558"/>
                              <a:gd name="T55" fmla="*/ 7899 h 1721"/>
                              <a:gd name="T56" fmla="+- 0 10340 8734"/>
                              <a:gd name="T57" fmla="*/ T56 w 1690"/>
                              <a:gd name="T58" fmla="+- 0 7913 6558"/>
                              <a:gd name="T59" fmla="*/ 7913 h 1721"/>
                              <a:gd name="T60" fmla="+- 0 10401 8734"/>
                              <a:gd name="T61" fmla="*/ T60 w 1690"/>
                              <a:gd name="T62" fmla="+- 0 7934 6558"/>
                              <a:gd name="T63" fmla="*/ 7934 h 1721"/>
                              <a:gd name="T64" fmla="+- 0 10423 8734"/>
                              <a:gd name="T65" fmla="*/ T64 w 1690"/>
                              <a:gd name="T66" fmla="+- 0 7959 6558"/>
                              <a:gd name="T67" fmla="*/ 7959 h 1721"/>
                              <a:gd name="T68" fmla="+- 0 10423 8734"/>
                              <a:gd name="T69" fmla="*/ T68 w 1690"/>
                              <a:gd name="T70" fmla="+- 0 8216 6558"/>
                              <a:gd name="T71" fmla="*/ 8216 h 1721"/>
                              <a:gd name="T72" fmla="+- 0 10401 8734"/>
                              <a:gd name="T73" fmla="*/ T72 w 1690"/>
                              <a:gd name="T74" fmla="+- 0 8240 6558"/>
                              <a:gd name="T75" fmla="*/ 8240 h 1721"/>
                              <a:gd name="T76" fmla="+- 0 10340 8734"/>
                              <a:gd name="T77" fmla="*/ T76 w 1690"/>
                              <a:gd name="T78" fmla="+- 0 8260 6558"/>
                              <a:gd name="T79" fmla="*/ 8260 h 1721"/>
                              <a:gd name="T80" fmla="+- 0 10251 8734"/>
                              <a:gd name="T81" fmla="*/ T80 w 1690"/>
                              <a:gd name="T82" fmla="+- 0 8273 6558"/>
                              <a:gd name="T83" fmla="*/ 8273 h 1721"/>
                              <a:gd name="T84" fmla="+- 0 10142 8734"/>
                              <a:gd name="T85" fmla="*/ T84 w 1690"/>
                              <a:gd name="T86" fmla="+- 0 8278 6558"/>
                              <a:gd name="T87" fmla="*/ 8278 h 1721"/>
                              <a:gd name="T88" fmla="+- 0 9720 8734"/>
                              <a:gd name="T89" fmla="*/ T88 w 1690"/>
                              <a:gd name="T90" fmla="+- 0 8278 6558"/>
                              <a:gd name="T91" fmla="*/ 8278 h 1721"/>
                              <a:gd name="T92" fmla="+- 0 9014 8734"/>
                              <a:gd name="T93" fmla="*/ T92 w 1690"/>
                              <a:gd name="T94" fmla="+- 0 8278 6558"/>
                              <a:gd name="T95" fmla="*/ 827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90" h="1721">
                                <a:moveTo>
                                  <a:pt x="280" y="1720"/>
                                </a:moveTo>
                                <a:lnTo>
                                  <a:pt x="172" y="1715"/>
                                </a:lnTo>
                                <a:lnTo>
                                  <a:pt x="82" y="1702"/>
                                </a:lnTo>
                                <a:lnTo>
                                  <a:pt x="22" y="1682"/>
                                </a:lnTo>
                                <a:lnTo>
                                  <a:pt x="0" y="1658"/>
                                </a:lnTo>
                                <a:lnTo>
                                  <a:pt x="0" y="1401"/>
                                </a:lnTo>
                                <a:lnTo>
                                  <a:pt x="22" y="1376"/>
                                </a:lnTo>
                                <a:lnTo>
                                  <a:pt x="82" y="1355"/>
                                </a:lnTo>
                                <a:lnTo>
                                  <a:pt x="172" y="1341"/>
                                </a:lnTo>
                                <a:lnTo>
                                  <a:pt x="280" y="1336"/>
                                </a:lnTo>
                                <a:lnTo>
                                  <a:pt x="986" y="1336"/>
                                </a:lnTo>
                                <a:lnTo>
                                  <a:pt x="1483" y="0"/>
                                </a:lnTo>
                                <a:lnTo>
                                  <a:pt x="1408" y="1336"/>
                                </a:lnTo>
                                <a:lnTo>
                                  <a:pt x="1517" y="1341"/>
                                </a:lnTo>
                                <a:lnTo>
                                  <a:pt x="1606" y="1355"/>
                                </a:lnTo>
                                <a:lnTo>
                                  <a:pt x="1667" y="1376"/>
                                </a:lnTo>
                                <a:lnTo>
                                  <a:pt x="1689" y="1401"/>
                                </a:lnTo>
                                <a:lnTo>
                                  <a:pt x="1689" y="1658"/>
                                </a:lnTo>
                                <a:lnTo>
                                  <a:pt x="1667" y="1682"/>
                                </a:lnTo>
                                <a:lnTo>
                                  <a:pt x="1606" y="1702"/>
                                </a:lnTo>
                                <a:lnTo>
                                  <a:pt x="1517" y="1715"/>
                                </a:lnTo>
                                <a:lnTo>
                                  <a:pt x="1408" y="1720"/>
                                </a:lnTo>
                                <a:lnTo>
                                  <a:pt x="986" y="1720"/>
                                </a:lnTo>
                                <a:lnTo>
                                  <a:pt x="280" y="172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C732" id="Group 1376" o:spid="_x0000_s1026" style="position:absolute;margin-left:104.15pt;margin-top:-13.3pt;width:435.75pt;height:647.05pt;z-index:-251591680;mso-position-horizontal-relative:page" coordorigin="2083,-266" coordsize="8715,1294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H9hX2t4D58AeGv&#13;&#10;+wdbf+ioq+KK+1/AfPgDwz/2Dbb/ANFRV+l8F/xKp+x+G9P/AGmqblFFFfr5/QQd6+d/2n/+Rgsf&#13;&#10;+vaL/wBGS19Ed6+d/wBp/wD5GCx/69ov/RktfEcUf8i0/PuNP+RLVPEqKKK/DD+W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B5+6K+1vAX/IgeGv+wbbf+i4q+KT90V9reAv+RA8Nf8AYNtv/RcVfo3B&#13;&#10;f8Sqfsnhp/vNQ2260UN1or9fP6BFNfPH7Tv/ACMFj/17R/8AoyWvoc188ftPTf8AFS6ZH/04x/8A&#13;&#10;oyWvjeKP+Rafn/G//IlqHiNFFFfhh/LQ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8/dFfa3gL/kQ&#13;&#10;PDX/AGDbb/0XFXxSfuivtbwF/wAiB4a/7Btt/wCi4q/RuC/4lU/ZPDT/AHmobbdaKG60V+vn9AgO&#13;&#10;gr5x/ad/5HDR/wDry/8AaktfRw6CvnH9p3/kcNH/AOvL/wBqS18ZxZ/yLT8646/5E1Q8Zooor8NP&#13;&#10;5f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mU+igBlFPooAK&#13;&#10;KKKACiiigAooooAKKKKACiiigAooooAKKKKAHn7or7W8Bf8AIgeGv+wbbf8AouKvik/dFfa3gL/k&#13;&#10;QPDX/YNtv/RcVfo3Bf8AEqn7J4af7zUNtutFDdaK/Xz+gQHQV84/tO/8jho//Xl/7Ulr6OHQV84/&#13;&#10;tO/8jho//Xl/7Ulr4ziz/kWn51x1/wAiaoeM0UUV+Gn8v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Dz90V9reAv+RA8Nf9g22/8ARcVfFJ+6K+1vAX/IgeGv+wbbf+i4q/RuC/4lU/ZPDT/eahtt1oob&#13;&#10;rRX6+f0CA6CvnH9p3/kcNH/68v8A2pLX0d5tfOP7Tv8AyOGj/wDXl/7Ulr4ziz/kWn51x1/yJqh4&#13;&#10;zRRRX4afy+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PP3RX2t4C/5EDw1/2Dbb/0XFXxSfuivtbw&#13;&#10;F/yIHhr/ALBtt/6Lir9G4L/iVT9k8NP95qG23WihutFfr5/QJHFXzr+07/yOGj/9eX/tSWvo4dBX&#13;&#10;zj+07/yOGj/9eX/tSWvjOLP+RafnXHX/ACJqh4zRRRX4afy+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ev+rNfa3gP/kQPDP/AGDb&#13;&#10;b/0XFXxSv+rNfa3gP/kQPDP/AGDbb/0XFX6NwX/Eqn7L4cf7ziTXooor9a9mfvZL3r53/af/AORg&#13;&#10;sf8Ar2i/9GS19Ed6+d/2n/8AkYLH/r2i/wDRktfJcUf8i0+D40/5EtU8Sooor8MP5bCiiigAoooo&#13;&#10;AKKKKACiiigAooooAKKKKACiiigAooooAKZT6X/llQAl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D6+1&#13;&#10;vh9/yIHhn/sG23/oqvimvtb4ff8AIgeGf+wbbf8Aoqv0bgv/AHmofsfhv/vtU3KKKK/Wj94DvXzv&#13;&#10;+0//AMjBY/8AXtF/6Mlr6I7187/tP/8AIwWP/XtF/wCjJa+S4o/5Fp8Rxp/yJap4lRRRX4Yfy2FF&#13;&#10;FFABRRRQAUUUUAFFFFABRRRQAUUUUAFFFFABRRRQAUUUUAFFMp9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T2H/H9a/wDXSOvtvwn/AMilof8A15W3&#13;&#10;/oqviSw/4/bX/rpX234S/wCRN0P/AK8rb/0VX6XwX/Eqn7b4b/xapp0UUV+qn7cHevnf9p//AJGC&#13;&#10;x/69ov8A0ZLX0R3r53/af/5GCx/69ov/AEZLXyXFH/ItPiONP+RLVPEqKKK/DD+W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Cew/4/bX/rpX234S/wCRN0P/AK8rb/0VXxJYf8ftr/10r7b8Jf8AIm6H&#13;&#10;/wBeVt/6Kr9L4L/iVT9t8N/4tU06KKK/VT9uDvXzv+0//wAjBY/9e0X/AKMlr6I7187/ALT/APyM&#13;&#10;Fj/17Rf+jJa+S4o/5Fp8Rxp/yJap4lRRRX4Yfy2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T2H/H&#13;&#10;7a/9dK+2/CX/ACJuh/8AXlbf+iq+JLD/AI/bX/rpX234S/5E3Q/+vK2/9FV+l8F/xKp+2+G/8Wqa&#13;&#10;dFFFfqp+3AOlfPH7TX/IwWP/AF7R/wDoyWvocdK+eP2n/wDkYbL/AK9o/wD0ZLXy/FH/ACKap8Rx&#13;&#10;p/yJap4jRRRX4Ofy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T2H/H7a/wDXSvtvwl/yJuh/9eVt&#13;&#10;/wCiq+JLD/j9tf8ArpX234T/AORS0P8A68rb/wBFV+l8F/xKp+2+G/8AFqmng+tFSbaK/Wj9z9mR&#13;&#10;jpXzx+0//wAjDZf9e0f/AKMlr6HHSvnj9pr/AJGCx/69o/8A0ZLXyXFH/IpqnwfGn/IlqniNFFFf&#13;&#10;g5/LY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PYf8f1t/wBda+2/CP8AyKWhf9eVt/6Kr4ksP+P2&#13;&#10;1/66x19t+Ef+RS0L/rytv/RVfpfBf8SqftHhv/EqmzRRRX6+fvpDXzx+03/yH7H/AK9ov/RktfQ9&#13;&#10;fPH7UH/IwWP/AF7R/wDoyWvjeKP+RTUPg+NP+RLVPEaKKK/Bz+Vg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Cew/4/bX/AK6x19t+Ef8AkUtC/wCvK2/9FV8SWH/H9bf9da+2/CP/ACKWhf8AXlbf+iq/&#13;&#10;S+C/4lU/aPDf+JVNmiiiv18/fSEdK+eP2n/+Rhsv+vaP/wBGS19DjpXzn+03NH/wlVjH5n737FHJ&#13;&#10;/wCRJa+N4o/5FNU/PuNP+RLVPFqKKK/Bz+WwooooAKKKKACiiigAooooAKKKKACiiigAooooAKKZ&#13;&#10;RQA+imUUAP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">
                <v:shape id="Picture 1462" o:spid="_x0000_s1027" type="#_x0000_t75" style="position:absolute;left:2354;top:-266;width:8444;height:12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">
                  <v:imagedata r:id="rId269" o:title=""/>
                </v:shape>
                <v:shape id="AutoShape 1461" o:spid="_x0000_s1028" style="position:absolute;left:3852;top:12279;width:886;height:120;visibility:visible;mso-wrap-style:square;v-text-anchor:top" coordsize="88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" path="m766,r40,60l766,120,876,65r-70,l811,60r-5,-5l876,55,766,xm803,55r-28,l770,60r5,5l803,65r3,-5l803,55xm876,55r-70,l811,60r-5,5l876,65r10,-5l876,55xm737,55r-31,l701,60r5,5l737,65r5,-5l737,55xm665,55r-29,l631,60r5,5l665,65r7,-5l665,55xm595,55r-29,l562,60r4,5l595,65r5,-5l595,55xm526,55r-29,l492,60r5,5l526,65r4,-5l526,55xm456,55r-31,l420,60r5,5l456,65r5,-5l456,55xm386,55r-31,l350,60r5,5l386,65r5,-5l386,55xm317,55r-31,l281,60r5,5l317,65r5,-5l317,55xm245,55r-29,l211,60r5,5l245,65r7,-5l245,55xm175,55r-29,l142,60r4,5l175,65r5,-5l175,55xm106,55r-29,l72,60r5,5l106,65r4,-5l106,55xm36,55l5,55,,60r5,5l36,65r5,-5l36,55xe" fillcolor="black" stroked="f">
                  <v:path arrowok="t" o:connecttype="custom" o:connectlocs="806,12339;876,12344;811,12339;876,12334;803,12334;770,12339;803,12344;803,12334;806,12334;806,12344;886,12339;737,12334;701,12339;737,12344;737,12334;636,12334;636,12344;672,12339;595,12334;562,12339;595,12344;595,12334;497,12334;497,12344;530,12339;456,12334;420,12339;456,12344;456,12334;355,12334;355,12344;391,12339;317,12334;281,12339;317,12344;317,12334;216,12334;216,12344;252,12339;175,12334;142,12339;175,12344;175,12334;77,12334;77,12344;110,12339;36,12334;0,12339;36,12344;36,12334" o:connectangles="0,0,0,0,0,0,0,0,0,0,0,0,0,0,0,0,0,0,0,0,0,0,0,0,0,0,0,0,0,0,0,0,0,0,0,0,0,0,0,0,0,0,0,0,0,0,0,0,0,0"/>
                </v:shape>
                <v:shape id="Picture 1460" o:spid="_x0000_s1029" type="#_x0000_t75" style="position:absolute;left:6501;top:571;width:1714;height: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">
                  <v:imagedata r:id="rId270" o:title=""/>
                </v:shape>
                <v:shape id="Freeform 1459" o:spid="_x0000_s1030" style="position:absolute;left:6496;top:579;width:1683;height:840;visibility:visible;mso-wrap-style:square;v-text-anchor:top" coordsize="168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" path="m1634,l981,456r-700,l171,461,82,475,22,495,,519,,775r22,26l82,821r89,14l281,840r1120,l1511,835r89,-14l1660,801r22,-26l1682,519r-22,-24l1600,475r-89,-14l1401,456,1634,xe" fillcolor="#f79545" stroked="f">
                  <v:path arrowok="t" o:connecttype="custom" o:connectlocs="1634,579;981,1035;281,1035;171,1040;82,1054;22,1074;0,1098;0,1354;22,1380;82,1400;171,1414;281,1419;1401,1419;1511,1414;1600,1400;1660,1380;1682,1354;1682,1098;1660,1074;1600,1054;1511,1040;1401,1035;1634,579" o:connectangles="0,0,0,0,0,0,0,0,0,0,0,0,0,0,0,0,0,0,0,0,0,0,0"/>
                </v:shape>
                <v:shape id="Freeform 1458" o:spid="_x0000_s1031" style="position:absolute;left:6496;top:579;width:1683;height:840;visibility:visible;mso-wrap-style:square;v-text-anchor:top" coordsize="168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" path="m281,840l171,835,82,821,22,801,,775,,519,22,495,82,475r89,-14l281,456r700,l1634,,1401,456r110,5l1600,475r60,20l1682,519r,256l1660,801r-60,20l1511,835r-110,5l981,840r-700,xe" filled="f" strokecolor="#f2f2f2" strokeweight="1.5pt">
                  <v:path arrowok="t" o:connecttype="custom" o:connectlocs="281,1419;171,1414;82,1400;22,1380;0,1354;0,1098;22,1074;82,1054;171,1040;281,1035;981,1035;1634,579;1401,1035;1511,1040;1600,1054;1660,1074;1682,1098;1682,1354;1660,1380;1600,1400;1511,1414;1401,1419;981,1419;281,1419" o:connectangles="0,0,0,0,0,0,0,0,0,0,0,0,0,0,0,0,0,0,0,0,0,0,0,0"/>
                </v:shape>
                <v:shape id="AutoShape 1457" o:spid="_x0000_s1032" style="position:absolute;left:8390;top:802;width:120;height:912;visibility:visible;mso-wrap-style:square;v-text-anchor:top" coordsize="120,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" path="m60,116r-4,4l56,123r4,5l65,123r,-3l60,116xm60,l,120r56,l60,116r58,l113,106r-53,l56,101r4,-5l108,96,60,xm118,116r-58,l65,120r55,l118,116xm60,96r-4,5l60,106r5,-5l60,96xm108,96r-48,l65,101r-5,5l113,106,108,96xm60,137r-4,5l60,147r5,-5l60,137xm60,156r-4,5l60,166r5,-5l60,156xm60,176r-4,7l60,188r5,-5l60,176xm60,197r-4,5l60,207r5,-5l60,197xm60,216r-4,5l60,226r5,-5l60,216xm60,236r-4,7l60,248r5,-5l60,236xm60,257r-4,5l60,267r5,-5l60,257xm60,276r-4,5l60,286r5,-5l60,276xm60,296r-4,7l60,308r5,-5l60,296xm60,317r-4,5l60,327r5,-5l60,317xm60,336r-4,5l60,346r5,-5l60,336xm60,356r-4,7l60,368r5,-5l60,356xm60,377r-4,5l60,387r5,-5l60,377xm60,396r-4,5l60,406r5,-5l60,396xm60,416r-4,7l60,428r5,-5l60,416xm60,437r-4,5l60,447r5,-5l60,437xm60,456r-4,5l60,466r5,-5l60,456xm60,476r-4,7l60,488r5,-5l60,476xm60,497r-4,5l60,507r5,-5l60,497xm60,516r-4,5l60,526r5,-5l60,516xm60,536r-4,7l60,548r5,-5l60,536xm60,557r-4,5l60,567r5,-5l60,557xm60,576r-4,5l60,586r5,-5l60,576xm60,598r-4,5l60,608r5,-5l60,598xm60,617r-4,5l60,627r5,-5l60,617xm60,636r-4,5l60,646r5,-5l60,636xm60,658r-4,5l60,668r5,-5l60,658xm60,677r-4,5l60,687r5,-5l60,677xm60,696r-4,5l60,706r5,-5l60,696xm60,718r-4,5l60,728r5,-5l60,718xm60,737r-4,5l60,747r5,-5l60,737xm60,756r-4,5l60,766r5,-5l60,756xm60,778r-4,5l60,788r5,-5l60,778xm120,792l,792,60,912,113,807r-53,l56,802r4,-5l118,797r2,-5xm60,797r-4,5l60,807r5,-5l60,797xm118,797r-58,l65,802r-5,5l113,807r5,-10xe" fillcolor="black" stroked="f">
                  <v:path arrowok="t" o:connecttype="custom" o:connectlocs="60,930;60,802;118,918;60,898;60,918;60,898;60,898;60,908;56,944;60,958;60,958;65,985;60,1009;56,1023;60,1038;60,1038;65,1064;60,1088;56,1105;60,1119;60,1119;65,1143;60,1170;56,1184;60,1198;60,1198;65,1225;60,1249;56,1263;60,1278;60,1278;65,1304;60,1328;56,1345;60,1359;60,1359;65,1383;60,1410;56,1424;60,1438;60,1438;65,1465;60,1489;56,1503;60,1520;60,1520;65,1544;60,1568;56,1585;120,1594;60,1609;120,1594;65,1604;65,1604" o:connectangles="0,0,0,0,0,0,0,0,0,0,0,0,0,0,0,0,0,0,0,0,0,0,0,0,0,0,0,0,0,0,0,0,0,0,0,0,0,0,0,0,0,0,0,0,0,0,0,0,0,0,0,0,0,0"/>
                </v:shape>
                <v:shape id="AutoShape 1456" o:spid="_x0000_s1033" style="position:absolute;left:71360;top:-100196;width:7600;height:7600;visibility:visible;mso-wrap-style:square;v-text-anchor:top" coordsize="7600,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" path="m-62398,101966r513,m-62797,101567r,-513e" filled="f" strokecolor="yellow">
                  <v:stroke dashstyle="dot"/>
                  <v:path arrowok="t" o:connecttype="custom" o:connectlocs="-62398,1770;-61885,1770;-62797,1371;-62797,858" o:connectangles="0,0,0,0"/>
                </v:shape>
                <v:shape id="AutoShape 1455" o:spid="_x0000_s1034" style="position:absolute;left:8575;top:807;width:953;height:951;visibility:visible;mso-wrap-style:square;v-text-anchor:top" coordsize="953,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" path="m953,828r-120,7l900,951r40,-92l895,859r-4,-2l886,852r2,-5l893,845r53,l953,828xm898,845r-5,l888,847r-2,5l891,857r4,2l900,857r3,-7l898,845xm946,845r-48,l903,850r-3,7l895,859r45,l946,845xm891,814r-5,5l883,823r3,5l893,831r5,-5l898,821r-3,-5l891,814xm891,785r-5,l881,787r-2,8l883,799r5,l893,797r,-7l891,785xm886,756r-7,l874,759r,7l876,768r7,3l888,766r,-5l886,756xm879,727r-8,l869,730r-2,5l871,739r5,3l881,737r,-5l879,727xm869,699r-5,l859,701r,5l862,711r7,2l874,708r,-5l869,699xm862,670r-7,l852,672r-2,7l855,682r4,l864,679r,-7l862,670xm852,641r-7,l843,643r-3,8l845,655r5,l855,651r,-5l852,641xm840,612r-5,l831,617r,5l835,627r5,l845,622r,-5l840,612xm828,586r-5,l819,588r,7l823,598r5,l833,595r,-7l828,586xm816,557r-5,l807,562r,5l811,571r5,l821,562r-5,-5xm802,531r-5,l792,535r5,10l804,545r3,-5l807,533r-5,-2xm787,504r-4,l778,509r2,5l785,519r5,l792,514r,-7l787,504xm773,478r-5,l763,483r,7l768,492r7,l778,487r,-4l773,478xm756,451r-5,3l747,459r2,4l754,468r5,-2l761,461r,-5l756,451xm739,427r-4,3l730,435r2,4l737,442r5,l744,437r,-7l739,427xm720,403r-5,3l713,411r2,4l720,418r5,l727,411r,-5l720,403xm703,379r-7,3l694,387r2,4l701,394r5,l708,389r,-7l703,379xm684,358r-7,l675,363r2,7l682,372r5,-2l689,365r,-5l684,358xm663,334r-5,2l655,341r3,5l663,348r4,l670,341r-3,-5l663,334xm641,312r-5,3l634,319r2,5l641,327r7,-3l651,319r-3,-4l641,312xm619,291r-4,2l612,300r3,5l622,307r5,-2l629,298r-2,-5l619,291xm598,271r-5,3l591,279r2,4l598,286r7,-3l605,279r-2,-5l598,271xm581,252r-5,l569,255r,4l571,264r5,3l581,264r2,-5l581,252xm552,233r-5,2l545,240r2,7l552,247r5,-2l559,240r-2,-5l552,233xm533,216r-7,l521,219r,4l523,228r8,3l535,226r,-5l533,216xm502,197r-5,5l497,207r2,4l504,211r5,-2l511,204r-4,-5l502,197xm483,183r-5,l473,185r-2,5l475,195r5,2l485,192r,-5l483,183xm456,166r-5,l447,171r-3,4l449,180r5,l459,178r2,-7l456,166xm430,151r-5,l420,154r,7l423,166r7,l435,156r-5,-5xm403,137r-4,l394,142r,5l396,151r7,l406,149r2,-7l403,137xm377,125r-7,l365,130r,5l370,139r5,l379,135r,-5l377,125xm348,113r-5,l339,118r,5l343,127r5,l353,123r,-5l348,113xm319,101r-9,5l310,113r5,2l319,115r5,-4l324,106r-5,-5xm291,91r-5,l281,96r2,7l286,106r7,l295,101r,-5l291,91xm262,82r-10,5l255,94r4,2l264,96r3,-5l267,87r-5,-5xm233,75r-5,l223,79r3,5l231,89r4,l238,84r,-7l233,75xm204,67r-5,l195,72r2,7l202,82r5,l209,77r,-7l204,67xm175,60r-7,3l166,67r,5l171,75r7,l180,70r,-5l175,60xm144,55r-5,3l137,63r,4l142,70r5,l151,65r-2,-7l144,55xm125,l,51r118,69l121,67r-8,l108,65r-2,-7l108,53r14,l125,xm115,53r-7,l106,58r2,7l113,67r5,-2l120,60r,-5l115,53xm122,53r-7,l120,55r,5l118,65r-5,2l121,67r1,-14xe" fillcolor="yellow" stroked="f">
                  <v:path arrowok="t" o:connecttype="custom" o:connectlocs="886,1659;888,1654;946,1652;891,1621;895,1623;888,1606;874,1573;871,1534;879,1534;874,1515;855,1489;843,1450;840,1419;845,1424;828,1405;807,1374;792,1342;783,1311;787,1311;778,1294;754,1275;730,1242;720,1210;727,1213;706,1201;677,1177;658,1143;663,1141;651,1126;622,1114;591,1086;581,1059;583,1066;557,1052;521,1030;497,1009;502,1004;485,999;449,987;420,961;399,944;403,944;379,942;343,934;310,920;286,898;291,898;267,894;235,896;197,886;168,870;175,867;151,872;113,874;108,860;115,860;121,874" o:connectangles="0,0,0,0,0,0,0,0,0,0,0,0,0,0,0,0,0,0,0,0,0,0,0,0,0,0,0,0,0,0,0,0,0,0,0,0,0,0,0,0,0,0,0,0,0,0,0,0,0,0,0,0,0,0,0,0,0"/>
                </v:shape>
                <v:shape id="Picture 1454" o:spid="_x0000_s1035" type="#_x0000_t75" style="position:absolute;left:3931;top:10654;width:562;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">
                  <v:imagedata r:id="rId271" o:title=""/>
                </v:shape>
                <v:shape id="Freeform 1453" o:spid="_x0000_s1036" style="position:absolute;left:3926;top:10630;width:533;height:492;visibility:visible;mso-wrap-style:square;v-text-anchor:top" coordsize="53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" path="m267,l196,9,133,34,79,73,37,123,10,182,,248r10,64l37,371r42,49l133,459r63,25l267,492r70,-8l401,459r54,-39l497,371r27,-59l533,248r-9,-66l497,123,455,73,401,34,337,9,267,xe" fillcolor="#4babc6" stroked="f">
                  <v:path arrowok="t" o:connecttype="custom" o:connectlocs="267,10630;196,10639;133,10664;79,10703;37,10753;10,10812;0,10878;10,10942;37,11001;79,11050;133,11089;196,11114;267,11122;337,11114;401,11089;455,11050;497,11001;524,10942;533,10878;524,10812;497,10753;455,10703;401,10664;337,10639;267,10630" o:connectangles="0,0,0,0,0,0,0,0,0,0,0,0,0,0,0,0,0,0,0,0,0,0,0,0,0"/>
                </v:shape>
                <v:shape id="Freeform 1452" o:spid="_x0000_s1037" style="position:absolute;left:3926;top:10630;width:533;height:492;visibility:visible;mso-wrap-style:square;v-text-anchor:top" coordsize="53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" path="m267,l196,9,133,34,79,73,37,123,10,182,,248r10,64l37,371r42,49l133,459r63,25l267,492r70,-8l401,459r54,-39l497,371r27,-59l533,248r-9,-66l497,123,455,73,401,34,337,9,267,xe" filled="f" strokecolor="#f2f2f2" strokeweight="1.5pt">
                  <v:path arrowok="t" o:connecttype="custom" o:connectlocs="267,10630;196,10639;133,10664;79,10703;37,10753;10,10812;0,10878;10,10942;37,11001;79,11050;133,11089;196,11114;267,11122;337,11114;401,11089;455,11050;497,11001;524,10942;533,10878;524,10812;497,10753;455,10703;401,10664;337,10639;267,10630" o:connectangles="0,0,0,0,0,0,0,0,0,0,0,0,0,0,0,0,0,0,0,0,0,0,0,0,0"/>
                </v:shape>
                <v:shape id="Picture 1451" o:spid="_x0000_s1038" type="#_x0000_t75" style="position:absolute;left:8654;top:1164;width:562;height: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">
                  <v:imagedata r:id="rId272" o:title=""/>
                </v:shape>
                <v:shape id="Freeform 1450" o:spid="_x0000_s1039" style="position:absolute;left:8649;top:114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" path="m266,l195,9,131,33,77,72,36,122,9,181,,247r9,66l36,372r41,50l131,460r64,25l266,494r71,-9l400,460r54,-38l496,372r27,-59l532,247r-9,-66l496,122,454,72,400,33,337,9,266,xe" fillcolor="#4babc6" stroked="f">
                  <v:path arrowok="t" o:connecttype="custom" o:connectlocs="266,1141;195,1150;131,1174;77,1213;36,1263;9,1322;0,1388;9,1454;36,1513;77,1563;131,1601;195,1626;266,1635;337,1626;400,1601;454,1563;496,1513;523,1454;532,1388;523,1322;496,1263;454,1213;400,1174;337,1150;266,1141" o:connectangles="0,0,0,0,0,0,0,0,0,0,0,0,0,0,0,0,0,0,0,0,0,0,0,0,0"/>
                </v:shape>
                <v:shape id="Freeform 1449" o:spid="_x0000_s1040" style="position:absolute;left:8649;top:114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" path="m266,l195,9,131,33,77,72,36,122,9,181,,247r9,66l36,372r41,50l131,460r64,25l266,494r71,-9l400,460r54,-38l496,372r27,-59l532,247r-9,-66l496,122,454,72,400,33,337,9,266,xe" filled="f" strokecolor="#f2f2f2" strokeweight="1.5pt">
                  <v:path arrowok="t" o:connecttype="custom" o:connectlocs="266,1141;195,1150;131,1174;77,1213;36,1263;9,1322;0,1388;9,1454;36,1513;77,1563;131,1601;195,1626;266,1635;337,1626;400,1601;454,1563;496,1513;523,1454;532,1388;523,1322;496,1263;454,1213;400,1174;337,1150;266,1141" o:connectangles="0,0,0,0,0,0,0,0,0,0,0,0,0,0,0,0,0,0,0,0,0,0,0,0,0"/>
                </v:shape>
                <v:shape id="AutoShape 1448" o:spid="_x0000_s1041" style="position:absolute;left:3676;top:1858;width:912;height:120;visibility:visible;mso-wrap-style:square;v-text-anchor:top" coordsize="91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" path="m792,r,56l797,60r-5,5l792,120,902,65r-91,l806,60r5,-4l902,56,792,xm792,56r-5,4l792,65r,-9xm792,56r,9l797,60r-5,-4xm811,56r-5,4l811,65r5,-5l811,56xm902,56r-91,l816,60r-5,5l902,65r10,-5l902,56xm773,56r-5,4l773,65r4,-5l773,56xm751,56r-5,4l751,65r5,-5l751,56xm732,56r-5,4l732,65r5,-5l732,56xm713,56r-5,4l713,65r4,-5l713,56xm691,56r-5,4l691,65r5,-5l691,56xm672,56r-5,4l672,65r5,-5l672,56xm653,56r-5,4l653,65r4,-5l653,56xm631,56r-5,4l631,65r5,-5l631,56xm612,56r-5,4l612,65r5,-5l612,56xm593,56r-5,4l593,65r4,-5l593,56xm571,56r-5,4l571,65r5,-5l571,56xm552,56r-5,4l552,65r5,-5l552,56xm533,56r-5,4l533,65r4,-5l533,56xm511,56r-5,4l511,65r5,-5l511,56xm492,56r-5,4l492,65r5,-5l492,56xm473,56r-5,4l473,65r4,-5l473,56xm451,56r-5,4l451,65r5,-5l451,56xm432,56r-5,4l432,65r5,-5l432,56xm413,56r-5,4l413,65r4,-5l413,56xm391,56r-5,4l391,65r5,-5l391,56xm372,56r-5,4l372,65r5,-5l372,56xm353,56r-5,4l353,65r4,-5l353,56xm331,56r-5,4l331,65r5,-5l331,56xm312,56r-5,4l312,65r5,-5l312,56xm293,56r-5,4l293,65r4,-5l293,56xm271,56r-5,4l271,65r5,-5l271,56xm252,56r-5,4l252,65r5,-5l252,56xm233,56r-5,4l233,65r4,-5l233,56xm211,56r-5,4l211,65r5,-5l211,56xm192,56r-5,4l192,65r5,-5l192,56xm173,56r-5,4l173,65r4,-5l173,56xm151,56r-5,4l151,65r5,-5l151,56xm132,56r-5,4l132,65r5,-5l132,56xm120,l,60r120,60l120,65r-7,l108,60r5,-4l120,56,120,xm113,56r-5,4l113,65r4,-5l113,56xm120,56r-7,l117,60r-4,5l120,65r,-9xe" fillcolor="black" stroked="f">
                  <v:path arrowok="t" o:connecttype="custom" o:connectlocs="792,1923;806,1918;792,1914;792,1914;811,1914;811,1914;811,1923;773,1914;773,1914;756,1918;732,1923;708,1918;691,1914;691,1914;677,1918;653,1923;626,1918;612,1914;612,1914;597,1918;571,1923;547,1918;533,1914;533,1914;516,1918;492,1923;468,1918;451,1914;451,1914;437,1918;413,1923;386,1918;372,1914;372,1914;357,1918;331,1923;307,1918;293,1914;293,1914;276,1918;252,1923;228,1918;211,1914;211,1914;197,1918;173,1923;146,1918;132,1914;132,1914;120,1923;120,1914;113,1923;113,1914;120,1914" o:connectangles="0,0,0,0,0,0,0,0,0,0,0,0,0,0,0,0,0,0,0,0,0,0,0,0,0,0,0,0,0,0,0,0,0,0,0,0,0,0,0,0,0,0,0,0,0,0,0,0,0,0,0,0,0,0"/>
                </v:shape>
                <v:shape id="Picture 1447" o:spid="_x0000_s1042" type="#_x0000_t75" style="position:absolute;left:8028;top:108;width:876;height: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">
                  <v:imagedata r:id="rId273" o:title=""/>
                </v:shape>
                <v:shape id="Freeform 1446" o:spid="_x0000_s1043" style="position:absolute;left:8037;top:82;width:819;height:612;visibility:visible;mso-wrap-style:square;v-text-anchor:top" coordsize="819,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" path="m818,l,,408,612,818,xe" fillcolor="#f79545" stroked="f">
                  <v:path arrowok="t" o:connecttype="custom" o:connectlocs="818,82;0,82;408,694;818,82" o:connectangles="0,0,0,0"/>
                </v:shape>
                <v:shape id="Freeform 1445" o:spid="_x0000_s1044" style="position:absolute;left:8037;top:82;width:819;height:612;visibility:visible;mso-wrap-style:square;v-text-anchor:top" coordsize="819,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" path="m408,612l,,818,,408,612xe" filled="f" strokecolor="#f2f2f2" strokeweight="1.5pt">
                  <v:path arrowok="t" o:connecttype="custom" o:connectlocs="408,694;0,82;818,82;408,694" o:connectangles="0,0,0,0"/>
                </v:shape>
                <v:shape id="Picture 1444" o:spid="_x0000_s1045" type="#_x0000_t75" style="position:absolute;left:9525;top:10042;width:651;height: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">
                  <v:imagedata r:id="rId274" o:title=""/>
                </v:shape>
                <v:shape id="Freeform 1443" o:spid="_x0000_s1046" style="position:absolute;left:9532;top:10030;width:610;height:819;visibility:visible;mso-wrap-style:square;v-text-anchor:top" coordsize="610,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" path="m609,l,411,609,819,609,xe" fillcolor="#f79545" stroked="f">
                  <v:path arrowok="t" o:connecttype="custom" o:connectlocs="609,10030;0,10441;609,10849;609,10030" o:connectangles="0,0,0,0"/>
                </v:shape>
                <v:shape id="Freeform 1442" o:spid="_x0000_s1047" style="position:absolute;left:9532;top:10030;width:610;height:819;visibility:visible;mso-wrap-style:square;v-text-anchor:top" coordsize="610,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" path="m,411l609,r,819l,411xe" filled="f" strokecolor="#f2f2f2" strokeweight="1.5pt">
                  <v:path arrowok="t" o:connecttype="custom" o:connectlocs="0,10441;609,10030;609,10849;0,10441" o:connectangles="0,0,0,0"/>
                </v:shape>
                <v:shape id="Picture 1441" o:spid="_x0000_s1048" type="#_x0000_t75" style="position:absolute;left:2980;top:1522;width:653;height: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">
                  <v:imagedata r:id="rId275" o:title=""/>
                </v:shape>
                <v:shape id="Freeform 1440" o:spid="_x0000_s1049" style="position:absolute;left:2976;top:1510;width:612;height:819;visibility:visible;mso-wrap-style:square;v-text-anchor:top" coordsize="612,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" path="m,l,819,612,408,,xe" fillcolor="#f79545" stroked="f">
                  <v:path arrowok="t" o:connecttype="custom" o:connectlocs="0,1510;0,2329;612,1918;0,1510" o:connectangles="0,0,0,0"/>
                </v:shape>
                <v:shape id="Freeform 1439" o:spid="_x0000_s1050" style="position:absolute;left:2976;top:1510;width:612;height:819;visibility:visible;mso-wrap-style:square;v-text-anchor:top" coordsize="612,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" path="m612,408l,819,,,612,408xe" filled="f" strokecolor="#f2f2f2" strokeweight="1.5pt">
                  <v:path arrowok="t" o:connecttype="custom" o:connectlocs="612,1918;0,2329;0,1510;612,1918" o:connectangles="0,0,0,0"/>
                </v:shape>
                <v:shape id="Picture 1438" o:spid="_x0000_s1051" type="#_x0000_t75" style="position:absolute;left:4257;top:11611;width:876;height: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">
                  <v:imagedata r:id="rId276" o:title=""/>
                </v:shape>
                <v:shape id="Freeform 1437" o:spid="_x0000_s1052" style="position:absolute;left:4267;top:11599;width:819;height:610;visibility:visible;mso-wrap-style:square;v-text-anchor:top" coordsize="81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" path="m411,l,610r819,l411,xe" fillcolor="#f79545" stroked="f">
                  <v:path arrowok="t" o:connecttype="custom" o:connectlocs="411,11600;0,12210;819,12210;411,11600" o:connectangles="0,0,0,0"/>
                </v:shape>
                <v:shape id="Freeform 1436" o:spid="_x0000_s1053" style="position:absolute;left:4267;top:11599;width:819;height:610;visibility:visible;mso-wrap-style:square;v-text-anchor:top" coordsize="81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" path="m411,l,610r819,l411,xe" filled="f" strokecolor="#f2f2f2" strokeweight="1.5pt">
                  <v:path arrowok="t" o:connecttype="custom" o:connectlocs="411,11600;0,12210;819,12210;411,11600" o:connectangles="0,0,0,0"/>
                </v:shape>
                <v:shape id="Picture 1435" o:spid="_x0000_s1054" type="#_x0000_t75" style="position:absolute;left:2510;top:-33;width:564;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">
                  <v:imagedata r:id="rId277" o:title=""/>
                </v:shape>
                <v:shape id="Freeform 1434" o:spid="_x0000_s1055" style="position:absolute;left:2505;top:-6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" path="m266,l195,9,132,33,78,72,36,122,9,181,,247r9,66l36,372r42,50l132,460r63,25l266,494r71,-9l401,460r54,-38l496,372r27,-59l532,247r-9,-66l496,122,455,72,401,33,337,9,266,xe" fillcolor="#bf4f4d" stroked="f">
                  <v:path arrowok="t" o:connecttype="custom" o:connectlocs="266,-59;195,-50;132,-26;78,13;36,63;9,122;0,188;9,254;36,313;78,363;132,401;195,426;266,435;337,426;401,401;455,363;496,313;523,254;532,188;523,122;496,63;455,13;401,-26;337,-50;266,-59" o:connectangles="0,0,0,0,0,0,0,0,0,0,0,0,0,0,0,0,0,0,0,0,0,0,0,0,0"/>
                </v:shape>
                <v:shape id="Freeform 1433" o:spid="_x0000_s1056" style="position:absolute;left:2505;top:-6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" path="m266,l195,9,132,33,78,72,36,122,9,181,,247r9,66l36,372r42,50l132,460r63,25l266,494r71,-9l401,460r54,-38l496,372r27,-59l532,247r-9,-66l496,122,455,72,401,33,337,9,266,xe" filled="f" strokeweight="1.5pt">
                  <v:path arrowok="t" o:connecttype="custom" o:connectlocs="266,-59;195,-50;132,-26;78,13;36,63;9,122;0,188;9,254;36,313;78,363;132,401;195,426;266,435;337,426;401,401;455,363;496,313;523,254;532,188;523,122;496,63;455,13;401,-26;337,-50;266,-59" o:connectangles="0,0,0,0,0,0,0,0,0,0,0,0,0,0,0,0,0,0,0,0,0,0,0,0,0"/>
                </v:shape>
                <v:shape id="Picture 1432" o:spid="_x0000_s1057" type="#_x0000_t75" style="position:absolute;left:4536;top:5011;width:1484;height:1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">
                  <v:imagedata r:id="rId278" o:title=""/>
                </v:shape>
                <v:shape id="Freeform 1431" o:spid="_x0000_s1058" style="position:absolute;left:4586;top:4987;width:1397;height:917;visibility:visible;mso-wrap-style:square;v-text-anchor:top" coordsize="1397,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" path="m1191,l363,,282,5,216,20,172,41,156,67r,274l172,367r44,22l282,403r81,5l,917,672,408r519,l1272,403r65,-14l1381,367r16,-26l1397,67,1381,41,1337,20,1272,5,1191,xe" stroked="f">
                  <v:path arrowok="t" o:connecttype="custom" o:connectlocs="1191,4988;363,4988;282,4993;216,5008;172,5029;156,5055;156,5329;172,5355;216,5377;282,5391;363,5396;0,5905;672,5396;1191,5396;1272,5391;1337,5377;1381,5355;1397,5329;1397,5055;1381,5029;1337,5008;1272,4993;1191,4988" o:connectangles="0,0,0,0,0,0,0,0,0,0,0,0,0,0,0,0,0,0,0,0,0,0,0"/>
                </v:shape>
                <v:shape id="Freeform 1430" o:spid="_x0000_s1059" style="position:absolute;left:4586;top:4987;width:1397;height:917;visibility:visible;mso-wrap-style:square;v-text-anchor:top" coordsize="1397,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" path="m1191,r81,5l1337,20r44,21l1397,67r,274l1381,367r-44,22l1272,403r-81,5l672,408,,917,363,408r-81,-5l216,389,172,367,156,341r,-274l172,41,216,20,282,5,363,,672,r519,xe" filled="f" strokeweight="1.5pt">
                  <v:path arrowok="t" o:connecttype="custom" o:connectlocs="1191,4988;1272,4993;1337,5008;1381,5029;1397,5055;1397,5329;1381,5355;1337,5377;1272,5391;1191,5396;672,5396;0,5905;363,5396;282,5391;216,5377;172,5355;156,5329;156,5055;172,5029;216,5008;282,4993;363,4988;672,4988;1191,4988" o:connectangles="0,0,0,0,0,0,0,0,0,0,0,0,0,0,0,0,0,0,0,0,0,0,0,0"/>
                </v:shape>
                <v:shape id="Picture 1429" o:spid="_x0000_s1060" type="#_x0000_t75" style="position:absolute;left:2510;top:540;width:564;height: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">
                  <v:imagedata r:id="rId279" o:title=""/>
                </v:shape>
                <v:shape id="Freeform 1428" o:spid="_x0000_s1061" style="position:absolute;left:2505;top:516;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" path="m266,l195,9,132,33,78,72,36,122,9,181,,247r9,66l36,372r42,50l132,460r63,25l266,494r71,-9l401,460r54,-38l496,372r27,-59l532,247r-9,-66l496,122,455,72,401,33,337,9,266,xe" fillcolor="#bf4f4d" stroked="f">
                  <v:path arrowok="t" o:connecttype="custom" o:connectlocs="266,517;195,526;132,550;78,589;36,639;9,698;0,764;9,830;36,889;78,939;132,977;195,1002;266,1011;337,1002;401,977;455,939;496,889;523,830;532,764;523,698;496,639;455,589;401,550;337,526;266,517" o:connectangles="0,0,0,0,0,0,0,0,0,0,0,0,0,0,0,0,0,0,0,0,0,0,0,0,0"/>
                </v:shape>
                <v:shape id="Freeform 1427" o:spid="_x0000_s1062" style="position:absolute;left:2505;top:516;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" path="m266,l195,9,132,33,78,72,36,122,9,181,,247r9,66l36,372r42,50l132,460r63,25l266,494r71,-9l401,460r54,-38l496,372r27,-59l532,247r-9,-66l496,122,455,72,401,33,337,9,266,xe" filled="f" strokeweight="1.5pt">
                  <v:path arrowok="t" o:connecttype="custom" o:connectlocs="266,517;195,526;132,550;78,589;36,639;9,698;0,764;9,830;36,889;78,939;132,977;195,1002;266,1011;337,1002;401,977;455,939;496,889;523,830;532,764;523,698;496,639;455,589;401,550;337,526;266,517" o:connectangles="0,0,0,0,0,0,0,0,0,0,0,0,0,0,0,0,0,0,0,0,0,0,0,0,0"/>
                </v:shape>
                <v:shape id="Picture 1426" o:spid="_x0000_s1063" type="#_x0000_t75" style="position:absolute;left:2510;top:1104;width:564;height: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">
                  <v:imagedata r:id="rId280" o:title=""/>
                </v:shape>
                <v:shape id="Freeform 1425" o:spid="_x0000_s1064" style="position:absolute;left:2505;top:108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" path="m266,l195,9,132,33,78,72,36,122,9,181,,247r9,66l36,372r42,50l132,460r63,25l266,494r71,-9l401,460r54,-38l496,372r27,-59l532,247r-9,-66l496,122,455,72,401,33,337,9,266,xe" fillcolor="#bf4f4d" stroked="f">
                  <v:path arrowok="t" o:connecttype="custom" o:connectlocs="266,1081;195,1090;132,1114;78,1153;36,1203;9,1262;0,1328;9,1394;36,1453;78,1503;132,1541;195,1566;266,1575;337,1566;401,1541;455,1503;496,1453;523,1394;532,1328;523,1262;496,1203;455,1153;401,1114;337,1090;266,1081" o:connectangles="0,0,0,0,0,0,0,0,0,0,0,0,0,0,0,0,0,0,0,0,0,0,0,0,0"/>
                </v:shape>
                <v:shape id="Freeform 1424" o:spid="_x0000_s1065" style="position:absolute;left:2505;top:108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" path="m266,l195,9,132,33,78,72,36,122,9,181,,247r9,66l36,372r42,50l132,460r63,25l266,494r71,-9l401,460r54,-38l496,372r27,-59l532,247r-9,-66l496,122,455,72,401,33,337,9,266,xe" filled="f" strokeweight="1.5pt">
                  <v:path arrowok="t" o:connecttype="custom" o:connectlocs="266,1081;195,1090;132,1114;78,1153;36,1203;9,1262;0,1328;9,1394;36,1453;78,1503;132,1541;195,1566;266,1575;337,1566;401,1541;455,1503;496,1453;523,1394;532,1328;523,1262;496,1203;455,1153;401,1114;337,1090;266,1081" o:connectangles="0,0,0,0,0,0,0,0,0,0,0,0,0,0,0,0,0,0,0,0,0,0,0,0,0"/>
                </v:shape>
                <v:shape id="Picture 1423" o:spid="_x0000_s1066" type="#_x0000_t75" style="position:absolute;left:2508;top:10863;width:562;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">
                  <v:imagedata r:id="rId281" o:title=""/>
                </v:shape>
                <v:shape id="Freeform 1422" o:spid="_x0000_s1067" style="position:absolute;left:2500;top:10839;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" path="m269,l197,9,133,34,78,72,36,122,9,182,,247r9,65l36,371r42,50l133,460r64,26l269,495r70,-9l403,460r54,-39l498,371r27,-59l535,247,525,182,498,122,457,72,403,34,339,9,269,xe" fillcolor="#bf4f4d" stroked="f">
                  <v:path arrowok="t" o:connecttype="custom" o:connectlocs="269,10839;197,10848;133,10873;78,10911;36,10961;9,11021;0,11086;9,11151;36,11210;78,11260;133,11299;197,11325;269,11334;339,11325;403,11299;457,11260;498,11210;525,11151;535,11086;525,11021;498,10961;457,10911;403,10873;339,10848;269,10839" o:connectangles="0,0,0,0,0,0,0,0,0,0,0,0,0,0,0,0,0,0,0,0,0,0,0,0,0"/>
                </v:shape>
                <v:shape id="Freeform 1421" o:spid="_x0000_s1068" style="position:absolute;left:2500;top:10839;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" path="m269,l197,9,133,34,78,72,36,122,9,182,,247r9,65l36,371r42,50l133,460r64,26l269,495r70,-9l403,460r54,-39l498,371r27,-59l535,247,525,182,498,122,457,72,403,34,339,9,269,xe" filled="f" strokeweight="1.5pt">
                  <v:path arrowok="t" o:connecttype="custom" o:connectlocs="269,10839;197,10848;133,10873;78,10911;36,10961;9,11021;0,11086;9,11151;36,11210;78,11260;133,11299;197,11325;269,11334;339,11325;403,11299;457,11260;498,11210;525,11151;535,11086;525,11021;498,10961;457,10911;403,10873;339,10848;269,10839" o:connectangles="0,0,0,0,0,0,0,0,0,0,0,0,0,0,0,0,0,0,0,0,0,0,0,0,0"/>
                </v:shape>
                <v:shape id="Picture 1420" o:spid="_x0000_s1069" type="#_x0000_t75" style="position:absolute;left:2508;top:11407;width:562;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">
                  <v:imagedata r:id="rId282" o:title=""/>
                </v:shape>
                <v:shape id="Freeform 1419" o:spid="_x0000_s1070" style="position:absolute;left:2500;top:11381;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" path="m269,l197,8,133,33,78,72,36,122,9,181,,247r9,66l36,372r42,50l133,460r64,25l269,494r70,-9l403,460r54,-38l498,372r27,-59l535,247,525,181,498,122,457,72,403,33,339,8,269,xe" fillcolor="#bf4f4d" stroked="f">
                  <v:path arrowok="t" o:connecttype="custom" o:connectlocs="269,11382;197,11390;133,11415;78,11454;36,11504;9,11563;0,11629;9,11695;36,11754;78,11804;133,11842;197,11867;269,11876;339,11867;403,11842;457,11804;498,11754;525,11695;535,11629;525,11563;498,11504;457,11454;403,11415;339,11390;269,11382" o:connectangles="0,0,0,0,0,0,0,0,0,0,0,0,0,0,0,0,0,0,0,0,0,0,0,0,0"/>
                </v:shape>
                <v:shape id="Freeform 1418" o:spid="_x0000_s1071" style="position:absolute;left:2500;top:11381;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" path="m269,l197,8,133,33,78,72,36,122,9,181,,247r9,66l36,372r42,50l133,460r64,25l269,494r70,-9l403,460r54,-38l498,372r27,-59l535,247,525,181,498,122,457,72,403,33,339,8,269,xe" filled="f" strokeweight="1.5pt">
                  <v:path arrowok="t" o:connecttype="custom" o:connectlocs="269,11382;197,11390;133,11415;78,11454;36,11504;9,11563;0,11629;9,11695;36,11754;78,11804;133,11842;197,11867;269,11876;339,11867;403,11842;457,11804;498,11754;525,11695;535,11629;525,11563;498,11504;457,11454;403,11415;339,11390;269,11382" o:connectangles="0,0,0,0,0,0,0,0,0,0,0,0,0,0,0,0,0,0,0,0,0,0,0,0,0"/>
                </v:shape>
                <v:shape id="Picture 1417" o:spid="_x0000_s1072" type="#_x0000_t75" style="position:absolute;left:2508;top:11976;width:562;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">
                  <v:imagedata r:id="rId283" o:title=""/>
                </v:shape>
                <v:shape id="Freeform 1416" o:spid="_x0000_s1073" style="position:absolute;left:2500;top:11950;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" path="m269,l197,9,133,35,78,74,36,124,9,183,,248r9,65l36,372r42,50l133,461r64,25l269,495r70,-9l403,461r54,-39l498,372r27,-59l535,248,525,183,498,124,457,74,403,35,339,9,269,xe" fillcolor="#bf4f4d" stroked="f">
                  <v:path arrowok="t" o:connecttype="custom" o:connectlocs="269,11950;197,11959;133,11985;78,12024;36,12074;9,12133;0,12198;9,12263;36,12322;78,12372;133,12411;197,12436;269,12445;339,12436;403,12411;457,12372;498,12322;525,12263;535,12198;525,12133;498,12074;457,12024;403,11985;339,11959;269,11950" o:connectangles="0,0,0,0,0,0,0,0,0,0,0,0,0,0,0,0,0,0,0,0,0,0,0,0,0"/>
                </v:shape>
                <v:shape id="Freeform 1415" o:spid="_x0000_s1074" style="position:absolute;left:2500;top:11950;width:536;height:495;visibility:visible;mso-wrap-style:square;v-text-anchor:top" coordsize="5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" path="m269,l197,9,133,35,78,74,36,124,9,183,,248r9,65l36,372r42,50l133,461r64,25l269,495r70,-9l403,461r54,-39l498,372r27,-59l535,248,525,183,498,124,457,74,403,35,339,9,269,xe" filled="f" strokeweight="1.5pt">
                  <v:path arrowok="t" o:connecttype="custom" o:connectlocs="269,11950;197,11959;133,11985;78,12024;36,12074;9,12133;0,12198;9,12263;36,12322;78,12372;133,12411;197,12436;269,12445;339,12436;403,12411;457,12372;498,12322;525,12263;535,12198;525,12133;498,12074;457,12024;403,11985;339,11959;269,11950" o:connectangles="0,0,0,0,0,0,0,0,0,0,0,0,0,0,0,0,0,0,0,0,0,0,0,0,0"/>
                </v:shape>
                <v:shape id="Picture 1414" o:spid="_x0000_s1075" type="#_x0000_t75" style="position:absolute;left:2510;top:6252;width:564;height: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">
                  <v:imagedata r:id="rId279" o:title=""/>
                </v:shape>
                <v:shape id="Freeform 1413" o:spid="_x0000_s1076" style="position:absolute;left:2505;top:6228;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" path="m266,l195,9,132,33,78,72,36,122,9,181,,247r9,66l36,372r42,50l132,460r63,25l266,494r71,-9l401,460r54,-38l496,372r27,-59l532,247r-9,-66l496,122,455,72,401,33,337,9,266,xe" fillcolor="#bf4f4d" stroked="f">
                  <v:path arrowok="t" o:connecttype="custom" o:connectlocs="266,6229;195,6238;132,6262;78,6301;36,6351;9,6410;0,6476;9,6542;36,6601;78,6651;132,6689;195,6714;266,6723;337,6714;401,6689;455,6651;496,6601;523,6542;532,6476;523,6410;496,6351;455,6301;401,6262;337,6238;266,6229" o:connectangles="0,0,0,0,0,0,0,0,0,0,0,0,0,0,0,0,0,0,0,0,0,0,0,0,0"/>
                </v:shape>
                <v:shape id="Freeform 1412" o:spid="_x0000_s1077" style="position:absolute;left:2505;top:6228;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" path="m266,l195,9,132,33,78,72,36,122,9,181,,247r9,66l36,372r42,50l132,460r63,25l266,494r71,-9l401,460r54,-38l496,372r27,-59l532,247r-9,-66l496,122,455,72,401,33,337,9,266,xe" filled="f" strokeweight="1.5pt">
                  <v:path arrowok="t" o:connecttype="custom" o:connectlocs="266,6229;195,6238;132,6262;78,6301;36,6351;9,6410;0,6476;9,6542;36,6601;78,6651;132,6689;195,6714;266,6723;337,6714;401,6689;455,6651;496,6601;523,6542;532,6476;523,6410;496,6351;455,6301;401,6262;337,6238;266,6229" o:connectangles="0,0,0,0,0,0,0,0,0,0,0,0,0,0,0,0,0,0,0,0,0,0,0,0,0"/>
                </v:shape>
                <v:shape id="Picture 1411" o:spid="_x0000_s1078" type="#_x0000_t75" style="position:absolute;left:2510;top:5681;width:564;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">
                  <v:imagedata r:id="rId284" o:title=""/>
                </v:shape>
                <v:shape id="Freeform 1410" o:spid="_x0000_s1079" style="position:absolute;left:2505;top:5657;width:533;height:492;visibility:visible;mso-wrap-style:square;v-text-anchor:top" coordsize="53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" path="m266,l195,8,132,33,78,72,36,121,9,180,,244r9,66l36,369r42,50l132,458r63,25l266,492r71,-9l401,458r54,-39l496,369r27,-59l532,244r-9,-64l496,121,455,72,401,33,337,8,266,xe" fillcolor="#bf4f4d" stroked="f">
                  <v:path arrowok="t" o:connecttype="custom" o:connectlocs="266,5658;195,5666;132,5691;78,5730;36,5779;9,5838;0,5902;9,5968;36,6027;78,6077;132,6116;195,6141;266,6150;337,6141;401,6116;455,6077;496,6027;523,5968;532,5902;523,5838;496,5779;455,5730;401,5691;337,5666;266,5658" o:connectangles="0,0,0,0,0,0,0,0,0,0,0,0,0,0,0,0,0,0,0,0,0,0,0,0,0"/>
                </v:shape>
                <v:shape id="Freeform 1409" o:spid="_x0000_s1080" style="position:absolute;left:2505;top:5657;width:533;height:492;visibility:visible;mso-wrap-style:square;v-text-anchor:top" coordsize="53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" path="m266,l195,8,132,33,78,72,36,121,9,180,,244r9,66l36,369r42,50l132,458r63,25l266,492r71,-9l401,458r54,-39l496,369r27,-59l532,244r-9,-64l496,121,455,72,401,33,337,8,266,xe" filled="f" strokeweight="1.5pt">
                  <v:path arrowok="t" o:connecttype="custom" o:connectlocs="266,5658;195,5666;132,5691;78,5730;36,5779;9,5838;0,5902;9,5968;36,6027;78,6077;132,6116;195,6141;266,6150;337,6141;401,6116;455,6077;496,6027;523,5968;532,5902;523,5838;496,5779;455,5730;401,5691;337,5666;266,5658" o:connectangles="0,0,0,0,0,0,0,0,0,0,0,0,0,0,0,0,0,0,0,0,0,0,0,0,0"/>
                </v:shape>
                <v:shape id="Picture 1408" o:spid="_x0000_s1081" type="#_x0000_t75" style="position:absolute;left:2102;top:5223;width:228;height:1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">
                  <v:imagedata r:id="rId285" o:title=""/>
                </v:shape>
                <v:rect id="Rectangle 1407" o:spid="_x0000_s1082" style="position:absolute;left:2097;top:5199;width:202;height:1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" fillcolor="#4babc6" stroked="f"/>
                <v:rect id="Rectangle 1406" o:spid="_x0000_s1083" style="position:absolute;left:2097;top:5199;width:200;height:1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" filled="f" strokeweight="1.5pt"/>
                <v:shape id="Picture 1405" o:spid="_x0000_s1084" type="#_x0000_t75" style="position:absolute;left:9988;top:46;width:612;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">
                  <v:imagedata r:id="rId286" o:title=""/>
                </v:shape>
                <v:shape id="Picture 1404" o:spid="_x0000_s1085" type="#_x0000_t75" style="position:absolute;left:3180;top:11844;width:610;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">
                  <v:imagedata r:id="rId287" o:title=""/>
                </v:shape>
                <v:shape id="Picture 1403" o:spid="_x0000_s1086" type="#_x0000_t75" style="position:absolute;left:3184;top:5950;width:610;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">
                  <v:imagedata r:id="rId288" o:title=""/>
                </v:shape>
                <v:shape id="Picture 1402" o:spid="_x0000_s1087" type="#_x0000_t75" style="position:absolute;left:3206;top:46;width:610;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">
                  <v:imagedata r:id="rId287" o:title=""/>
                </v:shape>
                <v:shape id="Picture 1401" o:spid="_x0000_s1088" type="#_x0000_t75" style="position:absolute;left:10036;top:11849;width:612;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">
                  <v:imagedata r:id="rId286" o:title=""/>
                </v:shape>
                <v:shape id="Picture 1400" o:spid="_x0000_s1089" type="#_x0000_t75" style="position:absolute;left:10036;top:5904;width:612;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">
                  <v:imagedata r:id="rId289" o:title=""/>
                </v:shape>
                <v:shape id="AutoShape 1399" o:spid="_x0000_s1090" style="position:absolute;left:3170;top:22;width:7378;height:12317;visibility:visible;mso-wrap-style:square;v-text-anchor:top" coordsize="7378,12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" path="m65,11672r-5,-5l56,11672r,31l60,11708r5,-5l65,11672t,-70l60,11597r-4,5l56,11633r4,5l65,11633r,-31m65,11532r-5,-4l56,11532r,32l60,11568r5,-4l65,11532t,-69l60,11458r-4,5l56,11492r4,4l65,11492r,-29m65,11393r-5,-5l56,11393r,29l60,11427r5,-5l65,11393t,-69l60,11316r-4,8l56,11352r4,5l65,11352r,-28m65,11252r-5,-5l56,11252r,31l60,11288r5,-5l65,11252t,-70l60,11177r-4,5l56,11213r4,5l65,11213r,-31m65,11112r-5,-4l56,11112r,32l60,11148r5,-4l65,11112t,-69l60,11038r-4,5l56,11072r4,4l65,11072r,-29m65,10973r-5,-5l56,10973r,29l60,11007r5,-5l65,10973m118,7373r-5,-5l108,7373r,28l118,7401r,-28m118,7304r-5,-5l108,7304r,28l113,7340r5,-8l118,7304t,-70l113,7229r-5,5l108,7263r5,5l118,7263r,-29m118,7164r-5,-4l108,7164r,29l113,7198r5,-5l118,7164t,-72l113,7088r-5,4l108,7124r5,4l118,7124r,-32m118,7023r-5,-5l108,7023r,31l113,7059r5,-5l118,7023t,-70l113,6948r-5,5l108,6984r5,5l118,6984r,-31m118,6884r-5,-5l108,6884r,28l113,6920r5,-8l118,6884t,-70l113,6809r-5,5l108,6843r5,5l118,6843r,-29m118,6744r-5,-4l108,6744r,29l113,6778r5,-5l118,6744t,-72l113,6668r-5,4l108,6704r5,4l118,6704r,-32m118,6603r-5,-5l108,6603r,31l113,6639r5,-5l118,6603t,-855l113,5744r-5,4l108,5777r5,5l118,5777r,-29m118,5676r-5,-4l108,5676r,32l113,5712r5,-4l118,5676t,-69l113,5602r-5,5l108,5638r5,5l118,5638r,-31m118,5537r-5,-5l108,5537r,31l113,5573r5,-5l118,5537t,-69l113,5463r-5,5l108,5496r5,8l118,5496r,-28m118,5398r-5,-5l108,5398r,29l113,5432r5,-5l118,5398t,-70l113,5324r-5,4l108,5357r5,5l118,5357r,-29m118,5256r-5,-4l108,5256r,32l113,5292r5,-4l118,5256t,-69l113,5182r-5,5l108,5218r5,5l118,5218r,-31m118,5117r-5,-5l108,5117r,31l113,5153r5,-5l118,5117t,-69l113,5043r-5,5l108,5076r5,8l118,5076r,-28m118,1443r-5,-5l108,1443r,25l118,1468r,-25m118,1373r-5,-5l108,1373r,29l113,1407r5,-5l118,1373t,-69l113,1296r-5,8l108,1332r5,5l118,1332r,-28m118,1232r-5,-5l108,1232r,31l113,1268r5,-5l118,1232t,-70l113,1157r-5,5l108,1193r5,5l118,1193r,-31m118,1092r-5,-4l108,1092r,32l113,1128r5,-4l118,1092t,-69l113,1018r-5,5l108,1052r5,4l118,1052r,-29m118,953r-5,-5l108,953r,29l113,987r5,-5l118,953t,-69l113,876r-5,8l108,912r5,5l118,912r,-28m118,812r-5,-5l108,812r,31l113,848r5,-5l118,812t,-70l113,737r-5,5l108,773r5,5l118,773r,-31m118,672r-5,-4l108,672r,32l113,708r5,-4l118,672t2,10270l98,10896r-38,-74l,10942r56,-35l56,10932r4,5l65,10932r,-25l120,10942m173,7364r-55,37l118,7404r-5,l108,7404r,-3l53,7364r60,120l150,7409r23,-45m173,5016r-21,-43l113,4896,53,5016r55,-35l108,5007r5,5l118,5007r,-26l173,5016t,-3583l118,1468r,4l113,1472r-5,l108,1468,53,1433r60,120l152,1476r21,-43m788,60r-5,-4l752,56r-5,4l752,68r31,l788,60t69,l852,56r-31,l816,60r5,8l852,68r5,-8m927,60r-5,-4l891,56r-5,4l891,68r31,l927,60t69,l992,56r-29,l958,60r5,8l992,68r4,-8m1066,60r-5,-4l1032,56r-4,4l1032,68r29,l1066,60t72,l1131,56r-29,l1097,60r5,8l1131,68r7,-8m1208,60r-5,-4l1172,56r-5,4l1172,68r31,l1208,60t69,l1272,56r-31,l1236,60r5,8l1272,68r5,-8m1347,60r-5,-4l1311,56r-5,4l1311,68r31,l1347,60t69,l1412,56r-29,l1378,60r5,8l1412,68r4,-8m1486,60r-5,-4l1452,56r-4,4l1452,68r29,l1486,60t146,l1623,56,1512,r36,56l1522,56r-5,4l1522,68r24,l1512,120,1618,68r14,-8m5964,12197r-120,60l5964,12317r-35,-55l5955,12262r5,-5l5955,12252r-26,l5964,12197m5967,l5847,60r120,60l5931,68r24,l5962,60r-7,-4l5929,56,5967,t62,12257l6024,12252r-28,l5991,12257r5,5l6024,12262r5,-5m6032,60r-5,-4l5996,56r-5,4l5996,68r31,l6032,60t67,12197l6094,12252r-29,l6060,12257r5,5l6094,12262r5,-5m6101,60r-5,-4l6065,56r-5,4l6065,68r31,l6101,60t70,12197l6166,12252r-31,l6130,12257r5,5l6166,12262r5,-5m6171,60r-5,-4l6135,56r-5,4l6135,68r31,l6171,60t69,12197l6236,12252r-32,l6200,12257r4,5l6236,12262r4,-5m6240,60r-4,-4l6207,56r-5,4l6207,68r29,l6240,60t70,12197l6305,12252r-31,l6269,12257r5,5l6305,12262r5,-5m6310,60r-5,-4l6276,56r-4,4l6276,68r29,l6310,60t70,12197l6375,12252r-29,l6339,12257r7,5l6375,12262r5,-5m6382,60r-7,-4l6346,56r-5,4l6346,68r29,l6382,60t67,12197l6444,12252r-28,l6411,12257r5,5l6444,12262r5,-5m6452,60r-5,-4l6416,56r-5,4l6416,68r31,l6452,60t67,12197l6514,12252r-29,l6480,12257r5,5l6514,12262r5,-5m6521,60r-5,-4l6485,56r-5,4l6485,68r31,l6521,60t70,12197l6586,12252r-31,l6550,12257r5,5l6586,12262r5,-5m6591,60r-5,-4l6555,56r-5,4l6555,68r31,l6591,60t69,12197l6656,12252r-32,l6620,12257r4,5l6656,12262r4,-5m6660,60r-4,-4l6627,56r-5,4l6627,68r29,l6660,60t70,12197l6725,12252r-31,l6689,12257r5,5l6725,12262r5,-5m6730,60r-5,-4l6696,56r-4,4l6696,68r29,l6730,60t590,11607l7316,11662r-5,5l7311,11696r5,4l7320,11696r,-29m7320,11597r-4,-5l7311,11597r,29l7316,11631r4,-5l7320,11597t,-69l7316,11520r-5,8l7311,11556r5,5l7320,11556r,-28m7320,11456r-4,-5l7311,11456r,31l7316,11492r4,-5l7320,11456t,-70l7316,11381r-5,5l7311,11417r5,5l7320,11417r,-31m7320,11316r-4,-4l7311,11316r,32l7316,11352r4,-4l7320,11316t,-69l7316,11242r-5,5l7311,11276r5,4l7320,11276r,-29m7320,11177r-4,-5l7311,11177r,29l7316,11211r4,-5l7320,11177t,-69l7316,11100r-5,8l7311,11136r5,5l7320,11136r,-28m7320,11036r-4,-5l7311,11036r,31l7316,11072r4,-5l7320,11036t,-70l7316,10961r-5,5l7311,10997r5,5l7320,10997r,-31m7320,7325r-4,-5l7311,7325r,26l7320,7351r,-26m7320,7256r-4,-8l7311,7256r,28l7316,7289r4,-5l7320,7256t,-72l7316,7179r-5,5l7311,7215r5,5l7320,7215r,-31m7320,7114r-4,-5l7311,7114r,31l7316,7150r4,-5l7320,7114t,-70l7316,7040r-5,4l7311,7076r5,4l7320,7076r,-32m7320,6975r-4,-5l7311,6975r,29l7316,7008r4,-4l7320,6975t,-70l7316,6900r-5,5l7311,6934r5,5l7320,6934r,-29m7320,6836r-4,-8l7311,6836r,28l7316,6869r4,-5l7320,6836t,-72l7316,6759r-5,5l7311,6795r5,5l7320,6795r,-31m7320,6694r-4,-5l7311,6694r,31l7316,6730r4,-5l7320,6694t,-70l7316,6620r-5,4l7311,6656r5,4l7320,6656r,-32m7320,6555r-4,-5l7311,6555r,29l7316,6588r4,-4l7320,6555t,-835l7316,5712r-5,8l7311,5748r5,5l7320,5748r,-28m7320,5648r-4,-5l7311,5648r,31l7316,5684r4,-5l7320,5648t,-70l7316,5573r-5,5l7311,5609r5,5l7320,5609r,-31m7320,5508r-4,-4l7311,5508r,32l7316,5544r4,-4l7320,5508t,-69l7316,5434r-5,5l7311,5468r5,4l7320,5468r,-29m7320,5369r-4,-5l7311,5369r,29l7316,5403r4,-5l7320,5369t,-69l7316,5292r-5,8l7311,5328r5,5l7320,5328r,-28m7320,5228r-4,-5l7311,5228r,31l7316,5264r4,-5l7320,5228t,-70l7316,5153r-5,5l7311,5189r5,5l7320,5189r,-31m7320,5088r-4,-4l7311,5088r,32l7316,5124r4,-4l7320,5088t,-69l7316,5014r-5,5l7311,5048r5,4l7320,5048r,-29m7323,1395r-5,-5l7311,1395r,31l7318,1431r5,-5l7323,1395t,-70l7318,1320r-7,5l7311,1356r7,5l7323,1356r,-31m7323,1256r-5,-5l7311,1256r,28l7318,1292r5,-8l7323,1256t,-70l7318,1181r-7,5l7311,1215r7,5l7323,1215r,-29m7323,1116r-5,-4l7311,1116r,29l7318,1150r5,-5l7323,1116t,-72l7318,1040r-7,4l7311,1076r7,4l7323,1076r,-32m7323,975r-5,-5l7311,975r,31l7318,1011r5,-5l7323,975t,-70l7318,900r-7,5l7311,936r7,5l7323,936r,-31m7323,836r-5,-5l7311,836r,28l7318,872r5,-8l7323,836t,-70l7318,761r-7,5l7311,795r7,5l7323,795r,-29m7323,696r-5,-4l7311,696r,29l7318,730r5,-5l7323,696t53,10241l7353,10892r-37,-75l7256,10937r55,-37l7311,10928r5,4l7320,10928r,-28l7376,10937t,-3621l7320,7351r,3l7316,7354r-5,l7311,7351r-55,-35l7316,7436r38,-77l7376,7316t,-2328l7354,4944r-38,-76l7256,4988r55,-36l7311,4978r5,5l7320,4978r,-26l7376,4988t2,-3533l7323,1492r,-28l7318,1460r-7,4l7311,1491r-53,-36l7318,1575r37,-75l7378,1455e" fillcolor="black" stroked="f">
                  <v:path arrowok="t" o:connecttype="custom" o:connectlocs="60,11550;56,11444;65,11305;65,11065;108,7395;118,7285;118,7045;108,6906;113,6800;118,6625;113,5624;108,5518;118,5379;118,5139;108,1465;118,1354;118,1114;108,975;113,870;118,694;108,7423;118,1490;857,82;963,78;1102,90;1277,82;1481,78;1632,82;5955,78;6032,82;6166,12274;6200,12279;6305,12284;6382,82;6416,78;6485,90;6591,82;6725,12274;7311,11718;7320,11578;7320,11338;7311,11199;7316,11094;7320,7278;7311,7136;7316,7030;7320,6858;7316,6642;7311,5770;7320,5631;7320,5391;7311,5250;7316,5146;7323,1417;7318,1203;7311,1098;7323,958;7323,718;7376,10959;7311,5000" o:connectangles="0,0,0,0,0,0,0,0,0,0,0,0,0,0,0,0,0,0,0,0,0,0,0,0,0,0,0,0,0,0,0,0,0,0,0,0,0,0,0,0,0,0,0,0,0,0,0,0,0,0,0,0,0,0,0,0,0,0,0,0"/>
                </v:shape>
                <v:shape id="Picture 1398" o:spid="_x0000_s1091" type="#_x0000_t75" style="position:absolute;left:8776;top:5950;width:564;height: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">
                  <v:imagedata r:id="rId290" o:title=""/>
                </v:shape>
                <v:shape id="Freeform 1397" o:spid="_x0000_s1092" style="position:absolute;left:8772;top:5923;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" path="m266,l196,9,132,34,78,72,37,122,10,181,,247r10,66l37,372r41,50l132,461r64,25l266,494r71,-8l401,461r53,-39l496,372r27,-59l533,247,523,181,496,122,454,72,401,34,337,9,266,xe" stroked="f">
                  <v:path arrowok="t" o:connecttype="custom" o:connectlocs="266,5924;196,5933;132,5958;78,5996;37,6046;10,6105;0,6171;10,6237;37,6296;78,6346;132,6385;196,6410;266,6418;337,6410;401,6385;454,6346;496,6296;523,6237;533,6171;523,6105;496,6046;454,5996;401,5958;337,5933;266,5924" o:connectangles="0,0,0,0,0,0,0,0,0,0,0,0,0,0,0,0,0,0,0,0,0,0,0,0,0"/>
                </v:shape>
                <v:shape id="Freeform 1396" o:spid="_x0000_s1093" style="position:absolute;left:8772;top:5923;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" path="m266,l196,9,132,34,78,72,37,122,10,181,,247r10,66l37,372r41,50l132,461r64,25l266,494r71,-8l401,461r53,-39l496,372r27,-59l533,247,523,181,496,122,454,72,401,34,337,9,266,xe" filled="f" strokeweight="1.5pt">
                  <v:path arrowok="t" o:connecttype="custom" o:connectlocs="266,5924;196,5933;132,5958;78,5996;37,6046;10,6105;0,6171;10,6237;37,6296;78,6346;132,6385;196,6410;266,6418;337,6410;401,6385;454,6346;496,6296;523,6237;533,6171;523,6105;496,6046;454,5996;401,5958;337,5933;266,5924" o:connectangles="0,0,0,0,0,0,0,0,0,0,0,0,0,0,0,0,0,0,0,0,0,0,0,0,0"/>
                </v:shape>
                <v:shape id="Picture 1395" o:spid="_x0000_s1094" type="#_x0000_t75" style="position:absolute;left:7132;top:6365;width:1728;height:1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">
                  <v:imagedata r:id="rId291" o:title=""/>
                </v:shape>
                <v:shape id="Freeform 1394" o:spid="_x0000_s1095" style="position:absolute;left:7128;top:6401;width:1618;height:960;visibility:visible;mso-wrap-style:square;v-text-anchor:top" coordsize="161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" path="m1618,l725,552r-519,l127,557,61,571,16,592,,619,,892r16,26l61,939r66,15l206,960r828,l1115,954r66,-15l1225,918r16,-26l1241,619r-16,-27l1181,571r-66,-14l1034,552,1618,xe" stroked="f">
                  <v:path arrowok="t" o:connecttype="custom" o:connectlocs="1618,6402;725,6954;206,6954;127,6959;61,6973;16,6994;0,7021;0,7294;16,7320;61,7341;127,7356;206,7362;1034,7362;1115,7356;1181,7341;1225,7320;1241,7294;1241,7021;1225,6994;1181,6973;1115,6959;1034,6954;1618,6402" o:connectangles="0,0,0,0,0,0,0,0,0,0,0,0,0,0,0,0,0,0,0,0,0,0,0"/>
                </v:shape>
                <v:shape id="Freeform 1393" o:spid="_x0000_s1096" style="position:absolute;left:7128;top:6401;width:1618;height:960;visibility:visible;mso-wrap-style:square;v-text-anchor:top" coordsize="161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" path="m1034,552r81,5l1181,571r44,21l1241,619r,273l1225,918r-44,21l1115,954r-81,6l206,960r-79,-6l61,939,16,918,,892,,619,16,592,61,571r66,-14l206,552r519,l1618,,1034,552xe" filled="f" strokeweight="1.5pt">
                  <v:path arrowok="t" o:connecttype="custom" o:connectlocs="1034,6954;1115,6959;1181,6973;1225,6994;1241,7021;1241,7294;1225,7320;1181,7341;1115,7356;1034,7362;206,7362;127,7356;61,7341;16,7320;0,7294;0,7021;16,6994;61,6973;127,6959;206,6954;725,6954;1618,6402;1034,6954" o:connectangles="0,0,0,0,0,0,0,0,0,0,0,0,0,0,0,0,0,0,0,0,0,0,0"/>
                </v:shape>
                <v:shape id="AutoShape 1392" o:spid="_x0000_s1097" style="position:absolute;left:4591;top:10380;width:4863;height:1116;visibility:visible;mso-wrap-style:square;v-text-anchor:top" coordsize="4863,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" path="m65,984r-5,-5l55,984r5,5l65,984t,-19l60,960r-5,5l60,969r5,-4m65,943r-5,-5l55,943r5,5l65,943t,-19l60,919r-5,5l60,929r5,-5m65,905r-5,-5l55,905r5,4l65,905t,-22l60,878r-5,5l60,888r5,-5m65,864r-5,-5l55,864r5,5l65,864t,-19l60,840r-5,5l60,849r5,-4m65,823r-5,-5l55,823r5,5l65,823t,-19l60,799r-5,5l60,809r5,-5m65,785r-5,-5l55,785r5,4l65,785t,-22l60,758r-5,5l60,768r5,-5m65,744r-5,-5l55,744r5,5l65,744t,-19l60,720r-5,5l60,729r5,-4m65,703r-5,-5l55,703r5,5l65,703t,-19l60,679r-5,5l60,689r5,-5m65,665r-5,-5l55,665r5,4l65,665t,-22l60,638r-5,5l60,648r5,-5m65,624r-5,-5l55,624r5,5l65,624t,-19l60,600r-5,5l60,609r5,-4m65,583r-5,-5l55,583r5,5l65,583t,-19l60,559r-5,5l60,569r5,-5m65,545r-5,-5l55,545r5,4l65,545t,-22l60,518r-5,5l60,528r5,-5m65,504r-5,-5l55,504r5,5l65,504t,-19l60,480r-5,5l60,489r5,-4m65,463r-5,-5l55,463r5,5l65,463t,-19l60,439r-5,5l60,449r5,-5m65,425r-5,-5l55,425r5,4l65,425t,-22l60,398r-5,5l60,408r5,-5m65,384r-5,-5l55,384r5,5l65,384t,-19l60,360r-5,5l60,369r5,-4m65,343r-5,-5l55,343r5,5l65,343t55,653l,996r60,120l114,1008r5,-10l120,996t,-672l118,319r-5,-10l107,297,60,204,,324r55,l60,329r5,-5l120,324m4071,l3951,60r120,60l4071,65r,-10l4071,t16,60l4083,55r-5,5l4083,65r4,-5m4107,60r-5,-5l4097,60r5,5l4107,60t19,l4121,55r-5,5l4121,65r5,-5m4147,60r-4,-5l4138,60r5,5l4147,60t20,l4162,55r-5,5l4162,65r5,-5m4186,60r-5,-5l4176,60r5,5l4186,60t21,l4203,55r-5,5l4203,65r4,-5m4227,60r-5,-5l4217,60r5,5l4227,60t19,l4241,55r-5,5l4241,65r5,-5m4267,60r-4,-5l4258,60r5,5l4267,60t20,l4282,55r-5,5l4282,65r5,-5m4306,60r-5,-5l4296,60r5,5l4306,60t21,l4323,55r-5,5l4323,65r4,-5m4347,60r-5,-5l4337,60r5,5l4347,60t19,l4361,55r-5,5l4361,65r5,-5m4387,60r-4,-5l4378,60r5,5l4387,60t20,l4402,55r-5,5l4402,65r5,-5m4426,60r-5,-5l4416,60r5,5l4426,60t21,l4443,55r-5,5l4443,65r4,-5m4467,60r-5,-5l4457,60r5,5l4467,60t19,l4481,55r-5,5l4481,65r5,-5m4507,60r-4,-5l4498,60r5,5l4507,60t20,l4522,55r-5,5l4522,65r5,-5m4546,60r-5,-5l4536,60r5,5l4546,60t21,l4563,55r-5,5l4563,65r4,-5m4587,60r-5,-5l4577,60r5,5l4587,60t19,l4601,55r-5,5l4601,65r5,-5m4627,60r-4,-5l4618,60r5,5l4627,60t20,l4642,55r-5,5l4642,65r5,-5m4666,60r-5,-5l4656,60r5,5l4666,60t21,l4683,55r-5,5l4683,65r4,-5m4707,60r-5,-5l4697,60r5,5l4707,60t19,l4721,55r-5,5l4721,65r5,-5m4863,60r-10,-5l4743,r,55l4738,60r5,5l4743,120,4853,65r10,-5e" fillcolor="black" stroked="f">
                  <v:path arrowok="t" o:connecttype="custom" o:connectlocs="65,11346;60,11319;55,11305;60,11290;65,11264;65,11226;60,11199;55,11185;60,11170;65,11144;65,11106;60,11079;55,11065;60,11050;65,11024;65,10986;60,10959;55,10945;60,10930;65,10904;65,10866;60,10839;55,10825;60,10810;65,10784;65,10746;60,10719;60,11497;113,10690;65,10705;4071,10436;4087,10441;4126,10441;4143,10436;4157,10441;4181,10446;4207,10441;4246,10441;4263,10436;4277,10441;4301,10446;4327,10441;4366,10441;4383,10436;4397,10441;4421,10446;4447,10441;4486,10441;4503,10436;4517,10441;4541,10446;4567,10441;4606,10441;4623,10436;4637,10441;4661,10446;4687,10441;4726,10441;4853,10436;4853,10446" o:connectangles="0,0,0,0,0,0,0,0,0,0,0,0,0,0,0,0,0,0,0,0,0,0,0,0,0,0,0,0,0,0,0,0,0,0,0,0,0,0,0,0,0,0,0,0,0,0,0,0,0,0,0,0,0,0,0,0,0,0,0,0"/>
                </v:shape>
                <v:shape id="AutoShape 1391" o:spid="_x0000_s1098" style="position:absolute;left:30380;top:-19636;width:7600;height:7600;visibility:visible;mso-wrap-style:square;v-text-anchor:top" coordsize="7600,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" path="m-26221,30161r-513,m-25822,30559r,514e" filled="f" strokecolor="yellow">
                  <v:stroke dashstyle="dot"/>
                  <v:path arrowok="t" o:connecttype="custom" o:connectlocs="-26221,10525;-26734,10525;-25822,10923;-25822,11437" o:connectangles="0,0,0,0"/>
                </v:shape>
                <v:shape id="AutoShape 1390" o:spid="_x0000_s1099" style="position:absolute;left:3595;top:10536;width:951;height:953;visibility:visible;mso-wrap-style:square;v-text-anchor:top" coordsize="951,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" path="m60,122r-5,3l53,132r2,5l60,139r7,-5l67,129r-2,-4l60,122xm51,l,125r120,-8l115,108r-57,l53,105r-2,-4l53,96r5,-3l106,93,51,xm58,93r-5,3l51,101r2,4l58,108r5,-3l65,101,63,96,58,93xm106,93r-48,l63,96r2,5l63,105r-5,3l115,108,106,93xm70,153r-5,l60,156r-2,5l60,165r7,3l72,163r,-5l70,153xm75,182r-5,l65,185r-2,7l67,197r5,l77,194r2,-7l75,182xm77,211r-5,5l70,221r5,4l79,225r5,-2l84,216r-2,-3l77,211xm84,240r-5,5l79,249r3,5l87,254r4,-2l94,245,84,240xm99,269r-8,l87,273r,5l91,283r5,l101,281r,-8l99,269xm108,297r-7,l96,302r,5l101,312r5,l111,309r,-7l108,297xm118,326r-7,l108,331r,5l111,341r7,l123,336r,-5l118,326xm130,353r-7,l120,357r,8l123,367r7,l132,362r,-5l130,353xm142,381r-7,l132,386r,5l137,396r5,l147,391r-3,-7l142,381xm154,408r-5,l144,413r,4l149,422r7,l159,417r,-7l154,408xm168,434r-5,l159,439r,5l163,449r8,l173,444r,-7l168,434xm183,461r-5,l173,465r2,5l180,475r5,-2l187,470r,-7l183,461xm199,485r-7,2l190,492r2,5l197,499r5,l204,494r,-7l199,485xm216,511r-7,l207,516r2,5l214,525r5,-2l221,518r,-5l216,511xm233,535r-5,l223,540r3,7l231,549r4,-2l240,542r-2,-5l233,535xm252,559r-7,l243,564r2,5l250,573r5,-2l257,566r,-5l252,559xm269,581r-5,2l262,588r2,5l269,595r5,-2l276,588r,-5l269,581xm291,602r-8,3l281,609r2,8l291,619r4,-2l298,612r-3,-7l291,602xm310,624r-5,2l303,633r2,5l310,641r5,-3l317,633r-2,-7l310,624xm331,645r-4,3l324,655r3,5l331,660r5,-3l339,653r-3,-5l331,645xm358,667r-5,l348,669r-2,5l348,679r7,2l360,679r,-7l358,667xm375,686r-5,3l370,693r2,5l377,701r5,-3l384,693r-2,-4l375,686xm403,705r-4,l394,708r,5l396,717r5,3l406,717r2,-7l403,705xm423,722r-5,3l418,732r2,5l425,737r5,-3l432,729r-5,-4l423,722xm447,739r-5,5l442,749r2,4l451,756r5,-10l451,741r-4,-2xm478,756r-7,l466,765r5,5l475,770r5,-2l480,761r-2,-5xm504,773r-7,l492,775r,7l502,787r5,-5l507,777r-3,-4xm528,787r-5,l519,792r,5l523,801r5,l533,797r,-5l528,787xm555,801r-5,l545,804r,7l550,813r5,l559,811r,-7l555,801xm583,813r-7,l571,818r,5l576,828r7,l586,823r,-5l583,813xm610,825r-7,l600,830r,5l605,840r5,l615,835r,-5l610,825xm636,837r-5,l627,840r2,7l631,849r8,l641,847r,-7l636,837xm665,847r-5,l655,852r,5l660,861r7,-2l670,857r,-8l665,847xm694,854r-7,3l684,861r,5l689,871r7,-2l699,864r,-5l694,854xm723,864r-5,l713,869r,7l718,878r7,l727,873r,-7l723,864xm751,871r-7,l742,876r2,7l749,885r5,-2l756,878r,-5l751,871xm780,876r-5,2l771,883r2,5l778,893r5,-3l787,885r-2,-4l780,876xm809,883r-5,l802,888r,5l807,897r7,-2l816,890r-2,-5l809,883xm832,895r-4,58l951,900r-113,l833,897r-1,-2xm838,885r-5,3l832,890r,5l833,897r5,3l843,897r2,-4l845,888r-7,-3xm926,885r-88,l845,888r,5l843,897r-5,3l951,900,926,885xm832,890r-1,3l832,895r,-5xm835,833r-3,57l833,888r5,-3l926,885,835,833xe" fillcolor="yellow" stroked="f">
                  <v:path arrowok="t" o:connecttype="custom" o:connectlocs="67,10666;58,10645;58,10630;63,10633;58,10645;60,10702;65,10722;77,10748;82,10750;91,10789;91,10820;96,10839;118,10863;123,10868;130,10904;132,10928;149,10945;154,10945;173,10981;180,11012;190,11029;216,11048;221,11050;235,11084;245,11106;264,11120;269,11118;298,11149;310,11178;324,11192;358,11204;360,11209;382,11235;394,11250;418,11262;423,11259;451,11278;480,11305;502,11324;519,11334;550,11338;555,11338;586,11360;605,11377;627,11377;665,11384;670,11386;696,11406;713,11413;744,11408;751,11408;787,11422;807,11434;951,11437;832,11432;926,11422;926,11422;833,11425" o:connectangles="0,0,0,0,0,0,0,0,0,0,0,0,0,0,0,0,0,0,0,0,0,0,0,0,0,0,0,0,0,0,0,0,0,0,0,0,0,0,0,0,0,0,0,0,0,0,0,0,0,0,0,0,0,0,0,0,0,0"/>
                </v:shape>
                <v:shape id="AutoShape 1389" o:spid="_x0000_s1100" style="position:absolute;left:4108;top:5561;width:284;height:1272;visibility:visible;mso-wrap-style:square;v-text-anchor:top" coordsize="284,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" path="m264,67r-43,l223,74r,5l210,95r37,34l264,67xm198,84l187,98r-5,5l180,110r5,5l189,115r5,-3l199,108,210,95,198,84xm221,67r-5,l211,69,198,84r12,11l223,79r,-5l221,67xm283,l158,48r40,36l211,69r5,-2l264,67,283,xm158,151r-7,l146,153r-24,39l122,196r5,5l132,204r5,-5l161,160r,-4l158,151xm105,242r-7,l91,249,77,285r-3,7l79,295r5,l89,292r16,-36l108,252r,-5l105,242xm62,338r-5,l53,343,38,386r5,10l50,393r3,-5l57,376,67,348r,-8l62,338xm33,439r-7,l24,444r-3,14l14,487r3,7l21,496r5,l29,492r7,-32l38,446r,-5l33,439xm14,542r-5,l5,549,2,588r,4l5,600r4,2l14,600r3,-5l17,588r4,-39l19,544r-5,-2xm7,645r-5,3l,652r,22l2,698r3,7l9,705r5,-2l17,698,14,674r,-22l12,648,7,645xm14,751r-5,2l7,758r,2l14,804r3,4l21,811r5,-5l29,801,21,758r-2,-5l14,751xm36,854r-5,l26,859r,5l31,890r7,17l41,912r7,l50,909r3,-7l48,885,41,859r-5,-5xm67,955r-5,l57,960r,4l60,972r14,36l77,1010r7,l86,1008r,-8l74,967r-2,-7l67,955xm108,1051r-5,l98,1056r,4l115,1094r5,7l125,1106r7,-2l134,1099r,-5l129,1087r-16,-31l108,1051xm176,1185r-42,34l259,1272r-19,-80l185,1192r-5,-2l176,1185xm188,1175r-12,10l180,1190r5,2l189,1190r3,-5l192,1180r-4,-5xm228,1142r-40,33l192,1180r,5l189,1190r-4,2l240,1192r-12,-50xm161,1142r-5,l151,1147r2,5l165,1171r11,14l188,1175r-11,-14l165,1144r-4,-2xe" fillcolor="black" stroked="f">
                  <v:path arrowok="t" o:connecttype="custom" o:connectlocs="223,5636;247,5691;187,5660;185,5677;199,5670;221,5629;198,5646;223,5636;158,5610;216,5629;158,5713;122,5754;132,5766;161,5718;98,5804;74,5854;89,5854;108,5809;57,5900;43,5958;57,5938;62,5900;24,6006;17,6056;29,6054;38,6003;9,6104;2,6154;14,6162;21,6111;7,6207;0,6236;9,6267;14,6236;7,6207;7,6320;17,6370;29,6363;14,6313;26,6421;38,6469;50,6471;41,6421;62,6517;60,6534;84,6572;74,6529;108,6613;98,6622;125,6668;134,6656;108,6613;259,6834;180,6752;176,6747;189,6752;188,6737;192,6742;185,6754;161,6704;153,6714;188,6737;161,6704" o:connectangles="0,0,0,0,0,0,0,0,0,0,0,0,0,0,0,0,0,0,0,0,0,0,0,0,0,0,0,0,0,0,0,0,0,0,0,0,0,0,0,0,0,0,0,0,0,0,0,0,0,0,0,0,0,0,0,0,0,0,0,0,0,0,0"/>
                </v:shape>
                <v:shape id="Picture 1388" o:spid="_x0000_s1101" type="#_x0000_t75" style="position:absolute;left:3931;top:5964;width:564;height: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">
                  <v:imagedata r:id="rId292" o:title=""/>
                </v:shape>
                <v:shape id="Freeform 1387" o:spid="_x0000_s1102" style="position:absolute;left:3926;top:594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" path="m267,l196,9,133,33,79,72,37,122,10,181,,247r10,66l37,372r42,50l133,460r63,25l267,494r71,-9l402,460r54,-38l497,372r27,-59l533,247r-9,-66l497,122,456,72,402,33,338,9,267,xe" stroked="f">
                  <v:path arrowok="t" o:connecttype="custom" o:connectlocs="267,5941;196,5950;133,5974;79,6013;37,6063;10,6122;0,6188;10,6254;37,6313;79,6363;133,6401;196,6426;267,6435;338,6426;402,6401;456,6363;497,6313;524,6254;533,6188;524,6122;497,6063;456,6013;402,5974;338,5950;267,5941" o:connectangles="0,0,0,0,0,0,0,0,0,0,0,0,0,0,0,0,0,0,0,0,0,0,0,0,0"/>
                </v:shape>
                <v:shape id="Freeform 1386" o:spid="_x0000_s1103" style="position:absolute;left:3926;top:5940;width:533;height:495;visibility:visible;mso-wrap-style:square;v-text-anchor:top" coordsize="53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" path="m267,l196,9,133,33,79,72,37,122,10,181,,247r10,66l37,372r42,50l133,460r63,25l267,494r71,-9l402,460r54,-38l497,372r27,-59l533,247r-9,-66l497,122,456,72,402,33,338,9,267,xe" filled="f" strokeweight="1.5pt">
                  <v:path arrowok="t" o:connecttype="custom" o:connectlocs="267,5941;196,5950;133,5974;79,6013;37,6063;10,6122;0,6188;10,6254;37,6313;79,6363;133,6401;196,6426;267,6435;338,6426;402,6401;456,6363;497,6313;524,6254;533,6188;524,6122;497,6063;456,6013;402,5974;338,5950;267,5941" o:connectangles="0,0,0,0,0,0,0,0,0,0,0,0,0,0,0,0,0,0,0,0,0,0,0,0,0"/>
                </v:shape>
                <v:shape id="Picture 1385" o:spid="_x0000_s1104" type="#_x0000_t75" style="position:absolute;left:4543;top:10985;width:2367;height: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">
                  <v:imagedata r:id="rId293" o:title=""/>
                </v:shape>
                <v:shape id="AutoShape 1384" o:spid="_x0000_s1105" style="position:absolute;left:4639;top:10978;width:2235;height:404;visibility:visible;mso-wrap-style:square;v-text-anchor:top" coordsize="2235,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" path="m,l545,180r,161l567,365r61,20l718,399r110,5l1954,404r109,-5l2153,385r60,-20l2235,341r,-257l545,84,,xm1954,20l828,20,718,25,628,38,567,59,545,84r1690,l2213,59,2153,38,2063,25,1954,20xe" fillcolor="#4babc6" stroked="f">
                  <v:path arrowok="t" o:connecttype="custom" o:connectlocs="0,10978;545,11158;545,11319;567,11343;628,11363;718,11377;828,11382;1954,11382;2063,11377;2153,11363;2213,11343;2235,11319;2235,11062;545,11062;0,10978;1954,10998;828,10998;718,11003;628,11016;567,11037;545,11062;2235,11062;2213,11037;2153,11016;2063,11003;1954,10998" o:connectangles="0,0,0,0,0,0,0,0,0,0,0,0,0,0,0,0,0,0,0,0,0,0,0,0,0,0"/>
                </v:shape>
                <v:shape id="Freeform 1383" o:spid="_x0000_s1106" style="position:absolute;left:4639;top:10978;width:2235;height:404;visibility:visible;mso-wrap-style:square;v-text-anchor:top" coordsize="2235,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" path="m828,404l718,399,628,385,567,365,545,341r,-161l,,545,84,567,59,628,38,718,25,828,20r1126,l2063,25r90,13l2213,59r22,25l2235,341r-22,24l2153,385r-90,14l1954,404r-1126,xe" filled="f" strokecolor="#f2f2f2" strokeweight="1.5pt">
                  <v:path arrowok="t" o:connecttype="custom" o:connectlocs="828,11382;718,11377;628,11363;567,11343;545,11319;545,11158;0,10978;545,11062;567,11037;628,11016;718,11003;828,10998;1954,10998;2063,11003;2153,11016;2213,11037;2235,11062;2235,11319;2213,11343;2153,11363;2063,11377;1954,11382;828,11382" o:connectangles="0,0,0,0,0,0,0,0,0,0,0,0,0,0,0,0,0,0,0,0,0,0,0"/>
                </v:shape>
                <v:shape id="Picture 1382" o:spid="_x0000_s1107" type="#_x0000_t75" style="position:absolute;left:2716;top:6814;width:1721;height:1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">
                  <v:imagedata r:id="rId294" o:title=""/>
                </v:shape>
                <v:shape id="Freeform 1381" o:spid="_x0000_s1108" style="position:absolute;left:2712;top:6852;width:1690;height:1426;visibility:visible;mso-wrap-style:square;v-text-anchor:top" coordsize="1690,1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" path="m118,l283,1041r-110,5l83,1060r-61,21l,1106r,257l22,1387r61,20l173,1420r110,5l1409,1425r109,-5l1608,1407r60,-20l1690,1363r,-257l1668,1081r-60,-21l1518,1046r-109,-5l706,1041,118,xe" fillcolor="#bf4f4d" stroked="f">
                  <v:path arrowok="t" o:connecttype="custom" o:connectlocs="118,6853;283,7894;173,7899;83,7913;22,7934;0,7959;0,8216;22,8240;83,8260;173,8273;283,8278;1409,8278;1518,8273;1608,8260;1668,8240;1690,8216;1690,7959;1668,7934;1608,7913;1518,7899;1409,7894;706,7894;118,6853" o:connectangles="0,0,0,0,0,0,0,0,0,0,0,0,0,0,0,0,0,0,0,0,0,0,0"/>
                </v:shape>
                <v:shape id="Freeform 1380" o:spid="_x0000_s1109" style="position:absolute;left:2712;top:6852;width:1690;height:1426;visibility:visible;mso-wrap-style:square;v-text-anchor:top" coordsize="1690,1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" path="m283,1425r-110,-5l83,1407,22,1387,,1363,,1106r22,-25l83,1060r90,-14l283,1041,118,,706,1041r703,l1518,1046r90,14l1668,1081r22,25l1690,1363r-22,24l1608,1407r-90,13l1409,1425r-1126,xe" filled="f" strokeweight="1.5pt">
                  <v:path arrowok="t" o:connecttype="custom" o:connectlocs="283,8278;173,8273;83,8260;22,8240;0,8216;0,7959;22,7934;83,7913;173,7899;283,7894;118,6853;706,7894;1409,7894;1518,7899;1608,7913;1668,7934;1690,7959;1690,8216;1668,8240;1608,8260;1518,8273;1409,8278;283,8278" o:connectangles="0,0,0,0,0,0,0,0,0,0,0,0,0,0,0,0,0,0,0,0,0,0,0"/>
                </v:shape>
                <v:shape id="Picture 1379" o:spid="_x0000_s1110" type="#_x0000_t75" style="position:absolute;left:8738;top:6499;width:1719;height:1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">
                  <v:imagedata r:id="rId295" o:title=""/>
                </v:shape>
                <v:shape id="Freeform 1378" o:spid="_x0000_s1111" style="position:absolute;left:8733;top:6557;width:1690;height:1721;visibility:visible;mso-wrap-style:square;v-text-anchor:top" coordsize="1690,1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" path="m1483,l986,1336r-706,l172,1341r-90,14l22,1376,,1401r,257l22,1682r60,20l172,1715r108,5l1408,1720r109,-5l1606,1702r61,-20l1689,1658r,-257l1667,1376r-61,-21l1517,1341r-109,-5l1483,xe" fillcolor="#7f63a1" stroked="f">
                  <v:path arrowok="t" o:connecttype="custom" o:connectlocs="1483,6558;986,7894;280,7894;172,7899;82,7913;22,7934;0,7959;0,8216;22,8240;82,8260;172,8273;280,8278;1408,8278;1517,8273;1606,8260;1667,8240;1689,8216;1689,7959;1667,7934;1606,7913;1517,7899;1408,7894;1483,6558" o:connectangles="0,0,0,0,0,0,0,0,0,0,0,0,0,0,0,0,0,0,0,0,0,0,0"/>
                </v:shape>
                <v:shape id="Freeform 1377" o:spid="_x0000_s1112" style="position:absolute;left:8733;top:6557;width:1690;height:1721;visibility:visible;mso-wrap-style:square;v-text-anchor:top" coordsize="1690,1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" path="m280,1720r-108,-5l82,1702,22,1682,,1658,,1401r22,-25l82,1355r90,-14l280,1336r706,l1483,r-75,1336l1517,1341r89,14l1667,1376r22,25l1689,1658r-22,24l1606,1702r-89,13l1408,1720r-422,l280,1720xe" filled="f" strokeweight="1.5pt">
                  <v:path arrowok="t" o:connecttype="custom" o:connectlocs="280,8278;172,8273;82,8260;22,8240;0,8216;0,7959;22,7934;82,7913;172,7899;280,7894;986,7894;1483,6558;1408,7894;1517,7899;1606,7913;1667,7934;1689,7959;1689,8216;1667,8240;1606,8260;1517,8273;1408,8278;986,8278;280,8278" o:connectangles="0,0,0,0,0,0,0,0,0,0,0,0,0,0,0,0,0,0,0,0,0,0,0,0"/>
                </v:shape>
                <w10:wrap anchorx="page"/>
              </v:group>
            </w:pict>
          </mc:Fallback>
        </mc:AlternateContent>
      </w:r>
      <w:r>
        <w:rPr>
          <w:noProof/>
        </w:rPr>
        <mc:AlternateContent>
          <mc:Choice Requires="wps">
            <w:drawing>
              <wp:anchor distT="0" distB="0" distL="114300" distR="114300" simplePos="0" relativeHeight="251638784" behindDoc="0" locked="0" layoutInCell="1" allowOverlap="1" wp14:anchorId="7E24DDEF" wp14:editId="53859F1D">
                <wp:simplePos x="0" y="0"/>
                <wp:positionH relativeFrom="page">
                  <wp:posOffset>6339840</wp:posOffset>
                </wp:positionH>
                <wp:positionV relativeFrom="paragraph">
                  <wp:posOffset>12700</wp:posOffset>
                </wp:positionV>
                <wp:extent cx="368935" cy="365760"/>
                <wp:effectExtent l="15240" t="12065" r="15875" b="12700"/>
                <wp:wrapNone/>
                <wp:docPr id="1388"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5760"/>
                        </a:xfrm>
                        <a:prstGeom prst="rect">
                          <a:avLst/>
                        </a:prstGeom>
                        <a:solidFill>
                          <a:srgbClr val="7F63A1"/>
                        </a:solidFill>
                        <a:ln w="19050">
                          <a:solidFill>
                            <a:srgbClr val="000000"/>
                          </a:solidFill>
                          <a:prstDash val="solid"/>
                          <a:miter lim="800000"/>
                          <a:headEnd/>
                          <a:tailEnd/>
                        </a:ln>
                      </wps:spPr>
                      <wps:txbx>
                        <w:txbxContent>
                          <w:p w14:paraId="7417D420" w14:textId="77777777" w:rsidR="00D61AFD" w:rsidRDefault="00D61AFD">
                            <w:pPr>
                              <w:spacing w:before="45"/>
                              <w:ind w:left="162"/>
                              <w:rPr>
                                <w:b/>
                                <w:sz w:val="40"/>
                              </w:rPr>
                            </w:pPr>
                            <w:r>
                              <w:rPr>
                                <w:b/>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DDEF" id="Text Box 1375" o:spid="_x0000_s1603" type="#_x0000_t202" style="position:absolute;left:0;text-align:left;margin-left:499.2pt;margin-top:1pt;width:29.05pt;height:28.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" fillcolor="#7f63a1" strokeweight="1.5pt">
                <v:textbox inset="0,0,0,0">
                  <w:txbxContent>
                    <w:p w14:paraId="7417D420" w14:textId="77777777" w:rsidR="00D61AFD" w:rsidRDefault="00D61AFD">
                      <w:pPr>
                        <w:spacing w:before="45"/>
                        <w:ind w:left="162"/>
                        <w:rPr>
                          <w:b/>
                          <w:sz w:val="40"/>
                        </w:rPr>
                      </w:pPr>
                      <w:r>
                        <w:rPr>
                          <w:b/>
                          <w:sz w:val="40"/>
                        </w:rPr>
                        <w:t>1</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67630B30" wp14:editId="215AA6A5">
                <wp:simplePos x="0" y="0"/>
                <wp:positionH relativeFrom="page">
                  <wp:posOffset>2033270</wp:posOffset>
                </wp:positionH>
                <wp:positionV relativeFrom="paragraph">
                  <wp:posOffset>12700</wp:posOffset>
                </wp:positionV>
                <wp:extent cx="368935" cy="365760"/>
                <wp:effectExtent l="13970" t="12065" r="17145" b="12700"/>
                <wp:wrapNone/>
                <wp:docPr id="1387"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5760"/>
                        </a:xfrm>
                        <a:prstGeom prst="rect">
                          <a:avLst/>
                        </a:prstGeom>
                        <a:solidFill>
                          <a:srgbClr val="7F63A1"/>
                        </a:solidFill>
                        <a:ln w="19050">
                          <a:solidFill>
                            <a:srgbClr val="000000"/>
                          </a:solidFill>
                          <a:prstDash val="solid"/>
                          <a:miter lim="800000"/>
                          <a:headEnd/>
                          <a:tailEnd/>
                        </a:ln>
                      </wps:spPr>
                      <wps:txbx>
                        <w:txbxContent>
                          <w:p w14:paraId="7A923CB7" w14:textId="77777777" w:rsidR="00D61AFD" w:rsidRDefault="00D61AFD">
                            <w:pPr>
                              <w:spacing w:before="45"/>
                              <w:ind w:left="160"/>
                              <w:rPr>
                                <w:b/>
                                <w:sz w:val="40"/>
                              </w:rPr>
                            </w:pPr>
                            <w:r>
                              <w:rPr>
                                <w:b/>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30B30" id="Text Box 1374" o:spid="_x0000_s1604" type="#_x0000_t202" style="position:absolute;left:0;text-align:left;margin-left:160.1pt;margin-top:1pt;width:29.05pt;height:28.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" fillcolor="#7f63a1" strokeweight="1.5pt">
                <v:textbox inset="0,0,0,0">
                  <w:txbxContent>
                    <w:p w14:paraId="7A923CB7" w14:textId="77777777" w:rsidR="00D61AFD" w:rsidRDefault="00D61AFD">
                      <w:pPr>
                        <w:spacing w:before="45"/>
                        <w:ind w:left="160"/>
                        <w:rPr>
                          <w:b/>
                          <w:sz w:val="40"/>
                        </w:rPr>
                      </w:pPr>
                      <w:r>
                        <w:rPr>
                          <w:b/>
                          <w:sz w:val="40"/>
                        </w:rPr>
                        <w:t>2</w:t>
                      </w:r>
                    </w:p>
                  </w:txbxContent>
                </v:textbox>
                <w10:wrap anchorx="page"/>
              </v:shape>
            </w:pict>
          </mc:Fallback>
        </mc:AlternateContent>
      </w:r>
      <w:r>
        <w:rPr>
          <w:noProof/>
        </w:rPr>
        <mc:AlternateContent>
          <mc:Choice Requires="wps">
            <w:drawing>
              <wp:anchor distT="0" distB="0" distL="114300" distR="114300" simplePos="0" relativeHeight="251649024" behindDoc="0" locked="0" layoutInCell="1" allowOverlap="1" wp14:anchorId="5DB129E5" wp14:editId="01A89381">
                <wp:simplePos x="0" y="0"/>
                <wp:positionH relativeFrom="page">
                  <wp:posOffset>1605280</wp:posOffset>
                </wp:positionH>
                <wp:positionV relativeFrom="paragraph">
                  <wp:posOffset>380365</wp:posOffset>
                </wp:positionV>
                <wp:extent cx="309880" cy="209550"/>
                <wp:effectExtent l="0" t="0" r="0" b="1270"/>
                <wp:wrapNone/>
                <wp:docPr id="1386"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E4BD"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29E5" id="Text Box 1373" o:spid="_x0000_s1605" type="#_x0000_t202" style="position:absolute;left:0;text-align:left;margin-left:126.4pt;margin-top:29.95pt;width:24.4pt;height:1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" filled="f" stroked="f">
                <v:textbox style="layout-flow:vertical;mso-layout-flow-alt:bottom-to-top" inset="0,0,0,0">
                  <w:txbxContent>
                    <w:p w14:paraId="6D12E4BD" w14:textId="77777777" w:rsidR="00D61AFD" w:rsidRDefault="00D61AFD">
                      <w:pPr>
                        <w:spacing w:line="476" w:lineRule="exact"/>
                        <w:ind w:left="20"/>
                        <w:rPr>
                          <w:b/>
                          <w:sz w:val="40"/>
                        </w:rPr>
                      </w:pPr>
                      <w:r>
                        <w:rPr>
                          <w:b/>
                          <w:sz w:val="40"/>
                        </w:rPr>
                        <w:t>U</w:t>
                      </w:r>
                    </w:p>
                  </w:txbxContent>
                </v:textbox>
                <w10:wrap anchorx="page"/>
              </v:shape>
            </w:pict>
          </mc:Fallback>
        </mc:AlternateContent>
      </w:r>
      <w:r>
        <w:rPr>
          <w:noProof/>
        </w:rPr>
        <mc:AlternateContent>
          <mc:Choice Requires="wps">
            <w:drawing>
              <wp:anchor distT="0" distB="0" distL="114300" distR="114300" simplePos="0" relativeHeight="251650048" behindDoc="0" locked="0" layoutInCell="1" allowOverlap="1" wp14:anchorId="70A120E3" wp14:editId="416D2B80">
                <wp:simplePos x="0" y="0"/>
                <wp:positionH relativeFrom="page">
                  <wp:posOffset>1605280</wp:posOffset>
                </wp:positionH>
                <wp:positionV relativeFrom="paragraph">
                  <wp:posOffset>14605</wp:posOffset>
                </wp:positionV>
                <wp:extent cx="309880" cy="209550"/>
                <wp:effectExtent l="0" t="4445" r="0" b="0"/>
                <wp:wrapNone/>
                <wp:docPr id="1385"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EEAA7"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20E3" id="Text Box 1372" o:spid="_x0000_s1606" type="#_x0000_t202" style="position:absolute;left:0;text-align:left;margin-left:126.4pt;margin-top:1.15pt;width:24.4pt;height: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" filled="f" stroked="f">
                <v:textbox style="layout-flow:vertical;mso-layout-flow-alt:bottom-to-top" inset="0,0,0,0">
                  <w:txbxContent>
                    <w:p w14:paraId="4C6EEAA7" w14:textId="77777777" w:rsidR="00D61AFD" w:rsidRDefault="00D61AFD">
                      <w:pPr>
                        <w:spacing w:line="476" w:lineRule="exact"/>
                        <w:ind w:left="20"/>
                        <w:rPr>
                          <w:b/>
                          <w:sz w:val="40"/>
                        </w:rPr>
                      </w:pPr>
                      <w:r>
                        <w:rPr>
                          <w:b/>
                          <w:sz w:val="40"/>
                        </w:rPr>
                        <w:t>U</w:t>
                      </w:r>
                    </w:p>
                  </w:txbxContent>
                </v:textbox>
                <w10:wrap anchorx="page"/>
              </v:shape>
            </w:pict>
          </mc:Fallback>
        </mc:AlternateContent>
      </w:r>
      <w:r w:rsidR="00D923E0">
        <w:t>1</w:t>
      </w:r>
    </w:p>
    <w:p w14:paraId="437BE4DB" w14:textId="77777777" w:rsidR="00D8245A" w:rsidRDefault="00D8245A">
      <w:pPr>
        <w:pStyle w:val="Zkladntext"/>
        <w:rPr>
          <w:b/>
        </w:rPr>
      </w:pPr>
    </w:p>
    <w:p w14:paraId="03076C12" w14:textId="77777777" w:rsidR="00D8245A" w:rsidRDefault="00D8245A">
      <w:pPr>
        <w:pStyle w:val="Zkladntext"/>
        <w:spacing w:before="7"/>
        <w:rPr>
          <w:b/>
          <w:sz w:val="18"/>
        </w:rPr>
      </w:pPr>
    </w:p>
    <w:p w14:paraId="4EC99F18" w14:textId="25787375" w:rsidR="00D8245A" w:rsidRDefault="000253DA">
      <w:pPr>
        <w:spacing w:before="49"/>
        <w:ind w:left="1763" w:right="18"/>
        <w:jc w:val="center"/>
        <w:rPr>
          <w:b/>
          <w:sz w:val="16"/>
        </w:rPr>
      </w:pPr>
      <w:r>
        <w:rPr>
          <w:noProof/>
        </w:rPr>
        <mc:AlternateContent>
          <mc:Choice Requires="wps">
            <w:drawing>
              <wp:anchor distT="0" distB="0" distL="114300" distR="114300" simplePos="0" relativeHeight="251648000" behindDoc="0" locked="0" layoutInCell="1" allowOverlap="1" wp14:anchorId="7077977A" wp14:editId="6C161033">
                <wp:simplePos x="0" y="0"/>
                <wp:positionH relativeFrom="page">
                  <wp:posOffset>1605280</wp:posOffset>
                </wp:positionH>
                <wp:positionV relativeFrom="paragraph">
                  <wp:posOffset>92710</wp:posOffset>
                </wp:positionV>
                <wp:extent cx="309880" cy="209550"/>
                <wp:effectExtent l="0" t="2540" r="0" b="0"/>
                <wp:wrapNone/>
                <wp:docPr id="1384"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1608"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977A" id="Text Box 1371" o:spid="_x0000_s1607" type="#_x0000_t202" style="position:absolute;left:0;text-align:left;margin-left:126.4pt;margin-top:7.3pt;width:24.4pt;height:1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" filled="f" stroked="f">
                <v:textbox style="layout-flow:vertical;mso-layout-flow-alt:bottom-to-top" inset="0,0,0,0">
                  <w:txbxContent>
                    <w:p w14:paraId="11AA1608" w14:textId="77777777" w:rsidR="00D61AFD" w:rsidRDefault="00D61AFD">
                      <w:pPr>
                        <w:spacing w:line="476" w:lineRule="exact"/>
                        <w:ind w:left="20"/>
                        <w:rPr>
                          <w:b/>
                          <w:sz w:val="40"/>
                        </w:rPr>
                      </w:pPr>
                      <w:r>
                        <w:rPr>
                          <w:b/>
                          <w:sz w:val="40"/>
                        </w:rPr>
                        <w:t>U</w:t>
                      </w:r>
                    </w:p>
                  </w:txbxContent>
                </v:textbox>
                <w10:wrap anchorx="page"/>
              </v:shape>
            </w:pict>
          </mc:Fallback>
        </mc:AlternateContent>
      </w:r>
      <w:r>
        <w:rPr>
          <w:noProof/>
        </w:rPr>
        <mc:AlternateContent>
          <mc:Choice Requires="wps">
            <w:drawing>
              <wp:anchor distT="0" distB="0" distL="114300" distR="114300" simplePos="0" relativeHeight="251651072" behindDoc="0" locked="0" layoutInCell="1" allowOverlap="1" wp14:anchorId="36FB1CA1" wp14:editId="0C80E6EE">
                <wp:simplePos x="0" y="0"/>
                <wp:positionH relativeFrom="page">
                  <wp:posOffset>1887220</wp:posOffset>
                </wp:positionH>
                <wp:positionV relativeFrom="paragraph">
                  <wp:posOffset>477520</wp:posOffset>
                </wp:positionV>
                <wp:extent cx="309880" cy="167005"/>
                <wp:effectExtent l="1270" t="0" r="3175" b="0"/>
                <wp:wrapNone/>
                <wp:docPr id="1383"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906A" w14:textId="77777777" w:rsidR="00D61AFD" w:rsidRDefault="00D61AFD">
                            <w:pPr>
                              <w:spacing w:line="476" w:lineRule="exact"/>
                              <w:ind w:left="20"/>
                              <w:rPr>
                                <w:b/>
                                <w:sz w:val="40"/>
                              </w:rPr>
                            </w:pPr>
                            <w:r>
                              <w:rPr>
                                <w:b/>
                                <w:sz w:val="40"/>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1CA1" id="Text Box 1370" o:spid="_x0000_s1608" type="#_x0000_t202" style="position:absolute;left:0;text-align:left;margin-left:148.6pt;margin-top:37.6pt;width:24.4pt;height: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" filled="f" stroked="f">
                <v:textbox style="layout-flow:vertical;mso-layout-flow-alt:bottom-to-top" inset="0,0,0,0">
                  <w:txbxContent>
                    <w:p w14:paraId="5D48906A" w14:textId="77777777" w:rsidR="00D61AFD" w:rsidRDefault="00D61AFD">
                      <w:pPr>
                        <w:spacing w:line="476" w:lineRule="exact"/>
                        <w:ind w:left="20"/>
                        <w:rPr>
                          <w:b/>
                          <w:sz w:val="40"/>
                        </w:rPr>
                      </w:pPr>
                      <w:r>
                        <w:rPr>
                          <w:b/>
                          <w:sz w:val="40"/>
                        </w:rPr>
                        <w:t>2</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14:anchorId="5A862953" wp14:editId="5388C112">
                <wp:simplePos x="0" y="0"/>
                <wp:positionH relativeFrom="page">
                  <wp:posOffset>5584190</wp:posOffset>
                </wp:positionH>
                <wp:positionV relativeFrom="paragraph">
                  <wp:posOffset>100965</wp:posOffset>
                </wp:positionV>
                <wp:extent cx="141605" cy="284480"/>
                <wp:effectExtent l="2540" t="1270" r="0" b="0"/>
                <wp:wrapNone/>
                <wp:docPr id="1382"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8B4D" w14:textId="77777777" w:rsidR="00D61AFD" w:rsidRDefault="00D61AFD">
                            <w:pPr>
                              <w:spacing w:line="448" w:lineRule="exact"/>
                              <w:rPr>
                                <w:b/>
                                <w:sz w:val="40"/>
                              </w:rPr>
                            </w:pPr>
                            <w:r>
                              <w:rPr>
                                <w:b/>
                                <w:color w:val="FFFF00"/>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2953" id="Text Box 1369" o:spid="_x0000_s1609" type="#_x0000_t202" style="position:absolute;left:0;text-align:left;margin-left:439.7pt;margin-top:7.95pt;width:11.15pt;height:2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" filled="f" stroked="f">
                <v:textbox inset="0,0,0,0">
                  <w:txbxContent>
                    <w:p w14:paraId="7AE08B4D" w14:textId="77777777" w:rsidR="00D61AFD" w:rsidRDefault="00D61AFD">
                      <w:pPr>
                        <w:spacing w:line="448" w:lineRule="exact"/>
                        <w:rPr>
                          <w:b/>
                          <w:sz w:val="40"/>
                        </w:rPr>
                      </w:pPr>
                      <w:r>
                        <w:rPr>
                          <w:b/>
                          <w:color w:val="FFFF00"/>
                          <w:sz w:val="40"/>
                        </w:rPr>
                        <w:t>1</w:t>
                      </w:r>
                    </w:p>
                  </w:txbxContent>
                </v:textbox>
                <w10:wrap anchorx="page"/>
              </v:shape>
            </w:pict>
          </mc:Fallback>
        </mc:AlternateContent>
      </w:r>
      <w:proofErr w:type="spellStart"/>
      <w:r w:rsidR="00D923E0">
        <w:rPr>
          <w:rFonts w:ascii="Monaco" w:hAnsi="Monaco"/>
          <w:sz w:val="16"/>
        </w:rPr>
        <w:t>Č</w:t>
      </w:r>
      <w:r w:rsidR="00D923E0">
        <w:rPr>
          <w:b/>
          <w:sz w:val="16"/>
        </w:rPr>
        <w:t>árový</w:t>
      </w:r>
      <w:proofErr w:type="spellEnd"/>
      <w:r w:rsidR="00D923E0">
        <w:rPr>
          <w:b/>
          <w:sz w:val="16"/>
        </w:rPr>
        <w:t xml:space="preserve"> </w:t>
      </w:r>
      <w:proofErr w:type="spellStart"/>
      <w:r w:rsidR="00D923E0">
        <w:rPr>
          <w:b/>
          <w:sz w:val="16"/>
        </w:rPr>
        <w:t>rozhod</w:t>
      </w:r>
      <w:r w:rsidR="00D923E0">
        <w:rPr>
          <w:rFonts w:ascii="Monaco" w:hAnsi="Monaco"/>
          <w:sz w:val="16"/>
        </w:rPr>
        <w:t>č</w:t>
      </w:r>
      <w:r w:rsidR="00D923E0">
        <w:rPr>
          <w:b/>
          <w:sz w:val="16"/>
        </w:rPr>
        <w:t>í</w:t>
      </w:r>
      <w:proofErr w:type="spellEnd"/>
    </w:p>
    <w:p w14:paraId="27E92A2C" w14:textId="77777777" w:rsidR="00D8245A" w:rsidRDefault="00D8245A">
      <w:pPr>
        <w:pStyle w:val="Zkladntext"/>
        <w:rPr>
          <w:b/>
        </w:rPr>
      </w:pPr>
    </w:p>
    <w:p w14:paraId="3703AB48" w14:textId="77777777" w:rsidR="00D8245A" w:rsidRDefault="00D8245A">
      <w:pPr>
        <w:pStyle w:val="Zkladntext"/>
        <w:rPr>
          <w:b/>
        </w:rPr>
      </w:pPr>
    </w:p>
    <w:p w14:paraId="22CEC612" w14:textId="77777777" w:rsidR="00D8245A" w:rsidRDefault="00D8245A">
      <w:pPr>
        <w:pStyle w:val="Zkladntext"/>
        <w:rPr>
          <w:b/>
        </w:rPr>
      </w:pPr>
    </w:p>
    <w:p w14:paraId="71915D01" w14:textId="77777777" w:rsidR="00D8245A" w:rsidRDefault="00D8245A">
      <w:pPr>
        <w:pStyle w:val="Zkladntext"/>
        <w:rPr>
          <w:b/>
        </w:rPr>
      </w:pPr>
    </w:p>
    <w:p w14:paraId="70A9DF9A" w14:textId="77777777" w:rsidR="00D8245A" w:rsidRDefault="00D8245A">
      <w:pPr>
        <w:pStyle w:val="Zkladntext"/>
        <w:rPr>
          <w:b/>
        </w:rPr>
      </w:pPr>
    </w:p>
    <w:p w14:paraId="3FF41B0B" w14:textId="77777777" w:rsidR="00D8245A" w:rsidRDefault="00D8245A">
      <w:pPr>
        <w:pStyle w:val="Zkladntext"/>
        <w:rPr>
          <w:b/>
        </w:rPr>
      </w:pPr>
    </w:p>
    <w:p w14:paraId="12BE57D4" w14:textId="77777777" w:rsidR="00D8245A" w:rsidRDefault="00D8245A">
      <w:pPr>
        <w:pStyle w:val="Zkladntext"/>
        <w:rPr>
          <w:b/>
        </w:rPr>
      </w:pPr>
    </w:p>
    <w:p w14:paraId="2B3C29E6" w14:textId="77777777" w:rsidR="00D8245A" w:rsidRDefault="00D8245A">
      <w:pPr>
        <w:pStyle w:val="Zkladntext"/>
        <w:rPr>
          <w:b/>
        </w:rPr>
      </w:pPr>
    </w:p>
    <w:p w14:paraId="3E2013C7" w14:textId="77777777" w:rsidR="00D8245A" w:rsidRDefault="00D8245A">
      <w:pPr>
        <w:pStyle w:val="Zkladntext"/>
        <w:rPr>
          <w:b/>
        </w:rPr>
      </w:pPr>
    </w:p>
    <w:p w14:paraId="6FA38E1C" w14:textId="77777777" w:rsidR="00D8245A" w:rsidRDefault="00D8245A">
      <w:pPr>
        <w:pStyle w:val="Zkladntext"/>
        <w:rPr>
          <w:b/>
        </w:rPr>
      </w:pPr>
    </w:p>
    <w:p w14:paraId="708FB9B0" w14:textId="77777777" w:rsidR="00D8245A" w:rsidRDefault="00D8245A">
      <w:pPr>
        <w:pStyle w:val="Zkladntext"/>
        <w:rPr>
          <w:b/>
        </w:rPr>
      </w:pPr>
    </w:p>
    <w:p w14:paraId="54D375F8" w14:textId="77777777" w:rsidR="00D8245A" w:rsidRDefault="00D8245A">
      <w:pPr>
        <w:pStyle w:val="Zkladntext"/>
        <w:rPr>
          <w:b/>
        </w:rPr>
      </w:pPr>
    </w:p>
    <w:p w14:paraId="4F618DA0" w14:textId="77777777" w:rsidR="00D8245A" w:rsidRDefault="00D8245A">
      <w:pPr>
        <w:pStyle w:val="Zkladntext"/>
        <w:rPr>
          <w:b/>
        </w:rPr>
      </w:pPr>
    </w:p>
    <w:p w14:paraId="6C83077E" w14:textId="77777777" w:rsidR="00D8245A" w:rsidRDefault="00D8245A">
      <w:pPr>
        <w:pStyle w:val="Zkladntext"/>
        <w:rPr>
          <w:b/>
        </w:rPr>
      </w:pPr>
    </w:p>
    <w:p w14:paraId="79C35AD7" w14:textId="77777777" w:rsidR="00D8245A" w:rsidRDefault="00D8245A">
      <w:pPr>
        <w:pStyle w:val="Zkladntext"/>
        <w:spacing w:before="6"/>
        <w:rPr>
          <w:b/>
          <w:sz w:val="24"/>
        </w:rPr>
      </w:pPr>
    </w:p>
    <w:p w14:paraId="5680E3DD" w14:textId="77777777" w:rsidR="00D8245A" w:rsidRDefault="00D923E0">
      <w:pPr>
        <w:spacing w:before="50"/>
        <w:ind w:left="3914"/>
        <w:rPr>
          <w:b/>
          <w:sz w:val="16"/>
        </w:rPr>
      </w:pPr>
      <w:r>
        <w:rPr>
          <w:b/>
          <w:sz w:val="16"/>
        </w:rPr>
        <w:t xml:space="preserve">2. </w:t>
      </w:r>
      <w:proofErr w:type="spellStart"/>
      <w:r>
        <w:rPr>
          <w:b/>
          <w:sz w:val="16"/>
        </w:rPr>
        <w:t>rozhod</w:t>
      </w:r>
      <w:r>
        <w:rPr>
          <w:rFonts w:ascii="Monaco" w:hAnsi="Monaco"/>
          <w:sz w:val="16"/>
        </w:rPr>
        <w:t>č</w:t>
      </w:r>
      <w:r>
        <w:rPr>
          <w:b/>
          <w:sz w:val="16"/>
        </w:rPr>
        <w:t>í</w:t>
      </w:r>
      <w:proofErr w:type="spellEnd"/>
    </w:p>
    <w:p w14:paraId="29B27592" w14:textId="77777777" w:rsidR="00D8245A" w:rsidRDefault="00D8245A">
      <w:pPr>
        <w:pStyle w:val="Zkladntext"/>
        <w:rPr>
          <w:b/>
        </w:rPr>
      </w:pPr>
    </w:p>
    <w:p w14:paraId="3E55252D" w14:textId="77777777" w:rsidR="00D8245A" w:rsidRDefault="00D8245A">
      <w:pPr>
        <w:pStyle w:val="Zkladntext"/>
        <w:spacing w:before="1"/>
        <w:rPr>
          <w:b/>
          <w:sz w:val="27"/>
        </w:rPr>
      </w:pPr>
    </w:p>
    <w:p w14:paraId="637FFF98" w14:textId="6F7D084D" w:rsidR="00D8245A" w:rsidRDefault="000253DA">
      <w:pPr>
        <w:pStyle w:val="Nadpis1"/>
        <w:tabs>
          <w:tab w:val="left" w:pos="7883"/>
        </w:tabs>
        <w:spacing w:before="76"/>
        <w:ind w:left="3038"/>
      </w:pPr>
      <w:r>
        <w:rPr>
          <w:noProof/>
        </w:rPr>
        <mc:AlternateContent>
          <mc:Choice Requires="wps">
            <w:drawing>
              <wp:anchor distT="0" distB="0" distL="114300" distR="114300" simplePos="0" relativeHeight="251636736" behindDoc="0" locked="0" layoutInCell="1" allowOverlap="1" wp14:anchorId="67EC3103" wp14:editId="76DBF619">
                <wp:simplePos x="0" y="0"/>
                <wp:positionH relativeFrom="page">
                  <wp:posOffset>2019300</wp:posOffset>
                </wp:positionH>
                <wp:positionV relativeFrom="paragraph">
                  <wp:posOffset>41275</wp:posOffset>
                </wp:positionV>
                <wp:extent cx="367665" cy="365760"/>
                <wp:effectExtent l="9525" t="10160" r="13335" b="14605"/>
                <wp:wrapNone/>
                <wp:docPr id="1381"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65760"/>
                        </a:xfrm>
                        <a:prstGeom prst="rect">
                          <a:avLst/>
                        </a:prstGeom>
                        <a:solidFill>
                          <a:srgbClr val="7F63A1"/>
                        </a:solidFill>
                        <a:ln w="19050">
                          <a:solidFill>
                            <a:srgbClr val="000000"/>
                          </a:solidFill>
                          <a:prstDash val="solid"/>
                          <a:miter lim="800000"/>
                          <a:headEnd/>
                          <a:tailEnd/>
                        </a:ln>
                      </wps:spPr>
                      <wps:txbx>
                        <w:txbxContent>
                          <w:p w14:paraId="0A5AD812" w14:textId="77777777" w:rsidR="00D61AFD" w:rsidRDefault="00D61AFD">
                            <w:pPr>
                              <w:spacing w:before="45"/>
                              <w:ind w:left="160"/>
                              <w:rPr>
                                <w:b/>
                                <w:sz w:val="40"/>
                              </w:rPr>
                            </w:pPr>
                            <w:r>
                              <w:rPr>
                                <w:b/>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3103" id="Text Box 1368" o:spid="_x0000_s1610" type="#_x0000_t202" style="position:absolute;left:0;text-align:left;margin-left:159pt;margin-top:3.25pt;width:28.95pt;height:28.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" fillcolor="#7f63a1" strokeweight="1.5pt">
                <v:textbox inset="0,0,0,0">
                  <w:txbxContent>
                    <w:p w14:paraId="0A5AD812" w14:textId="77777777" w:rsidR="00D61AFD" w:rsidRDefault="00D61AFD">
                      <w:pPr>
                        <w:spacing w:before="45"/>
                        <w:ind w:left="160"/>
                        <w:rPr>
                          <w:b/>
                          <w:sz w:val="40"/>
                        </w:rPr>
                      </w:pPr>
                      <w:r>
                        <w:rPr>
                          <w:b/>
                          <w:sz w:val="40"/>
                        </w:rPr>
                        <w:t>3</w:t>
                      </w:r>
                    </w:p>
                  </w:txbxContent>
                </v:textbox>
                <w10:wrap anchorx="page"/>
              </v:shape>
            </w:pict>
          </mc:Fallback>
        </mc:AlternateContent>
      </w:r>
      <w:r>
        <w:rPr>
          <w:noProof/>
        </w:rPr>
        <mc:AlternateContent>
          <mc:Choice Requires="wps">
            <w:drawing>
              <wp:anchor distT="0" distB="0" distL="114300" distR="114300" simplePos="0" relativeHeight="251637760" behindDoc="0" locked="0" layoutInCell="1" allowOverlap="1" wp14:anchorId="6B213473" wp14:editId="17F16DD3">
                <wp:simplePos x="0" y="0"/>
                <wp:positionH relativeFrom="page">
                  <wp:posOffset>6370320</wp:posOffset>
                </wp:positionH>
                <wp:positionV relativeFrom="paragraph">
                  <wp:posOffset>12065</wp:posOffset>
                </wp:positionV>
                <wp:extent cx="368935" cy="365760"/>
                <wp:effectExtent l="17145" t="9525" r="13970" b="15240"/>
                <wp:wrapNone/>
                <wp:docPr id="1380"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5760"/>
                        </a:xfrm>
                        <a:prstGeom prst="rect">
                          <a:avLst/>
                        </a:prstGeom>
                        <a:solidFill>
                          <a:srgbClr val="7F63A1"/>
                        </a:solidFill>
                        <a:ln w="19050">
                          <a:solidFill>
                            <a:srgbClr val="000000"/>
                          </a:solidFill>
                          <a:prstDash val="solid"/>
                          <a:miter lim="800000"/>
                          <a:headEnd/>
                          <a:tailEnd/>
                        </a:ln>
                      </wps:spPr>
                      <wps:txbx>
                        <w:txbxContent>
                          <w:p w14:paraId="1427AA88" w14:textId="77777777" w:rsidR="00D61AFD" w:rsidRDefault="00D61AFD">
                            <w:pPr>
                              <w:spacing w:before="45"/>
                              <w:ind w:left="162"/>
                              <w:rPr>
                                <w:b/>
                                <w:sz w:val="40"/>
                              </w:rPr>
                            </w:pPr>
                            <w:r>
                              <w:rPr>
                                <w:b/>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3473" id="Text Box 1367" o:spid="_x0000_s1611" type="#_x0000_t202" style="position:absolute;left:0;text-align:left;margin-left:501.6pt;margin-top:.95pt;width:29.05pt;height:28.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" fillcolor="#7f63a1" strokeweight="1.5pt">
                <v:textbox inset="0,0,0,0">
                  <w:txbxContent>
                    <w:p w14:paraId="1427AA88" w14:textId="77777777" w:rsidR="00D61AFD" w:rsidRDefault="00D61AFD">
                      <w:pPr>
                        <w:spacing w:before="45"/>
                        <w:ind w:left="162"/>
                        <w:rPr>
                          <w:b/>
                          <w:sz w:val="40"/>
                        </w:rPr>
                      </w:pPr>
                      <w:r>
                        <w:rPr>
                          <w:b/>
                          <w:sz w:val="40"/>
                        </w:rPr>
                        <w:t>6</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14:anchorId="73E62359" wp14:editId="61BCBAFC">
                <wp:simplePos x="0" y="0"/>
                <wp:positionH relativeFrom="page">
                  <wp:posOffset>1605280</wp:posOffset>
                </wp:positionH>
                <wp:positionV relativeFrom="paragraph">
                  <wp:posOffset>287020</wp:posOffset>
                </wp:positionV>
                <wp:extent cx="309880" cy="209550"/>
                <wp:effectExtent l="0" t="0" r="0" b="1270"/>
                <wp:wrapNone/>
                <wp:docPr id="1379"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AC05"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2359" id="Text Box 1366" o:spid="_x0000_s1612" type="#_x0000_t202" style="position:absolute;left:0;text-align:left;margin-left:126.4pt;margin-top:22.6pt;width:24.4pt;height:1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" filled="f" stroked="f">
                <v:textbox style="layout-flow:vertical;mso-layout-flow-alt:bottom-to-top" inset="0,0,0,0">
                  <w:txbxContent>
                    <w:p w14:paraId="53BFAC05" w14:textId="77777777" w:rsidR="00D61AFD" w:rsidRDefault="00D61AFD">
                      <w:pPr>
                        <w:spacing w:line="476" w:lineRule="exact"/>
                        <w:ind w:left="20"/>
                        <w:rPr>
                          <w:b/>
                          <w:sz w:val="40"/>
                        </w:rPr>
                      </w:pPr>
                      <w:r>
                        <w:rPr>
                          <w:b/>
                          <w:sz w:val="40"/>
                        </w:rPr>
                        <w:t>U</w:t>
                      </w:r>
                    </w:p>
                  </w:txbxContent>
                </v:textbox>
                <w10:wrap anchorx="page"/>
              </v:shape>
            </w:pict>
          </mc:Fallback>
        </mc:AlternateContent>
      </w:r>
      <w:r>
        <w:rPr>
          <w:noProof/>
        </w:rPr>
        <mc:AlternateContent>
          <mc:Choice Requires="wps">
            <w:drawing>
              <wp:anchor distT="0" distB="0" distL="114300" distR="114300" simplePos="0" relativeHeight="251646976" behindDoc="0" locked="0" layoutInCell="1" allowOverlap="1" wp14:anchorId="5EE70C09" wp14:editId="0C052C28">
                <wp:simplePos x="0" y="0"/>
                <wp:positionH relativeFrom="page">
                  <wp:posOffset>1605280</wp:posOffset>
                </wp:positionH>
                <wp:positionV relativeFrom="paragraph">
                  <wp:posOffset>-77470</wp:posOffset>
                </wp:positionV>
                <wp:extent cx="309880" cy="209550"/>
                <wp:effectExtent l="0" t="0" r="0" b="3810"/>
                <wp:wrapNone/>
                <wp:docPr id="1378"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C2F1"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0C09" id="Text Box 1365" o:spid="_x0000_s1613" type="#_x0000_t202" style="position:absolute;left:0;text-align:left;margin-left:126.4pt;margin-top:-6.1pt;width:24.4pt;height:1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" filled="f" stroked="f">
                <v:textbox style="layout-flow:vertical;mso-layout-flow-alt:bottom-to-top" inset="0,0,0,0">
                  <w:txbxContent>
                    <w:p w14:paraId="0AFEC2F1" w14:textId="77777777" w:rsidR="00D61AFD" w:rsidRDefault="00D61AFD">
                      <w:pPr>
                        <w:spacing w:line="476" w:lineRule="exact"/>
                        <w:ind w:left="20"/>
                        <w:rPr>
                          <w:b/>
                          <w:sz w:val="40"/>
                        </w:rPr>
                      </w:pPr>
                      <w:r>
                        <w:rPr>
                          <w:b/>
                          <w:sz w:val="40"/>
                        </w:rPr>
                        <w:t>U</w:t>
                      </w:r>
                    </w:p>
                  </w:txbxContent>
                </v:textbox>
                <w10:wrap anchorx="page"/>
              </v:shape>
            </w:pict>
          </mc:Fallback>
        </mc:AlternateContent>
      </w:r>
      <w:r w:rsidR="00D923E0">
        <w:t>R</w:t>
      </w:r>
      <w:r w:rsidR="00D923E0">
        <w:tab/>
      </w:r>
      <w:r w:rsidR="00D923E0">
        <w:rPr>
          <w:position w:val="2"/>
        </w:rPr>
        <w:t>R</w:t>
      </w:r>
    </w:p>
    <w:p w14:paraId="407D58AA" w14:textId="77777777" w:rsidR="00D8245A" w:rsidRDefault="00D8245A">
      <w:pPr>
        <w:pStyle w:val="Zkladntext"/>
        <w:rPr>
          <w:b/>
        </w:rPr>
      </w:pPr>
    </w:p>
    <w:p w14:paraId="23BF418F" w14:textId="77777777" w:rsidR="00D8245A" w:rsidRDefault="00D8245A">
      <w:pPr>
        <w:pStyle w:val="Zkladntext"/>
        <w:spacing w:before="5"/>
        <w:rPr>
          <w:b/>
          <w:sz w:val="22"/>
        </w:rPr>
      </w:pPr>
    </w:p>
    <w:p w14:paraId="7B42CF95" w14:textId="77777777" w:rsidR="00D8245A" w:rsidRDefault="00D923E0">
      <w:pPr>
        <w:pStyle w:val="Odstavecseseznamem"/>
        <w:numPr>
          <w:ilvl w:val="0"/>
          <w:numId w:val="1"/>
        </w:numPr>
        <w:tabs>
          <w:tab w:val="left" w:pos="6480"/>
        </w:tabs>
        <w:spacing w:before="49"/>
        <w:ind w:hanging="179"/>
        <w:rPr>
          <w:b/>
          <w:sz w:val="16"/>
        </w:rPr>
      </w:pPr>
      <w:proofErr w:type="spellStart"/>
      <w:r>
        <w:rPr>
          <w:b/>
          <w:sz w:val="16"/>
        </w:rPr>
        <w:t>rozhod</w:t>
      </w:r>
      <w:r>
        <w:rPr>
          <w:rFonts w:ascii="Monaco" w:hAnsi="Monaco"/>
          <w:sz w:val="16"/>
        </w:rPr>
        <w:t>č</w:t>
      </w:r>
      <w:r>
        <w:rPr>
          <w:b/>
          <w:sz w:val="16"/>
        </w:rPr>
        <w:t>í</w:t>
      </w:r>
      <w:proofErr w:type="spellEnd"/>
    </w:p>
    <w:p w14:paraId="4D226FA7" w14:textId="77777777" w:rsidR="00D8245A" w:rsidRDefault="00D8245A">
      <w:pPr>
        <w:pStyle w:val="Zkladntext"/>
        <w:rPr>
          <w:b/>
        </w:rPr>
      </w:pPr>
    </w:p>
    <w:p w14:paraId="3D22427E" w14:textId="77777777" w:rsidR="00D8245A" w:rsidRDefault="00D8245A">
      <w:pPr>
        <w:pStyle w:val="Zkladntext"/>
        <w:rPr>
          <w:b/>
        </w:rPr>
      </w:pPr>
    </w:p>
    <w:p w14:paraId="665DBA08" w14:textId="77777777" w:rsidR="00D8245A" w:rsidRDefault="00D8245A">
      <w:pPr>
        <w:pStyle w:val="Zkladntext"/>
        <w:spacing w:before="9"/>
        <w:rPr>
          <w:b/>
          <w:sz w:val="15"/>
        </w:rPr>
      </w:pPr>
    </w:p>
    <w:p w14:paraId="34B6B214" w14:textId="77777777" w:rsidR="00D8245A" w:rsidRDefault="00D923E0">
      <w:pPr>
        <w:tabs>
          <w:tab w:val="left" w:pos="7922"/>
        </w:tabs>
        <w:ind w:left="1903"/>
        <w:rPr>
          <w:rFonts w:ascii="Monaco" w:hAnsi="Monaco"/>
          <w:sz w:val="16"/>
        </w:rPr>
      </w:pPr>
      <w:proofErr w:type="spellStart"/>
      <w:r>
        <w:rPr>
          <w:b/>
          <w:sz w:val="16"/>
        </w:rPr>
        <w:t>Ut</w:t>
      </w:r>
      <w:r>
        <w:rPr>
          <w:rFonts w:ascii="Monaco" w:hAnsi="Monaco"/>
          <w:sz w:val="16"/>
        </w:rPr>
        <w:t>ě</w:t>
      </w:r>
      <w:r>
        <w:rPr>
          <w:b/>
          <w:sz w:val="16"/>
        </w:rPr>
        <w:t>ra</w:t>
      </w:r>
      <w:r>
        <w:rPr>
          <w:rFonts w:ascii="Monaco" w:hAnsi="Monaco"/>
          <w:sz w:val="16"/>
        </w:rPr>
        <w:t>č</w:t>
      </w:r>
      <w:proofErr w:type="spellEnd"/>
      <w:r>
        <w:rPr>
          <w:rFonts w:ascii="Monaco" w:hAnsi="Monaco"/>
          <w:spacing w:val="-55"/>
          <w:sz w:val="16"/>
        </w:rPr>
        <w:t xml:space="preserve"> </w:t>
      </w:r>
      <w:proofErr w:type="spellStart"/>
      <w:r>
        <w:rPr>
          <w:b/>
          <w:sz w:val="16"/>
        </w:rPr>
        <w:t>podlahy</w:t>
      </w:r>
      <w:proofErr w:type="spellEnd"/>
      <w:r>
        <w:rPr>
          <w:b/>
          <w:sz w:val="16"/>
        </w:rPr>
        <w:tab/>
      </w:r>
      <w:proofErr w:type="spellStart"/>
      <w:r>
        <w:rPr>
          <w:b/>
          <w:sz w:val="16"/>
        </w:rPr>
        <w:t>Sb</w:t>
      </w:r>
      <w:r>
        <w:rPr>
          <w:rFonts w:ascii="Monaco" w:hAnsi="Monaco"/>
          <w:sz w:val="16"/>
        </w:rPr>
        <w:t>ě</w:t>
      </w:r>
      <w:r>
        <w:rPr>
          <w:b/>
          <w:sz w:val="16"/>
        </w:rPr>
        <w:t>ra</w:t>
      </w:r>
      <w:r>
        <w:rPr>
          <w:rFonts w:ascii="Monaco" w:hAnsi="Monaco"/>
          <w:sz w:val="16"/>
        </w:rPr>
        <w:t>č</w:t>
      </w:r>
      <w:proofErr w:type="spellEnd"/>
      <w:r>
        <w:rPr>
          <w:rFonts w:ascii="Monaco" w:hAnsi="Monaco"/>
          <w:spacing w:val="-53"/>
          <w:sz w:val="16"/>
        </w:rPr>
        <w:t xml:space="preserve"> </w:t>
      </w:r>
      <w:proofErr w:type="spellStart"/>
      <w:r>
        <w:rPr>
          <w:b/>
          <w:sz w:val="16"/>
        </w:rPr>
        <w:t>mí</w:t>
      </w:r>
      <w:r>
        <w:rPr>
          <w:rFonts w:ascii="Monaco" w:hAnsi="Monaco"/>
          <w:sz w:val="16"/>
        </w:rPr>
        <w:t>čů</w:t>
      </w:r>
      <w:proofErr w:type="spellEnd"/>
    </w:p>
    <w:p w14:paraId="5FDA75B1" w14:textId="77777777" w:rsidR="00D8245A" w:rsidRDefault="00D8245A">
      <w:pPr>
        <w:pStyle w:val="Zkladntext"/>
        <w:rPr>
          <w:rFonts w:ascii="Monaco"/>
        </w:rPr>
      </w:pPr>
    </w:p>
    <w:p w14:paraId="5AE1EBA1" w14:textId="77777777" w:rsidR="00D8245A" w:rsidRDefault="00D8245A">
      <w:pPr>
        <w:pStyle w:val="Zkladntext"/>
        <w:rPr>
          <w:rFonts w:ascii="Monaco"/>
        </w:rPr>
      </w:pPr>
    </w:p>
    <w:p w14:paraId="281961A5" w14:textId="77777777" w:rsidR="00D8245A" w:rsidRDefault="00D8245A">
      <w:pPr>
        <w:pStyle w:val="Zkladntext"/>
        <w:rPr>
          <w:rFonts w:ascii="Monaco"/>
        </w:rPr>
      </w:pPr>
    </w:p>
    <w:p w14:paraId="70C3CED4" w14:textId="77777777" w:rsidR="00D8245A" w:rsidRDefault="00D8245A">
      <w:pPr>
        <w:pStyle w:val="Zkladntext"/>
        <w:rPr>
          <w:rFonts w:ascii="Monaco"/>
        </w:rPr>
      </w:pPr>
    </w:p>
    <w:p w14:paraId="22E29DB1" w14:textId="77777777" w:rsidR="00D8245A" w:rsidRDefault="00D8245A">
      <w:pPr>
        <w:pStyle w:val="Zkladntext"/>
        <w:rPr>
          <w:rFonts w:ascii="Monaco"/>
        </w:rPr>
      </w:pPr>
    </w:p>
    <w:p w14:paraId="6AC860BF" w14:textId="77777777" w:rsidR="00D8245A" w:rsidRDefault="00D8245A">
      <w:pPr>
        <w:pStyle w:val="Zkladntext"/>
        <w:rPr>
          <w:rFonts w:ascii="Monaco"/>
        </w:rPr>
      </w:pPr>
    </w:p>
    <w:p w14:paraId="24346A3D" w14:textId="77777777" w:rsidR="00D8245A" w:rsidRDefault="00D8245A">
      <w:pPr>
        <w:pStyle w:val="Zkladntext"/>
        <w:spacing w:before="13"/>
        <w:rPr>
          <w:rFonts w:ascii="Monaco"/>
          <w:sz w:val="16"/>
        </w:rPr>
      </w:pPr>
    </w:p>
    <w:p w14:paraId="09DC5A8A" w14:textId="7ACDAE44" w:rsidR="00D8245A" w:rsidRDefault="000253DA">
      <w:pPr>
        <w:pStyle w:val="Nadpis1"/>
        <w:spacing w:before="79" w:line="431" w:lineRule="exact"/>
        <w:ind w:left="3050"/>
      </w:pPr>
      <w:r>
        <w:rPr>
          <w:noProof/>
        </w:rPr>
        <mc:AlternateContent>
          <mc:Choice Requires="wps">
            <w:drawing>
              <wp:anchor distT="0" distB="0" distL="114300" distR="114300" simplePos="0" relativeHeight="251641856" behindDoc="0" locked="0" layoutInCell="1" allowOverlap="1" wp14:anchorId="60C5951A" wp14:editId="49F944B5">
                <wp:simplePos x="0" y="0"/>
                <wp:positionH relativeFrom="page">
                  <wp:posOffset>6123940</wp:posOffset>
                </wp:positionH>
                <wp:positionV relativeFrom="paragraph">
                  <wp:posOffset>-163830</wp:posOffset>
                </wp:positionV>
                <wp:extent cx="309880" cy="167005"/>
                <wp:effectExtent l="0" t="0" r="0" b="0"/>
                <wp:wrapNone/>
                <wp:docPr id="1377"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F2AF" w14:textId="77777777" w:rsidR="00D61AFD" w:rsidRDefault="00D61AFD">
                            <w:pPr>
                              <w:spacing w:line="476" w:lineRule="exact"/>
                              <w:ind w:left="20"/>
                              <w:rPr>
                                <w:b/>
                                <w:sz w:val="40"/>
                              </w:rPr>
                            </w:pPr>
                            <w:r>
                              <w:rPr>
                                <w:b/>
                                <w:sz w:val="40"/>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951A" id="Text Box 1364" o:spid="_x0000_s1614" type="#_x0000_t202" style="position:absolute;left:0;text-align:left;margin-left:482.2pt;margin-top:-12.9pt;width:24.4pt;height:13.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" filled="f" stroked="f">
                <v:textbox style="layout-flow:vertical" inset="0,0,0,0">
                  <w:txbxContent>
                    <w:p w14:paraId="2E32F2AF" w14:textId="77777777" w:rsidR="00D61AFD" w:rsidRDefault="00D61AFD">
                      <w:pPr>
                        <w:spacing w:line="476" w:lineRule="exact"/>
                        <w:ind w:left="20"/>
                        <w:rPr>
                          <w:b/>
                          <w:sz w:val="40"/>
                        </w:rPr>
                      </w:pPr>
                      <w:r>
                        <w:rPr>
                          <w:b/>
                          <w:sz w:val="40"/>
                        </w:rPr>
                        <w:t>4</w:t>
                      </w:r>
                    </w:p>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14:anchorId="16F5EC80" wp14:editId="79F1BCC5">
                <wp:simplePos x="0" y="0"/>
                <wp:positionH relativeFrom="page">
                  <wp:posOffset>1602740</wp:posOffset>
                </wp:positionH>
                <wp:positionV relativeFrom="paragraph">
                  <wp:posOffset>225425</wp:posOffset>
                </wp:positionV>
                <wp:extent cx="309880" cy="209550"/>
                <wp:effectExtent l="2540" t="0" r="1905" b="3810"/>
                <wp:wrapNone/>
                <wp:docPr id="1376"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2914"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EC80" id="Text Box 1363" o:spid="_x0000_s1615" type="#_x0000_t202" style="position:absolute;left:0;text-align:left;margin-left:126.2pt;margin-top:17.75pt;width:24.4pt;height:1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" filled="f" stroked="f">
                <v:textbox style="layout-flow:vertical;mso-layout-flow-alt:bottom-to-top" inset="0,0,0,0">
                  <w:txbxContent>
                    <w:p w14:paraId="34C22914" w14:textId="77777777" w:rsidR="00D61AFD" w:rsidRDefault="00D61AFD">
                      <w:pPr>
                        <w:spacing w:line="476" w:lineRule="exact"/>
                        <w:ind w:left="20"/>
                        <w:rPr>
                          <w:b/>
                          <w:sz w:val="40"/>
                        </w:rPr>
                      </w:pPr>
                      <w:r>
                        <w:rPr>
                          <w:b/>
                          <w:sz w:val="40"/>
                        </w:rPr>
                        <w:t>U</w:t>
                      </w:r>
                    </w:p>
                  </w:txbxContent>
                </v:textbox>
                <w10:wrap anchorx="page"/>
              </v:shape>
            </w:pict>
          </mc:Fallback>
        </mc:AlternateContent>
      </w:r>
      <w:r w:rsidR="00D923E0">
        <w:rPr>
          <w:color w:val="FFFF00"/>
        </w:rPr>
        <w:t>2</w:t>
      </w:r>
    </w:p>
    <w:p w14:paraId="658A1255" w14:textId="66B674BF" w:rsidR="00D8245A" w:rsidRDefault="000253DA">
      <w:pPr>
        <w:spacing w:line="231" w:lineRule="exact"/>
        <w:ind w:left="1763" w:right="2641"/>
        <w:jc w:val="center"/>
        <w:rPr>
          <w:b/>
          <w:sz w:val="16"/>
        </w:rPr>
      </w:pPr>
      <w:r>
        <w:rPr>
          <w:noProof/>
        </w:rPr>
        <mc:AlternateContent>
          <mc:Choice Requires="wps">
            <w:drawing>
              <wp:anchor distT="0" distB="0" distL="114300" distR="114300" simplePos="0" relativeHeight="251643904" behindDoc="0" locked="0" layoutInCell="1" allowOverlap="1" wp14:anchorId="737EAD1C" wp14:editId="424EDE64">
                <wp:simplePos x="0" y="0"/>
                <wp:positionH relativeFrom="page">
                  <wp:posOffset>1602740</wp:posOffset>
                </wp:positionH>
                <wp:positionV relativeFrom="paragraph">
                  <wp:posOffset>245745</wp:posOffset>
                </wp:positionV>
                <wp:extent cx="309880" cy="209550"/>
                <wp:effectExtent l="2540" t="0" r="1905" b="2540"/>
                <wp:wrapNone/>
                <wp:docPr id="1375"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EBC2"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AD1C" id="Text Box 1362" o:spid="_x0000_s1616" type="#_x0000_t202" style="position:absolute;left:0;text-align:left;margin-left:126.2pt;margin-top:19.35pt;width:24.4pt;height:1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" filled="f" stroked="f">
                <v:textbox style="layout-flow:vertical;mso-layout-flow-alt:bottom-to-top" inset="0,0,0,0">
                  <w:txbxContent>
                    <w:p w14:paraId="2507EBC2" w14:textId="77777777" w:rsidR="00D61AFD" w:rsidRDefault="00D61AFD">
                      <w:pPr>
                        <w:spacing w:line="476" w:lineRule="exact"/>
                        <w:ind w:left="20"/>
                        <w:rPr>
                          <w:b/>
                          <w:sz w:val="40"/>
                        </w:rPr>
                      </w:pPr>
                      <w:r>
                        <w:rPr>
                          <w:b/>
                          <w:sz w:val="40"/>
                        </w:rPr>
                        <w:t>U</w:t>
                      </w:r>
                    </w:p>
                  </w:txbxContent>
                </v:textbox>
                <w10:wrap anchorx="page"/>
              </v:shape>
            </w:pict>
          </mc:Fallback>
        </mc:AlternateContent>
      </w:r>
      <w:proofErr w:type="spellStart"/>
      <w:r w:rsidR="00D923E0">
        <w:rPr>
          <w:rFonts w:ascii="Monaco" w:hAnsi="Monaco"/>
          <w:color w:val="FFFF00"/>
          <w:sz w:val="16"/>
        </w:rPr>
        <w:t>Č</w:t>
      </w:r>
      <w:r w:rsidR="00D923E0">
        <w:rPr>
          <w:b/>
          <w:color w:val="FFFF00"/>
          <w:sz w:val="16"/>
        </w:rPr>
        <w:t>árový</w:t>
      </w:r>
      <w:proofErr w:type="spellEnd"/>
      <w:r w:rsidR="00D923E0">
        <w:rPr>
          <w:b/>
          <w:color w:val="FFFF00"/>
          <w:sz w:val="16"/>
        </w:rPr>
        <w:t xml:space="preserve"> </w:t>
      </w:r>
      <w:proofErr w:type="spellStart"/>
      <w:r w:rsidR="00D923E0">
        <w:rPr>
          <w:b/>
          <w:color w:val="FFFF00"/>
          <w:sz w:val="16"/>
        </w:rPr>
        <w:t>rozhod</w:t>
      </w:r>
      <w:r w:rsidR="00D923E0">
        <w:rPr>
          <w:rFonts w:ascii="Monaco" w:hAnsi="Monaco"/>
          <w:color w:val="FFFF00"/>
          <w:sz w:val="16"/>
        </w:rPr>
        <w:t>č</w:t>
      </w:r>
      <w:r w:rsidR="00D923E0">
        <w:rPr>
          <w:b/>
          <w:color w:val="FFFF00"/>
          <w:sz w:val="16"/>
        </w:rPr>
        <w:t>í</w:t>
      </w:r>
      <w:proofErr w:type="spellEnd"/>
    </w:p>
    <w:p w14:paraId="7CEE3B8A" w14:textId="77777777" w:rsidR="00D8245A" w:rsidRDefault="00D8245A">
      <w:pPr>
        <w:pStyle w:val="Zkladntext"/>
        <w:rPr>
          <w:b/>
          <w:sz w:val="18"/>
        </w:rPr>
      </w:pPr>
    </w:p>
    <w:p w14:paraId="5A6F1637" w14:textId="77777777" w:rsidR="00D8245A" w:rsidRDefault="00D8245A">
      <w:pPr>
        <w:pStyle w:val="Zkladntext"/>
        <w:spacing w:before="3"/>
        <w:rPr>
          <w:b/>
          <w:sz w:val="17"/>
        </w:rPr>
      </w:pPr>
    </w:p>
    <w:p w14:paraId="72B42A32" w14:textId="78811F94" w:rsidR="00D8245A" w:rsidRDefault="000253DA">
      <w:pPr>
        <w:pStyle w:val="Nadpis1"/>
        <w:ind w:left="3544"/>
      </w:pPr>
      <w:r>
        <w:rPr>
          <w:noProof/>
        </w:rPr>
        <mc:AlternateContent>
          <mc:Choice Requires="wps">
            <w:drawing>
              <wp:anchor distT="0" distB="0" distL="114300" distR="114300" simplePos="0" relativeHeight="251634688" behindDoc="0" locked="0" layoutInCell="1" allowOverlap="1" wp14:anchorId="5DC3F75E" wp14:editId="6E9C2D42">
                <wp:simplePos x="0" y="0"/>
                <wp:positionH relativeFrom="page">
                  <wp:posOffset>6370320</wp:posOffset>
                </wp:positionH>
                <wp:positionV relativeFrom="paragraph">
                  <wp:posOffset>62230</wp:posOffset>
                </wp:positionV>
                <wp:extent cx="368935" cy="365760"/>
                <wp:effectExtent l="17145" t="17780" r="13970" b="16510"/>
                <wp:wrapNone/>
                <wp:docPr id="1374"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5760"/>
                        </a:xfrm>
                        <a:prstGeom prst="rect">
                          <a:avLst/>
                        </a:prstGeom>
                        <a:solidFill>
                          <a:srgbClr val="7F63A1"/>
                        </a:solidFill>
                        <a:ln w="19050">
                          <a:solidFill>
                            <a:srgbClr val="000000"/>
                          </a:solidFill>
                          <a:prstDash val="solid"/>
                          <a:miter lim="800000"/>
                          <a:headEnd/>
                          <a:tailEnd/>
                        </a:ln>
                      </wps:spPr>
                      <wps:txbx>
                        <w:txbxContent>
                          <w:p w14:paraId="7248FD26" w14:textId="77777777" w:rsidR="00D61AFD" w:rsidRDefault="00D61AFD">
                            <w:pPr>
                              <w:spacing w:before="45"/>
                              <w:ind w:left="162"/>
                              <w:rPr>
                                <w:b/>
                                <w:sz w:val="40"/>
                              </w:rPr>
                            </w:pPr>
                            <w:r>
                              <w:rPr>
                                <w:b/>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F75E" id="Text Box 1361" o:spid="_x0000_s1617" type="#_x0000_t202" style="position:absolute;left:0;text-align:left;margin-left:501.6pt;margin-top:4.9pt;width:29.05pt;height:28.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" fillcolor="#7f63a1" strokeweight="1.5pt">
                <v:textbox inset="0,0,0,0">
                  <w:txbxContent>
                    <w:p w14:paraId="7248FD26" w14:textId="77777777" w:rsidR="00D61AFD" w:rsidRDefault="00D61AFD">
                      <w:pPr>
                        <w:spacing w:before="45"/>
                        <w:ind w:left="162"/>
                        <w:rPr>
                          <w:b/>
                          <w:sz w:val="40"/>
                        </w:rPr>
                      </w:pPr>
                      <w:r>
                        <w:rPr>
                          <w:b/>
                          <w:sz w:val="40"/>
                        </w:rPr>
                        <w:t>5</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14:anchorId="41F5B614" wp14:editId="52DC2B37">
                <wp:simplePos x="0" y="0"/>
                <wp:positionH relativeFrom="page">
                  <wp:posOffset>2016125</wp:posOffset>
                </wp:positionH>
                <wp:positionV relativeFrom="paragraph">
                  <wp:posOffset>59690</wp:posOffset>
                </wp:positionV>
                <wp:extent cx="368935" cy="364490"/>
                <wp:effectExtent l="15875" t="15240" r="15240" b="10795"/>
                <wp:wrapNone/>
                <wp:docPr id="1373"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4490"/>
                        </a:xfrm>
                        <a:prstGeom prst="rect">
                          <a:avLst/>
                        </a:prstGeom>
                        <a:solidFill>
                          <a:srgbClr val="7F63A1"/>
                        </a:solidFill>
                        <a:ln w="19050">
                          <a:solidFill>
                            <a:srgbClr val="000000"/>
                          </a:solidFill>
                          <a:prstDash val="solid"/>
                          <a:miter lim="800000"/>
                          <a:headEnd/>
                          <a:tailEnd/>
                        </a:ln>
                      </wps:spPr>
                      <wps:txbx>
                        <w:txbxContent>
                          <w:p w14:paraId="15870E11" w14:textId="77777777" w:rsidR="00D61AFD" w:rsidRDefault="00D61AFD">
                            <w:pPr>
                              <w:spacing w:before="45"/>
                              <w:ind w:left="160"/>
                              <w:rPr>
                                <w:b/>
                                <w:sz w:val="40"/>
                              </w:rPr>
                            </w:pPr>
                            <w:r>
                              <w:rPr>
                                <w:b/>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B614" id="Text Box 1360" o:spid="_x0000_s1618" type="#_x0000_t202" style="position:absolute;left:0;text-align:left;margin-left:158.75pt;margin-top:4.7pt;width:29.05pt;height:28.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" fillcolor="#7f63a1" strokeweight="1.5pt">
                <v:textbox inset="0,0,0,0">
                  <w:txbxContent>
                    <w:p w14:paraId="15870E11" w14:textId="77777777" w:rsidR="00D61AFD" w:rsidRDefault="00D61AFD">
                      <w:pPr>
                        <w:spacing w:before="45"/>
                        <w:ind w:left="160"/>
                        <w:rPr>
                          <w:b/>
                          <w:sz w:val="40"/>
                        </w:rPr>
                      </w:pPr>
                      <w:r>
                        <w:rPr>
                          <w:b/>
                          <w:sz w:val="40"/>
                        </w:rPr>
                        <w:t>4</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1" allowOverlap="1" wp14:anchorId="0A56EA72" wp14:editId="4FAF2065">
                <wp:simplePos x="0" y="0"/>
                <wp:positionH relativeFrom="page">
                  <wp:posOffset>1602740</wp:posOffset>
                </wp:positionH>
                <wp:positionV relativeFrom="paragraph">
                  <wp:posOffset>193675</wp:posOffset>
                </wp:positionV>
                <wp:extent cx="309880" cy="209550"/>
                <wp:effectExtent l="2540" t="0" r="1905" b="3175"/>
                <wp:wrapNone/>
                <wp:docPr id="1372"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294E" w14:textId="77777777" w:rsidR="00D61AFD" w:rsidRDefault="00D61AFD">
                            <w:pPr>
                              <w:spacing w:line="476" w:lineRule="exact"/>
                              <w:ind w:left="20"/>
                              <w:rPr>
                                <w:b/>
                                <w:sz w:val="40"/>
                              </w:rPr>
                            </w:pPr>
                            <w:r>
                              <w:rPr>
                                <w:b/>
                                <w:sz w:val="40"/>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EA72" id="Text Box 1359" o:spid="_x0000_s1619" type="#_x0000_t202" style="position:absolute;left:0;text-align:left;margin-left:126.2pt;margin-top:15.25pt;width:24.4pt;height:1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" filled="f" stroked="f">
                <v:textbox style="layout-flow:vertical;mso-layout-flow-alt:bottom-to-top" inset="0,0,0,0">
                  <w:txbxContent>
                    <w:p w14:paraId="42CE294E" w14:textId="77777777" w:rsidR="00D61AFD" w:rsidRDefault="00D61AFD">
                      <w:pPr>
                        <w:spacing w:line="476" w:lineRule="exact"/>
                        <w:ind w:left="20"/>
                        <w:rPr>
                          <w:b/>
                          <w:sz w:val="40"/>
                        </w:rPr>
                      </w:pPr>
                      <w:r>
                        <w:rPr>
                          <w:b/>
                          <w:sz w:val="40"/>
                        </w:rPr>
                        <w:t>U</w:t>
                      </w:r>
                    </w:p>
                  </w:txbxContent>
                </v:textbox>
                <w10:wrap anchorx="page"/>
              </v:shape>
            </w:pict>
          </mc:Fallback>
        </mc:AlternateContent>
      </w:r>
      <w:r w:rsidR="00D923E0">
        <w:t>3</w:t>
      </w:r>
    </w:p>
    <w:p w14:paraId="04C3C7CA" w14:textId="77777777" w:rsidR="00D8245A" w:rsidRDefault="00D8245A">
      <w:pPr>
        <w:sectPr w:rsidR="00D8245A">
          <w:pgSz w:w="11900" w:h="16840"/>
          <w:pgMar w:top="980" w:right="0" w:bottom="1160" w:left="1020" w:header="0" w:footer="968" w:gutter="0"/>
          <w:cols w:space="708"/>
        </w:sectPr>
      </w:pPr>
    </w:p>
    <w:p w14:paraId="65D43B2A" w14:textId="7910DD1E" w:rsidR="00D8245A" w:rsidRDefault="000253DA">
      <w:pPr>
        <w:pStyle w:val="Nadpis4"/>
        <w:tabs>
          <w:tab w:val="left" w:pos="1492"/>
        </w:tabs>
        <w:spacing w:before="21"/>
        <w:ind w:left="239" w:firstLine="0"/>
      </w:pPr>
      <w:r>
        <w:rPr>
          <w:noProof/>
        </w:rPr>
        <w:lastRenderedPageBreak/>
        <mc:AlternateContent>
          <mc:Choice Requires="wpg">
            <w:drawing>
              <wp:anchor distT="0" distB="0" distL="0" distR="0" simplePos="0" relativeHeight="251628544" behindDoc="0" locked="0" layoutInCell="1" allowOverlap="1" wp14:anchorId="436CCE56" wp14:editId="15E4795F">
                <wp:simplePos x="0" y="0"/>
                <wp:positionH relativeFrom="page">
                  <wp:posOffset>713105</wp:posOffset>
                </wp:positionH>
                <wp:positionV relativeFrom="paragraph">
                  <wp:posOffset>285750</wp:posOffset>
                </wp:positionV>
                <wp:extent cx="6136005" cy="317500"/>
                <wp:effectExtent l="8255" t="3175" r="8890" b="12700"/>
                <wp:wrapTopAndBottom/>
                <wp:docPr id="1359"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450"/>
                          <a:chExt cx="9663" cy="500"/>
                        </a:xfrm>
                      </wpg:grpSpPr>
                      <wps:wsp>
                        <wps:cNvPr id="1360" name="Rectangle 1358"/>
                        <wps:cNvSpPr>
                          <a:spLocks noChangeArrowheads="1"/>
                        </wps:cNvSpPr>
                        <wps:spPr bwMode="auto">
                          <a:xfrm>
                            <a:off x="1123" y="450"/>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7"/>
                        <wps:cNvSpPr>
                          <a:spLocks noChangeArrowheads="1"/>
                        </wps:cNvSpPr>
                        <wps:spPr bwMode="auto">
                          <a:xfrm>
                            <a:off x="1123" y="450"/>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6"/>
                        <wps:cNvSpPr>
                          <a:spLocks noChangeArrowheads="1"/>
                        </wps:cNvSpPr>
                        <wps:spPr bwMode="auto">
                          <a:xfrm>
                            <a:off x="1152" y="45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5"/>
                        <wps:cNvSpPr>
                          <a:spLocks noChangeArrowheads="1"/>
                        </wps:cNvSpPr>
                        <wps:spPr bwMode="auto">
                          <a:xfrm>
                            <a:off x="10728" y="450"/>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10728" y="450"/>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3"/>
                        <wps:cNvSpPr>
                          <a:spLocks noChangeArrowheads="1"/>
                        </wps:cNvSpPr>
                        <wps:spPr bwMode="auto">
                          <a:xfrm>
                            <a:off x="1152" y="92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2"/>
                        <wps:cNvSpPr>
                          <a:spLocks noChangeArrowheads="1"/>
                        </wps:cNvSpPr>
                        <wps:spPr bwMode="auto">
                          <a:xfrm>
                            <a:off x="1152" y="89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1"/>
                        <wps:cNvSpPr>
                          <a:spLocks noChangeArrowheads="1"/>
                        </wps:cNvSpPr>
                        <wps:spPr bwMode="auto">
                          <a:xfrm>
                            <a:off x="10728" y="92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1350"/>
                        <wps:cNvCnPr>
                          <a:cxnSpLocks noChangeShapeType="1"/>
                        </wps:cNvCnPr>
                        <wps:spPr bwMode="auto">
                          <a:xfrm>
                            <a:off x="1138" y="479"/>
                            <a:ext cx="0" cy="44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69" name="Line 1349"/>
                        <wps:cNvCnPr>
                          <a:cxnSpLocks noChangeShapeType="1"/>
                        </wps:cNvCnPr>
                        <wps:spPr bwMode="auto">
                          <a:xfrm>
                            <a:off x="10771" y="47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348"/>
                        <wps:cNvCnPr>
                          <a:cxnSpLocks noChangeShapeType="1"/>
                        </wps:cNvCnPr>
                        <wps:spPr bwMode="auto">
                          <a:xfrm>
                            <a:off x="10742" y="479"/>
                            <a:ext cx="0" cy="44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71" name="Text Box 1347"/>
                        <wps:cNvSpPr txBox="1">
                          <a:spLocks noChangeArrowheads="1"/>
                        </wps:cNvSpPr>
                        <wps:spPr bwMode="auto">
                          <a:xfrm>
                            <a:off x="1152" y="479"/>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9F8BF" w14:textId="77777777" w:rsidR="00D61AFD" w:rsidRDefault="00D61AFD">
                              <w:pPr>
                                <w:tabs>
                                  <w:tab w:val="left" w:pos="679"/>
                                </w:tabs>
                                <w:spacing w:before="12"/>
                                <w:ind w:left="107"/>
                                <w:rPr>
                                  <w:b/>
                                  <w:sz w:val="32"/>
                                </w:rPr>
                              </w:pPr>
                              <w:r>
                                <w:rPr>
                                  <w:b/>
                                  <w:color w:val="FFFFFF"/>
                                  <w:sz w:val="32"/>
                                </w:rPr>
                                <w:t>1</w:t>
                              </w:r>
                              <w:r>
                                <w:rPr>
                                  <w:b/>
                                  <w:color w:val="FFFFFF"/>
                                  <w:sz w:val="32"/>
                                </w:rPr>
                                <w:tab/>
                                <w:t>POVOLENÍ</w:t>
                              </w:r>
                              <w:r>
                                <w:rPr>
                                  <w:b/>
                                  <w:color w:val="FFFFFF"/>
                                  <w:spacing w:val="-2"/>
                                  <w:sz w:val="32"/>
                                </w:rPr>
                                <w:t xml:space="preserve"> </w:t>
                              </w:r>
                              <w:r>
                                <w:rPr>
                                  <w:b/>
                                  <w:color w:val="FFFFFF"/>
                                  <w:sz w:val="32"/>
                                </w:rPr>
                                <w:t>PODÁNÍ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CCE56" id="Group 1346" o:spid="_x0000_s1620" style="position:absolute;left:0;text-align:left;margin-left:56.15pt;margin-top:22.5pt;width:483.15pt;height:25pt;z-index:251628544;mso-wrap-distance-left:0;mso-wrap-distance-right:0;mso-position-horizontal-relative:page" coordorigin="1123,450"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">
                <v:rect id="Rectangle 1358" o:spid="_x0000_s1621" style="position:absolute;left:1123;top:450;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" fillcolor="#1e487c" stroked="f"/>
                <v:rect id="Rectangle 1357" o:spid="_x0000_s1622" style="position:absolute;left:1123;top:450;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" fillcolor="#1e487c" stroked="f"/>
                <v:rect id="Rectangle 1356" o:spid="_x0000_s1623" style="position:absolute;left:1152;top:45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" fillcolor="#1e487c" stroked="f"/>
                <v:rect id="Rectangle 1355" o:spid="_x0000_s1624" style="position:absolute;left:10728;top:450;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" fillcolor="#1e487c" stroked="f"/>
                <v:rect id="Rectangle 1354" o:spid="_x0000_s1625" style="position:absolute;left:10728;top:450;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" fillcolor="#1e487c" stroked="f"/>
                <v:rect id="Rectangle 1353" o:spid="_x0000_s1626" style="position:absolute;left:1152;top:92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" fillcolor="black" stroked="f"/>
                <v:rect id="Rectangle 1352" o:spid="_x0000_s1627" style="position:absolute;left:1152;top:89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" fillcolor="#1e487c" stroked="f"/>
                <v:rect id="Rectangle 1351" o:spid="_x0000_s1628" style="position:absolute;left:10728;top:92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" fillcolor="black" stroked="f"/>
                <v:line id="Line 1350" o:spid="_x0000_s1629" style="position:absolute;visibility:visible;mso-wrap-style:square" from="1138,479" to="1138,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" strokecolor="#1e487c" strokeweight="1.44pt"/>
                <v:line id="Line 1349" o:spid="_x0000_s1630" style="position:absolute;visibility:visible;mso-wrap-style:square" from="10771,479" to="10771,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" strokeweight="1.44pt"/>
                <v:line id="Line 1348" o:spid="_x0000_s1631" style="position:absolute;visibility:visible;mso-wrap-style:square" from="10742,479" to="10742,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" strokecolor="#1e487c" strokeweight="1.44pt"/>
                <v:shape id="Text Box 1347" o:spid="_x0000_s1632" type="#_x0000_t202" style="position:absolute;left:1152;top:479;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" fillcolor="#538dd4" stroked="f">
                  <v:textbox inset="0,0,0,0">
                    <w:txbxContent>
                      <w:p w14:paraId="54B9F8BF" w14:textId="77777777" w:rsidR="00D61AFD" w:rsidRDefault="00D61AFD">
                        <w:pPr>
                          <w:tabs>
                            <w:tab w:val="left" w:pos="679"/>
                          </w:tabs>
                          <w:spacing w:before="12"/>
                          <w:ind w:left="107"/>
                          <w:rPr>
                            <w:b/>
                            <w:sz w:val="32"/>
                          </w:rPr>
                        </w:pPr>
                        <w:r>
                          <w:rPr>
                            <w:b/>
                            <w:color w:val="FFFFFF"/>
                            <w:sz w:val="32"/>
                          </w:rPr>
                          <w:t>1</w:t>
                        </w:r>
                        <w:r>
                          <w:rPr>
                            <w:b/>
                            <w:color w:val="FFFFFF"/>
                            <w:sz w:val="32"/>
                          </w:rPr>
                          <w:tab/>
                          <w:t>POVOLENÍ</w:t>
                        </w:r>
                        <w:r>
                          <w:rPr>
                            <w:b/>
                            <w:color w:val="FFFFFF"/>
                            <w:spacing w:val="-2"/>
                            <w:sz w:val="32"/>
                          </w:rPr>
                          <w:t xml:space="preserve"> </w:t>
                        </w:r>
                        <w:r>
                          <w:rPr>
                            <w:b/>
                            <w:color w:val="FFFFFF"/>
                            <w:sz w:val="32"/>
                          </w:rPr>
                          <w:t>PODÁNÍ</w:t>
                        </w:r>
                      </w:p>
                    </w:txbxContent>
                  </v:textbox>
                </v:shape>
                <w10:wrap type="topAndBottom" anchorx="page"/>
              </v:group>
            </w:pict>
          </mc:Fallback>
        </mc:AlternateContent>
      </w:r>
      <w:proofErr w:type="spellStart"/>
      <w:r w:rsidR="00D923E0">
        <w:rPr>
          <w:shd w:val="clear" w:color="auto" w:fill="CCCCCC"/>
        </w:rPr>
        <w:t>Schéma</w:t>
      </w:r>
      <w:proofErr w:type="spellEnd"/>
      <w:r w:rsidR="00D923E0">
        <w:rPr>
          <w:spacing w:val="-3"/>
          <w:shd w:val="clear" w:color="auto" w:fill="CCCCCC"/>
        </w:rPr>
        <w:t xml:space="preserve"> </w:t>
      </w:r>
      <w:r w:rsidR="00D923E0">
        <w:rPr>
          <w:shd w:val="clear" w:color="auto" w:fill="CCCCCC"/>
        </w:rPr>
        <w:t>11</w:t>
      </w:r>
      <w:r w:rsidR="00D923E0">
        <w:rPr>
          <w:shd w:val="clear" w:color="auto" w:fill="CCCCCC"/>
        </w:rPr>
        <w:tab/>
        <w:t>OFICIÁLNÍ ZNAMENÍ ROZHOD</w:t>
      </w:r>
      <w:r w:rsidR="00D923E0">
        <w:rPr>
          <w:rFonts w:ascii="Monaco" w:hAnsi="Monaco"/>
          <w:b w:val="0"/>
          <w:shd w:val="clear" w:color="auto" w:fill="CCCCCC"/>
        </w:rPr>
        <w:t>Č</w:t>
      </w:r>
      <w:r w:rsidR="00D923E0">
        <w:rPr>
          <w:shd w:val="clear" w:color="auto" w:fill="CCCCCC"/>
        </w:rPr>
        <w:t>ÍCH RUKAMA</w:t>
      </w:r>
    </w:p>
    <w:p w14:paraId="19EEAF99" w14:textId="77777777" w:rsidR="00D8245A" w:rsidRDefault="00D8245A">
      <w:pPr>
        <w:pStyle w:val="Zkladntext"/>
        <w:spacing w:before="11"/>
        <w:rPr>
          <w:b/>
          <w:sz w:val="3"/>
        </w:rPr>
      </w:pPr>
    </w:p>
    <w:p w14:paraId="74D3454A" w14:textId="3141CA6B" w:rsidR="00D8245A" w:rsidRDefault="000253DA">
      <w:pPr>
        <w:pStyle w:val="Zkladntext"/>
        <w:ind w:left="211"/>
      </w:pPr>
      <w:r>
        <w:rPr>
          <w:noProof/>
        </w:rPr>
        <mc:AlternateContent>
          <mc:Choice Requires="wpg">
            <w:drawing>
              <wp:inline distT="0" distB="0" distL="0" distR="0" wp14:anchorId="4034988D" wp14:editId="35985D58">
                <wp:extent cx="5980430" cy="1767840"/>
                <wp:effectExtent l="635" t="3175" r="635" b="635"/>
                <wp:docPr id="1344"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1345" name="Rectangle 1345"/>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44"/>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43"/>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42"/>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41"/>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39"/>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38"/>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37"/>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36"/>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35"/>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34"/>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7" name="Picture 13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078" y="253"/>
                            <a:ext cx="3127"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Text Box 1332"/>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AD27" w14:textId="77777777" w:rsidR="00D61AFD" w:rsidRDefault="00D61AFD">
                              <w:pPr>
                                <w:spacing w:before="6"/>
                                <w:rPr>
                                  <w:b/>
                                  <w:sz w:val="20"/>
                                </w:rPr>
                              </w:pPr>
                            </w:p>
                            <w:p w14:paraId="530CAB60"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12.3;</w:t>
                              </w:r>
                              <w:r>
                                <w:rPr>
                                  <w:rFonts w:ascii="Helvetica-BoldOblique" w:hAnsi="Helvetica-BoldOblique"/>
                                  <w:b/>
                                  <w:i/>
                                  <w:color w:val="1E487C"/>
                                  <w:spacing w:val="-35"/>
                                </w:rPr>
                                <w:t xml:space="preserve"> </w:t>
                              </w:r>
                              <w:r>
                                <w:rPr>
                                  <w:rFonts w:ascii="Helvetica-BoldOblique" w:hAnsi="Helvetica-BoldOblique"/>
                                  <w:b/>
                                  <w:i/>
                                  <w:color w:val="1E487C"/>
                                </w:rPr>
                                <w:t>22.2.1.1</w:t>
                              </w:r>
                            </w:p>
                            <w:p w14:paraId="2817659B" w14:textId="77777777" w:rsidR="00D61AFD" w:rsidRDefault="00D61AFD">
                              <w:pPr>
                                <w:spacing w:before="153"/>
                                <w:ind w:left="599"/>
                              </w:pPr>
                              <w:proofErr w:type="spellStart"/>
                              <w:r>
                                <w:t>Ohnutím</w:t>
                              </w:r>
                              <w:proofErr w:type="spellEnd"/>
                              <w:r>
                                <w:t xml:space="preserve"> </w:t>
                              </w:r>
                              <w:proofErr w:type="spellStart"/>
                              <w:r>
                                <w:t>paže</w:t>
                              </w:r>
                              <w:proofErr w:type="spellEnd"/>
                              <w:r>
                                <w:t xml:space="preserve"> </w:t>
                              </w:r>
                              <w:proofErr w:type="spellStart"/>
                              <w:r>
                                <w:t>ukázat</w:t>
                              </w:r>
                              <w:proofErr w:type="spellEnd"/>
                              <w:r>
                                <w:t xml:space="preserve"> </w:t>
                              </w:r>
                              <w:proofErr w:type="spellStart"/>
                              <w:r>
                                <w:t>sm</w:t>
                              </w:r>
                              <w:r>
                                <w:rPr>
                                  <w:rFonts w:ascii="Monaco" w:hAnsi="Monaco"/>
                                </w:rPr>
                                <w:t>ě</w:t>
                              </w:r>
                              <w:r>
                                <w:t>r</w:t>
                              </w:r>
                              <w:proofErr w:type="spellEnd"/>
                              <w:r>
                                <w:rPr>
                                  <w:spacing w:val="-25"/>
                                </w:rPr>
                                <w:t xml:space="preserve"> </w:t>
                              </w:r>
                              <w:proofErr w:type="spellStart"/>
                              <w:r>
                                <w:t>podání</w:t>
                              </w:r>
                              <w:proofErr w:type="spellEnd"/>
                              <w:r>
                                <w:t>.</w:t>
                              </w:r>
                            </w:p>
                            <w:p w14:paraId="24A1BC15" w14:textId="77777777" w:rsidR="00D61AFD" w:rsidRDefault="00D61AFD">
                              <w:pPr>
                                <w:rPr>
                                  <w:b/>
                                  <w:sz w:val="26"/>
                                </w:rPr>
                              </w:pPr>
                            </w:p>
                            <w:p w14:paraId="6BB9441F" w14:textId="77777777" w:rsidR="00D61AFD" w:rsidRDefault="00D61AFD">
                              <w:pPr>
                                <w:rPr>
                                  <w:b/>
                                  <w:sz w:val="26"/>
                                </w:rPr>
                              </w:pPr>
                            </w:p>
                            <w:p w14:paraId="3D7758F1" w14:textId="77777777" w:rsidR="00D61AFD" w:rsidRDefault="00D61AFD">
                              <w:pPr>
                                <w:rPr>
                                  <w:b/>
                                  <w:sz w:val="24"/>
                                </w:rPr>
                              </w:pPr>
                            </w:p>
                            <w:p w14:paraId="269BDCCF"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4034988D" id="Group 1331" o:spid="_x0000_s1633"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">
                <v:rect id="Rectangle 1345" o:spid="_x0000_s1634"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" fillcolor="#dbe5f1" stroked="f"/>
                <v:rect id="Rectangle 1344" o:spid="_x0000_s1635"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" fillcolor="#dbe5f1" stroked="f"/>
                <v:rect id="Rectangle 1343" o:spid="_x0000_s1636"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" fillcolor="#dbe5f1" stroked="f"/>
                <v:rect id="Rectangle 1342" o:spid="_x0000_s1637"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" fillcolor="#dbe5f1" stroked="f"/>
                <v:rect id="Rectangle 1341" o:spid="_x0000_s1638"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" fillcolor="#dbe5f1" stroked="f"/>
                <v:rect id="Rectangle 1340" o:spid="_x0000_s1639"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" fillcolor="#dbe5f1" stroked="f"/>
                <v:rect id="Rectangle 1339" o:spid="_x0000_s1640"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" fillcolor="#dbe5f1" stroked="f"/>
                <v:rect id="Rectangle 1338" o:spid="_x0000_s1641"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" fillcolor="#dbe5f1" stroked="f"/>
                <v:rect id="Rectangle 1337" o:spid="_x0000_s1642"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" fillcolor="#dbe5f1" stroked="f"/>
                <v:rect id="Rectangle 1336" o:spid="_x0000_s1643"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" fillcolor="#dbe5f1" stroked="f"/>
                <v:rect id="Rectangle 1335" o:spid="_x0000_s1644"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" fillcolor="#dbe5f1" stroked="f"/>
                <v:rect id="Rectangle 1334" o:spid="_x0000_s1645"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" fillcolor="#dbe5f1" stroked="f"/>
                <v:shape id="Picture 1333" o:spid="_x0000_s1646" type="#_x0000_t75" style="position:absolute;left:6078;top:253;width:3127;height:2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">
                  <v:imagedata r:id="rId297" o:title=""/>
                </v:shape>
                <v:shape id="Text Box 1332" o:spid="_x0000_s1647"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" filled="f" stroked="f">
                  <v:textbox inset="0,0,0,0">
                    <w:txbxContent>
                      <w:p w14:paraId="7B71AD27" w14:textId="77777777" w:rsidR="00D61AFD" w:rsidRDefault="00D61AFD">
                        <w:pPr>
                          <w:spacing w:before="6"/>
                          <w:rPr>
                            <w:b/>
                            <w:sz w:val="20"/>
                          </w:rPr>
                        </w:pPr>
                      </w:p>
                      <w:p w14:paraId="530CAB60"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12.3;</w:t>
                        </w:r>
                        <w:r>
                          <w:rPr>
                            <w:rFonts w:ascii="Helvetica-BoldOblique" w:hAnsi="Helvetica-BoldOblique"/>
                            <w:b/>
                            <w:i/>
                            <w:color w:val="1E487C"/>
                            <w:spacing w:val="-35"/>
                          </w:rPr>
                          <w:t xml:space="preserve"> </w:t>
                        </w:r>
                        <w:r>
                          <w:rPr>
                            <w:rFonts w:ascii="Helvetica-BoldOblique" w:hAnsi="Helvetica-BoldOblique"/>
                            <w:b/>
                            <w:i/>
                            <w:color w:val="1E487C"/>
                          </w:rPr>
                          <w:t>22.2.1.1</w:t>
                        </w:r>
                      </w:p>
                      <w:p w14:paraId="2817659B" w14:textId="77777777" w:rsidR="00D61AFD" w:rsidRDefault="00D61AFD">
                        <w:pPr>
                          <w:spacing w:before="153"/>
                          <w:ind w:left="599"/>
                        </w:pPr>
                        <w:proofErr w:type="spellStart"/>
                        <w:r>
                          <w:t>Ohnutím</w:t>
                        </w:r>
                        <w:proofErr w:type="spellEnd"/>
                        <w:r>
                          <w:t xml:space="preserve"> </w:t>
                        </w:r>
                        <w:proofErr w:type="spellStart"/>
                        <w:r>
                          <w:t>paže</w:t>
                        </w:r>
                        <w:proofErr w:type="spellEnd"/>
                        <w:r>
                          <w:t xml:space="preserve"> </w:t>
                        </w:r>
                        <w:proofErr w:type="spellStart"/>
                        <w:r>
                          <w:t>ukázat</w:t>
                        </w:r>
                        <w:proofErr w:type="spellEnd"/>
                        <w:r>
                          <w:t xml:space="preserve"> </w:t>
                        </w:r>
                        <w:proofErr w:type="spellStart"/>
                        <w:r>
                          <w:t>sm</w:t>
                        </w:r>
                        <w:r>
                          <w:rPr>
                            <w:rFonts w:ascii="Monaco" w:hAnsi="Monaco"/>
                          </w:rPr>
                          <w:t>ě</w:t>
                        </w:r>
                        <w:r>
                          <w:t>r</w:t>
                        </w:r>
                        <w:proofErr w:type="spellEnd"/>
                        <w:r>
                          <w:rPr>
                            <w:spacing w:val="-25"/>
                          </w:rPr>
                          <w:t xml:space="preserve"> </w:t>
                        </w:r>
                        <w:proofErr w:type="spellStart"/>
                        <w:r>
                          <w:t>podání</w:t>
                        </w:r>
                        <w:proofErr w:type="spellEnd"/>
                        <w:r>
                          <w:t>.</w:t>
                        </w:r>
                      </w:p>
                      <w:p w14:paraId="24A1BC15" w14:textId="77777777" w:rsidR="00D61AFD" w:rsidRDefault="00D61AFD">
                        <w:pPr>
                          <w:rPr>
                            <w:b/>
                            <w:sz w:val="26"/>
                          </w:rPr>
                        </w:pPr>
                      </w:p>
                      <w:p w14:paraId="6BB9441F" w14:textId="77777777" w:rsidR="00D61AFD" w:rsidRDefault="00D61AFD">
                        <w:pPr>
                          <w:rPr>
                            <w:b/>
                            <w:sz w:val="26"/>
                          </w:rPr>
                        </w:pPr>
                      </w:p>
                      <w:p w14:paraId="3D7758F1" w14:textId="77777777" w:rsidR="00D61AFD" w:rsidRDefault="00D61AFD">
                        <w:pPr>
                          <w:rPr>
                            <w:b/>
                            <w:sz w:val="24"/>
                          </w:rPr>
                        </w:pPr>
                      </w:p>
                      <w:p w14:paraId="269BDCCF"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68161760" w14:textId="5C3CFBA8" w:rsidR="00D8245A" w:rsidRDefault="000253DA">
      <w:pPr>
        <w:pStyle w:val="Zkladntext"/>
        <w:spacing w:before="7"/>
        <w:rPr>
          <w:b/>
          <w:sz w:val="10"/>
        </w:rPr>
      </w:pPr>
      <w:r>
        <w:rPr>
          <w:noProof/>
        </w:rPr>
        <mc:AlternateContent>
          <mc:Choice Requires="wpg">
            <w:drawing>
              <wp:anchor distT="0" distB="0" distL="0" distR="0" simplePos="0" relativeHeight="251629568" behindDoc="0" locked="0" layoutInCell="1" allowOverlap="1" wp14:anchorId="2771BB62" wp14:editId="1FBE2277">
                <wp:simplePos x="0" y="0"/>
                <wp:positionH relativeFrom="page">
                  <wp:posOffset>713105</wp:posOffset>
                </wp:positionH>
                <wp:positionV relativeFrom="paragraph">
                  <wp:posOffset>114935</wp:posOffset>
                </wp:positionV>
                <wp:extent cx="6136005" cy="317500"/>
                <wp:effectExtent l="8255" t="13335" r="8890" b="12065"/>
                <wp:wrapTopAndBottom/>
                <wp:docPr id="1335"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181"/>
                          <a:chExt cx="9663" cy="500"/>
                        </a:xfrm>
                      </wpg:grpSpPr>
                      <wps:wsp>
                        <wps:cNvPr id="1336" name="Rectangle 1330"/>
                        <wps:cNvSpPr>
                          <a:spLocks noChangeArrowheads="1"/>
                        </wps:cNvSpPr>
                        <wps:spPr bwMode="auto">
                          <a:xfrm>
                            <a:off x="1152" y="18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9"/>
                        <wps:cNvSpPr>
                          <a:spLocks noChangeArrowheads="1"/>
                        </wps:cNvSpPr>
                        <wps:spPr bwMode="auto">
                          <a:xfrm>
                            <a:off x="1152" y="651"/>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1152" y="622"/>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7"/>
                        <wps:cNvSpPr>
                          <a:spLocks noChangeArrowheads="1"/>
                        </wps:cNvSpPr>
                        <wps:spPr bwMode="auto">
                          <a:xfrm>
                            <a:off x="10728" y="651"/>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326"/>
                        <wps:cNvCnPr>
                          <a:cxnSpLocks noChangeShapeType="1"/>
                        </wps:cNvCnPr>
                        <wps:spPr bwMode="auto">
                          <a:xfrm>
                            <a:off x="1138" y="181"/>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41" name="Line 1325"/>
                        <wps:cNvCnPr>
                          <a:cxnSpLocks noChangeShapeType="1"/>
                        </wps:cNvCnPr>
                        <wps:spPr bwMode="auto">
                          <a:xfrm>
                            <a:off x="10771" y="209"/>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Line 1324"/>
                        <wps:cNvCnPr>
                          <a:cxnSpLocks noChangeShapeType="1"/>
                        </wps:cNvCnPr>
                        <wps:spPr bwMode="auto">
                          <a:xfrm>
                            <a:off x="10742" y="181"/>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43" name="Text Box 1323"/>
                        <wps:cNvSpPr txBox="1">
                          <a:spLocks noChangeArrowheads="1"/>
                        </wps:cNvSpPr>
                        <wps:spPr bwMode="auto">
                          <a:xfrm>
                            <a:off x="1152" y="209"/>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5C182" w14:textId="77777777" w:rsidR="00D61AFD" w:rsidRDefault="00D61AFD">
                              <w:pPr>
                                <w:tabs>
                                  <w:tab w:val="left" w:pos="679"/>
                                </w:tabs>
                                <w:spacing w:before="12"/>
                                <w:ind w:left="107"/>
                                <w:rPr>
                                  <w:b/>
                                  <w:sz w:val="32"/>
                                </w:rPr>
                              </w:pPr>
                              <w:r>
                                <w:rPr>
                                  <w:b/>
                                  <w:color w:val="FFFFFF"/>
                                  <w:sz w:val="32"/>
                                </w:rPr>
                                <w:t>2</w:t>
                              </w:r>
                              <w:r>
                                <w:rPr>
                                  <w:b/>
                                  <w:color w:val="FFFFFF"/>
                                  <w:sz w:val="32"/>
                                </w:rPr>
                                <w:tab/>
                                <w:t>PODÁVAJÍCÍ</w:t>
                              </w:r>
                              <w:r>
                                <w:rPr>
                                  <w:b/>
                                  <w:color w:val="FFFFFF"/>
                                  <w:spacing w:val="-2"/>
                                  <w:sz w:val="32"/>
                                </w:rPr>
                                <w:t xml:space="preserve"> </w:t>
                              </w:r>
                              <w:r>
                                <w:rPr>
                                  <w:b/>
                                  <w:color w:val="FFFFFF"/>
                                  <w:sz w:val="32"/>
                                </w:rPr>
                                <w:t>DRUŽSTVO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1BB62" id="Group 1322" o:spid="_x0000_s1648" style="position:absolute;margin-left:56.15pt;margin-top:9.05pt;width:483.15pt;height:25pt;z-index:251629568;mso-wrap-distance-left:0;mso-wrap-distance-right:0;mso-position-horizontal-relative:page;mso-position-vertical-relative:text" coordorigin="1123,181"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">
                <v:rect id="Rectangle 1330" o:spid="_x0000_s1649" style="position:absolute;left:1152;top:18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" fillcolor="#1e487c" stroked="f"/>
                <v:rect id="Rectangle 1329" o:spid="_x0000_s1650" style="position:absolute;left:1152;top:65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" fillcolor="black" stroked="f"/>
                <v:rect id="Rectangle 1328" o:spid="_x0000_s1651" style="position:absolute;left:1152;top:62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" fillcolor="#1e487c" stroked="f"/>
                <v:rect id="Rectangle 1327" o:spid="_x0000_s1652" style="position:absolute;left:10728;top:651;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" fillcolor="black" stroked="f"/>
                <v:line id="Line 1326" o:spid="_x0000_s1653" style="position:absolute;visibility:visible;mso-wrap-style:square" from="1138,181" to="1138,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" strokecolor="#1e487c" strokeweight="1.44pt"/>
                <v:line id="Line 1325" o:spid="_x0000_s1654" style="position:absolute;visibility:visible;mso-wrap-style:square" from="10771,209" to="10771,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" strokeweight="1.44pt"/>
                <v:line id="Line 1324" o:spid="_x0000_s1655" style="position:absolute;visibility:visible;mso-wrap-style:square" from="10742,181" to="10742,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" strokecolor="#1e487c" strokeweight="1.44pt"/>
                <v:shape id="Text Box 1323" o:spid="_x0000_s1656" type="#_x0000_t202" style="position:absolute;left:1152;top:209;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" fillcolor="#538dd4" stroked="f">
                  <v:textbox inset="0,0,0,0">
                    <w:txbxContent>
                      <w:p w14:paraId="0165C182" w14:textId="77777777" w:rsidR="00D61AFD" w:rsidRDefault="00D61AFD">
                        <w:pPr>
                          <w:tabs>
                            <w:tab w:val="left" w:pos="679"/>
                          </w:tabs>
                          <w:spacing w:before="12"/>
                          <w:ind w:left="107"/>
                          <w:rPr>
                            <w:b/>
                            <w:sz w:val="32"/>
                          </w:rPr>
                        </w:pPr>
                        <w:r>
                          <w:rPr>
                            <w:b/>
                            <w:color w:val="FFFFFF"/>
                            <w:sz w:val="32"/>
                          </w:rPr>
                          <w:t>2</w:t>
                        </w:r>
                        <w:r>
                          <w:rPr>
                            <w:b/>
                            <w:color w:val="FFFFFF"/>
                            <w:sz w:val="32"/>
                          </w:rPr>
                          <w:tab/>
                          <w:t>PODÁVAJÍCÍ</w:t>
                        </w:r>
                        <w:r>
                          <w:rPr>
                            <w:b/>
                            <w:color w:val="FFFFFF"/>
                            <w:spacing w:val="-2"/>
                            <w:sz w:val="32"/>
                          </w:rPr>
                          <w:t xml:space="preserve"> </w:t>
                        </w:r>
                        <w:r>
                          <w:rPr>
                            <w:b/>
                            <w:color w:val="FFFFFF"/>
                            <w:sz w:val="32"/>
                          </w:rPr>
                          <w:t>DRUŽSTVO</w:t>
                        </w:r>
                      </w:p>
                    </w:txbxContent>
                  </v:textbox>
                </v:shape>
                <w10:wrap type="topAndBottom" anchorx="page"/>
              </v:group>
            </w:pict>
          </mc:Fallback>
        </mc:AlternateContent>
      </w:r>
    </w:p>
    <w:p w14:paraId="328BA281" w14:textId="77777777" w:rsidR="00D8245A" w:rsidRDefault="00D8245A">
      <w:pPr>
        <w:pStyle w:val="Zkladntext"/>
        <w:spacing w:before="1"/>
        <w:rPr>
          <w:b/>
          <w:sz w:val="4"/>
        </w:rPr>
      </w:pPr>
    </w:p>
    <w:p w14:paraId="31E60688" w14:textId="2BA37595" w:rsidR="00D8245A" w:rsidRDefault="000253DA">
      <w:pPr>
        <w:pStyle w:val="Zkladntext"/>
        <w:ind w:left="211"/>
      </w:pPr>
      <w:r>
        <w:rPr>
          <w:noProof/>
        </w:rPr>
        <mc:AlternateContent>
          <mc:Choice Requires="wpg">
            <w:drawing>
              <wp:inline distT="0" distB="0" distL="0" distR="0" wp14:anchorId="512E61D0" wp14:editId="76FEE4FB">
                <wp:extent cx="5980430" cy="1766570"/>
                <wp:effectExtent l="635" t="4445" r="635" b="635"/>
                <wp:docPr id="1304"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305" name="Rectangle 1321"/>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320"/>
                        <wps:cNvSpPr>
                          <a:spLocks noChangeArrowheads="1"/>
                        </wps:cNvSpPr>
                        <wps:spPr bwMode="auto">
                          <a:xfrm>
                            <a:off x="0" y="25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319"/>
                        <wps:cNvSpPr>
                          <a:spLocks noChangeArrowheads="1"/>
                        </wps:cNvSpPr>
                        <wps:spPr bwMode="auto">
                          <a:xfrm>
                            <a:off x="0" y="50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318"/>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317"/>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16"/>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15"/>
                        <wps:cNvSpPr>
                          <a:spLocks noChangeArrowheads="1"/>
                        </wps:cNvSpPr>
                        <wps:spPr bwMode="auto">
                          <a:xfrm>
                            <a:off x="0" y="151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14"/>
                        <wps:cNvSpPr>
                          <a:spLocks noChangeArrowheads="1"/>
                        </wps:cNvSpPr>
                        <wps:spPr bwMode="auto">
                          <a:xfrm>
                            <a:off x="0" y="176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13"/>
                        <wps:cNvSpPr>
                          <a:spLocks noChangeArrowheads="1"/>
                        </wps:cNvSpPr>
                        <wps:spPr bwMode="auto">
                          <a:xfrm>
                            <a:off x="1992" y="2023"/>
                            <a:ext cx="742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12"/>
                        <wps:cNvSpPr>
                          <a:spLocks noChangeArrowheads="1"/>
                        </wps:cNvSpPr>
                        <wps:spPr bwMode="auto">
                          <a:xfrm>
                            <a:off x="1226" y="2023"/>
                            <a:ext cx="1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11"/>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10"/>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9"/>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Freeform 1308"/>
                        <wps:cNvSpPr>
                          <a:spLocks/>
                        </wps:cNvSpPr>
                        <wps:spPr bwMode="auto">
                          <a:xfrm>
                            <a:off x="6614" y="2184"/>
                            <a:ext cx="135" cy="524"/>
                          </a:xfrm>
                          <a:custGeom>
                            <a:avLst/>
                            <a:gdLst>
                              <a:gd name="T0" fmla="+- 0 6646 6614"/>
                              <a:gd name="T1" fmla="*/ T0 w 135"/>
                              <a:gd name="T2" fmla="+- 0 2184 2184"/>
                              <a:gd name="T3" fmla="*/ 2184 h 524"/>
                              <a:gd name="T4" fmla="+- 0 6614 6614"/>
                              <a:gd name="T5" fmla="*/ T4 w 135"/>
                              <a:gd name="T6" fmla="+- 0 2443 2184"/>
                              <a:gd name="T7" fmla="*/ 2443 h 524"/>
                              <a:gd name="T8" fmla="+- 0 6694 6614"/>
                              <a:gd name="T9" fmla="*/ T8 w 135"/>
                              <a:gd name="T10" fmla="+- 0 2707 2184"/>
                              <a:gd name="T11" fmla="*/ 2707 h 524"/>
                              <a:gd name="T12" fmla="+- 0 6720 6614"/>
                              <a:gd name="T13" fmla="*/ T12 w 135"/>
                              <a:gd name="T14" fmla="+- 0 2707 2184"/>
                              <a:gd name="T15" fmla="*/ 2707 h 524"/>
                              <a:gd name="T16" fmla="+- 0 6708 6614"/>
                              <a:gd name="T17" fmla="*/ T16 w 135"/>
                              <a:gd name="T18" fmla="+- 0 2477 2184"/>
                              <a:gd name="T19" fmla="*/ 2477 h 524"/>
                              <a:gd name="T20" fmla="+- 0 6746 6614"/>
                              <a:gd name="T21" fmla="*/ T20 w 135"/>
                              <a:gd name="T22" fmla="+- 0 2304 2184"/>
                              <a:gd name="T23" fmla="*/ 2304 h 524"/>
                              <a:gd name="T24" fmla="+- 0 6734 6614"/>
                              <a:gd name="T25" fmla="*/ T24 w 135"/>
                              <a:gd name="T26" fmla="+- 0 2254 2184"/>
                              <a:gd name="T27" fmla="*/ 2254 h 524"/>
                              <a:gd name="T28" fmla="+- 0 6749 6614"/>
                              <a:gd name="T29" fmla="*/ T28 w 135"/>
                              <a:gd name="T30" fmla="+- 0 2222 2184"/>
                              <a:gd name="T31" fmla="*/ 2222 h 524"/>
                              <a:gd name="T32" fmla="+- 0 6646 6614"/>
                              <a:gd name="T33" fmla="*/ T32 w 135"/>
                              <a:gd name="T34" fmla="+- 0 2184 2184"/>
                              <a:gd name="T35" fmla="*/ 218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524">
                                <a:moveTo>
                                  <a:pt x="32" y="0"/>
                                </a:moveTo>
                                <a:lnTo>
                                  <a:pt x="0" y="259"/>
                                </a:lnTo>
                                <a:lnTo>
                                  <a:pt x="80" y="523"/>
                                </a:lnTo>
                                <a:lnTo>
                                  <a:pt x="106" y="523"/>
                                </a:lnTo>
                                <a:lnTo>
                                  <a:pt x="94" y="293"/>
                                </a:lnTo>
                                <a:lnTo>
                                  <a:pt x="132" y="120"/>
                                </a:lnTo>
                                <a:lnTo>
                                  <a:pt x="120" y="70"/>
                                </a:lnTo>
                                <a:lnTo>
                                  <a:pt x="135" y="38"/>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07"/>
                        <wps:cNvSpPr>
                          <a:spLocks/>
                        </wps:cNvSpPr>
                        <wps:spPr bwMode="auto">
                          <a:xfrm>
                            <a:off x="6614" y="2184"/>
                            <a:ext cx="135" cy="524"/>
                          </a:xfrm>
                          <a:custGeom>
                            <a:avLst/>
                            <a:gdLst>
                              <a:gd name="T0" fmla="+- 0 6646 6614"/>
                              <a:gd name="T1" fmla="*/ T0 w 135"/>
                              <a:gd name="T2" fmla="+- 0 2184 2184"/>
                              <a:gd name="T3" fmla="*/ 2184 h 524"/>
                              <a:gd name="T4" fmla="+- 0 6614 6614"/>
                              <a:gd name="T5" fmla="*/ T4 w 135"/>
                              <a:gd name="T6" fmla="+- 0 2443 2184"/>
                              <a:gd name="T7" fmla="*/ 2443 h 524"/>
                              <a:gd name="T8" fmla="+- 0 6694 6614"/>
                              <a:gd name="T9" fmla="*/ T8 w 135"/>
                              <a:gd name="T10" fmla="+- 0 2707 2184"/>
                              <a:gd name="T11" fmla="*/ 2707 h 524"/>
                              <a:gd name="T12" fmla="+- 0 6720 6614"/>
                              <a:gd name="T13" fmla="*/ T12 w 135"/>
                              <a:gd name="T14" fmla="+- 0 2707 2184"/>
                              <a:gd name="T15" fmla="*/ 2707 h 524"/>
                              <a:gd name="T16" fmla="+- 0 6708 6614"/>
                              <a:gd name="T17" fmla="*/ T16 w 135"/>
                              <a:gd name="T18" fmla="+- 0 2477 2184"/>
                              <a:gd name="T19" fmla="*/ 2477 h 524"/>
                              <a:gd name="T20" fmla="+- 0 6746 6614"/>
                              <a:gd name="T21" fmla="*/ T20 w 135"/>
                              <a:gd name="T22" fmla="+- 0 2304 2184"/>
                              <a:gd name="T23" fmla="*/ 2304 h 524"/>
                              <a:gd name="T24" fmla="+- 0 6734 6614"/>
                              <a:gd name="T25" fmla="*/ T24 w 135"/>
                              <a:gd name="T26" fmla="+- 0 2254 2184"/>
                              <a:gd name="T27" fmla="*/ 2254 h 524"/>
                              <a:gd name="T28" fmla="+- 0 6749 6614"/>
                              <a:gd name="T29" fmla="*/ T28 w 135"/>
                              <a:gd name="T30" fmla="+- 0 2222 2184"/>
                              <a:gd name="T31" fmla="*/ 2222 h 524"/>
                              <a:gd name="T32" fmla="+- 0 6646 6614"/>
                              <a:gd name="T33" fmla="*/ T32 w 135"/>
                              <a:gd name="T34" fmla="+- 0 2184 2184"/>
                              <a:gd name="T35" fmla="*/ 218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524">
                                <a:moveTo>
                                  <a:pt x="32" y="0"/>
                                </a:moveTo>
                                <a:lnTo>
                                  <a:pt x="0" y="259"/>
                                </a:lnTo>
                                <a:lnTo>
                                  <a:pt x="80" y="523"/>
                                </a:lnTo>
                                <a:lnTo>
                                  <a:pt x="106" y="523"/>
                                </a:lnTo>
                                <a:lnTo>
                                  <a:pt x="94" y="293"/>
                                </a:lnTo>
                                <a:lnTo>
                                  <a:pt x="132" y="120"/>
                                </a:lnTo>
                                <a:lnTo>
                                  <a:pt x="120" y="70"/>
                                </a:lnTo>
                                <a:lnTo>
                                  <a:pt x="135" y="38"/>
                                </a:lnTo>
                                <a:lnTo>
                                  <a:pt x="32"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06"/>
                        <wps:cNvSpPr>
                          <a:spLocks/>
                        </wps:cNvSpPr>
                        <wps:spPr bwMode="auto">
                          <a:xfrm>
                            <a:off x="6614" y="2184"/>
                            <a:ext cx="135" cy="524"/>
                          </a:xfrm>
                          <a:custGeom>
                            <a:avLst/>
                            <a:gdLst>
                              <a:gd name="T0" fmla="+- 0 6646 6614"/>
                              <a:gd name="T1" fmla="*/ T0 w 135"/>
                              <a:gd name="T2" fmla="+- 0 2184 2184"/>
                              <a:gd name="T3" fmla="*/ 2184 h 524"/>
                              <a:gd name="T4" fmla="+- 0 6614 6614"/>
                              <a:gd name="T5" fmla="*/ T4 w 135"/>
                              <a:gd name="T6" fmla="+- 0 2443 2184"/>
                              <a:gd name="T7" fmla="*/ 2443 h 524"/>
                              <a:gd name="T8" fmla="+- 0 6694 6614"/>
                              <a:gd name="T9" fmla="*/ T8 w 135"/>
                              <a:gd name="T10" fmla="+- 0 2707 2184"/>
                              <a:gd name="T11" fmla="*/ 2707 h 524"/>
                              <a:gd name="T12" fmla="+- 0 6720 6614"/>
                              <a:gd name="T13" fmla="*/ T12 w 135"/>
                              <a:gd name="T14" fmla="+- 0 2707 2184"/>
                              <a:gd name="T15" fmla="*/ 2707 h 524"/>
                              <a:gd name="T16" fmla="+- 0 6708 6614"/>
                              <a:gd name="T17" fmla="*/ T16 w 135"/>
                              <a:gd name="T18" fmla="+- 0 2477 2184"/>
                              <a:gd name="T19" fmla="*/ 2477 h 524"/>
                              <a:gd name="T20" fmla="+- 0 6746 6614"/>
                              <a:gd name="T21" fmla="*/ T20 w 135"/>
                              <a:gd name="T22" fmla="+- 0 2304 2184"/>
                              <a:gd name="T23" fmla="*/ 2304 h 524"/>
                              <a:gd name="T24" fmla="+- 0 6734 6614"/>
                              <a:gd name="T25" fmla="*/ T24 w 135"/>
                              <a:gd name="T26" fmla="+- 0 2254 2184"/>
                              <a:gd name="T27" fmla="*/ 2254 h 524"/>
                              <a:gd name="T28" fmla="+- 0 6749 6614"/>
                              <a:gd name="T29" fmla="*/ T28 w 135"/>
                              <a:gd name="T30" fmla="+- 0 2222 2184"/>
                              <a:gd name="T31" fmla="*/ 2222 h 524"/>
                              <a:gd name="T32" fmla="+- 0 6646 6614"/>
                              <a:gd name="T33" fmla="*/ T32 w 135"/>
                              <a:gd name="T34" fmla="+- 0 2184 2184"/>
                              <a:gd name="T35" fmla="*/ 218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524">
                                <a:moveTo>
                                  <a:pt x="32" y="0"/>
                                </a:moveTo>
                                <a:lnTo>
                                  <a:pt x="0" y="259"/>
                                </a:lnTo>
                                <a:lnTo>
                                  <a:pt x="80" y="523"/>
                                </a:lnTo>
                                <a:lnTo>
                                  <a:pt x="106" y="523"/>
                                </a:lnTo>
                                <a:lnTo>
                                  <a:pt x="94" y="293"/>
                                </a:lnTo>
                                <a:lnTo>
                                  <a:pt x="132" y="120"/>
                                </a:lnTo>
                                <a:lnTo>
                                  <a:pt x="120" y="70"/>
                                </a:lnTo>
                                <a:lnTo>
                                  <a:pt x="135" y="38"/>
                                </a:lnTo>
                                <a:lnTo>
                                  <a:pt x="32" y="0"/>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305"/>
                        <wps:cNvSpPr>
                          <a:spLocks/>
                        </wps:cNvSpPr>
                        <wps:spPr bwMode="auto">
                          <a:xfrm>
                            <a:off x="6700" y="2270"/>
                            <a:ext cx="46" cy="257"/>
                          </a:xfrm>
                          <a:custGeom>
                            <a:avLst/>
                            <a:gdLst>
                              <a:gd name="T0" fmla="+- 0 6744 6701"/>
                              <a:gd name="T1" fmla="*/ T0 w 46"/>
                              <a:gd name="T2" fmla="+- 0 2270 2270"/>
                              <a:gd name="T3" fmla="*/ 2270 h 257"/>
                              <a:gd name="T4" fmla="+- 0 6703 6701"/>
                              <a:gd name="T5" fmla="*/ T4 w 46"/>
                              <a:gd name="T6" fmla="+- 0 2369 2270"/>
                              <a:gd name="T7" fmla="*/ 2369 h 257"/>
                              <a:gd name="T8" fmla="+- 0 6708 6701"/>
                              <a:gd name="T9" fmla="*/ T8 w 46"/>
                              <a:gd name="T10" fmla="+- 0 2441 2270"/>
                              <a:gd name="T11" fmla="*/ 2441 h 257"/>
                              <a:gd name="T12" fmla="+- 0 6701 6701"/>
                              <a:gd name="T13" fmla="*/ T12 w 46"/>
                              <a:gd name="T14" fmla="+- 0 2513 2270"/>
                              <a:gd name="T15" fmla="*/ 2513 h 257"/>
                              <a:gd name="T16" fmla="+- 0 6710 6701"/>
                              <a:gd name="T17" fmla="*/ T16 w 46"/>
                              <a:gd name="T18" fmla="+- 0 2527 2270"/>
                              <a:gd name="T19" fmla="*/ 2527 h 257"/>
                              <a:gd name="T20" fmla="+- 0 6727 6701"/>
                              <a:gd name="T21" fmla="*/ T20 w 46"/>
                              <a:gd name="T22" fmla="+- 0 2520 2270"/>
                              <a:gd name="T23" fmla="*/ 2520 h 257"/>
                              <a:gd name="T24" fmla="+- 0 6730 6701"/>
                              <a:gd name="T25" fmla="*/ T24 w 46"/>
                              <a:gd name="T26" fmla="+- 0 2489 2270"/>
                              <a:gd name="T27" fmla="*/ 2489 h 257"/>
                              <a:gd name="T28" fmla="+- 0 6746 6701"/>
                              <a:gd name="T29" fmla="*/ T28 w 46"/>
                              <a:gd name="T30" fmla="+- 0 2395 2270"/>
                              <a:gd name="T31" fmla="*/ 2395 h 257"/>
                              <a:gd name="T32" fmla="+- 0 6744 6701"/>
                              <a:gd name="T33" fmla="*/ T32 w 46"/>
                              <a:gd name="T34" fmla="+- 0 2270 2270"/>
                              <a:gd name="T35" fmla="*/ 227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257">
                                <a:moveTo>
                                  <a:pt x="43" y="0"/>
                                </a:moveTo>
                                <a:lnTo>
                                  <a:pt x="2" y="99"/>
                                </a:lnTo>
                                <a:lnTo>
                                  <a:pt x="7" y="171"/>
                                </a:lnTo>
                                <a:lnTo>
                                  <a:pt x="0" y="243"/>
                                </a:lnTo>
                                <a:lnTo>
                                  <a:pt x="9" y="257"/>
                                </a:lnTo>
                                <a:lnTo>
                                  <a:pt x="26" y="250"/>
                                </a:lnTo>
                                <a:lnTo>
                                  <a:pt x="29" y="219"/>
                                </a:lnTo>
                                <a:lnTo>
                                  <a:pt x="45" y="125"/>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04"/>
                        <wps:cNvSpPr>
                          <a:spLocks/>
                        </wps:cNvSpPr>
                        <wps:spPr bwMode="auto">
                          <a:xfrm>
                            <a:off x="6700" y="2284"/>
                            <a:ext cx="46" cy="257"/>
                          </a:xfrm>
                          <a:custGeom>
                            <a:avLst/>
                            <a:gdLst>
                              <a:gd name="T0" fmla="+- 0 6744 6701"/>
                              <a:gd name="T1" fmla="*/ T0 w 46"/>
                              <a:gd name="T2" fmla="+- 0 2285 2285"/>
                              <a:gd name="T3" fmla="*/ 2285 h 257"/>
                              <a:gd name="T4" fmla="+- 0 6703 6701"/>
                              <a:gd name="T5" fmla="*/ T4 w 46"/>
                              <a:gd name="T6" fmla="+- 0 2386 2285"/>
                              <a:gd name="T7" fmla="*/ 2386 h 257"/>
                              <a:gd name="T8" fmla="+- 0 6708 6701"/>
                              <a:gd name="T9" fmla="*/ T8 w 46"/>
                              <a:gd name="T10" fmla="+- 0 2458 2285"/>
                              <a:gd name="T11" fmla="*/ 2458 h 257"/>
                              <a:gd name="T12" fmla="+- 0 6701 6701"/>
                              <a:gd name="T13" fmla="*/ T12 w 46"/>
                              <a:gd name="T14" fmla="+- 0 2530 2285"/>
                              <a:gd name="T15" fmla="*/ 2530 h 257"/>
                              <a:gd name="T16" fmla="+- 0 6708 6701"/>
                              <a:gd name="T17" fmla="*/ T16 w 46"/>
                              <a:gd name="T18" fmla="+- 0 2542 2285"/>
                              <a:gd name="T19" fmla="*/ 2542 h 257"/>
                              <a:gd name="T20" fmla="+- 0 6727 6701"/>
                              <a:gd name="T21" fmla="*/ T20 w 46"/>
                              <a:gd name="T22" fmla="+- 0 2534 2285"/>
                              <a:gd name="T23" fmla="*/ 2534 h 257"/>
                              <a:gd name="T24" fmla="+- 0 6730 6701"/>
                              <a:gd name="T25" fmla="*/ T24 w 46"/>
                              <a:gd name="T26" fmla="+- 0 2506 2285"/>
                              <a:gd name="T27" fmla="*/ 2506 h 257"/>
                              <a:gd name="T28" fmla="+- 0 6746 6701"/>
                              <a:gd name="T29" fmla="*/ T28 w 46"/>
                              <a:gd name="T30" fmla="+- 0 2410 2285"/>
                              <a:gd name="T31" fmla="*/ 2410 h 257"/>
                              <a:gd name="T32" fmla="+- 0 6744 6701"/>
                              <a:gd name="T33" fmla="*/ T32 w 46"/>
                              <a:gd name="T34" fmla="+- 0 2285 2285"/>
                              <a:gd name="T35" fmla="*/ 228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257">
                                <a:moveTo>
                                  <a:pt x="43" y="0"/>
                                </a:moveTo>
                                <a:lnTo>
                                  <a:pt x="2" y="101"/>
                                </a:lnTo>
                                <a:lnTo>
                                  <a:pt x="7" y="173"/>
                                </a:lnTo>
                                <a:lnTo>
                                  <a:pt x="0" y="245"/>
                                </a:lnTo>
                                <a:lnTo>
                                  <a:pt x="7" y="257"/>
                                </a:lnTo>
                                <a:lnTo>
                                  <a:pt x="26" y="249"/>
                                </a:lnTo>
                                <a:lnTo>
                                  <a:pt x="29" y="221"/>
                                </a:lnTo>
                                <a:lnTo>
                                  <a:pt x="45" y="125"/>
                                </a:lnTo>
                                <a:lnTo>
                                  <a:pt x="4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03"/>
                        <wps:cNvSpPr>
                          <a:spLocks/>
                        </wps:cNvSpPr>
                        <wps:spPr bwMode="auto">
                          <a:xfrm>
                            <a:off x="6700" y="2284"/>
                            <a:ext cx="46" cy="257"/>
                          </a:xfrm>
                          <a:custGeom>
                            <a:avLst/>
                            <a:gdLst>
                              <a:gd name="T0" fmla="+- 0 6744 6701"/>
                              <a:gd name="T1" fmla="*/ T0 w 46"/>
                              <a:gd name="T2" fmla="+- 0 2285 2285"/>
                              <a:gd name="T3" fmla="*/ 2285 h 257"/>
                              <a:gd name="T4" fmla="+- 0 6746 6701"/>
                              <a:gd name="T5" fmla="*/ T4 w 46"/>
                              <a:gd name="T6" fmla="+- 0 2410 2285"/>
                              <a:gd name="T7" fmla="*/ 2410 h 257"/>
                              <a:gd name="T8" fmla="+- 0 6730 6701"/>
                              <a:gd name="T9" fmla="*/ T8 w 46"/>
                              <a:gd name="T10" fmla="+- 0 2506 2285"/>
                              <a:gd name="T11" fmla="*/ 2506 h 257"/>
                              <a:gd name="T12" fmla="+- 0 6727 6701"/>
                              <a:gd name="T13" fmla="*/ T12 w 46"/>
                              <a:gd name="T14" fmla="+- 0 2534 2285"/>
                              <a:gd name="T15" fmla="*/ 2534 h 257"/>
                              <a:gd name="T16" fmla="+- 0 6708 6701"/>
                              <a:gd name="T17" fmla="*/ T16 w 46"/>
                              <a:gd name="T18" fmla="+- 0 2542 2285"/>
                              <a:gd name="T19" fmla="*/ 2542 h 257"/>
                              <a:gd name="T20" fmla="+- 0 6701 6701"/>
                              <a:gd name="T21" fmla="*/ T20 w 46"/>
                              <a:gd name="T22" fmla="+- 0 2530 2285"/>
                              <a:gd name="T23" fmla="*/ 2530 h 257"/>
                              <a:gd name="T24" fmla="+- 0 6708 6701"/>
                              <a:gd name="T25" fmla="*/ T24 w 46"/>
                              <a:gd name="T26" fmla="+- 0 2458 2285"/>
                              <a:gd name="T27" fmla="*/ 2458 h 257"/>
                              <a:gd name="T28" fmla="+- 0 6703 6701"/>
                              <a:gd name="T29" fmla="*/ T28 w 46"/>
                              <a:gd name="T30" fmla="+- 0 2386 2285"/>
                              <a:gd name="T31" fmla="*/ 2386 h 257"/>
                              <a:gd name="T32" fmla="+- 0 6744 6701"/>
                              <a:gd name="T33" fmla="*/ T32 w 46"/>
                              <a:gd name="T34" fmla="+- 0 2285 2285"/>
                              <a:gd name="T35" fmla="*/ 228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257">
                                <a:moveTo>
                                  <a:pt x="43" y="0"/>
                                </a:moveTo>
                                <a:lnTo>
                                  <a:pt x="45" y="125"/>
                                </a:lnTo>
                                <a:lnTo>
                                  <a:pt x="29" y="221"/>
                                </a:lnTo>
                                <a:lnTo>
                                  <a:pt x="26" y="249"/>
                                </a:lnTo>
                                <a:lnTo>
                                  <a:pt x="7" y="257"/>
                                </a:lnTo>
                                <a:lnTo>
                                  <a:pt x="0" y="245"/>
                                </a:lnTo>
                                <a:lnTo>
                                  <a:pt x="7" y="173"/>
                                </a:lnTo>
                                <a:lnTo>
                                  <a:pt x="2" y="101"/>
                                </a:lnTo>
                                <a:lnTo>
                                  <a:pt x="43" y="0"/>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AutoShape 1302"/>
                        <wps:cNvSpPr>
                          <a:spLocks/>
                        </wps:cNvSpPr>
                        <wps:spPr bwMode="auto">
                          <a:xfrm>
                            <a:off x="6535" y="669"/>
                            <a:ext cx="2214" cy="1548"/>
                          </a:xfrm>
                          <a:custGeom>
                            <a:avLst/>
                            <a:gdLst>
                              <a:gd name="T0" fmla="+- 0 6643 6535"/>
                              <a:gd name="T1" fmla="*/ T0 w 2214"/>
                              <a:gd name="T2" fmla="+- 0 2215 670"/>
                              <a:gd name="T3" fmla="*/ 2215 h 1548"/>
                              <a:gd name="T4" fmla="+- 0 6717 6535"/>
                              <a:gd name="T5" fmla="*/ T4 w 2214"/>
                              <a:gd name="T6" fmla="+- 0 2215 670"/>
                              <a:gd name="T7" fmla="*/ 2215 h 1548"/>
                              <a:gd name="T8" fmla="+- 0 6659 6535"/>
                              <a:gd name="T9" fmla="*/ T8 w 2214"/>
                              <a:gd name="T10" fmla="+- 0 721 670"/>
                              <a:gd name="T11" fmla="*/ 721 h 1548"/>
                              <a:gd name="T12" fmla="+- 0 6651 6535"/>
                              <a:gd name="T13" fmla="*/ T12 w 2214"/>
                              <a:gd name="T14" fmla="+- 0 799 670"/>
                              <a:gd name="T15" fmla="*/ 799 h 1548"/>
                              <a:gd name="T16" fmla="+- 0 6632 6535"/>
                              <a:gd name="T17" fmla="*/ T16 w 2214"/>
                              <a:gd name="T18" fmla="+- 0 980 670"/>
                              <a:gd name="T19" fmla="*/ 980 h 1548"/>
                              <a:gd name="T20" fmla="+- 0 6591 6535"/>
                              <a:gd name="T21" fmla="*/ T20 w 2214"/>
                              <a:gd name="T22" fmla="+- 0 1395 670"/>
                              <a:gd name="T23" fmla="*/ 1395 h 1548"/>
                              <a:gd name="T24" fmla="+- 0 6577 6535"/>
                              <a:gd name="T25" fmla="*/ T24 w 2214"/>
                              <a:gd name="T26" fmla="+- 0 1536 670"/>
                              <a:gd name="T27" fmla="*/ 1536 h 1548"/>
                              <a:gd name="T28" fmla="+- 0 6564 6535"/>
                              <a:gd name="T29" fmla="*/ T28 w 2214"/>
                              <a:gd name="T30" fmla="+- 0 1697 670"/>
                              <a:gd name="T31" fmla="*/ 1697 h 1548"/>
                              <a:gd name="T32" fmla="+- 0 6540 6535"/>
                              <a:gd name="T33" fmla="*/ T32 w 2214"/>
                              <a:gd name="T34" fmla="+- 0 2085 670"/>
                              <a:gd name="T35" fmla="*/ 2085 h 1548"/>
                              <a:gd name="T36" fmla="+- 0 6552 6535"/>
                              <a:gd name="T37" fmla="*/ T36 w 2214"/>
                              <a:gd name="T38" fmla="+- 0 2196 670"/>
                              <a:gd name="T39" fmla="*/ 2196 h 1548"/>
                              <a:gd name="T40" fmla="+- 0 6596 6535"/>
                              <a:gd name="T41" fmla="*/ T40 w 2214"/>
                              <a:gd name="T42" fmla="+- 0 2216 670"/>
                              <a:gd name="T43" fmla="*/ 2216 h 1548"/>
                              <a:gd name="T44" fmla="+- 0 6717 6535"/>
                              <a:gd name="T45" fmla="*/ T44 w 2214"/>
                              <a:gd name="T46" fmla="+- 0 2215 670"/>
                              <a:gd name="T47" fmla="*/ 2215 h 1548"/>
                              <a:gd name="T48" fmla="+- 0 6760 6535"/>
                              <a:gd name="T49" fmla="*/ T48 w 2214"/>
                              <a:gd name="T50" fmla="+- 0 2186 670"/>
                              <a:gd name="T51" fmla="*/ 2186 h 1548"/>
                              <a:gd name="T52" fmla="+- 0 6775 6535"/>
                              <a:gd name="T53" fmla="*/ T52 w 2214"/>
                              <a:gd name="T54" fmla="+- 0 2062 670"/>
                              <a:gd name="T55" fmla="*/ 2062 h 1548"/>
                              <a:gd name="T56" fmla="+- 0 6790 6535"/>
                              <a:gd name="T57" fmla="*/ T56 w 2214"/>
                              <a:gd name="T58" fmla="+- 0 1955 670"/>
                              <a:gd name="T59" fmla="*/ 1955 h 1548"/>
                              <a:gd name="T60" fmla="+- 0 7540 6535"/>
                              <a:gd name="T61" fmla="*/ T60 w 2214"/>
                              <a:gd name="T62" fmla="+- 0 1927 670"/>
                              <a:gd name="T63" fmla="*/ 1927 h 1548"/>
                              <a:gd name="T64" fmla="+- 0 7670 6535"/>
                              <a:gd name="T65" fmla="*/ T64 w 2214"/>
                              <a:gd name="T66" fmla="+- 0 995 670"/>
                              <a:gd name="T67" fmla="*/ 995 h 1548"/>
                              <a:gd name="T68" fmla="+- 0 8647 6535"/>
                              <a:gd name="T69" fmla="*/ T68 w 2214"/>
                              <a:gd name="T70" fmla="+- 0 906 670"/>
                              <a:gd name="T71" fmla="*/ 906 h 1548"/>
                              <a:gd name="T72" fmla="+- 0 8714 6535"/>
                              <a:gd name="T73" fmla="*/ T72 w 2214"/>
                              <a:gd name="T74" fmla="+- 0 898 670"/>
                              <a:gd name="T75" fmla="*/ 898 h 1548"/>
                              <a:gd name="T76" fmla="+- 0 8748 6535"/>
                              <a:gd name="T77" fmla="*/ T76 w 2214"/>
                              <a:gd name="T78" fmla="+- 0 790 670"/>
                              <a:gd name="T79" fmla="*/ 790 h 1548"/>
                              <a:gd name="T80" fmla="+- 0 6660 6535"/>
                              <a:gd name="T81" fmla="*/ T80 w 2214"/>
                              <a:gd name="T82" fmla="+- 0 742 670"/>
                              <a:gd name="T83" fmla="*/ 742 h 1548"/>
                              <a:gd name="T84" fmla="+- 0 6660 6535"/>
                              <a:gd name="T85" fmla="*/ T84 w 2214"/>
                              <a:gd name="T86" fmla="+- 0 720 670"/>
                              <a:gd name="T87" fmla="*/ 720 h 1548"/>
                              <a:gd name="T88" fmla="+- 0 6794 6535"/>
                              <a:gd name="T89" fmla="*/ T88 w 2214"/>
                              <a:gd name="T90" fmla="+- 0 1927 670"/>
                              <a:gd name="T91" fmla="*/ 1927 h 1548"/>
                              <a:gd name="T92" fmla="+- 0 6807 6535"/>
                              <a:gd name="T93" fmla="*/ T92 w 2214"/>
                              <a:gd name="T94" fmla="+- 0 2011 670"/>
                              <a:gd name="T95" fmla="*/ 2011 h 1548"/>
                              <a:gd name="T96" fmla="+- 0 6824 6535"/>
                              <a:gd name="T97" fmla="*/ T96 w 2214"/>
                              <a:gd name="T98" fmla="+- 0 2028 670"/>
                              <a:gd name="T99" fmla="*/ 2028 h 1548"/>
                              <a:gd name="T100" fmla="+- 0 7495 6535"/>
                              <a:gd name="T101" fmla="*/ T100 w 2214"/>
                              <a:gd name="T102" fmla="+- 0 2030 670"/>
                              <a:gd name="T103" fmla="*/ 2030 h 1548"/>
                              <a:gd name="T104" fmla="+- 0 7520 6535"/>
                              <a:gd name="T105" fmla="*/ T104 w 2214"/>
                              <a:gd name="T106" fmla="+- 0 2021 670"/>
                              <a:gd name="T107" fmla="*/ 2021 h 1548"/>
                              <a:gd name="T108" fmla="+- 0 7531 6535"/>
                              <a:gd name="T109" fmla="*/ T108 w 2214"/>
                              <a:gd name="T110" fmla="+- 0 1999 670"/>
                              <a:gd name="T111" fmla="*/ 1999 h 1548"/>
                              <a:gd name="T112" fmla="+- 0 6953 6535"/>
                              <a:gd name="T113" fmla="*/ T112 w 2214"/>
                              <a:gd name="T114" fmla="+- 0 670 670"/>
                              <a:gd name="T115" fmla="*/ 670 h 1548"/>
                              <a:gd name="T116" fmla="+- 0 6690 6535"/>
                              <a:gd name="T117" fmla="*/ T116 w 2214"/>
                              <a:gd name="T118" fmla="+- 0 715 670"/>
                              <a:gd name="T119" fmla="*/ 715 h 1548"/>
                              <a:gd name="T120" fmla="+- 0 6667 6535"/>
                              <a:gd name="T121" fmla="*/ T120 w 2214"/>
                              <a:gd name="T122" fmla="+- 0 730 670"/>
                              <a:gd name="T123" fmla="*/ 730 h 1548"/>
                              <a:gd name="T124" fmla="+- 0 8749 6535"/>
                              <a:gd name="T125" fmla="*/ T124 w 2214"/>
                              <a:gd name="T126" fmla="+- 0 742 670"/>
                              <a:gd name="T127" fmla="*/ 742 h 1548"/>
                              <a:gd name="T128" fmla="+- 0 8748 6535"/>
                              <a:gd name="T129" fmla="*/ T128 w 2214"/>
                              <a:gd name="T130" fmla="+- 0 732 670"/>
                              <a:gd name="T131" fmla="*/ 732 h 1548"/>
                              <a:gd name="T132" fmla="+- 0 7067 6535"/>
                              <a:gd name="T133" fmla="*/ T132 w 2214"/>
                              <a:gd name="T134" fmla="+- 0 722 670"/>
                              <a:gd name="T135" fmla="*/ 722 h 1548"/>
                              <a:gd name="T136" fmla="+- 0 6965 6535"/>
                              <a:gd name="T137" fmla="*/ T136 w 2214"/>
                              <a:gd name="T138" fmla="+- 0 679 670"/>
                              <a:gd name="T139" fmla="*/ 679 h 1548"/>
                              <a:gd name="T140" fmla="+- 0 7358 6535"/>
                              <a:gd name="T141" fmla="*/ T140 w 2214"/>
                              <a:gd name="T142" fmla="+- 0 670 670"/>
                              <a:gd name="T143" fmla="*/ 670 h 1548"/>
                              <a:gd name="T144" fmla="+- 0 7296 6535"/>
                              <a:gd name="T145" fmla="*/ T144 w 2214"/>
                              <a:gd name="T146" fmla="+- 0 724 670"/>
                              <a:gd name="T147" fmla="*/ 724 h 1548"/>
                              <a:gd name="T148" fmla="+- 0 7162 6535"/>
                              <a:gd name="T149" fmla="*/ T148 w 2214"/>
                              <a:gd name="T150" fmla="+- 0 732 670"/>
                              <a:gd name="T151" fmla="*/ 732 h 1548"/>
                              <a:gd name="T152" fmla="+- 0 8746 6535"/>
                              <a:gd name="T153" fmla="*/ T152 w 2214"/>
                              <a:gd name="T154" fmla="+- 0 698 670"/>
                              <a:gd name="T155" fmla="*/ 698 h 1548"/>
                              <a:gd name="T156" fmla="+- 0 7531 6535"/>
                              <a:gd name="T157" fmla="*/ T156 w 2214"/>
                              <a:gd name="T158" fmla="+- 0 696 670"/>
                              <a:gd name="T159" fmla="*/ 696 h 1548"/>
                              <a:gd name="T160" fmla="+- 0 8582 6535"/>
                              <a:gd name="T161" fmla="*/ T160 w 2214"/>
                              <a:gd name="T162" fmla="+- 0 683 670"/>
                              <a:gd name="T163" fmla="*/ 683 h 1548"/>
                              <a:gd name="T164" fmla="+- 0 8746 6535"/>
                              <a:gd name="T165" fmla="*/ T164 w 2214"/>
                              <a:gd name="T166" fmla="+- 0 698 670"/>
                              <a:gd name="T167" fmla="*/ 698 h 1548"/>
                              <a:gd name="T168" fmla="+- 0 8582 6535"/>
                              <a:gd name="T169" fmla="*/ T168 w 2214"/>
                              <a:gd name="T170" fmla="+- 0 683 670"/>
                              <a:gd name="T171" fmla="*/ 683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14" h="1548">
                                <a:moveTo>
                                  <a:pt x="182" y="1545"/>
                                </a:moveTo>
                                <a:lnTo>
                                  <a:pt x="108" y="1545"/>
                                </a:lnTo>
                                <a:lnTo>
                                  <a:pt x="162" y="1547"/>
                                </a:lnTo>
                                <a:lnTo>
                                  <a:pt x="182" y="1545"/>
                                </a:lnTo>
                                <a:close/>
                                <a:moveTo>
                                  <a:pt x="125" y="50"/>
                                </a:moveTo>
                                <a:lnTo>
                                  <a:pt x="124" y="51"/>
                                </a:lnTo>
                                <a:lnTo>
                                  <a:pt x="123" y="64"/>
                                </a:lnTo>
                                <a:lnTo>
                                  <a:pt x="116" y="129"/>
                                </a:lnTo>
                                <a:lnTo>
                                  <a:pt x="107" y="213"/>
                                </a:lnTo>
                                <a:lnTo>
                                  <a:pt x="97" y="310"/>
                                </a:lnTo>
                                <a:lnTo>
                                  <a:pt x="87" y="416"/>
                                </a:lnTo>
                                <a:lnTo>
                                  <a:pt x="56" y="725"/>
                                </a:lnTo>
                                <a:lnTo>
                                  <a:pt x="48" y="806"/>
                                </a:lnTo>
                                <a:lnTo>
                                  <a:pt x="42" y="866"/>
                                </a:lnTo>
                                <a:lnTo>
                                  <a:pt x="39" y="900"/>
                                </a:lnTo>
                                <a:lnTo>
                                  <a:pt x="29" y="1027"/>
                                </a:lnTo>
                                <a:lnTo>
                                  <a:pt x="16" y="1229"/>
                                </a:lnTo>
                                <a:lnTo>
                                  <a:pt x="5" y="1415"/>
                                </a:lnTo>
                                <a:lnTo>
                                  <a:pt x="0" y="1497"/>
                                </a:lnTo>
                                <a:lnTo>
                                  <a:pt x="17" y="1526"/>
                                </a:lnTo>
                                <a:lnTo>
                                  <a:pt x="34" y="1541"/>
                                </a:lnTo>
                                <a:lnTo>
                                  <a:pt x="61" y="1546"/>
                                </a:lnTo>
                                <a:lnTo>
                                  <a:pt x="108" y="1545"/>
                                </a:lnTo>
                                <a:lnTo>
                                  <a:pt x="182" y="1545"/>
                                </a:lnTo>
                                <a:lnTo>
                                  <a:pt x="201" y="1543"/>
                                </a:lnTo>
                                <a:lnTo>
                                  <a:pt x="225" y="1516"/>
                                </a:lnTo>
                                <a:lnTo>
                                  <a:pt x="235" y="1449"/>
                                </a:lnTo>
                                <a:lnTo>
                                  <a:pt x="240" y="1392"/>
                                </a:lnTo>
                                <a:lnTo>
                                  <a:pt x="247" y="1333"/>
                                </a:lnTo>
                                <a:lnTo>
                                  <a:pt x="255" y="1285"/>
                                </a:lnTo>
                                <a:lnTo>
                                  <a:pt x="259" y="1257"/>
                                </a:lnTo>
                                <a:lnTo>
                                  <a:pt x="1005" y="1257"/>
                                </a:lnTo>
                                <a:lnTo>
                                  <a:pt x="1116" y="328"/>
                                </a:lnTo>
                                <a:lnTo>
                                  <a:pt x="1135" y="325"/>
                                </a:lnTo>
                                <a:lnTo>
                                  <a:pt x="1185" y="320"/>
                                </a:lnTo>
                                <a:lnTo>
                                  <a:pt x="2112" y="236"/>
                                </a:lnTo>
                                <a:lnTo>
                                  <a:pt x="2162" y="231"/>
                                </a:lnTo>
                                <a:lnTo>
                                  <a:pt x="2179" y="228"/>
                                </a:lnTo>
                                <a:lnTo>
                                  <a:pt x="2203" y="174"/>
                                </a:lnTo>
                                <a:lnTo>
                                  <a:pt x="2213" y="120"/>
                                </a:lnTo>
                                <a:lnTo>
                                  <a:pt x="2214" y="72"/>
                                </a:lnTo>
                                <a:lnTo>
                                  <a:pt x="125" y="72"/>
                                </a:lnTo>
                                <a:lnTo>
                                  <a:pt x="125" y="54"/>
                                </a:lnTo>
                                <a:lnTo>
                                  <a:pt x="125" y="50"/>
                                </a:lnTo>
                                <a:close/>
                                <a:moveTo>
                                  <a:pt x="1005" y="1257"/>
                                </a:moveTo>
                                <a:lnTo>
                                  <a:pt x="259" y="1257"/>
                                </a:lnTo>
                                <a:lnTo>
                                  <a:pt x="269" y="1329"/>
                                </a:lnTo>
                                <a:lnTo>
                                  <a:pt x="272" y="1341"/>
                                </a:lnTo>
                                <a:lnTo>
                                  <a:pt x="279" y="1351"/>
                                </a:lnTo>
                                <a:lnTo>
                                  <a:pt x="289" y="1358"/>
                                </a:lnTo>
                                <a:lnTo>
                                  <a:pt x="303" y="1360"/>
                                </a:lnTo>
                                <a:lnTo>
                                  <a:pt x="960" y="1360"/>
                                </a:lnTo>
                                <a:lnTo>
                                  <a:pt x="974" y="1358"/>
                                </a:lnTo>
                                <a:lnTo>
                                  <a:pt x="985" y="1351"/>
                                </a:lnTo>
                                <a:lnTo>
                                  <a:pt x="993" y="1341"/>
                                </a:lnTo>
                                <a:lnTo>
                                  <a:pt x="996" y="1329"/>
                                </a:lnTo>
                                <a:lnTo>
                                  <a:pt x="1005" y="1257"/>
                                </a:lnTo>
                                <a:close/>
                                <a:moveTo>
                                  <a:pt x="418" y="0"/>
                                </a:moveTo>
                                <a:lnTo>
                                  <a:pt x="171" y="43"/>
                                </a:lnTo>
                                <a:lnTo>
                                  <a:pt x="155" y="45"/>
                                </a:lnTo>
                                <a:lnTo>
                                  <a:pt x="142" y="51"/>
                                </a:lnTo>
                                <a:lnTo>
                                  <a:pt x="132" y="60"/>
                                </a:lnTo>
                                <a:lnTo>
                                  <a:pt x="125" y="72"/>
                                </a:lnTo>
                                <a:lnTo>
                                  <a:pt x="2214" y="72"/>
                                </a:lnTo>
                                <a:lnTo>
                                  <a:pt x="2214" y="68"/>
                                </a:lnTo>
                                <a:lnTo>
                                  <a:pt x="2213" y="62"/>
                                </a:lnTo>
                                <a:lnTo>
                                  <a:pt x="627" y="62"/>
                                </a:lnTo>
                                <a:lnTo>
                                  <a:pt x="532" y="52"/>
                                </a:lnTo>
                                <a:lnTo>
                                  <a:pt x="467" y="31"/>
                                </a:lnTo>
                                <a:lnTo>
                                  <a:pt x="430" y="9"/>
                                </a:lnTo>
                                <a:lnTo>
                                  <a:pt x="418" y="0"/>
                                </a:lnTo>
                                <a:close/>
                                <a:moveTo>
                                  <a:pt x="823" y="0"/>
                                </a:moveTo>
                                <a:lnTo>
                                  <a:pt x="792" y="36"/>
                                </a:lnTo>
                                <a:lnTo>
                                  <a:pt x="761" y="54"/>
                                </a:lnTo>
                                <a:lnTo>
                                  <a:pt x="712" y="61"/>
                                </a:lnTo>
                                <a:lnTo>
                                  <a:pt x="627" y="62"/>
                                </a:lnTo>
                                <a:lnTo>
                                  <a:pt x="2213" y="62"/>
                                </a:lnTo>
                                <a:lnTo>
                                  <a:pt x="2211" y="28"/>
                                </a:lnTo>
                                <a:lnTo>
                                  <a:pt x="1200" y="28"/>
                                </a:lnTo>
                                <a:lnTo>
                                  <a:pt x="996" y="26"/>
                                </a:lnTo>
                                <a:lnTo>
                                  <a:pt x="823" y="0"/>
                                </a:lnTo>
                                <a:close/>
                                <a:moveTo>
                                  <a:pt x="2047" y="13"/>
                                </a:moveTo>
                                <a:lnTo>
                                  <a:pt x="1200" y="28"/>
                                </a:lnTo>
                                <a:lnTo>
                                  <a:pt x="2211" y="28"/>
                                </a:lnTo>
                                <a:lnTo>
                                  <a:pt x="2211" y="16"/>
                                </a:lnTo>
                                <a:lnTo>
                                  <a:pt x="2047" y="13"/>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01"/>
                        <wps:cNvSpPr>
                          <a:spLocks/>
                        </wps:cNvSpPr>
                        <wps:spPr bwMode="auto">
                          <a:xfrm>
                            <a:off x="6576" y="692"/>
                            <a:ext cx="262" cy="1515"/>
                          </a:xfrm>
                          <a:custGeom>
                            <a:avLst/>
                            <a:gdLst>
                              <a:gd name="T0" fmla="+- 0 6701 6576"/>
                              <a:gd name="T1" fmla="*/ T0 w 262"/>
                              <a:gd name="T2" fmla="+- 0 725 692"/>
                              <a:gd name="T3" fmla="*/ 725 h 1515"/>
                              <a:gd name="T4" fmla="+- 0 6694 6576"/>
                              <a:gd name="T5" fmla="*/ T4 w 262"/>
                              <a:gd name="T6" fmla="+- 0 789 692"/>
                              <a:gd name="T7" fmla="*/ 789 h 1515"/>
                              <a:gd name="T8" fmla="+- 0 6685 6576"/>
                              <a:gd name="T9" fmla="*/ T8 w 262"/>
                              <a:gd name="T10" fmla="+- 0 873 692"/>
                              <a:gd name="T11" fmla="*/ 873 h 1515"/>
                              <a:gd name="T12" fmla="+- 0 6676 6576"/>
                              <a:gd name="T13" fmla="*/ T12 w 262"/>
                              <a:gd name="T14" fmla="+- 0 971 692"/>
                              <a:gd name="T15" fmla="*/ 971 h 1515"/>
                              <a:gd name="T16" fmla="+- 0 6665 6576"/>
                              <a:gd name="T17" fmla="*/ T16 w 262"/>
                              <a:gd name="T18" fmla="+- 0 1077 692"/>
                              <a:gd name="T19" fmla="*/ 1077 h 1515"/>
                              <a:gd name="T20" fmla="+- 0 6654 6576"/>
                              <a:gd name="T21" fmla="*/ T20 w 262"/>
                              <a:gd name="T22" fmla="+- 0 1185 692"/>
                              <a:gd name="T23" fmla="*/ 1185 h 1515"/>
                              <a:gd name="T24" fmla="+- 0 6644 6576"/>
                              <a:gd name="T25" fmla="*/ T24 w 262"/>
                              <a:gd name="T26" fmla="+- 0 1290 692"/>
                              <a:gd name="T27" fmla="*/ 1290 h 1515"/>
                              <a:gd name="T28" fmla="+- 0 6634 6576"/>
                              <a:gd name="T29" fmla="*/ T28 w 262"/>
                              <a:gd name="T30" fmla="+- 0 1385 692"/>
                              <a:gd name="T31" fmla="*/ 1385 h 1515"/>
                              <a:gd name="T32" fmla="+- 0 6626 6576"/>
                              <a:gd name="T33" fmla="*/ T32 w 262"/>
                              <a:gd name="T34" fmla="+- 0 1466 692"/>
                              <a:gd name="T35" fmla="*/ 1466 h 1515"/>
                              <a:gd name="T36" fmla="+- 0 6620 6576"/>
                              <a:gd name="T37" fmla="*/ T36 w 262"/>
                              <a:gd name="T38" fmla="+- 0 1526 692"/>
                              <a:gd name="T39" fmla="*/ 1526 h 1515"/>
                              <a:gd name="T40" fmla="+- 0 6617 6576"/>
                              <a:gd name="T41" fmla="*/ T40 w 262"/>
                              <a:gd name="T42" fmla="+- 0 1560 692"/>
                              <a:gd name="T43" fmla="*/ 1560 h 1515"/>
                              <a:gd name="T44" fmla="+- 0 6606 6576"/>
                              <a:gd name="T45" fmla="*/ T44 w 262"/>
                              <a:gd name="T46" fmla="+- 0 1686 692"/>
                              <a:gd name="T47" fmla="*/ 1686 h 1515"/>
                              <a:gd name="T48" fmla="+- 0 6593 6576"/>
                              <a:gd name="T49" fmla="*/ T48 w 262"/>
                              <a:gd name="T50" fmla="+- 0 1887 692"/>
                              <a:gd name="T51" fmla="*/ 1887 h 1515"/>
                              <a:gd name="T52" fmla="+- 0 6581 6576"/>
                              <a:gd name="T53" fmla="*/ T52 w 262"/>
                              <a:gd name="T54" fmla="+- 0 2073 692"/>
                              <a:gd name="T55" fmla="*/ 2073 h 1515"/>
                              <a:gd name="T56" fmla="+- 0 6576 6576"/>
                              <a:gd name="T57" fmla="*/ T56 w 262"/>
                              <a:gd name="T58" fmla="+- 0 2155 692"/>
                              <a:gd name="T59" fmla="*/ 2155 h 1515"/>
                              <a:gd name="T60" fmla="+- 0 6594 6576"/>
                              <a:gd name="T61" fmla="*/ T60 w 262"/>
                              <a:gd name="T62" fmla="+- 0 2184 692"/>
                              <a:gd name="T63" fmla="*/ 2184 h 1515"/>
                              <a:gd name="T64" fmla="+- 0 6611 6576"/>
                              <a:gd name="T65" fmla="*/ T64 w 262"/>
                              <a:gd name="T66" fmla="+- 0 2199 692"/>
                              <a:gd name="T67" fmla="*/ 2199 h 1515"/>
                              <a:gd name="T68" fmla="+- 0 6639 6576"/>
                              <a:gd name="T69" fmla="*/ T68 w 262"/>
                              <a:gd name="T70" fmla="+- 0 2205 692"/>
                              <a:gd name="T71" fmla="*/ 2205 h 1515"/>
                              <a:gd name="T72" fmla="+- 0 6686 6576"/>
                              <a:gd name="T73" fmla="*/ T72 w 262"/>
                              <a:gd name="T74" fmla="+- 0 2206 692"/>
                              <a:gd name="T75" fmla="*/ 2206 h 1515"/>
                              <a:gd name="T76" fmla="+- 0 6740 6576"/>
                              <a:gd name="T77" fmla="*/ T76 w 262"/>
                              <a:gd name="T78" fmla="+- 0 2207 692"/>
                              <a:gd name="T79" fmla="*/ 2207 h 1515"/>
                              <a:gd name="T80" fmla="+- 0 6779 6576"/>
                              <a:gd name="T81" fmla="*/ T80 w 262"/>
                              <a:gd name="T82" fmla="+- 0 2203 692"/>
                              <a:gd name="T83" fmla="*/ 2203 h 1515"/>
                              <a:gd name="T84" fmla="+- 0 6803 6576"/>
                              <a:gd name="T85" fmla="*/ T84 w 262"/>
                              <a:gd name="T86" fmla="+- 0 2176 692"/>
                              <a:gd name="T87" fmla="*/ 2176 h 1515"/>
                              <a:gd name="T88" fmla="+- 0 6814 6576"/>
                              <a:gd name="T89" fmla="*/ T88 w 262"/>
                              <a:gd name="T90" fmla="+- 0 2110 692"/>
                              <a:gd name="T91" fmla="*/ 2110 h 1515"/>
                              <a:gd name="T92" fmla="+- 0 6818 6576"/>
                              <a:gd name="T93" fmla="*/ T92 w 262"/>
                              <a:gd name="T94" fmla="+- 0 2045 692"/>
                              <a:gd name="T95" fmla="*/ 2045 h 1515"/>
                              <a:gd name="T96" fmla="+- 0 6826 6576"/>
                              <a:gd name="T97" fmla="*/ T96 w 262"/>
                              <a:gd name="T98" fmla="+- 0 1982 692"/>
                              <a:gd name="T99" fmla="*/ 1982 h 1515"/>
                              <a:gd name="T100" fmla="+- 0 6834 6576"/>
                              <a:gd name="T101" fmla="*/ T100 w 262"/>
                              <a:gd name="T102" fmla="+- 0 1932 692"/>
                              <a:gd name="T103" fmla="*/ 1932 h 1515"/>
                              <a:gd name="T104" fmla="+- 0 6838 6576"/>
                              <a:gd name="T105" fmla="*/ T104 w 262"/>
                              <a:gd name="T106" fmla="+- 0 1913 692"/>
                              <a:gd name="T107" fmla="*/ 1913 h 1515"/>
                              <a:gd name="T108" fmla="+- 0 6701 6576"/>
                              <a:gd name="T109" fmla="*/ T108 w 262"/>
                              <a:gd name="T110" fmla="+- 0 754 692"/>
                              <a:gd name="T111" fmla="*/ 754 h 1515"/>
                              <a:gd name="T112" fmla="+- 0 6703 6576"/>
                              <a:gd name="T113" fmla="*/ T112 w 262"/>
                              <a:gd name="T114" fmla="+- 0 710 692"/>
                              <a:gd name="T115" fmla="*/ 710 h 1515"/>
                              <a:gd name="T116" fmla="+- 0 6704 6576"/>
                              <a:gd name="T117" fmla="*/ T116 w 262"/>
                              <a:gd name="T118" fmla="+- 0 692 692"/>
                              <a:gd name="T119" fmla="*/ 692 h 1515"/>
                              <a:gd name="T120" fmla="+- 0 6703 6576"/>
                              <a:gd name="T121" fmla="*/ T120 w 262"/>
                              <a:gd name="T122" fmla="+- 0 698 692"/>
                              <a:gd name="T123" fmla="*/ 698 h 1515"/>
                              <a:gd name="T124" fmla="+- 0 6701 6576"/>
                              <a:gd name="T125" fmla="*/ T124 w 262"/>
                              <a:gd name="T126" fmla="+- 0 725 692"/>
                              <a:gd name="T127" fmla="*/ 72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2" h="1515">
                                <a:moveTo>
                                  <a:pt x="125" y="33"/>
                                </a:moveTo>
                                <a:lnTo>
                                  <a:pt x="118" y="97"/>
                                </a:lnTo>
                                <a:lnTo>
                                  <a:pt x="109" y="181"/>
                                </a:lnTo>
                                <a:lnTo>
                                  <a:pt x="100" y="279"/>
                                </a:lnTo>
                                <a:lnTo>
                                  <a:pt x="89" y="385"/>
                                </a:lnTo>
                                <a:lnTo>
                                  <a:pt x="78" y="493"/>
                                </a:lnTo>
                                <a:lnTo>
                                  <a:pt x="68" y="598"/>
                                </a:lnTo>
                                <a:lnTo>
                                  <a:pt x="58" y="693"/>
                                </a:lnTo>
                                <a:lnTo>
                                  <a:pt x="50" y="774"/>
                                </a:lnTo>
                                <a:lnTo>
                                  <a:pt x="44" y="834"/>
                                </a:lnTo>
                                <a:lnTo>
                                  <a:pt x="41" y="868"/>
                                </a:lnTo>
                                <a:lnTo>
                                  <a:pt x="30" y="994"/>
                                </a:lnTo>
                                <a:lnTo>
                                  <a:pt x="17" y="1195"/>
                                </a:lnTo>
                                <a:lnTo>
                                  <a:pt x="5" y="1381"/>
                                </a:lnTo>
                                <a:lnTo>
                                  <a:pt x="0" y="1463"/>
                                </a:lnTo>
                                <a:lnTo>
                                  <a:pt x="18" y="1492"/>
                                </a:lnTo>
                                <a:lnTo>
                                  <a:pt x="35" y="1507"/>
                                </a:lnTo>
                                <a:lnTo>
                                  <a:pt x="63" y="1513"/>
                                </a:lnTo>
                                <a:lnTo>
                                  <a:pt x="110" y="1514"/>
                                </a:lnTo>
                                <a:lnTo>
                                  <a:pt x="164" y="1515"/>
                                </a:lnTo>
                                <a:lnTo>
                                  <a:pt x="203" y="1511"/>
                                </a:lnTo>
                                <a:lnTo>
                                  <a:pt x="227" y="1484"/>
                                </a:lnTo>
                                <a:lnTo>
                                  <a:pt x="238" y="1418"/>
                                </a:lnTo>
                                <a:lnTo>
                                  <a:pt x="242" y="1353"/>
                                </a:lnTo>
                                <a:lnTo>
                                  <a:pt x="250" y="1290"/>
                                </a:lnTo>
                                <a:lnTo>
                                  <a:pt x="258" y="1240"/>
                                </a:lnTo>
                                <a:lnTo>
                                  <a:pt x="262" y="1221"/>
                                </a:lnTo>
                                <a:lnTo>
                                  <a:pt x="125" y="62"/>
                                </a:lnTo>
                                <a:lnTo>
                                  <a:pt x="127" y="18"/>
                                </a:lnTo>
                                <a:lnTo>
                                  <a:pt x="128" y="0"/>
                                </a:lnTo>
                                <a:lnTo>
                                  <a:pt x="127" y="6"/>
                                </a:lnTo>
                                <a:lnTo>
                                  <a:pt x="125" y="33"/>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300"/>
                        <wps:cNvSpPr>
                          <a:spLocks/>
                        </wps:cNvSpPr>
                        <wps:spPr bwMode="auto">
                          <a:xfrm>
                            <a:off x="6912" y="79"/>
                            <a:ext cx="545" cy="545"/>
                          </a:xfrm>
                          <a:custGeom>
                            <a:avLst/>
                            <a:gdLst>
                              <a:gd name="T0" fmla="+- 0 7183 6912"/>
                              <a:gd name="T1" fmla="*/ T0 w 545"/>
                              <a:gd name="T2" fmla="+- 0 79 79"/>
                              <a:gd name="T3" fmla="*/ 79 h 545"/>
                              <a:gd name="T4" fmla="+- 0 7111 6912"/>
                              <a:gd name="T5" fmla="*/ T4 w 545"/>
                              <a:gd name="T6" fmla="+- 0 89 79"/>
                              <a:gd name="T7" fmla="*/ 89 h 545"/>
                              <a:gd name="T8" fmla="+- 0 7046 6912"/>
                              <a:gd name="T9" fmla="*/ T8 w 545"/>
                              <a:gd name="T10" fmla="+- 0 116 79"/>
                              <a:gd name="T11" fmla="*/ 116 h 545"/>
                              <a:gd name="T12" fmla="+- 0 6991 6912"/>
                              <a:gd name="T13" fmla="*/ T12 w 545"/>
                              <a:gd name="T14" fmla="+- 0 159 79"/>
                              <a:gd name="T15" fmla="*/ 159 h 545"/>
                              <a:gd name="T16" fmla="+- 0 6949 6912"/>
                              <a:gd name="T17" fmla="*/ T16 w 545"/>
                              <a:gd name="T18" fmla="+- 0 214 79"/>
                              <a:gd name="T19" fmla="*/ 214 h 545"/>
                              <a:gd name="T20" fmla="+- 0 6922 6912"/>
                              <a:gd name="T21" fmla="*/ T20 w 545"/>
                              <a:gd name="T22" fmla="+- 0 279 79"/>
                              <a:gd name="T23" fmla="*/ 279 h 545"/>
                              <a:gd name="T24" fmla="+- 0 6912 6912"/>
                              <a:gd name="T25" fmla="*/ T24 w 545"/>
                              <a:gd name="T26" fmla="+- 0 350 79"/>
                              <a:gd name="T27" fmla="*/ 350 h 545"/>
                              <a:gd name="T28" fmla="+- 0 6922 6912"/>
                              <a:gd name="T29" fmla="*/ T28 w 545"/>
                              <a:gd name="T30" fmla="+- 0 423 79"/>
                              <a:gd name="T31" fmla="*/ 423 h 545"/>
                              <a:gd name="T32" fmla="+- 0 6949 6912"/>
                              <a:gd name="T33" fmla="*/ T32 w 545"/>
                              <a:gd name="T34" fmla="+- 0 489 79"/>
                              <a:gd name="T35" fmla="*/ 489 h 545"/>
                              <a:gd name="T36" fmla="+- 0 6991 6912"/>
                              <a:gd name="T37" fmla="*/ T36 w 545"/>
                              <a:gd name="T38" fmla="+- 0 544 79"/>
                              <a:gd name="T39" fmla="*/ 544 h 545"/>
                              <a:gd name="T40" fmla="+- 0 7046 6912"/>
                              <a:gd name="T41" fmla="*/ T40 w 545"/>
                              <a:gd name="T42" fmla="+- 0 587 79"/>
                              <a:gd name="T43" fmla="*/ 587 h 545"/>
                              <a:gd name="T44" fmla="+- 0 7111 6912"/>
                              <a:gd name="T45" fmla="*/ T44 w 545"/>
                              <a:gd name="T46" fmla="+- 0 614 79"/>
                              <a:gd name="T47" fmla="*/ 614 h 545"/>
                              <a:gd name="T48" fmla="+- 0 7183 6912"/>
                              <a:gd name="T49" fmla="*/ T48 w 545"/>
                              <a:gd name="T50" fmla="+- 0 624 79"/>
                              <a:gd name="T51" fmla="*/ 624 h 545"/>
                              <a:gd name="T52" fmla="+- 0 7256 6912"/>
                              <a:gd name="T53" fmla="*/ T52 w 545"/>
                              <a:gd name="T54" fmla="+- 0 614 79"/>
                              <a:gd name="T55" fmla="*/ 614 h 545"/>
                              <a:gd name="T56" fmla="+- 0 7321 6912"/>
                              <a:gd name="T57" fmla="*/ T56 w 545"/>
                              <a:gd name="T58" fmla="+- 0 587 79"/>
                              <a:gd name="T59" fmla="*/ 587 h 545"/>
                              <a:gd name="T60" fmla="+- 0 7377 6912"/>
                              <a:gd name="T61" fmla="*/ T60 w 545"/>
                              <a:gd name="T62" fmla="+- 0 544 79"/>
                              <a:gd name="T63" fmla="*/ 544 h 545"/>
                              <a:gd name="T64" fmla="+- 0 7419 6912"/>
                              <a:gd name="T65" fmla="*/ T64 w 545"/>
                              <a:gd name="T66" fmla="+- 0 489 79"/>
                              <a:gd name="T67" fmla="*/ 489 h 545"/>
                              <a:gd name="T68" fmla="+- 0 7447 6912"/>
                              <a:gd name="T69" fmla="*/ T68 w 545"/>
                              <a:gd name="T70" fmla="+- 0 423 79"/>
                              <a:gd name="T71" fmla="*/ 423 h 545"/>
                              <a:gd name="T72" fmla="+- 0 7457 6912"/>
                              <a:gd name="T73" fmla="*/ T72 w 545"/>
                              <a:gd name="T74" fmla="+- 0 350 79"/>
                              <a:gd name="T75" fmla="*/ 350 h 545"/>
                              <a:gd name="T76" fmla="+- 0 7447 6912"/>
                              <a:gd name="T77" fmla="*/ T76 w 545"/>
                              <a:gd name="T78" fmla="+- 0 279 79"/>
                              <a:gd name="T79" fmla="*/ 279 h 545"/>
                              <a:gd name="T80" fmla="+- 0 7419 6912"/>
                              <a:gd name="T81" fmla="*/ T80 w 545"/>
                              <a:gd name="T82" fmla="+- 0 214 79"/>
                              <a:gd name="T83" fmla="*/ 214 h 545"/>
                              <a:gd name="T84" fmla="+- 0 7377 6912"/>
                              <a:gd name="T85" fmla="*/ T84 w 545"/>
                              <a:gd name="T86" fmla="+- 0 159 79"/>
                              <a:gd name="T87" fmla="*/ 159 h 545"/>
                              <a:gd name="T88" fmla="+- 0 7321 6912"/>
                              <a:gd name="T89" fmla="*/ T88 w 545"/>
                              <a:gd name="T90" fmla="+- 0 116 79"/>
                              <a:gd name="T91" fmla="*/ 116 h 545"/>
                              <a:gd name="T92" fmla="+- 0 7256 6912"/>
                              <a:gd name="T93" fmla="*/ T92 w 545"/>
                              <a:gd name="T94" fmla="+- 0 89 79"/>
                              <a:gd name="T95" fmla="*/ 89 h 545"/>
                              <a:gd name="T96" fmla="+- 0 7183 6912"/>
                              <a:gd name="T97" fmla="*/ T96 w 545"/>
                              <a:gd name="T98" fmla="+- 0 79 79"/>
                              <a:gd name="T99" fmla="*/ 7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5" h="545">
                                <a:moveTo>
                                  <a:pt x="271" y="0"/>
                                </a:moveTo>
                                <a:lnTo>
                                  <a:pt x="199" y="10"/>
                                </a:lnTo>
                                <a:lnTo>
                                  <a:pt x="134" y="37"/>
                                </a:lnTo>
                                <a:lnTo>
                                  <a:pt x="79" y="80"/>
                                </a:lnTo>
                                <a:lnTo>
                                  <a:pt x="37" y="135"/>
                                </a:lnTo>
                                <a:lnTo>
                                  <a:pt x="10" y="200"/>
                                </a:lnTo>
                                <a:lnTo>
                                  <a:pt x="0" y="271"/>
                                </a:lnTo>
                                <a:lnTo>
                                  <a:pt x="10" y="344"/>
                                </a:lnTo>
                                <a:lnTo>
                                  <a:pt x="37" y="410"/>
                                </a:lnTo>
                                <a:lnTo>
                                  <a:pt x="79" y="465"/>
                                </a:lnTo>
                                <a:lnTo>
                                  <a:pt x="134" y="508"/>
                                </a:lnTo>
                                <a:lnTo>
                                  <a:pt x="199" y="535"/>
                                </a:lnTo>
                                <a:lnTo>
                                  <a:pt x="271" y="545"/>
                                </a:lnTo>
                                <a:lnTo>
                                  <a:pt x="344" y="535"/>
                                </a:lnTo>
                                <a:lnTo>
                                  <a:pt x="409" y="508"/>
                                </a:lnTo>
                                <a:lnTo>
                                  <a:pt x="465" y="465"/>
                                </a:lnTo>
                                <a:lnTo>
                                  <a:pt x="507" y="410"/>
                                </a:lnTo>
                                <a:lnTo>
                                  <a:pt x="535" y="344"/>
                                </a:lnTo>
                                <a:lnTo>
                                  <a:pt x="545" y="271"/>
                                </a:lnTo>
                                <a:lnTo>
                                  <a:pt x="535" y="200"/>
                                </a:lnTo>
                                <a:lnTo>
                                  <a:pt x="507" y="135"/>
                                </a:lnTo>
                                <a:lnTo>
                                  <a:pt x="465" y="80"/>
                                </a:lnTo>
                                <a:lnTo>
                                  <a:pt x="409" y="37"/>
                                </a:lnTo>
                                <a:lnTo>
                                  <a:pt x="344" y="10"/>
                                </a:lnTo>
                                <a:lnTo>
                                  <a:pt x="27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299"/>
                        <wps:cNvSpPr>
                          <a:spLocks/>
                        </wps:cNvSpPr>
                        <wps:spPr bwMode="auto">
                          <a:xfrm>
                            <a:off x="6698" y="650"/>
                            <a:ext cx="1025" cy="1359"/>
                          </a:xfrm>
                          <a:custGeom>
                            <a:avLst/>
                            <a:gdLst>
                              <a:gd name="T0" fmla="+- 0 7675 6698"/>
                              <a:gd name="T1" fmla="*/ T0 w 1025"/>
                              <a:gd name="T2" fmla="+- 0 691 650"/>
                              <a:gd name="T3" fmla="*/ 691 h 1359"/>
                              <a:gd name="T4" fmla="+- 0 7402 6698"/>
                              <a:gd name="T5" fmla="*/ T4 w 1025"/>
                              <a:gd name="T6" fmla="+- 0 650 650"/>
                              <a:gd name="T7" fmla="*/ 650 h 1359"/>
                              <a:gd name="T8" fmla="+- 0 7370 6698"/>
                              <a:gd name="T9" fmla="*/ T8 w 1025"/>
                              <a:gd name="T10" fmla="+- 0 685 650"/>
                              <a:gd name="T11" fmla="*/ 685 h 1359"/>
                              <a:gd name="T12" fmla="+- 0 7339 6698"/>
                              <a:gd name="T13" fmla="*/ T12 w 1025"/>
                              <a:gd name="T14" fmla="+- 0 703 650"/>
                              <a:gd name="T15" fmla="*/ 703 h 1359"/>
                              <a:gd name="T16" fmla="+- 0 7290 6698"/>
                              <a:gd name="T17" fmla="*/ T16 w 1025"/>
                              <a:gd name="T18" fmla="+- 0 709 650"/>
                              <a:gd name="T19" fmla="*/ 709 h 1359"/>
                              <a:gd name="T20" fmla="+- 0 7205 6698"/>
                              <a:gd name="T21" fmla="*/ T20 w 1025"/>
                              <a:gd name="T22" fmla="+- 0 710 650"/>
                              <a:gd name="T23" fmla="*/ 710 h 1359"/>
                              <a:gd name="T24" fmla="+- 0 7109 6698"/>
                              <a:gd name="T25" fmla="*/ T24 w 1025"/>
                              <a:gd name="T26" fmla="+- 0 701 650"/>
                              <a:gd name="T27" fmla="*/ 701 h 1359"/>
                              <a:gd name="T28" fmla="+- 0 7045 6698"/>
                              <a:gd name="T29" fmla="*/ T28 w 1025"/>
                              <a:gd name="T30" fmla="+- 0 680 650"/>
                              <a:gd name="T31" fmla="*/ 680 h 1359"/>
                              <a:gd name="T32" fmla="+- 0 7008 6698"/>
                              <a:gd name="T33" fmla="*/ T32 w 1025"/>
                              <a:gd name="T34" fmla="+- 0 660 650"/>
                              <a:gd name="T35" fmla="*/ 660 h 1359"/>
                              <a:gd name="T36" fmla="+- 0 6996 6698"/>
                              <a:gd name="T37" fmla="*/ T36 w 1025"/>
                              <a:gd name="T38" fmla="+- 0 650 650"/>
                              <a:gd name="T39" fmla="*/ 650 h 1359"/>
                              <a:gd name="T40" fmla="+- 0 6749 6698"/>
                              <a:gd name="T41" fmla="*/ T40 w 1025"/>
                              <a:gd name="T42" fmla="+- 0 691 650"/>
                              <a:gd name="T43" fmla="*/ 691 h 1359"/>
                              <a:gd name="T44" fmla="+- 0 6729 6698"/>
                              <a:gd name="T45" fmla="*/ T44 w 1025"/>
                              <a:gd name="T46" fmla="+- 0 695 650"/>
                              <a:gd name="T47" fmla="*/ 695 h 1359"/>
                              <a:gd name="T48" fmla="+- 0 6713 6698"/>
                              <a:gd name="T49" fmla="*/ T48 w 1025"/>
                              <a:gd name="T50" fmla="+- 0 705 650"/>
                              <a:gd name="T51" fmla="*/ 705 h 1359"/>
                              <a:gd name="T52" fmla="+- 0 6702 6698"/>
                              <a:gd name="T53" fmla="*/ T52 w 1025"/>
                              <a:gd name="T54" fmla="+- 0 721 650"/>
                              <a:gd name="T55" fmla="*/ 721 h 1359"/>
                              <a:gd name="T56" fmla="+- 0 6698 6698"/>
                              <a:gd name="T57" fmla="*/ T56 w 1025"/>
                              <a:gd name="T58" fmla="+- 0 739 650"/>
                              <a:gd name="T59" fmla="*/ 739 h 1359"/>
                              <a:gd name="T60" fmla="+- 0 6847 6698"/>
                              <a:gd name="T61" fmla="*/ T60 w 1025"/>
                              <a:gd name="T62" fmla="+- 0 1978 650"/>
                              <a:gd name="T63" fmla="*/ 1978 h 1359"/>
                              <a:gd name="T64" fmla="+- 0 6850 6698"/>
                              <a:gd name="T65" fmla="*/ T64 w 1025"/>
                              <a:gd name="T66" fmla="+- 0 1990 650"/>
                              <a:gd name="T67" fmla="*/ 1990 h 1359"/>
                              <a:gd name="T68" fmla="+- 0 6857 6698"/>
                              <a:gd name="T69" fmla="*/ T68 w 1025"/>
                              <a:gd name="T70" fmla="+- 0 2000 650"/>
                              <a:gd name="T71" fmla="*/ 2000 h 1359"/>
                              <a:gd name="T72" fmla="+- 0 6868 6698"/>
                              <a:gd name="T73" fmla="*/ T72 w 1025"/>
                              <a:gd name="T74" fmla="+- 0 2006 650"/>
                              <a:gd name="T75" fmla="*/ 2006 h 1359"/>
                              <a:gd name="T76" fmla="+- 0 6883 6698"/>
                              <a:gd name="T77" fmla="*/ T76 w 1025"/>
                              <a:gd name="T78" fmla="+- 0 2009 650"/>
                              <a:gd name="T79" fmla="*/ 2009 h 1359"/>
                              <a:gd name="T80" fmla="+- 0 7538 6698"/>
                              <a:gd name="T81" fmla="*/ T80 w 1025"/>
                              <a:gd name="T82" fmla="+- 0 2009 650"/>
                              <a:gd name="T83" fmla="*/ 2009 h 1359"/>
                              <a:gd name="T84" fmla="+- 0 7723 6698"/>
                              <a:gd name="T85" fmla="*/ T84 w 1025"/>
                              <a:gd name="T86" fmla="+- 0 739 650"/>
                              <a:gd name="T87" fmla="*/ 739 h 1359"/>
                              <a:gd name="T88" fmla="+- 0 7719 6698"/>
                              <a:gd name="T89" fmla="*/ T88 w 1025"/>
                              <a:gd name="T90" fmla="+- 0 721 650"/>
                              <a:gd name="T91" fmla="*/ 721 h 1359"/>
                              <a:gd name="T92" fmla="+- 0 7709 6698"/>
                              <a:gd name="T93" fmla="*/ T92 w 1025"/>
                              <a:gd name="T94" fmla="+- 0 705 650"/>
                              <a:gd name="T95" fmla="*/ 705 h 1359"/>
                              <a:gd name="T96" fmla="+- 0 7694 6698"/>
                              <a:gd name="T97" fmla="*/ T96 w 1025"/>
                              <a:gd name="T98" fmla="+- 0 695 650"/>
                              <a:gd name="T99" fmla="*/ 695 h 1359"/>
                              <a:gd name="T100" fmla="+- 0 7675 6698"/>
                              <a:gd name="T101" fmla="*/ T100 w 1025"/>
                              <a:gd name="T102" fmla="+- 0 691 650"/>
                              <a:gd name="T103" fmla="*/ 691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25" h="1359">
                                <a:moveTo>
                                  <a:pt x="977" y="41"/>
                                </a:moveTo>
                                <a:lnTo>
                                  <a:pt x="704" y="0"/>
                                </a:lnTo>
                                <a:lnTo>
                                  <a:pt x="672" y="35"/>
                                </a:lnTo>
                                <a:lnTo>
                                  <a:pt x="641" y="53"/>
                                </a:lnTo>
                                <a:lnTo>
                                  <a:pt x="592" y="59"/>
                                </a:lnTo>
                                <a:lnTo>
                                  <a:pt x="507" y="60"/>
                                </a:lnTo>
                                <a:lnTo>
                                  <a:pt x="411" y="51"/>
                                </a:lnTo>
                                <a:lnTo>
                                  <a:pt x="347" y="30"/>
                                </a:lnTo>
                                <a:lnTo>
                                  <a:pt x="310" y="10"/>
                                </a:lnTo>
                                <a:lnTo>
                                  <a:pt x="298" y="0"/>
                                </a:lnTo>
                                <a:lnTo>
                                  <a:pt x="51" y="41"/>
                                </a:lnTo>
                                <a:lnTo>
                                  <a:pt x="31" y="45"/>
                                </a:lnTo>
                                <a:lnTo>
                                  <a:pt x="15" y="55"/>
                                </a:lnTo>
                                <a:lnTo>
                                  <a:pt x="4" y="71"/>
                                </a:lnTo>
                                <a:lnTo>
                                  <a:pt x="0" y="89"/>
                                </a:lnTo>
                                <a:lnTo>
                                  <a:pt x="149" y="1328"/>
                                </a:lnTo>
                                <a:lnTo>
                                  <a:pt x="152" y="1340"/>
                                </a:lnTo>
                                <a:lnTo>
                                  <a:pt x="159" y="1350"/>
                                </a:lnTo>
                                <a:lnTo>
                                  <a:pt x="170" y="1356"/>
                                </a:lnTo>
                                <a:lnTo>
                                  <a:pt x="185" y="1359"/>
                                </a:lnTo>
                                <a:lnTo>
                                  <a:pt x="840" y="1359"/>
                                </a:lnTo>
                                <a:lnTo>
                                  <a:pt x="1025" y="89"/>
                                </a:lnTo>
                                <a:lnTo>
                                  <a:pt x="1021" y="71"/>
                                </a:lnTo>
                                <a:lnTo>
                                  <a:pt x="1011" y="55"/>
                                </a:lnTo>
                                <a:lnTo>
                                  <a:pt x="996" y="45"/>
                                </a:lnTo>
                                <a:lnTo>
                                  <a:pt x="977" y="41"/>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298"/>
                        <wps:cNvSpPr>
                          <a:spLocks/>
                        </wps:cNvSpPr>
                        <wps:spPr bwMode="auto">
                          <a:xfrm>
                            <a:off x="6912" y="79"/>
                            <a:ext cx="545" cy="545"/>
                          </a:xfrm>
                          <a:custGeom>
                            <a:avLst/>
                            <a:gdLst>
                              <a:gd name="T0" fmla="+- 0 6912 6912"/>
                              <a:gd name="T1" fmla="*/ T0 w 545"/>
                              <a:gd name="T2" fmla="+- 0 350 79"/>
                              <a:gd name="T3" fmla="*/ 350 h 545"/>
                              <a:gd name="T4" fmla="+- 0 6922 6912"/>
                              <a:gd name="T5" fmla="*/ T4 w 545"/>
                              <a:gd name="T6" fmla="+- 0 279 79"/>
                              <a:gd name="T7" fmla="*/ 279 h 545"/>
                              <a:gd name="T8" fmla="+- 0 6949 6912"/>
                              <a:gd name="T9" fmla="*/ T8 w 545"/>
                              <a:gd name="T10" fmla="+- 0 214 79"/>
                              <a:gd name="T11" fmla="*/ 214 h 545"/>
                              <a:gd name="T12" fmla="+- 0 6991 6912"/>
                              <a:gd name="T13" fmla="*/ T12 w 545"/>
                              <a:gd name="T14" fmla="+- 0 159 79"/>
                              <a:gd name="T15" fmla="*/ 159 h 545"/>
                              <a:gd name="T16" fmla="+- 0 7046 6912"/>
                              <a:gd name="T17" fmla="*/ T16 w 545"/>
                              <a:gd name="T18" fmla="+- 0 116 79"/>
                              <a:gd name="T19" fmla="*/ 116 h 545"/>
                              <a:gd name="T20" fmla="+- 0 7111 6912"/>
                              <a:gd name="T21" fmla="*/ T20 w 545"/>
                              <a:gd name="T22" fmla="+- 0 89 79"/>
                              <a:gd name="T23" fmla="*/ 89 h 545"/>
                              <a:gd name="T24" fmla="+- 0 7183 6912"/>
                              <a:gd name="T25" fmla="*/ T24 w 545"/>
                              <a:gd name="T26" fmla="+- 0 79 79"/>
                              <a:gd name="T27" fmla="*/ 79 h 545"/>
                              <a:gd name="T28" fmla="+- 0 7256 6912"/>
                              <a:gd name="T29" fmla="*/ T28 w 545"/>
                              <a:gd name="T30" fmla="+- 0 89 79"/>
                              <a:gd name="T31" fmla="*/ 89 h 545"/>
                              <a:gd name="T32" fmla="+- 0 7321 6912"/>
                              <a:gd name="T33" fmla="*/ T32 w 545"/>
                              <a:gd name="T34" fmla="+- 0 116 79"/>
                              <a:gd name="T35" fmla="*/ 116 h 545"/>
                              <a:gd name="T36" fmla="+- 0 7377 6912"/>
                              <a:gd name="T37" fmla="*/ T36 w 545"/>
                              <a:gd name="T38" fmla="+- 0 159 79"/>
                              <a:gd name="T39" fmla="*/ 159 h 545"/>
                              <a:gd name="T40" fmla="+- 0 7419 6912"/>
                              <a:gd name="T41" fmla="*/ T40 w 545"/>
                              <a:gd name="T42" fmla="+- 0 214 79"/>
                              <a:gd name="T43" fmla="*/ 214 h 545"/>
                              <a:gd name="T44" fmla="+- 0 7447 6912"/>
                              <a:gd name="T45" fmla="*/ T44 w 545"/>
                              <a:gd name="T46" fmla="+- 0 279 79"/>
                              <a:gd name="T47" fmla="*/ 279 h 545"/>
                              <a:gd name="T48" fmla="+- 0 7457 6912"/>
                              <a:gd name="T49" fmla="*/ T48 w 545"/>
                              <a:gd name="T50" fmla="+- 0 350 79"/>
                              <a:gd name="T51" fmla="*/ 350 h 545"/>
                              <a:gd name="T52" fmla="+- 0 7447 6912"/>
                              <a:gd name="T53" fmla="*/ T52 w 545"/>
                              <a:gd name="T54" fmla="+- 0 423 79"/>
                              <a:gd name="T55" fmla="*/ 423 h 545"/>
                              <a:gd name="T56" fmla="+- 0 7419 6912"/>
                              <a:gd name="T57" fmla="*/ T56 w 545"/>
                              <a:gd name="T58" fmla="+- 0 489 79"/>
                              <a:gd name="T59" fmla="*/ 489 h 545"/>
                              <a:gd name="T60" fmla="+- 0 7377 6912"/>
                              <a:gd name="T61" fmla="*/ T60 w 545"/>
                              <a:gd name="T62" fmla="+- 0 544 79"/>
                              <a:gd name="T63" fmla="*/ 544 h 545"/>
                              <a:gd name="T64" fmla="+- 0 7321 6912"/>
                              <a:gd name="T65" fmla="*/ T64 w 545"/>
                              <a:gd name="T66" fmla="+- 0 587 79"/>
                              <a:gd name="T67" fmla="*/ 587 h 545"/>
                              <a:gd name="T68" fmla="+- 0 7256 6912"/>
                              <a:gd name="T69" fmla="*/ T68 w 545"/>
                              <a:gd name="T70" fmla="+- 0 614 79"/>
                              <a:gd name="T71" fmla="*/ 614 h 545"/>
                              <a:gd name="T72" fmla="+- 0 7183 6912"/>
                              <a:gd name="T73" fmla="*/ T72 w 545"/>
                              <a:gd name="T74" fmla="+- 0 624 79"/>
                              <a:gd name="T75" fmla="*/ 624 h 545"/>
                              <a:gd name="T76" fmla="+- 0 7111 6912"/>
                              <a:gd name="T77" fmla="*/ T76 w 545"/>
                              <a:gd name="T78" fmla="+- 0 614 79"/>
                              <a:gd name="T79" fmla="*/ 614 h 545"/>
                              <a:gd name="T80" fmla="+- 0 7046 6912"/>
                              <a:gd name="T81" fmla="*/ T80 w 545"/>
                              <a:gd name="T82" fmla="+- 0 587 79"/>
                              <a:gd name="T83" fmla="*/ 587 h 545"/>
                              <a:gd name="T84" fmla="+- 0 6991 6912"/>
                              <a:gd name="T85" fmla="*/ T84 w 545"/>
                              <a:gd name="T86" fmla="+- 0 544 79"/>
                              <a:gd name="T87" fmla="*/ 544 h 545"/>
                              <a:gd name="T88" fmla="+- 0 6949 6912"/>
                              <a:gd name="T89" fmla="*/ T88 w 545"/>
                              <a:gd name="T90" fmla="+- 0 489 79"/>
                              <a:gd name="T91" fmla="*/ 489 h 545"/>
                              <a:gd name="T92" fmla="+- 0 6922 6912"/>
                              <a:gd name="T93" fmla="*/ T92 w 545"/>
                              <a:gd name="T94" fmla="+- 0 423 79"/>
                              <a:gd name="T95" fmla="*/ 423 h 545"/>
                              <a:gd name="T96" fmla="+- 0 6912 6912"/>
                              <a:gd name="T97" fmla="*/ T96 w 545"/>
                              <a:gd name="T98" fmla="+- 0 350 79"/>
                              <a:gd name="T99" fmla="*/ 35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5" h="545">
                                <a:moveTo>
                                  <a:pt x="0" y="271"/>
                                </a:moveTo>
                                <a:lnTo>
                                  <a:pt x="10" y="200"/>
                                </a:lnTo>
                                <a:lnTo>
                                  <a:pt x="37" y="135"/>
                                </a:lnTo>
                                <a:lnTo>
                                  <a:pt x="79" y="80"/>
                                </a:lnTo>
                                <a:lnTo>
                                  <a:pt x="134" y="37"/>
                                </a:lnTo>
                                <a:lnTo>
                                  <a:pt x="199" y="10"/>
                                </a:lnTo>
                                <a:lnTo>
                                  <a:pt x="271" y="0"/>
                                </a:lnTo>
                                <a:lnTo>
                                  <a:pt x="344" y="10"/>
                                </a:lnTo>
                                <a:lnTo>
                                  <a:pt x="409" y="37"/>
                                </a:lnTo>
                                <a:lnTo>
                                  <a:pt x="465" y="80"/>
                                </a:lnTo>
                                <a:lnTo>
                                  <a:pt x="507" y="135"/>
                                </a:lnTo>
                                <a:lnTo>
                                  <a:pt x="535" y="200"/>
                                </a:lnTo>
                                <a:lnTo>
                                  <a:pt x="545" y="271"/>
                                </a:lnTo>
                                <a:lnTo>
                                  <a:pt x="535" y="344"/>
                                </a:lnTo>
                                <a:lnTo>
                                  <a:pt x="507" y="410"/>
                                </a:lnTo>
                                <a:lnTo>
                                  <a:pt x="465" y="465"/>
                                </a:lnTo>
                                <a:lnTo>
                                  <a:pt x="409" y="508"/>
                                </a:lnTo>
                                <a:lnTo>
                                  <a:pt x="344" y="535"/>
                                </a:lnTo>
                                <a:lnTo>
                                  <a:pt x="271" y="545"/>
                                </a:lnTo>
                                <a:lnTo>
                                  <a:pt x="199" y="535"/>
                                </a:lnTo>
                                <a:lnTo>
                                  <a:pt x="134" y="508"/>
                                </a:lnTo>
                                <a:lnTo>
                                  <a:pt x="79" y="465"/>
                                </a:lnTo>
                                <a:lnTo>
                                  <a:pt x="37" y="410"/>
                                </a:lnTo>
                                <a:lnTo>
                                  <a:pt x="10" y="344"/>
                                </a:lnTo>
                                <a:lnTo>
                                  <a:pt x="0" y="271"/>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297"/>
                        <wps:cNvSpPr>
                          <a:spLocks/>
                        </wps:cNvSpPr>
                        <wps:spPr bwMode="auto">
                          <a:xfrm>
                            <a:off x="7694" y="650"/>
                            <a:ext cx="1043" cy="332"/>
                          </a:xfrm>
                          <a:custGeom>
                            <a:avLst/>
                            <a:gdLst>
                              <a:gd name="T0" fmla="+- 0 7694 7694"/>
                              <a:gd name="T1" fmla="*/ T0 w 1043"/>
                              <a:gd name="T2" fmla="+- 0 713 650"/>
                              <a:gd name="T3" fmla="*/ 713 h 332"/>
                              <a:gd name="T4" fmla="+- 0 7798 7694"/>
                              <a:gd name="T5" fmla="*/ T4 w 1043"/>
                              <a:gd name="T6" fmla="+- 0 703 650"/>
                              <a:gd name="T7" fmla="*/ 703 h 332"/>
                              <a:gd name="T8" fmla="+- 0 7892 7694"/>
                              <a:gd name="T9" fmla="*/ T8 w 1043"/>
                              <a:gd name="T10" fmla="+- 0 696 650"/>
                              <a:gd name="T11" fmla="*/ 696 h 332"/>
                              <a:gd name="T12" fmla="+- 0 7974 7694"/>
                              <a:gd name="T13" fmla="*/ T12 w 1043"/>
                              <a:gd name="T14" fmla="+- 0 692 650"/>
                              <a:gd name="T15" fmla="*/ 692 h 332"/>
                              <a:gd name="T16" fmla="+- 0 8040 7694"/>
                              <a:gd name="T17" fmla="*/ T16 w 1043"/>
                              <a:gd name="T18" fmla="+- 0 688 650"/>
                              <a:gd name="T19" fmla="*/ 688 h 332"/>
                              <a:gd name="T20" fmla="+- 0 8088 7694"/>
                              <a:gd name="T21" fmla="*/ T20 w 1043"/>
                              <a:gd name="T22" fmla="+- 0 684 650"/>
                              <a:gd name="T23" fmla="*/ 684 h 332"/>
                              <a:gd name="T24" fmla="+- 0 8216 7694"/>
                              <a:gd name="T25" fmla="*/ T24 w 1043"/>
                              <a:gd name="T26" fmla="+- 0 675 650"/>
                              <a:gd name="T27" fmla="*/ 675 h 332"/>
                              <a:gd name="T28" fmla="+- 0 8419 7694"/>
                              <a:gd name="T29" fmla="*/ T28 w 1043"/>
                              <a:gd name="T30" fmla="+- 0 664 650"/>
                              <a:gd name="T31" fmla="*/ 664 h 332"/>
                              <a:gd name="T32" fmla="+- 0 8606 7694"/>
                              <a:gd name="T33" fmla="*/ T32 w 1043"/>
                              <a:gd name="T34" fmla="+- 0 654 650"/>
                              <a:gd name="T35" fmla="*/ 654 h 332"/>
                              <a:gd name="T36" fmla="+- 0 8688 7694"/>
                              <a:gd name="T37" fmla="*/ T36 w 1043"/>
                              <a:gd name="T38" fmla="+- 0 650 650"/>
                              <a:gd name="T39" fmla="*/ 650 h 332"/>
                              <a:gd name="T40" fmla="+- 0 8717 7694"/>
                              <a:gd name="T41" fmla="*/ T40 w 1043"/>
                              <a:gd name="T42" fmla="+- 0 668 650"/>
                              <a:gd name="T43" fmla="*/ 668 h 332"/>
                              <a:gd name="T44" fmla="+- 0 8732 7694"/>
                              <a:gd name="T45" fmla="*/ T44 w 1043"/>
                              <a:gd name="T46" fmla="+- 0 686 650"/>
                              <a:gd name="T47" fmla="*/ 686 h 332"/>
                              <a:gd name="T48" fmla="+- 0 8737 7694"/>
                              <a:gd name="T49" fmla="*/ T48 w 1043"/>
                              <a:gd name="T50" fmla="+- 0 713 650"/>
                              <a:gd name="T51" fmla="*/ 713 h 332"/>
                              <a:gd name="T52" fmla="+- 0 8736 7694"/>
                              <a:gd name="T53" fmla="*/ T52 w 1043"/>
                              <a:gd name="T54" fmla="+- 0 761 650"/>
                              <a:gd name="T55" fmla="*/ 761 h 332"/>
                              <a:gd name="T56" fmla="+- 0 8737 7694"/>
                              <a:gd name="T57" fmla="*/ T56 w 1043"/>
                              <a:gd name="T58" fmla="+- 0 814 650"/>
                              <a:gd name="T59" fmla="*/ 814 h 332"/>
                              <a:gd name="T60" fmla="+- 0 8732 7694"/>
                              <a:gd name="T61" fmla="*/ T60 w 1043"/>
                              <a:gd name="T62" fmla="+- 0 853 650"/>
                              <a:gd name="T63" fmla="*/ 853 h 332"/>
                              <a:gd name="T64" fmla="+- 0 8704 7694"/>
                              <a:gd name="T65" fmla="*/ T64 w 1043"/>
                              <a:gd name="T66" fmla="+- 0 877 650"/>
                              <a:gd name="T67" fmla="*/ 877 h 332"/>
                              <a:gd name="T68" fmla="+- 0 8638 7694"/>
                              <a:gd name="T69" fmla="*/ T68 w 1043"/>
                              <a:gd name="T70" fmla="+- 0 886 650"/>
                              <a:gd name="T71" fmla="*/ 886 h 332"/>
                              <a:gd name="T72" fmla="+- 0 8530 7694"/>
                              <a:gd name="T73" fmla="*/ T72 w 1043"/>
                              <a:gd name="T74" fmla="+- 0 892 650"/>
                              <a:gd name="T75" fmla="*/ 892 h 332"/>
                              <a:gd name="T76" fmla="+- 0 8369 7694"/>
                              <a:gd name="T77" fmla="*/ T76 w 1043"/>
                              <a:gd name="T78" fmla="+- 0 905 650"/>
                              <a:gd name="T79" fmla="*/ 905 h 332"/>
                              <a:gd name="T80" fmla="+- 0 8222 7694"/>
                              <a:gd name="T81" fmla="*/ T80 w 1043"/>
                              <a:gd name="T82" fmla="+- 0 916 650"/>
                              <a:gd name="T83" fmla="*/ 916 h 332"/>
                              <a:gd name="T84" fmla="+- 0 8158 7694"/>
                              <a:gd name="T85" fmla="*/ T84 w 1043"/>
                              <a:gd name="T86" fmla="+- 0 922 650"/>
                              <a:gd name="T87" fmla="*/ 922 h 332"/>
                              <a:gd name="T88" fmla="+- 0 7709 7694"/>
                              <a:gd name="T89" fmla="*/ T88 w 1043"/>
                              <a:gd name="T90" fmla="+- 0 982 650"/>
                              <a:gd name="T91" fmla="*/ 98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3" h="332">
                                <a:moveTo>
                                  <a:pt x="0" y="63"/>
                                </a:moveTo>
                                <a:lnTo>
                                  <a:pt x="104" y="53"/>
                                </a:lnTo>
                                <a:lnTo>
                                  <a:pt x="198" y="46"/>
                                </a:lnTo>
                                <a:lnTo>
                                  <a:pt x="280" y="42"/>
                                </a:lnTo>
                                <a:lnTo>
                                  <a:pt x="346" y="38"/>
                                </a:lnTo>
                                <a:lnTo>
                                  <a:pt x="394" y="34"/>
                                </a:lnTo>
                                <a:lnTo>
                                  <a:pt x="522" y="25"/>
                                </a:lnTo>
                                <a:lnTo>
                                  <a:pt x="725" y="14"/>
                                </a:lnTo>
                                <a:lnTo>
                                  <a:pt x="912" y="4"/>
                                </a:lnTo>
                                <a:lnTo>
                                  <a:pt x="994" y="0"/>
                                </a:lnTo>
                                <a:lnTo>
                                  <a:pt x="1023" y="18"/>
                                </a:lnTo>
                                <a:lnTo>
                                  <a:pt x="1038" y="36"/>
                                </a:lnTo>
                                <a:lnTo>
                                  <a:pt x="1043" y="63"/>
                                </a:lnTo>
                                <a:lnTo>
                                  <a:pt x="1042" y="111"/>
                                </a:lnTo>
                                <a:lnTo>
                                  <a:pt x="1043" y="164"/>
                                </a:lnTo>
                                <a:lnTo>
                                  <a:pt x="1038" y="203"/>
                                </a:lnTo>
                                <a:lnTo>
                                  <a:pt x="1010" y="227"/>
                                </a:lnTo>
                                <a:lnTo>
                                  <a:pt x="944" y="236"/>
                                </a:lnTo>
                                <a:lnTo>
                                  <a:pt x="836" y="242"/>
                                </a:lnTo>
                                <a:lnTo>
                                  <a:pt x="675" y="255"/>
                                </a:lnTo>
                                <a:lnTo>
                                  <a:pt x="528" y="266"/>
                                </a:lnTo>
                                <a:lnTo>
                                  <a:pt x="464" y="272"/>
                                </a:lnTo>
                                <a:lnTo>
                                  <a:pt x="15" y="332"/>
                                </a:lnTo>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296"/>
                        <wps:cNvSpPr>
                          <a:spLocks/>
                        </wps:cNvSpPr>
                        <wps:spPr bwMode="auto">
                          <a:xfrm>
                            <a:off x="8726" y="626"/>
                            <a:ext cx="478" cy="231"/>
                          </a:xfrm>
                          <a:custGeom>
                            <a:avLst/>
                            <a:gdLst>
                              <a:gd name="T0" fmla="+- 0 8964 8726"/>
                              <a:gd name="T1" fmla="*/ T0 w 478"/>
                              <a:gd name="T2" fmla="+- 0 626 626"/>
                              <a:gd name="T3" fmla="*/ 626 h 231"/>
                              <a:gd name="T4" fmla="+- 0 8837 8726"/>
                              <a:gd name="T5" fmla="*/ T4 w 478"/>
                              <a:gd name="T6" fmla="+- 0 638 626"/>
                              <a:gd name="T7" fmla="*/ 638 h 231"/>
                              <a:gd name="T8" fmla="+- 0 8726 8726"/>
                              <a:gd name="T9" fmla="*/ T8 w 478"/>
                              <a:gd name="T10" fmla="+- 0 698 626"/>
                              <a:gd name="T11" fmla="*/ 698 h 231"/>
                              <a:gd name="T12" fmla="+- 0 8730 8726"/>
                              <a:gd name="T13" fmla="*/ T12 w 478"/>
                              <a:gd name="T14" fmla="+- 0 718 626"/>
                              <a:gd name="T15" fmla="*/ 718 h 231"/>
                              <a:gd name="T16" fmla="+- 0 8733 8726"/>
                              <a:gd name="T17" fmla="*/ T16 w 478"/>
                              <a:gd name="T18" fmla="+- 0 739 626"/>
                              <a:gd name="T19" fmla="*/ 739 h 231"/>
                              <a:gd name="T20" fmla="+- 0 8738 8726"/>
                              <a:gd name="T21" fmla="*/ T20 w 478"/>
                              <a:gd name="T22" fmla="+- 0 766 626"/>
                              <a:gd name="T23" fmla="*/ 766 h 231"/>
                              <a:gd name="T24" fmla="+- 0 8747 8726"/>
                              <a:gd name="T25" fmla="*/ T24 w 478"/>
                              <a:gd name="T26" fmla="+- 0 802 626"/>
                              <a:gd name="T27" fmla="*/ 802 h 231"/>
                              <a:gd name="T28" fmla="+- 0 8749 8726"/>
                              <a:gd name="T29" fmla="*/ T28 w 478"/>
                              <a:gd name="T30" fmla="+- 0 822 626"/>
                              <a:gd name="T31" fmla="*/ 822 h 231"/>
                              <a:gd name="T32" fmla="+- 0 8747 8726"/>
                              <a:gd name="T33" fmla="*/ T32 w 478"/>
                              <a:gd name="T34" fmla="+- 0 832 626"/>
                              <a:gd name="T35" fmla="*/ 832 h 231"/>
                              <a:gd name="T36" fmla="+- 0 8738 8726"/>
                              <a:gd name="T37" fmla="*/ T36 w 478"/>
                              <a:gd name="T38" fmla="+- 0 840 626"/>
                              <a:gd name="T39" fmla="*/ 840 h 231"/>
                              <a:gd name="T40" fmla="+- 0 8837 8726"/>
                              <a:gd name="T41" fmla="*/ T40 w 478"/>
                              <a:gd name="T42" fmla="+- 0 857 626"/>
                              <a:gd name="T43" fmla="*/ 857 h 231"/>
                              <a:gd name="T44" fmla="+- 0 9022 8726"/>
                              <a:gd name="T45" fmla="*/ T44 w 478"/>
                              <a:gd name="T46" fmla="+- 0 842 626"/>
                              <a:gd name="T47" fmla="*/ 842 h 231"/>
                              <a:gd name="T48" fmla="+- 0 9151 8726"/>
                              <a:gd name="T49" fmla="*/ T48 w 478"/>
                              <a:gd name="T50" fmla="+- 0 804 626"/>
                              <a:gd name="T51" fmla="*/ 804 h 231"/>
                              <a:gd name="T52" fmla="+- 0 9154 8726"/>
                              <a:gd name="T53" fmla="*/ T52 w 478"/>
                              <a:gd name="T54" fmla="+- 0 782 626"/>
                              <a:gd name="T55" fmla="*/ 782 h 231"/>
                              <a:gd name="T56" fmla="+- 0 9185 8726"/>
                              <a:gd name="T57" fmla="*/ T56 w 478"/>
                              <a:gd name="T58" fmla="+- 0 773 626"/>
                              <a:gd name="T59" fmla="*/ 773 h 231"/>
                              <a:gd name="T60" fmla="+- 0 9185 8726"/>
                              <a:gd name="T61" fmla="*/ T60 w 478"/>
                              <a:gd name="T62" fmla="+- 0 746 626"/>
                              <a:gd name="T63" fmla="*/ 746 h 231"/>
                              <a:gd name="T64" fmla="+- 0 9204 8726"/>
                              <a:gd name="T65" fmla="*/ T64 w 478"/>
                              <a:gd name="T66" fmla="+- 0 737 626"/>
                              <a:gd name="T67" fmla="*/ 737 h 231"/>
                              <a:gd name="T68" fmla="+- 0 9202 8726"/>
                              <a:gd name="T69" fmla="*/ T68 w 478"/>
                              <a:gd name="T70" fmla="+- 0 715 626"/>
                              <a:gd name="T71" fmla="*/ 715 h 231"/>
                              <a:gd name="T72" fmla="+- 0 9170 8726"/>
                              <a:gd name="T73" fmla="*/ T72 w 478"/>
                              <a:gd name="T74" fmla="+- 0 703 626"/>
                              <a:gd name="T75" fmla="*/ 703 h 231"/>
                              <a:gd name="T76" fmla="+- 0 9168 8726"/>
                              <a:gd name="T77" fmla="*/ T76 w 478"/>
                              <a:gd name="T78" fmla="+- 0 674 626"/>
                              <a:gd name="T79" fmla="*/ 674 h 231"/>
                              <a:gd name="T80" fmla="+- 0 9048 8726"/>
                              <a:gd name="T81" fmla="*/ T80 w 478"/>
                              <a:gd name="T82" fmla="+- 0 670 626"/>
                              <a:gd name="T83" fmla="*/ 670 h 231"/>
                              <a:gd name="T84" fmla="+- 0 8964 8726"/>
                              <a:gd name="T85" fmla="*/ T84 w 478"/>
                              <a:gd name="T86" fmla="+- 0 626 626"/>
                              <a:gd name="T87" fmla="*/ 62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8" h="231">
                                <a:moveTo>
                                  <a:pt x="238" y="0"/>
                                </a:moveTo>
                                <a:lnTo>
                                  <a:pt x="111" y="12"/>
                                </a:lnTo>
                                <a:lnTo>
                                  <a:pt x="0" y="72"/>
                                </a:lnTo>
                                <a:lnTo>
                                  <a:pt x="4" y="92"/>
                                </a:lnTo>
                                <a:lnTo>
                                  <a:pt x="7" y="113"/>
                                </a:lnTo>
                                <a:lnTo>
                                  <a:pt x="12" y="140"/>
                                </a:lnTo>
                                <a:lnTo>
                                  <a:pt x="21" y="176"/>
                                </a:lnTo>
                                <a:lnTo>
                                  <a:pt x="23" y="196"/>
                                </a:lnTo>
                                <a:lnTo>
                                  <a:pt x="21" y="206"/>
                                </a:lnTo>
                                <a:lnTo>
                                  <a:pt x="12" y="214"/>
                                </a:lnTo>
                                <a:lnTo>
                                  <a:pt x="111" y="231"/>
                                </a:lnTo>
                                <a:lnTo>
                                  <a:pt x="296" y="216"/>
                                </a:lnTo>
                                <a:lnTo>
                                  <a:pt x="425" y="178"/>
                                </a:lnTo>
                                <a:lnTo>
                                  <a:pt x="428" y="156"/>
                                </a:lnTo>
                                <a:lnTo>
                                  <a:pt x="459" y="147"/>
                                </a:lnTo>
                                <a:lnTo>
                                  <a:pt x="459" y="120"/>
                                </a:lnTo>
                                <a:lnTo>
                                  <a:pt x="478" y="111"/>
                                </a:lnTo>
                                <a:lnTo>
                                  <a:pt x="476" y="89"/>
                                </a:lnTo>
                                <a:lnTo>
                                  <a:pt x="444" y="77"/>
                                </a:lnTo>
                                <a:lnTo>
                                  <a:pt x="442" y="48"/>
                                </a:lnTo>
                                <a:lnTo>
                                  <a:pt x="322" y="44"/>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295"/>
                        <wps:cNvSpPr>
                          <a:spLocks/>
                        </wps:cNvSpPr>
                        <wps:spPr bwMode="auto">
                          <a:xfrm>
                            <a:off x="8726" y="626"/>
                            <a:ext cx="478" cy="231"/>
                          </a:xfrm>
                          <a:custGeom>
                            <a:avLst/>
                            <a:gdLst>
                              <a:gd name="T0" fmla="+- 0 8964 8726"/>
                              <a:gd name="T1" fmla="*/ T0 w 478"/>
                              <a:gd name="T2" fmla="+- 0 626 626"/>
                              <a:gd name="T3" fmla="*/ 626 h 231"/>
                              <a:gd name="T4" fmla="+- 0 8837 8726"/>
                              <a:gd name="T5" fmla="*/ T4 w 478"/>
                              <a:gd name="T6" fmla="+- 0 638 626"/>
                              <a:gd name="T7" fmla="*/ 638 h 231"/>
                              <a:gd name="T8" fmla="+- 0 8726 8726"/>
                              <a:gd name="T9" fmla="*/ T8 w 478"/>
                              <a:gd name="T10" fmla="+- 0 698 626"/>
                              <a:gd name="T11" fmla="*/ 698 h 231"/>
                              <a:gd name="T12" fmla="+- 0 8730 8726"/>
                              <a:gd name="T13" fmla="*/ T12 w 478"/>
                              <a:gd name="T14" fmla="+- 0 718 626"/>
                              <a:gd name="T15" fmla="*/ 718 h 231"/>
                              <a:gd name="T16" fmla="+- 0 8733 8726"/>
                              <a:gd name="T17" fmla="*/ T16 w 478"/>
                              <a:gd name="T18" fmla="+- 0 739 626"/>
                              <a:gd name="T19" fmla="*/ 739 h 231"/>
                              <a:gd name="T20" fmla="+- 0 8738 8726"/>
                              <a:gd name="T21" fmla="*/ T20 w 478"/>
                              <a:gd name="T22" fmla="+- 0 766 626"/>
                              <a:gd name="T23" fmla="*/ 766 h 231"/>
                              <a:gd name="T24" fmla="+- 0 8747 8726"/>
                              <a:gd name="T25" fmla="*/ T24 w 478"/>
                              <a:gd name="T26" fmla="+- 0 802 626"/>
                              <a:gd name="T27" fmla="*/ 802 h 231"/>
                              <a:gd name="T28" fmla="+- 0 8749 8726"/>
                              <a:gd name="T29" fmla="*/ T28 w 478"/>
                              <a:gd name="T30" fmla="+- 0 822 626"/>
                              <a:gd name="T31" fmla="*/ 822 h 231"/>
                              <a:gd name="T32" fmla="+- 0 8747 8726"/>
                              <a:gd name="T33" fmla="*/ T32 w 478"/>
                              <a:gd name="T34" fmla="+- 0 832 626"/>
                              <a:gd name="T35" fmla="*/ 832 h 231"/>
                              <a:gd name="T36" fmla="+- 0 8738 8726"/>
                              <a:gd name="T37" fmla="*/ T36 w 478"/>
                              <a:gd name="T38" fmla="+- 0 840 626"/>
                              <a:gd name="T39" fmla="*/ 840 h 231"/>
                              <a:gd name="T40" fmla="+- 0 8837 8726"/>
                              <a:gd name="T41" fmla="*/ T40 w 478"/>
                              <a:gd name="T42" fmla="+- 0 857 626"/>
                              <a:gd name="T43" fmla="*/ 857 h 231"/>
                              <a:gd name="T44" fmla="+- 0 9022 8726"/>
                              <a:gd name="T45" fmla="*/ T44 w 478"/>
                              <a:gd name="T46" fmla="+- 0 842 626"/>
                              <a:gd name="T47" fmla="*/ 842 h 231"/>
                              <a:gd name="T48" fmla="+- 0 9151 8726"/>
                              <a:gd name="T49" fmla="*/ T48 w 478"/>
                              <a:gd name="T50" fmla="+- 0 804 626"/>
                              <a:gd name="T51" fmla="*/ 804 h 231"/>
                              <a:gd name="T52" fmla="+- 0 9154 8726"/>
                              <a:gd name="T53" fmla="*/ T52 w 478"/>
                              <a:gd name="T54" fmla="+- 0 782 626"/>
                              <a:gd name="T55" fmla="*/ 782 h 231"/>
                              <a:gd name="T56" fmla="+- 0 9185 8726"/>
                              <a:gd name="T57" fmla="*/ T56 w 478"/>
                              <a:gd name="T58" fmla="+- 0 773 626"/>
                              <a:gd name="T59" fmla="*/ 773 h 231"/>
                              <a:gd name="T60" fmla="+- 0 9185 8726"/>
                              <a:gd name="T61" fmla="*/ T60 w 478"/>
                              <a:gd name="T62" fmla="+- 0 746 626"/>
                              <a:gd name="T63" fmla="*/ 746 h 231"/>
                              <a:gd name="T64" fmla="+- 0 9204 8726"/>
                              <a:gd name="T65" fmla="*/ T64 w 478"/>
                              <a:gd name="T66" fmla="+- 0 737 626"/>
                              <a:gd name="T67" fmla="*/ 737 h 231"/>
                              <a:gd name="T68" fmla="+- 0 9202 8726"/>
                              <a:gd name="T69" fmla="*/ T68 w 478"/>
                              <a:gd name="T70" fmla="+- 0 715 626"/>
                              <a:gd name="T71" fmla="*/ 715 h 231"/>
                              <a:gd name="T72" fmla="+- 0 9170 8726"/>
                              <a:gd name="T73" fmla="*/ T72 w 478"/>
                              <a:gd name="T74" fmla="+- 0 703 626"/>
                              <a:gd name="T75" fmla="*/ 703 h 231"/>
                              <a:gd name="T76" fmla="+- 0 9168 8726"/>
                              <a:gd name="T77" fmla="*/ T76 w 478"/>
                              <a:gd name="T78" fmla="+- 0 674 626"/>
                              <a:gd name="T79" fmla="*/ 674 h 231"/>
                              <a:gd name="T80" fmla="+- 0 9048 8726"/>
                              <a:gd name="T81" fmla="*/ T80 w 478"/>
                              <a:gd name="T82" fmla="+- 0 670 626"/>
                              <a:gd name="T83" fmla="*/ 670 h 231"/>
                              <a:gd name="T84" fmla="+- 0 8964 8726"/>
                              <a:gd name="T85" fmla="*/ T84 w 478"/>
                              <a:gd name="T86" fmla="+- 0 626 626"/>
                              <a:gd name="T87" fmla="*/ 62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8" h="231">
                                <a:moveTo>
                                  <a:pt x="238" y="0"/>
                                </a:moveTo>
                                <a:lnTo>
                                  <a:pt x="111" y="12"/>
                                </a:lnTo>
                                <a:lnTo>
                                  <a:pt x="0" y="72"/>
                                </a:lnTo>
                                <a:lnTo>
                                  <a:pt x="4" y="92"/>
                                </a:lnTo>
                                <a:lnTo>
                                  <a:pt x="7" y="113"/>
                                </a:lnTo>
                                <a:lnTo>
                                  <a:pt x="12" y="140"/>
                                </a:lnTo>
                                <a:lnTo>
                                  <a:pt x="21" y="176"/>
                                </a:lnTo>
                                <a:lnTo>
                                  <a:pt x="23" y="196"/>
                                </a:lnTo>
                                <a:lnTo>
                                  <a:pt x="21" y="206"/>
                                </a:lnTo>
                                <a:lnTo>
                                  <a:pt x="12" y="214"/>
                                </a:lnTo>
                                <a:lnTo>
                                  <a:pt x="111" y="231"/>
                                </a:lnTo>
                                <a:lnTo>
                                  <a:pt x="296" y="216"/>
                                </a:lnTo>
                                <a:lnTo>
                                  <a:pt x="425" y="178"/>
                                </a:lnTo>
                                <a:lnTo>
                                  <a:pt x="428" y="156"/>
                                </a:lnTo>
                                <a:lnTo>
                                  <a:pt x="459" y="147"/>
                                </a:lnTo>
                                <a:lnTo>
                                  <a:pt x="459" y="120"/>
                                </a:lnTo>
                                <a:lnTo>
                                  <a:pt x="478" y="111"/>
                                </a:lnTo>
                                <a:lnTo>
                                  <a:pt x="476" y="89"/>
                                </a:lnTo>
                                <a:lnTo>
                                  <a:pt x="444" y="77"/>
                                </a:lnTo>
                                <a:lnTo>
                                  <a:pt x="442" y="48"/>
                                </a:lnTo>
                                <a:lnTo>
                                  <a:pt x="322" y="44"/>
                                </a:lnTo>
                                <a:lnTo>
                                  <a:pt x="238"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94"/>
                        <wps:cNvSpPr>
                          <a:spLocks/>
                        </wps:cNvSpPr>
                        <wps:spPr bwMode="auto">
                          <a:xfrm>
                            <a:off x="8726" y="626"/>
                            <a:ext cx="478" cy="231"/>
                          </a:xfrm>
                          <a:custGeom>
                            <a:avLst/>
                            <a:gdLst>
                              <a:gd name="T0" fmla="+- 0 8726 8726"/>
                              <a:gd name="T1" fmla="*/ T0 w 478"/>
                              <a:gd name="T2" fmla="+- 0 698 626"/>
                              <a:gd name="T3" fmla="*/ 698 h 231"/>
                              <a:gd name="T4" fmla="+- 0 8837 8726"/>
                              <a:gd name="T5" fmla="*/ T4 w 478"/>
                              <a:gd name="T6" fmla="+- 0 638 626"/>
                              <a:gd name="T7" fmla="*/ 638 h 231"/>
                              <a:gd name="T8" fmla="+- 0 8964 8726"/>
                              <a:gd name="T9" fmla="*/ T8 w 478"/>
                              <a:gd name="T10" fmla="+- 0 626 626"/>
                              <a:gd name="T11" fmla="*/ 626 h 231"/>
                              <a:gd name="T12" fmla="+- 0 9048 8726"/>
                              <a:gd name="T13" fmla="*/ T12 w 478"/>
                              <a:gd name="T14" fmla="+- 0 670 626"/>
                              <a:gd name="T15" fmla="*/ 670 h 231"/>
                              <a:gd name="T16" fmla="+- 0 9168 8726"/>
                              <a:gd name="T17" fmla="*/ T16 w 478"/>
                              <a:gd name="T18" fmla="+- 0 674 626"/>
                              <a:gd name="T19" fmla="*/ 674 h 231"/>
                              <a:gd name="T20" fmla="+- 0 9170 8726"/>
                              <a:gd name="T21" fmla="*/ T20 w 478"/>
                              <a:gd name="T22" fmla="+- 0 703 626"/>
                              <a:gd name="T23" fmla="*/ 703 h 231"/>
                              <a:gd name="T24" fmla="+- 0 9202 8726"/>
                              <a:gd name="T25" fmla="*/ T24 w 478"/>
                              <a:gd name="T26" fmla="+- 0 715 626"/>
                              <a:gd name="T27" fmla="*/ 715 h 231"/>
                              <a:gd name="T28" fmla="+- 0 9204 8726"/>
                              <a:gd name="T29" fmla="*/ T28 w 478"/>
                              <a:gd name="T30" fmla="+- 0 737 626"/>
                              <a:gd name="T31" fmla="*/ 737 h 231"/>
                              <a:gd name="T32" fmla="+- 0 9185 8726"/>
                              <a:gd name="T33" fmla="*/ T32 w 478"/>
                              <a:gd name="T34" fmla="+- 0 746 626"/>
                              <a:gd name="T35" fmla="*/ 746 h 231"/>
                              <a:gd name="T36" fmla="+- 0 9185 8726"/>
                              <a:gd name="T37" fmla="*/ T36 w 478"/>
                              <a:gd name="T38" fmla="+- 0 773 626"/>
                              <a:gd name="T39" fmla="*/ 773 h 231"/>
                              <a:gd name="T40" fmla="+- 0 9154 8726"/>
                              <a:gd name="T41" fmla="*/ T40 w 478"/>
                              <a:gd name="T42" fmla="+- 0 782 626"/>
                              <a:gd name="T43" fmla="*/ 782 h 231"/>
                              <a:gd name="T44" fmla="+- 0 9151 8726"/>
                              <a:gd name="T45" fmla="*/ T44 w 478"/>
                              <a:gd name="T46" fmla="+- 0 804 626"/>
                              <a:gd name="T47" fmla="*/ 804 h 231"/>
                              <a:gd name="T48" fmla="+- 0 9022 8726"/>
                              <a:gd name="T49" fmla="*/ T48 w 478"/>
                              <a:gd name="T50" fmla="+- 0 842 626"/>
                              <a:gd name="T51" fmla="*/ 842 h 231"/>
                              <a:gd name="T52" fmla="+- 0 8837 8726"/>
                              <a:gd name="T53" fmla="*/ T52 w 478"/>
                              <a:gd name="T54" fmla="+- 0 857 626"/>
                              <a:gd name="T55" fmla="*/ 857 h 231"/>
                              <a:gd name="T56" fmla="+- 0 8738 8726"/>
                              <a:gd name="T57" fmla="*/ T56 w 478"/>
                              <a:gd name="T58" fmla="+- 0 840 626"/>
                              <a:gd name="T59" fmla="*/ 840 h 231"/>
                              <a:gd name="T60" fmla="+- 0 8746 8726"/>
                              <a:gd name="T61" fmla="*/ T60 w 478"/>
                              <a:gd name="T62" fmla="+- 0 832 626"/>
                              <a:gd name="T63" fmla="*/ 832 h 231"/>
                              <a:gd name="T64" fmla="+- 0 8749 8726"/>
                              <a:gd name="T65" fmla="*/ T64 w 478"/>
                              <a:gd name="T66" fmla="+- 0 822 626"/>
                              <a:gd name="T67" fmla="*/ 822 h 231"/>
                              <a:gd name="T68" fmla="+- 0 8746 8726"/>
                              <a:gd name="T69" fmla="*/ T68 w 478"/>
                              <a:gd name="T70" fmla="+- 0 802 626"/>
                              <a:gd name="T71" fmla="*/ 802 h 231"/>
                              <a:gd name="T72" fmla="+- 0 8738 8726"/>
                              <a:gd name="T73" fmla="*/ T72 w 478"/>
                              <a:gd name="T74" fmla="+- 0 766 626"/>
                              <a:gd name="T75" fmla="*/ 766 h 231"/>
                              <a:gd name="T76" fmla="+- 0 8733 8726"/>
                              <a:gd name="T77" fmla="*/ T76 w 478"/>
                              <a:gd name="T78" fmla="+- 0 739 626"/>
                              <a:gd name="T79" fmla="*/ 739 h 231"/>
                              <a:gd name="T80" fmla="+- 0 8730 8726"/>
                              <a:gd name="T81" fmla="*/ T80 w 478"/>
                              <a:gd name="T82" fmla="+- 0 718 626"/>
                              <a:gd name="T83" fmla="*/ 718 h 231"/>
                              <a:gd name="T84" fmla="+- 0 8727 8726"/>
                              <a:gd name="T85" fmla="*/ T84 w 478"/>
                              <a:gd name="T86" fmla="+- 0 704 626"/>
                              <a:gd name="T87" fmla="*/ 704 h 231"/>
                              <a:gd name="T88" fmla="+- 0 8726 8726"/>
                              <a:gd name="T89" fmla="*/ T88 w 478"/>
                              <a:gd name="T90" fmla="+- 0 698 626"/>
                              <a:gd name="T91" fmla="*/ 69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8" h="231">
                                <a:moveTo>
                                  <a:pt x="0" y="72"/>
                                </a:moveTo>
                                <a:lnTo>
                                  <a:pt x="111" y="12"/>
                                </a:lnTo>
                                <a:lnTo>
                                  <a:pt x="238" y="0"/>
                                </a:lnTo>
                                <a:lnTo>
                                  <a:pt x="322" y="44"/>
                                </a:lnTo>
                                <a:lnTo>
                                  <a:pt x="442" y="48"/>
                                </a:lnTo>
                                <a:lnTo>
                                  <a:pt x="444" y="77"/>
                                </a:lnTo>
                                <a:lnTo>
                                  <a:pt x="476" y="89"/>
                                </a:lnTo>
                                <a:lnTo>
                                  <a:pt x="478" y="111"/>
                                </a:lnTo>
                                <a:lnTo>
                                  <a:pt x="459" y="120"/>
                                </a:lnTo>
                                <a:lnTo>
                                  <a:pt x="459" y="147"/>
                                </a:lnTo>
                                <a:lnTo>
                                  <a:pt x="428" y="156"/>
                                </a:lnTo>
                                <a:lnTo>
                                  <a:pt x="425" y="178"/>
                                </a:lnTo>
                                <a:lnTo>
                                  <a:pt x="296" y="216"/>
                                </a:lnTo>
                                <a:lnTo>
                                  <a:pt x="111" y="231"/>
                                </a:lnTo>
                                <a:lnTo>
                                  <a:pt x="12" y="214"/>
                                </a:lnTo>
                                <a:lnTo>
                                  <a:pt x="20" y="206"/>
                                </a:lnTo>
                                <a:lnTo>
                                  <a:pt x="23" y="196"/>
                                </a:lnTo>
                                <a:lnTo>
                                  <a:pt x="20" y="176"/>
                                </a:lnTo>
                                <a:lnTo>
                                  <a:pt x="12" y="140"/>
                                </a:lnTo>
                                <a:lnTo>
                                  <a:pt x="7" y="113"/>
                                </a:lnTo>
                                <a:lnTo>
                                  <a:pt x="4" y="92"/>
                                </a:lnTo>
                                <a:lnTo>
                                  <a:pt x="1" y="78"/>
                                </a:lnTo>
                                <a:lnTo>
                                  <a:pt x="0" y="72"/>
                                </a:lnTo>
                                <a:close/>
                              </a:path>
                            </a:pathLst>
                          </a:custGeom>
                          <a:noFill/>
                          <a:ln w="6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3" name="Picture 12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8887" y="667"/>
                            <a:ext cx="30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 name="Text Box 1292"/>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57D3" w14:textId="77777777" w:rsidR="00D61AFD" w:rsidRDefault="00D61AFD">
                              <w:pPr>
                                <w:spacing w:before="6"/>
                                <w:rPr>
                                  <w:b/>
                                  <w:sz w:val="20"/>
                                </w:rPr>
                              </w:pPr>
                            </w:p>
                            <w:p w14:paraId="166D3F4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22.2.3.1; 22.2.3.2; 22.2.3.4</w:t>
                              </w:r>
                            </w:p>
                            <w:p w14:paraId="78204EFE" w14:textId="77777777" w:rsidR="00D61AFD" w:rsidRDefault="00D61AFD">
                              <w:pPr>
                                <w:spacing w:before="231"/>
                                <w:ind w:left="599"/>
                              </w:pPr>
                              <w:proofErr w:type="spellStart"/>
                              <w:r>
                                <w:t>Upažit</w:t>
                              </w:r>
                              <w:proofErr w:type="spellEnd"/>
                              <w:r>
                                <w:t xml:space="preserve"> </w:t>
                              </w:r>
                              <w:proofErr w:type="spellStart"/>
                              <w:r>
                                <w:t>na</w:t>
                              </w:r>
                              <w:proofErr w:type="spellEnd"/>
                              <w:r>
                                <w:t xml:space="preserve"> </w:t>
                              </w:r>
                              <w:proofErr w:type="spellStart"/>
                              <w:r>
                                <w:t>stranu</w:t>
                              </w:r>
                              <w:proofErr w:type="spellEnd"/>
                              <w:r>
                                <w:t xml:space="preserve"> </w:t>
                              </w:r>
                              <w:proofErr w:type="spellStart"/>
                              <w:r>
                                <w:t>družstva</w:t>
                              </w:r>
                              <w:proofErr w:type="spellEnd"/>
                              <w:r>
                                <w:t xml:space="preserve">, </w:t>
                              </w:r>
                              <w:proofErr w:type="spellStart"/>
                              <w:r>
                                <w:t>které</w:t>
                              </w:r>
                              <w:proofErr w:type="spellEnd"/>
                              <w:r>
                                <w:t xml:space="preserve"> </w:t>
                              </w:r>
                              <w:proofErr w:type="spellStart"/>
                              <w:r>
                                <w:t>bude</w:t>
                              </w:r>
                              <w:proofErr w:type="spellEnd"/>
                              <w:r>
                                <w:t xml:space="preserve"> </w:t>
                              </w:r>
                              <w:proofErr w:type="spellStart"/>
                              <w:r>
                                <w:t>podávat</w:t>
                              </w:r>
                              <w:proofErr w:type="spellEnd"/>
                              <w:r>
                                <w:t>.</w:t>
                              </w:r>
                            </w:p>
                            <w:p w14:paraId="0A8350D3" w14:textId="77777777" w:rsidR="00D61AFD" w:rsidRDefault="00D61AFD">
                              <w:pPr>
                                <w:rPr>
                                  <w:b/>
                                  <w:sz w:val="24"/>
                                </w:rPr>
                              </w:pPr>
                            </w:p>
                            <w:p w14:paraId="6AC06D84" w14:textId="77777777" w:rsidR="00D61AFD" w:rsidRDefault="00D61AFD">
                              <w:pPr>
                                <w:rPr>
                                  <w:b/>
                                  <w:sz w:val="24"/>
                                </w:rPr>
                              </w:pPr>
                            </w:p>
                            <w:p w14:paraId="73364A00" w14:textId="77777777" w:rsidR="00D61AFD" w:rsidRDefault="00D61AFD">
                              <w:pPr>
                                <w:spacing w:before="5"/>
                                <w:rPr>
                                  <w:b/>
                                  <w:sz w:val="31"/>
                                </w:rPr>
                              </w:pPr>
                            </w:p>
                            <w:p w14:paraId="04C1D52B" w14:textId="77777777" w:rsidR="00D61AFD" w:rsidRDefault="00D61AFD">
                              <w:pPr>
                                <w:ind w:left="623"/>
                                <w:rPr>
                                  <w:b/>
                                  <w:sz w:val="40"/>
                                </w:rPr>
                              </w:pPr>
                              <w:r>
                                <w:rPr>
                                  <w:b/>
                                  <w:color w:val="FFFFFF"/>
                                  <w:sz w:val="40"/>
                                  <w:shd w:val="clear" w:color="auto" w:fill="1F487C"/>
                                </w:rPr>
                                <w:t xml:space="preserve">  1</w:t>
                              </w:r>
                              <w:r>
                                <w:rPr>
                                  <w:b/>
                                  <w:color w:val="FFFFFF"/>
                                  <w:spacing w:val="94"/>
                                  <w:sz w:val="40"/>
                                  <w:shd w:val="clear" w:color="auto" w:fill="1F487C"/>
                                </w:rPr>
                                <w:t xml:space="preserve"> </w:t>
                              </w:r>
                              <w:r>
                                <w:rPr>
                                  <w:b/>
                                  <w:color w:val="FFFFFF"/>
                                  <w:sz w:val="40"/>
                                  <w:shd w:val="clear" w:color="auto" w:fill="1F487C"/>
                                </w:rPr>
                                <w:t>2</w:t>
                              </w:r>
                              <w:r>
                                <w:rPr>
                                  <w:b/>
                                  <w:color w:val="FFFFFF"/>
                                  <w:spacing w:val="-28"/>
                                  <w:sz w:val="40"/>
                                  <w:shd w:val="clear" w:color="auto" w:fill="1F487C"/>
                                </w:rPr>
                                <w:t xml:space="preserve"> </w:t>
                              </w:r>
                            </w:p>
                          </w:txbxContent>
                        </wps:txbx>
                        <wps:bodyPr rot="0" vert="horz" wrap="square" lIns="0" tIns="0" rIns="0" bIns="0" anchor="t" anchorCtr="0" upright="1">
                          <a:noAutofit/>
                        </wps:bodyPr>
                      </wps:wsp>
                    </wpg:wgp>
                  </a:graphicData>
                </a:graphic>
              </wp:inline>
            </w:drawing>
          </mc:Choice>
          <mc:Fallback>
            <w:pict>
              <v:group w14:anchorId="512E61D0" id="Group 1291" o:spid="_x0000_s1657"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">
                <v:rect id="Rectangle 1321" o:spid="_x0000_s1658"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" fillcolor="#dbe5f1" stroked="f"/>
                <v:rect id="Rectangle 1320" o:spid="_x0000_s1659" style="position:absolute;top:25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" fillcolor="#dbe5f1" stroked="f"/>
                <v:rect id="Rectangle 1319" o:spid="_x0000_s1660" style="position:absolute;top:50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" fillcolor="#dbe5f1" stroked="f"/>
                <v:rect id="Rectangle 1318" o:spid="_x0000_s1661"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" fillcolor="#dbe5f1" stroked="f"/>
                <v:rect id="Rectangle 1317" o:spid="_x0000_s1662"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" fillcolor="#dbe5f1" stroked="f"/>
                <v:rect id="Rectangle 1316" o:spid="_x0000_s1663"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" fillcolor="#dbe5f1" stroked="f"/>
                <v:rect id="Rectangle 1315" o:spid="_x0000_s1664" style="position:absolute;top:151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" fillcolor="#dbe5f1" stroked="f"/>
                <v:rect id="Rectangle 1314" o:spid="_x0000_s1665" style="position:absolute;top:176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" fillcolor="#dbe5f1" stroked="f"/>
                <v:rect id="Rectangle 1313" o:spid="_x0000_s1666" style="position:absolute;left:1992;top:2023;width:742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" fillcolor="#dbe5f1" stroked="f"/>
                <v:rect id="Rectangle 1312" o:spid="_x0000_s1667" style="position:absolute;left:1226;top:2023;width:1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" fillcolor="#dbe5f1" stroked="f"/>
                <v:rect id="Rectangle 1311" o:spid="_x0000_s1668"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" fillcolor="#dbe5f1" stroked="f"/>
                <v:rect id="Rectangle 1310" o:spid="_x0000_s1669"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" fillcolor="#dbe5f1" stroked="f"/>
                <v:rect id="Rectangle 1309" o:spid="_x0000_s1670"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" fillcolor="#dbe5f1" stroked="f"/>
                <v:shape id="Freeform 1308" o:spid="_x0000_s1671" style="position:absolute;left:6614;top:2184;width:135;height:524;visibility:visible;mso-wrap-style:square;v-text-anchor:top" coordsize="135,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" path="m32,l,259,80,523r26,l94,293,132,120,120,70,135,38,32,xe" stroked="f">
                  <v:path arrowok="t" o:connecttype="custom" o:connectlocs="32,2184;0,2443;80,2707;106,2707;94,2477;132,2304;120,2254;135,2222;32,2184" o:connectangles="0,0,0,0,0,0,0,0,0"/>
                </v:shape>
                <v:shape id="Freeform 1307" o:spid="_x0000_s1672" style="position:absolute;left:6614;top:2184;width:135;height:524;visibility:visible;mso-wrap-style:square;v-text-anchor:top" coordsize="135,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" path="m32,l,259,80,523r26,l94,293,132,120,120,70,135,38,32,xe" fillcolor="#fca" stroked="f">
                  <v:path arrowok="t" o:connecttype="custom" o:connectlocs="32,2184;0,2443;80,2707;106,2707;94,2477;132,2304;120,2254;135,2222;32,2184" o:connectangles="0,0,0,0,0,0,0,0,0"/>
                </v:shape>
                <v:shape id="Freeform 1306" o:spid="_x0000_s1673" style="position:absolute;left:6614;top:2184;width:135;height:524;visibility:visible;mso-wrap-style:square;v-text-anchor:top" coordsize="135,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" path="m32,l,259,80,523r26,l94,293,132,120,120,70,135,38,32,xe" filled="f" strokeweight=".17611mm">
                  <v:path arrowok="t" o:connecttype="custom" o:connectlocs="32,2184;0,2443;80,2707;106,2707;94,2477;132,2304;120,2254;135,2222;32,2184" o:connectangles="0,0,0,0,0,0,0,0,0"/>
                </v:shape>
                <v:shape id="Freeform 1305" o:spid="_x0000_s1674" style="position:absolute;left:6700;top:2270;width:46;height:257;visibility:visible;mso-wrap-style:square;v-text-anchor:top" coordsize="46,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" path="m43,l2,99r5,72l,243r9,14l26,250r3,-31l45,125,43,xe" stroked="f">
                  <v:path arrowok="t" o:connecttype="custom" o:connectlocs="43,2270;2,2369;7,2441;0,2513;9,2527;26,2520;29,2489;45,2395;43,2270" o:connectangles="0,0,0,0,0,0,0,0,0"/>
                </v:shape>
                <v:shape id="Freeform 1304" o:spid="_x0000_s1675" style="position:absolute;left:6700;top:2284;width:46;height:257;visibility:visible;mso-wrap-style:square;v-text-anchor:top" coordsize="46,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" path="m43,l2,101r5,72l,245r7,12l26,249r3,-28l45,125,43,xe" fillcolor="#fca" stroked="f">
                  <v:path arrowok="t" o:connecttype="custom" o:connectlocs="43,2285;2,2386;7,2458;0,2530;7,2542;26,2534;29,2506;45,2410;43,2285" o:connectangles="0,0,0,0,0,0,0,0,0"/>
                </v:shape>
                <v:shape id="Freeform 1303" o:spid="_x0000_s1676" style="position:absolute;left:6700;top:2284;width:46;height:257;visibility:visible;mso-wrap-style:square;v-text-anchor:top" coordsize="46,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" path="m43,r2,125l29,221r-3,28l7,257,,245,7,173,2,101,43,xe" filled="f" strokeweight=".17611mm">
                  <v:path arrowok="t" o:connecttype="custom" o:connectlocs="43,2285;45,2410;29,2506;26,2534;7,2542;0,2530;7,2458;2,2386;43,2285" o:connectangles="0,0,0,0,0,0,0,0,0"/>
                </v:shape>
                <v:shape id="AutoShape 1302" o:spid="_x0000_s1677" style="position:absolute;left:6535;top:669;width:2214;height:1548;visibility:visible;mso-wrap-style:square;v-text-anchor:top" coordsize="2214,1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" path="m182,1545r-74,l162,1547r20,-2xm125,50r-1,1l123,64r-7,65l107,213,97,310,87,416,56,725r-8,81l42,866r-3,34l29,1027,16,1229,5,1415,,1497r17,29l34,1541r27,5l108,1545r74,l201,1543r24,-27l235,1449r5,-57l247,1333r8,-48l259,1257r746,l1116,328r19,-3l1185,320r927,-84l2162,231r17,-3l2203,174r10,-54l2214,72,125,72r,-18l125,50xm1005,1257r-746,l269,1329r3,12l279,1351r10,7l303,1360r657,l974,1358r11,-7l993,1341r3,-12l1005,1257xm418,l171,43r-16,2l142,51r-10,9l125,72r2089,l2214,68r-1,-6l627,62,532,52,467,31,430,9,418,xm823,l792,36,761,54r-49,7l627,62r1586,l2211,28r-1011,l996,26,823,xm2047,13l1200,28r1011,l2211,16,2047,13xe" fillcolor="#5ac5f2" stroked="f">
                  <v:path arrowok="t" o:connecttype="custom" o:connectlocs="108,2215;182,2215;124,721;116,799;97,980;56,1395;42,1536;29,1697;5,2085;17,2196;61,2216;182,2215;225,2186;240,2062;255,1955;1005,1927;1135,995;2112,906;2179,898;2213,790;125,742;125,720;259,1927;272,2011;289,2028;960,2030;985,2021;996,1999;418,670;155,715;132,730;2214,742;2213,732;532,722;430,679;823,670;761,724;627,732;2211,698;996,696;2047,683;2211,698;2047,683" o:connectangles="0,0,0,0,0,0,0,0,0,0,0,0,0,0,0,0,0,0,0,0,0,0,0,0,0,0,0,0,0,0,0,0,0,0,0,0,0,0,0,0,0,0,0"/>
                </v:shape>
                <v:shape id="Freeform 1301" o:spid="_x0000_s1678" style="position:absolute;left:6576;top:692;width:262;height:1515;visibility:visible;mso-wrap-style:square;v-text-anchor:top" coordsize="262,1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" path="m125,33r-7,64l109,181r-9,98l89,385,78,493,68,598,58,693r-8,81l44,834r-3,34l30,994,17,1195,5,1381,,1463r18,29l35,1507r28,6l110,1514r54,1l203,1511r24,-27l238,1418r4,-65l250,1290r8,-50l262,1221,125,62r2,-44l128,r-1,6l125,33xe" filled="f" strokeweight=".17611mm">
                  <v:path arrowok="t" o:connecttype="custom" o:connectlocs="125,725;118,789;109,873;100,971;89,1077;78,1185;68,1290;58,1385;50,1466;44,1526;41,1560;30,1686;17,1887;5,2073;0,2155;18,2184;35,2199;63,2205;110,2206;164,2207;203,2203;227,2176;238,2110;242,2045;250,1982;258,1932;262,1913;125,754;127,710;128,692;127,698;125,725" o:connectangles="0,0,0,0,0,0,0,0,0,0,0,0,0,0,0,0,0,0,0,0,0,0,0,0,0,0,0,0,0,0,0,0"/>
                </v:shape>
                <v:shape id="Freeform 1300" o:spid="_x0000_s1679" style="position:absolute;left:6912;top:79;width:545;height:545;visibility:visible;mso-wrap-style:square;v-text-anchor:top" coordsize="545,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" path="m271,l199,10,134,37,79,80,37,135,10,200,,271r10,73l37,410r42,55l134,508r65,27l271,545r73,-10l409,508r56,-43l507,410r28,-66l545,271,535,200,507,135,465,80,409,37,344,10,271,xe" fillcolor="#fca" stroked="f">
                  <v:path arrowok="t" o:connecttype="custom" o:connectlocs="271,79;199,89;134,116;79,159;37,214;10,279;0,350;10,423;37,489;79,544;134,587;199,614;271,624;344,614;409,587;465,544;507,489;535,423;545,350;535,279;507,214;465,159;409,116;344,89;271,79" o:connectangles="0,0,0,0,0,0,0,0,0,0,0,0,0,0,0,0,0,0,0,0,0,0,0,0,0"/>
                </v:shape>
                <v:shape id="Freeform 1299" o:spid="_x0000_s1680" style="position:absolute;left:6698;top:650;width:1025;height:1359;visibility:visible;mso-wrap-style:square;v-text-anchor:top" coordsize="1025,1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" path="m977,41l704,,672,35,641,53r-49,6l507,60,411,51,347,30,310,10,298,,51,41,31,45,15,55,4,71,,89,149,1328r3,12l159,1350r11,6l185,1359r655,l1025,89r-4,-18l1011,55,996,45,977,41xe" filled="f" strokeweight=".17611mm">
                  <v:path arrowok="t" o:connecttype="custom" o:connectlocs="977,691;704,650;672,685;641,703;592,709;507,710;411,701;347,680;310,660;298,650;51,691;31,695;15,705;4,721;0,739;149,1978;152,1990;159,2000;170,2006;185,2009;840,2009;1025,739;1021,721;1011,705;996,695;977,691" o:connectangles="0,0,0,0,0,0,0,0,0,0,0,0,0,0,0,0,0,0,0,0,0,0,0,0,0,0"/>
                </v:shape>
                <v:shape id="Freeform 1298" o:spid="_x0000_s1681" style="position:absolute;left:6912;top:79;width:545;height:545;visibility:visible;mso-wrap-style:square;v-text-anchor:top" coordsize="545,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" path="m,271l10,200,37,135,79,80,134,37,199,10,271,r73,10l409,37r56,43l507,135r28,65l545,271r-10,73l507,410r-42,55l409,508r-65,27l271,545,199,535,134,508,79,465,37,410,10,344,,271xe" filled="f" strokeweight=".17611mm">
                  <v:path arrowok="t" o:connecttype="custom" o:connectlocs="0,350;10,279;37,214;79,159;134,116;199,89;271,79;344,89;409,116;465,159;507,214;535,279;545,350;535,423;507,489;465,544;409,587;344,614;271,624;199,614;134,587;79,544;37,489;10,423;0,350" o:connectangles="0,0,0,0,0,0,0,0,0,0,0,0,0,0,0,0,0,0,0,0,0,0,0,0,0"/>
                </v:shape>
                <v:shape id="Freeform 1297" o:spid="_x0000_s1682" style="position:absolute;left:7694;top:650;width:1043;height:332;visibility:visible;mso-wrap-style:square;v-text-anchor:top" coordsize="1043,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" path="m,63l104,53r94,-7l280,42r66,-4l394,34,522,25,725,14,912,4,994,r29,18l1038,36r5,27l1042,111r1,53l1038,203r-28,24l944,236r-108,6l675,255,528,266r-64,6l15,332e" filled="f" strokeweight=".17611mm">
                  <v:path arrowok="t" o:connecttype="custom" o:connectlocs="0,713;104,703;198,696;280,692;346,688;394,684;522,675;725,664;912,654;994,650;1023,668;1038,686;1043,713;1042,761;1043,814;1038,853;1010,877;944,886;836,892;675,905;528,916;464,922;15,982" o:connectangles="0,0,0,0,0,0,0,0,0,0,0,0,0,0,0,0,0,0,0,0,0,0,0"/>
                </v:shape>
                <v:shape id="Freeform 1296" o:spid="_x0000_s1683" style="position:absolute;left:8726;top:626;width:478;height:231;visibility:visible;mso-wrap-style:square;v-text-anchor:top" coordsize="478,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" path="m238,l111,12,,72,4,92r3,21l12,140r9,36l23,196r-2,10l12,214r99,17l296,216,425,178r3,-22l459,147r,-27l478,111,476,89,444,77,442,48,322,44,238,xe" stroked="f">
                  <v:path arrowok="t" o:connecttype="custom" o:connectlocs="238,626;111,638;0,698;4,718;7,739;12,766;21,802;23,822;21,832;12,840;111,857;296,842;425,804;428,782;459,773;459,746;478,737;476,715;444,703;442,674;322,670;238,626" o:connectangles="0,0,0,0,0,0,0,0,0,0,0,0,0,0,0,0,0,0,0,0,0,0"/>
                </v:shape>
                <v:shape id="Freeform 1295" o:spid="_x0000_s1684" style="position:absolute;left:8726;top:626;width:478;height:231;visibility:visible;mso-wrap-style:square;v-text-anchor:top" coordsize="478,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" path="m238,l111,12,,72,4,92r3,21l12,140r9,36l23,196r-2,10l12,214r99,17l296,216,425,178r3,-22l459,147r,-27l478,111,476,89,444,77,442,48,322,44,238,xe" fillcolor="#fca" stroked="f">
                  <v:path arrowok="t" o:connecttype="custom" o:connectlocs="238,626;111,638;0,698;4,718;7,739;12,766;21,802;23,822;21,832;12,840;111,857;296,842;425,804;428,782;459,773;459,746;478,737;476,715;444,703;442,674;322,670;238,626" o:connectangles="0,0,0,0,0,0,0,0,0,0,0,0,0,0,0,0,0,0,0,0,0,0"/>
                </v:shape>
                <v:shape id="Freeform 1294" o:spid="_x0000_s1685" style="position:absolute;left:8726;top:626;width:478;height:231;visibility:visible;mso-wrap-style:square;v-text-anchor:top" coordsize="478,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" path="m,72l111,12,238,r84,44l442,48r2,29l476,89r2,22l459,120r,27l428,156r-3,22l296,216,111,231,12,214r8,-8l23,196,20,176,12,140,7,113,4,92,1,78,,72xe" filled="f" strokeweight=".17611mm">
                  <v:path arrowok="t" o:connecttype="custom" o:connectlocs="0,698;111,638;238,626;322,670;442,674;444,703;476,715;478,737;459,746;459,773;428,782;425,804;296,842;111,857;12,840;20,832;23,822;20,802;12,766;7,739;4,718;1,704;0,698" o:connectangles="0,0,0,0,0,0,0,0,0,0,0,0,0,0,0,0,0,0,0,0,0,0,0"/>
                </v:shape>
                <v:shape id="Picture 1293" o:spid="_x0000_s1686" type="#_x0000_t75" style="position:absolute;left:8887;top:667;width:306;height: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">
                  <v:imagedata r:id="rId299" o:title=""/>
                </v:shape>
                <v:shape id="Text Box 1292" o:spid="_x0000_s1687"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" filled="f" stroked="f">
                  <v:textbox inset="0,0,0,0">
                    <w:txbxContent>
                      <w:p w14:paraId="75A357D3" w14:textId="77777777" w:rsidR="00D61AFD" w:rsidRDefault="00D61AFD">
                        <w:pPr>
                          <w:spacing w:before="6"/>
                          <w:rPr>
                            <w:b/>
                            <w:sz w:val="20"/>
                          </w:rPr>
                        </w:pPr>
                      </w:p>
                      <w:p w14:paraId="166D3F4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22.2.3.1; 22.2.3.2; 22.2.3.4</w:t>
                        </w:r>
                      </w:p>
                      <w:p w14:paraId="78204EFE" w14:textId="77777777" w:rsidR="00D61AFD" w:rsidRDefault="00D61AFD">
                        <w:pPr>
                          <w:spacing w:before="231"/>
                          <w:ind w:left="599"/>
                        </w:pPr>
                        <w:proofErr w:type="spellStart"/>
                        <w:r>
                          <w:t>Upažit</w:t>
                        </w:r>
                        <w:proofErr w:type="spellEnd"/>
                        <w:r>
                          <w:t xml:space="preserve"> </w:t>
                        </w:r>
                        <w:proofErr w:type="spellStart"/>
                        <w:r>
                          <w:t>na</w:t>
                        </w:r>
                        <w:proofErr w:type="spellEnd"/>
                        <w:r>
                          <w:t xml:space="preserve"> </w:t>
                        </w:r>
                        <w:proofErr w:type="spellStart"/>
                        <w:r>
                          <w:t>stranu</w:t>
                        </w:r>
                        <w:proofErr w:type="spellEnd"/>
                        <w:r>
                          <w:t xml:space="preserve"> </w:t>
                        </w:r>
                        <w:proofErr w:type="spellStart"/>
                        <w:r>
                          <w:t>družstva</w:t>
                        </w:r>
                        <w:proofErr w:type="spellEnd"/>
                        <w:r>
                          <w:t xml:space="preserve">, </w:t>
                        </w:r>
                        <w:proofErr w:type="spellStart"/>
                        <w:r>
                          <w:t>které</w:t>
                        </w:r>
                        <w:proofErr w:type="spellEnd"/>
                        <w:r>
                          <w:t xml:space="preserve"> </w:t>
                        </w:r>
                        <w:proofErr w:type="spellStart"/>
                        <w:r>
                          <w:t>bude</w:t>
                        </w:r>
                        <w:proofErr w:type="spellEnd"/>
                        <w:r>
                          <w:t xml:space="preserve"> </w:t>
                        </w:r>
                        <w:proofErr w:type="spellStart"/>
                        <w:r>
                          <w:t>podávat</w:t>
                        </w:r>
                        <w:proofErr w:type="spellEnd"/>
                        <w:r>
                          <w:t>.</w:t>
                        </w:r>
                      </w:p>
                      <w:p w14:paraId="0A8350D3" w14:textId="77777777" w:rsidR="00D61AFD" w:rsidRDefault="00D61AFD">
                        <w:pPr>
                          <w:rPr>
                            <w:b/>
                            <w:sz w:val="24"/>
                          </w:rPr>
                        </w:pPr>
                      </w:p>
                      <w:p w14:paraId="6AC06D84" w14:textId="77777777" w:rsidR="00D61AFD" w:rsidRDefault="00D61AFD">
                        <w:pPr>
                          <w:rPr>
                            <w:b/>
                            <w:sz w:val="24"/>
                          </w:rPr>
                        </w:pPr>
                      </w:p>
                      <w:p w14:paraId="73364A00" w14:textId="77777777" w:rsidR="00D61AFD" w:rsidRDefault="00D61AFD">
                        <w:pPr>
                          <w:spacing w:before="5"/>
                          <w:rPr>
                            <w:b/>
                            <w:sz w:val="31"/>
                          </w:rPr>
                        </w:pPr>
                      </w:p>
                      <w:p w14:paraId="04C1D52B" w14:textId="77777777" w:rsidR="00D61AFD" w:rsidRDefault="00D61AFD">
                        <w:pPr>
                          <w:ind w:left="623"/>
                          <w:rPr>
                            <w:b/>
                            <w:sz w:val="40"/>
                          </w:rPr>
                        </w:pPr>
                        <w:r>
                          <w:rPr>
                            <w:b/>
                            <w:color w:val="FFFFFF"/>
                            <w:sz w:val="40"/>
                            <w:shd w:val="clear" w:color="auto" w:fill="1F487C"/>
                          </w:rPr>
                          <w:t xml:space="preserve">  1</w:t>
                        </w:r>
                        <w:r>
                          <w:rPr>
                            <w:b/>
                            <w:color w:val="FFFFFF"/>
                            <w:spacing w:val="94"/>
                            <w:sz w:val="40"/>
                            <w:shd w:val="clear" w:color="auto" w:fill="1F487C"/>
                          </w:rPr>
                          <w:t xml:space="preserve"> </w:t>
                        </w:r>
                        <w:r>
                          <w:rPr>
                            <w:b/>
                            <w:color w:val="FFFFFF"/>
                            <w:sz w:val="40"/>
                            <w:shd w:val="clear" w:color="auto" w:fill="1F487C"/>
                          </w:rPr>
                          <w:t>2</w:t>
                        </w:r>
                        <w:r>
                          <w:rPr>
                            <w:b/>
                            <w:color w:val="FFFFFF"/>
                            <w:spacing w:val="-28"/>
                            <w:sz w:val="40"/>
                            <w:shd w:val="clear" w:color="auto" w:fill="1F487C"/>
                          </w:rPr>
                          <w:t xml:space="preserve"> </w:t>
                        </w:r>
                      </w:p>
                    </w:txbxContent>
                  </v:textbox>
                </v:shape>
                <w10:anchorlock/>
              </v:group>
            </w:pict>
          </mc:Fallback>
        </mc:AlternateContent>
      </w:r>
    </w:p>
    <w:p w14:paraId="609556D0" w14:textId="77777777" w:rsidR="00D8245A" w:rsidRDefault="00D8245A">
      <w:pPr>
        <w:pStyle w:val="Zkladntext"/>
        <w:spacing w:before="1"/>
        <w:rPr>
          <w:b/>
          <w:sz w:val="6"/>
        </w:rPr>
      </w:pPr>
    </w:p>
    <w:p w14:paraId="5C30475F" w14:textId="28A55F3B" w:rsidR="00D8245A" w:rsidRDefault="000253DA">
      <w:pPr>
        <w:pStyle w:val="Zkladntext"/>
        <w:ind w:left="102"/>
      </w:pPr>
      <w:r>
        <w:rPr>
          <w:noProof/>
        </w:rPr>
        <mc:AlternateContent>
          <mc:Choice Requires="wpg">
            <w:drawing>
              <wp:inline distT="0" distB="0" distL="0" distR="0" wp14:anchorId="5C7A9F9D" wp14:editId="16A73B94">
                <wp:extent cx="6136005" cy="317500"/>
                <wp:effectExtent l="7620" t="15240" r="0" b="10160"/>
                <wp:docPr id="129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296" name="Rectangle 1290"/>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9"/>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7"/>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Line 1286"/>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01" name="Line 1285"/>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284"/>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303" name="Text Box 1283"/>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2729A" w14:textId="77777777" w:rsidR="00D61AFD" w:rsidRDefault="00D61AFD">
                              <w:pPr>
                                <w:tabs>
                                  <w:tab w:val="left" w:pos="679"/>
                                </w:tabs>
                                <w:spacing w:line="413" w:lineRule="exact"/>
                                <w:ind w:left="107"/>
                                <w:rPr>
                                  <w:b/>
                                  <w:sz w:val="32"/>
                                </w:rPr>
                              </w:pPr>
                              <w:r>
                                <w:rPr>
                                  <w:b/>
                                  <w:color w:val="FFFFFF"/>
                                  <w:sz w:val="32"/>
                                </w:rPr>
                                <w:t>3</w:t>
                              </w:r>
                              <w:r>
                                <w:rPr>
                                  <w:b/>
                                  <w:color w:val="FFFFFF"/>
                                  <w:sz w:val="32"/>
                                </w:rPr>
                                <w:tab/>
                                <w:t>VÝM</w:t>
                              </w:r>
                              <w:r>
                                <w:rPr>
                                  <w:rFonts w:ascii="Monaco" w:hAnsi="Monaco"/>
                                  <w:color w:val="FFFFFF"/>
                                  <w:sz w:val="32"/>
                                </w:rPr>
                                <w:t>Ě</w:t>
                              </w:r>
                              <w:r>
                                <w:rPr>
                                  <w:b/>
                                  <w:color w:val="FFFFFF"/>
                                  <w:sz w:val="32"/>
                                </w:rPr>
                                <w:t>NA</w:t>
                              </w:r>
                              <w:r>
                                <w:rPr>
                                  <w:b/>
                                  <w:color w:val="FFFFFF"/>
                                  <w:spacing w:val="-8"/>
                                  <w:sz w:val="32"/>
                                </w:rPr>
                                <w:t xml:space="preserve"> </w:t>
                              </w:r>
                              <w:r>
                                <w:rPr>
                                  <w:b/>
                                  <w:color w:val="FFFFFF"/>
                                  <w:sz w:val="32"/>
                                </w:rPr>
                                <w:t>POLÍ</w:t>
                              </w:r>
                            </w:p>
                          </w:txbxContent>
                        </wps:txbx>
                        <wps:bodyPr rot="0" vert="horz" wrap="square" lIns="0" tIns="0" rIns="0" bIns="0" anchor="t" anchorCtr="0" upright="1">
                          <a:noAutofit/>
                        </wps:bodyPr>
                      </wps:wsp>
                    </wpg:wgp>
                  </a:graphicData>
                </a:graphic>
              </wp:inline>
            </w:drawing>
          </mc:Choice>
          <mc:Fallback>
            <w:pict>
              <v:group w14:anchorId="5C7A9F9D" id="Group 1282" o:spid="_x0000_s1688"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">
                <v:rect id="Rectangle 1290" o:spid="_x0000_s1689"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" fillcolor="#1e487c" stroked="f"/>
                <v:rect id="Rectangle 1289" o:spid="_x0000_s1690"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" fillcolor="black" stroked="f"/>
                <v:rect id="Rectangle 1288" o:spid="_x0000_s1691"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" fillcolor="#1e487c" stroked="f"/>
                <v:rect id="Rectangle 1287" o:spid="_x0000_s1692"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" fillcolor="black" stroked="f"/>
                <v:line id="Line 1286" o:spid="_x0000_s1693"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" strokecolor="#1e487c" strokeweight="1.44pt"/>
                <v:line id="Line 1285" o:spid="_x0000_s1694"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" strokeweight="1.44pt"/>
                <v:line id="Line 1284" o:spid="_x0000_s1695"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" strokecolor="#1e487c" strokeweight="1.44pt"/>
                <v:shape id="Text Box 1283" o:spid="_x0000_s1696"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" fillcolor="#538dd4" stroked="f">
                  <v:textbox inset="0,0,0,0">
                    <w:txbxContent>
                      <w:p w14:paraId="0B02729A" w14:textId="77777777" w:rsidR="00D61AFD" w:rsidRDefault="00D61AFD">
                        <w:pPr>
                          <w:tabs>
                            <w:tab w:val="left" w:pos="679"/>
                          </w:tabs>
                          <w:spacing w:line="413" w:lineRule="exact"/>
                          <w:ind w:left="107"/>
                          <w:rPr>
                            <w:b/>
                            <w:sz w:val="32"/>
                          </w:rPr>
                        </w:pPr>
                        <w:r>
                          <w:rPr>
                            <w:b/>
                            <w:color w:val="FFFFFF"/>
                            <w:sz w:val="32"/>
                          </w:rPr>
                          <w:t>3</w:t>
                        </w:r>
                        <w:r>
                          <w:rPr>
                            <w:b/>
                            <w:color w:val="FFFFFF"/>
                            <w:sz w:val="32"/>
                          </w:rPr>
                          <w:tab/>
                          <w:t>VÝM</w:t>
                        </w:r>
                        <w:r>
                          <w:rPr>
                            <w:rFonts w:ascii="Monaco" w:hAnsi="Monaco"/>
                            <w:color w:val="FFFFFF"/>
                            <w:sz w:val="32"/>
                          </w:rPr>
                          <w:t>Ě</w:t>
                        </w:r>
                        <w:r>
                          <w:rPr>
                            <w:b/>
                            <w:color w:val="FFFFFF"/>
                            <w:sz w:val="32"/>
                          </w:rPr>
                          <w:t>NA</w:t>
                        </w:r>
                        <w:r>
                          <w:rPr>
                            <w:b/>
                            <w:color w:val="FFFFFF"/>
                            <w:spacing w:val="-8"/>
                            <w:sz w:val="32"/>
                          </w:rPr>
                          <w:t xml:space="preserve"> </w:t>
                        </w:r>
                        <w:r>
                          <w:rPr>
                            <w:b/>
                            <w:color w:val="FFFFFF"/>
                            <w:sz w:val="32"/>
                          </w:rPr>
                          <w:t>POLÍ</w:t>
                        </w:r>
                      </w:p>
                    </w:txbxContent>
                  </v:textbox>
                </v:shape>
                <w10:anchorlock/>
              </v:group>
            </w:pict>
          </mc:Fallback>
        </mc:AlternateContent>
      </w:r>
    </w:p>
    <w:p w14:paraId="432EF13C" w14:textId="77777777" w:rsidR="00D8245A" w:rsidRDefault="00D8245A">
      <w:pPr>
        <w:pStyle w:val="Zkladntext"/>
        <w:spacing w:before="5"/>
        <w:rPr>
          <w:b/>
          <w:sz w:val="4"/>
        </w:rPr>
      </w:pPr>
    </w:p>
    <w:p w14:paraId="7AE96FF2" w14:textId="36B5356D" w:rsidR="00D8245A" w:rsidRDefault="000253DA">
      <w:pPr>
        <w:pStyle w:val="Zkladntext"/>
        <w:ind w:left="211"/>
      </w:pPr>
      <w:r>
        <w:rPr>
          <w:noProof/>
        </w:rPr>
        <mc:AlternateContent>
          <mc:Choice Requires="wpg">
            <w:drawing>
              <wp:inline distT="0" distB="0" distL="0" distR="0" wp14:anchorId="269EE863" wp14:editId="4005B9C9">
                <wp:extent cx="5980430" cy="1766570"/>
                <wp:effectExtent l="635" t="0" r="635" b="0"/>
                <wp:docPr id="1280"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281" name="Rectangle 1281"/>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80"/>
                        <wps:cNvSpPr>
                          <a:spLocks noChangeArrowheads="1"/>
                        </wps:cNvSpPr>
                        <wps:spPr bwMode="auto">
                          <a:xfrm>
                            <a:off x="0" y="25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9"/>
                        <wps:cNvSpPr>
                          <a:spLocks noChangeArrowheads="1"/>
                        </wps:cNvSpPr>
                        <wps:spPr bwMode="auto">
                          <a:xfrm>
                            <a:off x="0" y="50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8"/>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7"/>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5"/>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4"/>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3"/>
                        <wps:cNvSpPr>
                          <a:spLocks noChangeArrowheads="1"/>
                        </wps:cNvSpPr>
                        <wps:spPr bwMode="auto">
                          <a:xfrm>
                            <a:off x="1226" y="2023"/>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72"/>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71"/>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70"/>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3" name="Picture 126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737" y="83"/>
                            <a:ext cx="3478"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 name="Text Box 1268"/>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D526" w14:textId="77777777" w:rsidR="00D61AFD" w:rsidRDefault="00D61AFD">
                              <w:pPr>
                                <w:spacing w:before="6"/>
                                <w:rPr>
                                  <w:b/>
                                  <w:sz w:val="20"/>
                                </w:rPr>
                              </w:pPr>
                            </w:p>
                            <w:p w14:paraId="6B6FECF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18.2</w:t>
                              </w:r>
                            </w:p>
                            <w:p w14:paraId="3FE1C719" w14:textId="77777777" w:rsidR="00D61AFD" w:rsidRDefault="00D61AFD">
                              <w:pPr>
                                <w:spacing w:before="153"/>
                                <w:ind w:left="599"/>
                              </w:pPr>
                              <w:proofErr w:type="spellStart"/>
                              <w:r>
                                <w:t>Zvednout</w:t>
                              </w:r>
                              <w:proofErr w:type="spellEnd"/>
                              <w:r>
                                <w:t xml:space="preserve"> </w:t>
                              </w:r>
                              <w:proofErr w:type="spellStart"/>
                              <w:r>
                                <w:t>ob</w:t>
                              </w:r>
                              <w:r>
                                <w:rPr>
                                  <w:rFonts w:ascii="Monaco" w:hAnsi="Monaco"/>
                                </w:rPr>
                                <w:t>ě</w:t>
                              </w:r>
                              <w:proofErr w:type="spellEnd"/>
                              <w:r>
                                <w:rPr>
                                  <w:rFonts w:ascii="Monaco" w:hAnsi="Monaco"/>
                                  <w:spacing w:val="-98"/>
                                </w:rPr>
                                <w:t xml:space="preserve"> </w:t>
                              </w:r>
                              <w:proofErr w:type="spellStart"/>
                              <w:r>
                                <w:t>p</w:t>
                              </w:r>
                              <w:r>
                                <w:rPr>
                                  <w:rFonts w:ascii="Monaco" w:hAnsi="Monaco"/>
                                </w:rPr>
                                <w:t>ř</w:t>
                              </w:r>
                              <w:r>
                                <w:t>edloktí</w:t>
                              </w:r>
                              <w:proofErr w:type="spellEnd"/>
                              <w:r>
                                <w:t xml:space="preserve"> </w:t>
                              </w:r>
                              <w:proofErr w:type="spellStart"/>
                              <w:r>
                                <w:t>p</w:t>
                              </w:r>
                              <w:r>
                                <w:rPr>
                                  <w:rFonts w:ascii="Monaco" w:hAnsi="Monaco"/>
                                </w:rPr>
                                <w:t>ř</w:t>
                              </w:r>
                              <w:r>
                                <w:t>ed</w:t>
                              </w:r>
                              <w:proofErr w:type="spellEnd"/>
                              <w:r>
                                <w:t xml:space="preserve"> a za </w:t>
                              </w:r>
                              <w:proofErr w:type="spellStart"/>
                              <w:r>
                                <w:t>t</w:t>
                              </w:r>
                              <w:r>
                                <w:rPr>
                                  <w:rFonts w:ascii="Monaco" w:hAnsi="Monaco"/>
                                </w:rPr>
                                <w:t>ě</w:t>
                              </w:r>
                              <w:r>
                                <w:t>lem</w:t>
                              </w:r>
                              <w:proofErr w:type="spellEnd"/>
                              <w:r>
                                <w:t xml:space="preserve"> a </w:t>
                              </w:r>
                              <w:proofErr w:type="spellStart"/>
                              <w:r>
                                <w:t>vyst</w:t>
                              </w:r>
                              <w:r>
                                <w:rPr>
                                  <w:rFonts w:ascii="Monaco" w:hAnsi="Monaco"/>
                                </w:rPr>
                                <w:t>ř</w:t>
                              </w:r>
                              <w:r>
                                <w:t>ídat</w:t>
                              </w:r>
                              <w:proofErr w:type="spellEnd"/>
                              <w:r>
                                <w:t>.</w:t>
                              </w:r>
                            </w:p>
                            <w:p w14:paraId="539FD323" w14:textId="77777777" w:rsidR="00D61AFD" w:rsidRDefault="00D61AFD">
                              <w:pPr>
                                <w:rPr>
                                  <w:b/>
                                  <w:sz w:val="26"/>
                                </w:rPr>
                              </w:pPr>
                            </w:p>
                            <w:p w14:paraId="3573C360" w14:textId="77777777" w:rsidR="00D61AFD" w:rsidRDefault="00D61AFD">
                              <w:pPr>
                                <w:rPr>
                                  <w:b/>
                                  <w:sz w:val="26"/>
                                </w:rPr>
                              </w:pPr>
                            </w:p>
                            <w:p w14:paraId="351B15AA" w14:textId="77777777" w:rsidR="00D61AFD" w:rsidRDefault="00D61AFD">
                              <w:pPr>
                                <w:spacing w:before="9"/>
                                <w:rPr>
                                  <w:b/>
                                  <w:sz w:val="23"/>
                                </w:rPr>
                              </w:pPr>
                            </w:p>
                            <w:p w14:paraId="6B1AE1CA" w14:textId="77777777" w:rsidR="00D61AFD" w:rsidRDefault="00D61AFD">
                              <w:pPr>
                                <w:spacing w:before="1"/>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269EE863" id="Group 1267" o:spid="_x0000_s1697"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">
                <v:rect id="Rectangle 1281" o:spid="_x0000_s1698"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" fillcolor="#dbe5f1" stroked="f"/>
                <v:rect id="Rectangle 1280" o:spid="_x0000_s1699" style="position:absolute;top:25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" fillcolor="#dbe5f1" stroked="f"/>
                <v:rect id="Rectangle 1279" o:spid="_x0000_s1700" style="position:absolute;top:50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" fillcolor="#dbe5f1" stroked="f"/>
                <v:rect id="Rectangle 1278" o:spid="_x0000_s1701"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" fillcolor="#dbe5f1" stroked="f"/>
                <v:rect id="Rectangle 1277" o:spid="_x0000_s1702"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" fillcolor="#dbe5f1" stroked="f"/>
                <v:rect id="Rectangle 1276" o:spid="_x0000_s1703"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" fillcolor="#dbe5f1" stroked="f"/>
                <v:rect id="Rectangle 1275" o:spid="_x0000_s1704"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" fillcolor="#dbe5f1" stroked="f"/>
                <v:rect id="Rectangle 1274" o:spid="_x0000_s1705"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" fillcolor="#dbe5f1" stroked="f"/>
                <v:rect id="Rectangle 1273" o:spid="_x0000_s1706" style="position:absolute;left:1226;top:2023;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" fillcolor="#dbe5f1" stroked="f"/>
                <v:rect id="Rectangle 1272" o:spid="_x0000_s1707"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" fillcolor="#dbe5f1" stroked="f"/>
                <v:rect id="Rectangle 1271" o:spid="_x0000_s1708"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" fillcolor="#dbe5f1" stroked="f"/>
                <v:rect id="Rectangle 1270" o:spid="_x0000_s1709"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" fillcolor="#dbe5f1" stroked="f"/>
                <v:shape id="Picture 1269" o:spid="_x0000_s1710" type="#_x0000_t75" style="position:absolute;left:5737;top:83;width:3478;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">
                  <v:imagedata r:id="rId301" o:title=""/>
                </v:shape>
                <v:shape id="Text Box 1268" o:spid="_x0000_s1711"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" filled="f" stroked="f">
                  <v:textbox inset="0,0,0,0">
                    <w:txbxContent>
                      <w:p w14:paraId="471AD526" w14:textId="77777777" w:rsidR="00D61AFD" w:rsidRDefault="00D61AFD">
                        <w:pPr>
                          <w:spacing w:before="6"/>
                          <w:rPr>
                            <w:b/>
                            <w:sz w:val="20"/>
                          </w:rPr>
                        </w:pPr>
                      </w:p>
                      <w:p w14:paraId="6B6FECF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18.2</w:t>
                        </w:r>
                      </w:p>
                      <w:p w14:paraId="3FE1C719" w14:textId="77777777" w:rsidR="00D61AFD" w:rsidRDefault="00D61AFD">
                        <w:pPr>
                          <w:spacing w:before="153"/>
                          <w:ind w:left="599"/>
                        </w:pPr>
                        <w:proofErr w:type="spellStart"/>
                        <w:r>
                          <w:t>Zvednout</w:t>
                        </w:r>
                        <w:proofErr w:type="spellEnd"/>
                        <w:r>
                          <w:t xml:space="preserve"> </w:t>
                        </w:r>
                        <w:proofErr w:type="spellStart"/>
                        <w:r>
                          <w:t>ob</w:t>
                        </w:r>
                        <w:r>
                          <w:rPr>
                            <w:rFonts w:ascii="Monaco" w:hAnsi="Monaco"/>
                          </w:rPr>
                          <w:t>ě</w:t>
                        </w:r>
                        <w:proofErr w:type="spellEnd"/>
                        <w:r>
                          <w:rPr>
                            <w:rFonts w:ascii="Monaco" w:hAnsi="Monaco"/>
                            <w:spacing w:val="-98"/>
                          </w:rPr>
                          <w:t xml:space="preserve"> </w:t>
                        </w:r>
                        <w:proofErr w:type="spellStart"/>
                        <w:r>
                          <w:t>p</w:t>
                        </w:r>
                        <w:r>
                          <w:rPr>
                            <w:rFonts w:ascii="Monaco" w:hAnsi="Monaco"/>
                          </w:rPr>
                          <w:t>ř</w:t>
                        </w:r>
                        <w:r>
                          <w:t>edloktí</w:t>
                        </w:r>
                        <w:proofErr w:type="spellEnd"/>
                        <w:r>
                          <w:t xml:space="preserve"> </w:t>
                        </w:r>
                        <w:proofErr w:type="spellStart"/>
                        <w:r>
                          <w:t>p</w:t>
                        </w:r>
                        <w:r>
                          <w:rPr>
                            <w:rFonts w:ascii="Monaco" w:hAnsi="Monaco"/>
                          </w:rPr>
                          <w:t>ř</w:t>
                        </w:r>
                        <w:r>
                          <w:t>ed</w:t>
                        </w:r>
                        <w:proofErr w:type="spellEnd"/>
                        <w:r>
                          <w:t xml:space="preserve"> a za </w:t>
                        </w:r>
                        <w:proofErr w:type="spellStart"/>
                        <w:r>
                          <w:t>t</w:t>
                        </w:r>
                        <w:r>
                          <w:rPr>
                            <w:rFonts w:ascii="Monaco" w:hAnsi="Monaco"/>
                          </w:rPr>
                          <w:t>ě</w:t>
                        </w:r>
                        <w:r>
                          <w:t>lem</w:t>
                        </w:r>
                        <w:proofErr w:type="spellEnd"/>
                        <w:r>
                          <w:t xml:space="preserve"> a </w:t>
                        </w:r>
                        <w:proofErr w:type="spellStart"/>
                        <w:r>
                          <w:t>vyst</w:t>
                        </w:r>
                        <w:r>
                          <w:rPr>
                            <w:rFonts w:ascii="Monaco" w:hAnsi="Monaco"/>
                          </w:rPr>
                          <w:t>ř</w:t>
                        </w:r>
                        <w:r>
                          <w:t>ídat</w:t>
                        </w:r>
                        <w:proofErr w:type="spellEnd"/>
                        <w:r>
                          <w:t>.</w:t>
                        </w:r>
                      </w:p>
                      <w:p w14:paraId="539FD323" w14:textId="77777777" w:rsidR="00D61AFD" w:rsidRDefault="00D61AFD">
                        <w:pPr>
                          <w:rPr>
                            <w:b/>
                            <w:sz w:val="26"/>
                          </w:rPr>
                        </w:pPr>
                      </w:p>
                      <w:p w14:paraId="3573C360" w14:textId="77777777" w:rsidR="00D61AFD" w:rsidRDefault="00D61AFD">
                        <w:pPr>
                          <w:rPr>
                            <w:b/>
                            <w:sz w:val="26"/>
                          </w:rPr>
                        </w:pPr>
                      </w:p>
                      <w:p w14:paraId="351B15AA" w14:textId="77777777" w:rsidR="00D61AFD" w:rsidRDefault="00D61AFD">
                        <w:pPr>
                          <w:spacing w:before="9"/>
                          <w:rPr>
                            <w:b/>
                            <w:sz w:val="23"/>
                          </w:rPr>
                        </w:pPr>
                      </w:p>
                      <w:p w14:paraId="6B1AE1CA" w14:textId="77777777" w:rsidR="00D61AFD" w:rsidRDefault="00D61AFD">
                        <w:pPr>
                          <w:spacing w:before="1"/>
                          <w:ind w:left="623"/>
                          <w:rPr>
                            <w:b/>
                            <w:sz w:val="40"/>
                          </w:rPr>
                        </w:pPr>
                        <w:r>
                          <w:rPr>
                            <w:b/>
                            <w:color w:val="FFFFFF"/>
                            <w:sz w:val="40"/>
                            <w:shd w:val="clear" w:color="auto" w:fill="1F487C"/>
                          </w:rPr>
                          <w:t xml:space="preserve">  1 </w:t>
                        </w:r>
                      </w:p>
                    </w:txbxContent>
                  </v:textbox>
                </v:shape>
                <w10:anchorlock/>
              </v:group>
            </w:pict>
          </mc:Fallback>
        </mc:AlternateContent>
      </w:r>
    </w:p>
    <w:p w14:paraId="68789F5B" w14:textId="77777777" w:rsidR="00D8245A" w:rsidRDefault="00D8245A">
      <w:pPr>
        <w:pStyle w:val="Zkladntext"/>
        <w:rPr>
          <w:b/>
          <w:sz w:val="6"/>
        </w:rPr>
      </w:pPr>
    </w:p>
    <w:p w14:paraId="76865D6B" w14:textId="42AA4F90" w:rsidR="00D8245A" w:rsidRDefault="000253DA">
      <w:pPr>
        <w:pStyle w:val="Zkladntext"/>
        <w:ind w:left="102"/>
      </w:pPr>
      <w:r>
        <w:rPr>
          <w:noProof/>
        </w:rPr>
        <mc:AlternateContent>
          <mc:Choice Requires="wpg">
            <w:drawing>
              <wp:inline distT="0" distB="0" distL="0" distR="0" wp14:anchorId="4ABF3CD6" wp14:editId="640C306A">
                <wp:extent cx="6136005" cy="317500"/>
                <wp:effectExtent l="7620" t="10160" r="0" b="15240"/>
                <wp:docPr id="1271"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272" name="Rectangle 1266"/>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5"/>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3"/>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262"/>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277" name="Line 1261"/>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260"/>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279" name="Text Box 1259"/>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0BB86" w14:textId="77777777" w:rsidR="00D61AFD" w:rsidRDefault="00D61AFD">
                              <w:pPr>
                                <w:tabs>
                                  <w:tab w:val="left" w:pos="679"/>
                                </w:tabs>
                                <w:spacing w:line="413" w:lineRule="exact"/>
                                <w:ind w:left="107"/>
                                <w:rPr>
                                  <w:b/>
                                  <w:sz w:val="32"/>
                                </w:rPr>
                              </w:pPr>
                              <w:r>
                                <w:rPr>
                                  <w:b/>
                                  <w:color w:val="FFFFFF"/>
                                  <w:sz w:val="32"/>
                                </w:rPr>
                                <w:t>4</w:t>
                              </w:r>
                              <w:r>
                                <w:rPr>
                                  <w:b/>
                                  <w:color w:val="FFFFFF"/>
                                  <w:sz w:val="32"/>
                                </w:rPr>
                                <w:tab/>
                                <w:t xml:space="preserve">ODDECHOVÝ </w:t>
                              </w:r>
                              <w:r>
                                <w:rPr>
                                  <w:rFonts w:ascii="Monaco" w:hAnsi="Monaco"/>
                                  <w:color w:val="FFFFFF"/>
                                  <w:sz w:val="32"/>
                                </w:rPr>
                                <w:t>Č</w:t>
                              </w:r>
                              <w:r>
                                <w:rPr>
                                  <w:b/>
                                  <w:color w:val="FFFFFF"/>
                                  <w:sz w:val="32"/>
                                </w:rPr>
                                <w:t>AS</w:t>
                              </w:r>
                            </w:p>
                          </w:txbxContent>
                        </wps:txbx>
                        <wps:bodyPr rot="0" vert="horz" wrap="square" lIns="0" tIns="0" rIns="0" bIns="0" anchor="t" anchorCtr="0" upright="1">
                          <a:noAutofit/>
                        </wps:bodyPr>
                      </wps:wsp>
                    </wpg:wgp>
                  </a:graphicData>
                </a:graphic>
              </wp:inline>
            </w:drawing>
          </mc:Choice>
          <mc:Fallback>
            <w:pict>
              <v:group w14:anchorId="4ABF3CD6" id="Group 1258" o:spid="_x0000_s1712"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">
                <v:rect id="Rectangle 1266" o:spid="_x0000_s1713"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" fillcolor="#1e487c" stroked="f"/>
                <v:rect id="Rectangle 1265" o:spid="_x0000_s1714"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" fillcolor="black" stroked="f"/>
                <v:rect id="Rectangle 1264" o:spid="_x0000_s1715"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" fillcolor="#1e487c" stroked="f"/>
                <v:rect id="Rectangle 1263" o:spid="_x0000_s1716"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" fillcolor="black" stroked="f"/>
                <v:line id="Line 1262" o:spid="_x0000_s1717"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" strokecolor="#1e487c" strokeweight="1.44pt"/>
                <v:line id="Line 1261" o:spid="_x0000_s1718"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" strokeweight="1.44pt"/>
                <v:line id="Line 1260" o:spid="_x0000_s1719"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" strokecolor="#1e487c" strokeweight="1.44pt"/>
                <v:shape id="Text Box 1259" o:spid="_x0000_s1720"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" fillcolor="#538dd4" stroked="f">
                  <v:textbox inset="0,0,0,0">
                    <w:txbxContent>
                      <w:p w14:paraId="30B0BB86" w14:textId="77777777" w:rsidR="00D61AFD" w:rsidRDefault="00D61AFD">
                        <w:pPr>
                          <w:tabs>
                            <w:tab w:val="left" w:pos="679"/>
                          </w:tabs>
                          <w:spacing w:line="413" w:lineRule="exact"/>
                          <w:ind w:left="107"/>
                          <w:rPr>
                            <w:b/>
                            <w:sz w:val="32"/>
                          </w:rPr>
                        </w:pPr>
                        <w:r>
                          <w:rPr>
                            <w:b/>
                            <w:color w:val="FFFFFF"/>
                            <w:sz w:val="32"/>
                          </w:rPr>
                          <w:t>4</w:t>
                        </w:r>
                        <w:r>
                          <w:rPr>
                            <w:b/>
                            <w:color w:val="FFFFFF"/>
                            <w:sz w:val="32"/>
                          </w:rPr>
                          <w:tab/>
                          <w:t xml:space="preserve">ODDECHOVÝ </w:t>
                        </w:r>
                        <w:r>
                          <w:rPr>
                            <w:rFonts w:ascii="Monaco" w:hAnsi="Monaco"/>
                            <w:color w:val="FFFFFF"/>
                            <w:sz w:val="32"/>
                          </w:rPr>
                          <w:t>Č</w:t>
                        </w:r>
                        <w:r>
                          <w:rPr>
                            <w:b/>
                            <w:color w:val="FFFFFF"/>
                            <w:sz w:val="32"/>
                          </w:rPr>
                          <w:t>AS</w:t>
                        </w:r>
                      </w:p>
                    </w:txbxContent>
                  </v:textbox>
                </v:shape>
                <w10:anchorlock/>
              </v:group>
            </w:pict>
          </mc:Fallback>
        </mc:AlternateContent>
      </w:r>
    </w:p>
    <w:p w14:paraId="1BBAB946" w14:textId="77777777" w:rsidR="00D8245A" w:rsidRDefault="00D8245A">
      <w:pPr>
        <w:pStyle w:val="Zkladntext"/>
        <w:spacing w:before="5"/>
        <w:rPr>
          <w:b/>
          <w:sz w:val="4"/>
        </w:rPr>
      </w:pPr>
    </w:p>
    <w:p w14:paraId="65627F61" w14:textId="310D57BD" w:rsidR="00D8245A" w:rsidRDefault="000253DA">
      <w:pPr>
        <w:pStyle w:val="Zkladntext"/>
        <w:ind w:left="211"/>
      </w:pPr>
      <w:r>
        <w:rPr>
          <w:noProof/>
        </w:rPr>
        <mc:AlternateContent>
          <mc:Choice Requires="wpg">
            <w:drawing>
              <wp:inline distT="0" distB="0" distL="0" distR="0" wp14:anchorId="4AFC0774" wp14:editId="5BE66714">
                <wp:extent cx="5980430" cy="1766570"/>
                <wp:effectExtent l="635" t="4445" r="635" b="635"/>
                <wp:docPr id="1228"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229" name="Rectangle 1257"/>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56"/>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55"/>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54"/>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53"/>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52"/>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51"/>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50"/>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49"/>
                        <wps:cNvSpPr>
                          <a:spLocks noChangeArrowheads="1"/>
                        </wps:cNvSpPr>
                        <wps:spPr bwMode="auto">
                          <a:xfrm>
                            <a:off x="1992" y="2023"/>
                            <a:ext cx="742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48"/>
                        <wps:cNvSpPr>
                          <a:spLocks noChangeArrowheads="1"/>
                        </wps:cNvSpPr>
                        <wps:spPr bwMode="auto">
                          <a:xfrm>
                            <a:off x="1226" y="2023"/>
                            <a:ext cx="1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47"/>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46"/>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45"/>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44"/>
                        <wps:cNvSpPr>
                          <a:spLocks noChangeArrowheads="1"/>
                        </wps:cNvSpPr>
                        <wps:spPr bwMode="auto">
                          <a:xfrm>
                            <a:off x="631" y="1946"/>
                            <a:ext cx="59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Freeform 1243"/>
                        <wps:cNvSpPr>
                          <a:spLocks/>
                        </wps:cNvSpPr>
                        <wps:spPr bwMode="auto">
                          <a:xfrm>
                            <a:off x="8884" y="1344"/>
                            <a:ext cx="471" cy="233"/>
                          </a:xfrm>
                          <a:custGeom>
                            <a:avLst/>
                            <a:gdLst>
                              <a:gd name="T0" fmla="+- 0 9022 8885"/>
                              <a:gd name="T1" fmla="*/ T0 w 471"/>
                              <a:gd name="T2" fmla="+- 0 1344 1344"/>
                              <a:gd name="T3" fmla="*/ 1344 h 233"/>
                              <a:gd name="T4" fmla="+- 0 8904 8885"/>
                              <a:gd name="T5" fmla="*/ T4 w 471"/>
                              <a:gd name="T6" fmla="+- 0 1378 1344"/>
                              <a:gd name="T7" fmla="*/ 1378 h 233"/>
                              <a:gd name="T8" fmla="+- 0 8902 8885"/>
                              <a:gd name="T9" fmla="*/ T8 w 471"/>
                              <a:gd name="T10" fmla="+- 0 1445 1344"/>
                              <a:gd name="T11" fmla="*/ 1445 h 233"/>
                              <a:gd name="T12" fmla="+- 0 8900 8885"/>
                              <a:gd name="T13" fmla="*/ T12 w 471"/>
                              <a:gd name="T14" fmla="+- 0 1482 1344"/>
                              <a:gd name="T15" fmla="*/ 1482 h 233"/>
                              <a:gd name="T16" fmla="+- 0 8898 8885"/>
                              <a:gd name="T17" fmla="*/ T16 w 471"/>
                              <a:gd name="T18" fmla="+- 0 1502 1344"/>
                              <a:gd name="T19" fmla="*/ 1502 h 233"/>
                              <a:gd name="T20" fmla="+- 0 8893 8885"/>
                              <a:gd name="T21" fmla="*/ T20 w 471"/>
                              <a:gd name="T22" fmla="+- 0 1512 1344"/>
                              <a:gd name="T23" fmla="*/ 1512 h 233"/>
                              <a:gd name="T24" fmla="+- 0 8885 8885"/>
                              <a:gd name="T25" fmla="*/ T24 w 471"/>
                              <a:gd name="T26" fmla="+- 0 1517 1344"/>
                              <a:gd name="T27" fmla="*/ 1517 h 233"/>
                              <a:gd name="T28" fmla="+- 0 8976 8885"/>
                              <a:gd name="T29" fmla="*/ T28 w 471"/>
                              <a:gd name="T30" fmla="+- 0 1553 1344"/>
                              <a:gd name="T31" fmla="*/ 1553 h 233"/>
                              <a:gd name="T32" fmla="+- 0 9154 8885"/>
                              <a:gd name="T33" fmla="*/ T32 w 471"/>
                              <a:gd name="T34" fmla="+- 0 1577 1344"/>
                              <a:gd name="T35" fmla="*/ 1577 h 233"/>
                              <a:gd name="T36" fmla="+- 0 9288 8885"/>
                              <a:gd name="T37" fmla="*/ T36 w 471"/>
                              <a:gd name="T38" fmla="+- 0 1570 1344"/>
                              <a:gd name="T39" fmla="*/ 1570 h 233"/>
                              <a:gd name="T40" fmla="+- 0 9295 8885"/>
                              <a:gd name="T41" fmla="*/ T40 w 471"/>
                              <a:gd name="T42" fmla="+- 0 1550 1344"/>
                              <a:gd name="T43" fmla="*/ 1550 h 233"/>
                              <a:gd name="T44" fmla="+- 0 9329 8885"/>
                              <a:gd name="T45" fmla="*/ T44 w 471"/>
                              <a:gd name="T46" fmla="+- 0 1546 1344"/>
                              <a:gd name="T47" fmla="*/ 1546 h 233"/>
                              <a:gd name="T48" fmla="+- 0 9331 8885"/>
                              <a:gd name="T49" fmla="*/ T48 w 471"/>
                              <a:gd name="T50" fmla="+- 0 1522 1344"/>
                              <a:gd name="T51" fmla="*/ 1522 h 233"/>
                              <a:gd name="T52" fmla="+- 0 9353 8885"/>
                              <a:gd name="T53" fmla="*/ T52 w 471"/>
                              <a:gd name="T54" fmla="+- 0 1514 1344"/>
                              <a:gd name="T55" fmla="*/ 1514 h 233"/>
                              <a:gd name="T56" fmla="+- 0 9355 8885"/>
                              <a:gd name="T57" fmla="*/ T56 w 471"/>
                              <a:gd name="T58" fmla="+- 0 1495 1344"/>
                              <a:gd name="T59" fmla="*/ 1495 h 233"/>
                              <a:gd name="T60" fmla="+- 0 9326 8885"/>
                              <a:gd name="T61" fmla="*/ T60 w 471"/>
                              <a:gd name="T62" fmla="+- 0 1476 1344"/>
                              <a:gd name="T63" fmla="*/ 1476 h 233"/>
                              <a:gd name="T64" fmla="+- 0 9331 8885"/>
                              <a:gd name="T65" fmla="*/ T64 w 471"/>
                              <a:gd name="T66" fmla="+- 0 1447 1344"/>
                              <a:gd name="T67" fmla="*/ 1447 h 233"/>
                              <a:gd name="T68" fmla="+- 0 9218 8885"/>
                              <a:gd name="T69" fmla="*/ T68 w 471"/>
                              <a:gd name="T70" fmla="+- 0 1421 1344"/>
                              <a:gd name="T71" fmla="*/ 1421 h 233"/>
                              <a:gd name="T72" fmla="+- 0 9149 8885"/>
                              <a:gd name="T73" fmla="*/ T72 w 471"/>
                              <a:gd name="T74" fmla="+- 0 1358 1344"/>
                              <a:gd name="T75" fmla="*/ 1358 h 233"/>
                              <a:gd name="T76" fmla="+- 0 9022 8885"/>
                              <a:gd name="T77" fmla="*/ T76 w 471"/>
                              <a:gd name="T78" fmla="+- 0 1344 1344"/>
                              <a:gd name="T79" fmla="*/ 134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1" h="233">
                                <a:moveTo>
                                  <a:pt x="137" y="0"/>
                                </a:moveTo>
                                <a:lnTo>
                                  <a:pt x="19" y="34"/>
                                </a:lnTo>
                                <a:lnTo>
                                  <a:pt x="17" y="101"/>
                                </a:lnTo>
                                <a:lnTo>
                                  <a:pt x="15" y="138"/>
                                </a:lnTo>
                                <a:lnTo>
                                  <a:pt x="13" y="158"/>
                                </a:lnTo>
                                <a:lnTo>
                                  <a:pt x="8" y="168"/>
                                </a:lnTo>
                                <a:lnTo>
                                  <a:pt x="0" y="173"/>
                                </a:lnTo>
                                <a:lnTo>
                                  <a:pt x="91" y="209"/>
                                </a:lnTo>
                                <a:lnTo>
                                  <a:pt x="269" y="233"/>
                                </a:lnTo>
                                <a:lnTo>
                                  <a:pt x="403" y="226"/>
                                </a:lnTo>
                                <a:lnTo>
                                  <a:pt x="410" y="206"/>
                                </a:lnTo>
                                <a:lnTo>
                                  <a:pt x="444" y="202"/>
                                </a:lnTo>
                                <a:lnTo>
                                  <a:pt x="446" y="178"/>
                                </a:lnTo>
                                <a:lnTo>
                                  <a:pt x="468" y="170"/>
                                </a:lnTo>
                                <a:lnTo>
                                  <a:pt x="470" y="151"/>
                                </a:lnTo>
                                <a:lnTo>
                                  <a:pt x="441" y="132"/>
                                </a:lnTo>
                                <a:lnTo>
                                  <a:pt x="446" y="103"/>
                                </a:lnTo>
                                <a:lnTo>
                                  <a:pt x="333" y="77"/>
                                </a:lnTo>
                                <a:lnTo>
                                  <a:pt x="264" y="14"/>
                                </a:lnTo>
                                <a:lnTo>
                                  <a:pt x="13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4" name="Picture 124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9047" y="1401"/>
                            <a:ext cx="29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Freeform 1241"/>
                        <wps:cNvSpPr>
                          <a:spLocks/>
                        </wps:cNvSpPr>
                        <wps:spPr bwMode="auto">
                          <a:xfrm>
                            <a:off x="8884" y="1344"/>
                            <a:ext cx="471" cy="233"/>
                          </a:xfrm>
                          <a:custGeom>
                            <a:avLst/>
                            <a:gdLst>
                              <a:gd name="T0" fmla="+- 0 8904 8885"/>
                              <a:gd name="T1" fmla="*/ T0 w 471"/>
                              <a:gd name="T2" fmla="+- 0 1378 1344"/>
                              <a:gd name="T3" fmla="*/ 1378 h 233"/>
                              <a:gd name="T4" fmla="+- 0 9022 8885"/>
                              <a:gd name="T5" fmla="*/ T4 w 471"/>
                              <a:gd name="T6" fmla="+- 0 1344 1344"/>
                              <a:gd name="T7" fmla="*/ 1344 h 233"/>
                              <a:gd name="T8" fmla="+- 0 9149 8885"/>
                              <a:gd name="T9" fmla="*/ T8 w 471"/>
                              <a:gd name="T10" fmla="+- 0 1358 1344"/>
                              <a:gd name="T11" fmla="*/ 1358 h 233"/>
                              <a:gd name="T12" fmla="+- 0 9218 8885"/>
                              <a:gd name="T13" fmla="*/ T12 w 471"/>
                              <a:gd name="T14" fmla="+- 0 1421 1344"/>
                              <a:gd name="T15" fmla="*/ 1421 h 233"/>
                              <a:gd name="T16" fmla="+- 0 9331 8885"/>
                              <a:gd name="T17" fmla="*/ T16 w 471"/>
                              <a:gd name="T18" fmla="+- 0 1447 1344"/>
                              <a:gd name="T19" fmla="*/ 1447 h 233"/>
                              <a:gd name="T20" fmla="+- 0 9326 8885"/>
                              <a:gd name="T21" fmla="*/ T20 w 471"/>
                              <a:gd name="T22" fmla="+- 0 1476 1344"/>
                              <a:gd name="T23" fmla="*/ 1476 h 233"/>
                              <a:gd name="T24" fmla="+- 0 9355 8885"/>
                              <a:gd name="T25" fmla="*/ T24 w 471"/>
                              <a:gd name="T26" fmla="+- 0 1495 1344"/>
                              <a:gd name="T27" fmla="*/ 1495 h 233"/>
                              <a:gd name="T28" fmla="+- 0 9353 8885"/>
                              <a:gd name="T29" fmla="*/ T28 w 471"/>
                              <a:gd name="T30" fmla="+- 0 1514 1344"/>
                              <a:gd name="T31" fmla="*/ 1514 h 233"/>
                              <a:gd name="T32" fmla="+- 0 9331 8885"/>
                              <a:gd name="T33" fmla="*/ T32 w 471"/>
                              <a:gd name="T34" fmla="+- 0 1522 1344"/>
                              <a:gd name="T35" fmla="*/ 1522 h 233"/>
                              <a:gd name="T36" fmla="+- 0 9329 8885"/>
                              <a:gd name="T37" fmla="*/ T36 w 471"/>
                              <a:gd name="T38" fmla="+- 0 1546 1344"/>
                              <a:gd name="T39" fmla="*/ 1546 h 233"/>
                              <a:gd name="T40" fmla="+- 0 9295 8885"/>
                              <a:gd name="T41" fmla="*/ T40 w 471"/>
                              <a:gd name="T42" fmla="+- 0 1550 1344"/>
                              <a:gd name="T43" fmla="*/ 1550 h 233"/>
                              <a:gd name="T44" fmla="+- 0 9288 8885"/>
                              <a:gd name="T45" fmla="*/ T44 w 471"/>
                              <a:gd name="T46" fmla="+- 0 1570 1344"/>
                              <a:gd name="T47" fmla="*/ 1570 h 233"/>
                              <a:gd name="T48" fmla="+- 0 9154 8885"/>
                              <a:gd name="T49" fmla="*/ T48 w 471"/>
                              <a:gd name="T50" fmla="+- 0 1577 1344"/>
                              <a:gd name="T51" fmla="*/ 1577 h 233"/>
                              <a:gd name="T52" fmla="+- 0 8976 8885"/>
                              <a:gd name="T53" fmla="*/ T52 w 471"/>
                              <a:gd name="T54" fmla="+- 0 1553 1344"/>
                              <a:gd name="T55" fmla="*/ 1553 h 233"/>
                              <a:gd name="T56" fmla="+- 0 8885 8885"/>
                              <a:gd name="T57" fmla="*/ T56 w 471"/>
                              <a:gd name="T58" fmla="+- 0 1517 1344"/>
                              <a:gd name="T59" fmla="*/ 1517 h 233"/>
                              <a:gd name="T60" fmla="+- 0 8893 8885"/>
                              <a:gd name="T61" fmla="*/ T60 w 471"/>
                              <a:gd name="T62" fmla="+- 0 1512 1344"/>
                              <a:gd name="T63" fmla="*/ 1512 h 233"/>
                              <a:gd name="T64" fmla="+- 0 8898 8885"/>
                              <a:gd name="T65" fmla="*/ T64 w 471"/>
                              <a:gd name="T66" fmla="+- 0 1502 1344"/>
                              <a:gd name="T67" fmla="*/ 1502 h 233"/>
                              <a:gd name="T68" fmla="+- 0 8900 8885"/>
                              <a:gd name="T69" fmla="*/ T68 w 471"/>
                              <a:gd name="T70" fmla="+- 0 1482 1344"/>
                              <a:gd name="T71" fmla="*/ 1482 h 233"/>
                              <a:gd name="T72" fmla="+- 0 8902 8885"/>
                              <a:gd name="T73" fmla="*/ T72 w 471"/>
                              <a:gd name="T74" fmla="+- 0 1445 1344"/>
                              <a:gd name="T75" fmla="*/ 1445 h 233"/>
                              <a:gd name="T76" fmla="+- 0 8902 8885"/>
                              <a:gd name="T77" fmla="*/ T76 w 471"/>
                              <a:gd name="T78" fmla="+- 0 1419 1344"/>
                              <a:gd name="T79" fmla="*/ 1419 h 233"/>
                              <a:gd name="T80" fmla="+- 0 8903 8885"/>
                              <a:gd name="T81" fmla="*/ T80 w 471"/>
                              <a:gd name="T82" fmla="+- 0 1398 1344"/>
                              <a:gd name="T83" fmla="*/ 1398 h 233"/>
                              <a:gd name="T84" fmla="+- 0 8904 8885"/>
                              <a:gd name="T85" fmla="*/ T84 w 471"/>
                              <a:gd name="T86" fmla="+- 0 1383 1344"/>
                              <a:gd name="T87" fmla="*/ 1383 h 233"/>
                              <a:gd name="T88" fmla="+- 0 8904 8885"/>
                              <a:gd name="T89" fmla="*/ T88 w 471"/>
                              <a:gd name="T90" fmla="+- 0 1378 1344"/>
                              <a:gd name="T91" fmla="*/ 137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1" h="233">
                                <a:moveTo>
                                  <a:pt x="19" y="34"/>
                                </a:moveTo>
                                <a:lnTo>
                                  <a:pt x="137" y="0"/>
                                </a:lnTo>
                                <a:lnTo>
                                  <a:pt x="264" y="14"/>
                                </a:lnTo>
                                <a:lnTo>
                                  <a:pt x="333" y="77"/>
                                </a:lnTo>
                                <a:lnTo>
                                  <a:pt x="446" y="103"/>
                                </a:lnTo>
                                <a:lnTo>
                                  <a:pt x="441" y="132"/>
                                </a:lnTo>
                                <a:lnTo>
                                  <a:pt x="470" y="151"/>
                                </a:lnTo>
                                <a:lnTo>
                                  <a:pt x="468" y="170"/>
                                </a:lnTo>
                                <a:lnTo>
                                  <a:pt x="446" y="178"/>
                                </a:lnTo>
                                <a:lnTo>
                                  <a:pt x="444" y="202"/>
                                </a:lnTo>
                                <a:lnTo>
                                  <a:pt x="410" y="206"/>
                                </a:lnTo>
                                <a:lnTo>
                                  <a:pt x="403" y="226"/>
                                </a:lnTo>
                                <a:lnTo>
                                  <a:pt x="269" y="233"/>
                                </a:lnTo>
                                <a:lnTo>
                                  <a:pt x="91" y="209"/>
                                </a:lnTo>
                                <a:lnTo>
                                  <a:pt x="0" y="173"/>
                                </a:lnTo>
                                <a:lnTo>
                                  <a:pt x="8" y="168"/>
                                </a:lnTo>
                                <a:lnTo>
                                  <a:pt x="13" y="158"/>
                                </a:lnTo>
                                <a:lnTo>
                                  <a:pt x="15" y="138"/>
                                </a:lnTo>
                                <a:lnTo>
                                  <a:pt x="17" y="101"/>
                                </a:lnTo>
                                <a:lnTo>
                                  <a:pt x="17" y="75"/>
                                </a:lnTo>
                                <a:lnTo>
                                  <a:pt x="18" y="54"/>
                                </a:lnTo>
                                <a:lnTo>
                                  <a:pt x="19" y="39"/>
                                </a:lnTo>
                                <a:lnTo>
                                  <a:pt x="19" y="34"/>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AutoShape 1240"/>
                        <wps:cNvSpPr>
                          <a:spLocks/>
                        </wps:cNvSpPr>
                        <wps:spPr bwMode="auto">
                          <a:xfrm>
                            <a:off x="6813" y="1142"/>
                            <a:ext cx="2117" cy="1522"/>
                          </a:xfrm>
                          <a:custGeom>
                            <a:avLst/>
                            <a:gdLst>
                              <a:gd name="T0" fmla="+- 0 6919 6814"/>
                              <a:gd name="T1" fmla="*/ T0 w 2117"/>
                              <a:gd name="T2" fmla="+- 0 2662 1142"/>
                              <a:gd name="T3" fmla="*/ 2662 h 1522"/>
                              <a:gd name="T4" fmla="+- 0 6994 6814"/>
                              <a:gd name="T5" fmla="*/ T4 w 2117"/>
                              <a:gd name="T6" fmla="+- 0 2662 1142"/>
                              <a:gd name="T7" fmla="*/ 2662 h 1522"/>
                              <a:gd name="T8" fmla="+- 0 6936 6814"/>
                              <a:gd name="T9" fmla="*/ T8 w 2117"/>
                              <a:gd name="T10" fmla="+- 0 1192 1142"/>
                              <a:gd name="T11" fmla="*/ 1192 h 1522"/>
                              <a:gd name="T12" fmla="+- 0 6927 6814"/>
                              <a:gd name="T13" fmla="*/ T12 w 2117"/>
                              <a:gd name="T14" fmla="+- 0 1270 1142"/>
                              <a:gd name="T15" fmla="*/ 1270 h 1522"/>
                              <a:gd name="T16" fmla="+- 0 6909 6814"/>
                              <a:gd name="T17" fmla="*/ T16 w 2117"/>
                              <a:gd name="T18" fmla="+- 0 1448 1142"/>
                              <a:gd name="T19" fmla="*/ 1448 h 1522"/>
                              <a:gd name="T20" fmla="+- 0 6888 6814"/>
                              <a:gd name="T21" fmla="*/ T20 w 2117"/>
                              <a:gd name="T22" fmla="+- 0 1658 1142"/>
                              <a:gd name="T23" fmla="*/ 1658 h 1522"/>
                              <a:gd name="T24" fmla="+- 0 6861 6814"/>
                              <a:gd name="T25" fmla="*/ T24 w 2117"/>
                              <a:gd name="T26" fmla="+- 0 1935 1142"/>
                              <a:gd name="T27" fmla="*/ 1935 h 1522"/>
                              <a:gd name="T28" fmla="+- 0 6852 6814"/>
                              <a:gd name="T29" fmla="*/ T28 w 2117"/>
                              <a:gd name="T30" fmla="+- 0 2028 1142"/>
                              <a:gd name="T31" fmla="*/ 2028 h 1522"/>
                              <a:gd name="T32" fmla="+- 0 6829 6814"/>
                              <a:gd name="T33" fmla="*/ T32 w 2117"/>
                              <a:gd name="T34" fmla="+- 0 2351 1142"/>
                              <a:gd name="T35" fmla="*/ 2351 h 1522"/>
                              <a:gd name="T36" fmla="+- 0 6814 6814"/>
                              <a:gd name="T37" fmla="*/ T36 w 2117"/>
                              <a:gd name="T38" fmla="+- 0 2614 1142"/>
                              <a:gd name="T39" fmla="*/ 2614 h 1522"/>
                              <a:gd name="T40" fmla="+- 0 6847 6814"/>
                              <a:gd name="T41" fmla="*/ T40 w 2117"/>
                              <a:gd name="T42" fmla="+- 0 2657 1142"/>
                              <a:gd name="T43" fmla="*/ 2657 h 1522"/>
                              <a:gd name="T44" fmla="+- 0 6919 6814"/>
                              <a:gd name="T45" fmla="*/ T44 w 2117"/>
                              <a:gd name="T46" fmla="+- 0 2662 1142"/>
                              <a:gd name="T47" fmla="*/ 2662 h 1522"/>
                              <a:gd name="T48" fmla="+- 0 7012 6814"/>
                              <a:gd name="T49" fmla="*/ T48 w 2117"/>
                              <a:gd name="T50" fmla="+- 0 2660 1142"/>
                              <a:gd name="T51" fmla="*/ 2660 h 1522"/>
                              <a:gd name="T52" fmla="+- 0 7046 6814"/>
                              <a:gd name="T53" fmla="*/ T52 w 2117"/>
                              <a:gd name="T54" fmla="+- 0 2568 1142"/>
                              <a:gd name="T55" fmla="*/ 2568 h 1522"/>
                              <a:gd name="T56" fmla="+- 0 7057 6814"/>
                              <a:gd name="T57" fmla="*/ T56 w 2117"/>
                              <a:gd name="T58" fmla="+- 0 2452 1142"/>
                              <a:gd name="T59" fmla="*/ 2452 h 1522"/>
                              <a:gd name="T60" fmla="+- 0 7070 6814"/>
                              <a:gd name="T61" fmla="*/ T60 w 2117"/>
                              <a:gd name="T62" fmla="+- 0 2376 1142"/>
                              <a:gd name="T63" fmla="*/ 2376 h 1522"/>
                              <a:gd name="T64" fmla="+- 0 7913 6814"/>
                              <a:gd name="T65" fmla="*/ T64 w 2117"/>
                              <a:gd name="T66" fmla="+- 0 1466 1142"/>
                              <a:gd name="T67" fmla="*/ 1466 h 1522"/>
                              <a:gd name="T68" fmla="+- 0 8929 6814"/>
                              <a:gd name="T69" fmla="*/ T68 w 2117"/>
                              <a:gd name="T70" fmla="+- 0 1442 1142"/>
                              <a:gd name="T71" fmla="*/ 1442 h 1522"/>
                              <a:gd name="T72" fmla="+- 0 8928 6814"/>
                              <a:gd name="T73" fmla="*/ T72 w 2117"/>
                              <a:gd name="T74" fmla="+- 0 1339 1142"/>
                              <a:gd name="T75" fmla="*/ 1339 h 1522"/>
                              <a:gd name="T76" fmla="+- 0 8242 6814"/>
                              <a:gd name="T77" fmla="*/ T76 w 2117"/>
                              <a:gd name="T78" fmla="+- 0 1212 1142"/>
                              <a:gd name="T79" fmla="*/ 1212 h 1522"/>
                              <a:gd name="T80" fmla="+- 0 6936 6814"/>
                              <a:gd name="T81" fmla="*/ T80 w 2117"/>
                              <a:gd name="T82" fmla="+- 0 1200 1142"/>
                              <a:gd name="T83" fmla="*/ 1200 h 1522"/>
                              <a:gd name="T84" fmla="+- 0 7802 6814"/>
                              <a:gd name="T85" fmla="*/ T84 w 2117"/>
                              <a:gd name="T86" fmla="+- 0 2376 1142"/>
                              <a:gd name="T87" fmla="*/ 2376 h 1522"/>
                              <a:gd name="T88" fmla="+- 0 7078 6814"/>
                              <a:gd name="T89" fmla="*/ T88 w 2117"/>
                              <a:gd name="T90" fmla="+- 0 2448 1142"/>
                              <a:gd name="T91" fmla="*/ 2448 h 1522"/>
                              <a:gd name="T92" fmla="+- 0 7087 6814"/>
                              <a:gd name="T93" fmla="*/ T92 w 2117"/>
                              <a:gd name="T94" fmla="+- 0 2470 1142"/>
                              <a:gd name="T95" fmla="*/ 2470 h 1522"/>
                              <a:gd name="T96" fmla="+- 0 7111 6814"/>
                              <a:gd name="T97" fmla="*/ T96 w 2117"/>
                              <a:gd name="T98" fmla="+- 0 2479 1142"/>
                              <a:gd name="T99" fmla="*/ 2479 h 1522"/>
                              <a:gd name="T100" fmla="+- 0 7771 6814"/>
                              <a:gd name="T101" fmla="*/ T100 w 2117"/>
                              <a:gd name="T102" fmla="+- 0 2477 1142"/>
                              <a:gd name="T103" fmla="*/ 2477 h 1522"/>
                              <a:gd name="T104" fmla="+- 0 7790 6814"/>
                              <a:gd name="T105" fmla="*/ T104 w 2117"/>
                              <a:gd name="T106" fmla="+- 0 2460 1142"/>
                              <a:gd name="T107" fmla="*/ 2460 h 1522"/>
                              <a:gd name="T108" fmla="+- 0 7802 6814"/>
                              <a:gd name="T109" fmla="*/ T108 w 2117"/>
                              <a:gd name="T110" fmla="+- 0 2376 1142"/>
                              <a:gd name="T111" fmla="*/ 2376 h 1522"/>
                              <a:gd name="T112" fmla="+- 0 7913 6814"/>
                              <a:gd name="T113" fmla="*/ T112 w 2117"/>
                              <a:gd name="T114" fmla="+- 0 1466 1142"/>
                              <a:gd name="T115" fmla="*/ 1466 h 1522"/>
                              <a:gd name="T116" fmla="+- 0 7975 6814"/>
                              <a:gd name="T117" fmla="*/ T116 w 2117"/>
                              <a:gd name="T118" fmla="+- 0 1470 1142"/>
                              <a:gd name="T119" fmla="*/ 1470 h 1522"/>
                              <a:gd name="T120" fmla="+- 0 8880 6814"/>
                              <a:gd name="T121" fmla="*/ T120 w 2117"/>
                              <a:gd name="T122" fmla="+- 0 1548 1142"/>
                              <a:gd name="T123" fmla="*/ 1548 h 1522"/>
                              <a:gd name="T124" fmla="+- 0 8919 6814"/>
                              <a:gd name="T125" fmla="*/ T124 w 2117"/>
                              <a:gd name="T126" fmla="+- 0 1494 1142"/>
                              <a:gd name="T127" fmla="*/ 1494 h 1522"/>
                              <a:gd name="T128" fmla="+- 0 7224 6814"/>
                              <a:gd name="T129" fmla="*/ T128 w 2117"/>
                              <a:gd name="T130" fmla="+- 0 1142 1142"/>
                              <a:gd name="T131" fmla="*/ 1142 h 1522"/>
                              <a:gd name="T132" fmla="+- 0 6966 6814"/>
                              <a:gd name="T133" fmla="*/ T132 w 2117"/>
                              <a:gd name="T134" fmla="+- 0 1185 1142"/>
                              <a:gd name="T135" fmla="*/ 1185 h 1522"/>
                              <a:gd name="T136" fmla="+- 0 6943 6814"/>
                              <a:gd name="T137" fmla="*/ T136 w 2117"/>
                              <a:gd name="T138" fmla="+- 0 1200 1142"/>
                              <a:gd name="T139" fmla="*/ 1200 h 1522"/>
                              <a:gd name="T140" fmla="+- 0 8242 6814"/>
                              <a:gd name="T141" fmla="*/ T140 w 2117"/>
                              <a:gd name="T142" fmla="+- 0 1212 1142"/>
                              <a:gd name="T143" fmla="*/ 1212 h 1522"/>
                              <a:gd name="T144" fmla="+- 0 7430 6814"/>
                              <a:gd name="T145" fmla="*/ T144 w 2117"/>
                              <a:gd name="T146" fmla="+- 0 1202 1142"/>
                              <a:gd name="T147" fmla="*/ 1202 h 1522"/>
                              <a:gd name="T148" fmla="+- 0 7272 6814"/>
                              <a:gd name="T149" fmla="*/ T148 w 2117"/>
                              <a:gd name="T150" fmla="+- 0 1172 1142"/>
                              <a:gd name="T151" fmla="*/ 1172 h 1522"/>
                              <a:gd name="T152" fmla="+- 0 7224 6814"/>
                              <a:gd name="T153" fmla="*/ T152 w 2117"/>
                              <a:gd name="T154" fmla="+- 0 1142 1142"/>
                              <a:gd name="T155" fmla="*/ 1142 h 1522"/>
                              <a:gd name="T156" fmla="+- 0 7592 6814"/>
                              <a:gd name="T157" fmla="*/ T156 w 2117"/>
                              <a:gd name="T158" fmla="+- 0 1177 1142"/>
                              <a:gd name="T159" fmla="*/ 1177 h 1522"/>
                              <a:gd name="T160" fmla="+- 0 7514 6814"/>
                              <a:gd name="T161" fmla="*/ T160 w 2117"/>
                              <a:gd name="T162" fmla="+- 0 1201 1142"/>
                              <a:gd name="T163" fmla="*/ 1201 h 1522"/>
                              <a:gd name="T164" fmla="+- 0 8188 6814"/>
                              <a:gd name="T165" fmla="*/ T164 w 2117"/>
                              <a:gd name="T166" fmla="+- 0 1202 1142"/>
                              <a:gd name="T167" fmla="*/ 1202 h 1522"/>
                              <a:gd name="T168" fmla="+- 0 7793 6814"/>
                              <a:gd name="T169" fmla="*/ T168 w 2117"/>
                              <a:gd name="T170" fmla="+- 0 1169 1142"/>
                              <a:gd name="T171" fmla="*/ 1169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7" h="1522">
                                <a:moveTo>
                                  <a:pt x="180" y="1520"/>
                                </a:moveTo>
                                <a:lnTo>
                                  <a:pt x="105" y="1520"/>
                                </a:lnTo>
                                <a:lnTo>
                                  <a:pt x="159" y="1522"/>
                                </a:lnTo>
                                <a:lnTo>
                                  <a:pt x="180" y="1520"/>
                                </a:lnTo>
                                <a:close/>
                                <a:moveTo>
                                  <a:pt x="123" y="50"/>
                                </a:moveTo>
                                <a:lnTo>
                                  <a:pt x="122" y="50"/>
                                </a:lnTo>
                                <a:lnTo>
                                  <a:pt x="120" y="65"/>
                                </a:lnTo>
                                <a:lnTo>
                                  <a:pt x="113" y="128"/>
                                </a:lnTo>
                                <a:lnTo>
                                  <a:pt x="104" y="210"/>
                                </a:lnTo>
                                <a:lnTo>
                                  <a:pt x="95" y="306"/>
                                </a:lnTo>
                                <a:lnTo>
                                  <a:pt x="85" y="410"/>
                                </a:lnTo>
                                <a:lnTo>
                                  <a:pt x="74" y="516"/>
                                </a:lnTo>
                                <a:lnTo>
                                  <a:pt x="55" y="713"/>
                                </a:lnTo>
                                <a:lnTo>
                                  <a:pt x="47" y="793"/>
                                </a:lnTo>
                                <a:lnTo>
                                  <a:pt x="42" y="852"/>
                                </a:lnTo>
                                <a:lnTo>
                                  <a:pt x="38" y="886"/>
                                </a:lnTo>
                                <a:lnTo>
                                  <a:pt x="28" y="1011"/>
                                </a:lnTo>
                                <a:lnTo>
                                  <a:pt x="15" y="1209"/>
                                </a:lnTo>
                                <a:lnTo>
                                  <a:pt x="4" y="1391"/>
                                </a:lnTo>
                                <a:lnTo>
                                  <a:pt x="0" y="1472"/>
                                </a:lnTo>
                                <a:lnTo>
                                  <a:pt x="16" y="1501"/>
                                </a:lnTo>
                                <a:lnTo>
                                  <a:pt x="33" y="1515"/>
                                </a:lnTo>
                                <a:lnTo>
                                  <a:pt x="59" y="1520"/>
                                </a:lnTo>
                                <a:lnTo>
                                  <a:pt x="105" y="1520"/>
                                </a:lnTo>
                                <a:lnTo>
                                  <a:pt x="180" y="1520"/>
                                </a:lnTo>
                                <a:lnTo>
                                  <a:pt x="198" y="1518"/>
                                </a:lnTo>
                                <a:lnTo>
                                  <a:pt x="222" y="1491"/>
                                </a:lnTo>
                                <a:lnTo>
                                  <a:pt x="232" y="1426"/>
                                </a:lnTo>
                                <a:lnTo>
                                  <a:pt x="235" y="1369"/>
                                </a:lnTo>
                                <a:lnTo>
                                  <a:pt x="243" y="1310"/>
                                </a:lnTo>
                                <a:lnTo>
                                  <a:pt x="251" y="1261"/>
                                </a:lnTo>
                                <a:lnTo>
                                  <a:pt x="256" y="1234"/>
                                </a:lnTo>
                                <a:lnTo>
                                  <a:pt x="988" y="1234"/>
                                </a:lnTo>
                                <a:lnTo>
                                  <a:pt x="1099" y="324"/>
                                </a:lnTo>
                                <a:lnTo>
                                  <a:pt x="2110" y="324"/>
                                </a:lnTo>
                                <a:lnTo>
                                  <a:pt x="2115" y="300"/>
                                </a:lnTo>
                                <a:lnTo>
                                  <a:pt x="2116" y="248"/>
                                </a:lnTo>
                                <a:lnTo>
                                  <a:pt x="2114" y="197"/>
                                </a:lnTo>
                                <a:lnTo>
                                  <a:pt x="1962" y="166"/>
                                </a:lnTo>
                                <a:lnTo>
                                  <a:pt x="1428" y="70"/>
                                </a:lnTo>
                                <a:lnTo>
                                  <a:pt x="122" y="70"/>
                                </a:lnTo>
                                <a:lnTo>
                                  <a:pt x="122" y="58"/>
                                </a:lnTo>
                                <a:lnTo>
                                  <a:pt x="123" y="50"/>
                                </a:lnTo>
                                <a:close/>
                                <a:moveTo>
                                  <a:pt x="988" y="1234"/>
                                </a:moveTo>
                                <a:lnTo>
                                  <a:pt x="256" y="1234"/>
                                </a:lnTo>
                                <a:lnTo>
                                  <a:pt x="264" y="1306"/>
                                </a:lnTo>
                                <a:lnTo>
                                  <a:pt x="266" y="1318"/>
                                </a:lnTo>
                                <a:lnTo>
                                  <a:pt x="273" y="1328"/>
                                </a:lnTo>
                                <a:lnTo>
                                  <a:pt x="284" y="1335"/>
                                </a:lnTo>
                                <a:lnTo>
                                  <a:pt x="297" y="1337"/>
                                </a:lnTo>
                                <a:lnTo>
                                  <a:pt x="943" y="1337"/>
                                </a:lnTo>
                                <a:lnTo>
                                  <a:pt x="957" y="1335"/>
                                </a:lnTo>
                                <a:lnTo>
                                  <a:pt x="968" y="1328"/>
                                </a:lnTo>
                                <a:lnTo>
                                  <a:pt x="976" y="1318"/>
                                </a:lnTo>
                                <a:lnTo>
                                  <a:pt x="979" y="1306"/>
                                </a:lnTo>
                                <a:lnTo>
                                  <a:pt x="988" y="1234"/>
                                </a:lnTo>
                                <a:close/>
                                <a:moveTo>
                                  <a:pt x="2110" y="324"/>
                                </a:moveTo>
                                <a:lnTo>
                                  <a:pt x="1099" y="324"/>
                                </a:lnTo>
                                <a:lnTo>
                                  <a:pt x="1115" y="324"/>
                                </a:lnTo>
                                <a:lnTo>
                                  <a:pt x="1161" y="328"/>
                                </a:lnTo>
                                <a:lnTo>
                                  <a:pt x="2019" y="403"/>
                                </a:lnTo>
                                <a:lnTo>
                                  <a:pt x="2066" y="406"/>
                                </a:lnTo>
                                <a:lnTo>
                                  <a:pt x="2083" y="406"/>
                                </a:lnTo>
                                <a:lnTo>
                                  <a:pt x="2105" y="352"/>
                                </a:lnTo>
                                <a:lnTo>
                                  <a:pt x="2110" y="324"/>
                                </a:lnTo>
                                <a:close/>
                                <a:moveTo>
                                  <a:pt x="410" y="0"/>
                                </a:moveTo>
                                <a:lnTo>
                                  <a:pt x="168" y="41"/>
                                </a:lnTo>
                                <a:lnTo>
                                  <a:pt x="152" y="43"/>
                                </a:lnTo>
                                <a:lnTo>
                                  <a:pt x="139" y="49"/>
                                </a:lnTo>
                                <a:lnTo>
                                  <a:pt x="129" y="58"/>
                                </a:lnTo>
                                <a:lnTo>
                                  <a:pt x="122" y="70"/>
                                </a:lnTo>
                                <a:lnTo>
                                  <a:pt x="1428" y="70"/>
                                </a:lnTo>
                                <a:lnTo>
                                  <a:pt x="1374" y="60"/>
                                </a:lnTo>
                                <a:lnTo>
                                  <a:pt x="616" y="60"/>
                                </a:lnTo>
                                <a:lnTo>
                                  <a:pt x="522" y="51"/>
                                </a:lnTo>
                                <a:lnTo>
                                  <a:pt x="458" y="30"/>
                                </a:lnTo>
                                <a:lnTo>
                                  <a:pt x="422" y="10"/>
                                </a:lnTo>
                                <a:lnTo>
                                  <a:pt x="410" y="0"/>
                                </a:lnTo>
                                <a:close/>
                                <a:moveTo>
                                  <a:pt x="808" y="0"/>
                                </a:moveTo>
                                <a:lnTo>
                                  <a:pt x="778" y="35"/>
                                </a:lnTo>
                                <a:lnTo>
                                  <a:pt x="748" y="53"/>
                                </a:lnTo>
                                <a:lnTo>
                                  <a:pt x="700" y="59"/>
                                </a:lnTo>
                                <a:lnTo>
                                  <a:pt x="616" y="60"/>
                                </a:lnTo>
                                <a:lnTo>
                                  <a:pt x="1374" y="60"/>
                                </a:lnTo>
                                <a:lnTo>
                                  <a:pt x="1180" y="27"/>
                                </a:lnTo>
                                <a:lnTo>
                                  <a:pt x="979" y="27"/>
                                </a:lnTo>
                                <a:lnTo>
                                  <a:pt x="808"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39"/>
                        <wps:cNvSpPr>
                          <a:spLocks/>
                        </wps:cNvSpPr>
                        <wps:spPr bwMode="auto">
                          <a:xfrm>
                            <a:off x="6854" y="1162"/>
                            <a:ext cx="257" cy="1491"/>
                          </a:xfrm>
                          <a:custGeom>
                            <a:avLst/>
                            <a:gdLst>
                              <a:gd name="T0" fmla="+- 0 6977 6854"/>
                              <a:gd name="T1" fmla="*/ T0 w 257"/>
                              <a:gd name="T2" fmla="+- 0 1195 1163"/>
                              <a:gd name="T3" fmla="*/ 1195 h 1491"/>
                              <a:gd name="T4" fmla="+- 0 6970 6854"/>
                              <a:gd name="T5" fmla="*/ T4 w 257"/>
                              <a:gd name="T6" fmla="+- 0 1259 1163"/>
                              <a:gd name="T7" fmla="*/ 1259 h 1491"/>
                              <a:gd name="T8" fmla="+- 0 6962 6854"/>
                              <a:gd name="T9" fmla="*/ T8 w 257"/>
                              <a:gd name="T10" fmla="+- 0 1341 1163"/>
                              <a:gd name="T11" fmla="*/ 1341 h 1491"/>
                              <a:gd name="T12" fmla="+- 0 6952 6854"/>
                              <a:gd name="T13" fmla="*/ T12 w 257"/>
                              <a:gd name="T14" fmla="+- 0 1437 1163"/>
                              <a:gd name="T15" fmla="*/ 1437 h 1491"/>
                              <a:gd name="T16" fmla="+- 0 6942 6854"/>
                              <a:gd name="T17" fmla="*/ T16 w 257"/>
                              <a:gd name="T18" fmla="+- 0 1541 1163"/>
                              <a:gd name="T19" fmla="*/ 1541 h 1491"/>
                              <a:gd name="T20" fmla="+- 0 6932 6854"/>
                              <a:gd name="T21" fmla="*/ T20 w 257"/>
                              <a:gd name="T22" fmla="+- 0 1648 1163"/>
                              <a:gd name="T23" fmla="*/ 1648 h 1491"/>
                              <a:gd name="T24" fmla="+- 0 6922 6854"/>
                              <a:gd name="T25" fmla="*/ T24 w 257"/>
                              <a:gd name="T26" fmla="+- 0 1751 1163"/>
                              <a:gd name="T27" fmla="*/ 1751 h 1491"/>
                              <a:gd name="T28" fmla="+- 0 6912 6854"/>
                              <a:gd name="T29" fmla="*/ T28 w 257"/>
                              <a:gd name="T30" fmla="+- 0 1845 1163"/>
                              <a:gd name="T31" fmla="*/ 1845 h 1491"/>
                              <a:gd name="T32" fmla="+- 0 6905 6854"/>
                              <a:gd name="T33" fmla="*/ T32 w 257"/>
                              <a:gd name="T34" fmla="+- 0 1924 1163"/>
                              <a:gd name="T35" fmla="*/ 1924 h 1491"/>
                              <a:gd name="T36" fmla="+- 0 6899 6854"/>
                              <a:gd name="T37" fmla="*/ T36 w 257"/>
                              <a:gd name="T38" fmla="+- 0 1983 1163"/>
                              <a:gd name="T39" fmla="*/ 1983 h 1491"/>
                              <a:gd name="T40" fmla="+- 0 6895 6854"/>
                              <a:gd name="T41" fmla="*/ T40 w 257"/>
                              <a:gd name="T42" fmla="+- 0 2016 1163"/>
                              <a:gd name="T43" fmla="*/ 2016 h 1491"/>
                              <a:gd name="T44" fmla="+- 0 6884 6854"/>
                              <a:gd name="T45" fmla="*/ T44 w 257"/>
                              <a:gd name="T46" fmla="+- 0 2141 1163"/>
                              <a:gd name="T47" fmla="*/ 2141 h 1491"/>
                              <a:gd name="T48" fmla="+- 0 6870 6854"/>
                              <a:gd name="T49" fmla="*/ T48 w 257"/>
                              <a:gd name="T50" fmla="+- 0 2340 1163"/>
                              <a:gd name="T51" fmla="*/ 2340 h 1491"/>
                              <a:gd name="T52" fmla="+- 0 6859 6854"/>
                              <a:gd name="T53" fmla="*/ T52 w 257"/>
                              <a:gd name="T54" fmla="+- 0 2523 1163"/>
                              <a:gd name="T55" fmla="*/ 2523 h 1491"/>
                              <a:gd name="T56" fmla="+- 0 6854 6854"/>
                              <a:gd name="T57" fmla="*/ T56 w 257"/>
                              <a:gd name="T58" fmla="+- 0 2604 1163"/>
                              <a:gd name="T59" fmla="*/ 2604 h 1491"/>
                              <a:gd name="T60" fmla="+- 0 6872 6854"/>
                              <a:gd name="T61" fmla="*/ T60 w 257"/>
                              <a:gd name="T62" fmla="+- 0 2632 1163"/>
                              <a:gd name="T63" fmla="*/ 2632 h 1491"/>
                              <a:gd name="T64" fmla="+- 0 6890 6854"/>
                              <a:gd name="T65" fmla="*/ T64 w 257"/>
                              <a:gd name="T66" fmla="+- 0 2646 1163"/>
                              <a:gd name="T67" fmla="*/ 2646 h 1491"/>
                              <a:gd name="T68" fmla="+- 0 6916 6854"/>
                              <a:gd name="T69" fmla="*/ T68 w 257"/>
                              <a:gd name="T70" fmla="+- 0 2651 1163"/>
                              <a:gd name="T71" fmla="*/ 2651 h 1491"/>
                              <a:gd name="T72" fmla="+- 0 6962 6854"/>
                              <a:gd name="T73" fmla="*/ T72 w 257"/>
                              <a:gd name="T74" fmla="+- 0 2652 1163"/>
                              <a:gd name="T75" fmla="*/ 2652 h 1491"/>
                              <a:gd name="T76" fmla="+- 0 7015 6854"/>
                              <a:gd name="T77" fmla="*/ T76 w 257"/>
                              <a:gd name="T78" fmla="+- 0 2653 1163"/>
                              <a:gd name="T79" fmla="*/ 2653 h 1491"/>
                              <a:gd name="T80" fmla="+- 0 7053 6854"/>
                              <a:gd name="T81" fmla="*/ T80 w 257"/>
                              <a:gd name="T82" fmla="+- 0 2649 1163"/>
                              <a:gd name="T83" fmla="*/ 2649 h 1491"/>
                              <a:gd name="T84" fmla="+- 0 7077 6854"/>
                              <a:gd name="T85" fmla="*/ T84 w 257"/>
                              <a:gd name="T86" fmla="+- 0 2622 1163"/>
                              <a:gd name="T87" fmla="*/ 2622 h 1491"/>
                              <a:gd name="T88" fmla="+- 0 7087 6854"/>
                              <a:gd name="T89" fmla="*/ T88 w 257"/>
                              <a:gd name="T90" fmla="+- 0 2556 1163"/>
                              <a:gd name="T91" fmla="*/ 2556 h 1491"/>
                              <a:gd name="T92" fmla="+- 0 7092 6854"/>
                              <a:gd name="T93" fmla="*/ T92 w 257"/>
                              <a:gd name="T94" fmla="+- 0 2495 1163"/>
                              <a:gd name="T95" fmla="*/ 2495 h 1491"/>
                              <a:gd name="T96" fmla="+- 0 7100 6854"/>
                              <a:gd name="T97" fmla="*/ T96 w 257"/>
                              <a:gd name="T98" fmla="+- 0 2432 1163"/>
                              <a:gd name="T99" fmla="*/ 2432 h 1491"/>
                              <a:gd name="T100" fmla="+- 0 7108 6854"/>
                              <a:gd name="T101" fmla="*/ T100 w 257"/>
                              <a:gd name="T102" fmla="+- 0 2384 1163"/>
                              <a:gd name="T103" fmla="*/ 2384 h 1491"/>
                              <a:gd name="T104" fmla="+- 0 7111 6854"/>
                              <a:gd name="T105" fmla="*/ T104 w 257"/>
                              <a:gd name="T106" fmla="+- 0 2364 1163"/>
                              <a:gd name="T107" fmla="*/ 2364 h 1491"/>
                              <a:gd name="T108" fmla="+- 0 6977 6854"/>
                              <a:gd name="T109" fmla="*/ T108 w 257"/>
                              <a:gd name="T110" fmla="+- 0 1224 1163"/>
                              <a:gd name="T111" fmla="*/ 1224 h 1491"/>
                              <a:gd name="T112" fmla="+- 0 6980 6854"/>
                              <a:gd name="T113" fmla="*/ T112 w 257"/>
                              <a:gd name="T114" fmla="+- 0 1180 1163"/>
                              <a:gd name="T115" fmla="*/ 1180 h 1491"/>
                              <a:gd name="T116" fmla="+- 0 6980 6854"/>
                              <a:gd name="T117" fmla="*/ T116 w 257"/>
                              <a:gd name="T118" fmla="+- 0 1163 1163"/>
                              <a:gd name="T119" fmla="*/ 1163 h 1491"/>
                              <a:gd name="T120" fmla="+- 0 6980 6854"/>
                              <a:gd name="T121" fmla="*/ T120 w 257"/>
                              <a:gd name="T122" fmla="+- 0 1169 1163"/>
                              <a:gd name="T123" fmla="*/ 1169 h 1491"/>
                              <a:gd name="T124" fmla="+- 0 6977 6854"/>
                              <a:gd name="T125" fmla="*/ T124 w 257"/>
                              <a:gd name="T126" fmla="+- 0 1195 1163"/>
                              <a:gd name="T127" fmla="*/ 1195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7" h="1491">
                                <a:moveTo>
                                  <a:pt x="123" y="32"/>
                                </a:moveTo>
                                <a:lnTo>
                                  <a:pt x="116" y="96"/>
                                </a:lnTo>
                                <a:lnTo>
                                  <a:pt x="108" y="178"/>
                                </a:lnTo>
                                <a:lnTo>
                                  <a:pt x="98" y="274"/>
                                </a:lnTo>
                                <a:lnTo>
                                  <a:pt x="88" y="378"/>
                                </a:lnTo>
                                <a:lnTo>
                                  <a:pt x="78" y="485"/>
                                </a:lnTo>
                                <a:lnTo>
                                  <a:pt x="68" y="588"/>
                                </a:lnTo>
                                <a:lnTo>
                                  <a:pt x="58" y="682"/>
                                </a:lnTo>
                                <a:lnTo>
                                  <a:pt x="51" y="761"/>
                                </a:lnTo>
                                <a:lnTo>
                                  <a:pt x="45" y="820"/>
                                </a:lnTo>
                                <a:lnTo>
                                  <a:pt x="41" y="853"/>
                                </a:lnTo>
                                <a:lnTo>
                                  <a:pt x="30" y="978"/>
                                </a:lnTo>
                                <a:lnTo>
                                  <a:pt x="16" y="1177"/>
                                </a:lnTo>
                                <a:lnTo>
                                  <a:pt x="5" y="1360"/>
                                </a:lnTo>
                                <a:lnTo>
                                  <a:pt x="0" y="1441"/>
                                </a:lnTo>
                                <a:lnTo>
                                  <a:pt x="18" y="1469"/>
                                </a:lnTo>
                                <a:lnTo>
                                  <a:pt x="36" y="1483"/>
                                </a:lnTo>
                                <a:lnTo>
                                  <a:pt x="62" y="1488"/>
                                </a:lnTo>
                                <a:lnTo>
                                  <a:pt x="108" y="1489"/>
                                </a:lnTo>
                                <a:lnTo>
                                  <a:pt x="161" y="1490"/>
                                </a:lnTo>
                                <a:lnTo>
                                  <a:pt x="199" y="1486"/>
                                </a:lnTo>
                                <a:lnTo>
                                  <a:pt x="223" y="1459"/>
                                </a:lnTo>
                                <a:lnTo>
                                  <a:pt x="233" y="1393"/>
                                </a:lnTo>
                                <a:lnTo>
                                  <a:pt x="238" y="1332"/>
                                </a:lnTo>
                                <a:lnTo>
                                  <a:pt x="246" y="1269"/>
                                </a:lnTo>
                                <a:lnTo>
                                  <a:pt x="254" y="1221"/>
                                </a:lnTo>
                                <a:lnTo>
                                  <a:pt x="257" y="1201"/>
                                </a:lnTo>
                                <a:lnTo>
                                  <a:pt x="123" y="61"/>
                                </a:lnTo>
                                <a:lnTo>
                                  <a:pt x="126" y="17"/>
                                </a:lnTo>
                                <a:lnTo>
                                  <a:pt x="126" y="0"/>
                                </a:lnTo>
                                <a:lnTo>
                                  <a:pt x="126" y="6"/>
                                </a:lnTo>
                                <a:lnTo>
                                  <a:pt x="123" y="32"/>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38"/>
                        <wps:cNvSpPr>
                          <a:spLocks/>
                        </wps:cNvSpPr>
                        <wps:spPr bwMode="auto">
                          <a:xfrm>
                            <a:off x="7183" y="561"/>
                            <a:ext cx="538" cy="536"/>
                          </a:xfrm>
                          <a:custGeom>
                            <a:avLst/>
                            <a:gdLst>
                              <a:gd name="T0" fmla="+- 0 7452 7183"/>
                              <a:gd name="T1" fmla="*/ T0 w 538"/>
                              <a:gd name="T2" fmla="+- 0 562 562"/>
                              <a:gd name="T3" fmla="*/ 562 h 536"/>
                              <a:gd name="T4" fmla="+- 0 7380 7183"/>
                              <a:gd name="T5" fmla="*/ T4 w 538"/>
                              <a:gd name="T6" fmla="+- 0 571 562"/>
                              <a:gd name="T7" fmla="*/ 571 h 536"/>
                              <a:gd name="T8" fmla="+- 0 7316 7183"/>
                              <a:gd name="T9" fmla="*/ T8 w 538"/>
                              <a:gd name="T10" fmla="+- 0 598 562"/>
                              <a:gd name="T11" fmla="*/ 598 h 536"/>
                              <a:gd name="T12" fmla="+- 0 7262 7183"/>
                              <a:gd name="T13" fmla="*/ T12 w 538"/>
                              <a:gd name="T14" fmla="+- 0 640 562"/>
                              <a:gd name="T15" fmla="*/ 640 h 536"/>
                              <a:gd name="T16" fmla="+- 0 7220 7183"/>
                              <a:gd name="T17" fmla="*/ T16 w 538"/>
                              <a:gd name="T18" fmla="+- 0 694 562"/>
                              <a:gd name="T19" fmla="*/ 694 h 536"/>
                              <a:gd name="T20" fmla="+- 0 7193 7183"/>
                              <a:gd name="T21" fmla="*/ T20 w 538"/>
                              <a:gd name="T22" fmla="+- 0 757 562"/>
                              <a:gd name="T23" fmla="*/ 757 h 536"/>
                              <a:gd name="T24" fmla="+- 0 7183 7183"/>
                              <a:gd name="T25" fmla="*/ T24 w 538"/>
                              <a:gd name="T26" fmla="+- 0 828 562"/>
                              <a:gd name="T27" fmla="*/ 828 h 536"/>
                              <a:gd name="T28" fmla="+- 0 7193 7183"/>
                              <a:gd name="T29" fmla="*/ T28 w 538"/>
                              <a:gd name="T30" fmla="+- 0 900 562"/>
                              <a:gd name="T31" fmla="*/ 900 h 536"/>
                              <a:gd name="T32" fmla="+- 0 7220 7183"/>
                              <a:gd name="T33" fmla="*/ T32 w 538"/>
                              <a:gd name="T34" fmla="+- 0 964 562"/>
                              <a:gd name="T35" fmla="*/ 964 h 536"/>
                              <a:gd name="T36" fmla="+- 0 7262 7183"/>
                              <a:gd name="T37" fmla="*/ T36 w 538"/>
                              <a:gd name="T38" fmla="+- 0 1018 562"/>
                              <a:gd name="T39" fmla="*/ 1018 h 536"/>
                              <a:gd name="T40" fmla="+- 0 7316 7183"/>
                              <a:gd name="T41" fmla="*/ T40 w 538"/>
                              <a:gd name="T42" fmla="+- 0 1060 562"/>
                              <a:gd name="T43" fmla="*/ 1060 h 536"/>
                              <a:gd name="T44" fmla="+- 0 7380 7183"/>
                              <a:gd name="T45" fmla="*/ T44 w 538"/>
                              <a:gd name="T46" fmla="+- 0 1087 562"/>
                              <a:gd name="T47" fmla="*/ 1087 h 536"/>
                              <a:gd name="T48" fmla="+- 0 7452 7183"/>
                              <a:gd name="T49" fmla="*/ T48 w 538"/>
                              <a:gd name="T50" fmla="+- 0 1097 562"/>
                              <a:gd name="T51" fmla="*/ 1097 h 536"/>
                              <a:gd name="T52" fmla="+- 0 7524 7183"/>
                              <a:gd name="T53" fmla="*/ T52 w 538"/>
                              <a:gd name="T54" fmla="+- 0 1087 562"/>
                              <a:gd name="T55" fmla="*/ 1087 h 536"/>
                              <a:gd name="T56" fmla="+- 0 7588 7183"/>
                              <a:gd name="T57" fmla="*/ T56 w 538"/>
                              <a:gd name="T58" fmla="+- 0 1060 562"/>
                              <a:gd name="T59" fmla="*/ 1060 h 536"/>
                              <a:gd name="T60" fmla="+- 0 7642 7183"/>
                              <a:gd name="T61" fmla="*/ T60 w 538"/>
                              <a:gd name="T62" fmla="+- 0 1018 562"/>
                              <a:gd name="T63" fmla="*/ 1018 h 536"/>
                              <a:gd name="T64" fmla="+- 0 7684 7183"/>
                              <a:gd name="T65" fmla="*/ T64 w 538"/>
                              <a:gd name="T66" fmla="+- 0 964 562"/>
                              <a:gd name="T67" fmla="*/ 964 h 536"/>
                              <a:gd name="T68" fmla="+- 0 7711 7183"/>
                              <a:gd name="T69" fmla="*/ T68 w 538"/>
                              <a:gd name="T70" fmla="+- 0 900 562"/>
                              <a:gd name="T71" fmla="*/ 900 h 536"/>
                              <a:gd name="T72" fmla="+- 0 7721 7183"/>
                              <a:gd name="T73" fmla="*/ T72 w 538"/>
                              <a:gd name="T74" fmla="+- 0 828 562"/>
                              <a:gd name="T75" fmla="*/ 828 h 536"/>
                              <a:gd name="T76" fmla="+- 0 7711 7183"/>
                              <a:gd name="T77" fmla="*/ T76 w 538"/>
                              <a:gd name="T78" fmla="+- 0 757 562"/>
                              <a:gd name="T79" fmla="*/ 757 h 536"/>
                              <a:gd name="T80" fmla="+- 0 7684 7183"/>
                              <a:gd name="T81" fmla="*/ T80 w 538"/>
                              <a:gd name="T82" fmla="+- 0 694 562"/>
                              <a:gd name="T83" fmla="*/ 694 h 536"/>
                              <a:gd name="T84" fmla="+- 0 7642 7183"/>
                              <a:gd name="T85" fmla="*/ T84 w 538"/>
                              <a:gd name="T86" fmla="+- 0 640 562"/>
                              <a:gd name="T87" fmla="*/ 640 h 536"/>
                              <a:gd name="T88" fmla="+- 0 7588 7183"/>
                              <a:gd name="T89" fmla="*/ T88 w 538"/>
                              <a:gd name="T90" fmla="+- 0 598 562"/>
                              <a:gd name="T91" fmla="*/ 598 h 536"/>
                              <a:gd name="T92" fmla="+- 0 7524 7183"/>
                              <a:gd name="T93" fmla="*/ T92 w 538"/>
                              <a:gd name="T94" fmla="+- 0 571 562"/>
                              <a:gd name="T95" fmla="*/ 571 h 536"/>
                              <a:gd name="T96" fmla="+- 0 7452 7183"/>
                              <a:gd name="T97" fmla="*/ T96 w 538"/>
                              <a:gd name="T98" fmla="+- 0 562 562"/>
                              <a:gd name="T99" fmla="*/ 562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6">
                                <a:moveTo>
                                  <a:pt x="269" y="0"/>
                                </a:moveTo>
                                <a:lnTo>
                                  <a:pt x="197" y="9"/>
                                </a:lnTo>
                                <a:lnTo>
                                  <a:pt x="133" y="36"/>
                                </a:lnTo>
                                <a:lnTo>
                                  <a:pt x="79" y="78"/>
                                </a:lnTo>
                                <a:lnTo>
                                  <a:pt x="37" y="132"/>
                                </a:lnTo>
                                <a:lnTo>
                                  <a:pt x="10" y="195"/>
                                </a:lnTo>
                                <a:lnTo>
                                  <a:pt x="0" y="266"/>
                                </a:lnTo>
                                <a:lnTo>
                                  <a:pt x="10" y="338"/>
                                </a:lnTo>
                                <a:lnTo>
                                  <a:pt x="37" y="402"/>
                                </a:lnTo>
                                <a:lnTo>
                                  <a:pt x="79" y="456"/>
                                </a:lnTo>
                                <a:lnTo>
                                  <a:pt x="133" y="498"/>
                                </a:lnTo>
                                <a:lnTo>
                                  <a:pt x="197" y="525"/>
                                </a:lnTo>
                                <a:lnTo>
                                  <a:pt x="269" y="535"/>
                                </a:lnTo>
                                <a:lnTo>
                                  <a:pt x="341" y="525"/>
                                </a:lnTo>
                                <a:lnTo>
                                  <a:pt x="405" y="498"/>
                                </a:lnTo>
                                <a:lnTo>
                                  <a:pt x="459" y="456"/>
                                </a:lnTo>
                                <a:lnTo>
                                  <a:pt x="501" y="402"/>
                                </a:lnTo>
                                <a:lnTo>
                                  <a:pt x="528" y="338"/>
                                </a:lnTo>
                                <a:lnTo>
                                  <a:pt x="538" y="266"/>
                                </a:lnTo>
                                <a:lnTo>
                                  <a:pt x="528" y="195"/>
                                </a:lnTo>
                                <a:lnTo>
                                  <a:pt x="501" y="132"/>
                                </a:lnTo>
                                <a:lnTo>
                                  <a:pt x="459" y="78"/>
                                </a:lnTo>
                                <a:lnTo>
                                  <a:pt x="405" y="36"/>
                                </a:lnTo>
                                <a:lnTo>
                                  <a:pt x="341" y="9"/>
                                </a:lnTo>
                                <a:lnTo>
                                  <a:pt x="269"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37"/>
                        <wps:cNvSpPr>
                          <a:spLocks/>
                        </wps:cNvSpPr>
                        <wps:spPr bwMode="auto">
                          <a:xfrm>
                            <a:off x="6974" y="1123"/>
                            <a:ext cx="1008" cy="1335"/>
                          </a:xfrm>
                          <a:custGeom>
                            <a:avLst/>
                            <a:gdLst>
                              <a:gd name="T0" fmla="+- 0 7932 6974"/>
                              <a:gd name="T1" fmla="*/ T0 w 1008"/>
                              <a:gd name="T2" fmla="+- 0 1162 1123"/>
                              <a:gd name="T3" fmla="*/ 1162 h 1335"/>
                              <a:gd name="T4" fmla="+- 0 7666 6974"/>
                              <a:gd name="T5" fmla="*/ T4 w 1008"/>
                              <a:gd name="T6" fmla="+- 0 1123 1123"/>
                              <a:gd name="T7" fmla="*/ 1123 h 1335"/>
                              <a:gd name="T8" fmla="+- 0 7636 6974"/>
                              <a:gd name="T9" fmla="*/ T8 w 1008"/>
                              <a:gd name="T10" fmla="+- 0 1157 1123"/>
                              <a:gd name="T11" fmla="*/ 1157 h 1335"/>
                              <a:gd name="T12" fmla="+- 0 7605 6974"/>
                              <a:gd name="T13" fmla="*/ T12 w 1008"/>
                              <a:gd name="T14" fmla="+- 0 1174 1123"/>
                              <a:gd name="T15" fmla="*/ 1174 h 1335"/>
                              <a:gd name="T16" fmla="+- 0 7557 6974"/>
                              <a:gd name="T17" fmla="*/ T16 w 1008"/>
                              <a:gd name="T18" fmla="+- 0 1180 1123"/>
                              <a:gd name="T19" fmla="*/ 1180 h 1335"/>
                              <a:gd name="T20" fmla="+- 0 7471 6974"/>
                              <a:gd name="T21" fmla="*/ T20 w 1008"/>
                              <a:gd name="T22" fmla="+- 0 1181 1123"/>
                              <a:gd name="T23" fmla="*/ 1181 h 1335"/>
                              <a:gd name="T24" fmla="+- 0 7378 6974"/>
                              <a:gd name="T25" fmla="*/ T24 w 1008"/>
                              <a:gd name="T26" fmla="+- 0 1172 1123"/>
                              <a:gd name="T27" fmla="*/ 1172 h 1335"/>
                              <a:gd name="T28" fmla="+- 0 7314 6974"/>
                              <a:gd name="T29" fmla="*/ T28 w 1008"/>
                              <a:gd name="T30" fmla="+- 0 1152 1123"/>
                              <a:gd name="T31" fmla="*/ 1152 h 1335"/>
                              <a:gd name="T32" fmla="+- 0 7277 6974"/>
                              <a:gd name="T33" fmla="*/ T32 w 1008"/>
                              <a:gd name="T34" fmla="+- 0 1132 1123"/>
                              <a:gd name="T35" fmla="*/ 1132 h 1335"/>
                              <a:gd name="T36" fmla="+- 0 7265 6974"/>
                              <a:gd name="T37" fmla="*/ T36 w 1008"/>
                              <a:gd name="T38" fmla="+- 0 1123 1123"/>
                              <a:gd name="T39" fmla="*/ 1123 h 1335"/>
                              <a:gd name="T40" fmla="+- 0 7025 6974"/>
                              <a:gd name="T41" fmla="*/ T40 w 1008"/>
                              <a:gd name="T42" fmla="+- 0 1162 1123"/>
                              <a:gd name="T43" fmla="*/ 1162 h 1335"/>
                              <a:gd name="T44" fmla="+- 0 7005 6974"/>
                              <a:gd name="T45" fmla="*/ T44 w 1008"/>
                              <a:gd name="T46" fmla="+- 0 1165 1123"/>
                              <a:gd name="T47" fmla="*/ 1165 h 1335"/>
                              <a:gd name="T48" fmla="+- 0 6989 6974"/>
                              <a:gd name="T49" fmla="*/ T48 w 1008"/>
                              <a:gd name="T50" fmla="+- 0 1176 1123"/>
                              <a:gd name="T51" fmla="*/ 1176 h 1335"/>
                              <a:gd name="T52" fmla="+- 0 6978 6974"/>
                              <a:gd name="T53" fmla="*/ T52 w 1008"/>
                              <a:gd name="T54" fmla="+- 0 1192 1123"/>
                              <a:gd name="T55" fmla="*/ 1192 h 1335"/>
                              <a:gd name="T56" fmla="+- 0 6974 6974"/>
                              <a:gd name="T57" fmla="*/ T56 w 1008"/>
                              <a:gd name="T58" fmla="+- 0 1212 1123"/>
                              <a:gd name="T59" fmla="*/ 1212 h 1335"/>
                              <a:gd name="T60" fmla="+- 0 7121 6974"/>
                              <a:gd name="T61" fmla="*/ T60 w 1008"/>
                              <a:gd name="T62" fmla="+- 0 2429 1123"/>
                              <a:gd name="T63" fmla="*/ 2429 h 1335"/>
                              <a:gd name="T64" fmla="+- 0 7123 6974"/>
                              <a:gd name="T65" fmla="*/ T64 w 1008"/>
                              <a:gd name="T66" fmla="+- 0 2440 1123"/>
                              <a:gd name="T67" fmla="*/ 2440 h 1335"/>
                              <a:gd name="T68" fmla="+- 0 7130 6974"/>
                              <a:gd name="T69" fmla="*/ T68 w 1008"/>
                              <a:gd name="T70" fmla="+- 0 2450 1123"/>
                              <a:gd name="T71" fmla="*/ 2450 h 1335"/>
                              <a:gd name="T72" fmla="+- 0 7141 6974"/>
                              <a:gd name="T73" fmla="*/ T72 w 1008"/>
                              <a:gd name="T74" fmla="+- 0 2455 1123"/>
                              <a:gd name="T75" fmla="*/ 2455 h 1335"/>
                              <a:gd name="T76" fmla="+- 0 7154 6974"/>
                              <a:gd name="T77" fmla="*/ T76 w 1008"/>
                              <a:gd name="T78" fmla="+- 0 2458 1123"/>
                              <a:gd name="T79" fmla="*/ 2458 h 1335"/>
                              <a:gd name="T80" fmla="+- 0 7800 6974"/>
                              <a:gd name="T81" fmla="*/ T80 w 1008"/>
                              <a:gd name="T82" fmla="+- 0 2458 1123"/>
                              <a:gd name="T83" fmla="*/ 2458 h 1335"/>
                              <a:gd name="T84" fmla="+- 0 7982 6974"/>
                              <a:gd name="T85" fmla="*/ T84 w 1008"/>
                              <a:gd name="T86" fmla="+- 0 1212 1123"/>
                              <a:gd name="T87" fmla="*/ 1212 h 1335"/>
                              <a:gd name="T88" fmla="+- 0 7979 6974"/>
                              <a:gd name="T89" fmla="*/ T88 w 1008"/>
                              <a:gd name="T90" fmla="+- 0 1192 1123"/>
                              <a:gd name="T91" fmla="*/ 1192 h 1335"/>
                              <a:gd name="T92" fmla="+- 0 7968 6974"/>
                              <a:gd name="T93" fmla="*/ T92 w 1008"/>
                              <a:gd name="T94" fmla="+- 0 1176 1123"/>
                              <a:gd name="T95" fmla="*/ 1176 h 1335"/>
                              <a:gd name="T96" fmla="+- 0 7952 6974"/>
                              <a:gd name="T97" fmla="*/ T96 w 1008"/>
                              <a:gd name="T98" fmla="+- 0 1165 1123"/>
                              <a:gd name="T99" fmla="*/ 1165 h 1335"/>
                              <a:gd name="T100" fmla="+- 0 7932 6974"/>
                              <a:gd name="T101" fmla="*/ T100 w 1008"/>
                              <a:gd name="T102" fmla="+- 0 1162 1123"/>
                              <a:gd name="T103" fmla="*/ 1162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08" h="1335">
                                <a:moveTo>
                                  <a:pt x="958" y="39"/>
                                </a:moveTo>
                                <a:lnTo>
                                  <a:pt x="692" y="0"/>
                                </a:lnTo>
                                <a:lnTo>
                                  <a:pt x="662" y="34"/>
                                </a:lnTo>
                                <a:lnTo>
                                  <a:pt x="631" y="51"/>
                                </a:lnTo>
                                <a:lnTo>
                                  <a:pt x="583" y="57"/>
                                </a:lnTo>
                                <a:lnTo>
                                  <a:pt x="497" y="58"/>
                                </a:lnTo>
                                <a:lnTo>
                                  <a:pt x="404" y="49"/>
                                </a:lnTo>
                                <a:lnTo>
                                  <a:pt x="340" y="29"/>
                                </a:lnTo>
                                <a:lnTo>
                                  <a:pt x="303" y="9"/>
                                </a:lnTo>
                                <a:lnTo>
                                  <a:pt x="291" y="0"/>
                                </a:lnTo>
                                <a:lnTo>
                                  <a:pt x="51" y="39"/>
                                </a:lnTo>
                                <a:lnTo>
                                  <a:pt x="31" y="42"/>
                                </a:lnTo>
                                <a:lnTo>
                                  <a:pt x="15" y="53"/>
                                </a:lnTo>
                                <a:lnTo>
                                  <a:pt x="4" y="69"/>
                                </a:lnTo>
                                <a:lnTo>
                                  <a:pt x="0" y="89"/>
                                </a:lnTo>
                                <a:lnTo>
                                  <a:pt x="147" y="1306"/>
                                </a:lnTo>
                                <a:lnTo>
                                  <a:pt x="149" y="1317"/>
                                </a:lnTo>
                                <a:lnTo>
                                  <a:pt x="156" y="1327"/>
                                </a:lnTo>
                                <a:lnTo>
                                  <a:pt x="167" y="1332"/>
                                </a:lnTo>
                                <a:lnTo>
                                  <a:pt x="180" y="1335"/>
                                </a:lnTo>
                                <a:lnTo>
                                  <a:pt x="826" y="1335"/>
                                </a:lnTo>
                                <a:lnTo>
                                  <a:pt x="1008" y="89"/>
                                </a:lnTo>
                                <a:lnTo>
                                  <a:pt x="1005" y="69"/>
                                </a:lnTo>
                                <a:lnTo>
                                  <a:pt x="994" y="53"/>
                                </a:lnTo>
                                <a:lnTo>
                                  <a:pt x="978" y="42"/>
                                </a:lnTo>
                                <a:lnTo>
                                  <a:pt x="958" y="39"/>
                                </a:lnTo>
                                <a:close/>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236"/>
                        <wps:cNvSpPr>
                          <a:spLocks/>
                        </wps:cNvSpPr>
                        <wps:spPr bwMode="auto">
                          <a:xfrm>
                            <a:off x="7183" y="561"/>
                            <a:ext cx="538" cy="536"/>
                          </a:xfrm>
                          <a:custGeom>
                            <a:avLst/>
                            <a:gdLst>
                              <a:gd name="T0" fmla="+- 0 7183 7183"/>
                              <a:gd name="T1" fmla="*/ T0 w 538"/>
                              <a:gd name="T2" fmla="+- 0 828 562"/>
                              <a:gd name="T3" fmla="*/ 828 h 536"/>
                              <a:gd name="T4" fmla="+- 0 7193 7183"/>
                              <a:gd name="T5" fmla="*/ T4 w 538"/>
                              <a:gd name="T6" fmla="+- 0 757 562"/>
                              <a:gd name="T7" fmla="*/ 757 h 536"/>
                              <a:gd name="T8" fmla="+- 0 7220 7183"/>
                              <a:gd name="T9" fmla="*/ T8 w 538"/>
                              <a:gd name="T10" fmla="+- 0 694 562"/>
                              <a:gd name="T11" fmla="*/ 694 h 536"/>
                              <a:gd name="T12" fmla="+- 0 7262 7183"/>
                              <a:gd name="T13" fmla="*/ T12 w 538"/>
                              <a:gd name="T14" fmla="+- 0 640 562"/>
                              <a:gd name="T15" fmla="*/ 640 h 536"/>
                              <a:gd name="T16" fmla="+- 0 7316 7183"/>
                              <a:gd name="T17" fmla="*/ T16 w 538"/>
                              <a:gd name="T18" fmla="+- 0 598 562"/>
                              <a:gd name="T19" fmla="*/ 598 h 536"/>
                              <a:gd name="T20" fmla="+- 0 7380 7183"/>
                              <a:gd name="T21" fmla="*/ T20 w 538"/>
                              <a:gd name="T22" fmla="+- 0 571 562"/>
                              <a:gd name="T23" fmla="*/ 571 h 536"/>
                              <a:gd name="T24" fmla="+- 0 7452 7183"/>
                              <a:gd name="T25" fmla="*/ T24 w 538"/>
                              <a:gd name="T26" fmla="+- 0 562 562"/>
                              <a:gd name="T27" fmla="*/ 562 h 536"/>
                              <a:gd name="T28" fmla="+- 0 7524 7183"/>
                              <a:gd name="T29" fmla="*/ T28 w 538"/>
                              <a:gd name="T30" fmla="+- 0 571 562"/>
                              <a:gd name="T31" fmla="*/ 571 h 536"/>
                              <a:gd name="T32" fmla="+- 0 7588 7183"/>
                              <a:gd name="T33" fmla="*/ T32 w 538"/>
                              <a:gd name="T34" fmla="+- 0 598 562"/>
                              <a:gd name="T35" fmla="*/ 598 h 536"/>
                              <a:gd name="T36" fmla="+- 0 7642 7183"/>
                              <a:gd name="T37" fmla="*/ T36 w 538"/>
                              <a:gd name="T38" fmla="+- 0 640 562"/>
                              <a:gd name="T39" fmla="*/ 640 h 536"/>
                              <a:gd name="T40" fmla="+- 0 7684 7183"/>
                              <a:gd name="T41" fmla="*/ T40 w 538"/>
                              <a:gd name="T42" fmla="+- 0 694 562"/>
                              <a:gd name="T43" fmla="*/ 694 h 536"/>
                              <a:gd name="T44" fmla="+- 0 7711 7183"/>
                              <a:gd name="T45" fmla="*/ T44 w 538"/>
                              <a:gd name="T46" fmla="+- 0 757 562"/>
                              <a:gd name="T47" fmla="*/ 757 h 536"/>
                              <a:gd name="T48" fmla="+- 0 7721 7183"/>
                              <a:gd name="T49" fmla="*/ T48 w 538"/>
                              <a:gd name="T50" fmla="+- 0 828 562"/>
                              <a:gd name="T51" fmla="*/ 828 h 536"/>
                              <a:gd name="T52" fmla="+- 0 7711 7183"/>
                              <a:gd name="T53" fmla="*/ T52 w 538"/>
                              <a:gd name="T54" fmla="+- 0 900 562"/>
                              <a:gd name="T55" fmla="*/ 900 h 536"/>
                              <a:gd name="T56" fmla="+- 0 7684 7183"/>
                              <a:gd name="T57" fmla="*/ T56 w 538"/>
                              <a:gd name="T58" fmla="+- 0 964 562"/>
                              <a:gd name="T59" fmla="*/ 964 h 536"/>
                              <a:gd name="T60" fmla="+- 0 7642 7183"/>
                              <a:gd name="T61" fmla="*/ T60 w 538"/>
                              <a:gd name="T62" fmla="+- 0 1018 562"/>
                              <a:gd name="T63" fmla="*/ 1018 h 536"/>
                              <a:gd name="T64" fmla="+- 0 7588 7183"/>
                              <a:gd name="T65" fmla="*/ T64 w 538"/>
                              <a:gd name="T66" fmla="+- 0 1060 562"/>
                              <a:gd name="T67" fmla="*/ 1060 h 536"/>
                              <a:gd name="T68" fmla="+- 0 7524 7183"/>
                              <a:gd name="T69" fmla="*/ T68 w 538"/>
                              <a:gd name="T70" fmla="+- 0 1087 562"/>
                              <a:gd name="T71" fmla="*/ 1087 h 536"/>
                              <a:gd name="T72" fmla="+- 0 7452 7183"/>
                              <a:gd name="T73" fmla="*/ T72 w 538"/>
                              <a:gd name="T74" fmla="+- 0 1097 562"/>
                              <a:gd name="T75" fmla="*/ 1097 h 536"/>
                              <a:gd name="T76" fmla="+- 0 7380 7183"/>
                              <a:gd name="T77" fmla="*/ T76 w 538"/>
                              <a:gd name="T78" fmla="+- 0 1087 562"/>
                              <a:gd name="T79" fmla="*/ 1087 h 536"/>
                              <a:gd name="T80" fmla="+- 0 7316 7183"/>
                              <a:gd name="T81" fmla="*/ T80 w 538"/>
                              <a:gd name="T82" fmla="+- 0 1060 562"/>
                              <a:gd name="T83" fmla="*/ 1060 h 536"/>
                              <a:gd name="T84" fmla="+- 0 7262 7183"/>
                              <a:gd name="T85" fmla="*/ T84 w 538"/>
                              <a:gd name="T86" fmla="+- 0 1018 562"/>
                              <a:gd name="T87" fmla="*/ 1018 h 536"/>
                              <a:gd name="T88" fmla="+- 0 7220 7183"/>
                              <a:gd name="T89" fmla="*/ T88 w 538"/>
                              <a:gd name="T90" fmla="+- 0 964 562"/>
                              <a:gd name="T91" fmla="*/ 964 h 536"/>
                              <a:gd name="T92" fmla="+- 0 7193 7183"/>
                              <a:gd name="T93" fmla="*/ T92 w 538"/>
                              <a:gd name="T94" fmla="+- 0 900 562"/>
                              <a:gd name="T95" fmla="*/ 900 h 536"/>
                              <a:gd name="T96" fmla="+- 0 7183 7183"/>
                              <a:gd name="T97" fmla="*/ T96 w 538"/>
                              <a:gd name="T98" fmla="+- 0 828 562"/>
                              <a:gd name="T99" fmla="*/ 82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6">
                                <a:moveTo>
                                  <a:pt x="0" y="266"/>
                                </a:moveTo>
                                <a:lnTo>
                                  <a:pt x="10" y="195"/>
                                </a:lnTo>
                                <a:lnTo>
                                  <a:pt x="37" y="132"/>
                                </a:lnTo>
                                <a:lnTo>
                                  <a:pt x="79" y="78"/>
                                </a:lnTo>
                                <a:lnTo>
                                  <a:pt x="133" y="36"/>
                                </a:lnTo>
                                <a:lnTo>
                                  <a:pt x="197" y="9"/>
                                </a:lnTo>
                                <a:lnTo>
                                  <a:pt x="269" y="0"/>
                                </a:lnTo>
                                <a:lnTo>
                                  <a:pt x="341" y="9"/>
                                </a:lnTo>
                                <a:lnTo>
                                  <a:pt x="405" y="36"/>
                                </a:lnTo>
                                <a:lnTo>
                                  <a:pt x="459" y="78"/>
                                </a:lnTo>
                                <a:lnTo>
                                  <a:pt x="501" y="132"/>
                                </a:lnTo>
                                <a:lnTo>
                                  <a:pt x="528" y="195"/>
                                </a:lnTo>
                                <a:lnTo>
                                  <a:pt x="538" y="266"/>
                                </a:lnTo>
                                <a:lnTo>
                                  <a:pt x="528" y="338"/>
                                </a:lnTo>
                                <a:lnTo>
                                  <a:pt x="501" y="402"/>
                                </a:lnTo>
                                <a:lnTo>
                                  <a:pt x="459" y="456"/>
                                </a:lnTo>
                                <a:lnTo>
                                  <a:pt x="405" y="498"/>
                                </a:lnTo>
                                <a:lnTo>
                                  <a:pt x="341" y="525"/>
                                </a:lnTo>
                                <a:lnTo>
                                  <a:pt x="269" y="535"/>
                                </a:lnTo>
                                <a:lnTo>
                                  <a:pt x="197" y="525"/>
                                </a:lnTo>
                                <a:lnTo>
                                  <a:pt x="133" y="498"/>
                                </a:lnTo>
                                <a:lnTo>
                                  <a:pt x="79" y="456"/>
                                </a:lnTo>
                                <a:lnTo>
                                  <a:pt x="37" y="402"/>
                                </a:lnTo>
                                <a:lnTo>
                                  <a:pt x="10" y="338"/>
                                </a:lnTo>
                                <a:lnTo>
                                  <a:pt x="0" y="266"/>
                                </a:lnTo>
                                <a:close/>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235"/>
                        <wps:cNvSpPr>
                          <a:spLocks/>
                        </wps:cNvSpPr>
                        <wps:spPr bwMode="auto">
                          <a:xfrm>
                            <a:off x="7927" y="1188"/>
                            <a:ext cx="1038" cy="310"/>
                          </a:xfrm>
                          <a:custGeom>
                            <a:avLst/>
                            <a:gdLst>
                              <a:gd name="T0" fmla="+- 0 7954 7927"/>
                              <a:gd name="T1" fmla="*/ T0 w 1038"/>
                              <a:gd name="T2" fmla="+- 0 1188 1188"/>
                              <a:gd name="T3" fmla="*/ 1188 h 310"/>
                              <a:gd name="T4" fmla="+- 0 8054 7927"/>
                              <a:gd name="T5" fmla="*/ T4 w 1038"/>
                              <a:gd name="T6" fmla="+- 0 1195 1188"/>
                              <a:gd name="T7" fmla="*/ 1195 h 310"/>
                              <a:gd name="T8" fmla="+- 0 8146 7927"/>
                              <a:gd name="T9" fmla="*/ T8 w 1038"/>
                              <a:gd name="T10" fmla="+- 0 1202 1188"/>
                              <a:gd name="T11" fmla="*/ 1202 h 310"/>
                              <a:gd name="T12" fmla="+- 0 8227 7927"/>
                              <a:gd name="T13" fmla="*/ T12 w 1038"/>
                              <a:gd name="T14" fmla="+- 0 1210 1188"/>
                              <a:gd name="T15" fmla="*/ 1210 h 310"/>
                              <a:gd name="T16" fmla="+- 0 8292 7927"/>
                              <a:gd name="T17" fmla="*/ T16 w 1038"/>
                              <a:gd name="T18" fmla="+- 0 1216 1188"/>
                              <a:gd name="T19" fmla="*/ 1216 h 310"/>
                              <a:gd name="T20" fmla="+- 0 8465 7927"/>
                              <a:gd name="T21" fmla="*/ T20 w 1038"/>
                              <a:gd name="T22" fmla="+- 0 1229 1188"/>
                              <a:gd name="T23" fmla="*/ 1229 h 310"/>
                              <a:gd name="T24" fmla="+- 0 8664 7927"/>
                              <a:gd name="T25" fmla="*/ T24 w 1038"/>
                              <a:gd name="T26" fmla="+- 0 1249 1188"/>
                              <a:gd name="T27" fmla="*/ 1249 h 310"/>
                              <a:gd name="T28" fmla="+- 0 8847 7927"/>
                              <a:gd name="T29" fmla="*/ T28 w 1038"/>
                              <a:gd name="T30" fmla="+- 0 1268 1188"/>
                              <a:gd name="T31" fmla="*/ 1268 h 310"/>
                              <a:gd name="T32" fmla="+- 0 8928 7927"/>
                              <a:gd name="T33" fmla="*/ T32 w 1038"/>
                              <a:gd name="T34" fmla="+- 0 1277 1188"/>
                              <a:gd name="T35" fmla="*/ 1277 h 310"/>
                              <a:gd name="T36" fmla="+- 0 8964 7927"/>
                              <a:gd name="T37" fmla="*/ T36 w 1038"/>
                              <a:gd name="T38" fmla="+- 0 1343 1188"/>
                              <a:gd name="T39" fmla="*/ 1343 h 310"/>
                              <a:gd name="T40" fmla="+- 0 8957 7927"/>
                              <a:gd name="T41" fmla="*/ T40 w 1038"/>
                              <a:gd name="T42" fmla="+- 0 1390 1188"/>
                              <a:gd name="T43" fmla="*/ 1390 h 310"/>
                              <a:gd name="T44" fmla="+- 0 8950 7927"/>
                              <a:gd name="T45" fmla="*/ T44 w 1038"/>
                              <a:gd name="T46" fmla="+- 0 1442 1188"/>
                              <a:gd name="T47" fmla="*/ 1442 h 310"/>
                              <a:gd name="T48" fmla="+- 0 8940 7927"/>
                              <a:gd name="T49" fmla="*/ T48 w 1038"/>
                              <a:gd name="T50" fmla="+- 0 1479 1188"/>
                              <a:gd name="T51" fmla="*/ 1479 h 310"/>
                              <a:gd name="T52" fmla="+- 0 8909 7927"/>
                              <a:gd name="T53" fmla="*/ T52 w 1038"/>
                              <a:gd name="T54" fmla="+- 0 1498 1188"/>
                              <a:gd name="T55" fmla="*/ 1498 h 310"/>
                              <a:gd name="T56" fmla="+- 0 8842 7927"/>
                              <a:gd name="T57" fmla="*/ T56 w 1038"/>
                              <a:gd name="T58" fmla="+- 0 1498 1188"/>
                              <a:gd name="T59" fmla="*/ 1498 h 310"/>
                              <a:gd name="T60" fmla="+- 0 8737 7927"/>
                              <a:gd name="T61" fmla="*/ T60 w 1038"/>
                              <a:gd name="T62" fmla="+- 0 1488 1188"/>
                              <a:gd name="T63" fmla="*/ 1488 h 310"/>
                              <a:gd name="T64" fmla="+- 0 8578 7927"/>
                              <a:gd name="T65" fmla="*/ T64 w 1038"/>
                              <a:gd name="T66" fmla="+- 0 1475 1188"/>
                              <a:gd name="T67" fmla="*/ 1475 h 310"/>
                              <a:gd name="T68" fmla="+- 0 8434 7927"/>
                              <a:gd name="T69" fmla="*/ T68 w 1038"/>
                              <a:gd name="T70" fmla="+- 0 1464 1188"/>
                              <a:gd name="T71" fmla="*/ 1464 h 310"/>
                              <a:gd name="T72" fmla="+- 0 8371 7927"/>
                              <a:gd name="T73" fmla="*/ T72 w 1038"/>
                              <a:gd name="T74" fmla="+- 0 1459 1188"/>
                              <a:gd name="T75" fmla="*/ 1459 h 310"/>
                              <a:gd name="T76" fmla="+- 0 7927 7927"/>
                              <a:gd name="T77" fmla="*/ T76 w 1038"/>
                              <a:gd name="T78" fmla="+- 0 1450 1188"/>
                              <a:gd name="T79" fmla="*/ 145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8" h="310">
                                <a:moveTo>
                                  <a:pt x="27" y="0"/>
                                </a:moveTo>
                                <a:lnTo>
                                  <a:pt x="127" y="7"/>
                                </a:lnTo>
                                <a:lnTo>
                                  <a:pt x="219" y="14"/>
                                </a:lnTo>
                                <a:lnTo>
                                  <a:pt x="300" y="22"/>
                                </a:lnTo>
                                <a:lnTo>
                                  <a:pt x="365" y="28"/>
                                </a:lnTo>
                                <a:lnTo>
                                  <a:pt x="538" y="41"/>
                                </a:lnTo>
                                <a:lnTo>
                                  <a:pt x="737" y="61"/>
                                </a:lnTo>
                                <a:lnTo>
                                  <a:pt x="920" y="80"/>
                                </a:lnTo>
                                <a:lnTo>
                                  <a:pt x="1001" y="89"/>
                                </a:lnTo>
                                <a:lnTo>
                                  <a:pt x="1037" y="155"/>
                                </a:lnTo>
                                <a:lnTo>
                                  <a:pt x="1030" y="202"/>
                                </a:lnTo>
                                <a:lnTo>
                                  <a:pt x="1023" y="254"/>
                                </a:lnTo>
                                <a:lnTo>
                                  <a:pt x="1013" y="291"/>
                                </a:lnTo>
                                <a:lnTo>
                                  <a:pt x="982" y="310"/>
                                </a:lnTo>
                                <a:lnTo>
                                  <a:pt x="915" y="310"/>
                                </a:lnTo>
                                <a:lnTo>
                                  <a:pt x="810" y="300"/>
                                </a:lnTo>
                                <a:lnTo>
                                  <a:pt x="651" y="287"/>
                                </a:lnTo>
                                <a:lnTo>
                                  <a:pt x="507" y="276"/>
                                </a:lnTo>
                                <a:lnTo>
                                  <a:pt x="444" y="271"/>
                                </a:lnTo>
                                <a:lnTo>
                                  <a:pt x="0" y="262"/>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2" name="Picture 123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6280" y="1660"/>
                            <a:ext cx="5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3" name="AutoShape 1233"/>
                        <wps:cNvSpPr>
                          <a:spLocks/>
                        </wps:cNvSpPr>
                        <wps:spPr bwMode="auto">
                          <a:xfrm>
                            <a:off x="4976" y="669"/>
                            <a:ext cx="1340" cy="1349"/>
                          </a:xfrm>
                          <a:custGeom>
                            <a:avLst/>
                            <a:gdLst>
                              <a:gd name="T0" fmla="+- 0 5522 4976"/>
                              <a:gd name="T1" fmla="*/ T0 w 1340"/>
                              <a:gd name="T2" fmla="+- 0 670 670"/>
                              <a:gd name="T3" fmla="*/ 670 h 1349"/>
                              <a:gd name="T4" fmla="+- 0 5059 4976"/>
                              <a:gd name="T5" fmla="*/ T4 w 1340"/>
                              <a:gd name="T6" fmla="+- 0 814 670"/>
                              <a:gd name="T7" fmla="*/ 814 h 1349"/>
                              <a:gd name="T8" fmla="+- 0 4985 4976"/>
                              <a:gd name="T9" fmla="*/ T8 w 1340"/>
                              <a:gd name="T10" fmla="+- 0 854 670"/>
                              <a:gd name="T11" fmla="*/ 854 h 1349"/>
                              <a:gd name="T12" fmla="+- 0 4976 4976"/>
                              <a:gd name="T13" fmla="*/ T12 w 1340"/>
                              <a:gd name="T14" fmla="+- 0 921 670"/>
                              <a:gd name="T15" fmla="*/ 921 h 1349"/>
                              <a:gd name="T16" fmla="+- 0 4991 4976"/>
                              <a:gd name="T17" fmla="*/ T16 w 1340"/>
                              <a:gd name="T18" fmla="+- 0 979 670"/>
                              <a:gd name="T19" fmla="*/ 979 h 1349"/>
                              <a:gd name="T20" fmla="+- 0 5019 4976"/>
                              <a:gd name="T21" fmla="*/ T20 w 1340"/>
                              <a:gd name="T22" fmla="+- 0 1025 670"/>
                              <a:gd name="T23" fmla="*/ 1025 h 1349"/>
                              <a:gd name="T24" fmla="+- 0 5050 4976"/>
                              <a:gd name="T25" fmla="*/ T24 w 1340"/>
                              <a:gd name="T26" fmla="+- 0 1056 670"/>
                              <a:gd name="T27" fmla="*/ 1056 h 1349"/>
                              <a:gd name="T28" fmla="+- 0 5102 4976"/>
                              <a:gd name="T29" fmla="*/ T28 w 1340"/>
                              <a:gd name="T30" fmla="+- 0 1080 670"/>
                              <a:gd name="T31" fmla="*/ 1080 h 1349"/>
                              <a:gd name="T32" fmla="+- 0 5179 4976"/>
                              <a:gd name="T33" fmla="*/ T32 w 1340"/>
                              <a:gd name="T34" fmla="+- 0 1107 670"/>
                              <a:gd name="T35" fmla="*/ 1107 h 1349"/>
                              <a:gd name="T36" fmla="+- 0 5248 4976"/>
                              <a:gd name="T37" fmla="*/ T36 w 1340"/>
                              <a:gd name="T38" fmla="+- 0 1132 670"/>
                              <a:gd name="T39" fmla="*/ 1132 h 1349"/>
                              <a:gd name="T40" fmla="+- 0 5278 4976"/>
                              <a:gd name="T41" fmla="*/ T40 w 1340"/>
                              <a:gd name="T42" fmla="+- 0 1152 670"/>
                              <a:gd name="T43" fmla="*/ 1152 h 1349"/>
                              <a:gd name="T44" fmla="+- 0 5278 4976"/>
                              <a:gd name="T45" fmla="*/ T44 w 1340"/>
                              <a:gd name="T46" fmla="+- 0 1179 670"/>
                              <a:gd name="T47" fmla="*/ 1179 h 1349"/>
                              <a:gd name="T48" fmla="+- 0 5287 4976"/>
                              <a:gd name="T49" fmla="*/ T48 w 1340"/>
                              <a:gd name="T50" fmla="+- 0 1278 670"/>
                              <a:gd name="T51" fmla="*/ 1278 h 1349"/>
                              <a:gd name="T52" fmla="+- 0 5315 4976"/>
                              <a:gd name="T53" fmla="*/ T52 w 1340"/>
                              <a:gd name="T54" fmla="+- 0 1530 670"/>
                              <a:gd name="T55" fmla="*/ 1530 h 1349"/>
                              <a:gd name="T56" fmla="+- 0 5369 4976"/>
                              <a:gd name="T57" fmla="*/ T56 w 1340"/>
                              <a:gd name="T58" fmla="+- 0 2016 670"/>
                              <a:gd name="T59" fmla="*/ 2016 h 1349"/>
                              <a:gd name="T60" fmla="+- 0 5995 4976"/>
                              <a:gd name="T61" fmla="*/ T60 w 1340"/>
                              <a:gd name="T62" fmla="+- 0 2016 670"/>
                              <a:gd name="T63" fmla="*/ 2016 h 1349"/>
                              <a:gd name="T64" fmla="+- 0 6017 4976"/>
                              <a:gd name="T65" fmla="*/ T64 w 1340"/>
                              <a:gd name="T66" fmla="+- 0 2018 670"/>
                              <a:gd name="T67" fmla="*/ 2018 h 1349"/>
                              <a:gd name="T68" fmla="+- 0 6036 4976"/>
                              <a:gd name="T69" fmla="*/ T68 w 1340"/>
                              <a:gd name="T70" fmla="+- 0 2018 670"/>
                              <a:gd name="T71" fmla="*/ 2018 h 1349"/>
                              <a:gd name="T72" fmla="+- 0 6054 4976"/>
                              <a:gd name="T73" fmla="*/ T72 w 1340"/>
                              <a:gd name="T74" fmla="+- 0 2010 670"/>
                              <a:gd name="T75" fmla="*/ 2010 h 1349"/>
                              <a:gd name="T76" fmla="+- 0 6072 4976"/>
                              <a:gd name="T77" fmla="*/ T76 w 1340"/>
                              <a:gd name="T78" fmla="+- 0 1987 670"/>
                              <a:gd name="T79" fmla="*/ 1987 h 1349"/>
                              <a:gd name="T80" fmla="+- 0 6089 4976"/>
                              <a:gd name="T81" fmla="*/ T80 w 1340"/>
                              <a:gd name="T82" fmla="+- 0 1954 670"/>
                              <a:gd name="T83" fmla="*/ 1954 h 1349"/>
                              <a:gd name="T84" fmla="+- 0 6100 4976"/>
                              <a:gd name="T85" fmla="*/ T84 w 1340"/>
                              <a:gd name="T86" fmla="+- 0 1913 670"/>
                              <a:gd name="T87" fmla="*/ 1913 h 1349"/>
                              <a:gd name="T88" fmla="+- 0 6108 4976"/>
                              <a:gd name="T89" fmla="*/ T88 w 1340"/>
                              <a:gd name="T90" fmla="+- 0 1835 670"/>
                              <a:gd name="T91" fmla="*/ 1835 h 1349"/>
                              <a:gd name="T92" fmla="+- 0 6120 4976"/>
                              <a:gd name="T93" fmla="*/ T92 w 1340"/>
                              <a:gd name="T94" fmla="+- 0 1694 670"/>
                              <a:gd name="T95" fmla="*/ 1694 h 1349"/>
                              <a:gd name="T96" fmla="+- 0 6122 4976"/>
                              <a:gd name="T97" fmla="*/ T96 w 1340"/>
                              <a:gd name="T98" fmla="+- 0 1691 670"/>
                              <a:gd name="T99" fmla="*/ 1691 h 1349"/>
                              <a:gd name="T100" fmla="+- 0 6129 4976"/>
                              <a:gd name="T101" fmla="*/ T100 w 1340"/>
                              <a:gd name="T102" fmla="+- 0 1682 670"/>
                              <a:gd name="T103" fmla="*/ 1682 h 1349"/>
                              <a:gd name="T104" fmla="+- 0 6141 4976"/>
                              <a:gd name="T105" fmla="*/ T104 w 1340"/>
                              <a:gd name="T106" fmla="+- 0 1671 670"/>
                              <a:gd name="T107" fmla="*/ 1671 h 1349"/>
                              <a:gd name="T108" fmla="+- 0 6158 4976"/>
                              <a:gd name="T109" fmla="*/ T108 w 1340"/>
                              <a:gd name="T110" fmla="+- 0 1663 670"/>
                              <a:gd name="T111" fmla="*/ 1663 h 1349"/>
                              <a:gd name="T112" fmla="+- 0 6183 4976"/>
                              <a:gd name="T113" fmla="*/ T112 w 1340"/>
                              <a:gd name="T114" fmla="+- 0 1649 670"/>
                              <a:gd name="T115" fmla="*/ 1649 h 1349"/>
                              <a:gd name="T116" fmla="+- 0 6216 4976"/>
                              <a:gd name="T117" fmla="*/ T116 w 1340"/>
                              <a:gd name="T118" fmla="+- 0 1624 670"/>
                              <a:gd name="T119" fmla="*/ 1624 h 1349"/>
                              <a:gd name="T120" fmla="+- 0 6250 4976"/>
                              <a:gd name="T121" fmla="*/ T120 w 1340"/>
                              <a:gd name="T122" fmla="+- 0 1592 670"/>
                              <a:gd name="T123" fmla="*/ 1592 h 1349"/>
                              <a:gd name="T124" fmla="+- 0 6276 4976"/>
                              <a:gd name="T125" fmla="*/ T124 w 1340"/>
                              <a:gd name="T126" fmla="+- 0 1562 670"/>
                              <a:gd name="T127" fmla="*/ 1562 h 1349"/>
                              <a:gd name="T128" fmla="+- 0 6290 4976"/>
                              <a:gd name="T129" fmla="*/ T128 w 1340"/>
                              <a:gd name="T130" fmla="+- 0 1526 670"/>
                              <a:gd name="T131" fmla="*/ 1526 h 1349"/>
                              <a:gd name="T132" fmla="+- 0 6300 4976"/>
                              <a:gd name="T133" fmla="*/ T132 w 1340"/>
                              <a:gd name="T134" fmla="+- 0 1463 670"/>
                              <a:gd name="T135" fmla="*/ 1463 h 1349"/>
                              <a:gd name="T136" fmla="+- 0 6306 4976"/>
                              <a:gd name="T137" fmla="*/ T136 w 1340"/>
                              <a:gd name="T138" fmla="+- 0 1381 670"/>
                              <a:gd name="T139" fmla="*/ 1381 h 1349"/>
                              <a:gd name="T140" fmla="+- 0 6311 4976"/>
                              <a:gd name="T141" fmla="*/ T140 w 1340"/>
                              <a:gd name="T142" fmla="+- 0 1288 670"/>
                              <a:gd name="T143" fmla="*/ 1288 h 1349"/>
                              <a:gd name="T144" fmla="+- 0 6314 4976"/>
                              <a:gd name="T145" fmla="*/ T144 w 1340"/>
                              <a:gd name="T146" fmla="+- 0 1190 670"/>
                              <a:gd name="T147" fmla="*/ 1190 h 1349"/>
                              <a:gd name="T148" fmla="+- 0 6316 4976"/>
                              <a:gd name="T149" fmla="*/ T148 w 1340"/>
                              <a:gd name="T150" fmla="+- 0 1090 670"/>
                              <a:gd name="T151" fmla="*/ 1090 h 1349"/>
                              <a:gd name="T152" fmla="+- 0 6310 4976"/>
                              <a:gd name="T153" fmla="*/ T152 w 1340"/>
                              <a:gd name="T154" fmla="+- 0 1010 670"/>
                              <a:gd name="T155" fmla="*/ 1010 h 1349"/>
                              <a:gd name="T156" fmla="+- 0 6291 4976"/>
                              <a:gd name="T157" fmla="*/ T156 w 1340"/>
                              <a:gd name="T158" fmla="+- 0 908 670"/>
                              <a:gd name="T159" fmla="*/ 908 h 1349"/>
                              <a:gd name="T160" fmla="+- 0 6252 4976"/>
                              <a:gd name="T161" fmla="*/ T160 w 1340"/>
                              <a:gd name="T162" fmla="+- 0 742 670"/>
                              <a:gd name="T163" fmla="*/ 742 h 1349"/>
                              <a:gd name="T164" fmla="+- 0 6176 4976"/>
                              <a:gd name="T165" fmla="*/ T164 w 1340"/>
                              <a:gd name="T166" fmla="+- 0 725 670"/>
                              <a:gd name="T167" fmla="*/ 725 h 1349"/>
                              <a:gd name="T168" fmla="+- 0 5710 4976"/>
                              <a:gd name="T169" fmla="*/ T168 w 1340"/>
                              <a:gd name="T170" fmla="+- 0 725 670"/>
                              <a:gd name="T171" fmla="*/ 725 h 1349"/>
                              <a:gd name="T172" fmla="+- 0 5661 4976"/>
                              <a:gd name="T173" fmla="*/ T172 w 1340"/>
                              <a:gd name="T174" fmla="+- 0 724 670"/>
                              <a:gd name="T175" fmla="*/ 724 h 1349"/>
                              <a:gd name="T176" fmla="+- 0 5625 4976"/>
                              <a:gd name="T177" fmla="*/ T176 w 1340"/>
                              <a:gd name="T178" fmla="+- 0 718 670"/>
                              <a:gd name="T179" fmla="*/ 718 h 1349"/>
                              <a:gd name="T180" fmla="+- 0 5585 4976"/>
                              <a:gd name="T181" fmla="*/ T180 w 1340"/>
                              <a:gd name="T182" fmla="+- 0 702 670"/>
                              <a:gd name="T183" fmla="*/ 702 h 1349"/>
                              <a:gd name="T184" fmla="+- 0 5522 4976"/>
                              <a:gd name="T185" fmla="*/ T184 w 1340"/>
                              <a:gd name="T186" fmla="+- 0 670 670"/>
                              <a:gd name="T187" fmla="*/ 670 h 1349"/>
                              <a:gd name="T188" fmla="+- 0 5935 4976"/>
                              <a:gd name="T189" fmla="*/ T188 w 1340"/>
                              <a:gd name="T190" fmla="+- 0 672 670"/>
                              <a:gd name="T191" fmla="*/ 672 h 1349"/>
                              <a:gd name="T192" fmla="+- 0 5921 4976"/>
                              <a:gd name="T193" fmla="*/ T192 w 1340"/>
                              <a:gd name="T194" fmla="+- 0 680 670"/>
                              <a:gd name="T195" fmla="*/ 680 h 1349"/>
                              <a:gd name="T196" fmla="+- 0 5878 4976"/>
                              <a:gd name="T197" fmla="*/ T196 w 1340"/>
                              <a:gd name="T198" fmla="+- 0 698 670"/>
                              <a:gd name="T199" fmla="*/ 698 h 1349"/>
                              <a:gd name="T200" fmla="+- 0 5808 4976"/>
                              <a:gd name="T201" fmla="*/ T200 w 1340"/>
                              <a:gd name="T202" fmla="+- 0 717 670"/>
                              <a:gd name="T203" fmla="*/ 717 h 1349"/>
                              <a:gd name="T204" fmla="+- 0 5710 4976"/>
                              <a:gd name="T205" fmla="*/ T204 w 1340"/>
                              <a:gd name="T206" fmla="+- 0 725 670"/>
                              <a:gd name="T207" fmla="*/ 725 h 1349"/>
                              <a:gd name="T208" fmla="+- 0 6176 4976"/>
                              <a:gd name="T209" fmla="*/ T208 w 1340"/>
                              <a:gd name="T210" fmla="+- 0 725 670"/>
                              <a:gd name="T211" fmla="*/ 725 h 1349"/>
                              <a:gd name="T212" fmla="+- 0 5935 4976"/>
                              <a:gd name="T213" fmla="*/ T212 w 1340"/>
                              <a:gd name="T214" fmla="+- 0 672 670"/>
                              <a:gd name="T215" fmla="*/ 672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40" h="1349">
                                <a:moveTo>
                                  <a:pt x="546" y="0"/>
                                </a:moveTo>
                                <a:lnTo>
                                  <a:pt x="83" y="144"/>
                                </a:lnTo>
                                <a:lnTo>
                                  <a:pt x="9" y="184"/>
                                </a:lnTo>
                                <a:lnTo>
                                  <a:pt x="0" y="251"/>
                                </a:lnTo>
                                <a:lnTo>
                                  <a:pt x="15" y="309"/>
                                </a:lnTo>
                                <a:lnTo>
                                  <a:pt x="43" y="355"/>
                                </a:lnTo>
                                <a:lnTo>
                                  <a:pt x="74" y="386"/>
                                </a:lnTo>
                                <a:lnTo>
                                  <a:pt x="126" y="410"/>
                                </a:lnTo>
                                <a:lnTo>
                                  <a:pt x="203" y="437"/>
                                </a:lnTo>
                                <a:lnTo>
                                  <a:pt x="272" y="462"/>
                                </a:lnTo>
                                <a:lnTo>
                                  <a:pt x="302" y="482"/>
                                </a:lnTo>
                                <a:lnTo>
                                  <a:pt x="302" y="509"/>
                                </a:lnTo>
                                <a:lnTo>
                                  <a:pt x="311" y="608"/>
                                </a:lnTo>
                                <a:lnTo>
                                  <a:pt x="339" y="860"/>
                                </a:lnTo>
                                <a:lnTo>
                                  <a:pt x="393" y="1346"/>
                                </a:lnTo>
                                <a:lnTo>
                                  <a:pt x="1019" y="1346"/>
                                </a:lnTo>
                                <a:lnTo>
                                  <a:pt x="1041" y="1348"/>
                                </a:lnTo>
                                <a:lnTo>
                                  <a:pt x="1060" y="1348"/>
                                </a:lnTo>
                                <a:lnTo>
                                  <a:pt x="1078" y="1340"/>
                                </a:lnTo>
                                <a:lnTo>
                                  <a:pt x="1096" y="1317"/>
                                </a:lnTo>
                                <a:lnTo>
                                  <a:pt x="1113" y="1284"/>
                                </a:lnTo>
                                <a:lnTo>
                                  <a:pt x="1124" y="1243"/>
                                </a:lnTo>
                                <a:lnTo>
                                  <a:pt x="1132" y="1165"/>
                                </a:lnTo>
                                <a:lnTo>
                                  <a:pt x="1144" y="1024"/>
                                </a:lnTo>
                                <a:lnTo>
                                  <a:pt x="1146" y="1021"/>
                                </a:lnTo>
                                <a:lnTo>
                                  <a:pt x="1153" y="1012"/>
                                </a:lnTo>
                                <a:lnTo>
                                  <a:pt x="1165" y="1001"/>
                                </a:lnTo>
                                <a:lnTo>
                                  <a:pt x="1182" y="993"/>
                                </a:lnTo>
                                <a:lnTo>
                                  <a:pt x="1207" y="979"/>
                                </a:lnTo>
                                <a:lnTo>
                                  <a:pt x="1240" y="954"/>
                                </a:lnTo>
                                <a:lnTo>
                                  <a:pt x="1274" y="922"/>
                                </a:lnTo>
                                <a:lnTo>
                                  <a:pt x="1300" y="892"/>
                                </a:lnTo>
                                <a:lnTo>
                                  <a:pt x="1314" y="856"/>
                                </a:lnTo>
                                <a:lnTo>
                                  <a:pt x="1324" y="793"/>
                                </a:lnTo>
                                <a:lnTo>
                                  <a:pt x="1330" y="711"/>
                                </a:lnTo>
                                <a:lnTo>
                                  <a:pt x="1335" y="618"/>
                                </a:lnTo>
                                <a:lnTo>
                                  <a:pt x="1338" y="520"/>
                                </a:lnTo>
                                <a:lnTo>
                                  <a:pt x="1340" y="420"/>
                                </a:lnTo>
                                <a:lnTo>
                                  <a:pt x="1334" y="340"/>
                                </a:lnTo>
                                <a:lnTo>
                                  <a:pt x="1315" y="238"/>
                                </a:lnTo>
                                <a:lnTo>
                                  <a:pt x="1276" y="72"/>
                                </a:lnTo>
                                <a:lnTo>
                                  <a:pt x="1200" y="55"/>
                                </a:lnTo>
                                <a:lnTo>
                                  <a:pt x="734" y="55"/>
                                </a:lnTo>
                                <a:lnTo>
                                  <a:pt x="685" y="54"/>
                                </a:lnTo>
                                <a:lnTo>
                                  <a:pt x="649" y="48"/>
                                </a:lnTo>
                                <a:lnTo>
                                  <a:pt x="609" y="32"/>
                                </a:lnTo>
                                <a:lnTo>
                                  <a:pt x="546" y="0"/>
                                </a:lnTo>
                                <a:close/>
                                <a:moveTo>
                                  <a:pt x="959" y="2"/>
                                </a:moveTo>
                                <a:lnTo>
                                  <a:pt x="945" y="10"/>
                                </a:lnTo>
                                <a:lnTo>
                                  <a:pt x="902" y="28"/>
                                </a:lnTo>
                                <a:lnTo>
                                  <a:pt x="832" y="47"/>
                                </a:lnTo>
                                <a:lnTo>
                                  <a:pt x="734" y="55"/>
                                </a:lnTo>
                                <a:lnTo>
                                  <a:pt x="1200" y="55"/>
                                </a:lnTo>
                                <a:lnTo>
                                  <a:pt x="959" y="2"/>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32"/>
                        <wps:cNvSpPr>
                          <a:spLocks/>
                        </wps:cNvSpPr>
                        <wps:spPr bwMode="auto">
                          <a:xfrm>
                            <a:off x="5076" y="648"/>
                            <a:ext cx="1258" cy="1037"/>
                          </a:xfrm>
                          <a:custGeom>
                            <a:avLst/>
                            <a:gdLst>
                              <a:gd name="T0" fmla="+- 0 6264 5076"/>
                              <a:gd name="T1" fmla="*/ T0 w 1258"/>
                              <a:gd name="T2" fmla="+- 0 1334 648"/>
                              <a:gd name="T3" fmla="*/ 1334 h 1037"/>
                              <a:gd name="T4" fmla="+- 0 6257 5076"/>
                              <a:gd name="T5" fmla="*/ T4 w 1258"/>
                              <a:gd name="T6" fmla="+- 0 1263 648"/>
                              <a:gd name="T7" fmla="*/ 1263 h 1037"/>
                              <a:gd name="T8" fmla="+- 0 6251 5076"/>
                              <a:gd name="T9" fmla="*/ T8 w 1258"/>
                              <a:gd name="T10" fmla="+- 0 1224 648"/>
                              <a:gd name="T11" fmla="*/ 1224 h 1037"/>
                              <a:gd name="T12" fmla="+- 0 6243 5076"/>
                              <a:gd name="T13" fmla="*/ T12 w 1258"/>
                              <a:gd name="T14" fmla="+- 0 1203 648"/>
                              <a:gd name="T15" fmla="*/ 1203 h 1037"/>
                              <a:gd name="T16" fmla="+- 0 6230 5076"/>
                              <a:gd name="T17" fmla="*/ T16 w 1258"/>
                              <a:gd name="T18" fmla="+- 0 1186 648"/>
                              <a:gd name="T19" fmla="*/ 1186 h 1037"/>
                              <a:gd name="T20" fmla="+- 0 6220 5076"/>
                              <a:gd name="T21" fmla="*/ T20 w 1258"/>
                              <a:gd name="T22" fmla="+- 0 1187 648"/>
                              <a:gd name="T23" fmla="*/ 1187 h 1037"/>
                              <a:gd name="T24" fmla="+- 0 6198 5076"/>
                              <a:gd name="T25" fmla="*/ T24 w 1258"/>
                              <a:gd name="T26" fmla="+- 0 1194 648"/>
                              <a:gd name="T27" fmla="*/ 1194 h 1037"/>
                              <a:gd name="T28" fmla="+- 0 6169 5076"/>
                              <a:gd name="T29" fmla="*/ T28 w 1258"/>
                              <a:gd name="T30" fmla="+- 0 1203 648"/>
                              <a:gd name="T31" fmla="*/ 1203 h 1037"/>
                              <a:gd name="T32" fmla="+- 0 6137 5076"/>
                              <a:gd name="T33" fmla="*/ T32 w 1258"/>
                              <a:gd name="T34" fmla="+- 0 1210 648"/>
                              <a:gd name="T35" fmla="*/ 1210 h 1037"/>
                              <a:gd name="T36" fmla="+- 0 6110 5076"/>
                              <a:gd name="T37" fmla="*/ T36 w 1258"/>
                              <a:gd name="T38" fmla="+- 0 1209 648"/>
                              <a:gd name="T39" fmla="*/ 1209 h 1037"/>
                              <a:gd name="T40" fmla="+- 0 6079 5076"/>
                              <a:gd name="T41" fmla="*/ T40 w 1258"/>
                              <a:gd name="T42" fmla="+- 0 1205 648"/>
                              <a:gd name="T43" fmla="*/ 1205 h 1037"/>
                              <a:gd name="T44" fmla="+- 0 6054 5076"/>
                              <a:gd name="T45" fmla="*/ T44 w 1258"/>
                              <a:gd name="T46" fmla="+- 0 1200 648"/>
                              <a:gd name="T47" fmla="*/ 1200 h 1037"/>
                              <a:gd name="T48" fmla="+- 0 6043 5076"/>
                              <a:gd name="T49" fmla="*/ T48 w 1258"/>
                              <a:gd name="T50" fmla="+- 0 1198 648"/>
                              <a:gd name="T51" fmla="*/ 1198 h 1037"/>
                              <a:gd name="T52" fmla="+- 0 6031 5076"/>
                              <a:gd name="T53" fmla="*/ T52 w 1258"/>
                              <a:gd name="T54" fmla="+- 0 1382 648"/>
                              <a:gd name="T55" fmla="*/ 1382 h 1037"/>
                              <a:gd name="T56" fmla="+- 0 6027 5076"/>
                              <a:gd name="T57" fmla="*/ T56 w 1258"/>
                              <a:gd name="T58" fmla="+- 0 1481 648"/>
                              <a:gd name="T59" fmla="*/ 1481 h 1037"/>
                              <a:gd name="T60" fmla="+- 0 6043 5076"/>
                              <a:gd name="T61" fmla="*/ T60 w 1258"/>
                              <a:gd name="T62" fmla="+- 0 1565 648"/>
                              <a:gd name="T63" fmla="*/ 1565 h 1037"/>
                              <a:gd name="T64" fmla="+- 0 6084 5076"/>
                              <a:gd name="T65" fmla="*/ T64 w 1258"/>
                              <a:gd name="T66" fmla="+- 0 1635 648"/>
                              <a:gd name="T67" fmla="*/ 1635 h 1037"/>
                              <a:gd name="T68" fmla="+- 0 6149 5076"/>
                              <a:gd name="T69" fmla="*/ T68 w 1258"/>
                              <a:gd name="T70" fmla="+- 0 1685 648"/>
                              <a:gd name="T71" fmla="*/ 1685 h 1037"/>
                              <a:gd name="T72" fmla="+- 0 6185 5076"/>
                              <a:gd name="T73" fmla="*/ T72 w 1258"/>
                              <a:gd name="T74" fmla="+- 0 1672 648"/>
                              <a:gd name="T75" fmla="*/ 1672 h 1037"/>
                              <a:gd name="T76" fmla="+- 0 6266 5076"/>
                              <a:gd name="T77" fmla="*/ T76 w 1258"/>
                              <a:gd name="T78" fmla="+- 0 1611 648"/>
                              <a:gd name="T79" fmla="*/ 1611 h 1037"/>
                              <a:gd name="T80" fmla="+- 0 6303 5076"/>
                              <a:gd name="T81" fmla="*/ T80 w 1258"/>
                              <a:gd name="T82" fmla="+- 0 1532 648"/>
                              <a:gd name="T83" fmla="*/ 1532 h 1037"/>
                              <a:gd name="T84" fmla="+- 0 6316 5076"/>
                              <a:gd name="T85" fmla="*/ T84 w 1258"/>
                              <a:gd name="T86" fmla="+- 0 1458 648"/>
                              <a:gd name="T87" fmla="*/ 1458 h 1037"/>
                              <a:gd name="T88" fmla="+- 0 6326 5076"/>
                              <a:gd name="T89" fmla="*/ T88 w 1258"/>
                              <a:gd name="T90" fmla="+- 0 1364 648"/>
                              <a:gd name="T91" fmla="*/ 1364 h 1037"/>
                              <a:gd name="T92" fmla="+- 0 6332 5076"/>
                              <a:gd name="T93" fmla="*/ T92 w 1258"/>
                              <a:gd name="T94" fmla="+- 0 1258 648"/>
                              <a:gd name="T95" fmla="*/ 1258 h 1037"/>
                              <a:gd name="T96" fmla="+- 0 6334 5076"/>
                              <a:gd name="T97" fmla="*/ T96 w 1258"/>
                              <a:gd name="T98" fmla="+- 0 1147 648"/>
                              <a:gd name="T99" fmla="*/ 1147 h 1037"/>
                              <a:gd name="T100" fmla="+- 0 6327 5076"/>
                              <a:gd name="T101" fmla="*/ T100 w 1258"/>
                              <a:gd name="T102" fmla="+- 0 1031 648"/>
                              <a:gd name="T103" fmla="*/ 1031 h 1037"/>
                              <a:gd name="T104" fmla="+- 0 6316 5076"/>
                              <a:gd name="T105" fmla="*/ T104 w 1258"/>
                              <a:gd name="T106" fmla="+- 0 932 648"/>
                              <a:gd name="T107" fmla="*/ 932 h 1037"/>
                              <a:gd name="T108" fmla="+- 0 6307 5076"/>
                              <a:gd name="T109" fmla="*/ T108 w 1258"/>
                              <a:gd name="T110" fmla="+- 0 862 648"/>
                              <a:gd name="T111" fmla="*/ 862 h 1037"/>
                              <a:gd name="T112" fmla="+- 0 6281 5076"/>
                              <a:gd name="T113" fmla="*/ T112 w 1258"/>
                              <a:gd name="T114" fmla="+- 0 774 648"/>
                              <a:gd name="T115" fmla="*/ 774 h 1037"/>
                              <a:gd name="T116" fmla="+- 0 5935 5076"/>
                              <a:gd name="T117" fmla="*/ T116 w 1258"/>
                              <a:gd name="T118" fmla="+- 0 648 648"/>
                              <a:gd name="T119" fmla="*/ 648 h 1037"/>
                              <a:gd name="T120" fmla="+- 0 5904 5076"/>
                              <a:gd name="T121" fmla="*/ T120 w 1258"/>
                              <a:gd name="T122" fmla="+- 0 683 648"/>
                              <a:gd name="T123" fmla="*/ 683 h 1037"/>
                              <a:gd name="T124" fmla="+- 0 5873 5076"/>
                              <a:gd name="T125" fmla="*/ T124 w 1258"/>
                              <a:gd name="T126" fmla="+- 0 701 648"/>
                              <a:gd name="T127" fmla="*/ 701 h 1037"/>
                              <a:gd name="T128" fmla="+- 0 5824 5076"/>
                              <a:gd name="T129" fmla="*/ T128 w 1258"/>
                              <a:gd name="T130" fmla="+- 0 707 648"/>
                              <a:gd name="T131" fmla="*/ 707 h 1037"/>
                              <a:gd name="T132" fmla="+- 0 5738 5076"/>
                              <a:gd name="T133" fmla="*/ T132 w 1258"/>
                              <a:gd name="T134" fmla="+- 0 708 648"/>
                              <a:gd name="T135" fmla="*/ 708 h 1037"/>
                              <a:gd name="T136" fmla="+- 0 5644 5076"/>
                              <a:gd name="T137" fmla="*/ T136 w 1258"/>
                              <a:gd name="T138" fmla="+- 0 699 648"/>
                              <a:gd name="T139" fmla="*/ 699 h 1037"/>
                              <a:gd name="T140" fmla="+- 0 5579 5076"/>
                              <a:gd name="T141" fmla="*/ T140 w 1258"/>
                              <a:gd name="T142" fmla="+- 0 678 648"/>
                              <a:gd name="T143" fmla="*/ 678 h 1037"/>
                              <a:gd name="T144" fmla="+- 0 5542 5076"/>
                              <a:gd name="T145" fmla="*/ T144 w 1258"/>
                              <a:gd name="T146" fmla="+- 0 657 648"/>
                              <a:gd name="T147" fmla="*/ 657 h 1037"/>
                              <a:gd name="T148" fmla="+- 0 5530 5076"/>
                              <a:gd name="T149" fmla="*/ T148 w 1258"/>
                              <a:gd name="T150" fmla="+- 0 648 648"/>
                              <a:gd name="T151" fmla="*/ 648 h 1037"/>
                              <a:gd name="T152" fmla="+- 0 5076 5076"/>
                              <a:gd name="T153" fmla="*/ T152 w 1258"/>
                              <a:gd name="T154" fmla="+- 0 787 648"/>
                              <a:gd name="T155" fmla="*/ 787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58" h="1037">
                                <a:moveTo>
                                  <a:pt x="1188" y="686"/>
                                </a:moveTo>
                                <a:lnTo>
                                  <a:pt x="1181" y="615"/>
                                </a:lnTo>
                                <a:lnTo>
                                  <a:pt x="1175" y="576"/>
                                </a:lnTo>
                                <a:lnTo>
                                  <a:pt x="1167" y="555"/>
                                </a:lnTo>
                                <a:lnTo>
                                  <a:pt x="1154" y="538"/>
                                </a:lnTo>
                                <a:lnTo>
                                  <a:pt x="1144" y="539"/>
                                </a:lnTo>
                                <a:lnTo>
                                  <a:pt x="1122" y="546"/>
                                </a:lnTo>
                                <a:lnTo>
                                  <a:pt x="1093" y="555"/>
                                </a:lnTo>
                                <a:lnTo>
                                  <a:pt x="1061" y="562"/>
                                </a:lnTo>
                                <a:lnTo>
                                  <a:pt x="1034" y="561"/>
                                </a:lnTo>
                                <a:lnTo>
                                  <a:pt x="1003" y="557"/>
                                </a:lnTo>
                                <a:lnTo>
                                  <a:pt x="978" y="552"/>
                                </a:lnTo>
                                <a:lnTo>
                                  <a:pt x="967" y="550"/>
                                </a:lnTo>
                                <a:lnTo>
                                  <a:pt x="955" y="734"/>
                                </a:lnTo>
                                <a:lnTo>
                                  <a:pt x="951" y="833"/>
                                </a:lnTo>
                                <a:lnTo>
                                  <a:pt x="967" y="917"/>
                                </a:lnTo>
                                <a:lnTo>
                                  <a:pt x="1008" y="987"/>
                                </a:lnTo>
                                <a:lnTo>
                                  <a:pt x="1073" y="1037"/>
                                </a:lnTo>
                                <a:lnTo>
                                  <a:pt x="1109" y="1024"/>
                                </a:lnTo>
                                <a:lnTo>
                                  <a:pt x="1190" y="963"/>
                                </a:lnTo>
                                <a:lnTo>
                                  <a:pt x="1227" y="884"/>
                                </a:lnTo>
                                <a:lnTo>
                                  <a:pt x="1240" y="810"/>
                                </a:lnTo>
                                <a:lnTo>
                                  <a:pt x="1250" y="716"/>
                                </a:lnTo>
                                <a:lnTo>
                                  <a:pt x="1256" y="610"/>
                                </a:lnTo>
                                <a:lnTo>
                                  <a:pt x="1258" y="499"/>
                                </a:lnTo>
                                <a:lnTo>
                                  <a:pt x="1251" y="383"/>
                                </a:lnTo>
                                <a:lnTo>
                                  <a:pt x="1240" y="284"/>
                                </a:lnTo>
                                <a:lnTo>
                                  <a:pt x="1231" y="214"/>
                                </a:lnTo>
                                <a:lnTo>
                                  <a:pt x="1205" y="126"/>
                                </a:lnTo>
                                <a:lnTo>
                                  <a:pt x="859" y="0"/>
                                </a:lnTo>
                                <a:lnTo>
                                  <a:pt x="828" y="35"/>
                                </a:lnTo>
                                <a:lnTo>
                                  <a:pt x="797" y="53"/>
                                </a:lnTo>
                                <a:lnTo>
                                  <a:pt x="748" y="59"/>
                                </a:lnTo>
                                <a:lnTo>
                                  <a:pt x="662" y="60"/>
                                </a:lnTo>
                                <a:lnTo>
                                  <a:pt x="568" y="51"/>
                                </a:lnTo>
                                <a:lnTo>
                                  <a:pt x="503" y="30"/>
                                </a:lnTo>
                                <a:lnTo>
                                  <a:pt x="466" y="9"/>
                                </a:lnTo>
                                <a:lnTo>
                                  <a:pt x="454" y="0"/>
                                </a:lnTo>
                                <a:lnTo>
                                  <a:pt x="0" y="139"/>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31"/>
                        <wps:cNvSpPr>
                          <a:spLocks/>
                        </wps:cNvSpPr>
                        <wps:spPr bwMode="auto">
                          <a:xfrm>
                            <a:off x="5997" y="811"/>
                            <a:ext cx="214" cy="46"/>
                          </a:xfrm>
                          <a:custGeom>
                            <a:avLst/>
                            <a:gdLst>
                              <a:gd name="T0" fmla="+- 0 6202 5998"/>
                              <a:gd name="T1" fmla="*/ T0 w 214"/>
                              <a:gd name="T2" fmla="+- 0 811 811"/>
                              <a:gd name="T3" fmla="*/ 811 h 46"/>
                              <a:gd name="T4" fmla="+- 0 5998 5998"/>
                              <a:gd name="T5" fmla="*/ T4 w 214"/>
                              <a:gd name="T6" fmla="+- 0 857 811"/>
                              <a:gd name="T7" fmla="*/ 857 h 46"/>
                              <a:gd name="T8" fmla="+- 0 6190 5998"/>
                              <a:gd name="T9" fmla="*/ T8 w 214"/>
                              <a:gd name="T10" fmla="+- 0 852 811"/>
                              <a:gd name="T11" fmla="*/ 852 h 46"/>
                              <a:gd name="T12" fmla="+- 0 6206 5998"/>
                              <a:gd name="T13" fmla="*/ T12 w 214"/>
                              <a:gd name="T14" fmla="+- 0 850 811"/>
                              <a:gd name="T15" fmla="*/ 850 h 46"/>
                              <a:gd name="T16" fmla="+- 0 6211 5998"/>
                              <a:gd name="T17" fmla="*/ T16 w 214"/>
                              <a:gd name="T18" fmla="+- 0 840 811"/>
                              <a:gd name="T19" fmla="*/ 840 h 46"/>
                              <a:gd name="T20" fmla="+- 0 6202 5998"/>
                              <a:gd name="T21" fmla="*/ T20 w 214"/>
                              <a:gd name="T22" fmla="+- 0 811 811"/>
                              <a:gd name="T23" fmla="*/ 811 h 46"/>
                            </a:gdLst>
                            <a:ahLst/>
                            <a:cxnLst>
                              <a:cxn ang="0">
                                <a:pos x="T1" y="T3"/>
                              </a:cxn>
                              <a:cxn ang="0">
                                <a:pos x="T5" y="T7"/>
                              </a:cxn>
                              <a:cxn ang="0">
                                <a:pos x="T9" y="T11"/>
                              </a:cxn>
                              <a:cxn ang="0">
                                <a:pos x="T13" y="T15"/>
                              </a:cxn>
                              <a:cxn ang="0">
                                <a:pos x="T17" y="T19"/>
                              </a:cxn>
                              <a:cxn ang="0">
                                <a:pos x="T21" y="T23"/>
                              </a:cxn>
                            </a:cxnLst>
                            <a:rect l="0" t="0" r="r" b="b"/>
                            <a:pathLst>
                              <a:path w="214" h="46">
                                <a:moveTo>
                                  <a:pt x="204" y="0"/>
                                </a:moveTo>
                                <a:lnTo>
                                  <a:pt x="0" y="46"/>
                                </a:lnTo>
                                <a:lnTo>
                                  <a:pt x="192" y="41"/>
                                </a:lnTo>
                                <a:lnTo>
                                  <a:pt x="208" y="39"/>
                                </a:lnTo>
                                <a:lnTo>
                                  <a:pt x="213" y="29"/>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30"/>
                        <wps:cNvSpPr>
                          <a:spLocks/>
                        </wps:cNvSpPr>
                        <wps:spPr bwMode="auto">
                          <a:xfrm>
                            <a:off x="5997" y="811"/>
                            <a:ext cx="214" cy="46"/>
                          </a:xfrm>
                          <a:custGeom>
                            <a:avLst/>
                            <a:gdLst>
                              <a:gd name="T0" fmla="+- 0 6202 5998"/>
                              <a:gd name="T1" fmla="*/ T0 w 214"/>
                              <a:gd name="T2" fmla="+- 0 811 811"/>
                              <a:gd name="T3" fmla="*/ 811 h 46"/>
                              <a:gd name="T4" fmla="+- 0 5998 5998"/>
                              <a:gd name="T5" fmla="*/ T4 w 214"/>
                              <a:gd name="T6" fmla="+- 0 857 811"/>
                              <a:gd name="T7" fmla="*/ 857 h 46"/>
                              <a:gd name="T8" fmla="+- 0 6190 5998"/>
                              <a:gd name="T9" fmla="*/ T8 w 214"/>
                              <a:gd name="T10" fmla="+- 0 852 811"/>
                              <a:gd name="T11" fmla="*/ 852 h 46"/>
                              <a:gd name="T12" fmla="+- 0 6206 5998"/>
                              <a:gd name="T13" fmla="*/ T12 w 214"/>
                              <a:gd name="T14" fmla="+- 0 850 811"/>
                              <a:gd name="T15" fmla="*/ 850 h 46"/>
                              <a:gd name="T16" fmla="+- 0 6211 5998"/>
                              <a:gd name="T17" fmla="*/ T16 w 214"/>
                              <a:gd name="T18" fmla="+- 0 840 811"/>
                              <a:gd name="T19" fmla="*/ 840 h 46"/>
                              <a:gd name="T20" fmla="+- 0 6202 5998"/>
                              <a:gd name="T21" fmla="*/ T20 w 214"/>
                              <a:gd name="T22" fmla="+- 0 811 811"/>
                              <a:gd name="T23" fmla="*/ 811 h 46"/>
                            </a:gdLst>
                            <a:ahLst/>
                            <a:cxnLst>
                              <a:cxn ang="0">
                                <a:pos x="T1" y="T3"/>
                              </a:cxn>
                              <a:cxn ang="0">
                                <a:pos x="T5" y="T7"/>
                              </a:cxn>
                              <a:cxn ang="0">
                                <a:pos x="T9" y="T11"/>
                              </a:cxn>
                              <a:cxn ang="0">
                                <a:pos x="T13" y="T15"/>
                              </a:cxn>
                              <a:cxn ang="0">
                                <a:pos x="T17" y="T19"/>
                              </a:cxn>
                              <a:cxn ang="0">
                                <a:pos x="T21" y="T23"/>
                              </a:cxn>
                            </a:cxnLst>
                            <a:rect l="0" t="0" r="r" b="b"/>
                            <a:pathLst>
                              <a:path w="214" h="46">
                                <a:moveTo>
                                  <a:pt x="204" y="0"/>
                                </a:moveTo>
                                <a:lnTo>
                                  <a:pt x="0" y="46"/>
                                </a:lnTo>
                                <a:lnTo>
                                  <a:pt x="192" y="41"/>
                                </a:lnTo>
                                <a:lnTo>
                                  <a:pt x="208" y="39"/>
                                </a:lnTo>
                                <a:lnTo>
                                  <a:pt x="213" y="29"/>
                                </a:lnTo>
                                <a:lnTo>
                                  <a:pt x="204"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29"/>
                        <wps:cNvSpPr>
                          <a:spLocks/>
                        </wps:cNvSpPr>
                        <wps:spPr bwMode="auto">
                          <a:xfrm>
                            <a:off x="5997" y="811"/>
                            <a:ext cx="214" cy="46"/>
                          </a:xfrm>
                          <a:custGeom>
                            <a:avLst/>
                            <a:gdLst>
                              <a:gd name="T0" fmla="+- 0 5998 5998"/>
                              <a:gd name="T1" fmla="*/ T0 w 214"/>
                              <a:gd name="T2" fmla="+- 0 857 811"/>
                              <a:gd name="T3" fmla="*/ 857 h 46"/>
                              <a:gd name="T4" fmla="+- 0 6190 5998"/>
                              <a:gd name="T5" fmla="*/ T4 w 214"/>
                              <a:gd name="T6" fmla="+- 0 852 811"/>
                              <a:gd name="T7" fmla="*/ 852 h 46"/>
                              <a:gd name="T8" fmla="+- 0 6206 5998"/>
                              <a:gd name="T9" fmla="*/ T8 w 214"/>
                              <a:gd name="T10" fmla="+- 0 850 811"/>
                              <a:gd name="T11" fmla="*/ 850 h 46"/>
                              <a:gd name="T12" fmla="+- 0 6211 5998"/>
                              <a:gd name="T13" fmla="*/ T12 w 214"/>
                              <a:gd name="T14" fmla="+- 0 840 811"/>
                              <a:gd name="T15" fmla="*/ 840 h 46"/>
                              <a:gd name="T16" fmla="+- 0 6202 5998"/>
                              <a:gd name="T17" fmla="*/ T16 w 214"/>
                              <a:gd name="T18" fmla="+- 0 811 811"/>
                              <a:gd name="T19" fmla="*/ 811 h 46"/>
                              <a:gd name="T20" fmla="+- 0 5998 5998"/>
                              <a:gd name="T21" fmla="*/ T20 w 214"/>
                              <a:gd name="T22" fmla="+- 0 857 811"/>
                              <a:gd name="T23" fmla="*/ 857 h 46"/>
                            </a:gdLst>
                            <a:ahLst/>
                            <a:cxnLst>
                              <a:cxn ang="0">
                                <a:pos x="T1" y="T3"/>
                              </a:cxn>
                              <a:cxn ang="0">
                                <a:pos x="T5" y="T7"/>
                              </a:cxn>
                              <a:cxn ang="0">
                                <a:pos x="T9" y="T11"/>
                              </a:cxn>
                              <a:cxn ang="0">
                                <a:pos x="T13" y="T15"/>
                              </a:cxn>
                              <a:cxn ang="0">
                                <a:pos x="T17" y="T19"/>
                              </a:cxn>
                              <a:cxn ang="0">
                                <a:pos x="T21" y="T23"/>
                              </a:cxn>
                            </a:cxnLst>
                            <a:rect l="0" t="0" r="r" b="b"/>
                            <a:pathLst>
                              <a:path w="214" h="46">
                                <a:moveTo>
                                  <a:pt x="0" y="46"/>
                                </a:moveTo>
                                <a:lnTo>
                                  <a:pt x="192" y="41"/>
                                </a:lnTo>
                                <a:lnTo>
                                  <a:pt x="208" y="39"/>
                                </a:lnTo>
                                <a:lnTo>
                                  <a:pt x="213" y="29"/>
                                </a:lnTo>
                                <a:lnTo>
                                  <a:pt x="204" y="0"/>
                                </a:lnTo>
                                <a:lnTo>
                                  <a:pt x="0" y="46"/>
                                </a:lnTo>
                                <a:close/>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AutoShape 1228"/>
                        <wps:cNvSpPr>
                          <a:spLocks/>
                        </wps:cNvSpPr>
                        <wps:spPr bwMode="auto">
                          <a:xfrm>
                            <a:off x="5932" y="739"/>
                            <a:ext cx="504" cy="111"/>
                          </a:xfrm>
                          <a:custGeom>
                            <a:avLst/>
                            <a:gdLst>
                              <a:gd name="T0" fmla="+- 0 6149 5933"/>
                              <a:gd name="T1" fmla="*/ T0 w 504"/>
                              <a:gd name="T2" fmla="+- 0 739 739"/>
                              <a:gd name="T3" fmla="*/ 739 h 111"/>
                              <a:gd name="T4" fmla="+- 0 5933 5933"/>
                              <a:gd name="T5" fmla="*/ T4 w 504"/>
                              <a:gd name="T6" fmla="+- 0 794 739"/>
                              <a:gd name="T7" fmla="*/ 794 h 111"/>
                              <a:gd name="T8" fmla="+- 0 5940 5933"/>
                              <a:gd name="T9" fmla="*/ T8 w 504"/>
                              <a:gd name="T10" fmla="+- 0 845 739"/>
                              <a:gd name="T11" fmla="*/ 845 h 111"/>
                              <a:gd name="T12" fmla="+- 0 5986 5933"/>
                              <a:gd name="T13" fmla="*/ T12 w 504"/>
                              <a:gd name="T14" fmla="+- 0 850 739"/>
                              <a:gd name="T15" fmla="*/ 850 h 111"/>
                              <a:gd name="T16" fmla="+- 0 6192 5933"/>
                              <a:gd name="T17" fmla="*/ T16 w 504"/>
                              <a:gd name="T18" fmla="+- 0 811 739"/>
                              <a:gd name="T19" fmla="*/ 811 h 111"/>
                              <a:gd name="T20" fmla="+- 0 6436 5933"/>
                              <a:gd name="T21" fmla="*/ T20 w 504"/>
                              <a:gd name="T22" fmla="+- 0 811 739"/>
                              <a:gd name="T23" fmla="*/ 811 h 111"/>
                              <a:gd name="T24" fmla="+- 0 6437 5933"/>
                              <a:gd name="T25" fmla="*/ T24 w 504"/>
                              <a:gd name="T26" fmla="+- 0 804 739"/>
                              <a:gd name="T27" fmla="*/ 804 h 111"/>
                              <a:gd name="T28" fmla="+- 0 6149 5933"/>
                              <a:gd name="T29" fmla="*/ T28 w 504"/>
                              <a:gd name="T30" fmla="+- 0 739 739"/>
                              <a:gd name="T31" fmla="*/ 739 h 111"/>
                              <a:gd name="T32" fmla="+- 0 6436 5933"/>
                              <a:gd name="T33" fmla="*/ T32 w 504"/>
                              <a:gd name="T34" fmla="+- 0 811 739"/>
                              <a:gd name="T35" fmla="*/ 811 h 111"/>
                              <a:gd name="T36" fmla="+- 0 6192 5933"/>
                              <a:gd name="T37" fmla="*/ T36 w 504"/>
                              <a:gd name="T38" fmla="+- 0 811 739"/>
                              <a:gd name="T39" fmla="*/ 811 h 111"/>
                              <a:gd name="T40" fmla="+- 0 6434 5933"/>
                              <a:gd name="T41" fmla="*/ T40 w 504"/>
                              <a:gd name="T42" fmla="+- 0 830 739"/>
                              <a:gd name="T43" fmla="*/ 830 h 111"/>
                              <a:gd name="T44" fmla="+- 0 6436 5933"/>
                              <a:gd name="T45" fmla="*/ T44 w 504"/>
                              <a:gd name="T46" fmla="+- 0 811 739"/>
                              <a:gd name="T47" fmla="*/ 8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111">
                                <a:moveTo>
                                  <a:pt x="216" y="0"/>
                                </a:moveTo>
                                <a:lnTo>
                                  <a:pt x="0" y="55"/>
                                </a:lnTo>
                                <a:lnTo>
                                  <a:pt x="7" y="106"/>
                                </a:lnTo>
                                <a:lnTo>
                                  <a:pt x="53" y="111"/>
                                </a:lnTo>
                                <a:lnTo>
                                  <a:pt x="259" y="72"/>
                                </a:lnTo>
                                <a:lnTo>
                                  <a:pt x="503" y="72"/>
                                </a:lnTo>
                                <a:lnTo>
                                  <a:pt x="504" y="65"/>
                                </a:lnTo>
                                <a:lnTo>
                                  <a:pt x="216" y="0"/>
                                </a:lnTo>
                                <a:close/>
                                <a:moveTo>
                                  <a:pt x="503" y="72"/>
                                </a:moveTo>
                                <a:lnTo>
                                  <a:pt x="259" y="72"/>
                                </a:lnTo>
                                <a:lnTo>
                                  <a:pt x="501" y="91"/>
                                </a:lnTo>
                                <a:lnTo>
                                  <a:pt x="503" y="72"/>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27"/>
                        <wps:cNvSpPr>
                          <a:spLocks/>
                        </wps:cNvSpPr>
                        <wps:spPr bwMode="auto">
                          <a:xfrm>
                            <a:off x="5932" y="739"/>
                            <a:ext cx="504" cy="111"/>
                          </a:xfrm>
                          <a:custGeom>
                            <a:avLst/>
                            <a:gdLst>
                              <a:gd name="T0" fmla="+- 0 5933 5933"/>
                              <a:gd name="T1" fmla="*/ T0 w 504"/>
                              <a:gd name="T2" fmla="+- 0 794 739"/>
                              <a:gd name="T3" fmla="*/ 794 h 111"/>
                              <a:gd name="T4" fmla="+- 0 6149 5933"/>
                              <a:gd name="T5" fmla="*/ T4 w 504"/>
                              <a:gd name="T6" fmla="+- 0 739 739"/>
                              <a:gd name="T7" fmla="*/ 739 h 111"/>
                              <a:gd name="T8" fmla="+- 0 6437 5933"/>
                              <a:gd name="T9" fmla="*/ T8 w 504"/>
                              <a:gd name="T10" fmla="+- 0 804 739"/>
                              <a:gd name="T11" fmla="*/ 804 h 111"/>
                              <a:gd name="T12" fmla="+- 0 6434 5933"/>
                              <a:gd name="T13" fmla="*/ T12 w 504"/>
                              <a:gd name="T14" fmla="+- 0 830 739"/>
                              <a:gd name="T15" fmla="*/ 830 h 111"/>
                              <a:gd name="T16" fmla="+- 0 6192 5933"/>
                              <a:gd name="T17" fmla="*/ T16 w 504"/>
                              <a:gd name="T18" fmla="+- 0 811 739"/>
                              <a:gd name="T19" fmla="*/ 811 h 111"/>
                              <a:gd name="T20" fmla="+- 0 5986 5933"/>
                              <a:gd name="T21" fmla="*/ T20 w 504"/>
                              <a:gd name="T22" fmla="+- 0 850 739"/>
                              <a:gd name="T23" fmla="*/ 850 h 111"/>
                              <a:gd name="T24" fmla="+- 0 5940 5933"/>
                              <a:gd name="T25" fmla="*/ T24 w 504"/>
                              <a:gd name="T26" fmla="+- 0 845 739"/>
                              <a:gd name="T27" fmla="*/ 845 h 111"/>
                              <a:gd name="T28" fmla="+- 0 5933 5933"/>
                              <a:gd name="T29" fmla="*/ T28 w 504"/>
                              <a:gd name="T30" fmla="+- 0 794 739"/>
                              <a:gd name="T31" fmla="*/ 794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 h="111">
                                <a:moveTo>
                                  <a:pt x="0" y="55"/>
                                </a:moveTo>
                                <a:lnTo>
                                  <a:pt x="216" y="0"/>
                                </a:lnTo>
                                <a:lnTo>
                                  <a:pt x="504" y="65"/>
                                </a:lnTo>
                                <a:lnTo>
                                  <a:pt x="501" y="91"/>
                                </a:lnTo>
                                <a:lnTo>
                                  <a:pt x="259" y="72"/>
                                </a:lnTo>
                                <a:lnTo>
                                  <a:pt x="53" y="111"/>
                                </a:lnTo>
                                <a:lnTo>
                                  <a:pt x="7" y="106"/>
                                </a:lnTo>
                                <a:lnTo>
                                  <a:pt x="0" y="55"/>
                                </a:lnTo>
                                <a:close/>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226"/>
                        <wps:cNvSpPr>
                          <a:spLocks/>
                        </wps:cNvSpPr>
                        <wps:spPr bwMode="auto">
                          <a:xfrm>
                            <a:off x="5448" y="81"/>
                            <a:ext cx="540" cy="540"/>
                          </a:xfrm>
                          <a:custGeom>
                            <a:avLst/>
                            <a:gdLst>
                              <a:gd name="T0" fmla="+- 0 5719 5448"/>
                              <a:gd name="T1" fmla="*/ T0 w 540"/>
                              <a:gd name="T2" fmla="+- 0 82 82"/>
                              <a:gd name="T3" fmla="*/ 82 h 540"/>
                              <a:gd name="T4" fmla="+- 0 5647 5448"/>
                              <a:gd name="T5" fmla="*/ T4 w 540"/>
                              <a:gd name="T6" fmla="+- 0 91 82"/>
                              <a:gd name="T7" fmla="*/ 91 h 540"/>
                              <a:gd name="T8" fmla="+- 0 5582 5448"/>
                              <a:gd name="T9" fmla="*/ T8 w 540"/>
                              <a:gd name="T10" fmla="+- 0 118 82"/>
                              <a:gd name="T11" fmla="*/ 118 h 540"/>
                              <a:gd name="T12" fmla="+- 0 5527 5448"/>
                              <a:gd name="T13" fmla="*/ T12 w 540"/>
                              <a:gd name="T14" fmla="+- 0 160 82"/>
                              <a:gd name="T15" fmla="*/ 160 h 540"/>
                              <a:gd name="T16" fmla="+- 0 5485 5448"/>
                              <a:gd name="T17" fmla="*/ T16 w 540"/>
                              <a:gd name="T18" fmla="+- 0 215 82"/>
                              <a:gd name="T19" fmla="*/ 215 h 540"/>
                              <a:gd name="T20" fmla="+- 0 5458 5448"/>
                              <a:gd name="T21" fmla="*/ T20 w 540"/>
                              <a:gd name="T22" fmla="+- 0 279 82"/>
                              <a:gd name="T23" fmla="*/ 279 h 540"/>
                              <a:gd name="T24" fmla="+- 0 5448 5448"/>
                              <a:gd name="T25" fmla="*/ T24 w 540"/>
                              <a:gd name="T26" fmla="+- 0 350 82"/>
                              <a:gd name="T27" fmla="*/ 350 h 540"/>
                              <a:gd name="T28" fmla="+- 0 5458 5448"/>
                              <a:gd name="T29" fmla="*/ T28 w 540"/>
                              <a:gd name="T30" fmla="+- 0 422 82"/>
                              <a:gd name="T31" fmla="*/ 422 h 540"/>
                              <a:gd name="T32" fmla="+- 0 5485 5448"/>
                              <a:gd name="T33" fmla="*/ T32 w 540"/>
                              <a:gd name="T34" fmla="+- 0 487 82"/>
                              <a:gd name="T35" fmla="*/ 487 h 540"/>
                              <a:gd name="T36" fmla="+- 0 5527 5448"/>
                              <a:gd name="T37" fmla="*/ T36 w 540"/>
                              <a:gd name="T38" fmla="+- 0 542 82"/>
                              <a:gd name="T39" fmla="*/ 542 h 540"/>
                              <a:gd name="T40" fmla="+- 0 5582 5448"/>
                              <a:gd name="T41" fmla="*/ T40 w 540"/>
                              <a:gd name="T42" fmla="+- 0 584 82"/>
                              <a:gd name="T43" fmla="*/ 584 h 540"/>
                              <a:gd name="T44" fmla="+- 0 5647 5448"/>
                              <a:gd name="T45" fmla="*/ T44 w 540"/>
                              <a:gd name="T46" fmla="+- 0 612 82"/>
                              <a:gd name="T47" fmla="*/ 612 h 540"/>
                              <a:gd name="T48" fmla="+- 0 5719 5448"/>
                              <a:gd name="T49" fmla="*/ T48 w 540"/>
                              <a:gd name="T50" fmla="+- 0 622 82"/>
                              <a:gd name="T51" fmla="*/ 622 h 540"/>
                              <a:gd name="T52" fmla="+- 0 5791 5448"/>
                              <a:gd name="T53" fmla="*/ T52 w 540"/>
                              <a:gd name="T54" fmla="+- 0 612 82"/>
                              <a:gd name="T55" fmla="*/ 612 h 540"/>
                              <a:gd name="T56" fmla="+- 0 5855 5448"/>
                              <a:gd name="T57" fmla="*/ T56 w 540"/>
                              <a:gd name="T58" fmla="+- 0 584 82"/>
                              <a:gd name="T59" fmla="*/ 584 h 540"/>
                              <a:gd name="T60" fmla="+- 0 5909 5448"/>
                              <a:gd name="T61" fmla="*/ T60 w 540"/>
                              <a:gd name="T62" fmla="+- 0 542 82"/>
                              <a:gd name="T63" fmla="*/ 542 h 540"/>
                              <a:gd name="T64" fmla="+- 0 5951 5448"/>
                              <a:gd name="T65" fmla="*/ T64 w 540"/>
                              <a:gd name="T66" fmla="+- 0 487 82"/>
                              <a:gd name="T67" fmla="*/ 487 h 540"/>
                              <a:gd name="T68" fmla="+- 0 5978 5448"/>
                              <a:gd name="T69" fmla="*/ T68 w 540"/>
                              <a:gd name="T70" fmla="+- 0 422 82"/>
                              <a:gd name="T71" fmla="*/ 422 h 540"/>
                              <a:gd name="T72" fmla="+- 0 5988 5448"/>
                              <a:gd name="T73" fmla="*/ T72 w 540"/>
                              <a:gd name="T74" fmla="+- 0 350 82"/>
                              <a:gd name="T75" fmla="*/ 350 h 540"/>
                              <a:gd name="T76" fmla="+- 0 5978 5448"/>
                              <a:gd name="T77" fmla="*/ T76 w 540"/>
                              <a:gd name="T78" fmla="+- 0 279 82"/>
                              <a:gd name="T79" fmla="*/ 279 h 540"/>
                              <a:gd name="T80" fmla="+- 0 5951 5448"/>
                              <a:gd name="T81" fmla="*/ T80 w 540"/>
                              <a:gd name="T82" fmla="+- 0 215 82"/>
                              <a:gd name="T83" fmla="*/ 215 h 540"/>
                              <a:gd name="T84" fmla="+- 0 5909 5448"/>
                              <a:gd name="T85" fmla="*/ T84 w 540"/>
                              <a:gd name="T86" fmla="+- 0 160 82"/>
                              <a:gd name="T87" fmla="*/ 160 h 540"/>
                              <a:gd name="T88" fmla="+- 0 5855 5448"/>
                              <a:gd name="T89" fmla="*/ T88 w 540"/>
                              <a:gd name="T90" fmla="+- 0 118 82"/>
                              <a:gd name="T91" fmla="*/ 118 h 540"/>
                              <a:gd name="T92" fmla="+- 0 5791 5448"/>
                              <a:gd name="T93" fmla="*/ T92 w 540"/>
                              <a:gd name="T94" fmla="+- 0 91 82"/>
                              <a:gd name="T95" fmla="*/ 91 h 540"/>
                              <a:gd name="T96" fmla="+- 0 5719 5448"/>
                              <a:gd name="T97" fmla="*/ T96 w 540"/>
                              <a:gd name="T98" fmla="+- 0 82 82"/>
                              <a:gd name="T99" fmla="*/ 8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1" y="0"/>
                                </a:moveTo>
                                <a:lnTo>
                                  <a:pt x="199" y="9"/>
                                </a:lnTo>
                                <a:lnTo>
                                  <a:pt x="134" y="36"/>
                                </a:lnTo>
                                <a:lnTo>
                                  <a:pt x="79" y="78"/>
                                </a:lnTo>
                                <a:lnTo>
                                  <a:pt x="37" y="133"/>
                                </a:lnTo>
                                <a:lnTo>
                                  <a:pt x="10" y="197"/>
                                </a:lnTo>
                                <a:lnTo>
                                  <a:pt x="0" y="268"/>
                                </a:lnTo>
                                <a:lnTo>
                                  <a:pt x="10" y="340"/>
                                </a:lnTo>
                                <a:lnTo>
                                  <a:pt x="37" y="405"/>
                                </a:lnTo>
                                <a:lnTo>
                                  <a:pt x="79" y="460"/>
                                </a:lnTo>
                                <a:lnTo>
                                  <a:pt x="134" y="502"/>
                                </a:lnTo>
                                <a:lnTo>
                                  <a:pt x="199" y="530"/>
                                </a:lnTo>
                                <a:lnTo>
                                  <a:pt x="271" y="540"/>
                                </a:lnTo>
                                <a:lnTo>
                                  <a:pt x="343" y="530"/>
                                </a:lnTo>
                                <a:lnTo>
                                  <a:pt x="407" y="502"/>
                                </a:lnTo>
                                <a:lnTo>
                                  <a:pt x="461" y="460"/>
                                </a:lnTo>
                                <a:lnTo>
                                  <a:pt x="503" y="405"/>
                                </a:lnTo>
                                <a:lnTo>
                                  <a:pt x="530" y="340"/>
                                </a:lnTo>
                                <a:lnTo>
                                  <a:pt x="540" y="268"/>
                                </a:lnTo>
                                <a:lnTo>
                                  <a:pt x="530" y="197"/>
                                </a:lnTo>
                                <a:lnTo>
                                  <a:pt x="503" y="133"/>
                                </a:lnTo>
                                <a:lnTo>
                                  <a:pt x="461" y="78"/>
                                </a:lnTo>
                                <a:lnTo>
                                  <a:pt x="407" y="36"/>
                                </a:lnTo>
                                <a:lnTo>
                                  <a:pt x="343" y="9"/>
                                </a:lnTo>
                                <a:lnTo>
                                  <a:pt x="27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25"/>
                        <wps:cNvSpPr>
                          <a:spLocks/>
                        </wps:cNvSpPr>
                        <wps:spPr bwMode="auto">
                          <a:xfrm>
                            <a:off x="5292" y="1082"/>
                            <a:ext cx="848" cy="915"/>
                          </a:xfrm>
                          <a:custGeom>
                            <a:avLst/>
                            <a:gdLst>
                              <a:gd name="T0" fmla="+- 0 5292 5292"/>
                              <a:gd name="T1" fmla="*/ T0 w 848"/>
                              <a:gd name="T2" fmla="+- 0 1082 1082"/>
                              <a:gd name="T3" fmla="*/ 1082 h 915"/>
                              <a:gd name="T4" fmla="+- 0 5383 5292"/>
                              <a:gd name="T5" fmla="*/ T4 w 848"/>
                              <a:gd name="T6" fmla="+- 0 1966 1082"/>
                              <a:gd name="T7" fmla="*/ 1966 h 915"/>
                              <a:gd name="T8" fmla="+- 0 5419 5292"/>
                              <a:gd name="T9" fmla="*/ T8 w 848"/>
                              <a:gd name="T10" fmla="+- 0 1997 1082"/>
                              <a:gd name="T11" fmla="*/ 1997 h 915"/>
                              <a:gd name="T12" fmla="+- 0 6070 5292"/>
                              <a:gd name="T13" fmla="*/ T12 w 848"/>
                              <a:gd name="T14" fmla="+- 0 1997 1082"/>
                              <a:gd name="T15" fmla="*/ 1997 h 915"/>
                              <a:gd name="T16" fmla="+- 0 6083 5292"/>
                              <a:gd name="T17" fmla="*/ T16 w 848"/>
                              <a:gd name="T18" fmla="+- 0 1994 1082"/>
                              <a:gd name="T19" fmla="*/ 1994 h 915"/>
                              <a:gd name="T20" fmla="+- 0 6094 5292"/>
                              <a:gd name="T21" fmla="*/ T20 w 848"/>
                              <a:gd name="T22" fmla="+- 0 1988 1082"/>
                              <a:gd name="T23" fmla="*/ 1988 h 915"/>
                              <a:gd name="T24" fmla="+- 0 6101 5292"/>
                              <a:gd name="T25" fmla="*/ T24 w 848"/>
                              <a:gd name="T26" fmla="+- 0 1978 1082"/>
                              <a:gd name="T27" fmla="*/ 1978 h 915"/>
                              <a:gd name="T28" fmla="+- 0 6103 5292"/>
                              <a:gd name="T29" fmla="*/ T28 w 848"/>
                              <a:gd name="T30" fmla="+- 0 1966 1082"/>
                              <a:gd name="T31" fmla="*/ 1966 h 915"/>
                              <a:gd name="T32" fmla="+- 0 6139 5292"/>
                              <a:gd name="T33" fmla="*/ T32 w 848"/>
                              <a:gd name="T34" fmla="+- 0 1685 1082"/>
                              <a:gd name="T35" fmla="*/ 168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8" h="915">
                                <a:moveTo>
                                  <a:pt x="0" y="0"/>
                                </a:moveTo>
                                <a:lnTo>
                                  <a:pt x="91" y="884"/>
                                </a:lnTo>
                                <a:lnTo>
                                  <a:pt x="127" y="915"/>
                                </a:lnTo>
                                <a:lnTo>
                                  <a:pt x="778" y="915"/>
                                </a:lnTo>
                                <a:lnTo>
                                  <a:pt x="791" y="912"/>
                                </a:lnTo>
                                <a:lnTo>
                                  <a:pt x="802" y="906"/>
                                </a:lnTo>
                                <a:lnTo>
                                  <a:pt x="809" y="896"/>
                                </a:lnTo>
                                <a:lnTo>
                                  <a:pt x="811" y="884"/>
                                </a:lnTo>
                                <a:lnTo>
                                  <a:pt x="847" y="603"/>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224"/>
                        <wps:cNvSpPr>
                          <a:spLocks/>
                        </wps:cNvSpPr>
                        <wps:spPr bwMode="auto">
                          <a:xfrm>
                            <a:off x="5448" y="81"/>
                            <a:ext cx="540" cy="540"/>
                          </a:xfrm>
                          <a:custGeom>
                            <a:avLst/>
                            <a:gdLst>
                              <a:gd name="T0" fmla="+- 0 5448 5448"/>
                              <a:gd name="T1" fmla="*/ T0 w 540"/>
                              <a:gd name="T2" fmla="+- 0 350 82"/>
                              <a:gd name="T3" fmla="*/ 350 h 540"/>
                              <a:gd name="T4" fmla="+- 0 5458 5448"/>
                              <a:gd name="T5" fmla="*/ T4 w 540"/>
                              <a:gd name="T6" fmla="+- 0 279 82"/>
                              <a:gd name="T7" fmla="*/ 279 h 540"/>
                              <a:gd name="T8" fmla="+- 0 5485 5448"/>
                              <a:gd name="T9" fmla="*/ T8 w 540"/>
                              <a:gd name="T10" fmla="+- 0 215 82"/>
                              <a:gd name="T11" fmla="*/ 215 h 540"/>
                              <a:gd name="T12" fmla="+- 0 5527 5448"/>
                              <a:gd name="T13" fmla="*/ T12 w 540"/>
                              <a:gd name="T14" fmla="+- 0 160 82"/>
                              <a:gd name="T15" fmla="*/ 160 h 540"/>
                              <a:gd name="T16" fmla="+- 0 5582 5448"/>
                              <a:gd name="T17" fmla="*/ T16 w 540"/>
                              <a:gd name="T18" fmla="+- 0 118 82"/>
                              <a:gd name="T19" fmla="*/ 118 h 540"/>
                              <a:gd name="T20" fmla="+- 0 5647 5448"/>
                              <a:gd name="T21" fmla="*/ T20 w 540"/>
                              <a:gd name="T22" fmla="+- 0 91 82"/>
                              <a:gd name="T23" fmla="*/ 91 h 540"/>
                              <a:gd name="T24" fmla="+- 0 5719 5448"/>
                              <a:gd name="T25" fmla="*/ T24 w 540"/>
                              <a:gd name="T26" fmla="+- 0 82 82"/>
                              <a:gd name="T27" fmla="*/ 82 h 540"/>
                              <a:gd name="T28" fmla="+- 0 5791 5448"/>
                              <a:gd name="T29" fmla="*/ T28 w 540"/>
                              <a:gd name="T30" fmla="+- 0 91 82"/>
                              <a:gd name="T31" fmla="*/ 91 h 540"/>
                              <a:gd name="T32" fmla="+- 0 5855 5448"/>
                              <a:gd name="T33" fmla="*/ T32 w 540"/>
                              <a:gd name="T34" fmla="+- 0 118 82"/>
                              <a:gd name="T35" fmla="*/ 118 h 540"/>
                              <a:gd name="T36" fmla="+- 0 5909 5448"/>
                              <a:gd name="T37" fmla="*/ T36 w 540"/>
                              <a:gd name="T38" fmla="+- 0 160 82"/>
                              <a:gd name="T39" fmla="*/ 160 h 540"/>
                              <a:gd name="T40" fmla="+- 0 5951 5448"/>
                              <a:gd name="T41" fmla="*/ T40 w 540"/>
                              <a:gd name="T42" fmla="+- 0 215 82"/>
                              <a:gd name="T43" fmla="*/ 215 h 540"/>
                              <a:gd name="T44" fmla="+- 0 5978 5448"/>
                              <a:gd name="T45" fmla="*/ T44 w 540"/>
                              <a:gd name="T46" fmla="+- 0 279 82"/>
                              <a:gd name="T47" fmla="*/ 279 h 540"/>
                              <a:gd name="T48" fmla="+- 0 5988 5448"/>
                              <a:gd name="T49" fmla="*/ T48 w 540"/>
                              <a:gd name="T50" fmla="+- 0 350 82"/>
                              <a:gd name="T51" fmla="*/ 350 h 540"/>
                              <a:gd name="T52" fmla="+- 0 5978 5448"/>
                              <a:gd name="T53" fmla="*/ T52 w 540"/>
                              <a:gd name="T54" fmla="+- 0 422 82"/>
                              <a:gd name="T55" fmla="*/ 422 h 540"/>
                              <a:gd name="T56" fmla="+- 0 5951 5448"/>
                              <a:gd name="T57" fmla="*/ T56 w 540"/>
                              <a:gd name="T58" fmla="+- 0 487 82"/>
                              <a:gd name="T59" fmla="*/ 487 h 540"/>
                              <a:gd name="T60" fmla="+- 0 5909 5448"/>
                              <a:gd name="T61" fmla="*/ T60 w 540"/>
                              <a:gd name="T62" fmla="+- 0 542 82"/>
                              <a:gd name="T63" fmla="*/ 542 h 540"/>
                              <a:gd name="T64" fmla="+- 0 5855 5448"/>
                              <a:gd name="T65" fmla="*/ T64 w 540"/>
                              <a:gd name="T66" fmla="+- 0 584 82"/>
                              <a:gd name="T67" fmla="*/ 584 h 540"/>
                              <a:gd name="T68" fmla="+- 0 5791 5448"/>
                              <a:gd name="T69" fmla="*/ T68 w 540"/>
                              <a:gd name="T70" fmla="+- 0 612 82"/>
                              <a:gd name="T71" fmla="*/ 612 h 540"/>
                              <a:gd name="T72" fmla="+- 0 5719 5448"/>
                              <a:gd name="T73" fmla="*/ T72 w 540"/>
                              <a:gd name="T74" fmla="+- 0 622 82"/>
                              <a:gd name="T75" fmla="*/ 622 h 540"/>
                              <a:gd name="T76" fmla="+- 0 5647 5448"/>
                              <a:gd name="T77" fmla="*/ T76 w 540"/>
                              <a:gd name="T78" fmla="+- 0 612 82"/>
                              <a:gd name="T79" fmla="*/ 612 h 540"/>
                              <a:gd name="T80" fmla="+- 0 5582 5448"/>
                              <a:gd name="T81" fmla="*/ T80 w 540"/>
                              <a:gd name="T82" fmla="+- 0 584 82"/>
                              <a:gd name="T83" fmla="*/ 584 h 540"/>
                              <a:gd name="T84" fmla="+- 0 5527 5448"/>
                              <a:gd name="T85" fmla="*/ T84 w 540"/>
                              <a:gd name="T86" fmla="+- 0 542 82"/>
                              <a:gd name="T87" fmla="*/ 542 h 540"/>
                              <a:gd name="T88" fmla="+- 0 5485 5448"/>
                              <a:gd name="T89" fmla="*/ T88 w 540"/>
                              <a:gd name="T90" fmla="+- 0 487 82"/>
                              <a:gd name="T91" fmla="*/ 487 h 540"/>
                              <a:gd name="T92" fmla="+- 0 5458 5448"/>
                              <a:gd name="T93" fmla="*/ T92 w 540"/>
                              <a:gd name="T94" fmla="+- 0 422 82"/>
                              <a:gd name="T95" fmla="*/ 422 h 540"/>
                              <a:gd name="T96" fmla="+- 0 5448 5448"/>
                              <a:gd name="T97" fmla="*/ T96 w 540"/>
                              <a:gd name="T98" fmla="+- 0 350 82"/>
                              <a:gd name="T99" fmla="*/ 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0" y="268"/>
                                </a:moveTo>
                                <a:lnTo>
                                  <a:pt x="10" y="197"/>
                                </a:lnTo>
                                <a:lnTo>
                                  <a:pt x="37" y="133"/>
                                </a:lnTo>
                                <a:lnTo>
                                  <a:pt x="79" y="78"/>
                                </a:lnTo>
                                <a:lnTo>
                                  <a:pt x="134" y="36"/>
                                </a:lnTo>
                                <a:lnTo>
                                  <a:pt x="199" y="9"/>
                                </a:lnTo>
                                <a:lnTo>
                                  <a:pt x="271" y="0"/>
                                </a:lnTo>
                                <a:lnTo>
                                  <a:pt x="343" y="9"/>
                                </a:lnTo>
                                <a:lnTo>
                                  <a:pt x="407" y="36"/>
                                </a:lnTo>
                                <a:lnTo>
                                  <a:pt x="461" y="78"/>
                                </a:lnTo>
                                <a:lnTo>
                                  <a:pt x="503" y="133"/>
                                </a:lnTo>
                                <a:lnTo>
                                  <a:pt x="530" y="197"/>
                                </a:lnTo>
                                <a:lnTo>
                                  <a:pt x="540" y="268"/>
                                </a:lnTo>
                                <a:lnTo>
                                  <a:pt x="530" y="340"/>
                                </a:lnTo>
                                <a:lnTo>
                                  <a:pt x="503" y="405"/>
                                </a:lnTo>
                                <a:lnTo>
                                  <a:pt x="461" y="460"/>
                                </a:lnTo>
                                <a:lnTo>
                                  <a:pt x="407" y="502"/>
                                </a:lnTo>
                                <a:lnTo>
                                  <a:pt x="343" y="530"/>
                                </a:lnTo>
                                <a:lnTo>
                                  <a:pt x="271" y="540"/>
                                </a:lnTo>
                                <a:lnTo>
                                  <a:pt x="199" y="530"/>
                                </a:lnTo>
                                <a:lnTo>
                                  <a:pt x="134" y="502"/>
                                </a:lnTo>
                                <a:lnTo>
                                  <a:pt x="79" y="460"/>
                                </a:lnTo>
                                <a:lnTo>
                                  <a:pt x="37" y="405"/>
                                </a:lnTo>
                                <a:lnTo>
                                  <a:pt x="10" y="340"/>
                                </a:lnTo>
                                <a:lnTo>
                                  <a:pt x="0" y="268"/>
                                </a:lnTo>
                                <a:close/>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3" name="Picture 12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6095" y="822"/>
                            <a:ext cx="11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4" name="Freeform 1222"/>
                        <wps:cNvSpPr>
                          <a:spLocks/>
                        </wps:cNvSpPr>
                        <wps:spPr bwMode="auto">
                          <a:xfrm>
                            <a:off x="4992" y="748"/>
                            <a:ext cx="948" cy="363"/>
                          </a:xfrm>
                          <a:custGeom>
                            <a:avLst/>
                            <a:gdLst>
                              <a:gd name="T0" fmla="+- 0 5282 4992"/>
                              <a:gd name="T1" fmla="*/ T0 w 948"/>
                              <a:gd name="T2" fmla="+- 0 1111 749"/>
                              <a:gd name="T3" fmla="*/ 1111 h 363"/>
                              <a:gd name="T4" fmla="+- 0 5187 4992"/>
                              <a:gd name="T5" fmla="*/ T4 w 948"/>
                              <a:gd name="T6" fmla="+- 0 1093 749"/>
                              <a:gd name="T7" fmla="*/ 1093 h 363"/>
                              <a:gd name="T8" fmla="+- 0 5095 4992"/>
                              <a:gd name="T9" fmla="*/ T8 w 948"/>
                              <a:gd name="T10" fmla="+- 0 1063 749"/>
                              <a:gd name="T11" fmla="*/ 1063 h 363"/>
                              <a:gd name="T12" fmla="+- 0 5017 4992"/>
                              <a:gd name="T13" fmla="*/ T12 w 948"/>
                              <a:gd name="T14" fmla="+- 0 998 749"/>
                              <a:gd name="T15" fmla="*/ 998 h 363"/>
                              <a:gd name="T16" fmla="+- 0 4992 4992"/>
                              <a:gd name="T17" fmla="*/ T16 w 948"/>
                              <a:gd name="T18" fmla="+- 0 890 749"/>
                              <a:gd name="T19" fmla="*/ 890 h 363"/>
                              <a:gd name="T20" fmla="+- 0 5004 4992"/>
                              <a:gd name="T21" fmla="*/ T20 w 948"/>
                              <a:gd name="T22" fmla="+- 0 845 749"/>
                              <a:gd name="T23" fmla="*/ 845 h 363"/>
                              <a:gd name="T24" fmla="+- 0 5055 4992"/>
                              <a:gd name="T25" fmla="*/ T24 w 948"/>
                              <a:gd name="T26" fmla="+- 0 799 749"/>
                              <a:gd name="T27" fmla="*/ 799 h 363"/>
                              <a:gd name="T28" fmla="+- 0 5134 4992"/>
                              <a:gd name="T29" fmla="*/ T28 w 948"/>
                              <a:gd name="T30" fmla="+- 0 773 749"/>
                              <a:gd name="T31" fmla="*/ 773 h 363"/>
                              <a:gd name="T32" fmla="+- 0 5216 4992"/>
                              <a:gd name="T33" fmla="*/ T32 w 948"/>
                              <a:gd name="T34" fmla="+- 0 761 749"/>
                              <a:gd name="T35" fmla="*/ 761 h 363"/>
                              <a:gd name="T36" fmla="+- 0 5391 4992"/>
                              <a:gd name="T37" fmla="*/ T36 w 948"/>
                              <a:gd name="T38" fmla="+- 0 753 749"/>
                              <a:gd name="T39" fmla="*/ 753 h 363"/>
                              <a:gd name="T40" fmla="+- 0 5611 4992"/>
                              <a:gd name="T41" fmla="*/ T40 w 948"/>
                              <a:gd name="T42" fmla="+- 0 751 749"/>
                              <a:gd name="T43" fmla="*/ 751 h 363"/>
                              <a:gd name="T44" fmla="+- 0 5824 4992"/>
                              <a:gd name="T45" fmla="*/ T44 w 948"/>
                              <a:gd name="T46" fmla="+- 0 749 749"/>
                              <a:gd name="T47" fmla="*/ 749 h 363"/>
                              <a:gd name="T48" fmla="+- 0 5918 4992"/>
                              <a:gd name="T49" fmla="*/ T48 w 948"/>
                              <a:gd name="T50" fmla="+- 0 749 749"/>
                              <a:gd name="T51" fmla="*/ 749 h 363"/>
                              <a:gd name="T52" fmla="+- 0 5940 4992"/>
                              <a:gd name="T53" fmla="*/ T52 w 948"/>
                              <a:gd name="T54" fmla="+- 0 953 749"/>
                              <a:gd name="T55" fmla="*/ 953 h 363"/>
                              <a:gd name="T56" fmla="+- 0 5615 4992"/>
                              <a:gd name="T57" fmla="*/ T56 w 948"/>
                              <a:gd name="T58" fmla="+- 0 1008 749"/>
                              <a:gd name="T59" fmla="*/ 1008 h 363"/>
                              <a:gd name="T60" fmla="+- 0 5443 4992"/>
                              <a:gd name="T61" fmla="*/ T60 w 948"/>
                              <a:gd name="T62" fmla="+- 0 1037 749"/>
                              <a:gd name="T63" fmla="*/ 1037 h 363"/>
                              <a:gd name="T64" fmla="+- 0 5368 4992"/>
                              <a:gd name="T65" fmla="*/ T64 w 948"/>
                              <a:gd name="T66" fmla="+- 0 1047 749"/>
                              <a:gd name="T67" fmla="*/ 1047 h 363"/>
                              <a:gd name="T68" fmla="+- 0 5287 4992"/>
                              <a:gd name="T69" fmla="*/ T68 w 948"/>
                              <a:gd name="T70" fmla="+- 0 1047 749"/>
                              <a:gd name="T71" fmla="*/ 1047 h 363"/>
                              <a:gd name="T72" fmla="+- 0 5175 4992"/>
                              <a:gd name="T73" fmla="*/ T72 w 948"/>
                              <a:gd name="T74" fmla="+- 0 1039 749"/>
                              <a:gd name="T75" fmla="*/ 1039 h 363"/>
                              <a:gd name="T76" fmla="+- 0 5143 4992"/>
                              <a:gd name="T77" fmla="*/ T76 w 948"/>
                              <a:gd name="T78" fmla="+- 0 1037 749"/>
                              <a:gd name="T79" fmla="*/ 103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8" h="363">
                                <a:moveTo>
                                  <a:pt x="290" y="362"/>
                                </a:moveTo>
                                <a:lnTo>
                                  <a:pt x="195" y="344"/>
                                </a:lnTo>
                                <a:lnTo>
                                  <a:pt x="103" y="314"/>
                                </a:lnTo>
                                <a:lnTo>
                                  <a:pt x="25" y="249"/>
                                </a:lnTo>
                                <a:lnTo>
                                  <a:pt x="0" y="141"/>
                                </a:lnTo>
                                <a:lnTo>
                                  <a:pt x="12" y="96"/>
                                </a:lnTo>
                                <a:lnTo>
                                  <a:pt x="63" y="50"/>
                                </a:lnTo>
                                <a:lnTo>
                                  <a:pt x="142" y="24"/>
                                </a:lnTo>
                                <a:lnTo>
                                  <a:pt x="224" y="12"/>
                                </a:lnTo>
                                <a:lnTo>
                                  <a:pt x="399" y="4"/>
                                </a:lnTo>
                                <a:lnTo>
                                  <a:pt x="619" y="2"/>
                                </a:lnTo>
                                <a:lnTo>
                                  <a:pt x="832" y="0"/>
                                </a:lnTo>
                                <a:lnTo>
                                  <a:pt x="926" y="0"/>
                                </a:lnTo>
                                <a:lnTo>
                                  <a:pt x="948" y="204"/>
                                </a:lnTo>
                                <a:lnTo>
                                  <a:pt x="623" y="259"/>
                                </a:lnTo>
                                <a:lnTo>
                                  <a:pt x="451" y="288"/>
                                </a:lnTo>
                                <a:lnTo>
                                  <a:pt x="376" y="298"/>
                                </a:lnTo>
                                <a:lnTo>
                                  <a:pt x="295" y="298"/>
                                </a:lnTo>
                                <a:lnTo>
                                  <a:pt x="183" y="290"/>
                                </a:lnTo>
                                <a:lnTo>
                                  <a:pt x="151" y="288"/>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21"/>
                        <wps:cNvSpPr>
                          <a:spLocks/>
                        </wps:cNvSpPr>
                        <wps:spPr bwMode="auto">
                          <a:xfrm>
                            <a:off x="6043" y="1178"/>
                            <a:ext cx="51" cy="20"/>
                          </a:xfrm>
                          <a:custGeom>
                            <a:avLst/>
                            <a:gdLst>
                              <a:gd name="T0" fmla="+- 0 6094 6043"/>
                              <a:gd name="T1" fmla="*/ T0 w 51"/>
                              <a:gd name="T2" fmla="+- 0 1178 1178"/>
                              <a:gd name="T3" fmla="*/ 1178 h 20"/>
                              <a:gd name="T4" fmla="+- 0 6089 6043"/>
                              <a:gd name="T5" fmla="*/ T4 w 51"/>
                              <a:gd name="T6" fmla="+- 0 1179 1178"/>
                              <a:gd name="T7" fmla="*/ 1179 h 20"/>
                              <a:gd name="T8" fmla="+- 0 6082 6043"/>
                              <a:gd name="T9" fmla="*/ T8 w 51"/>
                              <a:gd name="T10" fmla="+- 0 1181 1178"/>
                              <a:gd name="T11" fmla="*/ 1181 h 20"/>
                              <a:gd name="T12" fmla="+- 0 6068 6043"/>
                              <a:gd name="T13" fmla="*/ T12 w 51"/>
                              <a:gd name="T14" fmla="+- 0 1187 1178"/>
                              <a:gd name="T15" fmla="*/ 1187 h 20"/>
                              <a:gd name="T16" fmla="+- 0 6043 6043"/>
                              <a:gd name="T17" fmla="*/ T16 w 51"/>
                              <a:gd name="T18" fmla="+- 0 1198 1178"/>
                              <a:gd name="T19" fmla="*/ 1198 h 20"/>
                              <a:gd name="T20" fmla="+- 0 6094 6043"/>
                              <a:gd name="T21" fmla="*/ T20 w 51"/>
                              <a:gd name="T22" fmla="+- 0 1178 1178"/>
                              <a:gd name="T23" fmla="*/ 1178 h 20"/>
                            </a:gdLst>
                            <a:ahLst/>
                            <a:cxnLst>
                              <a:cxn ang="0">
                                <a:pos x="T1" y="T3"/>
                              </a:cxn>
                              <a:cxn ang="0">
                                <a:pos x="T5" y="T7"/>
                              </a:cxn>
                              <a:cxn ang="0">
                                <a:pos x="T9" y="T11"/>
                              </a:cxn>
                              <a:cxn ang="0">
                                <a:pos x="T13" y="T15"/>
                              </a:cxn>
                              <a:cxn ang="0">
                                <a:pos x="T17" y="T19"/>
                              </a:cxn>
                              <a:cxn ang="0">
                                <a:pos x="T21" y="T23"/>
                              </a:cxn>
                            </a:cxnLst>
                            <a:rect l="0" t="0" r="r" b="b"/>
                            <a:pathLst>
                              <a:path w="51" h="20">
                                <a:moveTo>
                                  <a:pt x="51" y="0"/>
                                </a:moveTo>
                                <a:lnTo>
                                  <a:pt x="46" y="1"/>
                                </a:lnTo>
                                <a:lnTo>
                                  <a:pt x="39" y="3"/>
                                </a:lnTo>
                                <a:lnTo>
                                  <a:pt x="25" y="9"/>
                                </a:lnTo>
                                <a:lnTo>
                                  <a:pt x="0" y="20"/>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20"/>
                        <wps:cNvSpPr>
                          <a:spLocks/>
                        </wps:cNvSpPr>
                        <wps:spPr bwMode="auto">
                          <a:xfrm>
                            <a:off x="6043" y="1178"/>
                            <a:ext cx="51" cy="20"/>
                          </a:xfrm>
                          <a:custGeom>
                            <a:avLst/>
                            <a:gdLst>
                              <a:gd name="T0" fmla="+- 0 6043 6043"/>
                              <a:gd name="T1" fmla="*/ T0 w 51"/>
                              <a:gd name="T2" fmla="+- 0 1198 1178"/>
                              <a:gd name="T3" fmla="*/ 1198 h 20"/>
                              <a:gd name="T4" fmla="+- 0 6068 6043"/>
                              <a:gd name="T5" fmla="*/ T4 w 51"/>
                              <a:gd name="T6" fmla="+- 0 1187 1178"/>
                              <a:gd name="T7" fmla="*/ 1187 h 20"/>
                              <a:gd name="T8" fmla="+- 0 6082 6043"/>
                              <a:gd name="T9" fmla="*/ T8 w 51"/>
                              <a:gd name="T10" fmla="+- 0 1181 1178"/>
                              <a:gd name="T11" fmla="*/ 1181 h 20"/>
                              <a:gd name="T12" fmla="+- 0 6089 6043"/>
                              <a:gd name="T13" fmla="*/ T12 w 51"/>
                              <a:gd name="T14" fmla="+- 0 1179 1178"/>
                              <a:gd name="T15" fmla="*/ 1179 h 20"/>
                              <a:gd name="T16" fmla="+- 0 6094 6043"/>
                              <a:gd name="T17" fmla="*/ T16 w 51"/>
                              <a:gd name="T18" fmla="+- 0 1178 1178"/>
                              <a:gd name="T19" fmla="*/ 1178 h 20"/>
                            </a:gdLst>
                            <a:ahLst/>
                            <a:cxnLst>
                              <a:cxn ang="0">
                                <a:pos x="T1" y="T3"/>
                              </a:cxn>
                              <a:cxn ang="0">
                                <a:pos x="T5" y="T7"/>
                              </a:cxn>
                              <a:cxn ang="0">
                                <a:pos x="T9" y="T11"/>
                              </a:cxn>
                              <a:cxn ang="0">
                                <a:pos x="T13" y="T15"/>
                              </a:cxn>
                              <a:cxn ang="0">
                                <a:pos x="T17" y="T19"/>
                              </a:cxn>
                            </a:cxnLst>
                            <a:rect l="0" t="0" r="r" b="b"/>
                            <a:pathLst>
                              <a:path w="51" h="20">
                                <a:moveTo>
                                  <a:pt x="0" y="20"/>
                                </a:moveTo>
                                <a:lnTo>
                                  <a:pt x="25" y="9"/>
                                </a:lnTo>
                                <a:lnTo>
                                  <a:pt x="39" y="3"/>
                                </a:lnTo>
                                <a:lnTo>
                                  <a:pt x="46" y="1"/>
                                </a:lnTo>
                                <a:lnTo>
                                  <a:pt x="51"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19"/>
                        <wps:cNvSpPr>
                          <a:spLocks/>
                        </wps:cNvSpPr>
                        <wps:spPr bwMode="auto">
                          <a:xfrm>
                            <a:off x="6168" y="1168"/>
                            <a:ext cx="63" cy="17"/>
                          </a:xfrm>
                          <a:custGeom>
                            <a:avLst/>
                            <a:gdLst>
                              <a:gd name="T0" fmla="+- 0 6168 6168"/>
                              <a:gd name="T1" fmla="*/ T0 w 63"/>
                              <a:gd name="T2" fmla="+- 0 1169 1169"/>
                              <a:gd name="T3" fmla="*/ 1169 h 17"/>
                              <a:gd name="T4" fmla="+- 0 6230 6168"/>
                              <a:gd name="T5" fmla="*/ T4 w 63"/>
                              <a:gd name="T6" fmla="+- 0 1186 1169"/>
                              <a:gd name="T7" fmla="*/ 1186 h 17"/>
                              <a:gd name="T8" fmla="+- 0 6223 6168"/>
                              <a:gd name="T9" fmla="*/ T8 w 63"/>
                              <a:gd name="T10" fmla="+- 0 1183 1169"/>
                              <a:gd name="T11" fmla="*/ 1183 h 17"/>
                              <a:gd name="T12" fmla="+- 0 6214 6168"/>
                              <a:gd name="T13" fmla="*/ T12 w 63"/>
                              <a:gd name="T14" fmla="+- 0 1180 1169"/>
                              <a:gd name="T15" fmla="*/ 1180 h 17"/>
                              <a:gd name="T16" fmla="+- 0 6197 6168"/>
                              <a:gd name="T17" fmla="*/ T16 w 63"/>
                              <a:gd name="T18" fmla="+- 0 1176 1169"/>
                              <a:gd name="T19" fmla="*/ 1176 h 17"/>
                              <a:gd name="T20" fmla="+- 0 6168 6168"/>
                              <a:gd name="T21" fmla="*/ T20 w 63"/>
                              <a:gd name="T22" fmla="+- 0 1169 1169"/>
                              <a:gd name="T23" fmla="*/ 1169 h 17"/>
                            </a:gdLst>
                            <a:ahLst/>
                            <a:cxnLst>
                              <a:cxn ang="0">
                                <a:pos x="T1" y="T3"/>
                              </a:cxn>
                              <a:cxn ang="0">
                                <a:pos x="T5" y="T7"/>
                              </a:cxn>
                              <a:cxn ang="0">
                                <a:pos x="T9" y="T11"/>
                              </a:cxn>
                              <a:cxn ang="0">
                                <a:pos x="T13" y="T15"/>
                              </a:cxn>
                              <a:cxn ang="0">
                                <a:pos x="T17" y="T19"/>
                              </a:cxn>
                              <a:cxn ang="0">
                                <a:pos x="T21" y="T23"/>
                              </a:cxn>
                            </a:cxnLst>
                            <a:rect l="0" t="0" r="r" b="b"/>
                            <a:pathLst>
                              <a:path w="63" h="17">
                                <a:moveTo>
                                  <a:pt x="0" y="0"/>
                                </a:moveTo>
                                <a:lnTo>
                                  <a:pt x="62" y="17"/>
                                </a:lnTo>
                                <a:lnTo>
                                  <a:pt x="55" y="14"/>
                                </a:lnTo>
                                <a:lnTo>
                                  <a:pt x="46" y="11"/>
                                </a:lnTo>
                                <a:lnTo>
                                  <a:pt x="29"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18"/>
                        <wps:cNvSpPr>
                          <a:spLocks/>
                        </wps:cNvSpPr>
                        <wps:spPr bwMode="auto">
                          <a:xfrm>
                            <a:off x="6168" y="1168"/>
                            <a:ext cx="63" cy="17"/>
                          </a:xfrm>
                          <a:custGeom>
                            <a:avLst/>
                            <a:gdLst>
                              <a:gd name="T0" fmla="+- 0 6168 6168"/>
                              <a:gd name="T1" fmla="*/ T0 w 63"/>
                              <a:gd name="T2" fmla="+- 0 1169 1169"/>
                              <a:gd name="T3" fmla="*/ 1169 h 17"/>
                              <a:gd name="T4" fmla="+- 0 6197 6168"/>
                              <a:gd name="T5" fmla="*/ T4 w 63"/>
                              <a:gd name="T6" fmla="+- 0 1176 1169"/>
                              <a:gd name="T7" fmla="*/ 1176 h 17"/>
                              <a:gd name="T8" fmla="+- 0 6214 6168"/>
                              <a:gd name="T9" fmla="*/ T8 w 63"/>
                              <a:gd name="T10" fmla="+- 0 1180 1169"/>
                              <a:gd name="T11" fmla="*/ 1180 h 17"/>
                              <a:gd name="T12" fmla="+- 0 6223 6168"/>
                              <a:gd name="T13" fmla="*/ T12 w 63"/>
                              <a:gd name="T14" fmla="+- 0 1183 1169"/>
                              <a:gd name="T15" fmla="*/ 1183 h 17"/>
                              <a:gd name="T16" fmla="+- 0 6230 6168"/>
                              <a:gd name="T17" fmla="*/ T16 w 63"/>
                              <a:gd name="T18" fmla="+- 0 1186 1169"/>
                              <a:gd name="T19" fmla="*/ 1186 h 17"/>
                            </a:gdLst>
                            <a:ahLst/>
                            <a:cxnLst>
                              <a:cxn ang="0">
                                <a:pos x="T1" y="T3"/>
                              </a:cxn>
                              <a:cxn ang="0">
                                <a:pos x="T5" y="T7"/>
                              </a:cxn>
                              <a:cxn ang="0">
                                <a:pos x="T9" y="T11"/>
                              </a:cxn>
                              <a:cxn ang="0">
                                <a:pos x="T13" y="T15"/>
                              </a:cxn>
                              <a:cxn ang="0">
                                <a:pos x="T17" y="T19"/>
                              </a:cxn>
                            </a:cxnLst>
                            <a:rect l="0" t="0" r="r" b="b"/>
                            <a:pathLst>
                              <a:path w="63" h="17">
                                <a:moveTo>
                                  <a:pt x="0" y="0"/>
                                </a:moveTo>
                                <a:lnTo>
                                  <a:pt x="29" y="7"/>
                                </a:lnTo>
                                <a:lnTo>
                                  <a:pt x="46" y="11"/>
                                </a:lnTo>
                                <a:lnTo>
                                  <a:pt x="55" y="14"/>
                                </a:lnTo>
                                <a:lnTo>
                                  <a:pt x="62" y="17"/>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Text Box 1217"/>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DA63" w14:textId="77777777" w:rsidR="00D61AFD" w:rsidRDefault="00D61AFD">
                              <w:pPr>
                                <w:spacing w:before="6"/>
                                <w:rPr>
                                  <w:b/>
                                  <w:sz w:val="20"/>
                                </w:rPr>
                              </w:pPr>
                            </w:p>
                            <w:p w14:paraId="72B0B57B"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15.4.1</w:t>
                              </w:r>
                            </w:p>
                            <w:p w14:paraId="002F2A02" w14:textId="77777777" w:rsidR="00D61AFD" w:rsidRDefault="00D61AFD">
                              <w:pPr>
                                <w:spacing w:before="173" w:line="223" w:lineRule="auto"/>
                                <w:ind w:left="599" w:right="4340"/>
                              </w:pPr>
                              <w:proofErr w:type="spellStart"/>
                              <w:r>
                                <w:t>Položit</w:t>
                              </w:r>
                              <w:proofErr w:type="spellEnd"/>
                              <w:r>
                                <w:t xml:space="preserve"> </w:t>
                              </w:r>
                              <w:proofErr w:type="spellStart"/>
                              <w:r>
                                <w:t>dla</w:t>
                              </w:r>
                              <w:r>
                                <w:rPr>
                                  <w:rFonts w:ascii="Monaco" w:hAnsi="Monaco"/>
                                </w:rPr>
                                <w:t>ň</w:t>
                              </w:r>
                              <w:proofErr w:type="spellEnd"/>
                              <w:r>
                                <w:rPr>
                                  <w:rFonts w:ascii="Monaco" w:hAnsi="Monaco"/>
                                </w:rPr>
                                <w:t xml:space="preserve"> </w:t>
                              </w:r>
                              <w:proofErr w:type="spellStart"/>
                              <w:r>
                                <w:t>jedné</w:t>
                              </w:r>
                              <w:proofErr w:type="spellEnd"/>
                              <w:r>
                                <w:t xml:space="preserve"> </w:t>
                              </w:r>
                              <w:proofErr w:type="spellStart"/>
                              <w:r>
                                <w:t>ruky</w:t>
                              </w:r>
                              <w:proofErr w:type="spellEnd"/>
                              <w:r>
                                <w:t xml:space="preserve"> </w:t>
                              </w:r>
                              <w:proofErr w:type="spellStart"/>
                              <w:r>
                                <w:t>na</w:t>
                              </w:r>
                              <w:proofErr w:type="spellEnd"/>
                              <w:r>
                                <w:t xml:space="preserve"> </w:t>
                              </w:r>
                              <w:proofErr w:type="spellStart"/>
                              <w:r>
                                <w:t>kone</w:t>
                              </w:r>
                              <w:r>
                                <w:rPr>
                                  <w:rFonts w:ascii="Monaco" w:hAnsi="Monaco"/>
                                </w:rPr>
                                <w:t>č</w:t>
                              </w:r>
                              <w:r>
                                <w:t>ky</w:t>
                              </w:r>
                              <w:proofErr w:type="spellEnd"/>
                              <w:r>
                                <w:t xml:space="preserve"> </w:t>
                              </w:r>
                              <w:proofErr w:type="spellStart"/>
                              <w:r>
                                <w:t>prst</w:t>
                              </w:r>
                              <w:r>
                                <w:rPr>
                                  <w:rFonts w:ascii="Monaco" w:hAnsi="Monaco"/>
                                </w:rPr>
                                <w:t>ů</w:t>
                              </w:r>
                              <w:proofErr w:type="spellEnd"/>
                              <w:r>
                                <w:rPr>
                                  <w:rFonts w:ascii="Monaco" w:hAnsi="Monaco"/>
                                </w:rPr>
                                <w:t xml:space="preserve"> </w:t>
                              </w:r>
                              <w:proofErr w:type="spellStart"/>
                              <w:r>
                                <w:t>ruky</w:t>
                              </w:r>
                              <w:proofErr w:type="spellEnd"/>
                              <w:r>
                                <w:t xml:space="preserve"> </w:t>
                              </w:r>
                              <w:proofErr w:type="spellStart"/>
                              <w:r>
                                <w:t>druhé</w:t>
                              </w:r>
                              <w:proofErr w:type="spellEnd"/>
                              <w:r>
                                <w:t xml:space="preserve">, </w:t>
                              </w:r>
                              <w:proofErr w:type="spellStart"/>
                              <w:r>
                                <w:t>držené</w:t>
                              </w:r>
                              <w:proofErr w:type="spellEnd"/>
                              <w:r>
                                <w:t xml:space="preserve"> </w:t>
                              </w:r>
                              <w:proofErr w:type="spellStart"/>
                              <w:r>
                                <w:t>ve</w:t>
                              </w:r>
                              <w:proofErr w:type="spellEnd"/>
                              <w:r>
                                <w:t xml:space="preserve"> </w:t>
                              </w:r>
                              <w:proofErr w:type="spellStart"/>
                              <w:r>
                                <w:t>svislé</w:t>
                              </w:r>
                              <w:proofErr w:type="spellEnd"/>
                              <w:r>
                                <w:t xml:space="preserve"> </w:t>
                              </w:r>
                              <w:proofErr w:type="spellStart"/>
                              <w:r>
                                <w:t>poloze</w:t>
                              </w:r>
                              <w:proofErr w:type="spellEnd"/>
                              <w:r>
                                <w:t xml:space="preserve"> (</w:t>
                              </w:r>
                              <w:proofErr w:type="spellStart"/>
                              <w:r>
                                <w:t>znázornit</w:t>
                              </w:r>
                              <w:proofErr w:type="spellEnd"/>
                              <w:r>
                                <w:t xml:space="preserve"> </w:t>
                              </w:r>
                              <w:proofErr w:type="spellStart"/>
                              <w:r>
                                <w:t>písmeno</w:t>
                              </w:r>
                              <w:proofErr w:type="spellEnd"/>
                              <w:r>
                                <w:t xml:space="preserve"> „</w:t>
                              </w:r>
                              <w:proofErr w:type="gramStart"/>
                              <w:r>
                                <w:t>T“</w:t>
                              </w:r>
                              <w:proofErr w:type="gramEnd"/>
                              <w:r>
                                <w:t xml:space="preserve">) a </w:t>
                              </w:r>
                              <w:proofErr w:type="spellStart"/>
                              <w:r>
                                <w:t>ukázat</w:t>
                              </w:r>
                              <w:proofErr w:type="spellEnd"/>
                              <w:r>
                                <w:t xml:space="preserve"> </w:t>
                              </w:r>
                              <w:proofErr w:type="spellStart"/>
                              <w:r>
                                <w:t>na</w:t>
                              </w:r>
                              <w:proofErr w:type="spellEnd"/>
                              <w:r>
                                <w:t xml:space="preserve"> </w:t>
                              </w:r>
                              <w:proofErr w:type="spellStart"/>
                              <w:r>
                                <w:t>stranu</w:t>
                              </w:r>
                              <w:proofErr w:type="spellEnd"/>
                              <w:r>
                                <w:t xml:space="preserve"> </w:t>
                              </w:r>
                              <w:proofErr w:type="spellStart"/>
                              <w:r>
                                <w:t>žádajícího</w:t>
                              </w:r>
                              <w:proofErr w:type="spellEnd"/>
                              <w:r>
                                <w:t xml:space="preserve"> </w:t>
                              </w:r>
                              <w:proofErr w:type="spellStart"/>
                              <w:r>
                                <w:t>družstva</w:t>
                              </w:r>
                              <w:proofErr w:type="spellEnd"/>
                              <w:r>
                                <w:t>.</w:t>
                              </w:r>
                            </w:p>
                            <w:p w14:paraId="2C6B4367" w14:textId="77777777" w:rsidR="00D61AFD" w:rsidRDefault="00D61AFD">
                              <w:pPr>
                                <w:spacing w:before="189"/>
                                <w:ind w:left="1389"/>
                                <w:rPr>
                                  <w:b/>
                                  <w:sz w:val="40"/>
                                </w:rPr>
                              </w:pPr>
                              <w:r>
                                <w:rPr>
                                  <w:b/>
                                  <w:color w:val="FFFFFF"/>
                                  <w:sz w:val="40"/>
                                  <w:shd w:val="clear" w:color="auto" w:fill="1F487C"/>
                                </w:rPr>
                                <w:t xml:space="preserve">  2 </w:t>
                              </w:r>
                            </w:p>
                          </w:txbxContent>
                        </wps:txbx>
                        <wps:bodyPr rot="0" vert="horz" wrap="square" lIns="0" tIns="0" rIns="0" bIns="0" anchor="t" anchorCtr="0" upright="1">
                          <a:noAutofit/>
                        </wps:bodyPr>
                      </wps:wsp>
                      <wps:wsp>
                        <wps:cNvPr id="1270" name="Text Box 1216"/>
                        <wps:cNvSpPr txBox="1">
                          <a:spLocks noChangeArrowheads="1"/>
                        </wps:cNvSpPr>
                        <wps:spPr bwMode="auto">
                          <a:xfrm>
                            <a:off x="631" y="1946"/>
                            <a:ext cx="596" cy="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1E9857" w14:textId="77777777" w:rsidR="00D61AFD" w:rsidRDefault="00D61AFD">
                              <w:pPr>
                                <w:spacing w:before="4"/>
                                <w:ind w:left="177"/>
                                <w:rPr>
                                  <w:b/>
                                  <w:sz w:val="40"/>
                                </w:rPr>
                              </w:pPr>
                              <w:r>
                                <w:rPr>
                                  <w:b/>
                                  <w:sz w:val="40"/>
                                </w:rPr>
                                <w:t>1</w:t>
                              </w:r>
                            </w:p>
                          </w:txbxContent>
                        </wps:txbx>
                        <wps:bodyPr rot="0" vert="horz" wrap="square" lIns="0" tIns="0" rIns="0" bIns="0" anchor="t" anchorCtr="0" upright="1">
                          <a:noAutofit/>
                        </wps:bodyPr>
                      </wps:wsp>
                    </wpg:wgp>
                  </a:graphicData>
                </a:graphic>
              </wp:inline>
            </w:drawing>
          </mc:Choice>
          <mc:Fallback>
            <w:pict>
              <v:group w14:anchorId="4AFC0774" id="Group 1215" o:spid="_x0000_s1721"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">
                <v:rect id="Rectangle 1257" o:spid="_x0000_s1722"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" fillcolor="#dbe5f1" stroked="f"/>
                <v:rect id="Rectangle 1256" o:spid="_x0000_s1723"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" fillcolor="#dbe5f1" stroked="f"/>
                <v:rect id="Rectangle 1255" o:spid="_x0000_s1724"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" fillcolor="#dbe5f1" stroked="f"/>
                <v:rect id="Rectangle 1254" o:spid="_x0000_s1725"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" fillcolor="#dbe5f1" stroked="f"/>
                <v:rect id="Rectangle 1253" o:spid="_x0000_s1726"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" fillcolor="#dbe5f1" stroked="f"/>
                <v:rect id="Rectangle 1252" o:spid="_x0000_s1727"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" fillcolor="#dbe5f1" stroked="f"/>
                <v:rect id="Rectangle 1251" o:spid="_x0000_s1728"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" fillcolor="#dbe5f1" stroked="f"/>
                <v:rect id="Rectangle 1250" o:spid="_x0000_s1729"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" fillcolor="#dbe5f1" stroked="f"/>
                <v:rect id="Rectangle 1249" o:spid="_x0000_s1730" style="position:absolute;left:1992;top:2023;width:742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" fillcolor="#dbe5f1" stroked="f"/>
                <v:rect id="Rectangle 1248" o:spid="_x0000_s1731" style="position:absolute;left:1226;top:2023;width:1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" fillcolor="#dbe5f1" stroked="f"/>
                <v:rect id="Rectangle 1247" o:spid="_x0000_s1732"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" fillcolor="#dbe5f1" stroked="f"/>
                <v:rect id="Rectangle 1246" o:spid="_x0000_s1733"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" fillcolor="#dbe5f1" stroked="f"/>
                <v:rect id="Rectangle 1245" o:spid="_x0000_s1734"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" fillcolor="#dbe5f1" stroked="f"/>
                <v:rect id="Rectangle 1244" o:spid="_x0000_s1735" style="position:absolute;left:631;top:1946;width:5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" stroked="f"/>
                <v:shape id="Freeform 1243" o:spid="_x0000_s1736" style="position:absolute;left:8884;top:1344;width:471;height:233;visibility:visible;mso-wrap-style:square;v-text-anchor:top" coordsize="47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" path="m137,l19,34r-2,67l15,138r-2,20l8,168,,173r91,36l269,233r134,-7l410,206r34,-4l446,178r22,-8l470,151,441,132r5,-29l333,77,264,14,137,xe" fillcolor="#fca" stroked="f">
                  <v:path arrowok="t" o:connecttype="custom" o:connectlocs="137,1344;19,1378;17,1445;15,1482;13,1502;8,1512;0,1517;91,1553;269,1577;403,1570;410,1550;444,1546;446,1522;468,1514;470,1495;441,1476;446,1447;333,1421;264,1358;137,1344" o:connectangles="0,0,0,0,0,0,0,0,0,0,0,0,0,0,0,0,0,0,0,0"/>
                </v:shape>
                <v:shape id="Picture 1242" o:spid="_x0000_s1737" type="#_x0000_t75" style="position:absolute;left:9047;top:1401;width:294;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">
                  <v:imagedata r:id="rId305" o:title=""/>
                </v:shape>
                <v:shape id="Freeform 1241" o:spid="_x0000_s1738" style="position:absolute;left:8884;top:1344;width:471;height:233;visibility:visible;mso-wrap-style:square;v-text-anchor:top" coordsize="47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" path="m19,34l137,,264,14r69,63l446,103r-5,29l470,151r-2,19l446,178r-2,24l410,206r-7,20l269,233,91,209,,173r8,-5l13,158r2,-20l17,101r,-26l18,54,19,39r,-5xe" filled="f" strokeweight=".54pt">
                  <v:path arrowok="t" o:connecttype="custom" o:connectlocs="19,1378;137,1344;264,1358;333,1421;446,1447;441,1476;470,1495;468,1514;446,1522;444,1546;410,1550;403,1570;269,1577;91,1553;0,1517;8,1512;13,1502;15,1482;17,1445;17,1419;18,1398;19,1383;19,1378" o:connectangles="0,0,0,0,0,0,0,0,0,0,0,0,0,0,0,0,0,0,0,0,0,0,0"/>
                </v:shape>
                <v:shape id="AutoShape 1240" o:spid="_x0000_s1739" style="position:absolute;left:6813;top:1142;width:2117;height:1522;visibility:visible;mso-wrap-style:square;v-text-anchor:top" coordsize="2117,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" path="m180,1520r-75,l159,1522r21,-2xm123,50r-1,l120,65r-7,63l104,210r-9,96l85,410,74,516,55,713r-8,80l42,852r-4,34l28,1011,15,1209,4,1391,,1472r16,29l33,1515r26,5l105,1520r75,l198,1518r24,-27l232,1426r3,-57l243,1310r8,-49l256,1234r732,l1099,324r1011,l2115,300r1,-52l2114,197,1962,166,1428,70,122,70r,-12l123,50xm988,1234r-732,l264,1306r2,12l273,1328r11,7l297,1337r646,l957,1335r11,-7l976,1318r3,-12l988,1234xm2110,324r-1011,l1115,324r46,4l2019,403r47,3l2083,406r22,-54l2110,324xm410,l168,41r-16,2l139,49r-10,9l122,70r1306,l1374,60r-758,l522,51,458,30,422,10,410,xm808,l778,35,748,53r-48,6l616,60r758,l1180,27r-201,l808,xe" fillcolor="#5ac5f2" stroked="f">
                  <v:path arrowok="t" o:connecttype="custom" o:connectlocs="105,2662;180,2662;122,1192;113,1270;95,1448;74,1658;47,1935;38,2028;15,2351;0,2614;33,2657;105,2662;198,2660;232,2568;243,2452;256,2376;1099,1466;2115,1442;2114,1339;1428,1212;122,1200;988,2376;264,2448;273,2470;297,2479;957,2477;976,2460;988,2376;1099,1466;1161,1470;2066,1548;2105,1494;410,1142;152,1185;129,1200;1428,1212;616,1202;458,1172;410,1142;778,1177;700,1201;1374,1202;979,1169" o:connectangles="0,0,0,0,0,0,0,0,0,0,0,0,0,0,0,0,0,0,0,0,0,0,0,0,0,0,0,0,0,0,0,0,0,0,0,0,0,0,0,0,0,0,0"/>
                </v:shape>
                <v:shape id="Freeform 1239" o:spid="_x0000_s1740" style="position:absolute;left:6854;top:1162;width:257;height:1491;visibility:visible;mso-wrap-style:square;v-text-anchor:top" coordsize="257,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" path="m123,32r-7,64l108,178,98,274,88,378,78,485,68,588,58,682r-7,79l45,820r-4,33l30,978,16,1177,5,1360,,1441r18,28l36,1483r26,5l108,1489r53,1l199,1486r24,-27l233,1393r5,-61l246,1269r8,-48l257,1201,123,61r3,-44l126,r,6l123,32xe" filled="f" strokeweight=".54pt">
                  <v:path arrowok="t" o:connecttype="custom" o:connectlocs="123,1195;116,1259;108,1341;98,1437;88,1541;78,1648;68,1751;58,1845;51,1924;45,1983;41,2016;30,2141;16,2340;5,2523;0,2604;18,2632;36,2646;62,2651;108,2652;161,2653;199,2649;223,2622;233,2556;238,2495;246,2432;254,2384;257,2364;123,1224;126,1180;126,1163;126,1169;123,1195" o:connectangles="0,0,0,0,0,0,0,0,0,0,0,0,0,0,0,0,0,0,0,0,0,0,0,0,0,0,0,0,0,0,0,0"/>
                </v:shape>
                <v:shape id="Freeform 1238" o:spid="_x0000_s1741" style="position:absolute;left:7183;top:561;width:538;height:536;visibility:visible;mso-wrap-style:square;v-text-anchor:top" coordsize="538,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" path="m269,l197,9,133,36,79,78,37,132,10,195,,266r10,72l37,402r42,54l133,498r64,27l269,535r72,-10l405,498r54,-42l501,402r27,-64l538,266,528,195,501,132,459,78,405,36,341,9,269,xe" fillcolor="#fca" stroked="f">
                  <v:path arrowok="t" o:connecttype="custom" o:connectlocs="269,562;197,571;133,598;79,640;37,694;10,757;0,828;10,900;37,964;79,1018;133,1060;197,1087;269,1097;341,1087;405,1060;459,1018;501,964;528,900;538,828;528,757;501,694;459,640;405,598;341,571;269,562" o:connectangles="0,0,0,0,0,0,0,0,0,0,0,0,0,0,0,0,0,0,0,0,0,0,0,0,0"/>
                </v:shape>
                <v:shape id="Freeform 1237" o:spid="_x0000_s1742" style="position:absolute;left:6974;top:1123;width:1008;height:1335;visibility:visible;mso-wrap-style:square;v-text-anchor:top" coordsize="1008,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" path="m958,39l692,,662,34,631,51r-48,6l497,58,404,49,340,29,303,9,291,,51,39,31,42,15,53,4,69,,89,147,1306r2,11l156,1327r11,5l180,1335r646,l1008,89r-3,-20l994,53,978,42,958,39xe" filled="f" strokeweight=".18289mm">
                  <v:path arrowok="t" o:connecttype="custom" o:connectlocs="958,1162;692,1123;662,1157;631,1174;583,1180;497,1181;404,1172;340,1152;303,1132;291,1123;51,1162;31,1165;15,1176;4,1192;0,1212;147,2429;149,2440;156,2450;167,2455;180,2458;826,2458;1008,1212;1005,1192;994,1176;978,1165;958,1162" o:connectangles="0,0,0,0,0,0,0,0,0,0,0,0,0,0,0,0,0,0,0,0,0,0,0,0,0,0"/>
                </v:shape>
                <v:shape id="Freeform 1236" o:spid="_x0000_s1743" style="position:absolute;left:7183;top:561;width:538;height:536;visibility:visible;mso-wrap-style:square;v-text-anchor:top" coordsize="538,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" path="m,266l10,195,37,132,79,78,133,36,197,9,269,r72,9l405,36r54,42l501,132r27,63l538,266r-10,72l501,402r-42,54l405,498r-64,27l269,535,197,525,133,498,79,456,37,402,10,338,,266xe" filled="f" strokeweight=".18289mm">
                  <v:path arrowok="t" o:connecttype="custom" o:connectlocs="0,828;10,757;37,694;79,640;133,598;197,571;269,562;341,571;405,598;459,640;501,694;528,757;538,828;528,900;501,964;459,1018;405,1060;341,1087;269,1097;197,1087;133,1060;79,1018;37,964;10,900;0,828" o:connectangles="0,0,0,0,0,0,0,0,0,0,0,0,0,0,0,0,0,0,0,0,0,0,0,0,0"/>
                </v:shape>
                <v:shape id="Freeform 1235" o:spid="_x0000_s1744" style="position:absolute;left:7927;top:1188;width:1038;height:310;visibility:visible;mso-wrap-style:square;v-text-anchor:top" coordsize="1038,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" path="m27,l127,7r92,7l300,22r65,6l538,41,737,61,920,80r81,9l1037,155r-7,47l1023,254r-10,37l982,310r-67,l810,300,651,287,507,276r-63,-5l,262e" filled="f" strokeweight=".54pt">
                  <v:path arrowok="t" o:connecttype="custom" o:connectlocs="27,1188;127,1195;219,1202;300,1210;365,1216;538,1229;737,1249;920,1268;1001,1277;1037,1343;1030,1390;1023,1442;1013,1479;982,1498;915,1498;810,1488;651,1475;507,1464;444,1459;0,1450" o:connectangles="0,0,0,0,0,0,0,0,0,0,0,0,0,0,0,0,0,0,0,0"/>
                </v:shape>
                <v:shape id="Picture 1234" o:spid="_x0000_s1745" type="#_x0000_t75" style="position:absolute;left:6280;top:1660;width:569;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">
                  <v:imagedata r:id="rId306" o:title=""/>
                </v:shape>
                <v:shape id="AutoShape 1233" o:spid="_x0000_s1746" style="position:absolute;left:4976;top:669;width:1340;height:1349;visibility:visible;mso-wrap-style:square;v-text-anchor:top" coordsize="1340,1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" path="m546,l83,144,9,184,,251r15,58l43,355r31,31l126,410r77,27l272,462r30,20l302,509r9,99l339,860r54,486l1019,1346r22,2l1060,1348r18,-8l1096,1317r17,-33l1124,1243r8,-78l1144,1024r2,-3l1153,1012r12,-11l1182,993r25,-14l1240,954r34,-32l1300,892r14,-36l1324,793r6,-82l1335,618r3,-98l1340,420r-6,-80l1315,238,1276,72,1200,55r-466,l685,54,649,48,609,32,546,xm959,2r-14,8l902,28,832,47r-98,8l1200,55,959,2xe" fillcolor="#5ac5f2" stroked="f">
                  <v:path arrowok="t" o:connecttype="custom" o:connectlocs="546,670;83,814;9,854;0,921;15,979;43,1025;74,1056;126,1080;203,1107;272,1132;302,1152;302,1179;311,1278;339,1530;393,2016;1019,2016;1041,2018;1060,2018;1078,2010;1096,1987;1113,1954;1124,1913;1132,1835;1144,1694;1146,1691;1153,1682;1165,1671;1182,1663;1207,1649;1240,1624;1274,1592;1300,1562;1314,1526;1324,1463;1330,1381;1335,1288;1338,1190;1340,1090;1334,1010;1315,908;1276,742;1200,725;734,725;685,724;649,718;609,702;546,670;959,672;945,680;902,698;832,717;734,725;1200,725;959,672" o:connectangles="0,0,0,0,0,0,0,0,0,0,0,0,0,0,0,0,0,0,0,0,0,0,0,0,0,0,0,0,0,0,0,0,0,0,0,0,0,0,0,0,0,0,0,0,0,0,0,0,0,0,0,0,0,0"/>
                </v:shape>
                <v:shape id="Freeform 1232" o:spid="_x0000_s1747" style="position:absolute;left:5076;top:648;width:1258;height:1037;visibility:visible;mso-wrap-style:square;v-text-anchor:top" coordsize="1258,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" path="m1188,686r-7,-71l1175,576r-8,-21l1154,538r-10,1l1122,546r-29,9l1061,562r-27,-1l1003,557r-25,-5l967,550,955,734r-4,99l967,917r41,70l1073,1037r36,-13l1190,963r37,-79l1240,810r10,-94l1256,610r2,-111l1251,383r-11,-99l1231,214r-26,-88l859,,828,35,797,53r-49,6l662,60,568,51,503,30,466,9,454,,,139e" filled="f" strokeweight=".18289mm">
                  <v:path arrowok="t" o:connecttype="custom" o:connectlocs="1188,1334;1181,1263;1175,1224;1167,1203;1154,1186;1144,1187;1122,1194;1093,1203;1061,1210;1034,1209;1003,1205;978,1200;967,1198;955,1382;951,1481;967,1565;1008,1635;1073,1685;1109,1672;1190,1611;1227,1532;1240,1458;1250,1364;1256,1258;1258,1147;1251,1031;1240,932;1231,862;1205,774;859,648;828,683;797,701;748,707;662,708;568,699;503,678;466,657;454,648;0,787" o:connectangles="0,0,0,0,0,0,0,0,0,0,0,0,0,0,0,0,0,0,0,0,0,0,0,0,0,0,0,0,0,0,0,0,0,0,0,0,0,0,0"/>
                </v:shape>
                <v:shape id="Freeform 1231" o:spid="_x0000_s1748" style="position:absolute;left:5997;top:811;width:214;height:46;visibility:visible;mso-wrap-style:square;v-text-anchor:top" coordsize="21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" path="m204,l,46,192,41r16,-2l213,29,204,xe" stroked="f">
                  <v:path arrowok="t" o:connecttype="custom" o:connectlocs="204,811;0,857;192,852;208,850;213,840;204,811" o:connectangles="0,0,0,0,0,0"/>
                </v:shape>
                <v:shape id="Freeform 1230" o:spid="_x0000_s1749" style="position:absolute;left:5997;top:811;width:214;height:46;visibility:visible;mso-wrap-style:square;v-text-anchor:top" coordsize="21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" path="m204,l,46,192,41r16,-2l213,29,204,xe" fillcolor="#fca" stroked="f">
                  <v:path arrowok="t" o:connecttype="custom" o:connectlocs="204,811;0,857;192,852;208,850;213,840;204,811" o:connectangles="0,0,0,0,0,0"/>
                </v:shape>
                <v:shape id="Freeform 1229" o:spid="_x0000_s1750" style="position:absolute;left:5997;top:811;width:214;height:46;visibility:visible;mso-wrap-style:square;v-text-anchor:top" coordsize="21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" path="m,46l192,41r16,-2l213,29,204,,,46xe" filled="f" strokeweight=".18289mm">
                  <v:path arrowok="t" o:connecttype="custom" o:connectlocs="0,857;192,852;208,850;213,840;204,811;0,857" o:connectangles="0,0,0,0,0,0"/>
                </v:shape>
                <v:shape id="AutoShape 1228" o:spid="_x0000_s1751" style="position:absolute;left:5932;top:739;width:504;height:111;visibility:visible;mso-wrap-style:square;v-text-anchor:top" coordsize="50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" path="m216,l,55r7,51l53,111,259,72r244,l504,65,216,xm503,72r-244,l501,91r2,-19xe" fillcolor="#fca" stroked="f">
                  <v:path arrowok="t" o:connecttype="custom" o:connectlocs="216,739;0,794;7,845;53,850;259,811;503,811;504,804;216,739;503,811;259,811;501,830;503,811" o:connectangles="0,0,0,0,0,0,0,0,0,0,0,0"/>
                </v:shape>
                <v:shape id="Freeform 1227" o:spid="_x0000_s1752" style="position:absolute;left:5932;top:739;width:504;height:111;visibility:visible;mso-wrap-style:square;v-text-anchor:top" coordsize="50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" path="m,55l216,,504,65r-3,26l259,72,53,111,7,106,,55xe" filled="f" strokeweight=".18289mm">
                  <v:path arrowok="t" o:connecttype="custom" o:connectlocs="0,794;216,739;504,804;501,830;259,811;53,850;7,845;0,794" o:connectangles="0,0,0,0,0,0,0,0"/>
                </v:shape>
                <v:shape id="Freeform 1226" o:spid="_x0000_s1753" style="position:absolute;left:5448;top:81;width:540;height:540;visibility:visible;mso-wrap-style:square;v-text-anchor:top" coordsize="5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" path="m271,l199,9,134,36,79,78,37,133,10,197,,268r10,72l37,405r42,55l134,502r65,28l271,540r72,-10l407,502r54,-42l503,405r27,-65l540,268,530,197,503,133,461,78,407,36,343,9,271,xe" fillcolor="#fca" stroked="f">
                  <v:path arrowok="t" o:connecttype="custom" o:connectlocs="271,82;199,91;134,118;79,160;37,215;10,279;0,350;10,422;37,487;79,542;134,584;199,612;271,622;343,612;407,584;461,542;503,487;530,422;540,350;530,279;503,215;461,160;407,118;343,91;271,82" o:connectangles="0,0,0,0,0,0,0,0,0,0,0,0,0,0,0,0,0,0,0,0,0,0,0,0,0"/>
                </v:shape>
                <v:shape id="Freeform 1225" o:spid="_x0000_s1754" style="position:absolute;left:5292;top:1082;width:848;height:915;visibility:visible;mso-wrap-style:square;v-text-anchor:top" coordsize="84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" path="m,l91,884r36,31l778,915r13,-3l802,906r7,-10l811,884,847,603e" filled="f" strokeweight=".18289mm">
                  <v:path arrowok="t" o:connecttype="custom" o:connectlocs="0,1082;91,1966;127,1997;778,1997;791,1994;802,1988;809,1978;811,1966;847,1685" o:connectangles="0,0,0,0,0,0,0,0,0"/>
                </v:shape>
                <v:shape id="Freeform 1224" o:spid="_x0000_s1755" style="position:absolute;left:5448;top:81;width:540;height:540;visibility:visible;mso-wrap-style:square;v-text-anchor:top" coordsize="5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" path="m,268l10,197,37,133,79,78,134,36,199,9,271,r72,9l407,36r54,42l503,133r27,64l540,268r-10,72l503,405r-42,55l407,502r-64,28l271,540,199,530,134,502,79,460,37,405,10,340,,268xe" filled="f" strokeweight=".18289mm">
                  <v:path arrowok="t" o:connecttype="custom" o:connectlocs="0,350;10,279;37,215;79,160;134,118;199,91;271,82;343,91;407,118;461,160;503,215;530,279;540,350;530,422;503,487;461,542;407,584;343,612;271,622;199,612;134,584;79,542;37,487;10,422;0,350" o:connectangles="0,0,0,0,0,0,0,0,0,0,0,0,0,0,0,0,0,0,0,0,0,0,0,0,0"/>
                </v:shape>
                <v:shape id="Picture 1223" o:spid="_x0000_s1756" type="#_x0000_t75" style="position:absolute;left:6095;top:822;width:112;height: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">
                  <v:imagedata r:id="rId307" o:title=""/>
                </v:shape>
                <v:shape id="Freeform 1222" o:spid="_x0000_s1757" style="position:absolute;left:4992;top:748;width:948;height:363;visibility:visible;mso-wrap-style:square;v-text-anchor:top" coordsize="948,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" path="m290,362l195,344,103,314,25,249,,141,12,96,63,50,142,24,224,12,399,4,619,2,832,r94,l948,204,623,259,451,288r-75,10l295,298,183,290r-32,-2e" filled="f" strokeweight=".18289mm">
                  <v:path arrowok="t" o:connecttype="custom" o:connectlocs="290,1111;195,1093;103,1063;25,998;0,890;12,845;63,799;142,773;224,761;399,753;619,751;832,749;926,749;948,953;623,1008;451,1037;376,1047;295,1047;183,1039;151,1037" o:connectangles="0,0,0,0,0,0,0,0,0,0,0,0,0,0,0,0,0,0,0,0"/>
                </v:shape>
                <v:shape id="Freeform 1221" o:spid="_x0000_s1758" style="position:absolute;left:6043;top:1178;width:51;height:20;visibility:visible;mso-wrap-style:square;v-text-anchor:top" coordsize="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" path="m51,l46,1,39,3,25,9,,20,51,xe" stroked="f">
                  <v:path arrowok="t" o:connecttype="custom" o:connectlocs="51,1178;46,1179;39,1181;25,1187;0,1198;51,1178" o:connectangles="0,0,0,0,0,0"/>
                </v:shape>
                <v:shape id="Freeform 1220" o:spid="_x0000_s1759" style="position:absolute;left:6043;top:1178;width:51;height:20;visibility:visible;mso-wrap-style:square;v-text-anchor:top" coordsize="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" path="m,20l25,9,39,3,46,1,51,e" filled="f" strokeweight=".18289mm">
                  <v:path arrowok="t" o:connecttype="custom" o:connectlocs="0,1198;25,1187;39,1181;46,1179;51,1178" o:connectangles="0,0,0,0,0"/>
                </v:shape>
                <v:shape id="Freeform 1219" o:spid="_x0000_s1760" style="position:absolute;left:6168;top:1168;width:63;height:17;visibility:visible;mso-wrap-style:square;v-text-anchor:top" coordsize="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" path="m,l62,17,55,14,46,11,29,7,,xe" stroked="f">
                  <v:path arrowok="t" o:connecttype="custom" o:connectlocs="0,1169;62,1186;55,1183;46,1180;29,1176;0,1169" o:connectangles="0,0,0,0,0,0"/>
                </v:shape>
                <v:shape id="Freeform 1218" o:spid="_x0000_s1761" style="position:absolute;left:6168;top:1168;width:63;height:17;visibility:visible;mso-wrap-style:square;v-text-anchor:top" coordsize="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" path="m,l29,7r17,4l55,14r7,3e" filled="f" strokeweight=".18289mm">
                  <v:path arrowok="t" o:connecttype="custom" o:connectlocs="0,1169;29,1176;46,1180;55,1183;62,1186" o:connectangles="0,0,0,0,0"/>
                </v:shape>
                <v:shape id="Text Box 1217" o:spid="_x0000_s1762"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" filled="f" stroked="f">
                  <v:textbox inset="0,0,0,0">
                    <w:txbxContent>
                      <w:p w14:paraId="0FF2DA63" w14:textId="77777777" w:rsidR="00D61AFD" w:rsidRDefault="00D61AFD">
                        <w:pPr>
                          <w:spacing w:before="6"/>
                          <w:rPr>
                            <w:b/>
                            <w:sz w:val="20"/>
                          </w:rPr>
                        </w:pPr>
                      </w:p>
                      <w:p w14:paraId="72B0B57B"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15.4.1</w:t>
                        </w:r>
                      </w:p>
                      <w:p w14:paraId="002F2A02" w14:textId="77777777" w:rsidR="00D61AFD" w:rsidRDefault="00D61AFD">
                        <w:pPr>
                          <w:spacing w:before="173" w:line="223" w:lineRule="auto"/>
                          <w:ind w:left="599" w:right="4340"/>
                        </w:pPr>
                        <w:proofErr w:type="spellStart"/>
                        <w:r>
                          <w:t>Položit</w:t>
                        </w:r>
                        <w:proofErr w:type="spellEnd"/>
                        <w:r>
                          <w:t xml:space="preserve"> </w:t>
                        </w:r>
                        <w:proofErr w:type="spellStart"/>
                        <w:r>
                          <w:t>dla</w:t>
                        </w:r>
                        <w:r>
                          <w:rPr>
                            <w:rFonts w:ascii="Monaco" w:hAnsi="Monaco"/>
                          </w:rPr>
                          <w:t>ň</w:t>
                        </w:r>
                        <w:proofErr w:type="spellEnd"/>
                        <w:r>
                          <w:rPr>
                            <w:rFonts w:ascii="Monaco" w:hAnsi="Monaco"/>
                          </w:rPr>
                          <w:t xml:space="preserve"> </w:t>
                        </w:r>
                        <w:proofErr w:type="spellStart"/>
                        <w:r>
                          <w:t>jedné</w:t>
                        </w:r>
                        <w:proofErr w:type="spellEnd"/>
                        <w:r>
                          <w:t xml:space="preserve"> </w:t>
                        </w:r>
                        <w:proofErr w:type="spellStart"/>
                        <w:r>
                          <w:t>ruky</w:t>
                        </w:r>
                        <w:proofErr w:type="spellEnd"/>
                        <w:r>
                          <w:t xml:space="preserve"> </w:t>
                        </w:r>
                        <w:proofErr w:type="spellStart"/>
                        <w:r>
                          <w:t>na</w:t>
                        </w:r>
                        <w:proofErr w:type="spellEnd"/>
                        <w:r>
                          <w:t xml:space="preserve"> </w:t>
                        </w:r>
                        <w:proofErr w:type="spellStart"/>
                        <w:r>
                          <w:t>kone</w:t>
                        </w:r>
                        <w:r>
                          <w:rPr>
                            <w:rFonts w:ascii="Monaco" w:hAnsi="Monaco"/>
                          </w:rPr>
                          <w:t>č</w:t>
                        </w:r>
                        <w:r>
                          <w:t>ky</w:t>
                        </w:r>
                        <w:proofErr w:type="spellEnd"/>
                        <w:r>
                          <w:t xml:space="preserve"> </w:t>
                        </w:r>
                        <w:proofErr w:type="spellStart"/>
                        <w:r>
                          <w:t>prst</w:t>
                        </w:r>
                        <w:r>
                          <w:rPr>
                            <w:rFonts w:ascii="Monaco" w:hAnsi="Monaco"/>
                          </w:rPr>
                          <w:t>ů</w:t>
                        </w:r>
                        <w:proofErr w:type="spellEnd"/>
                        <w:r>
                          <w:rPr>
                            <w:rFonts w:ascii="Monaco" w:hAnsi="Monaco"/>
                          </w:rPr>
                          <w:t xml:space="preserve"> </w:t>
                        </w:r>
                        <w:proofErr w:type="spellStart"/>
                        <w:r>
                          <w:t>ruky</w:t>
                        </w:r>
                        <w:proofErr w:type="spellEnd"/>
                        <w:r>
                          <w:t xml:space="preserve"> </w:t>
                        </w:r>
                        <w:proofErr w:type="spellStart"/>
                        <w:r>
                          <w:t>druhé</w:t>
                        </w:r>
                        <w:proofErr w:type="spellEnd"/>
                        <w:r>
                          <w:t xml:space="preserve">, </w:t>
                        </w:r>
                        <w:proofErr w:type="spellStart"/>
                        <w:r>
                          <w:t>držené</w:t>
                        </w:r>
                        <w:proofErr w:type="spellEnd"/>
                        <w:r>
                          <w:t xml:space="preserve"> </w:t>
                        </w:r>
                        <w:proofErr w:type="spellStart"/>
                        <w:r>
                          <w:t>ve</w:t>
                        </w:r>
                        <w:proofErr w:type="spellEnd"/>
                        <w:r>
                          <w:t xml:space="preserve"> </w:t>
                        </w:r>
                        <w:proofErr w:type="spellStart"/>
                        <w:r>
                          <w:t>svislé</w:t>
                        </w:r>
                        <w:proofErr w:type="spellEnd"/>
                        <w:r>
                          <w:t xml:space="preserve"> </w:t>
                        </w:r>
                        <w:proofErr w:type="spellStart"/>
                        <w:r>
                          <w:t>poloze</w:t>
                        </w:r>
                        <w:proofErr w:type="spellEnd"/>
                        <w:r>
                          <w:t xml:space="preserve"> (</w:t>
                        </w:r>
                        <w:proofErr w:type="spellStart"/>
                        <w:r>
                          <w:t>znázornit</w:t>
                        </w:r>
                        <w:proofErr w:type="spellEnd"/>
                        <w:r>
                          <w:t xml:space="preserve"> </w:t>
                        </w:r>
                        <w:proofErr w:type="spellStart"/>
                        <w:r>
                          <w:t>písmeno</w:t>
                        </w:r>
                        <w:proofErr w:type="spellEnd"/>
                        <w:r>
                          <w:t xml:space="preserve"> „</w:t>
                        </w:r>
                        <w:proofErr w:type="gramStart"/>
                        <w:r>
                          <w:t>T“</w:t>
                        </w:r>
                        <w:proofErr w:type="gramEnd"/>
                        <w:r>
                          <w:t xml:space="preserve">) a </w:t>
                        </w:r>
                        <w:proofErr w:type="spellStart"/>
                        <w:r>
                          <w:t>ukázat</w:t>
                        </w:r>
                        <w:proofErr w:type="spellEnd"/>
                        <w:r>
                          <w:t xml:space="preserve"> </w:t>
                        </w:r>
                        <w:proofErr w:type="spellStart"/>
                        <w:r>
                          <w:t>na</w:t>
                        </w:r>
                        <w:proofErr w:type="spellEnd"/>
                        <w:r>
                          <w:t xml:space="preserve"> </w:t>
                        </w:r>
                        <w:proofErr w:type="spellStart"/>
                        <w:r>
                          <w:t>stranu</w:t>
                        </w:r>
                        <w:proofErr w:type="spellEnd"/>
                        <w:r>
                          <w:t xml:space="preserve"> </w:t>
                        </w:r>
                        <w:proofErr w:type="spellStart"/>
                        <w:r>
                          <w:t>žádajícího</w:t>
                        </w:r>
                        <w:proofErr w:type="spellEnd"/>
                        <w:r>
                          <w:t xml:space="preserve"> </w:t>
                        </w:r>
                        <w:proofErr w:type="spellStart"/>
                        <w:r>
                          <w:t>družstva</w:t>
                        </w:r>
                        <w:proofErr w:type="spellEnd"/>
                        <w:r>
                          <w:t>.</w:t>
                        </w:r>
                      </w:p>
                      <w:p w14:paraId="2C6B4367" w14:textId="77777777" w:rsidR="00D61AFD" w:rsidRDefault="00D61AFD">
                        <w:pPr>
                          <w:spacing w:before="189"/>
                          <w:ind w:left="1389"/>
                          <w:rPr>
                            <w:b/>
                            <w:sz w:val="40"/>
                          </w:rPr>
                        </w:pPr>
                        <w:r>
                          <w:rPr>
                            <w:b/>
                            <w:color w:val="FFFFFF"/>
                            <w:sz w:val="40"/>
                            <w:shd w:val="clear" w:color="auto" w:fill="1F487C"/>
                          </w:rPr>
                          <w:t xml:space="preserve">  2 </w:t>
                        </w:r>
                      </w:p>
                    </w:txbxContent>
                  </v:textbox>
                </v:shape>
                <v:shape id="Text Box 1216" o:spid="_x0000_s1763" type="#_x0000_t202" style="position:absolute;left:631;top:1946;width:5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" filled="f" strokecolor="#1f487c">
                  <v:textbox inset="0,0,0,0">
                    <w:txbxContent>
                      <w:p w14:paraId="331E9857" w14:textId="77777777" w:rsidR="00D61AFD" w:rsidRDefault="00D61AFD">
                        <w:pPr>
                          <w:spacing w:before="4"/>
                          <w:ind w:left="177"/>
                          <w:rPr>
                            <w:b/>
                            <w:sz w:val="40"/>
                          </w:rPr>
                        </w:pPr>
                        <w:r>
                          <w:rPr>
                            <w:b/>
                            <w:sz w:val="40"/>
                          </w:rPr>
                          <w:t>1</w:t>
                        </w:r>
                      </w:p>
                    </w:txbxContent>
                  </v:textbox>
                </v:shape>
                <w10:anchorlock/>
              </v:group>
            </w:pict>
          </mc:Fallback>
        </mc:AlternateContent>
      </w:r>
    </w:p>
    <w:p w14:paraId="0EBD9AFC" w14:textId="77777777" w:rsidR="00D8245A" w:rsidRDefault="00D8245A">
      <w:pPr>
        <w:sectPr w:rsidR="00D8245A">
          <w:pgSz w:w="11900" w:h="16840"/>
          <w:pgMar w:top="980" w:right="0" w:bottom="1160" w:left="1020" w:header="0" w:footer="968" w:gutter="0"/>
          <w:cols w:space="708"/>
        </w:sectPr>
      </w:pPr>
    </w:p>
    <w:p w14:paraId="1AEF7ADC" w14:textId="26CF337D" w:rsidR="00D8245A" w:rsidRDefault="000253DA">
      <w:pPr>
        <w:pStyle w:val="Zkladntext"/>
        <w:ind w:left="102"/>
      </w:pPr>
      <w:r>
        <w:rPr>
          <w:noProof/>
        </w:rPr>
        <w:lastRenderedPageBreak/>
        <mc:AlternateContent>
          <mc:Choice Requires="wpg">
            <w:drawing>
              <wp:anchor distT="0" distB="0" distL="0" distR="0" simplePos="0" relativeHeight="251630592" behindDoc="0" locked="0" layoutInCell="1" allowOverlap="1" wp14:anchorId="1B9AA141" wp14:editId="2AE4CE68">
                <wp:simplePos x="0" y="0"/>
                <wp:positionH relativeFrom="page">
                  <wp:posOffset>781685</wp:posOffset>
                </wp:positionH>
                <wp:positionV relativeFrom="paragraph">
                  <wp:posOffset>384175</wp:posOffset>
                </wp:positionV>
                <wp:extent cx="5980430" cy="1767840"/>
                <wp:effectExtent l="635" t="3175" r="635" b="635"/>
                <wp:wrapTopAndBottom/>
                <wp:docPr id="1208"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1231" y="605"/>
                          <a:chExt cx="9418" cy="2784"/>
                        </a:xfrm>
                      </wpg:grpSpPr>
                      <wps:wsp>
                        <wps:cNvPr id="1209" name="Rectangle 1214"/>
                        <wps:cNvSpPr>
                          <a:spLocks noChangeArrowheads="1"/>
                        </wps:cNvSpPr>
                        <wps:spPr bwMode="auto">
                          <a:xfrm>
                            <a:off x="1231" y="60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213"/>
                        <wps:cNvSpPr>
                          <a:spLocks noChangeArrowheads="1"/>
                        </wps:cNvSpPr>
                        <wps:spPr bwMode="auto">
                          <a:xfrm>
                            <a:off x="1231" y="85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2"/>
                        <wps:cNvSpPr>
                          <a:spLocks noChangeArrowheads="1"/>
                        </wps:cNvSpPr>
                        <wps:spPr bwMode="auto">
                          <a:xfrm>
                            <a:off x="1231" y="111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11"/>
                        <wps:cNvSpPr>
                          <a:spLocks noChangeArrowheads="1"/>
                        </wps:cNvSpPr>
                        <wps:spPr bwMode="auto">
                          <a:xfrm>
                            <a:off x="1231" y="136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10"/>
                        <wps:cNvSpPr>
                          <a:spLocks noChangeArrowheads="1"/>
                        </wps:cNvSpPr>
                        <wps:spPr bwMode="auto">
                          <a:xfrm>
                            <a:off x="1231" y="161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9"/>
                        <wps:cNvSpPr>
                          <a:spLocks noChangeArrowheads="1"/>
                        </wps:cNvSpPr>
                        <wps:spPr bwMode="auto">
                          <a:xfrm>
                            <a:off x="1231" y="187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8"/>
                        <wps:cNvSpPr>
                          <a:spLocks noChangeArrowheads="1"/>
                        </wps:cNvSpPr>
                        <wps:spPr bwMode="auto">
                          <a:xfrm>
                            <a:off x="1231" y="212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7"/>
                        <wps:cNvSpPr>
                          <a:spLocks noChangeArrowheads="1"/>
                        </wps:cNvSpPr>
                        <wps:spPr bwMode="auto">
                          <a:xfrm>
                            <a:off x="1231" y="237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3278" y="2628"/>
                            <a:ext cx="7371"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5"/>
                        <wps:cNvSpPr>
                          <a:spLocks noChangeArrowheads="1"/>
                        </wps:cNvSpPr>
                        <wps:spPr bwMode="auto">
                          <a:xfrm>
                            <a:off x="2457" y="2628"/>
                            <a:ext cx="22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4"/>
                        <wps:cNvSpPr>
                          <a:spLocks noChangeArrowheads="1"/>
                        </wps:cNvSpPr>
                        <wps:spPr bwMode="auto">
                          <a:xfrm>
                            <a:off x="1231" y="2628"/>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3"/>
                        <wps:cNvSpPr>
                          <a:spLocks noChangeArrowheads="1"/>
                        </wps:cNvSpPr>
                        <wps:spPr bwMode="auto">
                          <a:xfrm>
                            <a:off x="1231" y="288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202"/>
                        <wps:cNvSpPr>
                          <a:spLocks noChangeArrowheads="1"/>
                        </wps:cNvSpPr>
                        <wps:spPr bwMode="auto">
                          <a:xfrm>
                            <a:off x="1231" y="313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01"/>
                        <wps:cNvSpPr>
                          <a:spLocks noChangeArrowheads="1"/>
                        </wps:cNvSpPr>
                        <wps:spPr bwMode="auto">
                          <a:xfrm>
                            <a:off x="1862" y="2554"/>
                            <a:ext cx="59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00"/>
                        <wps:cNvSpPr>
                          <a:spLocks noChangeArrowheads="1"/>
                        </wps:cNvSpPr>
                        <wps:spPr bwMode="auto">
                          <a:xfrm>
                            <a:off x="2685" y="2554"/>
                            <a:ext cx="59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119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8849" y="989"/>
                            <a:ext cx="1399"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5" name="Text Box 1198"/>
                        <wps:cNvSpPr txBox="1">
                          <a:spLocks noChangeArrowheads="1"/>
                        </wps:cNvSpPr>
                        <wps:spPr bwMode="auto">
                          <a:xfrm>
                            <a:off x="1231" y="605"/>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5280F" w14:textId="77777777" w:rsidR="00D61AFD" w:rsidRDefault="00D61AFD">
                              <w:pPr>
                                <w:spacing w:before="8"/>
                                <w:rPr>
                                  <w:b/>
                                  <w:sz w:val="20"/>
                                </w:rPr>
                              </w:pPr>
                            </w:p>
                            <w:p w14:paraId="743EC494"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15.5.1; 15.5.2; 15.8</w:t>
                              </w:r>
                            </w:p>
                            <w:p w14:paraId="270848CB" w14:textId="77777777" w:rsidR="00D61AFD" w:rsidRDefault="00D61AFD">
                              <w:pPr>
                                <w:spacing w:before="150"/>
                                <w:ind w:left="599"/>
                              </w:pPr>
                              <w:proofErr w:type="spellStart"/>
                              <w:r>
                                <w:t>Provést</w:t>
                              </w:r>
                              <w:proofErr w:type="spellEnd"/>
                              <w:r>
                                <w:t xml:space="preserve"> </w:t>
                              </w:r>
                              <w:proofErr w:type="spellStart"/>
                              <w:r>
                                <w:t>krouživý</w:t>
                              </w:r>
                              <w:proofErr w:type="spellEnd"/>
                              <w:r>
                                <w:t xml:space="preserve"> </w:t>
                              </w:r>
                              <w:proofErr w:type="spellStart"/>
                              <w:r>
                                <w:t>pohyb</w:t>
                              </w:r>
                              <w:proofErr w:type="spellEnd"/>
                              <w:r>
                                <w:t xml:space="preserve"> </w:t>
                              </w:r>
                              <w:proofErr w:type="spellStart"/>
                              <w:r>
                                <w:t>p</w:t>
                              </w:r>
                              <w:r>
                                <w:rPr>
                                  <w:rFonts w:ascii="Monaco" w:hAnsi="Monaco"/>
                                </w:rPr>
                                <w:t>ř</w:t>
                              </w:r>
                              <w:r>
                                <w:t>edloktím</w:t>
                              </w:r>
                              <w:proofErr w:type="spellEnd"/>
                              <w:r>
                                <w:t>.</w:t>
                              </w:r>
                            </w:p>
                          </w:txbxContent>
                        </wps:txbx>
                        <wps:bodyPr rot="0" vert="horz" wrap="square" lIns="0" tIns="0" rIns="0" bIns="0" anchor="t" anchorCtr="0" upright="1">
                          <a:noAutofit/>
                        </wps:bodyPr>
                      </wps:wsp>
                      <wps:wsp>
                        <wps:cNvPr id="1226" name="Text Box 1197"/>
                        <wps:cNvSpPr txBox="1">
                          <a:spLocks noChangeArrowheads="1"/>
                        </wps:cNvSpPr>
                        <wps:spPr bwMode="auto">
                          <a:xfrm>
                            <a:off x="2685" y="2554"/>
                            <a:ext cx="593" cy="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5D7533" w14:textId="77777777" w:rsidR="00D61AFD" w:rsidRDefault="00D61AFD">
                              <w:pPr>
                                <w:spacing w:before="4"/>
                                <w:ind w:left="174"/>
                                <w:rPr>
                                  <w:b/>
                                  <w:sz w:val="40"/>
                                </w:rPr>
                              </w:pPr>
                              <w:r>
                                <w:rPr>
                                  <w:b/>
                                  <w:sz w:val="40"/>
                                </w:rPr>
                                <w:t>2</w:t>
                              </w:r>
                            </w:p>
                          </w:txbxContent>
                        </wps:txbx>
                        <wps:bodyPr rot="0" vert="horz" wrap="square" lIns="0" tIns="0" rIns="0" bIns="0" anchor="t" anchorCtr="0" upright="1">
                          <a:noAutofit/>
                        </wps:bodyPr>
                      </wps:wsp>
                      <wps:wsp>
                        <wps:cNvPr id="1227" name="Text Box 1196"/>
                        <wps:cNvSpPr txBox="1">
                          <a:spLocks noChangeArrowheads="1"/>
                        </wps:cNvSpPr>
                        <wps:spPr bwMode="auto">
                          <a:xfrm>
                            <a:off x="1862" y="2551"/>
                            <a:ext cx="596" cy="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C8B663" w14:textId="77777777" w:rsidR="00D61AFD" w:rsidRDefault="00D61AFD">
                              <w:pPr>
                                <w:spacing w:before="7"/>
                                <w:ind w:left="177"/>
                                <w:rPr>
                                  <w:b/>
                                  <w:sz w:val="40"/>
                                </w:rPr>
                              </w:pPr>
                              <w:r>
                                <w:rPr>
                                  <w:b/>
                                  <w:sz w:val="4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AA141" id="Group 1195" o:spid="_x0000_s1764" style="position:absolute;left:0;text-align:left;margin-left:61.55pt;margin-top:30.25pt;width:470.9pt;height:139.2pt;z-index:251630592;mso-wrap-distance-left:0;mso-wrap-distance-right:0;mso-position-horizontal-relative:page;mso-position-vertical-relative:text" coordorigin="1231,605"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">
                <v:rect id="Rectangle 1214" o:spid="_x0000_s1765" style="position:absolute;left:1231;top:60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" fillcolor="#dbe5f1" stroked="f"/>
                <v:rect id="Rectangle 1213" o:spid="_x0000_s1766" style="position:absolute;left:1231;top:85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" fillcolor="#dbe5f1" stroked="f"/>
                <v:rect id="Rectangle 1212" o:spid="_x0000_s1767" style="position:absolute;left:1231;top:111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" fillcolor="#dbe5f1" stroked="f"/>
                <v:rect id="Rectangle 1211" o:spid="_x0000_s1768" style="position:absolute;left:1231;top:136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" fillcolor="#dbe5f1" stroked="f"/>
                <v:rect id="Rectangle 1210" o:spid="_x0000_s1769" style="position:absolute;left:1231;top:161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" fillcolor="#dbe5f1" stroked="f"/>
                <v:rect id="Rectangle 1209" o:spid="_x0000_s1770" style="position:absolute;left:1231;top:187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" fillcolor="#dbe5f1" stroked="f"/>
                <v:rect id="Rectangle 1208" o:spid="_x0000_s1771" style="position:absolute;left:1231;top:212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" fillcolor="#dbe5f1" stroked="f"/>
                <v:rect id="Rectangle 1207" o:spid="_x0000_s1772" style="position:absolute;left:1231;top:237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" fillcolor="#dbe5f1" stroked="f"/>
                <v:rect id="Rectangle 1206" o:spid="_x0000_s1773" style="position:absolute;left:3278;top:2628;width:737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" fillcolor="#dbe5f1" stroked="f"/>
                <v:rect id="Rectangle 1205" o:spid="_x0000_s1774" style="position:absolute;left:2457;top:2628;width:22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" fillcolor="#dbe5f1" stroked="f"/>
                <v:rect id="Rectangle 1204" o:spid="_x0000_s1775" style="position:absolute;left:1231;top:2628;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" fillcolor="#dbe5f1" stroked="f"/>
                <v:rect id="Rectangle 1203" o:spid="_x0000_s1776" style="position:absolute;left:1231;top:288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" fillcolor="#dbe5f1" stroked="f"/>
                <v:rect id="Rectangle 1202" o:spid="_x0000_s1777" style="position:absolute;left:1231;top:313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" fillcolor="#dbe5f1" stroked="f"/>
                <v:rect id="Rectangle 1201" o:spid="_x0000_s1778" style="position:absolute;left:1862;top:2554;width:5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" stroked="f"/>
                <v:rect id="Rectangle 1200" o:spid="_x0000_s1779" style="position:absolute;left:2685;top:2554;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" stroked="f"/>
                <v:shape id="Picture 1199" o:spid="_x0000_s1780" type="#_x0000_t75" style="position:absolute;left:8849;top:989;width:139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">
                  <v:imagedata r:id="rId309" o:title=""/>
                </v:shape>
                <v:shape id="Text Box 1198" o:spid="_x0000_s1781" type="#_x0000_t202" style="position:absolute;left:1231;top:605;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" filled="f" stroked="f">
                  <v:textbox inset="0,0,0,0">
                    <w:txbxContent>
                      <w:p w14:paraId="6AE5280F" w14:textId="77777777" w:rsidR="00D61AFD" w:rsidRDefault="00D61AFD">
                        <w:pPr>
                          <w:spacing w:before="8"/>
                          <w:rPr>
                            <w:b/>
                            <w:sz w:val="20"/>
                          </w:rPr>
                        </w:pPr>
                      </w:p>
                      <w:p w14:paraId="743EC494"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15.5.1; 15.5.2; 15.8</w:t>
                        </w:r>
                      </w:p>
                      <w:p w14:paraId="270848CB" w14:textId="77777777" w:rsidR="00D61AFD" w:rsidRDefault="00D61AFD">
                        <w:pPr>
                          <w:spacing w:before="150"/>
                          <w:ind w:left="599"/>
                        </w:pPr>
                        <w:proofErr w:type="spellStart"/>
                        <w:r>
                          <w:t>Provést</w:t>
                        </w:r>
                        <w:proofErr w:type="spellEnd"/>
                        <w:r>
                          <w:t xml:space="preserve"> </w:t>
                        </w:r>
                        <w:proofErr w:type="spellStart"/>
                        <w:r>
                          <w:t>krouživý</w:t>
                        </w:r>
                        <w:proofErr w:type="spellEnd"/>
                        <w:r>
                          <w:t xml:space="preserve"> </w:t>
                        </w:r>
                        <w:proofErr w:type="spellStart"/>
                        <w:r>
                          <w:t>pohyb</w:t>
                        </w:r>
                        <w:proofErr w:type="spellEnd"/>
                        <w:r>
                          <w:t xml:space="preserve"> </w:t>
                        </w:r>
                        <w:proofErr w:type="spellStart"/>
                        <w:r>
                          <w:t>p</w:t>
                        </w:r>
                        <w:r>
                          <w:rPr>
                            <w:rFonts w:ascii="Monaco" w:hAnsi="Monaco"/>
                          </w:rPr>
                          <w:t>ř</w:t>
                        </w:r>
                        <w:r>
                          <w:t>edloktím</w:t>
                        </w:r>
                        <w:proofErr w:type="spellEnd"/>
                        <w:r>
                          <w:t>.</w:t>
                        </w:r>
                      </w:p>
                    </w:txbxContent>
                  </v:textbox>
                </v:shape>
                <v:shape id="Text Box 1197" o:spid="_x0000_s1782" type="#_x0000_t202" style="position:absolute;left:2685;top:2554;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" filled="f" strokecolor="#1f487c">
                  <v:textbox inset="0,0,0,0">
                    <w:txbxContent>
                      <w:p w14:paraId="5F5D7533" w14:textId="77777777" w:rsidR="00D61AFD" w:rsidRDefault="00D61AFD">
                        <w:pPr>
                          <w:spacing w:before="4"/>
                          <w:ind w:left="174"/>
                          <w:rPr>
                            <w:b/>
                            <w:sz w:val="40"/>
                          </w:rPr>
                        </w:pPr>
                        <w:r>
                          <w:rPr>
                            <w:b/>
                            <w:sz w:val="40"/>
                          </w:rPr>
                          <w:t>2</w:t>
                        </w:r>
                      </w:p>
                    </w:txbxContent>
                  </v:textbox>
                </v:shape>
                <v:shape id="Text Box 1196" o:spid="_x0000_s1783" type="#_x0000_t202" style="position:absolute;left:1862;top:2551;width:5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" filled="f" strokecolor="#1f487c">
                  <v:textbox inset="0,0,0,0">
                    <w:txbxContent>
                      <w:p w14:paraId="28C8B663" w14:textId="77777777" w:rsidR="00D61AFD" w:rsidRDefault="00D61AFD">
                        <w:pPr>
                          <w:spacing w:before="7"/>
                          <w:ind w:left="177"/>
                          <w:rPr>
                            <w:b/>
                            <w:sz w:val="40"/>
                          </w:rPr>
                        </w:pPr>
                        <w:r>
                          <w:rPr>
                            <w:b/>
                            <w:sz w:val="40"/>
                          </w:rPr>
                          <w:t>1</w:t>
                        </w:r>
                      </w:p>
                    </w:txbxContent>
                  </v:textbox>
                </v:shape>
                <w10:wrap type="topAndBottom" anchorx="page"/>
              </v:group>
            </w:pict>
          </mc:Fallback>
        </mc:AlternateContent>
      </w:r>
      <w:r>
        <w:rPr>
          <w:noProof/>
        </w:rPr>
        <mc:AlternateContent>
          <mc:Choice Requires="wpg">
            <w:drawing>
              <wp:anchor distT="0" distB="0" distL="0" distR="0" simplePos="0" relativeHeight="251631616" behindDoc="0" locked="0" layoutInCell="1" allowOverlap="1" wp14:anchorId="162906AB" wp14:editId="63578FAA">
                <wp:simplePos x="0" y="0"/>
                <wp:positionH relativeFrom="page">
                  <wp:posOffset>713105</wp:posOffset>
                </wp:positionH>
                <wp:positionV relativeFrom="paragraph">
                  <wp:posOffset>2286635</wp:posOffset>
                </wp:positionV>
                <wp:extent cx="6136005" cy="317500"/>
                <wp:effectExtent l="8255" t="10160" r="8890" b="15240"/>
                <wp:wrapTopAndBottom/>
                <wp:docPr id="1199"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3601"/>
                          <a:chExt cx="9663" cy="500"/>
                        </a:xfrm>
                      </wpg:grpSpPr>
                      <wps:wsp>
                        <wps:cNvPr id="1200" name="Rectangle 1194"/>
                        <wps:cNvSpPr>
                          <a:spLocks noChangeArrowheads="1"/>
                        </wps:cNvSpPr>
                        <wps:spPr bwMode="auto">
                          <a:xfrm>
                            <a:off x="1152" y="360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3"/>
                        <wps:cNvSpPr>
                          <a:spLocks noChangeArrowheads="1"/>
                        </wps:cNvSpPr>
                        <wps:spPr bwMode="auto">
                          <a:xfrm>
                            <a:off x="1152" y="4071"/>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2"/>
                        <wps:cNvSpPr>
                          <a:spLocks noChangeArrowheads="1"/>
                        </wps:cNvSpPr>
                        <wps:spPr bwMode="auto">
                          <a:xfrm>
                            <a:off x="1152" y="4042"/>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1"/>
                        <wps:cNvSpPr>
                          <a:spLocks noChangeArrowheads="1"/>
                        </wps:cNvSpPr>
                        <wps:spPr bwMode="auto">
                          <a:xfrm>
                            <a:off x="10728" y="4071"/>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190"/>
                        <wps:cNvCnPr>
                          <a:cxnSpLocks noChangeShapeType="1"/>
                        </wps:cNvCnPr>
                        <wps:spPr bwMode="auto">
                          <a:xfrm>
                            <a:off x="1138" y="3601"/>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205" name="Line 1189"/>
                        <wps:cNvCnPr>
                          <a:cxnSpLocks noChangeShapeType="1"/>
                        </wps:cNvCnPr>
                        <wps:spPr bwMode="auto">
                          <a:xfrm>
                            <a:off x="10771" y="3629"/>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1188"/>
                        <wps:cNvCnPr>
                          <a:cxnSpLocks noChangeShapeType="1"/>
                        </wps:cNvCnPr>
                        <wps:spPr bwMode="auto">
                          <a:xfrm>
                            <a:off x="10742" y="3601"/>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207" name="Text Box 1187"/>
                        <wps:cNvSpPr txBox="1">
                          <a:spLocks noChangeArrowheads="1"/>
                        </wps:cNvSpPr>
                        <wps:spPr bwMode="auto">
                          <a:xfrm>
                            <a:off x="1152" y="3629"/>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287A" w14:textId="77777777" w:rsidR="00D61AFD" w:rsidRDefault="00D61AFD">
                              <w:pPr>
                                <w:tabs>
                                  <w:tab w:val="left" w:pos="679"/>
                                </w:tabs>
                                <w:spacing w:before="12"/>
                                <w:ind w:left="107"/>
                                <w:rPr>
                                  <w:b/>
                                  <w:sz w:val="32"/>
                                </w:rPr>
                              </w:pPr>
                              <w:r>
                                <w:rPr>
                                  <w:b/>
                                  <w:color w:val="FFFFFF"/>
                                  <w:sz w:val="32"/>
                                </w:rPr>
                                <w:t>6a</w:t>
                              </w:r>
                              <w:r>
                                <w:rPr>
                                  <w:b/>
                                  <w:color w:val="FFFFFF"/>
                                  <w:sz w:val="32"/>
                                </w:rPr>
                                <w:tab/>
                                <w:t>NAPOMENUTÍ ZA NEVHODNÉ</w:t>
                              </w:r>
                              <w:r>
                                <w:rPr>
                                  <w:b/>
                                  <w:color w:val="FFFFFF"/>
                                  <w:spacing w:val="-2"/>
                                  <w:sz w:val="32"/>
                                </w:rPr>
                                <w:t xml:space="preserve"> </w:t>
                              </w:r>
                              <w:r>
                                <w:rPr>
                                  <w:b/>
                                  <w:color w:val="FFFFFF"/>
                                  <w:sz w:val="32"/>
                                </w:rPr>
                                <w:t>CHOVÁNÍ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06AB" id="Group 1186" o:spid="_x0000_s1784" style="position:absolute;left:0;text-align:left;margin-left:56.15pt;margin-top:180.05pt;width:483.15pt;height:25pt;z-index:251631616;mso-wrap-distance-left:0;mso-wrap-distance-right:0;mso-position-horizontal-relative:page;mso-position-vertical-relative:text" coordorigin="1123,3601"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">
                <v:rect id="Rectangle 1194" o:spid="_x0000_s1785" style="position:absolute;left:1152;top:360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" fillcolor="#1e487c" stroked="f"/>
                <v:rect id="Rectangle 1193" o:spid="_x0000_s1786" style="position:absolute;left:1152;top:407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" fillcolor="black" stroked="f"/>
                <v:rect id="Rectangle 1192" o:spid="_x0000_s1787" style="position:absolute;left:1152;top:404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" fillcolor="#1e487c" stroked="f"/>
                <v:rect id="Rectangle 1191" o:spid="_x0000_s1788" style="position:absolute;left:10728;top:4071;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" fillcolor="black" stroked="f"/>
                <v:line id="Line 1190" o:spid="_x0000_s1789" style="position:absolute;visibility:visible;mso-wrap-style:square" from="1138,3601" to="1138,4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" strokecolor="#1e487c" strokeweight="1.44pt"/>
                <v:line id="Line 1189" o:spid="_x0000_s1790" style="position:absolute;visibility:visible;mso-wrap-style:square" from="10771,3629" to="10771,4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" strokeweight="1.44pt"/>
                <v:line id="Line 1188" o:spid="_x0000_s1791" style="position:absolute;visibility:visible;mso-wrap-style:square" from="10742,3601" to="10742,4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" strokecolor="#1e487c" strokeweight="1.44pt"/>
                <v:shape id="Text Box 1187" o:spid="_x0000_s1792" type="#_x0000_t202" style="position:absolute;left:1152;top:3629;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" fillcolor="#538dd4" stroked="f">
                  <v:textbox inset="0,0,0,0">
                    <w:txbxContent>
                      <w:p w14:paraId="0E40287A" w14:textId="77777777" w:rsidR="00D61AFD" w:rsidRDefault="00D61AFD">
                        <w:pPr>
                          <w:tabs>
                            <w:tab w:val="left" w:pos="679"/>
                          </w:tabs>
                          <w:spacing w:before="12"/>
                          <w:ind w:left="107"/>
                          <w:rPr>
                            <w:b/>
                            <w:sz w:val="32"/>
                          </w:rPr>
                        </w:pPr>
                        <w:r>
                          <w:rPr>
                            <w:b/>
                            <w:color w:val="FFFFFF"/>
                            <w:sz w:val="32"/>
                          </w:rPr>
                          <w:t>6a</w:t>
                        </w:r>
                        <w:r>
                          <w:rPr>
                            <w:b/>
                            <w:color w:val="FFFFFF"/>
                            <w:sz w:val="32"/>
                          </w:rPr>
                          <w:tab/>
                          <w:t>NAPOMENUTÍ ZA NEVHODNÉ</w:t>
                        </w:r>
                        <w:r>
                          <w:rPr>
                            <w:b/>
                            <w:color w:val="FFFFFF"/>
                            <w:spacing w:val="-2"/>
                            <w:sz w:val="32"/>
                          </w:rPr>
                          <w:t xml:space="preserve"> </w:t>
                        </w:r>
                        <w:r>
                          <w:rPr>
                            <w:b/>
                            <w:color w:val="FFFFFF"/>
                            <w:sz w:val="32"/>
                          </w:rPr>
                          <w:t>CHOVÁNÍ</w:t>
                        </w:r>
                      </w:p>
                    </w:txbxContent>
                  </v:textbox>
                </v:shape>
                <w10:wrap type="topAndBottom" anchorx="page"/>
              </v:group>
            </w:pict>
          </mc:Fallback>
        </mc:AlternateContent>
      </w:r>
      <w:r>
        <w:rPr>
          <w:noProof/>
        </w:rPr>
        <mc:AlternateContent>
          <mc:Choice Requires="wpg">
            <w:drawing>
              <wp:inline distT="0" distB="0" distL="0" distR="0" wp14:anchorId="3EF18F9C" wp14:editId="6F6DC42B">
                <wp:extent cx="6136005" cy="317500"/>
                <wp:effectExtent l="7620" t="9525" r="0" b="15875"/>
                <wp:docPr id="119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191" name="Rectangle 118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4"/>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3"/>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2"/>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181"/>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96" name="Line 1180"/>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Line 1179"/>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98" name="Text Box 1178"/>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3B23E" w14:textId="77777777" w:rsidR="00D61AFD" w:rsidRDefault="00D61AFD">
                              <w:pPr>
                                <w:tabs>
                                  <w:tab w:val="left" w:pos="679"/>
                                </w:tabs>
                                <w:spacing w:line="413" w:lineRule="exact"/>
                                <w:ind w:left="107"/>
                                <w:rPr>
                                  <w:b/>
                                  <w:sz w:val="32"/>
                                </w:rPr>
                              </w:pPr>
                              <w:r>
                                <w:rPr>
                                  <w:b/>
                                  <w:color w:val="FFFFFF"/>
                                  <w:sz w:val="32"/>
                                </w:rPr>
                                <w:t>5</w:t>
                              </w:r>
                              <w:r>
                                <w:rPr>
                                  <w:b/>
                                  <w:color w:val="FFFFFF"/>
                                  <w:sz w:val="32"/>
                                </w:rPr>
                                <w:tab/>
                                <w:t>ST</w:t>
                              </w:r>
                              <w:r>
                                <w:rPr>
                                  <w:rFonts w:ascii="Monaco" w:hAnsi="Monaco"/>
                                  <w:color w:val="FFFFFF"/>
                                  <w:sz w:val="32"/>
                                </w:rPr>
                                <w:t>Ř</w:t>
                              </w:r>
                              <w:r>
                                <w:rPr>
                                  <w:b/>
                                  <w:color w:val="FFFFFF"/>
                                  <w:sz w:val="32"/>
                                </w:rPr>
                                <w:t>ÍDÁNÍ</w:t>
                              </w:r>
                            </w:p>
                          </w:txbxContent>
                        </wps:txbx>
                        <wps:bodyPr rot="0" vert="horz" wrap="square" lIns="0" tIns="0" rIns="0" bIns="0" anchor="t" anchorCtr="0" upright="1">
                          <a:noAutofit/>
                        </wps:bodyPr>
                      </wps:wsp>
                    </wpg:wgp>
                  </a:graphicData>
                </a:graphic>
              </wp:inline>
            </w:drawing>
          </mc:Choice>
          <mc:Fallback>
            <w:pict>
              <v:group w14:anchorId="3EF18F9C" id="Group 1177" o:spid="_x0000_s1793"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">
                <v:rect id="Rectangle 1185" o:spid="_x0000_s179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" fillcolor="#1e487c" stroked="f"/>
                <v:rect id="Rectangle 1184" o:spid="_x0000_s1795"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" fillcolor="black" stroked="f"/>
                <v:rect id="Rectangle 1183" o:spid="_x0000_s1796"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" fillcolor="#1e487c" stroked="f"/>
                <v:rect id="Rectangle 1182" o:spid="_x0000_s1797"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" fillcolor="black" stroked="f"/>
                <v:line id="Line 1181" o:spid="_x0000_s1798"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" strokecolor="#1e487c" strokeweight="1.44pt"/>
                <v:line id="Line 1180" o:spid="_x0000_s1799"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" strokeweight="1.44pt"/>
                <v:line id="Line 1179" o:spid="_x0000_s1800"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" strokecolor="#1e487c" strokeweight="1.44pt"/>
                <v:shape id="Text Box 1178" o:spid="_x0000_s1801"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" fillcolor="#538dd4" stroked="f">
                  <v:textbox inset="0,0,0,0">
                    <w:txbxContent>
                      <w:p w14:paraId="7553B23E" w14:textId="77777777" w:rsidR="00D61AFD" w:rsidRDefault="00D61AFD">
                        <w:pPr>
                          <w:tabs>
                            <w:tab w:val="left" w:pos="679"/>
                          </w:tabs>
                          <w:spacing w:line="413" w:lineRule="exact"/>
                          <w:ind w:left="107"/>
                          <w:rPr>
                            <w:b/>
                            <w:sz w:val="32"/>
                          </w:rPr>
                        </w:pPr>
                        <w:r>
                          <w:rPr>
                            <w:b/>
                            <w:color w:val="FFFFFF"/>
                            <w:sz w:val="32"/>
                          </w:rPr>
                          <w:t>5</w:t>
                        </w:r>
                        <w:r>
                          <w:rPr>
                            <w:b/>
                            <w:color w:val="FFFFFF"/>
                            <w:sz w:val="32"/>
                          </w:rPr>
                          <w:tab/>
                          <w:t>ST</w:t>
                        </w:r>
                        <w:r>
                          <w:rPr>
                            <w:rFonts w:ascii="Monaco" w:hAnsi="Monaco"/>
                            <w:color w:val="FFFFFF"/>
                            <w:sz w:val="32"/>
                          </w:rPr>
                          <w:t>Ř</w:t>
                        </w:r>
                        <w:r>
                          <w:rPr>
                            <w:b/>
                            <w:color w:val="FFFFFF"/>
                            <w:sz w:val="32"/>
                          </w:rPr>
                          <w:t>ÍDÁNÍ</w:t>
                        </w:r>
                      </w:p>
                    </w:txbxContent>
                  </v:textbox>
                </v:shape>
                <w10:anchorlock/>
              </v:group>
            </w:pict>
          </mc:Fallback>
        </mc:AlternateContent>
      </w:r>
    </w:p>
    <w:p w14:paraId="7048FE12" w14:textId="77777777" w:rsidR="00D8245A" w:rsidRDefault="00D8245A">
      <w:pPr>
        <w:pStyle w:val="Zkladntext"/>
        <w:spacing w:before="9"/>
        <w:rPr>
          <w:b/>
          <w:sz w:val="10"/>
        </w:rPr>
      </w:pPr>
    </w:p>
    <w:p w14:paraId="3B47E290" w14:textId="77777777" w:rsidR="00D8245A" w:rsidRDefault="00D8245A">
      <w:pPr>
        <w:pStyle w:val="Zkladntext"/>
        <w:spacing w:before="1"/>
        <w:rPr>
          <w:b/>
          <w:sz w:val="4"/>
        </w:rPr>
      </w:pPr>
    </w:p>
    <w:p w14:paraId="4FCB890D" w14:textId="273E3256" w:rsidR="00D8245A" w:rsidRDefault="000253DA">
      <w:pPr>
        <w:pStyle w:val="Zkladntext"/>
        <w:ind w:left="211"/>
      </w:pPr>
      <w:r>
        <w:rPr>
          <w:noProof/>
        </w:rPr>
        <mc:AlternateContent>
          <mc:Choice Requires="wpg">
            <w:drawing>
              <wp:inline distT="0" distB="0" distL="0" distR="0" wp14:anchorId="49B79C8E" wp14:editId="45CEBD3A">
                <wp:extent cx="5980430" cy="1766570"/>
                <wp:effectExtent l="635" t="9525" r="635" b="0"/>
                <wp:docPr id="1159"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160" name="Rectangle 1176"/>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75"/>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74"/>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173"/>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72"/>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171"/>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170"/>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69"/>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168"/>
                        <wps:cNvSpPr>
                          <a:spLocks noChangeArrowheads="1"/>
                        </wps:cNvSpPr>
                        <wps:spPr bwMode="auto">
                          <a:xfrm>
                            <a:off x="1226" y="2023"/>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167"/>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66"/>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165"/>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AutoShape 1164"/>
                        <wps:cNvSpPr>
                          <a:spLocks/>
                        </wps:cNvSpPr>
                        <wps:spPr bwMode="auto">
                          <a:xfrm>
                            <a:off x="7305" y="668"/>
                            <a:ext cx="1825" cy="2033"/>
                          </a:xfrm>
                          <a:custGeom>
                            <a:avLst/>
                            <a:gdLst>
                              <a:gd name="T0" fmla="+- 0 8856 7305"/>
                              <a:gd name="T1" fmla="*/ T0 w 1825"/>
                              <a:gd name="T2" fmla="+- 0 2410 668"/>
                              <a:gd name="T3" fmla="*/ 2410 h 2033"/>
                              <a:gd name="T4" fmla="+- 0 8870 7305"/>
                              <a:gd name="T5" fmla="*/ T4 w 1825"/>
                              <a:gd name="T6" fmla="+- 0 2495 668"/>
                              <a:gd name="T7" fmla="*/ 2495 h 2033"/>
                              <a:gd name="T8" fmla="+- 0 8878 7305"/>
                              <a:gd name="T9" fmla="*/ T8 w 1825"/>
                              <a:gd name="T10" fmla="+- 0 2599 668"/>
                              <a:gd name="T11" fmla="*/ 2599 h 2033"/>
                              <a:gd name="T12" fmla="+- 0 8914 7305"/>
                              <a:gd name="T13" fmla="*/ T12 w 1825"/>
                              <a:gd name="T14" fmla="+- 0 2696 668"/>
                              <a:gd name="T15" fmla="*/ 2696 h 2033"/>
                              <a:gd name="T16" fmla="+- 0 9062 7305"/>
                              <a:gd name="T17" fmla="*/ T16 w 1825"/>
                              <a:gd name="T18" fmla="+- 0 2699 668"/>
                              <a:gd name="T19" fmla="*/ 2699 h 2033"/>
                              <a:gd name="T20" fmla="+- 0 9110 7305"/>
                              <a:gd name="T21" fmla="*/ T20 w 1825"/>
                              <a:gd name="T22" fmla="+- 0 2678 668"/>
                              <a:gd name="T23" fmla="*/ 2678 h 2033"/>
                              <a:gd name="T24" fmla="+- 0 9124 7305"/>
                              <a:gd name="T25" fmla="*/ T24 w 1825"/>
                              <a:gd name="T26" fmla="+- 0 2561 668"/>
                              <a:gd name="T27" fmla="*/ 2561 h 2033"/>
                              <a:gd name="T28" fmla="+- 0 9026 7305"/>
                              <a:gd name="T29" fmla="*/ T28 w 1825"/>
                              <a:gd name="T30" fmla="+- 0 1418 668"/>
                              <a:gd name="T31" fmla="*/ 1418 h 2033"/>
                              <a:gd name="T32" fmla="+- 0 7954 7305"/>
                              <a:gd name="T33" fmla="*/ T32 w 1825"/>
                              <a:gd name="T34" fmla="+- 0 1426 668"/>
                              <a:gd name="T35" fmla="*/ 1426 h 2033"/>
                              <a:gd name="T36" fmla="+- 0 8084 7305"/>
                              <a:gd name="T37" fmla="*/ T36 w 1825"/>
                              <a:gd name="T38" fmla="+- 0 2493 668"/>
                              <a:gd name="T39" fmla="*/ 2493 h 2033"/>
                              <a:gd name="T40" fmla="+- 0 8104 7305"/>
                              <a:gd name="T41" fmla="*/ T40 w 1825"/>
                              <a:gd name="T42" fmla="+- 0 2510 668"/>
                              <a:gd name="T43" fmla="*/ 2510 h 2033"/>
                              <a:gd name="T44" fmla="+- 0 8810 7305"/>
                              <a:gd name="T45" fmla="*/ T44 w 1825"/>
                              <a:gd name="T46" fmla="+- 0 2513 668"/>
                              <a:gd name="T47" fmla="*/ 2513 h 2033"/>
                              <a:gd name="T48" fmla="+- 0 8838 7305"/>
                              <a:gd name="T49" fmla="*/ T48 w 1825"/>
                              <a:gd name="T50" fmla="+- 0 2503 668"/>
                              <a:gd name="T51" fmla="*/ 2503 h 2033"/>
                              <a:gd name="T52" fmla="+- 0 8849 7305"/>
                              <a:gd name="T53" fmla="*/ T52 w 1825"/>
                              <a:gd name="T54" fmla="+- 0 2479 668"/>
                              <a:gd name="T55" fmla="*/ 2479 h 2033"/>
                              <a:gd name="T56" fmla="+- 0 9115 7305"/>
                              <a:gd name="T57" fmla="*/ T56 w 1825"/>
                              <a:gd name="T58" fmla="+- 0 2410 668"/>
                              <a:gd name="T59" fmla="*/ 2410 h 2033"/>
                              <a:gd name="T60" fmla="+- 0 9097 7305"/>
                              <a:gd name="T61" fmla="*/ T60 w 1825"/>
                              <a:gd name="T62" fmla="+- 0 2152 668"/>
                              <a:gd name="T63" fmla="*/ 2152 h 2033"/>
                              <a:gd name="T64" fmla="+- 0 9083 7305"/>
                              <a:gd name="T65" fmla="*/ T64 w 1825"/>
                              <a:gd name="T66" fmla="+- 0 1986 668"/>
                              <a:gd name="T67" fmla="*/ 1986 h 2033"/>
                              <a:gd name="T68" fmla="+- 0 9070 7305"/>
                              <a:gd name="T69" fmla="*/ T68 w 1825"/>
                              <a:gd name="T70" fmla="+- 0 1854 668"/>
                              <a:gd name="T71" fmla="*/ 1854 h 2033"/>
                              <a:gd name="T72" fmla="+- 0 9026 7305"/>
                              <a:gd name="T73" fmla="*/ T72 w 1825"/>
                              <a:gd name="T74" fmla="+- 0 1418 668"/>
                              <a:gd name="T75" fmla="*/ 1418 h 2033"/>
                              <a:gd name="T76" fmla="+- 0 7338 7305"/>
                              <a:gd name="T77" fmla="*/ T76 w 1825"/>
                              <a:gd name="T78" fmla="+- 0 680 668"/>
                              <a:gd name="T79" fmla="*/ 680 h 2033"/>
                              <a:gd name="T80" fmla="+- 0 7308 7305"/>
                              <a:gd name="T81" fmla="*/ T80 w 1825"/>
                              <a:gd name="T82" fmla="+- 0 746 668"/>
                              <a:gd name="T83" fmla="*/ 746 h 2033"/>
                              <a:gd name="T84" fmla="+- 0 7306 7305"/>
                              <a:gd name="T85" fmla="*/ T84 w 1825"/>
                              <a:gd name="T86" fmla="+- 0 889 668"/>
                              <a:gd name="T87" fmla="*/ 889 h 2033"/>
                              <a:gd name="T88" fmla="+- 0 7312 7305"/>
                              <a:gd name="T89" fmla="*/ T88 w 1825"/>
                              <a:gd name="T90" fmla="+- 0 1109 668"/>
                              <a:gd name="T91" fmla="*/ 1109 h 2033"/>
                              <a:gd name="T92" fmla="+- 0 7315 7305"/>
                              <a:gd name="T93" fmla="*/ T92 w 1825"/>
                              <a:gd name="T94" fmla="+- 0 1258 668"/>
                              <a:gd name="T95" fmla="*/ 1258 h 2033"/>
                              <a:gd name="T96" fmla="+- 0 7372 7305"/>
                              <a:gd name="T97" fmla="*/ T96 w 1825"/>
                              <a:gd name="T98" fmla="+- 0 1315 668"/>
                              <a:gd name="T99" fmla="*/ 1315 h 2033"/>
                              <a:gd name="T100" fmla="+- 0 7513 7305"/>
                              <a:gd name="T101" fmla="*/ T100 w 1825"/>
                              <a:gd name="T102" fmla="+- 0 1369 668"/>
                              <a:gd name="T103" fmla="*/ 1369 h 2033"/>
                              <a:gd name="T104" fmla="+- 0 7695 7305"/>
                              <a:gd name="T105" fmla="*/ T104 w 1825"/>
                              <a:gd name="T106" fmla="+- 0 1408 668"/>
                              <a:gd name="T107" fmla="*/ 1408 h 2033"/>
                              <a:gd name="T108" fmla="+- 0 7877 7305"/>
                              <a:gd name="T109" fmla="*/ T108 w 1825"/>
                              <a:gd name="T110" fmla="+- 0 1423 668"/>
                              <a:gd name="T111" fmla="*/ 1423 h 2033"/>
                              <a:gd name="T112" fmla="+- 0 9026 7305"/>
                              <a:gd name="T113" fmla="*/ T112 w 1825"/>
                              <a:gd name="T114" fmla="+- 0 1418 668"/>
                              <a:gd name="T115" fmla="*/ 1418 h 2033"/>
                              <a:gd name="T116" fmla="+- 0 9010 7305"/>
                              <a:gd name="T117" fmla="*/ T116 w 1825"/>
                              <a:gd name="T118" fmla="+- 0 1260 668"/>
                              <a:gd name="T119" fmla="*/ 1260 h 2033"/>
                              <a:gd name="T120" fmla="+- 0 9002 7305"/>
                              <a:gd name="T121" fmla="*/ T120 w 1825"/>
                              <a:gd name="T122" fmla="+- 0 1157 668"/>
                              <a:gd name="T123" fmla="*/ 1157 h 2033"/>
                              <a:gd name="T124" fmla="+- 0 7920 7305"/>
                              <a:gd name="T125" fmla="*/ T124 w 1825"/>
                              <a:gd name="T126" fmla="+- 0 1154 668"/>
                              <a:gd name="T127" fmla="*/ 1154 h 2033"/>
                              <a:gd name="T128" fmla="+- 0 7584 7305"/>
                              <a:gd name="T129" fmla="*/ T128 w 1825"/>
                              <a:gd name="T130" fmla="+- 0 1066 668"/>
                              <a:gd name="T131" fmla="*/ 1066 h 2033"/>
                              <a:gd name="T132" fmla="+- 0 7554 7305"/>
                              <a:gd name="T133" fmla="*/ T132 w 1825"/>
                              <a:gd name="T134" fmla="+- 0 848 668"/>
                              <a:gd name="T135" fmla="*/ 848 h 2033"/>
                              <a:gd name="T136" fmla="+- 0 7541 7305"/>
                              <a:gd name="T137" fmla="*/ T136 w 1825"/>
                              <a:gd name="T138" fmla="+- 0 713 668"/>
                              <a:gd name="T139" fmla="*/ 713 h 2033"/>
                              <a:gd name="T140" fmla="+- 0 7482 7305"/>
                              <a:gd name="T141" fmla="*/ T140 w 1825"/>
                              <a:gd name="T142" fmla="+- 0 680 668"/>
                              <a:gd name="T143" fmla="*/ 680 h 2033"/>
                              <a:gd name="T144" fmla="+- 0 7374 7305"/>
                              <a:gd name="T145" fmla="*/ T144 w 1825"/>
                              <a:gd name="T146" fmla="+- 0 668 668"/>
                              <a:gd name="T147" fmla="*/ 668 h 2033"/>
                              <a:gd name="T148" fmla="+- 0 8081 7305"/>
                              <a:gd name="T149" fmla="*/ T148 w 1825"/>
                              <a:gd name="T150" fmla="+- 0 1106 668"/>
                              <a:gd name="T151" fmla="*/ 1106 h 2033"/>
                              <a:gd name="T152" fmla="+- 0 7963 7305"/>
                              <a:gd name="T153" fmla="*/ T152 w 1825"/>
                              <a:gd name="T154" fmla="+- 0 1121 668"/>
                              <a:gd name="T155" fmla="*/ 1121 h 2033"/>
                              <a:gd name="T156" fmla="+- 0 7903 7305"/>
                              <a:gd name="T157" fmla="*/ T156 w 1825"/>
                              <a:gd name="T158" fmla="+- 0 1129 668"/>
                              <a:gd name="T159" fmla="*/ 1129 h 2033"/>
                              <a:gd name="T160" fmla="+- 0 7920 7305"/>
                              <a:gd name="T161" fmla="*/ T160 w 1825"/>
                              <a:gd name="T162" fmla="+- 0 1154 668"/>
                              <a:gd name="T163" fmla="*/ 1154 h 2033"/>
                              <a:gd name="T164" fmla="+- 0 8998 7305"/>
                              <a:gd name="T165" fmla="*/ T164 w 1825"/>
                              <a:gd name="T166" fmla="+- 0 1152 668"/>
                              <a:gd name="T167" fmla="*/ 1152 h 2033"/>
                              <a:gd name="T168" fmla="+- 0 8997 7305"/>
                              <a:gd name="T169" fmla="*/ T168 w 1825"/>
                              <a:gd name="T170" fmla="+- 0 1147 668"/>
                              <a:gd name="T171" fmla="*/ 1147 h 2033"/>
                              <a:gd name="T172" fmla="+- 0 8992 7305"/>
                              <a:gd name="T173" fmla="*/ T172 w 1825"/>
                              <a:gd name="T174" fmla="+- 0 1142 668"/>
                              <a:gd name="T175" fmla="*/ 1142 h 2033"/>
                              <a:gd name="T176" fmla="+- 0 8380 7305"/>
                              <a:gd name="T177" fmla="*/ T176 w 1825"/>
                              <a:gd name="T178" fmla="+- 0 1141 668"/>
                              <a:gd name="T179" fmla="*/ 1141 h 2033"/>
                              <a:gd name="T180" fmla="+- 0 8296 7305"/>
                              <a:gd name="T181" fmla="*/ T180 w 1825"/>
                              <a:gd name="T182" fmla="+- 0 1115 668"/>
                              <a:gd name="T183" fmla="*/ 1115 h 2033"/>
                              <a:gd name="T184" fmla="+- 0 8998 7305"/>
                              <a:gd name="T185" fmla="*/ T184 w 1825"/>
                              <a:gd name="T186" fmla="+- 0 1150 668"/>
                              <a:gd name="T187" fmla="*/ 1150 h 2033"/>
                              <a:gd name="T188" fmla="+- 0 8998 7305"/>
                              <a:gd name="T189" fmla="*/ T188 w 1825"/>
                              <a:gd name="T190" fmla="+- 0 1152 668"/>
                              <a:gd name="T191" fmla="*/ 1152 h 2033"/>
                              <a:gd name="T192" fmla="+- 0 8998 7305"/>
                              <a:gd name="T193" fmla="*/ T192 w 1825"/>
                              <a:gd name="T194" fmla="+- 0 1150 668"/>
                              <a:gd name="T195" fmla="*/ 1150 h 2033"/>
                              <a:gd name="T196" fmla="+- 0 8995 7305"/>
                              <a:gd name="T197" fmla="*/ T196 w 1825"/>
                              <a:gd name="T198" fmla="+- 0 1147 668"/>
                              <a:gd name="T199" fmla="*/ 1147 h 2033"/>
                              <a:gd name="T200" fmla="+- 0 8996 7305"/>
                              <a:gd name="T201" fmla="*/ T200 w 1825"/>
                              <a:gd name="T202" fmla="+- 0 1146 668"/>
                              <a:gd name="T203" fmla="*/ 1146 h 2033"/>
                              <a:gd name="T204" fmla="+- 0 8690 7305"/>
                              <a:gd name="T205" fmla="*/ T204 w 1825"/>
                              <a:gd name="T206" fmla="+- 0 1078 668"/>
                              <a:gd name="T207" fmla="*/ 1078 h 2033"/>
                              <a:gd name="T208" fmla="+- 0 8639 7305"/>
                              <a:gd name="T209" fmla="*/ T208 w 1825"/>
                              <a:gd name="T210" fmla="+- 0 1110 668"/>
                              <a:gd name="T211" fmla="*/ 1110 h 2033"/>
                              <a:gd name="T212" fmla="+- 0 8470 7305"/>
                              <a:gd name="T213" fmla="*/ T212 w 1825"/>
                              <a:gd name="T214" fmla="+- 0 1142 668"/>
                              <a:gd name="T215" fmla="*/ 1142 h 2033"/>
                              <a:gd name="T216" fmla="+- 0 8987 7305"/>
                              <a:gd name="T217" fmla="*/ T216 w 1825"/>
                              <a:gd name="T218" fmla="+- 0 1136 668"/>
                              <a:gd name="T219" fmla="*/ 1136 h 2033"/>
                              <a:gd name="T220" fmla="+- 0 8966 7305"/>
                              <a:gd name="T221" fmla="*/ T220 w 1825"/>
                              <a:gd name="T222" fmla="+- 0 1123 668"/>
                              <a:gd name="T223" fmla="*/ 1123 h 2033"/>
                              <a:gd name="T224" fmla="+- 0 8690 7305"/>
                              <a:gd name="T225" fmla="*/ T224 w 1825"/>
                              <a:gd name="T226" fmla="+- 0 1078 668"/>
                              <a:gd name="T227" fmla="*/ 1078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25" h="2033">
                                <a:moveTo>
                                  <a:pt x="1810" y="1742"/>
                                </a:moveTo>
                                <a:lnTo>
                                  <a:pt x="1551" y="1742"/>
                                </a:lnTo>
                                <a:lnTo>
                                  <a:pt x="1557" y="1778"/>
                                </a:lnTo>
                                <a:lnTo>
                                  <a:pt x="1565" y="1827"/>
                                </a:lnTo>
                                <a:lnTo>
                                  <a:pt x="1570" y="1880"/>
                                </a:lnTo>
                                <a:lnTo>
                                  <a:pt x="1573" y="1931"/>
                                </a:lnTo>
                                <a:lnTo>
                                  <a:pt x="1583" y="2000"/>
                                </a:lnTo>
                                <a:lnTo>
                                  <a:pt x="1609" y="2028"/>
                                </a:lnTo>
                                <a:lnTo>
                                  <a:pt x="1650" y="2033"/>
                                </a:lnTo>
                                <a:lnTo>
                                  <a:pt x="1757" y="2031"/>
                                </a:lnTo>
                                <a:lnTo>
                                  <a:pt x="1787" y="2025"/>
                                </a:lnTo>
                                <a:lnTo>
                                  <a:pt x="1805" y="2010"/>
                                </a:lnTo>
                                <a:lnTo>
                                  <a:pt x="1825" y="1979"/>
                                </a:lnTo>
                                <a:lnTo>
                                  <a:pt x="1819" y="1893"/>
                                </a:lnTo>
                                <a:lnTo>
                                  <a:pt x="1810" y="1742"/>
                                </a:lnTo>
                                <a:close/>
                                <a:moveTo>
                                  <a:pt x="1721" y="750"/>
                                </a:moveTo>
                                <a:lnTo>
                                  <a:pt x="649" y="750"/>
                                </a:lnTo>
                                <a:lnTo>
                                  <a:pt x="649" y="758"/>
                                </a:lnTo>
                                <a:lnTo>
                                  <a:pt x="776" y="1811"/>
                                </a:lnTo>
                                <a:lnTo>
                                  <a:pt x="779" y="1825"/>
                                </a:lnTo>
                                <a:lnTo>
                                  <a:pt x="787" y="1835"/>
                                </a:lnTo>
                                <a:lnTo>
                                  <a:pt x="799" y="1842"/>
                                </a:lnTo>
                                <a:lnTo>
                                  <a:pt x="814" y="1845"/>
                                </a:lnTo>
                                <a:lnTo>
                                  <a:pt x="1505" y="1845"/>
                                </a:lnTo>
                                <a:lnTo>
                                  <a:pt x="1521" y="1842"/>
                                </a:lnTo>
                                <a:lnTo>
                                  <a:pt x="1533" y="1835"/>
                                </a:lnTo>
                                <a:lnTo>
                                  <a:pt x="1541" y="1825"/>
                                </a:lnTo>
                                <a:lnTo>
                                  <a:pt x="1544" y="1811"/>
                                </a:lnTo>
                                <a:lnTo>
                                  <a:pt x="1551" y="1742"/>
                                </a:lnTo>
                                <a:lnTo>
                                  <a:pt x="1810" y="1742"/>
                                </a:lnTo>
                                <a:lnTo>
                                  <a:pt x="1807" y="1696"/>
                                </a:lnTo>
                                <a:lnTo>
                                  <a:pt x="1792" y="1484"/>
                                </a:lnTo>
                                <a:lnTo>
                                  <a:pt x="1781" y="1350"/>
                                </a:lnTo>
                                <a:lnTo>
                                  <a:pt x="1778" y="1318"/>
                                </a:lnTo>
                                <a:lnTo>
                                  <a:pt x="1772" y="1261"/>
                                </a:lnTo>
                                <a:lnTo>
                                  <a:pt x="1765" y="1186"/>
                                </a:lnTo>
                                <a:lnTo>
                                  <a:pt x="1735" y="890"/>
                                </a:lnTo>
                                <a:lnTo>
                                  <a:pt x="1721" y="750"/>
                                </a:lnTo>
                                <a:close/>
                                <a:moveTo>
                                  <a:pt x="69" y="0"/>
                                </a:moveTo>
                                <a:lnTo>
                                  <a:pt x="33" y="12"/>
                                </a:lnTo>
                                <a:lnTo>
                                  <a:pt x="13" y="37"/>
                                </a:lnTo>
                                <a:lnTo>
                                  <a:pt x="3" y="78"/>
                                </a:lnTo>
                                <a:lnTo>
                                  <a:pt x="0" y="133"/>
                                </a:lnTo>
                                <a:lnTo>
                                  <a:pt x="1" y="221"/>
                                </a:lnTo>
                                <a:lnTo>
                                  <a:pt x="4" y="326"/>
                                </a:lnTo>
                                <a:lnTo>
                                  <a:pt x="7" y="441"/>
                                </a:lnTo>
                                <a:lnTo>
                                  <a:pt x="10" y="526"/>
                                </a:lnTo>
                                <a:lnTo>
                                  <a:pt x="10" y="590"/>
                                </a:lnTo>
                                <a:lnTo>
                                  <a:pt x="25" y="618"/>
                                </a:lnTo>
                                <a:lnTo>
                                  <a:pt x="67" y="647"/>
                                </a:lnTo>
                                <a:lnTo>
                                  <a:pt x="129" y="675"/>
                                </a:lnTo>
                                <a:lnTo>
                                  <a:pt x="208" y="701"/>
                                </a:lnTo>
                                <a:lnTo>
                                  <a:pt x="296" y="723"/>
                                </a:lnTo>
                                <a:lnTo>
                                  <a:pt x="390" y="740"/>
                                </a:lnTo>
                                <a:lnTo>
                                  <a:pt x="484" y="751"/>
                                </a:lnTo>
                                <a:lnTo>
                                  <a:pt x="572" y="755"/>
                                </a:lnTo>
                                <a:lnTo>
                                  <a:pt x="649" y="750"/>
                                </a:lnTo>
                                <a:lnTo>
                                  <a:pt x="1721" y="750"/>
                                </a:lnTo>
                                <a:lnTo>
                                  <a:pt x="1715" y="684"/>
                                </a:lnTo>
                                <a:lnTo>
                                  <a:pt x="1705" y="592"/>
                                </a:lnTo>
                                <a:lnTo>
                                  <a:pt x="1697" y="515"/>
                                </a:lnTo>
                                <a:lnTo>
                                  <a:pt x="1697" y="489"/>
                                </a:lnTo>
                                <a:lnTo>
                                  <a:pt x="1695" y="486"/>
                                </a:lnTo>
                                <a:lnTo>
                                  <a:pt x="615" y="486"/>
                                </a:lnTo>
                                <a:lnTo>
                                  <a:pt x="286" y="441"/>
                                </a:lnTo>
                                <a:lnTo>
                                  <a:pt x="279" y="398"/>
                                </a:lnTo>
                                <a:lnTo>
                                  <a:pt x="264" y="296"/>
                                </a:lnTo>
                                <a:lnTo>
                                  <a:pt x="249" y="180"/>
                                </a:lnTo>
                                <a:lnTo>
                                  <a:pt x="243" y="90"/>
                                </a:lnTo>
                                <a:lnTo>
                                  <a:pt x="236" y="45"/>
                                </a:lnTo>
                                <a:lnTo>
                                  <a:pt x="215" y="22"/>
                                </a:lnTo>
                                <a:lnTo>
                                  <a:pt x="177" y="12"/>
                                </a:lnTo>
                                <a:lnTo>
                                  <a:pt x="123" y="4"/>
                                </a:lnTo>
                                <a:lnTo>
                                  <a:pt x="69" y="0"/>
                                </a:lnTo>
                                <a:close/>
                                <a:moveTo>
                                  <a:pt x="958" y="410"/>
                                </a:moveTo>
                                <a:lnTo>
                                  <a:pt x="776" y="438"/>
                                </a:lnTo>
                                <a:lnTo>
                                  <a:pt x="670" y="453"/>
                                </a:lnTo>
                                <a:lnTo>
                                  <a:pt x="658" y="453"/>
                                </a:lnTo>
                                <a:lnTo>
                                  <a:pt x="630" y="456"/>
                                </a:lnTo>
                                <a:lnTo>
                                  <a:pt x="598" y="461"/>
                                </a:lnTo>
                                <a:lnTo>
                                  <a:pt x="577" y="470"/>
                                </a:lnTo>
                                <a:lnTo>
                                  <a:pt x="615" y="486"/>
                                </a:lnTo>
                                <a:lnTo>
                                  <a:pt x="1695" y="486"/>
                                </a:lnTo>
                                <a:lnTo>
                                  <a:pt x="1693" y="484"/>
                                </a:lnTo>
                                <a:lnTo>
                                  <a:pt x="1692" y="484"/>
                                </a:lnTo>
                                <a:lnTo>
                                  <a:pt x="1692" y="479"/>
                                </a:lnTo>
                                <a:lnTo>
                                  <a:pt x="1690" y="479"/>
                                </a:lnTo>
                                <a:lnTo>
                                  <a:pt x="1687" y="474"/>
                                </a:lnTo>
                                <a:lnTo>
                                  <a:pt x="1165" y="474"/>
                                </a:lnTo>
                                <a:lnTo>
                                  <a:pt x="1075" y="473"/>
                                </a:lnTo>
                                <a:lnTo>
                                  <a:pt x="1024" y="466"/>
                                </a:lnTo>
                                <a:lnTo>
                                  <a:pt x="991" y="447"/>
                                </a:lnTo>
                                <a:lnTo>
                                  <a:pt x="958" y="410"/>
                                </a:lnTo>
                                <a:close/>
                                <a:moveTo>
                                  <a:pt x="1693" y="482"/>
                                </a:moveTo>
                                <a:lnTo>
                                  <a:pt x="1692" y="484"/>
                                </a:lnTo>
                                <a:lnTo>
                                  <a:pt x="1693" y="484"/>
                                </a:lnTo>
                                <a:lnTo>
                                  <a:pt x="1693" y="482"/>
                                </a:lnTo>
                                <a:close/>
                                <a:moveTo>
                                  <a:pt x="1691" y="472"/>
                                </a:moveTo>
                                <a:lnTo>
                                  <a:pt x="1690" y="479"/>
                                </a:lnTo>
                                <a:lnTo>
                                  <a:pt x="1692" y="479"/>
                                </a:lnTo>
                                <a:lnTo>
                                  <a:pt x="1691" y="478"/>
                                </a:lnTo>
                                <a:lnTo>
                                  <a:pt x="1691" y="472"/>
                                </a:lnTo>
                                <a:close/>
                                <a:moveTo>
                                  <a:pt x="1385" y="410"/>
                                </a:moveTo>
                                <a:lnTo>
                                  <a:pt x="1373" y="420"/>
                                </a:lnTo>
                                <a:lnTo>
                                  <a:pt x="1334" y="442"/>
                                </a:lnTo>
                                <a:lnTo>
                                  <a:pt x="1265" y="464"/>
                                </a:lnTo>
                                <a:lnTo>
                                  <a:pt x="1165" y="474"/>
                                </a:lnTo>
                                <a:lnTo>
                                  <a:pt x="1687" y="474"/>
                                </a:lnTo>
                                <a:lnTo>
                                  <a:pt x="1682" y="468"/>
                                </a:lnTo>
                                <a:lnTo>
                                  <a:pt x="1672" y="460"/>
                                </a:lnTo>
                                <a:lnTo>
                                  <a:pt x="1661" y="455"/>
                                </a:lnTo>
                                <a:lnTo>
                                  <a:pt x="1647" y="453"/>
                                </a:lnTo>
                                <a:lnTo>
                                  <a:pt x="1385" y="41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63"/>
                        <wps:cNvSpPr>
                          <a:spLocks/>
                        </wps:cNvSpPr>
                        <wps:spPr bwMode="auto">
                          <a:xfrm>
                            <a:off x="8152" y="453"/>
                            <a:ext cx="574" cy="574"/>
                          </a:xfrm>
                          <a:custGeom>
                            <a:avLst/>
                            <a:gdLst>
                              <a:gd name="T0" fmla="+- 0 8438 8153"/>
                              <a:gd name="T1" fmla="*/ T0 w 574"/>
                              <a:gd name="T2" fmla="+- 0 454 454"/>
                              <a:gd name="T3" fmla="*/ 454 h 574"/>
                              <a:gd name="T4" fmla="+- 0 8362 8153"/>
                              <a:gd name="T5" fmla="*/ T4 w 574"/>
                              <a:gd name="T6" fmla="+- 0 464 454"/>
                              <a:gd name="T7" fmla="*/ 464 h 574"/>
                              <a:gd name="T8" fmla="+- 0 8294 8153"/>
                              <a:gd name="T9" fmla="*/ T8 w 574"/>
                              <a:gd name="T10" fmla="+- 0 492 454"/>
                              <a:gd name="T11" fmla="*/ 492 h 574"/>
                              <a:gd name="T12" fmla="+- 0 8236 8153"/>
                              <a:gd name="T13" fmla="*/ T12 w 574"/>
                              <a:gd name="T14" fmla="+- 0 537 454"/>
                              <a:gd name="T15" fmla="*/ 537 h 574"/>
                              <a:gd name="T16" fmla="+- 0 8192 8153"/>
                              <a:gd name="T17" fmla="*/ T16 w 574"/>
                              <a:gd name="T18" fmla="+- 0 595 454"/>
                              <a:gd name="T19" fmla="*/ 595 h 574"/>
                              <a:gd name="T20" fmla="+- 0 8163 8153"/>
                              <a:gd name="T21" fmla="*/ T20 w 574"/>
                              <a:gd name="T22" fmla="+- 0 663 454"/>
                              <a:gd name="T23" fmla="*/ 663 h 574"/>
                              <a:gd name="T24" fmla="+- 0 8153 8153"/>
                              <a:gd name="T25" fmla="*/ T24 w 574"/>
                              <a:gd name="T26" fmla="+- 0 739 454"/>
                              <a:gd name="T27" fmla="*/ 739 h 574"/>
                              <a:gd name="T28" fmla="+- 0 8163 8153"/>
                              <a:gd name="T29" fmla="*/ T28 w 574"/>
                              <a:gd name="T30" fmla="+- 0 816 454"/>
                              <a:gd name="T31" fmla="*/ 816 h 574"/>
                              <a:gd name="T32" fmla="+- 0 8192 8153"/>
                              <a:gd name="T33" fmla="*/ T32 w 574"/>
                              <a:gd name="T34" fmla="+- 0 884 454"/>
                              <a:gd name="T35" fmla="*/ 884 h 574"/>
                              <a:gd name="T36" fmla="+- 0 8236 8153"/>
                              <a:gd name="T37" fmla="*/ T36 w 574"/>
                              <a:gd name="T38" fmla="+- 0 943 454"/>
                              <a:gd name="T39" fmla="*/ 943 h 574"/>
                              <a:gd name="T40" fmla="+- 0 8294 8153"/>
                              <a:gd name="T41" fmla="*/ T40 w 574"/>
                              <a:gd name="T42" fmla="+- 0 988 454"/>
                              <a:gd name="T43" fmla="*/ 988 h 574"/>
                              <a:gd name="T44" fmla="+- 0 8362 8153"/>
                              <a:gd name="T45" fmla="*/ T44 w 574"/>
                              <a:gd name="T46" fmla="+- 0 1017 454"/>
                              <a:gd name="T47" fmla="*/ 1017 h 574"/>
                              <a:gd name="T48" fmla="+- 0 8438 8153"/>
                              <a:gd name="T49" fmla="*/ T48 w 574"/>
                              <a:gd name="T50" fmla="+- 0 1027 454"/>
                              <a:gd name="T51" fmla="*/ 1027 h 574"/>
                              <a:gd name="T52" fmla="+- 0 8516 8153"/>
                              <a:gd name="T53" fmla="*/ T52 w 574"/>
                              <a:gd name="T54" fmla="+- 0 1017 454"/>
                              <a:gd name="T55" fmla="*/ 1017 h 574"/>
                              <a:gd name="T56" fmla="+- 0 8585 8153"/>
                              <a:gd name="T57" fmla="*/ T56 w 574"/>
                              <a:gd name="T58" fmla="+- 0 988 454"/>
                              <a:gd name="T59" fmla="*/ 988 h 574"/>
                              <a:gd name="T60" fmla="+- 0 8643 8153"/>
                              <a:gd name="T61" fmla="*/ T60 w 574"/>
                              <a:gd name="T62" fmla="+- 0 943 454"/>
                              <a:gd name="T63" fmla="*/ 943 h 574"/>
                              <a:gd name="T64" fmla="+- 0 8687 8153"/>
                              <a:gd name="T65" fmla="*/ T64 w 574"/>
                              <a:gd name="T66" fmla="+- 0 884 454"/>
                              <a:gd name="T67" fmla="*/ 884 h 574"/>
                              <a:gd name="T68" fmla="+- 0 8716 8153"/>
                              <a:gd name="T69" fmla="*/ T68 w 574"/>
                              <a:gd name="T70" fmla="+- 0 816 454"/>
                              <a:gd name="T71" fmla="*/ 816 h 574"/>
                              <a:gd name="T72" fmla="+- 0 8726 8153"/>
                              <a:gd name="T73" fmla="*/ T72 w 574"/>
                              <a:gd name="T74" fmla="+- 0 739 454"/>
                              <a:gd name="T75" fmla="*/ 739 h 574"/>
                              <a:gd name="T76" fmla="+- 0 8716 8153"/>
                              <a:gd name="T77" fmla="*/ T76 w 574"/>
                              <a:gd name="T78" fmla="+- 0 663 454"/>
                              <a:gd name="T79" fmla="*/ 663 h 574"/>
                              <a:gd name="T80" fmla="+- 0 8687 8153"/>
                              <a:gd name="T81" fmla="*/ T80 w 574"/>
                              <a:gd name="T82" fmla="+- 0 595 454"/>
                              <a:gd name="T83" fmla="*/ 595 h 574"/>
                              <a:gd name="T84" fmla="+- 0 8643 8153"/>
                              <a:gd name="T85" fmla="*/ T84 w 574"/>
                              <a:gd name="T86" fmla="+- 0 537 454"/>
                              <a:gd name="T87" fmla="*/ 537 h 574"/>
                              <a:gd name="T88" fmla="+- 0 8585 8153"/>
                              <a:gd name="T89" fmla="*/ T88 w 574"/>
                              <a:gd name="T90" fmla="+- 0 492 454"/>
                              <a:gd name="T91" fmla="*/ 492 h 574"/>
                              <a:gd name="T92" fmla="+- 0 8516 8153"/>
                              <a:gd name="T93" fmla="*/ T92 w 574"/>
                              <a:gd name="T94" fmla="+- 0 464 454"/>
                              <a:gd name="T95" fmla="*/ 464 h 574"/>
                              <a:gd name="T96" fmla="+- 0 8438 8153"/>
                              <a:gd name="T97" fmla="*/ T96 w 574"/>
                              <a:gd name="T98" fmla="+- 0 454 454"/>
                              <a:gd name="T99" fmla="*/ 454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4" h="574">
                                <a:moveTo>
                                  <a:pt x="285" y="0"/>
                                </a:moveTo>
                                <a:lnTo>
                                  <a:pt x="209" y="10"/>
                                </a:lnTo>
                                <a:lnTo>
                                  <a:pt x="141" y="38"/>
                                </a:lnTo>
                                <a:lnTo>
                                  <a:pt x="83" y="83"/>
                                </a:lnTo>
                                <a:lnTo>
                                  <a:pt x="39" y="141"/>
                                </a:lnTo>
                                <a:lnTo>
                                  <a:pt x="10" y="209"/>
                                </a:lnTo>
                                <a:lnTo>
                                  <a:pt x="0" y="285"/>
                                </a:lnTo>
                                <a:lnTo>
                                  <a:pt x="10" y="362"/>
                                </a:lnTo>
                                <a:lnTo>
                                  <a:pt x="39" y="430"/>
                                </a:lnTo>
                                <a:lnTo>
                                  <a:pt x="83" y="489"/>
                                </a:lnTo>
                                <a:lnTo>
                                  <a:pt x="141" y="534"/>
                                </a:lnTo>
                                <a:lnTo>
                                  <a:pt x="209" y="563"/>
                                </a:lnTo>
                                <a:lnTo>
                                  <a:pt x="285" y="573"/>
                                </a:lnTo>
                                <a:lnTo>
                                  <a:pt x="363" y="563"/>
                                </a:lnTo>
                                <a:lnTo>
                                  <a:pt x="432" y="534"/>
                                </a:lnTo>
                                <a:lnTo>
                                  <a:pt x="490" y="489"/>
                                </a:lnTo>
                                <a:lnTo>
                                  <a:pt x="534" y="430"/>
                                </a:lnTo>
                                <a:lnTo>
                                  <a:pt x="563" y="362"/>
                                </a:lnTo>
                                <a:lnTo>
                                  <a:pt x="573" y="285"/>
                                </a:lnTo>
                                <a:lnTo>
                                  <a:pt x="563" y="209"/>
                                </a:lnTo>
                                <a:lnTo>
                                  <a:pt x="534" y="141"/>
                                </a:lnTo>
                                <a:lnTo>
                                  <a:pt x="490" y="83"/>
                                </a:lnTo>
                                <a:lnTo>
                                  <a:pt x="432" y="38"/>
                                </a:lnTo>
                                <a:lnTo>
                                  <a:pt x="363" y="10"/>
                                </a:lnTo>
                                <a:lnTo>
                                  <a:pt x="285"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62"/>
                        <wps:cNvSpPr>
                          <a:spLocks/>
                        </wps:cNvSpPr>
                        <wps:spPr bwMode="auto">
                          <a:xfrm>
                            <a:off x="7269" y="622"/>
                            <a:ext cx="726" cy="878"/>
                          </a:xfrm>
                          <a:custGeom>
                            <a:avLst/>
                            <a:gdLst>
                              <a:gd name="T0" fmla="+- 0 7994 7269"/>
                              <a:gd name="T1" fmla="*/ T0 w 726"/>
                              <a:gd name="T2" fmla="+- 0 1500 623"/>
                              <a:gd name="T3" fmla="*/ 1500 h 878"/>
                              <a:gd name="T4" fmla="+- 0 7974 7269"/>
                              <a:gd name="T5" fmla="*/ T4 w 726"/>
                              <a:gd name="T6" fmla="+- 0 1463 623"/>
                              <a:gd name="T7" fmla="*/ 1463 h 878"/>
                              <a:gd name="T8" fmla="+- 0 7945 7269"/>
                              <a:gd name="T9" fmla="*/ T8 w 726"/>
                              <a:gd name="T10" fmla="+- 0 1428 623"/>
                              <a:gd name="T11" fmla="*/ 1428 h 878"/>
                              <a:gd name="T12" fmla="+- 0 7917 7269"/>
                              <a:gd name="T13" fmla="*/ T12 w 726"/>
                              <a:gd name="T14" fmla="+- 0 1402 623"/>
                              <a:gd name="T15" fmla="*/ 1402 h 878"/>
                              <a:gd name="T16" fmla="+- 0 7906 7269"/>
                              <a:gd name="T17" fmla="*/ T16 w 726"/>
                              <a:gd name="T18" fmla="+- 0 1392 623"/>
                              <a:gd name="T19" fmla="*/ 1392 h 878"/>
                              <a:gd name="T20" fmla="+- 0 7830 7269"/>
                              <a:gd name="T21" fmla="*/ T20 w 726"/>
                              <a:gd name="T22" fmla="+- 0 1396 623"/>
                              <a:gd name="T23" fmla="*/ 1396 h 878"/>
                              <a:gd name="T24" fmla="+- 0 7743 7269"/>
                              <a:gd name="T25" fmla="*/ T24 w 726"/>
                              <a:gd name="T26" fmla="+- 0 1391 623"/>
                              <a:gd name="T27" fmla="*/ 1391 h 878"/>
                              <a:gd name="T28" fmla="+- 0 7651 7269"/>
                              <a:gd name="T29" fmla="*/ T28 w 726"/>
                              <a:gd name="T30" fmla="+- 0 1377 623"/>
                              <a:gd name="T31" fmla="*/ 1377 h 878"/>
                              <a:gd name="T32" fmla="+- 0 7559 7269"/>
                              <a:gd name="T33" fmla="*/ T32 w 726"/>
                              <a:gd name="T34" fmla="+- 0 1356 623"/>
                              <a:gd name="T35" fmla="*/ 1356 h 878"/>
                              <a:gd name="T36" fmla="+- 0 7472 7269"/>
                              <a:gd name="T37" fmla="*/ T36 w 726"/>
                              <a:gd name="T38" fmla="+- 0 1331 623"/>
                              <a:gd name="T39" fmla="*/ 1331 h 878"/>
                              <a:gd name="T40" fmla="+- 0 7396 7269"/>
                              <a:gd name="T41" fmla="*/ T40 w 726"/>
                              <a:gd name="T42" fmla="+- 0 1302 623"/>
                              <a:gd name="T43" fmla="*/ 1302 h 878"/>
                              <a:gd name="T44" fmla="+- 0 7334 7269"/>
                              <a:gd name="T45" fmla="*/ T44 w 726"/>
                              <a:gd name="T46" fmla="+- 0 1271 623"/>
                              <a:gd name="T47" fmla="*/ 1271 h 878"/>
                              <a:gd name="T48" fmla="+- 0 7279 7269"/>
                              <a:gd name="T49" fmla="*/ T48 w 726"/>
                              <a:gd name="T50" fmla="+- 0 1210 623"/>
                              <a:gd name="T51" fmla="*/ 1210 h 878"/>
                              <a:gd name="T52" fmla="+- 0 7279 7269"/>
                              <a:gd name="T53" fmla="*/ T52 w 726"/>
                              <a:gd name="T54" fmla="+- 0 1146 623"/>
                              <a:gd name="T55" fmla="*/ 1146 h 878"/>
                              <a:gd name="T56" fmla="+- 0 7276 7269"/>
                              <a:gd name="T57" fmla="*/ T56 w 726"/>
                              <a:gd name="T58" fmla="+- 0 1054 623"/>
                              <a:gd name="T59" fmla="*/ 1054 h 878"/>
                              <a:gd name="T60" fmla="+- 0 7273 7269"/>
                              <a:gd name="T61" fmla="*/ T60 w 726"/>
                              <a:gd name="T62" fmla="+- 0 947 623"/>
                              <a:gd name="T63" fmla="*/ 947 h 878"/>
                              <a:gd name="T64" fmla="+- 0 7270 7269"/>
                              <a:gd name="T65" fmla="*/ T64 w 726"/>
                              <a:gd name="T66" fmla="+- 0 842 623"/>
                              <a:gd name="T67" fmla="*/ 842 h 878"/>
                              <a:gd name="T68" fmla="+- 0 7269 7269"/>
                              <a:gd name="T69" fmla="*/ T68 w 726"/>
                              <a:gd name="T70" fmla="+- 0 755 623"/>
                              <a:gd name="T71" fmla="*/ 755 h 878"/>
                              <a:gd name="T72" fmla="+- 0 7272 7269"/>
                              <a:gd name="T73" fmla="*/ T72 w 726"/>
                              <a:gd name="T74" fmla="+- 0 701 623"/>
                              <a:gd name="T75" fmla="*/ 701 h 878"/>
                              <a:gd name="T76" fmla="+- 0 7283 7269"/>
                              <a:gd name="T77" fmla="*/ T76 w 726"/>
                              <a:gd name="T78" fmla="+- 0 659 623"/>
                              <a:gd name="T79" fmla="*/ 659 h 878"/>
                              <a:gd name="T80" fmla="+- 0 7304 7269"/>
                              <a:gd name="T81" fmla="*/ T80 w 726"/>
                              <a:gd name="T82" fmla="+- 0 633 623"/>
                              <a:gd name="T83" fmla="*/ 633 h 878"/>
                              <a:gd name="T84" fmla="+- 0 7339 7269"/>
                              <a:gd name="T85" fmla="*/ T84 w 726"/>
                              <a:gd name="T86" fmla="+- 0 623 623"/>
                              <a:gd name="T87" fmla="*/ 623 h 878"/>
                              <a:gd name="T88" fmla="+- 0 7392 7269"/>
                              <a:gd name="T89" fmla="*/ T88 w 726"/>
                              <a:gd name="T90" fmla="+- 0 626 623"/>
                              <a:gd name="T91" fmla="*/ 626 h 878"/>
                              <a:gd name="T92" fmla="+- 0 7483 7269"/>
                              <a:gd name="T93" fmla="*/ T92 w 726"/>
                              <a:gd name="T94" fmla="+- 0 643 623"/>
                              <a:gd name="T95" fmla="*/ 643 h 878"/>
                              <a:gd name="T96" fmla="+- 0 7512 7269"/>
                              <a:gd name="T97" fmla="*/ T96 w 726"/>
                              <a:gd name="T98" fmla="+- 0 710 623"/>
                              <a:gd name="T99" fmla="*/ 710 h 878"/>
                              <a:gd name="T100" fmla="+- 0 7519 7269"/>
                              <a:gd name="T101" fmla="*/ T100 w 726"/>
                              <a:gd name="T102" fmla="+- 0 802 623"/>
                              <a:gd name="T103" fmla="*/ 802 h 878"/>
                              <a:gd name="T104" fmla="+- 0 7535 7269"/>
                              <a:gd name="T105" fmla="*/ T104 w 726"/>
                              <a:gd name="T106" fmla="+- 0 925 623"/>
                              <a:gd name="T107" fmla="*/ 925 h 878"/>
                              <a:gd name="T108" fmla="+- 0 7550 7269"/>
                              <a:gd name="T109" fmla="*/ T108 w 726"/>
                              <a:gd name="T110" fmla="+- 0 1032 623"/>
                              <a:gd name="T111" fmla="*/ 1032 h 878"/>
                              <a:gd name="T112" fmla="+- 0 7558 7269"/>
                              <a:gd name="T113" fmla="*/ T112 w 726"/>
                              <a:gd name="T114" fmla="+- 0 1078 623"/>
                              <a:gd name="T115" fmla="*/ 1078 h 878"/>
                              <a:gd name="T116" fmla="+- 0 7918 7269"/>
                              <a:gd name="T117" fmla="*/ T116 w 726"/>
                              <a:gd name="T118" fmla="+- 0 1109 623"/>
                              <a:gd name="T119" fmla="*/ 1109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6" h="878">
                                <a:moveTo>
                                  <a:pt x="725" y="877"/>
                                </a:moveTo>
                                <a:lnTo>
                                  <a:pt x="705" y="840"/>
                                </a:lnTo>
                                <a:lnTo>
                                  <a:pt x="676" y="805"/>
                                </a:lnTo>
                                <a:lnTo>
                                  <a:pt x="648" y="779"/>
                                </a:lnTo>
                                <a:lnTo>
                                  <a:pt x="637" y="769"/>
                                </a:lnTo>
                                <a:lnTo>
                                  <a:pt x="561" y="773"/>
                                </a:lnTo>
                                <a:lnTo>
                                  <a:pt x="474" y="768"/>
                                </a:lnTo>
                                <a:lnTo>
                                  <a:pt x="382" y="754"/>
                                </a:lnTo>
                                <a:lnTo>
                                  <a:pt x="290" y="733"/>
                                </a:lnTo>
                                <a:lnTo>
                                  <a:pt x="203" y="708"/>
                                </a:lnTo>
                                <a:lnTo>
                                  <a:pt x="127" y="679"/>
                                </a:lnTo>
                                <a:lnTo>
                                  <a:pt x="65" y="648"/>
                                </a:lnTo>
                                <a:lnTo>
                                  <a:pt x="10" y="587"/>
                                </a:lnTo>
                                <a:lnTo>
                                  <a:pt x="10" y="523"/>
                                </a:lnTo>
                                <a:lnTo>
                                  <a:pt x="7" y="431"/>
                                </a:lnTo>
                                <a:lnTo>
                                  <a:pt x="4" y="324"/>
                                </a:lnTo>
                                <a:lnTo>
                                  <a:pt x="1" y="219"/>
                                </a:lnTo>
                                <a:lnTo>
                                  <a:pt x="0" y="132"/>
                                </a:lnTo>
                                <a:lnTo>
                                  <a:pt x="3" y="78"/>
                                </a:lnTo>
                                <a:lnTo>
                                  <a:pt x="14" y="36"/>
                                </a:lnTo>
                                <a:lnTo>
                                  <a:pt x="35" y="10"/>
                                </a:lnTo>
                                <a:lnTo>
                                  <a:pt x="70" y="0"/>
                                </a:lnTo>
                                <a:lnTo>
                                  <a:pt x="123" y="3"/>
                                </a:lnTo>
                                <a:lnTo>
                                  <a:pt x="214" y="20"/>
                                </a:lnTo>
                                <a:lnTo>
                                  <a:pt x="243" y="87"/>
                                </a:lnTo>
                                <a:lnTo>
                                  <a:pt x="250" y="179"/>
                                </a:lnTo>
                                <a:lnTo>
                                  <a:pt x="266" y="302"/>
                                </a:lnTo>
                                <a:lnTo>
                                  <a:pt x="281" y="409"/>
                                </a:lnTo>
                                <a:lnTo>
                                  <a:pt x="289" y="455"/>
                                </a:lnTo>
                                <a:lnTo>
                                  <a:pt x="649" y="486"/>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161"/>
                        <wps:cNvSpPr>
                          <a:spLocks/>
                        </wps:cNvSpPr>
                        <wps:spPr bwMode="auto">
                          <a:xfrm>
                            <a:off x="7889" y="1056"/>
                            <a:ext cx="1070" cy="1433"/>
                          </a:xfrm>
                          <a:custGeom>
                            <a:avLst/>
                            <a:gdLst>
                              <a:gd name="T0" fmla="+- 0 7891 7889"/>
                              <a:gd name="T1" fmla="*/ T0 w 1070"/>
                              <a:gd name="T2" fmla="+- 0 1130 1056"/>
                              <a:gd name="T3" fmla="*/ 1130 h 1433"/>
                              <a:gd name="T4" fmla="+- 0 7889 7889"/>
                              <a:gd name="T5" fmla="*/ T4 w 1070"/>
                              <a:gd name="T6" fmla="+- 0 1120 1056"/>
                              <a:gd name="T7" fmla="*/ 1120 h 1433"/>
                              <a:gd name="T8" fmla="+- 0 7890 7889"/>
                              <a:gd name="T9" fmla="*/ T8 w 1070"/>
                              <a:gd name="T10" fmla="+- 0 1121 1056"/>
                              <a:gd name="T11" fmla="*/ 1121 h 1433"/>
                              <a:gd name="T12" fmla="+- 0 7900 7889"/>
                              <a:gd name="T13" fmla="*/ T12 w 1070"/>
                              <a:gd name="T14" fmla="+- 0 1119 1056"/>
                              <a:gd name="T15" fmla="*/ 1119 h 1433"/>
                              <a:gd name="T16" fmla="+- 0 7930 7889"/>
                              <a:gd name="T17" fmla="*/ T16 w 1070"/>
                              <a:gd name="T18" fmla="+- 0 1099 1056"/>
                              <a:gd name="T19" fmla="*/ 1099 h 1433"/>
                              <a:gd name="T20" fmla="+- 0 8218 7889"/>
                              <a:gd name="T21" fmla="*/ T20 w 1070"/>
                              <a:gd name="T22" fmla="+- 0 1056 1056"/>
                              <a:gd name="T23" fmla="*/ 1056 h 1433"/>
                              <a:gd name="T24" fmla="+- 0 8251 7889"/>
                              <a:gd name="T25" fmla="*/ T24 w 1070"/>
                              <a:gd name="T26" fmla="+- 0 1092 1056"/>
                              <a:gd name="T27" fmla="*/ 1092 h 1433"/>
                              <a:gd name="T28" fmla="+- 0 8283 7889"/>
                              <a:gd name="T29" fmla="*/ T28 w 1070"/>
                              <a:gd name="T30" fmla="+- 0 1111 1056"/>
                              <a:gd name="T31" fmla="*/ 1111 h 1433"/>
                              <a:gd name="T32" fmla="+- 0 8334 7889"/>
                              <a:gd name="T33" fmla="*/ T32 w 1070"/>
                              <a:gd name="T34" fmla="+- 0 1117 1056"/>
                              <a:gd name="T35" fmla="*/ 1117 h 1433"/>
                              <a:gd name="T36" fmla="+- 0 8424 7889"/>
                              <a:gd name="T37" fmla="*/ T36 w 1070"/>
                              <a:gd name="T38" fmla="+- 0 1118 1056"/>
                              <a:gd name="T39" fmla="*/ 1118 h 1433"/>
                              <a:gd name="T40" fmla="+- 0 8525 7889"/>
                              <a:gd name="T41" fmla="*/ T40 w 1070"/>
                              <a:gd name="T42" fmla="+- 0 1109 1056"/>
                              <a:gd name="T43" fmla="*/ 1109 h 1433"/>
                              <a:gd name="T44" fmla="+- 0 8594 7889"/>
                              <a:gd name="T45" fmla="*/ T44 w 1070"/>
                              <a:gd name="T46" fmla="+- 0 1087 1056"/>
                              <a:gd name="T47" fmla="*/ 1087 h 1433"/>
                              <a:gd name="T48" fmla="+- 0 8634 7889"/>
                              <a:gd name="T49" fmla="*/ T48 w 1070"/>
                              <a:gd name="T50" fmla="+- 0 1066 1056"/>
                              <a:gd name="T51" fmla="*/ 1066 h 1433"/>
                              <a:gd name="T52" fmla="+- 0 8647 7889"/>
                              <a:gd name="T53" fmla="*/ T52 w 1070"/>
                              <a:gd name="T54" fmla="+- 0 1056 1056"/>
                              <a:gd name="T55" fmla="*/ 1056 h 1433"/>
                              <a:gd name="T56" fmla="+- 0 8906 7889"/>
                              <a:gd name="T57" fmla="*/ T56 w 1070"/>
                              <a:gd name="T58" fmla="+- 0 1099 1056"/>
                              <a:gd name="T59" fmla="*/ 1099 h 1433"/>
                              <a:gd name="T60" fmla="+- 0 8927 7889"/>
                              <a:gd name="T61" fmla="*/ T60 w 1070"/>
                              <a:gd name="T62" fmla="+- 0 1103 1056"/>
                              <a:gd name="T63" fmla="*/ 1103 h 1433"/>
                              <a:gd name="T64" fmla="+- 0 8944 7889"/>
                              <a:gd name="T65" fmla="*/ T64 w 1070"/>
                              <a:gd name="T66" fmla="+- 0 1114 1056"/>
                              <a:gd name="T67" fmla="*/ 1114 h 1433"/>
                              <a:gd name="T68" fmla="+- 0 8955 7889"/>
                              <a:gd name="T69" fmla="*/ T68 w 1070"/>
                              <a:gd name="T70" fmla="+- 0 1131 1056"/>
                              <a:gd name="T71" fmla="*/ 1131 h 1433"/>
                              <a:gd name="T72" fmla="+- 0 8959 7889"/>
                              <a:gd name="T73" fmla="*/ T72 w 1070"/>
                              <a:gd name="T74" fmla="+- 0 1152 1056"/>
                              <a:gd name="T75" fmla="*/ 1152 h 1433"/>
                              <a:gd name="T76" fmla="+- 0 8803 7889"/>
                              <a:gd name="T77" fmla="*/ T76 w 1070"/>
                              <a:gd name="T78" fmla="+- 0 2458 1056"/>
                              <a:gd name="T79" fmla="*/ 2458 h 1433"/>
                              <a:gd name="T80" fmla="+- 0 8800 7889"/>
                              <a:gd name="T81" fmla="*/ T80 w 1070"/>
                              <a:gd name="T82" fmla="+- 0 2470 1056"/>
                              <a:gd name="T83" fmla="*/ 2470 h 1433"/>
                              <a:gd name="T84" fmla="+- 0 8792 7889"/>
                              <a:gd name="T85" fmla="*/ T84 w 1070"/>
                              <a:gd name="T86" fmla="+- 0 2480 1056"/>
                              <a:gd name="T87" fmla="*/ 2480 h 1433"/>
                              <a:gd name="T88" fmla="+- 0 8780 7889"/>
                              <a:gd name="T89" fmla="*/ T88 w 1070"/>
                              <a:gd name="T90" fmla="+- 0 2486 1056"/>
                              <a:gd name="T91" fmla="*/ 2486 h 1433"/>
                              <a:gd name="T92" fmla="+- 0 8765 7889"/>
                              <a:gd name="T93" fmla="*/ T92 w 1070"/>
                              <a:gd name="T94" fmla="+- 0 2489 1056"/>
                              <a:gd name="T95" fmla="*/ 2489 h 1433"/>
                              <a:gd name="T96" fmla="+- 0 8074 7889"/>
                              <a:gd name="T97" fmla="*/ T96 w 1070"/>
                              <a:gd name="T98" fmla="+- 0 2489 1056"/>
                              <a:gd name="T99" fmla="*/ 2489 h 1433"/>
                              <a:gd name="T100" fmla="+- 0 8060 7889"/>
                              <a:gd name="T101" fmla="*/ T100 w 1070"/>
                              <a:gd name="T102" fmla="+- 0 2486 1056"/>
                              <a:gd name="T103" fmla="*/ 2486 h 1433"/>
                              <a:gd name="T104" fmla="+- 0 8048 7889"/>
                              <a:gd name="T105" fmla="*/ T104 w 1070"/>
                              <a:gd name="T106" fmla="+- 0 2480 1056"/>
                              <a:gd name="T107" fmla="*/ 2480 h 1433"/>
                              <a:gd name="T108" fmla="+- 0 8041 7889"/>
                              <a:gd name="T109" fmla="*/ T108 w 1070"/>
                              <a:gd name="T110" fmla="+- 0 2470 1056"/>
                              <a:gd name="T111" fmla="*/ 2470 h 1433"/>
                              <a:gd name="T112" fmla="+- 0 8038 7889"/>
                              <a:gd name="T113" fmla="*/ T112 w 1070"/>
                              <a:gd name="T114" fmla="+- 0 2458 1056"/>
                              <a:gd name="T115" fmla="*/ 2458 h 1433"/>
                              <a:gd name="T116" fmla="+- 0 7913 7889"/>
                              <a:gd name="T117" fmla="*/ T116 w 1070"/>
                              <a:gd name="T118" fmla="+- 0 1399 1056"/>
                              <a:gd name="T119" fmla="*/ 1399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0" h="1433">
                                <a:moveTo>
                                  <a:pt x="2" y="74"/>
                                </a:moveTo>
                                <a:lnTo>
                                  <a:pt x="0" y="64"/>
                                </a:lnTo>
                                <a:lnTo>
                                  <a:pt x="1" y="65"/>
                                </a:lnTo>
                                <a:lnTo>
                                  <a:pt x="11" y="63"/>
                                </a:lnTo>
                                <a:lnTo>
                                  <a:pt x="41" y="43"/>
                                </a:lnTo>
                                <a:lnTo>
                                  <a:pt x="329" y="0"/>
                                </a:lnTo>
                                <a:lnTo>
                                  <a:pt x="362" y="36"/>
                                </a:lnTo>
                                <a:lnTo>
                                  <a:pt x="394" y="55"/>
                                </a:lnTo>
                                <a:lnTo>
                                  <a:pt x="445" y="61"/>
                                </a:lnTo>
                                <a:lnTo>
                                  <a:pt x="535" y="62"/>
                                </a:lnTo>
                                <a:lnTo>
                                  <a:pt x="636" y="53"/>
                                </a:lnTo>
                                <a:lnTo>
                                  <a:pt x="705" y="31"/>
                                </a:lnTo>
                                <a:lnTo>
                                  <a:pt x="745" y="10"/>
                                </a:lnTo>
                                <a:lnTo>
                                  <a:pt x="758" y="0"/>
                                </a:lnTo>
                                <a:lnTo>
                                  <a:pt x="1017" y="43"/>
                                </a:lnTo>
                                <a:lnTo>
                                  <a:pt x="1038" y="47"/>
                                </a:lnTo>
                                <a:lnTo>
                                  <a:pt x="1055" y="58"/>
                                </a:lnTo>
                                <a:lnTo>
                                  <a:pt x="1066" y="75"/>
                                </a:lnTo>
                                <a:lnTo>
                                  <a:pt x="1070" y="96"/>
                                </a:lnTo>
                                <a:lnTo>
                                  <a:pt x="914" y="1402"/>
                                </a:lnTo>
                                <a:lnTo>
                                  <a:pt x="911" y="1414"/>
                                </a:lnTo>
                                <a:lnTo>
                                  <a:pt x="903" y="1424"/>
                                </a:lnTo>
                                <a:lnTo>
                                  <a:pt x="891" y="1430"/>
                                </a:lnTo>
                                <a:lnTo>
                                  <a:pt x="876" y="1433"/>
                                </a:lnTo>
                                <a:lnTo>
                                  <a:pt x="185" y="1433"/>
                                </a:lnTo>
                                <a:lnTo>
                                  <a:pt x="171" y="1430"/>
                                </a:lnTo>
                                <a:lnTo>
                                  <a:pt x="159" y="1424"/>
                                </a:lnTo>
                                <a:lnTo>
                                  <a:pt x="152" y="1414"/>
                                </a:lnTo>
                                <a:lnTo>
                                  <a:pt x="149" y="1402"/>
                                </a:lnTo>
                                <a:lnTo>
                                  <a:pt x="24" y="343"/>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160"/>
                        <wps:cNvSpPr>
                          <a:spLocks/>
                        </wps:cNvSpPr>
                        <wps:spPr bwMode="auto">
                          <a:xfrm>
                            <a:off x="8152" y="453"/>
                            <a:ext cx="574" cy="574"/>
                          </a:xfrm>
                          <a:custGeom>
                            <a:avLst/>
                            <a:gdLst>
                              <a:gd name="T0" fmla="+- 0 8153 8153"/>
                              <a:gd name="T1" fmla="*/ T0 w 574"/>
                              <a:gd name="T2" fmla="+- 0 739 454"/>
                              <a:gd name="T3" fmla="*/ 739 h 574"/>
                              <a:gd name="T4" fmla="+- 0 8163 8153"/>
                              <a:gd name="T5" fmla="*/ T4 w 574"/>
                              <a:gd name="T6" fmla="+- 0 663 454"/>
                              <a:gd name="T7" fmla="*/ 663 h 574"/>
                              <a:gd name="T8" fmla="+- 0 8192 8153"/>
                              <a:gd name="T9" fmla="*/ T8 w 574"/>
                              <a:gd name="T10" fmla="+- 0 595 454"/>
                              <a:gd name="T11" fmla="*/ 595 h 574"/>
                              <a:gd name="T12" fmla="+- 0 8236 8153"/>
                              <a:gd name="T13" fmla="*/ T12 w 574"/>
                              <a:gd name="T14" fmla="+- 0 537 454"/>
                              <a:gd name="T15" fmla="*/ 537 h 574"/>
                              <a:gd name="T16" fmla="+- 0 8294 8153"/>
                              <a:gd name="T17" fmla="*/ T16 w 574"/>
                              <a:gd name="T18" fmla="+- 0 492 454"/>
                              <a:gd name="T19" fmla="*/ 492 h 574"/>
                              <a:gd name="T20" fmla="+- 0 8362 8153"/>
                              <a:gd name="T21" fmla="*/ T20 w 574"/>
                              <a:gd name="T22" fmla="+- 0 464 454"/>
                              <a:gd name="T23" fmla="*/ 464 h 574"/>
                              <a:gd name="T24" fmla="+- 0 8438 8153"/>
                              <a:gd name="T25" fmla="*/ T24 w 574"/>
                              <a:gd name="T26" fmla="+- 0 454 454"/>
                              <a:gd name="T27" fmla="*/ 454 h 574"/>
                              <a:gd name="T28" fmla="+- 0 8516 8153"/>
                              <a:gd name="T29" fmla="*/ T28 w 574"/>
                              <a:gd name="T30" fmla="+- 0 464 454"/>
                              <a:gd name="T31" fmla="*/ 464 h 574"/>
                              <a:gd name="T32" fmla="+- 0 8585 8153"/>
                              <a:gd name="T33" fmla="*/ T32 w 574"/>
                              <a:gd name="T34" fmla="+- 0 492 454"/>
                              <a:gd name="T35" fmla="*/ 492 h 574"/>
                              <a:gd name="T36" fmla="+- 0 8643 8153"/>
                              <a:gd name="T37" fmla="*/ T36 w 574"/>
                              <a:gd name="T38" fmla="+- 0 537 454"/>
                              <a:gd name="T39" fmla="*/ 537 h 574"/>
                              <a:gd name="T40" fmla="+- 0 8687 8153"/>
                              <a:gd name="T41" fmla="*/ T40 w 574"/>
                              <a:gd name="T42" fmla="+- 0 595 454"/>
                              <a:gd name="T43" fmla="*/ 595 h 574"/>
                              <a:gd name="T44" fmla="+- 0 8716 8153"/>
                              <a:gd name="T45" fmla="*/ T44 w 574"/>
                              <a:gd name="T46" fmla="+- 0 663 454"/>
                              <a:gd name="T47" fmla="*/ 663 h 574"/>
                              <a:gd name="T48" fmla="+- 0 8726 8153"/>
                              <a:gd name="T49" fmla="*/ T48 w 574"/>
                              <a:gd name="T50" fmla="+- 0 739 454"/>
                              <a:gd name="T51" fmla="*/ 739 h 574"/>
                              <a:gd name="T52" fmla="+- 0 8716 8153"/>
                              <a:gd name="T53" fmla="*/ T52 w 574"/>
                              <a:gd name="T54" fmla="+- 0 816 454"/>
                              <a:gd name="T55" fmla="*/ 816 h 574"/>
                              <a:gd name="T56" fmla="+- 0 8687 8153"/>
                              <a:gd name="T57" fmla="*/ T56 w 574"/>
                              <a:gd name="T58" fmla="+- 0 884 454"/>
                              <a:gd name="T59" fmla="*/ 884 h 574"/>
                              <a:gd name="T60" fmla="+- 0 8643 8153"/>
                              <a:gd name="T61" fmla="*/ T60 w 574"/>
                              <a:gd name="T62" fmla="+- 0 943 454"/>
                              <a:gd name="T63" fmla="*/ 943 h 574"/>
                              <a:gd name="T64" fmla="+- 0 8585 8153"/>
                              <a:gd name="T65" fmla="*/ T64 w 574"/>
                              <a:gd name="T66" fmla="+- 0 988 454"/>
                              <a:gd name="T67" fmla="*/ 988 h 574"/>
                              <a:gd name="T68" fmla="+- 0 8516 8153"/>
                              <a:gd name="T69" fmla="*/ T68 w 574"/>
                              <a:gd name="T70" fmla="+- 0 1017 454"/>
                              <a:gd name="T71" fmla="*/ 1017 h 574"/>
                              <a:gd name="T72" fmla="+- 0 8438 8153"/>
                              <a:gd name="T73" fmla="*/ T72 w 574"/>
                              <a:gd name="T74" fmla="+- 0 1027 454"/>
                              <a:gd name="T75" fmla="*/ 1027 h 574"/>
                              <a:gd name="T76" fmla="+- 0 8362 8153"/>
                              <a:gd name="T77" fmla="*/ T76 w 574"/>
                              <a:gd name="T78" fmla="+- 0 1017 454"/>
                              <a:gd name="T79" fmla="*/ 1017 h 574"/>
                              <a:gd name="T80" fmla="+- 0 8294 8153"/>
                              <a:gd name="T81" fmla="*/ T80 w 574"/>
                              <a:gd name="T82" fmla="+- 0 988 454"/>
                              <a:gd name="T83" fmla="*/ 988 h 574"/>
                              <a:gd name="T84" fmla="+- 0 8236 8153"/>
                              <a:gd name="T85" fmla="*/ T84 w 574"/>
                              <a:gd name="T86" fmla="+- 0 943 454"/>
                              <a:gd name="T87" fmla="*/ 943 h 574"/>
                              <a:gd name="T88" fmla="+- 0 8192 8153"/>
                              <a:gd name="T89" fmla="*/ T88 w 574"/>
                              <a:gd name="T90" fmla="+- 0 884 454"/>
                              <a:gd name="T91" fmla="*/ 884 h 574"/>
                              <a:gd name="T92" fmla="+- 0 8163 8153"/>
                              <a:gd name="T93" fmla="*/ T92 w 574"/>
                              <a:gd name="T94" fmla="+- 0 816 454"/>
                              <a:gd name="T95" fmla="*/ 816 h 574"/>
                              <a:gd name="T96" fmla="+- 0 8153 8153"/>
                              <a:gd name="T97" fmla="*/ T96 w 574"/>
                              <a:gd name="T98" fmla="+- 0 739 454"/>
                              <a:gd name="T99" fmla="*/ 73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4" h="574">
                                <a:moveTo>
                                  <a:pt x="0" y="285"/>
                                </a:moveTo>
                                <a:lnTo>
                                  <a:pt x="10" y="209"/>
                                </a:lnTo>
                                <a:lnTo>
                                  <a:pt x="39" y="141"/>
                                </a:lnTo>
                                <a:lnTo>
                                  <a:pt x="83" y="83"/>
                                </a:lnTo>
                                <a:lnTo>
                                  <a:pt x="141" y="38"/>
                                </a:lnTo>
                                <a:lnTo>
                                  <a:pt x="209" y="10"/>
                                </a:lnTo>
                                <a:lnTo>
                                  <a:pt x="285" y="0"/>
                                </a:lnTo>
                                <a:lnTo>
                                  <a:pt x="363" y="10"/>
                                </a:lnTo>
                                <a:lnTo>
                                  <a:pt x="432" y="38"/>
                                </a:lnTo>
                                <a:lnTo>
                                  <a:pt x="490" y="83"/>
                                </a:lnTo>
                                <a:lnTo>
                                  <a:pt x="534" y="141"/>
                                </a:lnTo>
                                <a:lnTo>
                                  <a:pt x="563" y="209"/>
                                </a:lnTo>
                                <a:lnTo>
                                  <a:pt x="573" y="285"/>
                                </a:lnTo>
                                <a:lnTo>
                                  <a:pt x="563" y="362"/>
                                </a:lnTo>
                                <a:lnTo>
                                  <a:pt x="534" y="430"/>
                                </a:lnTo>
                                <a:lnTo>
                                  <a:pt x="490" y="489"/>
                                </a:lnTo>
                                <a:lnTo>
                                  <a:pt x="432" y="534"/>
                                </a:lnTo>
                                <a:lnTo>
                                  <a:pt x="363" y="563"/>
                                </a:lnTo>
                                <a:lnTo>
                                  <a:pt x="285" y="573"/>
                                </a:lnTo>
                                <a:lnTo>
                                  <a:pt x="209" y="563"/>
                                </a:lnTo>
                                <a:lnTo>
                                  <a:pt x="141" y="534"/>
                                </a:lnTo>
                                <a:lnTo>
                                  <a:pt x="83" y="489"/>
                                </a:lnTo>
                                <a:lnTo>
                                  <a:pt x="39" y="430"/>
                                </a:lnTo>
                                <a:lnTo>
                                  <a:pt x="10" y="362"/>
                                </a:lnTo>
                                <a:lnTo>
                                  <a:pt x="0" y="285"/>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59"/>
                        <wps:cNvSpPr>
                          <a:spLocks/>
                        </wps:cNvSpPr>
                        <wps:spPr bwMode="auto">
                          <a:xfrm>
                            <a:off x="8810" y="1092"/>
                            <a:ext cx="274" cy="1600"/>
                          </a:xfrm>
                          <a:custGeom>
                            <a:avLst/>
                            <a:gdLst>
                              <a:gd name="T0" fmla="+- 0 8954 8810"/>
                              <a:gd name="T1" fmla="*/ T0 w 274"/>
                              <a:gd name="T2" fmla="+- 0 1128 1092"/>
                              <a:gd name="T3" fmla="*/ 1128 h 1600"/>
                              <a:gd name="T4" fmla="+- 0 8961 8810"/>
                              <a:gd name="T5" fmla="*/ T4 w 274"/>
                              <a:gd name="T6" fmla="+- 0 1189 1092"/>
                              <a:gd name="T7" fmla="*/ 1189 h 1600"/>
                              <a:gd name="T8" fmla="+- 0 8968 8810"/>
                              <a:gd name="T9" fmla="*/ T8 w 274"/>
                              <a:gd name="T10" fmla="+- 0 1267 1092"/>
                              <a:gd name="T11" fmla="*/ 1267 h 1600"/>
                              <a:gd name="T12" fmla="+- 0 8977 8810"/>
                              <a:gd name="T13" fmla="*/ T12 w 274"/>
                              <a:gd name="T14" fmla="+- 0 1358 1092"/>
                              <a:gd name="T15" fmla="*/ 1358 h 1600"/>
                              <a:gd name="T16" fmla="+- 0 8987 8810"/>
                              <a:gd name="T17" fmla="*/ T16 w 274"/>
                              <a:gd name="T18" fmla="+- 0 1458 1092"/>
                              <a:gd name="T19" fmla="*/ 1458 h 1600"/>
                              <a:gd name="T20" fmla="+- 0 8997 8810"/>
                              <a:gd name="T21" fmla="*/ T20 w 274"/>
                              <a:gd name="T22" fmla="+- 0 1562 1092"/>
                              <a:gd name="T23" fmla="*/ 1562 h 1600"/>
                              <a:gd name="T24" fmla="+- 0 9007 8810"/>
                              <a:gd name="T25" fmla="*/ T24 w 274"/>
                              <a:gd name="T26" fmla="+- 0 1664 1092"/>
                              <a:gd name="T27" fmla="*/ 1664 h 1600"/>
                              <a:gd name="T28" fmla="+- 0 9017 8810"/>
                              <a:gd name="T29" fmla="*/ T28 w 274"/>
                              <a:gd name="T30" fmla="+- 0 1762 1092"/>
                              <a:gd name="T31" fmla="*/ 1762 h 1600"/>
                              <a:gd name="T32" fmla="+- 0 9026 8810"/>
                              <a:gd name="T33" fmla="*/ T32 w 274"/>
                              <a:gd name="T34" fmla="+- 0 1850 1092"/>
                              <a:gd name="T35" fmla="*/ 1850 h 1600"/>
                              <a:gd name="T36" fmla="+- 0 9034 8810"/>
                              <a:gd name="T37" fmla="*/ T36 w 274"/>
                              <a:gd name="T38" fmla="+- 0 1923 1092"/>
                              <a:gd name="T39" fmla="*/ 1923 h 1600"/>
                              <a:gd name="T40" fmla="+- 0 9043 8810"/>
                              <a:gd name="T41" fmla="*/ T40 w 274"/>
                              <a:gd name="T42" fmla="+- 0 2009 1092"/>
                              <a:gd name="T43" fmla="*/ 2009 h 1600"/>
                              <a:gd name="T44" fmla="+- 0 9054 8810"/>
                              <a:gd name="T45" fmla="*/ T44 w 274"/>
                              <a:gd name="T46" fmla="+- 0 2144 1092"/>
                              <a:gd name="T47" fmla="*/ 2144 h 1600"/>
                              <a:gd name="T48" fmla="+- 0 9067 8810"/>
                              <a:gd name="T49" fmla="*/ T48 w 274"/>
                              <a:gd name="T50" fmla="+- 0 2357 1092"/>
                              <a:gd name="T51" fmla="*/ 2357 h 1600"/>
                              <a:gd name="T52" fmla="+- 0 9079 8810"/>
                              <a:gd name="T53" fmla="*/ T52 w 274"/>
                              <a:gd name="T54" fmla="+- 0 2554 1092"/>
                              <a:gd name="T55" fmla="*/ 2554 h 1600"/>
                              <a:gd name="T56" fmla="+- 0 9084 8810"/>
                              <a:gd name="T57" fmla="*/ T56 w 274"/>
                              <a:gd name="T58" fmla="+- 0 2640 1092"/>
                              <a:gd name="T59" fmla="*/ 2640 h 1600"/>
                              <a:gd name="T60" fmla="+- 0 9066 8810"/>
                              <a:gd name="T61" fmla="*/ T60 w 274"/>
                              <a:gd name="T62" fmla="+- 0 2670 1092"/>
                              <a:gd name="T63" fmla="*/ 2670 h 1600"/>
                              <a:gd name="T64" fmla="+- 0 9048 8810"/>
                              <a:gd name="T65" fmla="*/ T64 w 274"/>
                              <a:gd name="T66" fmla="+- 0 2686 1092"/>
                              <a:gd name="T67" fmla="*/ 2686 h 1600"/>
                              <a:gd name="T68" fmla="+- 0 9019 8810"/>
                              <a:gd name="T69" fmla="*/ T68 w 274"/>
                              <a:gd name="T70" fmla="+- 0 2691 1092"/>
                              <a:gd name="T71" fmla="*/ 2691 h 1600"/>
                              <a:gd name="T72" fmla="+- 0 8969 8810"/>
                              <a:gd name="T73" fmla="*/ T72 w 274"/>
                              <a:gd name="T74" fmla="+- 0 2690 1092"/>
                              <a:gd name="T75" fmla="*/ 2690 h 1600"/>
                              <a:gd name="T76" fmla="+- 0 8912 8810"/>
                              <a:gd name="T77" fmla="*/ T76 w 274"/>
                              <a:gd name="T78" fmla="+- 0 2692 1092"/>
                              <a:gd name="T79" fmla="*/ 2692 h 1600"/>
                              <a:gd name="T80" fmla="+- 0 8871 8810"/>
                              <a:gd name="T81" fmla="*/ T80 w 274"/>
                              <a:gd name="T82" fmla="+- 0 2688 1092"/>
                              <a:gd name="T83" fmla="*/ 2688 h 1600"/>
                              <a:gd name="T84" fmla="+- 0 8845 8810"/>
                              <a:gd name="T85" fmla="*/ T84 w 274"/>
                              <a:gd name="T86" fmla="+- 0 2660 1092"/>
                              <a:gd name="T87" fmla="*/ 2660 h 1600"/>
                              <a:gd name="T88" fmla="+- 0 8834 8810"/>
                              <a:gd name="T89" fmla="*/ T88 w 274"/>
                              <a:gd name="T90" fmla="+- 0 2590 1092"/>
                              <a:gd name="T91" fmla="*/ 2590 h 1600"/>
                              <a:gd name="T92" fmla="+- 0 8830 8810"/>
                              <a:gd name="T93" fmla="*/ T92 w 274"/>
                              <a:gd name="T94" fmla="+- 0 2523 1092"/>
                              <a:gd name="T95" fmla="*/ 2523 h 1600"/>
                              <a:gd name="T96" fmla="+- 0 8821 8810"/>
                              <a:gd name="T97" fmla="*/ T96 w 274"/>
                              <a:gd name="T98" fmla="+- 0 2456 1092"/>
                              <a:gd name="T99" fmla="*/ 2456 h 1600"/>
                              <a:gd name="T100" fmla="+- 0 8814 8810"/>
                              <a:gd name="T101" fmla="*/ T100 w 274"/>
                              <a:gd name="T102" fmla="+- 0 2404 1092"/>
                              <a:gd name="T103" fmla="*/ 2404 h 1600"/>
                              <a:gd name="T104" fmla="+- 0 8810 8810"/>
                              <a:gd name="T105" fmla="*/ T104 w 274"/>
                              <a:gd name="T106" fmla="+- 0 2383 1092"/>
                              <a:gd name="T107" fmla="*/ 2383 h 1600"/>
                              <a:gd name="T108" fmla="+- 0 8954 8810"/>
                              <a:gd name="T109" fmla="*/ T108 w 274"/>
                              <a:gd name="T110" fmla="+- 0 1157 1092"/>
                              <a:gd name="T111" fmla="*/ 1157 h 1600"/>
                              <a:gd name="T112" fmla="+- 0 8950 8810"/>
                              <a:gd name="T113" fmla="*/ T112 w 274"/>
                              <a:gd name="T114" fmla="+- 0 1110 1092"/>
                              <a:gd name="T115" fmla="*/ 1110 h 1600"/>
                              <a:gd name="T116" fmla="+- 0 8949 8810"/>
                              <a:gd name="T117" fmla="*/ T116 w 274"/>
                              <a:gd name="T118" fmla="+- 0 1092 1092"/>
                              <a:gd name="T119" fmla="*/ 1092 h 1600"/>
                              <a:gd name="T120" fmla="+- 0 8950 8810"/>
                              <a:gd name="T121" fmla="*/ T120 w 274"/>
                              <a:gd name="T122" fmla="+- 0 1099 1092"/>
                              <a:gd name="T123" fmla="*/ 1099 h 1600"/>
                              <a:gd name="T124" fmla="+- 0 8954 8810"/>
                              <a:gd name="T125" fmla="*/ T124 w 274"/>
                              <a:gd name="T126" fmla="+- 0 1128 1092"/>
                              <a:gd name="T127" fmla="*/ 1128 h 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4" h="1600">
                                <a:moveTo>
                                  <a:pt x="144" y="36"/>
                                </a:moveTo>
                                <a:lnTo>
                                  <a:pt x="151" y="97"/>
                                </a:lnTo>
                                <a:lnTo>
                                  <a:pt x="158" y="175"/>
                                </a:lnTo>
                                <a:lnTo>
                                  <a:pt x="167" y="266"/>
                                </a:lnTo>
                                <a:lnTo>
                                  <a:pt x="177" y="366"/>
                                </a:lnTo>
                                <a:lnTo>
                                  <a:pt x="187" y="470"/>
                                </a:lnTo>
                                <a:lnTo>
                                  <a:pt x="197" y="572"/>
                                </a:lnTo>
                                <a:lnTo>
                                  <a:pt x="207" y="670"/>
                                </a:lnTo>
                                <a:lnTo>
                                  <a:pt x="216" y="758"/>
                                </a:lnTo>
                                <a:lnTo>
                                  <a:pt x="224" y="831"/>
                                </a:lnTo>
                                <a:lnTo>
                                  <a:pt x="233" y="917"/>
                                </a:lnTo>
                                <a:lnTo>
                                  <a:pt x="244" y="1052"/>
                                </a:lnTo>
                                <a:lnTo>
                                  <a:pt x="257" y="1265"/>
                                </a:lnTo>
                                <a:lnTo>
                                  <a:pt x="269" y="1462"/>
                                </a:lnTo>
                                <a:lnTo>
                                  <a:pt x="274" y="1548"/>
                                </a:lnTo>
                                <a:lnTo>
                                  <a:pt x="256" y="1578"/>
                                </a:lnTo>
                                <a:lnTo>
                                  <a:pt x="238" y="1594"/>
                                </a:lnTo>
                                <a:lnTo>
                                  <a:pt x="209" y="1599"/>
                                </a:lnTo>
                                <a:lnTo>
                                  <a:pt x="159" y="1598"/>
                                </a:lnTo>
                                <a:lnTo>
                                  <a:pt x="102" y="1600"/>
                                </a:lnTo>
                                <a:lnTo>
                                  <a:pt x="61" y="1596"/>
                                </a:lnTo>
                                <a:lnTo>
                                  <a:pt x="35" y="1568"/>
                                </a:lnTo>
                                <a:lnTo>
                                  <a:pt x="24" y="1498"/>
                                </a:lnTo>
                                <a:lnTo>
                                  <a:pt x="20" y="1431"/>
                                </a:lnTo>
                                <a:lnTo>
                                  <a:pt x="11" y="1364"/>
                                </a:lnTo>
                                <a:lnTo>
                                  <a:pt x="4" y="1312"/>
                                </a:lnTo>
                                <a:lnTo>
                                  <a:pt x="0" y="1291"/>
                                </a:lnTo>
                                <a:lnTo>
                                  <a:pt x="144" y="65"/>
                                </a:lnTo>
                                <a:lnTo>
                                  <a:pt x="140" y="18"/>
                                </a:lnTo>
                                <a:lnTo>
                                  <a:pt x="139" y="0"/>
                                </a:lnTo>
                                <a:lnTo>
                                  <a:pt x="140" y="7"/>
                                </a:lnTo>
                                <a:lnTo>
                                  <a:pt x="144" y="36"/>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158"/>
                        <wps:cNvSpPr>
                          <a:spLocks/>
                        </wps:cNvSpPr>
                        <wps:spPr bwMode="auto">
                          <a:xfrm>
                            <a:off x="7183" y="14"/>
                            <a:ext cx="384" cy="528"/>
                          </a:xfrm>
                          <a:custGeom>
                            <a:avLst/>
                            <a:gdLst>
                              <a:gd name="T0" fmla="+- 0 7418 7183"/>
                              <a:gd name="T1" fmla="*/ T0 w 384"/>
                              <a:gd name="T2" fmla="+- 0 14 14"/>
                              <a:gd name="T3" fmla="*/ 14 h 528"/>
                              <a:gd name="T4" fmla="+- 0 7183 7183"/>
                              <a:gd name="T5" fmla="*/ T4 w 384"/>
                              <a:gd name="T6" fmla="+- 0 94 14"/>
                              <a:gd name="T7" fmla="*/ 94 h 528"/>
                              <a:gd name="T8" fmla="+- 0 7342 7183"/>
                              <a:gd name="T9" fmla="*/ T8 w 384"/>
                              <a:gd name="T10" fmla="+- 0 542 14"/>
                              <a:gd name="T11" fmla="*/ 542 h 528"/>
                              <a:gd name="T12" fmla="+- 0 7567 7183"/>
                              <a:gd name="T13" fmla="*/ T12 w 384"/>
                              <a:gd name="T14" fmla="+- 0 497 14"/>
                              <a:gd name="T15" fmla="*/ 497 h 528"/>
                              <a:gd name="T16" fmla="+- 0 7418 7183"/>
                              <a:gd name="T17" fmla="*/ T16 w 384"/>
                              <a:gd name="T18" fmla="+- 0 14 14"/>
                              <a:gd name="T19" fmla="*/ 14 h 528"/>
                            </a:gdLst>
                            <a:ahLst/>
                            <a:cxnLst>
                              <a:cxn ang="0">
                                <a:pos x="T1" y="T3"/>
                              </a:cxn>
                              <a:cxn ang="0">
                                <a:pos x="T5" y="T7"/>
                              </a:cxn>
                              <a:cxn ang="0">
                                <a:pos x="T9" y="T11"/>
                              </a:cxn>
                              <a:cxn ang="0">
                                <a:pos x="T13" y="T15"/>
                              </a:cxn>
                              <a:cxn ang="0">
                                <a:pos x="T17" y="T19"/>
                              </a:cxn>
                            </a:cxnLst>
                            <a:rect l="0" t="0" r="r" b="b"/>
                            <a:pathLst>
                              <a:path w="384" h="528">
                                <a:moveTo>
                                  <a:pt x="235" y="0"/>
                                </a:moveTo>
                                <a:lnTo>
                                  <a:pt x="0" y="80"/>
                                </a:lnTo>
                                <a:lnTo>
                                  <a:pt x="159" y="528"/>
                                </a:lnTo>
                                <a:lnTo>
                                  <a:pt x="384" y="483"/>
                                </a:lnTo>
                                <a:lnTo>
                                  <a:pt x="235"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57"/>
                        <wps:cNvSpPr>
                          <a:spLocks/>
                        </wps:cNvSpPr>
                        <wps:spPr bwMode="auto">
                          <a:xfrm>
                            <a:off x="7183" y="14"/>
                            <a:ext cx="384" cy="528"/>
                          </a:xfrm>
                          <a:custGeom>
                            <a:avLst/>
                            <a:gdLst>
                              <a:gd name="T0" fmla="+- 0 7567 7183"/>
                              <a:gd name="T1" fmla="*/ T0 w 384"/>
                              <a:gd name="T2" fmla="+- 0 497 14"/>
                              <a:gd name="T3" fmla="*/ 497 h 528"/>
                              <a:gd name="T4" fmla="+- 0 7342 7183"/>
                              <a:gd name="T5" fmla="*/ T4 w 384"/>
                              <a:gd name="T6" fmla="+- 0 542 14"/>
                              <a:gd name="T7" fmla="*/ 542 h 528"/>
                              <a:gd name="T8" fmla="+- 0 7183 7183"/>
                              <a:gd name="T9" fmla="*/ T8 w 384"/>
                              <a:gd name="T10" fmla="+- 0 94 14"/>
                              <a:gd name="T11" fmla="*/ 94 h 528"/>
                              <a:gd name="T12" fmla="+- 0 7418 7183"/>
                              <a:gd name="T13" fmla="*/ T12 w 384"/>
                              <a:gd name="T14" fmla="+- 0 14 14"/>
                              <a:gd name="T15" fmla="*/ 14 h 528"/>
                              <a:gd name="T16" fmla="+- 0 7567 7183"/>
                              <a:gd name="T17" fmla="*/ T16 w 384"/>
                              <a:gd name="T18" fmla="+- 0 497 14"/>
                              <a:gd name="T19" fmla="*/ 497 h 528"/>
                            </a:gdLst>
                            <a:ahLst/>
                            <a:cxnLst>
                              <a:cxn ang="0">
                                <a:pos x="T1" y="T3"/>
                              </a:cxn>
                              <a:cxn ang="0">
                                <a:pos x="T5" y="T7"/>
                              </a:cxn>
                              <a:cxn ang="0">
                                <a:pos x="T9" y="T11"/>
                              </a:cxn>
                              <a:cxn ang="0">
                                <a:pos x="T13" y="T15"/>
                              </a:cxn>
                              <a:cxn ang="0">
                                <a:pos x="T17" y="T19"/>
                              </a:cxn>
                            </a:cxnLst>
                            <a:rect l="0" t="0" r="r" b="b"/>
                            <a:pathLst>
                              <a:path w="384" h="528">
                                <a:moveTo>
                                  <a:pt x="384" y="483"/>
                                </a:moveTo>
                                <a:lnTo>
                                  <a:pt x="159" y="528"/>
                                </a:lnTo>
                                <a:lnTo>
                                  <a:pt x="0" y="80"/>
                                </a:lnTo>
                                <a:lnTo>
                                  <a:pt x="235" y="0"/>
                                </a:lnTo>
                                <a:lnTo>
                                  <a:pt x="384" y="483"/>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156"/>
                        <wps:cNvSpPr>
                          <a:spLocks/>
                        </wps:cNvSpPr>
                        <wps:spPr bwMode="auto">
                          <a:xfrm>
                            <a:off x="7231" y="288"/>
                            <a:ext cx="72" cy="216"/>
                          </a:xfrm>
                          <a:custGeom>
                            <a:avLst/>
                            <a:gdLst>
                              <a:gd name="T0" fmla="+- 0 7248 7231"/>
                              <a:gd name="T1" fmla="*/ T0 w 72"/>
                              <a:gd name="T2" fmla="+- 0 288 288"/>
                              <a:gd name="T3" fmla="*/ 288 h 216"/>
                              <a:gd name="T4" fmla="+- 0 7231 7231"/>
                              <a:gd name="T5" fmla="*/ T4 w 72"/>
                              <a:gd name="T6" fmla="+- 0 317 288"/>
                              <a:gd name="T7" fmla="*/ 317 h 216"/>
                              <a:gd name="T8" fmla="+- 0 7240 7231"/>
                              <a:gd name="T9" fmla="*/ T8 w 72"/>
                              <a:gd name="T10" fmla="+- 0 335 288"/>
                              <a:gd name="T11" fmla="*/ 335 h 216"/>
                              <a:gd name="T12" fmla="+- 0 7248 7231"/>
                              <a:gd name="T13" fmla="*/ T12 w 72"/>
                              <a:gd name="T14" fmla="+- 0 353 288"/>
                              <a:gd name="T15" fmla="*/ 353 h 216"/>
                              <a:gd name="T16" fmla="+- 0 7258 7231"/>
                              <a:gd name="T17" fmla="*/ T16 w 72"/>
                              <a:gd name="T18" fmla="+- 0 372 288"/>
                              <a:gd name="T19" fmla="*/ 372 h 216"/>
                              <a:gd name="T20" fmla="+- 0 7303 7231"/>
                              <a:gd name="T21" fmla="*/ T20 w 72"/>
                              <a:gd name="T22" fmla="+- 0 504 288"/>
                              <a:gd name="T23" fmla="*/ 504 h 216"/>
                              <a:gd name="T24" fmla="+- 0 7279 7231"/>
                              <a:gd name="T25" fmla="*/ T24 w 72"/>
                              <a:gd name="T26" fmla="+- 0 367 288"/>
                              <a:gd name="T27" fmla="*/ 367 h 216"/>
                              <a:gd name="T28" fmla="+- 0 7248 7231"/>
                              <a:gd name="T29" fmla="*/ T28 w 72"/>
                              <a:gd name="T30" fmla="+- 0 288 288"/>
                              <a:gd name="T31" fmla="*/ 288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16">
                                <a:moveTo>
                                  <a:pt x="17" y="0"/>
                                </a:moveTo>
                                <a:lnTo>
                                  <a:pt x="0" y="29"/>
                                </a:lnTo>
                                <a:lnTo>
                                  <a:pt x="9" y="47"/>
                                </a:lnTo>
                                <a:lnTo>
                                  <a:pt x="17" y="65"/>
                                </a:lnTo>
                                <a:lnTo>
                                  <a:pt x="27" y="84"/>
                                </a:lnTo>
                                <a:lnTo>
                                  <a:pt x="72" y="216"/>
                                </a:lnTo>
                                <a:lnTo>
                                  <a:pt x="48" y="79"/>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55"/>
                        <wps:cNvSpPr>
                          <a:spLocks/>
                        </wps:cNvSpPr>
                        <wps:spPr bwMode="auto">
                          <a:xfrm>
                            <a:off x="7231" y="288"/>
                            <a:ext cx="72" cy="216"/>
                          </a:xfrm>
                          <a:custGeom>
                            <a:avLst/>
                            <a:gdLst>
                              <a:gd name="T0" fmla="+- 0 7248 7231"/>
                              <a:gd name="T1" fmla="*/ T0 w 72"/>
                              <a:gd name="T2" fmla="+- 0 288 288"/>
                              <a:gd name="T3" fmla="*/ 288 h 216"/>
                              <a:gd name="T4" fmla="+- 0 7231 7231"/>
                              <a:gd name="T5" fmla="*/ T4 w 72"/>
                              <a:gd name="T6" fmla="+- 0 317 288"/>
                              <a:gd name="T7" fmla="*/ 317 h 216"/>
                              <a:gd name="T8" fmla="+- 0 7240 7231"/>
                              <a:gd name="T9" fmla="*/ T8 w 72"/>
                              <a:gd name="T10" fmla="+- 0 335 288"/>
                              <a:gd name="T11" fmla="*/ 335 h 216"/>
                              <a:gd name="T12" fmla="+- 0 7248 7231"/>
                              <a:gd name="T13" fmla="*/ T12 w 72"/>
                              <a:gd name="T14" fmla="+- 0 353 288"/>
                              <a:gd name="T15" fmla="*/ 353 h 216"/>
                              <a:gd name="T16" fmla="+- 0 7258 7231"/>
                              <a:gd name="T17" fmla="*/ T16 w 72"/>
                              <a:gd name="T18" fmla="+- 0 372 288"/>
                              <a:gd name="T19" fmla="*/ 372 h 216"/>
                              <a:gd name="T20" fmla="+- 0 7303 7231"/>
                              <a:gd name="T21" fmla="*/ T20 w 72"/>
                              <a:gd name="T22" fmla="+- 0 504 288"/>
                              <a:gd name="T23" fmla="*/ 504 h 216"/>
                              <a:gd name="T24" fmla="+- 0 7279 7231"/>
                              <a:gd name="T25" fmla="*/ T24 w 72"/>
                              <a:gd name="T26" fmla="+- 0 367 288"/>
                              <a:gd name="T27" fmla="*/ 367 h 216"/>
                              <a:gd name="T28" fmla="+- 0 7248 7231"/>
                              <a:gd name="T29" fmla="*/ T28 w 72"/>
                              <a:gd name="T30" fmla="+- 0 288 288"/>
                              <a:gd name="T31" fmla="*/ 288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16">
                                <a:moveTo>
                                  <a:pt x="17" y="0"/>
                                </a:moveTo>
                                <a:lnTo>
                                  <a:pt x="0" y="29"/>
                                </a:lnTo>
                                <a:lnTo>
                                  <a:pt x="9" y="47"/>
                                </a:lnTo>
                                <a:lnTo>
                                  <a:pt x="17" y="65"/>
                                </a:lnTo>
                                <a:lnTo>
                                  <a:pt x="27" y="84"/>
                                </a:lnTo>
                                <a:lnTo>
                                  <a:pt x="72" y="216"/>
                                </a:lnTo>
                                <a:lnTo>
                                  <a:pt x="48" y="79"/>
                                </a:lnTo>
                                <a:lnTo>
                                  <a:pt x="1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54"/>
                        <wps:cNvSpPr>
                          <a:spLocks/>
                        </wps:cNvSpPr>
                        <wps:spPr bwMode="auto">
                          <a:xfrm>
                            <a:off x="7231" y="288"/>
                            <a:ext cx="72" cy="216"/>
                          </a:xfrm>
                          <a:custGeom>
                            <a:avLst/>
                            <a:gdLst>
                              <a:gd name="T0" fmla="+- 0 7258 7231"/>
                              <a:gd name="T1" fmla="*/ T0 w 72"/>
                              <a:gd name="T2" fmla="+- 0 372 288"/>
                              <a:gd name="T3" fmla="*/ 372 h 216"/>
                              <a:gd name="T4" fmla="+- 0 7248 7231"/>
                              <a:gd name="T5" fmla="*/ T4 w 72"/>
                              <a:gd name="T6" fmla="+- 0 353 288"/>
                              <a:gd name="T7" fmla="*/ 353 h 216"/>
                              <a:gd name="T8" fmla="+- 0 7240 7231"/>
                              <a:gd name="T9" fmla="*/ T8 w 72"/>
                              <a:gd name="T10" fmla="+- 0 335 288"/>
                              <a:gd name="T11" fmla="*/ 335 h 216"/>
                              <a:gd name="T12" fmla="+- 0 7234 7231"/>
                              <a:gd name="T13" fmla="*/ T12 w 72"/>
                              <a:gd name="T14" fmla="+- 0 322 288"/>
                              <a:gd name="T15" fmla="*/ 322 h 216"/>
                              <a:gd name="T16" fmla="+- 0 7231 7231"/>
                              <a:gd name="T17" fmla="*/ T16 w 72"/>
                              <a:gd name="T18" fmla="+- 0 317 288"/>
                              <a:gd name="T19" fmla="*/ 317 h 216"/>
                              <a:gd name="T20" fmla="+- 0 7248 7231"/>
                              <a:gd name="T21" fmla="*/ T20 w 72"/>
                              <a:gd name="T22" fmla="+- 0 288 288"/>
                              <a:gd name="T23" fmla="*/ 288 h 216"/>
                              <a:gd name="T24" fmla="+- 0 7279 7231"/>
                              <a:gd name="T25" fmla="*/ T24 w 72"/>
                              <a:gd name="T26" fmla="+- 0 367 288"/>
                              <a:gd name="T27" fmla="*/ 367 h 216"/>
                              <a:gd name="T28" fmla="+- 0 7303 7231"/>
                              <a:gd name="T29" fmla="*/ T28 w 72"/>
                              <a:gd name="T30" fmla="+- 0 504 288"/>
                              <a:gd name="T31" fmla="*/ 504 h 216"/>
                              <a:gd name="T32" fmla="+- 0 7258 7231"/>
                              <a:gd name="T33" fmla="*/ T32 w 72"/>
                              <a:gd name="T34" fmla="+- 0 372 288"/>
                              <a:gd name="T35" fmla="*/ 37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216">
                                <a:moveTo>
                                  <a:pt x="27" y="84"/>
                                </a:moveTo>
                                <a:lnTo>
                                  <a:pt x="17" y="65"/>
                                </a:lnTo>
                                <a:lnTo>
                                  <a:pt x="9" y="47"/>
                                </a:lnTo>
                                <a:lnTo>
                                  <a:pt x="3" y="34"/>
                                </a:lnTo>
                                <a:lnTo>
                                  <a:pt x="0" y="29"/>
                                </a:lnTo>
                                <a:lnTo>
                                  <a:pt x="17" y="0"/>
                                </a:lnTo>
                                <a:lnTo>
                                  <a:pt x="48" y="79"/>
                                </a:lnTo>
                                <a:lnTo>
                                  <a:pt x="72" y="216"/>
                                </a:lnTo>
                                <a:lnTo>
                                  <a:pt x="27" y="84"/>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AutoShape 1153"/>
                        <wps:cNvSpPr>
                          <a:spLocks/>
                        </wps:cNvSpPr>
                        <wps:spPr bwMode="auto">
                          <a:xfrm>
                            <a:off x="7272" y="144"/>
                            <a:ext cx="303" cy="490"/>
                          </a:xfrm>
                          <a:custGeom>
                            <a:avLst/>
                            <a:gdLst>
                              <a:gd name="T0" fmla="+- 0 7486 7272"/>
                              <a:gd name="T1" fmla="*/ T0 w 303"/>
                              <a:gd name="T2" fmla="+- 0 144 144"/>
                              <a:gd name="T3" fmla="*/ 144 h 490"/>
                              <a:gd name="T4" fmla="+- 0 7366 7272"/>
                              <a:gd name="T5" fmla="*/ T4 w 303"/>
                              <a:gd name="T6" fmla="+- 0 233 144"/>
                              <a:gd name="T7" fmla="*/ 233 h 490"/>
                              <a:gd name="T8" fmla="+- 0 7272 7272"/>
                              <a:gd name="T9" fmla="*/ T8 w 303"/>
                              <a:gd name="T10" fmla="+- 0 372 144"/>
                              <a:gd name="T11" fmla="*/ 372 h 490"/>
                              <a:gd name="T12" fmla="+- 0 7313 7272"/>
                              <a:gd name="T13" fmla="*/ T12 w 303"/>
                              <a:gd name="T14" fmla="+- 0 622 144"/>
                              <a:gd name="T15" fmla="*/ 622 h 490"/>
                              <a:gd name="T16" fmla="+- 0 7486 7272"/>
                              <a:gd name="T17" fmla="*/ T16 w 303"/>
                              <a:gd name="T18" fmla="+- 0 634 144"/>
                              <a:gd name="T19" fmla="*/ 634 h 490"/>
                              <a:gd name="T20" fmla="+- 0 7522 7272"/>
                              <a:gd name="T21" fmla="*/ T20 w 303"/>
                              <a:gd name="T22" fmla="+- 0 576 144"/>
                              <a:gd name="T23" fmla="*/ 576 h 490"/>
                              <a:gd name="T24" fmla="+- 0 7522 7272"/>
                              <a:gd name="T25" fmla="*/ T24 w 303"/>
                              <a:gd name="T26" fmla="+- 0 568 144"/>
                              <a:gd name="T27" fmla="*/ 568 h 490"/>
                              <a:gd name="T28" fmla="+- 0 7523 7272"/>
                              <a:gd name="T29" fmla="*/ T28 w 303"/>
                              <a:gd name="T30" fmla="+- 0 548 144"/>
                              <a:gd name="T31" fmla="*/ 548 h 490"/>
                              <a:gd name="T32" fmla="+- 0 7525 7272"/>
                              <a:gd name="T33" fmla="*/ T32 w 303"/>
                              <a:gd name="T34" fmla="+- 0 521 144"/>
                              <a:gd name="T35" fmla="*/ 521 h 490"/>
                              <a:gd name="T36" fmla="+- 0 7529 7272"/>
                              <a:gd name="T37" fmla="*/ T36 w 303"/>
                              <a:gd name="T38" fmla="+- 0 494 144"/>
                              <a:gd name="T39" fmla="*/ 494 h 490"/>
                              <a:gd name="T40" fmla="+- 0 7534 7272"/>
                              <a:gd name="T41" fmla="*/ T40 w 303"/>
                              <a:gd name="T42" fmla="+- 0 474 144"/>
                              <a:gd name="T43" fmla="*/ 474 h 490"/>
                              <a:gd name="T44" fmla="+- 0 7540 7272"/>
                              <a:gd name="T45" fmla="*/ T44 w 303"/>
                              <a:gd name="T46" fmla="+- 0 455 144"/>
                              <a:gd name="T47" fmla="*/ 455 h 490"/>
                              <a:gd name="T48" fmla="+- 0 7552 7272"/>
                              <a:gd name="T49" fmla="*/ T48 w 303"/>
                              <a:gd name="T50" fmla="+- 0 427 144"/>
                              <a:gd name="T51" fmla="*/ 427 h 490"/>
                              <a:gd name="T52" fmla="+- 0 7574 7272"/>
                              <a:gd name="T53" fmla="*/ T52 w 303"/>
                              <a:gd name="T54" fmla="+- 0 379 144"/>
                              <a:gd name="T55" fmla="*/ 379 h 490"/>
                              <a:gd name="T56" fmla="+- 0 7571 7272"/>
                              <a:gd name="T57" fmla="*/ T56 w 303"/>
                              <a:gd name="T58" fmla="+- 0 353 144"/>
                              <a:gd name="T59" fmla="*/ 353 h 490"/>
                              <a:gd name="T60" fmla="+- 0 7373 7272"/>
                              <a:gd name="T61" fmla="*/ T60 w 303"/>
                              <a:gd name="T62" fmla="+- 0 353 144"/>
                              <a:gd name="T63" fmla="*/ 353 h 490"/>
                              <a:gd name="T64" fmla="+- 0 7414 7272"/>
                              <a:gd name="T65" fmla="*/ T64 w 303"/>
                              <a:gd name="T66" fmla="+- 0 245 144"/>
                              <a:gd name="T67" fmla="*/ 245 h 490"/>
                              <a:gd name="T68" fmla="+- 0 7502 7272"/>
                              <a:gd name="T69" fmla="*/ T68 w 303"/>
                              <a:gd name="T70" fmla="+- 0 178 144"/>
                              <a:gd name="T71" fmla="*/ 178 h 490"/>
                              <a:gd name="T72" fmla="+- 0 7486 7272"/>
                              <a:gd name="T73" fmla="*/ T72 w 303"/>
                              <a:gd name="T74" fmla="+- 0 144 144"/>
                              <a:gd name="T75" fmla="*/ 144 h 490"/>
                              <a:gd name="T76" fmla="+- 0 7502 7272"/>
                              <a:gd name="T77" fmla="*/ T76 w 303"/>
                              <a:gd name="T78" fmla="+- 0 245 144"/>
                              <a:gd name="T79" fmla="*/ 245 h 490"/>
                              <a:gd name="T80" fmla="+- 0 7438 7272"/>
                              <a:gd name="T81" fmla="*/ T80 w 303"/>
                              <a:gd name="T82" fmla="+- 0 288 144"/>
                              <a:gd name="T83" fmla="*/ 288 h 490"/>
                              <a:gd name="T84" fmla="+- 0 7373 7272"/>
                              <a:gd name="T85" fmla="*/ T84 w 303"/>
                              <a:gd name="T86" fmla="+- 0 353 144"/>
                              <a:gd name="T87" fmla="*/ 353 h 490"/>
                              <a:gd name="T88" fmla="+- 0 7571 7272"/>
                              <a:gd name="T89" fmla="*/ T88 w 303"/>
                              <a:gd name="T90" fmla="+- 0 353 144"/>
                              <a:gd name="T91" fmla="*/ 353 h 490"/>
                              <a:gd name="T92" fmla="+- 0 7565 7272"/>
                              <a:gd name="T93" fmla="*/ T92 w 303"/>
                              <a:gd name="T94" fmla="+- 0 305 144"/>
                              <a:gd name="T95" fmla="*/ 305 h 490"/>
                              <a:gd name="T96" fmla="+- 0 7529 7272"/>
                              <a:gd name="T97" fmla="*/ T96 w 303"/>
                              <a:gd name="T98" fmla="+- 0 274 144"/>
                              <a:gd name="T99" fmla="*/ 274 h 490"/>
                              <a:gd name="T100" fmla="+- 0 7502 7272"/>
                              <a:gd name="T101" fmla="*/ T100 w 303"/>
                              <a:gd name="T102" fmla="+- 0 245 144"/>
                              <a:gd name="T103" fmla="*/ 24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3" h="490">
                                <a:moveTo>
                                  <a:pt x="214" y="0"/>
                                </a:moveTo>
                                <a:lnTo>
                                  <a:pt x="94" y="89"/>
                                </a:lnTo>
                                <a:lnTo>
                                  <a:pt x="0" y="228"/>
                                </a:lnTo>
                                <a:lnTo>
                                  <a:pt x="41" y="478"/>
                                </a:lnTo>
                                <a:lnTo>
                                  <a:pt x="214" y="490"/>
                                </a:lnTo>
                                <a:lnTo>
                                  <a:pt x="250" y="432"/>
                                </a:lnTo>
                                <a:lnTo>
                                  <a:pt x="250" y="424"/>
                                </a:lnTo>
                                <a:lnTo>
                                  <a:pt x="251" y="404"/>
                                </a:lnTo>
                                <a:lnTo>
                                  <a:pt x="253" y="377"/>
                                </a:lnTo>
                                <a:lnTo>
                                  <a:pt x="257" y="350"/>
                                </a:lnTo>
                                <a:lnTo>
                                  <a:pt x="262" y="330"/>
                                </a:lnTo>
                                <a:lnTo>
                                  <a:pt x="268" y="311"/>
                                </a:lnTo>
                                <a:lnTo>
                                  <a:pt x="280" y="283"/>
                                </a:lnTo>
                                <a:lnTo>
                                  <a:pt x="302" y="235"/>
                                </a:lnTo>
                                <a:lnTo>
                                  <a:pt x="299" y="209"/>
                                </a:lnTo>
                                <a:lnTo>
                                  <a:pt x="101" y="209"/>
                                </a:lnTo>
                                <a:lnTo>
                                  <a:pt x="142" y="101"/>
                                </a:lnTo>
                                <a:lnTo>
                                  <a:pt x="230" y="34"/>
                                </a:lnTo>
                                <a:lnTo>
                                  <a:pt x="214" y="0"/>
                                </a:lnTo>
                                <a:close/>
                                <a:moveTo>
                                  <a:pt x="230" y="101"/>
                                </a:moveTo>
                                <a:lnTo>
                                  <a:pt x="166" y="144"/>
                                </a:lnTo>
                                <a:lnTo>
                                  <a:pt x="101" y="209"/>
                                </a:lnTo>
                                <a:lnTo>
                                  <a:pt x="299" y="209"/>
                                </a:lnTo>
                                <a:lnTo>
                                  <a:pt x="293" y="161"/>
                                </a:lnTo>
                                <a:lnTo>
                                  <a:pt x="257" y="130"/>
                                </a:lnTo>
                                <a:lnTo>
                                  <a:pt x="23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AutoShape 1152"/>
                        <wps:cNvSpPr>
                          <a:spLocks/>
                        </wps:cNvSpPr>
                        <wps:spPr bwMode="auto">
                          <a:xfrm>
                            <a:off x="7272" y="144"/>
                            <a:ext cx="302" cy="490"/>
                          </a:xfrm>
                          <a:custGeom>
                            <a:avLst/>
                            <a:gdLst>
                              <a:gd name="T0" fmla="+- 0 7366 7272"/>
                              <a:gd name="T1" fmla="*/ T0 w 302"/>
                              <a:gd name="T2" fmla="+- 0 233 144"/>
                              <a:gd name="T3" fmla="*/ 233 h 490"/>
                              <a:gd name="T4" fmla="+- 0 7313 7272"/>
                              <a:gd name="T5" fmla="*/ T4 w 302"/>
                              <a:gd name="T6" fmla="+- 0 622 144"/>
                              <a:gd name="T7" fmla="*/ 622 h 490"/>
                              <a:gd name="T8" fmla="+- 0 7522 7272"/>
                              <a:gd name="T9" fmla="*/ T8 w 302"/>
                              <a:gd name="T10" fmla="+- 0 576 144"/>
                              <a:gd name="T11" fmla="*/ 576 h 490"/>
                              <a:gd name="T12" fmla="+- 0 7523 7272"/>
                              <a:gd name="T13" fmla="*/ T12 w 302"/>
                              <a:gd name="T14" fmla="+- 0 548 144"/>
                              <a:gd name="T15" fmla="*/ 548 h 490"/>
                              <a:gd name="T16" fmla="+- 0 7529 7272"/>
                              <a:gd name="T17" fmla="*/ T16 w 302"/>
                              <a:gd name="T18" fmla="+- 0 494 144"/>
                              <a:gd name="T19" fmla="*/ 494 h 490"/>
                              <a:gd name="T20" fmla="+- 0 7540 7272"/>
                              <a:gd name="T21" fmla="*/ T20 w 302"/>
                              <a:gd name="T22" fmla="+- 0 455 144"/>
                              <a:gd name="T23" fmla="*/ 455 h 490"/>
                              <a:gd name="T24" fmla="+- 0 7569 7272"/>
                              <a:gd name="T25" fmla="*/ T24 w 302"/>
                              <a:gd name="T26" fmla="+- 0 391 144"/>
                              <a:gd name="T27" fmla="*/ 391 h 490"/>
                              <a:gd name="T28" fmla="+- 0 7502 7272"/>
                              <a:gd name="T29" fmla="*/ T28 w 302"/>
                              <a:gd name="T30" fmla="+- 0 382 144"/>
                              <a:gd name="T31" fmla="*/ 382 h 490"/>
                              <a:gd name="T32" fmla="+- 0 7303 7272"/>
                              <a:gd name="T33" fmla="*/ T32 w 302"/>
                              <a:gd name="T34" fmla="+- 0 372 144"/>
                              <a:gd name="T35" fmla="*/ 372 h 490"/>
                              <a:gd name="T36" fmla="+- 0 7454 7272"/>
                              <a:gd name="T37" fmla="*/ T36 w 302"/>
                              <a:gd name="T38" fmla="+- 0 353 144"/>
                              <a:gd name="T39" fmla="*/ 353 h 490"/>
                              <a:gd name="T40" fmla="+- 0 7414 7272"/>
                              <a:gd name="T41" fmla="*/ T40 w 302"/>
                              <a:gd name="T42" fmla="+- 0 245 144"/>
                              <a:gd name="T43" fmla="*/ 245 h 490"/>
                              <a:gd name="T44" fmla="+- 0 7486 7272"/>
                              <a:gd name="T45" fmla="*/ T44 w 302"/>
                              <a:gd name="T46" fmla="+- 0 144 144"/>
                              <a:gd name="T47" fmla="*/ 144 h 490"/>
                              <a:gd name="T48" fmla="+- 0 7535 7272"/>
                              <a:gd name="T49" fmla="*/ T48 w 302"/>
                              <a:gd name="T50" fmla="+- 0 341 144"/>
                              <a:gd name="T51" fmla="*/ 341 h 490"/>
                              <a:gd name="T52" fmla="+- 0 7569 7272"/>
                              <a:gd name="T53" fmla="*/ T52 w 302"/>
                              <a:gd name="T54" fmla="+- 0 391 144"/>
                              <a:gd name="T55" fmla="*/ 391 h 490"/>
                              <a:gd name="T56" fmla="+- 0 7541 7272"/>
                              <a:gd name="T57" fmla="*/ T56 w 302"/>
                              <a:gd name="T58" fmla="+- 0 382 144"/>
                              <a:gd name="T59" fmla="*/ 382 h 490"/>
                              <a:gd name="T60" fmla="+- 0 7573 7272"/>
                              <a:gd name="T61" fmla="*/ T60 w 302"/>
                              <a:gd name="T62" fmla="+- 0 367 144"/>
                              <a:gd name="T63" fmla="*/ 367 h 490"/>
                              <a:gd name="T64" fmla="+- 0 7320 7272"/>
                              <a:gd name="T65" fmla="*/ T64 w 302"/>
                              <a:gd name="T66" fmla="+- 0 372 144"/>
                              <a:gd name="T67" fmla="*/ 372 h 490"/>
                              <a:gd name="T68" fmla="+- 0 7342 7272"/>
                              <a:gd name="T69" fmla="*/ T68 w 302"/>
                              <a:gd name="T70" fmla="+- 0 382 144"/>
                              <a:gd name="T71" fmla="*/ 382 h 490"/>
                              <a:gd name="T72" fmla="+- 0 7440 7272"/>
                              <a:gd name="T73" fmla="*/ T72 w 302"/>
                              <a:gd name="T74" fmla="+- 0 372 144"/>
                              <a:gd name="T75" fmla="*/ 372 h 490"/>
                              <a:gd name="T76" fmla="+- 0 7342 7272"/>
                              <a:gd name="T77" fmla="*/ T76 w 302"/>
                              <a:gd name="T78" fmla="+- 0 382 144"/>
                              <a:gd name="T79" fmla="*/ 382 h 490"/>
                              <a:gd name="T80" fmla="+- 0 7503 7272"/>
                              <a:gd name="T81" fmla="*/ T80 w 302"/>
                              <a:gd name="T82" fmla="+- 0 379 144"/>
                              <a:gd name="T83" fmla="*/ 379 h 490"/>
                              <a:gd name="T84" fmla="+- 0 7440 7272"/>
                              <a:gd name="T85" fmla="*/ T84 w 302"/>
                              <a:gd name="T86" fmla="+- 0 372 144"/>
                              <a:gd name="T87" fmla="*/ 372 h 490"/>
                              <a:gd name="T88" fmla="+- 0 7492 7272"/>
                              <a:gd name="T89" fmla="*/ T88 w 302"/>
                              <a:gd name="T90" fmla="+- 0 312 144"/>
                              <a:gd name="T91" fmla="*/ 312 h 490"/>
                              <a:gd name="T92" fmla="+- 0 7503 7272"/>
                              <a:gd name="T93" fmla="*/ T92 w 302"/>
                              <a:gd name="T94" fmla="+- 0 379 144"/>
                              <a:gd name="T95" fmla="*/ 379 h 490"/>
                              <a:gd name="T96" fmla="+- 0 7528 7272"/>
                              <a:gd name="T97" fmla="*/ T96 w 302"/>
                              <a:gd name="T98" fmla="+- 0 341 144"/>
                              <a:gd name="T99" fmla="*/ 341 h 490"/>
                              <a:gd name="T100" fmla="+- 0 7488 7272"/>
                              <a:gd name="T101" fmla="*/ T100 w 302"/>
                              <a:gd name="T102" fmla="+- 0 338 144"/>
                              <a:gd name="T103" fmla="*/ 338 h 490"/>
                              <a:gd name="T104" fmla="+- 0 7555 7272"/>
                              <a:gd name="T105" fmla="*/ T104 w 302"/>
                              <a:gd name="T106" fmla="+- 0 312 144"/>
                              <a:gd name="T107" fmla="*/ 312 h 490"/>
                              <a:gd name="T108" fmla="+- 0 7438 7272"/>
                              <a:gd name="T109" fmla="*/ T108 w 302"/>
                              <a:gd name="T110" fmla="+- 0 288 144"/>
                              <a:gd name="T111" fmla="*/ 288 h 490"/>
                              <a:gd name="T112" fmla="+- 0 7454 7272"/>
                              <a:gd name="T113" fmla="*/ T112 w 302"/>
                              <a:gd name="T114" fmla="+- 0 353 144"/>
                              <a:gd name="T115" fmla="*/ 353 h 490"/>
                              <a:gd name="T116" fmla="+- 0 7487 7272"/>
                              <a:gd name="T117" fmla="*/ T116 w 302"/>
                              <a:gd name="T118" fmla="+- 0 312 144"/>
                              <a:gd name="T119" fmla="*/ 312 h 490"/>
                              <a:gd name="T120" fmla="+- 0 7452 7272"/>
                              <a:gd name="T121" fmla="*/ T120 w 302"/>
                              <a:gd name="T122" fmla="+- 0 302 144"/>
                              <a:gd name="T123" fmla="*/ 302 h 490"/>
                              <a:gd name="T124" fmla="+- 0 7524 7272"/>
                              <a:gd name="T125" fmla="*/ T124 w 302"/>
                              <a:gd name="T126" fmla="+- 0 274 144"/>
                              <a:gd name="T127" fmla="*/ 274 h 490"/>
                              <a:gd name="T128" fmla="+- 0 7502 7272"/>
                              <a:gd name="T129" fmla="*/ T128 w 302"/>
                              <a:gd name="T130" fmla="+- 0 245 144"/>
                              <a:gd name="T131" fmla="*/ 245 h 490"/>
                              <a:gd name="T132" fmla="+- 0 7530 7272"/>
                              <a:gd name="T133" fmla="*/ T132 w 302"/>
                              <a:gd name="T134" fmla="+- 0 338 144"/>
                              <a:gd name="T135" fmla="*/ 338 h 490"/>
                              <a:gd name="T136" fmla="+- 0 7535 7272"/>
                              <a:gd name="T137" fmla="*/ T136 w 302"/>
                              <a:gd name="T138" fmla="+- 0 341 144"/>
                              <a:gd name="T139" fmla="*/ 341 h 490"/>
                              <a:gd name="T140" fmla="+- 0 7566 7272"/>
                              <a:gd name="T141" fmla="*/ T140 w 302"/>
                              <a:gd name="T142" fmla="+- 0 312 144"/>
                              <a:gd name="T143" fmla="*/ 312 h 490"/>
                              <a:gd name="T144" fmla="+- 0 7536 7272"/>
                              <a:gd name="T145" fmla="*/ T144 w 302"/>
                              <a:gd name="T146" fmla="+- 0 338 144"/>
                              <a:gd name="T147" fmla="*/ 338 h 490"/>
                              <a:gd name="T148" fmla="+- 0 7566 7272"/>
                              <a:gd name="T149" fmla="*/ T148 w 302"/>
                              <a:gd name="T150" fmla="+- 0 312 144"/>
                              <a:gd name="T151" fmla="*/ 312 h 490"/>
                              <a:gd name="T152" fmla="+- 0 7496 7272"/>
                              <a:gd name="T153" fmla="*/ T152 w 302"/>
                              <a:gd name="T154" fmla="+- 0 302 144"/>
                              <a:gd name="T155" fmla="*/ 302 h 490"/>
                              <a:gd name="T156" fmla="+- 0 7492 7272"/>
                              <a:gd name="T157" fmla="*/ T156 w 302"/>
                              <a:gd name="T158" fmla="+- 0 312 144"/>
                              <a:gd name="T159" fmla="*/ 312 h 490"/>
                              <a:gd name="T160" fmla="+- 0 7558 7272"/>
                              <a:gd name="T161" fmla="*/ T160 w 302"/>
                              <a:gd name="T162" fmla="+- 0 310 144"/>
                              <a:gd name="T163" fmla="*/ 310 h 490"/>
                              <a:gd name="T164" fmla="+- 0 7556 7272"/>
                              <a:gd name="T165" fmla="*/ T164 w 302"/>
                              <a:gd name="T166" fmla="+- 0 312 144"/>
                              <a:gd name="T167" fmla="*/ 312 h 490"/>
                              <a:gd name="T168" fmla="+- 0 7529 7272"/>
                              <a:gd name="T169" fmla="*/ T168 w 302"/>
                              <a:gd name="T170" fmla="+- 0 274 144"/>
                              <a:gd name="T171" fmla="*/ 274 h 490"/>
                              <a:gd name="T172" fmla="+- 0 7500 7272"/>
                              <a:gd name="T173" fmla="*/ T172 w 302"/>
                              <a:gd name="T174" fmla="+- 0 302 144"/>
                              <a:gd name="T175" fmla="*/ 302 h 490"/>
                              <a:gd name="T176" fmla="+- 0 7529 7272"/>
                              <a:gd name="T177" fmla="*/ T176 w 302"/>
                              <a:gd name="T178" fmla="+- 0 274 144"/>
                              <a:gd name="T179" fmla="*/ 27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2" h="490">
                                <a:moveTo>
                                  <a:pt x="214" y="0"/>
                                </a:moveTo>
                                <a:lnTo>
                                  <a:pt x="94" y="89"/>
                                </a:lnTo>
                                <a:lnTo>
                                  <a:pt x="0" y="228"/>
                                </a:lnTo>
                                <a:lnTo>
                                  <a:pt x="41" y="478"/>
                                </a:lnTo>
                                <a:lnTo>
                                  <a:pt x="214" y="490"/>
                                </a:lnTo>
                                <a:lnTo>
                                  <a:pt x="250" y="432"/>
                                </a:lnTo>
                                <a:lnTo>
                                  <a:pt x="250" y="424"/>
                                </a:lnTo>
                                <a:lnTo>
                                  <a:pt x="251" y="404"/>
                                </a:lnTo>
                                <a:lnTo>
                                  <a:pt x="253" y="377"/>
                                </a:lnTo>
                                <a:lnTo>
                                  <a:pt x="257" y="350"/>
                                </a:lnTo>
                                <a:lnTo>
                                  <a:pt x="262" y="330"/>
                                </a:lnTo>
                                <a:lnTo>
                                  <a:pt x="268" y="311"/>
                                </a:lnTo>
                                <a:lnTo>
                                  <a:pt x="280" y="283"/>
                                </a:lnTo>
                                <a:lnTo>
                                  <a:pt x="297" y="247"/>
                                </a:lnTo>
                                <a:lnTo>
                                  <a:pt x="226" y="247"/>
                                </a:lnTo>
                                <a:lnTo>
                                  <a:pt x="230" y="238"/>
                                </a:lnTo>
                                <a:lnTo>
                                  <a:pt x="70" y="238"/>
                                </a:lnTo>
                                <a:lnTo>
                                  <a:pt x="31" y="228"/>
                                </a:lnTo>
                                <a:lnTo>
                                  <a:pt x="168" y="228"/>
                                </a:lnTo>
                                <a:lnTo>
                                  <a:pt x="182" y="209"/>
                                </a:lnTo>
                                <a:lnTo>
                                  <a:pt x="101" y="209"/>
                                </a:lnTo>
                                <a:lnTo>
                                  <a:pt x="142" y="101"/>
                                </a:lnTo>
                                <a:lnTo>
                                  <a:pt x="230" y="34"/>
                                </a:lnTo>
                                <a:lnTo>
                                  <a:pt x="214" y="0"/>
                                </a:lnTo>
                                <a:close/>
                                <a:moveTo>
                                  <a:pt x="297" y="197"/>
                                </a:moveTo>
                                <a:lnTo>
                                  <a:pt x="263" y="197"/>
                                </a:lnTo>
                                <a:lnTo>
                                  <a:pt x="226" y="247"/>
                                </a:lnTo>
                                <a:lnTo>
                                  <a:pt x="297" y="247"/>
                                </a:lnTo>
                                <a:lnTo>
                                  <a:pt x="301" y="238"/>
                                </a:lnTo>
                                <a:lnTo>
                                  <a:pt x="269" y="238"/>
                                </a:lnTo>
                                <a:lnTo>
                                  <a:pt x="264" y="223"/>
                                </a:lnTo>
                                <a:lnTo>
                                  <a:pt x="301" y="223"/>
                                </a:lnTo>
                                <a:lnTo>
                                  <a:pt x="297" y="197"/>
                                </a:lnTo>
                                <a:close/>
                                <a:moveTo>
                                  <a:pt x="48" y="228"/>
                                </a:moveTo>
                                <a:lnTo>
                                  <a:pt x="31" y="228"/>
                                </a:lnTo>
                                <a:lnTo>
                                  <a:pt x="70" y="238"/>
                                </a:lnTo>
                                <a:lnTo>
                                  <a:pt x="48" y="228"/>
                                </a:lnTo>
                                <a:close/>
                                <a:moveTo>
                                  <a:pt x="168" y="228"/>
                                </a:moveTo>
                                <a:lnTo>
                                  <a:pt x="48" y="228"/>
                                </a:lnTo>
                                <a:lnTo>
                                  <a:pt x="70" y="238"/>
                                </a:lnTo>
                                <a:lnTo>
                                  <a:pt x="230" y="238"/>
                                </a:lnTo>
                                <a:lnTo>
                                  <a:pt x="231" y="235"/>
                                </a:lnTo>
                                <a:lnTo>
                                  <a:pt x="163" y="235"/>
                                </a:lnTo>
                                <a:lnTo>
                                  <a:pt x="168" y="228"/>
                                </a:lnTo>
                                <a:close/>
                                <a:moveTo>
                                  <a:pt x="283" y="168"/>
                                </a:moveTo>
                                <a:lnTo>
                                  <a:pt x="220" y="168"/>
                                </a:lnTo>
                                <a:lnTo>
                                  <a:pt x="163" y="235"/>
                                </a:lnTo>
                                <a:lnTo>
                                  <a:pt x="231" y="235"/>
                                </a:lnTo>
                                <a:lnTo>
                                  <a:pt x="240" y="214"/>
                                </a:lnTo>
                                <a:lnTo>
                                  <a:pt x="256" y="197"/>
                                </a:lnTo>
                                <a:lnTo>
                                  <a:pt x="230" y="197"/>
                                </a:lnTo>
                                <a:lnTo>
                                  <a:pt x="216" y="194"/>
                                </a:lnTo>
                                <a:lnTo>
                                  <a:pt x="258" y="194"/>
                                </a:lnTo>
                                <a:lnTo>
                                  <a:pt x="283" y="168"/>
                                </a:lnTo>
                                <a:close/>
                                <a:moveTo>
                                  <a:pt x="230" y="101"/>
                                </a:moveTo>
                                <a:lnTo>
                                  <a:pt x="166" y="144"/>
                                </a:lnTo>
                                <a:lnTo>
                                  <a:pt x="101" y="209"/>
                                </a:lnTo>
                                <a:lnTo>
                                  <a:pt x="182" y="209"/>
                                </a:lnTo>
                                <a:lnTo>
                                  <a:pt x="199" y="185"/>
                                </a:lnTo>
                                <a:lnTo>
                                  <a:pt x="215" y="168"/>
                                </a:lnTo>
                                <a:lnTo>
                                  <a:pt x="185" y="168"/>
                                </a:lnTo>
                                <a:lnTo>
                                  <a:pt x="180" y="158"/>
                                </a:lnTo>
                                <a:lnTo>
                                  <a:pt x="224" y="158"/>
                                </a:lnTo>
                                <a:lnTo>
                                  <a:pt x="252" y="130"/>
                                </a:lnTo>
                                <a:lnTo>
                                  <a:pt x="257" y="130"/>
                                </a:lnTo>
                                <a:lnTo>
                                  <a:pt x="230" y="101"/>
                                </a:lnTo>
                                <a:close/>
                                <a:moveTo>
                                  <a:pt x="264" y="194"/>
                                </a:moveTo>
                                <a:lnTo>
                                  <a:pt x="258" y="194"/>
                                </a:lnTo>
                                <a:lnTo>
                                  <a:pt x="256" y="197"/>
                                </a:lnTo>
                                <a:lnTo>
                                  <a:pt x="263" y="197"/>
                                </a:lnTo>
                                <a:lnTo>
                                  <a:pt x="264" y="194"/>
                                </a:lnTo>
                                <a:close/>
                                <a:moveTo>
                                  <a:pt x="294" y="168"/>
                                </a:moveTo>
                                <a:lnTo>
                                  <a:pt x="284" y="168"/>
                                </a:lnTo>
                                <a:lnTo>
                                  <a:pt x="264" y="194"/>
                                </a:lnTo>
                                <a:lnTo>
                                  <a:pt x="297" y="194"/>
                                </a:lnTo>
                                <a:lnTo>
                                  <a:pt x="294" y="168"/>
                                </a:lnTo>
                                <a:close/>
                                <a:moveTo>
                                  <a:pt x="228" y="158"/>
                                </a:moveTo>
                                <a:lnTo>
                                  <a:pt x="224" y="158"/>
                                </a:lnTo>
                                <a:lnTo>
                                  <a:pt x="215" y="168"/>
                                </a:lnTo>
                                <a:lnTo>
                                  <a:pt x="220" y="168"/>
                                </a:lnTo>
                                <a:lnTo>
                                  <a:pt x="228" y="158"/>
                                </a:lnTo>
                                <a:close/>
                                <a:moveTo>
                                  <a:pt x="286" y="166"/>
                                </a:moveTo>
                                <a:lnTo>
                                  <a:pt x="283" y="168"/>
                                </a:lnTo>
                                <a:lnTo>
                                  <a:pt x="284" y="168"/>
                                </a:lnTo>
                                <a:lnTo>
                                  <a:pt x="286" y="166"/>
                                </a:lnTo>
                                <a:close/>
                                <a:moveTo>
                                  <a:pt x="257" y="130"/>
                                </a:moveTo>
                                <a:lnTo>
                                  <a:pt x="252" y="130"/>
                                </a:lnTo>
                                <a:lnTo>
                                  <a:pt x="228" y="158"/>
                                </a:lnTo>
                                <a:lnTo>
                                  <a:pt x="290" y="158"/>
                                </a:lnTo>
                                <a:lnTo>
                                  <a:pt x="257" y="13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51"/>
                        <wps:cNvSpPr>
                          <a:spLocks/>
                        </wps:cNvSpPr>
                        <wps:spPr bwMode="auto">
                          <a:xfrm>
                            <a:off x="7303" y="372"/>
                            <a:ext cx="39" cy="10"/>
                          </a:xfrm>
                          <a:custGeom>
                            <a:avLst/>
                            <a:gdLst>
                              <a:gd name="T0" fmla="+- 0 7303 7303"/>
                              <a:gd name="T1" fmla="*/ T0 w 39"/>
                              <a:gd name="T2" fmla="+- 0 372 372"/>
                              <a:gd name="T3" fmla="*/ 372 h 10"/>
                              <a:gd name="T4" fmla="+- 0 7320 7303"/>
                              <a:gd name="T5" fmla="*/ T4 w 39"/>
                              <a:gd name="T6" fmla="+- 0 372 372"/>
                              <a:gd name="T7" fmla="*/ 372 h 10"/>
                              <a:gd name="T8" fmla="+- 0 7342 7303"/>
                              <a:gd name="T9" fmla="*/ T8 w 39"/>
                              <a:gd name="T10" fmla="+- 0 382 372"/>
                              <a:gd name="T11" fmla="*/ 382 h 10"/>
                              <a:gd name="T12" fmla="+- 0 7303 7303"/>
                              <a:gd name="T13" fmla="*/ T12 w 39"/>
                              <a:gd name="T14" fmla="+- 0 372 372"/>
                              <a:gd name="T15" fmla="*/ 372 h 10"/>
                            </a:gdLst>
                            <a:ahLst/>
                            <a:cxnLst>
                              <a:cxn ang="0">
                                <a:pos x="T1" y="T3"/>
                              </a:cxn>
                              <a:cxn ang="0">
                                <a:pos x="T5" y="T7"/>
                              </a:cxn>
                              <a:cxn ang="0">
                                <a:pos x="T9" y="T11"/>
                              </a:cxn>
                              <a:cxn ang="0">
                                <a:pos x="T13" y="T15"/>
                              </a:cxn>
                            </a:cxnLst>
                            <a:rect l="0" t="0" r="r" b="b"/>
                            <a:pathLst>
                              <a:path w="39" h="10">
                                <a:moveTo>
                                  <a:pt x="0" y="0"/>
                                </a:moveTo>
                                <a:lnTo>
                                  <a:pt x="17" y="0"/>
                                </a:lnTo>
                                <a:lnTo>
                                  <a:pt x="39" y="10"/>
                                </a:lnTo>
                                <a:lnTo>
                                  <a:pt x="0" y="0"/>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Line 1150"/>
                        <wps:cNvCnPr>
                          <a:cxnSpLocks noChangeShapeType="1"/>
                        </wps:cNvCnPr>
                        <wps:spPr bwMode="auto">
                          <a:xfrm>
                            <a:off x="7375" y="247"/>
                            <a:ext cx="12"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7" name="Picture 114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7429" y="268"/>
                            <a:ext cx="13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Freeform 1148"/>
                        <wps:cNvSpPr>
                          <a:spLocks/>
                        </wps:cNvSpPr>
                        <wps:spPr bwMode="auto">
                          <a:xfrm>
                            <a:off x="7272" y="144"/>
                            <a:ext cx="303" cy="490"/>
                          </a:xfrm>
                          <a:custGeom>
                            <a:avLst/>
                            <a:gdLst>
                              <a:gd name="T0" fmla="+- 0 7313 7272"/>
                              <a:gd name="T1" fmla="*/ T0 w 303"/>
                              <a:gd name="T2" fmla="+- 0 622 144"/>
                              <a:gd name="T3" fmla="*/ 622 h 490"/>
                              <a:gd name="T4" fmla="+- 0 7272 7272"/>
                              <a:gd name="T5" fmla="*/ T4 w 303"/>
                              <a:gd name="T6" fmla="+- 0 372 144"/>
                              <a:gd name="T7" fmla="*/ 372 h 490"/>
                              <a:gd name="T8" fmla="+- 0 7366 7272"/>
                              <a:gd name="T9" fmla="*/ T8 w 303"/>
                              <a:gd name="T10" fmla="+- 0 233 144"/>
                              <a:gd name="T11" fmla="*/ 233 h 490"/>
                              <a:gd name="T12" fmla="+- 0 7486 7272"/>
                              <a:gd name="T13" fmla="*/ T12 w 303"/>
                              <a:gd name="T14" fmla="+- 0 144 144"/>
                              <a:gd name="T15" fmla="*/ 144 h 490"/>
                              <a:gd name="T16" fmla="+- 0 7502 7272"/>
                              <a:gd name="T17" fmla="*/ T16 w 303"/>
                              <a:gd name="T18" fmla="+- 0 178 144"/>
                              <a:gd name="T19" fmla="*/ 178 h 490"/>
                              <a:gd name="T20" fmla="+- 0 7414 7272"/>
                              <a:gd name="T21" fmla="*/ T20 w 303"/>
                              <a:gd name="T22" fmla="+- 0 245 144"/>
                              <a:gd name="T23" fmla="*/ 245 h 490"/>
                              <a:gd name="T24" fmla="+- 0 7373 7272"/>
                              <a:gd name="T25" fmla="*/ T24 w 303"/>
                              <a:gd name="T26" fmla="+- 0 353 144"/>
                              <a:gd name="T27" fmla="*/ 353 h 490"/>
                              <a:gd name="T28" fmla="+- 0 7438 7272"/>
                              <a:gd name="T29" fmla="*/ T28 w 303"/>
                              <a:gd name="T30" fmla="+- 0 288 144"/>
                              <a:gd name="T31" fmla="*/ 288 h 490"/>
                              <a:gd name="T32" fmla="+- 0 7502 7272"/>
                              <a:gd name="T33" fmla="*/ T32 w 303"/>
                              <a:gd name="T34" fmla="+- 0 245 144"/>
                              <a:gd name="T35" fmla="*/ 245 h 490"/>
                              <a:gd name="T36" fmla="+- 0 7529 7272"/>
                              <a:gd name="T37" fmla="*/ T36 w 303"/>
                              <a:gd name="T38" fmla="+- 0 274 144"/>
                              <a:gd name="T39" fmla="*/ 274 h 490"/>
                              <a:gd name="T40" fmla="+- 0 7565 7272"/>
                              <a:gd name="T41" fmla="*/ T40 w 303"/>
                              <a:gd name="T42" fmla="+- 0 305 144"/>
                              <a:gd name="T43" fmla="*/ 305 h 490"/>
                              <a:gd name="T44" fmla="+- 0 7574 7272"/>
                              <a:gd name="T45" fmla="*/ T44 w 303"/>
                              <a:gd name="T46" fmla="+- 0 379 144"/>
                              <a:gd name="T47" fmla="*/ 379 h 490"/>
                              <a:gd name="T48" fmla="+- 0 7552 7272"/>
                              <a:gd name="T49" fmla="*/ T48 w 303"/>
                              <a:gd name="T50" fmla="+- 0 427 144"/>
                              <a:gd name="T51" fmla="*/ 427 h 490"/>
                              <a:gd name="T52" fmla="+- 0 7540 7272"/>
                              <a:gd name="T53" fmla="*/ T52 w 303"/>
                              <a:gd name="T54" fmla="+- 0 455 144"/>
                              <a:gd name="T55" fmla="*/ 455 h 490"/>
                              <a:gd name="T56" fmla="+- 0 7525 7272"/>
                              <a:gd name="T57" fmla="*/ T56 w 303"/>
                              <a:gd name="T58" fmla="+- 0 521 144"/>
                              <a:gd name="T59" fmla="*/ 521 h 490"/>
                              <a:gd name="T60" fmla="+- 0 7522 7272"/>
                              <a:gd name="T61" fmla="*/ T60 w 303"/>
                              <a:gd name="T62" fmla="+- 0 576 144"/>
                              <a:gd name="T63" fmla="*/ 576 h 490"/>
                              <a:gd name="T64" fmla="+- 0 7486 7272"/>
                              <a:gd name="T65" fmla="*/ T64 w 303"/>
                              <a:gd name="T66" fmla="+- 0 634 144"/>
                              <a:gd name="T67" fmla="*/ 634 h 490"/>
                              <a:gd name="T68" fmla="+- 0 7313 7272"/>
                              <a:gd name="T69" fmla="*/ T68 w 303"/>
                              <a:gd name="T70" fmla="+- 0 622 144"/>
                              <a:gd name="T71" fmla="*/ 6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90">
                                <a:moveTo>
                                  <a:pt x="41" y="478"/>
                                </a:moveTo>
                                <a:lnTo>
                                  <a:pt x="0" y="228"/>
                                </a:lnTo>
                                <a:lnTo>
                                  <a:pt x="94" y="89"/>
                                </a:lnTo>
                                <a:lnTo>
                                  <a:pt x="214" y="0"/>
                                </a:lnTo>
                                <a:lnTo>
                                  <a:pt x="230" y="34"/>
                                </a:lnTo>
                                <a:lnTo>
                                  <a:pt x="142" y="101"/>
                                </a:lnTo>
                                <a:lnTo>
                                  <a:pt x="101" y="209"/>
                                </a:lnTo>
                                <a:lnTo>
                                  <a:pt x="166" y="144"/>
                                </a:lnTo>
                                <a:lnTo>
                                  <a:pt x="230" y="101"/>
                                </a:lnTo>
                                <a:lnTo>
                                  <a:pt x="257" y="130"/>
                                </a:lnTo>
                                <a:lnTo>
                                  <a:pt x="293" y="161"/>
                                </a:lnTo>
                                <a:lnTo>
                                  <a:pt x="302" y="235"/>
                                </a:lnTo>
                                <a:lnTo>
                                  <a:pt x="280" y="283"/>
                                </a:lnTo>
                                <a:lnTo>
                                  <a:pt x="268" y="311"/>
                                </a:lnTo>
                                <a:lnTo>
                                  <a:pt x="253" y="377"/>
                                </a:lnTo>
                                <a:lnTo>
                                  <a:pt x="250" y="432"/>
                                </a:lnTo>
                                <a:lnTo>
                                  <a:pt x="214" y="490"/>
                                </a:lnTo>
                                <a:lnTo>
                                  <a:pt x="41" y="478"/>
                                </a:lnTo>
                                <a:close/>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Text Box 1147"/>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DC0A" w14:textId="77777777" w:rsidR="00D61AFD" w:rsidRDefault="00D61AFD">
                              <w:pPr>
                                <w:spacing w:before="6"/>
                                <w:rPr>
                                  <w:b/>
                                  <w:sz w:val="20"/>
                                </w:rPr>
                              </w:pPr>
                            </w:p>
                            <w:p w14:paraId="6FAE627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21.1; 21.6</w:t>
                              </w:r>
                            </w:p>
                            <w:p w14:paraId="100472BC" w14:textId="77777777" w:rsidR="00D61AFD" w:rsidRDefault="00D61AFD">
                              <w:pPr>
                                <w:spacing w:before="153"/>
                                <w:ind w:left="599"/>
                              </w:pPr>
                              <w:proofErr w:type="spellStart"/>
                              <w:r>
                                <w:t>Ukázat</w:t>
                              </w:r>
                              <w:proofErr w:type="spellEnd"/>
                              <w:r>
                                <w:t xml:space="preserve"> </w:t>
                              </w:r>
                              <w:proofErr w:type="spellStart"/>
                              <w:r>
                                <w:t>žlutou</w:t>
                              </w:r>
                              <w:proofErr w:type="spellEnd"/>
                              <w:r>
                                <w:t xml:space="preserve"> </w:t>
                              </w:r>
                              <w:proofErr w:type="spellStart"/>
                              <w:r>
                                <w:t>kartu</w:t>
                              </w:r>
                              <w:proofErr w:type="spellEnd"/>
                              <w:r>
                                <w:t xml:space="preserve"> </w:t>
                              </w:r>
                              <w:proofErr w:type="spellStart"/>
                              <w:r>
                                <w:t>p</w:t>
                              </w:r>
                              <w:r>
                                <w:rPr>
                                  <w:rFonts w:ascii="Monaco" w:hAnsi="Monaco"/>
                                </w:rPr>
                                <w:t>ř</w:t>
                              </w:r>
                              <w:r>
                                <w:t>i</w:t>
                              </w:r>
                              <w:proofErr w:type="spellEnd"/>
                              <w:r>
                                <w:t xml:space="preserve"> </w:t>
                              </w:r>
                              <w:proofErr w:type="spellStart"/>
                              <w:r>
                                <w:t>napomenutí</w:t>
                              </w:r>
                              <w:proofErr w:type="spellEnd"/>
                              <w:r>
                                <w:t>.</w:t>
                              </w:r>
                            </w:p>
                            <w:p w14:paraId="15B24162" w14:textId="77777777" w:rsidR="00D61AFD" w:rsidRDefault="00D61AFD">
                              <w:pPr>
                                <w:rPr>
                                  <w:b/>
                                  <w:sz w:val="26"/>
                                </w:rPr>
                              </w:pPr>
                            </w:p>
                            <w:p w14:paraId="72831115" w14:textId="77777777" w:rsidR="00D61AFD" w:rsidRDefault="00D61AFD">
                              <w:pPr>
                                <w:rPr>
                                  <w:b/>
                                  <w:sz w:val="26"/>
                                </w:rPr>
                              </w:pPr>
                            </w:p>
                            <w:p w14:paraId="29335395" w14:textId="77777777" w:rsidR="00D61AFD" w:rsidRDefault="00D61AFD">
                              <w:pPr>
                                <w:rPr>
                                  <w:b/>
                                  <w:sz w:val="24"/>
                                </w:rPr>
                              </w:pPr>
                            </w:p>
                            <w:p w14:paraId="311A45D5"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49B79C8E" id="Group 1146" o:spid="_x0000_s1802"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">
                <v:rect id="Rectangle 1176" o:spid="_x0000_s1803"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" fillcolor="#dbe5f1" stroked="f"/>
                <v:rect id="Rectangle 1175" o:spid="_x0000_s1804"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" fillcolor="#dbe5f1" stroked="f"/>
                <v:rect id="Rectangle 1174" o:spid="_x0000_s1805"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" fillcolor="#dbe5f1" stroked="f"/>
                <v:rect id="Rectangle 1173" o:spid="_x0000_s1806"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" fillcolor="#dbe5f1" stroked="f"/>
                <v:rect id="Rectangle 1172" o:spid="_x0000_s1807"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" fillcolor="#dbe5f1" stroked="f"/>
                <v:rect id="Rectangle 1171" o:spid="_x0000_s1808"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" fillcolor="#dbe5f1" stroked="f"/>
                <v:rect id="Rectangle 1170" o:spid="_x0000_s1809"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" fillcolor="#dbe5f1" stroked="f"/>
                <v:rect id="Rectangle 1169" o:spid="_x0000_s1810"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" fillcolor="#dbe5f1" stroked="f"/>
                <v:rect id="Rectangle 1168" o:spid="_x0000_s1811" style="position:absolute;left:1226;top:2023;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" fillcolor="#dbe5f1" stroked="f"/>
                <v:rect id="Rectangle 1167" o:spid="_x0000_s1812"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" fillcolor="#dbe5f1" stroked="f"/>
                <v:rect id="Rectangle 1166" o:spid="_x0000_s1813"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" fillcolor="#dbe5f1" stroked="f"/>
                <v:rect id="Rectangle 1165" o:spid="_x0000_s1814"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" fillcolor="#dbe5f1" stroked="f"/>
                <v:shape id="AutoShape 1164" o:spid="_x0000_s1815" style="position:absolute;left:7305;top:668;width:1825;height:2033;visibility:visible;mso-wrap-style:square;v-text-anchor:top" coordsize="1825,2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" path="m1810,1742r-259,l1557,1778r8,49l1570,1880r3,51l1583,2000r26,28l1650,2033r107,-2l1787,2025r18,-15l1825,1979r-6,-86l1810,1742xm1721,750r-1072,l649,758,776,1811r3,14l787,1835r12,7l814,1845r691,l1521,1842r12,-7l1541,1825r3,-14l1551,1742r259,l1807,1696r-15,-212l1781,1350r-3,-32l1772,1261r-7,-75l1735,890,1721,750xm69,l33,12,13,37,3,78,,133r1,88l4,326,7,441r3,85l10,590r15,28l67,647r62,28l208,701r88,22l390,740r94,11l572,755r77,-5l1721,750r-6,-66l1705,592r-8,-77l1697,489r-2,-3l615,486,286,441r-7,-43l264,296,249,180,243,90,236,45,215,22,177,12,123,4,69,xm958,410l776,438,670,453r-12,l630,456r-32,5l577,470r38,16l1695,486r-2,-2l1692,484r,-5l1690,479r-3,-5l1165,474r-90,-1l1024,466,991,447,958,410xm1693,482r-1,2l1693,484r,-2xm1691,472r-1,7l1692,479r-1,-1l1691,472xm1385,410r-12,10l1334,442r-69,22l1165,474r522,l1682,468r-10,-8l1661,455r-14,-2l1385,410xe" fillcolor="#5ac5f2" stroked="f">
                  <v:path arrowok="t" o:connecttype="custom" o:connectlocs="1551,2410;1565,2495;1573,2599;1609,2696;1757,2699;1805,2678;1819,2561;1721,1418;649,1426;779,2493;799,2510;1505,2513;1533,2503;1544,2479;1810,2410;1792,2152;1778,1986;1765,1854;1721,1418;33,680;3,746;1,889;7,1109;10,1258;67,1315;208,1369;390,1408;572,1423;1721,1418;1705,1260;1697,1157;615,1154;279,1066;249,848;236,713;177,680;69,668;776,1106;658,1121;598,1129;615,1154;1693,1152;1692,1147;1687,1142;1075,1141;991,1115;1693,1150;1693,1152;1693,1150;1690,1147;1691,1146;1385,1078;1334,1110;1165,1142;1682,1136;1661,1123;1385,1078" o:connectangles="0,0,0,0,0,0,0,0,0,0,0,0,0,0,0,0,0,0,0,0,0,0,0,0,0,0,0,0,0,0,0,0,0,0,0,0,0,0,0,0,0,0,0,0,0,0,0,0,0,0,0,0,0,0,0,0,0"/>
                </v:shape>
                <v:shape id="Freeform 1163" o:spid="_x0000_s1816" style="position:absolute;left:8152;top:453;width:574;height:574;visibility:visible;mso-wrap-style:square;v-text-anchor:top" coordsize="57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" path="m285,l209,10,141,38,83,83,39,141,10,209,,285r10,77l39,430r44,59l141,534r68,29l285,573r78,-10l432,534r58,-45l534,430r29,-68l573,285,563,209,534,141,490,83,432,38,363,10,285,xe" fillcolor="#fca" stroked="f">
                  <v:path arrowok="t" o:connecttype="custom" o:connectlocs="285,454;209,464;141,492;83,537;39,595;10,663;0,739;10,816;39,884;83,943;141,988;209,1017;285,1027;363,1017;432,988;490,943;534,884;563,816;573,739;563,663;534,595;490,537;432,492;363,464;285,454" o:connectangles="0,0,0,0,0,0,0,0,0,0,0,0,0,0,0,0,0,0,0,0,0,0,0,0,0"/>
                </v:shape>
                <v:shape id="Freeform 1162" o:spid="_x0000_s1817" style="position:absolute;left:7269;top:622;width:726;height:878;visibility:visible;mso-wrap-style:square;v-text-anchor:top" coordsize="726,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" path="m725,877l705,840,676,805,648,779,637,769r-76,4l474,768,382,754,290,733,203,708,127,679,65,648,10,587r,-64l7,431,4,324,1,219,,132,3,78,14,36,35,10,70,r53,3l214,20r29,67l250,179r16,123l281,409r8,46l649,486e" filled="f" strokeweight=".54pt">
                  <v:path arrowok="t" o:connecttype="custom" o:connectlocs="725,1500;705,1463;676,1428;648,1402;637,1392;561,1396;474,1391;382,1377;290,1356;203,1331;127,1302;65,1271;10,1210;10,1146;7,1054;4,947;1,842;0,755;3,701;14,659;35,633;70,623;123,626;214,643;243,710;250,802;266,925;281,1032;289,1078;649,1109" o:connectangles="0,0,0,0,0,0,0,0,0,0,0,0,0,0,0,0,0,0,0,0,0,0,0,0,0,0,0,0,0,0"/>
                </v:shape>
                <v:shape id="Freeform 1161" o:spid="_x0000_s1818" style="position:absolute;left:7889;top:1056;width:1070;height:1433;visibility:visible;mso-wrap-style:square;v-text-anchor:top" coordsize="1070,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" path="m2,74l,64r1,1l11,63,41,43,329,r33,36l394,55r51,6l535,62,636,53,705,31,745,10,758,r259,43l1038,47r17,11l1066,75r4,21l914,1402r-3,12l903,1424r-12,6l876,1433r-691,l171,1430r-12,-6l152,1414r-3,-12l24,343e" filled="f" strokeweight=".54pt">
                  <v:path arrowok="t" o:connecttype="custom" o:connectlocs="2,1130;0,1120;1,1121;11,1119;41,1099;329,1056;362,1092;394,1111;445,1117;535,1118;636,1109;705,1087;745,1066;758,1056;1017,1099;1038,1103;1055,1114;1066,1131;1070,1152;914,2458;911,2470;903,2480;891,2486;876,2489;185,2489;171,2486;159,2480;152,2470;149,2458;24,1399" o:connectangles="0,0,0,0,0,0,0,0,0,0,0,0,0,0,0,0,0,0,0,0,0,0,0,0,0,0,0,0,0,0"/>
                </v:shape>
                <v:shape id="Freeform 1160" o:spid="_x0000_s1819" style="position:absolute;left:8152;top:453;width:574;height:574;visibility:visible;mso-wrap-style:square;v-text-anchor:top" coordsize="57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" path="m,285l10,209,39,141,83,83,141,38,209,10,285,r78,10l432,38r58,45l534,141r29,68l573,285r-10,77l534,430r-44,59l432,534r-69,29l285,573,209,563,141,534,83,489,39,430,10,362,,285xe" filled="f" strokeweight=".54pt">
                  <v:path arrowok="t" o:connecttype="custom" o:connectlocs="0,739;10,663;39,595;83,537;141,492;209,464;285,454;363,464;432,492;490,537;534,595;563,663;573,739;563,816;534,884;490,943;432,988;363,1017;285,1027;209,1017;141,988;83,943;39,884;10,816;0,739" o:connectangles="0,0,0,0,0,0,0,0,0,0,0,0,0,0,0,0,0,0,0,0,0,0,0,0,0"/>
                </v:shape>
                <v:shape id="Freeform 1159" o:spid="_x0000_s1820" style="position:absolute;left:8810;top:1092;width:274;height:1600;visibility:visible;mso-wrap-style:square;v-text-anchor:top" coordsize="274,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" path="m144,36r7,61l158,175r9,91l177,366r10,104l197,572r10,98l216,758r8,73l233,917r11,135l257,1265r12,197l274,1548r-18,30l238,1594r-29,5l159,1598r-57,2l61,1596,35,1568,24,1498r-4,-67l11,1364,4,1312,,1291,144,65,140,18,139,r1,7l144,36xe" filled="f" strokeweight=".54pt">
                  <v:path arrowok="t" o:connecttype="custom" o:connectlocs="144,1128;151,1189;158,1267;167,1358;177,1458;187,1562;197,1664;207,1762;216,1850;224,1923;233,2009;244,2144;257,2357;269,2554;274,2640;256,2670;238,2686;209,2691;159,2690;102,2692;61,2688;35,2660;24,2590;20,2523;11,2456;4,2404;0,2383;144,1157;140,1110;139,1092;140,1099;144,1128" o:connectangles="0,0,0,0,0,0,0,0,0,0,0,0,0,0,0,0,0,0,0,0,0,0,0,0,0,0,0,0,0,0,0,0"/>
                </v:shape>
                <v:shape id="Freeform 1158" o:spid="_x0000_s1821" style="position:absolute;left:7183;top:14;width:384;height:528;visibility:visible;mso-wrap-style:square;v-text-anchor:top" coordsize="384,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" path="m235,l,80,159,528,384,483,235,xe" fillcolor="#ffed00" stroked="f">
                  <v:path arrowok="t" o:connecttype="custom" o:connectlocs="235,14;0,94;159,542;384,497;235,14" o:connectangles="0,0,0,0,0"/>
                </v:shape>
                <v:shape id="Freeform 1157" o:spid="_x0000_s1822" style="position:absolute;left:7183;top:14;width:384;height:528;visibility:visible;mso-wrap-style:square;v-text-anchor:top" coordsize="384,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" path="m384,483l159,528,,80,235,,384,483xe" filled="f" strokeweight=".54pt">
                  <v:path arrowok="t" o:connecttype="custom" o:connectlocs="384,497;159,542;0,94;235,14;384,497" o:connectangles="0,0,0,0,0"/>
                </v:shape>
                <v:shape id="Freeform 1156" o:spid="_x0000_s1823" style="position:absolute;left:7231;top:288;width:72;height:216;visibility:visible;mso-wrap-style:square;v-text-anchor:top" coordsize="7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" path="m17,l,29,9,47r8,18l27,84,72,216,48,79,17,xe" stroked="f">
                  <v:path arrowok="t" o:connecttype="custom" o:connectlocs="17,288;0,317;9,335;17,353;27,372;72,504;48,367;17,288" o:connectangles="0,0,0,0,0,0,0,0"/>
                </v:shape>
                <v:shape id="Freeform 1155" o:spid="_x0000_s1824" style="position:absolute;left:7231;top:288;width:72;height:216;visibility:visible;mso-wrap-style:square;v-text-anchor:top" coordsize="7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" path="m17,l,29,9,47r8,18l27,84,72,216,48,79,17,xe" fillcolor="#fca" stroked="f">
                  <v:path arrowok="t" o:connecttype="custom" o:connectlocs="17,288;0,317;9,335;17,353;27,372;72,504;48,367;17,288" o:connectangles="0,0,0,0,0,0,0,0"/>
                </v:shape>
                <v:shape id="Freeform 1154" o:spid="_x0000_s1825" style="position:absolute;left:7231;top:288;width:72;height:216;visibility:visible;mso-wrap-style:square;v-text-anchor:top" coordsize="7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" path="m27,84l17,65,9,47,3,34,,29,17,,48,79,72,216,27,84xe" filled="f" strokeweight=".54pt">
                  <v:path arrowok="t" o:connecttype="custom" o:connectlocs="27,372;17,353;9,335;3,322;0,317;17,288;48,367;72,504;27,372" o:connectangles="0,0,0,0,0,0,0,0,0"/>
                </v:shape>
                <v:shape id="AutoShape 1153" o:spid="_x0000_s1826" style="position:absolute;left:7272;top:144;width:303;height:490;visibility:visible;mso-wrap-style:square;v-text-anchor:top" coordsize="303,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" path="m214,l94,89,,228,41,478r173,12l250,432r,-8l251,404r2,-27l257,350r5,-20l268,311r12,-28l302,235r-3,-26l101,209,142,101,230,34,214,xm230,101r-64,43l101,209r198,l293,161,257,130,230,101xe" stroked="f">
                  <v:path arrowok="t" o:connecttype="custom" o:connectlocs="214,144;94,233;0,372;41,622;214,634;250,576;250,568;251,548;253,521;257,494;262,474;268,455;280,427;302,379;299,353;101,353;142,245;230,178;214,144;230,245;166,288;101,353;299,353;293,305;257,274;230,245" o:connectangles="0,0,0,0,0,0,0,0,0,0,0,0,0,0,0,0,0,0,0,0,0,0,0,0,0,0"/>
                </v:shape>
                <v:shape id="AutoShape 1152" o:spid="_x0000_s1827" style="position:absolute;left:7272;top:144;width:302;height:490;visibility:visible;mso-wrap-style:square;v-text-anchor:top" coordsize="30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" path="m214,l94,89,,228,41,478r173,12l250,432r,-8l251,404r2,-27l257,350r5,-20l268,311r12,-28l297,247r-71,l230,238r-160,l31,228r137,l182,209r-81,l142,101,230,34,214,xm297,197r-34,l226,247r71,l301,238r-32,l264,223r37,l297,197xm48,228r-17,l70,238,48,228xm168,228r-120,l70,238r160,l231,235r-68,l168,228xm283,168r-63,l163,235r68,l240,214r16,-17l230,197r-14,-3l258,194r25,-26xm230,101r-64,43l101,209r81,l199,185r16,-17l185,168r-5,-10l224,158r28,-28l257,130,230,101xm264,194r-6,l256,197r7,l264,194xm294,168r-10,l264,194r33,l294,168xm228,158r-4,l215,168r5,l228,158xm286,166r-3,2l284,168r2,-2xm257,130r-5,l228,158r62,l257,130xe" fillcolor="#fca" stroked="f">
                  <v:path arrowok="t" o:connecttype="custom" o:connectlocs="94,233;41,622;250,576;251,548;257,494;268,455;297,391;230,382;31,372;182,353;142,245;214,144;263,341;297,391;269,382;301,367;48,372;70,382;168,372;70,382;231,379;168,372;220,312;231,379;256,341;216,338;283,312;166,288;182,353;215,312;180,302;252,274;230,245;258,338;263,341;294,312;264,338;294,312;224,302;220,312;286,310;284,312;257,274;228,302;257,274" o:connectangles="0,0,0,0,0,0,0,0,0,0,0,0,0,0,0,0,0,0,0,0,0,0,0,0,0,0,0,0,0,0,0,0,0,0,0,0,0,0,0,0,0,0,0,0,0"/>
                </v:shape>
                <v:shape id="Freeform 1151" o:spid="_x0000_s1828" style="position:absolute;left:7303;top:372;width:39;height:10;visibility:visible;mso-wrap-style:square;v-text-anchor:top" coordsize="3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" path="m,l17,,39,10,,xe" filled="f" strokeweight=".54pt">
                  <v:path arrowok="t" o:connecttype="custom" o:connectlocs="0,372;17,372;39,382;0,372" o:connectangles="0,0,0,0"/>
                </v:shape>
                <v:line id="Line 1150" o:spid="_x0000_s1829" style="position:absolute;visibility:visible;mso-wrap-style:square" from="7375,247" to="7387,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" strokeweight=".54pt"/>
                <v:shape id="Picture 1149" o:spid="_x0000_s1830" type="#_x0000_t75" style="position:absolute;left:7429;top:268;width:134;height: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">
                  <v:imagedata r:id="rId311" o:title=""/>
                </v:shape>
                <v:shape id="Freeform 1148" o:spid="_x0000_s1831" style="position:absolute;left:7272;top:144;width:303;height:490;visibility:visible;mso-wrap-style:square;v-text-anchor:top" coordsize="303,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" path="m41,478l,228,94,89,214,r16,34l142,101,101,209r65,-65l230,101r27,29l293,161r9,74l280,283r-12,28l253,377r-3,55l214,490,41,478xe" filled="f" strokeweight=".54pt">
                  <v:path arrowok="t" o:connecttype="custom" o:connectlocs="41,622;0,372;94,233;214,144;230,178;142,245;101,353;166,288;230,245;257,274;293,305;302,379;280,427;268,455;253,521;250,576;214,634;41,622" o:connectangles="0,0,0,0,0,0,0,0,0,0,0,0,0,0,0,0,0,0"/>
                </v:shape>
                <v:shape id="Text Box 1147" o:spid="_x0000_s1832"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" filled="f" stroked="f">
                  <v:textbox inset="0,0,0,0">
                    <w:txbxContent>
                      <w:p w14:paraId="77C8DC0A" w14:textId="77777777" w:rsidR="00D61AFD" w:rsidRDefault="00D61AFD">
                        <w:pPr>
                          <w:spacing w:before="6"/>
                          <w:rPr>
                            <w:b/>
                            <w:sz w:val="20"/>
                          </w:rPr>
                        </w:pPr>
                      </w:p>
                      <w:p w14:paraId="6FAE627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21.1; 21.6</w:t>
                        </w:r>
                      </w:p>
                      <w:p w14:paraId="100472BC" w14:textId="77777777" w:rsidR="00D61AFD" w:rsidRDefault="00D61AFD">
                        <w:pPr>
                          <w:spacing w:before="153"/>
                          <w:ind w:left="599"/>
                        </w:pPr>
                        <w:proofErr w:type="spellStart"/>
                        <w:r>
                          <w:t>Ukázat</w:t>
                        </w:r>
                        <w:proofErr w:type="spellEnd"/>
                        <w:r>
                          <w:t xml:space="preserve"> </w:t>
                        </w:r>
                        <w:proofErr w:type="spellStart"/>
                        <w:r>
                          <w:t>žlutou</w:t>
                        </w:r>
                        <w:proofErr w:type="spellEnd"/>
                        <w:r>
                          <w:t xml:space="preserve"> </w:t>
                        </w:r>
                        <w:proofErr w:type="spellStart"/>
                        <w:r>
                          <w:t>kartu</w:t>
                        </w:r>
                        <w:proofErr w:type="spellEnd"/>
                        <w:r>
                          <w:t xml:space="preserve"> </w:t>
                        </w:r>
                        <w:proofErr w:type="spellStart"/>
                        <w:r>
                          <w:t>p</w:t>
                        </w:r>
                        <w:r>
                          <w:rPr>
                            <w:rFonts w:ascii="Monaco" w:hAnsi="Monaco"/>
                          </w:rPr>
                          <w:t>ř</w:t>
                        </w:r>
                        <w:r>
                          <w:t>i</w:t>
                        </w:r>
                        <w:proofErr w:type="spellEnd"/>
                        <w:r>
                          <w:t xml:space="preserve"> </w:t>
                        </w:r>
                        <w:proofErr w:type="spellStart"/>
                        <w:r>
                          <w:t>napomenutí</w:t>
                        </w:r>
                        <w:proofErr w:type="spellEnd"/>
                        <w:r>
                          <w:t>.</w:t>
                        </w:r>
                      </w:p>
                      <w:p w14:paraId="15B24162" w14:textId="77777777" w:rsidR="00D61AFD" w:rsidRDefault="00D61AFD">
                        <w:pPr>
                          <w:rPr>
                            <w:b/>
                            <w:sz w:val="26"/>
                          </w:rPr>
                        </w:pPr>
                      </w:p>
                      <w:p w14:paraId="72831115" w14:textId="77777777" w:rsidR="00D61AFD" w:rsidRDefault="00D61AFD">
                        <w:pPr>
                          <w:rPr>
                            <w:b/>
                            <w:sz w:val="26"/>
                          </w:rPr>
                        </w:pPr>
                      </w:p>
                      <w:p w14:paraId="29335395" w14:textId="77777777" w:rsidR="00D61AFD" w:rsidRDefault="00D61AFD">
                        <w:pPr>
                          <w:rPr>
                            <w:b/>
                            <w:sz w:val="24"/>
                          </w:rPr>
                        </w:pPr>
                      </w:p>
                      <w:p w14:paraId="311A45D5"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4E55904A" w14:textId="77777777" w:rsidR="00D8245A" w:rsidRDefault="00D8245A">
      <w:pPr>
        <w:pStyle w:val="Zkladntext"/>
        <w:spacing w:before="4"/>
        <w:rPr>
          <w:b/>
          <w:sz w:val="6"/>
        </w:rPr>
      </w:pPr>
    </w:p>
    <w:p w14:paraId="438D352F" w14:textId="7C1FCB35" w:rsidR="00D8245A" w:rsidRDefault="000253DA">
      <w:pPr>
        <w:pStyle w:val="Zkladntext"/>
        <w:ind w:left="102"/>
      </w:pPr>
      <w:r>
        <w:rPr>
          <w:noProof/>
        </w:rPr>
        <mc:AlternateContent>
          <mc:Choice Requires="wpg">
            <w:drawing>
              <wp:inline distT="0" distB="0" distL="0" distR="0" wp14:anchorId="5DC0FD9C" wp14:editId="4DC0E50C">
                <wp:extent cx="6136005" cy="315595"/>
                <wp:effectExtent l="7620" t="12700" r="0" b="14605"/>
                <wp:docPr id="1150"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5595"/>
                          <a:chOff x="0" y="0"/>
                          <a:chExt cx="9663" cy="497"/>
                        </a:xfrm>
                      </wpg:grpSpPr>
                      <wps:wsp>
                        <wps:cNvPr id="1151" name="Rectangle 114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4"/>
                        <wps:cNvSpPr>
                          <a:spLocks noChangeArrowheads="1"/>
                        </wps:cNvSpPr>
                        <wps:spPr bwMode="auto">
                          <a:xfrm>
                            <a:off x="28" y="468"/>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3"/>
                        <wps:cNvSpPr>
                          <a:spLocks noChangeArrowheads="1"/>
                        </wps:cNvSpPr>
                        <wps:spPr bwMode="auto">
                          <a:xfrm>
                            <a:off x="28" y="439"/>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2"/>
                        <wps:cNvSpPr>
                          <a:spLocks noChangeArrowheads="1"/>
                        </wps:cNvSpPr>
                        <wps:spPr bwMode="auto">
                          <a:xfrm>
                            <a:off x="9604" y="468"/>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Line 1141"/>
                        <wps:cNvCnPr>
                          <a:cxnSpLocks noChangeShapeType="1"/>
                        </wps:cNvCnPr>
                        <wps:spPr bwMode="auto">
                          <a:xfrm>
                            <a:off x="14" y="0"/>
                            <a:ext cx="0" cy="468"/>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56" name="Line 1140"/>
                        <wps:cNvCnPr>
                          <a:cxnSpLocks noChangeShapeType="1"/>
                        </wps:cNvCnPr>
                        <wps:spPr bwMode="auto">
                          <a:xfrm>
                            <a:off x="9648" y="29"/>
                            <a:ext cx="0" cy="468"/>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139"/>
                        <wps:cNvCnPr>
                          <a:cxnSpLocks noChangeShapeType="1"/>
                        </wps:cNvCnPr>
                        <wps:spPr bwMode="auto">
                          <a:xfrm>
                            <a:off x="9619" y="0"/>
                            <a:ext cx="0" cy="468"/>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58" name="Text Box 1138"/>
                        <wps:cNvSpPr txBox="1">
                          <a:spLocks noChangeArrowheads="1"/>
                        </wps:cNvSpPr>
                        <wps:spPr bwMode="auto">
                          <a:xfrm>
                            <a:off x="28" y="28"/>
                            <a:ext cx="9591" cy="411"/>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4CDAF" w14:textId="77777777" w:rsidR="00D61AFD" w:rsidRDefault="00D61AFD">
                              <w:pPr>
                                <w:spacing w:before="12"/>
                                <w:ind w:left="107"/>
                                <w:rPr>
                                  <w:b/>
                                  <w:sz w:val="32"/>
                                </w:rPr>
                              </w:pPr>
                              <w:r>
                                <w:rPr>
                                  <w:b/>
                                  <w:color w:val="FFFFFF"/>
                                  <w:sz w:val="32"/>
                                </w:rPr>
                                <w:t>6b TREST ZA NEVHODNÉ CHOVÁNÍ</w:t>
                              </w:r>
                            </w:p>
                          </w:txbxContent>
                        </wps:txbx>
                        <wps:bodyPr rot="0" vert="horz" wrap="square" lIns="0" tIns="0" rIns="0" bIns="0" anchor="t" anchorCtr="0" upright="1">
                          <a:noAutofit/>
                        </wps:bodyPr>
                      </wps:wsp>
                    </wpg:wgp>
                  </a:graphicData>
                </a:graphic>
              </wp:inline>
            </w:drawing>
          </mc:Choice>
          <mc:Fallback>
            <w:pict>
              <v:group w14:anchorId="5DC0FD9C" id="Group 1137" o:spid="_x0000_s1833" style="width:483.15pt;height:24.85pt;mso-position-horizontal-relative:char;mso-position-vertical-relative:line" coordsize="9663,4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">
                <v:rect id="Rectangle 1145" o:spid="_x0000_s183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" fillcolor="#1e487c" stroked="f"/>
                <v:rect id="Rectangle 1144" o:spid="_x0000_s1835" style="position:absolute;left:28;top:46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" fillcolor="black" stroked="f"/>
                <v:rect id="Rectangle 1143" o:spid="_x0000_s1836" style="position:absolute;left:28;top:439;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" fillcolor="#1e487c" stroked="f"/>
                <v:rect id="Rectangle 1142" o:spid="_x0000_s1837" style="position:absolute;left:9604;top:468;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" fillcolor="black" stroked="f"/>
                <v:line id="Line 1141" o:spid="_x0000_s1838" style="position:absolute;visibility:visible;mso-wrap-style:square" from="14,0" to="14,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" strokecolor="#1e487c" strokeweight="1.44pt"/>
                <v:line id="Line 1140" o:spid="_x0000_s1839" style="position:absolute;visibility:visible;mso-wrap-style:square" from="9648,29" to="9648,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" strokeweight="1.44pt"/>
                <v:line id="Line 1139" o:spid="_x0000_s1840" style="position:absolute;visibility:visible;mso-wrap-style:square" from="9619,0" to="9619,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" strokecolor="#1e487c" strokeweight="1.44pt"/>
                <v:shape id="Text Box 1138" o:spid="_x0000_s1841" type="#_x0000_t202" style="position:absolute;left:28;top:28;width:9591;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" fillcolor="#538dd4" stroked="f">
                  <v:textbox inset="0,0,0,0">
                    <w:txbxContent>
                      <w:p w14:paraId="0DB4CDAF" w14:textId="77777777" w:rsidR="00D61AFD" w:rsidRDefault="00D61AFD">
                        <w:pPr>
                          <w:spacing w:before="12"/>
                          <w:ind w:left="107"/>
                          <w:rPr>
                            <w:b/>
                            <w:sz w:val="32"/>
                          </w:rPr>
                        </w:pPr>
                        <w:r>
                          <w:rPr>
                            <w:b/>
                            <w:color w:val="FFFFFF"/>
                            <w:sz w:val="32"/>
                          </w:rPr>
                          <w:t>6b TREST ZA NEVHODNÉ CHOVÁNÍ</w:t>
                        </w:r>
                      </w:p>
                    </w:txbxContent>
                  </v:textbox>
                </v:shape>
                <w10:anchorlock/>
              </v:group>
            </w:pict>
          </mc:Fallback>
        </mc:AlternateContent>
      </w:r>
    </w:p>
    <w:p w14:paraId="1B3E1ECC" w14:textId="77777777" w:rsidR="00D8245A" w:rsidRDefault="00D8245A">
      <w:pPr>
        <w:pStyle w:val="Zkladntext"/>
        <w:spacing w:before="2"/>
        <w:rPr>
          <w:b/>
          <w:sz w:val="4"/>
        </w:rPr>
      </w:pPr>
    </w:p>
    <w:p w14:paraId="39303FF7" w14:textId="41F29980" w:rsidR="00D8245A" w:rsidRDefault="000253DA">
      <w:pPr>
        <w:pStyle w:val="Zkladntext"/>
        <w:ind w:left="211"/>
      </w:pPr>
      <w:r>
        <w:rPr>
          <w:noProof/>
        </w:rPr>
        <mc:AlternateContent>
          <mc:Choice Requires="wpg">
            <w:drawing>
              <wp:inline distT="0" distB="0" distL="0" distR="0" wp14:anchorId="335A5D12" wp14:editId="7A87AC86">
                <wp:extent cx="5980430" cy="1766570"/>
                <wp:effectExtent l="635" t="0" r="635" b="0"/>
                <wp:docPr id="1119"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120" name="Rectangle 1136"/>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35"/>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34"/>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33"/>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32"/>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31"/>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30"/>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29"/>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28"/>
                        <wps:cNvSpPr>
                          <a:spLocks noChangeArrowheads="1"/>
                        </wps:cNvSpPr>
                        <wps:spPr bwMode="auto">
                          <a:xfrm>
                            <a:off x="1226" y="2023"/>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27"/>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26"/>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5"/>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AutoShape 1124"/>
                        <wps:cNvSpPr>
                          <a:spLocks/>
                        </wps:cNvSpPr>
                        <wps:spPr bwMode="auto">
                          <a:xfrm>
                            <a:off x="7375" y="744"/>
                            <a:ext cx="1747" cy="1957"/>
                          </a:xfrm>
                          <a:custGeom>
                            <a:avLst/>
                            <a:gdLst>
                              <a:gd name="T0" fmla="+- 0 8863 7376"/>
                              <a:gd name="T1" fmla="*/ T0 w 1747"/>
                              <a:gd name="T2" fmla="+- 0 2422 745"/>
                              <a:gd name="T3" fmla="*/ 2422 h 1957"/>
                              <a:gd name="T4" fmla="+- 0 8875 7376"/>
                              <a:gd name="T5" fmla="*/ T4 w 1747"/>
                              <a:gd name="T6" fmla="+- 0 2503 745"/>
                              <a:gd name="T7" fmla="*/ 2503 h 1957"/>
                              <a:gd name="T8" fmla="+- 0 8885 7376"/>
                              <a:gd name="T9" fmla="*/ T8 w 1747"/>
                              <a:gd name="T10" fmla="+- 0 2602 745"/>
                              <a:gd name="T11" fmla="*/ 2602 h 1957"/>
                              <a:gd name="T12" fmla="+- 0 8919 7376"/>
                              <a:gd name="T13" fmla="*/ T12 w 1747"/>
                              <a:gd name="T14" fmla="+- 0 2697 745"/>
                              <a:gd name="T15" fmla="*/ 2697 h 1957"/>
                              <a:gd name="T16" fmla="+- 0 9060 7376"/>
                              <a:gd name="T17" fmla="*/ T16 w 1747"/>
                              <a:gd name="T18" fmla="+- 0 2699 745"/>
                              <a:gd name="T19" fmla="*/ 2699 h 1957"/>
                              <a:gd name="T20" fmla="+- 0 9104 7376"/>
                              <a:gd name="T21" fmla="*/ T20 w 1747"/>
                              <a:gd name="T22" fmla="+- 0 2679 745"/>
                              <a:gd name="T23" fmla="*/ 2679 h 1957"/>
                              <a:gd name="T24" fmla="+- 0 9118 7376"/>
                              <a:gd name="T25" fmla="*/ T24 w 1747"/>
                              <a:gd name="T26" fmla="+- 0 2566 745"/>
                              <a:gd name="T27" fmla="*/ 2566 h 1957"/>
                              <a:gd name="T28" fmla="+- 0 9024 7376"/>
                              <a:gd name="T29" fmla="*/ T28 w 1747"/>
                              <a:gd name="T30" fmla="+- 0 1466 745"/>
                              <a:gd name="T31" fmla="*/ 1466 h 1957"/>
                              <a:gd name="T32" fmla="+- 0 7997 7376"/>
                              <a:gd name="T33" fmla="*/ T32 w 1747"/>
                              <a:gd name="T34" fmla="+- 0 1471 745"/>
                              <a:gd name="T35" fmla="*/ 1471 h 1957"/>
                              <a:gd name="T36" fmla="+- 0 8124 7376"/>
                              <a:gd name="T37" fmla="*/ T36 w 1747"/>
                              <a:gd name="T38" fmla="+- 0 2501 745"/>
                              <a:gd name="T39" fmla="*/ 2501 h 1957"/>
                              <a:gd name="T40" fmla="+- 0 8142 7376"/>
                              <a:gd name="T41" fmla="*/ T40 w 1747"/>
                              <a:gd name="T42" fmla="+- 0 2517 745"/>
                              <a:gd name="T43" fmla="*/ 2517 h 1957"/>
                              <a:gd name="T44" fmla="+- 0 8818 7376"/>
                              <a:gd name="T45" fmla="*/ T44 w 1747"/>
                              <a:gd name="T46" fmla="+- 0 2520 745"/>
                              <a:gd name="T47" fmla="*/ 2520 h 1957"/>
                              <a:gd name="T48" fmla="+- 0 8844 7376"/>
                              <a:gd name="T49" fmla="*/ T48 w 1747"/>
                              <a:gd name="T50" fmla="+- 0 2511 745"/>
                              <a:gd name="T51" fmla="*/ 2511 h 1957"/>
                              <a:gd name="T52" fmla="+- 0 8854 7376"/>
                              <a:gd name="T53" fmla="*/ T52 w 1747"/>
                              <a:gd name="T54" fmla="+- 0 2489 745"/>
                              <a:gd name="T55" fmla="*/ 2489 h 1957"/>
                              <a:gd name="T56" fmla="+- 0 9109 7376"/>
                              <a:gd name="T57" fmla="*/ T56 w 1747"/>
                              <a:gd name="T58" fmla="+- 0 2422 745"/>
                              <a:gd name="T59" fmla="*/ 2422 h 1957"/>
                              <a:gd name="T60" fmla="+- 0 9093 7376"/>
                              <a:gd name="T61" fmla="*/ T60 w 1747"/>
                              <a:gd name="T62" fmla="+- 0 2172 745"/>
                              <a:gd name="T63" fmla="*/ 2172 h 1957"/>
                              <a:gd name="T64" fmla="+- 0 9078 7376"/>
                              <a:gd name="T65" fmla="*/ T64 w 1747"/>
                              <a:gd name="T66" fmla="+- 0 2012 745"/>
                              <a:gd name="T67" fmla="*/ 2012 h 1957"/>
                              <a:gd name="T68" fmla="+- 0 9065 7376"/>
                              <a:gd name="T69" fmla="*/ T68 w 1747"/>
                              <a:gd name="T70" fmla="+- 0 1885 745"/>
                              <a:gd name="T71" fmla="*/ 1885 h 1957"/>
                              <a:gd name="T72" fmla="+- 0 9047 7376"/>
                              <a:gd name="T73" fmla="*/ T72 w 1747"/>
                              <a:gd name="T74" fmla="+- 0 1702 745"/>
                              <a:gd name="T75" fmla="*/ 1702 h 1957"/>
                              <a:gd name="T76" fmla="+- 0 7443 7376"/>
                              <a:gd name="T77" fmla="*/ T76 w 1747"/>
                              <a:gd name="T78" fmla="+- 0 745 745"/>
                              <a:gd name="T79" fmla="*/ 745 h 1957"/>
                              <a:gd name="T80" fmla="+- 0 7389 7376"/>
                              <a:gd name="T81" fmla="*/ T80 w 1747"/>
                              <a:gd name="T82" fmla="+- 0 780 745"/>
                              <a:gd name="T83" fmla="*/ 780 h 1957"/>
                              <a:gd name="T84" fmla="+- 0 7376 7376"/>
                              <a:gd name="T85" fmla="*/ T84 w 1747"/>
                              <a:gd name="T86" fmla="+- 0 873 745"/>
                              <a:gd name="T87" fmla="*/ 873 h 1957"/>
                              <a:gd name="T88" fmla="+- 0 7380 7376"/>
                              <a:gd name="T89" fmla="*/ T88 w 1747"/>
                              <a:gd name="T90" fmla="+- 0 1058 745"/>
                              <a:gd name="T91" fmla="*/ 1058 h 1957"/>
                              <a:gd name="T92" fmla="+- 0 7387 7376"/>
                              <a:gd name="T93" fmla="*/ T92 w 1747"/>
                              <a:gd name="T94" fmla="+- 0 1310 745"/>
                              <a:gd name="T95" fmla="*/ 1310 h 1957"/>
                              <a:gd name="T96" fmla="+- 0 7440 7376"/>
                              <a:gd name="T97" fmla="*/ T96 w 1747"/>
                              <a:gd name="T98" fmla="+- 0 1366 745"/>
                              <a:gd name="T99" fmla="*/ 1366 h 1957"/>
                              <a:gd name="T100" fmla="+- 0 7575 7376"/>
                              <a:gd name="T101" fmla="*/ T100 w 1747"/>
                              <a:gd name="T102" fmla="+- 0 1418 745"/>
                              <a:gd name="T103" fmla="*/ 1418 h 1957"/>
                              <a:gd name="T104" fmla="+- 0 7750 7376"/>
                              <a:gd name="T105" fmla="*/ T104 w 1747"/>
                              <a:gd name="T106" fmla="+- 0 1456 745"/>
                              <a:gd name="T107" fmla="*/ 1456 h 1957"/>
                              <a:gd name="T108" fmla="+- 0 7923 7376"/>
                              <a:gd name="T109" fmla="*/ T108 w 1747"/>
                              <a:gd name="T110" fmla="+- 0 1471 745"/>
                              <a:gd name="T111" fmla="*/ 1471 h 1957"/>
                              <a:gd name="T112" fmla="+- 0 9024 7376"/>
                              <a:gd name="T113" fmla="*/ T112 w 1747"/>
                              <a:gd name="T114" fmla="+- 0 1466 745"/>
                              <a:gd name="T115" fmla="*/ 1466 h 1957"/>
                              <a:gd name="T116" fmla="+- 0 9002 7376"/>
                              <a:gd name="T117" fmla="*/ T116 w 1747"/>
                              <a:gd name="T118" fmla="+- 0 1241 745"/>
                              <a:gd name="T119" fmla="*/ 1241 h 1957"/>
                              <a:gd name="T120" fmla="+- 0 9001 7376"/>
                              <a:gd name="T121" fmla="*/ T120 w 1747"/>
                              <a:gd name="T122" fmla="+- 0 1212 745"/>
                              <a:gd name="T123" fmla="*/ 1212 h 1957"/>
                              <a:gd name="T124" fmla="+- 0 7651 7376"/>
                              <a:gd name="T125" fmla="*/ T124 w 1747"/>
                              <a:gd name="T126" fmla="+- 0 1169 745"/>
                              <a:gd name="T127" fmla="*/ 1169 h 1957"/>
                              <a:gd name="T128" fmla="+- 0 7630 7376"/>
                              <a:gd name="T129" fmla="*/ T128 w 1747"/>
                              <a:gd name="T130" fmla="+- 0 1029 745"/>
                              <a:gd name="T131" fmla="*/ 1029 h 1957"/>
                              <a:gd name="T132" fmla="+- 0 7608 7376"/>
                              <a:gd name="T133" fmla="*/ T132 w 1747"/>
                              <a:gd name="T134" fmla="+- 0 830 745"/>
                              <a:gd name="T135" fmla="*/ 830 h 1957"/>
                              <a:gd name="T136" fmla="+- 0 7582 7376"/>
                              <a:gd name="T137" fmla="*/ T136 w 1747"/>
                              <a:gd name="T138" fmla="+- 0 765 745"/>
                              <a:gd name="T139" fmla="*/ 765 h 1957"/>
                              <a:gd name="T140" fmla="+- 0 7493 7376"/>
                              <a:gd name="T141" fmla="*/ T140 w 1747"/>
                              <a:gd name="T142" fmla="+- 0 749 745"/>
                              <a:gd name="T143" fmla="*/ 749 h 1957"/>
                              <a:gd name="T144" fmla="+- 0 8294 7376"/>
                              <a:gd name="T145" fmla="*/ T144 w 1747"/>
                              <a:gd name="T146" fmla="+- 0 1138 745"/>
                              <a:gd name="T147" fmla="*/ 1138 h 1957"/>
                              <a:gd name="T148" fmla="+- 0 8018 7376"/>
                              <a:gd name="T149" fmla="*/ T148 w 1747"/>
                              <a:gd name="T150" fmla="+- 0 1181 745"/>
                              <a:gd name="T151" fmla="*/ 1181 h 1957"/>
                              <a:gd name="T152" fmla="+- 0 7979 7376"/>
                              <a:gd name="T153" fmla="*/ T152 w 1747"/>
                              <a:gd name="T154" fmla="+- 0 1184 745"/>
                              <a:gd name="T155" fmla="*/ 1184 h 1957"/>
                              <a:gd name="T156" fmla="+- 0 7930 7376"/>
                              <a:gd name="T157" fmla="*/ T156 w 1747"/>
                              <a:gd name="T158" fmla="+- 0 1195 745"/>
                              <a:gd name="T159" fmla="*/ 1195 h 1957"/>
                              <a:gd name="T160" fmla="+- 0 9001 7376"/>
                              <a:gd name="T161" fmla="*/ T160 w 1747"/>
                              <a:gd name="T162" fmla="+- 0 1212 745"/>
                              <a:gd name="T163" fmla="*/ 1212 h 1957"/>
                              <a:gd name="T164" fmla="+- 0 8997 7376"/>
                              <a:gd name="T165" fmla="*/ T164 w 1747"/>
                              <a:gd name="T166" fmla="+- 0 1210 745"/>
                              <a:gd name="T167" fmla="*/ 1210 h 1957"/>
                              <a:gd name="T168" fmla="+- 0 8995 7376"/>
                              <a:gd name="T169" fmla="*/ T168 w 1747"/>
                              <a:gd name="T170" fmla="+- 0 1205 745"/>
                              <a:gd name="T171" fmla="*/ 1205 h 1957"/>
                              <a:gd name="T172" fmla="+- 0 8494 7376"/>
                              <a:gd name="T173" fmla="*/ T172 w 1747"/>
                              <a:gd name="T174" fmla="+- 0 1200 745"/>
                              <a:gd name="T175" fmla="*/ 1200 h 1957"/>
                              <a:gd name="T176" fmla="+- 0 8357 7376"/>
                              <a:gd name="T177" fmla="*/ T176 w 1747"/>
                              <a:gd name="T178" fmla="+- 0 1192 745"/>
                              <a:gd name="T179" fmla="*/ 1192 h 1957"/>
                              <a:gd name="T180" fmla="+- 0 8294 7376"/>
                              <a:gd name="T181" fmla="*/ T180 w 1747"/>
                              <a:gd name="T182" fmla="+- 0 1138 745"/>
                              <a:gd name="T183" fmla="*/ 1138 h 1957"/>
                              <a:gd name="T184" fmla="+- 0 8997 7376"/>
                              <a:gd name="T185" fmla="*/ T184 w 1747"/>
                              <a:gd name="T186" fmla="+- 0 1210 745"/>
                              <a:gd name="T187" fmla="*/ 1210 h 1957"/>
                              <a:gd name="T188" fmla="+- 0 9000 7376"/>
                              <a:gd name="T189" fmla="*/ T188 w 1747"/>
                              <a:gd name="T190" fmla="+- 0 1210 745"/>
                              <a:gd name="T191" fmla="*/ 1210 h 1957"/>
                              <a:gd name="T192" fmla="+- 0 8996 7376"/>
                              <a:gd name="T193" fmla="*/ T192 w 1747"/>
                              <a:gd name="T194" fmla="+- 0 1199 745"/>
                              <a:gd name="T195" fmla="*/ 1199 h 1957"/>
                              <a:gd name="T196" fmla="+- 0 8996 7376"/>
                              <a:gd name="T197" fmla="*/ T196 w 1747"/>
                              <a:gd name="T198" fmla="+- 0 1205 745"/>
                              <a:gd name="T199" fmla="*/ 1205 h 1957"/>
                              <a:gd name="T200" fmla="+- 0 8705 7376"/>
                              <a:gd name="T201" fmla="*/ T200 w 1747"/>
                              <a:gd name="T202" fmla="+- 0 1138 745"/>
                              <a:gd name="T203" fmla="*/ 1138 h 1957"/>
                              <a:gd name="T204" fmla="+- 0 8655 7376"/>
                              <a:gd name="T205" fmla="*/ T204 w 1747"/>
                              <a:gd name="T206" fmla="+- 0 1169 745"/>
                              <a:gd name="T207" fmla="*/ 1169 h 1957"/>
                              <a:gd name="T208" fmla="+- 0 8494 7376"/>
                              <a:gd name="T209" fmla="*/ T208 w 1747"/>
                              <a:gd name="T210" fmla="+- 0 1200 745"/>
                              <a:gd name="T211" fmla="*/ 1200 h 1957"/>
                              <a:gd name="T212" fmla="+- 0 8988 7376"/>
                              <a:gd name="T213" fmla="*/ T212 w 1747"/>
                              <a:gd name="T214" fmla="+- 0 1195 745"/>
                              <a:gd name="T215" fmla="*/ 1195 h 1957"/>
                              <a:gd name="T216" fmla="+- 0 8967 7376"/>
                              <a:gd name="T217" fmla="*/ T216 w 1747"/>
                              <a:gd name="T218" fmla="+- 0 1183 745"/>
                              <a:gd name="T219" fmla="*/ 1183 h 1957"/>
                              <a:gd name="T220" fmla="+- 0 8705 7376"/>
                              <a:gd name="T221" fmla="*/ T220 w 1747"/>
                              <a:gd name="T222" fmla="+- 0 1138 745"/>
                              <a:gd name="T223" fmla="*/ 1138 h 1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47" h="1957">
                                <a:moveTo>
                                  <a:pt x="1733" y="1677"/>
                                </a:moveTo>
                                <a:lnTo>
                                  <a:pt x="1487" y="1677"/>
                                </a:lnTo>
                                <a:lnTo>
                                  <a:pt x="1492" y="1711"/>
                                </a:lnTo>
                                <a:lnTo>
                                  <a:pt x="1499" y="1758"/>
                                </a:lnTo>
                                <a:lnTo>
                                  <a:pt x="1505" y="1808"/>
                                </a:lnTo>
                                <a:lnTo>
                                  <a:pt x="1509" y="1857"/>
                                </a:lnTo>
                                <a:lnTo>
                                  <a:pt x="1518" y="1924"/>
                                </a:lnTo>
                                <a:lnTo>
                                  <a:pt x="1543" y="1952"/>
                                </a:lnTo>
                                <a:lnTo>
                                  <a:pt x="1582" y="1956"/>
                                </a:lnTo>
                                <a:lnTo>
                                  <a:pt x="1684" y="1954"/>
                                </a:lnTo>
                                <a:lnTo>
                                  <a:pt x="1711" y="1949"/>
                                </a:lnTo>
                                <a:lnTo>
                                  <a:pt x="1728" y="1934"/>
                                </a:lnTo>
                                <a:lnTo>
                                  <a:pt x="1746" y="1905"/>
                                </a:lnTo>
                                <a:lnTo>
                                  <a:pt x="1742" y="1821"/>
                                </a:lnTo>
                                <a:lnTo>
                                  <a:pt x="1733" y="1677"/>
                                </a:lnTo>
                                <a:close/>
                                <a:moveTo>
                                  <a:pt x="1648" y="721"/>
                                </a:moveTo>
                                <a:lnTo>
                                  <a:pt x="621" y="721"/>
                                </a:lnTo>
                                <a:lnTo>
                                  <a:pt x="621" y="726"/>
                                </a:lnTo>
                                <a:lnTo>
                                  <a:pt x="746" y="1744"/>
                                </a:lnTo>
                                <a:lnTo>
                                  <a:pt x="748" y="1756"/>
                                </a:lnTo>
                                <a:lnTo>
                                  <a:pt x="755" y="1766"/>
                                </a:lnTo>
                                <a:lnTo>
                                  <a:pt x="766" y="1772"/>
                                </a:lnTo>
                                <a:lnTo>
                                  <a:pt x="779" y="1775"/>
                                </a:lnTo>
                                <a:lnTo>
                                  <a:pt x="1442" y="1775"/>
                                </a:lnTo>
                                <a:lnTo>
                                  <a:pt x="1456" y="1772"/>
                                </a:lnTo>
                                <a:lnTo>
                                  <a:pt x="1468" y="1766"/>
                                </a:lnTo>
                                <a:lnTo>
                                  <a:pt x="1475" y="1756"/>
                                </a:lnTo>
                                <a:lnTo>
                                  <a:pt x="1478" y="1744"/>
                                </a:lnTo>
                                <a:lnTo>
                                  <a:pt x="1487" y="1677"/>
                                </a:lnTo>
                                <a:lnTo>
                                  <a:pt x="1733" y="1677"/>
                                </a:lnTo>
                                <a:lnTo>
                                  <a:pt x="1731" y="1632"/>
                                </a:lnTo>
                                <a:lnTo>
                                  <a:pt x="1717" y="1427"/>
                                </a:lnTo>
                                <a:lnTo>
                                  <a:pt x="1706" y="1297"/>
                                </a:lnTo>
                                <a:lnTo>
                                  <a:pt x="1702" y="1267"/>
                                </a:lnTo>
                                <a:lnTo>
                                  <a:pt x="1697" y="1213"/>
                                </a:lnTo>
                                <a:lnTo>
                                  <a:pt x="1689" y="1140"/>
                                </a:lnTo>
                                <a:lnTo>
                                  <a:pt x="1681" y="1053"/>
                                </a:lnTo>
                                <a:lnTo>
                                  <a:pt x="1671" y="957"/>
                                </a:lnTo>
                                <a:lnTo>
                                  <a:pt x="1648" y="721"/>
                                </a:lnTo>
                                <a:close/>
                                <a:moveTo>
                                  <a:pt x="67" y="0"/>
                                </a:moveTo>
                                <a:lnTo>
                                  <a:pt x="33" y="10"/>
                                </a:lnTo>
                                <a:lnTo>
                                  <a:pt x="13" y="35"/>
                                </a:lnTo>
                                <a:lnTo>
                                  <a:pt x="2" y="76"/>
                                </a:lnTo>
                                <a:lnTo>
                                  <a:pt x="0" y="128"/>
                                </a:lnTo>
                                <a:lnTo>
                                  <a:pt x="1" y="212"/>
                                </a:lnTo>
                                <a:lnTo>
                                  <a:pt x="4" y="313"/>
                                </a:lnTo>
                                <a:lnTo>
                                  <a:pt x="10" y="504"/>
                                </a:lnTo>
                                <a:lnTo>
                                  <a:pt x="11" y="565"/>
                                </a:lnTo>
                                <a:lnTo>
                                  <a:pt x="25" y="593"/>
                                </a:lnTo>
                                <a:lnTo>
                                  <a:pt x="64" y="621"/>
                                </a:lnTo>
                                <a:lnTo>
                                  <a:pt x="124" y="648"/>
                                </a:lnTo>
                                <a:lnTo>
                                  <a:pt x="199" y="673"/>
                                </a:lnTo>
                                <a:lnTo>
                                  <a:pt x="284" y="694"/>
                                </a:lnTo>
                                <a:lnTo>
                                  <a:pt x="374" y="711"/>
                                </a:lnTo>
                                <a:lnTo>
                                  <a:pt x="463" y="722"/>
                                </a:lnTo>
                                <a:lnTo>
                                  <a:pt x="547" y="726"/>
                                </a:lnTo>
                                <a:lnTo>
                                  <a:pt x="621" y="721"/>
                                </a:lnTo>
                                <a:lnTo>
                                  <a:pt x="1648" y="721"/>
                                </a:lnTo>
                                <a:lnTo>
                                  <a:pt x="1634" y="570"/>
                                </a:lnTo>
                                <a:lnTo>
                                  <a:pt x="1626" y="496"/>
                                </a:lnTo>
                                <a:lnTo>
                                  <a:pt x="1626" y="472"/>
                                </a:lnTo>
                                <a:lnTo>
                                  <a:pt x="1625" y="467"/>
                                </a:lnTo>
                                <a:lnTo>
                                  <a:pt x="590" y="467"/>
                                </a:lnTo>
                                <a:lnTo>
                                  <a:pt x="275" y="424"/>
                                </a:lnTo>
                                <a:lnTo>
                                  <a:pt x="268" y="382"/>
                                </a:lnTo>
                                <a:lnTo>
                                  <a:pt x="254" y="284"/>
                                </a:lnTo>
                                <a:lnTo>
                                  <a:pt x="239" y="172"/>
                                </a:lnTo>
                                <a:lnTo>
                                  <a:pt x="232" y="85"/>
                                </a:lnTo>
                                <a:lnTo>
                                  <a:pt x="226" y="41"/>
                                </a:lnTo>
                                <a:lnTo>
                                  <a:pt x="206" y="20"/>
                                </a:lnTo>
                                <a:lnTo>
                                  <a:pt x="170" y="11"/>
                                </a:lnTo>
                                <a:lnTo>
                                  <a:pt x="117" y="4"/>
                                </a:lnTo>
                                <a:lnTo>
                                  <a:pt x="67" y="0"/>
                                </a:lnTo>
                                <a:close/>
                                <a:moveTo>
                                  <a:pt x="918" y="393"/>
                                </a:moveTo>
                                <a:lnTo>
                                  <a:pt x="743" y="419"/>
                                </a:lnTo>
                                <a:lnTo>
                                  <a:pt x="642" y="436"/>
                                </a:lnTo>
                                <a:lnTo>
                                  <a:pt x="631" y="436"/>
                                </a:lnTo>
                                <a:lnTo>
                                  <a:pt x="603" y="439"/>
                                </a:lnTo>
                                <a:lnTo>
                                  <a:pt x="574" y="443"/>
                                </a:lnTo>
                                <a:lnTo>
                                  <a:pt x="554" y="450"/>
                                </a:lnTo>
                                <a:lnTo>
                                  <a:pt x="590" y="467"/>
                                </a:lnTo>
                                <a:lnTo>
                                  <a:pt x="1625" y="467"/>
                                </a:lnTo>
                                <a:lnTo>
                                  <a:pt x="1624" y="465"/>
                                </a:lnTo>
                                <a:lnTo>
                                  <a:pt x="1621" y="465"/>
                                </a:lnTo>
                                <a:lnTo>
                                  <a:pt x="1620" y="460"/>
                                </a:lnTo>
                                <a:lnTo>
                                  <a:pt x="1619" y="460"/>
                                </a:lnTo>
                                <a:lnTo>
                                  <a:pt x="1616" y="455"/>
                                </a:lnTo>
                                <a:lnTo>
                                  <a:pt x="1118" y="455"/>
                                </a:lnTo>
                                <a:lnTo>
                                  <a:pt x="1031" y="454"/>
                                </a:lnTo>
                                <a:lnTo>
                                  <a:pt x="981" y="447"/>
                                </a:lnTo>
                                <a:lnTo>
                                  <a:pt x="950" y="429"/>
                                </a:lnTo>
                                <a:lnTo>
                                  <a:pt x="918" y="393"/>
                                </a:lnTo>
                                <a:close/>
                                <a:moveTo>
                                  <a:pt x="1622" y="462"/>
                                </a:moveTo>
                                <a:lnTo>
                                  <a:pt x="1621" y="465"/>
                                </a:lnTo>
                                <a:lnTo>
                                  <a:pt x="1624" y="465"/>
                                </a:lnTo>
                                <a:lnTo>
                                  <a:pt x="1622" y="462"/>
                                </a:lnTo>
                                <a:close/>
                                <a:moveTo>
                                  <a:pt x="1620" y="454"/>
                                </a:moveTo>
                                <a:lnTo>
                                  <a:pt x="1619" y="460"/>
                                </a:lnTo>
                                <a:lnTo>
                                  <a:pt x="1620" y="460"/>
                                </a:lnTo>
                                <a:lnTo>
                                  <a:pt x="1620" y="454"/>
                                </a:lnTo>
                                <a:close/>
                                <a:moveTo>
                                  <a:pt x="1329" y="393"/>
                                </a:moveTo>
                                <a:lnTo>
                                  <a:pt x="1317" y="402"/>
                                </a:lnTo>
                                <a:lnTo>
                                  <a:pt x="1279" y="424"/>
                                </a:lnTo>
                                <a:lnTo>
                                  <a:pt x="1213" y="445"/>
                                </a:lnTo>
                                <a:lnTo>
                                  <a:pt x="1118" y="455"/>
                                </a:lnTo>
                                <a:lnTo>
                                  <a:pt x="1616" y="455"/>
                                </a:lnTo>
                                <a:lnTo>
                                  <a:pt x="1612" y="450"/>
                                </a:lnTo>
                                <a:lnTo>
                                  <a:pt x="1602" y="442"/>
                                </a:lnTo>
                                <a:lnTo>
                                  <a:pt x="1591" y="438"/>
                                </a:lnTo>
                                <a:lnTo>
                                  <a:pt x="1578" y="436"/>
                                </a:lnTo>
                                <a:lnTo>
                                  <a:pt x="1329" y="393"/>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23"/>
                        <wps:cNvSpPr>
                          <a:spLocks/>
                        </wps:cNvSpPr>
                        <wps:spPr bwMode="auto">
                          <a:xfrm>
                            <a:off x="8186" y="537"/>
                            <a:ext cx="552" cy="552"/>
                          </a:xfrm>
                          <a:custGeom>
                            <a:avLst/>
                            <a:gdLst>
                              <a:gd name="T0" fmla="+- 0 8462 8186"/>
                              <a:gd name="T1" fmla="*/ T0 w 552"/>
                              <a:gd name="T2" fmla="+- 0 538 538"/>
                              <a:gd name="T3" fmla="*/ 538 h 552"/>
                              <a:gd name="T4" fmla="+- 0 8389 8186"/>
                              <a:gd name="T5" fmla="*/ T4 w 552"/>
                              <a:gd name="T6" fmla="+- 0 547 538"/>
                              <a:gd name="T7" fmla="*/ 547 h 552"/>
                              <a:gd name="T8" fmla="+- 0 8324 8186"/>
                              <a:gd name="T9" fmla="*/ T8 w 552"/>
                              <a:gd name="T10" fmla="+- 0 575 538"/>
                              <a:gd name="T11" fmla="*/ 575 h 552"/>
                              <a:gd name="T12" fmla="+- 0 8268 8186"/>
                              <a:gd name="T13" fmla="*/ T12 w 552"/>
                              <a:gd name="T14" fmla="+- 0 618 538"/>
                              <a:gd name="T15" fmla="*/ 618 h 552"/>
                              <a:gd name="T16" fmla="+- 0 8224 8186"/>
                              <a:gd name="T17" fmla="*/ T16 w 552"/>
                              <a:gd name="T18" fmla="+- 0 674 538"/>
                              <a:gd name="T19" fmla="*/ 674 h 552"/>
                              <a:gd name="T20" fmla="+- 0 8196 8186"/>
                              <a:gd name="T21" fmla="*/ T20 w 552"/>
                              <a:gd name="T22" fmla="+- 0 740 538"/>
                              <a:gd name="T23" fmla="*/ 740 h 552"/>
                              <a:gd name="T24" fmla="+- 0 8186 8186"/>
                              <a:gd name="T25" fmla="*/ T24 w 552"/>
                              <a:gd name="T26" fmla="+- 0 814 538"/>
                              <a:gd name="T27" fmla="*/ 814 h 552"/>
                              <a:gd name="T28" fmla="+- 0 8196 8186"/>
                              <a:gd name="T29" fmla="*/ T28 w 552"/>
                              <a:gd name="T30" fmla="+- 0 887 538"/>
                              <a:gd name="T31" fmla="*/ 887 h 552"/>
                              <a:gd name="T32" fmla="+- 0 8224 8186"/>
                              <a:gd name="T33" fmla="*/ T32 w 552"/>
                              <a:gd name="T34" fmla="+- 0 953 538"/>
                              <a:gd name="T35" fmla="*/ 953 h 552"/>
                              <a:gd name="T36" fmla="+- 0 8268 8186"/>
                              <a:gd name="T37" fmla="*/ T36 w 552"/>
                              <a:gd name="T38" fmla="+- 0 1009 538"/>
                              <a:gd name="T39" fmla="*/ 1009 h 552"/>
                              <a:gd name="T40" fmla="+- 0 8324 8186"/>
                              <a:gd name="T41" fmla="*/ T40 w 552"/>
                              <a:gd name="T42" fmla="+- 0 1052 538"/>
                              <a:gd name="T43" fmla="*/ 1052 h 552"/>
                              <a:gd name="T44" fmla="+- 0 8389 8186"/>
                              <a:gd name="T45" fmla="*/ T44 w 552"/>
                              <a:gd name="T46" fmla="+- 0 1080 538"/>
                              <a:gd name="T47" fmla="*/ 1080 h 552"/>
                              <a:gd name="T48" fmla="+- 0 8462 8186"/>
                              <a:gd name="T49" fmla="*/ T48 w 552"/>
                              <a:gd name="T50" fmla="+- 0 1090 538"/>
                              <a:gd name="T51" fmla="*/ 1090 h 552"/>
                              <a:gd name="T52" fmla="+- 0 8536 8186"/>
                              <a:gd name="T53" fmla="*/ T52 w 552"/>
                              <a:gd name="T54" fmla="+- 0 1080 538"/>
                              <a:gd name="T55" fmla="*/ 1080 h 552"/>
                              <a:gd name="T56" fmla="+- 0 8602 8186"/>
                              <a:gd name="T57" fmla="*/ T56 w 552"/>
                              <a:gd name="T58" fmla="+- 0 1052 538"/>
                              <a:gd name="T59" fmla="*/ 1052 h 552"/>
                              <a:gd name="T60" fmla="+- 0 8658 8186"/>
                              <a:gd name="T61" fmla="*/ T60 w 552"/>
                              <a:gd name="T62" fmla="+- 0 1009 538"/>
                              <a:gd name="T63" fmla="*/ 1009 h 552"/>
                              <a:gd name="T64" fmla="+- 0 8701 8186"/>
                              <a:gd name="T65" fmla="*/ T64 w 552"/>
                              <a:gd name="T66" fmla="+- 0 953 538"/>
                              <a:gd name="T67" fmla="*/ 953 h 552"/>
                              <a:gd name="T68" fmla="+- 0 8729 8186"/>
                              <a:gd name="T69" fmla="*/ T68 w 552"/>
                              <a:gd name="T70" fmla="+- 0 887 538"/>
                              <a:gd name="T71" fmla="*/ 887 h 552"/>
                              <a:gd name="T72" fmla="+- 0 8738 8186"/>
                              <a:gd name="T73" fmla="*/ T72 w 552"/>
                              <a:gd name="T74" fmla="+- 0 814 538"/>
                              <a:gd name="T75" fmla="*/ 814 h 552"/>
                              <a:gd name="T76" fmla="+- 0 8729 8186"/>
                              <a:gd name="T77" fmla="*/ T76 w 552"/>
                              <a:gd name="T78" fmla="+- 0 740 538"/>
                              <a:gd name="T79" fmla="*/ 740 h 552"/>
                              <a:gd name="T80" fmla="+- 0 8701 8186"/>
                              <a:gd name="T81" fmla="*/ T80 w 552"/>
                              <a:gd name="T82" fmla="+- 0 674 538"/>
                              <a:gd name="T83" fmla="*/ 674 h 552"/>
                              <a:gd name="T84" fmla="+- 0 8658 8186"/>
                              <a:gd name="T85" fmla="*/ T84 w 552"/>
                              <a:gd name="T86" fmla="+- 0 618 538"/>
                              <a:gd name="T87" fmla="*/ 618 h 552"/>
                              <a:gd name="T88" fmla="+- 0 8602 8186"/>
                              <a:gd name="T89" fmla="*/ T88 w 552"/>
                              <a:gd name="T90" fmla="+- 0 575 538"/>
                              <a:gd name="T91" fmla="*/ 575 h 552"/>
                              <a:gd name="T92" fmla="+- 0 8536 8186"/>
                              <a:gd name="T93" fmla="*/ T92 w 552"/>
                              <a:gd name="T94" fmla="+- 0 547 538"/>
                              <a:gd name="T95" fmla="*/ 547 h 552"/>
                              <a:gd name="T96" fmla="+- 0 8462 8186"/>
                              <a:gd name="T97" fmla="*/ T96 w 552"/>
                              <a:gd name="T98" fmla="+- 0 538 538"/>
                              <a:gd name="T99" fmla="*/ 53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276" y="0"/>
                                </a:moveTo>
                                <a:lnTo>
                                  <a:pt x="203" y="9"/>
                                </a:lnTo>
                                <a:lnTo>
                                  <a:pt x="138" y="37"/>
                                </a:lnTo>
                                <a:lnTo>
                                  <a:pt x="82" y="80"/>
                                </a:lnTo>
                                <a:lnTo>
                                  <a:pt x="38" y="136"/>
                                </a:lnTo>
                                <a:lnTo>
                                  <a:pt x="10" y="202"/>
                                </a:lnTo>
                                <a:lnTo>
                                  <a:pt x="0" y="276"/>
                                </a:lnTo>
                                <a:lnTo>
                                  <a:pt x="10" y="349"/>
                                </a:lnTo>
                                <a:lnTo>
                                  <a:pt x="38" y="415"/>
                                </a:lnTo>
                                <a:lnTo>
                                  <a:pt x="82" y="471"/>
                                </a:lnTo>
                                <a:lnTo>
                                  <a:pt x="138" y="514"/>
                                </a:lnTo>
                                <a:lnTo>
                                  <a:pt x="203" y="542"/>
                                </a:lnTo>
                                <a:lnTo>
                                  <a:pt x="276" y="552"/>
                                </a:lnTo>
                                <a:lnTo>
                                  <a:pt x="350" y="542"/>
                                </a:lnTo>
                                <a:lnTo>
                                  <a:pt x="416" y="514"/>
                                </a:lnTo>
                                <a:lnTo>
                                  <a:pt x="472" y="471"/>
                                </a:lnTo>
                                <a:lnTo>
                                  <a:pt x="515" y="415"/>
                                </a:lnTo>
                                <a:lnTo>
                                  <a:pt x="543" y="349"/>
                                </a:lnTo>
                                <a:lnTo>
                                  <a:pt x="552" y="276"/>
                                </a:lnTo>
                                <a:lnTo>
                                  <a:pt x="543" y="202"/>
                                </a:lnTo>
                                <a:lnTo>
                                  <a:pt x="515" y="136"/>
                                </a:lnTo>
                                <a:lnTo>
                                  <a:pt x="472" y="80"/>
                                </a:lnTo>
                                <a:lnTo>
                                  <a:pt x="416" y="37"/>
                                </a:lnTo>
                                <a:lnTo>
                                  <a:pt x="350" y="9"/>
                                </a:lnTo>
                                <a:lnTo>
                                  <a:pt x="27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22"/>
                        <wps:cNvSpPr>
                          <a:spLocks/>
                        </wps:cNvSpPr>
                        <wps:spPr bwMode="auto">
                          <a:xfrm>
                            <a:off x="7342" y="700"/>
                            <a:ext cx="696" cy="845"/>
                          </a:xfrm>
                          <a:custGeom>
                            <a:avLst/>
                            <a:gdLst>
                              <a:gd name="T0" fmla="+- 0 8038 7342"/>
                              <a:gd name="T1" fmla="*/ T0 w 696"/>
                              <a:gd name="T2" fmla="+- 0 1546 701"/>
                              <a:gd name="T3" fmla="*/ 1546 h 845"/>
                              <a:gd name="T4" fmla="+- 0 8017 7342"/>
                              <a:gd name="T5" fmla="*/ T4 w 696"/>
                              <a:gd name="T6" fmla="+- 0 1509 701"/>
                              <a:gd name="T7" fmla="*/ 1509 h 845"/>
                              <a:gd name="T8" fmla="+- 0 7988 7342"/>
                              <a:gd name="T9" fmla="*/ T8 w 696"/>
                              <a:gd name="T10" fmla="+- 0 1475 701"/>
                              <a:gd name="T11" fmla="*/ 1475 h 845"/>
                              <a:gd name="T12" fmla="+- 0 7962 7342"/>
                              <a:gd name="T13" fmla="*/ T12 w 696"/>
                              <a:gd name="T14" fmla="+- 0 1450 701"/>
                              <a:gd name="T15" fmla="*/ 1450 h 845"/>
                              <a:gd name="T16" fmla="+- 0 7951 7342"/>
                              <a:gd name="T17" fmla="*/ T16 w 696"/>
                              <a:gd name="T18" fmla="+- 0 1440 701"/>
                              <a:gd name="T19" fmla="*/ 1440 h 845"/>
                              <a:gd name="T20" fmla="+- 0 7879 7342"/>
                              <a:gd name="T21" fmla="*/ T20 w 696"/>
                              <a:gd name="T22" fmla="+- 0 1444 701"/>
                              <a:gd name="T23" fmla="*/ 1444 h 845"/>
                              <a:gd name="T24" fmla="+- 0 7796 7342"/>
                              <a:gd name="T25" fmla="*/ T24 w 696"/>
                              <a:gd name="T26" fmla="+- 0 1439 701"/>
                              <a:gd name="T27" fmla="*/ 1439 h 845"/>
                              <a:gd name="T28" fmla="+- 0 7708 7342"/>
                              <a:gd name="T29" fmla="*/ T28 w 696"/>
                              <a:gd name="T30" fmla="+- 0 1426 701"/>
                              <a:gd name="T31" fmla="*/ 1426 h 845"/>
                              <a:gd name="T32" fmla="+- 0 7620 7342"/>
                              <a:gd name="T33" fmla="*/ T32 w 696"/>
                              <a:gd name="T34" fmla="+- 0 1406 701"/>
                              <a:gd name="T35" fmla="*/ 1406 h 845"/>
                              <a:gd name="T36" fmla="+- 0 7537 7342"/>
                              <a:gd name="T37" fmla="*/ T36 w 696"/>
                              <a:gd name="T38" fmla="+- 0 1382 701"/>
                              <a:gd name="T39" fmla="*/ 1382 h 845"/>
                              <a:gd name="T40" fmla="+- 0 7464 7342"/>
                              <a:gd name="T41" fmla="*/ T40 w 696"/>
                              <a:gd name="T42" fmla="+- 0 1354 701"/>
                              <a:gd name="T43" fmla="*/ 1354 h 845"/>
                              <a:gd name="T44" fmla="+- 0 7405 7342"/>
                              <a:gd name="T45" fmla="*/ T44 w 696"/>
                              <a:gd name="T46" fmla="+- 0 1324 701"/>
                              <a:gd name="T47" fmla="*/ 1324 h 845"/>
                              <a:gd name="T48" fmla="+- 0 7354 7342"/>
                              <a:gd name="T49" fmla="*/ T48 w 696"/>
                              <a:gd name="T50" fmla="+- 0 1265 701"/>
                              <a:gd name="T51" fmla="*/ 1265 h 845"/>
                              <a:gd name="T52" fmla="+- 0 7352 7342"/>
                              <a:gd name="T53" fmla="*/ T52 w 696"/>
                              <a:gd name="T54" fmla="+- 0 1205 701"/>
                              <a:gd name="T55" fmla="*/ 1205 h 845"/>
                              <a:gd name="T56" fmla="+- 0 7350 7342"/>
                              <a:gd name="T57" fmla="*/ T56 w 696"/>
                              <a:gd name="T58" fmla="+- 0 1115 701"/>
                              <a:gd name="T59" fmla="*/ 1115 h 845"/>
                              <a:gd name="T60" fmla="+- 0 7346 7342"/>
                              <a:gd name="T61" fmla="*/ T60 w 696"/>
                              <a:gd name="T62" fmla="+- 0 1013 701"/>
                              <a:gd name="T63" fmla="*/ 1013 h 845"/>
                              <a:gd name="T64" fmla="+- 0 7343 7342"/>
                              <a:gd name="T65" fmla="*/ T64 w 696"/>
                              <a:gd name="T66" fmla="+- 0 912 701"/>
                              <a:gd name="T67" fmla="*/ 912 h 845"/>
                              <a:gd name="T68" fmla="+- 0 7342 7342"/>
                              <a:gd name="T69" fmla="*/ T68 w 696"/>
                              <a:gd name="T70" fmla="+- 0 827 701"/>
                              <a:gd name="T71" fmla="*/ 827 h 845"/>
                              <a:gd name="T72" fmla="+- 0 7344 7342"/>
                              <a:gd name="T73" fmla="*/ T72 w 696"/>
                              <a:gd name="T74" fmla="+- 0 775 701"/>
                              <a:gd name="T75" fmla="*/ 775 h 845"/>
                              <a:gd name="T76" fmla="+- 0 7355 7342"/>
                              <a:gd name="T77" fmla="*/ T76 w 696"/>
                              <a:gd name="T78" fmla="+- 0 736 701"/>
                              <a:gd name="T79" fmla="*/ 736 h 845"/>
                              <a:gd name="T80" fmla="+- 0 7375 7342"/>
                              <a:gd name="T81" fmla="*/ T80 w 696"/>
                              <a:gd name="T82" fmla="+- 0 711 701"/>
                              <a:gd name="T83" fmla="*/ 711 h 845"/>
                              <a:gd name="T84" fmla="+- 0 7408 7342"/>
                              <a:gd name="T85" fmla="*/ T84 w 696"/>
                              <a:gd name="T86" fmla="+- 0 701 701"/>
                              <a:gd name="T87" fmla="*/ 701 h 845"/>
                              <a:gd name="T88" fmla="+- 0 7459 7342"/>
                              <a:gd name="T89" fmla="*/ T88 w 696"/>
                              <a:gd name="T90" fmla="+- 0 703 701"/>
                              <a:gd name="T91" fmla="*/ 703 h 845"/>
                              <a:gd name="T92" fmla="+- 0 7547 7342"/>
                              <a:gd name="T93" fmla="*/ T92 w 696"/>
                              <a:gd name="T94" fmla="+- 0 720 701"/>
                              <a:gd name="T95" fmla="*/ 720 h 845"/>
                              <a:gd name="T96" fmla="+- 0 7574 7342"/>
                              <a:gd name="T97" fmla="*/ T96 w 696"/>
                              <a:gd name="T98" fmla="+- 0 785 701"/>
                              <a:gd name="T99" fmla="*/ 785 h 845"/>
                              <a:gd name="T100" fmla="+- 0 7581 7342"/>
                              <a:gd name="T101" fmla="*/ T100 w 696"/>
                              <a:gd name="T102" fmla="+- 0 873 701"/>
                              <a:gd name="T103" fmla="*/ 873 h 845"/>
                              <a:gd name="T104" fmla="+- 0 7596 7342"/>
                              <a:gd name="T105" fmla="*/ T104 w 696"/>
                              <a:gd name="T106" fmla="+- 0 991 701"/>
                              <a:gd name="T107" fmla="*/ 991 h 845"/>
                              <a:gd name="T108" fmla="+- 0 7611 7342"/>
                              <a:gd name="T109" fmla="*/ T108 w 696"/>
                              <a:gd name="T110" fmla="+- 0 1094 701"/>
                              <a:gd name="T111" fmla="*/ 1094 h 845"/>
                              <a:gd name="T112" fmla="+- 0 7618 7342"/>
                              <a:gd name="T113" fmla="*/ T112 w 696"/>
                              <a:gd name="T114" fmla="+- 0 1138 701"/>
                              <a:gd name="T115" fmla="*/ 1138 h 845"/>
                              <a:gd name="T116" fmla="+- 0 7963 7342"/>
                              <a:gd name="T117" fmla="*/ T116 w 696"/>
                              <a:gd name="T118" fmla="+- 0 1169 701"/>
                              <a:gd name="T119" fmla="*/ 116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6" h="845">
                                <a:moveTo>
                                  <a:pt x="696" y="845"/>
                                </a:moveTo>
                                <a:lnTo>
                                  <a:pt x="675" y="808"/>
                                </a:lnTo>
                                <a:lnTo>
                                  <a:pt x="646" y="774"/>
                                </a:lnTo>
                                <a:lnTo>
                                  <a:pt x="620" y="749"/>
                                </a:lnTo>
                                <a:lnTo>
                                  <a:pt x="609" y="739"/>
                                </a:lnTo>
                                <a:lnTo>
                                  <a:pt x="537" y="743"/>
                                </a:lnTo>
                                <a:lnTo>
                                  <a:pt x="454" y="738"/>
                                </a:lnTo>
                                <a:lnTo>
                                  <a:pt x="366" y="725"/>
                                </a:lnTo>
                                <a:lnTo>
                                  <a:pt x="278" y="705"/>
                                </a:lnTo>
                                <a:lnTo>
                                  <a:pt x="195" y="681"/>
                                </a:lnTo>
                                <a:lnTo>
                                  <a:pt x="122" y="653"/>
                                </a:lnTo>
                                <a:lnTo>
                                  <a:pt x="63" y="623"/>
                                </a:lnTo>
                                <a:lnTo>
                                  <a:pt x="12" y="564"/>
                                </a:lnTo>
                                <a:lnTo>
                                  <a:pt x="10" y="504"/>
                                </a:lnTo>
                                <a:lnTo>
                                  <a:pt x="8" y="414"/>
                                </a:lnTo>
                                <a:lnTo>
                                  <a:pt x="4" y="312"/>
                                </a:lnTo>
                                <a:lnTo>
                                  <a:pt x="1" y="211"/>
                                </a:lnTo>
                                <a:lnTo>
                                  <a:pt x="0" y="126"/>
                                </a:lnTo>
                                <a:lnTo>
                                  <a:pt x="2" y="74"/>
                                </a:lnTo>
                                <a:lnTo>
                                  <a:pt x="13" y="35"/>
                                </a:lnTo>
                                <a:lnTo>
                                  <a:pt x="33" y="10"/>
                                </a:lnTo>
                                <a:lnTo>
                                  <a:pt x="66" y="0"/>
                                </a:lnTo>
                                <a:lnTo>
                                  <a:pt x="117" y="2"/>
                                </a:lnTo>
                                <a:lnTo>
                                  <a:pt x="205" y="19"/>
                                </a:lnTo>
                                <a:lnTo>
                                  <a:pt x="232" y="84"/>
                                </a:lnTo>
                                <a:lnTo>
                                  <a:pt x="239" y="172"/>
                                </a:lnTo>
                                <a:lnTo>
                                  <a:pt x="254" y="290"/>
                                </a:lnTo>
                                <a:lnTo>
                                  <a:pt x="269" y="393"/>
                                </a:lnTo>
                                <a:lnTo>
                                  <a:pt x="276" y="437"/>
                                </a:lnTo>
                                <a:lnTo>
                                  <a:pt x="621" y="468"/>
                                </a:lnTo>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121"/>
                        <wps:cNvSpPr>
                          <a:spLocks/>
                        </wps:cNvSpPr>
                        <wps:spPr bwMode="auto">
                          <a:xfrm>
                            <a:off x="7935" y="1116"/>
                            <a:ext cx="1024" cy="1383"/>
                          </a:xfrm>
                          <a:custGeom>
                            <a:avLst/>
                            <a:gdLst>
                              <a:gd name="T0" fmla="+- 0 7937 7935"/>
                              <a:gd name="T1" fmla="*/ T0 w 1024"/>
                              <a:gd name="T2" fmla="+- 0 1190 1116"/>
                              <a:gd name="T3" fmla="*/ 1190 h 1383"/>
                              <a:gd name="T4" fmla="+- 0 7935 7935"/>
                              <a:gd name="T5" fmla="*/ T4 w 1024"/>
                              <a:gd name="T6" fmla="+- 0 1179 1116"/>
                              <a:gd name="T7" fmla="*/ 1179 h 1383"/>
                              <a:gd name="T8" fmla="+- 0 7936 7935"/>
                              <a:gd name="T9" fmla="*/ T8 w 1024"/>
                              <a:gd name="T10" fmla="+- 0 1180 1116"/>
                              <a:gd name="T11" fmla="*/ 1180 h 1383"/>
                              <a:gd name="T12" fmla="+- 0 7947 7935"/>
                              <a:gd name="T13" fmla="*/ T12 w 1024"/>
                              <a:gd name="T14" fmla="+- 0 1178 1116"/>
                              <a:gd name="T15" fmla="*/ 1178 h 1383"/>
                              <a:gd name="T16" fmla="+- 0 7975 7935"/>
                              <a:gd name="T17" fmla="*/ T16 w 1024"/>
                              <a:gd name="T18" fmla="+- 0 1159 1116"/>
                              <a:gd name="T19" fmla="*/ 1159 h 1383"/>
                              <a:gd name="T20" fmla="+- 0 8251 7935"/>
                              <a:gd name="T21" fmla="*/ T20 w 1024"/>
                              <a:gd name="T22" fmla="+- 0 1116 1116"/>
                              <a:gd name="T23" fmla="*/ 1116 h 1383"/>
                              <a:gd name="T24" fmla="+- 0 8283 7935"/>
                              <a:gd name="T25" fmla="*/ T24 w 1024"/>
                              <a:gd name="T26" fmla="+- 0 1152 1116"/>
                              <a:gd name="T27" fmla="*/ 1152 h 1383"/>
                              <a:gd name="T28" fmla="+- 0 8314 7935"/>
                              <a:gd name="T29" fmla="*/ T28 w 1024"/>
                              <a:gd name="T30" fmla="+- 0 1171 1116"/>
                              <a:gd name="T31" fmla="*/ 1171 h 1383"/>
                              <a:gd name="T32" fmla="+- 0 8364 7935"/>
                              <a:gd name="T33" fmla="*/ T32 w 1024"/>
                              <a:gd name="T34" fmla="+- 0 1177 1116"/>
                              <a:gd name="T35" fmla="*/ 1177 h 1383"/>
                              <a:gd name="T36" fmla="+- 0 8450 7935"/>
                              <a:gd name="T37" fmla="*/ T36 w 1024"/>
                              <a:gd name="T38" fmla="+- 0 1178 1116"/>
                              <a:gd name="T39" fmla="*/ 1178 h 1383"/>
                              <a:gd name="T40" fmla="+- 0 8546 7935"/>
                              <a:gd name="T41" fmla="*/ T40 w 1024"/>
                              <a:gd name="T42" fmla="+- 0 1169 1116"/>
                              <a:gd name="T43" fmla="*/ 1169 h 1383"/>
                              <a:gd name="T44" fmla="+- 0 8612 7935"/>
                              <a:gd name="T45" fmla="*/ T44 w 1024"/>
                              <a:gd name="T46" fmla="+- 0 1147 1116"/>
                              <a:gd name="T47" fmla="*/ 1147 h 1383"/>
                              <a:gd name="T48" fmla="+- 0 8650 7935"/>
                              <a:gd name="T49" fmla="*/ T48 w 1024"/>
                              <a:gd name="T50" fmla="+- 0 1126 1116"/>
                              <a:gd name="T51" fmla="*/ 1126 h 1383"/>
                              <a:gd name="T52" fmla="+- 0 8662 7935"/>
                              <a:gd name="T53" fmla="*/ T52 w 1024"/>
                              <a:gd name="T54" fmla="+- 0 1116 1116"/>
                              <a:gd name="T55" fmla="*/ 1116 h 1383"/>
                              <a:gd name="T56" fmla="+- 0 8911 7935"/>
                              <a:gd name="T57" fmla="*/ T56 w 1024"/>
                              <a:gd name="T58" fmla="+- 0 1159 1116"/>
                              <a:gd name="T59" fmla="*/ 1159 h 1383"/>
                              <a:gd name="T60" fmla="+- 0 8930 7935"/>
                              <a:gd name="T61" fmla="*/ T60 w 1024"/>
                              <a:gd name="T62" fmla="+- 0 1163 1116"/>
                              <a:gd name="T63" fmla="*/ 1163 h 1383"/>
                              <a:gd name="T64" fmla="+- 0 8945 7935"/>
                              <a:gd name="T65" fmla="*/ T64 w 1024"/>
                              <a:gd name="T66" fmla="+- 0 1174 1116"/>
                              <a:gd name="T67" fmla="*/ 1174 h 1383"/>
                              <a:gd name="T68" fmla="+- 0 8955 7935"/>
                              <a:gd name="T69" fmla="*/ T68 w 1024"/>
                              <a:gd name="T70" fmla="+- 0 1190 1116"/>
                              <a:gd name="T71" fmla="*/ 1190 h 1383"/>
                              <a:gd name="T72" fmla="+- 0 8959 7935"/>
                              <a:gd name="T73" fmla="*/ T72 w 1024"/>
                              <a:gd name="T74" fmla="+- 0 1210 1116"/>
                              <a:gd name="T75" fmla="*/ 1210 h 1383"/>
                              <a:gd name="T76" fmla="+- 0 8810 7935"/>
                              <a:gd name="T77" fmla="*/ T76 w 1024"/>
                              <a:gd name="T78" fmla="+- 0 2465 1116"/>
                              <a:gd name="T79" fmla="*/ 2465 h 1383"/>
                              <a:gd name="T80" fmla="+- 0 8808 7935"/>
                              <a:gd name="T81" fmla="*/ T80 w 1024"/>
                              <a:gd name="T82" fmla="+- 0 2478 1116"/>
                              <a:gd name="T83" fmla="*/ 2478 h 1383"/>
                              <a:gd name="T84" fmla="+- 0 8800 7935"/>
                              <a:gd name="T85" fmla="*/ T84 w 1024"/>
                              <a:gd name="T86" fmla="+- 0 2489 1116"/>
                              <a:gd name="T87" fmla="*/ 2489 h 1383"/>
                              <a:gd name="T88" fmla="+- 0 8789 7935"/>
                              <a:gd name="T89" fmla="*/ T88 w 1024"/>
                              <a:gd name="T90" fmla="+- 0 2496 1116"/>
                              <a:gd name="T91" fmla="*/ 2496 h 1383"/>
                              <a:gd name="T92" fmla="+- 0 8774 7935"/>
                              <a:gd name="T93" fmla="*/ T92 w 1024"/>
                              <a:gd name="T94" fmla="+- 0 2498 1116"/>
                              <a:gd name="T95" fmla="*/ 2498 h 1383"/>
                              <a:gd name="T96" fmla="+- 0 8112 7935"/>
                              <a:gd name="T97" fmla="*/ T96 w 1024"/>
                              <a:gd name="T98" fmla="+- 0 2498 1116"/>
                              <a:gd name="T99" fmla="*/ 2498 h 1383"/>
                              <a:gd name="T100" fmla="+- 0 8099 7935"/>
                              <a:gd name="T101" fmla="*/ T100 w 1024"/>
                              <a:gd name="T102" fmla="+- 0 2496 1116"/>
                              <a:gd name="T103" fmla="*/ 2496 h 1383"/>
                              <a:gd name="T104" fmla="+- 0 8088 7935"/>
                              <a:gd name="T105" fmla="*/ T104 w 1024"/>
                              <a:gd name="T106" fmla="+- 0 2489 1116"/>
                              <a:gd name="T107" fmla="*/ 2489 h 1383"/>
                              <a:gd name="T108" fmla="+- 0 8081 7935"/>
                              <a:gd name="T109" fmla="*/ T108 w 1024"/>
                              <a:gd name="T110" fmla="+- 0 2478 1116"/>
                              <a:gd name="T111" fmla="*/ 2478 h 1383"/>
                              <a:gd name="T112" fmla="+- 0 8078 7935"/>
                              <a:gd name="T113" fmla="*/ T112 w 1024"/>
                              <a:gd name="T114" fmla="+- 0 2465 1116"/>
                              <a:gd name="T115" fmla="*/ 2465 h 1383"/>
                              <a:gd name="T116" fmla="+- 0 7958 7935"/>
                              <a:gd name="T117" fmla="*/ T116 w 1024"/>
                              <a:gd name="T118" fmla="+- 0 1447 1116"/>
                              <a:gd name="T119" fmla="*/ 144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383">
                                <a:moveTo>
                                  <a:pt x="2" y="74"/>
                                </a:moveTo>
                                <a:lnTo>
                                  <a:pt x="0" y="63"/>
                                </a:lnTo>
                                <a:lnTo>
                                  <a:pt x="1" y="64"/>
                                </a:lnTo>
                                <a:lnTo>
                                  <a:pt x="12" y="62"/>
                                </a:lnTo>
                                <a:lnTo>
                                  <a:pt x="40" y="43"/>
                                </a:lnTo>
                                <a:lnTo>
                                  <a:pt x="316" y="0"/>
                                </a:lnTo>
                                <a:lnTo>
                                  <a:pt x="348" y="36"/>
                                </a:lnTo>
                                <a:lnTo>
                                  <a:pt x="379" y="55"/>
                                </a:lnTo>
                                <a:lnTo>
                                  <a:pt x="429" y="61"/>
                                </a:lnTo>
                                <a:lnTo>
                                  <a:pt x="515" y="62"/>
                                </a:lnTo>
                                <a:lnTo>
                                  <a:pt x="611" y="53"/>
                                </a:lnTo>
                                <a:lnTo>
                                  <a:pt x="677" y="31"/>
                                </a:lnTo>
                                <a:lnTo>
                                  <a:pt x="715" y="10"/>
                                </a:lnTo>
                                <a:lnTo>
                                  <a:pt x="727" y="0"/>
                                </a:lnTo>
                                <a:lnTo>
                                  <a:pt x="976" y="43"/>
                                </a:lnTo>
                                <a:lnTo>
                                  <a:pt x="995" y="47"/>
                                </a:lnTo>
                                <a:lnTo>
                                  <a:pt x="1010" y="58"/>
                                </a:lnTo>
                                <a:lnTo>
                                  <a:pt x="1020" y="74"/>
                                </a:lnTo>
                                <a:lnTo>
                                  <a:pt x="1024" y="94"/>
                                </a:lnTo>
                                <a:lnTo>
                                  <a:pt x="875" y="1349"/>
                                </a:lnTo>
                                <a:lnTo>
                                  <a:pt x="873" y="1362"/>
                                </a:lnTo>
                                <a:lnTo>
                                  <a:pt x="865" y="1373"/>
                                </a:lnTo>
                                <a:lnTo>
                                  <a:pt x="854" y="1380"/>
                                </a:lnTo>
                                <a:lnTo>
                                  <a:pt x="839" y="1382"/>
                                </a:lnTo>
                                <a:lnTo>
                                  <a:pt x="177" y="1382"/>
                                </a:lnTo>
                                <a:lnTo>
                                  <a:pt x="164" y="1380"/>
                                </a:lnTo>
                                <a:lnTo>
                                  <a:pt x="153" y="1373"/>
                                </a:lnTo>
                                <a:lnTo>
                                  <a:pt x="146" y="1362"/>
                                </a:lnTo>
                                <a:lnTo>
                                  <a:pt x="143" y="1349"/>
                                </a:lnTo>
                                <a:lnTo>
                                  <a:pt x="23" y="331"/>
                                </a:lnTo>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120"/>
                        <wps:cNvSpPr>
                          <a:spLocks/>
                        </wps:cNvSpPr>
                        <wps:spPr bwMode="auto">
                          <a:xfrm>
                            <a:off x="8186" y="537"/>
                            <a:ext cx="552" cy="552"/>
                          </a:xfrm>
                          <a:custGeom>
                            <a:avLst/>
                            <a:gdLst>
                              <a:gd name="T0" fmla="+- 0 8186 8186"/>
                              <a:gd name="T1" fmla="*/ T0 w 552"/>
                              <a:gd name="T2" fmla="+- 0 814 538"/>
                              <a:gd name="T3" fmla="*/ 814 h 552"/>
                              <a:gd name="T4" fmla="+- 0 8196 8186"/>
                              <a:gd name="T5" fmla="*/ T4 w 552"/>
                              <a:gd name="T6" fmla="+- 0 740 538"/>
                              <a:gd name="T7" fmla="*/ 740 h 552"/>
                              <a:gd name="T8" fmla="+- 0 8224 8186"/>
                              <a:gd name="T9" fmla="*/ T8 w 552"/>
                              <a:gd name="T10" fmla="+- 0 674 538"/>
                              <a:gd name="T11" fmla="*/ 674 h 552"/>
                              <a:gd name="T12" fmla="+- 0 8268 8186"/>
                              <a:gd name="T13" fmla="*/ T12 w 552"/>
                              <a:gd name="T14" fmla="+- 0 618 538"/>
                              <a:gd name="T15" fmla="*/ 618 h 552"/>
                              <a:gd name="T16" fmla="+- 0 8324 8186"/>
                              <a:gd name="T17" fmla="*/ T16 w 552"/>
                              <a:gd name="T18" fmla="+- 0 575 538"/>
                              <a:gd name="T19" fmla="*/ 575 h 552"/>
                              <a:gd name="T20" fmla="+- 0 8389 8186"/>
                              <a:gd name="T21" fmla="*/ T20 w 552"/>
                              <a:gd name="T22" fmla="+- 0 547 538"/>
                              <a:gd name="T23" fmla="*/ 547 h 552"/>
                              <a:gd name="T24" fmla="+- 0 8462 8186"/>
                              <a:gd name="T25" fmla="*/ T24 w 552"/>
                              <a:gd name="T26" fmla="+- 0 538 538"/>
                              <a:gd name="T27" fmla="*/ 538 h 552"/>
                              <a:gd name="T28" fmla="+- 0 8536 8186"/>
                              <a:gd name="T29" fmla="*/ T28 w 552"/>
                              <a:gd name="T30" fmla="+- 0 547 538"/>
                              <a:gd name="T31" fmla="*/ 547 h 552"/>
                              <a:gd name="T32" fmla="+- 0 8602 8186"/>
                              <a:gd name="T33" fmla="*/ T32 w 552"/>
                              <a:gd name="T34" fmla="+- 0 575 538"/>
                              <a:gd name="T35" fmla="*/ 575 h 552"/>
                              <a:gd name="T36" fmla="+- 0 8658 8186"/>
                              <a:gd name="T37" fmla="*/ T36 w 552"/>
                              <a:gd name="T38" fmla="+- 0 618 538"/>
                              <a:gd name="T39" fmla="*/ 618 h 552"/>
                              <a:gd name="T40" fmla="+- 0 8701 8186"/>
                              <a:gd name="T41" fmla="*/ T40 w 552"/>
                              <a:gd name="T42" fmla="+- 0 674 538"/>
                              <a:gd name="T43" fmla="*/ 674 h 552"/>
                              <a:gd name="T44" fmla="+- 0 8729 8186"/>
                              <a:gd name="T45" fmla="*/ T44 w 552"/>
                              <a:gd name="T46" fmla="+- 0 740 538"/>
                              <a:gd name="T47" fmla="*/ 740 h 552"/>
                              <a:gd name="T48" fmla="+- 0 8738 8186"/>
                              <a:gd name="T49" fmla="*/ T48 w 552"/>
                              <a:gd name="T50" fmla="+- 0 814 538"/>
                              <a:gd name="T51" fmla="*/ 814 h 552"/>
                              <a:gd name="T52" fmla="+- 0 8729 8186"/>
                              <a:gd name="T53" fmla="*/ T52 w 552"/>
                              <a:gd name="T54" fmla="+- 0 887 538"/>
                              <a:gd name="T55" fmla="*/ 887 h 552"/>
                              <a:gd name="T56" fmla="+- 0 8701 8186"/>
                              <a:gd name="T57" fmla="*/ T56 w 552"/>
                              <a:gd name="T58" fmla="+- 0 953 538"/>
                              <a:gd name="T59" fmla="*/ 953 h 552"/>
                              <a:gd name="T60" fmla="+- 0 8658 8186"/>
                              <a:gd name="T61" fmla="*/ T60 w 552"/>
                              <a:gd name="T62" fmla="+- 0 1009 538"/>
                              <a:gd name="T63" fmla="*/ 1009 h 552"/>
                              <a:gd name="T64" fmla="+- 0 8602 8186"/>
                              <a:gd name="T65" fmla="*/ T64 w 552"/>
                              <a:gd name="T66" fmla="+- 0 1052 538"/>
                              <a:gd name="T67" fmla="*/ 1052 h 552"/>
                              <a:gd name="T68" fmla="+- 0 8536 8186"/>
                              <a:gd name="T69" fmla="*/ T68 w 552"/>
                              <a:gd name="T70" fmla="+- 0 1080 538"/>
                              <a:gd name="T71" fmla="*/ 1080 h 552"/>
                              <a:gd name="T72" fmla="+- 0 8462 8186"/>
                              <a:gd name="T73" fmla="*/ T72 w 552"/>
                              <a:gd name="T74" fmla="+- 0 1090 538"/>
                              <a:gd name="T75" fmla="*/ 1090 h 552"/>
                              <a:gd name="T76" fmla="+- 0 8389 8186"/>
                              <a:gd name="T77" fmla="*/ T76 w 552"/>
                              <a:gd name="T78" fmla="+- 0 1080 538"/>
                              <a:gd name="T79" fmla="*/ 1080 h 552"/>
                              <a:gd name="T80" fmla="+- 0 8324 8186"/>
                              <a:gd name="T81" fmla="*/ T80 w 552"/>
                              <a:gd name="T82" fmla="+- 0 1052 538"/>
                              <a:gd name="T83" fmla="*/ 1052 h 552"/>
                              <a:gd name="T84" fmla="+- 0 8268 8186"/>
                              <a:gd name="T85" fmla="*/ T84 w 552"/>
                              <a:gd name="T86" fmla="+- 0 1009 538"/>
                              <a:gd name="T87" fmla="*/ 1009 h 552"/>
                              <a:gd name="T88" fmla="+- 0 8224 8186"/>
                              <a:gd name="T89" fmla="*/ T88 w 552"/>
                              <a:gd name="T90" fmla="+- 0 953 538"/>
                              <a:gd name="T91" fmla="*/ 953 h 552"/>
                              <a:gd name="T92" fmla="+- 0 8196 8186"/>
                              <a:gd name="T93" fmla="*/ T92 w 552"/>
                              <a:gd name="T94" fmla="+- 0 887 538"/>
                              <a:gd name="T95" fmla="*/ 887 h 552"/>
                              <a:gd name="T96" fmla="+- 0 8186 8186"/>
                              <a:gd name="T97" fmla="*/ T96 w 552"/>
                              <a:gd name="T98" fmla="+- 0 814 538"/>
                              <a:gd name="T99" fmla="*/ 81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0" y="276"/>
                                </a:moveTo>
                                <a:lnTo>
                                  <a:pt x="10" y="202"/>
                                </a:lnTo>
                                <a:lnTo>
                                  <a:pt x="38" y="136"/>
                                </a:lnTo>
                                <a:lnTo>
                                  <a:pt x="82" y="80"/>
                                </a:lnTo>
                                <a:lnTo>
                                  <a:pt x="138" y="37"/>
                                </a:lnTo>
                                <a:lnTo>
                                  <a:pt x="203" y="9"/>
                                </a:lnTo>
                                <a:lnTo>
                                  <a:pt x="276" y="0"/>
                                </a:lnTo>
                                <a:lnTo>
                                  <a:pt x="350" y="9"/>
                                </a:lnTo>
                                <a:lnTo>
                                  <a:pt x="416" y="37"/>
                                </a:lnTo>
                                <a:lnTo>
                                  <a:pt x="472" y="80"/>
                                </a:lnTo>
                                <a:lnTo>
                                  <a:pt x="515" y="136"/>
                                </a:lnTo>
                                <a:lnTo>
                                  <a:pt x="543" y="202"/>
                                </a:lnTo>
                                <a:lnTo>
                                  <a:pt x="552" y="276"/>
                                </a:lnTo>
                                <a:lnTo>
                                  <a:pt x="543" y="349"/>
                                </a:lnTo>
                                <a:lnTo>
                                  <a:pt x="515" y="415"/>
                                </a:lnTo>
                                <a:lnTo>
                                  <a:pt x="472" y="471"/>
                                </a:lnTo>
                                <a:lnTo>
                                  <a:pt x="416" y="514"/>
                                </a:lnTo>
                                <a:lnTo>
                                  <a:pt x="350" y="542"/>
                                </a:lnTo>
                                <a:lnTo>
                                  <a:pt x="276" y="552"/>
                                </a:lnTo>
                                <a:lnTo>
                                  <a:pt x="203" y="542"/>
                                </a:lnTo>
                                <a:lnTo>
                                  <a:pt x="138" y="514"/>
                                </a:lnTo>
                                <a:lnTo>
                                  <a:pt x="82" y="471"/>
                                </a:lnTo>
                                <a:lnTo>
                                  <a:pt x="38" y="415"/>
                                </a:lnTo>
                                <a:lnTo>
                                  <a:pt x="10" y="349"/>
                                </a:lnTo>
                                <a:lnTo>
                                  <a:pt x="0" y="276"/>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119"/>
                        <wps:cNvSpPr>
                          <a:spLocks/>
                        </wps:cNvSpPr>
                        <wps:spPr bwMode="auto">
                          <a:xfrm>
                            <a:off x="8817" y="1153"/>
                            <a:ext cx="264" cy="1540"/>
                          </a:xfrm>
                          <a:custGeom>
                            <a:avLst/>
                            <a:gdLst>
                              <a:gd name="T0" fmla="+- 0 8957 8818"/>
                              <a:gd name="T1" fmla="*/ T0 w 264"/>
                              <a:gd name="T2" fmla="+- 0 1186 1154"/>
                              <a:gd name="T3" fmla="*/ 1186 h 1540"/>
                              <a:gd name="T4" fmla="+- 0 8971 8818"/>
                              <a:gd name="T5" fmla="*/ T4 w 264"/>
                              <a:gd name="T6" fmla="+- 0 1319 1154"/>
                              <a:gd name="T7" fmla="*/ 1319 h 1540"/>
                              <a:gd name="T8" fmla="+- 0 8979 8818"/>
                              <a:gd name="T9" fmla="*/ T8 w 264"/>
                              <a:gd name="T10" fmla="+- 0 1407 1154"/>
                              <a:gd name="T11" fmla="*/ 1407 h 1540"/>
                              <a:gd name="T12" fmla="+- 0 8989 8818"/>
                              <a:gd name="T13" fmla="*/ T12 w 264"/>
                              <a:gd name="T14" fmla="+- 0 1504 1154"/>
                              <a:gd name="T15" fmla="*/ 1504 h 1540"/>
                              <a:gd name="T16" fmla="+- 0 8998 8818"/>
                              <a:gd name="T17" fmla="*/ T16 w 264"/>
                              <a:gd name="T18" fmla="+- 0 1604 1154"/>
                              <a:gd name="T19" fmla="*/ 1604 h 1540"/>
                              <a:gd name="T20" fmla="+- 0 9008 8818"/>
                              <a:gd name="T21" fmla="*/ T20 w 264"/>
                              <a:gd name="T22" fmla="+- 0 1703 1154"/>
                              <a:gd name="T23" fmla="*/ 1703 h 1540"/>
                              <a:gd name="T24" fmla="+- 0 9017 8818"/>
                              <a:gd name="T25" fmla="*/ T24 w 264"/>
                              <a:gd name="T26" fmla="+- 0 1797 1154"/>
                              <a:gd name="T27" fmla="*/ 1797 h 1540"/>
                              <a:gd name="T28" fmla="+- 0 9025 8818"/>
                              <a:gd name="T29" fmla="*/ T28 w 264"/>
                              <a:gd name="T30" fmla="+- 0 1882 1154"/>
                              <a:gd name="T31" fmla="*/ 1882 h 1540"/>
                              <a:gd name="T32" fmla="+- 0 9032 8818"/>
                              <a:gd name="T33" fmla="*/ T32 w 264"/>
                              <a:gd name="T34" fmla="+- 0 1953 1154"/>
                              <a:gd name="T35" fmla="*/ 1953 h 1540"/>
                              <a:gd name="T36" fmla="+- 0 9038 8818"/>
                              <a:gd name="T37" fmla="*/ T36 w 264"/>
                              <a:gd name="T38" fmla="+- 0 2005 1154"/>
                              <a:gd name="T39" fmla="*/ 2005 h 1540"/>
                              <a:gd name="T40" fmla="+- 0 9041 8818"/>
                              <a:gd name="T41" fmla="*/ T40 w 264"/>
                              <a:gd name="T42" fmla="+- 0 2035 1154"/>
                              <a:gd name="T43" fmla="*/ 2035 h 1540"/>
                              <a:gd name="T44" fmla="+- 0 9051 8818"/>
                              <a:gd name="T45" fmla="*/ T44 w 264"/>
                              <a:gd name="T46" fmla="+- 0 2165 1154"/>
                              <a:gd name="T47" fmla="*/ 2165 h 1540"/>
                              <a:gd name="T48" fmla="+- 0 9065 8818"/>
                              <a:gd name="T49" fmla="*/ T48 w 264"/>
                              <a:gd name="T50" fmla="+- 0 2369 1154"/>
                              <a:gd name="T51" fmla="*/ 2369 h 1540"/>
                              <a:gd name="T52" fmla="+- 0 9077 8818"/>
                              <a:gd name="T53" fmla="*/ T52 w 264"/>
                              <a:gd name="T54" fmla="+- 0 2559 1154"/>
                              <a:gd name="T55" fmla="*/ 2559 h 1540"/>
                              <a:gd name="T56" fmla="+- 0 9082 8818"/>
                              <a:gd name="T57" fmla="*/ T56 w 264"/>
                              <a:gd name="T58" fmla="+- 0 2642 1154"/>
                              <a:gd name="T59" fmla="*/ 2642 h 1540"/>
                              <a:gd name="T60" fmla="+- 0 9064 8818"/>
                              <a:gd name="T61" fmla="*/ T60 w 264"/>
                              <a:gd name="T62" fmla="+- 0 2672 1154"/>
                              <a:gd name="T63" fmla="*/ 2672 h 1540"/>
                              <a:gd name="T64" fmla="+- 0 9046 8818"/>
                              <a:gd name="T65" fmla="*/ T64 w 264"/>
                              <a:gd name="T66" fmla="+- 0 2686 1154"/>
                              <a:gd name="T67" fmla="*/ 2686 h 1540"/>
                              <a:gd name="T68" fmla="+- 0 9019 8818"/>
                              <a:gd name="T69" fmla="*/ T68 w 264"/>
                              <a:gd name="T70" fmla="+- 0 2691 1154"/>
                              <a:gd name="T71" fmla="*/ 2691 h 1540"/>
                              <a:gd name="T72" fmla="+- 0 8971 8818"/>
                              <a:gd name="T73" fmla="*/ T72 w 264"/>
                              <a:gd name="T74" fmla="+- 0 2690 1154"/>
                              <a:gd name="T75" fmla="*/ 2690 h 1540"/>
                              <a:gd name="T76" fmla="+- 0 8916 8818"/>
                              <a:gd name="T77" fmla="*/ T76 w 264"/>
                              <a:gd name="T78" fmla="+- 0 2693 1154"/>
                              <a:gd name="T79" fmla="*/ 2693 h 1540"/>
                              <a:gd name="T80" fmla="+- 0 8877 8818"/>
                              <a:gd name="T81" fmla="*/ T80 w 264"/>
                              <a:gd name="T82" fmla="+- 0 2688 1154"/>
                              <a:gd name="T83" fmla="*/ 2688 h 1540"/>
                              <a:gd name="T84" fmla="+- 0 8852 8818"/>
                              <a:gd name="T85" fmla="*/ T84 w 264"/>
                              <a:gd name="T86" fmla="+- 0 2660 1154"/>
                              <a:gd name="T87" fmla="*/ 2660 h 1540"/>
                              <a:gd name="T88" fmla="+- 0 8842 8818"/>
                              <a:gd name="T89" fmla="*/ T88 w 264"/>
                              <a:gd name="T90" fmla="+- 0 2592 1154"/>
                              <a:gd name="T91" fmla="*/ 2592 h 1540"/>
                              <a:gd name="T92" fmla="+- 0 8837 8818"/>
                              <a:gd name="T93" fmla="*/ T92 w 264"/>
                              <a:gd name="T94" fmla="+- 0 2528 1154"/>
                              <a:gd name="T95" fmla="*/ 2528 h 1540"/>
                              <a:gd name="T96" fmla="+- 0 8829 8818"/>
                              <a:gd name="T97" fmla="*/ T96 w 264"/>
                              <a:gd name="T98" fmla="+- 0 2464 1154"/>
                              <a:gd name="T99" fmla="*/ 2464 h 1540"/>
                              <a:gd name="T100" fmla="+- 0 8821 8818"/>
                              <a:gd name="T101" fmla="*/ T100 w 264"/>
                              <a:gd name="T102" fmla="+- 0 2413 1154"/>
                              <a:gd name="T103" fmla="*/ 2413 h 1540"/>
                              <a:gd name="T104" fmla="+- 0 8818 8818"/>
                              <a:gd name="T105" fmla="*/ T104 w 264"/>
                              <a:gd name="T106" fmla="+- 0 2393 1154"/>
                              <a:gd name="T107" fmla="*/ 2393 h 1540"/>
                              <a:gd name="T108" fmla="+- 0 8957 8818"/>
                              <a:gd name="T109" fmla="*/ T108 w 264"/>
                              <a:gd name="T110" fmla="+- 0 1217 1154"/>
                              <a:gd name="T111" fmla="*/ 1217 h 1540"/>
                              <a:gd name="T112" fmla="+- 0 8953 8818"/>
                              <a:gd name="T113" fmla="*/ T112 w 264"/>
                              <a:gd name="T114" fmla="+- 0 1172 1154"/>
                              <a:gd name="T115" fmla="*/ 1172 h 1540"/>
                              <a:gd name="T116" fmla="+- 0 8951 8818"/>
                              <a:gd name="T117" fmla="*/ T116 w 264"/>
                              <a:gd name="T118" fmla="+- 0 1154 1154"/>
                              <a:gd name="T119" fmla="*/ 1154 h 1540"/>
                              <a:gd name="T120" fmla="+- 0 8953 8818"/>
                              <a:gd name="T121" fmla="*/ T120 w 264"/>
                              <a:gd name="T122" fmla="+- 0 1159 1154"/>
                              <a:gd name="T123" fmla="*/ 1159 h 1540"/>
                              <a:gd name="T124" fmla="+- 0 8957 8818"/>
                              <a:gd name="T125" fmla="*/ T124 w 264"/>
                              <a:gd name="T126" fmla="+- 0 1186 1154"/>
                              <a:gd name="T127" fmla="*/ 1186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4" h="1540">
                                <a:moveTo>
                                  <a:pt x="139" y="32"/>
                                </a:moveTo>
                                <a:lnTo>
                                  <a:pt x="153" y="165"/>
                                </a:lnTo>
                                <a:lnTo>
                                  <a:pt x="161" y="253"/>
                                </a:lnTo>
                                <a:lnTo>
                                  <a:pt x="171" y="350"/>
                                </a:lnTo>
                                <a:lnTo>
                                  <a:pt x="180" y="450"/>
                                </a:lnTo>
                                <a:lnTo>
                                  <a:pt x="190" y="549"/>
                                </a:lnTo>
                                <a:lnTo>
                                  <a:pt x="199" y="643"/>
                                </a:lnTo>
                                <a:lnTo>
                                  <a:pt x="207" y="728"/>
                                </a:lnTo>
                                <a:lnTo>
                                  <a:pt x="214" y="799"/>
                                </a:lnTo>
                                <a:lnTo>
                                  <a:pt x="220" y="851"/>
                                </a:lnTo>
                                <a:lnTo>
                                  <a:pt x="223" y="881"/>
                                </a:lnTo>
                                <a:lnTo>
                                  <a:pt x="233" y="1011"/>
                                </a:lnTo>
                                <a:lnTo>
                                  <a:pt x="247" y="1215"/>
                                </a:lnTo>
                                <a:lnTo>
                                  <a:pt x="259" y="1405"/>
                                </a:lnTo>
                                <a:lnTo>
                                  <a:pt x="264" y="1488"/>
                                </a:lnTo>
                                <a:lnTo>
                                  <a:pt x="246" y="1518"/>
                                </a:lnTo>
                                <a:lnTo>
                                  <a:pt x="228" y="1532"/>
                                </a:lnTo>
                                <a:lnTo>
                                  <a:pt x="201" y="1537"/>
                                </a:lnTo>
                                <a:lnTo>
                                  <a:pt x="153" y="1536"/>
                                </a:lnTo>
                                <a:lnTo>
                                  <a:pt x="98" y="1539"/>
                                </a:lnTo>
                                <a:lnTo>
                                  <a:pt x="59" y="1534"/>
                                </a:lnTo>
                                <a:lnTo>
                                  <a:pt x="34" y="1506"/>
                                </a:lnTo>
                                <a:lnTo>
                                  <a:pt x="24" y="1438"/>
                                </a:lnTo>
                                <a:lnTo>
                                  <a:pt x="19" y="1374"/>
                                </a:lnTo>
                                <a:lnTo>
                                  <a:pt x="11" y="1310"/>
                                </a:lnTo>
                                <a:lnTo>
                                  <a:pt x="3" y="1259"/>
                                </a:lnTo>
                                <a:lnTo>
                                  <a:pt x="0" y="1239"/>
                                </a:lnTo>
                                <a:lnTo>
                                  <a:pt x="139" y="63"/>
                                </a:lnTo>
                                <a:lnTo>
                                  <a:pt x="135" y="18"/>
                                </a:lnTo>
                                <a:lnTo>
                                  <a:pt x="133" y="0"/>
                                </a:lnTo>
                                <a:lnTo>
                                  <a:pt x="135" y="5"/>
                                </a:lnTo>
                                <a:lnTo>
                                  <a:pt x="139" y="32"/>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118"/>
                        <wps:cNvSpPr>
                          <a:spLocks/>
                        </wps:cNvSpPr>
                        <wps:spPr bwMode="auto">
                          <a:xfrm>
                            <a:off x="7260" y="115"/>
                            <a:ext cx="368" cy="509"/>
                          </a:xfrm>
                          <a:custGeom>
                            <a:avLst/>
                            <a:gdLst>
                              <a:gd name="T0" fmla="+- 0 7486 7260"/>
                              <a:gd name="T1" fmla="*/ T0 w 368"/>
                              <a:gd name="T2" fmla="+- 0 115 115"/>
                              <a:gd name="T3" fmla="*/ 115 h 509"/>
                              <a:gd name="T4" fmla="+- 0 7260 7260"/>
                              <a:gd name="T5" fmla="*/ T4 w 368"/>
                              <a:gd name="T6" fmla="+- 0 190 115"/>
                              <a:gd name="T7" fmla="*/ 190 h 509"/>
                              <a:gd name="T8" fmla="+- 0 7411 7260"/>
                              <a:gd name="T9" fmla="*/ T8 w 368"/>
                              <a:gd name="T10" fmla="+- 0 624 115"/>
                              <a:gd name="T11" fmla="*/ 624 h 509"/>
                              <a:gd name="T12" fmla="+- 0 7627 7260"/>
                              <a:gd name="T13" fmla="*/ T12 w 368"/>
                              <a:gd name="T14" fmla="+- 0 581 115"/>
                              <a:gd name="T15" fmla="*/ 581 h 509"/>
                              <a:gd name="T16" fmla="+- 0 7486 7260"/>
                              <a:gd name="T17" fmla="*/ T16 w 368"/>
                              <a:gd name="T18" fmla="+- 0 115 115"/>
                              <a:gd name="T19" fmla="*/ 115 h 509"/>
                            </a:gdLst>
                            <a:ahLst/>
                            <a:cxnLst>
                              <a:cxn ang="0">
                                <a:pos x="T1" y="T3"/>
                              </a:cxn>
                              <a:cxn ang="0">
                                <a:pos x="T5" y="T7"/>
                              </a:cxn>
                              <a:cxn ang="0">
                                <a:pos x="T9" y="T11"/>
                              </a:cxn>
                              <a:cxn ang="0">
                                <a:pos x="T13" y="T15"/>
                              </a:cxn>
                              <a:cxn ang="0">
                                <a:pos x="T17" y="T19"/>
                              </a:cxn>
                            </a:cxnLst>
                            <a:rect l="0" t="0" r="r" b="b"/>
                            <a:pathLst>
                              <a:path w="368" h="509">
                                <a:moveTo>
                                  <a:pt x="226" y="0"/>
                                </a:moveTo>
                                <a:lnTo>
                                  <a:pt x="0" y="75"/>
                                </a:lnTo>
                                <a:lnTo>
                                  <a:pt x="151" y="509"/>
                                </a:lnTo>
                                <a:lnTo>
                                  <a:pt x="367" y="466"/>
                                </a:lnTo>
                                <a:lnTo>
                                  <a:pt x="2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17"/>
                        <wps:cNvSpPr>
                          <a:spLocks/>
                        </wps:cNvSpPr>
                        <wps:spPr bwMode="auto">
                          <a:xfrm>
                            <a:off x="7260" y="115"/>
                            <a:ext cx="368" cy="509"/>
                          </a:xfrm>
                          <a:custGeom>
                            <a:avLst/>
                            <a:gdLst>
                              <a:gd name="T0" fmla="+- 0 7627 7260"/>
                              <a:gd name="T1" fmla="*/ T0 w 368"/>
                              <a:gd name="T2" fmla="+- 0 581 115"/>
                              <a:gd name="T3" fmla="*/ 581 h 509"/>
                              <a:gd name="T4" fmla="+- 0 7411 7260"/>
                              <a:gd name="T5" fmla="*/ T4 w 368"/>
                              <a:gd name="T6" fmla="+- 0 624 115"/>
                              <a:gd name="T7" fmla="*/ 624 h 509"/>
                              <a:gd name="T8" fmla="+- 0 7260 7260"/>
                              <a:gd name="T9" fmla="*/ T8 w 368"/>
                              <a:gd name="T10" fmla="+- 0 190 115"/>
                              <a:gd name="T11" fmla="*/ 190 h 509"/>
                              <a:gd name="T12" fmla="+- 0 7486 7260"/>
                              <a:gd name="T13" fmla="*/ T12 w 368"/>
                              <a:gd name="T14" fmla="+- 0 115 115"/>
                              <a:gd name="T15" fmla="*/ 115 h 509"/>
                              <a:gd name="T16" fmla="+- 0 7627 7260"/>
                              <a:gd name="T17" fmla="*/ T16 w 368"/>
                              <a:gd name="T18" fmla="+- 0 581 115"/>
                              <a:gd name="T19" fmla="*/ 581 h 509"/>
                            </a:gdLst>
                            <a:ahLst/>
                            <a:cxnLst>
                              <a:cxn ang="0">
                                <a:pos x="T1" y="T3"/>
                              </a:cxn>
                              <a:cxn ang="0">
                                <a:pos x="T5" y="T7"/>
                              </a:cxn>
                              <a:cxn ang="0">
                                <a:pos x="T9" y="T11"/>
                              </a:cxn>
                              <a:cxn ang="0">
                                <a:pos x="T13" y="T15"/>
                              </a:cxn>
                              <a:cxn ang="0">
                                <a:pos x="T17" y="T19"/>
                              </a:cxn>
                            </a:cxnLst>
                            <a:rect l="0" t="0" r="r" b="b"/>
                            <a:pathLst>
                              <a:path w="368" h="509">
                                <a:moveTo>
                                  <a:pt x="367" y="466"/>
                                </a:moveTo>
                                <a:lnTo>
                                  <a:pt x="151" y="509"/>
                                </a:lnTo>
                                <a:lnTo>
                                  <a:pt x="0" y="75"/>
                                </a:lnTo>
                                <a:lnTo>
                                  <a:pt x="226" y="0"/>
                                </a:lnTo>
                                <a:lnTo>
                                  <a:pt x="367" y="466"/>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116"/>
                        <wps:cNvSpPr>
                          <a:spLocks/>
                        </wps:cNvSpPr>
                        <wps:spPr bwMode="auto">
                          <a:xfrm>
                            <a:off x="7305" y="379"/>
                            <a:ext cx="68" cy="207"/>
                          </a:xfrm>
                          <a:custGeom>
                            <a:avLst/>
                            <a:gdLst>
                              <a:gd name="T0" fmla="+- 0 7322 7306"/>
                              <a:gd name="T1" fmla="*/ T0 w 68"/>
                              <a:gd name="T2" fmla="+- 0 379 379"/>
                              <a:gd name="T3" fmla="*/ 379 h 207"/>
                              <a:gd name="T4" fmla="+- 0 7306 7306"/>
                              <a:gd name="T5" fmla="*/ T4 w 68"/>
                              <a:gd name="T6" fmla="+- 0 406 379"/>
                              <a:gd name="T7" fmla="*/ 406 h 207"/>
                              <a:gd name="T8" fmla="+- 0 7308 7306"/>
                              <a:gd name="T9" fmla="*/ T8 w 68"/>
                              <a:gd name="T10" fmla="+- 0 411 379"/>
                              <a:gd name="T11" fmla="*/ 411 h 207"/>
                              <a:gd name="T12" fmla="+- 0 7314 7306"/>
                              <a:gd name="T13" fmla="*/ T12 w 68"/>
                              <a:gd name="T14" fmla="+- 0 424 379"/>
                              <a:gd name="T15" fmla="*/ 424 h 207"/>
                              <a:gd name="T16" fmla="+- 0 7322 7306"/>
                              <a:gd name="T17" fmla="*/ T16 w 68"/>
                              <a:gd name="T18" fmla="+- 0 442 379"/>
                              <a:gd name="T19" fmla="*/ 442 h 207"/>
                              <a:gd name="T20" fmla="+- 0 7330 7306"/>
                              <a:gd name="T21" fmla="*/ T20 w 68"/>
                              <a:gd name="T22" fmla="+- 0 461 379"/>
                              <a:gd name="T23" fmla="*/ 461 h 207"/>
                              <a:gd name="T24" fmla="+- 0 7373 7306"/>
                              <a:gd name="T25" fmla="*/ T24 w 68"/>
                              <a:gd name="T26" fmla="+- 0 586 379"/>
                              <a:gd name="T27" fmla="*/ 586 h 207"/>
                              <a:gd name="T28" fmla="+- 0 7351 7306"/>
                              <a:gd name="T29" fmla="*/ T28 w 68"/>
                              <a:gd name="T30" fmla="+- 0 456 379"/>
                              <a:gd name="T31" fmla="*/ 456 h 207"/>
                              <a:gd name="T32" fmla="+- 0 7322 7306"/>
                              <a:gd name="T33" fmla="*/ T32 w 68"/>
                              <a:gd name="T34" fmla="+- 0 379 379"/>
                              <a:gd name="T35" fmla="*/ 379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207">
                                <a:moveTo>
                                  <a:pt x="16" y="0"/>
                                </a:moveTo>
                                <a:lnTo>
                                  <a:pt x="0" y="27"/>
                                </a:lnTo>
                                <a:lnTo>
                                  <a:pt x="2" y="32"/>
                                </a:lnTo>
                                <a:lnTo>
                                  <a:pt x="8" y="45"/>
                                </a:lnTo>
                                <a:lnTo>
                                  <a:pt x="16" y="63"/>
                                </a:lnTo>
                                <a:lnTo>
                                  <a:pt x="24" y="82"/>
                                </a:lnTo>
                                <a:lnTo>
                                  <a:pt x="67" y="207"/>
                                </a:lnTo>
                                <a:lnTo>
                                  <a:pt x="45" y="77"/>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15"/>
                        <wps:cNvSpPr>
                          <a:spLocks/>
                        </wps:cNvSpPr>
                        <wps:spPr bwMode="auto">
                          <a:xfrm>
                            <a:off x="7305" y="379"/>
                            <a:ext cx="68" cy="207"/>
                          </a:xfrm>
                          <a:custGeom>
                            <a:avLst/>
                            <a:gdLst>
                              <a:gd name="T0" fmla="+- 0 7322 7306"/>
                              <a:gd name="T1" fmla="*/ T0 w 68"/>
                              <a:gd name="T2" fmla="+- 0 379 379"/>
                              <a:gd name="T3" fmla="*/ 379 h 207"/>
                              <a:gd name="T4" fmla="+- 0 7306 7306"/>
                              <a:gd name="T5" fmla="*/ T4 w 68"/>
                              <a:gd name="T6" fmla="+- 0 406 379"/>
                              <a:gd name="T7" fmla="*/ 406 h 207"/>
                              <a:gd name="T8" fmla="+- 0 7308 7306"/>
                              <a:gd name="T9" fmla="*/ T8 w 68"/>
                              <a:gd name="T10" fmla="+- 0 411 379"/>
                              <a:gd name="T11" fmla="*/ 411 h 207"/>
                              <a:gd name="T12" fmla="+- 0 7314 7306"/>
                              <a:gd name="T13" fmla="*/ T12 w 68"/>
                              <a:gd name="T14" fmla="+- 0 424 379"/>
                              <a:gd name="T15" fmla="*/ 424 h 207"/>
                              <a:gd name="T16" fmla="+- 0 7322 7306"/>
                              <a:gd name="T17" fmla="*/ T16 w 68"/>
                              <a:gd name="T18" fmla="+- 0 442 379"/>
                              <a:gd name="T19" fmla="*/ 442 h 207"/>
                              <a:gd name="T20" fmla="+- 0 7330 7306"/>
                              <a:gd name="T21" fmla="*/ T20 w 68"/>
                              <a:gd name="T22" fmla="+- 0 461 379"/>
                              <a:gd name="T23" fmla="*/ 461 h 207"/>
                              <a:gd name="T24" fmla="+- 0 7373 7306"/>
                              <a:gd name="T25" fmla="*/ T24 w 68"/>
                              <a:gd name="T26" fmla="+- 0 586 379"/>
                              <a:gd name="T27" fmla="*/ 586 h 207"/>
                              <a:gd name="T28" fmla="+- 0 7351 7306"/>
                              <a:gd name="T29" fmla="*/ T28 w 68"/>
                              <a:gd name="T30" fmla="+- 0 456 379"/>
                              <a:gd name="T31" fmla="*/ 456 h 207"/>
                              <a:gd name="T32" fmla="+- 0 7322 7306"/>
                              <a:gd name="T33" fmla="*/ T32 w 68"/>
                              <a:gd name="T34" fmla="+- 0 379 379"/>
                              <a:gd name="T35" fmla="*/ 379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207">
                                <a:moveTo>
                                  <a:pt x="16" y="0"/>
                                </a:moveTo>
                                <a:lnTo>
                                  <a:pt x="0" y="27"/>
                                </a:lnTo>
                                <a:lnTo>
                                  <a:pt x="2" y="32"/>
                                </a:lnTo>
                                <a:lnTo>
                                  <a:pt x="8" y="45"/>
                                </a:lnTo>
                                <a:lnTo>
                                  <a:pt x="16" y="63"/>
                                </a:lnTo>
                                <a:lnTo>
                                  <a:pt x="24" y="82"/>
                                </a:lnTo>
                                <a:lnTo>
                                  <a:pt x="67" y="207"/>
                                </a:lnTo>
                                <a:lnTo>
                                  <a:pt x="45" y="77"/>
                                </a:lnTo>
                                <a:lnTo>
                                  <a:pt x="1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14"/>
                        <wps:cNvSpPr>
                          <a:spLocks/>
                        </wps:cNvSpPr>
                        <wps:spPr bwMode="auto">
                          <a:xfrm>
                            <a:off x="7305" y="379"/>
                            <a:ext cx="68" cy="207"/>
                          </a:xfrm>
                          <a:custGeom>
                            <a:avLst/>
                            <a:gdLst>
                              <a:gd name="T0" fmla="+- 0 7330 7306"/>
                              <a:gd name="T1" fmla="*/ T0 w 68"/>
                              <a:gd name="T2" fmla="+- 0 461 379"/>
                              <a:gd name="T3" fmla="*/ 461 h 207"/>
                              <a:gd name="T4" fmla="+- 0 7322 7306"/>
                              <a:gd name="T5" fmla="*/ T4 w 68"/>
                              <a:gd name="T6" fmla="+- 0 442 379"/>
                              <a:gd name="T7" fmla="*/ 442 h 207"/>
                              <a:gd name="T8" fmla="+- 0 7314 7306"/>
                              <a:gd name="T9" fmla="*/ T8 w 68"/>
                              <a:gd name="T10" fmla="+- 0 424 379"/>
                              <a:gd name="T11" fmla="*/ 424 h 207"/>
                              <a:gd name="T12" fmla="+- 0 7308 7306"/>
                              <a:gd name="T13" fmla="*/ T12 w 68"/>
                              <a:gd name="T14" fmla="+- 0 411 379"/>
                              <a:gd name="T15" fmla="*/ 411 h 207"/>
                              <a:gd name="T16" fmla="+- 0 7306 7306"/>
                              <a:gd name="T17" fmla="*/ T16 w 68"/>
                              <a:gd name="T18" fmla="+- 0 406 379"/>
                              <a:gd name="T19" fmla="*/ 406 h 207"/>
                              <a:gd name="T20" fmla="+- 0 7322 7306"/>
                              <a:gd name="T21" fmla="*/ T20 w 68"/>
                              <a:gd name="T22" fmla="+- 0 379 379"/>
                              <a:gd name="T23" fmla="*/ 379 h 207"/>
                              <a:gd name="T24" fmla="+- 0 7351 7306"/>
                              <a:gd name="T25" fmla="*/ T24 w 68"/>
                              <a:gd name="T26" fmla="+- 0 456 379"/>
                              <a:gd name="T27" fmla="*/ 456 h 207"/>
                              <a:gd name="T28" fmla="+- 0 7373 7306"/>
                              <a:gd name="T29" fmla="*/ T28 w 68"/>
                              <a:gd name="T30" fmla="+- 0 586 379"/>
                              <a:gd name="T31" fmla="*/ 586 h 207"/>
                              <a:gd name="T32" fmla="+- 0 7330 7306"/>
                              <a:gd name="T33" fmla="*/ T32 w 68"/>
                              <a:gd name="T34" fmla="+- 0 461 379"/>
                              <a:gd name="T35" fmla="*/ 461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207">
                                <a:moveTo>
                                  <a:pt x="24" y="82"/>
                                </a:moveTo>
                                <a:lnTo>
                                  <a:pt x="16" y="63"/>
                                </a:lnTo>
                                <a:lnTo>
                                  <a:pt x="8" y="45"/>
                                </a:lnTo>
                                <a:lnTo>
                                  <a:pt x="2" y="32"/>
                                </a:lnTo>
                                <a:lnTo>
                                  <a:pt x="0" y="27"/>
                                </a:lnTo>
                                <a:lnTo>
                                  <a:pt x="16" y="0"/>
                                </a:lnTo>
                                <a:lnTo>
                                  <a:pt x="45" y="77"/>
                                </a:lnTo>
                                <a:lnTo>
                                  <a:pt x="67" y="207"/>
                                </a:lnTo>
                                <a:lnTo>
                                  <a:pt x="24" y="82"/>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AutoShape 1113"/>
                        <wps:cNvSpPr>
                          <a:spLocks/>
                        </wps:cNvSpPr>
                        <wps:spPr bwMode="auto">
                          <a:xfrm>
                            <a:off x="7346" y="240"/>
                            <a:ext cx="288" cy="473"/>
                          </a:xfrm>
                          <a:custGeom>
                            <a:avLst/>
                            <a:gdLst>
                              <a:gd name="T0" fmla="+- 0 7550 7346"/>
                              <a:gd name="T1" fmla="*/ T0 w 288"/>
                              <a:gd name="T2" fmla="+- 0 240 240"/>
                              <a:gd name="T3" fmla="*/ 240 h 473"/>
                              <a:gd name="T4" fmla="+- 0 7435 7346"/>
                              <a:gd name="T5" fmla="*/ T4 w 288"/>
                              <a:gd name="T6" fmla="+- 0 324 240"/>
                              <a:gd name="T7" fmla="*/ 324 h 473"/>
                              <a:gd name="T8" fmla="+- 0 7346 7346"/>
                              <a:gd name="T9" fmla="*/ T8 w 288"/>
                              <a:gd name="T10" fmla="+- 0 461 240"/>
                              <a:gd name="T11" fmla="*/ 461 h 473"/>
                              <a:gd name="T12" fmla="+- 0 7385 7346"/>
                              <a:gd name="T13" fmla="*/ T12 w 288"/>
                              <a:gd name="T14" fmla="+- 0 698 240"/>
                              <a:gd name="T15" fmla="*/ 698 h 473"/>
                              <a:gd name="T16" fmla="+- 0 7550 7346"/>
                              <a:gd name="T17" fmla="*/ T16 w 288"/>
                              <a:gd name="T18" fmla="+- 0 713 240"/>
                              <a:gd name="T19" fmla="*/ 713 h 473"/>
                              <a:gd name="T20" fmla="+- 0 7584 7346"/>
                              <a:gd name="T21" fmla="*/ T20 w 288"/>
                              <a:gd name="T22" fmla="+- 0 655 240"/>
                              <a:gd name="T23" fmla="*/ 655 h 473"/>
                              <a:gd name="T24" fmla="+- 0 7584 7346"/>
                              <a:gd name="T25" fmla="*/ T24 w 288"/>
                              <a:gd name="T26" fmla="+- 0 648 240"/>
                              <a:gd name="T27" fmla="*/ 648 h 473"/>
                              <a:gd name="T28" fmla="+- 0 7585 7346"/>
                              <a:gd name="T29" fmla="*/ T28 w 288"/>
                              <a:gd name="T30" fmla="+- 0 628 240"/>
                              <a:gd name="T31" fmla="*/ 628 h 473"/>
                              <a:gd name="T32" fmla="+- 0 7587 7346"/>
                              <a:gd name="T33" fmla="*/ T32 w 288"/>
                              <a:gd name="T34" fmla="+- 0 603 240"/>
                              <a:gd name="T35" fmla="*/ 603 h 473"/>
                              <a:gd name="T36" fmla="+- 0 7591 7346"/>
                              <a:gd name="T37" fmla="*/ T36 w 288"/>
                              <a:gd name="T38" fmla="+- 0 576 240"/>
                              <a:gd name="T39" fmla="*/ 576 h 473"/>
                              <a:gd name="T40" fmla="+- 0 7595 7346"/>
                              <a:gd name="T41" fmla="*/ T40 w 288"/>
                              <a:gd name="T42" fmla="+- 0 557 240"/>
                              <a:gd name="T43" fmla="*/ 557 h 473"/>
                              <a:gd name="T44" fmla="+- 0 7600 7346"/>
                              <a:gd name="T45" fmla="*/ T44 w 288"/>
                              <a:gd name="T46" fmla="+- 0 539 240"/>
                              <a:gd name="T47" fmla="*/ 539 h 473"/>
                              <a:gd name="T48" fmla="+- 0 7612 7346"/>
                              <a:gd name="T49" fmla="*/ T48 w 288"/>
                              <a:gd name="T50" fmla="+- 0 512 240"/>
                              <a:gd name="T51" fmla="*/ 512 h 473"/>
                              <a:gd name="T52" fmla="+- 0 7634 7346"/>
                              <a:gd name="T53" fmla="*/ T52 w 288"/>
                              <a:gd name="T54" fmla="+- 0 466 240"/>
                              <a:gd name="T55" fmla="*/ 466 h 473"/>
                              <a:gd name="T56" fmla="+- 0 7632 7346"/>
                              <a:gd name="T57" fmla="*/ T56 w 288"/>
                              <a:gd name="T58" fmla="+- 0 439 240"/>
                              <a:gd name="T59" fmla="*/ 439 h 473"/>
                              <a:gd name="T60" fmla="+- 0 7442 7346"/>
                              <a:gd name="T61" fmla="*/ T60 w 288"/>
                              <a:gd name="T62" fmla="+- 0 439 240"/>
                              <a:gd name="T63" fmla="*/ 439 h 473"/>
                              <a:gd name="T64" fmla="+- 0 7481 7346"/>
                              <a:gd name="T65" fmla="*/ T64 w 288"/>
                              <a:gd name="T66" fmla="+- 0 336 240"/>
                              <a:gd name="T67" fmla="*/ 336 h 473"/>
                              <a:gd name="T68" fmla="+- 0 7565 7346"/>
                              <a:gd name="T69" fmla="*/ T68 w 288"/>
                              <a:gd name="T70" fmla="+- 0 271 240"/>
                              <a:gd name="T71" fmla="*/ 271 h 473"/>
                              <a:gd name="T72" fmla="+- 0 7550 7346"/>
                              <a:gd name="T73" fmla="*/ T72 w 288"/>
                              <a:gd name="T74" fmla="+- 0 240 240"/>
                              <a:gd name="T75" fmla="*/ 240 h 473"/>
                              <a:gd name="T76" fmla="+- 0 7565 7346"/>
                              <a:gd name="T77" fmla="*/ T76 w 288"/>
                              <a:gd name="T78" fmla="+- 0 336 240"/>
                              <a:gd name="T79" fmla="*/ 336 h 473"/>
                              <a:gd name="T80" fmla="+- 0 7502 7346"/>
                              <a:gd name="T81" fmla="*/ T80 w 288"/>
                              <a:gd name="T82" fmla="+- 0 379 240"/>
                              <a:gd name="T83" fmla="*/ 379 h 473"/>
                              <a:gd name="T84" fmla="+- 0 7442 7346"/>
                              <a:gd name="T85" fmla="*/ T84 w 288"/>
                              <a:gd name="T86" fmla="+- 0 439 240"/>
                              <a:gd name="T87" fmla="*/ 439 h 473"/>
                              <a:gd name="T88" fmla="+- 0 7632 7346"/>
                              <a:gd name="T89" fmla="*/ T88 w 288"/>
                              <a:gd name="T90" fmla="+- 0 439 240"/>
                              <a:gd name="T91" fmla="*/ 439 h 473"/>
                              <a:gd name="T92" fmla="+- 0 7627 7346"/>
                              <a:gd name="T93" fmla="*/ T92 w 288"/>
                              <a:gd name="T94" fmla="+- 0 394 240"/>
                              <a:gd name="T95" fmla="*/ 394 h 473"/>
                              <a:gd name="T96" fmla="+- 0 7591 7346"/>
                              <a:gd name="T97" fmla="*/ T96 w 288"/>
                              <a:gd name="T98" fmla="+- 0 362 240"/>
                              <a:gd name="T99" fmla="*/ 362 h 473"/>
                              <a:gd name="T100" fmla="+- 0 7565 7346"/>
                              <a:gd name="T101" fmla="*/ T100 w 288"/>
                              <a:gd name="T102" fmla="+- 0 336 240"/>
                              <a:gd name="T103" fmla="*/ 33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8" h="473">
                                <a:moveTo>
                                  <a:pt x="204" y="0"/>
                                </a:moveTo>
                                <a:lnTo>
                                  <a:pt x="89" y="84"/>
                                </a:lnTo>
                                <a:lnTo>
                                  <a:pt x="0" y="221"/>
                                </a:lnTo>
                                <a:lnTo>
                                  <a:pt x="39" y="458"/>
                                </a:lnTo>
                                <a:lnTo>
                                  <a:pt x="204" y="473"/>
                                </a:lnTo>
                                <a:lnTo>
                                  <a:pt x="238" y="415"/>
                                </a:lnTo>
                                <a:lnTo>
                                  <a:pt x="238" y="408"/>
                                </a:lnTo>
                                <a:lnTo>
                                  <a:pt x="239" y="388"/>
                                </a:lnTo>
                                <a:lnTo>
                                  <a:pt x="241" y="363"/>
                                </a:lnTo>
                                <a:lnTo>
                                  <a:pt x="245" y="336"/>
                                </a:lnTo>
                                <a:lnTo>
                                  <a:pt x="249" y="317"/>
                                </a:lnTo>
                                <a:lnTo>
                                  <a:pt x="254" y="299"/>
                                </a:lnTo>
                                <a:lnTo>
                                  <a:pt x="266" y="272"/>
                                </a:lnTo>
                                <a:lnTo>
                                  <a:pt x="288" y="226"/>
                                </a:lnTo>
                                <a:lnTo>
                                  <a:pt x="286" y="199"/>
                                </a:lnTo>
                                <a:lnTo>
                                  <a:pt x="96" y="199"/>
                                </a:lnTo>
                                <a:lnTo>
                                  <a:pt x="135" y="96"/>
                                </a:lnTo>
                                <a:lnTo>
                                  <a:pt x="219" y="31"/>
                                </a:lnTo>
                                <a:lnTo>
                                  <a:pt x="204" y="0"/>
                                </a:lnTo>
                                <a:close/>
                                <a:moveTo>
                                  <a:pt x="219" y="96"/>
                                </a:moveTo>
                                <a:lnTo>
                                  <a:pt x="156" y="139"/>
                                </a:lnTo>
                                <a:lnTo>
                                  <a:pt x="96" y="199"/>
                                </a:lnTo>
                                <a:lnTo>
                                  <a:pt x="286" y="199"/>
                                </a:lnTo>
                                <a:lnTo>
                                  <a:pt x="281" y="154"/>
                                </a:lnTo>
                                <a:lnTo>
                                  <a:pt x="245" y="122"/>
                                </a:lnTo>
                                <a:lnTo>
                                  <a:pt x="219"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AutoShape 1112"/>
                        <wps:cNvSpPr>
                          <a:spLocks/>
                        </wps:cNvSpPr>
                        <wps:spPr bwMode="auto">
                          <a:xfrm>
                            <a:off x="7346" y="240"/>
                            <a:ext cx="288" cy="473"/>
                          </a:xfrm>
                          <a:custGeom>
                            <a:avLst/>
                            <a:gdLst>
                              <a:gd name="T0" fmla="+- 0 7435 7346"/>
                              <a:gd name="T1" fmla="*/ T0 w 288"/>
                              <a:gd name="T2" fmla="+- 0 324 240"/>
                              <a:gd name="T3" fmla="*/ 324 h 473"/>
                              <a:gd name="T4" fmla="+- 0 7385 7346"/>
                              <a:gd name="T5" fmla="*/ T4 w 288"/>
                              <a:gd name="T6" fmla="+- 0 698 240"/>
                              <a:gd name="T7" fmla="*/ 698 h 473"/>
                              <a:gd name="T8" fmla="+- 0 7584 7346"/>
                              <a:gd name="T9" fmla="*/ T8 w 288"/>
                              <a:gd name="T10" fmla="+- 0 655 240"/>
                              <a:gd name="T11" fmla="*/ 655 h 473"/>
                              <a:gd name="T12" fmla="+- 0 7585 7346"/>
                              <a:gd name="T13" fmla="*/ T12 w 288"/>
                              <a:gd name="T14" fmla="+- 0 628 240"/>
                              <a:gd name="T15" fmla="*/ 628 h 473"/>
                              <a:gd name="T16" fmla="+- 0 7591 7346"/>
                              <a:gd name="T17" fmla="*/ T16 w 288"/>
                              <a:gd name="T18" fmla="+- 0 576 240"/>
                              <a:gd name="T19" fmla="*/ 576 h 473"/>
                              <a:gd name="T20" fmla="+- 0 7600 7346"/>
                              <a:gd name="T21" fmla="*/ T20 w 288"/>
                              <a:gd name="T22" fmla="+- 0 539 240"/>
                              <a:gd name="T23" fmla="*/ 539 h 473"/>
                              <a:gd name="T24" fmla="+- 0 7629 7346"/>
                              <a:gd name="T25" fmla="*/ T24 w 288"/>
                              <a:gd name="T26" fmla="+- 0 478 240"/>
                              <a:gd name="T27" fmla="*/ 478 h 473"/>
                              <a:gd name="T28" fmla="+- 0 7564 7346"/>
                              <a:gd name="T29" fmla="*/ T28 w 288"/>
                              <a:gd name="T30" fmla="+- 0 468 240"/>
                              <a:gd name="T31" fmla="*/ 468 h 473"/>
                              <a:gd name="T32" fmla="+- 0 7373 7346"/>
                              <a:gd name="T33" fmla="*/ T32 w 288"/>
                              <a:gd name="T34" fmla="+- 0 461 240"/>
                              <a:gd name="T35" fmla="*/ 461 h 473"/>
                              <a:gd name="T36" fmla="+- 0 7520 7346"/>
                              <a:gd name="T37" fmla="*/ T36 w 288"/>
                              <a:gd name="T38" fmla="+- 0 439 240"/>
                              <a:gd name="T39" fmla="*/ 439 h 473"/>
                              <a:gd name="T40" fmla="+- 0 7481 7346"/>
                              <a:gd name="T41" fmla="*/ T40 w 288"/>
                              <a:gd name="T42" fmla="+- 0 336 240"/>
                              <a:gd name="T43" fmla="*/ 336 h 473"/>
                              <a:gd name="T44" fmla="+- 0 7550 7346"/>
                              <a:gd name="T45" fmla="*/ T44 w 288"/>
                              <a:gd name="T46" fmla="+- 0 240 240"/>
                              <a:gd name="T47" fmla="*/ 240 h 473"/>
                              <a:gd name="T48" fmla="+- 0 7595 7346"/>
                              <a:gd name="T49" fmla="*/ T48 w 288"/>
                              <a:gd name="T50" fmla="+- 0 430 240"/>
                              <a:gd name="T51" fmla="*/ 430 h 473"/>
                              <a:gd name="T52" fmla="+- 0 7629 7346"/>
                              <a:gd name="T53" fmla="*/ T52 w 288"/>
                              <a:gd name="T54" fmla="+- 0 478 240"/>
                              <a:gd name="T55" fmla="*/ 478 h 473"/>
                              <a:gd name="T56" fmla="+- 0 7603 7346"/>
                              <a:gd name="T57" fmla="*/ T56 w 288"/>
                              <a:gd name="T58" fmla="+- 0 468 240"/>
                              <a:gd name="T59" fmla="*/ 468 h 473"/>
                              <a:gd name="T60" fmla="+- 0 7633 7346"/>
                              <a:gd name="T61" fmla="*/ T60 w 288"/>
                              <a:gd name="T62" fmla="+- 0 456 240"/>
                              <a:gd name="T63" fmla="*/ 456 h 473"/>
                              <a:gd name="T64" fmla="+- 0 7392 7346"/>
                              <a:gd name="T65" fmla="*/ T64 w 288"/>
                              <a:gd name="T66" fmla="+- 0 461 240"/>
                              <a:gd name="T67" fmla="*/ 461 h 473"/>
                              <a:gd name="T68" fmla="+- 0 7411 7346"/>
                              <a:gd name="T69" fmla="*/ T68 w 288"/>
                              <a:gd name="T70" fmla="+- 0 468 240"/>
                              <a:gd name="T71" fmla="*/ 468 h 473"/>
                              <a:gd name="T72" fmla="+- 0 7506 7346"/>
                              <a:gd name="T73" fmla="*/ T72 w 288"/>
                              <a:gd name="T74" fmla="+- 0 461 240"/>
                              <a:gd name="T75" fmla="*/ 461 h 473"/>
                              <a:gd name="T76" fmla="+- 0 7411 7346"/>
                              <a:gd name="T77" fmla="*/ T76 w 288"/>
                              <a:gd name="T78" fmla="+- 0 468 240"/>
                              <a:gd name="T79" fmla="*/ 468 h 473"/>
                              <a:gd name="T80" fmla="+- 0 7565 7346"/>
                              <a:gd name="T81" fmla="*/ T80 w 288"/>
                              <a:gd name="T82" fmla="+- 0 466 240"/>
                              <a:gd name="T83" fmla="*/ 466 h 473"/>
                              <a:gd name="T84" fmla="+- 0 7506 7346"/>
                              <a:gd name="T85" fmla="*/ T84 w 288"/>
                              <a:gd name="T86" fmla="+- 0 461 240"/>
                              <a:gd name="T87" fmla="*/ 461 h 473"/>
                              <a:gd name="T88" fmla="+- 0 7556 7346"/>
                              <a:gd name="T89" fmla="*/ T88 w 288"/>
                              <a:gd name="T90" fmla="+- 0 401 240"/>
                              <a:gd name="T91" fmla="*/ 401 h 473"/>
                              <a:gd name="T92" fmla="+- 0 7565 7346"/>
                              <a:gd name="T93" fmla="*/ T92 w 288"/>
                              <a:gd name="T94" fmla="+- 0 466 240"/>
                              <a:gd name="T95" fmla="*/ 466 h 473"/>
                              <a:gd name="T96" fmla="+- 0 7588 7346"/>
                              <a:gd name="T97" fmla="*/ T96 w 288"/>
                              <a:gd name="T98" fmla="+- 0 430 240"/>
                              <a:gd name="T99" fmla="*/ 430 h 473"/>
                              <a:gd name="T100" fmla="+- 0 7553 7346"/>
                              <a:gd name="T101" fmla="*/ T100 w 288"/>
                              <a:gd name="T102" fmla="+- 0 427 240"/>
                              <a:gd name="T103" fmla="*/ 427 h 473"/>
                              <a:gd name="T104" fmla="+- 0 7615 7346"/>
                              <a:gd name="T105" fmla="*/ T104 w 288"/>
                              <a:gd name="T106" fmla="+- 0 401 240"/>
                              <a:gd name="T107" fmla="*/ 401 h 473"/>
                              <a:gd name="T108" fmla="+- 0 7502 7346"/>
                              <a:gd name="T109" fmla="*/ T108 w 288"/>
                              <a:gd name="T110" fmla="+- 0 379 240"/>
                              <a:gd name="T111" fmla="*/ 379 h 473"/>
                              <a:gd name="T112" fmla="+- 0 7520 7346"/>
                              <a:gd name="T113" fmla="*/ T112 w 288"/>
                              <a:gd name="T114" fmla="+- 0 439 240"/>
                              <a:gd name="T115" fmla="*/ 439 h 473"/>
                              <a:gd name="T116" fmla="+- 0 7550 7346"/>
                              <a:gd name="T117" fmla="*/ T116 w 288"/>
                              <a:gd name="T118" fmla="+- 0 401 240"/>
                              <a:gd name="T119" fmla="*/ 401 h 473"/>
                              <a:gd name="T120" fmla="+- 0 7517 7346"/>
                              <a:gd name="T121" fmla="*/ T120 w 288"/>
                              <a:gd name="T122" fmla="+- 0 391 240"/>
                              <a:gd name="T123" fmla="*/ 391 h 473"/>
                              <a:gd name="T124" fmla="+- 0 7586 7346"/>
                              <a:gd name="T125" fmla="*/ T124 w 288"/>
                              <a:gd name="T126" fmla="+- 0 365 240"/>
                              <a:gd name="T127" fmla="*/ 365 h 473"/>
                              <a:gd name="T128" fmla="+- 0 7591 7346"/>
                              <a:gd name="T129" fmla="*/ T128 w 288"/>
                              <a:gd name="T130" fmla="+- 0 362 240"/>
                              <a:gd name="T131" fmla="*/ 362 h 473"/>
                              <a:gd name="T132" fmla="+- 0 7597 7346"/>
                              <a:gd name="T133" fmla="*/ T132 w 288"/>
                              <a:gd name="T134" fmla="+- 0 427 240"/>
                              <a:gd name="T135" fmla="*/ 427 h 473"/>
                              <a:gd name="T136" fmla="+- 0 7588 7346"/>
                              <a:gd name="T137" fmla="*/ T136 w 288"/>
                              <a:gd name="T138" fmla="+- 0 430 240"/>
                              <a:gd name="T139" fmla="*/ 430 h 473"/>
                              <a:gd name="T140" fmla="+- 0 7597 7346"/>
                              <a:gd name="T141" fmla="*/ T140 w 288"/>
                              <a:gd name="T142" fmla="+- 0 427 240"/>
                              <a:gd name="T143" fmla="*/ 427 h 473"/>
                              <a:gd name="T144" fmla="+- 0 7616 7346"/>
                              <a:gd name="T145" fmla="*/ T144 w 288"/>
                              <a:gd name="T146" fmla="+- 0 401 240"/>
                              <a:gd name="T147" fmla="*/ 401 h 473"/>
                              <a:gd name="T148" fmla="+- 0 7631 7346"/>
                              <a:gd name="T149" fmla="*/ T148 w 288"/>
                              <a:gd name="T150" fmla="+- 0 427 240"/>
                              <a:gd name="T151" fmla="*/ 427 h 473"/>
                              <a:gd name="T152" fmla="+- 0 7564 7346"/>
                              <a:gd name="T153" fmla="*/ T152 w 288"/>
                              <a:gd name="T154" fmla="+- 0 391 240"/>
                              <a:gd name="T155" fmla="*/ 391 h 473"/>
                              <a:gd name="T156" fmla="+- 0 7550 7346"/>
                              <a:gd name="T157" fmla="*/ T156 w 288"/>
                              <a:gd name="T158" fmla="+- 0 401 240"/>
                              <a:gd name="T159" fmla="*/ 401 h 473"/>
                              <a:gd name="T160" fmla="+- 0 7564 7346"/>
                              <a:gd name="T161" fmla="*/ T160 w 288"/>
                              <a:gd name="T162" fmla="+- 0 391 240"/>
                              <a:gd name="T163" fmla="*/ 391 h 473"/>
                              <a:gd name="T164" fmla="+- 0 7615 7346"/>
                              <a:gd name="T165" fmla="*/ T164 w 288"/>
                              <a:gd name="T166" fmla="+- 0 401 240"/>
                              <a:gd name="T167" fmla="*/ 401 h 473"/>
                              <a:gd name="T168" fmla="+- 0 7618 7346"/>
                              <a:gd name="T169" fmla="*/ T168 w 288"/>
                              <a:gd name="T170" fmla="+- 0 398 240"/>
                              <a:gd name="T171" fmla="*/ 398 h 473"/>
                              <a:gd name="T172" fmla="+- 0 7586 7346"/>
                              <a:gd name="T173" fmla="*/ T172 w 288"/>
                              <a:gd name="T174" fmla="+- 0 365 240"/>
                              <a:gd name="T175" fmla="*/ 365 h 473"/>
                              <a:gd name="T176" fmla="+- 0 7624 7346"/>
                              <a:gd name="T177" fmla="*/ T176 w 288"/>
                              <a:gd name="T178" fmla="+- 0 391 240"/>
                              <a:gd name="T179" fmla="*/ 39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8" h="473">
                                <a:moveTo>
                                  <a:pt x="204" y="0"/>
                                </a:moveTo>
                                <a:lnTo>
                                  <a:pt x="89" y="84"/>
                                </a:lnTo>
                                <a:lnTo>
                                  <a:pt x="0" y="221"/>
                                </a:lnTo>
                                <a:lnTo>
                                  <a:pt x="39" y="458"/>
                                </a:lnTo>
                                <a:lnTo>
                                  <a:pt x="204" y="473"/>
                                </a:lnTo>
                                <a:lnTo>
                                  <a:pt x="238" y="415"/>
                                </a:lnTo>
                                <a:lnTo>
                                  <a:pt x="238" y="408"/>
                                </a:lnTo>
                                <a:lnTo>
                                  <a:pt x="239" y="388"/>
                                </a:lnTo>
                                <a:lnTo>
                                  <a:pt x="241" y="363"/>
                                </a:lnTo>
                                <a:lnTo>
                                  <a:pt x="245" y="336"/>
                                </a:lnTo>
                                <a:lnTo>
                                  <a:pt x="249" y="317"/>
                                </a:lnTo>
                                <a:lnTo>
                                  <a:pt x="254" y="299"/>
                                </a:lnTo>
                                <a:lnTo>
                                  <a:pt x="266" y="272"/>
                                </a:lnTo>
                                <a:lnTo>
                                  <a:pt x="283" y="238"/>
                                </a:lnTo>
                                <a:lnTo>
                                  <a:pt x="214" y="238"/>
                                </a:lnTo>
                                <a:lnTo>
                                  <a:pt x="218" y="228"/>
                                </a:lnTo>
                                <a:lnTo>
                                  <a:pt x="65" y="228"/>
                                </a:lnTo>
                                <a:lnTo>
                                  <a:pt x="27" y="221"/>
                                </a:lnTo>
                                <a:lnTo>
                                  <a:pt x="160" y="221"/>
                                </a:lnTo>
                                <a:lnTo>
                                  <a:pt x="174" y="199"/>
                                </a:lnTo>
                                <a:lnTo>
                                  <a:pt x="96" y="199"/>
                                </a:lnTo>
                                <a:lnTo>
                                  <a:pt x="135" y="96"/>
                                </a:lnTo>
                                <a:lnTo>
                                  <a:pt x="219" y="31"/>
                                </a:lnTo>
                                <a:lnTo>
                                  <a:pt x="204" y="0"/>
                                </a:lnTo>
                                <a:close/>
                                <a:moveTo>
                                  <a:pt x="285" y="190"/>
                                </a:moveTo>
                                <a:lnTo>
                                  <a:pt x="249" y="190"/>
                                </a:lnTo>
                                <a:lnTo>
                                  <a:pt x="214" y="238"/>
                                </a:lnTo>
                                <a:lnTo>
                                  <a:pt x="283" y="238"/>
                                </a:lnTo>
                                <a:lnTo>
                                  <a:pt x="287" y="228"/>
                                </a:lnTo>
                                <a:lnTo>
                                  <a:pt x="257" y="228"/>
                                </a:lnTo>
                                <a:lnTo>
                                  <a:pt x="252" y="216"/>
                                </a:lnTo>
                                <a:lnTo>
                                  <a:pt x="287" y="216"/>
                                </a:lnTo>
                                <a:lnTo>
                                  <a:pt x="285" y="190"/>
                                </a:lnTo>
                                <a:close/>
                                <a:moveTo>
                                  <a:pt x="46" y="221"/>
                                </a:moveTo>
                                <a:lnTo>
                                  <a:pt x="27" y="221"/>
                                </a:lnTo>
                                <a:lnTo>
                                  <a:pt x="65" y="228"/>
                                </a:lnTo>
                                <a:lnTo>
                                  <a:pt x="46" y="221"/>
                                </a:lnTo>
                                <a:close/>
                                <a:moveTo>
                                  <a:pt x="160" y="221"/>
                                </a:moveTo>
                                <a:lnTo>
                                  <a:pt x="46" y="221"/>
                                </a:lnTo>
                                <a:lnTo>
                                  <a:pt x="65" y="228"/>
                                </a:lnTo>
                                <a:lnTo>
                                  <a:pt x="218" y="228"/>
                                </a:lnTo>
                                <a:lnTo>
                                  <a:pt x="219" y="226"/>
                                </a:lnTo>
                                <a:lnTo>
                                  <a:pt x="156" y="226"/>
                                </a:lnTo>
                                <a:lnTo>
                                  <a:pt x="160" y="221"/>
                                </a:lnTo>
                                <a:close/>
                                <a:moveTo>
                                  <a:pt x="269" y="161"/>
                                </a:moveTo>
                                <a:lnTo>
                                  <a:pt x="210" y="161"/>
                                </a:lnTo>
                                <a:lnTo>
                                  <a:pt x="156" y="226"/>
                                </a:lnTo>
                                <a:lnTo>
                                  <a:pt x="219" y="226"/>
                                </a:lnTo>
                                <a:lnTo>
                                  <a:pt x="228" y="204"/>
                                </a:lnTo>
                                <a:lnTo>
                                  <a:pt x="242" y="190"/>
                                </a:lnTo>
                                <a:lnTo>
                                  <a:pt x="219" y="190"/>
                                </a:lnTo>
                                <a:lnTo>
                                  <a:pt x="207" y="187"/>
                                </a:lnTo>
                                <a:lnTo>
                                  <a:pt x="244" y="187"/>
                                </a:lnTo>
                                <a:lnTo>
                                  <a:pt x="269" y="161"/>
                                </a:lnTo>
                                <a:close/>
                                <a:moveTo>
                                  <a:pt x="219" y="96"/>
                                </a:moveTo>
                                <a:lnTo>
                                  <a:pt x="156" y="139"/>
                                </a:lnTo>
                                <a:lnTo>
                                  <a:pt x="96" y="199"/>
                                </a:lnTo>
                                <a:lnTo>
                                  <a:pt x="174" y="199"/>
                                </a:lnTo>
                                <a:lnTo>
                                  <a:pt x="188" y="178"/>
                                </a:lnTo>
                                <a:lnTo>
                                  <a:pt x="204" y="161"/>
                                </a:lnTo>
                                <a:lnTo>
                                  <a:pt x="176" y="161"/>
                                </a:lnTo>
                                <a:lnTo>
                                  <a:pt x="171" y="151"/>
                                </a:lnTo>
                                <a:lnTo>
                                  <a:pt x="214" y="151"/>
                                </a:lnTo>
                                <a:lnTo>
                                  <a:pt x="240" y="125"/>
                                </a:lnTo>
                                <a:lnTo>
                                  <a:pt x="248" y="125"/>
                                </a:lnTo>
                                <a:lnTo>
                                  <a:pt x="245" y="122"/>
                                </a:lnTo>
                                <a:lnTo>
                                  <a:pt x="219" y="96"/>
                                </a:lnTo>
                                <a:close/>
                                <a:moveTo>
                                  <a:pt x="251" y="187"/>
                                </a:moveTo>
                                <a:lnTo>
                                  <a:pt x="244" y="187"/>
                                </a:lnTo>
                                <a:lnTo>
                                  <a:pt x="242" y="190"/>
                                </a:lnTo>
                                <a:lnTo>
                                  <a:pt x="249" y="190"/>
                                </a:lnTo>
                                <a:lnTo>
                                  <a:pt x="251" y="187"/>
                                </a:lnTo>
                                <a:close/>
                                <a:moveTo>
                                  <a:pt x="282" y="161"/>
                                </a:moveTo>
                                <a:lnTo>
                                  <a:pt x="270" y="161"/>
                                </a:lnTo>
                                <a:lnTo>
                                  <a:pt x="251" y="187"/>
                                </a:lnTo>
                                <a:lnTo>
                                  <a:pt x="285" y="187"/>
                                </a:lnTo>
                                <a:lnTo>
                                  <a:pt x="282" y="161"/>
                                </a:lnTo>
                                <a:close/>
                                <a:moveTo>
                                  <a:pt x="218" y="151"/>
                                </a:moveTo>
                                <a:lnTo>
                                  <a:pt x="214" y="151"/>
                                </a:lnTo>
                                <a:lnTo>
                                  <a:pt x="204" y="161"/>
                                </a:lnTo>
                                <a:lnTo>
                                  <a:pt x="210" y="161"/>
                                </a:lnTo>
                                <a:lnTo>
                                  <a:pt x="218" y="151"/>
                                </a:lnTo>
                                <a:close/>
                                <a:moveTo>
                                  <a:pt x="272" y="158"/>
                                </a:moveTo>
                                <a:lnTo>
                                  <a:pt x="269" y="161"/>
                                </a:lnTo>
                                <a:lnTo>
                                  <a:pt x="270" y="161"/>
                                </a:lnTo>
                                <a:lnTo>
                                  <a:pt x="272" y="158"/>
                                </a:lnTo>
                                <a:close/>
                                <a:moveTo>
                                  <a:pt x="248" y="125"/>
                                </a:moveTo>
                                <a:lnTo>
                                  <a:pt x="240" y="125"/>
                                </a:lnTo>
                                <a:lnTo>
                                  <a:pt x="218" y="151"/>
                                </a:lnTo>
                                <a:lnTo>
                                  <a:pt x="278" y="151"/>
                                </a:lnTo>
                                <a:lnTo>
                                  <a:pt x="248" y="125"/>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11"/>
                        <wps:cNvSpPr>
                          <a:spLocks/>
                        </wps:cNvSpPr>
                        <wps:spPr bwMode="auto">
                          <a:xfrm>
                            <a:off x="7372" y="460"/>
                            <a:ext cx="39" cy="8"/>
                          </a:xfrm>
                          <a:custGeom>
                            <a:avLst/>
                            <a:gdLst>
                              <a:gd name="T0" fmla="+- 0 7373 7373"/>
                              <a:gd name="T1" fmla="*/ T0 w 39"/>
                              <a:gd name="T2" fmla="+- 0 461 461"/>
                              <a:gd name="T3" fmla="*/ 461 h 8"/>
                              <a:gd name="T4" fmla="+- 0 7392 7373"/>
                              <a:gd name="T5" fmla="*/ T4 w 39"/>
                              <a:gd name="T6" fmla="+- 0 461 461"/>
                              <a:gd name="T7" fmla="*/ 461 h 8"/>
                              <a:gd name="T8" fmla="+- 0 7411 7373"/>
                              <a:gd name="T9" fmla="*/ T8 w 39"/>
                              <a:gd name="T10" fmla="+- 0 468 461"/>
                              <a:gd name="T11" fmla="*/ 468 h 8"/>
                              <a:gd name="T12" fmla="+- 0 7373 7373"/>
                              <a:gd name="T13" fmla="*/ T12 w 39"/>
                              <a:gd name="T14" fmla="+- 0 461 461"/>
                              <a:gd name="T15" fmla="*/ 461 h 8"/>
                            </a:gdLst>
                            <a:ahLst/>
                            <a:cxnLst>
                              <a:cxn ang="0">
                                <a:pos x="T1" y="T3"/>
                              </a:cxn>
                              <a:cxn ang="0">
                                <a:pos x="T5" y="T7"/>
                              </a:cxn>
                              <a:cxn ang="0">
                                <a:pos x="T9" y="T11"/>
                              </a:cxn>
                              <a:cxn ang="0">
                                <a:pos x="T13" y="T15"/>
                              </a:cxn>
                            </a:cxnLst>
                            <a:rect l="0" t="0" r="r" b="b"/>
                            <a:pathLst>
                              <a:path w="39" h="8">
                                <a:moveTo>
                                  <a:pt x="0" y="0"/>
                                </a:moveTo>
                                <a:lnTo>
                                  <a:pt x="19" y="0"/>
                                </a:lnTo>
                                <a:lnTo>
                                  <a:pt x="38" y="7"/>
                                </a:lnTo>
                                <a:lnTo>
                                  <a:pt x="0" y="0"/>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110"/>
                        <wps:cNvCnPr>
                          <a:cxnSpLocks noChangeShapeType="1"/>
                        </wps:cNvCnPr>
                        <wps:spPr bwMode="auto">
                          <a:xfrm>
                            <a:off x="7442" y="341"/>
                            <a:ext cx="12" cy="0"/>
                          </a:xfrm>
                          <a:prstGeom prst="line">
                            <a:avLst/>
                          </a:prstGeom>
                          <a:noFill/>
                          <a:ln w="672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7" name="Picture 110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497" y="359"/>
                            <a:ext cx="12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 name="Freeform 1108"/>
                        <wps:cNvSpPr>
                          <a:spLocks/>
                        </wps:cNvSpPr>
                        <wps:spPr bwMode="auto">
                          <a:xfrm>
                            <a:off x="7346" y="240"/>
                            <a:ext cx="288" cy="473"/>
                          </a:xfrm>
                          <a:custGeom>
                            <a:avLst/>
                            <a:gdLst>
                              <a:gd name="T0" fmla="+- 0 7385 7346"/>
                              <a:gd name="T1" fmla="*/ T0 w 288"/>
                              <a:gd name="T2" fmla="+- 0 698 240"/>
                              <a:gd name="T3" fmla="*/ 698 h 473"/>
                              <a:gd name="T4" fmla="+- 0 7346 7346"/>
                              <a:gd name="T5" fmla="*/ T4 w 288"/>
                              <a:gd name="T6" fmla="+- 0 461 240"/>
                              <a:gd name="T7" fmla="*/ 461 h 473"/>
                              <a:gd name="T8" fmla="+- 0 7435 7346"/>
                              <a:gd name="T9" fmla="*/ T8 w 288"/>
                              <a:gd name="T10" fmla="+- 0 324 240"/>
                              <a:gd name="T11" fmla="*/ 324 h 473"/>
                              <a:gd name="T12" fmla="+- 0 7550 7346"/>
                              <a:gd name="T13" fmla="*/ T12 w 288"/>
                              <a:gd name="T14" fmla="+- 0 240 240"/>
                              <a:gd name="T15" fmla="*/ 240 h 473"/>
                              <a:gd name="T16" fmla="+- 0 7565 7346"/>
                              <a:gd name="T17" fmla="*/ T16 w 288"/>
                              <a:gd name="T18" fmla="+- 0 271 240"/>
                              <a:gd name="T19" fmla="*/ 271 h 473"/>
                              <a:gd name="T20" fmla="+- 0 7481 7346"/>
                              <a:gd name="T21" fmla="*/ T20 w 288"/>
                              <a:gd name="T22" fmla="+- 0 336 240"/>
                              <a:gd name="T23" fmla="*/ 336 h 473"/>
                              <a:gd name="T24" fmla="+- 0 7442 7346"/>
                              <a:gd name="T25" fmla="*/ T24 w 288"/>
                              <a:gd name="T26" fmla="+- 0 439 240"/>
                              <a:gd name="T27" fmla="*/ 439 h 473"/>
                              <a:gd name="T28" fmla="+- 0 7502 7346"/>
                              <a:gd name="T29" fmla="*/ T28 w 288"/>
                              <a:gd name="T30" fmla="+- 0 379 240"/>
                              <a:gd name="T31" fmla="*/ 379 h 473"/>
                              <a:gd name="T32" fmla="+- 0 7565 7346"/>
                              <a:gd name="T33" fmla="*/ T32 w 288"/>
                              <a:gd name="T34" fmla="+- 0 336 240"/>
                              <a:gd name="T35" fmla="*/ 336 h 473"/>
                              <a:gd name="T36" fmla="+- 0 7591 7346"/>
                              <a:gd name="T37" fmla="*/ T36 w 288"/>
                              <a:gd name="T38" fmla="+- 0 362 240"/>
                              <a:gd name="T39" fmla="*/ 362 h 473"/>
                              <a:gd name="T40" fmla="+- 0 7627 7346"/>
                              <a:gd name="T41" fmla="*/ T40 w 288"/>
                              <a:gd name="T42" fmla="+- 0 394 240"/>
                              <a:gd name="T43" fmla="*/ 394 h 473"/>
                              <a:gd name="T44" fmla="+- 0 7634 7346"/>
                              <a:gd name="T45" fmla="*/ T44 w 288"/>
                              <a:gd name="T46" fmla="+- 0 466 240"/>
                              <a:gd name="T47" fmla="*/ 466 h 473"/>
                              <a:gd name="T48" fmla="+- 0 7612 7346"/>
                              <a:gd name="T49" fmla="*/ T48 w 288"/>
                              <a:gd name="T50" fmla="+- 0 512 240"/>
                              <a:gd name="T51" fmla="*/ 512 h 473"/>
                              <a:gd name="T52" fmla="+- 0 7600 7346"/>
                              <a:gd name="T53" fmla="*/ T52 w 288"/>
                              <a:gd name="T54" fmla="+- 0 539 240"/>
                              <a:gd name="T55" fmla="*/ 539 h 473"/>
                              <a:gd name="T56" fmla="+- 0 7587 7346"/>
                              <a:gd name="T57" fmla="*/ T56 w 288"/>
                              <a:gd name="T58" fmla="+- 0 603 240"/>
                              <a:gd name="T59" fmla="*/ 603 h 473"/>
                              <a:gd name="T60" fmla="+- 0 7584 7346"/>
                              <a:gd name="T61" fmla="*/ T60 w 288"/>
                              <a:gd name="T62" fmla="+- 0 655 240"/>
                              <a:gd name="T63" fmla="*/ 655 h 473"/>
                              <a:gd name="T64" fmla="+- 0 7550 7346"/>
                              <a:gd name="T65" fmla="*/ T64 w 288"/>
                              <a:gd name="T66" fmla="+- 0 713 240"/>
                              <a:gd name="T67" fmla="*/ 713 h 473"/>
                              <a:gd name="T68" fmla="+- 0 7385 7346"/>
                              <a:gd name="T69" fmla="*/ T68 w 288"/>
                              <a:gd name="T70" fmla="+- 0 698 240"/>
                              <a:gd name="T71" fmla="*/ 69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8" h="473">
                                <a:moveTo>
                                  <a:pt x="39" y="458"/>
                                </a:moveTo>
                                <a:lnTo>
                                  <a:pt x="0" y="221"/>
                                </a:lnTo>
                                <a:lnTo>
                                  <a:pt x="89" y="84"/>
                                </a:lnTo>
                                <a:lnTo>
                                  <a:pt x="204" y="0"/>
                                </a:lnTo>
                                <a:lnTo>
                                  <a:pt x="219" y="31"/>
                                </a:lnTo>
                                <a:lnTo>
                                  <a:pt x="135" y="96"/>
                                </a:lnTo>
                                <a:lnTo>
                                  <a:pt x="96" y="199"/>
                                </a:lnTo>
                                <a:lnTo>
                                  <a:pt x="156" y="139"/>
                                </a:lnTo>
                                <a:lnTo>
                                  <a:pt x="219" y="96"/>
                                </a:lnTo>
                                <a:lnTo>
                                  <a:pt x="245" y="122"/>
                                </a:lnTo>
                                <a:lnTo>
                                  <a:pt x="281" y="154"/>
                                </a:lnTo>
                                <a:lnTo>
                                  <a:pt x="288" y="226"/>
                                </a:lnTo>
                                <a:lnTo>
                                  <a:pt x="266" y="272"/>
                                </a:lnTo>
                                <a:lnTo>
                                  <a:pt x="254" y="299"/>
                                </a:lnTo>
                                <a:lnTo>
                                  <a:pt x="241" y="363"/>
                                </a:lnTo>
                                <a:lnTo>
                                  <a:pt x="238" y="415"/>
                                </a:lnTo>
                                <a:lnTo>
                                  <a:pt x="204" y="473"/>
                                </a:lnTo>
                                <a:lnTo>
                                  <a:pt x="39" y="458"/>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Text Box 1107"/>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84A0" w14:textId="77777777" w:rsidR="00D61AFD" w:rsidRDefault="00D61AFD">
                              <w:pPr>
                                <w:spacing w:before="6"/>
                                <w:rPr>
                                  <w:b/>
                                  <w:sz w:val="20"/>
                                </w:rPr>
                              </w:pPr>
                            </w:p>
                            <w:p w14:paraId="4101F393"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21.3.1; 21.6; 23.3.2.2</w:t>
                              </w:r>
                            </w:p>
                            <w:p w14:paraId="02EA1537" w14:textId="77777777" w:rsidR="00D61AFD" w:rsidRDefault="00D61AFD">
                              <w:pPr>
                                <w:spacing w:before="153"/>
                                <w:ind w:left="599"/>
                              </w:pPr>
                              <w:proofErr w:type="spellStart"/>
                              <w:r>
                                <w:t>Ukázat</w:t>
                              </w:r>
                              <w:proofErr w:type="spellEnd"/>
                              <w:r>
                                <w:t xml:space="preserve"> </w:t>
                              </w:r>
                              <w:proofErr w:type="spellStart"/>
                              <w:r>
                                <w:rPr>
                                  <w:rFonts w:ascii="Monaco" w:hAnsi="Monaco"/>
                                </w:rPr>
                                <w:t>č</w:t>
                              </w:r>
                              <w:r>
                                <w:t>ervenou</w:t>
                              </w:r>
                              <w:proofErr w:type="spellEnd"/>
                              <w:r>
                                <w:t xml:space="preserve"> </w:t>
                              </w:r>
                              <w:proofErr w:type="spellStart"/>
                              <w:r>
                                <w:t>kartu</w:t>
                              </w:r>
                              <w:proofErr w:type="spellEnd"/>
                              <w:r>
                                <w:t xml:space="preserve"> </w:t>
                              </w:r>
                              <w:proofErr w:type="spellStart"/>
                              <w:r>
                                <w:t>p</w:t>
                              </w:r>
                              <w:r>
                                <w:rPr>
                                  <w:rFonts w:ascii="Monaco" w:hAnsi="Monaco"/>
                                </w:rPr>
                                <w:t>ř</w:t>
                              </w:r>
                              <w:r>
                                <w:t>i</w:t>
                              </w:r>
                              <w:proofErr w:type="spellEnd"/>
                              <w:r>
                                <w:t xml:space="preserve"> </w:t>
                              </w:r>
                              <w:proofErr w:type="spellStart"/>
                              <w:r>
                                <w:t>trestu</w:t>
                              </w:r>
                              <w:proofErr w:type="spellEnd"/>
                              <w:r>
                                <w:t>.</w:t>
                              </w:r>
                            </w:p>
                            <w:p w14:paraId="693C850B" w14:textId="77777777" w:rsidR="00D61AFD" w:rsidRDefault="00D61AFD">
                              <w:pPr>
                                <w:rPr>
                                  <w:b/>
                                  <w:sz w:val="26"/>
                                </w:rPr>
                              </w:pPr>
                            </w:p>
                            <w:p w14:paraId="51C8DB54" w14:textId="77777777" w:rsidR="00D61AFD" w:rsidRDefault="00D61AFD">
                              <w:pPr>
                                <w:rPr>
                                  <w:b/>
                                  <w:sz w:val="26"/>
                                </w:rPr>
                              </w:pPr>
                            </w:p>
                            <w:p w14:paraId="2192F850" w14:textId="77777777" w:rsidR="00D61AFD" w:rsidRDefault="00D61AFD">
                              <w:pPr>
                                <w:spacing w:before="9"/>
                                <w:rPr>
                                  <w:b/>
                                  <w:sz w:val="23"/>
                                </w:rPr>
                              </w:pPr>
                            </w:p>
                            <w:p w14:paraId="1E4CE3E4" w14:textId="77777777" w:rsidR="00D61AFD" w:rsidRDefault="00D61AFD">
                              <w:pPr>
                                <w:spacing w:before="1"/>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335A5D12" id="Group 1106" o:spid="_x0000_s1842"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">
                <v:rect id="Rectangle 1136" o:spid="_x0000_s1843"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" fillcolor="#dbe5f1" stroked="f"/>
                <v:rect id="Rectangle 1135" o:spid="_x0000_s1844"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" fillcolor="#dbe5f1" stroked="f"/>
                <v:rect id="Rectangle 1134" o:spid="_x0000_s1845"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" fillcolor="#dbe5f1" stroked="f"/>
                <v:rect id="Rectangle 1133" o:spid="_x0000_s1846"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" fillcolor="#dbe5f1" stroked="f"/>
                <v:rect id="Rectangle 1132" o:spid="_x0000_s1847"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" fillcolor="#dbe5f1" stroked="f"/>
                <v:rect id="Rectangle 1131" o:spid="_x0000_s1848"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" fillcolor="#dbe5f1" stroked="f"/>
                <v:rect id="Rectangle 1130" o:spid="_x0000_s1849"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" fillcolor="#dbe5f1" stroked="f"/>
                <v:rect id="Rectangle 1129" o:spid="_x0000_s1850"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" fillcolor="#dbe5f1" stroked="f"/>
                <v:rect id="Rectangle 1128" o:spid="_x0000_s1851" style="position:absolute;left:1226;top:2023;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" fillcolor="#dbe5f1" stroked="f"/>
                <v:rect id="Rectangle 1127" o:spid="_x0000_s1852"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" fillcolor="#dbe5f1" stroked="f"/>
                <v:rect id="Rectangle 1126" o:spid="_x0000_s1853"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" fillcolor="#dbe5f1" stroked="f"/>
                <v:rect id="Rectangle 1125" o:spid="_x0000_s1854"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" fillcolor="#dbe5f1" stroked="f"/>
                <v:shape id="AutoShape 1124" o:spid="_x0000_s1855" style="position:absolute;left:7375;top:744;width:1747;height:1957;visibility:visible;mso-wrap-style:square;v-text-anchor:top" coordsize="1747,1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" path="m1733,1677r-246,l1492,1711r7,47l1505,1808r4,49l1518,1924r25,28l1582,1956r102,-2l1711,1949r17,-15l1746,1905r-4,-84l1733,1677xm1648,721r-1027,l621,726,746,1744r2,12l755,1766r11,6l779,1775r663,l1456,1772r12,-6l1475,1756r3,-12l1487,1677r246,l1731,1632r-14,-205l1706,1297r-4,-30l1697,1213r-8,-73l1681,1053r-10,-96l1648,721xm67,l33,10,13,35,2,76,,128r1,84l4,313r6,191l11,565r14,28l64,621r60,27l199,673r85,21l374,711r89,11l547,726r74,-5l1648,721,1634,570r-8,-74l1626,472r-1,-5l590,467,275,424r-7,-42l254,284,239,172,232,85,226,41,206,20,170,11,117,4,67,xm918,393l743,419,642,436r-11,l603,439r-29,4l554,450r36,17l1625,467r-1,-2l1621,465r-1,-5l1619,460r-3,-5l1118,455r-87,-1l981,447,950,429,918,393xm1622,462r-1,3l1624,465r-2,-3xm1620,454r-1,6l1620,460r,-6xm1329,393r-12,9l1279,424r-66,21l1118,455r498,l1612,450r-10,-8l1591,438r-13,-2l1329,393xe" fillcolor="#5ac5f2" stroked="f">
                  <v:path arrowok="t" o:connecttype="custom" o:connectlocs="1487,2422;1499,2503;1509,2602;1543,2697;1684,2699;1728,2679;1742,2566;1648,1466;621,1471;748,2501;766,2517;1442,2520;1468,2511;1478,2489;1733,2422;1717,2172;1702,2012;1689,1885;1671,1702;67,745;13,780;0,873;4,1058;11,1310;64,1366;199,1418;374,1456;547,1471;1648,1466;1626,1241;1625,1212;275,1169;254,1029;232,830;206,765;117,749;918,1138;642,1181;603,1184;554,1195;1625,1212;1621,1210;1619,1205;1118,1200;981,1192;918,1138;1621,1210;1624,1210;1620,1199;1620,1205;1329,1138;1279,1169;1118,1200;1612,1195;1591,1183;1329,1138" o:connectangles="0,0,0,0,0,0,0,0,0,0,0,0,0,0,0,0,0,0,0,0,0,0,0,0,0,0,0,0,0,0,0,0,0,0,0,0,0,0,0,0,0,0,0,0,0,0,0,0,0,0,0,0,0,0,0,0"/>
                </v:shape>
                <v:shape id="Freeform 1123" o:spid="_x0000_s1856" style="position:absolute;left:8186;top:537;width:552;height:552;visibility:visible;mso-wrap-style:square;v-text-anchor:top" coordsize="55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" path="m276,l203,9,138,37,82,80,38,136,10,202,,276r10,73l38,415r44,56l138,514r65,28l276,552r74,-10l416,514r56,-43l515,415r28,-66l552,276r-9,-74l515,136,472,80,416,37,350,9,276,xe" fillcolor="#fca" stroked="f">
                  <v:path arrowok="t" o:connecttype="custom" o:connectlocs="276,538;203,547;138,575;82,618;38,674;10,740;0,814;10,887;38,953;82,1009;138,1052;203,1080;276,1090;350,1080;416,1052;472,1009;515,953;543,887;552,814;543,740;515,674;472,618;416,575;350,547;276,538" o:connectangles="0,0,0,0,0,0,0,0,0,0,0,0,0,0,0,0,0,0,0,0,0,0,0,0,0"/>
                </v:shape>
                <v:shape id="Freeform 1122" o:spid="_x0000_s1857" style="position:absolute;left:7342;top:700;width:696;height:845;visibility:visible;mso-wrap-style:square;v-text-anchor:top" coordsize="69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" path="m696,845l675,808,646,774,620,749,609,739r-72,4l454,738,366,725,278,705,195,681,122,653,63,623,12,564,10,504,8,414,4,312,1,211,,126,2,74,13,35,33,10,66,r51,2l205,19r27,65l239,172r15,118l269,393r7,44l621,468e" filled="f" strokeweight=".18669mm">
                  <v:path arrowok="t" o:connecttype="custom" o:connectlocs="696,1546;675,1509;646,1475;620,1450;609,1440;537,1444;454,1439;366,1426;278,1406;195,1382;122,1354;63,1324;12,1265;10,1205;8,1115;4,1013;1,912;0,827;2,775;13,736;33,711;66,701;117,703;205,720;232,785;239,873;254,991;269,1094;276,1138;621,1169" o:connectangles="0,0,0,0,0,0,0,0,0,0,0,0,0,0,0,0,0,0,0,0,0,0,0,0,0,0,0,0,0,0"/>
                </v:shape>
                <v:shape id="Freeform 1121" o:spid="_x0000_s1858" style="position:absolute;left:7935;top:1116;width:1024;height:1383;visibility:visible;mso-wrap-style:square;v-text-anchor:top" coordsize="1024,1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" path="m2,74l,63r1,1l12,62,40,43,316,r32,36l379,55r50,6l515,62r96,-9l677,31,715,10,727,,976,43r19,4l1010,58r10,16l1024,94,875,1349r-2,13l865,1373r-11,7l839,1382r-662,l164,1380r-11,-7l146,1362r-3,-13l23,331e" filled="f" strokeweight=".18669mm">
                  <v:path arrowok="t" o:connecttype="custom" o:connectlocs="2,1190;0,1179;1,1180;12,1178;40,1159;316,1116;348,1152;379,1171;429,1177;515,1178;611,1169;677,1147;715,1126;727,1116;976,1159;995,1163;1010,1174;1020,1190;1024,1210;875,2465;873,2478;865,2489;854,2496;839,2498;177,2498;164,2496;153,2489;146,2478;143,2465;23,1447" o:connectangles="0,0,0,0,0,0,0,0,0,0,0,0,0,0,0,0,0,0,0,0,0,0,0,0,0,0,0,0,0,0"/>
                </v:shape>
                <v:shape id="Freeform 1120" o:spid="_x0000_s1859" style="position:absolute;left:8186;top:537;width:552;height:552;visibility:visible;mso-wrap-style:square;v-text-anchor:top" coordsize="55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" path="m,276l10,202,38,136,82,80,138,37,203,9,276,r74,9l416,37r56,43l515,136r28,66l552,276r-9,73l515,415r-43,56l416,514r-66,28l276,552,203,542,138,514,82,471,38,415,10,349,,276xe" filled="f" strokeweight=".18669mm">
                  <v:path arrowok="t" o:connecttype="custom" o:connectlocs="0,814;10,740;38,674;82,618;138,575;203,547;276,538;350,547;416,575;472,618;515,674;543,740;552,814;543,887;515,953;472,1009;416,1052;350,1080;276,1090;203,1080;138,1052;82,1009;38,953;10,887;0,814" o:connectangles="0,0,0,0,0,0,0,0,0,0,0,0,0,0,0,0,0,0,0,0,0,0,0,0,0"/>
                </v:shape>
                <v:shape id="Freeform 1119" o:spid="_x0000_s1860" style="position:absolute;left:8817;top:1153;width:264;height:1540;visibility:visible;mso-wrap-style:square;v-text-anchor:top" coordsize="264,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" path="m139,32r14,133l161,253r10,97l180,450r10,99l199,643r8,85l214,799r6,52l223,881r10,130l247,1215r12,190l264,1488r-18,30l228,1532r-27,5l153,1536r-55,3l59,1534,34,1506,24,1438r-5,-64l11,1310,3,1259,,1239,139,63,135,18,133,r2,5l139,32xe" filled="f" strokeweight=".18669mm">
                  <v:path arrowok="t" o:connecttype="custom" o:connectlocs="139,1186;153,1319;161,1407;171,1504;180,1604;190,1703;199,1797;207,1882;214,1953;220,2005;223,2035;233,2165;247,2369;259,2559;264,2642;246,2672;228,2686;201,2691;153,2690;98,2693;59,2688;34,2660;24,2592;19,2528;11,2464;3,2413;0,2393;139,1217;135,1172;133,1154;135,1159;139,1186" o:connectangles="0,0,0,0,0,0,0,0,0,0,0,0,0,0,0,0,0,0,0,0,0,0,0,0,0,0,0,0,0,0,0,0"/>
                </v:shape>
                <v:shape id="Freeform 1118" o:spid="_x0000_s1861" style="position:absolute;left:7260;top:115;width:368;height:509;visibility:visible;mso-wrap-style:square;v-text-anchor:top" coordsize="36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" path="m226,l,75,151,509,367,466,226,xe" fillcolor="red" stroked="f">
                  <v:path arrowok="t" o:connecttype="custom" o:connectlocs="226,115;0,190;151,624;367,581;226,115" o:connectangles="0,0,0,0,0"/>
                </v:shape>
                <v:shape id="Freeform 1117" o:spid="_x0000_s1862" style="position:absolute;left:7260;top:115;width:368;height:509;visibility:visible;mso-wrap-style:square;v-text-anchor:top" coordsize="36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" path="m367,466l151,509,,75,226,,367,466xe" filled="f" strokeweight=".18669mm">
                  <v:path arrowok="t" o:connecttype="custom" o:connectlocs="367,581;151,624;0,190;226,115;367,581" o:connectangles="0,0,0,0,0"/>
                </v:shape>
                <v:shape id="Freeform 1116" o:spid="_x0000_s1863" style="position:absolute;left:7305;top:379;width:68;height:207;visibility:visible;mso-wrap-style:square;v-text-anchor:top" coordsize="68,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" path="m16,l,27r2,5l8,45r8,18l24,82,67,207,45,77,16,xe" stroked="f">
                  <v:path arrowok="t" o:connecttype="custom" o:connectlocs="16,379;0,406;2,411;8,424;16,442;24,461;67,586;45,456;16,379" o:connectangles="0,0,0,0,0,0,0,0,0"/>
                </v:shape>
                <v:shape id="Freeform 1115" o:spid="_x0000_s1864" style="position:absolute;left:7305;top:379;width:68;height:207;visibility:visible;mso-wrap-style:square;v-text-anchor:top" coordsize="68,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" path="m16,l,27r2,5l8,45r8,18l24,82,67,207,45,77,16,xe" fillcolor="#fca" stroked="f">
                  <v:path arrowok="t" o:connecttype="custom" o:connectlocs="16,379;0,406;2,411;8,424;16,442;24,461;67,586;45,456;16,379" o:connectangles="0,0,0,0,0,0,0,0,0"/>
                </v:shape>
                <v:shape id="Freeform 1114" o:spid="_x0000_s1865" style="position:absolute;left:7305;top:379;width:68;height:207;visibility:visible;mso-wrap-style:square;v-text-anchor:top" coordsize="68,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" path="m24,82l16,63,8,45,2,32,,27,16,,45,77,67,207,24,82xe" filled="f" strokeweight=".18669mm">
                  <v:path arrowok="t" o:connecttype="custom" o:connectlocs="24,461;16,442;8,424;2,411;0,406;16,379;45,456;67,586;24,461" o:connectangles="0,0,0,0,0,0,0,0,0"/>
                </v:shape>
                <v:shape id="AutoShape 1113" o:spid="_x0000_s1866" style="position:absolute;left:7346;top:240;width:288;height:473;visibility:visible;mso-wrap-style:square;v-text-anchor:top" coordsize="288,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" path="m204,l89,84,,221,39,458r165,15l238,415r,-7l239,388r2,-25l245,336r4,-19l254,299r12,-27l288,226r-2,-27l96,199,135,96,219,31,204,xm219,96r-63,43l96,199r190,l281,154,245,122,219,96xe" stroked="f">
                  <v:path arrowok="t" o:connecttype="custom" o:connectlocs="204,240;89,324;0,461;39,698;204,713;238,655;238,648;239,628;241,603;245,576;249,557;254,539;266,512;288,466;286,439;96,439;135,336;219,271;204,240;219,336;156,379;96,439;286,439;281,394;245,362;219,336" o:connectangles="0,0,0,0,0,0,0,0,0,0,0,0,0,0,0,0,0,0,0,0,0,0,0,0,0,0"/>
                </v:shape>
                <v:shape id="AutoShape 1112" o:spid="_x0000_s1867" style="position:absolute;left:7346;top:240;width:288;height:473;visibility:visible;mso-wrap-style:square;v-text-anchor:top" coordsize="288,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" path="m204,l89,84,,221,39,458r165,15l238,415r,-7l239,388r2,-25l245,336r4,-19l254,299r12,-27l283,238r-69,l218,228r-153,l27,221r133,l174,199r-78,l135,96,219,31,204,xm285,190r-36,l214,238r69,l287,228r-30,l252,216r35,l285,190xm46,221r-19,l65,228,46,221xm160,221r-114,l65,228r153,l219,226r-63,l160,221xm269,161r-59,l156,226r63,l228,204r14,-14l219,190r-12,-3l244,187r25,-26xm219,96r-63,43l96,199r78,l188,178r16,-17l176,161r-5,-10l214,151r26,-26l248,125r-3,-3l219,96xm251,187r-7,l242,190r7,l251,187xm282,161r-12,l251,187r34,l282,161xm218,151r-4,l204,161r6,l218,151xm272,158r-3,3l270,161r2,-3xm248,125r-8,l218,151r60,l248,125xe" fillcolor="#fca" stroked="f">
                  <v:path arrowok="t" o:connecttype="custom" o:connectlocs="89,324;39,698;238,655;239,628;245,576;254,539;283,478;218,468;27,461;174,439;135,336;204,240;249,430;283,478;257,468;287,456;46,461;65,468;160,461;65,468;219,466;160,461;210,401;219,466;242,430;207,427;269,401;156,379;174,439;204,401;171,391;240,365;245,362;251,427;242,430;251,427;270,401;285,427;218,391;204,401;218,391;269,401;272,398;240,365;278,391" o:connectangles="0,0,0,0,0,0,0,0,0,0,0,0,0,0,0,0,0,0,0,0,0,0,0,0,0,0,0,0,0,0,0,0,0,0,0,0,0,0,0,0,0,0,0,0,0"/>
                </v:shape>
                <v:shape id="Freeform 1111" o:spid="_x0000_s1868" style="position:absolute;left:7372;top:460;width:39;height:8;visibility:visible;mso-wrap-style:square;v-text-anchor:top" coordsize="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" path="m,l19,,38,7,,xe" filled="f" strokeweight=".18669mm">
                  <v:path arrowok="t" o:connecttype="custom" o:connectlocs="0,461;19,461;38,468;0,461" o:connectangles="0,0,0,0"/>
                </v:shape>
                <v:line id="Line 1110" o:spid="_x0000_s1869" style="position:absolute;visibility:visible;mso-wrap-style:square" from="7442,341" to="7454,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" strokeweight=".18669mm"/>
                <v:shape id="Picture 1109" o:spid="_x0000_s1870" type="#_x0000_t75" style="position:absolute;left:7497;top:359;width:126;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">
                  <v:imagedata r:id="rId313" o:title=""/>
                </v:shape>
                <v:shape id="Freeform 1108" o:spid="_x0000_s1871" style="position:absolute;left:7346;top:240;width:288;height:473;visibility:visible;mso-wrap-style:square;v-text-anchor:top" coordsize="288,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" path="m39,458l,221,89,84,204,r15,31l135,96,96,199r60,-60l219,96r26,26l281,154r7,72l266,272r-12,27l241,363r-3,52l204,473,39,458xe" filled="f" strokeweight=".18669mm">
                  <v:path arrowok="t" o:connecttype="custom" o:connectlocs="39,698;0,461;89,324;204,240;219,271;135,336;96,439;156,379;219,336;245,362;281,394;288,466;266,512;254,539;241,603;238,655;204,713;39,698" o:connectangles="0,0,0,0,0,0,0,0,0,0,0,0,0,0,0,0,0,0"/>
                </v:shape>
                <v:shape id="Text Box 1107" o:spid="_x0000_s1872"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" filled="f" stroked="f">
                  <v:textbox inset="0,0,0,0">
                    <w:txbxContent>
                      <w:p w14:paraId="6F1984A0" w14:textId="77777777" w:rsidR="00D61AFD" w:rsidRDefault="00D61AFD">
                        <w:pPr>
                          <w:spacing w:before="6"/>
                          <w:rPr>
                            <w:b/>
                            <w:sz w:val="20"/>
                          </w:rPr>
                        </w:pPr>
                      </w:p>
                      <w:p w14:paraId="4101F393"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21.3.1; 21.6; 23.3.2.2</w:t>
                        </w:r>
                      </w:p>
                      <w:p w14:paraId="02EA1537" w14:textId="77777777" w:rsidR="00D61AFD" w:rsidRDefault="00D61AFD">
                        <w:pPr>
                          <w:spacing w:before="153"/>
                          <w:ind w:left="599"/>
                        </w:pPr>
                        <w:proofErr w:type="spellStart"/>
                        <w:r>
                          <w:t>Ukázat</w:t>
                        </w:r>
                        <w:proofErr w:type="spellEnd"/>
                        <w:r>
                          <w:t xml:space="preserve"> </w:t>
                        </w:r>
                        <w:proofErr w:type="spellStart"/>
                        <w:r>
                          <w:rPr>
                            <w:rFonts w:ascii="Monaco" w:hAnsi="Monaco"/>
                          </w:rPr>
                          <w:t>č</w:t>
                        </w:r>
                        <w:r>
                          <w:t>ervenou</w:t>
                        </w:r>
                        <w:proofErr w:type="spellEnd"/>
                        <w:r>
                          <w:t xml:space="preserve"> </w:t>
                        </w:r>
                        <w:proofErr w:type="spellStart"/>
                        <w:r>
                          <w:t>kartu</w:t>
                        </w:r>
                        <w:proofErr w:type="spellEnd"/>
                        <w:r>
                          <w:t xml:space="preserve"> </w:t>
                        </w:r>
                        <w:proofErr w:type="spellStart"/>
                        <w:r>
                          <w:t>p</w:t>
                        </w:r>
                        <w:r>
                          <w:rPr>
                            <w:rFonts w:ascii="Monaco" w:hAnsi="Monaco"/>
                          </w:rPr>
                          <w:t>ř</w:t>
                        </w:r>
                        <w:r>
                          <w:t>i</w:t>
                        </w:r>
                        <w:proofErr w:type="spellEnd"/>
                        <w:r>
                          <w:t xml:space="preserve"> </w:t>
                        </w:r>
                        <w:proofErr w:type="spellStart"/>
                        <w:r>
                          <w:t>trestu</w:t>
                        </w:r>
                        <w:proofErr w:type="spellEnd"/>
                        <w:r>
                          <w:t>.</w:t>
                        </w:r>
                      </w:p>
                      <w:p w14:paraId="693C850B" w14:textId="77777777" w:rsidR="00D61AFD" w:rsidRDefault="00D61AFD">
                        <w:pPr>
                          <w:rPr>
                            <w:b/>
                            <w:sz w:val="26"/>
                          </w:rPr>
                        </w:pPr>
                      </w:p>
                      <w:p w14:paraId="51C8DB54" w14:textId="77777777" w:rsidR="00D61AFD" w:rsidRDefault="00D61AFD">
                        <w:pPr>
                          <w:rPr>
                            <w:b/>
                            <w:sz w:val="26"/>
                          </w:rPr>
                        </w:pPr>
                      </w:p>
                      <w:p w14:paraId="2192F850" w14:textId="77777777" w:rsidR="00D61AFD" w:rsidRDefault="00D61AFD">
                        <w:pPr>
                          <w:spacing w:before="9"/>
                          <w:rPr>
                            <w:b/>
                            <w:sz w:val="23"/>
                          </w:rPr>
                        </w:pPr>
                      </w:p>
                      <w:p w14:paraId="1E4CE3E4" w14:textId="77777777" w:rsidR="00D61AFD" w:rsidRDefault="00D61AFD">
                        <w:pPr>
                          <w:spacing w:before="1"/>
                          <w:ind w:left="623"/>
                          <w:rPr>
                            <w:b/>
                            <w:sz w:val="40"/>
                          </w:rPr>
                        </w:pPr>
                        <w:r>
                          <w:rPr>
                            <w:b/>
                            <w:color w:val="FFFFFF"/>
                            <w:sz w:val="40"/>
                            <w:shd w:val="clear" w:color="auto" w:fill="1F487C"/>
                          </w:rPr>
                          <w:t xml:space="preserve">  1 </w:t>
                        </w:r>
                      </w:p>
                    </w:txbxContent>
                  </v:textbox>
                </v:shape>
                <w10:anchorlock/>
              </v:group>
            </w:pict>
          </mc:Fallback>
        </mc:AlternateContent>
      </w:r>
    </w:p>
    <w:p w14:paraId="0B12C7FE" w14:textId="77777777" w:rsidR="00D8245A" w:rsidRDefault="00D8245A">
      <w:pPr>
        <w:pStyle w:val="Zkladntext"/>
        <w:spacing w:before="4"/>
        <w:rPr>
          <w:b/>
          <w:sz w:val="6"/>
        </w:rPr>
      </w:pPr>
    </w:p>
    <w:p w14:paraId="6A8F05E8" w14:textId="756F0A37" w:rsidR="00D8245A" w:rsidRDefault="000253DA">
      <w:pPr>
        <w:pStyle w:val="Zkladntext"/>
        <w:ind w:left="102"/>
      </w:pPr>
      <w:r>
        <w:rPr>
          <w:noProof/>
        </w:rPr>
        <mc:AlternateContent>
          <mc:Choice Requires="wpg">
            <w:drawing>
              <wp:inline distT="0" distB="0" distL="0" distR="0" wp14:anchorId="2A5339D8" wp14:editId="6A8B19F0">
                <wp:extent cx="6136005" cy="317500"/>
                <wp:effectExtent l="7620" t="17780" r="0" b="17145"/>
                <wp:docPr id="1110"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111" name="Rectangle 110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4"/>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3"/>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2"/>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Line 1101"/>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16" name="Line 1100"/>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1099"/>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118" name="Text Box 1098"/>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6DD51" w14:textId="77777777" w:rsidR="00D61AFD" w:rsidRDefault="00D61AFD">
                              <w:pPr>
                                <w:tabs>
                                  <w:tab w:val="left" w:pos="679"/>
                                </w:tabs>
                                <w:spacing w:line="413" w:lineRule="exact"/>
                                <w:ind w:left="107"/>
                                <w:rPr>
                                  <w:b/>
                                  <w:sz w:val="32"/>
                                </w:rPr>
                              </w:pPr>
                              <w:r>
                                <w:rPr>
                                  <w:b/>
                                  <w:color w:val="FFFFFF"/>
                                  <w:sz w:val="32"/>
                                </w:rPr>
                                <w:t>7</w:t>
                              </w:r>
                              <w:r>
                                <w:rPr>
                                  <w:b/>
                                  <w:color w:val="FFFFFF"/>
                                  <w:sz w:val="32"/>
                                </w:rPr>
                                <w:tab/>
                                <w:t>VYLOU</w:t>
                              </w:r>
                              <w:r>
                                <w:rPr>
                                  <w:rFonts w:ascii="Monaco" w:hAnsi="Monaco"/>
                                  <w:color w:val="FFFFFF"/>
                                  <w:sz w:val="32"/>
                                </w:rPr>
                                <w:t>Č</w:t>
                              </w:r>
                              <w:r>
                                <w:rPr>
                                  <w:b/>
                                  <w:color w:val="FFFFFF"/>
                                  <w:sz w:val="32"/>
                                </w:rPr>
                                <w:t>ENÍ</w:t>
                              </w:r>
                            </w:p>
                          </w:txbxContent>
                        </wps:txbx>
                        <wps:bodyPr rot="0" vert="horz" wrap="square" lIns="0" tIns="0" rIns="0" bIns="0" anchor="t" anchorCtr="0" upright="1">
                          <a:noAutofit/>
                        </wps:bodyPr>
                      </wps:wsp>
                    </wpg:wgp>
                  </a:graphicData>
                </a:graphic>
              </wp:inline>
            </w:drawing>
          </mc:Choice>
          <mc:Fallback>
            <w:pict>
              <v:group w14:anchorId="2A5339D8" id="Group 1097" o:spid="_x0000_s1873"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">
                <v:rect id="Rectangle 1105" o:spid="_x0000_s187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" fillcolor="#1e487c" stroked="f"/>
                <v:rect id="Rectangle 1104" o:spid="_x0000_s1875"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" fillcolor="black" stroked="f"/>
                <v:rect id="Rectangle 1103" o:spid="_x0000_s1876"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" fillcolor="#1e487c" stroked="f"/>
                <v:rect id="Rectangle 1102" o:spid="_x0000_s1877"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" fillcolor="black" stroked="f"/>
                <v:line id="Line 1101" o:spid="_x0000_s1878"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" strokecolor="#1e487c" strokeweight="1.44pt"/>
                <v:line id="Line 1100" o:spid="_x0000_s1879"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" strokeweight="1.44pt"/>
                <v:line id="Line 1099" o:spid="_x0000_s1880"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" strokecolor="#1e487c" strokeweight="1.44pt"/>
                <v:shape id="Text Box 1098" o:spid="_x0000_s1881"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" fillcolor="#538dd4" stroked="f">
                  <v:textbox inset="0,0,0,0">
                    <w:txbxContent>
                      <w:p w14:paraId="5B86DD51" w14:textId="77777777" w:rsidR="00D61AFD" w:rsidRDefault="00D61AFD">
                        <w:pPr>
                          <w:tabs>
                            <w:tab w:val="left" w:pos="679"/>
                          </w:tabs>
                          <w:spacing w:line="413" w:lineRule="exact"/>
                          <w:ind w:left="107"/>
                          <w:rPr>
                            <w:b/>
                            <w:sz w:val="32"/>
                          </w:rPr>
                        </w:pPr>
                        <w:r>
                          <w:rPr>
                            <w:b/>
                            <w:color w:val="FFFFFF"/>
                            <w:sz w:val="32"/>
                          </w:rPr>
                          <w:t>7</w:t>
                        </w:r>
                        <w:r>
                          <w:rPr>
                            <w:b/>
                            <w:color w:val="FFFFFF"/>
                            <w:sz w:val="32"/>
                          </w:rPr>
                          <w:tab/>
                          <w:t>VYLOU</w:t>
                        </w:r>
                        <w:r>
                          <w:rPr>
                            <w:rFonts w:ascii="Monaco" w:hAnsi="Monaco"/>
                            <w:color w:val="FFFFFF"/>
                            <w:sz w:val="32"/>
                          </w:rPr>
                          <w:t>Č</w:t>
                        </w:r>
                        <w:r>
                          <w:rPr>
                            <w:b/>
                            <w:color w:val="FFFFFF"/>
                            <w:sz w:val="32"/>
                          </w:rPr>
                          <w:t>ENÍ</w:t>
                        </w:r>
                      </w:p>
                    </w:txbxContent>
                  </v:textbox>
                </v:shape>
                <w10:anchorlock/>
              </v:group>
            </w:pict>
          </mc:Fallback>
        </mc:AlternateContent>
      </w:r>
    </w:p>
    <w:p w14:paraId="0BE27CB0" w14:textId="77777777" w:rsidR="00D8245A" w:rsidRDefault="00D8245A">
      <w:pPr>
        <w:pStyle w:val="Zkladntext"/>
        <w:spacing w:before="2"/>
        <w:rPr>
          <w:b/>
          <w:sz w:val="4"/>
        </w:rPr>
      </w:pPr>
    </w:p>
    <w:p w14:paraId="0AD61287" w14:textId="003C4E0C" w:rsidR="00D8245A" w:rsidRDefault="000253DA">
      <w:pPr>
        <w:pStyle w:val="Zkladntext"/>
        <w:ind w:left="211"/>
      </w:pPr>
      <w:r>
        <w:rPr>
          <w:noProof/>
        </w:rPr>
        <mc:AlternateContent>
          <mc:Choice Requires="wpg">
            <w:drawing>
              <wp:inline distT="0" distB="0" distL="0" distR="0" wp14:anchorId="600FB1BD" wp14:editId="25607384">
                <wp:extent cx="5980430" cy="1766570"/>
                <wp:effectExtent l="635" t="635" r="635" b="4445"/>
                <wp:docPr id="1078"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1079" name="Rectangle 1096"/>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95"/>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94"/>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93"/>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92"/>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91"/>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90"/>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89"/>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88"/>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87"/>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86"/>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85"/>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AutoShape 1084"/>
                        <wps:cNvSpPr>
                          <a:spLocks/>
                        </wps:cNvSpPr>
                        <wps:spPr bwMode="auto">
                          <a:xfrm>
                            <a:off x="7358" y="726"/>
                            <a:ext cx="1770" cy="1972"/>
                          </a:xfrm>
                          <a:custGeom>
                            <a:avLst/>
                            <a:gdLst>
                              <a:gd name="T0" fmla="+- 0 8863 7358"/>
                              <a:gd name="T1" fmla="*/ T0 w 1770"/>
                              <a:gd name="T2" fmla="+- 0 2414 726"/>
                              <a:gd name="T3" fmla="*/ 2414 h 1972"/>
                              <a:gd name="T4" fmla="+- 0 8876 7358"/>
                              <a:gd name="T5" fmla="*/ T4 w 1770"/>
                              <a:gd name="T6" fmla="+- 0 2498 726"/>
                              <a:gd name="T7" fmla="*/ 2498 h 1972"/>
                              <a:gd name="T8" fmla="+- 0 8885 7358"/>
                              <a:gd name="T9" fmla="*/ T8 w 1770"/>
                              <a:gd name="T10" fmla="+- 0 2597 726"/>
                              <a:gd name="T11" fmla="*/ 2597 h 1972"/>
                              <a:gd name="T12" fmla="+- 0 8921 7358"/>
                              <a:gd name="T13" fmla="*/ T12 w 1770"/>
                              <a:gd name="T14" fmla="+- 0 2694 726"/>
                              <a:gd name="T15" fmla="*/ 2694 h 1972"/>
                              <a:gd name="T16" fmla="+- 0 9017 7358"/>
                              <a:gd name="T17" fmla="*/ T16 w 1770"/>
                              <a:gd name="T18" fmla="+- 0 2695 726"/>
                              <a:gd name="T19" fmla="*/ 2695 h 1972"/>
                              <a:gd name="T20" fmla="+- 0 9092 7358"/>
                              <a:gd name="T21" fmla="*/ T20 w 1770"/>
                              <a:gd name="T22" fmla="+- 0 2691 726"/>
                              <a:gd name="T23" fmla="*/ 2691 h 1972"/>
                              <a:gd name="T24" fmla="+- 0 9127 7358"/>
                              <a:gd name="T25" fmla="*/ T24 w 1770"/>
                              <a:gd name="T26" fmla="+- 0 2647 726"/>
                              <a:gd name="T27" fmla="*/ 2647 h 1972"/>
                              <a:gd name="T28" fmla="+- 0 9113 7358"/>
                              <a:gd name="T29" fmla="*/ T28 w 1770"/>
                              <a:gd name="T30" fmla="+- 0 2414 726"/>
                              <a:gd name="T31" fmla="*/ 2414 h 1972"/>
                              <a:gd name="T32" fmla="+- 0 9017 7358"/>
                              <a:gd name="T33" fmla="*/ T32 w 1770"/>
                              <a:gd name="T34" fmla="+- 0 2695 726"/>
                              <a:gd name="T35" fmla="*/ 2695 h 1972"/>
                              <a:gd name="T36" fmla="+- 0 9068 7358"/>
                              <a:gd name="T37" fmla="*/ T36 w 1770"/>
                              <a:gd name="T38" fmla="+- 0 2695 726"/>
                              <a:gd name="T39" fmla="*/ 2695 h 1972"/>
                              <a:gd name="T40" fmla="+- 0 7987 7358"/>
                              <a:gd name="T41" fmla="*/ T40 w 1770"/>
                              <a:gd name="T42" fmla="+- 0 1454 726"/>
                              <a:gd name="T43" fmla="*/ 1454 h 1972"/>
                              <a:gd name="T44" fmla="+- 0 8112 7358"/>
                              <a:gd name="T45" fmla="*/ T44 w 1770"/>
                              <a:gd name="T46" fmla="+- 0 2482 726"/>
                              <a:gd name="T47" fmla="*/ 2482 h 1972"/>
                              <a:gd name="T48" fmla="+- 0 8123 7358"/>
                              <a:gd name="T49" fmla="*/ T48 w 1770"/>
                              <a:gd name="T50" fmla="+- 0 2506 726"/>
                              <a:gd name="T51" fmla="*/ 2506 h 1972"/>
                              <a:gd name="T52" fmla="+- 0 8148 7358"/>
                              <a:gd name="T53" fmla="*/ T52 w 1770"/>
                              <a:gd name="T54" fmla="+- 0 2515 726"/>
                              <a:gd name="T55" fmla="*/ 2515 h 1972"/>
                              <a:gd name="T56" fmla="+- 0 8834 7358"/>
                              <a:gd name="T57" fmla="*/ T56 w 1770"/>
                              <a:gd name="T58" fmla="+- 0 2513 726"/>
                              <a:gd name="T59" fmla="*/ 2513 h 1972"/>
                              <a:gd name="T60" fmla="+- 0 8853 7358"/>
                              <a:gd name="T61" fmla="*/ T60 w 1770"/>
                              <a:gd name="T62" fmla="+- 0 2495 726"/>
                              <a:gd name="T63" fmla="*/ 2495 h 1972"/>
                              <a:gd name="T64" fmla="+- 0 8863 7358"/>
                              <a:gd name="T65" fmla="*/ T64 w 1770"/>
                              <a:gd name="T66" fmla="+- 0 2414 726"/>
                              <a:gd name="T67" fmla="*/ 2414 h 1972"/>
                              <a:gd name="T68" fmla="+- 0 9110 7358"/>
                              <a:gd name="T69" fmla="*/ T68 w 1770"/>
                              <a:gd name="T70" fmla="+- 0 2372 726"/>
                              <a:gd name="T71" fmla="*/ 2372 h 1972"/>
                              <a:gd name="T72" fmla="+- 0 9086 7358"/>
                              <a:gd name="T73" fmla="*/ T72 w 1770"/>
                              <a:gd name="T74" fmla="+- 0 2035 726"/>
                              <a:gd name="T75" fmla="*/ 2035 h 1972"/>
                              <a:gd name="T76" fmla="+- 0 9077 7358"/>
                              <a:gd name="T77" fmla="*/ T76 w 1770"/>
                              <a:gd name="T78" fmla="+- 0 1949 726"/>
                              <a:gd name="T79" fmla="*/ 1949 h 1972"/>
                              <a:gd name="T80" fmla="+- 0 9042 7358"/>
                              <a:gd name="T81" fmla="*/ T80 w 1770"/>
                              <a:gd name="T82" fmla="+- 0 1589 726"/>
                              <a:gd name="T83" fmla="*/ 1589 h 1972"/>
                              <a:gd name="T84" fmla="+- 0 9028 7358"/>
                              <a:gd name="T85" fmla="*/ T84 w 1770"/>
                              <a:gd name="T86" fmla="+- 0 1454 726"/>
                              <a:gd name="T87" fmla="*/ 1454 h 1972"/>
                              <a:gd name="T88" fmla="+- 0 7392 7358"/>
                              <a:gd name="T89" fmla="*/ T88 w 1770"/>
                              <a:gd name="T90" fmla="+- 0 737 726"/>
                              <a:gd name="T91" fmla="*/ 737 h 1972"/>
                              <a:gd name="T92" fmla="+- 0 7361 7358"/>
                              <a:gd name="T93" fmla="*/ T92 w 1770"/>
                              <a:gd name="T94" fmla="+- 0 802 726"/>
                              <a:gd name="T95" fmla="*/ 802 h 1972"/>
                              <a:gd name="T96" fmla="+- 0 7359 7358"/>
                              <a:gd name="T97" fmla="*/ T96 w 1770"/>
                              <a:gd name="T98" fmla="+- 0 940 726"/>
                              <a:gd name="T99" fmla="*/ 940 h 1972"/>
                              <a:gd name="T100" fmla="+- 0 7369 7358"/>
                              <a:gd name="T101" fmla="*/ T100 w 1770"/>
                              <a:gd name="T102" fmla="+- 0 1235 726"/>
                              <a:gd name="T103" fmla="*/ 1235 h 1972"/>
                              <a:gd name="T104" fmla="+- 0 7384 7358"/>
                              <a:gd name="T105" fmla="*/ T104 w 1770"/>
                              <a:gd name="T106" fmla="+- 0 1324 726"/>
                              <a:gd name="T107" fmla="*/ 1324 h 1972"/>
                              <a:gd name="T108" fmla="+- 0 7484 7358"/>
                              <a:gd name="T109" fmla="*/ T108 w 1770"/>
                              <a:gd name="T110" fmla="+- 0 1380 726"/>
                              <a:gd name="T111" fmla="*/ 1380 h 1972"/>
                              <a:gd name="T112" fmla="+- 0 7646 7358"/>
                              <a:gd name="T113" fmla="*/ T112 w 1770"/>
                              <a:gd name="T114" fmla="+- 0 1427 726"/>
                              <a:gd name="T115" fmla="*/ 1427 h 1972"/>
                              <a:gd name="T116" fmla="+- 0 7828 7358"/>
                              <a:gd name="T117" fmla="*/ T116 w 1770"/>
                              <a:gd name="T118" fmla="+- 0 1455 726"/>
                              <a:gd name="T119" fmla="*/ 1455 h 1972"/>
                              <a:gd name="T120" fmla="+- 0 7987 7358"/>
                              <a:gd name="T121" fmla="*/ T120 w 1770"/>
                              <a:gd name="T122" fmla="+- 0 1454 726"/>
                              <a:gd name="T123" fmla="*/ 1454 h 1972"/>
                              <a:gd name="T124" fmla="+- 0 9022 7358"/>
                              <a:gd name="T125" fmla="*/ T124 w 1770"/>
                              <a:gd name="T126" fmla="+- 0 1390 726"/>
                              <a:gd name="T127" fmla="*/ 1390 h 1972"/>
                              <a:gd name="T128" fmla="+- 0 9005 7358"/>
                              <a:gd name="T129" fmla="*/ T128 w 1770"/>
                              <a:gd name="T130" fmla="+- 0 1226 726"/>
                              <a:gd name="T131" fmla="*/ 1226 h 1972"/>
                              <a:gd name="T132" fmla="+- 0 9007 7358"/>
                              <a:gd name="T133" fmla="*/ T132 w 1770"/>
                              <a:gd name="T134" fmla="+- 0 1207 726"/>
                              <a:gd name="T135" fmla="*/ 1207 h 1972"/>
                              <a:gd name="T136" fmla="+- 0 9004 7358"/>
                              <a:gd name="T137" fmla="*/ T136 w 1770"/>
                              <a:gd name="T138" fmla="+- 0 1198 726"/>
                              <a:gd name="T139" fmla="*/ 1198 h 1972"/>
                              <a:gd name="T140" fmla="+- 0 7637 7358"/>
                              <a:gd name="T141" fmla="*/ T140 w 1770"/>
                              <a:gd name="T142" fmla="+- 0 1154 726"/>
                              <a:gd name="T143" fmla="*/ 1154 h 1972"/>
                              <a:gd name="T144" fmla="+- 0 7615 7358"/>
                              <a:gd name="T145" fmla="*/ T144 w 1770"/>
                              <a:gd name="T146" fmla="+- 0 1013 726"/>
                              <a:gd name="T147" fmla="*/ 1013 h 1972"/>
                              <a:gd name="T148" fmla="+- 0 7594 7358"/>
                              <a:gd name="T149" fmla="*/ T148 w 1770"/>
                              <a:gd name="T150" fmla="+- 0 811 726"/>
                              <a:gd name="T151" fmla="*/ 811 h 1972"/>
                              <a:gd name="T152" fmla="+- 0 7568 7358"/>
                              <a:gd name="T153" fmla="*/ T152 w 1770"/>
                              <a:gd name="T154" fmla="+- 0 746 726"/>
                              <a:gd name="T155" fmla="*/ 746 h 1972"/>
                              <a:gd name="T156" fmla="+- 0 7478 7358"/>
                              <a:gd name="T157" fmla="*/ T156 w 1770"/>
                              <a:gd name="T158" fmla="+- 0 730 726"/>
                              <a:gd name="T159" fmla="*/ 730 h 1972"/>
                              <a:gd name="T160" fmla="+- 0 8287 7358"/>
                              <a:gd name="T161" fmla="*/ T160 w 1770"/>
                              <a:gd name="T162" fmla="+- 0 1123 726"/>
                              <a:gd name="T163" fmla="*/ 1123 h 1972"/>
                              <a:gd name="T164" fmla="+- 0 8009 7358"/>
                              <a:gd name="T165" fmla="*/ T164 w 1770"/>
                              <a:gd name="T166" fmla="+- 0 1164 726"/>
                              <a:gd name="T167" fmla="*/ 1164 h 1972"/>
                              <a:gd name="T168" fmla="+- 0 7988 7358"/>
                              <a:gd name="T169" fmla="*/ T168 w 1770"/>
                              <a:gd name="T170" fmla="+- 0 1174 726"/>
                              <a:gd name="T171" fmla="*/ 1174 h 1972"/>
                              <a:gd name="T172" fmla="+- 0 7956 7358"/>
                              <a:gd name="T173" fmla="*/ T172 w 1770"/>
                              <a:gd name="T174" fmla="+- 0 1195 726"/>
                              <a:gd name="T175" fmla="*/ 1195 h 1972"/>
                              <a:gd name="T176" fmla="+- 0 9004 7358"/>
                              <a:gd name="T177" fmla="*/ T176 w 1770"/>
                              <a:gd name="T178" fmla="+- 0 1198 726"/>
                              <a:gd name="T179" fmla="*/ 1198 h 1972"/>
                              <a:gd name="T180" fmla="+- 0 9000 7358"/>
                              <a:gd name="T181" fmla="*/ T180 w 1770"/>
                              <a:gd name="T182" fmla="+- 0 1195 726"/>
                              <a:gd name="T183" fmla="*/ 1195 h 1972"/>
                              <a:gd name="T184" fmla="+- 0 8999 7358"/>
                              <a:gd name="T185" fmla="*/ T184 w 1770"/>
                              <a:gd name="T186" fmla="+- 0 1187 726"/>
                              <a:gd name="T187" fmla="*/ 1187 h 1972"/>
                              <a:gd name="T188" fmla="+- 0 8489 7358"/>
                              <a:gd name="T189" fmla="*/ T188 w 1770"/>
                              <a:gd name="T190" fmla="+- 0 1186 726"/>
                              <a:gd name="T191" fmla="*/ 1186 h 1972"/>
                              <a:gd name="T192" fmla="+- 0 8350 7358"/>
                              <a:gd name="T193" fmla="*/ T192 w 1770"/>
                              <a:gd name="T194" fmla="+- 0 1178 726"/>
                              <a:gd name="T195" fmla="*/ 1178 h 1972"/>
                              <a:gd name="T196" fmla="+- 0 8287 7358"/>
                              <a:gd name="T197" fmla="*/ T196 w 1770"/>
                              <a:gd name="T198" fmla="+- 0 1123 726"/>
                              <a:gd name="T199" fmla="*/ 1123 h 1972"/>
                              <a:gd name="T200" fmla="+- 0 9000 7358"/>
                              <a:gd name="T201" fmla="*/ T200 w 1770"/>
                              <a:gd name="T202" fmla="+- 0 1195 726"/>
                              <a:gd name="T203" fmla="*/ 1195 h 1972"/>
                              <a:gd name="T204" fmla="+- 0 9002 7358"/>
                              <a:gd name="T205" fmla="*/ T204 w 1770"/>
                              <a:gd name="T206" fmla="+- 0 1195 726"/>
                              <a:gd name="T207" fmla="*/ 1195 h 1972"/>
                              <a:gd name="T208" fmla="+- 0 8999 7358"/>
                              <a:gd name="T209" fmla="*/ T208 w 1770"/>
                              <a:gd name="T210" fmla="+- 0 1183 726"/>
                              <a:gd name="T211" fmla="*/ 1183 h 1972"/>
                              <a:gd name="T212" fmla="+- 0 9000 7358"/>
                              <a:gd name="T213" fmla="*/ T212 w 1770"/>
                              <a:gd name="T214" fmla="+- 0 1188 726"/>
                              <a:gd name="T215" fmla="*/ 1188 h 1972"/>
                              <a:gd name="T216" fmla="+- 0 8705 7358"/>
                              <a:gd name="T217" fmla="*/ T216 w 1770"/>
                              <a:gd name="T218" fmla="+- 0 1123 726"/>
                              <a:gd name="T219" fmla="*/ 1123 h 1972"/>
                              <a:gd name="T220" fmla="+- 0 8654 7358"/>
                              <a:gd name="T221" fmla="*/ T220 w 1770"/>
                              <a:gd name="T222" fmla="+- 0 1154 726"/>
                              <a:gd name="T223" fmla="*/ 1154 h 1972"/>
                              <a:gd name="T224" fmla="+- 0 8489 7358"/>
                              <a:gd name="T225" fmla="*/ T224 w 1770"/>
                              <a:gd name="T226" fmla="+- 0 1186 726"/>
                              <a:gd name="T227" fmla="*/ 1186 h 1972"/>
                              <a:gd name="T228" fmla="+- 0 8992 7358"/>
                              <a:gd name="T229" fmla="*/ T228 w 1770"/>
                              <a:gd name="T230" fmla="+- 0 1178 726"/>
                              <a:gd name="T231" fmla="*/ 1178 h 1972"/>
                              <a:gd name="T232" fmla="+- 0 8969 7358"/>
                              <a:gd name="T233" fmla="*/ T232 w 1770"/>
                              <a:gd name="T234" fmla="+- 0 1166 726"/>
                              <a:gd name="T235" fmla="*/ 1166 h 1972"/>
                              <a:gd name="T236" fmla="+- 0 8705 7358"/>
                              <a:gd name="T237" fmla="*/ T236 w 1770"/>
                              <a:gd name="T238" fmla="+- 0 1123 726"/>
                              <a:gd name="T239" fmla="*/ 1123 h 1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70" h="1972">
                                <a:moveTo>
                                  <a:pt x="1755" y="1688"/>
                                </a:moveTo>
                                <a:lnTo>
                                  <a:pt x="1505" y="1688"/>
                                </a:lnTo>
                                <a:lnTo>
                                  <a:pt x="1511" y="1725"/>
                                </a:lnTo>
                                <a:lnTo>
                                  <a:pt x="1518" y="1772"/>
                                </a:lnTo>
                                <a:lnTo>
                                  <a:pt x="1523" y="1822"/>
                                </a:lnTo>
                                <a:lnTo>
                                  <a:pt x="1527" y="1871"/>
                                </a:lnTo>
                                <a:lnTo>
                                  <a:pt x="1538" y="1940"/>
                                </a:lnTo>
                                <a:lnTo>
                                  <a:pt x="1563" y="1968"/>
                                </a:lnTo>
                                <a:lnTo>
                                  <a:pt x="1603" y="1972"/>
                                </a:lnTo>
                                <a:lnTo>
                                  <a:pt x="1659" y="1969"/>
                                </a:lnTo>
                                <a:lnTo>
                                  <a:pt x="1710" y="1969"/>
                                </a:lnTo>
                                <a:lnTo>
                                  <a:pt x="1734" y="1965"/>
                                </a:lnTo>
                                <a:lnTo>
                                  <a:pt x="1751" y="1950"/>
                                </a:lnTo>
                                <a:lnTo>
                                  <a:pt x="1769" y="1921"/>
                                </a:lnTo>
                                <a:lnTo>
                                  <a:pt x="1764" y="1837"/>
                                </a:lnTo>
                                <a:lnTo>
                                  <a:pt x="1755" y="1688"/>
                                </a:lnTo>
                                <a:close/>
                                <a:moveTo>
                                  <a:pt x="1710" y="1969"/>
                                </a:moveTo>
                                <a:lnTo>
                                  <a:pt x="1659" y="1969"/>
                                </a:lnTo>
                                <a:lnTo>
                                  <a:pt x="1706" y="1970"/>
                                </a:lnTo>
                                <a:lnTo>
                                  <a:pt x="1710" y="1969"/>
                                </a:lnTo>
                                <a:close/>
                                <a:moveTo>
                                  <a:pt x="1670" y="728"/>
                                </a:moveTo>
                                <a:lnTo>
                                  <a:pt x="629" y="728"/>
                                </a:lnTo>
                                <a:lnTo>
                                  <a:pt x="629" y="733"/>
                                </a:lnTo>
                                <a:lnTo>
                                  <a:pt x="754" y="1756"/>
                                </a:lnTo>
                                <a:lnTo>
                                  <a:pt x="757" y="1769"/>
                                </a:lnTo>
                                <a:lnTo>
                                  <a:pt x="765" y="1780"/>
                                </a:lnTo>
                                <a:lnTo>
                                  <a:pt x="776" y="1787"/>
                                </a:lnTo>
                                <a:lnTo>
                                  <a:pt x="790" y="1789"/>
                                </a:lnTo>
                                <a:lnTo>
                                  <a:pt x="1462" y="1789"/>
                                </a:lnTo>
                                <a:lnTo>
                                  <a:pt x="1476" y="1787"/>
                                </a:lnTo>
                                <a:lnTo>
                                  <a:pt x="1487" y="1780"/>
                                </a:lnTo>
                                <a:lnTo>
                                  <a:pt x="1495" y="1769"/>
                                </a:lnTo>
                                <a:lnTo>
                                  <a:pt x="1498" y="1756"/>
                                </a:lnTo>
                                <a:lnTo>
                                  <a:pt x="1505" y="1688"/>
                                </a:lnTo>
                                <a:lnTo>
                                  <a:pt x="1755" y="1688"/>
                                </a:lnTo>
                                <a:lnTo>
                                  <a:pt x="1752" y="1646"/>
                                </a:lnTo>
                                <a:lnTo>
                                  <a:pt x="1739" y="1439"/>
                                </a:lnTo>
                                <a:lnTo>
                                  <a:pt x="1728" y="1309"/>
                                </a:lnTo>
                                <a:lnTo>
                                  <a:pt x="1725" y="1278"/>
                                </a:lnTo>
                                <a:lnTo>
                                  <a:pt x="1719" y="1223"/>
                                </a:lnTo>
                                <a:lnTo>
                                  <a:pt x="1712" y="1150"/>
                                </a:lnTo>
                                <a:lnTo>
                                  <a:pt x="1684" y="863"/>
                                </a:lnTo>
                                <a:lnTo>
                                  <a:pt x="1674" y="761"/>
                                </a:lnTo>
                                <a:lnTo>
                                  <a:pt x="1670" y="728"/>
                                </a:lnTo>
                                <a:close/>
                                <a:moveTo>
                                  <a:pt x="68" y="0"/>
                                </a:moveTo>
                                <a:lnTo>
                                  <a:pt x="34" y="11"/>
                                </a:lnTo>
                                <a:lnTo>
                                  <a:pt x="13" y="36"/>
                                </a:lnTo>
                                <a:lnTo>
                                  <a:pt x="3" y="76"/>
                                </a:lnTo>
                                <a:lnTo>
                                  <a:pt x="0" y="129"/>
                                </a:lnTo>
                                <a:lnTo>
                                  <a:pt x="1" y="214"/>
                                </a:lnTo>
                                <a:lnTo>
                                  <a:pt x="4" y="316"/>
                                </a:lnTo>
                                <a:lnTo>
                                  <a:pt x="11" y="509"/>
                                </a:lnTo>
                                <a:lnTo>
                                  <a:pt x="12" y="570"/>
                                </a:lnTo>
                                <a:lnTo>
                                  <a:pt x="26" y="598"/>
                                </a:lnTo>
                                <a:lnTo>
                                  <a:pt x="66" y="627"/>
                                </a:lnTo>
                                <a:lnTo>
                                  <a:pt x="126" y="654"/>
                                </a:lnTo>
                                <a:lnTo>
                                  <a:pt x="202" y="679"/>
                                </a:lnTo>
                                <a:lnTo>
                                  <a:pt x="288" y="701"/>
                                </a:lnTo>
                                <a:lnTo>
                                  <a:pt x="379" y="718"/>
                                </a:lnTo>
                                <a:lnTo>
                                  <a:pt x="470" y="729"/>
                                </a:lnTo>
                                <a:lnTo>
                                  <a:pt x="555" y="733"/>
                                </a:lnTo>
                                <a:lnTo>
                                  <a:pt x="629" y="728"/>
                                </a:lnTo>
                                <a:lnTo>
                                  <a:pt x="1670" y="728"/>
                                </a:lnTo>
                                <a:lnTo>
                                  <a:pt x="1664" y="664"/>
                                </a:lnTo>
                                <a:lnTo>
                                  <a:pt x="1655" y="575"/>
                                </a:lnTo>
                                <a:lnTo>
                                  <a:pt x="1647" y="500"/>
                                </a:lnTo>
                                <a:lnTo>
                                  <a:pt x="1649" y="488"/>
                                </a:lnTo>
                                <a:lnTo>
                                  <a:pt x="1649" y="481"/>
                                </a:lnTo>
                                <a:lnTo>
                                  <a:pt x="1647" y="474"/>
                                </a:lnTo>
                                <a:lnTo>
                                  <a:pt x="1646" y="472"/>
                                </a:lnTo>
                                <a:lnTo>
                                  <a:pt x="598" y="472"/>
                                </a:lnTo>
                                <a:lnTo>
                                  <a:pt x="279" y="428"/>
                                </a:lnTo>
                                <a:lnTo>
                                  <a:pt x="272" y="386"/>
                                </a:lnTo>
                                <a:lnTo>
                                  <a:pt x="257" y="287"/>
                                </a:lnTo>
                                <a:lnTo>
                                  <a:pt x="242" y="172"/>
                                </a:lnTo>
                                <a:lnTo>
                                  <a:pt x="236" y="85"/>
                                </a:lnTo>
                                <a:lnTo>
                                  <a:pt x="230" y="41"/>
                                </a:lnTo>
                                <a:lnTo>
                                  <a:pt x="210" y="20"/>
                                </a:lnTo>
                                <a:lnTo>
                                  <a:pt x="173" y="11"/>
                                </a:lnTo>
                                <a:lnTo>
                                  <a:pt x="120" y="4"/>
                                </a:lnTo>
                                <a:lnTo>
                                  <a:pt x="68" y="0"/>
                                </a:lnTo>
                                <a:close/>
                                <a:moveTo>
                                  <a:pt x="929" y="397"/>
                                </a:moveTo>
                                <a:lnTo>
                                  <a:pt x="754" y="424"/>
                                </a:lnTo>
                                <a:lnTo>
                                  <a:pt x="651" y="438"/>
                                </a:lnTo>
                                <a:lnTo>
                                  <a:pt x="645" y="441"/>
                                </a:lnTo>
                                <a:lnTo>
                                  <a:pt x="630" y="448"/>
                                </a:lnTo>
                                <a:lnTo>
                                  <a:pt x="612" y="458"/>
                                </a:lnTo>
                                <a:lnTo>
                                  <a:pt x="598" y="469"/>
                                </a:lnTo>
                                <a:lnTo>
                                  <a:pt x="598" y="472"/>
                                </a:lnTo>
                                <a:lnTo>
                                  <a:pt x="1646" y="472"/>
                                </a:lnTo>
                                <a:lnTo>
                                  <a:pt x="1645" y="469"/>
                                </a:lnTo>
                                <a:lnTo>
                                  <a:pt x="1642" y="469"/>
                                </a:lnTo>
                                <a:lnTo>
                                  <a:pt x="1641" y="463"/>
                                </a:lnTo>
                                <a:lnTo>
                                  <a:pt x="1641" y="461"/>
                                </a:lnTo>
                                <a:lnTo>
                                  <a:pt x="1640" y="460"/>
                                </a:lnTo>
                                <a:lnTo>
                                  <a:pt x="1131" y="460"/>
                                </a:lnTo>
                                <a:lnTo>
                                  <a:pt x="1043" y="459"/>
                                </a:lnTo>
                                <a:lnTo>
                                  <a:pt x="992" y="452"/>
                                </a:lnTo>
                                <a:lnTo>
                                  <a:pt x="961" y="433"/>
                                </a:lnTo>
                                <a:lnTo>
                                  <a:pt x="929" y="397"/>
                                </a:lnTo>
                                <a:close/>
                                <a:moveTo>
                                  <a:pt x="1642" y="467"/>
                                </a:moveTo>
                                <a:lnTo>
                                  <a:pt x="1642" y="469"/>
                                </a:lnTo>
                                <a:lnTo>
                                  <a:pt x="1645" y="469"/>
                                </a:lnTo>
                                <a:lnTo>
                                  <a:pt x="1644" y="469"/>
                                </a:lnTo>
                                <a:lnTo>
                                  <a:pt x="1642" y="467"/>
                                </a:lnTo>
                                <a:close/>
                                <a:moveTo>
                                  <a:pt x="1641" y="457"/>
                                </a:moveTo>
                                <a:lnTo>
                                  <a:pt x="1641" y="461"/>
                                </a:lnTo>
                                <a:lnTo>
                                  <a:pt x="1642" y="462"/>
                                </a:lnTo>
                                <a:lnTo>
                                  <a:pt x="1641" y="457"/>
                                </a:lnTo>
                                <a:close/>
                                <a:moveTo>
                                  <a:pt x="1347" y="397"/>
                                </a:moveTo>
                                <a:lnTo>
                                  <a:pt x="1334" y="407"/>
                                </a:lnTo>
                                <a:lnTo>
                                  <a:pt x="1296" y="428"/>
                                </a:lnTo>
                                <a:lnTo>
                                  <a:pt x="1228" y="450"/>
                                </a:lnTo>
                                <a:lnTo>
                                  <a:pt x="1131" y="460"/>
                                </a:lnTo>
                                <a:lnTo>
                                  <a:pt x="1640" y="460"/>
                                </a:lnTo>
                                <a:lnTo>
                                  <a:pt x="1634" y="452"/>
                                </a:lnTo>
                                <a:lnTo>
                                  <a:pt x="1623" y="445"/>
                                </a:lnTo>
                                <a:lnTo>
                                  <a:pt x="1611" y="440"/>
                                </a:lnTo>
                                <a:lnTo>
                                  <a:pt x="1599" y="438"/>
                                </a:lnTo>
                                <a:lnTo>
                                  <a:pt x="1347" y="397"/>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83"/>
                        <wps:cNvSpPr>
                          <a:spLocks/>
                        </wps:cNvSpPr>
                        <wps:spPr bwMode="auto">
                          <a:xfrm>
                            <a:off x="8179" y="516"/>
                            <a:ext cx="560" cy="557"/>
                          </a:xfrm>
                          <a:custGeom>
                            <a:avLst/>
                            <a:gdLst>
                              <a:gd name="T0" fmla="+- 0 8460 8179"/>
                              <a:gd name="T1" fmla="*/ T0 w 560"/>
                              <a:gd name="T2" fmla="+- 0 516 516"/>
                              <a:gd name="T3" fmla="*/ 516 h 557"/>
                              <a:gd name="T4" fmla="+- 0 8385 8179"/>
                              <a:gd name="T5" fmla="*/ T4 w 560"/>
                              <a:gd name="T6" fmla="+- 0 526 516"/>
                              <a:gd name="T7" fmla="*/ 526 h 557"/>
                              <a:gd name="T8" fmla="+- 0 8318 8179"/>
                              <a:gd name="T9" fmla="*/ T8 w 560"/>
                              <a:gd name="T10" fmla="+- 0 554 516"/>
                              <a:gd name="T11" fmla="*/ 554 h 557"/>
                              <a:gd name="T12" fmla="+- 0 8261 8179"/>
                              <a:gd name="T13" fmla="*/ T12 w 560"/>
                              <a:gd name="T14" fmla="+- 0 598 516"/>
                              <a:gd name="T15" fmla="*/ 598 h 557"/>
                              <a:gd name="T16" fmla="+- 0 8217 8179"/>
                              <a:gd name="T17" fmla="*/ T16 w 560"/>
                              <a:gd name="T18" fmla="+- 0 654 516"/>
                              <a:gd name="T19" fmla="*/ 654 h 557"/>
                              <a:gd name="T20" fmla="+- 0 8189 8179"/>
                              <a:gd name="T21" fmla="*/ T20 w 560"/>
                              <a:gd name="T22" fmla="+- 0 720 516"/>
                              <a:gd name="T23" fmla="*/ 720 h 557"/>
                              <a:gd name="T24" fmla="+- 0 8179 8179"/>
                              <a:gd name="T25" fmla="*/ T24 w 560"/>
                              <a:gd name="T26" fmla="+- 0 794 516"/>
                              <a:gd name="T27" fmla="*/ 794 h 557"/>
                              <a:gd name="T28" fmla="+- 0 8189 8179"/>
                              <a:gd name="T29" fmla="*/ T28 w 560"/>
                              <a:gd name="T30" fmla="+- 0 868 516"/>
                              <a:gd name="T31" fmla="*/ 868 h 557"/>
                              <a:gd name="T32" fmla="+- 0 8217 8179"/>
                              <a:gd name="T33" fmla="*/ T32 w 560"/>
                              <a:gd name="T34" fmla="+- 0 935 516"/>
                              <a:gd name="T35" fmla="*/ 935 h 557"/>
                              <a:gd name="T36" fmla="+- 0 8261 8179"/>
                              <a:gd name="T37" fmla="*/ T36 w 560"/>
                              <a:gd name="T38" fmla="+- 0 991 516"/>
                              <a:gd name="T39" fmla="*/ 991 h 557"/>
                              <a:gd name="T40" fmla="+- 0 8318 8179"/>
                              <a:gd name="T41" fmla="*/ T40 w 560"/>
                              <a:gd name="T42" fmla="+- 0 1035 516"/>
                              <a:gd name="T43" fmla="*/ 1035 h 557"/>
                              <a:gd name="T44" fmla="+- 0 8385 8179"/>
                              <a:gd name="T45" fmla="*/ T44 w 560"/>
                              <a:gd name="T46" fmla="+- 0 1063 516"/>
                              <a:gd name="T47" fmla="*/ 1063 h 557"/>
                              <a:gd name="T48" fmla="+- 0 8460 8179"/>
                              <a:gd name="T49" fmla="*/ T48 w 560"/>
                              <a:gd name="T50" fmla="+- 0 1073 516"/>
                              <a:gd name="T51" fmla="*/ 1073 h 557"/>
                              <a:gd name="T52" fmla="+- 0 8534 8179"/>
                              <a:gd name="T53" fmla="*/ T52 w 560"/>
                              <a:gd name="T54" fmla="+- 0 1063 516"/>
                              <a:gd name="T55" fmla="*/ 1063 h 557"/>
                              <a:gd name="T56" fmla="+- 0 8600 8179"/>
                              <a:gd name="T57" fmla="*/ T56 w 560"/>
                              <a:gd name="T58" fmla="+- 0 1035 516"/>
                              <a:gd name="T59" fmla="*/ 1035 h 557"/>
                              <a:gd name="T60" fmla="+- 0 8657 8179"/>
                              <a:gd name="T61" fmla="*/ T60 w 560"/>
                              <a:gd name="T62" fmla="+- 0 991 516"/>
                              <a:gd name="T63" fmla="*/ 991 h 557"/>
                              <a:gd name="T64" fmla="+- 0 8700 8179"/>
                              <a:gd name="T65" fmla="*/ T64 w 560"/>
                              <a:gd name="T66" fmla="+- 0 935 516"/>
                              <a:gd name="T67" fmla="*/ 935 h 557"/>
                              <a:gd name="T68" fmla="+- 0 8728 8179"/>
                              <a:gd name="T69" fmla="*/ T68 w 560"/>
                              <a:gd name="T70" fmla="+- 0 868 516"/>
                              <a:gd name="T71" fmla="*/ 868 h 557"/>
                              <a:gd name="T72" fmla="+- 0 8738 8179"/>
                              <a:gd name="T73" fmla="*/ T72 w 560"/>
                              <a:gd name="T74" fmla="+- 0 794 516"/>
                              <a:gd name="T75" fmla="*/ 794 h 557"/>
                              <a:gd name="T76" fmla="+- 0 8728 8179"/>
                              <a:gd name="T77" fmla="*/ T76 w 560"/>
                              <a:gd name="T78" fmla="+- 0 720 516"/>
                              <a:gd name="T79" fmla="*/ 720 h 557"/>
                              <a:gd name="T80" fmla="+- 0 8700 8179"/>
                              <a:gd name="T81" fmla="*/ T80 w 560"/>
                              <a:gd name="T82" fmla="+- 0 654 516"/>
                              <a:gd name="T83" fmla="*/ 654 h 557"/>
                              <a:gd name="T84" fmla="+- 0 8657 8179"/>
                              <a:gd name="T85" fmla="*/ T84 w 560"/>
                              <a:gd name="T86" fmla="+- 0 598 516"/>
                              <a:gd name="T87" fmla="*/ 598 h 557"/>
                              <a:gd name="T88" fmla="+- 0 8600 8179"/>
                              <a:gd name="T89" fmla="*/ T88 w 560"/>
                              <a:gd name="T90" fmla="+- 0 554 516"/>
                              <a:gd name="T91" fmla="*/ 554 h 557"/>
                              <a:gd name="T92" fmla="+- 0 8534 8179"/>
                              <a:gd name="T93" fmla="*/ T92 w 560"/>
                              <a:gd name="T94" fmla="+- 0 526 516"/>
                              <a:gd name="T95" fmla="*/ 526 h 557"/>
                              <a:gd name="T96" fmla="+- 0 8460 8179"/>
                              <a:gd name="T97" fmla="*/ T96 w 560"/>
                              <a:gd name="T98" fmla="+- 0 516 516"/>
                              <a:gd name="T99" fmla="*/ 51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57">
                                <a:moveTo>
                                  <a:pt x="281" y="0"/>
                                </a:moveTo>
                                <a:lnTo>
                                  <a:pt x="206" y="10"/>
                                </a:lnTo>
                                <a:lnTo>
                                  <a:pt x="139" y="38"/>
                                </a:lnTo>
                                <a:lnTo>
                                  <a:pt x="82" y="82"/>
                                </a:lnTo>
                                <a:lnTo>
                                  <a:pt x="38" y="138"/>
                                </a:lnTo>
                                <a:lnTo>
                                  <a:pt x="10" y="204"/>
                                </a:lnTo>
                                <a:lnTo>
                                  <a:pt x="0" y="278"/>
                                </a:lnTo>
                                <a:lnTo>
                                  <a:pt x="10" y="352"/>
                                </a:lnTo>
                                <a:lnTo>
                                  <a:pt x="38" y="419"/>
                                </a:lnTo>
                                <a:lnTo>
                                  <a:pt x="82" y="475"/>
                                </a:lnTo>
                                <a:lnTo>
                                  <a:pt x="139" y="519"/>
                                </a:lnTo>
                                <a:lnTo>
                                  <a:pt x="206" y="547"/>
                                </a:lnTo>
                                <a:lnTo>
                                  <a:pt x="281" y="557"/>
                                </a:lnTo>
                                <a:lnTo>
                                  <a:pt x="355" y="547"/>
                                </a:lnTo>
                                <a:lnTo>
                                  <a:pt x="421" y="519"/>
                                </a:lnTo>
                                <a:lnTo>
                                  <a:pt x="478" y="475"/>
                                </a:lnTo>
                                <a:lnTo>
                                  <a:pt x="521" y="419"/>
                                </a:lnTo>
                                <a:lnTo>
                                  <a:pt x="549" y="352"/>
                                </a:lnTo>
                                <a:lnTo>
                                  <a:pt x="559" y="278"/>
                                </a:lnTo>
                                <a:lnTo>
                                  <a:pt x="549" y="204"/>
                                </a:lnTo>
                                <a:lnTo>
                                  <a:pt x="521" y="138"/>
                                </a:lnTo>
                                <a:lnTo>
                                  <a:pt x="478" y="82"/>
                                </a:lnTo>
                                <a:lnTo>
                                  <a:pt x="421" y="38"/>
                                </a:lnTo>
                                <a:lnTo>
                                  <a:pt x="355" y="10"/>
                                </a:lnTo>
                                <a:lnTo>
                                  <a:pt x="28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82"/>
                        <wps:cNvSpPr>
                          <a:spLocks/>
                        </wps:cNvSpPr>
                        <wps:spPr bwMode="auto">
                          <a:xfrm>
                            <a:off x="7324" y="681"/>
                            <a:ext cx="618" cy="751"/>
                          </a:xfrm>
                          <a:custGeom>
                            <a:avLst/>
                            <a:gdLst>
                              <a:gd name="T0" fmla="+- 0 7942 7325"/>
                              <a:gd name="T1" fmla="*/ T0 w 618"/>
                              <a:gd name="T2" fmla="+- 0 1428 681"/>
                              <a:gd name="T3" fmla="*/ 1428 h 751"/>
                              <a:gd name="T4" fmla="+- 0 7868 7325"/>
                              <a:gd name="T5" fmla="*/ T4 w 618"/>
                              <a:gd name="T6" fmla="+- 0 1432 681"/>
                              <a:gd name="T7" fmla="*/ 1432 h 751"/>
                              <a:gd name="T8" fmla="+- 0 7785 7325"/>
                              <a:gd name="T9" fmla="*/ T8 w 618"/>
                              <a:gd name="T10" fmla="+- 0 1426 681"/>
                              <a:gd name="T11" fmla="*/ 1426 h 751"/>
                              <a:gd name="T12" fmla="+- 0 7696 7325"/>
                              <a:gd name="T13" fmla="*/ T12 w 618"/>
                              <a:gd name="T14" fmla="+- 0 1412 681"/>
                              <a:gd name="T15" fmla="*/ 1412 h 751"/>
                              <a:gd name="T16" fmla="+- 0 7606 7325"/>
                              <a:gd name="T17" fmla="*/ T16 w 618"/>
                              <a:gd name="T18" fmla="+- 0 1392 681"/>
                              <a:gd name="T19" fmla="*/ 1392 h 751"/>
                              <a:gd name="T20" fmla="+- 0 7522 7325"/>
                              <a:gd name="T21" fmla="*/ T20 w 618"/>
                              <a:gd name="T22" fmla="+- 0 1368 681"/>
                              <a:gd name="T23" fmla="*/ 1368 h 751"/>
                              <a:gd name="T24" fmla="+- 0 7448 7325"/>
                              <a:gd name="T25" fmla="*/ T24 w 618"/>
                              <a:gd name="T26" fmla="+- 0 1340 681"/>
                              <a:gd name="T27" fmla="*/ 1340 h 751"/>
                              <a:gd name="T28" fmla="+- 0 7388 7325"/>
                              <a:gd name="T29" fmla="*/ T28 w 618"/>
                              <a:gd name="T30" fmla="+- 0 1310 681"/>
                              <a:gd name="T31" fmla="*/ 1310 h 751"/>
                              <a:gd name="T32" fmla="+- 0 7334 7325"/>
                              <a:gd name="T33" fmla="*/ T32 w 618"/>
                              <a:gd name="T34" fmla="+- 0 1250 681"/>
                              <a:gd name="T35" fmla="*/ 1250 h 751"/>
                              <a:gd name="T36" fmla="+- 0 7334 7325"/>
                              <a:gd name="T37" fmla="*/ T36 w 618"/>
                              <a:gd name="T38" fmla="+- 0 1189 681"/>
                              <a:gd name="T39" fmla="*/ 1189 h 751"/>
                              <a:gd name="T40" fmla="+- 0 7331 7325"/>
                              <a:gd name="T41" fmla="*/ T40 w 618"/>
                              <a:gd name="T42" fmla="+- 0 1099 681"/>
                              <a:gd name="T43" fmla="*/ 1099 h 751"/>
                              <a:gd name="T44" fmla="+- 0 7328 7325"/>
                              <a:gd name="T45" fmla="*/ T44 w 618"/>
                              <a:gd name="T46" fmla="+- 0 996 681"/>
                              <a:gd name="T47" fmla="*/ 996 h 751"/>
                              <a:gd name="T48" fmla="+- 0 7325 7325"/>
                              <a:gd name="T49" fmla="*/ T48 w 618"/>
                              <a:gd name="T50" fmla="+- 0 894 681"/>
                              <a:gd name="T51" fmla="*/ 894 h 751"/>
                              <a:gd name="T52" fmla="+- 0 7325 7325"/>
                              <a:gd name="T53" fmla="*/ T52 w 618"/>
                              <a:gd name="T54" fmla="+- 0 809 681"/>
                              <a:gd name="T55" fmla="*/ 809 h 751"/>
                              <a:gd name="T56" fmla="+- 0 7327 7325"/>
                              <a:gd name="T57" fmla="*/ T56 w 618"/>
                              <a:gd name="T58" fmla="+- 0 756 681"/>
                              <a:gd name="T59" fmla="*/ 756 h 751"/>
                              <a:gd name="T60" fmla="+- 0 7337 7325"/>
                              <a:gd name="T61" fmla="*/ T60 w 618"/>
                              <a:gd name="T62" fmla="+- 0 717 681"/>
                              <a:gd name="T63" fmla="*/ 717 h 751"/>
                              <a:gd name="T64" fmla="+- 0 7357 7325"/>
                              <a:gd name="T65" fmla="*/ T64 w 618"/>
                              <a:gd name="T66" fmla="+- 0 692 681"/>
                              <a:gd name="T67" fmla="*/ 692 h 751"/>
                              <a:gd name="T68" fmla="+- 0 7391 7325"/>
                              <a:gd name="T69" fmla="*/ T68 w 618"/>
                              <a:gd name="T70" fmla="+- 0 681 681"/>
                              <a:gd name="T71" fmla="*/ 681 h 751"/>
                              <a:gd name="T72" fmla="+- 0 7442 7325"/>
                              <a:gd name="T73" fmla="*/ T72 w 618"/>
                              <a:gd name="T74" fmla="+- 0 684 681"/>
                              <a:gd name="T75" fmla="*/ 684 h 751"/>
                              <a:gd name="T76" fmla="+- 0 7533 7325"/>
                              <a:gd name="T77" fmla="*/ T76 w 618"/>
                              <a:gd name="T78" fmla="+- 0 702 681"/>
                              <a:gd name="T79" fmla="*/ 702 h 751"/>
                              <a:gd name="T80" fmla="+- 0 7560 7325"/>
                              <a:gd name="T81" fmla="*/ T80 w 618"/>
                              <a:gd name="T82" fmla="+- 0 768 681"/>
                              <a:gd name="T83" fmla="*/ 768 h 751"/>
                              <a:gd name="T84" fmla="+- 0 7567 7325"/>
                              <a:gd name="T85" fmla="*/ T84 w 618"/>
                              <a:gd name="T86" fmla="+- 0 857 681"/>
                              <a:gd name="T87" fmla="*/ 857 h 751"/>
                              <a:gd name="T88" fmla="+- 0 7582 7325"/>
                              <a:gd name="T89" fmla="*/ T88 w 618"/>
                              <a:gd name="T90" fmla="+- 0 975 681"/>
                              <a:gd name="T91" fmla="*/ 975 h 751"/>
                              <a:gd name="T92" fmla="+- 0 7596 7325"/>
                              <a:gd name="T93" fmla="*/ T92 w 618"/>
                              <a:gd name="T94" fmla="+- 0 1079 681"/>
                              <a:gd name="T95" fmla="*/ 1079 h 751"/>
                              <a:gd name="T96" fmla="+- 0 7603 7325"/>
                              <a:gd name="T97" fmla="*/ T96 w 618"/>
                              <a:gd name="T98" fmla="+- 0 1123 681"/>
                              <a:gd name="T99" fmla="*/ 1123 h 751"/>
                              <a:gd name="T100" fmla="+- 0 7910 7325"/>
                              <a:gd name="T101" fmla="*/ T100 w 618"/>
                              <a:gd name="T102" fmla="+- 0 1174 681"/>
                              <a:gd name="T103" fmla="*/ 1174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8" h="751">
                                <a:moveTo>
                                  <a:pt x="617" y="747"/>
                                </a:moveTo>
                                <a:lnTo>
                                  <a:pt x="543" y="751"/>
                                </a:lnTo>
                                <a:lnTo>
                                  <a:pt x="460" y="745"/>
                                </a:lnTo>
                                <a:lnTo>
                                  <a:pt x="371" y="731"/>
                                </a:lnTo>
                                <a:lnTo>
                                  <a:pt x="281" y="711"/>
                                </a:lnTo>
                                <a:lnTo>
                                  <a:pt x="197" y="687"/>
                                </a:lnTo>
                                <a:lnTo>
                                  <a:pt x="123" y="659"/>
                                </a:lnTo>
                                <a:lnTo>
                                  <a:pt x="63" y="629"/>
                                </a:lnTo>
                                <a:lnTo>
                                  <a:pt x="9" y="569"/>
                                </a:lnTo>
                                <a:lnTo>
                                  <a:pt x="9" y="508"/>
                                </a:lnTo>
                                <a:lnTo>
                                  <a:pt x="6" y="418"/>
                                </a:lnTo>
                                <a:lnTo>
                                  <a:pt x="3" y="315"/>
                                </a:lnTo>
                                <a:lnTo>
                                  <a:pt x="0" y="213"/>
                                </a:lnTo>
                                <a:lnTo>
                                  <a:pt x="0" y="128"/>
                                </a:lnTo>
                                <a:lnTo>
                                  <a:pt x="2" y="75"/>
                                </a:lnTo>
                                <a:lnTo>
                                  <a:pt x="12" y="36"/>
                                </a:lnTo>
                                <a:lnTo>
                                  <a:pt x="32" y="11"/>
                                </a:lnTo>
                                <a:lnTo>
                                  <a:pt x="66" y="0"/>
                                </a:lnTo>
                                <a:lnTo>
                                  <a:pt x="117" y="3"/>
                                </a:lnTo>
                                <a:lnTo>
                                  <a:pt x="208" y="21"/>
                                </a:lnTo>
                                <a:lnTo>
                                  <a:pt x="235" y="87"/>
                                </a:lnTo>
                                <a:lnTo>
                                  <a:pt x="242" y="176"/>
                                </a:lnTo>
                                <a:lnTo>
                                  <a:pt x="257" y="294"/>
                                </a:lnTo>
                                <a:lnTo>
                                  <a:pt x="271" y="398"/>
                                </a:lnTo>
                                <a:lnTo>
                                  <a:pt x="278" y="442"/>
                                </a:lnTo>
                                <a:lnTo>
                                  <a:pt x="585" y="493"/>
                                </a:lnTo>
                              </a:path>
                            </a:pathLst>
                          </a:custGeom>
                          <a:noFill/>
                          <a:ln w="6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081"/>
                        <wps:cNvSpPr>
                          <a:spLocks/>
                        </wps:cNvSpPr>
                        <wps:spPr bwMode="auto">
                          <a:xfrm>
                            <a:off x="7915" y="1101"/>
                            <a:ext cx="1049" cy="1392"/>
                          </a:xfrm>
                          <a:custGeom>
                            <a:avLst/>
                            <a:gdLst>
                              <a:gd name="T0" fmla="+- 0 7966 7915"/>
                              <a:gd name="T1" fmla="*/ T0 w 1049"/>
                              <a:gd name="T2" fmla="+- 0 1142 1102"/>
                              <a:gd name="T3" fmla="*/ 1142 h 1392"/>
                              <a:gd name="T4" fmla="+- 0 8244 7915"/>
                              <a:gd name="T5" fmla="*/ T4 w 1049"/>
                              <a:gd name="T6" fmla="+- 0 1102 1102"/>
                              <a:gd name="T7" fmla="*/ 1102 h 1392"/>
                              <a:gd name="T8" fmla="+- 0 8275 7915"/>
                              <a:gd name="T9" fmla="*/ T8 w 1049"/>
                              <a:gd name="T10" fmla="+- 0 1138 1102"/>
                              <a:gd name="T11" fmla="*/ 1138 h 1392"/>
                              <a:gd name="T12" fmla="+- 0 8307 7915"/>
                              <a:gd name="T13" fmla="*/ T12 w 1049"/>
                              <a:gd name="T14" fmla="+- 0 1156 1102"/>
                              <a:gd name="T15" fmla="*/ 1156 h 1392"/>
                              <a:gd name="T16" fmla="+- 0 8357 7915"/>
                              <a:gd name="T17" fmla="*/ T16 w 1049"/>
                              <a:gd name="T18" fmla="+- 0 1163 1102"/>
                              <a:gd name="T19" fmla="*/ 1163 h 1392"/>
                              <a:gd name="T20" fmla="+- 0 8446 7915"/>
                              <a:gd name="T21" fmla="*/ T20 w 1049"/>
                              <a:gd name="T22" fmla="+- 0 1164 1102"/>
                              <a:gd name="T23" fmla="*/ 1164 h 1392"/>
                              <a:gd name="T24" fmla="+- 0 8543 7915"/>
                              <a:gd name="T25" fmla="*/ T24 w 1049"/>
                              <a:gd name="T26" fmla="+- 0 1154 1102"/>
                              <a:gd name="T27" fmla="*/ 1154 h 1392"/>
                              <a:gd name="T28" fmla="+- 0 8609 7915"/>
                              <a:gd name="T29" fmla="*/ T28 w 1049"/>
                              <a:gd name="T30" fmla="+- 0 1133 1102"/>
                              <a:gd name="T31" fmla="*/ 1133 h 1392"/>
                              <a:gd name="T32" fmla="+- 0 8647 7915"/>
                              <a:gd name="T33" fmla="*/ T32 w 1049"/>
                              <a:gd name="T34" fmla="+- 0 1111 1102"/>
                              <a:gd name="T35" fmla="*/ 1111 h 1392"/>
                              <a:gd name="T36" fmla="+- 0 8659 7915"/>
                              <a:gd name="T37" fmla="*/ T36 w 1049"/>
                              <a:gd name="T38" fmla="+- 0 1102 1102"/>
                              <a:gd name="T39" fmla="*/ 1102 h 1392"/>
                              <a:gd name="T40" fmla="+- 0 8911 7915"/>
                              <a:gd name="T41" fmla="*/ T40 w 1049"/>
                              <a:gd name="T42" fmla="+- 0 1142 1102"/>
                              <a:gd name="T43" fmla="*/ 1142 h 1392"/>
                              <a:gd name="T44" fmla="+- 0 8932 7915"/>
                              <a:gd name="T45" fmla="*/ T44 w 1049"/>
                              <a:gd name="T46" fmla="+- 0 1147 1102"/>
                              <a:gd name="T47" fmla="*/ 1147 h 1392"/>
                              <a:gd name="T48" fmla="+- 0 8948 7915"/>
                              <a:gd name="T49" fmla="*/ T48 w 1049"/>
                              <a:gd name="T50" fmla="+- 0 1158 1102"/>
                              <a:gd name="T51" fmla="*/ 1158 h 1392"/>
                              <a:gd name="T52" fmla="+- 0 8960 7915"/>
                              <a:gd name="T53" fmla="*/ T52 w 1049"/>
                              <a:gd name="T54" fmla="+- 0 1175 1102"/>
                              <a:gd name="T55" fmla="*/ 1175 h 1392"/>
                              <a:gd name="T56" fmla="+- 0 8964 7915"/>
                              <a:gd name="T57" fmla="*/ T56 w 1049"/>
                              <a:gd name="T58" fmla="+- 0 1195 1102"/>
                              <a:gd name="T59" fmla="*/ 1195 h 1392"/>
                              <a:gd name="T60" fmla="+- 0 8813 7915"/>
                              <a:gd name="T61" fmla="*/ T60 w 1049"/>
                              <a:gd name="T62" fmla="+- 0 2460 1102"/>
                              <a:gd name="T63" fmla="*/ 2460 h 1392"/>
                              <a:gd name="T64" fmla="+- 0 8810 7915"/>
                              <a:gd name="T65" fmla="*/ T64 w 1049"/>
                              <a:gd name="T66" fmla="+- 0 2473 1102"/>
                              <a:gd name="T67" fmla="*/ 2473 h 1392"/>
                              <a:gd name="T68" fmla="+- 0 8802 7915"/>
                              <a:gd name="T69" fmla="*/ T68 w 1049"/>
                              <a:gd name="T70" fmla="+- 0 2484 1102"/>
                              <a:gd name="T71" fmla="*/ 2484 h 1392"/>
                              <a:gd name="T72" fmla="+- 0 8791 7915"/>
                              <a:gd name="T73" fmla="*/ T72 w 1049"/>
                              <a:gd name="T74" fmla="+- 0 2491 1102"/>
                              <a:gd name="T75" fmla="*/ 2491 h 1392"/>
                              <a:gd name="T76" fmla="+- 0 8777 7915"/>
                              <a:gd name="T77" fmla="*/ T76 w 1049"/>
                              <a:gd name="T78" fmla="+- 0 2494 1102"/>
                              <a:gd name="T79" fmla="*/ 2494 h 1392"/>
                              <a:gd name="T80" fmla="+- 0 8105 7915"/>
                              <a:gd name="T81" fmla="*/ T80 w 1049"/>
                              <a:gd name="T82" fmla="+- 0 2494 1102"/>
                              <a:gd name="T83" fmla="*/ 2494 h 1392"/>
                              <a:gd name="T84" fmla="+- 0 7915 7915"/>
                              <a:gd name="T85" fmla="*/ T84 w 1049"/>
                              <a:gd name="T86" fmla="+- 0 1195 1102"/>
                              <a:gd name="T87" fmla="*/ 1195 h 1392"/>
                              <a:gd name="T88" fmla="+- 0 7919 7915"/>
                              <a:gd name="T89" fmla="*/ T88 w 1049"/>
                              <a:gd name="T90" fmla="+- 0 1175 1102"/>
                              <a:gd name="T91" fmla="*/ 1175 h 1392"/>
                              <a:gd name="T92" fmla="+- 0 7930 7915"/>
                              <a:gd name="T93" fmla="*/ T92 w 1049"/>
                              <a:gd name="T94" fmla="+- 0 1158 1102"/>
                              <a:gd name="T95" fmla="*/ 1158 h 1392"/>
                              <a:gd name="T96" fmla="+- 0 7946 7915"/>
                              <a:gd name="T97" fmla="*/ T96 w 1049"/>
                              <a:gd name="T98" fmla="+- 0 1147 1102"/>
                              <a:gd name="T99" fmla="*/ 1147 h 1392"/>
                              <a:gd name="T100" fmla="+- 0 7966 7915"/>
                              <a:gd name="T101" fmla="*/ T100 w 1049"/>
                              <a:gd name="T102" fmla="+- 0 1142 1102"/>
                              <a:gd name="T103" fmla="*/ 1142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49" h="1392">
                                <a:moveTo>
                                  <a:pt x="51" y="40"/>
                                </a:moveTo>
                                <a:lnTo>
                                  <a:pt x="329" y="0"/>
                                </a:lnTo>
                                <a:lnTo>
                                  <a:pt x="360" y="36"/>
                                </a:lnTo>
                                <a:lnTo>
                                  <a:pt x="392" y="54"/>
                                </a:lnTo>
                                <a:lnTo>
                                  <a:pt x="442" y="61"/>
                                </a:lnTo>
                                <a:lnTo>
                                  <a:pt x="531" y="62"/>
                                </a:lnTo>
                                <a:lnTo>
                                  <a:pt x="628" y="52"/>
                                </a:lnTo>
                                <a:lnTo>
                                  <a:pt x="694" y="31"/>
                                </a:lnTo>
                                <a:lnTo>
                                  <a:pt x="732" y="9"/>
                                </a:lnTo>
                                <a:lnTo>
                                  <a:pt x="744" y="0"/>
                                </a:lnTo>
                                <a:lnTo>
                                  <a:pt x="996" y="40"/>
                                </a:lnTo>
                                <a:lnTo>
                                  <a:pt x="1017" y="45"/>
                                </a:lnTo>
                                <a:lnTo>
                                  <a:pt x="1033" y="56"/>
                                </a:lnTo>
                                <a:lnTo>
                                  <a:pt x="1045" y="73"/>
                                </a:lnTo>
                                <a:lnTo>
                                  <a:pt x="1049" y="93"/>
                                </a:lnTo>
                                <a:lnTo>
                                  <a:pt x="898" y="1358"/>
                                </a:lnTo>
                                <a:lnTo>
                                  <a:pt x="895" y="1371"/>
                                </a:lnTo>
                                <a:lnTo>
                                  <a:pt x="887" y="1382"/>
                                </a:lnTo>
                                <a:lnTo>
                                  <a:pt x="876" y="1389"/>
                                </a:lnTo>
                                <a:lnTo>
                                  <a:pt x="862" y="1392"/>
                                </a:lnTo>
                                <a:lnTo>
                                  <a:pt x="190" y="1392"/>
                                </a:lnTo>
                                <a:lnTo>
                                  <a:pt x="0" y="93"/>
                                </a:lnTo>
                                <a:lnTo>
                                  <a:pt x="4" y="73"/>
                                </a:lnTo>
                                <a:lnTo>
                                  <a:pt x="15" y="56"/>
                                </a:lnTo>
                                <a:lnTo>
                                  <a:pt x="31" y="45"/>
                                </a:lnTo>
                                <a:lnTo>
                                  <a:pt x="51" y="40"/>
                                </a:lnTo>
                                <a:close/>
                              </a:path>
                            </a:pathLst>
                          </a:custGeom>
                          <a:noFill/>
                          <a:ln w="66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80"/>
                        <wps:cNvSpPr>
                          <a:spLocks/>
                        </wps:cNvSpPr>
                        <wps:spPr bwMode="auto">
                          <a:xfrm>
                            <a:off x="8179" y="516"/>
                            <a:ext cx="560" cy="557"/>
                          </a:xfrm>
                          <a:custGeom>
                            <a:avLst/>
                            <a:gdLst>
                              <a:gd name="T0" fmla="+- 0 8179 8179"/>
                              <a:gd name="T1" fmla="*/ T0 w 560"/>
                              <a:gd name="T2" fmla="+- 0 794 516"/>
                              <a:gd name="T3" fmla="*/ 794 h 557"/>
                              <a:gd name="T4" fmla="+- 0 8189 8179"/>
                              <a:gd name="T5" fmla="*/ T4 w 560"/>
                              <a:gd name="T6" fmla="+- 0 720 516"/>
                              <a:gd name="T7" fmla="*/ 720 h 557"/>
                              <a:gd name="T8" fmla="+- 0 8217 8179"/>
                              <a:gd name="T9" fmla="*/ T8 w 560"/>
                              <a:gd name="T10" fmla="+- 0 654 516"/>
                              <a:gd name="T11" fmla="*/ 654 h 557"/>
                              <a:gd name="T12" fmla="+- 0 8261 8179"/>
                              <a:gd name="T13" fmla="*/ T12 w 560"/>
                              <a:gd name="T14" fmla="+- 0 598 516"/>
                              <a:gd name="T15" fmla="*/ 598 h 557"/>
                              <a:gd name="T16" fmla="+- 0 8318 8179"/>
                              <a:gd name="T17" fmla="*/ T16 w 560"/>
                              <a:gd name="T18" fmla="+- 0 554 516"/>
                              <a:gd name="T19" fmla="*/ 554 h 557"/>
                              <a:gd name="T20" fmla="+- 0 8385 8179"/>
                              <a:gd name="T21" fmla="*/ T20 w 560"/>
                              <a:gd name="T22" fmla="+- 0 526 516"/>
                              <a:gd name="T23" fmla="*/ 526 h 557"/>
                              <a:gd name="T24" fmla="+- 0 8460 8179"/>
                              <a:gd name="T25" fmla="*/ T24 w 560"/>
                              <a:gd name="T26" fmla="+- 0 516 516"/>
                              <a:gd name="T27" fmla="*/ 516 h 557"/>
                              <a:gd name="T28" fmla="+- 0 8534 8179"/>
                              <a:gd name="T29" fmla="*/ T28 w 560"/>
                              <a:gd name="T30" fmla="+- 0 526 516"/>
                              <a:gd name="T31" fmla="*/ 526 h 557"/>
                              <a:gd name="T32" fmla="+- 0 8600 8179"/>
                              <a:gd name="T33" fmla="*/ T32 w 560"/>
                              <a:gd name="T34" fmla="+- 0 554 516"/>
                              <a:gd name="T35" fmla="*/ 554 h 557"/>
                              <a:gd name="T36" fmla="+- 0 8657 8179"/>
                              <a:gd name="T37" fmla="*/ T36 w 560"/>
                              <a:gd name="T38" fmla="+- 0 598 516"/>
                              <a:gd name="T39" fmla="*/ 598 h 557"/>
                              <a:gd name="T40" fmla="+- 0 8700 8179"/>
                              <a:gd name="T41" fmla="*/ T40 w 560"/>
                              <a:gd name="T42" fmla="+- 0 654 516"/>
                              <a:gd name="T43" fmla="*/ 654 h 557"/>
                              <a:gd name="T44" fmla="+- 0 8728 8179"/>
                              <a:gd name="T45" fmla="*/ T44 w 560"/>
                              <a:gd name="T46" fmla="+- 0 720 516"/>
                              <a:gd name="T47" fmla="*/ 720 h 557"/>
                              <a:gd name="T48" fmla="+- 0 8738 8179"/>
                              <a:gd name="T49" fmla="*/ T48 w 560"/>
                              <a:gd name="T50" fmla="+- 0 794 516"/>
                              <a:gd name="T51" fmla="*/ 794 h 557"/>
                              <a:gd name="T52" fmla="+- 0 8728 8179"/>
                              <a:gd name="T53" fmla="*/ T52 w 560"/>
                              <a:gd name="T54" fmla="+- 0 868 516"/>
                              <a:gd name="T55" fmla="*/ 868 h 557"/>
                              <a:gd name="T56" fmla="+- 0 8700 8179"/>
                              <a:gd name="T57" fmla="*/ T56 w 560"/>
                              <a:gd name="T58" fmla="+- 0 935 516"/>
                              <a:gd name="T59" fmla="*/ 935 h 557"/>
                              <a:gd name="T60" fmla="+- 0 8657 8179"/>
                              <a:gd name="T61" fmla="*/ T60 w 560"/>
                              <a:gd name="T62" fmla="+- 0 991 516"/>
                              <a:gd name="T63" fmla="*/ 991 h 557"/>
                              <a:gd name="T64" fmla="+- 0 8600 8179"/>
                              <a:gd name="T65" fmla="*/ T64 w 560"/>
                              <a:gd name="T66" fmla="+- 0 1035 516"/>
                              <a:gd name="T67" fmla="*/ 1035 h 557"/>
                              <a:gd name="T68" fmla="+- 0 8534 8179"/>
                              <a:gd name="T69" fmla="*/ T68 w 560"/>
                              <a:gd name="T70" fmla="+- 0 1063 516"/>
                              <a:gd name="T71" fmla="*/ 1063 h 557"/>
                              <a:gd name="T72" fmla="+- 0 8460 8179"/>
                              <a:gd name="T73" fmla="*/ T72 w 560"/>
                              <a:gd name="T74" fmla="+- 0 1073 516"/>
                              <a:gd name="T75" fmla="*/ 1073 h 557"/>
                              <a:gd name="T76" fmla="+- 0 8385 8179"/>
                              <a:gd name="T77" fmla="*/ T76 w 560"/>
                              <a:gd name="T78" fmla="+- 0 1063 516"/>
                              <a:gd name="T79" fmla="*/ 1063 h 557"/>
                              <a:gd name="T80" fmla="+- 0 8318 8179"/>
                              <a:gd name="T81" fmla="*/ T80 w 560"/>
                              <a:gd name="T82" fmla="+- 0 1035 516"/>
                              <a:gd name="T83" fmla="*/ 1035 h 557"/>
                              <a:gd name="T84" fmla="+- 0 8261 8179"/>
                              <a:gd name="T85" fmla="*/ T84 w 560"/>
                              <a:gd name="T86" fmla="+- 0 991 516"/>
                              <a:gd name="T87" fmla="*/ 991 h 557"/>
                              <a:gd name="T88" fmla="+- 0 8217 8179"/>
                              <a:gd name="T89" fmla="*/ T88 w 560"/>
                              <a:gd name="T90" fmla="+- 0 935 516"/>
                              <a:gd name="T91" fmla="*/ 935 h 557"/>
                              <a:gd name="T92" fmla="+- 0 8189 8179"/>
                              <a:gd name="T93" fmla="*/ T92 w 560"/>
                              <a:gd name="T94" fmla="+- 0 868 516"/>
                              <a:gd name="T95" fmla="*/ 868 h 557"/>
                              <a:gd name="T96" fmla="+- 0 8179 8179"/>
                              <a:gd name="T97" fmla="*/ T96 w 560"/>
                              <a:gd name="T98" fmla="+- 0 794 516"/>
                              <a:gd name="T99" fmla="*/ 79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57">
                                <a:moveTo>
                                  <a:pt x="0" y="278"/>
                                </a:moveTo>
                                <a:lnTo>
                                  <a:pt x="10" y="204"/>
                                </a:lnTo>
                                <a:lnTo>
                                  <a:pt x="38" y="138"/>
                                </a:lnTo>
                                <a:lnTo>
                                  <a:pt x="82" y="82"/>
                                </a:lnTo>
                                <a:lnTo>
                                  <a:pt x="139" y="38"/>
                                </a:lnTo>
                                <a:lnTo>
                                  <a:pt x="206" y="10"/>
                                </a:lnTo>
                                <a:lnTo>
                                  <a:pt x="281" y="0"/>
                                </a:lnTo>
                                <a:lnTo>
                                  <a:pt x="355" y="10"/>
                                </a:lnTo>
                                <a:lnTo>
                                  <a:pt x="421" y="38"/>
                                </a:lnTo>
                                <a:lnTo>
                                  <a:pt x="478" y="82"/>
                                </a:lnTo>
                                <a:lnTo>
                                  <a:pt x="521" y="138"/>
                                </a:lnTo>
                                <a:lnTo>
                                  <a:pt x="549" y="204"/>
                                </a:lnTo>
                                <a:lnTo>
                                  <a:pt x="559" y="278"/>
                                </a:lnTo>
                                <a:lnTo>
                                  <a:pt x="549" y="352"/>
                                </a:lnTo>
                                <a:lnTo>
                                  <a:pt x="521" y="419"/>
                                </a:lnTo>
                                <a:lnTo>
                                  <a:pt x="478" y="475"/>
                                </a:lnTo>
                                <a:lnTo>
                                  <a:pt x="421" y="519"/>
                                </a:lnTo>
                                <a:lnTo>
                                  <a:pt x="355" y="547"/>
                                </a:lnTo>
                                <a:lnTo>
                                  <a:pt x="281" y="557"/>
                                </a:lnTo>
                                <a:lnTo>
                                  <a:pt x="206" y="547"/>
                                </a:lnTo>
                                <a:lnTo>
                                  <a:pt x="139" y="519"/>
                                </a:lnTo>
                                <a:lnTo>
                                  <a:pt x="82" y="475"/>
                                </a:lnTo>
                                <a:lnTo>
                                  <a:pt x="38" y="419"/>
                                </a:lnTo>
                                <a:lnTo>
                                  <a:pt x="10" y="352"/>
                                </a:lnTo>
                                <a:lnTo>
                                  <a:pt x="0" y="278"/>
                                </a:lnTo>
                                <a:close/>
                              </a:path>
                            </a:pathLst>
                          </a:custGeom>
                          <a:noFill/>
                          <a:ln w="6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79"/>
                        <wps:cNvSpPr>
                          <a:spLocks/>
                        </wps:cNvSpPr>
                        <wps:spPr bwMode="auto">
                          <a:xfrm>
                            <a:off x="8817" y="1137"/>
                            <a:ext cx="269" cy="1553"/>
                          </a:xfrm>
                          <a:custGeom>
                            <a:avLst/>
                            <a:gdLst>
                              <a:gd name="T0" fmla="+- 0 8959 8818"/>
                              <a:gd name="T1" fmla="*/ T0 w 269"/>
                              <a:gd name="T2" fmla="+- 0 1171 1137"/>
                              <a:gd name="T3" fmla="*/ 1171 h 1553"/>
                              <a:gd name="T4" fmla="+- 0 8973 8818"/>
                              <a:gd name="T5" fmla="*/ T4 w 269"/>
                              <a:gd name="T6" fmla="+- 0 1306 1137"/>
                              <a:gd name="T7" fmla="*/ 1306 h 1553"/>
                              <a:gd name="T8" fmla="+- 0 8982 8818"/>
                              <a:gd name="T9" fmla="*/ T8 w 269"/>
                              <a:gd name="T10" fmla="+- 0 1395 1137"/>
                              <a:gd name="T11" fmla="*/ 1395 h 1553"/>
                              <a:gd name="T12" fmla="+- 0 8991 8818"/>
                              <a:gd name="T13" fmla="*/ T12 w 269"/>
                              <a:gd name="T14" fmla="+- 0 1492 1137"/>
                              <a:gd name="T15" fmla="*/ 1492 h 1553"/>
                              <a:gd name="T16" fmla="+- 0 9001 8818"/>
                              <a:gd name="T17" fmla="*/ T16 w 269"/>
                              <a:gd name="T18" fmla="+- 0 1592 1137"/>
                              <a:gd name="T19" fmla="*/ 1592 h 1553"/>
                              <a:gd name="T20" fmla="+- 0 9011 8818"/>
                              <a:gd name="T21" fmla="*/ T20 w 269"/>
                              <a:gd name="T22" fmla="+- 0 1692 1137"/>
                              <a:gd name="T23" fmla="*/ 1692 h 1553"/>
                              <a:gd name="T24" fmla="+- 0 9020 8818"/>
                              <a:gd name="T25" fmla="*/ T24 w 269"/>
                              <a:gd name="T26" fmla="+- 0 1787 1137"/>
                              <a:gd name="T27" fmla="*/ 1787 h 1553"/>
                              <a:gd name="T28" fmla="+- 0 9029 8818"/>
                              <a:gd name="T29" fmla="*/ T28 w 269"/>
                              <a:gd name="T30" fmla="+- 0 1872 1137"/>
                              <a:gd name="T31" fmla="*/ 1872 h 1553"/>
                              <a:gd name="T32" fmla="+- 0 9036 8818"/>
                              <a:gd name="T33" fmla="*/ T32 w 269"/>
                              <a:gd name="T34" fmla="+- 0 1943 1137"/>
                              <a:gd name="T35" fmla="*/ 1943 h 1553"/>
                              <a:gd name="T36" fmla="+- 0 9046 8818"/>
                              <a:gd name="T37" fmla="*/ T36 w 269"/>
                              <a:gd name="T38" fmla="+- 0 2026 1137"/>
                              <a:gd name="T39" fmla="*/ 2026 h 1553"/>
                              <a:gd name="T40" fmla="+- 0 9056 8818"/>
                              <a:gd name="T41" fmla="*/ T40 w 269"/>
                              <a:gd name="T42" fmla="+- 0 2157 1137"/>
                              <a:gd name="T43" fmla="*/ 2157 h 1553"/>
                              <a:gd name="T44" fmla="+- 0 9070 8818"/>
                              <a:gd name="T45" fmla="*/ T44 w 269"/>
                              <a:gd name="T46" fmla="+- 0 2363 1137"/>
                              <a:gd name="T47" fmla="*/ 2363 h 1553"/>
                              <a:gd name="T48" fmla="+- 0 9081 8818"/>
                              <a:gd name="T49" fmla="*/ T48 w 269"/>
                              <a:gd name="T50" fmla="+- 0 2554 1137"/>
                              <a:gd name="T51" fmla="*/ 2554 h 1553"/>
                              <a:gd name="T52" fmla="+- 0 9086 8818"/>
                              <a:gd name="T53" fmla="*/ T52 w 269"/>
                              <a:gd name="T54" fmla="+- 0 2638 1137"/>
                              <a:gd name="T55" fmla="*/ 2638 h 1553"/>
                              <a:gd name="T56" fmla="+- 0 9068 8818"/>
                              <a:gd name="T57" fmla="*/ T56 w 269"/>
                              <a:gd name="T58" fmla="+- 0 2667 1137"/>
                              <a:gd name="T59" fmla="*/ 2667 h 1553"/>
                              <a:gd name="T60" fmla="+- 0 9051 8818"/>
                              <a:gd name="T61" fmla="*/ T60 w 269"/>
                              <a:gd name="T62" fmla="+- 0 2682 1137"/>
                              <a:gd name="T63" fmla="*/ 2682 h 1553"/>
                              <a:gd name="T64" fmla="+- 0 9023 8818"/>
                              <a:gd name="T65" fmla="*/ T64 w 269"/>
                              <a:gd name="T66" fmla="+- 0 2687 1137"/>
                              <a:gd name="T67" fmla="*/ 2687 h 1553"/>
                              <a:gd name="T68" fmla="+- 0 8974 8818"/>
                              <a:gd name="T69" fmla="*/ T68 w 269"/>
                              <a:gd name="T70" fmla="+- 0 2688 1137"/>
                              <a:gd name="T71" fmla="*/ 2688 h 1553"/>
                              <a:gd name="T72" fmla="+- 0 8919 8818"/>
                              <a:gd name="T73" fmla="*/ T72 w 269"/>
                              <a:gd name="T74" fmla="+- 0 2689 1137"/>
                              <a:gd name="T75" fmla="*/ 2689 h 1553"/>
                              <a:gd name="T76" fmla="+- 0 8879 8818"/>
                              <a:gd name="T77" fmla="*/ T76 w 269"/>
                              <a:gd name="T78" fmla="+- 0 2685 1137"/>
                              <a:gd name="T79" fmla="*/ 2685 h 1553"/>
                              <a:gd name="T80" fmla="+- 0 8854 8818"/>
                              <a:gd name="T81" fmla="*/ T80 w 269"/>
                              <a:gd name="T82" fmla="+- 0 2657 1137"/>
                              <a:gd name="T83" fmla="*/ 2657 h 1553"/>
                              <a:gd name="T84" fmla="+- 0 8844 8818"/>
                              <a:gd name="T85" fmla="*/ T84 w 269"/>
                              <a:gd name="T86" fmla="+- 0 2590 1137"/>
                              <a:gd name="T87" fmla="*/ 2590 h 1553"/>
                              <a:gd name="T88" fmla="+- 0 8839 8818"/>
                              <a:gd name="T89" fmla="*/ T88 w 269"/>
                              <a:gd name="T90" fmla="+- 0 2525 1137"/>
                              <a:gd name="T91" fmla="*/ 2525 h 1553"/>
                              <a:gd name="T92" fmla="+- 0 8830 8818"/>
                              <a:gd name="T93" fmla="*/ T92 w 269"/>
                              <a:gd name="T94" fmla="+- 0 2459 1137"/>
                              <a:gd name="T95" fmla="*/ 2459 h 1553"/>
                              <a:gd name="T96" fmla="+- 0 8821 8818"/>
                              <a:gd name="T97" fmla="*/ T96 w 269"/>
                              <a:gd name="T98" fmla="+- 0 2408 1137"/>
                              <a:gd name="T99" fmla="*/ 2408 h 1553"/>
                              <a:gd name="T100" fmla="+- 0 8818 8818"/>
                              <a:gd name="T101" fmla="*/ T100 w 269"/>
                              <a:gd name="T102" fmla="+- 0 2388 1137"/>
                              <a:gd name="T103" fmla="*/ 2388 h 1553"/>
                              <a:gd name="T104" fmla="+- 0 8959 8818"/>
                              <a:gd name="T105" fmla="*/ T104 w 269"/>
                              <a:gd name="T106" fmla="+- 0 1200 1137"/>
                              <a:gd name="T107" fmla="*/ 1200 h 1553"/>
                              <a:gd name="T108" fmla="+- 0 8955 8818"/>
                              <a:gd name="T109" fmla="*/ T108 w 269"/>
                              <a:gd name="T110" fmla="+- 0 1155 1137"/>
                              <a:gd name="T111" fmla="*/ 1155 h 1553"/>
                              <a:gd name="T112" fmla="+- 0 8954 8818"/>
                              <a:gd name="T113" fmla="*/ T112 w 269"/>
                              <a:gd name="T114" fmla="+- 0 1137 1137"/>
                              <a:gd name="T115" fmla="*/ 1137 h 1553"/>
                              <a:gd name="T116" fmla="+- 0 8955 8818"/>
                              <a:gd name="T117" fmla="*/ T116 w 269"/>
                              <a:gd name="T118" fmla="+- 0 1143 1137"/>
                              <a:gd name="T119" fmla="*/ 1143 h 1553"/>
                              <a:gd name="T120" fmla="+- 0 8959 8818"/>
                              <a:gd name="T121" fmla="*/ T120 w 269"/>
                              <a:gd name="T122" fmla="+- 0 1171 1137"/>
                              <a:gd name="T123" fmla="*/ 1171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9" h="1553">
                                <a:moveTo>
                                  <a:pt x="141" y="34"/>
                                </a:moveTo>
                                <a:lnTo>
                                  <a:pt x="155" y="169"/>
                                </a:lnTo>
                                <a:lnTo>
                                  <a:pt x="164" y="258"/>
                                </a:lnTo>
                                <a:lnTo>
                                  <a:pt x="173" y="355"/>
                                </a:lnTo>
                                <a:lnTo>
                                  <a:pt x="183" y="455"/>
                                </a:lnTo>
                                <a:lnTo>
                                  <a:pt x="193" y="555"/>
                                </a:lnTo>
                                <a:lnTo>
                                  <a:pt x="202" y="650"/>
                                </a:lnTo>
                                <a:lnTo>
                                  <a:pt x="211" y="735"/>
                                </a:lnTo>
                                <a:lnTo>
                                  <a:pt x="218" y="806"/>
                                </a:lnTo>
                                <a:lnTo>
                                  <a:pt x="228" y="889"/>
                                </a:lnTo>
                                <a:lnTo>
                                  <a:pt x="238" y="1020"/>
                                </a:lnTo>
                                <a:lnTo>
                                  <a:pt x="252" y="1226"/>
                                </a:lnTo>
                                <a:lnTo>
                                  <a:pt x="263" y="1417"/>
                                </a:lnTo>
                                <a:lnTo>
                                  <a:pt x="268" y="1501"/>
                                </a:lnTo>
                                <a:lnTo>
                                  <a:pt x="250" y="1530"/>
                                </a:lnTo>
                                <a:lnTo>
                                  <a:pt x="233" y="1545"/>
                                </a:lnTo>
                                <a:lnTo>
                                  <a:pt x="205" y="1550"/>
                                </a:lnTo>
                                <a:lnTo>
                                  <a:pt x="156" y="1551"/>
                                </a:lnTo>
                                <a:lnTo>
                                  <a:pt x="101" y="1552"/>
                                </a:lnTo>
                                <a:lnTo>
                                  <a:pt x="61" y="1548"/>
                                </a:lnTo>
                                <a:lnTo>
                                  <a:pt x="36" y="1520"/>
                                </a:lnTo>
                                <a:lnTo>
                                  <a:pt x="26" y="1453"/>
                                </a:lnTo>
                                <a:lnTo>
                                  <a:pt x="21" y="1388"/>
                                </a:lnTo>
                                <a:lnTo>
                                  <a:pt x="12" y="1322"/>
                                </a:lnTo>
                                <a:lnTo>
                                  <a:pt x="3" y="1271"/>
                                </a:lnTo>
                                <a:lnTo>
                                  <a:pt x="0" y="1251"/>
                                </a:lnTo>
                                <a:lnTo>
                                  <a:pt x="141" y="63"/>
                                </a:lnTo>
                                <a:lnTo>
                                  <a:pt x="137" y="18"/>
                                </a:lnTo>
                                <a:lnTo>
                                  <a:pt x="136" y="0"/>
                                </a:lnTo>
                                <a:lnTo>
                                  <a:pt x="137" y="6"/>
                                </a:lnTo>
                                <a:lnTo>
                                  <a:pt x="141" y="34"/>
                                </a:lnTo>
                                <a:close/>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78"/>
                        <wps:cNvSpPr>
                          <a:spLocks/>
                        </wps:cNvSpPr>
                        <wps:spPr bwMode="auto">
                          <a:xfrm>
                            <a:off x="7327" y="31"/>
                            <a:ext cx="322" cy="526"/>
                          </a:xfrm>
                          <a:custGeom>
                            <a:avLst/>
                            <a:gdLst>
                              <a:gd name="T0" fmla="+- 0 7411 7327"/>
                              <a:gd name="T1" fmla="*/ T0 w 322"/>
                              <a:gd name="T2" fmla="+- 0 31 31"/>
                              <a:gd name="T3" fmla="*/ 31 h 526"/>
                              <a:gd name="T4" fmla="+- 0 7327 7327"/>
                              <a:gd name="T5" fmla="*/ T4 w 322"/>
                              <a:gd name="T6" fmla="+- 0 485 31"/>
                              <a:gd name="T7" fmla="*/ 485 h 526"/>
                              <a:gd name="T8" fmla="+- 0 7538 7327"/>
                              <a:gd name="T9" fmla="*/ T8 w 322"/>
                              <a:gd name="T10" fmla="+- 0 557 31"/>
                              <a:gd name="T11" fmla="*/ 557 h 526"/>
                              <a:gd name="T12" fmla="+- 0 7649 7327"/>
                              <a:gd name="T13" fmla="*/ T12 w 322"/>
                              <a:gd name="T14" fmla="+- 0 79 31"/>
                              <a:gd name="T15" fmla="*/ 79 h 526"/>
                              <a:gd name="T16" fmla="+- 0 7411 7327"/>
                              <a:gd name="T17" fmla="*/ T16 w 322"/>
                              <a:gd name="T18" fmla="+- 0 31 31"/>
                              <a:gd name="T19" fmla="*/ 31 h 526"/>
                            </a:gdLst>
                            <a:ahLst/>
                            <a:cxnLst>
                              <a:cxn ang="0">
                                <a:pos x="T1" y="T3"/>
                              </a:cxn>
                              <a:cxn ang="0">
                                <a:pos x="T5" y="T7"/>
                              </a:cxn>
                              <a:cxn ang="0">
                                <a:pos x="T9" y="T11"/>
                              </a:cxn>
                              <a:cxn ang="0">
                                <a:pos x="T13" y="T15"/>
                              </a:cxn>
                              <a:cxn ang="0">
                                <a:pos x="T17" y="T19"/>
                              </a:cxn>
                            </a:cxnLst>
                            <a:rect l="0" t="0" r="r" b="b"/>
                            <a:pathLst>
                              <a:path w="322" h="526">
                                <a:moveTo>
                                  <a:pt x="84" y="0"/>
                                </a:moveTo>
                                <a:lnTo>
                                  <a:pt x="0" y="454"/>
                                </a:lnTo>
                                <a:lnTo>
                                  <a:pt x="211" y="526"/>
                                </a:lnTo>
                                <a:lnTo>
                                  <a:pt x="322" y="48"/>
                                </a:lnTo>
                                <a:lnTo>
                                  <a:pt x="84" y="0"/>
                                </a:lnTo>
                                <a:close/>
                              </a:path>
                            </a:pathLst>
                          </a:custGeom>
                          <a:solidFill>
                            <a:srgbClr val="E50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77"/>
                        <wps:cNvSpPr>
                          <a:spLocks/>
                        </wps:cNvSpPr>
                        <wps:spPr bwMode="auto">
                          <a:xfrm>
                            <a:off x="7327" y="31"/>
                            <a:ext cx="322" cy="526"/>
                          </a:xfrm>
                          <a:custGeom>
                            <a:avLst/>
                            <a:gdLst>
                              <a:gd name="T0" fmla="+- 0 7538 7327"/>
                              <a:gd name="T1" fmla="*/ T0 w 322"/>
                              <a:gd name="T2" fmla="+- 0 557 31"/>
                              <a:gd name="T3" fmla="*/ 557 h 526"/>
                              <a:gd name="T4" fmla="+- 0 7327 7327"/>
                              <a:gd name="T5" fmla="*/ T4 w 322"/>
                              <a:gd name="T6" fmla="+- 0 485 31"/>
                              <a:gd name="T7" fmla="*/ 485 h 526"/>
                              <a:gd name="T8" fmla="+- 0 7411 7327"/>
                              <a:gd name="T9" fmla="*/ T8 w 322"/>
                              <a:gd name="T10" fmla="+- 0 31 31"/>
                              <a:gd name="T11" fmla="*/ 31 h 526"/>
                              <a:gd name="T12" fmla="+- 0 7649 7327"/>
                              <a:gd name="T13" fmla="*/ T12 w 322"/>
                              <a:gd name="T14" fmla="+- 0 79 31"/>
                              <a:gd name="T15" fmla="*/ 79 h 526"/>
                              <a:gd name="T16" fmla="+- 0 7538 7327"/>
                              <a:gd name="T17" fmla="*/ T16 w 322"/>
                              <a:gd name="T18" fmla="+- 0 557 31"/>
                              <a:gd name="T19" fmla="*/ 557 h 526"/>
                            </a:gdLst>
                            <a:ahLst/>
                            <a:cxnLst>
                              <a:cxn ang="0">
                                <a:pos x="T1" y="T3"/>
                              </a:cxn>
                              <a:cxn ang="0">
                                <a:pos x="T5" y="T7"/>
                              </a:cxn>
                              <a:cxn ang="0">
                                <a:pos x="T9" y="T11"/>
                              </a:cxn>
                              <a:cxn ang="0">
                                <a:pos x="T13" y="T15"/>
                              </a:cxn>
                              <a:cxn ang="0">
                                <a:pos x="T17" y="T19"/>
                              </a:cxn>
                            </a:cxnLst>
                            <a:rect l="0" t="0" r="r" b="b"/>
                            <a:pathLst>
                              <a:path w="322" h="526">
                                <a:moveTo>
                                  <a:pt x="211" y="526"/>
                                </a:moveTo>
                                <a:lnTo>
                                  <a:pt x="0" y="454"/>
                                </a:lnTo>
                                <a:lnTo>
                                  <a:pt x="84" y="0"/>
                                </a:lnTo>
                                <a:lnTo>
                                  <a:pt x="322" y="48"/>
                                </a:lnTo>
                                <a:lnTo>
                                  <a:pt x="211" y="526"/>
                                </a:lnTo>
                                <a:close/>
                              </a:path>
                            </a:pathLst>
                          </a:custGeom>
                          <a:noFill/>
                          <a:ln w="66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076"/>
                        <wps:cNvSpPr>
                          <a:spLocks/>
                        </wps:cNvSpPr>
                        <wps:spPr bwMode="auto">
                          <a:xfrm>
                            <a:off x="7240" y="110"/>
                            <a:ext cx="372" cy="514"/>
                          </a:xfrm>
                          <a:custGeom>
                            <a:avLst/>
                            <a:gdLst>
                              <a:gd name="T0" fmla="+- 0 7469 7241"/>
                              <a:gd name="T1" fmla="*/ T0 w 372"/>
                              <a:gd name="T2" fmla="+- 0 110 110"/>
                              <a:gd name="T3" fmla="*/ 110 h 514"/>
                              <a:gd name="T4" fmla="+- 0 7241 7241"/>
                              <a:gd name="T5" fmla="*/ T4 w 372"/>
                              <a:gd name="T6" fmla="+- 0 187 110"/>
                              <a:gd name="T7" fmla="*/ 187 h 514"/>
                              <a:gd name="T8" fmla="+- 0 7392 7241"/>
                              <a:gd name="T9" fmla="*/ T8 w 372"/>
                              <a:gd name="T10" fmla="+- 0 624 110"/>
                              <a:gd name="T11" fmla="*/ 624 h 514"/>
                              <a:gd name="T12" fmla="+- 0 7613 7241"/>
                              <a:gd name="T13" fmla="*/ T12 w 372"/>
                              <a:gd name="T14" fmla="+- 0 581 110"/>
                              <a:gd name="T15" fmla="*/ 581 h 514"/>
                              <a:gd name="T16" fmla="+- 0 7469 7241"/>
                              <a:gd name="T17" fmla="*/ T16 w 372"/>
                              <a:gd name="T18" fmla="+- 0 110 110"/>
                              <a:gd name="T19" fmla="*/ 110 h 514"/>
                            </a:gdLst>
                            <a:ahLst/>
                            <a:cxnLst>
                              <a:cxn ang="0">
                                <a:pos x="T1" y="T3"/>
                              </a:cxn>
                              <a:cxn ang="0">
                                <a:pos x="T5" y="T7"/>
                              </a:cxn>
                              <a:cxn ang="0">
                                <a:pos x="T9" y="T11"/>
                              </a:cxn>
                              <a:cxn ang="0">
                                <a:pos x="T13" y="T15"/>
                              </a:cxn>
                              <a:cxn ang="0">
                                <a:pos x="T17" y="T19"/>
                              </a:cxn>
                            </a:cxnLst>
                            <a:rect l="0" t="0" r="r" b="b"/>
                            <a:pathLst>
                              <a:path w="372" h="514">
                                <a:moveTo>
                                  <a:pt x="228" y="0"/>
                                </a:moveTo>
                                <a:lnTo>
                                  <a:pt x="0" y="77"/>
                                </a:lnTo>
                                <a:lnTo>
                                  <a:pt x="151" y="514"/>
                                </a:lnTo>
                                <a:lnTo>
                                  <a:pt x="372" y="471"/>
                                </a:lnTo>
                                <a:lnTo>
                                  <a:pt x="228"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75"/>
                        <wps:cNvSpPr>
                          <a:spLocks/>
                        </wps:cNvSpPr>
                        <wps:spPr bwMode="auto">
                          <a:xfrm>
                            <a:off x="7240" y="110"/>
                            <a:ext cx="372" cy="514"/>
                          </a:xfrm>
                          <a:custGeom>
                            <a:avLst/>
                            <a:gdLst>
                              <a:gd name="T0" fmla="+- 0 7613 7241"/>
                              <a:gd name="T1" fmla="*/ T0 w 372"/>
                              <a:gd name="T2" fmla="+- 0 581 110"/>
                              <a:gd name="T3" fmla="*/ 581 h 514"/>
                              <a:gd name="T4" fmla="+- 0 7394 7241"/>
                              <a:gd name="T5" fmla="*/ T4 w 372"/>
                              <a:gd name="T6" fmla="+- 0 624 110"/>
                              <a:gd name="T7" fmla="*/ 624 h 514"/>
                              <a:gd name="T8" fmla="+- 0 7241 7241"/>
                              <a:gd name="T9" fmla="*/ T8 w 372"/>
                              <a:gd name="T10" fmla="+- 0 187 110"/>
                              <a:gd name="T11" fmla="*/ 187 h 514"/>
                              <a:gd name="T12" fmla="+- 0 7469 7241"/>
                              <a:gd name="T13" fmla="*/ T12 w 372"/>
                              <a:gd name="T14" fmla="+- 0 110 110"/>
                              <a:gd name="T15" fmla="*/ 110 h 514"/>
                              <a:gd name="T16" fmla="+- 0 7613 7241"/>
                              <a:gd name="T17" fmla="*/ T16 w 372"/>
                              <a:gd name="T18" fmla="+- 0 581 110"/>
                              <a:gd name="T19" fmla="*/ 581 h 514"/>
                            </a:gdLst>
                            <a:ahLst/>
                            <a:cxnLst>
                              <a:cxn ang="0">
                                <a:pos x="T1" y="T3"/>
                              </a:cxn>
                              <a:cxn ang="0">
                                <a:pos x="T5" y="T7"/>
                              </a:cxn>
                              <a:cxn ang="0">
                                <a:pos x="T9" y="T11"/>
                              </a:cxn>
                              <a:cxn ang="0">
                                <a:pos x="T13" y="T15"/>
                              </a:cxn>
                              <a:cxn ang="0">
                                <a:pos x="T17" y="T19"/>
                              </a:cxn>
                            </a:cxnLst>
                            <a:rect l="0" t="0" r="r" b="b"/>
                            <a:pathLst>
                              <a:path w="372" h="514">
                                <a:moveTo>
                                  <a:pt x="372" y="471"/>
                                </a:moveTo>
                                <a:lnTo>
                                  <a:pt x="153" y="514"/>
                                </a:lnTo>
                                <a:lnTo>
                                  <a:pt x="0" y="77"/>
                                </a:lnTo>
                                <a:lnTo>
                                  <a:pt x="228" y="0"/>
                                </a:lnTo>
                                <a:lnTo>
                                  <a:pt x="372" y="471"/>
                                </a:lnTo>
                                <a:close/>
                              </a:path>
                            </a:pathLst>
                          </a:custGeom>
                          <a:noFill/>
                          <a:ln w="66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074"/>
                        <wps:cNvSpPr>
                          <a:spLocks/>
                        </wps:cNvSpPr>
                        <wps:spPr bwMode="auto">
                          <a:xfrm>
                            <a:off x="7286" y="376"/>
                            <a:ext cx="70" cy="209"/>
                          </a:xfrm>
                          <a:custGeom>
                            <a:avLst/>
                            <a:gdLst>
                              <a:gd name="T0" fmla="+- 0 7306 7286"/>
                              <a:gd name="T1" fmla="*/ T0 w 70"/>
                              <a:gd name="T2" fmla="+- 0 377 377"/>
                              <a:gd name="T3" fmla="*/ 377 h 209"/>
                              <a:gd name="T4" fmla="+- 0 7286 7286"/>
                              <a:gd name="T5" fmla="*/ T4 w 70"/>
                              <a:gd name="T6" fmla="+- 0 406 377"/>
                              <a:gd name="T7" fmla="*/ 406 h 209"/>
                              <a:gd name="T8" fmla="+- 0 7289 7286"/>
                              <a:gd name="T9" fmla="*/ T8 w 70"/>
                              <a:gd name="T10" fmla="+- 0 411 377"/>
                              <a:gd name="T11" fmla="*/ 411 h 209"/>
                              <a:gd name="T12" fmla="+- 0 7295 7286"/>
                              <a:gd name="T13" fmla="*/ T12 w 70"/>
                              <a:gd name="T14" fmla="+- 0 424 377"/>
                              <a:gd name="T15" fmla="*/ 424 h 209"/>
                              <a:gd name="T16" fmla="+- 0 7304 7286"/>
                              <a:gd name="T17" fmla="*/ T16 w 70"/>
                              <a:gd name="T18" fmla="+- 0 441 377"/>
                              <a:gd name="T19" fmla="*/ 441 h 209"/>
                              <a:gd name="T20" fmla="+- 0 7313 7286"/>
                              <a:gd name="T21" fmla="*/ T20 w 70"/>
                              <a:gd name="T22" fmla="+- 0 458 377"/>
                              <a:gd name="T23" fmla="*/ 458 h 209"/>
                              <a:gd name="T24" fmla="+- 0 7356 7286"/>
                              <a:gd name="T25" fmla="*/ T24 w 70"/>
                              <a:gd name="T26" fmla="+- 0 586 377"/>
                              <a:gd name="T27" fmla="*/ 586 h 209"/>
                              <a:gd name="T28" fmla="+- 0 7332 7286"/>
                              <a:gd name="T29" fmla="*/ T28 w 70"/>
                              <a:gd name="T30" fmla="+- 0 454 377"/>
                              <a:gd name="T31" fmla="*/ 454 h 209"/>
                              <a:gd name="T32" fmla="+- 0 7306 7286"/>
                              <a:gd name="T33" fmla="*/ T32 w 70"/>
                              <a:gd name="T34" fmla="+- 0 377 377"/>
                              <a:gd name="T35" fmla="*/ 37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09">
                                <a:moveTo>
                                  <a:pt x="20" y="0"/>
                                </a:moveTo>
                                <a:lnTo>
                                  <a:pt x="0" y="29"/>
                                </a:lnTo>
                                <a:lnTo>
                                  <a:pt x="3" y="34"/>
                                </a:lnTo>
                                <a:lnTo>
                                  <a:pt x="9" y="47"/>
                                </a:lnTo>
                                <a:lnTo>
                                  <a:pt x="18" y="64"/>
                                </a:lnTo>
                                <a:lnTo>
                                  <a:pt x="27" y="81"/>
                                </a:lnTo>
                                <a:lnTo>
                                  <a:pt x="70" y="209"/>
                                </a:lnTo>
                                <a:lnTo>
                                  <a:pt x="46" y="77"/>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73"/>
                        <wps:cNvSpPr>
                          <a:spLocks/>
                        </wps:cNvSpPr>
                        <wps:spPr bwMode="auto">
                          <a:xfrm>
                            <a:off x="7286" y="376"/>
                            <a:ext cx="70" cy="209"/>
                          </a:xfrm>
                          <a:custGeom>
                            <a:avLst/>
                            <a:gdLst>
                              <a:gd name="T0" fmla="+- 0 7306 7286"/>
                              <a:gd name="T1" fmla="*/ T0 w 70"/>
                              <a:gd name="T2" fmla="+- 0 377 377"/>
                              <a:gd name="T3" fmla="*/ 377 h 209"/>
                              <a:gd name="T4" fmla="+- 0 7286 7286"/>
                              <a:gd name="T5" fmla="*/ T4 w 70"/>
                              <a:gd name="T6" fmla="+- 0 406 377"/>
                              <a:gd name="T7" fmla="*/ 406 h 209"/>
                              <a:gd name="T8" fmla="+- 0 7289 7286"/>
                              <a:gd name="T9" fmla="*/ T8 w 70"/>
                              <a:gd name="T10" fmla="+- 0 411 377"/>
                              <a:gd name="T11" fmla="*/ 411 h 209"/>
                              <a:gd name="T12" fmla="+- 0 7295 7286"/>
                              <a:gd name="T13" fmla="*/ T12 w 70"/>
                              <a:gd name="T14" fmla="+- 0 424 377"/>
                              <a:gd name="T15" fmla="*/ 424 h 209"/>
                              <a:gd name="T16" fmla="+- 0 7304 7286"/>
                              <a:gd name="T17" fmla="*/ T16 w 70"/>
                              <a:gd name="T18" fmla="+- 0 441 377"/>
                              <a:gd name="T19" fmla="*/ 441 h 209"/>
                              <a:gd name="T20" fmla="+- 0 7313 7286"/>
                              <a:gd name="T21" fmla="*/ T20 w 70"/>
                              <a:gd name="T22" fmla="+- 0 458 377"/>
                              <a:gd name="T23" fmla="*/ 458 h 209"/>
                              <a:gd name="T24" fmla="+- 0 7356 7286"/>
                              <a:gd name="T25" fmla="*/ T24 w 70"/>
                              <a:gd name="T26" fmla="+- 0 586 377"/>
                              <a:gd name="T27" fmla="*/ 586 h 209"/>
                              <a:gd name="T28" fmla="+- 0 7332 7286"/>
                              <a:gd name="T29" fmla="*/ T28 w 70"/>
                              <a:gd name="T30" fmla="+- 0 454 377"/>
                              <a:gd name="T31" fmla="*/ 454 h 209"/>
                              <a:gd name="T32" fmla="+- 0 7306 7286"/>
                              <a:gd name="T33" fmla="*/ T32 w 70"/>
                              <a:gd name="T34" fmla="+- 0 377 377"/>
                              <a:gd name="T35" fmla="*/ 37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09">
                                <a:moveTo>
                                  <a:pt x="20" y="0"/>
                                </a:moveTo>
                                <a:lnTo>
                                  <a:pt x="0" y="29"/>
                                </a:lnTo>
                                <a:lnTo>
                                  <a:pt x="3" y="34"/>
                                </a:lnTo>
                                <a:lnTo>
                                  <a:pt x="9" y="47"/>
                                </a:lnTo>
                                <a:lnTo>
                                  <a:pt x="18" y="64"/>
                                </a:lnTo>
                                <a:lnTo>
                                  <a:pt x="27" y="81"/>
                                </a:lnTo>
                                <a:lnTo>
                                  <a:pt x="70" y="209"/>
                                </a:lnTo>
                                <a:lnTo>
                                  <a:pt x="46" y="77"/>
                                </a:lnTo>
                                <a:lnTo>
                                  <a:pt x="2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72"/>
                        <wps:cNvSpPr>
                          <a:spLocks/>
                        </wps:cNvSpPr>
                        <wps:spPr bwMode="auto">
                          <a:xfrm>
                            <a:off x="7286" y="376"/>
                            <a:ext cx="70" cy="209"/>
                          </a:xfrm>
                          <a:custGeom>
                            <a:avLst/>
                            <a:gdLst>
                              <a:gd name="T0" fmla="+- 0 7313 7286"/>
                              <a:gd name="T1" fmla="*/ T0 w 70"/>
                              <a:gd name="T2" fmla="+- 0 458 377"/>
                              <a:gd name="T3" fmla="*/ 458 h 209"/>
                              <a:gd name="T4" fmla="+- 0 7304 7286"/>
                              <a:gd name="T5" fmla="*/ T4 w 70"/>
                              <a:gd name="T6" fmla="+- 0 441 377"/>
                              <a:gd name="T7" fmla="*/ 441 h 209"/>
                              <a:gd name="T8" fmla="+- 0 7295 7286"/>
                              <a:gd name="T9" fmla="*/ T8 w 70"/>
                              <a:gd name="T10" fmla="+- 0 424 377"/>
                              <a:gd name="T11" fmla="*/ 424 h 209"/>
                              <a:gd name="T12" fmla="+- 0 7289 7286"/>
                              <a:gd name="T13" fmla="*/ T12 w 70"/>
                              <a:gd name="T14" fmla="+- 0 411 377"/>
                              <a:gd name="T15" fmla="*/ 411 h 209"/>
                              <a:gd name="T16" fmla="+- 0 7286 7286"/>
                              <a:gd name="T17" fmla="*/ T16 w 70"/>
                              <a:gd name="T18" fmla="+- 0 406 377"/>
                              <a:gd name="T19" fmla="*/ 406 h 209"/>
                              <a:gd name="T20" fmla="+- 0 7306 7286"/>
                              <a:gd name="T21" fmla="*/ T20 w 70"/>
                              <a:gd name="T22" fmla="+- 0 377 377"/>
                              <a:gd name="T23" fmla="*/ 377 h 209"/>
                              <a:gd name="T24" fmla="+- 0 7332 7286"/>
                              <a:gd name="T25" fmla="*/ T24 w 70"/>
                              <a:gd name="T26" fmla="+- 0 454 377"/>
                              <a:gd name="T27" fmla="*/ 454 h 209"/>
                              <a:gd name="T28" fmla="+- 0 7356 7286"/>
                              <a:gd name="T29" fmla="*/ T28 w 70"/>
                              <a:gd name="T30" fmla="+- 0 586 377"/>
                              <a:gd name="T31" fmla="*/ 586 h 209"/>
                              <a:gd name="T32" fmla="+- 0 7313 7286"/>
                              <a:gd name="T33" fmla="*/ T32 w 70"/>
                              <a:gd name="T34" fmla="+- 0 458 377"/>
                              <a:gd name="T35" fmla="*/ 45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09">
                                <a:moveTo>
                                  <a:pt x="27" y="81"/>
                                </a:moveTo>
                                <a:lnTo>
                                  <a:pt x="18" y="64"/>
                                </a:lnTo>
                                <a:lnTo>
                                  <a:pt x="9" y="47"/>
                                </a:lnTo>
                                <a:lnTo>
                                  <a:pt x="3" y="34"/>
                                </a:lnTo>
                                <a:lnTo>
                                  <a:pt x="0" y="29"/>
                                </a:lnTo>
                                <a:lnTo>
                                  <a:pt x="20" y="0"/>
                                </a:lnTo>
                                <a:lnTo>
                                  <a:pt x="46" y="77"/>
                                </a:lnTo>
                                <a:lnTo>
                                  <a:pt x="70" y="209"/>
                                </a:lnTo>
                                <a:lnTo>
                                  <a:pt x="27" y="81"/>
                                </a:lnTo>
                                <a:close/>
                              </a:path>
                            </a:pathLst>
                          </a:custGeom>
                          <a:noFill/>
                          <a:ln w="66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AutoShape 1071"/>
                        <wps:cNvSpPr>
                          <a:spLocks/>
                        </wps:cNvSpPr>
                        <wps:spPr bwMode="auto">
                          <a:xfrm>
                            <a:off x="7327" y="237"/>
                            <a:ext cx="293" cy="476"/>
                          </a:xfrm>
                          <a:custGeom>
                            <a:avLst/>
                            <a:gdLst>
                              <a:gd name="T0" fmla="+- 0 7534 7327"/>
                              <a:gd name="T1" fmla="*/ T0 w 293"/>
                              <a:gd name="T2" fmla="+- 0 238 238"/>
                              <a:gd name="T3" fmla="*/ 238 h 476"/>
                              <a:gd name="T4" fmla="+- 0 7418 7327"/>
                              <a:gd name="T5" fmla="*/ T4 w 293"/>
                              <a:gd name="T6" fmla="+- 0 322 238"/>
                              <a:gd name="T7" fmla="*/ 322 h 476"/>
                              <a:gd name="T8" fmla="+- 0 7327 7327"/>
                              <a:gd name="T9" fmla="*/ T8 w 293"/>
                              <a:gd name="T10" fmla="+- 0 458 238"/>
                              <a:gd name="T11" fmla="*/ 458 h 476"/>
                              <a:gd name="T12" fmla="+- 0 7366 7327"/>
                              <a:gd name="T13" fmla="*/ T12 w 293"/>
                              <a:gd name="T14" fmla="+- 0 698 238"/>
                              <a:gd name="T15" fmla="*/ 698 h 476"/>
                              <a:gd name="T16" fmla="+- 0 7534 7327"/>
                              <a:gd name="T17" fmla="*/ T16 w 293"/>
                              <a:gd name="T18" fmla="+- 0 713 238"/>
                              <a:gd name="T19" fmla="*/ 713 h 476"/>
                              <a:gd name="T20" fmla="+- 0 7570 7327"/>
                              <a:gd name="T21" fmla="*/ T20 w 293"/>
                              <a:gd name="T22" fmla="+- 0 655 238"/>
                              <a:gd name="T23" fmla="*/ 655 h 476"/>
                              <a:gd name="T24" fmla="+- 0 7570 7327"/>
                              <a:gd name="T25" fmla="*/ T24 w 293"/>
                              <a:gd name="T26" fmla="+- 0 648 238"/>
                              <a:gd name="T27" fmla="*/ 648 h 476"/>
                              <a:gd name="T28" fmla="+- 0 7571 7327"/>
                              <a:gd name="T29" fmla="*/ T28 w 293"/>
                              <a:gd name="T30" fmla="+- 0 628 238"/>
                              <a:gd name="T31" fmla="*/ 628 h 476"/>
                              <a:gd name="T32" fmla="+- 0 7573 7327"/>
                              <a:gd name="T33" fmla="*/ T32 w 293"/>
                              <a:gd name="T34" fmla="+- 0 603 238"/>
                              <a:gd name="T35" fmla="*/ 603 h 476"/>
                              <a:gd name="T36" fmla="+- 0 7577 7327"/>
                              <a:gd name="T37" fmla="*/ T36 w 293"/>
                              <a:gd name="T38" fmla="+- 0 576 238"/>
                              <a:gd name="T39" fmla="*/ 576 h 476"/>
                              <a:gd name="T40" fmla="+- 0 7580 7327"/>
                              <a:gd name="T41" fmla="*/ T40 w 293"/>
                              <a:gd name="T42" fmla="+- 0 557 238"/>
                              <a:gd name="T43" fmla="*/ 557 h 476"/>
                              <a:gd name="T44" fmla="+- 0 7586 7327"/>
                              <a:gd name="T45" fmla="*/ T44 w 293"/>
                              <a:gd name="T46" fmla="+- 0 539 238"/>
                              <a:gd name="T47" fmla="*/ 539 h 476"/>
                              <a:gd name="T48" fmla="+- 0 7598 7327"/>
                              <a:gd name="T49" fmla="*/ T48 w 293"/>
                              <a:gd name="T50" fmla="+- 0 512 238"/>
                              <a:gd name="T51" fmla="*/ 512 h 476"/>
                              <a:gd name="T52" fmla="+- 0 7620 7327"/>
                              <a:gd name="T53" fmla="*/ T52 w 293"/>
                              <a:gd name="T54" fmla="+- 0 466 238"/>
                              <a:gd name="T55" fmla="*/ 466 h 476"/>
                              <a:gd name="T56" fmla="+- 0 7617 7327"/>
                              <a:gd name="T57" fmla="*/ T56 w 293"/>
                              <a:gd name="T58" fmla="+- 0 439 238"/>
                              <a:gd name="T59" fmla="*/ 439 h 476"/>
                              <a:gd name="T60" fmla="+- 0 7426 7327"/>
                              <a:gd name="T61" fmla="*/ T60 w 293"/>
                              <a:gd name="T62" fmla="+- 0 439 238"/>
                              <a:gd name="T63" fmla="*/ 439 h 476"/>
                              <a:gd name="T64" fmla="+- 0 7464 7327"/>
                              <a:gd name="T65" fmla="*/ T64 w 293"/>
                              <a:gd name="T66" fmla="+- 0 336 238"/>
                              <a:gd name="T67" fmla="*/ 336 h 476"/>
                              <a:gd name="T68" fmla="+- 0 7550 7327"/>
                              <a:gd name="T69" fmla="*/ T68 w 293"/>
                              <a:gd name="T70" fmla="+- 0 269 238"/>
                              <a:gd name="T71" fmla="*/ 269 h 476"/>
                              <a:gd name="T72" fmla="+- 0 7534 7327"/>
                              <a:gd name="T73" fmla="*/ T72 w 293"/>
                              <a:gd name="T74" fmla="+- 0 238 238"/>
                              <a:gd name="T75" fmla="*/ 238 h 476"/>
                              <a:gd name="T76" fmla="+- 0 7550 7327"/>
                              <a:gd name="T77" fmla="*/ T76 w 293"/>
                              <a:gd name="T78" fmla="+- 0 336 238"/>
                              <a:gd name="T79" fmla="*/ 336 h 476"/>
                              <a:gd name="T80" fmla="+- 0 7488 7327"/>
                              <a:gd name="T81" fmla="*/ T80 w 293"/>
                              <a:gd name="T82" fmla="+- 0 377 238"/>
                              <a:gd name="T83" fmla="*/ 377 h 476"/>
                              <a:gd name="T84" fmla="+- 0 7426 7327"/>
                              <a:gd name="T85" fmla="*/ T84 w 293"/>
                              <a:gd name="T86" fmla="+- 0 439 238"/>
                              <a:gd name="T87" fmla="*/ 439 h 476"/>
                              <a:gd name="T88" fmla="+- 0 7617 7327"/>
                              <a:gd name="T89" fmla="*/ T88 w 293"/>
                              <a:gd name="T90" fmla="+- 0 439 238"/>
                              <a:gd name="T91" fmla="*/ 439 h 476"/>
                              <a:gd name="T92" fmla="+- 0 7610 7327"/>
                              <a:gd name="T93" fmla="*/ T92 w 293"/>
                              <a:gd name="T94" fmla="+- 0 391 238"/>
                              <a:gd name="T95" fmla="*/ 391 h 476"/>
                              <a:gd name="T96" fmla="+- 0 7577 7327"/>
                              <a:gd name="T97" fmla="*/ T96 w 293"/>
                              <a:gd name="T98" fmla="+- 0 362 238"/>
                              <a:gd name="T99" fmla="*/ 362 h 476"/>
                              <a:gd name="T100" fmla="+- 0 7550 7327"/>
                              <a:gd name="T101" fmla="*/ T100 w 293"/>
                              <a:gd name="T102" fmla="+- 0 336 238"/>
                              <a:gd name="T103" fmla="*/ 33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3" h="476">
                                <a:moveTo>
                                  <a:pt x="207" y="0"/>
                                </a:moveTo>
                                <a:lnTo>
                                  <a:pt x="91" y="84"/>
                                </a:lnTo>
                                <a:lnTo>
                                  <a:pt x="0" y="220"/>
                                </a:lnTo>
                                <a:lnTo>
                                  <a:pt x="39" y="460"/>
                                </a:lnTo>
                                <a:lnTo>
                                  <a:pt x="207" y="475"/>
                                </a:lnTo>
                                <a:lnTo>
                                  <a:pt x="243" y="417"/>
                                </a:lnTo>
                                <a:lnTo>
                                  <a:pt x="243" y="410"/>
                                </a:lnTo>
                                <a:lnTo>
                                  <a:pt x="244" y="390"/>
                                </a:lnTo>
                                <a:lnTo>
                                  <a:pt x="246" y="365"/>
                                </a:lnTo>
                                <a:lnTo>
                                  <a:pt x="250" y="338"/>
                                </a:lnTo>
                                <a:lnTo>
                                  <a:pt x="253" y="319"/>
                                </a:lnTo>
                                <a:lnTo>
                                  <a:pt x="259" y="301"/>
                                </a:lnTo>
                                <a:lnTo>
                                  <a:pt x="271" y="274"/>
                                </a:lnTo>
                                <a:lnTo>
                                  <a:pt x="293" y="228"/>
                                </a:lnTo>
                                <a:lnTo>
                                  <a:pt x="290" y="201"/>
                                </a:lnTo>
                                <a:lnTo>
                                  <a:pt x="99" y="201"/>
                                </a:lnTo>
                                <a:lnTo>
                                  <a:pt x="137" y="98"/>
                                </a:lnTo>
                                <a:lnTo>
                                  <a:pt x="223" y="31"/>
                                </a:lnTo>
                                <a:lnTo>
                                  <a:pt x="207" y="0"/>
                                </a:lnTo>
                                <a:close/>
                                <a:moveTo>
                                  <a:pt x="223" y="98"/>
                                </a:moveTo>
                                <a:lnTo>
                                  <a:pt x="161" y="139"/>
                                </a:lnTo>
                                <a:lnTo>
                                  <a:pt x="99" y="201"/>
                                </a:lnTo>
                                <a:lnTo>
                                  <a:pt x="290" y="201"/>
                                </a:lnTo>
                                <a:lnTo>
                                  <a:pt x="283" y="153"/>
                                </a:lnTo>
                                <a:lnTo>
                                  <a:pt x="250" y="124"/>
                                </a:lnTo>
                                <a:lnTo>
                                  <a:pt x="223" y="98"/>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Line 1070"/>
                        <wps:cNvCnPr>
                          <a:cxnSpLocks noChangeShapeType="1"/>
                        </wps:cNvCnPr>
                        <wps:spPr bwMode="auto">
                          <a:xfrm>
                            <a:off x="7426" y="338"/>
                            <a:ext cx="12" cy="0"/>
                          </a:xfrm>
                          <a:prstGeom prst="line">
                            <a:avLst/>
                          </a:prstGeom>
                          <a:noFill/>
                          <a:ln w="6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1069"/>
                        <wps:cNvCnPr>
                          <a:cxnSpLocks noChangeShapeType="1"/>
                        </wps:cNvCnPr>
                        <wps:spPr bwMode="auto">
                          <a:xfrm>
                            <a:off x="7330" y="456"/>
                            <a:ext cx="4" cy="12"/>
                          </a:xfrm>
                          <a:prstGeom prst="line">
                            <a:avLst/>
                          </a:prstGeom>
                          <a:noFill/>
                          <a:ln w="66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7" name="Picture 106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7480" y="359"/>
                            <a:ext cx="12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Freeform 1067"/>
                        <wps:cNvSpPr>
                          <a:spLocks/>
                        </wps:cNvSpPr>
                        <wps:spPr bwMode="auto">
                          <a:xfrm>
                            <a:off x="7327" y="237"/>
                            <a:ext cx="293" cy="476"/>
                          </a:xfrm>
                          <a:custGeom>
                            <a:avLst/>
                            <a:gdLst>
                              <a:gd name="T0" fmla="+- 0 7366 7327"/>
                              <a:gd name="T1" fmla="*/ T0 w 293"/>
                              <a:gd name="T2" fmla="+- 0 698 238"/>
                              <a:gd name="T3" fmla="*/ 698 h 476"/>
                              <a:gd name="T4" fmla="+- 0 7327 7327"/>
                              <a:gd name="T5" fmla="*/ T4 w 293"/>
                              <a:gd name="T6" fmla="+- 0 458 238"/>
                              <a:gd name="T7" fmla="*/ 458 h 476"/>
                              <a:gd name="T8" fmla="+- 0 7418 7327"/>
                              <a:gd name="T9" fmla="*/ T8 w 293"/>
                              <a:gd name="T10" fmla="+- 0 322 238"/>
                              <a:gd name="T11" fmla="*/ 322 h 476"/>
                              <a:gd name="T12" fmla="+- 0 7534 7327"/>
                              <a:gd name="T13" fmla="*/ T12 w 293"/>
                              <a:gd name="T14" fmla="+- 0 238 238"/>
                              <a:gd name="T15" fmla="*/ 238 h 476"/>
                              <a:gd name="T16" fmla="+- 0 7550 7327"/>
                              <a:gd name="T17" fmla="*/ T16 w 293"/>
                              <a:gd name="T18" fmla="+- 0 269 238"/>
                              <a:gd name="T19" fmla="*/ 269 h 476"/>
                              <a:gd name="T20" fmla="+- 0 7464 7327"/>
                              <a:gd name="T21" fmla="*/ T20 w 293"/>
                              <a:gd name="T22" fmla="+- 0 336 238"/>
                              <a:gd name="T23" fmla="*/ 336 h 476"/>
                              <a:gd name="T24" fmla="+- 0 7426 7327"/>
                              <a:gd name="T25" fmla="*/ T24 w 293"/>
                              <a:gd name="T26" fmla="+- 0 439 238"/>
                              <a:gd name="T27" fmla="*/ 439 h 476"/>
                              <a:gd name="T28" fmla="+- 0 7488 7327"/>
                              <a:gd name="T29" fmla="*/ T28 w 293"/>
                              <a:gd name="T30" fmla="+- 0 377 238"/>
                              <a:gd name="T31" fmla="*/ 377 h 476"/>
                              <a:gd name="T32" fmla="+- 0 7550 7327"/>
                              <a:gd name="T33" fmla="*/ T32 w 293"/>
                              <a:gd name="T34" fmla="+- 0 336 238"/>
                              <a:gd name="T35" fmla="*/ 336 h 476"/>
                              <a:gd name="T36" fmla="+- 0 7577 7327"/>
                              <a:gd name="T37" fmla="*/ T36 w 293"/>
                              <a:gd name="T38" fmla="+- 0 362 238"/>
                              <a:gd name="T39" fmla="*/ 362 h 476"/>
                              <a:gd name="T40" fmla="+- 0 7610 7327"/>
                              <a:gd name="T41" fmla="*/ T40 w 293"/>
                              <a:gd name="T42" fmla="+- 0 391 238"/>
                              <a:gd name="T43" fmla="*/ 391 h 476"/>
                              <a:gd name="T44" fmla="+- 0 7620 7327"/>
                              <a:gd name="T45" fmla="*/ T44 w 293"/>
                              <a:gd name="T46" fmla="+- 0 466 238"/>
                              <a:gd name="T47" fmla="*/ 466 h 476"/>
                              <a:gd name="T48" fmla="+- 0 7598 7327"/>
                              <a:gd name="T49" fmla="*/ T48 w 293"/>
                              <a:gd name="T50" fmla="+- 0 512 238"/>
                              <a:gd name="T51" fmla="*/ 512 h 476"/>
                              <a:gd name="T52" fmla="+- 0 7586 7327"/>
                              <a:gd name="T53" fmla="*/ T52 w 293"/>
                              <a:gd name="T54" fmla="+- 0 539 238"/>
                              <a:gd name="T55" fmla="*/ 539 h 476"/>
                              <a:gd name="T56" fmla="+- 0 7573 7327"/>
                              <a:gd name="T57" fmla="*/ T56 w 293"/>
                              <a:gd name="T58" fmla="+- 0 603 238"/>
                              <a:gd name="T59" fmla="*/ 603 h 476"/>
                              <a:gd name="T60" fmla="+- 0 7570 7327"/>
                              <a:gd name="T61" fmla="*/ T60 w 293"/>
                              <a:gd name="T62" fmla="+- 0 655 238"/>
                              <a:gd name="T63" fmla="*/ 655 h 476"/>
                              <a:gd name="T64" fmla="+- 0 7534 7327"/>
                              <a:gd name="T65" fmla="*/ T64 w 293"/>
                              <a:gd name="T66" fmla="+- 0 713 238"/>
                              <a:gd name="T67" fmla="*/ 713 h 476"/>
                              <a:gd name="T68" fmla="+- 0 7366 7327"/>
                              <a:gd name="T69" fmla="*/ T68 w 293"/>
                              <a:gd name="T70" fmla="+- 0 698 238"/>
                              <a:gd name="T71" fmla="*/ 698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3" h="476">
                                <a:moveTo>
                                  <a:pt x="39" y="460"/>
                                </a:moveTo>
                                <a:lnTo>
                                  <a:pt x="0" y="220"/>
                                </a:lnTo>
                                <a:lnTo>
                                  <a:pt x="91" y="84"/>
                                </a:lnTo>
                                <a:lnTo>
                                  <a:pt x="207" y="0"/>
                                </a:lnTo>
                                <a:lnTo>
                                  <a:pt x="223" y="31"/>
                                </a:lnTo>
                                <a:lnTo>
                                  <a:pt x="137" y="98"/>
                                </a:lnTo>
                                <a:lnTo>
                                  <a:pt x="99" y="201"/>
                                </a:lnTo>
                                <a:lnTo>
                                  <a:pt x="161" y="139"/>
                                </a:lnTo>
                                <a:lnTo>
                                  <a:pt x="223" y="98"/>
                                </a:lnTo>
                                <a:lnTo>
                                  <a:pt x="250" y="124"/>
                                </a:lnTo>
                                <a:lnTo>
                                  <a:pt x="283" y="153"/>
                                </a:lnTo>
                                <a:lnTo>
                                  <a:pt x="293" y="228"/>
                                </a:lnTo>
                                <a:lnTo>
                                  <a:pt x="271" y="274"/>
                                </a:lnTo>
                                <a:lnTo>
                                  <a:pt x="259" y="301"/>
                                </a:lnTo>
                                <a:lnTo>
                                  <a:pt x="246" y="365"/>
                                </a:lnTo>
                                <a:lnTo>
                                  <a:pt x="243" y="417"/>
                                </a:lnTo>
                                <a:lnTo>
                                  <a:pt x="207" y="475"/>
                                </a:lnTo>
                                <a:lnTo>
                                  <a:pt x="39" y="460"/>
                                </a:lnTo>
                                <a:close/>
                              </a:path>
                            </a:pathLst>
                          </a:custGeom>
                          <a:noFill/>
                          <a:ln w="6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Text Box 1066"/>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9F0B" w14:textId="77777777" w:rsidR="00D61AFD" w:rsidRDefault="00D61AFD">
                              <w:pPr>
                                <w:spacing w:before="6"/>
                                <w:rPr>
                                  <w:b/>
                                  <w:sz w:val="20"/>
                                </w:rPr>
                              </w:pPr>
                            </w:p>
                            <w:p w14:paraId="5F50599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21.3.2; 21.6; 23.3.2.2</w:t>
                              </w:r>
                            </w:p>
                            <w:p w14:paraId="288AB62D" w14:textId="77777777" w:rsidR="00D61AFD" w:rsidRDefault="00D61AFD">
                              <w:pPr>
                                <w:spacing w:before="153"/>
                                <w:ind w:left="599"/>
                              </w:pPr>
                              <w:proofErr w:type="spellStart"/>
                              <w:r>
                                <w:t>Ukázat</w:t>
                              </w:r>
                              <w:proofErr w:type="spellEnd"/>
                              <w:r>
                                <w:t xml:space="preserve"> </w:t>
                              </w:r>
                              <w:proofErr w:type="spellStart"/>
                              <w:r>
                                <w:t>ob</w:t>
                              </w:r>
                              <w:r>
                                <w:rPr>
                                  <w:rFonts w:ascii="Monaco" w:hAnsi="Monaco"/>
                                </w:rPr>
                                <w:t>ě</w:t>
                              </w:r>
                              <w:proofErr w:type="spellEnd"/>
                              <w:r>
                                <w:rPr>
                                  <w:rFonts w:ascii="Monaco" w:hAnsi="Monaco"/>
                                  <w:spacing w:val="-77"/>
                                </w:rPr>
                                <w:t xml:space="preserve"> </w:t>
                              </w:r>
                              <w:proofErr w:type="spellStart"/>
                              <w:r>
                                <w:t>karty</w:t>
                              </w:r>
                              <w:proofErr w:type="spellEnd"/>
                              <w:r>
                                <w:t xml:space="preserve"> </w:t>
                              </w:r>
                              <w:proofErr w:type="spellStart"/>
                              <w:r>
                                <w:t>spole</w:t>
                              </w:r>
                              <w:r>
                                <w:rPr>
                                  <w:rFonts w:ascii="Monaco" w:hAnsi="Monaco"/>
                                </w:rPr>
                                <w:t>č</w:t>
                              </w:r>
                              <w:r>
                                <w:t>n</w:t>
                              </w:r>
                              <w:r>
                                <w:rPr>
                                  <w:rFonts w:ascii="Monaco" w:hAnsi="Monaco"/>
                                </w:rPr>
                                <w:t>ě</w:t>
                              </w:r>
                              <w:proofErr w:type="spellEnd"/>
                              <w:r>
                                <w:rPr>
                                  <w:rFonts w:ascii="Monaco" w:hAnsi="Monaco"/>
                                  <w:spacing w:val="-72"/>
                                </w:rPr>
                                <w:t xml:space="preserve"> </w:t>
                              </w:r>
                              <w:proofErr w:type="spellStart"/>
                              <w:r>
                                <w:t>p</w:t>
                              </w:r>
                              <w:r>
                                <w:rPr>
                                  <w:rFonts w:ascii="Monaco" w:hAnsi="Monaco"/>
                                </w:rPr>
                                <w:t>ř</w:t>
                              </w:r>
                              <w:r>
                                <w:t>i</w:t>
                              </w:r>
                              <w:proofErr w:type="spellEnd"/>
                              <w:r>
                                <w:t xml:space="preserve"> </w:t>
                              </w:r>
                              <w:proofErr w:type="spellStart"/>
                              <w:r>
                                <w:t>vylou</w:t>
                              </w:r>
                              <w:r>
                                <w:rPr>
                                  <w:rFonts w:ascii="Monaco" w:hAnsi="Monaco"/>
                                </w:rPr>
                                <w:t>č</w:t>
                              </w:r>
                              <w:r>
                                <w:t>ení</w:t>
                              </w:r>
                              <w:proofErr w:type="spellEnd"/>
                              <w:r>
                                <w:t>.</w:t>
                              </w:r>
                            </w:p>
                            <w:p w14:paraId="6C7BA387" w14:textId="77777777" w:rsidR="00D61AFD" w:rsidRDefault="00D61AFD">
                              <w:pPr>
                                <w:rPr>
                                  <w:b/>
                                  <w:sz w:val="26"/>
                                </w:rPr>
                              </w:pPr>
                            </w:p>
                            <w:p w14:paraId="5E3D614F" w14:textId="77777777" w:rsidR="00D61AFD" w:rsidRDefault="00D61AFD">
                              <w:pPr>
                                <w:rPr>
                                  <w:b/>
                                  <w:sz w:val="26"/>
                                </w:rPr>
                              </w:pPr>
                            </w:p>
                            <w:p w14:paraId="73CB09DC" w14:textId="77777777" w:rsidR="00D61AFD" w:rsidRDefault="00D61AFD">
                              <w:pPr>
                                <w:rPr>
                                  <w:b/>
                                  <w:sz w:val="24"/>
                                </w:rPr>
                              </w:pPr>
                            </w:p>
                            <w:p w14:paraId="4F4627EB"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600FB1BD" id="Group 1065" o:spid="_x0000_s1882"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">
                <v:rect id="Rectangle 1096" o:spid="_x0000_s1883"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" fillcolor="#dbe5f1" stroked="f"/>
                <v:rect id="Rectangle 1095" o:spid="_x0000_s1884"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" fillcolor="#dbe5f1" stroked="f"/>
                <v:rect id="Rectangle 1094" o:spid="_x0000_s1885"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" fillcolor="#dbe5f1" stroked="f"/>
                <v:rect id="Rectangle 1093" o:spid="_x0000_s1886"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" fillcolor="#dbe5f1" stroked="f"/>
                <v:rect id="Rectangle 1092" o:spid="_x0000_s1887"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" fillcolor="#dbe5f1" stroked="f"/>
                <v:rect id="Rectangle 1091" o:spid="_x0000_s1888"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" fillcolor="#dbe5f1" stroked="f"/>
                <v:rect id="Rectangle 1090" o:spid="_x0000_s1889"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" fillcolor="#dbe5f1" stroked="f"/>
                <v:rect id="Rectangle 1089" o:spid="_x0000_s1890"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" fillcolor="#dbe5f1" stroked="f"/>
                <v:rect id="Rectangle 1088" o:spid="_x0000_s1891"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" fillcolor="#dbe5f1" stroked="f"/>
                <v:rect id="Rectangle 1087" o:spid="_x0000_s1892"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" fillcolor="#dbe5f1" stroked="f"/>
                <v:rect id="Rectangle 1086" o:spid="_x0000_s1893"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" fillcolor="#dbe5f1" stroked="f"/>
                <v:rect id="Rectangle 1085" o:spid="_x0000_s1894"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" fillcolor="#dbe5f1" stroked="f"/>
                <v:shape id="AutoShape 1084" o:spid="_x0000_s1895" style="position:absolute;left:7358;top:726;width:1770;height:1972;visibility:visible;mso-wrap-style:square;v-text-anchor:top" coordsize="1770,1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" path="m1755,1688r-250,l1511,1725r7,47l1523,1822r4,49l1538,1940r25,28l1603,1972r56,-3l1710,1969r24,-4l1751,1950r18,-29l1764,1837r-9,-149xm1710,1969r-51,l1706,1970r4,-1xm1670,728r-1041,l629,733,754,1756r3,13l765,1780r11,7l790,1789r672,l1476,1787r11,-7l1495,1769r3,-13l1505,1688r250,l1752,1646r-13,-207l1728,1309r-3,-31l1719,1223r-7,-73l1684,863,1674,761r-4,-33xm68,l34,11,13,36,3,76,,129r1,85l4,316r7,193l12,570r14,28l66,627r60,27l202,679r86,22l379,718r91,11l555,733r74,-5l1670,728r-6,-64l1655,575r-8,-75l1649,488r,-7l1647,474r-1,-2l598,472,279,428r-7,-42l257,287,242,172,236,85,230,41,210,20,173,11,120,4,68,xm929,397l754,424,651,438r-6,3l630,448r-18,10l598,469r,3l1646,472r-1,-3l1642,469r-1,-6l1641,461r-1,-1l1131,460r-88,-1l992,452,961,433,929,397xm1642,467r,2l1645,469r-1,l1642,467xm1641,457r,4l1642,462r-1,-5xm1347,397r-13,10l1296,428r-68,22l1131,460r509,l1634,452r-11,-7l1611,440r-12,-2l1347,397xe" fillcolor="#5ac5f2" stroked="f">
                  <v:path arrowok="t" o:connecttype="custom" o:connectlocs="1505,2414;1518,2498;1527,2597;1563,2694;1659,2695;1734,2691;1769,2647;1755,2414;1659,2695;1710,2695;629,1454;754,2482;765,2506;790,2515;1476,2513;1495,2495;1505,2414;1752,2372;1728,2035;1719,1949;1684,1589;1670,1454;34,737;3,802;1,940;11,1235;26,1324;126,1380;288,1427;470,1455;629,1454;1664,1390;1647,1226;1649,1207;1646,1198;279,1154;257,1013;236,811;210,746;120,730;929,1123;651,1164;630,1174;598,1195;1646,1198;1642,1195;1641,1187;1131,1186;992,1178;929,1123;1642,1195;1644,1195;1641,1183;1642,1188;1347,1123;1296,1154;1131,1186;1634,1178;1611,1166;1347,1123" o:connectangles="0,0,0,0,0,0,0,0,0,0,0,0,0,0,0,0,0,0,0,0,0,0,0,0,0,0,0,0,0,0,0,0,0,0,0,0,0,0,0,0,0,0,0,0,0,0,0,0,0,0,0,0,0,0,0,0,0,0,0,0"/>
                </v:shape>
                <v:shape id="Freeform 1083" o:spid="_x0000_s1896" style="position:absolute;left:8179;top:516;width:560;height:557;visibility:visible;mso-wrap-style:square;v-text-anchor:top" coordsize="560,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" path="m281,l206,10,139,38,82,82,38,138,10,204,,278r10,74l38,419r44,56l139,519r67,28l281,557r74,-10l421,519r57,-44l521,419r28,-67l559,278,549,204,521,138,478,82,421,38,355,10,281,xe" fillcolor="#fca" stroked="f">
                  <v:path arrowok="t" o:connecttype="custom" o:connectlocs="281,516;206,526;139,554;82,598;38,654;10,720;0,794;10,868;38,935;82,991;139,1035;206,1063;281,1073;355,1063;421,1035;478,991;521,935;549,868;559,794;549,720;521,654;478,598;421,554;355,526;281,516" o:connectangles="0,0,0,0,0,0,0,0,0,0,0,0,0,0,0,0,0,0,0,0,0,0,0,0,0"/>
                </v:shape>
                <v:shape id="Freeform 1082" o:spid="_x0000_s1897" style="position:absolute;left:7324;top:681;width:618;height:751;visibility:visible;mso-wrap-style:square;v-text-anchor:top" coordsize="618,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" path="m617,747r-74,4l460,745,371,731,281,711,197,687,123,659,63,629,9,569r,-61l6,418,3,315,,213,,128,2,75,12,36,32,11,66,r51,3l208,21r27,66l242,176r15,118l271,398r7,44l585,493e" filled="f" strokeweight=".18383mm">
                  <v:path arrowok="t" o:connecttype="custom" o:connectlocs="617,1428;543,1432;460,1426;371,1412;281,1392;197,1368;123,1340;63,1310;9,1250;9,1189;6,1099;3,996;0,894;0,809;2,756;12,717;32,692;66,681;117,684;208,702;235,768;242,857;257,975;271,1079;278,1123;585,1174" o:connectangles="0,0,0,0,0,0,0,0,0,0,0,0,0,0,0,0,0,0,0,0,0,0,0,0,0,0"/>
                </v:shape>
                <v:shape id="Freeform 1081" o:spid="_x0000_s1898" style="position:absolute;left:7915;top:1101;width:1049;height:1392;visibility:visible;mso-wrap-style:square;v-text-anchor:top" coordsize="1049,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" path="m51,40l329,r31,36l392,54r50,7l531,62,628,52,694,31,732,9,744,,996,40r21,5l1033,56r12,17l1049,93,898,1358r-3,13l887,1382r-11,7l862,1392r-672,l,93,4,73,15,56,31,45,51,40xe" filled="f" strokeweight=".18397mm">
                  <v:path arrowok="t" o:connecttype="custom" o:connectlocs="51,1142;329,1102;360,1138;392,1156;442,1163;531,1164;628,1154;694,1133;732,1111;744,1102;996,1142;1017,1147;1033,1158;1045,1175;1049,1195;898,2460;895,2473;887,2484;876,2491;862,2494;190,2494;0,1195;4,1175;15,1158;31,1147;51,1142" o:connectangles="0,0,0,0,0,0,0,0,0,0,0,0,0,0,0,0,0,0,0,0,0,0,0,0,0,0"/>
                </v:shape>
                <v:shape id="Freeform 1080" o:spid="_x0000_s1899" style="position:absolute;left:8179;top:516;width:560;height:557;visibility:visible;mso-wrap-style:square;v-text-anchor:top" coordsize="560,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" path="m,278l10,204,38,138,82,82,139,38,206,10,281,r74,10l421,38r57,44l521,138r28,66l559,278r-10,74l521,419r-43,56l421,519r-66,28l281,557,206,547,139,519,82,475,38,419,10,352,,278xe" filled="f" strokeweight=".18347mm">
                  <v:path arrowok="t" o:connecttype="custom" o:connectlocs="0,794;10,720;38,654;82,598;139,554;206,526;281,516;355,526;421,554;478,598;521,654;549,720;559,794;549,868;521,935;478,991;421,1035;355,1063;281,1073;206,1063;139,1035;82,991;38,935;10,868;0,794" o:connectangles="0,0,0,0,0,0,0,0,0,0,0,0,0,0,0,0,0,0,0,0,0,0,0,0,0"/>
                </v:shape>
                <v:shape id="Freeform 1079" o:spid="_x0000_s1900" style="position:absolute;left:8817;top:1137;width:269;height:1553;visibility:visible;mso-wrap-style:square;v-text-anchor:top" coordsize="269,1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" path="m141,34r14,135l164,258r9,97l183,455r10,100l202,650r9,85l218,806r10,83l238,1020r14,206l263,1417r5,84l250,1530r-17,15l205,1550r-49,1l101,1552r-40,-4l36,1520,26,1453r-5,-65l12,1322,3,1271,,1251,141,63,137,18,136,r1,6l141,34xe" filled="f" strokeweight=".18522mm">
                  <v:path arrowok="t" o:connecttype="custom" o:connectlocs="141,1171;155,1306;164,1395;173,1492;183,1592;193,1692;202,1787;211,1872;218,1943;228,2026;238,2157;252,2363;263,2554;268,2638;250,2667;233,2682;205,2687;156,2688;101,2689;61,2685;36,2657;26,2590;21,2525;12,2459;3,2408;0,2388;141,1200;137,1155;136,1137;137,1143;141,1171" o:connectangles="0,0,0,0,0,0,0,0,0,0,0,0,0,0,0,0,0,0,0,0,0,0,0,0,0,0,0,0,0,0,0"/>
                </v:shape>
                <v:shape id="Freeform 1078" o:spid="_x0000_s1901" style="position:absolute;left:7327;top:31;width:322;height:526;visibility:visible;mso-wrap-style:square;v-text-anchor:top" coordsize="322,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" path="m84,l,454r211,72l322,48,84,xe" fillcolor="#e50050" stroked="f">
                  <v:path arrowok="t" o:connecttype="custom" o:connectlocs="84,31;0,485;211,557;322,79;84,31" o:connectangles="0,0,0,0,0"/>
                </v:shape>
                <v:shape id="Freeform 1077" o:spid="_x0000_s1902" style="position:absolute;left:7327;top:31;width:322;height:526;visibility:visible;mso-wrap-style:square;v-text-anchor:top" coordsize="322,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" path="m211,526l,454,84,,322,48,211,526xe" filled="f" strokeweight=".18433mm">
                  <v:path arrowok="t" o:connecttype="custom" o:connectlocs="211,557;0,485;84,31;322,79;211,557" o:connectangles="0,0,0,0,0"/>
                </v:shape>
                <v:shape id="Freeform 1076" o:spid="_x0000_s1903" style="position:absolute;left:7240;top:110;width:372;height:514;visibility:visible;mso-wrap-style:square;v-text-anchor:top" coordsize="372,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" path="m228,l,77,151,514,372,471,228,xe" fillcolor="#ffed00" stroked="f">
                  <v:path arrowok="t" o:connecttype="custom" o:connectlocs="228,110;0,187;151,624;372,581;228,110" o:connectangles="0,0,0,0,0"/>
                </v:shape>
                <v:shape id="Freeform 1075" o:spid="_x0000_s1904" style="position:absolute;left:7240;top:110;width:372;height:514;visibility:visible;mso-wrap-style:square;v-text-anchor:top" coordsize="372,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" path="m372,471l153,514,,77,228,,372,471xe" filled="f" strokeweight=".18406mm">
                  <v:path arrowok="t" o:connecttype="custom" o:connectlocs="372,581;153,624;0,187;228,110;372,581" o:connectangles="0,0,0,0,0"/>
                </v:shape>
                <v:shape id="Freeform 1074" o:spid="_x0000_s1905" style="position:absolute;left:7286;top:376;width:70;height:209;visibility:visible;mso-wrap-style:square;v-text-anchor:top" coordsize="70,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" path="m20,l,29r3,5l9,47r9,17l27,81,70,209,46,77,20,xe" stroked="f">
                  <v:path arrowok="t" o:connecttype="custom" o:connectlocs="20,377;0,406;3,411;9,424;18,441;27,458;70,586;46,454;20,377" o:connectangles="0,0,0,0,0,0,0,0,0"/>
                </v:shape>
                <v:shape id="Freeform 1073" o:spid="_x0000_s1906" style="position:absolute;left:7286;top:376;width:70;height:209;visibility:visible;mso-wrap-style:square;v-text-anchor:top" coordsize="70,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" path="m20,l,29r3,5l9,47r9,17l27,81,70,209,46,77,20,xe" fillcolor="#fca" stroked="f">
                  <v:path arrowok="t" o:connecttype="custom" o:connectlocs="20,377;0,406;3,411;9,424;18,441;27,458;70,586;46,454;20,377" o:connectangles="0,0,0,0,0,0,0,0,0"/>
                </v:shape>
                <v:shape id="Freeform 1072" o:spid="_x0000_s1907" style="position:absolute;left:7286;top:376;width:70;height:209;visibility:visible;mso-wrap-style:square;v-text-anchor:top" coordsize="70,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" path="m27,81l18,64,9,47,3,34,,29,20,,46,77,70,209,27,81xe" filled="f" strokeweight=".18497mm">
                  <v:path arrowok="t" o:connecttype="custom" o:connectlocs="27,458;18,441;9,424;3,411;0,406;20,377;46,454;70,586;27,458" o:connectangles="0,0,0,0,0,0,0,0,0"/>
                </v:shape>
                <v:shape id="AutoShape 1071" o:spid="_x0000_s1908" style="position:absolute;left:7327;top:237;width:293;height:476;visibility:visible;mso-wrap-style:square;v-text-anchor:top" coordsize="293,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" path="m207,l91,84,,220,39,460r168,15l243,417r,-7l244,390r2,-25l250,338r3,-19l259,301r12,-27l293,228r-3,-27l99,201,137,98,223,31,207,xm223,98r-62,41l99,201r191,l283,153,250,124,223,98xe" fillcolor="#fca" stroked="f">
                  <v:path arrowok="t" o:connecttype="custom" o:connectlocs="207,238;91,322;0,458;39,698;207,713;243,655;243,648;244,628;246,603;250,576;253,557;259,539;271,512;293,466;290,439;99,439;137,336;223,269;207,238;223,336;161,377;99,439;290,439;283,391;250,362;223,336" o:connectangles="0,0,0,0,0,0,0,0,0,0,0,0,0,0,0,0,0,0,0,0,0,0,0,0,0,0"/>
                </v:shape>
                <v:line id="Line 1070" o:spid="_x0000_s1909" style="position:absolute;visibility:visible;mso-wrap-style:square" from="7426,338" to="7438,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" strokeweight=".18161mm"/>
                <v:line id="Line 1069" o:spid="_x0000_s1910" style="position:absolute;visibility:visible;mso-wrap-style:square" from="7330,456" to="7334,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" strokeweight=".18483mm"/>
                <v:shape id="Picture 1068" o:spid="_x0000_s1911" type="#_x0000_t75" style="position:absolute;left:7480;top:359;width:129;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">
                  <v:imagedata r:id="rId315" o:title=""/>
                </v:shape>
                <v:shape id="Freeform 1067" o:spid="_x0000_s1912" style="position:absolute;left:7327;top:237;width:293;height:476;visibility:visible;mso-wrap-style:square;v-text-anchor:top" coordsize="293,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" path="m39,460l,220,91,84,207,r16,31l137,98,99,201r62,-62l223,98r27,26l283,153r10,75l271,274r-12,27l246,365r-3,52l207,475,39,460xe" filled="f" strokeweight=".18431mm">
                  <v:path arrowok="t" o:connecttype="custom" o:connectlocs="39,698;0,458;91,322;207,238;223,269;137,336;99,439;161,377;223,336;250,362;283,391;293,466;271,512;259,539;246,603;243,655;207,713;39,698" o:connectangles="0,0,0,0,0,0,0,0,0,0,0,0,0,0,0,0,0,0"/>
                </v:shape>
                <v:shape id="Text Box 1066" o:spid="_x0000_s1913"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" filled="f" stroked="f">
                  <v:textbox inset="0,0,0,0">
                    <w:txbxContent>
                      <w:p w14:paraId="7B469F0B" w14:textId="77777777" w:rsidR="00D61AFD" w:rsidRDefault="00D61AFD">
                        <w:pPr>
                          <w:spacing w:before="6"/>
                          <w:rPr>
                            <w:b/>
                            <w:sz w:val="20"/>
                          </w:rPr>
                        </w:pPr>
                      </w:p>
                      <w:p w14:paraId="5F50599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21.3.2; 21.6; 23.3.2.2</w:t>
                        </w:r>
                      </w:p>
                      <w:p w14:paraId="288AB62D" w14:textId="77777777" w:rsidR="00D61AFD" w:rsidRDefault="00D61AFD">
                        <w:pPr>
                          <w:spacing w:before="153"/>
                          <w:ind w:left="599"/>
                        </w:pPr>
                        <w:proofErr w:type="spellStart"/>
                        <w:r>
                          <w:t>Ukázat</w:t>
                        </w:r>
                        <w:proofErr w:type="spellEnd"/>
                        <w:r>
                          <w:t xml:space="preserve"> </w:t>
                        </w:r>
                        <w:proofErr w:type="spellStart"/>
                        <w:r>
                          <w:t>ob</w:t>
                        </w:r>
                        <w:r>
                          <w:rPr>
                            <w:rFonts w:ascii="Monaco" w:hAnsi="Monaco"/>
                          </w:rPr>
                          <w:t>ě</w:t>
                        </w:r>
                        <w:proofErr w:type="spellEnd"/>
                        <w:r>
                          <w:rPr>
                            <w:rFonts w:ascii="Monaco" w:hAnsi="Monaco"/>
                            <w:spacing w:val="-77"/>
                          </w:rPr>
                          <w:t xml:space="preserve"> </w:t>
                        </w:r>
                        <w:proofErr w:type="spellStart"/>
                        <w:r>
                          <w:t>karty</w:t>
                        </w:r>
                        <w:proofErr w:type="spellEnd"/>
                        <w:r>
                          <w:t xml:space="preserve"> </w:t>
                        </w:r>
                        <w:proofErr w:type="spellStart"/>
                        <w:r>
                          <w:t>spole</w:t>
                        </w:r>
                        <w:r>
                          <w:rPr>
                            <w:rFonts w:ascii="Monaco" w:hAnsi="Monaco"/>
                          </w:rPr>
                          <w:t>č</w:t>
                        </w:r>
                        <w:r>
                          <w:t>n</w:t>
                        </w:r>
                        <w:r>
                          <w:rPr>
                            <w:rFonts w:ascii="Monaco" w:hAnsi="Monaco"/>
                          </w:rPr>
                          <w:t>ě</w:t>
                        </w:r>
                        <w:proofErr w:type="spellEnd"/>
                        <w:r>
                          <w:rPr>
                            <w:rFonts w:ascii="Monaco" w:hAnsi="Monaco"/>
                            <w:spacing w:val="-72"/>
                          </w:rPr>
                          <w:t xml:space="preserve"> </w:t>
                        </w:r>
                        <w:proofErr w:type="spellStart"/>
                        <w:r>
                          <w:t>p</w:t>
                        </w:r>
                        <w:r>
                          <w:rPr>
                            <w:rFonts w:ascii="Monaco" w:hAnsi="Monaco"/>
                          </w:rPr>
                          <w:t>ř</w:t>
                        </w:r>
                        <w:r>
                          <w:t>i</w:t>
                        </w:r>
                        <w:proofErr w:type="spellEnd"/>
                        <w:r>
                          <w:t xml:space="preserve"> </w:t>
                        </w:r>
                        <w:proofErr w:type="spellStart"/>
                        <w:r>
                          <w:t>vylou</w:t>
                        </w:r>
                        <w:r>
                          <w:rPr>
                            <w:rFonts w:ascii="Monaco" w:hAnsi="Monaco"/>
                          </w:rPr>
                          <w:t>č</w:t>
                        </w:r>
                        <w:r>
                          <w:t>ení</w:t>
                        </w:r>
                        <w:proofErr w:type="spellEnd"/>
                        <w:r>
                          <w:t>.</w:t>
                        </w:r>
                      </w:p>
                      <w:p w14:paraId="6C7BA387" w14:textId="77777777" w:rsidR="00D61AFD" w:rsidRDefault="00D61AFD">
                        <w:pPr>
                          <w:rPr>
                            <w:b/>
                            <w:sz w:val="26"/>
                          </w:rPr>
                        </w:pPr>
                      </w:p>
                      <w:p w14:paraId="5E3D614F" w14:textId="77777777" w:rsidR="00D61AFD" w:rsidRDefault="00D61AFD">
                        <w:pPr>
                          <w:rPr>
                            <w:b/>
                            <w:sz w:val="26"/>
                          </w:rPr>
                        </w:pPr>
                      </w:p>
                      <w:p w14:paraId="73CB09DC" w14:textId="77777777" w:rsidR="00D61AFD" w:rsidRDefault="00D61AFD">
                        <w:pPr>
                          <w:rPr>
                            <w:b/>
                            <w:sz w:val="24"/>
                          </w:rPr>
                        </w:pPr>
                      </w:p>
                      <w:p w14:paraId="4F4627EB"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51918D6C" w14:textId="77777777" w:rsidR="00D8245A" w:rsidRDefault="00D8245A">
      <w:pPr>
        <w:sectPr w:rsidR="00D8245A">
          <w:pgSz w:w="11900" w:h="16840"/>
          <w:pgMar w:top="1200" w:right="0" w:bottom="1160" w:left="1020" w:header="0" w:footer="968" w:gutter="0"/>
          <w:cols w:space="708"/>
        </w:sectPr>
      </w:pPr>
    </w:p>
    <w:p w14:paraId="57EB53E8" w14:textId="2C38CDF6" w:rsidR="00D8245A" w:rsidRDefault="000253DA">
      <w:pPr>
        <w:pStyle w:val="Zkladntext"/>
        <w:ind w:left="102"/>
      </w:pPr>
      <w:r>
        <w:rPr>
          <w:noProof/>
        </w:rPr>
        <w:lastRenderedPageBreak/>
        <mc:AlternateContent>
          <mc:Choice Requires="wpg">
            <w:drawing>
              <wp:anchor distT="0" distB="0" distL="0" distR="0" simplePos="0" relativeHeight="251632640" behindDoc="0" locked="0" layoutInCell="1" allowOverlap="1" wp14:anchorId="278D6A4F" wp14:editId="151A4795">
                <wp:simplePos x="0" y="0"/>
                <wp:positionH relativeFrom="page">
                  <wp:posOffset>781685</wp:posOffset>
                </wp:positionH>
                <wp:positionV relativeFrom="paragraph">
                  <wp:posOffset>384175</wp:posOffset>
                </wp:positionV>
                <wp:extent cx="5980430" cy="1766570"/>
                <wp:effectExtent l="635" t="0" r="635" b="0"/>
                <wp:wrapTopAndBottom/>
                <wp:docPr id="1038"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1231" y="605"/>
                          <a:chExt cx="9418" cy="2782"/>
                        </a:xfrm>
                      </wpg:grpSpPr>
                      <wps:wsp>
                        <wps:cNvPr id="1039" name="Rectangle 1064"/>
                        <wps:cNvSpPr>
                          <a:spLocks noChangeArrowheads="1"/>
                        </wps:cNvSpPr>
                        <wps:spPr bwMode="auto">
                          <a:xfrm>
                            <a:off x="1231" y="60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63"/>
                        <wps:cNvSpPr>
                          <a:spLocks noChangeArrowheads="1"/>
                        </wps:cNvSpPr>
                        <wps:spPr bwMode="auto">
                          <a:xfrm>
                            <a:off x="1231" y="85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62"/>
                        <wps:cNvSpPr>
                          <a:spLocks noChangeArrowheads="1"/>
                        </wps:cNvSpPr>
                        <wps:spPr bwMode="auto">
                          <a:xfrm>
                            <a:off x="1231" y="111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61"/>
                        <wps:cNvSpPr>
                          <a:spLocks noChangeArrowheads="1"/>
                        </wps:cNvSpPr>
                        <wps:spPr bwMode="auto">
                          <a:xfrm>
                            <a:off x="1231" y="136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60"/>
                        <wps:cNvSpPr>
                          <a:spLocks noChangeArrowheads="1"/>
                        </wps:cNvSpPr>
                        <wps:spPr bwMode="auto">
                          <a:xfrm>
                            <a:off x="1231" y="161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59"/>
                        <wps:cNvSpPr>
                          <a:spLocks noChangeArrowheads="1"/>
                        </wps:cNvSpPr>
                        <wps:spPr bwMode="auto">
                          <a:xfrm>
                            <a:off x="1231" y="187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58"/>
                        <wps:cNvSpPr>
                          <a:spLocks noChangeArrowheads="1"/>
                        </wps:cNvSpPr>
                        <wps:spPr bwMode="auto">
                          <a:xfrm>
                            <a:off x="1231" y="212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57"/>
                        <wps:cNvSpPr>
                          <a:spLocks noChangeArrowheads="1"/>
                        </wps:cNvSpPr>
                        <wps:spPr bwMode="auto">
                          <a:xfrm>
                            <a:off x="1231" y="237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56"/>
                        <wps:cNvSpPr>
                          <a:spLocks noChangeArrowheads="1"/>
                        </wps:cNvSpPr>
                        <wps:spPr bwMode="auto">
                          <a:xfrm>
                            <a:off x="2457" y="2628"/>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55"/>
                        <wps:cNvSpPr>
                          <a:spLocks noChangeArrowheads="1"/>
                        </wps:cNvSpPr>
                        <wps:spPr bwMode="auto">
                          <a:xfrm>
                            <a:off x="1231" y="2628"/>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54"/>
                        <wps:cNvSpPr>
                          <a:spLocks noChangeArrowheads="1"/>
                        </wps:cNvSpPr>
                        <wps:spPr bwMode="auto">
                          <a:xfrm>
                            <a:off x="1231" y="288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53"/>
                        <wps:cNvSpPr>
                          <a:spLocks noChangeArrowheads="1"/>
                        </wps:cNvSpPr>
                        <wps:spPr bwMode="auto">
                          <a:xfrm>
                            <a:off x="1231" y="313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AutoShape 1052"/>
                        <wps:cNvSpPr>
                          <a:spLocks/>
                        </wps:cNvSpPr>
                        <wps:spPr bwMode="auto">
                          <a:xfrm>
                            <a:off x="8091" y="1369"/>
                            <a:ext cx="2238" cy="1802"/>
                          </a:xfrm>
                          <a:custGeom>
                            <a:avLst/>
                            <a:gdLst>
                              <a:gd name="T0" fmla="+- 0 8724 8091"/>
                              <a:gd name="T1" fmla="*/ T0 w 2238"/>
                              <a:gd name="T2" fmla="+- 0 2103 1370"/>
                              <a:gd name="T3" fmla="*/ 2103 h 1802"/>
                              <a:gd name="T4" fmla="+- 0 8851 8091"/>
                              <a:gd name="T5" fmla="*/ T4 w 2238"/>
                              <a:gd name="T6" fmla="+- 0 3140 1370"/>
                              <a:gd name="T7" fmla="*/ 3140 h 1802"/>
                              <a:gd name="T8" fmla="+- 0 8862 8091"/>
                              <a:gd name="T9" fmla="*/ T8 w 2238"/>
                              <a:gd name="T10" fmla="+- 0 3162 1370"/>
                              <a:gd name="T11" fmla="*/ 3162 h 1802"/>
                              <a:gd name="T12" fmla="+- 0 8887 8091"/>
                              <a:gd name="T13" fmla="*/ T12 w 2238"/>
                              <a:gd name="T14" fmla="+- 0 3171 1370"/>
                              <a:gd name="T15" fmla="*/ 3171 h 1802"/>
                              <a:gd name="T16" fmla="+- 0 9570 8091"/>
                              <a:gd name="T17" fmla="*/ T16 w 2238"/>
                              <a:gd name="T18" fmla="+- 0 3168 1370"/>
                              <a:gd name="T19" fmla="*/ 3168 h 1802"/>
                              <a:gd name="T20" fmla="+- 0 9590 8091"/>
                              <a:gd name="T21" fmla="*/ T20 w 2238"/>
                              <a:gd name="T22" fmla="+- 0 3152 1370"/>
                              <a:gd name="T23" fmla="*/ 3152 h 1802"/>
                              <a:gd name="T24" fmla="+- 0 9718 8091"/>
                              <a:gd name="T25" fmla="*/ T24 w 2238"/>
                              <a:gd name="T26" fmla="+- 0 2108 1370"/>
                              <a:gd name="T27" fmla="*/ 2108 h 1802"/>
                              <a:gd name="T28" fmla="+- 0 8160 8091"/>
                              <a:gd name="T29" fmla="*/ T28 w 2238"/>
                              <a:gd name="T30" fmla="+- 0 1370 1370"/>
                              <a:gd name="T31" fmla="*/ 1370 h 1802"/>
                              <a:gd name="T32" fmla="+- 0 8104 8091"/>
                              <a:gd name="T33" fmla="*/ T32 w 2238"/>
                              <a:gd name="T34" fmla="+- 0 1406 1370"/>
                              <a:gd name="T35" fmla="*/ 1406 h 1802"/>
                              <a:gd name="T36" fmla="+- 0 8091 8091"/>
                              <a:gd name="T37" fmla="*/ T36 w 2238"/>
                              <a:gd name="T38" fmla="+- 0 1499 1370"/>
                              <a:gd name="T39" fmla="*/ 1499 h 1802"/>
                              <a:gd name="T40" fmla="+- 0 8095 8091"/>
                              <a:gd name="T41" fmla="*/ T40 w 2238"/>
                              <a:gd name="T42" fmla="+- 0 1688 1370"/>
                              <a:gd name="T43" fmla="*/ 1688 h 1802"/>
                              <a:gd name="T44" fmla="+- 0 8102 8091"/>
                              <a:gd name="T45" fmla="*/ T44 w 2238"/>
                              <a:gd name="T46" fmla="+- 0 1945 1370"/>
                              <a:gd name="T47" fmla="*/ 1945 h 1802"/>
                              <a:gd name="T48" fmla="+- 0 8157 8091"/>
                              <a:gd name="T49" fmla="*/ T48 w 2238"/>
                              <a:gd name="T50" fmla="+- 0 2001 1370"/>
                              <a:gd name="T51" fmla="*/ 2001 h 1802"/>
                              <a:gd name="T52" fmla="+- 0 8294 8091"/>
                              <a:gd name="T53" fmla="*/ T52 w 2238"/>
                              <a:gd name="T54" fmla="+- 0 2053 1370"/>
                              <a:gd name="T55" fmla="*/ 2053 h 1802"/>
                              <a:gd name="T56" fmla="+- 0 8473 8091"/>
                              <a:gd name="T57" fmla="*/ T56 w 2238"/>
                              <a:gd name="T58" fmla="+- 0 2092 1370"/>
                              <a:gd name="T59" fmla="*/ 2092 h 1802"/>
                              <a:gd name="T60" fmla="+- 0 8650 8091"/>
                              <a:gd name="T61" fmla="*/ T60 w 2238"/>
                              <a:gd name="T62" fmla="+- 0 2107 1370"/>
                              <a:gd name="T63" fmla="*/ 2107 h 1802"/>
                              <a:gd name="T64" fmla="+- 0 9876 8091"/>
                              <a:gd name="T65" fmla="*/ T64 w 2238"/>
                              <a:gd name="T66" fmla="+- 0 2103 1370"/>
                              <a:gd name="T67" fmla="*/ 2103 h 1802"/>
                              <a:gd name="T68" fmla="+- 0 10053 8091"/>
                              <a:gd name="T69" fmla="*/ T68 w 2238"/>
                              <a:gd name="T70" fmla="+- 0 2075 1370"/>
                              <a:gd name="T71" fmla="*/ 2075 h 1802"/>
                              <a:gd name="T72" fmla="+- 0 10208 8091"/>
                              <a:gd name="T73" fmla="*/ T72 w 2238"/>
                              <a:gd name="T74" fmla="+- 0 2028 1370"/>
                              <a:gd name="T75" fmla="*/ 2028 h 1802"/>
                              <a:gd name="T76" fmla="+- 0 10304 8091"/>
                              <a:gd name="T77" fmla="*/ T76 w 2238"/>
                              <a:gd name="T78" fmla="+- 0 1972 1370"/>
                              <a:gd name="T79" fmla="*/ 1972 h 1802"/>
                              <a:gd name="T80" fmla="+- 0 10319 8091"/>
                              <a:gd name="T81" fmla="*/ T80 w 2238"/>
                              <a:gd name="T82" fmla="+- 0 1883 1370"/>
                              <a:gd name="T83" fmla="*/ 1883 h 1802"/>
                              <a:gd name="T84" fmla="+- 0 8693 8091"/>
                              <a:gd name="T85" fmla="*/ T84 w 2238"/>
                              <a:gd name="T86" fmla="+- 0 1846 1370"/>
                              <a:gd name="T87" fmla="*/ 1846 h 1802"/>
                              <a:gd name="T88" fmla="+- 0 8347 8091"/>
                              <a:gd name="T89" fmla="*/ T88 w 2238"/>
                              <a:gd name="T90" fmla="+- 0 1647 1370"/>
                              <a:gd name="T91" fmla="*/ 1647 h 1802"/>
                              <a:gd name="T92" fmla="+- 0 8329 8091"/>
                              <a:gd name="T93" fmla="*/ T92 w 2238"/>
                              <a:gd name="T94" fmla="+- 0 1507 1370"/>
                              <a:gd name="T95" fmla="*/ 1507 h 1802"/>
                              <a:gd name="T96" fmla="+- 0 8322 8091"/>
                              <a:gd name="T97" fmla="*/ T96 w 2238"/>
                              <a:gd name="T98" fmla="+- 0 1412 1370"/>
                              <a:gd name="T99" fmla="*/ 1412 h 1802"/>
                              <a:gd name="T100" fmla="+- 0 8266 8091"/>
                              <a:gd name="T101" fmla="*/ T100 w 2238"/>
                              <a:gd name="T102" fmla="+- 0 1381 1370"/>
                              <a:gd name="T103" fmla="*/ 1381 h 1802"/>
                              <a:gd name="T104" fmla="+- 0 8160 8091"/>
                              <a:gd name="T105" fmla="*/ T104 w 2238"/>
                              <a:gd name="T106" fmla="+- 0 1370 1370"/>
                              <a:gd name="T107" fmla="*/ 1370 h 1802"/>
                              <a:gd name="T108" fmla="+- 0 9718 8091"/>
                              <a:gd name="T109" fmla="*/ T108 w 2238"/>
                              <a:gd name="T110" fmla="+- 0 2103 1370"/>
                              <a:gd name="T111" fmla="*/ 2103 h 1802"/>
                              <a:gd name="T112" fmla="+- 0 9792 8091"/>
                              <a:gd name="T113" fmla="*/ T112 w 2238"/>
                              <a:gd name="T114" fmla="+- 0 2107 1370"/>
                              <a:gd name="T115" fmla="*/ 2107 h 1802"/>
                              <a:gd name="T116" fmla="+- 0 9876 8091"/>
                              <a:gd name="T117" fmla="*/ T116 w 2238"/>
                              <a:gd name="T118" fmla="+- 0 2103 1370"/>
                              <a:gd name="T119" fmla="*/ 2103 h 1802"/>
                              <a:gd name="T120" fmla="+- 0 8851 8091"/>
                              <a:gd name="T121" fmla="*/ T120 w 2238"/>
                              <a:gd name="T122" fmla="+- 0 1796 1370"/>
                              <a:gd name="T123" fmla="*/ 1796 h 1802"/>
                              <a:gd name="T124" fmla="+- 0 8724 8091"/>
                              <a:gd name="T125" fmla="*/ T124 w 2238"/>
                              <a:gd name="T126" fmla="+- 0 1821 1370"/>
                              <a:gd name="T127" fmla="*/ 1821 h 1802"/>
                              <a:gd name="T128" fmla="+- 0 8702 8091"/>
                              <a:gd name="T129" fmla="*/ T128 w 2238"/>
                              <a:gd name="T130" fmla="+- 0 1833 1370"/>
                              <a:gd name="T131" fmla="*/ 1833 h 1802"/>
                              <a:gd name="T132" fmla="+- 0 8693 8091"/>
                              <a:gd name="T133" fmla="*/ T132 w 2238"/>
                              <a:gd name="T134" fmla="+- 0 1846 1370"/>
                              <a:gd name="T135" fmla="*/ 1846 h 1802"/>
                              <a:gd name="T136" fmla="+- 0 9751 8091"/>
                              <a:gd name="T137" fmla="*/ T136 w 2238"/>
                              <a:gd name="T138" fmla="+- 0 1841 1370"/>
                              <a:gd name="T139" fmla="*/ 1841 h 1802"/>
                              <a:gd name="T140" fmla="+- 0 9230 8091"/>
                              <a:gd name="T141" fmla="*/ T140 w 2238"/>
                              <a:gd name="T142" fmla="+- 0 1832 1370"/>
                              <a:gd name="T143" fmla="*/ 1832 h 1802"/>
                              <a:gd name="T144" fmla="+- 0 9072 8091"/>
                              <a:gd name="T145" fmla="*/ T144 w 2238"/>
                              <a:gd name="T146" fmla="+- 0 1801 1370"/>
                              <a:gd name="T147" fmla="*/ 1801 h 1802"/>
                              <a:gd name="T148" fmla="+- 0 9026 8091"/>
                              <a:gd name="T149" fmla="*/ T148 w 2238"/>
                              <a:gd name="T150" fmla="+- 0 1769 1370"/>
                              <a:gd name="T151" fmla="*/ 1769 h 1802"/>
                              <a:gd name="T152" fmla="+- 0 10207 8091"/>
                              <a:gd name="T153" fmla="*/ T152 w 2238"/>
                              <a:gd name="T154" fmla="+- 0 1373 1370"/>
                              <a:gd name="T155" fmla="*/ 1373 h 1802"/>
                              <a:gd name="T156" fmla="+- 0 10118 8091"/>
                              <a:gd name="T157" fmla="*/ T156 w 2238"/>
                              <a:gd name="T158" fmla="+- 0 1390 1370"/>
                              <a:gd name="T159" fmla="*/ 1390 h 1802"/>
                              <a:gd name="T160" fmla="+- 0 10092 8091"/>
                              <a:gd name="T161" fmla="*/ T160 w 2238"/>
                              <a:gd name="T162" fmla="+- 0 1457 1370"/>
                              <a:gd name="T163" fmla="*/ 1457 h 1802"/>
                              <a:gd name="T164" fmla="+- 0 10070 8091"/>
                              <a:gd name="T165" fmla="*/ T164 w 2238"/>
                              <a:gd name="T166" fmla="+- 0 1659 1370"/>
                              <a:gd name="T167" fmla="*/ 1659 h 1802"/>
                              <a:gd name="T168" fmla="+- 0 10049 8091"/>
                              <a:gd name="T169" fmla="*/ T168 w 2238"/>
                              <a:gd name="T170" fmla="+- 0 1801 1370"/>
                              <a:gd name="T171" fmla="*/ 1801 h 1802"/>
                              <a:gd name="T172" fmla="+- 0 10320 8091"/>
                              <a:gd name="T173" fmla="*/ T172 w 2238"/>
                              <a:gd name="T174" fmla="+- 0 1846 1370"/>
                              <a:gd name="T175" fmla="*/ 1846 h 1802"/>
                              <a:gd name="T176" fmla="+- 0 10325 8091"/>
                              <a:gd name="T177" fmla="*/ T176 w 2238"/>
                              <a:gd name="T178" fmla="+- 0 1688 1370"/>
                              <a:gd name="T179" fmla="*/ 1688 h 1802"/>
                              <a:gd name="T180" fmla="+- 0 10329 8091"/>
                              <a:gd name="T181" fmla="*/ T180 w 2238"/>
                              <a:gd name="T182" fmla="+- 0 1499 1370"/>
                              <a:gd name="T183" fmla="*/ 1499 h 1802"/>
                              <a:gd name="T184" fmla="+- 0 10316 8091"/>
                              <a:gd name="T185" fmla="*/ T184 w 2238"/>
                              <a:gd name="T186" fmla="+- 0 1406 1370"/>
                              <a:gd name="T187" fmla="*/ 1406 h 1802"/>
                              <a:gd name="T188" fmla="+- 0 10260 8091"/>
                              <a:gd name="T189" fmla="*/ T188 w 2238"/>
                              <a:gd name="T190" fmla="+- 0 1370 1370"/>
                              <a:gd name="T191" fmla="*/ 1370 h 1802"/>
                              <a:gd name="T192" fmla="+- 0 9446 8091"/>
                              <a:gd name="T193" fmla="*/ T192 w 2238"/>
                              <a:gd name="T194" fmla="+- 0 1769 1370"/>
                              <a:gd name="T195" fmla="*/ 1769 h 1802"/>
                              <a:gd name="T196" fmla="+- 0 9371 8091"/>
                              <a:gd name="T197" fmla="*/ T196 w 2238"/>
                              <a:gd name="T198" fmla="+- 0 1824 1370"/>
                              <a:gd name="T199" fmla="*/ 1824 h 1802"/>
                              <a:gd name="T200" fmla="+- 0 9230 8091"/>
                              <a:gd name="T201" fmla="*/ T200 w 2238"/>
                              <a:gd name="T202" fmla="+- 0 1832 1370"/>
                              <a:gd name="T203" fmla="*/ 1832 h 1802"/>
                              <a:gd name="T204" fmla="+- 0 9735 8091"/>
                              <a:gd name="T205" fmla="*/ T204 w 2238"/>
                              <a:gd name="T206" fmla="+- 0 1831 1370"/>
                              <a:gd name="T207" fmla="*/ 1831 h 1802"/>
                              <a:gd name="T208" fmla="+- 0 9702 8091"/>
                              <a:gd name="T209" fmla="*/ T208 w 2238"/>
                              <a:gd name="T210" fmla="+- 0 1815 1370"/>
                              <a:gd name="T211" fmla="*/ 1815 h 1802"/>
                              <a:gd name="T212" fmla="+- 0 9593 8091"/>
                              <a:gd name="T213" fmla="*/ T212 w 2238"/>
                              <a:gd name="T214" fmla="+- 0 1796 1370"/>
                              <a:gd name="T215" fmla="*/ 1796 h 1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38" h="1802">
                                <a:moveTo>
                                  <a:pt x="1627" y="733"/>
                                </a:moveTo>
                                <a:lnTo>
                                  <a:pt x="633" y="733"/>
                                </a:lnTo>
                                <a:lnTo>
                                  <a:pt x="635" y="738"/>
                                </a:lnTo>
                                <a:lnTo>
                                  <a:pt x="760" y="1770"/>
                                </a:lnTo>
                                <a:lnTo>
                                  <a:pt x="763" y="1782"/>
                                </a:lnTo>
                                <a:lnTo>
                                  <a:pt x="771" y="1792"/>
                                </a:lnTo>
                                <a:lnTo>
                                  <a:pt x="782" y="1798"/>
                                </a:lnTo>
                                <a:lnTo>
                                  <a:pt x="796" y="1801"/>
                                </a:lnTo>
                                <a:lnTo>
                                  <a:pt x="1463" y="1801"/>
                                </a:lnTo>
                                <a:lnTo>
                                  <a:pt x="1479" y="1798"/>
                                </a:lnTo>
                                <a:lnTo>
                                  <a:pt x="1491" y="1792"/>
                                </a:lnTo>
                                <a:lnTo>
                                  <a:pt x="1499" y="1782"/>
                                </a:lnTo>
                                <a:lnTo>
                                  <a:pt x="1502" y="1770"/>
                                </a:lnTo>
                                <a:lnTo>
                                  <a:pt x="1627" y="738"/>
                                </a:lnTo>
                                <a:lnTo>
                                  <a:pt x="1627" y="733"/>
                                </a:lnTo>
                                <a:close/>
                                <a:moveTo>
                                  <a:pt x="69" y="0"/>
                                </a:moveTo>
                                <a:lnTo>
                                  <a:pt x="34" y="11"/>
                                </a:lnTo>
                                <a:lnTo>
                                  <a:pt x="13" y="36"/>
                                </a:lnTo>
                                <a:lnTo>
                                  <a:pt x="2" y="75"/>
                                </a:lnTo>
                                <a:lnTo>
                                  <a:pt x="0" y="129"/>
                                </a:lnTo>
                                <a:lnTo>
                                  <a:pt x="1" y="215"/>
                                </a:lnTo>
                                <a:lnTo>
                                  <a:pt x="4" y="318"/>
                                </a:lnTo>
                                <a:lnTo>
                                  <a:pt x="10" y="513"/>
                                </a:lnTo>
                                <a:lnTo>
                                  <a:pt x="11" y="575"/>
                                </a:lnTo>
                                <a:lnTo>
                                  <a:pt x="25" y="602"/>
                                </a:lnTo>
                                <a:lnTo>
                                  <a:pt x="66" y="631"/>
                                </a:lnTo>
                                <a:lnTo>
                                  <a:pt x="127" y="658"/>
                                </a:lnTo>
                                <a:lnTo>
                                  <a:pt x="203" y="683"/>
                                </a:lnTo>
                                <a:lnTo>
                                  <a:pt x="290" y="705"/>
                                </a:lnTo>
                                <a:lnTo>
                                  <a:pt x="382" y="722"/>
                                </a:lnTo>
                                <a:lnTo>
                                  <a:pt x="473" y="733"/>
                                </a:lnTo>
                                <a:lnTo>
                                  <a:pt x="559" y="737"/>
                                </a:lnTo>
                                <a:lnTo>
                                  <a:pt x="633" y="733"/>
                                </a:lnTo>
                                <a:lnTo>
                                  <a:pt x="1785" y="733"/>
                                </a:lnTo>
                                <a:lnTo>
                                  <a:pt x="1873" y="722"/>
                                </a:lnTo>
                                <a:lnTo>
                                  <a:pt x="1962" y="705"/>
                                </a:lnTo>
                                <a:lnTo>
                                  <a:pt x="2045" y="683"/>
                                </a:lnTo>
                                <a:lnTo>
                                  <a:pt x="2117" y="658"/>
                                </a:lnTo>
                                <a:lnTo>
                                  <a:pt x="2175" y="631"/>
                                </a:lnTo>
                                <a:lnTo>
                                  <a:pt x="2213" y="602"/>
                                </a:lnTo>
                                <a:lnTo>
                                  <a:pt x="2227" y="575"/>
                                </a:lnTo>
                                <a:lnTo>
                                  <a:pt x="2228" y="513"/>
                                </a:lnTo>
                                <a:lnTo>
                                  <a:pt x="2229" y="476"/>
                                </a:lnTo>
                                <a:lnTo>
                                  <a:pt x="602" y="476"/>
                                </a:lnTo>
                                <a:lnTo>
                                  <a:pt x="283" y="431"/>
                                </a:lnTo>
                                <a:lnTo>
                                  <a:pt x="256" y="277"/>
                                </a:lnTo>
                                <a:lnTo>
                                  <a:pt x="243" y="190"/>
                                </a:lnTo>
                                <a:lnTo>
                                  <a:pt x="238" y="137"/>
                                </a:lnTo>
                                <a:lnTo>
                                  <a:pt x="237" y="87"/>
                                </a:lnTo>
                                <a:lnTo>
                                  <a:pt x="231" y="42"/>
                                </a:lnTo>
                                <a:lnTo>
                                  <a:pt x="211" y="20"/>
                                </a:lnTo>
                                <a:lnTo>
                                  <a:pt x="175" y="11"/>
                                </a:lnTo>
                                <a:lnTo>
                                  <a:pt x="122" y="3"/>
                                </a:lnTo>
                                <a:lnTo>
                                  <a:pt x="69" y="0"/>
                                </a:lnTo>
                                <a:close/>
                                <a:moveTo>
                                  <a:pt x="1785" y="733"/>
                                </a:moveTo>
                                <a:lnTo>
                                  <a:pt x="1627" y="733"/>
                                </a:lnTo>
                                <a:lnTo>
                                  <a:pt x="1701" y="737"/>
                                </a:lnTo>
                                <a:lnTo>
                                  <a:pt x="1785" y="733"/>
                                </a:lnTo>
                                <a:close/>
                                <a:moveTo>
                                  <a:pt x="935" y="399"/>
                                </a:moveTo>
                                <a:lnTo>
                                  <a:pt x="760" y="426"/>
                                </a:lnTo>
                                <a:lnTo>
                                  <a:pt x="657" y="443"/>
                                </a:lnTo>
                                <a:lnTo>
                                  <a:pt x="633" y="451"/>
                                </a:lnTo>
                                <a:lnTo>
                                  <a:pt x="620" y="457"/>
                                </a:lnTo>
                                <a:lnTo>
                                  <a:pt x="611" y="463"/>
                                </a:lnTo>
                                <a:lnTo>
                                  <a:pt x="602" y="471"/>
                                </a:lnTo>
                                <a:lnTo>
                                  <a:pt x="602" y="476"/>
                                </a:lnTo>
                                <a:lnTo>
                                  <a:pt x="1660" y="476"/>
                                </a:lnTo>
                                <a:lnTo>
                                  <a:pt x="1660" y="471"/>
                                </a:lnTo>
                                <a:lnTo>
                                  <a:pt x="1646" y="462"/>
                                </a:lnTo>
                                <a:lnTo>
                                  <a:pt x="1139" y="462"/>
                                </a:lnTo>
                                <a:lnTo>
                                  <a:pt x="1044" y="452"/>
                                </a:lnTo>
                                <a:lnTo>
                                  <a:pt x="981" y="431"/>
                                </a:lnTo>
                                <a:lnTo>
                                  <a:pt x="946" y="409"/>
                                </a:lnTo>
                                <a:lnTo>
                                  <a:pt x="935" y="399"/>
                                </a:lnTo>
                                <a:close/>
                                <a:moveTo>
                                  <a:pt x="2169" y="0"/>
                                </a:moveTo>
                                <a:lnTo>
                                  <a:pt x="2116" y="3"/>
                                </a:lnTo>
                                <a:lnTo>
                                  <a:pt x="2063" y="11"/>
                                </a:lnTo>
                                <a:lnTo>
                                  <a:pt x="2027" y="20"/>
                                </a:lnTo>
                                <a:lnTo>
                                  <a:pt x="2007" y="42"/>
                                </a:lnTo>
                                <a:lnTo>
                                  <a:pt x="2001" y="87"/>
                                </a:lnTo>
                                <a:lnTo>
                                  <a:pt x="1994" y="174"/>
                                </a:lnTo>
                                <a:lnTo>
                                  <a:pt x="1979" y="289"/>
                                </a:lnTo>
                                <a:lnTo>
                                  <a:pt x="1965" y="388"/>
                                </a:lnTo>
                                <a:lnTo>
                                  <a:pt x="1958" y="431"/>
                                </a:lnTo>
                                <a:lnTo>
                                  <a:pt x="1660" y="476"/>
                                </a:lnTo>
                                <a:lnTo>
                                  <a:pt x="2229" y="476"/>
                                </a:lnTo>
                                <a:lnTo>
                                  <a:pt x="2231" y="422"/>
                                </a:lnTo>
                                <a:lnTo>
                                  <a:pt x="2234" y="318"/>
                                </a:lnTo>
                                <a:lnTo>
                                  <a:pt x="2237" y="215"/>
                                </a:lnTo>
                                <a:lnTo>
                                  <a:pt x="2238" y="129"/>
                                </a:lnTo>
                                <a:lnTo>
                                  <a:pt x="2236" y="75"/>
                                </a:lnTo>
                                <a:lnTo>
                                  <a:pt x="2225" y="36"/>
                                </a:lnTo>
                                <a:lnTo>
                                  <a:pt x="2204" y="11"/>
                                </a:lnTo>
                                <a:lnTo>
                                  <a:pt x="2169" y="0"/>
                                </a:lnTo>
                                <a:close/>
                                <a:moveTo>
                                  <a:pt x="1360" y="399"/>
                                </a:moveTo>
                                <a:lnTo>
                                  <a:pt x="1355" y="399"/>
                                </a:lnTo>
                                <a:lnTo>
                                  <a:pt x="1316" y="435"/>
                                </a:lnTo>
                                <a:lnTo>
                                  <a:pt x="1280" y="454"/>
                                </a:lnTo>
                                <a:lnTo>
                                  <a:pt x="1228" y="461"/>
                                </a:lnTo>
                                <a:lnTo>
                                  <a:pt x="1139" y="462"/>
                                </a:lnTo>
                                <a:lnTo>
                                  <a:pt x="1646" y="462"/>
                                </a:lnTo>
                                <a:lnTo>
                                  <a:pt x="1644" y="461"/>
                                </a:lnTo>
                                <a:lnTo>
                                  <a:pt x="1626" y="452"/>
                                </a:lnTo>
                                <a:lnTo>
                                  <a:pt x="1611" y="445"/>
                                </a:lnTo>
                                <a:lnTo>
                                  <a:pt x="1605" y="443"/>
                                </a:lnTo>
                                <a:lnTo>
                                  <a:pt x="1502" y="426"/>
                                </a:lnTo>
                                <a:lnTo>
                                  <a:pt x="1360" y="399"/>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1"/>
                        <wps:cNvSpPr>
                          <a:spLocks/>
                        </wps:cNvSpPr>
                        <wps:spPr bwMode="auto">
                          <a:xfrm>
                            <a:off x="8920" y="1159"/>
                            <a:ext cx="562" cy="560"/>
                          </a:xfrm>
                          <a:custGeom>
                            <a:avLst/>
                            <a:gdLst>
                              <a:gd name="T0" fmla="+- 0 9202 8921"/>
                              <a:gd name="T1" fmla="*/ T0 w 562"/>
                              <a:gd name="T2" fmla="+- 0 1160 1160"/>
                              <a:gd name="T3" fmla="*/ 1160 h 560"/>
                              <a:gd name="T4" fmla="+- 0 9127 8921"/>
                              <a:gd name="T5" fmla="*/ T4 w 562"/>
                              <a:gd name="T6" fmla="+- 0 1170 1160"/>
                              <a:gd name="T7" fmla="*/ 1170 h 560"/>
                              <a:gd name="T8" fmla="+- 0 9061 8921"/>
                              <a:gd name="T9" fmla="*/ T8 w 562"/>
                              <a:gd name="T10" fmla="+- 0 1198 1160"/>
                              <a:gd name="T11" fmla="*/ 1198 h 560"/>
                              <a:gd name="T12" fmla="+- 0 9004 8921"/>
                              <a:gd name="T13" fmla="*/ T12 w 562"/>
                              <a:gd name="T14" fmla="+- 0 1242 1160"/>
                              <a:gd name="T15" fmla="*/ 1242 h 560"/>
                              <a:gd name="T16" fmla="+- 0 8959 8921"/>
                              <a:gd name="T17" fmla="*/ T16 w 562"/>
                              <a:gd name="T18" fmla="+- 0 1298 1160"/>
                              <a:gd name="T19" fmla="*/ 1298 h 560"/>
                              <a:gd name="T20" fmla="+- 0 8931 8921"/>
                              <a:gd name="T21" fmla="*/ T20 w 562"/>
                              <a:gd name="T22" fmla="+- 0 1366 1160"/>
                              <a:gd name="T23" fmla="*/ 1366 h 560"/>
                              <a:gd name="T24" fmla="+- 0 8921 8921"/>
                              <a:gd name="T25" fmla="*/ T24 w 562"/>
                              <a:gd name="T26" fmla="+- 0 1441 1160"/>
                              <a:gd name="T27" fmla="*/ 1441 h 560"/>
                              <a:gd name="T28" fmla="+- 0 8931 8921"/>
                              <a:gd name="T29" fmla="*/ T28 w 562"/>
                              <a:gd name="T30" fmla="+- 0 1515 1160"/>
                              <a:gd name="T31" fmla="*/ 1515 h 560"/>
                              <a:gd name="T32" fmla="+- 0 8959 8921"/>
                              <a:gd name="T33" fmla="*/ T32 w 562"/>
                              <a:gd name="T34" fmla="+- 0 1581 1160"/>
                              <a:gd name="T35" fmla="*/ 1581 h 560"/>
                              <a:gd name="T36" fmla="+- 0 9004 8921"/>
                              <a:gd name="T37" fmla="*/ T36 w 562"/>
                              <a:gd name="T38" fmla="+- 0 1637 1160"/>
                              <a:gd name="T39" fmla="*/ 1637 h 560"/>
                              <a:gd name="T40" fmla="+- 0 9061 8921"/>
                              <a:gd name="T41" fmla="*/ T40 w 562"/>
                              <a:gd name="T42" fmla="+- 0 1681 1160"/>
                              <a:gd name="T43" fmla="*/ 1681 h 560"/>
                              <a:gd name="T44" fmla="+- 0 9127 8921"/>
                              <a:gd name="T45" fmla="*/ T44 w 562"/>
                              <a:gd name="T46" fmla="+- 0 1709 1160"/>
                              <a:gd name="T47" fmla="*/ 1709 h 560"/>
                              <a:gd name="T48" fmla="+- 0 9202 8921"/>
                              <a:gd name="T49" fmla="*/ T48 w 562"/>
                              <a:gd name="T50" fmla="+- 0 1719 1160"/>
                              <a:gd name="T51" fmla="*/ 1719 h 560"/>
                              <a:gd name="T52" fmla="+- 0 9277 8921"/>
                              <a:gd name="T53" fmla="*/ T52 w 562"/>
                              <a:gd name="T54" fmla="+- 0 1709 1160"/>
                              <a:gd name="T55" fmla="*/ 1709 h 560"/>
                              <a:gd name="T56" fmla="+- 0 9344 8921"/>
                              <a:gd name="T57" fmla="*/ T56 w 562"/>
                              <a:gd name="T58" fmla="+- 0 1681 1160"/>
                              <a:gd name="T59" fmla="*/ 1681 h 560"/>
                              <a:gd name="T60" fmla="+- 0 9401 8921"/>
                              <a:gd name="T61" fmla="*/ T60 w 562"/>
                              <a:gd name="T62" fmla="+- 0 1637 1160"/>
                              <a:gd name="T63" fmla="*/ 1637 h 560"/>
                              <a:gd name="T64" fmla="+- 0 9444 8921"/>
                              <a:gd name="T65" fmla="*/ T64 w 562"/>
                              <a:gd name="T66" fmla="+- 0 1581 1160"/>
                              <a:gd name="T67" fmla="*/ 1581 h 560"/>
                              <a:gd name="T68" fmla="+- 0 9472 8921"/>
                              <a:gd name="T69" fmla="*/ T68 w 562"/>
                              <a:gd name="T70" fmla="+- 0 1515 1160"/>
                              <a:gd name="T71" fmla="*/ 1515 h 560"/>
                              <a:gd name="T72" fmla="+- 0 9482 8921"/>
                              <a:gd name="T73" fmla="*/ T72 w 562"/>
                              <a:gd name="T74" fmla="+- 0 1441 1160"/>
                              <a:gd name="T75" fmla="*/ 1441 h 560"/>
                              <a:gd name="T76" fmla="+- 0 9472 8921"/>
                              <a:gd name="T77" fmla="*/ T76 w 562"/>
                              <a:gd name="T78" fmla="+- 0 1366 1160"/>
                              <a:gd name="T79" fmla="*/ 1366 h 560"/>
                              <a:gd name="T80" fmla="+- 0 9444 8921"/>
                              <a:gd name="T81" fmla="*/ T80 w 562"/>
                              <a:gd name="T82" fmla="+- 0 1298 1160"/>
                              <a:gd name="T83" fmla="*/ 1298 h 560"/>
                              <a:gd name="T84" fmla="+- 0 9401 8921"/>
                              <a:gd name="T85" fmla="*/ T84 w 562"/>
                              <a:gd name="T86" fmla="+- 0 1242 1160"/>
                              <a:gd name="T87" fmla="*/ 1242 h 560"/>
                              <a:gd name="T88" fmla="+- 0 9344 8921"/>
                              <a:gd name="T89" fmla="*/ T88 w 562"/>
                              <a:gd name="T90" fmla="+- 0 1198 1160"/>
                              <a:gd name="T91" fmla="*/ 1198 h 560"/>
                              <a:gd name="T92" fmla="+- 0 9277 8921"/>
                              <a:gd name="T93" fmla="*/ T92 w 562"/>
                              <a:gd name="T94" fmla="+- 0 1170 1160"/>
                              <a:gd name="T95" fmla="*/ 1170 h 560"/>
                              <a:gd name="T96" fmla="+- 0 9202 8921"/>
                              <a:gd name="T97" fmla="*/ T96 w 562"/>
                              <a:gd name="T98" fmla="+- 0 1160 1160"/>
                              <a:gd name="T99" fmla="*/ 116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 h="560">
                                <a:moveTo>
                                  <a:pt x="281" y="0"/>
                                </a:moveTo>
                                <a:lnTo>
                                  <a:pt x="206" y="10"/>
                                </a:lnTo>
                                <a:lnTo>
                                  <a:pt x="140" y="38"/>
                                </a:lnTo>
                                <a:lnTo>
                                  <a:pt x="83" y="82"/>
                                </a:lnTo>
                                <a:lnTo>
                                  <a:pt x="38" y="138"/>
                                </a:lnTo>
                                <a:lnTo>
                                  <a:pt x="10" y="206"/>
                                </a:lnTo>
                                <a:lnTo>
                                  <a:pt x="0" y="281"/>
                                </a:lnTo>
                                <a:lnTo>
                                  <a:pt x="10" y="355"/>
                                </a:lnTo>
                                <a:lnTo>
                                  <a:pt x="38" y="421"/>
                                </a:lnTo>
                                <a:lnTo>
                                  <a:pt x="83" y="477"/>
                                </a:lnTo>
                                <a:lnTo>
                                  <a:pt x="140" y="521"/>
                                </a:lnTo>
                                <a:lnTo>
                                  <a:pt x="206" y="549"/>
                                </a:lnTo>
                                <a:lnTo>
                                  <a:pt x="281" y="559"/>
                                </a:lnTo>
                                <a:lnTo>
                                  <a:pt x="356" y="549"/>
                                </a:lnTo>
                                <a:lnTo>
                                  <a:pt x="423" y="521"/>
                                </a:lnTo>
                                <a:lnTo>
                                  <a:pt x="480" y="477"/>
                                </a:lnTo>
                                <a:lnTo>
                                  <a:pt x="523" y="421"/>
                                </a:lnTo>
                                <a:lnTo>
                                  <a:pt x="551" y="355"/>
                                </a:lnTo>
                                <a:lnTo>
                                  <a:pt x="561" y="281"/>
                                </a:lnTo>
                                <a:lnTo>
                                  <a:pt x="551" y="206"/>
                                </a:lnTo>
                                <a:lnTo>
                                  <a:pt x="523" y="138"/>
                                </a:lnTo>
                                <a:lnTo>
                                  <a:pt x="480" y="82"/>
                                </a:lnTo>
                                <a:lnTo>
                                  <a:pt x="423" y="38"/>
                                </a:lnTo>
                                <a:lnTo>
                                  <a:pt x="356" y="10"/>
                                </a:lnTo>
                                <a:lnTo>
                                  <a:pt x="28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0"/>
                        <wps:cNvSpPr>
                          <a:spLocks/>
                        </wps:cNvSpPr>
                        <wps:spPr bwMode="auto">
                          <a:xfrm>
                            <a:off x="8920" y="1159"/>
                            <a:ext cx="562" cy="560"/>
                          </a:xfrm>
                          <a:custGeom>
                            <a:avLst/>
                            <a:gdLst>
                              <a:gd name="T0" fmla="+- 0 8921 8921"/>
                              <a:gd name="T1" fmla="*/ T0 w 562"/>
                              <a:gd name="T2" fmla="+- 0 1441 1160"/>
                              <a:gd name="T3" fmla="*/ 1441 h 560"/>
                              <a:gd name="T4" fmla="+- 0 8931 8921"/>
                              <a:gd name="T5" fmla="*/ T4 w 562"/>
                              <a:gd name="T6" fmla="+- 0 1366 1160"/>
                              <a:gd name="T7" fmla="*/ 1366 h 560"/>
                              <a:gd name="T8" fmla="+- 0 8959 8921"/>
                              <a:gd name="T9" fmla="*/ T8 w 562"/>
                              <a:gd name="T10" fmla="+- 0 1298 1160"/>
                              <a:gd name="T11" fmla="*/ 1298 h 560"/>
                              <a:gd name="T12" fmla="+- 0 9004 8921"/>
                              <a:gd name="T13" fmla="*/ T12 w 562"/>
                              <a:gd name="T14" fmla="+- 0 1242 1160"/>
                              <a:gd name="T15" fmla="*/ 1242 h 560"/>
                              <a:gd name="T16" fmla="+- 0 9061 8921"/>
                              <a:gd name="T17" fmla="*/ T16 w 562"/>
                              <a:gd name="T18" fmla="+- 0 1198 1160"/>
                              <a:gd name="T19" fmla="*/ 1198 h 560"/>
                              <a:gd name="T20" fmla="+- 0 9127 8921"/>
                              <a:gd name="T21" fmla="*/ T20 w 562"/>
                              <a:gd name="T22" fmla="+- 0 1170 1160"/>
                              <a:gd name="T23" fmla="*/ 1170 h 560"/>
                              <a:gd name="T24" fmla="+- 0 9202 8921"/>
                              <a:gd name="T25" fmla="*/ T24 w 562"/>
                              <a:gd name="T26" fmla="+- 0 1160 1160"/>
                              <a:gd name="T27" fmla="*/ 1160 h 560"/>
                              <a:gd name="T28" fmla="+- 0 9277 8921"/>
                              <a:gd name="T29" fmla="*/ T28 w 562"/>
                              <a:gd name="T30" fmla="+- 0 1170 1160"/>
                              <a:gd name="T31" fmla="*/ 1170 h 560"/>
                              <a:gd name="T32" fmla="+- 0 9344 8921"/>
                              <a:gd name="T33" fmla="*/ T32 w 562"/>
                              <a:gd name="T34" fmla="+- 0 1198 1160"/>
                              <a:gd name="T35" fmla="*/ 1198 h 560"/>
                              <a:gd name="T36" fmla="+- 0 9400 8921"/>
                              <a:gd name="T37" fmla="*/ T36 w 562"/>
                              <a:gd name="T38" fmla="+- 0 1242 1160"/>
                              <a:gd name="T39" fmla="*/ 1242 h 560"/>
                              <a:gd name="T40" fmla="+- 0 9444 8921"/>
                              <a:gd name="T41" fmla="*/ T40 w 562"/>
                              <a:gd name="T42" fmla="+- 0 1298 1160"/>
                              <a:gd name="T43" fmla="*/ 1298 h 560"/>
                              <a:gd name="T44" fmla="+- 0 9472 8921"/>
                              <a:gd name="T45" fmla="*/ T44 w 562"/>
                              <a:gd name="T46" fmla="+- 0 1366 1160"/>
                              <a:gd name="T47" fmla="*/ 1366 h 560"/>
                              <a:gd name="T48" fmla="+- 0 9482 8921"/>
                              <a:gd name="T49" fmla="*/ T48 w 562"/>
                              <a:gd name="T50" fmla="+- 0 1441 1160"/>
                              <a:gd name="T51" fmla="*/ 1441 h 560"/>
                              <a:gd name="T52" fmla="+- 0 9472 8921"/>
                              <a:gd name="T53" fmla="*/ T52 w 562"/>
                              <a:gd name="T54" fmla="+- 0 1515 1160"/>
                              <a:gd name="T55" fmla="*/ 1515 h 560"/>
                              <a:gd name="T56" fmla="+- 0 9444 8921"/>
                              <a:gd name="T57" fmla="*/ T56 w 562"/>
                              <a:gd name="T58" fmla="+- 0 1581 1160"/>
                              <a:gd name="T59" fmla="*/ 1581 h 560"/>
                              <a:gd name="T60" fmla="+- 0 9400 8921"/>
                              <a:gd name="T61" fmla="*/ T60 w 562"/>
                              <a:gd name="T62" fmla="+- 0 1637 1160"/>
                              <a:gd name="T63" fmla="*/ 1637 h 560"/>
                              <a:gd name="T64" fmla="+- 0 9344 8921"/>
                              <a:gd name="T65" fmla="*/ T64 w 562"/>
                              <a:gd name="T66" fmla="+- 0 1681 1160"/>
                              <a:gd name="T67" fmla="*/ 1681 h 560"/>
                              <a:gd name="T68" fmla="+- 0 9277 8921"/>
                              <a:gd name="T69" fmla="*/ T68 w 562"/>
                              <a:gd name="T70" fmla="+- 0 1709 1160"/>
                              <a:gd name="T71" fmla="*/ 1709 h 560"/>
                              <a:gd name="T72" fmla="+- 0 9202 8921"/>
                              <a:gd name="T73" fmla="*/ T72 w 562"/>
                              <a:gd name="T74" fmla="+- 0 1719 1160"/>
                              <a:gd name="T75" fmla="*/ 1719 h 560"/>
                              <a:gd name="T76" fmla="+- 0 9127 8921"/>
                              <a:gd name="T77" fmla="*/ T76 w 562"/>
                              <a:gd name="T78" fmla="+- 0 1709 1160"/>
                              <a:gd name="T79" fmla="*/ 1709 h 560"/>
                              <a:gd name="T80" fmla="+- 0 9061 8921"/>
                              <a:gd name="T81" fmla="*/ T80 w 562"/>
                              <a:gd name="T82" fmla="+- 0 1681 1160"/>
                              <a:gd name="T83" fmla="*/ 1681 h 560"/>
                              <a:gd name="T84" fmla="+- 0 9004 8921"/>
                              <a:gd name="T85" fmla="*/ T84 w 562"/>
                              <a:gd name="T86" fmla="+- 0 1637 1160"/>
                              <a:gd name="T87" fmla="*/ 1637 h 560"/>
                              <a:gd name="T88" fmla="+- 0 8959 8921"/>
                              <a:gd name="T89" fmla="*/ T88 w 562"/>
                              <a:gd name="T90" fmla="+- 0 1581 1160"/>
                              <a:gd name="T91" fmla="*/ 1581 h 560"/>
                              <a:gd name="T92" fmla="+- 0 8931 8921"/>
                              <a:gd name="T93" fmla="*/ T92 w 562"/>
                              <a:gd name="T94" fmla="+- 0 1515 1160"/>
                              <a:gd name="T95" fmla="*/ 1515 h 560"/>
                              <a:gd name="T96" fmla="+- 0 8921 8921"/>
                              <a:gd name="T97" fmla="*/ T96 w 562"/>
                              <a:gd name="T98" fmla="+- 0 1441 1160"/>
                              <a:gd name="T99" fmla="*/ 144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 h="560">
                                <a:moveTo>
                                  <a:pt x="0" y="281"/>
                                </a:moveTo>
                                <a:lnTo>
                                  <a:pt x="10" y="206"/>
                                </a:lnTo>
                                <a:lnTo>
                                  <a:pt x="38" y="138"/>
                                </a:lnTo>
                                <a:lnTo>
                                  <a:pt x="83" y="82"/>
                                </a:lnTo>
                                <a:lnTo>
                                  <a:pt x="140" y="38"/>
                                </a:lnTo>
                                <a:lnTo>
                                  <a:pt x="206" y="10"/>
                                </a:lnTo>
                                <a:lnTo>
                                  <a:pt x="281" y="0"/>
                                </a:lnTo>
                                <a:lnTo>
                                  <a:pt x="356" y="10"/>
                                </a:lnTo>
                                <a:lnTo>
                                  <a:pt x="423" y="38"/>
                                </a:lnTo>
                                <a:lnTo>
                                  <a:pt x="479" y="82"/>
                                </a:lnTo>
                                <a:lnTo>
                                  <a:pt x="523" y="138"/>
                                </a:lnTo>
                                <a:lnTo>
                                  <a:pt x="551" y="206"/>
                                </a:lnTo>
                                <a:lnTo>
                                  <a:pt x="561" y="281"/>
                                </a:lnTo>
                                <a:lnTo>
                                  <a:pt x="551" y="355"/>
                                </a:lnTo>
                                <a:lnTo>
                                  <a:pt x="523" y="421"/>
                                </a:lnTo>
                                <a:lnTo>
                                  <a:pt x="479" y="477"/>
                                </a:lnTo>
                                <a:lnTo>
                                  <a:pt x="423" y="521"/>
                                </a:lnTo>
                                <a:lnTo>
                                  <a:pt x="356" y="549"/>
                                </a:lnTo>
                                <a:lnTo>
                                  <a:pt x="281" y="559"/>
                                </a:lnTo>
                                <a:lnTo>
                                  <a:pt x="206" y="549"/>
                                </a:lnTo>
                                <a:lnTo>
                                  <a:pt x="140" y="521"/>
                                </a:lnTo>
                                <a:lnTo>
                                  <a:pt x="83" y="477"/>
                                </a:lnTo>
                                <a:lnTo>
                                  <a:pt x="38" y="421"/>
                                </a:lnTo>
                                <a:lnTo>
                                  <a:pt x="10" y="355"/>
                                </a:lnTo>
                                <a:lnTo>
                                  <a:pt x="0" y="281"/>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9"/>
                        <wps:cNvSpPr>
                          <a:spLocks/>
                        </wps:cNvSpPr>
                        <wps:spPr bwMode="auto">
                          <a:xfrm>
                            <a:off x="8654" y="1747"/>
                            <a:ext cx="1054" cy="1402"/>
                          </a:xfrm>
                          <a:custGeom>
                            <a:avLst/>
                            <a:gdLst>
                              <a:gd name="T0" fmla="+- 0 8705 8654"/>
                              <a:gd name="T1" fmla="*/ T0 w 1054"/>
                              <a:gd name="T2" fmla="+- 0 1789 1748"/>
                              <a:gd name="T3" fmla="*/ 1789 h 1402"/>
                              <a:gd name="T4" fmla="+- 0 8986 8654"/>
                              <a:gd name="T5" fmla="*/ T4 w 1054"/>
                              <a:gd name="T6" fmla="+- 0 1748 1748"/>
                              <a:gd name="T7" fmla="*/ 1748 h 1402"/>
                              <a:gd name="T8" fmla="+- 0 9017 8654"/>
                              <a:gd name="T9" fmla="*/ T8 w 1054"/>
                              <a:gd name="T10" fmla="+- 0 1784 1748"/>
                              <a:gd name="T11" fmla="*/ 1784 h 1402"/>
                              <a:gd name="T12" fmla="+- 0 9049 8654"/>
                              <a:gd name="T13" fmla="*/ T12 w 1054"/>
                              <a:gd name="T14" fmla="+- 0 1802 1748"/>
                              <a:gd name="T15" fmla="*/ 1802 h 1402"/>
                              <a:gd name="T16" fmla="+- 0 9099 8654"/>
                              <a:gd name="T17" fmla="*/ T16 w 1054"/>
                              <a:gd name="T18" fmla="+- 0 1809 1748"/>
                              <a:gd name="T19" fmla="*/ 1809 h 1402"/>
                              <a:gd name="T20" fmla="+- 0 9187 8654"/>
                              <a:gd name="T21" fmla="*/ T20 w 1054"/>
                              <a:gd name="T22" fmla="+- 0 1810 1748"/>
                              <a:gd name="T23" fmla="*/ 1810 h 1402"/>
                              <a:gd name="T24" fmla="+- 0 9286 8654"/>
                              <a:gd name="T25" fmla="*/ T24 w 1054"/>
                              <a:gd name="T26" fmla="+- 0 1800 1748"/>
                              <a:gd name="T27" fmla="*/ 1800 h 1402"/>
                              <a:gd name="T28" fmla="+- 0 9353 8654"/>
                              <a:gd name="T29" fmla="*/ T28 w 1054"/>
                              <a:gd name="T30" fmla="+- 0 1779 1748"/>
                              <a:gd name="T31" fmla="*/ 1779 h 1402"/>
                              <a:gd name="T32" fmla="+- 0 9391 8654"/>
                              <a:gd name="T33" fmla="*/ T32 w 1054"/>
                              <a:gd name="T34" fmla="+- 0 1758 1748"/>
                              <a:gd name="T35" fmla="*/ 1758 h 1402"/>
                              <a:gd name="T36" fmla="+- 0 9403 8654"/>
                              <a:gd name="T37" fmla="*/ T36 w 1054"/>
                              <a:gd name="T38" fmla="+- 0 1748 1748"/>
                              <a:gd name="T39" fmla="*/ 1748 h 1402"/>
                              <a:gd name="T40" fmla="+- 0 9658 8654"/>
                              <a:gd name="T41" fmla="*/ T40 w 1054"/>
                              <a:gd name="T42" fmla="+- 0 1789 1748"/>
                              <a:gd name="T43" fmla="*/ 1789 h 1402"/>
                              <a:gd name="T44" fmla="+- 0 9678 8654"/>
                              <a:gd name="T45" fmla="*/ T44 w 1054"/>
                              <a:gd name="T46" fmla="+- 0 1793 1748"/>
                              <a:gd name="T47" fmla="*/ 1793 h 1402"/>
                              <a:gd name="T48" fmla="+- 0 9694 8654"/>
                              <a:gd name="T49" fmla="*/ T48 w 1054"/>
                              <a:gd name="T50" fmla="+- 0 1804 1748"/>
                              <a:gd name="T51" fmla="*/ 1804 h 1402"/>
                              <a:gd name="T52" fmla="+- 0 9704 8654"/>
                              <a:gd name="T53" fmla="*/ T52 w 1054"/>
                              <a:gd name="T54" fmla="+- 0 1821 1748"/>
                              <a:gd name="T55" fmla="*/ 1821 h 1402"/>
                              <a:gd name="T56" fmla="+- 0 9708 8654"/>
                              <a:gd name="T57" fmla="*/ T56 w 1054"/>
                              <a:gd name="T58" fmla="+- 0 1841 1748"/>
                              <a:gd name="T59" fmla="*/ 1841 h 1402"/>
                              <a:gd name="T60" fmla="+- 0 9557 8654"/>
                              <a:gd name="T61" fmla="*/ T60 w 1054"/>
                              <a:gd name="T62" fmla="+- 0 3116 1748"/>
                              <a:gd name="T63" fmla="*/ 3116 h 1402"/>
                              <a:gd name="T64" fmla="+- 0 9554 8654"/>
                              <a:gd name="T65" fmla="*/ T64 w 1054"/>
                              <a:gd name="T66" fmla="+- 0 3129 1748"/>
                              <a:gd name="T67" fmla="*/ 3129 h 1402"/>
                              <a:gd name="T68" fmla="+- 0 9546 8654"/>
                              <a:gd name="T69" fmla="*/ T68 w 1054"/>
                              <a:gd name="T70" fmla="+- 0 3140 1748"/>
                              <a:gd name="T71" fmla="*/ 3140 h 1402"/>
                              <a:gd name="T72" fmla="+- 0 9535 8654"/>
                              <a:gd name="T73" fmla="*/ T72 w 1054"/>
                              <a:gd name="T74" fmla="+- 0 3147 1748"/>
                              <a:gd name="T75" fmla="*/ 3147 h 1402"/>
                              <a:gd name="T76" fmla="+- 0 9521 8654"/>
                              <a:gd name="T77" fmla="*/ T76 w 1054"/>
                              <a:gd name="T78" fmla="+- 0 3149 1748"/>
                              <a:gd name="T79" fmla="*/ 3149 h 1402"/>
                              <a:gd name="T80" fmla="+- 0 8844 8654"/>
                              <a:gd name="T81" fmla="*/ T80 w 1054"/>
                              <a:gd name="T82" fmla="+- 0 3149 1748"/>
                              <a:gd name="T83" fmla="*/ 3149 h 1402"/>
                              <a:gd name="T84" fmla="+- 0 8654 8654"/>
                              <a:gd name="T85" fmla="*/ T84 w 1054"/>
                              <a:gd name="T86" fmla="+- 0 1841 1748"/>
                              <a:gd name="T87" fmla="*/ 1841 h 1402"/>
                              <a:gd name="T88" fmla="+- 0 8658 8654"/>
                              <a:gd name="T89" fmla="*/ T88 w 1054"/>
                              <a:gd name="T90" fmla="+- 0 1821 1748"/>
                              <a:gd name="T91" fmla="*/ 1821 h 1402"/>
                              <a:gd name="T92" fmla="+- 0 8669 8654"/>
                              <a:gd name="T93" fmla="*/ T92 w 1054"/>
                              <a:gd name="T94" fmla="+- 0 1804 1748"/>
                              <a:gd name="T95" fmla="*/ 1804 h 1402"/>
                              <a:gd name="T96" fmla="+- 0 8685 8654"/>
                              <a:gd name="T97" fmla="*/ T96 w 1054"/>
                              <a:gd name="T98" fmla="+- 0 1793 1748"/>
                              <a:gd name="T99" fmla="*/ 1793 h 1402"/>
                              <a:gd name="T100" fmla="+- 0 8705 8654"/>
                              <a:gd name="T101" fmla="*/ T100 w 1054"/>
                              <a:gd name="T102" fmla="+- 0 1789 1748"/>
                              <a:gd name="T103" fmla="*/ 1789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54" h="1402">
                                <a:moveTo>
                                  <a:pt x="51" y="41"/>
                                </a:moveTo>
                                <a:lnTo>
                                  <a:pt x="332" y="0"/>
                                </a:lnTo>
                                <a:lnTo>
                                  <a:pt x="363" y="36"/>
                                </a:lnTo>
                                <a:lnTo>
                                  <a:pt x="395" y="54"/>
                                </a:lnTo>
                                <a:lnTo>
                                  <a:pt x="445" y="61"/>
                                </a:lnTo>
                                <a:lnTo>
                                  <a:pt x="533" y="62"/>
                                </a:lnTo>
                                <a:lnTo>
                                  <a:pt x="632" y="52"/>
                                </a:lnTo>
                                <a:lnTo>
                                  <a:pt x="699" y="31"/>
                                </a:lnTo>
                                <a:lnTo>
                                  <a:pt x="737" y="10"/>
                                </a:lnTo>
                                <a:lnTo>
                                  <a:pt x="749" y="0"/>
                                </a:lnTo>
                                <a:lnTo>
                                  <a:pt x="1004" y="41"/>
                                </a:lnTo>
                                <a:lnTo>
                                  <a:pt x="1024" y="45"/>
                                </a:lnTo>
                                <a:lnTo>
                                  <a:pt x="1040" y="56"/>
                                </a:lnTo>
                                <a:lnTo>
                                  <a:pt x="1050" y="73"/>
                                </a:lnTo>
                                <a:lnTo>
                                  <a:pt x="1054" y="93"/>
                                </a:lnTo>
                                <a:lnTo>
                                  <a:pt x="903" y="1368"/>
                                </a:lnTo>
                                <a:lnTo>
                                  <a:pt x="900" y="1381"/>
                                </a:lnTo>
                                <a:lnTo>
                                  <a:pt x="892" y="1392"/>
                                </a:lnTo>
                                <a:lnTo>
                                  <a:pt x="881" y="1399"/>
                                </a:lnTo>
                                <a:lnTo>
                                  <a:pt x="867" y="1401"/>
                                </a:lnTo>
                                <a:lnTo>
                                  <a:pt x="190" y="1401"/>
                                </a:lnTo>
                                <a:lnTo>
                                  <a:pt x="0" y="93"/>
                                </a:lnTo>
                                <a:lnTo>
                                  <a:pt x="4" y="73"/>
                                </a:lnTo>
                                <a:lnTo>
                                  <a:pt x="15" y="56"/>
                                </a:lnTo>
                                <a:lnTo>
                                  <a:pt x="31" y="45"/>
                                </a:lnTo>
                                <a:lnTo>
                                  <a:pt x="51" y="41"/>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48"/>
                        <wps:cNvSpPr>
                          <a:spLocks/>
                        </wps:cNvSpPr>
                        <wps:spPr bwMode="auto">
                          <a:xfrm>
                            <a:off x="8058" y="1324"/>
                            <a:ext cx="622" cy="757"/>
                          </a:xfrm>
                          <a:custGeom>
                            <a:avLst/>
                            <a:gdLst>
                              <a:gd name="T0" fmla="+- 0 8681 8059"/>
                              <a:gd name="T1" fmla="*/ T0 w 622"/>
                              <a:gd name="T2" fmla="+- 0 2077 1324"/>
                              <a:gd name="T3" fmla="*/ 2077 h 757"/>
                              <a:gd name="T4" fmla="+- 0 8607 8059"/>
                              <a:gd name="T5" fmla="*/ T4 w 622"/>
                              <a:gd name="T6" fmla="+- 0 2081 1324"/>
                              <a:gd name="T7" fmla="*/ 2081 h 757"/>
                              <a:gd name="T8" fmla="+- 0 8522 8059"/>
                              <a:gd name="T9" fmla="*/ T8 w 622"/>
                              <a:gd name="T10" fmla="+- 0 2075 1324"/>
                              <a:gd name="T11" fmla="*/ 2075 h 757"/>
                              <a:gd name="T12" fmla="+- 0 8433 8059"/>
                              <a:gd name="T13" fmla="*/ T12 w 622"/>
                              <a:gd name="T14" fmla="+- 0 2062 1324"/>
                              <a:gd name="T15" fmla="*/ 2062 h 757"/>
                              <a:gd name="T16" fmla="+- 0 8343 8059"/>
                              <a:gd name="T17" fmla="*/ T16 w 622"/>
                              <a:gd name="T18" fmla="+- 0 2042 1324"/>
                              <a:gd name="T19" fmla="*/ 2042 h 757"/>
                              <a:gd name="T20" fmla="+- 0 8258 8059"/>
                              <a:gd name="T21" fmla="*/ T20 w 622"/>
                              <a:gd name="T22" fmla="+- 0 2017 1324"/>
                              <a:gd name="T23" fmla="*/ 2017 h 757"/>
                              <a:gd name="T24" fmla="+- 0 8183 8059"/>
                              <a:gd name="T25" fmla="*/ T24 w 622"/>
                              <a:gd name="T26" fmla="+- 0 1989 1324"/>
                              <a:gd name="T27" fmla="*/ 1989 h 757"/>
                              <a:gd name="T28" fmla="+- 0 8123 8059"/>
                              <a:gd name="T29" fmla="*/ T28 w 622"/>
                              <a:gd name="T30" fmla="+- 0 1959 1324"/>
                              <a:gd name="T31" fmla="*/ 1959 h 757"/>
                              <a:gd name="T32" fmla="+- 0 8069 8059"/>
                              <a:gd name="T33" fmla="*/ T32 w 622"/>
                              <a:gd name="T34" fmla="+- 0 1899 1324"/>
                              <a:gd name="T35" fmla="*/ 1899 h 757"/>
                              <a:gd name="T36" fmla="+- 0 8068 8059"/>
                              <a:gd name="T37" fmla="*/ T36 w 622"/>
                              <a:gd name="T38" fmla="+- 0 1837 1324"/>
                              <a:gd name="T39" fmla="*/ 1837 h 757"/>
                              <a:gd name="T40" fmla="+- 0 8066 8059"/>
                              <a:gd name="T41" fmla="*/ T40 w 622"/>
                              <a:gd name="T42" fmla="+- 0 1747 1324"/>
                              <a:gd name="T43" fmla="*/ 1747 h 757"/>
                              <a:gd name="T44" fmla="+- 0 8063 8059"/>
                              <a:gd name="T45" fmla="*/ T44 w 622"/>
                              <a:gd name="T46" fmla="+- 0 1642 1324"/>
                              <a:gd name="T47" fmla="*/ 1642 h 757"/>
                              <a:gd name="T48" fmla="+- 0 8060 8059"/>
                              <a:gd name="T49" fmla="*/ T48 w 622"/>
                              <a:gd name="T50" fmla="+- 0 1539 1324"/>
                              <a:gd name="T51" fmla="*/ 1539 h 757"/>
                              <a:gd name="T52" fmla="+- 0 8059 8059"/>
                              <a:gd name="T53" fmla="*/ T52 w 622"/>
                              <a:gd name="T54" fmla="+- 0 1453 1324"/>
                              <a:gd name="T55" fmla="*/ 1453 h 757"/>
                              <a:gd name="T56" fmla="+- 0 8062 8059"/>
                              <a:gd name="T57" fmla="*/ T56 w 622"/>
                              <a:gd name="T58" fmla="+- 0 1400 1324"/>
                              <a:gd name="T59" fmla="*/ 1400 h 757"/>
                              <a:gd name="T60" fmla="+- 0 8072 8059"/>
                              <a:gd name="T61" fmla="*/ T60 w 622"/>
                              <a:gd name="T62" fmla="+- 0 1360 1324"/>
                              <a:gd name="T63" fmla="*/ 1360 h 757"/>
                              <a:gd name="T64" fmla="+- 0 8093 8059"/>
                              <a:gd name="T65" fmla="*/ T64 w 622"/>
                              <a:gd name="T66" fmla="+- 0 1335 1324"/>
                              <a:gd name="T67" fmla="*/ 1335 h 757"/>
                              <a:gd name="T68" fmla="+- 0 8127 8059"/>
                              <a:gd name="T69" fmla="*/ T68 w 622"/>
                              <a:gd name="T70" fmla="+- 0 1324 1324"/>
                              <a:gd name="T71" fmla="*/ 1324 h 757"/>
                              <a:gd name="T72" fmla="+- 0 8179 8059"/>
                              <a:gd name="T73" fmla="*/ T72 w 622"/>
                              <a:gd name="T74" fmla="+- 0 1328 1324"/>
                              <a:gd name="T75" fmla="*/ 1328 h 757"/>
                              <a:gd name="T76" fmla="+- 0 8269 8059"/>
                              <a:gd name="T77" fmla="*/ T76 w 622"/>
                              <a:gd name="T78" fmla="+- 0 1345 1324"/>
                              <a:gd name="T79" fmla="*/ 1345 h 757"/>
                              <a:gd name="T80" fmla="+- 0 8297 8059"/>
                              <a:gd name="T81" fmla="*/ T80 w 622"/>
                              <a:gd name="T82" fmla="+- 0 1412 1324"/>
                              <a:gd name="T83" fmla="*/ 1412 h 757"/>
                              <a:gd name="T84" fmla="+- 0 8304 8059"/>
                              <a:gd name="T85" fmla="*/ T84 w 622"/>
                              <a:gd name="T86" fmla="+- 0 1501 1324"/>
                              <a:gd name="T87" fmla="*/ 1501 h 757"/>
                              <a:gd name="T88" fmla="+- 0 8318 8059"/>
                              <a:gd name="T89" fmla="*/ T88 w 622"/>
                              <a:gd name="T90" fmla="+- 0 1620 1324"/>
                              <a:gd name="T91" fmla="*/ 1620 h 757"/>
                              <a:gd name="T92" fmla="+- 0 8333 8059"/>
                              <a:gd name="T93" fmla="*/ T92 w 622"/>
                              <a:gd name="T94" fmla="+- 0 1725 1324"/>
                              <a:gd name="T95" fmla="*/ 1725 h 757"/>
                              <a:gd name="T96" fmla="+- 0 8340 8059"/>
                              <a:gd name="T97" fmla="*/ T96 w 622"/>
                              <a:gd name="T98" fmla="+- 0 1769 1324"/>
                              <a:gd name="T99" fmla="*/ 1769 h 757"/>
                              <a:gd name="T100" fmla="+- 0 8650 8059"/>
                              <a:gd name="T101" fmla="*/ T100 w 622"/>
                              <a:gd name="T102" fmla="+- 0 1820 1324"/>
                              <a:gd name="T103" fmla="*/ 182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2" h="757">
                                <a:moveTo>
                                  <a:pt x="622" y="753"/>
                                </a:moveTo>
                                <a:lnTo>
                                  <a:pt x="548" y="757"/>
                                </a:lnTo>
                                <a:lnTo>
                                  <a:pt x="463" y="751"/>
                                </a:lnTo>
                                <a:lnTo>
                                  <a:pt x="374" y="738"/>
                                </a:lnTo>
                                <a:lnTo>
                                  <a:pt x="284" y="718"/>
                                </a:lnTo>
                                <a:lnTo>
                                  <a:pt x="199" y="693"/>
                                </a:lnTo>
                                <a:lnTo>
                                  <a:pt x="124" y="665"/>
                                </a:lnTo>
                                <a:lnTo>
                                  <a:pt x="64" y="635"/>
                                </a:lnTo>
                                <a:lnTo>
                                  <a:pt x="10" y="575"/>
                                </a:lnTo>
                                <a:lnTo>
                                  <a:pt x="9" y="513"/>
                                </a:lnTo>
                                <a:lnTo>
                                  <a:pt x="7" y="423"/>
                                </a:lnTo>
                                <a:lnTo>
                                  <a:pt x="4" y="318"/>
                                </a:lnTo>
                                <a:lnTo>
                                  <a:pt x="1" y="215"/>
                                </a:lnTo>
                                <a:lnTo>
                                  <a:pt x="0" y="129"/>
                                </a:lnTo>
                                <a:lnTo>
                                  <a:pt x="3" y="76"/>
                                </a:lnTo>
                                <a:lnTo>
                                  <a:pt x="13" y="36"/>
                                </a:lnTo>
                                <a:lnTo>
                                  <a:pt x="34" y="11"/>
                                </a:lnTo>
                                <a:lnTo>
                                  <a:pt x="68" y="0"/>
                                </a:lnTo>
                                <a:lnTo>
                                  <a:pt x="120" y="4"/>
                                </a:lnTo>
                                <a:lnTo>
                                  <a:pt x="210" y="21"/>
                                </a:lnTo>
                                <a:lnTo>
                                  <a:pt x="238" y="88"/>
                                </a:lnTo>
                                <a:lnTo>
                                  <a:pt x="245" y="177"/>
                                </a:lnTo>
                                <a:lnTo>
                                  <a:pt x="259" y="296"/>
                                </a:lnTo>
                                <a:lnTo>
                                  <a:pt x="274" y="401"/>
                                </a:lnTo>
                                <a:lnTo>
                                  <a:pt x="281" y="445"/>
                                </a:lnTo>
                                <a:lnTo>
                                  <a:pt x="591" y="496"/>
                                </a:lnTo>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47"/>
                        <wps:cNvSpPr>
                          <a:spLocks/>
                        </wps:cNvSpPr>
                        <wps:spPr bwMode="auto">
                          <a:xfrm>
                            <a:off x="7975" y="742"/>
                            <a:ext cx="375" cy="516"/>
                          </a:xfrm>
                          <a:custGeom>
                            <a:avLst/>
                            <a:gdLst>
                              <a:gd name="T0" fmla="+- 0 8206 7975"/>
                              <a:gd name="T1" fmla="*/ T0 w 375"/>
                              <a:gd name="T2" fmla="+- 0 742 742"/>
                              <a:gd name="T3" fmla="*/ 742 h 516"/>
                              <a:gd name="T4" fmla="+- 0 7975 7975"/>
                              <a:gd name="T5" fmla="*/ T4 w 375"/>
                              <a:gd name="T6" fmla="+- 0 819 742"/>
                              <a:gd name="T7" fmla="*/ 819 h 516"/>
                              <a:gd name="T8" fmla="+- 0 8129 7975"/>
                              <a:gd name="T9" fmla="*/ T8 w 375"/>
                              <a:gd name="T10" fmla="+- 0 1258 742"/>
                              <a:gd name="T11" fmla="*/ 1258 h 516"/>
                              <a:gd name="T12" fmla="+- 0 8350 7975"/>
                              <a:gd name="T13" fmla="*/ T12 w 375"/>
                              <a:gd name="T14" fmla="+- 0 1215 742"/>
                              <a:gd name="T15" fmla="*/ 1215 h 516"/>
                              <a:gd name="T16" fmla="+- 0 8206 7975"/>
                              <a:gd name="T17" fmla="*/ T16 w 375"/>
                              <a:gd name="T18" fmla="+- 0 742 742"/>
                              <a:gd name="T19" fmla="*/ 742 h 516"/>
                            </a:gdLst>
                            <a:ahLst/>
                            <a:cxnLst>
                              <a:cxn ang="0">
                                <a:pos x="T1" y="T3"/>
                              </a:cxn>
                              <a:cxn ang="0">
                                <a:pos x="T5" y="T7"/>
                              </a:cxn>
                              <a:cxn ang="0">
                                <a:pos x="T9" y="T11"/>
                              </a:cxn>
                              <a:cxn ang="0">
                                <a:pos x="T13" y="T15"/>
                              </a:cxn>
                              <a:cxn ang="0">
                                <a:pos x="T17" y="T19"/>
                              </a:cxn>
                            </a:cxnLst>
                            <a:rect l="0" t="0" r="r" b="b"/>
                            <a:pathLst>
                              <a:path w="375" h="516">
                                <a:moveTo>
                                  <a:pt x="231" y="0"/>
                                </a:moveTo>
                                <a:lnTo>
                                  <a:pt x="0" y="77"/>
                                </a:lnTo>
                                <a:lnTo>
                                  <a:pt x="154" y="516"/>
                                </a:lnTo>
                                <a:lnTo>
                                  <a:pt x="375" y="473"/>
                                </a:lnTo>
                                <a:lnTo>
                                  <a:pt x="231"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46"/>
                        <wps:cNvSpPr>
                          <a:spLocks/>
                        </wps:cNvSpPr>
                        <wps:spPr bwMode="auto">
                          <a:xfrm>
                            <a:off x="7975" y="742"/>
                            <a:ext cx="375" cy="516"/>
                          </a:xfrm>
                          <a:custGeom>
                            <a:avLst/>
                            <a:gdLst>
                              <a:gd name="T0" fmla="+- 0 8350 7975"/>
                              <a:gd name="T1" fmla="*/ T0 w 375"/>
                              <a:gd name="T2" fmla="+- 0 1215 742"/>
                              <a:gd name="T3" fmla="*/ 1215 h 516"/>
                              <a:gd name="T4" fmla="+- 0 8129 7975"/>
                              <a:gd name="T5" fmla="*/ T4 w 375"/>
                              <a:gd name="T6" fmla="+- 0 1258 742"/>
                              <a:gd name="T7" fmla="*/ 1258 h 516"/>
                              <a:gd name="T8" fmla="+- 0 7975 7975"/>
                              <a:gd name="T9" fmla="*/ T8 w 375"/>
                              <a:gd name="T10" fmla="+- 0 819 742"/>
                              <a:gd name="T11" fmla="*/ 819 h 516"/>
                              <a:gd name="T12" fmla="+- 0 8206 7975"/>
                              <a:gd name="T13" fmla="*/ T12 w 375"/>
                              <a:gd name="T14" fmla="+- 0 742 742"/>
                              <a:gd name="T15" fmla="*/ 742 h 516"/>
                              <a:gd name="T16" fmla="+- 0 8350 7975"/>
                              <a:gd name="T17" fmla="*/ T16 w 375"/>
                              <a:gd name="T18" fmla="+- 0 1215 742"/>
                              <a:gd name="T19" fmla="*/ 1215 h 516"/>
                            </a:gdLst>
                            <a:ahLst/>
                            <a:cxnLst>
                              <a:cxn ang="0">
                                <a:pos x="T1" y="T3"/>
                              </a:cxn>
                              <a:cxn ang="0">
                                <a:pos x="T5" y="T7"/>
                              </a:cxn>
                              <a:cxn ang="0">
                                <a:pos x="T9" y="T11"/>
                              </a:cxn>
                              <a:cxn ang="0">
                                <a:pos x="T13" y="T15"/>
                              </a:cxn>
                              <a:cxn ang="0">
                                <a:pos x="T17" y="T19"/>
                              </a:cxn>
                            </a:cxnLst>
                            <a:rect l="0" t="0" r="r" b="b"/>
                            <a:pathLst>
                              <a:path w="375" h="516">
                                <a:moveTo>
                                  <a:pt x="375" y="473"/>
                                </a:moveTo>
                                <a:lnTo>
                                  <a:pt x="154" y="516"/>
                                </a:lnTo>
                                <a:lnTo>
                                  <a:pt x="0" y="77"/>
                                </a:lnTo>
                                <a:lnTo>
                                  <a:pt x="231" y="0"/>
                                </a:lnTo>
                                <a:lnTo>
                                  <a:pt x="375" y="473"/>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045"/>
                        <wps:cNvSpPr>
                          <a:spLocks/>
                        </wps:cNvSpPr>
                        <wps:spPr bwMode="auto">
                          <a:xfrm>
                            <a:off x="8020" y="1008"/>
                            <a:ext cx="70" cy="212"/>
                          </a:xfrm>
                          <a:custGeom>
                            <a:avLst/>
                            <a:gdLst>
                              <a:gd name="T0" fmla="+- 0 8040 8021"/>
                              <a:gd name="T1" fmla="*/ T0 w 70"/>
                              <a:gd name="T2" fmla="+- 0 1009 1009"/>
                              <a:gd name="T3" fmla="*/ 1009 h 212"/>
                              <a:gd name="T4" fmla="+- 0 8021 8021"/>
                              <a:gd name="T5" fmla="*/ T4 w 70"/>
                              <a:gd name="T6" fmla="+- 0 1037 1009"/>
                              <a:gd name="T7" fmla="*/ 1037 h 212"/>
                              <a:gd name="T8" fmla="+- 0 8024 8021"/>
                              <a:gd name="T9" fmla="*/ T8 w 70"/>
                              <a:gd name="T10" fmla="+- 0 1043 1009"/>
                              <a:gd name="T11" fmla="*/ 1043 h 212"/>
                              <a:gd name="T12" fmla="+- 0 8030 8021"/>
                              <a:gd name="T13" fmla="*/ T12 w 70"/>
                              <a:gd name="T14" fmla="+- 0 1056 1009"/>
                              <a:gd name="T15" fmla="*/ 1056 h 212"/>
                              <a:gd name="T16" fmla="+- 0 8039 8021"/>
                              <a:gd name="T17" fmla="*/ T16 w 70"/>
                              <a:gd name="T18" fmla="+- 0 1074 1009"/>
                              <a:gd name="T19" fmla="*/ 1074 h 212"/>
                              <a:gd name="T20" fmla="+- 0 8047 8021"/>
                              <a:gd name="T21" fmla="*/ T20 w 70"/>
                              <a:gd name="T22" fmla="+- 0 1093 1009"/>
                              <a:gd name="T23" fmla="*/ 1093 h 212"/>
                              <a:gd name="T24" fmla="+- 0 8090 8021"/>
                              <a:gd name="T25" fmla="*/ T24 w 70"/>
                              <a:gd name="T26" fmla="+- 0 1220 1009"/>
                              <a:gd name="T27" fmla="*/ 1220 h 212"/>
                              <a:gd name="T28" fmla="+- 0 8069 8021"/>
                              <a:gd name="T29" fmla="*/ T28 w 70"/>
                              <a:gd name="T30" fmla="+- 0 1088 1009"/>
                              <a:gd name="T31" fmla="*/ 1088 h 212"/>
                              <a:gd name="T32" fmla="+- 0 8040 8021"/>
                              <a:gd name="T33" fmla="*/ T32 w 70"/>
                              <a:gd name="T34" fmla="+- 0 1009 1009"/>
                              <a:gd name="T35" fmla="*/ 100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12">
                                <a:moveTo>
                                  <a:pt x="19" y="0"/>
                                </a:moveTo>
                                <a:lnTo>
                                  <a:pt x="0" y="28"/>
                                </a:lnTo>
                                <a:lnTo>
                                  <a:pt x="3" y="34"/>
                                </a:lnTo>
                                <a:lnTo>
                                  <a:pt x="9" y="47"/>
                                </a:lnTo>
                                <a:lnTo>
                                  <a:pt x="18" y="65"/>
                                </a:lnTo>
                                <a:lnTo>
                                  <a:pt x="26" y="84"/>
                                </a:lnTo>
                                <a:lnTo>
                                  <a:pt x="69" y="211"/>
                                </a:lnTo>
                                <a:lnTo>
                                  <a:pt x="48" y="79"/>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44"/>
                        <wps:cNvSpPr>
                          <a:spLocks/>
                        </wps:cNvSpPr>
                        <wps:spPr bwMode="auto">
                          <a:xfrm>
                            <a:off x="8020" y="1008"/>
                            <a:ext cx="70" cy="212"/>
                          </a:xfrm>
                          <a:custGeom>
                            <a:avLst/>
                            <a:gdLst>
                              <a:gd name="T0" fmla="+- 0 8040 8021"/>
                              <a:gd name="T1" fmla="*/ T0 w 70"/>
                              <a:gd name="T2" fmla="+- 0 1009 1009"/>
                              <a:gd name="T3" fmla="*/ 1009 h 212"/>
                              <a:gd name="T4" fmla="+- 0 8021 8021"/>
                              <a:gd name="T5" fmla="*/ T4 w 70"/>
                              <a:gd name="T6" fmla="+- 0 1037 1009"/>
                              <a:gd name="T7" fmla="*/ 1037 h 212"/>
                              <a:gd name="T8" fmla="+- 0 8024 8021"/>
                              <a:gd name="T9" fmla="*/ T8 w 70"/>
                              <a:gd name="T10" fmla="+- 0 1043 1009"/>
                              <a:gd name="T11" fmla="*/ 1043 h 212"/>
                              <a:gd name="T12" fmla="+- 0 8030 8021"/>
                              <a:gd name="T13" fmla="*/ T12 w 70"/>
                              <a:gd name="T14" fmla="+- 0 1056 1009"/>
                              <a:gd name="T15" fmla="*/ 1056 h 212"/>
                              <a:gd name="T16" fmla="+- 0 8039 8021"/>
                              <a:gd name="T17" fmla="*/ T16 w 70"/>
                              <a:gd name="T18" fmla="+- 0 1074 1009"/>
                              <a:gd name="T19" fmla="*/ 1074 h 212"/>
                              <a:gd name="T20" fmla="+- 0 8047 8021"/>
                              <a:gd name="T21" fmla="*/ T20 w 70"/>
                              <a:gd name="T22" fmla="+- 0 1093 1009"/>
                              <a:gd name="T23" fmla="*/ 1093 h 212"/>
                              <a:gd name="T24" fmla="+- 0 8090 8021"/>
                              <a:gd name="T25" fmla="*/ T24 w 70"/>
                              <a:gd name="T26" fmla="+- 0 1220 1009"/>
                              <a:gd name="T27" fmla="*/ 1220 h 212"/>
                              <a:gd name="T28" fmla="+- 0 8069 8021"/>
                              <a:gd name="T29" fmla="*/ T28 w 70"/>
                              <a:gd name="T30" fmla="+- 0 1088 1009"/>
                              <a:gd name="T31" fmla="*/ 1088 h 212"/>
                              <a:gd name="T32" fmla="+- 0 8040 8021"/>
                              <a:gd name="T33" fmla="*/ T32 w 70"/>
                              <a:gd name="T34" fmla="+- 0 1009 1009"/>
                              <a:gd name="T35" fmla="*/ 100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12">
                                <a:moveTo>
                                  <a:pt x="19" y="0"/>
                                </a:moveTo>
                                <a:lnTo>
                                  <a:pt x="0" y="28"/>
                                </a:lnTo>
                                <a:lnTo>
                                  <a:pt x="3" y="34"/>
                                </a:lnTo>
                                <a:lnTo>
                                  <a:pt x="9" y="47"/>
                                </a:lnTo>
                                <a:lnTo>
                                  <a:pt x="18" y="65"/>
                                </a:lnTo>
                                <a:lnTo>
                                  <a:pt x="26" y="84"/>
                                </a:lnTo>
                                <a:lnTo>
                                  <a:pt x="69" y="211"/>
                                </a:lnTo>
                                <a:lnTo>
                                  <a:pt x="48" y="79"/>
                                </a:lnTo>
                                <a:lnTo>
                                  <a:pt x="19"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43"/>
                        <wps:cNvSpPr>
                          <a:spLocks/>
                        </wps:cNvSpPr>
                        <wps:spPr bwMode="auto">
                          <a:xfrm>
                            <a:off x="8020" y="1008"/>
                            <a:ext cx="70" cy="212"/>
                          </a:xfrm>
                          <a:custGeom>
                            <a:avLst/>
                            <a:gdLst>
                              <a:gd name="T0" fmla="+- 0 8047 8021"/>
                              <a:gd name="T1" fmla="*/ T0 w 70"/>
                              <a:gd name="T2" fmla="+- 0 1093 1009"/>
                              <a:gd name="T3" fmla="*/ 1093 h 212"/>
                              <a:gd name="T4" fmla="+- 0 8039 8021"/>
                              <a:gd name="T5" fmla="*/ T4 w 70"/>
                              <a:gd name="T6" fmla="+- 0 1074 1009"/>
                              <a:gd name="T7" fmla="*/ 1074 h 212"/>
                              <a:gd name="T8" fmla="+- 0 8030 8021"/>
                              <a:gd name="T9" fmla="*/ T8 w 70"/>
                              <a:gd name="T10" fmla="+- 0 1056 1009"/>
                              <a:gd name="T11" fmla="*/ 1056 h 212"/>
                              <a:gd name="T12" fmla="+- 0 8024 8021"/>
                              <a:gd name="T13" fmla="*/ T12 w 70"/>
                              <a:gd name="T14" fmla="+- 0 1043 1009"/>
                              <a:gd name="T15" fmla="*/ 1043 h 212"/>
                              <a:gd name="T16" fmla="+- 0 8021 8021"/>
                              <a:gd name="T17" fmla="*/ T16 w 70"/>
                              <a:gd name="T18" fmla="+- 0 1037 1009"/>
                              <a:gd name="T19" fmla="*/ 1037 h 212"/>
                              <a:gd name="T20" fmla="+- 0 8040 8021"/>
                              <a:gd name="T21" fmla="*/ T20 w 70"/>
                              <a:gd name="T22" fmla="+- 0 1009 1009"/>
                              <a:gd name="T23" fmla="*/ 1009 h 212"/>
                              <a:gd name="T24" fmla="+- 0 8069 8021"/>
                              <a:gd name="T25" fmla="*/ T24 w 70"/>
                              <a:gd name="T26" fmla="+- 0 1088 1009"/>
                              <a:gd name="T27" fmla="*/ 1088 h 212"/>
                              <a:gd name="T28" fmla="+- 0 8090 8021"/>
                              <a:gd name="T29" fmla="*/ T28 w 70"/>
                              <a:gd name="T30" fmla="+- 0 1220 1009"/>
                              <a:gd name="T31" fmla="*/ 1220 h 212"/>
                              <a:gd name="T32" fmla="+- 0 8047 8021"/>
                              <a:gd name="T33" fmla="*/ T32 w 70"/>
                              <a:gd name="T34" fmla="+- 0 1093 1009"/>
                              <a:gd name="T35" fmla="*/ 1093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12">
                                <a:moveTo>
                                  <a:pt x="26" y="84"/>
                                </a:moveTo>
                                <a:lnTo>
                                  <a:pt x="18" y="65"/>
                                </a:lnTo>
                                <a:lnTo>
                                  <a:pt x="9" y="47"/>
                                </a:lnTo>
                                <a:lnTo>
                                  <a:pt x="3" y="34"/>
                                </a:lnTo>
                                <a:lnTo>
                                  <a:pt x="0" y="28"/>
                                </a:lnTo>
                                <a:lnTo>
                                  <a:pt x="19" y="0"/>
                                </a:lnTo>
                                <a:lnTo>
                                  <a:pt x="48" y="79"/>
                                </a:lnTo>
                                <a:lnTo>
                                  <a:pt x="69" y="211"/>
                                </a:lnTo>
                                <a:lnTo>
                                  <a:pt x="26" y="84"/>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AutoShape 1042"/>
                        <wps:cNvSpPr>
                          <a:spLocks/>
                        </wps:cNvSpPr>
                        <wps:spPr bwMode="auto">
                          <a:xfrm>
                            <a:off x="8064" y="869"/>
                            <a:ext cx="293" cy="478"/>
                          </a:xfrm>
                          <a:custGeom>
                            <a:avLst/>
                            <a:gdLst>
                              <a:gd name="T0" fmla="+- 0 8270 8064"/>
                              <a:gd name="T1" fmla="*/ T0 w 293"/>
                              <a:gd name="T2" fmla="+- 0 869 869"/>
                              <a:gd name="T3" fmla="*/ 869 h 478"/>
                              <a:gd name="T4" fmla="+- 0 8153 8064"/>
                              <a:gd name="T5" fmla="*/ T4 w 293"/>
                              <a:gd name="T6" fmla="+- 0 956 869"/>
                              <a:gd name="T7" fmla="*/ 956 h 478"/>
                              <a:gd name="T8" fmla="+- 0 8064 8064"/>
                              <a:gd name="T9" fmla="*/ T8 w 293"/>
                              <a:gd name="T10" fmla="+- 0 1093 869"/>
                              <a:gd name="T11" fmla="*/ 1093 h 478"/>
                              <a:gd name="T12" fmla="+- 0 8102 8064"/>
                              <a:gd name="T13" fmla="*/ T12 w 293"/>
                              <a:gd name="T14" fmla="+- 0 1335 869"/>
                              <a:gd name="T15" fmla="*/ 1335 h 478"/>
                              <a:gd name="T16" fmla="+- 0 8270 8064"/>
                              <a:gd name="T17" fmla="*/ T16 w 293"/>
                              <a:gd name="T18" fmla="+- 0 1347 869"/>
                              <a:gd name="T19" fmla="*/ 1347 h 478"/>
                              <a:gd name="T20" fmla="+- 0 8306 8064"/>
                              <a:gd name="T21" fmla="*/ T20 w 293"/>
                              <a:gd name="T22" fmla="+- 0 1289 869"/>
                              <a:gd name="T23" fmla="*/ 1289 h 478"/>
                              <a:gd name="T24" fmla="+- 0 8307 8064"/>
                              <a:gd name="T25" fmla="*/ T24 w 293"/>
                              <a:gd name="T26" fmla="+- 0 1282 869"/>
                              <a:gd name="T27" fmla="*/ 1282 h 478"/>
                              <a:gd name="T28" fmla="+- 0 8307 8064"/>
                              <a:gd name="T29" fmla="*/ T28 w 293"/>
                              <a:gd name="T30" fmla="+- 0 1262 869"/>
                              <a:gd name="T31" fmla="*/ 1262 h 478"/>
                              <a:gd name="T32" fmla="+- 0 8309 8064"/>
                              <a:gd name="T33" fmla="*/ T32 w 293"/>
                              <a:gd name="T34" fmla="+- 0 1237 869"/>
                              <a:gd name="T35" fmla="*/ 1237 h 478"/>
                              <a:gd name="T36" fmla="+- 0 8314 8064"/>
                              <a:gd name="T37" fmla="*/ T36 w 293"/>
                              <a:gd name="T38" fmla="+- 0 1210 869"/>
                              <a:gd name="T39" fmla="*/ 1210 h 478"/>
                              <a:gd name="T40" fmla="+- 0 8317 8064"/>
                              <a:gd name="T41" fmla="*/ T40 w 293"/>
                              <a:gd name="T42" fmla="+- 0 1191 869"/>
                              <a:gd name="T43" fmla="*/ 1191 h 478"/>
                              <a:gd name="T44" fmla="+- 0 8323 8064"/>
                              <a:gd name="T45" fmla="*/ T44 w 293"/>
                              <a:gd name="T46" fmla="+- 0 1173 869"/>
                              <a:gd name="T47" fmla="*/ 1173 h 478"/>
                              <a:gd name="T48" fmla="+- 0 8335 8064"/>
                              <a:gd name="T49" fmla="*/ T48 w 293"/>
                              <a:gd name="T50" fmla="+- 0 1145 869"/>
                              <a:gd name="T51" fmla="*/ 1145 h 478"/>
                              <a:gd name="T52" fmla="+- 0 8357 8064"/>
                              <a:gd name="T53" fmla="*/ T52 w 293"/>
                              <a:gd name="T54" fmla="+- 0 1097 869"/>
                              <a:gd name="T55" fmla="*/ 1097 h 478"/>
                              <a:gd name="T56" fmla="+- 0 8354 8064"/>
                              <a:gd name="T57" fmla="*/ T56 w 293"/>
                              <a:gd name="T58" fmla="+- 0 1071 869"/>
                              <a:gd name="T59" fmla="*/ 1071 h 478"/>
                              <a:gd name="T60" fmla="+- 0 8160 8064"/>
                              <a:gd name="T61" fmla="*/ T60 w 293"/>
                              <a:gd name="T62" fmla="+- 0 1071 869"/>
                              <a:gd name="T63" fmla="*/ 1071 h 478"/>
                              <a:gd name="T64" fmla="+- 0 8201 8064"/>
                              <a:gd name="T65" fmla="*/ T64 w 293"/>
                              <a:gd name="T66" fmla="+- 0 968 869"/>
                              <a:gd name="T67" fmla="*/ 968 h 478"/>
                              <a:gd name="T68" fmla="+- 0 8287 8064"/>
                              <a:gd name="T69" fmla="*/ T68 w 293"/>
                              <a:gd name="T70" fmla="+- 0 901 869"/>
                              <a:gd name="T71" fmla="*/ 901 h 478"/>
                              <a:gd name="T72" fmla="+- 0 8270 8064"/>
                              <a:gd name="T73" fmla="*/ T72 w 293"/>
                              <a:gd name="T74" fmla="+- 0 869 869"/>
                              <a:gd name="T75" fmla="*/ 869 h 478"/>
                              <a:gd name="T76" fmla="+- 0 8287 8064"/>
                              <a:gd name="T77" fmla="*/ T76 w 293"/>
                              <a:gd name="T78" fmla="+- 0 968 869"/>
                              <a:gd name="T79" fmla="*/ 968 h 478"/>
                              <a:gd name="T80" fmla="+- 0 8225 8064"/>
                              <a:gd name="T81" fmla="*/ T80 w 293"/>
                              <a:gd name="T82" fmla="+- 0 1011 869"/>
                              <a:gd name="T83" fmla="*/ 1011 h 478"/>
                              <a:gd name="T84" fmla="+- 0 8160 8064"/>
                              <a:gd name="T85" fmla="*/ T84 w 293"/>
                              <a:gd name="T86" fmla="+- 0 1071 869"/>
                              <a:gd name="T87" fmla="*/ 1071 h 478"/>
                              <a:gd name="T88" fmla="+- 0 8354 8064"/>
                              <a:gd name="T89" fmla="*/ T88 w 293"/>
                              <a:gd name="T90" fmla="+- 0 1071 869"/>
                              <a:gd name="T91" fmla="*/ 1071 h 478"/>
                              <a:gd name="T92" fmla="+- 0 8350 8064"/>
                              <a:gd name="T93" fmla="*/ T92 w 293"/>
                              <a:gd name="T94" fmla="+- 0 1025 869"/>
                              <a:gd name="T95" fmla="*/ 1025 h 478"/>
                              <a:gd name="T96" fmla="+- 0 8314 8064"/>
                              <a:gd name="T97" fmla="*/ T96 w 293"/>
                              <a:gd name="T98" fmla="+- 0 994 869"/>
                              <a:gd name="T99" fmla="*/ 994 h 478"/>
                              <a:gd name="T100" fmla="+- 0 8287 8064"/>
                              <a:gd name="T101" fmla="*/ T100 w 293"/>
                              <a:gd name="T102" fmla="+- 0 968 869"/>
                              <a:gd name="T103" fmla="*/ 96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3" h="478">
                                <a:moveTo>
                                  <a:pt x="206" y="0"/>
                                </a:moveTo>
                                <a:lnTo>
                                  <a:pt x="89" y="87"/>
                                </a:lnTo>
                                <a:lnTo>
                                  <a:pt x="0" y="224"/>
                                </a:lnTo>
                                <a:lnTo>
                                  <a:pt x="38" y="466"/>
                                </a:lnTo>
                                <a:lnTo>
                                  <a:pt x="206" y="478"/>
                                </a:lnTo>
                                <a:lnTo>
                                  <a:pt x="242" y="420"/>
                                </a:lnTo>
                                <a:lnTo>
                                  <a:pt x="243" y="413"/>
                                </a:lnTo>
                                <a:lnTo>
                                  <a:pt x="243" y="393"/>
                                </a:lnTo>
                                <a:lnTo>
                                  <a:pt x="245" y="368"/>
                                </a:lnTo>
                                <a:lnTo>
                                  <a:pt x="250" y="341"/>
                                </a:lnTo>
                                <a:lnTo>
                                  <a:pt x="253" y="322"/>
                                </a:lnTo>
                                <a:lnTo>
                                  <a:pt x="259" y="304"/>
                                </a:lnTo>
                                <a:lnTo>
                                  <a:pt x="271" y="276"/>
                                </a:lnTo>
                                <a:lnTo>
                                  <a:pt x="293" y="228"/>
                                </a:lnTo>
                                <a:lnTo>
                                  <a:pt x="290" y="202"/>
                                </a:lnTo>
                                <a:lnTo>
                                  <a:pt x="96" y="202"/>
                                </a:lnTo>
                                <a:lnTo>
                                  <a:pt x="137" y="99"/>
                                </a:lnTo>
                                <a:lnTo>
                                  <a:pt x="223" y="32"/>
                                </a:lnTo>
                                <a:lnTo>
                                  <a:pt x="206" y="0"/>
                                </a:lnTo>
                                <a:close/>
                                <a:moveTo>
                                  <a:pt x="223" y="99"/>
                                </a:moveTo>
                                <a:lnTo>
                                  <a:pt x="161" y="142"/>
                                </a:lnTo>
                                <a:lnTo>
                                  <a:pt x="96" y="202"/>
                                </a:lnTo>
                                <a:lnTo>
                                  <a:pt x="290" y="202"/>
                                </a:lnTo>
                                <a:lnTo>
                                  <a:pt x="286" y="156"/>
                                </a:lnTo>
                                <a:lnTo>
                                  <a:pt x="250" y="125"/>
                                </a:lnTo>
                                <a:lnTo>
                                  <a:pt x="223" y="99"/>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41"/>
                        <wps:cNvSpPr>
                          <a:spLocks/>
                        </wps:cNvSpPr>
                        <wps:spPr bwMode="auto">
                          <a:xfrm>
                            <a:off x="8064" y="869"/>
                            <a:ext cx="293" cy="478"/>
                          </a:xfrm>
                          <a:custGeom>
                            <a:avLst/>
                            <a:gdLst>
                              <a:gd name="T0" fmla="+- 0 8102 8064"/>
                              <a:gd name="T1" fmla="*/ T0 w 293"/>
                              <a:gd name="T2" fmla="+- 0 1335 869"/>
                              <a:gd name="T3" fmla="*/ 1335 h 478"/>
                              <a:gd name="T4" fmla="+- 0 8064 8064"/>
                              <a:gd name="T5" fmla="*/ T4 w 293"/>
                              <a:gd name="T6" fmla="+- 0 1093 869"/>
                              <a:gd name="T7" fmla="*/ 1093 h 478"/>
                              <a:gd name="T8" fmla="+- 0 8153 8064"/>
                              <a:gd name="T9" fmla="*/ T8 w 293"/>
                              <a:gd name="T10" fmla="+- 0 956 869"/>
                              <a:gd name="T11" fmla="*/ 956 h 478"/>
                              <a:gd name="T12" fmla="+- 0 8270 8064"/>
                              <a:gd name="T13" fmla="*/ T12 w 293"/>
                              <a:gd name="T14" fmla="+- 0 869 869"/>
                              <a:gd name="T15" fmla="*/ 869 h 478"/>
                              <a:gd name="T16" fmla="+- 0 8287 8064"/>
                              <a:gd name="T17" fmla="*/ T16 w 293"/>
                              <a:gd name="T18" fmla="+- 0 901 869"/>
                              <a:gd name="T19" fmla="*/ 901 h 478"/>
                              <a:gd name="T20" fmla="+- 0 8201 8064"/>
                              <a:gd name="T21" fmla="*/ T20 w 293"/>
                              <a:gd name="T22" fmla="+- 0 968 869"/>
                              <a:gd name="T23" fmla="*/ 968 h 478"/>
                              <a:gd name="T24" fmla="+- 0 8160 8064"/>
                              <a:gd name="T25" fmla="*/ T24 w 293"/>
                              <a:gd name="T26" fmla="+- 0 1071 869"/>
                              <a:gd name="T27" fmla="*/ 1071 h 478"/>
                              <a:gd name="T28" fmla="+- 0 8225 8064"/>
                              <a:gd name="T29" fmla="*/ T28 w 293"/>
                              <a:gd name="T30" fmla="+- 0 1011 869"/>
                              <a:gd name="T31" fmla="*/ 1011 h 478"/>
                              <a:gd name="T32" fmla="+- 0 8287 8064"/>
                              <a:gd name="T33" fmla="*/ T32 w 293"/>
                              <a:gd name="T34" fmla="+- 0 968 869"/>
                              <a:gd name="T35" fmla="*/ 968 h 478"/>
                              <a:gd name="T36" fmla="+- 0 8314 8064"/>
                              <a:gd name="T37" fmla="*/ T36 w 293"/>
                              <a:gd name="T38" fmla="+- 0 994 869"/>
                              <a:gd name="T39" fmla="*/ 994 h 478"/>
                              <a:gd name="T40" fmla="+- 0 8350 8064"/>
                              <a:gd name="T41" fmla="*/ T40 w 293"/>
                              <a:gd name="T42" fmla="+- 0 1025 869"/>
                              <a:gd name="T43" fmla="*/ 1025 h 478"/>
                              <a:gd name="T44" fmla="+- 0 8357 8064"/>
                              <a:gd name="T45" fmla="*/ T44 w 293"/>
                              <a:gd name="T46" fmla="+- 0 1097 869"/>
                              <a:gd name="T47" fmla="*/ 1097 h 478"/>
                              <a:gd name="T48" fmla="+- 0 8335 8064"/>
                              <a:gd name="T49" fmla="*/ T48 w 293"/>
                              <a:gd name="T50" fmla="+- 0 1145 869"/>
                              <a:gd name="T51" fmla="*/ 1145 h 478"/>
                              <a:gd name="T52" fmla="+- 0 8323 8064"/>
                              <a:gd name="T53" fmla="*/ T52 w 293"/>
                              <a:gd name="T54" fmla="+- 0 1173 869"/>
                              <a:gd name="T55" fmla="*/ 1173 h 478"/>
                              <a:gd name="T56" fmla="+- 0 8309 8064"/>
                              <a:gd name="T57" fmla="*/ T56 w 293"/>
                              <a:gd name="T58" fmla="+- 0 1237 869"/>
                              <a:gd name="T59" fmla="*/ 1237 h 478"/>
                              <a:gd name="T60" fmla="+- 0 8306 8064"/>
                              <a:gd name="T61" fmla="*/ T60 w 293"/>
                              <a:gd name="T62" fmla="+- 0 1289 869"/>
                              <a:gd name="T63" fmla="*/ 1289 h 478"/>
                              <a:gd name="T64" fmla="+- 0 8270 8064"/>
                              <a:gd name="T65" fmla="*/ T64 w 293"/>
                              <a:gd name="T66" fmla="+- 0 1347 869"/>
                              <a:gd name="T67" fmla="*/ 1347 h 478"/>
                              <a:gd name="T68" fmla="+- 0 8102 8064"/>
                              <a:gd name="T69" fmla="*/ T68 w 293"/>
                              <a:gd name="T70" fmla="+- 0 1335 869"/>
                              <a:gd name="T71" fmla="*/ 133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3" h="478">
                                <a:moveTo>
                                  <a:pt x="38" y="466"/>
                                </a:moveTo>
                                <a:lnTo>
                                  <a:pt x="0" y="224"/>
                                </a:lnTo>
                                <a:lnTo>
                                  <a:pt x="89" y="87"/>
                                </a:lnTo>
                                <a:lnTo>
                                  <a:pt x="206" y="0"/>
                                </a:lnTo>
                                <a:lnTo>
                                  <a:pt x="223" y="32"/>
                                </a:lnTo>
                                <a:lnTo>
                                  <a:pt x="137" y="99"/>
                                </a:lnTo>
                                <a:lnTo>
                                  <a:pt x="96" y="202"/>
                                </a:lnTo>
                                <a:lnTo>
                                  <a:pt x="161" y="142"/>
                                </a:lnTo>
                                <a:lnTo>
                                  <a:pt x="223" y="99"/>
                                </a:lnTo>
                                <a:lnTo>
                                  <a:pt x="250" y="125"/>
                                </a:lnTo>
                                <a:lnTo>
                                  <a:pt x="286" y="156"/>
                                </a:lnTo>
                                <a:lnTo>
                                  <a:pt x="293" y="228"/>
                                </a:lnTo>
                                <a:lnTo>
                                  <a:pt x="271" y="276"/>
                                </a:lnTo>
                                <a:lnTo>
                                  <a:pt x="259" y="304"/>
                                </a:lnTo>
                                <a:lnTo>
                                  <a:pt x="245" y="368"/>
                                </a:lnTo>
                                <a:lnTo>
                                  <a:pt x="242" y="420"/>
                                </a:lnTo>
                                <a:lnTo>
                                  <a:pt x="206" y="478"/>
                                </a:lnTo>
                                <a:lnTo>
                                  <a:pt x="38" y="466"/>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3" name="Picture 104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217" y="991"/>
                            <a:ext cx="12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Line 1039"/>
                        <wps:cNvCnPr>
                          <a:cxnSpLocks noChangeShapeType="1"/>
                        </wps:cNvCnPr>
                        <wps:spPr bwMode="auto">
                          <a:xfrm>
                            <a:off x="8066" y="1088"/>
                            <a:ext cx="5" cy="14"/>
                          </a:xfrm>
                          <a:prstGeom prst="line">
                            <a:avLst/>
                          </a:prstGeom>
                          <a:noFill/>
                          <a:ln w="67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1038"/>
                        <wps:cNvCnPr>
                          <a:cxnSpLocks noChangeShapeType="1"/>
                        </wps:cNvCnPr>
                        <wps:spPr bwMode="auto">
                          <a:xfrm>
                            <a:off x="8162" y="970"/>
                            <a:ext cx="12" cy="0"/>
                          </a:xfrm>
                          <a:prstGeom prst="line">
                            <a:avLst/>
                          </a:prstGeom>
                          <a:noFill/>
                          <a:ln w="67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Freeform 1037"/>
                        <wps:cNvSpPr>
                          <a:spLocks/>
                        </wps:cNvSpPr>
                        <wps:spPr bwMode="auto">
                          <a:xfrm>
                            <a:off x="9676" y="1324"/>
                            <a:ext cx="622" cy="757"/>
                          </a:xfrm>
                          <a:custGeom>
                            <a:avLst/>
                            <a:gdLst>
                              <a:gd name="T0" fmla="+- 0 9710 9677"/>
                              <a:gd name="T1" fmla="*/ T0 w 622"/>
                              <a:gd name="T2" fmla="+- 0 1820 1324"/>
                              <a:gd name="T3" fmla="*/ 1820 h 757"/>
                              <a:gd name="T4" fmla="+- 0 10018 9677"/>
                              <a:gd name="T5" fmla="*/ T4 w 622"/>
                              <a:gd name="T6" fmla="+- 0 1769 1324"/>
                              <a:gd name="T7" fmla="*/ 1769 h 757"/>
                              <a:gd name="T8" fmla="+- 0 10044 9677"/>
                              <a:gd name="T9" fmla="*/ T8 w 622"/>
                              <a:gd name="T10" fmla="+- 0 1607 1324"/>
                              <a:gd name="T11" fmla="*/ 1607 h 757"/>
                              <a:gd name="T12" fmla="+- 0 10057 9677"/>
                              <a:gd name="T13" fmla="*/ T12 w 622"/>
                              <a:gd name="T14" fmla="+- 0 1516 1324"/>
                              <a:gd name="T15" fmla="*/ 1516 h 757"/>
                              <a:gd name="T16" fmla="+- 0 10063 9677"/>
                              <a:gd name="T17" fmla="*/ T16 w 622"/>
                              <a:gd name="T18" fmla="+- 0 1412 1324"/>
                              <a:gd name="T19" fmla="*/ 1412 h 757"/>
                              <a:gd name="T20" fmla="+- 0 10069 9677"/>
                              <a:gd name="T21" fmla="*/ T20 w 622"/>
                              <a:gd name="T22" fmla="+- 0 1366 1324"/>
                              <a:gd name="T23" fmla="*/ 1366 h 757"/>
                              <a:gd name="T24" fmla="+- 0 10089 9677"/>
                              <a:gd name="T25" fmla="*/ T24 w 622"/>
                              <a:gd name="T26" fmla="+- 0 1345 1324"/>
                              <a:gd name="T27" fmla="*/ 1345 h 757"/>
                              <a:gd name="T28" fmla="+- 0 10126 9677"/>
                              <a:gd name="T29" fmla="*/ T28 w 622"/>
                              <a:gd name="T30" fmla="+- 0 1336 1324"/>
                              <a:gd name="T31" fmla="*/ 1336 h 757"/>
                              <a:gd name="T32" fmla="+- 0 10178 9677"/>
                              <a:gd name="T33" fmla="*/ T32 w 622"/>
                              <a:gd name="T34" fmla="+- 0 1328 1324"/>
                              <a:gd name="T35" fmla="*/ 1328 h 757"/>
                              <a:gd name="T36" fmla="+- 0 10231 9677"/>
                              <a:gd name="T37" fmla="*/ T36 w 622"/>
                              <a:gd name="T38" fmla="+- 0 1324 1324"/>
                              <a:gd name="T39" fmla="*/ 1324 h 757"/>
                              <a:gd name="T40" fmla="+- 0 10266 9677"/>
                              <a:gd name="T41" fmla="*/ T40 w 622"/>
                              <a:gd name="T42" fmla="+- 0 1335 1324"/>
                              <a:gd name="T43" fmla="*/ 1335 h 757"/>
                              <a:gd name="T44" fmla="+- 0 10286 9677"/>
                              <a:gd name="T45" fmla="*/ T44 w 622"/>
                              <a:gd name="T46" fmla="+- 0 1360 1324"/>
                              <a:gd name="T47" fmla="*/ 1360 h 757"/>
                              <a:gd name="T48" fmla="+- 0 10296 9677"/>
                              <a:gd name="T49" fmla="*/ T48 w 622"/>
                              <a:gd name="T50" fmla="+- 0 1400 1324"/>
                              <a:gd name="T51" fmla="*/ 1400 h 757"/>
                              <a:gd name="T52" fmla="+- 0 10299 9677"/>
                              <a:gd name="T53" fmla="*/ T52 w 622"/>
                              <a:gd name="T54" fmla="+- 0 1453 1324"/>
                              <a:gd name="T55" fmla="*/ 1453 h 757"/>
                              <a:gd name="T56" fmla="+- 0 10298 9677"/>
                              <a:gd name="T57" fmla="*/ T56 w 622"/>
                              <a:gd name="T58" fmla="+- 0 1539 1324"/>
                              <a:gd name="T59" fmla="*/ 1539 h 757"/>
                              <a:gd name="T60" fmla="+- 0 10295 9677"/>
                              <a:gd name="T61" fmla="*/ T60 w 622"/>
                              <a:gd name="T62" fmla="+- 0 1642 1324"/>
                              <a:gd name="T63" fmla="*/ 1642 h 757"/>
                              <a:gd name="T64" fmla="+- 0 10292 9677"/>
                              <a:gd name="T65" fmla="*/ T64 w 622"/>
                              <a:gd name="T66" fmla="+- 0 1747 1324"/>
                              <a:gd name="T67" fmla="*/ 1747 h 757"/>
                              <a:gd name="T68" fmla="+- 0 10289 9677"/>
                              <a:gd name="T69" fmla="*/ T68 w 622"/>
                              <a:gd name="T70" fmla="+- 0 1837 1324"/>
                              <a:gd name="T71" fmla="*/ 1837 h 757"/>
                              <a:gd name="T72" fmla="+- 0 10289 9677"/>
                              <a:gd name="T73" fmla="*/ T72 w 622"/>
                              <a:gd name="T74" fmla="+- 0 1899 1324"/>
                              <a:gd name="T75" fmla="*/ 1899 h 757"/>
                              <a:gd name="T76" fmla="+- 0 10235 9677"/>
                              <a:gd name="T77" fmla="*/ T76 w 622"/>
                              <a:gd name="T78" fmla="+- 0 1959 1324"/>
                              <a:gd name="T79" fmla="*/ 1959 h 757"/>
                              <a:gd name="T80" fmla="+- 0 10175 9677"/>
                              <a:gd name="T81" fmla="*/ T80 w 622"/>
                              <a:gd name="T82" fmla="+- 0 1989 1324"/>
                              <a:gd name="T83" fmla="*/ 1989 h 757"/>
                              <a:gd name="T84" fmla="+- 0 10100 9677"/>
                              <a:gd name="T85" fmla="*/ T84 w 622"/>
                              <a:gd name="T86" fmla="+- 0 2017 1324"/>
                              <a:gd name="T87" fmla="*/ 2017 h 757"/>
                              <a:gd name="T88" fmla="+- 0 10015 9677"/>
                              <a:gd name="T89" fmla="*/ T88 w 622"/>
                              <a:gd name="T90" fmla="+- 0 2042 1324"/>
                              <a:gd name="T91" fmla="*/ 2042 h 757"/>
                              <a:gd name="T92" fmla="+- 0 9925 9677"/>
                              <a:gd name="T93" fmla="*/ T92 w 622"/>
                              <a:gd name="T94" fmla="+- 0 2062 1324"/>
                              <a:gd name="T95" fmla="*/ 2062 h 757"/>
                              <a:gd name="T96" fmla="+- 0 9835 9677"/>
                              <a:gd name="T97" fmla="*/ T96 w 622"/>
                              <a:gd name="T98" fmla="+- 0 2075 1324"/>
                              <a:gd name="T99" fmla="*/ 2075 h 757"/>
                              <a:gd name="T100" fmla="+- 0 9751 9677"/>
                              <a:gd name="T101" fmla="*/ T100 w 622"/>
                              <a:gd name="T102" fmla="+- 0 2081 1324"/>
                              <a:gd name="T103" fmla="*/ 2081 h 757"/>
                              <a:gd name="T104" fmla="+- 0 9677 9677"/>
                              <a:gd name="T105" fmla="*/ T104 w 622"/>
                              <a:gd name="T106" fmla="+- 0 2077 1324"/>
                              <a:gd name="T107" fmla="*/ 2077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2" h="757">
                                <a:moveTo>
                                  <a:pt x="33" y="496"/>
                                </a:moveTo>
                                <a:lnTo>
                                  <a:pt x="341" y="445"/>
                                </a:lnTo>
                                <a:lnTo>
                                  <a:pt x="367" y="283"/>
                                </a:lnTo>
                                <a:lnTo>
                                  <a:pt x="380" y="192"/>
                                </a:lnTo>
                                <a:lnTo>
                                  <a:pt x="386" y="88"/>
                                </a:lnTo>
                                <a:lnTo>
                                  <a:pt x="392" y="42"/>
                                </a:lnTo>
                                <a:lnTo>
                                  <a:pt x="412" y="21"/>
                                </a:lnTo>
                                <a:lnTo>
                                  <a:pt x="449" y="12"/>
                                </a:lnTo>
                                <a:lnTo>
                                  <a:pt x="501" y="4"/>
                                </a:lnTo>
                                <a:lnTo>
                                  <a:pt x="554" y="0"/>
                                </a:lnTo>
                                <a:lnTo>
                                  <a:pt x="589" y="11"/>
                                </a:lnTo>
                                <a:lnTo>
                                  <a:pt x="609" y="36"/>
                                </a:lnTo>
                                <a:lnTo>
                                  <a:pt x="619" y="76"/>
                                </a:lnTo>
                                <a:lnTo>
                                  <a:pt x="622" y="129"/>
                                </a:lnTo>
                                <a:lnTo>
                                  <a:pt x="621" y="215"/>
                                </a:lnTo>
                                <a:lnTo>
                                  <a:pt x="618" y="318"/>
                                </a:lnTo>
                                <a:lnTo>
                                  <a:pt x="615" y="423"/>
                                </a:lnTo>
                                <a:lnTo>
                                  <a:pt x="612" y="513"/>
                                </a:lnTo>
                                <a:lnTo>
                                  <a:pt x="612" y="575"/>
                                </a:lnTo>
                                <a:lnTo>
                                  <a:pt x="558" y="635"/>
                                </a:lnTo>
                                <a:lnTo>
                                  <a:pt x="498" y="665"/>
                                </a:lnTo>
                                <a:lnTo>
                                  <a:pt x="423" y="693"/>
                                </a:lnTo>
                                <a:lnTo>
                                  <a:pt x="338" y="718"/>
                                </a:lnTo>
                                <a:lnTo>
                                  <a:pt x="248" y="738"/>
                                </a:lnTo>
                                <a:lnTo>
                                  <a:pt x="158" y="751"/>
                                </a:lnTo>
                                <a:lnTo>
                                  <a:pt x="74" y="757"/>
                                </a:lnTo>
                                <a:lnTo>
                                  <a:pt x="0" y="753"/>
                                </a:lnTo>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36"/>
                        <wps:cNvSpPr>
                          <a:spLocks/>
                        </wps:cNvSpPr>
                        <wps:spPr bwMode="auto">
                          <a:xfrm>
                            <a:off x="10008" y="742"/>
                            <a:ext cx="377" cy="516"/>
                          </a:xfrm>
                          <a:custGeom>
                            <a:avLst/>
                            <a:gdLst>
                              <a:gd name="T0" fmla="+- 0 10154 10008"/>
                              <a:gd name="T1" fmla="*/ T0 w 377"/>
                              <a:gd name="T2" fmla="+- 0 742 742"/>
                              <a:gd name="T3" fmla="*/ 742 h 516"/>
                              <a:gd name="T4" fmla="+- 0 10008 10008"/>
                              <a:gd name="T5" fmla="*/ T4 w 377"/>
                              <a:gd name="T6" fmla="+- 0 1215 742"/>
                              <a:gd name="T7" fmla="*/ 1215 h 516"/>
                              <a:gd name="T8" fmla="+- 0 10229 10008"/>
                              <a:gd name="T9" fmla="*/ T8 w 377"/>
                              <a:gd name="T10" fmla="+- 0 1258 742"/>
                              <a:gd name="T11" fmla="*/ 1258 h 516"/>
                              <a:gd name="T12" fmla="+- 0 10385 10008"/>
                              <a:gd name="T13" fmla="*/ T12 w 377"/>
                              <a:gd name="T14" fmla="+- 0 819 742"/>
                              <a:gd name="T15" fmla="*/ 819 h 516"/>
                              <a:gd name="T16" fmla="+- 0 10154 10008"/>
                              <a:gd name="T17" fmla="*/ T16 w 377"/>
                              <a:gd name="T18" fmla="+- 0 742 742"/>
                              <a:gd name="T19" fmla="*/ 742 h 516"/>
                            </a:gdLst>
                            <a:ahLst/>
                            <a:cxnLst>
                              <a:cxn ang="0">
                                <a:pos x="T1" y="T3"/>
                              </a:cxn>
                              <a:cxn ang="0">
                                <a:pos x="T5" y="T7"/>
                              </a:cxn>
                              <a:cxn ang="0">
                                <a:pos x="T9" y="T11"/>
                              </a:cxn>
                              <a:cxn ang="0">
                                <a:pos x="T13" y="T15"/>
                              </a:cxn>
                              <a:cxn ang="0">
                                <a:pos x="T17" y="T19"/>
                              </a:cxn>
                            </a:cxnLst>
                            <a:rect l="0" t="0" r="r" b="b"/>
                            <a:pathLst>
                              <a:path w="377" h="516">
                                <a:moveTo>
                                  <a:pt x="146" y="0"/>
                                </a:moveTo>
                                <a:lnTo>
                                  <a:pt x="0" y="473"/>
                                </a:lnTo>
                                <a:lnTo>
                                  <a:pt x="221" y="516"/>
                                </a:lnTo>
                                <a:lnTo>
                                  <a:pt x="377" y="77"/>
                                </a:lnTo>
                                <a:lnTo>
                                  <a:pt x="146" y="0"/>
                                </a:lnTo>
                                <a:close/>
                              </a:path>
                            </a:pathLst>
                          </a:custGeom>
                          <a:solidFill>
                            <a:srgbClr val="E50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35"/>
                        <wps:cNvSpPr>
                          <a:spLocks/>
                        </wps:cNvSpPr>
                        <wps:spPr bwMode="auto">
                          <a:xfrm>
                            <a:off x="10008" y="742"/>
                            <a:ext cx="377" cy="516"/>
                          </a:xfrm>
                          <a:custGeom>
                            <a:avLst/>
                            <a:gdLst>
                              <a:gd name="T0" fmla="+- 0 10008 10008"/>
                              <a:gd name="T1" fmla="*/ T0 w 377"/>
                              <a:gd name="T2" fmla="+- 0 1215 742"/>
                              <a:gd name="T3" fmla="*/ 1215 h 516"/>
                              <a:gd name="T4" fmla="+- 0 10229 10008"/>
                              <a:gd name="T5" fmla="*/ T4 w 377"/>
                              <a:gd name="T6" fmla="+- 0 1258 742"/>
                              <a:gd name="T7" fmla="*/ 1258 h 516"/>
                              <a:gd name="T8" fmla="+- 0 10385 10008"/>
                              <a:gd name="T9" fmla="*/ T8 w 377"/>
                              <a:gd name="T10" fmla="+- 0 819 742"/>
                              <a:gd name="T11" fmla="*/ 819 h 516"/>
                              <a:gd name="T12" fmla="+- 0 10154 10008"/>
                              <a:gd name="T13" fmla="*/ T12 w 377"/>
                              <a:gd name="T14" fmla="+- 0 742 742"/>
                              <a:gd name="T15" fmla="*/ 742 h 516"/>
                              <a:gd name="T16" fmla="+- 0 10008 10008"/>
                              <a:gd name="T17" fmla="*/ T16 w 377"/>
                              <a:gd name="T18" fmla="+- 0 1215 742"/>
                              <a:gd name="T19" fmla="*/ 1215 h 516"/>
                            </a:gdLst>
                            <a:ahLst/>
                            <a:cxnLst>
                              <a:cxn ang="0">
                                <a:pos x="T1" y="T3"/>
                              </a:cxn>
                              <a:cxn ang="0">
                                <a:pos x="T5" y="T7"/>
                              </a:cxn>
                              <a:cxn ang="0">
                                <a:pos x="T9" y="T11"/>
                              </a:cxn>
                              <a:cxn ang="0">
                                <a:pos x="T13" y="T15"/>
                              </a:cxn>
                              <a:cxn ang="0">
                                <a:pos x="T17" y="T19"/>
                              </a:cxn>
                            </a:cxnLst>
                            <a:rect l="0" t="0" r="r" b="b"/>
                            <a:pathLst>
                              <a:path w="377" h="516">
                                <a:moveTo>
                                  <a:pt x="0" y="473"/>
                                </a:moveTo>
                                <a:lnTo>
                                  <a:pt x="221" y="516"/>
                                </a:lnTo>
                                <a:lnTo>
                                  <a:pt x="377" y="77"/>
                                </a:lnTo>
                                <a:lnTo>
                                  <a:pt x="146" y="0"/>
                                </a:lnTo>
                                <a:lnTo>
                                  <a:pt x="0" y="473"/>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034"/>
                        <wps:cNvSpPr>
                          <a:spLocks/>
                        </wps:cNvSpPr>
                        <wps:spPr bwMode="auto">
                          <a:xfrm>
                            <a:off x="10267" y="1008"/>
                            <a:ext cx="70" cy="212"/>
                          </a:xfrm>
                          <a:custGeom>
                            <a:avLst/>
                            <a:gdLst>
                              <a:gd name="T0" fmla="+- 0 10320 10267"/>
                              <a:gd name="T1" fmla="*/ T0 w 70"/>
                              <a:gd name="T2" fmla="+- 0 1009 1009"/>
                              <a:gd name="T3" fmla="*/ 1009 h 212"/>
                              <a:gd name="T4" fmla="+- 0 10291 10267"/>
                              <a:gd name="T5" fmla="*/ T4 w 70"/>
                              <a:gd name="T6" fmla="+- 0 1088 1009"/>
                              <a:gd name="T7" fmla="*/ 1088 h 212"/>
                              <a:gd name="T8" fmla="+- 0 10267 10267"/>
                              <a:gd name="T9" fmla="*/ T8 w 70"/>
                              <a:gd name="T10" fmla="+- 0 1220 1009"/>
                              <a:gd name="T11" fmla="*/ 1220 h 212"/>
                              <a:gd name="T12" fmla="+- 0 10310 10267"/>
                              <a:gd name="T13" fmla="*/ T12 w 70"/>
                              <a:gd name="T14" fmla="+- 0 1093 1009"/>
                              <a:gd name="T15" fmla="*/ 1093 h 212"/>
                              <a:gd name="T16" fmla="+- 0 10320 10267"/>
                              <a:gd name="T17" fmla="*/ T16 w 70"/>
                              <a:gd name="T18" fmla="+- 0 1074 1009"/>
                              <a:gd name="T19" fmla="*/ 1074 h 212"/>
                              <a:gd name="T20" fmla="+- 0 10328 10267"/>
                              <a:gd name="T21" fmla="*/ T20 w 70"/>
                              <a:gd name="T22" fmla="+- 0 1056 1009"/>
                              <a:gd name="T23" fmla="*/ 1056 h 212"/>
                              <a:gd name="T24" fmla="+- 0 10337 10267"/>
                              <a:gd name="T25" fmla="*/ T24 w 70"/>
                              <a:gd name="T26" fmla="+- 0 1037 1009"/>
                              <a:gd name="T27" fmla="*/ 1037 h 212"/>
                              <a:gd name="T28" fmla="+- 0 10320 10267"/>
                              <a:gd name="T29" fmla="*/ T28 w 70"/>
                              <a:gd name="T30" fmla="+- 0 1009 1009"/>
                              <a:gd name="T31" fmla="*/ 1009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212">
                                <a:moveTo>
                                  <a:pt x="53" y="0"/>
                                </a:moveTo>
                                <a:lnTo>
                                  <a:pt x="24" y="79"/>
                                </a:lnTo>
                                <a:lnTo>
                                  <a:pt x="0" y="211"/>
                                </a:lnTo>
                                <a:lnTo>
                                  <a:pt x="43" y="84"/>
                                </a:lnTo>
                                <a:lnTo>
                                  <a:pt x="53" y="65"/>
                                </a:lnTo>
                                <a:lnTo>
                                  <a:pt x="61" y="47"/>
                                </a:lnTo>
                                <a:lnTo>
                                  <a:pt x="70" y="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33"/>
                        <wps:cNvSpPr>
                          <a:spLocks/>
                        </wps:cNvSpPr>
                        <wps:spPr bwMode="auto">
                          <a:xfrm>
                            <a:off x="10267" y="1008"/>
                            <a:ext cx="70" cy="212"/>
                          </a:xfrm>
                          <a:custGeom>
                            <a:avLst/>
                            <a:gdLst>
                              <a:gd name="T0" fmla="+- 0 10320 10267"/>
                              <a:gd name="T1" fmla="*/ T0 w 70"/>
                              <a:gd name="T2" fmla="+- 0 1009 1009"/>
                              <a:gd name="T3" fmla="*/ 1009 h 212"/>
                              <a:gd name="T4" fmla="+- 0 10291 10267"/>
                              <a:gd name="T5" fmla="*/ T4 w 70"/>
                              <a:gd name="T6" fmla="+- 0 1088 1009"/>
                              <a:gd name="T7" fmla="*/ 1088 h 212"/>
                              <a:gd name="T8" fmla="+- 0 10267 10267"/>
                              <a:gd name="T9" fmla="*/ T8 w 70"/>
                              <a:gd name="T10" fmla="+- 0 1220 1009"/>
                              <a:gd name="T11" fmla="*/ 1220 h 212"/>
                              <a:gd name="T12" fmla="+- 0 10310 10267"/>
                              <a:gd name="T13" fmla="*/ T12 w 70"/>
                              <a:gd name="T14" fmla="+- 0 1093 1009"/>
                              <a:gd name="T15" fmla="*/ 1093 h 212"/>
                              <a:gd name="T16" fmla="+- 0 10320 10267"/>
                              <a:gd name="T17" fmla="*/ T16 w 70"/>
                              <a:gd name="T18" fmla="+- 0 1074 1009"/>
                              <a:gd name="T19" fmla="*/ 1074 h 212"/>
                              <a:gd name="T20" fmla="+- 0 10328 10267"/>
                              <a:gd name="T21" fmla="*/ T20 w 70"/>
                              <a:gd name="T22" fmla="+- 0 1056 1009"/>
                              <a:gd name="T23" fmla="*/ 1056 h 212"/>
                              <a:gd name="T24" fmla="+- 0 10337 10267"/>
                              <a:gd name="T25" fmla="*/ T24 w 70"/>
                              <a:gd name="T26" fmla="+- 0 1037 1009"/>
                              <a:gd name="T27" fmla="*/ 1037 h 212"/>
                              <a:gd name="T28" fmla="+- 0 10320 10267"/>
                              <a:gd name="T29" fmla="*/ T28 w 70"/>
                              <a:gd name="T30" fmla="+- 0 1009 1009"/>
                              <a:gd name="T31" fmla="*/ 1009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212">
                                <a:moveTo>
                                  <a:pt x="53" y="0"/>
                                </a:moveTo>
                                <a:lnTo>
                                  <a:pt x="24" y="79"/>
                                </a:lnTo>
                                <a:lnTo>
                                  <a:pt x="0" y="211"/>
                                </a:lnTo>
                                <a:lnTo>
                                  <a:pt x="43" y="84"/>
                                </a:lnTo>
                                <a:lnTo>
                                  <a:pt x="53" y="65"/>
                                </a:lnTo>
                                <a:lnTo>
                                  <a:pt x="61" y="47"/>
                                </a:lnTo>
                                <a:lnTo>
                                  <a:pt x="70" y="28"/>
                                </a:lnTo>
                                <a:lnTo>
                                  <a:pt x="5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32"/>
                        <wps:cNvSpPr>
                          <a:spLocks/>
                        </wps:cNvSpPr>
                        <wps:spPr bwMode="auto">
                          <a:xfrm>
                            <a:off x="10267" y="1008"/>
                            <a:ext cx="70" cy="212"/>
                          </a:xfrm>
                          <a:custGeom>
                            <a:avLst/>
                            <a:gdLst>
                              <a:gd name="T0" fmla="+- 0 10310 10267"/>
                              <a:gd name="T1" fmla="*/ T0 w 70"/>
                              <a:gd name="T2" fmla="+- 0 1093 1009"/>
                              <a:gd name="T3" fmla="*/ 1093 h 212"/>
                              <a:gd name="T4" fmla="+- 0 10320 10267"/>
                              <a:gd name="T5" fmla="*/ T4 w 70"/>
                              <a:gd name="T6" fmla="+- 0 1074 1009"/>
                              <a:gd name="T7" fmla="*/ 1074 h 212"/>
                              <a:gd name="T8" fmla="+- 0 10328 10267"/>
                              <a:gd name="T9" fmla="*/ T8 w 70"/>
                              <a:gd name="T10" fmla="+- 0 1056 1009"/>
                              <a:gd name="T11" fmla="*/ 1056 h 212"/>
                              <a:gd name="T12" fmla="+- 0 10334 10267"/>
                              <a:gd name="T13" fmla="*/ T12 w 70"/>
                              <a:gd name="T14" fmla="+- 0 1043 1009"/>
                              <a:gd name="T15" fmla="*/ 1043 h 212"/>
                              <a:gd name="T16" fmla="+- 0 10337 10267"/>
                              <a:gd name="T17" fmla="*/ T16 w 70"/>
                              <a:gd name="T18" fmla="+- 0 1037 1009"/>
                              <a:gd name="T19" fmla="*/ 1037 h 212"/>
                              <a:gd name="T20" fmla="+- 0 10320 10267"/>
                              <a:gd name="T21" fmla="*/ T20 w 70"/>
                              <a:gd name="T22" fmla="+- 0 1009 1009"/>
                              <a:gd name="T23" fmla="*/ 1009 h 212"/>
                              <a:gd name="T24" fmla="+- 0 10291 10267"/>
                              <a:gd name="T25" fmla="*/ T24 w 70"/>
                              <a:gd name="T26" fmla="+- 0 1088 1009"/>
                              <a:gd name="T27" fmla="*/ 1088 h 212"/>
                              <a:gd name="T28" fmla="+- 0 10267 10267"/>
                              <a:gd name="T29" fmla="*/ T28 w 70"/>
                              <a:gd name="T30" fmla="+- 0 1220 1009"/>
                              <a:gd name="T31" fmla="*/ 1220 h 212"/>
                              <a:gd name="T32" fmla="+- 0 10310 10267"/>
                              <a:gd name="T33" fmla="*/ T32 w 70"/>
                              <a:gd name="T34" fmla="+- 0 1093 1009"/>
                              <a:gd name="T35" fmla="*/ 1093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212">
                                <a:moveTo>
                                  <a:pt x="43" y="84"/>
                                </a:moveTo>
                                <a:lnTo>
                                  <a:pt x="53" y="65"/>
                                </a:lnTo>
                                <a:lnTo>
                                  <a:pt x="61" y="47"/>
                                </a:lnTo>
                                <a:lnTo>
                                  <a:pt x="67" y="34"/>
                                </a:lnTo>
                                <a:lnTo>
                                  <a:pt x="70" y="28"/>
                                </a:lnTo>
                                <a:lnTo>
                                  <a:pt x="53" y="0"/>
                                </a:lnTo>
                                <a:lnTo>
                                  <a:pt x="24" y="79"/>
                                </a:lnTo>
                                <a:lnTo>
                                  <a:pt x="0" y="211"/>
                                </a:lnTo>
                                <a:lnTo>
                                  <a:pt x="43" y="84"/>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AutoShape 1031"/>
                        <wps:cNvSpPr>
                          <a:spLocks/>
                        </wps:cNvSpPr>
                        <wps:spPr bwMode="auto">
                          <a:xfrm>
                            <a:off x="10003" y="869"/>
                            <a:ext cx="293" cy="478"/>
                          </a:xfrm>
                          <a:custGeom>
                            <a:avLst/>
                            <a:gdLst>
                              <a:gd name="T0" fmla="+- 0 10073 10003"/>
                              <a:gd name="T1" fmla="*/ T0 w 293"/>
                              <a:gd name="T2" fmla="+- 0 968 869"/>
                              <a:gd name="T3" fmla="*/ 968 h 478"/>
                              <a:gd name="T4" fmla="+- 0 10046 10003"/>
                              <a:gd name="T5" fmla="*/ T4 w 293"/>
                              <a:gd name="T6" fmla="+- 0 994 869"/>
                              <a:gd name="T7" fmla="*/ 994 h 478"/>
                              <a:gd name="T8" fmla="+- 0 10010 10003"/>
                              <a:gd name="T9" fmla="*/ T8 w 293"/>
                              <a:gd name="T10" fmla="+- 0 1025 869"/>
                              <a:gd name="T11" fmla="*/ 1025 h 478"/>
                              <a:gd name="T12" fmla="+- 0 10003 10003"/>
                              <a:gd name="T13" fmla="*/ T12 w 293"/>
                              <a:gd name="T14" fmla="+- 0 1097 869"/>
                              <a:gd name="T15" fmla="*/ 1097 h 478"/>
                              <a:gd name="T16" fmla="+- 0 10024 10003"/>
                              <a:gd name="T17" fmla="*/ T16 w 293"/>
                              <a:gd name="T18" fmla="+- 0 1145 869"/>
                              <a:gd name="T19" fmla="*/ 1145 h 478"/>
                              <a:gd name="T20" fmla="+- 0 10036 10003"/>
                              <a:gd name="T21" fmla="*/ T20 w 293"/>
                              <a:gd name="T22" fmla="+- 0 1173 869"/>
                              <a:gd name="T23" fmla="*/ 1173 h 478"/>
                              <a:gd name="T24" fmla="+- 0 10042 10003"/>
                              <a:gd name="T25" fmla="*/ T24 w 293"/>
                              <a:gd name="T26" fmla="+- 0 1191 869"/>
                              <a:gd name="T27" fmla="*/ 1191 h 478"/>
                              <a:gd name="T28" fmla="+- 0 10046 10003"/>
                              <a:gd name="T29" fmla="*/ T28 w 293"/>
                              <a:gd name="T30" fmla="+- 0 1210 869"/>
                              <a:gd name="T31" fmla="*/ 1210 h 478"/>
                              <a:gd name="T32" fmla="+- 0 10049 10003"/>
                              <a:gd name="T33" fmla="*/ T32 w 293"/>
                              <a:gd name="T34" fmla="+- 0 1237 869"/>
                              <a:gd name="T35" fmla="*/ 1237 h 478"/>
                              <a:gd name="T36" fmla="+- 0 10051 10003"/>
                              <a:gd name="T37" fmla="*/ T36 w 293"/>
                              <a:gd name="T38" fmla="+- 0 1262 869"/>
                              <a:gd name="T39" fmla="*/ 1262 h 478"/>
                              <a:gd name="T40" fmla="+- 0 10051 10003"/>
                              <a:gd name="T41" fmla="*/ T40 w 293"/>
                              <a:gd name="T42" fmla="+- 0 1282 869"/>
                              <a:gd name="T43" fmla="*/ 1282 h 478"/>
                              <a:gd name="T44" fmla="+- 0 10051 10003"/>
                              <a:gd name="T45" fmla="*/ T44 w 293"/>
                              <a:gd name="T46" fmla="+- 0 1289 869"/>
                              <a:gd name="T47" fmla="*/ 1289 h 478"/>
                              <a:gd name="T48" fmla="+- 0 10087 10003"/>
                              <a:gd name="T49" fmla="*/ T48 w 293"/>
                              <a:gd name="T50" fmla="+- 0 1347 869"/>
                              <a:gd name="T51" fmla="*/ 1347 h 478"/>
                              <a:gd name="T52" fmla="+- 0 10258 10003"/>
                              <a:gd name="T53" fmla="*/ T52 w 293"/>
                              <a:gd name="T54" fmla="+- 0 1335 869"/>
                              <a:gd name="T55" fmla="*/ 1335 h 478"/>
                              <a:gd name="T56" fmla="+- 0 10296 10003"/>
                              <a:gd name="T57" fmla="*/ T56 w 293"/>
                              <a:gd name="T58" fmla="+- 0 1093 869"/>
                              <a:gd name="T59" fmla="*/ 1093 h 478"/>
                              <a:gd name="T60" fmla="+- 0 10282 10003"/>
                              <a:gd name="T61" fmla="*/ T60 w 293"/>
                              <a:gd name="T62" fmla="+- 0 1071 869"/>
                              <a:gd name="T63" fmla="*/ 1071 h 478"/>
                              <a:gd name="T64" fmla="+- 0 10198 10003"/>
                              <a:gd name="T65" fmla="*/ T64 w 293"/>
                              <a:gd name="T66" fmla="+- 0 1071 869"/>
                              <a:gd name="T67" fmla="*/ 1071 h 478"/>
                              <a:gd name="T68" fmla="+- 0 10135 10003"/>
                              <a:gd name="T69" fmla="*/ T68 w 293"/>
                              <a:gd name="T70" fmla="+- 0 1011 869"/>
                              <a:gd name="T71" fmla="*/ 1011 h 478"/>
                              <a:gd name="T72" fmla="+- 0 10073 10003"/>
                              <a:gd name="T73" fmla="*/ T72 w 293"/>
                              <a:gd name="T74" fmla="+- 0 968 869"/>
                              <a:gd name="T75" fmla="*/ 968 h 478"/>
                              <a:gd name="T76" fmla="+- 0 10087 10003"/>
                              <a:gd name="T77" fmla="*/ T76 w 293"/>
                              <a:gd name="T78" fmla="+- 0 869 869"/>
                              <a:gd name="T79" fmla="*/ 869 h 478"/>
                              <a:gd name="T80" fmla="+- 0 10073 10003"/>
                              <a:gd name="T81" fmla="*/ T80 w 293"/>
                              <a:gd name="T82" fmla="+- 0 901 869"/>
                              <a:gd name="T83" fmla="*/ 901 h 478"/>
                              <a:gd name="T84" fmla="+- 0 10159 10003"/>
                              <a:gd name="T85" fmla="*/ T84 w 293"/>
                              <a:gd name="T86" fmla="+- 0 968 869"/>
                              <a:gd name="T87" fmla="*/ 968 h 478"/>
                              <a:gd name="T88" fmla="+- 0 10198 10003"/>
                              <a:gd name="T89" fmla="*/ T88 w 293"/>
                              <a:gd name="T90" fmla="+- 0 1071 869"/>
                              <a:gd name="T91" fmla="*/ 1071 h 478"/>
                              <a:gd name="T92" fmla="+- 0 10282 10003"/>
                              <a:gd name="T93" fmla="*/ T92 w 293"/>
                              <a:gd name="T94" fmla="+- 0 1071 869"/>
                              <a:gd name="T95" fmla="*/ 1071 h 478"/>
                              <a:gd name="T96" fmla="+- 0 10205 10003"/>
                              <a:gd name="T97" fmla="*/ T96 w 293"/>
                              <a:gd name="T98" fmla="+- 0 956 869"/>
                              <a:gd name="T99" fmla="*/ 956 h 478"/>
                              <a:gd name="T100" fmla="+- 0 10087 10003"/>
                              <a:gd name="T101" fmla="*/ T100 w 293"/>
                              <a:gd name="T102" fmla="+- 0 869 869"/>
                              <a:gd name="T103" fmla="*/ 86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3" h="478">
                                <a:moveTo>
                                  <a:pt x="70" y="99"/>
                                </a:moveTo>
                                <a:lnTo>
                                  <a:pt x="43" y="125"/>
                                </a:lnTo>
                                <a:lnTo>
                                  <a:pt x="7" y="156"/>
                                </a:lnTo>
                                <a:lnTo>
                                  <a:pt x="0" y="228"/>
                                </a:lnTo>
                                <a:lnTo>
                                  <a:pt x="21" y="276"/>
                                </a:lnTo>
                                <a:lnTo>
                                  <a:pt x="33" y="304"/>
                                </a:lnTo>
                                <a:lnTo>
                                  <a:pt x="39" y="322"/>
                                </a:lnTo>
                                <a:lnTo>
                                  <a:pt x="43" y="341"/>
                                </a:lnTo>
                                <a:lnTo>
                                  <a:pt x="46" y="368"/>
                                </a:lnTo>
                                <a:lnTo>
                                  <a:pt x="48" y="393"/>
                                </a:lnTo>
                                <a:lnTo>
                                  <a:pt x="48" y="413"/>
                                </a:lnTo>
                                <a:lnTo>
                                  <a:pt x="48" y="420"/>
                                </a:lnTo>
                                <a:lnTo>
                                  <a:pt x="84" y="478"/>
                                </a:lnTo>
                                <a:lnTo>
                                  <a:pt x="255" y="466"/>
                                </a:lnTo>
                                <a:lnTo>
                                  <a:pt x="293" y="224"/>
                                </a:lnTo>
                                <a:lnTo>
                                  <a:pt x="279" y="202"/>
                                </a:lnTo>
                                <a:lnTo>
                                  <a:pt x="195" y="202"/>
                                </a:lnTo>
                                <a:lnTo>
                                  <a:pt x="132" y="142"/>
                                </a:lnTo>
                                <a:lnTo>
                                  <a:pt x="70" y="99"/>
                                </a:lnTo>
                                <a:close/>
                                <a:moveTo>
                                  <a:pt x="84" y="0"/>
                                </a:moveTo>
                                <a:lnTo>
                                  <a:pt x="70" y="32"/>
                                </a:lnTo>
                                <a:lnTo>
                                  <a:pt x="156" y="99"/>
                                </a:lnTo>
                                <a:lnTo>
                                  <a:pt x="195" y="202"/>
                                </a:lnTo>
                                <a:lnTo>
                                  <a:pt x="279" y="202"/>
                                </a:lnTo>
                                <a:lnTo>
                                  <a:pt x="202" y="87"/>
                                </a:lnTo>
                                <a:lnTo>
                                  <a:pt x="84"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30"/>
                        <wps:cNvSpPr>
                          <a:spLocks/>
                        </wps:cNvSpPr>
                        <wps:spPr bwMode="auto">
                          <a:xfrm>
                            <a:off x="10003" y="869"/>
                            <a:ext cx="293" cy="478"/>
                          </a:xfrm>
                          <a:custGeom>
                            <a:avLst/>
                            <a:gdLst>
                              <a:gd name="T0" fmla="+- 0 10087 10003"/>
                              <a:gd name="T1" fmla="*/ T0 w 293"/>
                              <a:gd name="T2" fmla="+- 0 1347 869"/>
                              <a:gd name="T3" fmla="*/ 1347 h 478"/>
                              <a:gd name="T4" fmla="+- 0 10051 10003"/>
                              <a:gd name="T5" fmla="*/ T4 w 293"/>
                              <a:gd name="T6" fmla="+- 0 1289 869"/>
                              <a:gd name="T7" fmla="*/ 1289 h 478"/>
                              <a:gd name="T8" fmla="+- 0 10051 10003"/>
                              <a:gd name="T9" fmla="*/ T8 w 293"/>
                              <a:gd name="T10" fmla="+- 0 1263 869"/>
                              <a:gd name="T11" fmla="*/ 1263 h 478"/>
                              <a:gd name="T12" fmla="+- 0 10051 10003"/>
                              <a:gd name="T13" fmla="*/ T12 w 293"/>
                              <a:gd name="T14" fmla="+- 0 1245 869"/>
                              <a:gd name="T15" fmla="*/ 1245 h 478"/>
                              <a:gd name="T16" fmla="+- 0 10037 10003"/>
                              <a:gd name="T17" fmla="*/ T16 w 293"/>
                              <a:gd name="T18" fmla="+- 0 1179 869"/>
                              <a:gd name="T19" fmla="*/ 1179 h 478"/>
                              <a:gd name="T20" fmla="+- 0 10009 10003"/>
                              <a:gd name="T21" fmla="*/ T20 w 293"/>
                              <a:gd name="T22" fmla="+- 0 1111 869"/>
                              <a:gd name="T23" fmla="*/ 1111 h 478"/>
                              <a:gd name="T24" fmla="+- 0 10003 10003"/>
                              <a:gd name="T25" fmla="*/ T24 w 293"/>
                              <a:gd name="T26" fmla="+- 0 1097 869"/>
                              <a:gd name="T27" fmla="*/ 1097 h 478"/>
                              <a:gd name="T28" fmla="+- 0 10010 10003"/>
                              <a:gd name="T29" fmla="*/ T28 w 293"/>
                              <a:gd name="T30" fmla="+- 0 1025 869"/>
                              <a:gd name="T31" fmla="*/ 1025 h 478"/>
                              <a:gd name="T32" fmla="+- 0 10046 10003"/>
                              <a:gd name="T33" fmla="*/ T32 w 293"/>
                              <a:gd name="T34" fmla="+- 0 994 869"/>
                              <a:gd name="T35" fmla="*/ 994 h 478"/>
                              <a:gd name="T36" fmla="+- 0 10073 10003"/>
                              <a:gd name="T37" fmla="*/ T36 w 293"/>
                              <a:gd name="T38" fmla="+- 0 968 869"/>
                              <a:gd name="T39" fmla="*/ 968 h 478"/>
                              <a:gd name="T40" fmla="+- 0 10135 10003"/>
                              <a:gd name="T41" fmla="*/ T40 w 293"/>
                              <a:gd name="T42" fmla="+- 0 1011 869"/>
                              <a:gd name="T43" fmla="*/ 1011 h 478"/>
                              <a:gd name="T44" fmla="+- 0 10198 10003"/>
                              <a:gd name="T45" fmla="*/ T44 w 293"/>
                              <a:gd name="T46" fmla="+- 0 1071 869"/>
                              <a:gd name="T47" fmla="*/ 1071 h 478"/>
                              <a:gd name="T48" fmla="+- 0 10159 10003"/>
                              <a:gd name="T49" fmla="*/ T48 w 293"/>
                              <a:gd name="T50" fmla="+- 0 968 869"/>
                              <a:gd name="T51" fmla="*/ 968 h 478"/>
                              <a:gd name="T52" fmla="+- 0 10073 10003"/>
                              <a:gd name="T53" fmla="*/ T52 w 293"/>
                              <a:gd name="T54" fmla="+- 0 901 869"/>
                              <a:gd name="T55" fmla="*/ 901 h 478"/>
                              <a:gd name="T56" fmla="+- 0 10087 10003"/>
                              <a:gd name="T57" fmla="*/ T56 w 293"/>
                              <a:gd name="T58" fmla="+- 0 869 869"/>
                              <a:gd name="T59" fmla="*/ 869 h 478"/>
                              <a:gd name="T60" fmla="+- 0 10205 10003"/>
                              <a:gd name="T61" fmla="*/ T60 w 293"/>
                              <a:gd name="T62" fmla="+- 0 956 869"/>
                              <a:gd name="T63" fmla="*/ 956 h 478"/>
                              <a:gd name="T64" fmla="+- 0 10296 10003"/>
                              <a:gd name="T65" fmla="*/ T64 w 293"/>
                              <a:gd name="T66" fmla="+- 0 1093 869"/>
                              <a:gd name="T67" fmla="*/ 1093 h 478"/>
                              <a:gd name="T68" fmla="+- 0 10258 10003"/>
                              <a:gd name="T69" fmla="*/ T68 w 293"/>
                              <a:gd name="T70" fmla="+- 0 1335 869"/>
                              <a:gd name="T71" fmla="*/ 1335 h 478"/>
                              <a:gd name="T72" fmla="+- 0 10087 10003"/>
                              <a:gd name="T73" fmla="*/ T72 w 293"/>
                              <a:gd name="T74" fmla="+- 0 1347 869"/>
                              <a:gd name="T75" fmla="*/ 134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3" h="478">
                                <a:moveTo>
                                  <a:pt x="84" y="478"/>
                                </a:moveTo>
                                <a:lnTo>
                                  <a:pt x="48" y="420"/>
                                </a:lnTo>
                                <a:lnTo>
                                  <a:pt x="48" y="394"/>
                                </a:lnTo>
                                <a:lnTo>
                                  <a:pt x="48" y="376"/>
                                </a:lnTo>
                                <a:lnTo>
                                  <a:pt x="34" y="310"/>
                                </a:lnTo>
                                <a:lnTo>
                                  <a:pt x="6" y="242"/>
                                </a:lnTo>
                                <a:lnTo>
                                  <a:pt x="0" y="228"/>
                                </a:lnTo>
                                <a:lnTo>
                                  <a:pt x="7" y="156"/>
                                </a:lnTo>
                                <a:lnTo>
                                  <a:pt x="43" y="125"/>
                                </a:lnTo>
                                <a:lnTo>
                                  <a:pt x="70" y="99"/>
                                </a:lnTo>
                                <a:lnTo>
                                  <a:pt x="132" y="142"/>
                                </a:lnTo>
                                <a:lnTo>
                                  <a:pt x="195" y="202"/>
                                </a:lnTo>
                                <a:lnTo>
                                  <a:pt x="156" y="99"/>
                                </a:lnTo>
                                <a:lnTo>
                                  <a:pt x="70" y="32"/>
                                </a:lnTo>
                                <a:lnTo>
                                  <a:pt x="84" y="0"/>
                                </a:lnTo>
                                <a:lnTo>
                                  <a:pt x="202" y="87"/>
                                </a:lnTo>
                                <a:lnTo>
                                  <a:pt x="293" y="224"/>
                                </a:lnTo>
                                <a:lnTo>
                                  <a:pt x="255" y="466"/>
                                </a:lnTo>
                                <a:lnTo>
                                  <a:pt x="84" y="478"/>
                                </a:lnTo>
                                <a:close/>
                              </a:path>
                            </a:pathLst>
                          </a:custGeom>
                          <a:noFill/>
                          <a:ln w="6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4" name="Picture 102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0012" y="991"/>
                            <a:ext cx="131"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Line 1028"/>
                        <wps:cNvCnPr>
                          <a:cxnSpLocks noChangeShapeType="1"/>
                        </wps:cNvCnPr>
                        <wps:spPr bwMode="auto">
                          <a:xfrm>
                            <a:off x="10289" y="1102"/>
                            <a:ext cx="5" cy="0"/>
                          </a:xfrm>
                          <a:prstGeom prst="line">
                            <a:avLst/>
                          </a:prstGeom>
                          <a:noFill/>
                          <a:ln w="67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1027"/>
                        <wps:cNvCnPr>
                          <a:cxnSpLocks noChangeShapeType="1"/>
                        </wps:cNvCnPr>
                        <wps:spPr bwMode="auto">
                          <a:xfrm>
                            <a:off x="10183" y="970"/>
                            <a:ext cx="15" cy="0"/>
                          </a:xfrm>
                          <a:prstGeom prst="line">
                            <a:avLst/>
                          </a:prstGeom>
                          <a:noFill/>
                          <a:ln w="67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Text Box 1026"/>
                        <wps:cNvSpPr txBox="1">
                          <a:spLocks noChangeArrowheads="1"/>
                        </wps:cNvSpPr>
                        <wps:spPr bwMode="auto">
                          <a:xfrm>
                            <a:off x="1231" y="605"/>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1BF1" w14:textId="77777777" w:rsidR="00D61AFD" w:rsidRDefault="00D61AFD">
                              <w:pPr>
                                <w:spacing w:before="6"/>
                                <w:rPr>
                                  <w:b/>
                                  <w:sz w:val="20"/>
                                </w:rPr>
                              </w:pPr>
                            </w:p>
                            <w:p w14:paraId="7E50C3D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21.3.2; 21.6; 23.3.2.2</w:t>
                              </w:r>
                            </w:p>
                            <w:p w14:paraId="7B760065" w14:textId="77777777" w:rsidR="00D61AFD" w:rsidRDefault="00D61AFD">
                              <w:pPr>
                                <w:spacing w:before="153"/>
                                <w:ind w:left="599"/>
                              </w:pPr>
                              <w:proofErr w:type="spellStart"/>
                              <w:r>
                                <w:t>Ukázat</w:t>
                              </w:r>
                              <w:proofErr w:type="spellEnd"/>
                              <w:r>
                                <w:t xml:space="preserve"> </w:t>
                              </w:r>
                              <w:proofErr w:type="spellStart"/>
                              <w:r>
                                <w:t>žlutou</w:t>
                              </w:r>
                              <w:proofErr w:type="spellEnd"/>
                              <w:r>
                                <w:t xml:space="preserve"> a </w:t>
                              </w:r>
                              <w:proofErr w:type="spellStart"/>
                              <w:r>
                                <w:rPr>
                                  <w:rFonts w:ascii="Monaco" w:hAnsi="Monaco"/>
                                </w:rPr>
                                <w:t>č</w:t>
                              </w:r>
                              <w:r>
                                <w:t>ervenou</w:t>
                              </w:r>
                              <w:proofErr w:type="spellEnd"/>
                              <w:r>
                                <w:t xml:space="preserve"> </w:t>
                              </w:r>
                              <w:proofErr w:type="spellStart"/>
                              <w:r>
                                <w:t>kartu</w:t>
                              </w:r>
                              <w:proofErr w:type="spellEnd"/>
                              <w:r>
                                <w:t xml:space="preserve"> </w:t>
                              </w:r>
                              <w:proofErr w:type="spellStart"/>
                              <w:r>
                                <w:t>odd</w:t>
                              </w:r>
                              <w:r>
                                <w:rPr>
                                  <w:rFonts w:ascii="Monaco" w:hAnsi="Monaco"/>
                                </w:rPr>
                                <w:t>ě</w:t>
                              </w:r>
                              <w:r>
                                <w:t>len</w:t>
                              </w:r>
                              <w:r>
                                <w:rPr>
                                  <w:rFonts w:ascii="Monaco" w:hAnsi="Monaco"/>
                                </w:rPr>
                                <w:t>ě</w:t>
                              </w:r>
                              <w:proofErr w:type="spellEnd"/>
                              <w:r>
                                <w:rPr>
                                  <w:rFonts w:ascii="Monaco" w:hAnsi="Monaco"/>
                                  <w:spacing w:val="-90"/>
                                </w:rPr>
                                <w:t xml:space="preserve"> </w:t>
                              </w:r>
                              <w:proofErr w:type="spellStart"/>
                              <w:r>
                                <w:t>p</w:t>
                              </w:r>
                              <w:r>
                                <w:rPr>
                                  <w:rFonts w:ascii="Monaco" w:hAnsi="Monaco"/>
                                </w:rPr>
                                <w:t>ř</w:t>
                              </w:r>
                              <w:r>
                                <w:t>i</w:t>
                              </w:r>
                              <w:proofErr w:type="spellEnd"/>
                              <w:r>
                                <w:t xml:space="preserve"> </w:t>
                              </w:r>
                              <w:proofErr w:type="spellStart"/>
                              <w:r>
                                <w:t>diskvalifikaci</w:t>
                              </w:r>
                              <w:proofErr w:type="spellEnd"/>
                              <w:r>
                                <w:t>.</w:t>
                              </w:r>
                            </w:p>
                            <w:p w14:paraId="78FA151B" w14:textId="77777777" w:rsidR="00D61AFD" w:rsidRDefault="00D61AFD">
                              <w:pPr>
                                <w:rPr>
                                  <w:b/>
                                  <w:sz w:val="26"/>
                                </w:rPr>
                              </w:pPr>
                            </w:p>
                            <w:p w14:paraId="2D0894BC" w14:textId="77777777" w:rsidR="00D61AFD" w:rsidRDefault="00D61AFD">
                              <w:pPr>
                                <w:rPr>
                                  <w:b/>
                                  <w:sz w:val="26"/>
                                </w:rPr>
                              </w:pPr>
                            </w:p>
                            <w:p w14:paraId="3D3EC7BD" w14:textId="77777777" w:rsidR="00D61AFD" w:rsidRDefault="00D61AFD">
                              <w:pPr>
                                <w:rPr>
                                  <w:b/>
                                  <w:sz w:val="24"/>
                                </w:rPr>
                              </w:pPr>
                            </w:p>
                            <w:p w14:paraId="2C817687"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D6A4F" id="Group 1025" o:spid="_x0000_s1914" style="position:absolute;left:0;text-align:left;margin-left:61.55pt;margin-top:30.25pt;width:470.9pt;height:139.1pt;z-index:251632640;mso-wrap-distance-left:0;mso-wrap-distance-right:0;mso-position-horizontal-relative:page;mso-position-vertical-relative:text" coordorigin="1231,605"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&#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">
                <v:rect id="Rectangle 1064" o:spid="_x0000_s1915" style="position:absolute;left:1231;top:60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" fillcolor="#dbe5f1" stroked="f"/>
                <v:rect id="Rectangle 1063" o:spid="_x0000_s1916" style="position:absolute;left:1231;top:85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" fillcolor="#dbe5f1" stroked="f"/>
                <v:rect id="Rectangle 1062" o:spid="_x0000_s1917" style="position:absolute;left:1231;top:111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" fillcolor="#dbe5f1" stroked="f"/>
                <v:rect id="Rectangle 1061" o:spid="_x0000_s1918" style="position:absolute;left:1231;top:136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" fillcolor="#dbe5f1" stroked="f"/>
                <v:rect id="Rectangle 1060" o:spid="_x0000_s1919" style="position:absolute;left:1231;top:161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" fillcolor="#dbe5f1" stroked="f"/>
                <v:rect id="Rectangle 1059" o:spid="_x0000_s1920" style="position:absolute;left:1231;top:187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" fillcolor="#dbe5f1" stroked="f"/>
                <v:rect id="Rectangle 1058" o:spid="_x0000_s1921" style="position:absolute;left:1231;top:212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" fillcolor="#dbe5f1" stroked="f"/>
                <v:rect id="Rectangle 1057" o:spid="_x0000_s1922" style="position:absolute;left:1231;top:237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" fillcolor="#dbe5f1" stroked="f"/>
                <v:rect id="Rectangle 1056" o:spid="_x0000_s1923" style="position:absolute;left:2457;top:2628;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" fillcolor="#dbe5f1" stroked="f"/>
                <v:rect id="Rectangle 1055" o:spid="_x0000_s1924" style="position:absolute;left:1231;top:2628;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" fillcolor="#dbe5f1" stroked="f"/>
                <v:rect id="Rectangle 1054" o:spid="_x0000_s1925" style="position:absolute;left:1231;top:288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" fillcolor="#dbe5f1" stroked="f"/>
                <v:rect id="Rectangle 1053" o:spid="_x0000_s1926" style="position:absolute;left:1231;top:313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" fillcolor="#dbe5f1" stroked="f"/>
                <v:shape id="AutoShape 1052" o:spid="_x0000_s1927" style="position:absolute;left:8091;top:1369;width:2238;height:1802;visibility:visible;mso-wrap-style:square;v-text-anchor:top" coordsize="2238,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" path="m1627,733r-994,l635,738,760,1770r3,12l771,1792r11,6l796,1801r667,l1479,1798r12,-6l1499,1782r3,-12l1627,738r,-5xm69,l34,11,13,36,2,75,,129r1,86l4,318r6,195l11,575r14,27l66,631r61,27l203,683r87,22l382,722r91,11l559,737r74,-4l1785,733r88,-11l1962,705r83,-22l2117,658r58,-27l2213,602r14,-27l2228,513r1,-37l602,476,283,431,256,277,243,190r-5,-53l237,87,231,42,211,20,175,11,122,3,69,xm1785,733r-158,l1701,737r84,-4xm935,399l760,426,657,443r-24,8l620,457r-9,6l602,471r,5l1660,476r,-5l1646,462r-507,l1044,452,981,431,946,409,935,399xm2169,r-53,3l2063,11r-36,9l2007,42r-6,45l1994,174r-15,115l1965,388r-7,43l1660,476r569,l2231,422r3,-104l2237,215r1,-86l2236,75,2225,36,2204,11,2169,xm1360,399r-5,l1316,435r-36,19l1228,461r-89,1l1646,462r-2,-1l1626,452r-15,-7l1605,443,1502,426,1360,399xe" fillcolor="#5ac5f2" stroked="f">
                  <v:path arrowok="t" o:connecttype="custom" o:connectlocs="633,2103;760,3140;771,3162;796,3171;1479,3168;1499,3152;1627,2108;69,1370;13,1406;0,1499;4,1688;11,1945;66,2001;203,2053;382,2092;559,2107;1785,2103;1962,2075;2117,2028;2213,1972;2228,1883;602,1846;256,1647;238,1507;231,1412;175,1381;69,1370;1627,2103;1701,2107;1785,2103;760,1796;633,1821;611,1833;602,1846;1660,1841;1139,1832;981,1801;935,1769;2116,1373;2027,1390;2001,1457;1979,1659;1958,1801;2229,1846;2234,1688;2238,1499;2225,1406;2169,1370;1355,1769;1280,1824;1139,1832;1644,1831;1611,1815;1502,1796" o:connectangles="0,0,0,0,0,0,0,0,0,0,0,0,0,0,0,0,0,0,0,0,0,0,0,0,0,0,0,0,0,0,0,0,0,0,0,0,0,0,0,0,0,0,0,0,0,0,0,0,0,0,0,0,0,0"/>
                </v:shape>
                <v:shape id="Freeform 1051" o:spid="_x0000_s1928" style="position:absolute;left:8920;top:1159;width:562;height:560;visibility:visible;mso-wrap-style:square;v-text-anchor:top" coordsize="5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" path="m281,l206,10,140,38,83,82,38,138,10,206,,281r10,74l38,421r45,56l140,521r66,28l281,559r75,-10l423,521r57,-44l523,421r28,-66l561,281,551,206,523,138,480,82,423,38,356,10,281,xe" fillcolor="#fca" stroked="f">
                  <v:path arrowok="t" o:connecttype="custom" o:connectlocs="281,1160;206,1170;140,1198;83,1242;38,1298;10,1366;0,1441;10,1515;38,1581;83,1637;140,1681;206,1709;281,1719;356,1709;423,1681;480,1637;523,1581;551,1515;561,1441;551,1366;523,1298;480,1242;423,1198;356,1170;281,1160" o:connectangles="0,0,0,0,0,0,0,0,0,0,0,0,0,0,0,0,0,0,0,0,0,0,0,0,0"/>
                </v:shape>
                <v:shape id="Freeform 1050" o:spid="_x0000_s1929" style="position:absolute;left:8920;top:1159;width:562;height:560;visibility:visible;mso-wrap-style:square;v-text-anchor:top" coordsize="5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" path="m,281l10,206,38,138,83,82,140,38,206,10,281,r75,10l423,38r56,44l523,138r28,68l561,281r-10,74l523,421r-44,56l423,521r-67,28l281,559,206,549,140,521,83,477,38,421,10,355,,281xe" filled="f" strokeweight=".18744mm">
                  <v:path arrowok="t" o:connecttype="custom" o:connectlocs="0,1441;10,1366;38,1298;83,1242;140,1198;206,1170;281,1160;356,1170;423,1198;479,1242;523,1298;551,1366;561,1441;551,1515;523,1581;479,1637;423,1681;356,1709;281,1719;206,1709;140,1681;83,1637;38,1581;10,1515;0,1441" o:connectangles="0,0,0,0,0,0,0,0,0,0,0,0,0,0,0,0,0,0,0,0,0,0,0,0,0"/>
                </v:shape>
                <v:shape id="Freeform 1049" o:spid="_x0000_s1930" style="position:absolute;left:8654;top:1747;width:1054;height:1402;visibility:visible;mso-wrap-style:square;v-text-anchor:top" coordsize="1054,1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" path="m51,41l332,r31,36l395,54r50,7l533,62,632,52,699,31,737,10,749,r255,41l1024,45r16,11l1050,73r4,20l903,1368r-3,13l892,1392r-11,7l867,1401r-677,l,93,4,73,15,56,31,45,51,41xe" filled="f" strokeweight=".18744mm">
                  <v:path arrowok="t" o:connecttype="custom" o:connectlocs="51,1789;332,1748;363,1784;395,1802;445,1809;533,1810;632,1800;699,1779;737,1758;749,1748;1004,1789;1024,1793;1040,1804;1050,1821;1054,1841;903,3116;900,3129;892,3140;881,3147;867,3149;190,3149;0,1841;4,1821;15,1804;31,1793;51,1789" o:connectangles="0,0,0,0,0,0,0,0,0,0,0,0,0,0,0,0,0,0,0,0,0,0,0,0,0,0"/>
                </v:shape>
                <v:shape id="Freeform 1048" o:spid="_x0000_s1931" style="position:absolute;left:8058;top:1324;width:622;height:757;visibility:visible;mso-wrap-style:square;v-text-anchor:top" coordsize="62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" path="m622,753r-74,4l463,751,374,738,284,718,199,693,124,665,64,635,10,575,9,513,7,423,4,318,1,215,,129,3,76,13,36,34,11,68,r52,4l210,21r28,67l245,177r14,119l274,401r7,44l591,496e" filled="f" strokeweight=".18744mm">
                  <v:path arrowok="t" o:connecttype="custom" o:connectlocs="622,2077;548,2081;463,2075;374,2062;284,2042;199,2017;124,1989;64,1959;10,1899;9,1837;7,1747;4,1642;1,1539;0,1453;3,1400;13,1360;34,1335;68,1324;120,1328;210,1345;238,1412;245,1501;259,1620;274,1725;281,1769;591,1820" o:connectangles="0,0,0,0,0,0,0,0,0,0,0,0,0,0,0,0,0,0,0,0,0,0,0,0,0,0"/>
                </v:shape>
                <v:shape id="Freeform 1047" o:spid="_x0000_s1932" style="position:absolute;left:7975;top:742;width:375;height:516;visibility:visible;mso-wrap-style:square;v-text-anchor:top" coordsize="375,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" path="m231,l,77,154,516,375,473,231,xe" fillcolor="#ffed00" stroked="f">
                  <v:path arrowok="t" o:connecttype="custom" o:connectlocs="231,742;0,819;154,1258;375,1215;231,742" o:connectangles="0,0,0,0,0"/>
                </v:shape>
                <v:shape id="Freeform 1046" o:spid="_x0000_s1933" style="position:absolute;left:7975;top:742;width:375;height:516;visibility:visible;mso-wrap-style:square;v-text-anchor:top" coordsize="375,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" path="m375,473l154,516,,77,231,,375,473xe" filled="f" strokeweight=".18744mm">
                  <v:path arrowok="t" o:connecttype="custom" o:connectlocs="375,1215;154,1258;0,819;231,742;375,1215" o:connectangles="0,0,0,0,0"/>
                </v:shape>
                <v:shape id="Freeform 1045" o:spid="_x0000_s1934" style="position:absolute;left:8020;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" path="m19,l,28r3,6l9,47r9,18l26,84,69,211,48,79,19,xe" stroked="f">
                  <v:path arrowok="t" o:connecttype="custom" o:connectlocs="19,1009;0,1037;3,1043;9,1056;18,1074;26,1093;69,1220;48,1088;19,1009" o:connectangles="0,0,0,0,0,0,0,0,0"/>
                </v:shape>
                <v:shape id="Freeform 1044" o:spid="_x0000_s1935" style="position:absolute;left:8020;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" path="m19,l,28r3,6l9,47r9,18l26,84,69,211,48,79,19,xe" fillcolor="#fca" stroked="f">
                  <v:path arrowok="t" o:connecttype="custom" o:connectlocs="19,1009;0,1037;3,1043;9,1056;18,1074;26,1093;69,1220;48,1088;19,1009" o:connectangles="0,0,0,0,0,0,0,0,0"/>
                </v:shape>
                <v:shape id="Freeform 1043" o:spid="_x0000_s1936" style="position:absolute;left:8020;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" path="m26,84l18,65,9,47,3,34,,28,19,,48,79,69,211,26,84xe" filled="f" strokeweight=".18744mm">
                  <v:path arrowok="t" o:connecttype="custom" o:connectlocs="26,1093;18,1074;9,1056;3,1043;0,1037;19,1009;48,1088;69,1220;26,1093" o:connectangles="0,0,0,0,0,0,0,0,0"/>
                </v:shape>
                <v:shape id="AutoShape 1042" o:spid="_x0000_s1937" style="position:absolute;left:8064;top:869;width:293;height:478;visibility:visible;mso-wrap-style:square;v-text-anchor:top" coordsize="293,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" path="m206,l89,87,,224,38,466r168,12l242,420r1,-7l243,393r2,-25l250,341r3,-19l259,304r12,-28l293,228r-3,-26l96,202,137,99,223,32,206,xm223,99r-62,43l96,202r194,l286,156,250,125,223,99xe" fillcolor="#fca" stroked="f">
                  <v:path arrowok="t" o:connecttype="custom" o:connectlocs="206,869;89,956;0,1093;38,1335;206,1347;242,1289;243,1282;243,1262;245,1237;250,1210;253,1191;259,1173;271,1145;293,1097;290,1071;96,1071;137,968;223,901;206,869;223,968;161,1011;96,1071;290,1071;286,1025;250,994;223,968" o:connectangles="0,0,0,0,0,0,0,0,0,0,0,0,0,0,0,0,0,0,0,0,0,0,0,0,0,0"/>
                </v:shape>
                <v:shape id="Freeform 1041" o:spid="_x0000_s1938" style="position:absolute;left:8064;top:869;width:293;height:478;visibility:visible;mso-wrap-style:square;v-text-anchor:top" coordsize="293,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" path="m38,466l,224,89,87,206,r17,32l137,99,96,202r65,-60l223,99r27,26l286,156r7,72l271,276r-12,28l245,368r-3,52l206,478,38,466xe" filled="f" strokeweight=".18744mm">
                  <v:path arrowok="t" o:connecttype="custom" o:connectlocs="38,1335;0,1093;89,956;206,869;223,901;137,968;96,1071;161,1011;223,968;250,994;286,1025;293,1097;271,1145;259,1173;245,1237;242,1289;206,1347;38,1335" o:connectangles="0,0,0,0,0,0,0,0,0,0,0,0,0,0,0,0,0,0"/>
                </v:shape>
                <v:shape id="Picture 1040" o:spid="_x0000_s1939" type="#_x0000_t75" style="position:absolute;left:8217;top:991;width:129;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">
                  <v:imagedata r:id="rId318" o:title=""/>
                </v:shape>
                <v:line id="Line 1039" o:spid="_x0000_s1940" style="position:absolute;visibility:visible;mso-wrap-style:square" from="8066,1088" to="8071,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" strokeweight=".18744mm"/>
                <v:line id="Line 1038" o:spid="_x0000_s1941" style="position:absolute;visibility:visible;mso-wrap-style:square" from="8162,970" to="8174,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" strokeweight=".18744mm"/>
                <v:shape id="Freeform 1037" o:spid="_x0000_s1942" style="position:absolute;left:9676;top:1324;width:622;height:757;visibility:visible;mso-wrap-style:square;v-text-anchor:top" coordsize="62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" path="m33,496l341,445,367,283r13,-91l386,88r6,-46l412,21r37,-9l501,4,554,r35,11l609,36r10,40l622,129r-1,86l618,318r-3,105l612,513r,62l558,635r-60,30l423,693r-85,25l248,738r-90,13l74,757,,753e" filled="f" strokeweight=".18744mm">
                  <v:path arrowok="t" o:connecttype="custom" o:connectlocs="33,1820;341,1769;367,1607;380,1516;386,1412;392,1366;412,1345;449,1336;501,1328;554,1324;589,1335;609,1360;619,1400;622,1453;621,1539;618,1642;615,1747;612,1837;612,1899;558,1959;498,1989;423,2017;338,2042;248,2062;158,2075;74,2081;0,2077" o:connectangles="0,0,0,0,0,0,0,0,0,0,0,0,0,0,0,0,0,0,0,0,0,0,0,0,0,0,0"/>
                </v:shape>
                <v:shape id="Freeform 1036" o:spid="_x0000_s1943" style="position:absolute;left:10008;top:742;width:377;height:516;visibility:visible;mso-wrap-style:square;v-text-anchor:top" coordsize="377,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" path="m146,l,473r221,43l377,77,146,xe" fillcolor="#e50050" stroked="f">
                  <v:path arrowok="t" o:connecttype="custom" o:connectlocs="146,742;0,1215;221,1258;377,819;146,742" o:connectangles="0,0,0,0,0"/>
                </v:shape>
                <v:shape id="Freeform 1035" o:spid="_x0000_s1944" style="position:absolute;left:10008;top:742;width:377;height:516;visibility:visible;mso-wrap-style:square;v-text-anchor:top" coordsize="377,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" path="m,473r221,43l377,77,146,,,473xe" filled="f" strokeweight=".18744mm">
                  <v:path arrowok="t" o:connecttype="custom" o:connectlocs="0,1215;221,1258;377,819;146,742;0,1215" o:connectangles="0,0,0,0,0"/>
                </v:shape>
                <v:shape id="Freeform 1034" o:spid="_x0000_s1945" style="position:absolute;left:10267;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" path="m53,l24,79,,211,43,84,53,65,61,47,70,28,53,xe" stroked="f">
                  <v:path arrowok="t" o:connecttype="custom" o:connectlocs="53,1009;24,1088;0,1220;43,1093;53,1074;61,1056;70,1037;53,1009" o:connectangles="0,0,0,0,0,0,0,0"/>
                </v:shape>
                <v:shape id="Freeform 1033" o:spid="_x0000_s1946" style="position:absolute;left:10267;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" path="m53,l24,79,,211,43,84,53,65,61,47,70,28,53,xe" fillcolor="#fca" stroked="f">
                  <v:path arrowok="t" o:connecttype="custom" o:connectlocs="53,1009;24,1088;0,1220;43,1093;53,1074;61,1056;70,1037;53,1009" o:connectangles="0,0,0,0,0,0,0,0"/>
                </v:shape>
                <v:shape id="Freeform 1032" o:spid="_x0000_s1947" style="position:absolute;left:10267;top:1008;width:70;height:212;visibility:visible;mso-wrap-style:square;v-text-anchor:top" coordsize="7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" path="m43,84l53,65,61,47,67,34r3,-6l53,,24,79,,211,43,84xe" filled="f" strokeweight=".18744mm">
                  <v:path arrowok="t" o:connecttype="custom" o:connectlocs="43,1093;53,1074;61,1056;67,1043;70,1037;53,1009;24,1088;0,1220;43,1093" o:connectangles="0,0,0,0,0,0,0,0,0"/>
                </v:shape>
                <v:shape id="AutoShape 1031" o:spid="_x0000_s1948" style="position:absolute;left:10003;top:869;width:293;height:478;visibility:visible;mso-wrap-style:square;v-text-anchor:top" coordsize="293,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" path="m70,99l43,125,7,156,,228r21,48l33,304r6,18l43,341r3,27l48,393r,20l48,420r36,58l255,466,293,224,279,202r-84,l132,142,70,99xm84,l70,32r86,67l195,202r84,l202,87,84,xe" fillcolor="#fca" stroked="f">
                  <v:path arrowok="t" o:connecttype="custom" o:connectlocs="70,968;43,994;7,1025;0,1097;21,1145;33,1173;39,1191;43,1210;46,1237;48,1262;48,1282;48,1289;84,1347;255,1335;293,1093;279,1071;195,1071;132,1011;70,968;84,869;70,901;156,968;195,1071;279,1071;202,956;84,869" o:connectangles="0,0,0,0,0,0,0,0,0,0,0,0,0,0,0,0,0,0,0,0,0,0,0,0,0,0"/>
                </v:shape>
                <v:shape id="Freeform 1030" o:spid="_x0000_s1949" style="position:absolute;left:10003;top:869;width:293;height:478;visibility:visible;mso-wrap-style:square;v-text-anchor:top" coordsize="293,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" path="m84,478l48,420r,-26l48,376,34,310,6,242,,228,7,156,43,125,70,99r62,43l195,202,156,99,70,32,84,,202,87r91,137l255,466,84,478xe" filled="f" strokeweight=".18744mm">
                  <v:path arrowok="t" o:connecttype="custom" o:connectlocs="84,1347;48,1289;48,1263;48,1245;34,1179;6,1111;0,1097;7,1025;43,994;70,968;132,1011;195,1071;156,968;70,901;84,869;202,956;293,1093;255,1335;84,1347" o:connectangles="0,0,0,0,0,0,0,0,0,0,0,0,0,0,0,0,0,0,0"/>
                </v:shape>
                <v:shape id="Picture 1029" o:spid="_x0000_s1950" type="#_x0000_t75" style="position:absolute;left:10012;top:991;width:131;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">
                  <v:imagedata r:id="rId319" o:title=""/>
                </v:shape>
                <v:line id="Line 1028" o:spid="_x0000_s1951" style="position:absolute;visibility:visible;mso-wrap-style:square" from="10289,1102" to="10294,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" strokeweight=".18744mm"/>
                <v:line id="Line 1027" o:spid="_x0000_s1952" style="position:absolute;visibility:visible;mso-wrap-style:square" from="10183,970" to="10198,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" strokeweight=".18744mm"/>
                <v:shape id="Text Box 1026" o:spid="_x0000_s1953" type="#_x0000_t202" style="position:absolute;left:1231;top:605;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" filled="f" stroked="f">
                  <v:textbox inset="0,0,0,0">
                    <w:txbxContent>
                      <w:p w14:paraId="42241BF1" w14:textId="77777777" w:rsidR="00D61AFD" w:rsidRDefault="00D61AFD">
                        <w:pPr>
                          <w:spacing w:before="6"/>
                          <w:rPr>
                            <w:b/>
                            <w:sz w:val="20"/>
                          </w:rPr>
                        </w:pPr>
                      </w:p>
                      <w:p w14:paraId="7E50C3D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21.3.2; 21.6; 23.3.2.2</w:t>
                        </w:r>
                      </w:p>
                      <w:p w14:paraId="7B760065" w14:textId="77777777" w:rsidR="00D61AFD" w:rsidRDefault="00D61AFD">
                        <w:pPr>
                          <w:spacing w:before="153"/>
                          <w:ind w:left="599"/>
                        </w:pPr>
                        <w:proofErr w:type="spellStart"/>
                        <w:r>
                          <w:t>Ukázat</w:t>
                        </w:r>
                        <w:proofErr w:type="spellEnd"/>
                        <w:r>
                          <w:t xml:space="preserve"> </w:t>
                        </w:r>
                        <w:proofErr w:type="spellStart"/>
                        <w:r>
                          <w:t>žlutou</w:t>
                        </w:r>
                        <w:proofErr w:type="spellEnd"/>
                        <w:r>
                          <w:t xml:space="preserve"> a </w:t>
                        </w:r>
                        <w:proofErr w:type="spellStart"/>
                        <w:r>
                          <w:rPr>
                            <w:rFonts w:ascii="Monaco" w:hAnsi="Monaco"/>
                          </w:rPr>
                          <w:t>č</w:t>
                        </w:r>
                        <w:r>
                          <w:t>ervenou</w:t>
                        </w:r>
                        <w:proofErr w:type="spellEnd"/>
                        <w:r>
                          <w:t xml:space="preserve"> </w:t>
                        </w:r>
                        <w:proofErr w:type="spellStart"/>
                        <w:r>
                          <w:t>kartu</w:t>
                        </w:r>
                        <w:proofErr w:type="spellEnd"/>
                        <w:r>
                          <w:t xml:space="preserve"> </w:t>
                        </w:r>
                        <w:proofErr w:type="spellStart"/>
                        <w:r>
                          <w:t>odd</w:t>
                        </w:r>
                        <w:r>
                          <w:rPr>
                            <w:rFonts w:ascii="Monaco" w:hAnsi="Monaco"/>
                          </w:rPr>
                          <w:t>ě</w:t>
                        </w:r>
                        <w:r>
                          <w:t>len</w:t>
                        </w:r>
                        <w:r>
                          <w:rPr>
                            <w:rFonts w:ascii="Monaco" w:hAnsi="Monaco"/>
                          </w:rPr>
                          <w:t>ě</w:t>
                        </w:r>
                        <w:proofErr w:type="spellEnd"/>
                        <w:r>
                          <w:rPr>
                            <w:rFonts w:ascii="Monaco" w:hAnsi="Monaco"/>
                            <w:spacing w:val="-90"/>
                          </w:rPr>
                          <w:t xml:space="preserve"> </w:t>
                        </w:r>
                        <w:proofErr w:type="spellStart"/>
                        <w:r>
                          <w:t>p</w:t>
                        </w:r>
                        <w:r>
                          <w:rPr>
                            <w:rFonts w:ascii="Monaco" w:hAnsi="Monaco"/>
                          </w:rPr>
                          <w:t>ř</w:t>
                        </w:r>
                        <w:r>
                          <w:t>i</w:t>
                        </w:r>
                        <w:proofErr w:type="spellEnd"/>
                        <w:r>
                          <w:t xml:space="preserve"> </w:t>
                        </w:r>
                        <w:proofErr w:type="spellStart"/>
                        <w:r>
                          <w:t>diskvalifikaci</w:t>
                        </w:r>
                        <w:proofErr w:type="spellEnd"/>
                        <w:r>
                          <w:t>.</w:t>
                        </w:r>
                      </w:p>
                      <w:p w14:paraId="78FA151B" w14:textId="77777777" w:rsidR="00D61AFD" w:rsidRDefault="00D61AFD">
                        <w:pPr>
                          <w:rPr>
                            <w:b/>
                            <w:sz w:val="26"/>
                          </w:rPr>
                        </w:pPr>
                      </w:p>
                      <w:p w14:paraId="2D0894BC" w14:textId="77777777" w:rsidR="00D61AFD" w:rsidRDefault="00D61AFD">
                        <w:pPr>
                          <w:rPr>
                            <w:b/>
                            <w:sz w:val="26"/>
                          </w:rPr>
                        </w:pPr>
                      </w:p>
                      <w:p w14:paraId="3D3EC7BD" w14:textId="77777777" w:rsidR="00D61AFD" w:rsidRDefault="00D61AFD">
                        <w:pPr>
                          <w:rPr>
                            <w:b/>
                            <w:sz w:val="24"/>
                          </w:rPr>
                        </w:pPr>
                      </w:p>
                      <w:p w14:paraId="2C817687" w14:textId="77777777" w:rsidR="00D61AFD" w:rsidRDefault="00D61AFD">
                        <w:pPr>
                          <w:ind w:left="623"/>
                          <w:rPr>
                            <w:b/>
                            <w:sz w:val="40"/>
                          </w:rPr>
                        </w:pPr>
                        <w:r>
                          <w:rPr>
                            <w:b/>
                            <w:color w:val="FFFFFF"/>
                            <w:sz w:val="40"/>
                            <w:shd w:val="clear" w:color="auto" w:fill="1F487C"/>
                          </w:rPr>
                          <w:t xml:space="preserve">  1 </w:t>
                        </w:r>
                      </w:p>
                    </w:txbxContent>
                  </v:textbox>
                </v:shape>
                <w10:wrap type="topAndBottom" anchorx="page"/>
              </v:group>
            </w:pict>
          </mc:Fallback>
        </mc:AlternateContent>
      </w:r>
      <w:r>
        <w:rPr>
          <w:noProof/>
        </w:rPr>
        <mc:AlternateContent>
          <mc:Choice Requires="wpg">
            <w:drawing>
              <wp:inline distT="0" distB="0" distL="0" distR="0" wp14:anchorId="77343130" wp14:editId="3752CCB9">
                <wp:extent cx="6136005" cy="317500"/>
                <wp:effectExtent l="7620" t="12700" r="0" b="12700"/>
                <wp:docPr id="1029"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030" name="Rectangle 1024"/>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3"/>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2"/>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1"/>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020"/>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035" name="Line 1019"/>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018"/>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037" name="Text Box 1017"/>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17FCB" w14:textId="77777777" w:rsidR="00D61AFD" w:rsidRDefault="00D61AFD">
                              <w:pPr>
                                <w:tabs>
                                  <w:tab w:val="left" w:pos="679"/>
                                </w:tabs>
                                <w:spacing w:before="12"/>
                                <w:ind w:left="107"/>
                                <w:rPr>
                                  <w:b/>
                                  <w:sz w:val="32"/>
                                </w:rPr>
                              </w:pPr>
                              <w:r>
                                <w:rPr>
                                  <w:b/>
                                  <w:color w:val="FFFFFF"/>
                                  <w:sz w:val="32"/>
                                </w:rPr>
                                <w:t>8</w:t>
                              </w:r>
                              <w:r>
                                <w:rPr>
                                  <w:b/>
                                  <w:color w:val="FFFFFF"/>
                                  <w:sz w:val="32"/>
                                </w:rPr>
                                <w:tab/>
                                <w:t>DISKVALIFIKACE</w:t>
                              </w:r>
                            </w:p>
                          </w:txbxContent>
                        </wps:txbx>
                        <wps:bodyPr rot="0" vert="horz" wrap="square" lIns="0" tIns="0" rIns="0" bIns="0" anchor="t" anchorCtr="0" upright="1">
                          <a:noAutofit/>
                        </wps:bodyPr>
                      </wps:wsp>
                    </wpg:wgp>
                  </a:graphicData>
                </a:graphic>
              </wp:inline>
            </w:drawing>
          </mc:Choice>
          <mc:Fallback>
            <w:pict>
              <v:group w14:anchorId="77343130" id="Group 1016" o:spid="_x0000_s1954"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">
                <v:rect id="Rectangle 1024" o:spid="_x0000_s1955"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" fillcolor="#1e487c" stroked="f"/>
                <v:rect id="Rectangle 1023" o:spid="_x0000_s1956"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" fillcolor="black" stroked="f"/>
                <v:rect id="Rectangle 1022" o:spid="_x0000_s1957"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" fillcolor="#1e487c" stroked="f"/>
                <v:rect id="Rectangle 1021" o:spid="_x0000_s1958"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" fillcolor="black" stroked="f"/>
                <v:line id="Line 1020" o:spid="_x0000_s1959"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" strokecolor="#1e487c" strokeweight="1.44pt"/>
                <v:line id="Line 1019" o:spid="_x0000_s1960"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" strokeweight="1.44pt"/>
                <v:line id="Line 1018" o:spid="_x0000_s1961"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" strokecolor="#1e487c" strokeweight="1.44pt"/>
                <v:shape id="Text Box 1017" o:spid="_x0000_s1962"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" fillcolor="#538dd4" stroked="f">
                  <v:textbox inset="0,0,0,0">
                    <w:txbxContent>
                      <w:p w14:paraId="6BA17FCB" w14:textId="77777777" w:rsidR="00D61AFD" w:rsidRDefault="00D61AFD">
                        <w:pPr>
                          <w:tabs>
                            <w:tab w:val="left" w:pos="679"/>
                          </w:tabs>
                          <w:spacing w:before="12"/>
                          <w:ind w:left="107"/>
                          <w:rPr>
                            <w:b/>
                            <w:sz w:val="32"/>
                          </w:rPr>
                        </w:pPr>
                        <w:r>
                          <w:rPr>
                            <w:b/>
                            <w:color w:val="FFFFFF"/>
                            <w:sz w:val="32"/>
                          </w:rPr>
                          <w:t>8</w:t>
                        </w:r>
                        <w:r>
                          <w:rPr>
                            <w:b/>
                            <w:color w:val="FFFFFF"/>
                            <w:sz w:val="32"/>
                          </w:rPr>
                          <w:tab/>
                          <w:t>DISKVALIFIKACE</w:t>
                        </w:r>
                      </w:p>
                    </w:txbxContent>
                  </v:textbox>
                </v:shape>
                <w10:anchorlock/>
              </v:group>
            </w:pict>
          </mc:Fallback>
        </mc:AlternateContent>
      </w:r>
    </w:p>
    <w:p w14:paraId="79FEC5CB" w14:textId="77777777" w:rsidR="00D8245A" w:rsidRDefault="00D8245A">
      <w:pPr>
        <w:pStyle w:val="Zkladntext"/>
        <w:spacing w:before="6"/>
        <w:rPr>
          <w:b/>
          <w:sz w:val="6"/>
        </w:rPr>
      </w:pPr>
    </w:p>
    <w:p w14:paraId="3DF6E6C5" w14:textId="3E1547C8" w:rsidR="00D8245A" w:rsidRDefault="000253DA">
      <w:pPr>
        <w:pStyle w:val="Zkladntext"/>
        <w:ind w:left="102"/>
      </w:pPr>
      <w:r>
        <w:rPr>
          <w:noProof/>
        </w:rPr>
        <mc:AlternateContent>
          <mc:Choice Requires="wpg">
            <w:drawing>
              <wp:inline distT="0" distB="0" distL="0" distR="0" wp14:anchorId="1D22AB32" wp14:editId="2F5A810B">
                <wp:extent cx="6136005" cy="317500"/>
                <wp:effectExtent l="7620" t="12700" r="0" b="12700"/>
                <wp:docPr id="102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1021" name="Rectangle 101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4"/>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3"/>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2"/>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1011"/>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026" name="Line 1010"/>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1009"/>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028" name="Text Box 1008"/>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06E79" w14:textId="77777777" w:rsidR="00D61AFD" w:rsidRDefault="00D61AFD">
                              <w:pPr>
                                <w:tabs>
                                  <w:tab w:val="left" w:pos="679"/>
                                </w:tabs>
                                <w:spacing w:before="12"/>
                                <w:ind w:left="107"/>
                                <w:rPr>
                                  <w:b/>
                                  <w:sz w:val="32"/>
                                </w:rPr>
                              </w:pPr>
                              <w:r>
                                <w:rPr>
                                  <w:b/>
                                  <w:color w:val="FFFFFF"/>
                                  <w:sz w:val="32"/>
                                </w:rPr>
                                <w:t>9</w:t>
                              </w:r>
                              <w:r>
                                <w:rPr>
                                  <w:b/>
                                  <w:color w:val="FFFFFF"/>
                                  <w:sz w:val="32"/>
                                </w:rPr>
                                <w:tab/>
                                <w:t>KONEC SETU (</w:t>
                              </w:r>
                              <w:proofErr w:type="spellStart"/>
                              <w:r>
                                <w:rPr>
                                  <w:b/>
                                  <w:color w:val="FFFFFF"/>
                                  <w:sz w:val="32"/>
                                </w:rPr>
                                <w:t>nebo</w:t>
                              </w:r>
                              <w:proofErr w:type="spellEnd"/>
                              <w:r>
                                <w:rPr>
                                  <w:b/>
                                  <w:color w:val="FFFFFF"/>
                                  <w:spacing w:val="-1"/>
                                  <w:sz w:val="32"/>
                                </w:rPr>
                                <w:t xml:space="preserve"> </w:t>
                              </w:r>
                              <w:r>
                                <w:rPr>
                                  <w:b/>
                                  <w:color w:val="FFFFFF"/>
                                  <w:sz w:val="32"/>
                                </w:rPr>
                                <w:t>UTKÁNÍ)</w:t>
                              </w:r>
                            </w:p>
                          </w:txbxContent>
                        </wps:txbx>
                        <wps:bodyPr rot="0" vert="horz" wrap="square" lIns="0" tIns="0" rIns="0" bIns="0" anchor="t" anchorCtr="0" upright="1">
                          <a:noAutofit/>
                        </wps:bodyPr>
                      </wps:wsp>
                    </wpg:wgp>
                  </a:graphicData>
                </a:graphic>
              </wp:inline>
            </w:drawing>
          </mc:Choice>
          <mc:Fallback>
            <w:pict>
              <v:group w14:anchorId="1D22AB32" id="Group 1007" o:spid="_x0000_s1963"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">
                <v:rect id="Rectangle 1015" o:spid="_x0000_s196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" fillcolor="#1e487c" stroked="f"/>
                <v:rect id="Rectangle 1014" o:spid="_x0000_s1965"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" fillcolor="black" stroked="f"/>
                <v:rect id="Rectangle 1013" o:spid="_x0000_s1966"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" fillcolor="#1e487c" stroked="f"/>
                <v:rect id="Rectangle 1012" o:spid="_x0000_s1967"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" fillcolor="black" stroked="f"/>
                <v:line id="Line 1011" o:spid="_x0000_s1968"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" strokecolor="#1e487c" strokeweight="1.44pt"/>
                <v:line id="Line 1010" o:spid="_x0000_s1969"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" strokeweight="1.44pt"/>
                <v:line id="Line 1009" o:spid="_x0000_s1970"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" strokecolor="#1e487c" strokeweight="1.44pt"/>
                <v:shape id="Text Box 1008" o:spid="_x0000_s1971"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" fillcolor="#538dd4" stroked="f">
                  <v:textbox inset="0,0,0,0">
                    <w:txbxContent>
                      <w:p w14:paraId="66F06E79" w14:textId="77777777" w:rsidR="00D61AFD" w:rsidRDefault="00D61AFD">
                        <w:pPr>
                          <w:tabs>
                            <w:tab w:val="left" w:pos="679"/>
                          </w:tabs>
                          <w:spacing w:before="12"/>
                          <w:ind w:left="107"/>
                          <w:rPr>
                            <w:b/>
                            <w:sz w:val="32"/>
                          </w:rPr>
                        </w:pPr>
                        <w:r>
                          <w:rPr>
                            <w:b/>
                            <w:color w:val="FFFFFF"/>
                            <w:sz w:val="32"/>
                          </w:rPr>
                          <w:t>9</w:t>
                        </w:r>
                        <w:r>
                          <w:rPr>
                            <w:b/>
                            <w:color w:val="FFFFFF"/>
                            <w:sz w:val="32"/>
                          </w:rPr>
                          <w:tab/>
                          <w:t>KONEC SETU (</w:t>
                        </w:r>
                        <w:proofErr w:type="spellStart"/>
                        <w:r>
                          <w:rPr>
                            <w:b/>
                            <w:color w:val="FFFFFF"/>
                            <w:sz w:val="32"/>
                          </w:rPr>
                          <w:t>nebo</w:t>
                        </w:r>
                        <w:proofErr w:type="spellEnd"/>
                        <w:r>
                          <w:rPr>
                            <w:b/>
                            <w:color w:val="FFFFFF"/>
                            <w:spacing w:val="-1"/>
                            <w:sz w:val="32"/>
                          </w:rPr>
                          <w:t xml:space="preserve"> </w:t>
                        </w:r>
                        <w:r>
                          <w:rPr>
                            <w:b/>
                            <w:color w:val="FFFFFF"/>
                            <w:sz w:val="32"/>
                          </w:rPr>
                          <w:t>UTKÁNÍ)</w:t>
                        </w:r>
                      </w:p>
                    </w:txbxContent>
                  </v:textbox>
                </v:shape>
                <w10:anchorlock/>
              </v:group>
            </w:pict>
          </mc:Fallback>
        </mc:AlternateContent>
      </w:r>
    </w:p>
    <w:p w14:paraId="43FFEE4E" w14:textId="77777777" w:rsidR="00D8245A" w:rsidRDefault="00D8245A">
      <w:pPr>
        <w:pStyle w:val="Zkladntext"/>
        <w:spacing w:before="3"/>
        <w:rPr>
          <w:b/>
          <w:sz w:val="4"/>
        </w:rPr>
      </w:pPr>
    </w:p>
    <w:p w14:paraId="4C65FEE7" w14:textId="71CAEAAF" w:rsidR="00D8245A" w:rsidRDefault="000253DA">
      <w:pPr>
        <w:pStyle w:val="Zkladntext"/>
        <w:ind w:left="211"/>
      </w:pPr>
      <w:r>
        <w:rPr>
          <w:noProof/>
        </w:rPr>
        <mc:AlternateContent>
          <mc:Choice Requires="wpg">
            <w:drawing>
              <wp:inline distT="0" distB="0" distL="0" distR="0" wp14:anchorId="0137F2B9" wp14:editId="153D7555">
                <wp:extent cx="5980430" cy="1767840"/>
                <wp:effectExtent l="635" t="0" r="635" b="0"/>
                <wp:docPr id="98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981" name="Rectangle 1006"/>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1005"/>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1004"/>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1003"/>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1002"/>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1001"/>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1000"/>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99"/>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98"/>
                        <wps:cNvSpPr>
                          <a:spLocks noChangeArrowheads="1"/>
                        </wps:cNvSpPr>
                        <wps:spPr bwMode="auto">
                          <a:xfrm>
                            <a:off x="2047" y="2023"/>
                            <a:ext cx="7371"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97"/>
                        <wps:cNvSpPr>
                          <a:spLocks noChangeArrowheads="1"/>
                        </wps:cNvSpPr>
                        <wps:spPr bwMode="auto">
                          <a:xfrm>
                            <a:off x="1226" y="2023"/>
                            <a:ext cx="22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96"/>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95"/>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94"/>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AutoShape 993"/>
                        <wps:cNvSpPr>
                          <a:spLocks/>
                        </wps:cNvSpPr>
                        <wps:spPr bwMode="auto">
                          <a:xfrm>
                            <a:off x="7720" y="976"/>
                            <a:ext cx="1070" cy="1424"/>
                          </a:xfrm>
                          <a:custGeom>
                            <a:avLst/>
                            <a:gdLst>
                              <a:gd name="T0" fmla="+- 0 8016 7721"/>
                              <a:gd name="T1" fmla="*/ T0 w 1070"/>
                              <a:gd name="T2" fmla="+- 0 984 977"/>
                              <a:gd name="T3" fmla="*/ 984 h 1424"/>
                              <a:gd name="T4" fmla="+- 0 7872 7721"/>
                              <a:gd name="T5" fmla="*/ T4 w 1070"/>
                              <a:gd name="T6" fmla="+- 0 1010 977"/>
                              <a:gd name="T7" fmla="*/ 1010 h 1424"/>
                              <a:gd name="T8" fmla="+- 0 7721 7721"/>
                              <a:gd name="T9" fmla="*/ T8 w 1070"/>
                              <a:gd name="T10" fmla="+- 0 1042 977"/>
                              <a:gd name="T11" fmla="*/ 1042 h 1424"/>
                              <a:gd name="T12" fmla="+- 0 7723 7721"/>
                              <a:gd name="T13" fmla="*/ T12 w 1070"/>
                              <a:gd name="T14" fmla="+- 0 1073 977"/>
                              <a:gd name="T15" fmla="*/ 1073 h 1424"/>
                              <a:gd name="T16" fmla="+- 0 7731 7721"/>
                              <a:gd name="T17" fmla="*/ T16 w 1070"/>
                              <a:gd name="T18" fmla="+- 0 1150 977"/>
                              <a:gd name="T19" fmla="*/ 1150 h 1424"/>
                              <a:gd name="T20" fmla="+- 0 7744 7721"/>
                              <a:gd name="T21" fmla="*/ T20 w 1070"/>
                              <a:gd name="T22" fmla="+- 0 1246 977"/>
                              <a:gd name="T23" fmla="*/ 1246 h 1424"/>
                              <a:gd name="T24" fmla="+- 0 7762 7721"/>
                              <a:gd name="T25" fmla="*/ T24 w 1070"/>
                              <a:gd name="T26" fmla="+- 0 1337 977"/>
                              <a:gd name="T27" fmla="*/ 1337 h 1424"/>
                              <a:gd name="T28" fmla="+- 0 7764 7721"/>
                              <a:gd name="T29" fmla="*/ T28 w 1070"/>
                              <a:gd name="T30" fmla="+- 0 1357 977"/>
                              <a:gd name="T31" fmla="*/ 1357 h 1424"/>
                              <a:gd name="T32" fmla="+- 0 7777 7721"/>
                              <a:gd name="T33" fmla="*/ T32 w 1070"/>
                              <a:gd name="T34" fmla="+- 0 1471 977"/>
                              <a:gd name="T35" fmla="*/ 1471 h 1424"/>
                              <a:gd name="T36" fmla="+- 0 7813 7721"/>
                              <a:gd name="T37" fmla="*/ T36 w 1070"/>
                              <a:gd name="T38" fmla="+- 0 1776 977"/>
                              <a:gd name="T39" fmla="*/ 1776 h 1424"/>
                              <a:gd name="T40" fmla="+- 0 7884 7721"/>
                              <a:gd name="T41" fmla="*/ T40 w 1070"/>
                              <a:gd name="T42" fmla="+- 0 2369 977"/>
                              <a:gd name="T43" fmla="*/ 2369 h 1424"/>
                              <a:gd name="T44" fmla="+- 0 7887 7721"/>
                              <a:gd name="T45" fmla="*/ T44 w 1070"/>
                              <a:gd name="T46" fmla="+- 0 2381 977"/>
                              <a:gd name="T47" fmla="*/ 2381 h 1424"/>
                              <a:gd name="T48" fmla="+- 0 7895 7721"/>
                              <a:gd name="T49" fmla="*/ T48 w 1070"/>
                              <a:gd name="T50" fmla="+- 0 2391 977"/>
                              <a:gd name="T51" fmla="*/ 2391 h 1424"/>
                              <a:gd name="T52" fmla="+- 0 7906 7721"/>
                              <a:gd name="T53" fmla="*/ T52 w 1070"/>
                              <a:gd name="T54" fmla="+- 0 2397 977"/>
                              <a:gd name="T55" fmla="*/ 2397 h 1424"/>
                              <a:gd name="T56" fmla="+- 0 7920 7721"/>
                              <a:gd name="T57" fmla="*/ T56 w 1070"/>
                              <a:gd name="T58" fmla="+- 0 2400 977"/>
                              <a:gd name="T59" fmla="*/ 2400 h 1424"/>
                              <a:gd name="T60" fmla="+- 0 8602 7721"/>
                              <a:gd name="T61" fmla="*/ T60 w 1070"/>
                              <a:gd name="T62" fmla="+- 0 2400 977"/>
                              <a:gd name="T63" fmla="*/ 2400 h 1424"/>
                              <a:gd name="T64" fmla="+- 0 8617 7721"/>
                              <a:gd name="T65" fmla="*/ T64 w 1070"/>
                              <a:gd name="T66" fmla="+- 0 2397 977"/>
                              <a:gd name="T67" fmla="*/ 2397 h 1424"/>
                              <a:gd name="T68" fmla="+- 0 8629 7721"/>
                              <a:gd name="T69" fmla="*/ T68 w 1070"/>
                              <a:gd name="T70" fmla="+- 0 2391 977"/>
                              <a:gd name="T71" fmla="*/ 2391 h 1424"/>
                              <a:gd name="T72" fmla="+- 0 8637 7721"/>
                              <a:gd name="T73" fmla="*/ T72 w 1070"/>
                              <a:gd name="T74" fmla="+- 0 2381 977"/>
                              <a:gd name="T75" fmla="*/ 2381 h 1424"/>
                              <a:gd name="T76" fmla="+- 0 8640 7721"/>
                              <a:gd name="T77" fmla="*/ T76 w 1070"/>
                              <a:gd name="T78" fmla="+- 0 2369 977"/>
                              <a:gd name="T79" fmla="*/ 2369 h 1424"/>
                              <a:gd name="T80" fmla="+- 0 8647 7721"/>
                              <a:gd name="T81" fmla="*/ T80 w 1070"/>
                              <a:gd name="T82" fmla="+- 0 2292 977"/>
                              <a:gd name="T83" fmla="*/ 2292 h 1424"/>
                              <a:gd name="T84" fmla="+- 0 8646 7721"/>
                              <a:gd name="T85" fmla="*/ T84 w 1070"/>
                              <a:gd name="T86" fmla="+- 0 2262 977"/>
                              <a:gd name="T87" fmla="*/ 2262 h 1424"/>
                              <a:gd name="T88" fmla="+- 0 8649 7721"/>
                              <a:gd name="T89" fmla="*/ T88 w 1070"/>
                              <a:gd name="T90" fmla="+- 0 2212 977"/>
                              <a:gd name="T91" fmla="*/ 2212 h 1424"/>
                              <a:gd name="T92" fmla="+- 0 8656 7721"/>
                              <a:gd name="T93" fmla="*/ T92 w 1070"/>
                              <a:gd name="T94" fmla="+- 0 2144 977"/>
                              <a:gd name="T95" fmla="*/ 2144 h 1424"/>
                              <a:gd name="T96" fmla="+- 0 8665 7721"/>
                              <a:gd name="T97" fmla="*/ T96 w 1070"/>
                              <a:gd name="T98" fmla="+- 0 2062 977"/>
                              <a:gd name="T99" fmla="*/ 2062 h 1424"/>
                              <a:gd name="T100" fmla="+- 0 8676 7721"/>
                              <a:gd name="T101" fmla="*/ T100 w 1070"/>
                              <a:gd name="T102" fmla="+- 0 1969 977"/>
                              <a:gd name="T103" fmla="*/ 1969 h 1424"/>
                              <a:gd name="T104" fmla="+- 0 8689 7721"/>
                              <a:gd name="T105" fmla="*/ T104 w 1070"/>
                              <a:gd name="T106" fmla="+- 0 1868 977"/>
                              <a:gd name="T107" fmla="*/ 1868 h 1424"/>
                              <a:gd name="T108" fmla="+- 0 8703 7721"/>
                              <a:gd name="T109" fmla="*/ T108 w 1070"/>
                              <a:gd name="T110" fmla="+- 0 1763 977"/>
                              <a:gd name="T111" fmla="*/ 1763 h 1424"/>
                              <a:gd name="T112" fmla="+- 0 8718 7721"/>
                              <a:gd name="T113" fmla="*/ T112 w 1070"/>
                              <a:gd name="T114" fmla="+- 0 1655 977"/>
                              <a:gd name="T115" fmla="*/ 1655 h 1424"/>
                              <a:gd name="T116" fmla="+- 0 8733 7721"/>
                              <a:gd name="T117" fmla="*/ T116 w 1070"/>
                              <a:gd name="T118" fmla="+- 0 1549 977"/>
                              <a:gd name="T119" fmla="*/ 1549 h 1424"/>
                              <a:gd name="T120" fmla="+- 0 8747 7721"/>
                              <a:gd name="T121" fmla="*/ T120 w 1070"/>
                              <a:gd name="T122" fmla="+- 0 1448 977"/>
                              <a:gd name="T123" fmla="*/ 1448 h 1424"/>
                              <a:gd name="T124" fmla="+- 0 8760 7721"/>
                              <a:gd name="T125" fmla="*/ T124 w 1070"/>
                              <a:gd name="T126" fmla="+- 0 1354 977"/>
                              <a:gd name="T127" fmla="*/ 1354 h 1424"/>
                              <a:gd name="T128" fmla="+- 0 8771 7721"/>
                              <a:gd name="T129" fmla="*/ T128 w 1070"/>
                              <a:gd name="T130" fmla="+- 0 1272 977"/>
                              <a:gd name="T131" fmla="*/ 1272 h 1424"/>
                              <a:gd name="T132" fmla="+- 0 8780 7721"/>
                              <a:gd name="T133" fmla="*/ T132 w 1070"/>
                              <a:gd name="T134" fmla="+- 0 1203 977"/>
                              <a:gd name="T135" fmla="*/ 1203 h 1424"/>
                              <a:gd name="T136" fmla="+- 0 8786 7721"/>
                              <a:gd name="T137" fmla="*/ T136 w 1070"/>
                              <a:gd name="T138" fmla="+- 0 1152 977"/>
                              <a:gd name="T139" fmla="*/ 1152 h 1424"/>
                              <a:gd name="T140" fmla="+- 0 8790 7721"/>
                              <a:gd name="T141" fmla="*/ T140 w 1070"/>
                              <a:gd name="T142" fmla="+- 0 1111 977"/>
                              <a:gd name="T143" fmla="*/ 1111 h 1424"/>
                              <a:gd name="T144" fmla="+- 0 8790 7721"/>
                              <a:gd name="T145" fmla="*/ T144 w 1070"/>
                              <a:gd name="T146" fmla="+- 0 1078 977"/>
                              <a:gd name="T147" fmla="*/ 1078 h 1424"/>
                              <a:gd name="T148" fmla="+- 0 8789 7721"/>
                              <a:gd name="T149" fmla="*/ T148 w 1070"/>
                              <a:gd name="T150" fmla="+- 0 1057 977"/>
                              <a:gd name="T151" fmla="*/ 1057 h 1424"/>
                              <a:gd name="T152" fmla="+- 0 8789 7721"/>
                              <a:gd name="T153" fmla="*/ T152 w 1070"/>
                              <a:gd name="T154" fmla="+- 0 1051 977"/>
                              <a:gd name="T155" fmla="*/ 1051 h 1424"/>
                              <a:gd name="T156" fmla="+- 0 8782 7721"/>
                              <a:gd name="T157" fmla="*/ T156 w 1070"/>
                              <a:gd name="T158" fmla="+- 0 1039 977"/>
                              <a:gd name="T159" fmla="*/ 1039 h 1424"/>
                              <a:gd name="T160" fmla="+- 0 8266 7721"/>
                              <a:gd name="T161" fmla="*/ T160 w 1070"/>
                              <a:gd name="T162" fmla="+- 0 1039 977"/>
                              <a:gd name="T163" fmla="*/ 1039 h 1424"/>
                              <a:gd name="T164" fmla="+- 0 8177 7721"/>
                              <a:gd name="T165" fmla="*/ T164 w 1070"/>
                              <a:gd name="T166" fmla="+- 0 1038 977"/>
                              <a:gd name="T167" fmla="*/ 1038 h 1424"/>
                              <a:gd name="T168" fmla="+- 0 8121 7721"/>
                              <a:gd name="T169" fmla="*/ T168 w 1070"/>
                              <a:gd name="T170" fmla="+- 0 1032 977"/>
                              <a:gd name="T171" fmla="*/ 1032 h 1424"/>
                              <a:gd name="T172" fmla="+- 0 8075 7721"/>
                              <a:gd name="T173" fmla="*/ T172 w 1070"/>
                              <a:gd name="T174" fmla="+- 0 1016 977"/>
                              <a:gd name="T175" fmla="*/ 1016 h 1424"/>
                              <a:gd name="T176" fmla="+- 0 8016 7721"/>
                              <a:gd name="T177" fmla="*/ T176 w 1070"/>
                              <a:gd name="T178" fmla="+- 0 984 977"/>
                              <a:gd name="T179" fmla="*/ 984 h 1424"/>
                              <a:gd name="T180" fmla="+- 0 8484 7721"/>
                              <a:gd name="T181" fmla="*/ T180 w 1070"/>
                              <a:gd name="T182" fmla="+- 0 977 977"/>
                              <a:gd name="T183" fmla="*/ 977 h 1424"/>
                              <a:gd name="T184" fmla="+- 0 8471 7721"/>
                              <a:gd name="T185" fmla="*/ T184 w 1070"/>
                              <a:gd name="T186" fmla="+- 0 987 977"/>
                              <a:gd name="T187" fmla="*/ 987 h 1424"/>
                              <a:gd name="T188" fmla="+- 0 8432 7721"/>
                              <a:gd name="T189" fmla="*/ T188 w 1070"/>
                              <a:gd name="T190" fmla="+- 0 1008 977"/>
                              <a:gd name="T191" fmla="*/ 1008 h 1424"/>
                              <a:gd name="T192" fmla="+- 0 8365 7721"/>
                              <a:gd name="T193" fmla="*/ T192 w 1070"/>
                              <a:gd name="T194" fmla="+- 0 1029 977"/>
                              <a:gd name="T195" fmla="*/ 1029 h 1424"/>
                              <a:gd name="T196" fmla="+- 0 8266 7721"/>
                              <a:gd name="T197" fmla="*/ T196 w 1070"/>
                              <a:gd name="T198" fmla="+- 0 1039 977"/>
                              <a:gd name="T199" fmla="*/ 1039 h 1424"/>
                              <a:gd name="T200" fmla="+- 0 8782 7721"/>
                              <a:gd name="T201" fmla="*/ T200 w 1070"/>
                              <a:gd name="T202" fmla="+- 0 1039 977"/>
                              <a:gd name="T203" fmla="*/ 1039 h 1424"/>
                              <a:gd name="T204" fmla="+- 0 8781 7721"/>
                              <a:gd name="T205" fmla="*/ T204 w 1070"/>
                              <a:gd name="T206" fmla="+- 0 1038 977"/>
                              <a:gd name="T207" fmla="*/ 1038 h 1424"/>
                              <a:gd name="T208" fmla="+- 0 8770 7721"/>
                              <a:gd name="T209" fmla="*/ T208 w 1070"/>
                              <a:gd name="T210" fmla="+- 0 1027 977"/>
                              <a:gd name="T211" fmla="*/ 1027 h 1424"/>
                              <a:gd name="T212" fmla="+- 0 8756 7721"/>
                              <a:gd name="T213" fmla="*/ T212 w 1070"/>
                              <a:gd name="T214" fmla="+- 0 1020 977"/>
                              <a:gd name="T215" fmla="*/ 1020 h 1424"/>
                              <a:gd name="T216" fmla="+- 0 8484 7721"/>
                              <a:gd name="T217" fmla="*/ T216 w 1070"/>
                              <a:gd name="T218" fmla="+- 0 977 977"/>
                              <a:gd name="T219" fmla="*/ 977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70" h="1424">
                                <a:moveTo>
                                  <a:pt x="295" y="7"/>
                                </a:moveTo>
                                <a:lnTo>
                                  <a:pt x="151" y="33"/>
                                </a:lnTo>
                                <a:lnTo>
                                  <a:pt x="0" y="65"/>
                                </a:lnTo>
                                <a:lnTo>
                                  <a:pt x="2" y="96"/>
                                </a:lnTo>
                                <a:lnTo>
                                  <a:pt x="10" y="173"/>
                                </a:lnTo>
                                <a:lnTo>
                                  <a:pt x="23" y="269"/>
                                </a:lnTo>
                                <a:lnTo>
                                  <a:pt x="41" y="360"/>
                                </a:lnTo>
                                <a:lnTo>
                                  <a:pt x="43" y="380"/>
                                </a:lnTo>
                                <a:lnTo>
                                  <a:pt x="56" y="494"/>
                                </a:lnTo>
                                <a:lnTo>
                                  <a:pt x="92" y="799"/>
                                </a:lnTo>
                                <a:lnTo>
                                  <a:pt x="163" y="1392"/>
                                </a:lnTo>
                                <a:lnTo>
                                  <a:pt x="166" y="1404"/>
                                </a:lnTo>
                                <a:lnTo>
                                  <a:pt x="174" y="1414"/>
                                </a:lnTo>
                                <a:lnTo>
                                  <a:pt x="185" y="1420"/>
                                </a:lnTo>
                                <a:lnTo>
                                  <a:pt x="199" y="1423"/>
                                </a:lnTo>
                                <a:lnTo>
                                  <a:pt x="881" y="1423"/>
                                </a:lnTo>
                                <a:lnTo>
                                  <a:pt x="896" y="1420"/>
                                </a:lnTo>
                                <a:lnTo>
                                  <a:pt x="908" y="1414"/>
                                </a:lnTo>
                                <a:lnTo>
                                  <a:pt x="916" y="1404"/>
                                </a:lnTo>
                                <a:lnTo>
                                  <a:pt x="919" y="1392"/>
                                </a:lnTo>
                                <a:lnTo>
                                  <a:pt x="926" y="1315"/>
                                </a:lnTo>
                                <a:lnTo>
                                  <a:pt x="925" y="1285"/>
                                </a:lnTo>
                                <a:lnTo>
                                  <a:pt x="928" y="1235"/>
                                </a:lnTo>
                                <a:lnTo>
                                  <a:pt x="935" y="1167"/>
                                </a:lnTo>
                                <a:lnTo>
                                  <a:pt x="944" y="1085"/>
                                </a:lnTo>
                                <a:lnTo>
                                  <a:pt x="955" y="992"/>
                                </a:lnTo>
                                <a:lnTo>
                                  <a:pt x="968" y="891"/>
                                </a:lnTo>
                                <a:lnTo>
                                  <a:pt x="982" y="786"/>
                                </a:lnTo>
                                <a:lnTo>
                                  <a:pt x="997" y="678"/>
                                </a:lnTo>
                                <a:lnTo>
                                  <a:pt x="1012" y="572"/>
                                </a:lnTo>
                                <a:lnTo>
                                  <a:pt x="1026" y="471"/>
                                </a:lnTo>
                                <a:lnTo>
                                  <a:pt x="1039" y="377"/>
                                </a:lnTo>
                                <a:lnTo>
                                  <a:pt x="1050" y="295"/>
                                </a:lnTo>
                                <a:lnTo>
                                  <a:pt x="1059" y="226"/>
                                </a:lnTo>
                                <a:lnTo>
                                  <a:pt x="1065" y="175"/>
                                </a:lnTo>
                                <a:lnTo>
                                  <a:pt x="1069" y="134"/>
                                </a:lnTo>
                                <a:lnTo>
                                  <a:pt x="1069" y="101"/>
                                </a:lnTo>
                                <a:lnTo>
                                  <a:pt x="1068" y="80"/>
                                </a:lnTo>
                                <a:lnTo>
                                  <a:pt x="1068" y="74"/>
                                </a:lnTo>
                                <a:lnTo>
                                  <a:pt x="1061" y="62"/>
                                </a:lnTo>
                                <a:lnTo>
                                  <a:pt x="545" y="62"/>
                                </a:lnTo>
                                <a:lnTo>
                                  <a:pt x="456" y="61"/>
                                </a:lnTo>
                                <a:lnTo>
                                  <a:pt x="400" y="55"/>
                                </a:lnTo>
                                <a:lnTo>
                                  <a:pt x="354" y="39"/>
                                </a:lnTo>
                                <a:lnTo>
                                  <a:pt x="295" y="7"/>
                                </a:lnTo>
                                <a:close/>
                                <a:moveTo>
                                  <a:pt x="763" y="0"/>
                                </a:moveTo>
                                <a:lnTo>
                                  <a:pt x="750" y="10"/>
                                </a:lnTo>
                                <a:lnTo>
                                  <a:pt x="711" y="31"/>
                                </a:lnTo>
                                <a:lnTo>
                                  <a:pt x="644" y="52"/>
                                </a:lnTo>
                                <a:lnTo>
                                  <a:pt x="545" y="62"/>
                                </a:lnTo>
                                <a:lnTo>
                                  <a:pt x="1061" y="62"/>
                                </a:lnTo>
                                <a:lnTo>
                                  <a:pt x="1060" y="61"/>
                                </a:lnTo>
                                <a:lnTo>
                                  <a:pt x="1049" y="50"/>
                                </a:lnTo>
                                <a:lnTo>
                                  <a:pt x="1035" y="43"/>
                                </a:lnTo>
                                <a:lnTo>
                                  <a:pt x="763"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2"/>
                        <wps:cNvSpPr>
                          <a:spLocks/>
                        </wps:cNvSpPr>
                        <wps:spPr bwMode="auto">
                          <a:xfrm>
                            <a:off x="7951" y="355"/>
                            <a:ext cx="567" cy="572"/>
                          </a:xfrm>
                          <a:custGeom>
                            <a:avLst/>
                            <a:gdLst>
                              <a:gd name="T0" fmla="+- 0 8234 7951"/>
                              <a:gd name="T1" fmla="*/ T0 w 567"/>
                              <a:gd name="T2" fmla="+- 0 355 355"/>
                              <a:gd name="T3" fmla="*/ 355 h 572"/>
                              <a:gd name="T4" fmla="+- 0 8159 7951"/>
                              <a:gd name="T5" fmla="*/ T4 w 567"/>
                              <a:gd name="T6" fmla="+- 0 365 355"/>
                              <a:gd name="T7" fmla="*/ 365 h 572"/>
                              <a:gd name="T8" fmla="+- 0 8092 7951"/>
                              <a:gd name="T9" fmla="*/ T8 w 567"/>
                              <a:gd name="T10" fmla="+- 0 394 355"/>
                              <a:gd name="T11" fmla="*/ 394 h 572"/>
                              <a:gd name="T12" fmla="+- 0 8034 7951"/>
                              <a:gd name="T13" fmla="*/ T12 w 567"/>
                              <a:gd name="T14" fmla="+- 0 439 355"/>
                              <a:gd name="T15" fmla="*/ 439 h 572"/>
                              <a:gd name="T16" fmla="+- 0 7990 7951"/>
                              <a:gd name="T17" fmla="*/ T16 w 567"/>
                              <a:gd name="T18" fmla="+- 0 496 355"/>
                              <a:gd name="T19" fmla="*/ 496 h 572"/>
                              <a:gd name="T20" fmla="+- 0 7961 7951"/>
                              <a:gd name="T21" fmla="*/ T20 w 567"/>
                              <a:gd name="T22" fmla="+- 0 565 355"/>
                              <a:gd name="T23" fmla="*/ 565 h 572"/>
                              <a:gd name="T24" fmla="+- 0 7951 7951"/>
                              <a:gd name="T25" fmla="*/ T24 w 567"/>
                              <a:gd name="T26" fmla="+- 0 641 355"/>
                              <a:gd name="T27" fmla="*/ 641 h 572"/>
                              <a:gd name="T28" fmla="+- 0 7961 7951"/>
                              <a:gd name="T29" fmla="*/ T28 w 567"/>
                              <a:gd name="T30" fmla="+- 0 716 355"/>
                              <a:gd name="T31" fmla="*/ 716 h 572"/>
                              <a:gd name="T32" fmla="+- 0 7990 7951"/>
                              <a:gd name="T33" fmla="*/ T32 w 567"/>
                              <a:gd name="T34" fmla="+- 0 784 355"/>
                              <a:gd name="T35" fmla="*/ 784 h 572"/>
                              <a:gd name="T36" fmla="+- 0 8034 7951"/>
                              <a:gd name="T37" fmla="*/ T36 w 567"/>
                              <a:gd name="T38" fmla="+- 0 842 355"/>
                              <a:gd name="T39" fmla="*/ 842 h 572"/>
                              <a:gd name="T40" fmla="+- 0 8092 7951"/>
                              <a:gd name="T41" fmla="*/ T40 w 567"/>
                              <a:gd name="T42" fmla="+- 0 887 355"/>
                              <a:gd name="T43" fmla="*/ 887 h 572"/>
                              <a:gd name="T44" fmla="+- 0 8159 7951"/>
                              <a:gd name="T45" fmla="*/ T44 w 567"/>
                              <a:gd name="T46" fmla="+- 0 916 355"/>
                              <a:gd name="T47" fmla="*/ 916 h 572"/>
                              <a:gd name="T48" fmla="+- 0 8234 7951"/>
                              <a:gd name="T49" fmla="*/ T48 w 567"/>
                              <a:gd name="T50" fmla="+- 0 926 355"/>
                              <a:gd name="T51" fmla="*/ 926 h 572"/>
                              <a:gd name="T52" fmla="+- 0 8310 7951"/>
                              <a:gd name="T53" fmla="*/ T52 w 567"/>
                              <a:gd name="T54" fmla="+- 0 916 355"/>
                              <a:gd name="T55" fmla="*/ 916 h 572"/>
                              <a:gd name="T56" fmla="+- 0 8378 7951"/>
                              <a:gd name="T57" fmla="*/ T56 w 567"/>
                              <a:gd name="T58" fmla="+- 0 887 355"/>
                              <a:gd name="T59" fmla="*/ 887 h 572"/>
                              <a:gd name="T60" fmla="+- 0 8435 7951"/>
                              <a:gd name="T61" fmla="*/ T60 w 567"/>
                              <a:gd name="T62" fmla="+- 0 842 355"/>
                              <a:gd name="T63" fmla="*/ 842 h 572"/>
                              <a:gd name="T64" fmla="+- 0 8479 7951"/>
                              <a:gd name="T65" fmla="*/ T64 w 567"/>
                              <a:gd name="T66" fmla="+- 0 784 355"/>
                              <a:gd name="T67" fmla="*/ 784 h 572"/>
                              <a:gd name="T68" fmla="+- 0 8508 7951"/>
                              <a:gd name="T69" fmla="*/ T68 w 567"/>
                              <a:gd name="T70" fmla="+- 0 716 355"/>
                              <a:gd name="T71" fmla="*/ 716 h 572"/>
                              <a:gd name="T72" fmla="+- 0 8518 7951"/>
                              <a:gd name="T73" fmla="*/ T72 w 567"/>
                              <a:gd name="T74" fmla="+- 0 641 355"/>
                              <a:gd name="T75" fmla="*/ 641 h 572"/>
                              <a:gd name="T76" fmla="+- 0 8508 7951"/>
                              <a:gd name="T77" fmla="*/ T76 w 567"/>
                              <a:gd name="T78" fmla="+- 0 565 355"/>
                              <a:gd name="T79" fmla="*/ 565 h 572"/>
                              <a:gd name="T80" fmla="+- 0 8479 7951"/>
                              <a:gd name="T81" fmla="*/ T80 w 567"/>
                              <a:gd name="T82" fmla="+- 0 496 355"/>
                              <a:gd name="T83" fmla="*/ 496 h 572"/>
                              <a:gd name="T84" fmla="+- 0 8435 7951"/>
                              <a:gd name="T85" fmla="*/ T84 w 567"/>
                              <a:gd name="T86" fmla="+- 0 439 355"/>
                              <a:gd name="T87" fmla="*/ 439 h 572"/>
                              <a:gd name="T88" fmla="+- 0 8378 7951"/>
                              <a:gd name="T89" fmla="*/ T88 w 567"/>
                              <a:gd name="T90" fmla="+- 0 394 355"/>
                              <a:gd name="T91" fmla="*/ 394 h 572"/>
                              <a:gd name="T92" fmla="+- 0 8310 7951"/>
                              <a:gd name="T93" fmla="*/ T92 w 567"/>
                              <a:gd name="T94" fmla="+- 0 365 355"/>
                              <a:gd name="T95" fmla="*/ 365 h 572"/>
                              <a:gd name="T96" fmla="+- 0 8234 7951"/>
                              <a:gd name="T97" fmla="*/ T96 w 567"/>
                              <a:gd name="T98" fmla="+- 0 355 355"/>
                              <a:gd name="T99" fmla="*/ 35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72">
                                <a:moveTo>
                                  <a:pt x="283" y="0"/>
                                </a:moveTo>
                                <a:lnTo>
                                  <a:pt x="208" y="10"/>
                                </a:lnTo>
                                <a:lnTo>
                                  <a:pt x="141" y="39"/>
                                </a:lnTo>
                                <a:lnTo>
                                  <a:pt x="83" y="84"/>
                                </a:lnTo>
                                <a:lnTo>
                                  <a:pt x="39" y="141"/>
                                </a:lnTo>
                                <a:lnTo>
                                  <a:pt x="10" y="210"/>
                                </a:lnTo>
                                <a:lnTo>
                                  <a:pt x="0" y="286"/>
                                </a:lnTo>
                                <a:lnTo>
                                  <a:pt x="10" y="361"/>
                                </a:lnTo>
                                <a:lnTo>
                                  <a:pt x="39" y="429"/>
                                </a:lnTo>
                                <a:lnTo>
                                  <a:pt x="83" y="487"/>
                                </a:lnTo>
                                <a:lnTo>
                                  <a:pt x="141" y="532"/>
                                </a:lnTo>
                                <a:lnTo>
                                  <a:pt x="208" y="561"/>
                                </a:lnTo>
                                <a:lnTo>
                                  <a:pt x="283" y="571"/>
                                </a:lnTo>
                                <a:lnTo>
                                  <a:pt x="359" y="561"/>
                                </a:lnTo>
                                <a:lnTo>
                                  <a:pt x="427" y="532"/>
                                </a:lnTo>
                                <a:lnTo>
                                  <a:pt x="484" y="487"/>
                                </a:lnTo>
                                <a:lnTo>
                                  <a:pt x="528" y="429"/>
                                </a:lnTo>
                                <a:lnTo>
                                  <a:pt x="557" y="361"/>
                                </a:lnTo>
                                <a:lnTo>
                                  <a:pt x="567" y="286"/>
                                </a:lnTo>
                                <a:lnTo>
                                  <a:pt x="557" y="210"/>
                                </a:lnTo>
                                <a:lnTo>
                                  <a:pt x="528" y="141"/>
                                </a:lnTo>
                                <a:lnTo>
                                  <a:pt x="484" y="84"/>
                                </a:lnTo>
                                <a:lnTo>
                                  <a:pt x="427" y="39"/>
                                </a:lnTo>
                                <a:lnTo>
                                  <a:pt x="359" y="10"/>
                                </a:lnTo>
                                <a:lnTo>
                                  <a:pt x="28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1"/>
                        <wps:cNvSpPr>
                          <a:spLocks/>
                        </wps:cNvSpPr>
                        <wps:spPr bwMode="auto">
                          <a:xfrm>
                            <a:off x="7951" y="355"/>
                            <a:ext cx="567" cy="572"/>
                          </a:xfrm>
                          <a:custGeom>
                            <a:avLst/>
                            <a:gdLst>
                              <a:gd name="T0" fmla="+- 0 7951 7951"/>
                              <a:gd name="T1" fmla="*/ T0 w 567"/>
                              <a:gd name="T2" fmla="+- 0 641 355"/>
                              <a:gd name="T3" fmla="*/ 641 h 572"/>
                              <a:gd name="T4" fmla="+- 0 7961 7951"/>
                              <a:gd name="T5" fmla="*/ T4 w 567"/>
                              <a:gd name="T6" fmla="+- 0 565 355"/>
                              <a:gd name="T7" fmla="*/ 565 h 572"/>
                              <a:gd name="T8" fmla="+- 0 7990 7951"/>
                              <a:gd name="T9" fmla="*/ T8 w 567"/>
                              <a:gd name="T10" fmla="+- 0 496 355"/>
                              <a:gd name="T11" fmla="*/ 496 h 572"/>
                              <a:gd name="T12" fmla="+- 0 8034 7951"/>
                              <a:gd name="T13" fmla="*/ T12 w 567"/>
                              <a:gd name="T14" fmla="+- 0 439 355"/>
                              <a:gd name="T15" fmla="*/ 439 h 572"/>
                              <a:gd name="T16" fmla="+- 0 8092 7951"/>
                              <a:gd name="T17" fmla="*/ T16 w 567"/>
                              <a:gd name="T18" fmla="+- 0 394 355"/>
                              <a:gd name="T19" fmla="*/ 394 h 572"/>
                              <a:gd name="T20" fmla="+- 0 8159 7951"/>
                              <a:gd name="T21" fmla="*/ T20 w 567"/>
                              <a:gd name="T22" fmla="+- 0 365 355"/>
                              <a:gd name="T23" fmla="*/ 365 h 572"/>
                              <a:gd name="T24" fmla="+- 0 8234 7951"/>
                              <a:gd name="T25" fmla="*/ T24 w 567"/>
                              <a:gd name="T26" fmla="+- 0 355 355"/>
                              <a:gd name="T27" fmla="*/ 355 h 572"/>
                              <a:gd name="T28" fmla="+- 0 8310 7951"/>
                              <a:gd name="T29" fmla="*/ T28 w 567"/>
                              <a:gd name="T30" fmla="+- 0 365 355"/>
                              <a:gd name="T31" fmla="*/ 365 h 572"/>
                              <a:gd name="T32" fmla="+- 0 8378 7951"/>
                              <a:gd name="T33" fmla="*/ T32 w 567"/>
                              <a:gd name="T34" fmla="+- 0 394 355"/>
                              <a:gd name="T35" fmla="*/ 394 h 572"/>
                              <a:gd name="T36" fmla="+- 0 8435 7951"/>
                              <a:gd name="T37" fmla="*/ T36 w 567"/>
                              <a:gd name="T38" fmla="+- 0 439 355"/>
                              <a:gd name="T39" fmla="*/ 439 h 572"/>
                              <a:gd name="T40" fmla="+- 0 8479 7951"/>
                              <a:gd name="T41" fmla="*/ T40 w 567"/>
                              <a:gd name="T42" fmla="+- 0 496 355"/>
                              <a:gd name="T43" fmla="*/ 496 h 572"/>
                              <a:gd name="T44" fmla="+- 0 8508 7951"/>
                              <a:gd name="T45" fmla="*/ T44 w 567"/>
                              <a:gd name="T46" fmla="+- 0 565 355"/>
                              <a:gd name="T47" fmla="*/ 565 h 572"/>
                              <a:gd name="T48" fmla="+- 0 8518 7951"/>
                              <a:gd name="T49" fmla="*/ T48 w 567"/>
                              <a:gd name="T50" fmla="+- 0 641 355"/>
                              <a:gd name="T51" fmla="*/ 641 h 572"/>
                              <a:gd name="T52" fmla="+- 0 8508 7951"/>
                              <a:gd name="T53" fmla="*/ T52 w 567"/>
                              <a:gd name="T54" fmla="+- 0 716 355"/>
                              <a:gd name="T55" fmla="*/ 716 h 572"/>
                              <a:gd name="T56" fmla="+- 0 8479 7951"/>
                              <a:gd name="T57" fmla="*/ T56 w 567"/>
                              <a:gd name="T58" fmla="+- 0 784 355"/>
                              <a:gd name="T59" fmla="*/ 784 h 572"/>
                              <a:gd name="T60" fmla="+- 0 8435 7951"/>
                              <a:gd name="T61" fmla="*/ T60 w 567"/>
                              <a:gd name="T62" fmla="+- 0 842 355"/>
                              <a:gd name="T63" fmla="*/ 842 h 572"/>
                              <a:gd name="T64" fmla="+- 0 8378 7951"/>
                              <a:gd name="T65" fmla="*/ T64 w 567"/>
                              <a:gd name="T66" fmla="+- 0 887 355"/>
                              <a:gd name="T67" fmla="*/ 887 h 572"/>
                              <a:gd name="T68" fmla="+- 0 8310 7951"/>
                              <a:gd name="T69" fmla="*/ T68 w 567"/>
                              <a:gd name="T70" fmla="+- 0 916 355"/>
                              <a:gd name="T71" fmla="*/ 916 h 572"/>
                              <a:gd name="T72" fmla="+- 0 8234 7951"/>
                              <a:gd name="T73" fmla="*/ T72 w 567"/>
                              <a:gd name="T74" fmla="+- 0 926 355"/>
                              <a:gd name="T75" fmla="*/ 926 h 572"/>
                              <a:gd name="T76" fmla="+- 0 8159 7951"/>
                              <a:gd name="T77" fmla="*/ T76 w 567"/>
                              <a:gd name="T78" fmla="+- 0 916 355"/>
                              <a:gd name="T79" fmla="*/ 916 h 572"/>
                              <a:gd name="T80" fmla="+- 0 8092 7951"/>
                              <a:gd name="T81" fmla="*/ T80 w 567"/>
                              <a:gd name="T82" fmla="+- 0 887 355"/>
                              <a:gd name="T83" fmla="*/ 887 h 572"/>
                              <a:gd name="T84" fmla="+- 0 8034 7951"/>
                              <a:gd name="T85" fmla="*/ T84 w 567"/>
                              <a:gd name="T86" fmla="+- 0 842 355"/>
                              <a:gd name="T87" fmla="*/ 842 h 572"/>
                              <a:gd name="T88" fmla="+- 0 7990 7951"/>
                              <a:gd name="T89" fmla="*/ T88 w 567"/>
                              <a:gd name="T90" fmla="+- 0 784 355"/>
                              <a:gd name="T91" fmla="*/ 784 h 572"/>
                              <a:gd name="T92" fmla="+- 0 7961 7951"/>
                              <a:gd name="T93" fmla="*/ T92 w 567"/>
                              <a:gd name="T94" fmla="+- 0 716 355"/>
                              <a:gd name="T95" fmla="*/ 716 h 572"/>
                              <a:gd name="T96" fmla="+- 0 7951 7951"/>
                              <a:gd name="T97" fmla="*/ T96 w 567"/>
                              <a:gd name="T98" fmla="+- 0 641 355"/>
                              <a:gd name="T99" fmla="*/ 64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72">
                                <a:moveTo>
                                  <a:pt x="0" y="286"/>
                                </a:moveTo>
                                <a:lnTo>
                                  <a:pt x="10" y="210"/>
                                </a:lnTo>
                                <a:lnTo>
                                  <a:pt x="39" y="141"/>
                                </a:lnTo>
                                <a:lnTo>
                                  <a:pt x="83" y="84"/>
                                </a:lnTo>
                                <a:lnTo>
                                  <a:pt x="141" y="39"/>
                                </a:lnTo>
                                <a:lnTo>
                                  <a:pt x="208" y="10"/>
                                </a:lnTo>
                                <a:lnTo>
                                  <a:pt x="283" y="0"/>
                                </a:lnTo>
                                <a:lnTo>
                                  <a:pt x="359" y="10"/>
                                </a:lnTo>
                                <a:lnTo>
                                  <a:pt x="427" y="39"/>
                                </a:lnTo>
                                <a:lnTo>
                                  <a:pt x="484" y="84"/>
                                </a:lnTo>
                                <a:lnTo>
                                  <a:pt x="528" y="141"/>
                                </a:lnTo>
                                <a:lnTo>
                                  <a:pt x="557" y="210"/>
                                </a:lnTo>
                                <a:lnTo>
                                  <a:pt x="567" y="286"/>
                                </a:lnTo>
                                <a:lnTo>
                                  <a:pt x="557" y="361"/>
                                </a:lnTo>
                                <a:lnTo>
                                  <a:pt x="528" y="429"/>
                                </a:lnTo>
                                <a:lnTo>
                                  <a:pt x="484" y="487"/>
                                </a:lnTo>
                                <a:lnTo>
                                  <a:pt x="427" y="532"/>
                                </a:lnTo>
                                <a:lnTo>
                                  <a:pt x="359" y="561"/>
                                </a:lnTo>
                                <a:lnTo>
                                  <a:pt x="283" y="571"/>
                                </a:lnTo>
                                <a:lnTo>
                                  <a:pt x="208" y="561"/>
                                </a:lnTo>
                                <a:lnTo>
                                  <a:pt x="141" y="532"/>
                                </a:lnTo>
                                <a:lnTo>
                                  <a:pt x="83" y="487"/>
                                </a:lnTo>
                                <a:lnTo>
                                  <a:pt x="39" y="429"/>
                                </a:lnTo>
                                <a:lnTo>
                                  <a:pt x="10" y="361"/>
                                </a:lnTo>
                                <a:lnTo>
                                  <a:pt x="0" y="286"/>
                                </a:lnTo>
                                <a:close/>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90"/>
                        <wps:cNvSpPr>
                          <a:spLocks/>
                        </wps:cNvSpPr>
                        <wps:spPr bwMode="auto">
                          <a:xfrm>
                            <a:off x="7547" y="1044"/>
                            <a:ext cx="467" cy="860"/>
                          </a:xfrm>
                          <a:custGeom>
                            <a:avLst/>
                            <a:gdLst>
                              <a:gd name="T0" fmla="+- 0 7721 7548"/>
                              <a:gd name="T1" fmla="*/ T0 w 467"/>
                              <a:gd name="T2" fmla="+- 0 1044 1044"/>
                              <a:gd name="T3" fmla="*/ 1044 h 860"/>
                              <a:gd name="T4" fmla="+- 0 7696 7548"/>
                              <a:gd name="T5" fmla="*/ T4 w 467"/>
                              <a:gd name="T6" fmla="+- 0 1068 1044"/>
                              <a:gd name="T7" fmla="*/ 1068 h 860"/>
                              <a:gd name="T8" fmla="+- 0 7681 7548"/>
                              <a:gd name="T9" fmla="*/ T8 w 467"/>
                              <a:gd name="T10" fmla="+- 0 1086 1044"/>
                              <a:gd name="T11" fmla="*/ 1086 h 860"/>
                              <a:gd name="T12" fmla="+- 0 7672 7548"/>
                              <a:gd name="T13" fmla="*/ T12 w 467"/>
                              <a:gd name="T14" fmla="+- 0 1106 1044"/>
                              <a:gd name="T15" fmla="*/ 1106 h 860"/>
                              <a:gd name="T16" fmla="+- 0 7663 7548"/>
                              <a:gd name="T17" fmla="*/ T16 w 467"/>
                              <a:gd name="T18" fmla="+- 0 1138 1044"/>
                              <a:gd name="T19" fmla="*/ 1138 h 860"/>
                              <a:gd name="T20" fmla="+- 0 7647 7548"/>
                              <a:gd name="T21" fmla="*/ T20 w 467"/>
                              <a:gd name="T22" fmla="+- 0 1193 1044"/>
                              <a:gd name="T23" fmla="*/ 1193 h 860"/>
                              <a:gd name="T24" fmla="+- 0 7627 7548"/>
                              <a:gd name="T25" fmla="*/ T24 w 467"/>
                              <a:gd name="T26" fmla="+- 0 1256 1044"/>
                              <a:gd name="T27" fmla="*/ 1256 h 860"/>
                              <a:gd name="T28" fmla="+- 0 7606 7548"/>
                              <a:gd name="T29" fmla="*/ T28 w 467"/>
                              <a:gd name="T30" fmla="+- 0 1329 1044"/>
                              <a:gd name="T31" fmla="*/ 1329 h 860"/>
                              <a:gd name="T32" fmla="+- 0 7585 7548"/>
                              <a:gd name="T33" fmla="*/ T32 w 467"/>
                              <a:gd name="T34" fmla="+- 0 1409 1044"/>
                              <a:gd name="T35" fmla="*/ 1409 h 860"/>
                              <a:gd name="T36" fmla="+- 0 7565 7548"/>
                              <a:gd name="T37" fmla="*/ T36 w 467"/>
                              <a:gd name="T38" fmla="+- 0 1498 1044"/>
                              <a:gd name="T39" fmla="*/ 1498 h 860"/>
                              <a:gd name="T40" fmla="+- 0 7555 7548"/>
                              <a:gd name="T41" fmla="*/ T40 w 467"/>
                              <a:gd name="T42" fmla="+- 0 1578 1044"/>
                              <a:gd name="T43" fmla="*/ 1578 h 860"/>
                              <a:gd name="T44" fmla="+- 0 7549 7548"/>
                              <a:gd name="T45" fmla="*/ T44 w 467"/>
                              <a:gd name="T46" fmla="+- 0 1664 1044"/>
                              <a:gd name="T47" fmla="*/ 1664 h 860"/>
                              <a:gd name="T48" fmla="+- 0 7548 7548"/>
                              <a:gd name="T49" fmla="*/ T48 w 467"/>
                              <a:gd name="T50" fmla="+- 0 1749 1044"/>
                              <a:gd name="T51" fmla="*/ 1749 h 860"/>
                              <a:gd name="T52" fmla="+- 0 7554 7548"/>
                              <a:gd name="T53" fmla="*/ T52 w 467"/>
                              <a:gd name="T54" fmla="+- 0 1831 1044"/>
                              <a:gd name="T55" fmla="*/ 1831 h 860"/>
                              <a:gd name="T56" fmla="+- 0 7570 7548"/>
                              <a:gd name="T57" fmla="*/ T56 w 467"/>
                              <a:gd name="T58" fmla="+- 0 1903 1044"/>
                              <a:gd name="T59" fmla="*/ 1903 h 860"/>
                              <a:gd name="T60" fmla="+- 0 7651 7548"/>
                              <a:gd name="T61" fmla="*/ T60 w 467"/>
                              <a:gd name="T62" fmla="+- 0 1893 1044"/>
                              <a:gd name="T63" fmla="*/ 1893 h 860"/>
                              <a:gd name="T64" fmla="+- 0 7802 7548"/>
                              <a:gd name="T65" fmla="*/ T64 w 467"/>
                              <a:gd name="T66" fmla="+- 0 1785 1044"/>
                              <a:gd name="T67" fmla="*/ 1785 h 860"/>
                              <a:gd name="T68" fmla="+- 0 7948 7548"/>
                              <a:gd name="T69" fmla="*/ T68 w 467"/>
                              <a:gd name="T70" fmla="+- 0 1661 1044"/>
                              <a:gd name="T71" fmla="*/ 1661 h 860"/>
                              <a:gd name="T72" fmla="+- 0 8014 7548"/>
                              <a:gd name="T73" fmla="*/ T72 w 467"/>
                              <a:gd name="T74" fmla="+- 0 1601 1044"/>
                              <a:gd name="T75" fmla="*/ 1601 h 860"/>
                              <a:gd name="T76" fmla="+- 0 7728 7548"/>
                              <a:gd name="T77" fmla="*/ T76 w 467"/>
                              <a:gd name="T78" fmla="+- 0 1051 1044"/>
                              <a:gd name="T79" fmla="*/ 1051 h 860"/>
                              <a:gd name="T80" fmla="+- 0 7721 7548"/>
                              <a:gd name="T81" fmla="*/ T80 w 467"/>
                              <a:gd name="T82" fmla="+- 0 1044 1044"/>
                              <a:gd name="T83" fmla="*/ 1044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860">
                                <a:moveTo>
                                  <a:pt x="173" y="0"/>
                                </a:moveTo>
                                <a:lnTo>
                                  <a:pt x="148" y="24"/>
                                </a:lnTo>
                                <a:lnTo>
                                  <a:pt x="133" y="42"/>
                                </a:lnTo>
                                <a:lnTo>
                                  <a:pt x="124" y="62"/>
                                </a:lnTo>
                                <a:lnTo>
                                  <a:pt x="115" y="94"/>
                                </a:lnTo>
                                <a:lnTo>
                                  <a:pt x="99" y="149"/>
                                </a:lnTo>
                                <a:lnTo>
                                  <a:pt x="79" y="212"/>
                                </a:lnTo>
                                <a:lnTo>
                                  <a:pt x="58" y="285"/>
                                </a:lnTo>
                                <a:lnTo>
                                  <a:pt x="37" y="365"/>
                                </a:lnTo>
                                <a:lnTo>
                                  <a:pt x="17" y="454"/>
                                </a:lnTo>
                                <a:lnTo>
                                  <a:pt x="7" y="534"/>
                                </a:lnTo>
                                <a:lnTo>
                                  <a:pt x="1" y="620"/>
                                </a:lnTo>
                                <a:lnTo>
                                  <a:pt x="0" y="705"/>
                                </a:lnTo>
                                <a:lnTo>
                                  <a:pt x="6" y="787"/>
                                </a:lnTo>
                                <a:lnTo>
                                  <a:pt x="22" y="859"/>
                                </a:lnTo>
                                <a:lnTo>
                                  <a:pt x="103" y="849"/>
                                </a:lnTo>
                                <a:lnTo>
                                  <a:pt x="254" y="741"/>
                                </a:lnTo>
                                <a:lnTo>
                                  <a:pt x="400" y="617"/>
                                </a:lnTo>
                                <a:lnTo>
                                  <a:pt x="466" y="557"/>
                                </a:lnTo>
                                <a:lnTo>
                                  <a:pt x="180" y="7"/>
                                </a:lnTo>
                                <a:lnTo>
                                  <a:pt x="173"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89"/>
                        <wps:cNvSpPr>
                          <a:spLocks/>
                        </wps:cNvSpPr>
                        <wps:spPr bwMode="auto">
                          <a:xfrm>
                            <a:off x="8479" y="1030"/>
                            <a:ext cx="401" cy="779"/>
                          </a:xfrm>
                          <a:custGeom>
                            <a:avLst/>
                            <a:gdLst>
                              <a:gd name="T0" fmla="+- 0 8773 8479"/>
                              <a:gd name="T1" fmla="*/ T0 w 401"/>
                              <a:gd name="T2" fmla="+- 0 1031 1031"/>
                              <a:gd name="T3" fmla="*/ 1031 h 779"/>
                              <a:gd name="T4" fmla="+- 0 8759 8479"/>
                              <a:gd name="T5" fmla="*/ T4 w 401"/>
                              <a:gd name="T6" fmla="+- 0 1037 1031"/>
                              <a:gd name="T7" fmla="*/ 1037 h 779"/>
                              <a:gd name="T8" fmla="+- 0 8736 8479"/>
                              <a:gd name="T9" fmla="*/ T8 w 401"/>
                              <a:gd name="T10" fmla="+- 0 1058 1031"/>
                              <a:gd name="T11" fmla="*/ 1058 h 779"/>
                              <a:gd name="T12" fmla="+- 0 8729 8479"/>
                              <a:gd name="T13" fmla="*/ T12 w 401"/>
                              <a:gd name="T14" fmla="+- 0 1066 1031"/>
                              <a:gd name="T15" fmla="*/ 1066 h 779"/>
                              <a:gd name="T16" fmla="+- 0 8479 8479"/>
                              <a:gd name="T17" fmla="*/ T16 w 401"/>
                              <a:gd name="T18" fmla="+- 0 1632 1031"/>
                              <a:gd name="T19" fmla="*/ 1632 h 779"/>
                              <a:gd name="T20" fmla="+- 0 8532 8479"/>
                              <a:gd name="T21" fmla="*/ T20 w 401"/>
                              <a:gd name="T22" fmla="+- 0 1670 1031"/>
                              <a:gd name="T23" fmla="*/ 1670 h 779"/>
                              <a:gd name="T24" fmla="+- 0 8650 8479"/>
                              <a:gd name="T25" fmla="*/ T24 w 401"/>
                              <a:gd name="T26" fmla="+- 0 1748 1031"/>
                              <a:gd name="T27" fmla="*/ 1748 h 779"/>
                              <a:gd name="T28" fmla="+- 0 8772 8479"/>
                              <a:gd name="T29" fmla="*/ T28 w 401"/>
                              <a:gd name="T30" fmla="+- 0 1809 1031"/>
                              <a:gd name="T31" fmla="*/ 1809 h 779"/>
                              <a:gd name="T32" fmla="+- 0 8837 8479"/>
                              <a:gd name="T33" fmla="*/ T32 w 401"/>
                              <a:gd name="T34" fmla="+- 0 1798 1031"/>
                              <a:gd name="T35" fmla="*/ 1798 h 779"/>
                              <a:gd name="T36" fmla="+- 0 8856 8479"/>
                              <a:gd name="T37" fmla="*/ T36 w 401"/>
                              <a:gd name="T38" fmla="+- 0 1717 1031"/>
                              <a:gd name="T39" fmla="*/ 1717 h 779"/>
                              <a:gd name="T40" fmla="+- 0 8868 8479"/>
                              <a:gd name="T41" fmla="*/ T40 w 401"/>
                              <a:gd name="T42" fmla="+- 0 1643 1031"/>
                              <a:gd name="T43" fmla="*/ 1643 h 779"/>
                              <a:gd name="T44" fmla="+- 0 8876 8479"/>
                              <a:gd name="T45" fmla="*/ T44 w 401"/>
                              <a:gd name="T46" fmla="+- 0 1571 1031"/>
                              <a:gd name="T47" fmla="*/ 1571 h 779"/>
                              <a:gd name="T48" fmla="+- 0 8880 8479"/>
                              <a:gd name="T49" fmla="*/ T48 w 401"/>
                              <a:gd name="T50" fmla="+- 0 1495 1031"/>
                              <a:gd name="T51" fmla="*/ 1495 h 779"/>
                              <a:gd name="T52" fmla="+- 0 8880 8479"/>
                              <a:gd name="T53" fmla="*/ T52 w 401"/>
                              <a:gd name="T54" fmla="+- 0 1414 1031"/>
                              <a:gd name="T55" fmla="*/ 1414 h 779"/>
                              <a:gd name="T56" fmla="+- 0 8874 8479"/>
                              <a:gd name="T57" fmla="*/ T56 w 401"/>
                              <a:gd name="T58" fmla="+- 0 1336 1031"/>
                              <a:gd name="T59" fmla="*/ 1336 h 779"/>
                              <a:gd name="T60" fmla="+- 0 8862 8479"/>
                              <a:gd name="T61" fmla="*/ T60 w 401"/>
                              <a:gd name="T62" fmla="+- 0 1261 1031"/>
                              <a:gd name="T63" fmla="*/ 1261 h 779"/>
                              <a:gd name="T64" fmla="+- 0 8845 8479"/>
                              <a:gd name="T65" fmla="*/ T64 w 401"/>
                              <a:gd name="T66" fmla="+- 0 1190 1031"/>
                              <a:gd name="T67" fmla="*/ 1190 h 779"/>
                              <a:gd name="T68" fmla="+- 0 8823 8479"/>
                              <a:gd name="T69" fmla="*/ T68 w 401"/>
                              <a:gd name="T70" fmla="+- 0 1126 1031"/>
                              <a:gd name="T71" fmla="*/ 1126 h 779"/>
                              <a:gd name="T72" fmla="+- 0 8798 8479"/>
                              <a:gd name="T73" fmla="*/ T72 w 401"/>
                              <a:gd name="T74" fmla="+- 0 1068 1031"/>
                              <a:gd name="T75" fmla="*/ 1068 h 779"/>
                              <a:gd name="T76" fmla="+- 0 8773 8479"/>
                              <a:gd name="T77" fmla="*/ T76 w 401"/>
                              <a:gd name="T78" fmla="+- 0 1031 1031"/>
                              <a:gd name="T79" fmla="*/ 1031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79">
                                <a:moveTo>
                                  <a:pt x="294" y="0"/>
                                </a:moveTo>
                                <a:lnTo>
                                  <a:pt x="280" y="6"/>
                                </a:lnTo>
                                <a:lnTo>
                                  <a:pt x="257" y="27"/>
                                </a:lnTo>
                                <a:lnTo>
                                  <a:pt x="250" y="35"/>
                                </a:lnTo>
                                <a:lnTo>
                                  <a:pt x="0" y="601"/>
                                </a:lnTo>
                                <a:lnTo>
                                  <a:pt x="53" y="639"/>
                                </a:lnTo>
                                <a:lnTo>
                                  <a:pt x="171" y="717"/>
                                </a:lnTo>
                                <a:lnTo>
                                  <a:pt x="293" y="778"/>
                                </a:lnTo>
                                <a:lnTo>
                                  <a:pt x="358" y="767"/>
                                </a:lnTo>
                                <a:lnTo>
                                  <a:pt x="377" y="686"/>
                                </a:lnTo>
                                <a:lnTo>
                                  <a:pt x="389" y="612"/>
                                </a:lnTo>
                                <a:lnTo>
                                  <a:pt x="397" y="540"/>
                                </a:lnTo>
                                <a:lnTo>
                                  <a:pt x="401" y="464"/>
                                </a:lnTo>
                                <a:lnTo>
                                  <a:pt x="401" y="383"/>
                                </a:lnTo>
                                <a:lnTo>
                                  <a:pt x="395" y="305"/>
                                </a:lnTo>
                                <a:lnTo>
                                  <a:pt x="383" y="230"/>
                                </a:lnTo>
                                <a:lnTo>
                                  <a:pt x="366" y="159"/>
                                </a:lnTo>
                                <a:lnTo>
                                  <a:pt x="344" y="95"/>
                                </a:lnTo>
                                <a:lnTo>
                                  <a:pt x="319" y="37"/>
                                </a:lnTo>
                                <a:lnTo>
                                  <a:pt x="294"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88"/>
                        <wps:cNvSpPr>
                          <a:spLocks/>
                        </wps:cNvSpPr>
                        <wps:spPr bwMode="auto">
                          <a:xfrm>
                            <a:off x="7800" y="1797"/>
                            <a:ext cx="418" cy="581"/>
                          </a:xfrm>
                          <a:custGeom>
                            <a:avLst/>
                            <a:gdLst>
                              <a:gd name="T0" fmla="+- 0 7800 7800"/>
                              <a:gd name="T1" fmla="*/ T0 w 418"/>
                              <a:gd name="T2" fmla="+- 0 1798 1798"/>
                              <a:gd name="T3" fmla="*/ 1798 h 581"/>
                              <a:gd name="T4" fmla="+- 0 7838 7800"/>
                              <a:gd name="T5" fmla="*/ T4 w 418"/>
                              <a:gd name="T6" fmla="+- 0 2345 1798"/>
                              <a:gd name="T7" fmla="*/ 2345 h 581"/>
                              <a:gd name="T8" fmla="+- 0 7877 7800"/>
                              <a:gd name="T9" fmla="*/ T8 w 418"/>
                              <a:gd name="T10" fmla="+- 0 2378 1798"/>
                              <a:gd name="T11" fmla="*/ 2378 h 581"/>
                              <a:gd name="T12" fmla="+- 0 8218 7800"/>
                              <a:gd name="T13" fmla="*/ T12 w 418"/>
                              <a:gd name="T14" fmla="+- 0 2378 1798"/>
                              <a:gd name="T15" fmla="*/ 2378 h 581"/>
                            </a:gdLst>
                            <a:ahLst/>
                            <a:cxnLst>
                              <a:cxn ang="0">
                                <a:pos x="T1" y="T3"/>
                              </a:cxn>
                              <a:cxn ang="0">
                                <a:pos x="T5" y="T7"/>
                              </a:cxn>
                              <a:cxn ang="0">
                                <a:pos x="T9" y="T11"/>
                              </a:cxn>
                              <a:cxn ang="0">
                                <a:pos x="T13" y="T15"/>
                              </a:cxn>
                            </a:cxnLst>
                            <a:rect l="0" t="0" r="r" b="b"/>
                            <a:pathLst>
                              <a:path w="418" h="581">
                                <a:moveTo>
                                  <a:pt x="0" y="0"/>
                                </a:moveTo>
                                <a:lnTo>
                                  <a:pt x="38" y="547"/>
                                </a:lnTo>
                                <a:lnTo>
                                  <a:pt x="77" y="580"/>
                                </a:lnTo>
                                <a:lnTo>
                                  <a:pt x="418" y="580"/>
                                </a:lnTo>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987"/>
                        <wps:cNvCnPr>
                          <a:cxnSpLocks noChangeShapeType="1"/>
                        </wps:cNvCnPr>
                        <wps:spPr bwMode="auto">
                          <a:xfrm>
                            <a:off x="7822" y="1236"/>
                            <a:ext cx="0" cy="24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AutoShape 986"/>
                        <wps:cNvSpPr>
                          <a:spLocks/>
                        </wps:cNvSpPr>
                        <wps:spPr bwMode="auto">
                          <a:xfrm>
                            <a:off x="7754" y="955"/>
                            <a:ext cx="491" cy="419"/>
                          </a:xfrm>
                          <a:custGeom>
                            <a:avLst/>
                            <a:gdLst>
                              <a:gd name="T0" fmla="+- 0 7774 7754"/>
                              <a:gd name="T1" fmla="*/ T0 w 491"/>
                              <a:gd name="T2" fmla="+- 0 955 955"/>
                              <a:gd name="T3" fmla="*/ 955 h 419"/>
                              <a:gd name="T4" fmla="+- 0 7762 7754"/>
                              <a:gd name="T5" fmla="*/ T4 w 491"/>
                              <a:gd name="T6" fmla="+- 0 970 955"/>
                              <a:gd name="T7" fmla="*/ 970 h 419"/>
                              <a:gd name="T8" fmla="+- 0 7771 7754"/>
                              <a:gd name="T9" fmla="*/ T8 w 491"/>
                              <a:gd name="T10" fmla="+- 0 991 955"/>
                              <a:gd name="T11" fmla="*/ 991 h 419"/>
                              <a:gd name="T12" fmla="+- 0 7754 7754"/>
                              <a:gd name="T13" fmla="*/ T12 w 491"/>
                              <a:gd name="T14" fmla="+- 0 1010 955"/>
                              <a:gd name="T15" fmla="*/ 1010 h 419"/>
                              <a:gd name="T16" fmla="+- 0 7776 7754"/>
                              <a:gd name="T17" fmla="*/ T16 w 491"/>
                              <a:gd name="T18" fmla="+- 0 1039 955"/>
                              <a:gd name="T19" fmla="*/ 1039 h 419"/>
                              <a:gd name="T20" fmla="+- 0 7766 7754"/>
                              <a:gd name="T21" fmla="*/ T20 w 491"/>
                              <a:gd name="T22" fmla="+- 0 1058 955"/>
                              <a:gd name="T23" fmla="*/ 1058 h 419"/>
                              <a:gd name="T24" fmla="+- 0 7855 7754"/>
                              <a:gd name="T25" fmla="*/ T24 w 491"/>
                              <a:gd name="T26" fmla="+- 0 1164 955"/>
                              <a:gd name="T27" fmla="*/ 1164 h 419"/>
                              <a:gd name="T28" fmla="+- 0 8002 7754"/>
                              <a:gd name="T29" fmla="*/ T28 w 491"/>
                              <a:gd name="T30" fmla="+- 0 1279 955"/>
                              <a:gd name="T31" fmla="*/ 1279 h 419"/>
                              <a:gd name="T32" fmla="+- 0 8114 7754"/>
                              <a:gd name="T33" fmla="*/ T32 w 491"/>
                              <a:gd name="T34" fmla="+- 0 1330 955"/>
                              <a:gd name="T35" fmla="*/ 1330 h 419"/>
                              <a:gd name="T36" fmla="+- 0 8130 7754"/>
                              <a:gd name="T37" fmla="*/ T36 w 491"/>
                              <a:gd name="T38" fmla="+- 0 1342 955"/>
                              <a:gd name="T39" fmla="*/ 1342 h 419"/>
                              <a:gd name="T40" fmla="+- 0 8141 7754"/>
                              <a:gd name="T41" fmla="*/ T40 w 491"/>
                              <a:gd name="T42" fmla="+- 0 1351 955"/>
                              <a:gd name="T43" fmla="*/ 1351 h 419"/>
                              <a:gd name="T44" fmla="+- 0 8151 7754"/>
                              <a:gd name="T45" fmla="*/ T44 w 491"/>
                              <a:gd name="T46" fmla="+- 0 1358 955"/>
                              <a:gd name="T47" fmla="*/ 1358 h 419"/>
                              <a:gd name="T48" fmla="+- 0 8165 7754"/>
                              <a:gd name="T49" fmla="*/ T48 w 491"/>
                              <a:gd name="T50" fmla="+- 0 1368 955"/>
                              <a:gd name="T51" fmla="*/ 1368 h 419"/>
                              <a:gd name="T52" fmla="+- 0 8176 7754"/>
                              <a:gd name="T53" fmla="*/ T52 w 491"/>
                              <a:gd name="T54" fmla="+- 0 1373 955"/>
                              <a:gd name="T55" fmla="*/ 1373 h 419"/>
                              <a:gd name="T56" fmla="+- 0 8176 7754"/>
                              <a:gd name="T57" fmla="*/ T56 w 491"/>
                              <a:gd name="T58" fmla="+- 0 1367 955"/>
                              <a:gd name="T59" fmla="*/ 1367 h 419"/>
                              <a:gd name="T60" fmla="+- 0 8172 7754"/>
                              <a:gd name="T61" fmla="*/ T60 w 491"/>
                              <a:gd name="T62" fmla="+- 0 1352 955"/>
                              <a:gd name="T63" fmla="*/ 1352 h 419"/>
                              <a:gd name="T64" fmla="+- 0 8172 7754"/>
                              <a:gd name="T65" fmla="*/ T64 w 491"/>
                              <a:gd name="T66" fmla="+- 0 1334 955"/>
                              <a:gd name="T67" fmla="*/ 1334 h 419"/>
                              <a:gd name="T68" fmla="+- 0 8175 7754"/>
                              <a:gd name="T69" fmla="*/ T68 w 491"/>
                              <a:gd name="T70" fmla="+- 0 1322 955"/>
                              <a:gd name="T71" fmla="*/ 1322 h 419"/>
                              <a:gd name="T72" fmla="+- 0 8178 7754"/>
                              <a:gd name="T73" fmla="*/ T72 w 491"/>
                              <a:gd name="T74" fmla="+- 0 1312 955"/>
                              <a:gd name="T75" fmla="*/ 1312 h 419"/>
                              <a:gd name="T76" fmla="+- 0 8182 7754"/>
                              <a:gd name="T77" fmla="*/ T76 w 491"/>
                              <a:gd name="T78" fmla="+- 0 1301 955"/>
                              <a:gd name="T79" fmla="*/ 1301 h 419"/>
                              <a:gd name="T80" fmla="+- 0 8186 7754"/>
                              <a:gd name="T81" fmla="*/ T80 w 491"/>
                              <a:gd name="T82" fmla="+- 0 1289 955"/>
                              <a:gd name="T83" fmla="*/ 1289 h 419"/>
                              <a:gd name="T84" fmla="+- 0 8191 7754"/>
                              <a:gd name="T85" fmla="*/ T84 w 491"/>
                              <a:gd name="T86" fmla="+- 0 1279 955"/>
                              <a:gd name="T87" fmla="*/ 1279 h 419"/>
                              <a:gd name="T88" fmla="+- 0 8203 7754"/>
                              <a:gd name="T89" fmla="*/ T88 w 491"/>
                              <a:gd name="T90" fmla="+- 0 1274 955"/>
                              <a:gd name="T91" fmla="*/ 1274 h 419"/>
                              <a:gd name="T92" fmla="+- 0 8213 7754"/>
                              <a:gd name="T93" fmla="*/ T92 w 491"/>
                              <a:gd name="T94" fmla="+- 0 1262 955"/>
                              <a:gd name="T95" fmla="*/ 1262 h 419"/>
                              <a:gd name="T96" fmla="+- 0 8223 7754"/>
                              <a:gd name="T97" fmla="*/ T96 w 491"/>
                              <a:gd name="T98" fmla="+- 0 1257 955"/>
                              <a:gd name="T99" fmla="*/ 1257 h 419"/>
                              <a:gd name="T100" fmla="+- 0 8236 7754"/>
                              <a:gd name="T101" fmla="*/ T100 w 491"/>
                              <a:gd name="T102" fmla="+- 0 1252 955"/>
                              <a:gd name="T103" fmla="*/ 1252 h 419"/>
                              <a:gd name="T104" fmla="+- 0 8245 7754"/>
                              <a:gd name="T105" fmla="*/ T104 w 491"/>
                              <a:gd name="T106" fmla="+- 0 1247 955"/>
                              <a:gd name="T107" fmla="*/ 1247 h 419"/>
                              <a:gd name="T108" fmla="+- 0 8242 7754"/>
                              <a:gd name="T109" fmla="*/ T108 w 491"/>
                              <a:gd name="T110" fmla="+- 0 1238 955"/>
                              <a:gd name="T111" fmla="*/ 1238 h 419"/>
                              <a:gd name="T112" fmla="+- 0 8221 7754"/>
                              <a:gd name="T113" fmla="*/ T112 w 491"/>
                              <a:gd name="T114" fmla="+- 0 1222 955"/>
                              <a:gd name="T115" fmla="*/ 1222 h 419"/>
                              <a:gd name="T116" fmla="+- 0 8202 7754"/>
                              <a:gd name="T117" fmla="*/ T116 w 491"/>
                              <a:gd name="T118" fmla="+- 0 1210 955"/>
                              <a:gd name="T119" fmla="*/ 1210 h 419"/>
                              <a:gd name="T120" fmla="+- 0 8187 7754"/>
                              <a:gd name="T121" fmla="*/ T120 w 491"/>
                              <a:gd name="T122" fmla="+- 0 1203 955"/>
                              <a:gd name="T123" fmla="*/ 1203 h 419"/>
                              <a:gd name="T124" fmla="+- 0 8182 7754"/>
                              <a:gd name="T125" fmla="*/ T124 w 491"/>
                              <a:gd name="T126" fmla="+- 0 1200 955"/>
                              <a:gd name="T127" fmla="*/ 1200 h 419"/>
                              <a:gd name="T128" fmla="+- 0 8141 7754"/>
                              <a:gd name="T129" fmla="*/ T128 w 491"/>
                              <a:gd name="T130" fmla="+- 0 1116 955"/>
                              <a:gd name="T131" fmla="*/ 1116 h 419"/>
                              <a:gd name="T132" fmla="+- 0 8047 7754"/>
                              <a:gd name="T133" fmla="*/ T132 w 491"/>
                              <a:gd name="T134" fmla="+- 0 1030 955"/>
                              <a:gd name="T135" fmla="*/ 1030 h 419"/>
                              <a:gd name="T136" fmla="+- 0 7970 7754"/>
                              <a:gd name="T137" fmla="*/ T136 w 491"/>
                              <a:gd name="T138" fmla="+- 0 1030 955"/>
                              <a:gd name="T139" fmla="*/ 1030 h 419"/>
                              <a:gd name="T140" fmla="+- 0 7852 7754"/>
                              <a:gd name="T141" fmla="*/ T140 w 491"/>
                              <a:gd name="T142" fmla="+- 0 962 955"/>
                              <a:gd name="T143" fmla="*/ 962 h 419"/>
                              <a:gd name="T144" fmla="+- 0 7807 7754"/>
                              <a:gd name="T145" fmla="*/ T144 w 491"/>
                              <a:gd name="T146" fmla="+- 0 962 955"/>
                              <a:gd name="T147" fmla="*/ 962 h 419"/>
                              <a:gd name="T148" fmla="+- 0 7774 7754"/>
                              <a:gd name="T149" fmla="*/ T148 w 491"/>
                              <a:gd name="T150" fmla="+- 0 955 955"/>
                              <a:gd name="T151" fmla="*/ 955 h 419"/>
                              <a:gd name="T152" fmla="+- 0 7843 7754"/>
                              <a:gd name="T153" fmla="*/ T152 w 491"/>
                              <a:gd name="T154" fmla="+- 0 958 955"/>
                              <a:gd name="T155" fmla="*/ 958 h 419"/>
                              <a:gd name="T156" fmla="+- 0 7807 7754"/>
                              <a:gd name="T157" fmla="*/ T156 w 491"/>
                              <a:gd name="T158" fmla="+- 0 962 955"/>
                              <a:gd name="T159" fmla="*/ 962 h 419"/>
                              <a:gd name="T160" fmla="+- 0 7852 7754"/>
                              <a:gd name="T161" fmla="*/ T160 w 491"/>
                              <a:gd name="T162" fmla="+- 0 962 955"/>
                              <a:gd name="T163" fmla="*/ 962 h 419"/>
                              <a:gd name="T164" fmla="+- 0 7843 7754"/>
                              <a:gd name="T165" fmla="*/ T164 w 491"/>
                              <a:gd name="T166" fmla="+- 0 958 955"/>
                              <a:gd name="T167" fmla="*/ 95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1" h="419">
                                <a:moveTo>
                                  <a:pt x="20" y="0"/>
                                </a:moveTo>
                                <a:lnTo>
                                  <a:pt x="8" y="15"/>
                                </a:lnTo>
                                <a:lnTo>
                                  <a:pt x="17" y="36"/>
                                </a:lnTo>
                                <a:lnTo>
                                  <a:pt x="0" y="55"/>
                                </a:lnTo>
                                <a:lnTo>
                                  <a:pt x="22" y="84"/>
                                </a:lnTo>
                                <a:lnTo>
                                  <a:pt x="12" y="103"/>
                                </a:lnTo>
                                <a:lnTo>
                                  <a:pt x="101" y="209"/>
                                </a:lnTo>
                                <a:lnTo>
                                  <a:pt x="248" y="324"/>
                                </a:lnTo>
                                <a:lnTo>
                                  <a:pt x="360" y="375"/>
                                </a:lnTo>
                                <a:lnTo>
                                  <a:pt x="376" y="387"/>
                                </a:lnTo>
                                <a:lnTo>
                                  <a:pt x="387" y="396"/>
                                </a:lnTo>
                                <a:lnTo>
                                  <a:pt x="397" y="403"/>
                                </a:lnTo>
                                <a:lnTo>
                                  <a:pt x="411" y="413"/>
                                </a:lnTo>
                                <a:lnTo>
                                  <a:pt x="422" y="418"/>
                                </a:lnTo>
                                <a:lnTo>
                                  <a:pt x="422" y="412"/>
                                </a:lnTo>
                                <a:lnTo>
                                  <a:pt x="418" y="397"/>
                                </a:lnTo>
                                <a:lnTo>
                                  <a:pt x="418" y="379"/>
                                </a:lnTo>
                                <a:lnTo>
                                  <a:pt x="421" y="367"/>
                                </a:lnTo>
                                <a:lnTo>
                                  <a:pt x="424" y="357"/>
                                </a:lnTo>
                                <a:lnTo>
                                  <a:pt x="428" y="346"/>
                                </a:lnTo>
                                <a:lnTo>
                                  <a:pt x="432" y="334"/>
                                </a:lnTo>
                                <a:lnTo>
                                  <a:pt x="437" y="324"/>
                                </a:lnTo>
                                <a:lnTo>
                                  <a:pt x="449" y="319"/>
                                </a:lnTo>
                                <a:lnTo>
                                  <a:pt x="459" y="307"/>
                                </a:lnTo>
                                <a:lnTo>
                                  <a:pt x="469" y="302"/>
                                </a:lnTo>
                                <a:lnTo>
                                  <a:pt x="482" y="297"/>
                                </a:lnTo>
                                <a:lnTo>
                                  <a:pt x="491" y="292"/>
                                </a:lnTo>
                                <a:lnTo>
                                  <a:pt x="488" y="283"/>
                                </a:lnTo>
                                <a:lnTo>
                                  <a:pt x="467" y="267"/>
                                </a:lnTo>
                                <a:lnTo>
                                  <a:pt x="448" y="255"/>
                                </a:lnTo>
                                <a:lnTo>
                                  <a:pt x="433" y="248"/>
                                </a:lnTo>
                                <a:lnTo>
                                  <a:pt x="428" y="245"/>
                                </a:lnTo>
                                <a:lnTo>
                                  <a:pt x="387" y="161"/>
                                </a:lnTo>
                                <a:lnTo>
                                  <a:pt x="293" y="75"/>
                                </a:lnTo>
                                <a:lnTo>
                                  <a:pt x="216" y="75"/>
                                </a:lnTo>
                                <a:lnTo>
                                  <a:pt x="98" y="7"/>
                                </a:lnTo>
                                <a:lnTo>
                                  <a:pt x="53" y="7"/>
                                </a:lnTo>
                                <a:lnTo>
                                  <a:pt x="20" y="0"/>
                                </a:lnTo>
                                <a:close/>
                                <a:moveTo>
                                  <a:pt x="89" y="3"/>
                                </a:moveTo>
                                <a:lnTo>
                                  <a:pt x="53" y="7"/>
                                </a:lnTo>
                                <a:lnTo>
                                  <a:pt x="98" y="7"/>
                                </a:lnTo>
                                <a:lnTo>
                                  <a:pt x="89" y="3"/>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85"/>
                        <wps:cNvSpPr>
                          <a:spLocks/>
                        </wps:cNvSpPr>
                        <wps:spPr bwMode="auto">
                          <a:xfrm>
                            <a:off x="7754" y="962"/>
                            <a:ext cx="491" cy="420"/>
                          </a:xfrm>
                          <a:custGeom>
                            <a:avLst/>
                            <a:gdLst>
                              <a:gd name="T0" fmla="+- 0 8186 7754"/>
                              <a:gd name="T1" fmla="*/ T0 w 491"/>
                              <a:gd name="T2" fmla="+- 0 1298 962"/>
                              <a:gd name="T3" fmla="*/ 1298 h 420"/>
                              <a:gd name="T4" fmla="+- 0 8191 7754"/>
                              <a:gd name="T5" fmla="*/ T4 w 491"/>
                              <a:gd name="T6" fmla="+- 0 1286 962"/>
                              <a:gd name="T7" fmla="*/ 1286 h 420"/>
                              <a:gd name="T8" fmla="+- 0 8203 7754"/>
                              <a:gd name="T9" fmla="*/ T8 w 491"/>
                              <a:gd name="T10" fmla="+- 0 1282 962"/>
                              <a:gd name="T11" fmla="*/ 1282 h 420"/>
                              <a:gd name="T12" fmla="+- 0 8213 7754"/>
                              <a:gd name="T13" fmla="*/ T12 w 491"/>
                              <a:gd name="T14" fmla="+- 0 1272 962"/>
                              <a:gd name="T15" fmla="*/ 1272 h 420"/>
                              <a:gd name="T16" fmla="+- 0 8223 7754"/>
                              <a:gd name="T17" fmla="*/ T16 w 491"/>
                              <a:gd name="T18" fmla="+- 0 1265 962"/>
                              <a:gd name="T19" fmla="*/ 1265 h 420"/>
                              <a:gd name="T20" fmla="+- 0 8236 7754"/>
                              <a:gd name="T21" fmla="*/ T20 w 491"/>
                              <a:gd name="T22" fmla="+- 0 1260 962"/>
                              <a:gd name="T23" fmla="*/ 1260 h 420"/>
                              <a:gd name="T24" fmla="+- 0 8245 7754"/>
                              <a:gd name="T25" fmla="*/ T24 w 491"/>
                              <a:gd name="T26" fmla="+- 0 1255 962"/>
                              <a:gd name="T27" fmla="*/ 1255 h 420"/>
                              <a:gd name="T28" fmla="+- 0 8187 7754"/>
                              <a:gd name="T29" fmla="*/ T28 w 491"/>
                              <a:gd name="T30" fmla="+- 0 1210 962"/>
                              <a:gd name="T31" fmla="*/ 1210 h 420"/>
                              <a:gd name="T32" fmla="+- 0 8182 7754"/>
                              <a:gd name="T33" fmla="*/ T32 w 491"/>
                              <a:gd name="T34" fmla="+- 0 1207 962"/>
                              <a:gd name="T35" fmla="*/ 1207 h 420"/>
                              <a:gd name="T36" fmla="+- 0 8141 7754"/>
                              <a:gd name="T37" fmla="*/ T36 w 491"/>
                              <a:gd name="T38" fmla="+- 0 1123 962"/>
                              <a:gd name="T39" fmla="*/ 1123 h 420"/>
                              <a:gd name="T40" fmla="+- 0 8047 7754"/>
                              <a:gd name="T41" fmla="*/ T40 w 491"/>
                              <a:gd name="T42" fmla="+- 0 1039 962"/>
                              <a:gd name="T43" fmla="*/ 1039 h 420"/>
                              <a:gd name="T44" fmla="+- 0 7970 7754"/>
                              <a:gd name="T45" fmla="*/ T44 w 491"/>
                              <a:gd name="T46" fmla="+- 0 1039 962"/>
                              <a:gd name="T47" fmla="*/ 1039 h 420"/>
                              <a:gd name="T48" fmla="+- 0 7843 7754"/>
                              <a:gd name="T49" fmla="*/ T48 w 491"/>
                              <a:gd name="T50" fmla="+- 0 965 962"/>
                              <a:gd name="T51" fmla="*/ 965 h 420"/>
                              <a:gd name="T52" fmla="+- 0 7807 7754"/>
                              <a:gd name="T53" fmla="*/ T52 w 491"/>
                              <a:gd name="T54" fmla="+- 0 970 962"/>
                              <a:gd name="T55" fmla="*/ 970 h 420"/>
                              <a:gd name="T56" fmla="+- 0 7774 7754"/>
                              <a:gd name="T57" fmla="*/ T56 w 491"/>
                              <a:gd name="T58" fmla="+- 0 962 962"/>
                              <a:gd name="T59" fmla="*/ 962 h 420"/>
                              <a:gd name="T60" fmla="+- 0 7762 7754"/>
                              <a:gd name="T61" fmla="*/ T60 w 491"/>
                              <a:gd name="T62" fmla="+- 0 979 962"/>
                              <a:gd name="T63" fmla="*/ 979 h 420"/>
                              <a:gd name="T64" fmla="+- 0 7771 7754"/>
                              <a:gd name="T65" fmla="*/ T64 w 491"/>
                              <a:gd name="T66" fmla="+- 0 998 962"/>
                              <a:gd name="T67" fmla="*/ 998 h 420"/>
                              <a:gd name="T68" fmla="+- 0 7754 7754"/>
                              <a:gd name="T69" fmla="*/ T68 w 491"/>
                              <a:gd name="T70" fmla="+- 0 1020 962"/>
                              <a:gd name="T71" fmla="*/ 1020 h 420"/>
                              <a:gd name="T72" fmla="+- 0 7776 7754"/>
                              <a:gd name="T73" fmla="*/ T72 w 491"/>
                              <a:gd name="T74" fmla="+- 0 1046 962"/>
                              <a:gd name="T75" fmla="*/ 1046 h 420"/>
                              <a:gd name="T76" fmla="+- 0 7766 7754"/>
                              <a:gd name="T77" fmla="*/ T76 w 491"/>
                              <a:gd name="T78" fmla="+- 0 1068 962"/>
                              <a:gd name="T79" fmla="*/ 1068 h 420"/>
                              <a:gd name="T80" fmla="+- 0 7855 7754"/>
                              <a:gd name="T81" fmla="*/ T80 w 491"/>
                              <a:gd name="T82" fmla="+- 0 1171 962"/>
                              <a:gd name="T83" fmla="*/ 1171 h 420"/>
                              <a:gd name="T84" fmla="+- 0 8002 7754"/>
                              <a:gd name="T85" fmla="*/ T84 w 491"/>
                              <a:gd name="T86" fmla="+- 0 1289 962"/>
                              <a:gd name="T87" fmla="*/ 1289 h 420"/>
                              <a:gd name="T88" fmla="+- 0 8114 7754"/>
                              <a:gd name="T89" fmla="*/ T88 w 491"/>
                              <a:gd name="T90" fmla="+- 0 1337 962"/>
                              <a:gd name="T91" fmla="*/ 1337 h 420"/>
                              <a:gd name="T92" fmla="+- 0 8130 7754"/>
                              <a:gd name="T93" fmla="*/ T92 w 491"/>
                              <a:gd name="T94" fmla="+- 0 1351 962"/>
                              <a:gd name="T95" fmla="*/ 1351 h 420"/>
                              <a:gd name="T96" fmla="+- 0 8141 7754"/>
                              <a:gd name="T97" fmla="*/ T96 w 491"/>
                              <a:gd name="T98" fmla="+- 0 1360 962"/>
                              <a:gd name="T99" fmla="*/ 1360 h 420"/>
                              <a:gd name="T100" fmla="+- 0 8151 7754"/>
                              <a:gd name="T101" fmla="*/ T100 w 491"/>
                              <a:gd name="T102" fmla="+- 0 1368 962"/>
                              <a:gd name="T103" fmla="*/ 1368 h 420"/>
                              <a:gd name="T104" fmla="+- 0 8165 7754"/>
                              <a:gd name="T105" fmla="*/ T104 w 491"/>
                              <a:gd name="T106" fmla="+- 0 1378 962"/>
                              <a:gd name="T107" fmla="*/ 1378 h 420"/>
                              <a:gd name="T108" fmla="+- 0 8176 7754"/>
                              <a:gd name="T109" fmla="*/ T108 w 491"/>
                              <a:gd name="T110" fmla="+- 0 1381 962"/>
                              <a:gd name="T111" fmla="*/ 1381 h 420"/>
                              <a:gd name="T112" fmla="+- 0 8176 7754"/>
                              <a:gd name="T113" fmla="*/ T112 w 491"/>
                              <a:gd name="T114" fmla="+- 0 1374 962"/>
                              <a:gd name="T115" fmla="*/ 1374 h 420"/>
                              <a:gd name="T116" fmla="+- 0 8172 7754"/>
                              <a:gd name="T117" fmla="*/ T116 w 491"/>
                              <a:gd name="T118" fmla="+- 0 1359 962"/>
                              <a:gd name="T119" fmla="*/ 1359 h 420"/>
                              <a:gd name="T120" fmla="+- 0 8172 7754"/>
                              <a:gd name="T121" fmla="*/ T120 w 491"/>
                              <a:gd name="T122" fmla="+- 0 1342 962"/>
                              <a:gd name="T123" fmla="*/ 1342 h 420"/>
                              <a:gd name="T124" fmla="+- 0 8175 7754"/>
                              <a:gd name="T125" fmla="*/ T124 w 491"/>
                              <a:gd name="T126" fmla="+- 0 1329 962"/>
                              <a:gd name="T127" fmla="*/ 1329 h 420"/>
                              <a:gd name="T128" fmla="+- 0 8178 7754"/>
                              <a:gd name="T129" fmla="*/ T128 w 491"/>
                              <a:gd name="T130" fmla="+- 0 1319 962"/>
                              <a:gd name="T131" fmla="*/ 1319 h 420"/>
                              <a:gd name="T132" fmla="+- 0 8182 7754"/>
                              <a:gd name="T133" fmla="*/ T132 w 491"/>
                              <a:gd name="T134" fmla="+- 0 1310 962"/>
                              <a:gd name="T135" fmla="*/ 1310 h 420"/>
                              <a:gd name="T136" fmla="+- 0 8186 7754"/>
                              <a:gd name="T137" fmla="*/ T136 w 491"/>
                              <a:gd name="T138" fmla="+- 0 1298 962"/>
                              <a:gd name="T139" fmla="*/ 129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1" h="420">
                                <a:moveTo>
                                  <a:pt x="432" y="336"/>
                                </a:moveTo>
                                <a:lnTo>
                                  <a:pt x="437" y="324"/>
                                </a:lnTo>
                                <a:lnTo>
                                  <a:pt x="449" y="320"/>
                                </a:lnTo>
                                <a:lnTo>
                                  <a:pt x="459" y="310"/>
                                </a:lnTo>
                                <a:lnTo>
                                  <a:pt x="469" y="303"/>
                                </a:lnTo>
                                <a:lnTo>
                                  <a:pt x="482" y="298"/>
                                </a:lnTo>
                                <a:lnTo>
                                  <a:pt x="491" y="293"/>
                                </a:lnTo>
                                <a:lnTo>
                                  <a:pt x="433" y="248"/>
                                </a:lnTo>
                                <a:lnTo>
                                  <a:pt x="428" y="245"/>
                                </a:lnTo>
                                <a:lnTo>
                                  <a:pt x="387" y="161"/>
                                </a:lnTo>
                                <a:lnTo>
                                  <a:pt x="293" y="77"/>
                                </a:lnTo>
                                <a:lnTo>
                                  <a:pt x="216" y="77"/>
                                </a:lnTo>
                                <a:lnTo>
                                  <a:pt x="89" y="3"/>
                                </a:lnTo>
                                <a:lnTo>
                                  <a:pt x="53" y="8"/>
                                </a:lnTo>
                                <a:lnTo>
                                  <a:pt x="20" y="0"/>
                                </a:lnTo>
                                <a:lnTo>
                                  <a:pt x="8" y="17"/>
                                </a:lnTo>
                                <a:lnTo>
                                  <a:pt x="17" y="36"/>
                                </a:lnTo>
                                <a:lnTo>
                                  <a:pt x="0" y="58"/>
                                </a:lnTo>
                                <a:lnTo>
                                  <a:pt x="22" y="84"/>
                                </a:lnTo>
                                <a:lnTo>
                                  <a:pt x="12" y="106"/>
                                </a:lnTo>
                                <a:lnTo>
                                  <a:pt x="101" y="209"/>
                                </a:lnTo>
                                <a:lnTo>
                                  <a:pt x="248" y="327"/>
                                </a:lnTo>
                                <a:lnTo>
                                  <a:pt x="360" y="375"/>
                                </a:lnTo>
                                <a:lnTo>
                                  <a:pt x="376" y="389"/>
                                </a:lnTo>
                                <a:lnTo>
                                  <a:pt x="387" y="398"/>
                                </a:lnTo>
                                <a:lnTo>
                                  <a:pt x="397" y="406"/>
                                </a:lnTo>
                                <a:lnTo>
                                  <a:pt x="411" y="416"/>
                                </a:lnTo>
                                <a:lnTo>
                                  <a:pt x="422" y="419"/>
                                </a:lnTo>
                                <a:lnTo>
                                  <a:pt x="422" y="412"/>
                                </a:lnTo>
                                <a:lnTo>
                                  <a:pt x="418" y="397"/>
                                </a:lnTo>
                                <a:lnTo>
                                  <a:pt x="418" y="380"/>
                                </a:lnTo>
                                <a:lnTo>
                                  <a:pt x="421" y="367"/>
                                </a:lnTo>
                                <a:lnTo>
                                  <a:pt x="424" y="357"/>
                                </a:lnTo>
                                <a:lnTo>
                                  <a:pt x="428" y="348"/>
                                </a:lnTo>
                                <a:lnTo>
                                  <a:pt x="432" y="336"/>
                                </a:lnTo>
                                <a:close/>
                              </a:path>
                            </a:pathLst>
                          </a:custGeom>
                          <a:noFill/>
                          <a:ln w="6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984"/>
                        <wps:cNvSpPr>
                          <a:spLocks/>
                        </wps:cNvSpPr>
                        <wps:spPr bwMode="auto">
                          <a:xfrm>
                            <a:off x="8224" y="964"/>
                            <a:ext cx="647" cy="838"/>
                          </a:xfrm>
                          <a:custGeom>
                            <a:avLst/>
                            <a:gdLst>
                              <a:gd name="T0" fmla="+- 0 8712 8225"/>
                              <a:gd name="T1" fmla="*/ T0 w 647"/>
                              <a:gd name="T2" fmla="+- 0 1495 965"/>
                              <a:gd name="T3" fmla="*/ 1495 h 838"/>
                              <a:gd name="T4" fmla="+- 0 8567 8225"/>
                              <a:gd name="T5" fmla="*/ T4 w 647"/>
                              <a:gd name="T6" fmla="+- 0 1419 965"/>
                              <a:gd name="T7" fmla="*/ 1419 h 838"/>
                              <a:gd name="T8" fmla="+- 0 8488 8225"/>
                              <a:gd name="T9" fmla="*/ T8 w 647"/>
                              <a:gd name="T10" fmla="+- 0 1377 965"/>
                              <a:gd name="T11" fmla="*/ 1377 h 838"/>
                              <a:gd name="T12" fmla="+- 0 8447 8225"/>
                              <a:gd name="T13" fmla="*/ T12 w 647"/>
                              <a:gd name="T14" fmla="+- 0 1356 965"/>
                              <a:gd name="T15" fmla="*/ 1356 h 838"/>
                              <a:gd name="T16" fmla="+- 0 8417 8225"/>
                              <a:gd name="T17" fmla="*/ T16 w 647"/>
                              <a:gd name="T18" fmla="+- 0 1342 965"/>
                              <a:gd name="T19" fmla="*/ 1342 h 838"/>
                              <a:gd name="T20" fmla="+- 0 8402 8225"/>
                              <a:gd name="T21" fmla="*/ T20 w 647"/>
                              <a:gd name="T22" fmla="+- 0 1334 965"/>
                              <a:gd name="T23" fmla="*/ 1334 h 838"/>
                              <a:gd name="T24" fmla="+- 0 8346 8225"/>
                              <a:gd name="T25" fmla="*/ T24 w 647"/>
                              <a:gd name="T26" fmla="+- 0 1307 965"/>
                              <a:gd name="T27" fmla="*/ 1307 h 838"/>
                              <a:gd name="T28" fmla="+- 0 8276 8225"/>
                              <a:gd name="T29" fmla="*/ T28 w 647"/>
                              <a:gd name="T30" fmla="+- 0 1318 965"/>
                              <a:gd name="T31" fmla="*/ 1318 h 838"/>
                              <a:gd name="T32" fmla="+- 0 8246 8225"/>
                              <a:gd name="T33" fmla="*/ T32 w 647"/>
                              <a:gd name="T34" fmla="+- 0 1431 965"/>
                              <a:gd name="T35" fmla="*/ 1431 h 838"/>
                              <a:gd name="T36" fmla="+- 0 8270 8225"/>
                              <a:gd name="T37" fmla="*/ T36 w 647"/>
                              <a:gd name="T38" fmla="+- 0 1476 965"/>
                              <a:gd name="T39" fmla="*/ 1476 h 838"/>
                              <a:gd name="T40" fmla="+- 0 8374 8225"/>
                              <a:gd name="T41" fmla="*/ T40 w 647"/>
                              <a:gd name="T42" fmla="+- 0 1547 965"/>
                              <a:gd name="T43" fmla="*/ 1547 h 838"/>
                              <a:gd name="T44" fmla="+- 0 8455 8225"/>
                              <a:gd name="T45" fmla="*/ T44 w 647"/>
                              <a:gd name="T46" fmla="+- 0 1601 965"/>
                              <a:gd name="T47" fmla="*/ 1601 h 838"/>
                              <a:gd name="T48" fmla="+- 0 8543 8225"/>
                              <a:gd name="T49" fmla="*/ T48 w 647"/>
                              <a:gd name="T50" fmla="+- 0 1659 965"/>
                              <a:gd name="T51" fmla="*/ 1659 h 838"/>
                              <a:gd name="T52" fmla="+- 0 8628 8225"/>
                              <a:gd name="T53" fmla="*/ T52 w 647"/>
                              <a:gd name="T54" fmla="+- 0 1714 965"/>
                              <a:gd name="T55" fmla="*/ 1714 h 838"/>
                              <a:gd name="T56" fmla="+- 0 8700 8225"/>
                              <a:gd name="T57" fmla="*/ T56 w 647"/>
                              <a:gd name="T58" fmla="+- 0 1759 965"/>
                              <a:gd name="T59" fmla="*/ 1759 h 838"/>
                              <a:gd name="T60" fmla="+- 0 8798 8225"/>
                              <a:gd name="T61" fmla="*/ T60 w 647"/>
                              <a:gd name="T62" fmla="+- 0 1803 965"/>
                              <a:gd name="T63" fmla="*/ 1803 h 838"/>
                              <a:gd name="T64" fmla="+- 0 8825 8225"/>
                              <a:gd name="T65" fmla="*/ T64 w 647"/>
                              <a:gd name="T66" fmla="+- 0 1777 965"/>
                              <a:gd name="T67" fmla="*/ 1777 h 838"/>
                              <a:gd name="T68" fmla="+- 0 8842 8225"/>
                              <a:gd name="T69" fmla="*/ T68 w 647"/>
                              <a:gd name="T70" fmla="+- 0 1705 965"/>
                              <a:gd name="T71" fmla="*/ 1705 h 838"/>
                              <a:gd name="T72" fmla="+- 0 8863 8225"/>
                              <a:gd name="T73" fmla="*/ T72 w 647"/>
                              <a:gd name="T74" fmla="+- 0 1579 965"/>
                              <a:gd name="T75" fmla="*/ 1579 h 838"/>
                              <a:gd name="T76" fmla="+- 0 8872 8225"/>
                              <a:gd name="T77" fmla="*/ T76 w 647"/>
                              <a:gd name="T78" fmla="+- 0 1485 965"/>
                              <a:gd name="T79" fmla="*/ 1485 h 838"/>
                              <a:gd name="T80" fmla="+- 0 8868 8225"/>
                              <a:gd name="T81" fmla="*/ T80 w 647"/>
                              <a:gd name="T82" fmla="+- 0 1388 965"/>
                              <a:gd name="T83" fmla="*/ 1388 h 838"/>
                              <a:gd name="T84" fmla="+- 0 8854 8225"/>
                              <a:gd name="T85" fmla="*/ T84 w 647"/>
                              <a:gd name="T86" fmla="+- 0 1294 965"/>
                              <a:gd name="T87" fmla="*/ 1294 h 838"/>
                              <a:gd name="T88" fmla="+- 0 8833 8225"/>
                              <a:gd name="T89" fmla="*/ T88 w 647"/>
                              <a:gd name="T90" fmla="+- 0 1206 965"/>
                              <a:gd name="T91" fmla="*/ 1206 h 838"/>
                              <a:gd name="T92" fmla="+- 0 8805 8225"/>
                              <a:gd name="T93" fmla="*/ T92 w 647"/>
                              <a:gd name="T94" fmla="+- 0 1129 965"/>
                              <a:gd name="T95" fmla="*/ 1129 h 838"/>
                              <a:gd name="T96" fmla="+- 0 8775 8225"/>
                              <a:gd name="T97" fmla="*/ T96 w 647"/>
                              <a:gd name="T98" fmla="+- 0 1068 965"/>
                              <a:gd name="T99" fmla="*/ 1068 h 838"/>
                              <a:gd name="T100" fmla="+- 0 8712 8225"/>
                              <a:gd name="T101" fmla="*/ T100 w 647"/>
                              <a:gd name="T102" fmla="+- 0 1008 965"/>
                              <a:gd name="T103" fmla="*/ 1008 h 838"/>
                              <a:gd name="T104" fmla="+- 0 8651 8225"/>
                              <a:gd name="T105" fmla="*/ T104 w 647"/>
                              <a:gd name="T106" fmla="+- 0 998 965"/>
                              <a:gd name="T107" fmla="*/ 998 h 838"/>
                              <a:gd name="T108" fmla="+- 0 8555 8225"/>
                              <a:gd name="T109" fmla="*/ T108 w 647"/>
                              <a:gd name="T110" fmla="+- 0 984 965"/>
                              <a:gd name="T111" fmla="*/ 984 h 838"/>
                              <a:gd name="T112" fmla="+- 0 8467 8225"/>
                              <a:gd name="T113" fmla="*/ T112 w 647"/>
                              <a:gd name="T114" fmla="+- 0 971 965"/>
                              <a:gd name="T115" fmla="*/ 971 h 838"/>
                              <a:gd name="T116" fmla="+- 0 8429 8225"/>
                              <a:gd name="T117" fmla="*/ T116 w 647"/>
                              <a:gd name="T118" fmla="+- 0 965 965"/>
                              <a:gd name="T119" fmla="*/ 965 h 838"/>
                              <a:gd name="T120" fmla="+- 0 8397 8225"/>
                              <a:gd name="T121" fmla="*/ T120 w 647"/>
                              <a:gd name="T122" fmla="+- 0 1002 965"/>
                              <a:gd name="T123" fmla="*/ 1002 h 838"/>
                              <a:gd name="T124" fmla="+- 0 8365 8225"/>
                              <a:gd name="T125" fmla="*/ T124 w 647"/>
                              <a:gd name="T126" fmla="+- 0 1022 965"/>
                              <a:gd name="T127" fmla="*/ 1022 h 838"/>
                              <a:gd name="T128" fmla="+- 0 8314 8225"/>
                              <a:gd name="T129" fmla="*/ T128 w 647"/>
                              <a:gd name="T130" fmla="+- 0 1029 965"/>
                              <a:gd name="T131" fmla="*/ 1029 h 838"/>
                              <a:gd name="T132" fmla="+- 0 8225 8225"/>
                              <a:gd name="T133" fmla="*/ T132 w 647"/>
                              <a:gd name="T134" fmla="+- 0 1030 965"/>
                              <a:gd name="T135" fmla="*/ 103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7" h="838">
                                <a:moveTo>
                                  <a:pt x="487" y="530"/>
                                </a:moveTo>
                                <a:lnTo>
                                  <a:pt x="342" y="454"/>
                                </a:lnTo>
                                <a:lnTo>
                                  <a:pt x="263" y="412"/>
                                </a:lnTo>
                                <a:lnTo>
                                  <a:pt x="222" y="391"/>
                                </a:lnTo>
                                <a:lnTo>
                                  <a:pt x="192" y="377"/>
                                </a:lnTo>
                                <a:lnTo>
                                  <a:pt x="177" y="369"/>
                                </a:lnTo>
                                <a:lnTo>
                                  <a:pt x="121" y="342"/>
                                </a:lnTo>
                                <a:lnTo>
                                  <a:pt x="51" y="353"/>
                                </a:lnTo>
                                <a:lnTo>
                                  <a:pt x="21" y="466"/>
                                </a:lnTo>
                                <a:lnTo>
                                  <a:pt x="45" y="511"/>
                                </a:lnTo>
                                <a:lnTo>
                                  <a:pt x="149" y="582"/>
                                </a:lnTo>
                                <a:lnTo>
                                  <a:pt x="230" y="636"/>
                                </a:lnTo>
                                <a:lnTo>
                                  <a:pt x="318" y="694"/>
                                </a:lnTo>
                                <a:lnTo>
                                  <a:pt x="403" y="749"/>
                                </a:lnTo>
                                <a:lnTo>
                                  <a:pt x="475" y="794"/>
                                </a:lnTo>
                                <a:lnTo>
                                  <a:pt x="573" y="838"/>
                                </a:lnTo>
                                <a:lnTo>
                                  <a:pt x="600" y="812"/>
                                </a:lnTo>
                                <a:lnTo>
                                  <a:pt x="617" y="740"/>
                                </a:lnTo>
                                <a:lnTo>
                                  <a:pt x="638" y="614"/>
                                </a:lnTo>
                                <a:lnTo>
                                  <a:pt x="647" y="520"/>
                                </a:lnTo>
                                <a:lnTo>
                                  <a:pt x="643" y="423"/>
                                </a:lnTo>
                                <a:lnTo>
                                  <a:pt x="629" y="329"/>
                                </a:lnTo>
                                <a:lnTo>
                                  <a:pt x="608" y="241"/>
                                </a:lnTo>
                                <a:lnTo>
                                  <a:pt x="580" y="164"/>
                                </a:lnTo>
                                <a:lnTo>
                                  <a:pt x="550" y="103"/>
                                </a:lnTo>
                                <a:lnTo>
                                  <a:pt x="487" y="43"/>
                                </a:lnTo>
                                <a:lnTo>
                                  <a:pt x="426" y="33"/>
                                </a:lnTo>
                                <a:lnTo>
                                  <a:pt x="330" y="19"/>
                                </a:lnTo>
                                <a:lnTo>
                                  <a:pt x="242" y="6"/>
                                </a:lnTo>
                                <a:lnTo>
                                  <a:pt x="204" y="0"/>
                                </a:lnTo>
                                <a:lnTo>
                                  <a:pt x="172" y="37"/>
                                </a:lnTo>
                                <a:lnTo>
                                  <a:pt x="140" y="57"/>
                                </a:lnTo>
                                <a:lnTo>
                                  <a:pt x="89" y="64"/>
                                </a:lnTo>
                                <a:lnTo>
                                  <a:pt x="0" y="65"/>
                                </a:lnTo>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983"/>
                        <wps:cNvSpPr>
                          <a:spLocks/>
                        </wps:cNvSpPr>
                        <wps:spPr bwMode="auto">
                          <a:xfrm>
                            <a:off x="8229" y="1747"/>
                            <a:ext cx="447" cy="644"/>
                          </a:xfrm>
                          <a:custGeom>
                            <a:avLst/>
                            <a:gdLst>
                              <a:gd name="T0" fmla="+- 0 8676 8230"/>
                              <a:gd name="T1" fmla="*/ T0 w 447"/>
                              <a:gd name="T2" fmla="+- 0 1747 1747"/>
                              <a:gd name="T3" fmla="*/ 1747 h 644"/>
                              <a:gd name="T4" fmla="+- 0 8606 8230"/>
                              <a:gd name="T5" fmla="*/ T4 w 447"/>
                              <a:gd name="T6" fmla="+- 0 2357 1747"/>
                              <a:gd name="T7" fmla="*/ 2357 h 644"/>
                              <a:gd name="T8" fmla="+- 0 8570 8230"/>
                              <a:gd name="T9" fmla="*/ T8 w 447"/>
                              <a:gd name="T10" fmla="+- 0 2390 1747"/>
                              <a:gd name="T11" fmla="*/ 2390 h 644"/>
                              <a:gd name="T12" fmla="+- 0 8230 8230"/>
                              <a:gd name="T13" fmla="*/ T12 w 447"/>
                              <a:gd name="T14" fmla="+- 0 2390 1747"/>
                              <a:gd name="T15" fmla="*/ 2390 h 644"/>
                            </a:gdLst>
                            <a:ahLst/>
                            <a:cxnLst>
                              <a:cxn ang="0">
                                <a:pos x="T1" y="T3"/>
                              </a:cxn>
                              <a:cxn ang="0">
                                <a:pos x="T5" y="T7"/>
                              </a:cxn>
                              <a:cxn ang="0">
                                <a:pos x="T9" y="T11"/>
                              </a:cxn>
                              <a:cxn ang="0">
                                <a:pos x="T13" y="T15"/>
                              </a:cxn>
                            </a:cxnLst>
                            <a:rect l="0" t="0" r="r" b="b"/>
                            <a:pathLst>
                              <a:path w="447" h="644">
                                <a:moveTo>
                                  <a:pt x="446" y="0"/>
                                </a:moveTo>
                                <a:lnTo>
                                  <a:pt x="376" y="610"/>
                                </a:lnTo>
                                <a:lnTo>
                                  <a:pt x="340" y="643"/>
                                </a:lnTo>
                                <a:lnTo>
                                  <a:pt x="0" y="643"/>
                                </a:lnTo>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AutoShape 982"/>
                        <wps:cNvSpPr>
                          <a:spLocks/>
                        </wps:cNvSpPr>
                        <wps:spPr bwMode="auto">
                          <a:xfrm>
                            <a:off x="8119" y="1029"/>
                            <a:ext cx="517" cy="457"/>
                          </a:xfrm>
                          <a:custGeom>
                            <a:avLst/>
                            <a:gdLst>
                              <a:gd name="T0" fmla="+- 0 8561 8119"/>
                              <a:gd name="T1" fmla="*/ T0 w 517"/>
                              <a:gd name="T2" fmla="+- 0 1030 1030"/>
                              <a:gd name="T3" fmla="*/ 1030 h 457"/>
                              <a:gd name="T4" fmla="+- 0 8407 8119"/>
                              <a:gd name="T5" fmla="*/ T4 w 517"/>
                              <a:gd name="T6" fmla="+- 0 1126 1030"/>
                              <a:gd name="T7" fmla="*/ 1126 h 457"/>
                              <a:gd name="T8" fmla="+- 0 8328 8119"/>
                              <a:gd name="T9" fmla="*/ T8 w 517"/>
                              <a:gd name="T10" fmla="+- 0 1126 1030"/>
                              <a:gd name="T11" fmla="*/ 1126 h 457"/>
                              <a:gd name="T12" fmla="+- 0 8230 8119"/>
                              <a:gd name="T13" fmla="*/ T12 w 517"/>
                              <a:gd name="T14" fmla="+- 0 1214 1030"/>
                              <a:gd name="T15" fmla="*/ 1214 h 457"/>
                              <a:gd name="T16" fmla="+- 0 8186 8119"/>
                              <a:gd name="T17" fmla="*/ T16 w 517"/>
                              <a:gd name="T18" fmla="+- 0 1303 1030"/>
                              <a:gd name="T19" fmla="*/ 1303 h 457"/>
                              <a:gd name="T20" fmla="+- 0 8180 8119"/>
                              <a:gd name="T21" fmla="*/ T20 w 517"/>
                              <a:gd name="T22" fmla="+- 0 1306 1030"/>
                              <a:gd name="T23" fmla="*/ 1306 h 457"/>
                              <a:gd name="T24" fmla="+- 0 8165 8119"/>
                              <a:gd name="T25" fmla="*/ T24 w 517"/>
                              <a:gd name="T26" fmla="+- 0 1315 1030"/>
                              <a:gd name="T27" fmla="*/ 1315 h 457"/>
                              <a:gd name="T28" fmla="+- 0 8144 8119"/>
                              <a:gd name="T29" fmla="*/ T28 w 517"/>
                              <a:gd name="T30" fmla="+- 0 1328 1030"/>
                              <a:gd name="T31" fmla="*/ 1328 h 457"/>
                              <a:gd name="T32" fmla="+- 0 8122 8119"/>
                              <a:gd name="T33" fmla="*/ T32 w 517"/>
                              <a:gd name="T34" fmla="+- 0 1344 1030"/>
                              <a:gd name="T35" fmla="*/ 1344 h 457"/>
                              <a:gd name="T36" fmla="+- 0 8119 8119"/>
                              <a:gd name="T37" fmla="*/ T36 w 517"/>
                              <a:gd name="T38" fmla="+- 0 1352 1030"/>
                              <a:gd name="T39" fmla="*/ 1352 h 457"/>
                              <a:gd name="T40" fmla="+- 0 8128 8119"/>
                              <a:gd name="T41" fmla="*/ T40 w 517"/>
                              <a:gd name="T42" fmla="+- 0 1358 1030"/>
                              <a:gd name="T43" fmla="*/ 1358 h 457"/>
                              <a:gd name="T44" fmla="+- 0 8142 8119"/>
                              <a:gd name="T45" fmla="*/ T44 w 517"/>
                              <a:gd name="T46" fmla="+- 0 1362 1030"/>
                              <a:gd name="T47" fmla="*/ 1362 h 457"/>
                              <a:gd name="T48" fmla="+- 0 8153 8119"/>
                              <a:gd name="T49" fmla="*/ T48 w 517"/>
                              <a:gd name="T50" fmla="+- 0 1368 1030"/>
                              <a:gd name="T51" fmla="*/ 1368 h 457"/>
                              <a:gd name="T52" fmla="+- 0 8162 8119"/>
                              <a:gd name="T53" fmla="*/ T52 w 517"/>
                              <a:gd name="T54" fmla="+- 0 1376 1030"/>
                              <a:gd name="T55" fmla="*/ 1376 h 457"/>
                              <a:gd name="T56" fmla="+- 0 8170 8119"/>
                              <a:gd name="T57" fmla="*/ T56 w 517"/>
                              <a:gd name="T58" fmla="+- 0 1382 1030"/>
                              <a:gd name="T59" fmla="*/ 1382 h 457"/>
                              <a:gd name="T60" fmla="+- 0 8177 8119"/>
                              <a:gd name="T61" fmla="*/ T60 w 517"/>
                              <a:gd name="T62" fmla="+- 0 1389 1030"/>
                              <a:gd name="T63" fmla="*/ 1389 h 457"/>
                              <a:gd name="T64" fmla="+- 0 8182 8119"/>
                              <a:gd name="T65" fmla="*/ T64 w 517"/>
                              <a:gd name="T66" fmla="+- 0 1397 1030"/>
                              <a:gd name="T67" fmla="*/ 1397 h 457"/>
                              <a:gd name="T68" fmla="+- 0 8186 8119"/>
                              <a:gd name="T69" fmla="*/ T68 w 517"/>
                              <a:gd name="T70" fmla="+- 0 1409 1030"/>
                              <a:gd name="T71" fmla="*/ 1409 h 457"/>
                              <a:gd name="T72" fmla="+- 0 8190 8119"/>
                              <a:gd name="T73" fmla="*/ T72 w 517"/>
                              <a:gd name="T74" fmla="+- 0 1420 1030"/>
                              <a:gd name="T75" fmla="*/ 1420 h 457"/>
                              <a:gd name="T76" fmla="+- 0 8193 8119"/>
                              <a:gd name="T77" fmla="*/ T76 w 517"/>
                              <a:gd name="T78" fmla="+- 0 1431 1030"/>
                              <a:gd name="T79" fmla="*/ 1431 h 457"/>
                              <a:gd name="T80" fmla="+- 0 8196 8119"/>
                              <a:gd name="T81" fmla="*/ T80 w 517"/>
                              <a:gd name="T82" fmla="+- 0 1445 1030"/>
                              <a:gd name="T83" fmla="*/ 1445 h 457"/>
                              <a:gd name="T84" fmla="+- 0 8196 8119"/>
                              <a:gd name="T85" fmla="*/ T84 w 517"/>
                              <a:gd name="T86" fmla="+- 0 1463 1030"/>
                              <a:gd name="T87" fmla="*/ 1463 h 457"/>
                              <a:gd name="T88" fmla="+- 0 8192 8119"/>
                              <a:gd name="T89" fmla="*/ T88 w 517"/>
                              <a:gd name="T90" fmla="+- 0 1478 1030"/>
                              <a:gd name="T91" fmla="*/ 1478 h 457"/>
                              <a:gd name="T92" fmla="+- 0 8192 8119"/>
                              <a:gd name="T93" fmla="*/ T92 w 517"/>
                              <a:gd name="T94" fmla="+- 0 1486 1030"/>
                              <a:gd name="T95" fmla="*/ 1486 h 457"/>
                              <a:gd name="T96" fmla="+- 0 8203 8119"/>
                              <a:gd name="T97" fmla="*/ T96 w 517"/>
                              <a:gd name="T98" fmla="+- 0 1481 1030"/>
                              <a:gd name="T99" fmla="*/ 1481 h 457"/>
                              <a:gd name="T100" fmla="+- 0 8219 8119"/>
                              <a:gd name="T101" fmla="*/ T100 w 517"/>
                              <a:gd name="T102" fmla="+- 0 1471 1030"/>
                              <a:gd name="T103" fmla="*/ 1471 h 457"/>
                              <a:gd name="T104" fmla="+- 0 8230 8119"/>
                              <a:gd name="T105" fmla="*/ T104 w 517"/>
                              <a:gd name="T106" fmla="+- 0 1463 1030"/>
                              <a:gd name="T107" fmla="*/ 1463 h 457"/>
                              <a:gd name="T108" fmla="+- 0 8240 8119"/>
                              <a:gd name="T109" fmla="*/ T108 w 517"/>
                              <a:gd name="T110" fmla="+- 0 1453 1030"/>
                              <a:gd name="T111" fmla="*/ 1453 h 457"/>
                              <a:gd name="T112" fmla="+- 0 8256 8119"/>
                              <a:gd name="T113" fmla="*/ T112 w 517"/>
                              <a:gd name="T114" fmla="+- 0 1438 1030"/>
                              <a:gd name="T115" fmla="*/ 1438 h 457"/>
                              <a:gd name="T116" fmla="+- 0 8376 8119"/>
                              <a:gd name="T117" fmla="*/ T116 w 517"/>
                              <a:gd name="T118" fmla="+- 0 1387 1030"/>
                              <a:gd name="T119" fmla="*/ 1387 h 457"/>
                              <a:gd name="T120" fmla="+- 0 8530 8119"/>
                              <a:gd name="T121" fmla="*/ T120 w 517"/>
                              <a:gd name="T122" fmla="+- 0 1267 1030"/>
                              <a:gd name="T123" fmla="*/ 1267 h 457"/>
                              <a:gd name="T124" fmla="+- 0 8623 8119"/>
                              <a:gd name="T125" fmla="*/ T124 w 517"/>
                              <a:gd name="T126" fmla="+- 0 1157 1030"/>
                              <a:gd name="T127" fmla="*/ 1157 h 457"/>
                              <a:gd name="T128" fmla="+- 0 8611 8119"/>
                              <a:gd name="T129" fmla="*/ T128 w 517"/>
                              <a:gd name="T130" fmla="+- 0 1135 1030"/>
                              <a:gd name="T131" fmla="*/ 1135 h 457"/>
                              <a:gd name="T132" fmla="+- 0 8635 8119"/>
                              <a:gd name="T133" fmla="*/ T132 w 517"/>
                              <a:gd name="T134" fmla="+- 0 1106 1030"/>
                              <a:gd name="T135" fmla="*/ 1106 h 457"/>
                              <a:gd name="T136" fmla="+- 0 8618 8119"/>
                              <a:gd name="T137" fmla="*/ T136 w 517"/>
                              <a:gd name="T138" fmla="+- 0 1085 1030"/>
                              <a:gd name="T139" fmla="*/ 1085 h 457"/>
                              <a:gd name="T140" fmla="+- 0 8628 8119"/>
                              <a:gd name="T141" fmla="*/ T140 w 517"/>
                              <a:gd name="T142" fmla="+- 0 1063 1030"/>
                              <a:gd name="T143" fmla="*/ 1063 h 457"/>
                              <a:gd name="T144" fmla="+- 0 8621 8119"/>
                              <a:gd name="T145" fmla="*/ T144 w 517"/>
                              <a:gd name="T146" fmla="+- 0 1054 1030"/>
                              <a:gd name="T147" fmla="*/ 1054 h 457"/>
                              <a:gd name="T148" fmla="+- 0 8580 8119"/>
                              <a:gd name="T149" fmla="*/ T148 w 517"/>
                              <a:gd name="T150" fmla="+- 0 1054 1030"/>
                              <a:gd name="T151" fmla="*/ 1054 h 457"/>
                              <a:gd name="T152" fmla="+- 0 8561 8119"/>
                              <a:gd name="T153" fmla="*/ T152 w 517"/>
                              <a:gd name="T154" fmla="+- 0 1030 1030"/>
                              <a:gd name="T155" fmla="*/ 1030 h 457"/>
                              <a:gd name="T156" fmla="+- 0 8616 8119"/>
                              <a:gd name="T157" fmla="*/ T156 w 517"/>
                              <a:gd name="T158" fmla="+- 0 1046 1030"/>
                              <a:gd name="T159" fmla="*/ 1046 h 457"/>
                              <a:gd name="T160" fmla="+- 0 8580 8119"/>
                              <a:gd name="T161" fmla="*/ T160 w 517"/>
                              <a:gd name="T162" fmla="+- 0 1054 1030"/>
                              <a:gd name="T163" fmla="*/ 1054 h 457"/>
                              <a:gd name="T164" fmla="+- 0 8621 8119"/>
                              <a:gd name="T165" fmla="*/ T164 w 517"/>
                              <a:gd name="T166" fmla="+- 0 1054 1030"/>
                              <a:gd name="T167" fmla="*/ 1054 h 457"/>
                              <a:gd name="T168" fmla="+- 0 8616 8119"/>
                              <a:gd name="T169" fmla="*/ T168 w 517"/>
                              <a:gd name="T170" fmla="+- 0 1046 1030"/>
                              <a:gd name="T171" fmla="*/ 104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7" h="457">
                                <a:moveTo>
                                  <a:pt x="442" y="0"/>
                                </a:moveTo>
                                <a:lnTo>
                                  <a:pt x="288" y="96"/>
                                </a:lnTo>
                                <a:lnTo>
                                  <a:pt x="209" y="96"/>
                                </a:lnTo>
                                <a:lnTo>
                                  <a:pt x="111" y="184"/>
                                </a:lnTo>
                                <a:lnTo>
                                  <a:pt x="67" y="273"/>
                                </a:lnTo>
                                <a:lnTo>
                                  <a:pt x="61" y="276"/>
                                </a:lnTo>
                                <a:lnTo>
                                  <a:pt x="46" y="285"/>
                                </a:lnTo>
                                <a:lnTo>
                                  <a:pt x="25" y="298"/>
                                </a:lnTo>
                                <a:lnTo>
                                  <a:pt x="3" y="314"/>
                                </a:lnTo>
                                <a:lnTo>
                                  <a:pt x="0" y="322"/>
                                </a:lnTo>
                                <a:lnTo>
                                  <a:pt x="9" y="328"/>
                                </a:lnTo>
                                <a:lnTo>
                                  <a:pt x="23" y="332"/>
                                </a:lnTo>
                                <a:lnTo>
                                  <a:pt x="34" y="338"/>
                                </a:lnTo>
                                <a:lnTo>
                                  <a:pt x="43" y="346"/>
                                </a:lnTo>
                                <a:lnTo>
                                  <a:pt x="51" y="352"/>
                                </a:lnTo>
                                <a:lnTo>
                                  <a:pt x="58" y="359"/>
                                </a:lnTo>
                                <a:lnTo>
                                  <a:pt x="63" y="367"/>
                                </a:lnTo>
                                <a:lnTo>
                                  <a:pt x="67" y="379"/>
                                </a:lnTo>
                                <a:lnTo>
                                  <a:pt x="71" y="390"/>
                                </a:lnTo>
                                <a:lnTo>
                                  <a:pt x="74" y="401"/>
                                </a:lnTo>
                                <a:lnTo>
                                  <a:pt x="77" y="415"/>
                                </a:lnTo>
                                <a:lnTo>
                                  <a:pt x="77" y="433"/>
                                </a:lnTo>
                                <a:lnTo>
                                  <a:pt x="73" y="448"/>
                                </a:lnTo>
                                <a:lnTo>
                                  <a:pt x="73" y="456"/>
                                </a:lnTo>
                                <a:lnTo>
                                  <a:pt x="84" y="451"/>
                                </a:lnTo>
                                <a:lnTo>
                                  <a:pt x="100" y="441"/>
                                </a:lnTo>
                                <a:lnTo>
                                  <a:pt x="111" y="433"/>
                                </a:lnTo>
                                <a:lnTo>
                                  <a:pt x="121" y="423"/>
                                </a:lnTo>
                                <a:lnTo>
                                  <a:pt x="137" y="408"/>
                                </a:lnTo>
                                <a:lnTo>
                                  <a:pt x="257" y="357"/>
                                </a:lnTo>
                                <a:lnTo>
                                  <a:pt x="411" y="237"/>
                                </a:lnTo>
                                <a:lnTo>
                                  <a:pt x="504" y="127"/>
                                </a:lnTo>
                                <a:lnTo>
                                  <a:pt x="492" y="105"/>
                                </a:lnTo>
                                <a:lnTo>
                                  <a:pt x="516" y="76"/>
                                </a:lnTo>
                                <a:lnTo>
                                  <a:pt x="499" y="55"/>
                                </a:lnTo>
                                <a:lnTo>
                                  <a:pt x="509" y="33"/>
                                </a:lnTo>
                                <a:lnTo>
                                  <a:pt x="502" y="24"/>
                                </a:lnTo>
                                <a:lnTo>
                                  <a:pt x="461" y="24"/>
                                </a:lnTo>
                                <a:lnTo>
                                  <a:pt x="442" y="0"/>
                                </a:lnTo>
                                <a:close/>
                                <a:moveTo>
                                  <a:pt x="497" y="16"/>
                                </a:moveTo>
                                <a:lnTo>
                                  <a:pt x="461" y="24"/>
                                </a:lnTo>
                                <a:lnTo>
                                  <a:pt x="502" y="24"/>
                                </a:lnTo>
                                <a:lnTo>
                                  <a:pt x="497" y="16"/>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81"/>
                        <wps:cNvSpPr>
                          <a:spLocks/>
                        </wps:cNvSpPr>
                        <wps:spPr bwMode="auto">
                          <a:xfrm>
                            <a:off x="8127" y="1024"/>
                            <a:ext cx="516" cy="457"/>
                          </a:xfrm>
                          <a:custGeom>
                            <a:avLst/>
                            <a:gdLst>
                              <a:gd name="T0" fmla="+- 0 8189 8127"/>
                              <a:gd name="T1" fmla="*/ T0 w 516"/>
                              <a:gd name="T2" fmla="+- 0 1392 1025"/>
                              <a:gd name="T3" fmla="*/ 1392 h 457"/>
                              <a:gd name="T4" fmla="+- 0 8184 8127"/>
                              <a:gd name="T5" fmla="*/ T4 w 516"/>
                              <a:gd name="T6" fmla="+- 0 1382 1025"/>
                              <a:gd name="T7" fmla="*/ 1382 h 457"/>
                              <a:gd name="T8" fmla="+- 0 8172 8127"/>
                              <a:gd name="T9" fmla="*/ T8 w 516"/>
                              <a:gd name="T10" fmla="+- 0 1375 1025"/>
                              <a:gd name="T11" fmla="*/ 1375 h 457"/>
                              <a:gd name="T12" fmla="+- 0 8162 8127"/>
                              <a:gd name="T13" fmla="*/ T12 w 516"/>
                              <a:gd name="T14" fmla="+- 0 1366 1025"/>
                              <a:gd name="T15" fmla="*/ 1366 h 457"/>
                              <a:gd name="T16" fmla="+- 0 8150 8127"/>
                              <a:gd name="T17" fmla="*/ T16 w 516"/>
                              <a:gd name="T18" fmla="+- 0 1358 1025"/>
                              <a:gd name="T19" fmla="*/ 1358 h 457"/>
                              <a:gd name="T20" fmla="+- 0 8136 8127"/>
                              <a:gd name="T21" fmla="*/ T20 w 516"/>
                              <a:gd name="T22" fmla="+- 0 1354 1025"/>
                              <a:gd name="T23" fmla="*/ 1354 h 457"/>
                              <a:gd name="T24" fmla="+- 0 8127 8127"/>
                              <a:gd name="T25" fmla="*/ T24 w 516"/>
                              <a:gd name="T26" fmla="+- 0 1349 1025"/>
                              <a:gd name="T27" fmla="*/ 1349 h 457"/>
                              <a:gd name="T28" fmla="+- 0 8188 8127"/>
                              <a:gd name="T29" fmla="*/ T28 w 516"/>
                              <a:gd name="T30" fmla="+- 0 1301 1025"/>
                              <a:gd name="T31" fmla="*/ 1301 h 457"/>
                              <a:gd name="T32" fmla="+- 0 8194 8127"/>
                              <a:gd name="T33" fmla="*/ T32 w 516"/>
                              <a:gd name="T34" fmla="+- 0 1298 1025"/>
                              <a:gd name="T35" fmla="*/ 1298 h 457"/>
                              <a:gd name="T36" fmla="+- 0 8237 8127"/>
                              <a:gd name="T37" fmla="*/ T36 w 516"/>
                              <a:gd name="T38" fmla="+- 0 1210 1025"/>
                              <a:gd name="T39" fmla="*/ 1210 h 457"/>
                              <a:gd name="T40" fmla="+- 0 8335 8127"/>
                              <a:gd name="T41" fmla="*/ T40 w 516"/>
                              <a:gd name="T42" fmla="+- 0 1121 1025"/>
                              <a:gd name="T43" fmla="*/ 1121 h 457"/>
                              <a:gd name="T44" fmla="+- 0 8417 8127"/>
                              <a:gd name="T45" fmla="*/ T44 w 516"/>
                              <a:gd name="T46" fmla="+- 0 1121 1025"/>
                              <a:gd name="T47" fmla="*/ 1121 h 457"/>
                              <a:gd name="T48" fmla="+- 0 8568 8127"/>
                              <a:gd name="T49" fmla="*/ T48 w 516"/>
                              <a:gd name="T50" fmla="+- 0 1025 1025"/>
                              <a:gd name="T51" fmla="*/ 1025 h 457"/>
                              <a:gd name="T52" fmla="+- 0 8590 8127"/>
                              <a:gd name="T53" fmla="*/ T52 w 516"/>
                              <a:gd name="T54" fmla="+- 0 1051 1025"/>
                              <a:gd name="T55" fmla="*/ 1051 h 457"/>
                              <a:gd name="T56" fmla="+- 0 8623 8127"/>
                              <a:gd name="T57" fmla="*/ T56 w 516"/>
                              <a:gd name="T58" fmla="+- 0 1042 1025"/>
                              <a:gd name="T59" fmla="*/ 1042 h 457"/>
                              <a:gd name="T60" fmla="+- 0 8638 8127"/>
                              <a:gd name="T61" fmla="*/ T60 w 516"/>
                              <a:gd name="T62" fmla="+- 0 1061 1025"/>
                              <a:gd name="T63" fmla="*/ 1061 h 457"/>
                              <a:gd name="T64" fmla="+- 0 8626 8127"/>
                              <a:gd name="T65" fmla="*/ T64 w 516"/>
                              <a:gd name="T66" fmla="+- 0 1080 1025"/>
                              <a:gd name="T67" fmla="*/ 1080 h 457"/>
                              <a:gd name="T68" fmla="+- 0 8642 8127"/>
                              <a:gd name="T69" fmla="*/ T68 w 516"/>
                              <a:gd name="T70" fmla="+- 0 1102 1025"/>
                              <a:gd name="T71" fmla="*/ 1102 h 457"/>
                              <a:gd name="T72" fmla="+- 0 8621 8127"/>
                              <a:gd name="T73" fmla="*/ T72 w 516"/>
                              <a:gd name="T74" fmla="+- 0 1130 1025"/>
                              <a:gd name="T75" fmla="*/ 1130 h 457"/>
                              <a:gd name="T76" fmla="+- 0 8630 8127"/>
                              <a:gd name="T77" fmla="*/ T76 w 516"/>
                              <a:gd name="T78" fmla="+- 0 1152 1025"/>
                              <a:gd name="T79" fmla="*/ 1152 h 457"/>
                              <a:gd name="T80" fmla="+- 0 8537 8127"/>
                              <a:gd name="T81" fmla="*/ T80 w 516"/>
                              <a:gd name="T82" fmla="+- 0 1262 1025"/>
                              <a:gd name="T83" fmla="*/ 1262 h 457"/>
                              <a:gd name="T84" fmla="+- 0 8383 8127"/>
                              <a:gd name="T85" fmla="*/ T84 w 516"/>
                              <a:gd name="T86" fmla="+- 0 1385 1025"/>
                              <a:gd name="T87" fmla="*/ 1385 h 457"/>
                              <a:gd name="T88" fmla="+- 0 8266 8127"/>
                              <a:gd name="T89" fmla="*/ T88 w 516"/>
                              <a:gd name="T90" fmla="+- 0 1435 1025"/>
                              <a:gd name="T91" fmla="*/ 1435 h 457"/>
                              <a:gd name="T92" fmla="+- 0 8249 8127"/>
                              <a:gd name="T93" fmla="*/ T92 w 516"/>
                              <a:gd name="T94" fmla="+- 0 1449 1025"/>
                              <a:gd name="T95" fmla="*/ 1449 h 457"/>
                              <a:gd name="T96" fmla="+- 0 8237 8127"/>
                              <a:gd name="T97" fmla="*/ T96 w 516"/>
                              <a:gd name="T98" fmla="+- 0 1458 1025"/>
                              <a:gd name="T99" fmla="*/ 1458 h 457"/>
                              <a:gd name="T100" fmla="+- 0 8226 8127"/>
                              <a:gd name="T101" fmla="*/ T100 w 516"/>
                              <a:gd name="T102" fmla="+- 0 1466 1025"/>
                              <a:gd name="T103" fmla="*/ 1466 h 457"/>
                              <a:gd name="T104" fmla="+- 0 8210 8127"/>
                              <a:gd name="T105" fmla="*/ T104 w 516"/>
                              <a:gd name="T106" fmla="+- 0 1476 1025"/>
                              <a:gd name="T107" fmla="*/ 1476 h 457"/>
                              <a:gd name="T108" fmla="+- 0 8199 8127"/>
                              <a:gd name="T109" fmla="*/ T108 w 516"/>
                              <a:gd name="T110" fmla="+- 0 1481 1025"/>
                              <a:gd name="T111" fmla="*/ 1481 h 457"/>
                              <a:gd name="T112" fmla="+- 0 8200 8127"/>
                              <a:gd name="T113" fmla="*/ T112 w 516"/>
                              <a:gd name="T114" fmla="+- 0 1473 1025"/>
                              <a:gd name="T115" fmla="*/ 1473 h 457"/>
                              <a:gd name="T116" fmla="+- 0 8205 8127"/>
                              <a:gd name="T117" fmla="*/ T116 w 516"/>
                              <a:gd name="T118" fmla="+- 0 1458 1025"/>
                              <a:gd name="T119" fmla="*/ 1458 h 457"/>
                              <a:gd name="T120" fmla="+- 0 8206 8127"/>
                              <a:gd name="T121" fmla="*/ T120 w 516"/>
                              <a:gd name="T122" fmla="+- 0 1440 1025"/>
                              <a:gd name="T123" fmla="*/ 1440 h 457"/>
                              <a:gd name="T124" fmla="+- 0 8202 8127"/>
                              <a:gd name="T125" fmla="*/ T124 w 516"/>
                              <a:gd name="T126" fmla="+- 0 1426 1025"/>
                              <a:gd name="T127" fmla="*/ 1426 h 457"/>
                              <a:gd name="T128" fmla="+- 0 8198 8127"/>
                              <a:gd name="T129" fmla="*/ T128 w 516"/>
                              <a:gd name="T130" fmla="+- 0 1415 1025"/>
                              <a:gd name="T131" fmla="*/ 1415 h 457"/>
                              <a:gd name="T132" fmla="+- 0 8194 8127"/>
                              <a:gd name="T133" fmla="*/ T132 w 516"/>
                              <a:gd name="T134" fmla="+- 0 1405 1025"/>
                              <a:gd name="T135" fmla="*/ 1405 h 457"/>
                              <a:gd name="T136" fmla="+- 0 8189 8127"/>
                              <a:gd name="T137" fmla="*/ T136 w 516"/>
                              <a:gd name="T138" fmla="+- 0 1392 1025"/>
                              <a:gd name="T139" fmla="*/ 139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6" h="457">
                                <a:moveTo>
                                  <a:pt x="62" y="367"/>
                                </a:moveTo>
                                <a:lnTo>
                                  <a:pt x="57" y="357"/>
                                </a:lnTo>
                                <a:lnTo>
                                  <a:pt x="45" y="350"/>
                                </a:lnTo>
                                <a:lnTo>
                                  <a:pt x="35" y="341"/>
                                </a:lnTo>
                                <a:lnTo>
                                  <a:pt x="23" y="333"/>
                                </a:lnTo>
                                <a:lnTo>
                                  <a:pt x="9" y="329"/>
                                </a:lnTo>
                                <a:lnTo>
                                  <a:pt x="0" y="324"/>
                                </a:lnTo>
                                <a:lnTo>
                                  <a:pt x="61" y="276"/>
                                </a:lnTo>
                                <a:lnTo>
                                  <a:pt x="67" y="273"/>
                                </a:lnTo>
                                <a:lnTo>
                                  <a:pt x="110" y="185"/>
                                </a:lnTo>
                                <a:lnTo>
                                  <a:pt x="208" y="96"/>
                                </a:lnTo>
                                <a:lnTo>
                                  <a:pt x="290" y="96"/>
                                </a:lnTo>
                                <a:lnTo>
                                  <a:pt x="441" y="0"/>
                                </a:lnTo>
                                <a:lnTo>
                                  <a:pt x="463" y="26"/>
                                </a:lnTo>
                                <a:lnTo>
                                  <a:pt x="496" y="17"/>
                                </a:lnTo>
                                <a:lnTo>
                                  <a:pt x="511" y="36"/>
                                </a:lnTo>
                                <a:lnTo>
                                  <a:pt x="499" y="55"/>
                                </a:lnTo>
                                <a:lnTo>
                                  <a:pt x="515" y="77"/>
                                </a:lnTo>
                                <a:lnTo>
                                  <a:pt x="494" y="105"/>
                                </a:lnTo>
                                <a:lnTo>
                                  <a:pt x="503" y="127"/>
                                </a:lnTo>
                                <a:lnTo>
                                  <a:pt x="410" y="237"/>
                                </a:lnTo>
                                <a:lnTo>
                                  <a:pt x="256" y="360"/>
                                </a:lnTo>
                                <a:lnTo>
                                  <a:pt x="139" y="410"/>
                                </a:lnTo>
                                <a:lnTo>
                                  <a:pt x="122" y="424"/>
                                </a:lnTo>
                                <a:lnTo>
                                  <a:pt x="110" y="433"/>
                                </a:lnTo>
                                <a:lnTo>
                                  <a:pt x="99" y="441"/>
                                </a:lnTo>
                                <a:lnTo>
                                  <a:pt x="83" y="451"/>
                                </a:lnTo>
                                <a:lnTo>
                                  <a:pt x="72" y="456"/>
                                </a:lnTo>
                                <a:lnTo>
                                  <a:pt x="73" y="448"/>
                                </a:lnTo>
                                <a:lnTo>
                                  <a:pt x="78" y="433"/>
                                </a:lnTo>
                                <a:lnTo>
                                  <a:pt x="79" y="415"/>
                                </a:lnTo>
                                <a:lnTo>
                                  <a:pt x="75" y="401"/>
                                </a:lnTo>
                                <a:lnTo>
                                  <a:pt x="71" y="390"/>
                                </a:lnTo>
                                <a:lnTo>
                                  <a:pt x="67" y="380"/>
                                </a:lnTo>
                                <a:lnTo>
                                  <a:pt x="62" y="367"/>
                                </a:lnTo>
                                <a:close/>
                              </a:path>
                            </a:pathLst>
                          </a:custGeom>
                          <a:noFill/>
                          <a:ln w="6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980"/>
                        <wps:cNvCnPr>
                          <a:cxnSpLocks noChangeShapeType="1"/>
                        </wps:cNvCnPr>
                        <wps:spPr bwMode="auto">
                          <a:xfrm>
                            <a:off x="8467" y="1255"/>
                            <a:ext cx="154"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979"/>
                        <wps:cNvCnPr>
                          <a:cxnSpLocks noChangeShapeType="1"/>
                        </wps:cNvCnPr>
                        <wps:spPr bwMode="auto">
                          <a:xfrm>
                            <a:off x="8462" y="1210"/>
                            <a:ext cx="164"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978"/>
                        <wps:cNvCnPr>
                          <a:cxnSpLocks noChangeShapeType="1"/>
                        </wps:cNvCnPr>
                        <wps:spPr bwMode="auto">
                          <a:xfrm>
                            <a:off x="8429" y="1174"/>
                            <a:ext cx="163"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977"/>
                        <wps:cNvCnPr>
                          <a:cxnSpLocks noChangeShapeType="1"/>
                        </wps:cNvCnPr>
                        <wps:spPr bwMode="auto">
                          <a:xfrm>
                            <a:off x="8354" y="1176"/>
                            <a:ext cx="80"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1" name="Picture 97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059" y="1344"/>
                            <a:ext cx="1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Line 975"/>
                        <wps:cNvCnPr>
                          <a:cxnSpLocks noChangeShapeType="1"/>
                        </wps:cNvCnPr>
                        <wps:spPr bwMode="auto">
                          <a:xfrm>
                            <a:off x="7932" y="1166"/>
                            <a:ext cx="0"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974"/>
                        <wps:cNvCnPr>
                          <a:cxnSpLocks noChangeShapeType="1"/>
                        </wps:cNvCnPr>
                        <wps:spPr bwMode="auto">
                          <a:xfrm>
                            <a:off x="7937" y="1121"/>
                            <a:ext cx="0"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973"/>
                        <wps:cNvCnPr>
                          <a:cxnSpLocks noChangeShapeType="1"/>
                        </wps:cNvCnPr>
                        <wps:spPr bwMode="auto">
                          <a:xfrm>
                            <a:off x="7970" y="1085"/>
                            <a:ext cx="0"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972"/>
                        <wps:cNvCnPr>
                          <a:cxnSpLocks noChangeShapeType="1"/>
                        </wps:cNvCnPr>
                        <wps:spPr bwMode="auto">
                          <a:xfrm>
                            <a:off x="8045" y="1087"/>
                            <a:ext cx="0" cy="0"/>
                          </a:xfrm>
                          <a:prstGeom prst="line">
                            <a:avLst/>
                          </a:prstGeom>
                          <a:noFill/>
                          <a:ln w="6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Freeform 971"/>
                        <wps:cNvSpPr>
                          <a:spLocks/>
                        </wps:cNvSpPr>
                        <wps:spPr bwMode="auto">
                          <a:xfrm>
                            <a:off x="7514" y="952"/>
                            <a:ext cx="709" cy="988"/>
                          </a:xfrm>
                          <a:custGeom>
                            <a:avLst/>
                            <a:gdLst>
                              <a:gd name="T0" fmla="+- 0 7644 7514"/>
                              <a:gd name="T1" fmla="*/ T0 w 709"/>
                              <a:gd name="T2" fmla="+- 0 1579 953"/>
                              <a:gd name="T3" fmla="*/ 1579 h 988"/>
                              <a:gd name="T4" fmla="+- 0 7836 7514"/>
                              <a:gd name="T5" fmla="*/ T4 w 709"/>
                              <a:gd name="T6" fmla="+- 0 1483 953"/>
                              <a:gd name="T7" fmla="*/ 1483 h 988"/>
                              <a:gd name="T8" fmla="+- 0 7941 7514"/>
                              <a:gd name="T9" fmla="*/ T8 w 709"/>
                              <a:gd name="T10" fmla="+- 0 1431 953"/>
                              <a:gd name="T11" fmla="*/ 1431 h 988"/>
                              <a:gd name="T12" fmla="+- 0 7993 7514"/>
                              <a:gd name="T13" fmla="*/ T12 w 709"/>
                              <a:gd name="T14" fmla="+- 0 1405 953"/>
                              <a:gd name="T15" fmla="*/ 1405 h 988"/>
                              <a:gd name="T16" fmla="+- 0 8030 7514"/>
                              <a:gd name="T17" fmla="*/ T16 w 709"/>
                              <a:gd name="T18" fmla="+- 0 1387 953"/>
                              <a:gd name="T19" fmla="*/ 1387 h 988"/>
                              <a:gd name="T20" fmla="+- 0 8040 7514"/>
                              <a:gd name="T21" fmla="*/ T20 w 709"/>
                              <a:gd name="T22" fmla="+- 0 1382 953"/>
                              <a:gd name="T23" fmla="*/ 1382 h 988"/>
                              <a:gd name="T24" fmla="+- 0 8055 7514"/>
                              <a:gd name="T25" fmla="*/ T24 w 709"/>
                              <a:gd name="T26" fmla="+- 0 1374 953"/>
                              <a:gd name="T27" fmla="*/ 1374 h 988"/>
                              <a:gd name="T28" fmla="+- 0 8071 7514"/>
                              <a:gd name="T29" fmla="*/ T28 w 709"/>
                              <a:gd name="T30" fmla="+- 0 1366 953"/>
                              <a:gd name="T31" fmla="*/ 1366 h 988"/>
                              <a:gd name="T32" fmla="+- 0 8078 7514"/>
                              <a:gd name="T33" fmla="*/ T32 w 709"/>
                              <a:gd name="T34" fmla="+- 0 1361 953"/>
                              <a:gd name="T35" fmla="*/ 1361 h 988"/>
                              <a:gd name="T36" fmla="+- 0 8137 7514"/>
                              <a:gd name="T37" fmla="*/ T36 w 709"/>
                              <a:gd name="T38" fmla="+- 0 1371 953"/>
                              <a:gd name="T39" fmla="*/ 1371 h 988"/>
                              <a:gd name="T40" fmla="+- 0 8178 7514"/>
                              <a:gd name="T41" fmla="*/ T40 w 709"/>
                              <a:gd name="T42" fmla="+- 0 1411 953"/>
                              <a:gd name="T43" fmla="*/ 1411 h 988"/>
                              <a:gd name="T44" fmla="+- 0 8199 7514"/>
                              <a:gd name="T45" fmla="*/ T44 w 709"/>
                              <a:gd name="T46" fmla="+- 0 1464 953"/>
                              <a:gd name="T47" fmla="*/ 1464 h 988"/>
                              <a:gd name="T48" fmla="+- 0 8198 7514"/>
                              <a:gd name="T49" fmla="*/ T48 w 709"/>
                              <a:gd name="T50" fmla="+- 0 1518 953"/>
                              <a:gd name="T51" fmla="*/ 1518 h 988"/>
                              <a:gd name="T52" fmla="+- 0 8142 7514"/>
                              <a:gd name="T53" fmla="*/ T52 w 709"/>
                              <a:gd name="T54" fmla="+- 0 1581 953"/>
                              <a:gd name="T55" fmla="*/ 1581 h 988"/>
                              <a:gd name="T56" fmla="+- 0 8088 7514"/>
                              <a:gd name="T57" fmla="*/ T56 w 709"/>
                              <a:gd name="T58" fmla="+- 0 1618 953"/>
                              <a:gd name="T59" fmla="*/ 1618 h 988"/>
                              <a:gd name="T60" fmla="+- 0 8020 7514"/>
                              <a:gd name="T61" fmla="*/ T60 w 709"/>
                              <a:gd name="T62" fmla="+- 0 1664 953"/>
                              <a:gd name="T63" fmla="*/ 1664 h 988"/>
                              <a:gd name="T64" fmla="+- 0 7942 7514"/>
                              <a:gd name="T65" fmla="*/ T64 w 709"/>
                              <a:gd name="T66" fmla="+- 0 1715 953"/>
                              <a:gd name="T67" fmla="*/ 1715 h 988"/>
                              <a:gd name="T68" fmla="+- 0 7860 7514"/>
                              <a:gd name="T69" fmla="*/ T68 w 709"/>
                              <a:gd name="T70" fmla="+- 0 1768 953"/>
                              <a:gd name="T71" fmla="*/ 1768 h 988"/>
                              <a:gd name="T72" fmla="+- 0 7779 7514"/>
                              <a:gd name="T73" fmla="*/ T72 w 709"/>
                              <a:gd name="T74" fmla="+- 0 1820 953"/>
                              <a:gd name="T75" fmla="*/ 1820 h 988"/>
                              <a:gd name="T76" fmla="+- 0 7706 7514"/>
                              <a:gd name="T77" fmla="*/ T76 w 709"/>
                              <a:gd name="T78" fmla="+- 0 1866 953"/>
                              <a:gd name="T79" fmla="*/ 1866 h 988"/>
                              <a:gd name="T80" fmla="+- 0 7644 7514"/>
                              <a:gd name="T81" fmla="*/ T80 w 709"/>
                              <a:gd name="T82" fmla="+- 0 1903 953"/>
                              <a:gd name="T83" fmla="*/ 1903 h 988"/>
                              <a:gd name="T84" fmla="+- 0 7553 7514"/>
                              <a:gd name="T85" fmla="*/ T84 w 709"/>
                              <a:gd name="T86" fmla="+- 0 1941 953"/>
                              <a:gd name="T87" fmla="*/ 1941 h 988"/>
                              <a:gd name="T88" fmla="+- 0 7526 7514"/>
                              <a:gd name="T89" fmla="*/ T88 w 709"/>
                              <a:gd name="T90" fmla="+- 0 1919 953"/>
                              <a:gd name="T91" fmla="*/ 1919 h 988"/>
                              <a:gd name="T92" fmla="+- 0 7515 7514"/>
                              <a:gd name="T93" fmla="*/ T92 w 709"/>
                              <a:gd name="T94" fmla="+- 0 1866 953"/>
                              <a:gd name="T95" fmla="*/ 1866 h 988"/>
                              <a:gd name="T96" fmla="+- 0 7514 7514"/>
                              <a:gd name="T97" fmla="*/ T96 w 709"/>
                              <a:gd name="T98" fmla="+- 0 1783 953"/>
                              <a:gd name="T99" fmla="*/ 1783 h 988"/>
                              <a:gd name="T100" fmla="+- 0 7517 7514"/>
                              <a:gd name="T101" fmla="*/ T100 w 709"/>
                              <a:gd name="T102" fmla="+- 0 1673 953"/>
                              <a:gd name="T103" fmla="*/ 1673 h 988"/>
                              <a:gd name="T104" fmla="+- 0 7525 7514"/>
                              <a:gd name="T105" fmla="*/ T104 w 709"/>
                              <a:gd name="T106" fmla="+- 0 1584 953"/>
                              <a:gd name="T107" fmla="*/ 1584 h 988"/>
                              <a:gd name="T108" fmla="+- 0 7538 7514"/>
                              <a:gd name="T109" fmla="*/ T108 w 709"/>
                              <a:gd name="T110" fmla="+- 0 1492 953"/>
                              <a:gd name="T111" fmla="*/ 1492 h 988"/>
                              <a:gd name="T112" fmla="+- 0 7557 7514"/>
                              <a:gd name="T113" fmla="*/ T112 w 709"/>
                              <a:gd name="T114" fmla="+- 0 1401 953"/>
                              <a:gd name="T115" fmla="*/ 1401 h 988"/>
                              <a:gd name="T116" fmla="+- 0 7579 7514"/>
                              <a:gd name="T117" fmla="*/ T116 w 709"/>
                              <a:gd name="T118" fmla="+- 0 1312 953"/>
                              <a:gd name="T119" fmla="*/ 1312 h 988"/>
                              <a:gd name="T120" fmla="+- 0 7604 7514"/>
                              <a:gd name="T121" fmla="*/ T120 w 709"/>
                              <a:gd name="T122" fmla="+- 0 1230 953"/>
                              <a:gd name="T123" fmla="*/ 1230 h 988"/>
                              <a:gd name="T124" fmla="+- 0 7632 7514"/>
                              <a:gd name="T125" fmla="*/ T124 w 709"/>
                              <a:gd name="T126" fmla="+- 0 1155 953"/>
                              <a:gd name="T127" fmla="*/ 1155 h 988"/>
                              <a:gd name="T128" fmla="+- 0 7661 7514"/>
                              <a:gd name="T129" fmla="*/ T128 w 709"/>
                              <a:gd name="T130" fmla="+- 0 1092 953"/>
                              <a:gd name="T131" fmla="*/ 1092 h 988"/>
                              <a:gd name="T132" fmla="+- 0 7721 7514"/>
                              <a:gd name="T133" fmla="*/ T132 w 709"/>
                              <a:gd name="T134" fmla="+- 0 1008 953"/>
                              <a:gd name="T135" fmla="*/ 1008 h 988"/>
                              <a:gd name="T136" fmla="+- 0 7806 7514"/>
                              <a:gd name="T137" fmla="*/ T136 w 709"/>
                              <a:gd name="T138" fmla="+- 0 984 953"/>
                              <a:gd name="T139" fmla="*/ 984 h 988"/>
                              <a:gd name="T140" fmla="+- 0 7883 7514"/>
                              <a:gd name="T141" fmla="*/ T140 w 709"/>
                              <a:gd name="T142" fmla="+- 0 971 953"/>
                              <a:gd name="T143" fmla="*/ 971 h 988"/>
                              <a:gd name="T144" fmla="+- 0 7951 7514"/>
                              <a:gd name="T145" fmla="*/ T144 w 709"/>
                              <a:gd name="T146" fmla="+- 0 958 953"/>
                              <a:gd name="T147" fmla="*/ 958 h 988"/>
                              <a:gd name="T148" fmla="+- 0 7980 7514"/>
                              <a:gd name="T149" fmla="*/ T148 w 709"/>
                              <a:gd name="T150" fmla="+- 0 953 953"/>
                              <a:gd name="T151" fmla="*/ 953 h 988"/>
                              <a:gd name="T152" fmla="+- 0 8018 7514"/>
                              <a:gd name="T153" fmla="*/ T152 w 709"/>
                              <a:gd name="T154" fmla="+- 0 996 953"/>
                              <a:gd name="T155" fmla="*/ 996 h 988"/>
                              <a:gd name="T156" fmla="+- 0 8055 7514"/>
                              <a:gd name="T157" fmla="*/ T156 w 709"/>
                              <a:gd name="T158" fmla="+- 0 1018 953"/>
                              <a:gd name="T159" fmla="*/ 1018 h 988"/>
                              <a:gd name="T160" fmla="+- 0 8116 7514"/>
                              <a:gd name="T161" fmla="*/ T160 w 709"/>
                              <a:gd name="T162" fmla="+- 0 1026 953"/>
                              <a:gd name="T163" fmla="*/ 1026 h 988"/>
                              <a:gd name="T164" fmla="+- 0 8222 7514"/>
                              <a:gd name="T165" fmla="*/ T164 w 709"/>
                              <a:gd name="T166" fmla="+- 0 1027 953"/>
                              <a:gd name="T167" fmla="*/ 1027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9" h="988">
                                <a:moveTo>
                                  <a:pt x="130" y="626"/>
                                </a:moveTo>
                                <a:lnTo>
                                  <a:pt x="322" y="530"/>
                                </a:lnTo>
                                <a:lnTo>
                                  <a:pt x="427" y="478"/>
                                </a:lnTo>
                                <a:lnTo>
                                  <a:pt x="479" y="452"/>
                                </a:lnTo>
                                <a:lnTo>
                                  <a:pt x="516" y="434"/>
                                </a:lnTo>
                                <a:lnTo>
                                  <a:pt x="526" y="429"/>
                                </a:lnTo>
                                <a:lnTo>
                                  <a:pt x="541" y="421"/>
                                </a:lnTo>
                                <a:lnTo>
                                  <a:pt x="557" y="413"/>
                                </a:lnTo>
                                <a:lnTo>
                                  <a:pt x="564" y="408"/>
                                </a:lnTo>
                                <a:lnTo>
                                  <a:pt x="623" y="418"/>
                                </a:lnTo>
                                <a:lnTo>
                                  <a:pt x="664" y="458"/>
                                </a:lnTo>
                                <a:lnTo>
                                  <a:pt x="685" y="511"/>
                                </a:lnTo>
                                <a:lnTo>
                                  <a:pt x="684" y="565"/>
                                </a:lnTo>
                                <a:lnTo>
                                  <a:pt x="628" y="628"/>
                                </a:lnTo>
                                <a:lnTo>
                                  <a:pt x="574" y="665"/>
                                </a:lnTo>
                                <a:lnTo>
                                  <a:pt x="506" y="711"/>
                                </a:lnTo>
                                <a:lnTo>
                                  <a:pt x="428" y="762"/>
                                </a:lnTo>
                                <a:lnTo>
                                  <a:pt x="346" y="815"/>
                                </a:lnTo>
                                <a:lnTo>
                                  <a:pt x="265" y="867"/>
                                </a:lnTo>
                                <a:lnTo>
                                  <a:pt x="192" y="913"/>
                                </a:lnTo>
                                <a:lnTo>
                                  <a:pt x="130" y="950"/>
                                </a:lnTo>
                                <a:lnTo>
                                  <a:pt x="39" y="988"/>
                                </a:lnTo>
                                <a:lnTo>
                                  <a:pt x="12" y="966"/>
                                </a:lnTo>
                                <a:lnTo>
                                  <a:pt x="1" y="913"/>
                                </a:lnTo>
                                <a:lnTo>
                                  <a:pt x="0" y="830"/>
                                </a:lnTo>
                                <a:lnTo>
                                  <a:pt x="3" y="720"/>
                                </a:lnTo>
                                <a:lnTo>
                                  <a:pt x="11" y="631"/>
                                </a:lnTo>
                                <a:lnTo>
                                  <a:pt x="24" y="539"/>
                                </a:lnTo>
                                <a:lnTo>
                                  <a:pt x="43" y="448"/>
                                </a:lnTo>
                                <a:lnTo>
                                  <a:pt x="65" y="359"/>
                                </a:lnTo>
                                <a:lnTo>
                                  <a:pt x="90" y="277"/>
                                </a:lnTo>
                                <a:lnTo>
                                  <a:pt x="118" y="202"/>
                                </a:lnTo>
                                <a:lnTo>
                                  <a:pt x="147" y="139"/>
                                </a:lnTo>
                                <a:lnTo>
                                  <a:pt x="207" y="55"/>
                                </a:lnTo>
                                <a:lnTo>
                                  <a:pt x="292" y="31"/>
                                </a:lnTo>
                                <a:lnTo>
                                  <a:pt x="369" y="18"/>
                                </a:lnTo>
                                <a:lnTo>
                                  <a:pt x="437" y="5"/>
                                </a:lnTo>
                                <a:lnTo>
                                  <a:pt x="466" y="0"/>
                                </a:lnTo>
                                <a:lnTo>
                                  <a:pt x="504" y="43"/>
                                </a:lnTo>
                                <a:lnTo>
                                  <a:pt x="541" y="65"/>
                                </a:lnTo>
                                <a:lnTo>
                                  <a:pt x="602" y="73"/>
                                </a:lnTo>
                                <a:lnTo>
                                  <a:pt x="708" y="74"/>
                                </a:lnTo>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970"/>
                        <wps:cNvSpPr>
                          <a:spLocks noChangeArrowheads="1"/>
                        </wps:cNvSpPr>
                        <wps:spPr bwMode="auto">
                          <a:xfrm>
                            <a:off x="1454" y="1946"/>
                            <a:ext cx="59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Text Box 969"/>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5BA0" w14:textId="77777777" w:rsidR="00D61AFD" w:rsidRDefault="00D61AFD">
                              <w:pPr>
                                <w:spacing w:before="6"/>
                                <w:rPr>
                                  <w:b/>
                                  <w:sz w:val="20"/>
                                </w:rPr>
                              </w:pPr>
                            </w:p>
                            <w:p w14:paraId="67F0031B"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6.2; 6.3</w:t>
                              </w:r>
                            </w:p>
                            <w:p w14:paraId="7DB417EB" w14:textId="77777777" w:rsidR="00D61AFD" w:rsidRDefault="00D61AFD">
                              <w:pPr>
                                <w:spacing w:before="153"/>
                                <w:ind w:left="599"/>
                              </w:pPr>
                              <w:proofErr w:type="spellStart"/>
                              <w:r>
                                <w:t>P</w:t>
                              </w:r>
                              <w:r>
                                <w:rPr>
                                  <w:rFonts w:ascii="Monaco" w:hAnsi="Monaco"/>
                                </w:rPr>
                                <w:t>ř</w:t>
                              </w:r>
                              <w:r>
                                <w:t>ek</w:t>
                              </w:r>
                              <w:r>
                                <w:rPr>
                                  <w:rFonts w:ascii="Monaco" w:hAnsi="Monaco"/>
                                </w:rPr>
                                <w:t>ř</w:t>
                              </w:r>
                              <w:r>
                                <w:t>ížit</w:t>
                              </w:r>
                              <w:proofErr w:type="spellEnd"/>
                              <w:r>
                                <w:t xml:space="preserve"> </w:t>
                              </w:r>
                              <w:proofErr w:type="spellStart"/>
                              <w:r>
                                <w:t>p</w:t>
                              </w:r>
                              <w:r>
                                <w:rPr>
                                  <w:rFonts w:ascii="Monaco" w:hAnsi="Monaco"/>
                                </w:rPr>
                                <w:t>ř</w:t>
                              </w:r>
                              <w:r>
                                <w:t>edloktí</w:t>
                              </w:r>
                              <w:proofErr w:type="spellEnd"/>
                              <w:r>
                                <w:t xml:space="preserve"> s </w:t>
                              </w:r>
                              <w:proofErr w:type="spellStart"/>
                              <w:r>
                                <w:t>otev</w:t>
                              </w:r>
                              <w:r>
                                <w:rPr>
                                  <w:rFonts w:ascii="Monaco" w:hAnsi="Monaco"/>
                                </w:rPr>
                                <w:t>ř</w:t>
                              </w:r>
                              <w:r>
                                <w:t>enýma</w:t>
                              </w:r>
                              <w:proofErr w:type="spellEnd"/>
                              <w:r>
                                <w:t xml:space="preserve"> </w:t>
                              </w:r>
                              <w:proofErr w:type="spellStart"/>
                              <w:r>
                                <w:t>rukama</w:t>
                              </w:r>
                              <w:proofErr w:type="spellEnd"/>
                              <w:r>
                                <w:t xml:space="preserve"> </w:t>
                              </w:r>
                              <w:proofErr w:type="spellStart"/>
                              <w:r>
                                <w:t>p</w:t>
                              </w:r>
                              <w:r>
                                <w:rPr>
                                  <w:rFonts w:ascii="Monaco" w:hAnsi="Monaco"/>
                                </w:rPr>
                                <w:t>ř</w:t>
                              </w:r>
                              <w:r>
                                <w:t>ed</w:t>
                              </w:r>
                              <w:proofErr w:type="spellEnd"/>
                              <w:r>
                                <w:t xml:space="preserve"> </w:t>
                              </w:r>
                              <w:proofErr w:type="spellStart"/>
                              <w:r>
                                <w:t>hrudníkem</w:t>
                              </w:r>
                              <w:proofErr w:type="spellEnd"/>
                              <w:r>
                                <w:t>.</w:t>
                              </w:r>
                            </w:p>
                            <w:p w14:paraId="01068EE8" w14:textId="77777777" w:rsidR="00D61AFD" w:rsidRDefault="00D61AFD">
                              <w:pPr>
                                <w:rPr>
                                  <w:b/>
                                  <w:sz w:val="26"/>
                                </w:rPr>
                              </w:pPr>
                            </w:p>
                            <w:p w14:paraId="73A5098F" w14:textId="77777777" w:rsidR="00D61AFD" w:rsidRDefault="00D61AFD">
                              <w:pPr>
                                <w:rPr>
                                  <w:b/>
                                  <w:sz w:val="26"/>
                                </w:rPr>
                              </w:pPr>
                            </w:p>
                            <w:p w14:paraId="1D6CA465" w14:textId="77777777" w:rsidR="00D61AFD" w:rsidRDefault="00D61AFD">
                              <w:pPr>
                                <w:rPr>
                                  <w:b/>
                                  <w:sz w:val="24"/>
                                </w:rPr>
                              </w:pPr>
                            </w:p>
                            <w:p w14:paraId="6BEB75DB"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1019" name="Text Box 968"/>
                        <wps:cNvSpPr txBox="1">
                          <a:spLocks noChangeArrowheads="1"/>
                        </wps:cNvSpPr>
                        <wps:spPr bwMode="auto">
                          <a:xfrm>
                            <a:off x="1454" y="1946"/>
                            <a:ext cx="593" cy="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0A2EBB" w14:textId="77777777" w:rsidR="00D61AFD" w:rsidRDefault="00D61AFD">
                              <w:pPr>
                                <w:spacing w:before="7"/>
                                <w:ind w:left="174"/>
                                <w:rPr>
                                  <w:b/>
                                  <w:sz w:val="40"/>
                                </w:rPr>
                              </w:pPr>
                              <w:r>
                                <w:rPr>
                                  <w:b/>
                                  <w:sz w:val="40"/>
                                </w:rPr>
                                <w:t>2</w:t>
                              </w:r>
                            </w:p>
                          </w:txbxContent>
                        </wps:txbx>
                        <wps:bodyPr rot="0" vert="horz" wrap="square" lIns="0" tIns="0" rIns="0" bIns="0" anchor="t" anchorCtr="0" upright="1">
                          <a:noAutofit/>
                        </wps:bodyPr>
                      </wps:wsp>
                    </wpg:wgp>
                  </a:graphicData>
                </a:graphic>
              </wp:inline>
            </w:drawing>
          </mc:Choice>
          <mc:Fallback>
            <w:pict>
              <v:group w14:anchorId="0137F2B9" id="Group 967" o:spid="_x0000_s1972"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">
                <v:rect id="Rectangle 1006" o:spid="_x0000_s1973"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" fillcolor="#dbe5f1" stroked="f"/>
                <v:rect id="Rectangle 1005" o:spid="_x0000_s1974"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" fillcolor="#dbe5f1" stroked="f"/>
                <v:rect id="Rectangle 1004" o:spid="_x0000_s1975"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" fillcolor="#dbe5f1" stroked="f"/>
                <v:rect id="Rectangle 1003" o:spid="_x0000_s1976"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" fillcolor="#dbe5f1" stroked="f"/>
                <v:rect id="Rectangle 1002" o:spid="_x0000_s1977"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" fillcolor="#dbe5f1" stroked="f"/>
                <v:rect id="Rectangle 1001" o:spid="_x0000_s1978"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" fillcolor="#dbe5f1" stroked="f"/>
                <v:rect id="Rectangle 1000" o:spid="_x0000_s1979"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" fillcolor="#dbe5f1" stroked="f"/>
                <v:rect id="Rectangle 999" o:spid="_x0000_s1980"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" fillcolor="#dbe5f1" stroked="f"/>
                <v:rect id="Rectangle 998" o:spid="_x0000_s1981" style="position:absolute;left:2047;top:2023;width:737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" fillcolor="#dbe5f1" stroked="f"/>
                <v:rect id="Rectangle 997" o:spid="_x0000_s1982" style="position:absolute;left:1226;top:2023;width:22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" fillcolor="#dbe5f1" stroked="f"/>
                <v:rect id="Rectangle 996" o:spid="_x0000_s1983"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" fillcolor="#dbe5f1" stroked="f"/>
                <v:rect id="Rectangle 995" o:spid="_x0000_s1984"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" fillcolor="#dbe5f1" stroked="f"/>
                <v:rect id="Rectangle 994" o:spid="_x0000_s1985"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" fillcolor="#dbe5f1" stroked="f"/>
                <v:shape id="AutoShape 993" o:spid="_x0000_s1986" style="position:absolute;left:7720;top:976;width:1070;height:1424;visibility:visible;mso-wrap-style:square;v-text-anchor:top" coordsize="1070,1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" path="m295,7l151,33,,65,2,96r8,77l23,269r18,91l43,380,56,494,92,799r71,593l166,1404r8,10l185,1420r14,3l881,1423r15,-3l908,1414r8,-10l919,1392r7,-77l925,1285r3,-50l935,1167r9,-82l955,992,968,891,982,786,997,678r15,-106l1026,471r13,-94l1050,295r9,-69l1065,175r4,-41l1069,101r-1,-21l1068,74r-7,-12l545,62,456,61,400,55,354,39,295,7xm763,l750,10,711,31,644,52,545,62r516,l1060,61,1049,50r-14,-7l763,xe" fillcolor="#5ac5f2" stroked="f">
                  <v:path arrowok="t" o:connecttype="custom" o:connectlocs="295,984;151,1010;0,1042;2,1073;10,1150;23,1246;41,1337;43,1357;56,1471;92,1776;163,2369;166,2381;174,2391;185,2397;199,2400;881,2400;896,2397;908,2391;916,2381;919,2369;926,2292;925,2262;928,2212;935,2144;944,2062;955,1969;968,1868;982,1763;997,1655;1012,1549;1026,1448;1039,1354;1050,1272;1059,1203;1065,1152;1069,1111;1069,1078;1068,1057;1068,1051;1061,1039;545,1039;456,1038;400,1032;354,1016;295,984;763,977;750,987;711,1008;644,1029;545,1039;1061,1039;1060,1038;1049,1027;1035,1020;763,977" o:connectangles="0,0,0,0,0,0,0,0,0,0,0,0,0,0,0,0,0,0,0,0,0,0,0,0,0,0,0,0,0,0,0,0,0,0,0,0,0,0,0,0,0,0,0,0,0,0,0,0,0,0,0,0,0,0,0"/>
                </v:shape>
                <v:shape id="Freeform 992" o:spid="_x0000_s1987" style="position:absolute;left:7951;top:355;width:567;height:572;visibility:visible;mso-wrap-style:square;v-text-anchor:top" coordsize="567,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" path="m283,l208,10,141,39,83,84,39,141,10,210,,286r10,75l39,429r44,58l141,532r67,29l283,571r76,-10l427,532r57,-45l528,429r29,-68l567,286,557,210,528,141,484,84,427,39,359,10,283,xe" fillcolor="#fca" stroked="f">
                  <v:path arrowok="t" o:connecttype="custom" o:connectlocs="283,355;208,365;141,394;83,439;39,496;10,565;0,641;10,716;39,784;83,842;141,887;208,916;283,926;359,916;427,887;484,842;528,784;557,716;567,641;557,565;528,496;484,439;427,394;359,365;283,355" o:connectangles="0,0,0,0,0,0,0,0,0,0,0,0,0,0,0,0,0,0,0,0,0,0,0,0,0"/>
                </v:shape>
                <v:shape id="Freeform 991" o:spid="_x0000_s1988" style="position:absolute;left:7951;top:355;width:567;height:572;visibility:visible;mso-wrap-style:square;v-text-anchor:top" coordsize="567,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" path="m,286l10,210,39,141,83,84,141,39,208,10,283,r76,10l427,39r57,45l528,141r29,69l567,286r-10,75l528,429r-44,58l427,532r-68,29l283,571,208,561,141,532,83,487,39,429,10,361,,286xe" filled="f" strokeweight=".18822mm">
                  <v:path arrowok="t" o:connecttype="custom" o:connectlocs="0,641;10,565;39,496;83,439;141,394;208,365;283,355;359,365;427,394;484,439;528,496;557,565;567,641;557,716;528,784;484,842;427,887;359,916;283,926;208,916;141,887;83,842;39,784;10,716;0,641" o:connectangles="0,0,0,0,0,0,0,0,0,0,0,0,0,0,0,0,0,0,0,0,0,0,0,0,0"/>
                </v:shape>
                <v:shape id="Freeform 990" o:spid="_x0000_s1989" style="position:absolute;left:7547;top:1044;width:467;height:860;visibility:visible;mso-wrap-style:square;v-text-anchor:top" coordsize="467,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" path="m173,l148,24,133,42r-9,20l115,94,99,149,79,212,58,285,37,365,17,454,7,534,1,620,,705r6,82l22,859r81,-10l254,741,400,617r66,-60l180,7,173,xe" fillcolor="#5ac5f2" stroked="f">
                  <v:path arrowok="t" o:connecttype="custom" o:connectlocs="173,1044;148,1068;133,1086;124,1106;115,1138;99,1193;79,1256;58,1329;37,1409;17,1498;7,1578;1,1664;0,1749;6,1831;22,1903;103,1893;254,1785;400,1661;466,1601;180,1051;173,1044" o:connectangles="0,0,0,0,0,0,0,0,0,0,0,0,0,0,0,0,0,0,0,0,0"/>
                </v:shape>
                <v:shape id="Freeform 989" o:spid="_x0000_s1990" style="position:absolute;left:8479;top:1030;width:401;height:779;visibility:visible;mso-wrap-style:square;v-text-anchor:top" coordsize="401,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" path="m294,l280,6,257,27r-7,8l,601r53,38l171,717r122,61l358,767r19,-81l389,612r8,-72l401,464r,-81l395,305,383,230,366,159,344,95,319,37,294,xe" fillcolor="#5ac5f2" stroked="f">
                  <v:path arrowok="t" o:connecttype="custom" o:connectlocs="294,1031;280,1037;257,1058;250,1066;0,1632;53,1670;171,1748;293,1809;358,1798;377,1717;389,1643;397,1571;401,1495;401,1414;395,1336;383,1261;366,1190;344,1126;319,1068;294,1031" o:connectangles="0,0,0,0,0,0,0,0,0,0,0,0,0,0,0,0,0,0,0,0"/>
                </v:shape>
                <v:shape id="Freeform 988" o:spid="_x0000_s1991" style="position:absolute;left:7800;top:1797;width:418;height:581;visibility:visible;mso-wrap-style:square;v-text-anchor:top" coordsize="418,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" path="m,l38,547r39,33l418,580e" filled="f" strokeweight=".18822mm">
                  <v:path arrowok="t" o:connecttype="custom" o:connectlocs="0,1798;38,2345;77,2378;418,2378" o:connectangles="0,0,0,0"/>
                </v:shape>
                <v:line id="Line 987" o:spid="_x0000_s1992" style="position:absolute;visibility:visible;mso-wrap-style:square" from="7822,1236" to="7822,1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" strokeweight=".19317mm"/>
                <v:shape id="AutoShape 986" o:spid="_x0000_s1993" style="position:absolute;left:7754;top:955;width:491;height:419;visibility:visible;mso-wrap-style:square;v-text-anchor:top" coordsize="491,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" path="m20,l8,15r9,21l,55,22,84,12,103r89,106l248,324r112,51l376,387r11,9l397,403r14,10l422,418r,-6l418,397r,-18l421,367r3,-10l428,346r4,-12l437,324r12,-5l459,307r10,-5l482,297r9,-5l488,283,467,267,448,255r-15,-7l428,245,387,161,293,75r-77,l98,7,53,7,20,xm89,3l53,7r45,l89,3xe" fillcolor="#fca" stroked="f">
                  <v:path arrowok="t" o:connecttype="custom" o:connectlocs="20,955;8,970;17,991;0,1010;22,1039;12,1058;101,1164;248,1279;360,1330;376,1342;387,1351;397,1358;411,1368;422,1373;422,1367;418,1352;418,1334;421,1322;424,1312;428,1301;432,1289;437,1279;449,1274;459,1262;469,1257;482,1252;491,1247;488,1238;467,1222;448,1210;433,1203;428,1200;387,1116;293,1030;216,1030;98,962;53,962;20,955;89,958;53,962;98,962;89,958" o:connectangles="0,0,0,0,0,0,0,0,0,0,0,0,0,0,0,0,0,0,0,0,0,0,0,0,0,0,0,0,0,0,0,0,0,0,0,0,0,0,0,0,0,0"/>
                </v:shape>
                <v:shape id="Freeform 985" o:spid="_x0000_s1994" style="position:absolute;left:7754;top:962;width:491;height:420;visibility:visible;mso-wrap-style:square;v-text-anchor:top" coordsize="491,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" path="m432,336r5,-12l449,320r10,-10l469,303r13,-5l491,293,433,248r-5,-3l387,161,293,77r-77,l89,3,53,8,20,,8,17r9,19l,58,22,84,12,106r89,103l248,327r112,48l376,389r11,9l397,406r14,10l422,419r,-7l418,397r,-17l421,367r3,-10l428,348r4,-12xe" filled="f" strokeweight=".19317mm">
                  <v:path arrowok="t" o:connecttype="custom" o:connectlocs="432,1298;437,1286;449,1282;459,1272;469,1265;482,1260;491,1255;433,1210;428,1207;387,1123;293,1039;216,1039;89,965;53,970;20,962;8,979;17,998;0,1020;22,1046;12,1068;101,1171;248,1289;360,1337;376,1351;387,1360;397,1368;411,1378;422,1381;422,1374;418,1359;418,1342;421,1329;424,1319;428,1310;432,1298" o:connectangles="0,0,0,0,0,0,0,0,0,0,0,0,0,0,0,0,0,0,0,0,0,0,0,0,0,0,0,0,0,0,0,0,0,0,0"/>
                </v:shape>
                <v:shape id="Freeform 984" o:spid="_x0000_s1995" style="position:absolute;left:8224;top:964;width:647;height:838;visibility:visible;mso-wrap-style:square;v-text-anchor:top" coordsize="647,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" path="m487,530l342,454,263,412,222,391,192,377r-15,-8l121,342,51,353,21,466r24,45l149,582r81,54l318,694r85,55l475,794r98,44l600,812r17,-72l638,614r9,-94l643,423,629,329,608,241,580,164,550,103,487,43,426,33,330,19,242,6,204,,172,37,140,57,89,64,,65e" filled="f" strokeweight=".18822mm">
                  <v:path arrowok="t" o:connecttype="custom" o:connectlocs="487,1495;342,1419;263,1377;222,1356;192,1342;177,1334;121,1307;51,1318;21,1431;45,1476;149,1547;230,1601;318,1659;403,1714;475,1759;573,1803;600,1777;617,1705;638,1579;647,1485;643,1388;629,1294;608,1206;580,1129;550,1068;487,1008;426,998;330,984;242,971;204,965;172,1002;140,1022;89,1029;0,1030" o:connectangles="0,0,0,0,0,0,0,0,0,0,0,0,0,0,0,0,0,0,0,0,0,0,0,0,0,0,0,0,0,0,0,0,0,0"/>
                </v:shape>
                <v:shape id="Freeform 983" o:spid="_x0000_s1996" style="position:absolute;left:8229;top:1747;width:447;height:644;visibility:visible;mso-wrap-style:square;v-text-anchor:top" coordsize="447,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" path="m446,l376,610r-36,33l,643e" filled="f" strokeweight=".18822mm">
                  <v:path arrowok="t" o:connecttype="custom" o:connectlocs="446,1747;376,2357;340,2390;0,2390" o:connectangles="0,0,0,0"/>
                </v:shape>
                <v:shape id="AutoShape 982" o:spid="_x0000_s1997" style="position:absolute;left:8119;top:1029;width:517;height:457;visibility:visible;mso-wrap-style:square;v-text-anchor:top" coordsize="517,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" path="m442,l288,96r-79,l111,184,67,273r-6,3l46,285,25,298,3,314,,322r9,6l23,332r11,6l43,346r8,6l58,359r5,8l67,379r4,11l74,401r3,14l77,433r-4,15l73,456r11,-5l100,441r11,-8l121,423r16,-15l257,357,411,237,504,127,492,105,516,76,499,55,509,33r-7,-9l461,24,442,xm497,16r-36,8l502,24r-5,-8xe" fillcolor="#fca" stroked="f">
                  <v:path arrowok="t" o:connecttype="custom" o:connectlocs="442,1030;288,1126;209,1126;111,1214;67,1303;61,1306;46,1315;25,1328;3,1344;0,1352;9,1358;23,1362;34,1368;43,1376;51,1382;58,1389;63,1397;67,1409;71,1420;74,1431;77,1445;77,1463;73,1478;73,1486;84,1481;100,1471;111,1463;121,1453;137,1438;257,1387;411,1267;504,1157;492,1135;516,1106;499,1085;509,1063;502,1054;461,1054;442,1030;497,1046;461,1054;502,1054;497,1046" o:connectangles="0,0,0,0,0,0,0,0,0,0,0,0,0,0,0,0,0,0,0,0,0,0,0,0,0,0,0,0,0,0,0,0,0,0,0,0,0,0,0,0,0,0,0"/>
                </v:shape>
                <v:shape id="Freeform 981" o:spid="_x0000_s1998" style="position:absolute;left:8127;top:1024;width:516;height:457;visibility:visible;mso-wrap-style:square;v-text-anchor:top" coordsize="516,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" path="m62,367l57,357,45,350,35,341,23,333,9,329,,324,61,276r6,-3l110,185,208,96r82,l441,r22,26l496,17r15,19l499,55r16,22l494,105r9,22l410,237,256,360,139,410r-17,14l110,433r-11,8l83,451r-11,5l73,448r5,-15l79,415,75,401,71,390,67,380,62,367xe" filled="f" strokeweight=".19317mm">
                  <v:path arrowok="t" o:connecttype="custom" o:connectlocs="62,1392;57,1382;45,1375;35,1366;23,1358;9,1354;0,1349;61,1301;67,1298;110,1210;208,1121;290,1121;441,1025;463,1051;496,1042;511,1061;499,1080;515,1102;494,1130;503,1152;410,1262;256,1385;139,1435;122,1449;110,1458;99,1466;83,1476;72,1481;73,1473;78,1458;79,1440;75,1426;71,1415;67,1405;62,1392" o:connectangles="0,0,0,0,0,0,0,0,0,0,0,0,0,0,0,0,0,0,0,0,0,0,0,0,0,0,0,0,0,0,0,0,0,0,0"/>
                </v:shape>
                <v:line id="Line 980" o:spid="_x0000_s1999" style="position:absolute;visibility:visible;mso-wrap-style:square" from="8467,1255" to="8621,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" strokeweight=".19317mm"/>
                <v:line id="Line 979" o:spid="_x0000_s2000" style="position:absolute;visibility:visible;mso-wrap-style:square" from="8462,1210" to="8626,1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" strokeweight=".19317mm"/>
                <v:line id="Line 978" o:spid="_x0000_s2001" style="position:absolute;visibility:visible;mso-wrap-style:square" from="8429,1174" to="8592,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" strokeweight=".19317mm"/>
                <v:line id="Line 977" o:spid="_x0000_s2002" style="position:absolute;visibility:visible;mso-wrap-style:square" from="8354,1176" to="8434,1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" strokeweight=".19317mm"/>
                <v:shape id="Picture 976" o:spid="_x0000_s2003" type="#_x0000_t75" style="position:absolute;left:8059;top:1344;width:156;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">
                  <v:imagedata r:id="rId321" o:title=""/>
                </v:shape>
                <v:line id="Line 975" o:spid="_x0000_s2004" style="position:absolute;visibility:visible;mso-wrap-style:square" from="7932,1166" to="7932,1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" strokeweight=".19317mm"/>
                <v:line id="Line 974" o:spid="_x0000_s2005" style="position:absolute;visibility:visible;mso-wrap-style:square" from="7937,1121" to="7937,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" strokeweight=".19317mm"/>
                <v:line id="Line 973" o:spid="_x0000_s2006" style="position:absolute;visibility:visible;mso-wrap-style:square" from="7970,1085" to="7970,1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" strokeweight=".19317mm"/>
                <v:line id="Line 972" o:spid="_x0000_s2007" style="position:absolute;visibility:visible;mso-wrap-style:square" from="8045,1087" to="8045,1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" strokeweight=".19317mm"/>
                <v:shape id="Freeform 971" o:spid="_x0000_s2008" style="position:absolute;left:7514;top:952;width:709;height:988;visibility:visible;mso-wrap-style:square;v-text-anchor:top" coordsize="709,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" path="m130,626l322,530,427,478r52,-26l516,434r10,-5l541,421r16,-8l564,408r59,10l664,458r21,53l684,565r-56,63l574,665r-68,46l428,762r-82,53l265,867r-73,46l130,950,39,988,12,966,1,913,,830,3,720r8,-89l24,539,43,448,65,359,90,277r28,-75l147,139,207,55,292,31,369,18,437,5,466,r38,43l541,65r61,8l708,74e" filled="f" strokeweight=".18822mm">
                  <v:path arrowok="t" o:connecttype="custom" o:connectlocs="130,1579;322,1483;427,1431;479,1405;516,1387;526,1382;541,1374;557,1366;564,1361;623,1371;664,1411;685,1464;684,1518;628,1581;574,1618;506,1664;428,1715;346,1768;265,1820;192,1866;130,1903;39,1941;12,1919;1,1866;0,1783;3,1673;11,1584;24,1492;43,1401;65,1312;90,1230;118,1155;147,1092;207,1008;292,984;369,971;437,958;466,953;504,996;541,1018;602,1026;708,1027" o:connectangles="0,0,0,0,0,0,0,0,0,0,0,0,0,0,0,0,0,0,0,0,0,0,0,0,0,0,0,0,0,0,0,0,0,0,0,0,0,0,0,0,0,0"/>
                </v:shape>
                <v:rect id="Rectangle 970" o:spid="_x0000_s2009" style="position:absolute;left:1454;top:1946;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" stroked="f"/>
                <v:shape id="Text Box 969" o:spid="_x0000_s2010"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" filled="f" stroked="f">
                  <v:textbox inset="0,0,0,0">
                    <w:txbxContent>
                      <w:p w14:paraId="79485BA0" w14:textId="77777777" w:rsidR="00D61AFD" w:rsidRDefault="00D61AFD">
                        <w:pPr>
                          <w:spacing w:before="6"/>
                          <w:rPr>
                            <w:b/>
                            <w:sz w:val="20"/>
                          </w:rPr>
                        </w:pPr>
                      </w:p>
                      <w:p w14:paraId="67F0031B"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6.2; 6.3</w:t>
                        </w:r>
                      </w:p>
                      <w:p w14:paraId="7DB417EB" w14:textId="77777777" w:rsidR="00D61AFD" w:rsidRDefault="00D61AFD">
                        <w:pPr>
                          <w:spacing w:before="153"/>
                          <w:ind w:left="599"/>
                        </w:pPr>
                        <w:proofErr w:type="spellStart"/>
                        <w:r>
                          <w:t>P</w:t>
                        </w:r>
                        <w:r>
                          <w:rPr>
                            <w:rFonts w:ascii="Monaco" w:hAnsi="Monaco"/>
                          </w:rPr>
                          <w:t>ř</w:t>
                        </w:r>
                        <w:r>
                          <w:t>ek</w:t>
                        </w:r>
                        <w:r>
                          <w:rPr>
                            <w:rFonts w:ascii="Monaco" w:hAnsi="Monaco"/>
                          </w:rPr>
                          <w:t>ř</w:t>
                        </w:r>
                        <w:r>
                          <w:t>ížit</w:t>
                        </w:r>
                        <w:proofErr w:type="spellEnd"/>
                        <w:r>
                          <w:t xml:space="preserve"> </w:t>
                        </w:r>
                        <w:proofErr w:type="spellStart"/>
                        <w:r>
                          <w:t>p</w:t>
                        </w:r>
                        <w:r>
                          <w:rPr>
                            <w:rFonts w:ascii="Monaco" w:hAnsi="Monaco"/>
                          </w:rPr>
                          <w:t>ř</w:t>
                        </w:r>
                        <w:r>
                          <w:t>edloktí</w:t>
                        </w:r>
                        <w:proofErr w:type="spellEnd"/>
                        <w:r>
                          <w:t xml:space="preserve"> s </w:t>
                        </w:r>
                        <w:proofErr w:type="spellStart"/>
                        <w:r>
                          <w:t>otev</w:t>
                        </w:r>
                        <w:r>
                          <w:rPr>
                            <w:rFonts w:ascii="Monaco" w:hAnsi="Monaco"/>
                          </w:rPr>
                          <w:t>ř</w:t>
                        </w:r>
                        <w:r>
                          <w:t>enýma</w:t>
                        </w:r>
                        <w:proofErr w:type="spellEnd"/>
                        <w:r>
                          <w:t xml:space="preserve"> </w:t>
                        </w:r>
                        <w:proofErr w:type="spellStart"/>
                        <w:r>
                          <w:t>rukama</w:t>
                        </w:r>
                        <w:proofErr w:type="spellEnd"/>
                        <w:r>
                          <w:t xml:space="preserve"> </w:t>
                        </w:r>
                        <w:proofErr w:type="spellStart"/>
                        <w:r>
                          <w:t>p</w:t>
                        </w:r>
                        <w:r>
                          <w:rPr>
                            <w:rFonts w:ascii="Monaco" w:hAnsi="Monaco"/>
                          </w:rPr>
                          <w:t>ř</w:t>
                        </w:r>
                        <w:r>
                          <w:t>ed</w:t>
                        </w:r>
                        <w:proofErr w:type="spellEnd"/>
                        <w:r>
                          <w:t xml:space="preserve"> </w:t>
                        </w:r>
                        <w:proofErr w:type="spellStart"/>
                        <w:r>
                          <w:t>hrudníkem</w:t>
                        </w:r>
                        <w:proofErr w:type="spellEnd"/>
                        <w:r>
                          <w:t>.</w:t>
                        </w:r>
                      </w:p>
                      <w:p w14:paraId="01068EE8" w14:textId="77777777" w:rsidR="00D61AFD" w:rsidRDefault="00D61AFD">
                        <w:pPr>
                          <w:rPr>
                            <w:b/>
                            <w:sz w:val="26"/>
                          </w:rPr>
                        </w:pPr>
                      </w:p>
                      <w:p w14:paraId="73A5098F" w14:textId="77777777" w:rsidR="00D61AFD" w:rsidRDefault="00D61AFD">
                        <w:pPr>
                          <w:rPr>
                            <w:b/>
                            <w:sz w:val="26"/>
                          </w:rPr>
                        </w:pPr>
                      </w:p>
                      <w:p w14:paraId="1D6CA465" w14:textId="77777777" w:rsidR="00D61AFD" w:rsidRDefault="00D61AFD">
                        <w:pPr>
                          <w:rPr>
                            <w:b/>
                            <w:sz w:val="24"/>
                          </w:rPr>
                        </w:pPr>
                      </w:p>
                      <w:p w14:paraId="6BEB75DB" w14:textId="77777777" w:rsidR="00D61AFD" w:rsidRDefault="00D61AFD">
                        <w:pPr>
                          <w:ind w:left="623"/>
                          <w:rPr>
                            <w:b/>
                            <w:sz w:val="40"/>
                          </w:rPr>
                        </w:pPr>
                        <w:r>
                          <w:rPr>
                            <w:b/>
                            <w:color w:val="FFFFFF"/>
                            <w:sz w:val="40"/>
                            <w:shd w:val="clear" w:color="auto" w:fill="1F487C"/>
                          </w:rPr>
                          <w:t xml:space="preserve">  1 </w:t>
                        </w:r>
                      </w:p>
                    </w:txbxContent>
                  </v:textbox>
                </v:shape>
                <v:shape id="Text Box 968" o:spid="_x0000_s2011" type="#_x0000_t202" style="position:absolute;left:1454;top:1946;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" filled="f" strokecolor="#1f487c">
                  <v:textbox inset="0,0,0,0">
                    <w:txbxContent>
                      <w:p w14:paraId="1F0A2EBB" w14:textId="77777777" w:rsidR="00D61AFD" w:rsidRDefault="00D61AFD">
                        <w:pPr>
                          <w:spacing w:before="7"/>
                          <w:ind w:left="174"/>
                          <w:rPr>
                            <w:b/>
                            <w:sz w:val="40"/>
                          </w:rPr>
                        </w:pPr>
                        <w:r>
                          <w:rPr>
                            <w:b/>
                            <w:sz w:val="40"/>
                          </w:rPr>
                          <w:t>2</w:t>
                        </w:r>
                      </w:p>
                    </w:txbxContent>
                  </v:textbox>
                </v:shape>
                <w10:anchorlock/>
              </v:group>
            </w:pict>
          </mc:Fallback>
        </mc:AlternateContent>
      </w:r>
    </w:p>
    <w:p w14:paraId="7FF0B237" w14:textId="77777777" w:rsidR="00D8245A" w:rsidRDefault="00D8245A">
      <w:pPr>
        <w:pStyle w:val="Zkladntext"/>
        <w:spacing w:before="8"/>
        <w:rPr>
          <w:b/>
          <w:sz w:val="6"/>
        </w:rPr>
      </w:pPr>
    </w:p>
    <w:p w14:paraId="4FF1E110" w14:textId="017BE37A" w:rsidR="00D8245A" w:rsidRDefault="000253DA">
      <w:pPr>
        <w:pStyle w:val="Zkladntext"/>
        <w:ind w:left="102"/>
      </w:pPr>
      <w:r>
        <w:rPr>
          <w:noProof/>
        </w:rPr>
        <mc:AlternateContent>
          <mc:Choice Requires="wpg">
            <w:drawing>
              <wp:inline distT="0" distB="0" distL="0" distR="0" wp14:anchorId="4B3894F1" wp14:editId="7054D4FD">
                <wp:extent cx="6136005" cy="317500"/>
                <wp:effectExtent l="7620" t="16510" r="0" b="8890"/>
                <wp:docPr id="971"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972" name="Rectangle 966"/>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5"/>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4"/>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3"/>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962"/>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977" name="Line 961"/>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960"/>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979" name="Text Box 959"/>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5A26" w14:textId="77777777" w:rsidR="00D61AFD" w:rsidRDefault="00D61AFD">
                              <w:pPr>
                                <w:tabs>
                                  <w:tab w:val="left" w:pos="679"/>
                                </w:tabs>
                                <w:spacing w:line="413" w:lineRule="exact"/>
                                <w:ind w:left="107"/>
                                <w:rPr>
                                  <w:b/>
                                  <w:sz w:val="32"/>
                                </w:rPr>
                              </w:pPr>
                              <w:r>
                                <w:rPr>
                                  <w:b/>
                                  <w:color w:val="FFFFFF"/>
                                  <w:sz w:val="32"/>
                                </w:rPr>
                                <w:t>10</w:t>
                              </w:r>
                              <w:r>
                                <w:rPr>
                                  <w:b/>
                                  <w:color w:val="FFFFFF"/>
                                  <w:sz w:val="32"/>
                                </w:rPr>
                                <w:tab/>
                                <w:t>MÍ</w:t>
                              </w:r>
                              <w:r>
                                <w:rPr>
                                  <w:rFonts w:ascii="Monaco" w:hAnsi="Monaco"/>
                                  <w:color w:val="FFFFFF"/>
                                  <w:sz w:val="32"/>
                                </w:rPr>
                                <w:t>Č</w:t>
                              </w:r>
                              <w:r>
                                <w:rPr>
                                  <w:rFonts w:ascii="Monaco" w:hAnsi="Monaco"/>
                                  <w:color w:val="FFFFFF"/>
                                  <w:spacing w:val="-69"/>
                                  <w:sz w:val="32"/>
                                </w:rPr>
                                <w:t xml:space="preserve"> </w:t>
                              </w:r>
                              <w:r>
                                <w:rPr>
                                  <w:b/>
                                  <w:color w:val="FFFFFF"/>
                                  <w:sz w:val="32"/>
                                </w:rPr>
                                <w:t xml:space="preserve">NENADHOZEN </w:t>
                              </w:r>
                              <w:r>
                                <w:rPr>
                                  <w:rFonts w:ascii="Monaco" w:hAnsi="Monaco"/>
                                  <w:color w:val="FFFFFF"/>
                                  <w:sz w:val="32"/>
                                </w:rPr>
                                <w:t>Č</w:t>
                              </w:r>
                              <w:r>
                                <w:rPr>
                                  <w:b/>
                                  <w:color w:val="FFFFFF"/>
                                  <w:sz w:val="32"/>
                                </w:rPr>
                                <w:t>I PUŠT</w:t>
                              </w:r>
                              <w:r>
                                <w:rPr>
                                  <w:rFonts w:ascii="Monaco" w:hAnsi="Monaco"/>
                                  <w:color w:val="FFFFFF"/>
                                  <w:sz w:val="32"/>
                                </w:rPr>
                                <w:t>Ě</w:t>
                              </w:r>
                              <w:r>
                                <w:rPr>
                                  <w:b/>
                                  <w:color w:val="FFFFFF"/>
                                  <w:sz w:val="32"/>
                                </w:rPr>
                                <w:t>N V OKAMŽIKU PODÁNÍ</w:t>
                              </w:r>
                            </w:p>
                          </w:txbxContent>
                        </wps:txbx>
                        <wps:bodyPr rot="0" vert="horz" wrap="square" lIns="0" tIns="0" rIns="0" bIns="0" anchor="t" anchorCtr="0" upright="1">
                          <a:noAutofit/>
                        </wps:bodyPr>
                      </wps:wsp>
                    </wpg:wgp>
                  </a:graphicData>
                </a:graphic>
              </wp:inline>
            </w:drawing>
          </mc:Choice>
          <mc:Fallback>
            <w:pict>
              <v:group w14:anchorId="4B3894F1" id="Group 958" o:spid="_x0000_s2012"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">
                <v:rect id="Rectangle 966" o:spid="_x0000_s2013"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" fillcolor="#1e487c" stroked="f"/>
                <v:rect id="Rectangle 965" o:spid="_x0000_s2014"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" fillcolor="black" stroked="f"/>
                <v:rect id="Rectangle 964" o:spid="_x0000_s2015"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" fillcolor="#1e487c" stroked="f"/>
                <v:rect id="Rectangle 963" o:spid="_x0000_s2016"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" fillcolor="black" stroked="f"/>
                <v:line id="Line 962" o:spid="_x0000_s2017"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" strokecolor="#1e487c" strokeweight="1.44pt"/>
                <v:line id="Line 961" o:spid="_x0000_s2018"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" strokeweight="1.44pt"/>
                <v:line id="Line 960" o:spid="_x0000_s2019"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" strokecolor="#1e487c" strokeweight="1.44pt"/>
                <v:shape id="Text Box 959" o:spid="_x0000_s2020"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" fillcolor="#538dd4" stroked="f">
                  <v:textbox inset="0,0,0,0">
                    <w:txbxContent>
                      <w:p w14:paraId="3CAD5A26" w14:textId="77777777" w:rsidR="00D61AFD" w:rsidRDefault="00D61AFD">
                        <w:pPr>
                          <w:tabs>
                            <w:tab w:val="left" w:pos="679"/>
                          </w:tabs>
                          <w:spacing w:line="413" w:lineRule="exact"/>
                          <w:ind w:left="107"/>
                          <w:rPr>
                            <w:b/>
                            <w:sz w:val="32"/>
                          </w:rPr>
                        </w:pPr>
                        <w:r>
                          <w:rPr>
                            <w:b/>
                            <w:color w:val="FFFFFF"/>
                            <w:sz w:val="32"/>
                          </w:rPr>
                          <w:t>10</w:t>
                        </w:r>
                        <w:r>
                          <w:rPr>
                            <w:b/>
                            <w:color w:val="FFFFFF"/>
                            <w:sz w:val="32"/>
                          </w:rPr>
                          <w:tab/>
                          <w:t>MÍ</w:t>
                        </w:r>
                        <w:r>
                          <w:rPr>
                            <w:rFonts w:ascii="Monaco" w:hAnsi="Monaco"/>
                            <w:color w:val="FFFFFF"/>
                            <w:sz w:val="32"/>
                          </w:rPr>
                          <w:t>Č</w:t>
                        </w:r>
                        <w:r>
                          <w:rPr>
                            <w:rFonts w:ascii="Monaco" w:hAnsi="Monaco"/>
                            <w:color w:val="FFFFFF"/>
                            <w:spacing w:val="-69"/>
                            <w:sz w:val="32"/>
                          </w:rPr>
                          <w:t xml:space="preserve"> </w:t>
                        </w:r>
                        <w:r>
                          <w:rPr>
                            <w:b/>
                            <w:color w:val="FFFFFF"/>
                            <w:sz w:val="32"/>
                          </w:rPr>
                          <w:t xml:space="preserve">NENADHOZEN </w:t>
                        </w:r>
                        <w:r>
                          <w:rPr>
                            <w:rFonts w:ascii="Monaco" w:hAnsi="Monaco"/>
                            <w:color w:val="FFFFFF"/>
                            <w:sz w:val="32"/>
                          </w:rPr>
                          <w:t>Č</w:t>
                        </w:r>
                        <w:r>
                          <w:rPr>
                            <w:b/>
                            <w:color w:val="FFFFFF"/>
                            <w:sz w:val="32"/>
                          </w:rPr>
                          <w:t>I PUŠT</w:t>
                        </w:r>
                        <w:r>
                          <w:rPr>
                            <w:rFonts w:ascii="Monaco" w:hAnsi="Monaco"/>
                            <w:color w:val="FFFFFF"/>
                            <w:sz w:val="32"/>
                          </w:rPr>
                          <w:t>Ě</w:t>
                        </w:r>
                        <w:r>
                          <w:rPr>
                            <w:b/>
                            <w:color w:val="FFFFFF"/>
                            <w:sz w:val="32"/>
                          </w:rPr>
                          <w:t>N V OKAMŽIKU PODÁNÍ</w:t>
                        </w:r>
                      </w:p>
                    </w:txbxContent>
                  </v:textbox>
                </v:shape>
                <w10:anchorlock/>
              </v:group>
            </w:pict>
          </mc:Fallback>
        </mc:AlternateContent>
      </w:r>
    </w:p>
    <w:p w14:paraId="0D541109" w14:textId="77777777" w:rsidR="00D8245A" w:rsidRDefault="00D8245A">
      <w:pPr>
        <w:pStyle w:val="Zkladntext"/>
        <w:spacing w:before="2"/>
        <w:rPr>
          <w:b/>
          <w:sz w:val="4"/>
        </w:rPr>
      </w:pPr>
    </w:p>
    <w:p w14:paraId="6D1E4129" w14:textId="279F9422" w:rsidR="00D8245A" w:rsidRDefault="000253DA">
      <w:pPr>
        <w:pStyle w:val="Zkladntext"/>
        <w:ind w:left="211"/>
      </w:pPr>
      <w:r>
        <w:rPr>
          <w:noProof/>
        </w:rPr>
        <mc:AlternateContent>
          <mc:Choice Requires="wpg">
            <w:drawing>
              <wp:inline distT="0" distB="0" distL="0" distR="0" wp14:anchorId="03ACA112" wp14:editId="773782BD">
                <wp:extent cx="5980430" cy="1767840"/>
                <wp:effectExtent l="635" t="0" r="635" b="4445"/>
                <wp:docPr id="929"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930" name="Rectangle 957"/>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56"/>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55"/>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54"/>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53"/>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52"/>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51"/>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50"/>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49"/>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48"/>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47"/>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46"/>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AutoShape 945"/>
                        <wps:cNvSpPr>
                          <a:spLocks/>
                        </wps:cNvSpPr>
                        <wps:spPr bwMode="auto">
                          <a:xfrm>
                            <a:off x="7330" y="825"/>
                            <a:ext cx="513" cy="1436"/>
                          </a:xfrm>
                          <a:custGeom>
                            <a:avLst/>
                            <a:gdLst>
                              <a:gd name="T0" fmla="+- 0 7416 7331"/>
                              <a:gd name="T1" fmla="*/ T0 w 513"/>
                              <a:gd name="T2" fmla="+- 0 826 826"/>
                              <a:gd name="T3" fmla="*/ 826 h 1436"/>
                              <a:gd name="T4" fmla="+- 0 7407 7331"/>
                              <a:gd name="T5" fmla="*/ T4 w 513"/>
                              <a:gd name="T6" fmla="+- 0 841 826"/>
                              <a:gd name="T7" fmla="*/ 841 h 1436"/>
                              <a:gd name="T8" fmla="+- 0 7386 7331"/>
                              <a:gd name="T9" fmla="*/ T8 w 513"/>
                              <a:gd name="T10" fmla="+- 0 880 826"/>
                              <a:gd name="T11" fmla="*/ 880 h 1436"/>
                              <a:gd name="T12" fmla="+- 0 7361 7331"/>
                              <a:gd name="T13" fmla="*/ T12 w 513"/>
                              <a:gd name="T14" fmla="+- 0 931 826"/>
                              <a:gd name="T15" fmla="*/ 931 h 1436"/>
                              <a:gd name="T16" fmla="+- 0 7342 7331"/>
                              <a:gd name="T17" fmla="*/ T16 w 513"/>
                              <a:gd name="T18" fmla="+- 0 982 826"/>
                              <a:gd name="T19" fmla="*/ 982 h 1436"/>
                              <a:gd name="T20" fmla="+- 0 7331 7331"/>
                              <a:gd name="T21" fmla="*/ T20 w 513"/>
                              <a:gd name="T22" fmla="+- 0 1035 826"/>
                              <a:gd name="T23" fmla="*/ 1035 h 1436"/>
                              <a:gd name="T24" fmla="+- 0 7335 7331"/>
                              <a:gd name="T25" fmla="*/ T24 w 513"/>
                              <a:gd name="T26" fmla="+- 0 1187 826"/>
                              <a:gd name="T27" fmla="*/ 1187 h 1436"/>
                              <a:gd name="T28" fmla="+- 0 7361 7331"/>
                              <a:gd name="T29" fmla="*/ T28 w 513"/>
                              <a:gd name="T30" fmla="+- 0 1555 826"/>
                              <a:gd name="T31" fmla="*/ 1555 h 1436"/>
                              <a:gd name="T32" fmla="+- 0 7416 7331"/>
                              <a:gd name="T33" fmla="*/ T32 w 513"/>
                              <a:gd name="T34" fmla="+- 0 2261 826"/>
                              <a:gd name="T35" fmla="*/ 2261 h 1436"/>
                              <a:gd name="T36" fmla="+- 0 7838 7331"/>
                              <a:gd name="T37" fmla="*/ T36 w 513"/>
                              <a:gd name="T38" fmla="+- 0 2254 826"/>
                              <a:gd name="T39" fmla="*/ 2254 h 1436"/>
                              <a:gd name="T40" fmla="+- 0 7833 7331"/>
                              <a:gd name="T41" fmla="*/ T40 w 513"/>
                              <a:gd name="T42" fmla="+- 0 2120 826"/>
                              <a:gd name="T43" fmla="*/ 2120 h 1436"/>
                              <a:gd name="T44" fmla="+- 0 7830 7331"/>
                              <a:gd name="T45" fmla="*/ T44 w 513"/>
                              <a:gd name="T46" fmla="+- 0 2003 826"/>
                              <a:gd name="T47" fmla="*/ 2003 h 1436"/>
                              <a:gd name="T48" fmla="+- 0 7827 7331"/>
                              <a:gd name="T49" fmla="*/ T48 w 513"/>
                              <a:gd name="T50" fmla="+- 0 1900 826"/>
                              <a:gd name="T51" fmla="*/ 1900 h 1436"/>
                              <a:gd name="T52" fmla="+- 0 7826 7331"/>
                              <a:gd name="T53" fmla="*/ T52 w 513"/>
                              <a:gd name="T54" fmla="+- 0 1811 826"/>
                              <a:gd name="T55" fmla="*/ 1811 h 1436"/>
                              <a:gd name="T56" fmla="+- 0 7826 7331"/>
                              <a:gd name="T57" fmla="*/ T56 w 513"/>
                              <a:gd name="T58" fmla="+- 0 1733 826"/>
                              <a:gd name="T59" fmla="*/ 1733 h 1436"/>
                              <a:gd name="T60" fmla="+- 0 7826 7331"/>
                              <a:gd name="T61" fmla="*/ T60 w 513"/>
                              <a:gd name="T62" fmla="+- 0 1665 826"/>
                              <a:gd name="T63" fmla="*/ 1665 h 1436"/>
                              <a:gd name="T64" fmla="+- 0 7828 7331"/>
                              <a:gd name="T65" fmla="*/ T64 w 513"/>
                              <a:gd name="T66" fmla="+- 0 1605 826"/>
                              <a:gd name="T67" fmla="*/ 1605 h 1436"/>
                              <a:gd name="T68" fmla="+- 0 7830 7331"/>
                              <a:gd name="T69" fmla="*/ T68 w 513"/>
                              <a:gd name="T70" fmla="+- 0 1551 826"/>
                              <a:gd name="T71" fmla="*/ 1551 h 1436"/>
                              <a:gd name="T72" fmla="+- 0 7832 7331"/>
                              <a:gd name="T73" fmla="*/ T72 w 513"/>
                              <a:gd name="T74" fmla="+- 0 1501 826"/>
                              <a:gd name="T75" fmla="*/ 1501 h 1436"/>
                              <a:gd name="T76" fmla="+- 0 7835 7331"/>
                              <a:gd name="T77" fmla="*/ T76 w 513"/>
                              <a:gd name="T78" fmla="+- 0 1455 826"/>
                              <a:gd name="T79" fmla="*/ 1455 h 1436"/>
                              <a:gd name="T80" fmla="+- 0 7838 7331"/>
                              <a:gd name="T81" fmla="*/ T80 w 513"/>
                              <a:gd name="T82" fmla="+- 0 1409 826"/>
                              <a:gd name="T83" fmla="*/ 1409 h 1436"/>
                              <a:gd name="T84" fmla="+- 0 7843 7331"/>
                              <a:gd name="T85" fmla="*/ T84 w 513"/>
                              <a:gd name="T86" fmla="+- 0 1279 826"/>
                              <a:gd name="T87" fmla="*/ 1279 h 1436"/>
                              <a:gd name="T88" fmla="+- 0 7833 7331"/>
                              <a:gd name="T89" fmla="*/ T88 w 513"/>
                              <a:gd name="T90" fmla="+- 0 1181 826"/>
                              <a:gd name="T91" fmla="*/ 1181 h 1436"/>
                              <a:gd name="T92" fmla="+- 0 7797 7331"/>
                              <a:gd name="T93" fmla="*/ T92 w 513"/>
                              <a:gd name="T94" fmla="+- 0 1064 826"/>
                              <a:gd name="T95" fmla="*/ 1064 h 1436"/>
                              <a:gd name="T96" fmla="+- 0 7726 7331"/>
                              <a:gd name="T97" fmla="*/ T96 w 513"/>
                              <a:gd name="T98" fmla="+- 0 886 826"/>
                              <a:gd name="T99" fmla="*/ 886 h 1436"/>
                              <a:gd name="T100" fmla="+- 0 7613 7331"/>
                              <a:gd name="T101" fmla="*/ T100 w 513"/>
                              <a:gd name="T102" fmla="+- 0 886 826"/>
                              <a:gd name="T103" fmla="*/ 886 h 1436"/>
                              <a:gd name="T104" fmla="+- 0 7564 7331"/>
                              <a:gd name="T105" fmla="*/ T104 w 513"/>
                              <a:gd name="T106" fmla="+- 0 885 826"/>
                              <a:gd name="T107" fmla="*/ 885 h 1436"/>
                              <a:gd name="T108" fmla="+- 0 7527 7331"/>
                              <a:gd name="T109" fmla="*/ T108 w 513"/>
                              <a:gd name="T110" fmla="+- 0 878 826"/>
                              <a:gd name="T111" fmla="*/ 878 h 1436"/>
                              <a:gd name="T112" fmla="+- 0 7484 7331"/>
                              <a:gd name="T113" fmla="*/ T112 w 513"/>
                              <a:gd name="T114" fmla="+- 0 860 826"/>
                              <a:gd name="T115" fmla="*/ 860 h 1436"/>
                              <a:gd name="T116" fmla="+- 0 7416 7331"/>
                              <a:gd name="T117" fmla="*/ T116 w 513"/>
                              <a:gd name="T118" fmla="+- 0 826 826"/>
                              <a:gd name="T119" fmla="*/ 826 h 1436"/>
                              <a:gd name="T120" fmla="+- 0 7723 7331"/>
                              <a:gd name="T121" fmla="*/ T120 w 513"/>
                              <a:gd name="T122" fmla="+- 0 878 826"/>
                              <a:gd name="T123" fmla="*/ 878 h 1436"/>
                              <a:gd name="T124" fmla="+- 0 7717 7331"/>
                              <a:gd name="T125" fmla="*/ T124 w 513"/>
                              <a:gd name="T126" fmla="+- 0 880 826"/>
                              <a:gd name="T127" fmla="*/ 880 h 1436"/>
                              <a:gd name="T128" fmla="+- 0 7699 7331"/>
                              <a:gd name="T129" fmla="*/ T128 w 513"/>
                              <a:gd name="T130" fmla="+- 0 882 826"/>
                              <a:gd name="T131" fmla="*/ 882 h 1436"/>
                              <a:gd name="T132" fmla="+- 0 7664 7331"/>
                              <a:gd name="T133" fmla="*/ T132 w 513"/>
                              <a:gd name="T134" fmla="+- 0 884 826"/>
                              <a:gd name="T135" fmla="*/ 884 h 1436"/>
                              <a:gd name="T136" fmla="+- 0 7613 7331"/>
                              <a:gd name="T137" fmla="*/ T136 w 513"/>
                              <a:gd name="T138" fmla="+- 0 886 826"/>
                              <a:gd name="T139" fmla="*/ 886 h 1436"/>
                              <a:gd name="T140" fmla="+- 0 7726 7331"/>
                              <a:gd name="T141" fmla="*/ T140 w 513"/>
                              <a:gd name="T142" fmla="+- 0 886 826"/>
                              <a:gd name="T143" fmla="*/ 886 h 1436"/>
                              <a:gd name="T144" fmla="+- 0 7723 7331"/>
                              <a:gd name="T145" fmla="*/ T144 w 513"/>
                              <a:gd name="T146" fmla="+- 0 878 826"/>
                              <a:gd name="T147" fmla="*/ 878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3" h="1436">
                                <a:moveTo>
                                  <a:pt x="85" y="0"/>
                                </a:moveTo>
                                <a:lnTo>
                                  <a:pt x="76" y="15"/>
                                </a:lnTo>
                                <a:lnTo>
                                  <a:pt x="55" y="54"/>
                                </a:lnTo>
                                <a:lnTo>
                                  <a:pt x="30" y="105"/>
                                </a:lnTo>
                                <a:lnTo>
                                  <a:pt x="11" y="156"/>
                                </a:lnTo>
                                <a:lnTo>
                                  <a:pt x="0" y="209"/>
                                </a:lnTo>
                                <a:lnTo>
                                  <a:pt x="4" y="361"/>
                                </a:lnTo>
                                <a:lnTo>
                                  <a:pt x="30" y="729"/>
                                </a:lnTo>
                                <a:lnTo>
                                  <a:pt x="85" y="1435"/>
                                </a:lnTo>
                                <a:lnTo>
                                  <a:pt x="507" y="1428"/>
                                </a:lnTo>
                                <a:lnTo>
                                  <a:pt x="502" y="1294"/>
                                </a:lnTo>
                                <a:lnTo>
                                  <a:pt x="499" y="1177"/>
                                </a:lnTo>
                                <a:lnTo>
                                  <a:pt x="496" y="1074"/>
                                </a:lnTo>
                                <a:lnTo>
                                  <a:pt x="495" y="985"/>
                                </a:lnTo>
                                <a:lnTo>
                                  <a:pt x="495" y="907"/>
                                </a:lnTo>
                                <a:lnTo>
                                  <a:pt x="495" y="839"/>
                                </a:lnTo>
                                <a:lnTo>
                                  <a:pt x="497" y="779"/>
                                </a:lnTo>
                                <a:lnTo>
                                  <a:pt x="499" y="725"/>
                                </a:lnTo>
                                <a:lnTo>
                                  <a:pt x="501" y="675"/>
                                </a:lnTo>
                                <a:lnTo>
                                  <a:pt x="504" y="629"/>
                                </a:lnTo>
                                <a:lnTo>
                                  <a:pt x="507" y="583"/>
                                </a:lnTo>
                                <a:lnTo>
                                  <a:pt x="512" y="453"/>
                                </a:lnTo>
                                <a:lnTo>
                                  <a:pt x="502" y="355"/>
                                </a:lnTo>
                                <a:lnTo>
                                  <a:pt x="466" y="238"/>
                                </a:lnTo>
                                <a:lnTo>
                                  <a:pt x="395" y="60"/>
                                </a:lnTo>
                                <a:lnTo>
                                  <a:pt x="282" y="60"/>
                                </a:lnTo>
                                <a:lnTo>
                                  <a:pt x="233" y="59"/>
                                </a:lnTo>
                                <a:lnTo>
                                  <a:pt x="196" y="52"/>
                                </a:lnTo>
                                <a:lnTo>
                                  <a:pt x="153" y="34"/>
                                </a:lnTo>
                                <a:lnTo>
                                  <a:pt x="85" y="0"/>
                                </a:lnTo>
                                <a:close/>
                                <a:moveTo>
                                  <a:pt x="392" y="52"/>
                                </a:moveTo>
                                <a:lnTo>
                                  <a:pt x="386" y="54"/>
                                </a:lnTo>
                                <a:lnTo>
                                  <a:pt x="368" y="56"/>
                                </a:lnTo>
                                <a:lnTo>
                                  <a:pt x="333" y="58"/>
                                </a:lnTo>
                                <a:lnTo>
                                  <a:pt x="282" y="60"/>
                                </a:lnTo>
                                <a:lnTo>
                                  <a:pt x="395" y="60"/>
                                </a:lnTo>
                                <a:lnTo>
                                  <a:pt x="392" y="52"/>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944"/>
                        <wps:cNvSpPr>
                          <a:spLocks/>
                        </wps:cNvSpPr>
                        <wps:spPr bwMode="auto">
                          <a:xfrm>
                            <a:off x="8659" y="1540"/>
                            <a:ext cx="497" cy="156"/>
                          </a:xfrm>
                          <a:custGeom>
                            <a:avLst/>
                            <a:gdLst>
                              <a:gd name="T0" fmla="+- 0 8794 8659"/>
                              <a:gd name="T1" fmla="*/ T0 w 497"/>
                              <a:gd name="T2" fmla="+- 0 1541 1541"/>
                              <a:gd name="T3" fmla="*/ 1541 h 156"/>
                              <a:gd name="T4" fmla="+- 0 8726 8659"/>
                              <a:gd name="T5" fmla="*/ T4 w 497"/>
                              <a:gd name="T6" fmla="+- 0 1562 1541"/>
                              <a:gd name="T7" fmla="*/ 1562 h 156"/>
                              <a:gd name="T8" fmla="+- 0 8678 8659"/>
                              <a:gd name="T9" fmla="*/ T8 w 497"/>
                              <a:gd name="T10" fmla="+- 0 1574 1541"/>
                              <a:gd name="T11" fmla="*/ 1574 h 156"/>
                              <a:gd name="T12" fmla="+- 0 8659 8659"/>
                              <a:gd name="T13" fmla="*/ T12 w 497"/>
                              <a:gd name="T14" fmla="+- 0 1637 1541"/>
                              <a:gd name="T15" fmla="*/ 1637 h 156"/>
                              <a:gd name="T16" fmla="+- 0 8870 8659"/>
                              <a:gd name="T17" fmla="*/ T16 w 497"/>
                              <a:gd name="T18" fmla="+- 0 1697 1541"/>
                              <a:gd name="T19" fmla="*/ 1697 h 156"/>
                              <a:gd name="T20" fmla="+- 0 9154 8659"/>
                              <a:gd name="T21" fmla="*/ T20 w 497"/>
                              <a:gd name="T22" fmla="+- 0 1668 1541"/>
                              <a:gd name="T23" fmla="*/ 1668 h 156"/>
                              <a:gd name="T24" fmla="+- 0 9156 8659"/>
                              <a:gd name="T25" fmla="*/ T24 w 497"/>
                              <a:gd name="T26" fmla="+- 0 1642 1541"/>
                              <a:gd name="T27" fmla="*/ 1642 h 156"/>
                              <a:gd name="T28" fmla="+- 0 9103 8659"/>
                              <a:gd name="T29" fmla="*/ T28 w 497"/>
                              <a:gd name="T30" fmla="+- 0 1637 1541"/>
                              <a:gd name="T31" fmla="*/ 1637 h 156"/>
                              <a:gd name="T32" fmla="+- 0 8832 8659"/>
                              <a:gd name="T33" fmla="*/ T32 w 497"/>
                              <a:gd name="T34" fmla="+- 0 1637 1541"/>
                              <a:gd name="T35" fmla="*/ 1637 h 156"/>
                              <a:gd name="T36" fmla="+- 0 8878 8659"/>
                              <a:gd name="T37" fmla="*/ T36 w 497"/>
                              <a:gd name="T38" fmla="+- 0 1618 1541"/>
                              <a:gd name="T39" fmla="*/ 1618 h 156"/>
                              <a:gd name="T40" fmla="+- 0 9026 8659"/>
                              <a:gd name="T41" fmla="*/ T40 w 497"/>
                              <a:gd name="T42" fmla="+- 0 1618 1541"/>
                              <a:gd name="T43" fmla="*/ 1618 h 156"/>
                              <a:gd name="T44" fmla="+- 0 9029 8659"/>
                              <a:gd name="T45" fmla="*/ T44 w 497"/>
                              <a:gd name="T46" fmla="+- 0 1606 1541"/>
                              <a:gd name="T47" fmla="*/ 1606 h 156"/>
                              <a:gd name="T48" fmla="+- 0 8794 8659"/>
                              <a:gd name="T49" fmla="*/ T48 w 497"/>
                              <a:gd name="T50" fmla="+- 0 1541 1541"/>
                              <a:gd name="T51" fmla="*/ 1541 h 156"/>
                              <a:gd name="T52" fmla="+- 0 8971 8659"/>
                              <a:gd name="T53" fmla="*/ T52 w 497"/>
                              <a:gd name="T54" fmla="+- 0 1632 1541"/>
                              <a:gd name="T55" fmla="*/ 1632 h 156"/>
                              <a:gd name="T56" fmla="+- 0 8832 8659"/>
                              <a:gd name="T57" fmla="*/ T56 w 497"/>
                              <a:gd name="T58" fmla="+- 0 1637 1541"/>
                              <a:gd name="T59" fmla="*/ 1637 h 156"/>
                              <a:gd name="T60" fmla="+- 0 9103 8659"/>
                              <a:gd name="T61" fmla="*/ T60 w 497"/>
                              <a:gd name="T62" fmla="+- 0 1637 1541"/>
                              <a:gd name="T63" fmla="*/ 1637 h 156"/>
                              <a:gd name="T64" fmla="+- 0 9077 8659"/>
                              <a:gd name="T65" fmla="*/ T64 w 497"/>
                              <a:gd name="T66" fmla="+- 0 1634 1541"/>
                              <a:gd name="T67" fmla="*/ 1634 h 156"/>
                              <a:gd name="T68" fmla="+- 0 8990 8659"/>
                              <a:gd name="T69" fmla="*/ T68 w 497"/>
                              <a:gd name="T70" fmla="+- 0 1634 1541"/>
                              <a:gd name="T71" fmla="*/ 1634 h 156"/>
                              <a:gd name="T72" fmla="+- 0 8971 8659"/>
                              <a:gd name="T73" fmla="*/ T72 w 497"/>
                              <a:gd name="T74" fmla="+- 0 1632 1541"/>
                              <a:gd name="T75" fmla="*/ 1632 h 156"/>
                              <a:gd name="T76" fmla="+- 0 9022 8659"/>
                              <a:gd name="T77" fmla="*/ T76 w 497"/>
                              <a:gd name="T78" fmla="+- 0 1630 1541"/>
                              <a:gd name="T79" fmla="*/ 1630 h 156"/>
                              <a:gd name="T80" fmla="+- 0 8971 8659"/>
                              <a:gd name="T81" fmla="*/ T80 w 497"/>
                              <a:gd name="T82" fmla="+- 0 1632 1541"/>
                              <a:gd name="T83" fmla="*/ 1632 h 156"/>
                              <a:gd name="T84" fmla="+- 0 8990 8659"/>
                              <a:gd name="T85" fmla="*/ T84 w 497"/>
                              <a:gd name="T86" fmla="+- 0 1634 1541"/>
                              <a:gd name="T87" fmla="*/ 1634 h 156"/>
                              <a:gd name="T88" fmla="+- 0 9022 8659"/>
                              <a:gd name="T89" fmla="*/ T88 w 497"/>
                              <a:gd name="T90" fmla="+- 0 1632 1541"/>
                              <a:gd name="T91" fmla="*/ 1632 h 156"/>
                              <a:gd name="T92" fmla="+- 0 9022 8659"/>
                              <a:gd name="T93" fmla="*/ T92 w 497"/>
                              <a:gd name="T94" fmla="+- 0 1630 1541"/>
                              <a:gd name="T95" fmla="*/ 1630 h 156"/>
                              <a:gd name="T96" fmla="+- 0 9024 8659"/>
                              <a:gd name="T97" fmla="*/ T96 w 497"/>
                              <a:gd name="T98" fmla="+- 0 1630 1541"/>
                              <a:gd name="T99" fmla="*/ 1630 h 156"/>
                              <a:gd name="T100" fmla="+- 0 9022 8659"/>
                              <a:gd name="T101" fmla="*/ T100 w 497"/>
                              <a:gd name="T102" fmla="+- 0 1630 1541"/>
                              <a:gd name="T103" fmla="*/ 1630 h 156"/>
                              <a:gd name="T104" fmla="+- 0 9022 8659"/>
                              <a:gd name="T105" fmla="*/ T104 w 497"/>
                              <a:gd name="T106" fmla="+- 0 1632 1541"/>
                              <a:gd name="T107" fmla="*/ 1632 h 156"/>
                              <a:gd name="T108" fmla="+- 0 8990 8659"/>
                              <a:gd name="T109" fmla="*/ T108 w 497"/>
                              <a:gd name="T110" fmla="+- 0 1634 1541"/>
                              <a:gd name="T111" fmla="*/ 1634 h 156"/>
                              <a:gd name="T112" fmla="+- 0 9077 8659"/>
                              <a:gd name="T113" fmla="*/ T112 w 497"/>
                              <a:gd name="T114" fmla="+- 0 1634 1541"/>
                              <a:gd name="T115" fmla="*/ 1634 h 156"/>
                              <a:gd name="T116" fmla="+- 0 9024 8659"/>
                              <a:gd name="T117" fmla="*/ T116 w 497"/>
                              <a:gd name="T118" fmla="+- 0 1630 1541"/>
                              <a:gd name="T119" fmla="*/ 1630 h 156"/>
                              <a:gd name="T120" fmla="+- 0 9026 8659"/>
                              <a:gd name="T121" fmla="*/ T120 w 497"/>
                              <a:gd name="T122" fmla="+- 0 1618 1541"/>
                              <a:gd name="T123" fmla="*/ 1618 h 156"/>
                              <a:gd name="T124" fmla="+- 0 8878 8659"/>
                              <a:gd name="T125" fmla="*/ T124 w 497"/>
                              <a:gd name="T126" fmla="+- 0 1618 1541"/>
                              <a:gd name="T127" fmla="*/ 1618 h 156"/>
                              <a:gd name="T128" fmla="+- 0 8971 8659"/>
                              <a:gd name="T129" fmla="*/ T128 w 497"/>
                              <a:gd name="T130" fmla="+- 0 1632 1541"/>
                              <a:gd name="T131" fmla="*/ 1632 h 156"/>
                              <a:gd name="T132" fmla="+- 0 9022 8659"/>
                              <a:gd name="T133" fmla="*/ T132 w 497"/>
                              <a:gd name="T134" fmla="+- 0 1630 1541"/>
                              <a:gd name="T135" fmla="*/ 1630 h 156"/>
                              <a:gd name="T136" fmla="+- 0 9026 8659"/>
                              <a:gd name="T137" fmla="*/ T136 w 497"/>
                              <a:gd name="T138" fmla="+- 0 1618 1541"/>
                              <a:gd name="T139" fmla="*/ 161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7" h="156">
                                <a:moveTo>
                                  <a:pt x="135" y="0"/>
                                </a:moveTo>
                                <a:lnTo>
                                  <a:pt x="67" y="21"/>
                                </a:lnTo>
                                <a:lnTo>
                                  <a:pt x="19" y="33"/>
                                </a:lnTo>
                                <a:lnTo>
                                  <a:pt x="0" y="96"/>
                                </a:lnTo>
                                <a:lnTo>
                                  <a:pt x="211" y="156"/>
                                </a:lnTo>
                                <a:lnTo>
                                  <a:pt x="495" y="127"/>
                                </a:lnTo>
                                <a:lnTo>
                                  <a:pt x="497" y="101"/>
                                </a:lnTo>
                                <a:lnTo>
                                  <a:pt x="444" y="96"/>
                                </a:lnTo>
                                <a:lnTo>
                                  <a:pt x="173" y="96"/>
                                </a:lnTo>
                                <a:lnTo>
                                  <a:pt x="219" y="77"/>
                                </a:lnTo>
                                <a:lnTo>
                                  <a:pt x="367" y="77"/>
                                </a:lnTo>
                                <a:lnTo>
                                  <a:pt x="370" y="65"/>
                                </a:lnTo>
                                <a:lnTo>
                                  <a:pt x="135" y="0"/>
                                </a:lnTo>
                                <a:close/>
                                <a:moveTo>
                                  <a:pt x="312" y="91"/>
                                </a:moveTo>
                                <a:lnTo>
                                  <a:pt x="173" y="96"/>
                                </a:lnTo>
                                <a:lnTo>
                                  <a:pt x="444" y="96"/>
                                </a:lnTo>
                                <a:lnTo>
                                  <a:pt x="418" y="93"/>
                                </a:lnTo>
                                <a:lnTo>
                                  <a:pt x="331" y="93"/>
                                </a:lnTo>
                                <a:lnTo>
                                  <a:pt x="312" y="91"/>
                                </a:lnTo>
                                <a:close/>
                                <a:moveTo>
                                  <a:pt x="363" y="89"/>
                                </a:moveTo>
                                <a:lnTo>
                                  <a:pt x="312" y="91"/>
                                </a:lnTo>
                                <a:lnTo>
                                  <a:pt x="331" y="93"/>
                                </a:lnTo>
                                <a:lnTo>
                                  <a:pt x="363" y="91"/>
                                </a:lnTo>
                                <a:lnTo>
                                  <a:pt x="363" y="89"/>
                                </a:lnTo>
                                <a:close/>
                                <a:moveTo>
                                  <a:pt x="365" y="89"/>
                                </a:moveTo>
                                <a:lnTo>
                                  <a:pt x="363" y="89"/>
                                </a:lnTo>
                                <a:lnTo>
                                  <a:pt x="363" y="91"/>
                                </a:lnTo>
                                <a:lnTo>
                                  <a:pt x="331" y="93"/>
                                </a:lnTo>
                                <a:lnTo>
                                  <a:pt x="418" y="93"/>
                                </a:lnTo>
                                <a:lnTo>
                                  <a:pt x="365" y="89"/>
                                </a:lnTo>
                                <a:close/>
                                <a:moveTo>
                                  <a:pt x="367" y="77"/>
                                </a:moveTo>
                                <a:lnTo>
                                  <a:pt x="219" y="77"/>
                                </a:lnTo>
                                <a:lnTo>
                                  <a:pt x="312" y="91"/>
                                </a:lnTo>
                                <a:lnTo>
                                  <a:pt x="363" y="89"/>
                                </a:lnTo>
                                <a:lnTo>
                                  <a:pt x="367"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943"/>
                        <wps:cNvSpPr>
                          <a:spLocks/>
                        </wps:cNvSpPr>
                        <wps:spPr bwMode="auto">
                          <a:xfrm>
                            <a:off x="8659" y="1540"/>
                            <a:ext cx="497" cy="156"/>
                          </a:xfrm>
                          <a:custGeom>
                            <a:avLst/>
                            <a:gdLst>
                              <a:gd name="T0" fmla="+- 0 8794 8659"/>
                              <a:gd name="T1" fmla="*/ T0 w 497"/>
                              <a:gd name="T2" fmla="+- 0 1541 1541"/>
                              <a:gd name="T3" fmla="*/ 1541 h 156"/>
                              <a:gd name="T4" fmla="+- 0 8726 8659"/>
                              <a:gd name="T5" fmla="*/ T4 w 497"/>
                              <a:gd name="T6" fmla="+- 0 1562 1541"/>
                              <a:gd name="T7" fmla="*/ 1562 h 156"/>
                              <a:gd name="T8" fmla="+- 0 8678 8659"/>
                              <a:gd name="T9" fmla="*/ T8 w 497"/>
                              <a:gd name="T10" fmla="+- 0 1574 1541"/>
                              <a:gd name="T11" fmla="*/ 1574 h 156"/>
                              <a:gd name="T12" fmla="+- 0 8659 8659"/>
                              <a:gd name="T13" fmla="*/ T12 w 497"/>
                              <a:gd name="T14" fmla="+- 0 1637 1541"/>
                              <a:gd name="T15" fmla="*/ 1637 h 156"/>
                              <a:gd name="T16" fmla="+- 0 8870 8659"/>
                              <a:gd name="T17" fmla="*/ T16 w 497"/>
                              <a:gd name="T18" fmla="+- 0 1697 1541"/>
                              <a:gd name="T19" fmla="*/ 1697 h 156"/>
                              <a:gd name="T20" fmla="+- 0 9154 8659"/>
                              <a:gd name="T21" fmla="*/ T20 w 497"/>
                              <a:gd name="T22" fmla="+- 0 1668 1541"/>
                              <a:gd name="T23" fmla="*/ 1668 h 156"/>
                              <a:gd name="T24" fmla="+- 0 9156 8659"/>
                              <a:gd name="T25" fmla="*/ T24 w 497"/>
                              <a:gd name="T26" fmla="+- 0 1642 1541"/>
                              <a:gd name="T27" fmla="*/ 1642 h 156"/>
                              <a:gd name="T28" fmla="+- 0 9103 8659"/>
                              <a:gd name="T29" fmla="*/ T28 w 497"/>
                              <a:gd name="T30" fmla="+- 0 1637 1541"/>
                              <a:gd name="T31" fmla="*/ 1637 h 156"/>
                              <a:gd name="T32" fmla="+- 0 8832 8659"/>
                              <a:gd name="T33" fmla="*/ T32 w 497"/>
                              <a:gd name="T34" fmla="+- 0 1637 1541"/>
                              <a:gd name="T35" fmla="*/ 1637 h 156"/>
                              <a:gd name="T36" fmla="+- 0 8878 8659"/>
                              <a:gd name="T37" fmla="*/ T36 w 497"/>
                              <a:gd name="T38" fmla="+- 0 1618 1541"/>
                              <a:gd name="T39" fmla="*/ 1618 h 156"/>
                              <a:gd name="T40" fmla="+- 0 9026 8659"/>
                              <a:gd name="T41" fmla="*/ T40 w 497"/>
                              <a:gd name="T42" fmla="+- 0 1618 1541"/>
                              <a:gd name="T43" fmla="*/ 1618 h 156"/>
                              <a:gd name="T44" fmla="+- 0 9029 8659"/>
                              <a:gd name="T45" fmla="*/ T44 w 497"/>
                              <a:gd name="T46" fmla="+- 0 1606 1541"/>
                              <a:gd name="T47" fmla="*/ 1606 h 156"/>
                              <a:gd name="T48" fmla="+- 0 8794 8659"/>
                              <a:gd name="T49" fmla="*/ T48 w 497"/>
                              <a:gd name="T50" fmla="+- 0 1541 1541"/>
                              <a:gd name="T51" fmla="*/ 1541 h 156"/>
                              <a:gd name="T52" fmla="+- 0 8971 8659"/>
                              <a:gd name="T53" fmla="*/ T52 w 497"/>
                              <a:gd name="T54" fmla="+- 0 1632 1541"/>
                              <a:gd name="T55" fmla="*/ 1632 h 156"/>
                              <a:gd name="T56" fmla="+- 0 8832 8659"/>
                              <a:gd name="T57" fmla="*/ T56 w 497"/>
                              <a:gd name="T58" fmla="+- 0 1637 1541"/>
                              <a:gd name="T59" fmla="*/ 1637 h 156"/>
                              <a:gd name="T60" fmla="+- 0 9103 8659"/>
                              <a:gd name="T61" fmla="*/ T60 w 497"/>
                              <a:gd name="T62" fmla="+- 0 1637 1541"/>
                              <a:gd name="T63" fmla="*/ 1637 h 156"/>
                              <a:gd name="T64" fmla="+- 0 9077 8659"/>
                              <a:gd name="T65" fmla="*/ T64 w 497"/>
                              <a:gd name="T66" fmla="+- 0 1634 1541"/>
                              <a:gd name="T67" fmla="*/ 1634 h 156"/>
                              <a:gd name="T68" fmla="+- 0 8990 8659"/>
                              <a:gd name="T69" fmla="*/ T68 w 497"/>
                              <a:gd name="T70" fmla="+- 0 1634 1541"/>
                              <a:gd name="T71" fmla="*/ 1634 h 156"/>
                              <a:gd name="T72" fmla="+- 0 8971 8659"/>
                              <a:gd name="T73" fmla="*/ T72 w 497"/>
                              <a:gd name="T74" fmla="+- 0 1632 1541"/>
                              <a:gd name="T75" fmla="*/ 1632 h 156"/>
                              <a:gd name="T76" fmla="+- 0 9022 8659"/>
                              <a:gd name="T77" fmla="*/ T76 w 497"/>
                              <a:gd name="T78" fmla="+- 0 1630 1541"/>
                              <a:gd name="T79" fmla="*/ 1630 h 156"/>
                              <a:gd name="T80" fmla="+- 0 8971 8659"/>
                              <a:gd name="T81" fmla="*/ T80 w 497"/>
                              <a:gd name="T82" fmla="+- 0 1632 1541"/>
                              <a:gd name="T83" fmla="*/ 1632 h 156"/>
                              <a:gd name="T84" fmla="+- 0 8990 8659"/>
                              <a:gd name="T85" fmla="*/ T84 w 497"/>
                              <a:gd name="T86" fmla="+- 0 1634 1541"/>
                              <a:gd name="T87" fmla="*/ 1634 h 156"/>
                              <a:gd name="T88" fmla="+- 0 9022 8659"/>
                              <a:gd name="T89" fmla="*/ T88 w 497"/>
                              <a:gd name="T90" fmla="+- 0 1632 1541"/>
                              <a:gd name="T91" fmla="*/ 1632 h 156"/>
                              <a:gd name="T92" fmla="+- 0 9022 8659"/>
                              <a:gd name="T93" fmla="*/ T92 w 497"/>
                              <a:gd name="T94" fmla="+- 0 1630 1541"/>
                              <a:gd name="T95" fmla="*/ 1630 h 156"/>
                              <a:gd name="T96" fmla="+- 0 9024 8659"/>
                              <a:gd name="T97" fmla="*/ T96 w 497"/>
                              <a:gd name="T98" fmla="+- 0 1630 1541"/>
                              <a:gd name="T99" fmla="*/ 1630 h 156"/>
                              <a:gd name="T100" fmla="+- 0 9022 8659"/>
                              <a:gd name="T101" fmla="*/ T100 w 497"/>
                              <a:gd name="T102" fmla="+- 0 1630 1541"/>
                              <a:gd name="T103" fmla="*/ 1630 h 156"/>
                              <a:gd name="T104" fmla="+- 0 9022 8659"/>
                              <a:gd name="T105" fmla="*/ T104 w 497"/>
                              <a:gd name="T106" fmla="+- 0 1632 1541"/>
                              <a:gd name="T107" fmla="*/ 1632 h 156"/>
                              <a:gd name="T108" fmla="+- 0 8990 8659"/>
                              <a:gd name="T109" fmla="*/ T108 w 497"/>
                              <a:gd name="T110" fmla="+- 0 1634 1541"/>
                              <a:gd name="T111" fmla="*/ 1634 h 156"/>
                              <a:gd name="T112" fmla="+- 0 9077 8659"/>
                              <a:gd name="T113" fmla="*/ T112 w 497"/>
                              <a:gd name="T114" fmla="+- 0 1634 1541"/>
                              <a:gd name="T115" fmla="*/ 1634 h 156"/>
                              <a:gd name="T116" fmla="+- 0 9024 8659"/>
                              <a:gd name="T117" fmla="*/ T116 w 497"/>
                              <a:gd name="T118" fmla="+- 0 1630 1541"/>
                              <a:gd name="T119" fmla="*/ 1630 h 156"/>
                              <a:gd name="T120" fmla="+- 0 9026 8659"/>
                              <a:gd name="T121" fmla="*/ T120 w 497"/>
                              <a:gd name="T122" fmla="+- 0 1618 1541"/>
                              <a:gd name="T123" fmla="*/ 1618 h 156"/>
                              <a:gd name="T124" fmla="+- 0 8878 8659"/>
                              <a:gd name="T125" fmla="*/ T124 w 497"/>
                              <a:gd name="T126" fmla="+- 0 1618 1541"/>
                              <a:gd name="T127" fmla="*/ 1618 h 156"/>
                              <a:gd name="T128" fmla="+- 0 8971 8659"/>
                              <a:gd name="T129" fmla="*/ T128 w 497"/>
                              <a:gd name="T130" fmla="+- 0 1632 1541"/>
                              <a:gd name="T131" fmla="*/ 1632 h 156"/>
                              <a:gd name="T132" fmla="+- 0 9022 8659"/>
                              <a:gd name="T133" fmla="*/ T132 w 497"/>
                              <a:gd name="T134" fmla="+- 0 1630 1541"/>
                              <a:gd name="T135" fmla="*/ 1630 h 156"/>
                              <a:gd name="T136" fmla="+- 0 9026 8659"/>
                              <a:gd name="T137" fmla="*/ T136 w 497"/>
                              <a:gd name="T138" fmla="+- 0 1618 1541"/>
                              <a:gd name="T139" fmla="*/ 161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7" h="156">
                                <a:moveTo>
                                  <a:pt x="135" y="0"/>
                                </a:moveTo>
                                <a:lnTo>
                                  <a:pt x="67" y="21"/>
                                </a:lnTo>
                                <a:lnTo>
                                  <a:pt x="19" y="33"/>
                                </a:lnTo>
                                <a:lnTo>
                                  <a:pt x="0" y="96"/>
                                </a:lnTo>
                                <a:lnTo>
                                  <a:pt x="211" y="156"/>
                                </a:lnTo>
                                <a:lnTo>
                                  <a:pt x="495" y="127"/>
                                </a:lnTo>
                                <a:lnTo>
                                  <a:pt x="497" y="101"/>
                                </a:lnTo>
                                <a:lnTo>
                                  <a:pt x="444" y="96"/>
                                </a:lnTo>
                                <a:lnTo>
                                  <a:pt x="173" y="96"/>
                                </a:lnTo>
                                <a:lnTo>
                                  <a:pt x="219" y="77"/>
                                </a:lnTo>
                                <a:lnTo>
                                  <a:pt x="367" y="77"/>
                                </a:lnTo>
                                <a:lnTo>
                                  <a:pt x="370" y="65"/>
                                </a:lnTo>
                                <a:lnTo>
                                  <a:pt x="135" y="0"/>
                                </a:lnTo>
                                <a:close/>
                                <a:moveTo>
                                  <a:pt x="312" y="91"/>
                                </a:moveTo>
                                <a:lnTo>
                                  <a:pt x="173" y="96"/>
                                </a:lnTo>
                                <a:lnTo>
                                  <a:pt x="444" y="96"/>
                                </a:lnTo>
                                <a:lnTo>
                                  <a:pt x="418" y="93"/>
                                </a:lnTo>
                                <a:lnTo>
                                  <a:pt x="331" y="93"/>
                                </a:lnTo>
                                <a:lnTo>
                                  <a:pt x="312" y="91"/>
                                </a:lnTo>
                                <a:close/>
                                <a:moveTo>
                                  <a:pt x="363" y="89"/>
                                </a:moveTo>
                                <a:lnTo>
                                  <a:pt x="312" y="91"/>
                                </a:lnTo>
                                <a:lnTo>
                                  <a:pt x="331" y="93"/>
                                </a:lnTo>
                                <a:lnTo>
                                  <a:pt x="363" y="91"/>
                                </a:lnTo>
                                <a:lnTo>
                                  <a:pt x="363" y="89"/>
                                </a:lnTo>
                                <a:close/>
                                <a:moveTo>
                                  <a:pt x="365" y="89"/>
                                </a:moveTo>
                                <a:lnTo>
                                  <a:pt x="363" y="89"/>
                                </a:lnTo>
                                <a:lnTo>
                                  <a:pt x="363" y="91"/>
                                </a:lnTo>
                                <a:lnTo>
                                  <a:pt x="331" y="93"/>
                                </a:lnTo>
                                <a:lnTo>
                                  <a:pt x="418" y="93"/>
                                </a:lnTo>
                                <a:lnTo>
                                  <a:pt x="365" y="89"/>
                                </a:lnTo>
                                <a:close/>
                                <a:moveTo>
                                  <a:pt x="367" y="77"/>
                                </a:moveTo>
                                <a:lnTo>
                                  <a:pt x="219" y="77"/>
                                </a:lnTo>
                                <a:lnTo>
                                  <a:pt x="312" y="91"/>
                                </a:lnTo>
                                <a:lnTo>
                                  <a:pt x="363" y="89"/>
                                </a:lnTo>
                                <a:lnTo>
                                  <a:pt x="367" y="77"/>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2"/>
                        <wps:cNvSpPr>
                          <a:spLocks/>
                        </wps:cNvSpPr>
                        <wps:spPr bwMode="auto">
                          <a:xfrm>
                            <a:off x="8659" y="1540"/>
                            <a:ext cx="497" cy="156"/>
                          </a:xfrm>
                          <a:custGeom>
                            <a:avLst/>
                            <a:gdLst>
                              <a:gd name="T0" fmla="+- 0 9024 8659"/>
                              <a:gd name="T1" fmla="*/ T0 w 497"/>
                              <a:gd name="T2" fmla="+- 0 1630 1541"/>
                              <a:gd name="T3" fmla="*/ 1630 h 156"/>
                              <a:gd name="T4" fmla="+- 0 9156 8659"/>
                              <a:gd name="T5" fmla="*/ T4 w 497"/>
                              <a:gd name="T6" fmla="+- 0 1642 1541"/>
                              <a:gd name="T7" fmla="*/ 1642 h 156"/>
                              <a:gd name="T8" fmla="+- 0 9154 8659"/>
                              <a:gd name="T9" fmla="*/ T8 w 497"/>
                              <a:gd name="T10" fmla="+- 0 1668 1541"/>
                              <a:gd name="T11" fmla="*/ 1668 h 156"/>
                              <a:gd name="T12" fmla="+- 0 8870 8659"/>
                              <a:gd name="T13" fmla="*/ T12 w 497"/>
                              <a:gd name="T14" fmla="+- 0 1697 1541"/>
                              <a:gd name="T15" fmla="*/ 1697 h 156"/>
                              <a:gd name="T16" fmla="+- 0 8659 8659"/>
                              <a:gd name="T17" fmla="*/ T16 w 497"/>
                              <a:gd name="T18" fmla="+- 0 1637 1541"/>
                              <a:gd name="T19" fmla="*/ 1637 h 156"/>
                              <a:gd name="T20" fmla="+- 0 8678 8659"/>
                              <a:gd name="T21" fmla="*/ T20 w 497"/>
                              <a:gd name="T22" fmla="+- 0 1574 1541"/>
                              <a:gd name="T23" fmla="*/ 1574 h 156"/>
                              <a:gd name="T24" fmla="+- 0 8726 8659"/>
                              <a:gd name="T25" fmla="*/ T24 w 497"/>
                              <a:gd name="T26" fmla="+- 0 1562 1541"/>
                              <a:gd name="T27" fmla="*/ 1562 h 156"/>
                              <a:gd name="T28" fmla="+- 0 8794 8659"/>
                              <a:gd name="T29" fmla="*/ T28 w 497"/>
                              <a:gd name="T30" fmla="+- 0 1541 1541"/>
                              <a:gd name="T31" fmla="*/ 1541 h 156"/>
                              <a:gd name="T32" fmla="+- 0 8969 8659"/>
                              <a:gd name="T33" fmla="*/ T32 w 497"/>
                              <a:gd name="T34" fmla="+- 0 1589 1541"/>
                              <a:gd name="T35" fmla="*/ 1589 h 156"/>
                              <a:gd name="T36" fmla="+- 0 9029 8659"/>
                              <a:gd name="T37" fmla="*/ T36 w 497"/>
                              <a:gd name="T38" fmla="+- 0 1606 1541"/>
                              <a:gd name="T39" fmla="*/ 1606 h 156"/>
                              <a:gd name="T40" fmla="+- 0 9022 8659"/>
                              <a:gd name="T41" fmla="*/ T40 w 497"/>
                              <a:gd name="T42" fmla="+- 0 1632 1541"/>
                              <a:gd name="T43" fmla="*/ 1632 h 156"/>
                              <a:gd name="T44" fmla="+- 0 8990 8659"/>
                              <a:gd name="T45" fmla="*/ T44 w 497"/>
                              <a:gd name="T46" fmla="+- 0 1634 1541"/>
                              <a:gd name="T47" fmla="*/ 1634 h 156"/>
                              <a:gd name="T48" fmla="+- 0 8878 8659"/>
                              <a:gd name="T49" fmla="*/ T48 w 497"/>
                              <a:gd name="T50" fmla="+- 0 1618 1541"/>
                              <a:gd name="T51" fmla="*/ 1618 h 156"/>
                              <a:gd name="T52" fmla="+- 0 8832 8659"/>
                              <a:gd name="T53" fmla="*/ T52 w 497"/>
                              <a:gd name="T54" fmla="+- 0 1637 1541"/>
                              <a:gd name="T55" fmla="*/ 1637 h 156"/>
                              <a:gd name="T56" fmla="+- 0 9024 8659"/>
                              <a:gd name="T57" fmla="*/ T56 w 497"/>
                              <a:gd name="T58" fmla="+- 0 1630 1541"/>
                              <a:gd name="T59" fmla="*/ 16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7" h="156">
                                <a:moveTo>
                                  <a:pt x="365" y="89"/>
                                </a:moveTo>
                                <a:lnTo>
                                  <a:pt x="497" y="101"/>
                                </a:lnTo>
                                <a:lnTo>
                                  <a:pt x="495" y="127"/>
                                </a:lnTo>
                                <a:lnTo>
                                  <a:pt x="211" y="156"/>
                                </a:lnTo>
                                <a:lnTo>
                                  <a:pt x="0" y="96"/>
                                </a:lnTo>
                                <a:lnTo>
                                  <a:pt x="19" y="33"/>
                                </a:lnTo>
                                <a:lnTo>
                                  <a:pt x="67" y="21"/>
                                </a:lnTo>
                                <a:lnTo>
                                  <a:pt x="135" y="0"/>
                                </a:lnTo>
                                <a:lnTo>
                                  <a:pt x="310" y="48"/>
                                </a:lnTo>
                                <a:lnTo>
                                  <a:pt x="370" y="65"/>
                                </a:lnTo>
                                <a:lnTo>
                                  <a:pt x="363" y="91"/>
                                </a:lnTo>
                                <a:lnTo>
                                  <a:pt x="331" y="93"/>
                                </a:lnTo>
                                <a:lnTo>
                                  <a:pt x="219" y="77"/>
                                </a:lnTo>
                                <a:lnTo>
                                  <a:pt x="173" y="96"/>
                                </a:lnTo>
                                <a:lnTo>
                                  <a:pt x="365" y="89"/>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41"/>
                        <wps:cNvSpPr>
                          <a:spLocks/>
                        </wps:cNvSpPr>
                        <wps:spPr bwMode="auto">
                          <a:xfrm>
                            <a:off x="7322" y="801"/>
                            <a:ext cx="497" cy="1438"/>
                          </a:xfrm>
                          <a:custGeom>
                            <a:avLst/>
                            <a:gdLst>
                              <a:gd name="T0" fmla="+- 0 7327 7322"/>
                              <a:gd name="T1" fmla="*/ T0 w 497"/>
                              <a:gd name="T2" fmla="+- 0 931 802"/>
                              <a:gd name="T3" fmla="*/ 931 h 1438"/>
                              <a:gd name="T4" fmla="+- 0 7347 7322"/>
                              <a:gd name="T5" fmla="*/ T4 w 497"/>
                              <a:gd name="T6" fmla="+- 0 886 802"/>
                              <a:gd name="T7" fmla="*/ 886 h 1438"/>
                              <a:gd name="T8" fmla="+- 0 7369 7322"/>
                              <a:gd name="T9" fmla="*/ T8 w 497"/>
                              <a:gd name="T10" fmla="+- 0 844 802"/>
                              <a:gd name="T11" fmla="*/ 844 h 1438"/>
                              <a:gd name="T12" fmla="+- 0 7385 7322"/>
                              <a:gd name="T13" fmla="*/ T12 w 497"/>
                              <a:gd name="T14" fmla="+- 0 813 802"/>
                              <a:gd name="T15" fmla="*/ 813 h 1438"/>
                              <a:gd name="T16" fmla="+- 0 7392 7322"/>
                              <a:gd name="T17" fmla="*/ T16 w 497"/>
                              <a:gd name="T18" fmla="+- 0 802 802"/>
                              <a:gd name="T19" fmla="*/ 802 h 1438"/>
                              <a:gd name="T20" fmla="+- 0 7460 7322"/>
                              <a:gd name="T21" fmla="*/ T20 w 497"/>
                              <a:gd name="T22" fmla="+- 0 838 802"/>
                              <a:gd name="T23" fmla="*/ 838 h 1438"/>
                              <a:gd name="T24" fmla="+- 0 7503 7322"/>
                              <a:gd name="T25" fmla="*/ T24 w 497"/>
                              <a:gd name="T26" fmla="+- 0 856 802"/>
                              <a:gd name="T27" fmla="*/ 856 h 1438"/>
                              <a:gd name="T28" fmla="+- 0 7540 7322"/>
                              <a:gd name="T29" fmla="*/ T28 w 497"/>
                              <a:gd name="T30" fmla="+- 0 863 802"/>
                              <a:gd name="T31" fmla="*/ 863 h 1438"/>
                              <a:gd name="T32" fmla="+- 0 7589 7322"/>
                              <a:gd name="T33" fmla="*/ T32 w 497"/>
                              <a:gd name="T34" fmla="+- 0 864 802"/>
                              <a:gd name="T35" fmla="*/ 864 h 1438"/>
                              <a:gd name="T36" fmla="+- 0 7640 7322"/>
                              <a:gd name="T37" fmla="*/ T36 w 497"/>
                              <a:gd name="T38" fmla="+- 0 863 802"/>
                              <a:gd name="T39" fmla="*/ 863 h 1438"/>
                              <a:gd name="T40" fmla="+- 0 7673 7322"/>
                              <a:gd name="T41" fmla="*/ T40 w 497"/>
                              <a:gd name="T42" fmla="+- 0 860 802"/>
                              <a:gd name="T43" fmla="*/ 860 h 1438"/>
                              <a:gd name="T44" fmla="+- 0 7691 7322"/>
                              <a:gd name="T45" fmla="*/ T44 w 497"/>
                              <a:gd name="T46" fmla="+- 0 858 802"/>
                              <a:gd name="T47" fmla="*/ 858 h 1438"/>
                              <a:gd name="T48" fmla="+- 0 7697 7322"/>
                              <a:gd name="T49" fmla="*/ T48 w 497"/>
                              <a:gd name="T50" fmla="+- 0 857 802"/>
                              <a:gd name="T51" fmla="*/ 857 h 1438"/>
                              <a:gd name="T52" fmla="+- 0 7772 7322"/>
                              <a:gd name="T53" fmla="*/ T52 w 497"/>
                              <a:gd name="T54" fmla="+- 0 1041 802"/>
                              <a:gd name="T55" fmla="*/ 1041 h 1438"/>
                              <a:gd name="T56" fmla="+- 0 7809 7322"/>
                              <a:gd name="T57" fmla="*/ T56 w 497"/>
                              <a:gd name="T58" fmla="+- 0 1157 802"/>
                              <a:gd name="T59" fmla="*/ 1157 h 1438"/>
                              <a:gd name="T60" fmla="+- 0 7819 7322"/>
                              <a:gd name="T61" fmla="*/ T60 w 497"/>
                              <a:gd name="T62" fmla="+- 0 1256 802"/>
                              <a:gd name="T63" fmla="*/ 1256 h 1438"/>
                              <a:gd name="T64" fmla="+- 0 7814 7322"/>
                              <a:gd name="T65" fmla="*/ T64 w 497"/>
                              <a:gd name="T66" fmla="+- 0 1387 802"/>
                              <a:gd name="T67" fmla="*/ 1387 h 1438"/>
                              <a:gd name="T68" fmla="+- 0 7811 7322"/>
                              <a:gd name="T69" fmla="*/ T68 w 497"/>
                              <a:gd name="T70" fmla="+- 0 1433 802"/>
                              <a:gd name="T71" fmla="*/ 1433 h 1438"/>
                              <a:gd name="T72" fmla="+- 0 7808 7322"/>
                              <a:gd name="T73" fmla="*/ T72 w 497"/>
                              <a:gd name="T74" fmla="+- 0 1480 802"/>
                              <a:gd name="T75" fmla="*/ 1480 h 1438"/>
                              <a:gd name="T76" fmla="+- 0 7806 7322"/>
                              <a:gd name="T77" fmla="*/ T76 w 497"/>
                              <a:gd name="T78" fmla="+- 0 1529 802"/>
                              <a:gd name="T79" fmla="*/ 1529 h 1438"/>
                              <a:gd name="T80" fmla="+- 0 7804 7322"/>
                              <a:gd name="T81" fmla="*/ T80 w 497"/>
                              <a:gd name="T82" fmla="+- 0 1583 802"/>
                              <a:gd name="T83" fmla="*/ 1583 h 1438"/>
                              <a:gd name="T84" fmla="+- 0 7802 7322"/>
                              <a:gd name="T85" fmla="*/ T84 w 497"/>
                              <a:gd name="T86" fmla="+- 0 1643 802"/>
                              <a:gd name="T87" fmla="*/ 1643 h 1438"/>
                              <a:gd name="T88" fmla="+- 0 7802 7322"/>
                              <a:gd name="T89" fmla="*/ T88 w 497"/>
                              <a:gd name="T90" fmla="+- 0 1711 802"/>
                              <a:gd name="T91" fmla="*/ 1711 h 1438"/>
                              <a:gd name="T92" fmla="+- 0 7802 7322"/>
                              <a:gd name="T93" fmla="*/ T92 w 497"/>
                              <a:gd name="T94" fmla="+- 0 1788 802"/>
                              <a:gd name="T95" fmla="*/ 1788 h 1438"/>
                              <a:gd name="T96" fmla="+- 0 7803 7322"/>
                              <a:gd name="T97" fmla="*/ T96 w 497"/>
                              <a:gd name="T98" fmla="+- 0 1878 802"/>
                              <a:gd name="T99" fmla="*/ 1878 h 1438"/>
                              <a:gd name="T100" fmla="+- 0 7806 7322"/>
                              <a:gd name="T101" fmla="*/ T100 w 497"/>
                              <a:gd name="T102" fmla="+- 0 1980 802"/>
                              <a:gd name="T103" fmla="*/ 1980 h 1438"/>
                              <a:gd name="T104" fmla="+- 0 7809 7322"/>
                              <a:gd name="T105" fmla="*/ T104 w 497"/>
                              <a:gd name="T106" fmla="+- 0 2098 802"/>
                              <a:gd name="T107" fmla="*/ 2098 h 1438"/>
                              <a:gd name="T108" fmla="+- 0 7814 7322"/>
                              <a:gd name="T109" fmla="*/ T108 w 497"/>
                              <a:gd name="T110" fmla="+- 0 2232 802"/>
                              <a:gd name="T111" fmla="*/ 2232 h 1438"/>
                              <a:gd name="T112" fmla="+- 0 7392 7322"/>
                              <a:gd name="T113" fmla="*/ T112 w 497"/>
                              <a:gd name="T114" fmla="+- 0 2239 802"/>
                              <a:gd name="T115" fmla="*/ 2239 h 1438"/>
                              <a:gd name="T116" fmla="+- 0 7363 7322"/>
                              <a:gd name="T117" fmla="*/ T116 w 497"/>
                              <a:gd name="T118" fmla="+- 0 1859 802"/>
                              <a:gd name="T119" fmla="*/ 1859 h 1438"/>
                              <a:gd name="T120" fmla="+- 0 7345 7322"/>
                              <a:gd name="T121" fmla="*/ T120 w 497"/>
                              <a:gd name="T122" fmla="+- 0 1625 802"/>
                              <a:gd name="T123" fmla="*/ 1625 h 1438"/>
                              <a:gd name="T124" fmla="+- 0 7334 7322"/>
                              <a:gd name="T125" fmla="*/ T124 w 497"/>
                              <a:gd name="T126" fmla="+- 0 1443 802"/>
                              <a:gd name="T127" fmla="*/ 1443 h 1438"/>
                              <a:gd name="T128" fmla="+- 0 7322 7322"/>
                              <a:gd name="T129" fmla="*/ T128 w 497"/>
                              <a:gd name="T130" fmla="+- 0 1217 802"/>
                              <a:gd name="T131" fmla="*/ 121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7" h="1438">
                                <a:moveTo>
                                  <a:pt x="5" y="129"/>
                                </a:moveTo>
                                <a:lnTo>
                                  <a:pt x="25" y="84"/>
                                </a:lnTo>
                                <a:lnTo>
                                  <a:pt x="47" y="42"/>
                                </a:lnTo>
                                <a:lnTo>
                                  <a:pt x="63" y="11"/>
                                </a:lnTo>
                                <a:lnTo>
                                  <a:pt x="70" y="0"/>
                                </a:lnTo>
                                <a:lnTo>
                                  <a:pt x="138" y="36"/>
                                </a:lnTo>
                                <a:lnTo>
                                  <a:pt x="181" y="54"/>
                                </a:lnTo>
                                <a:lnTo>
                                  <a:pt x="218" y="61"/>
                                </a:lnTo>
                                <a:lnTo>
                                  <a:pt x="267" y="62"/>
                                </a:lnTo>
                                <a:lnTo>
                                  <a:pt x="318" y="61"/>
                                </a:lnTo>
                                <a:lnTo>
                                  <a:pt x="351" y="58"/>
                                </a:lnTo>
                                <a:lnTo>
                                  <a:pt x="369" y="56"/>
                                </a:lnTo>
                                <a:lnTo>
                                  <a:pt x="375" y="55"/>
                                </a:lnTo>
                                <a:lnTo>
                                  <a:pt x="450" y="239"/>
                                </a:lnTo>
                                <a:lnTo>
                                  <a:pt x="487" y="355"/>
                                </a:lnTo>
                                <a:lnTo>
                                  <a:pt x="497" y="454"/>
                                </a:lnTo>
                                <a:lnTo>
                                  <a:pt x="492" y="585"/>
                                </a:lnTo>
                                <a:lnTo>
                                  <a:pt x="489" y="631"/>
                                </a:lnTo>
                                <a:lnTo>
                                  <a:pt x="486" y="678"/>
                                </a:lnTo>
                                <a:lnTo>
                                  <a:pt x="484" y="727"/>
                                </a:lnTo>
                                <a:lnTo>
                                  <a:pt x="482" y="781"/>
                                </a:lnTo>
                                <a:lnTo>
                                  <a:pt x="480" y="841"/>
                                </a:lnTo>
                                <a:lnTo>
                                  <a:pt x="480" y="909"/>
                                </a:lnTo>
                                <a:lnTo>
                                  <a:pt x="480" y="986"/>
                                </a:lnTo>
                                <a:lnTo>
                                  <a:pt x="481" y="1076"/>
                                </a:lnTo>
                                <a:lnTo>
                                  <a:pt x="484" y="1178"/>
                                </a:lnTo>
                                <a:lnTo>
                                  <a:pt x="487" y="1296"/>
                                </a:lnTo>
                                <a:lnTo>
                                  <a:pt x="492" y="1430"/>
                                </a:lnTo>
                                <a:lnTo>
                                  <a:pt x="70" y="1437"/>
                                </a:lnTo>
                                <a:lnTo>
                                  <a:pt x="41" y="1057"/>
                                </a:lnTo>
                                <a:lnTo>
                                  <a:pt x="23" y="823"/>
                                </a:lnTo>
                                <a:lnTo>
                                  <a:pt x="12" y="641"/>
                                </a:lnTo>
                                <a:lnTo>
                                  <a:pt x="0" y="415"/>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40"/>
                        <wps:cNvSpPr>
                          <a:spLocks/>
                        </wps:cNvSpPr>
                        <wps:spPr bwMode="auto">
                          <a:xfrm>
                            <a:off x="8692" y="1732"/>
                            <a:ext cx="152" cy="207"/>
                          </a:xfrm>
                          <a:custGeom>
                            <a:avLst/>
                            <a:gdLst>
                              <a:gd name="T0" fmla="+- 0 8844 8693"/>
                              <a:gd name="T1" fmla="*/ T0 w 152"/>
                              <a:gd name="T2" fmla="+- 0 1733 1733"/>
                              <a:gd name="T3" fmla="*/ 1733 h 207"/>
                              <a:gd name="T4" fmla="+- 0 8693 8693"/>
                              <a:gd name="T5" fmla="*/ T4 w 152"/>
                              <a:gd name="T6" fmla="+- 0 1874 1733"/>
                              <a:gd name="T7" fmla="*/ 1874 h 207"/>
                              <a:gd name="T8" fmla="+- 0 8762 8693"/>
                              <a:gd name="T9" fmla="*/ T8 w 152"/>
                              <a:gd name="T10" fmla="+- 0 1906 1733"/>
                              <a:gd name="T11" fmla="*/ 1906 h 207"/>
                              <a:gd name="T12" fmla="+- 0 8830 8693"/>
                              <a:gd name="T13" fmla="*/ T12 w 152"/>
                              <a:gd name="T14" fmla="+- 0 1939 1733"/>
                              <a:gd name="T15" fmla="*/ 1939 h 207"/>
                              <a:gd name="T16" fmla="+- 0 8844 8693"/>
                              <a:gd name="T17" fmla="*/ T16 w 152"/>
                              <a:gd name="T18" fmla="+- 0 1733 1733"/>
                              <a:gd name="T19" fmla="*/ 1733 h 207"/>
                            </a:gdLst>
                            <a:ahLst/>
                            <a:cxnLst>
                              <a:cxn ang="0">
                                <a:pos x="T1" y="T3"/>
                              </a:cxn>
                              <a:cxn ang="0">
                                <a:pos x="T5" y="T7"/>
                              </a:cxn>
                              <a:cxn ang="0">
                                <a:pos x="T9" y="T11"/>
                              </a:cxn>
                              <a:cxn ang="0">
                                <a:pos x="T13" y="T15"/>
                              </a:cxn>
                              <a:cxn ang="0">
                                <a:pos x="T17" y="T19"/>
                              </a:cxn>
                            </a:cxnLst>
                            <a:rect l="0" t="0" r="r" b="b"/>
                            <a:pathLst>
                              <a:path w="152" h="207">
                                <a:moveTo>
                                  <a:pt x="151" y="0"/>
                                </a:moveTo>
                                <a:lnTo>
                                  <a:pt x="0" y="141"/>
                                </a:lnTo>
                                <a:lnTo>
                                  <a:pt x="69" y="173"/>
                                </a:lnTo>
                                <a:lnTo>
                                  <a:pt x="137" y="206"/>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Line 939"/>
                        <wps:cNvCnPr>
                          <a:cxnSpLocks noChangeShapeType="1"/>
                        </wps:cNvCnPr>
                        <wps:spPr bwMode="auto">
                          <a:xfrm>
                            <a:off x="8566" y="2309"/>
                            <a:ext cx="196" cy="0"/>
                          </a:xfrm>
                          <a:prstGeom prst="line">
                            <a:avLst/>
                          </a:prstGeom>
                          <a:noFill/>
                          <a:ln w="265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Freeform 938"/>
                        <wps:cNvSpPr>
                          <a:spLocks/>
                        </wps:cNvSpPr>
                        <wps:spPr bwMode="auto">
                          <a:xfrm>
                            <a:off x="7303" y="218"/>
                            <a:ext cx="560" cy="560"/>
                          </a:xfrm>
                          <a:custGeom>
                            <a:avLst/>
                            <a:gdLst>
                              <a:gd name="T0" fmla="+- 0 7582 7303"/>
                              <a:gd name="T1" fmla="*/ T0 w 560"/>
                              <a:gd name="T2" fmla="+- 0 218 218"/>
                              <a:gd name="T3" fmla="*/ 218 h 560"/>
                              <a:gd name="T4" fmla="+- 0 7508 7303"/>
                              <a:gd name="T5" fmla="*/ T4 w 560"/>
                              <a:gd name="T6" fmla="+- 0 228 218"/>
                              <a:gd name="T7" fmla="*/ 228 h 560"/>
                              <a:gd name="T8" fmla="+- 0 7441 7303"/>
                              <a:gd name="T9" fmla="*/ T8 w 560"/>
                              <a:gd name="T10" fmla="+- 0 256 218"/>
                              <a:gd name="T11" fmla="*/ 256 h 560"/>
                              <a:gd name="T12" fmla="+- 0 7385 7303"/>
                              <a:gd name="T13" fmla="*/ T12 w 560"/>
                              <a:gd name="T14" fmla="+- 0 300 218"/>
                              <a:gd name="T15" fmla="*/ 300 h 560"/>
                              <a:gd name="T16" fmla="+- 0 7341 7303"/>
                              <a:gd name="T17" fmla="*/ T16 w 560"/>
                              <a:gd name="T18" fmla="+- 0 356 218"/>
                              <a:gd name="T19" fmla="*/ 356 h 560"/>
                              <a:gd name="T20" fmla="+- 0 7313 7303"/>
                              <a:gd name="T21" fmla="*/ T20 w 560"/>
                              <a:gd name="T22" fmla="+- 0 423 218"/>
                              <a:gd name="T23" fmla="*/ 423 h 560"/>
                              <a:gd name="T24" fmla="+- 0 7303 7303"/>
                              <a:gd name="T25" fmla="*/ T24 w 560"/>
                              <a:gd name="T26" fmla="+- 0 497 218"/>
                              <a:gd name="T27" fmla="*/ 497 h 560"/>
                              <a:gd name="T28" fmla="+- 0 7313 7303"/>
                              <a:gd name="T29" fmla="*/ T28 w 560"/>
                              <a:gd name="T30" fmla="+- 0 571 218"/>
                              <a:gd name="T31" fmla="*/ 571 h 560"/>
                              <a:gd name="T32" fmla="+- 0 7341 7303"/>
                              <a:gd name="T33" fmla="*/ T32 w 560"/>
                              <a:gd name="T34" fmla="+- 0 638 218"/>
                              <a:gd name="T35" fmla="*/ 638 h 560"/>
                              <a:gd name="T36" fmla="+- 0 7385 7303"/>
                              <a:gd name="T37" fmla="*/ T36 w 560"/>
                              <a:gd name="T38" fmla="+- 0 695 218"/>
                              <a:gd name="T39" fmla="*/ 695 h 560"/>
                              <a:gd name="T40" fmla="+- 0 7441 7303"/>
                              <a:gd name="T41" fmla="*/ T40 w 560"/>
                              <a:gd name="T42" fmla="+- 0 739 218"/>
                              <a:gd name="T43" fmla="*/ 739 h 560"/>
                              <a:gd name="T44" fmla="+- 0 7508 7303"/>
                              <a:gd name="T45" fmla="*/ T44 w 560"/>
                              <a:gd name="T46" fmla="+- 0 767 218"/>
                              <a:gd name="T47" fmla="*/ 767 h 560"/>
                              <a:gd name="T48" fmla="+- 0 7582 7303"/>
                              <a:gd name="T49" fmla="*/ T48 w 560"/>
                              <a:gd name="T50" fmla="+- 0 778 218"/>
                              <a:gd name="T51" fmla="*/ 778 h 560"/>
                              <a:gd name="T52" fmla="+- 0 7657 7303"/>
                              <a:gd name="T53" fmla="*/ T52 w 560"/>
                              <a:gd name="T54" fmla="+- 0 767 218"/>
                              <a:gd name="T55" fmla="*/ 767 h 560"/>
                              <a:gd name="T56" fmla="+- 0 7724 7303"/>
                              <a:gd name="T57" fmla="*/ T56 w 560"/>
                              <a:gd name="T58" fmla="+- 0 739 218"/>
                              <a:gd name="T59" fmla="*/ 739 h 560"/>
                              <a:gd name="T60" fmla="+- 0 7781 7303"/>
                              <a:gd name="T61" fmla="*/ T60 w 560"/>
                              <a:gd name="T62" fmla="+- 0 695 218"/>
                              <a:gd name="T63" fmla="*/ 695 h 560"/>
                              <a:gd name="T64" fmla="+- 0 7824 7303"/>
                              <a:gd name="T65" fmla="*/ T64 w 560"/>
                              <a:gd name="T66" fmla="+- 0 638 218"/>
                              <a:gd name="T67" fmla="*/ 638 h 560"/>
                              <a:gd name="T68" fmla="+- 0 7852 7303"/>
                              <a:gd name="T69" fmla="*/ T68 w 560"/>
                              <a:gd name="T70" fmla="+- 0 571 218"/>
                              <a:gd name="T71" fmla="*/ 571 h 560"/>
                              <a:gd name="T72" fmla="+- 0 7862 7303"/>
                              <a:gd name="T73" fmla="*/ T72 w 560"/>
                              <a:gd name="T74" fmla="+- 0 497 218"/>
                              <a:gd name="T75" fmla="*/ 497 h 560"/>
                              <a:gd name="T76" fmla="+- 0 7852 7303"/>
                              <a:gd name="T77" fmla="*/ T76 w 560"/>
                              <a:gd name="T78" fmla="+- 0 423 218"/>
                              <a:gd name="T79" fmla="*/ 423 h 560"/>
                              <a:gd name="T80" fmla="+- 0 7824 7303"/>
                              <a:gd name="T81" fmla="*/ T80 w 560"/>
                              <a:gd name="T82" fmla="+- 0 356 218"/>
                              <a:gd name="T83" fmla="*/ 356 h 560"/>
                              <a:gd name="T84" fmla="+- 0 7781 7303"/>
                              <a:gd name="T85" fmla="*/ T84 w 560"/>
                              <a:gd name="T86" fmla="+- 0 300 218"/>
                              <a:gd name="T87" fmla="*/ 300 h 560"/>
                              <a:gd name="T88" fmla="+- 0 7724 7303"/>
                              <a:gd name="T89" fmla="*/ T88 w 560"/>
                              <a:gd name="T90" fmla="+- 0 256 218"/>
                              <a:gd name="T91" fmla="*/ 256 h 560"/>
                              <a:gd name="T92" fmla="+- 0 7657 7303"/>
                              <a:gd name="T93" fmla="*/ T92 w 560"/>
                              <a:gd name="T94" fmla="+- 0 228 218"/>
                              <a:gd name="T95" fmla="*/ 228 h 560"/>
                              <a:gd name="T96" fmla="+- 0 7582 7303"/>
                              <a:gd name="T97" fmla="*/ T96 w 560"/>
                              <a:gd name="T98" fmla="+- 0 218 218"/>
                              <a:gd name="T99" fmla="*/ 21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79" y="0"/>
                                </a:moveTo>
                                <a:lnTo>
                                  <a:pt x="205" y="10"/>
                                </a:lnTo>
                                <a:lnTo>
                                  <a:pt x="138" y="38"/>
                                </a:lnTo>
                                <a:lnTo>
                                  <a:pt x="82" y="82"/>
                                </a:lnTo>
                                <a:lnTo>
                                  <a:pt x="38" y="138"/>
                                </a:lnTo>
                                <a:lnTo>
                                  <a:pt x="10" y="205"/>
                                </a:lnTo>
                                <a:lnTo>
                                  <a:pt x="0" y="279"/>
                                </a:lnTo>
                                <a:lnTo>
                                  <a:pt x="10" y="353"/>
                                </a:lnTo>
                                <a:lnTo>
                                  <a:pt x="38" y="420"/>
                                </a:lnTo>
                                <a:lnTo>
                                  <a:pt x="82" y="477"/>
                                </a:lnTo>
                                <a:lnTo>
                                  <a:pt x="138" y="521"/>
                                </a:lnTo>
                                <a:lnTo>
                                  <a:pt x="205" y="549"/>
                                </a:lnTo>
                                <a:lnTo>
                                  <a:pt x="279" y="560"/>
                                </a:lnTo>
                                <a:lnTo>
                                  <a:pt x="354" y="549"/>
                                </a:lnTo>
                                <a:lnTo>
                                  <a:pt x="421" y="521"/>
                                </a:lnTo>
                                <a:lnTo>
                                  <a:pt x="478" y="477"/>
                                </a:lnTo>
                                <a:lnTo>
                                  <a:pt x="521" y="420"/>
                                </a:lnTo>
                                <a:lnTo>
                                  <a:pt x="549" y="353"/>
                                </a:lnTo>
                                <a:lnTo>
                                  <a:pt x="559" y="279"/>
                                </a:lnTo>
                                <a:lnTo>
                                  <a:pt x="549" y="205"/>
                                </a:lnTo>
                                <a:lnTo>
                                  <a:pt x="521" y="138"/>
                                </a:lnTo>
                                <a:lnTo>
                                  <a:pt x="478" y="82"/>
                                </a:lnTo>
                                <a:lnTo>
                                  <a:pt x="421" y="38"/>
                                </a:lnTo>
                                <a:lnTo>
                                  <a:pt x="354" y="10"/>
                                </a:lnTo>
                                <a:lnTo>
                                  <a:pt x="279"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7"/>
                        <wps:cNvSpPr>
                          <a:spLocks/>
                        </wps:cNvSpPr>
                        <wps:spPr bwMode="auto">
                          <a:xfrm>
                            <a:off x="7303" y="218"/>
                            <a:ext cx="560" cy="560"/>
                          </a:xfrm>
                          <a:custGeom>
                            <a:avLst/>
                            <a:gdLst>
                              <a:gd name="T0" fmla="+- 0 7303 7303"/>
                              <a:gd name="T1" fmla="*/ T0 w 560"/>
                              <a:gd name="T2" fmla="+- 0 497 218"/>
                              <a:gd name="T3" fmla="*/ 497 h 560"/>
                              <a:gd name="T4" fmla="+- 0 7313 7303"/>
                              <a:gd name="T5" fmla="*/ T4 w 560"/>
                              <a:gd name="T6" fmla="+- 0 423 218"/>
                              <a:gd name="T7" fmla="*/ 423 h 560"/>
                              <a:gd name="T8" fmla="+- 0 7341 7303"/>
                              <a:gd name="T9" fmla="*/ T8 w 560"/>
                              <a:gd name="T10" fmla="+- 0 356 218"/>
                              <a:gd name="T11" fmla="*/ 356 h 560"/>
                              <a:gd name="T12" fmla="+- 0 7385 7303"/>
                              <a:gd name="T13" fmla="*/ T12 w 560"/>
                              <a:gd name="T14" fmla="+- 0 300 218"/>
                              <a:gd name="T15" fmla="*/ 300 h 560"/>
                              <a:gd name="T16" fmla="+- 0 7441 7303"/>
                              <a:gd name="T17" fmla="*/ T16 w 560"/>
                              <a:gd name="T18" fmla="+- 0 256 218"/>
                              <a:gd name="T19" fmla="*/ 256 h 560"/>
                              <a:gd name="T20" fmla="+- 0 7508 7303"/>
                              <a:gd name="T21" fmla="*/ T20 w 560"/>
                              <a:gd name="T22" fmla="+- 0 228 218"/>
                              <a:gd name="T23" fmla="*/ 228 h 560"/>
                              <a:gd name="T24" fmla="+- 0 7582 7303"/>
                              <a:gd name="T25" fmla="*/ T24 w 560"/>
                              <a:gd name="T26" fmla="+- 0 218 218"/>
                              <a:gd name="T27" fmla="*/ 218 h 560"/>
                              <a:gd name="T28" fmla="+- 0 7657 7303"/>
                              <a:gd name="T29" fmla="*/ T28 w 560"/>
                              <a:gd name="T30" fmla="+- 0 228 218"/>
                              <a:gd name="T31" fmla="*/ 228 h 560"/>
                              <a:gd name="T32" fmla="+- 0 7724 7303"/>
                              <a:gd name="T33" fmla="*/ T32 w 560"/>
                              <a:gd name="T34" fmla="+- 0 256 218"/>
                              <a:gd name="T35" fmla="*/ 256 h 560"/>
                              <a:gd name="T36" fmla="+- 0 7781 7303"/>
                              <a:gd name="T37" fmla="*/ T36 w 560"/>
                              <a:gd name="T38" fmla="+- 0 300 218"/>
                              <a:gd name="T39" fmla="*/ 300 h 560"/>
                              <a:gd name="T40" fmla="+- 0 7824 7303"/>
                              <a:gd name="T41" fmla="*/ T40 w 560"/>
                              <a:gd name="T42" fmla="+- 0 356 218"/>
                              <a:gd name="T43" fmla="*/ 356 h 560"/>
                              <a:gd name="T44" fmla="+- 0 7852 7303"/>
                              <a:gd name="T45" fmla="*/ T44 w 560"/>
                              <a:gd name="T46" fmla="+- 0 423 218"/>
                              <a:gd name="T47" fmla="*/ 423 h 560"/>
                              <a:gd name="T48" fmla="+- 0 7862 7303"/>
                              <a:gd name="T49" fmla="*/ T48 w 560"/>
                              <a:gd name="T50" fmla="+- 0 497 218"/>
                              <a:gd name="T51" fmla="*/ 497 h 560"/>
                              <a:gd name="T52" fmla="+- 0 7852 7303"/>
                              <a:gd name="T53" fmla="*/ T52 w 560"/>
                              <a:gd name="T54" fmla="+- 0 571 218"/>
                              <a:gd name="T55" fmla="*/ 571 h 560"/>
                              <a:gd name="T56" fmla="+- 0 7824 7303"/>
                              <a:gd name="T57" fmla="*/ T56 w 560"/>
                              <a:gd name="T58" fmla="+- 0 638 218"/>
                              <a:gd name="T59" fmla="*/ 638 h 560"/>
                              <a:gd name="T60" fmla="+- 0 7781 7303"/>
                              <a:gd name="T61" fmla="*/ T60 w 560"/>
                              <a:gd name="T62" fmla="+- 0 695 218"/>
                              <a:gd name="T63" fmla="*/ 695 h 560"/>
                              <a:gd name="T64" fmla="+- 0 7724 7303"/>
                              <a:gd name="T65" fmla="*/ T64 w 560"/>
                              <a:gd name="T66" fmla="+- 0 739 218"/>
                              <a:gd name="T67" fmla="*/ 739 h 560"/>
                              <a:gd name="T68" fmla="+- 0 7657 7303"/>
                              <a:gd name="T69" fmla="*/ T68 w 560"/>
                              <a:gd name="T70" fmla="+- 0 767 218"/>
                              <a:gd name="T71" fmla="*/ 767 h 560"/>
                              <a:gd name="T72" fmla="+- 0 7582 7303"/>
                              <a:gd name="T73" fmla="*/ T72 w 560"/>
                              <a:gd name="T74" fmla="+- 0 778 218"/>
                              <a:gd name="T75" fmla="*/ 778 h 560"/>
                              <a:gd name="T76" fmla="+- 0 7508 7303"/>
                              <a:gd name="T77" fmla="*/ T76 w 560"/>
                              <a:gd name="T78" fmla="+- 0 767 218"/>
                              <a:gd name="T79" fmla="*/ 767 h 560"/>
                              <a:gd name="T80" fmla="+- 0 7441 7303"/>
                              <a:gd name="T81" fmla="*/ T80 w 560"/>
                              <a:gd name="T82" fmla="+- 0 739 218"/>
                              <a:gd name="T83" fmla="*/ 739 h 560"/>
                              <a:gd name="T84" fmla="+- 0 7385 7303"/>
                              <a:gd name="T85" fmla="*/ T84 w 560"/>
                              <a:gd name="T86" fmla="+- 0 695 218"/>
                              <a:gd name="T87" fmla="*/ 695 h 560"/>
                              <a:gd name="T88" fmla="+- 0 7341 7303"/>
                              <a:gd name="T89" fmla="*/ T88 w 560"/>
                              <a:gd name="T90" fmla="+- 0 638 218"/>
                              <a:gd name="T91" fmla="*/ 638 h 560"/>
                              <a:gd name="T92" fmla="+- 0 7313 7303"/>
                              <a:gd name="T93" fmla="*/ T92 w 560"/>
                              <a:gd name="T94" fmla="+- 0 571 218"/>
                              <a:gd name="T95" fmla="*/ 571 h 560"/>
                              <a:gd name="T96" fmla="+- 0 7303 7303"/>
                              <a:gd name="T97" fmla="*/ T96 w 560"/>
                              <a:gd name="T98" fmla="+- 0 497 218"/>
                              <a:gd name="T99" fmla="*/ 49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0" y="279"/>
                                </a:moveTo>
                                <a:lnTo>
                                  <a:pt x="10" y="205"/>
                                </a:lnTo>
                                <a:lnTo>
                                  <a:pt x="38" y="138"/>
                                </a:lnTo>
                                <a:lnTo>
                                  <a:pt x="82" y="82"/>
                                </a:lnTo>
                                <a:lnTo>
                                  <a:pt x="138" y="38"/>
                                </a:lnTo>
                                <a:lnTo>
                                  <a:pt x="205" y="10"/>
                                </a:lnTo>
                                <a:lnTo>
                                  <a:pt x="279" y="0"/>
                                </a:lnTo>
                                <a:lnTo>
                                  <a:pt x="354" y="10"/>
                                </a:lnTo>
                                <a:lnTo>
                                  <a:pt x="421" y="38"/>
                                </a:lnTo>
                                <a:lnTo>
                                  <a:pt x="478" y="82"/>
                                </a:lnTo>
                                <a:lnTo>
                                  <a:pt x="521" y="138"/>
                                </a:lnTo>
                                <a:lnTo>
                                  <a:pt x="549" y="205"/>
                                </a:lnTo>
                                <a:lnTo>
                                  <a:pt x="559" y="279"/>
                                </a:lnTo>
                                <a:lnTo>
                                  <a:pt x="549" y="353"/>
                                </a:lnTo>
                                <a:lnTo>
                                  <a:pt x="521" y="420"/>
                                </a:lnTo>
                                <a:lnTo>
                                  <a:pt x="478" y="477"/>
                                </a:lnTo>
                                <a:lnTo>
                                  <a:pt x="421" y="521"/>
                                </a:lnTo>
                                <a:lnTo>
                                  <a:pt x="354" y="549"/>
                                </a:lnTo>
                                <a:lnTo>
                                  <a:pt x="279" y="560"/>
                                </a:lnTo>
                                <a:lnTo>
                                  <a:pt x="205" y="549"/>
                                </a:lnTo>
                                <a:lnTo>
                                  <a:pt x="138" y="521"/>
                                </a:lnTo>
                                <a:lnTo>
                                  <a:pt x="82" y="477"/>
                                </a:lnTo>
                                <a:lnTo>
                                  <a:pt x="38" y="420"/>
                                </a:lnTo>
                                <a:lnTo>
                                  <a:pt x="10" y="353"/>
                                </a:lnTo>
                                <a:lnTo>
                                  <a:pt x="0" y="279"/>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93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214" y="2145"/>
                            <a:ext cx="4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Freeform 935"/>
                        <wps:cNvSpPr>
                          <a:spLocks/>
                        </wps:cNvSpPr>
                        <wps:spPr bwMode="auto">
                          <a:xfrm>
                            <a:off x="7312" y="1188"/>
                            <a:ext cx="240" cy="404"/>
                          </a:xfrm>
                          <a:custGeom>
                            <a:avLst/>
                            <a:gdLst>
                              <a:gd name="T0" fmla="+- 0 7313 7313"/>
                              <a:gd name="T1" fmla="*/ T0 w 240"/>
                              <a:gd name="T2" fmla="+- 0 1188 1188"/>
                              <a:gd name="T3" fmla="*/ 1188 h 404"/>
                              <a:gd name="T4" fmla="+- 0 7362 7313"/>
                              <a:gd name="T5" fmla="*/ T4 w 240"/>
                              <a:gd name="T6" fmla="+- 0 1289 1188"/>
                              <a:gd name="T7" fmla="*/ 1289 h 404"/>
                              <a:gd name="T8" fmla="+- 0 7397 7313"/>
                              <a:gd name="T9" fmla="*/ T8 w 240"/>
                              <a:gd name="T10" fmla="+- 0 1352 1188"/>
                              <a:gd name="T11" fmla="*/ 1352 h 404"/>
                              <a:gd name="T12" fmla="+- 0 7440 7313"/>
                              <a:gd name="T13" fmla="*/ T12 w 240"/>
                              <a:gd name="T14" fmla="+- 0 1423 1188"/>
                              <a:gd name="T15" fmla="*/ 1423 h 404"/>
                              <a:gd name="T16" fmla="+- 0 7492 7313"/>
                              <a:gd name="T17" fmla="*/ T16 w 240"/>
                              <a:gd name="T18" fmla="+- 0 1502 1188"/>
                              <a:gd name="T19" fmla="*/ 1502 h 404"/>
                              <a:gd name="T20" fmla="+- 0 7553 7313"/>
                              <a:gd name="T21" fmla="*/ T20 w 240"/>
                              <a:gd name="T22" fmla="+- 0 1591 1188"/>
                              <a:gd name="T23" fmla="*/ 1591 h 404"/>
                            </a:gdLst>
                            <a:ahLst/>
                            <a:cxnLst>
                              <a:cxn ang="0">
                                <a:pos x="T1" y="T3"/>
                              </a:cxn>
                              <a:cxn ang="0">
                                <a:pos x="T5" y="T7"/>
                              </a:cxn>
                              <a:cxn ang="0">
                                <a:pos x="T9" y="T11"/>
                              </a:cxn>
                              <a:cxn ang="0">
                                <a:pos x="T13" y="T15"/>
                              </a:cxn>
                              <a:cxn ang="0">
                                <a:pos x="T17" y="T19"/>
                              </a:cxn>
                              <a:cxn ang="0">
                                <a:pos x="T21" y="T23"/>
                              </a:cxn>
                            </a:cxnLst>
                            <a:rect l="0" t="0" r="r" b="b"/>
                            <a:pathLst>
                              <a:path w="240" h="404">
                                <a:moveTo>
                                  <a:pt x="0" y="0"/>
                                </a:moveTo>
                                <a:lnTo>
                                  <a:pt x="49" y="101"/>
                                </a:lnTo>
                                <a:lnTo>
                                  <a:pt x="84" y="164"/>
                                </a:lnTo>
                                <a:lnTo>
                                  <a:pt x="127" y="235"/>
                                </a:lnTo>
                                <a:lnTo>
                                  <a:pt x="179" y="314"/>
                                </a:lnTo>
                                <a:lnTo>
                                  <a:pt x="240" y="403"/>
                                </a:lnTo>
                              </a:path>
                            </a:pathLst>
                          </a:custGeom>
                          <a:noFill/>
                          <a:ln w="64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934"/>
                        <wps:cNvCnPr>
                          <a:cxnSpLocks noChangeShapeType="1"/>
                        </wps:cNvCnPr>
                        <wps:spPr bwMode="auto">
                          <a:xfrm>
                            <a:off x="7632" y="1690"/>
                            <a:ext cx="58" cy="72"/>
                          </a:xfrm>
                          <a:prstGeom prst="line">
                            <a:avLst/>
                          </a:prstGeom>
                          <a:noFill/>
                          <a:ln w="648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54" name="Freeform 933"/>
                        <wps:cNvSpPr>
                          <a:spLocks/>
                        </wps:cNvSpPr>
                        <wps:spPr bwMode="auto">
                          <a:xfrm>
                            <a:off x="7771" y="1850"/>
                            <a:ext cx="341" cy="329"/>
                          </a:xfrm>
                          <a:custGeom>
                            <a:avLst/>
                            <a:gdLst>
                              <a:gd name="T0" fmla="+- 0 7771 7771"/>
                              <a:gd name="T1" fmla="*/ T0 w 341"/>
                              <a:gd name="T2" fmla="+- 0 1850 1850"/>
                              <a:gd name="T3" fmla="*/ 1850 h 329"/>
                              <a:gd name="T4" fmla="+- 0 7822 7771"/>
                              <a:gd name="T5" fmla="*/ T4 w 341"/>
                              <a:gd name="T6" fmla="+- 0 1901 1850"/>
                              <a:gd name="T7" fmla="*/ 1901 h 329"/>
                              <a:gd name="T8" fmla="+- 0 7882 7771"/>
                              <a:gd name="T9" fmla="*/ T8 w 341"/>
                              <a:gd name="T10" fmla="+- 0 1959 1850"/>
                              <a:gd name="T11" fmla="*/ 1959 h 329"/>
                              <a:gd name="T12" fmla="+- 0 7946 7771"/>
                              <a:gd name="T13" fmla="*/ T12 w 341"/>
                              <a:gd name="T14" fmla="+- 0 2021 1850"/>
                              <a:gd name="T15" fmla="*/ 2021 h 329"/>
                              <a:gd name="T16" fmla="+- 0 8009 7771"/>
                              <a:gd name="T17" fmla="*/ T16 w 341"/>
                              <a:gd name="T18" fmla="+- 0 2082 1850"/>
                              <a:gd name="T19" fmla="*/ 2082 h 329"/>
                              <a:gd name="T20" fmla="+- 0 8066 7771"/>
                              <a:gd name="T21" fmla="*/ T20 w 341"/>
                              <a:gd name="T22" fmla="+- 0 2136 1850"/>
                              <a:gd name="T23" fmla="*/ 2136 h 329"/>
                              <a:gd name="T24" fmla="+- 0 8112 7771"/>
                              <a:gd name="T25" fmla="*/ T24 w 341"/>
                              <a:gd name="T26" fmla="+- 0 2179 1850"/>
                              <a:gd name="T27" fmla="*/ 2179 h 329"/>
                            </a:gdLst>
                            <a:ahLst/>
                            <a:cxnLst>
                              <a:cxn ang="0">
                                <a:pos x="T1" y="T3"/>
                              </a:cxn>
                              <a:cxn ang="0">
                                <a:pos x="T5" y="T7"/>
                              </a:cxn>
                              <a:cxn ang="0">
                                <a:pos x="T9" y="T11"/>
                              </a:cxn>
                              <a:cxn ang="0">
                                <a:pos x="T13" y="T15"/>
                              </a:cxn>
                              <a:cxn ang="0">
                                <a:pos x="T17" y="T19"/>
                              </a:cxn>
                              <a:cxn ang="0">
                                <a:pos x="T21" y="T23"/>
                              </a:cxn>
                              <a:cxn ang="0">
                                <a:pos x="T25" y="T27"/>
                              </a:cxn>
                            </a:cxnLst>
                            <a:rect l="0" t="0" r="r" b="b"/>
                            <a:pathLst>
                              <a:path w="341" h="329">
                                <a:moveTo>
                                  <a:pt x="0" y="0"/>
                                </a:moveTo>
                                <a:lnTo>
                                  <a:pt x="51" y="51"/>
                                </a:lnTo>
                                <a:lnTo>
                                  <a:pt x="111" y="109"/>
                                </a:lnTo>
                                <a:lnTo>
                                  <a:pt x="175" y="171"/>
                                </a:lnTo>
                                <a:lnTo>
                                  <a:pt x="238" y="232"/>
                                </a:lnTo>
                                <a:lnTo>
                                  <a:pt x="295" y="286"/>
                                </a:lnTo>
                                <a:lnTo>
                                  <a:pt x="341" y="329"/>
                                </a:lnTo>
                              </a:path>
                            </a:pathLst>
                          </a:custGeom>
                          <a:noFill/>
                          <a:ln w="64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32"/>
                        <wps:cNvSpPr>
                          <a:spLocks/>
                        </wps:cNvSpPr>
                        <wps:spPr bwMode="auto">
                          <a:xfrm>
                            <a:off x="8294" y="2042"/>
                            <a:ext cx="17" cy="72"/>
                          </a:xfrm>
                          <a:custGeom>
                            <a:avLst/>
                            <a:gdLst>
                              <a:gd name="T0" fmla="+- 0 8294 8294"/>
                              <a:gd name="T1" fmla="*/ T0 w 17"/>
                              <a:gd name="T2" fmla="+- 0 2114 2042"/>
                              <a:gd name="T3" fmla="*/ 2114 h 72"/>
                              <a:gd name="T4" fmla="+- 0 8306 8294"/>
                              <a:gd name="T5" fmla="*/ T4 w 17"/>
                              <a:gd name="T6" fmla="+- 0 2098 2042"/>
                              <a:gd name="T7" fmla="*/ 2098 h 72"/>
                              <a:gd name="T8" fmla="+- 0 8311 8294"/>
                              <a:gd name="T9" fmla="*/ T8 w 17"/>
                              <a:gd name="T10" fmla="+- 0 2082 2042"/>
                              <a:gd name="T11" fmla="*/ 2082 h 72"/>
                              <a:gd name="T12" fmla="+- 0 8307 8294"/>
                              <a:gd name="T13" fmla="*/ T12 w 17"/>
                              <a:gd name="T14" fmla="+- 0 2064 2042"/>
                              <a:gd name="T15" fmla="*/ 2064 h 72"/>
                              <a:gd name="T16" fmla="+- 0 8294 8294"/>
                              <a:gd name="T17" fmla="*/ T16 w 17"/>
                              <a:gd name="T18" fmla="+- 0 2042 2042"/>
                              <a:gd name="T19" fmla="*/ 2042 h 72"/>
                            </a:gdLst>
                            <a:ahLst/>
                            <a:cxnLst>
                              <a:cxn ang="0">
                                <a:pos x="T1" y="T3"/>
                              </a:cxn>
                              <a:cxn ang="0">
                                <a:pos x="T5" y="T7"/>
                              </a:cxn>
                              <a:cxn ang="0">
                                <a:pos x="T9" y="T11"/>
                              </a:cxn>
                              <a:cxn ang="0">
                                <a:pos x="T13" y="T15"/>
                              </a:cxn>
                              <a:cxn ang="0">
                                <a:pos x="T17" y="T19"/>
                              </a:cxn>
                            </a:cxnLst>
                            <a:rect l="0" t="0" r="r" b="b"/>
                            <a:pathLst>
                              <a:path w="17" h="72">
                                <a:moveTo>
                                  <a:pt x="0" y="72"/>
                                </a:moveTo>
                                <a:lnTo>
                                  <a:pt x="12" y="56"/>
                                </a:lnTo>
                                <a:lnTo>
                                  <a:pt x="17" y="40"/>
                                </a:lnTo>
                                <a:lnTo>
                                  <a:pt x="13" y="22"/>
                                </a:lnTo>
                                <a:lnTo>
                                  <a:pt x="0" y="0"/>
                                </a:lnTo>
                              </a:path>
                            </a:pathLst>
                          </a:custGeom>
                          <a:noFill/>
                          <a:ln w="64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31"/>
                        <wps:cNvSpPr>
                          <a:spLocks/>
                        </wps:cNvSpPr>
                        <wps:spPr bwMode="auto">
                          <a:xfrm>
                            <a:off x="7975" y="1720"/>
                            <a:ext cx="243" cy="245"/>
                          </a:xfrm>
                          <a:custGeom>
                            <a:avLst/>
                            <a:gdLst>
                              <a:gd name="T0" fmla="+- 0 8218 7975"/>
                              <a:gd name="T1" fmla="*/ T0 w 243"/>
                              <a:gd name="T2" fmla="+- 0 1966 1721"/>
                              <a:gd name="T3" fmla="*/ 1966 h 245"/>
                              <a:gd name="T4" fmla="+- 0 8158 7975"/>
                              <a:gd name="T5" fmla="*/ T4 w 243"/>
                              <a:gd name="T6" fmla="+- 0 1907 1721"/>
                              <a:gd name="T7" fmla="*/ 1907 h 245"/>
                              <a:gd name="T8" fmla="+- 0 8091 7975"/>
                              <a:gd name="T9" fmla="*/ T8 w 243"/>
                              <a:gd name="T10" fmla="+- 0 1840 1721"/>
                              <a:gd name="T11" fmla="*/ 1840 h 245"/>
                              <a:gd name="T12" fmla="+- 0 8027 7975"/>
                              <a:gd name="T13" fmla="*/ T12 w 243"/>
                              <a:gd name="T14" fmla="+- 0 1774 1721"/>
                              <a:gd name="T15" fmla="*/ 1774 h 245"/>
                              <a:gd name="T16" fmla="+- 0 7975 7975"/>
                              <a:gd name="T17" fmla="*/ T16 w 243"/>
                              <a:gd name="T18" fmla="+- 0 1721 1721"/>
                              <a:gd name="T19" fmla="*/ 1721 h 245"/>
                            </a:gdLst>
                            <a:ahLst/>
                            <a:cxnLst>
                              <a:cxn ang="0">
                                <a:pos x="T1" y="T3"/>
                              </a:cxn>
                              <a:cxn ang="0">
                                <a:pos x="T5" y="T7"/>
                              </a:cxn>
                              <a:cxn ang="0">
                                <a:pos x="T9" y="T11"/>
                              </a:cxn>
                              <a:cxn ang="0">
                                <a:pos x="T13" y="T15"/>
                              </a:cxn>
                              <a:cxn ang="0">
                                <a:pos x="T17" y="T19"/>
                              </a:cxn>
                            </a:cxnLst>
                            <a:rect l="0" t="0" r="r" b="b"/>
                            <a:pathLst>
                              <a:path w="243" h="245">
                                <a:moveTo>
                                  <a:pt x="243" y="245"/>
                                </a:moveTo>
                                <a:lnTo>
                                  <a:pt x="183" y="186"/>
                                </a:lnTo>
                                <a:lnTo>
                                  <a:pt x="116" y="119"/>
                                </a:lnTo>
                                <a:lnTo>
                                  <a:pt x="52" y="53"/>
                                </a:lnTo>
                                <a:lnTo>
                                  <a:pt x="0" y="0"/>
                                </a:lnTo>
                              </a:path>
                            </a:pathLst>
                          </a:custGeom>
                          <a:noFill/>
                          <a:ln w="64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930"/>
                        <wps:cNvCnPr>
                          <a:cxnSpLocks noChangeShapeType="1"/>
                        </wps:cNvCnPr>
                        <wps:spPr bwMode="auto">
                          <a:xfrm>
                            <a:off x="7903" y="1639"/>
                            <a:ext cx="0" cy="0"/>
                          </a:xfrm>
                          <a:prstGeom prst="line">
                            <a:avLst/>
                          </a:prstGeom>
                          <a:noFill/>
                          <a:ln w="648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58" name="Line 929"/>
                        <wps:cNvCnPr>
                          <a:cxnSpLocks noChangeShapeType="1"/>
                        </wps:cNvCnPr>
                        <wps:spPr bwMode="auto">
                          <a:xfrm>
                            <a:off x="8074" y="1315"/>
                            <a:ext cx="0" cy="55"/>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928"/>
                        <wps:cNvCnPr>
                          <a:cxnSpLocks noChangeShapeType="1"/>
                        </wps:cNvCnPr>
                        <wps:spPr bwMode="auto">
                          <a:xfrm>
                            <a:off x="7870" y="1615"/>
                            <a:ext cx="0" cy="41"/>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927"/>
                        <wps:cNvCnPr>
                          <a:cxnSpLocks noChangeShapeType="1"/>
                        </wps:cNvCnPr>
                        <wps:spPr bwMode="auto">
                          <a:xfrm>
                            <a:off x="7786" y="1495"/>
                            <a:ext cx="0" cy="0"/>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Freeform 926"/>
                        <wps:cNvSpPr>
                          <a:spLocks/>
                        </wps:cNvSpPr>
                        <wps:spPr bwMode="auto">
                          <a:xfrm>
                            <a:off x="7924" y="1665"/>
                            <a:ext cx="41" cy="46"/>
                          </a:xfrm>
                          <a:custGeom>
                            <a:avLst/>
                            <a:gdLst>
                              <a:gd name="T0" fmla="+- 0 7966 7925"/>
                              <a:gd name="T1" fmla="*/ T0 w 41"/>
                              <a:gd name="T2" fmla="+- 0 1711 1666"/>
                              <a:gd name="T3" fmla="*/ 1711 h 46"/>
                              <a:gd name="T4" fmla="+- 0 7951 7925"/>
                              <a:gd name="T5" fmla="*/ T4 w 41"/>
                              <a:gd name="T6" fmla="+- 0 1697 1666"/>
                              <a:gd name="T7" fmla="*/ 1697 h 46"/>
                              <a:gd name="T8" fmla="+- 0 7944 7925"/>
                              <a:gd name="T9" fmla="*/ T8 w 41"/>
                              <a:gd name="T10" fmla="+- 0 1690 1666"/>
                              <a:gd name="T11" fmla="*/ 1690 h 46"/>
                              <a:gd name="T12" fmla="+- 0 7925 7925"/>
                              <a:gd name="T13" fmla="*/ T12 w 41"/>
                              <a:gd name="T14" fmla="+- 0 1666 1666"/>
                              <a:gd name="T15" fmla="*/ 1666 h 46"/>
                            </a:gdLst>
                            <a:ahLst/>
                            <a:cxnLst>
                              <a:cxn ang="0">
                                <a:pos x="T1" y="T3"/>
                              </a:cxn>
                              <a:cxn ang="0">
                                <a:pos x="T5" y="T7"/>
                              </a:cxn>
                              <a:cxn ang="0">
                                <a:pos x="T9" y="T11"/>
                              </a:cxn>
                              <a:cxn ang="0">
                                <a:pos x="T13" y="T15"/>
                              </a:cxn>
                            </a:cxnLst>
                            <a:rect l="0" t="0" r="r" b="b"/>
                            <a:pathLst>
                              <a:path w="41" h="46">
                                <a:moveTo>
                                  <a:pt x="41" y="45"/>
                                </a:moveTo>
                                <a:lnTo>
                                  <a:pt x="26" y="31"/>
                                </a:lnTo>
                                <a:lnTo>
                                  <a:pt x="19" y="24"/>
                                </a:lnTo>
                                <a:lnTo>
                                  <a:pt x="0"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925"/>
                        <wps:cNvSpPr>
                          <a:spLocks/>
                        </wps:cNvSpPr>
                        <wps:spPr bwMode="auto">
                          <a:xfrm>
                            <a:off x="8239" y="1987"/>
                            <a:ext cx="44" cy="41"/>
                          </a:xfrm>
                          <a:custGeom>
                            <a:avLst/>
                            <a:gdLst>
                              <a:gd name="T0" fmla="+- 0 8282 8239"/>
                              <a:gd name="T1" fmla="*/ T0 w 44"/>
                              <a:gd name="T2" fmla="+- 0 2028 1987"/>
                              <a:gd name="T3" fmla="*/ 2028 h 41"/>
                              <a:gd name="T4" fmla="+- 0 8278 8239"/>
                              <a:gd name="T5" fmla="*/ T4 w 44"/>
                              <a:gd name="T6" fmla="+- 0 2023 1987"/>
                              <a:gd name="T7" fmla="*/ 2023 h 41"/>
                              <a:gd name="T8" fmla="+- 0 8270 8239"/>
                              <a:gd name="T9" fmla="*/ T8 w 44"/>
                              <a:gd name="T10" fmla="+- 0 2016 1987"/>
                              <a:gd name="T11" fmla="*/ 2016 h 41"/>
                              <a:gd name="T12" fmla="+- 0 8261 8239"/>
                              <a:gd name="T13" fmla="*/ T12 w 44"/>
                              <a:gd name="T14" fmla="+- 0 2006 1987"/>
                              <a:gd name="T15" fmla="*/ 2006 h 41"/>
                              <a:gd name="T16" fmla="+- 0 8256 8239"/>
                              <a:gd name="T17" fmla="*/ T16 w 44"/>
                              <a:gd name="T18" fmla="+- 0 2002 1987"/>
                              <a:gd name="T19" fmla="*/ 2002 h 41"/>
                              <a:gd name="T20" fmla="+- 0 8246 8239"/>
                              <a:gd name="T21" fmla="*/ T20 w 44"/>
                              <a:gd name="T22" fmla="+- 0 1994 1987"/>
                              <a:gd name="T23" fmla="*/ 1994 h 41"/>
                              <a:gd name="T24" fmla="+- 0 8239 8239"/>
                              <a:gd name="T25" fmla="*/ T24 w 44"/>
                              <a:gd name="T26" fmla="+- 0 1987 1987"/>
                              <a:gd name="T27" fmla="*/ 1987 h 41"/>
                            </a:gdLst>
                            <a:ahLst/>
                            <a:cxnLst>
                              <a:cxn ang="0">
                                <a:pos x="T1" y="T3"/>
                              </a:cxn>
                              <a:cxn ang="0">
                                <a:pos x="T5" y="T7"/>
                              </a:cxn>
                              <a:cxn ang="0">
                                <a:pos x="T9" y="T11"/>
                              </a:cxn>
                              <a:cxn ang="0">
                                <a:pos x="T13" y="T15"/>
                              </a:cxn>
                              <a:cxn ang="0">
                                <a:pos x="T17" y="T19"/>
                              </a:cxn>
                              <a:cxn ang="0">
                                <a:pos x="T21" y="T23"/>
                              </a:cxn>
                              <a:cxn ang="0">
                                <a:pos x="T25" y="T27"/>
                              </a:cxn>
                            </a:cxnLst>
                            <a:rect l="0" t="0" r="r" b="b"/>
                            <a:pathLst>
                              <a:path w="44" h="41">
                                <a:moveTo>
                                  <a:pt x="43" y="41"/>
                                </a:moveTo>
                                <a:lnTo>
                                  <a:pt x="39" y="36"/>
                                </a:lnTo>
                                <a:lnTo>
                                  <a:pt x="31" y="29"/>
                                </a:lnTo>
                                <a:lnTo>
                                  <a:pt x="22" y="19"/>
                                </a:lnTo>
                                <a:lnTo>
                                  <a:pt x="17" y="15"/>
                                </a:lnTo>
                                <a:lnTo>
                                  <a:pt x="7" y="7"/>
                                </a:lnTo>
                                <a:lnTo>
                                  <a:pt x="0"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24"/>
                        <wps:cNvSpPr>
                          <a:spLocks/>
                        </wps:cNvSpPr>
                        <wps:spPr bwMode="auto">
                          <a:xfrm>
                            <a:off x="8224" y="2138"/>
                            <a:ext cx="48" cy="51"/>
                          </a:xfrm>
                          <a:custGeom>
                            <a:avLst/>
                            <a:gdLst>
                              <a:gd name="T0" fmla="+- 0 8225 8225"/>
                              <a:gd name="T1" fmla="*/ T0 w 48"/>
                              <a:gd name="T2" fmla="+- 0 2189 2138"/>
                              <a:gd name="T3" fmla="*/ 2189 h 51"/>
                              <a:gd name="T4" fmla="+- 0 8234 8225"/>
                              <a:gd name="T5" fmla="*/ T4 w 48"/>
                              <a:gd name="T6" fmla="+- 0 2182 2138"/>
                              <a:gd name="T7" fmla="*/ 2182 h 51"/>
                              <a:gd name="T8" fmla="+- 0 8244 8225"/>
                              <a:gd name="T9" fmla="*/ T8 w 48"/>
                              <a:gd name="T10" fmla="+- 0 2172 2138"/>
                              <a:gd name="T11" fmla="*/ 2172 h 51"/>
                              <a:gd name="T12" fmla="+- 0 8251 8225"/>
                              <a:gd name="T13" fmla="*/ T12 w 48"/>
                              <a:gd name="T14" fmla="+- 0 2162 2138"/>
                              <a:gd name="T15" fmla="*/ 2162 h 51"/>
                              <a:gd name="T16" fmla="+- 0 8258 8225"/>
                              <a:gd name="T17" fmla="*/ T16 w 48"/>
                              <a:gd name="T18" fmla="+- 0 2153 2138"/>
                              <a:gd name="T19" fmla="*/ 2153 h 51"/>
                              <a:gd name="T20" fmla="+- 0 8266 8225"/>
                              <a:gd name="T21" fmla="*/ T20 w 48"/>
                              <a:gd name="T22" fmla="+- 0 2146 2138"/>
                              <a:gd name="T23" fmla="*/ 2146 h 51"/>
                              <a:gd name="T24" fmla="+- 0 8273 8225"/>
                              <a:gd name="T25" fmla="*/ T24 w 48"/>
                              <a:gd name="T26" fmla="+- 0 2138 2138"/>
                              <a:gd name="T27" fmla="*/ 2138 h 51"/>
                            </a:gdLst>
                            <a:ahLst/>
                            <a:cxnLst>
                              <a:cxn ang="0">
                                <a:pos x="T1" y="T3"/>
                              </a:cxn>
                              <a:cxn ang="0">
                                <a:pos x="T5" y="T7"/>
                              </a:cxn>
                              <a:cxn ang="0">
                                <a:pos x="T9" y="T11"/>
                              </a:cxn>
                              <a:cxn ang="0">
                                <a:pos x="T13" y="T15"/>
                              </a:cxn>
                              <a:cxn ang="0">
                                <a:pos x="T17" y="T19"/>
                              </a:cxn>
                              <a:cxn ang="0">
                                <a:pos x="T21" y="T23"/>
                              </a:cxn>
                              <a:cxn ang="0">
                                <a:pos x="T25" y="T27"/>
                              </a:cxn>
                            </a:cxnLst>
                            <a:rect l="0" t="0" r="r" b="b"/>
                            <a:pathLst>
                              <a:path w="48" h="51">
                                <a:moveTo>
                                  <a:pt x="0" y="51"/>
                                </a:moveTo>
                                <a:lnTo>
                                  <a:pt x="9" y="44"/>
                                </a:lnTo>
                                <a:lnTo>
                                  <a:pt x="19" y="34"/>
                                </a:lnTo>
                                <a:lnTo>
                                  <a:pt x="26" y="24"/>
                                </a:lnTo>
                                <a:lnTo>
                                  <a:pt x="33" y="15"/>
                                </a:lnTo>
                                <a:lnTo>
                                  <a:pt x="41" y="8"/>
                                </a:lnTo>
                                <a:lnTo>
                                  <a:pt x="48"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23"/>
                        <wps:cNvSpPr>
                          <a:spLocks/>
                        </wps:cNvSpPr>
                        <wps:spPr bwMode="auto">
                          <a:xfrm>
                            <a:off x="8124" y="2191"/>
                            <a:ext cx="60" cy="24"/>
                          </a:xfrm>
                          <a:custGeom>
                            <a:avLst/>
                            <a:gdLst>
                              <a:gd name="T0" fmla="+- 0 8124 8124"/>
                              <a:gd name="T1" fmla="*/ T0 w 60"/>
                              <a:gd name="T2" fmla="+- 0 2191 2191"/>
                              <a:gd name="T3" fmla="*/ 2191 h 24"/>
                              <a:gd name="T4" fmla="+- 0 8138 8124"/>
                              <a:gd name="T5" fmla="*/ T4 w 60"/>
                              <a:gd name="T6" fmla="+- 0 2206 2191"/>
                              <a:gd name="T7" fmla="*/ 2206 h 24"/>
                              <a:gd name="T8" fmla="+- 0 8146 8124"/>
                              <a:gd name="T9" fmla="*/ T8 w 60"/>
                              <a:gd name="T10" fmla="+- 0 2213 2191"/>
                              <a:gd name="T11" fmla="*/ 2213 h 24"/>
                              <a:gd name="T12" fmla="+- 0 8162 8124"/>
                              <a:gd name="T13" fmla="*/ T12 w 60"/>
                              <a:gd name="T14" fmla="+- 0 2215 2191"/>
                              <a:gd name="T15" fmla="*/ 2215 h 24"/>
                              <a:gd name="T16" fmla="+- 0 8184 8124"/>
                              <a:gd name="T17" fmla="*/ T16 w 60"/>
                              <a:gd name="T18" fmla="+- 0 2210 2191"/>
                              <a:gd name="T19" fmla="*/ 2210 h 24"/>
                            </a:gdLst>
                            <a:ahLst/>
                            <a:cxnLst>
                              <a:cxn ang="0">
                                <a:pos x="T1" y="T3"/>
                              </a:cxn>
                              <a:cxn ang="0">
                                <a:pos x="T5" y="T7"/>
                              </a:cxn>
                              <a:cxn ang="0">
                                <a:pos x="T9" y="T11"/>
                              </a:cxn>
                              <a:cxn ang="0">
                                <a:pos x="T13" y="T15"/>
                              </a:cxn>
                              <a:cxn ang="0">
                                <a:pos x="T17" y="T19"/>
                              </a:cxn>
                            </a:cxnLst>
                            <a:rect l="0" t="0" r="r" b="b"/>
                            <a:pathLst>
                              <a:path w="60" h="24">
                                <a:moveTo>
                                  <a:pt x="0" y="0"/>
                                </a:moveTo>
                                <a:lnTo>
                                  <a:pt x="14" y="15"/>
                                </a:lnTo>
                                <a:lnTo>
                                  <a:pt x="22" y="22"/>
                                </a:lnTo>
                                <a:lnTo>
                                  <a:pt x="38" y="24"/>
                                </a:lnTo>
                                <a:lnTo>
                                  <a:pt x="60" y="19"/>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22"/>
                        <wps:cNvSpPr>
                          <a:spLocks/>
                        </wps:cNvSpPr>
                        <wps:spPr bwMode="auto">
                          <a:xfrm>
                            <a:off x="7701" y="1776"/>
                            <a:ext cx="46" cy="53"/>
                          </a:xfrm>
                          <a:custGeom>
                            <a:avLst/>
                            <a:gdLst>
                              <a:gd name="T0" fmla="+- 0 7702 7702"/>
                              <a:gd name="T1" fmla="*/ T0 w 46"/>
                              <a:gd name="T2" fmla="+- 0 1776 1776"/>
                              <a:gd name="T3" fmla="*/ 1776 h 53"/>
                              <a:gd name="T4" fmla="+- 0 7726 7702"/>
                              <a:gd name="T5" fmla="*/ T4 w 46"/>
                              <a:gd name="T6" fmla="+- 0 1805 1776"/>
                              <a:gd name="T7" fmla="*/ 1805 h 53"/>
                              <a:gd name="T8" fmla="+- 0 7730 7702"/>
                              <a:gd name="T9" fmla="*/ T8 w 46"/>
                              <a:gd name="T10" fmla="+- 0 1810 1776"/>
                              <a:gd name="T11" fmla="*/ 1810 h 53"/>
                              <a:gd name="T12" fmla="+- 0 7738 7702"/>
                              <a:gd name="T13" fmla="*/ T12 w 46"/>
                              <a:gd name="T14" fmla="+- 0 1819 1776"/>
                              <a:gd name="T15" fmla="*/ 1819 h 53"/>
                              <a:gd name="T16" fmla="+- 0 7747 7702"/>
                              <a:gd name="T17" fmla="*/ T16 w 46"/>
                              <a:gd name="T18" fmla="+- 0 1829 1776"/>
                              <a:gd name="T19" fmla="*/ 1829 h 53"/>
                            </a:gdLst>
                            <a:ahLst/>
                            <a:cxnLst>
                              <a:cxn ang="0">
                                <a:pos x="T1" y="T3"/>
                              </a:cxn>
                              <a:cxn ang="0">
                                <a:pos x="T5" y="T7"/>
                              </a:cxn>
                              <a:cxn ang="0">
                                <a:pos x="T9" y="T11"/>
                              </a:cxn>
                              <a:cxn ang="0">
                                <a:pos x="T13" y="T15"/>
                              </a:cxn>
                              <a:cxn ang="0">
                                <a:pos x="T17" y="T19"/>
                              </a:cxn>
                            </a:cxnLst>
                            <a:rect l="0" t="0" r="r" b="b"/>
                            <a:pathLst>
                              <a:path w="46" h="53">
                                <a:moveTo>
                                  <a:pt x="0" y="0"/>
                                </a:moveTo>
                                <a:lnTo>
                                  <a:pt x="24" y="29"/>
                                </a:lnTo>
                                <a:lnTo>
                                  <a:pt x="28" y="34"/>
                                </a:lnTo>
                                <a:lnTo>
                                  <a:pt x="36" y="43"/>
                                </a:lnTo>
                                <a:lnTo>
                                  <a:pt x="45" y="53"/>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921"/>
                        <wps:cNvSpPr>
                          <a:spLocks/>
                        </wps:cNvSpPr>
                        <wps:spPr bwMode="auto">
                          <a:xfrm>
                            <a:off x="7562" y="1605"/>
                            <a:ext cx="44" cy="53"/>
                          </a:xfrm>
                          <a:custGeom>
                            <a:avLst/>
                            <a:gdLst>
                              <a:gd name="T0" fmla="+- 0 7562 7562"/>
                              <a:gd name="T1" fmla="*/ T0 w 44"/>
                              <a:gd name="T2" fmla="+- 0 1606 1606"/>
                              <a:gd name="T3" fmla="*/ 1606 h 53"/>
                              <a:gd name="T4" fmla="+- 0 7570 7562"/>
                              <a:gd name="T5" fmla="*/ T4 w 44"/>
                              <a:gd name="T6" fmla="+- 0 1613 1606"/>
                              <a:gd name="T7" fmla="*/ 1613 h 53"/>
                              <a:gd name="T8" fmla="+- 0 7577 7562"/>
                              <a:gd name="T9" fmla="*/ T8 w 44"/>
                              <a:gd name="T10" fmla="+- 0 1622 1606"/>
                              <a:gd name="T11" fmla="*/ 1622 h 53"/>
                              <a:gd name="T12" fmla="+- 0 7582 7562"/>
                              <a:gd name="T13" fmla="*/ T12 w 44"/>
                              <a:gd name="T14" fmla="+- 0 1630 1606"/>
                              <a:gd name="T15" fmla="*/ 1630 h 53"/>
                              <a:gd name="T16" fmla="+- 0 7606 7562"/>
                              <a:gd name="T17" fmla="*/ T16 w 44"/>
                              <a:gd name="T18" fmla="+- 0 1658 1606"/>
                              <a:gd name="T19" fmla="*/ 1658 h 53"/>
                            </a:gdLst>
                            <a:ahLst/>
                            <a:cxnLst>
                              <a:cxn ang="0">
                                <a:pos x="T1" y="T3"/>
                              </a:cxn>
                              <a:cxn ang="0">
                                <a:pos x="T5" y="T7"/>
                              </a:cxn>
                              <a:cxn ang="0">
                                <a:pos x="T9" y="T11"/>
                              </a:cxn>
                              <a:cxn ang="0">
                                <a:pos x="T13" y="T15"/>
                              </a:cxn>
                              <a:cxn ang="0">
                                <a:pos x="T17" y="T19"/>
                              </a:cxn>
                            </a:cxnLst>
                            <a:rect l="0" t="0" r="r" b="b"/>
                            <a:pathLst>
                              <a:path w="44" h="53">
                                <a:moveTo>
                                  <a:pt x="0" y="0"/>
                                </a:moveTo>
                                <a:lnTo>
                                  <a:pt x="8" y="7"/>
                                </a:lnTo>
                                <a:lnTo>
                                  <a:pt x="15" y="16"/>
                                </a:lnTo>
                                <a:lnTo>
                                  <a:pt x="20" y="24"/>
                                </a:lnTo>
                                <a:lnTo>
                                  <a:pt x="44" y="52"/>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920"/>
                        <wps:cNvSpPr>
                          <a:spLocks/>
                        </wps:cNvSpPr>
                        <wps:spPr bwMode="auto">
                          <a:xfrm>
                            <a:off x="7291" y="1128"/>
                            <a:ext cx="10" cy="29"/>
                          </a:xfrm>
                          <a:custGeom>
                            <a:avLst/>
                            <a:gdLst>
                              <a:gd name="T0" fmla="+- 0 7291 7291"/>
                              <a:gd name="T1" fmla="*/ T0 w 10"/>
                              <a:gd name="T2" fmla="+- 0 1128 1128"/>
                              <a:gd name="T3" fmla="*/ 1128 h 29"/>
                              <a:gd name="T4" fmla="+- 0 7294 7291"/>
                              <a:gd name="T5" fmla="*/ T4 w 10"/>
                              <a:gd name="T6" fmla="+- 0 1135 1128"/>
                              <a:gd name="T7" fmla="*/ 1135 h 29"/>
                              <a:gd name="T8" fmla="+- 0 7296 7291"/>
                              <a:gd name="T9" fmla="*/ T8 w 10"/>
                              <a:gd name="T10" fmla="+- 0 1147 1128"/>
                              <a:gd name="T11" fmla="*/ 1147 h 29"/>
                              <a:gd name="T12" fmla="+- 0 7301 7291"/>
                              <a:gd name="T13" fmla="*/ T12 w 10"/>
                              <a:gd name="T14" fmla="+- 0 1157 1128"/>
                              <a:gd name="T15" fmla="*/ 1157 h 29"/>
                            </a:gdLst>
                            <a:ahLst/>
                            <a:cxnLst>
                              <a:cxn ang="0">
                                <a:pos x="T1" y="T3"/>
                              </a:cxn>
                              <a:cxn ang="0">
                                <a:pos x="T5" y="T7"/>
                              </a:cxn>
                              <a:cxn ang="0">
                                <a:pos x="T9" y="T11"/>
                              </a:cxn>
                              <a:cxn ang="0">
                                <a:pos x="T13" y="T15"/>
                              </a:cxn>
                            </a:cxnLst>
                            <a:rect l="0" t="0" r="r" b="b"/>
                            <a:pathLst>
                              <a:path w="10" h="29">
                                <a:moveTo>
                                  <a:pt x="0" y="0"/>
                                </a:moveTo>
                                <a:lnTo>
                                  <a:pt x="3" y="7"/>
                                </a:lnTo>
                                <a:lnTo>
                                  <a:pt x="5" y="19"/>
                                </a:lnTo>
                                <a:lnTo>
                                  <a:pt x="10" y="29"/>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919"/>
                        <wps:cNvSpPr>
                          <a:spLocks/>
                        </wps:cNvSpPr>
                        <wps:spPr bwMode="auto">
                          <a:xfrm>
                            <a:off x="7296" y="954"/>
                            <a:ext cx="1422" cy="757"/>
                          </a:xfrm>
                          <a:custGeom>
                            <a:avLst/>
                            <a:gdLst>
                              <a:gd name="T0" fmla="+- 0 7397 7296"/>
                              <a:gd name="T1" fmla="*/ T0 w 1422"/>
                              <a:gd name="T2" fmla="+- 0 955 955"/>
                              <a:gd name="T3" fmla="*/ 955 h 757"/>
                              <a:gd name="T4" fmla="+- 0 7335 7296"/>
                              <a:gd name="T5" fmla="*/ T4 w 1422"/>
                              <a:gd name="T6" fmla="+- 0 973 955"/>
                              <a:gd name="T7" fmla="*/ 973 h 757"/>
                              <a:gd name="T8" fmla="+- 0 7296 7296"/>
                              <a:gd name="T9" fmla="*/ T8 w 1422"/>
                              <a:gd name="T10" fmla="+- 0 1016 955"/>
                              <a:gd name="T11" fmla="*/ 1016 h 757"/>
                              <a:gd name="T12" fmla="+- 0 7296 7296"/>
                              <a:gd name="T13" fmla="*/ T12 w 1422"/>
                              <a:gd name="T14" fmla="+- 0 1090 955"/>
                              <a:gd name="T15" fmla="*/ 1090 h 757"/>
                              <a:gd name="T16" fmla="+- 0 7307 7296"/>
                              <a:gd name="T17" fmla="*/ T16 w 1422"/>
                              <a:gd name="T18" fmla="+- 0 1128 955"/>
                              <a:gd name="T19" fmla="*/ 1128 h 757"/>
                              <a:gd name="T20" fmla="+- 0 7336 7296"/>
                              <a:gd name="T21" fmla="*/ T20 w 1422"/>
                              <a:gd name="T22" fmla="+- 0 1192 955"/>
                              <a:gd name="T23" fmla="*/ 1192 h 757"/>
                              <a:gd name="T24" fmla="+- 0 7385 7296"/>
                              <a:gd name="T25" fmla="*/ T24 w 1422"/>
                              <a:gd name="T26" fmla="+- 0 1261 955"/>
                              <a:gd name="T27" fmla="*/ 1261 h 757"/>
                              <a:gd name="T28" fmla="+- 0 7476 7296"/>
                              <a:gd name="T29" fmla="*/ T28 w 1422"/>
                              <a:gd name="T30" fmla="+- 0 1336 955"/>
                              <a:gd name="T31" fmla="*/ 1336 h 757"/>
                              <a:gd name="T32" fmla="+- 0 7544 7296"/>
                              <a:gd name="T33" fmla="*/ T32 w 1422"/>
                              <a:gd name="T34" fmla="+- 0 1378 955"/>
                              <a:gd name="T35" fmla="*/ 1378 h 757"/>
                              <a:gd name="T36" fmla="+- 0 7631 7296"/>
                              <a:gd name="T37" fmla="*/ T36 w 1422"/>
                              <a:gd name="T38" fmla="+- 0 1423 955"/>
                              <a:gd name="T39" fmla="*/ 1423 h 757"/>
                              <a:gd name="T40" fmla="+- 0 7738 7296"/>
                              <a:gd name="T41" fmla="*/ T40 w 1422"/>
                              <a:gd name="T42" fmla="+- 0 1470 955"/>
                              <a:gd name="T43" fmla="*/ 1470 h 757"/>
                              <a:gd name="T44" fmla="+- 0 7867 7296"/>
                              <a:gd name="T45" fmla="*/ T44 w 1422"/>
                              <a:gd name="T46" fmla="+- 0 1519 955"/>
                              <a:gd name="T47" fmla="*/ 1519 h 757"/>
                              <a:gd name="T48" fmla="+- 0 8191 7296"/>
                              <a:gd name="T49" fmla="*/ T48 w 1422"/>
                              <a:gd name="T50" fmla="+- 0 1604 955"/>
                              <a:gd name="T51" fmla="*/ 1604 h 757"/>
                              <a:gd name="T52" fmla="+- 0 8640 7296"/>
                              <a:gd name="T53" fmla="*/ T52 w 1422"/>
                              <a:gd name="T54" fmla="+- 0 1711 955"/>
                              <a:gd name="T55" fmla="*/ 1711 h 757"/>
                              <a:gd name="T56" fmla="+- 0 8671 7296"/>
                              <a:gd name="T57" fmla="*/ T56 w 1422"/>
                              <a:gd name="T58" fmla="+- 0 1699 955"/>
                              <a:gd name="T59" fmla="*/ 1699 h 757"/>
                              <a:gd name="T60" fmla="+- 0 8688 7296"/>
                              <a:gd name="T61" fmla="*/ T60 w 1422"/>
                              <a:gd name="T62" fmla="+- 0 1685 955"/>
                              <a:gd name="T63" fmla="*/ 1685 h 757"/>
                              <a:gd name="T64" fmla="+- 0 8697 7296"/>
                              <a:gd name="T65" fmla="*/ T64 w 1422"/>
                              <a:gd name="T66" fmla="+- 0 1659 955"/>
                              <a:gd name="T67" fmla="*/ 1659 h 757"/>
                              <a:gd name="T68" fmla="+- 0 8705 7296"/>
                              <a:gd name="T69" fmla="*/ T68 w 1422"/>
                              <a:gd name="T70" fmla="+- 0 1613 955"/>
                              <a:gd name="T71" fmla="*/ 1613 h 757"/>
                              <a:gd name="T72" fmla="+- 0 8715 7296"/>
                              <a:gd name="T73" fmla="*/ T72 w 1422"/>
                              <a:gd name="T74" fmla="+- 0 1562 955"/>
                              <a:gd name="T75" fmla="*/ 1562 h 757"/>
                              <a:gd name="T76" fmla="+- 0 8717 7296"/>
                              <a:gd name="T77" fmla="*/ T76 w 1422"/>
                              <a:gd name="T78" fmla="+- 0 1525 955"/>
                              <a:gd name="T79" fmla="*/ 1525 h 757"/>
                              <a:gd name="T80" fmla="+- 0 8695 7296"/>
                              <a:gd name="T81" fmla="*/ T80 w 1422"/>
                              <a:gd name="T82" fmla="+- 0 1497 955"/>
                              <a:gd name="T83" fmla="*/ 1497 h 757"/>
                              <a:gd name="T84" fmla="+- 0 8633 7296"/>
                              <a:gd name="T85" fmla="*/ T84 w 1422"/>
                              <a:gd name="T86" fmla="+- 0 1476 955"/>
                              <a:gd name="T87" fmla="*/ 1476 h 757"/>
                              <a:gd name="T88" fmla="+- 0 8534 7296"/>
                              <a:gd name="T89" fmla="*/ T88 w 1422"/>
                              <a:gd name="T90" fmla="+- 0 1451 955"/>
                              <a:gd name="T91" fmla="*/ 1451 h 757"/>
                              <a:gd name="T92" fmla="+- 0 8198 7296"/>
                              <a:gd name="T93" fmla="*/ T92 w 1422"/>
                              <a:gd name="T94" fmla="+- 0 1363 955"/>
                              <a:gd name="T95" fmla="*/ 1363 h 757"/>
                              <a:gd name="T96" fmla="+- 0 7985 7296"/>
                              <a:gd name="T97" fmla="*/ T96 w 1422"/>
                              <a:gd name="T98" fmla="+- 0 1282 955"/>
                              <a:gd name="T99" fmla="*/ 1282 h 757"/>
                              <a:gd name="T100" fmla="+- 0 7666 7296"/>
                              <a:gd name="T101" fmla="*/ T100 w 1422"/>
                              <a:gd name="T102" fmla="+- 0 1090 955"/>
                              <a:gd name="T103" fmla="*/ 1090 h 757"/>
                              <a:gd name="T104" fmla="+- 0 7620 7296"/>
                              <a:gd name="T105" fmla="*/ T104 w 1422"/>
                              <a:gd name="T106" fmla="+- 0 1034 955"/>
                              <a:gd name="T107" fmla="*/ 1034 h 757"/>
                              <a:gd name="T108" fmla="+- 0 7590 7296"/>
                              <a:gd name="T109" fmla="*/ T108 w 1422"/>
                              <a:gd name="T110" fmla="+- 0 1003 955"/>
                              <a:gd name="T111" fmla="*/ 1003 h 757"/>
                              <a:gd name="T112" fmla="+- 0 7563 7296"/>
                              <a:gd name="T113" fmla="*/ T112 w 1422"/>
                              <a:gd name="T114" fmla="+- 0 985 955"/>
                              <a:gd name="T115" fmla="*/ 985 h 757"/>
                              <a:gd name="T116" fmla="+- 0 7524 7296"/>
                              <a:gd name="T117" fmla="*/ T116 w 1422"/>
                              <a:gd name="T118" fmla="+- 0 970 955"/>
                              <a:gd name="T119" fmla="*/ 970 h 757"/>
                              <a:gd name="T120" fmla="+- 0 7465 7296"/>
                              <a:gd name="T121" fmla="*/ T120 w 1422"/>
                              <a:gd name="T122" fmla="+- 0 956 955"/>
                              <a:gd name="T123" fmla="*/ 956 h 757"/>
                              <a:gd name="T124" fmla="+- 0 7397 7296"/>
                              <a:gd name="T125" fmla="*/ T124 w 1422"/>
                              <a:gd name="T126" fmla="+- 0 955 955"/>
                              <a:gd name="T127" fmla="*/ 955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2" h="757">
                                <a:moveTo>
                                  <a:pt x="101" y="0"/>
                                </a:moveTo>
                                <a:lnTo>
                                  <a:pt x="39" y="18"/>
                                </a:lnTo>
                                <a:lnTo>
                                  <a:pt x="0" y="61"/>
                                </a:lnTo>
                                <a:lnTo>
                                  <a:pt x="0" y="135"/>
                                </a:lnTo>
                                <a:lnTo>
                                  <a:pt x="11" y="173"/>
                                </a:lnTo>
                                <a:lnTo>
                                  <a:pt x="40" y="237"/>
                                </a:lnTo>
                                <a:lnTo>
                                  <a:pt x="89" y="306"/>
                                </a:lnTo>
                                <a:lnTo>
                                  <a:pt x="180" y="381"/>
                                </a:lnTo>
                                <a:lnTo>
                                  <a:pt x="248" y="423"/>
                                </a:lnTo>
                                <a:lnTo>
                                  <a:pt x="335" y="468"/>
                                </a:lnTo>
                                <a:lnTo>
                                  <a:pt x="442" y="515"/>
                                </a:lnTo>
                                <a:lnTo>
                                  <a:pt x="571" y="564"/>
                                </a:lnTo>
                                <a:lnTo>
                                  <a:pt x="895" y="649"/>
                                </a:lnTo>
                                <a:lnTo>
                                  <a:pt x="1344" y="756"/>
                                </a:lnTo>
                                <a:lnTo>
                                  <a:pt x="1375" y="744"/>
                                </a:lnTo>
                                <a:lnTo>
                                  <a:pt x="1392" y="730"/>
                                </a:lnTo>
                                <a:lnTo>
                                  <a:pt x="1401" y="704"/>
                                </a:lnTo>
                                <a:lnTo>
                                  <a:pt x="1409" y="658"/>
                                </a:lnTo>
                                <a:lnTo>
                                  <a:pt x="1419" y="607"/>
                                </a:lnTo>
                                <a:lnTo>
                                  <a:pt x="1421" y="570"/>
                                </a:lnTo>
                                <a:lnTo>
                                  <a:pt x="1399" y="542"/>
                                </a:lnTo>
                                <a:lnTo>
                                  <a:pt x="1337" y="521"/>
                                </a:lnTo>
                                <a:lnTo>
                                  <a:pt x="1238" y="496"/>
                                </a:lnTo>
                                <a:lnTo>
                                  <a:pt x="902" y="408"/>
                                </a:lnTo>
                                <a:lnTo>
                                  <a:pt x="689" y="327"/>
                                </a:lnTo>
                                <a:lnTo>
                                  <a:pt x="370" y="135"/>
                                </a:lnTo>
                                <a:lnTo>
                                  <a:pt x="324" y="79"/>
                                </a:lnTo>
                                <a:lnTo>
                                  <a:pt x="294" y="48"/>
                                </a:lnTo>
                                <a:lnTo>
                                  <a:pt x="267" y="30"/>
                                </a:lnTo>
                                <a:lnTo>
                                  <a:pt x="228" y="15"/>
                                </a:lnTo>
                                <a:lnTo>
                                  <a:pt x="169" y="1"/>
                                </a:lnTo>
                                <a:lnTo>
                                  <a:pt x="101"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18"/>
                        <wps:cNvSpPr>
                          <a:spLocks/>
                        </wps:cNvSpPr>
                        <wps:spPr bwMode="auto">
                          <a:xfrm>
                            <a:off x="7272" y="933"/>
                            <a:ext cx="1423" cy="757"/>
                          </a:xfrm>
                          <a:custGeom>
                            <a:avLst/>
                            <a:gdLst>
                              <a:gd name="T0" fmla="+- 0 8047 7272"/>
                              <a:gd name="T1" fmla="*/ T0 w 1423"/>
                              <a:gd name="T2" fmla="+- 0 1553 933"/>
                              <a:gd name="T3" fmla="*/ 1553 h 757"/>
                              <a:gd name="T4" fmla="+- 0 8167 7272"/>
                              <a:gd name="T5" fmla="*/ T4 w 1423"/>
                              <a:gd name="T6" fmla="+- 0 1583 933"/>
                              <a:gd name="T7" fmla="*/ 1583 h 757"/>
                              <a:gd name="T8" fmla="+- 0 8359 7272"/>
                              <a:gd name="T9" fmla="*/ T8 w 1423"/>
                              <a:gd name="T10" fmla="+- 0 1629 933"/>
                              <a:gd name="T11" fmla="*/ 1629 h 757"/>
                              <a:gd name="T12" fmla="+- 0 8538 7272"/>
                              <a:gd name="T13" fmla="*/ T12 w 1423"/>
                              <a:gd name="T14" fmla="+- 0 1671 933"/>
                              <a:gd name="T15" fmla="*/ 1671 h 757"/>
                              <a:gd name="T16" fmla="+- 0 8616 7272"/>
                              <a:gd name="T17" fmla="*/ T16 w 1423"/>
                              <a:gd name="T18" fmla="+- 0 1690 933"/>
                              <a:gd name="T19" fmla="*/ 1690 h 757"/>
                              <a:gd name="T20" fmla="+- 0 8647 7272"/>
                              <a:gd name="T21" fmla="*/ T20 w 1423"/>
                              <a:gd name="T22" fmla="+- 0 1677 933"/>
                              <a:gd name="T23" fmla="*/ 1677 h 757"/>
                              <a:gd name="T24" fmla="+- 0 8664 7272"/>
                              <a:gd name="T25" fmla="*/ T24 w 1423"/>
                              <a:gd name="T26" fmla="+- 0 1663 933"/>
                              <a:gd name="T27" fmla="*/ 1663 h 757"/>
                              <a:gd name="T28" fmla="+- 0 8673 7272"/>
                              <a:gd name="T29" fmla="*/ T28 w 1423"/>
                              <a:gd name="T30" fmla="+- 0 1637 933"/>
                              <a:gd name="T31" fmla="*/ 1637 h 757"/>
                              <a:gd name="T32" fmla="+- 0 8681 7272"/>
                              <a:gd name="T33" fmla="*/ T32 w 1423"/>
                              <a:gd name="T34" fmla="+- 0 1591 933"/>
                              <a:gd name="T35" fmla="*/ 1591 h 757"/>
                              <a:gd name="T36" fmla="+- 0 8691 7272"/>
                              <a:gd name="T37" fmla="*/ T36 w 1423"/>
                              <a:gd name="T38" fmla="+- 0 1541 933"/>
                              <a:gd name="T39" fmla="*/ 1541 h 757"/>
                              <a:gd name="T40" fmla="+- 0 8694 7272"/>
                              <a:gd name="T41" fmla="*/ T40 w 1423"/>
                              <a:gd name="T42" fmla="+- 0 1503 933"/>
                              <a:gd name="T43" fmla="*/ 1503 h 757"/>
                              <a:gd name="T44" fmla="+- 0 8672 7272"/>
                              <a:gd name="T45" fmla="*/ T44 w 1423"/>
                              <a:gd name="T46" fmla="+- 0 1475 933"/>
                              <a:gd name="T47" fmla="*/ 1475 h 757"/>
                              <a:gd name="T48" fmla="+- 0 8609 7272"/>
                              <a:gd name="T49" fmla="*/ T48 w 1423"/>
                              <a:gd name="T50" fmla="+- 0 1454 933"/>
                              <a:gd name="T51" fmla="*/ 1454 h 757"/>
                              <a:gd name="T52" fmla="+- 0 8510 7272"/>
                              <a:gd name="T53" fmla="*/ T52 w 1423"/>
                              <a:gd name="T54" fmla="+- 0 1430 933"/>
                              <a:gd name="T55" fmla="*/ 1430 h 757"/>
                              <a:gd name="T56" fmla="+- 0 8364 7272"/>
                              <a:gd name="T57" fmla="*/ T56 w 1423"/>
                              <a:gd name="T58" fmla="+- 0 1392 933"/>
                              <a:gd name="T59" fmla="*/ 1392 h 757"/>
                              <a:gd name="T60" fmla="+- 0 8232 7272"/>
                              <a:gd name="T61" fmla="*/ T60 w 1423"/>
                              <a:gd name="T62" fmla="+- 0 1357 933"/>
                              <a:gd name="T63" fmla="*/ 1357 h 757"/>
                              <a:gd name="T64" fmla="+- 0 7961 7272"/>
                              <a:gd name="T65" fmla="*/ T64 w 1423"/>
                              <a:gd name="T66" fmla="+- 0 1260 933"/>
                              <a:gd name="T67" fmla="*/ 1260 h 757"/>
                              <a:gd name="T68" fmla="+- 0 7642 7272"/>
                              <a:gd name="T69" fmla="*/ T68 w 1423"/>
                              <a:gd name="T70" fmla="+- 0 1068 933"/>
                              <a:gd name="T71" fmla="*/ 1068 h 757"/>
                              <a:gd name="T72" fmla="+- 0 7596 7272"/>
                              <a:gd name="T73" fmla="*/ T72 w 1423"/>
                              <a:gd name="T74" fmla="+- 0 1012 933"/>
                              <a:gd name="T75" fmla="*/ 1012 h 757"/>
                              <a:gd name="T76" fmla="+- 0 7566 7272"/>
                              <a:gd name="T77" fmla="*/ T76 w 1423"/>
                              <a:gd name="T78" fmla="+- 0 981 933"/>
                              <a:gd name="T79" fmla="*/ 981 h 757"/>
                              <a:gd name="T80" fmla="+- 0 7539 7272"/>
                              <a:gd name="T81" fmla="*/ T80 w 1423"/>
                              <a:gd name="T82" fmla="+- 0 963 933"/>
                              <a:gd name="T83" fmla="*/ 963 h 757"/>
                              <a:gd name="T84" fmla="+- 0 7500 7272"/>
                              <a:gd name="T85" fmla="*/ T84 w 1423"/>
                              <a:gd name="T86" fmla="+- 0 948 933"/>
                              <a:gd name="T87" fmla="*/ 948 h 757"/>
                              <a:gd name="T88" fmla="+- 0 7441 7272"/>
                              <a:gd name="T89" fmla="*/ T88 w 1423"/>
                              <a:gd name="T90" fmla="+- 0 934 933"/>
                              <a:gd name="T91" fmla="*/ 934 h 757"/>
                              <a:gd name="T92" fmla="+- 0 7373 7272"/>
                              <a:gd name="T93" fmla="*/ T92 w 1423"/>
                              <a:gd name="T94" fmla="+- 0 933 933"/>
                              <a:gd name="T95" fmla="*/ 933 h 757"/>
                              <a:gd name="T96" fmla="+- 0 7311 7272"/>
                              <a:gd name="T97" fmla="*/ T96 w 1423"/>
                              <a:gd name="T98" fmla="+- 0 951 933"/>
                              <a:gd name="T99" fmla="*/ 951 h 757"/>
                              <a:gd name="T100" fmla="+- 0 7272 7272"/>
                              <a:gd name="T101" fmla="*/ T100 w 1423"/>
                              <a:gd name="T102" fmla="+- 0 994 933"/>
                              <a:gd name="T103" fmla="*/ 994 h 757"/>
                              <a:gd name="T104" fmla="+- 0 7272 7272"/>
                              <a:gd name="T105" fmla="*/ T104 w 1423"/>
                              <a:gd name="T106" fmla="+- 0 1068 933"/>
                              <a:gd name="T107" fmla="*/ 1068 h 757"/>
                              <a:gd name="T108" fmla="+- 0 7283 7272"/>
                              <a:gd name="T109" fmla="*/ T108 w 1423"/>
                              <a:gd name="T110" fmla="+- 0 1107 933"/>
                              <a:gd name="T111" fmla="*/ 1107 h 757"/>
                              <a:gd name="T112" fmla="+- 0 7312 7272"/>
                              <a:gd name="T113" fmla="*/ T112 w 1423"/>
                              <a:gd name="T114" fmla="+- 0 1170 933"/>
                              <a:gd name="T115" fmla="*/ 1170 h 757"/>
                              <a:gd name="T116" fmla="+- 0 7361 7272"/>
                              <a:gd name="T117" fmla="*/ T116 w 1423"/>
                              <a:gd name="T118" fmla="+- 0 1239 933"/>
                              <a:gd name="T119" fmla="*/ 1239 h 757"/>
                              <a:gd name="T120" fmla="+- 0 7452 7272"/>
                              <a:gd name="T121" fmla="*/ T120 w 1423"/>
                              <a:gd name="T122" fmla="+- 0 1314 933"/>
                              <a:gd name="T123" fmla="*/ 1314 h 757"/>
                              <a:gd name="T124" fmla="+- 0 7520 7272"/>
                              <a:gd name="T125" fmla="*/ T124 w 1423"/>
                              <a:gd name="T126" fmla="+- 0 1356 933"/>
                              <a:gd name="T127" fmla="*/ 1356 h 757"/>
                              <a:gd name="T128" fmla="+- 0 7607 7272"/>
                              <a:gd name="T129" fmla="*/ T128 w 1423"/>
                              <a:gd name="T130" fmla="+- 0 1402 933"/>
                              <a:gd name="T131" fmla="*/ 1402 h 757"/>
                              <a:gd name="T132" fmla="+- 0 7714 7272"/>
                              <a:gd name="T133" fmla="*/ T132 w 1423"/>
                              <a:gd name="T134" fmla="+- 0 1449 933"/>
                              <a:gd name="T135" fmla="*/ 1449 h 757"/>
                              <a:gd name="T136" fmla="+- 0 7843 7272"/>
                              <a:gd name="T137" fmla="*/ T136 w 1423"/>
                              <a:gd name="T138" fmla="+- 0 1498 933"/>
                              <a:gd name="T139" fmla="*/ 1498 h 757"/>
                              <a:gd name="T140" fmla="+- 0 8047 7272"/>
                              <a:gd name="T141" fmla="*/ T140 w 1423"/>
                              <a:gd name="T142" fmla="+- 0 1553 933"/>
                              <a:gd name="T143" fmla="*/ 1553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3" h="757">
                                <a:moveTo>
                                  <a:pt x="775" y="620"/>
                                </a:moveTo>
                                <a:lnTo>
                                  <a:pt x="895" y="650"/>
                                </a:lnTo>
                                <a:lnTo>
                                  <a:pt x="1087" y="696"/>
                                </a:lnTo>
                                <a:lnTo>
                                  <a:pt x="1266" y="738"/>
                                </a:lnTo>
                                <a:lnTo>
                                  <a:pt x="1344" y="757"/>
                                </a:lnTo>
                                <a:lnTo>
                                  <a:pt x="1375" y="744"/>
                                </a:lnTo>
                                <a:lnTo>
                                  <a:pt x="1392" y="730"/>
                                </a:lnTo>
                                <a:lnTo>
                                  <a:pt x="1401" y="704"/>
                                </a:lnTo>
                                <a:lnTo>
                                  <a:pt x="1409" y="658"/>
                                </a:lnTo>
                                <a:lnTo>
                                  <a:pt x="1419" y="608"/>
                                </a:lnTo>
                                <a:lnTo>
                                  <a:pt x="1422" y="570"/>
                                </a:lnTo>
                                <a:lnTo>
                                  <a:pt x="1400" y="542"/>
                                </a:lnTo>
                                <a:lnTo>
                                  <a:pt x="1337" y="521"/>
                                </a:lnTo>
                                <a:lnTo>
                                  <a:pt x="1238" y="497"/>
                                </a:lnTo>
                                <a:lnTo>
                                  <a:pt x="1092" y="459"/>
                                </a:lnTo>
                                <a:lnTo>
                                  <a:pt x="960" y="424"/>
                                </a:lnTo>
                                <a:lnTo>
                                  <a:pt x="689" y="327"/>
                                </a:lnTo>
                                <a:lnTo>
                                  <a:pt x="370" y="135"/>
                                </a:lnTo>
                                <a:lnTo>
                                  <a:pt x="324" y="79"/>
                                </a:lnTo>
                                <a:lnTo>
                                  <a:pt x="294" y="48"/>
                                </a:lnTo>
                                <a:lnTo>
                                  <a:pt x="267" y="30"/>
                                </a:lnTo>
                                <a:lnTo>
                                  <a:pt x="228" y="15"/>
                                </a:lnTo>
                                <a:lnTo>
                                  <a:pt x="169" y="1"/>
                                </a:lnTo>
                                <a:lnTo>
                                  <a:pt x="101" y="0"/>
                                </a:lnTo>
                                <a:lnTo>
                                  <a:pt x="39" y="18"/>
                                </a:lnTo>
                                <a:lnTo>
                                  <a:pt x="0" y="61"/>
                                </a:lnTo>
                                <a:lnTo>
                                  <a:pt x="0" y="135"/>
                                </a:lnTo>
                                <a:lnTo>
                                  <a:pt x="11" y="174"/>
                                </a:lnTo>
                                <a:lnTo>
                                  <a:pt x="40" y="237"/>
                                </a:lnTo>
                                <a:lnTo>
                                  <a:pt x="89" y="306"/>
                                </a:lnTo>
                                <a:lnTo>
                                  <a:pt x="180" y="381"/>
                                </a:lnTo>
                                <a:lnTo>
                                  <a:pt x="248" y="423"/>
                                </a:lnTo>
                                <a:lnTo>
                                  <a:pt x="335" y="469"/>
                                </a:lnTo>
                                <a:lnTo>
                                  <a:pt x="442" y="516"/>
                                </a:lnTo>
                                <a:lnTo>
                                  <a:pt x="571" y="565"/>
                                </a:lnTo>
                                <a:lnTo>
                                  <a:pt x="775" y="620"/>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Text Box 917"/>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11D46" w14:textId="77777777" w:rsidR="00D61AFD" w:rsidRDefault="00D61AFD">
                              <w:pPr>
                                <w:spacing w:before="8"/>
                                <w:rPr>
                                  <w:b/>
                                  <w:sz w:val="20"/>
                                </w:rPr>
                              </w:pPr>
                            </w:p>
                            <w:p w14:paraId="20DD0DC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12.4.1</w:t>
                              </w:r>
                            </w:p>
                            <w:p w14:paraId="5B655A63" w14:textId="77777777" w:rsidR="00D61AFD" w:rsidRDefault="00D61AFD">
                              <w:pPr>
                                <w:spacing w:before="150"/>
                                <w:ind w:left="599"/>
                              </w:pPr>
                              <w:proofErr w:type="spellStart"/>
                              <w:r>
                                <w:t>Zvednout</w:t>
                              </w:r>
                              <w:proofErr w:type="spellEnd"/>
                              <w:r>
                                <w:t xml:space="preserve"> </w:t>
                              </w:r>
                              <w:proofErr w:type="spellStart"/>
                              <w:r>
                                <w:t>nataženou</w:t>
                              </w:r>
                              <w:proofErr w:type="spellEnd"/>
                              <w:r>
                                <w:t xml:space="preserve"> </w:t>
                              </w:r>
                              <w:proofErr w:type="spellStart"/>
                              <w:r>
                                <w:t>paži</w:t>
                              </w:r>
                              <w:proofErr w:type="spellEnd"/>
                              <w:r>
                                <w:t xml:space="preserve"> s </w:t>
                              </w:r>
                              <w:proofErr w:type="spellStart"/>
                              <w:r>
                                <w:t>dlaní</w:t>
                              </w:r>
                              <w:proofErr w:type="spellEnd"/>
                              <w:r>
                                <w:t xml:space="preserve"> </w:t>
                              </w:r>
                              <w:proofErr w:type="spellStart"/>
                              <w:r>
                                <w:t>vzh</w:t>
                              </w:r>
                              <w:r>
                                <w:rPr>
                                  <w:rFonts w:ascii="Monaco" w:hAnsi="Monaco"/>
                                </w:rPr>
                                <w:t>ů</w:t>
                              </w:r>
                              <w:r>
                                <w:t>ru</w:t>
                              </w:r>
                              <w:proofErr w:type="spellEnd"/>
                              <w:r>
                                <w:t>.</w:t>
                              </w:r>
                            </w:p>
                            <w:p w14:paraId="5A49676C" w14:textId="77777777" w:rsidR="00D61AFD" w:rsidRDefault="00D61AFD">
                              <w:pPr>
                                <w:rPr>
                                  <w:b/>
                                  <w:sz w:val="26"/>
                                </w:rPr>
                              </w:pPr>
                            </w:p>
                            <w:p w14:paraId="4D1183CF" w14:textId="77777777" w:rsidR="00D61AFD" w:rsidRDefault="00D61AFD">
                              <w:pPr>
                                <w:rPr>
                                  <w:b/>
                                  <w:sz w:val="26"/>
                                </w:rPr>
                              </w:pPr>
                            </w:p>
                            <w:p w14:paraId="33FA736B" w14:textId="77777777" w:rsidR="00D61AFD" w:rsidRDefault="00D61AFD">
                              <w:pPr>
                                <w:rPr>
                                  <w:b/>
                                  <w:sz w:val="24"/>
                                </w:rPr>
                              </w:pPr>
                            </w:p>
                            <w:p w14:paraId="2A2A93D5"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03ACA112" id="Group 916" o:spid="_x0000_s2021"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">
                <v:rect id="Rectangle 957" o:spid="_x0000_s2022"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" fillcolor="#dbe5f1" stroked="f"/>
                <v:rect id="Rectangle 956" o:spid="_x0000_s2023"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" fillcolor="#dbe5f1" stroked="f"/>
                <v:rect id="Rectangle 955" o:spid="_x0000_s2024"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" fillcolor="#dbe5f1" stroked="f"/>
                <v:rect id="Rectangle 954" o:spid="_x0000_s2025"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" fillcolor="#dbe5f1" stroked="f"/>
                <v:rect id="Rectangle 953" o:spid="_x0000_s2026"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" fillcolor="#dbe5f1" stroked="f"/>
                <v:rect id="Rectangle 952" o:spid="_x0000_s2027"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" fillcolor="#dbe5f1" stroked="f"/>
                <v:rect id="Rectangle 951" o:spid="_x0000_s2028"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" fillcolor="#dbe5f1" stroked="f"/>
                <v:rect id="Rectangle 950" o:spid="_x0000_s2029"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" fillcolor="#dbe5f1" stroked="f"/>
                <v:rect id="Rectangle 949" o:spid="_x0000_s2030"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" fillcolor="#dbe5f1" stroked="f"/>
                <v:rect id="Rectangle 948" o:spid="_x0000_s2031"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" fillcolor="#dbe5f1" stroked="f"/>
                <v:rect id="Rectangle 947" o:spid="_x0000_s2032"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" fillcolor="#dbe5f1" stroked="f"/>
                <v:rect id="Rectangle 946" o:spid="_x0000_s2033"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" fillcolor="#dbe5f1" stroked="f"/>
                <v:shape id="AutoShape 945" o:spid="_x0000_s2034" style="position:absolute;left:7330;top:825;width:513;height:1436;visibility:visible;mso-wrap-style:square;v-text-anchor:top" coordsize="513,1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" path="m85,l76,15,55,54,30,105,11,156,,209,4,361,30,729r55,706l507,1428r-5,-134l499,1177r-3,-103l495,985r,-78l495,839r2,-60l499,725r2,-50l504,629r3,-46l512,453,502,355,466,238,395,60r-113,l233,59,196,52,153,34,85,xm392,52r-6,2l368,56r-35,2l282,60r113,l392,52xe" fillcolor="#5ac5f2" stroked="f">
                  <v:path arrowok="t" o:connecttype="custom" o:connectlocs="85,826;76,841;55,880;30,931;11,982;0,1035;4,1187;30,1555;85,2261;507,2254;502,2120;499,2003;496,1900;495,1811;495,1733;495,1665;497,1605;499,1551;501,1501;504,1455;507,1409;512,1279;502,1181;466,1064;395,886;282,886;233,885;196,878;153,860;85,826;392,878;386,880;368,882;333,884;282,886;395,886;392,878" o:connectangles="0,0,0,0,0,0,0,0,0,0,0,0,0,0,0,0,0,0,0,0,0,0,0,0,0,0,0,0,0,0,0,0,0,0,0,0,0"/>
                </v:shape>
                <v:shape id="AutoShape 944" o:spid="_x0000_s2035" style="position:absolute;left:8659;top:1540;width:497;height:156;visibility:visible;mso-wrap-style:square;v-text-anchor:top" coordsize="49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" path="m135,l67,21,19,33,,96r211,60l495,127r2,-26l444,96r-271,l219,77r148,l370,65,135,xm312,91l173,96r271,l418,93r-87,l312,91xm363,89r-51,2l331,93r32,-2l363,89xm365,89r-2,l363,91r-32,2l418,93,365,89xm367,77r-148,l312,91r51,-2l367,77xe" stroked="f">
                  <v:path arrowok="t" o:connecttype="custom" o:connectlocs="135,1541;67,1562;19,1574;0,1637;211,1697;495,1668;497,1642;444,1637;173,1637;219,1618;367,1618;370,1606;135,1541;312,1632;173,1637;444,1637;418,1634;331,1634;312,1632;363,1630;312,1632;331,1634;363,1632;363,1630;365,1630;363,1630;363,1632;331,1634;418,1634;365,1630;367,1618;219,1618;312,1632;363,1630;367,1618" o:connectangles="0,0,0,0,0,0,0,0,0,0,0,0,0,0,0,0,0,0,0,0,0,0,0,0,0,0,0,0,0,0,0,0,0,0,0"/>
                </v:shape>
                <v:shape id="AutoShape 943" o:spid="_x0000_s2036" style="position:absolute;left:8659;top:1540;width:497;height:156;visibility:visible;mso-wrap-style:square;v-text-anchor:top" coordsize="49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" path="m135,l67,21,19,33,,96r211,60l495,127r2,-26l444,96r-271,l219,77r148,l370,65,135,xm312,91l173,96r271,l418,93r-87,l312,91xm363,89r-51,2l331,93r32,-2l363,89xm365,89r-2,l363,91r-32,2l418,93,365,89xm367,77r-148,l312,91r51,-2l367,77xe" fillcolor="#fca" stroked="f">
                  <v:path arrowok="t" o:connecttype="custom" o:connectlocs="135,1541;67,1562;19,1574;0,1637;211,1697;495,1668;497,1642;444,1637;173,1637;219,1618;367,1618;370,1606;135,1541;312,1632;173,1637;444,1637;418,1634;331,1634;312,1632;363,1630;312,1632;331,1634;363,1632;363,1630;365,1630;363,1630;363,1632;331,1634;418,1634;365,1630;367,1618;219,1618;312,1632;363,1630;367,1618" o:connectangles="0,0,0,0,0,0,0,0,0,0,0,0,0,0,0,0,0,0,0,0,0,0,0,0,0,0,0,0,0,0,0,0,0,0,0"/>
                </v:shape>
                <v:shape id="Freeform 942" o:spid="_x0000_s2037" style="position:absolute;left:8659;top:1540;width:497;height:156;visibility:visible;mso-wrap-style:square;v-text-anchor:top" coordsize="49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" path="m365,89r132,12l495,127,211,156,,96,19,33,67,21,135,,310,48r60,17l363,91r-32,2l219,77,173,96,365,89xe" filled="f" strokeweight=".18017mm">
                  <v:path arrowok="t" o:connecttype="custom" o:connectlocs="365,1630;497,1642;495,1668;211,1697;0,1637;19,1574;67,1562;135,1541;310,1589;370,1606;363,1632;331,1634;219,1618;173,1637;365,1630" o:connectangles="0,0,0,0,0,0,0,0,0,0,0,0,0,0,0"/>
                </v:shape>
                <v:shape id="Freeform 941" o:spid="_x0000_s2038" style="position:absolute;left:7322;top:801;width:497;height:1438;visibility:visible;mso-wrap-style:square;v-text-anchor:top" coordsize="497,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" path="m5,129l25,84,47,42,63,11,70,r68,36l181,54r37,7l267,62r51,-1l351,58r18,-2l375,55r75,184l487,355r10,99l492,585r-3,46l486,678r-2,49l482,781r-2,60l480,909r,77l481,1076r3,102l487,1296r5,134l70,1437,41,1057,23,823,12,641,,415e" filled="f" strokeweight=".18017mm">
                  <v:path arrowok="t" o:connecttype="custom" o:connectlocs="5,931;25,886;47,844;63,813;70,802;138,838;181,856;218,863;267,864;318,863;351,860;369,858;375,857;450,1041;487,1157;497,1256;492,1387;489,1433;486,1480;484,1529;482,1583;480,1643;480,1711;480,1788;481,1878;484,1980;487,2098;492,2232;70,2239;41,1859;23,1625;12,1443;0,1217" o:connectangles="0,0,0,0,0,0,0,0,0,0,0,0,0,0,0,0,0,0,0,0,0,0,0,0,0,0,0,0,0,0,0,0,0"/>
                </v:shape>
                <v:shape id="Freeform 940" o:spid="_x0000_s2039" style="position:absolute;left:8692;top:1732;width:152;height:207;visibility:visible;mso-wrap-style:square;v-text-anchor:top" coordsize="152,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" path="m151,l,141r69,32l137,206,151,xe" fillcolor="black" stroked="f">
                  <v:path arrowok="t" o:connecttype="custom" o:connectlocs="151,1733;0,1874;69,1906;137,1939;151,1733" o:connectangles="0,0,0,0,0"/>
                </v:shape>
                <v:line id="Line 939" o:spid="_x0000_s2040" style="position:absolute;visibility:visible;mso-wrap-style:square" from="8566,2309" to="8762,2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" strokeweight=".73758mm"/>
                <v:shape id="Freeform 938" o:spid="_x0000_s2041" style="position:absolute;left:7303;top:218;width:560;height:560;visibility:visible;mso-wrap-style:square;v-text-anchor:top" coordsize="56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" path="m279,l205,10,138,38,82,82,38,138,10,205,,279r10,74l38,420r44,57l138,521r67,28l279,560r75,-11l421,521r57,-44l521,420r28,-67l559,279,549,205,521,138,478,82,421,38,354,10,279,xe" fillcolor="#fca" stroked="f">
                  <v:path arrowok="t" o:connecttype="custom" o:connectlocs="279,218;205,228;138,256;82,300;38,356;10,423;0,497;10,571;38,638;82,695;138,739;205,767;279,778;354,767;421,739;478,695;521,638;549,571;559,497;549,423;521,356;478,300;421,256;354,228;279,218" o:connectangles="0,0,0,0,0,0,0,0,0,0,0,0,0,0,0,0,0,0,0,0,0,0,0,0,0"/>
                </v:shape>
                <v:shape id="Freeform 937" o:spid="_x0000_s2042" style="position:absolute;left:7303;top:218;width:560;height:560;visibility:visible;mso-wrap-style:square;v-text-anchor:top" coordsize="56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" path="m,279l10,205,38,138,82,82,138,38,205,10,279,r75,10l421,38r57,44l521,138r28,67l559,279r-10,74l521,420r-43,57l421,521r-67,28l279,560,205,549,138,521,82,477,38,420,10,353,,279xe" filled="f" strokeweight=".18017mm">
                  <v:path arrowok="t" o:connecttype="custom" o:connectlocs="0,497;10,423;38,356;82,300;138,256;205,228;279,218;354,228;421,256;478,300;521,356;549,423;559,497;549,571;521,638;478,695;421,739;354,767;279,778;205,767;138,739;82,695;38,638;10,571;0,497" o:connectangles="0,0,0,0,0,0,0,0,0,0,0,0,0,0,0,0,0,0,0,0,0,0,0,0,0"/>
                </v:shape>
                <v:shape id="Picture 936" o:spid="_x0000_s2043" type="#_x0000_t75" style="position:absolute;left:8214;top:2145;width:436;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">
                  <v:imagedata r:id="rId323" o:title=""/>
                </v:shape>
                <v:shape id="Freeform 935" o:spid="_x0000_s2044" style="position:absolute;left:7312;top:1188;width:240;height:404;visibility:visible;mso-wrap-style:square;v-text-anchor:top" coordsize="240,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" path="m,l49,101r35,63l127,235r52,79l240,403e" filled="f" strokeweight=".18017mm">
                  <v:stroke dashstyle="3 1"/>
                  <v:path arrowok="t" o:connecttype="custom" o:connectlocs="0,1188;49,1289;84,1352;127,1423;179,1502;240,1591" o:connectangles="0,0,0,0,0,0"/>
                </v:shape>
                <v:line id="Line 934" o:spid="_x0000_s2045" style="position:absolute;visibility:visible;mso-wrap-style:square" from="7632,1690" to="7690,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" strokeweight=".18017mm">
                  <v:stroke dashstyle="longDash"/>
                </v:line>
                <v:shape id="Freeform 933" o:spid="_x0000_s2046" style="position:absolute;left:7771;top:1850;width:341;height:329;visibility:visible;mso-wrap-style:square;v-text-anchor:top" coordsize="341,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" path="m,l51,51r60,58l175,171r63,61l295,286r46,43e" filled="f" strokeweight=".18017mm">
                  <v:stroke dashstyle="3 1"/>
                  <v:path arrowok="t" o:connecttype="custom" o:connectlocs="0,1850;51,1901;111,1959;175,2021;238,2082;295,2136;341,2179" o:connectangles="0,0,0,0,0,0,0"/>
                </v:shape>
                <v:shape id="Freeform 932" o:spid="_x0000_s2047" style="position:absolute;left:8294;top:2042;width:17;height:72;visibility:visible;mso-wrap-style:square;v-text-anchor:top" coordsize="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" path="m,72l12,56,17,40,13,22,,e" filled="f" strokeweight=".18017mm">
                  <v:stroke dashstyle="3 1"/>
                  <v:path arrowok="t" o:connecttype="custom" o:connectlocs="0,2114;12,2098;17,2082;13,2064;0,2042" o:connectangles="0,0,0,0,0"/>
                </v:shape>
                <v:shape id="Freeform 931" o:spid="_x0000_s2048" style="position:absolute;left:7975;top:1720;width:243;height:245;visibility:visible;mso-wrap-style:square;v-text-anchor:top" coordsize="24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" path="m243,245l183,186,116,119,52,53,,e" filled="f" strokeweight=".18017mm">
                  <v:stroke dashstyle="3 1"/>
                  <v:path arrowok="t" o:connecttype="custom" o:connectlocs="243,1966;183,1907;116,1840;52,1774;0,1721" o:connectangles="0,0,0,0,0"/>
                </v:shape>
                <v:line id="Line 930" o:spid="_x0000_s2049" style="position:absolute;visibility:visible;mso-wrap-style:square" from="7903,1639" to="7903,1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" strokeweight=".18017mm">
                  <v:stroke dashstyle="3 1"/>
                </v:line>
                <v:line id="Line 929" o:spid="_x0000_s2050" style="position:absolute;visibility:visible;mso-wrap-style:square" from="8074,1315" to="8074,1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" strokeweight=".18017mm"/>
                <v:line id="Line 928" o:spid="_x0000_s2051" style="position:absolute;visibility:visible;mso-wrap-style:square" from="7870,1615" to="7870,1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" strokeweight=".18017mm"/>
                <v:line id="Line 927" o:spid="_x0000_s2052" style="position:absolute;visibility:visible;mso-wrap-style:square" from="7786,1495" to="7786,1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" strokeweight=".18017mm"/>
                <v:shape id="Freeform 926" o:spid="_x0000_s2053" style="position:absolute;left:7924;top:1665;width:41;height:46;visibility:visible;mso-wrap-style:square;v-text-anchor:top" coordsize="4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" path="m41,45l26,31,19,24,,e" filled="f" strokeweight=".18017mm">
                  <v:path arrowok="t" o:connecttype="custom" o:connectlocs="41,1711;26,1697;19,1690;0,1666" o:connectangles="0,0,0,0"/>
                </v:shape>
                <v:shape id="Freeform 925" o:spid="_x0000_s2054" style="position:absolute;left:8239;top:1987;width:44;height:41;visibility:visible;mso-wrap-style:square;v-text-anchor:top" coordsize="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" path="m43,41l39,36,31,29,22,19,17,15,7,7,,e" filled="f" strokeweight=".18017mm">
                  <v:path arrowok="t" o:connecttype="custom" o:connectlocs="43,2028;39,2023;31,2016;22,2006;17,2002;7,1994;0,1987" o:connectangles="0,0,0,0,0,0,0"/>
                </v:shape>
                <v:shape id="Freeform 924" o:spid="_x0000_s2055" style="position:absolute;left:8224;top:2138;width:48;height:51;visibility:visible;mso-wrap-style:square;v-text-anchor:top" coordsize="4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" path="m,51l9,44,19,34,26,24r7,-9l41,8,48,e" filled="f" strokeweight=".18017mm">
                  <v:path arrowok="t" o:connecttype="custom" o:connectlocs="0,2189;9,2182;19,2172;26,2162;33,2153;41,2146;48,2138" o:connectangles="0,0,0,0,0,0,0"/>
                </v:shape>
                <v:shape id="Freeform 923" o:spid="_x0000_s2056" style="position:absolute;left:8124;top:2191;width:60;height:24;visibility:visible;mso-wrap-style:square;v-text-anchor:top" coordsize="6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" path="m,l14,15r8,7l38,24,60,19e" filled="f" strokeweight=".18017mm">
                  <v:path arrowok="t" o:connecttype="custom" o:connectlocs="0,2191;14,2206;22,2213;38,2215;60,2210" o:connectangles="0,0,0,0,0"/>
                </v:shape>
                <v:shape id="Freeform 922" o:spid="_x0000_s2057" style="position:absolute;left:7701;top:1776;width:46;height:53;visibility:visible;mso-wrap-style:square;v-text-anchor:top" coordsize="4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" path="m,l24,29r4,5l36,43r9,10e" filled="f" strokeweight=".18017mm">
                  <v:path arrowok="t" o:connecttype="custom" o:connectlocs="0,1776;24,1805;28,1810;36,1819;45,1829" o:connectangles="0,0,0,0,0"/>
                </v:shape>
                <v:shape id="Freeform 921" o:spid="_x0000_s2058" style="position:absolute;left:7562;top:1605;width:44;height:53;visibility:visible;mso-wrap-style:square;v-text-anchor:top" coordsize="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" path="m,l8,7r7,9l20,24,44,52e" filled="f" strokeweight=".18017mm">
                  <v:path arrowok="t" o:connecttype="custom" o:connectlocs="0,1606;8,1613;15,1622;20,1630;44,1658" o:connectangles="0,0,0,0,0"/>
                </v:shape>
                <v:shape id="Freeform 920" o:spid="_x0000_s2059" style="position:absolute;left:7291;top:1128;width:10;height:29;visibility:visible;mso-wrap-style:square;v-text-anchor:top" coordsize="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" path="m,l3,7,5,19r5,10e" filled="f" strokeweight=".18017mm">
                  <v:path arrowok="t" o:connecttype="custom" o:connectlocs="0,1128;3,1135;5,1147;10,1157" o:connectangles="0,0,0,0"/>
                </v:shape>
                <v:shape id="Freeform 919" o:spid="_x0000_s2060" style="position:absolute;left:7296;top:954;width:1422;height:757;visibility:visible;mso-wrap-style:square;v-text-anchor:top" coordsize="142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" path="m101,l39,18,,61r,74l11,173r29,64l89,306r91,75l248,423r87,45l442,515r129,49l895,649r449,107l1375,744r17,-14l1401,704r8,-46l1419,607r2,-37l1399,542r-62,-21l1238,496,902,408,689,327,370,135,324,79,294,48,267,30,228,15,169,1,101,xe" fillcolor="#5ac5f2" stroked="f">
                  <v:path arrowok="t" o:connecttype="custom" o:connectlocs="101,955;39,973;0,1016;0,1090;11,1128;40,1192;89,1261;180,1336;248,1378;335,1423;442,1470;571,1519;895,1604;1344,1711;1375,1699;1392,1685;1401,1659;1409,1613;1419,1562;1421,1525;1399,1497;1337,1476;1238,1451;902,1363;689,1282;370,1090;324,1034;294,1003;267,985;228,970;169,956;101,955" o:connectangles="0,0,0,0,0,0,0,0,0,0,0,0,0,0,0,0,0,0,0,0,0,0,0,0,0,0,0,0,0,0,0,0"/>
                </v:shape>
                <v:shape id="Freeform 918" o:spid="_x0000_s2061" style="position:absolute;left:7272;top:933;width:1423;height:757;visibility:visible;mso-wrap-style:square;v-text-anchor:top" coordsize="1423,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" path="m775,620r120,30l1087,696r179,42l1344,757r31,-13l1392,730r9,-26l1409,658r10,-50l1422,570r-22,-28l1337,521r-99,-24l1092,459,960,424,689,327,370,135,324,79,294,48,267,30,228,15,169,1,101,,39,18,,61r,74l11,174r29,63l89,306r91,75l248,423r87,46l442,516r129,49l775,620xe" filled="f" strokeweight=".18017mm">
                  <v:path arrowok="t" o:connecttype="custom" o:connectlocs="775,1553;895,1583;1087,1629;1266,1671;1344,1690;1375,1677;1392,1663;1401,1637;1409,1591;1419,1541;1422,1503;1400,1475;1337,1454;1238,1430;1092,1392;960,1357;689,1260;370,1068;324,1012;294,981;267,963;228,948;169,934;101,933;39,951;0,994;0,1068;11,1107;40,1170;89,1239;180,1314;248,1356;335,1402;442,1449;571,1498;775,1553" o:connectangles="0,0,0,0,0,0,0,0,0,0,0,0,0,0,0,0,0,0,0,0,0,0,0,0,0,0,0,0,0,0,0,0,0,0,0,0"/>
                </v:shape>
                <v:shape id="Text Box 917" o:spid="_x0000_s2062"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" filled="f" stroked="f">
                  <v:textbox inset="0,0,0,0">
                    <w:txbxContent>
                      <w:p w14:paraId="76511D46" w14:textId="77777777" w:rsidR="00D61AFD" w:rsidRDefault="00D61AFD">
                        <w:pPr>
                          <w:spacing w:before="8"/>
                          <w:rPr>
                            <w:b/>
                            <w:sz w:val="20"/>
                          </w:rPr>
                        </w:pPr>
                      </w:p>
                      <w:p w14:paraId="20DD0DC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12.4.1</w:t>
                        </w:r>
                      </w:p>
                      <w:p w14:paraId="5B655A63" w14:textId="77777777" w:rsidR="00D61AFD" w:rsidRDefault="00D61AFD">
                        <w:pPr>
                          <w:spacing w:before="150"/>
                          <w:ind w:left="599"/>
                        </w:pPr>
                        <w:proofErr w:type="spellStart"/>
                        <w:r>
                          <w:t>Zvednout</w:t>
                        </w:r>
                        <w:proofErr w:type="spellEnd"/>
                        <w:r>
                          <w:t xml:space="preserve"> </w:t>
                        </w:r>
                        <w:proofErr w:type="spellStart"/>
                        <w:r>
                          <w:t>nataženou</w:t>
                        </w:r>
                        <w:proofErr w:type="spellEnd"/>
                        <w:r>
                          <w:t xml:space="preserve"> </w:t>
                        </w:r>
                        <w:proofErr w:type="spellStart"/>
                        <w:r>
                          <w:t>paži</w:t>
                        </w:r>
                        <w:proofErr w:type="spellEnd"/>
                        <w:r>
                          <w:t xml:space="preserve"> s </w:t>
                        </w:r>
                        <w:proofErr w:type="spellStart"/>
                        <w:r>
                          <w:t>dlaní</w:t>
                        </w:r>
                        <w:proofErr w:type="spellEnd"/>
                        <w:r>
                          <w:t xml:space="preserve"> </w:t>
                        </w:r>
                        <w:proofErr w:type="spellStart"/>
                        <w:r>
                          <w:t>vzh</w:t>
                        </w:r>
                        <w:r>
                          <w:rPr>
                            <w:rFonts w:ascii="Monaco" w:hAnsi="Monaco"/>
                          </w:rPr>
                          <w:t>ů</w:t>
                        </w:r>
                        <w:r>
                          <w:t>ru</w:t>
                        </w:r>
                        <w:proofErr w:type="spellEnd"/>
                        <w:r>
                          <w:t>.</w:t>
                        </w:r>
                      </w:p>
                      <w:p w14:paraId="5A49676C" w14:textId="77777777" w:rsidR="00D61AFD" w:rsidRDefault="00D61AFD">
                        <w:pPr>
                          <w:rPr>
                            <w:b/>
                            <w:sz w:val="26"/>
                          </w:rPr>
                        </w:pPr>
                      </w:p>
                      <w:p w14:paraId="4D1183CF" w14:textId="77777777" w:rsidR="00D61AFD" w:rsidRDefault="00D61AFD">
                        <w:pPr>
                          <w:rPr>
                            <w:b/>
                            <w:sz w:val="26"/>
                          </w:rPr>
                        </w:pPr>
                      </w:p>
                      <w:p w14:paraId="33FA736B" w14:textId="77777777" w:rsidR="00D61AFD" w:rsidRDefault="00D61AFD">
                        <w:pPr>
                          <w:rPr>
                            <w:b/>
                            <w:sz w:val="24"/>
                          </w:rPr>
                        </w:pPr>
                      </w:p>
                      <w:p w14:paraId="2A2A93D5"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3CB6B941" w14:textId="77777777" w:rsidR="00D8245A" w:rsidRDefault="00D8245A">
      <w:pPr>
        <w:pStyle w:val="Zkladntext"/>
        <w:spacing w:before="1"/>
        <w:rPr>
          <w:b/>
          <w:sz w:val="7"/>
        </w:rPr>
      </w:pPr>
    </w:p>
    <w:p w14:paraId="48EDDA17" w14:textId="6B5062F4" w:rsidR="00D8245A" w:rsidRDefault="000253DA">
      <w:pPr>
        <w:pStyle w:val="Zkladntext"/>
        <w:ind w:left="102"/>
      </w:pPr>
      <w:r>
        <w:rPr>
          <w:noProof/>
        </w:rPr>
        <mc:AlternateContent>
          <mc:Choice Requires="wpg">
            <w:drawing>
              <wp:inline distT="0" distB="0" distL="0" distR="0" wp14:anchorId="2BF4B05A" wp14:editId="0DFE2EA7">
                <wp:extent cx="6136005" cy="317500"/>
                <wp:effectExtent l="7620" t="12700" r="0" b="12700"/>
                <wp:docPr id="920"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921" name="Rectangle 91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4"/>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3"/>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2"/>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911"/>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926" name="Line 910"/>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909"/>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928" name="Text Box 908"/>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862B3" w14:textId="77777777" w:rsidR="00D61AFD" w:rsidRDefault="00D61AFD">
                              <w:pPr>
                                <w:tabs>
                                  <w:tab w:val="left" w:pos="679"/>
                                </w:tabs>
                                <w:spacing w:before="12"/>
                                <w:ind w:left="107"/>
                                <w:rPr>
                                  <w:b/>
                                  <w:sz w:val="32"/>
                                </w:rPr>
                              </w:pPr>
                              <w:r>
                                <w:rPr>
                                  <w:b/>
                                  <w:color w:val="FFFFFF"/>
                                  <w:sz w:val="32"/>
                                </w:rPr>
                                <w:t>11</w:t>
                              </w:r>
                              <w:r>
                                <w:rPr>
                                  <w:b/>
                                  <w:color w:val="FFFFFF"/>
                                  <w:sz w:val="32"/>
                                </w:rPr>
                                <w:tab/>
                                <w:t>ZDRŽENÍ</w:t>
                              </w:r>
                              <w:r>
                                <w:rPr>
                                  <w:b/>
                                  <w:color w:val="FFFFFF"/>
                                  <w:spacing w:val="-2"/>
                                  <w:sz w:val="32"/>
                                </w:rPr>
                                <w:t xml:space="preserve"> </w:t>
                              </w:r>
                              <w:r>
                                <w:rPr>
                                  <w:b/>
                                  <w:color w:val="FFFFFF"/>
                                  <w:sz w:val="32"/>
                                </w:rPr>
                                <w:t>PODÁNÍ</w:t>
                              </w:r>
                            </w:p>
                          </w:txbxContent>
                        </wps:txbx>
                        <wps:bodyPr rot="0" vert="horz" wrap="square" lIns="0" tIns="0" rIns="0" bIns="0" anchor="t" anchorCtr="0" upright="1">
                          <a:noAutofit/>
                        </wps:bodyPr>
                      </wps:wsp>
                    </wpg:wgp>
                  </a:graphicData>
                </a:graphic>
              </wp:inline>
            </w:drawing>
          </mc:Choice>
          <mc:Fallback>
            <w:pict>
              <v:group w14:anchorId="2BF4B05A" id="Group 907" o:spid="_x0000_s2063"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">
                <v:rect id="Rectangle 915" o:spid="_x0000_s206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" fillcolor="#1e487c" stroked="f"/>
                <v:rect id="Rectangle 914" o:spid="_x0000_s2065"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" fillcolor="black" stroked="f"/>
                <v:rect id="Rectangle 913" o:spid="_x0000_s2066"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" fillcolor="#1e487c" stroked="f"/>
                <v:rect id="Rectangle 912" o:spid="_x0000_s2067"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" fillcolor="black" stroked="f"/>
                <v:line id="Line 911" o:spid="_x0000_s2068"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" strokecolor="#1e487c" strokeweight="1.44pt"/>
                <v:line id="Line 910" o:spid="_x0000_s2069"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" strokeweight="1.44pt"/>
                <v:line id="Line 909" o:spid="_x0000_s2070"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" strokecolor="#1e487c" strokeweight="1.44pt"/>
                <v:shape id="Text Box 908" o:spid="_x0000_s2071"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" fillcolor="#538dd4" stroked="f">
                  <v:textbox inset="0,0,0,0">
                    <w:txbxContent>
                      <w:p w14:paraId="551862B3" w14:textId="77777777" w:rsidR="00D61AFD" w:rsidRDefault="00D61AFD">
                        <w:pPr>
                          <w:tabs>
                            <w:tab w:val="left" w:pos="679"/>
                          </w:tabs>
                          <w:spacing w:before="12"/>
                          <w:ind w:left="107"/>
                          <w:rPr>
                            <w:b/>
                            <w:sz w:val="32"/>
                          </w:rPr>
                        </w:pPr>
                        <w:r>
                          <w:rPr>
                            <w:b/>
                            <w:color w:val="FFFFFF"/>
                            <w:sz w:val="32"/>
                          </w:rPr>
                          <w:t>11</w:t>
                        </w:r>
                        <w:r>
                          <w:rPr>
                            <w:b/>
                            <w:color w:val="FFFFFF"/>
                            <w:sz w:val="32"/>
                          </w:rPr>
                          <w:tab/>
                          <w:t>ZDRŽENÍ</w:t>
                        </w:r>
                        <w:r>
                          <w:rPr>
                            <w:b/>
                            <w:color w:val="FFFFFF"/>
                            <w:spacing w:val="-2"/>
                            <w:sz w:val="32"/>
                          </w:rPr>
                          <w:t xml:space="preserve"> </w:t>
                        </w:r>
                        <w:r>
                          <w:rPr>
                            <w:b/>
                            <w:color w:val="FFFFFF"/>
                            <w:sz w:val="32"/>
                          </w:rPr>
                          <w:t>PODÁNÍ</w:t>
                        </w:r>
                      </w:p>
                    </w:txbxContent>
                  </v:textbox>
                </v:shape>
                <w10:anchorlock/>
              </v:group>
            </w:pict>
          </mc:Fallback>
        </mc:AlternateContent>
      </w:r>
    </w:p>
    <w:p w14:paraId="67D47846" w14:textId="77777777" w:rsidR="00D8245A" w:rsidRDefault="00D8245A">
      <w:pPr>
        <w:pStyle w:val="Zkladntext"/>
        <w:spacing w:before="3"/>
        <w:rPr>
          <w:b/>
          <w:sz w:val="4"/>
        </w:rPr>
      </w:pPr>
    </w:p>
    <w:p w14:paraId="5D17000D" w14:textId="0859C1FB" w:rsidR="00D8245A" w:rsidRDefault="000253DA">
      <w:pPr>
        <w:pStyle w:val="Zkladntext"/>
        <w:ind w:left="211"/>
      </w:pPr>
      <w:r>
        <w:rPr>
          <w:noProof/>
        </w:rPr>
        <mc:AlternateContent>
          <mc:Choice Requires="wpg">
            <w:drawing>
              <wp:inline distT="0" distB="0" distL="0" distR="0" wp14:anchorId="5465545F" wp14:editId="293F9C3E">
                <wp:extent cx="5980430" cy="1767840"/>
                <wp:effectExtent l="635" t="0" r="635" b="0"/>
                <wp:docPr id="89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893" name="Rectangle 906"/>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905"/>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904"/>
                        <wps:cNvSpPr>
                          <a:spLocks noChangeArrowheads="1"/>
                        </wps:cNvSpPr>
                        <wps:spPr bwMode="auto">
                          <a:xfrm>
                            <a:off x="0" y="50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903"/>
                        <wps:cNvSpPr>
                          <a:spLocks noChangeArrowheads="1"/>
                        </wps:cNvSpPr>
                        <wps:spPr bwMode="auto">
                          <a:xfrm>
                            <a:off x="0" y="76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902"/>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901"/>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900"/>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99"/>
                        <wps:cNvSpPr>
                          <a:spLocks noChangeArrowheads="1"/>
                        </wps:cNvSpPr>
                        <wps:spPr bwMode="auto">
                          <a:xfrm>
                            <a:off x="0" y="177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8"/>
                        <wps:cNvSpPr>
                          <a:spLocks noChangeArrowheads="1"/>
                        </wps:cNvSpPr>
                        <wps:spPr bwMode="auto">
                          <a:xfrm>
                            <a:off x="1226" y="2025"/>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7"/>
                        <wps:cNvSpPr>
                          <a:spLocks noChangeArrowheads="1"/>
                        </wps:cNvSpPr>
                        <wps:spPr bwMode="auto">
                          <a:xfrm>
                            <a:off x="0" y="2025"/>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6"/>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5"/>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AutoShape 894"/>
                        <wps:cNvSpPr>
                          <a:spLocks/>
                        </wps:cNvSpPr>
                        <wps:spPr bwMode="auto">
                          <a:xfrm>
                            <a:off x="6767" y="689"/>
                            <a:ext cx="1628" cy="1845"/>
                          </a:xfrm>
                          <a:custGeom>
                            <a:avLst/>
                            <a:gdLst>
                              <a:gd name="T0" fmla="+- 0 7394 6768"/>
                              <a:gd name="T1" fmla="*/ T0 w 1628"/>
                              <a:gd name="T2" fmla="+- 0 1471 689"/>
                              <a:gd name="T3" fmla="*/ 1471 h 1845"/>
                              <a:gd name="T4" fmla="+- 0 7519 6768"/>
                              <a:gd name="T5" fmla="*/ T4 w 1628"/>
                              <a:gd name="T6" fmla="+- 0 2503 689"/>
                              <a:gd name="T7" fmla="*/ 2503 h 1845"/>
                              <a:gd name="T8" fmla="+- 0 7530 6768"/>
                              <a:gd name="T9" fmla="*/ T8 w 1628"/>
                              <a:gd name="T10" fmla="+- 0 2525 689"/>
                              <a:gd name="T11" fmla="*/ 2525 h 1845"/>
                              <a:gd name="T12" fmla="+- 0 7555 6768"/>
                              <a:gd name="T13" fmla="*/ T12 w 1628"/>
                              <a:gd name="T14" fmla="+- 0 2534 689"/>
                              <a:gd name="T15" fmla="*/ 2534 h 1845"/>
                              <a:gd name="T16" fmla="+- 0 8205 6768"/>
                              <a:gd name="T17" fmla="*/ T16 w 1628"/>
                              <a:gd name="T18" fmla="+- 0 2533 689"/>
                              <a:gd name="T19" fmla="*/ 2533 h 1845"/>
                              <a:gd name="T20" fmla="+- 0 8229 6768"/>
                              <a:gd name="T21" fmla="*/ T20 w 1628"/>
                              <a:gd name="T22" fmla="+- 0 2517 689"/>
                              <a:gd name="T23" fmla="*/ 2517 h 1845"/>
                              <a:gd name="T24" fmla="+- 0 8240 6768"/>
                              <a:gd name="T25" fmla="*/ T24 w 1628"/>
                              <a:gd name="T26" fmla="+- 0 2485 689"/>
                              <a:gd name="T27" fmla="*/ 2485 h 1845"/>
                              <a:gd name="T28" fmla="+- 0 8254 6768"/>
                              <a:gd name="T29" fmla="*/ T28 w 1628"/>
                              <a:gd name="T30" fmla="+- 0 2379 689"/>
                              <a:gd name="T31" fmla="*/ 2379 h 1845"/>
                              <a:gd name="T32" fmla="+- 0 8277 6768"/>
                              <a:gd name="T33" fmla="*/ T32 w 1628"/>
                              <a:gd name="T34" fmla="+- 0 2200 689"/>
                              <a:gd name="T35" fmla="*/ 2200 h 1845"/>
                              <a:gd name="T36" fmla="+- 0 8304 6768"/>
                              <a:gd name="T37" fmla="*/ T36 w 1628"/>
                              <a:gd name="T38" fmla="+- 0 1979 689"/>
                              <a:gd name="T39" fmla="*/ 1979 h 1845"/>
                              <a:gd name="T40" fmla="+- 0 8333 6768"/>
                              <a:gd name="T41" fmla="*/ T40 w 1628"/>
                              <a:gd name="T42" fmla="+- 0 1743 689"/>
                              <a:gd name="T43" fmla="*/ 1743 h 1845"/>
                              <a:gd name="T44" fmla="+- 0 8360 6768"/>
                              <a:gd name="T45" fmla="*/ T44 w 1628"/>
                              <a:gd name="T46" fmla="+- 0 1522 689"/>
                              <a:gd name="T47" fmla="*/ 1522 h 1845"/>
                              <a:gd name="T48" fmla="+- 0 7079 6768"/>
                              <a:gd name="T49" fmla="*/ T48 w 1628"/>
                              <a:gd name="T50" fmla="+- 0 689 689"/>
                              <a:gd name="T51" fmla="*/ 689 h 1845"/>
                              <a:gd name="T52" fmla="+- 0 7015 6768"/>
                              <a:gd name="T53" fmla="*/ T52 w 1628"/>
                              <a:gd name="T54" fmla="+- 0 727 689"/>
                              <a:gd name="T55" fmla="*/ 727 h 1845"/>
                              <a:gd name="T56" fmla="+- 0 6974 6768"/>
                              <a:gd name="T57" fmla="*/ T56 w 1628"/>
                              <a:gd name="T58" fmla="+- 0 814 689"/>
                              <a:gd name="T59" fmla="*/ 814 h 1845"/>
                              <a:gd name="T60" fmla="+- 0 6905 6768"/>
                              <a:gd name="T61" fmla="*/ T60 w 1628"/>
                              <a:gd name="T62" fmla="+- 0 976 689"/>
                              <a:gd name="T63" fmla="*/ 976 h 1845"/>
                              <a:gd name="T64" fmla="+- 0 6832 6768"/>
                              <a:gd name="T65" fmla="*/ T64 w 1628"/>
                              <a:gd name="T66" fmla="+- 0 1166 689"/>
                              <a:gd name="T67" fmla="*/ 1166 h 1845"/>
                              <a:gd name="T68" fmla="+- 0 6779 6768"/>
                              <a:gd name="T69" fmla="*/ T68 w 1628"/>
                              <a:gd name="T70" fmla="+- 0 1333 689"/>
                              <a:gd name="T71" fmla="*/ 1333 h 1845"/>
                              <a:gd name="T72" fmla="+- 0 6770 6768"/>
                              <a:gd name="T73" fmla="*/ T72 w 1628"/>
                              <a:gd name="T74" fmla="+- 0 1430 689"/>
                              <a:gd name="T75" fmla="*/ 1430 h 1845"/>
                              <a:gd name="T76" fmla="+- 0 6855 6768"/>
                              <a:gd name="T77" fmla="*/ T76 w 1628"/>
                              <a:gd name="T78" fmla="+- 0 1472 689"/>
                              <a:gd name="T79" fmla="*/ 1472 h 1845"/>
                              <a:gd name="T80" fmla="+- 0 7020 6768"/>
                              <a:gd name="T81" fmla="*/ T80 w 1628"/>
                              <a:gd name="T82" fmla="+- 0 1490 689"/>
                              <a:gd name="T83" fmla="*/ 1490 h 1845"/>
                              <a:gd name="T84" fmla="+- 0 7217 6768"/>
                              <a:gd name="T85" fmla="*/ T84 w 1628"/>
                              <a:gd name="T86" fmla="+- 0 1487 689"/>
                              <a:gd name="T87" fmla="*/ 1487 h 1845"/>
                              <a:gd name="T88" fmla="+- 0 7394 6768"/>
                              <a:gd name="T89" fmla="*/ T88 w 1628"/>
                              <a:gd name="T90" fmla="+- 0 1471 689"/>
                              <a:gd name="T91" fmla="*/ 1471 h 1845"/>
                              <a:gd name="T92" fmla="+- 0 8371 6768"/>
                              <a:gd name="T93" fmla="*/ T92 w 1628"/>
                              <a:gd name="T94" fmla="+- 0 1426 689"/>
                              <a:gd name="T95" fmla="*/ 1426 h 1845"/>
                              <a:gd name="T96" fmla="+- 0 8389 6768"/>
                              <a:gd name="T97" fmla="*/ T96 w 1628"/>
                              <a:gd name="T98" fmla="+- 0 1280 689"/>
                              <a:gd name="T99" fmla="*/ 1280 h 1845"/>
                              <a:gd name="T100" fmla="+- 0 8395 6768"/>
                              <a:gd name="T101" fmla="*/ T100 w 1628"/>
                              <a:gd name="T102" fmla="+- 0 1219 689"/>
                              <a:gd name="T103" fmla="*/ 1219 h 1845"/>
                              <a:gd name="T104" fmla="+- 0 7068 6768"/>
                              <a:gd name="T105" fmla="*/ T104 w 1628"/>
                              <a:gd name="T106" fmla="+- 0 1217 689"/>
                              <a:gd name="T107" fmla="*/ 1217 h 1845"/>
                              <a:gd name="T108" fmla="+- 0 7205 6768"/>
                              <a:gd name="T109" fmla="*/ T108 w 1628"/>
                              <a:gd name="T110" fmla="+- 0 871 689"/>
                              <a:gd name="T111" fmla="*/ 871 h 1845"/>
                              <a:gd name="T112" fmla="+- 0 7239 6768"/>
                              <a:gd name="T113" fmla="*/ T112 w 1628"/>
                              <a:gd name="T114" fmla="+- 0 783 689"/>
                              <a:gd name="T115" fmla="*/ 783 h 1845"/>
                              <a:gd name="T116" fmla="+- 0 7217 6768"/>
                              <a:gd name="T117" fmla="*/ T116 w 1628"/>
                              <a:gd name="T118" fmla="+- 0 749 689"/>
                              <a:gd name="T119" fmla="*/ 749 h 1845"/>
                              <a:gd name="T120" fmla="+- 0 7123 6768"/>
                              <a:gd name="T121" fmla="*/ T120 w 1628"/>
                              <a:gd name="T122" fmla="+- 0 701 689"/>
                              <a:gd name="T123" fmla="*/ 701 h 1845"/>
                              <a:gd name="T124" fmla="+- 0 7373 6768"/>
                              <a:gd name="T125" fmla="*/ T124 w 1628"/>
                              <a:gd name="T126" fmla="+- 0 1202 689"/>
                              <a:gd name="T127" fmla="*/ 1202 h 1845"/>
                              <a:gd name="T128" fmla="+- 0 8395 6768"/>
                              <a:gd name="T129" fmla="*/ T128 w 1628"/>
                              <a:gd name="T130" fmla="+- 0 1217 689"/>
                              <a:gd name="T131" fmla="*/ 1217 h 1845"/>
                              <a:gd name="T132" fmla="+- 0 7361 6768"/>
                              <a:gd name="T133" fmla="*/ T132 w 1628"/>
                              <a:gd name="T134" fmla="+- 0 1212 689"/>
                              <a:gd name="T135" fmla="*/ 1212 h 1845"/>
                              <a:gd name="T136" fmla="+- 0 7373 6768"/>
                              <a:gd name="T137" fmla="*/ T136 w 1628"/>
                              <a:gd name="T138" fmla="+- 0 1202 689"/>
                              <a:gd name="T139" fmla="*/ 1202 h 1845"/>
                              <a:gd name="T140" fmla="+- 0 7373 6768"/>
                              <a:gd name="T141" fmla="*/ T140 w 1628"/>
                              <a:gd name="T142" fmla="+- 0 1202 689"/>
                              <a:gd name="T143" fmla="*/ 1202 h 1845"/>
                              <a:gd name="T144" fmla="+- 0 7361 6768"/>
                              <a:gd name="T145" fmla="*/ T144 w 1628"/>
                              <a:gd name="T146" fmla="+- 0 1212 689"/>
                              <a:gd name="T147" fmla="*/ 1212 h 1845"/>
                              <a:gd name="T148" fmla="+- 0 8112 6768"/>
                              <a:gd name="T149" fmla="*/ T148 w 1628"/>
                              <a:gd name="T150" fmla="+- 0 1140 689"/>
                              <a:gd name="T151" fmla="*/ 1140 h 1845"/>
                              <a:gd name="T152" fmla="+- 0 8039 6768"/>
                              <a:gd name="T153" fmla="*/ T152 w 1628"/>
                              <a:gd name="T154" fmla="+- 0 1195 689"/>
                              <a:gd name="T155" fmla="*/ 1195 h 1845"/>
                              <a:gd name="T156" fmla="+- 0 7898 6768"/>
                              <a:gd name="T157" fmla="*/ T156 w 1628"/>
                              <a:gd name="T158" fmla="+- 0 1202 689"/>
                              <a:gd name="T159" fmla="*/ 1202 h 1845"/>
                              <a:gd name="T160" fmla="+- 0 7361 6768"/>
                              <a:gd name="T161" fmla="*/ T160 w 1628"/>
                              <a:gd name="T162" fmla="+- 0 1212 689"/>
                              <a:gd name="T163" fmla="*/ 1212 h 1845"/>
                              <a:gd name="T164" fmla="+- 0 8393 6768"/>
                              <a:gd name="T165" fmla="*/ T164 w 1628"/>
                              <a:gd name="T166" fmla="+- 0 1205 689"/>
                              <a:gd name="T167" fmla="*/ 1205 h 1845"/>
                              <a:gd name="T168" fmla="+- 0 8377 6768"/>
                              <a:gd name="T169" fmla="*/ T168 w 1628"/>
                              <a:gd name="T170" fmla="+- 0 1186 689"/>
                              <a:gd name="T171" fmla="*/ 1186 h 1845"/>
                              <a:gd name="T172" fmla="+- 0 8112 6768"/>
                              <a:gd name="T173" fmla="*/ T172 w 1628"/>
                              <a:gd name="T174" fmla="+- 0 1140 689"/>
                              <a:gd name="T175" fmla="*/ 1140 h 1845"/>
                              <a:gd name="T176" fmla="+- 0 7519 6768"/>
                              <a:gd name="T177" fmla="*/ T176 w 1628"/>
                              <a:gd name="T178" fmla="+- 0 1166 689"/>
                              <a:gd name="T179" fmla="*/ 1166 h 1845"/>
                              <a:gd name="T180" fmla="+- 0 7394 6768"/>
                              <a:gd name="T181" fmla="*/ T180 w 1628"/>
                              <a:gd name="T182" fmla="+- 0 1192 689"/>
                              <a:gd name="T183" fmla="*/ 1192 h 1845"/>
                              <a:gd name="T184" fmla="+- 0 7373 6768"/>
                              <a:gd name="T185" fmla="*/ T184 w 1628"/>
                              <a:gd name="T186" fmla="+- 0 1202 689"/>
                              <a:gd name="T187" fmla="*/ 1202 h 1845"/>
                              <a:gd name="T188" fmla="+- 0 7898 6768"/>
                              <a:gd name="T189" fmla="*/ T188 w 1628"/>
                              <a:gd name="T190" fmla="+- 0 1202 689"/>
                              <a:gd name="T191" fmla="*/ 1202 h 1845"/>
                              <a:gd name="T192" fmla="+- 0 7741 6768"/>
                              <a:gd name="T193" fmla="*/ T192 w 1628"/>
                              <a:gd name="T194" fmla="+- 0 1171 689"/>
                              <a:gd name="T195" fmla="*/ 1171 h 1845"/>
                              <a:gd name="T196" fmla="+- 0 7697 6768"/>
                              <a:gd name="T197" fmla="*/ T196 w 1628"/>
                              <a:gd name="T198" fmla="+- 0 1140 689"/>
                              <a:gd name="T199" fmla="*/ 1140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28" h="1845">
                                <a:moveTo>
                                  <a:pt x="1598" y="782"/>
                                </a:moveTo>
                                <a:lnTo>
                                  <a:pt x="626" y="782"/>
                                </a:lnTo>
                                <a:lnTo>
                                  <a:pt x="626" y="789"/>
                                </a:lnTo>
                                <a:lnTo>
                                  <a:pt x="751" y="1814"/>
                                </a:lnTo>
                                <a:lnTo>
                                  <a:pt x="754" y="1826"/>
                                </a:lnTo>
                                <a:lnTo>
                                  <a:pt x="762" y="1836"/>
                                </a:lnTo>
                                <a:lnTo>
                                  <a:pt x="773" y="1843"/>
                                </a:lnTo>
                                <a:lnTo>
                                  <a:pt x="787" y="1845"/>
                                </a:lnTo>
                                <a:lnTo>
                                  <a:pt x="1423" y="1845"/>
                                </a:lnTo>
                                <a:lnTo>
                                  <a:pt x="1437" y="1844"/>
                                </a:lnTo>
                                <a:lnTo>
                                  <a:pt x="1451" y="1838"/>
                                </a:lnTo>
                                <a:lnTo>
                                  <a:pt x="1461" y="1828"/>
                                </a:lnTo>
                                <a:lnTo>
                                  <a:pt x="1469" y="1814"/>
                                </a:lnTo>
                                <a:lnTo>
                                  <a:pt x="1472" y="1796"/>
                                </a:lnTo>
                                <a:lnTo>
                                  <a:pt x="1478" y="1754"/>
                                </a:lnTo>
                                <a:lnTo>
                                  <a:pt x="1486" y="1690"/>
                                </a:lnTo>
                                <a:lnTo>
                                  <a:pt x="1497" y="1608"/>
                                </a:lnTo>
                                <a:lnTo>
                                  <a:pt x="1509" y="1511"/>
                                </a:lnTo>
                                <a:lnTo>
                                  <a:pt x="1522" y="1404"/>
                                </a:lnTo>
                                <a:lnTo>
                                  <a:pt x="1536" y="1290"/>
                                </a:lnTo>
                                <a:lnTo>
                                  <a:pt x="1551" y="1172"/>
                                </a:lnTo>
                                <a:lnTo>
                                  <a:pt x="1565" y="1054"/>
                                </a:lnTo>
                                <a:lnTo>
                                  <a:pt x="1579" y="940"/>
                                </a:lnTo>
                                <a:lnTo>
                                  <a:pt x="1592" y="833"/>
                                </a:lnTo>
                                <a:lnTo>
                                  <a:pt x="1598" y="782"/>
                                </a:lnTo>
                                <a:close/>
                                <a:moveTo>
                                  <a:pt x="311" y="0"/>
                                </a:moveTo>
                                <a:lnTo>
                                  <a:pt x="275" y="8"/>
                                </a:lnTo>
                                <a:lnTo>
                                  <a:pt x="247" y="38"/>
                                </a:lnTo>
                                <a:lnTo>
                                  <a:pt x="232" y="69"/>
                                </a:lnTo>
                                <a:lnTo>
                                  <a:pt x="206" y="125"/>
                                </a:lnTo>
                                <a:lnTo>
                                  <a:pt x="174" y="200"/>
                                </a:lnTo>
                                <a:lnTo>
                                  <a:pt x="137" y="287"/>
                                </a:lnTo>
                                <a:lnTo>
                                  <a:pt x="100" y="382"/>
                                </a:lnTo>
                                <a:lnTo>
                                  <a:pt x="64" y="477"/>
                                </a:lnTo>
                                <a:lnTo>
                                  <a:pt x="34" y="566"/>
                                </a:lnTo>
                                <a:lnTo>
                                  <a:pt x="11" y="644"/>
                                </a:lnTo>
                                <a:lnTo>
                                  <a:pt x="0" y="705"/>
                                </a:lnTo>
                                <a:lnTo>
                                  <a:pt x="2" y="741"/>
                                </a:lnTo>
                                <a:lnTo>
                                  <a:pt x="31" y="766"/>
                                </a:lnTo>
                                <a:lnTo>
                                  <a:pt x="87" y="783"/>
                                </a:lnTo>
                                <a:lnTo>
                                  <a:pt x="163" y="795"/>
                                </a:lnTo>
                                <a:lnTo>
                                  <a:pt x="252" y="801"/>
                                </a:lnTo>
                                <a:lnTo>
                                  <a:pt x="350" y="802"/>
                                </a:lnTo>
                                <a:lnTo>
                                  <a:pt x="449" y="798"/>
                                </a:lnTo>
                                <a:lnTo>
                                  <a:pt x="543" y="792"/>
                                </a:lnTo>
                                <a:lnTo>
                                  <a:pt x="626" y="782"/>
                                </a:lnTo>
                                <a:lnTo>
                                  <a:pt x="1598" y="782"/>
                                </a:lnTo>
                                <a:lnTo>
                                  <a:pt x="1603" y="737"/>
                                </a:lnTo>
                                <a:lnTo>
                                  <a:pt x="1613" y="655"/>
                                </a:lnTo>
                                <a:lnTo>
                                  <a:pt x="1621" y="591"/>
                                </a:lnTo>
                                <a:lnTo>
                                  <a:pt x="1626" y="548"/>
                                </a:lnTo>
                                <a:lnTo>
                                  <a:pt x="1627" y="530"/>
                                </a:lnTo>
                                <a:lnTo>
                                  <a:pt x="1627" y="528"/>
                                </a:lnTo>
                                <a:lnTo>
                                  <a:pt x="300" y="528"/>
                                </a:lnTo>
                                <a:lnTo>
                                  <a:pt x="415" y="239"/>
                                </a:lnTo>
                                <a:lnTo>
                                  <a:pt x="437" y="182"/>
                                </a:lnTo>
                                <a:lnTo>
                                  <a:pt x="456" y="134"/>
                                </a:lnTo>
                                <a:lnTo>
                                  <a:pt x="471" y="94"/>
                                </a:lnTo>
                                <a:lnTo>
                                  <a:pt x="470" y="74"/>
                                </a:lnTo>
                                <a:lnTo>
                                  <a:pt x="449" y="60"/>
                                </a:lnTo>
                                <a:lnTo>
                                  <a:pt x="406" y="38"/>
                                </a:lnTo>
                                <a:lnTo>
                                  <a:pt x="355" y="12"/>
                                </a:lnTo>
                                <a:lnTo>
                                  <a:pt x="311" y="0"/>
                                </a:lnTo>
                                <a:close/>
                                <a:moveTo>
                                  <a:pt x="605" y="513"/>
                                </a:moveTo>
                                <a:lnTo>
                                  <a:pt x="300" y="528"/>
                                </a:lnTo>
                                <a:lnTo>
                                  <a:pt x="1627" y="528"/>
                                </a:lnTo>
                                <a:lnTo>
                                  <a:pt x="1626" y="523"/>
                                </a:lnTo>
                                <a:lnTo>
                                  <a:pt x="593" y="523"/>
                                </a:lnTo>
                                <a:lnTo>
                                  <a:pt x="603" y="514"/>
                                </a:lnTo>
                                <a:lnTo>
                                  <a:pt x="605" y="513"/>
                                </a:lnTo>
                                <a:close/>
                                <a:moveTo>
                                  <a:pt x="605" y="513"/>
                                </a:moveTo>
                                <a:lnTo>
                                  <a:pt x="605" y="513"/>
                                </a:lnTo>
                                <a:lnTo>
                                  <a:pt x="603" y="514"/>
                                </a:lnTo>
                                <a:lnTo>
                                  <a:pt x="593" y="523"/>
                                </a:lnTo>
                                <a:lnTo>
                                  <a:pt x="605" y="513"/>
                                </a:lnTo>
                                <a:close/>
                                <a:moveTo>
                                  <a:pt x="1344" y="451"/>
                                </a:moveTo>
                                <a:lnTo>
                                  <a:pt x="1306" y="487"/>
                                </a:lnTo>
                                <a:lnTo>
                                  <a:pt x="1271" y="506"/>
                                </a:lnTo>
                                <a:lnTo>
                                  <a:pt x="1219" y="512"/>
                                </a:lnTo>
                                <a:lnTo>
                                  <a:pt x="1130" y="513"/>
                                </a:lnTo>
                                <a:lnTo>
                                  <a:pt x="605" y="513"/>
                                </a:lnTo>
                                <a:lnTo>
                                  <a:pt x="593" y="523"/>
                                </a:lnTo>
                                <a:lnTo>
                                  <a:pt x="1626" y="523"/>
                                </a:lnTo>
                                <a:lnTo>
                                  <a:pt x="1625" y="516"/>
                                </a:lnTo>
                                <a:lnTo>
                                  <a:pt x="1619" y="505"/>
                                </a:lnTo>
                                <a:lnTo>
                                  <a:pt x="1609" y="497"/>
                                </a:lnTo>
                                <a:lnTo>
                                  <a:pt x="1596" y="494"/>
                                </a:lnTo>
                                <a:lnTo>
                                  <a:pt x="1344" y="451"/>
                                </a:lnTo>
                                <a:close/>
                                <a:moveTo>
                                  <a:pt x="929" y="451"/>
                                </a:moveTo>
                                <a:lnTo>
                                  <a:pt x="751" y="477"/>
                                </a:lnTo>
                                <a:lnTo>
                                  <a:pt x="648" y="494"/>
                                </a:lnTo>
                                <a:lnTo>
                                  <a:pt x="626" y="503"/>
                                </a:lnTo>
                                <a:lnTo>
                                  <a:pt x="612" y="509"/>
                                </a:lnTo>
                                <a:lnTo>
                                  <a:pt x="605" y="513"/>
                                </a:lnTo>
                                <a:lnTo>
                                  <a:pt x="1130" y="513"/>
                                </a:lnTo>
                                <a:lnTo>
                                  <a:pt x="1035" y="504"/>
                                </a:lnTo>
                                <a:lnTo>
                                  <a:pt x="973" y="482"/>
                                </a:lnTo>
                                <a:lnTo>
                                  <a:pt x="939" y="461"/>
                                </a:lnTo>
                                <a:lnTo>
                                  <a:pt x="929" y="451"/>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93"/>
                        <wps:cNvSpPr>
                          <a:spLocks/>
                        </wps:cNvSpPr>
                        <wps:spPr bwMode="auto">
                          <a:xfrm>
                            <a:off x="7586" y="532"/>
                            <a:ext cx="562" cy="560"/>
                          </a:xfrm>
                          <a:custGeom>
                            <a:avLst/>
                            <a:gdLst>
                              <a:gd name="T0" fmla="+- 0 7867 7586"/>
                              <a:gd name="T1" fmla="*/ T0 w 562"/>
                              <a:gd name="T2" fmla="+- 0 533 533"/>
                              <a:gd name="T3" fmla="*/ 533 h 560"/>
                              <a:gd name="T4" fmla="+- 0 7793 7586"/>
                              <a:gd name="T5" fmla="*/ T4 w 562"/>
                              <a:gd name="T6" fmla="+- 0 543 533"/>
                              <a:gd name="T7" fmla="*/ 543 h 560"/>
                              <a:gd name="T8" fmla="+- 0 7726 7586"/>
                              <a:gd name="T9" fmla="*/ T8 w 562"/>
                              <a:gd name="T10" fmla="+- 0 571 533"/>
                              <a:gd name="T11" fmla="*/ 571 h 560"/>
                              <a:gd name="T12" fmla="+- 0 7669 7586"/>
                              <a:gd name="T13" fmla="*/ T12 w 562"/>
                              <a:gd name="T14" fmla="+- 0 614 533"/>
                              <a:gd name="T15" fmla="*/ 614 h 560"/>
                              <a:gd name="T16" fmla="+- 0 7625 7586"/>
                              <a:gd name="T17" fmla="*/ T16 w 562"/>
                              <a:gd name="T18" fmla="+- 0 671 533"/>
                              <a:gd name="T19" fmla="*/ 671 h 560"/>
                              <a:gd name="T20" fmla="+- 0 7597 7586"/>
                              <a:gd name="T21" fmla="*/ T20 w 562"/>
                              <a:gd name="T22" fmla="+- 0 737 533"/>
                              <a:gd name="T23" fmla="*/ 737 h 560"/>
                              <a:gd name="T24" fmla="+- 0 7586 7586"/>
                              <a:gd name="T25" fmla="*/ T24 w 562"/>
                              <a:gd name="T26" fmla="+- 0 811 533"/>
                              <a:gd name="T27" fmla="*/ 811 h 560"/>
                              <a:gd name="T28" fmla="+- 0 7597 7586"/>
                              <a:gd name="T29" fmla="*/ T28 w 562"/>
                              <a:gd name="T30" fmla="+- 0 886 533"/>
                              <a:gd name="T31" fmla="*/ 886 h 560"/>
                              <a:gd name="T32" fmla="+- 0 7625 7586"/>
                              <a:gd name="T33" fmla="*/ T32 w 562"/>
                              <a:gd name="T34" fmla="+- 0 953 533"/>
                              <a:gd name="T35" fmla="*/ 953 h 560"/>
                              <a:gd name="T36" fmla="+- 0 7669 7586"/>
                              <a:gd name="T37" fmla="*/ T36 w 562"/>
                              <a:gd name="T38" fmla="+- 0 1010 533"/>
                              <a:gd name="T39" fmla="*/ 1010 h 560"/>
                              <a:gd name="T40" fmla="+- 0 7726 7586"/>
                              <a:gd name="T41" fmla="*/ T40 w 562"/>
                              <a:gd name="T42" fmla="+- 0 1054 533"/>
                              <a:gd name="T43" fmla="*/ 1054 h 560"/>
                              <a:gd name="T44" fmla="+- 0 7793 7586"/>
                              <a:gd name="T45" fmla="*/ T44 w 562"/>
                              <a:gd name="T46" fmla="+- 0 1082 533"/>
                              <a:gd name="T47" fmla="*/ 1082 h 560"/>
                              <a:gd name="T48" fmla="+- 0 7867 7586"/>
                              <a:gd name="T49" fmla="*/ T48 w 562"/>
                              <a:gd name="T50" fmla="+- 0 1092 533"/>
                              <a:gd name="T51" fmla="*/ 1092 h 560"/>
                              <a:gd name="T52" fmla="+- 0 7941 7586"/>
                              <a:gd name="T53" fmla="*/ T52 w 562"/>
                              <a:gd name="T54" fmla="+- 0 1082 533"/>
                              <a:gd name="T55" fmla="*/ 1082 h 560"/>
                              <a:gd name="T56" fmla="+- 0 8008 7586"/>
                              <a:gd name="T57" fmla="*/ T56 w 562"/>
                              <a:gd name="T58" fmla="+- 0 1054 533"/>
                              <a:gd name="T59" fmla="*/ 1054 h 560"/>
                              <a:gd name="T60" fmla="+- 0 8065 7586"/>
                              <a:gd name="T61" fmla="*/ T60 w 562"/>
                              <a:gd name="T62" fmla="+- 0 1010 533"/>
                              <a:gd name="T63" fmla="*/ 1010 h 560"/>
                              <a:gd name="T64" fmla="+- 0 8109 7586"/>
                              <a:gd name="T65" fmla="*/ T64 w 562"/>
                              <a:gd name="T66" fmla="+- 0 953 533"/>
                              <a:gd name="T67" fmla="*/ 953 h 560"/>
                              <a:gd name="T68" fmla="+- 0 8138 7586"/>
                              <a:gd name="T69" fmla="*/ T68 w 562"/>
                              <a:gd name="T70" fmla="+- 0 886 533"/>
                              <a:gd name="T71" fmla="*/ 886 h 560"/>
                              <a:gd name="T72" fmla="+- 0 8148 7586"/>
                              <a:gd name="T73" fmla="*/ T72 w 562"/>
                              <a:gd name="T74" fmla="+- 0 811 533"/>
                              <a:gd name="T75" fmla="*/ 811 h 560"/>
                              <a:gd name="T76" fmla="+- 0 8138 7586"/>
                              <a:gd name="T77" fmla="*/ T76 w 562"/>
                              <a:gd name="T78" fmla="+- 0 737 533"/>
                              <a:gd name="T79" fmla="*/ 737 h 560"/>
                              <a:gd name="T80" fmla="+- 0 8109 7586"/>
                              <a:gd name="T81" fmla="*/ T80 w 562"/>
                              <a:gd name="T82" fmla="+- 0 671 533"/>
                              <a:gd name="T83" fmla="*/ 671 h 560"/>
                              <a:gd name="T84" fmla="+- 0 8065 7586"/>
                              <a:gd name="T85" fmla="*/ T84 w 562"/>
                              <a:gd name="T86" fmla="+- 0 614 533"/>
                              <a:gd name="T87" fmla="*/ 614 h 560"/>
                              <a:gd name="T88" fmla="+- 0 8008 7586"/>
                              <a:gd name="T89" fmla="*/ T88 w 562"/>
                              <a:gd name="T90" fmla="+- 0 571 533"/>
                              <a:gd name="T91" fmla="*/ 571 h 560"/>
                              <a:gd name="T92" fmla="+- 0 7941 7586"/>
                              <a:gd name="T93" fmla="*/ T92 w 562"/>
                              <a:gd name="T94" fmla="+- 0 543 533"/>
                              <a:gd name="T95" fmla="*/ 543 h 560"/>
                              <a:gd name="T96" fmla="+- 0 7867 7586"/>
                              <a:gd name="T97" fmla="*/ T96 w 562"/>
                              <a:gd name="T98" fmla="+- 0 533 533"/>
                              <a:gd name="T99" fmla="*/ 53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 h="560">
                                <a:moveTo>
                                  <a:pt x="281" y="0"/>
                                </a:moveTo>
                                <a:lnTo>
                                  <a:pt x="207" y="10"/>
                                </a:lnTo>
                                <a:lnTo>
                                  <a:pt x="140" y="38"/>
                                </a:lnTo>
                                <a:lnTo>
                                  <a:pt x="83" y="81"/>
                                </a:lnTo>
                                <a:lnTo>
                                  <a:pt x="39" y="138"/>
                                </a:lnTo>
                                <a:lnTo>
                                  <a:pt x="11" y="204"/>
                                </a:lnTo>
                                <a:lnTo>
                                  <a:pt x="0" y="278"/>
                                </a:lnTo>
                                <a:lnTo>
                                  <a:pt x="11" y="353"/>
                                </a:lnTo>
                                <a:lnTo>
                                  <a:pt x="39" y="420"/>
                                </a:lnTo>
                                <a:lnTo>
                                  <a:pt x="83" y="477"/>
                                </a:lnTo>
                                <a:lnTo>
                                  <a:pt x="140" y="521"/>
                                </a:lnTo>
                                <a:lnTo>
                                  <a:pt x="207" y="549"/>
                                </a:lnTo>
                                <a:lnTo>
                                  <a:pt x="281" y="559"/>
                                </a:lnTo>
                                <a:lnTo>
                                  <a:pt x="355" y="549"/>
                                </a:lnTo>
                                <a:lnTo>
                                  <a:pt x="422" y="521"/>
                                </a:lnTo>
                                <a:lnTo>
                                  <a:pt x="479" y="477"/>
                                </a:lnTo>
                                <a:lnTo>
                                  <a:pt x="523" y="420"/>
                                </a:lnTo>
                                <a:lnTo>
                                  <a:pt x="552" y="353"/>
                                </a:lnTo>
                                <a:lnTo>
                                  <a:pt x="562" y="278"/>
                                </a:lnTo>
                                <a:lnTo>
                                  <a:pt x="552" y="204"/>
                                </a:lnTo>
                                <a:lnTo>
                                  <a:pt x="523" y="138"/>
                                </a:lnTo>
                                <a:lnTo>
                                  <a:pt x="479" y="81"/>
                                </a:lnTo>
                                <a:lnTo>
                                  <a:pt x="422" y="38"/>
                                </a:lnTo>
                                <a:lnTo>
                                  <a:pt x="355" y="10"/>
                                </a:lnTo>
                                <a:lnTo>
                                  <a:pt x="28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92"/>
                        <wps:cNvSpPr>
                          <a:spLocks/>
                        </wps:cNvSpPr>
                        <wps:spPr bwMode="auto">
                          <a:xfrm>
                            <a:off x="7586" y="532"/>
                            <a:ext cx="562" cy="560"/>
                          </a:xfrm>
                          <a:custGeom>
                            <a:avLst/>
                            <a:gdLst>
                              <a:gd name="T0" fmla="+- 0 7586 7586"/>
                              <a:gd name="T1" fmla="*/ T0 w 562"/>
                              <a:gd name="T2" fmla="+- 0 811 533"/>
                              <a:gd name="T3" fmla="*/ 811 h 560"/>
                              <a:gd name="T4" fmla="+- 0 7597 7586"/>
                              <a:gd name="T5" fmla="*/ T4 w 562"/>
                              <a:gd name="T6" fmla="+- 0 737 533"/>
                              <a:gd name="T7" fmla="*/ 737 h 560"/>
                              <a:gd name="T8" fmla="+- 0 7625 7586"/>
                              <a:gd name="T9" fmla="*/ T8 w 562"/>
                              <a:gd name="T10" fmla="+- 0 671 533"/>
                              <a:gd name="T11" fmla="*/ 671 h 560"/>
                              <a:gd name="T12" fmla="+- 0 7669 7586"/>
                              <a:gd name="T13" fmla="*/ T12 w 562"/>
                              <a:gd name="T14" fmla="+- 0 614 533"/>
                              <a:gd name="T15" fmla="*/ 614 h 560"/>
                              <a:gd name="T16" fmla="+- 0 7726 7586"/>
                              <a:gd name="T17" fmla="*/ T16 w 562"/>
                              <a:gd name="T18" fmla="+- 0 571 533"/>
                              <a:gd name="T19" fmla="*/ 571 h 560"/>
                              <a:gd name="T20" fmla="+- 0 7793 7586"/>
                              <a:gd name="T21" fmla="*/ T20 w 562"/>
                              <a:gd name="T22" fmla="+- 0 543 533"/>
                              <a:gd name="T23" fmla="*/ 543 h 560"/>
                              <a:gd name="T24" fmla="+- 0 7867 7586"/>
                              <a:gd name="T25" fmla="*/ T24 w 562"/>
                              <a:gd name="T26" fmla="+- 0 533 533"/>
                              <a:gd name="T27" fmla="*/ 533 h 560"/>
                              <a:gd name="T28" fmla="+- 0 7941 7586"/>
                              <a:gd name="T29" fmla="*/ T28 w 562"/>
                              <a:gd name="T30" fmla="+- 0 543 533"/>
                              <a:gd name="T31" fmla="*/ 543 h 560"/>
                              <a:gd name="T32" fmla="+- 0 8008 7586"/>
                              <a:gd name="T33" fmla="*/ T32 w 562"/>
                              <a:gd name="T34" fmla="+- 0 571 533"/>
                              <a:gd name="T35" fmla="*/ 571 h 560"/>
                              <a:gd name="T36" fmla="+- 0 8065 7586"/>
                              <a:gd name="T37" fmla="*/ T36 w 562"/>
                              <a:gd name="T38" fmla="+- 0 614 533"/>
                              <a:gd name="T39" fmla="*/ 614 h 560"/>
                              <a:gd name="T40" fmla="+- 0 8109 7586"/>
                              <a:gd name="T41" fmla="*/ T40 w 562"/>
                              <a:gd name="T42" fmla="+- 0 671 533"/>
                              <a:gd name="T43" fmla="*/ 671 h 560"/>
                              <a:gd name="T44" fmla="+- 0 8138 7586"/>
                              <a:gd name="T45" fmla="*/ T44 w 562"/>
                              <a:gd name="T46" fmla="+- 0 737 533"/>
                              <a:gd name="T47" fmla="*/ 737 h 560"/>
                              <a:gd name="T48" fmla="+- 0 8148 7586"/>
                              <a:gd name="T49" fmla="*/ T48 w 562"/>
                              <a:gd name="T50" fmla="+- 0 811 533"/>
                              <a:gd name="T51" fmla="*/ 811 h 560"/>
                              <a:gd name="T52" fmla="+- 0 8138 7586"/>
                              <a:gd name="T53" fmla="*/ T52 w 562"/>
                              <a:gd name="T54" fmla="+- 0 886 533"/>
                              <a:gd name="T55" fmla="*/ 886 h 560"/>
                              <a:gd name="T56" fmla="+- 0 8109 7586"/>
                              <a:gd name="T57" fmla="*/ T56 w 562"/>
                              <a:gd name="T58" fmla="+- 0 953 533"/>
                              <a:gd name="T59" fmla="*/ 953 h 560"/>
                              <a:gd name="T60" fmla="+- 0 8065 7586"/>
                              <a:gd name="T61" fmla="*/ T60 w 562"/>
                              <a:gd name="T62" fmla="+- 0 1010 533"/>
                              <a:gd name="T63" fmla="*/ 1010 h 560"/>
                              <a:gd name="T64" fmla="+- 0 8008 7586"/>
                              <a:gd name="T65" fmla="*/ T64 w 562"/>
                              <a:gd name="T66" fmla="+- 0 1054 533"/>
                              <a:gd name="T67" fmla="*/ 1054 h 560"/>
                              <a:gd name="T68" fmla="+- 0 7941 7586"/>
                              <a:gd name="T69" fmla="*/ T68 w 562"/>
                              <a:gd name="T70" fmla="+- 0 1082 533"/>
                              <a:gd name="T71" fmla="*/ 1082 h 560"/>
                              <a:gd name="T72" fmla="+- 0 7867 7586"/>
                              <a:gd name="T73" fmla="*/ T72 w 562"/>
                              <a:gd name="T74" fmla="+- 0 1092 533"/>
                              <a:gd name="T75" fmla="*/ 1092 h 560"/>
                              <a:gd name="T76" fmla="+- 0 7793 7586"/>
                              <a:gd name="T77" fmla="*/ T76 w 562"/>
                              <a:gd name="T78" fmla="+- 0 1082 533"/>
                              <a:gd name="T79" fmla="*/ 1082 h 560"/>
                              <a:gd name="T80" fmla="+- 0 7726 7586"/>
                              <a:gd name="T81" fmla="*/ T80 w 562"/>
                              <a:gd name="T82" fmla="+- 0 1054 533"/>
                              <a:gd name="T83" fmla="*/ 1054 h 560"/>
                              <a:gd name="T84" fmla="+- 0 7669 7586"/>
                              <a:gd name="T85" fmla="*/ T84 w 562"/>
                              <a:gd name="T86" fmla="+- 0 1010 533"/>
                              <a:gd name="T87" fmla="*/ 1010 h 560"/>
                              <a:gd name="T88" fmla="+- 0 7625 7586"/>
                              <a:gd name="T89" fmla="*/ T88 w 562"/>
                              <a:gd name="T90" fmla="+- 0 953 533"/>
                              <a:gd name="T91" fmla="*/ 953 h 560"/>
                              <a:gd name="T92" fmla="+- 0 7597 7586"/>
                              <a:gd name="T93" fmla="*/ T92 w 562"/>
                              <a:gd name="T94" fmla="+- 0 886 533"/>
                              <a:gd name="T95" fmla="*/ 886 h 560"/>
                              <a:gd name="T96" fmla="+- 0 7586 7586"/>
                              <a:gd name="T97" fmla="*/ T96 w 562"/>
                              <a:gd name="T98" fmla="+- 0 811 533"/>
                              <a:gd name="T99" fmla="*/ 81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 h="560">
                                <a:moveTo>
                                  <a:pt x="0" y="278"/>
                                </a:moveTo>
                                <a:lnTo>
                                  <a:pt x="11" y="204"/>
                                </a:lnTo>
                                <a:lnTo>
                                  <a:pt x="39" y="138"/>
                                </a:lnTo>
                                <a:lnTo>
                                  <a:pt x="83" y="81"/>
                                </a:lnTo>
                                <a:lnTo>
                                  <a:pt x="140" y="38"/>
                                </a:lnTo>
                                <a:lnTo>
                                  <a:pt x="207" y="10"/>
                                </a:lnTo>
                                <a:lnTo>
                                  <a:pt x="281" y="0"/>
                                </a:lnTo>
                                <a:lnTo>
                                  <a:pt x="355" y="10"/>
                                </a:lnTo>
                                <a:lnTo>
                                  <a:pt x="422" y="38"/>
                                </a:lnTo>
                                <a:lnTo>
                                  <a:pt x="479" y="81"/>
                                </a:lnTo>
                                <a:lnTo>
                                  <a:pt x="523" y="138"/>
                                </a:lnTo>
                                <a:lnTo>
                                  <a:pt x="552" y="204"/>
                                </a:lnTo>
                                <a:lnTo>
                                  <a:pt x="562" y="278"/>
                                </a:lnTo>
                                <a:lnTo>
                                  <a:pt x="552" y="353"/>
                                </a:lnTo>
                                <a:lnTo>
                                  <a:pt x="523" y="420"/>
                                </a:lnTo>
                                <a:lnTo>
                                  <a:pt x="479" y="477"/>
                                </a:lnTo>
                                <a:lnTo>
                                  <a:pt x="422" y="521"/>
                                </a:lnTo>
                                <a:lnTo>
                                  <a:pt x="355" y="549"/>
                                </a:lnTo>
                                <a:lnTo>
                                  <a:pt x="281" y="559"/>
                                </a:lnTo>
                                <a:lnTo>
                                  <a:pt x="207" y="549"/>
                                </a:lnTo>
                                <a:lnTo>
                                  <a:pt x="140" y="521"/>
                                </a:lnTo>
                                <a:lnTo>
                                  <a:pt x="83" y="477"/>
                                </a:lnTo>
                                <a:lnTo>
                                  <a:pt x="39" y="420"/>
                                </a:lnTo>
                                <a:lnTo>
                                  <a:pt x="11" y="353"/>
                                </a:lnTo>
                                <a:lnTo>
                                  <a:pt x="0" y="278"/>
                                </a:lnTo>
                                <a:close/>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891"/>
                        <wps:cNvCnPr>
                          <a:cxnSpLocks noChangeShapeType="1"/>
                        </wps:cNvCnPr>
                        <wps:spPr bwMode="auto">
                          <a:xfrm>
                            <a:off x="7078" y="1217"/>
                            <a:ext cx="0" cy="89"/>
                          </a:xfrm>
                          <a:prstGeom prst="line">
                            <a:avLst/>
                          </a:prstGeom>
                          <a:noFill/>
                          <a:ln w="6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AutoShape 890"/>
                        <wps:cNvSpPr>
                          <a:spLocks/>
                        </wps:cNvSpPr>
                        <wps:spPr bwMode="auto">
                          <a:xfrm>
                            <a:off x="8325" y="662"/>
                            <a:ext cx="627" cy="796"/>
                          </a:xfrm>
                          <a:custGeom>
                            <a:avLst/>
                            <a:gdLst>
                              <a:gd name="T0" fmla="+- 0 8351 8326"/>
                              <a:gd name="T1" fmla="*/ T0 w 627"/>
                              <a:gd name="T2" fmla="+- 0 1176 662"/>
                              <a:gd name="T3" fmla="*/ 1176 h 796"/>
                              <a:gd name="T4" fmla="+- 0 8344 8326"/>
                              <a:gd name="T5" fmla="*/ T4 w 627"/>
                              <a:gd name="T6" fmla="+- 0 1203 662"/>
                              <a:gd name="T7" fmla="*/ 1203 h 796"/>
                              <a:gd name="T8" fmla="+- 0 8337 8326"/>
                              <a:gd name="T9" fmla="*/ T8 w 627"/>
                              <a:gd name="T10" fmla="+- 0 1284 662"/>
                              <a:gd name="T11" fmla="*/ 1284 h 796"/>
                              <a:gd name="T12" fmla="+- 0 8326 8326"/>
                              <a:gd name="T13" fmla="*/ T12 w 627"/>
                              <a:gd name="T14" fmla="+- 0 1440 662"/>
                              <a:gd name="T15" fmla="*/ 1440 h 796"/>
                              <a:gd name="T16" fmla="+- 0 8409 8326"/>
                              <a:gd name="T17" fmla="*/ T16 w 627"/>
                              <a:gd name="T18" fmla="+- 0 1449 662"/>
                              <a:gd name="T19" fmla="*/ 1449 h 796"/>
                              <a:gd name="T20" fmla="+- 0 8503 8326"/>
                              <a:gd name="T21" fmla="*/ T20 w 627"/>
                              <a:gd name="T22" fmla="+- 0 1455 662"/>
                              <a:gd name="T23" fmla="*/ 1455 h 796"/>
                              <a:gd name="T24" fmla="+- 0 8602 8326"/>
                              <a:gd name="T25" fmla="*/ T24 w 627"/>
                              <a:gd name="T26" fmla="+- 0 1458 662"/>
                              <a:gd name="T27" fmla="*/ 1458 h 796"/>
                              <a:gd name="T28" fmla="+- 0 8700 8326"/>
                              <a:gd name="T29" fmla="*/ T28 w 627"/>
                              <a:gd name="T30" fmla="+- 0 1456 662"/>
                              <a:gd name="T31" fmla="*/ 1456 h 796"/>
                              <a:gd name="T32" fmla="+- 0 8789 8326"/>
                              <a:gd name="T33" fmla="*/ T32 w 627"/>
                              <a:gd name="T34" fmla="+- 0 1450 662"/>
                              <a:gd name="T35" fmla="*/ 1450 h 796"/>
                              <a:gd name="T36" fmla="+- 0 8865 8326"/>
                              <a:gd name="T37" fmla="*/ T36 w 627"/>
                              <a:gd name="T38" fmla="+- 0 1439 662"/>
                              <a:gd name="T39" fmla="*/ 1439 h 796"/>
                              <a:gd name="T40" fmla="+- 0 8921 8326"/>
                              <a:gd name="T41" fmla="*/ T40 w 627"/>
                              <a:gd name="T42" fmla="+- 0 1421 662"/>
                              <a:gd name="T43" fmla="*/ 1421 h 796"/>
                              <a:gd name="T44" fmla="+- 0 8950 8326"/>
                              <a:gd name="T45" fmla="*/ T44 w 627"/>
                              <a:gd name="T46" fmla="+- 0 1397 662"/>
                              <a:gd name="T47" fmla="*/ 1397 h 796"/>
                              <a:gd name="T48" fmla="+- 0 8952 8326"/>
                              <a:gd name="T49" fmla="*/ T48 w 627"/>
                              <a:gd name="T50" fmla="+- 0 1360 662"/>
                              <a:gd name="T51" fmla="*/ 1360 h 796"/>
                              <a:gd name="T52" fmla="+- 0 8940 8326"/>
                              <a:gd name="T53" fmla="*/ T52 w 627"/>
                              <a:gd name="T54" fmla="+- 0 1300 662"/>
                              <a:gd name="T55" fmla="*/ 1300 h 796"/>
                              <a:gd name="T56" fmla="+- 0 8915 8326"/>
                              <a:gd name="T57" fmla="*/ T56 w 627"/>
                              <a:gd name="T58" fmla="+- 0 1223 662"/>
                              <a:gd name="T59" fmla="*/ 1223 h 796"/>
                              <a:gd name="T60" fmla="+- 0 8900 8326"/>
                              <a:gd name="T61" fmla="*/ T60 w 627"/>
                              <a:gd name="T62" fmla="+- 0 1183 662"/>
                              <a:gd name="T63" fmla="*/ 1183 h 796"/>
                              <a:gd name="T64" fmla="+- 0 8654 8326"/>
                              <a:gd name="T65" fmla="*/ T64 w 627"/>
                              <a:gd name="T66" fmla="+- 0 1183 662"/>
                              <a:gd name="T67" fmla="*/ 1183 h 796"/>
                              <a:gd name="T68" fmla="+- 0 8552 8326"/>
                              <a:gd name="T69" fmla="*/ T68 w 627"/>
                              <a:gd name="T70" fmla="+- 0 1178 662"/>
                              <a:gd name="T71" fmla="*/ 1178 h 796"/>
                              <a:gd name="T72" fmla="+- 0 8359 8326"/>
                              <a:gd name="T73" fmla="*/ T72 w 627"/>
                              <a:gd name="T74" fmla="+- 0 1178 662"/>
                              <a:gd name="T75" fmla="*/ 1178 h 796"/>
                              <a:gd name="T76" fmla="+- 0 8351 8326"/>
                              <a:gd name="T77" fmla="*/ T76 w 627"/>
                              <a:gd name="T78" fmla="+- 0 1176 662"/>
                              <a:gd name="T79" fmla="*/ 1176 h 796"/>
                              <a:gd name="T80" fmla="+- 0 8326 8326"/>
                              <a:gd name="T81" fmla="*/ T80 w 627"/>
                              <a:gd name="T82" fmla="+- 0 1440 662"/>
                              <a:gd name="T83" fmla="*/ 1440 h 796"/>
                              <a:gd name="T84" fmla="+- 0 8326 8326"/>
                              <a:gd name="T85" fmla="*/ T84 w 627"/>
                              <a:gd name="T86" fmla="+- 0 1445 662"/>
                              <a:gd name="T87" fmla="*/ 1445 h 796"/>
                              <a:gd name="T88" fmla="+- 0 8326 8326"/>
                              <a:gd name="T89" fmla="*/ T88 w 627"/>
                              <a:gd name="T90" fmla="+- 0 1440 662"/>
                              <a:gd name="T91" fmla="*/ 1440 h 796"/>
                              <a:gd name="T92" fmla="+- 0 8326 8326"/>
                              <a:gd name="T93" fmla="*/ T92 w 627"/>
                              <a:gd name="T94" fmla="+- 0 1440 662"/>
                              <a:gd name="T95" fmla="*/ 1440 h 796"/>
                              <a:gd name="T96" fmla="+- 0 8620 8326"/>
                              <a:gd name="T97" fmla="*/ T96 w 627"/>
                              <a:gd name="T98" fmla="+- 0 662 662"/>
                              <a:gd name="T99" fmla="*/ 662 h 796"/>
                              <a:gd name="T100" fmla="+- 0 8576 8326"/>
                              <a:gd name="T101" fmla="*/ T100 w 627"/>
                              <a:gd name="T102" fmla="+- 0 673 662"/>
                              <a:gd name="T103" fmla="*/ 673 h 796"/>
                              <a:gd name="T104" fmla="+- 0 8525 8326"/>
                              <a:gd name="T105" fmla="*/ T104 w 627"/>
                              <a:gd name="T106" fmla="+- 0 698 662"/>
                              <a:gd name="T107" fmla="*/ 698 h 796"/>
                              <a:gd name="T108" fmla="+- 0 8483 8326"/>
                              <a:gd name="T109" fmla="*/ T108 w 627"/>
                              <a:gd name="T110" fmla="+- 0 721 662"/>
                              <a:gd name="T111" fmla="*/ 721 h 796"/>
                              <a:gd name="T112" fmla="+- 0 8463 8326"/>
                              <a:gd name="T113" fmla="*/ T112 w 627"/>
                              <a:gd name="T114" fmla="+- 0 735 662"/>
                              <a:gd name="T115" fmla="*/ 735 h 796"/>
                              <a:gd name="T116" fmla="+- 0 8462 8326"/>
                              <a:gd name="T117" fmla="*/ T116 w 627"/>
                              <a:gd name="T118" fmla="+- 0 756 662"/>
                              <a:gd name="T119" fmla="*/ 756 h 796"/>
                              <a:gd name="T120" fmla="+- 0 8477 8326"/>
                              <a:gd name="T121" fmla="*/ T120 w 627"/>
                              <a:gd name="T122" fmla="+- 0 797 662"/>
                              <a:gd name="T123" fmla="*/ 797 h 796"/>
                              <a:gd name="T124" fmla="+- 0 8496 8326"/>
                              <a:gd name="T125" fmla="*/ T124 w 627"/>
                              <a:gd name="T126" fmla="+- 0 845 662"/>
                              <a:gd name="T127" fmla="*/ 845 h 796"/>
                              <a:gd name="T128" fmla="+- 0 8521 8326"/>
                              <a:gd name="T129" fmla="*/ T128 w 627"/>
                              <a:gd name="T130" fmla="+- 0 901 662"/>
                              <a:gd name="T131" fmla="*/ 901 h 796"/>
                              <a:gd name="T132" fmla="+- 0 8568 8326"/>
                              <a:gd name="T133" fmla="*/ T132 w 627"/>
                              <a:gd name="T134" fmla="+- 0 1002 662"/>
                              <a:gd name="T135" fmla="*/ 1002 h 796"/>
                              <a:gd name="T136" fmla="+- 0 8654 8326"/>
                              <a:gd name="T137" fmla="*/ T136 w 627"/>
                              <a:gd name="T138" fmla="+- 0 1183 662"/>
                              <a:gd name="T139" fmla="*/ 1183 h 796"/>
                              <a:gd name="T140" fmla="+- 0 8900 8326"/>
                              <a:gd name="T141" fmla="*/ T140 w 627"/>
                              <a:gd name="T142" fmla="+- 0 1183 662"/>
                              <a:gd name="T143" fmla="*/ 1183 h 796"/>
                              <a:gd name="T144" fmla="+- 0 8882 8326"/>
                              <a:gd name="T145" fmla="*/ T144 w 627"/>
                              <a:gd name="T146" fmla="+- 0 1134 662"/>
                              <a:gd name="T147" fmla="*/ 1134 h 796"/>
                              <a:gd name="T148" fmla="+- 0 8843 8326"/>
                              <a:gd name="T149" fmla="*/ T148 w 627"/>
                              <a:gd name="T150" fmla="+- 0 1040 662"/>
                              <a:gd name="T151" fmla="*/ 1040 h 796"/>
                              <a:gd name="T152" fmla="+- 0 8802 8326"/>
                              <a:gd name="T153" fmla="*/ T152 w 627"/>
                              <a:gd name="T154" fmla="+- 0 947 662"/>
                              <a:gd name="T155" fmla="*/ 947 h 796"/>
                              <a:gd name="T156" fmla="+- 0 8763 8326"/>
                              <a:gd name="T157" fmla="*/ T156 w 627"/>
                              <a:gd name="T158" fmla="+- 0 860 662"/>
                              <a:gd name="T159" fmla="*/ 860 h 796"/>
                              <a:gd name="T160" fmla="+- 0 8728 8326"/>
                              <a:gd name="T161" fmla="*/ T160 w 627"/>
                              <a:gd name="T162" fmla="+- 0 786 662"/>
                              <a:gd name="T163" fmla="*/ 786 h 796"/>
                              <a:gd name="T164" fmla="+- 0 8701 8326"/>
                              <a:gd name="T165" fmla="*/ T164 w 627"/>
                              <a:gd name="T166" fmla="+- 0 730 662"/>
                              <a:gd name="T167" fmla="*/ 730 h 796"/>
                              <a:gd name="T168" fmla="+- 0 8686 8326"/>
                              <a:gd name="T169" fmla="*/ T168 w 627"/>
                              <a:gd name="T170" fmla="+- 0 698 662"/>
                              <a:gd name="T171" fmla="*/ 698 h 796"/>
                              <a:gd name="T172" fmla="+- 0 8657 8326"/>
                              <a:gd name="T173" fmla="*/ T172 w 627"/>
                              <a:gd name="T174" fmla="+- 0 669 662"/>
                              <a:gd name="T175" fmla="*/ 669 h 796"/>
                              <a:gd name="T176" fmla="+- 0 8620 8326"/>
                              <a:gd name="T177" fmla="*/ T176 w 627"/>
                              <a:gd name="T178" fmla="+- 0 662 662"/>
                              <a:gd name="T179" fmla="*/ 662 h 796"/>
                              <a:gd name="T180" fmla="+- 0 8347 8326"/>
                              <a:gd name="T181" fmla="*/ T180 w 627"/>
                              <a:gd name="T182" fmla="+- 0 1169 662"/>
                              <a:gd name="T183" fmla="*/ 1169 h 796"/>
                              <a:gd name="T184" fmla="+- 0 8359 8326"/>
                              <a:gd name="T185" fmla="*/ T184 w 627"/>
                              <a:gd name="T186" fmla="+- 0 1178 662"/>
                              <a:gd name="T187" fmla="*/ 1178 h 796"/>
                              <a:gd name="T188" fmla="+- 0 8552 8326"/>
                              <a:gd name="T189" fmla="*/ T188 w 627"/>
                              <a:gd name="T190" fmla="+- 0 1178 662"/>
                              <a:gd name="T191" fmla="*/ 1178 h 796"/>
                              <a:gd name="T192" fmla="+- 0 8347 8326"/>
                              <a:gd name="T193" fmla="*/ T192 w 627"/>
                              <a:gd name="T194" fmla="+- 0 1169 662"/>
                              <a:gd name="T195" fmla="*/ 1169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27" h="796">
                                <a:moveTo>
                                  <a:pt x="25" y="514"/>
                                </a:moveTo>
                                <a:lnTo>
                                  <a:pt x="18" y="541"/>
                                </a:lnTo>
                                <a:lnTo>
                                  <a:pt x="11" y="622"/>
                                </a:lnTo>
                                <a:lnTo>
                                  <a:pt x="0" y="778"/>
                                </a:lnTo>
                                <a:lnTo>
                                  <a:pt x="83" y="787"/>
                                </a:lnTo>
                                <a:lnTo>
                                  <a:pt x="177" y="793"/>
                                </a:lnTo>
                                <a:lnTo>
                                  <a:pt x="276" y="796"/>
                                </a:lnTo>
                                <a:lnTo>
                                  <a:pt x="374" y="794"/>
                                </a:lnTo>
                                <a:lnTo>
                                  <a:pt x="463" y="788"/>
                                </a:lnTo>
                                <a:lnTo>
                                  <a:pt x="539" y="777"/>
                                </a:lnTo>
                                <a:lnTo>
                                  <a:pt x="595" y="759"/>
                                </a:lnTo>
                                <a:lnTo>
                                  <a:pt x="624" y="735"/>
                                </a:lnTo>
                                <a:lnTo>
                                  <a:pt x="626" y="698"/>
                                </a:lnTo>
                                <a:lnTo>
                                  <a:pt x="614" y="638"/>
                                </a:lnTo>
                                <a:lnTo>
                                  <a:pt x="589" y="561"/>
                                </a:lnTo>
                                <a:lnTo>
                                  <a:pt x="574" y="521"/>
                                </a:lnTo>
                                <a:lnTo>
                                  <a:pt x="328" y="521"/>
                                </a:lnTo>
                                <a:lnTo>
                                  <a:pt x="226" y="516"/>
                                </a:lnTo>
                                <a:lnTo>
                                  <a:pt x="33" y="516"/>
                                </a:lnTo>
                                <a:lnTo>
                                  <a:pt x="25" y="514"/>
                                </a:lnTo>
                                <a:close/>
                                <a:moveTo>
                                  <a:pt x="0" y="778"/>
                                </a:moveTo>
                                <a:lnTo>
                                  <a:pt x="0" y="783"/>
                                </a:lnTo>
                                <a:lnTo>
                                  <a:pt x="0" y="778"/>
                                </a:lnTo>
                                <a:close/>
                                <a:moveTo>
                                  <a:pt x="294" y="0"/>
                                </a:moveTo>
                                <a:lnTo>
                                  <a:pt x="250" y="11"/>
                                </a:lnTo>
                                <a:lnTo>
                                  <a:pt x="199" y="36"/>
                                </a:lnTo>
                                <a:lnTo>
                                  <a:pt x="157" y="59"/>
                                </a:lnTo>
                                <a:lnTo>
                                  <a:pt x="137" y="73"/>
                                </a:lnTo>
                                <a:lnTo>
                                  <a:pt x="136" y="94"/>
                                </a:lnTo>
                                <a:lnTo>
                                  <a:pt x="151" y="135"/>
                                </a:lnTo>
                                <a:lnTo>
                                  <a:pt x="170" y="183"/>
                                </a:lnTo>
                                <a:lnTo>
                                  <a:pt x="195" y="239"/>
                                </a:lnTo>
                                <a:lnTo>
                                  <a:pt x="242" y="340"/>
                                </a:lnTo>
                                <a:lnTo>
                                  <a:pt x="328" y="521"/>
                                </a:lnTo>
                                <a:lnTo>
                                  <a:pt x="574" y="521"/>
                                </a:lnTo>
                                <a:lnTo>
                                  <a:pt x="556" y="472"/>
                                </a:lnTo>
                                <a:lnTo>
                                  <a:pt x="517" y="378"/>
                                </a:lnTo>
                                <a:lnTo>
                                  <a:pt x="476" y="285"/>
                                </a:lnTo>
                                <a:lnTo>
                                  <a:pt x="437" y="198"/>
                                </a:lnTo>
                                <a:lnTo>
                                  <a:pt x="402" y="124"/>
                                </a:lnTo>
                                <a:lnTo>
                                  <a:pt x="375" y="68"/>
                                </a:lnTo>
                                <a:lnTo>
                                  <a:pt x="360" y="36"/>
                                </a:lnTo>
                                <a:lnTo>
                                  <a:pt x="331" y="7"/>
                                </a:lnTo>
                                <a:lnTo>
                                  <a:pt x="294" y="0"/>
                                </a:lnTo>
                                <a:close/>
                                <a:moveTo>
                                  <a:pt x="21" y="507"/>
                                </a:moveTo>
                                <a:lnTo>
                                  <a:pt x="33" y="516"/>
                                </a:lnTo>
                                <a:lnTo>
                                  <a:pt x="226" y="516"/>
                                </a:lnTo>
                                <a:lnTo>
                                  <a:pt x="21" y="507"/>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89"/>
                        <wps:cNvSpPr>
                          <a:spLocks/>
                        </wps:cNvSpPr>
                        <wps:spPr bwMode="auto">
                          <a:xfrm>
                            <a:off x="8349" y="675"/>
                            <a:ext cx="626" cy="800"/>
                          </a:xfrm>
                          <a:custGeom>
                            <a:avLst/>
                            <a:gdLst>
                              <a:gd name="T0" fmla="+- 0 8371 8350"/>
                              <a:gd name="T1" fmla="*/ T0 w 626"/>
                              <a:gd name="T2" fmla="+- 0 1452 676"/>
                              <a:gd name="T3" fmla="*/ 1452 h 800"/>
                              <a:gd name="T4" fmla="+- 0 8453 8350"/>
                              <a:gd name="T5" fmla="*/ T4 w 626"/>
                              <a:gd name="T6" fmla="+- 0 1462 676"/>
                              <a:gd name="T7" fmla="*/ 1462 h 800"/>
                              <a:gd name="T8" fmla="+- 0 8544 8350"/>
                              <a:gd name="T9" fmla="*/ T8 w 626"/>
                              <a:gd name="T10" fmla="+- 0 1470 676"/>
                              <a:gd name="T11" fmla="*/ 1470 h 800"/>
                              <a:gd name="T12" fmla="+- 0 8640 8350"/>
                              <a:gd name="T13" fmla="*/ T12 w 626"/>
                              <a:gd name="T14" fmla="+- 0 1474 676"/>
                              <a:gd name="T15" fmla="*/ 1474 h 800"/>
                              <a:gd name="T16" fmla="+- 0 8734 8350"/>
                              <a:gd name="T17" fmla="*/ T16 w 626"/>
                              <a:gd name="T18" fmla="+- 0 1475 676"/>
                              <a:gd name="T19" fmla="*/ 1475 h 800"/>
                              <a:gd name="T20" fmla="+- 0 8820 8350"/>
                              <a:gd name="T21" fmla="*/ T20 w 626"/>
                              <a:gd name="T22" fmla="+- 0 1471 676"/>
                              <a:gd name="T23" fmla="*/ 1471 h 800"/>
                              <a:gd name="T24" fmla="+- 0 8892 8350"/>
                              <a:gd name="T25" fmla="*/ T24 w 626"/>
                              <a:gd name="T26" fmla="+- 0 1461 676"/>
                              <a:gd name="T27" fmla="*/ 1461 h 800"/>
                              <a:gd name="T28" fmla="+- 0 8946 8350"/>
                              <a:gd name="T29" fmla="*/ T28 w 626"/>
                              <a:gd name="T30" fmla="+- 0 1445 676"/>
                              <a:gd name="T31" fmla="*/ 1445 h 800"/>
                              <a:gd name="T32" fmla="+- 0 8974 8350"/>
                              <a:gd name="T33" fmla="*/ T32 w 626"/>
                              <a:gd name="T34" fmla="+- 0 1421 676"/>
                              <a:gd name="T35" fmla="*/ 1421 h 800"/>
                              <a:gd name="T36" fmla="+- 0 8975 8350"/>
                              <a:gd name="T37" fmla="*/ T36 w 626"/>
                              <a:gd name="T38" fmla="+- 0 1384 676"/>
                              <a:gd name="T39" fmla="*/ 1384 h 800"/>
                              <a:gd name="T40" fmla="+- 0 8959 8350"/>
                              <a:gd name="T41" fmla="*/ T40 w 626"/>
                              <a:gd name="T42" fmla="+- 0 1324 676"/>
                              <a:gd name="T43" fmla="*/ 1324 h 800"/>
                              <a:gd name="T44" fmla="+- 0 8930 8350"/>
                              <a:gd name="T45" fmla="*/ T44 w 626"/>
                              <a:gd name="T46" fmla="+- 0 1247 676"/>
                              <a:gd name="T47" fmla="*/ 1247 h 800"/>
                              <a:gd name="T48" fmla="+- 0 8891 8350"/>
                              <a:gd name="T49" fmla="*/ T48 w 626"/>
                              <a:gd name="T50" fmla="+- 0 1159 676"/>
                              <a:gd name="T51" fmla="*/ 1159 h 800"/>
                              <a:gd name="T52" fmla="+- 0 8846 8350"/>
                              <a:gd name="T53" fmla="*/ T52 w 626"/>
                              <a:gd name="T54" fmla="+- 0 1066 676"/>
                              <a:gd name="T55" fmla="*/ 1066 h 800"/>
                              <a:gd name="T56" fmla="+- 0 8800 8350"/>
                              <a:gd name="T57" fmla="*/ T56 w 626"/>
                              <a:gd name="T58" fmla="+- 0 973 676"/>
                              <a:gd name="T59" fmla="*/ 973 h 800"/>
                              <a:gd name="T60" fmla="+- 0 8755 8350"/>
                              <a:gd name="T61" fmla="*/ T60 w 626"/>
                              <a:gd name="T62" fmla="+- 0 886 676"/>
                              <a:gd name="T63" fmla="*/ 886 h 800"/>
                              <a:gd name="T64" fmla="+- 0 8716 8350"/>
                              <a:gd name="T65" fmla="*/ T64 w 626"/>
                              <a:gd name="T66" fmla="+- 0 812 676"/>
                              <a:gd name="T67" fmla="*/ 812 h 800"/>
                              <a:gd name="T68" fmla="+- 0 8686 8350"/>
                              <a:gd name="T69" fmla="*/ T68 w 626"/>
                              <a:gd name="T70" fmla="+- 0 756 676"/>
                              <a:gd name="T71" fmla="*/ 756 h 800"/>
                              <a:gd name="T72" fmla="+- 0 8646 8350"/>
                              <a:gd name="T73" fmla="*/ T72 w 626"/>
                              <a:gd name="T74" fmla="+- 0 692 676"/>
                              <a:gd name="T75" fmla="*/ 692 h 800"/>
                              <a:gd name="T76" fmla="+- 0 8618 8350"/>
                              <a:gd name="T77" fmla="*/ T76 w 626"/>
                              <a:gd name="T78" fmla="+- 0 676 676"/>
                              <a:gd name="T79" fmla="*/ 676 h 800"/>
                              <a:gd name="T80" fmla="+- 0 8582 8350"/>
                              <a:gd name="T81" fmla="*/ T80 w 626"/>
                              <a:gd name="T82" fmla="+- 0 678 676"/>
                              <a:gd name="T83" fmla="*/ 678 h 800"/>
                              <a:gd name="T84" fmla="+- 0 8488 8350"/>
                              <a:gd name="T85" fmla="*/ T84 w 626"/>
                              <a:gd name="T86" fmla="+- 0 724 676"/>
                              <a:gd name="T87" fmla="*/ 724 h 800"/>
                              <a:gd name="T88" fmla="+- 0 8445 8350"/>
                              <a:gd name="T89" fmla="*/ T88 w 626"/>
                              <a:gd name="T90" fmla="+- 0 772 676"/>
                              <a:gd name="T91" fmla="*/ 772 h 800"/>
                              <a:gd name="T92" fmla="+- 0 8501 8350"/>
                              <a:gd name="T93" fmla="*/ T92 w 626"/>
                              <a:gd name="T94" fmla="+- 0 909 676"/>
                              <a:gd name="T95" fmla="*/ 909 h 800"/>
                              <a:gd name="T96" fmla="+- 0 8575 8350"/>
                              <a:gd name="T97" fmla="*/ T96 w 626"/>
                              <a:gd name="T98" fmla="+- 0 1040 676"/>
                              <a:gd name="T99" fmla="*/ 1040 h 800"/>
                              <a:gd name="T100" fmla="+- 0 8644 8350"/>
                              <a:gd name="T101" fmla="*/ T100 w 626"/>
                              <a:gd name="T102" fmla="+- 0 1157 676"/>
                              <a:gd name="T103" fmla="*/ 1157 h 800"/>
                              <a:gd name="T104" fmla="+- 0 8674 8350"/>
                              <a:gd name="T105" fmla="*/ T104 w 626"/>
                              <a:gd name="T106" fmla="+- 0 1207 676"/>
                              <a:gd name="T107" fmla="*/ 1207 h 800"/>
                              <a:gd name="T108" fmla="+- 0 8674 8350"/>
                              <a:gd name="T109" fmla="*/ T108 w 626"/>
                              <a:gd name="T110" fmla="+- 0 1208 676"/>
                              <a:gd name="T111" fmla="*/ 1208 h 800"/>
                              <a:gd name="T112" fmla="+- 0 8665 8350"/>
                              <a:gd name="T113" fmla="*/ T112 w 626"/>
                              <a:gd name="T114" fmla="+- 0 1208 676"/>
                              <a:gd name="T115" fmla="*/ 1208 h 800"/>
                              <a:gd name="T116" fmla="+- 0 8640 8350"/>
                              <a:gd name="T117" fmla="*/ T116 w 626"/>
                              <a:gd name="T118" fmla="+- 0 1205 676"/>
                              <a:gd name="T119" fmla="*/ 1205 h 800"/>
                              <a:gd name="T120" fmla="+- 0 8590 8350"/>
                              <a:gd name="T121" fmla="*/ T120 w 626"/>
                              <a:gd name="T122" fmla="+- 0 1198 676"/>
                              <a:gd name="T123" fmla="*/ 1198 h 800"/>
                              <a:gd name="T124" fmla="+- 0 8516 8350"/>
                              <a:gd name="T125" fmla="*/ T124 w 626"/>
                              <a:gd name="T126" fmla="+- 0 1189 676"/>
                              <a:gd name="T127" fmla="*/ 1189 h 800"/>
                              <a:gd name="T128" fmla="+- 0 8437 8350"/>
                              <a:gd name="T129" fmla="*/ T128 w 626"/>
                              <a:gd name="T130" fmla="+- 0 1178 676"/>
                              <a:gd name="T131" fmla="*/ 1178 h 800"/>
                              <a:gd name="T132" fmla="+- 0 8375 8350"/>
                              <a:gd name="T133" fmla="*/ T132 w 626"/>
                              <a:gd name="T134" fmla="+- 0 1170 676"/>
                              <a:gd name="T135" fmla="*/ 1170 h 800"/>
                              <a:gd name="T136" fmla="+- 0 8350 8350"/>
                              <a:gd name="T137" fmla="*/ T136 w 626"/>
                              <a:gd name="T138" fmla="+- 0 1166 676"/>
                              <a:gd name="T139" fmla="*/ 116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6" h="800">
                                <a:moveTo>
                                  <a:pt x="21" y="776"/>
                                </a:moveTo>
                                <a:lnTo>
                                  <a:pt x="103" y="786"/>
                                </a:lnTo>
                                <a:lnTo>
                                  <a:pt x="194" y="794"/>
                                </a:lnTo>
                                <a:lnTo>
                                  <a:pt x="290" y="798"/>
                                </a:lnTo>
                                <a:lnTo>
                                  <a:pt x="384" y="799"/>
                                </a:lnTo>
                                <a:lnTo>
                                  <a:pt x="470" y="795"/>
                                </a:lnTo>
                                <a:lnTo>
                                  <a:pt x="542" y="785"/>
                                </a:lnTo>
                                <a:lnTo>
                                  <a:pt x="596" y="769"/>
                                </a:lnTo>
                                <a:lnTo>
                                  <a:pt x="624" y="745"/>
                                </a:lnTo>
                                <a:lnTo>
                                  <a:pt x="625" y="708"/>
                                </a:lnTo>
                                <a:lnTo>
                                  <a:pt x="609" y="648"/>
                                </a:lnTo>
                                <a:lnTo>
                                  <a:pt x="580" y="571"/>
                                </a:lnTo>
                                <a:lnTo>
                                  <a:pt x="541" y="483"/>
                                </a:lnTo>
                                <a:lnTo>
                                  <a:pt x="496" y="390"/>
                                </a:lnTo>
                                <a:lnTo>
                                  <a:pt x="450" y="297"/>
                                </a:lnTo>
                                <a:lnTo>
                                  <a:pt x="405" y="210"/>
                                </a:lnTo>
                                <a:lnTo>
                                  <a:pt x="366" y="136"/>
                                </a:lnTo>
                                <a:lnTo>
                                  <a:pt x="336" y="80"/>
                                </a:lnTo>
                                <a:lnTo>
                                  <a:pt x="296" y="16"/>
                                </a:lnTo>
                                <a:lnTo>
                                  <a:pt x="268" y="0"/>
                                </a:lnTo>
                                <a:lnTo>
                                  <a:pt x="232" y="2"/>
                                </a:lnTo>
                                <a:lnTo>
                                  <a:pt x="138" y="48"/>
                                </a:lnTo>
                                <a:lnTo>
                                  <a:pt x="95" y="96"/>
                                </a:lnTo>
                                <a:lnTo>
                                  <a:pt x="151" y="233"/>
                                </a:lnTo>
                                <a:lnTo>
                                  <a:pt x="225" y="364"/>
                                </a:lnTo>
                                <a:lnTo>
                                  <a:pt x="294" y="481"/>
                                </a:lnTo>
                                <a:lnTo>
                                  <a:pt x="324" y="531"/>
                                </a:lnTo>
                                <a:lnTo>
                                  <a:pt x="324" y="532"/>
                                </a:lnTo>
                                <a:lnTo>
                                  <a:pt x="315" y="532"/>
                                </a:lnTo>
                                <a:lnTo>
                                  <a:pt x="290" y="529"/>
                                </a:lnTo>
                                <a:lnTo>
                                  <a:pt x="240" y="522"/>
                                </a:lnTo>
                                <a:lnTo>
                                  <a:pt x="166" y="513"/>
                                </a:lnTo>
                                <a:lnTo>
                                  <a:pt x="87" y="502"/>
                                </a:lnTo>
                                <a:lnTo>
                                  <a:pt x="25" y="494"/>
                                </a:lnTo>
                                <a:lnTo>
                                  <a:pt x="0" y="490"/>
                                </a:lnTo>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888"/>
                        <wps:cNvCnPr>
                          <a:cxnSpLocks noChangeShapeType="1"/>
                        </wps:cNvCnPr>
                        <wps:spPr bwMode="auto">
                          <a:xfrm>
                            <a:off x="8666" y="1207"/>
                            <a:ext cx="34" cy="99"/>
                          </a:xfrm>
                          <a:prstGeom prst="line">
                            <a:avLst/>
                          </a:prstGeom>
                          <a:noFill/>
                          <a:ln w="6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Freeform 887"/>
                        <wps:cNvSpPr>
                          <a:spLocks/>
                        </wps:cNvSpPr>
                        <wps:spPr bwMode="auto">
                          <a:xfrm>
                            <a:off x="6745" y="663"/>
                            <a:ext cx="623" cy="806"/>
                          </a:xfrm>
                          <a:custGeom>
                            <a:avLst/>
                            <a:gdLst>
                              <a:gd name="T0" fmla="+- 0 7349 6745"/>
                              <a:gd name="T1" fmla="*/ T0 w 623"/>
                              <a:gd name="T2" fmla="+- 0 1447 664"/>
                              <a:gd name="T3" fmla="*/ 1447 h 806"/>
                              <a:gd name="T4" fmla="+- 0 7267 6745"/>
                              <a:gd name="T5" fmla="*/ T4 w 623"/>
                              <a:gd name="T6" fmla="+- 0 1456 664"/>
                              <a:gd name="T7" fmla="*/ 1456 h 806"/>
                              <a:gd name="T8" fmla="+- 0 7176 6745"/>
                              <a:gd name="T9" fmla="*/ T8 w 623"/>
                              <a:gd name="T10" fmla="+- 0 1464 664"/>
                              <a:gd name="T11" fmla="*/ 1464 h 806"/>
                              <a:gd name="T12" fmla="+- 0 7080 6745"/>
                              <a:gd name="T13" fmla="*/ T12 w 623"/>
                              <a:gd name="T14" fmla="+- 0 1468 664"/>
                              <a:gd name="T15" fmla="*/ 1468 h 806"/>
                              <a:gd name="T16" fmla="+- 0 6986 6745"/>
                              <a:gd name="T17" fmla="*/ T16 w 623"/>
                              <a:gd name="T18" fmla="+- 0 1469 664"/>
                              <a:gd name="T19" fmla="*/ 1469 h 806"/>
                              <a:gd name="T20" fmla="+- 0 6900 6745"/>
                              <a:gd name="T21" fmla="*/ T20 w 623"/>
                              <a:gd name="T22" fmla="+- 0 1465 664"/>
                              <a:gd name="T23" fmla="*/ 1465 h 806"/>
                              <a:gd name="T24" fmla="+- 0 6828 6745"/>
                              <a:gd name="T25" fmla="*/ T24 w 623"/>
                              <a:gd name="T26" fmla="+- 0 1455 664"/>
                              <a:gd name="T27" fmla="*/ 1455 h 806"/>
                              <a:gd name="T28" fmla="+- 0 6774 6745"/>
                              <a:gd name="T29" fmla="*/ T28 w 623"/>
                              <a:gd name="T30" fmla="+- 0 1438 664"/>
                              <a:gd name="T31" fmla="*/ 1438 h 806"/>
                              <a:gd name="T32" fmla="+- 0 6746 6745"/>
                              <a:gd name="T33" fmla="*/ T32 w 623"/>
                              <a:gd name="T34" fmla="+- 0 1414 664"/>
                              <a:gd name="T35" fmla="*/ 1414 h 806"/>
                              <a:gd name="T36" fmla="+- 0 6745 6745"/>
                              <a:gd name="T37" fmla="*/ T36 w 623"/>
                              <a:gd name="T38" fmla="+- 0 1377 664"/>
                              <a:gd name="T39" fmla="*/ 1377 h 806"/>
                              <a:gd name="T40" fmla="+- 0 6761 6745"/>
                              <a:gd name="T41" fmla="*/ T40 w 623"/>
                              <a:gd name="T42" fmla="+- 0 1318 664"/>
                              <a:gd name="T43" fmla="*/ 1318 h 806"/>
                              <a:gd name="T44" fmla="+- 0 6789 6745"/>
                              <a:gd name="T45" fmla="*/ T44 w 623"/>
                              <a:gd name="T46" fmla="+- 0 1240 664"/>
                              <a:gd name="T47" fmla="*/ 1240 h 806"/>
                              <a:gd name="T48" fmla="+- 0 6826 6745"/>
                              <a:gd name="T49" fmla="*/ T48 w 623"/>
                              <a:gd name="T50" fmla="+- 0 1152 664"/>
                              <a:gd name="T51" fmla="*/ 1152 h 806"/>
                              <a:gd name="T52" fmla="+- 0 6870 6745"/>
                              <a:gd name="T53" fmla="*/ T52 w 623"/>
                              <a:gd name="T54" fmla="+- 0 1057 664"/>
                              <a:gd name="T55" fmla="*/ 1057 h 806"/>
                              <a:gd name="T56" fmla="+- 0 6915 6745"/>
                              <a:gd name="T57" fmla="*/ T56 w 623"/>
                              <a:gd name="T58" fmla="+- 0 963 664"/>
                              <a:gd name="T59" fmla="*/ 963 h 806"/>
                              <a:gd name="T60" fmla="+- 0 6958 6745"/>
                              <a:gd name="T61" fmla="*/ T60 w 623"/>
                              <a:gd name="T62" fmla="+- 0 876 664"/>
                              <a:gd name="T63" fmla="*/ 876 h 806"/>
                              <a:gd name="T64" fmla="+- 0 6996 6745"/>
                              <a:gd name="T65" fmla="*/ T64 w 623"/>
                              <a:gd name="T66" fmla="+- 0 802 664"/>
                              <a:gd name="T67" fmla="*/ 802 h 806"/>
                              <a:gd name="T68" fmla="+- 0 7025 6745"/>
                              <a:gd name="T69" fmla="*/ T68 w 623"/>
                              <a:gd name="T70" fmla="+- 0 746 664"/>
                              <a:gd name="T71" fmla="*/ 746 h 806"/>
                              <a:gd name="T72" fmla="+- 0 7066 6745"/>
                              <a:gd name="T73" fmla="*/ T72 w 623"/>
                              <a:gd name="T74" fmla="+- 0 681 664"/>
                              <a:gd name="T75" fmla="*/ 681 h 806"/>
                              <a:gd name="T76" fmla="+- 0 7093 6745"/>
                              <a:gd name="T77" fmla="*/ T76 w 623"/>
                              <a:gd name="T78" fmla="+- 0 664 664"/>
                              <a:gd name="T79" fmla="*/ 664 h 806"/>
                              <a:gd name="T80" fmla="+- 0 7129 6745"/>
                              <a:gd name="T81" fmla="*/ T80 w 623"/>
                              <a:gd name="T82" fmla="+- 0 666 664"/>
                              <a:gd name="T83" fmla="*/ 666 h 806"/>
                              <a:gd name="T84" fmla="+- 0 7224 6745"/>
                              <a:gd name="T85" fmla="*/ T84 w 623"/>
                              <a:gd name="T86" fmla="+- 0 713 664"/>
                              <a:gd name="T87" fmla="*/ 713 h 806"/>
                              <a:gd name="T88" fmla="+- 0 7267 6745"/>
                              <a:gd name="T89" fmla="*/ T88 w 623"/>
                              <a:gd name="T90" fmla="+- 0 762 664"/>
                              <a:gd name="T91" fmla="*/ 762 h 806"/>
                              <a:gd name="T92" fmla="+- 0 7217 6745"/>
                              <a:gd name="T93" fmla="*/ T92 w 623"/>
                              <a:gd name="T94" fmla="+- 0 901 664"/>
                              <a:gd name="T95" fmla="*/ 901 h 806"/>
                              <a:gd name="T96" fmla="+- 0 7157 6745"/>
                              <a:gd name="T97" fmla="*/ T96 w 623"/>
                              <a:gd name="T98" fmla="+- 0 1039 664"/>
                              <a:gd name="T99" fmla="*/ 1039 h 806"/>
                              <a:gd name="T100" fmla="+- 0 7102 6745"/>
                              <a:gd name="T101" fmla="*/ T100 w 623"/>
                              <a:gd name="T102" fmla="+- 0 1163 664"/>
                              <a:gd name="T103" fmla="*/ 1163 h 806"/>
                              <a:gd name="T104" fmla="+- 0 7060 6745"/>
                              <a:gd name="T105" fmla="*/ T104 w 623"/>
                              <a:gd name="T106" fmla="+- 0 1208 664"/>
                              <a:gd name="T107" fmla="*/ 1208 h 806"/>
                              <a:gd name="T108" fmla="+- 0 7130 6745"/>
                              <a:gd name="T109" fmla="*/ T108 w 623"/>
                              <a:gd name="T110" fmla="+- 0 1193 664"/>
                              <a:gd name="T111" fmla="*/ 1193 h 806"/>
                              <a:gd name="T112" fmla="+- 0 7204 6745"/>
                              <a:gd name="T113" fmla="*/ T112 w 623"/>
                              <a:gd name="T114" fmla="+- 0 1183 664"/>
                              <a:gd name="T115" fmla="*/ 1183 h 806"/>
                              <a:gd name="T116" fmla="+- 0 7282 6745"/>
                              <a:gd name="T117" fmla="*/ T116 w 623"/>
                              <a:gd name="T118" fmla="+- 0 1173 664"/>
                              <a:gd name="T119" fmla="*/ 1173 h 806"/>
                              <a:gd name="T120" fmla="+- 0 7343 6745"/>
                              <a:gd name="T121" fmla="*/ T120 w 623"/>
                              <a:gd name="T122" fmla="+- 0 1165 664"/>
                              <a:gd name="T123" fmla="*/ 1165 h 806"/>
                              <a:gd name="T124" fmla="+- 0 7368 6745"/>
                              <a:gd name="T125" fmla="*/ T124 w 623"/>
                              <a:gd name="T126" fmla="+- 0 1162 664"/>
                              <a:gd name="T127" fmla="*/ 1162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3" h="806">
                                <a:moveTo>
                                  <a:pt x="604" y="783"/>
                                </a:moveTo>
                                <a:lnTo>
                                  <a:pt x="522" y="792"/>
                                </a:lnTo>
                                <a:lnTo>
                                  <a:pt x="431" y="800"/>
                                </a:lnTo>
                                <a:lnTo>
                                  <a:pt x="335" y="804"/>
                                </a:lnTo>
                                <a:lnTo>
                                  <a:pt x="241" y="805"/>
                                </a:lnTo>
                                <a:lnTo>
                                  <a:pt x="155" y="801"/>
                                </a:lnTo>
                                <a:lnTo>
                                  <a:pt x="83" y="791"/>
                                </a:lnTo>
                                <a:lnTo>
                                  <a:pt x="29" y="774"/>
                                </a:lnTo>
                                <a:lnTo>
                                  <a:pt x="1" y="750"/>
                                </a:lnTo>
                                <a:lnTo>
                                  <a:pt x="0" y="713"/>
                                </a:lnTo>
                                <a:lnTo>
                                  <a:pt x="16" y="654"/>
                                </a:lnTo>
                                <a:lnTo>
                                  <a:pt x="44" y="576"/>
                                </a:lnTo>
                                <a:lnTo>
                                  <a:pt x="81" y="488"/>
                                </a:lnTo>
                                <a:lnTo>
                                  <a:pt x="125" y="393"/>
                                </a:lnTo>
                                <a:lnTo>
                                  <a:pt x="170" y="299"/>
                                </a:lnTo>
                                <a:lnTo>
                                  <a:pt x="213" y="212"/>
                                </a:lnTo>
                                <a:lnTo>
                                  <a:pt x="251" y="138"/>
                                </a:lnTo>
                                <a:lnTo>
                                  <a:pt x="280" y="82"/>
                                </a:lnTo>
                                <a:lnTo>
                                  <a:pt x="321" y="17"/>
                                </a:lnTo>
                                <a:lnTo>
                                  <a:pt x="348" y="0"/>
                                </a:lnTo>
                                <a:lnTo>
                                  <a:pt x="384" y="2"/>
                                </a:lnTo>
                                <a:lnTo>
                                  <a:pt x="479" y="49"/>
                                </a:lnTo>
                                <a:lnTo>
                                  <a:pt x="522" y="98"/>
                                </a:lnTo>
                                <a:lnTo>
                                  <a:pt x="472" y="237"/>
                                </a:lnTo>
                                <a:lnTo>
                                  <a:pt x="412" y="375"/>
                                </a:lnTo>
                                <a:lnTo>
                                  <a:pt x="357" y="499"/>
                                </a:lnTo>
                                <a:lnTo>
                                  <a:pt x="315" y="544"/>
                                </a:lnTo>
                                <a:lnTo>
                                  <a:pt x="385" y="529"/>
                                </a:lnTo>
                                <a:lnTo>
                                  <a:pt x="459" y="519"/>
                                </a:lnTo>
                                <a:lnTo>
                                  <a:pt x="537" y="509"/>
                                </a:lnTo>
                                <a:lnTo>
                                  <a:pt x="598" y="501"/>
                                </a:lnTo>
                                <a:lnTo>
                                  <a:pt x="623" y="498"/>
                                </a:lnTo>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886"/>
                        <wps:cNvSpPr>
                          <a:spLocks/>
                        </wps:cNvSpPr>
                        <wps:spPr bwMode="auto">
                          <a:xfrm>
                            <a:off x="7322" y="1118"/>
                            <a:ext cx="1049" cy="1395"/>
                          </a:xfrm>
                          <a:custGeom>
                            <a:avLst/>
                            <a:gdLst>
                              <a:gd name="T0" fmla="+- 0 7373 7322"/>
                              <a:gd name="T1" fmla="*/ T0 w 1049"/>
                              <a:gd name="T2" fmla="+- 0 1162 1118"/>
                              <a:gd name="T3" fmla="*/ 1162 h 1395"/>
                              <a:gd name="T4" fmla="+- 0 7651 7322"/>
                              <a:gd name="T5" fmla="*/ T4 w 1049"/>
                              <a:gd name="T6" fmla="+- 0 1118 1118"/>
                              <a:gd name="T7" fmla="*/ 1118 h 1395"/>
                              <a:gd name="T8" fmla="+- 0 7683 7322"/>
                              <a:gd name="T9" fmla="*/ T8 w 1049"/>
                              <a:gd name="T10" fmla="+- 0 1154 1118"/>
                              <a:gd name="T11" fmla="*/ 1154 h 1395"/>
                              <a:gd name="T12" fmla="+- 0 7714 7322"/>
                              <a:gd name="T13" fmla="*/ T12 w 1049"/>
                              <a:gd name="T14" fmla="+- 0 1173 1118"/>
                              <a:gd name="T15" fmla="*/ 1173 h 1395"/>
                              <a:gd name="T16" fmla="+- 0 7765 7322"/>
                              <a:gd name="T17" fmla="*/ T16 w 1049"/>
                              <a:gd name="T18" fmla="+- 0 1180 1118"/>
                              <a:gd name="T19" fmla="*/ 1180 h 1395"/>
                              <a:gd name="T20" fmla="+- 0 7853 7322"/>
                              <a:gd name="T21" fmla="*/ T20 w 1049"/>
                              <a:gd name="T22" fmla="+- 0 1181 1118"/>
                              <a:gd name="T23" fmla="*/ 1181 h 1395"/>
                              <a:gd name="T24" fmla="+- 0 7950 7322"/>
                              <a:gd name="T25" fmla="*/ T24 w 1049"/>
                              <a:gd name="T26" fmla="+- 0 1171 1118"/>
                              <a:gd name="T27" fmla="*/ 1171 h 1395"/>
                              <a:gd name="T28" fmla="+- 0 8017 7322"/>
                              <a:gd name="T29" fmla="*/ T28 w 1049"/>
                              <a:gd name="T30" fmla="+- 0 1150 1118"/>
                              <a:gd name="T31" fmla="*/ 1150 h 1395"/>
                              <a:gd name="T32" fmla="+- 0 8056 7322"/>
                              <a:gd name="T33" fmla="*/ T32 w 1049"/>
                              <a:gd name="T34" fmla="+- 0 1128 1118"/>
                              <a:gd name="T35" fmla="*/ 1128 h 1395"/>
                              <a:gd name="T36" fmla="+- 0 8069 7322"/>
                              <a:gd name="T37" fmla="*/ T36 w 1049"/>
                              <a:gd name="T38" fmla="+- 0 1118 1118"/>
                              <a:gd name="T39" fmla="*/ 1118 h 1395"/>
                              <a:gd name="T40" fmla="+- 0 8321 7322"/>
                              <a:gd name="T41" fmla="*/ T40 w 1049"/>
                              <a:gd name="T42" fmla="+- 0 1162 1118"/>
                              <a:gd name="T43" fmla="*/ 1162 h 1395"/>
                              <a:gd name="T44" fmla="+- 0 8341 7322"/>
                              <a:gd name="T45" fmla="*/ T44 w 1049"/>
                              <a:gd name="T46" fmla="+- 0 1165 1118"/>
                              <a:gd name="T47" fmla="*/ 1165 h 1395"/>
                              <a:gd name="T48" fmla="+- 0 8357 7322"/>
                              <a:gd name="T49" fmla="*/ T48 w 1049"/>
                              <a:gd name="T50" fmla="+- 0 1176 1118"/>
                              <a:gd name="T51" fmla="*/ 1176 h 1395"/>
                              <a:gd name="T52" fmla="+- 0 8367 7322"/>
                              <a:gd name="T53" fmla="*/ T52 w 1049"/>
                              <a:gd name="T54" fmla="+- 0 1192 1118"/>
                              <a:gd name="T55" fmla="*/ 1192 h 1395"/>
                              <a:gd name="T56" fmla="+- 0 8371 7322"/>
                              <a:gd name="T57" fmla="*/ T56 w 1049"/>
                              <a:gd name="T58" fmla="+- 0 1212 1118"/>
                              <a:gd name="T59" fmla="*/ 1212 h 1395"/>
                              <a:gd name="T60" fmla="+- 0 8220 7322"/>
                              <a:gd name="T61" fmla="*/ T60 w 1049"/>
                              <a:gd name="T62" fmla="+- 0 2482 1118"/>
                              <a:gd name="T63" fmla="*/ 2482 h 1395"/>
                              <a:gd name="T64" fmla="+- 0 8217 7322"/>
                              <a:gd name="T65" fmla="*/ T64 w 1049"/>
                              <a:gd name="T66" fmla="+- 0 2494 1118"/>
                              <a:gd name="T67" fmla="*/ 2494 h 1395"/>
                              <a:gd name="T68" fmla="+- 0 8209 7322"/>
                              <a:gd name="T69" fmla="*/ T68 w 1049"/>
                              <a:gd name="T70" fmla="+- 0 2504 1118"/>
                              <a:gd name="T71" fmla="*/ 2504 h 1395"/>
                              <a:gd name="T72" fmla="+- 0 8198 7322"/>
                              <a:gd name="T73" fmla="*/ T72 w 1049"/>
                              <a:gd name="T74" fmla="+- 0 2510 1118"/>
                              <a:gd name="T75" fmla="*/ 2510 h 1395"/>
                              <a:gd name="T76" fmla="+- 0 8184 7322"/>
                              <a:gd name="T77" fmla="*/ T76 w 1049"/>
                              <a:gd name="T78" fmla="+- 0 2513 1118"/>
                              <a:gd name="T79" fmla="*/ 2513 h 1395"/>
                              <a:gd name="T80" fmla="+- 0 7512 7322"/>
                              <a:gd name="T81" fmla="*/ T80 w 1049"/>
                              <a:gd name="T82" fmla="+- 0 2513 1118"/>
                              <a:gd name="T83" fmla="*/ 2513 h 1395"/>
                              <a:gd name="T84" fmla="+- 0 7322 7322"/>
                              <a:gd name="T85" fmla="*/ T84 w 1049"/>
                              <a:gd name="T86" fmla="+- 0 1212 1118"/>
                              <a:gd name="T87" fmla="*/ 1212 h 1395"/>
                              <a:gd name="T88" fmla="+- 0 7326 7322"/>
                              <a:gd name="T89" fmla="*/ T88 w 1049"/>
                              <a:gd name="T90" fmla="+- 0 1192 1118"/>
                              <a:gd name="T91" fmla="*/ 1192 h 1395"/>
                              <a:gd name="T92" fmla="+- 0 7337 7322"/>
                              <a:gd name="T93" fmla="*/ T92 w 1049"/>
                              <a:gd name="T94" fmla="+- 0 1176 1118"/>
                              <a:gd name="T95" fmla="*/ 1176 h 1395"/>
                              <a:gd name="T96" fmla="+- 0 7353 7322"/>
                              <a:gd name="T97" fmla="*/ T96 w 1049"/>
                              <a:gd name="T98" fmla="+- 0 1165 1118"/>
                              <a:gd name="T99" fmla="*/ 1165 h 1395"/>
                              <a:gd name="T100" fmla="+- 0 7373 7322"/>
                              <a:gd name="T101" fmla="*/ T100 w 1049"/>
                              <a:gd name="T102" fmla="+- 0 1162 1118"/>
                              <a:gd name="T103" fmla="*/ 1162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49" h="1395">
                                <a:moveTo>
                                  <a:pt x="51" y="44"/>
                                </a:moveTo>
                                <a:lnTo>
                                  <a:pt x="329" y="0"/>
                                </a:lnTo>
                                <a:lnTo>
                                  <a:pt x="361" y="36"/>
                                </a:lnTo>
                                <a:lnTo>
                                  <a:pt x="392" y="55"/>
                                </a:lnTo>
                                <a:lnTo>
                                  <a:pt x="443" y="62"/>
                                </a:lnTo>
                                <a:lnTo>
                                  <a:pt x="531" y="63"/>
                                </a:lnTo>
                                <a:lnTo>
                                  <a:pt x="628" y="53"/>
                                </a:lnTo>
                                <a:lnTo>
                                  <a:pt x="695" y="32"/>
                                </a:lnTo>
                                <a:lnTo>
                                  <a:pt x="734" y="10"/>
                                </a:lnTo>
                                <a:lnTo>
                                  <a:pt x="747" y="0"/>
                                </a:lnTo>
                                <a:lnTo>
                                  <a:pt x="999" y="44"/>
                                </a:lnTo>
                                <a:lnTo>
                                  <a:pt x="1019" y="47"/>
                                </a:lnTo>
                                <a:lnTo>
                                  <a:pt x="1035" y="58"/>
                                </a:lnTo>
                                <a:lnTo>
                                  <a:pt x="1045" y="74"/>
                                </a:lnTo>
                                <a:lnTo>
                                  <a:pt x="1049" y="94"/>
                                </a:lnTo>
                                <a:lnTo>
                                  <a:pt x="898" y="1364"/>
                                </a:lnTo>
                                <a:lnTo>
                                  <a:pt x="895" y="1376"/>
                                </a:lnTo>
                                <a:lnTo>
                                  <a:pt x="887" y="1386"/>
                                </a:lnTo>
                                <a:lnTo>
                                  <a:pt x="876" y="1392"/>
                                </a:lnTo>
                                <a:lnTo>
                                  <a:pt x="862" y="1395"/>
                                </a:lnTo>
                                <a:lnTo>
                                  <a:pt x="190" y="1395"/>
                                </a:lnTo>
                                <a:lnTo>
                                  <a:pt x="0" y="94"/>
                                </a:lnTo>
                                <a:lnTo>
                                  <a:pt x="4" y="74"/>
                                </a:lnTo>
                                <a:lnTo>
                                  <a:pt x="15" y="58"/>
                                </a:lnTo>
                                <a:lnTo>
                                  <a:pt x="31" y="47"/>
                                </a:lnTo>
                                <a:lnTo>
                                  <a:pt x="51" y="44"/>
                                </a:lnTo>
                                <a:close/>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AutoShape 885"/>
                        <wps:cNvSpPr>
                          <a:spLocks/>
                        </wps:cNvSpPr>
                        <wps:spPr bwMode="auto">
                          <a:xfrm>
                            <a:off x="7108" y="208"/>
                            <a:ext cx="430" cy="543"/>
                          </a:xfrm>
                          <a:custGeom>
                            <a:avLst/>
                            <a:gdLst>
                              <a:gd name="T0" fmla="+- 0 7217 7109"/>
                              <a:gd name="T1" fmla="*/ T0 w 430"/>
                              <a:gd name="T2" fmla="+- 0 242 209"/>
                              <a:gd name="T3" fmla="*/ 242 h 543"/>
                              <a:gd name="T4" fmla="+- 0 7154 7109"/>
                              <a:gd name="T5" fmla="*/ T4 w 430"/>
                              <a:gd name="T6" fmla="+- 0 471 209"/>
                              <a:gd name="T7" fmla="*/ 471 h 543"/>
                              <a:gd name="T8" fmla="+- 0 7122 7109"/>
                              <a:gd name="T9" fmla="*/ T8 w 430"/>
                              <a:gd name="T10" fmla="+- 0 592 209"/>
                              <a:gd name="T11" fmla="*/ 592 h 543"/>
                              <a:gd name="T12" fmla="+- 0 7110 7109"/>
                              <a:gd name="T13" fmla="*/ T12 w 430"/>
                              <a:gd name="T14" fmla="+- 0 646 209"/>
                              <a:gd name="T15" fmla="*/ 646 h 543"/>
                              <a:gd name="T16" fmla="+- 0 7109 7109"/>
                              <a:gd name="T17" fmla="*/ T16 w 430"/>
                              <a:gd name="T18" fmla="+- 0 674 209"/>
                              <a:gd name="T19" fmla="*/ 674 h 543"/>
                              <a:gd name="T20" fmla="+- 0 7149 7109"/>
                              <a:gd name="T21" fmla="*/ T20 w 430"/>
                              <a:gd name="T22" fmla="+- 0 688 209"/>
                              <a:gd name="T23" fmla="*/ 688 h 543"/>
                              <a:gd name="T24" fmla="+- 0 7194 7109"/>
                              <a:gd name="T25" fmla="*/ T24 w 430"/>
                              <a:gd name="T26" fmla="+- 0 715 209"/>
                              <a:gd name="T27" fmla="*/ 715 h 543"/>
                              <a:gd name="T28" fmla="+- 0 7231 7109"/>
                              <a:gd name="T29" fmla="*/ T28 w 430"/>
                              <a:gd name="T30" fmla="+- 0 740 209"/>
                              <a:gd name="T31" fmla="*/ 740 h 543"/>
                              <a:gd name="T32" fmla="+- 0 7246 7109"/>
                              <a:gd name="T33" fmla="*/ T32 w 430"/>
                              <a:gd name="T34" fmla="+- 0 751 209"/>
                              <a:gd name="T35" fmla="*/ 751 h 543"/>
                              <a:gd name="T36" fmla="+- 0 7356 7109"/>
                              <a:gd name="T37" fmla="*/ T36 w 430"/>
                              <a:gd name="T38" fmla="+- 0 655 209"/>
                              <a:gd name="T39" fmla="*/ 655 h 543"/>
                              <a:gd name="T40" fmla="+- 0 7457 7109"/>
                              <a:gd name="T41" fmla="*/ T40 w 430"/>
                              <a:gd name="T42" fmla="+- 0 598 209"/>
                              <a:gd name="T43" fmla="*/ 598 h 543"/>
                              <a:gd name="T44" fmla="+- 0 7538 7109"/>
                              <a:gd name="T45" fmla="*/ T44 w 430"/>
                              <a:gd name="T46" fmla="+- 0 571 209"/>
                              <a:gd name="T47" fmla="*/ 571 h 543"/>
                              <a:gd name="T48" fmla="+- 0 7538 7109"/>
                              <a:gd name="T49" fmla="*/ T48 w 430"/>
                              <a:gd name="T50" fmla="+- 0 564 209"/>
                              <a:gd name="T51" fmla="*/ 564 h 543"/>
                              <a:gd name="T52" fmla="+- 0 7368 7109"/>
                              <a:gd name="T53" fmla="*/ T52 w 430"/>
                              <a:gd name="T54" fmla="+- 0 564 209"/>
                              <a:gd name="T55" fmla="*/ 564 h 543"/>
                              <a:gd name="T56" fmla="+- 0 7448 7109"/>
                              <a:gd name="T57" fmla="*/ T56 w 430"/>
                              <a:gd name="T58" fmla="+- 0 444 209"/>
                              <a:gd name="T59" fmla="*/ 444 h 543"/>
                              <a:gd name="T60" fmla="+- 0 7368 7109"/>
                              <a:gd name="T61" fmla="*/ T60 w 430"/>
                              <a:gd name="T62" fmla="+- 0 444 209"/>
                              <a:gd name="T63" fmla="*/ 444 h 543"/>
                              <a:gd name="T64" fmla="+- 0 7378 7109"/>
                              <a:gd name="T65" fmla="*/ T64 w 430"/>
                              <a:gd name="T66" fmla="+- 0 418 209"/>
                              <a:gd name="T67" fmla="*/ 418 h 543"/>
                              <a:gd name="T68" fmla="+- 0 7308 7109"/>
                              <a:gd name="T69" fmla="*/ T68 w 430"/>
                              <a:gd name="T70" fmla="+- 0 418 209"/>
                              <a:gd name="T71" fmla="*/ 418 h 543"/>
                              <a:gd name="T72" fmla="+- 0 7310 7109"/>
                              <a:gd name="T73" fmla="*/ T72 w 430"/>
                              <a:gd name="T74" fmla="+- 0 408 209"/>
                              <a:gd name="T75" fmla="*/ 408 h 543"/>
                              <a:gd name="T76" fmla="+- 0 7243 7109"/>
                              <a:gd name="T77" fmla="*/ T76 w 430"/>
                              <a:gd name="T78" fmla="+- 0 408 209"/>
                              <a:gd name="T79" fmla="*/ 408 h 543"/>
                              <a:gd name="T80" fmla="+- 0 7238 7109"/>
                              <a:gd name="T81" fmla="*/ T80 w 430"/>
                              <a:gd name="T82" fmla="+- 0 245 209"/>
                              <a:gd name="T83" fmla="*/ 245 h 543"/>
                              <a:gd name="T84" fmla="+- 0 7217 7109"/>
                              <a:gd name="T85" fmla="*/ T84 w 430"/>
                              <a:gd name="T86" fmla="+- 0 242 209"/>
                              <a:gd name="T87" fmla="*/ 242 h 543"/>
                              <a:gd name="T88" fmla="+- 0 7536 7109"/>
                              <a:gd name="T89" fmla="*/ T88 w 430"/>
                              <a:gd name="T90" fmla="+- 0 550 209"/>
                              <a:gd name="T91" fmla="*/ 550 h 543"/>
                              <a:gd name="T92" fmla="+- 0 7452 7109"/>
                              <a:gd name="T93" fmla="*/ T92 w 430"/>
                              <a:gd name="T94" fmla="+- 0 550 209"/>
                              <a:gd name="T95" fmla="*/ 550 h 543"/>
                              <a:gd name="T96" fmla="+- 0 7368 7109"/>
                              <a:gd name="T97" fmla="*/ T96 w 430"/>
                              <a:gd name="T98" fmla="+- 0 564 209"/>
                              <a:gd name="T99" fmla="*/ 564 h 543"/>
                              <a:gd name="T100" fmla="+- 0 7538 7109"/>
                              <a:gd name="T101" fmla="*/ T100 w 430"/>
                              <a:gd name="T102" fmla="+- 0 564 209"/>
                              <a:gd name="T103" fmla="*/ 564 h 543"/>
                              <a:gd name="T104" fmla="+- 0 7536 7109"/>
                              <a:gd name="T105" fmla="*/ T104 w 430"/>
                              <a:gd name="T106" fmla="+- 0 550 209"/>
                              <a:gd name="T107" fmla="*/ 550 h 543"/>
                              <a:gd name="T108" fmla="+- 0 7502 7109"/>
                              <a:gd name="T109" fmla="*/ T108 w 430"/>
                              <a:gd name="T110" fmla="+- 0 305 209"/>
                              <a:gd name="T111" fmla="*/ 305 h 543"/>
                              <a:gd name="T112" fmla="+- 0 7368 7109"/>
                              <a:gd name="T113" fmla="*/ T112 w 430"/>
                              <a:gd name="T114" fmla="+- 0 444 209"/>
                              <a:gd name="T115" fmla="*/ 444 h 543"/>
                              <a:gd name="T116" fmla="+- 0 7448 7109"/>
                              <a:gd name="T117" fmla="*/ T116 w 430"/>
                              <a:gd name="T118" fmla="+- 0 444 209"/>
                              <a:gd name="T119" fmla="*/ 444 h 543"/>
                              <a:gd name="T120" fmla="+- 0 7529 7109"/>
                              <a:gd name="T121" fmla="*/ T120 w 430"/>
                              <a:gd name="T122" fmla="+- 0 322 209"/>
                              <a:gd name="T123" fmla="*/ 322 h 543"/>
                              <a:gd name="T124" fmla="+- 0 7502 7109"/>
                              <a:gd name="T125" fmla="*/ T124 w 430"/>
                              <a:gd name="T126" fmla="+- 0 305 209"/>
                              <a:gd name="T127" fmla="*/ 305 h 543"/>
                              <a:gd name="T128" fmla="+- 0 7421 7109"/>
                              <a:gd name="T129" fmla="*/ T128 w 430"/>
                              <a:gd name="T130" fmla="+- 0 209 209"/>
                              <a:gd name="T131" fmla="*/ 209 h 543"/>
                              <a:gd name="T132" fmla="+- 0 7332 7109"/>
                              <a:gd name="T133" fmla="*/ T132 w 430"/>
                              <a:gd name="T134" fmla="+- 0 379 209"/>
                              <a:gd name="T135" fmla="*/ 379 h 543"/>
                              <a:gd name="T136" fmla="+- 0 7308 7109"/>
                              <a:gd name="T137" fmla="*/ T136 w 430"/>
                              <a:gd name="T138" fmla="+- 0 418 209"/>
                              <a:gd name="T139" fmla="*/ 418 h 543"/>
                              <a:gd name="T140" fmla="+- 0 7378 7109"/>
                              <a:gd name="T141" fmla="*/ T140 w 430"/>
                              <a:gd name="T142" fmla="+- 0 418 209"/>
                              <a:gd name="T143" fmla="*/ 418 h 543"/>
                              <a:gd name="T144" fmla="+- 0 7452 7109"/>
                              <a:gd name="T145" fmla="*/ T144 w 430"/>
                              <a:gd name="T146" fmla="+- 0 228 209"/>
                              <a:gd name="T147" fmla="*/ 228 h 543"/>
                              <a:gd name="T148" fmla="+- 0 7421 7109"/>
                              <a:gd name="T149" fmla="*/ T148 w 430"/>
                              <a:gd name="T150" fmla="+- 0 209 209"/>
                              <a:gd name="T151" fmla="*/ 209 h 543"/>
                              <a:gd name="T152" fmla="+- 0 7310 7109"/>
                              <a:gd name="T153" fmla="*/ T152 w 430"/>
                              <a:gd name="T154" fmla="+- 0 209 209"/>
                              <a:gd name="T155" fmla="*/ 209 h 543"/>
                              <a:gd name="T156" fmla="+- 0 7243 7109"/>
                              <a:gd name="T157" fmla="*/ T156 w 430"/>
                              <a:gd name="T158" fmla="+- 0 408 209"/>
                              <a:gd name="T159" fmla="*/ 408 h 543"/>
                              <a:gd name="T160" fmla="+- 0 7310 7109"/>
                              <a:gd name="T161" fmla="*/ T160 w 430"/>
                              <a:gd name="T162" fmla="+- 0 408 209"/>
                              <a:gd name="T163" fmla="*/ 408 h 543"/>
                              <a:gd name="T164" fmla="+- 0 7339 7109"/>
                              <a:gd name="T165" fmla="*/ T164 w 430"/>
                              <a:gd name="T166" fmla="+- 0 218 209"/>
                              <a:gd name="T167" fmla="*/ 218 h 543"/>
                              <a:gd name="T168" fmla="+- 0 7310 7109"/>
                              <a:gd name="T169" fmla="*/ T168 w 430"/>
                              <a:gd name="T170" fmla="+- 0 209 209"/>
                              <a:gd name="T171" fmla="*/ 20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0" h="543">
                                <a:moveTo>
                                  <a:pt x="108" y="33"/>
                                </a:moveTo>
                                <a:lnTo>
                                  <a:pt x="45" y="262"/>
                                </a:lnTo>
                                <a:lnTo>
                                  <a:pt x="13" y="383"/>
                                </a:lnTo>
                                <a:lnTo>
                                  <a:pt x="1" y="437"/>
                                </a:lnTo>
                                <a:lnTo>
                                  <a:pt x="0" y="465"/>
                                </a:lnTo>
                                <a:lnTo>
                                  <a:pt x="40" y="479"/>
                                </a:lnTo>
                                <a:lnTo>
                                  <a:pt x="85" y="506"/>
                                </a:lnTo>
                                <a:lnTo>
                                  <a:pt x="122" y="531"/>
                                </a:lnTo>
                                <a:lnTo>
                                  <a:pt x="137" y="542"/>
                                </a:lnTo>
                                <a:lnTo>
                                  <a:pt x="247" y="446"/>
                                </a:lnTo>
                                <a:lnTo>
                                  <a:pt x="348" y="389"/>
                                </a:lnTo>
                                <a:lnTo>
                                  <a:pt x="429" y="362"/>
                                </a:lnTo>
                                <a:lnTo>
                                  <a:pt x="429" y="355"/>
                                </a:lnTo>
                                <a:lnTo>
                                  <a:pt x="259" y="355"/>
                                </a:lnTo>
                                <a:lnTo>
                                  <a:pt x="339" y="235"/>
                                </a:lnTo>
                                <a:lnTo>
                                  <a:pt x="259" y="235"/>
                                </a:lnTo>
                                <a:lnTo>
                                  <a:pt x="269" y="209"/>
                                </a:lnTo>
                                <a:lnTo>
                                  <a:pt x="199" y="209"/>
                                </a:lnTo>
                                <a:lnTo>
                                  <a:pt x="201" y="199"/>
                                </a:lnTo>
                                <a:lnTo>
                                  <a:pt x="134" y="199"/>
                                </a:lnTo>
                                <a:lnTo>
                                  <a:pt x="129" y="36"/>
                                </a:lnTo>
                                <a:lnTo>
                                  <a:pt x="108" y="33"/>
                                </a:lnTo>
                                <a:close/>
                                <a:moveTo>
                                  <a:pt x="427" y="341"/>
                                </a:moveTo>
                                <a:lnTo>
                                  <a:pt x="343" y="341"/>
                                </a:lnTo>
                                <a:lnTo>
                                  <a:pt x="259" y="355"/>
                                </a:lnTo>
                                <a:lnTo>
                                  <a:pt x="429" y="355"/>
                                </a:lnTo>
                                <a:lnTo>
                                  <a:pt x="427" y="341"/>
                                </a:lnTo>
                                <a:close/>
                                <a:moveTo>
                                  <a:pt x="393" y="96"/>
                                </a:moveTo>
                                <a:lnTo>
                                  <a:pt x="259" y="235"/>
                                </a:lnTo>
                                <a:lnTo>
                                  <a:pt x="339" y="235"/>
                                </a:lnTo>
                                <a:lnTo>
                                  <a:pt x="420" y="113"/>
                                </a:lnTo>
                                <a:lnTo>
                                  <a:pt x="393" y="96"/>
                                </a:lnTo>
                                <a:close/>
                                <a:moveTo>
                                  <a:pt x="312" y="0"/>
                                </a:moveTo>
                                <a:lnTo>
                                  <a:pt x="223" y="170"/>
                                </a:lnTo>
                                <a:lnTo>
                                  <a:pt x="199" y="209"/>
                                </a:lnTo>
                                <a:lnTo>
                                  <a:pt x="269" y="209"/>
                                </a:lnTo>
                                <a:lnTo>
                                  <a:pt x="343" y="19"/>
                                </a:lnTo>
                                <a:lnTo>
                                  <a:pt x="312" y="0"/>
                                </a:lnTo>
                                <a:close/>
                                <a:moveTo>
                                  <a:pt x="201" y="0"/>
                                </a:moveTo>
                                <a:lnTo>
                                  <a:pt x="134" y="199"/>
                                </a:lnTo>
                                <a:lnTo>
                                  <a:pt x="201" y="199"/>
                                </a:lnTo>
                                <a:lnTo>
                                  <a:pt x="230" y="9"/>
                                </a:lnTo>
                                <a:lnTo>
                                  <a:pt x="20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84"/>
                        <wps:cNvSpPr>
                          <a:spLocks/>
                        </wps:cNvSpPr>
                        <wps:spPr bwMode="auto">
                          <a:xfrm>
                            <a:off x="7108" y="208"/>
                            <a:ext cx="430" cy="543"/>
                          </a:xfrm>
                          <a:custGeom>
                            <a:avLst/>
                            <a:gdLst>
                              <a:gd name="T0" fmla="+- 0 7246 7109"/>
                              <a:gd name="T1" fmla="*/ T0 w 430"/>
                              <a:gd name="T2" fmla="+- 0 751 209"/>
                              <a:gd name="T3" fmla="*/ 751 h 543"/>
                              <a:gd name="T4" fmla="+- 0 7356 7109"/>
                              <a:gd name="T5" fmla="*/ T4 w 430"/>
                              <a:gd name="T6" fmla="+- 0 655 209"/>
                              <a:gd name="T7" fmla="*/ 655 h 543"/>
                              <a:gd name="T8" fmla="+- 0 7457 7109"/>
                              <a:gd name="T9" fmla="*/ T8 w 430"/>
                              <a:gd name="T10" fmla="+- 0 598 209"/>
                              <a:gd name="T11" fmla="*/ 598 h 543"/>
                              <a:gd name="T12" fmla="+- 0 7538 7109"/>
                              <a:gd name="T13" fmla="*/ T12 w 430"/>
                              <a:gd name="T14" fmla="+- 0 571 209"/>
                              <a:gd name="T15" fmla="*/ 571 h 543"/>
                              <a:gd name="T16" fmla="+- 0 7536 7109"/>
                              <a:gd name="T17" fmla="*/ T16 w 430"/>
                              <a:gd name="T18" fmla="+- 0 550 209"/>
                              <a:gd name="T19" fmla="*/ 550 h 543"/>
                              <a:gd name="T20" fmla="+- 0 7452 7109"/>
                              <a:gd name="T21" fmla="*/ T20 w 430"/>
                              <a:gd name="T22" fmla="+- 0 550 209"/>
                              <a:gd name="T23" fmla="*/ 550 h 543"/>
                              <a:gd name="T24" fmla="+- 0 7368 7109"/>
                              <a:gd name="T25" fmla="*/ T24 w 430"/>
                              <a:gd name="T26" fmla="+- 0 564 209"/>
                              <a:gd name="T27" fmla="*/ 564 h 543"/>
                              <a:gd name="T28" fmla="+- 0 7529 7109"/>
                              <a:gd name="T29" fmla="*/ T28 w 430"/>
                              <a:gd name="T30" fmla="+- 0 322 209"/>
                              <a:gd name="T31" fmla="*/ 322 h 543"/>
                              <a:gd name="T32" fmla="+- 0 7502 7109"/>
                              <a:gd name="T33" fmla="*/ T32 w 430"/>
                              <a:gd name="T34" fmla="+- 0 305 209"/>
                              <a:gd name="T35" fmla="*/ 305 h 543"/>
                              <a:gd name="T36" fmla="+- 0 7368 7109"/>
                              <a:gd name="T37" fmla="*/ T36 w 430"/>
                              <a:gd name="T38" fmla="+- 0 444 209"/>
                              <a:gd name="T39" fmla="*/ 444 h 543"/>
                              <a:gd name="T40" fmla="+- 0 7452 7109"/>
                              <a:gd name="T41" fmla="*/ T40 w 430"/>
                              <a:gd name="T42" fmla="+- 0 228 209"/>
                              <a:gd name="T43" fmla="*/ 228 h 543"/>
                              <a:gd name="T44" fmla="+- 0 7421 7109"/>
                              <a:gd name="T45" fmla="*/ T44 w 430"/>
                              <a:gd name="T46" fmla="+- 0 209 209"/>
                              <a:gd name="T47" fmla="*/ 209 h 543"/>
                              <a:gd name="T48" fmla="+- 0 7332 7109"/>
                              <a:gd name="T49" fmla="*/ T48 w 430"/>
                              <a:gd name="T50" fmla="+- 0 379 209"/>
                              <a:gd name="T51" fmla="*/ 379 h 543"/>
                              <a:gd name="T52" fmla="+- 0 7308 7109"/>
                              <a:gd name="T53" fmla="*/ T52 w 430"/>
                              <a:gd name="T54" fmla="+- 0 418 209"/>
                              <a:gd name="T55" fmla="*/ 418 h 543"/>
                              <a:gd name="T56" fmla="+- 0 7339 7109"/>
                              <a:gd name="T57" fmla="*/ T56 w 430"/>
                              <a:gd name="T58" fmla="+- 0 218 209"/>
                              <a:gd name="T59" fmla="*/ 218 h 543"/>
                              <a:gd name="T60" fmla="+- 0 7310 7109"/>
                              <a:gd name="T61" fmla="*/ T60 w 430"/>
                              <a:gd name="T62" fmla="+- 0 209 209"/>
                              <a:gd name="T63" fmla="*/ 209 h 543"/>
                              <a:gd name="T64" fmla="+- 0 7243 7109"/>
                              <a:gd name="T65" fmla="*/ T64 w 430"/>
                              <a:gd name="T66" fmla="+- 0 408 209"/>
                              <a:gd name="T67" fmla="*/ 408 h 543"/>
                              <a:gd name="T68" fmla="+- 0 7238 7109"/>
                              <a:gd name="T69" fmla="*/ T68 w 430"/>
                              <a:gd name="T70" fmla="+- 0 245 209"/>
                              <a:gd name="T71" fmla="*/ 245 h 543"/>
                              <a:gd name="T72" fmla="+- 0 7154 7109"/>
                              <a:gd name="T73" fmla="*/ T72 w 430"/>
                              <a:gd name="T74" fmla="+- 0 471 209"/>
                              <a:gd name="T75" fmla="*/ 471 h 543"/>
                              <a:gd name="T76" fmla="+- 0 7122 7109"/>
                              <a:gd name="T77" fmla="*/ T76 w 430"/>
                              <a:gd name="T78" fmla="+- 0 592 209"/>
                              <a:gd name="T79" fmla="*/ 592 h 543"/>
                              <a:gd name="T80" fmla="+- 0 7109 7109"/>
                              <a:gd name="T81" fmla="*/ T80 w 430"/>
                              <a:gd name="T82" fmla="+- 0 674 209"/>
                              <a:gd name="T83" fmla="*/ 674 h 543"/>
                              <a:gd name="T84" fmla="+- 0 7149 7109"/>
                              <a:gd name="T85" fmla="*/ T84 w 430"/>
                              <a:gd name="T86" fmla="+- 0 688 209"/>
                              <a:gd name="T87" fmla="*/ 688 h 543"/>
                              <a:gd name="T88" fmla="+- 0 7194 7109"/>
                              <a:gd name="T89" fmla="*/ T88 w 430"/>
                              <a:gd name="T90" fmla="+- 0 715 209"/>
                              <a:gd name="T91" fmla="*/ 715 h 543"/>
                              <a:gd name="T92" fmla="+- 0 7231 7109"/>
                              <a:gd name="T93" fmla="*/ T92 w 430"/>
                              <a:gd name="T94" fmla="+- 0 740 209"/>
                              <a:gd name="T95" fmla="*/ 740 h 543"/>
                              <a:gd name="T96" fmla="+- 0 7246 7109"/>
                              <a:gd name="T97" fmla="*/ T96 w 430"/>
                              <a:gd name="T98" fmla="+- 0 751 209"/>
                              <a:gd name="T99" fmla="*/ 75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0" h="543">
                                <a:moveTo>
                                  <a:pt x="137" y="542"/>
                                </a:moveTo>
                                <a:lnTo>
                                  <a:pt x="247" y="446"/>
                                </a:lnTo>
                                <a:lnTo>
                                  <a:pt x="348" y="389"/>
                                </a:lnTo>
                                <a:lnTo>
                                  <a:pt x="429" y="362"/>
                                </a:lnTo>
                                <a:lnTo>
                                  <a:pt x="427" y="341"/>
                                </a:lnTo>
                                <a:lnTo>
                                  <a:pt x="343" y="341"/>
                                </a:lnTo>
                                <a:lnTo>
                                  <a:pt x="259" y="355"/>
                                </a:lnTo>
                                <a:lnTo>
                                  <a:pt x="420" y="113"/>
                                </a:lnTo>
                                <a:lnTo>
                                  <a:pt x="393" y="96"/>
                                </a:lnTo>
                                <a:lnTo>
                                  <a:pt x="259" y="235"/>
                                </a:lnTo>
                                <a:lnTo>
                                  <a:pt x="343" y="19"/>
                                </a:lnTo>
                                <a:lnTo>
                                  <a:pt x="312" y="0"/>
                                </a:lnTo>
                                <a:lnTo>
                                  <a:pt x="223" y="170"/>
                                </a:lnTo>
                                <a:lnTo>
                                  <a:pt x="199" y="209"/>
                                </a:lnTo>
                                <a:lnTo>
                                  <a:pt x="230" y="9"/>
                                </a:lnTo>
                                <a:lnTo>
                                  <a:pt x="201" y="0"/>
                                </a:lnTo>
                                <a:lnTo>
                                  <a:pt x="134" y="199"/>
                                </a:lnTo>
                                <a:lnTo>
                                  <a:pt x="129" y="36"/>
                                </a:lnTo>
                                <a:lnTo>
                                  <a:pt x="45" y="262"/>
                                </a:lnTo>
                                <a:lnTo>
                                  <a:pt x="13" y="383"/>
                                </a:lnTo>
                                <a:lnTo>
                                  <a:pt x="0" y="465"/>
                                </a:lnTo>
                                <a:lnTo>
                                  <a:pt x="40" y="479"/>
                                </a:lnTo>
                                <a:lnTo>
                                  <a:pt x="85" y="506"/>
                                </a:lnTo>
                                <a:lnTo>
                                  <a:pt x="122" y="531"/>
                                </a:lnTo>
                                <a:lnTo>
                                  <a:pt x="137" y="54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AutoShape 883"/>
                        <wps:cNvSpPr>
                          <a:spLocks/>
                        </wps:cNvSpPr>
                        <wps:spPr bwMode="auto">
                          <a:xfrm>
                            <a:off x="8131" y="201"/>
                            <a:ext cx="464" cy="543"/>
                          </a:xfrm>
                          <a:custGeom>
                            <a:avLst/>
                            <a:gdLst>
                              <a:gd name="T0" fmla="+- 0 8155 8131"/>
                              <a:gd name="T1" fmla="*/ T0 w 464"/>
                              <a:gd name="T2" fmla="+- 0 298 202"/>
                              <a:gd name="T3" fmla="*/ 298 h 543"/>
                              <a:gd name="T4" fmla="+- 0 8131 8131"/>
                              <a:gd name="T5" fmla="*/ T4 w 464"/>
                              <a:gd name="T6" fmla="+- 0 319 202"/>
                              <a:gd name="T7" fmla="*/ 319 h 543"/>
                              <a:gd name="T8" fmla="+- 0 8266 8131"/>
                              <a:gd name="T9" fmla="*/ T8 w 464"/>
                              <a:gd name="T10" fmla="+- 0 473 202"/>
                              <a:gd name="T11" fmla="*/ 473 h 543"/>
                              <a:gd name="T12" fmla="+- 0 8338 8131"/>
                              <a:gd name="T13" fmla="*/ T12 w 464"/>
                              <a:gd name="T14" fmla="+- 0 559 202"/>
                              <a:gd name="T15" fmla="*/ 559 h 543"/>
                              <a:gd name="T16" fmla="+- 0 8174 8131"/>
                              <a:gd name="T17" fmla="*/ T16 w 464"/>
                              <a:gd name="T18" fmla="+- 0 559 202"/>
                              <a:gd name="T19" fmla="*/ 559 h 543"/>
                              <a:gd name="T20" fmla="+- 0 8165 8131"/>
                              <a:gd name="T21" fmla="*/ T20 w 464"/>
                              <a:gd name="T22" fmla="+- 0 588 202"/>
                              <a:gd name="T23" fmla="*/ 588 h 543"/>
                              <a:gd name="T24" fmla="+- 0 8239 8131"/>
                              <a:gd name="T25" fmla="*/ T24 w 464"/>
                              <a:gd name="T26" fmla="+- 0 600 202"/>
                              <a:gd name="T27" fmla="*/ 600 h 543"/>
                              <a:gd name="T28" fmla="+- 0 8335 8131"/>
                              <a:gd name="T29" fmla="*/ T28 w 464"/>
                              <a:gd name="T30" fmla="+- 0 643 202"/>
                              <a:gd name="T31" fmla="*/ 643 h 543"/>
                              <a:gd name="T32" fmla="+- 0 8450 8131"/>
                              <a:gd name="T33" fmla="*/ T32 w 464"/>
                              <a:gd name="T34" fmla="+- 0 744 202"/>
                              <a:gd name="T35" fmla="*/ 744 h 543"/>
                              <a:gd name="T36" fmla="+- 0 8455 8131"/>
                              <a:gd name="T37" fmla="*/ T36 w 464"/>
                              <a:gd name="T38" fmla="+- 0 741 202"/>
                              <a:gd name="T39" fmla="*/ 741 h 543"/>
                              <a:gd name="T40" fmla="+- 0 8468 8131"/>
                              <a:gd name="T41" fmla="*/ T40 w 464"/>
                              <a:gd name="T42" fmla="+- 0 733 202"/>
                              <a:gd name="T43" fmla="*/ 733 h 543"/>
                              <a:gd name="T44" fmla="+- 0 8489 8131"/>
                              <a:gd name="T45" fmla="*/ T44 w 464"/>
                              <a:gd name="T46" fmla="+- 0 721 202"/>
                              <a:gd name="T47" fmla="*/ 721 h 543"/>
                              <a:gd name="T48" fmla="+- 0 8515 8131"/>
                              <a:gd name="T49" fmla="*/ T48 w 464"/>
                              <a:gd name="T50" fmla="+- 0 706 202"/>
                              <a:gd name="T51" fmla="*/ 706 h 543"/>
                              <a:gd name="T52" fmla="+- 0 8552 8131"/>
                              <a:gd name="T53" fmla="*/ T52 w 464"/>
                              <a:gd name="T54" fmla="+- 0 682 202"/>
                              <a:gd name="T55" fmla="*/ 682 h 543"/>
                              <a:gd name="T56" fmla="+- 0 8572 8131"/>
                              <a:gd name="T57" fmla="*/ T56 w 464"/>
                              <a:gd name="T58" fmla="+- 0 670 202"/>
                              <a:gd name="T59" fmla="*/ 670 h 543"/>
                              <a:gd name="T60" fmla="+- 0 8584 8131"/>
                              <a:gd name="T61" fmla="*/ T60 w 464"/>
                              <a:gd name="T62" fmla="+- 0 666 202"/>
                              <a:gd name="T63" fmla="*/ 666 h 543"/>
                              <a:gd name="T64" fmla="+- 0 8594 8131"/>
                              <a:gd name="T65" fmla="*/ T64 w 464"/>
                              <a:gd name="T66" fmla="+- 0 666 202"/>
                              <a:gd name="T67" fmla="*/ 666 h 543"/>
                              <a:gd name="T68" fmla="+- 0 8576 8131"/>
                              <a:gd name="T69" fmla="*/ T68 w 464"/>
                              <a:gd name="T70" fmla="+- 0 559 202"/>
                              <a:gd name="T71" fmla="*/ 559 h 543"/>
                              <a:gd name="T72" fmla="+- 0 8338 8131"/>
                              <a:gd name="T73" fmla="*/ T72 w 464"/>
                              <a:gd name="T74" fmla="+- 0 559 202"/>
                              <a:gd name="T75" fmla="*/ 559 h 543"/>
                              <a:gd name="T76" fmla="+- 0 8242 8131"/>
                              <a:gd name="T77" fmla="*/ T76 w 464"/>
                              <a:gd name="T78" fmla="+- 0 554 202"/>
                              <a:gd name="T79" fmla="*/ 554 h 543"/>
                              <a:gd name="T80" fmla="+- 0 8575 8131"/>
                              <a:gd name="T81" fmla="*/ T80 w 464"/>
                              <a:gd name="T82" fmla="+- 0 554 202"/>
                              <a:gd name="T83" fmla="*/ 554 h 543"/>
                              <a:gd name="T84" fmla="+- 0 8523 8131"/>
                              <a:gd name="T85" fmla="*/ T84 w 464"/>
                              <a:gd name="T86" fmla="+- 0 444 202"/>
                              <a:gd name="T87" fmla="*/ 444 h 543"/>
                              <a:gd name="T88" fmla="+- 0 8335 8131"/>
                              <a:gd name="T89" fmla="*/ T88 w 464"/>
                              <a:gd name="T90" fmla="+- 0 444 202"/>
                              <a:gd name="T91" fmla="*/ 444 h 543"/>
                              <a:gd name="T92" fmla="+- 0 8155 8131"/>
                              <a:gd name="T93" fmla="*/ T92 w 464"/>
                              <a:gd name="T94" fmla="+- 0 298 202"/>
                              <a:gd name="T95" fmla="*/ 298 h 543"/>
                              <a:gd name="T96" fmla="+- 0 8594 8131"/>
                              <a:gd name="T97" fmla="*/ T96 w 464"/>
                              <a:gd name="T98" fmla="+- 0 666 202"/>
                              <a:gd name="T99" fmla="*/ 666 h 543"/>
                              <a:gd name="T100" fmla="+- 0 8584 8131"/>
                              <a:gd name="T101" fmla="*/ T100 w 464"/>
                              <a:gd name="T102" fmla="+- 0 666 202"/>
                              <a:gd name="T103" fmla="*/ 666 h 543"/>
                              <a:gd name="T104" fmla="+- 0 8594 8131"/>
                              <a:gd name="T105" fmla="*/ T104 w 464"/>
                              <a:gd name="T106" fmla="+- 0 667 202"/>
                              <a:gd name="T107" fmla="*/ 667 h 543"/>
                              <a:gd name="T108" fmla="+- 0 8594 8131"/>
                              <a:gd name="T109" fmla="*/ T108 w 464"/>
                              <a:gd name="T110" fmla="+- 0 666 202"/>
                              <a:gd name="T111" fmla="*/ 666 h 543"/>
                              <a:gd name="T112" fmla="+- 0 8266 8131"/>
                              <a:gd name="T113" fmla="*/ T112 w 464"/>
                              <a:gd name="T114" fmla="+- 0 202 202"/>
                              <a:gd name="T115" fmla="*/ 202 h 543"/>
                              <a:gd name="T116" fmla="+- 0 8234 8131"/>
                              <a:gd name="T117" fmla="*/ T116 w 464"/>
                              <a:gd name="T118" fmla="+- 0 223 202"/>
                              <a:gd name="T119" fmla="*/ 223 h 543"/>
                              <a:gd name="T120" fmla="+- 0 8335 8131"/>
                              <a:gd name="T121" fmla="*/ T120 w 464"/>
                              <a:gd name="T122" fmla="+- 0 444 202"/>
                              <a:gd name="T123" fmla="*/ 444 h 543"/>
                              <a:gd name="T124" fmla="+- 0 8523 8131"/>
                              <a:gd name="T125" fmla="*/ T124 w 464"/>
                              <a:gd name="T126" fmla="+- 0 444 202"/>
                              <a:gd name="T127" fmla="*/ 444 h 543"/>
                              <a:gd name="T128" fmla="+- 0 8503 8131"/>
                              <a:gd name="T129" fmla="*/ T128 w 464"/>
                              <a:gd name="T130" fmla="+- 0 403 202"/>
                              <a:gd name="T131" fmla="*/ 403 h 543"/>
                              <a:gd name="T132" fmla="+- 0 8386 8131"/>
                              <a:gd name="T133" fmla="*/ T132 w 464"/>
                              <a:gd name="T134" fmla="+- 0 403 202"/>
                              <a:gd name="T135" fmla="*/ 403 h 543"/>
                              <a:gd name="T136" fmla="+- 0 8347 8131"/>
                              <a:gd name="T137" fmla="*/ T136 w 464"/>
                              <a:gd name="T138" fmla="+- 0 336 202"/>
                              <a:gd name="T139" fmla="*/ 336 h 543"/>
                              <a:gd name="T140" fmla="+- 0 8266 8131"/>
                              <a:gd name="T141" fmla="*/ T140 w 464"/>
                              <a:gd name="T142" fmla="+- 0 202 202"/>
                              <a:gd name="T143" fmla="*/ 202 h 543"/>
                              <a:gd name="T144" fmla="+- 0 8395 8131"/>
                              <a:gd name="T145" fmla="*/ T144 w 464"/>
                              <a:gd name="T146" fmla="+- 0 310 202"/>
                              <a:gd name="T147" fmla="*/ 310 h 543"/>
                              <a:gd name="T148" fmla="+- 0 8362 8131"/>
                              <a:gd name="T149" fmla="*/ T148 w 464"/>
                              <a:gd name="T150" fmla="+- 0 322 202"/>
                              <a:gd name="T151" fmla="*/ 322 h 543"/>
                              <a:gd name="T152" fmla="+- 0 8386 8131"/>
                              <a:gd name="T153" fmla="*/ T152 w 464"/>
                              <a:gd name="T154" fmla="+- 0 403 202"/>
                              <a:gd name="T155" fmla="*/ 403 h 543"/>
                              <a:gd name="T156" fmla="+- 0 8503 8131"/>
                              <a:gd name="T157" fmla="*/ T156 w 464"/>
                              <a:gd name="T158" fmla="+- 0 403 202"/>
                              <a:gd name="T159" fmla="*/ 403 h 543"/>
                              <a:gd name="T160" fmla="+- 0 8486 8131"/>
                              <a:gd name="T161" fmla="*/ T160 w 464"/>
                              <a:gd name="T162" fmla="+- 0 367 202"/>
                              <a:gd name="T163" fmla="*/ 367 h 543"/>
                              <a:gd name="T164" fmla="+- 0 8462 8131"/>
                              <a:gd name="T165" fmla="*/ T164 w 464"/>
                              <a:gd name="T166" fmla="+- 0 341 202"/>
                              <a:gd name="T167" fmla="*/ 341 h 543"/>
                              <a:gd name="T168" fmla="+- 0 8422 8131"/>
                              <a:gd name="T169" fmla="*/ T168 w 464"/>
                              <a:gd name="T170" fmla="+- 0 341 202"/>
                              <a:gd name="T171" fmla="*/ 341 h 543"/>
                              <a:gd name="T172" fmla="+- 0 8395 8131"/>
                              <a:gd name="T173" fmla="*/ T172 w 464"/>
                              <a:gd name="T174" fmla="+- 0 310 202"/>
                              <a:gd name="T175" fmla="*/ 310 h 543"/>
                              <a:gd name="T176" fmla="+- 0 8453 8131"/>
                              <a:gd name="T177" fmla="*/ T176 w 464"/>
                              <a:gd name="T178" fmla="+- 0 331 202"/>
                              <a:gd name="T179" fmla="*/ 331 h 543"/>
                              <a:gd name="T180" fmla="+- 0 8422 8131"/>
                              <a:gd name="T181" fmla="*/ T180 w 464"/>
                              <a:gd name="T182" fmla="+- 0 341 202"/>
                              <a:gd name="T183" fmla="*/ 341 h 543"/>
                              <a:gd name="T184" fmla="+- 0 8462 8131"/>
                              <a:gd name="T185" fmla="*/ T184 w 464"/>
                              <a:gd name="T186" fmla="+- 0 341 202"/>
                              <a:gd name="T187" fmla="*/ 341 h 543"/>
                              <a:gd name="T188" fmla="+- 0 8453 8131"/>
                              <a:gd name="T189" fmla="*/ T188 w 464"/>
                              <a:gd name="T190" fmla="+- 0 331 202"/>
                              <a:gd name="T191" fmla="*/ 33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4" h="543">
                                <a:moveTo>
                                  <a:pt x="24" y="96"/>
                                </a:moveTo>
                                <a:lnTo>
                                  <a:pt x="0" y="117"/>
                                </a:lnTo>
                                <a:lnTo>
                                  <a:pt x="135" y="271"/>
                                </a:lnTo>
                                <a:lnTo>
                                  <a:pt x="207" y="357"/>
                                </a:lnTo>
                                <a:lnTo>
                                  <a:pt x="43" y="357"/>
                                </a:lnTo>
                                <a:lnTo>
                                  <a:pt x="34" y="386"/>
                                </a:lnTo>
                                <a:lnTo>
                                  <a:pt x="108" y="398"/>
                                </a:lnTo>
                                <a:lnTo>
                                  <a:pt x="204" y="441"/>
                                </a:lnTo>
                                <a:lnTo>
                                  <a:pt x="319" y="542"/>
                                </a:lnTo>
                                <a:lnTo>
                                  <a:pt x="324" y="539"/>
                                </a:lnTo>
                                <a:lnTo>
                                  <a:pt x="337" y="531"/>
                                </a:lnTo>
                                <a:lnTo>
                                  <a:pt x="358" y="519"/>
                                </a:lnTo>
                                <a:lnTo>
                                  <a:pt x="384" y="504"/>
                                </a:lnTo>
                                <a:lnTo>
                                  <a:pt x="421" y="480"/>
                                </a:lnTo>
                                <a:lnTo>
                                  <a:pt x="441" y="468"/>
                                </a:lnTo>
                                <a:lnTo>
                                  <a:pt x="453" y="464"/>
                                </a:lnTo>
                                <a:lnTo>
                                  <a:pt x="463" y="464"/>
                                </a:lnTo>
                                <a:lnTo>
                                  <a:pt x="445" y="357"/>
                                </a:lnTo>
                                <a:lnTo>
                                  <a:pt x="207" y="357"/>
                                </a:lnTo>
                                <a:lnTo>
                                  <a:pt x="111" y="352"/>
                                </a:lnTo>
                                <a:lnTo>
                                  <a:pt x="444" y="352"/>
                                </a:lnTo>
                                <a:lnTo>
                                  <a:pt x="392" y="242"/>
                                </a:lnTo>
                                <a:lnTo>
                                  <a:pt x="204" y="242"/>
                                </a:lnTo>
                                <a:lnTo>
                                  <a:pt x="24" y="96"/>
                                </a:lnTo>
                                <a:close/>
                                <a:moveTo>
                                  <a:pt x="463" y="464"/>
                                </a:moveTo>
                                <a:lnTo>
                                  <a:pt x="453" y="464"/>
                                </a:lnTo>
                                <a:lnTo>
                                  <a:pt x="463" y="465"/>
                                </a:lnTo>
                                <a:lnTo>
                                  <a:pt x="463" y="464"/>
                                </a:lnTo>
                                <a:close/>
                                <a:moveTo>
                                  <a:pt x="135" y="0"/>
                                </a:moveTo>
                                <a:lnTo>
                                  <a:pt x="103" y="21"/>
                                </a:lnTo>
                                <a:lnTo>
                                  <a:pt x="204" y="242"/>
                                </a:lnTo>
                                <a:lnTo>
                                  <a:pt x="392" y="242"/>
                                </a:lnTo>
                                <a:lnTo>
                                  <a:pt x="372" y="201"/>
                                </a:lnTo>
                                <a:lnTo>
                                  <a:pt x="255" y="201"/>
                                </a:lnTo>
                                <a:lnTo>
                                  <a:pt x="216" y="134"/>
                                </a:lnTo>
                                <a:lnTo>
                                  <a:pt x="135" y="0"/>
                                </a:lnTo>
                                <a:close/>
                                <a:moveTo>
                                  <a:pt x="264" y="108"/>
                                </a:moveTo>
                                <a:lnTo>
                                  <a:pt x="231" y="120"/>
                                </a:lnTo>
                                <a:lnTo>
                                  <a:pt x="255" y="201"/>
                                </a:lnTo>
                                <a:lnTo>
                                  <a:pt x="372" y="201"/>
                                </a:lnTo>
                                <a:lnTo>
                                  <a:pt x="355" y="165"/>
                                </a:lnTo>
                                <a:lnTo>
                                  <a:pt x="331" y="139"/>
                                </a:lnTo>
                                <a:lnTo>
                                  <a:pt x="291" y="139"/>
                                </a:lnTo>
                                <a:lnTo>
                                  <a:pt x="264" y="108"/>
                                </a:lnTo>
                                <a:close/>
                                <a:moveTo>
                                  <a:pt x="322" y="129"/>
                                </a:moveTo>
                                <a:lnTo>
                                  <a:pt x="291" y="139"/>
                                </a:lnTo>
                                <a:lnTo>
                                  <a:pt x="331" y="139"/>
                                </a:lnTo>
                                <a:lnTo>
                                  <a:pt x="322" y="129"/>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88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8336" y="294"/>
                            <a:ext cx="18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Freeform 881"/>
                        <wps:cNvSpPr>
                          <a:spLocks/>
                        </wps:cNvSpPr>
                        <wps:spPr bwMode="auto">
                          <a:xfrm>
                            <a:off x="8131" y="206"/>
                            <a:ext cx="464" cy="543"/>
                          </a:xfrm>
                          <a:custGeom>
                            <a:avLst/>
                            <a:gdLst>
                              <a:gd name="T0" fmla="+- 0 8266 8131"/>
                              <a:gd name="T1" fmla="*/ T0 w 464"/>
                              <a:gd name="T2" fmla="+- 0 478 206"/>
                              <a:gd name="T3" fmla="*/ 478 h 543"/>
                              <a:gd name="T4" fmla="+- 0 8131 8131"/>
                              <a:gd name="T5" fmla="*/ T4 w 464"/>
                              <a:gd name="T6" fmla="+- 0 324 206"/>
                              <a:gd name="T7" fmla="*/ 324 h 543"/>
                              <a:gd name="T8" fmla="+- 0 8155 8131"/>
                              <a:gd name="T9" fmla="*/ T8 w 464"/>
                              <a:gd name="T10" fmla="+- 0 302 206"/>
                              <a:gd name="T11" fmla="*/ 302 h 543"/>
                              <a:gd name="T12" fmla="+- 0 8335 8131"/>
                              <a:gd name="T13" fmla="*/ T12 w 464"/>
                              <a:gd name="T14" fmla="+- 0 449 206"/>
                              <a:gd name="T15" fmla="*/ 449 h 543"/>
                              <a:gd name="T16" fmla="+- 0 8234 8131"/>
                              <a:gd name="T17" fmla="*/ T16 w 464"/>
                              <a:gd name="T18" fmla="+- 0 228 206"/>
                              <a:gd name="T19" fmla="*/ 228 h 543"/>
                              <a:gd name="T20" fmla="+- 0 8266 8131"/>
                              <a:gd name="T21" fmla="*/ T20 w 464"/>
                              <a:gd name="T22" fmla="+- 0 206 206"/>
                              <a:gd name="T23" fmla="*/ 206 h 543"/>
                              <a:gd name="T24" fmla="+- 0 8347 8131"/>
                              <a:gd name="T25" fmla="*/ T24 w 464"/>
                              <a:gd name="T26" fmla="+- 0 341 206"/>
                              <a:gd name="T27" fmla="*/ 341 h 543"/>
                              <a:gd name="T28" fmla="+- 0 8386 8131"/>
                              <a:gd name="T29" fmla="*/ T28 w 464"/>
                              <a:gd name="T30" fmla="+- 0 406 206"/>
                              <a:gd name="T31" fmla="*/ 406 h 543"/>
                              <a:gd name="T32" fmla="+- 0 8362 8131"/>
                              <a:gd name="T33" fmla="*/ T32 w 464"/>
                              <a:gd name="T34" fmla="+- 0 326 206"/>
                              <a:gd name="T35" fmla="*/ 326 h 543"/>
                              <a:gd name="T36" fmla="+- 0 8395 8131"/>
                              <a:gd name="T37" fmla="*/ T36 w 464"/>
                              <a:gd name="T38" fmla="+- 0 314 206"/>
                              <a:gd name="T39" fmla="*/ 314 h 543"/>
                              <a:gd name="T40" fmla="+- 0 8422 8131"/>
                              <a:gd name="T41" fmla="*/ T40 w 464"/>
                              <a:gd name="T42" fmla="+- 0 346 206"/>
                              <a:gd name="T43" fmla="*/ 346 h 543"/>
                              <a:gd name="T44" fmla="+- 0 8453 8131"/>
                              <a:gd name="T45" fmla="*/ T44 w 464"/>
                              <a:gd name="T46" fmla="+- 0 336 206"/>
                              <a:gd name="T47" fmla="*/ 336 h 543"/>
                              <a:gd name="T48" fmla="+- 0 8486 8131"/>
                              <a:gd name="T49" fmla="*/ T48 w 464"/>
                              <a:gd name="T50" fmla="+- 0 372 206"/>
                              <a:gd name="T51" fmla="*/ 372 h 543"/>
                              <a:gd name="T52" fmla="+- 0 8575 8131"/>
                              <a:gd name="T53" fmla="*/ T52 w 464"/>
                              <a:gd name="T54" fmla="+- 0 559 206"/>
                              <a:gd name="T55" fmla="*/ 559 h 543"/>
                              <a:gd name="T56" fmla="+- 0 8594 8131"/>
                              <a:gd name="T57" fmla="*/ T56 w 464"/>
                              <a:gd name="T58" fmla="+- 0 672 206"/>
                              <a:gd name="T59" fmla="*/ 672 h 543"/>
                              <a:gd name="T60" fmla="+- 0 8584 8131"/>
                              <a:gd name="T61" fmla="*/ T60 w 464"/>
                              <a:gd name="T62" fmla="+- 0 671 206"/>
                              <a:gd name="T63" fmla="*/ 671 h 543"/>
                              <a:gd name="T64" fmla="+- 0 8572 8131"/>
                              <a:gd name="T65" fmla="*/ T64 w 464"/>
                              <a:gd name="T66" fmla="+- 0 675 206"/>
                              <a:gd name="T67" fmla="*/ 675 h 543"/>
                              <a:gd name="T68" fmla="+- 0 8552 8131"/>
                              <a:gd name="T69" fmla="*/ T68 w 464"/>
                              <a:gd name="T70" fmla="+- 0 687 206"/>
                              <a:gd name="T71" fmla="*/ 687 h 543"/>
                              <a:gd name="T72" fmla="+- 0 8515 8131"/>
                              <a:gd name="T73" fmla="*/ T72 w 464"/>
                              <a:gd name="T74" fmla="+- 0 710 206"/>
                              <a:gd name="T75" fmla="*/ 710 h 543"/>
                              <a:gd name="T76" fmla="+- 0 8489 8131"/>
                              <a:gd name="T77" fmla="*/ T76 w 464"/>
                              <a:gd name="T78" fmla="+- 0 726 206"/>
                              <a:gd name="T79" fmla="*/ 726 h 543"/>
                              <a:gd name="T80" fmla="+- 0 8468 8131"/>
                              <a:gd name="T81" fmla="*/ T80 w 464"/>
                              <a:gd name="T82" fmla="+- 0 738 206"/>
                              <a:gd name="T83" fmla="*/ 738 h 543"/>
                              <a:gd name="T84" fmla="+- 0 8455 8131"/>
                              <a:gd name="T85" fmla="*/ T84 w 464"/>
                              <a:gd name="T86" fmla="+- 0 746 206"/>
                              <a:gd name="T87" fmla="*/ 746 h 543"/>
                              <a:gd name="T88" fmla="+- 0 8450 8131"/>
                              <a:gd name="T89" fmla="*/ T88 w 464"/>
                              <a:gd name="T90" fmla="+- 0 749 206"/>
                              <a:gd name="T91" fmla="*/ 749 h 543"/>
                              <a:gd name="T92" fmla="+- 0 8335 8131"/>
                              <a:gd name="T93" fmla="*/ T92 w 464"/>
                              <a:gd name="T94" fmla="+- 0 648 206"/>
                              <a:gd name="T95" fmla="*/ 648 h 543"/>
                              <a:gd name="T96" fmla="+- 0 8239 8131"/>
                              <a:gd name="T97" fmla="*/ T96 w 464"/>
                              <a:gd name="T98" fmla="+- 0 605 206"/>
                              <a:gd name="T99" fmla="*/ 605 h 543"/>
                              <a:gd name="T100" fmla="+- 0 8165 8131"/>
                              <a:gd name="T101" fmla="*/ T100 w 464"/>
                              <a:gd name="T102" fmla="+- 0 593 206"/>
                              <a:gd name="T103" fmla="*/ 593 h 543"/>
                              <a:gd name="T104" fmla="+- 0 8174 8131"/>
                              <a:gd name="T105" fmla="*/ T104 w 464"/>
                              <a:gd name="T106" fmla="+- 0 564 206"/>
                              <a:gd name="T107" fmla="*/ 564 h 543"/>
                              <a:gd name="T108" fmla="+- 0 8242 8131"/>
                              <a:gd name="T109" fmla="*/ T108 w 464"/>
                              <a:gd name="T110" fmla="+- 0 559 206"/>
                              <a:gd name="T111" fmla="*/ 559 h 543"/>
                              <a:gd name="T112" fmla="+- 0 8338 8131"/>
                              <a:gd name="T113" fmla="*/ T112 w 464"/>
                              <a:gd name="T114" fmla="+- 0 564 206"/>
                              <a:gd name="T115" fmla="*/ 564 h 543"/>
                              <a:gd name="T116" fmla="+- 0 8266 8131"/>
                              <a:gd name="T117" fmla="*/ T116 w 464"/>
                              <a:gd name="T118" fmla="+- 0 478 206"/>
                              <a:gd name="T119" fmla="*/ 47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4" h="543">
                                <a:moveTo>
                                  <a:pt x="135" y="272"/>
                                </a:moveTo>
                                <a:lnTo>
                                  <a:pt x="0" y="118"/>
                                </a:lnTo>
                                <a:lnTo>
                                  <a:pt x="24" y="96"/>
                                </a:lnTo>
                                <a:lnTo>
                                  <a:pt x="204" y="243"/>
                                </a:lnTo>
                                <a:lnTo>
                                  <a:pt x="103" y="22"/>
                                </a:lnTo>
                                <a:lnTo>
                                  <a:pt x="135" y="0"/>
                                </a:lnTo>
                                <a:lnTo>
                                  <a:pt x="216" y="135"/>
                                </a:lnTo>
                                <a:lnTo>
                                  <a:pt x="255" y="200"/>
                                </a:lnTo>
                                <a:lnTo>
                                  <a:pt x="231" y="120"/>
                                </a:lnTo>
                                <a:lnTo>
                                  <a:pt x="264" y="108"/>
                                </a:lnTo>
                                <a:lnTo>
                                  <a:pt x="291" y="140"/>
                                </a:lnTo>
                                <a:lnTo>
                                  <a:pt x="322" y="130"/>
                                </a:lnTo>
                                <a:lnTo>
                                  <a:pt x="355" y="166"/>
                                </a:lnTo>
                                <a:lnTo>
                                  <a:pt x="444" y="353"/>
                                </a:lnTo>
                                <a:lnTo>
                                  <a:pt x="463" y="466"/>
                                </a:lnTo>
                                <a:lnTo>
                                  <a:pt x="453" y="465"/>
                                </a:lnTo>
                                <a:lnTo>
                                  <a:pt x="441" y="469"/>
                                </a:lnTo>
                                <a:lnTo>
                                  <a:pt x="421" y="481"/>
                                </a:lnTo>
                                <a:lnTo>
                                  <a:pt x="384" y="504"/>
                                </a:lnTo>
                                <a:lnTo>
                                  <a:pt x="358" y="520"/>
                                </a:lnTo>
                                <a:lnTo>
                                  <a:pt x="337" y="532"/>
                                </a:lnTo>
                                <a:lnTo>
                                  <a:pt x="324" y="540"/>
                                </a:lnTo>
                                <a:lnTo>
                                  <a:pt x="319" y="543"/>
                                </a:lnTo>
                                <a:lnTo>
                                  <a:pt x="204" y="442"/>
                                </a:lnTo>
                                <a:lnTo>
                                  <a:pt x="108" y="399"/>
                                </a:lnTo>
                                <a:lnTo>
                                  <a:pt x="34" y="387"/>
                                </a:lnTo>
                                <a:lnTo>
                                  <a:pt x="43" y="358"/>
                                </a:lnTo>
                                <a:lnTo>
                                  <a:pt x="111" y="353"/>
                                </a:lnTo>
                                <a:lnTo>
                                  <a:pt x="207" y="358"/>
                                </a:lnTo>
                                <a:lnTo>
                                  <a:pt x="135" y="272"/>
                                </a:lnTo>
                                <a:close/>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Text Box 880"/>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6E89" w14:textId="77777777" w:rsidR="00D61AFD" w:rsidRDefault="00D61AFD">
                              <w:pPr>
                                <w:spacing w:before="8"/>
                                <w:rPr>
                                  <w:b/>
                                  <w:sz w:val="20"/>
                                </w:rPr>
                              </w:pPr>
                            </w:p>
                            <w:p w14:paraId="368C69D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12.4.4</w:t>
                              </w:r>
                            </w:p>
                            <w:p w14:paraId="43C44DEB" w14:textId="77777777" w:rsidR="00D61AFD" w:rsidRDefault="00D61AFD">
                              <w:pPr>
                                <w:spacing w:before="153"/>
                                <w:ind w:left="599"/>
                              </w:pPr>
                              <w:proofErr w:type="spellStart"/>
                              <w:r>
                                <w:t>Zvednout</w:t>
                              </w:r>
                              <w:proofErr w:type="spellEnd"/>
                              <w:r>
                                <w:t xml:space="preserve"> </w:t>
                              </w:r>
                              <w:proofErr w:type="spellStart"/>
                              <w:r>
                                <w:t>osm</w:t>
                              </w:r>
                              <w:proofErr w:type="spellEnd"/>
                              <w:r>
                                <w:t xml:space="preserve"> </w:t>
                              </w:r>
                              <w:proofErr w:type="spellStart"/>
                              <w:r>
                                <w:t>roztažených</w:t>
                              </w:r>
                              <w:proofErr w:type="spellEnd"/>
                              <w:r>
                                <w:t xml:space="preserve"> </w:t>
                              </w:r>
                              <w:proofErr w:type="spellStart"/>
                              <w:r>
                                <w:t>prst</w:t>
                              </w:r>
                              <w:r>
                                <w:rPr>
                                  <w:rFonts w:ascii="Monaco" w:hAnsi="Monaco"/>
                                </w:rPr>
                                <w:t>ů</w:t>
                              </w:r>
                              <w:proofErr w:type="spellEnd"/>
                              <w:r>
                                <w:t>.</w:t>
                              </w:r>
                            </w:p>
                            <w:p w14:paraId="5CEE05CA" w14:textId="77777777" w:rsidR="00D61AFD" w:rsidRDefault="00D61AFD">
                              <w:pPr>
                                <w:rPr>
                                  <w:b/>
                                  <w:sz w:val="26"/>
                                </w:rPr>
                              </w:pPr>
                            </w:p>
                            <w:p w14:paraId="3260F2EC" w14:textId="77777777" w:rsidR="00D61AFD" w:rsidRDefault="00D61AFD">
                              <w:pPr>
                                <w:rPr>
                                  <w:b/>
                                  <w:sz w:val="26"/>
                                </w:rPr>
                              </w:pPr>
                            </w:p>
                            <w:p w14:paraId="4C5407B9" w14:textId="77777777" w:rsidR="00D61AFD" w:rsidRDefault="00D61AFD">
                              <w:pPr>
                                <w:spacing w:before="9"/>
                                <w:rPr>
                                  <w:b/>
                                  <w:sz w:val="23"/>
                                </w:rPr>
                              </w:pPr>
                            </w:p>
                            <w:p w14:paraId="4EB922B1"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5465545F" id="Group 879" o:spid="_x0000_s2072"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">
                <v:rect id="Rectangle 906" o:spid="_x0000_s2073"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" fillcolor="#dbe5f1" stroked="f"/>
                <v:rect id="Rectangle 905" o:spid="_x0000_s2074"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" fillcolor="#dbe5f1" stroked="f"/>
                <v:rect id="Rectangle 904" o:spid="_x0000_s2075" style="position:absolute;top:50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" fillcolor="#dbe5f1" stroked="f"/>
                <v:rect id="Rectangle 903" o:spid="_x0000_s2076" style="position:absolute;top:76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" fillcolor="#dbe5f1" stroked="f"/>
                <v:rect id="Rectangle 902" o:spid="_x0000_s2077"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" fillcolor="#dbe5f1" stroked="f"/>
                <v:rect id="Rectangle 901" o:spid="_x0000_s2078"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" fillcolor="#dbe5f1" stroked="f"/>
                <v:rect id="Rectangle 900" o:spid="_x0000_s2079"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" fillcolor="#dbe5f1" stroked="f"/>
                <v:rect id="Rectangle 899" o:spid="_x0000_s2080" style="position:absolute;top:177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" fillcolor="#dbe5f1" stroked="f"/>
                <v:rect id="Rectangle 898" o:spid="_x0000_s2081" style="position:absolute;left:1226;top:2025;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" fillcolor="#dbe5f1" stroked="f"/>
                <v:rect id="Rectangle 897" o:spid="_x0000_s2082" style="position:absolute;top:2025;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" fillcolor="#dbe5f1" stroked="f"/>
                <v:rect id="Rectangle 896" o:spid="_x0000_s2083"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" fillcolor="#dbe5f1" stroked="f"/>
                <v:rect id="Rectangle 895" o:spid="_x0000_s2084"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" fillcolor="#dbe5f1" stroked="f"/>
                <v:shape id="AutoShape 894" o:spid="_x0000_s2085" style="position:absolute;left:6767;top:689;width:1628;height:1845;visibility:visible;mso-wrap-style:square;v-text-anchor:top" coordsize="1628,1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" path="m1598,782r-972,l626,789,751,1814r3,12l762,1836r11,7l787,1845r636,l1437,1844r14,-6l1461,1828r8,-14l1472,1796r6,-42l1486,1690r11,-82l1509,1511r13,-107l1536,1290r15,-118l1565,1054r14,-114l1592,833r6,-51xm311,l275,8,247,38,232,69r-26,56l174,200r-37,87l100,382,64,477,34,566,11,644,,705r2,36l31,766r56,17l163,795r89,6l350,802r99,-4l543,792r83,-10l1598,782r5,-45l1613,655r8,-64l1626,548r1,-18l1627,528r-1327,l415,239r22,-57l456,134,471,94,470,74,449,60,406,38,355,12,311,xm605,513l300,528r1327,l1626,523r-1033,l603,514r2,-1xm605,513r,l603,514r-10,9l605,513xm1344,451r-38,36l1271,506r-52,6l1130,513r-525,l593,523r1033,l1625,516r-6,-11l1609,497r-13,-3l1344,451xm929,451l751,477,648,494r-22,9l612,509r-7,4l1130,513r-95,-9l973,482,939,461,929,451xe" fillcolor="#5ac5f2" stroked="f">
                  <v:path arrowok="t" o:connecttype="custom" o:connectlocs="626,1471;751,2503;762,2525;787,2534;1437,2533;1461,2517;1472,2485;1486,2379;1509,2200;1536,1979;1565,1743;1592,1522;311,689;247,727;206,814;137,976;64,1166;11,1333;2,1430;87,1472;252,1490;449,1487;626,1471;1603,1426;1621,1280;1627,1219;300,1217;437,871;471,783;449,749;355,701;605,1202;1627,1217;593,1212;605,1202;605,1202;593,1212;1344,1140;1271,1195;1130,1202;593,1212;1625,1205;1609,1186;1344,1140;751,1166;626,1192;605,1202;1130,1202;973,1171;929,1140" o:connectangles="0,0,0,0,0,0,0,0,0,0,0,0,0,0,0,0,0,0,0,0,0,0,0,0,0,0,0,0,0,0,0,0,0,0,0,0,0,0,0,0,0,0,0,0,0,0,0,0,0,0"/>
                </v:shape>
                <v:shape id="Freeform 893" o:spid="_x0000_s2086" style="position:absolute;left:7586;top:532;width:562;height:560;visibility:visible;mso-wrap-style:square;v-text-anchor:top" coordsize="5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" path="m281,l207,10,140,38,83,81,39,138,11,204,,278r11,75l39,420r44,57l140,521r67,28l281,559r74,-10l422,521r57,-44l523,420r29,-67l562,278,552,204,523,138,479,81,422,38,355,10,281,xe" fillcolor="#fca" stroked="f">
                  <v:path arrowok="t" o:connecttype="custom" o:connectlocs="281,533;207,543;140,571;83,614;39,671;11,737;0,811;11,886;39,953;83,1010;140,1054;207,1082;281,1092;355,1082;422,1054;479,1010;523,953;552,886;562,811;552,737;523,671;479,614;422,571;355,543;281,533" o:connectangles="0,0,0,0,0,0,0,0,0,0,0,0,0,0,0,0,0,0,0,0,0,0,0,0,0"/>
                </v:shape>
                <v:shape id="Freeform 892" o:spid="_x0000_s2087" style="position:absolute;left:7586;top:532;width:562;height:560;visibility:visible;mso-wrap-style:square;v-text-anchor:top" coordsize="5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" path="m,278l11,204,39,138,83,81,140,38,207,10,281,r74,10l422,38r57,43l523,138r29,66l562,278r-10,75l523,420r-44,57l422,521r-67,28l281,559,207,549,140,521,83,477,39,420,11,353,,278xe" filled="f" strokeweight=".18522mm">
                  <v:path arrowok="t" o:connecttype="custom" o:connectlocs="0,811;11,737;39,671;83,614;140,571;207,543;281,533;355,543;422,571;479,614;523,671;552,737;562,811;552,886;523,953;479,1010;422,1054;355,1082;281,1092;207,1082;140,1054;83,1010;39,953;11,886;0,811" o:connectangles="0,0,0,0,0,0,0,0,0,0,0,0,0,0,0,0,0,0,0,0,0,0,0,0,0"/>
                </v:shape>
                <v:line id="Line 891" o:spid="_x0000_s2088" style="position:absolute;visibility:visible;mso-wrap-style:square" from="7078,1217" to="7078,1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" strokeweight=".18522mm"/>
                <v:shape id="AutoShape 890" o:spid="_x0000_s2089" style="position:absolute;left:8325;top:662;width:627;height:796;visibility:visible;mso-wrap-style:square;v-text-anchor:top" coordsize="627,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" path="m25,514r-7,27l11,622,,778r83,9l177,793r99,3l374,794r89,-6l539,777r56,-18l624,735r2,-37l614,638,589,561,574,521r-246,l226,516r-193,l25,514xm,778r,5l,778xm294,l250,11,199,36,157,59,137,73r-1,21l151,135r19,48l195,239r47,101l328,521r246,l556,472,517,378,476,285,437,198,402,124,375,68,360,36,331,7,294,xm21,507r12,9l226,516,21,507xe" fillcolor="#5ac5f2" stroked="f">
                  <v:path arrowok="t" o:connecttype="custom" o:connectlocs="25,1176;18,1203;11,1284;0,1440;83,1449;177,1455;276,1458;374,1456;463,1450;539,1439;595,1421;624,1397;626,1360;614,1300;589,1223;574,1183;328,1183;226,1178;33,1178;25,1176;0,1440;0,1445;0,1440;0,1440;294,662;250,673;199,698;157,721;137,735;136,756;151,797;170,845;195,901;242,1002;328,1183;574,1183;556,1134;517,1040;476,947;437,860;402,786;375,730;360,698;331,669;294,662;21,1169;33,1178;226,1178;21,1169" o:connectangles="0,0,0,0,0,0,0,0,0,0,0,0,0,0,0,0,0,0,0,0,0,0,0,0,0,0,0,0,0,0,0,0,0,0,0,0,0,0,0,0,0,0,0,0,0,0,0,0,0"/>
                </v:shape>
                <v:shape id="Freeform 889" o:spid="_x0000_s2090" style="position:absolute;left:8349;top:675;width:626;height:800;visibility:visible;mso-wrap-style:square;v-text-anchor:top" coordsize="62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" path="m21,776r82,10l194,794r96,4l384,799r86,-4l542,785r54,-16l624,745r1,-37l609,648,580,571,541,483,496,390,450,297,405,210,366,136,336,80,296,16,268,,232,2,138,48,95,96r56,137l225,364r69,117l324,531r,1l315,532r-25,-3l240,522r-74,-9l87,502,25,494,,490e" filled="f" strokeweight=".18522mm">
                  <v:path arrowok="t" o:connecttype="custom" o:connectlocs="21,1452;103,1462;194,1470;290,1474;384,1475;470,1471;542,1461;596,1445;624,1421;625,1384;609,1324;580,1247;541,1159;496,1066;450,973;405,886;366,812;336,756;296,692;268,676;232,678;138,724;95,772;151,909;225,1040;294,1157;324,1207;324,1208;315,1208;290,1205;240,1198;166,1189;87,1178;25,1170;0,1166" o:connectangles="0,0,0,0,0,0,0,0,0,0,0,0,0,0,0,0,0,0,0,0,0,0,0,0,0,0,0,0,0,0,0,0,0,0,0"/>
                </v:shape>
                <v:line id="Line 888" o:spid="_x0000_s2091" style="position:absolute;visibility:visible;mso-wrap-style:square" from="8666,1207" to="8700,1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" strokeweight=".18522mm"/>
                <v:shape id="Freeform 887" o:spid="_x0000_s2092" style="position:absolute;left:6745;top:663;width:623;height:806;visibility:visible;mso-wrap-style:square;v-text-anchor:top" coordsize="623,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" path="m604,783r-82,9l431,800r-96,4l241,805r-86,-4l83,791,29,774,1,750,,713,16,654,44,576,81,488r44,-95l170,299r43,-87l251,138,280,82,321,17,348,r36,2l479,49r43,49l472,237,412,375,357,499r-42,45l385,529r74,-10l537,509r61,-8l623,498e" filled="f" strokeweight=".18522mm">
                  <v:path arrowok="t" o:connecttype="custom" o:connectlocs="604,1447;522,1456;431,1464;335,1468;241,1469;155,1465;83,1455;29,1438;1,1414;0,1377;16,1318;44,1240;81,1152;125,1057;170,963;213,876;251,802;280,746;321,681;348,664;384,666;479,713;522,762;472,901;412,1039;357,1163;315,1208;385,1193;459,1183;537,1173;598,1165;623,1162" o:connectangles="0,0,0,0,0,0,0,0,0,0,0,0,0,0,0,0,0,0,0,0,0,0,0,0,0,0,0,0,0,0,0,0"/>
                </v:shape>
                <v:shape id="Freeform 886" o:spid="_x0000_s2093" style="position:absolute;left:7322;top:1118;width:1049;height:1395;visibility:visible;mso-wrap-style:square;v-text-anchor:top" coordsize="1049,1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" path="m51,44l329,r32,36l392,55r51,7l531,63,628,53,695,32,734,10,747,,999,44r20,3l1035,58r10,16l1049,94,898,1364r-3,12l887,1386r-11,6l862,1395r-672,l,94,4,74,15,58,31,47,51,44xe" filled="f" strokeweight=".18522mm">
                  <v:path arrowok="t" o:connecttype="custom" o:connectlocs="51,1162;329,1118;361,1154;392,1173;443,1180;531,1181;628,1171;695,1150;734,1128;747,1118;999,1162;1019,1165;1035,1176;1045,1192;1049,1212;898,2482;895,2494;887,2504;876,2510;862,2513;190,2513;0,1212;4,1192;15,1176;31,1165;51,1162" o:connectangles="0,0,0,0,0,0,0,0,0,0,0,0,0,0,0,0,0,0,0,0,0,0,0,0,0,0"/>
                </v:shape>
                <v:shape id="AutoShape 885" o:spid="_x0000_s2094" style="position:absolute;left:7108;top:208;width:430;height:543;visibility:visible;mso-wrap-style:square;v-text-anchor:top" coordsize="43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" path="m108,33l45,262,13,383,1,437,,465r40,14l85,506r37,25l137,542,247,446,348,389r81,-27l429,355r-170,l339,235r-80,l269,209r-70,l201,199r-67,l129,36,108,33xm427,341r-84,l259,355r170,l427,341xm393,96l259,235r80,l420,113,393,96xm312,l223,170r-24,39l269,209,343,19,312,xm201,l134,199r67,l230,9,201,xe" fillcolor="#fca" stroked="f">
                  <v:path arrowok="t" o:connecttype="custom" o:connectlocs="108,242;45,471;13,592;1,646;0,674;40,688;85,715;122,740;137,751;247,655;348,598;429,571;429,564;259,564;339,444;259,444;269,418;199,418;201,408;134,408;129,245;108,242;427,550;343,550;259,564;429,564;427,550;393,305;259,444;339,444;420,322;393,305;312,209;223,379;199,418;269,418;343,228;312,209;201,209;134,408;201,408;230,218;201,209" o:connectangles="0,0,0,0,0,0,0,0,0,0,0,0,0,0,0,0,0,0,0,0,0,0,0,0,0,0,0,0,0,0,0,0,0,0,0,0,0,0,0,0,0,0,0"/>
                </v:shape>
                <v:shape id="Freeform 884" o:spid="_x0000_s2095" style="position:absolute;left:7108;top:208;width:430;height:543;visibility:visible;mso-wrap-style:square;v-text-anchor:top" coordsize="43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" path="m137,542l247,446,348,389r81,-27l427,341r-84,l259,355,420,113,393,96,259,235,343,19,312,,223,170r-24,39l230,9,201,,134,199,129,36,45,262,13,383,,465r40,14l85,506r37,25l137,542xe" filled="f" strokeweight=".6pt">
                  <v:path arrowok="t" o:connecttype="custom" o:connectlocs="137,751;247,655;348,598;429,571;427,550;343,550;259,564;420,322;393,305;259,444;343,228;312,209;223,379;199,418;230,218;201,209;134,408;129,245;45,471;13,592;0,674;40,688;85,715;122,740;137,751" o:connectangles="0,0,0,0,0,0,0,0,0,0,0,0,0,0,0,0,0,0,0,0,0,0,0,0,0"/>
                </v:shape>
                <v:shape id="AutoShape 883" o:spid="_x0000_s2096" style="position:absolute;left:8131;top:201;width:464;height:543;visibility:visible;mso-wrap-style:square;v-text-anchor:top" coordsize="464,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" path="m24,96l,117,135,271r72,86l43,357r-9,29l108,398r96,43l319,542r5,-3l337,531r21,-12l384,504r37,-24l441,468r12,-4l463,464,445,357r-238,l111,352r333,l392,242r-188,l24,96xm463,464r-10,l463,465r,-1xm135,l103,21,204,242r188,l372,201r-117,l216,134,135,xm264,108r-33,12l255,201r117,l355,165,331,139r-40,l264,108xm322,129r-31,10l331,139r-9,-10xe" fillcolor="#fca" stroked="f">
                  <v:path arrowok="t" o:connecttype="custom" o:connectlocs="24,298;0,319;135,473;207,559;43,559;34,588;108,600;204,643;319,744;324,741;337,733;358,721;384,706;421,682;441,670;453,666;463,666;445,559;207,559;111,554;444,554;392,444;204,444;24,298;463,666;453,666;463,667;463,666;135,202;103,223;204,444;392,444;372,403;255,403;216,336;135,202;264,310;231,322;255,403;372,403;355,367;331,341;291,341;264,310;322,331;291,341;331,341;322,331" o:connectangles="0,0,0,0,0,0,0,0,0,0,0,0,0,0,0,0,0,0,0,0,0,0,0,0,0,0,0,0,0,0,0,0,0,0,0,0,0,0,0,0,0,0,0,0,0,0,0,0"/>
                </v:shape>
                <v:shape id="Picture 882" o:spid="_x0000_s2097" type="#_x0000_t75" style="position:absolute;left:8336;top:294;width:180;height: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">
                  <v:imagedata r:id="rId325" o:title=""/>
                </v:shape>
                <v:shape id="Freeform 881" o:spid="_x0000_s2098" style="position:absolute;left:8131;top:206;width:464;height:543;visibility:visible;mso-wrap-style:square;v-text-anchor:top" coordsize="464,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" path="m135,272l,118,24,96,204,243,103,22,135,r81,135l255,200,231,120r33,-12l291,140r31,-10l355,166r89,187l463,466r-10,-1l441,469r-20,12l384,504r-26,16l337,532r-13,8l319,543,204,442,108,399,34,387r9,-29l111,353r96,5l135,272xe" filled="f" strokeweight=".18522mm">
                  <v:path arrowok="t" o:connecttype="custom" o:connectlocs="135,478;0,324;24,302;204,449;103,228;135,206;216,341;255,406;231,326;264,314;291,346;322,336;355,372;444,559;463,672;453,671;441,675;421,687;384,710;358,726;337,738;324,746;319,749;204,648;108,605;34,593;43,564;111,559;207,564;135,478" o:connectangles="0,0,0,0,0,0,0,0,0,0,0,0,0,0,0,0,0,0,0,0,0,0,0,0,0,0,0,0,0,0"/>
                </v:shape>
                <v:shape id="Text Box 880" o:spid="_x0000_s2099"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" filled="f" stroked="f">
                  <v:textbox inset="0,0,0,0">
                    <w:txbxContent>
                      <w:p w14:paraId="49BB6E89" w14:textId="77777777" w:rsidR="00D61AFD" w:rsidRDefault="00D61AFD">
                        <w:pPr>
                          <w:spacing w:before="8"/>
                          <w:rPr>
                            <w:b/>
                            <w:sz w:val="20"/>
                          </w:rPr>
                        </w:pPr>
                      </w:p>
                      <w:p w14:paraId="368C69D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12.4.4</w:t>
                        </w:r>
                      </w:p>
                      <w:p w14:paraId="43C44DEB" w14:textId="77777777" w:rsidR="00D61AFD" w:rsidRDefault="00D61AFD">
                        <w:pPr>
                          <w:spacing w:before="153"/>
                          <w:ind w:left="599"/>
                        </w:pPr>
                        <w:proofErr w:type="spellStart"/>
                        <w:r>
                          <w:t>Zvednout</w:t>
                        </w:r>
                        <w:proofErr w:type="spellEnd"/>
                        <w:r>
                          <w:t xml:space="preserve"> </w:t>
                        </w:r>
                        <w:proofErr w:type="spellStart"/>
                        <w:r>
                          <w:t>osm</w:t>
                        </w:r>
                        <w:proofErr w:type="spellEnd"/>
                        <w:r>
                          <w:t xml:space="preserve"> </w:t>
                        </w:r>
                        <w:proofErr w:type="spellStart"/>
                        <w:r>
                          <w:t>roztažených</w:t>
                        </w:r>
                        <w:proofErr w:type="spellEnd"/>
                        <w:r>
                          <w:t xml:space="preserve"> </w:t>
                        </w:r>
                        <w:proofErr w:type="spellStart"/>
                        <w:r>
                          <w:t>prst</w:t>
                        </w:r>
                        <w:r>
                          <w:rPr>
                            <w:rFonts w:ascii="Monaco" w:hAnsi="Monaco"/>
                          </w:rPr>
                          <w:t>ů</w:t>
                        </w:r>
                        <w:proofErr w:type="spellEnd"/>
                        <w:r>
                          <w:t>.</w:t>
                        </w:r>
                      </w:p>
                      <w:p w14:paraId="5CEE05CA" w14:textId="77777777" w:rsidR="00D61AFD" w:rsidRDefault="00D61AFD">
                        <w:pPr>
                          <w:rPr>
                            <w:b/>
                            <w:sz w:val="26"/>
                          </w:rPr>
                        </w:pPr>
                      </w:p>
                      <w:p w14:paraId="3260F2EC" w14:textId="77777777" w:rsidR="00D61AFD" w:rsidRDefault="00D61AFD">
                        <w:pPr>
                          <w:rPr>
                            <w:b/>
                            <w:sz w:val="26"/>
                          </w:rPr>
                        </w:pPr>
                      </w:p>
                      <w:p w14:paraId="4C5407B9" w14:textId="77777777" w:rsidR="00D61AFD" w:rsidRDefault="00D61AFD">
                        <w:pPr>
                          <w:spacing w:before="9"/>
                          <w:rPr>
                            <w:b/>
                            <w:sz w:val="23"/>
                          </w:rPr>
                        </w:pPr>
                      </w:p>
                      <w:p w14:paraId="4EB922B1"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5669DEC5" w14:textId="77777777" w:rsidR="00D8245A" w:rsidRDefault="00D8245A">
      <w:pPr>
        <w:sectPr w:rsidR="00D8245A">
          <w:pgSz w:w="11900" w:h="16840"/>
          <w:pgMar w:top="1100" w:right="0" w:bottom="1160" w:left="1020" w:header="0" w:footer="968" w:gutter="0"/>
          <w:cols w:space="708"/>
        </w:sectPr>
      </w:pPr>
    </w:p>
    <w:p w14:paraId="3694028F" w14:textId="4BAF43AD" w:rsidR="00D8245A" w:rsidRDefault="000253DA">
      <w:pPr>
        <w:pStyle w:val="Zkladntext"/>
        <w:ind w:left="102"/>
      </w:pPr>
      <w:r>
        <w:rPr>
          <w:noProof/>
        </w:rPr>
        <w:lastRenderedPageBreak/>
        <mc:AlternateContent>
          <mc:Choice Requires="wpg">
            <w:drawing>
              <wp:anchor distT="0" distB="0" distL="0" distR="0" simplePos="0" relativeHeight="251633664" behindDoc="0" locked="0" layoutInCell="1" allowOverlap="1" wp14:anchorId="3BFB5000" wp14:editId="1275C911">
                <wp:simplePos x="0" y="0"/>
                <wp:positionH relativeFrom="page">
                  <wp:posOffset>713105</wp:posOffset>
                </wp:positionH>
                <wp:positionV relativeFrom="paragraph">
                  <wp:posOffset>2388235</wp:posOffset>
                </wp:positionV>
                <wp:extent cx="6136005" cy="317500"/>
                <wp:effectExtent l="8255" t="10160" r="8890" b="15240"/>
                <wp:wrapTopAndBottom/>
                <wp:docPr id="88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3761"/>
                          <a:chExt cx="9663" cy="500"/>
                        </a:xfrm>
                      </wpg:grpSpPr>
                      <wps:wsp>
                        <wps:cNvPr id="884" name="Rectangle 878"/>
                        <wps:cNvSpPr>
                          <a:spLocks noChangeArrowheads="1"/>
                        </wps:cNvSpPr>
                        <wps:spPr bwMode="auto">
                          <a:xfrm>
                            <a:off x="1152" y="376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7"/>
                        <wps:cNvSpPr>
                          <a:spLocks noChangeArrowheads="1"/>
                        </wps:cNvSpPr>
                        <wps:spPr bwMode="auto">
                          <a:xfrm>
                            <a:off x="1152" y="4231"/>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6"/>
                        <wps:cNvSpPr>
                          <a:spLocks noChangeArrowheads="1"/>
                        </wps:cNvSpPr>
                        <wps:spPr bwMode="auto">
                          <a:xfrm>
                            <a:off x="1152" y="420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5"/>
                        <wps:cNvSpPr>
                          <a:spLocks noChangeArrowheads="1"/>
                        </wps:cNvSpPr>
                        <wps:spPr bwMode="auto">
                          <a:xfrm>
                            <a:off x="10728" y="4231"/>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874"/>
                        <wps:cNvCnPr>
                          <a:cxnSpLocks noChangeShapeType="1"/>
                        </wps:cNvCnPr>
                        <wps:spPr bwMode="auto">
                          <a:xfrm>
                            <a:off x="1138" y="3761"/>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89" name="Line 873"/>
                        <wps:cNvCnPr>
                          <a:cxnSpLocks noChangeShapeType="1"/>
                        </wps:cNvCnPr>
                        <wps:spPr bwMode="auto">
                          <a:xfrm>
                            <a:off x="10771" y="3790"/>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872"/>
                        <wps:cNvCnPr>
                          <a:cxnSpLocks noChangeShapeType="1"/>
                        </wps:cNvCnPr>
                        <wps:spPr bwMode="auto">
                          <a:xfrm>
                            <a:off x="10742" y="3761"/>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91" name="Text Box 871"/>
                        <wps:cNvSpPr txBox="1">
                          <a:spLocks noChangeArrowheads="1"/>
                        </wps:cNvSpPr>
                        <wps:spPr bwMode="auto">
                          <a:xfrm>
                            <a:off x="1152" y="3790"/>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DA585" w14:textId="77777777" w:rsidR="00D61AFD" w:rsidRPr="00D067D8" w:rsidRDefault="00D61AFD">
                              <w:pPr>
                                <w:tabs>
                                  <w:tab w:val="left" w:pos="679"/>
                                </w:tabs>
                                <w:spacing w:line="413" w:lineRule="exact"/>
                                <w:ind w:left="107"/>
                                <w:rPr>
                                  <w:b/>
                                  <w:sz w:val="32"/>
                                  <w:lang w:val="pl-PL"/>
                                </w:rPr>
                              </w:pPr>
                              <w:r w:rsidRPr="00D067D8">
                                <w:rPr>
                                  <w:b/>
                                  <w:color w:val="FFFFFF"/>
                                  <w:sz w:val="32"/>
                                  <w:lang w:val="pl-PL"/>
                                </w:rPr>
                                <w:t>13</w:t>
                              </w:r>
                              <w:r w:rsidRPr="00D067D8">
                                <w:rPr>
                                  <w:b/>
                                  <w:color w:val="FFFFFF"/>
                                  <w:sz w:val="32"/>
                                  <w:lang w:val="pl-PL"/>
                                </w:rPr>
                                <w:tab/>
                                <w:t>CHYBA V POSTAVENÍ nebo V PO</w:t>
                              </w:r>
                              <w:r w:rsidRPr="00D067D8">
                                <w:rPr>
                                  <w:rFonts w:ascii="Monaco" w:hAnsi="Monaco"/>
                                  <w:color w:val="FFFFFF"/>
                                  <w:sz w:val="32"/>
                                  <w:lang w:val="pl-PL"/>
                                </w:rPr>
                                <w:t>Ř</w:t>
                              </w:r>
                              <w:r w:rsidRPr="00D067D8">
                                <w:rPr>
                                  <w:b/>
                                  <w:color w:val="FFFFFF"/>
                                  <w:sz w:val="32"/>
                                  <w:lang w:val="pl-PL"/>
                                </w:rPr>
                                <w:t>ADÍ POSTUPU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B5000" id="Group 870" o:spid="_x0000_s2100" style="position:absolute;left:0;text-align:left;margin-left:56.15pt;margin-top:188.05pt;width:483.15pt;height:25pt;z-index:251633664;mso-wrap-distance-left:0;mso-wrap-distance-right:0;mso-position-horizontal-relative:page;mso-position-vertical-relative:text" coordorigin="1123,3761"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">
                <v:rect id="Rectangle 878" o:spid="_x0000_s2101" style="position:absolute;left:1152;top:376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" fillcolor="#1e487c" stroked="f"/>
                <v:rect id="Rectangle 877" o:spid="_x0000_s2102" style="position:absolute;left:1152;top:423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" fillcolor="black" stroked="f"/>
                <v:rect id="Rectangle 876" o:spid="_x0000_s2103" style="position:absolute;left:1152;top:420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" fillcolor="#1e487c" stroked="f"/>
                <v:rect id="Rectangle 875" o:spid="_x0000_s2104" style="position:absolute;left:10728;top:4231;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" fillcolor="black" stroked="f"/>
                <v:line id="Line 874" o:spid="_x0000_s2105" style="position:absolute;visibility:visible;mso-wrap-style:square" from="1138,3761" to="1138,4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" strokecolor="#1e487c" strokeweight="1.44pt"/>
                <v:line id="Line 873" o:spid="_x0000_s2106" style="position:absolute;visibility:visible;mso-wrap-style:square" from="10771,3790" to="10771,4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" strokeweight="1.44pt"/>
                <v:line id="Line 872" o:spid="_x0000_s2107" style="position:absolute;visibility:visible;mso-wrap-style:square" from="10742,3761" to="10742,4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" strokecolor="#1e487c" strokeweight="1.44pt"/>
                <v:shape id="Text Box 871" o:spid="_x0000_s2108" type="#_x0000_t202" style="position:absolute;left:1152;top:3790;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" fillcolor="#538dd4" stroked="f">
                  <v:textbox inset="0,0,0,0">
                    <w:txbxContent>
                      <w:p w14:paraId="2C5DA585" w14:textId="77777777" w:rsidR="00D61AFD" w:rsidRPr="00D067D8" w:rsidRDefault="00D61AFD">
                        <w:pPr>
                          <w:tabs>
                            <w:tab w:val="left" w:pos="679"/>
                          </w:tabs>
                          <w:spacing w:line="413" w:lineRule="exact"/>
                          <w:ind w:left="107"/>
                          <w:rPr>
                            <w:b/>
                            <w:sz w:val="32"/>
                            <w:lang w:val="pl-PL"/>
                          </w:rPr>
                        </w:pPr>
                        <w:r w:rsidRPr="00D067D8">
                          <w:rPr>
                            <w:b/>
                            <w:color w:val="FFFFFF"/>
                            <w:sz w:val="32"/>
                            <w:lang w:val="pl-PL"/>
                          </w:rPr>
                          <w:t>13</w:t>
                        </w:r>
                        <w:r w:rsidRPr="00D067D8">
                          <w:rPr>
                            <w:b/>
                            <w:color w:val="FFFFFF"/>
                            <w:sz w:val="32"/>
                            <w:lang w:val="pl-PL"/>
                          </w:rPr>
                          <w:tab/>
                          <w:t>CHYBA V POSTAVENÍ nebo V PO</w:t>
                        </w:r>
                        <w:r w:rsidRPr="00D067D8">
                          <w:rPr>
                            <w:rFonts w:ascii="Monaco" w:hAnsi="Monaco"/>
                            <w:color w:val="FFFFFF"/>
                            <w:sz w:val="32"/>
                            <w:lang w:val="pl-PL"/>
                          </w:rPr>
                          <w:t>Ř</w:t>
                        </w:r>
                        <w:r w:rsidRPr="00D067D8">
                          <w:rPr>
                            <w:b/>
                            <w:color w:val="FFFFFF"/>
                            <w:sz w:val="32"/>
                            <w:lang w:val="pl-PL"/>
                          </w:rPr>
                          <w:t>ADÍ POSTUPU</w:t>
                        </w:r>
                      </w:p>
                    </w:txbxContent>
                  </v:textbox>
                </v:shape>
                <w10:wrap type="topAndBottom" anchorx="page"/>
              </v:group>
            </w:pict>
          </mc:Fallback>
        </mc:AlternateContent>
      </w:r>
      <w:r>
        <w:rPr>
          <w:noProof/>
        </w:rPr>
        <mc:AlternateContent>
          <mc:Choice Requires="wpg">
            <w:drawing>
              <wp:inline distT="0" distB="0" distL="0" distR="0" wp14:anchorId="3338E2A6" wp14:editId="3AF26045">
                <wp:extent cx="6136005" cy="2303145"/>
                <wp:effectExtent l="7620" t="12700" r="0" b="0"/>
                <wp:docPr id="837"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2303145"/>
                          <a:chOff x="0" y="0"/>
                          <a:chExt cx="9663" cy="3627"/>
                        </a:xfrm>
                      </wpg:grpSpPr>
                      <wps:wsp>
                        <wps:cNvPr id="838" name="Rectangle 869"/>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68"/>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67"/>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66"/>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865"/>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43" name="Line 864"/>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863"/>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45" name="Rectangle 862"/>
                        <wps:cNvSpPr>
                          <a:spLocks noChangeArrowheads="1"/>
                        </wps:cNvSpPr>
                        <wps:spPr bwMode="auto">
                          <a:xfrm>
                            <a:off x="108" y="59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61"/>
                        <wps:cNvSpPr>
                          <a:spLocks noChangeArrowheads="1"/>
                        </wps:cNvSpPr>
                        <wps:spPr bwMode="auto">
                          <a:xfrm>
                            <a:off x="108" y="84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60"/>
                        <wps:cNvSpPr>
                          <a:spLocks noChangeArrowheads="1"/>
                        </wps:cNvSpPr>
                        <wps:spPr bwMode="auto">
                          <a:xfrm>
                            <a:off x="108" y="109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59"/>
                        <wps:cNvSpPr>
                          <a:spLocks noChangeArrowheads="1"/>
                        </wps:cNvSpPr>
                        <wps:spPr bwMode="auto">
                          <a:xfrm>
                            <a:off x="108" y="134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58"/>
                        <wps:cNvSpPr>
                          <a:spLocks noChangeArrowheads="1"/>
                        </wps:cNvSpPr>
                        <wps:spPr bwMode="auto">
                          <a:xfrm>
                            <a:off x="108" y="160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57"/>
                        <wps:cNvSpPr>
                          <a:spLocks noChangeArrowheads="1"/>
                        </wps:cNvSpPr>
                        <wps:spPr bwMode="auto">
                          <a:xfrm>
                            <a:off x="108" y="185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56"/>
                        <wps:cNvSpPr>
                          <a:spLocks noChangeArrowheads="1"/>
                        </wps:cNvSpPr>
                        <wps:spPr bwMode="auto">
                          <a:xfrm>
                            <a:off x="108" y="210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55"/>
                        <wps:cNvSpPr>
                          <a:spLocks noChangeArrowheads="1"/>
                        </wps:cNvSpPr>
                        <wps:spPr bwMode="auto">
                          <a:xfrm>
                            <a:off x="108" y="236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54"/>
                        <wps:cNvSpPr>
                          <a:spLocks noChangeArrowheads="1"/>
                        </wps:cNvSpPr>
                        <wps:spPr bwMode="auto">
                          <a:xfrm>
                            <a:off x="108" y="261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53"/>
                        <wps:cNvSpPr>
                          <a:spLocks noChangeArrowheads="1"/>
                        </wps:cNvSpPr>
                        <wps:spPr bwMode="auto">
                          <a:xfrm>
                            <a:off x="2155" y="2868"/>
                            <a:ext cx="73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52"/>
                        <wps:cNvSpPr>
                          <a:spLocks noChangeArrowheads="1"/>
                        </wps:cNvSpPr>
                        <wps:spPr bwMode="auto">
                          <a:xfrm>
                            <a:off x="1334" y="2868"/>
                            <a:ext cx="22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51"/>
                        <wps:cNvSpPr>
                          <a:spLocks noChangeArrowheads="1"/>
                        </wps:cNvSpPr>
                        <wps:spPr bwMode="auto">
                          <a:xfrm>
                            <a:off x="108" y="2868"/>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50"/>
                        <wps:cNvSpPr>
                          <a:spLocks noChangeArrowheads="1"/>
                        </wps:cNvSpPr>
                        <wps:spPr bwMode="auto">
                          <a:xfrm>
                            <a:off x="108" y="312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9"/>
                        <wps:cNvSpPr>
                          <a:spLocks noChangeArrowheads="1"/>
                        </wps:cNvSpPr>
                        <wps:spPr bwMode="auto">
                          <a:xfrm>
                            <a:off x="108" y="337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AutoShape 848"/>
                        <wps:cNvSpPr>
                          <a:spLocks/>
                        </wps:cNvSpPr>
                        <wps:spPr bwMode="auto">
                          <a:xfrm>
                            <a:off x="7665" y="571"/>
                            <a:ext cx="243" cy="497"/>
                          </a:xfrm>
                          <a:custGeom>
                            <a:avLst/>
                            <a:gdLst>
                              <a:gd name="T0" fmla="+- 0 7757 7666"/>
                              <a:gd name="T1" fmla="*/ T0 w 243"/>
                              <a:gd name="T2" fmla="+- 0 571 571"/>
                              <a:gd name="T3" fmla="*/ 571 h 497"/>
                              <a:gd name="T4" fmla="+- 0 7738 7666"/>
                              <a:gd name="T5" fmla="*/ T4 w 243"/>
                              <a:gd name="T6" fmla="+- 0 574 571"/>
                              <a:gd name="T7" fmla="*/ 574 h 497"/>
                              <a:gd name="T8" fmla="+- 0 7728 7666"/>
                              <a:gd name="T9" fmla="*/ T8 w 243"/>
                              <a:gd name="T10" fmla="+- 0 595 571"/>
                              <a:gd name="T11" fmla="*/ 595 h 497"/>
                              <a:gd name="T12" fmla="+- 0 7704 7666"/>
                              <a:gd name="T13" fmla="*/ T12 w 243"/>
                              <a:gd name="T14" fmla="+- 0 600 571"/>
                              <a:gd name="T15" fmla="*/ 600 h 497"/>
                              <a:gd name="T16" fmla="+- 0 7699 7666"/>
                              <a:gd name="T17" fmla="*/ T16 w 243"/>
                              <a:gd name="T18" fmla="+- 0 634 571"/>
                              <a:gd name="T19" fmla="*/ 634 h 497"/>
                              <a:gd name="T20" fmla="+- 0 7678 7666"/>
                              <a:gd name="T21" fmla="*/ T20 w 243"/>
                              <a:gd name="T22" fmla="+- 0 641 571"/>
                              <a:gd name="T23" fmla="*/ 641 h 497"/>
                              <a:gd name="T24" fmla="+- 0 7666 7666"/>
                              <a:gd name="T25" fmla="*/ T24 w 243"/>
                              <a:gd name="T26" fmla="+- 0 782 571"/>
                              <a:gd name="T27" fmla="*/ 782 h 497"/>
                              <a:gd name="T28" fmla="+- 0 7687 7666"/>
                              <a:gd name="T29" fmla="*/ T28 w 243"/>
                              <a:gd name="T30" fmla="+- 0 972 571"/>
                              <a:gd name="T31" fmla="*/ 972 h 497"/>
                              <a:gd name="T32" fmla="+- 0 7723 7666"/>
                              <a:gd name="T33" fmla="*/ T32 w 243"/>
                              <a:gd name="T34" fmla="+- 0 1068 571"/>
                              <a:gd name="T35" fmla="*/ 1068 h 497"/>
                              <a:gd name="T36" fmla="+- 0 7730 7666"/>
                              <a:gd name="T37" fmla="*/ T36 w 243"/>
                              <a:gd name="T38" fmla="+- 0 1058 571"/>
                              <a:gd name="T39" fmla="*/ 1058 h 497"/>
                              <a:gd name="T40" fmla="+- 0 7740 7666"/>
                              <a:gd name="T41" fmla="*/ T40 w 243"/>
                              <a:gd name="T42" fmla="+- 0 1053 571"/>
                              <a:gd name="T43" fmla="*/ 1053 h 497"/>
                              <a:gd name="T44" fmla="+- 0 7761 7666"/>
                              <a:gd name="T45" fmla="*/ T44 w 243"/>
                              <a:gd name="T46" fmla="+- 0 1051 571"/>
                              <a:gd name="T47" fmla="*/ 1051 h 497"/>
                              <a:gd name="T48" fmla="+- 0 7870 7666"/>
                              <a:gd name="T49" fmla="*/ T48 w 243"/>
                              <a:gd name="T50" fmla="+- 0 1051 571"/>
                              <a:gd name="T51" fmla="*/ 1051 h 497"/>
                              <a:gd name="T52" fmla="+- 0 7908 7666"/>
                              <a:gd name="T53" fmla="*/ T52 w 243"/>
                              <a:gd name="T54" fmla="+- 0 929 571"/>
                              <a:gd name="T55" fmla="*/ 929 h 497"/>
                              <a:gd name="T56" fmla="+- 0 7896 7666"/>
                              <a:gd name="T57" fmla="*/ T56 w 243"/>
                              <a:gd name="T58" fmla="+- 0 794 571"/>
                              <a:gd name="T59" fmla="*/ 794 h 497"/>
                              <a:gd name="T60" fmla="+- 0 7834 7666"/>
                              <a:gd name="T61" fmla="*/ T60 w 243"/>
                              <a:gd name="T62" fmla="+- 0 718 571"/>
                              <a:gd name="T63" fmla="*/ 718 h 497"/>
                              <a:gd name="T64" fmla="+- 0 7808 7666"/>
                              <a:gd name="T65" fmla="*/ T64 w 243"/>
                              <a:gd name="T66" fmla="+- 0 602 571"/>
                              <a:gd name="T67" fmla="*/ 602 h 497"/>
                              <a:gd name="T68" fmla="+- 0 7776 7666"/>
                              <a:gd name="T69" fmla="*/ T68 w 243"/>
                              <a:gd name="T70" fmla="+- 0 602 571"/>
                              <a:gd name="T71" fmla="*/ 602 h 497"/>
                              <a:gd name="T72" fmla="+- 0 7757 7666"/>
                              <a:gd name="T73" fmla="*/ T72 w 243"/>
                              <a:gd name="T74" fmla="+- 0 571 571"/>
                              <a:gd name="T75" fmla="*/ 571 h 497"/>
                              <a:gd name="T76" fmla="+- 0 7807 7666"/>
                              <a:gd name="T77" fmla="*/ T76 w 243"/>
                              <a:gd name="T78" fmla="+- 0 598 571"/>
                              <a:gd name="T79" fmla="*/ 598 h 497"/>
                              <a:gd name="T80" fmla="+- 0 7776 7666"/>
                              <a:gd name="T81" fmla="*/ T80 w 243"/>
                              <a:gd name="T82" fmla="+- 0 602 571"/>
                              <a:gd name="T83" fmla="*/ 602 h 497"/>
                              <a:gd name="T84" fmla="+- 0 7808 7666"/>
                              <a:gd name="T85" fmla="*/ T84 w 243"/>
                              <a:gd name="T86" fmla="+- 0 602 571"/>
                              <a:gd name="T87" fmla="*/ 602 h 497"/>
                              <a:gd name="T88" fmla="+- 0 7807 7666"/>
                              <a:gd name="T89" fmla="*/ T88 w 243"/>
                              <a:gd name="T90" fmla="+- 0 598 571"/>
                              <a:gd name="T91" fmla="*/ 598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 h="497">
                                <a:moveTo>
                                  <a:pt x="91" y="0"/>
                                </a:moveTo>
                                <a:lnTo>
                                  <a:pt x="72" y="3"/>
                                </a:lnTo>
                                <a:lnTo>
                                  <a:pt x="62" y="24"/>
                                </a:lnTo>
                                <a:lnTo>
                                  <a:pt x="38" y="29"/>
                                </a:lnTo>
                                <a:lnTo>
                                  <a:pt x="33" y="63"/>
                                </a:lnTo>
                                <a:lnTo>
                                  <a:pt x="12" y="70"/>
                                </a:lnTo>
                                <a:lnTo>
                                  <a:pt x="0" y="211"/>
                                </a:lnTo>
                                <a:lnTo>
                                  <a:pt x="21" y="401"/>
                                </a:lnTo>
                                <a:lnTo>
                                  <a:pt x="57" y="497"/>
                                </a:lnTo>
                                <a:lnTo>
                                  <a:pt x="64" y="487"/>
                                </a:lnTo>
                                <a:lnTo>
                                  <a:pt x="74" y="482"/>
                                </a:lnTo>
                                <a:lnTo>
                                  <a:pt x="95" y="480"/>
                                </a:lnTo>
                                <a:lnTo>
                                  <a:pt x="204" y="480"/>
                                </a:lnTo>
                                <a:lnTo>
                                  <a:pt x="242" y="358"/>
                                </a:lnTo>
                                <a:lnTo>
                                  <a:pt x="230" y="223"/>
                                </a:lnTo>
                                <a:lnTo>
                                  <a:pt x="168" y="147"/>
                                </a:lnTo>
                                <a:lnTo>
                                  <a:pt x="142" y="31"/>
                                </a:lnTo>
                                <a:lnTo>
                                  <a:pt x="110" y="31"/>
                                </a:lnTo>
                                <a:lnTo>
                                  <a:pt x="91" y="0"/>
                                </a:lnTo>
                                <a:close/>
                                <a:moveTo>
                                  <a:pt x="141" y="27"/>
                                </a:moveTo>
                                <a:lnTo>
                                  <a:pt x="110" y="31"/>
                                </a:lnTo>
                                <a:lnTo>
                                  <a:pt x="142" y="31"/>
                                </a:lnTo>
                                <a:lnTo>
                                  <a:pt x="14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AutoShape 847"/>
                        <wps:cNvSpPr>
                          <a:spLocks/>
                        </wps:cNvSpPr>
                        <wps:spPr bwMode="auto">
                          <a:xfrm>
                            <a:off x="7665" y="571"/>
                            <a:ext cx="243" cy="497"/>
                          </a:xfrm>
                          <a:custGeom>
                            <a:avLst/>
                            <a:gdLst>
                              <a:gd name="T0" fmla="+- 0 7757 7666"/>
                              <a:gd name="T1" fmla="*/ T0 w 243"/>
                              <a:gd name="T2" fmla="+- 0 571 571"/>
                              <a:gd name="T3" fmla="*/ 571 h 497"/>
                              <a:gd name="T4" fmla="+- 0 7738 7666"/>
                              <a:gd name="T5" fmla="*/ T4 w 243"/>
                              <a:gd name="T6" fmla="+- 0 574 571"/>
                              <a:gd name="T7" fmla="*/ 574 h 497"/>
                              <a:gd name="T8" fmla="+- 0 7728 7666"/>
                              <a:gd name="T9" fmla="*/ T8 w 243"/>
                              <a:gd name="T10" fmla="+- 0 595 571"/>
                              <a:gd name="T11" fmla="*/ 595 h 497"/>
                              <a:gd name="T12" fmla="+- 0 7704 7666"/>
                              <a:gd name="T13" fmla="*/ T12 w 243"/>
                              <a:gd name="T14" fmla="+- 0 600 571"/>
                              <a:gd name="T15" fmla="*/ 600 h 497"/>
                              <a:gd name="T16" fmla="+- 0 7699 7666"/>
                              <a:gd name="T17" fmla="*/ T16 w 243"/>
                              <a:gd name="T18" fmla="+- 0 634 571"/>
                              <a:gd name="T19" fmla="*/ 634 h 497"/>
                              <a:gd name="T20" fmla="+- 0 7678 7666"/>
                              <a:gd name="T21" fmla="*/ T20 w 243"/>
                              <a:gd name="T22" fmla="+- 0 641 571"/>
                              <a:gd name="T23" fmla="*/ 641 h 497"/>
                              <a:gd name="T24" fmla="+- 0 7666 7666"/>
                              <a:gd name="T25" fmla="*/ T24 w 243"/>
                              <a:gd name="T26" fmla="+- 0 782 571"/>
                              <a:gd name="T27" fmla="*/ 782 h 497"/>
                              <a:gd name="T28" fmla="+- 0 7687 7666"/>
                              <a:gd name="T29" fmla="*/ T28 w 243"/>
                              <a:gd name="T30" fmla="+- 0 972 571"/>
                              <a:gd name="T31" fmla="*/ 972 h 497"/>
                              <a:gd name="T32" fmla="+- 0 7723 7666"/>
                              <a:gd name="T33" fmla="*/ T32 w 243"/>
                              <a:gd name="T34" fmla="+- 0 1068 571"/>
                              <a:gd name="T35" fmla="*/ 1068 h 497"/>
                              <a:gd name="T36" fmla="+- 0 7730 7666"/>
                              <a:gd name="T37" fmla="*/ T36 w 243"/>
                              <a:gd name="T38" fmla="+- 0 1058 571"/>
                              <a:gd name="T39" fmla="*/ 1058 h 497"/>
                              <a:gd name="T40" fmla="+- 0 7740 7666"/>
                              <a:gd name="T41" fmla="*/ T40 w 243"/>
                              <a:gd name="T42" fmla="+- 0 1053 571"/>
                              <a:gd name="T43" fmla="*/ 1053 h 497"/>
                              <a:gd name="T44" fmla="+- 0 7761 7666"/>
                              <a:gd name="T45" fmla="*/ T44 w 243"/>
                              <a:gd name="T46" fmla="+- 0 1051 571"/>
                              <a:gd name="T47" fmla="*/ 1051 h 497"/>
                              <a:gd name="T48" fmla="+- 0 7870 7666"/>
                              <a:gd name="T49" fmla="*/ T48 w 243"/>
                              <a:gd name="T50" fmla="+- 0 1051 571"/>
                              <a:gd name="T51" fmla="*/ 1051 h 497"/>
                              <a:gd name="T52" fmla="+- 0 7908 7666"/>
                              <a:gd name="T53" fmla="*/ T52 w 243"/>
                              <a:gd name="T54" fmla="+- 0 929 571"/>
                              <a:gd name="T55" fmla="*/ 929 h 497"/>
                              <a:gd name="T56" fmla="+- 0 7896 7666"/>
                              <a:gd name="T57" fmla="*/ T56 w 243"/>
                              <a:gd name="T58" fmla="+- 0 794 571"/>
                              <a:gd name="T59" fmla="*/ 794 h 497"/>
                              <a:gd name="T60" fmla="+- 0 7834 7666"/>
                              <a:gd name="T61" fmla="*/ T60 w 243"/>
                              <a:gd name="T62" fmla="+- 0 718 571"/>
                              <a:gd name="T63" fmla="*/ 718 h 497"/>
                              <a:gd name="T64" fmla="+- 0 7808 7666"/>
                              <a:gd name="T65" fmla="*/ T64 w 243"/>
                              <a:gd name="T66" fmla="+- 0 602 571"/>
                              <a:gd name="T67" fmla="*/ 602 h 497"/>
                              <a:gd name="T68" fmla="+- 0 7776 7666"/>
                              <a:gd name="T69" fmla="*/ T68 w 243"/>
                              <a:gd name="T70" fmla="+- 0 602 571"/>
                              <a:gd name="T71" fmla="*/ 602 h 497"/>
                              <a:gd name="T72" fmla="+- 0 7757 7666"/>
                              <a:gd name="T73" fmla="*/ T72 w 243"/>
                              <a:gd name="T74" fmla="+- 0 571 571"/>
                              <a:gd name="T75" fmla="*/ 571 h 497"/>
                              <a:gd name="T76" fmla="+- 0 7807 7666"/>
                              <a:gd name="T77" fmla="*/ T76 w 243"/>
                              <a:gd name="T78" fmla="+- 0 598 571"/>
                              <a:gd name="T79" fmla="*/ 598 h 497"/>
                              <a:gd name="T80" fmla="+- 0 7776 7666"/>
                              <a:gd name="T81" fmla="*/ T80 w 243"/>
                              <a:gd name="T82" fmla="+- 0 602 571"/>
                              <a:gd name="T83" fmla="*/ 602 h 497"/>
                              <a:gd name="T84" fmla="+- 0 7808 7666"/>
                              <a:gd name="T85" fmla="*/ T84 w 243"/>
                              <a:gd name="T86" fmla="+- 0 602 571"/>
                              <a:gd name="T87" fmla="*/ 602 h 497"/>
                              <a:gd name="T88" fmla="+- 0 7807 7666"/>
                              <a:gd name="T89" fmla="*/ T88 w 243"/>
                              <a:gd name="T90" fmla="+- 0 598 571"/>
                              <a:gd name="T91" fmla="*/ 598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 h="497">
                                <a:moveTo>
                                  <a:pt x="91" y="0"/>
                                </a:moveTo>
                                <a:lnTo>
                                  <a:pt x="72" y="3"/>
                                </a:lnTo>
                                <a:lnTo>
                                  <a:pt x="62" y="24"/>
                                </a:lnTo>
                                <a:lnTo>
                                  <a:pt x="38" y="29"/>
                                </a:lnTo>
                                <a:lnTo>
                                  <a:pt x="33" y="63"/>
                                </a:lnTo>
                                <a:lnTo>
                                  <a:pt x="12" y="70"/>
                                </a:lnTo>
                                <a:lnTo>
                                  <a:pt x="0" y="211"/>
                                </a:lnTo>
                                <a:lnTo>
                                  <a:pt x="21" y="401"/>
                                </a:lnTo>
                                <a:lnTo>
                                  <a:pt x="57" y="497"/>
                                </a:lnTo>
                                <a:lnTo>
                                  <a:pt x="64" y="487"/>
                                </a:lnTo>
                                <a:lnTo>
                                  <a:pt x="74" y="482"/>
                                </a:lnTo>
                                <a:lnTo>
                                  <a:pt x="95" y="480"/>
                                </a:lnTo>
                                <a:lnTo>
                                  <a:pt x="204" y="480"/>
                                </a:lnTo>
                                <a:lnTo>
                                  <a:pt x="242" y="358"/>
                                </a:lnTo>
                                <a:lnTo>
                                  <a:pt x="230" y="223"/>
                                </a:lnTo>
                                <a:lnTo>
                                  <a:pt x="168" y="147"/>
                                </a:lnTo>
                                <a:lnTo>
                                  <a:pt x="142" y="31"/>
                                </a:lnTo>
                                <a:lnTo>
                                  <a:pt x="110" y="31"/>
                                </a:lnTo>
                                <a:lnTo>
                                  <a:pt x="91" y="0"/>
                                </a:lnTo>
                                <a:close/>
                                <a:moveTo>
                                  <a:pt x="141" y="27"/>
                                </a:moveTo>
                                <a:lnTo>
                                  <a:pt x="110" y="31"/>
                                </a:lnTo>
                                <a:lnTo>
                                  <a:pt x="142" y="31"/>
                                </a:lnTo>
                                <a:lnTo>
                                  <a:pt x="141" y="27"/>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46"/>
                        <wps:cNvSpPr>
                          <a:spLocks/>
                        </wps:cNvSpPr>
                        <wps:spPr bwMode="auto">
                          <a:xfrm>
                            <a:off x="7665" y="571"/>
                            <a:ext cx="243" cy="497"/>
                          </a:xfrm>
                          <a:custGeom>
                            <a:avLst/>
                            <a:gdLst>
                              <a:gd name="T0" fmla="+- 0 7870 7666"/>
                              <a:gd name="T1" fmla="*/ T0 w 243"/>
                              <a:gd name="T2" fmla="+- 0 1051 571"/>
                              <a:gd name="T3" fmla="*/ 1051 h 497"/>
                              <a:gd name="T4" fmla="+- 0 7908 7666"/>
                              <a:gd name="T5" fmla="*/ T4 w 243"/>
                              <a:gd name="T6" fmla="+- 0 929 571"/>
                              <a:gd name="T7" fmla="*/ 929 h 497"/>
                              <a:gd name="T8" fmla="+- 0 7896 7666"/>
                              <a:gd name="T9" fmla="*/ T8 w 243"/>
                              <a:gd name="T10" fmla="+- 0 794 571"/>
                              <a:gd name="T11" fmla="*/ 794 h 497"/>
                              <a:gd name="T12" fmla="+- 0 7834 7666"/>
                              <a:gd name="T13" fmla="*/ T12 w 243"/>
                              <a:gd name="T14" fmla="+- 0 718 571"/>
                              <a:gd name="T15" fmla="*/ 718 h 497"/>
                              <a:gd name="T16" fmla="+- 0 7807 7666"/>
                              <a:gd name="T17" fmla="*/ T16 w 243"/>
                              <a:gd name="T18" fmla="+- 0 598 571"/>
                              <a:gd name="T19" fmla="*/ 598 h 497"/>
                              <a:gd name="T20" fmla="+- 0 7776 7666"/>
                              <a:gd name="T21" fmla="*/ T20 w 243"/>
                              <a:gd name="T22" fmla="+- 0 602 571"/>
                              <a:gd name="T23" fmla="*/ 602 h 497"/>
                              <a:gd name="T24" fmla="+- 0 7757 7666"/>
                              <a:gd name="T25" fmla="*/ T24 w 243"/>
                              <a:gd name="T26" fmla="+- 0 571 571"/>
                              <a:gd name="T27" fmla="*/ 571 h 497"/>
                              <a:gd name="T28" fmla="+- 0 7738 7666"/>
                              <a:gd name="T29" fmla="*/ T28 w 243"/>
                              <a:gd name="T30" fmla="+- 0 574 571"/>
                              <a:gd name="T31" fmla="*/ 574 h 497"/>
                              <a:gd name="T32" fmla="+- 0 7728 7666"/>
                              <a:gd name="T33" fmla="*/ T32 w 243"/>
                              <a:gd name="T34" fmla="+- 0 595 571"/>
                              <a:gd name="T35" fmla="*/ 595 h 497"/>
                              <a:gd name="T36" fmla="+- 0 7704 7666"/>
                              <a:gd name="T37" fmla="*/ T36 w 243"/>
                              <a:gd name="T38" fmla="+- 0 600 571"/>
                              <a:gd name="T39" fmla="*/ 600 h 497"/>
                              <a:gd name="T40" fmla="+- 0 7699 7666"/>
                              <a:gd name="T41" fmla="*/ T40 w 243"/>
                              <a:gd name="T42" fmla="+- 0 634 571"/>
                              <a:gd name="T43" fmla="*/ 634 h 497"/>
                              <a:gd name="T44" fmla="+- 0 7678 7666"/>
                              <a:gd name="T45" fmla="*/ T44 w 243"/>
                              <a:gd name="T46" fmla="+- 0 641 571"/>
                              <a:gd name="T47" fmla="*/ 641 h 497"/>
                              <a:gd name="T48" fmla="+- 0 7666 7666"/>
                              <a:gd name="T49" fmla="*/ T48 w 243"/>
                              <a:gd name="T50" fmla="+- 0 782 571"/>
                              <a:gd name="T51" fmla="*/ 782 h 497"/>
                              <a:gd name="T52" fmla="+- 0 7687 7666"/>
                              <a:gd name="T53" fmla="*/ T52 w 243"/>
                              <a:gd name="T54" fmla="+- 0 972 571"/>
                              <a:gd name="T55" fmla="*/ 972 h 497"/>
                              <a:gd name="T56" fmla="+- 0 7723 7666"/>
                              <a:gd name="T57" fmla="*/ T56 w 243"/>
                              <a:gd name="T58" fmla="+- 0 1068 571"/>
                              <a:gd name="T59" fmla="*/ 1068 h 497"/>
                              <a:gd name="T60" fmla="+- 0 7730 7666"/>
                              <a:gd name="T61" fmla="*/ T60 w 243"/>
                              <a:gd name="T62" fmla="+- 0 1058 571"/>
                              <a:gd name="T63" fmla="*/ 1058 h 497"/>
                              <a:gd name="T64" fmla="+- 0 7740 7666"/>
                              <a:gd name="T65" fmla="*/ T64 w 243"/>
                              <a:gd name="T66" fmla="+- 0 1053 571"/>
                              <a:gd name="T67" fmla="*/ 1053 h 497"/>
                              <a:gd name="T68" fmla="+- 0 7761 7666"/>
                              <a:gd name="T69" fmla="*/ T68 w 243"/>
                              <a:gd name="T70" fmla="+- 0 1051 571"/>
                              <a:gd name="T71" fmla="*/ 1051 h 497"/>
                              <a:gd name="T72" fmla="+- 0 7800 7666"/>
                              <a:gd name="T73" fmla="*/ T72 w 243"/>
                              <a:gd name="T74" fmla="+- 0 1051 571"/>
                              <a:gd name="T75" fmla="*/ 1051 h 497"/>
                              <a:gd name="T76" fmla="+- 0 7827 7666"/>
                              <a:gd name="T77" fmla="*/ T76 w 243"/>
                              <a:gd name="T78" fmla="+- 0 1051 571"/>
                              <a:gd name="T79" fmla="*/ 1051 h 497"/>
                              <a:gd name="T80" fmla="+- 0 7849 7666"/>
                              <a:gd name="T81" fmla="*/ T80 w 243"/>
                              <a:gd name="T82" fmla="+- 0 1051 571"/>
                              <a:gd name="T83" fmla="*/ 1051 h 497"/>
                              <a:gd name="T84" fmla="+- 0 7864 7666"/>
                              <a:gd name="T85" fmla="*/ T84 w 243"/>
                              <a:gd name="T86" fmla="+- 0 1051 571"/>
                              <a:gd name="T87" fmla="*/ 1051 h 497"/>
                              <a:gd name="T88" fmla="+- 0 7870 7666"/>
                              <a:gd name="T89" fmla="*/ T88 w 243"/>
                              <a:gd name="T90" fmla="+- 0 1051 571"/>
                              <a:gd name="T91" fmla="*/ 1051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 h="497">
                                <a:moveTo>
                                  <a:pt x="204" y="480"/>
                                </a:moveTo>
                                <a:lnTo>
                                  <a:pt x="242" y="358"/>
                                </a:lnTo>
                                <a:lnTo>
                                  <a:pt x="230" y="223"/>
                                </a:lnTo>
                                <a:lnTo>
                                  <a:pt x="168" y="147"/>
                                </a:lnTo>
                                <a:lnTo>
                                  <a:pt x="141" y="27"/>
                                </a:lnTo>
                                <a:lnTo>
                                  <a:pt x="110" y="31"/>
                                </a:lnTo>
                                <a:lnTo>
                                  <a:pt x="91" y="0"/>
                                </a:lnTo>
                                <a:lnTo>
                                  <a:pt x="72" y="3"/>
                                </a:lnTo>
                                <a:lnTo>
                                  <a:pt x="62" y="24"/>
                                </a:lnTo>
                                <a:lnTo>
                                  <a:pt x="38" y="29"/>
                                </a:lnTo>
                                <a:lnTo>
                                  <a:pt x="33" y="63"/>
                                </a:lnTo>
                                <a:lnTo>
                                  <a:pt x="12" y="70"/>
                                </a:lnTo>
                                <a:lnTo>
                                  <a:pt x="0" y="211"/>
                                </a:lnTo>
                                <a:lnTo>
                                  <a:pt x="21" y="401"/>
                                </a:lnTo>
                                <a:lnTo>
                                  <a:pt x="57" y="497"/>
                                </a:lnTo>
                                <a:lnTo>
                                  <a:pt x="64" y="487"/>
                                </a:lnTo>
                                <a:lnTo>
                                  <a:pt x="74" y="482"/>
                                </a:lnTo>
                                <a:lnTo>
                                  <a:pt x="95" y="480"/>
                                </a:lnTo>
                                <a:lnTo>
                                  <a:pt x="134" y="480"/>
                                </a:lnTo>
                                <a:lnTo>
                                  <a:pt x="161" y="480"/>
                                </a:lnTo>
                                <a:lnTo>
                                  <a:pt x="183" y="480"/>
                                </a:lnTo>
                                <a:lnTo>
                                  <a:pt x="198" y="480"/>
                                </a:lnTo>
                                <a:lnTo>
                                  <a:pt x="204" y="480"/>
                                </a:lnTo>
                                <a:close/>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AutoShape 845"/>
                        <wps:cNvSpPr>
                          <a:spLocks/>
                        </wps:cNvSpPr>
                        <wps:spPr bwMode="auto">
                          <a:xfrm>
                            <a:off x="7923" y="2150"/>
                            <a:ext cx="1065" cy="1414"/>
                          </a:xfrm>
                          <a:custGeom>
                            <a:avLst/>
                            <a:gdLst>
                              <a:gd name="T0" fmla="+- 0 7928 7923"/>
                              <a:gd name="T1" fmla="*/ T0 w 1065"/>
                              <a:gd name="T2" fmla="+- 0 2202 2150"/>
                              <a:gd name="T3" fmla="*/ 2202 h 1414"/>
                              <a:gd name="T4" fmla="+- 0 7927 7923"/>
                              <a:gd name="T5" fmla="*/ T4 w 1065"/>
                              <a:gd name="T6" fmla="+- 0 2203 2150"/>
                              <a:gd name="T7" fmla="*/ 2203 h 1414"/>
                              <a:gd name="T8" fmla="+- 0 7925 7923"/>
                              <a:gd name="T9" fmla="*/ T8 w 1065"/>
                              <a:gd name="T10" fmla="+- 0 2218 2150"/>
                              <a:gd name="T11" fmla="*/ 2218 h 1414"/>
                              <a:gd name="T12" fmla="+- 0 7923 7923"/>
                              <a:gd name="T13" fmla="*/ T12 w 1065"/>
                              <a:gd name="T14" fmla="+- 0 2262 2150"/>
                              <a:gd name="T15" fmla="*/ 2262 h 1414"/>
                              <a:gd name="T16" fmla="+- 0 7925 7923"/>
                              <a:gd name="T17" fmla="*/ T16 w 1065"/>
                              <a:gd name="T18" fmla="+- 0 2324 2150"/>
                              <a:gd name="T19" fmla="*/ 2324 h 1414"/>
                              <a:gd name="T20" fmla="+- 0 7931 7923"/>
                              <a:gd name="T21" fmla="*/ T20 w 1065"/>
                              <a:gd name="T22" fmla="+- 0 2401 2150"/>
                              <a:gd name="T23" fmla="*/ 2401 h 1414"/>
                              <a:gd name="T24" fmla="+- 0 7938 7923"/>
                              <a:gd name="T25" fmla="*/ T24 w 1065"/>
                              <a:gd name="T26" fmla="+- 0 2490 2150"/>
                              <a:gd name="T27" fmla="*/ 2490 h 1414"/>
                              <a:gd name="T28" fmla="+- 0 7949 7923"/>
                              <a:gd name="T29" fmla="*/ T28 w 1065"/>
                              <a:gd name="T30" fmla="+- 0 2589 2150"/>
                              <a:gd name="T31" fmla="*/ 2589 h 1414"/>
                              <a:gd name="T32" fmla="+- 0 7961 7923"/>
                              <a:gd name="T33" fmla="*/ T32 w 1065"/>
                              <a:gd name="T34" fmla="+- 0 2694 2150"/>
                              <a:gd name="T35" fmla="*/ 2694 h 1414"/>
                              <a:gd name="T36" fmla="+- 0 7974 7923"/>
                              <a:gd name="T37" fmla="*/ T36 w 1065"/>
                              <a:gd name="T38" fmla="+- 0 2802 2150"/>
                              <a:gd name="T39" fmla="*/ 2802 h 1414"/>
                              <a:gd name="T40" fmla="+- 0 7988 7923"/>
                              <a:gd name="T41" fmla="*/ T40 w 1065"/>
                              <a:gd name="T42" fmla="+- 0 2912 2150"/>
                              <a:gd name="T43" fmla="*/ 2912 h 1414"/>
                              <a:gd name="T44" fmla="+- 0 8002 7923"/>
                              <a:gd name="T45" fmla="*/ T44 w 1065"/>
                              <a:gd name="T46" fmla="+- 0 3018 2150"/>
                              <a:gd name="T47" fmla="*/ 3018 h 1414"/>
                              <a:gd name="T48" fmla="+- 0 8015 7923"/>
                              <a:gd name="T49" fmla="*/ T48 w 1065"/>
                              <a:gd name="T50" fmla="+- 0 3120 2150"/>
                              <a:gd name="T51" fmla="*/ 3120 h 1414"/>
                              <a:gd name="T52" fmla="+- 0 8029 7923"/>
                              <a:gd name="T53" fmla="*/ T52 w 1065"/>
                              <a:gd name="T54" fmla="+- 0 3213 2150"/>
                              <a:gd name="T55" fmla="*/ 3213 h 1414"/>
                              <a:gd name="T56" fmla="+- 0 8041 7923"/>
                              <a:gd name="T57" fmla="*/ T56 w 1065"/>
                              <a:gd name="T58" fmla="+- 0 3295 2150"/>
                              <a:gd name="T59" fmla="*/ 3295 h 1414"/>
                              <a:gd name="T60" fmla="+- 0 8051 7923"/>
                              <a:gd name="T61" fmla="*/ T60 w 1065"/>
                              <a:gd name="T62" fmla="+- 0 3364 2150"/>
                              <a:gd name="T63" fmla="*/ 3364 h 1414"/>
                              <a:gd name="T64" fmla="+- 0 8059 7923"/>
                              <a:gd name="T65" fmla="*/ T64 w 1065"/>
                              <a:gd name="T66" fmla="+- 0 3415 2150"/>
                              <a:gd name="T67" fmla="*/ 3415 h 1414"/>
                              <a:gd name="T68" fmla="+- 0 8064 7923"/>
                              <a:gd name="T69" fmla="*/ T68 w 1065"/>
                              <a:gd name="T70" fmla="+- 0 3447 2150"/>
                              <a:gd name="T71" fmla="*/ 3447 h 1414"/>
                              <a:gd name="T72" fmla="+- 0 8066 7923"/>
                              <a:gd name="T73" fmla="*/ T72 w 1065"/>
                              <a:gd name="T74" fmla="+- 0 3456 2150"/>
                              <a:gd name="T75" fmla="*/ 3456 h 1414"/>
                              <a:gd name="T76" fmla="+- 0 8076 7923"/>
                              <a:gd name="T77" fmla="*/ T76 w 1065"/>
                              <a:gd name="T78" fmla="+- 0 3530 2150"/>
                              <a:gd name="T79" fmla="*/ 3530 h 1414"/>
                              <a:gd name="T80" fmla="+- 0 8079 7923"/>
                              <a:gd name="T81" fmla="*/ T80 w 1065"/>
                              <a:gd name="T82" fmla="+- 0 3544 2150"/>
                              <a:gd name="T83" fmla="*/ 3544 h 1414"/>
                              <a:gd name="T84" fmla="+- 0 8087 7923"/>
                              <a:gd name="T85" fmla="*/ T84 w 1065"/>
                              <a:gd name="T86" fmla="+- 0 3554 2150"/>
                              <a:gd name="T87" fmla="*/ 3554 h 1414"/>
                              <a:gd name="T88" fmla="+- 0 8098 7923"/>
                              <a:gd name="T89" fmla="*/ T88 w 1065"/>
                              <a:gd name="T90" fmla="+- 0 3561 2150"/>
                              <a:gd name="T91" fmla="*/ 3561 h 1414"/>
                              <a:gd name="T92" fmla="+- 0 8112 7923"/>
                              <a:gd name="T93" fmla="*/ T92 w 1065"/>
                              <a:gd name="T94" fmla="+- 0 3564 2150"/>
                              <a:gd name="T95" fmla="*/ 3564 h 1414"/>
                              <a:gd name="T96" fmla="+- 0 8791 7923"/>
                              <a:gd name="T97" fmla="*/ T96 w 1065"/>
                              <a:gd name="T98" fmla="+- 0 3564 2150"/>
                              <a:gd name="T99" fmla="*/ 3564 h 1414"/>
                              <a:gd name="T100" fmla="+- 0 8805 7923"/>
                              <a:gd name="T101" fmla="*/ T100 w 1065"/>
                              <a:gd name="T102" fmla="+- 0 3561 2150"/>
                              <a:gd name="T103" fmla="*/ 3561 h 1414"/>
                              <a:gd name="T104" fmla="+- 0 8816 7923"/>
                              <a:gd name="T105" fmla="*/ T104 w 1065"/>
                              <a:gd name="T106" fmla="+- 0 3554 2150"/>
                              <a:gd name="T107" fmla="*/ 3554 h 1414"/>
                              <a:gd name="T108" fmla="+- 0 8824 7923"/>
                              <a:gd name="T109" fmla="*/ T108 w 1065"/>
                              <a:gd name="T110" fmla="+- 0 3544 2150"/>
                              <a:gd name="T111" fmla="*/ 3544 h 1414"/>
                              <a:gd name="T112" fmla="+- 0 8827 7923"/>
                              <a:gd name="T113" fmla="*/ T112 w 1065"/>
                              <a:gd name="T114" fmla="+- 0 3530 2150"/>
                              <a:gd name="T115" fmla="*/ 3530 h 1414"/>
                              <a:gd name="T116" fmla="+- 0 8987 7923"/>
                              <a:gd name="T117" fmla="*/ T116 w 1065"/>
                              <a:gd name="T118" fmla="+- 0 2225 2150"/>
                              <a:gd name="T119" fmla="*/ 2225 h 1414"/>
                              <a:gd name="T120" fmla="+- 0 7927 7923"/>
                              <a:gd name="T121" fmla="*/ T120 w 1065"/>
                              <a:gd name="T122" fmla="+- 0 2225 2150"/>
                              <a:gd name="T123" fmla="*/ 2225 h 1414"/>
                              <a:gd name="T124" fmla="+- 0 7928 7923"/>
                              <a:gd name="T125" fmla="*/ T124 w 1065"/>
                              <a:gd name="T126" fmla="+- 0 2211 2150"/>
                              <a:gd name="T127" fmla="*/ 2211 h 1414"/>
                              <a:gd name="T128" fmla="+- 0 7928 7923"/>
                              <a:gd name="T129" fmla="*/ T128 w 1065"/>
                              <a:gd name="T130" fmla="+- 0 2202 2150"/>
                              <a:gd name="T131" fmla="*/ 2202 h 1414"/>
                              <a:gd name="T132" fmla="+- 0 8230 7923"/>
                              <a:gd name="T133" fmla="*/ T132 w 1065"/>
                              <a:gd name="T134" fmla="+- 0 2150 2150"/>
                              <a:gd name="T135" fmla="*/ 2150 h 1414"/>
                              <a:gd name="T136" fmla="+- 0 7973 7923"/>
                              <a:gd name="T137" fmla="*/ T136 w 1065"/>
                              <a:gd name="T138" fmla="+- 0 2194 2150"/>
                              <a:gd name="T139" fmla="*/ 2194 h 1414"/>
                              <a:gd name="T140" fmla="+- 0 7959 7923"/>
                              <a:gd name="T141" fmla="*/ T140 w 1065"/>
                              <a:gd name="T142" fmla="+- 0 2196 2150"/>
                              <a:gd name="T143" fmla="*/ 2196 h 1414"/>
                              <a:gd name="T144" fmla="+- 0 7946 7923"/>
                              <a:gd name="T145" fmla="*/ T144 w 1065"/>
                              <a:gd name="T146" fmla="+- 0 2202 2150"/>
                              <a:gd name="T147" fmla="*/ 2202 h 1414"/>
                              <a:gd name="T148" fmla="+- 0 7935 7923"/>
                              <a:gd name="T149" fmla="*/ T148 w 1065"/>
                              <a:gd name="T150" fmla="+- 0 2212 2150"/>
                              <a:gd name="T151" fmla="*/ 2212 h 1414"/>
                              <a:gd name="T152" fmla="+- 0 7927 7923"/>
                              <a:gd name="T153" fmla="*/ T152 w 1065"/>
                              <a:gd name="T154" fmla="+- 0 2225 2150"/>
                              <a:gd name="T155" fmla="*/ 2225 h 1414"/>
                              <a:gd name="T156" fmla="+- 0 8987 7923"/>
                              <a:gd name="T157" fmla="*/ T156 w 1065"/>
                              <a:gd name="T158" fmla="+- 0 2225 2150"/>
                              <a:gd name="T159" fmla="*/ 2225 h 1414"/>
                              <a:gd name="T160" fmla="+- 0 8988 7923"/>
                              <a:gd name="T161" fmla="*/ T160 w 1065"/>
                              <a:gd name="T162" fmla="+- 0 2215 2150"/>
                              <a:gd name="T163" fmla="*/ 2215 h 1414"/>
                              <a:gd name="T164" fmla="+- 0 8978 7923"/>
                              <a:gd name="T165" fmla="*/ T164 w 1065"/>
                              <a:gd name="T166" fmla="+- 0 2213 2150"/>
                              <a:gd name="T167" fmla="*/ 2213 h 1414"/>
                              <a:gd name="T168" fmla="+- 0 8446 7923"/>
                              <a:gd name="T169" fmla="*/ T168 w 1065"/>
                              <a:gd name="T170" fmla="+- 0 2213 2150"/>
                              <a:gd name="T171" fmla="*/ 2213 h 1414"/>
                              <a:gd name="T172" fmla="+- 0 8348 7923"/>
                              <a:gd name="T173" fmla="*/ T172 w 1065"/>
                              <a:gd name="T174" fmla="+- 0 2203 2150"/>
                              <a:gd name="T175" fmla="*/ 2203 h 1414"/>
                              <a:gd name="T176" fmla="+- 0 8281 7923"/>
                              <a:gd name="T177" fmla="*/ T176 w 1065"/>
                              <a:gd name="T178" fmla="+- 0 2182 2150"/>
                              <a:gd name="T179" fmla="*/ 2182 h 1414"/>
                              <a:gd name="T180" fmla="+- 0 8242 7923"/>
                              <a:gd name="T181" fmla="*/ T180 w 1065"/>
                              <a:gd name="T182" fmla="+- 0 2160 2150"/>
                              <a:gd name="T183" fmla="*/ 2160 h 1414"/>
                              <a:gd name="T184" fmla="+- 0 8230 7923"/>
                              <a:gd name="T185" fmla="*/ T184 w 1065"/>
                              <a:gd name="T186" fmla="+- 0 2150 2150"/>
                              <a:gd name="T187" fmla="*/ 2150 h 1414"/>
                              <a:gd name="T188" fmla="+- 0 8650 7923"/>
                              <a:gd name="T189" fmla="*/ T188 w 1065"/>
                              <a:gd name="T190" fmla="+- 0 2150 2150"/>
                              <a:gd name="T191" fmla="*/ 2150 h 1414"/>
                              <a:gd name="T192" fmla="+- 0 8617 7923"/>
                              <a:gd name="T193" fmla="*/ T192 w 1065"/>
                              <a:gd name="T194" fmla="+- 0 2186 2150"/>
                              <a:gd name="T195" fmla="*/ 2186 h 1414"/>
                              <a:gd name="T196" fmla="+- 0 8585 7923"/>
                              <a:gd name="T197" fmla="*/ T196 w 1065"/>
                              <a:gd name="T198" fmla="+- 0 2205 2150"/>
                              <a:gd name="T199" fmla="*/ 2205 h 1414"/>
                              <a:gd name="T200" fmla="+- 0 8534 7923"/>
                              <a:gd name="T201" fmla="*/ T200 w 1065"/>
                              <a:gd name="T202" fmla="+- 0 2212 2150"/>
                              <a:gd name="T203" fmla="*/ 2212 h 1414"/>
                              <a:gd name="T204" fmla="+- 0 8446 7923"/>
                              <a:gd name="T205" fmla="*/ T204 w 1065"/>
                              <a:gd name="T206" fmla="+- 0 2213 2150"/>
                              <a:gd name="T207" fmla="*/ 2213 h 1414"/>
                              <a:gd name="T208" fmla="+- 0 8978 7923"/>
                              <a:gd name="T209" fmla="*/ T208 w 1065"/>
                              <a:gd name="T210" fmla="+- 0 2213 2150"/>
                              <a:gd name="T211" fmla="*/ 2213 h 1414"/>
                              <a:gd name="T212" fmla="+- 0 8827 7923"/>
                              <a:gd name="T213" fmla="*/ T212 w 1065"/>
                              <a:gd name="T214" fmla="+- 0 2177 2150"/>
                              <a:gd name="T215" fmla="*/ 2177 h 1414"/>
                              <a:gd name="T216" fmla="+- 0 8650 7923"/>
                              <a:gd name="T217" fmla="*/ T216 w 1065"/>
                              <a:gd name="T218" fmla="+- 0 2150 2150"/>
                              <a:gd name="T219" fmla="*/ 2150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5" h="1414">
                                <a:moveTo>
                                  <a:pt x="5" y="52"/>
                                </a:moveTo>
                                <a:lnTo>
                                  <a:pt x="4" y="53"/>
                                </a:lnTo>
                                <a:lnTo>
                                  <a:pt x="2" y="68"/>
                                </a:lnTo>
                                <a:lnTo>
                                  <a:pt x="0" y="112"/>
                                </a:lnTo>
                                <a:lnTo>
                                  <a:pt x="2" y="174"/>
                                </a:lnTo>
                                <a:lnTo>
                                  <a:pt x="8" y="251"/>
                                </a:lnTo>
                                <a:lnTo>
                                  <a:pt x="15" y="340"/>
                                </a:lnTo>
                                <a:lnTo>
                                  <a:pt x="26" y="439"/>
                                </a:lnTo>
                                <a:lnTo>
                                  <a:pt x="38" y="544"/>
                                </a:lnTo>
                                <a:lnTo>
                                  <a:pt x="51" y="652"/>
                                </a:lnTo>
                                <a:lnTo>
                                  <a:pt x="65" y="762"/>
                                </a:lnTo>
                                <a:lnTo>
                                  <a:pt x="79" y="868"/>
                                </a:lnTo>
                                <a:lnTo>
                                  <a:pt x="92" y="970"/>
                                </a:lnTo>
                                <a:lnTo>
                                  <a:pt x="106" y="1063"/>
                                </a:lnTo>
                                <a:lnTo>
                                  <a:pt x="118" y="1145"/>
                                </a:lnTo>
                                <a:lnTo>
                                  <a:pt x="128" y="1214"/>
                                </a:lnTo>
                                <a:lnTo>
                                  <a:pt x="136" y="1265"/>
                                </a:lnTo>
                                <a:lnTo>
                                  <a:pt x="141" y="1297"/>
                                </a:lnTo>
                                <a:lnTo>
                                  <a:pt x="143" y="1306"/>
                                </a:lnTo>
                                <a:lnTo>
                                  <a:pt x="153" y="1380"/>
                                </a:lnTo>
                                <a:lnTo>
                                  <a:pt x="156" y="1394"/>
                                </a:lnTo>
                                <a:lnTo>
                                  <a:pt x="164" y="1404"/>
                                </a:lnTo>
                                <a:lnTo>
                                  <a:pt x="175" y="1411"/>
                                </a:lnTo>
                                <a:lnTo>
                                  <a:pt x="189" y="1414"/>
                                </a:lnTo>
                                <a:lnTo>
                                  <a:pt x="868" y="1414"/>
                                </a:lnTo>
                                <a:lnTo>
                                  <a:pt x="882" y="1411"/>
                                </a:lnTo>
                                <a:lnTo>
                                  <a:pt x="893" y="1404"/>
                                </a:lnTo>
                                <a:lnTo>
                                  <a:pt x="901" y="1394"/>
                                </a:lnTo>
                                <a:lnTo>
                                  <a:pt x="904" y="1380"/>
                                </a:lnTo>
                                <a:lnTo>
                                  <a:pt x="1064" y="75"/>
                                </a:lnTo>
                                <a:lnTo>
                                  <a:pt x="4" y="75"/>
                                </a:lnTo>
                                <a:lnTo>
                                  <a:pt x="5" y="61"/>
                                </a:lnTo>
                                <a:lnTo>
                                  <a:pt x="5" y="52"/>
                                </a:lnTo>
                                <a:close/>
                                <a:moveTo>
                                  <a:pt x="307" y="0"/>
                                </a:moveTo>
                                <a:lnTo>
                                  <a:pt x="50" y="44"/>
                                </a:lnTo>
                                <a:lnTo>
                                  <a:pt x="36" y="46"/>
                                </a:lnTo>
                                <a:lnTo>
                                  <a:pt x="23" y="52"/>
                                </a:lnTo>
                                <a:lnTo>
                                  <a:pt x="12" y="62"/>
                                </a:lnTo>
                                <a:lnTo>
                                  <a:pt x="4" y="75"/>
                                </a:lnTo>
                                <a:lnTo>
                                  <a:pt x="1064" y="75"/>
                                </a:lnTo>
                                <a:lnTo>
                                  <a:pt x="1065" y="65"/>
                                </a:lnTo>
                                <a:lnTo>
                                  <a:pt x="1055" y="63"/>
                                </a:lnTo>
                                <a:lnTo>
                                  <a:pt x="523" y="63"/>
                                </a:lnTo>
                                <a:lnTo>
                                  <a:pt x="425" y="53"/>
                                </a:lnTo>
                                <a:lnTo>
                                  <a:pt x="358" y="32"/>
                                </a:lnTo>
                                <a:lnTo>
                                  <a:pt x="319" y="10"/>
                                </a:lnTo>
                                <a:lnTo>
                                  <a:pt x="307" y="0"/>
                                </a:lnTo>
                                <a:close/>
                                <a:moveTo>
                                  <a:pt x="727" y="0"/>
                                </a:moveTo>
                                <a:lnTo>
                                  <a:pt x="694" y="36"/>
                                </a:lnTo>
                                <a:lnTo>
                                  <a:pt x="662" y="55"/>
                                </a:lnTo>
                                <a:lnTo>
                                  <a:pt x="611" y="62"/>
                                </a:lnTo>
                                <a:lnTo>
                                  <a:pt x="523" y="63"/>
                                </a:lnTo>
                                <a:lnTo>
                                  <a:pt x="1055" y="63"/>
                                </a:lnTo>
                                <a:lnTo>
                                  <a:pt x="904" y="27"/>
                                </a:lnTo>
                                <a:lnTo>
                                  <a:pt x="727"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44"/>
                        <wps:cNvSpPr>
                          <a:spLocks/>
                        </wps:cNvSpPr>
                        <wps:spPr bwMode="auto">
                          <a:xfrm>
                            <a:off x="7701" y="1077"/>
                            <a:ext cx="420" cy="1738"/>
                          </a:xfrm>
                          <a:custGeom>
                            <a:avLst/>
                            <a:gdLst>
                              <a:gd name="T0" fmla="+- 0 7826 7702"/>
                              <a:gd name="T1" fmla="*/ T0 w 420"/>
                              <a:gd name="T2" fmla="+- 0 1078 1078"/>
                              <a:gd name="T3" fmla="*/ 1078 h 1738"/>
                              <a:gd name="T4" fmla="+- 0 7793 7702"/>
                              <a:gd name="T5" fmla="*/ T4 w 420"/>
                              <a:gd name="T6" fmla="+- 0 1082 1078"/>
                              <a:gd name="T7" fmla="*/ 1082 h 1738"/>
                              <a:gd name="T8" fmla="+- 0 7751 7702"/>
                              <a:gd name="T9" fmla="*/ T8 w 420"/>
                              <a:gd name="T10" fmla="+- 0 1092 1078"/>
                              <a:gd name="T11" fmla="*/ 1092 h 1738"/>
                              <a:gd name="T12" fmla="+- 0 7716 7702"/>
                              <a:gd name="T13" fmla="*/ T12 w 420"/>
                              <a:gd name="T14" fmla="+- 0 1102 1078"/>
                              <a:gd name="T15" fmla="*/ 1102 h 1738"/>
                              <a:gd name="T16" fmla="+- 0 7702 7702"/>
                              <a:gd name="T17" fmla="*/ T16 w 420"/>
                              <a:gd name="T18" fmla="+- 0 1106 1078"/>
                              <a:gd name="T19" fmla="*/ 1106 h 1738"/>
                              <a:gd name="T20" fmla="+- 0 7757 7702"/>
                              <a:gd name="T21" fmla="*/ T20 w 420"/>
                              <a:gd name="T22" fmla="+- 0 1951 1078"/>
                              <a:gd name="T23" fmla="*/ 1951 h 1738"/>
                              <a:gd name="T24" fmla="+- 0 7891 7702"/>
                              <a:gd name="T25" fmla="*/ T24 w 420"/>
                              <a:gd name="T26" fmla="+- 0 2388 1078"/>
                              <a:gd name="T27" fmla="*/ 2388 h 1738"/>
                              <a:gd name="T28" fmla="+- 0 8002 7702"/>
                              <a:gd name="T29" fmla="*/ T28 w 420"/>
                              <a:gd name="T30" fmla="+- 0 2815 1078"/>
                              <a:gd name="T31" fmla="*/ 2815 h 1738"/>
                              <a:gd name="T32" fmla="+- 0 8122 7702"/>
                              <a:gd name="T33" fmla="*/ T32 w 420"/>
                              <a:gd name="T34" fmla="+- 0 2170 1078"/>
                              <a:gd name="T35" fmla="*/ 2170 h 1738"/>
                              <a:gd name="T36" fmla="+- 0 8023 7702"/>
                              <a:gd name="T37" fmla="*/ T36 w 420"/>
                              <a:gd name="T38" fmla="+- 0 1915 1078"/>
                              <a:gd name="T39" fmla="*/ 1915 h 1738"/>
                              <a:gd name="T40" fmla="+- 0 7939 7702"/>
                              <a:gd name="T41" fmla="*/ T40 w 420"/>
                              <a:gd name="T42" fmla="+- 0 1085 1078"/>
                              <a:gd name="T43" fmla="*/ 1085 h 1738"/>
                              <a:gd name="T44" fmla="+- 0 7894 7702"/>
                              <a:gd name="T45" fmla="*/ T44 w 420"/>
                              <a:gd name="T46" fmla="+- 0 1081 1078"/>
                              <a:gd name="T47" fmla="*/ 1081 h 1738"/>
                              <a:gd name="T48" fmla="+- 0 7868 7702"/>
                              <a:gd name="T49" fmla="*/ T48 w 420"/>
                              <a:gd name="T50" fmla="+- 0 1079 1078"/>
                              <a:gd name="T51" fmla="*/ 1079 h 1738"/>
                              <a:gd name="T52" fmla="+- 0 7848 7702"/>
                              <a:gd name="T53" fmla="*/ T52 w 420"/>
                              <a:gd name="T54" fmla="+- 0 1078 1078"/>
                              <a:gd name="T55" fmla="*/ 1078 h 1738"/>
                              <a:gd name="T56" fmla="+- 0 7826 7702"/>
                              <a:gd name="T57" fmla="*/ T56 w 420"/>
                              <a:gd name="T58" fmla="+- 0 1078 1078"/>
                              <a:gd name="T59" fmla="*/ 1078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0" h="1738">
                                <a:moveTo>
                                  <a:pt x="124" y="0"/>
                                </a:moveTo>
                                <a:lnTo>
                                  <a:pt x="91" y="4"/>
                                </a:lnTo>
                                <a:lnTo>
                                  <a:pt x="49" y="14"/>
                                </a:lnTo>
                                <a:lnTo>
                                  <a:pt x="14" y="24"/>
                                </a:lnTo>
                                <a:lnTo>
                                  <a:pt x="0" y="28"/>
                                </a:lnTo>
                                <a:lnTo>
                                  <a:pt x="55" y="873"/>
                                </a:lnTo>
                                <a:lnTo>
                                  <a:pt x="189" y="1310"/>
                                </a:lnTo>
                                <a:lnTo>
                                  <a:pt x="300" y="1737"/>
                                </a:lnTo>
                                <a:lnTo>
                                  <a:pt x="420" y="1092"/>
                                </a:lnTo>
                                <a:lnTo>
                                  <a:pt x="321" y="837"/>
                                </a:lnTo>
                                <a:lnTo>
                                  <a:pt x="237" y="7"/>
                                </a:lnTo>
                                <a:lnTo>
                                  <a:pt x="192" y="3"/>
                                </a:lnTo>
                                <a:lnTo>
                                  <a:pt x="166" y="1"/>
                                </a:lnTo>
                                <a:lnTo>
                                  <a:pt x="146" y="0"/>
                                </a:lnTo>
                                <a:lnTo>
                                  <a:pt x="124"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43"/>
                        <wps:cNvSpPr>
                          <a:spLocks/>
                        </wps:cNvSpPr>
                        <wps:spPr bwMode="auto">
                          <a:xfrm>
                            <a:off x="8109" y="1533"/>
                            <a:ext cx="564" cy="567"/>
                          </a:xfrm>
                          <a:custGeom>
                            <a:avLst/>
                            <a:gdLst>
                              <a:gd name="T0" fmla="+- 0 8390 8110"/>
                              <a:gd name="T1" fmla="*/ T0 w 564"/>
                              <a:gd name="T2" fmla="+- 0 1534 1534"/>
                              <a:gd name="T3" fmla="*/ 1534 h 567"/>
                              <a:gd name="T4" fmla="+- 0 8315 8110"/>
                              <a:gd name="T5" fmla="*/ T4 w 564"/>
                              <a:gd name="T6" fmla="+- 0 1544 1534"/>
                              <a:gd name="T7" fmla="*/ 1544 h 567"/>
                              <a:gd name="T8" fmla="+- 0 8248 8110"/>
                              <a:gd name="T9" fmla="*/ T8 w 564"/>
                              <a:gd name="T10" fmla="+- 0 1572 1534"/>
                              <a:gd name="T11" fmla="*/ 1572 h 567"/>
                              <a:gd name="T12" fmla="+- 0 8192 8110"/>
                              <a:gd name="T13" fmla="*/ T12 w 564"/>
                              <a:gd name="T14" fmla="+- 0 1617 1534"/>
                              <a:gd name="T15" fmla="*/ 1617 h 567"/>
                              <a:gd name="T16" fmla="+- 0 8148 8110"/>
                              <a:gd name="T17" fmla="*/ T16 w 564"/>
                              <a:gd name="T18" fmla="+- 0 1674 1534"/>
                              <a:gd name="T19" fmla="*/ 1674 h 567"/>
                              <a:gd name="T20" fmla="+- 0 8120 8110"/>
                              <a:gd name="T21" fmla="*/ T20 w 564"/>
                              <a:gd name="T22" fmla="+- 0 1742 1534"/>
                              <a:gd name="T23" fmla="*/ 1742 h 567"/>
                              <a:gd name="T24" fmla="+- 0 8110 8110"/>
                              <a:gd name="T25" fmla="*/ T24 w 564"/>
                              <a:gd name="T26" fmla="+- 0 1817 1534"/>
                              <a:gd name="T27" fmla="*/ 1817 h 567"/>
                              <a:gd name="T28" fmla="+- 0 8120 8110"/>
                              <a:gd name="T29" fmla="*/ T28 w 564"/>
                              <a:gd name="T30" fmla="+- 0 1892 1534"/>
                              <a:gd name="T31" fmla="*/ 1892 h 567"/>
                              <a:gd name="T32" fmla="+- 0 8148 8110"/>
                              <a:gd name="T33" fmla="*/ T32 w 564"/>
                              <a:gd name="T34" fmla="+- 0 1960 1534"/>
                              <a:gd name="T35" fmla="*/ 1960 h 567"/>
                              <a:gd name="T36" fmla="+- 0 8192 8110"/>
                              <a:gd name="T37" fmla="*/ T36 w 564"/>
                              <a:gd name="T38" fmla="+- 0 2017 1534"/>
                              <a:gd name="T39" fmla="*/ 2017 h 567"/>
                              <a:gd name="T40" fmla="+- 0 8248 8110"/>
                              <a:gd name="T41" fmla="*/ T40 w 564"/>
                              <a:gd name="T42" fmla="+- 0 2061 1534"/>
                              <a:gd name="T43" fmla="*/ 2061 h 567"/>
                              <a:gd name="T44" fmla="+- 0 8315 8110"/>
                              <a:gd name="T45" fmla="*/ T44 w 564"/>
                              <a:gd name="T46" fmla="+- 0 2090 1534"/>
                              <a:gd name="T47" fmla="*/ 2090 h 567"/>
                              <a:gd name="T48" fmla="+- 0 8390 8110"/>
                              <a:gd name="T49" fmla="*/ T48 w 564"/>
                              <a:gd name="T50" fmla="+- 0 2100 1534"/>
                              <a:gd name="T51" fmla="*/ 2100 h 567"/>
                              <a:gd name="T52" fmla="+- 0 8466 8110"/>
                              <a:gd name="T53" fmla="*/ T52 w 564"/>
                              <a:gd name="T54" fmla="+- 0 2090 1534"/>
                              <a:gd name="T55" fmla="*/ 2090 h 567"/>
                              <a:gd name="T56" fmla="+- 0 8533 8110"/>
                              <a:gd name="T57" fmla="*/ T56 w 564"/>
                              <a:gd name="T58" fmla="+- 0 2061 1534"/>
                              <a:gd name="T59" fmla="*/ 2061 h 567"/>
                              <a:gd name="T60" fmla="+- 0 8591 8110"/>
                              <a:gd name="T61" fmla="*/ T60 w 564"/>
                              <a:gd name="T62" fmla="+- 0 2017 1534"/>
                              <a:gd name="T63" fmla="*/ 2017 h 567"/>
                              <a:gd name="T64" fmla="+- 0 8635 8110"/>
                              <a:gd name="T65" fmla="*/ T64 w 564"/>
                              <a:gd name="T66" fmla="+- 0 1960 1534"/>
                              <a:gd name="T67" fmla="*/ 1960 h 567"/>
                              <a:gd name="T68" fmla="+- 0 8663 8110"/>
                              <a:gd name="T69" fmla="*/ T68 w 564"/>
                              <a:gd name="T70" fmla="+- 0 1892 1534"/>
                              <a:gd name="T71" fmla="*/ 1892 h 567"/>
                              <a:gd name="T72" fmla="+- 0 8674 8110"/>
                              <a:gd name="T73" fmla="*/ T72 w 564"/>
                              <a:gd name="T74" fmla="+- 0 1817 1534"/>
                              <a:gd name="T75" fmla="*/ 1817 h 567"/>
                              <a:gd name="T76" fmla="+- 0 8663 8110"/>
                              <a:gd name="T77" fmla="*/ T76 w 564"/>
                              <a:gd name="T78" fmla="+- 0 1742 1534"/>
                              <a:gd name="T79" fmla="*/ 1742 h 567"/>
                              <a:gd name="T80" fmla="+- 0 8635 8110"/>
                              <a:gd name="T81" fmla="*/ T80 w 564"/>
                              <a:gd name="T82" fmla="+- 0 1674 1534"/>
                              <a:gd name="T83" fmla="*/ 1674 h 567"/>
                              <a:gd name="T84" fmla="+- 0 8591 8110"/>
                              <a:gd name="T85" fmla="*/ T84 w 564"/>
                              <a:gd name="T86" fmla="+- 0 1617 1534"/>
                              <a:gd name="T87" fmla="*/ 1617 h 567"/>
                              <a:gd name="T88" fmla="+- 0 8533 8110"/>
                              <a:gd name="T89" fmla="*/ T88 w 564"/>
                              <a:gd name="T90" fmla="+- 0 1572 1534"/>
                              <a:gd name="T91" fmla="*/ 1572 h 567"/>
                              <a:gd name="T92" fmla="+- 0 8466 8110"/>
                              <a:gd name="T93" fmla="*/ T92 w 564"/>
                              <a:gd name="T94" fmla="+- 0 1544 1534"/>
                              <a:gd name="T95" fmla="*/ 1544 h 567"/>
                              <a:gd name="T96" fmla="+- 0 8390 8110"/>
                              <a:gd name="T97" fmla="*/ T96 w 564"/>
                              <a:gd name="T98" fmla="+- 0 1534 1534"/>
                              <a:gd name="T99" fmla="*/ 153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 h="567">
                                <a:moveTo>
                                  <a:pt x="280" y="0"/>
                                </a:moveTo>
                                <a:lnTo>
                                  <a:pt x="205" y="10"/>
                                </a:lnTo>
                                <a:lnTo>
                                  <a:pt x="138" y="38"/>
                                </a:lnTo>
                                <a:lnTo>
                                  <a:pt x="82" y="83"/>
                                </a:lnTo>
                                <a:lnTo>
                                  <a:pt x="38" y="140"/>
                                </a:lnTo>
                                <a:lnTo>
                                  <a:pt x="10" y="208"/>
                                </a:lnTo>
                                <a:lnTo>
                                  <a:pt x="0" y="283"/>
                                </a:lnTo>
                                <a:lnTo>
                                  <a:pt x="10" y="358"/>
                                </a:lnTo>
                                <a:lnTo>
                                  <a:pt x="38" y="426"/>
                                </a:lnTo>
                                <a:lnTo>
                                  <a:pt x="82" y="483"/>
                                </a:lnTo>
                                <a:lnTo>
                                  <a:pt x="138" y="527"/>
                                </a:lnTo>
                                <a:lnTo>
                                  <a:pt x="205" y="556"/>
                                </a:lnTo>
                                <a:lnTo>
                                  <a:pt x="280" y="566"/>
                                </a:lnTo>
                                <a:lnTo>
                                  <a:pt x="356" y="556"/>
                                </a:lnTo>
                                <a:lnTo>
                                  <a:pt x="423" y="527"/>
                                </a:lnTo>
                                <a:lnTo>
                                  <a:pt x="481" y="483"/>
                                </a:lnTo>
                                <a:lnTo>
                                  <a:pt x="525" y="426"/>
                                </a:lnTo>
                                <a:lnTo>
                                  <a:pt x="553" y="358"/>
                                </a:lnTo>
                                <a:lnTo>
                                  <a:pt x="564" y="283"/>
                                </a:lnTo>
                                <a:lnTo>
                                  <a:pt x="553" y="208"/>
                                </a:lnTo>
                                <a:lnTo>
                                  <a:pt x="525" y="140"/>
                                </a:lnTo>
                                <a:lnTo>
                                  <a:pt x="481" y="83"/>
                                </a:lnTo>
                                <a:lnTo>
                                  <a:pt x="423" y="38"/>
                                </a:lnTo>
                                <a:lnTo>
                                  <a:pt x="356" y="10"/>
                                </a:lnTo>
                                <a:lnTo>
                                  <a:pt x="28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42"/>
                        <wps:cNvSpPr>
                          <a:spLocks/>
                        </wps:cNvSpPr>
                        <wps:spPr bwMode="auto">
                          <a:xfrm>
                            <a:off x="7936" y="2128"/>
                            <a:ext cx="1001" cy="1414"/>
                          </a:xfrm>
                          <a:custGeom>
                            <a:avLst/>
                            <a:gdLst>
                              <a:gd name="T0" fmla="+- 0 7937 7937"/>
                              <a:gd name="T1" fmla="*/ T0 w 1001"/>
                              <a:gd name="T2" fmla="+- 0 2676 2129"/>
                              <a:gd name="T3" fmla="*/ 2676 h 1414"/>
                              <a:gd name="T4" fmla="+- 0 8030 7937"/>
                              <a:gd name="T5" fmla="*/ T4 w 1001"/>
                              <a:gd name="T6" fmla="+- 0 3509 2129"/>
                              <a:gd name="T7" fmla="*/ 3509 h 1414"/>
                              <a:gd name="T8" fmla="+- 0 8069 7937"/>
                              <a:gd name="T9" fmla="*/ T8 w 1001"/>
                              <a:gd name="T10" fmla="+- 0 3542 2129"/>
                              <a:gd name="T11" fmla="*/ 3542 h 1414"/>
                              <a:gd name="T12" fmla="+- 0 8746 7937"/>
                              <a:gd name="T13" fmla="*/ T12 w 1001"/>
                              <a:gd name="T14" fmla="+- 0 3542 2129"/>
                              <a:gd name="T15" fmla="*/ 3542 h 1414"/>
                              <a:gd name="T16" fmla="+- 0 8938 7937"/>
                              <a:gd name="T17" fmla="*/ T16 w 1001"/>
                              <a:gd name="T18" fmla="+- 0 2222 2129"/>
                              <a:gd name="T19" fmla="*/ 2222 h 1414"/>
                              <a:gd name="T20" fmla="+- 0 8934 7937"/>
                              <a:gd name="T21" fmla="*/ T20 w 1001"/>
                              <a:gd name="T22" fmla="+- 0 2202 2129"/>
                              <a:gd name="T23" fmla="*/ 2202 h 1414"/>
                              <a:gd name="T24" fmla="+- 0 8923 7937"/>
                              <a:gd name="T25" fmla="*/ T24 w 1001"/>
                              <a:gd name="T26" fmla="+- 0 2185 2129"/>
                              <a:gd name="T27" fmla="*/ 2185 h 1414"/>
                              <a:gd name="T28" fmla="+- 0 8907 7937"/>
                              <a:gd name="T29" fmla="*/ T28 w 1001"/>
                              <a:gd name="T30" fmla="+- 0 2174 2129"/>
                              <a:gd name="T31" fmla="*/ 2174 h 1414"/>
                              <a:gd name="T32" fmla="+- 0 8887 7937"/>
                              <a:gd name="T33" fmla="*/ T32 w 1001"/>
                              <a:gd name="T34" fmla="+- 0 2170 2129"/>
                              <a:gd name="T35" fmla="*/ 2170 h 1414"/>
                              <a:gd name="T36" fmla="+- 0 8604 7937"/>
                              <a:gd name="T37" fmla="*/ T36 w 1001"/>
                              <a:gd name="T38" fmla="+- 0 2129 2129"/>
                              <a:gd name="T39" fmla="*/ 2129 h 1414"/>
                              <a:gd name="T40" fmla="+- 0 8572 7937"/>
                              <a:gd name="T41" fmla="*/ T40 w 1001"/>
                              <a:gd name="T42" fmla="+- 0 2165 2129"/>
                              <a:gd name="T43" fmla="*/ 2165 h 1414"/>
                              <a:gd name="T44" fmla="+- 0 8541 7937"/>
                              <a:gd name="T45" fmla="*/ T44 w 1001"/>
                              <a:gd name="T46" fmla="+- 0 2183 2129"/>
                              <a:gd name="T47" fmla="*/ 2183 h 1414"/>
                              <a:gd name="T48" fmla="+- 0 8491 7937"/>
                              <a:gd name="T49" fmla="*/ T48 w 1001"/>
                              <a:gd name="T50" fmla="+- 0 2190 2129"/>
                              <a:gd name="T51" fmla="*/ 2190 h 1414"/>
                              <a:gd name="T52" fmla="+- 0 8402 7937"/>
                              <a:gd name="T53" fmla="*/ T52 w 1001"/>
                              <a:gd name="T54" fmla="+- 0 2191 2129"/>
                              <a:gd name="T55" fmla="*/ 2191 h 1414"/>
                              <a:gd name="T56" fmla="+- 0 8303 7937"/>
                              <a:gd name="T57" fmla="*/ T56 w 1001"/>
                              <a:gd name="T58" fmla="+- 0 2181 2129"/>
                              <a:gd name="T59" fmla="*/ 2181 h 1414"/>
                              <a:gd name="T60" fmla="+- 0 8236 7937"/>
                              <a:gd name="T61" fmla="*/ T60 w 1001"/>
                              <a:gd name="T62" fmla="+- 0 2160 2129"/>
                              <a:gd name="T63" fmla="*/ 2160 h 1414"/>
                              <a:gd name="T64" fmla="+- 0 8197 7937"/>
                              <a:gd name="T65" fmla="*/ T64 w 1001"/>
                              <a:gd name="T66" fmla="+- 0 2139 2129"/>
                              <a:gd name="T67" fmla="*/ 2139 h 1414"/>
                              <a:gd name="T68" fmla="+- 0 8184 7937"/>
                              <a:gd name="T69" fmla="*/ T68 w 1001"/>
                              <a:gd name="T70" fmla="+- 0 2129 2129"/>
                              <a:gd name="T71" fmla="*/ 2129 h 1414"/>
                              <a:gd name="T72" fmla="+- 0 8107 7937"/>
                              <a:gd name="T73" fmla="*/ T72 w 1001"/>
                              <a:gd name="T74" fmla="+- 0 2141 2129"/>
                              <a:gd name="T75" fmla="*/ 2141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1" h="1414">
                                <a:moveTo>
                                  <a:pt x="0" y="547"/>
                                </a:moveTo>
                                <a:lnTo>
                                  <a:pt x="93" y="1380"/>
                                </a:lnTo>
                                <a:lnTo>
                                  <a:pt x="132" y="1413"/>
                                </a:lnTo>
                                <a:lnTo>
                                  <a:pt x="809" y="1413"/>
                                </a:lnTo>
                                <a:lnTo>
                                  <a:pt x="1001" y="93"/>
                                </a:lnTo>
                                <a:lnTo>
                                  <a:pt x="997" y="73"/>
                                </a:lnTo>
                                <a:lnTo>
                                  <a:pt x="986" y="56"/>
                                </a:lnTo>
                                <a:lnTo>
                                  <a:pt x="970" y="45"/>
                                </a:lnTo>
                                <a:lnTo>
                                  <a:pt x="950" y="41"/>
                                </a:lnTo>
                                <a:lnTo>
                                  <a:pt x="667" y="0"/>
                                </a:lnTo>
                                <a:lnTo>
                                  <a:pt x="635" y="36"/>
                                </a:lnTo>
                                <a:lnTo>
                                  <a:pt x="604" y="54"/>
                                </a:lnTo>
                                <a:lnTo>
                                  <a:pt x="554" y="61"/>
                                </a:lnTo>
                                <a:lnTo>
                                  <a:pt x="465" y="62"/>
                                </a:lnTo>
                                <a:lnTo>
                                  <a:pt x="366" y="52"/>
                                </a:lnTo>
                                <a:lnTo>
                                  <a:pt x="299" y="31"/>
                                </a:lnTo>
                                <a:lnTo>
                                  <a:pt x="260" y="10"/>
                                </a:lnTo>
                                <a:lnTo>
                                  <a:pt x="247" y="0"/>
                                </a:lnTo>
                                <a:lnTo>
                                  <a:pt x="170" y="12"/>
                                </a:lnTo>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841"/>
                        <wps:cNvSpPr>
                          <a:spLocks/>
                        </wps:cNvSpPr>
                        <wps:spPr bwMode="auto">
                          <a:xfrm>
                            <a:off x="8109" y="1533"/>
                            <a:ext cx="564" cy="567"/>
                          </a:xfrm>
                          <a:custGeom>
                            <a:avLst/>
                            <a:gdLst>
                              <a:gd name="T0" fmla="+- 0 8110 8110"/>
                              <a:gd name="T1" fmla="*/ T0 w 564"/>
                              <a:gd name="T2" fmla="+- 0 1817 1534"/>
                              <a:gd name="T3" fmla="*/ 1817 h 567"/>
                              <a:gd name="T4" fmla="+- 0 8120 8110"/>
                              <a:gd name="T5" fmla="*/ T4 w 564"/>
                              <a:gd name="T6" fmla="+- 0 1742 1534"/>
                              <a:gd name="T7" fmla="*/ 1742 h 567"/>
                              <a:gd name="T8" fmla="+- 0 8148 8110"/>
                              <a:gd name="T9" fmla="*/ T8 w 564"/>
                              <a:gd name="T10" fmla="+- 0 1674 1534"/>
                              <a:gd name="T11" fmla="*/ 1674 h 567"/>
                              <a:gd name="T12" fmla="+- 0 8191 8110"/>
                              <a:gd name="T13" fmla="*/ T12 w 564"/>
                              <a:gd name="T14" fmla="+- 0 1617 1534"/>
                              <a:gd name="T15" fmla="*/ 1617 h 567"/>
                              <a:gd name="T16" fmla="+- 0 8248 8110"/>
                              <a:gd name="T17" fmla="*/ T16 w 564"/>
                              <a:gd name="T18" fmla="+- 0 1572 1534"/>
                              <a:gd name="T19" fmla="*/ 1572 h 567"/>
                              <a:gd name="T20" fmla="+- 0 8315 8110"/>
                              <a:gd name="T21" fmla="*/ T20 w 564"/>
                              <a:gd name="T22" fmla="+- 0 1544 1534"/>
                              <a:gd name="T23" fmla="*/ 1544 h 567"/>
                              <a:gd name="T24" fmla="+- 0 8390 8110"/>
                              <a:gd name="T25" fmla="*/ T24 w 564"/>
                              <a:gd name="T26" fmla="+- 0 1534 1534"/>
                              <a:gd name="T27" fmla="*/ 1534 h 567"/>
                              <a:gd name="T28" fmla="+- 0 8466 8110"/>
                              <a:gd name="T29" fmla="*/ T28 w 564"/>
                              <a:gd name="T30" fmla="+- 0 1544 1534"/>
                              <a:gd name="T31" fmla="*/ 1544 h 567"/>
                              <a:gd name="T32" fmla="+- 0 8533 8110"/>
                              <a:gd name="T33" fmla="*/ T32 w 564"/>
                              <a:gd name="T34" fmla="+- 0 1572 1534"/>
                              <a:gd name="T35" fmla="*/ 1572 h 567"/>
                              <a:gd name="T36" fmla="+- 0 8590 8110"/>
                              <a:gd name="T37" fmla="*/ T36 w 564"/>
                              <a:gd name="T38" fmla="+- 0 1617 1534"/>
                              <a:gd name="T39" fmla="*/ 1617 h 567"/>
                              <a:gd name="T40" fmla="+- 0 8635 8110"/>
                              <a:gd name="T41" fmla="*/ T40 w 564"/>
                              <a:gd name="T42" fmla="+- 0 1674 1534"/>
                              <a:gd name="T43" fmla="*/ 1674 h 567"/>
                              <a:gd name="T44" fmla="+- 0 8663 8110"/>
                              <a:gd name="T45" fmla="*/ T44 w 564"/>
                              <a:gd name="T46" fmla="+- 0 1742 1534"/>
                              <a:gd name="T47" fmla="*/ 1742 h 567"/>
                              <a:gd name="T48" fmla="+- 0 8674 8110"/>
                              <a:gd name="T49" fmla="*/ T48 w 564"/>
                              <a:gd name="T50" fmla="+- 0 1817 1534"/>
                              <a:gd name="T51" fmla="*/ 1817 h 567"/>
                              <a:gd name="T52" fmla="+- 0 8663 8110"/>
                              <a:gd name="T53" fmla="*/ T52 w 564"/>
                              <a:gd name="T54" fmla="+- 0 1892 1534"/>
                              <a:gd name="T55" fmla="*/ 1892 h 567"/>
                              <a:gd name="T56" fmla="+- 0 8635 8110"/>
                              <a:gd name="T57" fmla="*/ T56 w 564"/>
                              <a:gd name="T58" fmla="+- 0 1960 1534"/>
                              <a:gd name="T59" fmla="*/ 1960 h 567"/>
                              <a:gd name="T60" fmla="+- 0 8590 8110"/>
                              <a:gd name="T61" fmla="*/ T60 w 564"/>
                              <a:gd name="T62" fmla="+- 0 2017 1534"/>
                              <a:gd name="T63" fmla="*/ 2017 h 567"/>
                              <a:gd name="T64" fmla="+- 0 8533 8110"/>
                              <a:gd name="T65" fmla="*/ T64 w 564"/>
                              <a:gd name="T66" fmla="+- 0 2061 1534"/>
                              <a:gd name="T67" fmla="*/ 2061 h 567"/>
                              <a:gd name="T68" fmla="+- 0 8466 8110"/>
                              <a:gd name="T69" fmla="*/ T68 w 564"/>
                              <a:gd name="T70" fmla="+- 0 2090 1534"/>
                              <a:gd name="T71" fmla="*/ 2090 h 567"/>
                              <a:gd name="T72" fmla="+- 0 8390 8110"/>
                              <a:gd name="T73" fmla="*/ T72 w 564"/>
                              <a:gd name="T74" fmla="+- 0 2100 1534"/>
                              <a:gd name="T75" fmla="*/ 2100 h 567"/>
                              <a:gd name="T76" fmla="+- 0 8315 8110"/>
                              <a:gd name="T77" fmla="*/ T76 w 564"/>
                              <a:gd name="T78" fmla="+- 0 2090 1534"/>
                              <a:gd name="T79" fmla="*/ 2090 h 567"/>
                              <a:gd name="T80" fmla="+- 0 8248 8110"/>
                              <a:gd name="T81" fmla="*/ T80 w 564"/>
                              <a:gd name="T82" fmla="+- 0 2061 1534"/>
                              <a:gd name="T83" fmla="*/ 2061 h 567"/>
                              <a:gd name="T84" fmla="+- 0 8191 8110"/>
                              <a:gd name="T85" fmla="*/ T84 w 564"/>
                              <a:gd name="T86" fmla="+- 0 2017 1534"/>
                              <a:gd name="T87" fmla="*/ 2017 h 567"/>
                              <a:gd name="T88" fmla="+- 0 8148 8110"/>
                              <a:gd name="T89" fmla="*/ T88 w 564"/>
                              <a:gd name="T90" fmla="+- 0 1960 1534"/>
                              <a:gd name="T91" fmla="*/ 1960 h 567"/>
                              <a:gd name="T92" fmla="+- 0 8120 8110"/>
                              <a:gd name="T93" fmla="*/ T92 w 564"/>
                              <a:gd name="T94" fmla="+- 0 1892 1534"/>
                              <a:gd name="T95" fmla="*/ 1892 h 567"/>
                              <a:gd name="T96" fmla="+- 0 8110 8110"/>
                              <a:gd name="T97" fmla="*/ T96 w 564"/>
                              <a:gd name="T98" fmla="+- 0 1817 1534"/>
                              <a:gd name="T99" fmla="*/ 181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 h="567">
                                <a:moveTo>
                                  <a:pt x="0" y="283"/>
                                </a:moveTo>
                                <a:lnTo>
                                  <a:pt x="10" y="208"/>
                                </a:lnTo>
                                <a:lnTo>
                                  <a:pt x="38" y="140"/>
                                </a:lnTo>
                                <a:lnTo>
                                  <a:pt x="81" y="83"/>
                                </a:lnTo>
                                <a:lnTo>
                                  <a:pt x="138" y="38"/>
                                </a:lnTo>
                                <a:lnTo>
                                  <a:pt x="205" y="10"/>
                                </a:lnTo>
                                <a:lnTo>
                                  <a:pt x="280" y="0"/>
                                </a:lnTo>
                                <a:lnTo>
                                  <a:pt x="356" y="10"/>
                                </a:lnTo>
                                <a:lnTo>
                                  <a:pt x="423" y="38"/>
                                </a:lnTo>
                                <a:lnTo>
                                  <a:pt x="480" y="83"/>
                                </a:lnTo>
                                <a:lnTo>
                                  <a:pt x="525" y="140"/>
                                </a:lnTo>
                                <a:lnTo>
                                  <a:pt x="553" y="208"/>
                                </a:lnTo>
                                <a:lnTo>
                                  <a:pt x="564" y="283"/>
                                </a:lnTo>
                                <a:lnTo>
                                  <a:pt x="553" y="358"/>
                                </a:lnTo>
                                <a:lnTo>
                                  <a:pt x="525" y="426"/>
                                </a:lnTo>
                                <a:lnTo>
                                  <a:pt x="480" y="483"/>
                                </a:lnTo>
                                <a:lnTo>
                                  <a:pt x="423" y="527"/>
                                </a:lnTo>
                                <a:lnTo>
                                  <a:pt x="356" y="556"/>
                                </a:lnTo>
                                <a:lnTo>
                                  <a:pt x="280" y="566"/>
                                </a:lnTo>
                                <a:lnTo>
                                  <a:pt x="205" y="556"/>
                                </a:lnTo>
                                <a:lnTo>
                                  <a:pt x="138" y="527"/>
                                </a:lnTo>
                                <a:lnTo>
                                  <a:pt x="81" y="483"/>
                                </a:lnTo>
                                <a:lnTo>
                                  <a:pt x="38" y="426"/>
                                </a:lnTo>
                                <a:lnTo>
                                  <a:pt x="10" y="358"/>
                                </a:lnTo>
                                <a:lnTo>
                                  <a:pt x="0" y="283"/>
                                </a:lnTo>
                                <a:close/>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40"/>
                        <wps:cNvSpPr>
                          <a:spLocks/>
                        </wps:cNvSpPr>
                        <wps:spPr bwMode="auto">
                          <a:xfrm>
                            <a:off x="7677" y="1055"/>
                            <a:ext cx="437" cy="2225"/>
                          </a:xfrm>
                          <a:custGeom>
                            <a:avLst/>
                            <a:gdLst>
                              <a:gd name="T0" fmla="+- 0 8114 7678"/>
                              <a:gd name="T1" fmla="*/ T0 w 437"/>
                              <a:gd name="T2" fmla="+- 0 2196 1056"/>
                              <a:gd name="T3" fmla="*/ 2196 h 2225"/>
                              <a:gd name="T4" fmla="+- 0 7997 7678"/>
                              <a:gd name="T5" fmla="*/ T4 w 437"/>
                              <a:gd name="T6" fmla="+- 0 1930 1056"/>
                              <a:gd name="T7" fmla="*/ 1930 h 2225"/>
                              <a:gd name="T8" fmla="+- 0 7957 7678"/>
                              <a:gd name="T9" fmla="*/ T8 w 437"/>
                              <a:gd name="T10" fmla="+- 0 1527 1056"/>
                              <a:gd name="T11" fmla="*/ 1527 h 2225"/>
                              <a:gd name="T12" fmla="+- 0 7936 7678"/>
                              <a:gd name="T13" fmla="*/ T12 w 437"/>
                              <a:gd name="T14" fmla="+- 0 1313 1056"/>
                              <a:gd name="T15" fmla="*/ 1313 h 2225"/>
                              <a:gd name="T16" fmla="+- 0 7927 7678"/>
                              <a:gd name="T17" fmla="*/ T16 w 437"/>
                              <a:gd name="T18" fmla="+- 0 1213 1056"/>
                              <a:gd name="T19" fmla="*/ 1213 h 2225"/>
                              <a:gd name="T20" fmla="+- 0 7925 7678"/>
                              <a:gd name="T21" fmla="*/ T20 w 437"/>
                              <a:gd name="T22" fmla="+- 0 1157 1056"/>
                              <a:gd name="T23" fmla="*/ 1157 h 2225"/>
                              <a:gd name="T24" fmla="+- 0 7913 7678"/>
                              <a:gd name="T25" fmla="*/ T24 w 437"/>
                              <a:gd name="T26" fmla="+- 0 1088 1056"/>
                              <a:gd name="T27" fmla="*/ 1088 h 2225"/>
                              <a:gd name="T28" fmla="+- 0 7888 7678"/>
                              <a:gd name="T29" fmla="*/ T28 w 437"/>
                              <a:gd name="T30" fmla="+- 0 1060 1056"/>
                              <a:gd name="T31" fmla="*/ 1060 h 2225"/>
                              <a:gd name="T32" fmla="+- 0 7848 7678"/>
                              <a:gd name="T33" fmla="*/ T32 w 437"/>
                              <a:gd name="T34" fmla="+- 0 1056 1056"/>
                              <a:gd name="T35" fmla="*/ 1056 h 2225"/>
                              <a:gd name="T36" fmla="+- 0 7793 7678"/>
                              <a:gd name="T37" fmla="*/ T36 w 437"/>
                              <a:gd name="T38" fmla="+- 0 1058 1056"/>
                              <a:gd name="T39" fmla="*/ 1058 h 2225"/>
                              <a:gd name="T40" fmla="+- 0 7739 7678"/>
                              <a:gd name="T41" fmla="*/ T40 w 437"/>
                              <a:gd name="T42" fmla="+- 0 1065 1056"/>
                              <a:gd name="T43" fmla="*/ 1065 h 2225"/>
                              <a:gd name="T44" fmla="+- 0 7704 7678"/>
                              <a:gd name="T45" fmla="*/ T44 w 437"/>
                              <a:gd name="T46" fmla="+- 0 1083 1056"/>
                              <a:gd name="T47" fmla="*/ 1083 h 2225"/>
                              <a:gd name="T48" fmla="+- 0 7684 7678"/>
                              <a:gd name="T49" fmla="*/ T48 w 437"/>
                              <a:gd name="T50" fmla="+- 0 1101 1056"/>
                              <a:gd name="T51" fmla="*/ 1101 h 2225"/>
                              <a:gd name="T52" fmla="+- 0 7678 7678"/>
                              <a:gd name="T53" fmla="*/ T52 w 437"/>
                              <a:gd name="T54" fmla="+- 0 1109 1056"/>
                              <a:gd name="T55" fmla="*/ 1109 h 2225"/>
                              <a:gd name="T56" fmla="+- 0 7705 7678"/>
                              <a:gd name="T57" fmla="*/ T56 w 437"/>
                              <a:gd name="T58" fmla="+- 0 1540 1056"/>
                              <a:gd name="T59" fmla="*/ 1540 h 2225"/>
                              <a:gd name="T60" fmla="+- 0 7721 7678"/>
                              <a:gd name="T61" fmla="*/ T60 w 437"/>
                              <a:gd name="T62" fmla="+- 0 1770 1056"/>
                              <a:gd name="T63" fmla="*/ 1770 h 2225"/>
                              <a:gd name="T64" fmla="+- 0 7729 7678"/>
                              <a:gd name="T65" fmla="*/ T64 w 437"/>
                              <a:gd name="T66" fmla="+- 0 1877 1056"/>
                              <a:gd name="T67" fmla="*/ 1877 h 2225"/>
                              <a:gd name="T68" fmla="+- 0 7735 7678"/>
                              <a:gd name="T69" fmla="*/ T68 w 437"/>
                              <a:gd name="T70" fmla="+- 0 1937 1056"/>
                              <a:gd name="T71" fmla="*/ 1937 h 2225"/>
                              <a:gd name="T72" fmla="+- 0 7755 7678"/>
                              <a:gd name="T73" fmla="*/ T72 w 437"/>
                              <a:gd name="T74" fmla="+- 0 2015 1056"/>
                              <a:gd name="T75" fmla="*/ 2015 h 2225"/>
                              <a:gd name="T76" fmla="+- 0 7774 7678"/>
                              <a:gd name="T77" fmla="*/ T76 w 437"/>
                              <a:gd name="T78" fmla="+- 0 2082 1056"/>
                              <a:gd name="T79" fmla="*/ 2082 h 2225"/>
                              <a:gd name="T80" fmla="+- 0 7797 7678"/>
                              <a:gd name="T81" fmla="*/ T80 w 437"/>
                              <a:gd name="T82" fmla="+- 0 2162 1056"/>
                              <a:gd name="T83" fmla="*/ 2162 h 2225"/>
                              <a:gd name="T84" fmla="+- 0 7823 7678"/>
                              <a:gd name="T85" fmla="*/ T84 w 437"/>
                              <a:gd name="T86" fmla="+- 0 2252 1056"/>
                              <a:gd name="T87" fmla="*/ 2252 h 2225"/>
                              <a:gd name="T88" fmla="+- 0 7851 7678"/>
                              <a:gd name="T89" fmla="*/ T88 w 437"/>
                              <a:gd name="T90" fmla="+- 0 2348 1056"/>
                              <a:gd name="T91" fmla="*/ 2348 h 2225"/>
                              <a:gd name="T92" fmla="+- 0 7878 7678"/>
                              <a:gd name="T93" fmla="*/ T92 w 437"/>
                              <a:gd name="T94" fmla="+- 0 2447 1056"/>
                              <a:gd name="T95" fmla="*/ 2447 h 2225"/>
                              <a:gd name="T96" fmla="+- 0 7904 7678"/>
                              <a:gd name="T97" fmla="*/ T96 w 437"/>
                              <a:gd name="T98" fmla="+- 0 2545 1056"/>
                              <a:gd name="T99" fmla="*/ 2545 h 2225"/>
                              <a:gd name="T100" fmla="+- 0 7927 7678"/>
                              <a:gd name="T101" fmla="*/ T100 w 437"/>
                              <a:gd name="T102" fmla="+- 0 2638 1056"/>
                              <a:gd name="T103" fmla="*/ 2638 h 2225"/>
                              <a:gd name="T104" fmla="+- 0 7945 7678"/>
                              <a:gd name="T105" fmla="*/ T104 w 437"/>
                              <a:gd name="T106" fmla="+- 0 2724 1056"/>
                              <a:gd name="T107" fmla="*/ 2724 h 2225"/>
                              <a:gd name="T108" fmla="+- 0 7958 7678"/>
                              <a:gd name="T109" fmla="*/ T108 w 437"/>
                              <a:gd name="T110" fmla="+- 0 2798 1056"/>
                              <a:gd name="T111" fmla="*/ 2798 h 2225"/>
                              <a:gd name="T112" fmla="+- 0 8030 7678"/>
                              <a:gd name="T113" fmla="*/ T112 w 437"/>
                              <a:gd name="T114" fmla="+- 0 3281 1056"/>
                              <a:gd name="T115" fmla="*/ 3281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7" h="2225">
                                <a:moveTo>
                                  <a:pt x="436" y="1140"/>
                                </a:moveTo>
                                <a:lnTo>
                                  <a:pt x="319" y="874"/>
                                </a:lnTo>
                                <a:lnTo>
                                  <a:pt x="279" y="471"/>
                                </a:lnTo>
                                <a:lnTo>
                                  <a:pt x="258" y="257"/>
                                </a:lnTo>
                                <a:lnTo>
                                  <a:pt x="249" y="157"/>
                                </a:lnTo>
                                <a:lnTo>
                                  <a:pt x="247" y="101"/>
                                </a:lnTo>
                                <a:lnTo>
                                  <a:pt x="235" y="32"/>
                                </a:lnTo>
                                <a:lnTo>
                                  <a:pt x="210" y="4"/>
                                </a:lnTo>
                                <a:lnTo>
                                  <a:pt x="170" y="0"/>
                                </a:lnTo>
                                <a:lnTo>
                                  <a:pt x="115" y="2"/>
                                </a:lnTo>
                                <a:lnTo>
                                  <a:pt x="61" y="9"/>
                                </a:lnTo>
                                <a:lnTo>
                                  <a:pt x="26" y="27"/>
                                </a:lnTo>
                                <a:lnTo>
                                  <a:pt x="6" y="45"/>
                                </a:lnTo>
                                <a:lnTo>
                                  <a:pt x="0" y="53"/>
                                </a:lnTo>
                                <a:lnTo>
                                  <a:pt x="27" y="484"/>
                                </a:lnTo>
                                <a:lnTo>
                                  <a:pt x="43" y="714"/>
                                </a:lnTo>
                                <a:lnTo>
                                  <a:pt x="51" y="821"/>
                                </a:lnTo>
                                <a:lnTo>
                                  <a:pt x="57" y="881"/>
                                </a:lnTo>
                                <a:lnTo>
                                  <a:pt x="77" y="959"/>
                                </a:lnTo>
                                <a:lnTo>
                                  <a:pt x="96" y="1026"/>
                                </a:lnTo>
                                <a:lnTo>
                                  <a:pt x="119" y="1106"/>
                                </a:lnTo>
                                <a:lnTo>
                                  <a:pt x="145" y="1196"/>
                                </a:lnTo>
                                <a:lnTo>
                                  <a:pt x="173" y="1292"/>
                                </a:lnTo>
                                <a:lnTo>
                                  <a:pt x="200" y="1391"/>
                                </a:lnTo>
                                <a:lnTo>
                                  <a:pt x="226" y="1489"/>
                                </a:lnTo>
                                <a:lnTo>
                                  <a:pt x="249" y="1582"/>
                                </a:lnTo>
                                <a:lnTo>
                                  <a:pt x="267" y="1668"/>
                                </a:lnTo>
                                <a:lnTo>
                                  <a:pt x="280" y="1742"/>
                                </a:lnTo>
                                <a:lnTo>
                                  <a:pt x="352" y="2225"/>
                                </a:lnTo>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8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689" y="587"/>
                            <a:ext cx="16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 name="Line 838"/>
                        <wps:cNvCnPr>
                          <a:cxnSpLocks noChangeShapeType="1"/>
                        </wps:cNvCnPr>
                        <wps:spPr bwMode="auto">
                          <a:xfrm>
                            <a:off x="7999" y="2441"/>
                            <a:ext cx="27" cy="0"/>
                          </a:xfrm>
                          <a:prstGeom prst="line">
                            <a:avLst/>
                          </a:prstGeom>
                          <a:noFill/>
                          <a:ln w="68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837"/>
                        <wps:cNvCnPr>
                          <a:cxnSpLocks noChangeShapeType="1"/>
                        </wps:cNvCnPr>
                        <wps:spPr bwMode="auto">
                          <a:xfrm>
                            <a:off x="7793" y="1966"/>
                            <a:ext cx="84" cy="0"/>
                          </a:xfrm>
                          <a:prstGeom prst="line">
                            <a:avLst/>
                          </a:prstGeom>
                          <a:noFill/>
                          <a:ln w="68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AutoShape 836"/>
                        <wps:cNvSpPr>
                          <a:spLocks/>
                        </wps:cNvSpPr>
                        <wps:spPr bwMode="auto">
                          <a:xfrm>
                            <a:off x="8894" y="564"/>
                            <a:ext cx="233" cy="492"/>
                          </a:xfrm>
                          <a:custGeom>
                            <a:avLst/>
                            <a:gdLst>
                              <a:gd name="T0" fmla="+- 0 9092 8894"/>
                              <a:gd name="T1" fmla="*/ T0 w 233"/>
                              <a:gd name="T2" fmla="+- 0 1044 564"/>
                              <a:gd name="T3" fmla="*/ 1044 h 492"/>
                              <a:gd name="T4" fmla="+- 0 9051 8894"/>
                              <a:gd name="T5" fmla="*/ T4 w 233"/>
                              <a:gd name="T6" fmla="+- 0 1044 564"/>
                              <a:gd name="T7" fmla="*/ 1044 h 492"/>
                              <a:gd name="T8" fmla="+- 0 9072 8894"/>
                              <a:gd name="T9" fmla="*/ T8 w 233"/>
                              <a:gd name="T10" fmla="+- 0 1044 564"/>
                              <a:gd name="T11" fmla="*/ 1044 h 492"/>
                              <a:gd name="T12" fmla="+- 0 9082 8894"/>
                              <a:gd name="T13" fmla="*/ T12 w 233"/>
                              <a:gd name="T14" fmla="+- 0 1048 564"/>
                              <a:gd name="T15" fmla="*/ 1048 h 492"/>
                              <a:gd name="T16" fmla="+- 0 9089 8894"/>
                              <a:gd name="T17" fmla="*/ T16 w 233"/>
                              <a:gd name="T18" fmla="+- 0 1056 564"/>
                              <a:gd name="T19" fmla="*/ 1056 h 492"/>
                              <a:gd name="T20" fmla="+- 0 9092 8894"/>
                              <a:gd name="T21" fmla="*/ T20 w 233"/>
                              <a:gd name="T22" fmla="+- 0 1044 564"/>
                              <a:gd name="T23" fmla="*/ 1044 h 492"/>
                              <a:gd name="T24" fmla="+- 0 8974 8894"/>
                              <a:gd name="T25" fmla="*/ T24 w 233"/>
                              <a:gd name="T26" fmla="+- 0 593 564"/>
                              <a:gd name="T27" fmla="*/ 593 h 492"/>
                              <a:gd name="T28" fmla="+- 0 8954 8894"/>
                              <a:gd name="T29" fmla="*/ T28 w 233"/>
                              <a:gd name="T30" fmla="+- 0 715 564"/>
                              <a:gd name="T31" fmla="*/ 715 h 492"/>
                              <a:gd name="T32" fmla="+- 0 8897 8894"/>
                              <a:gd name="T33" fmla="*/ T32 w 233"/>
                              <a:gd name="T34" fmla="+- 0 794 564"/>
                              <a:gd name="T35" fmla="*/ 794 h 492"/>
                              <a:gd name="T36" fmla="+- 0 8894 8894"/>
                              <a:gd name="T37" fmla="*/ T36 w 233"/>
                              <a:gd name="T38" fmla="+- 0 929 564"/>
                              <a:gd name="T39" fmla="*/ 929 h 492"/>
                              <a:gd name="T40" fmla="+- 0 8940 8894"/>
                              <a:gd name="T41" fmla="*/ T40 w 233"/>
                              <a:gd name="T42" fmla="+- 0 1049 564"/>
                              <a:gd name="T43" fmla="*/ 1049 h 492"/>
                              <a:gd name="T44" fmla="+- 0 8946 8894"/>
                              <a:gd name="T45" fmla="*/ T44 w 233"/>
                              <a:gd name="T46" fmla="+- 0 1049 564"/>
                              <a:gd name="T47" fmla="*/ 1049 h 492"/>
                              <a:gd name="T48" fmla="+- 0 8962 8894"/>
                              <a:gd name="T49" fmla="*/ T48 w 233"/>
                              <a:gd name="T50" fmla="+- 0 1049 564"/>
                              <a:gd name="T51" fmla="*/ 1049 h 492"/>
                              <a:gd name="T52" fmla="+- 0 8985 8894"/>
                              <a:gd name="T53" fmla="*/ T52 w 233"/>
                              <a:gd name="T54" fmla="+- 0 1048 564"/>
                              <a:gd name="T55" fmla="*/ 1048 h 492"/>
                              <a:gd name="T56" fmla="+- 0 9012 8894"/>
                              <a:gd name="T57" fmla="*/ T56 w 233"/>
                              <a:gd name="T58" fmla="+- 0 1046 564"/>
                              <a:gd name="T59" fmla="*/ 1046 h 492"/>
                              <a:gd name="T60" fmla="+- 0 9051 8894"/>
                              <a:gd name="T61" fmla="*/ T60 w 233"/>
                              <a:gd name="T62" fmla="+- 0 1044 564"/>
                              <a:gd name="T63" fmla="*/ 1044 h 492"/>
                              <a:gd name="T64" fmla="+- 0 9092 8894"/>
                              <a:gd name="T65" fmla="*/ T64 w 233"/>
                              <a:gd name="T66" fmla="+- 0 1044 564"/>
                              <a:gd name="T67" fmla="*/ 1044 h 492"/>
                              <a:gd name="T68" fmla="+- 0 9118 8894"/>
                              <a:gd name="T69" fmla="*/ T68 w 233"/>
                              <a:gd name="T70" fmla="+- 0 958 564"/>
                              <a:gd name="T71" fmla="*/ 958 h 492"/>
                              <a:gd name="T72" fmla="+- 0 9127 8894"/>
                              <a:gd name="T73" fmla="*/ T72 w 233"/>
                              <a:gd name="T74" fmla="+- 0 766 564"/>
                              <a:gd name="T75" fmla="*/ 766 h 492"/>
                              <a:gd name="T76" fmla="+- 0 9106 8894"/>
                              <a:gd name="T77" fmla="*/ T76 w 233"/>
                              <a:gd name="T78" fmla="+- 0 629 564"/>
                              <a:gd name="T79" fmla="*/ 629 h 492"/>
                              <a:gd name="T80" fmla="+- 0 9084 8894"/>
                              <a:gd name="T81" fmla="*/ T80 w 233"/>
                              <a:gd name="T82" fmla="+- 0 622 564"/>
                              <a:gd name="T83" fmla="*/ 622 h 492"/>
                              <a:gd name="T84" fmla="+- 0 9078 8894"/>
                              <a:gd name="T85" fmla="*/ T84 w 233"/>
                              <a:gd name="T86" fmla="+- 0 595 564"/>
                              <a:gd name="T87" fmla="*/ 595 h 492"/>
                              <a:gd name="T88" fmla="+- 0 9005 8894"/>
                              <a:gd name="T89" fmla="*/ T88 w 233"/>
                              <a:gd name="T90" fmla="+- 0 595 564"/>
                              <a:gd name="T91" fmla="*/ 595 h 492"/>
                              <a:gd name="T92" fmla="+- 0 8974 8894"/>
                              <a:gd name="T93" fmla="*/ T92 w 233"/>
                              <a:gd name="T94" fmla="+- 0 593 564"/>
                              <a:gd name="T95" fmla="*/ 593 h 492"/>
                              <a:gd name="T96" fmla="+- 0 9041 8894"/>
                              <a:gd name="T97" fmla="*/ T96 w 233"/>
                              <a:gd name="T98" fmla="+- 0 564 564"/>
                              <a:gd name="T99" fmla="*/ 564 h 492"/>
                              <a:gd name="T100" fmla="+- 0 9022 8894"/>
                              <a:gd name="T101" fmla="*/ T100 w 233"/>
                              <a:gd name="T102" fmla="+- 0 564 564"/>
                              <a:gd name="T103" fmla="*/ 564 h 492"/>
                              <a:gd name="T104" fmla="+- 0 9005 8894"/>
                              <a:gd name="T105" fmla="*/ T104 w 233"/>
                              <a:gd name="T106" fmla="+- 0 595 564"/>
                              <a:gd name="T107" fmla="*/ 595 h 492"/>
                              <a:gd name="T108" fmla="+- 0 9078 8894"/>
                              <a:gd name="T109" fmla="*/ T108 w 233"/>
                              <a:gd name="T110" fmla="+- 0 595 564"/>
                              <a:gd name="T111" fmla="*/ 595 h 492"/>
                              <a:gd name="T112" fmla="+- 0 9077 8894"/>
                              <a:gd name="T113" fmla="*/ T112 w 233"/>
                              <a:gd name="T114" fmla="+- 0 588 564"/>
                              <a:gd name="T115" fmla="*/ 588 h 492"/>
                              <a:gd name="T116" fmla="+- 0 9050 8894"/>
                              <a:gd name="T117" fmla="*/ T116 w 233"/>
                              <a:gd name="T118" fmla="+- 0 586 564"/>
                              <a:gd name="T119" fmla="*/ 586 h 492"/>
                              <a:gd name="T120" fmla="+- 0 9041 8894"/>
                              <a:gd name="T121" fmla="*/ T120 w 233"/>
                              <a:gd name="T122" fmla="+- 0 564 564"/>
                              <a:gd name="T123" fmla="*/ 564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3" h="492">
                                <a:moveTo>
                                  <a:pt x="198" y="480"/>
                                </a:moveTo>
                                <a:lnTo>
                                  <a:pt x="157" y="480"/>
                                </a:lnTo>
                                <a:lnTo>
                                  <a:pt x="178" y="480"/>
                                </a:lnTo>
                                <a:lnTo>
                                  <a:pt x="188" y="484"/>
                                </a:lnTo>
                                <a:lnTo>
                                  <a:pt x="195" y="492"/>
                                </a:lnTo>
                                <a:lnTo>
                                  <a:pt x="198" y="480"/>
                                </a:lnTo>
                                <a:close/>
                                <a:moveTo>
                                  <a:pt x="80" y="29"/>
                                </a:moveTo>
                                <a:lnTo>
                                  <a:pt x="60" y="151"/>
                                </a:lnTo>
                                <a:lnTo>
                                  <a:pt x="3" y="230"/>
                                </a:lnTo>
                                <a:lnTo>
                                  <a:pt x="0" y="365"/>
                                </a:lnTo>
                                <a:lnTo>
                                  <a:pt x="46" y="485"/>
                                </a:lnTo>
                                <a:lnTo>
                                  <a:pt x="52" y="485"/>
                                </a:lnTo>
                                <a:lnTo>
                                  <a:pt x="68" y="485"/>
                                </a:lnTo>
                                <a:lnTo>
                                  <a:pt x="91" y="484"/>
                                </a:lnTo>
                                <a:lnTo>
                                  <a:pt x="118" y="482"/>
                                </a:lnTo>
                                <a:lnTo>
                                  <a:pt x="157" y="480"/>
                                </a:lnTo>
                                <a:lnTo>
                                  <a:pt x="198" y="480"/>
                                </a:lnTo>
                                <a:lnTo>
                                  <a:pt x="224" y="394"/>
                                </a:lnTo>
                                <a:lnTo>
                                  <a:pt x="233" y="202"/>
                                </a:lnTo>
                                <a:lnTo>
                                  <a:pt x="212" y="65"/>
                                </a:lnTo>
                                <a:lnTo>
                                  <a:pt x="190" y="58"/>
                                </a:lnTo>
                                <a:lnTo>
                                  <a:pt x="184" y="31"/>
                                </a:lnTo>
                                <a:lnTo>
                                  <a:pt x="111" y="31"/>
                                </a:lnTo>
                                <a:lnTo>
                                  <a:pt x="80" y="29"/>
                                </a:lnTo>
                                <a:close/>
                                <a:moveTo>
                                  <a:pt x="147" y="0"/>
                                </a:moveTo>
                                <a:lnTo>
                                  <a:pt x="128" y="0"/>
                                </a:lnTo>
                                <a:lnTo>
                                  <a:pt x="111" y="31"/>
                                </a:lnTo>
                                <a:lnTo>
                                  <a:pt x="184" y="31"/>
                                </a:lnTo>
                                <a:lnTo>
                                  <a:pt x="183" y="24"/>
                                </a:lnTo>
                                <a:lnTo>
                                  <a:pt x="156" y="22"/>
                                </a:lnTo>
                                <a:lnTo>
                                  <a:pt x="14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35"/>
                        <wps:cNvSpPr>
                          <a:spLocks/>
                        </wps:cNvSpPr>
                        <wps:spPr bwMode="auto">
                          <a:xfrm>
                            <a:off x="8899" y="564"/>
                            <a:ext cx="236" cy="492"/>
                          </a:xfrm>
                          <a:custGeom>
                            <a:avLst/>
                            <a:gdLst>
                              <a:gd name="T0" fmla="+- 0 8947 8899"/>
                              <a:gd name="T1" fmla="*/ T0 w 236"/>
                              <a:gd name="T2" fmla="+- 0 1049 564"/>
                              <a:gd name="T3" fmla="*/ 1049 h 492"/>
                              <a:gd name="T4" fmla="+- 0 8899 8899"/>
                              <a:gd name="T5" fmla="*/ T4 w 236"/>
                              <a:gd name="T6" fmla="+- 0 929 564"/>
                              <a:gd name="T7" fmla="*/ 929 h 492"/>
                              <a:gd name="T8" fmla="+- 0 8904 8899"/>
                              <a:gd name="T9" fmla="*/ T8 w 236"/>
                              <a:gd name="T10" fmla="+- 0 794 564"/>
                              <a:gd name="T11" fmla="*/ 794 h 492"/>
                              <a:gd name="T12" fmla="+- 0 8962 8899"/>
                              <a:gd name="T13" fmla="*/ T12 w 236"/>
                              <a:gd name="T14" fmla="+- 0 715 564"/>
                              <a:gd name="T15" fmla="*/ 715 h 492"/>
                              <a:gd name="T16" fmla="+- 0 8978 8899"/>
                              <a:gd name="T17" fmla="*/ T16 w 236"/>
                              <a:gd name="T18" fmla="+- 0 593 564"/>
                              <a:gd name="T19" fmla="*/ 593 h 492"/>
                              <a:gd name="T20" fmla="+- 0 9010 8899"/>
                              <a:gd name="T21" fmla="*/ T20 w 236"/>
                              <a:gd name="T22" fmla="+- 0 595 564"/>
                              <a:gd name="T23" fmla="*/ 595 h 492"/>
                              <a:gd name="T24" fmla="+- 0 9026 8899"/>
                              <a:gd name="T25" fmla="*/ T24 w 236"/>
                              <a:gd name="T26" fmla="+- 0 564 564"/>
                              <a:gd name="T27" fmla="*/ 564 h 492"/>
                              <a:gd name="T28" fmla="+- 0 9048 8899"/>
                              <a:gd name="T29" fmla="*/ T28 w 236"/>
                              <a:gd name="T30" fmla="+- 0 564 564"/>
                              <a:gd name="T31" fmla="*/ 564 h 492"/>
                              <a:gd name="T32" fmla="+- 0 9058 8899"/>
                              <a:gd name="T33" fmla="*/ T32 w 236"/>
                              <a:gd name="T34" fmla="+- 0 586 564"/>
                              <a:gd name="T35" fmla="*/ 586 h 492"/>
                              <a:gd name="T36" fmla="+- 0 9082 8899"/>
                              <a:gd name="T37" fmla="*/ T36 w 236"/>
                              <a:gd name="T38" fmla="+- 0 588 564"/>
                              <a:gd name="T39" fmla="*/ 588 h 492"/>
                              <a:gd name="T40" fmla="+- 0 9091 8899"/>
                              <a:gd name="T41" fmla="*/ T40 w 236"/>
                              <a:gd name="T42" fmla="+- 0 622 564"/>
                              <a:gd name="T43" fmla="*/ 622 h 492"/>
                              <a:gd name="T44" fmla="+- 0 9113 8899"/>
                              <a:gd name="T45" fmla="*/ T44 w 236"/>
                              <a:gd name="T46" fmla="+- 0 629 564"/>
                              <a:gd name="T47" fmla="*/ 629 h 492"/>
                              <a:gd name="T48" fmla="+- 0 9134 8899"/>
                              <a:gd name="T49" fmla="*/ T48 w 236"/>
                              <a:gd name="T50" fmla="+- 0 766 564"/>
                              <a:gd name="T51" fmla="*/ 766 h 492"/>
                              <a:gd name="T52" fmla="+- 0 9125 8899"/>
                              <a:gd name="T53" fmla="*/ T52 w 236"/>
                              <a:gd name="T54" fmla="+- 0 958 564"/>
                              <a:gd name="T55" fmla="*/ 958 h 492"/>
                              <a:gd name="T56" fmla="+- 0 9094 8899"/>
                              <a:gd name="T57" fmla="*/ T56 w 236"/>
                              <a:gd name="T58" fmla="+- 0 1056 564"/>
                              <a:gd name="T59" fmla="*/ 1056 h 492"/>
                              <a:gd name="T60" fmla="+- 0 9087 8899"/>
                              <a:gd name="T61" fmla="*/ T60 w 236"/>
                              <a:gd name="T62" fmla="+- 0 1048 564"/>
                              <a:gd name="T63" fmla="*/ 1048 h 492"/>
                              <a:gd name="T64" fmla="+- 0 9077 8899"/>
                              <a:gd name="T65" fmla="*/ T64 w 236"/>
                              <a:gd name="T66" fmla="+- 0 1044 564"/>
                              <a:gd name="T67" fmla="*/ 1044 h 492"/>
                              <a:gd name="T68" fmla="+- 0 9056 8899"/>
                              <a:gd name="T69" fmla="*/ T68 w 236"/>
                              <a:gd name="T70" fmla="+- 0 1044 564"/>
                              <a:gd name="T71" fmla="*/ 1044 h 492"/>
                              <a:gd name="T72" fmla="+- 0 9017 8899"/>
                              <a:gd name="T73" fmla="*/ T72 w 236"/>
                              <a:gd name="T74" fmla="+- 0 1046 564"/>
                              <a:gd name="T75" fmla="*/ 1046 h 492"/>
                              <a:gd name="T76" fmla="+- 0 8990 8899"/>
                              <a:gd name="T77" fmla="*/ T76 w 236"/>
                              <a:gd name="T78" fmla="+- 0 1048 564"/>
                              <a:gd name="T79" fmla="*/ 1048 h 492"/>
                              <a:gd name="T80" fmla="+- 0 8968 8899"/>
                              <a:gd name="T81" fmla="*/ T80 w 236"/>
                              <a:gd name="T82" fmla="+- 0 1049 564"/>
                              <a:gd name="T83" fmla="*/ 1049 h 492"/>
                              <a:gd name="T84" fmla="+- 0 8953 8899"/>
                              <a:gd name="T85" fmla="*/ T84 w 236"/>
                              <a:gd name="T86" fmla="+- 0 1049 564"/>
                              <a:gd name="T87" fmla="*/ 1049 h 492"/>
                              <a:gd name="T88" fmla="+- 0 8947 8899"/>
                              <a:gd name="T89" fmla="*/ T88 w 236"/>
                              <a:gd name="T90" fmla="+- 0 1049 564"/>
                              <a:gd name="T91" fmla="*/ 1049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6" h="492">
                                <a:moveTo>
                                  <a:pt x="48" y="485"/>
                                </a:moveTo>
                                <a:lnTo>
                                  <a:pt x="0" y="365"/>
                                </a:lnTo>
                                <a:lnTo>
                                  <a:pt x="5" y="230"/>
                                </a:lnTo>
                                <a:lnTo>
                                  <a:pt x="63" y="151"/>
                                </a:lnTo>
                                <a:lnTo>
                                  <a:pt x="79" y="29"/>
                                </a:lnTo>
                                <a:lnTo>
                                  <a:pt x="111" y="31"/>
                                </a:lnTo>
                                <a:lnTo>
                                  <a:pt x="127" y="0"/>
                                </a:lnTo>
                                <a:lnTo>
                                  <a:pt x="149" y="0"/>
                                </a:lnTo>
                                <a:lnTo>
                                  <a:pt x="159" y="22"/>
                                </a:lnTo>
                                <a:lnTo>
                                  <a:pt x="183" y="24"/>
                                </a:lnTo>
                                <a:lnTo>
                                  <a:pt x="192" y="58"/>
                                </a:lnTo>
                                <a:lnTo>
                                  <a:pt x="214" y="65"/>
                                </a:lnTo>
                                <a:lnTo>
                                  <a:pt x="235" y="202"/>
                                </a:lnTo>
                                <a:lnTo>
                                  <a:pt x="226" y="394"/>
                                </a:lnTo>
                                <a:lnTo>
                                  <a:pt x="195" y="492"/>
                                </a:lnTo>
                                <a:lnTo>
                                  <a:pt x="188" y="484"/>
                                </a:lnTo>
                                <a:lnTo>
                                  <a:pt x="178" y="480"/>
                                </a:lnTo>
                                <a:lnTo>
                                  <a:pt x="157" y="480"/>
                                </a:lnTo>
                                <a:lnTo>
                                  <a:pt x="118" y="482"/>
                                </a:lnTo>
                                <a:lnTo>
                                  <a:pt x="91" y="484"/>
                                </a:lnTo>
                                <a:lnTo>
                                  <a:pt x="69" y="485"/>
                                </a:lnTo>
                                <a:lnTo>
                                  <a:pt x="54" y="485"/>
                                </a:lnTo>
                                <a:lnTo>
                                  <a:pt x="48" y="485"/>
                                </a:lnTo>
                                <a:close/>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3" name="Picture 83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951" y="577"/>
                            <a:ext cx="14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Freeform 833"/>
                        <wps:cNvSpPr>
                          <a:spLocks/>
                        </wps:cNvSpPr>
                        <wps:spPr bwMode="auto">
                          <a:xfrm>
                            <a:off x="8695" y="1058"/>
                            <a:ext cx="423" cy="1743"/>
                          </a:xfrm>
                          <a:custGeom>
                            <a:avLst/>
                            <a:gdLst>
                              <a:gd name="T0" fmla="+- 0 8990 8695"/>
                              <a:gd name="T1" fmla="*/ T0 w 423"/>
                              <a:gd name="T2" fmla="+- 0 1058 1058"/>
                              <a:gd name="T3" fmla="*/ 1058 h 1743"/>
                              <a:gd name="T4" fmla="+- 0 8923 8695"/>
                              <a:gd name="T5" fmla="*/ T4 w 423"/>
                              <a:gd name="T6" fmla="+- 0 1061 1058"/>
                              <a:gd name="T7" fmla="*/ 1061 h 1743"/>
                              <a:gd name="T8" fmla="+- 0 8794 8695"/>
                              <a:gd name="T9" fmla="*/ T8 w 423"/>
                              <a:gd name="T10" fmla="+- 0 1896 1058"/>
                              <a:gd name="T11" fmla="*/ 1896 h 1743"/>
                              <a:gd name="T12" fmla="+- 0 8695 8695"/>
                              <a:gd name="T13" fmla="*/ T12 w 423"/>
                              <a:gd name="T14" fmla="+- 0 2150 1058"/>
                              <a:gd name="T15" fmla="*/ 2150 h 1743"/>
                              <a:gd name="T16" fmla="+- 0 8827 8695"/>
                              <a:gd name="T17" fmla="*/ T16 w 423"/>
                              <a:gd name="T18" fmla="+- 0 2801 1058"/>
                              <a:gd name="T19" fmla="*/ 2801 h 1743"/>
                              <a:gd name="T20" fmla="+- 0 8950 8695"/>
                              <a:gd name="T21" fmla="*/ T20 w 423"/>
                              <a:gd name="T22" fmla="+- 0 2383 1058"/>
                              <a:gd name="T23" fmla="*/ 2383 h 1743"/>
                              <a:gd name="T24" fmla="+- 0 9060 8695"/>
                              <a:gd name="T25" fmla="*/ T24 w 423"/>
                              <a:gd name="T26" fmla="+- 0 1932 1058"/>
                              <a:gd name="T27" fmla="*/ 1932 h 1743"/>
                              <a:gd name="T28" fmla="+- 0 9118 8695"/>
                              <a:gd name="T29" fmla="*/ T28 w 423"/>
                              <a:gd name="T30" fmla="+- 0 1087 1058"/>
                              <a:gd name="T31" fmla="*/ 1087 h 1743"/>
                              <a:gd name="T32" fmla="+- 0 9103 8695"/>
                              <a:gd name="T33" fmla="*/ T32 w 423"/>
                              <a:gd name="T34" fmla="+- 0 1083 1058"/>
                              <a:gd name="T35" fmla="*/ 1083 h 1743"/>
                              <a:gd name="T36" fmla="+- 0 9068 8695"/>
                              <a:gd name="T37" fmla="*/ T36 w 423"/>
                              <a:gd name="T38" fmla="+- 0 1073 1058"/>
                              <a:gd name="T39" fmla="*/ 1073 h 1743"/>
                              <a:gd name="T40" fmla="+- 0 9025 8695"/>
                              <a:gd name="T41" fmla="*/ T40 w 423"/>
                              <a:gd name="T42" fmla="+- 0 1063 1058"/>
                              <a:gd name="T43" fmla="*/ 1063 h 1743"/>
                              <a:gd name="T44" fmla="+- 0 8990 8695"/>
                              <a:gd name="T45" fmla="*/ T44 w 423"/>
                              <a:gd name="T46" fmla="+- 0 1058 1058"/>
                              <a:gd name="T47" fmla="*/ 1058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3" h="1743">
                                <a:moveTo>
                                  <a:pt x="295" y="0"/>
                                </a:moveTo>
                                <a:lnTo>
                                  <a:pt x="228" y="3"/>
                                </a:lnTo>
                                <a:lnTo>
                                  <a:pt x="99" y="838"/>
                                </a:lnTo>
                                <a:lnTo>
                                  <a:pt x="0" y="1092"/>
                                </a:lnTo>
                                <a:lnTo>
                                  <a:pt x="132" y="1743"/>
                                </a:lnTo>
                                <a:lnTo>
                                  <a:pt x="255" y="1325"/>
                                </a:lnTo>
                                <a:lnTo>
                                  <a:pt x="365" y="874"/>
                                </a:lnTo>
                                <a:lnTo>
                                  <a:pt x="423" y="29"/>
                                </a:lnTo>
                                <a:lnTo>
                                  <a:pt x="408" y="25"/>
                                </a:lnTo>
                                <a:lnTo>
                                  <a:pt x="373" y="15"/>
                                </a:lnTo>
                                <a:lnTo>
                                  <a:pt x="330" y="5"/>
                                </a:lnTo>
                                <a:lnTo>
                                  <a:pt x="295"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Line 832"/>
                        <wps:cNvCnPr>
                          <a:cxnSpLocks noChangeShapeType="1"/>
                        </wps:cNvCnPr>
                        <wps:spPr bwMode="auto">
                          <a:xfrm>
                            <a:off x="8810" y="2381"/>
                            <a:ext cx="24" cy="48"/>
                          </a:xfrm>
                          <a:prstGeom prst="line">
                            <a:avLst/>
                          </a:prstGeom>
                          <a:noFill/>
                          <a:ln w="68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831"/>
                        <wps:cNvCnPr>
                          <a:cxnSpLocks noChangeShapeType="1"/>
                        </wps:cNvCnPr>
                        <wps:spPr bwMode="auto">
                          <a:xfrm>
                            <a:off x="9026" y="1946"/>
                            <a:ext cx="0" cy="0"/>
                          </a:xfrm>
                          <a:prstGeom prst="line">
                            <a:avLst/>
                          </a:prstGeom>
                          <a:noFill/>
                          <a:ln w="68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Freeform 830"/>
                        <wps:cNvSpPr>
                          <a:spLocks/>
                        </wps:cNvSpPr>
                        <wps:spPr bwMode="auto">
                          <a:xfrm>
                            <a:off x="8702" y="1036"/>
                            <a:ext cx="437" cy="2225"/>
                          </a:xfrm>
                          <a:custGeom>
                            <a:avLst/>
                            <a:gdLst>
                              <a:gd name="T0" fmla="+- 0 8702 8702"/>
                              <a:gd name="T1" fmla="*/ T0 w 437"/>
                              <a:gd name="T2" fmla="+- 0 2177 1037"/>
                              <a:gd name="T3" fmla="*/ 2177 h 2225"/>
                              <a:gd name="T4" fmla="+- 0 8822 8702"/>
                              <a:gd name="T5" fmla="*/ T4 w 437"/>
                              <a:gd name="T6" fmla="+- 0 1910 1037"/>
                              <a:gd name="T7" fmla="*/ 1910 h 2225"/>
                              <a:gd name="T8" fmla="+- 0 8861 8702"/>
                              <a:gd name="T9" fmla="*/ T8 w 437"/>
                              <a:gd name="T10" fmla="+- 0 1508 1037"/>
                              <a:gd name="T11" fmla="*/ 1508 h 2225"/>
                              <a:gd name="T12" fmla="+- 0 8882 8702"/>
                              <a:gd name="T13" fmla="*/ T12 w 437"/>
                              <a:gd name="T14" fmla="+- 0 1294 1037"/>
                              <a:gd name="T15" fmla="*/ 1294 h 2225"/>
                              <a:gd name="T16" fmla="+- 0 8891 8702"/>
                              <a:gd name="T17" fmla="*/ T16 w 437"/>
                              <a:gd name="T18" fmla="+- 0 1194 1037"/>
                              <a:gd name="T19" fmla="*/ 1194 h 2225"/>
                              <a:gd name="T20" fmla="+- 0 8894 8702"/>
                              <a:gd name="T21" fmla="*/ T20 w 437"/>
                              <a:gd name="T22" fmla="+- 0 1138 1037"/>
                              <a:gd name="T23" fmla="*/ 1138 h 2225"/>
                              <a:gd name="T24" fmla="+- 0 8905 8702"/>
                              <a:gd name="T25" fmla="*/ T24 w 437"/>
                              <a:gd name="T26" fmla="+- 0 1069 1037"/>
                              <a:gd name="T27" fmla="*/ 1069 h 2225"/>
                              <a:gd name="T28" fmla="+- 0 8931 8702"/>
                              <a:gd name="T29" fmla="*/ T28 w 437"/>
                              <a:gd name="T30" fmla="+- 0 1041 1037"/>
                              <a:gd name="T31" fmla="*/ 1041 h 2225"/>
                              <a:gd name="T32" fmla="+- 0 8971 8702"/>
                              <a:gd name="T33" fmla="*/ T32 w 437"/>
                              <a:gd name="T34" fmla="+- 0 1037 1037"/>
                              <a:gd name="T35" fmla="*/ 1037 h 2225"/>
                              <a:gd name="T36" fmla="+- 0 9026 8702"/>
                              <a:gd name="T37" fmla="*/ T36 w 437"/>
                              <a:gd name="T38" fmla="+- 0 1039 1037"/>
                              <a:gd name="T39" fmla="*/ 1039 h 2225"/>
                              <a:gd name="T40" fmla="+- 0 9079 8702"/>
                              <a:gd name="T41" fmla="*/ T40 w 437"/>
                              <a:gd name="T42" fmla="+- 0 1046 1037"/>
                              <a:gd name="T43" fmla="*/ 1046 h 2225"/>
                              <a:gd name="T44" fmla="+- 0 9114 8702"/>
                              <a:gd name="T45" fmla="*/ T44 w 437"/>
                              <a:gd name="T46" fmla="+- 0 1064 1037"/>
                              <a:gd name="T47" fmla="*/ 1064 h 2225"/>
                              <a:gd name="T48" fmla="+- 0 9133 8702"/>
                              <a:gd name="T49" fmla="*/ T48 w 437"/>
                              <a:gd name="T50" fmla="+- 0 1081 1037"/>
                              <a:gd name="T51" fmla="*/ 1081 h 2225"/>
                              <a:gd name="T52" fmla="+- 0 9139 8702"/>
                              <a:gd name="T53" fmla="*/ T52 w 437"/>
                              <a:gd name="T54" fmla="+- 0 1090 1037"/>
                              <a:gd name="T55" fmla="*/ 1090 h 2225"/>
                              <a:gd name="T56" fmla="+- 0 9113 8702"/>
                              <a:gd name="T57" fmla="*/ T56 w 437"/>
                              <a:gd name="T58" fmla="+- 0 1521 1037"/>
                              <a:gd name="T59" fmla="*/ 1521 h 2225"/>
                              <a:gd name="T60" fmla="+- 0 9098 8702"/>
                              <a:gd name="T61" fmla="*/ T60 w 437"/>
                              <a:gd name="T62" fmla="+- 0 1751 1037"/>
                              <a:gd name="T63" fmla="*/ 1751 h 2225"/>
                              <a:gd name="T64" fmla="+- 0 9089 8702"/>
                              <a:gd name="T65" fmla="*/ T64 w 437"/>
                              <a:gd name="T66" fmla="+- 0 1857 1037"/>
                              <a:gd name="T67" fmla="*/ 1857 h 2225"/>
                              <a:gd name="T68" fmla="+- 0 9082 8702"/>
                              <a:gd name="T69" fmla="*/ T68 w 437"/>
                              <a:gd name="T70" fmla="+- 0 1918 1037"/>
                              <a:gd name="T71" fmla="*/ 1918 h 2225"/>
                              <a:gd name="T72" fmla="+- 0 9062 8702"/>
                              <a:gd name="T73" fmla="*/ T72 w 437"/>
                              <a:gd name="T74" fmla="+- 0 1996 1037"/>
                              <a:gd name="T75" fmla="*/ 1996 h 2225"/>
                              <a:gd name="T76" fmla="+- 0 9044 8702"/>
                              <a:gd name="T77" fmla="*/ T76 w 437"/>
                              <a:gd name="T78" fmla="+- 0 2063 1037"/>
                              <a:gd name="T79" fmla="*/ 2063 h 2225"/>
                              <a:gd name="T80" fmla="+- 0 9021 8702"/>
                              <a:gd name="T81" fmla="*/ T80 w 437"/>
                              <a:gd name="T82" fmla="+- 0 2143 1037"/>
                              <a:gd name="T83" fmla="*/ 2143 h 2225"/>
                              <a:gd name="T84" fmla="+- 0 8995 8702"/>
                              <a:gd name="T85" fmla="*/ T84 w 437"/>
                              <a:gd name="T86" fmla="+- 0 2233 1037"/>
                              <a:gd name="T87" fmla="*/ 2233 h 2225"/>
                              <a:gd name="T88" fmla="+- 0 8967 8702"/>
                              <a:gd name="T89" fmla="*/ T88 w 437"/>
                              <a:gd name="T90" fmla="+- 0 2330 1037"/>
                              <a:gd name="T91" fmla="*/ 2330 h 2225"/>
                              <a:gd name="T92" fmla="+- 0 8940 8702"/>
                              <a:gd name="T93" fmla="*/ T92 w 437"/>
                              <a:gd name="T94" fmla="+- 0 2428 1037"/>
                              <a:gd name="T95" fmla="*/ 2428 h 2225"/>
                              <a:gd name="T96" fmla="+- 0 8914 8702"/>
                              <a:gd name="T97" fmla="*/ T96 w 437"/>
                              <a:gd name="T98" fmla="+- 0 2526 1037"/>
                              <a:gd name="T99" fmla="*/ 2526 h 2225"/>
                              <a:gd name="T100" fmla="+- 0 8892 8702"/>
                              <a:gd name="T101" fmla="*/ T100 w 437"/>
                              <a:gd name="T102" fmla="+- 0 2620 1037"/>
                              <a:gd name="T103" fmla="*/ 2620 h 2225"/>
                              <a:gd name="T104" fmla="+- 0 8873 8702"/>
                              <a:gd name="T105" fmla="*/ T104 w 437"/>
                              <a:gd name="T106" fmla="+- 0 2705 1037"/>
                              <a:gd name="T107" fmla="*/ 2705 h 2225"/>
                              <a:gd name="T108" fmla="+- 0 8861 8702"/>
                              <a:gd name="T109" fmla="*/ T108 w 437"/>
                              <a:gd name="T110" fmla="+- 0 2779 1037"/>
                              <a:gd name="T111" fmla="*/ 2779 h 2225"/>
                              <a:gd name="T112" fmla="+- 0 8789 8702"/>
                              <a:gd name="T113" fmla="*/ T112 w 437"/>
                              <a:gd name="T114" fmla="+- 0 3262 1037"/>
                              <a:gd name="T115" fmla="*/ 3262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7" h="2225">
                                <a:moveTo>
                                  <a:pt x="0" y="1140"/>
                                </a:moveTo>
                                <a:lnTo>
                                  <a:pt x="120" y="873"/>
                                </a:lnTo>
                                <a:lnTo>
                                  <a:pt x="159" y="471"/>
                                </a:lnTo>
                                <a:lnTo>
                                  <a:pt x="180" y="257"/>
                                </a:lnTo>
                                <a:lnTo>
                                  <a:pt x="189" y="157"/>
                                </a:lnTo>
                                <a:lnTo>
                                  <a:pt x="192" y="101"/>
                                </a:lnTo>
                                <a:lnTo>
                                  <a:pt x="203" y="32"/>
                                </a:lnTo>
                                <a:lnTo>
                                  <a:pt x="229" y="4"/>
                                </a:lnTo>
                                <a:lnTo>
                                  <a:pt x="269" y="0"/>
                                </a:lnTo>
                                <a:lnTo>
                                  <a:pt x="324" y="2"/>
                                </a:lnTo>
                                <a:lnTo>
                                  <a:pt x="377" y="9"/>
                                </a:lnTo>
                                <a:lnTo>
                                  <a:pt x="412" y="27"/>
                                </a:lnTo>
                                <a:lnTo>
                                  <a:pt x="431" y="44"/>
                                </a:lnTo>
                                <a:lnTo>
                                  <a:pt x="437" y="53"/>
                                </a:lnTo>
                                <a:lnTo>
                                  <a:pt x="411" y="484"/>
                                </a:lnTo>
                                <a:lnTo>
                                  <a:pt x="396" y="714"/>
                                </a:lnTo>
                                <a:lnTo>
                                  <a:pt x="387" y="820"/>
                                </a:lnTo>
                                <a:lnTo>
                                  <a:pt x="380" y="881"/>
                                </a:lnTo>
                                <a:lnTo>
                                  <a:pt x="360" y="959"/>
                                </a:lnTo>
                                <a:lnTo>
                                  <a:pt x="342" y="1026"/>
                                </a:lnTo>
                                <a:lnTo>
                                  <a:pt x="319" y="1106"/>
                                </a:lnTo>
                                <a:lnTo>
                                  <a:pt x="293" y="1196"/>
                                </a:lnTo>
                                <a:lnTo>
                                  <a:pt x="265" y="1293"/>
                                </a:lnTo>
                                <a:lnTo>
                                  <a:pt x="238" y="1391"/>
                                </a:lnTo>
                                <a:lnTo>
                                  <a:pt x="212" y="1489"/>
                                </a:lnTo>
                                <a:lnTo>
                                  <a:pt x="190" y="1583"/>
                                </a:lnTo>
                                <a:lnTo>
                                  <a:pt x="171" y="1668"/>
                                </a:lnTo>
                                <a:lnTo>
                                  <a:pt x="159" y="1742"/>
                                </a:lnTo>
                                <a:lnTo>
                                  <a:pt x="87" y="2225"/>
                                </a:lnTo>
                              </a:path>
                            </a:pathLst>
                          </a:custGeom>
                          <a:noFill/>
                          <a:ln w="68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Text Box 829"/>
                        <wps:cNvSpPr txBox="1">
                          <a:spLocks noChangeArrowheads="1"/>
                        </wps:cNvSpPr>
                        <wps:spPr bwMode="auto">
                          <a:xfrm>
                            <a:off x="708" y="825"/>
                            <a:ext cx="199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D35F"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37"/>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txbxContent>
                        </wps:txbx>
                        <wps:bodyPr rot="0" vert="horz" wrap="square" lIns="0" tIns="0" rIns="0" bIns="0" anchor="t" anchorCtr="0" upright="1">
                          <a:noAutofit/>
                        </wps:bodyPr>
                      </wps:wsp>
                      <wps:wsp>
                        <wps:cNvPr id="879" name="Text Box 828"/>
                        <wps:cNvSpPr txBox="1">
                          <a:spLocks noChangeArrowheads="1"/>
                        </wps:cNvSpPr>
                        <wps:spPr bwMode="auto">
                          <a:xfrm>
                            <a:off x="2997" y="846"/>
                            <a:ext cx="450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40FE" w14:textId="77777777" w:rsidR="00D61AFD" w:rsidRDefault="00D61AFD">
                              <w:pPr>
                                <w:spacing w:line="247" w:lineRule="exact"/>
                                <w:rPr>
                                  <w:rFonts w:ascii="Helvetica-BoldOblique"/>
                                  <w:b/>
                                  <w:i/>
                                </w:rPr>
                              </w:pPr>
                              <w:r>
                                <w:rPr>
                                  <w:rFonts w:ascii="Helvetica-BoldOblique"/>
                                  <w:b/>
                                  <w:i/>
                                  <w:color w:val="1E487C"/>
                                </w:rPr>
                                <w:t xml:space="preserve">12.5; 12.6.2.3; 14.6.3; 19.3.1.3; 23.3.2.3 a, </w:t>
                              </w:r>
                              <w:proofErr w:type="gramStart"/>
                              <w:r>
                                <w:rPr>
                                  <w:rFonts w:ascii="Helvetica-BoldOblique"/>
                                  <w:b/>
                                  <w:i/>
                                  <w:color w:val="1E487C"/>
                                </w:rPr>
                                <w:t>g;</w:t>
                              </w:r>
                              <w:proofErr w:type="gramEnd"/>
                            </w:p>
                            <w:p w14:paraId="0F3139A0" w14:textId="77777777" w:rsidR="00D61AFD" w:rsidRDefault="00D61AFD">
                              <w:pPr>
                                <w:spacing w:line="254" w:lineRule="exact"/>
                                <w:rPr>
                                  <w:rFonts w:ascii="Helvetica-BoldOblique"/>
                                  <w:b/>
                                  <w:i/>
                                </w:rPr>
                              </w:pPr>
                              <w:r>
                                <w:rPr>
                                  <w:rFonts w:ascii="Helvetica-BoldOblique"/>
                                  <w:b/>
                                  <w:i/>
                                  <w:color w:val="1E487C"/>
                                </w:rPr>
                                <w:t>24.3.2.4</w:t>
                              </w:r>
                            </w:p>
                          </w:txbxContent>
                        </wps:txbx>
                        <wps:bodyPr rot="0" vert="horz" wrap="square" lIns="0" tIns="0" rIns="0" bIns="0" anchor="t" anchorCtr="0" upright="1">
                          <a:noAutofit/>
                        </wps:bodyPr>
                      </wps:wsp>
                      <wps:wsp>
                        <wps:cNvPr id="880" name="Text Box 827"/>
                        <wps:cNvSpPr txBox="1">
                          <a:spLocks noChangeArrowheads="1"/>
                        </wps:cNvSpPr>
                        <wps:spPr bwMode="auto">
                          <a:xfrm>
                            <a:off x="707" y="1589"/>
                            <a:ext cx="528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A603" w14:textId="77777777" w:rsidR="00D61AFD" w:rsidRDefault="00D61AFD">
                              <w:pPr>
                                <w:spacing w:line="265" w:lineRule="exact"/>
                              </w:pPr>
                              <w:proofErr w:type="spellStart"/>
                              <w:r>
                                <w:t>Vzpažit</w:t>
                              </w:r>
                              <w:proofErr w:type="spellEnd"/>
                              <w:r>
                                <w:rPr>
                                  <w:spacing w:val="-33"/>
                                </w:rPr>
                                <w:t xml:space="preserve"> </w:t>
                              </w:r>
                              <w:proofErr w:type="spellStart"/>
                              <w:r>
                                <w:t>ob</w:t>
                              </w:r>
                              <w:r>
                                <w:rPr>
                                  <w:rFonts w:ascii="Monaco" w:hAnsi="Monaco"/>
                                </w:rPr>
                                <w:t>ě</w:t>
                              </w:r>
                              <w:r>
                                <w:t>ma</w:t>
                              </w:r>
                              <w:proofErr w:type="spellEnd"/>
                              <w:r>
                                <w:rPr>
                                  <w:spacing w:val="-34"/>
                                </w:rPr>
                                <w:t xml:space="preserve"> </w:t>
                              </w:r>
                              <w:proofErr w:type="spellStart"/>
                              <w:r>
                                <w:t>pažemi</w:t>
                              </w:r>
                              <w:proofErr w:type="spellEnd"/>
                              <w:r>
                                <w:t>,</w:t>
                              </w:r>
                              <w:r>
                                <w:rPr>
                                  <w:spacing w:val="-35"/>
                                </w:rPr>
                                <w:t xml:space="preserve"> </w:t>
                              </w:r>
                              <w:proofErr w:type="spellStart"/>
                              <w:r>
                                <w:t>otev</w:t>
                              </w:r>
                              <w:r>
                                <w:rPr>
                                  <w:rFonts w:ascii="Monaco" w:hAnsi="Monaco"/>
                                </w:rPr>
                                <w:t>ř</w:t>
                              </w:r>
                              <w:r>
                                <w:t>ené</w:t>
                              </w:r>
                              <w:proofErr w:type="spellEnd"/>
                              <w:r>
                                <w:rPr>
                                  <w:spacing w:val="-34"/>
                                </w:rPr>
                                <w:t xml:space="preserve"> </w:t>
                              </w:r>
                              <w:proofErr w:type="spellStart"/>
                              <w:r>
                                <w:t>dlan</w:t>
                              </w:r>
                              <w:r>
                                <w:rPr>
                                  <w:rFonts w:ascii="Monaco" w:hAnsi="Monaco"/>
                                </w:rPr>
                                <w:t>ě</w:t>
                              </w:r>
                              <w:proofErr w:type="spellEnd"/>
                              <w:r>
                                <w:rPr>
                                  <w:rFonts w:ascii="Monaco" w:hAnsi="Monaco"/>
                                  <w:spacing w:val="-104"/>
                                </w:rPr>
                                <w:t xml:space="preserve"> </w:t>
                              </w:r>
                              <w:proofErr w:type="spellStart"/>
                              <w:r>
                                <w:t>sm</w:t>
                              </w:r>
                              <w:r>
                                <w:rPr>
                                  <w:rFonts w:ascii="Monaco" w:hAnsi="Monaco"/>
                                </w:rPr>
                                <w:t>ěř</w:t>
                              </w:r>
                              <w:r>
                                <w:t>ují</w:t>
                              </w:r>
                              <w:proofErr w:type="spellEnd"/>
                              <w:r>
                                <w:rPr>
                                  <w:spacing w:val="-35"/>
                                </w:rPr>
                                <w:t xml:space="preserve"> </w:t>
                              </w:r>
                              <w:proofErr w:type="spellStart"/>
                              <w:r>
                                <w:t>vp</w:t>
                              </w:r>
                              <w:r>
                                <w:rPr>
                                  <w:rFonts w:ascii="Monaco" w:hAnsi="Monaco"/>
                                </w:rPr>
                                <w:t>ř</w:t>
                              </w:r>
                              <w:r>
                                <w:t>ed</w:t>
                              </w:r>
                              <w:proofErr w:type="spellEnd"/>
                              <w:r>
                                <w:t>.</w:t>
                              </w:r>
                            </w:p>
                          </w:txbxContent>
                        </wps:txbx>
                        <wps:bodyPr rot="0" vert="horz" wrap="square" lIns="0" tIns="0" rIns="0" bIns="0" anchor="t" anchorCtr="0" upright="1">
                          <a:noAutofit/>
                        </wps:bodyPr>
                      </wps:wsp>
                      <wps:wsp>
                        <wps:cNvPr id="881" name="Text Box 826"/>
                        <wps:cNvSpPr txBox="1">
                          <a:spLocks noChangeArrowheads="1"/>
                        </wps:cNvSpPr>
                        <wps:spPr bwMode="auto">
                          <a:xfrm>
                            <a:off x="731" y="2824"/>
                            <a:ext cx="145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80C2" w14:textId="77777777" w:rsidR="00D61AFD" w:rsidRDefault="00D61AFD">
                              <w:pPr>
                                <w:tabs>
                                  <w:tab w:val="left" w:pos="823"/>
                                </w:tabs>
                                <w:spacing w:line="448" w:lineRule="exact"/>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wps:txbx>
                        <wps:bodyPr rot="0" vert="horz" wrap="square" lIns="0" tIns="0" rIns="0" bIns="0" anchor="t" anchorCtr="0" upright="1">
                          <a:noAutofit/>
                        </wps:bodyPr>
                      </wps:wsp>
                      <wps:wsp>
                        <wps:cNvPr id="882" name="Text Box 825"/>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0150D" w14:textId="77777777" w:rsidR="00D61AFD" w:rsidRDefault="00D61AFD">
                              <w:pPr>
                                <w:tabs>
                                  <w:tab w:val="left" w:pos="679"/>
                                </w:tabs>
                                <w:spacing w:line="413" w:lineRule="exact"/>
                                <w:ind w:left="107"/>
                                <w:rPr>
                                  <w:b/>
                                  <w:sz w:val="32"/>
                                </w:rPr>
                              </w:pPr>
                              <w:r>
                                <w:rPr>
                                  <w:b/>
                                  <w:color w:val="FFFFFF"/>
                                  <w:sz w:val="32"/>
                                </w:rPr>
                                <w:t>12</w:t>
                              </w:r>
                              <w:r>
                                <w:rPr>
                                  <w:b/>
                                  <w:color w:val="FFFFFF"/>
                                  <w:sz w:val="32"/>
                                </w:rPr>
                                <w:tab/>
                                <w:t>CHYBY P</w:t>
                              </w:r>
                              <w:r>
                                <w:rPr>
                                  <w:rFonts w:ascii="Monaco" w:hAnsi="Monaco"/>
                                  <w:color w:val="FFFFFF"/>
                                  <w:sz w:val="32"/>
                                </w:rPr>
                                <w:t>Ř</w:t>
                              </w:r>
                              <w:r>
                                <w:rPr>
                                  <w:b/>
                                  <w:color w:val="FFFFFF"/>
                                  <w:sz w:val="32"/>
                                </w:rPr>
                                <w:t xml:space="preserve">I BLOKOVÁNÍ </w:t>
                              </w:r>
                              <w:proofErr w:type="spellStart"/>
                              <w:r>
                                <w:rPr>
                                  <w:b/>
                                  <w:color w:val="FFFFFF"/>
                                  <w:sz w:val="32"/>
                                </w:rPr>
                                <w:t>nebo</w:t>
                              </w:r>
                              <w:proofErr w:type="spellEnd"/>
                              <w:r>
                                <w:rPr>
                                  <w:b/>
                                  <w:color w:val="FFFFFF"/>
                                  <w:spacing w:val="7"/>
                                  <w:sz w:val="32"/>
                                </w:rPr>
                                <w:t xml:space="preserve"> </w:t>
                              </w:r>
                              <w:r>
                                <w:rPr>
                                  <w:b/>
                                  <w:color w:val="FFFFFF"/>
                                  <w:sz w:val="32"/>
                                </w:rPr>
                                <w:t>CLON</w:t>
                              </w:r>
                              <w:r>
                                <w:rPr>
                                  <w:rFonts w:ascii="Monaco" w:hAnsi="Monaco"/>
                                  <w:color w:val="FFFFFF"/>
                                  <w:sz w:val="32"/>
                                </w:rPr>
                                <w:t>Ě</w:t>
                              </w:r>
                              <w:r>
                                <w:rPr>
                                  <w:b/>
                                  <w:color w:val="FFFFFF"/>
                                  <w:sz w:val="32"/>
                                </w:rPr>
                                <w:t>NÍ</w:t>
                              </w:r>
                            </w:p>
                          </w:txbxContent>
                        </wps:txbx>
                        <wps:bodyPr rot="0" vert="horz" wrap="square" lIns="0" tIns="0" rIns="0" bIns="0" anchor="t" anchorCtr="0" upright="1">
                          <a:noAutofit/>
                        </wps:bodyPr>
                      </wps:wsp>
                    </wpg:wgp>
                  </a:graphicData>
                </a:graphic>
              </wp:inline>
            </w:drawing>
          </mc:Choice>
          <mc:Fallback>
            <w:pict>
              <v:group w14:anchorId="3338E2A6" id="Group 824" o:spid="_x0000_s2109" style="width:483.15pt;height:181.35pt;mso-position-horizontal-relative:char;mso-position-vertical-relative:line" coordsize="9663,3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">
                <v:rect id="Rectangle 869" o:spid="_x0000_s2110"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" fillcolor="#1e487c" stroked="f"/>
                <v:rect id="Rectangle 868" o:spid="_x0000_s2111"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" fillcolor="black" stroked="f"/>
                <v:rect id="Rectangle 867" o:spid="_x0000_s2112"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" fillcolor="#1e487c" stroked="f"/>
                <v:rect id="Rectangle 866" o:spid="_x0000_s2113"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" fillcolor="black" stroked="f"/>
                <v:line id="Line 865" o:spid="_x0000_s2114"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" strokecolor="#1e487c" strokeweight="1.44pt"/>
                <v:line id="Line 864" o:spid="_x0000_s2115"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" strokeweight="1.44pt"/>
                <v:line id="Line 863" o:spid="_x0000_s2116"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" strokecolor="#1e487c" strokeweight="1.44pt"/>
                <v:rect id="Rectangle 862" o:spid="_x0000_s2117" style="position:absolute;left:108;top:59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" fillcolor="#dbe5f1" stroked="f"/>
                <v:rect id="Rectangle 861" o:spid="_x0000_s2118" style="position:absolute;left:108;top:84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" fillcolor="#dbe5f1" stroked="f"/>
                <v:rect id="Rectangle 860" o:spid="_x0000_s2119" style="position:absolute;left:108;top:109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" fillcolor="#dbe5f1" stroked="f"/>
                <v:rect id="Rectangle 859" o:spid="_x0000_s2120" style="position:absolute;left:108;top:134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" fillcolor="#dbe5f1" stroked="f"/>
                <v:rect id="Rectangle 858" o:spid="_x0000_s2121" style="position:absolute;left:108;top:160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" fillcolor="#dbe5f1" stroked="f"/>
                <v:rect id="Rectangle 857" o:spid="_x0000_s2122" style="position:absolute;left:108;top:185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" fillcolor="#dbe5f1" stroked="f"/>
                <v:rect id="Rectangle 856" o:spid="_x0000_s2123" style="position:absolute;left:108;top:210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" fillcolor="#dbe5f1" stroked="f"/>
                <v:rect id="Rectangle 855" o:spid="_x0000_s2124" style="position:absolute;left:108;top:236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" fillcolor="#dbe5f1" stroked="f"/>
                <v:rect id="Rectangle 854" o:spid="_x0000_s2125" style="position:absolute;left:108;top:261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" fillcolor="#dbe5f1" stroked="f"/>
                <v:rect id="Rectangle 853" o:spid="_x0000_s2126" style="position:absolute;left:2155;top:2868;width:73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" fillcolor="#dbe5f1" stroked="f"/>
                <v:rect id="Rectangle 852" o:spid="_x0000_s2127" style="position:absolute;left:1334;top:2868;width:22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" fillcolor="#dbe5f1" stroked="f"/>
                <v:rect id="Rectangle 851" o:spid="_x0000_s2128" style="position:absolute;left:108;top:2868;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" fillcolor="#dbe5f1" stroked="f"/>
                <v:rect id="Rectangle 850" o:spid="_x0000_s2129" style="position:absolute;left:108;top:312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" fillcolor="#dbe5f1" stroked="f"/>
                <v:rect id="Rectangle 849" o:spid="_x0000_s2130" style="position:absolute;left:108;top:337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" fillcolor="#dbe5f1" stroked="f"/>
                <v:shape id="AutoShape 848" o:spid="_x0000_s2131" style="position:absolute;left:7665;top:571;width:243;height:497;visibility:visible;mso-wrap-style:square;v-text-anchor:top" coordsize="243,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" path="m91,l72,3,62,24,38,29,33,63,12,70,,211,21,401r36,96l64,487r10,-5l95,480r109,l242,358,230,223,168,147,142,31r-32,l91,xm141,27r-31,4l142,31r-1,-4xe" stroked="f">
                  <v:path arrowok="t" o:connecttype="custom" o:connectlocs="91,571;72,574;62,595;38,600;33,634;12,641;0,782;21,972;57,1068;64,1058;74,1053;95,1051;204,1051;242,929;230,794;168,718;142,602;110,602;91,571;141,598;110,602;142,602;141,598" o:connectangles="0,0,0,0,0,0,0,0,0,0,0,0,0,0,0,0,0,0,0,0,0,0,0"/>
                </v:shape>
                <v:shape id="AutoShape 847" o:spid="_x0000_s2132" style="position:absolute;left:7665;top:571;width:243;height:497;visibility:visible;mso-wrap-style:square;v-text-anchor:top" coordsize="243,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" path="m91,l72,3,62,24,38,29,33,63,12,70,,211,21,401r36,96l64,487r10,-5l95,480r109,l242,358,230,223,168,147,142,31r-32,l91,xm141,27r-31,4l142,31r-1,-4xe" fillcolor="#fca" stroked="f">
                  <v:path arrowok="t" o:connecttype="custom" o:connectlocs="91,571;72,574;62,595;38,600;33,634;12,641;0,782;21,972;57,1068;64,1058;74,1053;95,1051;204,1051;242,929;230,794;168,718;142,602;110,602;91,571;141,598;110,602;142,602;141,598" o:connectangles="0,0,0,0,0,0,0,0,0,0,0,0,0,0,0,0,0,0,0,0,0,0,0"/>
                </v:shape>
                <v:shape id="Freeform 846" o:spid="_x0000_s2133" style="position:absolute;left:7665;top:571;width:243;height:497;visibility:visible;mso-wrap-style:square;v-text-anchor:top" coordsize="243,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" path="m204,480l242,358,230,223,168,147,141,27r-31,4l91,,72,3,62,24,38,29,33,63,12,70,,211,21,401r36,96l64,487r10,-5l95,480r39,l161,480r22,l198,480r6,xe" filled="f" strokeweight=".18931mm">
                  <v:path arrowok="t" o:connecttype="custom" o:connectlocs="204,1051;242,929;230,794;168,718;141,598;110,602;91,571;72,574;62,595;38,600;33,634;12,641;0,782;21,972;57,1068;64,1058;74,1053;95,1051;134,1051;161,1051;183,1051;198,1051;204,1051" o:connectangles="0,0,0,0,0,0,0,0,0,0,0,0,0,0,0,0,0,0,0,0,0,0,0"/>
                </v:shape>
                <v:shape id="AutoShape 845" o:spid="_x0000_s2134" style="position:absolute;left:7923;top:2150;width:1065;height:1414;visibility:visible;mso-wrap-style:square;v-text-anchor:top" coordsize="1065,1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" path="m5,52l4,53,2,68,,112r2,62l8,251r7,89l26,439,38,544,51,652,65,762,79,868,92,970r14,93l118,1145r10,69l136,1265r5,32l143,1306r10,74l156,1394r8,10l175,1411r14,3l868,1414r14,-3l893,1404r8,-10l904,1380,1064,75,4,75,5,61r,-9xm307,l50,44,36,46,23,52,12,62,4,75r1060,l1065,65r-10,-2l523,63,425,53,358,32,319,10,307,xm727,l694,36,662,55r-51,7l523,63r532,l904,27,727,xe" fillcolor="#5ac5f2" stroked="f">
                  <v:path arrowok="t" o:connecttype="custom" o:connectlocs="5,2202;4,2203;2,2218;0,2262;2,2324;8,2401;15,2490;26,2589;38,2694;51,2802;65,2912;79,3018;92,3120;106,3213;118,3295;128,3364;136,3415;141,3447;143,3456;153,3530;156,3544;164,3554;175,3561;189,3564;868,3564;882,3561;893,3554;901,3544;904,3530;1064,2225;4,2225;5,2211;5,2202;307,2150;50,2194;36,2196;23,2202;12,2212;4,2225;1064,2225;1065,2215;1055,2213;523,2213;425,2203;358,2182;319,2160;307,2150;727,2150;694,2186;662,2205;611,2212;523,2213;1055,2213;904,2177;727,2150" o:connectangles="0,0,0,0,0,0,0,0,0,0,0,0,0,0,0,0,0,0,0,0,0,0,0,0,0,0,0,0,0,0,0,0,0,0,0,0,0,0,0,0,0,0,0,0,0,0,0,0,0,0,0,0,0,0,0"/>
                </v:shape>
                <v:shape id="Freeform 844" o:spid="_x0000_s2135" style="position:absolute;left:7701;top:1077;width:420;height:1738;visibility:visible;mso-wrap-style:square;v-text-anchor:top" coordsize="420,1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" path="m124,l91,4,49,14,14,24,,28,55,873r134,437l300,1737,420,1092,321,837,237,7,192,3,166,1,146,,124,xe" fillcolor="#5ac5f2" stroked="f">
                  <v:path arrowok="t" o:connecttype="custom" o:connectlocs="124,1078;91,1082;49,1092;14,1102;0,1106;55,1951;189,2388;300,2815;420,2170;321,1915;237,1085;192,1081;166,1079;146,1078;124,1078" o:connectangles="0,0,0,0,0,0,0,0,0,0,0,0,0,0,0"/>
                </v:shape>
                <v:shape id="Freeform 843" o:spid="_x0000_s2136" style="position:absolute;left:8109;top:1533;width:564;height:567;visibility:visible;mso-wrap-style:square;v-text-anchor:top" coordsize="564,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" path="m280,l205,10,138,38,82,83,38,140,10,208,,283r10,75l38,426r44,57l138,527r67,29l280,566r76,-10l423,527r58,-44l525,426r28,-68l564,283,553,208,525,140,481,83,423,38,356,10,280,xe" fillcolor="#fca" stroked="f">
                  <v:path arrowok="t" o:connecttype="custom" o:connectlocs="280,1534;205,1544;138,1572;82,1617;38,1674;10,1742;0,1817;10,1892;38,1960;82,2017;138,2061;205,2090;280,2100;356,2090;423,2061;481,2017;525,1960;553,1892;564,1817;553,1742;525,1674;481,1617;423,1572;356,1544;280,1534" o:connectangles="0,0,0,0,0,0,0,0,0,0,0,0,0,0,0,0,0,0,0,0,0,0,0,0,0"/>
                </v:shape>
                <v:shape id="Freeform 842" o:spid="_x0000_s2137" style="position:absolute;left:7936;top:2128;width:1001;height:1414;visibility:visible;mso-wrap-style:square;v-text-anchor:top" coordsize="1001,1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" path="m,547r93,833l132,1413r677,l1001,93,997,73,986,56,970,45,950,41,667,,635,36,604,54r-50,7l465,62,366,52,299,31,260,10,247,,170,12e" filled="f" strokeweight=".18931mm">
                  <v:path arrowok="t" o:connecttype="custom" o:connectlocs="0,2676;93,3509;132,3542;809,3542;1001,2222;997,2202;986,2185;970,2174;950,2170;667,2129;635,2165;604,2183;554,2190;465,2191;366,2181;299,2160;260,2139;247,2129;170,2141" o:connectangles="0,0,0,0,0,0,0,0,0,0,0,0,0,0,0,0,0,0,0"/>
                </v:shape>
                <v:shape id="Freeform 841" o:spid="_x0000_s2138" style="position:absolute;left:8109;top:1533;width:564;height:567;visibility:visible;mso-wrap-style:square;v-text-anchor:top" coordsize="564,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" path="m,283l10,208,38,140,81,83,138,38,205,10,280,r76,10l423,38r57,45l525,140r28,68l564,283r-11,75l525,426r-45,57l423,527r-67,29l280,566,205,556,138,527,81,483,38,426,10,358,,283xe" filled="f" strokeweight=".18931mm">
                  <v:path arrowok="t" o:connecttype="custom" o:connectlocs="0,1817;10,1742;38,1674;81,1617;138,1572;205,1544;280,1534;356,1544;423,1572;480,1617;525,1674;553,1742;564,1817;553,1892;525,1960;480,2017;423,2061;356,2090;280,2100;205,2090;138,2061;81,2017;38,1960;10,1892;0,1817" o:connectangles="0,0,0,0,0,0,0,0,0,0,0,0,0,0,0,0,0,0,0,0,0,0,0,0,0"/>
                </v:shape>
                <v:shape id="Freeform 840" o:spid="_x0000_s2139" style="position:absolute;left:7677;top:1055;width:437;height:2225;visibility:visible;mso-wrap-style:square;v-text-anchor:top" coordsize="437,2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" path="m436,1140l319,874,279,471,258,257,249,157r-2,-56l235,32,210,4,170,,115,2,61,9,26,27,6,45,,53,27,484,43,714r8,107l57,881r20,78l96,1026r23,80l145,1196r28,96l200,1391r26,98l249,1582r18,86l280,1742r72,483e" filled="f" strokeweight=".18931mm">
                  <v:path arrowok="t" o:connecttype="custom" o:connectlocs="436,2196;319,1930;279,1527;258,1313;249,1213;247,1157;235,1088;210,1060;170,1056;115,1058;61,1065;26,1083;6,1101;0,1109;27,1540;43,1770;51,1877;57,1937;77,2015;96,2082;119,2162;145,2252;173,2348;200,2447;226,2545;249,2638;267,2724;280,2798;352,3281" o:connectangles="0,0,0,0,0,0,0,0,0,0,0,0,0,0,0,0,0,0,0,0,0,0,0,0,0,0,0,0,0"/>
                </v:shape>
                <v:shape id="Picture 839" o:spid="_x0000_s2140" type="#_x0000_t75" style="position:absolute;left:7689;top:587;width:162;height: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">
                  <v:imagedata r:id="rId328" o:title=""/>
                </v:shape>
                <v:line id="Line 838" o:spid="_x0000_s2141" style="position:absolute;visibility:visible;mso-wrap-style:square" from="7999,2441" to="8026,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" strokeweight=".18931mm"/>
                <v:line id="Line 837" o:spid="_x0000_s2142" style="position:absolute;visibility:visible;mso-wrap-style:square" from="7793,1966" to="7877,1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" strokeweight=".18931mm"/>
                <v:shape id="AutoShape 836" o:spid="_x0000_s2143" style="position:absolute;left:8894;top:564;width:233;height:492;visibility:visible;mso-wrap-style:square;v-text-anchor:top" coordsize="23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" path="m198,480r-41,l178,480r10,4l195,492r3,-12xm80,29l60,151,3,230,,365,46,485r6,l68,485r23,-1l118,482r39,-2l198,480r26,-86l233,202,212,65,190,58,184,31r-73,l80,29xm147,l128,,111,31r73,l183,24,156,22,147,xe" fillcolor="#fca" stroked="f">
                  <v:path arrowok="t" o:connecttype="custom" o:connectlocs="198,1044;157,1044;178,1044;188,1048;195,1056;198,1044;80,593;60,715;3,794;0,929;46,1049;52,1049;68,1049;91,1048;118,1046;157,1044;198,1044;224,958;233,766;212,629;190,622;184,595;111,595;80,593;147,564;128,564;111,595;184,595;183,588;156,586;147,564" o:connectangles="0,0,0,0,0,0,0,0,0,0,0,0,0,0,0,0,0,0,0,0,0,0,0,0,0,0,0,0,0,0,0"/>
                </v:shape>
                <v:shape id="Freeform 835" o:spid="_x0000_s2144" style="position:absolute;left:8899;top:564;width:236;height:492;visibility:visible;mso-wrap-style:square;v-text-anchor:top" coordsize="23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" path="m48,485l,365,5,230,63,151,79,29r32,2l127,r22,l159,22r24,2l192,58r22,7l235,202r-9,192l195,492r-7,-8l178,480r-21,l118,482r-27,2l69,485r-15,l48,485xe" filled="f" strokeweight=".18931mm">
                  <v:path arrowok="t" o:connecttype="custom" o:connectlocs="48,1049;0,929;5,794;63,715;79,593;111,595;127,564;149,564;159,586;183,588;192,622;214,629;235,766;226,958;195,1056;188,1048;178,1044;157,1044;118,1046;91,1048;69,1049;54,1049;48,1049" o:connectangles="0,0,0,0,0,0,0,0,0,0,0,0,0,0,0,0,0,0,0,0,0,0,0"/>
                </v:shape>
                <v:shape id="Picture 834" o:spid="_x0000_s2145" type="#_x0000_t75" style="position:absolute;left:8951;top:577;width:148;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">
                  <v:imagedata r:id="rId329" o:title=""/>
                </v:shape>
                <v:shape id="Freeform 833" o:spid="_x0000_s2146" style="position:absolute;left:8695;top:1058;width:423;height:1743;visibility:visible;mso-wrap-style:square;v-text-anchor:top" coordsize="423,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" path="m295,l228,3,99,838,,1092r132,651l255,1325,365,874,423,29,408,25,373,15,330,5,295,xe" fillcolor="#5ac5f2" stroked="f">
                  <v:path arrowok="t" o:connecttype="custom" o:connectlocs="295,1058;228,1061;99,1896;0,2150;132,2801;255,2383;365,1932;423,1087;408,1083;373,1073;330,1063;295,1058" o:connectangles="0,0,0,0,0,0,0,0,0,0,0,0"/>
                </v:shape>
                <v:line id="Line 832" o:spid="_x0000_s2147" style="position:absolute;visibility:visible;mso-wrap-style:square" from="8810,2381" to="8834,2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" strokeweight=".18931mm"/>
                <v:line id="Line 831" o:spid="_x0000_s2148" style="position:absolute;visibility:visible;mso-wrap-style:square" from="9026,1946" to="9026,1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" strokeweight=".18931mm"/>
                <v:shape id="Freeform 830" o:spid="_x0000_s2149" style="position:absolute;left:8702;top:1036;width:437;height:2225;visibility:visible;mso-wrap-style:square;v-text-anchor:top" coordsize="437,2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" path="m,1140l120,873,159,471,180,257r9,-100l192,101,203,32,229,4,269,r55,2l377,9r35,18l431,44r6,9l411,484,396,714r-9,106l380,881r-20,78l342,1026r-23,80l293,1196r-28,97l238,1391r-26,98l190,1583r-19,85l159,1742,87,2225e" filled="f" strokeweight=".18931mm">
                  <v:path arrowok="t" o:connecttype="custom" o:connectlocs="0,2177;120,1910;159,1508;180,1294;189,1194;192,1138;203,1069;229,1041;269,1037;324,1039;377,1046;412,1064;431,1081;437,1090;411,1521;396,1751;387,1857;380,1918;360,1996;342,2063;319,2143;293,2233;265,2330;238,2428;212,2526;190,2620;171,2705;159,2779;87,3262" o:connectangles="0,0,0,0,0,0,0,0,0,0,0,0,0,0,0,0,0,0,0,0,0,0,0,0,0,0,0,0,0"/>
                </v:shape>
                <v:shape id="Text Box 829" o:spid="_x0000_s2150" type="#_x0000_t202" style="position:absolute;left:708;top:825;width:1990;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" filled="f" stroked="f">
                  <v:textbox inset="0,0,0,0">
                    <w:txbxContent>
                      <w:p w14:paraId="6300D35F"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37"/>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txbxContent>
                  </v:textbox>
                </v:shape>
                <v:shape id="Text Box 828" o:spid="_x0000_s2151" type="#_x0000_t202" style="position:absolute;left:2997;top:846;width:4500;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4xp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" filled="f" stroked="f">
                  <v:textbox inset="0,0,0,0">
                    <w:txbxContent>
                      <w:p w14:paraId="3F9340FE" w14:textId="77777777" w:rsidR="00D61AFD" w:rsidRDefault="00D61AFD">
                        <w:pPr>
                          <w:spacing w:line="247" w:lineRule="exact"/>
                          <w:rPr>
                            <w:rFonts w:ascii="Helvetica-BoldOblique"/>
                            <w:b/>
                            <w:i/>
                          </w:rPr>
                        </w:pPr>
                        <w:r>
                          <w:rPr>
                            <w:rFonts w:ascii="Helvetica-BoldOblique"/>
                            <w:b/>
                            <w:i/>
                            <w:color w:val="1E487C"/>
                          </w:rPr>
                          <w:t xml:space="preserve">12.5; 12.6.2.3; 14.6.3; 19.3.1.3; 23.3.2.3 a, </w:t>
                        </w:r>
                        <w:proofErr w:type="gramStart"/>
                        <w:r>
                          <w:rPr>
                            <w:rFonts w:ascii="Helvetica-BoldOblique"/>
                            <w:b/>
                            <w:i/>
                            <w:color w:val="1E487C"/>
                          </w:rPr>
                          <w:t>g;</w:t>
                        </w:r>
                        <w:proofErr w:type="gramEnd"/>
                      </w:p>
                      <w:p w14:paraId="0F3139A0" w14:textId="77777777" w:rsidR="00D61AFD" w:rsidRDefault="00D61AFD">
                        <w:pPr>
                          <w:spacing w:line="254" w:lineRule="exact"/>
                          <w:rPr>
                            <w:rFonts w:ascii="Helvetica-BoldOblique"/>
                            <w:b/>
                            <w:i/>
                          </w:rPr>
                        </w:pPr>
                        <w:r>
                          <w:rPr>
                            <w:rFonts w:ascii="Helvetica-BoldOblique"/>
                            <w:b/>
                            <w:i/>
                            <w:color w:val="1E487C"/>
                          </w:rPr>
                          <w:t>24.3.2.4</w:t>
                        </w:r>
                      </w:p>
                    </w:txbxContent>
                  </v:textbox>
                </v:shape>
                <v:shape id="Text Box 827" o:spid="_x0000_s2152" type="#_x0000_t202" style="position:absolute;left:707;top:1589;width:5280;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" filled="f" stroked="f">
                  <v:textbox inset="0,0,0,0">
                    <w:txbxContent>
                      <w:p w14:paraId="3718A603" w14:textId="77777777" w:rsidR="00D61AFD" w:rsidRDefault="00D61AFD">
                        <w:pPr>
                          <w:spacing w:line="265" w:lineRule="exact"/>
                        </w:pPr>
                        <w:proofErr w:type="spellStart"/>
                        <w:r>
                          <w:t>Vzpažit</w:t>
                        </w:r>
                        <w:proofErr w:type="spellEnd"/>
                        <w:r>
                          <w:rPr>
                            <w:spacing w:val="-33"/>
                          </w:rPr>
                          <w:t xml:space="preserve"> </w:t>
                        </w:r>
                        <w:proofErr w:type="spellStart"/>
                        <w:r>
                          <w:t>ob</w:t>
                        </w:r>
                        <w:r>
                          <w:rPr>
                            <w:rFonts w:ascii="Monaco" w:hAnsi="Monaco"/>
                          </w:rPr>
                          <w:t>ě</w:t>
                        </w:r>
                        <w:r>
                          <w:t>ma</w:t>
                        </w:r>
                        <w:proofErr w:type="spellEnd"/>
                        <w:r>
                          <w:rPr>
                            <w:spacing w:val="-34"/>
                          </w:rPr>
                          <w:t xml:space="preserve"> </w:t>
                        </w:r>
                        <w:proofErr w:type="spellStart"/>
                        <w:r>
                          <w:t>pažemi</w:t>
                        </w:r>
                        <w:proofErr w:type="spellEnd"/>
                        <w:r>
                          <w:t>,</w:t>
                        </w:r>
                        <w:r>
                          <w:rPr>
                            <w:spacing w:val="-35"/>
                          </w:rPr>
                          <w:t xml:space="preserve"> </w:t>
                        </w:r>
                        <w:proofErr w:type="spellStart"/>
                        <w:r>
                          <w:t>otev</w:t>
                        </w:r>
                        <w:r>
                          <w:rPr>
                            <w:rFonts w:ascii="Monaco" w:hAnsi="Monaco"/>
                          </w:rPr>
                          <w:t>ř</w:t>
                        </w:r>
                        <w:r>
                          <w:t>ené</w:t>
                        </w:r>
                        <w:proofErr w:type="spellEnd"/>
                        <w:r>
                          <w:rPr>
                            <w:spacing w:val="-34"/>
                          </w:rPr>
                          <w:t xml:space="preserve"> </w:t>
                        </w:r>
                        <w:proofErr w:type="spellStart"/>
                        <w:r>
                          <w:t>dlan</w:t>
                        </w:r>
                        <w:r>
                          <w:rPr>
                            <w:rFonts w:ascii="Monaco" w:hAnsi="Monaco"/>
                          </w:rPr>
                          <w:t>ě</w:t>
                        </w:r>
                        <w:proofErr w:type="spellEnd"/>
                        <w:r>
                          <w:rPr>
                            <w:rFonts w:ascii="Monaco" w:hAnsi="Monaco"/>
                            <w:spacing w:val="-104"/>
                          </w:rPr>
                          <w:t xml:space="preserve"> </w:t>
                        </w:r>
                        <w:proofErr w:type="spellStart"/>
                        <w:r>
                          <w:t>sm</w:t>
                        </w:r>
                        <w:r>
                          <w:rPr>
                            <w:rFonts w:ascii="Monaco" w:hAnsi="Monaco"/>
                          </w:rPr>
                          <w:t>ěř</w:t>
                        </w:r>
                        <w:r>
                          <w:t>ují</w:t>
                        </w:r>
                        <w:proofErr w:type="spellEnd"/>
                        <w:r>
                          <w:rPr>
                            <w:spacing w:val="-35"/>
                          </w:rPr>
                          <w:t xml:space="preserve"> </w:t>
                        </w:r>
                        <w:proofErr w:type="spellStart"/>
                        <w:r>
                          <w:t>vp</w:t>
                        </w:r>
                        <w:r>
                          <w:rPr>
                            <w:rFonts w:ascii="Monaco" w:hAnsi="Monaco"/>
                          </w:rPr>
                          <w:t>ř</w:t>
                        </w:r>
                        <w:r>
                          <w:t>ed</w:t>
                        </w:r>
                        <w:proofErr w:type="spellEnd"/>
                        <w:r>
                          <w:t>.</w:t>
                        </w:r>
                      </w:p>
                    </w:txbxContent>
                  </v:textbox>
                </v:shape>
                <v:shape id="Text Box 826" o:spid="_x0000_s2153" type="#_x0000_t202" style="position:absolute;left:731;top:2824;width:145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" filled="f" stroked="f">
                  <v:textbox inset="0,0,0,0">
                    <w:txbxContent>
                      <w:p w14:paraId="359780C2" w14:textId="77777777" w:rsidR="00D61AFD" w:rsidRDefault="00D61AFD">
                        <w:pPr>
                          <w:tabs>
                            <w:tab w:val="left" w:pos="823"/>
                          </w:tabs>
                          <w:spacing w:line="448" w:lineRule="exact"/>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v:textbox>
                </v:shape>
                <v:shape id="Text Box 825" o:spid="_x0000_s2154"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" fillcolor="#538dd4" stroked="f">
                  <v:textbox inset="0,0,0,0">
                    <w:txbxContent>
                      <w:p w14:paraId="1CB0150D" w14:textId="77777777" w:rsidR="00D61AFD" w:rsidRDefault="00D61AFD">
                        <w:pPr>
                          <w:tabs>
                            <w:tab w:val="left" w:pos="679"/>
                          </w:tabs>
                          <w:spacing w:line="413" w:lineRule="exact"/>
                          <w:ind w:left="107"/>
                          <w:rPr>
                            <w:b/>
                            <w:sz w:val="32"/>
                          </w:rPr>
                        </w:pPr>
                        <w:r>
                          <w:rPr>
                            <w:b/>
                            <w:color w:val="FFFFFF"/>
                            <w:sz w:val="32"/>
                          </w:rPr>
                          <w:t>12</w:t>
                        </w:r>
                        <w:r>
                          <w:rPr>
                            <w:b/>
                            <w:color w:val="FFFFFF"/>
                            <w:sz w:val="32"/>
                          </w:rPr>
                          <w:tab/>
                          <w:t>CHYBY P</w:t>
                        </w:r>
                        <w:r>
                          <w:rPr>
                            <w:rFonts w:ascii="Monaco" w:hAnsi="Monaco"/>
                            <w:color w:val="FFFFFF"/>
                            <w:sz w:val="32"/>
                          </w:rPr>
                          <w:t>Ř</w:t>
                        </w:r>
                        <w:r>
                          <w:rPr>
                            <w:b/>
                            <w:color w:val="FFFFFF"/>
                            <w:sz w:val="32"/>
                          </w:rPr>
                          <w:t xml:space="preserve">I BLOKOVÁNÍ </w:t>
                        </w:r>
                        <w:proofErr w:type="spellStart"/>
                        <w:r>
                          <w:rPr>
                            <w:b/>
                            <w:color w:val="FFFFFF"/>
                            <w:sz w:val="32"/>
                          </w:rPr>
                          <w:t>nebo</w:t>
                        </w:r>
                        <w:proofErr w:type="spellEnd"/>
                        <w:r>
                          <w:rPr>
                            <w:b/>
                            <w:color w:val="FFFFFF"/>
                            <w:spacing w:val="7"/>
                            <w:sz w:val="32"/>
                          </w:rPr>
                          <w:t xml:space="preserve"> </w:t>
                        </w:r>
                        <w:r>
                          <w:rPr>
                            <w:b/>
                            <w:color w:val="FFFFFF"/>
                            <w:sz w:val="32"/>
                          </w:rPr>
                          <w:t>CLON</w:t>
                        </w:r>
                        <w:r>
                          <w:rPr>
                            <w:rFonts w:ascii="Monaco" w:hAnsi="Monaco"/>
                            <w:color w:val="FFFFFF"/>
                            <w:sz w:val="32"/>
                          </w:rPr>
                          <w:t>Ě</w:t>
                        </w:r>
                        <w:r>
                          <w:rPr>
                            <w:b/>
                            <w:color w:val="FFFFFF"/>
                            <w:sz w:val="32"/>
                          </w:rPr>
                          <w:t>NÍ</w:t>
                        </w:r>
                      </w:p>
                    </w:txbxContent>
                  </v:textbox>
                </v:shape>
                <w10:anchorlock/>
              </v:group>
            </w:pict>
          </mc:Fallback>
        </mc:AlternateContent>
      </w:r>
    </w:p>
    <w:p w14:paraId="6732FD5E" w14:textId="42A69C80" w:rsidR="00D8245A" w:rsidRDefault="000253DA">
      <w:pPr>
        <w:pStyle w:val="Zkladntext"/>
        <w:ind w:left="211"/>
      </w:pPr>
      <w:r>
        <w:rPr>
          <w:noProof/>
        </w:rPr>
        <mc:AlternateContent>
          <mc:Choice Requires="wpg">
            <w:drawing>
              <wp:inline distT="0" distB="0" distL="0" distR="0" wp14:anchorId="62292C2D" wp14:editId="2929C63B">
                <wp:extent cx="5980430" cy="1767840"/>
                <wp:effectExtent l="635" t="3175" r="635" b="635"/>
                <wp:docPr id="82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822" name="Rectangle 823"/>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2"/>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21"/>
                        <wps:cNvSpPr>
                          <a:spLocks noChangeArrowheads="1"/>
                        </wps:cNvSpPr>
                        <wps:spPr bwMode="auto">
                          <a:xfrm>
                            <a:off x="0" y="50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20"/>
                        <wps:cNvSpPr>
                          <a:spLocks noChangeArrowheads="1"/>
                        </wps:cNvSpPr>
                        <wps:spPr bwMode="auto">
                          <a:xfrm>
                            <a:off x="0" y="76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9"/>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8"/>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6"/>
                        <wps:cNvSpPr>
                          <a:spLocks noChangeArrowheads="1"/>
                        </wps:cNvSpPr>
                        <wps:spPr bwMode="auto">
                          <a:xfrm>
                            <a:off x="0" y="177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5"/>
                        <wps:cNvSpPr>
                          <a:spLocks noChangeArrowheads="1"/>
                        </wps:cNvSpPr>
                        <wps:spPr bwMode="auto">
                          <a:xfrm>
                            <a:off x="2047" y="2025"/>
                            <a:ext cx="73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14"/>
                        <wps:cNvSpPr>
                          <a:spLocks noChangeArrowheads="1"/>
                        </wps:cNvSpPr>
                        <wps:spPr bwMode="auto">
                          <a:xfrm>
                            <a:off x="1226" y="2025"/>
                            <a:ext cx="22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13"/>
                        <wps:cNvSpPr>
                          <a:spLocks noChangeArrowheads="1"/>
                        </wps:cNvSpPr>
                        <wps:spPr bwMode="auto">
                          <a:xfrm>
                            <a:off x="0" y="2025"/>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12"/>
                        <wps:cNvSpPr>
                          <a:spLocks noChangeArrowheads="1"/>
                        </wps:cNvSpPr>
                        <wps:spPr bwMode="auto">
                          <a:xfrm>
                            <a:off x="0" y="227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11"/>
                        <wps:cNvSpPr>
                          <a:spLocks noChangeArrowheads="1"/>
                        </wps:cNvSpPr>
                        <wps:spPr bwMode="auto">
                          <a:xfrm>
                            <a:off x="0" y="253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8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7725" y="33"/>
                            <a:ext cx="1260"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Text Box 809"/>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88D0" w14:textId="77777777" w:rsidR="00D61AFD" w:rsidRDefault="00D61AFD">
                              <w:pPr>
                                <w:spacing w:before="8"/>
                                <w:rPr>
                                  <w:b/>
                                  <w:sz w:val="20"/>
                                </w:rPr>
                              </w:pPr>
                            </w:p>
                            <w:p w14:paraId="22DA733F"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7.5; 7.7; 23.3.2.3 a; 24.3.2.2</w:t>
                              </w:r>
                            </w:p>
                            <w:p w14:paraId="31841001" w14:textId="77777777" w:rsidR="00D61AFD" w:rsidRDefault="00D61AFD">
                              <w:pPr>
                                <w:spacing w:before="153"/>
                                <w:ind w:left="599"/>
                              </w:pPr>
                              <w:proofErr w:type="spellStart"/>
                              <w:r>
                                <w:t>Provést</w:t>
                              </w:r>
                              <w:proofErr w:type="spellEnd"/>
                              <w:r>
                                <w:t xml:space="preserve"> </w:t>
                              </w:r>
                              <w:proofErr w:type="spellStart"/>
                              <w:r>
                                <w:t>krouživý</w:t>
                              </w:r>
                              <w:proofErr w:type="spellEnd"/>
                              <w:r>
                                <w:t xml:space="preserve"> </w:t>
                              </w:r>
                              <w:proofErr w:type="spellStart"/>
                              <w:r>
                                <w:t>pohyb</w:t>
                              </w:r>
                              <w:proofErr w:type="spellEnd"/>
                              <w:r>
                                <w:t xml:space="preserve"> </w:t>
                              </w:r>
                              <w:proofErr w:type="spellStart"/>
                              <w:r>
                                <w:t>ukazová</w:t>
                              </w:r>
                              <w:r>
                                <w:rPr>
                                  <w:rFonts w:ascii="Monaco" w:hAnsi="Monaco"/>
                                </w:rPr>
                                <w:t>č</w:t>
                              </w:r>
                              <w:r>
                                <w:t>kem</w:t>
                              </w:r>
                              <w:proofErr w:type="spellEnd"/>
                              <w:r>
                                <w:t>.</w:t>
                              </w:r>
                            </w:p>
                            <w:p w14:paraId="3266C138" w14:textId="77777777" w:rsidR="00D61AFD" w:rsidRDefault="00D61AFD">
                              <w:pPr>
                                <w:rPr>
                                  <w:b/>
                                  <w:sz w:val="26"/>
                                </w:rPr>
                              </w:pPr>
                            </w:p>
                            <w:p w14:paraId="2B0F466E" w14:textId="77777777" w:rsidR="00D61AFD" w:rsidRDefault="00D61AFD">
                              <w:pPr>
                                <w:rPr>
                                  <w:b/>
                                  <w:sz w:val="26"/>
                                </w:rPr>
                              </w:pPr>
                            </w:p>
                            <w:p w14:paraId="040DAF93" w14:textId="77777777" w:rsidR="00D61AFD" w:rsidRDefault="00D61AFD">
                              <w:pPr>
                                <w:spacing w:before="11"/>
                                <w:rPr>
                                  <w:b/>
                                  <w:sz w:val="23"/>
                                </w:rPr>
                              </w:pPr>
                            </w:p>
                            <w:p w14:paraId="1C154411" w14:textId="77777777" w:rsidR="00D61AFD" w:rsidRDefault="00D61AFD">
                              <w:pPr>
                                <w:tabs>
                                  <w:tab w:val="left" w:pos="1446"/>
                                </w:tabs>
                                <w:ind w:left="623"/>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wps:txbx>
                        <wps:bodyPr rot="0" vert="horz" wrap="square" lIns="0" tIns="0" rIns="0" bIns="0" anchor="t" anchorCtr="0" upright="1">
                          <a:noAutofit/>
                        </wps:bodyPr>
                      </wps:wsp>
                    </wpg:wgp>
                  </a:graphicData>
                </a:graphic>
              </wp:inline>
            </w:drawing>
          </mc:Choice>
          <mc:Fallback>
            <w:pict>
              <v:group w14:anchorId="62292C2D" id="Group 808" o:spid="_x0000_s2155"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">
                <v:rect id="Rectangle 823" o:spid="_x0000_s2156"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" fillcolor="#dbe5f1" stroked="f"/>
                <v:rect id="Rectangle 822" o:spid="_x0000_s2157"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" fillcolor="#dbe5f1" stroked="f"/>
                <v:rect id="Rectangle 821" o:spid="_x0000_s2158" style="position:absolute;top:50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" fillcolor="#dbe5f1" stroked="f"/>
                <v:rect id="Rectangle 820" o:spid="_x0000_s2159" style="position:absolute;top:76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" fillcolor="#dbe5f1" stroked="f"/>
                <v:rect id="Rectangle 819" o:spid="_x0000_s2160"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" fillcolor="#dbe5f1" stroked="f"/>
                <v:rect id="Rectangle 818" o:spid="_x0000_s2161"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" fillcolor="#dbe5f1" stroked="f"/>
                <v:rect id="Rectangle 817" o:spid="_x0000_s2162"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" fillcolor="#dbe5f1" stroked="f"/>
                <v:rect id="Rectangle 816" o:spid="_x0000_s2163" style="position:absolute;top:177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" fillcolor="#dbe5f1" stroked="f"/>
                <v:rect id="Rectangle 815" o:spid="_x0000_s2164" style="position:absolute;left:2047;top:2025;width:73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" fillcolor="#dbe5f1" stroked="f"/>
                <v:rect id="Rectangle 814" o:spid="_x0000_s2165" style="position:absolute;left:1226;top:2025;width:22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" fillcolor="#dbe5f1" stroked="f"/>
                <v:rect id="Rectangle 813" o:spid="_x0000_s2166" style="position:absolute;top:2025;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" fillcolor="#dbe5f1" stroked="f"/>
                <v:rect id="Rectangle 812" o:spid="_x0000_s2167" style="position:absolute;top:227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" fillcolor="#dbe5f1" stroked="f"/>
                <v:rect id="Rectangle 811" o:spid="_x0000_s2168" style="position:absolute;top:253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" fillcolor="#dbe5f1" stroked="f"/>
                <v:shape id="Picture 810" o:spid="_x0000_s2169" type="#_x0000_t75" style="position:absolute;left:7725;top:33;width:1260;height:2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">
                  <v:imagedata r:id="rId331" o:title=""/>
                </v:shape>
                <v:shape id="Text Box 809" o:spid="_x0000_s2170"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qHb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" filled="f" stroked="f">
                  <v:textbox inset="0,0,0,0">
                    <w:txbxContent>
                      <w:p w14:paraId="51B188D0" w14:textId="77777777" w:rsidR="00D61AFD" w:rsidRDefault="00D61AFD">
                        <w:pPr>
                          <w:spacing w:before="8"/>
                          <w:rPr>
                            <w:b/>
                            <w:sz w:val="20"/>
                          </w:rPr>
                        </w:pPr>
                      </w:p>
                      <w:p w14:paraId="22DA733F"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7.5; 7.7; 23.3.2.3 a; 24.3.2.2</w:t>
                        </w:r>
                      </w:p>
                      <w:p w14:paraId="31841001" w14:textId="77777777" w:rsidR="00D61AFD" w:rsidRDefault="00D61AFD">
                        <w:pPr>
                          <w:spacing w:before="153"/>
                          <w:ind w:left="599"/>
                        </w:pPr>
                        <w:proofErr w:type="spellStart"/>
                        <w:r>
                          <w:t>Provést</w:t>
                        </w:r>
                        <w:proofErr w:type="spellEnd"/>
                        <w:r>
                          <w:t xml:space="preserve"> </w:t>
                        </w:r>
                        <w:proofErr w:type="spellStart"/>
                        <w:r>
                          <w:t>krouživý</w:t>
                        </w:r>
                        <w:proofErr w:type="spellEnd"/>
                        <w:r>
                          <w:t xml:space="preserve"> </w:t>
                        </w:r>
                        <w:proofErr w:type="spellStart"/>
                        <w:r>
                          <w:t>pohyb</w:t>
                        </w:r>
                        <w:proofErr w:type="spellEnd"/>
                        <w:r>
                          <w:t xml:space="preserve"> </w:t>
                        </w:r>
                        <w:proofErr w:type="spellStart"/>
                        <w:r>
                          <w:t>ukazová</w:t>
                        </w:r>
                        <w:r>
                          <w:rPr>
                            <w:rFonts w:ascii="Monaco" w:hAnsi="Monaco"/>
                          </w:rPr>
                          <w:t>č</w:t>
                        </w:r>
                        <w:r>
                          <w:t>kem</w:t>
                        </w:r>
                        <w:proofErr w:type="spellEnd"/>
                        <w:r>
                          <w:t>.</w:t>
                        </w:r>
                      </w:p>
                      <w:p w14:paraId="3266C138" w14:textId="77777777" w:rsidR="00D61AFD" w:rsidRDefault="00D61AFD">
                        <w:pPr>
                          <w:rPr>
                            <w:b/>
                            <w:sz w:val="26"/>
                          </w:rPr>
                        </w:pPr>
                      </w:p>
                      <w:p w14:paraId="2B0F466E" w14:textId="77777777" w:rsidR="00D61AFD" w:rsidRDefault="00D61AFD">
                        <w:pPr>
                          <w:rPr>
                            <w:b/>
                            <w:sz w:val="26"/>
                          </w:rPr>
                        </w:pPr>
                      </w:p>
                      <w:p w14:paraId="040DAF93" w14:textId="77777777" w:rsidR="00D61AFD" w:rsidRDefault="00D61AFD">
                        <w:pPr>
                          <w:spacing w:before="11"/>
                          <w:rPr>
                            <w:b/>
                            <w:sz w:val="23"/>
                          </w:rPr>
                        </w:pPr>
                      </w:p>
                      <w:p w14:paraId="1C154411" w14:textId="77777777" w:rsidR="00D61AFD" w:rsidRDefault="00D61AFD">
                        <w:pPr>
                          <w:tabs>
                            <w:tab w:val="left" w:pos="1446"/>
                          </w:tabs>
                          <w:ind w:left="623"/>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v:textbox>
                </v:shape>
                <w10:anchorlock/>
              </v:group>
            </w:pict>
          </mc:Fallback>
        </mc:AlternateContent>
      </w:r>
    </w:p>
    <w:p w14:paraId="2A2EDBB0" w14:textId="77777777" w:rsidR="00D8245A" w:rsidRDefault="00D8245A">
      <w:pPr>
        <w:pStyle w:val="Zkladntext"/>
        <w:spacing w:before="10"/>
        <w:rPr>
          <w:b/>
          <w:sz w:val="3"/>
        </w:rPr>
      </w:pPr>
    </w:p>
    <w:p w14:paraId="62AEAEED" w14:textId="2E11D3DB" w:rsidR="00D8245A" w:rsidRDefault="000253DA">
      <w:pPr>
        <w:pStyle w:val="Zkladntext"/>
        <w:ind w:left="102"/>
      </w:pPr>
      <w:r>
        <w:rPr>
          <w:noProof/>
        </w:rPr>
        <mc:AlternateContent>
          <mc:Choice Requires="wpg">
            <w:drawing>
              <wp:inline distT="0" distB="0" distL="0" distR="0" wp14:anchorId="29EFF4CE" wp14:editId="550B503B">
                <wp:extent cx="6136005" cy="317500"/>
                <wp:effectExtent l="7620" t="12065" r="0" b="13335"/>
                <wp:docPr id="81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813" name="Rectangle 807"/>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6"/>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5"/>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4"/>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803"/>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18" name="Line 802"/>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01"/>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20" name="Text Box 800"/>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49FDC" w14:textId="77777777" w:rsidR="00D61AFD" w:rsidRDefault="00D61AFD">
                              <w:pPr>
                                <w:tabs>
                                  <w:tab w:val="left" w:pos="679"/>
                                </w:tabs>
                                <w:spacing w:line="413" w:lineRule="exact"/>
                                <w:ind w:left="107"/>
                                <w:rPr>
                                  <w:b/>
                                  <w:sz w:val="32"/>
                                </w:rPr>
                              </w:pPr>
                              <w:r>
                                <w:rPr>
                                  <w:b/>
                                  <w:color w:val="FFFFFF"/>
                                  <w:sz w:val="32"/>
                                </w:rPr>
                                <w:t>14</w:t>
                              </w:r>
                              <w:r>
                                <w:rPr>
                                  <w:b/>
                                  <w:color w:val="FFFFFF"/>
                                  <w:sz w:val="32"/>
                                </w:rPr>
                                <w:tab/>
                                <w:t>MÍ</w:t>
                              </w:r>
                              <w:r>
                                <w:rPr>
                                  <w:rFonts w:ascii="Monaco" w:hAnsi="Monaco"/>
                                  <w:color w:val="FFFFFF"/>
                                  <w:sz w:val="32"/>
                                </w:rPr>
                                <w:t>Č</w:t>
                              </w:r>
                              <w:r>
                                <w:rPr>
                                  <w:rFonts w:ascii="Monaco" w:hAnsi="Monaco"/>
                                  <w:color w:val="FFFFFF"/>
                                  <w:spacing w:val="-103"/>
                                  <w:sz w:val="32"/>
                                </w:rPr>
                                <w:t xml:space="preserve"> </w:t>
                              </w:r>
                              <w:r>
                                <w:rPr>
                                  <w:b/>
                                  <w:color w:val="FFFFFF"/>
                                  <w:sz w:val="32"/>
                                </w:rPr>
                                <w:t>V „</w:t>
                              </w:r>
                              <w:proofErr w:type="gramStart"/>
                              <w:r>
                                <w:rPr>
                                  <w:b/>
                                  <w:color w:val="FFFFFF"/>
                                  <w:sz w:val="32"/>
                                </w:rPr>
                                <w:t>H</w:t>
                              </w:r>
                              <w:r>
                                <w:rPr>
                                  <w:rFonts w:ascii="Monaco" w:hAnsi="Monaco"/>
                                  <w:color w:val="FFFFFF"/>
                                  <w:sz w:val="32"/>
                                </w:rPr>
                                <w:t>Ř</w:t>
                              </w:r>
                              <w:r>
                                <w:rPr>
                                  <w:b/>
                                  <w:color w:val="FFFFFF"/>
                                  <w:sz w:val="32"/>
                                </w:rPr>
                                <w:t>IŠTI“</w:t>
                              </w:r>
                              <w:proofErr w:type="gramEnd"/>
                            </w:p>
                          </w:txbxContent>
                        </wps:txbx>
                        <wps:bodyPr rot="0" vert="horz" wrap="square" lIns="0" tIns="0" rIns="0" bIns="0" anchor="t" anchorCtr="0" upright="1">
                          <a:noAutofit/>
                        </wps:bodyPr>
                      </wps:wsp>
                    </wpg:wgp>
                  </a:graphicData>
                </a:graphic>
              </wp:inline>
            </w:drawing>
          </mc:Choice>
          <mc:Fallback>
            <w:pict>
              <v:group w14:anchorId="29EFF4CE" id="Group 799" o:spid="_x0000_s2171"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">
                <v:rect id="Rectangle 807" o:spid="_x0000_s2172"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" fillcolor="#1e487c" stroked="f"/>
                <v:rect id="Rectangle 806" o:spid="_x0000_s2173"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" fillcolor="black" stroked="f"/>
                <v:rect id="Rectangle 805" o:spid="_x0000_s2174"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" fillcolor="#1e487c" stroked="f"/>
                <v:rect id="Rectangle 804" o:spid="_x0000_s2175"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" fillcolor="black" stroked="f"/>
                <v:line id="Line 803" o:spid="_x0000_s2176"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" strokecolor="#1e487c" strokeweight="1.44pt"/>
                <v:line id="Line 802" o:spid="_x0000_s2177"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" strokeweight="1.44pt"/>
                <v:line id="Line 801" o:spid="_x0000_s2178"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" strokecolor="#1e487c" strokeweight="1.44pt"/>
                <v:shape id="Text Box 800" o:spid="_x0000_s2179"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" fillcolor="#538dd4" stroked="f">
                  <v:textbox inset="0,0,0,0">
                    <w:txbxContent>
                      <w:p w14:paraId="2EE49FDC" w14:textId="77777777" w:rsidR="00D61AFD" w:rsidRDefault="00D61AFD">
                        <w:pPr>
                          <w:tabs>
                            <w:tab w:val="left" w:pos="679"/>
                          </w:tabs>
                          <w:spacing w:line="413" w:lineRule="exact"/>
                          <w:ind w:left="107"/>
                          <w:rPr>
                            <w:b/>
                            <w:sz w:val="32"/>
                          </w:rPr>
                        </w:pPr>
                        <w:r>
                          <w:rPr>
                            <w:b/>
                            <w:color w:val="FFFFFF"/>
                            <w:sz w:val="32"/>
                          </w:rPr>
                          <w:t>14</w:t>
                        </w:r>
                        <w:r>
                          <w:rPr>
                            <w:b/>
                            <w:color w:val="FFFFFF"/>
                            <w:sz w:val="32"/>
                          </w:rPr>
                          <w:tab/>
                          <w:t>MÍ</w:t>
                        </w:r>
                        <w:r>
                          <w:rPr>
                            <w:rFonts w:ascii="Monaco" w:hAnsi="Monaco"/>
                            <w:color w:val="FFFFFF"/>
                            <w:sz w:val="32"/>
                          </w:rPr>
                          <w:t>Č</w:t>
                        </w:r>
                        <w:r>
                          <w:rPr>
                            <w:rFonts w:ascii="Monaco" w:hAnsi="Monaco"/>
                            <w:color w:val="FFFFFF"/>
                            <w:spacing w:val="-103"/>
                            <w:sz w:val="32"/>
                          </w:rPr>
                          <w:t xml:space="preserve"> </w:t>
                        </w:r>
                        <w:r>
                          <w:rPr>
                            <w:b/>
                            <w:color w:val="FFFFFF"/>
                            <w:sz w:val="32"/>
                          </w:rPr>
                          <w:t>V „</w:t>
                        </w:r>
                        <w:proofErr w:type="gramStart"/>
                        <w:r>
                          <w:rPr>
                            <w:b/>
                            <w:color w:val="FFFFFF"/>
                            <w:sz w:val="32"/>
                          </w:rPr>
                          <w:t>H</w:t>
                        </w:r>
                        <w:r>
                          <w:rPr>
                            <w:rFonts w:ascii="Monaco" w:hAnsi="Monaco"/>
                            <w:color w:val="FFFFFF"/>
                            <w:sz w:val="32"/>
                          </w:rPr>
                          <w:t>Ř</w:t>
                        </w:r>
                        <w:r>
                          <w:rPr>
                            <w:b/>
                            <w:color w:val="FFFFFF"/>
                            <w:sz w:val="32"/>
                          </w:rPr>
                          <w:t>IŠTI“</w:t>
                        </w:r>
                        <w:proofErr w:type="gramEnd"/>
                      </w:p>
                    </w:txbxContent>
                  </v:textbox>
                </v:shape>
                <w10:anchorlock/>
              </v:group>
            </w:pict>
          </mc:Fallback>
        </mc:AlternateContent>
      </w:r>
    </w:p>
    <w:p w14:paraId="62799895" w14:textId="77777777" w:rsidR="00D8245A" w:rsidRDefault="00D8245A">
      <w:pPr>
        <w:pStyle w:val="Zkladntext"/>
        <w:spacing w:before="5"/>
        <w:rPr>
          <w:b/>
          <w:sz w:val="4"/>
        </w:rPr>
      </w:pPr>
    </w:p>
    <w:p w14:paraId="6DDF67D7" w14:textId="1076A133" w:rsidR="00D8245A" w:rsidRDefault="000253DA">
      <w:pPr>
        <w:pStyle w:val="Zkladntext"/>
        <w:ind w:left="211"/>
      </w:pPr>
      <w:r>
        <w:rPr>
          <w:noProof/>
        </w:rPr>
        <mc:AlternateContent>
          <mc:Choice Requires="wpg">
            <w:drawing>
              <wp:inline distT="0" distB="0" distL="0" distR="0" wp14:anchorId="134B7F6B" wp14:editId="253C2C27">
                <wp:extent cx="5980430" cy="1766570"/>
                <wp:effectExtent l="635" t="0" r="635" b="0"/>
                <wp:docPr id="77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778" name="Rectangle 798"/>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97"/>
                        <wps:cNvSpPr>
                          <a:spLocks noChangeArrowheads="1"/>
                        </wps:cNvSpPr>
                        <wps:spPr bwMode="auto">
                          <a:xfrm>
                            <a:off x="0" y="25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96"/>
                        <wps:cNvSpPr>
                          <a:spLocks noChangeArrowheads="1"/>
                        </wps:cNvSpPr>
                        <wps:spPr bwMode="auto">
                          <a:xfrm>
                            <a:off x="0" y="50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95"/>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94"/>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93"/>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92"/>
                        <wps:cNvSpPr>
                          <a:spLocks noChangeArrowheads="1"/>
                        </wps:cNvSpPr>
                        <wps:spPr bwMode="auto">
                          <a:xfrm>
                            <a:off x="0" y="151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91"/>
                        <wps:cNvSpPr>
                          <a:spLocks noChangeArrowheads="1"/>
                        </wps:cNvSpPr>
                        <wps:spPr bwMode="auto">
                          <a:xfrm>
                            <a:off x="0" y="176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90"/>
                        <wps:cNvSpPr>
                          <a:spLocks noChangeArrowheads="1"/>
                        </wps:cNvSpPr>
                        <wps:spPr bwMode="auto">
                          <a:xfrm>
                            <a:off x="2047" y="2023"/>
                            <a:ext cx="73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89"/>
                        <wps:cNvSpPr>
                          <a:spLocks noChangeArrowheads="1"/>
                        </wps:cNvSpPr>
                        <wps:spPr bwMode="auto">
                          <a:xfrm>
                            <a:off x="1226" y="2023"/>
                            <a:ext cx="22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88"/>
                        <wps:cNvSpPr>
                          <a:spLocks noChangeArrowheads="1"/>
                        </wps:cNvSpPr>
                        <wps:spPr bwMode="auto">
                          <a:xfrm>
                            <a:off x="0" y="202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87"/>
                        <wps:cNvSpPr>
                          <a:spLocks noChangeArrowheads="1"/>
                        </wps:cNvSpPr>
                        <wps:spPr bwMode="auto">
                          <a:xfrm>
                            <a:off x="0"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86"/>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5"/>
                        <wps:cNvSpPr>
                          <a:spLocks noChangeArrowheads="1"/>
                        </wps:cNvSpPr>
                        <wps:spPr bwMode="auto">
                          <a:xfrm>
                            <a:off x="1454" y="1946"/>
                            <a:ext cx="59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2" name="Picture 78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875" y="1960"/>
                            <a:ext cx="2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Freeform 783"/>
                        <wps:cNvSpPr>
                          <a:spLocks/>
                        </wps:cNvSpPr>
                        <wps:spPr bwMode="auto">
                          <a:xfrm>
                            <a:off x="6854" y="1773"/>
                            <a:ext cx="356" cy="545"/>
                          </a:xfrm>
                          <a:custGeom>
                            <a:avLst/>
                            <a:gdLst>
                              <a:gd name="T0" fmla="+- 0 7121 6854"/>
                              <a:gd name="T1" fmla="*/ T0 w 356"/>
                              <a:gd name="T2" fmla="+- 0 1774 1774"/>
                              <a:gd name="T3" fmla="*/ 1774 h 545"/>
                              <a:gd name="T4" fmla="+- 0 6948 6854"/>
                              <a:gd name="T5" fmla="*/ T4 w 356"/>
                              <a:gd name="T6" fmla="+- 0 1992 1774"/>
                              <a:gd name="T7" fmla="*/ 1992 h 545"/>
                              <a:gd name="T8" fmla="+- 0 6854 6854"/>
                              <a:gd name="T9" fmla="*/ T8 w 356"/>
                              <a:gd name="T10" fmla="+- 0 2304 1774"/>
                              <a:gd name="T11" fmla="*/ 2304 h 545"/>
                              <a:gd name="T12" fmla="+- 0 6878 6854"/>
                              <a:gd name="T13" fmla="*/ T12 w 356"/>
                              <a:gd name="T14" fmla="+- 0 2318 1774"/>
                              <a:gd name="T15" fmla="*/ 2318 h 545"/>
                              <a:gd name="T16" fmla="+- 0 7001 6854"/>
                              <a:gd name="T17" fmla="*/ T16 w 356"/>
                              <a:gd name="T18" fmla="+- 0 2110 1774"/>
                              <a:gd name="T19" fmla="*/ 2110 h 545"/>
                              <a:gd name="T20" fmla="+- 0 7159 6854"/>
                              <a:gd name="T21" fmla="*/ T20 w 356"/>
                              <a:gd name="T22" fmla="+- 0 1946 1774"/>
                              <a:gd name="T23" fmla="*/ 1946 h 545"/>
                              <a:gd name="T24" fmla="+- 0 7178 6854"/>
                              <a:gd name="T25" fmla="*/ T24 w 356"/>
                              <a:gd name="T26" fmla="+- 0 1891 1774"/>
                              <a:gd name="T27" fmla="*/ 1891 h 545"/>
                              <a:gd name="T28" fmla="+- 0 7210 6854"/>
                              <a:gd name="T29" fmla="*/ T28 w 356"/>
                              <a:gd name="T30" fmla="+- 0 1872 1774"/>
                              <a:gd name="T31" fmla="*/ 1872 h 545"/>
                              <a:gd name="T32" fmla="+- 0 7121 6854"/>
                              <a:gd name="T33" fmla="*/ T32 w 356"/>
                              <a:gd name="T34" fmla="+- 0 1774 1774"/>
                              <a:gd name="T35" fmla="*/ 177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545">
                                <a:moveTo>
                                  <a:pt x="267" y="0"/>
                                </a:moveTo>
                                <a:lnTo>
                                  <a:pt x="94" y="218"/>
                                </a:lnTo>
                                <a:lnTo>
                                  <a:pt x="0" y="530"/>
                                </a:lnTo>
                                <a:lnTo>
                                  <a:pt x="24" y="544"/>
                                </a:lnTo>
                                <a:lnTo>
                                  <a:pt x="147" y="336"/>
                                </a:lnTo>
                                <a:lnTo>
                                  <a:pt x="305" y="172"/>
                                </a:lnTo>
                                <a:lnTo>
                                  <a:pt x="324" y="117"/>
                                </a:lnTo>
                                <a:lnTo>
                                  <a:pt x="356" y="98"/>
                                </a:lnTo>
                                <a:lnTo>
                                  <a:pt x="26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82"/>
                        <wps:cNvSpPr>
                          <a:spLocks/>
                        </wps:cNvSpPr>
                        <wps:spPr bwMode="auto">
                          <a:xfrm>
                            <a:off x="6854" y="1773"/>
                            <a:ext cx="356" cy="545"/>
                          </a:xfrm>
                          <a:custGeom>
                            <a:avLst/>
                            <a:gdLst>
                              <a:gd name="T0" fmla="+- 0 7121 6854"/>
                              <a:gd name="T1" fmla="*/ T0 w 356"/>
                              <a:gd name="T2" fmla="+- 0 1774 1774"/>
                              <a:gd name="T3" fmla="*/ 1774 h 545"/>
                              <a:gd name="T4" fmla="+- 0 6948 6854"/>
                              <a:gd name="T5" fmla="*/ T4 w 356"/>
                              <a:gd name="T6" fmla="+- 0 1992 1774"/>
                              <a:gd name="T7" fmla="*/ 1992 h 545"/>
                              <a:gd name="T8" fmla="+- 0 6854 6854"/>
                              <a:gd name="T9" fmla="*/ T8 w 356"/>
                              <a:gd name="T10" fmla="+- 0 2304 1774"/>
                              <a:gd name="T11" fmla="*/ 2304 h 545"/>
                              <a:gd name="T12" fmla="+- 0 6878 6854"/>
                              <a:gd name="T13" fmla="*/ T12 w 356"/>
                              <a:gd name="T14" fmla="+- 0 2318 1774"/>
                              <a:gd name="T15" fmla="*/ 2318 h 545"/>
                              <a:gd name="T16" fmla="+- 0 7001 6854"/>
                              <a:gd name="T17" fmla="*/ T16 w 356"/>
                              <a:gd name="T18" fmla="+- 0 2110 1774"/>
                              <a:gd name="T19" fmla="*/ 2110 h 545"/>
                              <a:gd name="T20" fmla="+- 0 7159 6854"/>
                              <a:gd name="T21" fmla="*/ T20 w 356"/>
                              <a:gd name="T22" fmla="+- 0 1946 1774"/>
                              <a:gd name="T23" fmla="*/ 1946 h 545"/>
                              <a:gd name="T24" fmla="+- 0 7178 6854"/>
                              <a:gd name="T25" fmla="*/ T24 w 356"/>
                              <a:gd name="T26" fmla="+- 0 1891 1774"/>
                              <a:gd name="T27" fmla="*/ 1891 h 545"/>
                              <a:gd name="T28" fmla="+- 0 7210 6854"/>
                              <a:gd name="T29" fmla="*/ T28 w 356"/>
                              <a:gd name="T30" fmla="+- 0 1872 1774"/>
                              <a:gd name="T31" fmla="*/ 1872 h 545"/>
                              <a:gd name="T32" fmla="+- 0 7121 6854"/>
                              <a:gd name="T33" fmla="*/ T32 w 356"/>
                              <a:gd name="T34" fmla="+- 0 1774 1774"/>
                              <a:gd name="T35" fmla="*/ 177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545">
                                <a:moveTo>
                                  <a:pt x="267" y="0"/>
                                </a:moveTo>
                                <a:lnTo>
                                  <a:pt x="94" y="218"/>
                                </a:lnTo>
                                <a:lnTo>
                                  <a:pt x="0" y="530"/>
                                </a:lnTo>
                                <a:lnTo>
                                  <a:pt x="24" y="544"/>
                                </a:lnTo>
                                <a:lnTo>
                                  <a:pt x="147" y="336"/>
                                </a:lnTo>
                                <a:lnTo>
                                  <a:pt x="305" y="172"/>
                                </a:lnTo>
                                <a:lnTo>
                                  <a:pt x="324" y="117"/>
                                </a:lnTo>
                                <a:lnTo>
                                  <a:pt x="356" y="98"/>
                                </a:lnTo>
                                <a:lnTo>
                                  <a:pt x="26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81"/>
                        <wps:cNvSpPr>
                          <a:spLocks/>
                        </wps:cNvSpPr>
                        <wps:spPr bwMode="auto">
                          <a:xfrm>
                            <a:off x="6854" y="1773"/>
                            <a:ext cx="356" cy="545"/>
                          </a:xfrm>
                          <a:custGeom>
                            <a:avLst/>
                            <a:gdLst>
                              <a:gd name="T0" fmla="+- 0 7121 6854"/>
                              <a:gd name="T1" fmla="*/ T0 w 356"/>
                              <a:gd name="T2" fmla="+- 0 1774 1774"/>
                              <a:gd name="T3" fmla="*/ 1774 h 545"/>
                              <a:gd name="T4" fmla="+- 0 6948 6854"/>
                              <a:gd name="T5" fmla="*/ T4 w 356"/>
                              <a:gd name="T6" fmla="+- 0 1992 1774"/>
                              <a:gd name="T7" fmla="*/ 1992 h 545"/>
                              <a:gd name="T8" fmla="+- 0 6854 6854"/>
                              <a:gd name="T9" fmla="*/ T8 w 356"/>
                              <a:gd name="T10" fmla="+- 0 2304 1774"/>
                              <a:gd name="T11" fmla="*/ 2304 h 545"/>
                              <a:gd name="T12" fmla="+- 0 6878 6854"/>
                              <a:gd name="T13" fmla="*/ T12 w 356"/>
                              <a:gd name="T14" fmla="+- 0 2318 1774"/>
                              <a:gd name="T15" fmla="*/ 2318 h 545"/>
                              <a:gd name="T16" fmla="+- 0 7001 6854"/>
                              <a:gd name="T17" fmla="*/ T16 w 356"/>
                              <a:gd name="T18" fmla="+- 0 2110 1774"/>
                              <a:gd name="T19" fmla="*/ 2110 h 545"/>
                              <a:gd name="T20" fmla="+- 0 7159 6854"/>
                              <a:gd name="T21" fmla="*/ T20 w 356"/>
                              <a:gd name="T22" fmla="+- 0 1946 1774"/>
                              <a:gd name="T23" fmla="*/ 1946 h 545"/>
                              <a:gd name="T24" fmla="+- 0 7178 6854"/>
                              <a:gd name="T25" fmla="*/ T24 w 356"/>
                              <a:gd name="T26" fmla="+- 0 1891 1774"/>
                              <a:gd name="T27" fmla="*/ 1891 h 545"/>
                              <a:gd name="T28" fmla="+- 0 7210 6854"/>
                              <a:gd name="T29" fmla="*/ T28 w 356"/>
                              <a:gd name="T30" fmla="+- 0 1872 1774"/>
                              <a:gd name="T31" fmla="*/ 1872 h 545"/>
                              <a:gd name="T32" fmla="+- 0 7121 6854"/>
                              <a:gd name="T33" fmla="*/ T32 w 356"/>
                              <a:gd name="T34" fmla="+- 0 1774 1774"/>
                              <a:gd name="T35" fmla="*/ 177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545">
                                <a:moveTo>
                                  <a:pt x="267" y="0"/>
                                </a:moveTo>
                                <a:lnTo>
                                  <a:pt x="94" y="218"/>
                                </a:lnTo>
                                <a:lnTo>
                                  <a:pt x="0" y="530"/>
                                </a:lnTo>
                                <a:lnTo>
                                  <a:pt x="24" y="544"/>
                                </a:lnTo>
                                <a:lnTo>
                                  <a:pt x="147" y="336"/>
                                </a:lnTo>
                                <a:lnTo>
                                  <a:pt x="305" y="172"/>
                                </a:lnTo>
                                <a:lnTo>
                                  <a:pt x="324" y="117"/>
                                </a:lnTo>
                                <a:lnTo>
                                  <a:pt x="356" y="98"/>
                                </a:lnTo>
                                <a:lnTo>
                                  <a:pt x="267" y="0"/>
                                </a:lnTo>
                                <a:close/>
                              </a:path>
                            </a:pathLst>
                          </a:custGeom>
                          <a:noFill/>
                          <a:ln w="68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78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6961" y="1938"/>
                            <a:ext cx="2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Freeform 779"/>
                        <wps:cNvSpPr>
                          <a:spLocks/>
                        </wps:cNvSpPr>
                        <wps:spPr bwMode="auto">
                          <a:xfrm>
                            <a:off x="8834" y="2121"/>
                            <a:ext cx="149" cy="572"/>
                          </a:xfrm>
                          <a:custGeom>
                            <a:avLst/>
                            <a:gdLst>
                              <a:gd name="T0" fmla="+- 0 8947 8834"/>
                              <a:gd name="T1" fmla="*/ T0 w 149"/>
                              <a:gd name="T2" fmla="+- 0 2122 2122"/>
                              <a:gd name="T3" fmla="*/ 2122 h 572"/>
                              <a:gd name="T4" fmla="+- 0 8834 8834"/>
                              <a:gd name="T5" fmla="*/ T4 w 149"/>
                              <a:gd name="T6" fmla="+- 0 2162 2122"/>
                              <a:gd name="T7" fmla="*/ 2162 h 572"/>
                              <a:gd name="T8" fmla="+- 0 8851 8834"/>
                              <a:gd name="T9" fmla="*/ T8 w 149"/>
                              <a:gd name="T10" fmla="+- 0 2196 2122"/>
                              <a:gd name="T11" fmla="*/ 2196 h 572"/>
                              <a:gd name="T12" fmla="+- 0 8837 8834"/>
                              <a:gd name="T13" fmla="*/ T12 w 149"/>
                              <a:gd name="T14" fmla="+- 0 2251 2122"/>
                              <a:gd name="T15" fmla="*/ 2251 h 572"/>
                              <a:gd name="T16" fmla="+- 0 8880 8834"/>
                              <a:gd name="T17" fmla="*/ T16 w 149"/>
                              <a:gd name="T18" fmla="+- 0 2441 2122"/>
                              <a:gd name="T19" fmla="*/ 2441 h 572"/>
                              <a:gd name="T20" fmla="+- 0 8868 8834"/>
                              <a:gd name="T21" fmla="*/ T20 w 149"/>
                              <a:gd name="T22" fmla="+- 0 2690 2122"/>
                              <a:gd name="T23" fmla="*/ 2690 h 572"/>
                              <a:gd name="T24" fmla="+- 0 8894 8834"/>
                              <a:gd name="T25" fmla="*/ T24 w 149"/>
                              <a:gd name="T26" fmla="+- 0 2693 2122"/>
                              <a:gd name="T27" fmla="*/ 2693 h 572"/>
                              <a:gd name="T28" fmla="+- 0 8983 8834"/>
                              <a:gd name="T29" fmla="*/ T28 w 149"/>
                              <a:gd name="T30" fmla="+- 0 2405 2122"/>
                              <a:gd name="T31" fmla="*/ 2405 h 572"/>
                              <a:gd name="T32" fmla="+- 0 8947 8834"/>
                              <a:gd name="T33" fmla="*/ T32 w 149"/>
                              <a:gd name="T34" fmla="+- 0 2122 2122"/>
                              <a:gd name="T35" fmla="*/ 212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572">
                                <a:moveTo>
                                  <a:pt x="113" y="0"/>
                                </a:moveTo>
                                <a:lnTo>
                                  <a:pt x="0" y="40"/>
                                </a:lnTo>
                                <a:lnTo>
                                  <a:pt x="17" y="74"/>
                                </a:lnTo>
                                <a:lnTo>
                                  <a:pt x="3" y="129"/>
                                </a:lnTo>
                                <a:lnTo>
                                  <a:pt x="46" y="319"/>
                                </a:lnTo>
                                <a:lnTo>
                                  <a:pt x="34" y="568"/>
                                </a:lnTo>
                                <a:lnTo>
                                  <a:pt x="60" y="571"/>
                                </a:lnTo>
                                <a:lnTo>
                                  <a:pt x="149" y="283"/>
                                </a:lnTo>
                                <a:lnTo>
                                  <a:pt x="11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78"/>
                        <wps:cNvSpPr>
                          <a:spLocks/>
                        </wps:cNvSpPr>
                        <wps:spPr bwMode="auto">
                          <a:xfrm>
                            <a:off x="8834" y="2121"/>
                            <a:ext cx="149" cy="572"/>
                          </a:xfrm>
                          <a:custGeom>
                            <a:avLst/>
                            <a:gdLst>
                              <a:gd name="T0" fmla="+- 0 8947 8834"/>
                              <a:gd name="T1" fmla="*/ T0 w 149"/>
                              <a:gd name="T2" fmla="+- 0 2122 2122"/>
                              <a:gd name="T3" fmla="*/ 2122 h 572"/>
                              <a:gd name="T4" fmla="+- 0 8983 8834"/>
                              <a:gd name="T5" fmla="*/ T4 w 149"/>
                              <a:gd name="T6" fmla="+- 0 2405 2122"/>
                              <a:gd name="T7" fmla="*/ 2405 h 572"/>
                              <a:gd name="T8" fmla="+- 0 8894 8834"/>
                              <a:gd name="T9" fmla="*/ T8 w 149"/>
                              <a:gd name="T10" fmla="+- 0 2693 2122"/>
                              <a:gd name="T11" fmla="*/ 2693 h 572"/>
                              <a:gd name="T12" fmla="+- 0 8868 8834"/>
                              <a:gd name="T13" fmla="*/ T12 w 149"/>
                              <a:gd name="T14" fmla="+- 0 2690 2122"/>
                              <a:gd name="T15" fmla="*/ 2690 h 572"/>
                              <a:gd name="T16" fmla="+- 0 8880 8834"/>
                              <a:gd name="T17" fmla="*/ T16 w 149"/>
                              <a:gd name="T18" fmla="+- 0 2441 2122"/>
                              <a:gd name="T19" fmla="*/ 2441 h 572"/>
                              <a:gd name="T20" fmla="+- 0 8837 8834"/>
                              <a:gd name="T21" fmla="*/ T20 w 149"/>
                              <a:gd name="T22" fmla="+- 0 2251 2122"/>
                              <a:gd name="T23" fmla="*/ 2251 h 572"/>
                              <a:gd name="T24" fmla="+- 0 8851 8834"/>
                              <a:gd name="T25" fmla="*/ T24 w 149"/>
                              <a:gd name="T26" fmla="+- 0 2196 2122"/>
                              <a:gd name="T27" fmla="*/ 2196 h 572"/>
                              <a:gd name="T28" fmla="+- 0 8834 8834"/>
                              <a:gd name="T29" fmla="*/ T28 w 149"/>
                              <a:gd name="T30" fmla="+- 0 2162 2122"/>
                              <a:gd name="T31" fmla="*/ 2162 h 572"/>
                              <a:gd name="T32" fmla="+- 0 8947 8834"/>
                              <a:gd name="T33" fmla="*/ T32 w 149"/>
                              <a:gd name="T34" fmla="+- 0 2122 2122"/>
                              <a:gd name="T35" fmla="*/ 212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572">
                                <a:moveTo>
                                  <a:pt x="113" y="0"/>
                                </a:moveTo>
                                <a:lnTo>
                                  <a:pt x="149" y="283"/>
                                </a:lnTo>
                                <a:lnTo>
                                  <a:pt x="60" y="571"/>
                                </a:lnTo>
                                <a:lnTo>
                                  <a:pt x="34" y="568"/>
                                </a:lnTo>
                                <a:lnTo>
                                  <a:pt x="46" y="319"/>
                                </a:lnTo>
                                <a:lnTo>
                                  <a:pt x="3" y="129"/>
                                </a:lnTo>
                                <a:lnTo>
                                  <a:pt x="17" y="74"/>
                                </a:lnTo>
                                <a:lnTo>
                                  <a:pt x="0" y="40"/>
                                </a:lnTo>
                                <a:lnTo>
                                  <a:pt x="113" y="0"/>
                                </a:lnTo>
                                <a:close/>
                              </a:path>
                            </a:pathLst>
                          </a:custGeom>
                          <a:noFill/>
                          <a:ln w="68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77"/>
                        <wps:cNvSpPr>
                          <a:spLocks/>
                        </wps:cNvSpPr>
                        <wps:spPr bwMode="auto">
                          <a:xfrm>
                            <a:off x="8839" y="2215"/>
                            <a:ext cx="48" cy="281"/>
                          </a:xfrm>
                          <a:custGeom>
                            <a:avLst/>
                            <a:gdLst>
                              <a:gd name="T0" fmla="+- 0 8839 8839"/>
                              <a:gd name="T1" fmla="*/ T0 w 48"/>
                              <a:gd name="T2" fmla="+- 0 2215 2215"/>
                              <a:gd name="T3" fmla="*/ 2215 h 281"/>
                              <a:gd name="T4" fmla="+- 0 8839 8839"/>
                              <a:gd name="T5" fmla="*/ T4 w 48"/>
                              <a:gd name="T6" fmla="+- 0 2350 2215"/>
                              <a:gd name="T7" fmla="*/ 2350 h 281"/>
                              <a:gd name="T8" fmla="+- 0 8856 8839"/>
                              <a:gd name="T9" fmla="*/ T8 w 48"/>
                              <a:gd name="T10" fmla="+- 0 2455 2215"/>
                              <a:gd name="T11" fmla="*/ 2455 h 281"/>
                              <a:gd name="T12" fmla="+- 0 8858 8839"/>
                              <a:gd name="T13" fmla="*/ T12 w 48"/>
                              <a:gd name="T14" fmla="+- 0 2489 2215"/>
                              <a:gd name="T15" fmla="*/ 2489 h 281"/>
                              <a:gd name="T16" fmla="+- 0 8878 8839"/>
                              <a:gd name="T17" fmla="*/ T16 w 48"/>
                              <a:gd name="T18" fmla="+- 0 2496 2215"/>
                              <a:gd name="T19" fmla="*/ 2496 h 281"/>
                              <a:gd name="T20" fmla="+- 0 8887 8839"/>
                              <a:gd name="T21" fmla="*/ T20 w 48"/>
                              <a:gd name="T22" fmla="+- 0 2482 2215"/>
                              <a:gd name="T23" fmla="*/ 2482 h 281"/>
                              <a:gd name="T24" fmla="+- 0 8880 8839"/>
                              <a:gd name="T25" fmla="*/ T24 w 48"/>
                              <a:gd name="T26" fmla="+- 0 2402 2215"/>
                              <a:gd name="T27" fmla="*/ 2402 h 281"/>
                              <a:gd name="T28" fmla="+- 0 8885 8839"/>
                              <a:gd name="T29" fmla="*/ T28 w 48"/>
                              <a:gd name="T30" fmla="+- 0 2323 2215"/>
                              <a:gd name="T31" fmla="*/ 2323 h 281"/>
                              <a:gd name="T32" fmla="+- 0 8839 8839"/>
                              <a:gd name="T33" fmla="*/ T32 w 48"/>
                              <a:gd name="T34" fmla="+- 0 2215 2215"/>
                              <a:gd name="T35" fmla="*/ 221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281">
                                <a:moveTo>
                                  <a:pt x="0" y="0"/>
                                </a:moveTo>
                                <a:lnTo>
                                  <a:pt x="0" y="135"/>
                                </a:lnTo>
                                <a:lnTo>
                                  <a:pt x="17" y="240"/>
                                </a:lnTo>
                                <a:lnTo>
                                  <a:pt x="19" y="274"/>
                                </a:lnTo>
                                <a:lnTo>
                                  <a:pt x="39" y="281"/>
                                </a:lnTo>
                                <a:lnTo>
                                  <a:pt x="48" y="267"/>
                                </a:lnTo>
                                <a:lnTo>
                                  <a:pt x="41" y="187"/>
                                </a:lnTo>
                                <a:lnTo>
                                  <a:pt x="46" y="1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76"/>
                        <wps:cNvSpPr>
                          <a:spLocks/>
                        </wps:cNvSpPr>
                        <wps:spPr bwMode="auto">
                          <a:xfrm>
                            <a:off x="8839" y="2215"/>
                            <a:ext cx="48" cy="281"/>
                          </a:xfrm>
                          <a:custGeom>
                            <a:avLst/>
                            <a:gdLst>
                              <a:gd name="T0" fmla="+- 0 8839 8839"/>
                              <a:gd name="T1" fmla="*/ T0 w 48"/>
                              <a:gd name="T2" fmla="+- 0 2215 2215"/>
                              <a:gd name="T3" fmla="*/ 2215 h 281"/>
                              <a:gd name="T4" fmla="+- 0 8839 8839"/>
                              <a:gd name="T5" fmla="*/ T4 w 48"/>
                              <a:gd name="T6" fmla="+- 0 2350 2215"/>
                              <a:gd name="T7" fmla="*/ 2350 h 281"/>
                              <a:gd name="T8" fmla="+- 0 8856 8839"/>
                              <a:gd name="T9" fmla="*/ T8 w 48"/>
                              <a:gd name="T10" fmla="+- 0 2455 2215"/>
                              <a:gd name="T11" fmla="*/ 2455 h 281"/>
                              <a:gd name="T12" fmla="+- 0 8858 8839"/>
                              <a:gd name="T13" fmla="*/ T12 w 48"/>
                              <a:gd name="T14" fmla="+- 0 2489 2215"/>
                              <a:gd name="T15" fmla="*/ 2489 h 281"/>
                              <a:gd name="T16" fmla="+- 0 8878 8839"/>
                              <a:gd name="T17" fmla="*/ T16 w 48"/>
                              <a:gd name="T18" fmla="+- 0 2496 2215"/>
                              <a:gd name="T19" fmla="*/ 2496 h 281"/>
                              <a:gd name="T20" fmla="+- 0 8887 8839"/>
                              <a:gd name="T21" fmla="*/ T20 w 48"/>
                              <a:gd name="T22" fmla="+- 0 2482 2215"/>
                              <a:gd name="T23" fmla="*/ 2482 h 281"/>
                              <a:gd name="T24" fmla="+- 0 8880 8839"/>
                              <a:gd name="T25" fmla="*/ T24 w 48"/>
                              <a:gd name="T26" fmla="+- 0 2402 2215"/>
                              <a:gd name="T27" fmla="*/ 2402 h 281"/>
                              <a:gd name="T28" fmla="+- 0 8885 8839"/>
                              <a:gd name="T29" fmla="*/ T28 w 48"/>
                              <a:gd name="T30" fmla="+- 0 2323 2215"/>
                              <a:gd name="T31" fmla="*/ 2323 h 281"/>
                              <a:gd name="T32" fmla="+- 0 8839 8839"/>
                              <a:gd name="T33" fmla="*/ T32 w 48"/>
                              <a:gd name="T34" fmla="+- 0 2215 2215"/>
                              <a:gd name="T35" fmla="*/ 221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281">
                                <a:moveTo>
                                  <a:pt x="0" y="0"/>
                                </a:moveTo>
                                <a:lnTo>
                                  <a:pt x="0" y="135"/>
                                </a:lnTo>
                                <a:lnTo>
                                  <a:pt x="17" y="240"/>
                                </a:lnTo>
                                <a:lnTo>
                                  <a:pt x="19" y="274"/>
                                </a:lnTo>
                                <a:lnTo>
                                  <a:pt x="39" y="281"/>
                                </a:lnTo>
                                <a:lnTo>
                                  <a:pt x="48" y="267"/>
                                </a:lnTo>
                                <a:lnTo>
                                  <a:pt x="41" y="187"/>
                                </a:lnTo>
                                <a:lnTo>
                                  <a:pt x="46" y="108"/>
                                </a:lnTo>
                                <a:lnTo>
                                  <a:pt x="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75"/>
                        <wps:cNvSpPr>
                          <a:spLocks/>
                        </wps:cNvSpPr>
                        <wps:spPr bwMode="auto">
                          <a:xfrm>
                            <a:off x="8839" y="2215"/>
                            <a:ext cx="48" cy="281"/>
                          </a:xfrm>
                          <a:custGeom>
                            <a:avLst/>
                            <a:gdLst>
                              <a:gd name="T0" fmla="+- 0 8839 8839"/>
                              <a:gd name="T1" fmla="*/ T0 w 48"/>
                              <a:gd name="T2" fmla="+- 0 2215 2215"/>
                              <a:gd name="T3" fmla="*/ 2215 h 281"/>
                              <a:gd name="T4" fmla="+- 0 8839 8839"/>
                              <a:gd name="T5" fmla="*/ T4 w 48"/>
                              <a:gd name="T6" fmla="+- 0 2350 2215"/>
                              <a:gd name="T7" fmla="*/ 2350 h 281"/>
                              <a:gd name="T8" fmla="+- 0 8856 8839"/>
                              <a:gd name="T9" fmla="*/ T8 w 48"/>
                              <a:gd name="T10" fmla="+- 0 2455 2215"/>
                              <a:gd name="T11" fmla="*/ 2455 h 281"/>
                              <a:gd name="T12" fmla="+- 0 8858 8839"/>
                              <a:gd name="T13" fmla="*/ T12 w 48"/>
                              <a:gd name="T14" fmla="+- 0 2489 2215"/>
                              <a:gd name="T15" fmla="*/ 2489 h 281"/>
                              <a:gd name="T16" fmla="+- 0 8878 8839"/>
                              <a:gd name="T17" fmla="*/ T16 w 48"/>
                              <a:gd name="T18" fmla="+- 0 2496 2215"/>
                              <a:gd name="T19" fmla="*/ 2496 h 281"/>
                              <a:gd name="T20" fmla="+- 0 8887 8839"/>
                              <a:gd name="T21" fmla="*/ T20 w 48"/>
                              <a:gd name="T22" fmla="+- 0 2482 2215"/>
                              <a:gd name="T23" fmla="*/ 2482 h 281"/>
                              <a:gd name="T24" fmla="+- 0 8880 8839"/>
                              <a:gd name="T25" fmla="*/ T24 w 48"/>
                              <a:gd name="T26" fmla="+- 0 2402 2215"/>
                              <a:gd name="T27" fmla="*/ 2402 h 281"/>
                              <a:gd name="T28" fmla="+- 0 8885 8839"/>
                              <a:gd name="T29" fmla="*/ T28 w 48"/>
                              <a:gd name="T30" fmla="+- 0 2323 2215"/>
                              <a:gd name="T31" fmla="*/ 2323 h 281"/>
                              <a:gd name="T32" fmla="+- 0 8839 8839"/>
                              <a:gd name="T33" fmla="*/ T32 w 48"/>
                              <a:gd name="T34" fmla="+- 0 2215 2215"/>
                              <a:gd name="T35" fmla="*/ 221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281">
                                <a:moveTo>
                                  <a:pt x="0" y="0"/>
                                </a:moveTo>
                                <a:lnTo>
                                  <a:pt x="0" y="135"/>
                                </a:lnTo>
                                <a:lnTo>
                                  <a:pt x="17" y="240"/>
                                </a:lnTo>
                                <a:lnTo>
                                  <a:pt x="19" y="274"/>
                                </a:lnTo>
                                <a:lnTo>
                                  <a:pt x="39" y="281"/>
                                </a:lnTo>
                                <a:lnTo>
                                  <a:pt x="48" y="267"/>
                                </a:lnTo>
                                <a:lnTo>
                                  <a:pt x="41" y="187"/>
                                </a:lnTo>
                                <a:lnTo>
                                  <a:pt x="46" y="108"/>
                                </a:lnTo>
                                <a:lnTo>
                                  <a:pt x="0" y="0"/>
                                </a:lnTo>
                                <a:close/>
                              </a:path>
                            </a:pathLst>
                          </a:custGeom>
                          <a:noFill/>
                          <a:ln w="68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AutoShape 774"/>
                        <wps:cNvSpPr>
                          <a:spLocks/>
                        </wps:cNvSpPr>
                        <wps:spPr bwMode="auto">
                          <a:xfrm>
                            <a:off x="7072" y="645"/>
                            <a:ext cx="1959" cy="1611"/>
                          </a:xfrm>
                          <a:custGeom>
                            <a:avLst/>
                            <a:gdLst>
                              <a:gd name="T0" fmla="+- 0 8760 7073"/>
                              <a:gd name="T1" fmla="*/ T0 w 1959"/>
                              <a:gd name="T2" fmla="+- 0 1954 646"/>
                              <a:gd name="T3" fmla="*/ 1954 h 1611"/>
                              <a:gd name="T4" fmla="+- 0 8772 7073"/>
                              <a:gd name="T5" fmla="*/ T4 w 1959"/>
                              <a:gd name="T6" fmla="+- 0 2033 646"/>
                              <a:gd name="T7" fmla="*/ 2033 h 1611"/>
                              <a:gd name="T8" fmla="+- 0 8786 7073"/>
                              <a:gd name="T9" fmla="*/ T8 w 1959"/>
                              <a:gd name="T10" fmla="+- 0 2155 646"/>
                              <a:gd name="T11" fmla="*/ 2155 h 1611"/>
                              <a:gd name="T12" fmla="+- 0 8821 7073"/>
                              <a:gd name="T13" fmla="*/ T12 w 1959"/>
                              <a:gd name="T14" fmla="+- 0 2252 646"/>
                              <a:gd name="T15" fmla="*/ 2252 h 1611"/>
                              <a:gd name="T16" fmla="+- 0 8916 7073"/>
                              <a:gd name="T17" fmla="*/ T16 w 1959"/>
                              <a:gd name="T18" fmla="+- 0 2254 646"/>
                              <a:gd name="T19" fmla="*/ 2254 h 1611"/>
                              <a:gd name="T20" fmla="+- 0 8995 7073"/>
                              <a:gd name="T21" fmla="*/ T20 w 1959"/>
                              <a:gd name="T22" fmla="+- 0 2249 646"/>
                              <a:gd name="T23" fmla="*/ 2249 h 1611"/>
                              <a:gd name="T24" fmla="+- 0 9031 7073"/>
                              <a:gd name="T25" fmla="*/ T24 w 1959"/>
                              <a:gd name="T26" fmla="+- 0 2203 646"/>
                              <a:gd name="T27" fmla="*/ 2203 h 1611"/>
                              <a:gd name="T28" fmla="+- 0 9016 7073"/>
                              <a:gd name="T29" fmla="*/ T28 w 1959"/>
                              <a:gd name="T30" fmla="+- 0 1954 646"/>
                              <a:gd name="T31" fmla="*/ 1954 h 1611"/>
                              <a:gd name="T32" fmla="+- 0 8916 7073"/>
                              <a:gd name="T33" fmla="*/ T32 w 1959"/>
                              <a:gd name="T34" fmla="+- 0 2254 646"/>
                              <a:gd name="T35" fmla="*/ 2254 h 1611"/>
                              <a:gd name="T36" fmla="+- 0 8970 7073"/>
                              <a:gd name="T37" fmla="*/ T36 w 1959"/>
                              <a:gd name="T38" fmla="+- 0 2254 646"/>
                              <a:gd name="T39" fmla="*/ 2254 h 1611"/>
                              <a:gd name="T40" fmla="+- 0 7901 7073"/>
                              <a:gd name="T41" fmla="*/ T40 w 1959"/>
                              <a:gd name="T42" fmla="+- 0 1133 646"/>
                              <a:gd name="T43" fmla="*/ 1133 h 1611"/>
                              <a:gd name="T44" fmla="+- 0 8000 7073"/>
                              <a:gd name="T45" fmla="*/ T44 w 1959"/>
                              <a:gd name="T46" fmla="+- 0 2041 646"/>
                              <a:gd name="T47" fmla="*/ 2041 h 1611"/>
                              <a:gd name="T48" fmla="+- 0 8019 7073"/>
                              <a:gd name="T49" fmla="*/ T48 w 1959"/>
                              <a:gd name="T50" fmla="+- 0 2059 646"/>
                              <a:gd name="T51" fmla="*/ 2059 h 1611"/>
                              <a:gd name="T52" fmla="+- 0 8714 7073"/>
                              <a:gd name="T53" fmla="*/ T52 w 1959"/>
                              <a:gd name="T54" fmla="+- 0 2062 646"/>
                              <a:gd name="T55" fmla="*/ 2062 h 1611"/>
                              <a:gd name="T56" fmla="+- 0 8740 7073"/>
                              <a:gd name="T57" fmla="*/ T56 w 1959"/>
                              <a:gd name="T58" fmla="+- 0 2052 646"/>
                              <a:gd name="T59" fmla="*/ 2052 h 1611"/>
                              <a:gd name="T60" fmla="+- 0 8750 7073"/>
                              <a:gd name="T61" fmla="*/ T60 w 1959"/>
                              <a:gd name="T62" fmla="+- 0 2028 646"/>
                              <a:gd name="T63" fmla="*/ 2028 h 1611"/>
                              <a:gd name="T64" fmla="+- 0 9016 7073"/>
                              <a:gd name="T65" fmla="*/ T64 w 1959"/>
                              <a:gd name="T66" fmla="+- 0 1954 646"/>
                              <a:gd name="T67" fmla="*/ 1954 h 1611"/>
                              <a:gd name="T68" fmla="+- 0 9000 7073"/>
                              <a:gd name="T69" fmla="*/ T68 w 1959"/>
                              <a:gd name="T70" fmla="+- 0 1714 646"/>
                              <a:gd name="T71" fmla="*/ 1714 h 1611"/>
                              <a:gd name="T72" fmla="+- 0 8985 7073"/>
                              <a:gd name="T73" fmla="*/ T72 w 1959"/>
                              <a:gd name="T74" fmla="+- 0 1551 646"/>
                              <a:gd name="T75" fmla="*/ 1551 h 1611"/>
                              <a:gd name="T76" fmla="+- 0 8955 7073"/>
                              <a:gd name="T77" fmla="*/ T76 w 1959"/>
                              <a:gd name="T78" fmla="+- 0 1241 646"/>
                              <a:gd name="T79" fmla="*/ 1241 h 1611"/>
                              <a:gd name="T80" fmla="+- 0 8174 7073"/>
                              <a:gd name="T81" fmla="*/ T80 w 1959"/>
                              <a:gd name="T82" fmla="+- 0 646 646"/>
                              <a:gd name="T83" fmla="*/ 646 h 1611"/>
                              <a:gd name="T84" fmla="+- 0 7834 7073"/>
                              <a:gd name="T85" fmla="*/ T84 w 1959"/>
                              <a:gd name="T86" fmla="+- 0 710 646"/>
                              <a:gd name="T87" fmla="*/ 710 h 1611"/>
                              <a:gd name="T88" fmla="+- 0 7193 7073"/>
                              <a:gd name="T89" fmla="*/ T88 w 1959"/>
                              <a:gd name="T90" fmla="+- 0 1611 646"/>
                              <a:gd name="T91" fmla="*/ 1611 h 1611"/>
                              <a:gd name="T92" fmla="+- 0 7109 7073"/>
                              <a:gd name="T93" fmla="*/ T92 w 1959"/>
                              <a:gd name="T94" fmla="+- 0 1828 646"/>
                              <a:gd name="T95" fmla="*/ 1828 h 1611"/>
                              <a:gd name="T96" fmla="+- 0 7196 7073"/>
                              <a:gd name="T97" fmla="*/ T96 w 1959"/>
                              <a:gd name="T98" fmla="+- 0 1897 646"/>
                              <a:gd name="T99" fmla="*/ 1897 h 1611"/>
                              <a:gd name="T100" fmla="+- 0 7265 7073"/>
                              <a:gd name="T101" fmla="*/ T100 w 1959"/>
                              <a:gd name="T102" fmla="+- 0 1906 646"/>
                              <a:gd name="T103" fmla="*/ 1906 h 1611"/>
                              <a:gd name="T104" fmla="+- 0 7343 7073"/>
                              <a:gd name="T105" fmla="*/ T104 w 1959"/>
                              <a:gd name="T106" fmla="+- 0 1813 646"/>
                              <a:gd name="T107" fmla="*/ 1813 h 1611"/>
                              <a:gd name="T108" fmla="+- 0 7860 7073"/>
                              <a:gd name="T109" fmla="*/ T108 w 1959"/>
                              <a:gd name="T110" fmla="+- 0 1180 646"/>
                              <a:gd name="T111" fmla="*/ 1180 h 1611"/>
                              <a:gd name="T112" fmla="+- 0 7901 7073"/>
                              <a:gd name="T113" fmla="*/ T112 w 1959"/>
                              <a:gd name="T114" fmla="+- 0 1133 646"/>
                              <a:gd name="T115" fmla="*/ 1133 h 1611"/>
                              <a:gd name="T116" fmla="+- 0 8935 7073"/>
                              <a:gd name="T117" fmla="*/ T116 w 1959"/>
                              <a:gd name="T118" fmla="+- 0 1038 646"/>
                              <a:gd name="T119" fmla="*/ 1038 h 1611"/>
                              <a:gd name="T120" fmla="+- 0 8916 7073"/>
                              <a:gd name="T121" fmla="*/ T120 w 1959"/>
                              <a:gd name="T122" fmla="+- 0 850 646"/>
                              <a:gd name="T123" fmla="*/ 850 h 1611"/>
                              <a:gd name="T124" fmla="+- 0 8902 7073"/>
                              <a:gd name="T125" fmla="*/ T124 w 1959"/>
                              <a:gd name="T126" fmla="+- 0 720 646"/>
                              <a:gd name="T127" fmla="*/ 720 h 1611"/>
                              <a:gd name="T128" fmla="+- 0 8893 7073"/>
                              <a:gd name="T129" fmla="*/ T128 w 1959"/>
                              <a:gd name="T130" fmla="+- 0 708 646"/>
                              <a:gd name="T131" fmla="*/ 708 h 1611"/>
                              <a:gd name="T132" fmla="+- 0 8289 7073"/>
                              <a:gd name="T133" fmla="*/ T132 w 1959"/>
                              <a:gd name="T134" fmla="+- 0 707 646"/>
                              <a:gd name="T135" fmla="*/ 707 h 1611"/>
                              <a:gd name="T136" fmla="+- 0 8206 7073"/>
                              <a:gd name="T137" fmla="*/ T136 w 1959"/>
                              <a:gd name="T138" fmla="+- 0 682 646"/>
                              <a:gd name="T139" fmla="*/ 682 h 1611"/>
                              <a:gd name="T140" fmla="+- 0 8900 7073"/>
                              <a:gd name="T141" fmla="*/ T140 w 1959"/>
                              <a:gd name="T142" fmla="+- 0 698 646"/>
                              <a:gd name="T143" fmla="*/ 698 h 1611"/>
                              <a:gd name="T144" fmla="+- 0 8899 7073"/>
                              <a:gd name="T145" fmla="*/ T144 w 1959"/>
                              <a:gd name="T146" fmla="+- 0 720 646"/>
                              <a:gd name="T147" fmla="*/ 720 h 1611"/>
                              <a:gd name="T148" fmla="+- 0 8902 7073"/>
                              <a:gd name="T149" fmla="*/ T148 w 1959"/>
                              <a:gd name="T150" fmla="+- 0 713 646"/>
                              <a:gd name="T151" fmla="*/ 713 h 1611"/>
                              <a:gd name="T152" fmla="+- 0 8900 7073"/>
                              <a:gd name="T153" fmla="*/ T152 w 1959"/>
                              <a:gd name="T154" fmla="+- 0 698 646"/>
                              <a:gd name="T155" fmla="*/ 698 h 1611"/>
                              <a:gd name="T156" fmla="+- 0 8584 7073"/>
                              <a:gd name="T157" fmla="*/ T156 w 1959"/>
                              <a:gd name="T158" fmla="+- 0 655 646"/>
                              <a:gd name="T159" fmla="*/ 655 h 1611"/>
                              <a:gd name="T160" fmla="+- 0 8477 7073"/>
                              <a:gd name="T161" fmla="*/ T160 w 1959"/>
                              <a:gd name="T162" fmla="+- 0 698 646"/>
                              <a:gd name="T163" fmla="*/ 698 h 1611"/>
                              <a:gd name="T164" fmla="+- 0 8893 7073"/>
                              <a:gd name="T165" fmla="*/ T164 w 1959"/>
                              <a:gd name="T166" fmla="+- 0 708 646"/>
                              <a:gd name="T167" fmla="*/ 708 h 1611"/>
                              <a:gd name="T168" fmla="+- 0 8882 7073"/>
                              <a:gd name="T169" fmla="*/ T168 w 1959"/>
                              <a:gd name="T170" fmla="+- 0 697 646"/>
                              <a:gd name="T171" fmla="*/ 697 h 1611"/>
                              <a:gd name="T172" fmla="+- 0 8854 7073"/>
                              <a:gd name="T173" fmla="*/ T172 w 1959"/>
                              <a:gd name="T174" fmla="+- 0 689 646"/>
                              <a:gd name="T175" fmla="*/ 689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59" h="1611">
                                <a:moveTo>
                                  <a:pt x="1943" y="1308"/>
                                </a:moveTo>
                                <a:lnTo>
                                  <a:pt x="1687" y="1308"/>
                                </a:lnTo>
                                <a:lnTo>
                                  <a:pt x="1691" y="1336"/>
                                </a:lnTo>
                                <a:lnTo>
                                  <a:pt x="1699" y="1387"/>
                                </a:lnTo>
                                <a:lnTo>
                                  <a:pt x="1708" y="1449"/>
                                </a:lnTo>
                                <a:lnTo>
                                  <a:pt x="1713" y="1509"/>
                                </a:lnTo>
                                <a:lnTo>
                                  <a:pt x="1723" y="1578"/>
                                </a:lnTo>
                                <a:lnTo>
                                  <a:pt x="1748" y="1606"/>
                                </a:lnTo>
                                <a:lnTo>
                                  <a:pt x="1788" y="1610"/>
                                </a:lnTo>
                                <a:lnTo>
                                  <a:pt x="1843" y="1608"/>
                                </a:lnTo>
                                <a:lnTo>
                                  <a:pt x="1897" y="1608"/>
                                </a:lnTo>
                                <a:lnTo>
                                  <a:pt x="1922" y="1603"/>
                                </a:lnTo>
                                <a:lnTo>
                                  <a:pt x="1940" y="1588"/>
                                </a:lnTo>
                                <a:lnTo>
                                  <a:pt x="1958" y="1557"/>
                                </a:lnTo>
                                <a:lnTo>
                                  <a:pt x="1953" y="1472"/>
                                </a:lnTo>
                                <a:lnTo>
                                  <a:pt x="1943" y="1308"/>
                                </a:lnTo>
                                <a:close/>
                                <a:moveTo>
                                  <a:pt x="1897" y="1608"/>
                                </a:moveTo>
                                <a:lnTo>
                                  <a:pt x="1843" y="1608"/>
                                </a:lnTo>
                                <a:lnTo>
                                  <a:pt x="1893" y="1608"/>
                                </a:lnTo>
                                <a:lnTo>
                                  <a:pt x="1897" y="1608"/>
                                </a:lnTo>
                                <a:close/>
                                <a:moveTo>
                                  <a:pt x="1872" y="487"/>
                                </a:moveTo>
                                <a:lnTo>
                                  <a:pt x="828" y="487"/>
                                </a:lnTo>
                                <a:lnTo>
                                  <a:pt x="924" y="1382"/>
                                </a:lnTo>
                                <a:lnTo>
                                  <a:pt x="927" y="1395"/>
                                </a:lnTo>
                                <a:lnTo>
                                  <a:pt x="935" y="1406"/>
                                </a:lnTo>
                                <a:lnTo>
                                  <a:pt x="946" y="1413"/>
                                </a:lnTo>
                                <a:lnTo>
                                  <a:pt x="960" y="1416"/>
                                </a:lnTo>
                                <a:lnTo>
                                  <a:pt x="1641" y="1416"/>
                                </a:lnTo>
                                <a:lnTo>
                                  <a:pt x="1655" y="1413"/>
                                </a:lnTo>
                                <a:lnTo>
                                  <a:pt x="1667" y="1406"/>
                                </a:lnTo>
                                <a:lnTo>
                                  <a:pt x="1674" y="1395"/>
                                </a:lnTo>
                                <a:lnTo>
                                  <a:pt x="1677" y="1382"/>
                                </a:lnTo>
                                <a:lnTo>
                                  <a:pt x="1687" y="1308"/>
                                </a:lnTo>
                                <a:lnTo>
                                  <a:pt x="1943" y="1308"/>
                                </a:lnTo>
                                <a:lnTo>
                                  <a:pt x="1941" y="1278"/>
                                </a:lnTo>
                                <a:lnTo>
                                  <a:pt x="1927" y="1068"/>
                                </a:lnTo>
                                <a:lnTo>
                                  <a:pt x="1915" y="936"/>
                                </a:lnTo>
                                <a:lnTo>
                                  <a:pt x="1912" y="905"/>
                                </a:lnTo>
                                <a:lnTo>
                                  <a:pt x="1907" y="851"/>
                                </a:lnTo>
                                <a:lnTo>
                                  <a:pt x="1882" y="595"/>
                                </a:lnTo>
                                <a:lnTo>
                                  <a:pt x="1872" y="487"/>
                                </a:lnTo>
                                <a:close/>
                                <a:moveTo>
                                  <a:pt x="1101" y="0"/>
                                </a:moveTo>
                                <a:lnTo>
                                  <a:pt x="924" y="26"/>
                                </a:lnTo>
                                <a:lnTo>
                                  <a:pt x="761" y="64"/>
                                </a:lnTo>
                                <a:lnTo>
                                  <a:pt x="381" y="595"/>
                                </a:lnTo>
                                <a:lnTo>
                                  <a:pt x="120" y="965"/>
                                </a:lnTo>
                                <a:lnTo>
                                  <a:pt x="0" y="1142"/>
                                </a:lnTo>
                                <a:lnTo>
                                  <a:pt x="36" y="1182"/>
                                </a:lnTo>
                                <a:lnTo>
                                  <a:pt x="76" y="1219"/>
                                </a:lnTo>
                                <a:lnTo>
                                  <a:pt x="123" y="1251"/>
                                </a:lnTo>
                                <a:lnTo>
                                  <a:pt x="180" y="1272"/>
                                </a:lnTo>
                                <a:lnTo>
                                  <a:pt x="192" y="1260"/>
                                </a:lnTo>
                                <a:lnTo>
                                  <a:pt x="223" y="1223"/>
                                </a:lnTo>
                                <a:lnTo>
                                  <a:pt x="270" y="1167"/>
                                </a:lnTo>
                                <a:lnTo>
                                  <a:pt x="741" y="590"/>
                                </a:lnTo>
                                <a:lnTo>
                                  <a:pt x="787" y="534"/>
                                </a:lnTo>
                                <a:lnTo>
                                  <a:pt x="817" y="498"/>
                                </a:lnTo>
                                <a:lnTo>
                                  <a:pt x="828" y="487"/>
                                </a:lnTo>
                                <a:lnTo>
                                  <a:pt x="1872" y="487"/>
                                </a:lnTo>
                                <a:lnTo>
                                  <a:pt x="1862" y="392"/>
                                </a:lnTo>
                                <a:lnTo>
                                  <a:pt x="1853" y="294"/>
                                </a:lnTo>
                                <a:lnTo>
                                  <a:pt x="1843" y="204"/>
                                </a:lnTo>
                                <a:lnTo>
                                  <a:pt x="1835" y="127"/>
                                </a:lnTo>
                                <a:lnTo>
                                  <a:pt x="1829" y="74"/>
                                </a:lnTo>
                                <a:lnTo>
                                  <a:pt x="1826" y="74"/>
                                </a:lnTo>
                                <a:lnTo>
                                  <a:pt x="1820" y="62"/>
                                </a:lnTo>
                                <a:lnTo>
                                  <a:pt x="1305" y="62"/>
                                </a:lnTo>
                                <a:lnTo>
                                  <a:pt x="1216" y="61"/>
                                </a:lnTo>
                                <a:lnTo>
                                  <a:pt x="1165" y="54"/>
                                </a:lnTo>
                                <a:lnTo>
                                  <a:pt x="1133" y="36"/>
                                </a:lnTo>
                                <a:lnTo>
                                  <a:pt x="1101" y="0"/>
                                </a:lnTo>
                                <a:close/>
                                <a:moveTo>
                                  <a:pt x="1827" y="52"/>
                                </a:moveTo>
                                <a:lnTo>
                                  <a:pt x="1826" y="60"/>
                                </a:lnTo>
                                <a:lnTo>
                                  <a:pt x="1826" y="74"/>
                                </a:lnTo>
                                <a:lnTo>
                                  <a:pt x="1829" y="74"/>
                                </a:lnTo>
                                <a:lnTo>
                                  <a:pt x="1829" y="67"/>
                                </a:lnTo>
                                <a:lnTo>
                                  <a:pt x="1827" y="52"/>
                                </a:lnTo>
                                <a:close/>
                                <a:moveTo>
                                  <a:pt x="1524" y="0"/>
                                </a:moveTo>
                                <a:lnTo>
                                  <a:pt x="1511" y="9"/>
                                </a:lnTo>
                                <a:lnTo>
                                  <a:pt x="1472" y="31"/>
                                </a:lnTo>
                                <a:lnTo>
                                  <a:pt x="1404" y="52"/>
                                </a:lnTo>
                                <a:lnTo>
                                  <a:pt x="1305" y="62"/>
                                </a:lnTo>
                                <a:lnTo>
                                  <a:pt x="1820" y="62"/>
                                </a:lnTo>
                                <a:lnTo>
                                  <a:pt x="1819" y="61"/>
                                </a:lnTo>
                                <a:lnTo>
                                  <a:pt x="1809" y="51"/>
                                </a:lnTo>
                                <a:lnTo>
                                  <a:pt x="1796" y="45"/>
                                </a:lnTo>
                                <a:lnTo>
                                  <a:pt x="1781" y="43"/>
                                </a:lnTo>
                                <a:lnTo>
                                  <a:pt x="1524"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73"/>
                        <wps:cNvSpPr>
                          <a:spLocks/>
                        </wps:cNvSpPr>
                        <wps:spPr bwMode="auto">
                          <a:xfrm>
                            <a:off x="8714" y="666"/>
                            <a:ext cx="272" cy="1579"/>
                          </a:xfrm>
                          <a:custGeom>
                            <a:avLst/>
                            <a:gdLst>
                              <a:gd name="T0" fmla="+- 0 8858 8714"/>
                              <a:gd name="T1" fmla="*/ T0 w 272"/>
                              <a:gd name="T2" fmla="+- 0 701 667"/>
                              <a:gd name="T3" fmla="*/ 701 h 1579"/>
                              <a:gd name="T4" fmla="+- 0 8865 8714"/>
                              <a:gd name="T5" fmla="*/ T4 w 272"/>
                              <a:gd name="T6" fmla="+- 0 761 667"/>
                              <a:gd name="T7" fmla="*/ 761 h 1579"/>
                              <a:gd name="T8" fmla="+- 0 8872 8714"/>
                              <a:gd name="T9" fmla="*/ T8 w 272"/>
                              <a:gd name="T10" fmla="+- 0 838 667"/>
                              <a:gd name="T11" fmla="*/ 838 h 1579"/>
                              <a:gd name="T12" fmla="+- 0 8881 8714"/>
                              <a:gd name="T13" fmla="*/ T12 w 272"/>
                              <a:gd name="T14" fmla="+- 0 928 667"/>
                              <a:gd name="T15" fmla="*/ 928 h 1579"/>
                              <a:gd name="T16" fmla="+- 0 8891 8714"/>
                              <a:gd name="T17" fmla="*/ T16 w 272"/>
                              <a:gd name="T18" fmla="+- 0 1027 667"/>
                              <a:gd name="T19" fmla="*/ 1027 h 1579"/>
                              <a:gd name="T20" fmla="+- 0 8901 8714"/>
                              <a:gd name="T21" fmla="*/ T20 w 272"/>
                              <a:gd name="T22" fmla="+- 0 1129 667"/>
                              <a:gd name="T23" fmla="*/ 1129 h 1579"/>
                              <a:gd name="T24" fmla="+- 0 8911 8714"/>
                              <a:gd name="T25" fmla="*/ T24 w 272"/>
                              <a:gd name="T26" fmla="+- 0 1231 667"/>
                              <a:gd name="T27" fmla="*/ 1231 h 1579"/>
                              <a:gd name="T28" fmla="+- 0 8921 8714"/>
                              <a:gd name="T29" fmla="*/ T28 w 272"/>
                              <a:gd name="T30" fmla="+- 0 1327 667"/>
                              <a:gd name="T31" fmla="*/ 1327 h 1579"/>
                              <a:gd name="T32" fmla="+- 0 8929 8714"/>
                              <a:gd name="T33" fmla="*/ T32 w 272"/>
                              <a:gd name="T34" fmla="+- 0 1414 667"/>
                              <a:gd name="T35" fmla="*/ 1414 h 1579"/>
                              <a:gd name="T36" fmla="+- 0 8936 8714"/>
                              <a:gd name="T37" fmla="*/ T36 w 272"/>
                              <a:gd name="T38" fmla="+- 0 1486 667"/>
                              <a:gd name="T39" fmla="*/ 1486 h 1579"/>
                              <a:gd name="T40" fmla="+- 0 8942 8714"/>
                              <a:gd name="T41" fmla="*/ T40 w 272"/>
                              <a:gd name="T42" fmla="+- 0 1539 667"/>
                              <a:gd name="T43" fmla="*/ 1539 h 1579"/>
                              <a:gd name="T44" fmla="+- 0 8945 8714"/>
                              <a:gd name="T45" fmla="*/ T44 w 272"/>
                              <a:gd name="T46" fmla="+- 0 1570 667"/>
                              <a:gd name="T47" fmla="*/ 1570 h 1579"/>
                              <a:gd name="T48" fmla="+- 0 8955 8714"/>
                              <a:gd name="T49" fmla="*/ T48 w 272"/>
                              <a:gd name="T50" fmla="+- 0 1704 667"/>
                              <a:gd name="T51" fmla="*/ 1704 h 1579"/>
                              <a:gd name="T52" fmla="+- 0 8969 8714"/>
                              <a:gd name="T53" fmla="*/ T52 w 272"/>
                              <a:gd name="T54" fmla="+- 0 1914 667"/>
                              <a:gd name="T55" fmla="*/ 1914 h 1579"/>
                              <a:gd name="T56" fmla="+- 0 8981 8714"/>
                              <a:gd name="T57" fmla="*/ T56 w 272"/>
                              <a:gd name="T58" fmla="+- 0 2108 667"/>
                              <a:gd name="T59" fmla="*/ 2108 h 1579"/>
                              <a:gd name="T60" fmla="+- 0 8986 8714"/>
                              <a:gd name="T61" fmla="*/ T60 w 272"/>
                              <a:gd name="T62" fmla="+- 0 2194 667"/>
                              <a:gd name="T63" fmla="*/ 2194 h 1579"/>
                              <a:gd name="T64" fmla="+- 0 8968 8714"/>
                              <a:gd name="T65" fmla="*/ T64 w 272"/>
                              <a:gd name="T66" fmla="+- 0 2223 667"/>
                              <a:gd name="T67" fmla="*/ 2223 h 1579"/>
                              <a:gd name="T68" fmla="+- 0 8950 8714"/>
                              <a:gd name="T69" fmla="*/ T68 w 272"/>
                              <a:gd name="T70" fmla="+- 0 2238 667"/>
                              <a:gd name="T71" fmla="*/ 2238 h 1579"/>
                              <a:gd name="T72" fmla="+- 0 8922 8714"/>
                              <a:gd name="T73" fmla="*/ T72 w 272"/>
                              <a:gd name="T74" fmla="+- 0 2243 667"/>
                              <a:gd name="T75" fmla="*/ 2243 h 1579"/>
                              <a:gd name="T76" fmla="+- 0 8873 8714"/>
                              <a:gd name="T77" fmla="*/ T76 w 272"/>
                              <a:gd name="T78" fmla="+- 0 2244 667"/>
                              <a:gd name="T79" fmla="*/ 2244 h 1579"/>
                              <a:gd name="T80" fmla="+- 0 8817 8714"/>
                              <a:gd name="T81" fmla="*/ T80 w 272"/>
                              <a:gd name="T82" fmla="+- 0 2245 667"/>
                              <a:gd name="T83" fmla="*/ 2245 h 1579"/>
                              <a:gd name="T84" fmla="+- 0 8777 8714"/>
                              <a:gd name="T85" fmla="*/ T84 w 272"/>
                              <a:gd name="T86" fmla="+- 0 2240 667"/>
                              <a:gd name="T87" fmla="*/ 2240 h 1579"/>
                              <a:gd name="T88" fmla="+- 0 8752 8714"/>
                              <a:gd name="T89" fmla="*/ T88 w 272"/>
                              <a:gd name="T90" fmla="+- 0 2212 667"/>
                              <a:gd name="T91" fmla="*/ 2212 h 1579"/>
                              <a:gd name="T92" fmla="+- 0 8741 8714"/>
                              <a:gd name="T93" fmla="*/ T92 w 272"/>
                              <a:gd name="T94" fmla="+- 0 2143 667"/>
                              <a:gd name="T95" fmla="*/ 2143 h 1579"/>
                              <a:gd name="T96" fmla="+- 0 8736 8714"/>
                              <a:gd name="T97" fmla="*/ T96 w 272"/>
                              <a:gd name="T98" fmla="+- 0 2077 667"/>
                              <a:gd name="T99" fmla="*/ 2077 h 1579"/>
                              <a:gd name="T100" fmla="+- 0 8727 8714"/>
                              <a:gd name="T101" fmla="*/ T100 w 272"/>
                              <a:gd name="T102" fmla="+- 0 2011 667"/>
                              <a:gd name="T103" fmla="*/ 2011 h 1579"/>
                              <a:gd name="T104" fmla="+- 0 8718 8714"/>
                              <a:gd name="T105" fmla="*/ T104 w 272"/>
                              <a:gd name="T106" fmla="+- 0 1960 667"/>
                              <a:gd name="T107" fmla="*/ 1960 h 1579"/>
                              <a:gd name="T108" fmla="+- 0 8714 8714"/>
                              <a:gd name="T109" fmla="*/ T108 w 272"/>
                              <a:gd name="T110" fmla="+- 0 1939 667"/>
                              <a:gd name="T111" fmla="*/ 1939 h 1579"/>
                              <a:gd name="T112" fmla="+- 0 8858 8714"/>
                              <a:gd name="T113" fmla="*/ T112 w 272"/>
                              <a:gd name="T114" fmla="+- 0 732 667"/>
                              <a:gd name="T115" fmla="*/ 732 h 1579"/>
                              <a:gd name="T116" fmla="+- 0 8854 8714"/>
                              <a:gd name="T117" fmla="*/ T116 w 272"/>
                              <a:gd name="T118" fmla="+- 0 686 667"/>
                              <a:gd name="T119" fmla="*/ 686 h 1579"/>
                              <a:gd name="T120" fmla="+- 0 8853 8714"/>
                              <a:gd name="T121" fmla="*/ T120 w 272"/>
                              <a:gd name="T122" fmla="+- 0 667 667"/>
                              <a:gd name="T123" fmla="*/ 667 h 1579"/>
                              <a:gd name="T124" fmla="+- 0 8854 8714"/>
                              <a:gd name="T125" fmla="*/ T124 w 272"/>
                              <a:gd name="T126" fmla="+- 0 673 667"/>
                              <a:gd name="T127" fmla="*/ 673 h 1579"/>
                              <a:gd name="T128" fmla="+- 0 8858 8714"/>
                              <a:gd name="T129" fmla="*/ T128 w 272"/>
                              <a:gd name="T130" fmla="+- 0 701 667"/>
                              <a:gd name="T131" fmla="*/ 701 h 1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2" h="1579">
                                <a:moveTo>
                                  <a:pt x="144" y="34"/>
                                </a:moveTo>
                                <a:lnTo>
                                  <a:pt x="151" y="94"/>
                                </a:lnTo>
                                <a:lnTo>
                                  <a:pt x="158" y="171"/>
                                </a:lnTo>
                                <a:lnTo>
                                  <a:pt x="167" y="261"/>
                                </a:lnTo>
                                <a:lnTo>
                                  <a:pt x="177" y="360"/>
                                </a:lnTo>
                                <a:lnTo>
                                  <a:pt x="187" y="462"/>
                                </a:lnTo>
                                <a:lnTo>
                                  <a:pt x="197" y="564"/>
                                </a:lnTo>
                                <a:lnTo>
                                  <a:pt x="207" y="660"/>
                                </a:lnTo>
                                <a:lnTo>
                                  <a:pt x="215" y="747"/>
                                </a:lnTo>
                                <a:lnTo>
                                  <a:pt x="222" y="819"/>
                                </a:lnTo>
                                <a:lnTo>
                                  <a:pt x="228" y="872"/>
                                </a:lnTo>
                                <a:lnTo>
                                  <a:pt x="231" y="903"/>
                                </a:lnTo>
                                <a:lnTo>
                                  <a:pt x="241" y="1037"/>
                                </a:lnTo>
                                <a:lnTo>
                                  <a:pt x="255" y="1247"/>
                                </a:lnTo>
                                <a:lnTo>
                                  <a:pt x="267" y="1441"/>
                                </a:lnTo>
                                <a:lnTo>
                                  <a:pt x="272" y="1527"/>
                                </a:lnTo>
                                <a:lnTo>
                                  <a:pt x="254" y="1556"/>
                                </a:lnTo>
                                <a:lnTo>
                                  <a:pt x="236" y="1571"/>
                                </a:lnTo>
                                <a:lnTo>
                                  <a:pt x="208" y="1576"/>
                                </a:lnTo>
                                <a:lnTo>
                                  <a:pt x="159" y="1577"/>
                                </a:lnTo>
                                <a:lnTo>
                                  <a:pt x="103" y="1578"/>
                                </a:lnTo>
                                <a:lnTo>
                                  <a:pt x="63" y="1573"/>
                                </a:lnTo>
                                <a:lnTo>
                                  <a:pt x="38" y="1545"/>
                                </a:lnTo>
                                <a:lnTo>
                                  <a:pt x="27" y="1476"/>
                                </a:lnTo>
                                <a:lnTo>
                                  <a:pt x="22" y="1410"/>
                                </a:lnTo>
                                <a:lnTo>
                                  <a:pt x="13" y="1344"/>
                                </a:lnTo>
                                <a:lnTo>
                                  <a:pt x="4" y="1293"/>
                                </a:lnTo>
                                <a:lnTo>
                                  <a:pt x="0" y="1272"/>
                                </a:lnTo>
                                <a:lnTo>
                                  <a:pt x="144" y="65"/>
                                </a:lnTo>
                                <a:lnTo>
                                  <a:pt x="140" y="19"/>
                                </a:lnTo>
                                <a:lnTo>
                                  <a:pt x="139" y="0"/>
                                </a:lnTo>
                                <a:lnTo>
                                  <a:pt x="140" y="6"/>
                                </a:lnTo>
                                <a:lnTo>
                                  <a:pt x="144" y="34"/>
                                </a:lnTo>
                                <a:close/>
                              </a:path>
                            </a:pathLst>
                          </a:custGeom>
                          <a:noFill/>
                          <a:ln w="68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772"/>
                        <wps:cNvSpPr>
                          <a:spLocks/>
                        </wps:cNvSpPr>
                        <wps:spPr bwMode="auto">
                          <a:xfrm>
                            <a:off x="8071" y="28"/>
                            <a:ext cx="569" cy="567"/>
                          </a:xfrm>
                          <a:custGeom>
                            <a:avLst/>
                            <a:gdLst>
                              <a:gd name="T0" fmla="+- 0 8357 8071"/>
                              <a:gd name="T1" fmla="*/ T0 w 569"/>
                              <a:gd name="T2" fmla="+- 0 29 29"/>
                              <a:gd name="T3" fmla="*/ 29 h 567"/>
                              <a:gd name="T4" fmla="+- 0 8281 8071"/>
                              <a:gd name="T5" fmla="*/ T4 w 569"/>
                              <a:gd name="T6" fmla="+- 0 39 29"/>
                              <a:gd name="T7" fmla="*/ 39 h 567"/>
                              <a:gd name="T8" fmla="+- 0 8212 8071"/>
                              <a:gd name="T9" fmla="*/ T8 w 569"/>
                              <a:gd name="T10" fmla="+- 0 68 29"/>
                              <a:gd name="T11" fmla="*/ 68 h 567"/>
                              <a:gd name="T12" fmla="+- 0 8155 8071"/>
                              <a:gd name="T13" fmla="*/ T12 w 569"/>
                              <a:gd name="T14" fmla="+- 0 112 29"/>
                              <a:gd name="T15" fmla="*/ 112 h 567"/>
                              <a:gd name="T16" fmla="+- 0 8110 8071"/>
                              <a:gd name="T17" fmla="*/ T16 w 569"/>
                              <a:gd name="T18" fmla="+- 0 169 29"/>
                              <a:gd name="T19" fmla="*/ 169 h 567"/>
                              <a:gd name="T20" fmla="+- 0 8081 8071"/>
                              <a:gd name="T21" fmla="*/ T20 w 569"/>
                              <a:gd name="T22" fmla="+- 0 237 29"/>
                              <a:gd name="T23" fmla="*/ 237 h 567"/>
                              <a:gd name="T24" fmla="+- 0 8071 8071"/>
                              <a:gd name="T25" fmla="*/ T24 w 569"/>
                              <a:gd name="T26" fmla="+- 0 312 29"/>
                              <a:gd name="T27" fmla="*/ 312 h 567"/>
                              <a:gd name="T28" fmla="+- 0 8081 8071"/>
                              <a:gd name="T29" fmla="*/ T28 w 569"/>
                              <a:gd name="T30" fmla="+- 0 387 29"/>
                              <a:gd name="T31" fmla="*/ 387 h 567"/>
                              <a:gd name="T32" fmla="+- 0 8110 8071"/>
                              <a:gd name="T33" fmla="*/ T32 w 569"/>
                              <a:gd name="T34" fmla="+- 0 455 29"/>
                              <a:gd name="T35" fmla="*/ 455 h 567"/>
                              <a:gd name="T36" fmla="+- 0 8155 8071"/>
                              <a:gd name="T37" fmla="*/ T36 w 569"/>
                              <a:gd name="T38" fmla="+- 0 512 29"/>
                              <a:gd name="T39" fmla="*/ 512 h 567"/>
                              <a:gd name="T40" fmla="+- 0 8212 8071"/>
                              <a:gd name="T41" fmla="*/ T40 w 569"/>
                              <a:gd name="T42" fmla="+- 0 556 29"/>
                              <a:gd name="T43" fmla="*/ 556 h 567"/>
                              <a:gd name="T44" fmla="+- 0 8281 8071"/>
                              <a:gd name="T45" fmla="*/ T44 w 569"/>
                              <a:gd name="T46" fmla="+- 0 585 29"/>
                              <a:gd name="T47" fmla="*/ 585 h 567"/>
                              <a:gd name="T48" fmla="+- 0 8357 8071"/>
                              <a:gd name="T49" fmla="*/ T48 w 569"/>
                              <a:gd name="T50" fmla="+- 0 595 29"/>
                              <a:gd name="T51" fmla="*/ 595 h 567"/>
                              <a:gd name="T52" fmla="+- 0 8432 8071"/>
                              <a:gd name="T53" fmla="*/ T52 w 569"/>
                              <a:gd name="T54" fmla="+- 0 585 29"/>
                              <a:gd name="T55" fmla="*/ 585 h 567"/>
                              <a:gd name="T56" fmla="+- 0 8500 8071"/>
                              <a:gd name="T57" fmla="*/ T56 w 569"/>
                              <a:gd name="T58" fmla="+- 0 556 29"/>
                              <a:gd name="T59" fmla="*/ 556 h 567"/>
                              <a:gd name="T60" fmla="+- 0 8557 8071"/>
                              <a:gd name="T61" fmla="*/ T60 w 569"/>
                              <a:gd name="T62" fmla="+- 0 512 29"/>
                              <a:gd name="T63" fmla="*/ 512 h 567"/>
                              <a:gd name="T64" fmla="+- 0 8601 8071"/>
                              <a:gd name="T65" fmla="*/ T64 w 569"/>
                              <a:gd name="T66" fmla="+- 0 455 29"/>
                              <a:gd name="T67" fmla="*/ 455 h 567"/>
                              <a:gd name="T68" fmla="+- 0 8630 8071"/>
                              <a:gd name="T69" fmla="*/ T68 w 569"/>
                              <a:gd name="T70" fmla="+- 0 387 29"/>
                              <a:gd name="T71" fmla="*/ 387 h 567"/>
                              <a:gd name="T72" fmla="+- 0 8640 8071"/>
                              <a:gd name="T73" fmla="*/ T72 w 569"/>
                              <a:gd name="T74" fmla="+- 0 312 29"/>
                              <a:gd name="T75" fmla="*/ 312 h 567"/>
                              <a:gd name="T76" fmla="+- 0 8630 8071"/>
                              <a:gd name="T77" fmla="*/ T76 w 569"/>
                              <a:gd name="T78" fmla="+- 0 237 29"/>
                              <a:gd name="T79" fmla="*/ 237 h 567"/>
                              <a:gd name="T80" fmla="+- 0 8601 8071"/>
                              <a:gd name="T81" fmla="*/ T80 w 569"/>
                              <a:gd name="T82" fmla="+- 0 169 29"/>
                              <a:gd name="T83" fmla="*/ 169 h 567"/>
                              <a:gd name="T84" fmla="+- 0 8557 8071"/>
                              <a:gd name="T85" fmla="*/ T84 w 569"/>
                              <a:gd name="T86" fmla="+- 0 112 29"/>
                              <a:gd name="T87" fmla="*/ 112 h 567"/>
                              <a:gd name="T88" fmla="+- 0 8500 8071"/>
                              <a:gd name="T89" fmla="*/ T88 w 569"/>
                              <a:gd name="T90" fmla="+- 0 68 29"/>
                              <a:gd name="T91" fmla="*/ 68 h 567"/>
                              <a:gd name="T92" fmla="+- 0 8432 8071"/>
                              <a:gd name="T93" fmla="*/ T92 w 569"/>
                              <a:gd name="T94" fmla="+- 0 39 29"/>
                              <a:gd name="T95" fmla="*/ 39 h 567"/>
                              <a:gd name="T96" fmla="+- 0 8357 8071"/>
                              <a:gd name="T97" fmla="*/ T96 w 569"/>
                              <a:gd name="T98" fmla="+- 0 29 29"/>
                              <a:gd name="T99" fmla="*/ 2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286" y="0"/>
                                </a:moveTo>
                                <a:lnTo>
                                  <a:pt x="210" y="10"/>
                                </a:lnTo>
                                <a:lnTo>
                                  <a:pt x="141" y="39"/>
                                </a:lnTo>
                                <a:lnTo>
                                  <a:pt x="84" y="83"/>
                                </a:lnTo>
                                <a:lnTo>
                                  <a:pt x="39" y="140"/>
                                </a:lnTo>
                                <a:lnTo>
                                  <a:pt x="10" y="208"/>
                                </a:lnTo>
                                <a:lnTo>
                                  <a:pt x="0" y="283"/>
                                </a:lnTo>
                                <a:lnTo>
                                  <a:pt x="10" y="358"/>
                                </a:lnTo>
                                <a:lnTo>
                                  <a:pt x="39" y="426"/>
                                </a:lnTo>
                                <a:lnTo>
                                  <a:pt x="84" y="483"/>
                                </a:lnTo>
                                <a:lnTo>
                                  <a:pt x="141" y="527"/>
                                </a:lnTo>
                                <a:lnTo>
                                  <a:pt x="210" y="556"/>
                                </a:lnTo>
                                <a:lnTo>
                                  <a:pt x="286" y="566"/>
                                </a:lnTo>
                                <a:lnTo>
                                  <a:pt x="361" y="556"/>
                                </a:lnTo>
                                <a:lnTo>
                                  <a:pt x="429" y="527"/>
                                </a:lnTo>
                                <a:lnTo>
                                  <a:pt x="486" y="483"/>
                                </a:lnTo>
                                <a:lnTo>
                                  <a:pt x="530" y="426"/>
                                </a:lnTo>
                                <a:lnTo>
                                  <a:pt x="559" y="358"/>
                                </a:lnTo>
                                <a:lnTo>
                                  <a:pt x="569" y="283"/>
                                </a:lnTo>
                                <a:lnTo>
                                  <a:pt x="559" y="208"/>
                                </a:lnTo>
                                <a:lnTo>
                                  <a:pt x="530" y="140"/>
                                </a:lnTo>
                                <a:lnTo>
                                  <a:pt x="486" y="83"/>
                                </a:lnTo>
                                <a:lnTo>
                                  <a:pt x="429" y="39"/>
                                </a:lnTo>
                                <a:lnTo>
                                  <a:pt x="361" y="10"/>
                                </a:lnTo>
                                <a:lnTo>
                                  <a:pt x="28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71"/>
                        <wps:cNvSpPr>
                          <a:spLocks/>
                        </wps:cNvSpPr>
                        <wps:spPr bwMode="auto">
                          <a:xfrm>
                            <a:off x="7825" y="624"/>
                            <a:ext cx="1036" cy="1416"/>
                          </a:xfrm>
                          <a:custGeom>
                            <a:avLst/>
                            <a:gdLst>
                              <a:gd name="T0" fmla="+- 0 7848 7825"/>
                              <a:gd name="T1" fmla="*/ T0 w 1036"/>
                              <a:gd name="T2" fmla="+- 0 665 624"/>
                              <a:gd name="T3" fmla="*/ 665 h 1416"/>
                              <a:gd name="T4" fmla="+- 0 8131 7825"/>
                              <a:gd name="T5" fmla="*/ T4 w 1036"/>
                              <a:gd name="T6" fmla="+- 0 624 624"/>
                              <a:gd name="T7" fmla="*/ 624 h 1416"/>
                              <a:gd name="T8" fmla="+- 0 8163 7825"/>
                              <a:gd name="T9" fmla="*/ T8 w 1036"/>
                              <a:gd name="T10" fmla="+- 0 660 624"/>
                              <a:gd name="T11" fmla="*/ 660 h 1416"/>
                              <a:gd name="T12" fmla="+- 0 8194 7825"/>
                              <a:gd name="T13" fmla="*/ T12 w 1036"/>
                              <a:gd name="T14" fmla="+- 0 679 624"/>
                              <a:gd name="T15" fmla="*/ 679 h 1416"/>
                              <a:gd name="T16" fmla="+- 0 8246 7825"/>
                              <a:gd name="T17" fmla="*/ T16 w 1036"/>
                              <a:gd name="T18" fmla="+- 0 685 624"/>
                              <a:gd name="T19" fmla="*/ 685 h 1416"/>
                              <a:gd name="T20" fmla="+- 0 8335 7825"/>
                              <a:gd name="T21" fmla="*/ T20 w 1036"/>
                              <a:gd name="T22" fmla="+- 0 686 624"/>
                              <a:gd name="T23" fmla="*/ 686 h 1416"/>
                              <a:gd name="T24" fmla="+- 0 8434 7825"/>
                              <a:gd name="T25" fmla="*/ T24 w 1036"/>
                              <a:gd name="T26" fmla="+- 0 677 624"/>
                              <a:gd name="T27" fmla="*/ 677 h 1416"/>
                              <a:gd name="T28" fmla="+- 0 8501 7825"/>
                              <a:gd name="T29" fmla="*/ T28 w 1036"/>
                              <a:gd name="T30" fmla="+- 0 655 624"/>
                              <a:gd name="T31" fmla="*/ 655 h 1416"/>
                              <a:gd name="T32" fmla="+- 0 8539 7825"/>
                              <a:gd name="T33" fmla="*/ T32 w 1036"/>
                              <a:gd name="T34" fmla="+- 0 634 624"/>
                              <a:gd name="T35" fmla="*/ 634 h 1416"/>
                              <a:gd name="T36" fmla="+- 0 8551 7825"/>
                              <a:gd name="T37" fmla="*/ T36 w 1036"/>
                              <a:gd name="T38" fmla="+- 0 624 624"/>
                              <a:gd name="T39" fmla="*/ 624 h 1416"/>
                              <a:gd name="T40" fmla="+- 0 8808 7825"/>
                              <a:gd name="T41" fmla="*/ T40 w 1036"/>
                              <a:gd name="T42" fmla="+- 0 665 624"/>
                              <a:gd name="T43" fmla="*/ 665 h 1416"/>
                              <a:gd name="T44" fmla="+- 0 8828 7825"/>
                              <a:gd name="T45" fmla="*/ T44 w 1036"/>
                              <a:gd name="T46" fmla="+- 0 669 624"/>
                              <a:gd name="T47" fmla="*/ 669 h 1416"/>
                              <a:gd name="T48" fmla="+- 0 8845 7825"/>
                              <a:gd name="T49" fmla="*/ T48 w 1036"/>
                              <a:gd name="T50" fmla="+- 0 680 624"/>
                              <a:gd name="T51" fmla="*/ 680 h 1416"/>
                              <a:gd name="T52" fmla="+- 0 8857 7825"/>
                              <a:gd name="T53" fmla="*/ T52 w 1036"/>
                              <a:gd name="T54" fmla="+- 0 697 624"/>
                              <a:gd name="T55" fmla="*/ 697 h 1416"/>
                              <a:gd name="T56" fmla="+- 0 8861 7825"/>
                              <a:gd name="T57" fmla="*/ T56 w 1036"/>
                              <a:gd name="T58" fmla="+- 0 718 624"/>
                              <a:gd name="T59" fmla="*/ 718 h 1416"/>
                              <a:gd name="T60" fmla="+- 0 8707 7825"/>
                              <a:gd name="T61" fmla="*/ T60 w 1036"/>
                              <a:gd name="T62" fmla="+- 0 2006 624"/>
                              <a:gd name="T63" fmla="*/ 2006 h 1416"/>
                              <a:gd name="T64" fmla="+- 0 8704 7825"/>
                              <a:gd name="T65" fmla="*/ T64 w 1036"/>
                              <a:gd name="T66" fmla="+- 0 2019 624"/>
                              <a:gd name="T67" fmla="*/ 2019 h 1416"/>
                              <a:gd name="T68" fmla="+- 0 8696 7825"/>
                              <a:gd name="T69" fmla="*/ T68 w 1036"/>
                              <a:gd name="T70" fmla="+- 0 2030 624"/>
                              <a:gd name="T71" fmla="*/ 2030 h 1416"/>
                              <a:gd name="T72" fmla="+- 0 8684 7825"/>
                              <a:gd name="T73" fmla="*/ T72 w 1036"/>
                              <a:gd name="T74" fmla="+- 0 2037 624"/>
                              <a:gd name="T75" fmla="*/ 2037 h 1416"/>
                              <a:gd name="T76" fmla="+- 0 8669 7825"/>
                              <a:gd name="T77" fmla="*/ T76 w 1036"/>
                              <a:gd name="T78" fmla="+- 0 2040 624"/>
                              <a:gd name="T79" fmla="*/ 2040 h 1416"/>
                              <a:gd name="T80" fmla="+- 0 7990 7825"/>
                              <a:gd name="T81" fmla="*/ T80 w 1036"/>
                              <a:gd name="T82" fmla="+- 0 2040 624"/>
                              <a:gd name="T83" fmla="*/ 2040 h 1416"/>
                              <a:gd name="T84" fmla="+- 0 7838 7825"/>
                              <a:gd name="T85" fmla="*/ T84 w 1036"/>
                              <a:gd name="T86" fmla="+- 0 725 624"/>
                              <a:gd name="T87" fmla="*/ 725 h 1416"/>
                              <a:gd name="T88" fmla="+- 0 7828 7825"/>
                              <a:gd name="T89" fmla="*/ T88 w 1036"/>
                              <a:gd name="T90" fmla="+- 0 707 624"/>
                              <a:gd name="T91" fmla="*/ 707 h 1416"/>
                              <a:gd name="T92" fmla="+- 0 7825 7825"/>
                              <a:gd name="T93" fmla="*/ T92 w 1036"/>
                              <a:gd name="T94" fmla="+- 0 688 624"/>
                              <a:gd name="T95" fmla="*/ 688 h 1416"/>
                              <a:gd name="T96" fmla="+- 0 7832 7825"/>
                              <a:gd name="T97" fmla="*/ T96 w 1036"/>
                              <a:gd name="T98" fmla="+- 0 671 624"/>
                              <a:gd name="T99" fmla="*/ 671 h 1416"/>
                              <a:gd name="T100" fmla="+- 0 7848 7825"/>
                              <a:gd name="T101" fmla="*/ T100 w 1036"/>
                              <a:gd name="T102" fmla="+- 0 665 624"/>
                              <a:gd name="T103" fmla="*/ 66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6" h="1416">
                                <a:moveTo>
                                  <a:pt x="23" y="41"/>
                                </a:moveTo>
                                <a:lnTo>
                                  <a:pt x="306" y="0"/>
                                </a:lnTo>
                                <a:lnTo>
                                  <a:pt x="338" y="36"/>
                                </a:lnTo>
                                <a:lnTo>
                                  <a:pt x="369" y="55"/>
                                </a:lnTo>
                                <a:lnTo>
                                  <a:pt x="421" y="61"/>
                                </a:lnTo>
                                <a:lnTo>
                                  <a:pt x="510" y="62"/>
                                </a:lnTo>
                                <a:lnTo>
                                  <a:pt x="609" y="53"/>
                                </a:lnTo>
                                <a:lnTo>
                                  <a:pt x="676" y="31"/>
                                </a:lnTo>
                                <a:lnTo>
                                  <a:pt x="714" y="10"/>
                                </a:lnTo>
                                <a:lnTo>
                                  <a:pt x="726" y="0"/>
                                </a:lnTo>
                                <a:lnTo>
                                  <a:pt x="983" y="41"/>
                                </a:lnTo>
                                <a:lnTo>
                                  <a:pt x="1003" y="45"/>
                                </a:lnTo>
                                <a:lnTo>
                                  <a:pt x="1020" y="56"/>
                                </a:lnTo>
                                <a:lnTo>
                                  <a:pt x="1032" y="73"/>
                                </a:lnTo>
                                <a:lnTo>
                                  <a:pt x="1036" y="94"/>
                                </a:lnTo>
                                <a:lnTo>
                                  <a:pt x="882" y="1382"/>
                                </a:lnTo>
                                <a:lnTo>
                                  <a:pt x="879" y="1395"/>
                                </a:lnTo>
                                <a:lnTo>
                                  <a:pt x="871" y="1406"/>
                                </a:lnTo>
                                <a:lnTo>
                                  <a:pt x="859" y="1413"/>
                                </a:lnTo>
                                <a:lnTo>
                                  <a:pt x="844" y="1416"/>
                                </a:lnTo>
                                <a:lnTo>
                                  <a:pt x="165" y="1416"/>
                                </a:lnTo>
                                <a:lnTo>
                                  <a:pt x="13" y="101"/>
                                </a:lnTo>
                                <a:lnTo>
                                  <a:pt x="3" y="83"/>
                                </a:lnTo>
                                <a:lnTo>
                                  <a:pt x="0" y="64"/>
                                </a:lnTo>
                                <a:lnTo>
                                  <a:pt x="7" y="47"/>
                                </a:lnTo>
                                <a:lnTo>
                                  <a:pt x="23" y="41"/>
                                </a:lnTo>
                                <a:close/>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770"/>
                        <wps:cNvSpPr>
                          <a:spLocks/>
                        </wps:cNvSpPr>
                        <wps:spPr bwMode="auto">
                          <a:xfrm>
                            <a:off x="8071" y="28"/>
                            <a:ext cx="569" cy="567"/>
                          </a:xfrm>
                          <a:custGeom>
                            <a:avLst/>
                            <a:gdLst>
                              <a:gd name="T0" fmla="+- 0 8640 8071"/>
                              <a:gd name="T1" fmla="*/ T0 w 569"/>
                              <a:gd name="T2" fmla="+- 0 312 29"/>
                              <a:gd name="T3" fmla="*/ 312 h 567"/>
                              <a:gd name="T4" fmla="+- 0 8630 8071"/>
                              <a:gd name="T5" fmla="*/ T4 w 569"/>
                              <a:gd name="T6" fmla="+- 0 237 29"/>
                              <a:gd name="T7" fmla="*/ 237 h 567"/>
                              <a:gd name="T8" fmla="+- 0 8601 8071"/>
                              <a:gd name="T9" fmla="*/ T8 w 569"/>
                              <a:gd name="T10" fmla="+- 0 169 29"/>
                              <a:gd name="T11" fmla="*/ 169 h 567"/>
                              <a:gd name="T12" fmla="+- 0 8557 8071"/>
                              <a:gd name="T13" fmla="*/ T12 w 569"/>
                              <a:gd name="T14" fmla="+- 0 112 29"/>
                              <a:gd name="T15" fmla="*/ 112 h 567"/>
                              <a:gd name="T16" fmla="+- 0 8500 8071"/>
                              <a:gd name="T17" fmla="*/ T16 w 569"/>
                              <a:gd name="T18" fmla="+- 0 68 29"/>
                              <a:gd name="T19" fmla="*/ 68 h 567"/>
                              <a:gd name="T20" fmla="+- 0 8432 8071"/>
                              <a:gd name="T21" fmla="*/ T20 w 569"/>
                              <a:gd name="T22" fmla="+- 0 39 29"/>
                              <a:gd name="T23" fmla="*/ 39 h 567"/>
                              <a:gd name="T24" fmla="+- 0 8357 8071"/>
                              <a:gd name="T25" fmla="*/ T24 w 569"/>
                              <a:gd name="T26" fmla="+- 0 29 29"/>
                              <a:gd name="T27" fmla="*/ 29 h 567"/>
                              <a:gd name="T28" fmla="+- 0 8281 8071"/>
                              <a:gd name="T29" fmla="*/ T28 w 569"/>
                              <a:gd name="T30" fmla="+- 0 39 29"/>
                              <a:gd name="T31" fmla="*/ 39 h 567"/>
                              <a:gd name="T32" fmla="+- 0 8212 8071"/>
                              <a:gd name="T33" fmla="*/ T32 w 569"/>
                              <a:gd name="T34" fmla="+- 0 68 29"/>
                              <a:gd name="T35" fmla="*/ 68 h 567"/>
                              <a:gd name="T36" fmla="+- 0 8155 8071"/>
                              <a:gd name="T37" fmla="*/ T36 w 569"/>
                              <a:gd name="T38" fmla="+- 0 112 29"/>
                              <a:gd name="T39" fmla="*/ 112 h 567"/>
                              <a:gd name="T40" fmla="+- 0 8110 8071"/>
                              <a:gd name="T41" fmla="*/ T40 w 569"/>
                              <a:gd name="T42" fmla="+- 0 169 29"/>
                              <a:gd name="T43" fmla="*/ 169 h 567"/>
                              <a:gd name="T44" fmla="+- 0 8081 8071"/>
                              <a:gd name="T45" fmla="*/ T44 w 569"/>
                              <a:gd name="T46" fmla="+- 0 237 29"/>
                              <a:gd name="T47" fmla="*/ 237 h 567"/>
                              <a:gd name="T48" fmla="+- 0 8071 8071"/>
                              <a:gd name="T49" fmla="*/ T48 w 569"/>
                              <a:gd name="T50" fmla="+- 0 312 29"/>
                              <a:gd name="T51" fmla="*/ 312 h 567"/>
                              <a:gd name="T52" fmla="+- 0 8081 8071"/>
                              <a:gd name="T53" fmla="*/ T52 w 569"/>
                              <a:gd name="T54" fmla="+- 0 387 29"/>
                              <a:gd name="T55" fmla="*/ 387 h 567"/>
                              <a:gd name="T56" fmla="+- 0 8110 8071"/>
                              <a:gd name="T57" fmla="*/ T56 w 569"/>
                              <a:gd name="T58" fmla="+- 0 455 29"/>
                              <a:gd name="T59" fmla="*/ 455 h 567"/>
                              <a:gd name="T60" fmla="+- 0 8155 8071"/>
                              <a:gd name="T61" fmla="*/ T60 w 569"/>
                              <a:gd name="T62" fmla="+- 0 512 29"/>
                              <a:gd name="T63" fmla="*/ 512 h 567"/>
                              <a:gd name="T64" fmla="+- 0 8212 8071"/>
                              <a:gd name="T65" fmla="*/ T64 w 569"/>
                              <a:gd name="T66" fmla="+- 0 556 29"/>
                              <a:gd name="T67" fmla="*/ 556 h 567"/>
                              <a:gd name="T68" fmla="+- 0 8281 8071"/>
                              <a:gd name="T69" fmla="*/ T68 w 569"/>
                              <a:gd name="T70" fmla="+- 0 585 29"/>
                              <a:gd name="T71" fmla="*/ 585 h 567"/>
                              <a:gd name="T72" fmla="+- 0 8357 8071"/>
                              <a:gd name="T73" fmla="*/ T72 w 569"/>
                              <a:gd name="T74" fmla="+- 0 595 29"/>
                              <a:gd name="T75" fmla="*/ 595 h 567"/>
                              <a:gd name="T76" fmla="+- 0 8432 8071"/>
                              <a:gd name="T77" fmla="*/ T76 w 569"/>
                              <a:gd name="T78" fmla="+- 0 585 29"/>
                              <a:gd name="T79" fmla="*/ 585 h 567"/>
                              <a:gd name="T80" fmla="+- 0 8500 8071"/>
                              <a:gd name="T81" fmla="*/ T80 w 569"/>
                              <a:gd name="T82" fmla="+- 0 556 29"/>
                              <a:gd name="T83" fmla="*/ 556 h 567"/>
                              <a:gd name="T84" fmla="+- 0 8557 8071"/>
                              <a:gd name="T85" fmla="*/ T84 w 569"/>
                              <a:gd name="T86" fmla="+- 0 512 29"/>
                              <a:gd name="T87" fmla="*/ 512 h 567"/>
                              <a:gd name="T88" fmla="+- 0 8601 8071"/>
                              <a:gd name="T89" fmla="*/ T88 w 569"/>
                              <a:gd name="T90" fmla="+- 0 455 29"/>
                              <a:gd name="T91" fmla="*/ 455 h 567"/>
                              <a:gd name="T92" fmla="+- 0 8630 8071"/>
                              <a:gd name="T93" fmla="*/ T92 w 569"/>
                              <a:gd name="T94" fmla="+- 0 387 29"/>
                              <a:gd name="T95" fmla="*/ 387 h 567"/>
                              <a:gd name="T96" fmla="+- 0 8640 8071"/>
                              <a:gd name="T97" fmla="*/ T96 w 569"/>
                              <a:gd name="T98" fmla="+- 0 312 29"/>
                              <a:gd name="T99" fmla="*/ 31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569" y="283"/>
                                </a:moveTo>
                                <a:lnTo>
                                  <a:pt x="559" y="208"/>
                                </a:lnTo>
                                <a:lnTo>
                                  <a:pt x="530" y="140"/>
                                </a:lnTo>
                                <a:lnTo>
                                  <a:pt x="486" y="83"/>
                                </a:lnTo>
                                <a:lnTo>
                                  <a:pt x="429" y="39"/>
                                </a:lnTo>
                                <a:lnTo>
                                  <a:pt x="361" y="10"/>
                                </a:lnTo>
                                <a:lnTo>
                                  <a:pt x="286" y="0"/>
                                </a:lnTo>
                                <a:lnTo>
                                  <a:pt x="210" y="10"/>
                                </a:lnTo>
                                <a:lnTo>
                                  <a:pt x="141" y="39"/>
                                </a:lnTo>
                                <a:lnTo>
                                  <a:pt x="84" y="83"/>
                                </a:lnTo>
                                <a:lnTo>
                                  <a:pt x="39" y="140"/>
                                </a:lnTo>
                                <a:lnTo>
                                  <a:pt x="10" y="208"/>
                                </a:lnTo>
                                <a:lnTo>
                                  <a:pt x="0" y="283"/>
                                </a:lnTo>
                                <a:lnTo>
                                  <a:pt x="10" y="358"/>
                                </a:lnTo>
                                <a:lnTo>
                                  <a:pt x="39" y="426"/>
                                </a:lnTo>
                                <a:lnTo>
                                  <a:pt x="84" y="483"/>
                                </a:lnTo>
                                <a:lnTo>
                                  <a:pt x="141" y="527"/>
                                </a:lnTo>
                                <a:lnTo>
                                  <a:pt x="210" y="556"/>
                                </a:lnTo>
                                <a:lnTo>
                                  <a:pt x="286" y="566"/>
                                </a:lnTo>
                                <a:lnTo>
                                  <a:pt x="361" y="556"/>
                                </a:lnTo>
                                <a:lnTo>
                                  <a:pt x="429" y="527"/>
                                </a:lnTo>
                                <a:lnTo>
                                  <a:pt x="486" y="483"/>
                                </a:lnTo>
                                <a:lnTo>
                                  <a:pt x="530" y="426"/>
                                </a:lnTo>
                                <a:lnTo>
                                  <a:pt x="559" y="358"/>
                                </a:lnTo>
                                <a:lnTo>
                                  <a:pt x="569" y="283"/>
                                </a:lnTo>
                                <a:close/>
                              </a:path>
                            </a:pathLst>
                          </a:custGeom>
                          <a:noFill/>
                          <a:ln w="67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769"/>
                        <wps:cNvSpPr>
                          <a:spLocks/>
                        </wps:cNvSpPr>
                        <wps:spPr bwMode="auto">
                          <a:xfrm>
                            <a:off x="7067" y="703"/>
                            <a:ext cx="798" cy="1199"/>
                          </a:xfrm>
                          <a:custGeom>
                            <a:avLst/>
                            <a:gdLst>
                              <a:gd name="T0" fmla="+- 0 7824 7067"/>
                              <a:gd name="T1" fmla="*/ T0 w 798"/>
                              <a:gd name="T2" fmla="+- 0 703 703"/>
                              <a:gd name="T3" fmla="*/ 703 h 1199"/>
                              <a:gd name="T4" fmla="+- 0 7753 7067"/>
                              <a:gd name="T5" fmla="*/ T4 w 798"/>
                              <a:gd name="T6" fmla="+- 0 782 703"/>
                              <a:gd name="T7" fmla="*/ 782 h 1199"/>
                              <a:gd name="T8" fmla="+- 0 7689 7067"/>
                              <a:gd name="T9" fmla="*/ T8 w 798"/>
                              <a:gd name="T10" fmla="+- 0 856 703"/>
                              <a:gd name="T11" fmla="*/ 856 h 1199"/>
                              <a:gd name="T12" fmla="+- 0 7634 7067"/>
                              <a:gd name="T13" fmla="*/ T12 w 798"/>
                              <a:gd name="T14" fmla="+- 0 922 703"/>
                              <a:gd name="T15" fmla="*/ 922 h 1199"/>
                              <a:gd name="T16" fmla="+- 0 7590 7067"/>
                              <a:gd name="T17" fmla="*/ T16 w 798"/>
                              <a:gd name="T18" fmla="+- 0 975 703"/>
                              <a:gd name="T19" fmla="*/ 975 h 1199"/>
                              <a:gd name="T20" fmla="+- 0 7558 7067"/>
                              <a:gd name="T21" fmla="*/ T20 w 798"/>
                              <a:gd name="T22" fmla="+- 0 1013 703"/>
                              <a:gd name="T23" fmla="*/ 1013 h 1199"/>
                              <a:gd name="T24" fmla="+- 0 7457 7067"/>
                              <a:gd name="T25" fmla="*/ T24 w 798"/>
                              <a:gd name="T26" fmla="+- 0 1153 703"/>
                              <a:gd name="T27" fmla="*/ 1153 h 1199"/>
                              <a:gd name="T28" fmla="+- 0 7292 7067"/>
                              <a:gd name="T29" fmla="*/ T28 w 798"/>
                              <a:gd name="T30" fmla="+- 0 1400 703"/>
                              <a:gd name="T31" fmla="*/ 1400 h 1199"/>
                              <a:gd name="T32" fmla="+- 0 7138 7067"/>
                              <a:gd name="T33" fmla="*/ T32 w 798"/>
                              <a:gd name="T34" fmla="+- 0 1635 703"/>
                              <a:gd name="T35" fmla="*/ 1635 h 1199"/>
                              <a:gd name="T36" fmla="+- 0 7070 7067"/>
                              <a:gd name="T37" fmla="*/ T36 w 798"/>
                              <a:gd name="T38" fmla="+- 0 1740 703"/>
                              <a:gd name="T39" fmla="*/ 1740 h 1199"/>
                              <a:gd name="T40" fmla="+- 0 7067 7067"/>
                              <a:gd name="T41" fmla="*/ T40 w 798"/>
                              <a:gd name="T42" fmla="+- 0 1774 703"/>
                              <a:gd name="T43" fmla="*/ 1774 h 1199"/>
                              <a:gd name="T44" fmla="+- 0 7073 7067"/>
                              <a:gd name="T45" fmla="*/ T44 w 798"/>
                              <a:gd name="T46" fmla="+- 0 1797 703"/>
                              <a:gd name="T47" fmla="*/ 1797 h 1199"/>
                              <a:gd name="T48" fmla="+- 0 7093 7067"/>
                              <a:gd name="T49" fmla="*/ T48 w 798"/>
                              <a:gd name="T50" fmla="+- 0 1818 703"/>
                              <a:gd name="T51" fmla="*/ 1818 h 1199"/>
                              <a:gd name="T52" fmla="+- 0 7133 7067"/>
                              <a:gd name="T53" fmla="*/ T52 w 798"/>
                              <a:gd name="T54" fmla="+- 0 1848 703"/>
                              <a:gd name="T55" fmla="*/ 1848 h 1199"/>
                              <a:gd name="T56" fmla="+- 0 7177 7067"/>
                              <a:gd name="T57" fmla="*/ T56 w 798"/>
                              <a:gd name="T58" fmla="+- 0 1882 703"/>
                              <a:gd name="T59" fmla="*/ 1882 h 1199"/>
                              <a:gd name="T60" fmla="+- 0 7212 7067"/>
                              <a:gd name="T61" fmla="*/ T60 w 798"/>
                              <a:gd name="T62" fmla="+- 0 1901 703"/>
                              <a:gd name="T63" fmla="*/ 1901 h 1199"/>
                              <a:gd name="T64" fmla="+- 0 7249 7067"/>
                              <a:gd name="T65" fmla="*/ T64 w 798"/>
                              <a:gd name="T66" fmla="+- 0 1893 703"/>
                              <a:gd name="T67" fmla="*/ 1893 h 1199"/>
                              <a:gd name="T68" fmla="+- 0 7298 7067"/>
                              <a:gd name="T69" fmla="*/ T68 w 798"/>
                              <a:gd name="T70" fmla="+- 0 1843 703"/>
                              <a:gd name="T71" fmla="*/ 1843 h 1199"/>
                              <a:gd name="T72" fmla="+- 0 7407 7067"/>
                              <a:gd name="T73" fmla="*/ T72 w 798"/>
                              <a:gd name="T74" fmla="+- 0 1703 703"/>
                              <a:gd name="T75" fmla="*/ 1703 h 1199"/>
                              <a:gd name="T76" fmla="+- 0 7600 7067"/>
                              <a:gd name="T77" fmla="*/ T76 w 798"/>
                              <a:gd name="T78" fmla="+- 0 1457 703"/>
                              <a:gd name="T79" fmla="*/ 1457 h 1199"/>
                              <a:gd name="T80" fmla="+- 0 7783 7067"/>
                              <a:gd name="T81" fmla="*/ T80 w 798"/>
                              <a:gd name="T82" fmla="+- 0 1223 703"/>
                              <a:gd name="T83" fmla="*/ 1223 h 1199"/>
                              <a:gd name="T84" fmla="+- 0 7865 7067"/>
                              <a:gd name="T85" fmla="*/ T84 w 798"/>
                              <a:gd name="T86" fmla="+- 0 1118 703"/>
                              <a:gd name="T87" fmla="*/ 1118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8" h="1199">
                                <a:moveTo>
                                  <a:pt x="757" y="0"/>
                                </a:moveTo>
                                <a:lnTo>
                                  <a:pt x="686" y="79"/>
                                </a:lnTo>
                                <a:lnTo>
                                  <a:pt x="622" y="153"/>
                                </a:lnTo>
                                <a:lnTo>
                                  <a:pt x="567" y="219"/>
                                </a:lnTo>
                                <a:lnTo>
                                  <a:pt x="523" y="272"/>
                                </a:lnTo>
                                <a:lnTo>
                                  <a:pt x="491" y="310"/>
                                </a:lnTo>
                                <a:lnTo>
                                  <a:pt x="390" y="450"/>
                                </a:lnTo>
                                <a:lnTo>
                                  <a:pt x="225" y="697"/>
                                </a:lnTo>
                                <a:lnTo>
                                  <a:pt x="71" y="932"/>
                                </a:lnTo>
                                <a:lnTo>
                                  <a:pt x="3" y="1037"/>
                                </a:lnTo>
                                <a:lnTo>
                                  <a:pt x="0" y="1071"/>
                                </a:lnTo>
                                <a:lnTo>
                                  <a:pt x="6" y="1094"/>
                                </a:lnTo>
                                <a:lnTo>
                                  <a:pt x="26" y="1115"/>
                                </a:lnTo>
                                <a:lnTo>
                                  <a:pt x="66" y="1145"/>
                                </a:lnTo>
                                <a:lnTo>
                                  <a:pt x="110" y="1179"/>
                                </a:lnTo>
                                <a:lnTo>
                                  <a:pt x="145" y="1198"/>
                                </a:lnTo>
                                <a:lnTo>
                                  <a:pt x="182" y="1190"/>
                                </a:lnTo>
                                <a:lnTo>
                                  <a:pt x="231" y="1140"/>
                                </a:lnTo>
                                <a:lnTo>
                                  <a:pt x="340" y="1000"/>
                                </a:lnTo>
                                <a:lnTo>
                                  <a:pt x="533" y="754"/>
                                </a:lnTo>
                                <a:lnTo>
                                  <a:pt x="716" y="520"/>
                                </a:lnTo>
                                <a:lnTo>
                                  <a:pt x="798" y="415"/>
                                </a:lnTo>
                              </a:path>
                            </a:pathLst>
                          </a:custGeom>
                          <a:noFill/>
                          <a:ln w="68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768"/>
                        <wps:cNvCnPr>
                          <a:cxnSpLocks noChangeShapeType="1"/>
                        </wps:cNvCnPr>
                        <wps:spPr bwMode="auto">
                          <a:xfrm>
                            <a:off x="6924" y="2278"/>
                            <a:ext cx="26" cy="0"/>
                          </a:xfrm>
                          <a:prstGeom prst="line">
                            <a:avLst/>
                          </a:prstGeom>
                          <a:noFill/>
                          <a:ln w="68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767"/>
                        <wps:cNvCnPr>
                          <a:cxnSpLocks noChangeShapeType="1"/>
                        </wps:cNvCnPr>
                        <wps:spPr bwMode="auto">
                          <a:xfrm>
                            <a:off x="6962" y="2254"/>
                            <a:ext cx="24" cy="0"/>
                          </a:xfrm>
                          <a:prstGeom prst="line">
                            <a:avLst/>
                          </a:prstGeom>
                          <a:noFill/>
                          <a:ln w="68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Text Box 766"/>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F4CC" w14:textId="77777777" w:rsidR="00D61AFD" w:rsidRDefault="00D61AFD">
                              <w:pPr>
                                <w:spacing w:before="6"/>
                                <w:rPr>
                                  <w:b/>
                                  <w:sz w:val="20"/>
                                </w:rPr>
                              </w:pPr>
                            </w:p>
                            <w:p w14:paraId="626CE15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8.3</w:t>
                              </w:r>
                            </w:p>
                            <w:p w14:paraId="060DBF65" w14:textId="77777777" w:rsidR="00D61AFD" w:rsidRDefault="00D61AFD">
                              <w:pPr>
                                <w:spacing w:before="231"/>
                                <w:ind w:left="599"/>
                              </w:pPr>
                              <w:proofErr w:type="spellStart"/>
                              <w:r>
                                <w:t>Ukázat</w:t>
                              </w:r>
                              <w:proofErr w:type="spellEnd"/>
                              <w:r>
                                <w:t xml:space="preserve"> </w:t>
                              </w:r>
                              <w:proofErr w:type="spellStart"/>
                              <w:r>
                                <w:t>rukou</w:t>
                              </w:r>
                              <w:proofErr w:type="spellEnd"/>
                              <w:r>
                                <w:t xml:space="preserve"> s </w:t>
                              </w:r>
                              <w:proofErr w:type="spellStart"/>
                              <w:r>
                                <w:t>prsty</w:t>
                              </w:r>
                              <w:proofErr w:type="spellEnd"/>
                              <w:r>
                                <w:t xml:space="preserve"> k zemi.</w:t>
                              </w:r>
                            </w:p>
                            <w:p w14:paraId="5874400F" w14:textId="77777777" w:rsidR="00D61AFD" w:rsidRDefault="00D61AFD">
                              <w:pPr>
                                <w:rPr>
                                  <w:b/>
                                  <w:sz w:val="24"/>
                                </w:rPr>
                              </w:pPr>
                            </w:p>
                            <w:p w14:paraId="7ECA6C64" w14:textId="77777777" w:rsidR="00D61AFD" w:rsidRDefault="00D61AFD">
                              <w:pPr>
                                <w:rPr>
                                  <w:b/>
                                  <w:sz w:val="24"/>
                                </w:rPr>
                              </w:pPr>
                            </w:p>
                            <w:p w14:paraId="36AD3C94" w14:textId="77777777" w:rsidR="00D61AFD" w:rsidRDefault="00D61AFD">
                              <w:pPr>
                                <w:spacing w:before="5"/>
                                <w:rPr>
                                  <w:b/>
                                  <w:sz w:val="31"/>
                                </w:rPr>
                              </w:pPr>
                            </w:p>
                            <w:p w14:paraId="2EF9C42C"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811" name="Text Box 765"/>
                        <wps:cNvSpPr txBox="1">
                          <a:spLocks noChangeArrowheads="1"/>
                        </wps:cNvSpPr>
                        <wps:spPr bwMode="auto">
                          <a:xfrm>
                            <a:off x="1454" y="1946"/>
                            <a:ext cx="593" cy="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30EB18" w14:textId="77777777" w:rsidR="00D61AFD" w:rsidRDefault="00D61AFD">
                              <w:pPr>
                                <w:spacing w:before="4"/>
                                <w:ind w:left="174"/>
                                <w:rPr>
                                  <w:b/>
                                  <w:sz w:val="40"/>
                                </w:rPr>
                              </w:pPr>
                              <w:r>
                                <w:rPr>
                                  <w:b/>
                                  <w:sz w:val="40"/>
                                </w:rPr>
                                <w:t>2</w:t>
                              </w:r>
                            </w:p>
                          </w:txbxContent>
                        </wps:txbx>
                        <wps:bodyPr rot="0" vert="horz" wrap="square" lIns="0" tIns="0" rIns="0" bIns="0" anchor="t" anchorCtr="0" upright="1">
                          <a:noAutofit/>
                        </wps:bodyPr>
                      </wps:wsp>
                    </wpg:wgp>
                  </a:graphicData>
                </a:graphic>
              </wp:inline>
            </w:drawing>
          </mc:Choice>
          <mc:Fallback>
            <w:pict>
              <v:group w14:anchorId="134B7F6B" id="Group 764" o:spid="_x0000_s2180"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">
                <v:rect id="Rectangle 798" o:spid="_x0000_s2181"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" fillcolor="#dbe5f1" stroked="f"/>
                <v:rect id="Rectangle 797" o:spid="_x0000_s2182" style="position:absolute;top:25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" fillcolor="#dbe5f1" stroked="f"/>
                <v:rect id="Rectangle 796" o:spid="_x0000_s2183" style="position:absolute;top:50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" fillcolor="#dbe5f1" stroked="f"/>
                <v:rect id="Rectangle 795" o:spid="_x0000_s2184"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" fillcolor="#dbe5f1" stroked="f"/>
                <v:rect id="Rectangle 794" o:spid="_x0000_s2185"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" fillcolor="#dbe5f1" stroked="f"/>
                <v:rect id="Rectangle 793" o:spid="_x0000_s2186"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" fillcolor="#dbe5f1" stroked="f"/>
                <v:rect id="Rectangle 792" o:spid="_x0000_s2187" style="position:absolute;top:151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" fillcolor="#dbe5f1" stroked="f"/>
                <v:rect id="Rectangle 791" o:spid="_x0000_s2188" style="position:absolute;top:176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" fillcolor="#dbe5f1" stroked="f"/>
                <v:rect id="Rectangle 790" o:spid="_x0000_s2189" style="position:absolute;left:2047;top:2023;width:73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" fillcolor="#dbe5f1" stroked="f"/>
                <v:rect id="Rectangle 789" o:spid="_x0000_s2190" style="position:absolute;left:1226;top:2023;width:22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" fillcolor="#dbe5f1" stroked="f"/>
                <v:rect id="Rectangle 788" o:spid="_x0000_s2191" style="position:absolute;top:202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" fillcolor="#dbe5f1" stroked="f"/>
                <v:rect id="Rectangle 787" o:spid="_x0000_s2192" style="position:absolute;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" fillcolor="#dbe5f1" stroked="f"/>
                <v:rect id="Rectangle 786" o:spid="_x0000_s2193"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" fillcolor="#dbe5f1" stroked="f"/>
                <v:rect id="Rectangle 785" o:spid="_x0000_s2194" style="position:absolute;left:1454;top:1946;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" stroked="f"/>
                <v:shape id="Picture 784" o:spid="_x0000_s2195" type="#_x0000_t75" style="position:absolute;left:6875;top:1960;width:256;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">
                  <v:imagedata r:id="rId334" o:title=""/>
                </v:shape>
                <v:shape id="Freeform 783" o:spid="_x0000_s2196" style="position:absolute;left:6854;top:1773;width:356;height:545;visibility:visible;mso-wrap-style:square;v-text-anchor:top" coordsize="356,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" path="m267,l94,218,,530r24,14l147,336,305,172r19,-55l356,98,267,xe" fillcolor="#fca" stroked="f">
                  <v:path arrowok="t" o:connecttype="custom" o:connectlocs="267,1774;94,1992;0,2304;24,2318;147,2110;305,1946;324,1891;356,1872;267,1774" o:connectangles="0,0,0,0,0,0,0,0,0"/>
                </v:shape>
                <v:shape id="Freeform 782" o:spid="_x0000_s2197" style="position:absolute;left:6854;top:1773;width:356;height:545;visibility:visible;mso-wrap-style:square;v-text-anchor:top" coordsize="356,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" path="m267,l94,218,,530r24,14l147,336,305,172r19,-55l356,98,267,xe" fillcolor="#fca" stroked="f">
                  <v:path arrowok="t" o:connecttype="custom" o:connectlocs="267,1774;94,1992;0,2304;24,2318;147,2110;305,1946;324,1891;356,1872;267,1774" o:connectangles="0,0,0,0,0,0,0,0,0"/>
                </v:shape>
                <v:shape id="Freeform 781" o:spid="_x0000_s2198" style="position:absolute;left:6854;top:1773;width:356;height:545;visibility:visible;mso-wrap-style:square;v-text-anchor:top" coordsize="356,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" path="m267,l94,218,,530r24,14l147,336,305,172r19,-55l356,98,267,xe" filled="f" strokeweight=".19153mm">
                  <v:path arrowok="t" o:connecttype="custom" o:connectlocs="267,1774;94,1992;0,2304;24,2318;147,2110;305,1946;324,1891;356,1872;267,1774" o:connectangles="0,0,0,0,0,0,0,0,0"/>
                </v:shape>
                <v:shape id="Picture 780" o:spid="_x0000_s2199" type="#_x0000_t75" style="position:absolute;left:6961;top:1938;width:206;height:2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">
                  <v:imagedata r:id="rId335" o:title=""/>
                </v:shape>
                <v:shape id="Freeform 779" o:spid="_x0000_s2200" style="position:absolute;left:8834;top:2121;width:149;height:572;visibility:visible;mso-wrap-style:square;v-text-anchor:top" coordsize="14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" path="m113,l,40,17,74,3,129,46,319,34,568r26,3l149,283,113,xe" fillcolor="#fca" stroked="f">
                  <v:path arrowok="t" o:connecttype="custom" o:connectlocs="113,2122;0,2162;17,2196;3,2251;46,2441;34,2690;60,2693;149,2405;113,2122" o:connectangles="0,0,0,0,0,0,0,0,0"/>
                </v:shape>
                <v:shape id="Freeform 778" o:spid="_x0000_s2201" style="position:absolute;left:8834;top:2121;width:149;height:572;visibility:visible;mso-wrap-style:square;v-text-anchor:top" coordsize="14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" path="m113,r36,283l60,571,34,568,46,319,3,129,17,74,,40,113,xe" filled="f" strokeweight=".19153mm">
                  <v:path arrowok="t" o:connecttype="custom" o:connectlocs="113,2122;149,2405;60,2693;34,2690;46,2441;3,2251;17,2196;0,2162;113,2122" o:connectangles="0,0,0,0,0,0,0,0,0"/>
                </v:shape>
                <v:shape id="Freeform 777" o:spid="_x0000_s2202" style="position:absolute;left:8839;top:2215;width:48;height:281;visibility:visible;mso-wrap-style:square;v-text-anchor:top" coordsize="48,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" path="m,l,135,17,240r2,34l39,281r9,-14l41,187r5,-79l,xe" stroked="f">
                  <v:path arrowok="t" o:connecttype="custom" o:connectlocs="0,2215;0,2350;17,2455;19,2489;39,2496;48,2482;41,2402;46,2323;0,2215" o:connectangles="0,0,0,0,0,0,0,0,0"/>
                </v:shape>
                <v:shape id="Freeform 776" o:spid="_x0000_s2203" style="position:absolute;left:8839;top:2215;width:48;height:281;visibility:visible;mso-wrap-style:square;v-text-anchor:top" coordsize="48,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" path="m,l,135,17,240r2,34l39,281r9,-14l41,187r5,-79l,xe" fillcolor="#fca" stroked="f">
                  <v:path arrowok="t" o:connecttype="custom" o:connectlocs="0,2215;0,2350;17,2455;19,2489;39,2496;48,2482;41,2402;46,2323;0,2215" o:connectangles="0,0,0,0,0,0,0,0,0"/>
                </v:shape>
                <v:shape id="Freeform 775" o:spid="_x0000_s2204" style="position:absolute;left:8839;top:2215;width:48;height:281;visibility:visible;mso-wrap-style:square;v-text-anchor:top" coordsize="48,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" path="m,l,135,17,240r2,34l39,281r9,-14l41,187r5,-79l,xe" filled="f" strokeweight=".19153mm">
                  <v:path arrowok="t" o:connecttype="custom" o:connectlocs="0,2215;0,2350;17,2455;19,2489;39,2496;48,2482;41,2402;46,2323;0,2215" o:connectangles="0,0,0,0,0,0,0,0,0"/>
                </v:shape>
                <v:shape id="AutoShape 774" o:spid="_x0000_s2205" style="position:absolute;left:7072;top:645;width:1959;height:1611;visibility:visible;mso-wrap-style:square;v-text-anchor:top" coordsize="1959,1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" path="m1943,1308r-256,l1691,1336r8,51l1708,1449r5,60l1723,1578r25,28l1788,1610r55,-2l1897,1608r25,-5l1940,1588r18,-31l1953,1472r-10,-164xm1897,1608r-54,l1893,1608r4,xm1872,487r-1044,l924,1382r3,13l935,1406r11,7l960,1416r681,l1655,1413r12,-7l1674,1395r3,-13l1687,1308r256,l1941,1278r-14,-210l1915,936r-3,-31l1907,851,1882,595,1872,487xm1101,l924,26,761,64,381,595,120,965,,1142r36,40l76,1219r47,32l180,1272r12,-12l223,1223r47,-56l741,590r46,-56l817,498r11,-11l1872,487r-10,-95l1853,294r-10,-90l1835,127r-6,-53l1826,74r-6,-12l1305,62r-89,-1l1165,54,1133,36,1101,xm1827,52r-1,8l1826,74r3,l1829,67r-2,-15xm1524,r-13,9l1472,31r-68,21l1305,62r515,l1819,61,1809,51r-13,-6l1781,43,1524,xe" fillcolor="#5ac5f2" stroked="f">
                  <v:path arrowok="t" o:connecttype="custom" o:connectlocs="1687,1954;1699,2033;1713,2155;1748,2252;1843,2254;1922,2249;1958,2203;1943,1954;1843,2254;1897,2254;828,1133;927,2041;946,2059;1641,2062;1667,2052;1677,2028;1943,1954;1927,1714;1912,1551;1882,1241;1101,646;761,710;120,1611;36,1828;123,1897;192,1906;270,1813;787,1180;828,1133;1862,1038;1843,850;1829,720;1820,708;1216,707;1133,682;1827,698;1826,720;1829,713;1827,698;1511,655;1404,698;1820,708;1809,697;1781,689" o:connectangles="0,0,0,0,0,0,0,0,0,0,0,0,0,0,0,0,0,0,0,0,0,0,0,0,0,0,0,0,0,0,0,0,0,0,0,0,0,0,0,0,0,0,0,0"/>
                </v:shape>
                <v:shape id="Freeform 773" o:spid="_x0000_s2206" style="position:absolute;left:8714;top:666;width:272;height:1579;visibility:visible;mso-wrap-style:square;v-text-anchor:top" coordsize="272,1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" path="m144,34r7,60l158,171r9,90l177,360r10,102l197,564r10,96l215,747r7,72l228,872r3,31l241,1037r14,210l267,1441r5,86l254,1556r-18,15l208,1576r-49,1l103,1578r-40,-5l38,1545,27,1476r-5,-66l13,1344,4,1293,,1272,144,65,140,19,139,r1,6l144,34xe" filled="f" strokeweight=".19153mm">
                  <v:path arrowok="t" o:connecttype="custom" o:connectlocs="144,701;151,761;158,838;167,928;177,1027;187,1129;197,1231;207,1327;215,1414;222,1486;228,1539;231,1570;241,1704;255,1914;267,2108;272,2194;254,2223;236,2238;208,2243;159,2244;103,2245;63,2240;38,2212;27,2143;22,2077;13,2011;4,1960;0,1939;144,732;140,686;139,667;140,673;144,701" o:connectangles="0,0,0,0,0,0,0,0,0,0,0,0,0,0,0,0,0,0,0,0,0,0,0,0,0,0,0,0,0,0,0,0,0"/>
                </v:shape>
                <v:shape id="Freeform 772" o:spid="_x0000_s2207" style="position:absolute;left:8071;top:2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" path="m286,l210,10,141,39,84,83,39,140,10,208,,283r10,75l39,426r45,57l141,527r69,29l286,566r75,-10l429,527r57,-44l530,426r29,-68l569,283,559,208,530,140,486,83,429,39,361,10,286,xe" fillcolor="#fca" stroked="f">
                  <v:path arrowok="t" o:connecttype="custom" o:connectlocs="286,29;210,39;141,68;84,112;39,169;10,237;0,312;10,387;39,455;84,512;141,556;210,585;286,595;361,585;429,556;486,512;530,455;559,387;569,312;559,237;530,169;486,112;429,68;361,39;286,29" o:connectangles="0,0,0,0,0,0,0,0,0,0,0,0,0,0,0,0,0,0,0,0,0,0,0,0,0"/>
                </v:shape>
                <v:shape id="Freeform 771" o:spid="_x0000_s2208" style="position:absolute;left:7825;top:624;width:1036;height:1416;visibility:visible;mso-wrap-style:square;v-text-anchor:top" coordsize="1036,1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" path="m23,41l306,r32,36l369,55r52,6l510,62r99,-9l676,31,714,10,726,,983,41r20,4l1020,56r12,17l1036,94,882,1382r-3,13l871,1406r-12,7l844,1416r-679,l13,101,3,83,,64,7,47,23,41xe" filled="f" strokeweight=".18822mm">
                  <v:path arrowok="t" o:connecttype="custom" o:connectlocs="23,665;306,624;338,660;369,679;421,685;510,686;609,677;676,655;714,634;726,624;983,665;1003,669;1020,680;1032,697;1036,718;882,2006;879,2019;871,2030;859,2037;844,2040;165,2040;13,725;3,707;0,688;7,671;23,665" o:connectangles="0,0,0,0,0,0,0,0,0,0,0,0,0,0,0,0,0,0,0,0,0,0,0,0,0,0"/>
                </v:shape>
                <v:shape id="Freeform 770" o:spid="_x0000_s2209" style="position:absolute;left:8071;top:2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" path="m569,283l559,208,530,140,486,83,429,39,361,10,286,,210,10,141,39,84,83,39,140,10,208,,283r10,75l39,426r45,57l141,527r69,29l286,566r75,-10l429,527r57,-44l530,426r29,-68l569,283xe" filled="f" strokeweight=".18822mm">
                  <v:path arrowok="t" o:connecttype="custom" o:connectlocs="569,312;559,237;530,169;486,112;429,68;361,39;286,29;210,39;141,68;84,112;39,169;10,237;0,312;10,387;39,455;84,512;141,556;210,585;286,595;361,585;429,556;486,512;530,455;559,387;569,312" o:connectangles="0,0,0,0,0,0,0,0,0,0,0,0,0,0,0,0,0,0,0,0,0,0,0,0,0"/>
                </v:shape>
                <v:shape id="Freeform 769" o:spid="_x0000_s2210" style="position:absolute;left:7067;top:703;width:798;height:1199;visibility:visible;mso-wrap-style:square;v-text-anchor:top" coordsize="798,1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" path="m757,l686,79r-64,74l567,219r-44,53l491,310,390,450,225,697,71,932,3,1037,,1071r6,23l26,1115r40,30l110,1179r35,19l182,1190r49,-50l340,1000,533,754,716,520,798,415e" filled="f" strokeweight=".19153mm">
                  <v:path arrowok="t" o:connecttype="custom" o:connectlocs="757,703;686,782;622,856;567,922;523,975;491,1013;390,1153;225,1400;71,1635;3,1740;0,1774;6,1797;26,1818;66,1848;110,1882;145,1901;182,1893;231,1843;340,1703;533,1457;716,1223;798,1118" o:connectangles="0,0,0,0,0,0,0,0,0,0,0,0,0,0,0,0,0,0,0,0,0,0"/>
                </v:shape>
                <v:line id="Line 768" o:spid="_x0000_s2211" style="position:absolute;visibility:visible;mso-wrap-style:square" from="6924,2278" to="6950,2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" strokeweight=".19153mm"/>
                <v:line id="Line 767" o:spid="_x0000_s2212" style="position:absolute;visibility:visible;mso-wrap-style:square" from="6962,2254" to="6986,2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" strokeweight=".19153mm"/>
                <v:shape id="Text Box 766" o:spid="_x0000_s2213"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" filled="f" stroked="f">
                  <v:textbox inset="0,0,0,0">
                    <w:txbxContent>
                      <w:p w14:paraId="0065F4CC" w14:textId="77777777" w:rsidR="00D61AFD" w:rsidRDefault="00D61AFD">
                        <w:pPr>
                          <w:spacing w:before="6"/>
                          <w:rPr>
                            <w:b/>
                            <w:sz w:val="20"/>
                          </w:rPr>
                        </w:pPr>
                      </w:p>
                      <w:p w14:paraId="626CE157"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8.3</w:t>
                        </w:r>
                      </w:p>
                      <w:p w14:paraId="060DBF65" w14:textId="77777777" w:rsidR="00D61AFD" w:rsidRDefault="00D61AFD">
                        <w:pPr>
                          <w:spacing w:before="231"/>
                          <w:ind w:left="599"/>
                        </w:pPr>
                        <w:proofErr w:type="spellStart"/>
                        <w:r>
                          <w:t>Ukázat</w:t>
                        </w:r>
                        <w:proofErr w:type="spellEnd"/>
                        <w:r>
                          <w:t xml:space="preserve"> </w:t>
                        </w:r>
                        <w:proofErr w:type="spellStart"/>
                        <w:r>
                          <w:t>rukou</w:t>
                        </w:r>
                        <w:proofErr w:type="spellEnd"/>
                        <w:r>
                          <w:t xml:space="preserve"> s </w:t>
                        </w:r>
                        <w:proofErr w:type="spellStart"/>
                        <w:r>
                          <w:t>prsty</w:t>
                        </w:r>
                        <w:proofErr w:type="spellEnd"/>
                        <w:r>
                          <w:t xml:space="preserve"> k zemi.</w:t>
                        </w:r>
                      </w:p>
                      <w:p w14:paraId="5874400F" w14:textId="77777777" w:rsidR="00D61AFD" w:rsidRDefault="00D61AFD">
                        <w:pPr>
                          <w:rPr>
                            <w:b/>
                            <w:sz w:val="24"/>
                          </w:rPr>
                        </w:pPr>
                      </w:p>
                      <w:p w14:paraId="7ECA6C64" w14:textId="77777777" w:rsidR="00D61AFD" w:rsidRDefault="00D61AFD">
                        <w:pPr>
                          <w:rPr>
                            <w:b/>
                            <w:sz w:val="24"/>
                          </w:rPr>
                        </w:pPr>
                      </w:p>
                      <w:p w14:paraId="36AD3C94" w14:textId="77777777" w:rsidR="00D61AFD" w:rsidRDefault="00D61AFD">
                        <w:pPr>
                          <w:spacing w:before="5"/>
                          <w:rPr>
                            <w:b/>
                            <w:sz w:val="31"/>
                          </w:rPr>
                        </w:pPr>
                      </w:p>
                      <w:p w14:paraId="2EF9C42C" w14:textId="77777777" w:rsidR="00D61AFD" w:rsidRDefault="00D61AFD">
                        <w:pPr>
                          <w:ind w:left="623"/>
                          <w:rPr>
                            <w:b/>
                            <w:sz w:val="40"/>
                          </w:rPr>
                        </w:pPr>
                        <w:r>
                          <w:rPr>
                            <w:b/>
                            <w:color w:val="FFFFFF"/>
                            <w:sz w:val="40"/>
                            <w:shd w:val="clear" w:color="auto" w:fill="1F487C"/>
                          </w:rPr>
                          <w:t xml:space="preserve">  1 </w:t>
                        </w:r>
                      </w:p>
                    </w:txbxContent>
                  </v:textbox>
                </v:shape>
                <v:shape id="Text Box 765" o:spid="_x0000_s2214" type="#_x0000_t202" style="position:absolute;left:1454;top:1946;width:59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" filled="f" strokecolor="#1f487c">
                  <v:textbox inset="0,0,0,0">
                    <w:txbxContent>
                      <w:p w14:paraId="5430EB18" w14:textId="77777777" w:rsidR="00D61AFD" w:rsidRDefault="00D61AFD">
                        <w:pPr>
                          <w:spacing w:before="4"/>
                          <w:ind w:left="174"/>
                          <w:rPr>
                            <w:b/>
                            <w:sz w:val="40"/>
                          </w:rPr>
                        </w:pPr>
                        <w:r>
                          <w:rPr>
                            <w:b/>
                            <w:sz w:val="40"/>
                          </w:rPr>
                          <w:t>2</w:t>
                        </w:r>
                      </w:p>
                    </w:txbxContent>
                  </v:textbox>
                </v:shape>
                <w10:anchorlock/>
              </v:group>
            </w:pict>
          </mc:Fallback>
        </mc:AlternateContent>
      </w:r>
    </w:p>
    <w:p w14:paraId="2E9F8989" w14:textId="77777777" w:rsidR="00D8245A" w:rsidRDefault="00D8245A">
      <w:pPr>
        <w:pStyle w:val="Zkladntext"/>
        <w:spacing w:before="5"/>
        <w:rPr>
          <w:b/>
          <w:sz w:val="6"/>
        </w:rPr>
      </w:pPr>
    </w:p>
    <w:p w14:paraId="396C0BEF" w14:textId="48D62E6C" w:rsidR="00D8245A" w:rsidRDefault="000253DA">
      <w:pPr>
        <w:pStyle w:val="Zkladntext"/>
        <w:ind w:left="102"/>
      </w:pPr>
      <w:r>
        <w:rPr>
          <w:noProof/>
        </w:rPr>
        <mc:AlternateContent>
          <mc:Choice Requires="wpg">
            <w:drawing>
              <wp:inline distT="0" distB="0" distL="0" distR="0" wp14:anchorId="5C0EEFEB" wp14:editId="2C295608">
                <wp:extent cx="6136005" cy="317500"/>
                <wp:effectExtent l="7620" t="10160" r="0" b="15240"/>
                <wp:docPr id="764"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765" name="Rectangle 763"/>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2"/>
                        <wps:cNvSpPr>
                          <a:spLocks noChangeArrowheads="1"/>
                        </wps:cNvSpPr>
                        <wps:spPr bwMode="auto">
                          <a:xfrm>
                            <a:off x="0" y="441"/>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61"/>
                        <wps:cNvSpPr>
                          <a:spLocks noChangeArrowheads="1"/>
                        </wps:cNvSpPr>
                        <wps:spPr bwMode="auto">
                          <a:xfrm>
                            <a:off x="0" y="441"/>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0"/>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9"/>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8"/>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57"/>
                        <wps:cNvSpPr>
                          <a:spLocks noChangeArrowheads="1"/>
                        </wps:cNvSpPr>
                        <wps:spPr bwMode="auto">
                          <a:xfrm>
                            <a:off x="9604" y="441"/>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56"/>
                        <wps:cNvSpPr>
                          <a:spLocks noChangeArrowheads="1"/>
                        </wps:cNvSpPr>
                        <wps:spPr bwMode="auto">
                          <a:xfrm>
                            <a:off x="9604" y="441"/>
                            <a:ext cx="29"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755"/>
                        <wps:cNvCnPr>
                          <a:cxnSpLocks noChangeShapeType="1"/>
                        </wps:cNvCnPr>
                        <wps:spPr bwMode="auto">
                          <a:xfrm>
                            <a:off x="14" y="0"/>
                            <a:ext cx="0" cy="44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74" name="Line 754"/>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753"/>
                        <wps:cNvCnPr>
                          <a:cxnSpLocks noChangeShapeType="1"/>
                        </wps:cNvCnPr>
                        <wps:spPr bwMode="auto">
                          <a:xfrm>
                            <a:off x="9619" y="0"/>
                            <a:ext cx="0" cy="44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76" name="Text Box 752"/>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01F3A" w14:textId="77777777" w:rsidR="00D61AFD" w:rsidRDefault="00D61AFD">
                              <w:pPr>
                                <w:tabs>
                                  <w:tab w:val="left" w:pos="679"/>
                                </w:tabs>
                                <w:spacing w:line="413" w:lineRule="exact"/>
                                <w:ind w:left="107"/>
                                <w:rPr>
                                  <w:b/>
                                  <w:sz w:val="32"/>
                                </w:rPr>
                              </w:pPr>
                              <w:r>
                                <w:rPr>
                                  <w:b/>
                                  <w:color w:val="FFFFFF"/>
                                  <w:sz w:val="32"/>
                                </w:rPr>
                                <w:t>15</w:t>
                              </w:r>
                              <w:r>
                                <w:rPr>
                                  <w:b/>
                                  <w:color w:val="FFFFFF"/>
                                  <w:sz w:val="32"/>
                                </w:rPr>
                                <w:tab/>
                                <w:t>MÍ</w:t>
                              </w:r>
                              <w:r>
                                <w:rPr>
                                  <w:rFonts w:ascii="Monaco" w:hAnsi="Monaco"/>
                                  <w:color w:val="FFFFFF"/>
                                  <w:sz w:val="32"/>
                                </w:rPr>
                                <w:t>Č</w:t>
                              </w:r>
                              <w:r>
                                <w:rPr>
                                  <w:rFonts w:ascii="Monaco" w:hAnsi="Monaco"/>
                                  <w:color w:val="FFFFFF"/>
                                  <w:spacing w:val="-104"/>
                                  <w:sz w:val="32"/>
                                </w:rPr>
                                <w:t xml:space="preserve"> </w:t>
                              </w:r>
                              <w:r>
                                <w:rPr>
                                  <w:b/>
                                  <w:color w:val="FFFFFF"/>
                                  <w:sz w:val="32"/>
                                </w:rPr>
                                <w:t>„</w:t>
                              </w:r>
                              <w:proofErr w:type="gramStart"/>
                              <w:r>
                                <w:rPr>
                                  <w:b/>
                                  <w:color w:val="FFFFFF"/>
                                  <w:sz w:val="32"/>
                                </w:rPr>
                                <w:t>MIMO“</w:t>
                              </w:r>
                              <w:proofErr w:type="gramEnd"/>
                            </w:p>
                          </w:txbxContent>
                        </wps:txbx>
                        <wps:bodyPr rot="0" vert="horz" wrap="square" lIns="0" tIns="0" rIns="0" bIns="0" anchor="t" anchorCtr="0" upright="1">
                          <a:noAutofit/>
                        </wps:bodyPr>
                      </wps:wsp>
                    </wpg:wgp>
                  </a:graphicData>
                </a:graphic>
              </wp:inline>
            </w:drawing>
          </mc:Choice>
          <mc:Fallback>
            <w:pict>
              <v:group w14:anchorId="5C0EEFEB" id="Group 751" o:spid="_x0000_s2215"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">
                <v:rect id="Rectangle 763" o:spid="_x0000_s2216"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" fillcolor="#1e487c" stroked="f"/>
                <v:rect id="Rectangle 762" o:spid="_x0000_s2217" style="position:absolute;top:441;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" fillcolor="#1e487c" stroked="f"/>
                <v:rect id="Rectangle 761" o:spid="_x0000_s2218" style="position:absolute;top:441;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" fillcolor="#1e487c" stroked="f"/>
                <v:rect id="Rectangle 760" o:spid="_x0000_s2219"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" fillcolor="black" stroked="f"/>
                <v:rect id="Rectangle 759" o:spid="_x0000_s2220"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" fillcolor="#1e487c" stroked="f"/>
                <v:rect id="Rectangle 758" o:spid="_x0000_s2221"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" fillcolor="black" stroked="f"/>
                <v:rect id="Rectangle 757" o:spid="_x0000_s2222" style="position:absolute;left:9604;top:441;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" fillcolor="#1e487c" stroked="f"/>
                <v:rect id="Rectangle 756" o:spid="_x0000_s2223" style="position:absolute;left:9604;top:441;width:29;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" fillcolor="#1e487c" stroked="f"/>
                <v:line id="Line 755" o:spid="_x0000_s2224" style="position:absolute;visibility:visible;mso-wrap-style:square" from="14,0" to="14,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" strokecolor="#1e487c" strokeweight="1.44pt"/>
                <v:line id="Line 754" o:spid="_x0000_s2225"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" strokeweight="1.44pt"/>
                <v:line id="Line 753" o:spid="_x0000_s2226" style="position:absolute;visibility:visible;mso-wrap-style:square" from="9619,0" to="9619,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" strokecolor="#1e487c" strokeweight="1.44pt"/>
                <v:shape id="Text Box 752" o:spid="_x0000_s2227"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" fillcolor="#538dd4" stroked="f">
                  <v:textbox inset="0,0,0,0">
                    <w:txbxContent>
                      <w:p w14:paraId="71E01F3A" w14:textId="77777777" w:rsidR="00D61AFD" w:rsidRDefault="00D61AFD">
                        <w:pPr>
                          <w:tabs>
                            <w:tab w:val="left" w:pos="679"/>
                          </w:tabs>
                          <w:spacing w:line="413" w:lineRule="exact"/>
                          <w:ind w:left="107"/>
                          <w:rPr>
                            <w:b/>
                            <w:sz w:val="32"/>
                          </w:rPr>
                        </w:pPr>
                        <w:r>
                          <w:rPr>
                            <w:b/>
                            <w:color w:val="FFFFFF"/>
                            <w:sz w:val="32"/>
                          </w:rPr>
                          <w:t>15</w:t>
                        </w:r>
                        <w:r>
                          <w:rPr>
                            <w:b/>
                            <w:color w:val="FFFFFF"/>
                            <w:sz w:val="32"/>
                          </w:rPr>
                          <w:tab/>
                          <w:t>MÍ</w:t>
                        </w:r>
                        <w:r>
                          <w:rPr>
                            <w:rFonts w:ascii="Monaco" w:hAnsi="Monaco"/>
                            <w:color w:val="FFFFFF"/>
                            <w:sz w:val="32"/>
                          </w:rPr>
                          <w:t>Č</w:t>
                        </w:r>
                        <w:r>
                          <w:rPr>
                            <w:rFonts w:ascii="Monaco" w:hAnsi="Monaco"/>
                            <w:color w:val="FFFFFF"/>
                            <w:spacing w:val="-104"/>
                            <w:sz w:val="32"/>
                          </w:rPr>
                          <w:t xml:space="preserve"> </w:t>
                        </w:r>
                        <w:r>
                          <w:rPr>
                            <w:b/>
                            <w:color w:val="FFFFFF"/>
                            <w:sz w:val="32"/>
                          </w:rPr>
                          <w:t>„</w:t>
                        </w:r>
                        <w:proofErr w:type="gramStart"/>
                        <w:r>
                          <w:rPr>
                            <w:b/>
                            <w:color w:val="FFFFFF"/>
                            <w:sz w:val="32"/>
                          </w:rPr>
                          <w:t>MIMO“</w:t>
                        </w:r>
                        <w:proofErr w:type="gramEnd"/>
                      </w:p>
                    </w:txbxContent>
                  </v:textbox>
                </v:shape>
                <w10:anchorlock/>
              </v:group>
            </w:pict>
          </mc:Fallback>
        </mc:AlternateContent>
      </w:r>
    </w:p>
    <w:p w14:paraId="0112AE63" w14:textId="77777777" w:rsidR="00D8245A" w:rsidRDefault="00D8245A">
      <w:pPr>
        <w:pStyle w:val="Zkladntext"/>
        <w:spacing w:before="5"/>
        <w:rPr>
          <w:b/>
          <w:sz w:val="4"/>
        </w:rPr>
      </w:pPr>
    </w:p>
    <w:p w14:paraId="44B8C848" w14:textId="5CB50A81" w:rsidR="00D8245A" w:rsidRDefault="000253DA">
      <w:pPr>
        <w:pStyle w:val="Zkladntext"/>
        <w:ind w:left="211"/>
      </w:pPr>
      <w:r>
        <w:rPr>
          <w:noProof/>
        </w:rPr>
        <mc:AlternateContent>
          <mc:Choice Requires="wpg">
            <w:drawing>
              <wp:inline distT="0" distB="0" distL="0" distR="0" wp14:anchorId="3DA538A2" wp14:editId="69C243EF">
                <wp:extent cx="5980430" cy="1664335"/>
                <wp:effectExtent l="635" t="4445" r="635" b="0"/>
                <wp:docPr id="748"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64335"/>
                          <a:chOff x="0" y="0"/>
                          <a:chExt cx="9418" cy="2621"/>
                        </a:xfrm>
                      </wpg:grpSpPr>
                      <wps:wsp>
                        <wps:cNvPr id="749" name="Rectangle 750"/>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49"/>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8"/>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7"/>
                        <wps:cNvSpPr>
                          <a:spLocks noChangeArrowheads="1"/>
                        </wps:cNvSpPr>
                        <wps:spPr bwMode="auto">
                          <a:xfrm>
                            <a:off x="0"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6"/>
                        <wps:cNvSpPr>
                          <a:spLocks noChangeArrowheads="1"/>
                        </wps:cNvSpPr>
                        <wps:spPr bwMode="auto">
                          <a:xfrm>
                            <a:off x="0"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5"/>
                        <wps:cNvSpPr>
                          <a:spLocks noChangeArrowheads="1"/>
                        </wps:cNvSpPr>
                        <wps:spPr bwMode="auto">
                          <a:xfrm>
                            <a:off x="0" y="1264"/>
                            <a:ext cx="9418" cy="9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0" y="135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3"/>
                        <wps:cNvSpPr>
                          <a:spLocks noChangeArrowheads="1"/>
                        </wps:cNvSpPr>
                        <wps:spPr bwMode="auto">
                          <a:xfrm>
                            <a:off x="0" y="160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2"/>
                        <wps:cNvSpPr>
                          <a:spLocks noChangeArrowheads="1"/>
                        </wps:cNvSpPr>
                        <wps:spPr bwMode="auto">
                          <a:xfrm>
                            <a:off x="2047" y="1862"/>
                            <a:ext cx="7371"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1"/>
                        <wps:cNvSpPr>
                          <a:spLocks noChangeArrowheads="1"/>
                        </wps:cNvSpPr>
                        <wps:spPr bwMode="auto">
                          <a:xfrm>
                            <a:off x="1226" y="1862"/>
                            <a:ext cx="22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0"/>
                        <wps:cNvSpPr>
                          <a:spLocks noChangeArrowheads="1"/>
                        </wps:cNvSpPr>
                        <wps:spPr bwMode="auto">
                          <a:xfrm>
                            <a:off x="0" y="1862"/>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39"/>
                        <wps:cNvSpPr>
                          <a:spLocks noChangeArrowheads="1"/>
                        </wps:cNvSpPr>
                        <wps:spPr bwMode="auto">
                          <a:xfrm>
                            <a:off x="0" y="211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38"/>
                        <wps:cNvSpPr>
                          <a:spLocks noChangeArrowheads="1"/>
                        </wps:cNvSpPr>
                        <wps:spPr bwMode="auto">
                          <a:xfrm>
                            <a:off x="0" y="236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73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6958" y="175"/>
                            <a:ext cx="2261"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Text Box 736"/>
                        <wps:cNvSpPr txBox="1">
                          <a:spLocks noChangeArrowheads="1"/>
                        </wps:cNvSpPr>
                        <wps:spPr bwMode="auto">
                          <a:xfrm>
                            <a:off x="0" y="0"/>
                            <a:ext cx="9418"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E283" w14:textId="77777777" w:rsidR="00D61AFD" w:rsidRDefault="00D61AFD">
                              <w:pPr>
                                <w:spacing w:before="6"/>
                                <w:rPr>
                                  <w:b/>
                                  <w:sz w:val="20"/>
                                </w:rPr>
                              </w:pPr>
                            </w:p>
                            <w:p w14:paraId="74E781B8"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8.4.1; 8.4.2; 8.4.3; 8.4.4; 24.3.2.5; 24.3.2.7</w:t>
                              </w:r>
                            </w:p>
                            <w:p w14:paraId="706870A5" w14:textId="77777777" w:rsidR="00D61AFD" w:rsidRDefault="00D61AFD">
                              <w:pPr>
                                <w:rPr>
                                  <w:b/>
                                  <w:sz w:val="21"/>
                                </w:rPr>
                              </w:pPr>
                            </w:p>
                            <w:p w14:paraId="71B64D12" w14:textId="77777777" w:rsidR="00D61AFD" w:rsidRDefault="00D61AFD">
                              <w:pPr>
                                <w:spacing w:before="1" w:line="158" w:lineRule="auto"/>
                                <w:ind w:left="599" w:right="5086"/>
                              </w:pPr>
                              <w:proofErr w:type="spellStart"/>
                              <w:r>
                                <w:t>Ohnout</w:t>
                              </w:r>
                              <w:proofErr w:type="spellEnd"/>
                              <w:r>
                                <w:t xml:space="preserve"> </w:t>
                              </w:r>
                              <w:proofErr w:type="spellStart"/>
                              <w:r>
                                <w:t>p</w:t>
                              </w:r>
                              <w:r>
                                <w:rPr>
                                  <w:rFonts w:ascii="Monaco" w:hAnsi="Monaco"/>
                                </w:rPr>
                                <w:t>ř</w:t>
                              </w:r>
                              <w:r>
                                <w:t>edloktí</w:t>
                              </w:r>
                              <w:proofErr w:type="spellEnd"/>
                              <w:r>
                                <w:t xml:space="preserve"> do </w:t>
                              </w:r>
                              <w:proofErr w:type="spellStart"/>
                              <w:r>
                                <w:t>svislé</w:t>
                              </w:r>
                              <w:proofErr w:type="spellEnd"/>
                              <w:r>
                                <w:t xml:space="preserve"> </w:t>
                              </w:r>
                              <w:proofErr w:type="spellStart"/>
                              <w:r>
                                <w:t>polohy</w:t>
                              </w:r>
                              <w:proofErr w:type="spellEnd"/>
                              <w:r>
                                <w:t xml:space="preserve">, </w:t>
                              </w:r>
                              <w:proofErr w:type="spellStart"/>
                              <w:r>
                                <w:t>dlan</w:t>
                              </w:r>
                              <w:r>
                                <w:rPr>
                                  <w:rFonts w:ascii="Monaco" w:hAnsi="Monaco"/>
                                </w:rPr>
                                <w:t>ě</w:t>
                              </w:r>
                              <w:proofErr w:type="spellEnd"/>
                              <w:r>
                                <w:rPr>
                                  <w:rFonts w:ascii="Monaco" w:hAnsi="Monaco"/>
                                  <w:spacing w:val="-101"/>
                                </w:rPr>
                                <w:t xml:space="preserve"> </w:t>
                              </w:r>
                              <w:proofErr w:type="spellStart"/>
                              <w:r>
                                <w:t>otev</w:t>
                              </w:r>
                              <w:r>
                                <w:rPr>
                                  <w:rFonts w:ascii="Monaco" w:hAnsi="Monaco"/>
                                </w:rPr>
                                <w:t>ř</w:t>
                              </w:r>
                              <w:r>
                                <w:t>ených</w:t>
                              </w:r>
                              <w:proofErr w:type="spellEnd"/>
                              <w:r>
                                <w:rPr>
                                  <w:spacing w:val="-29"/>
                                </w:rPr>
                                <w:t xml:space="preserve"> </w:t>
                              </w:r>
                              <w:proofErr w:type="spellStart"/>
                              <w:r>
                                <w:t>rukou</w:t>
                              </w:r>
                              <w:proofErr w:type="spellEnd"/>
                              <w:r>
                                <w:rPr>
                                  <w:spacing w:val="-32"/>
                                </w:rPr>
                                <w:t xml:space="preserve"> </w:t>
                              </w:r>
                              <w:proofErr w:type="spellStart"/>
                              <w:r>
                                <w:t>sm</w:t>
                              </w:r>
                              <w:r>
                                <w:rPr>
                                  <w:rFonts w:ascii="Monaco" w:hAnsi="Monaco"/>
                                </w:rPr>
                                <w:t>ěř</w:t>
                              </w:r>
                              <w:r>
                                <w:t>ují</w:t>
                              </w:r>
                              <w:proofErr w:type="spellEnd"/>
                              <w:r>
                                <w:rPr>
                                  <w:spacing w:val="-31"/>
                                </w:rPr>
                                <w:t xml:space="preserve"> </w:t>
                              </w:r>
                              <w:r>
                                <w:t>k</w:t>
                              </w:r>
                              <w:r>
                                <w:rPr>
                                  <w:spacing w:val="-29"/>
                                </w:rPr>
                                <w:t xml:space="preserve"> </w:t>
                              </w:r>
                              <w:proofErr w:type="spellStart"/>
                              <w:r>
                                <w:t>t</w:t>
                              </w:r>
                              <w:r>
                                <w:rPr>
                                  <w:rFonts w:ascii="Monaco" w:hAnsi="Monaco"/>
                                </w:rPr>
                                <w:t>ě</w:t>
                              </w:r>
                              <w:r>
                                <w:t>lu</w:t>
                              </w:r>
                              <w:proofErr w:type="spellEnd"/>
                              <w:r>
                                <w:t>.</w:t>
                              </w:r>
                            </w:p>
                            <w:p w14:paraId="79B7915D" w14:textId="77777777" w:rsidR="00D61AFD" w:rsidRDefault="00D61AFD">
                              <w:pPr>
                                <w:rPr>
                                  <w:b/>
                                  <w:sz w:val="26"/>
                                </w:rPr>
                              </w:pPr>
                            </w:p>
                            <w:p w14:paraId="1250974C" w14:textId="77777777" w:rsidR="00D61AFD" w:rsidRDefault="00D61AFD">
                              <w:pPr>
                                <w:tabs>
                                  <w:tab w:val="left" w:pos="1446"/>
                                </w:tabs>
                                <w:spacing w:before="215"/>
                                <w:ind w:left="623"/>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wps:txbx>
                        <wps:bodyPr rot="0" vert="horz" wrap="square" lIns="0" tIns="0" rIns="0" bIns="0" anchor="t" anchorCtr="0" upright="1">
                          <a:noAutofit/>
                        </wps:bodyPr>
                      </wps:wsp>
                    </wpg:wgp>
                  </a:graphicData>
                </a:graphic>
              </wp:inline>
            </w:drawing>
          </mc:Choice>
          <mc:Fallback>
            <w:pict>
              <v:group w14:anchorId="3DA538A2" id="Group 735" o:spid="_x0000_s2228" style="width:470.9pt;height:131.05pt;mso-position-horizontal-relative:char;mso-position-vertical-relative:line" coordsize="9418,2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">
                <v:rect id="Rectangle 750" o:spid="_x0000_s2229"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" fillcolor="#dbe5f1" stroked="f"/>
                <v:rect id="Rectangle 749" o:spid="_x0000_s2230"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" fillcolor="#dbe5f1" stroked="f"/>
                <v:rect id="Rectangle 748" o:spid="_x0000_s2231"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" fillcolor="#dbe5f1" stroked="f"/>
                <v:rect id="Rectangle 747" o:spid="_x0000_s2232" style="position:absolute;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" fillcolor="#dbe5f1" stroked="f"/>
                <v:rect id="Rectangle 746" o:spid="_x0000_s2233" style="position:absolute;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" fillcolor="#dbe5f1" stroked="f"/>
                <v:rect id="Rectangle 745" o:spid="_x0000_s2234" style="position:absolute;top:1264;width:9418;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" fillcolor="#dbe5f1" stroked="f"/>
                <v:rect id="Rectangle 744" o:spid="_x0000_s2235" style="position:absolute;top:135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" fillcolor="#dbe5f1" stroked="f"/>
                <v:rect id="Rectangle 743" o:spid="_x0000_s2236" style="position:absolute;top:160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" fillcolor="#dbe5f1" stroked="f"/>
                <v:rect id="Rectangle 742" o:spid="_x0000_s2237" style="position:absolute;left:2047;top:1862;width:7371;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" fillcolor="#dbe5f1" stroked="f"/>
                <v:rect id="Rectangle 741" o:spid="_x0000_s2238" style="position:absolute;left:1226;top:1862;width:22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" fillcolor="#dbe5f1" stroked="f"/>
                <v:rect id="Rectangle 740" o:spid="_x0000_s2239" style="position:absolute;top:1862;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" fillcolor="#dbe5f1" stroked="f"/>
                <v:rect id="Rectangle 739" o:spid="_x0000_s2240" style="position:absolute;top:211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" fillcolor="#dbe5f1" stroked="f"/>
                <v:rect id="Rectangle 738" o:spid="_x0000_s2241" style="position:absolute;top:236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" fillcolor="#dbe5f1" stroked="f"/>
                <v:shape id="Picture 737" o:spid="_x0000_s2242" type="#_x0000_t75" style="position:absolute;left:6958;top:175;width:2261;height:2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">
                  <v:imagedata r:id="rId337" o:title=""/>
                </v:shape>
                <v:shape id="Text Box 736" o:spid="_x0000_s2243" type="#_x0000_t202" style="position:absolute;width:9418;height:2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rk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GNq5CMkAAADh&#13;&#10;AAAADwAAAAAAAAAAAAAAAAAHAgAAZHJzL2Rvd25yZXYueG1sUEsFBgAAAAADAAMAtwAAAP0CAAAA&#13;&#10;AA==&#13;&#10;" filled="f" stroked="f">
                  <v:textbox inset="0,0,0,0">
                    <w:txbxContent>
                      <w:p w14:paraId="26FDE283" w14:textId="77777777" w:rsidR="00D61AFD" w:rsidRDefault="00D61AFD">
                        <w:pPr>
                          <w:spacing w:before="6"/>
                          <w:rPr>
                            <w:b/>
                            <w:sz w:val="20"/>
                          </w:rPr>
                        </w:pPr>
                      </w:p>
                      <w:p w14:paraId="74E781B8"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8.4.1; 8.4.2; 8.4.3; 8.4.4; 24.3.2.5; 24.3.2.7</w:t>
                        </w:r>
                      </w:p>
                      <w:p w14:paraId="706870A5" w14:textId="77777777" w:rsidR="00D61AFD" w:rsidRDefault="00D61AFD">
                        <w:pPr>
                          <w:rPr>
                            <w:b/>
                            <w:sz w:val="21"/>
                          </w:rPr>
                        </w:pPr>
                      </w:p>
                      <w:p w14:paraId="71B64D12" w14:textId="77777777" w:rsidR="00D61AFD" w:rsidRDefault="00D61AFD">
                        <w:pPr>
                          <w:spacing w:before="1" w:line="158" w:lineRule="auto"/>
                          <w:ind w:left="599" w:right="5086"/>
                        </w:pPr>
                        <w:proofErr w:type="spellStart"/>
                        <w:r>
                          <w:t>Ohnout</w:t>
                        </w:r>
                        <w:proofErr w:type="spellEnd"/>
                        <w:r>
                          <w:t xml:space="preserve"> </w:t>
                        </w:r>
                        <w:proofErr w:type="spellStart"/>
                        <w:r>
                          <w:t>p</w:t>
                        </w:r>
                        <w:r>
                          <w:rPr>
                            <w:rFonts w:ascii="Monaco" w:hAnsi="Monaco"/>
                          </w:rPr>
                          <w:t>ř</w:t>
                        </w:r>
                        <w:r>
                          <w:t>edloktí</w:t>
                        </w:r>
                        <w:proofErr w:type="spellEnd"/>
                        <w:r>
                          <w:t xml:space="preserve"> do </w:t>
                        </w:r>
                        <w:proofErr w:type="spellStart"/>
                        <w:r>
                          <w:t>svislé</w:t>
                        </w:r>
                        <w:proofErr w:type="spellEnd"/>
                        <w:r>
                          <w:t xml:space="preserve"> </w:t>
                        </w:r>
                        <w:proofErr w:type="spellStart"/>
                        <w:r>
                          <w:t>polohy</w:t>
                        </w:r>
                        <w:proofErr w:type="spellEnd"/>
                        <w:r>
                          <w:t xml:space="preserve">, </w:t>
                        </w:r>
                        <w:proofErr w:type="spellStart"/>
                        <w:r>
                          <w:t>dlan</w:t>
                        </w:r>
                        <w:r>
                          <w:rPr>
                            <w:rFonts w:ascii="Monaco" w:hAnsi="Monaco"/>
                          </w:rPr>
                          <w:t>ě</w:t>
                        </w:r>
                        <w:proofErr w:type="spellEnd"/>
                        <w:r>
                          <w:rPr>
                            <w:rFonts w:ascii="Monaco" w:hAnsi="Monaco"/>
                            <w:spacing w:val="-101"/>
                          </w:rPr>
                          <w:t xml:space="preserve"> </w:t>
                        </w:r>
                        <w:proofErr w:type="spellStart"/>
                        <w:r>
                          <w:t>otev</w:t>
                        </w:r>
                        <w:r>
                          <w:rPr>
                            <w:rFonts w:ascii="Monaco" w:hAnsi="Monaco"/>
                          </w:rPr>
                          <w:t>ř</w:t>
                        </w:r>
                        <w:r>
                          <w:t>ených</w:t>
                        </w:r>
                        <w:proofErr w:type="spellEnd"/>
                        <w:r>
                          <w:rPr>
                            <w:spacing w:val="-29"/>
                          </w:rPr>
                          <w:t xml:space="preserve"> </w:t>
                        </w:r>
                        <w:proofErr w:type="spellStart"/>
                        <w:r>
                          <w:t>rukou</w:t>
                        </w:r>
                        <w:proofErr w:type="spellEnd"/>
                        <w:r>
                          <w:rPr>
                            <w:spacing w:val="-32"/>
                          </w:rPr>
                          <w:t xml:space="preserve"> </w:t>
                        </w:r>
                        <w:proofErr w:type="spellStart"/>
                        <w:r>
                          <w:t>sm</w:t>
                        </w:r>
                        <w:r>
                          <w:rPr>
                            <w:rFonts w:ascii="Monaco" w:hAnsi="Monaco"/>
                          </w:rPr>
                          <w:t>ěř</w:t>
                        </w:r>
                        <w:r>
                          <w:t>ují</w:t>
                        </w:r>
                        <w:proofErr w:type="spellEnd"/>
                        <w:r>
                          <w:rPr>
                            <w:spacing w:val="-31"/>
                          </w:rPr>
                          <w:t xml:space="preserve"> </w:t>
                        </w:r>
                        <w:r>
                          <w:t>k</w:t>
                        </w:r>
                        <w:r>
                          <w:rPr>
                            <w:spacing w:val="-29"/>
                          </w:rPr>
                          <w:t xml:space="preserve"> </w:t>
                        </w:r>
                        <w:proofErr w:type="spellStart"/>
                        <w:r>
                          <w:t>t</w:t>
                        </w:r>
                        <w:r>
                          <w:rPr>
                            <w:rFonts w:ascii="Monaco" w:hAnsi="Monaco"/>
                          </w:rPr>
                          <w:t>ě</w:t>
                        </w:r>
                        <w:r>
                          <w:t>lu</w:t>
                        </w:r>
                        <w:proofErr w:type="spellEnd"/>
                        <w:r>
                          <w:t>.</w:t>
                        </w:r>
                      </w:p>
                      <w:p w14:paraId="79B7915D" w14:textId="77777777" w:rsidR="00D61AFD" w:rsidRDefault="00D61AFD">
                        <w:pPr>
                          <w:rPr>
                            <w:b/>
                            <w:sz w:val="26"/>
                          </w:rPr>
                        </w:pPr>
                      </w:p>
                      <w:p w14:paraId="1250974C" w14:textId="77777777" w:rsidR="00D61AFD" w:rsidRDefault="00D61AFD">
                        <w:pPr>
                          <w:tabs>
                            <w:tab w:val="left" w:pos="1446"/>
                          </w:tabs>
                          <w:spacing w:before="215"/>
                          <w:ind w:left="623"/>
                          <w:rPr>
                            <w:b/>
                            <w:sz w:val="40"/>
                          </w:rPr>
                        </w:pPr>
                        <w:r>
                          <w:rPr>
                            <w:b/>
                            <w:color w:val="FFFFFF"/>
                            <w:sz w:val="40"/>
                            <w:shd w:val="clear" w:color="auto" w:fill="1F487C"/>
                          </w:rPr>
                          <w:t xml:space="preserve"> </w:t>
                        </w:r>
                        <w:r>
                          <w:rPr>
                            <w:b/>
                            <w:color w:val="FFFFFF"/>
                            <w:spacing w:val="-31"/>
                            <w:sz w:val="40"/>
                            <w:shd w:val="clear" w:color="auto" w:fill="1F487C"/>
                          </w:rPr>
                          <w:t xml:space="preserve"> </w:t>
                        </w:r>
                        <w:r>
                          <w:rPr>
                            <w:b/>
                            <w:color w:val="FFFFFF"/>
                            <w:sz w:val="40"/>
                            <w:shd w:val="clear" w:color="auto" w:fill="1F487C"/>
                          </w:rPr>
                          <w:t>1</w:t>
                        </w:r>
                        <w:r>
                          <w:rPr>
                            <w:b/>
                            <w:color w:val="FFFFFF"/>
                            <w:sz w:val="40"/>
                            <w:shd w:val="clear" w:color="auto" w:fill="FFFFFF"/>
                          </w:rPr>
                          <w:tab/>
                        </w:r>
                        <w:r>
                          <w:rPr>
                            <w:b/>
                            <w:color w:val="FFFFFF"/>
                            <w:sz w:val="40"/>
                            <w:shd w:val="clear" w:color="auto" w:fill="1F487C"/>
                          </w:rPr>
                          <w:t>2</w:t>
                        </w:r>
                        <w:r>
                          <w:rPr>
                            <w:b/>
                            <w:color w:val="FFFFFF"/>
                            <w:spacing w:val="-28"/>
                            <w:sz w:val="40"/>
                            <w:shd w:val="clear" w:color="auto" w:fill="1F487C"/>
                          </w:rPr>
                          <w:t xml:space="preserve"> </w:t>
                        </w:r>
                      </w:p>
                    </w:txbxContent>
                  </v:textbox>
                </v:shape>
                <w10:anchorlock/>
              </v:group>
            </w:pict>
          </mc:Fallback>
        </mc:AlternateContent>
      </w:r>
    </w:p>
    <w:p w14:paraId="7FE85476" w14:textId="77777777" w:rsidR="00D8245A" w:rsidRDefault="00D8245A">
      <w:pPr>
        <w:sectPr w:rsidR="00D8245A">
          <w:pgSz w:w="11900" w:h="16840"/>
          <w:pgMar w:top="1100" w:right="0" w:bottom="1160" w:left="1020" w:header="0" w:footer="968" w:gutter="0"/>
          <w:cols w:space="708"/>
        </w:sectPr>
      </w:pPr>
    </w:p>
    <w:p w14:paraId="0EFD2429" w14:textId="60716308" w:rsidR="00D8245A" w:rsidRDefault="000253DA">
      <w:pPr>
        <w:pStyle w:val="Zkladntext"/>
        <w:ind w:left="102"/>
      </w:pPr>
      <w:r>
        <w:rPr>
          <w:noProof/>
        </w:rPr>
        <w:lastRenderedPageBreak/>
        <mc:AlternateContent>
          <mc:Choice Requires="wpg">
            <w:drawing>
              <wp:anchor distT="0" distB="0" distL="0" distR="0" simplePos="0" relativeHeight="251640832" behindDoc="0" locked="0" layoutInCell="1" allowOverlap="1" wp14:anchorId="242727F5" wp14:editId="317E96F1">
                <wp:simplePos x="0" y="0"/>
                <wp:positionH relativeFrom="page">
                  <wp:posOffset>781685</wp:posOffset>
                </wp:positionH>
                <wp:positionV relativeFrom="paragraph">
                  <wp:posOffset>384175</wp:posOffset>
                </wp:positionV>
                <wp:extent cx="5980430" cy="1664335"/>
                <wp:effectExtent l="635" t="0" r="635" b="0"/>
                <wp:wrapTopAndBottom/>
                <wp:docPr id="710"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64335"/>
                          <a:chOff x="1231" y="605"/>
                          <a:chExt cx="9418" cy="2621"/>
                        </a:xfrm>
                      </wpg:grpSpPr>
                      <wps:wsp>
                        <wps:cNvPr id="711" name="Rectangle 734"/>
                        <wps:cNvSpPr>
                          <a:spLocks noChangeArrowheads="1"/>
                        </wps:cNvSpPr>
                        <wps:spPr bwMode="auto">
                          <a:xfrm>
                            <a:off x="1231" y="60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33"/>
                        <wps:cNvSpPr>
                          <a:spLocks noChangeArrowheads="1"/>
                        </wps:cNvSpPr>
                        <wps:spPr bwMode="auto">
                          <a:xfrm>
                            <a:off x="1231" y="85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32"/>
                        <wps:cNvSpPr>
                          <a:spLocks noChangeArrowheads="1"/>
                        </wps:cNvSpPr>
                        <wps:spPr bwMode="auto">
                          <a:xfrm>
                            <a:off x="1231" y="111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31"/>
                        <wps:cNvSpPr>
                          <a:spLocks noChangeArrowheads="1"/>
                        </wps:cNvSpPr>
                        <wps:spPr bwMode="auto">
                          <a:xfrm>
                            <a:off x="1231" y="136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30"/>
                        <wps:cNvSpPr>
                          <a:spLocks noChangeArrowheads="1"/>
                        </wps:cNvSpPr>
                        <wps:spPr bwMode="auto">
                          <a:xfrm>
                            <a:off x="1231" y="161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29"/>
                        <wps:cNvSpPr>
                          <a:spLocks noChangeArrowheads="1"/>
                        </wps:cNvSpPr>
                        <wps:spPr bwMode="auto">
                          <a:xfrm>
                            <a:off x="1231" y="1870"/>
                            <a:ext cx="9418" cy="9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28"/>
                        <wps:cNvSpPr>
                          <a:spLocks noChangeArrowheads="1"/>
                        </wps:cNvSpPr>
                        <wps:spPr bwMode="auto">
                          <a:xfrm>
                            <a:off x="1231" y="196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27"/>
                        <wps:cNvSpPr>
                          <a:spLocks noChangeArrowheads="1"/>
                        </wps:cNvSpPr>
                        <wps:spPr bwMode="auto">
                          <a:xfrm>
                            <a:off x="1231" y="221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26"/>
                        <wps:cNvSpPr>
                          <a:spLocks noChangeArrowheads="1"/>
                        </wps:cNvSpPr>
                        <wps:spPr bwMode="auto">
                          <a:xfrm>
                            <a:off x="2457" y="2467"/>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25"/>
                        <wps:cNvSpPr>
                          <a:spLocks noChangeArrowheads="1"/>
                        </wps:cNvSpPr>
                        <wps:spPr bwMode="auto">
                          <a:xfrm>
                            <a:off x="1231" y="2467"/>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24"/>
                        <wps:cNvSpPr>
                          <a:spLocks noChangeArrowheads="1"/>
                        </wps:cNvSpPr>
                        <wps:spPr bwMode="auto">
                          <a:xfrm>
                            <a:off x="1231" y="271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23"/>
                        <wps:cNvSpPr>
                          <a:spLocks noChangeArrowheads="1"/>
                        </wps:cNvSpPr>
                        <wps:spPr bwMode="auto">
                          <a:xfrm>
                            <a:off x="1231" y="297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Freeform 722"/>
                        <wps:cNvSpPr>
                          <a:spLocks/>
                        </wps:cNvSpPr>
                        <wps:spPr bwMode="auto">
                          <a:xfrm>
                            <a:off x="10209" y="1846"/>
                            <a:ext cx="159" cy="197"/>
                          </a:xfrm>
                          <a:custGeom>
                            <a:avLst/>
                            <a:gdLst>
                              <a:gd name="T0" fmla="+- 0 10286 10210"/>
                              <a:gd name="T1" fmla="*/ T0 w 159"/>
                              <a:gd name="T2" fmla="+- 0 1846 1846"/>
                              <a:gd name="T3" fmla="*/ 1846 h 197"/>
                              <a:gd name="T4" fmla="+- 0 10210 10210"/>
                              <a:gd name="T5" fmla="*/ T4 w 159"/>
                              <a:gd name="T6" fmla="+- 0 2043 1846"/>
                              <a:gd name="T7" fmla="*/ 2043 h 197"/>
                              <a:gd name="T8" fmla="+- 0 10289 10210"/>
                              <a:gd name="T9" fmla="*/ T8 w 159"/>
                              <a:gd name="T10" fmla="+- 0 2043 1846"/>
                              <a:gd name="T11" fmla="*/ 2043 h 197"/>
                              <a:gd name="T12" fmla="+- 0 10368 10210"/>
                              <a:gd name="T13" fmla="*/ T12 w 159"/>
                              <a:gd name="T14" fmla="+- 0 2041 1846"/>
                              <a:gd name="T15" fmla="*/ 2041 h 197"/>
                              <a:gd name="T16" fmla="+- 0 10286 10210"/>
                              <a:gd name="T17" fmla="*/ T16 w 159"/>
                              <a:gd name="T18" fmla="+- 0 1846 1846"/>
                              <a:gd name="T19" fmla="*/ 1846 h 197"/>
                            </a:gdLst>
                            <a:ahLst/>
                            <a:cxnLst>
                              <a:cxn ang="0">
                                <a:pos x="T1" y="T3"/>
                              </a:cxn>
                              <a:cxn ang="0">
                                <a:pos x="T5" y="T7"/>
                              </a:cxn>
                              <a:cxn ang="0">
                                <a:pos x="T9" y="T11"/>
                              </a:cxn>
                              <a:cxn ang="0">
                                <a:pos x="T13" y="T15"/>
                              </a:cxn>
                              <a:cxn ang="0">
                                <a:pos x="T17" y="T19"/>
                              </a:cxn>
                            </a:cxnLst>
                            <a:rect l="0" t="0" r="r" b="b"/>
                            <a:pathLst>
                              <a:path w="159" h="197">
                                <a:moveTo>
                                  <a:pt x="76" y="0"/>
                                </a:moveTo>
                                <a:lnTo>
                                  <a:pt x="0" y="197"/>
                                </a:lnTo>
                                <a:lnTo>
                                  <a:pt x="79" y="197"/>
                                </a:lnTo>
                                <a:lnTo>
                                  <a:pt x="158" y="195"/>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Line 721"/>
                        <wps:cNvCnPr>
                          <a:cxnSpLocks noChangeShapeType="1"/>
                        </wps:cNvCnPr>
                        <wps:spPr bwMode="auto">
                          <a:xfrm>
                            <a:off x="10289" y="2866"/>
                            <a:ext cx="0" cy="0"/>
                          </a:xfrm>
                          <a:prstGeom prst="line">
                            <a:avLst/>
                          </a:prstGeom>
                          <a:noFill/>
                          <a:ln w="265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Freeform 720"/>
                        <wps:cNvSpPr>
                          <a:spLocks/>
                        </wps:cNvSpPr>
                        <wps:spPr bwMode="auto">
                          <a:xfrm>
                            <a:off x="8983" y="761"/>
                            <a:ext cx="576" cy="574"/>
                          </a:xfrm>
                          <a:custGeom>
                            <a:avLst/>
                            <a:gdLst>
                              <a:gd name="T0" fmla="+- 0 9271 8983"/>
                              <a:gd name="T1" fmla="*/ T0 w 576"/>
                              <a:gd name="T2" fmla="+- 0 761 761"/>
                              <a:gd name="T3" fmla="*/ 761 h 574"/>
                              <a:gd name="T4" fmla="+- 0 9194 8983"/>
                              <a:gd name="T5" fmla="*/ T4 w 576"/>
                              <a:gd name="T6" fmla="+- 0 772 761"/>
                              <a:gd name="T7" fmla="*/ 772 h 574"/>
                              <a:gd name="T8" fmla="+- 0 9125 8983"/>
                              <a:gd name="T9" fmla="*/ T8 w 576"/>
                              <a:gd name="T10" fmla="+- 0 800 761"/>
                              <a:gd name="T11" fmla="*/ 800 h 574"/>
                              <a:gd name="T12" fmla="+- 0 9067 8983"/>
                              <a:gd name="T13" fmla="*/ T12 w 576"/>
                              <a:gd name="T14" fmla="+- 0 845 761"/>
                              <a:gd name="T15" fmla="*/ 845 h 574"/>
                              <a:gd name="T16" fmla="+- 0 9022 8983"/>
                              <a:gd name="T17" fmla="*/ T16 w 576"/>
                              <a:gd name="T18" fmla="+- 0 903 761"/>
                              <a:gd name="T19" fmla="*/ 903 h 574"/>
                              <a:gd name="T20" fmla="+- 0 8993 8983"/>
                              <a:gd name="T21" fmla="*/ T20 w 576"/>
                              <a:gd name="T22" fmla="+- 0 972 761"/>
                              <a:gd name="T23" fmla="*/ 972 h 574"/>
                              <a:gd name="T24" fmla="+- 0 8983 8983"/>
                              <a:gd name="T25" fmla="*/ T24 w 576"/>
                              <a:gd name="T26" fmla="+- 0 1049 761"/>
                              <a:gd name="T27" fmla="*/ 1049 h 574"/>
                              <a:gd name="T28" fmla="+- 0 8993 8983"/>
                              <a:gd name="T29" fmla="*/ T28 w 576"/>
                              <a:gd name="T30" fmla="+- 0 1126 761"/>
                              <a:gd name="T31" fmla="*/ 1126 h 574"/>
                              <a:gd name="T32" fmla="+- 0 9022 8983"/>
                              <a:gd name="T33" fmla="*/ T32 w 576"/>
                              <a:gd name="T34" fmla="+- 0 1194 761"/>
                              <a:gd name="T35" fmla="*/ 1194 h 574"/>
                              <a:gd name="T36" fmla="+- 0 9067 8983"/>
                              <a:gd name="T37" fmla="*/ T36 w 576"/>
                              <a:gd name="T38" fmla="+- 0 1252 761"/>
                              <a:gd name="T39" fmla="*/ 1252 h 574"/>
                              <a:gd name="T40" fmla="+- 0 9125 8983"/>
                              <a:gd name="T41" fmla="*/ T40 w 576"/>
                              <a:gd name="T42" fmla="+- 0 1296 761"/>
                              <a:gd name="T43" fmla="*/ 1296 h 574"/>
                              <a:gd name="T44" fmla="+- 0 9194 8983"/>
                              <a:gd name="T45" fmla="*/ T44 w 576"/>
                              <a:gd name="T46" fmla="+- 0 1325 761"/>
                              <a:gd name="T47" fmla="*/ 1325 h 574"/>
                              <a:gd name="T48" fmla="+- 0 9271 8983"/>
                              <a:gd name="T49" fmla="*/ T48 w 576"/>
                              <a:gd name="T50" fmla="+- 0 1335 761"/>
                              <a:gd name="T51" fmla="*/ 1335 h 574"/>
                              <a:gd name="T52" fmla="+- 0 9348 8983"/>
                              <a:gd name="T53" fmla="*/ T52 w 576"/>
                              <a:gd name="T54" fmla="+- 0 1325 761"/>
                              <a:gd name="T55" fmla="*/ 1325 h 574"/>
                              <a:gd name="T56" fmla="+- 0 9416 8983"/>
                              <a:gd name="T57" fmla="*/ T56 w 576"/>
                              <a:gd name="T58" fmla="+- 0 1296 761"/>
                              <a:gd name="T59" fmla="*/ 1296 h 574"/>
                              <a:gd name="T60" fmla="+- 0 9475 8983"/>
                              <a:gd name="T61" fmla="*/ T60 w 576"/>
                              <a:gd name="T62" fmla="+- 0 1252 761"/>
                              <a:gd name="T63" fmla="*/ 1252 h 574"/>
                              <a:gd name="T64" fmla="+- 0 9520 8983"/>
                              <a:gd name="T65" fmla="*/ T64 w 576"/>
                              <a:gd name="T66" fmla="+- 0 1194 761"/>
                              <a:gd name="T67" fmla="*/ 1194 h 574"/>
                              <a:gd name="T68" fmla="+- 0 9549 8983"/>
                              <a:gd name="T69" fmla="*/ T68 w 576"/>
                              <a:gd name="T70" fmla="+- 0 1126 761"/>
                              <a:gd name="T71" fmla="*/ 1126 h 574"/>
                              <a:gd name="T72" fmla="+- 0 9559 8983"/>
                              <a:gd name="T73" fmla="*/ T72 w 576"/>
                              <a:gd name="T74" fmla="+- 0 1049 761"/>
                              <a:gd name="T75" fmla="*/ 1049 h 574"/>
                              <a:gd name="T76" fmla="+- 0 9549 8983"/>
                              <a:gd name="T77" fmla="*/ T76 w 576"/>
                              <a:gd name="T78" fmla="+- 0 972 761"/>
                              <a:gd name="T79" fmla="*/ 972 h 574"/>
                              <a:gd name="T80" fmla="+- 0 9520 8983"/>
                              <a:gd name="T81" fmla="*/ T80 w 576"/>
                              <a:gd name="T82" fmla="+- 0 903 761"/>
                              <a:gd name="T83" fmla="*/ 903 h 574"/>
                              <a:gd name="T84" fmla="+- 0 9475 8983"/>
                              <a:gd name="T85" fmla="*/ T84 w 576"/>
                              <a:gd name="T86" fmla="+- 0 845 761"/>
                              <a:gd name="T87" fmla="*/ 845 h 574"/>
                              <a:gd name="T88" fmla="+- 0 9416 8983"/>
                              <a:gd name="T89" fmla="*/ T88 w 576"/>
                              <a:gd name="T90" fmla="+- 0 800 761"/>
                              <a:gd name="T91" fmla="*/ 800 h 574"/>
                              <a:gd name="T92" fmla="+- 0 9348 8983"/>
                              <a:gd name="T93" fmla="*/ T92 w 576"/>
                              <a:gd name="T94" fmla="+- 0 772 761"/>
                              <a:gd name="T95" fmla="*/ 772 h 574"/>
                              <a:gd name="T96" fmla="+- 0 9271 8983"/>
                              <a:gd name="T97" fmla="*/ T96 w 576"/>
                              <a:gd name="T98" fmla="+- 0 761 761"/>
                              <a:gd name="T99" fmla="*/ 761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74">
                                <a:moveTo>
                                  <a:pt x="288" y="0"/>
                                </a:moveTo>
                                <a:lnTo>
                                  <a:pt x="211" y="11"/>
                                </a:lnTo>
                                <a:lnTo>
                                  <a:pt x="142" y="39"/>
                                </a:lnTo>
                                <a:lnTo>
                                  <a:pt x="84" y="84"/>
                                </a:lnTo>
                                <a:lnTo>
                                  <a:pt x="39" y="142"/>
                                </a:lnTo>
                                <a:lnTo>
                                  <a:pt x="10" y="211"/>
                                </a:lnTo>
                                <a:lnTo>
                                  <a:pt x="0" y="288"/>
                                </a:lnTo>
                                <a:lnTo>
                                  <a:pt x="10" y="365"/>
                                </a:lnTo>
                                <a:lnTo>
                                  <a:pt x="39" y="433"/>
                                </a:lnTo>
                                <a:lnTo>
                                  <a:pt x="84" y="491"/>
                                </a:lnTo>
                                <a:lnTo>
                                  <a:pt x="142" y="535"/>
                                </a:lnTo>
                                <a:lnTo>
                                  <a:pt x="211" y="564"/>
                                </a:lnTo>
                                <a:lnTo>
                                  <a:pt x="288" y="574"/>
                                </a:lnTo>
                                <a:lnTo>
                                  <a:pt x="365" y="564"/>
                                </a:lnTo>
                                <a:lnTo>
                                  <a:pt x="433" y="535"/>
                                </a:lnTo>
                                <a:lnTo>
                                  <a:pt x="492" y="491"/>
                                </a:lnTo>
                                <a:lnTo>
                                  <a:pt x="537" y="433"/>
                                </a:lnTo>
                                <a:lnTo>
                                  <a:pt x="566" y="365"/>
                                </a:lnTo>
                                <a:lnTo>
                                  <a:pt x="576" y="288"/>
                                </a:lnTo>
                                <a:lnTo>
                                  <a:pt x="566" y="211"/>
                                </a:lnTo>
                                <a:lnTo>
                                  <a:pt x="537" y="142"/>
                                </a:lnTo>
                                <a:lnTo>
                                  <a:pt x="492" y="84"/>
                                </a:lnTo>
                                <a:lnTo>
                                  <a:pt x="433" y="39"/>
                                </a:lnTo>
                                <a:lnTo>
                                  <a:pt x="365" y="11"/>
                                </a:lnTo>
                                <a:lnTo>
                                  <a:pt x="288"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19"/>
                        <wps:cNvSpPr>
                          <a:spLocks/>
                        </wps:cNvSpPr>
                        <wps:spPr bwMode="auto">
                          <a:xfrm>
                            <a:off x="8983" y="761"/>
                            <a:ext cx="576" cy="574"/>
                          </a:xfrm>
                          <a:custGeom>
                            <a:avLst/>
                            <a:gdLst>
                              <a:gd name="T0" fmla="+- 0 8983 8983"/>
                              <a:gd name="T1" fmla="*/ T0 w 576"/>
                              <a:gd name="T2" fmla="+- 0 1049 761"/>
                              <a:gd name="T3" fmla="*/ 1049 h 574"/>
                              <a:gd name="T4" fmla="+- 0 8993 8983"/>
                              <a:gd name="T5" fmla="*/ T4 w 576"/>
                              <a:gd name="T6" fmla="+- 0 972 761"/>
                              <a:gd name="T7" fmla="*/ 972 h 574"/>
                              <a:gd name="T8" fmla="+- 0 9022 8983"/>
                              <a:gd name="T9" fmla="*/ T8 w 576"/>
                              <a:gd name="T10" fmla="+- 0 903 761"/>
                              <a:gd name="T11" fmla="*/ 903 h 574"/>
                              <a:gd name="T12" fmla="+- 0 9067 8983"/>
                              <a:gd name="T13" fmla="*/ T12 w 576"/>
                              <a:gd name="T14" fmla="+- 0 845 761"/>
                              <a:gd name="T15" fmla="*/ 845 h 574"/>
                              <a:gd name="T16" fmla="+- 0 9125 8983"/>
                              <a:gd name="T17" fmla="*/ T16 w 576"/>
                              <a:gd name="T18" fmla="+- 0 800 761"/>
                              <a:gd name="T19" fmla="*/ 800 h 574"/>
                              <a:gd name="T20" fmla="+- 0 9194 8983"/>
                              <a:gd name="T21" fmla="*/ T20 w 576"/>
                              <a:gd name="T22" fmla="+- 0 772 761"/>
                              <a:gd name="T23" fmla="*/ 772 h 574"/>
                              <a:gd name="T24" fmla="+- 0 9271 8983"/>
                              <a:gd name="T25" fmla="*/ T24 w 576"/>
                              <a:gd name="T26" fmla="+- 0 761 761"/>
                              <a:gd name="T27" fmla="*/ 761 h 574"/>
                              <a:gd name="T28" fmla="+- 0 9348 8983"/>
                              <a:gd name="T29" fmla="*/ T28 w 576"/>
                              <a:gd name="T30" fmla="+- 0 772 761"/>
                              <a:gd name="T31" fmla="*/ 772 h 574"/>
                              <a:gd name="T32" fmla="+- 0 9416 8983"/>
                              <a:gd name="T33" fmla="*/ T32 w 576"/>
                              <a:gd name="T34" fmla="+- 0 800 761"/>
                              <a:gd name="T35" fmla="*/ 800 h 574"/>
                              <a:gd name="T36" fmla="+- 0 9475 8983"/>
                              <a:gd name="T37" fmla="*/ T36 w 576"/>
                              <a:gd name="T38" fmla="+- 0 845 761"/>
                              <a:gd name="T39" fmla="*/ 845 h 574"/>
                              <a:gd name="T40" fmla="+- 0 9520 8983"/>
                              <a:gd name="T41" fmla="*/ T40 w 576"/>
                              <a:gd name="T42" fmla="+- 0 903 761"/>
                              <a:gd name="T43" fmla="*/ 903 h 574"/>
                              <a:gd name="T44" fmla="+- 0 9549 8983"/>
                              <a:gd name="T45" fmla="*/ T44 w 576"/>
                              <a:gd name="T46" fmla="+- 0 972 761"/>
                              <a:gd name="T47" fmla="*/ 972 h 574"/>
                              <a:gd name="T48" fmla="+- 0 9559 8983"/>
                              <a:gd name="T49" fmla="*/ T48 w 576"/>
                              <a:gd name="T50" fmla="+- 0 1049 761"/>
                              <a:gd name="T51" fmla="*/ 1049 h 574"/>
                              <a:gd name="T52" fmla="+- 0 9549 8983"/>
                              <a:gd name="T53" fmla="*/ T52 w 576"/>
                              <a:gd name="T54" fmla="+- 0 1126 761"/>
                              <a:gd name="T55" fmla="*/ 1126 h 574"/>
                              <a:gd name="T56" fmla="+- 0 9520 8983"/>
                              <a:gd name="T57" fmla="*/ T56 w 576"/>
                              <a:gd name="T58" fmla="+- 0 1194 761"/>
                              <a:gd name="T59" fmla="*/ 1194 h 574"/>
                              <a:gd name="T60" fmla="+- 0 9475 8983"/>
                              <a:gd name="T61" fmla="*/ T60 w 576"/>
                              <a:gd name="T62" fmla="+- 0 1252 761"/>
                              <a:gd name="T63" fmla="*/ 1252 h 574"/>
                              <a:gd name="T64" fmla="+- 0 9416 8983"/>
                              <a:gd name="T65" fmla="*/ T64 w 576"/>
                              <a:gd name="T66" fmla="+- 0 1296 761"/>
                              <a:gd name="T67" fmla="*/ 1296 h 574"/>
                              <a:gd name="T68" fmla="+- 0 9348 8983"/>
                              <a:gd name="T69" fmla="*/ T68 w 576"/>
                              <a:gd name="T70" fmla="+- 0 1325 761"/>
                              <a:gd name="T71" fmla="*/ 1325 h 574"/>
                              <a:gd name="T72" fmla="+- 0 9271 8983"/>
                              <a:gd name="T73" fmla="*/ T72 w 576"/>
                              <a:gd name="T74" fmla="+- 0 1335 761"/>
                              <a:gd name="T75" fmla="*/ 1335 h 574"/>
                              <a:gd name="T76" fmla="+- 0 9194 8983"/>
                              <a:gd name="T77" fmla="*/ T76 w 576"/>
                              <a:gd name="T78" fmla="+- 0 1325 761"/>
                              <a:gd name="T79" fmla="*/ 1325 h 574"/>
                              <a:gd name="T80" fmla="+- 0 9125 8983"/>
                              <a:gd name="T81" fmla="*/ T80 w 576"/>
                              <a:gd name="T82" fmla="+- 0 1296 761"/>
                              <a:gd name="T83" fmla="*/ 1296 h 574"/>
                              <a:gd name="T84" fmla="+- 0 9067 8983"/>
                              <a:gd name="T85" fmla="*/ T84 w 576"/>
                              <a:gd name="T86" fmla="+- 0 1252 761"/>
                              <a:gd name="T87" fmla="*/ 1252 h 574"/>
                              <a:gd name="T88" fmla="+- 0 9022 8983"/>
                              <a:gd name="T89" fmla="*/ T88 w 576"/>
                              <a:gd name="T90" fmla="+- 0 1194 761"/>
                              <a:gd name="T91" fmla="*/ 1194 h 574"/>
                              <a:gd name="T92" fmla="+- 0 8993 8983"/>
                              <a:gd name="T93" fmla="*/ T92 w 576"/>
                              <a:gd name="T94" fmla="+- 0 1126 761"/>
                              <a:gd name="T95" fmla="*/ 1126 h 574"/>
                              <a:gd name="T96" fmla="+- 0 8983 8983"/>
                              <a:gd name="T97" fmla="*/ T96 w 576"/>
                              <a:gd name="T98" fmla="+- 0 1049 761"/>
                              <a:gd name="T99" fmla="*/ 104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74">
                                <a:moveTo>
                                  <a:pt x="0" y="288"/>
                                </a:moveTo>
                                <a:lnTo>
                                  <a:pt x="10" y="211"/>
                                </a:lnTo>
                                <a:lnTo>
                                  <a:pt x="39" y="142"/>
                                </a:lnTo>
                                <a:lnTo>
                                  <a:pt x="84" y="84"/>
                                </a:lnTo>
                                <a:lnTo>
                                  <a:pt x="142" y="39"/>
                                </a:lnTo>
                                <a:lnTo>
                                  <a:pt x="211" y="11"/>
                                </a:lnTo>
                                <a:lnTo>
                                  <a:pt x="288" y="0"/>
                                </a:lnTo>
                                <a:lnTo>
                                  <a:pt x="365" y="11"/>
                                </a:lnTo>
                                <a:lnTo>
                                  <a:pt x="433" y="39"/>
                                </a:lnTo>
                                <a:lnTo>
                                  <a:pt x="492" y="84"/>
                                </a:lnTo>
                                <a:lnTo>
                                  <a:pt x="537" y="142"/>
                                </a:lnTo>
                                <a:lnTo>
                                  <a:pt x="566" y="211"/>
                                </a:lnTo>
                                <a:lnTo>
                                  <a:pt x="576" y="288"/>
                                </a:lnTo>
                                <a:lnTo>
                                  <a:pt x="566" y="365"/>
                                </a:lnTo>
                                <a:lnTo>
                                  <a:pt x="537" y="433"/>
                                </a:lnTo>
                                <a:lnTo>
                                  <a:pt x="492" y="491"/>
                                </a:lnTo>
                                <a:lnTo>
                                  <a:pt x="433" y="535"/>
                                </a:lnTo>
                                <a:lnTo>
                                  <a:pt x="365" y="564"/>
                                </a:lnTo>
                                <a:lnTo>
                                  <a:pt x="288" y="574"/>
                                </a:lnTo>
                                <a:lnTo>
                                  <a:pt x="211" y="564"/>
                                </a:lnTo>
                                <a:lnTo>
                                  <a:pt x="142" y="535"/>
                                </a:lnTo>
                                <a:lnTo>
                                  <a:pt x="84" y="491"/>
                                </a:lnTo>
                                <a:lnTo>
                                  <a:pt x="39" y="433"/>
                                </a:lnTo>
                                <a:lnTo>
                                  <a:pt x="10" y="365"/>
                                </a:lnTo>
                                <a:lnTo>
                                  <a:pt x="0" y="288"/>
                                </a:lnTo>
                                <a:close/>
                              </a:path>
                            </a:pathLst>
                          </a:custGeom>
                          <a:noFill/>
                          <a:ln w="65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7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9952" y="1687"/>
                            <a:ext cx="26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AutoShape 717"/>
                        <wps:cNvSpPr>
                          <a:spLocks/>
                        </wps:cNvSpPr>
                        <wps:spPr bwMode="auto">
                          <a:xfrm>
                            <a:off x="9933" y="1584"/>
                            <a:ext cx="418" cy="380"/>
                          </a:xfrm>
                          <a:custGeom>
                            <a:avLst/>
                            <a:gdLst>
                              <a:gd name="T0" fmla="+- 0 10217 9934"/>
                              <a:gd name="T1" fmla="*/ T0 w 418"/>
                              <a:gd name="T2" fmla="+- 0 1659 1585"/>
                              <a:gd name="T3" fmla="*/ 1659 h 380"/>
                              <a:gd name="T4" fmla="+- 0 10164 9934"/>
                              <a:gd name="T5" fmla="*/ T4 w 418"/>
                              <a:gd name="T6" fmla="+- 0 1693 1585"/>
                              <a:gd name="T7" fmla="*/ 1693 h 380"/>
                              <a:gd name="T8" fmla="+- 0 10006 9934"/>
                              <a:gd name="T9" fmla="*/ T8 w 418"/>
                              <a:gd name="T10" fmla="+- 0 1796 1585"/>
                              <a:gd name="T11" fmla="*/ 1796 h 380"/>
                              <a:gd name="T12" fmla="+- 0 9977 9934"/>
                              <a:gd name="T13" fmla="*/ T12 w 418"/>
                              <a:gd name="T14" fmla="+- 0 1858 1585"/>
                              <a:gd name="T15" fmla="*/ 1858 h 380"/>
                              <a:gd name="T16" fmla="+- 0 9934 9934"/>
                              <a:gd name="T17" fmla="*/ T16 w 418"/>
                              <a:gd name="T18" fmla="+- 0 1909 1585"/>
                              <a:gd name="T19" fmla="*/ 1909 h 380"/>
                              <a:gd name="T20" fmla="+- 0 9958 9934"/>
                              <a:gd name="T21" fmla="*/ T20 w 418"/>
                              <a:gd name="T22" fmla="+- 0 1964 1585"/>
                              <a:gd name="T23" fmla="*/ 1964 h 380"/>
                              <a:gd name="T24" fmla="+- 0 10181 9934"/>
                              <a:gd name="T25" fmla="*/ T24 w 418"/>
                              <a:gd name="T26" fmla="+- 0 1841 1585"/>
                              <a:gd name="T27" fmla="*/ 1841 h 380"/>
                              <a:gd name="T28" fmla="+- 0 10189 9934"/>
                              <a:gd name="T29" fmla="*/ T28 w 418"/>
                              <a:gd name="T30" fmla="+- 0 1829 1585"/>
                              <a:gd name="T31" fmla="*/ 1829 h 380"/>
                              <a:gd name="T32" fmla="+- 0 10106 9934"/>
                              <a:gd name="T33" fmla="*/ T32 w 418"/>
                              <a:gd name="T34" fmla="+- 0 1829 1585"/>
                              <a:gd name="T35" fmla="*/ 1829 h 380"/>
                              <a:gd name="T36" fmla="+- 0 10123 9934"/>
                              <a:gd name="T37" fmla="*/ T36 w 418"/>
                              <a:gd name="T38" fmla="+- 0 1784 1585"/>
                              <a:gd name="T39" fmla="*/ 1784 h 380"/>
                              <a:gd name="T40" fmla="+- 0 10192 9934"/>
                              <a:gd name="T41" fmla="*/ T40 w 418"/>
                              <a:gd name="T42" fmla="+- 0 1726 1585"/>
                              <a:gd name="T43" fmla="*/ 1726 h 380"/>
                              <a:gd name="T44" fmla="+- 0 10230 9934"/>
                              <a:gd name="T45" fmla="*/ T44 w 418"/>
                              <a:gd name="T46" fmla="+- 0 1680 1585"/>
                              <a:gd name="T47" fmla="*/ 1680 h 380"/>
                              <a:gd name="T48" fmla="+- 0 10217 9934"/>
                              <a:gd name="T49" fmla="*/ T48 w 418"/>
                              <a:gd name="T50" fmla="+- 0 1659 1585"/>
                              <a:gd name="T51" fmla="*/ 1659 h 380"/>
                              <a:gd name="T52" fmla="+- 0 10332 9934"/>
                              <a:gd name="T53" fmla="*/ T52 w 418"/>
                              <a:gd name="T54" fmla="+- 0 1585 1585"/>
                              <a:gd name="T55" fmla="*/ 1585 h 380"/>
                              <a:gd name="T56" fmla="+- 0 10231 9934"/>
                              <a:gd name="T57" fmla="*/ T56 w 418"/>
                              <a:gd name="T58" fmla="+- 0 1678 1585"/>
                              <a:gd name="T59" fmla="*/ 1678 h 380"/>
                              <a:gd name="T60" fmla="+- 0 10230 9934"/>
                              <a:gd name="T61" fmla="*/ T60 w 418"/>
                              <a:gd name="T62" fmla="+- 0 1680 1585"/>
                              <a:gd name="T63" fmla="*/ 1680 h 380"/>
                              <a:gd name="T64" fmla="+- 0 10231 9934"/>
                              <a:gd name="T65" fmla="*/ T64 w 418"/>
                              <a:gd name="T66" fmla="+- 0 1683 1585"/>
                              <a:gd name="T67" fmla="*/ 1683 h 380"/>
                              <a:gd name="T68" fmla="+- 0 10214 9934"/>
                              <a:gd name="T69" fmla="*/ T68 w 418"/>
                              <a:gd name="T70" fmla="+- 0 1707 1585"/>
                              <a:gd name="T71" fmla="*/ 1707 h 380"/>
                              <a:gd name="T72" fmla="+- 0 10192 9934"/>
                              <a:gd name="T73" fmla="*/ T72 w 418"/>
                              <a:gd name="T74" fmla="+- 0 1726 1585"/>
                              <a:gd name="T75" fmla="*/ 1726 h 380"/>
                              <a:gd name="T76" fmla="+- 0 10106 9934"/>
                              <a:gd name="T77" fmla="*/ T76 w 418"/>
                              <a:gd name="T78" fmla="+- 0 1829 1585"/>
                              <a:gd name="T79" fmla="*/ 1829 h 380"/>
                              <a:gd name="T80" fmla="+- 0 10189 9934"/>
                              <a:gd name="T81" fmla="*/ T80 w 418"/>
                              <a:gd name="T82" fmla="+- 0 1829 1585"/>
                              <a:gd name="T83" fmla="*/ 1829 h 380"/>
                              <a:gd name="T84" fmla="+- 0 10351 9934"/>
                              <a:gd name="T85" fmla="*/ T84 w 418"/>
                              <a:gd name="T86" fmla="+- 0 1604 1585"/>
                              <a:gd name="T87" fmla="*/ 1604 h 380"/>
                              <a:gd name="T88" fmla="+- 0 10332 9934"/>
                              <a:gd name="T89" fmla="*/ T88 w 418"/>
                              <a:gd name="T90" fmla="+- 0 1585 1585"/>
                              <a:gd name="T91" fmla="*/ 1585 h 380"/>
                              <a:gd name="T92" fmla="+- 0 10230 9934"/>
                              <a:gd name="T93" fmla="*/ T92 w 418"/>
                              <a:gd name="T94" fmla="+- 0 1680 1585"/>
                              <a:gd name="T95" fmla="*/ 1680 h 380"/>
                              <a:gd name="T96" fmla="+- 0 10192 9934"/>
                              <a:gd name="T97" fmla="*/ T96 w 418"/>
                              <a:gd name="T98" fmla="+- 0 1726 1585"/>
                              <a:gd name="T99" fmla="*/ 1726 h 380"/>
                              <a:gd name="T100" fmla="+- 0 10214 9934"/>
                              <a:gd name="T101" fmla="*/ T100 w 418"/>
                              <a:gd name="T102" fmla="+- 0 1707 1585"/>
                              <a:gd name="T103" fmla="*/ 1707 h 380"/>
                              <a:gd name="T104" fmla="+- 0 10231 9934"/>
                              <a:gd name="T105" fmla="*/ T104 w 418"/>
                              <a:gd name="T106" fmla="+- 0 1683 1585"/>
                              <a:gd name="T107" fmla="*/ 1683 h 380"/>
                              <a:gd name="T108" fmla="+- 0 10230 9934"/>
                              <a:gd name="T109" fmla="*/ T108 w 418"/>
                              <a:gd name="T110" fmla="+- 0 1680 1585"/>
                              <a:gd name="T111" fmla="*/ 168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 h="380">
                                <a:moveTo>
                                  <a:pt x="283" y="74"/>
                                </a:moveTo>
                                <a:lnTo>
                                  <a:pt x="230" y="108"/>
                                </a:lnTo>
                                <a:lnTo>
                                  <a:pt x="72" y="211"/>
                                </a:lnTo>
                                <a:lnTo>
                                  <a:pt x="43" y="273"/>
                                </a:lnTo>
                                <a:lnTo>
                                  <a:pt x="0" y="324"/>
                                </a:lnTo>
                                <a:lnTo>
                                  <a:pt x="24" y="379"/>
                                </a:lnTo>
                                <a:lnTo>
                                  <a:pt x="247" y="256"/>
                                </a:lnTo>
                                <a:lnTo>
                                  <a:pt x="255" y="244"/>
                                </a:lnTo>
                                <a:lnTo>
                                  <a:pt x="172" y="244"/>
                                </a:lnTo>
                                <a:lnTo>
                                  <a:pt x="189" y="199"/>
                                </a:lnTo>
                                <a:lnTo>
                                  <a:pt x="258" y="141"/>
                                </a:lnTo>
                                <a:lnTo>
                                  <a:pt x="296" y="95"/>
                                </a:lnTo>
                                <a:lnTo>
                                  <a:pt x="283" y="74"/>
                                </a:lnTo>
                                <a:close/>
                                <a:moveTo>
                                  <a:pt x="398" y="0"/>
                                </a:moveTo>
                                <a:lnTo>
                                  <a:pt x="297" y="93"/>
                                </a:lnTo>
                                <a:lnTo>
                                  <a:pt x="296" y="95"/>
                                </a:lnTo>
                                <a:lnTo>
                                  <a:pt x="297" y="98"/>
                                </a:lnTo>
                                <a:lnTo>
                                  <a:pt x="280" y="122"/>
                                </a:lnTo>
                                <a:lnTo>
                                  <a:pt x="258" y="141"/>
                                </a:lnTo>
                                <a:lnTo>
                                  <a:pt x="172" y="244"/>
                                </a:lnTo>
                                <a:lnTo>
                                  <a:pt x="255" y="244"/>
                                </a:lnTo>
                                <a:lnTo>
                                  <a:pt x="417" y="19"/>
                                </a:lnTo>
                                <a:lnTo>
                                  <a:pt x="398" y="0"/>
                                </a:lnTo>
                                <a:close/>
                                <a:moveTo>
                                  <a:pt x="296" y="95"/>
                                </a:moveTo>
                                <a:lnTo>
                                  <a:pt x="258" y="141"/>
                                </a:lnTo>
                                <a:lnTo>
                                  <a:pt x="280" y="122"/>
                                </a:lnTo>
                                <a:lnTo>
                                  <a:pt x="297" y="98"/>
                                </a:lnTo>
                                <a:lnTo>
                                  <a:pt x="29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AutoShape 716"/>
                        <wps:cNvSpPr>
                          <a:spLocks/>
                        </wps:cNvSpPr>
                        <wps:spPr bwMode="auto">
                          <a:xfrm>
                            <a:off x="9933" y="1584"/>
                            <a:ext cx="418" cy="380"/>
                          </a:xfrm>
                          <a:custGeom>
                            <a:avLst/>
                            <a:gdLst>
                              <a:gd name="T0" fmla="+- 0 10217 9934"/>
                              <a:gd name="T1" fmla="*/ T0 w 418"/>
                              <a:gd name="T2" fmla="+- 0 1659 1585"/>
                              <a:gd name="T3" fmla="*/ 1659 h 380"/>
                              <a:gd name="T4" fmla="+- 0 10164 9934"/>
                              <a:gd name="T5" fmla="*/ T4 w 418"/>
                              <a:gd name="T6" fmla="+- 0 1693 1585"/>
                              <a:gd name="T7" fmla="*/ 1693 h 380"/>
                              <a:gd name="T8" fmla="+- 0 10006 9934"/>
                              <a:gd name="T9" fmla="*/ T8 w 418"/>
                              <a:gd name="T10" fmla="+- 0 1796 1585"/>
                              <a:gd name="T11" fmla="*/ 1796 h 380"/>
                              <a:gd name="T12" fmla="+- 0 9977 9934"/>
                              <a:gd name="T13" fmla="*/ T12 w 418"/>
                              <a:gd name="T14" fmla="+- 0 1858 1585"/>
                              <a:gd name="T15" fmla="*/ 1858 h 380"/>
                              <a:gd name="T16" fmla="+- 0 9934 9934"/>
                              <a:gd name="T17" fmla="*/ T16 w 418"/>
                              <a:gd name="T18" fmla="+- 0 1909 1585"/>
                              <a:gd name="T19" fmla="*/ 1909 h 380"/>
                              <a:gd name="T20" fmla="+- 0 9958 9934"/>
                              <a:gd name="T21" fmla="*/ T20 w 418"/>
                              <a:gd name="T22" fmla="+- 0 1964 1585"/>
                              <a:gd name="T23" fmla="*/ 1964 h 380"/>
                              <a:gd name="T24" fmla="+- 0 10181 9934"/>
                              <a:gd name="T25" fmla="*/ T24 w 418"/>
                              <a:gd name="T26" fmla="+- 0 1841 1585"/>
                              <a:gd name="T27" fmla="*/ 1841 h 380"/>
                              <a:gd name="T28" fmla="+- 0 10189 9934"/>
                              <a:gd name="T29" fmla="*/ T28 w 418"/>
                              <a:gd name="T30" fmla="+- 0 1829 1585"/>
                              <a:gd name="T31" fmla="*/ 1829 h 380"/>
                              <a:gd name="T32" fmla="+- 0 10106 9934"/>
                              <a:gd name="T33" fmla="*/ T32 w 418"/>
                              <a:gd name="T34" fmla="+- 0 1829 1585"/>
                              <a:gd name="T35" fmla="*/ 1829 h 380"/>
                              <a:gd name="T36" fmla="+- 0 10123 9934"/>
                              <a:gd name="T37" fmla="*/ T36 w 418"/>
                              <a:gd name="T38" fmla="+- 0 1784 1585"/>
                              <a:gd name="T39" fmla="*/ 1784 h 380"/>
                              <a:gd name="T40" fmla="+- 0 10192 9934"/>
                              <a:gd name="T41" fmla="*/ T40 w 418"/>
                              <a:gd name="T42" fmla="+- 0 1726 1585"/>
                              <a:gd name="T43" fmla="*/ 1726 h 380"/>
                              <a:gd name="T44" fmla="+- 0 10230 9934"/>
                              <a:gd name="T45" fmla="*/ T44 w 418"/>
                              <a:gd name="T46" fmla="+- 0 1680 1585"/>
                              <a:gd name="T47" fmla="*/ 1680 h 380"/>
                              <a:gd name="T48" fmla="+- 0 10217 9934"/>
                              <a:gd name="T49" fmla="*/ T48 w 418"/>
                              <a:gd name="T50" fmla="+- 0 1659 1585"/>
                              <a:gd name="T51" fmla="*/ 1659 h 380"/>
                              <a:gd name="T52" fmla="+- 0 10332 9934"/>
                              <a:gd name="T53" fmla="*/ T52 w 418"/>
                              <a:gd name="T54" fmla="+- 0 1585 1585"/>
                              <a:gd name="T55" fmla="*/ 1585 h 380"/>
                              <a:gd name="T56" fmla="+- 0 10231 9934"/>
                              <a:gd name="T57" fmla="*/ T56 w 418"/>
                              <a:gd name="T58" fmla="+- 0 1678 1585"/>
                              <a:gd name="T59" fmla="*/ 1678 h 380"/>
                              <a:gd name="T60" fmla="+- 0 10230 9934"/>
                              <a:gd name="T61" fmla="*/ T60 w 418"/>
                              <a:gd name="T62" fmla="+- 0 1680 1585"/>
                              <a:gd name="T63" fmla="*/ 1680 h 380"/>
                              <a:gd name="T64" fmla="+- 0 10231 9934"/>
                              <a:gd name="T65" fmla="*/ T64 w 418"/>
                              <a:gd name="T66" fmla="+- 0 1683 1585"/>
                              <a:gd name="T67" fmla="*/ 1683 h 380"/>
                              <a:gd name="T68" fmla="+- 0 10214 9934"/>
                              <a:gd name="T69" fmla="*/ T68 w 418"/>
                              <a:gd name="T70" fmla="+- 0 1707 1585"/>
                              <a:gd name="T71" fmla="*/ 1707 h 380"/>
                              <a:gd name="T72" fmla="+- 0 10192 9934"/>
                              <a:gd name="T73" fmla="*/ T72 w 418"/>
                              <a:gd name="T74" fmla="+- 0 1726 1585"/>
                              <a:gd name="T75" fmla="*/ 1726 h 380"/>
                              <a:gd name="T76" fmla="+- 0 10106 9934"/>
                              <a:gd name="T77" fmla="*/ T76 w 418"/>
                              <a:gd name="T78" fmla="+- 0 1829 1585"/>
                              <a:gd name="T79" fmla="*/ 1829 h 380"/>
                              <a:gd name="T80" fmla="+- 0 10189 9934"/>
                              <a:gd name="T81" fmla="*/ T80 w 418"/>
                              <a:gd name="T82" fmla="+- 0 1829 1585"/>
                              <a:gd name="T83" fmla="*/ 1829 h 380"/>
                              <a:gd name="T84" fmla="+- 0 10351 9934"/>
                              <a:gd name="T85" fmla="*/ T84 w 418"/>
                              <a:gd name="T86" fmla="+- 0 1604 1585"/>
                              <a:gd name="T87" fmla="*/ 1604 h 380"/>
                              <a:gd name="T88" fmla="+- 0 10332 9934"/>
                              <a:gd name="T89" fmla="*/ T88 w 418"/>
                              <a:gd name="T90" fmla="+- 0 1585 1585"/>
                              <a:gd name="T91" fmla="*/ 1585 h 380"/>
                              <a:gd name="T92" fmla="+- 0 10230 9934"/>
                              <a:gd name="T93" fmla="*/ T92 w 418"/>
                              <a:gd name="T94" fmla="+- 0 1680 1585"/>
                              <a:gd name="T95" fmla="*/ 1680 h 380"/>
                              <a:gd name="T96" fmla="+- 0 10192 9934"/>
                              <a:gd name="T97" fmla="*/ T96 w 418"/>
                              <a:gd name="T98" fmla="+- 0 1726 1585"/>
                              <a:gd name="T99" fmla="*/ 1726 h 380"/>
                              <a:gd name="T100" fmla="+- 0 10214 9934"/>
                              <a:gd name="T101" fmla="*/ T100 w 418"/>
                              <a:gd name="T102" fmla="+- 0 1707 1585"/>
                              <a:gd name="T103" fmla="*/ 1707 h 380"/>
                              <a:gd name="T104" fmla="+- 0 10231 9934"/>
                              <a:gd name="T105" fmla="*/ T104 w 418"/>
                              <a:gd name="T106" fmla="+- 0 1683 1585"/>
                              <a:gd name="T107" fmla="*/ 1683 h 380"/>
                              <a:gd name="T108" fmla="+- 0 10230 9934"/>
                              <a:gd name="T109" fmla="*/ T108 w 418"/>
                              <a:gd name="T110" fmla="+- 0 1680 1585"/>
                              <a:gd name="T111" fmla="*/ 168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 h="380">
                                <a:moveTo>
                                  <a:pt x="283" y="74"/>
                                </a:moveTo>
                                <a:lnTo>
                                  <a:pt x="230" y="108"/>
                                </a:lnTo>
                                <a:lnTo>
                                  <a:pt x="72" y="211"/>
                                </a:lnTo>
                                <a:lnTo>
                                  <a:pt x="43" y="273"/>
                                </a:lnTo>
                                <a:lnTo>
                                  <a:pt x="0" y="324"/>
                                </a:lnTo>
                                <a:lnTo>
                                  <a:pt x="24" y="379"/>
                                </a:lnTo>
                                <a:lnTo>
                                  <a:pt x="247" y="256"/>
                                </a:lnTo>
                                <a:lnTo>
                                  <a:pt x="255" y="244"/>
                                </a:lnTo>
                                <a:lnTo>
                                  <a:pt x="172" y="244"/>
                                </a:lnTo>
                                <a:lnTo>
                                  <a:pt x="189" y="199"/>
                                </a:lnTo>
                                <a:lnTo>
                                  <a:pt x="258" y="141"/>
                                </a:lnTo>
                                <a:lnTo>
                                  <a:pt x="296" y="95"/>
                                </a:lnTo>
                                <a:lnTo>
                                  <a:pt x="283" y="74"/>
                                </a:lnTo>
                                <a:close/>
                                <a:moveTo>
                                  <a:pt x="398" y="0"/>
                                </a:moveTo>
                                <a:lnTo>
                                  <a:pt x="297" y="93"/>
                                </a:lnTo>
                                <a:lnTo>
                                  <a:pt x="296" y="95"/>
                                </a:lnTo>
                                <a:lnTo>
                                  <a:pt x="297" y="98"/>
                                </a:lnTo>
                                <a:lnTo>
                                  <a:pt x="280" y="122"/>
                                </a:lnTo>
                                <a:lnTo>
                                  <a:pt x="258" y="141"/>
                                </a:lnTo>
                                <a:lnTo>
                                  <a:pt x="172" y="244"/>
                                </a:lnTo>
                                <a:lnTo>
                                  <a:pt x="255" y="244"/>
                                </a:lnTo>
                                <a:lnTo>
                                  <a:pt x="417" y="19"/>
                                </a:lnTo>
                                <a:lnTo>
                                  <a:pt x="398" y="0"/>
                                </a:lnTo>
                                <a:close/>
                                <a:moveTo>
                                  <a:pt x="296" y="95"/>
                                </a:moveTo>
                                <a:lnTo>
                                  <a:pt x="258" y="141"/>
                                </a:lnTo>
                                <a:lnTo>
                                  <a:pt x="280" y="122"/>
                                </a:lnTo>
                                <a:lnTo>
                                  <a:pt x="297" y="98"/>
                                </a:lnTo>
                                <a:lnTo>
                                  <a:pt x="296" y="95"/>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5"/>
                        <wps:cNvSpPr>
                          <a:spLocks/>
                        </wps:cNvSpPr>
                        <wps:spPr bwMode="auto">
                          <a:xfrm>
                            <a:off x="9933" y="1584"/>
                            <a:ext cx="418" cy="380"/>
                          </a:xfrm>
                          <a:custGeom>
                            <a:avLst/>
                            <a:gdLst>
                              <a:gd name="T0" fmla="+- 0 10231 9934"/>
                              <a:gd name="T1" fmla="*/ T0 w 418"/>
                              <a:gd name="T2" fmla="+- 0 1678 1585"/>
                              <a:gd name="T3" fmla="*/ 1678 h 380"/>
                              <a:gd name="T4" fmla="+- 0 10332 9934"/>
                              <a:gd name="T5" fmla="*/ T4 w 418"/>
                              <a:gd name="T6" fmla="+- 0 1585 1585"/>
                              <a:gd name="T7" fmla="*/ 1585 h 380"/>
                              <a:gd name="T8" fmla="+- 0 10351 9934"/>
                              <a:gd name="T9" fmla="*/ T8 w 418"/>
                              <a:gd name="T10" fmla="+- 0 1604 1585"/>
                              <a:gd name="T11" fmla="*/ 1604 h 380"/>
                              <a:gd name="T12" fmla="+- 0 10181 9934"/>
                              <a:gd name="T13" fmla="*/ T12 w 418"/>
                              <a:gd name="T14" fmla="+- 0 1841 1585"/>
                              <a:gd name="T15" fmla="*/ 1841 h 380"/>
                              <a:gd name="T16" fmla="+- 0 9958 9934"/>
                              <a:gd name="T17" fmla="*/ T16 w 418"/>
                              <a:gd name="T18" fmla="+- 0 1964 1585"/>
                              <a:gd name="T19" fmla="*/ 1964 h 380"/>
                              <a:gd name="T20" fmla="+- 0 9934 9934"/>
                              <a:gd name="T21" fmla="*/ T20 w 418"/>
                              <a:gd name="T22" fmla="+- 0 1909 1585"/>
                              <a:gd name="T23" fmla="*/ 1909 h 380"/>
                              <a:gd name="T24" fmla="+- 0 9977 9934"/>
                              <a:gd name="T25" fmla="*/ T24 w 418"/>
                              <a:gd name="T26" fmla="+- 0 1858 1585"/>
                              <a:gd name="T27" fmla="*/ 1858 h 380"/>
                              <a:gd name="T28" fmla="+- 0 10006 9934"/>
                              <a:gd name="T29" fmla="*/ T28 w 418"/>
                              <a:gd name="T30" fmla="+- 0 1796 1585"/>
                              <a:gd name="T31" fmla="*/ 1796 h 380"/>
                              <a:gd name="T32" fmla="+- 0 10164 9934"/>
                              <a:gd name="T33" fmla="*/ T32 w 418"/>
                              <a:gd name="T34" fmla="+- 0 1693 1585"/>
                              <a:gd name="T35" fmla="*/ 1693 h 380"/>
                              <a:gd name="T36" fmla="+- 0 10217 9934"/>
                              <a:gd name="T37" fmla="*/ T36 w 418"/>
                              <a:gd name="T38" fmla="+- 0 1659 1585"/>
                              <a:gd name="T39" fmla="*/ 1659 h 380"/>
                              <a:gd name="T40" fmla="+- 0 10231 9934"/>
                              <a:gd name="T41" fmla="*/ T40 w 418"/>
                              <a:gd name="T42" fmla="+- 0 1683 1585"/>
                              <a:gd name="T43" fmla="*/ 1683 h 380"/>
                              <a:gd name="T44" fmla="+- 0 10214 9934"/>
                              <a:gd name="T45" fmla="*/ T44 w 418"/>
                              <a:gd name="T46" fmla="+- 0 1707 1585"/>
                              <a:gd name="T47" fmla="*/ 1707 h 380"/>
                              <a:gd name="T48" fmla="+- 0 10123 9934"/>
                              <a:gd name="T49" fmla="*/ T48 w 418"/>
                              <a:gd name="T50" fmla="+- 0 1784 1585"/>
                              <a:gd name="T51" fmla="*/ 1784 h 380"/>
                              <a:gd name="T52" fmla="+- 0 10106 9934"/>
                              <a:gd name="T53" fmla="*/ T52 w 418"/>
                              <a:gd name="T54" fmla="+- 0 1829 1585"/>
                              <a:gd name="T55" fmla="*/ 1829 h 380"/>
                              <a:gd name="T56" fmla="+- 0 10231 9934"/>
                              <a:gd name="T57" fmla="*/ T56 w 418"/>
                              <a:gd name="T58" fmla="+- 0 1678 1585"/>
                              <a:gd name="T59" fmla="*/ 167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80">
                                <a:moveTo>
                                  <a:pt x="297" y="93"/>
                                </a:moveTo>
                                <a:lnTo>
                                  <a:pt x="398" y="0"/>
                                </a:lnTo>
                                <a:lnTo>
                                  <a:pt x="417" y="19"/>
                                </a:lnTo>
                                <a:lnTo>
                                  <a:pt x="247" y="256"/>
                                </a:lnTo>
                                <a:lnTo>
                                  <a:pt x="24" y="379"/>
                                </a:lnTo>
                                <a:lnTo>
                                  <a:pt x="0" y="324"/>
                                </a:lnTo>
                                <a:lnTo>
                                  <a:pt x="43" y="273"/>
                                </a:lnTo>
                                <a:lnTo>
                                  <a:pt x="72" y="211"/>
                                </a:lnTo>
                                <a:lnTo>
                                  <a:pt x="230" y="108"/>
                                </a:lnTo>
                                <a:lnTo>
                                  <a:pt x="283" y="74"/>
                                </a:lnTo>
                                <a:lnTo>
                                  <a:pt x="297" y="98"/>
                                </a:lnTo>
                                <a:lnTo>
                                  <a:pt x="280" y="122"/>
                                </a:lnTo>
                                <a:lnTo>
                                  <a:pt x="189" y="199"/>
                                </a:lnTo>
                                <a:lnTo>
                                  <a:pt x="172" y="244"/>
                                </a:lnTo>
                                <a:lnTo>
                                  <a:pt x="297" y="93"/>
                                </a:lnTo>
                                <a:close/>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71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9921" y="2745"/>
                            <a:ext cx="4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AutoShape 713"/>
                        <wps:cNvSpPr>
                          <a:spLocks/>
                        </wps:cNvSpPr>
                        <wps:spPr bwMode="auto">
                          <a:xfrm>
                            <a:off x="8985" y="1363"/>
                            <a:ext cx="530" cy="1476"/>
                          </a:xfrm>
                          <a:custGeom>
                            <a:avLst/>
                            <a:gdLst>
                              <a:gd name="T0" fmla="+- 0 9074 8986"/>
                              <a:gd name="T1" fmla="*/ T0 w 530"/>
                              <a:gd name="T2" fmla="+- 0 1364 1364"/>
                              <a:gd name="T3" fmla="*/ 1364 h 1476"/>
                              <a:gd name="T4" fmla="+- 0 9065 8986"/>
                              <a:gd name="T5" fmla="*/ T4 w 530"/>
                              <a:gd name="T6" fmla="+- 0 1380 1364"/>
                              <a:gd name="T7" fmla="*/ 1380 h 1476"/>
                              <a:gd name="T8" fmla="+- 0 9043 8986"/>
                              <a:gd name="T9" fmla="*/ T8 w 530"/>
                              <a:gd name="T10" fmla="+- 0 1420 1364"/>
                              <a:gd name="T11" fmla="*/ 1420 h 1476"/>
                              <a:gd name="T12" fmla="+- 0 9017 8986"/>
                              <a:gd name="T13" fmla="*/ T12 w 530"/>
                              <a:gd name="T14" fmla="+- 0 1472 1364"/>
                              <a:gd name="T15" fmla="*/ 1472 h 1476"/>
                              <a:gd name="T16" fmla="+- 0 8995 8986"/>
                              <a:gd name="T17" fmla="*/ T16 w 530"/>
                              <a:gd name="T18" fmla="+- 0 1525 1364"/>
                              <a:gd name="T19" fmla="*/ 1525 h 1476"/>
                              <a:gd name="T20" fmla="+- 0 8986 8986"/>
                              <a:gd name="T21" fmla="*/ T20 w 530"/>
                              <a:gd name="T22" fmla="+- 0 1580 1364"/>
                              <a:gd name="T23" fmla="*/ 1580 h 1476"/>
                              <a:gd name="T24" fmla="+- 0 8991 8986"/>
                              <a:gd name="T25" fmla="*/ T24 w 530"/>
                              <a:gd name="T26" fmla="+- 0 1736 1364"/>
                              <a:gd name="T27" fmla="*/ 1736 h 1476"/>
                              <a:gd name="T28" fmla="+- 0 9018 8986"/>
                              <a:gd name="T29" fmla="*/ T28 w 530"/>
                              <a:gd name="T30" fmla="+- 0 2115 1364"/>
                              <a:gd name="T31" fmla="*/ 2115 h 1476"/>
                              <a:gd name="T32" fmla="+- 0 9074 8986"/>
                              <a:gd name="T33" fmla="*/ T32 w 530"/>
                              <a:gd name="T34" fmla="+- 0 2840 1364"/>
                              <a:gd name="T35" fmla="*/ 2840 h 1476"/>
                              <a:gd name="T36" fmla="+- 0 9509 8986"/>
                              <a:gd name="T37" fmla="*/ T36 w 530"/>
                              <a:gd name="T38" fmla="+- 0 2833 1364"/>
                              <a:gd name="T39" fmla="*/ 2833 h 1476"/>
                              <a:gd name="T40" fmla="+- 0 9504 8986"/>
                              <a:gd name="T41" fmla="*/ T40 w 530"/>
                              <a:gd name="T42" fmla="+- 0 2695 1364"/>
                              <a:gd name="T43" fmla="*/ 2695 h 1476"/>
                              <a:gd name="T44" fmla="+- 0 9500 8986"/>
                              <a:gd name="T45" fmla="*/ T44 w 530"/>
                              <a:gd name="T46" fmla="+- 0 2575 1364"/>
                              <a:gd name="T47" fmla="*/ 2575 h 1476"/>
                              <a:gd name="T48" fmla="+- 0 9498 8986"/>
                              <a:gd name="T49" fmla="*/ T48 w 530"/>
                              <a:gd name="T50" fmla="+- 0 2470 1364"/>
                              <a:gd name="T51" fmla="*/ 2470 h 1476"/>
                              <a:gd name="T52" fmla="+- 0 9496 8986"/>
                              <a:gd name="T53" fmla="*/ T52 w 530"/>
                              <a:gd name="T54" fmla="+- 0 2378 1364"/>
                              <a:gd name="T55" fmla="*/ 2378 h 1476"/>
                              <a:gd name="T56" fmla="+- 0 9496 8986"/>
                              <a:gd name="T57" fmla="*/ T56 w 530"/>
                              <a:gd name="T58" fmla="+- 0 2298 1364"/>
                              <a:gd name="T59" fmla="*/ 2298 h 1476"/>
                              <a:gd name="T60" fmla="+- 0 9497 8986"/>
                              <a:gd name="T61" fmla="*/ T60 w 530"/>
                              <a:gd name="T62" fmla="+- 0 2228 1364"/>
                              <a:gd name="T63" fmla="*/ 2228 h 1476"/>
                              <a:gd name="T64" fmla="+- 0 9498 8986"/>
                              <a:gd name="T65" fmla="*/ T64 w 530"/>
                              <a:gd name="T66" fmla="+- 0 2167 1364"/>
                              <a:gd name="T67" fmla="*/ 2167 h 1476"/>
                              <a:gd name="T68" fmla="+- 0 9500 8986"/>
                              <a:gd name="T69" fmla="*/ T68 w 530"/>
                              <a:gd name="T70" fmla="+- 0 2111 1364"/>
                              <a:gd name="T71" fmla="*/ 2111 h 1476"/>
                              <a:gd name="T72" fmla="+- 0 9503 8986"/>
                              <a:gd name="T73" fmla="*/ T72 w 530"/>
                              <a:gd name="T74" fmla="+- 0 2060 1364"/>
                              <a:gd name="T75" fmla="*/ 2060 h 1476"/>
                              <a:gd name="T76" fmla="+- 0 9506 8986"/>
                              <a:gd name="T77" fmla="*/ T76 w 530"/>
                              <a:gd name="T78" fmla="+- 0 2011 1364"/>
                              <a:gd name="T79" fmla="*/ 2011 h 1476"/>
                              <a:gd name="T80" fmla="+- 0 9509 8986"/>
                              <a:gd name="T81" fmla="*/ T80 w 530"/>
                              <a:gd name="T82" fmla="+- 0 1964 1364"/>
                              <a:gd name="T83" fmla="*/ 1964 h 1476"/>
                              <a:gd name="T84" fmla="+- 0 9515 8986"/>
                              <a:gd name="T85" fmla="*/ T84 w 530"/>
                              <a:gd name="T86" fmla="+- 0 1830 1364"/>
                              <a:gd name="T87" fmla="*/ 1830 h 1476"/>
                              <a:gd name="T88" fmla="+- 0 9505 8986"/>
                              <a:gd name="T89" fmla="*/ T88 w 530"/>
                              <a:gd name="T90" fmla="+- 0 1728 1364"/>
                              <a:gd name="T91" fmla="*/ 1728 h 1476"/>
                              <a:gd name="T92" fmla="+- 0 9466 8986"/>
                              <a:gd name="T93" fmla="*/ T92 w 530"/>
                              <a:gd name="T94" fmla="+- 0 1608 1364"/>
                              <a:gd name="T95" fmla="*/ 1608 h 1476"/>
                              <a:gd name="T96" fmla="+- 0 9392 8986"/>
                              <a:gd name="T97" fmla="*/ T96 w 530"/>
                              <a:gd name="T98" fmla="+- 0 1426 1364"/>
                              <a:gd name="T99" fmla="*/ 1426 h 1476"/>
                              <a:gd name="T100" fmla="+- 0 9276 8986"/>
                              <a:gd name="T101" fmla="*/ T100 w 530"/>
                              <a:gd name="T102" fmla="+- 0 1426 1364"/>
                              <a:gd name="T103" fmla="*/ 1426 h 1476"/>
                              <a:gd name="T104" fmla="+- 0 9226 8986"/>
                              <a:gd name="T105" fmla="*/ T104 w 530"/>
                              <a:gd name="T106" fmla="+- 0 1425 1364"/>
                              <a:gd name="T107" fmla="*/ 1425 h 1476"/>
                              <a:gd name="T108" fmla="+- 0 9188 8986"/>
                              <a:gd name="T109" fmla="*/ T108 w 530"/>
                              <a:gd name="T110" fmla="+- 0 1418 1364"/>
                              <a:gd name="T111" fmla="*/ 1418 h 1476"/>
                              <a:gd name="T112" fmla="+- 0 9144 8986"/>
                              <a:gd name="T113" fmla="*/ T112 w 530"/>
                              <a:gd name="T114" fmla="+- 0 1400 1364"/>
                              <a:gd name="T115" fmla="*/ 1400 h 1476"/>
                              <a:gd name="T116" fmla="+- 0 9074 8986"/>
                              <a:gd name="T117" fmla="*/ T116 w 530"/>
                              <a:gd name="T118" fmla="+- 0 1364 1364"/>
                              <a:gd name="T119" fmla="*/ 1364 h 1476"/>
                              <a:gd name="T120" fmla="+- 0 9389 8986"/>
                              <a:gd name="T121" fmla="*/ T120 w 530"/>
                              <a:gd name="T122" fmla="+- 0 1419 1364"/>
                              <a:gd name="T123" fmla="*/ 1419 h 1476"/>
                              <a:gd name="T124" fmla="+- 0 9383 8986"/>
                              <a:gd name="T125" fmla="*/ T124 w 530"/>
                              <a:gd name="T126" fmla="+- 0 1420 1364"/>
                              <a:gd name="T127" fmla="*/ 1420 h 1476"/>
                              <a:gd name="T128" fmla="+- 0 9364 8986"/>
                              <a:gd name="T129" fmla="*/ T128 w 530"/>
                              <a:gd name="T130" fmla="+- 0 1423 1364"/>
                              <a:gd name="T131" fmla="*/ 1423 h 1476"/>
                              <a:gd name="T132" fmla="+- 0 9329 8986"/>
                              <a:gd name="T133" fmla="*/ T132 w 530"/>
                              <a:gd name="T134" fmla="+- 0 1425 1364"/>
                              <a:gd name="T135" fmla="*/ 1425 h 1476"/>
                              <a:gd name="T136" fmla="+- 0 9276 8986"/>
                              <a:gd name="T137" fmla="*/ T136 w 530"/>
                              <a:gd name="T138" fmla="+- 0 1426 1364"/>
                              <a:gd name="T139" fmla="*/ 1426 h 1476"/>
                              <a:gd name="T140" fmla="+- 0 9392 8986"/>
                              <a:gd name="T141" fmla="*/ T140 w 530"/>
                              <a:gd name="T142" fmla="+- 0 1426 1364"/>
                              <a:gd name="T143" fmla="*/ 1426 h 1476"/>
                              <a:gd name="T144" fmla="+- 0 9389 8986"/>
                              <a:gd name="T145" fmla="*/ T144 w 530"/>
                              <a:gd name="T146" fmla="+- 0 1419 1364"/>
                              <a:gd name="T147" fmla="*/ 1419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0" h="1476">
                                <a:moveTo>
                                  <a:pt x="88" y="0"/>
                                </a:moveTo>
                                <a:lnTo>
                                  <a:pt x="79" y="16"/>
                                </a:lnTo>
                                <a:lnTo>
                                  <a:pt x="57" y="56"/>
                                </a:lnTo>
                                <a:lnTo>
                                  <a:pt x="31" y="108"/>
                                </a:lnTo>
                                <a:lnTo>
                                  <a:pt x="9" y="161"/>
                                </a:lnTo>
                                <a:lnTo>
                                  <a:pt x="0" y="216"/>
                                </a:lnTo>
                                <a:lnTo>
                                  <a:pt x="5" y="372"/>
                                </a:lnTo>
                                <a:lnTo>
                                  <a:pt x="32" y="751"/>
                                </a:lnTo>
                                <a:lnTo>
                                  <a:pt x="88" y="1476"/>
                                </a:lnTo>
                                <a:lnTo>
                                  <a:pt x="523" y="1469"/>
                                </a:lnTo>
                                <a:lnTo>
                                  <a:pt x="518" y="1331"/>
                                </a:lnTo>
                                <a:lnTo>
                                  <a:pt x="514" y="1211"/>
                                </a:lnTo>
                                <a:lnTo>
                                  <a:pt x="512" y="1106"/>
                                </a:lnTo>
                                <a:lnTo>
                                  <a:pt x="510" y="1014"/>
                                </a:lnTo>
                                <a:lnTo>
                                  <a:pt x="510" y="934"/>
                                </a:lnTo>
                                <a:lnTo>
                                  <a:pt x="511" y="864"/>
                                </a:lnTo>
                                <a:lnTo>
                                  <a:pt x="512" y="803"/>
                                </a:lnTo>
                                <a:lnTo>
                                  <a:pt x="514" y="747"/>
                                </a:lnTo>
                                <a:lnTo>
                                  <a:pt x="517" y="696"/>
                                </a:lnTo>
                                <a:lnTo>
                                  <a:pt x="520" y="647"/>
                                </a:lnTo>
                                <a:lnTo>
                                  <a:pt x="523" y="600"/>
                                </a:lnTo>
                                <a:lnTo>
                                  <a:pt x="529" y="466"/>
                                </a:lnTo>
                                <a:lnTo>
                                  <a:pt x="519" y="364"/>
                                </a:lnTo>
                                <a:lnTo>
                                  <a:pt x="480" y="244"/>
                                </a:lnTo>
                                <a:lnTo>
                                  <a:pt x="406" y="62"/>
                                </a:lnTo>
                                <a:lnTo>
                                  <a:pt x="290" y="62"/>
                                </a:lnTo>
                                <a:lnTo>
                                  <a:pt x="240" y="61"/>
                                </a:lnTo>
                                <a:lnTo>
                                  <a:pt x="202" y="54"/>
                                </a:lnTo>
                                <a:lnTo>
                                  <a:pt x="158" y="36"/>
                                </a:lnTo>
                                <a:lnTo>
                                  <a:pt x="88" y="0"/>
                                </a:lnTo>
                                <a:close/>
                                <a:moveTo>
                                  <a:pt x="403" y="55"/>
                                </a:moveTo>
                                <a:lnTo>
                                  <a:pt x="397" y="56"/>
                                </a:lnTo>
                                <a:lnTo>
                                  <a:pt x="378" y="59"/>
                                </a:lnTo>
                                <a:lnTo>
                                  <a:pt x="343" y="61"/>
                                </a:lnTo>
                                <a:lnTo>
                                  <a:pt x="290" y="62"/>
                                </a:lnTo>
                                <a:lnTo>
                                  <a:pt x="406" y="62"/>
                                </a:lnTo>
                                <a:lnTo>
                                  <a:pt x="403" y="55"/>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12"/>
                        <wps:cNvSpPr>
                          <a:spLocks/>
                        </wps:cNvSpPr>
                        <wps:spPr bwMode="auto">
                          <a:xfrm>
                            <a:off x="8985" y="1363"/>
                            <a:ext cx="530" cy="1476"/>
                          </a:xfrm>
                          <a:custGeom>
                            <a:avLst/>
                            <a:gdLst>
                              <a:gd name="T0" fmla="+- 0 9074 8986"/>
                              <a:gd name="T1" fmla="*/ T0 w 530"/>
                              <a:gd name="T2" fmla="+- 0 1364 1364"/>
                              <a:gd name="T3" fmla="*/ 1364 h 1476"/>
                              <a:gd name="T4" fmla="+- 0 9144 8986"/>
                              <a:gd name="T5" fmla="*/ T4 w 530"/>
                              <a:gd name="T6" fmla="+- 0 1400 1364"/>
                              <a:gd name="T7" fmla="*/ 1400 h 1476"/>
                              <a:gd name="T8" fmla="+- 0 9188 8986"/>
                              <a:gd name="T9" fmla="*/ T8 w 530"/>
                              <a:gd name="T10" fmla="+- 0 1418 1364"/>
                              <a:gd name="T11" fmla="*/ 1418 h 1476"/>
                              <a:gd name="T12" fmla="+- 0 9226 8986"/>
                              <a:gd name="T13" fmla="*/ T12 w 530"/>
                              <a:gd name="T14" fmla="+- 0 1425 1364"/>
                              <a:gd name="T15" fmla="*/ 1425 h 1476"/>
                              <a:gd name="T16" fmla="+- 0 9276 8986"/>
                              <a:gd name="T17" fmla="*/ T16 w 530"/>
                              <a:gd name="T18" fmla="+- 0 1426 1364"/>
                              <a:gd name="T19" fmla="*/ 1426 h 1476"/>
                              <a:gd name="T20" fmla="+- 0 9329 8986"/>
                              <a:gd name="T21" fmla="*/ T20 w 530"/>
                              <a:gd name="T22" fmla="+- 0 1425 1364"/>
                              <a:gd name="T23" fmla="*/ 1425 h 1476"/>
                              <a:gd name="T24" fmla="+- 0 9364 8986"/>
                              <a:gd name="T25" fmla="*/ T24 w 530"/>
                              <a:gd name="T26" fmla="+- 0 1423 1364"/>
                              <a:gd name="T27" fmla="*/ 1423 h 1476"/>
                              <a:gd name="T28" fmla="+- 0 9383 8986"/>
                              <a:gd name="T29" fmla="*/ T28 w 530"/>
                              <a:gd name="T30" fmla="+- 0 1420 1364"/>
                              <a:gd name="T31" fmla="*/ 1420 h 1476"/>
                              <a:gd name="T32" fmla="+- 0 9389 8986"/>
                              <a:gd name="T33" fmla="*/ T32 w 530"/>
                              <a:gd name="T34" fmla="+- 0 1419 1364"/>
                              <a:gd name="T35" fmla="*/ 1419 h 1476"/>
                              <a:gd name="T36" fmla="+- 0 9466 8986"/>
                              <a:gd name="T37" fmla="*/ T36 w 530"/>
                              <a:gd name="T38" fmla="+- 0 1608 1364"/>
                              <a:gd name="T39" fmla="*/ 1608 h 1476"/>
                              <a:gd name="T40" fmla="+- 0 9505 8986"/>
                              <a:gd name="T41" fmla="*/ T40 w 530"/>
                              <a:gd name="T42" fmla="+- 0 1728 1364"/>
                              <a:gd name="T43" fmla="*/ 1728 h 1476"/>
                              <a:gd name="T44" fmla="+- 0 9515 8986"/>
                              <a:gd name="T45" fmla="*/ T44 w 530"/>
                              <a:gd name="T46" fmla="+- 0 1830 1364"/>
                              <a:gd name="T47" fmla="*/ 1830 h 1476"/>
                              <a:gd name="T48" fmla="+- 0 9509 8986"/>
                              <a:gd name="T49" fmla="*/ T48 w 530"/>
                              <a:gd name="T50" fmla="+- 0 1964 1364"/>
                              <a:gd name="T51" fmla="*/ 1964 h 1476"/>
                              <a:gd name="T52" fmla="+- 0 9506 8986"/>
                              <a:gd name="T53" fmla="*/ T52 w 530"/>
                              <a:gd name="T54" fmla="+- 0 2011 1364"/>
                              <a:gd name="T55" fmla="*/ 2011 h 1476"/>
                              <a:gd name="T56" fmla="+- 0 9503 8986"/>
                              <a:gd name="T57" fmla="*/ T56 w 530"/>
                              <a:gd name="T58" fmla="+- 0 2060 1364"/>
                              <a:gd name="T59" fmla="*/ 2060 h 1476"/>
                              <a:gd name="T60" fmla="+- 0 9500 8986"/>
                              <a:gd name="T61" fmla="*/ T60 w 530"/>
                              <a:gd name="T62" fmla="+- 0 2111 1364"/>
                              <a:gd name="T63" fmla="*/ 2111 h 1476"/>
                              <a:gd name="T64" fmla="+- 0 9498 8986"/>
                              <a:gd name="T65" fmla="*/ T64 w 530"/>
                              <a:gd name="T66" fmla="+- 0 2167 1364"/>
                              <a:gd name="T67" fmla="*/ 2167 h 1476"/>
                              <a:gd name="T68" fmla="+- 0 9497 8986"/>
                              <a:gd name="T69" fmla="*/ T68 w 530"/>
                              <a:gd name="T70" fmla="+- 0 2228 1364"/>
                              <a:gd name="T71" fmla="*/ 2228 h 1476"/>
                              <a:gd name="T72" fmla="+- 0 9496 8986"/>
                              <a:gd name="T73" fmla="*/ T72 w 530"/>
                              <a:gd name="T74" fmla="+- 0 2298 1364"/>
                              <a:gd name="T75" fmla="*/ 2298 h 1476"/>
                              <a:gd name="T76" fmla="+- 0 9496 8986"/>
                              <a:gd name="T77" fmla="*/ T76 w 530"/>
                              <a:gd name="T78" fmla="+- 0 2378 1364"/>
                              <a:gd name="T79" fmla="*/ 2378 h 1476"/>
                              <a:gd name="T80" fmla="+- 0 9498 8986"/>
                              <a:gd name="T81" fmla="*/ T80 w 530"/>
                              <a:gd name="T82" fmla="+- 0 2470 1364"/>
                              <a:gd name="T83" fmla="*/ 2470 h 1476"/>
                              <a:gd name="T84" fmla="+- 0 9500 8986"/>
                              <a:gd name="T85" fmla="*/ T84 w 530"/>
                              <a:gd name="T86" fmla="+- 0 2575 1364"/>
                              <a:gd name="T87" fmla="*/ 2575 h 1476"/>
                              <a:gd name="T88" fmla="+- 0 9504 8986"/>
                              <a:gd name="T89" fmla="*/ T88 w 530"/>
                              <a:gd name="T90" fmla="+- 0 2695 1364"/>
                              <a:gd name="T91" fmla="*/ 2695 h 1476"/>
                              <a:gd name="T92" fmla="+- 0 9509 8986"/>
                              <a:gd name="T93" fmla="*/ T92 w 530"/>
                              <a:gd name="T94" fmla="+- 0 2833 1364"/>
                              <a:gd name="T95" fmla="*/ 2833 h 1476"/>
                              <a:gd name="T96" fmla="+- 0 9074 8986"/>
                              <a:gd name="T97" fmla="*/ T96 w 530"/>
                              <a:gd name="T98" fmla="+- 0 2840 1364"/>
                              <a:gd name="T99" fmla="*/ 2840 h 1476"/>
                              <a:gd name="T100" fmla="+- 0 9018 8986"/>
                              <a:gd name="T101" fmla="*/ T100 w 530"/>
                              <a:gd name="T102" fmla="+- 0 2115 1364"/>
                              <a:gd name="T103" fmla="*/ 2115 h 1476"/>
                              <a:gd name="T104" fmla="+- 0 8991 8986"/>
                              <a:gd name="T105" fmla="*/ T104 w 530"/>
                              <a:gd name="T106" fmla="+- 0 1736 1364"/>
                              <a:gd name="T107" fmla="*/ 1736 h 1476"/>
                              <a:gd name="T108" fmla="+- 0 8986 8986"/>
                              <a:gd name="T109" fmla="*/ T108 w 530"/>
                              <a:gd name="T110" fmla="+- 0 1580 1364"/>
                              <a:gd name="T111" fmla="*/ 1580 h 1476"/>
                              <a:gd name="T112" fmla="+- 0 8995 8986"/>
                              <a:gd name="T113" fmla="*/ T112 w 530"/>
                              <a:gd name="T114" fmla="+- 0 1525 1364"/>
                              <a:gd name="T115" fmla="*/ 1525 h 1476"/>
                              <a:gd name="T116" fmla="+- 0 9017 8986"/>
                              <a:gd name="T117" fmla="*/ T116 w 530"/>
                              <a:gd name="T118" fmla="+- 0 1472 1364"/>
                              <a:gd name="T119" fmla="*/ 1472 h 1476"/>
                              <a:gd name="T120" fmla="+- 0 9043 8986"/>
                              <a:gd name="T121" fmla="*/ T120 w 530"/>
                              <a:gd name="T122" fmla="+- 0 1420 1364"/>
                              <a:gd name="T123" fmla="*/ 1420 h 1476"/>
                              <a:gd name="T124" fmla="+- 0 9065 8986"/>
                              <a:gd name="T125" fmla="*/ T124 w 530"/>
                              <a:gd name="T126" fmla="+- 0 1380 1364"/>
                              <a:gd name="T127" fmla="*/ 1380 h 1476"/>
                              <a:gd name="T128" fmla="+- 0 9074 8986"/>
                              <a:gd name="T129" fmla="*/ T128 w 530"/>
                              <a:gd name="T130" fmla="+- 0 1364 1364"/>
                              <a:gd name="T131" fmla="*/ 1364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0" h="1476">
                                <a:moveTo>
                                  <a:pt x="88" y="0"/>
                                </a:moveTo>
                                <a:lnTo>
                                  <a:pt x="158" y="36"/>
                                </a:lnTo>
                                <a:lnTo>
                                  <a:pt x="202" y="54"/>
                                </a:lnTo>
                                <a:lnTo>
                                  <a:pt x="240" y="61"/>
                                </a:lnTo>
                                <a:lnTo>
                                  <a:pt x="290" y="62"/>
                                </a:lnTo>
                                <a:lnTo>
                                  <a:pt x="343" y="61"/>
                                </a:lnTo>
                                <a:lnTo>
                                  <a:pt x="378" y="59"/>
                                </a:lnTo>
                                <a:lnTo>
                                  <a:pt x="397" y="56"/>
                                </a:lnTo>
                                <a:lnTo>
                                  <a:pt x="403" y="55"/>
                                </a:lnTo>
                                <a:lnTo>
                                  <a:pt x="480" y="244"/>
                                </a:lnTo>
                                <a:lnTo>
                                  <a:pt x="519" y="364"/>
                                </a:lnTo>
                                <a:lnTo>
                                  <a:pt x="529" y="466"/>
                                </a:lnTo>
                                <a:lnTo>
                                  <a:pt x="523" y="600"/>
                                </a:lnTo>
                                <a:lnTo>
                                  <a:pt x="520" y="647"/>
                                </a:lnTo>
                                <a:lnTo>
                                  <a:pt x="517" y="696"/>
                                </a:lnTo>
                                <a:lnTo>
                                  <a:pt x="514" y="747"/>
                                </a:lnTo>
                                <a:lnTo>
                                  <a:pt x="512" y="803"/>
                                </a:lnTo>
                                <a:lnTo>
                                  <a:pt x="511" y="864"/>
                                </a:lnTo>
                                <a:lnTo>
                                  <a:pt x="510" y="934"/>
                                </a:lnTo>
                                <a:lnTo>
                                  <a:pt x="510" y="1014"/>
                                </a:lnTo>
                                <a:lnTo>
                                  <a:pt x="512" y="1106"/>
                                </a:lnTo>
                                <a:lnTo>
                                  <a:pt x="514" y="1211"/>
                                </a:lnTo>
                                <a:lnTo>
                                  <a:pt x="518" y="1331"/>
                                </a:lnTo>
                                <a:lnTo>
                                  <a:pt x="523" y="1469"/>
                                </a:lnTo>
                                <a:lnTo>
                                  <a:pt x="88" y="1476"/>
                                </a:lnTo>
                                <a:lnTo>
                                  <a:pt x="32" y="751"/>
                                </a:lnTo>
                                <a:lnTo>
                                  <a:pt x="5" y="372"/>
                                </a:lnTo>
                                <a:lnTo>
                                  <a:pt x="0" y="216"/>
                                </a:lnTo>
                                <a:lnTo>
                                  <a:pt x="9" y="161"/>
                                </a:lnTo>
                                <a:lnTo>
                                  <a:pt x="31" y="108"/>
                                </a:lnTo>
                                <a:lnTo>
                                  <a:pt x="57" y="56"/>
                                </a:lnTo>
                                <a:lnTo>
                                  <a:pt x="79" y="16"/>
                                </a:lnTo>
                                <a:lnTo>
                                  <a:pt x="88" y="0"/>
                                </a:lnTo>
                                <a:close/>
                              </a:path>
                            </a:pathLst>
                          </a:custGeom>
                          <a:noFill/>
                          <a:ln w="65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utoShape 711"/>
                        <wps:cNvSpPr>
                          <a:spLocks/>
                        </wps:cNvSpPr>
                        <wps:spPr bwMode="auto">
                          <a:xfrm>
                            <a:off x="8964" y="1479"/>
                            <a:ext cx="1040" cy="868"/>
                          </a:xfrm>
                          <a:custGeom>
                            <a:avLst/>
                            <a:gdLst>
                              <a:gd name="T0" fmla="+- 0 9566 8964"/>
                              <a:gd name="T1" fmla="*/ T0 w 1040"/>
                              <a:gd name="T2" fmla="+- 0 2317 1480"/>
                              <a:gd name="T3" fmla="*/ 2317 h 868"/>
                              <a:gd name="T4" fmla="+- 0 9372 8964"/>
                              <a:gd name="T5" fmla="*/ T4 w 1040"/>
                              <a:gd name="T6" fmla="+- 0 2317 1480"/>
                              <a:gd name="T7" fmla="*/ 2317 h 868"/>
                              <a:gd name="T8" fmla="+- 0 9410 8964"/>
                              <a:gd name="T9" fmla="*/ T8 w 1040"/>
                              <a:gd name="T10" fmla="+- 0 2339 1480"/>
                              <a:gd name="T11" fmla="*/ 2339 h 868"/>
                              <a:gd name="T12" fmla="+- 0 9455 8964"/>
                              <a:gd name="T13" fmla="*/ T12 w 1040"/>
                              <a:gd name="T14" fmla="+- 0 2347 1480"/>
                              <a:gd name="T15" fmla="*/ 2347 h 868"/>
                              <a:gd name="T16" fmla="+- 0 9505 8964"/>
                              <a:gd name="T17" fmla="*/ T16 w 1040"/>
                              <a:gd name="T18" fmla="+- 0 2341 1480"/>
                              <a:gd name="T19" fmla="*/ 2341 h 868"/>
                              <a:gd name="T20" fmla="+- 0 9557 8964"/>
                              <a:gd name="T21" fmla="*/ T20 w 1040"/>
                              <a:gd name="T22" fmla="+- 0 2321 1480"/>
                              <a:gd name="T23" fmla="*/ 2321 h 868"/>
                              <a:gd name="T24" fmla="+- 0 9566 8964"/>
                              <a:gd name="T25" fmla="*/ T24 w 1040"/>
                              <a:gd name="T26" fmla="+- 0 2317 1480"/>
                              <a:gd name="T27" fmla="*/ 2317 h 868"/>
                              <a:gd name="T28" fmla="+- 0 9059 8964"/>
                              <a:gd name="T29" fmla="*/ T28 w 1040"/>
                              <a:gd name="T30" fmla="+- 0 1480 1480"/>
                              <a:gd name="T31" fmla="*/ 1480 h 868"/>
                              <a:gd name="T32" fmla="+- 0 9014 8964"/>
                              <a:gd name="T33" fmla="*/ T32 w 1040"/>
                              <a:gd name="T34" fmla="+- 0 1504 1480"/>
                              <a:gd name="T35" fmla="*/ 1504 h 868"/>
                              <a:gd name="T36" fmla="+- 0 8983 8964"/>
                              <a:gd name="T37" fmla="*/ T36 w 1040"/>
                              <a:gd name="T38" fmla="+- 0 1563 1480"/>
                              <a:gd name="T39" fmla="*/ 1563 h 868"/>
                              <a:gd name="T40" fmla="+- 0 8973 8964"/>
                              <a:gd name="T41" fmla="*/ T40 w 1040"/>
                              <a:gd name="T42" fmla="+- 0 1602 1480"/>
                              <a:gd name="T43" fmla="*/ 1602 h 868"/>
                              <a:gd name="T44" fmla="+- 0 8967 8964"/>
                              <a:gd name="T45" fmla="*/ T44 w 1040"/>
                              <a:gd name="T46" fmla="+- 0 1642 1480"/>
                              <a:gd name="T47" fmla="*/ 1642 h 868"/>
                              <a:gd name="T48" fmla="+- 0 8965 8964"/>
                              <a:gd name="T49" fmla="*/ T48 w 1040"/>
                              <a:gd name="T50" fmla="+- 0 1673 1480"/>
                              <a:gd name="T51" fmla="*/ 1673 h 868"/>
                              <a:gd name="T52" fmla="+- 0 8964 8964"/>
                              <a:gd name="T53" fmla="*/ T52 w 1040"/>
                              <a:gd name="T54" fmla="+- 0 1685 1480"/>
                              <a:gd name="T55" fmla="*/ 1685 h 868"/>
                              <a:gd name="T56" fmla="+- 0 8965 8964"/>
                              <a:gd name="T57" fmla="*/ T56 w 1040"/>
                              <a:gd name="T58" fmla="+- 0 1714 1480"/>
                              <a:gd name="T59" fmla="*/ 1714 h 868"/>
                              <a:gd name="T60" fmla="+- 0 8971 8964"/>
                              <a:gd name="T61" fmla="*/ T60 w 1040"/>
                              <a:gd name="T62" fmla="+- 0 1755 1480"/>
                              <a:gd name="T63" fmla="*/ 1755 h 868"/>
                              <a:gd name="T64" fmla="+- 0 8983 8964"/>
                              <a:gd name="T65" fmla="*/ T64 w 1040"/>
                              <a:gd name="T66" fmla="+- 0 1806 1480"/>
                              <a:gd name="T67" fmla="*/ 1806 h 868"/>
                              <a:gd name="T68" fmla="+- 0 9003 8964"/>
                              <a:gd name="T69" fmla="*/ T68 w 1040"/>
                              <a:gd name="T70" fmla="+- 0 1865 1480"/>
                              <a:gd name="T71" fmla="*/ 1865 h 868"/>
                              <a:gd name="T72" fmla="+- 0 9032 8964"/>
                              <a:gd name="T73" fmla="*/ T72 w 1040"/>
                              <a:gd name="T74" fmla="+- 0 1932 1480"/>
                              <a:gd name="T75" fmla="*/ 1932 h 868"/>
                              <a:gd name="T76" fmla="+- 0 9072 8964"/>
                              <a:gd name="T77" fmla="*/ T76 w 1040"/>
                              <a:gd name="T78" fmla="+- 0 2005 1480"/>
                              <a:gd name="T79" fmla="*/ 2005 h 868"/>
                              <a:gd name="T80" fmla="+- 0 9125 8964"/>
                              <a:gd name="T81" fmla="*/ T80 w 1040"/>
                              <a:gd name="T82" fmla="+- 0 2082 1480"/>
                              <a:gd name="T83" fmla="*/ 2082 h 868"/>
                              <a:gd name="T84" fmla="+- 0 9193 8964"/>
                              <a:gd name="T85" fmla="*/ T84 w 1040"/>
                              <a:gd name="T86" fmla="+- 0 2161 1480"/>
                              <a:gd name="T87" fmla="*/ 2161 h 868"/>
                              <a:gd name="T88" fmla="+- 0 9276 8964"/>
                              <a:gd name="T89" fmla="*/ T88 w 1040"/>
                              <a:gd name="T90" fmla="+- 0 2241 1480"/>
                              <a:gd name="T91" fmla="*/ 2241 h 868"/>
                              <a:gd name="T92" fmla="+- 0 9377 8964"/>
                              <a:gd name="T93" fmla="*/ T92 w 1040"/>
                              <a:gd name="T94" fmla="+- 0 2321 1480"/>
                              <a:gd name="T95" fmla="*/ 2321 h 868"/>
                              <a:gd name="T96" fmla="+- 0 9372 8964"/>
                              <a:gd name="T97" fmla="*/ T96 w 1040"/>
                              <a:gd name="T98" fmla="+- 0 2317 1480"/>
                              <a:gd name="T99" fmla="*/ 2317 h 868"/>
                              <a:gd name="T100" fmla="+- 0 9566 8964"/>
                              <a:gd name="T101" fmla="*/ T100 w 1040"/>
                              <a:gd name="T102" fmla="+- 0 2317 1480"/>
                              <a:gd name="T103" fmla="*/ 2317 h 868"/>
                              <a:gd name="T104" fmla="+- 0 9603 8964"/>
                              <a:gd name="T105" fmla="*/ T104 w 1040"/>
                              <a:gd name="T106" fmla="+- 0 2297 1480"/>
                              <a:gd name="T107" fmla="*/ 2297 h 868"/>
                              <a:gd name="T108" fmla="+- 0 9673 8964"/>
                              <a:gd name="T109" fmla="*/ T108 w 1040"/>
                              <a:gd name="T110" fmla="+- 0 2256 1480"/>
                              <a:gd name="T111" fmla="*/ 2256 h 868"/>
                              <a:gd name="T112" fmla="+- 0 9757 8964"/>
                              <a:gd name="T113" fmla="*/ T112 w 1040"/>
                              <a:gd name="T114" fmla="+- 0 2206 1480"/>
                              <a:gd name="T115" fmla="*/ 2206 h 868"/>
                              <a:gd name="T116" fmla="+- 0 9842 8964"/>
                              <a:gd name="T117" fmla="*/ T116 w 1040"/>
                              <a:gd name="T118" fmla="+- 0 2154 1480"/>
                              <a:gd name="T119" fmla="*/ 2154 h 868"/>
                              <a:gd name="T120" fmla="+- 0 9919 8964"/>
                              <a:gd name="T121" fmla="*/ T120 w 1040"/>
                              <a:gd name="T122" fmla="+- 0 2106 1480"/>
                              <a:gd name="T123" fmla="*/ 2106 h 868"/>
                              <a:gd name="T124" fmla="+- 0 9941 8964"/>
                              <a:gd name="T125" fmla="*/ T124 w 1040"/>
                              <a:gd name="T126" fmla="+- 0 2091 1480"/>
                              <a:gd name="T127" fmla="*/ 2091 h 868"/>
                              <a:gd name="T128" fmla="+- 0 9494 8964"/>
                              <a:gd name="T129" fmla="*/ T128 w 1040"/>
                              <a:gd name="T130" fmla="+- 0 2091 1480"/>
                              <a:gd name="T131" fmla="*/ 2091 h 868"/>
                              <a:gd name="T132" fmla="+- 0 9312 8964"/>
                              <a:gd name="T133" fmla="*/ T132 w 1040"/>
                              <a:gd name="T134" fmla="+- 0 1755 1480"/>
                              <a:gd name="T135" fmla="*/ 1755 h 868"/>
                              <a:gd name="T136" fmla="+- 0 9300 8964"/>
                              <a:gd name="T137" fmla="*/ T136 w 1040"/>
                              <a:gd name="T138" fmla="+- 0 1682 1480"/>
                              <a:gd name="T139" fmla="*/ 1682 h 868"/>
                              <a:gd name="T140" fmla="+- 0 9290 8964"/>
                              <a:gd name="T141" fmla="*/ T140 w 1040"/>
                              <a:gd name="T142" fmla="+- 0 1639 1480"/>
                              <a:gd name="T143" fmla="*/ 1639 h 868"/>
                              <a:gd name="T144" fmla="+- 0 9275 8964"/>
                              <a:gd name="T145" fmla="*/ T144 w 1040"/>
                              <a:gd name="T146" fmla="+- 0 1608 1480"/>
                              <a:gd name="T147" fmla="*/ 1608 h 868"/>
                              <a:gd name="T148" fmla="+- 0 9250 8964"/>
                              <a:gd name="T149" fmla="*/ T148 w 1040"/>
                              <a:gd name="T150" fmla="+- 0 1573 1480"/>
                              <a:gd name="T151" fmla="*/ 1573 h 868"/>
                              <a:gd name="T152" fmla="+- 0 9213 8964"/>
                              <a:gd name="T153" fmla="*/ T152 w 1040"/>
                              <a:gd name="T154" fmla="+- 0 1537 1480"/>
                              <a:gd name="T155" fmla="*/ 1537 h 868"/>
                              <a:gd name="T156" fmla="+- 0 9165 8964"/>
                              <a:gd name="T157" fmla="*/ T156 w 1040"/>
                              <a:gd name="T158" fmla="+- 0 1504 1480"/>
                              <a:gd name="T159" fmla="*/ 1504 h 868"/>
                              <a:gd name="T160" fmla="+- 0 9111 8964"/>
                              <a:gd name="T161" fmla="*/ T160 w 1040"/>
                              <a:gd name="T162" fmla="+- 0 1482 1480"/>
                              <a:gd name="T163" fmla="*/ 1482 h 868"/>
                              <a:gd name="T164" fmla="+- 0 9059 8964"/>
                              <a:gd name="T165" fmla="*/ T164 w 1040"/>
                              <a:gd name="T166" fmla="+- 0 1480 1480"/>
                              <a:gd name="T167" fmla="*/ 1480 h 868"/>
                              <a:gd name="T168" fmla="+- 0 9922 8964"/>
                              <a:gd name="T169" fmla="*/ T168 w 1040"/>
                              <a:gd name="T170" fmla="+- 0 1865 1480"/>
                              <a:gd name="T171" fmla="*/ 1865 h 868"/>
                              <a:gd name="T172" fmla="+- 0 9837 8964"/>
                              <a:gd name="T173" fmla="*/ T172 w 1040"/>
                              <a:gd name="T174" fmla="+- 0 1889 1480"/>
                              <a:gd name="T175" fmla="*/ 1889 h 868"/>
                              <a:gd name="T176" fmla="+- 0 9692 8964"/>
                              <a:gd name="T177" fmla="*/ T176 w 1040"/>
                              <a:gd name="T178" fmla="+- 0 1967 1480"/>
                              <a:gd name="T179" fmla="*/ 1967 h 868"/>
                              <a:gd name="T180" fmla="+- 0 9555 8964"/>
                              <a:gd name="T181" fmla="*/ T180 w 1040"/>
                              <a:gd name="T182" fmla="+- 0 2052 1480"/>
                              <a:gd name="T183" fmla="*/ 2052 h 868"/>
                              <a:gd name="T184" fmla="+- 0 9494 8964"/>
                              <a:gd name="T185" fmla="*/ T184 w 1040"/>
                              <a:gd name="T186" fmla="+- 0 2091 1480"/>
                              <a:gd name="T187" fmla="*/ 2091 h 868"/>
                              <a:gd name="T188" fmla="+- 0 9941 8964"/>
                              <a:gd name="T189" fmla="*/ T188 w 1040"/>
                              <a:gd name="T190" fmla="+- 0 2091 1480"/>
                              <a:gd name="T191" fmla="*/ 2091 h 868"/>
                              <a:gd name="T192" fmla="+- 0 9976 8964"/>
                              <a:gd name="T193" fmla="*/ T192 w 1040"/>
                              <a:gd name="T194" fmla="+- 0 2068 1480"/>
                              <a:gd name="T195" fmla="*/ 2068 h 868"/>
                              <a:gd name="T196" fmla="+- 0 10003 8964"/>
                              <a:gd name="T197" fmla="*/ T196 w 1040"/>
                              <a:gd name="T198" fmla="+- 0 2048 1480"/>
                              <a:gd name="T199" fmla="*/ 2048 h 868"/>
                              <a:gd name="T200" fmla="+- 0 10003 8964"/>
                              <a:gd name="T201" fmla="*/ T200 w 1040"/>
                              <a:gd name="T202" fmla="+- 0 2015 1480"/>
                              <a:gd name="T203" fmla="*/ 2015 h 868"/>
                              <a:gd name="T204" fmla="+- 0 9984 8964"/>
                              <a:gd name="T205" fmla="*/ T204 w 1040"/>
                              <a:gd name="T206" fmla="+- 0 1959 1480"/>
                              <a:gd name="T207" fmla="*/ 1959 h 868"/>
                              <a:gd name="T208" fmla="+- 0 9955 8964"/>
                              <a:gd name="T209" fmla="*/ T208 w 1040"/>
                              <a:gd name="T210" fmla="+- 0 1902 1480"/>
                              <a:gd name="T211" fmla="*/ 1902 h 868"/>
                              <a:gd name="T212" fmla="+- 0 9922 8964"/>
                              <a:gd name="T213" fmla="*/ T212 w 1040"/>
                              <a:gd name="T214" fmla="+- 0 1865 1480"/>
                              <a:gd name="T215" fmla="*/ 186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40" h="868">
                                <a:moveTo>
                                  <a:pt x="602" y="837"/>
                                </a:moveTo>
                                <a:lnTo>
                                  <a:pt x="408" y="837"/>
                                </a:lnTo>
                                <a:lnTo>
                                  <a:pt x="446" y="859"/>
                                </a:lnTo>
                                <a:lnTo>
                                  <a:pt x="491" y="867"/>
                                </a:lnTo>
                                <a:lnTo>
                                  <a:pt x="541" y="861"/>
                                </a:lnTo>
                                <a:lnTo>
                                  <a:pt x="593" y="841"/>
                                </a:lnTo>
                                <a:lnTo>
                                  <a:pt x="602" y="837"/>
                                </a:lnTo>
                                <a:close/>
                                <a:moveTo>
                                  <a:pt x="95" y="0"/>
                                </a:moveTo>
                                <a:lnTo>
                                  <a:pt x="50" y="24"/>
                                </a:lnTo>
                                <a:lnTo>
                                  <a:pt x="19" y="83"/>
                                </a:lnTo>
                                <a:lnTo>
                                  <a:pt x="9" y="122"/>
                                </a:lnTo>
                                <a:lnTo>
                                  <a:pt x="3" y="162"/>
                                </a:lnTo>
                                <a:lnTo>
                                  <a:pt x="1" y="193"/>
                                </a:lnTo>
                                <a:lnTo>
                                  <a:pt x="0" y="205"/>
                                </a:lnTo>
                                <a:lnTo>
                                  <a:pt x="1" y="234"/>
                                </a:lnTo>
                                <a:lnTo>
                                  <a:pt x="7" y="275"/>
                                </a:lnTo>
                                <a:lnTo>
                                  <a:pt x="19" y="326"/>
                                </a:lnTo>
                                <a:lnTo>
                                  <a:pt x="39" y="385"/>
                                </a:lnTo>
                                <a:lnTo>
                                  <a:pt x="68" y="452"/>
                                </a:lnTo>
                                <a:lnTo>
                                  <a:pt x="108" y="525"/>
                                </a:lnTo>
                                <a:lnTo>
                                  <a:pt x="161" y="602"/>
                                </a:lnTo>
                                <a:lnTo>
                                  <a:pt x="229" y="681"/>
                                </a:lnTo>
                                <a:lnTo>
                                  <a:pt x="312" y="761"/>
                                </a:lnTo>
                                <a:lnTo>
                                  <a:pt x="413" y="841"/>
                                </a:lnTo>
                                <a:lnTo>
                                  <a:pt x="408" y="837"/>
                                </a:lnTo>
                                <a:lnTo>
                                  <a:pt x="602" y="837"/>
                                </a:lnTo>
                                <a:lnTo>
                                  <a:pt x="639" y="817"/>
                                </a:lnTo>
                                <a:lnTo>
                                  <a:pt x="709" y="776"/>
                                </a:lnTo>
                                <a:lnTo>
                                  <a:pt x="793" y="726"/>
                                </a:lnTo>
                                <a:lnTo>
                                  <a:pt x="878" y="674"/>
                                </a:lnTo>
                                <a:lnTo>
                                  <a:pt x="955" y="626"/>
                                </a:lnTo>
                                <a:lnTo>
                                  <a:pt x="977" y="611"/>
                                </a:lnTo>
                                <a:lnTo>
                                  <a:pt x="530" y="611"/>
                                </a:lnTo>
                                <a:lnTo>
                                  <a:pt x="348" y="275"/>
                                </a:lnTo>
                                <a:lnTo>
                                  <a:pt x="336" y="202"/>
                                </a:lnTo>
                                <a:lnTo>
                                  <a:pt x="326" y="159"/>
                                </a:lnTo>
                                <a:lnTo>
                                  <a:pt x="311" y="128"/>
                                </a:lnTo>
                                <a:lnTo>
                                  <a:pt x="286" y="93"/>
                                </a:lnTo>
                                <a:lnTo>
                                  <a:pt x="249" y="57"/>
                                </a:lnTo>
                                <a:lnTo>
                                  <a:pt x="201" y="24"/>
                                </a:lnTo>
                                <a:lnTo>
                                  <a:pt x="147" y="2"/>
                                </a:lnTo>
                                <a:lnTo>
                                  <a:pt x="95" y="0"/>
                                </a:lnTo>
                                <a:close/>
                                <a:moveTo>
                                  <a:pt x="958" y="385"/>
                                </a:moveTo>
                                <a:lnTo>
                                  <a:pt x="873" y="409"/>
                                </a:lnTo>
                                <a:lnTo>
                                  <a:pt x="728" y="487"/>
                                </a:lnTo>
                                <a:lnTo>
                                  <a:pt x="591" y="572"/>
                                </a:lnTo>
                                <a:lnTo>
                                  <a:pt x="530" y="611"/>
                                </a:lnTo>
                                <a:lnTo>
                                  <a:pt x="977" y="611"/>
                                </a:lnTo>
                                <a:lnTo>
                                  <a:pt x="1012" y="588"/>
                                </a:lnTo>
                                <a:lnTo>
                                  <a:pt x="1039" y="568"/>
                                </a:lnTo>
                                <a:lnTo>
                                  <a:pt x="1039" y="535"/>
                                </a:lnTo>
                                <a:lnTo>
                                  <a:pt x="1020" y="479"/>
                                </a:lnTo>
                                <a:lnTo>
                                  <a:pt x="991" y="422"/>
                                </a:lnTo>
                                <a:lnTo>
                                  <a:pt x="958" y="385"/>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10"/>
                        <wps:cNvSpPr>
                          <a:spLocks/>
                        </wps:cNvSpPr>
                        <wps:spPr bwMode="auto">
                          <a:xfrm>
                            <a:off x="8964" y="1479"/>
                            <a:ext cx="1040" cy="868"/>
                          </a:xfrm>
                          <a:custGeom>
                            <a:avLst/>
                            <a:gdLst>
                              <a:gd name="T0" fmla="+- 0 8964 8964"/>
                              <a:gd name="T1" fmla="*/ T0 w 1040"/>
                              <a:gd name="T2" fmla="+- 0 1685 1480"/>
                              <a:gd name="T3" fmla="*/ 1685 h 868"/>
                              <a:gd name="T4" fmla="+- 0 8971 8964"/>
                              <a:gd name="T5" fmla="*/ T4 w 1040"/>
                              <a:gd name="T6" fmla="+- 0 1755 1480"/>
                              <a:gd name="T7" fmla="*/ 1755 h 868"/>
                              <a:gd name="T8" fmla="+- 0 9003 8964"/>
                              <a:gd name="T9" fmla="*/ T8 w 1040"/>
                              <a:gd name="T10" fmla="+- 0 1865 1480"/>
                              <a:gd name="T11" fmla="*/ 1865 h 868"/>
                              <a:gd name="T12" fmla="+- 0 9032 8964"/>
                              <a:gd name="T13" fmla="*/ T12 w 1040"/>
                              <a:gd name="T14" fmla="+- 0 1932 1480"/>
                              <a:gd name="T15" fmla="*/ 1932 h 868"/>
                              <a:gd name="T16" fmla="+- 0 9072 8964"/>
                              <a:gd name="T17" fmla="*/ T16 w 1040"/>
                              <a:gd name="T18" fmla="+- 0 2005 1480"/>
                              <a:gd name="T19" fmla="*/ 2005 h 868"/>
                              <a:gd name="T20" fmla="+- 0 9125 8964"/>
                              <a:gd name="T21" fmla="*/ T20 w 1040"/>
                              <a:gd name="T22" fmla="+- 0 2082 1480"/>
                              <a:gd name="T23" fmla="*/ 2082 h 868"/>
                              <a:gd name="T24" fmla="+- 0 9193 8964"/>
                              <a:gd name="T25" fmla="*/ T24 w 1040"/>
                              <a:gd name="T26" fmla="+- 0 2161 1480"/>
                              <a:gd name="T27" fmla="*/ 2161 h 868"/>
                              <a:gd name="T28" fmla="+- 0 9276 8964"/>
                              <a:gd name="T29" fmla="*/ T28 w 1040"/>
                              <a:gd name="T30" fmla="+- 0 2241 1480"/>
                              <a:gd name="T31" fmla="*/ 2241 h 868"/>
                              <a:gd name="T32" fmla="+- 0 9377 8964"/>
                              <a:gd name="T33" fmla="*/ T32 w 1040"/>
                              <a:gd name="T34" fmla="+- 0 2321 1480"/>
                              <a:gd name="T35" fmla="*/ 2321 h 868"/>
                              <a:gd name="T36" fmla="+- 0 9372 8964"/>
                              <a:gd name="T37" fmla="*/ T36 w 1040"/>
                              <a:gd name="T38" fmla="+- 0 2317 1480"/>
                              <a:gd name="T39" fmla="*/ 2317 h 868"/>
                              <a:gd name="T40" fmla="+- 0 9410 8964"/>
                              <a:gd name="T41" fmla="*/ T40 w 1040"/>
                              <a:gd name="T42" fmla="+- 0 2339 1480"/>
                              <a:gd name="T43" fmla="*/ 2339 h 868"/>
                              <a:gd name="T44" fmla="+- 0 9455 8964"/>
                              <a:gd name="T45" fmla="*/ T44 w 1040"/>
                              <a:gd name="T46" fmla="+- 0 2347 1480"/>
                              <a:gd name="T47" fmla="*/ 2347 h 868"/>
                              <a:gd name="T48" fmla="+- 0 9505 8964"/>
                              <a:gd name="T49" fmla="*/ T48 w 1040"/>
                              <a:gd name="T50" fmla="+- 0 2341 1480"/>
                              <a:gd name="T51" fmla="*/ 2341 h 868"/>
                              <a:gd name="T52" fmla="+- 0 9557 8964"/>
                              <a:gd name="T53" fmla="*/ T52 w 1040"/>
                              <a:gd name="T54" fmla="+- 0 2321 1480"/>
                              <a:gd name="T55" fmla="*/ 2321 h 868"/>
                              <a:gd name="T56" fmla="+- 0 9673 8964"/>
                              <a:gd name="T57" fmla="*/ T56 w 1040"/>
                              <a:gd name="T58" fmla="+- 0 2256 1480"/>
                              <a:gd name="T59" fmla="*/ 2256 h 868"/>
                              <a:gd name="T60" fmla="+- 0 9757 8964"/>
                              <a:gd name="T61" fmla="*/ T60 w 1040"/>
                              <a:gd name="T62" fmla="+- 0 2206 1480"/>
                              <a:gd name="T63" fmla="*/ 2206 h 868"/>
                              <a:gd name="T64" fmla="+- 0 9842 8964"/>
                              <a:gd name="T65" fmla="*/ T64 w 1040"/>
                              <a:gd name="T66" fmla="+- 0 2154 1480"/>
                              <a:gd name="T67" fmla="*/ 2154 h 868"/>
                              <a:gd name="T68" fmla="+- 0 9919 8964"/>
                              <a:gd name="T69" fmla="*/ T68 w 1040"/>
                              <a:gd name="T70" fmla="+- 0 2106 1480"/>
                              <a:gd name="T71" fmla="*/ 2106 h 868"/>
                              <a:gd name="T72" fmla="+- 0 9976 8964"/>
                              <a:gd name="T73" fmla="*/ T72 w 1040"/>
                              <a:gd name="T74" fmla="+- 0 2068 1480"/>
                              <a:gd name="T75" fmla="*/ 2068 h 868"/>
                              <a:gd name="T76" fmla="+- 0 10003 8964"/>
                              <a:gd name="T77" fmla="*/ T76 w 1040"/>
                              <a:gd name="T78" fmla="+- 0 2048 1480"/>
                              <a:gd name="T79" fmla="*/ 2048 h 868"/>
                              <a:gd name="T80" fmla="+- 0 10003 8964"/>
                              <a:gd name="T81" fmla="*/ T80 w 1040"/>
                              <a:gd name="T82" fmla="+- 0 2015 1480"/>
                              <a:gd name="T83" fmla="*/ 2015 h 868"/>
                              <a:gd name="T84" fmla="+- 0 9984 8964"/>
                              <a:gd name="T85" fmla="*/ T84 w 1040"/>
                              <a:gd name="T86" fmla="+- 0 1959 1480"/>
                              <a:gd name="T87" fmla="*/ 1959 h 868"/>
                              <a:gd name="T88" fmla="+- 0 9955 8964"/>
                              <a:gd name="T89" fmla="*/ T88 w 1040"/>
                              <a:gd name="T90" fmla="+- 0 1902 1480"/>
                              <a:gd name="T91" fmla="*/ 1902 h 868"/>
                              <a:gd name="T92" fmla="+- 0 9922 8964"/>
                              <a:gd name="T93" fmla="*/ T92 w 1040"/>
                              <a:gd name="T94" fmla="+- 0 1865 1480"/>
                              <a:gd name="T95" fmla="*/ 1865 h 868"/>
                              <a:gd name="T96" fmla="+- 0 9837 8964"/>
                              <a:gd name="T97" fmla="*/ T96 w 1040"/>
                              <a:gd name="T98" fmla="+- 0 1889 1480"/>
                              <a:gd name="T99" fmla="*/ 1889 h 868"/>
                              <a:gd name="T100" fmla="+- 0 9692 8964"/>
                              <a:gd name="T101" fmla="*/ T100 w 1040"/>
                              <a:gd name="T102" fmla="+- 0 1967 1480"/>
                              <a:gd name="T103" fmla="*/ 1967 h 868"/>
                              <a:gd name="T104" fmla="+- 0 9555 8964"/>
                              <a:gd name="T105" fmla="*/ T104 w 1040"/>
                              <a:gd name="T106" fmla="+- 0 2052 1480"/>
                              <a:gd name="T107" fmla="*/ 2052 h 868"/>
                              <a:gd name="T108" fmla="+- 0 9494 8964"/>
                              <a:gd name="T109" fmla="*/ T108 w 1040"/>
                              <a:gd name="T110" fmla="+- 0 2091 1480"/>
                              <a:gd name="T111" fmla="*/ 2091 h 868"/>
                              <a:gd name="T112" fmla="+- 0 9312 8964"/>
                              <a:gd name="T113" fmla="*/ T112 w 1040"/>
                              <a:gd name="T114" fmla="+- 0 1755 1480"/>
                              <a:gd name="T115" fmla="*/ 1755 h 868"/>
                              <a:gd name="T116" fmla="+- 0 9300 8964"/>
                              <a:gd name="T117" fmla="*/ T116 w 1040"/>
                              <a:gd name="T118" fmla="+- 0 1682 1480"/>
                              <a:gd name="T119" fmla="*/ 1682 h 868"/>
                              <a:gd name="T120" fmla="+- 0 9275 8964"/>
                              <a:gd name="T121" fmla="*/ T120 w 1040"/>
                              <a:gd name="T122" fmla="+- 0 1608 1480"/>
                              <a:gd name="T123" fmla="*/ 1608 h 868"/>
                              <a:gd name="T124" fmla="+- 0 9213 8964"/>
                              <a:gd name="T125" fmla="*/ T124 w 1040"/>
                              <a:gd name="T126" fmla="+- 0 1537 1480"/>
                              <a:gd name="T127" fmla="*/ 1537 h 868"/>
                              <a:gd name="T128" fmla="+- 0 9111 8964"/>
                              <a:gd name="T129" fmla="*/ T128 w 1040"/>
                              <a:gd name="T130" fmla="+- 0 1482 1480"/>
                              <a:gd name="T131" fmla="*/ 1482 h 868"/>
                              <a:gd name="T132" fmla="+- 0 9059 8964"/>
                              <a:gd name="T133" fmla="*/ T132 w 1040"/>
                              <a:gd name="T134" fmla="+- 0 1480 1480"/>
                              <a:gd name="T135" fmla="*/ 1480 h 868"/>
                              <a:gd name="T136" fmla="+- 0 9014 8964"/>
                              <a:gd name="T137" fmla="*/ T136 w 1040"/>
                              <a:gd name="T138" fmla="+- 0 1504 1480"/>
                              <a:gd name="T139" fmla="*/ 1504 h 868"/>
                              <a:gd name="T140" fmla="+- 0 8983 8964"/>
                              <a:gd name="T141" fmla="*/ T140 w 1040"/>
                              <a:gd name="T142" fmla="+- 0 1563 1480"/>
                              <a:gd name="T143" fmla="*/ 1563 h 868"/>
                              <a:gd name="T144" fmla="+- 0 8973 8964"/>
                              <a:gd name="T145" fmla="*/ T144 w 1040"/>
                              <a:gd name="T146" fmla="+- 0 1602 1480"/>
                              <a:gd name="T147" fmla="*/ 1602 h 868"/>
                              <a:gd name="T148" fmla="+- 0 8967 8964"/>
                              <a:gd name="T149" fmla="*/ T148 w 1040"/>
                              <a:gd name="T150" fmla="+- 0 1642 1480"/>
                              <a:gd name="T151" fmla="*/ 1642 h 868"/>
                              <a:gd name="T152" fmla="+- 0 8965 8964"/>
                              <a:gd name="T153" fmla="*/ T152 w 1040"/>
                              <a:gd name="T154" fmla="+- 0 1673 1480"/>
                              <a:gd name="T155" fmla="*/ 1673 h 868"/>
                              <a:gd name="T156" fmla="+- 0 8964 8964"/>
                              <a:gd name="T157" fmla="*/ T156 w 1040"/>
                              <a:gd name="T158" fmla="+- 0 1685 1480"/>
                              <a:gd name="T159" fmla="*/ 168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0" h="868">
                                <a:moveTo>
                                  <a:pt x="0" y="205"/>
                                </a:moveTo>
                                <a:lnTo>
                                  <a:pt x="7" y="275"/>
                                </a:lnTo>
                                <a:lnTo>
                                  <a:pt x="39" y="385"/>
                                </a:lnTo>
                                <a:lnTo>
                                  <a:pt x="68" y="452"/>
                                </a:lnTo>
                                <a:lnTo>
                                  <a:pt x="108" y="525"/>
                                </a:lnTo>
                                <a:lnTo>
                                  <a:pt x="161" y="602"/>
                                </a:lnTo>
                                <a:lnTo>
                                  <a:pt x="229" y="681"/>
                                </a:lnTo>
                                <a:lnTo>
                                  <a:pt x="312" y="761"/>
                                </a:lnTo>
                                <a:lnTo>
                                  <a:pt x="413" y="841"/>
                                </a:lnTo>
                                <a:lnTo>
                                  <a:pt x="408" y="837"/>
                                </a:lnTo>
                                <a:lnTo>
                                  <a:pt x="446" y="859"/>
                                </a:lnTo>
                                <a:lnTo>
                                  <a:pt x="491" y="867"/>
                                </a:lnTo>
                                <a:lnTo>
                                  <a:pt x="541" y="861"/>
                                </a:lnTo>
                                <a:lnTo>
                                  <a:pt x="593" y="841"/>
                                </a:lnTo>
                                <a:lnTo>
                                  <a:pt x="709" y="776"/>
                                </a:lnTo>
                                <a:lnTo>
                                  <a:pt x="793" y="726"/>
                                </a:lnTo>
                                <a:lnTo>
                                  <a:pt x="878" y="674"/>
                                </a:lnTo>
                                <a:lnTo>
                                  <a:pt x="955" y="626"/>
                                </a:lnTo>
                                <a:lnTo>
                                  <a:pt x="1012" y="588"/>
                                </a:lnTo>
                                <a:lnTo>
                                  <a:pt x="1039" y="568"/>
                                </a:lnTo>
                                <a:lnTo>
                                  <a:pt x="1039" y="535"/>
                                </a:lnTo>
                                <a:lnTo>
                                  <a:pt x="1020" y="479"/>
                                </a:lnTo>
                                <a:lnTo>
                                  <a:pt x="991" y="422"/>
                                </a:lnTo>
                                <a:lnTo>
                                  <a:pt x="958" y="385"/>
                                </a:lnTo>
                                <a:lnTo>
                                  <a:pt x="873" y="409"/>
                                </a:lnTo>
                                <a:lnTo>
                                  <a:pt x="728" y="487"/>
                                </a:lnTo>
                                <a:lnTo>
                                  <a:pt x="591" y="572"/>
                                </a:lnTo>
                                <a:lnTo>
                                  <a:pt x="530" y="611"/>
                                </a:lnTo>
                                <a:lnTo>
                                  <a:pt x="348" y="275"/>
                                </a:lnTo>
                                <a:lnTo>
                                  <a:pt x="336" y="202"/>
                                </a:lnTo>
                                <a:lnTo>
                                  <a:pt x="311" y="128"/>
                                </a:lnTo>
                                <a:lnTo>
                                  <a:pt x="249" y="57"/>
                                </a:lnTo>
                                <a:lnTo>
                                  <a:pt x="147" y="2"/>
                                </a:lnTo>
                                <a:lnTo>
                                  <a:pt x="95" y="0"/>
                                </a:lnTo>
                                <a:lnTo>
                                  <a:pt x="50" y="24"/>
                                </a:lnTo>
                                <a:lnTo>
                                  <a:pt x="19" y="83"/>
                                </a:lnTo>
                                <a:lnTo>
                                  <a:pt x="9" y="122"/>
                                </a:lnTo>
                                <a:lnTo>
                                  <a:pt x="3" y="162"/>
                                </a:lnTo>
                                <a:lnTo>
                                  <a:pt x="1" y="193"/>
                                </a:lnTo>
                                <a:lnTo>
                                  <a:pt x="0" y="205"/>
                                </a:lnTo>
                                <a:close/>
                              </a:path>
                            </a:pathLst>
                          </a:custGeom>
                          <a:noFill/>
                          <a:ln w="65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09"/>
                        <wps:cNvSpPr>
                          <a:spLocks/>
                        </wps:cNvSpPr>
                        <wps:spPr bwMode="auto">
                          <a:xfrm>
                            <a:off x="9261" y="2235"/>
                            <a:ext cx="123" cy="125"/>
                          </a:xfrm>
                          <a:custGeom>
                            <a:avLst/>
                            <a:gdLst>
                              <a:gd name="T0" fmla="+- 0 9262 9262"/>
                              <a:gd name="T1" fmla="*/ T0 w 123"/>
                              <a:gd name="T2" fmla="+- 0 2235 2235"/>
                              <a:gd name="T3" fmla="*/ 2235 h 125"/>
                              <a:gd name="T4" fmla="+- 0 9303 9262"/>
                              <a:gd name="T5" fmla="*/ T4 w 123"/>
                              <a:gd name="T6" fmla="+- 0 2278 2235"/>
                              <a:gd name="T7" fmla="*/ 2278 h 125"/>
                              <a:gd name="T8" fmla="+- 0 9336 9262"/>
                              <a:gd name="T9" fmla="*/ T8 w 123"/>
                              <a:gd name="T10" fmla="+- 0 2311 2235"/>
                              <a:gd name="T11" fmla="*/ 2311 h 125"/>
                              <a:gd name="T12" fmla="+- 0 9363 9262"/>
                              <a:gd name="T13" fmla="*/ T12 w 123"/>
                              <a:gd name="T14" fmla="+- 0 2337 2235"/>
                              <a:gd name="T15" fmla="*/ 2337 h 125"/>
                              <a:gd name="T16" fmla="+- 0 9384 9262"/>
                              <a:gd name="T17" fmla="*/ T16 w 123"/>
                              <a:gd name="T18" fmla="+- 0 2360 2235"/>
                              <a:gd name="T19" fmla="*/ 2360 h 125"/>
                            </a:gdLst>
                            <a:ahLst/>
                            <a:cxnLst>
                              <a:cxn ang="0">
                                <a:pos x="T1" y="T3"/>
                              </a:cxn>
                              <a:cxn ang="0">
                                <a:pos x="T5" y="T7"/>
                              </a:cxn>
                              <a:cxn ang="0">
                                <a:pos x="T9" y="T11"/>
                              </a:cxn>
                              <a:cxn ang="0">
                                <a:pos x="T13" y="T15"/>
                              </a:cxn>
                              <a:cxn ang="0">
                                <a:pos x="T17" y="T19"/>
                              </a:cxn>
                            </a:cxnLst>
                            <a:rect l="0" t="0" r="r" b="b"/>
                            <a:pathLst>
                              <a:path w="123" h="125">
                                <a:moveTo>
                                  <a:pt x="0" y="0"/>
                                </a:moveTo>
                                <a:lnTo>
                                  <a:pt x="41" y="43"/>
                                </a:lnTo>
                                <a:lnTo>
                                  <a:pt x="74" y="76"/>
                                </a:lnTo>
                                <a:lnTo>
                                  <a:pt x="101" y="102"/>
                                </a:lnTo>
                                <a:lnTo>
                                  <a:pt x="122" y="125"/>
                                </a:lnTo>
                              </a:path>
                            </a:pathLst>
                          </a:custGeom>
                          <a:noFill/>
                          <a:ln w="661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08"/>
                        <wps:cNvSpPr>
                          <a:spLocks/>
                        </wps:cNvSpPr>
                        <wps:spPr bwMode="auto">
                          <a:xfrm>
                            <a:off x="9465" y="2441"/>
                            <a:ext cx="351" cy="339"/>
                          </a:xfrm>
                          <a:custGeom>
                            <a:avLst/>
                            <a:gdLst>
                              <a:gd name="T0" fmla="+- 0 9466 9466"/>
                              <a:gd name="T1" fmla="*/ T0 w 351"/>
                              <a:gd name="T2" fmla="+- 0 2441 2441"/>
                              <a:gd name="T3" fmla="*/ 2441 h 339"/>
                              <a:gd name="T4" fmla="+- 0 9518 9466"/>
                              <a:gd name="T5" fmla="*/ T4 w 351"/>
                              <a:gd name="T6" fmla="+- 0 2493 2441"/>
                              <a:gd name="T7" fmla="*/ 2493 h 339"/>
                              <a:gd name="T8" fmla="+- 0 9579 9466"/>
                              <a:gd name="T9" fmla="*/ T8 w 351"/>
                              <a:gd name="T10" fmla="+- 0 2553 2441"/>
                              <a:gd name="T11" fmla="*/ 2553 h 339"/>
                              <a:gd name="T12" fmla="+- 0 9645 9466"/>
                              <a:gd name="T13" fmla="*/ T12 w 351"/>
                              <a:gd name="T14" fmla="+- 0 2617 2441"/>
                              <a:gd name="T15" fmla="*/ 2617 h 339"/>
                              <a:gd name="T16" fmla="+- 0 9710 9466"/>
                              <a:gd name="T17" fmla="*/ T16 w 351"/>
                              <a:gd name="T18" fmla="+- 0 2679 2441"/>
                              <a:gd name="T19" fmla="*/ 2679 h 339"/>
                              <a:gd name="T20" fmla="+- 0 9769 9466"/>
                              <a:gd name="T21" fmla="*/ T20 w 351"/>
                              <a:gd name="T22" fmla="+- 0 2735 2441"/>
                              <a:gd name="T23" fmla="*/ 2735 h 339"/>
                              <a:gd name="T24" fmla="+- 0 9816 9466"/>
                              <a:gd name="T25" fmla="*/ T24 w 351"/>
                              <a:gd name="T26" fmla="+- 0 2780 2441"/>
                              <a:gd name="T27" fmla="*/ 2780 h 339"/>
                            </a:gdLst>
                            <a:ahLst/>
                            <a:cxnLst>
                              <a:cxn ang="0">
                                <a:pos x="T1" y="T3"/>
                              </a:cxn>
                              <a:cxn ang="0">
                                <a:pos x="T5" y="T7"/>
                              </a:cxn>
                              <a:cxn ang="0">
                                <a:pos x="T9" y="T11"/>
                              </a:cxn>
                              <a:cxn ang="0">
                                <a:pos x="T13" y="T15"/>
                              </a:cxn>
                              <a:cxn ang="0">
                                <a:pos x="T17" y="T19"/>
                              </a:cxn>
                              <a:cxn ang="0">
                                <a:pos x="T21" y="T23"/>
                              </a:cxn>
                              <a:cxn ang="0">
                                <a:pos x="T25" y="T27"/>
                              </a:cxn>
                            </a:cxnLst>
                            <a:rect l="0" t="0" r="r" b="b"/>
                            <a:pathLst>
                              <a:path w="351" h="339">
                                <a:moveTo>
                                  <a:pt x="0" y="0"/>
                                </a:moveTo>
                                <a:lnTo>
                                  <a:pt x="52" y="52"/>
                                </a:lnTo>
                                <a:lnTo>
                                  <a:pt x="113" y="112"/>
                                </a:lnTo>
                                <a:lnTo>
                                  <a:pt x="179" y="176"/>
                                </a:lnTo>
                                <a:lnTo>
                                  <a:pt x="244" y="238"/>
                                </a:lnTo>
                                <a:lnTo>
                                  <a:pt x="303" y="294"/>
                                </a:lnTo>
                                <a:lnTo>
                                  <a:pt x="350" y="339"/>
                                </a:lnTo>
                              </a:path>
                            </a:pathLst>
                          </a:custGeom>
                          <a:noFill/>
                          <a:ln w="661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707"/>
                        <wps:cNvSpPr>
                          <a:spLocks/>
                        </wps:cNvSpPr>
                        <wps:spPr bwMode="auto">
                          <a:xfrm>
                            <a:off x="10003" y="2638"/>
                            <a:ext cx="18" cy="75"/>
                          </a:xfrm>
                          <a:custGeom>
                            <a:avLst/>
                            <a:gdLst>
                              <a:gd name="T0" fmla="+- 0 10006 10003"/>
                              <a:gd name="T1" fmla="*/ T0 w 18"/>
                              <a:gd name="T2" fmla="+- 0 2713 2638"/>
                              <a:gd name="T3" fmla="*/ 2713 h 75"/>
                              <a:gd name="T4" fmla="+- 0 10016 10003"/>
                              <a:gd name="T5" fmla="*/ T4 w 18"/>
                              <a:gd name="T6" fmla="+- 0 2697 2638"/>
                              <a:gd name="T7" fmla="*/ 2697 h 75"/>
                              <a:gd name="T8" fmla="+- 0 10021 10003"/>
                              <a:gd name="T9" fmla="*/ T8 w 18"/>
                              <a:gd name="T10" fmla="+- 0 2680 2638"/>
                              <a:gd name="T11" fmla="*/ 2680 h 75"/>
                              <a:gd name="T12" fmla="+- 0 10017 10003"/>
                              <a:gd name="T13" fmla="*/ T12 w 18"/>
                              <a:gd name="T14" fmla="+- 0 2661 2638"/>
                              <a:gd name="T15" fmla="*/ 2661 h 75"/>
                              <a:gd name="T16" fmla="+- 0 10003 10003"/>
                              <a:gd name="T17" fmla="*/ T16 w 18"/>
                              <a:gd name="T18" fmla="+- 0 2638 2638"/>
                              <a:gd name="T19" fmla="*/ 2638 h 75"/>
                            </a:gdLst>
                            <a:ahLst/>
                            <a:cxnLst>
                              <a:cxn ang="0">
                                <a:pos x="T1" y="T3"/>
                              </a:cxn>
                              <a:cxn ang="0">
                                <a:pos x="T5" y="T7"/>
                              </a:cxn>
                              <a:cxn ang="0">
                                <a:pos x="T9" y="T11"/>
                              </a:cxn>
                              <a:cxn ang="0">
                                <a:pos x="T13" y="T15"/>
                              </a:cxn>
                              <a:cxn ang="0">
                                <a:pos x="T17" y="T19"/>
                              </a:cxn>
                            </a:cxnLst>
                            <a:rect l="0" t="0" r="r" b="b"/>
                            <a:pathLst>
                              <a:path w="18" h="75">
                                <a:moveTo>
                                  <a:pt x="3" y="75"/>
                                </a:moveTo>
                                <a:lnTo>
                                  <a:pt x="13" y="59"/>
                                </a:lnTo>
                                <a:lnTo>
                                  <a:pt x="18" y="42"/>
                                </a:lnTo>
                                <a:lnTo>
                                  <a:pt x="14" y="23"/>
                                </a:lnTo>
                                <a:lnTo>
                                  <a:pt x="0" y="0"/>
                                </a:lnTo>
                              </a:path>
                            </a:pathLst>
                          </a:custGeom>
                          <a:noFill/>
                          <a:ln w="661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706"/>
                        <wps:cNvSpPr>
                          <a:spLocks/>
                        </wps:cNvSpPr>
                        <wps:spPr bwMode="auto">
                          <a:xfrm>
                            <a:off x="9674" y="2307"/>
                            <a:ext cx="250" cy="252"/>
                          </a:xfrm>
                          <a:custGeom>
                            <a:avLst/>
                            <a:gdLst>
                              <a:gd name="T0" fmla="+- 0 9924 9674"/>
                              <a:gd name="T1" fmla="*/ T0 w 250"/>
                              <a:gd name="T2" fmla="+- 0 2559 2307"/>
                              <a:gd name="T3" fmla="*/ 2559 h 252"/>
                              <a:gd name="T4" fmla="+- 0 9864 9674"/>
                              <a:gd name="T5" fmla="*/ T4 w 250"/>
                              <a:gd name="T6" fmla="+- 0 2499 2307"/>
                              <a:gd name="T7" fmla="*/ 2499 h 252"/>
                              <a:gd name="T8" fmla="+- 0 9795 9674"/>
                              <a:gd name="T9" fmla="*/ T8 w 250"/>
                              <a:gd name="T10" fmla="+- 0 2429 2307"/>
                              <a:gd name="T11" fmla="*/ 2429 h 252"/>
                              <a:gd name="T12" fmla="+- 0 9728 9674"/>
                              <a:gd name="T13" fmla="*/ T12 w 250"/>
                              <a:gd name="T14" fmla="+- 0 2362 2307"/>
                              <a:gd name="T15" fmla="*/ 2362 h 252"/>
                              <a:gd name="T16" fmla="+- 0 9674 9674"/>
                              <a:gd name="T17" fmla="*/ T16 w 250"/>
                              <a:gd name="T18" fmla="+- 0 2307 2307"/>
                              <a:gd name="T19" fmla="*/ 2307 h 252"/>
                            </a:gdLst>
                            <a:ahLst/>
                            <a:cxnLst>
                              <a:cxn ang="0">
                                <a:pos x="T1" y="T3"/>
                              </a:cxn>
                              <a:cxn ang="0">
                                <a:pos x="T5" y="T7"/>
                              </a:cxn>
                              <a:cxn ang="0">
                                <a:pos x="T9" y="T11"/>
                              </a:cxn>
                              <a:cxn ang="0">
                                <a:pos x="T13" y="T15"/>
                              </a:cxn>
                              <a:cxn ang="0">
                                <a:pos x="T17" y="T19"/>
                              </a:cxn>
                            </a:cxnLst>
                            <a:rect l="0" t="0" r="r" b="b"/>
                            <a:pathLst>
                              <a:path w="250" h="252">
                                <a:moveTo>
                                  <a:pt x="250" y="252"/>
                                </a:moveTo>
                                <a:lnTo>
                                  <a:pt x="190" y="192"/>
                                </a:lnTo>
                                <a:lnTo>
                                  <a:pt x="121" y="122"/>
                                </a:lnTo>
                                <a:lnTo>
                                  <a:pt x="54" y="55"/>
                                </a:lnTo>
                                <a:lnTo>
                                  <a:pt x="0" y="0"/>
                                </a:lnTo>
                              </a:path>
                            </a:pathLst>
                          </a:custGeom>
                          <a:noFill/>
                          <a:ln w="661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705"/>
                        <wps:cNvCnPr>
                          <a:cxnSpLocks noChangeShapeType="1"/>
                        </wps:cNvCnPr>
                        <wps:spPr bwMode="auto">
                          <a:xfrm>
                            <a:off x="9494" y="2091"/>
                            <a:ext cx="0" cy="41"/>
                          </a:xfrm>
                          <a:prstGeom prst="line">
                            <a:avLst/>
                          </a:prstGeom>
                          <a:noFill/>
                          <a:ln w="66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Freeform 704"/>
                        <wps:cNvSpPr>
                          <a:spLocks/>
                        </wps:cNvSpPr>
                        <wps:spPr bwMode="auto">
                          <a:xfrm>
                            <a:off x="9643" y="2275"/>
                            <a:ext cx="22" cy="22"/>
                          </a:xfrm>
                          <a:custGeom>
                            <a:avLst/>
                            <a:gdLst>
                              <a:gd name="T0" fmla="+- 0 9665 9643"/>
                              <a:gd name="T1" fmla="*/ T0 w 22"/>
                              <a:gd name="T2" fmla="+- 0 2297 2276"/>
                              <a:gd name="T3" fmla="*/ 2297 h 22"/>
                              <a:gd name="T4" fmla="+- 0 9650 9643"/>
                              <a:gd name="T5" fmla="*/ T4 w 22"/>
                              <a:gd name="T6" fmla="+- 0 2283 2276"/>
                              <a:gd name="T7" fmla="*/ 2283 h 22"/>
                              <a:gd name="T8" fmla="+- 0 9643 9643"/>
                              <a:gd name="T9" fmla="*/ T8 w 22"/>
                              <a:gd name="T10" fmla="+- 0 2276 2276"/>
                              <a:gd name="T11" fmla="*/ 2276 h 22"/>
                            </a:gdLst>
                            <a:ahLst/>
                            <a:cxnLst>
                              <a:cxn ang="0">
                                <a:pos x="T1" y="T3"/>
                              </a:cxn>
                              <a:cxn ang="0">
                                <a:pos x="T5" y="T7"/>
                              </a:cxn>
                              <a:cxn ang="0">
                                <a:pos x="T9" y="T11"/>
                              </a:cxn>
                            </a:cxnLst>
                            <a:rect l="0" t="0" r="r" b="b"/>
                            <a:pathLst>
                              <a:path w="22" h="22">
                                <a:moveTo>
                                  <a:pt x="22" y="21"/>
                                </a:moveTo>
                                <a:lnTo>
                                  <a:pt x="7" y="7"/>
                                </a:lnTo>
                                <a:lnTo>
                                  <a:pt x="0" y="0"/>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03"/>
                        <wps:cNvSpPr>
                          <a:spLocks/>
                        </wps:cNvSpPr>
                        <wps:spPr bwMode="auto">
                          <a:xfrm>
                            <a:off x="9945" y="2580"/>
                            <a:ext cx="46" cy="46"/>
                          </a:xfrm>
                          <a:custGeom>
                            <a:avLst/>
                            <a:gdLst>
                              <a:gd name="T0" fmla="+- 0 9991 9946"/>
                              <a:gd name="T1" fmla="*/ T0 w 46"/>
                              <a:gd name="T2" fmla="+- 0 2626 2581"/>
                              <a:gd name="T3" fmla="*/ 2626 h 46"/>
                              <a:gd name="T4" fmla="+- 0 9986 9946"/>
                              <a:gd name="T5" fmla="*/ T4 w 46"/>
                              <a:gd name="T6" fmla="+- 0 2619 2581"/>
                              <a:gd name="T7" fmla="*/ 2619 h 46"/>
                              <a:gd name="T8" fmla="+- 0 9977 9946"/>
                              <a:gd name="T9" fmla="*/ T8 w 46"/>
                              <a:gd name="T10" fmla="+- 0 2612 2581"/>
                              <a:gd name="T11" fmla="*/ 2612 h 46"/>
                              <a:gd name="T12" fmla="+- 0 9970 9946"/>
                              <a:gd name="T13" fmla="*/ T12 w 46"/>
                              <a:gd name="T14" fmla="+- 0 2602 2581"/>
                              <a:gd name="T15" fmla="*/ 2602 h 46"/>
                              <a:gd name="T16" fmla="+- 0 9962 9946"/>
                              <a:gd name="T17" fmla="*/ T16 w 46"/>
                              <a:gd name="T18" fmla="+- 0 2597 2581"/>
                              <a:gd name="T19" fmla="*/ 2597 h 46"/>
                              <a:gd name="T20" fmla="+- 0 9955 9946"/>
                              <a:gd name="T21" fmla="*/ T20 w 46"/>
                              <a:gd name="T22" fmla="+- 0 2590 2581"/>
                              <a:gd name="T23" fmla="*/ 2590 h 46"/>
                              <a:gd name="T24" fmla="+- 0 9946 9946"/>
                              <a:gd name="T25" fmla="*/ T24 w 46"/>
                              <a:gd name="T26" fmla="+- 0 2581 2581"/>
                              <a:gd name="T27" fmla="*/ 2581 h 46"/>
                            </a:gdLst>
                            <a:ahLst/>
                            <a:cxnLst>
                              <a:cxn ang="0">
                                <a:pos x="T1" y="T3"/>
                              </a:cxn>
                              <a:cxn ang="0">
                                <a:pos x="T5" y="T7"/>
                              </a:cxn>
                              <a:cxn ang="0">
                                <a:pos x="T9" y="T11"/>
                              </a:cxn>
                              <a:cxn ang="0">
                                <a:pos x="T13" y="T15"/>
                              </a:cxn>
                              <a:cxn ang="0">
                                <a:pos x="T17" y="T19"/>
                              </a:cxn>
                              <a:cxn ang="0">
                                <a:pos x="T21" y="T23"/>
                              </a:cxn>
                              <a:cxn ang="0">
                                <a:pos x="T25" y="T27"/>
                              </a:cxn>
                            </a:cxnLst>
                            <a:rect l="0" t="0" r="r" b="b"/>
                            <a:pathLst>
                              <a:path w="46" h="46">
                                <a:moveTo>
                                  <a:pt x="45" y="45"/>
                                </a:moveTo>
                                <a:lnTo>
                                  <a:pt x="40" y="38"/>
                                </a:lnTo>
                                <a:lnTo>
                                  <a:pt x="31" y="31"/>
                                </a:lnTo>
                                <a:lnTo>
                                  <a:pt x="24" y="21"/>
                                </a:lnTo>
                                <a:lnTo>
                                  <a:pt x="16" y="16"/>
                                </a:lnTo>
                                <a:lnTo>
                                  <a:pt x="9" y="9"/>
                                </a:lnTo>
                                <a:lnTo>
                                  <a:pt x="0" y="0"/>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02"/>
                        <wps:cNvSpPr>
                          <a:spLocks/>
                        </wps:cNvSpPr>
                        <wps:spPr bwMode="auto">
                          <a:xfrm>
                            <a:off x="9931" y="2736"/>
                            <a:ext cx="51" cy="53"/>
                          </a:xfrm>
                          <a:custGeom>
                            <a:avLst/>
                            <a:gdLst>
                              <a:gd name="T0" fmla="+- 0 9931 9931"/>
                              <a:gd name="T1" fmla="*/ T0 w 51"/>
                              <a:gd name="T2" fmla="+- 0 2789 2737"/>
                              <a:gd name="T3" fmla="*/ 2789 h 53"/>
                              <a:gd name="T4" fmla="+- 0 9941 9931"/>
                              <a:gd name="T5" fmla="*/ T4 w 51"/>
                              <a:gd name="T6" fmla="+- 0 2782 2737"/>
                              <a:gd name="T7" fmla="*/ 2782 h 53"/>
                              <a:gd name="T8" fmla="+- 0 9950 9931"/>
                              <a:gd name="T9" fmla="*/ T8 w 51"/>
                              <a:gd name="T10" fmla="+- 0 2773 2737"/>
                              <a:gd name="T11" fmla="*/ 2773 h 53"/>
                              <a:gd name="T12" fmla="+- 0 9960 9931"/>
                              <a:gd name="T13" fmla="*/ T12 w 51"/>
                              <a:gd name="T14" fmla="+- 0 2763 2737"/>
                              <a:gd name="T15" fmla="*/ 2763 h 53"/>
                              <a:gd name="T16" fmla="+- 0 9967 9931"/>
                              <a:gd name="T17" fmla="*/ T16 w 51"/>
                              <a:gd name="T18" fmla="+- 0 2753 2737"/>
                              <a:gd name="T19" fmla="*/ 2753 h 53"/>
                              <a:gd name="T20" fmla="+- 0 9974 9931"/>
                              <a:gd name="T21" fmla="*/ T20 w 51"/>
                              <a:gd name="T22" fmla="+- 0 2744 2737"/>
                              <a:gd name="T23" fmla="*/ 2744 h 53"/>
                              <a:gd name="T24" fmla="+- 0 9982 9931"/>
                              <a:gd name="T25" fmla="*/ T24 w 51"/>
                              <a:gd name="T26" fmla="+- 0 2737 2737"/>
                              <a:gd name="T27" fmla="*/ 2737 h 53"/>
                            </a:gdLst>
                            <a:ahLst/>
                            <a:cxnLst>
                              <a:cxn ang="0">
                                <a:pos x="T1" y="T3"/>
                              </a:cxn>
                              <a:cxn ang="0">
                                <a:pos x="T5" y="T7"/>
                              </a:cxn>
                              <a:cxn ang="0">
                                <a:pos x="T9" y="T11"/>
                              </a:cxn>
                              <a:cxn ang="0">
                                <a:pos x="T13" y="T15"/>
                              </a:cxn>
                              <a:cxn ang="0">
                                <a:pos x="T17" y="T19"/>
                              </a:cxn>
                              <a:cxn ang="0">
                                <a:pos x="T21" y="T23"/>
                              </a:cxn>
                              <a:cxn ang="0">
                                <a:pos x="T25" y="T27"/>
                              </a:cxn>
                            </a:cxnLst>
                            <a:rect l="0" t="0" r="r" b="b"/>
                            <a:pathLst>
                              <a:path w="51" h="53">
                                <a:moveTo>
                                  <a:pt x="0" y="52"/>
                                </a:moveTo>
                                <a:lnTo>
                                  <a:pt x="10" y="45"/>
                                </a:lnTo>
                                <a:lnTo>
                                  <a:pt x="19" y="36"/>
                                </a:lnTo>
                                <a:lnTo>
                                  <a:pt x="29" y="26"/>
                                </a:lnTo>
                                <a:lnTo>
                                  <a:pt x="36" y="16"/>
                                </a:lnTo>
                                <a:lnTo>
                                  <a:pt x="43" y="7"/>
                                </a:lnTo>
                                <a:lnTo>
                                  <a:pt x="51" y="0"/>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01"/>
                        <wps:cNvSpPr>
                          <a:spLocks/>
                        </wps:cNvSpPr>
                        <wps:spPr bwMode="auto">
                          <a:xfrm>
                            <a:off x="9828" y="2791"/>
                            <a:ext cx="63" cy="27"/>
                          </a:xfrm>
                          <a:custGeom>
                            <a:avLst/>
                            <a:gdLst>
                              <a:gd name="T0" fmla="+- 0 9828 9828"/>
                              <a:gd name="T1" fmla="*/ T0 w 63"/>
                              <a:gd name="T2" fmla="+- 0 2792 2792"/>
                              <a:gd name="T3" fmla="*/ 2792 h 27"/>
                              <a:gd name="T4" fmla="+- 0 9842 9828"/>
                              <a:gd name="T5" fmla="*/ T4 w 63"/>
                              <a:gd name="T6" fmla="+- 0 2806 2792"/>
                              <a:gd name="T7" fmla="*/ 2806 h 27"/>
                              <a:gd name="T8" fmla="+- 0 9852 9828"/>
                              <a:gd name="T9" fmla="*/ T8 w 63"/>
                              <a:gd name="T10" fmla="+- 0 2816 2792"/>
                              <a:gd name="T11" fmla="*/ 2816 h 27"/>
                              <a:gd name="T12" fmla="+- 0 9866 9828"/>
                              <a:gd name="T13" fmla="*/ T12 w 63"/>
                              <a:gd name="T14" fmla="+- 0 2818 2792"/>
                              <a:gd name="T15" fmla="*/ 2818 h 27"/>
                              <a:gd name="T16" fmla="+- 0 9890 9828"/>
                              <a:gd name="T17" fmla="*/ T16 w 63"/>
                              <a:gd name="T18" fmla="+- 0 2811 2792"/>
                              <a:gd name="T19" fmla="*/ 2811 h 27"/>
                            </a:gdLst>
                            <a:ahLst/>
                            <a:cxnLst>
                              <a:cxn ang="0">
                                <a:pos x="T1" y="T3"/>
                              </a:cxn>
                              <a:cxn ang="0">
                                <a:pos x="T5" y="T7"/>
                              </a:cxn>
                              <a:cxn ang="0">
                                <a:pos x="T9" y="T11"/>
                              </a:cxn>
                              <a:cxn ang="0">
                                <a:pos x="T13" y="T15"/>
                              </a:cxn>
                              <a:cxn ang="0">
                                <a:pos x="T17" y="T19"/>
                              </a:cxn>
                            </a:cxnLst>
                            <a:rect l="0" t="0" r="r" b="b"/>
                            <a:pathLst>
                              <a:path w="63" h="27">
                                <a:moveTo>
                                  <a:pt x="0" y="0"/>
                                </a:moveTo>
                                <a:lnTo>
                                  <a:pt x="14" y="14"/>
                                </a:lnTo>
                                <a:lnTo>
                                  <a:pt x="24" y="24"/>
                                </a:lnTo>
                                <a:lnTo>
                                  <a:pt x="38" y="26"/>
                                </a:lnTo>
                                <a:lnTo>
                                  <a:pt x="62" y="19"/>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00"/>
                        <wps:cNvSpPr>
                          <a:spLocks/>
                        </wps:cNvSpPr>
                        <wps:spPr bwMode="auto">
                          <a:xfrm>
                            <a:off x="9396" y="2371"/>
                            <a:ext cx="46" cy="46"/>
                          </a:xfrm>
                          <a:custGeom>
                            <a:avLst/>
                            <a:gdLst>
                              <a:gd name="T0" fmla="+- 0 9396 9396"/>
                              <a:gd name="T1" fmla="*/ T0 w 46"/>
                              <a:gd name="T2" fmla="+- 0 2372 2372"/>
                              <a:gd name="T3" fmla="*/ 2372 h 46"/>
                              <a:gd name="T4" fmla="+- 0 9403 9396"/>
                              <a:gd name="T5" fmla="*/ T4 w 46"/>
                              <a:gd name="T6" fmla="+- 0 2379 2372"/>
                              <a:gd name="T7" fmla="*/ 2379 h 46"/>
                              <a:gd name="T8" fmla="+- 0 9410 9396"/>
                              <a:gd name="T9" fmla="*/ T8 w 46"/>
                              <a:gd name="T10" fmla="+- 0 2386 2372"/>
                              <a:gd name="T11" fmla="*/ 2386 h 46"/>
                              <a:gd name="T12" fmla="+- 0 9418 9396"/>
                              <a:gd name="T13" fmla="*/ T12 w 46"/>
                              <a:gd name="T14" fmla="+- 0 2393 2372"/>
                              <a:gd name="T15" fmla="*/ 2393 h 46"/>
                              <a:gd name="T16" fmla="+- 0 9422 9396"/>
                              <a:gd name="T17" fmla="*/ T16 w 46"/>
                              <a:gd name="T18" fmla="+- 0 2401 2372"/>
                              <a:gd name="T19" fmla="*/ 2401 h 46"/>
                              <a:gd name="T20" fmla="+- 0 9430 9396"/>
                              <a:gd name="T21" fmla="*/ T20 w 46"/>
                              <a:gd name="T22" fmla="+- 0 2408 2372"/>
                              <a:gd name="T23" fmla="*/ 2408 h 46"/>
                              <a:gd name="T24" fmla="+- 0 9442 9396"/>
                              <a:gd name="T25" fmla="*/ T24 w 46"/>
                              <a:gd name="T26" fmla="+- 0 2417 2372"/>
                              <a:gd name="T27" fmla="*/ 2417 h 46"/>
                            </a:gdLst>
                            <a:ahLst/>
                            <a:cxnLst>
                              <a:cxn ang="0">
                                <a:pos x="T1" y="T3"/>
                              </a:cxn>
                              <a:cxn ang="0">
                                <a:pos x="T5" y="T7"/>
                              </a:cxn>
                              <a:cxn ang="0">
                                <a:pos x="T9" y="T11"/>
                              </a:cxn>
                              <a:cxn ang="0">
                                <a:pos x="T13" y="T15"/>
                              </a:cxn>
                              <a:cxn ang="0">
                                <a:pos x="T17" y="T19"/>
                              </a:cxn>
                              <a:cxn ang="0">
                                <a:pos x="T21" y="T23"/>
                              </a:cxn>
                              <a:cxn ang="0">
                                <a:pos x="T25" y="T27"/>
                              </a:cxn>
                            </a:cxnLst>
                            <a:rect l="0" t="0" r="r" b="b"/>
                            <a:pathLst>
                              <a:path w="46" h="46">
                                <a:moveTo>
                                  <a:pt x="0" y="0"/>
                                </a:moveTo>
                                <a:lnTo>
                                  <a:pt x="7" y="7"/>
                                </a:lnTo>
                                <a:lnTo>
                                  <a:pt x="14" y="14"/>
                                </a:lnTo>
                                <a:lnTo>
                                  <a:pt x="22" y="21"/>
                                </a:lnTo>
                                <a:lnTo>
                                  <a:pt x="26" y="29"/>
                                </a:lnTo>
                                <a:lnTo>
                                  <a:pt x="34" y="36"/>
                                </a:lnTo>
                                <a:lnTo>
                                  <a:pt x="46" y="45"/>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99"/>
                        <wps:cNvSpPr>
                          <a:spLocks/>
                        </wps:cNvSpPr>
                        <wps:spPr bwMode="auto">
                          <a:xfrm>
                            <a:off x="9218" y="2189"/>
                            <a:ext cx="22" cy="22"/>
                          </a:xfrm>
                          <a:custGeom>
                            <a:avLst/>
                            <a:gdLst>
                              <a:gd name="T0" fmla="+- 0 9218 9218"/>
                              <a:gd name="T1" fmla="*/ T0 w 22"/>
                              <a:gd name="T2" fmla="+- 0 2189 2189"/>
                              <a:gd name="T3" fmla="*/ 2189 h 22"/>
                              <a:gd name="T4" fmla="+- 0 9226 9218"/>
                              <a:gd name="T5" fmla="*/ T4 w 22"/>
                              <a:gd name="T6" fmla="+- 0 2197 2189"/>
                              <a:gd name="T7" fmla="*/ 2197 h 22"/>
                              <a:gd name="T8" fmla="+- 0 9233 9218"/>
                              <a:gd name="T9" fmla="*/ T8 w 22"/>
                              <a:gd name="T10" fmla="+- 0 2204 2189"/>
                              <a:gd name="T11" fmla="*/ 2204 h 22"/>
                              <a:gd name="T12" fmla="+- 0 9240 9218"/>
                              <a:gd name="T13" fmla="*/ T12 w 22"/>
                              <a:gd name="T14" fmla="+- 0 2211 2189"/>
                              <a:gd name="T15" fmla="*/ 2211 h 22"/>
                            </a:gdLst>
                            <a:ahLst/>
                            <a:cxnLst>
                              <a:cxn ang="0">
                                <a:pos x="T1" y="T3"/>
                              </a:cxn>
                              <a:cxn ang="0">
                                <a:pos x="T5" y="T7"/>
                              </a:cxn>
                              <a:cxn ang="0">
                                <a:pos x="T9" y="T11"/>
                              </a:cxn>
                              <a:cxn ang="0">
                                <a:pos x="T13" y="T15"/>
                              </a:cxn>
                            </a:cxnLst>
                            <a:rect l="0" t="0" r="r" b="b"/>
                            <a:pathLst>
                              <a:path w="22" h="22">
                                <a:moveTo>
                                  <a:pt x="0" y="0"/>
                                </a:moveTo>
                                <a:lnTo>
                                  <a:pt x="8" y="8"/>
                                </a:lnTo>
                                <a:lnTo>
                                  <a:pt x="15" y="15"/>
                                </a:lnTo>
                                <a:lnTo>
                                  <a:pt x="22" y="22"/>
                                </a:lnTo>
                              </a:path>
                            </a:pathLst>
                          </a:custGeom>
                          <a:noFill/>
                          <a:ln w="6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698"/>
                        <wps:cNvSpPr txBox="1">
                          <a:spLocks noChangeArrowheads="1"/>
                        </wps:cNvSpPr>
                        <wps:spPr bwMode="auto">
                          <a:xfrm>
                            <a:off x="1231" y="605"/>
                            <a:ext cx="9418"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08B4" w14:textId="77777777" w:rsidR="00D61AFD" w:rsidRDefault="00D61AFD">
                              <w:pPr>
                                <w:spacing w:before="6"/>
                                <w:rPr>
                                  <w:b/>
                                  <w:sz w:val="20"/>
                                </w:rPr>
                              </w:pPr>
                            </w:p>
                            <w:p w14:paraId="608B8F05"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9.2.2; 9.3.3; 23.3.2.3 b</w:t>
                              </w:r>
                            </w:p>
                            <w:p w14:paraId="64FAA468" w14:textId="77777777" w:rsidR="00D61AFD" w:rsidRDefault="00D61AFD">
                              <w:pPr>
                                <w:spacing w:before="153"/>
                                <w:ind w:left="599"/>
                              </w:pPr>
                              <w:proofErr w:type="spellStart"/>
                              <w:r>
                                <w:t>Pomalu</w:t>
                              </w:r>
                              <w:proofErr w:type="spellEnd"/>
                              <w:r>
                                <w:t xml:space="preserve"> </w:t>
                              </w:r>
                              <w:proofErr w:type="spellStart"/>
                              <w:r>
                                <w:t>ohýbat</w:t>
                              </w:r>
                              <w:proofErr w:type="spellEnd"/>
                              <w:r>
                                <w:t xml:space="preserve"> </w:t>
                              </w:r>
                              <w:proofErr w:type="spellStart"/>
                              <w:r>
                                <w:t>p</w:t>
                              </w:r>
                              <w:r>
                                <w:rPr>
                                  <w:rFonts w:ascii="Monaco" w:hAnsi="Monaco"/>
                                </w:rPr>
                                <w:t>ř</w:t>
                              </w:r>
                              <w:r>
                                <w:t>edloktí</w:t>
                              </w:r>
                              <w:proofErr w:type="spellEnd"/>
                              <w:r>
                                <w:t xml:space="preserve">, </w:t>
                              </w:r>
                              <w:proofErr w:type="spellStart"/>
                              <w:r>
                                <w:t>dla</w:t>
                              </w:r>
                              <w:r>
                                <w:rPr>
                                  <w:rFonts w:ascii="Monaco" w:hAnsi="Monaco"/>
                                </w:rPr>
                                <w:t>ň</w:t>
                              </w:r>
                              <w:proofErr w:type="spellEnd"/>
                              <w:r>
                                <w:rPr>
                                  <w:rFonts w:ascii="Monaco" w:hAnsi="Monaco"/>
                                  <w:spacing w:val="-72"/>
                                </w:rPr>
                                <w:t xml:space="preserve"> </w:t>
                              </w:r>
                              <w:proofErr w:type="spellStart"/>
                              <w:r>
                                <w:t>sm</w:t>
                              </w:r>
                              <w:r>
                                <w:rPr>
                                  <w:rFonts w:ascii="Monaco" w:hAnsi="Monaco"/>
                                </w:rPr>
                                <w:t>ě</w:t>
                              </w:r>
                              <w:r>
                                <w:t>rem</w:t>
                              </w:r>
                              <w:proofErr w:type="spellEnd"/>
                              <w:r>
                                <w:t xml:space="preserve"> </w:t>
                              </w:r>
                              <w:proofErr w:type="spellStart"/>
                              <w:r>
                                <w:t>vzh</w:t>
                              </w:r>
                              <w:r>
                                <w:rPr>
                                  <w:rFonts w:ascii="Monaco" w:hAnsi="Monaco"/>
                                </w:rPr>
                                <w:t>ů</w:t>
                              </w:r>
                              <w:r>
                                <w:t>ru</w:t>
                              </w:r>
                              <w:proofErr w:type="spellEnd"/>
                              <w:r>
                                <w:t>.</w:t>
                              </w:r>
                            </w:p>
                            <w:p w14:paraId="7E8211B4" w14:textId="77777777" w:rsidR="00D61AFD" w:rsidRDefault="00D61AFD">
                              <w:pPr>
                                <w:rPr>
                                  <w:b/>
                                  <w:sz w:val="26"/>
                                </w:rPr>
                              </w:pPr>
                            </w:p>
                            <w:p w14:paraId="5EEE241E" w14:textId="77777777" w:rsidR="00D61AFD" w:rsidRDefault="00D61AFD">
                              <w:pPr>
                                <w:spacing w:before="6"/>
                                <w:rPr>
                                  <w:b/>
                                  <w:sz w:val="36"/>
                                </w:rPr>
                              </w:pPr>
                            </w:p>
                            <w:p w14:paraId="70EC8B4E"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727F5" id="Group 697" o:spid="_x0000_s2244" style="position:absolute;left:0;text-align:left;margin-left:61.55pt;margin-top:30.25pt;width:470.9pt;height:131.05pt;z-index:251640832;mso-wrap-distance-left:0;mso-wrap-distance-right:0;mso-position-horizontal-relative:page;mso-position-vertical-relative:text" coordorigin="1231,605" coordsize="9418,2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">
                <v:rect id="Rectangle 734" o:spid="_x0000_s2245" style="position:absolute;left:1231;top:60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" fillcolor="#dbe5f1" stroked="f"/>
                <v:rect id="Rectangle 733" o:spid="_x0000_s2246" style="position:absolute;left:1231;top:85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" fillcolor="#dbe5f1" stroked="f"/>
                <v:rect id="Rectangle 732" o:spid="_x0000_s2247" style="position:absolute;left:1231;top:111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" fillcolor="#dbe5f1" stroked="f"/>
                <v:rect id="Rectangle 731" o:spid="_x0000_s2248" style="position:absolute;left:1231;top:136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" fillcolor="#dbe5f1" stroked="f"/>
                <v:rect id="Rectangle 730" o:spid="_x0000_s2249" style="position:absolute;left:1231;top:161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" fillcolor="#dbe5f1" stroked="f"/>
                <v:rect id="Rectangle 729" o:spid="_x0000_s2250" style="position:absolute;left:1231;top:1870;width:9418;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" fillcolor="#dbe5f1" stroked="f"/>
                <v:rect id="Rectangle 728" o:spid="_x0000_s2251" style="position:absolute;left:1231;top:196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" fillcolor="#dbe5f1" stroked="f"/>
                <v:rect id="Rectangle 727" o:spid="_x0000_s2252" style="position:absolute;left:1231;top:221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" fillcolor="#dbe5f1" stroked="f"/>
                <v:rect id="Rectangle 726" o:spid="_x0000_s2253" style="position:absolute;left:2457;top:2467;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" fillcolor="#dbe5f1" stroked="f"/>
                <v:rect id="Rectangle 725" o:spid="_x0000_s2254" style="position:absolute;left:1231;top:2467;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" fillcolor="#dbe5f1" stroked="f"/>
                <v:rect id="Rectangle 724" o:spid="_x0000_s2255" style="position:absolute;left:1231;top:271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" fillcolor="#dbe5f1" stroked="f"/>
                <v:rect id="Rectangle 723" o:spid="_x0000_s2256" style="position:absolute;left:1231;top:297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" fillcolor="#dbe5f1" stroked="f"/>
                <v:shape id="Freeform 722" o:spid="_x0000_s2257" style="position:absolute;left:10209;top:1846;width:159;height:197;visibility:visible;mso-wrap-style:square;v-text-anchor:top" coordsize="159,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" path="m76,l,197r79,l158,195,76,xe" fillcolor="black" stroked="f">
                  <v:path arrowok="t" o:connecttype="custom" o:connectlocs="76,1846;0,2043;79,2043;158,2041;76,1846" o:connectangles="0,0,0,0,0"/>
                </v:shape>
                <v:line id="Line 721" o:spid="_x0000_s2258" style="position:absolute;visibility:visible;mso-wrap-style:square" from="10289,2866" to="10289,2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" strokeweight=".73661mm"/>
                <v:shape id="Freeform 720" o:spid="_x0000_s2259" style="position:absolute;left:8983;top:761;width:576;height:574;visibility:visible;mso-wrap-style:square;v-text-anchor:top" coordsize="576,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" path="m288,l211,11,142,39,84,84,39,142,10,211,,288r10,77l39,433r45,58l142,535r69,29l288,574r77,-10l433,535r59,-44l537,433r29,-68l576,288,566,211,537,142,492,84,433,39,365,11,288,xe" fillcolor="#fca" stroked="f">
                  <v:path arrowok="t" o:connecttype="custom" o:connectlocs="288,761;211,772;142,800;84,845;39,903;10,972;0,1049;10,1126;39,1194;84,1252;142,1296;211,1325;288,1335;365,1325;433,1296;492,1252;537,1194;566,1126;576,1049;566,972;537,903;492,845;433,800;365,772;288,761" o:connectangles="0,0,0,0,0,0,0,0,0,0,0,0,0,0,0,0,0,0,0,0,0,0,0,0,0"/>
                </v:shape>
                <v:shape id="Freeform 719" o:spid="_x0000_s2260" style="position:absolute;left:8983;top:761;width:576;height:574;visibility:visible;mso-wrap-style:square;v-text-anchor:top" coordsize="576,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" path="m,288l10,211,39,142,84,84,142,39,211,11,288,r77,11l433,39r59,45l537,142r29,69l576,288r-10,77l537,433r-45,58l433,535r-68,29l288,574,211,564,142,535,84,491,39,433,10,365,,288xe" filled="f" strokeweight=".18203mm">
                  <v:path arrowok="t" o:connecttype="custom" o:connectlocs="0,1049;10,972;39,903;84,845;142,800;211,772;288,761;365,772;433,800;492,845;537,903;566,972;576,1049;566,1126;537,1194;492,1252;433,1296;365,1325;288,1335;211,1325;142,1296;84,1252;39,1194;10,1126;0,1049" o:connectangles="0,0,0,0,0,0,0,0,0,0,0,0,0,0,0,0,0,0,0,0,0,0,0,0,0"/>
                </v:shape>
                <v:shape id="Picture 718" o:spid="_x0000_s2261" type="#_x0000_t75" style="position:absolute;left:9952;top:1687;width:269;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">
                  <v:imagedata r:id="rId340" o:title=""/>
                </v:shape>
                <v:shape id="AutoShape 717" o:spid="_x0000_s2262" style="position:absolute;left:9933;top:1584;width:418;height:380;visibility:visible;mso-wrap-style:square;v-text-anchor:top" coordsize="41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" path="m283,74r-53,34l72,211,43,273,,324r24,55l247,256r8,-12l172,244r17,-45l258,141,296,95,283,74xm398,l297,93r-1,2l297,98r-17,24l258,141,172,244r83,l417,19,398,xm296,95r-38,46l280,122,297,98r-1,-3xe" stroked="f">
                  <v:path arrowok="t" o:connecttype="custom" o:connectlocs="283,1659;230,1693;72,1796;43,1858;0,1909;24,1964;247,1841;255,1829;172,1829;189,1784;258,1726;296,1680;283,1659;398,1585;297,1678;296,1680;297,1683;280,1707;258,1726;172,1829;255,1829;417,1604;398,1585;296,1680;258,1726;280,1707;297,1683;296,1680" o:connectangles="0,0,0,0,0,0,0,0,0,0,0,0,0,0,0,0,0,0,0,0,0,0,0,0,0,0,0,0"/>
                </v:shape>
                <v:shape id="AutoShape 716" o:spid="_x0000_s2263" style="position:absolute;left:9933;top:1584;width:418;height:380;visibility:visible;mso-wrap-style:square;v-text-anchor:top" coordsize="41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" path="m283,74r-53,34l72,211,43,273,,324r24,55l247,256r8,-12l172,244r17,-45l258,141,296,95,283,74xm398,l297,93r-1,2l297,98r-17,24l258,141,172,244r83,l417,19,398,xm296,95r-38,46l280,122,297,98r-1,-3xe" fillcolor="#fca" stroked="f">
                  <v:path arrowok="t" o:connecttype="custom" o:connectlocs="283,1659;230,1693;72,1796;43,1858;0,1909;24,1964;247,1841;255,1829;172,1829;189,1784;258,1726;296,1680;283,1659;398,1585;297,1678;296,1680;297,1683;280,1707;258,1726;172,1829;255,1829;417,1604;398,1585;296,1680;258,1726;280,1707;297,1683;296,1680" o:connectangles="0,0,0,0,0,0,0,0,0,0,0,0,0,0,0,0,0,0,0,0,0,0,0,0,0,0,0,0"/>
                </v:shape>
                <v:shape id="Freeform 715" o:spid="_x0000_s2264" style="position:absolute;left:9933;top:1584;width:418;height:380;visibility:visible;mso-wrap-style:square;v-text-anchor:top" coordsize="41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" path="m297,93l398,r19,19l247,256,24,379,,324,43,273,72,211,230,108,283,74r14,24l280,122r-91,77l172,244,297,93xe" filled="f" strokeweight=".18372mm">
                  <v:path arrowok="t" o:connecttype="custom" o:connectlocs="297,1678;398,1585;417,1604;247,1841;24,1964;0,1909;43,1858;72,1796;230,1693;283,1659;297,1683;280,1707;189,1784;172,1829;297,1678" o:connectangles="0,0,0,0,0,0,0,0,0,0,0,0,0,0,0"/>
                </v:shape>
                <v:shape id="Picture 714" o:spid="_x0000_s2265" type="#_x0000_t75" style="position:absolute;left:9921;top:2745;width:450;height:3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">
                  <v:imagedata r:id="rId341" o:title=""/>
                </v:shape>
                <v:shape id="AutoShape 713" o:spid="_x0000_s2266" style="position:absolute;left:8985;top:1363;width:530;height:1476;visibility:visible;mso-wrap-style:square;v-text-anchor:top" coordsize="530,1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" path="m88,l79,16,57,56,31,108,9,161,,216,5,372,32,751r56,725l523,1469r-5,-138l514,1211r-2,-105l510,1014r,-80l511,864r1,-61l514,747r3,-51l520,647r3,-47l529,466,519,364,480,244,406,62r-116,l240,61,202,54,158,36,88,xm403,55r-6,1l378,59r-35,2l290,62r116,l403,55xe" fillcolor="#5ac5f2" stroked="f">
                  <v:path arrowok="t" o:connecttype="custom" o:connectlocs="88,1364;79,1380;57,1420;31,1472;9,1525;0,1580;5,1736;32,2115;88,2840;523,2833;518,2695;514,2575;512,2470;510,2378;510,2298;511,2228;512,2167;514,2111;517,2060;520,2011;523,1964;529,1830;519,1728;480,1608;406,1426;290,1426;240,1425;202,1418;158,1400;88,1364;403,1419;397,1420;378,1423;343,1425;290,1426;406,1426;403,1419" o:connectangles="0,0,0,0,0,0,0,0,0,0,0,0,0,0,0,0,0,0,0,0,0,0,0,0,0,0,0,0,0,0,0,0,0,0,0,0,0"/>
                </v:shape>
                <v:shape id="Freeform 712" o:spid="_x0000_s2267" style="position:absolute;left:8985;top:1363;width:530;height:1476;visibility:visible;mso-wrap-style:square;v-text-anchor:top" coordsize="530,1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" path="m88,r70,36l202,54r38,7l290,62r53,-1l378,59r19,-3l403,55r77,189l519,364r10,102l523,600r-3,47l517,696r-3,51l512,803r-1,61l510,934r,80l512,1106r2,105l518,1331r5,138l88,1476,32,751,5,372,,216,9,161,31,108,57,56,79,16,88,xe" filled="f" strokeweight=".18203mm">
                  <v:path arrowok="t" o:connecttype="custom" o:connectlocs="88,1364;158,1400;202,1418;240,1425;290,1426;343,1425;378,1423;397,1420;403,1419;480,1608;519,1728;529,1830;523,1964;520,2011;517,2060;514,2111;512,2167;511,2228;510,2298;510,2378;512,2470;514,2575;518,2695;523,2833;88,2840;32,2115;5,1736;0,1580;9,1525;31,1472;57,1420;79,1380;88,1364" o:connectangles="0,0,0,0,0,0,0,0,0,0,0,0,0,0,0,0,0,0,0,0,0,0,0,0,0,0,0,0,0,0,0,0,0"/>
                </v:shape>
                <v:shape id="AutoShape 711" o:spid="_x0000_s2268" style="position:absolute;left:8964;top:1479;width:1040;height:868;visibility:visible;mso-wrap-style:square;v-text-anchor:top" coordsize="104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" path="m602,837r-194,l446,859r45,8l541,861r52,-20l602,837xm95,l50,24,19,83,9,122,3,162,1,193,,205r1,29l7,275r12,51l39,385r29,67l108,525r53,77l229,681r83,80l413,841r-5,-4l602,837r37,-20l709,776r84,-50l878,674r77,-48l977,611r-447,l348,275,336,202,326,159,311,128,286,93,249,57,201,24,147,2,95,xm958,385r-85,24l728,487,591,572r-61,39l977,611r35,-23l1039,568r,-33l1020,479,991,422,958,385xe" fillcolor="#5ac5f2" stroked="f">
                  <v:path arrowok="t" o:connecttype="custom" o:connectlocs="602,2317;408,2317;446,2339;491,2347;541,2341;593,2321;602,2317;95,1480;50,1504;19,1563;9,1602;3,1642;1,1673;0,1685;1,1714;7,1755;19,1806;39,1865;68,1932;108,2005;161,2082;229,2161;312,2241;413,2321;408,2317;602,2317;639,2297;709,2256;793,2206;878,2154;955,2106;977,2091;530,2091;348,1755;336,1682;326,1639;311,1608;286,1573;249,1537;201,1504;147,1482;95,1480;958,1865;873,1889;728,1967;591,2052;530,2091;977,2091;1012,2068;1039,2048;1039,2015;1020,1959;991,1902;958,1865" o:connectangles="0,0,0,0,0,0,0,0,0,0,0,0,0,0,0,0,0,0,0,0,0,0,0,0,0,0,0,0,0,0,0,0,0,0,0,0,0,0,0,0,0,0,0,0,0,0,0,0,0,0,0,0,0,0"/>
                </v:shape>
                <v:shape id="Freeform 710" o:spid="_x0000_s2269" style="position:absolute;left:8964;top:1479;width:1040;height:868;visibility:visible;mso-wrap-style:square;v-text-anchor:top" coordsize="104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" path="m,205r7,70l39,385r29,67l108,525r53,77l229,681r83,80l413,841r-5,-4l446,859r45,8l541,861r52,-20l709,776r84,-50l878,674r77,-48l1012,588r27,-20l1039,535r-19,-56l991,422,958,385r-85,24l728,487,591,572r-61,39l348,275,336,202,311,128,249,57,147,2,95,,50,24,19,83,9,122,3,162,1,193,,205xe" filled="f" strokeweight=".18203mm">
                  <v:path arrowok="t" o:connecttype="custom" o:connectlocs="0,1685;7,1755;39,1865;68,1932;108,2005;161,2082;229,2161;312,2241;413,2321;408,2317;446,2339;491,2347;541,2341;593,2321;709,2256;793,2206;878,2154;955,2106;1012,2068;1039,2048;1039,2015;1020,1959;991,1902;958,1865;873,1889;728,1967;591,2052;530,2091;348,1755;336,1682;311,1608;249,1537;147,1482;95,1480;50,1504;19,1563;9,1602;3,1642;1,1673;0,1685" o:connectangles="0,0,0,0,0,0,0,0,0,0,0,0,0,0,0,0,0,0,0,0,0,0,0,0,0,0,0,0,0,0,0,0,0,0,0,0,0,0,0,0"/>
                </v:shape>
                <v:shape id="Freeform 709" o:spid="_x0000_s2270" style="position:absolute;left:9261;top:2235;width:123;height:125;visibility:visible;mso-wrap-style:square;v-text-anchor:top" coordsize="123,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" path="m,l41,43,74,76r27,26l122,125e" filled="f" strokeweight=".18372mm">
                  <v:stroke dashstyle="longDash"/>
                  <v:path arrowok="t" o:connecttype="custom" o:connectlocs="0,2235;41,2278;74,2311;101,2337;122,2360" o:connectangles="0,0,0,0,0"/>
                </v:shape>
                <v:shape id="Freeform 708" o:spid="_x0000_s2271" style="position:absolute;left:9465;top:2441;width:351;height:339;visibility:visible;mso-wrap-style:square;v-text-anchor:top" coordsize="351,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" path="m,l52,52r61,60l179,176r65,62l303,294r47,45e" filled="f" strokeweight=".18372mm">
                  <v:stroke dashstyle="longDash"/>
                  <v:path arrowok="t" o:connecttype="custom" o:connectlocs="0,2441;52,2493;113,2553;179,2617;244,2679;303,2735;350,2780" o:connectangles="0,0,0,0,0,0,0"/>
                </v:shape>
                <v:shape id="Freeform 707" o:spid="_x0000_s2272" style="position:absolute;left:10003;top:2638;width:18;height:75;visibility:visible;mso-wrap-style:square;v-text-anchor:top" coordsize="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" path="m3,75l13,59,18,42,14,23,,e" filled="f" strokeweight=".18372mm">
                  <v:stroke dashstyle="longDash"/>
                  <v:path arrowok="t" o:connecttype="custom" o:connectlocs="3,2713;13,2697;18,2680;14,2661;0,2638" o:connectangles="0,0,0,0,0"/>
                </v:shape>
                <v:shape id="Freeform 706" o:spid="_x0000_s2273" style="position:absolute;left:9674;top:2307;width:250;height:252;visibility:visible;mso-wrap-style:square;v-text-anchor:top" coordsize="250,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" path="m250,252l190,192,121,122,54,55,,e" filled="f" strokeweight=".18372mm">
                  <v:stroke dashstyle="longDash"/>
                  <v:path arrowok="t" o:connecttype="custom" o:connectlocs="250,2559;190,2499;121,2429;54,2362;0,2307" o:connectangles="0,0,0,0,0"/>
                </v:shape>
                <v:line id="Line 705" o:spid="_x0000_s2274" style="position:absolute;visibility:visible;mso-wrap-style:square" from="9494,2091" to="9494,2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" strokeweight=".18372mm"/>
                <v:shape id="Freeform 704" o:spid="_x0000_s2275" style="position:absolute;left:9643;top:2275;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" path="m22,21l7,7,,e" filled="f" strokeweight=".18372mm">
                  <v:path arrowok="t" o:connecttype="custom" o:connectlocs="22,2297;7,2283;0,2276" o:connectangles="0,0,0"/>
                </v:shape>
                <v:shape id="Freeform 703" o:spid="_x0000_s2276" style="position:absolute;left:9945;top:2580;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" path="m45,45l40,38,31,31,24,21,16,16,9,9,,e" filled="f" strokeweight=".18372mm">
                  <v:path arrowok="t" o:connecttype="custom" o:connectlocs="45,2626;40,2619;31,2612;24,2602;16,2597;9,2590;0,2581" o:connectangles="0,0,0,0,0,0,0"/>
                </v:shape>
                <v:shape id="Freeform 702" o:spid="_x0000_s2277" style="position:absolute;left:9931;top:2736;width:51;height:53;visibility:visible;mso-wrap-style:square;v-text-anchor:top" coordsize="5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" path="m,52l10,45r9,-9l29,26,36,16,43,7,51,e" filled="f" strokeweight=".18372mm">
                  <v:path arrowok="t" o:connecttype="custom" o:connectlocs="0,2789;10,2782;19,2773;29,2763;36,2753;43,2744;51,2737" o:connectangles="0,0,0,0,0,0,0"/>
                </v:shape>
                <v:shape id="Freeform 701" o:spid="_x0000_s2278" style="position:absolute;left:9828;top:2791;width:63;height:27;visibility:visible;mso-wrap-style:square;v-text-anchor:top" coordsize="6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" path="m,l14,14,24,24r14,2l62,19e" filled="f" strokeweight=".18372mm">
                  <v:path arrowok="t" o:connecttype="custom" o:connectlocs="0,2792;14,2806;24,2816;38,2818;62,2811" o:connectangles="0,0,0,0,0"/>
                </v:shape>
                <v:shape id="Freeform 700" o:spid="_x0000_s2279" style="position:absolute;left:9396;top:2371;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" path="m,l7,7r7,7l22,21r4,8l34,36r12,9e" filled="f" strokeweight=".18372mm">
                  <v:path arrowok="t" o:connecttype="custom" o:connectlocs="0,2372;7,2379;14,2386;22,2393;26,2401;34,2408;46,2417" o:connectangles="0,0,0,0,0,0,0"/>
                </v:shape>
                <v:shape id="Freeform 699" o:spid="_x0000_s2280" style="position:absolute;left:9218;top:2189;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" path="m,l8,8r7,7l22,22e" filled="f" strokeweight=".18372mm">
                  <v:path arrowok="t" o:connecttype="custom" o:connectlocs="0,2189;8,2197;15,2204;22,2211" o:connectangles="0,0,0,0"/>
                </v:shape>
                <v:shape id="Text Box 698" o:spid="_x0000_s2281" type="#_x0000_t202" style="position:absolute;left:1231;top:605;width:9418;height:2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ONr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" filled="f" stroked="f">
                  <v:textbox inset="0,0,0,0">
                    <w:txbxContent>
                      <w:p w14:paraId="0FE508B4" w14:textId="77777777" w:rsidR="00D61AFD" w:rsidRDefault="00D61AFD">
                        <w:pPr>
                          <w:spacing w:before="6"/>
                          <w:rPr>
                            <w:b/>
                            <w:sz w:val="20"/>
                          </w:rPr>
                        </w:pPr>
                      </w:p>
                      <w:p w14:paraId="608B8F05"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9.2.2; 9.3.3; 23.3.2.3 b</w:t>
                        </w:r>
                      </w:p>
                      <w:p w14:paraId="64FAA468" w14:textId="77777777" w:rsidR="00D61AFD" w:rsidRDefault="00D61AFD">
                        <w:pPr>
                          <w:spacing w:before="153"/>
                          <w:ind w:left="599"/>
                        </w:pPr>
                        <w:proofErr w:type="spellStart"/>
                        <w:r>
                          <w:t>Pomalu</w:t>
                        </w:r>
                        <w:proofErr w:type="spellEnd"/>
                        <w:r>
                          <w:t xml:space="preserve"> </w:t>
                        </w:r>
                        <w:proofErr w:type="spellStart"/>
                        <w:r>
                          <w:t>ohýbat</w:t>
                        </w:r>
                        <w:proofErr w:type="spellEnd"/>
                        <w:r>
                          <w:t xml:space="preserve"> </w:t>
                        </w:r>
                        <w:proofErr w:type="spellStart"/>
                        <w:r>
                          <w:t>p</w:t>
                        </w:r>
                        <w:r>
                          <w:rPr>
                            <w:rFonts w:ascii="Monaco" w:hAnsi="Monaco"/>
                          </w:rPr>
                          <w:t>ř</w:t>
                        </w:r>
                        <w:r>
                          <w:t>edloktí</w:t>
                        </w:r>
                        <w:proofErr w:type="spellEnd"/>
                        <w:r>
                          <w:t xml:space="preserve">, </w:t>
                        </w:r>
                        <w:proofErr w:type="spellStart"/>
                        <w:r>
                          <w:t>dla</w:t>
                        </w:r>
                        <w:r>
                          <w:rPr>
                            <w:rFonts w:ascii="Monaco" w:hAnsi="Monaco"/>
                          </w:rPr>
                          <w:t>ň</w:t>
                        </w:r>
                        <w:proofErr w:type="spellEnd"/>
                        <w:r>
                          <w:rPr>
                            <w:rFonts w:ascii="Monaco" w:hAnsi="Monaco"/>
                            <w:spacing w:val="-72"/>
                          </w:rPr>
                          <w:t xml:space="preserve"> </w:t>
                        </w:r>
                        <w:proofErr w:type="spellStart"/>
                        <w:r>
                          <w:t>sm</w:t>
                        </w:r>
                        <w:r>
                          <w:rPr>
                            <w:rFonts w:ascii="Monaco" w:hAnsi="Monaco"/>
                          </w:rPr>
                          <w:t>ě</w:t>
                        </w:r>
                        <w:r>
                          <w:t>rem</w:t>
                        </w:r>
                        <w:proofErr w:type="spellEnd"/>
                        <w:r>
                          <w:t xml:space="preserve"> </w:t>
                        </w:r>
                        <w:proofErr w:type="spellStart"/>
                        <w:r>
                          <w:t>vzh</w:t>
                        </w:r>
                        <w:r>
                          <w:rPr>
                            <w:rFonts w:ascii="Monaco" w:hAnsi="Monaco"/>
                          </w:rPr>
                          <w:t>ů</w:t>
                        </w:r>
                        <w:r>
                          <w:t>ru</w:t>
                        </w:r>
                        <w:proofErr w:type="spellEnd"/>
                        <w:r>
                          <w:t>.</w:t>
                        </w:r>
                      </w:p>
                      <w:p w14:paraId="7E8211B4" w14:textId="77777777" w:rsidR="00D61AFD" w:rsidRDefault="00D61AFD">
                        <w:pPr>
                          <w:rPr>
                            <w:b/>
                            <w:sz w:val="26"/>
                          </w:rPr>
                        </w:pPr>
                      </w:p>
                      <w:p w14:paraId="5EEE241E" w14:textId="77777777" w:rsidR="00D61AFD" w:rsidRDefault="00D61AFD">
                        <w:pPr>
                          <w:spacing w:before="6"/>
                          <w:rPr>
                            <w:b/>
                            <w:sz w:val="36"/>
                          </w:rPr>
                        </w:pPr>
                      </w:p>
                      <w:p w14:paraId="70EC8B4E" w14:textId="77777777" w:rsidR="00D61AFD" w:rsidRDefault="00D61AFD">
                        <w:pPr>
                          <w:ind w:left="623"/>
                          <w:rPr>
                            <w:b/>
                            <w:sz w:val="40"/>
                          </w:rPr>
                        </w:pPr>
                        <w:r>
                          <w:rPr>
                            <w:b/>
                            <w:color w:val="FFFFFF"/>
                            <w:sz w:val="40"/>
                            <w:shd w:val="clear" w:color="auto" w:fill="1F487C"/>
                          </w:rPr>
                          <w:t xml:space="preserve">  1 </w:t>
                        </w:r>
                      </w:p>
                    </w:txbxContent>
                  </v:textbox>
                </v:shape>
                <w10:wrap type="topAndBottom" anchorx="page"/>
              </v:group>
            </w:pict>
          </mc:Fallback>
        </mc:AlternateContent>
      </w:r>
      <w:r>
        <w:rPr>
          <w:noProof/>
        </w:rPr>
        <mc:AlternateContent>
          <mc:Choice Requires="wpg">
            <w:drawing>
              <wp:inline distT="0" distB="0" distL="0" distR="0" wp14:anchorId="0D34A212" wp14:editId="48B49398">
                <wp:extent cx="6136005" cy="317500"/>
                <wp:effectExtent l="7620" t="12700" r="0" b="12700"/>
                <wp:docPr id="70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702" name="Rectangle 696"/>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5"/>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4"/>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3"/>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692"/>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07" name="Line 691"/>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690"/>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09" name="Text Box 689"/>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939D0" w14:textId="77777777" w:rsidR="00D61AFD" w:rsidRDefault="00D61AFD">
                              <w:pPr>
                                <w:tabs>
                                  <w:tab w:val="left" w:pos="679"/>
                                </w:tabs>
                                <w:spacing w:before="12"/>
                                <w:ind w:left="107"/>
                                <w:rPr>
                                  <w:b/>
                                  <w:sz w:val="32"/>
                                </w:rPr>
                              </w:pPr>
                              <w:r>
                                <w:rPr>
                                  <w:b/>
                                  <w:color w:val="FFFFFF"/>
                                  <w:sz w:val="32"/>
                                </w:rPr>
                                <w:t>16</w:t>
                              </w:r>
                              <w:r>
                                <w:rPr>
                                  <w:b/>
                                  <w:color w:val="FFFFFF"/>
                                  <w:sz w:val="32"/>
                                </w:rPr>
                                <w:tab/>
                                <w:t>CHYCENÍ</w:t>
                              </w:r>
                            </w:p>
                          </w:txbxContent>
                        </wps:txbx>
                        <wps:bodyPr rot="0" vert="horz" wrap="square" lIns="0" tIns="0" rIns="0" bIns="0" anchor="t" anchorCtr="0" upright="1">
                          <a:noAutofit/>
                        </wps:bodyPr>
                      </wps:wsp>
                    </wpg:wgp>
                  </a:graphicData>
                </a:graphic>
              </wp:inline>
            </w:drawing>
          </mc:Choice>
          <mc:Fallback>
            <w:pict>
              <v:group w14:anchorId="0D34A212" id="Group 688" o:spid="_x0000_s2282"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">
                <v:rect id="Rectangle 696" o:spid="_x0000_s2283"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" fillcolor="#1e487c" stroked="f"/>
                <v:rect id="Rectangle 695" o:spid="_x0000_s2284"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" fillcolor="black" stroked="f"/>
                <v:rect id="Rectangle 694" o:spid="_x0000_s2285"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" fillcolor="#1e487c" stroked="f"/>
                <v:rect id="Rectangle 693" o:spid="_x0000_s2286"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" fillcolor="black" stroked="f"/>
                <v:line id="Line 692" o:spid="_x0000_s2287"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" strokecolor="#1e487c" strokeweight="1.44pt"/>
                <v:line id="Line 691" o:spid="_x0000_s2288"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" strokeweight="1.44pt"/>
                <v:line id="Line 690" o:spid="_x0000_s2289"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" strokecolor="#1e487c" strokeweight="1.44pt"/>
                <v:shape id="Text Box 689" o:spid="_x0000_s2290"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" fillcolor="#538dd4" stroked="f">
                  <v:textbox inset="0,0,0,0">
                    <w:txbxContent>
                      <w:p w14:paraId="1DF939D0" w14:textId="77777777" w:rsidR="00D61AFD" w:rsidRDefault="00D61AFD">
                        <w:pPr>
                          <w:tabs>
                            <w:tab w:val="left" w:pos="679"/>
                          </w:tabs>
                          <w:spacing w:before="12"/>
                          <w:ind w:left="107"/>
                          <w:rPr>
                            <w:b/>
                            <w:sz w:val="32"/>
                          </w:rPr>
                        </w:pPr>
                        <w:r>
                          <w:rPr>
                            <w:b/>
                            <w:color w:val="FFFFFF"/>
                            <w:sz w:val="32"/>
                          </w:rPr>
                          <w:t>16</w:t>
                        </w:r>
                        <w:r>
                          <w:rPr>
                            <w:b/>
                            <w:color w:val="FFFFFF"/>
                            <w:sz w:val="32"/>
                          </w:rPr>
                          <w:tab/>
                          <w:t>CHYCENÍ</w:t>
                        </w:r>
                      </w:p>
                    </w:txbxContent>
                  </v:textbox>
                </v:shape>
                <w10:anchorlock/>
              </v:group>
            </w:pict>
          </mc:Fallback>
        </mc:AlternateContent>
      </w:r>
    </w:p>
    <w:p w14:paraId="206104F3" w14:textId="77777777" w:rsidR="00D8245A" w:rsidRDefault="00D8245A">
      <w:pPr>
        <w:pStyle w:val="Zkladntext"/>
        <w:spacing w:before="6"/>
        <w:rPr>
          <w:b/>
          <w:sz w:val="6"/>
        </w:rPr>
      </w:pPr>
    </w:p>
    <w:p w14:paraId="45079FC4" w14:textId="625F737C" w:rsidR="00D8245A" w:rsidRDefault="000253DA">
      <w:pPr>
        <w:pStyle w:val="Zkladntext"/>
        <w:ind w:left="102"/>
      </w:pPr>
      <w:r>
        <w:rPr>
          <w:noProof/>
        </w:rPr>
        <mc:AlternateContent>
          <mc:Choice Requires="wpg">
            <w:drawing>
              <wp:inline distT="0" distB="0" distL="0" distR="0" wp14:anchorId="52743714" wp14:editId="66E7B6DF">
                <wp:extent cx="6136005" cy="317500"/>
                <wp:effectExtent l="7620" t="13335" r="0" b="12065"/>
                <wp:docPr id="692"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693" name="Rectangle 687"/>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6"/>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5"/>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4"/>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683"/>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698" name="Line 682"/>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681"/>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00" name="Text Box 680"/>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D3255" w14:textId="77777777" w:rsidR="00D61AFD" w:rsidRDefault="00D61AFD">
                              <w:pPr>
                                <w:tabs>
                                  <w:tab w:val="left" w:pos="679"/>
                                </w:tabs>
                                <w:spacing w:before="12"/>
                                <w:ind w:left="107"/>
                                <w:rPr>
                                  <w:b/>
                                  <w:sz w:val="32"/>
                                </w:rPr>
                              </w:pPr>
                              <w:r>
                                <w:rPr>
                                  <w:b/>
                                  <w:color w:val="FFFFFF"/>
                                  <w:sz w:val="32"/>
                                </w:rPr>
                                <w:t>17</w:t>
                              </w:r>
                              <w:r>
                                <w:rPr>
                                  <w:b/>
                                  <w:color w:val="FFFFFF"/>
                                  <w:sz w:val="32"/>
                                </w:rPr>
                                <w:tab/>
                                <w:t>DVOJDOTEK</w:t>
                              </w:r>
                            </w:p>
                          </w:txbxContent>
                        </wps:txbx>
                        <wps:bodyPr rot="0" vert="horz" wrap="square" lIns="0" tIns="0" rIns="0" bIns="0" anchor="t" anchorCtr="0" upright="1">
                          <a:noAutofit/>
                        </wps:bodyPr>
                      </wps:wsp>
                    </wpg:wgp>
                  </a:graphicData>
                </a:graphic>
              </wp:inline>
            </w:drawing>
          </mc:Choice>
          <mc:Fallback>
            <w:pict>
              <v:group w14:anchorId="52743714" id="Group 679" o:spid="_x0000_s2291"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">
                <v:rect id="Rectangle 687" o:spid="_x0000_s2292"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" fillcolor="#1e487c" stroked="f"/>
                <v:rect id="Rectangle 686" o:spid="_x0000_s2293"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" fillcolor="black" stroked="f"/>
                <v:rect id="Rectangle 685" o:spid="_x0000_s2294"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" fillcolor="#1e487c" stroked="f"/>
                <v:rect id="Rectangle 684" o:spid="_x0000_s2295"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" fillcolor="black" stroked="f"/>
                <v:line id="Line 683" o:spid="_x0000_s2296"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" strokecolor="#1e487c" strokeweight="1.44pt"/>
                <v:line id="Line 682" o:spid="_x0000_s2297"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" strokeweight="1.44pt"/>
                <v:line id="Line 681" o:spid="_x0000_s2298"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" strokecolor="#1e487c" strokeweight="1.44pt"/>
                <v:shape id="Text Box 680" o:spid="_x0000_s2299"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" fillcolor="#538dd4" stroked="f">
                  <v:textbox inset="0,0,0,0">
                    <w:txbxContent>
                      <w:p w14:paraId="0C1D3255" w14:textId="77777777" w:rsidR="00D61AFD" w:rsidRDefault="00D61AFD">
                        <w:pPr>
                          <w:tabs>
                            <w:tab w:val="left" w:pos="679"/>
                          </w:tabs>
                          <w:spacing w:before="12"/>
                          <w:ind w:left="107"/>
                          <w:rPr>
                            <w:b/>
                            <w:sz w:val="32"/>
                          </w:rPr>
                        </w:pPr>
                        <w:r>
                          <w:rPr>
                            <w:b/>
                            <w:color w:val="FFFFFF"/>
                            <w:sz w:val="32"/>
                          </w:rPr>
                          <w:t>17</w:t>
                        </w:r>
                        <w:r>
                          <w:rPr>
                            <w:b/>
                            <w:color w:val="FFFFFF"/>
                            <w:sz w:val="32"/>
                          </w:rPr>
                          <w:tab/>
                          <w:t>DVOJDOTEK</w:t>
                        </w:r>
                      </w:p>
                    </w:txbxContent>
                  </v:textbox>
                </v:shape>
                <w10:anchorlock/>
              </v:group>
            </w:pict>
          </mc:Fallback>
        </mc:AlternateContent>
      </w:r>
    </w:p>
    <w:p w14:paraId="5088F29A" w14:textId="77777777" w:rsidR="00D8245A" w:rsidRDefault="00D8245A">
      <w:pPr>
        <w:pStyle w:val="Zkladntext"/>
        <w:spacing w:before="3"/>
        <w:rPr>
          <w:b/>
          <w:sz w:val="4"/>
        </w:rPr>
      </w:pPr>
    </w:p>
    <w:p w14:paraId="30CFD3F7" w14:textId="0AFEFF77" w:rsidR="00D8245A" w:rsidRDefault="000253DA">
      <w:pPr>
        <w:pStyle w:val="Zkladntext"/>
        <w:ind w:left="211"/>
      </w:pPr>
      <w:r>
        <w:rPr>
          <w:noProof/>
        </w:rPr>
        <mc:AlternateContent>
          <mc:Choice Requires="wpg">
            <w:drawing>
              <wp:inline distT="0" distB="0" distL="0" distR="0" wp14:anchorId="5ED42B1B" wp14:editId="05CFABD0">
                <wp:extent cx="5980430" cy="1766570"/>
                <wp:effectExtent l="635" t="0" r="635" b="0"/>
                <wp:docPr id="669"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670" name="Rectangle 678"/>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77"/>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76"/>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75"/>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74"/>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73"/>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72"/>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71"/>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70"/>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9"/>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8"/>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67"/>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AutoShape 666"/>
                        <wps:cNvSpPr>
                          <a:spLocks/>
                        </wps:cNvSpPr>
                        <wps:spPr bwMode="auto">
                          <a:xfrm>
                            <a:off x="7364" y="652"/>
                            <a:ext cx="1835" cy="2115"/>
                          </a:xfrm>
                          <a:custGeom>
                            <a:avLst/>
                            <a:gdLst>
                              <a:gd name="T0" fmla="+- 0 8926 7365"/>
                              <a:gd name="T1" fmla="*/ T0 w 1835"/>
                              <a:gd name="T2" fmla="+- 0 2472 652"/>
                              <a:gd name="T3" fmla="*/ 2472 h 2115"/>
                              <a:gd name="T4" fmla="+- 0 8943 7365"/>
                              <a:gd name="T5" fmla="*/ T4 w 1835"/>
                              <a:gd name="T6" fmla="+- 0 2611 652"/>
                              <a:gd name="T7" fmla="*/ 2611 h 2115"/>
                              <a:gd name="T8" fmla="+- 0 8958 7365"/>
                              <a:gd name="T9" fmla="*/ T8 w 1835"/>
                              <a:gd name="T10" fmla="+- 0 2733 652"/>
                              <a:gd name="T11" fmla="*/ 2733 h 2115"/>
                              <a:gd name="T12" fmla="+- 0 9026 7365"/>
                              <a:gd name="T13" fmla="*/ T12 w 1835"/>
                              <a:gd name="T14" fmla="+- 0 2766 652"/>
                              <a:gd name="T15" fmla="*/ 2766 h 2115"/>
                              <a:gd name="T16" fmla="+- 0 9163 7365"/>
                              <a:gd name="T17" fmla="*/ T16 w 1835"/>
                              <a:gd name="T18" fmla="+- 0 2758 652"/>
                              <a:gd name="T19" fmla="*/ 2758 h 2115"/>
                              <a:gd name="T20" fmla="+- 0 9199 7365"/>
                              <a:gd name="T21" fmla="*/ T20 w 1835"/>
                              <a:gd name="T22" fmla="+- 0 2712 652"/>
                              <a:gd name="T23" fmla="*/ 2712 h 2115"/>
                              <a:gd name="T24" fmla="+- 0 9185 7365"/>
                              <a:gd name="T25" fmla="*/ T24 w 1835"/>
                              <a:gd name="T26" fmla="+- 0 2472 652"/>
                              <a:gd name="T27" fmla="*/ 2472 h 2115"/>
                              <a:gd name="T28" fmla="+- 0 8011 7365"/>
                              <a:gd name="T29" fmla="*/ T28 w 1835"/>
                              <a:gd name="T30" fmla="+- 0 1469 652"/>
                              <a:gd name="T31" fmla="*/ 1469 h 2115"/>
                              <a:gd name="T32" fmla="+- 0 8143 7365"/>
                              <a:gd name="T33" fmla="*/ T32 w 1835"/>
                              <a:gd name="T34" fmla="+- 0 2542 652"/>
                              <a:gd name="T35" fmla="*/ 2542 h 2115"/>
                              <a:gd name="T36" fmla="+- 0 8154 7365"/>
                              <a:gd name="T37" fmla="*/ T36 w 1835"/>
                              <a:gd name="T38" fmla="+- 0 2566 652"/>
                              <a:gd name="T39" fmla="*/ 2566 h 2115"/>
                              <a:gd name="T40" fmla="+- 0 8179 7365"/>
                              <a:gd name="T41" fmla="*/ T40 w 1835"/>
                              <a:gd name="T42" fmla="+- 0 2575 652"/>
                              <a:gd name="T43" fmla="*/ 2575 h 2115"/>
                              <a:gd name="T44" fmla="+- 0 8894 7365"/>
                              <a:gd name="T45" fmla="*/ T44 w 1835"/>
                              <a:gd name="T46" fmla="+- 0 2573 652"/>
                              <a:gd name="T47" fmla="*/ 2573 h 2115"/>
                              <a:gd name="T48" fmla="+- 0 8913 7365"/>
                              <a:gd name="T49" fmla="*/ T48 w 1835"/>
                              <a:gd name="T50" fmla="+- 0 2555 652"/>
                              <a:gd name="T51" fmla="*/ 2555 h 2115"/>
                              <a:gd name="T52" fmla="+- 0 8926 7365"/>
                              <a:gd name="T53" fmla="*/ T52 w 1835"/>
                              <a:gd name="T54" fmla="+- 0 2472 652"/>
                              <a:gd name="T55" fmla="*/ 2472 h 2115"/>
                              <a:gd name="T56" fmla="+- 0 9182 7365"/>
                              <a:gd name="T57" fmla="*/ T56 w 1835"/>
                              <a:gd name="T58" fmla="+- 0 2425 652"/>
                              <a:gd name="T59" fmla="*/ 2425 h 2115"/>
                              <a:gd name="T60" fmla="+- 0 9158 7365"/>
                              <a:gd name="T61" fmla="*/ T60 w 1835"/>
                              <a:gd name="T62" fmla="+- 0 2074 652"/>
                              <a:gd name="T63" fmla="*/ 2074 h 2115"/>
                              <a:gd name="T64" fmla="+- 0 9149 7365"/>
                              <a:gd name="T65" fmla="*/ T64 w 1835"/>
                              <a:gd name="T66" fmla="+- 0 1997 652"/>
                              <a:gd name="T67" fmla="*/ 1997 h 2115"/>
                              <a:gd name="T68" fmla="+- 0 9134 7365"/>
                              <a:gd name="T69" fmla="*/ T68 w 1835"/>
                              <a:gd name="T70" fmla="+- 0 1851 652"/>
                              <a:gd name="T71" fmla="*/ 1851 h 2115"/>
                              <a:gd name="T72" fmla="+- 0 9116 7365"/>
                              <a:gd name="T73" fmla="*/ T72 w 1835"/>
                              <a:gd name="T74" fmla="+- 0 1667 652"/>
                              <a:gd name="T75" fmla="*/ 1667 h 2115"/>
                              <a:gd name="T76" fmla="+- 0 7443 7365"/>
                              <a:gd name="T77" fmla="*/ T76 w 1835"/>
                              <a:gd name="T78" fmla="+- 0 652 652"/>
                              <a:gd name="T79" fmla="*/ 652 h 2115"/>
                              <a:gd name="T80" fmla="+- 0 7380 7365"/>
                              <a:gd name="T81" fmla="*/ T80 w 1835"/>
                              <a:gd name="T82" fmla="+- 0 691 652"/>
                              <a:gd name="T83" fmla="*/ 691 h 2115"/>
                              <a:gd name="T84" fmla="+- 0 7366 7365"/>
                              <a:gd name="T85" fmla="*/ T84 w 1835"/>
                              <a:gd name="T86" fmla="+- 0 780 652"/>
                              <a:gd name="T87" fmla="*/ 780 h 2115"/>
                              <a:gd name="T88" fmla="+- 0 7365 7365"/>
                              <a:gd name="T89" fmla="*/ T88 w 1835"/>
                              <a:gd name="T90" fmla="+- 0 958 652"/>
                              <a:gd name="T91" fmla="*/ 958 h 2115"/>
                              <a:gd name="T92" fmla="+- 0 7368 7365"/>
                              <a:gd name="T93" fmla="*/ T92 w 1835"/>
                              <a:gd name="T94" fmla="+- 0 1248 652"/>
                              <a:gd name="T95" fmla="*/ 1248 h 2115"/>
                              <a:gd name="T96" fmla="+- 0 7383 7365"/>
                              <a:gd name="T97" fmla="*/ T96 w 1835"/>
                              <a:gd name="T98" fmla="+- 0 1333 652"/>
                              <a:gd name="T99" fmla="*/ 1333 h 2115"/>
                              <a:gd name="T100" fmla="+- 0 7487 7365"/>
                              <a:gd name="T101" fmla="*/ T100 w 1835"/>
                              <a:gd name="T102" fmla="+- 0 1390 652"/>
                              <a:gd name="T103" fmla="*/ 1390 h 2115"/>
                              <a:gd name="T104" fmla="+- 0 7656 7365"/>
                              <a:gd name="T105" fmla="*/ T104 w 1835"/>
                              <a:gd name="T106" fmla="+- 0 1439 652"/>
                              <a:gd name="T107" fmla="*/ 1439 h 2115"/>
                              <a:gd name="T108" fmla="+- 0 7846 7365"/>
                              <a:gd name="T109" fmla="*/ T108 w 1835"/>
                              <a:gd name="T110" fmla="+- 0 1469 652"/>
                              <a:gd name="T111" fmla="*/ 1469 h 2115"/>
                              <a:gd name="T112" fmla="+- 0 8011 7365"/>
                              <a:gd name="T113" fmla="*/ T112 w 1835"/>
                              <a:gd name="T114" fmla="+- 0 1469 652"/>
                              <a:gd name="T115" fmla="*/ 1469 h 2115"/>
                              <a:gd name="T116" fmla="+- 0 9088 7365"/>
                              <a:gd name="T117" fmla="*/ T116 w 1835"/>
                              <a:gd name="T118" fmla="+- 0 1383 652"/>
                              <a:gd name="T119" fmla="*/ 1383 h 2115"/>
                              <a:gd name="T120" fmla="+- 0 9072 7365"/>
                              <a:gd name="T121" fmla="*/ T120 w 1835"/>
                              <a:gd name="T122" fmla="+- 0 1231 652"/>
                              <a:gd name="T123" fmla="*/ 1231 h 2115"/>
                              <a:gd name="T124" fmla="+- 0 9074 7365"/>
                              <a:gd name="T125" fmla="*/ T124 w 1835"/>
                              <a:gd name="T126" fmla="+- 0 1212 652"/>
                              <a:gd name="T127" fmla="*/ 1212 h 2115"/>
                              <a:gd name="T128" fmla="+- 0 9071 7365"/>
                              <a:gd name="T129" fmla="*/ T128 w 1835"/>
                              <a:gd name="T130" fmla="+- 0 1200 652"/>
                              <a:gd name="T131" fmla="*/ 1200 h 2115"/>
                              <a:gd name="T132" fmla="+- 0 7646 7365"/>
                              <a:gd name="T133" fmla="*/ T132 w 1835"/>
                              <a:gd name="T134" fmla="+- 0 1154 652"/>
                              <a:gd name="T135" fmla="*/ 1154 h 2115"/>
                              <a:gd name="T136" fmla="+- 0 7624 7365"/>
                              <a:gd name="T137" fmla="*/ T136 w 1835"/>
                              <a:gd name="T138" fmla="+- 0 1007 652"/>
                              <a:gd name="T139" fmla="*/ 1007 h 2115"/>
                              <a:gd name="T140" fmla="+- 0 7603 7365"/>
                              <a:gd name="T141" fmla="*/ T140 w 1835"/>
                              <a:gd name="T142" fmla="+- 0 797 652"/>
                              <a:gd name="T143" fmla="*/ 797 h 2115"/>
                              <a:gd name="T144" fmla="+- 0 7583 7365"/>
                              <a:gd name="T145" fmla="*/ T144 w 1835"/>
                              <a:gd name="T146" fmla="+- 0 701 652"/>
                              <a:gd name="T147" fmla="*/ 701 h 2115"/>
                              <a:gd name="T148" fmla="+- 0 7498 7365"/>
                              <a:gd name="T149" fmla="*/ T148 w 1835"/>
                              <a:gd name="T150" fmla="+- 0 655 652"/>
                              <a:gd name="T151" fmla="*/ 655 h 2115"/>
                              <a:gd name="T152" fmla="+- 0 8326 7365"/>
                              <a:gd name="T153" fmla="*/ T152 w 1835"/>
                              <a:gd name="T154" fmla="+- 0 1123 652"/>
                              <a:gd name="T155" fmla="*/ 1123 h 2115"/>
                              <a:gd name="T156" fmla="+- 0 8035 7365"/>
                              <a:gd name="T157" fmla="*/ T156 w 1835"/>
                              <a:gd name="T158" fmla="+- 0 1166 652"/>
                              <a:gd name="T159" fmla="*/ 1166 h 2115"/>
                              <a:gd name="T160" fmla="+- 0 8013 7365"/>
                              <a:gd name="T161" fmla="*/ T160 w 1835"/>
                              <a:gd name="T162" fmla="+- 0 1176 652"/>
                              <a:gd name="T163" fmla="*/ 1176 h 2115"/>
                              <a:gd name="T164" fmla="+- 0 7978 7365"/>
                              <a:gd name="T165" fmla="*/ T164 w 1835"/>
                              <a:gd name="T166" fmla="+- 0 1195 652"/>
                              <a:gd name="T167" fmla="*/ 1195 h 2115"/>
                              <a:gd name="T168" fmla="+- 0 9071 7365"/>
                              <a:gd name="T169" fmla="*/ T168 w 1835"/>
                              <a:gd name="T170" fmla="+- 0 1200 652"/>
                              <a:gd name="T171" fmla="*/ 1200 h 2115"/>
                              <a:gd name="T172" fmla="+- 0 9067 7365"/>
                              <a:gd name="T173" fmla="*/ T172 w 1835"/>
                              <a:gd name="T174" fmla="+- 0 1198 652"/>
                              <a:gd name="T175" fmla="*/ 1198 h 2115"/>
                              <a:gd name="T176" fmla="+- 0 9066 7365"/>
                              <a:gd name="T177" fmla="*/ T176 w 1835"/>
                              <a:gd name="T178" fmla="+- 0 1189 652"/>
                              <a:gd name="T179" fmla="*/ 1189 h 2115"/>
                              <a:gd name="T180" fmla="+- 0 8534 7365"/>
                              <a:gd name="T181" fmla="*/ T180 w 1835"/>
                              <a:gd name="T182" fmla="+- 0 1186 652"/>
                              <a:gd name="T183" fmla="*/ 1186 h 2115"/>
                              <a:gd name="T184" fmla="+- 0 8391 7365"/>
                              <a:gd name="T185" fmla="*/ T184 w 1835"/>
                              <a:gd name="T186" fmla="+- 0 1178 652"/>
                              <a:gd name="T187" fmla="*/ 1178 h 2115"/>
                              <a:gd name="T188" fmla="+- 0 8326 7365"/>
                              <a:gd name="T189" fmla="*/ T188 w 1835"/>
                              <a:gd name="T190" fmla="+- 0 1123 652"/>
                              <a:gd name="T191" fmla="*/ 1123 h 2115"/>
                              <a:gd name="T192" fmla="+- 0 9067 7365"/>
                              <a:gd name="T193" fmla="*/ T192 w 1835"/>
                              <a:gd name="T194" fmla="+- 0 1198 652"/>
                              <a:gd name="T195" fmla="*/ 1198 h 2115"/>
                              <a:gd name="T196" fmla="+- 0 9070 7365"/>
                              <a:gd name="T197" fmla="*/ T196 w 1835"/>
                              <a:gd name="T198" fmla="+- 0 1198 652"/>
                              <a:gd name="T199" fmla="*/ 1198 h 2115"/>
                              <a:gd name="T200" fmla="+- 0 9066 7365"/>
                              <a:gd name="T201" fmla="*/ T200 w 1835"/>
                              <a:gd name="T202" fmla="+- 0 1185 652"/>
                              <a:gd name="T203" fmla="*/ 1185 h 2115"/>
                              <a:gd name="T204" fmla="+- 0 9067 7365"/>
                              <a:gd name="T205" fmla="*/ T204 w 1835"/>
                              <a:gd name="T206" fmla="+- 0 1190 652"/>
                              <a:gd name="T207" fmla="*/ 1190 h 2115"/>
                              <a:gd name="T208" fmla="+- 0 8758 7365"/>
                              <a:gd name="T209" fmla="*/ T208 w 1835"/>
                              <a:gd name="T210" fmla="+- 0 1123 652"/>
                              <a:gd name="T211" fmla="*/ 1123 h 2115"/>
                              <a:gd name="T212" fmla="+- 0 8705 7365"/>
                              <a:gd name="T213" fmla="*/ T212 w 1835"/>
                              <a:gd name="T214" fmla="+- 0 1154 652"/>
                              <a:gd name="T215" fmla="*/ 1154 h 2115"/>
                              <a:gd name="T216" fmla="+- 0 8534 7365"/>
                              <a:gd name="T217" fmla="*/ T216 w 1835"/>
                              <a:gd name="T218" fmla="+- 0 1186 652"/>
                              <a:gd name="T219" fmla="*/ 1186 h 2115"/>
                              <a:gd name="T220" fmla="+- 0 9059 7365"/>
                              <a:gd name="T221" fmla="*/ T220 w 1835"/>
                              <a:gd name="T222" fmla="+- 0 1181 652"/>
                              <a:gd name="T223" fmla="*/ 1181 h 2115"/>
                              <a:gd name="T224" fmla="+- 0 9035 7365"/>
                              <a:gd name="T225" fmla="*/ T224 w 1835"/>
                              <a:gd name="T226" fmla="+- 0 1168 652"/>
                              <a:gd name="T227" fmla="*/ 1168 h 2115"/>
                              <a:gd name="T228" fmla="+- 0 8758 7365"/>
                              <a:gd name="T229" fmla="*/ T228 w 1835"/>
                              <a:gd name="T230" fmla="+- 0 1123 652"/>
                              <a:gd name="T231" fmla="*/ 1123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35" h="2115">
                                <a:moveTo>
                                  <a:pt x="1820" y="1820"/>
                                </a:moveTo>
                                <a:lnTo>
                                  <a:pt x="1561" y="1820"/>
                                </a:lnTo>
                                <a:lnTo>
                                  <a:pt x="1572" y="1906"/>
                                </a:lnTo>
                                <a:lnTo>
                                  <a:pt x="1578" y="1959"/>
                                </a:lnTo>
                                <a:lnTo>
                                  <a:pt x="1582" y="2010"/>
                                </a:lnTo>
                                <a:lnTo>
                                  <a:pt x="1593" y="2081"/>
                                </a:lnTo>
                                <a:lnTo>
                                  <a:pt x="1619" y="2110"/>
                                </a:lnTo>
                                <a:lnTo>
                                  <a:pt x="1661" y="2114"/>
                                </a:lnTo>
                                <a:lnTo>
                                  <a:pt x="1769" y="2112"/>
                                </a:lnTo>
                                <a:lnTo>
                                  <a:pt x="1798" y="2106"/>
                                </a:lnTo>
                                <a:lnTo>
                                  <a:pt x="1816" y="2091"/>
                                </a:lnTo>
                                <a:lnTo>
                                  <a:pt x="1834" y="2060"/>
                                </a:lnTo>
                                <a:lnTo>
                                  <a:pt x="1829" y="1972"/>
                                </a:lnTo>
                                <a:lnTo>
                                  <a:pt x="1820" y="1820"/>
                                </a:lnTo>
                                <a:close/>
                                <a:moveTo>
                                  <a:pt x="1731" y="817"/>
                                </a:moveTo>
                                <a:lnTo>
                                  <a:pt x="646" y="817"/>
                                </a:lnTo>
                                <a:lnTo>
                                  <a:pt x="649" y="822"/>
                                </a:lnTo>
                                <a:lnTo>
                                  <a:pt x="778" y="1890"/>
                                </a:lnTo>
                                <a:lnTo>
                                  <a:pt x="781" y="1903"/>
                                </a:lnTo>
                                <a:lnTo>
                                  <a:pt x="789" y="1914"/>
                                </a:lnTo>
                                <a:lnTo>
                                  <a:pt x="800" y="1921"/>
                                </a:lnTo>
                                <a:lnTo>
                                  <a:pt x="814" y="1923"/>
                                </a:lnTo>
                                <a:lnTo>
                                  <a:pt x="1515" y="1923"/>
                                </a:lnTo>
                                <a:lnTo>
                                  <a:pt x="1529" y="1921"/>
                                </a:lnTo>
                                <a:lnTo>
                                  <a:pt x="1540" y="1914"/>
                                </a:lnTo>
                                <a:lnTo>
                                  <a:pt x="1548" y="1903"/>
                                </a:lnTo>
                                <a:lnTo>
                                  <a:pt x="1551" y="1890"/>
                                </a:lnTo>
                                <a:lnTo>
                                  <a:pt x="1561" y="1820"/>
                                </a:lnTo>
                                <a:lnTo>
                                  <a:pt x="1820" y="1820"/>
                                </a:lnTo>
                                <a:lnTo>
                                  <a:pt x="1817" y="1773"/>
                                </a:lnTo>
                                <a:lnTo>
                                  <a:pt x="1804" y="1558"/>
                                </a:lnTo>
                                <a:lnTo>
                                  <a:pt x="1793" y="1422"/>
                                </a:lnTo>
                                <a:lnTo>
                                  <a:pt x="1790" y="1394"/>
                                </a:lnTo>
                                <a:lnTo>
                                  <a:pt x="1784" y="1345"/>
                                </a:lnTo>
                                <a:lnTo>
                                  <a:pt x="1777" y="1279"/>
                                </a:lnTo>
                                <a:lnTo>
                                  <a:pt x="1769" y="1199"/>
                                </a:lnTo>
                                <a:lnTo>
                                  <a:pt x="1760" y="1110"/>
                                </a:lnTo>
                                <a:lnTo>
                                  <a:pt x="1751" y="1015"/>
                                </a:lnTo>
                                <a:lnTo>
                                  <a:pt x="1731" y="817"/>
                                </a:lnTo>
                                <a:close/>
                                <a:moveTo>
                                  <a:pt x="78" y="0"/>
                                </a:moveTo>
                                <a:lnTo>
                                  <a:pt x="40" y="12"/>
                                </a:lnTo>
                                <a:lnTo>
                                  <a:pt x="15" y="39"/>
                                </a:lnTo>
                                <a:lnTo>
                                  <a:pt x="3" y="80"/>
                                </a:lnTo>
                                <a:lnTo>
                                  <a:pt x="1" y="128"/>
                                </a:lnTo>
                                <a:lnTo>
                                  <a:pt x="0" y="208"/>
                                </a:lnTo>
                                <a:lnTo>
                                  <a:pt x="0" y="306"/>
                                </a:lnTo>
                                <a:lnTo>
                                  <a:pt x="1" y="411"/>
                                </a:lnTo>
                                <a:lnTo>
                                  <a:pt x="3" y="596"/>
                                </a:lnTo>
                                <a:lnTo>
                                  <a:pt x="3" y="651"/>
                                </a:lnTo>
                                <a:lnTo>
                                  <a:pt x="18" y="681"/>
                                </a:lnTo>
                                <a:lnTo>
                                  <a:pt x="59" y="710"/>
                                </a:lnTo>
                                <a:lnTo>
                                  <a:pt x="122" y="738"/>
                                </a:lnTo>
                                <a:lnTo>
                                  <a:pt x="201" y="765"/>
                                </a:lnTo>
                                <a:lnTo>
                                  <a:pt x="291" y="787"/>
                                </a:lnTo>
                                <a:lnTo>
                                  <a:pt x="386" y="805"/>
                                </a:lnTo>
                                <a:lnTo>
                                  <a:pt x="481" y="817"/>
                                </a:lnTo>
                                <a:lnTo>
                                  <a:pt x="569" y="821"/>
                                </a:lnTo>
                                <a:lnTo>
                                  <a:pt x="646" y="817"/>
                                </a:lnTo>
                                <a:lnTo>
                                  <a:pt x="1731" y="817"/>
                                </a:lnTo>
                                <a:lnTo>
                                  <a:pt x="1723" y="731"/>
                                </a:lnTo>
                                <a:lnTo>
                                  <a:pt x="1714" y="649"/>
                                </a:lnTo>
                                <a:lnTo>
                                  <a:pt x="1707" y="579"/>
                                </a:lnTo>
                                <a:lnTo>
                                  <a:pt x="1709" y="567"/>
                                </a:lnTo>
                                <a:lnTo>
                                  <a:pt x="1709" y="560"/>
                                </a:lnTo>
                                <a:lnTo>
                                  <a:pt x="1707" y="550"/>
                                </a:lnTo>
                                <a:lnTo>
                                  <a:pt x="1706" y="548"/>
                                </a:lnTo>
                                <a:lnTo>
                                  <a:pt x="613" y="548"/>
                                </a:lnTo>
                                <a:lnTo>
                                  <a:pt x="281" y="502"/>
                                </a:lnTo>
                                <a:lnTo>
                                  <a:pt x="274" y="458"/>
                                </a:lnTo>
                                <a:lnTo>
                                  <a:pt x="259" y="355"/>
                                </a:lnTo>
                                <a:lnTo>
                                  <a:pt x="244" y="236"/>
                                </a:lnTo>
                                <a:lnTo>
                                  <a:pt x="238" y="145"/>
                                </a:lnTo>
                                <a:lnTo>
                                  <a:pt x="234" y="90"/>
                                </a:lnTo>
                                <a:lnTo>
                                  <a:pt x="218" y="49"/>
                                </a:lnTo>
                                <a:lnTo>
                                  <a:pt x="186" y="20"/>
                                </a:lnTo>
                                <a:lnTo>
                                  <a:pt x="133" y="3"/>
                                </a:lnTo>
                                <a:lnTo>
                                  <a:pt x="78" y="0"/>
                                </a:lnTo>
                                <a:close/>
                                <a:moveTo>
                                  <a:pt x="961" y="471"/>
                                </a:moveTo>
                                <a:lnTo>
                                  <a:pt x="776" y="498"/>
                                </a:lnTo>
                                <a:lnTo>
                                  <a:pt x="670" y="514"/>
                                </a:lnTo>
                                <a:lnTo>
                                  <a:pt x="664" y="517"/>
                                </a:lnTo>
                                <a:lnTo>
                                  <a:pt x="648" y="524"/>
                                </a:lnTo>
                                <a:lnTo>
                                  <a:pt x="629" y="534"/>
                                </a:lnTo>
                                <a:lnTo>
                                  <a:pt x="613" y="543"/>
                                </a:lnTo>
                                <a:lnTo>
                                  <a:pt x="613" y="548"/>
                                </a:lnTo>
                                <a:lnTo>
                                  <a:pt x="1706" y="548"/>
                                </a:lnTo>
                                <a:lnTo>
                                  <a:pt x="1705" y="546"/>
                                </a:lnTo>
                                <a:lnTo>
                                  <a:pt x="1702" y="546"/>
                                </a:lnTo>
                                <a:lnTo>
                                  <a:pt x="1701" y="539"/>
                                </a:lnTo>
                                <a:lnTo>
                                  <a:pt x="1701" y="537"/>
                                </a:lnTo>
                                <a:lnTo>
                                  <a:pt x="1698" y="534"/>
                                </a:lnTo>
                                <a:lnTo>
                                  <a:pt x="1169" y="534"/>
                                </a:lnTo>
                                <a:lnTo>
                                  <a:pt x="1078" y="533"/>
                                </a:lnTo>
                                <a:lnTo>
                                  <a:pt x="1026" y="526"/>
                                </a:lnTo>
                                <a:lnTo>
                                  <a:pt x="994" y="507"/>
                                </a:lnTo>
                                <a:lnTo>
                                  <a:pt x="961" y="471"/>
                                </a:lnTo>
                                <a:close/>
                                <a:moveTo>
                                  <a:pt x="1702" y="543"/>
                                </a:moveTo>
                                <a:lnTo>
                                  <a:pt x="1702" y="546"/>
                                </a:lnTo>
                                <a:lnTo>
                                  <a:pt x="1705" y="546"/>
                                </a:lnTo>
                                <a:lnTo>
                                  <a:pt x="1702" y="543"/>
                                </a:lnTo>
                                <a:close/>
                                <a:moveTo>
                                  <a:pt x="1701" y="533"/>
                                </a:moveTo>
                                <a:lnTo>
                                  <a:pt x="1701" y="537"/>
                                </a:lnTo>
                                <a:lnTo>
                                  <a:pt x="1702" y="538"/>
                                </a:lnTo>
                                <a:lnTo>
                                  <a:pt x="1701" y="533"/>
                                </a:lnTo>
                                <a:close/>
                                <a:moveTo>
                                  <a:pt x="1393" y="471"/>
                                </a:moveTo>
                                <a:lnTo>
                                  <a:pt x="1380" y="481"/>
                                </a:lnTo>
                                <a:lnTo>
                                  <a:pt x="1340" y="502"/>
                                </a:lnTo>
                                <a:lnTo>
                                  <a:pt x="1271" y="524"/>
                                </a:lnTo>
                                <a:lnTo>
                                  <a:pt x="1169" y="534"/>
                                </a:lnTo>
                                <a:lnTo>
                                  <a:pt x="1698" y="534"/>
                                </a:lnTo>
                                <a:lnTo>
                                  <a:pt x="1694" y="529"/>
                                </a:lnTo>
                                <a:lnTo>
                                  <a:pt x="1683" y="521"/>
                                </a:lnTo>
                                <a:lnTo>
                                  <a:pt x="1670" y="516"/>
                                </a:lnTo>
                                <a:lnTo>
                                  <a:pt x="1657" y="514"/>
                                </a:lnTo>
                                <a:lnTo>
                                  <a:pt x="1393" y="471"/>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65"/>
                        <wps:cNvSpPr>
                          <a:spLocks/>
                        </wps:cNvSpPr>
                        <wps:spPr bwMode="auto">
                          <a:xfrm>
                            <a:off x="8212" y="489"/>
                            <a:ext cx="581" cy="581"/>
                          </a:xfrm>
                          <a:custGeom>
                            <a:avLst/>
                            <a:gdLst>
                              <a:gd name="T0" fmla="+- 0 8503 8213"/>
                              <a:gd name="T1" fmla="*/ T0 w 581"/>
                              <a:gd name="T2" fmla="+- 0 490 490"/>
                              <a:gd name="T3" fmla="*/ 490 h 581"/>
                              <a:gd name="T4" fmla="+- 0 8426 8213"/>
                              <a:gd name="T5" fmla="*/ T4 w 581"/>
                              <a:gd name="T6" fmla="+- 0 500 490"/>
                              <a:gd name="T7" fmla="*/ 500 h 581"/>
                              <a:gd name="T8" fmla="+- 0 8356 8213"/>
                              <a:gd name="T9" fmla="*/ T8 w 581"/>
                              <a:gd name="T10" fmla="+- 0 529 490"/>
                              <a:gd name="T11" fmla="*/ 529 h 581"/>
                              <a:gd name="T12" fmla="+- 0 8298 8213"/>
                              <a:gd name="T13" fmla="*/ T12 w 581"/>
                              <a:gd name="T14" fmla="+- 0 575 490"/>
                              <a:gd name="T15" fmla="*/ 575 h 581"/>
                              <a:gd name="T16" fmla="+- 0 8252 8213"/>
                              <a:gd name="T17" fmla="*/ T16 w 581"/>
                              <a:gd name="T18" fmla="+- 0 633 490"/>
                              <a:gd name="T19" fmla="*/ 633 h 581"/>
                              <a:gd name="T20" fmla="+- 0 8223 8213"/>
                              <a:gd name="T21" fmla="*/ T20 w 581"/>
                              <a:gd name="T22" fmla="+- 0 703 490"/>
                              <a:gd name="T23" fmla="*/ 703 h 581"/>
                              <a:gd name="T24" fmla="+- 0 8213 8213"/>
                              <a:gd name="T25" fmla="*/ T24 w 581"/>
                              <a:gd name="T26" fmla="+- 0 780 490"/>
                              <a:gd name="T27" fmla="*/ 780 h 581"/>
                              <a:gd name="T28" fmla="+- 0 8223 8213"/>
                              <a:gd name="T29" fmla="*/ T28 w 581"/>
                              <a:gd name="T30" fmla="+- 0 857 490"/>
                              <a:gd name="T31" fmla="*/ 857 h 581"/>
                              <a:gd name="T32" fmla="+- 0 8252 8213"/>
                              <a:gd name="T33" fmla="*/ T32 w 581"/>
                              <a:gd name="T34" fmla="+- 0 927 490"/>
                              <a:gd name="T35" fmla="*/ 927 h 581"/>
                              <a:gd name="T36" fmla="+- 0 8298 8213"/>
                              <a:gd name="T37" fmla="*/ T36 w 581"/>
                              <a:gd name="T38" fmla="+- 0 986 490"/>
                              <a:gd name="T39" fmla="*/ 986 h 581"/>
                              <a:gd name="T40" fmla="+- 0 8356 8213"/>
                              <a:gd name="T41" fmla="*/ T40 w 581"/>
                              <a:gd name="T42" fmla="+- 0 1031 490"/>
                              <a:gd name="T43" fmla="*/ 1031 h 581"/>
                              <a:gd name="T44" fmla="+- 0 8426 8213"/>
                              <a:gd name="T45" fmla="*/ T44 w 581"/>
                              <a:gd name="T46" fmla="+- 0 1060 490"/>
                              <a:gd name="T47" fmla="*/ 1060 h 581"/>
                              <a:gd name="T48" fmla="+- 0 8503 8213"/>
                              <a:gd name="T49" fmla="*/ T48 w 581"/>
                              <a:gd name="T50" fmla="+- 0 1070 490"/>
                              <a:gd name="T51" fmla="*/ 1070 h 581"/>
                              <a:gd name="T52" fmla="+- 0 8581 8213"/>
                              <a:gd name="T53" fmla="*/ T52 w 581"/>
                              <a:gd name="T54" fmla="+- 0 1060 490"/>
                              <a:gd name="T55" fmla="*/ 1060 h 581"/>
                              <a:gd name="T56" fmla="+- 0 8650 8213"/>
                              <a:gd name="T57" fmla="*/ T56 w 581"/>
                              <a:gd name="T58" fmla="+- 0 1031 490"/>
                              <a:gd name="T59" fmla="*/ 1031 h 581"/>
                              <a:gd name="T60" fmla="+- 0 8709 8213"/>
                              <a:gd name="T61" fmla="*/ T60 w 581"/>
                              <a:gd name="T62" fmla="+- 0 986 490"/>
                              <a:gd name="T63" fmla="*/ 986 h 581"/>
                              <a:gd name="T64" fmla="+- 0 8754 8213"/>
                              <a:gd name="T65" fmla="*/ T64 w 581"/>
                              <a:gd name="T66" fmla="+- 0 927 490"/>
                              <a:gd name="T67" fmla="*/ 927 h 581"/>
                              <a:gd name="T68" fmla="+- 0 8783 8213"/>
                              <a:gd name="T69" fmla="*/ T68 w 581"/>
                              <a:gd name="T70" fmla="+- 0 857 490"/>
                              <a:gd name="T71" fmla="*/ 857 h 581"/>
                              <a:gd name="T72" fmla="+- 0 8794 8213"/>
                              <a:gd name="T73" fmla="*/ T72 w 581"/>
                              <a:gd name="T74" fmla="+- 0 780 490"/>
                              <a:gd name="T75" fmla="*/ 780 h 581"/>
                              <a:gd name="T76" fmla="+- 0 8783 8213"/>
                              <a:gd name="T77" fmla="*/ T76 w 581"/>
                              <a:gd name="T78" fmla="+- 0 703 490"/>
                              <a:gd name="T79" fmla="*/ 703 h 581"/>
                              <a:gd name="T80" fmla="+- 0 8754 8213"/>
                              <a:gd name="T81" fmla="*/ T80 w 581"/>
                              <a:gd name="T82" fmla="+- 0 633 490"/>
                              <a:gd name="T83" fmla="*/ 633 h 581"/>
                              <a:gd name="T84" fmla="+- 0 8709 8213"/>
                              <a:gd name="T85" fmla="*/ T84 w 581"/>
                              <a:gd name="T86" fmla="+- 0 575 490"/>
                              <a:gd name="T87" fmla="*/ 575 h 581"/>
                              <a:gd name="T88" fmla="+- 0 8650 8213"/>
                              <a:gd name="T89" fmla="*/ T88 w 581"/>
                              <a:gd name="T90" fmla="+- 0 529 490"/>
                              <a:gd name="T91" fmla="*/ 529 h 581"/>
                              <a:gd name="T92" fmla="+- 0 8581 8213"/>
                              <a:gd name="T93" fmla="*/ T92 w 581"/>
                              <a:gd name="T94" fmla="+- 0 500 490"/>
                              <a:gd name="T95" fmla="*/ 500 h 581"/>
                              <a:gd name="T96" fmla="+- 0 8503 8213"/>
                              <a:gd name="T97" fmla="*/ T96 w 581"/>
                              <a:gd name="T98" fmla="+- 0 490 490"/>
                              <a:gd name="T99" fmla="*/ 49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1" h="581">
                                <a:moveTo>
                                  <a:pt x="290" y="0"/>
                                </a:moveTo>
                                <a:lnTo>
                                  <a:pt x="213" y="10"/>
                                </a:lnTo>
                                <a:lnTo>
                                  <a:pt x="143" y="39"/>
                                </a:lnTo>
                                <a:lnTo>
                                  <a:pt x="85" y="85"/>
                                </a:lnTo>
                                <a:lnTo>
                                  <a:pt x="39" y="143"/>
                                </a:lnTo>
                                <a:lnTo>
                                  <a:pt x="10" y="213"/>
                                </a:lnTo>
                                <a:lnTo>
                                  <a:pt x="0" y="290"/>
                                </a:lnTo>
                                <a:lnTo>
                                  <a:pt x="10" y="367"/>
                                </a:lnTo>
                                <a:lnTo>
                                  <a:pt x="39" y="437"/>
                                </a:lnTo>
                                <a:lnTo>
                                  <a:pt x="85" y="496"/>
                                </a:lnTo>
                                <a:lnTo>
                                  <a:pt x="143" y="541"/>
                                </a:lnTo>
                                <a:lnTo>
                                  <a:pt x="213" y="570"/>
                                </a:lnTo>
                                <a:lnTo>
                                  <a:pt x="290" y="580"/>
                                </a:lnTo>
                                <a:lnTo>
                                  <a:pt x="368" y="570"/>
                                </a:lnTo>
                                <a:lnTo>
                                  <a:pt x="437" y="541"/>
                                </a:lnTo>
                                <a:lnTo>
                                  <a:pt x="496" y="496"/>
                                </a:lnTo>
                                <a:lnTo>
                                  <a:pt x="541" y="437"/>
                                </a:lnTo>
                                <a:lnTo>
                                  <a:pt x="570" y="367"/>
                                </a:lnTo>
                                <a:lnTo>
                                  <a:pt x="581" y="290"/>
                                </a:lnTo>
                                <a:lnTo>
                                  <a:pt x="570" y="213"/>
                                </a:lnTo>
                                <a:lnTo>
                                  <a:pt x="541" y="143"/>
                                </a:lnTo>
                                <a:lnTo>
                                  <a:pt x="496" y="85"/>
                                </a:lnTo>
                                <a:lnTo>
                                  <a:pt x="437" y="39"/>
                                </a:lnTo>
                                <a:lnTo>
                                  <a:pt x="368" y="10"/>
                                </a:lnTo>
                                <a:lnTo>
                                  <a:pt x="29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64"/>
                        <wps:cNvSpPr>
                          <a:spLocks/>
                        </wps:cNvSpPr>
                        <wps:spPr bwMode="auto">
                          <a:xfrm>
                            <a:off x="7320" y="660"/>
                            <a:ext cx="643" cy="784"/>
                          </a:xfrm>
                          <a:custGeom>
                            <a:avLst/>
                            <a:gdLst>
                              <a:gd name="T0" fmla="+- 0 7963 7321"/>
                              <a:gd name="T1" fmla="*/ T0 w 643"/>
                              <a:gd name="T2" fmla="+- 0 1440 661"/>
                              <a:gd name="T3" fmla="*/ 1440 h 784"/>
                              <a:gd name="T4" fmla="+- 0 7887 7321"/>
                              <a:gd name="T5" fmla="*/ T4 w 643"/>
                              <a:gd name="T6" fmla="+- 0 1444 661"/>
                              <a:gd name="T7" fmla="*/ 1444 h 784"/>
                              <a:gd name="T8" fmla="+- 0 7800 7321"/>
                              <a:gd name="T9" fmla="*/ T8 w 643"/>
                              <a:gd name="T10" fmla="+- 0 1438 661"/>
                              <a:gd name="T11" fmla="*/ 1438 h 784"/>
                              <a:gd name="T12" fmla="+- 0 7708 7321"/>
                              <a:gd name="T13" fmla="*/ T12 w 643"/>
                              <a:gd name="T14" fmla="+- 0 1424 661"/>
                              <a:gd name="T15" fmla="*/ 1424 h 784"/>
                              <a:gd name="T16" fmla="+- 0 7615 7321"/>
                              <a:gd name="T17" fmla="*/ T16 w 643"/>
                              <a:gd name="T18" fmla="+- 0 1403 661"/>
                              <a:gd name="T19" fmla="*/ 1403 h 784"/>
                              <a:gd name="T20" fmla="+- 0 7527 7321"/>
                              <a:gd name="T21" fmla="*/ T20 w 643"/>
                              <a:gd name="T22" fmla="+- 0 1377 661"/>
                              <a:gd name="T23" fmla="*/ 1377 h 784"/>
                              <a:gd name="T24" fmla="+- 0 7450 7321"/>
                              <a:gd name="T25" fmla="*/ T24 w 643"/>
                              <a:gd name="T26" fmla="+- 0 1348 661"/>
                              <a:gd name="T27" fmla="*/ 1348 h 784"/>
                              <a:gd name="T28" fmla="+- 0 7388 7321"/>
                              <a:gd name="T29" fmla="*/ T28 w 643"/>
                              <a:gd name="T30" fmla="+- 0 1317 661"/>
                              <a:gd name="T31" fmla="*/ 1317 h 784"/>
                              <a:gd name="T32" fmla="+- 0 7332 7321"/>
                              <a:gd name="T33" fmla="*/ T32 w 643"/>
                              <a:gd name="T34" fmla="+- 0 1255 661"/>
                              <a:gd name="T35" fmla="*/ 1255 h 784"/>
                              <a:gd name="T36" fmla="+- 0 7332 7321"/>
                              <a:gd name="T37" fmla="*/ T36 w 643"/>
                              <a:gd name="T38" fmla="+- 0 1192 661"/>
                              <a:gd name="T39" fmla="*/ 1192 h 784"/>
                              <a:gd name="T40" fmla="+- 0 7329 7321"/>
                              <a:gd name="T41" fmla="*/ T40 w 643"/>
                              <a:gd name="T42" fmla="+- 0 1098 661"/>
                              <a:gd name="T43" fmla="*/ 1098 h 784"/>
                              <a:gd name="T44" fmla="+- 0 7325 7321"/>
                              <a:gd name="T45" fmla="*/ T44 w 643"/>
                              <a:gd name="T46" fmla="+- 0 990 661"/>
                              <a:gd name="T47" fmla="*/ 990 h 784"/>
                              <a:gd name="T48" fmla="+- 0 7322 7321"/>
                              <a:gd name="T49" fmla="*/ T48 w 643"/>
                              <a:gd name="T50" fmla="+- 0 884 661"/>
                              <a:gd name="T51" fmla="*/ 884 h 784"/>
                              <a:gd name="T52" fmla="+- 0 7321 7321"/>
                              <a:gd name="T53" fmla="*/ T52 w 643"/>
                              <a:gd name="T54" fmla="+- 0 795 661"/>
                              <a:gd name="T55" fmla="*/ 795 h 784"/>
                              <a:gd name="T56" fmla="+- 0 7322 7321"/>
                              <a:gd name="T57" fmla="*/ T56 w 643"/>
                              <a:gd name="T58" fmla="+- 0 739 661"/>
                              <a:gd name="T59" fmla="*/ 739 h 784"/>
                              <a:gd name="T60" fmla="+- 0 7333 7321"/>
                              <a:gd name="T61" fmla="*/ T60 w 643"/>
                              <a:gd name="T62" fmla="+- 0 697 661"/>
                              <a:gd name="T63" fmla="*/ 697 h 784"/>
                              <a:gd name="T64" fmla="+- 0 7355 7321"/>
                              <a:gd name="T65" fmla="*/ T64 w 643"/>
                              <a:gd name="T66" fmla="+- 0 671 661"/>
                              <a:gd name="T67" fmla="*/ 671 h 784"/>
                              <a:gd name="T68" fmla="+- 0 7391 7321"/>
                              <a:gd name="T69" fmla="*/ T68 w 643"/>
                              <a:gd name="T70" fmla="+- 0 661 661"/>
                              <a:gd name="T71" fmla="*/ 661 h 784"/>
                              <a:gd name="T72" fmla="+- 0 7445 7321"/>
                              <a:gd name="T73" fmla="*/ T72 w 643"/>
                              <a:gd name="T74" fmla="+- 0 665 661"/>
                              <a:gd name="T75" fmla="*/ 665 h 784"/>
                              <a:gd name="T76" fmla="+- 0 7538 7321"/>
                              <a:gd name="T77" fmla="*/ T76 w 643"/>
                              <a:gd name="T78" fmla="+- 0 682 661"/>
                              <a:gd name="T79" fmla="*/ 682 h 784"/>
                              <a:gd name="T80" fmla="+- 0 7567 7321"/>
                              <a:gd name="T81" fmla="*/ T80 w 643"/>
                              <a:gd name="T82" fmla="+- 0 751 661"/>
                              <a:gd name="T83" fmla="*/ 751 h 784"/>
                              <a:gd name="T84" fmla="+- 0 7574 7321"/>
                              <a:gd name="T85" fmla="*/ T84 w 643"/>
                              <a:gd name="T86" fmla="+- 0 843 661"/>
                              <a:gd name="T87" fmla="*/ 843 h 784"/>
                              <a:gd name="T88" fmla="+- 0 7590 7321"/>
                              <a:gd name="T89" fmla="*/ T88 w 643"/>
                              <a:gd name="T90" fmla="+- 0 967 661"/>
                              <a:gd name="T91" fmla="*/ 967 h 784"/>
                              <a:gd name="T92" fmla="+- 0 7606 7321"/>
                              <a:gd name="T93" fmla="*/ T92 w 643"/>
                              <a:gd name="T94" fmla="+- 0 1075 661"/>
                              <a:gd name="T95" fmla="*/ 1075 h 784"/>
                              <a:gd name="T96" fmla="+- 0 7613 7321"/>
                              <a:gd name="T97" fmla="*/ T96 w 643"/>
                              <a:gd name="T98" fmla="+- 0 1121 661"/>
                              <a:gd name="T99" fmla="*/ 1121 h 784"/>
                              <a:gd name="T100" fmla="+- 0 7932 7321"/>
                              <a:gd name="T101" fmla="*/ T100 w 643"/>
                              <a:gd name="T102" fmla="+- 0 1174 661"/>
                              <a:gd name="T103" fmla="*/ 1174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3" h="784">
                                <a:moveTo>
                                  <a:pt x="642" y="779"/>
                                </a:moveTo>
                                <a:lnTo>
                                  <a:pt x="566" y="783"/>
                                </a:lnTo>
                                <a:lnTo>
                                  <a:pt x="479" y="777"/>
                                </a:lnTo>
                                <a:lnTo>
                                  <a:pt x="387" y="763"/>
                                </a:lnTo>
                                <a:lnTo>
                                  <a:pt x="294" y="742"/>
                                </a:lnTo>
                                <a:lnTo>
                                  <a:pt x="206" y="716"/>
                                </a:lnTo>
                                <a:lnTo>
                                  <a:pt x="129" y="687"/>
                                </a:lnTo>
                                <a:lnTo>
                                  <a:pt x="67" y="656"/>
                                </a:lnTo>
                                <a:lnTo>
                                  <a:pt x="11" y="594"/>
                                </a:lnTo>
                                <a:lnTo>
                                  <a:pt x="11" y="531"/>
                                </a:lnTo>
                                <a:lnTo>
                                  <a:pt x="8" y="437"/>
                                </a:lnTo>
                                <a:lnTo>
                                  <a:pt x="4" y="329"/>
                                </a:lnTo>
                                <a:lnTo>
                                  <a:pt x="1" y="223"/>
                                </a:lnTo>
                                <a:lnTo>
                                  <a:pt x="0" y="134"/>
                                </a:lnTo>
                                <a:lnTo>
                                  <a:pt x="1" y="78"/>
                                </a:lnTo>
                                <a:lnTo>
                                  <a:pt x="12" y="36"/>
                                </a:lnTo>
                                <a:lnTo>
                                  <a:pt x="34" y="10"/>
                                </a:lnTo>
                                <a:lnTo>
                                  <a:pt x="70" y="0"/>
                                </a:lnTo>
                                <a:lnTo>
                                  <a:pt x="124" y="4"/>
                                </a:lnTo>
                                <a:lnTo>
                                  <a:pt x="217" y="21"/>
                                </a:lnTo>
                                <a:lnTo>
                                  <a:pt x="246" y="90"/>
                                </a:lnTo>
                                <a:lnTo>
                                  <a:pt x="253" y="182"/>
                                </a:lnTo>
                                <a:lnTo>
                                  <a:pt x="269" y="306"/>
                                </a:lnTo>
                                <a:lnTo>
                                  <a:pt x="285" y="414"/>
                                </a:lnTo>
                                <a:lnTo>
                                  <a:pt x="292" y="460"/>
                                </a:lnTo>
                                <a:lnTo>
                                  <a:pt x="611" y="513"/>
                                </a:lnTo>
                              </a:path>
                            </a:pathLst>
                          </a:custGeom>
                          <a:noFill/>
                          <a:ln w="67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663"/>
                        <wps:cNvSpPr>
                          <a:spLocks/>
                        </wps:cNvSpPr>
                        <wps:spPr bwMode="auto">
                          <a:xfrm>
                            <a:off x="7936" y="1099"/>
                            <a:ext cx="1092" cy="1452"/>
                          </a:xfrm>
                          <a:custGeom>
                            <a:avLst/>
                            <a:gdLst>
                              <a:gd name="T0" fmla="+- 0 7990 7937"/>
                              <a:gd name="T1" fmla="*/ T0 w 1092"/>
                              <a:gd name="T2" fmla="+- 0 1142 1099"/>
                              <a:gd name="T3" fmla="*/ 1142 h 1452"/>
                              <a:gd name="T4" fmla="+- 0 8280 7937"/>
                              <a:gd name="T5" fmla="*/ T4 w 1092"/>
                              <a:gd name="T6" fmla="+- 0 1099 1099"/>
                              <a:gd name="T7" fmla="*/ 1099 h 1452"/>
                              <a:gd name="T8" fmla="+- 0 8313 7937"/>
                              <a:gd name="T9" fmla="*/ T8 w 1092"/>
                              <a:gd name="T10" fmla="+- 0 1137 1099"/>
                              <a:gd name="T11" fmla="*/ 1137 h 1452"/>
                              <a:gd name="T12" fmla="+- 0 8346 7937"/>
                              <a:gd name="T13" fmla="*/ T12 w 1092"/>
                              <a:gd name="T14" fmla="+- 0 1156 1099"/>
                              <a:gd name="T15" fmla="*/ 1156 h 1452"/>
                              <a:gd name="T16" fmla="+- 0 8398 7937"/>
                              <a:gd name="T17" fmla="*/ T16 w 1092"/>
                              <a:gd name="T18" fmla="+- 0 1163 1099"/>
                              <a:gd name="T19" fmla="*/ 1163 h 1452"/>
                              <a:gd name="T20" fmla="+- 0 8489 7937"/>
                              <a:gd name="T21" fmla="*/ T20 w 1092"/>
                              <a:gd name="T22" fmla="+- 0 1164 1099"/>
                              <a:gd name="T23" fmla="*/ 1164 h 1452"/>
                              <a:gd name="T24" fmla="+- 0 8590 7937"/>
                              <a:gd name="T25" fmla="*/ T24 w 1092"/>
                              <a:gd name="T26" fmla="+- 0 1154 1099"/>
                              <a:gd name="T27" fmla="*/ 1154 h 1452"/>
                              <a:gd name="T28" fmla="+- 0 8660 7937"/>
                              <a:gd name="T29" fmla="*/ T28 w 1092"/>
                              <a:gd name="T30" fmla="+- 0 1132 1099"/>
                              <a:gd name="T31" fmla="*/ 1132 h 1452"/>
                              <a:gd name="T32" fmla="+- 0 8699 7937"/>
                              <a:gd name="T33" fmla="*/ T32 w 1092"/>
                              <a:gd name="T34" fmla="+- 0 1109 1099"/>
                              <a:gd name="T35" fmla="*/ 1109 h 1452"/>
                              <a:gd name="T36" fmla="+- 0 8712 7937"/>
                              <a:gd name="T37" fmla="*/ T36 w 1092"/>
                              <a:gd name="T38" fmla="+- 0 1099 1099"/>
                              <a:gd name="T39" fmla="*/ 1099 h 1452"/>
                              <a:gd name="T40" fmla="+- 0 8976 7937"/>
                              <a:gd name="T41" fmla="*/ T40 w 1092"/>
                              <a:gd name="T42" fmla="+- 0 1142 1099"/>
                              <a:gd name="T43" fmla="*/ 1142 h 1452"/>
                              <a:gd name="T44" fmla="+- 0 8996 7937"/>
                              <a:gd name="T45" fmla="*/ T44 w 1092"/>
                              <a:gd name="T46" fmla="+- 0 1147 1099"/>
                              <a:gd name="T47" fmla="*/ 1147 h 1452"/>
                              <a:gd name="T48" fmla="+- 0 9013 7937"/>
                              <a:gd name="T49" fmla="*/ T48 w 1092"/>
                              <a:gd name="T50" fmla="+- 0 1158 1099"/>
                              <a:gd name="T51" fmla="*/ 1158 h 1452"/>
                              <a:gd name="T52" fmla="+- 0 9025 7937"/>
                              <a:gd name="T53" fmla="*/ T52 w 1092"/>
                              <a:gd name="T54" fmla="+- 0 1175 1099"/>
                              <a:gd name="T55" fmla="*/ 1175 h 1452"/>
                              <a:gd name="T56" fmla="+- 0 9029 7937"/>
                              <a:gd name="T57" fmla="*/ T56 w 1092"/>
                              <a:gd name="T58" fmla="+- 0 1195 1099"/>
                              <a:gd name="T59" fmla="*/ 1195 h 1452"/>
                              <a:gd name="T60" fmla="+- 0 8870 7937"/>
                              <a:gd name="T61" fmla="*/ T60 w 1092"/>
                              <a:gd name="T62" fmla="+- 0 2520 1099"/>
                              <a:gd name="T63" fmla="*/ 2520 h 1452"/>
                              <a:gd name="T64" fmla="+- 0 8867 7937"/>
                              <a:gd name="T65" fmla="*/ T64 w 1092"/>
                              <a:gd name="T66" fmla="+- 0 2532 1099"/>
                              <a:gd name="T67" fmla="*/ 2532 h 1452"/>
                              <a:gd name="T68" fmla="+- 0 8860 7937"/>
                              <a:gd name="T69" fmla="*/ T68 w 1092"/>
                              <a:gd name="T70" fmla="+- 0 2542 1099"/>
                              <a:gd name="T71" fmla="*/ 2542 h 1452"/>
                              <a:gd name="T72" fmla="+- 0 8848 7937"/>
                              <a:gd name="T73" fmla="*/ T72 w 1092"/>
                              <a:gd name="T74" fmla="+- 0 2549 1099"/>
                              <a:gd name="T75" fmla="*/ 2549 h 1452"/>
                              <a:gd name="T76" fmla="+- 0 8834 7937"/>
                              <a:gd name="T77" fmla="*/ T76 w 1092"/>
                              <a:gd name="T78" fmla="+- 0 2551 1099"/>
                              <a:gd name="T79" fmla="*/ 2551 h 1452"/>
                              <a:gd name="T80" fmla="+- 0 8134 7937"/>
                              <a:gd name="T81" fmla="*/ T80 w 1092"/>
                              <a:gd name="T82" fmla="+- 0 2551 1099"/>
                              <a:gd name="T83" fmla="*/ 2551 h 1452"/>
                              <a:gd name="T84" fmla="+- 0 7937 7937"/>
                              <a:gd name="T85" fmla="*/ T84 w 1092"/>
                              <a:gd name="T86" fmla="+- 0 1195 1099"/>
                              <a:gd name="T87" fmla="*/ 1195 h 1452"/>
                              <a:gd name="T88" fmla="+- 0 7941 7937"/>
                              <a:gd name="T89" fmla="*/ T88 w 1092"/>
                              <a:gd name="T90" fmla="+- 0 1175 1099"/>
                              <a:gd name="T91" fmla="*/ 1175 h 1452"/>
                              <a:gd name="T92" fmla="+- 0 7952 7937"/>
                              <a:gd name="T93" fmla="*/ T92 w 1092"/>
                              <a:gd name="T94" fmla="+- 0 1158 1099"/>
                              <a:gd name="T95" fmla="*/ 1158 h 1452"/>
                              <a:gd name="T96" fmla="+- 0 7969 7937"/>
                              <a:gd name="T97" fmla="*/ T96 w 1092"/>
                              <a:gd name="T98" fmla="+- 0 1147 1099"/>
                              <a:gd name="T99" fmla="*/ 1147 h 1452"/>
                              <a:gd name="T100" fmla="+- 0 7990 7937"/>
                              <a:gd name="T101" fmla="*/ T100 w 1092"/>
                              <a:gd name="T102" fmla="+- 0 1142 1099"/>
                              <a:gd name="T103" fmla="*/ 1142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2" h="1452">
                                <a:moveTo>
                                  <a:pt x="53" y="43"/>
                                </a:moveTo>
                                <a:lnTo>
                                  <a:pt x="343" y="0"/>
                                </a:lnTo>
                                <a:lnTo>
                                  <a:pt x="376" y="38"/>
                                </a:lnTo>
                                <a:lnTo>
                                  <a:pt x="409" y="57"/>
                                </a:lnTo>
                                <a:lnTo>
                                  <a:pt x="461" y="64"/>
                                </a:lnTo>
                                <a:lnTo>
                                  <a:pt x="552" y="65"/>
                                </a:lnTo>
                                <a:lnTo>
                                  <a:pt x="653" y="55"/>
                                </a:lnTo>
                                <a:lnTo>
                                  <a:pt x="723" y="33"/>
                                </a:lnTo>
                                <a:lnTo>
                                  <a:pt x="762" y="10"/>
                                </a:lnTo>
                                <a:lnTo>
                                  <a:pt x="775" y="0"/>
                                </a:lnTo>
                                <a:lnTo>
                                  <a:pt x="1039" y="43"/>
                                </a:lnTo>
                                <a:lnTo>
                                  <a:pt x="1059" y="48"/>
                                </a:lnTo>
                                <a:lnTo>
                                  <a:pt x="1076" y="59"/>
                                </a:lnTo>
                                <a:lnTo>
                                  <a:pt x="1088" y="76"/>
                                </a:lnTo>
                                <a:lnTo>
                                  <a:pt x="1092" y="96"/>
                                </a:lnTo>
                                <a:lnTo>
                                  <a:pt x="933" y="1421"/>
                                </a:lnTo>
                                <a:lnTo>
                                  <a:pt x="930" y="1433"/>
                                </a:lnTo>
                                <a:lnTo>
                                  <a:pt x="923" y="1443"/>
                                </a:lnTo>
                                <a:lnTo>
                                  <a:pt x="911" y="1450"/>
                                </a:lnTo>
                                <a:lnTo>
                                  <a:pt x="897" y="1452"/>
                                </a:lnTo>
                                <a:lnTo>
                                  <a:pt x="197" y="1452"/>
                                </a:lnTo>
                                <a:lnTo>
                                  <a:pt x="0" y="96"/>
                                </a:lnTo>
                                <a:lnTo>
                                  <a:pt x="4" y="76"/>
                                </a:lnTo>
                                <a:lnTo>
                                  <a:pt x="15" y="59"/>
                                </a:lnTo>
                                <a:lnTo>
                                  <a:pt x="32" y="48"/>
                                </a:lnTo>
                                <a:lnTo>
                                  <a:pt x="53" y="43"/>
                                </a:lnTo>
                                <a:close/>
                              </a:path>
                            </a:pathLst>
                          </a:custGeom>
                          <a:noFill/>
                          <a:ln w="67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662"/>
                        <wps:cNvSpPr>
                          <a:spLocks/>
                        </wps:cNvSpPr>
                        <wps:spPr bwMode="auto">
                          <a:xfrm>
                            <a:off x="8212" y="489"/>
                            <a:ext cx="581" cy="581"/>
                          </a:xfrm>
                          <a:custGeom>
                            <a:avLst/>
                            <a:gdLst>
                              <a:gd name="T0" fmla="+- 0 8213 8213"/>
                              <a:gd name="T1" fmla="*/ T0 w 581"/>
                              <a:gd name="T2" fmla="+- 0 780 490"/>
                              <a:gd name="T3" fmla="*/ 780 h 581"/>
                              <a:gd name="T4" fmla="+- 0 8223 8213"/>
                              <a:gd name="T5" fmla="*/ T4 w 581"/>
                              <a:gd name="T6" fmla="+- 0 703 490"/>
                              <a:gd name="T7" fmla="*/ 703 h 581"/>
                              <a:gd name="T8" fmla="+- 0 8252 8213"/>
                              <a:gd name="T9" fmla="*/ T8 w 581"/>
                              <a:gd name="T10" fmla="+- 0 633 490"/>
                              <a:gd name="T11" fmla="*/ 633 h 581"/>
                              <a:gd name="T12" fmla="+- 0 8298 8213"/>
                              <a:gd name="T13" fmla="*/ T12 w 581"/>
                              <a:gd name="T14" fmla="+- 0 575 490"/>
                              <a:gd name="T15" fmla="*/ 575 h 581"/>
                              <a:gd name="T16" fmla="+- 0 8356 8213"/>
                              <a:gd name="T17" fmla="*/ T16 w 581"/>
                              <a:gd name="T18" fmla="+- 0 529 490"/>
                              <a:gd name="T19" fmla="*/ 529 h 581"/>
                              <a:gd name="T20" fmla="+- 0 8426 8213"/>
                              <a:gd name="T21" fmla="*/ T20 w 581"/>
                              <a:gd name="T22" fmla="+- 0 500 490"/>
                              <a:gd name="T23" fmla="*/ 500 h 581"/>
                              <a:gd name="T24" fmla="+- 0 8503 8213"/>
                              <a:gd name="T25" fmla="*/ T24 w 581"/>
                              <a:gd name="T26" fmla="+- 0 490 490"/>
                              <a:gd name="T27" fmla="*/ 490 h 581"/>
                              <a:gd name="T28" fmla="+- 0 8581 8213"/>
                              <a:gd name="T29" fmla="*/ T28 w 581"/>
                              <a:gd name="T30" fmla="+- 0 500 490"/>
                              <a:gd name="T31" fmla="*/ 500 h 581"/>
                              <a:gd name="T32" fmla="+- 0 8650 8213"/>
                              <a:gd name="T33" fmla="*/ T32 w 581"/>
                              <a:gd name="T34" fmla="+- 0 529 490"/>
                              <a:gd name="T35" fmla="*/ 529 h 581"/>
                              <a:gd name="T36" fmla="+- 0 8709 8213"/>
                              <a:gd name="T37" fmla="*/ T36 w 581"/>
                              <a:gd name="T38" fmla="+- 0 575 490"/>
                              <a:gd name="T39" fmla="*/ 575 h 581"/>
                              <a:gd name="T40" fmla="+- 0 8754 8213"/>
                              <a:gd name="T41" fmla="*/ T40 w 581"/>
                              <a:gd name="T42" fmla="+- 0 633 490"/>
                              <a:gd name="T43" fmla="*/ 633 h 581"/>
                              <a:gd name="T44" fmla="+- 0 8783 8213"/>
                              <a:gd name="T45" fmla="*/ T44 w 581"/>
                              <a:gd name="T46" fmla="+- 0 703 490"/>
                              <a:gd name="T47" fmla="*/ 703 h 581"/>
                              <a:gd name="T48" fmla="+- 0 8794 8213"/>
                              <a:gd name="T49" fmla="*/ T48 w 581"/>
                              <a:gd name="T50" fmla="+- 0 780 490"/>
                              <a:gd name="T51" fmla="*/ 780 h 581"/>
                              <a:gd name="T52" fmla="+- 0 8783 8213"/>
                              <a:gd name="T53" fmla="*/ T52 w 581"/>
                              <a:gd name="T54" fmla="+- 0 857 490"/>
                              <a:gd name="T55" fmla="*/ 857 h 581"/>
                              <a:gd name="T56" fmla="+- 0 8754 8213"/>
                              <a:gd name="T57" fmla="*/ T56 w 581"/>
                              <a:gd name="T58" fmla="+- 0 927 490"/>
                              <a:gd name="T59" fmla="*/ 927 h 581"/>
                              <a:gd name="T60" fmla="+- 0 8709 8213"/>
                              <a:gd name="T61" fmla="*/ T60 w 581"/>
                              <a:gd name="T62" fmla="+- 0 986 490"/>
                              <a:gd name="T63" fmla="*/ 986 h 581"/>
                              <a:gd name="T64" fmla="+- 0 8650 8213"/>
                              <a:gd name="T65" fmla="*/ T64 w 581"/>
                              <a:gd name="T66" fmla="+- 0 1031 490"/>
                              <a:gd name="T67" fmla="*/ 1031 h 581"/>
                              <a:gd name="T68" fmla="+- 0 8581 8213"/>
                              <a:gd name="T69" fmla="*/ T68 w 581"/>
                              <a:gd name="T70" fmla="+- 0 1060 490"/>
                              <a:gd name="T71" fmla="*/ 1060 h 581"/>
                              <a:gd name="T72" fmla="+- 0 8503 8213"/>
                              <a:gd name="T73" fmla="*/ T72 w 581"/>
                              <a:gd name="T74" fmla="+- 0 1070 490"/>
                              <a:gd name="T75" fmla="*/ 1070 h 581"/>
                              <a:gd name="T76" fmla="+- 0 8426 8213"/>
                              <a:gd name="T77" fmla="*/ T76 w 581"/>
                              <a:gd name="T78" fmla="+- 0 1060 490"/>
                              <a:gd name="T79" fmla="*/ 1060 h 581"/>
                              <a:gd name="T80" fmla="+- 0 8356 8213"/>
                              <a:gd name="T81" fmla="*/ T80 w 581"/>
                              <a:gd name="T82" fmla="+- 0 1031 490"/>
                              <a:gd name="T83" fmla="*/ 1031 h 581"/>
                              <a:gd name="T84" fmla="+- 0 8298 8213"/>
                              <a:gd name="T85" fmla="*/ T84 w 581"/>
                              <a:gd name="T86" fmla="+- 0 986 490"/>
                              <a:gd name="T87" fmla="*/ 986 h 581"/>
                              <a:gd name="T88" fmla="+- 0 8252 8213"/>
                              <a:gd name="T89" fmla="*/ T88 w 581"/>
                              <a:gd name="T90" fmla="+- 0 927 490"/>
                              <a:gd name="T91" fmla="*/ 927 h 581"/>
                              <a:gd name="T92" fmla="+- 0 8223 8213"/>
                              <a:gd name="T93" fmla="*/ T92 w 581"/>
                              <a:gd name="T94" fmla="+- 0 857 490"/>
                              <a:gd name="T95" fmla="*/ 857 h 581"/>
                              <a:gd name="T96" fmla="+- 0 8213 8213"/>
                              <a:gd name="T97" fmla="*/ T96 w 581"/>
                              <a:gd name="T98" fmla="+- 0 780 490"/>
                              <a:gd name="T99" fmla="*/ 78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1" h="581">
                                <a:moveTo>
                                  <a:pt x="0" y="290"/>
                                </a:moveTo>
                                <a:lnTo>
                                  <a:pt x="10" y="213"/>
                                </a:lnTo>
                                <a:lnTo>
                                  <a:pt x="39" y="143"/>
                                </a:lnTo>
                                <a:lnTo>
                                  <a:pt x="85" y="85"/>
                                </a:lnTo>
                                <a:lnTo>
                                  <a:pt x="143" y="39"/>
                                </a:lnTo>
                                <a:lnTo>
                                  <a:pt x="213" y="10"/>
                                </a:lnTo>
                                <a:lnTo>
                                  <a:pt x="290" y="0"/>
                                </a:lnTo>
                                <a:lnTo>
                                  <a:pt x="368" y="10"/>
                                </a:lnTo>
                                <a:lnTo>
                                  <a:pt x="437" y="39"/>
                                </a:lnTo>
                                <a:lnTo>
                                  <a:pt x="496" y="85"/>
                                </a:lnTo>
                                <a:lnTo>
                                  <a:pt x="541" y="143"/>
                                </a:lnTo>
                                <a:lnTo>
                                  <a:pt x="570" y="213"/>
                                </a:lnTo>
                                <a:lnTo>
                                  <a:pt x="581" y="290"/>
                                </a:lnTo>
                                <a:lnTo>
                                  <a:pt x="570" y="367"/>
                                </a:lnTo>
                                <a:lnTo>
                                  <a:pt x="541" y="437"/>
                                </a:lnTo>
                                <a:lnTo>
                                  <a:pt x="496" y="496"/>
                                </a:lnTo>
                                <a:lnTo>
                                  <a:pt x="437" y="541"/>
                                </a:lnTo>
                                <a:lnTo>
                                  <a:pt x="368" y="570"/>
                                </a:lnTo>
                                <a:lnTo>
                                  <a:pt x="290" y="580"/>
                                </a:lnTo>
                                <a:lnTo>
                                  <a:pt x="213" y="570"/>
                                </a:lnTo>
                                <a:lnTo>
                                  <a:pt x="143" y="541"/>
                                </a:lnTo>
                                <a:lnTo>
                                  <a:pt x="85" y="496"/>
                                </a:lnTo>
                                <a:lnTo>
                                  <a:pt x="39" y="437"/>
                                </a:lnTo>
                                <a:lnTo>
                                  <a:pt x="10" y="367"/>
                                </a:lnTo>
                                <a:lnTo>
                                  <a:pt x="0" y="290"/>
                                </a:lnTo>
                                <a:close/>
                              </a:path>
                            </a:pathLst>
                          </a:custGeom>
                          <a:noFill/>
                          <a:ln w="67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661"/>
                        <wps:cNvSpPr>
                          <a:spLocks/>
                        </wps:cNvSpPr>
                        <wps:spPr bwMode="auto">
                          <a:xfrm>
                            <a:off x="8877" y="1137"/>
                            <a:ext cx="279" cy="1620"/>
                          </a:xfrm>
                          <a:custGeom>
                            <a:avLst/>
                            <a:gdLst>
                              <a:gd name="T0" fmla="+- 0 9024 8878"/>
                              <a:gd name="T1" fmla="*/ T0 w 279"/>
                              <a:gd name="T2" fmla="+- 0 1174 1138"/>
                              <a:gd name="T3" fmla="*/ 1174 h 1620"/>
                              <a:gd name="T4" fmla="+- 0 9030 8878"/>
                              <a:gd name="T5" fmla="*/ T4 w 279"/>
                              <a:gd name="T6" fmla="+- 0 1235 1138"/>
                              <a:gd name="T7" fmla="*/ 1235 h 1620"/>
                              <a:gd name="T8" fmla="+- 0 9038 8878"/>
                              <a:gd name="T9" fmla="*/ T8 w 279"/>
                              <a:gd name="T10" fmla="+- 0 1314 1138"/>
                              <a:gd name="T11" fmla="*/ 1314 h 1620"/>
                              <a:gd name="T12" fmla="+- 0 9047 8878"/>
                              <a:gd name="T13" fmla="*/ T12 w 279"/>
                              <a:gd name="T14" fmla="+- 0 1407 1138"/>
                              <a:gd name="T15" fmla="*/ 1407 h 1620"/>
                              <a:gd name="T16" fmla="+- 0 9057 8878"/>
                              <a:gd name="T17" fmla="*/ T16 w 279"/>
                              <a:gd name="T18" fmla="+- 0 1508 1138"/>
                              <a:gd name="T19" fmla="*/ 1508 h 1620"/>
                              <a:gd name="T20" fmla="+- 0 9068 8878"/>
                              <a:gd name="T21" fmla="*/ T20 w 279"/>
                              <a:gd name="T22" fmla="+- 0 1612 1138"/>
                              <a:gd name="T23" fmla="*/ 1612 h 1620"/>
                              <a:gd name="T24" fmla="+- 0 9078 8878"/>
                              <a:gd name="T25" fmla="*/ T24 w 279"/>
                              <a:gd name="T26" fmla="+- 0 1716 1138"/>
                              <a:gd name="T27" fmla="*/ 1716 h 1620"/>
                              <a:gd name="T28" fmla="+- 0 9088 8878"/>
                              <a:gd name="T29" fmla="*/ T28 w 279"/>
                              <a:gd name="T30" fmla="+- 0 1815 1138"/>
                              <a:gd name="T31" fmla="*/ 1815 h 1620"/>
                              <a:gd name="T32" fmla="+- 0 9097 8878"/>
                              <a:gd name="T33" fmla="*/ T32 w 279"/>
                              <a:gd name="T34" fmla="+- 0 1904 1138"/>
                              <a:gd name="T35" fmla="*/ 1904 h 1620"/>
                              <a:gd name="T36" fmla="+- 0 9104 8878"/>
                              <a:gd name="T37" fmla="*/ T36 w 279"/>
                              <a:gd name="T38" fmla="+- 0 1978 1138"/>
                              <a:gd name="T39" fmla="*/ 1978 h 1620"/>
                              <a:gd name="T40" fmla="+- 0 9110 8878"/>
                              <a:gd name="T41" fmla="*/ T40 w 279"/>
                              <a:gd name="T42" fmla="+- 0 2033 1138"/>
                              <a:gd name="T43" fmla="*/ 2033 h 1620"/>
                              <a:gd name="T44" fmla="+- 0 9113 8878"/>
                              <a:gd name="T45" fmla="*/ T44 w 279"/>
                              <a:gd name="T46" fmla="+- 0 2064 1138"/>
                              <a:gd name="T47" fmla="*/ 2064 h 1620"/>
                              <a:gd name="T48" fmla="+- 0 9125 8878"/>
                              <a:gd name="T49" fmla="*/ T48 w 279"/>
                              <a:gd name="T50" fmla="+- 0 2201 1138"/>
                              <a:gd name="T51" fmla="*/ 2201 h 1620"/>
                              <a:gd name="T52" fmla="+- 0 9139 8878"/>
                              <a:gd name="T53" fmla="*/ T52 w 279"/>
                              <a:gd name="T54" fmla="+- 0 2417 1138"/>
                              <a:gd name="T55" fmla="*/ 2417 h 1620"/>
                              <a:gd name="T56" fmla="+- 0 9151 8878"/>
                              <a:gd name="T57" fmla="*/ T56 w 279"/>
                              <a:gd name="T58" fmla="+- 0 2617 1138"/>
                              <a:gd name="T59" fmla="*/ 2617 h 1620"/>
                              <a:gd name="T60" fmla="+- 0 9156 8878"/>
                              <a:gd name="T61" fmla="*/ T60 w 279"/>
                              <a:gd name="T62" fmla="+- 0 2705 1138"/>
                              <a:gd name="T63" fmla="*/ 2705 h 1620"/>
                              <a:gd name="T64" fmla="+- 0 9138 8878"/>
                              <a:gd name="T65" fmla="*/ T64 w 279"/>
                              <a:gd name="T66" fmla="+- 0 2735 1138"/>
                              <a:gd name="T67" fmla="*/ 2735 h 1620"/>
                              <a:gd name="T68" fmla="+- 0 9120 8878"/>
                              <a:gd name="T69" fmla="*/ T68 w 279"/>
                              <a:gd name="T70" fmla="+- 0 2751 1138"/>
                              <a:gd name="T71" fmla="*/ 2751 h 1620"/>
                              <a:gd name="T72" fmla="+- 0 9090 8878"/>
                              <a:gd name="T73" fmla="*/ T72 w 279"/>
                              <a:gd name="T74" fmla="+- 0 2756 1138"/>
                              <a:gd name="T75" fmla="*/ 2756 h 1620"/>
                              <a:gd name="T76" fmla="+- 0 9038 8878"/>
                              <a:gd name="T77" fmla="*/ T76 w 279"/>
                              <a:gd name="T78" fmla="+- 0 2755 1138"/>
                              <a:gd name="T79" fmla="*/ 2755 h 1620"/>
                              <a:gd name="T80" fmla="+- 0 8982 8878"/>
                              <a:gd name="T81" fmla="*/ T80 w 279"/>
                              <a:gd name="T82" fmla="+- 0 2757 1138"/>
                              <a:gd name="T83" fmla="*/ 2757 h 1620"/>
                              <a:gd name="T84" fmla="+- 0 8941 8878"/>
                              <a:gd name="T85" fmla="*/ T84 w 279"/>
                              <a:gd name="T86" fmla="+- 0 2752 1138"/>
                              <a:gd name="T87" fmla="*/ 2752 h 1620"/>
                              <a:gd name="T88" fmla="+- 0 8915 8878"/>
                              <a:gd name="T89" fmla="*/ T88 w 279"/>
                              <a:gd name="T90" fmla="+- 0 2723 1138"/>
                              <a:gd name="T91" fmla="*/ 2723 h 1620"/>
                              <a:gd name="T92" fmla="+- 0 8904 8878"/>
                              <a:gd name="T93" fmla="*/ T92 w 279"/>
                              <a:gd name="T94" fmla="+- 0 2652 1138"/>
                              <a:gd name="T95" fmla="*/ 2652 h 1620"/>
                              <a:gd name="T96" fmla="+- 0 8899 8878"/>
                              <a:gd name="T97" fmla="*/ T96 w 279"/>
                              <a:gd name="T98" fmla="+- 0 2585 1138"/>
                              <a:gd name="T99" fmla="*/ 2585 h 1620"/>
                              <a:gd name="T100" fmla="+- 0 8890 8878"/>
                              <a:gd name="T101" fmla="*/ T100 w 279"/>
                              <a:gd name="T102" fmla="+- 0 2517 1138"/>
                              <a:gd name="T103" fmla="*/ 2517 h 1620"/>
                              <a:gd name="T104" fmla="+- 0 8881 8878"/>
                              <a:gd name="T105" fmla="*/ T104 w 279"/>
                              <a:gd name="T106" fmla="+- 0 2464 1138"/>
                              <a:gd name="T107" fmla="*/ 2464 h 1620"/>
                              <a:gd name="T108" fmla="+- 0 8878 8878"/>
                              <a:gd name="T109" fmla="*/ T108 w 279"/>
                              <a:gd name="T110" fmla="+- 0 2443 1138"/>
                              <a:gd name="T111" fmla="*/ 2443 h 1620"/>
                              <a:gd name="T112" fmla="+- 0 9024 8878"/>
                              <a:gd name="T113" fmla="*/ T112 w 279"/>
                              <a:gd name="T114" fmla="+- 0 1202 1138"/>
                              <a:gd name="T115" fmla="*/ 1202 h 1620"/>
                              <a:gd name="T116" fmla="+- 0 9020 8878"/>
                              <a:gd name="T117" fmla="*/ T116 w 279"/>
                              <a:gd name="T118" fmla="+- 0 1156 1138"/>
                              <a:gd name="T119" fmla="*/ 1156 h 1620"/>
                              <a:gd name="T120" fmla="+- 0 9019 8878"/>
                              <a:gd name="T121" fmla="*/ T120 w 279"/>
                              <a:gd name="T122" fmla="+- 0 1138 1138"/>
                              <a:gd name="T123" fmla="*/ 1138 h 1620"/>
                              <a:gd name="T124" fmla="+- 0 9020 8878"/>
                              <a:gd name="T125" fmla="*/ T124 w 279"/>
                              <a:gd name="T126" fmla="+- 0 1144 1138"/>
                              <a:gd name="T127" fmla="*/ 1144 h 1620"/>
                              <a:gd name="T128" fmla="+- 0 9024 8878"/>
                              <a:gd name="T129" fmla="*/ T128 w 279"/>
                              <a:gd name="T130" fmla="+- 0 1174 1138"/>
                              <a:gd name="T131" fmla="*/ 117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9" h="1620">
                                <a:moveTo>
                                  <a:pt x="146" y="36"/>
                                </a:moveTo>
                                <a:lnTo>
                                  <a:pt x="152" y="97"/>
                                </a:lnTo>
                                <a:lnTo>
                                  <a:pt x="160" y="176"/>
                                </a:lnTo>
                                <a:lnTo>
                                  <a:pt x="169" y="269"/>
                                </a:lnTo>
                                <a:lnTo>
                                  <a:pt x="179" y="370"/>
                                </a:lnTo>
                                <a:lnTo>
                                  <a:pt x="190" y="474"/>
                                </a:lnTo>
                                <a:lnTo>
                                  <a:pt x="200" y="578"/>
                                </a:lnTo>
                                <a:lnTo>
                                  <a:pt x="210" y="677"/>
                                </a:lnTo>
                                <a:lnTo>
                                  <a:pt x="219" y="766"/>
                                </a:lnTo>
                                <a:lnTo>
                                  <a:pt x="226" y="840"/>
                                </a:lnTo>
                                <a:lnTo>
                                  <a:pt x="232" y="895"/>
                                </a:lnTo>
                                <a:lnTo>
                                  <a:pt x="235" y="926"/>
                                </a:lnTo>
                                <a:lnTo>
                                  <a:pt x="247" y="1063"/>
                                </a:lnTo>
                                <a:lnTo>
                                  <a:pt x="261" y="1279"/>
                                </a:lnTo>
                                <a:lnTo>
                                  <a:pt x="273" y="1479"/>
                                </a:lnTo>
                                <a:lnTo>
                                  <a:pt x="278" y="1567"/>
                                </a:lnTo>
                                <a:lnTo>
                                  <a:pt x="260" y="1597"/>
                                </a:lnTo>
                                <a:lnTo>
                                  <a:pt x="242" y="1613"/>
                                </a:lnTo>
                                <a:lnTo>
                                  <a:pt x="212" y="1618"/>
                                </a:lnTo>
                                <a:lnTo>
                                  <a:pt x="160" y="1617"/>
                                </a:lnTo>
                                <a:lnTo>
                                  <a:pt x="104" y="1619"/>
                                </a:lnTo>
                                <a:lnTo>
                                  <a:pt x="63" y="1614"/>
                                </a:lnTo>
                                <a:lnTo>
                                  <a:pt x="37" y="1585"/>
                                </a:lnTo>
                                <a:lnTo>
                                  <a:pt x="26" y="1514"/>
                                </a:lnTo>
                                <a:lnTo>
                                  <a:pt x="21" y="1447"/>
                                </a:lnTo>
                                <a:lnTo>
                                  <a:pt x="12" y="1379"/>
                                </a:lnTo>
                                <a:lnTo>
                                  <a:pt x="3" y="1326"/>
                                </a:lnTo>
                                <a:lnTo>
                                  <a:pt x="0" y="1305"/>
                                </a:lnTo>
                                <a:lnTo>
                                  <a:pt x="146" y="64"/>
                                </a:lnTo>
                                <a:lnTo>
                                  <a:pt x="142" y="18"/>
                                </a:lnTo>
                                <a:lnTo>
                                  <a:pt x="141" y="0"/>
                                </a:lnTo>
                                <a:lnTo>
                                  <a:pt x="142" y="6"/>
                                </a:lnTo>
                                <a:lnTo>
                                  <a:pt x="146" y="36"/>
                                </a:lnTo>
                                <a:close/>
                              </a:path>
                            </a:pathLst>
                          </a:custGeom>
                          <a:noFill/>
                          <a:ln w="67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AutoShape 660"/>
                        <wps:cNvSpPr>
                          <a:spLocks/>
                        </wps:cNvSpPr>
                        <wps:spPr bwMode="auto">
                          <a:xfrm>
                            <a:off x="7293" y="93"/>
                            <a:ext cx="291" cy="596"/>
                          </a:xfrm>
                          <a:custGeom>
                            <a:avLst/>
                            <a:gdLst>
                              <a:gd name="T0" fmla="+- 0 7375 7294"/>
                              <a:gd name="T1" fmla="*/ T0 w 291"/>
                              <a:gd name="T2" fmla="+- 0 254 94"/>
                              <a:gd name="T3" fmla="*/ 254 h 596"/>
                              <a:gd name="T4" fmla="+- 0 7339 7294"/>
                              <a:gd name="T5" fmla="*/ T4 w 291"/>
                              <a:gd name="T6" fmla="+- 0 262 94"/>
                              <a:gd name="T7" fmla="*/ 262 h 596"/>
                              <a:gd name="T8" fmla="+- 0 7334 7294"/>
                              <a:gd name="T9" fmla="*/ T8 w 291"/>
                              <a:gd name="T10" fmla="+- 0 307 94"/>
                              <a:gd name="T11" fmla="*/ 307 h 596"/>
                              <a:gd name="T12" fmla="+- 0 7303 7294"/>
                              <a:gd name="T13" fmla="*/ T12 w 291"/>
                              <a:gd name="T14" fmla="+- 0 314 94"/>
                              <a:gd name="T15" fmla="*/ 314 h 596"/>
                              <a:gd name="T16" fmla="+- 0 7294 7294"/>
                              <a:gd name="T17" fmla="*/ T16 w 291"/>
                              <a:gd name="T18" fmla="+- 0 365 94"/>
                              <a:gd name="T19" fmla="*/ 365 h 596"/>
                              <a:gd name="T20" fmla="+- 0 7327 7294"/>
                              <a:gd name="T21" fmla="*/ T20 w 291"/>
                              <a:gd name="T22" fmla="+- 0 578 94"/>
                              <a:gd name="T23" fmla="*/ 578 h 596"/>
                              <a:gd name="T24" fmla="+- 0 7375 7294"/>
                              <a:gd name="T25" fmla="*/ T24 w 291"/>
                              <a:gd name="T26" fmla="+- 0 689 94"/>
                              <a:gd name="T27" fmla="*/ 689 h 596"/>
                              <a:gd name="T28" fmla="+- 0 7382 7294"/>
                              <a:gd name="T29" fmla="*/ T28 w 291"/>
                              <a:gd name="T30" fmla="+- 0 680 94"/>
                              <a:gd name="T31" fmla="*/ 680 h 596"/>
                              <a:gd name="T32" fmla="+- 0 7393 7294"/>
                              <a:gd name="T33" fmla="*/ T32 w 291"/>
                              <a:gd name="T34" fmla="+- 0 676 94"/>
                              <a:gd name="T35" fmla="*/ 676 h 596"/>
                              <a:gd name="T36" fmla="+- 0 7417 7294"/>
                              <a:gd name="T37" fmla="*/ T36 w 291"/>
                              <a:gd name="T38" fmla="+- 0 673 94"/>
                              <a:gd name="T39" fmla="*/ 673 h 596"/>
                              <a:gd name="T40" fmla="+- 0 7462 7294"/>
                              <a:gd name="T41" fmla="*/ T40 w 291"/>
                              <a:gd name="T42" fmla="+- 0 670 94"/>
                              <a:gd name="T43" fmla="*/ 670 h 596"/>
                              <a:gd name="T44" fmla="+- 0 7541 7294"/>
                              <a:gd name="T45" fmla="*/ T44 w 291"/>
                              <a:gd name="T46" fmla="+- 0 670 94"/>
                              <a:gd name="T47" fmla="*/ 670 h 596"/>
                              <a:gd name="T48" fmla="+- 0 7584 7294"/>
                              <a:gd name="T49" fmla="*/ T48 w 291"/>
                              <a:gd name="T50" fmla="+- 0 518 94"/>
                              <a:gd name="T51" fmla="*/ 518 h 596"/>
                              <a:gd name="T52" fmla="+- 0 7555 7294"/>
                              <a:gd name="T53" fmla="*/ T52 w 291"/>
                              <a:gd name="T54" fmla="+- 0 355 94"/>
                              <a:gd name="T55" fmla="*/ 355 h 596"/>
                              <a:gd name="T56" fmla="+- 0 7523 7294"/>
                              <a:gd name="T57" fmla="*/ T56 w 291"/>
                              <a:gd name="T58" fmla="+- 0 338 94"/>
                              <a:gd name="T59" fmla="*/ 338 h 596"/>
                              <a:gd name="T60" fmla="+- 0 7402 7294"/>
                              <a:gd name="T61" fmla="*/ T60 w 291"/>
                              <a:gd name="T62" fmla="+- 0 338 94"/>
                              <a:gd name="T63" fmla="*/ 338 h 596"/>
                              <a:gd name="T64" fmla="+- 0 7375 7294"/>
                              <a:gd name="T65" fmla="*/ T64 w 291"/>
                              <a:gd name="T66" fmla="+- 0 254 94"/>
                              <a:gd name="T67" fmla="*/ 254 h 596"/>
                              <a:gd name="T68" fmla="+- 0 7541 7294"/>
                              <a:gd name="T69" fmla="*/ T68 w 291"/>
                              <a:gd name="T70" fmla="+- 0 670 94"/>
                              <a:gd name="T71" fmla="*/ 670 h 596"/>
                              <a:gd name="T72" fmla="+- 0 7462 7294"/>
                              <a:gd name="T73" fmla="*/ T72 w 291"/>
                              <a:gd name="T74" fmla="+- 0 670 94"/>
                              <a:gd name="T75" fmla="*/ 670 h 596"/>
                              <a:gd name="T76" fmla="+- 0 7493 7294"/>
                              <a:gd name="T77" fmla="*/ T76 w 291"/>
                              <a:gd name="T78" fmla="+- 0 670 94"/>
                              <a:gd name="T79" fmla="*/ 670 h 596"/>
                              <a:gd name="T80" fmla="+- 0 7518 7294"/>
                              <a:gd name="T81" fmla="*/ T80 w 291"/>
                              <a:gd name="T82" fmla="+- 0 671 94"/>
                              <a:gd name="T83" fmla="*/ 671 h 596"/>
                              <a:gd name="T84" fmla="+- 0 7535 7294"/>
                              <a:gd name="T85" fmla="*/ T84 w 291"/>
                              <a:gd name="T86" fmla="+- 0 672 94"/>
                              <a:gd name="T87" fmla="*/ 672 h 596"/>
                              <a:gd name="T88" fmla="+- 0 7541 7294"/>
                              <a:gd name="T89" fmla="*/ T88 w 291"/>
                              <a:gd name="T90" fmla="+- 0 672 94"/>
                              <a:gd name="T91" fmla="*/ 672 h 596"/>
                              <a:gd name="T92" fmla="+- 0 7541 7294"/>
                              <a:gd name="T93" fmla="*/ T92 w 291"/>
                              <a:gd name="T94" fmla="+- 0 670 94"/>
                              <a:gd name="T95" fmla="*/ 670 h 596"/>
                              <a:gd name="T96" fmla="+- 0 7536 7294"/>
                              <a:gd name="T97" fmla="*/ T96 w 291"/>
                              <a:gd name="T98" fmla="+- 0 108 94"/>
                              <a:gd name="T99" fmla="*/ 108 h 596"/>
                              <a:gd name="T100" fmla="+- 0 7482 7294"/>
                              <a:gd name="T101" fmla="*/ T100 w 291"/>
                              <a:gd name="T102" fmla="+- 0 318 94"/>
                              <a:gd name="T103" fmla="*/ 318 h 596"/>
                              <a:gd name="T104" fmla="+- 0 7555 7294"/>
                              <a:gd name="T105" fmla="*/ T104 w 291"/>
                              <a:gd name="T106" fmla="+- 0 355 94"/>
                              <a:gd name="T107" fmla="*/ 355 h 596"/>
                              <a:gd name="T108" fmla="+- 0 7570 7294"/>
                              <a:gd name="T109" fmla="*/ T108 w 291"/>
                              <a:gd name="T110" fmla="+- 0 110 94"/>
                              <a:gd name="T111" fmla="*/ 110 h 596"/>
                              <a:gd name="T112" fmla="+- 0 7536 7294"/>
                              <a:gd name="T113" fmla="*/ T112 w 291"/>
                              <a:gd name="T114" fmla="+- 0 108 94"/>
                              <a:gd name="T115" fmla="*/ 108 h 596"/>
                              <a:gd name="T116" fmla="+- 0 7411 7294"/>
                              <a:gd name="T117" fmla="*/ T116 w 291"/>
                              <a:gd name="T118" fmla="+- 0 281 94"/>
                              <a:gd name="T119" fmla="*/ 281 h 596"/>
                              <a:gd name="T120" fmla="+- 0 7402 7294"/>
                              <a:gd name="T121" fmla="*/ T120 w 291"/>
                              <a:gd name="T122" fmla="+- 0 338 94"/>
                              <a:gd name="T123" fmla="*/ 338 h 596"/>
                              <a:gd name="T124" fmla="+- 0 7523 7294"/>
                              <a:gd name="T125" fmla="*/ T124 w 291"/>
                              <a:gd name="T126" fmla="+- 0 338 94"/>
                              <a:gd name="T127" fmla="*/ 338 h 596"/>
                              <a:gd name="T128" fmla="+- 0 7495 7294"/>
                              <a:gd name="T129" fmla="*/ T128 w 291"/>
                              <a:gd name="T130" fmla="+- 0 324 94"/>
                              <a:gd name="T131" fmla="*/ 324 h 596"/>
                              <a:gd name="T132" fmla="+- 0 7481 7294"/>
                              <a:gd name="T133" fmla="*/ T132 w 291"/>
                              <a:gd name="T134" fmla="+- 0 324 94"/>
                              <a:gd name="T135" fmla="*/ 324 h 596"/>
                              <a:gd name="T136" fmla="+- 0 7479 7294"/>
                              <a:gd name="T137" fmla="*/ T136 w 291"/>
                              <a:gd name="T138" fmla="+- 0 316 94"/>
                              <a:gd name="T139" fmla="*/ 316 h 596"/>
                              <a:gd name="T140" fmla="+- 0 7411 7294"/>
                              <a:gd name="T141" fmla="*/ T140 w 291"/>
                              <a:gd name="T142" fmla="+- 0 281 94"/>
                              <a:gd name="T143" fmla="*/ 281 h 596"/>
                              <a:gd name="T144" fmla="+- 0 7482 7294"/>
                              <a:gd name="T145" fmla="*/ T144 w 291"/>
                              <a:gd name="T146" fmla="+- 0 318 94"/>
                              <a:gd name="T147" fmla="*/ 318 h 596"/>
                              <a:gd name="T148" fmla="+- 0 7481 7294"/>
                              <a:gd name="T149" fmla="*/ T148 w 291"/>
                              <a:gd name="T150" fmla="+- 0 324 94"/>
                              <a:gd name="T151" fmla="*/ 324 h 596"/>
                              <a:gd name="T152" fmla="+- 0 7495 7294"/>
                              <a:gd name="T153" fmla="*/ T152 w 291"/>
                              <a:gd name="T154" fmla="+- 0 324 94"/>
                              <a:gd name="T155" fmla="*/ 324 h 596"/>
                              <a:gd name="T156" fmla="+- 0 7482 7294"/>
                              <a:gd name="T157" fmla="*/ T156 w 291"/>
                              <a:gd name="T158" fmla="+- 0 318 94"/>
                              <a:gd name="T159" fmla="*/ 318 h 596"/>
                              <a:gd name="T160" fmla="+- 0 7390 7294"/>
                              <a:gd name="T161" fmla="*/ T160 w 291"/>
                              <a:gd name="T162" fmla="+- 0 94 94"/>
                              <a:gd name="T163" fmla="*/ 94 h 596"/>
                              <a:gd name="T164" fmla="+- 0 7411 7294"/>
                              <a:gd name="T165" fmla="*/ T164 w 291"/>
                              <a:gd name="T166" fmla="+- 0 281 94"/>
                              <a:gd name="T167" fmla="*/ 281 h 596"/>
                              <a:gd name="T168" fmla="+- 0 7479 7294"/>
                              <a:gd name="T169" fmla="*/ T168 w 291"/>
                              <a:gd name="T170" fmla="+- 0 316 94"/>
                              <a:gd name="T171" fmla="*/ 316 h 596"/>
                              <a:gd name="T172" fmla="+- 0 7430 7294"/>
                              <a:gd name="T173" fmla="*/ T172 w 291"/>
                              <a:gd name="T174" fmla="+- 0 96 94"/>
                              <a:gd name="T175" fmla="*/ 96 h 596"/>
                              <a:gd name="T176" fmla="+- 0 7390 7294"/>
                              <a:gd name="T177" fmla="*/ T176 w 291"/>
                              <a:gd name="T178" fmla="+- 0 94 94"/>
                              <a:gd name="T179" fmla="*/ 94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1" h="596">
                                <a:moveTo>
                                  <a:pt x="81" y="160"/>
                                </a:moveTo>
                                <a:lnTo>
                                  <a:pt x="45" y="168"/>
                                </a:lnTo>
                                <a:lnTo>
                                  <a:pt x="40" y="213"/>
                                </a:lnTo>
                                <a:lnTo>
                                  <a:pt x="9" y="220"/>
                                </a:lnTo>
                                <a:lnTo>
                                  <a:pt x="0" y="271"/>
                                </a:lnTo>
                                <a:lnTo>
                                  <a:pt x="33" y="484"/>
                                </a:lnTo>
                                <a:lnTo>
                                  <a:pt x="81" y="595"/>
                                </a:lnTo>
                                <a:lnTo>
                                  <a:pt x="88" y="586"/>
                                </a:lnTo>
                                <a:lnTo>
                                  <a:pt x="99" y="582"/>
                                </a:lnTo>
                                <a:lnTo>
                                  <a:pt x="123" y="579"/>
                                </a:lnTo>
                                <a:lnTo>
                                  <a:pt x="168" y="576"/>
                                </a:lnTo>
                                <a:lnTo>
                                  <a:pt x="247" y="576"/>
                                </a:lnTo>
                                <a:lnTo>
                                  <a:pt x="290" y="424"/>
                                </a:lnTo>
                                <a:lnTo>
                                  <a:pt x="261" y="261"/>
                                </a:lnTo>
                                <a:lnTo>
                                  <a:pt x="229" y="244"/>
                                </a:lnTo>
                                <a:lnTo>
                                  <a:pt x="108" y="244"/>
                                </a:lnTo>
                                <a:lnTo>
                                  <a:pt x="81" y="160"/>
                                </a:lnTo>
                                <a:close/>
                                <a:moveTo>
                                  <a:pt x="247" y="576"/>
                                </a:moveTo>
                                <a:lnTo>
                                  <a:pt x="168" y="576"/>
                                </a:lnTo>
                                <a:lnTo>
                                  <a:pt x="199" y="576"/>
                                </a:lnTo>
                                <a:lnTo>
                                  <a:pt x="224" y="577"/>
                                </a:lnTo>
                                <a:lnTo>
                                  <a:pt x="241" y="578"/>
                                </a:lnTo>
                                <a:lnTo>
                                  <a:pt x="247" y="578"/>
                                </a:lnTo>
                                <a:lnTo>
                                  <a:pt x="247" y="576"/>
                                </a:lnTo>
                                <a:close/>
                                <a:moveTo>
                                  <a:pt x="242" y="14"/>
                                </a:moveTo>
                                <a:lnTo>
                                  <a:pt x="188" y="224"/>
                                </a:lnTo>
                                <a:lnTo>
                                  <a:pt x="261" y="261"/>
                                </a:lnTo>
                                <a:lnTo>
                                  <a:pt x="276" y="16"/>
                                </a:lnTo>
                                <a:lnTo>
                                  <a:pt x="242" y="14"/>
                                </a:lnTo>
                                <a:close/>
                                <a:moveTo>
                                  <a:pt x="117" y="187"/>
                                </a:moveTo>
                                <a:lnTo>
                                  <a:pt x="108" y="244"/>
                                </a:lnTo>
                                <a:lnTo>
                                  <a:pt x="229" y="244"/>
                                </a:lnTo>
                                <a:lnTo>
                                  <a:pt x="201" y="230"/>
                                </a:lnTo>
                                <a:lnTo>
                                  <a:pt x="187" y="230"/>
                                </a:lnTo>
                                <a:lnTo>
                                  <a:pt x="185" y="222"/>
                                </a:lnTo>
                                <a:lnTo>
                                  <a:pt x="117" y="187"/>
                                </a:lnTo>
                                <a:close/>
                                <a:moveTo>
                                  <a:pt x="188" y="224"/>
                                </a:moveTo>
                                <a:lnTo>
                                  <a:pt x="187" y="230"/>
                                </a:lnTo>
                                <a:lnTo>
                                  <a:pt x="201" y="230"/>
                                </a:lnTo>
                                <a:lnTo>
                                  <a:pt x="188" y="224"/>
                                </a:lnTo>
                                <a:close/>
                                <a:moveTo>
                                  <a:pt x="96" y="0"/>
                                </a:moveTo>
                                <a:lnTo>
                                  <a:pt x="117" y="187"/>
                                </a:lnTo>
                                <a:lnTo>
                                  <a:pt x="185" y="222"/>
                                </a:lnTo>
                                <a:lnTo>
                                  <a:pt x="136" y="2"/>
                                </a:lnTo>
                                <a:lnTo>
                                  <a:pt x="9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59"/>
                        <wps:cNvSpPr>
                          <a:spLocks/>
                        </wps:cNvSpPr>
                        <wps:spPr bwMode="auto">
                          <a:xfrm>
                            <a:off x="7293" y="93"/>
                            <a:ext cx="291" cy="596"/>
                          </a:xfrm>
                          <a:custGeom>
                            <a:avLst/>
                            <a:gdLst>
                              <a:gd name="T0" fmla="+- 0 7541 7294"/>
                              <a:gd name="T1" fmla="*/ T0 w 291"/>
                              <a:gd name="T2" fmla="+- 0 672 94"/>
                              <a:gd name="T3" fmla="*/ 672 h 596"/>
                              <a:gd name="T4" fmla="+- 0 7584 7294"/>
                              <a:gd name="T5" fmla="*/ T4 w 291"/>
                              <a:gd name="T6" fmla="+- 0 518 94"/>
                              <a:gd name="T7" fmla="*/ 518 h 596"/>
                              <a:gd name="T8" fmla="+- 0 7555 7294"/>
                              <a:gd name="T9" fmla="*/ T8 w 291"/>
                              <a:gd name="T10" fmla="+- 0 355 94"/>
                              <a:gd name="T11" fmla="*/ 355 h 596"/>
                              <a:gd name="T12" fmla="+- 0 7411 7294"/>
                              <a:gd name="T13" fmla="*/ T12 w 291"/>
                              <a:gd name="T14" fmla="+- 0 281 94"/>
                              <a:gd name="T15" fmla="*/ 281 h 596"/>
                              <a:gd name="T16" fmla="+- 0 7555 7294"/>
                              <a:gd name="T17" fmla="*/ T16 w 291"/>
                              <a:gd name="T18" fmla="+- 0 355 94"/>
                              <a:gd name="T19" fmla="*/ 355 h 596"/>
                              <a:gd name="T20" fmla="+- 0 7570 7294"/>
                              <a:gd name="T21" fmla="*/ T20 w 291"/>
                              <a:gd name="T22" fmla="+- 0 110 94"/>
                              <a:gd name="T23" fmla="*/ 110 h 596"/>
                              <a:gd name="T24" fmla="+- 0 7536 7294"/>
                              <a:gd name="T25" fmla="*/ T24 w 291"/>
                              <a:gd name="T26" fmla="+- 0 108 94"/>
                              <a:gd name="T27" fmla="*/ 108 h 596"/>
                              <a:gd name="T28" fmla="+- 0 7481 7294"/>
                              <a:gd name="T29" fmla="*/ T28 w 291"/>
                              <a:gd name="T30" fmla="+- 0 324 94"/>
                              <a:gd name="T31" fmla="*/ 324 h 596"/>
                              <a:gd name="T32" fmla="+- 0 7430 7294"/>
                              <a:gd name="T33" fmla="*/ T32 w 291"/>
                              <a:gd name="T34" fmla="+- 0 96 94"/>
                              <a:gd name="T35" fmla="*/ 96 h 596"/>
                              <a:gd name="T36" fmla="+- 0 7390 7294"/>
                              <a:gd name="T37" fmla="*/ T36 w 291"/>
                              <a:gd name="T38" fmla="+- 0 94 94"/>
                              <a:gd name="T39" fmla="*/ 94 h 596"/>
                              <a:gd name="T40" fmla="+- 0 7411 7294"/>
                              <a:gd name="T41" fmla="*/ T40 w 291"/>
                              <a:gd name="T42" fmla="+- 0 281 94"/>
                              <a:gd name="T43" fmla="*/ 281 h 596"/>
                              <a:gd name="T44" fmla="+- 0 7402 7294"/>
                              <a:gd name="T45" fmla="*/ T44 w 291"/>
                              <a:gd name="T46" fmla="+- 0 338 94"/>
                              <a:gd name="T47" fmla="*/ 338 h 596"/>
                              <a:gd name="T48" fmla="+- 0 7375 7294"/>
                              <a:gd name="T49" fmla="*/ T48 w 291"/>
                              <a:gd name="T50" fmla="+- 0 254 94"/>
                              <a:gd name="T51" fmla="*/ 254 h 596"/>
                              <a:gd name="T52" fmla="+- 0 7339 7294"/>
                              <a:gd name="T53" fmla="*/ T52 w 291"/>
                              <a:gd name="T54" fmla="+- 0 262 94"/>
                              <a:gd name="T55" fmla="*/ 262 h 596"/>
                              <a:gd name="T56" fmla="+- 0 7334 7294"/>
                              <a:gd name="T57" fmla="*/ T56 w 291"/>
                              <a:gd name="T58" fmla="+- 0 307 94"/>
                              <a:gd name="T59" fmla="*/ 307 h 596"/>
                              <a:gd name="T60" fmla="+- 0 7303 7294"/>
                              <a:gd name="T61" fmla="*/ T60 w 291"/>
                              <a:gd name="T62" fmla="+- 0 314 94"/>
                              <a:gd name="T63" fmla="*/ 314 h 596"/>
                              <a:gd name="T64" fmla="+- 0 7294 7294"/>
                              <a:gd name="T65" fmla="*/ T64 w 291"/>
                              <a:gd name="T66" fmla="+- 0 365 94"/>
                              <a:gd name="T67" fmla="*/ 365 h 596"/>
                              <a:gd name="T68" fmla="+- 0 7327 7294"/>
                              <a:gd name="T69" fmla="*/ T68 w 291"/>
                              <a:gd name="T70" fmla="+- 0 578 94"/>
                              <a:gd name="T71" fmla="*/ 578 h 596"/>
                              <a:gd name="T72" fmla="+- 0 7375 7294"/>
                              <a:gd name="T73" fmla="*/ T72 w 291"/>
                              <a:gd name="T74" fmla="+- 0 689 94"/>
                              <a:gd name="T75" fmla="*/ 689 h 596"/>
                              <a:gd name="T76" fmla="+- 0 7382 7294"/>
                              <a:gd name="T77" fmla="*/ T76 w 291"/>
                              <a:gd name="T78" fmla="+- 0 680 94"/>
                              <a:gd name="T79" fmla="*/ 680 h 596"/>
                              <a:gd name="T80" fmla="+- 0 7393 7294"/>
                              <a:gd name="T81" fmla="*/ T80 w 291"/>
                              <a:gd name="T82" fmla="+- 0 676 94"/>
                              <a:gd name="T83" fmla="*/ 676 h 596"/>
                              <a:gd name="T84" fmla="+- 0 7417 7294"/>
                              <a:gd name="T85" fmla="*/ T84 w 291"/>
                              <a:gd name="T86" fmla="+- 0 673 94"/>
                              <a:gd name="T87" fmla="*/ 673 h 596"/>
                              <a:gd name="T88" fmla="+- 0 7462 7294"/>
                              <a:gd name="T89" fmla="*/ T88 w 291"/>
                              <a:gd name="T90" fmla="+- 0 670 94"/>
                              <a:gd name="T91" fmla="*/ 670 h 596"/>
                              <a:gd name="T92" fmla="+- 0 7493 7294"/>
                              <a:gd name="T93" fmla="*/ T92 w 291"/>
                              <a:gd name="T94" fmla="+- 0 670 94"/>
                              <a:gd name="T95" fmla="*/ 670 h 596"/>
                              <a:gd name="T96" fmla="+- 0 7518 7294"/>
                              <a:gd name="T97" fmla="*/ T96 w 291"/>
                              <a:gd name="T98" fmla="+- 0 671 94"/>
                              <a:gd name="T99" fmla="*/ 671 h 596"/>
                              <a:gd name="T100" fmla="+- 0 7535 7294"/>
                              <a:gd name="T101" fmla="*/ T100 w 291"/>
                              <a:gd name="T102" fmla="+- 0 672 94"/>
                              <a:gd name="T103" fmla="*/ 672 h 596"/>
                              <a:gd name="T104" fmla="+- 0 7541 7294"/>
                              <a:gd name="T105" fmla="*/ T104 w 291"/>
                              <a:gd name="T106" fmla="+- 0 672 94"/>
                              <a:gd name="T107" fmla="*/ 672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1" h="596">
                                <a:moveTo>
                                  <a:pt x="247" y="578"/>
                                </a:moveTo>
                                <a:lnTo>
                                  <a:pt x="290" y="424"/>
                                </a:lnTo>
                                <a:lnTo>
                                  <a:pt x="261" y="261"/>
                                </a:lnTo>
                                <a:lnTo>
                                  <a:pt x="117" y="187"/>
                                </a:lnTo>
                                <a:lnTo>
                                  <a:pt x="261" y="261"/>
                                </a:lnTo>
                                <a:lnTo>
                                  <a:pt x="276" y="16"/>
                                </a:lnTo>
                                <a:lnTo>
                                  <a:pt x="242" y="14"/>
                                </a:lnTo>
                                <a:lnTo>
                                  <a:pt x="187" y="230"/>
                                </a:lnTo>
                                <a:lnTo>
                                  <a:pt x="136" y="2"/>
                                </a:lnTo>
                                <a:lnTo>
                                  <a:pt x="96" y="0"/>
                                </a:lnTo>
                                <a:lnTo>
                                  <a:pt x="117" y="187"/>
                                </a:lnTo>
                                <a:lnTo>
                                  <a:pt x="108" y="244"/>
                                </a:lnTo>
                                <a:lnTo>
                                  <a:pt x="81" y="160"/>
                                </a:lnTo>
                                <a:lnTo>
                                  <a:pt x="45" y="168"/>
                                </a:lnTo>
                                <a:lnTo>
                                  <a:pt x="40" y="213"/>
                                </a:lnTo>
                                <a:lnTo>
                                  <a:pt x="9" y="220"/>
                                </a:lnTo>
                                <a:lnTo>
                                  <a:pt x="0" y="271"/>
                                </a:lnTo>
                                <a:lnTo>
                                  <a:pt x="33" y="484"/>
                                </a:lnTo>
                                <a:lnTo>
                                  <a:pt x="81" y="595"/>
                                </a:lnTo>
                                <a:lnTo>
                                  <a:pt x="88" y="586"/>
                                </a:lnTo>
                                <a:lnTo>
                                  <a:pt x="99" y="582"/>
                                </a:lnTo>
                                <a:lnTo>
                                  <a:pt x="123" y="579"/>
                                </a:lnTo>
                                <a:lnTo>
                                  <a:pt x="168" y="576"/>
                                </a:lnTo>
                                <a:lnTo>
                                  <a:pt x="199" y="576"/>
                                </a:lnTo>
                                <a:lnTo>
                                  <a:pt x="224" y="577"/>
                                </a:lnTo>
                                <a:lnTo>
                                  <a:pt x="241" y="578"/>
                                </a:lnTo>
                                <a:lnTo>
                                  <a:pt x="247" y="578"/>
                                </a:lnTo>
                                <a:close/>
                              </a:path>
                            </a:pathLst>
                          </a:custGeom>
                          <a:noFill/>
                          <a:ln w="77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65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7311" y="265"/>
                            <a:ext cx="21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Text Box 657"/>
                        <wps:cNvSpPr txBox="1">
                          <a:spLocks noChangeArrowheads="1"/>
                        </wps:cNvSpPr>
                        <wps:spPr bwMode="auto">
                          <a:xfrm>
                            <a:off x="0" y="0"/>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0455" w14:textId="77777777" w:rsidR="00D61AFD" w:rsidRDefault="00D61AFD">
                              <w:pPr>
                                <w:spacing w:before="6"/>
                                <w:rPr>
                                  <w:b/>
                                  <w:sz w:val="20"/>
                                </w:rPr>
                              </w:pPr>
                            </w:p>
                            <w:p w14:paraId="5671F43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9.3.4; 23.3.2.3 b</w:t>
                              </w:r>
                            </w:p>
                            <w:p w14:paraId="6CB3AD50" w14:textId="77777777" w:rsidR="00D61AFD" w:rsidRDefault="00D61AFD">
                              <w:pPr>
                                <w:spacing w:before="231"/>
                                <w:ind w:left="599"/>
                              </w:pPr>
                              <w:proofErr w:type="spellStart"/>
                              <w:r>
                                <w:t>Zvednout</w:t>
                              </w:r>
                              <w:proofErr w:type="spellEnd"/>
                              <w:r>
                                <w:t xml:space="preserve"> </w:t>
                              </w:r>
                              <w:proofErr w:type="spellStart"/>
                              <w:r>
                                <w:t>dva</w:t>
                              </w:r>
                              <w:proofErr w:type="spellEnd"/>
                              <w:r>
                                <w:t xml:space="preserve"> </w:t>
                              </w:r>
                              <w:proofErr w:type="spellStart"/>
                              <w:r>
                                <w:t>roztažené</w:t>
                              </w:r>
                              <w:proofErr w:type="spellEnd"/>
                              <w:r>
                                <w:t xml:space="preserve"> </w:t>
                              </w:r>
                              <w:proofErr w:type="spellStart"/>
                              <w:r>
                                <w:t>prsty</w:t>
                              </w:r>
                              <w:proofErr w:type="spellEnd"/>
                              <w:r>
                                <w:t>.</w:t>
                              </w:r>
                            </w:p>
                            <w:p w14:paraId="440CB825" w14:textId="77777777" w:rsidR="00D61AFD" w:rsidRDefault="00D61AFD">
                              <w:pPr>
                                <w:rPr>
                                  <w:b/>
                                  <w:sz w:val="24"/>
                                </w:rPr>
                              </w:pPr>
                            </w:p>
                            <w:p w14:paraId="37013471" w14:textId="77777777" w:rsidR="00D61AFD" w:rsidRDefault="00D61AFD">
                              <w:pPr>
                                <w:rPr>
                                  <w:b/>
                                  <w:sz w:val="24"/>
                                </w:rPr>
                              </w:pPr>
                            </w:p>
                            <w:p w14:paraId="44459417" w14:textId="77777777" w:rsidR="00D61AFD" w:rsidRDefault="00D61AFD">
                              <w:pPr>
                                <w:spacing w:before="8"/>
                                <w:rPr>
                                  <w:b/>
                                  <w:sz w:val="31"/>
                                </w:rPr>
                              </w:pPr>
                            </w:p>
                            <w:p w14:paraId="3C4F034F"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5ED42B1B" id="Group 656" o:spid="_x0000_s2300"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">
                <v:rect id="Rectangle 678" o:spid="_x0000_s2301"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" fillcolor="#dbe5f1" stroked="f"/>
                <v:rect id="Rectangle 677" o:spid="_x0000_s2302"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" fillcolor="#dbe5f1" stroked="f"/>
                <v:rect id="Rectangle 676" o:spid="_x0000_s2303"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" fillcolor="#dbe5f1" stroked="f"/>
                <v:rect id="Rectangle 675" o:spid="_x0000_s2304"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" fillcolor="#dbe5f1" stroked="f"/>
                <v:rect id="Rectangle 674" o:spid="_x0000_s2305"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" fillcolor="#dbe5f1" stroked="f"/>
                <v:rect id="Rectangle 673" o:spid="_x0000_s2306"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" fillcolor="#dbe5f1" stroked="f"/>
                <v:rect id="Rectangle 672" o:spid="_x0000_s2307"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" fillcolor="#dbe5f1" stroked="f"/>
                <v:rect id="Rectangle 671" o:spid="_x0000_s2308"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" fillcolor="#dbe5f1" stroked="f"/>
                <v:rect id="Rectangle 670" o:spid="_x0000_s2309"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" fillcolor="#dbe5f1" stroked="f"/>
                <v:rect id="Rectangle 669" o:spid="_x0000_s2310"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" fillcolor="#dbe5f1" stroked="f"/>
                <v:rect id="Rectangle 668" o:spid="_x0000_s2311"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" fillcolor="#dbe5f1" stroked="f"/>
                <v:rect id="Rectangle 667" o:spid="_x0000_s2312"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" fillcolor="#dbe5f1" stroked="f"/>
                <v:shape id="AutoShape 666" o:spid="_x0000_s2313" style="position:absolute;left:7364;top:652;width:1835;height:2115;visibility:visible;mso-wrap-style:square;v-text-anchor:top" coordsize="1835,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" path="m1820,1820r-259,l1572,1906r6,53l1582,2010r11,71l1619,2110r42,4l1769,2112r29,-6l1816,2091r18,-31l1829,1972r-9,-152xm1731,817r-1085,l649,822,778,1890r3,13l789,1914r11,7l814,1923r701,l1529,1921r11,-7l1548,1903r3,-13l1561,1820r259,l1817,1773r-13,-215l1793,1422r-3,-28l1784,1345r-7,-66l1769,1199r-9,-89l1751,1015,1731,817xm78,l40,12,15,39,3,80,1,128,,208r,98l1,411,3,596r,55l18,681r41,29l122,738r79,27l291,787r95,18l481,817r88,4l646,817r1085,l1723,731r-9,-82l1707,579r2,-12l1709,560r-2,-10l1706,548r-1093,l281,502r-7,-44l259,355,244,236r-6,-91l234,90,218,49,186,20,133,3,78,xm961,471l776,498,670,514r-6,3l648,524r-19,10l613,543r,5l1706,548r-1,-2l1702,546r-1,-7l1701,537r-3,-3l1169,534r-91,-1l1026,526,994,507,961,471xm1702,543r,3l1705,546r-3,-3xm1701,533r,4l1702,538r-1,-5xm1393,471r-13,10l1340,502r-69,22l1169,534r529,l1694,529r-11,-8l1670,516r-13,-2l1393,471xe" fillcolor="#5ac5f2" stroked="f">
                  <v:path arrowok="t" o:connecttype="custom" o:connectlocs="1561,2472;1578,2611;1593,2733;1661,2766;1798,2758;1834,2712;1820,2472;646,1469;778,2542;789,2566;814,2575;1529,2573;1548,2555;1561,2472;1817,2425;1793,2074;1784,1997;1769,1851;1751,1667;78,652;15,691;1,780;0,958;3,1248;18,1333;122,1390;291,1439;481,1469;646,1469;1723,1383;1707,1231;1709,1212;1706,1200;281,1154;259,1007;238,797;218,701;133,655;961,1123;670,1166;648,1176;613,1195;1706,1200;1702,1198;1701,1189;1169,1186;1026,1178;961,1123;1702,1198;1705,1198;1701,1185;1702,1190;1393,1123;1340,1154;1169,1186;1694,1181;1670,1168;1393,1123" o:connectangles="0,0,0,0,0,0,0,0,0,0,0,0,0,0,0,0,0,0,0,0,0,0,0,0,0,0,0,0,0,0,0,0,0,0,0,0,0,0,0,0,0,0,0,0,0,0,0,0,0,0,0,0,0,0,0,0,0,0"/>
                </v:shape>
                <v:shape id="Freeform 665" o:spid="_x0000_s2314" style="position:absolute;left:8212;top:489;width:581;height:581;visibility:visible;mso-wrap-style:square;v-text-anchor:top" coordsize="58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" path="m290,l213,10,143,39,85,85,39,143,10,213,,290r10,77l39,437r46,59l143,541r70,29l290,580r78,-10l437,541r59,-45l541,437r29,-70l581,290,570,213,541,143,496,85,437,39,368,10,290,xe" fillcolor="#fca" stroked="f">
                  <v:path arrowok="t" o:connecttype="custom" o:connectlocs="290,490;213,500;143,529;85,575;39,633;10,703;0,780;10,857;39,927;85,986;143,1031;213,1060;290,1070;368,1060;437,1031;496,986;541,927;570,857;581,780;570,703;541,633;496,575;437,529;368,500;290,490" o:connectangles="0,0,0,0,0,0,0,0,0,0,0,0,0,0,0,0,0,0,0,0,0,0,0,0,0"/>
                </v:shape>
                <v:shape id="Freeform 664" o:spid="_x0000_s2315" style="position:absolute;left:7320;top:660;width:643;height:784;visibility:visible;mso-wrap-style:square;v-text-anchor:top" coordsize="643,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" path="m642,779r-76,4l479,777,387,763,294,742,206,716,129,687,67,656,11,594r,-63l8,437,4,329,1,223,,134,1,78,12,36,34,10,70,r54,4l217,21r29,69l253,182r16,124l285,414r7,46l611,513e" filled="f" strokeweight=".18858mm">
                  <v:path arrowok="t" o:connecttype="custom" o:connectlocs="642,1440;566,1444;479,1438;387,1424;294,1403;206,1377;129,1348;67,1317;11,1255;11,1192;8,1098;4,990;1,884;0,795;1,739;12,697;34,671;70,661;124,665;217,682;246,751;253,843;269,967;285,1075;292,1121;611,1174" o:connectangles="0,0,0,0,0,0,0,0,0,0,0,0,0,0,0,0,0,0,0,0,0,0,0,0,0,0"/>
                </v:shape>
                <v:shape id="Freeform 663" o:spid="_x0000_s2316" style="position:absolute;left:7936;top:1099;width:1092;height:1452;visibility:visible;mso-wrap-style:square;v-text-anchor:top" coordsize="1092,1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" path="m53,43l343,r33,38l409,57r52,7l552,65,653,55,723,33,762,10,775,r264,43l1059,48r17,11l1088,76r4,20l933,1421r-3,12l923,1443r-12,7l897,1452r-700,l,96,4,76,15,59,32,48,53,43xe" filled="f" strokeweight=".18858mm">
                  <v:path arrowok="t" o:connecttype="custom" o:connectlocs="53,1142;343,1099;376,1137;409,1156;461,1163;552,1164;653,1154;723,1132;762,1109;775,1099;1039,1142;1059,1147;1076,1158;1088,1175;1092,1195;933,2520;930,2532;923,2542;911,2549;897,2551;197,2551;0,1195;4,1175;15,1158;32,1147;53,1142" o:connectangles="0,0,0,0,0,0,0,0,0,0,0,0,0,0,0,0,0,0,0,0,0,0,0,0,0,0"/>
                </v:shape>
                <v:shape id="Freeform 662" o:spid="_x0000_s2317" style="position:absolute;left:8212;top:489;width:581;height:581;visibility:visible;mso-wrap-style:square;v-text-anchor:top" coordsize="58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" path="m,290l10,213,39,143,85,85,143,39,213,10,290,r78,10l437,39r59,46l541,143r29,70l581,290r-11,77l541,437r-45,59l437,541r-69,29l290,580,213,570,143,541,85,496,39,437,10,367,,290xe" filled="f" strokeweight=".18858mm">
                  <v:path arrowok="t" o:connecttype="custom" o:connectlocs="0,780;10,703;39,633;85,575;143,529;213,500;290,490;368,500;437,529;496,575;541,633;570,703;581,780;570,857;541,927;496,986;437,1031;368,1060;290,1070;213,1060;143,1031;85,986;39,927;10,857;0,780" o:connectangles="0,0,0,0,0,0,0,0,0,0,0,0,0,0,0,0,0,0,0,0,0,0,0,0,0"/>
                </v:shape>
                <v:shape id="Freeform 661" o:spid="_x0000_s2318" style="position:absolute;left:8877;top:1137;width:279;height:1620;visibility:visible;mso-wrap-style:square;v-text-anchor:top" coordsize="279,1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" path="m146,36r6,61l160,176r9,93l179,370r11,104l200,578r10,99l219,766r7,74l232,895r3,31l247,1063r14,216l273,1479r5,88l260,1597r-18,16l212,1618r-52,-1l104,1619r-41,-5l37,1585,26,1514r-5,-67l12,1379,3,1326,,1305,146,64,142,18,141,r1,6l146,36xe" filled="f" strokeweight=".18858mm">
                  <v:path arrowok="t" o:connecttype="custom" o:connectlocs="146,1174;152,1235;160,1314;169,1407;179,1508;190,1612;200,1716;210,1815;219,1904;226,1978;232,2033;235,2064;247,2201;261,2417;273,2617;278,2705;260,2735;242,2751;212,2756;160,2755;104,2757;63,2752;37,2723;26,2652;21,2585;12,2517;3,2464;0,2443;146,1202;142,1156;141,1138;142,1144;146,1174" o:connectangles="0,0,0,0,0,0,0,0,0,0,0,0,0,0,0,0,0,0,0,0,0,0,0,0,0,0,0,0,0,0,0,0,0"/>
                </v:shape>
                <v:shape id="AutoShape 660" o:spid="_x0000_s2319" style="position:absolute;left:7293;top:93;width:291;height:596;visibility:visible;mso-wrap-style:square;v-text-anchor:top" coordsize="29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" path="m81,160r-36,8l40,213,9,220,,271,33,484,81,595r7,-9l99,582r24,-3l168,576r79,l290,424,261,261,229,244r-121,l81,160xm247,576r-79,l199,576r25,1l241,578r6,l247,576xm242,14l188,224r73,37l276,16,242,14xm117,187r-9,57l229,244,201,230r-14,l185,222,117,187xm188,224r-1,6l201,230r-13,-6xm96,r21,187l185,222,136,2,96,xe" fillcolor="#fca" stroked="f">
                  <v:path arrowok="t" o:connecttype="custom" o:connectlocs="81,254;45,262;40,307;9,314;0,365;33,578;81,689;88,680;99,676;123,673;168,670;247,670;290,518;261,355;229,338;108,338;81,254;247,670;168,670;199,670;224,671;241,672;247,672;247,670;242,108;188,318;261,355;276,110;242,108;117,281;108,338;229,338;201,324;187,324;185,316;117,281;188,318;187,324;201,324;188,318;96,94;117,281;185,316;136,96;96,94" o:connectangles="0,0,0,0,0,0,0,0,0,0,0,0,0,0,0,0,0,0,0,0,0,0,0,0,0,0,0,0,0,0,0,0,0,0,0,0,0,0,0,0,0,0,0,0,0"/>
                </v:shape>
                <v:shape id="Freeform 659" o:spid="_x0000_s2320" style="position:absolute;left:7293;top:93;width:291;height:596;visibility:visible;mso-wrap-style:square;v-text-anchor:top" coordsize="29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" path="m247,578l290,424,261,261,117,187r144,74l276,16,242,14,187,230,136,2,96,r21,187l108,244,81,160r-36,8l40,213,9,220,,271,33,484,81,595r7,-9l99,582r24,-3l168,576r31,l224,577r17,1l247,578xe" filled="f" strokeweight=".21419mm">
                  <v:path arrowok="t" o:connecttype="custom" o:connectlocs="247,672;290,518;261,355;117,281;261,355;276,110;242,108;187,324;136,96;96,94;117,281;108,338;81,254;45,262;40,307;9,314;0,365;33,578;81,689;88,680;99,676;123,673;168,670;199,670;224,671;241,672;247,672" o:connectangles="0,0,0,0,0,0,0,0,0,0,0,0,0,0,0,0,0,0,0,0,0,0,0,0,0,0,0"/>
                </v:shape>
                <v:shape id="Picture 658" o:spid="_x0000_s2321" type="#_x0000_t75" style="position:absolute;left:7311;top:265;width:212;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">
                  <v:imagedata r:id="rId343" o:title=""/>
                </v:shape>
                <v:shape id="Text Box 657" o:spid="_x0000_s2322" type="#_x0000_t202" style="position:absolute;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P1eyAAAAOE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" filled="f" stroked="f">
                  <v:textbox inset="0,0,0,0">
                    <w:txbxContent>
                      <w:p w14:paraId="1BCB0455" w14:textId="77777777" w:rsidR="00D61AFD" w:rsidRDefault="00D61AFD">
                        <w:pPr>
                          <w:spacing w:before="6"/>
                          <w:rPr>
                            <w:b/>
                            <w:sz w:val="20"/>
                          </w:rPr>
                        </w:pPr>
                      </w:p>
                      <w:p w14:paraId="5671F43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9.3.4; 23.3.2.3 b</w:t>
                        </w:r>
                      </w:p>
                      <w:p w14:paraId="6CB3AD50" w14:textId="77777777" w:rsidR="00D61AFD" w:rsidRDefault="00D61AFD">
                        <w:pPr>
                          <w:spacing w:before="231"/>
                          <w:ind w:left="599"/>
                        </w:pPr>
                        <w:proofErr w:type="spellStart"/>
                        <w:r>
                          <w:t>Zvednout</w:t>
                        </w:r>
                        <w:proofErr w:type="spellEnd"/>
                        <w:r>
                          <w:t xml:space="preserve"> </w:t>
                        </w:r>
                        <w:proofErr w:type="spellStart"/>
                        <w:r>
                          <w:t>dva</w:t>
                        </w:r>
                        <w:proofErr w:type="spellEnd"/>
                        <w:r>
                          <w:t xml:space="preserve"> </w:t>
                        </w:r>
                        <w:proofErr w:type="spellStart"/>
                        <w:r>
                          <w:t>roztažené</w:t>
                        </w:r>
                        <w:proofErr w:type="spellEnd"/>
                        <w:r>
                          <w:t xml:space="preserve"> </w:t>
                        </w:r>
                        <w:proofErr w:type="spellStart"/>
                        <w:r>
                          <w:t>prsty</w:t>
                        </w:r>
                        <w:proofErr w:type="spellEnd"/>
                        <w:r>
                          <w:t>.</w:t>
                        </w:r>
                      </w:p>
                      <w:p w14:paraId="440CB825" w14:textId="77777777" w:rsidR="00D61AFD" w:rsidRDefault="00D61AFD">
                        <w:pPr>
                          <w:rPr>
                            <w:b/>
                            <w:sz w:val="24"/>
                          </w:rPr>
                        </w:pPr>
                      </w:p>
                      <w:p w14:paraId="37013471" w14:textId="77777777" w:rsidR="00D61AFD" w:rsidRDefault="00D61AFD">
                        <w:pPr>
                          <w:rPr>
                            <w:b/>
                            <w:sz w:val="24"/>
                          </w:rPr>
                        </w:pPr>
                      </w:p>
                      <w:p w14:paraId="44459417" w14:textId="77777777" w:rsidR="00D61AFD" w:rsidRDefault="00D61AFD">
                        <w:pPr>
                          <w:spacing w:before="8"/>
                          <w:rPr>
                            <w:b/>
                            <w:sz w:val="31"/>
                          </w:rPr>
                        </w:pPr>
                      </w:p>
                      <w:p w14:paraId="3C4F034F"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3003724A" w14:textId="77777777" w:rsidR="00D8245A" w:rsidRDefault="00D8245A">
      <w:pPr>
        <w:pStyle w:val="Zkladntext"/>
        <w:spacing w:before="5"/>
        <w:rPr>
          <w:b/>
          <w:sz w:val="6"/>
        </w:rPr>
      </w:pPr>
    </w:p>
    <w:p w14:paraId="0F444645" w14:textId="1ECE00B6" w:rsidR="00D8245A" w:rsidRDefault="000253DA">
      <w:pPr>
        <w:pStyle w:val="Zkladntext"/>
        <w:ind w:left="102"/>
      </w:pPr>
      <w:r>
        <w:rPr>
          <w:noProof/>
        </w:rPr>
        <mc:AlternateContent>
          <mc:Choice Requires="wpg">
            <w:drawing>
              <wp:inline distT="0" distB="0" distL="0" distR="0" wp14:anchorId="21EEAB35" wp14:editId="496E12A4">
                <wp:extent cx="6136005" cy="317500"/>
                <wp:effectExtent l="7620" t="10160" r="0" b="15240"/>
                <wp:docPr id="660"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661" name="Rectangle 65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4"/>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3"/>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2"/>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651"/>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666" name="Line 650"/>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649"/>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668" name="Text Box 648"/>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C08F1" w14:textId="77777777" w:rsidR="00D61AFD" w:rsidRDefault="00D61AFD">
                              <w:pPr>
                                <w:tabs>
                                  <w:tab w:val="left" w:pos="679"/>
                                </w:tabs>
                                <w:spacing w:line="413" w:lineRule="exact"/>
                                <w:ind w:left="107"/>
                                <w:rPr>
                                  <w:b/>
                                  <w:sz w:val="32"/>
                                </w:rPr>
                              </w:pPr>
                              <w:r>
                                <w:rPr>
                                  <w:b/>
                                  <w:color w:val="FFFFFF"/>
                                  <w:sz w:val="32"/>
                                </w:rPr>
                                <w:t>18</w:t>
                              </w:r>
                              <w:r>
                                <w:rPr>
                                  <w:b/>
                                  <w:color w:val="FFFFFF"/>
                                  <w:sz w:val="32"/>
                                </w:rPr>
                                <w:tab/>
                              </w:r>
                              <w:r>
                                <w:rPr>
                                  <w:rFonts w:ascii="Monaco" w:hAnsi="Monaco"/>
                                  <w:color w:val="FFFFFF"/>
                                  <w:sz w:val="32"/>
                                </w:rPr>
                                <w:t>Č</w:t>
                              </w:r>
                              <w:r>
                                <w:rPr>
                                  <w:b/>
                                  <w:color w:val="FFFFFF"/>
                                  <w:sz w:val="32"/>
                                </w:rPr>
                                <w:t>TY</w:t>
                              </w:r>
                              <w:r>
                                <w:rPr>
                                  <w:rFonts w:ascii="Monaco" w:hAnsi="Monaco"/>
                                  <w:color w:val="FFFFFF"/>
                                  <w:sz w:val="32"/>
                                </w:rPr>
                                <w:t>Ř</w:t>
                              </w:r>
                              <w:r>
                                <w:rPr>
                                  <w:b/>
                                  <w:color w:val="FFFFFF"/>
                                  <w:sz w:val="32"/>
                                </w:rPr>
                                <w:t>I</w:t>
                              </w:r>
                              <w:r>
                                <w:rPr>
                                  <w:b/>
                                  <w:color w:val="FFFFFF"/>
                                  <w:spacing w:val="2"/>
                                  <w:sz w:val="32"/>
                                </w:rPr>
                                <w:t xml:space="preserve"> </w:t>
                              </w:r>
                              <w:r>
                                <w:rPr>
                                  <w:b/>
                                  <w:color w:val="FFFFFF"/>
                                  <w:sz w:val="32"/>
                                </w:rPr>
                                <w:t>ODBITÍ</w:t>
                              </w:r>
                            </w:p>
                          </w:txbxContent>
                        </wps:txbx>
                        <wps:bodyPr rot="0" vert="horz" wrap="square" lIns="0" tIns="0" rIns="0" bIns="0" anchor="t" anchorCtr="0" upright="1">
                          <a:noAutofit/>
                        </wps:bodyPr>
                      </wps:wsp>
                    </wpg:wgp>
                  </a:graphicData>
                </a:graphic>
              </wp:inline>
            </w:drawing>
          </mc:Choice>
          <mc:Fallback>
            <w:pict>
              <v:group w14:anchorId="21EEAB35" id="Group 647" o:spid="_x0000_s2323"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">
                <v:rect id="Rectangle 655" o:spid="_x0000_s232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" fillcolor="#1e487c" stroked="f"/>
                <v:rect id="Rectangle 654" o:spid="_x0000_s2325"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" fillcolor="black" stroked="f"/>
                <v:rect id="Rectangle 653" o:spid="_x0000_s2326"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" fillcolor="#1e487c" stroked="f"/>
                <v:rect id="Rectangle 652" o:spid="_x0000_s2327"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" fillcolor="black" stroked="f"/>
                <v:line id="Line 651" o:spid="_x0000_s2328"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" strokecolor="#1e487c" strokeweight="1.44pt"/>
                <v:line id="Line 650" o:spid="_x0000_s2329"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" strokeweight="1.44pt"/>
                <v:line id="Line 649" o:spid="_x0000_s2330"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" strokecolor="#1e487c" strokeweight="1.44pt"/>
                <v:shape id="Text Box 648" o:spid="_x0000_s2331"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" fillcolor="#538dd4" stroked="f">
                  <v:textbox inset="0,0,0,0">
                    <w:txbxContent>
                      <w:p w14:paraId="06DC08F1" w14:textId="77777777" w:rsidR="00D61AFD" w:rsidRDefault="00D61AFD">
                        <w:pPr>
                          <w:tabs>
                            <w:tab w:val="left" w:pos="679"/>
                          </w:tabs>
                          <w:spacing w:line="413" w:lineRule="exact"/>
                          <w:ind w:left="107"/>
                          <w:rPr>
                            <w:b/>
                            <w:sz w:val="32"/>
                          </w:rPr>
                        </w:pPr>
                        <w:r>
                          <w:rPr>
                            <w:b/>
                            <w:color w:val="FFFFFF"/>
                            <w:sz w:val="32"/>
                          </w:rPr>
                          <w:t>18</w:t>
                        </w:r>
                        <w:r>
                          <w:rPr>
                            <w:b/>
                            <w:color w:val="FFFFFF"/>
                            <w:sz w:val="32"/>
                          </w:rPr>
                          <w:tab/>
                        </w:r>
                        <w:r>
                          <w:rPr>
                            <w:rFonts w:ascii="Monaco" w:hAnsi="Monaco"/>
                            <w:color w:val="FFFFFF"/>
                            <w:sz w:val="32"/>
                          </w:rPr>
                          <w:t>Č</w:t>
                        </w:r>
                        <w:r>
                          <w:rPr>
                            <w:b/>
                            <w:color w:val="FFFFFF"/>
                            <w:sz w:val="32"/>
                          </w:rPr>
                          <w:t>TY</w:t>
                        </w:r>
                        <w:r>
                          <w:rPr>
                            <w:rFonts w:ascii="Monaco" w:hAnsi="Monaco"/>
                            <w:color w:val="FFFFFF"/>
                            <w:sz w:val="32"/>
                          </w:rPr>
                          <w:t>Ř</w:t>
                        </w:r>
                        <w:r>
                          <w:rPr>
                            <w:b/>
                            <w:color w:val="FFFFFF"/>
                            <w:sz w:val="32"/>
                          </w:rPr>
                          <w:t>I</w:t>
                        </w:r>
                        <w:r>
                          <w:rPr>
                            <w:b/>
                            <w:color w:val="FFFFFF"/>
                            <w:spacing w:val="2"/>
                            <w:sz w:val="32"/>
                          </w:rPr>
                          <w:t xml:space="preserve"> </w:t>
                        </w:r>
                        <w:r>
                          <w:rPr>
                            <w:b/>
                            <w:color w:val="FFFFFF"/>
                            <w:sz w:val="32"/>
                          </w:rPr>
                          <w:t>ODBITÍ</w:t>
                        </w:r>
                      </w:p>
                    </w:txbxContent>
                  </v:textbox>
                </v:shape>
                <w10:anchorlock/>
              </v:group>
            </w:pict>
          </mc:Fallback>
        </mc:AlternateContent>
      </w:r>
    </w:p>
    <w:p w14:paraId="4948802F" w14:textId="77777777" w:rsidR="00D8245A" w:rsidRDefault="00D8245A">
      <w:pPr>
        <w:pStyle w:val="Zkladntext"/>
        <w:spacing w:before="2"/>
        <w:rPr>
          <w:b/>
          <w:sz w:val="4"/>
        </w:rPr>
      </w:pPr>
    </w:p>
    <w:p w14:paraId="7D6A70F9" w14:textId="38DD42A1" w:rsidR="00D8245A" w:rsidRDefault="000253DA">
      <w:pPr>
        <w:pStyle w:val="Zkladntext"/>
        <w:ind w:left="211"/>
      </w:pPr>
      <w:r>
        <w:rPr>
          <w:noProof/>
        </w:rPr>
        <mc:AlternateContent>
          <mc:Choice Requires="wpg">
            <w:drawing>
              <wp:inline distT="0" distB="0" distL="0" distR="0" wp14:anchorId="73F65CD0" wp14:editId="1F847DDD">
                <wp:extent cx="5980430" cy="1767840"/>
                <wp:effectExtent l="635" t="2540" r="635" b="1270"/>
                <wp:docPr id="637"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638" name="Rectangle 646"/>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45"/>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44"/>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43"/>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42"/>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41"/>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40"/>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9"/>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8"/>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7"/>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6"/>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5"/>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AutoShape 634"/>
                        <wps:cNvSpPr>
                          <a:spLocks/>
                        </wps:cNvSpPr>
                        <wps:spPr bwMode="auto">
                          <a:xfrm>
                            <a:off x="7224" y="24"/>
                            <a:ext cx="332" cy="598"/>
                          </a:xfrm>
                          <a:custGeom>
                            <a:avLst/>
                            <a:gdLst>
                              <a:gd name="T0" fmla="+- 0 7309 7224"/>
                              <a:gd name="T1" fmla="*/ T0 w 332"/>
                              <a:gd name="T2" fmla="+- 0 607 24"/>
                              <a:gd name="T3" fmla="*/ 607 h 598"/>
                              <a:gd name="T4" fmla="+- 0 7412 7224"/>
                              <a:gd name="T5" fmla="*/ T4 w 332"/>
                              <a:gd name="T6" fmla="+- 0 615 24"/>
                              <a:gd name="T7" fmla="*/ 615 h 598"/>
                              <a:gd name="T8" fmla="+- 0 7453 7224"/>
                              <a:gd name="T9" fmla="*/ T8 w 332"/>
                              <a:gd name="T10" fmla="+- 0 620 24"/>
                              <a:gd name="T11" fmla="*/ 620 h 598"/>
                              <a:gd name="T12" fmla="+- 0 7465 7224"/>
                              <a:gd name="T13" fmla="*/ T12 w 332"/>
                              <a:gd name="T14" fmla="+- 0 607 24"/>
                              <a:gd name="T15" fmla="*/ 607 h 598"/>
                              <a:gd name="T16" fmla="+- 0 7224 7224"/>
                              <a:gd name="T17" fmla="*/ T16 w 332"/>
                              <a:gd name="T18" fmla="+- 0 122 24"/>
                              <a:gd name="T19" fmla="*/ 122 h 598"/>
                              <a:gd name="T20" fmla="+- 0 7284 7224"/>
                              <a:gd name="T21" fmla="*/ T20 w 332"/>
                              <a:gd name="T22" fmla="+- 0 614 24"/>
                              <a:gd name="T23" fmla="*/ 614 h 598"/>
                              <a:gd name="T24" fmla="+- 0 7309 7224"/>
                              <a:gd name="T25" fmla="*/ T24 w 332"/>
                              <a:gd name="T26" fmla="+- 0 607 24"/>
                              <a:gd name="T27" fmla="*/ 607 h 598"/>
                              <a:gd name="T28" fmla="+- 0 7519 7224"/>
                              <a:gd name="T29" fmla="*/ T28 w 332"/>
                              <a:gd name="T30" fmla="+- 0 473 24"/>
                              <a:gd name="T31" fmla="*/ 473 h 598"/>
                              <a:gd name="T32" fmla="+- 0 7510 7224"/>
                              <a:gd name="T33" fmla="*/ T32 w 332"/>
                              <a:gd name="T34" fmla="+- 0 307 24"/>
                              <a:gd name="T35" fmla="*/ 307 h 598"/>
                              <a:gd name="T36" fmla="+- 0 7301 7224"/>
                              <a:gd name="T37" fmla="*/ T36 w 332"/>
                              <a:gd name="T38" fmla="+- 0 281 24"/>
                              <a:gd name="T39" fmla="*/ 281 h 598"/>
                              <a:gd name="T40" fmla="+- 0 7440 7224"/>
                              <a:gd name="T41" fmla="*/ T40 w 332"/>
                              <a:gd name="T42" fmla="+- 0 258 24"/>
                              <a:gd name="T43" fmla="*/ 258 h 598"/>
                              <a:gd name="T44" fmla="+- 0 7510 7224"/>
                              <a:gd name="T45" fmla="*/ T44 w 332"/>
                              <a:gd name="T46" fmla="+- 0 307 24"/>
                              <a:gd name="T47" fmla="*/ 307 h 598"/>
                              <a:gd name="T48" fmla="+- 0 7440 7224"/>
                              <a:gd name="T49" fmla="*/ T48 w 332"/>
                              <a:gd name="T50" fmla="+- 0 258 24"/>
                              <a:gd name="T51" fmla="*/ 258 h 598"/>
                              <a:gd name="T52" fmla="+- 0 7510 7224"/>
                              <a:gd name="T53" fmla="*/ T52 w 332"/>
                              <a:gd name="T54" fmla="+- 0 307 24"/>
                              <a:gd name="T55" fmla="*/ 307 h 598"/>
                              <a:gd name="T56" fmla="+- 0 7510 7224"/>
                              <a:gd name="T57" fmla="*/ T56 w 332"/>
                              <a:gd name="T58" fmla="+- 0 306 24"/>
                              <a:gd name="T59" fmla="*/ 306 h 598"/>
                              <a:gd name="T60" fmla="+- 0 7440 7224"/>
                              <a:gd name="T61" fmla="*/ T60 w 332"/>
                              <a:gd name="T62" fmla="+- 0 258 24"/>
                              <a:gd name="T63" fmla="*/ 258 h 598"/>
                              <a:gd name="T64" fmla="+- 0 7555 7224"/>
                              <a:gd name="T65" fmla="*/ T64 w 332"/>
                              <a:gd name="T66" fmla="+- 0 65 24"/>
                              <a:gd name="T67" fmla="*/ 65 h 598"/>
                              <a:gd name="T68" fmla="+- 0 7320 7224"/>
                              <a:gd name="T69" fmla="*/ T68 w 332"/>
                              <a:gd name="T70" fmla="+- 0 46 24"/>
                              <a:gd name="T71" fmla="*/ 46 h 598"/>
                              <a:gd name="T72" fmla="+- 0 7301 7224"/>
                              <a:gd name="T73" fmla="*/ T72 w 332"/>
                              <a:gd name="T74" fmla="+- 0 281 24"/>
                              <a:gd name="T75" fmla="*/ 281 h 598"/>
                              <a:gd name="T76" fmla="+- 0 7458 7224"/>
                              <a:gd name="T77" fmla="*/ T76 w 332"/>
                              <a:gd name="T78" fmla="+- 0 271 24"/>
                              <a:gd name="T79" fmla="*/ 271 h 598"/>
                              <a:gd name="T80" fmla="+- 0 7320 7224"/>
                              <a:gd name="T81" fmla="*/ T80 w 332"/>
                              <a:gd name="T82" fmla="+- 0 46 24"/>
                              <a:gd name="T83" fmla="*/ 46 h 598"/>
                              <a:gd name="T84" fmla="+- 0 7358 7224"/>
                              <a:gd name="T85" fmla="*/ T84 w 332"/>
                              <a:gd name="T86" fmla="+- 0 271 24"/>
                              <a:gd name="T87" fmla="*/ 271 h 598"/>
                              <a:gd name="T88" fmla="+- 0 7448 7224"/>
                              <a:gd name="T89" fmla="*/ T88 w 332"/>
                              <a:gd name="T90" fmla="+- 0 264 24"/>
                              <a:gd name="T91" fmla="*/ 264 h 598"/>
                              <a:gd name="T92" fmla="+- 0 7437 7224"/>
                              <a:gd name="T93" fmla="*/ T92 w 332"/>
                              <a:gd name="T94" fmla="+- 0 257 24"/>
                              <a:gd name="T95" fmla="*/ 257 h 598"/>
                              <a:gd name="T96" fmla="+- 0 7440 7224"/>
                              <a:gd name="T97" fmla="*/ T96 w 332"/>
                              <a:gd name="T98" fmla="+- 0 259 24"/>
                              <a:gd name="T99" fmla="*/ 259 h 598"/>
                              <a:gd name="T100" fmla="+- 0 7448 7224"/>
                              <a:gd name="T101" fmla="*/ T100 w 332"/>
                              <a:gd name="T102" fmla="+- 0 264 24"/>
                              <a:gd name="T103" fmla="*/ 264 h 598"/>
                              <a:gd name="T104" fmla="+- 0 7437 7224"/>
                              <a:gd name="T105" fmla="*/ T104 w 332"/>
                              <a:gd name="T106" fmla="+- 0 256 24"/>
                              <a:gd name="T107" fmla="*/ 256 h 598"/>
                              <a:gd name="T108" fmla="+- 0 7440 7224"/>
                              <a:gd name="T109" fmla="*/ T108 w 332"/>
                              <a:gd name="T110" fmla="+- 0 259 24"/>
                              <a:gd name="T111" fmla="*/ 259 h 598"/>
                              <a:gd name="T112" fmla="+- 0 7437 7224"/>
                              <a:gd name="T113" fmla="*/ T112 w 332"/>
                              <a:gd name="T114" fmla="+- 0 256 24"/>
                              <a:gd name="T115" fmla="*/ 256 h 598"/>
                              <a:gd name="T116" fmla="+- 0 7437 7224"/>
                              <a:gd name="T117" fmla="*/ T116 w 332"/>
                              <a:gd name="T118" fmla="+- 0 257 24"/>
                              <a:gd name="T119" fmla="*/ 257 h 598"/>
                              <a:gd name="T120" fmla="+- 0 7375 7224"/>
                              <a:gd name="T121" fmla="*/ T120 w 332"/>
                              <a:gd name="T122" fmla="+- 0 214 24"/>
                              <a:gd name="T123" fmla="*/ 214 h 598"/>
                              <a:gd name="T124" fmla="+- 0 7375 7224"/>
                              <a:gd name="T125" fmla="*/ T124 w 332"/>
                              <a:gd name="T126" fmla="+- 0 214 24"/>
                              <a:gd name="T127" fmla="*/ 214 h 598"/>
                              <a:gd name="T128" fmla="+- 0 7418 7224"/>
                              <a:gd name="T129" fmla="*/ T128 w 332"/>
                              <a:gd name="T130" fmla="+- 0 31 24"/>
                              <a:gd name="T131" fmla="*/ 31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2" h="598">
                                <a:moveTo>
                                  <a:pt x="241" y="583"/>
                                </a:moveTo>
                                <a:lnTo>
                                  <a:pt x="85" y="583"/>
                                </a:lnTo>
                                <a:lnTo>
                                  <a:pt x="110" y="584"/>
                                </a:lnTo>
                                <a:lnTo>
                                  <a:pt x="188" y="591"/>
                                </a:lnTo>
                                <a:lnTo>
                                  <a:pt x="213" y="594"/>
                                </a:lnTo>
                                <a:lnTo>
                                  <a:pt x="229" y="596"/>
                                </a:lnTo>
                                <a:lnTo>
                                  <a:pt x="235" y="598"/>
                                </a:lnTo>
                                <a:lnTo>
                                  <a:pt x="241" y="583"/>
                                </a:lnTo>
                                <a:close/>
                                <a:moveTo>
                                  <a:pt x="17" y="86"/>
                                </a:moveTo>
                                <a:lnTo>
                                  <a:pt x="0" y="98"/>
                                </a:lnTo>
                                <a:lnTo>
                                  <a:pt x="31" y="478"/>
                                </a:lnTo>
                                <a:lnTo>
                                  <a:pt x="60" y="590"/>
                                </a:lnTo>
                                <a:lnTo>
                                  <a:pt x="71" y="585"/>
                                </a:lnTo>
                                <a:lnTo>
                                  <a:pt x="85" y="583"/>
                                </a:lnTo>
                                <a:lnTo>
                                  <a:pt x="241" y="583"/>
                                </a:lnTo>
                                <a:lnTo>
                                  <a:pt x="295" y="449"/>
                                </a:lnTo>
                                <a:lnTo>
                                  <a:pt x="288" y="283"/>
                                </a:lnTo>
                                <a:lnTo>
                                  <a:pt x="286" y="283"/>
                                </a:lnTo>
                                <a:lnTo>
                                  <a:pt x="248" y="257"/>
                                </a:lnTo>
                                <a:lnTo>
                                  <a:pt x="77" y="257"/>
                                </a:lnTo>
                                <a:lnTo>
                                  <a:pt x="17" y="86"/>
                                </a:lnTo>
                                <a:close/>
                                <a:moveTo>
                                  <a:pt x="216" y="234"/>
                                </a:moveTo>
                                <a:lnTo>
                                  <a:pt x="216" y="235"/>
                                </a:lnTo>
                                <a:lnTo>
                                  <a:pt x="286" y="283"/>
                                </a:lnTo>
                                <a:lnTo>
                                  <a:pt x="286" y="282"/>
                                </a:lnTo>
                                <a:lnTo>
                                  <a:pt x="216" y="234"/>
                                </a:lnTo>
                                <a:close/>
                                <a:moveTo>
                                  <a:pt x="286" y="282"/>
                                </a:moveTo>
                                <a:lnTo>
                                  <a:pt x="286" y="283"/>
                                </a:lnTo>
                                <a:lnTo>
                                  <a:pt x="288" y="283"/>
                                </a:lnTo>
                                <a:lnTo>
                                  <a:pt x="286" y="282"/>
                                </a:lnTo>
                                <a:close/>
                                <a:moveTo>
                                  <a:pt x="298" y="34"/>
                                </a:moveTo>
                                <a:lnTo>
                                  <a:pt x="216" y="234"/>
                                </a:lnTo>
                                <a:lnTo>
                                  <a:pt x="286" y="282"/>
                                </a:lnTo>
                                <a:lnTo>
                                  <a:pt x="331" y="41"/>
                                </a:lnTo>
                                <a:lnTo>
                                  <a:pt x="298" y="34"/>
                                </a:lnTo>
                                <a:close/>
                                <a:moveTo>
                                  <a:pt x="96" y="22"/>
                                </a:moveTo>
                                <a:lnTo>
                                  <a:pt x="58" y="26"/>
                                </a:lnTo>
                                <a:lnTo>
                                  <a:pt x="77" y="257"/>
                                </a:lnTo>
                                <a:lnTo>
                                  <a:pt x="248" y="257"/>
                                </a:lnTo>
                                <a:lnTo>
                                  <a:pt x="234" y="247"/>
                                </a:lnTo>
                                <a:lnTo>
                                  <a:pt x="134" y="247"/>
                                </a:lnTo>
                                <a:lnTo>
                                  <a:pt x="96" y="22"/>
                                </a:lnTo>
                                <a:close/>
                                <a:moveTo>
                                  <a:pt x="151" y="190"/>
                                </a:moveTo>
                                <a:lnTo>
                                  <a:pt x="134" y="247"/>
                                </a:lnTo>
                                <a:lnTo>
                                  <a:pt x="234" y="247"/>
                                </a:lnTo>
                                <a:lnTo>
                                  <a:pt x="224" y="240"/>
                                </a:lnTo>
                                <a:lnTo>
                                  <a:pt x="214" y="240"/>
                                </a:lnTo>
                                <a:lnTo>
                                  <a:pt x="213" y="233"/>
                                </a:lnTo>
                                <a:lnTo>
                                  <a:pt x="151" y="190"/>
                                </a:lnTo>
                                <a:close/>
                                <a:moveTo>
                                  <a:pt x="216" y="235"/>
                                </a:moveTo>
                                <a:lnTo>
                                  <a:pt x="214" y="240"/>
                                </a:lnTo>
                                <a:lnTo>
                                  <a:pt x="224" y="240"/>
                                </a:lnTo>
                                <a:lnTo>
                                  <a:pt x="216" y="235"/>
                                </a:lnTo>
                                <a:close/>
                                <a:moveTo>
                                  <a:pt x="213" y="232"/>
                                </a:moveTo>
                                <a:lnTo>
                                  <a:pt x="213" y="233"/>
                                </a:lnTo>
                                <a:lnTo>
                                  <a:pt x="216" y="235"/>
                                </a:lnTo>
                                <a:lnTo>
                                  <a:pt x="216" y="234"/>
                                </a:lnTo>
                                <a:lnTo>
                                  <a:pt x="213" y="232"/>
                                </a:lnTo>
                                <a:close/>
                                <a:moveTo>
                                  <a:pt x="151" y="190"/>
                                </a:moveTo>
                                <a:lnTo>
                                  <a:pt x="213" y="233"/>
                                </a:lnTo>
                                <a:lnTo>
                                  <a:pt x="213" y="232"/>
                                </a:lnTo>
                                <a:lnTo>
                                  <a:pt x="151" y="190"/>
                                </a:lnTo>
                                <a:close/>
                                <a:moveTo>
                                  <a:pt x="154" y="0"/>
                                </a:moveTo>
                                <a:lnTo>
                                  <a:pt x="151" y="190"/>
                                </a:lnTo>
                                <a:lnTo>
                                  <a:pt x="213" y="232"/>
                                </a:lnTo>
                                <a:lnTo>
                                  <a:pt x="194" y="7"/>
                                </a:lnTo>
                                <a:lnTo>
                                  <a:pt x="154"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33"/>
                        <wps:cNvSpPr>
                          <a:spLocks/>
                        </wps:cNvSpPr>
                        <wps:spPr bwMode="auto">
                          <a:xfrm>
                            <a:off x="7360" y="220"/>
                            <a:ext cx="92" cy="200"/>
                          </a:xfrm>
                          <a:custGeom>
                            <a:avLst/>
                            <a:gdLst>
                              <a:gd name="T0" fmla="+- 0 7382 7361"/>
                              <a:gd name="T1" fmla="*/ T0 w 92"/>
                              <a:gd name="T2" fmla="+- 0 420 221"/>
                              <a:gd name="T3" fmla="*/ 420 h 200"/>
                              <a:gd name="T4" fmla="+- 0 7452 7361"/>
                              <a:gd name="T5" fmla="*/ T4 w 92"/>
                              <a:gd name="T6" fmla="+- 0 367 221"/>
                              <a:gd name="T7" fmla="*/ 367 h 200"/>
                              <a:gd name="T8" fmla="+- 0 7361 7361"/>
                              <a:gd name="T9" fmla="*/ T8 w 92"/>
                              <a:gd name="T10" fmla="+- 0 259 221"/>
                              <a:gd name="T11" fmla="*/ 259 h 200"/>
                              <a:gd name="T12" fmla="+- 0 7380 7361"/>
                              <a:gd name="T13" fmla="*/ T12 w 92"/>
                              <a:gd name="T14" fmla="+- 0 221 221"/>
                              <a:gd name="T15" fmla="*/ 221 h 200"/>
                            </a:gdLst>
                            <a:ahLst/>
                            <a:cxnLst>
                              <a:cxn ang="0">
                                <a:pos x="T1" y="T3"/>
                              </a:cxn>
                              <a:cxn ang="0">
                                <a:pos x="T5" y="T7"/>
                              </a:cxn>
                              <a:cxn ang="0">
                                <a:pos x="T9" y="T11"/>
                              </a:cxn>
                              <a:cxn ang="0">
                                <a:pos x="T13" y="T15"/>
                              </a:cxn>
                            </a:cxnLst>
                            <a:rect l="0" t="0" r="r" b="b"/>
                            <a:pathLst>
                              <a:path w="92" h="200">
                                <a:moveTo>
                                  <a:pt x="21" y="199"/>
                                </a:moveTo>
                                <a:lnTo>
                                  <a:pt x="91" y="146"/>
                                </a:lnTo>
                                <a:lnTo>
                                  <a:pt x="0" y="38"/>
                                </a:lnTo>
                                <a:lnTo>
                                  <a:pt x="19" y="0"/>
                                </a:lnTo>
                              </a:path>
                            </a:pathLst>
                          </a:custGeom>
                          <a:noFill/>
                          <a:ln w="78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32"/>
                        <wps:cNvSpPr>
                          <a:spLocks/>
                        </wps:cNvSpPr>
                        <wps:spPr bwMode="auto">
                          <a:xfrm>
                            <a:off x="7224" y="24"/>
                            <a:ext cx="332" cy="598"/>
                          </a:xfrm>
                          <a:custGeom>
                            <a:avLst/>
                            <a:gdLst>
                              <a:gd name="T0" fmla="+- 0 7459 7224"/>
                              <a:gd name="T1" fmla="*/ T0 w 332"/>
                              <a:gd name="T2" fmla="+- 0 622 24"/>
                              <a:gd name="T3" fmla="*/ 622 h 598"/>
                              <a:gd name="T4" fmla="+- 0 7519 7224"/>
                              <a:gd name="T5" fmla="*/ T4 w 332"/>
                              <a:gd name="T6" fmla="+- 0 473 24"/>
                              <a:gd name="T7" fmla="*/ 473 h 598"/>
                              <a:gd name="T8" fmla="+- 0 7512 7224"/>
                              <a:gd name="T9" fmla="*/ T8 w 332"/>
                              <a:gd name="T10" fmla="+- 0 307 24"/>
                              <a:gd name="T11" fmla="*/ 307 h 598"/>
                              <a:gd name="T12" fmla="+- 0 7375 7224"/>
                              <a:gd name="T13" fmla="*/ T12 w 332"/>
                              <a:gd name="T14" fmla="+- 0 214 24"/>
                              <a:gd name="T15" fmla="*/ 214 h 598"/>
                              <a:gd name="T16" fmla="+- 0 7510 7224"/>
                              <a:gd name="T17" fmla="*/ T16 w 332"/>
                              <a:gd name="T18" fmla="+- 0 307 24"/>
                              <a:gd name="T19" fmla="*/ 307 h 598"/>
                              <a:gd name="T20" fmla="+- 0 7555 7224"/>
                              <a:gd name="T21" fmla="*/ T20 w 332"/>
                              <a:gd name="T22" fmla="+- 0 65 24"/>
                              <a:gd name="T23" fmla="*/ 65 h 598"/>
                              <a:gd name="T24" fmla="+- 0 7522 7224"/>
                              <a:gd name="T25" fmla="*/ T24 w 332"/>
                              <a:gd name="T26" fmla="+- 0 58 24"/>
                              <a:gd name="T27" fmla="*/ 58 h 598"/>
                              <a:gd name="T28" fmla="+- 0 7438 7224"/>
                              <a:gd name="T29" fmla="*/ T28 w 332"/>
                              <a:gd name="T30" fmla="+- 0 264 24"/>
                              <a:gd name="T31" fmla="*/ 264 h 598"/>
                              <a:gd name="T32" fmla="+- 0 7418 7224"/>
                              <a:gd name="T33" fmla="*/ T32 w 332"/>
                              <a:gd name="T34" fmla="+- 0 31 24"/>
                              <a:gd name="T35" fmla="*/ 31 h 598"/>
                              <a:gd name="T36" fmla="+- 0 7378 7224"/>
                              <a:gd name="T37" fmla="*/ T36 w 332"/>
                              <a:gd name="T38" fmla="+- 0 24 24"/>
                              <a:gd name="T39" fmla="*/ 24 h 598"/>
                              <a:gd name="T40" fmla="+- 0 7375 7224"/>
                              <a:gd name="T41" fmla="*/ T40 w 332"/>
                              <a:gd name="T42" fmla="+- 0 214 24"/>
                              <a:gd name="T43" fmla="*/ 214 h 598"/>
                              <a:gd name="T44" fmla="+- 0 7358 7224"/>
                              <a:gd name="T45" fmla="*/ T44 w 332"/>
                              <a:gd name="T46" fmla="+- 0 271 24"/>
                              <a:gd name="T47" fmla="*/ 271 h 598"/>
                              <a:gd name="T48" fmla="+- 0 7320 7224"/>
                              <a:gd name="T49" fmla="*/ T48 w 332"/>
                              <a:gd name="T50" fmla="+- 0 46 24"/>
                              <a:gd name="T51" fmla="*/ 46 h 598"/>
                              <a:gd name="T52" fmla="+- 0 7282 7224"/>
                              <a:gd name="T53" fmla="*/ T52 w 332"/>
                              <a:gd name="T54" fmla="+- 0 50 24"/>
                              <a:gd name="T55" fmla="*/ 50 h 598"/>
                              <a:gd name="T56" fmla="+- 0 7301 7224"/>
                              <a:gd name="T57" fmla="*/ T56 w 332"/>
                              <a:gd name="T58" fmla="+- 0 281 24"/>
                              <a:gd name="T59" fmla="*/ 281 h 598"/>
                              <a:gd name="T60" fmla="+- 0 7241 7224"/>
                              <a:gd name="T61" fmla="*/ T60 w 332"/>
                              <a:gd name="T62" fmla="+- 0 110 24"/>
                              <a:gd name="T63" fmla="*/ 110 h 598"/>
                              <a:gd name="T64" fmla="+- 0 7224 7224"/>
                              <a:gd name="T65" fmla="*/ T64 w 332"/>
                              <a:gd name="T66" fmla="+- 0 122 24"/>
                              <a:gd name="T67" fmla="*/ 122 h 598"/>
                              <a:gd name="T68" fmla="+- 0 7255 7224"/>
                              <a:gd name="T69" fmla="*/ T68 w 332"/>
                              <a:gd name="T70" fmla="+- 0 502 24"/>
                              <a:gd name="T71" fmla="*/ 502 h 598"/>
                              <a:gd name="T72" fmla="+- 0 7284 7224"/>
                              <a:gd name="T73" fmla="*/ T72 w 332"/>
                              <a:gd name="T74" fmla="+- 0 614 24"/>
                              <a:gd name="T75" fmla="*/ 614 h 598"/>
                              <a:gd name="T76" fmla="+- 0 7295 7224"/>
                              <a:gd name="T77" fmla="*/ T76 w 332"/>
                              <a:gd name="T78" fmla="+- 0 609 24"/>
                              <a:gd name="T79" fmla="*/ 609 h 598"/>
                              <a:gd name="T80" fmla="+- 0 7309 7224"/>
                              <a:gd name="T81" fmla="*/ T80 w 332"/>
                              <a:gd name="T82" fmla="+- 0 607 24"/>
                              <a:gd name="T83" fmla="*/ 607 h 598"/>
                              <a:gd name="T84" fmla="+- 0 7334 7224"/>
                              <a:gd name="T85" fmla="*/ T84 w 332"/>
                              <a:gd name="T86" fmla="+- 0 608 24"/>
                              <a:gd name="T87" fmla="*/ 608 h 598"/>
                              <a:gd name="T88" fmla="+- 0 7380 7224"/>
                              <a:gd name="T89" fmla="*/ T88 w 332"/>
                              <a:gd name="T90" fmla="+- 0 612 24"/>
                              <a:gd name="T91" fmla="*/ 612 h 598"/>
                              <a:gd name="T92" fmla="+- 0 7412 7224"/>
                              <a:gd name="T93" fmla="*/ T92 w 332"/>
                              <a:gd name="T94" fmla="+- 0 615 24"/>
                              <a:gd name="T95" fmla="*/ 615 h 598"/>
                              <a:gd name="T96" fmla="+- 0 7437 7224"/>
                              <a:gd name="T97" fmla="*/ T96 w 332"/>
                              <a:gd name="T98" fmla="+- 0 618 24"/>
                              <a:gd name="T99" fmla="*/ 618 h 598"/>
                              <a:gd name="T100" fmla="+- 0 7453 7224"/>
                              <a:gd name="T101" fmla="*/ T100 w 332"/>
                              <a:gd name="T102" fmla="+- 0 620 24"/>
                              <a:gd name="T103" fmla="*/ 620 h 598"/>
                              <a:gd name="T104" fmla="+- 0 7459 7224"/>
                              <a:gd name="T105" fmla="*/ T104 w 332"/>
                              <a:gd name="T106" fmla="+- 0 622 24"/>
                              <a:gd name="T107" fmla="*/ 622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2" h="598">
                                <a:moveTo>
                                  <a:pt x="235" y="598"/>
                                </a:moveTo>
                                <a:lnTo>
                                  <a:pt x="295" y="449"/>
                                </a:lnTo>
                                <a:lnTo>
                                  <a:pt x="288" y="283"/>
                                </a:lnTo>
                                <a:lnTo>
                                  <a:pt x="151" y="190"/>
                                </a:lnTo>
                                <a:lnTo>
                                  <a:pt x="286" y="283"/>
                                </a:lnTo>
                                <a:lnTo>
                                  <a:pt x="331" y="41"/>
                                </a:lnTo>
                                <a:lnTo>
                                  <a:pt x="298" y="34"/>
                                </a:lnTo>
                                <a:lnTo>
                                  <a:pt x="214" y="240"/>
                                </a:lnTo>
                                <a:lnTo>
                                  <a:pt x="194" y="7"/>
                                </a:lnTo>
                                <a:lnTo>
                                  <a:pt x="154" y="0"/>
                                </a:lnTo>
                                <a:lnTo>
                                  <a:pt x="151" y="190"/>
                                </a:lnTo>
                                <a:lnTo>
                                  <a:pt x="134" y="247"/>
                                </a:lnTo>
                                <a:lnTo>
                                  <a:pt x="96" y="22"/>
                                </a:lnTo>
                                <a:lnTo>
                                  <a:pt x="58" y="26"/>
                                </a:lnTo>
                                <a:lnTo>
                                  <a:pt x="77" y="257"/>
                                </a:lnTo>
                                <a:lnTo>
                                  <a:pt x="17" y="86"/>
                                </a:lnTo>
                                <a:lnTo>
                                  <a:pt x="0" y="98"/>
                                </a:lnTo>
                                <a:lnTo>
                                  <a:pt x="31" y="478"/>
                                </a:lnTo>
                                <a:lnTo>
                                  <a:pt x="60" y="590"/>
                                </a:lnTo>
                                <a:lnTo>
                                  <a:pt x="71" y="585"/>
                                </a:lnTo>
                                <a:lnTo>
                                  <a:pt x="85" y="583"/>
                                </a:lnTo>
                                <a:lnTo>
                                  <a:pt x="110" y="584"/>
                                </a:lnTo>
                                <a:lnTo>
                                  <a:pt x="156" y="588"/>
                                </a:lnTo>
                                <a:lnTo>
                                  <a:pt x="188" y="591"/>
                                </a:lnTo>
                                <a:lnTo>
                                  <a:pt x="213" y="594"/>
                                </a:lnTo>
                                <a:lnTo>
                                  <a:pt x="229" y="596"/>
                                </a:lnTo>
                                <a:lnTo>
                                  <a:pt x="235" y="598"/>
                                </a:lnTo>
                                <a:close/>
                              </a:path>
                            </a:pathLst>
                          </a:custGeom>
                          <a:noFill/>
                          <a:ln w="6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AutoShape 631"/>
                        <wps:cNvSpPr>
                          <a:spLocks/>
                        </wps:cNvSpPr>
                        <wps:spPr bwMode="auto">
                          <a:xfrm>
                            <a:off x="7282" y="582"/>
                            <a:ext cx="1853" cy="2136"/>
                          </a:xfrm>
                          <a:custGeom>
                            <a:avLst/>
                            <a:gdLst>
                              <a:gd name="T0" fmla="+- 0 8858 7282"/>
                              <a:gd name="T1" fmla="*/ T0 w 1853"/>
                              <a:gd name="T2" fmla="+- 0 2419 582"/>
                              <a:gd name="T3" fmla="*/ 2419 h 2136"/>
                              <a:gd name="T4" fmla="+- 0 8870 7282"/>
                              <a:gd name="T5" fmla="*/ T4 w 1853"/>
                              <a:gd name="T6" fmla="+- 0 2507 582"/>
                              <a:gd name="T7" fmla="*/ 2507 h 2136"/>
                              <a:gd name="T8" fmla="+- 0 8880 7282"/>
                              <a:gd name="T9" fmla="*/ T8 w 1853"/>
                              <a:gd name="T10" fmla="+- 0 2611 582"/>
                              <a:gd name="T11" fmla="*/ 2611 h 2136"/>
                              <a:gd name="T12" fmla="+- 0 8917 7282"/>
                              <a:gd name="T13" fmla="*/ T12 w 1853"/>
                              <a:gd name="T14" fmla="+- 0 2714 582"/>
                              <a:gd name="T15" fmla="*/ 2714 h 2136"/>
                              <a:gd name="T16" fmla="+- 0 9067 7282"/>
                              <a:gd name="T17" fmla="*/ T16 w 1853"/>
                              <a:gd name="T18" fmla="+- 0 2716 582"/>
                              <a:gd name="T19" fmla="*/ 2716 h 2136"/>
                              <a:gd name="T20" fmla="+- 0 9115 7282"/>
                              <a:gd name="T21" fmla="*/ T20 w 1853"/>
                              <a:gd name="T22" fmla="+- 0 2695 582"/>
                              <a:gd name="T23" fmla="*/ 2695 h 2136"/>
                              <a:gd name="T24" fmla="+- 0 9129 7282"/>
                              <a:gd name="T25" fmla="*/ T24 w 1853"/>
                              <a:gd name="T26" fmla="+- 0 2575 582"/>
                              <a:gd name="T27" fmla="*/ 2575 h 2136"/>
                              <a:gd name="T28" fmla="+- 0 9031 7282"/>
                              <a:gd name="T29" fmla="*/ T28 w 1853"/>
                              <a:gd name="T30" fmla="+- 0 1406 582"/>
                              <a:gd name="T31" fmla="*/ 1406 h 2136"/>
                              <a:gd name="T32" fmla="+- 0 7937 7282"/>
                              <a:gd name="T33" fmla="*/ T32 w 1853"/>
                              <a:gd name="T34" fmla="+- 0 1411 582"/>
                              <a:gd name="T35" fmla="*/ 1411 h 2136"/>
                              <a:gd name="T36" fmla="+- 0 8070 7282"/>
                              <a:gd name="T37" fmla="*/ T36 w 1853"/>
                              <a:gd name="T38" fmla="+- 0 2505 582"/>
                              <a:gd name="T39" fmla="*/ 2505 h 2136"/>
                              <a:gd name="T40" fmla="+- 0 8092 7282"/>
                              <a:gd name="T41" fmla="*/ T40 w 1853"/>
                              <a:gd name="T42" fmla="+- 0 2522 582"/>
                              <a:gd name="T43" fmla="*/ 2522 h 2136"/>
                              <a:gd name="T44" fmla="+- 0 8810 7282"/>
                              <a:gd name="T45" fmla="*/ T44 w 1853"/>
                              <a:gd name="T46" fmla="+- 0 2525 582"/>
                              <a:gd name="T47" fmla="*/ 2525 h 2136"/>
                              <a:gd name="T48" fmla="+- 0 8838 7282"/>
                              <a:gd name="T49" fmla="*/ T48 w 1853"/>
                              <a:gd name="T50" fmla="+- 0 2515 582"/>
                              <a:gd name="T51" fmla="*/ 2515 h 2136"/>
                              <a:gd name="T52" fmla="+- 0 8849 7282"/>
                              <a:gd name="T53" fmla="*/ T52 w 1853"/>
                              <a:gd name="T54" fmla="+- 0 2491 582"/>
                              <a:gd name="T55" fmla="*/ 2491 h 2136"/>
                              <a:gd name="T56" fmla="+- 0 9120 7282"/>
                              <a:gd name="T57" fmla="*/ T56 w 1853"/>
                              <a:gd name="T58" fmla="+- 0 2419 582"/>
                              <a:gd name="T59" fmla="*/ 2419 h 2136"/>
                              <a:gd name="T60" fmla="+- 0 9103 7282"/>
                              <a:gd name="T61" fmla="*/ T60 w 1853"/>
                              <a:gd name="T62" fmla="+- 0 2156 582"/>
                              <a:gd name="T63" fmla="*/ 2156 h 2136"/>
                              <a:gd name="T64" fmla="+- 0 9088 7282"/>
                              <a:gd name="T65" fmla="*/ T64 w 1853"/>
                              <a:gd name="T66" fmla="+- 0 1990 582"/>
                              <a:gd name="T67" fmla="*/ 1990 h 2136"/>
                              <a:gd name="T68" fmla="+- 0 9077 7282"/>
                              <a:gd name="T69" fmla="*/ T68 w 1853"/>
                              <a:gd name="T70" fmla="+- 0 1875 582"/>
                              <a:gd name="T71" fmla="*/ 1875 h 2136"/>
                              <a:gd name="T72" fmla="+- 0 9051 7282"/>
                              <a:gd name="T73" fmla="*/ T72 w 1853"/>
                              <a:gd name="T74" fmla="+- 0 1609 582"/>
                              <a:gd name="T75" fmla="*/ 1609 h 2136"/>
                              <a:gd name="T76" fmla="+- 0 7363 7282"/>
                              <a:gd name="T77" fmla="*/ T76 w 1853"/>
                              <a:gd name="T78" fmla="+- 0 582 582"/>
                              <a:gd name="T79" fmla="*/ 582 h 2136"/>
                              <a:gd name="T80" fmla="+- 0 7299 7282"/>
                              <a:gd name="T81" fmla="*/ T80 w 1853"/>
                              <a:gd name="T82" fmla="+- 0 622 582"/>
                              <a:gd name="T83" fmla="*/ 622 h 2136"/>
                              <a:gd name="T84" fmla="+- 0 7283 7282"/>
                              <a:gd name="T85" fmla="*/ T84 w 1853"/>
                              <a:gd name="T86" fmla="+- 0 713 582"/>
                              <a:gd name="T87" fmla="*/ 713 h 2136"/>
                              <a:gd name="T88" fmla="+- 0 7282 7282"/>
                              <a:gd name="T89" fmla="*/ T88 w 1853"/>
                              <a:gd name="T90" fmla="+- 0 892 582"/>
                              <a:gd name="T91" fmla="*/ 892 h 2136"/>
                              <a:gd name="T92" fmla="+- 0 7286 7282"/>
                              <a:gd name="T93" fmla="*/ T92 w 1853"/>
                              <a:gd name="T94" fmla="+- 0 1184 582"/>
                              <a:gd name="T95" fmla="*/ 1184 h 2136"/>
                              <a:gd name="T96" fmla="+- 0 7301 7282"/>
                              <a:gd name="T97" fmla="*/ T96 w 1853"/>
                              <a:gd name="T98" fmla="+- 0 1270 582"/>
                              <a:gd name="T99" fmla="*/ 1270 h 2136"/>
                              <a:gd name="T100" fmla="+- 0 7407 7282"/>
                              <a:gd name="T101" fmla="*/ T100 w 1853"/>
                              <a:gd name="T102" fmla="+- 0 1329 582"/>
                              <a:gd name="T103" fmla="*/ 1329 h 2136"/>
                              <a:gd name="T104" fmla="+- 0 7578 7282"/>
                              <a:gd name="T105" fmla="*/ T104 w 1853"/>
                              <a:gd name="T106" fmla="+- 0 1378 582"/>
                              <a:gd name="T107" fmla="*/ 1378 h 2136"/>
                              <a:gd name="T108" fmla="+- 0 7769 7282"/>
                              <a:gd name="T109" fmla="*/ T108 w 1853"/>
                              <a:gd name="T110" fmla="+- 0 1407 582"/>
                              <a:gd name="T111" fmla="*/ 1407 h 2136"/>
                              <a:gd name="T112" fmla="+- 0 7937 7282"/>
                              <a:gd name="T113" fmla="*/ T112 w 1853"/>
                              <a:gd name="T114" fmla="+- 0 1406 582"/>
                              <a:gd name="T115" fmla="*/ 1406 h 2136"/>
                              <a:gd name="T116" fmla="+- 0 9023 7282"/>
                              <a:gd name="T117" fmla="*/ T116 w 1853"/>
                              <a:gd name="T118" fmla="+- 0 1321 582"/>
                              <a:gd name="T119" fmla="*/ 1321 h 2136"/>
                              <a:gd name="T120" fmla="+- 0 9007 7282"/>
                              <a:gd name="T121" fmla="*/ T120 w 1853"/>
                              <a:gd name="T122" fmla="+- 0 1166 582"/>
                              <a:gd name="T123" fmla="*/ 1166 h 2136"/>
                              <a:gd name="T124" fmla="+- 0 9006 7282"/>
                              <a:gd name="T125" fmla="*/ T124 w 1853"/>
                              <a:gd name="T126" fmla="+- 0 1138 582"/>
                              <a:gd name="T127" fmla="*/ 1138 h 2136"/>
                              <a:gd name="T128" fmla="+- 0 7567 7282"/>
                              <a:gd name="T129" fmla="*/ T128 w 1853"/>
                              <a:gd name="T130" fmla="+- 0 1090 582"/>
                              <a:gd name="T131" fmla="*/ 1090 h 2136"/>
                              <a:gd name="T132" fmla="+- 0 7544 7282"/>
                              <a:gd name="T133" fmla="*/ T132 w 1853"/>
                              <a:gd name="T134" fmla="+- 0 941 582"/>
                              <a:gd name="T135" fmla="*/ 941 h 2136"/>
                              <a:gd name="T136" fmla="+- 0 7522 7282"/>
                              <a:gd name="T137" fmla="*/ T136 w 1853"/>
                              <a:gd name="T138" fmla="+- 0 730 582"/>
                              <a:gd name="T139" fmla="*/ 730 h 2136"/>
                              <a:gd name="T140" fmla="+- 0 7503 7282"/>
                              <a:gd name="T141" fmla="*/ T140 w 1853"/>
                              <a:gd name="T142" fmla="+- 0 632 582"/>
                              <a:gd name="T143" fmla="*/ 632 h 2136"/>
                              <a:gd name="T144" fmla="+- 0 7418 7282"/>
                              <a:gd name="T145" fmla="*/ T144 w 1853"/>
                              <a:gd name="T146" fmla="+- 0 586 582"/>
                              <a:gd name="T147" fmla="*/ 586 h 2136"/>
                              <a:gd name="T148" fmla="+- 0 8251 7282"/>
                              <a:gd name="T149" fmla="*/ T148 w 1853"/>
                              <a:gd name="T150" fmla="+- 0 1058 582"/>
                              <a:gd name="T151" fmla="*/ 1058 h 2136"/>
                              <a:gd name="T152" fmla="+- 0 7961 7282"/>
                              <a:gd name="T153" fmla="*/ T152 w 1853"/>
                              <a:gd name="T154" fmla="+- 0 1102 582"/>
                              <a:gd name="T155" fmla="*/ 1102 h 2136"/>
                              <a:gd name="T156" fmla="+- 0 7952 7282"/>
                              <a:gd name="T157" fmla="*/ T156 w 1853"/>
                              <a:gd name="T158" fmla="+- 0 1104 582"/>
                              <a:gd name="T159" fmla="*/ 1104 h 2136"/>
                              <a:gd name="T160" fmla="+- 0 7917 7282"/>
                              <a:gd name="T161" fmla="*/ T160 w 1853"/>
                              <a:gd name="T162" fmla="+- 0 1122 582"/>
                              <a:gd name="T163" fmla="*/ 1122 h 2136"/>
                              <a:gd name="T164" fmla="+- 0 7901 7282"/>
                              <a:gd name="T165" fmla="*/ T164 w 1853"/>
                              <a:gd name="T166" fmla="+- 0 1138 582"/>
                              <a:gd name="T167" fmla="*/ 1138 h 2136"/>
                              <a:gd name="T168" fmla="+- 0 9003 7282"/>
                              <a:gd name="T169" fmla="*/ T168 w 1853"/>
                              <a:gd name="T170" fmla="+- 0 1134 582"/>
                              <a:gd name="T171" fmla="*/ 1134 h 2136"/>
                              <a:gd name="T172" fmla="+- 0 8999 7282"/>
                              <a:gd name="T173" fmla="*/ T172 w 1853"/>
                              <a:gd name="T174" fmla="+- 0 1127 582"/>
                              <a:gd name="T175" fmla="*/ 1127 h 2136"/>
                              <a:gd name="T176" fmla="+- 0 8462 7282"/>
                              <a:gd name="T177" fmla="*/ T176 w 1853"/>
                              <a:gd name="T178" fmla="+- 0 1123 582"/>
                              <a:gd name="T179" fmla="*/ 1123 h 2136"/>
                              <a:gd name="T180" fmla="+- 0 8319 7282"/>
                              <a:gd name="T181" fmla="*/ T180 w 1853"/>
                              <a:gd name="T182" fmla="+- 0 1115 582"/>
                              <a:gd name="T183" fmla="*/ 1115 h 2136"/>
                              <a:gd name="T184" fmla="+- 0 8251 7282"/>
                              <a:gd name="T185" fmla="*/ T184 w 1853"/>
                              <a:gd name="T186" fmla="+- 0 1058 582"/>
                              <a:gd name="T187" fmla="*/ 1058 h 2136"/>
                              <a:gd name="T188" fmla="+- 0 9001 7282"/>
                              <a:gd name="T189" fmla="*/ T188 w 1853"/>
                              <a:gd name="T190" fmla="+- 0 1134 582"/>
                              <a:gd name="T191" fmla="*/ 1134 h 2136"/>
                              <a:gd name="T192" fmla="+- 0 9002 7282"/>
                              <a:gd name="T193" fmla="*/ T192 w 1853"/>
                              <a:gd name="T194" fmla="+- 0 1133 582"/>
                              <a:gd name="T195" fmla="*/ 1133 h 2136"/>
                              <a:gd name="T196" fmla="+- 0 8999 7282"/>
                              <a:gd name="T197" fmla="*/ T196 w 1853"/>
                              <a:gd name="T198" fmla="+- 0 1127 582"/>
                              <a:gd name="T199" fmla="*/ 1127 h 2136"/>
                              <a:gd name="T200" fmla="+- 0 9000 7282"/>
                              <a:gd name="T201" fmla="*/ T200 w 1853"/>
                              <a:gd name="T202" fmla="+- 0 1128 582"/>
                              <a:gd name="T203" fmla="*/ 1128 h 2136"/>
                              <a:gd name="T204" fmla="+- 0 8690 7282"/>
                              <a:gd name="T205" fmla="*/ T204 w 1853"/>
                              <a:gd name="T206" fmla="+- 0 1058 582"/>
                              <a:gd name="T207" fmla="*/ 1058 h 2136"/>
                              <a:gd name="T208" fmla="+- 0 8636 7282"/>
                              <a:gd name="T209" fmla="*/ T208 w 1853"/>
                              <a:gd name="T210" fmla="+- 0 1091 582"/>
                              <a:gd name="T211" fmla="*/ 1091 h 2136"/>
                              <a:gd name="T212" fmla="+- 0 8462 7282"/>
                              <a:gd name="T213" fmla="*/ T212 w 1853"/>
                              <a:gd name="T214" fmla="+- 0 1123 582"/>
                              <a:gd name="T215" fmla="*/ 1123 h 2136"/>
                              <a:gd name="T216" fmla="+- 0 8992 7282"/>
                              <a:gd name="T217" fmla="*/ T216 w 1853"/>
                              <a:gd name="T218" fmla="+- 0 1117 582"/>
                              <a:gd name="T219" fmla="*/ 1117 h 2136"/>
                              <a:gd name="T220" fmla="+- 0 8968 7282"/>
                              <a:gd name="T221" fmla="*/ T220 w 1853"/>
                              <a:gd name="T222" fmla="+- 0 1103 582"/>
                              <a:gd name="T223" fmla="*/ 1103 h 2136"/>
                              <a:gd name="T224" fmla="+- 0 8690 7282"/>
                              <a:gd name="T225" fmla="*/ T224 w 1853"/>
                              <a:gd name="T226" fmla="+- 0 1058 582"/>
                              <a:gd name="T227" fmla="*/ 1058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53" h="2136">
                                <a:moveTo>
                                  <a:pt x="1838" y="1837"/>
                                </a:moveTo>
                                <a:lnTo>
                                  <a:pt x="1576" y="1837"/>
                                </a:lnTo>
                                <a:lnTo>
                                  <a:pt x="1581" y="1876"/>
                                </a:lnTo>
                                <a:lnTo>
                                  <a:pt x="1588" y="1925"/>
                                </a:lnTo>
                                <a:lnTo>
                                  <a:pt x="1594" y="1979"/>
                                </a:lnTo>
                                <a:lnTo>
                                  <a:pt x="1598" y="2029"/>
                                </a:lnTo>
                                <a:lnTo>
                                  <a:pt x="1609" y="2102"/>
                                </a:lnTo>
                                <a:lnTo>
                                  <a:pt x="1635" y="2132"/>
                                </a:lnTo>
                                <a:lnTo>
                                  <a:pt x="1677" y="2136"/>
                                </a:lnTo>
                                <a:lnTo>
                                  <a:pt x="1785" y="2134"/>
                                </a:lnTo>
                                <a:lnTo>
                                  <a:pt x="1814" y="2128"/>
                                </a:lnTo>
                                <a:lnTo>
                                  <a:pt x="1833" y="2113"/>
                                </a:lnTo>
                                <a:lnTo>
                                  <a:pt x="1852" y="2082"/>
                                </a:lnTo>
                                <a:lnTo>
                                  <a:pt x="1847" y="1993"/>
                                </a:lnTo>
                                <a:lnTo>
                                  <a:pt x="1838" y="1837"/>
                                </a:lnTo>
                                <a:close/>
                                <a:moveTo>
                                  <a:pt x="1749" y="824"/>
                                </a:moveTo>
                                <a:lnTo>
                                  <a:pt x="655" y="824"/>
                                </a:lnTo>
                                <a:lnTo>
                                  <a:pt x="655" y="829"/>
                                </a:lnTo>
                                <a:lnTo>
                                  <a:pt x="784" y="1909"/>
                                </a:lnTo>
                                <a:lnTo>
                                  <a:pt x="788" y="1923"/>
                                </a:lnTo>
                                <a:lnTo>
                                  <a:pt x="797" y="1933"/>
                                </a:lnTo>
                                <a:lnTo>
                                  <a:pt x="810" y="1940"/>
                                </a:lnTo>
                                <a:lnTo>
                                  <a:pt x="825" y="1943"/>
                                </a:lnTo>
                                <a:lnTo>
                                  <a:pt x="1528" y="1943"/>
                                </a:lnTo>
                                <a:lnTo>
                                  <a:pt x="1544" y="1940"/>
                                </a:lnTo>
                                <a:lnTo>
                                  <a:pt x="1556" y="1933"/>
                                </a:lnTo>
                                <a:lnTo>
                                  <a:pt x="1564" y="1923"/>
                                </a:lnTo>
                                <a:lnTo>
                                  <a:pt x="1567" y="1909"/>
                                </a:lnTo>
                                <a:lnTo>
                                  <a:pt x="1576" y="1837"/>
                                </a:lnTo>
                                <a:lnTo>
                                  <a:pt x="1838" y="1837"/>
                                </a:lnTo>
                                <a:lnTo>
                                  <a:pt x="1835" y="1792"/>
                                </a:lnTo>
                                <a:lnTo>
                                  <a:pt x="1821" y="1574"/>
                                </a:lnTo>
                                <a:lnTo>
                                  <a:pt x="1809" y="1436"/>
                                </a:lnTo>
                                <a:lnTo>
                                  <a:pt x="1806" y="1408"/>
                                </a:lnTo>
                                <a:lnTo>
                                  <a:pt x="1801" y="1359"/>
                                </a:lnTo>
                                <a:lnTo>
                                  <a:pt x="1795" y="1293"/>
                                </a:lnTo>
                                <a:lnTo>
                                  <a:pt x="1787" y="1213"/>
                                </a:lnTo>
                                <a:lnTo>
                                  <a:pt x="1769" y="1027"/>
                                </a:lnTo>
                                <a:lnTo>
                                  <a:pt x="1749" y="824"/>
                                </a:lnTo>
                                <a:close/>
                                <a:moveTo>
                                  <a:pt x="81" y="0"/>
                                </a:moveTo>
                                <a:lnTo>
                                  <a:pt x="42" y="13"/>
                                </a:lnTo>
                                <a:lnTo>
                                  <a:pt x="17" y="40"/>
                                </a:lnTo>
                                <a:lnTo>
                                  <a:pt x="4" y="83"/>
                                </a:lnTo>
                                <a:lnTo>
                                  <a:pt x="1" y="131"/>
                                </a:lnTo>
                                <a:lnTo>
                                  <a:pt x="0" y="211"/>
                                </a:lnTo>
                                <a:lnTo>
                                  <a:pt x="0" y="310"/>
                                </a:lnTo>
                                <a:lnTo>
                                  <a:pt x="1" y="416"/>
                                </a:lnTo>
                                <a:lnTo>
                                  <a:pt x="4" y="602"/>
                                </a:lnTo>
                                <a:lnTo>
                                  <a:pt x="4" y="659"/>
                                </a:lnTo>
                                <a:lnTo>
                                  <a:pt x="19" y="688"/>
                                </a:lnTo>
                                <a:lnTo>
                                  <a:pt x="61" y="718"/>
                                </a:lnTo>
                                <a:lnTo>
                                  <a:pt x="125" y="747"/>
                                </a:lnTo>
                                <a:lnTo>
                                  <a:pt x="205" y="773"/>
                                </a:lnTo>
                                <a:lnTo>
                                  <a:pt x="296" y="796"/>
                                </a:lnTo>
                                <a:lnTo>
                                  <a:pt x="392" y="813"/>
                                </a:lnTo>
                                <a:lnTo>
                                  <a:pt x="487" y="825"/>
                                </a:lnTo>
                                <a:lnTo>
                                  <a:pt x="577" y="829"/>
                                </a:lnTo>
                                <a:lnTo>
                                  <a:pt x="655" y="824"/>
                                </a:lnTo>
                                <a:lnTo>
                                  <a:pt x="1749" y="824"/>
                                </a:lnTo>
                                <a:lnTo>
                                  <a:pt x="1741" y="739"/>
                                </a:lnTo>
                                <a:lnTo>
                                  <a:pt x="1732" y="655"/>
                                </a:lnTo>
                                <a:lnTo>
                                  <a:pt x="1725" y="584"/>
                                </a:lnTo>
                                <a:lnTo>
                                  <a:pt x="1725" y="558"/>
                                </a:lnTo>
                                <a:lnTo>
                                  <a:pt x="1724" y="556"/>
                                </a:lnTo>
                                <a:lnTo>
                                  <a:pt x="619" y="556"/>
                                </a:lnTo>
                                <a:lnTo>
                                  <a:pt x="285" y="508"/>
                                </a:lnTo>
                                <a:lnTo>
                                  <a:pt x="278" y="463"/>
                                </a:lnTo>
                                <a:lnTo>
                                  <a:pt x="262" y="359"/>
                                </a:lnTo>
                                <a:lnTo>
                                  <a:pt x="247" y="239"/>
                                </a:lnTo>
                                <a:lnTo>
                                  <a:pt x="240" y="148"/>
                                </a:lnTo>
                                <a:lnTo>
                                  <a:pt x="237" y="92"/>
                                </a:lnTo>
                                <a:lnTo>
                                  <a:pt x="221" y="50"/>
                                </a:lnTo>
                                <a:lnTo>
                                  <a:pt x="189" y="21"/>
                                </a:lnTo>
                                <a:lnTo>
                                  <a:pt x="136" y="4"/>
                                </a:lnTo>
                                <a:lnTo>
                                  <a:pt x="81" y="0"/>
                                </a:lnTo>
                                <a:close/>
                                <a:moveTo>
                                  <a:pt x="969" y="476"/>
                                </a:moveTo>
                                <a:lnTo>
                                  <a:pt x="784" y="503"/>
                                </a:lnTo>
                                <a:lnTo>
                                  <a:pt x="679" y="520"/>
                                </a:lnTo>
                                <a:lnTo>
                                  <a:pt x="676" y="520"/>
                                </a:lnTo>
                                <a:lnTo>
                                  <a:pt x="670" y="522"/>
                                </a:lnTo>
                                <a:lnTo>
                                  <a:pt x="654" y="530"/>
                                </a:lnTo>
                                <a:lnTo>
                                  <a:pt x="635" y="540"/>
                                </a:lnTo>
                                <a:lnTo>
                                  <a:pt x="619" y="551"/>
                                </a:lnTo>
                                <a:lnTo>
                                  <a:pt x="619" y="556"/>
                                </a:lnTo>
                                <a:lnTo>
                                  <a:pt x="1724" y="556"/>
                                </a:lnTo>
                                <a:lnTo>
                                  <a:pt x="1721" y="552"/>
                                </a:lnTo>
                                <a:lnTo>
                                  <a:pt x="1719" y="552"/>
                                </a:lnTo>
                                <a:lnTo>
                                  <a:pt x="1717" y="545"/>
                                </a:lnTo>
                                <a:lnTo>
                                  <a:pt x="1714" y="541"/>
                                </a:lnTo>
                                <a:lnTo>
                                  <a:pt x="1180" y="541"/>
                                </a:lnTo>
                                <a:lnTo>
                                  <a:pt x="1089" y="540"/>
                                </a:lnTo>
                                <a:lnTo>
                                  <a:pt x="1037" y="533"/>
                                </a:lnTo>
                                <a:lnTo>
                                  <a:pt x="1004" y="514"/>
                                </a:lnTo>
                                <a:lnTo>
                                  <a:pt x="969" y="476"/>
                                </a:lnTo>
                                <a:close/>
                                <a:moveTo>
                                  <a:pt x="1720" y="551"/>
                                </a:moveTo>
                                <a:lnTo>
                                  <a:pt x="1719" y="552"/>
                                </a:lnTo>
                                <a:lnTo>
                                  <a:pt x="1721" y="552"/>
                                </a:lnTo>
                                <a:lnTo>
                                  <a:pt x="1720" y="551"/>
                                </a:lnTo>
                                <a:close/>
                                <a:moveTo>
                                  <a:pt x="1717" y="539"/>
                                </a:moveTo>
                                <a:lnTo>
                                  <a:pt x="1717" y="545"/>
                                </a:lnTo>
                                <a:lnTo>
                                  <a:pt x="1718" y="546"/>
                                </a:lnTo>
                                <a:lnTo>
                                  <a:pt x="1717" y="539"/>
                                </a:lnTo>
                                <a:close/>
                                <a:moveTo>
                                  <a:pt x="1408" y="476"/>
                                </a:moveTo>
                                <a:lnTo>
                                  <a:pt x="1395" y="487"/>
                                </a:lnTo>
                                <a:lnTo>
                                  <a:pt x="1354" y="509"/>
                                </a:lnTo>
                                <a:lnTo>
                                  <a:pt x="1283" y="531"/>
                                </a:lnTo>
                                <a:lnTo>
                                  <a:pt x="1180" y="541"/>
                                </a:lnTo>
                                <a:lnTo>
                                  <a:pt x="1714" y="541"/>
                                </a:lnTo>
                                <a:lnTo>
                                  <a:pt x="1710" y="535"/>
                                </a:lnTo>
                                <a:lnTo>
                                  <a:pt x="1699" y="527"/>
                                </a:lnTo>
                                <a:lnTo>
                                  <a:pt x="1686" y="521"/>
                                </a:lnTo>
                                <a:lnTo>
                                  <a:pt x="1672" y="520"/>
                                </a:lnTo>
                                <a:lnTo>
                                  <a:pt x="1408" y="476"/>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30"/>
                        <wps:cNvSpPr>
                          <a:spLocks/>
                        </wps:cNvSpPr>
                        <wps:spPr bwMode="auto">
                          <a:xfrm>
                            <a:off x="8138" y="417"/>
                            <a:ext cx="588" cy="588"/>
                          </a:xfrm>
                          <a:custGeom>
                            <a:avLst/>
                            <a:gdLst>
                              <a:gd name="T0" fmla="+- 0 8434 8138"/>
                              <a:gd name="T1" fmla="*/ T0 w 588"/>
                              <a:gd name="T2" fmla="+- 0 418 418"/>
                              <a:gd name="T3" fmla="*/ 418 h 588"/>
                              <a:gd name="T4" fmla="+- 0 8355 8138"/>
                              <a:gd name="T5" fmla="*/ T4 w 588"/>
                              <a:gd name="T6" fmla="+- 0 428 418"/>
                              <a:gd name="T7" fmla="*/ 428 h 588"/>
                              <a:gd name="T8" fmla="+- 0 8285 8138"/>
                              <a:gd name="T9" fmla="*/ T8 w 588"/>
                              <a:gd name="T10" fmla="+- 0 458 418"/>
                              <a:gd name="T11" fmla="*/ 458 h 588"/>
                              <a:gd name="T12" fmla="+- 0 8225 8138"/>
                              <a:gd name="T13" fmla="*/ T12 w 588"/>
                              <a:gd name="T14" fmla="+- 0 504 418"/>
                              <a:gd name="T15" fmla="*/ 504 h 588"/>
                              <a:gd name="T16" fmla="+- 0 8179 8138"/>
                              <a:gd name="T17" fmla="*/ T16 w 588"/>
                              <a:gd name="T18" fmla="+- 0 564 418"/>
                              <a:gd name="T19" fmla="*/ 564 h 588"/>
                              <a:gd name="T20" fmla="+- 0 8149 8138"/>
                              <a:gd name="T21" fmla="*/ T20 w 588"/>
                              <a:gd name="T22" fmla="+- 0 634 418"/>
                              <a:gd name="T23" fmla="*/ 634 h 588"/>
                              <a:gd name="T24" fmla="+- 0 8138 8138"/>
                              <a:gd name="T25" fmla="*/ T24 w 588"/>
                              <a:gd name="T26" fmla="+- 0 713 418"/>
                              <a:gd name="T27" fmla="*/ 713 h 588"/>
                              <a:gd name="T28" fmla="+- 0 8149 8138"/>
                              <a:gd name="T29" fmla="*/ T28 w 588"/>
                              <a:gd name="T30" fmla="+- 0 790 418"/>
                              <a:gd name="T31" fmla="*/ 790 h 588"/>
                              <a:gd name="T32" fmla="+- 0 8179 8138"/>
                              <a:gd name="T33" fmla="*/ T32 w 588"/>
                              <a:gd name="T34" fmla="+- 0 860 418"/>
                              <a:gd name="T35" fmla="*/ 860 h 588"/>
                              <a:gd name="T36" fmla="+- 0 8225 8138"/>
                              <a:gd name="T37" fmla="*/ T36 w 588"/>
                              <a:gd name="T38" fmla="+- 0 920 418"/>
                              <a:gd name="T39" fmla="*/ 920 h 588"/>
                              <a:gd name="T40" fmla="+- 0 8285 8138"/>
                              <a:gd name="T41" fmla="*/ T40 w 588"/>
                              <a:gd name="T42" fmla="+- 0 965 418"/>
                              <a:gd name="T43" fmla="*/ 965 h 588"/>
                              <a:gd name="T44" fmla="+- 0 8355 8138"/>
                              <a:gd name="T45" fmla="*/ T44 w 588"/>
                              <a:gd name="T46" fmla="+- 0 995 418"/>
                              <a:gd name="T47" fmla="*/ 995 h 588"/>
                              <a:gd name="T48" fmla="+- 0 8434 8138"/>
                              <a:gd name="T49" fmla="*/ T48 w 588"/>
                              <a:gd name="T50" fmla="+- 0 1006 418"/>
                              <a:gd name="T51" fmla="*/ 1006 h 588"/>
                              <a:gd name="T52" fmla="+- 0 8511 8138"/>
                              <a:gd name="T53" fmla="*/ T52 w 588"/>
                              <a:gd name="T54" fmla="+- 0 995 418"/>
                              <a:gd name="T55" fmla="*/ 995 h 588"/>
                              <a:gd name="T56" fmla="+- 0 8581 8138"/>
                              <a:gd name="T57" fmla="*/ T56 w 588"/>
                              <a:gd name="T58" fmla="+- 0 965 418"/>
                              <a:gd name="T59" fmla="*/ 965 h 588"/>
                              <a:gd name="T60" fmla="+- 0 8640 8138"/>
                              <a:gd name="T61" fmla="*/ T60 w 588"/>
                              <a:gd name="T62" fmla="+- 0 920 418"/>
                              <a:gd name="T63" fmla="*/ 920 h 588"/>
                              <a:gd name="T64" fmla="+- 0 8686 8138"/>
                              <a:gd name="T65" fmla="*/ T64 w 588"/>
                              <a:gd name="T66" fmla="+- 0 860 418"/>
                              <a:gd name="T67" fmla="*/ 860 h 588"/>
                              <a:gd name="T68" fmla="+- 0 8716 8138"/>
                              <a:gd name="T69" fmla="*/ T68 w 588"/>
                              <a:gd name="T70" fmla="+- 0 790 418"/>
                              <a:gd name="T71" fmla="*/ 790 h 588"/>
                              <a:gd name="T72" fmla="+- 0 8726 8138"/>
                              <a:gd name="T73" fmla="*/ T72 w 588"/>
                              <a:gd name="T74" fmla="+- 0 713 418"/>
                              <a:gd name="T75" fmla="*/ 713 h 588"/>
                              <a:gd name="T76" fmla="+- 0 8716 8138"/>
                              <a:gd name="T77" fmla="*/ T76 w 588"/>
                              <a:gd name="T78" fmla="+- 0 634 418"/>
                              <a:gd name="T79" fmla="*/ 634 h 588"/>
                              <a:gd name="T80" fmla="+- 0 8686 8138"/>
                              <a:gd name="T81" fmla="*/ T80 w 588"/>
                              <a:gd name="T82" fmla="+- 0 564 418"/>
                              <a:gd name="T83" fmla="*/ 564 h 588"/>
                              <a:gd name="T84" fmla="+- 0 8640 8138"/>
                              <a:gd name="T85" fmla="*/ T84 w 588"/>
                              <a:gd name="T86" fmla="+- 0 504 418"/>
                              <a:gd name="T87" fmla="*/ 504 h 588"/>
                              <a:gd name="T88" fmla="+- 0 8581 8138"/>
                              <a:gd name="T89" fmla="*/ T88 w 588"/>
                              <a:gd name="T90" fmla="+- 0 458 418"/>
                              <a:gd name="T91" fmla="*/ 458 h 588"/>
                              <a:gd name="T92" fmla="+- 0 8511 8138"/>
                              <a:gd name="T93" fmla="*/ T92 w 588"/>
                              <a:gd name="T94" fmla="+- 0 428 418"/>
                              <a:gd name="T95" fmla="*/ 428 h 588"/>
                              <a:gd name="T96" fmla="+- 0 8434 8138"/>
                              <a:gd name="T97" fmla="*/ T96 w 588"/>
                              <a:gd name="T98" fmla="+- 0 418 418"/>
                              <a:gd name="T99" fmla="*/ 41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88">
                                <a:moveTo>
                                  <a:pt x="296" y="0"/>
                                </a:moveTo>
                                <a:lnTo>
                                  <a:pt x="217" y="10"/>
                                </a:lnTo>
                                <a:lnTo>
                                  <a:pt x="147" y="40"/>
                                </a:lnTo>
                                <a:lnTo>
                                  <a:pt x="87" y="86"/>
                                </a:lnTo>
                                <a:lnTo>
                                  <a:pt x="41" y="146"/>
                                </a:lnTo>
                                <a:lnTo>
                                  <a:pt x="11" y="216"/>
                                </a:lnTo>
                                <a:lnTo>
                                  <a:pt x="0" y="295"/>
                                </a:lnTo>
                                <a:lnTo>
                                  <a:pt x="11" y="372"/>
                                </a:lnTo>
                                <a:lnTo>
                                  <a:pt x="41" y="442"/>
                                </a:lnTo>
                                <a:lnTo>
                                  <a:pt x="87" y="502"/>
                                </a:lnTo>
                                <a:lnTo>
                                  <a:pt x="147" y="547"/>
                                </a:lnTo>
                                <a:lnTo>
                                  <a:pt x="217" y="577"/>
                                </a:lnTo>
                                <a:lnTo>
                                  <a:pt x="296" y="588"/>
                                </a:lnTo>
                                <a:lnTo>
                                  <a:pt x="373" y="577"/>
                                </a:lnTo>
                                <a:lnTo>
                                  <a:pt x="443" y="547"/>
                                </a:lnTo>
                                <a:lnTo>
                                  <a:pt x="502" y="502"/>
                                </a:lnTo>
                                <a:lnTo>
                                  <a:pt x="548" y="442"/>
                                </a:lnTo>
                                <a:lnTo>
                                  <a:pt x="578" y="372"/>
                                </a:lnTo>
                                <a:lnTo>
                                  <a:pt x="588" y="295"/>
                                </a:lnTo>
                                <a:lnTo>
                                  <a:pt x="578" y="216"/>
                                </a:lnTo>
                                <a:lnTo>
                                  <a:pt x="548" y="146"/>
                                </a:lnTo>
                                <a:lnTo>
                                  <a:pt x="502" y="86"/>
                                </a:lnTo>
                                <a:lnTo>
                                  <a:pt x="443" y="40"/>
                                </a:lnTo>
                                <a:lnTo>
                                  <a:pt x="373" y="10"/>
                                </a:lnTo>
                                <a:lnTo>
                                  <a:pt x="29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29"/>
                        <wps:cNvSpPr>
                          <a:spLocks/>
                        </wps:cNvSpPr>
                        <wps:spPr bwMode="auto">
                          <a:xfrm>
                            <a:off x="7238" y="591"/>
                            <a:ext cx="651" cy="793"/>
                          </a:xfrm>
                          <a:custGeom>
                            <a:avLst/>
                            <a:gdLst>
                              <a:gd name="T0" fmla="+- 0 7889 7238"/>
                              <a:gd name="T1" fmla="*/ T0 w 651"/>
                              <a:gd name="T2" fmla="+- 0 1380 592"/>
                              <a:gd name="T3" fmla="*/ 1380 h 793"/>
                              <a:gd name="T4" fmla="+- 0 7811 7238"/>
                              <a:gd name="T5" fmla="*/ T4 w 651"/>
                              <a:gd name="T6" fmla="+- 0 1384 592"/>
                              <a:gd name="T7" fmla="*/ 1384 h 793"/>
                              <a:gd name="T8" fmla="+- 0 7723 7238"/>
                              <a:gd name="T9" fmla="*/ T8 w 651"/>
                              <a:gd name="T10" fmla="+- 0 1378 592"/>
                              <a:gd name="T11" fmla="*/ 1378 h 793"/>
                              <a:gd name="T12" fmla="+- 0 7629 7238"/>
                              <a:gd name="T13" fmla="*/ T12 w 651"/>
                              <a:gd name="T14" fmla="+- 0 1364 592"/>
                              <a:gd name="T15" fmla="*/ 1364 h 793"/>
                              <a:gd name="T16" fmla="+- 0 7536 7238"/>
                              <a:gd name="T17" fmla="*/ T16 w 651"/>
                              <a:gd name="T18" fmla="+- 0 1343 592"/>
                              <a:gd name="T19" fmla="*/ 1343 h 793"/>
                              <a:gd name="T20" fmla="+- 0 7447 7238"/>
                              <a:gd name="T21" fmla="*/ T20 w 651"/>
                              <a:gd name="T22" fmla="+- 0 1317 592"/>
                              <a:gd name="T23" fmla="*/ 1317 h 793"/>
                              <a:gd name="T24" fmla="+- 0 7369 7238"/>
                              <a:gd name="T25" fmla="*/ T24 w 651"/>
                              <a:gd name="T26" fmla="+- 0 1287 592"/>
                              <a:gd name="T27" fmla="*/ 1287 h 793"/>
                              <a:gd name="T28" fmla="+- 0 7307 7238"/>
                              <a:gd name="T29" fmla="*/ T28 w 651"/>
                              <a:gd name="T30" fmla="+- 0 1256 592"/>
                              <a:gd name="T31" fmla="*/ 1256 h 793"/>
                              <a:gd name="T32" fmla="+- 0 7250 7238"/>
                              <a:gd name="T33" fmla="*/ T32 w 651"/>
                              <a:gd name="T34" fmla="+- 0 1193 592"/>
                              <a:gd name="T35" fmla="*/ 1193 h 793"/>
                              <a:gd name="T36" fmla="+- 0 7250 7238"/>
                              <a:gd name="T37" fmla="*/ T36 w 651"/>
                              <a:gd name="T38" fmla="+- 0 1139 592"/>
                              <a:gd name="T39" fmla="*/ 1139 h 793"/>
                              <a:gd name="T40" fmla="+- 0 7248 7238"/>
                              <a:gd name="T41" fmla="*/ T40 w 651"/>
                              <a:gd name="T42" fmla="+- 0 1062 592"/>
                              <a:gd name="T43" fmla="*/ 1062 h 793"/>
                              <a:gd name="T44" fmla="+- 0 7245 7238"/>
                              <a:gd name="T45" fmla="*/ T44 w 651"/>
                              <a:gd name="T46" fmla="+- 0 971 592"/>
                              <a:gd name="T47" fmla="*/ 971 h 793"/>
                              <a:gd name="T48" fmla="+- 0 7241 7238"/>
                              <a:gd name="T49" fmla="*/ T48 w 651"/>
                              <a:gd name="T50" fmla="+- 0 876 592"/>
                              <a:gd name="T51" fmla="*/ 876 h 793"/>
                              <a:gd name="T52" fmla="+- 0 7239 7238"/>
                              <a:gd name="T53" fmla="*/ T52 w 651"/>
                              <a:gd name="T54" fmla="+- 0 788 592"/>
                              <a:gd name="T55" fmla="*/ 788 h 793"/>
                              <a:gd name="T56" fmla="+- 0 7238 7238"/>
                              <a:gd name="T57" fmla="*/ T56 w 651"/>
                              <a:gd name="T58" fmla="+- 0 717 592"/>
                              <a:gd name="T59" fmla="*/ 717 h 793"/>
                              <a:gd name="T60" fmla="+- 0 7241 7238"/>
                              <a:gd name="T61" fmla="*/ T60 w 651"/>
                              <a:gd name="T62" fmla="+- 0 672 592"/>
                              <a:gd name="T63" fmla="*/ 672 h 793"/>
                              <a:gd name="T64" fmla="+- 0 7252 7238"/>
                              <a:gd name="T65" fmla="*/ T64 w 651"/>
                              <a:gd name="T66" fmla="+- 0 630 592"/>
                              <a:gd name="T67" fmla="*/ 630 h 793"/>
                              <a:gd name="T68" fmla="+- 0 7274 7238"/>
                              <a:gd name="T69" fmla="*/ T68 w 651"/>
                              <a:gd name="T70" fmla="+- 0 603 592"/>
                              <a:gd name="T71" fmla="*/ 603 h 793"/>
                              <a:gd name="T72" fmla="+- 0 7311 7238"/>
                              <a:gd name="T73" fmla="*/ T72 w 651"/>
                              <a:gd name="T74" fmla="+- 0 592 592"/>
                              <a:gd name="T75" fmla="*/ 592 h 793"/>
                              <a:gd name="T76" fmla="+- 0 7366 7238"/>
                              <a:gd name="T77" fmla="*/ T76 w 651"/>
                              <a:gd name="T78" fmla="+- 0 595 592"/>
                              <a:gd name="T79" fmla="*/ 595 h 793"/>
                              <a:gd name="T80" fmla="+- 0 7459 7238"/>
                              <a:gd name="T81" fmla="*/ T80 w 651"/>
                              <a:gd name="T82" fmla="+- 0 612 592"/>
                              <a:gd name="T83" fmla="*/ 612 h 793"/>
                              <a:gd name="T84" fmla="+- 0 7488 7238"/>
                              <a:gd name="T85" fmla="*/ T84 w 651"/>
                              <a:gd name="T86" fmla="+- 0 682 592"/>
                              <a:gd name="T87" fmla="*/ 682 h 793"/>
                              <a:gd name="T88" fmla="+- 0 7494 7238"/>
                              <a:gd name="T89" fmla="*/ T88 w 651"/>
                              <a:gd name="T90" fmla="+- 0 776 592"/>
                              <a:gd name="T91" fmla="*/ 776 h 793"/>
                              <a:gd name="T92" fmla="+- 0 7510 7238"/>
                              <a:gd name="T93" fmla="*/ T92 w 651"/>
                              <a:gd name="T94" fmla="+- 0 902 592"/>
                              <a:gd name="T95" fmla="*/ 902 h 793"/>
                              <a:gd name="T96" fmla="+- 0 7526 7238"/>
                              <a:gd name="T97" fmla="*/ T96 w 651"/>
                              <a:gd name="T98" fmla="+- 0 1011 592"/>
                              <a:gd name="T99" fmla="*/ 1011 h 793"/>
                              <a:gd name="T100" fmla="+- 0 7534 7238"/>
                              <a:gd name="T101" fmla="*/ T100 w 651"/>
                              <a:gd name="T102" fmla="+- 0 1058 592"/>
                              <a:gd name="T103" fmla="*/ 1058 h 793"/>
                              <a:gd name="T104" fmla="+- 0 7855 7238"/>
                              <a:gd name="T105" fmla="*/ T104 w 651"/>
                              <a:gd name="T106" fmla="+- 0 1111 592"/>
                              <a:gd name="T107" fmla="*/ 111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1" h="793">
                                <a:moveTo>
                                  <a:pt x="651" y="788"/>
                                </a:moveTo>
                                <a:lnTo>
                                  <a:pt x="573" y="792"/>
                                </a:lnTo>
                                <a:lnTo>
                                  <a:pt x="485" y="786"/>
                                </a:lnTo>
                                <a:lnTo>
                                  <a:pt x="391" y="772"/>
                                </a:lnTo>
                                <a:lnTo>
                                  <a:pt x="298" y="751"/>
                                </a:lnTo>
                                <a:lnTo>
                                  <a:pt x="209" y="725"/>
                                </a:lnTo>
                                <a:lnTo>
                                  <a:pt x="131" y="695"/>
                                </a:lnTo>
                                <a:lnTo>
                                  <a:pt x="69" y="664"/>
                                </a:lnTo>
                                <a:lnTo>
                                  <a:pt x="12" y="601"/>
                                </a:lnTo>
                                <a:lnTo>
                                  <a:pt x="12" y="547"/>
                                </a:lnTo>
                                <a:lnTo>
                                  <a:pt x="10" y="470"/>
                                </a:lnTo>
                                <a:lnTo>
                                  <a:pt x="7" y="379"/>
                                </a:lnTo>
                                <a:lnTo>
                                  <a:pt x="3" y="284"/>
                                </a:lnTo>
                                <a:lnTo>
                                  <a:pt x="1" y="196"/>
                                </a:lnTo>
                                <a:lnTo>
                                  <a:pt x="0" y="125"/>
                                </a:lnTo>
                                <a:lnTo>
                                  <a:pt x="3" y="80"/>
                                </a:lnTo>
                                <a:lnTo>
                                  <a:pt x="14" y="38"/>
                                </a:lnTo>
                                <a:lnTo>
                                  <a:pt x="36" y="11"/>
                                </a:lnTo>
                                <a:lnTo>
                                  <a:pt x="73" y="0"/>
                                </a:lnTo>
                                <a:lnTo>
                                  <a:pt x="128" y="3"/>
                                </a:lnTo>
                                <a:lnTo>
                                  <a:pt x="221" y="20"/>
                                </a:lnTo>
                                <a:lnTo>
                                  <a:pt x="250" y="90"/>
                                </a:lnTo>
                                <a:lnTo>
                                  <a:pt x="256" y="184"/>
                                </a:lnTo>
                                <a:lnTo>
                                  <a:pt x="272" y="310"/>
                                </a:lnTo>
                                <a:lnTo>
                                  <a:pt x="288" y="419"/>
                                </a:lnTo>
                                <a:lnTo>
                                  <a:pt x="296" y="466"/>
                                </a:lnTo>
                                <a:lnTo>
                                  <a:pt x="617" y="519"/>
                                </a:lnTo>
                              </a:path>
                            </a:pathLst>
                          </a:custGeom>
                          <a:noFill/>
                          <a:ln w="6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28"/>
                        <wps:cNvSpPr>
                          <a:spLocks/>
                        </wps:cNvSpPr>
                        <wps:spPr bwMode="auto">
                          <a:xfrm>
                            <a:off x="7860" y="1034"/>
                            <a:ext cx="1102" cy="1467"/>
                          </a:xfrm>
                          <a:custGeom>
                            <a:avLst/>
                            <a:gdLst>
                              <a:gd name="T0" fmla="+- 0 7913 7860"/>
                              <a:gd name="T1" fmla="*/ T0 w 1102"/>
                              <a:gd name="T2" fmla="+- 0 1080 1034"/>
                              <a:gd name="T3" fmla="*/ 1080 h 1467"/>
                              <a:gd name="T4" fmla="+- 0 8206 7860"/>
                              <a:gd name="T5" fmla="*/ T4 w 1102"/>
                              <a:gd name="T6" fmla="+- 0 1034 1034"/>
                              <a:gd name="T7" fmla="*/ 1034 h 1467"/>
                              <a:gd name="T8" fmla="+- 0 8239 7860"/>
                              <a:gd name="T9" fmla="*/ T8 w 1102"/>
                              <a:gd name="T10" fmla="+- 0 1072 1034"/>
                              <a:gd name="T11" fmla="*/ 1072 h 1467"/>
                              <a:gd name="T12" fmla="+- 0 8272 7860"/>
                              <a:gd name="T13" fmla="*/ T12 w 1102"/>
                              <a:gd name="T14" fmla="+- 0 1091 1034"/>
                              <a:gd name="T15" fmla="*/ 1091 h 1467"/>
                              <a:gd name="T16" fmla="+- 0 8324 7860"/>
                              <a:gd name="T17" fmla="*/ T16 w 1102"/>
                              <a:gd name="T18" fmla="+- 0 1098 1034"/>
                              <a:gd name="T19" fmla="*/ 1098 h 1467"/>
                              <a:gd name="T20" fmla="+- 0 8417 7860"/>
                              <a:gd name="T21" fmla="*/ T20 w 1102"/>
                              <a:gd name="T22" fmla="+- 0 1099 1034"/>
                              <a:gd name="T23" fmla="*/ 1099 h 1467"/>
                              <a:gd name="T24" fmla="+- 0 8519 7860"/>
                              <a:gd name="T25" fmla="*/ T24 w 1102"/>
                              <a:gd name="T26" fmla="+- 0 1089 1034"/>
                              <a:gd name="T27" fmla="*/ 1089 h 1467"/>
                              <a:gd name="T28" fmla="+- 0 8589 7860"/>
                              <a:gd name="T29" fmla="*/ T28 w 1102"/>
                              <a:gd name="T30" fmla="+- 0 1067 1034"/>
                              <a:gd name="T31" fmla="*/ 1067 h 1467"/>
                              <a:gd name="T32" fmla="+- 0 8629 7860"/>
                              <a:gd name="T33" fmla="*/ T32 w 1102"/>
                              <a:gd name="T34" fmla="+- 0 1045 1034"/>
                              <a:gd name="T35" fmla="*/ 1045 h 1467"/>
                              <a:gd name="T36" fmla="+- 0 8642 7860"/>
                              <a:gd name="T37" fmla="*/ T36 w 1102"/>
                              <a:gd name="T38" fmla="+- 0 1034 1034"/>
                              <a:gd name="T39" fmla="*/ 1034 h 1467"/>
                              <a:gd name="T40" fmla="+- 0 8909 7860"/>
                              <a:gd name="T41" fmla="*/ T40 w 1102"/>
                              <a:gd name="T42" fmla="+- 0 1080 1034"/>
                              <a:gd name="T43" fmla="*/ 1080 h 1467"/>
                              <a:gd name="T44" fmla="+- 0 8929 7860"/>
                              <a:gd name="T45" fmla="*/ T44 w 1102"/>
                              <a:gd name="T46" fmla="+- 0 1084 1034"/>
                              <a:gd name="T47" fmla="*/ 1084 h 1467"/>
                              <a:gd name="T48" fmla="+- 0 8946 7860"/>
                              <a:gd name="T49" fmla="*/ T48 w 1102"/>
                              <a:gd name="T50" fmla="+- 0 1096 1034"/>
                              <a:gd name="T51" fmla="*/ 1096 h 1467"/>
                              <a:gd name="T52" fmla="+- 0 8957 7860"/>
                              <a:gd name="T53" fmla="*/ T52 w 1102"/>
                              <a:gd name="T54" fmla="+- 0 1112 1034"/>
                              <a:gd name="T55" fmla="*/ 1112 h 1467"/>
                              <a:gd name="T56" fmla="+- 0 8962 7860"/>
                              <a:gd name="T57" fmla="*/ T56 w 1102"/>
                              <a:gd name="T58" fmla="+- 0 1133 1034"/>
                              <a:gd name="T59" fmla="*/ 1133 h 1467"/>
                              <a:gd name="T60" fmla="+- 0 8803 7860"/>
                              <a:gd name="T61" fmla="*/ T60 w 1102"/>
                              <a:gd name="T62" fmla="+- 0 2470 1034"/>
                              <a:gd name="T63" fmla="*/ 2470 h 1467"/>
                              <a:gd name="T64" fmla="+- 0 8800 7860"/>
                              <a:gd name="T65" fmla="*/ T64 w 1102"/>
                              <a:gd name="T66" fmla="+- 0 2482 1034"/>
                              <a:gd name="T67" fmla="*/ 2482 h 1467"/>
                              <a:gd name="T68" fmla="+- 0 8792 7860"/>
                              <a:gd name="T69" fmla="*/ T68 w 1102"/>
                              <a:gd name="T70" fmla="+- 0 2492 1034"/>
                              <a:gd name="T71" fmla="*/ 2492 h 1467"/>
                              <a:gd name="T72" fmla="+- 0 8780 7860"/>
                              <a:gd name="T73" fmla="*/ T72 w 1102"/>
                              <a:gd name="T74" fmla="+- 0 2498 1034"/>
                              <a:gd name="T75" fmla="*/ 2498 h 1467"/>
                              <a:gd name="T76" fmla="+- 0 8765 7860"/>
                              <a:gd name="T77" fmla="*/ T76 w 1102"/>
                              <a:gd name="T78" fmla="+- 0 2501 1034"/>
                              <a:gd name="T79" fmla="*/ 2501 h 1467"/>
                              <a:gd name="T80" fmla="+- 0 8062 7860"/>
                              <a:gd name="T81" fmla="*/ T80 w 1102"/>
                              <a:gd name="T82" fmla="+- 0 2501 1034"/>
                              <a:gd name="T83" fmla="*/ 2501 h 1467"/>
                              <a:gd name="T84" fmla="+- 0 7860 7860"/>
                              <a:gd name="T85" fmla="*/ T84 w 1102"/>
                              <a:gd name="T86" fmla="+- 0 1133 1034"/>
                              <a:gd name="T87" fmla="*/ 1133 h 1467"/>
                              <a:gd name="T88" fmla="+- 0 7864 7860"/>
                              <a:gd name="T89" fmla="*/ T88 w 1102"/>
                              <a:gd name="T90" fmla="+- 0 1112 1034"/>
                              <a:gd name="T91" fmla="*/ 1112 h 1467"/>
                              <a:gd name="T92" fmla="+- 0 7876 7860"/>
                              <a:gd name="T93" fmla="*/ T92 w 1102"/>
                              <a:gd name="T94" fmla="+- 0 1096 1034"/>
                              <a:gd name="T95" fmla="*/ 1096 h 1467"/>
                              <a:gd name="T96" fmla="+- 0 7892 7860"/>
                              <a:gd name="T97" fmla="*/ T96 w 1102"/>
                              <a:gd name="T98" fmla="+- 0 1084 1034"/>
                              <a:gd name="T99" fmla="*/ 1084 h 1467"/>
                              <a:gd name="T100" fmla="+- 0 7913 7860"/>
                              <a:gd name="T101" fmla="*/ T100 w 1102"/>
                              <a:gd name="T102" fmla="+- 0 1080 1034"/>
                              <a:gd name="T103" fmla="*/ 1080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02" h="1467">
                                <a:moveTo>
                                  <a:pt x="53" y="46"/>
                                </a:moveTo>
                                <a:lnTo>
                                  <a:pt x="346" y="0"/>
                                </a:lnTo>
                                <a:lnTo>
                                  <a:pt x="379" y="38"/>
                                </a:lnTo>
                                <a:lnTo>
                                  <a:pt x="412" y="57"/>
                                </a:lnTo>
                                <a:lnTo>
                                  <a:pt x="464" y="64"/>
                                </a:lnTo>
                                <a:lnTo>
                                  <a:pt x="557" y="65"/>
                                </a:lnTo>
                                <a:lnTo>
                                  <a:pt x="659" y="55"/>
                                </a:lnTo>
                                <a:lnTo>
                                  <a:pt x="729" y="33"/>
                                </a:lnTo>
                                <a:lnTo>
                                  <a:pt x="769" y="11"/>
                                </a:lnTo>
                                <a:lnTo>
                                  <a:pt x="782" y="0"/>
                                </a:lnTo>
                                <a:lnTo>
                                  <a:pt x="1049" y="46"/>
                                </a:lnTo>
                                <a:lnTo>
                                  <a:pt x="1069" y="50"/>
                                </a:lnTo>
                                <a:lnTo>
                                  <a:pt x="1086" y="62"/>
                                </a:lnTo>
                                <a:lnTo>
                                  <a:pt x="1097" y="78"/>
                                </a:lnTo>
                                <a:lnTo>
                                  <a:pt x="1102" y="99"/>
                                </a:lnTo>
                                <a:lnTo>
                                  <a:pt x="943" y="1436"/>
                                </a:lnTo>
                                <a:lnTo>
                                  <a:pt x="940" y="1448"/>
                                </a:lnTo>
                                <a:lnTo>
                                  <a:pt x="932" y="1458"/>
                                </a:lnTo>
                                <a:lnTo>
                                  <a:pt x="920" y="1464"/>
                                </a:lnTo>
                                <a:lnTo>
                                  <a:pt x="905" y="1467"/>
                                </a:lnTo>
                                <a:lnTo>
                                  <a:pt x="202" y="1467"/>
                                </a:lnTo>
                                <a:lnTo>
                                  <a:pt x="0" y="99"/>
                                </a:lnTo>
                                <a:lnTo>
                                  <a:pt x="4" y="78"/>
                                </a:lnTo>
                                <a:lnTo>
                                  <a:pt x="16" y="62"/>
                                </a:lnTo>
                                <a:lnTo>
                                  <a:pt x="32" y="50"/>
                                </a:lnTo>
                                <a:lnTo>
                                  <a:pt x="53" y="46"/>
                                </a:lnTo>
                                <a:close/>
                              </a:path>
                            </a:pathLst>
                          </a:custGeom>
                          <a:noFill/>
                          <a:ln w="6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27"/>
                        <wps:cNvSpPr>
                          <a:spLocks/>
                        </wps:cNvSpPr>
                        <wps:spPr bwMode="auto">
                          <a:xfrm>
                            <a:off x="8138" y="417"/>
                            <a:ext cx="588" cy="588"/>
                          </a:xfrm>
                          <a:custGeom>
                            <a:avLst/>
                            <a:gdLst>
                              <a:gd name="T0" fmla="+- 0 8138 8138"/>
                              <a:gd name="T1" fmla="*/ T0 w 588"/>
                              <a:gd name="T2" fmla="+- 0 713 418"/>
                              <a:gd name="T3" fmla="*/ 713 h 588"/>
                              <a:gd name="T4" fmla="+- 0 8149 8138"/>
                              <a:gd name="T5" fmla="*/ T4 w 588"/>
                              <a:gd name="T6" fmla="+- 0 634 418"/>
                              <a:gd name="T7" fmla="*/ 634 h 588"/>
                              <a:gd name="T8" fmla="+- 0 8179 8138"/>
                              <a:gd name="T9" fmla="*/ T8 w 588"/>
                              <a:gd name="T10" fmla="+- 0 564 418"/>
                              <a:gd name="T11" fmla="*/ 564 h 588"/>
                              <a:gd name="T12" fmla="+- 0 8225 8138"/>
                              <a:gd name="T13" fmla="*/ T12 w 588"/>
                              <a:gd name="T14" fmla="+- 0 504 418"/>
                              <a:gd name="T15" fmla="*/ 504 h 588"/>
                              <a:gd name="T16" fmla="+- 0 8285 8138"/>
                              <a:gd name="T17" fmla="*/ T16 w 588"/>
                              <a:gd name="T18" fmla="+- 0 458 418"/>
                              <a:gd name="T19" fmla="*/ 458 h 588"/>
                              <a:gd name="T20" fmla="+- 0 8355 8138"/>
                              <a:gd name="T21" fmla="*/ T20 w 588"/>
                              <a:gd name="T22" fmla="+- 0 428 418"/>
                              <a:gd name="T23" fmla="*/ 428 h 588"/>
                              <a:gd name="T24" fmla="+- 0 8434 8138"/>
                              <a:gd name="T25" fmla="*/ T24 w 588"/>
                              <a:gd name="T26" fmla="+- 0 418 418"/>
                              <a:gd name="T27" fmla="*/ 418 h 588"/>
                              <a:gd name="T28" fmla="+- 0 8511 8138"/>
                              <a:gd name="T29" fmla="*/ T28 w 588"/>
                              <a:gd name="T30" fmla="+- 0 428 418"/>
                              <a:gd name="T31" fmla="*/ 428 h 588"/>
                              <a:gd name="T32" fmla="+- 0 8581 8138"/>
                              <a:gd name="T33" fmla="*/ T32 w 588"/>
                              <a:gd name="T34" fmla="+- 0 458 418"/>
                              <a:gd name="T35" fmla="*/ 458 h 588"/>
                              <a:gd name="T36" fmla="+- 0 8640 8138"/>
                              <a:gd name="T37" fmla="*/ T36 w 588"/>
                              <a:gd name="T38" fmla="+- 0 504 418"/>
                              <a:gd name="T39" fmla="*/ 504 h 588"/>
                              <a:gd name="T40" fmla="+- 0 8686 8138"/>
                              <a:gd name="T41" fmla="*/ T40 w 588"/>
                              <a:gd name="T42" fmla="+- 0 564 418"/>
                              <a:gd name="T43" fmla="*/ 564 h 588"/>
                              <a:gd name="T44" fmla="+- 0 8716 8138"/>
                              <a:gd name="T45" fmla="*/ T44 w 588"/>
                              <a:gd name="T46" fmla="+- 0 634 418"/>
                              <a:gd name="T47" fmla="*/ 634 h 588"/>
                              <a:gd name="T48" fmla="+- 0 8726 8138"/>
                              <a:gd name="T49" fmla="*/ T48 w 588"/>
                              <a:gd name="T50" fmla="+- 0 713 418"/>
                              <a:gd name="T51" fmla="*/ 713 h 588"/>
                              <a:gd name="T52" fmla="+- 0 8716 8138"/>
                              <a:gd name="T53" fmla="*/ T52 w 588"/>
                              <a:gd name="T54" fmla="+- 0 790 418"/>
                              <a:gd name="T55" fmla="*/ 790 h 588"/>
                              <a:gd name="T56" fmla="+- 0 8686 8138"/>
                              <a:gd name="T57" fmla="*/ T56 w 588"/>
                              <a:gd name="T58" fmla="+- 0 860 418"/>
                              <a:gd name="T59" fmla="*/ 860 h 588"/>
                              <a:gd name="T60" fmla="+- 0 8640 8138"/>
                              <a:gd name="T61" fmla="*/ T60 w 588"/>
                              <a:gd name="T62" fmla="+- 0 920 418"/>
                              <a:gd name="T63" fmla="*/ 920 h 588"/>
                              <a:gd name="T64" fmla="+- 0 8581 8138"/>
                              <a:gd name="T65" fmla="*/ T64 w 588"/>
                              <a:gd name="T66" fmla="+- 0 965 418"/>
                              <a:gd name="T67" fmla="*/ 965 h 588"/>
                              <a:gd name="T68" fmla="+- 0 8511 8138"/>
                              <a:gd name="T69" fmla="*/ T68 w 588"/>
                              <a:gd name="T70" fmla="+- 0 995 418"/>
                              <a:gd name="T71" fmla="*/ 995 h 588"/>
                              <a:gd name="T72" fmla="+- 0 8434 8138"/>
                              <a:gd name="T73" fmla="*/ T72 w 588"/>
                              <a:gd name="T74" fmla="+- 0 1006 418"/>
                              <a:gd name="T75" fmla="*/ 1006 h 588"/>
                              <a:gd name="T76" fmla="+- 0 8355 8138"/>
                              <a:gd name="T77" fmla="*/ T76 w 588"/>
                              <a:gd name="T78" fmla="+- 0 995 418"/>
                              <a:gd name="T79" fmla="*/ 995 h 588"/>
                              <a:gd name="T80" fmla="+- 0 8285 8138"/>
                              <a:gd name="T81" fmla="*/ T80 w 588"/>
                              <a:gd name="T82" fmla="+- 0 965 418"/>
                              <a:gd name="T83" fmla="*/ 965 h 588"/>
                              <a:gd name="T84" fmla="+- 0 8225 8138"/>
                              <a:gd name="T85" fmla="*/ T84 w 588"/>
                              <a:gd name="T86" fmla="+- 0 920 418"/>
                              <a:gd name="T87" fmla="*/ 920 h 588"/>
                              <a:gd name="T88" fmla="+- 0 8179 8138"/>
                              <a:gd name="T89" fmla="*/ T88 w 588"/>
                              <a:gd name="T90" fmla="+- 0 860 418"/>
                              <a:gd name="T91" fmla="*/ 860 h 588"/>
                              <a:gd name="T92" fmla="+- 0 8149 8138"/>
                              <a:gd name="T93" fmla="*/ T92 w 588"/>
                              <a:gd name="T94" fmla="+- 0 790 418"/>
                              <a:gd name="T95" fmla="*/ 790 h 588"/>
                              <a:gd name="T96" fmla="+- 0 8138 8138"/>
                              <a:gd name="T97" fmla="*/ T96 w 588"/>
                              <a:gd name="T98" fmla="+- 0 713 418"/>
                              <a:gd name="T99" fmla="*/ 713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88">
                                <a:moveTo>
                                  <a:pt x="0" y="295"/>
                                </a:moveTo>
                                <a:lnTo>
                                  <a:pt x="11" y="216"/>
                                </a:lnTo>
                                <a:lnTo>
                                  <a:pt x="41" y="146"/>
                                </a:lnTo>
                                <a:lnTo>
                                  <a:pt x="87" y="86"/>
                                </a:lnTo>
                                <a:lnTo>
                                  <a:pt x="147" y="40"/>
                                </a:lnTo>
                                <a:lnTo>
                                  <a:pt x="217" y="10"/>
                                </a:lnTo>
                                <a:lnTo>
                                  <a:pt x="296" y="0"/>
                                </a:lnTo>
                                <a:lnTo>
                                  <a:pt x="373" y="10"/>
                                </a:lnTo>
                                <a:lnTo>
                                  <a:pt x="443" y="40"/>
                                </a:lnTo>
                                <a:lnTo>
                                  <a:pt x="502" y="86"/>
                                </a:lnTo>
                                <a:lnTo>
                                  <a:pt x="548" y="146"/>
                                </a:lnTo>
                                <a:lnTo>
                                  <a:pt x="578" y="216"/>
                                </a:lnTo>
                                <a:lnTo>
                                  <a:pt x="588" y="295"/>
                                </a:lnTo>
                                <a:lnTo>
                                  <a:pt x="578" y="372"/>
                                </a:lnTo>
                                <a:lnTo>
                                  <a:pt x="548" y="442"/>
                                </a:lnTo>
                                <a:lnTo>
                                  <a:pt x="502" y="502"/>
                                </a:lnTo>
                                <a:lnTo>
                                  <a:pt x="443" y="547"/>
                                </a:lnTo>
                                <a:lnTo>
                                  <a:pt x="373" y="577"/>
                                </a:lnTo>
                                <a:lnTo>
                                  <a:pt x="296" y="588"/>
                                </a:lnTo>
                                <a:lnTo>
                                  <a:pt x="217" y="577"/>
                                </a:lnTo>
                                <a:lnTo>
                                  <a:pt x="147" y="547"/>
                                </a:lnTo>
                                <a:lnTo>
                                  <a:pt x="87" y="502"/>
                                </a:lnTo>
                                <a:lnTo>
                                  <a:pt x="41" y="442"/>
                                </a:lnTo>
                                <a:lnTo>
                                  <a:pt x="11" y="372"/>
                                </a:lnTo>
                                <a:lnTo>
                                  <a:pt x="0" y="295"/>
                                </a:lnTo>
                                <a:close/>
                              </a:path>
                            </a:pathLst>
                          </a:custGeom>
                          <a:noFill/>
                          <a:ln w="6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26"/>
                        <wps:cNvSpPr>
                          <a:spLocks/>
                        </wps:cNvSpPr>
                        <wps:spPr bwMode="auto">
                          <a:xfrm>
                            <a:off x="8810" y="1073"/>
                            <a:ext cx="281" cy="1636"/>
                          </a:xfrm>
                          <a:custGeom>
                            <a:avLst/>
                            <a:gdLst>
                              <a:gd name="T0" fmla="+- 0 8957 8810"/>
                              <a:gd name="T1" fmla="*/ T0 w 281"/>
                              <a:gd name="T2" fmla="+- 0 1109 1073"/>
                              <a:gd name="T3" fmla="*/ 1109 h 1636"/>
                              <a:gd name="T4" fmla="+- 0 8964 8810"/>
                              <a:gd name="T5" fmla="*/ T4 w 281"/>
                              <a:gd name="T6" fmla="+- 0 1170 1073"/>
                              <a:gd name="T7" fmla="*/ 1170 h 1636"/>
                              <a:gd name="T8" fmla="+- 0 8972 8810"/>
                              <a:gd name="T9" fmla="*/ T8 w 281"/>
                              <a:gd name="T10" fmla="+- 0 1250 1073"/>
                              <a:gd name="T11" fmla="*/ 1250 h 1636"/>
                              <a:gd name="T12" fmla="+- 0 8981 8810"/>
                              <a:gd name="T13" fmla="*/ T12 w 281"/>
                              <a:gd name="T14" fmla="+- 0 1344 1073"/>
                              <a:gd name="T15" fmla="*/ 1344 h 1636"/>
                              <a:gd name="T16" fmla="+- 0 8991 8810"/>
                              <a:gd name="T17" fmla="*/ T16 w 281"/>
                              <a:gd name="T18" fmla="+- 0 1446 1073"/>
                              <a:gd name="T19" fmla="*/ 1446 h 1636"/>
                              <a:gd name="T20" fmla="+- 0 9002 8810"/>
                              <a:gd name="T21" fmla="*/ T20 w 281"/>
                              <a:gd name="T22" fmla="+- 0 1552 1073"/>
                              <a:gd name="T23" fmla="*/ 1552 h 1636"/>
                              <a:gd name="T24" fmla="+- 0 9012 8810"/>
                              <a:gd name="T25" fmla="*/ T24 w 281"/>
                              <a:gd name="T26" fmla="+- 0 1657 1073"/>
                              <a:gd name="T27" fmla="*/ 1657 h 1636"/>
                              <a:gd name="T28" fmla="+- 0 9022 8810"/>
                              <a:gd name="T29" fmla="*/ T28 w 281"/>
                              <a:gd name="T30" fmla="+- 0 1757 1073"/>
                              <a:gd name="T31" fmla="*/ 1757 h 1636"/>
                              <a:gd name="T32" fmla="+- 0 9031 8810"/>
                              <a:gd name="T33" fmla="*/ T32 w 281"/>
                              <a:gd name="T34" fmla="+- 0 1847 1073"/>
                              <a:gd name="T35" fmla="*/ 1847 h 1636"/>
                              <a:gd name="T36" fmla="+- 0 9038 8810"/>
                              <a:gd name="T37" fmla="*/ T36 w 281"/>
                              <a:gd name="T38" fmla="+- 0 1922 1073"/>
                              <a:gd name="T39" fmla="*/ 1922 h 1636"/>
                              <a:gd name="T40" fmla="+- 0 9044 8810"/>
                              <a:gd name="T41" fmla="*/ T40 w 281"/>
                              <a:gd name="T42" fmla="+- 0 1977 1073"/>
                              <a:gd name="T43" fmla="*/ 1977 h 1636"/>
                              <a:gd name="T44" fmla="+- 0 9048 8810"/>
                              <a:gd name="T45" fmla="*/ T44 w 281"/>
                              <a:gd name="T46" fmla="+- 0 2009 1073"/>
                              <a:gd name="T47" fmla="*/ 2009 h 1636"/>
                              <a:gd name="T48" fmla="+- 0 9059 8810"/>
                              <a:gd name="T49" fmla="*/ T48 w 281"/>
                              <a:gd name="T50" fmla="+- 0 2147 1073"/>
                              <a:gd name="T51" fmla="*/ 2147 h 1636"/>
                              <a:gd name="T52" fmla="+- 0 9073 8810"/>
                              <a:gd name="T53" fmla="*/ T52 w 281"/>
                              <a:gd name="T54" fmla="+- 0 2365 1073"/>
                              <a:gd name="T55" fmla="*/ 2365 h 1636"/>
                              <a:gd name="T56" fmla="+- 0 9086 8810"/>
                              <a:gd name="T57" fmla="*/ T56 w 281"/>
                              <a:gd name="T58" fmla="+- 0 2566 1073"/>
                              <a:gd name="T59" fmla="*/ 2566 h 1636"/>
                              <a:gd name="T60" fmla="+- 0 9091 8810"/>
                              <a:gd name="T61" fmla="*/ T60 w 281"/>
                              <a:gd name="T62" fmla="+- 0 2654 1073"/>
                              <a:gd name="T63" fmla="*/ 2654 h 1636"/>
                              <a:gd name="T64" fmla="+- 0 9072 8810"/>
                              <a:gd name="T65" fmla="*/ T64 w 281"/>
                              <a:gd name="T66" fmla="+- 0 2685 1073"/>
                              <a:gd name="T67" fmla="*/ 2685 h 1636"/>
                              <a:gd name="T68" fmla="+- 0 9053 8810"/>
                              <a:gd name="T69" fmla="*/ T68 w 281"/>
                              <a:gd name="T70" fmla="+- 0 2701 1073"/>
                              <a:gd name="T71" fmla="*/ 2701 h 1636"/>
                              <a:gd name="T72" fmla="+- 0 9023 8810"/>
                              <a:gd name="T73" fmla="*/ T72 w 281"/>
                              <a:gd name="T74" fmla="+- 0 2706 1073"/>
                              <a:gd name="T75" fmla="*/ 2706 h 1636"/>
                              <a:gd name="T76" fmla="+- 0 8971 8810"/>
                              <a:gd name="T77" fmla="*/ T76 w 281"/>
                              <a:gd name="T78" fmla="+- 0 2707 1073"/>
                              <a:gd name="T79" fmla="*/ 2707 h 1636"/>
                              <a:gd name="T80" fmla="+- 0 8914 8810"/>
                              <a:gd name="T81" fmla="*/ T80 w 281"/>
                              <a:gd name="T82" fmla="+- 0 2709 1073"/>
                              <a:gd name="T83" fmla="*/ 2709 h 1636"/>
                              <a:gd name="T84" fmla="+- 0 8873 8810"/>
                              <a:gd name="T85" fmla="*/ T84 w 281"/>
                              <a:gd name="T86" fmla="+- 0 2704 1073"/>
                              <a:gd name="T87" fmla="*/ 2704 h 1636"/>
                              <a:gd name="T88" fmla="+- 0 8848 8810"/>
                              <a:gd name="T89" fmla="*/ T88 w 281"/>
                              <a:gd name="T90" fmla="+- 0 2674 1073"/>
                              <a:gd name="T91" fmla="*/ 2674 h 1636"/>
                              <a:gd name="T92" fmla="+- 0 8837 8810"/>
                              <a:gd name="T93" fmla="*/ T92 w 281"/>
                              <a:gd name="T94" fmla="+- 0 2602 1073"/>
                              <a:gd name="T95" fmla="*/ 2602 h 1636"/>
                              <a:gd name="T96" fmla="+- 0 8832 8810"/>
                              <a:gd name="T97" fmla="*/ T96 w 281"/>
                              <a:gd name="T98" fmla="+- 0 2534 1073"/>
                              <a:gd name="T99" fmla="*/ 2534 h 1636"/>
                              <a:gd name="T100" fmla="+- 0 8823 8810"/>
                              <a:gd name="T101" fmla="*/ T100 w 281"/>
                              <a:gd name="T102" fmla="+- 0 2465 1073"/>
                              <a:gd name="T103" fmla="*/ 2465 h 1636"/>
                              <a:gd name="T104" fmla="+- 0 8814 8810"/>
                              <a:gd name="T105" fmla="*/ T104 w 281"/>
                              <a:gd name="T106" fmla="+- 0 2412 1073"/>
                              <a:gd name="T107" fmla="*/ 2412 h 1636"/>
                              <a:gd name="T108" fmla="+- 0 8810 8810"/>
                              <a:gd name="T109" fmla="*/ T108 w 281"/>
                              <a:gd name="T110" fmla="+- 0 2390 1073"/>
                              <a:gd name="T111" fmla="*/ 2390 h 1636"/>
                              <a:gd name="T112" fmla="+- 0 8957 8810"/>
                              <a:gd name="T113" fmla="*/ T112 w 281"/>
                              <a:gd name="T114" fmla="+- 0 1140 1073"/>
                              <a:gd name="T115" fmla="*/ 1140 h 1636"/>
                              <a:gd name="T116" fmla="+- 0 8954 8810"/>
                              <a:gd name="T117" fmla="*/ T116 w 281"/>
                              <a:gd name="T118" fmla="+- 0 1092 1073"/>
                              <a:gd name="T119" fmla="*/ 1092 h 1636"/>
                              <a:gd name="T120" fmla="+- 0 8953 8810"/>
                              <a:gd name="T121" fmla="*/ T120 w 281"/>
                              <a:gd name="T122" fmla="+- 0 1073 1073"/>
                              <a:gd name="T123" fmla="*/ 1073 h 1636"/>
                              <a:gd name="T124" fmla="+- 0 8954 8810"/>
                              <a:gd name="T125" fmla="*/ T124 w 281"/>
                              <a:gd name="T126" fmla="+- 0 1080 1073"/>
                              <a:gd name="T127" fmla="*/ 1080 h 1636"/>
                              <a:gd name="T128" fmla="+- 0 8957 8810"/>
                              <a:gd name="T129" fmla="*/ T128 w 281"/>
                              <a:gd name="T130" fmla="+- 0 1109 1073"/>
                              <a:gd name="T131" fmla="*/ 1109 h 1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1" h="1636">
                                <a:moveTo>
                                  <a:pt x="147" y="36"/>
                                </a:moveTo>
                                <a:lnTo>
                                  <a:pt x="154" y="97"/>
                                </a:lnTo>
                                <a:lnTo>
                                  <a:pt x="162" y="177"/>
                                </a:lnTo>
                                <a:lnTo>
                                  <a:pt x="171" y="271"/>
                                </a:lnTo>
                                <a:lnTo>
                                  <a:pt x="181" y="373"/>
                                </a:lnTo>
                                <a:lnTo>
                                  <a:pt x="192" y="479"/>
                                </a:lnTo>
                                <a:lnTo>
                                  <a:pt x="202" y="584"/>
                                </a:lnTo>
                                <a:lnTo>
                                  <a:pt x="212" y="684"/>
                                </a:lnTo>
                                <a:lnTo>
                                  <a:pt x="221" y="774"/>
                                </a:lnTo>
                                <a:lnTo>
                                  <a:pt x="228" y="849"/>
                                </a:lnTo>
                                <a:lnTo>
                                  <a:pt x="234" y="904"/>
                                </a:lnTo>
                                <a:lnTo>
                                  <a:pt x="238" y="936"/>
                                </a:lnTo>
                                <a:lnTo>
                                  <a:pt x="249" y="1074"/>
                                </a:lnTo>
                                <a:lnTo>
                                  <a:pt x="263" y="1292"/>
                                </a:lnTo>
                                <a:lnTo>
                                  <a:pt x="276" y="1493"/>
                                </a:lnTo>
                                <a:lnTo>
                                  <a:pt x="281" y="1581"/>
                                </a:lnTo>
                                <a:lnTo>
                                  <a:pt x="262" y="1612"/>
                                </a:lnTo>
                                <a:lnTo>
                                  <a:pt x="243" y="1628"/>
                                </a:lnTo>
                                <a:lnTo>
                                  <a:pt x="213" y="1633"/>
                                </a:lnTo>
                                <a:lnTo>
                                  <a:pt x="161" y="1634"/>
                                </a:lnTo>
                                <a:lnTo>
                                  <a:pt x="104" y="1636"/>
                                </a:lnTo>
                                <a:lnTo>
                                  <a:pt x="63" y="1631"/>
                                </a:lnTo>
                                <a:lnTo>
                                  <a:pt x="38" y="1601"/>
                                </a:lnTo>
                                <a:lnTo>
                                  <a:pt x="27" y="1529"/>
                                </a:lnTo>
                                <a:lnTo>
                                  <a:pt x="22" y="1461"/>
                                </a:lnTo>
                                <a:lnTo>
                                  <a:pt x="13" y="1392"/>
                                </a:lnTo>
                                <a:lnTo>
                                  <a:pt x="4" y="1339"/>
                                </a:lnTo>
                                <a:lnTo>
                                  <a:pt x="0" y="1317"/>
                                </a:lnTo>
                                <a:lnTo>
                                  <a:pt x="147" y="67"/>
                                </a:lnTo>
                                <a:lnTo>
                                  <a:pt x="144" y="19"/>
                                </a:lnTo>
                                <a:lnTo>
                                  <a:pt x="143" y="0"/>
                                </a:lnTo>
                                <a:lnTo>
                                  <a:pt x="144" y="7"/>
                                </a:lnTo>
                                <a:lnTo>
                                  <a:pt x="147" y="36"/>
                                </a:lnTo>
                                <a:close/>
                              </a:path>
                            </a:pathLst>
                          </a:custGeom>
                          <a:noFill/>
                          <a:ln w="6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Text Box 625"/>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F20E" w14:textId="77777777" w:rsidR="00D61AFD" w:rsidRDefault="00D61AFD">
                              <w:pPr>
                                <w:spacing w:before="6"/>
                                <w:rPr>
                                  <w:b/>
                                  <w:sz w:val="20"/>
                                </w:rPr>
                              </w:pPr>
                            </w:p>
                            <w:p w14:paraId="51B9B763"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9.3.1; 23.3.2.3 b</w:t>
                              </w:r>
                            </w:p>
                            <w:p w14:paraId="5CBD228F" w14:textId="77777777" w:rsidR="00D61AFD" w:rsidRDefault="00D61AFD">
                              <w:pPr>
                                <w:spacing w:before="153"/>
                                <w:ind w:left="599"/>
                              </w:pPr>
                              <w:proofErr w:type="spellStart"/>
                              <w:r>
                                <w:t>Zvednout</w:t>
                              </w:r>
                              <w:proofErr w:type="spellEnd"/>
                              <w:r>
                                <w:t xml:space="preserve"> </w:t>
                              </w:r>
                              <w:proofErr w:type="spellStart"/>
                              <w:r>
                                <w:rPr>
                                  <w:rFonts w:ascii="Monaco" w:hAnsi="Monaco"/>
                                </w:rPr>
                                <w:t>č</w:t>
                              </w:r>
                              <w:r>
                                <w:t>ty</w:t>
                              </w:r>
                              <w:r>
                                <w:rPr>
                                  <w:rFonts w:ascii="Monaco" w:hAnsi="Monaco"/>
                                </w:rPr>
                                <w:t>ř</w:t>
                              </w:r>
                              <w:r>
                                <w:t>i</w:t>
                              </w:r>
                              <w:proofErr w:type="spellEnd"/>
                              <w:r>
                                <w:t xml:space="preserve"> </w:t>
                              </w:r>
                              <w:proofErr w:type="spellStart"/>
                              <w:r>
                                <w:t>roztažené</w:t>
                              </w:r>
                              <w:proofErr w:type="spellEnd"/>
                              <w:r>
                                <w:t xml:space="preserve"> </w:t>
                              </w:r>
                              <w:proofErr w:type="spellStart"/>
                              <w:r>
                                <w:t>prsty</w:t>
                              </w:r>
                              <w:proofErr w:type="spellEnd"/>
                              <w:r>
                                <w:t>.</w:t>
                              </w:r>
                            </w:p>
                            <w:p w14:paraId="5EE3C0BB" w14:textId="77777777" w:rsidR="00D61AFD" w:rsidRDefault="00D61AFD">
                              <w:pPr>
                                <w:rPr>
                                  <w:b/>
                                  <w:sz w:val="26"/>
                                </w:rPr>
                              </w:pPr>
                            </w:p>
                            <w:p w14:paraId="6265BEA4" w14:textId="77777777" w:rsidR="00D61AFD" w:rsidRDefault="00D61AFD">
                              <w:pPr>
                                <w:rPr>
                                  <w:b/>
                                  <w:sz w:val="26"/>
                                </w:rPr>
                              </w:pPr>
                            </w:p>
                            <w:p w14:paraId="744F8B51" w14:textId="77777777" w:rsidR="00D61AFD" w:rsidRDefault="00D61AFD">
                              <w:pPr>
                                <w:rPr>
                                  <w:b/>
                                  <w:sz w:val="24"/>
                                </w:rPr>
                              </w:pPr>
                            </w:p>
                            <w:p w14:paraId="2AA0984A"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73F65CD0" id="Group 624" o:spid="_x0000_s2332" style="width:470.9pt;height:139.2pt;mso-position-horizontal-relative:char;mso-position-vertical-relative:line" coordsize="9418,27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">
                <v:rect id="Rectangle 646" o:spid="_x0000_s2333"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" fillcolor="#dbe5f1" stroked="f"/>
                <v:rect id="Rectangle 645" o:spid="_x0000_s2334"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" fillcolor="#dbe5f1" stroked="f"/>
                <v:rect id="Rectangle 644" o:spid="_x0000_s2335"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" fillcolor="#dbe5f1" stroked="f"/>
                <v:rect id="Rectangle 643" o:spid="_x0000_s2336"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" fillcolor="#dbe5f1" stroked="f"/>
                <v:rect id="Rectangle 642" o:spid="_x0000_s2337"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" fillcolor="#dbe5f1" stroked="f"/>
                <v:rect id="Rectangle 641" o:spid="_x0000_s2338"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" fillcolor="#dbe5f1" stroked="f"/>
                <v:rect id="Rectangle 640" o:spid="_x0000_s2339"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" fillcolor="#dbe5f1" stroked="f"/>
                <v:rect id="Rectangle 639" o:spid="_x0000_s2340"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" fillcolor="#dbe5f1" stroked="f"/>
                <v:rect id="Rectangle 638" o:spid="_x0000_s2341"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" fillcolor="#dbe5f1" stroked="f"/>
                <v:rect id="Rectangle 637" o:spid="_x0000_s2342"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" fillcolor="#dbe5f1" stroked="f"/>
                <v:rect id="Rectangle 636" o:spid="_x0000_s2343"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" fillcolor="#dbe5f1" stroked="f"/>
                <v:rect id="Rectangle 635" o:spid="_x0000_s2344"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" fillcolor="#dbe5f1" stroked="f"/>
                <v:shape id="AutoShape 634" o:spid="_x0000_s2345" style="position:absolute;left:7224;top:24;width:332;height:598;visibility:visible;mso-wrap-style:square;v-text-anchor:top" coordsize="332,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" path="m241,583r-156,l110,584r78,7l213,594r16,2l235,598r6,-15xm17,86l,98,31,478,60,590r11,-5l85,583r156,l295,449,288,283r-2,l248,257r-171,l17,86xm216,234r,1l286,283r,-1l216,234xm286,282r,1l288,283r-2,-1xm298,34l216,234r70,48l331,41,298,34xm96,22l58,26,77,257r171,l234,247r-100,l96,22xm151,190r-17,57l234,247r-10,-7l214,240r-1,-7l151,190xm216,235r-2,5l224,240r-8,-5xm213,232r,1l216,235r,-1l213,232xm151,190r62,43l213,232,151,190xm154,r-3,190l213,232,194,7,154,xe" fillcolor="#fca" stroked="f">
                  <v:path arrowok="t" o:connecttype="custom" o:connectlocs="85,607;188,615;229,620;241,607;0,122;60,614;85,607;295,473;286,307;77,281;216,258;286,307;216,258;286,307;286,306;216,258;331,65;96,46;77,281;234,271;96,46;134,271;224,264;213,257;216,259;224,264;213,256;216,259;213,256;213,257;151,214;151,214;194,31" o:connectangles="0,0,0,0,0,0,0,0,0,0,0,0,0,0,0,0,0,0,0,0,0,0,0,0,0,0,0,0,0,0,0,0,0"/>
                </v:shape>
                <v:shape id="Freeform 633" o:spid="_x0000_s2346" style="position:absolute;left:7360;top:220;width:92;height:200;visibility:visible;mso-wrap-style:square;v-text-anchor:top" coordsize="92,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" path="m21,199l91,146,,38,19,e" filled="f" strokeweight=".21739mm">
                  <v:path arrowok="t" o:connecttype="custom" o:connectlocs="21,420;91,367;0,259;19,221" o:connectangles="0,0,0,0"/>
                </v:shape>
                <v:shape id="Freeform 632" o:spid="_x0000_s2347" style="position:absolute;left:7224;top:24;width:332;height:598;visibility:visible;mso-wrap-style:square;v-text-anchor:top" coordsize="332,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" path="m235,598l295,449,288,283,151,190r135,93l331,41,298,34,214,240,194,7,154,r-3,190l134,247,96,22,58,26,77,257,17,86,,98,31,478,60,590r11,-5l85,583r25,1l156,588r32,3l213,594r16,2l235,598xe" filled="f" strokeweight=".18394mm">
                  <v:path arrowok="t" o:connecttype="custom" o:connectlocs="235,622;295,473;288,307;151,214;286,307;331,65;298,58;214,264;194,31;154,24;151,214;134,271;96,46;58,50;77,281;17,110;0,122;31,502;60,614;71,609;85,607;110,608;156,612;188,615;213,618;229,620;235,622" o:connectangles="0,0,0,0,0,0,0,0,0,0,0,0,0,0,0,0,0,0,0,0,0,0,0,0,0,0,0"/>
                </v:shape>
                <v:shape id="AutoShape 631" o:spid="_x0000_s2348" style="position:absolute;left:7282;top:582;width:1853;height:2136;visibility:visible;mso-wrap-style:square;v-text-anchor:top" coordsize="1853,2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" path="m1838,1837r-262,l1581,1876r7,49l1594,1979r4,50l1609,2102r26,30l1677,2136r108,-2l1814,2128r19,-15l1852,2082r-5,-89l1838,1837xm1749,824r-1094,l655,829,784,1909r4,14l797,1933r13,7l825,1943r703,l1544,1940r12,-7l1564,1923r3,-14l1576,1837r262,l1835,1792r-14,-218l1809,1436r-3,-28l1801,1359r-6,-66l1787,1213r-18,-186l1749,824xm81,l42,13,17,40,4,83,1,131,,211r,99l1,416,4,602r,57l19,688r42,30l125,747r80,26l296,796r96,17l487,825r90,4l655,824r1094,l1741,739r-9,-84l1725,584r,-26l1724,556r-1105,l285,508r-7,-45l262,359,247,239r-7,-91l237,92,221,50,189,21,136,4,81,xm969,476l784,503,679,520r-3,l670,522r-16,8l635,540r-16,11l619,556r1105,l1721,552r-2,l1717,545r-3,-4l1180,541r-91,-1l1037,533r-33,-19l969,476xm1720,551r-1,1l1721,552r-1,-1xm1717,539r,6l1718,546r-1,-7xm1408,476r-13,11l1354,509r-71,22l1180,541r534,l1710,535r-11,-8l1686,521r-14,-1l1408,476xe" fillcolor="#5ac5f2" stroked="f">
                  <v:path arrowok="t" o:connecttype="custom" o:connectlocs="1576,2419;1588,2507;1598,2611;1635,2714;1785,2716;1833,2695;1847,2575;1749,1406;655,1411;788,2505;810,2522;1528,2525;1556,2515;1567,2491;1838,2419;1821,2156;1806,1990;1795,1875;1769,1609;81,582;17,622;1,713;0,892;4,1184;19,1270;125,1329;296,1378;487,1407;655,1406;1741,1321;1725,1166;1724,1138;285,1090;262,941;240,730;221,632;136,586;969,1058;679,1102;670,1104;635,1122;619,1138;1721,1134;1717,1127;1180,1123;1037,1115;969,1058;1719,1134;1720,1133;1717,1127;1718,1128;1408,1058;1354,1091;1180,1123;1710,1117;1686,1103;1408,1058" o:connectangles="0,0,0,0,0,0,0,0,0,0,0,0,0,0,0,0,0,0,0,0,0,0,0,0,0,0,0,0,0,0,0,0,0,0,0,0,0,0,0,0,0,0,0,0,0,0,0,0,0,0,0,0,0,0,0,0,0"/>
                </v:shape>
                <v:shape id="Freeform 630" o:spid="_x0000_s2349" style="position:absolute;left:8138;top:417;width:588;height:588;visibility:visible;mso-wrap-style:square;v-text-anchor:top" coordsize="588,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" path="m296,l217,10,147,40,87,86,41,146,11,216,,295r11,77l41,442r46,60l147,547r70,30l296,588r77,-11l443,547r59,-45l548,442r30,-70l588,295,578,216,548,146,502,86,443,40,373,10,296,xe" fillcolor="#fca" stroked="f">
                  <v:path arrowok="t" o:connecttype="custom" o:connectlocs="296,418;217,428;147,458;87,504;41,564;11,634;0,713;11,790;41,860;87,920;147,965;217,995;296,1006;373,995;443,965;502,920;548,860;578,790;588,713;578,634;548,564;502,504;443,458;373,428;296,418" o:connectangles="0,0,0,0,0,0,0,0,0,0,0,0,0,0,0,0,0,0,0,0,0,0,0,0,0"/>
                </v:shape>
                <v:shape id="Freeform 629" o:spid="_x0000_s2350" style="position:absolute;left:7238;top:591;width:651;height:793;visibility:visible;mso-wrap-style:square;v-text-anchor:top" coordsize="651,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" path="m651,788r-78,4l485,786,391,772,298,751,209,725,131,695,69,664,12,601r,-54l10,470,7,379,3,284,1,196,,125,3,80,14,38,36,11,73,r55,3l221,20r29,70l256,184r16,126l288,419r8,47l617,519e" filled="f" strokeweight=".18394mm">
                  <v:path arrowok="t" o:connecttype="custom" o:connectlocs="651,1380;573,1384;485,1378;391,1364;298,1343;209,1317;131,1287;69,1256;12,1193;12,1139;10,1062;7,971;3,876;1,788;0,717;3,672;14,630;36,603;73,592;128,595;221,612;250,682;256,776;272,902;288,1011;296,1058;617,1111" o:connectangles="0,0,0,0,0,0,0,0,0,0,0,0,0,0,0,0,0,0,0,0,0,0,0,0,0,0,0"/>
                </v:shape>
                <v:shape id="Freeform 628" o:spid="_x0000_s2351" style="position:absolute;left:7860;top:1034;width:1102;height:1467;visibility:visible;mso-wrap-style:square;v-text-anchor:top" coordsize="1102,1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" path="m53,46l346,r33,38l412,57r52,7l557,65,659,55,729,33,769,11,782,r267,46l1069,50r17,12l1097,78r5,21l943,1436r-3,12l932,1458r-12,6l905,1467r-703,l,99,4,78,16,62,32,50,53,46xe" filled="f" strokeweight=".18394mm">
                  <v:path arrowok="t" o:connecttype="custom" o:connectlocs="53,1080;346,1034;379,1072;412,1091;464,1098;557,1099;659,1089;729,1067;769,1045;782,1034;1049,1080;1069,1084;1086,1096;1097,1112;1102,1133;943,2470;940,2482;932,2492;920,2498;905,2501;202,2501;0,1133;4,1112;16,1096;32,1084;53,1080" o:connectangles="0,0,0,0,0,0,0,0,0,0,0,0,0,0,0,0,0,0,0,0,0,0,0,0,0,0"/>
                </v:shape>
                <v:shape id="Freeform 627" o:spid="_x0000_s2352" style="position:absolute;left:8138;top:417;width:588;height:588;visibility:visible;mso-wrap-style:square;v-text-anchor:top" coordsize="588,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" path="m,295l11,216,41,146,87,86,147,40,217,10,296,r77,10l443,40r59,46l548,146r30,70l588,295r-10,77l548,442r-46,60l443,547r-70,30l296,588,217,577,147,547,87,502,41,442,11,372,,295xe" filled="f" strokeweight=".18394mm">
                  <v:path arrowok="t" o:connecttype="custom" o:connectlocs="0,713;11,634;41,564;87,504;147,458;217,428;296,418;373,428;443,458;502,504;548,564;578,634;588,713;578,790;548,860;502,920;443,965;373,995;296,1006;217,995;147,965;87,920;41,860;11,790;0,713" o:connectangles="0,0,0,0,0,0,0,0,0,0,0,0,0,0,0,0,0,0,0,0,0,0,0,0,0"/>
                </v:shape>
                <v:shape id="Freeform 626" o:spid="_x0000_s2353" style="position:absolute;left:8810;top:1073;width:281;height:1636;visibility:visible;mso-wrap-style:square;v-text-anchor:top" coordsize="281,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" path="m147,36r7,61l162,177r9,94l181,373r11,106l202,584r10,100l221,774r7,75l234,904r4,32l249,1074r14,218l276,1493r5,88l262,1612r-19,16l213,1633r-52,1l104,1636r-41,-5l38,1601,27,1529r-5,-68l13,1392,4,1339,,1317,147,67,144,19,143,r1,7l147,36xe" filled="f" strokeweight=".18394mm">
                  <v:path arrowok="t" o:connecttype="custom" o:connectlocs="147,1109;154,1170;162,1250;171,1344;181,1446;192,1552;202,1657;212,1757;221,1847;228,1922;234,1977;238,2009;249,2147;263,2365;276,2566;281,2654;262,2685;243,2701;213,2706;161,2707;104,2709;63,2704;38,2674;27,2602;22,2534;13,2465;4,2412;0,2390;147,1140;144,1092;143,1073;144,1080;147,1109" o:connectangles="0,0,0,0,0,0,0,0,0,0,0,0,0,0,0,0,0,0,0,0,0,0,0,0,0,0,0,0,0,0,0,0,0"/>
                </v:shape>
                <v:shape id="Text Box 625" o:spid="_x0000_s2354"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0vC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" filled="f" stroked="f">
                  <v:textbox inset="0,0,0,0">
                    <w:txbxContent>
                      <w:p w14:paraId="0793F20E" w14:textId="77777777" w:rsidR="00D61AFD" w:rsidRDefault="00D61AFD">
                        <w:pPr>
                          <w:spacing w:before="6"/>
                          <w:rPr>
                            <w:b/>
                            <w:sz w:val="20"/>
                          </w:rPr>
                        </w:pPr>
                      </w:p>
                      <w:p w14:paraId="51B9B763"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9.3.1; 23.3.2.3 b</w:t>
                        </w:r>
                      </w:p>
                      <w:p w14:paraId="5CBD228F" w14:textId="77777777" w:rsidR="00D61AFD" w:rsidRDefault="00D61AFD">
                        <w:pPr>
                          <w:spacing w:before="153"/>
                          <w:ind w:left="599"/>
                        </w:pPr>
                        <w:proofErr w:type="spellStart"/>
                        <w:r>
                          <w:t>Zvednout</w:t>
                        </w:r>
                        <w:proofErr w:type="spellEnd"/>
                        <w:r>
                          <w:t xml:space="preserve"> </w:t>
                        </w:r>
                        <w:proofErr w:type="spellStart"/>
                        <w:r>
                          <w:rPr>
                            <w:rFonts w:ascii="Monaco" w:hAnsi="Monaco"/>
                          </w:rPr>
                          <w:t>č</w:t>
                        </w:r>
                        <w:r>
                          <w:t>ty</w:t>
                        </w:r>
                        <w:r>
                          <w:rPr>
                            <w:rFonts w:ascii="Monaco" w:hAnsi="Monaco"/>
                          </w:rPr>
                          <w:t>ř</w:t>
                        </w:r>
                        <w:r>
                          <w:t>i</w:t>
                        </w:r>
                        <w:proofErr w:type="spellEnd"/>
                        <w:r>
                          <w:t xml:space="preserve"> </w:t>
                        </w:r>
                        <w:proofErr w:type="spellStart"/>
                        <w:r>
                          <w:t>roztažené</w:t>
                        </w:r>
                        <w:proofErr w:type="spellEnd"/>
                        <w:r>
                          <w:t xml:space="preserve"> </w:t>
                        </w:r>
                        <w:proofErr w:type="spellStart"/>
                        <w:r>
                          <w:t>prsty</w:t>
                        </w:r>
                        <w:proofErr w:type="spellEnd"/>
                        <w:r>
                          <w:t>.</w:t>
                        </w:r>
                      </w:p>
                      <w:p w14:paraId="5EE3C0BB" w14:textId="77777777" w:rsidR="00D61AFD" w:rsidRDefault="00D61AFD">
                        <w:pPr>
                          <w:rPr>
                            <w:b/>
                            <w:sz w:val="26"/>
                          </w:rPr>
                        </w:pPr>
                      </w:p>
                      <w:p w14:paraId="6265BEA4" w14:textId="77777777" w:rsidR="00D61AFD" w:rsidRDefault="00D61AFD">
                        <w:pPr>
                          <w:rPr>
                            <w:b/>
                            <w:sz w:val="26"/>
                          </w:rPr>
                        </w:pPr>
                      </w:p>
                      <w:p w14:paraId="744F8B51" w14:textId="77777777" w:rsidR="00D61AFD" w:rsidRDefault="00D61AFD">
                        <w:pPr>
                          <w:rPr>
                            <w:b/>
                            <w:sz w:val="24"/>
                          </w:rPr>
                        </w:pPr>
                      </w:p>
                      <w:p w14:paraId="2AA0984A"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777D01DB" w14:textId="77777777" w:rsidR="00D8245A" w:rsidRDefault="00D8245A">
      <w:pPr>
        <w:pStyle w:val="Zkladntext"/>
        <w:spacing w:before="5"/>
        <w:rPr>
          <w:b/>
          <w:sz w:val="6"/>
        </w:rPr>
      </w:pPr>
    </w:p>
    <w:p w14:paraId="11BD2313" w14:textId="70DEFEF7" w:rsidR="00D8245A" w:rsidRDefault="000253DA">
      <w:pPr>
        <w:pStyle w:val="Zkladntext"/>
        <w:ind w:left="102"/>
      </w:pPr>
      <w:r>
        <w:rPr>
          <w:noProof/>
        </w:rPr>
        <mc:AlternateContent>
          <mc:Choice Requires="wpg">
            <w:drawing>
              <wp:inline distT="0" distB="0" distL="0" distR="0" wp14:anchorId="18D2C478" wp14:editId="18222480">
                <wp:extent cx="6136005" cy="521335"/>
                <wp:effectExtent l="7620" t="11430" r="0" b="10160"/>
                <wp:docPr id="627"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521335"/>
                          <a:chOff x="0" y="0"/>
                          <a:chExt cx="9663" cy="821"/>
                        </a:xfrm>
                      </wpg:grpSpPr>
                      <wps:wsp>
                        <wps:cNvPr id="628" name="Rectangle 623"/>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622"/>
                        <wps:cNvCnPr>
                          <a:cxnSpLocks noChangeShapeType="1"/>
                        </wps:cNvCnPr>
                        <wps:spPr bwMode="auto">
                          <a:xfrm>
                            <a:off x="9648" y="29"/>
                            <a:ext cx="0" cy="36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Rectangle 621"/>
                        <wps:cNvSpPr>
                          <a:spLocks noChangeArrowheads="1"/>
                        </wps:cNvSpPr>
                        <wps:spPr bwMode="auto">
                          <a:xfrm>
                            <a:off x="28" y="792"/>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28" y="76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19"/>
                        <wps:cNvSpPr>
                          <a:spLocks noChangeArrowheads="1"/>
                        </wps:cNvSpPr>
                        <wps:spPr bwMode="auto">
                          <a:xfrm>
                            <a:off x="9604" y="79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618"/>
                        <wps:cNvCnPr>
                          <a:cxnSpLocks noChangeShapeType="1"/>
                        </wps:cNvCnPr>
                        <wps:spPr bwMode="auto">
                          <a:xfrm>
                            <a:off x="14" y="0"/>
                            <a:ext cx="0" cy="79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634" name="Line 617"/>
                        <wps:cNvCnPr>
                          <a:cxnSpLocks noChangeShapeType="1"/>
                        </wps:cNvCnPr>
                        <wps:spPr bwMode="auto">
                          <a:xfrm>
                            <a:off x="9648" y="396"/>
                            <a:ext cx="0" cy="42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16"/>
                        <wps:cNvCnPr>
                          <a:cxnSpLocks noChangeShapeType="1"/>
                        </wps:cNvCnPr>
                        <wps:spPr bwMode="auto">
                          <a:xfrm>
                            <a:off x="9619" y="0"/>
                            <a:ext cx="0" cy="792"/>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636" name="Text Box 615"/>
                        <wps:cNvSpPr txBox="1">
                          <a:spLocks noChangeArrowheads="1"/>
                        </wps:cNvSpPr>
                        <wps:spPr bwMode="auto">
                          <a:xfrm>
                            <a:off x="28" y="28"/>
                            <a:ext cx="9576" cy="735"/>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1E53E" w14:textId="77777777" w:rsidR="00D61AFD" w:rsidRDefault="00D61AFD">
                              <w:pPr>
                                <w:tabs>
                                  <w:tab w:val="left" w:pos="679"/>
                                </w:tabs>
                                <w:spacing w:before="37" w:line="160" w:lineRule="auto"/>
                                <w:ind w:left="679" w:right="530" w:hanging="572"/>
                                <w:rPr>
                                  <w:rFonts w:ascii="Monaco" w:hAnsi="Monaco"/>
                                  <w:sz w:val="30"/>
                                </w:rPr>
                              </w:pPr>
                              <w:r>
                                <w:rPr>
                                  <w:b/>
                                  <w:color w:val="FFFFFF"/>
                                  <w:sz w:val="30"/>
                                </w:rPr>
                                <w:t>19</w:t>
                              </w:r>
                              <w:r>
                                <w:rPr>
                                  <w:b/>
                                  <w:color w:val="FFFFFF"/>
                                  <w:sz w:val="30"/>
                                </w:rPr>
                                <w:tab/>
                                <w:t>DOTEK SÍT</w:t>
                              </w:r>
                              <w:r>
                                <w:rPr>
                                  <w:rFonts w:ascii="Monaco" w:hAnsi="Monaco"/>
                                  <w:color w:val="FFFFFF"/>
                                  <w:sz w:val="30"/>
                                </w:rPr>
                                <w:t xml:space="preserve">Ě </w:t>
                              </w:r>
                              <w:r>
                                <w:rPr>
                                  <w:b/>
                                  <w:color w:val="FFFFFF"/>
                                  <w:sz w:val="30"/>
                                </w:rPr>
                                <w:t>HRÁ</w:t>
                              </w:r>
                              <w:r>
                                <w:rPr>
                                  <w:rFonts w:ascii="Monaco" w:hAnsi="Monaco"/>
                                  <w:color w:val="FFFFFF"/>
                                  <w:sz w:val="30"/>
                                </w:rPr>
                                <w:t>Č</w:t>
                              </w:r>
                              <w:r>
                                <w:rPr>
                                  <w:b/>
                                  <w:color w:val="FFFFFF"/>
                                  <w:sz w:val="30"/>
                                </w:rPr>
                                <w:t xml:space="preserve">EM - </w:t>
                              </w:r>
                              <w:r>
                                <w:rPr>
                                  <w:b/>
                                  <w:color w:val="FF0000"/>
                                  <w:sz w:val="30"/>
                                </w:rPr>
                                <w:t>MÍ</w:t>
                              </w:r>
                              <w:r>
                                <w:rPr>
                                  <w:rFonts w:ascii="Monaco" w:hAnsi="Monaco"/>
                                  <w:color w:val="FF0000"/>
                                  <w:sz w:val="30"/>
                                </w:rPr>
                                <w:t>Č</w:t>
                              </w:r>
                              <w:r>
                                <w:rPr>
                                  <w:rFonts w:ascii="Monaco" w:hAnsi="Monaco"/>
                                  <w:color w:val="FF0000"/>
                                  <w:spacing w:val="-105"/>
                                  <w:sz w:val="30"/>
                                </w:rPr>
                                <w:t xml:space="preserve"> </w:t>
                              </w:r>
                              <w:r>
                                <w:rPr>
                                  <w:b/>
                                  <w:color w:val="FF0000"/>
                                  <w:sz w:val="30"/>
                                </w:rPr>
                                <w:t>SE PO PODÁNÍ DOTKNE SÍT</w:t>
                              </w:r>
                              <w:r>
                                <w:rPr>
                                  <w:rFonts w:ascii="Monaco" w:hAnsi="Monaco"/>
                                  <w:color w:val="FF0000"/>
                                  <w:sz w:val="30"/>
                                </w:rPr>
                                <w:t xml:space="preserve">Ě </w:t>
                              </w:r>
                              <w:r>
                                <w:rPr>
                                  <w:b/>
                                  <w:color w:val="FF0000"/>
                                  <w:sz w:val="30"/>
                                </w:rPr>
                                <w:t>MEZI ANTÉNKAMI A NEP</w:t>
                              </w:r>
                              <w:r>
                                <w:rPr>
                                  <w:rFonts w:ascii="Monaco" w:hAnsi="Monaco"/>
                                  <w:color w:val="FF0000"/>
                                  <w:sz w:val="30"/>
                                </w:rPr>
                                <w:t>Ř</w:t>
                              </w:r>
                              <w:r>
                                <w:rPr>
                                  <w:b/>
                                  <w:color w:val="FF0000"/>
                                  <w:sz w:val="30"/>
                                </w:rPr>
                                <w:t>ELETÍ SVISLOU ROVINU</w:t>
                              </w:r>
                              <w:r>
                                <w:rPr>
                                  <w:b/>
                                  <w:color w:val="FF0000"/>
                                  <w:spacing w:val="24"/>
                                  <w:sz w:val="30"/>
                                </w:rPr>
                                <w:t xml:space="preserve"> </w:t>
                              </w:r>
                              <w:r>
                                <w:rPr>
                                  <w:b/>
                                  <w:color w:val="FF0000"/>
                                  <w:sz w:val="30"/>
                                </w:rPr>
                                <w:t>SÍT</w:t>
                              </w:r>
                              <w:r>
                                <w:rPr>
                                  <w:rFonts w:ascii="Monaco" w:hAnsi="Monaco"/>
                                  <w:color w:val="FF0000"/>
                                  <w:sz w:val="30"/>
                                </w:rPr>
                                <w:t>Ě</w:t>
                              </w:r>
                            </w:p>
                          </w:txbxContent>
                        </wps:txbx>
                        <wps:bodyPr rot="0" vert="horz" wrap="square" lIns="0" tIns="0" rIns="0" bIns="0" anchor="t" anchorCtr="0" upright="1">
                          <a:noAutofit/>
                        </wps:bodyPr>
                      </wps:wsp>
                    </wpg:wgp>
                  </a:graphicData>
                </a:graphic>
              </wp:inline>
            </w:drawing>
          </mc:Choice>
          <mc:Fallback>
            <w:pict>
              <v:group w14:anchorId="18D2C478" id="Group 614" o:spid="_x0000_s2355" style="width:483.15pt;height:41.05pt;mso-position-horizontal-relative:char;mso-position-vertical-relative:line" coordsize="96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">
                <v:rect id="Rectangle 623" o:spid="_x0000_s2356"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" fillcolor="#1e487c" stroked="f"/>
                <v:line id="Line 622" o:spid="_x0000_s2357" style="position:absolute;visibility:visible;mso-wrap-style:square" from="9648,29" to="9648,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" strokeweight="1.44pt"/>
                <v:rect id="Rectangle 621" o:spid="_x0000_s2358" style="position:absolute;left:28;top:79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" fillcolor="black" stroked="f"/>
                <v:rect id="Rectangle 620" o:spid="_x0000_s2359" style="position:absolute;left:28;top:76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" fillcolor="#1e487c" stroked="f"/>
                <v:rect id="Rectangle 619" o:spid="_x0000_s2360" style="position:absolute;left:9604;top:792;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" fillcolor="black" stroked="f"/>
                <v:line id="Line 618" o:spid="_x0000_s2361" style="position:absolute;visibility:visible;mso-wrap-style:square" from="14,0" to="14,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" strokecolor="#1e487c" strokeweight="1.44pt"/>
                <v:line id="Line 617" o:spid="_x0000_s2362" style="position:absolute;visibility:visible;mso-wrap-style:square" from="9648,396" to="9648,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" strokeweight="1.44pt"/>
                <v:line id="Line 616" o:spid="_x0000_s2363" style="position:absolute;visibility:visible;mso-wrap-style:square" from="9619,0" to="9619,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" strokecolor="#1e487c" strokeweight="1.44pt"/>
                <v:shape id="Text Box 615" o:spid="_x0000_s2364" type="#_x0000_t202" style="position:absolute;left:28;top:28;width:9576;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" fillcolor="#538dd4" stroked="f">
                  <v:textbox inset="0,0,0,0">
                    <w:txbxContent>
                      <w:p w14:paraId="6F31E53E" w14:textId="77777777" w:rsidR="00D61AFD" w:rsidRDefault="00D61AFD">
                        <w:pPr>
                          <w:tabs>
                            <w:tab w:val="left" w:pos="679"/>
                          </w:tabs>
                          <w:spacing w:before="37" w:line="160" w:lineRule="auto"/>
                          <w:ind w:left="679" w:right="530" w:hanging="572"/>
                          <w:rPr>
                            <w:rFonts w:ascii="Monaco" w:hAnsi="Monaco"/>
                            <w:sz w:val="30"/>
                          </w:rPr>
                        </w:pPr>
                        <w:r>
                          <w:rPr>
                            <w:b/>
                            <w:color w:val="FFFFFF"/>
                            <w:sz w:val="30"/>
                          </w:rPr>
                          <w:t>19</w:t>
                        </w:r>
                        <w:r>
                          <w:rPr>
                            <w:b/>
                            <w:color w:val="FFFFFF"/>
                            <w:sz w:val="30"/>
                          </w:rPr>
                          <w:tab/>
                          <w:t>DOTEK SÍT</w:t>
                        </w:r>
                        <w:r>
                          <w:rPr>
                            <w:rFonts w:ascii="Monaco" w:hAnsi="Monaco"/>
                            <w:color w:val="FFFFFF"/>
                            <w:sz w:val="30"/>
                          </w:rPr>
                          <w:t xml:space="preserve">Ě </w:t>
                        </w:r>
                        <w:r>
                          <w:rPr>
                            <w:b/>
                            <w:color w:val="FFFFFF"/>
                            <w:sz w:val="30"/>
                          </w:rPr>
                          <w:t>HRÁ</w:t>
                        </w:r>
                        <w:r>
                          <w:rPr>
                            <w:rFonts w:ascii="Monaco" w:hAnsi="Monaco"/>
                            <w:color w:val="FFFFFF"/>
                            <w:sz w:val="30"/>
                          </w:rPr>
                          <w:t>Č</w:t>
                        </w:r>
                        <w:r>
                          <w:rPr>
                            <w:b/>
                            <w:color w:val="FFFFFF"/>
                            <w:sz w:val="30"/>
                          </w:rPr>
                          <w:t xml:space="preserve">EM - </w:t>
                        </w:r>
                        <w:r>
                          <w:rPr>
                            <w:b/>
                            <w:color w:val="FF0000"/>
                            <w:sz w:val="30"/>
                          </w:rPr>
                          <w:t>MÍ</w:t>
                        </w:r>
                        <w:r>
                          <w:rPr>
                            <w:rFonts w:ascii="Monaco" w:hAnsi="Monaco"/>
                            <w:color w:val="FF0000"/>
                            <w:sz w:val="30"/>
                          </w:rPr>
                          <w:t>Č</w:t>
                        </w:r>
                        <w:r>
                          <w:rPr>
                            <w:rFonts w:ascii="Monaco" w:hAnsi="Monaco"/>
                            <w:color w:val="FF0000"/>
                            <w:spacing w:val="-105"/>
                            <w:sz w:val="30"/>
                          </w:rPr>
                          <w:t xml:space="preserve"> </w:t>
                        </w:r>
                        <w:r>
                          <w:rPr>
                            <w:b/>
                            <w:color w:val="FF0000"/>
                            <w:sz w:val="30"/>
                          </w:rPr>
                          <w:t>SE PO PODÁNÍ DOTKNE SÍT</w:t>
                        </w:r>
                        <w:r>
                          <w:rPr>
                            <w:rFonts w:ascii="Monaco" w:hAnsi="Monaco"/>
                            <w:color w:val="FF0000"/>
                            <w:sz w:val="30"/>
                          </w:rPr>
                          <w:t xml:space="preserve">Ě </w:t>
                        </w:r>
                        <w:r>
                          <w:rPr>
                            <w:b/>
                            <w:color w:val="FF0000"/>
                            <w:sz w:val="30"/>
                          </w:rPr>
                          <w:t>MEZI ANTÉNKAMI A NEP</w:t>
                        </w:r>
                        <w:r>
                          <w:rPr>
                            <w:rFonts w:ascii="Monaco" w:hAnsi="Monaco"/>
                            <w:color w:val="FF0000"/>
                            <w:sz w:val="30"/>
                          </w:rPr>
                          <w:t>Ř</w:t>
                        </w:r>
                        <w:r>
                          <w:rPr>
                            <w:b/>
                            <w:color w:val="FF0000"/>
                            <w:sz w:val="30"/>
                          </w:rPr>
                          <w:t>ELETÍ SVISLOU ROVINU</w:t>
                        </w:r>
                        <w:r>
                          <w:rPr>
                            <w:b/>
                            <w:color w:val="FF0000"/>
                            <w:spacing w:val="24"/>
                            <w:sz w:val="30"/>
                          </w:rPr>
                          <w:t xml:space="preserve"> </w:t>
                        </w:r>
                        <w:r>
                          <w:rPr>
                            <w:b/>
                            <w:color w:val="FF0000"/>
                            <w:sz w:val="30"/>
                          </w:rPr>
                          <w:t>SÍT</w:t>
                        </w:r>
                        <w:r>
                          <w:rPr>
                            <w:rFonts w:ascii="Monaco" w:hAnsi="Monaco"/>
                            <w:color w:val="FF0000"/>
                            <w:sz w:val="30"/>
                          </w:rPr>
                          <w:t>Ě</w:t>
                        </w:r>
                      </w:p>
                    </w:txbxContent>
                  </v:textbox>
                </v:shape>
                <w10:anchorlock/>
              </v:group>
            </w:pict>
          </mc:Fallback>
        </mc:AlternateContent>
      </w:r>
    </w:p>
    <w:p w14:paraId="1FF754C4" w14:textId="77777777" w:rsidR="00D8245A" w:rsidRDefault="00D8245A">
      <w:pPr>
        <w:pStyle w:val="Zkladntext"/>
        <w:spacing w:before="10"/>
        <w:rPr>
          <w:b/>
          <w:sz w:val="4"/>
        </w:rPr>
      </w:pPr>
    </w:p>
    <w:p w14:paraId="6E7B93E7" w14:textId="2189F1EA" w:rsidR="00D8245A" w:rsidRDefault="000253DA">
      <w:pPr>
        <w:pStyle w:val="Zkladntext"/>
        <w:ind w:left="211"/>
      </w:pPr>
      <w:r>
        <w:rPr>
          <w:noProof/>
        </w:rPr>
        <mc:AlternateContent>
          <mc:Choice Requires="wpg">
            <w:drawing>
              <wp:inline distT="0" distB="0" distL="0" distR="0" wp14:anchorId="5B21EFE3" wp14:editId="2E26CCC2">
                <wp:extent cx="5980430" cy="1666240"/>
                <wp:effectExtent l="635" t="0" r="635" b="1270"/>
                <wp:docPr id="54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66240"/>
                          <a:chOff x="0" y="0"/>
                          <a:chExt cx="9418" cy="2624"/>
                        </a:xfrm>
                      </wpg:grpSpPr>
                      <wps:wsp>
                        <wps:cNvPr id="549" name="Rectangle 613"/>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612"/>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611"/>
                        <wps:cNvSpPr>
                          <a:spLocks noChangeArrowheads="1"/>
                        </wps:cNvSpPr>
                        <wps:spPr bwMode="auto">
                          <a:xfrm>
                            <a:off x="0" y="50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610"/>
                        <wps:cNvSpPr>
                          <a:spLocks noChangeArrowheads="1"/>
                        </wps:cNvSpPr>
                        <wps:spPr bwMode="auto">
                          <a:xfrm>
                            <a:off x="0" y="76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609"/>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608"/>
                        <wps:cNvSpPr>
                          <a:spLocks noChangeArrowheads="1"/>
                        </wps:cNvSpPr>
                        <wps:spPr bwMode="auto">
                          <a:xfrm>
                            <a:off x="7459" y="1264"/>
                            <a:ext cx="1959"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607"/>
                        <wps:cNvSpPr>
                          <a:spLocks noChangeArrowheads="1"/>
                        </wps:cNvSpPr>
                        <wps:spPr bwMode="auto">
                          <a:xfrm>
                            <a:off x="0" y="1264"/>
                            <a:ext cx="7205"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606"/>
                        <wps:cNvSpPr>
                          <a:spLocks noChangeArrowheads="1"/>
                        </wps:cNvSpPr>
                        <wps:spPr bwMode="auto">
                          <a:xfrm>
                            <a:off x="8256" y="1519"/>
                            <a:ext cx="1162" cy="9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605"/>
                        <wps:cNvSpPr>
                          <a:spLocks noChangeArrowheads="1"/>
                        </wps:cNvSpPr>
                        <wps:spPr bwMode="auto">
                          <a:xfrm>
                            <a:off x="7459" y="1519"/>
                            <a:ext cx="716" cy="9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604"/>
                        <wps:cNvSpPr>
                          <a:spLocks noChangeArrowheads="1"/>
                        </wps:cNvSpPr>
                        <wps:spPr bwMode="auto">
                          <a:xfrm>
                            <a:off x="0" y="1519"/>
                            <a:ext cx="7205" cy="9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603"/>
                        <wps:cNvSpPr>
                          <a:spLocks noChangeArrowheads="1"/>
                        </wps:cNvSpPr>
                        <wps:spPr bwMode="auto">
                          <a:xfrm>
                            <a:off x="8256" y="1610"/>
                            <a:ext cx="116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602"/>
                        <wps:cNvSpPr>
                          <a:spLocks noChangeArrowheads="1"/>
                        </wps:cNvSpPr>
                        <wps:spPr bwMode="auto">
                          <a:xfrm>
                            <a:off x="7459" y="1610"/>
                            <a:ext cx="716"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01"/>
                        <wps:cNvSpPr>
                          <a:spLocks noChangeArrowheads="1"/>
                        </wps:cNvSpPr>
                        <wps:spPr bwMode="auto">
                          <a:xfrm>
                            <a:off x="0" y="1610"/>
                            <a:ext cx="7205"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600"/>
                        <wps:cNvSpPr>
                          <a:spLocks noChangeArrowheads="1"/>
                        </wps:cNvSpPr>
                        <wps:spPr bwMode="auto">
                          <a:xfrm>
                            <a:off x="8256" y="1864"/>
                            <a:ext cx="116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99"/>
                        <wps:cNvSpPr>
                          <a:spLocks noChangeArrowheads="1"/>
                        </wps:cNvSpPr>
                        <wps:spPr bwMode="auto">
                          <a:xfrm>
                            <a:off x="7459" y="1864"/>
                            <a:ext cx="71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98"/>
                        <wps:cNvSpPr>
                          <a:spLocks noChangeArrowheads="1"/>
                        </wps:cNvSpPr>
                        <wps:spPr bwMode="auto">
                          <a:xfrm>
                            <a:off x="2104" y="1864"/>
                            <a:ext cx="5100"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97"/>
                        <wps:cNvSpPr>
                          <a:spLocks noChangeArrowheads="1"/>
                        </wps:cNvSpPr>
                        <wps:spPr bwMode="auto">
                          <a:xfrm>
                            <a:off x="1226" y="1864"/>
                            <a:ext cx="28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96"/>
                        <wps:cNvSpPr>
                          <a:spLocks noChangeArrowheads="1"/>
                        </wps:cNvSpPr>
                        <wps:spPr bwMode="auto">
                          <a:xfrm>
                            <a:off x="0" y="1864"/>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95"/>
                        <wps:cNvSpPr>
                          <a:spLocks noChangeArrowheads="1"/>
                        </wps:cNvSpPr>
                        <wps:spPr bwMode="auto">
                          <a:xfrm>
                            <a:off x="8256" y="2116"/>
                            <a:ext cx="116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94"/>
                        <wps:cNvSpPr>
                          <a:spLocks noChangeArrowheads="1"/>
                        </wps:cNvSpPr>
                        <wps:spPr bwMode="auto">
                          <a:xfrm>
                            <a:off x="7459" y="2116"/>
                            <a:ext cx="71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93"/>
                        <wps:cNvSpPr>
                          <a:spLocks noChangeArrowheads="1"/>
                        </wps:cNvSpPr>
                        <wps:spPr bwMode="auto">
                          <a:xfrm>
                            <a:off x="0" y="2116"/>
                            <a:ext cx="7205"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92"/>
                        <wps:cNvSpPr>
                          <a:spLocks noChangeArrowheads="1"/>
                        </wps:cNvSpPr>
                        <wps:spPr bwMode="auto">
                          <a:xfrm>
                            <a:off x="0" y="236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591"/>
                        <wps:cNvCnPr>
                          <a:cxnSpLocks noChangeShapeType="1"/>
                        </wps:cNvCnPr>
                        <wps:spPr bwMode="auto">
                          <a:xfrm>
                            <a:off x="9156" y="1325"/>
                            <a:ext cx="0" cy="1082"/>
                          </a:xfrm>
                          <a:prstGeom prst="line">
                            <a:avLst/>
                          </a:prstGeom>
                          <a:noFill/>
                          <a:ln w="691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2" name="Line 590"/>
                        <wps:cNvCnPr>
                          <a:cxnSpLocks noChangeShapeType="1"/>
                        </wps:cNvCnPr>
                        <wps:spPr bwMode="auto">
                          <a:xfrm>
                            <a:off x="8638" y="2453"/>
                            <a:ext cx="0" cy="0"/>
                          </a:xfrm>
                          <a:prstGeom prst="line">
                            <a:avLst/>
                          </a:prstGeom>
                          <a:noFill/>
                          <a:ln w="691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3" name="Line 589"/>
                        <wps:cNvCnPr>
                          <a:cxnSpLocks noChangeShapeType="1"/>
                        </wps:cNvCnPr>
                        <wps:spPr bwMode="auto">
                          <a:xfrm>
                            <a:off x="7087" y="2453"/>
                            <a:ext cx="0" cy="0"/>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Freeform 588"/>
                        <wps:cNvSpPr>
                          <a:spLocks/>
                        </wps:cNvSpPr>
                        <wps:spPr bwMode="auto">
                          <a:xfrm>
                            <a:off x="8671" y="2421"/>
                            <a:ext cx="44" cy="32"/>
                          </a:xfrm>
                          <a:custGeom>
                            <a:avLst/>
                            <a:gdLst>
                              <a:gd name="T0" fmla="+- 0 8714 8671"/>
                              <a:gd name="T1" fmla="*/ T0 w 44"/>
                              <a:gd name="T2" fmla="+- 0 2422 2422"/>
                              <a:gd name="T3" fmla="*/ 2422 h 32"/>
                              <a:gd name="T4" fmla="+- 0 8702 8671"/>
                              <a:gd name="T5" fmla="*/ T4 w 44"/>
                              <a:gd name="T6" fmla="+- 0 2453 2422"/>
                              <a:gd name="T7" fmla="*/ 2453 h 32"/>
                              <a:gd name="T8" fmla="+- 0 8671 8671"/>
                              <a:gd name="T9" fmla="*/ T8 w 44"/>
                              <a:gd name="T10" fmla="+- 0 2453 2422"/>
                              <a:gd name="T11" fmla="*/ 2453 h 32"/>
                            </a:gdLst>
                            <a:ahLst/>
                            <a:cxnLst>
                              <a:cxn ang="0">
                                <a:pos x="T1" y="T3"/>
                              </a:cxn>
                              <a:cxn ang="0">
                                <a:pos x="T5" y="T7"/>
                              </a:cxn>
                              <a:cxn ang="0">
                                <a:pos x="T9" y="T11"/>
                              </a:cxn>
                            </a:cxnLst>
                            <a:rect l="0" t="0" r="r" b="b"/>
                            <a:pathLst>
                              <a:path w="44" h="32">
                                <a:moveTo>
                                  <a:pt x="43" y="0"/>
                                </a:moveTo>
                                <a:lnTo>
                                  <a:pt x="31" y="31"/>
                                </a:lnTo>
                                <a:lnTo>
                                  <a:pt x="0" y="31"/>
                                </a:lnTo>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587"/>
                        <wps:cNvCnPr>
                          <a:cxnSpLocks noChangeShapeType="1"/>
                        </wps:cNvCnPr>
                        <wps:spPr bwMode="auto">
                          <a:xfrm>
                            <a:off x="9180" y="1262"/>
                            <a:ext cx="0" cy="32"/>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86"/>
                        <wps:cNvSpPr>
                          <a:spLocks/>
                        </wps:cNvSpPr>
                        <wps:spPr bwMode="auto">
                          <a:xfrm>
                            <a:off x="6363" y="720"/>
                            <a:ext cx="531" cy="1707"/>
                          </a:xfrm>
                          <a:custGeom>
                            <a:avLst/>
                            <a:gdLst>
                              <a:gd name="T0" fmla="+- 0 6451 6363"/>
                              <a:gd name="T1" fmla="*/ T0 w 531"/>
                              <a:gd name="T2" fmla="+- 0 720 720"/>
                              <a:gd name="T3" fmla="*/ 720 h 1707"/>
                              <a:gd name="T4" fmla="+- 0 6442 6363"/>
                              <a:gd name="T5" fmla="*/ T4 w 531"/>
                              <a:gd name="T6" fmla="+- 0 736 720"/>
                              <a:gd name="T7" fmla="*/ 736 h 1707"/>
                              <a:gd name="T8" fmla="+- 0 6420 6363"/>
                              <a:gd name="T9" fmla="*/ T8 w 531"/>
                              <a:gd name="T10" fmla="+- 0 777 720"/>
                              <a:gd name="T11" fmla="*/ 777 h 1707"/>
                              <a:gd name="T12" fmla="+- 0 6395 6363"/>
                              <a:gd name="T13" fmla="*/ T12 w 531"/>
                              <a:gd name="T14" fmla="+- 0 829 720"/>
                              <a:gd name="T15" fmla="*/ 829 h 1707"/>
                              <a:gd name="T16" fmla="+- 0 6374 6363"/>
                              <a:gd name="T17" fmla="*/ T16 w 531"/>
                              <a:gd name="T18" fmla="+- 0 881 720"/>
                              <a:gd name="T19" fmla="*/ 881 h 1707"/>
                              <a:gd name="T20" fmla="+- 0 6363 6363"/>
                              <a:gd name="T21" fmla="*/ T20 w 531"/>
                              <a:gd name="T22" fmla="+- 0 941 720"/>
                              <a:gd name="T23" fmla="*/ 941 h 1707"/>
                              <a:gd name="T24" fmla="+- 0 6368 6363"/>
                              <a:gd name="T25" fmla="*/ T24 w 531"/>
                              <a:gd name="T26" fmla="+- 0 1123 720"/>
                              <a:gd name="T27" fmla="*/ 1123 h 1707"/>
                              <a:gd name="T28" fmla="+- 0 6395 6363"/>
                              <a:gd name="T29" fmla="*/ T28 w 531"/>
                              <a:gd name="T30" fmla="+- 0 1569 720"/>
                              <a:gd name="T31" fmla="*/ 1569 h 1707"/>
                              <a:gd name="T32" fmla="+- 0 6451 6363"/>
                              <a:gd name="T33" fmla="*/ T32 w 531"/>
                              <a:gd name="T34" fmla="+- 0 2426 720"/>
                              <a:gd name="T35" fmla="*/ 2426 h 1707"/>
                              <a:gd name="T36" fmla="+- 0 6888 6363"/>
                              <a:gd name="T37" fmla="*/ T36 w 531"/>
                              <a:gd name="T38" fmla="+- 0 2422 720"/>
                              <a:gd name="T39" fmla="*/ 2422 h 1707"/>
                              <a:gd name="T40" fmla="+- 0 6884 6363"/>
                              <a:gd name="T41" fmla="*/ T40 w 531"/>
                              <a:gd name="T42" fmla="+- 0 2266 720"/>
                              <a:gd name="T43" fmla="*/ 2266 h 1707"/>
                              <a:gd name="T44" fmla="+- 0 6881 6363"/>
                              <a:gd name="T45" fmla="*/ T44 w 531"/>
                              <a:gd name="T46" fmla="+- 0 2128 720"/>
                              <a:gd name="T47" fmla="*/ 2128 h 1707"/>
                              <a:gd name="T48" fmla="+- 0 6878 6363"/>
                              <a:gd name="T49" fmla="*/ T48 w 531"/>
                              <a:gd name="T50" fmla="+- 0 2006 720"/>
                              <a:gd name="T51" fmla="*/ 2006 h 1707"/>
                              <a:gd name="T52" fmla="+- 0 6877 6363"/>
                              <a:gd name="T53" fmla="*/ T52 w 531"/>
                              <a:gd name="T54" fmla="+- 0 1898 720"/>
                              <a:gd name="T55" fmla="*/ 1898 h 1707"/>
                              <a:gd name="T56" fmla="+- 0 6876 6363"/>
                              <a:gd name="T57" fmla="*/ T56 w 531"/>
                              <a:gd name="T58" fmla="+- 0 1804 720"/>
                              <a:gd name="T59" fmla="*/ 1804 h 1707"/>
                              <a:gd name="T60" fmla="+- 0 6876 6363"/>
                              <a:gd name="T61" fmla="*/ T60 w 531"/>
                              <a:gd name="T62" fmla="+- 0 1722 720"/>
                              <a:gd name="T63" fmla="*/ 1722 h 1707"/>
                              <a:gd name="T64" fmla="+- 0 6876 6363"/>
                              <a:gd name="T65" fmla="*/ T64 w 531"/>
                              <a:gd name="T66" fmla="+- 0 1650 720"/>
                              <a:gd name="T67" fmla="*/ 1650 h 1707"/>
                              <a:gd name="T68" fmla="+- 0 6877 6363"/>
                              <a:gd name="T69" fmla="*/ T68 w 531"/>
                              <a:gd name="T70" fmla="+- 0 1587 720"/>
                              <a:gd name="T71" fmla="*/ 1587 h 1707"/>
                              <a:gd name="T72" fmla="+- 0 6878 6363"/>
                              <a:gd name="T73" fmla="*/ T72 w 531"/>
                              <a:gd name="T74" fmla="+- 0 1532 720"/>
                              <a:gd name="T75" fmla="*/ 1532 h 1707"/>
                              <a:gd name="T76" fmla="+- 0 6880 6363"/>
                              <a:gd name="T77" fmla="*/ T76 w 531"/>
                              <a:gd name="T78" fmla="+- 0 1483 720"/>
                              <a:gd name="T79" fmla="*/ 1483 h 1707"/>
                              <a:gd name="T80" fmla="+- 0 6882 6363"/>
                              <a:gd name="T81" fmla="*/ T80 w 531"/>
                              <a:gd name="T82" fmla="+- 0 1439 720"/>
                              <a:gd name="T83" fmla="*/ 1439 h 1707"/>
                              <a:gd name="T84" fmla="+- 0 6884 6363"/>
                              <a:gd name="T85" fmla="*/ T84 w 531"/>
                              <a:gd name="T86" fmla="+- 0 1398 720"/>
                              <a:gd name="T87" fmla="*/ 1398 h 1707"/>
                              <a:gd name="T88" fmla="+- 0 6886 6363"/>
                              <a:gd name="T89" fmla="*/ T88 w 531"/>
                              <a:gd name="T90" fmla="+- 0 1360 720"/>
                              <a:gd name="T91" fmla="*/ 1360 h 1707"/>
                              <a:gd name="T92" fmla="+- 0 6888 6363"/>
                              <a:gd name="T93" fmla="*/ T92 w 531"/>
                              <a:gd name="T94" fmla="+- 0 1322 720"/>
                              <a:gd name="T95" fmla="*/ 1322 h 1707"/>
                              <a:gd name="T96" fmla="+- 0 6894 6363"/>
                              <a:gd name="T97" fmla="*/ T96 w 531"/>
                              <a:gd name="T98" fmla="+- 0 1188 720"/>
                              <a:gd name="T99" fmla="*/ 1188 h 1707"/>
                              <a:gd name="T100" fmla="+- 0 6884 6363"/>
                              <a:gd name="T101" fmla="*/ T100 w 531"/>
                              <a:gd name="T102" fmla="+- 0 1087 720"/>
                              <a:gd name="T103" fmla="*/ 1087 h 1707"/>
                              <a:gd name="T104" fmla="+- 0 6845 6363"/>
                              <a:gd name="T105" fmla="*/ T104 w 531"/>
                              <a:gd name="T106" fmla="+- 0 966 720"/>
                              <a:gd name="T107" fmla="*/ 966 h 1707"/>
                              <a:gd name="T108" fmla="+- 0 6771 6363"/>
                              <a:gd name="T109" fmla="*/ T108 w 531"/>
                              <a:gd name="T110" fmla="+- 0 782 720"/>
                              <a:gd name="T111" fmla="*/ 782 h 1707"/>
                              <a:gd name="T112" fmla="+- 0 6655 6363"/>
                              <a:gd name="T113" fmla="*/ T112 w 531"/>
                              <a:gd name="T114" fmla="+- 0 782 720"/>
                              <a:gd name="T115" fmla="*/ 782 h 1707"/>
                              <a:gd name="T116" fmla="+- 0 6605 6363"/>
                              <a:gd name="T117" fmla="*/ T116 w 531"/>
                              <a:gd name="T118" fmla="+- 0 781 720"/>
                              <a:gd name="T119" fmla="*/ 781 h 1707"/>
                              <a:gd name="T120" fmla="+- 0 6567 6363"/>
                              <a:gd name="T121" fmla="*/ T120 w 531"/>
                              <a:gd name="T122" fmla="+- 0 775 720"/>
                              <a:gd name="T123" fmla="*/ 775 h 1707"/>
                              <a:gd name="T124" fmla="+- 0 6522 6363"/>
                              <a:gd name="T125" fmla="*/ T124 w 531"/>
                              <a:gd name="T126" fmla="+- 0 756 720"/>
                              <a:gd name="T127" fmla="*/ 756 h 1707"/>
                              <a:gd name="T128" fmla="+- 0 6451 6363"/>
                              <a:gd name="T129" fmla="*/ T128 w 531"/>
                              <a:gd name="T130" fmla="+- 0 720 720"/>
                              <a:gd name="T131" fmla="*/ 720 h 1707"/>
                              <a:gd name="T132" fmla="+- 0 6768 6363"/>
                              <a:gd name="T133" fmla="*/ T132 w 531"/>
                              <a:gd name="T134" fmla="+- 0 775 720"/>
                              <a:gd name="T135" fmla="*/ 775 h 1707"/>
                              <a:gd name="T136" fmla="+- 0 6762 6363"/>
                              <a:gd name="T137" fmla="*/ T136 w 531"/>
                              <a:gd name="T138" fmla="+- 0 776 720"/>
                              <a:gd name="T139" fmla="*/ 776 h 1707"/>
                              <a:gd name="T140" fmla="+- 0 6743 6363"/>
                              <a:gd name="T141" fmla="*/ T140 w 531"/>
                              <a:gd name="T142" fmla="+- 0 779 720"/>
                              <a:gd name="T143" fmla="*/ 779 h 1707"/>
                              <a:gd name="T144" fmla="+- 0 6708 6363"/>
                              <a:gd name="T145" fmla="*/ T144 w 531"/>
                              <a:gd name="T146" fmla="+- 0 781 720"/>
                              <a:gd name="T147" fmla="*/ 781 h 1707"/>
                              <a:gd name="T148" fmla="+- 0 6655 6363"/>
                              <a:gd name="T149" fmla="*/ T148 w 531"/>
                              <a:gd name="T150" fmla="+- 0 782 720"/>
                              <a:gd name="T151" fmla="*/ 782 h 1707"/>
                              <a:gd name="T152" fmla="+- 0 6771 6363"/>
                              <a:gd name="T153" fmla="*/ T152 w 531"/>
                              <a:gd name="T154" fmla="+- 0 782 720"/>
                              <a:gd name="T155" fmla="*/ 782 h 1707"/>
                              <a:gd name="T156" fmla="+- 0 6768 6363"/>
                              <a:gd name="T157" fmla="*/ T156 w 531"/>
                              <a:gd name="T158" fmla="+- 0 775 720"/>
                              <a:gd name="T159" fmla="*/ 77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1" h="1707">
                                <a:moveTo>
                                  <a:pt x="88" y="0"/>
                                </a:moveTo>
                                <a:lnTo>
                                  <a:pt x="79" y="16"/>
                                </a:lnTo>
                                <a:lnTo>
                                  <a:pt x="57" y="57"/>
                                </a:lnTo>
                                <a:lnTo>
                                  <a:pt x="32" y="109"/>
                                </a:lnTo>
                                <a:lnTo>
                                  <a:pt x="11" y="161"/>
                                </a:lnTo>
                                <a:lnTo>
                                  <a:pt x="0" y="221"/>
                                </a:lnTo>
                                <a:lnTo>
                                  <a:pt x="5" y="403"/>
                                </a:lnTo>
                                <a:lnTo>
                                  <a:pt x="32" y="849"/>
                                </a:lnTo>
                                <a:lnTo>
                                  <a:pt x="88" y="1706"/>
                                </a:lnTo>
                                <a:lnTo>
                                  <a:pt x="525" y="1702"/>
                                </a:lnTo>
                                <a:lnTo>
                                  <a:pt x="521" y="1546"/>
                                </a:lnTo>
                                <a:lnTo>
                                  <a:pt x="518" y="1408"/>
                                </a:lnTo>
                                <a:lnTo>
                                  <a:pt x="515" y="1286"/>
                                </a:lnTo>
                                <a:lnTo>
                                  <a:pt x="514" y="1178"/>
                                </a:lnTo>
                                <a:lnTo>
                                  <a:pt x="513" y="1084"/>
                                </a:lnTo>
                                <a:lnTo>
                                  <a:pt x="513" y="1002"/>
                                </a:lnTo>
                                <a:lnTo>
                                  <a:pt x="513" y="930"/>
                                </a:lnTo>
                                <a:lnTo>
                                  <a:pt x="514" y="867"/>
                                </a:lnTo>
                                <a:lnTo>
                                  <a:pt x="515" y="812"/>
                                </a:lnTo>
                                <a:lnTo>
                                  <a:pt x="517" y="763"/>
                                </a:lnTo>
                                <a:lnTo>
                                  <a:pt x="519" y="719"/>
                                </a:lnTo>
                                <a:lnTo>
                                  <a:pt x="521" y="678"/>
                                </a:lnTo>
                                <a:lnTo>
                                  <a:pt x="523" y="640"/>
                                </a:lnTo>
                                <a:lnTo>
                                  <a:pt x="525" y="602"/>
                                </a:lnTo>
                                <a:lnTo>
                                  <a:pt x="531" y="468"/>
                                </a:lnTo>
                                <a:lnTo>
                                  <a:pt x="521" y="367"/>
                                </a:lnTo>
                                <a:lnTo>
                                  <a:pt x="482" y="246"/>
                                </a:lnTo>
                                <a:lnTo>
                                  <a:pt x="408" y="62"/>
                                </a:lnTo>
                                <a:lnTo>
                                  <a:pt x="292" y="62"/>
                                </a:lnTo>
                                <a:lnTo>
                                  <a:pt x="242" y="61"/>
                                </a:lnTo>
                                <a:lnTo>
                                  <a:pt x="204" y="55"/>
                                </a:lnTo>
                                <a:lnTo>
                                  <a:pt x="159" y="36"/>
                                </a:lnTo>
                                <a:lnTo>
                                  <a:pt x="88" y="0"/>
                                </a:lnTo>
                                <a:close/>
                                <a:moveTo>
                                  <a:pt x="405" y="55"/>
                                </a:moveTo>
                                <a:lnTo>
                                  <a:pt x="399" y="56"/>
                                </a:lnTo>
                                <a:lnTo>
                                  <a:pt x="380" y="59"/>
                                </a:lnTo>
                                <a:lnTo>
                                  <a:pt x="345" y="61"/>
                                </a:lnTo>
                                <a:lnTo>
                                  <a:pt x="292" y="62"/>
                                </a:lnTo>
                                <a:lnTo>
                                  <a:pt x="408" y="62"/>
                                </a:lnTo>
                                <a:lnTo>
                                  <a:pt x="405" y="55"/>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85"/>
                        <wps:cNvSpPr>
                          <a:spLocks/>
                        </wps:cNvSpPr>
                        <wps:spPr bwMode="auto">
                          <a:xfrm>
                            <a:off x="6363" y="720"/>
                            <a:ext cx="531" cy="1707"/>
                          </a:xfrm>
                          <a:custGeom>
                            <a:avLst/>
                            <a:gdLst>
                              <a:gd name="T0" fmla="+- 0 6451 6363"/>
                              <a:gd name="T1" fmla="*/ T0 w 531"/>
                              <a:gd name="T2" fmla="+- 0 720 720"/>
                              <a:gd name="T3" fmla="*/ 720 h 1707"/>
                              <a:gd name="T4" fmla="+- 0 6522 6363"/>
                              <a:gd name="T5" fmla="*/ T4 w 531"/>
                              <a:gd name="T6" fmla="+- 0 756 720"/>
                              <a:gd name="T7" fmla="*/ 756 h 1707"/>
                              <a:gd name="T8" fmla="+- 0 6567 6363"/>
                              <a:gd name="T9" fmla="*/ T8 w 531"/>
                              <a:gd name="T10" fmla="+- 0 775 720"/>
                              <a:gd name="T11" fmla="*/ 775 h 1707"/>
                              <a:gd name="T12" fmla="+- 0 6605 6363"/>
                              <a:gd name="T13" fmla="*/ T12 w 531"/>
                              <a:gd name="T14" fmla="+- 0 781 720"/>
                              <a:gd name="T15" fmla="*/ 781 h 1707"/>
                              <a:gd name="T16" fmla="+- 0 6655 6363"/>
                              <a:gd name="T17" fmla="*/ T16 w 531"/>
                              <a:gd name="T18" fmla="+- 0 782 720"/>
                              <a:gd name="T19" fmla="*/ 782 h 1707"/>
                              <a:gd name="T20" fmla="+- 0 6708 6363"/>
                              <a:gd name="T21" fmla="*/ T20 w 531"/>
                              <a:gd name="T22" fmla="+- 0 781 720"/>
                              <a:gd name="T23" fmla="*/ 781 h 1707"/>
                              <a:gd name="T24" fmla="+- 0 6743 6363"/>
                              <a:gd name="T25" fmla="*/ T24 w 531"/>
                              <a:gd name="T26" fmla="+- 0 779 720"/>
                              <a:gd name="T27" fmla="*/ 779 h 1707"/>
                              <a:gd name="T28" fmla="+- 0 6762 6363"/>
                              <a:gd name="T29" fmla="*/ T28 w 531"/>
                              <a:gd name="T30" fmla="+- 0 776 720"/>
                              <a:gd name="T31" fmla="*/ 776 h 1707"/>
                              <a:gd name="T32" fmla="+- 0 6768 6363"/>
                              <a:gd name="T33" fmla="*/ T32 w 531"/>
                              <a:gd name="T34" fmla="+- 0 775 720"/>
                              <a:gd name="T35" fmla="*/ 775 h 1707"/>
                              <a:gd name="T36" fmla="+- 0 6845 6363"/>
                              <a:gd name="T37" fmla="*/ T36 w 531"/>
                              <a:gd name="T38" fmla="+- 0 966 720"/>
                              <a:gd name="T39" fmla="*/ 966 h 1707"/>
                              <a:gd name="T40" fmla="+- 0 6884 6363"/>
                              <a:gd name="T41" fmla="*/ T40 w 531"/>
                              <a:gd name="T42" fmla="+- 0 1087 720"/>
                              <a:gd name="T43" fmla="*/ 1087 h 1707"/>
                              <a:gd name="T44" fmla="+- 0 6894 6363"/>
                              <a:gd name="T45" fmla="*/ T44 w 531"/>
                              <a:gd name="T46" fmla="+- 0 1188 720"/>
                              <a:gd name="T47" fmla="*/ 1188 h 1707"/>
                              <a:gd name="T48" fmla="+- 0 6888 6363"/>
                              <a:gd name="T49" fmla="*/ T48 w 531"/>
                              <a:gd name="T50" fmla="+- 0 1322 720"/>
                              <a:gd name="T51" fmla="*/ 1322 h 1707"/>
                              <a:gd name="T52" fmla="+- 0 6886 6363"/>
                              <a:gd name="T53" fmla="*/ T52 w 531"/>
                              <a:gd name="T54" fmla="+- 0 1360 720"/>
                              <a:gd name="T55" fmla="*/ 1360 h 1707"/>
                              <a:gd name="T56" fmla="+- 0 6884 6363"/>
                              <a:gd name="T57" fmla="*/ T56 w 531"/>
                              <a:gd name="T58" fmla="+- 0 1398 720"/>
                              <a:gd name="T59" fmla="*/ 1398 h 1707"/>
                              <a:gd name="T60" fmla="+- 0 6880 6363"/>
                              <a:gd name="T61" fmla="*/ T60 w 531"/>
                              <a:gd name="T62" fmla="+- 0 1483 720"/>
                              <a:gd name="T63" fmla="*/ 1483 h 1707"/>
                              <a:gd name="T64" fmla="+- 0 6877 6363"/>
                              <a:gd name="T65" fmla="*/ T64 w 531"/>
                              <a:gd name="T66" fmla="+- 0 1587 720"/>
                              <a:gd name="T67" fmla="*/ 1587 h 1707"/>
                              <a:gd name="T68" fmla="+- 0 6876 6363"/>
                              <a:gd name="T69" fmla="*/ T68 w 531"/>
                              <a:gd name="T70" fmla="+- 0 1650 720"/>
                              <a:gd name="T71" fmla="*/ 1650 h 1707"/>
                              <a:gd name="T72" fmla="+- 0 6876 6363"/>
                              <a:gd name="T73" fmla="*/ T72 w 531"/>
                              <a:gd name="T74" fmla="+- 0 1722 720"/>
                              <a:gd name="T75" fmla="*/ 1722 h 1707"/>
                              <a:gd name="T76" fmla="+- 0 6876 6363"/>
                              <a:gd name="T77" fmla="*/ T76 w 531"/>
                              <a:gd name="T78" fmla="+- 0 1804 720"/>
                              <a:gd name="T79" fmla="*/ 1804 h 1707"/>
                              <a:gd name="T80" fmla="+- 0 6877 6363"/>
                              <a:gd name="T81" fmla="*/ T80 w 531"/>
                              <a:gd name="T82" fmla="+- 0 1898 720"/>
                              <a:gd name="T83" fmla="*/ 1898 h 1707"/>
                              <a:gd name="T84" fmla="+- 0 6878 6363"/>
                              <a:gd name="T85" fmla="*/ T84 w 531"/>
                              <a:gd name="T86" fmla="+- 0 2006 720"/>
                              <a:gd name="T87" fmla="*/ 2006 h 1707"/>
                              <a:gd name="T88" fmla="+- 0 6881 6363"/>
                              <a:gd name="T89" fmla="*/ T88 w 531"/>
                              <a:gd name="T90" fmla="+- 0 2128 720"/>
                              <a:gd name="T91" fmla="*/ 2128 h 1707"/>
                              <a:gd name="T92" fmla="+- 0 6884 6363"/>
                              <a:gd name="T93" fmla="*/ T92 w 531"/>
                              <a:gd name="T94" fmla="+- 0 2266 720"/>
                              <a:gd name="T95" fmla="*/ 2266 h 1707"/>
                              <a:gd name="T96" fmla="+- 0 6888 6363"/>
                              <a:gd name="T97" fmla="*/ T96 w 531"/>
                              <a:gd name="T98" fmla="+- 0 2422 720"/>
                              <a:gd name="T99" fmla="*/ 2422 h 1707"/>
                              <a:gd name="T100" fmla="+- 0 6451 6363"/>
                              <a:gd name="T101" fmla="*/ T100 w 531"/>
                              <a:gd name="T102" fmla="+- 0 2426 720"/>
                              <a:gd name="T103" fmla="*/ 2426 h 1707"/>
                              <a:gd name="T104" fmla="+- 0 6395 6363"/>
                              <a:gd name="T105" fmla="*/ T104 w 531"/>
                              <a:gd name="T106" fmla="+- 0 1569 720"/>
                              <a:gd name="T107" fmla="*/ 1569 h 1707"/>
                              <a:gd name="T108" fmla="+- 0 6368 6363"/>
                              <a:gd name="T109" fmla="*/ T108 w 531"/>
                              <a:gd name="T110" fmla="+- 0 1123 720"/>
                              <a:gd name="T111" fmla="*/ 1123 h 1707"/>
                              <a:gd name="T112" fmla="+- 0 6363 6363"/>
                              <a:gd name="T113" fmla="*/ T112 w 531"/>
                              <a:gd name="T114" fmla="+- 0 941 720"/>
                              <a:gd name="T115" fmla="*/ 941 h 1707"/>
                              <a:gd name="T116" fmla="+- 0 6374 6363"/>
                              <a:gd name="T117" fmla="*/ T116 w 531"/>
                              <a:gd name="T118" fmla="+- 0 881 720"/>
                              <a:gd name="T119" fmla="*/ 881 h 1707"/>
                              <a:gd name="T120" fmla="+- 0 6394 6363"/>
                              <a:gd name="T121" fmla="*/ T120 w 531"/>
                              <a:gd name="T122" fmla="+- 0 829 720"/>
                              <a:gd name="T123" fmla="*/ 829 h 1707"/>
                              <a:gd name="T124" fmla="+- 0 6420 6363"/>
                              <a:gd name="T125" fmla="*/ T124 w 531"/>
                              <a:gd name="T126" fmla="+- 0 777 720"/>
                              <a:gd name="T127" fmla="*/ 777 h 1707"/>
                              <a:gd name="T128" fmla="+- 0 6442 6363"/>
                              <a:gd name="T129" fmla="*/ T128 w 531"/>
                              <a:gd name="T130" fmla="+- 0 736 720"/>
                              <a:gd name="T131" fmla="*/ 736 h 1707"/>
                              <a:gd name="T132" fmla="+- 0 6451 6363"/>
                              <a:gd name="T133" fmla="*/ T132 w 531"/>
                              <a:gd name="T134" fmla="+- 0 720 720"/>
                              <a:gd name="T135" fmla="*/ 720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1" h="1707">
                                <a:moveTo>
                                  <a:pt x="88" y="0"/>
                                </a:moveTo>
                                <a:lnTo>
                                  <a:pt x="159" y="36"/>
                                </a:lnTo>
                                <a:lnTo>
                                  <a:pt x="204" y="55"/>
                                </a:lnTo>
                                <a:lnTo>
                                  <a:pt x="242" y="61"/>
                                </a:lnTo>
                                <a:lnTo>
                                  <a:pt x="292" y="62"/>
                                </a:lnTo>
                                <a:lnTo>
                                  <a:pt x="345" y="61"/>
                                </a:lnTo>
                                <a:lnTo>
                                  <a:pt x="380" y="59"/>
                                </a:lnTo>
                                <a:lnTo>
                                  <a:pt x="399" y="56"/>
                                </a:lnTo>
                                <a:lnTo>
                                  <a:pt x="405" y="55"/>
                                </a:lnTo>
                                <a:lnTo>
                                  <a:pt x="482" y="246"/>
                                </a:lnTo>
                                <a:lnTo>
                                  <a:pt x="521" y="367"/>
                                </a:lnTo>
                                <a:lnTo>
                                  <a:pt x="531" y="468"/>
                                </a:lnTo>
                                <a:lnTo>
                                  <a:pt x="525" y="602"/>
                                </a:lnTo>
                                <a:lnTo>
                                  <a:pt x="523" y="640"/>
                                </a:lnTo>
                                <a:lnTo>
                                  <a:pt x="521" y="678"/>
                                </a:lnTo>
                                <a:lnTo>
                                  <a:pt x="517" y="763"/>
                                </a:lnTo>
                                <a:lnTo>
                                  <a:pt x="514" y="867"/>
                                </a:lnTo>
                                <a:lnTo>
                                  <a:pt x="513" y="930"/>
                                </a:lnTo>
                                <a:lnTo>
                                  <a:pt x="513" y="1002"/>
                                </a:lnTo>
                                <a:lnTo>
                                  <a:pt x="513" y="1084"/>
                                </a:lnTo>
                                <a:lnTo>
                                  <a:pt x="514" y="1178"/>
                                </a:lnTo>
                                <a:lnTo>
                                  <a:pt x="515" y="1286"/>
                                </a:lnTo>
                                <a:lnTo>
                                  <a:pt x="518" y="1408"/>
                                </a:lnTo>
                                <a:lnTo>
                                  <a:pt x="521" y="1546"/>
                                </a:lnTo>
                                <a:lnTo>
                                  <a:pt x="525" y="1702"/>
                                </a:lnTo>
                                <a:lnTo>
                                  <a:pt x="88" y="1706"/>
                                </a:lnTo>
                                <a:lnTo>
                                  <a:pt x="32" y="849"/>
                                </a:lnTo>
                                <a:lnTo>
                                  <a:pt x="5" y="403"/>
                                </a:lnTo>
                                <a:lnTo>
                                  <a:pt x="0" y="221"/>
                                </a:lnTo>
                                <a:lnTo>
                                  <a:pt x="11" y="161"/>
                                </a:lnTo>
                                <a:lnTo>
                                  <a:pt x="31" y="109"/>
                                </a:lnTo>
                                <a:lnTo>
                                  <a:pt x="57" y="57"/>
                                </a:lnTo>
                                <a:lnTo>
                                  <a:pt x="79" y="16"/>
                                </a:lnTo>
                                <a:lnTo>
                                  <a:pt x="88" y="0"/>
                                </a:lnTo>
                                <a:close/>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84"/>
                        <wps:cNvSpPr>
                          <a:spLocks/>
                        </wps:cNvSpPr>
                        <wps:spPr bwMode="auto">
                          <a:xfrm>
                            <a:off x="6360" y="115"/>
                            <a:ext cx="579" cy="579"/>
                          </a:xfrm>
                          <a:custGeom>
                            <a:avLst/>
                            <a:gdLst>
                              <a:gd name="T0" fmla="+- 0 6648 6360"/>
                              <a:gd name="T1" fmla="*/ T0 w 579"/>
                              <a:gd name="T2" fmla="+- 0 115 115"/>
                              <a:gd name="T3" fmla="*/ 115 h 579"/>
                              <a:gd name="T4" fmla="+- 0 6572 6360"/>
                              <a:gd name="T5" fmla="*/ T4 w 579"/>
                              <a:gd name="T6" fmla="+- 0 126 115"/>
                              <a:gd name="T7" fmla="*/ 126 h 579"/>
                              <a:gd name="T8" fmla="+- 0 6503 6360"/>
                              <a:gd name="T9" fmla="*/ T8 w 579"/>
                              <a:gd name="T10" fmla="+- 0 155 115"/>
                              <a:gd name="T11" fmla="*/ 155 h 579"/>
                              <a:gd name="T12" fmla="+- 0 6445 6360"/>
                              <a:gd name="T13" fmla="*/ T12 w 579"/>
                              <a:gd name="T14" fmla="+- 0 200 115"/>
                              <a:gd name="T15" fmla="*/ 200 h 579"/>
                              <a:gd name="T16" fmla="+- 0 6399 6360"/>
                              <a:gd name="T17" fmla="*/ T16 w 579"/>
                              <a:gd name="T18" fmla="+- 0 258 115"/>
                              <a:gd name="T19" fmla="*/ 258 h 579"/>
                              <a:gd name="T20" fmla="+- 0 6370 6360"/>
                              <a:gd name="T21" fmla="*/ T20 w 579"/>
                              <a:gd name="T22" fmla="+- 0 327 115"/>
                              <a:gd name="T23" fmla="*/ 327 h 579"/>
                              <a:gd name="T24" fmla="+- 0 6360 6360"/>
                              <a:gd name="T25" fmla="*/ T24 w 579"/>
                              <a:gd name="T26" fmla="+- 0 403 115"/>
                              <a:gd name="T27" fmla="*/ 403 h 579"/>
                              <a:gd name="T28" fmla="+- 0 6370 6360"/>
                              <a:gd name="T29" fmla="*/ T28 w 579"/>
                              <a:gd name="T30" fmla="+- 0 481 115"/>
                              <a:gd name="T31" fmla="*/ 481 h 579"/>
                              <a:gd name="T32" fmla="+- 0 6399 6360"/>
                              <a:gd name="T33" fmla="*/ T32 w 579"/>
                              <a:gd name="T34" fmla="+- 0 550 115"/>
                              <a:gd name="T35" fmla="*/ 550 h 579"/>
                              <a:gd name="T36" fmla="+- 0 6445 6360"/>
                              <a:gd name="T37" fmla="*/ T36 w 579"/>
                              <a:gd name="T38" fmla="+- 0 609 115"/>
                              <a:gd name="T39" fmla="*/ 609 h 579"/>
                              <a:gd name="T40" fmla="+- 0 6503 6360"/>
                              <a:gd name="T41" fmla="*/ T40 w 579"/>
                              <a:gd name="T42" fmla="+- 0 654 115"/>
                              <a:gd name="T43" fmla="*/ 654 h 579"/>
                              <a:gd name="T44" fmla="+- 0 6572 6360"/>
                              <a:gd name="T45" fmla="*/ T44 w 579"/>
                              <a:gd name="T46" fmla="+- 0 683 115"/>
                              <a:gd name="T47" fmla="*/ 683 h 579"/>
                              <a:gd name="T48" fmla="+- 0 6648 6360"/>
                              <a:gd name="T49" fmla="*/ T48 w 579"/>
                              <a:gd name="T50" fmla="+- 0 694 115"/>
                              <a:gd name="T51" fmla="*/ 694 h 579"/>
                              <a:gd name="T52" fmla="+- 0 6725 6360"/>
                              <a:gd name="T53" fmla="*/ T52 w 579"/>
                              <a:gd name="T54" fmla="+- 0 683 115"/>
                              <a:gd name="T55" fmla="*/ 683 h 579"/>
                              <a:gd name="T56" fmla="+- 0 6795 6360"/>
                              <a:gd name="T57" fmla="*/ T56 w 579"/>
                              <a:gd name="T58" fmla="+- 0 654 115"/>
                              <a:gd name="T59" fmla="*/ 654 h 579"/>
                              <a:gd name="T60" fmla="+- 0 6854 6360"/>
                              <a:gd name="T61" fmla="*/ T60 w 579"/>
                              <a:gd name="T62" fmla="+- 0 609 115"/>
                              <a:gd name="T63" fmla="*/ 609 h 579"/>
                              <a:gd name="T64" fmla="+- 0 6899 6360"/>
                              <a:gd name="T65" fmla="*/ T64 w 579"/>
                              <a:gd name="T66" fmla="+- 0 550 115"/>
                              <a:gd name="T67" fmla="*/ 550 h 579"/>
                              <a:gd name="T68" fmla="+- 0 6928 6360"/>
                              <a:gd name="T69" fmla="*/ T68 w 579"/>
                              <a:gd name="T70" fmla="+- 0 481 115"/>
                              <a:gd name="T71" fmla="*/ 481 h 579"/>
                              <a:gd name="T72" fmla="+- 0 6938 6360"/>
                              <a:gd name="T73" fmla="*/ T72 w 579"/>
                              <a:gd name="T74" fmla="+- 0 403 115"/>
                              <a:gd name="T75" fmla="*/ 403 h 579"/>
                              <a:gd name="T76" fmla="+- 0 6928 6360"/>
                              <a:gd name="T77" fmla="*/ T76 w 579"/>
                              <a:gd name="T78" fmla="+- 0 327 115"/>
                              <a:gd name="T79" fmla="*/ 327 h 579"/>
                              <a:gd name="T80" fmla="+- 0 6899 6360"/>
                              <a:gd name="T81" fmla="*/ T80 w 579"/>
                              <a:gd name="T82" fmla="+- 0 258 115"/>
                              <a:gd name="T83" fmla="*/ 258 h 579"/>
                              <a:gd name="T84" fmla="+- 0 6854 6360"/>
                              <a:gd name="T85" fmla="*/ T84 w 579"/>
                              <a:gd name="T86" fmla="+- 0 200 115"/>
                              <a:gd name="T87" fmla="*/ 200 h 579"/>
                              <a:gd name="T88" fmla="+- 0 6795 6360"/>
                              <a:gd name="T89" fmla="*/ T88 w 579"/>
                              <a:gd name="T90" fmla="+- 0 155 115"/>
                              <a:gd name="T91" fmla="*/ 155 h 579"/>
                              <a:gd name="T92" fmla="+- 0 6725 6360"/>
                              <a:gd name="T93" fmla="*/ T92 w 579"/>
                              <a:gd name="T94" fmla="+- 0 126 115"/>
                              <a:gd name="T95" fmla="*/ 126 h 579"/>
                              <a:gd name="T96" fmla="+- 0 6648 6360"/>
                              <a:gd name="T97" fmla="*/ T96 w 579"/>
                              <a:gd name="T98" fmla="+- 0 115 115"/>
                              <a:gd name="T99" fmla="*/ 115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9" h="579">
                                <a:moveTo>
                                  <a:pt x="288" y="0"/>
                                </a:moveTo>
                                <a:lnTo>
                                  <a:pt x="212" y="11"/>
                                </a:lnTo>
                                <a:lnTo>
                                  <a:pt x="143" y="40"/>
                                </a:lnTo>
                                <a:lnTo>
                                  <a:pt x="85" y="85"/>
                                </a:lnTo>
                                <a:lnTo>
                                  <a:pt x="39" y="143"/>
                                </a:lnTo>
                                <a:lnTo>
                                  <a:pt x="10" y="212"/>
                                </a:lnTo>
                                <a:lnTo>
                                  <a:pt x="0" y="288"/>
                                </a:lnTo>
                                <a:lnTo>
                                  <a:pt x="10" y="366"/>
                                </a:lnTo>
                                <a:lnTo>
                                  <a:pt x="39" y="435"/>
                                </a:lnTo>
                                <a:lnTo>
                                  <a:pt x="85" y="494"/>
                                </a:lnTo>
                                <a:lnTo>
                                  <a:pt x="143" y="539"/>
                                </a:lnTo>
                                <a:lnTo>
                                  <a:pt x="212" y="568"/>
                                </a:lnTo>
                                <a:lnTo>
                                  <a:pt x="288" y="579"/>
                                </a:lnTo>
                                <a:lnTo>
                                  <a:pt x="365" y="568"/>
                                </a:lnTo>
                                <a:lnTo>
                                  <a:pt x="435" y="539"/>
                                </a:lnTo>
                                <a:lnTo>
                                  <a:pt x="494" y="494"/>
                                </a:lnTo>
                                <a:lnTo>
                                  <a:pt x="539" y="435"/>
                                </a:lnTo>
                                <a:lnTo>
                                  <a:pt x="568" y="366"/>
                                </a:lnTo>
                                <a:lnTo>
                                  <a:pt x="578" y="288"/>
                                </a:lnTo>
                                <a:lnTo>
                                  <a:pt x="568" y="212"/>
                                </a:lnTo>
                                <a:lnTo>
                                  <a:pt x="539" y="143"/>
                                </a:lnTo>
                                <a:lnTo>
                                  <a:pt x="494" y="85"/>
                                </a:lnTo>
                                <a:lnTo>
                                  <a:pt x="435" y="40"/>
                                </a:lnTo>
                                <a:lnTo>
                                  <a:pt x="365" y="11"/>
                                </a:lnTo>
                                <a:lnTo>
                                  <a:pt x="288"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83"/>
                        <wps:cNvSpPr>
                          <a:spLocks/>
                        </wps:cNvSpPr>
                        <wps:spPr bwMode="auto">
                          <a:xfrm>
                            <a:off x="6360" y="115"/>
                            <a:ext cx="579" cy="579"/>
                          </a:xfrm>
                          <a:custGeom>
                            <a:avLst/>
                            <a:gdLst>
                              <a:gd name="T0" fmla="+- 0 6360 6360"/>
                              <a:gd name="T1" fmla="*/ T0 w 579"/>
                              <a:gd name="T2" fmla="+- 0 403 115"/>
                              <a:gd name="T3" fmla="*/ 403 h 579"/>
                              <a:gd name="T4" fmla="+- 0 6370 6360"/>
                              <a:gd name="T5" fmla="*/ T4 w 579"/>
                              <a:gd name="T6" fmla="+- 0 327 115"/>
                              <a:gd name="T7" fmla="*/ 327 h 579"/>
                              <a:gd name="T8" fmla="+- 0 6399 6360"/>
                              <a:gd name="T9" fmla="*/ T8 w 579"/>
                              <a:gd name="T10" fmla="+- 0 258 115"/>
                              <a:gd name="T11" fmla="*/ 258 h 579"/>
                              <a:gd name="T12" fmla="+- 0 6445 6360"/>
                              <a:gd name="T13" fmla="*/ T12 w 579"/>
                              <a:gd name="T14" fmla="+- 0 200 115"/>
                              <a:gd name="T15" fmla="*/ 200 h 579"/>
                              <a:gd name="T16" fmla="+- 0 6503 6360"/>
                              <a:gd name="T17" fmla="*/ T16 w 579"/>
                              <a:gd name="T18" fmla="+- 0 155 115"/>
                              <a:gd name="T19" fmla="*/ 155 h 579"/>
                              <a:gd name="T20" fmla="+- 0 6572 6360"/>
                              <a:gd name="T21" fmla="*/ T20 w 579"/>
                              <a:gd name="T22" fmla="+- 0 126 115"/>
                              <a:gd name="T23" fmla="*/ 126 h 579"/>
                              <a:gd name="T24" fmla="+- 0 6648 6360"/>
                              <a:gd name="T25" fmla="*/ T24 w 579"/>
                              <a:gd name="T26" fmla="+- 0 115 115"/>
                              <a:gd name="T27" fmla="*/ 115 h 579"/>
                              <a:gd name="T28" fmla="+- 0 6725 6360"/>
                              <a:gd name="T29" fmla="*/ T28 w 579"/>
                              <a:gd name="T30" fmla="+- 0 126 115"/>
                              <a:gd name="T31" fmla="*/ 126 h 579"/>
                              <a:gd name="T32" fmla="+- 0 6795 6360"/>
                              <a:gd name="T33" fmla="*/ T32 w 579"/>
                              <a:gd name="T34" fmla="+- 0 155 115"/>
                              <a:gd name="T35" fmla="*/ 155 h 579"/>
                              <a:gd name="T36" fmla="+- 0 6853 6360"/>
                              <a:gd name="T37" fmla="*/ T36 w 579"/>
                              <a:gd name="T38" fmla="+- 0 200 115"/>
                              <a:gd name="T39" fmla="*/ 200 h 579"/>
                              <a:gd name="T40" fmla="+- 0 6899 6360"/>
                              <a:gd name="T41" fmla="*/ T40 w 579"/>
                              <a:gd name="T42" fmla="+- 0 258 115"/>
                              <a:gd name="T43" fmla="*/ 258 h 579"/>
                              <a:gd name="T44" fmla="+- 0 6928 6360"/>
                              <a:gd name="T45" fmla="*/ T44 w 579"/>
                              <a:gd name="T46" fmla="+- 0 327 115"/>
                              <a:gd name="T47" fmla="*/ 327 h 579"/>
                              <a:gd name="T48" fmla="+- 0 6938 6360"/>
                              <a:gd name="T49" fmla="*/ T48 w 579"/>
                              <a:gd name="T50" fmla="+- 0 403 115"/>
                              <a:gd name="T51" fmla="*/ 403 h 579"/>
                              <a:gd name="T52" fmla="+- 0 6928 6360"/>
                              <a:gd name="T53" fmla="*/ T52 w 579"/>
                              <a:gd name="T54" fmla="+- 0 481 115"/>
                              <a:gd name="T55" fmla="*/ 481 h 579"/>
                              <a:gd name="T56" fmla="+- 0 6899 6360"/>
                              <a:gd name="T57" fmla="*/ T56 w 579"/>
                              <a:gd name="T58" fmla="+- 0 550 115"/>
                              <a:gd name="T59" fmla="*/ 550 h 579"/>
                              <a:gd name="T60" fmla="+- 0 6853 6360"/>
                              <a:gd name="T61" fmla="*/ T60 w 579"/>
                              <a:gd name="T62" fmla="+- 0 609 115"/>
                              <a:gd name="T63" fmla="*/ 609 h 579"/>
                              <a:gd name="T64" fmla="+- 0 6795 6360"/>
                              <a:gd name="T65" fmla="*/ T64 w 579"/>
                              <a:gd name="T66" fmla="+- 0 654 115"/>
                              <a:gd name="T67" fmla="*/ 654 h 579"/>
                              <a:gd name="T68" fmla="+- 0 6725 6360"/>
                              <a:gd name="T69" fmla="*/ T68 w 579"/>
                              <a:gd name="T70" fmla="+- 0 683 115"/>
                              <a:gd name="T71" fmla="*/ 683 h 579"/>
                              <a:gd name="T72" fmla="+- 0 6648 6360"/>
                              <a:gd name="T73" fmla="*/ T72 w 579"/>
                              <a:gd name="T74" fmla="+- 0 694 115"/>
                              <a:gd name="T75" fmla="*/ 694 h 579"/>
                              <a:gd name="T76" fmla="+- 0 6572 6360"/>
                              <a:gd name="T77" fmla="*/ T76 w 579"/>
                              <a:gd name="T78" fmla="+- 0 683 115"/>
                              <a:gd name="T79" fmla="*/ 683 h 579"/>
                              <a:gd name="T80" fmla="+- 0 6503 6360"/>
                              <a:gd name="T81" fmla="*/ T80 w 579"/>
                              <a:gd name="T82" fmla="+- 0 654 115"/>
                              <a:gd name="T83" fmla="*/ 654 h 579"/>
                              <a:gd name="T84" fmla="+- 0 6445 6360"/>
                              <a:gd name="T85" fmla="*/ T84 w 579"/>
                              <a:gd name="T86" fmla="+- 0 609 115"/>
                              <a:gd name="T87" fmla="*/ 609 h 579"/>
                              <a:gd name="T88" fmla="+- 0 6399 6360"/>
                              <a:gd name="T89" fmla="*/ T88 w 579"/>
                              <a:gd name="T90" fmla="+- 0 550 115"/>
                              <a:gd name="T91" fmla="*/ 550 h 579"/>
                              <a:gd name="T92" fmla="+- 0 6370 6360"/>
                              <a:gd name="T93" fmla="*/ T92 w 579"/>
                              <a:gd name="T94" fmla="+- 0 481 115"/>
                              <a:gd name="T95" fmla="*/ 481 h 579"/>
                              <a:gd name="T96" fmla="+- 0 6360 6360"/>
                              <a:gd name="T97" fmla="*/ T96 w 579"/>
                              <a:gd name="T98" fmla="+- 0 403 115"/>
                              <a:gd name="T99" fmla="*/ 40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9" h="579">
                                <a:moveTo>
                                  <a:pt x="0" y="288"/>
                                </a:moveTo>
                                <a:lnTo>
                                  <a:pt x="10" y="212"/>
                                </a:lnTo>
                                <a:lnTo>
                                  <a:pt x="39" y="143"/>
                                </a:lnTo>
                                <a:lnTo>
                                  <a:pt x="85" y="85"/>
                                </a:lnTo>
                                <a:lnTo>
                                  <a:pt x="143" y="40"/>
                                </a:lnTo>
                                <a:lnTo>
                                  <a:pt x="212" y="11"/>
                                </a:lnTo>
                                <a:lnTo>
                                  <a:pt x="288" y="0"/>
                                </a:lnTo>
                                <a:lnTo>
                                  <a:pt x="365" y="11"/>
                                </a:lnTo>
                                <a:lnTo>
                                  <a:pt x="435" y="40"/>
                                </a:lnTo>
                                <a:lnTo>
                                  <a:pt x="493" y="85"/>
                                </a:lnTo>
                                <a:lnTo>
                                  <a:pt x="539" y="143"/>
                                </a:lnTo>
                                <a:lnTo>
                                  <a:pt x="568" y="212"/>
                                </a:lnTo>
                                <a:lnTo>
                                  <a:pt x="578" y="288"/>
                                </a:lnTo>
                                <a:lnTo>
                                  <a:pt x="568" y="366"/>
                                </a:lnTo>
                                <a:lnTo>
                                  <a:pt x="539" y="435"/>
                                </a:lnTo>
                                <a:lnTo>
                                  <a:pt x="493" y="494"/>
                                </a:lnTo>
                                <a:lnTo>
                                  <a:pt x="435" y="539"/>
                                </a:lnTo>
                                <a:lnTo>
                                  <a:pt x="365" y="568"/>
                                </a:lnTo>
                                <a:lnTo>
                                  <a:pt x="288" y="579"/>
                                </a:lnTo>
                                <a:lnTo>
                                  <a:pt x="212" y="568"/>
                                </a:lnTo>
                                <a:lnTo>
                                  <a:pt x="143" y="539"/>
                                </a:lnTo>
                                <a:lnTo>
                                  <a:pt x="85" y="494"/>
                                </a:lnTo>
                                <a:lnTo>
                                  <a:pt x="39" y="435"/>
                                </a:lnTo>
                                <a:lnTo>
                                  <a:pt x="10" y="366"/>
                                </a:lnTo>
                                <a:lnTo>
                                  <a:pt x="0" y="288"/>
                                </a:lnTo>
                                <a:close/>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582"/>
                        <wps:cNvSpPr>
                          <a:spLocks noChangeArrowheads="1"/>
                        </wps:cNvSpPr>
                        <wps:spPr bwMode="auto">
                          <a:xfrm>
                            <a:off x="7204" y="1257"/>
                            <a:ext cx="255" cy="1184"/>
                          </a:xfrm>
                          <a:prstGeom prst="rect">
                            <a:avLst/>
                          </a:prstGeom>
                          <a:solidFill>
                            <a:srgbClr val="C8B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Freeform 581"/>
                        <wps:cNvSpPr>
                          <a:spLocks/>
                        </wps:cNvSpPr>
                        <wps:spPr bwMode="auto">
                          <a:xfrm>
                            <a:off x="7204" y="1257"/>
                            <a:ext cx="255" cy="1196"/>
                          </a:xfrm>
                          <a:custGeom>
                            <a:avLst/>
                            <a:gdLst>
                              <a:gd name="T0" fmla="+- 0 7205 7205"/>
                              <a:gd name="T1" fmla="*/ T0 w 255"/>
                              <a:gd name="T2" fmla="+- 0 2453 1258"/>
                              <a:gd name="T3" fmla="*/ 2453 h 1196"/>
                              <a:gd name="T4" fmla="+- 0 7205 7205"/>
                              <a:gd name="T5" fmla="*/ T4 w 255"/>
                              <a:gd name="T6" fmla="+- 0 1258 1258"/>
                              <a:gd name="T7" fmla="*/ 1258 h 1196"/>
                              <a:gd name="T8" fmla="+- 0 7459 7205"/>
                              <a:gd name="T9" fmla="*/ T8 w 255"/>
                              <a:gd name="T10" fmla="+- 0 1258 1258"/>
                              <a:gd name="T11" fmla="*/ 1258 h 1196"/>
                              <a:gd name="T12" fmla="+- 0 7459 7205"/>
                              <a:gd name="T13" fmla="*/ T12 w 255"/>
                              <a:gd name="T14" fmla="+- 0 2453 1258"/>
                              <a:gd name="T15" fmla="*/ 2453 h 1196"/>
                            </a:gdLst>
                            <a:ahLst/>
                            <a:cxnLst>
                              <a:cxn ang="0">
                                <a:pos x="T1" y="T3"/>
                              </a:cxn>
                              <a:cxn ang="0">
                                <a:pos x="T5" y="T7"/>
                              </a:cxn>
                              <a:cxn ang="0">
                                <a:pos x="T9" y="T11"/>
                              </a:cxn>
                              <a:cxn ang="0">
                                <a:pos x="T13" y="T15"/>
                              </a:cxn>
                            </a:cxnLst>
                            <a:rect l="0" t="0" r="r" b="b"/>
                            <a:pathLst>
                              <a:path w="255" h="1196">
                                <a:moveTo>
                                  <a:pt x="0" y="1195"/>
                                </a:moveTo>
                                <a:lnTo>
                                  <a:pt x="0" y="0"/>
                                </a:lnTo>
                                <a:lnTo>
                                  <a:pt x="254" y="0"/>
                                </a:lnTo>
                                <a:lnTo>
                                  <a:pt x="254" y="1195"/>
                                </a:lnTo>
                              </a:path>
                            </a:pathLst>
                          </a:custGeom>
                          <a:noFill/>
                          <a:ln w="4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80"/>
                        <wps:cNvSpPr>
                          <a:spLocks/>
                        </wps:cNvSpPr>
                        <wps:spPr bwMode="auto">
                          <a:xfrm>
                            <a:off x="8337" y="1408"/>
                            <a:ext cx="166" cy="1042"/>
                          </a:xfrm>
                          <a:custGeom>
                            <a:avLst/>
                            <a:gdLst>
                              <a:gd name="T0" fmla="+- 0 8338 8338"/>
                              <a:gd name="T1" fmla="*/ T0 w 166"/>
                              <a:gd name="T2" fmla="+- 0 2450 1409"/>
                              <a:gd name="T3" fmla="*/ 2450 h 1042"/>
                              <a:gd name="T4" fmla="+- 0 8338 8338"/>
                              <a:gd name="T5" fmla="*/ T4 w 166"/>
                              <a:gd name="T6" fmla="+- 0 1409 1409"/>
                              <a:gd name="T7" fmla="*/ 1409 h 1042"/>
                              <a:gd name="T8" fmla="+- 0 8503 8338"/>
                              <a:gd name="T9" fmla="*/ T8 w 166"/>
                              <a:gd name="T10" fmla="+- 0 1409 1409"/>
                              <a:gd name="T11" fmla="*/ 1409 h 1042"/>
                              <a:gd name="T12" fmla="+- 0 8503 8338"/>
                              <a:gd name="T13" fmla="*/ T12 w 166"/>
                              <a:gd name="T14" fmla="+- 0 2450 1409"/>
                              <a:gd name="T15" fmla="*/ 2450 h 1042"/>
                            </a:gdLst>
                            <a:ahLst/>
                            <a:cxnLst>
                              <a:cxn ang="0">
                                <a:pos x="T1" y="T3"/>
                              </a:cxn>
                              <a:cxn ang="0">
                                <a:pos x="T5" y="T7"/>
                              </a:cxn>
                              <a:cxn ang="0">
                                <a:pos x="T9" y="T11"/>
                              </a:cxn>
                              <a:cxn ang="0">
                                <a:pos x="T13" y="T15"/>
                              </a:cxn>
                            </a:cxnLst>
                            <a:rect l="0" t="0" r="r" b="b"/>
                            <a:pathLst>
                              <a:path w="166" h="1042">
                                <a:moveTo>
                                  <a:pt x="0" y="1041"/>
                                </a:moveTo>
                                <a:lnTo>
                                  <a:pt x="0" y="0"/>
                                </a:lnTo>
                                <a:lnTo>
                                  <a:pt x="165" y="0"/>
                                </a:lnTo>
                                <a:lnTo>
                                  <a:pt x="165"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79"/>
                        <wps:cNvSpPr>
                          <a:spLocks/>
                        </wps:cNvSpPr>
                        <wps:spPr bwMode="auto">
                          <a:xfrm>
                            <a:off x="8174" y="1408"/>
                            <a:ext cx="164" cy="1042"/>
                          </a:xfrm>
                          <a:custGeom>
                            <a:avLst/>
                            <a:gdLst>
                              <a:gd name="T0" fmla="+- 0 8174 8174"/>
                              <a:gd name="T1" fmla="*/ T0 w 164"/>
                              <a:gd name="T2" fmla="+- 0 2450 1409"/>
                              <a:gd name="T3" fmla="*/ 2450 h 1042"/>
                              <a:gd name="T4" fmla="+- 0 8174 8174"/>
                              <a:gd name="T5" fmla="*/ T4 w 164"/>
                              <a:gd name="T6" fmla="+- 0 1409 1409"/>
                              <a:gd name="T7" fmla="*/ 1409 h 1042"/>
                              <a:gd name="T8" fmla="+- 0 8338 8174"/>
                              <a:gd name="T9" fmla="*/ T8 w 164"/>
                              <a:gd name="T10" fmla="+- 0 1409 1409"/>
                              <a:gd name="T11" fmla="*/ 1409 h 1042"/>
                              <a:gd name="T12" fmla="+- 0 8338 8174"/>
                              <a:gd name="T13" fmla="*/ T12 w 164"/>
                              <a:gd name="T14" fmla="+- 0 2450 1409"/>
                              <a:gd name="T15" fmla="*/ 2450 h 1042"/>
                            </a:gdLst>
                            <a:ahLst/>
                            <a:cxnLst>
                              <a:cxn ang="0">
                                <a:pos x="T1" y="T3"/>
                              </a:cxn>
                              <a:cxn ang="0">
                                <a:pos x="T5" y="T7"/>
                              </a:cxn>
                              <a:cxn ang="0">
                                <a:pos x="T9" y="T11"/>
                              </a:cxn>
                              <a:cxn ang="0">
                                <a:pos x="T13" y="T15"/>
                              </a:cxn>
                            </a:cxnLst>
                            <a:rect l="0" t="0" r="r" b="b"/>
                            <a:pathLst>
                              <a:path w="164" h="1042">
                                <a:moveTo>
                                  <a:pt x="0" y="1041"/>
                                </a:moveTo>
                                <a:lnTo>
                                  <a:pt x="0" y="0"/>
                                </a:lnTo>
                                <a:lnTo>
                                  <a:pt x="164" y="0"/>
                                </a:lnTo>
                                <a:lnTo>
                                  <a:pt x="164"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78"/>
                        <wps:cNvSpPr>
                          <a:spLocks/>
                        </wps:cNvSpPr>
                        <wps:spPr bwMode="auto">
                          <a:xfrm>
                            <a:off x="8008" y="1408"/>
                            <a:ext cx="166" cy="1042"/>
                          </a:xfrm>
                          <a:custGeom>
                            <a:avLst/>
                            <a:gdLst>
                              <a:gd name="T0" fmla="+- 0 8009 8009"/>
                              <a:gd name="T1" fmla="*/ T0 w 166"/>
                              <a:gd name="T2" fmla="+- 0 2450 1409"/>
                              <a:gd name="T3" fmla="*/ 2450 h 1042"/>
                              <a:gd name="T4" fmla="+- 0 8009 8009"/>
                              <a:gd name="T5" fmla="*/ T4 w 166"/>
                              <a:gd name="T6" fmla="+- 0 1409 1409"/>
                              <a:gd name="T7" fmla="*/ 1409 h 1042"/>
                              <a:gd name="T8" fmla="+- 0 8174 8009"/>
                              <a:gd name="T9" fmla="*/ T8 w 166"/>
                              <a:gd name="T10" fmla="+- 0 1409 1409"/>
                              <a:gd name="T11" fmla="*/ 1409 h 1042"/>
                              <a:gd name="T12" fmla="+- 0 8174 8009"/>
                              <a:gd name="T13" fmla="*/ T12 w 166"/>
                              <a:gd name="T14" fmla="+- 0 2450 1409"/>
                              <a:gd name="T15" fmla="*/ 2450 h 1042"/>
                            </a:gdLst>
                            <a:ahLst/>
                            <a:cxnLst>
                              <a:cxn ang="0">
                                <a:pos x="T1" y="T3"/>
                              </a:cxn>
                              <a:cxn ang="0">
                                <a:pos x="T5" y="T7"/>
                              </a:cxn>
                              <a:cxn ang="0">
                                <a:pos x="T9" y="T11"/>
                              </a:cxn>
                              <a:cxn ang="0">
                                <a:pos x="T13" y="T15"/>
                              </a:cxn>
                            </a:cxnLst>
                            <a:rect l="0" t="0" r="r" b="b"/>
                            <a:pathLst>
                              <a:path w="166" h="1042">
                                <a:moveTo>
                                  <a:pt x="0" y="1041"/>
                                </a:moveTo>
                                <a:lnTo>
                                  <a:pt x="0" y="0"/>
                                </a:lnTo>
                                <a:lnTo>
                                  <a:pt x="165" y="0"/>
                                </a:lnTo>
                                <a:lnTo>
                                  <a:pt x="165"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77"/>
                        <wps:cNvSpPr>
                          <a:spLocks/>
                        </wps:cNvSpPr>
                        <wps:spPr bwMode="auto">
                          <a:xfrm>
                            <a:off x="7845" y="1408"/>
                            <a:ext cx="164" cy="1042"/>
                          </a:xfrm>
                          <a:custGeom>
                            <a:avLst/>
                            <a:gdLst>
                              <a:gd name="T0" fmla="+- 0 7846 7846"/>
                              <a:gd name="T1" fmla="*/ T0 w 164"/>
                              <a:gd name="T2" fmla="+- 0 2450 1409"/>
                              <a:gd name="T3" fmla="*/ 2450 h 1042"/>
                              <a:gd name="T4" fmla="+- 0 7846 7846"/>
                              <a:gd name="T5" fmla="*/ T4 w 164"/>
                              <a:gd name="T6" fmla="+- 0 1409 1409"/>
                              <a:gd name="T7" fmla="*/ 1409 h 1042"/>
                              <a:gd name="T8" fmla="+- 0 8009 7846"/>
                              <a:gd name="T9" fmla="*/ T8 w 164"/>
                              <a:gd name="T10" fmla="+- 0 1409 1409"/>
                              <a:gd name="T11" fmla="*/ 1409 h 1042"/>
                              <a:gd name="T12" fmla="+- 0 8009 7846"/>
                              <a:gd name="T13" fmla="*/ T12 w 164"/>
                              <a:gd name="T14" fmla="+- 0 2450 1409"/>
                              <a:gd name="T15" fmla="*/ 2450 h 1042"/>
                            </a:gdLst>
                            <a:ahLst/>
                            <a:cxnLst>
                              <a:cxn ang="0">
                                <a:pos x="T1" y="T3"/>
                              </a:cxn>
                              <a:cxn ang="0">
                                <a:pos x="T5" y="T7"/>
                              </a:cxn>
                              <a:cxn ang="0">
                                <a:pos x="T9" y="T11"/>
                              </a:cxn>
                              <a:cxn ang="0">
                                <a:pos x="T13" y="T15"/>
                              </a:cxn>
                            </a:cxnLst>
                            <a:rect l="0" t="0" r="r" b="b"/>
                            <a:pathLst>
                              <a:path w="164" h="1042">
                                <a:moveTo>
                                  <a:pt x="0" y="1041"/>
                                </a:moveTo>
                                <a:lnTo>
                                  <a:pt x="0" y="0"/>
                                </a:lnTo>
                                <a:lnTo>
                                  <a:pt x="163" y="0"/>
                                </a:lnTo>
                                <a:lnTo>
                                  <a:pt x="163"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76"/>
                        <wps:cNvSpPr>
                          <a:spLocks/>
                        </wps:cNvSpPr>
                        <wps:spPr bwMode="auto">
                          <a:xfrm>
                            <a:off x="7764" y="1408"/>
                            <a:ext cx="82" cy="1042"/>
                          </a:xfrm>
                          <a:custGeom>
                            <a:avLst/>
                            <a:gdLst>
                              <a:gd name="T0" fmla="+- 0 7764 7764"/>
                              <a:gd name="T1" fmla="*/ T0 w 82"/>
                              <a:gd name="T2" fmla="+- 0 2450 1409"/>
                              <a:gd name="T3" fmla="*/ 2450 h 1042"/>
                              <a:gd name="T4" fmla="+- 0 7764 7764"/>
                              <a:gd name="T5" fmla="*/ T4 w 82"/>
                              <a:gd name="T6" fmla="+- 0 1409 1409"/>
                              <a:gd name="T7" fmla="*/ 1409 h 1042"/>
                              <a:gd name="T8" fmla="+- 0 7846 7764"/>
                              <a:gd name="T9" fmla="*/ T8 w 82"/>
                              <a:gd name="T10" fmla="+- 0 1409 1409"/>
                              <a:gd name="T11" fmla="*/ 1409 h 1042"/>
                              <a:gd name="T12" fmla="+- 0 7846 7764"/>
                              <a:gd name="T13" fmla="*/ T12 w 82"/>
                              <a:gd name="T14" fmla="+- 0 2450 1409"/>
                              <a:gd name="T15" fmla="*/ 2450 h 1042"/>
                            </a:gdLst>
                            <a:ahLst/>
                            <a:cxnLst>
                              <a:cxn ang="0">
                                <a:pos x="T1" y="T3"/>
                              </a:cxn>
                              <a:cxn ang="0">
                                <a:pos x="T5" y="T7"/>
                              </a:cxn>
                              <a:cxn ang="0">
                                <a:pos x="T9" y="T11"/>
                              </a:cxn>
                              <a:cxn ang="0">
                                <a:pos x="T13" y="T15"/>
                              </a:cxn>
                            </a:cxnLst>
                            <a:rect l="0" t="0" r="r" b="b"/>
                            <a:pathLst>
                              <a:path w="82" h="1042">
                                <a:moveTo>
                                  <a:pt x="0" y="1041"/>
                                </a:moveTo>
                                <a:lnTo>
                                  <a:pt x="0" y="0"/>
                                </a:lnTo>
                                <a:lnTo>
                                  <a:pt x="82" y="0"/>
                                </a:lnTo>
                                <a:lnTo>
                                  <a:pt x="82"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75"/>
                        <wps:cNvSpPr>
                          <a:spLocks/>
                        </wps:cNvSpPr>
                        <wps:spPr bwMode="auto">
                          <a:xfrm>
                            <a:off x="7764" y="1572"/>
                            <a:ext cx="1304" cy="164"/>
                          </a:xfrm>
                          <a:custGeom>
                            <a:avLst/>
                            <a:gdLst>
                              <a:gd name="T0" fmla="+- 0 7764 7764"/>
                              <a:gd name="T1" fmla="*/ T0 w 1304"/>
                              <a:gd name="T2" fmla="+- 0 1735 1572"/>
                              <a:gd name="T3" fmla="*/ 1735 h 164"/>
                              <a:gd name="T4" fmla="+- 0 7764 7764"/>
                              <a:gd name="T5" fmla="*/ T4 w 1304"/>
                              <a:gd name="T6" fmla="+- 0 1572 1572"/>
                              <a:gd name="T7" fmla="*/ 1572 h 164"/>
                              <a:gd name="T8" fmla="+- 0 9067 7764"/>
                              <a:gd name="T9" fmla="*/ T8 w 1304"/>
                              <a:gd name="T10" fmla="+- 0 1572 1572"/>
                              <a:gd name="T11" fmla="*/ 1572 h 164"/>
                            </a:gdLst>
                            <a:ahLst/>
                            <a:cxnLst>
                              <a:cxn ang="0">
                                <a:pos x="T1" y="T3"/>
                              </a:cxn>
                              <a:cxn ang="0">
                                <a:pos x="T5" y="T7"/>
                              </a:cxn>
                              <a:cxn ang="0">
                                <a:pos x="T9" y="T11"/>
                              </a:cxn>
                            </a:cxnLst>
                            <a:rect l="0" t="0" r="r" b="b"/>
                            <a:pathLst>
                              <a:path w="1304" h="164">
                                <a:moveTo>
                                  <a:pt x="0" y="163"/>
                                </a:moveTo>
                                <a:lnTo>
                                  <a:pt x="0" y="0"/>
                                </a:lnTo>
                                <a:lnTo>
                                  <a:pt x="130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74"/>
                        <wps:cNvSpPr>
                          <a:spLocks/>
                        </wps:cNvSpPr>
                        <wps:spPr bwMode="auto">
                          <a:xfrm>
                            <a:off x="7764" y="1735"/>
                            <a:ext cx="1227" cy="166"/>
                          </a:xfrm>
                          <a:custGeom>
                            <a:avLst/>
                            <a:gdLst>
                              <a:gd name="T0" fmla="+- 0 8938 7764"/>
                              <a:gd name="T1" fmla="*/ T0 w 1227"/>
                              <a:gd name="T2" fmla="+- 0 1901 1735"/>
                              <a:gd name="T3" fmla="*/ 1901 h 166"/>
                              <a:gd name="T4" fmla="+- 0 7764 7764"/>
                              <a:gd name="T5" fmla="*/ T4 w 1227"/>
                              <a:gd name="T6" fmla="+- 0 1901 1735"/>
                              <a:gd name="T7" fmla="*/ 1901 h 166"/>
                              <a:gd name="T8" fmla="+- 0 7764 7764"/>
                              <a:gd name="T9" fmla="*/ T8 w 1227"/>
                              <a:gd name="T10" fmla="+- 0 1735 1735"/>
                              <a:gd name="T11" fmla="*/ 1735 h 166"/>
                              <a:gd name="T12" fmla="+- 0 8990 7764"/>
                              <a:gd name="T13" fmla="*/ T12 w 1227"/>
                              <a:gd name="T14" fmla="+- 0 1735 1735"/>
                              <a:gd name="T15" fmla="*/ 1735 h 166"/>
                            </a:gdLst>
                            <a:ahLst/>
                            <a:cxnLst>
                              <a:cxn ang="0">
                                <a:pos x="T1" y="T3"/>
                              </a:cxn>
                              <a:cxn ang="0">
                                <a:pos x="T5" y="T7"/>
                              </a:cxn>
                              <a:cxn ang="0">
                                <a:pos x="T9" y="T11"/>
                              </a:cxn>
                              <a:cxn ang="0">
                                <a:pos x="T13" y="T15"/>
                              </a:cxn>
                            </a:cxnLst>
                            <a:rect l="0" t="0" r="r" b="b"/>
                            <a:pathLst>
                              <a:path w="1227" h="166">
                                <a:moveTo>
                                  <a:pt x="1174" y="166"/>
                                </a:moveTo>
                                <a:lnTo>
                                  <a:pt x="0" y="166"/>
                                </a:lnTo>
                                <a:lnTo>
                                  <a:pt x="0" y="0"/>
                                </a:lnTo>
                                <a:lnTo>
                                  <a:pt x="12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73"/>
                        <wps:cNvSpPr>
                          <a:spLocks/>
                        </wps:cNvSpPr>
                        <wps:spPr bwMode="auto">
                          <a:xfrm>
                            <a:off x="8503" y="1408"/>
                            <a:ext cx="164" cy="1042"/>
                          </a:xfrm>
                          <a:custGeom>
                            <a:avLst/>
                            <a:gdLst>
                              <a:gd name="T0" fmla="+- 0 8503 8503"/>
                              <a:gd name="T1" fmla="*/ T0 w 164"/>
                              <a:gd name="T2" fmla="+- 0 2450 1409"/>
                              <a:gd name="T3" fmla="*/ 2450 h 1042"/>
                              <a:gd name="T4" fmla="+- 0 8503 8503"/>
                              <a:gd name="T5" fmla="*/ T4 w 164"/>
                              <a:gd name="T6" fmla="+- 0 1409 1409"/>
                              <a:gd name="T7" fmla="*/ 1409 h 1042"/>
                              <a:gd name="T8" fmla="+- 0 8666 8503"/>
                              <a:gd name="T9" fmla="*/ T8 w 164"/>
                              <a:gd name="T10" fmla="+- 0 1409 1409"/>
                              <a:gd name="T11" fmla="*/ 1409 h 1042"/>
                              <a:gd name="T12" fmla="+- 0 8666 8503"/>
                              <a:gd name="T13" fmla="*/ T12 w 164"/>
                              <a:gd name="T14" fmla="+- 0 2450 1409"/>
                              <a:gd name="T15" fmla="*/ 2450 h 1042"/>
                            </a:gdLst>
                            <a:ahLst/>
                            <a:cxnLst>
                              <a:cxn ang="0">
                                <a:pos x="T1" y="T3"/>
                              </a:cxn>
                              <a:cxn ang="0">
                                <a:pos x="T5" y="T7"/>
                              </a:cxn>
                              <a:cxn ang="0">
                                <a:pos x="T9" y="T11"/>
                              </a:cxn>
                              <a:cxn ang="0">
                                <a:pos x="T13" y="T15"/>
                              </a:cxn>
                            </a:cxnLst>
                            <a:rect l="0" t="0" r="r" b="b"/>
                            <a:pathLst>
                              <a:path w="164" h="1042">
                                <a:moveTo>
                                  <a:pt x="0" y="1041"/>
                                </a:moveTo>
                                <a:lnTo>
                                  <a:pt x="0" y="0"/>
                                </a:lnTo>
                                <a:lnTo>
                                  <a:pt x="163" y="0"/>
                                </a:lnTo>
                                <a:lnTo>
                                  <a:pt x="163"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72"/>
                        <wps:cNvSpPr>
                          <a:spLocks/>
                        </wps:cNvSpPr>
                        <wps:spPr bwMode="auto">
                          <a:xfrm>
                            <a:off x="8666" y="1408"/>
                            <a:ext cx="166" cy="1042"/>
                          </a:xfrm>
                          <a:custGeom>
                            <a:avLst/>
                            <a:gdLst>
                              <a:gd name="T0" fmla="+- 0 8666 8666"/>
                              <a:gd name="T1" fmla="*/ T0 w 166"/>
                              <a:gd name="T2" fmla="+- 0 2450 1409"/>
                              <a:gd name="T3" fmla="*/ 2450 h 1042"/>
                              <a:gd name="T4" fmla="+- 0 8666 8666"/>
                              <a:gd name="T5" fmla="*/ T4 w 166"/>
                              <a:gd name="T6" fmla="+- 0 1409 1409"/>
                              <a:gd name="T7" fmla="*/ 1409 h 1042"/>
                              <a:gd name="T8" fmla="+- 0 8832 8666"/>
                              <a:gd name="T9" fmla="*/ T8 w 166"/>
                              <a:gd name="T10" fmla="+- 0 1409 1409"/>
                              <a:gd name="T11" fmla="*/ 1409 h 1042"/>
                              <a:gd name="T12" fmla="+- 0 8832 8666"/>
                              <a:gd name="T13" fmla="*/ T12 w 166"/>
                              <a:gd name="T14" fmla="+- 0 2148 1409"/>
                              <a:gd name="T15" fmla="*/ 2148 h 1042"/>
                            </a:gdLst>
                            <a:ahLst/>
                            <a:cxnLst>
                              <a:cxn ang="0">
                                <a:pos x="T1" y="T3"/>
                              </a:cxn>
                              <a:cxn ang="0">
                                <a:pos x="T5" y="T7"/>
                              </a:cxn>
                              <a:cxn ang="0">
                                <a:pos x="T9" y="T11"/>
                              </a:cxn>
                              <a:cxn ang="0">
                                <a:pos x="T13" y="T15"/>
                              </a:cxn>
                            </a:cxnLst>
                            <a:rect l="0" t="0" r="r" b="b"/>
                            <a:pathLst>
                              <a:path w="166" h="1042">
                                <a:moveTo>
                                  <a:pt x="0" y="1041"/>
                                </a:moveTo>
                                <a:lnTo>
                                  <a:pt x="0" y="0"/>
                                </a:lnTo>
                                <a:lnTo>
                                  <a:pt x="166" y="0"/>
                                </a:lnTo>
                                <a:lnTo>
                                  <a:pt x="166" y="73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71"/>
                        <wps:cNvSpPr>
                          <a:spLocks/>
                        </wps:cNvSpPr>
                        <wps:spPr bwMode="auto">
                          <a:xfrm>
                            <a:off x="8832" y="1408"/>
                            <a:ext cx="164" cy="334"/>
                          </a:xfrm>
                          <a:custGeom>
                            <a:avLst/>
                            <a:gdLst>
                              <a:gd name="T0" fmla="+- 0 8832 8832"/>
                              <a:gd name="T1" fmla="*/ T0 w 164"/>
                              <a:gd name="T2" fmla="+- 0 1409 1409"/>
                              <a:gd name="T3" fmla="*/ 1409 h 334"/>
                              <a:gd name="T4" fmla="+- 0 8995 8832"/>
                              <a:gd name="T5" fmla="*/ T4 w 164"/>
                              <a:gd name="T6" fmla="+- 0 1409 1409"/>
                              <a:gd name="T7" fmla="*/ 1409 h 334"/>
                              <a:gd name="T8" fmla="+- 0 8995 8832"/>
                              <a:gd name="T9" fmla="*/ T8 w 164"/>
                              <a:gd name="T10" fmla="+- 0 1742 1409"/>
                              <a:gd name="T11" fmla="*/ 1742 h 334"/>
                            </a:gdLst>
                            <a:ahLst/>
                            <a:cxnLst>
                              <a:cxn ang="0">
                                <a:pos x="T1" y="T3"/>
                              </a:cxn>
                              <a:cxn ang="0">
                                <a:pos x="T5" y="T7"/>
                              </a:cxn>
                              <a:cxn ang="0">
                                <a:pos x="T9" y="T11"/>
                              </a:cxn>
                            </a:cxnLst>
                            <a:rect l="0" t="0" r="r" b="b"/>
                            <a:pathLst>
                              <a:path w="164" h="334">
                                <a:moveTo>
                                  <a:pt x="0" y="0"/>
                                </a:moveTo>
                                <a:lnTo>
                                  <a:pt x="163" y="0"/>
                                </a:lnTo>
                                <a:lnTo>
                                  <a:pt x="163" y="33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70"/>
                        <wps:cNvSpPr>
                          <a:spLocks/>
                        </wps:cNvSpPr>
                        <wps:spPr bwMode="auto">
                          <a:xfrm>
                            <a:off x="7764" y="2227"/>
                            <a:ext cx="1030" cy="164"/>
                          </a:xfrm>
                          <a:custGeom>
                            <a:avLst/>
                            <a:gdLst>
                              <a:gd name="T0" fmla="+- 0 8794 7764"/>
                              <a:gd name="T1" fmla="*/ T0 w 1030"/>
                              <a:gd name="T2" fmla="+- 0 2227 2227"/>
                              <a:gd name="T3" fmla="*/ 2227 h 164"/>
                              <a:gd name="T4" fmla="+- 0 7764 7764"/>
                              <a:gd name="T5" fmla="*/ T4 w 1030"/>
                              <a:gd name="T6" fmla="+- 0 2227 2227"/>
                              <a:gd name="T7" fmla="*/ 2227 h 164"/>
                              <a:gd name="T8" fmla="+- 0 7764 7764"/>
                              <a:gd name="T9" fmla="*/ T8 w 1030"/>
                              <a:gd name="T10" fmla="+- 0 2390 2227"/>
                              <a:gd name="T11" fmla="*/ 2390 h 164"/>
                              <a:gd name="T12" fmla="+- 0 8729 7764"/>
                              <a:gd name="T13" fmla="*/ T12 w 1030"/>
                              <a:gd name="T14" fmla="+- 0 2390 2227"/>
                              <a:gd name="T15" fmla="*/ 2390 h 164"/>
                            </a:gdLst>
                            <a:ahLst/>
                            <a:cxnLst>
                              <a:cxn ang="0">
                                <a:pos x="T1" y="T3"/>
                              </a:cxn>
                              <a:cxn ang="0">
                                <a:pos x="T5" y="T7"/>
                              </a:cxn>
                              <a:cxn ang="0">
                                <a:pos x="T9" y="T11"/>
                              </a:cxn>
                              <a:cxn ang="0">
                                <a:pos x="T13" y="T15"/>
                              </a:cxn>
                            </a:cxnLst>
                            <a:rect l="0" t="0" r="r" b="b"/>
                            <a:pathLst>
                              <a:path w="1030" h="164">
                                <a:moveTo>
                                  <a:pt x="1030" y="0"/>
                                </a:moveTo>
                                <a:lnTo>
                                  <a:pt x="0" y="0"/>
                                </a:lnTo>
                                <a:lnTo>
                                  <a:pt x="0" y="163"/>
                                </a:lnTo>
                                <a:lnTo>
                                  <a:pt x="965" y="16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69"/>
                        <wps:cNvSpPr>
                          <a:spLocks/>
                        </wps:cNvSpPr>
                        <wps:spPr bwMode="auto">
                          <a:xfrm>
                            <a:off x="7764" y="1900"/>
                            <a:ext cx="1092" cy="164"/>
                          </a:xfrm>
                          <a:custGeom>
                            <a:avLst/>
                            <a:gdLst>
                              <a:gd name="T0" fmla="+- 0 8856 7764"/>
                              <a:gd name="T1" fmla="*/ T0 w 1092"/>
                              <a:gd name="T2" fmla="+- 0 2064 1901"/>
                              <a:gd name="T3" fmla="*/ 2064 h 164"/>
                              <a:gd name="T4" fmla="+- 0 7764 7764"/>
                              <a:gd name="T5" fmla="*/ T4 w 1092"/>
                              <a:gd name="T6" fmla="+- 0 2064 1901"/>
                              <a:gd name="T7" fmla="*/ 2064 h 164"/>
                              <a:gd name="T8" fmla="+- 0 7764 7764"/>
                              <a:gd name="T9" fmla="*/ T8 w 1092"/>
                              <a:gd name="T10" fmla="+- 0 1901 1901"/>
                              <a:gd name="T11" fmla="*/ 1901 h 164"/>
                            </a:gdLst>
                            <a:ahLst/>
                            <a:cxnLst>
                              <a:cxn ang="0">
                                <a:pos x="T1" y="T3"/>
                              </a:cxn>
                              <a:cxn ang="0">
                                <a:pos x="T5" y="T7"/>
                              </a:cxn>
                              <a:cxn ang="0">
                                <a:pos x="T9" y="T11"/>
                              </a:cxn>
                            </a:cxnLst>
                            <a:rect l="0" t="0" r="r" b="b"/>
                            <a:pathLst>
                              <a:path w="1092" h="164">
                                <a:moveTo>
                                  <a:pt x="1092" y="163"/>
                                </a:moveTo>
                                <a:lnTo>
                                  <a:pt x="0" y="16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568"/>
                        <wps:cNvCnPr>
                          <a:cxnSpLocks noChangeShapeType="1"/>
                        </wps:cNvCnPr>
                        <wps:spPr bwMode="auto">
                          <a:xfrm>
                            <a:off x="7764" y="1447"/>
                            <a:ext cx="1361" cy="0"/>
                          </a:xfrm>
                          <a:prstGeom prst="line">
                            <a:avLst/>
                          </a:prstGeom>
                          <a:noFill/>
                          <a:ln w="548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5" name="Line 567"/>
                        <wps:cNvCnPr>
                          <a:cxnSpLocks noChangeShapeType="1"/>
                        </wps:cNvCnPr>
                        <wps:spPr bwMode="auto">
                          <a:xfrm>
                            <a:off x="7759" y="1409"/>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Freeform 566"/>
                        <wps:cNvSpPr>
                          <a:spLocks/>
                        </wps:cNvSpPr>
                        <wps:spPr bwMode="auto">
                          <a:xfrm>
                            <a:off x="7764" y="1408"/>
                            <a:ext cx="1366" cy="82"/>
                          </a:xfrm>
                          <a:custGeom>
                            <a:avLst/>
                            <a:gdLst>
                              <a:gd name="T0" fmla="+- 0 7764 7764"/>
                              <a:gd name="T1" fmla="*/ T0 w 1366"/>
                              <a:gd name="T2" fmla="+- 0 1409 1409"/>
                              <a:gd name="T3" fmla="*/ 1409 h 82"/>
                              <a:gd name="T4" fmla="+- 0 9130 7764"/>
                              <a:gd name="T5" fmla="*/ T4 w 1366"/>
                              <a:gd name="T6" fmla="+- 0 1409 1409"/>
                              <a:gd name="T7" fmla="*/ 1409 h 82"/>
                              <a:gd name="T8" fmla="+- 0 9086 7764"/>
                              <a:gd name="T9" fmla="*/ T8 w 1366"/>
                              <a:gd name="T10" fmla="+- 0 1490 1409"/>
                              <a:gd name="T11" fmla="*/ 1490 h 82"/>
                              <a:gd name="T12" fmla="+- 0 7764 7764"/>
                              <a:gd name="T13" fmla="*/ T12 w 1366"/>
                              <a:gd name="T14" fmla="+- 0 1490 1409"/>
                              <a:gd name="T15" fmla="*/ 1490 h 82"/>
                              <a:gd name="T16" fmla="+- 0 7764 7764"/>
                              <a:gd name="T17" fmla="*/ T16 w 1366"/>
                              <a:gd name="T18" fmla="+- 0 1409 1409"/>
                              <a:gd name="T19" fmla="*/ 1409 h 82"/>
                            </a:gdLst>
                            <a:ahLst/>
                            <a:cxnLst>
                              <a:cxn ang="0">
                                <a:pos x="T1" y="T3"/>
                              </a:cxn>
                              <a:cxn ang="0">
                                <a:pos x="T5" y="T7"/>
                              </a:cxn>
                              <a:cxn ang="0">
                                <a:pos x="T9" y="T11"/>
                              </a:cxn>
                              <a:cxn ang="0">
                                <a:pos x="T13" y="T15"/>
                              </a:cxn>
                              <a:cxn ang="0">
                                <a:pos x="T17" y="T19"/>
                              </a:cxn>
                            </a:cxnLst>
                            <a:rect l="0" t="0" r="r" b="b"/>
                            <a:pathLst>
                              <a:path w="1366" h="82">
                                <a:moveTo>
                                  <a:pt x="0" y="0"/>
                                </a:moveTo>
                                <a:lnTo>
                                  <a:pt x="1366" y="0"/>
                                </a:lnTo>
                                <a:lnTo>
                                  <a:pt x="1322" y="81"/>
                                </a:lnTo>
                                <a:lnTo>
                                  <a:pt x="0" y="81"/>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65"/>
                        <wps:cNvCnPr>
                          <a:cxnSpLocks noChangeShapeType="1"/>
                        </wps:cNvCnPr>
                        <wps:spPr bwMode="auto">
                          <a:xfrm>
                            <a:off x="8215" y="1409"/>
                            <a:ext cx="0" cy="1041"/>
                          </a:xfrm>
                          <a:prstGeom prst="line">
                            <a:avLst/>
                          </a:prstGeom>
                          <a:noFill/>
                          <a:ln w="518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8" name="Freeform 564"/>
                        <wps:cNvSpPr>
                          <a:spLocks/>
                        </wps:cNvSpPr>
                        <wps:spPr bwMode="auto">
                          <a:xfrm>
                            <a:off x="8174" y="1408"/>
                            <a:ext cx="82" cy="1042"/>
                          </a:xfrm>
                          <a:custGeom>
                            <a:avLst/>
                            <a:gdLst>
                              <a:gd name="T0" fmla="+- 0 8174 8174"/>
                              <a:gd name="T1" fmla="*/ T0 w 82"/>
                              <a:gd name="T2" fmla="+- 0 2450 1409"/>
                              <a:gd name="T3" fmla="*/ 2450 h 1042"/>
                              <a:gd name="T4" fmla="+- 0 8174 8174"/>
                              <a:gd name="T5" fmla="*/ T4 w 82"/>
                              <a:gd name="T6" fmla="+- 0 1409 1409"/>
                              <a:gd name="T7" fmla="*/ 1409 h 1042"/>
                              <a:gd name="T8" fmla="+- 0 8256 8174"/>
                              <a:gd name="T9" fmla="*/ T8 w 82"/>
                              <a:gd name="T10" fmla="+- 0 1409 1409"/>
                              <a:gd name="T11" fmla="*/ 1409 h 1042"/>
                              <a:gd name="T12" fmla="+- 0 8256 8174"/>
                              <a:gd name="T13" fmla="*/ T12 w 82"/>
                              <a:gd name="T14" fmla="+- 0 2450 1409"/>
                              <a:gd name="T15" fmla="*/ 2450 h 1042"/>
                            </a:gdLst>
                            <a:ahLst/>
                            <a:cxnLst>
                              <a:cxn ang="0">
                                <a:pos x="T1" y="T3"/>
                              </a:cxn>
                              <a:cxn ang="0">
                                <a:pos x="T5" y="T7"/>
                              </a:cxn>
                              <a:cxn ang="0">
                                <a:pos x="T9" y="T11"/>
                              </a:cxn>
                              <a:cxn ang="0">
                                <a:pos x="T13" y="T15"/>
                              </a:cxn>
                            </a:cxnLst>
                            <a:rect l="0" t="0" r="r" b="b"/>
                            <a:pathLst>
                              <a:path w="82" h="1042">
                                <a:moveTo>
                                  <a:pt x="0" y="1041"/>
                                </a:moveTo>
                                <a:lnTo>
                                  <a:pt x="0" y="0"/>
                                </a:lnTo>
                                <a:lnTo>
                                  <a:pt x="82" y="0"/>
                                </a:lnTo>
                                <a:lnTo>
                                  <a:pt x="82" y="104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63"/>
                        <wps:cNvCnPr>
                          <a:cxnSpLocks noChangeShapeType="1"/>
                        </wps:cNvCnPr>
                        <wps:spPr bwMode="auto">
                          <a:xfrm>
                            <a:off x="8158" y="1735"/>
                            <a:ext cx="0" cy="166"/>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00" name="Line 562"/>
                        <wps:cNvCnPr>
                          <a:cxnSpLocks noChangeShapeType="1"/>
                        </wps:cNvCnPr>
                        <wps:spPr bwMode="auto">
                          <a:xfrm>
                            <a:off x="8158" y="1901"/>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1" name="Line 561"/>
                        <wps:cNvCnPr>
                          <a:cxnSpLocks noChangeShapeType="1"/>
                        </wps:cNvCnPr>
                        <wps:spPr bwMode="auto">
                          <a:xfrm>
                            <a:off x="8158" y="2064"/>
                            <a:ext cx="0" cy="163"/>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02" name="Line 560"/>
                        <wps:cNvCnPr>
                          <a:cxnSpLocks noChangeShapeType="1"/>
                        </wps:cNvCnPr>
                        <wps:spPr bwMode="auto">
                          <a:xfrm>
                            <a:off x="8158" y="2227"/>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3" name="Rectangle 559"/>
                        <wps:cNvSpPr>
                          <a:spLocks noChangeArrowheads="1"/>
                        </wps:cNvSpPr>
                        <wps:spPr bwMode="auto">
                          <a:xfrm>
                            <a:off x="8140" y="2390"/>
                            <a:ext cx="34" cy="63"/>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58"/>
                        <wps:cNvCnPr>
                          <a:cxnSpLocks noChangeShapeType="1"/>
                        </wps:cNvCnPr>
                        <wps:spPr bwMode="auto">
                          <a:xfrm>
                            <a:off x="8158" y="1080"/>
                            <a:ext cx="0" cy="166"/>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05" name="Line 557"/>
                        <wps:cNvCnPr>
                          <a:cxnSpLocks noChangeShapeType="1"/>
                        </wps:cNvCnPr>
                        <wps:spPr bwMode="auto">
                          <a:xfrm>
                            <a:off x="8158" y="1246"/>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6" name="Line 556"/>
                        <wps:cNvCnPr>
                          <a:cxnSpLocks noChangeShapeType="1"/>
                        </wps:cNvCnPr>
                        <wps:spPr bwMode="auto">
                          <a:xfrm>
                            <a:off x="8158" y="754"/>
                            <a:ext cx="0" cy="163"/>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07" name="Line 555"/>
                        <wps:cNvCnPr>
                          <a:cxnSpLocks noChangeShapeType="1"/>
                        </wps:cNvCnPr>
                        <wps:spPr bwMode="auto">
                          <a:xfrm>
                            <a:off x="8158" y="917"/>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8" name="Line 554"/>
                        <wps:cNvCnPr>
                          <a:cxnSpLocks noChangeShapeType="1"/>
                        </wps:cNvCnPr>
                        <wps:spPr bwMode="auto">
                          <a:xfrm>
                            <a:off x="8158" y="425"/>
                            <a:ext cx="0" cy="165"/>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09" name="Line 553"/>
                        <wps:cNvCnPr>
                          <a:cxnSpLocks noChangeShapeType="1"/>
                        </wps:cNvCnPr>
                        <wps:spPr bwMode="auto">
                          <a:xfrm>
                            <a:off x="8158" y="590"/>
                            <a:ext cx="0" cy="164"/>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0" name="Line 552"/>
                        <wps:cNvCnPr>
                          <a:cxnSpLocks noChangeShapeType="1"/>
                        </wps:cNvCnPr>
                        <wps:spPr bwMode="auto">
                          <a:xfrm>
                            <a:off x="8158" y="98"/>
                            <a:ext cx="0" cy="164"/>
                          </a:xfrm>
                          <a:prstGeom prst="line">
                            <a:avLst/>
                          </a:prstGeom>
                          <a:noFill/>
                          <a:ln w="21336">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611" name="Line 551"/>
                        <wps:cNvCnPr>
                          <a:cxnSpLocks noChangeShapeType="1"/>
                        </wps:cNvCnPr>
                        <wps:spPr bwMode="auto">
                          <a:xfrm>
                            <a:off x="8158" y="262"/>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2" name="Line 550"/>
                        <wps:cNvCnPr>
                          <a:cxnSpLocks noChangeShapeType="1"/>
                        </wps:cNvCnPr>
                        <wps:spPr bwMode="auto">
                          <a:xfrm>
                            <a:off x="8158" y="1409"/>
                            <a:ext cx="0" cy="163"/>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49"/>
                        <wps:cNvCnPr>
                          <a:cxnSpLocks noChangeShapeType="1"/>
                        </wps:cNvCnPr>
                        <wps:spPr bwMode="auto">
                          <a:xfrm>
                            <a:off x="8158" y="1572"/>
                            <a:ext cx="0" cy="163"/>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4" name="AutoShape 548"/>
                        <wps:cNvSpPr>
                          <a:spLocks/>
                        </wps:cNvSpPr>
                        <wps:spPr bwMode="auto">
                          <a:xfrm>
                            <a:off x="7824" y="1324"/>
                            <a:ext cx="483" cy="245"/>
                          </a:xfrm>
                          <a:custGeom>
                            <a:avLst/>
                            <a:gdLst>
                              <a:gd name="T0" fmla="+- 0 7970 7824"/>
                              <a:gd name="T1" fmla="*/ T0 w 483"/>
                              <a:gd name="T2" fmla="+- 0 1344 1325"/>
                              <a:gd name="T3" fmla="*/ 1344 h 245"/>
                              <a:gd name="T4" fmla="+- 0 7872 7824"/>
                              <a:gd name="T5" fmla="*/ T4 w 483"/>
                              <a:gd name="T6" fmla="+- 0 1375 1325"/>
                              <a:gd name="T7" fmla="*/ 1375 h 245"/>
                              <a:gd name="T8" fmla="+- 0 7874 7824"/>
                              <a:gd name="T9" fmla="*/ T8 w 483"/>
                              <a:gd name="T10" fmla="+- 0 1381 1325"/>
                              <a:gd name="T11" fmla="*/ 1381 h 245"/>
                              <a:gd name="T12" fmla="+- 0 7879 7824"/>
                              <a:gd name="T13" fmla="*/ T12 w 483"/>
                              <a:gd name="T14" fmla="+- 0 1397 1325"/>
                              <a:gd name="T15" fmla="*/ 1397 h 245"/>
                              <a:gd name="T16" fmla="+- 0 7881 7824"/>
                              <a:gd name="T17" fmla="*/ T16 w 483"/>
                              <a:gd name="T18" fmla="+- 0 1418 1325"/>
                              <a:gd name="T19" fmla="*/ 1418 h 245"/>
                              <a:gd name="T20" fmla="+- 0 7877 7824"/>
                              <a:gd name="T21" fmla="*/ T20 w 483"/>
                              <a:gd name="T22" fmla="+- 0 1440 1325"/>
                              <a:gd name="T23" fmla="*/ 1440 h 245"/>
                              <a:gd name="T24" fmla="+- 0 7869 7824"/>
                              <a:gd name="T25" fmla="*/ T24 w 483"/>
                              <a:gd name="T26" fmla="+- 0 1459 1325"/>
                              <a:gd name="T27" fmla="*/ 1459 h 245"/>
                              <a:gd name="T28" fmla="+- 0 7861 7824"/>
                              <a:gd name="T29" fmla="*/ T28 w 483"/>
                              <a:gd name="T30" fmla="+- 0 1472 1325"/>
                              <a:gd name="T31" fmla="*/ 1472 h 245"/>
                              <a:gd name="T32" fmla="+- 0 7848 7824"/>
                              <a:gd name="T33" fmla="*/ T32 w 483"/>
                              <a:gd name="T34" fmla="+- 0 1488 1325"/>
                              <a:gd name="T35" fmla="*/ 1488 h 245"/>
                              <a:gd name="T36" fmla="+- 0 7824 7824"/>
                              <a:gd name="T37" fmla="*/ T36 w 483"/>
                              <a:gd name="T38" fmla="+- 0 1512 1325"/>
                              <a:gd name="T39" fmla="*/ 1512 h 245"/>
                              <a:gd name="T40" fmla="+- 0 7934 7824"/>
                              <a:gd name="T41" fmla="*/ T40 w 483"/>
                              <a:gd name="T42" fmla="+- 0 1553 1325"/>
                              <a:gd name="T43" fmla="*/ 1553 h 245"/>
                              <a:gd name="T44" fmla="+- 0 8112 7824"/>
                              <a:gd name="T45" fmla="*/ T44 w 483"/>
                              <a:gd name="T46" fmla="+- 0 1570 1325"/>
                              <a:gd name="T47" fmla="*/ 1570 h 245"/>
                              <a:gd name="T48" fmla="+- 0 8242 7824"/>
                              <a:gd name="T49" fmla="*/ T48 w 483"/>
                              <a:gd name="T50" fmla="+- 0 1555 1325"/>
                              <a:gd name="T51" fmla="*/ 1555 h 245"/>
                              <a:gd name="T52" fmla="+- 0 8249 7824"/>
                              <a:gd name="T53" fmla="*/ T52 w 483"/>
                              <a:gd name="T54" fmla="+- 0 1536 1325"/>
                              <a:gd name="T55" fmla="*/ 1536 h 245"/>
                              <a:gd name="T56" fmla="+- 0 8280 7824"/>
                              <a:gd name="T57" fmla="*/ T56 w 483"/>
                              <a:gd name="T58" fmla="+- 0 1531 1325"/>
                              <a:gd name="T59" fmla="*/ 1531 h 245"/>
                              <a:gd name="T60" fmla="+- 0 8285 7824"/>
                              <a:gd name="T61" fmla="*/ T60 w 483"/>
                              <a:gd name="T62" fmla="+- 0 1507 1325"/>
                              <a:gd name="T63" fmla="*/ 1507 h 245"/>
                              <a:gd name="T64" fmla="+- 0 8304 7824"/>
                              <a:gd name="T65" fmla="*/ T64 w 483"/>
                              <a:gd name="T66" fmla="+- 0 1500 1325"/>
                              <a:gd name="T67" fmla="*/ 1500 h 245"/>
                              <a:gd name="T68" fmla="+- 0 8306 7824"/>
                              <a:gd name="T69" fmla="*/ T68 w 483"/>
                              <a:gd name="T70" fmla="+- 0 1481 1325"/>
                              <a:gd name="T71" fmla="*/ 1481 h 245"/>
                              <a:gd name="T72" fmla="+- 0 8278 7824"/>
                              <a:gd name="T73" fmla="*/ T72 w 483"/>
                              <a:gd name="T74" fmla="+- 0 1462 1325"/>
                              <a:gd name="T75" fmla="*/ 1462 h 245"/>
                              <a:gd name="T76" fmla="+- 0 8280 7824"/>
                              <a:gd name="T77" fmla="*/ T76 w 483"/>
                              <a:gd name="T78" fmla="+- 0 1433 1325"/>
                              <a:gd name="T79" fmla="*/ 1433 h 245"/>
                              <a:gd name="T80" fmla="+- 0 8117 7824"/>
                              <a:gd name="T81" fmla="*/ T80 w 483"/>
                              <a:gd name="T82" fmla="+- 0 1399 1325"/>
                              <a:gd name="T83" fmla="*/ 1399 h 245"/>
                              <a:gd name="T84" fmla="+- 0 8184 7824"/>
                              <a:gd name="T85" fmla="*/ T84 w 483"/>
                              <a:gd name="T86" fmla="+- 0 1351 1325"/>
                              <a:gd name="T87" fmla="*/ 1351 h 245"/>
                              <a:gd name="T88" fmla="+- 0 8102 7824"/>
                              <a:gd name="T89" fmla="*/ T88 w 483"/>
                              <a:gd name="T90" fmla="+- 0 1351 1325"/>
                              <a:gd name="T91" fmla="*/ 1351 h 245"/>
                              <a:gd name="T92" fmla="+- 0 7970 7824"/>
                              <a:gd name="T93" fmla="*/ T92 w 483"/>
                              <a:gd name="T94" fmla="+- 0 1344 1325"/>
                              <a:gd name="T95" fmla="*/ 1344 h 245"/>
                              <a:gd name="T96" fmla="+- 0 8184 7824"/>
                              <a:gd name="T97" fmla="*/ T96 w 483"/>
                              <a:gd name="T98" fmla="+- 0 1325 1325"/>
                              <a:gd name="T99" fmla="*/ 1325 h 245"/>
                              <a:gd name="T100" fmla="+- 0 8102 7824"/>
                              <a:gd name="T101" fmla="*/ T100 w 483"/>
                              <a:gd name="T102" fmla="+- 0 1351 1325"/>
                              <a:gd name="T103" fmla="*/ 1351 h 245"/>
                              <a:gd name="T104" fmla="+- 0 8184 7824"/>
                              <a:gd name="T105" fmla="*/ T104 w 483"/>
                              <a:gd name="T106" fmla="+- 0 1351 1325"/>
                              <a:gd name="T107" fmla="*/ 1351 h 245"/>
                              <a:gd name="T108" fmla="+- 0 8194 7824"/>
                              <a:gd name="T109" fmla="*/ T108 w 483"/>
                              <a:gd name="T110" fmla="+- 0 1344 1325"/>
                              <a:gd name="T111" fmla="*/ 1344 h 245"/>
                              <a:gd name="T112" fmla="+- 0 8184 7824"/>
                              <a:gd name="T113" fmla="*/ T112 w 483"/>
                              <a:gd name="T114" fmla="+- 0 1325 1325"/>
                              <a:gd name="T115" fmla="*/ 132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3" h="245">
                                <a:moveTo>
                                  <a:pt x="146" y="19"/>
                                </a:moveTo>
                                <a:lnTo>
                                  <a:pt x="48" y="50"/>
                                </a:lnTo>
                                <a:lnTo>
                                  <a:pt x="50" y="56"/>
                                </a:lnTo>
                                <a:lnTo>
                                  <a:pt x="55" y="72"/>
                                </a:lnTo>
                                <a:lnTo>
                                  <a:pt x="57" y="93"/>
                                </a:lnTo>
                                <a:lnTo>
                                  <a:pt x="53" y="115"/>
                                </a:lnTo>
                                <a:lnTo>
                                  <a:pt x="45" y="134"/>
                                </a:lnTo>
                                <a:lnTo>
                                  <a:pt x="37" y="147"/>
                                </a:lnTo>
                                <a:lnTo>
                                  <a:pt x="24" y="163"/>
                                </a:lnTo>
                                <a:lnTo>
                                  <a:pt x="0" y="187"/>
                                </a:lnTo>
                                <a:lnTo>
                                  <a:pt x="110" y="228"/>
                                </a:lnTo>
                                <a:lnTo>
                                  <a:pt x="288" y="245"/>
                                </a:lnTo>
                                <a:lnTo>
                                  <a:pt x="418" y="230"/>
                                </a:lnTo>
                                <a:lnTo>
                                  <a:pt x="425" y="211"/>
                                </a:lnTo>
                                <a:lnTo>
                                  <a:pt x="456" y="206"/>
                                </a:lnTo>
                                <a:lnTo>
                                  <a:pt x="461" y="182"/>
                                </a:lnTo>
                                <a:lnTo>
                                  <a:pt x="480" y="175"/>
                                </a:lnTo>
                                <a:lnTo>
                                  <a:pt x="482" y="156"/>
                                </a:lnTo>
                                <a:lnTo>
                                  <a:pt x="454" y="137"/>
                                </a:lnTo>
                                <a:lnTo>
                                  <a:pt x="456" y="108"/>
                                </a:lnTo>
                                <a:lnTo>
                                  <a:pt x="293" y="74"/>
                                </a:lnTo>
                                <a:lnTo>
                                  <a:pt x="360" y="26"/>
                                </a:lnTo>
                                <a:lnTo>
                                  <a:pt x="278" y="26"/>
                                </a:lnTo>
                                <a:lnTo>
                                  <a:pt x="146" y="19"/>
                                </a:lnTo>
                                <a:close/>
                                <a:moveTo>
                                  <a:pt x="360" y="0"/>
                                </a:moveTo>
                                <a:lnTo>
                                  <a:pt x="278" y="26"/>
                                </a:lnTo>
                                <a:lnTo>
                                  <a:pt x="360" y="26"/>
                                </a:lnTo>
                                <a:lnTo>
                                  <a:pt x="370" y="19"/>
                                </a:lnTo>
                                <a:lnTo>
                                  <a:pt x="36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47"/>
                        <wps:cNvSpPr>
                          <a:spLocks/>
                        </wps:cNvSpPr>
                        <wps:spPr bwMode="auto">
                          <a:xfrm>
                            <a:off x="7824" y="1324"/>
                            <a:ext cx="483" cy="245"/>
                          </a:xfrm>
                          <a:custGeom>
                            <a:avLst/>
                            <a:gdLst>
                              <a:gd name="T0" fmla="+- 0 7877 7824"/>
                              <a:gd name="T1" fmla="*/ T0 w 483"/>
                              <a:gd name="T2" fmla="+- 0 1440 1325"/>
                              <a:gd name="T3" fmla="*/ 1440 h 245"/>
                              <a:gd name="T4" fmla="+- 0 7881 7824"/>
                              <a:gd name="T5" fmla="*/ T4 w 483"/>
                              <a:gd name="T6" fmla="+- 0 1418 1325"/>
                              <a:gd name="T7" fmla="*/ 1418 h 245"/>
                              <a:gd name="T8" fmla="+- 0 7879 7824"/>
                              <a:gd name="T9" fmla="*/ T8 w 483"/>
                              <a:gd name="T10" fmla="+- 0 1397 1325"/>
                              <a:gd name="T11" fmla="*/ 1397 h 245"/>
                              <a:gd name="T12" fmla="+- 0 7874 7824"/>
                              <a:gd name="T13" fmla="*/ T12 w 483"/>
                              <a:gd name="T14" fmla="+- 0 1381 1325"/>
                              <a:gd name="T15" fmla="*/ 1381 h 245"/>
                              <a:gd name="T16" fmla="+- 0 7872 7824"/>
                              <a:gd name="T17" fmla="*/ T16 w 483"/>
                              <a:gd name="T18" fmla="+- 0 1375 1325"/>
                              <a:gd name="T19" fmla="*/ 1375 h 245"/>
                              <a:gd name="T20" fmla="+- 0 7970 7824"/>
                              <a:gd name="T21" fmla="*/ T20 w 483"/>
                              <a:gd name="T22" fmla="+- 0 1344 1325"/>
                              <a:gd name="T23" fmla="*/ 1344 h 245"/>
                              <a:gd name="T24" fmla="+- 0 8102 7824"/>
                              <a:gd name="T25" fmla="*/ T24 w 483"/>
                              <a:gd name="T26" fmla="+- 0 1351 1325"/>
                              <a:gd name="T27" fmla="*/ 1351 h 245"/>
                              <a:gd name="T28" fmla="+- 0 8184 7824"/>
                              <a:gd name="T29" fmla="*/ T28 w 483"/>
                              <a:gd name="T30" fmla="+- 0 1325 1325"/>
                              <a:gd name="T31" fmla="*/ 1325 h 245"/>
                              <a:gd name="T32" fmla="+- 0 8194 7824"/>
                              <a:gd name="T33" fmla="*/ T32 w 483"/>
                              <a:gd name="T34" fmla="+- 0 1344 1325"/>
                              <a:gd name="T35" fmla="*/ 1344 h 245"/>
                              <a:gd name="T36" fmla="+- 0 8117 7824"/>
                              <a:gd name="T37" fmla="*/ T36 w 483"/>
                              <a:gd name="T38" fmla="+- 0 1399 1325"/>
                              <a:gd name="T39" fmla="*/ 1399 h 245"/>
                              <a:gd name="T40" fmla="+- 0 8280 7824"/>
                              <a:gd name="T41" fmla="*/ T40 w 483"/>
                              <a:gd name="T42" fmla="+- 0 1433 1325"/>
                              <a:gd name="T43" fmla="*/ 1433 h 245"/>
                              <a:gd name="T44" fmla="+- 0 8278 7824"/>
                              <a:gd name="T45" fmla="*/ T44 w 483"/>
                              <a:gd name="T46" fmla="+- 0 1462 1325"/>
                              <a:gd name="T47" fmla="*/ 1462 h 245"/>
                              <a:gd name="T48" fmla="+- 0 8306 7824"/>
                              <a:gd name="T49" fmla="*/ T48 w 483"/>
                              <a:gd name="T50" fmla="+- 0 1481 1325"/>
                              <a:gd name="T51" fmla="*/ 1481 h 245"/>
                              <a:gd name="T52" fmla="+- 0 8304 7824"/>
                              <a:gd name="T53" fmla="*/ T52 w 483"/>
                              <a:gd name="T54" fmla="+- 0 1500 1325"/>
                              <a:gd name="T55" fmla="*/ 1500 h 245"/>
                              <a:gd name="T56" fmla="+- 0 8285 7824"/>
                              <a:gd name="T57" fmla="*/ T56 w 483"/>
                              <a:gd name="T58" fmla="+- 0 1507 1325"/>
                              <a:gd name="T59" fmla="*/ 1507 h 245"/>
                              <a:gd name="T60" fmla="+- 0 8280 7824"/>
                              <a:gd name="T61" fmla="*/ T60 w 483"/>
                              <a:gd name="T62" fmla="+- 0 1531 1325"/>
                              <a:gd name="T63" fmla="*/ 1531 h 245"/>
                              <a:gd name="T64" fmla="+- 0 8249 7824"/>
                              <a:gd name="T65" fmla="*/ T64 w 483"/>
                              <a:gd name="T66" fmla="+- 0 1536 1325"/>
                              <a:gd name="T67" fmla="*/ 1536 h 245"/>
                              <a:gd name="T68" fmla="+- 0 8242 7824"/>
                              <a:gd name="T69" fmla="*/ T68 w 483"/>
                              <a:gd name="T70" fmla="+- 0 1555 1325"/>
                              <a:gd name="T71" fmla="*/ 1555 h 245"/>
                              <a:gd name="T72" fmla="+- 0 8112 7824"/>
                              <a:gd name="T73" fmla="*/ T72 w 483"/>
                              <a:gd name="T74" fmla="+- 0 1570 1325"/>
                              <a:gd name="T75" fmla="*/ 1570 h 245"/>
                              <a:gd name="T76" fmla="+- 0 7934 7824"/>
                              <a:gd name="T77" fmla="*/ T76 w 483"/>
                              <a:gd name="T78" fmla="+- 0 1553 1325"/>
                              <a:gd name="T79" fmla="*/ 1553 h 245"/>
                              <a:gd name="T80" fmla="+- 0 7824 7824"/>
                              <a:gd name="T81" fmla="*/ T80 w 483"/>
                              <a:gd name="T82" fmla="+- 0 1512 1325"/>
                              <a:gd name="T83" fmla="*/ 1512 h 245"/>
                              <a:gd name="T84" fmla="+- 0 7848 7824"/>
                              <a:gd name="T85" fmla="*/ T84 w 483"/>
                              <a:gd name="T86" fmla="+- 0 1488 1325"/>
                              <a:gd name="T87" fmla="*/ 1488 h 245"/>
                              <a:gd name="T88" fmla="+- 0 7861 7824"/>
                              <a:gd name="T89" fmla="*/ T88 w 483"/>
                              <a:gd name="T90" fmla="+- 0 1472 1325"/>
                              <a:gd name="T91" fmla="*/ 1472 h 245"/>
                              <a:gd name="T92" fmla="+- 0 7869 7824"/>
                              <a:gd name="T93" fmla="*/ T92 w 483"/>
                              <a:gd name="T94" fmla="+- 0 1459 1325"/>
                              <a:gd name="T95" fmla="*/ 1459 h 245"/>
                              <a:gd name="T96" fmla="+- 0 7877 7824"/>
                              <a:gd name="T97" fmla="*/ T96 w 483"/>
                              <a:gd name="T98" fmla="+- 0 1440 1325"/>
                              <a:gd name="T99" fmla="*/ 144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3" h="245">
                                <a:moveTo>
                                  <a:pt x="53" y="115"/>
                                </a:moveTo>
                                <a:lnTo>
                                  <a:pt x="57" y="93"/>
                                </a:lnTo>
                                <a:lnTo>
                                  <a:pt x="55" y="72"/>
                                </a:lnTo>
                                <a:lnTo>
                                  <a:pt x="50" y="56"/>
                                </a:lnTo>
                                <a:lnTo>
                                  <a:pt x="48" y="50"/>
                                </a:lnTo>
                                <a:lnTo>
                                  <a:pt x="146" y="19"/>
                                </a:lnTo>
                                <a:lnTo>
                                  <a:pt x="278" y="26"/>
                                </a:lnTo>
                                <a:lnTo>
                                  <a:pt x="360" y="0"/>
                                </a:lnTo>
                                <a:lnTo>
                                  <a:pt x="370" y="19"/>
                                </a:lnTo>
                                <a:lnTo>
                                  <a:pt x="293" y="74"/>
                                </a:lnTo>
                                <a:lnTo>
                                  <a:pt x="456" y="108"/>
                                </a:lnTo>
                                <a:lnTo>
                                  <a:pt x="454" y="137"/>
                                </a:lnTo>
                                <a:lnTo>
                                  <a:pt x="482" y="156"/>
                                </a:lnTo>
                                <a:lnTo>
                                  <a:pt x="480" y="175"/>
                                </a:lnTo>
                                <a:lnTo>
                                  <a:pt x="461" y="182"/>
                                </a:lnTo>
                                <a:lnTo>
                                  <a:pt x="456" y="206"/>
                                </a:lnTo>
                                <a:lnTo>
                                  <a:pt x="425" y="211"/>
                                </a:lnTo>
                                <a:lnTo>
                                  <a:pt x="418" y="230"/>
                                </a:lnTo>
                                <a:lnTo>
                                  <a:pt x="288" y="245"/>
                                </a:lnTo>
                                <a:lnTo>
                                  <a:pt x="110" y="228"/>
                                </a:lnTo>
                                <a:lnTo>
                                  <a:pt x="0" y="187"/>
                                </a:lnTo>
                                <a:lnTo>
                                  <a:pt x="24" y="163"/>
                                </a:lnTo>
                                <a:lnTo>
                                  <a:pt x="37" y="147"/>
                                </a:lnTo>
                                <a:lnTo>
                                  <a:pt x="45" y="134"/>
                                </a:lnTo>
                                <a:lnTo>
                                  <a:pt x="53" y="115"/>
                                </a:lnTo>
                                <a:close/>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546"/>
                        <wps:cNvCnPr>
                          <a:cxnSpLocks noChangeShapeType="1"/>
                        </wps:cNvCnPr>
                        <wps:spPr bwMode="auto">
                          <a:xfrm>
                            <a:off x="8086" y="1514"/>
                            <a:ext cx="163" cy="24"/>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545"/>
                        <wps:cNvCnPr>
                          <a:cxnSpLocks noChangeShapeType="1"/>
                        </wps:cNvCnPr>
                        <wps:spPr bwMode="auto">
                          <a:xfrm>
                            <a:off x="8110" y="1483"/>
                            <a:ext cx="177" cy="24"/>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544"/>
                        <wps:cNvCnPr>
                          <a:cxnSpLocks noChangeShapeType="1"/>
                        </wps:cNvCnPr>
                        <wps:spPr bwMode="auto">
                          <a:xfrm>
                            <a:off x="8112" y="1442"/>
                            <a:ext cx="173" cy="24"/>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Freeform 543"/>
                        <wps:cNvSpPr>
                          <a:spLocks/>
                        </wps:cNvSpPr>
                        <wps:spPr bwMode="auto">
                          <a:xfrm>
                            <a:off x="8066" y="1380"/>
                            <a:ext cx="161" cy="39"/>
                          </a:xfrm>
                          <a:custGeom>
                            <a:avLst/>
                            <a:gdLst>
                              <a:gd name="T0" fmla="+- 0 8066 8066"/>
                              <a:gd name="T1" fmla="*/ T0 w 161"/>
                              <a:gd name="T2" fmla="+- 0 1380 1380"/>
                              <a:gd name="T3" fmla="*/ 1380 h 39"/>
                              <a:gd name="T4" fmla="+- 0 8098 8066"/>
                              <a:gd name="T5" fmla="*/ T4 w 161"/>
                              <a:gd name="T6" fmla="+- 0 1394 1380"/>
                              <a:gd name="T7" fmla="*/ 1394 h 39"/>
                              <a:gd name="T8" fmla="+- 0 8227 8066"/>
                              <a:gd name="T9" fmla="*/ T8 w 161"/>
                              <a:gd name="T10" fmla="+- 0 1418 1380"/>
                              <a:gd name="T11" fmla="*/ 1418 h 39"/>
                            </a:gdLst>
                            <a:ahLst/>
                            <a:cxnLst>
                              <a:cxn ang="0">
                                <a:pos x="T1" y="T3"/>
                              </a:cxn>
                              <a:cxn ang="0">
                                <a:pos x="T5" y="T7"/>
                              </a:cxn>
                              <a:cxn ang="0">
                                <a:pos x="T9" y="T11"/>
                              </a:cxn>
                            </a:cxnLst>
                            <a:rect l="0" t="0" r="r" b="b"/>
                            <a:pathLst>
                              <a:path w="161" h="39">
                                <a:moveTo>
                                  <a:pt x="0" y="0"/>
                                </a:moveTo>
                                <a:lnTo>
                                  <a:pt x="32" y="14"/>
                                </a:lnTo>
                                <a:lnTo>
                                  <a:pt x="161" y="38"/>
                                </a:lnTo>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542"/>
                        <wps:cNvSpPr>
                          <a:spLocks/>
                        </wps:cNvSpPr>
                        <wps:spPr bwMode="auto">
                          <a:xfrm>
                            <a:off x="6379" y="840"/>
                            <a:ext cx="1539" cy="708"/>
                          </a:xfrm>
                          <a:custGeom>
                            <a:avLst/>
                            <a:gdLst>
                              <a:gd name="T0" fmla="+- 0 6566 6380"/>
                              <a:gd name="T1" fmla="*/ T0 w 1539"/>
                              <a:gd name="T2" fmla="+- 0 840 840"/>
                              <a:gd name="T3" fmla="*/ 840 h 708"/>
                              <a:gd name="T4" fmla="+- 0 6506 6380"/>
                              <a:gd name="T5" fmla="*/ T4 w 1539"/>
                              <a:gd name="T6" fmla="+- 0 841 840"/>
                              <a:gd name="T7" fmla="*/ 841 h 708"/>
                              <a:gd name="T8" fmla="+- 0 6449 6380"/>
                              <a:gd name="T9" fmla="*/ T8 w 1539"/>
                              <a:gd name="T10" fmla="+- 0 853 840"/>
                              <a:gd name="T11" fmla="*/ 853 h 708"/>
                              <a:gd name="T12" fmla="+- 0 6403 6380"/>
                              <a:gd name="T13" fmla="*/ T12 w 1539"/>
                              <a:gd name="T14" fmla="+- 0 881 840"/>
                              <a:gd name="T15" fmla="*/ 881 h 708"/>
                              <a:gd name="T16" fmla="+- 0 6380 6380"/>
                              <a:gd name="T17" fmla="*/ T16 w 1539"/>
                              <a:gd name="T18" fmla="+- 0 927 840"/>
                              <a:gd name="T19" fmla="*/ 927 h 708"/>
                              <a:gd name="T20" fmla="+- 0 6389 6380"/>
                              <a:gd name="T21" fmla="*/ T20 w 1539"/>
                              <a:gd name="T22" fmla="+- 0 994 840"/>
                              <a:gd name="T23" fmla="*/ 994 h 708"/>
                              <a:gd name="T24" fmla="+- 0 6420 6380"/>
                              <a:gd name="T25" fmla="*/ T24 w 1539"/>
                              <a:gd name="T26" fmla="+- 0 1070 840"/>
                              <a:gd name="T27" fmla="*/ 1070 h 708"/>
                              <a:gd name="T28" fmla="+- 0 6461 6380"/>
                              <a:gd name="T29" fmla="*/ T28 w 1539"/>
                              <a:gd name="T30" fmla="+- 0 1135 840"/>
                              <a:gd name="T31" fmla="*/ 1135 h 708"/>
                              <a:gd name="T32" fmla="+- 0 6535 6380"/>
                              <a:gd name="T33" fmla="*/ T32 w 1539"/>
                              <a:gd name="T34" fmla="+- 0 1201 840"/>
                              <a:gd name="T35" fmla="*/ 1201 h 708"/>
                              <a:gd name="T36" fmla="+- 0 6593 6380"/>
                              <a:gd name="T37" fmla="*/ T36 w 1539"/>
                              <a:gd name="T38" fmla="+- 0 1238 840"/>
                              <a:gd name="T39" fmla="*/ 1238 h 708"/>
                              <a:gd name="T40" fmla="+- 0 6668 6380"/>
                              <a:gd name="T41" fmla="*/ T40 w 1539"/>
                              <a:gd name="T42" fmla="+- 0 1278 840"/>
                              <a:gd name="T43" fmla="*/ 1278 h 708"/>
                              <a:gd name="T44" fmla="+- 0 6763 6380"/>
                              <a:gd name="T45" fmla="*/ T44 w 1539"/>
                              <a:gd name="T46" fmla="+- 0 1319 840"/>
                              <a:gd name="T47" fmla="*/ 1319 h 708"/>
                              <a:gd name="T48" fmla="+- 0 6880 6380"/>
                              <a:gd name="T49" fmla="*/ T48 w 1539"/>
                              <a:gd name="T50" fmla="+- 0 1362 840"/>
                              <a:gd name="T51" fmla="*/ 1362 h 708"/>
                              <a:gd name="T52" fmla="+- 0 7020 6380"/>
                              <a:gd name="T53" fmla="*/ T52 w 1539"/>
                              <a:gd name="T54" fmla="+- 0 1404 840"/>
                              <a:gd name="T55" fmla="*/ 1404 h 708"/>
                              <a:gd name="T56" fmla="+- 0 7368 6380"/>
                              <a:gd name="T57" fmla="*/ T56 w 1539"/>
                              <a:gd name="T58" fmla="+- 0 1469 840"/>
                              <a:gd name="T59" fmla="*/ 1469 h 708"/>
                              <a:gd name="T60" fmla="+- 0 7848 6380"/>
                              <a:gd name="T61" fmla="*/ T60 w 1539"/>
                              <a:gd name="T62" fmla="+- 0 1548 840"/>
                              <a:gd name="T63" fmla="*/ 1548 h 708"/>
                              <a:gd name="T64" fmla="+- 0 7880 6380"/>
                              <a:gd name="T65" fmla="*/ T64 w 1539"/>
                              <a:gd name="T66" fmla="+- 0 1534 840"/>
                              <a:gd name="T67" fmla="*/ 1534 h 708"/>
                              <a:gd name="T68" fmla="+- 0 7897 6380"/>
                              <a:gd name="T69" fmla="*/ T68 w 1539"/>
                              <a:gd name="T70" fmla="+- 0 1519 840"/>
                              <a:gd name="T71" fmla="*/ 1519 h 708"/>
                              <a:gd name="T72" fmla="+- 0 7905 6380"/>
                              <a:gd name="T73" fmla="*/ T72 w 1539"/>
                              <a:gd name="T74" fmla="+- 0 1491 840"/>
                              <a:gd name="T75" fmla="*/ 1491 h 708"/>
                              <a:gd name="T76" fmla="+- 0 7910 6380"/>
                              <a:gd name="T77" fmla="*/ T76 w 1539"/>
                              <a:gd name="T78" fmla="+- 0 1442 840"/>
                              <a:gd name="T79" fmla="*/ 1442 h 708"/>
                              <a:gd name="T80" fmla="+- 0 7918 6380"/>
                              <a:gd name="T81" fmla="*/ T80 w 1539"/>
                              <a:gd name="T82" fmla="+- 0 1388 840"/>
                              <a:gd name="T83" fmla="*/ 1388 h 708"/>
                              <a:gd name="T84" fmla="+- 0 7918 6380"/>
                              <a:gd name="T85" fmla="*/ T84 w 1539"/>
                              <a:gd name="T86" fmla="+- 0 1348 840"/>
                              <a:gd name="T87" fmla="*/ 1348 h 708"/>
                              <a:gd name="T88" fmla="+- 0 7892 6380"/>
                              <a:gd name="T89" fmla="*/ T88 w 1539"/>
                              <a:gd name="T90" fmla="+- 0 1320 840"/>
                              <a:gd name="T91" fmla="*/ 1320 h 708"/>
                              <a:gd name="T92" fmla="+- 0 7824 6380"/>
                              <a:gd name="T93" fmla="*/ T92 w 1539"/>
                              <a:gd name="T94" fmla="+- 0 1303 840"/>
                              <a:gd name="T95" fmla="*/ 1303 h 708"/>
                              <a:gd name="T96" fmla="+- 0 7718 6380"/>
                              <a:gd name="T97" fmla="*/ T96 w 1539"/>
                              <a:gd name="T98" fmla="+- 0 1284 840"/>
                              <a:gd name="T99" fmla="*/ 1284 h 708"/>
                              <a:gd name="T100" fmla="+- 0 7358 6380"/>
                              <a:gd name="T101" fmla="*/ T100 w 1539"/>
                              <a:gd name="T102" fmla="+- 0 1214 840"/>
                              <a:gd name="T103" fmla="*/ 1214 h 708"/>
                              <a:gd name="T104" fmla="+- 0 7126 6380"/>
                              <a:gd name="T105" fmla="*/ T104 w 1539"/>
                              <a:gd name="T106" fmla="+- 0 1145 840"/>
                              <a:gd name="T107" fmla="*/ 1145 h 708"/>
                              <a:gd name="T108" fmla="+- 0 6778 6380"/>
                              <a:gd name="T109" fmla="*/ T108 w 1539"/>
                              <a:gd name="T110" fmla="+- 0 967 840"/>
                              <a:gd name="T111" fmla="*/ 967 h 708"/>
                              <a:gd name="T112" fmla="+- 0 6725 6380"/>
                              <a:gd name="T113" fmla="*/ T112 w 1539"/>
                              <a:gd name="T114" fmla="+- 0 911 840"/>
                              <a:gd name="T115" fmla="*/ 911 h 708"/>
                              <a:gd name="T116" fmla="+- 0 6691 6380"/>
                              <a:gd name="T117" fmla="*/ T116 w 1539"/>
                              <a:gd name="T118" fmla="+- 0 881 840"/>
                              <a:gd name="T119" fmla="*/ 881 h 708"/>
                              <a:gd name="T120" fmla="+- 0 6660 6380"/>
                              <a:gd name="T121" fmla="*/ T120 w 1539"/>
                              <a:gd name="T122" fmla="+- 0 864 840"/>
                              <a:gd name="T123" fmla="*/ 864 h 708"/>
                              <a:gd name="T124" fmla="+- 0 6617 6380"/>
                              <a:gd name="T125" fmla="*/ T124 w 1539"/>
                              <a:gd name="T126" fmla="+- 0 850 840"/>
                              <a:gd name="T127" fmla="*/ 850 h 708"/>
                              <a:gd name="T128" fmla="+- 0 6566 6380"/>
                              <a:gd name="T129" fmla="*/ T128 w 1539"/>
                              <a:gd name="T130" fmla="+- 0 840 840"/>
                              <a:gd name="T131" fmla="*/ 840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39" h="708">
                                <a:moveTo>
                                  <a:pt x="186" y="0"/>
                                </a:moveTo>
                                <a:lnTo>
                                  <a:pt x="126" y="1"/>
                                </a:lnTo>
                                <a:lnTo>
                                  <a:pt x="69" y="13"/>
                                </a:lnTo>
                                <a:lnTo>
                                  <a:pt x="23" y="41"/>
                                </a:lnTo>
                                <a:lnTo>
                                  <a:pt x="0" y="87"/>
                                </a:lnTo>
                                <a:lnTo>
                                  <a:pt x="9" y="154"/>
                                </a:lnTo>
                                <a:lnTo>
                                  <a:pt x="40" y="230"/>
                                </a:lnTo>
                                <a:lnTo>
                                  <a:pt x="81" y="295"/>
                                </a:lnTo>
                                <a:lnTo>
                                  <a:pt x="155" y="361"/>
                                </a:lnTo>
                                <a:lnTo>
                                  <a:pt x="213" y="398"/>
                                </a:lnTo>
                                <a:lnTo>
                                  <a:pt x="288" y="438"/>
                                </a:lnTo>
                                <a:lnTo>
                                  <a:pt x="383" y="479"/>
                                </a:lnTo>
                                <a:lnTo>
                                  <a:pt x="500" y="522"/>
                                </a:lnTo>
                                <a:lnTo>
                                  <a:pt x="640" y="564"/>
                                </a:lnTo>
                                <a:lnTo>
                                  <a:pt x="988" y="629"/>
                                </a:lnTo>
                                <a:lnTo>
                                  <a:pt x="1468" y="708"/>
                                </a:lnTo>
                                <a:lnTo>
                                  <a:pt x="1500" y="694"/>
                                </a:lnTo>
                                <a:lnTo>
                                  <a:pt x="1517" y="679"/>
                                </a:lnTo>
                                <a:lnTo>
                                  <a:pt x="1525" y="651"/>
                                </a:lnTo>
                                <a:lnTo>
                                  <a:pt x="1530" y="602"/>
                                </a:lnTo>
                                <a:lnTo>
                                  <a:pt x="1538" y="548"/>
                                </a:lnTo>
                                <a:lnTo>
                                  <a:pt x="1538" y="508"/>
                                </a:lnTo>
                                <a:lnTo>
                                  <a:pt x="1512" y="480"/>
                                </a:lnTo>
                                <a:lnTo>
                                  <a:pt x="1444" y="463"/>
                                </a:lnTo>
                                <a:lnTo>
                                  <a:pt x="1338" y="444"/>
                                </a:lnTo>
                                <a:lnTo>
                                  <a:pt x="978" y="374"/>
                                </a:lnTo>
                                <a:lnTo>
                                  <a:pt x="746" y="305"/>
                                </a:lnTo>
                                <a:lnTo>
                                  <a:pt x="398" y="127"/>
                                </a:lnTo>
                                <a:lnTo>
                                  <a:pt x="345" y="71"/>
                                </a:lnTo>
                                <a:lnTo>
                                  <a:pt x="311" y="41"/>
                                </a:lnTo>
                                <a:lnTo>
                                  <a:pt x="280" y="24"/>
                                </a:lnTo>
                                <a:lnTo>
                                  <a:pt x="237" y="10"/>
                                </a:lnTo>
                                <a:lnTo>
                                  <a:pt x="186"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Line 541"/>
                        <wps:cNvCnPr>
                          <a:cxnSpLocks noChangeShapeType="1"/>
                        </wps:cNvCnPr>
                        <wps:spPr bwMode="auto">
                          <a:xfrm>
                            <a:off x="7234" y="1188"/>
                            <a:ext cx="0" cy="58"/>
                          </a:xfrm>
                          <a:prstGeom prst="line">
                            <a:avLst/>
                          </a:prstGeom>
                          <a:noFill/>
                          <a:ln w="69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Freeform 540"/>
                        <wps:cNvSpPr>
                          <a:spLocks/>
                        </wps:cNvSpPr>
                        <wps:spPr bwMode="auto">
                          <a:xfrm>
                            <a:off x="6379" y="840"/>
                            <a:ext cx="1539" cy="708"/>
                          </a:xfrm>
                          <a:custGeom>
                            <a:avLst/>
                            <a:gdLst>
                              <a:gd name="T0" fmla="+- 0 7238 6380"/>
                              <a:gd name="T1" fmla="*/ T0 w 1539"/>
                              <a:gd name="T2" fmla="+- 0 1445 840"/>
                              <a:gd name="T3" fmla="*/ 1445 h 708"/>
                              <a:gd name="T4" fmla="+- 0 7368 6380"/>
                              <a:gd name="T5" fmla="*/ T4 w 1539"/>
                              <a:gd name="T6" fmla="+- 0 1469 840"/>
                              <a:gd name="T7" fmla="*/ 1469 h 708"/>
                              <a:gd name="T8" fmla="+- 0 7574 6380"/>
                              <a:gd name="T9" fmla="*/ T8 w 1539"/>
                              <a:gd name="T10" fmla="+- 0 1504 840"/>
                              <a:gd name="T11" fmla="*/ 1504 h 708"/>
                              <a:gd name="T12" fmla="+- 0 7764 6380"/>
                              <a:gd name="T13" fmla="*/ T12 w 1539"/>
                              <a:gd name="T14" fmla="+- 0 1535 840"/>
                              <a:gd name="T15" fmla="*/ 1535 h 708"/>
                              <a:gd name="T16" fmla="+- 0 7848 6380"/>
                              <a:gd name="T17" fmla="*/ T16 w 1539"/>
                              <a:gd name="T18" fmla="+- 0 1548 840"/>
                              <a:gd name="T19" fmla="*/ 1548 h 708"/>
                              <a:gd name="T20" fmla="+- 0 7880 6380"/>
                              <a:gd name="T21" fmla="*/ T20 w 1539"/>
                              <a:gd name="T22" fmla="+- 0 1534 840"/>
                              <a:gd name="T23" fmla="*/ 1534 h 708"/>
                              <a:gd name="T24" fmla="+- 0 7897 6380"/>
                              <a:gd name="T25" fmla="*/ T24 w 1539"/>
                              <a:gd name="T26" fmla="+- 0 1519 840"/>
                              <a:gd name="T27" fmla="*/ 1519 h 708"/>
                              <a:gd name="T28" fmla="+- 0 7905 6380"/>
                              <a:gd name="T29" fmla="*/ T28 w 1539"/>
                              <a:gd name="T30" fmla="+- 0 1491 840"/>
                              <a:gd name="T31" fmla="*/ 1491 h 708"/>
                              <a:gd name="T32" fmla="+- 0 7910 6380"/>
                              <a:gd name="T33" fmla="*/ T32 w 1539"/>
                              <a:gd name="T34" fmla="+- 0 1442 840"/>
                              <a:gd name="T35" fmla="*/ 1442 h 708"/>
                              <a:gd name="T36" fmla="+- 0 7918 6380"/>
                              <a:gd name="T37" fmla="*/ T36 w 1539"/>
                              <a:gd name="T38" fmla="+- 0 1388 840"/>
                              <a:gd name="T39" fmla="*/ 1388 h 708"/>
                              <a:gd name="T40" fmla="+- 0 7918 6380"/>
                              <a:gd name="T41" fmla="*/ T40 w 1539"/>
                              <a:gd name="T42" fmla="+- 0 1347 840"/>
                              <a:gd name="T43" fmla="*/ 1347 h 708"/>
                              <a:gd name="T44" fmla="+- 0 7892 6380"/>
                              <a:gd name="T45" fmla="*/ T44 w 1539"/>
                              <a:gd name="T46" fmla="+- 0 1319 840"/>
                              <a:gd name="T47" fmla="*/ 1319 h 708"/>
                              <a:gd name="T48" fmla="+- 0 7824 6380"/>
                              <a:gd name="T49" fmla="*/ T48 w 1539"/>
                              <a:gd name="T50" fmla="+- 0 1301 840"/>
                              <a:gd name="T51" fmla="*/ 1301 h 708"/>
                              <a:gd name="T52" fmla="+- 0 7718 6380"/>
                              <a:gd name="T53" fmla="*/ T52 w 1539"/>
                              <a:gd name="T54" fmla="+- 0 1283 840"/>
                              <a:gd name="T55" fmla="*/ 1283 h 708"/>
                              <a:gd name="T56" fmla="+- 0 7561 6380"/>
                              <a:gd name="T57" fmla="*/ T56 w 1539"/>
                              <a:gd name="T58" fmla="+- 0 1254 840"/>
                              <a:gd name="T59" fmla="*/ 1254 h 708"/>
                              <a:gd name="T60" fmla="+- 0 7420 6380"/>
                              <a:gd name="T61" fmla="*/ T60 w 1539"/>
                              <a:gd name="T62" fmla="+- 0 1227 840"/>
                              <a:gd name="T63" fmla="*/ 1227 h 708"/>
                              <a:gd name="T64" fmla="+- 0 7358 6380"/>
                              <a:gd name="T65" fmla="*/ T64 w 1539"/>
                              <a:gd name="T66" fmla="+- 0 1214 840"/>
                              <a:gd name="T67" fmla="*/ 1214 h 708"/>
                              <a:gd name="T68" fmla="+- 0 7126 6380"/>
                              <a:gd name="T69" fmla="*/ T68 w 1539"/>
                              <a:gd name="T70" fmla="+- 0 1145 840"/>
                              <a:gd name="T71" fmla="*/ 1145 h 708"/>
                              <a:gd name="T72" fmla="+- 0 6778 6380"/>
                              <a:gd name="T73" fmla="*/ T72 w 1539"/>
                              <a:gd name="T74" fmla="+- 0 967 840"/>
                              <a:gd name="T75" fmla="*/ 967 h 708"/>
                              <a:gd name="T76" fmla="+- 0 6725 6380"/>
                              <a:gd name="T77" fmla="*/ T76 w 1539"/>
                              <a:gd name="T78" fmla="+- 0 911 840"/>
                              <a:gd name="T79" fmla="*/ 911 h 708"/>
                              <a:gd name="T80" fmla="+- 0 6691 6380"/>
                              <a:gd name="T81" fmla="*/ T80 w 1539"/>
                              <a:gd name="T82" fmla="+- 0 881 840"/>
                              <a:gd name="T83" fmla="*/ 881 h 708"/>
                              <a:gd name="T84" fmla="+- 0 6660 6380"/>
                              <a:gd name="T85" fmla="*/ T84 w 1539"/>
                              <a:gd name="T86" fmla="+- 0 864 840"/>
                              <a:gd name="T87" fmla="*/ 864 h 708"/>
                              <a:gd name="T88" fmla="+- 0 6617 6380"/>
                              <a:gd name="T89" fmla="*/ T88 w 1539"/>
                              <a:gd name="T90" fmla="+- 0 850 840"/>
                              <a:gd name="T91" fmla="*/ 850 h 708"/>
                              <a:gd name="T92" fmla="+- 0 6566 6380"/>
                              <a:gd name="T93" fmla="*/ T92 w 1539"/>
                              <a:gd name="T94" fmla="+- 0 840 840"/>
                              <a:gd name="T95" fmla="*/ 840 h 708"/>
                              <a:gd name="T96" fmla="+- 0 6506 6380"/>
                              <a:gd name="T97" fmla="*/ T96 w 1539"/>
                              <a:gd name="T98" fmla="+- 0 841 840"/>
                              <a:gd name="T99" fmla="*/ 841 h 708"/>
                              <a:gd name="T100" fmla="+- 0 6449 6380"/>
                              <a:gd name="T101" fmla="*/ T100 w 1539"/>
                              <a:gd name="T102" fmla="+- 0 853 840"/>
                              <a:gd name="T103" fmla="*/ 853 h 708"/>
                              <a:gd name="T104" fmla="+- 0 6403 6380"/>
                              <a:gd name="T105" fmla="*/ T104 w 1539"/>
                              <a:gd name="T106" fmla="+- 0 881 840"/>
                              <a:gd name="T107" fmla="*/ 881 h 708"/>
                              <a:gd name="T108" fmla="+- 0 6380 6380"/>
                              <a:gd name="T109" fmla="*/ T108 w 1539"/>
                              <a:gd name="T110" fmla="+- 0 927 840"/>
                              <a:gd name="T111" fmla="*/ 927 h 708"/>
                              <a:gd name="T112" fmla="+- 0 6389 6380"/>
                              <a:gd name="T113" fmla="*/ T112 w 1539"/>
                              <a:gd name="T114" fmla="+- 0 994 840"/>
                              <a:gd name="T115" fmla="*/ 994 h 708"/>
                              <a:gd name="T116" fmla="+- 0 6420 6380"/>
                              <a:gd name="T117" fmla="*/ T116 w 1539"/>
                              <a:gd name="T118" fmla="+- 0 1070 840"/>
                              <a:gd name="T119" fmla="*/ 1070 h 708"/>
                              <a:gd name="T120" fmla="+- 0 6461 6380"/>
                              <a:gd name="T121" fmla="*/ T120 w 1539"/>
                              <a:gd name="T122" fmla="+- 0 1135 840"/>
                              <a:gd name="T123" fmla="*/ 1135 h 708"/>
                              <a:gd name="T124" fmla="+- 0 6535 6380"/>
                              <a:gd name="T125" fmla="*/ T124 w 1539"/>
                              <a:gd name="T126" fmla="+- 0 1201 840"/>
                              <a:gd name="T127" fmla="*/ 1201 h 708"/>
                              <a:gd name="T128" fmla="+- 0 6593 6380"/>
                              <a:gd name="T129" fmla="*/ T128 w 1539"/>
                              <a:gd name="T130" fmla="+- 0 1238 840"/>
                              <a:gd name="T131" fmla="*/ 1238 h 708"/>
                              <a:gd name="T132" fmla="+- 0 6668 6380"/>
                              <a:gd name="T133" fmla="*/ T132 w 1539"/>
                              <a:gd name="T134" fmla="+- 0 1278 840"/>
                              <a:gd name="T135" fmla="*/ 1278 h 708"/>
                              <a:gd name="T136" fmla="+- 0 6763 6380"/>
                              <a:gd name="T137" fmla="*/ T136 w 1539"/>
                              <a:gd name="T138" fmla="+- 0 1319 840"/>
                              <a:gd name="T139" fmla="*/ 1319 h 708"/>
                              <a:gd name="T140" fmla="+- 0 6880 6380"/>
                              <a:gd name="T141" fmla="*/ T140 w 1539"/>
                              <a:gd name="T142" fmla="+- 0 1362 840"/>
                              <a:gd name="T143" fmla="*/ 1362 h 708"/>
                              <a:gd name="T144" fmla="+- 0 7020 6380"/>
                              <a:gd name="T145" fmla="*/ T144 w 1539"/>
                              <a:gd name="T146" fmla="+- 0 1404 840"/>
                              <a:gd name="T147" fmla="*/ 1404 h 708"/>
                              <a:gd name="T148" fmla="+- 0 7238 6380"/>
                              <a:gd name="T149" fmla="*/ T148 w 1539"/>
                              <a:gd name="T150" fmla="+- 0 1445 840"/>
                              <a:gd name="T151" fmla="*/ 1445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39" h="708">
                                <a:moveTo>
                                  <a:pt x="858" y="605"/>
                                </a:moveTo>
                                <a:lnTo>
                                  <a:pt x="988" y="629"/>
                                </a:lnTo>
                                <a:lnTo>
                                  <a:pt x="1194" y="664"/>
                                </a:lnTo>
                                <a:lnTo>
                                  <a:pt x="1384" y="695"/>
                                </a:lnTo>
                                <a:lnTo>
                                  <a:pt x="1468" y="708"/>
                                </a:lnTo>
                                <a:lnTo>
                                  <a:pt x="1500" y="694"/>
                                </a:lnTo>
                                <a:lnTo>
                                  <a:pt x="1517" y="679"/>
                                </a:lnTo>
                                <a:lnTo>
                                  <a:pt x="1525" y="651"/>
                                </a:lnTo>
                                <a:lnTo>
                                  <a:pt x="1530" y="602"/>
                                </a:lnTo>
                                <a:lnTo>
                                  <a:pt x="1538" y="548"/>
                                </a:lnTo>
                                <a:lnTo>
                                  <a:pt x="1538" y="507"/>
                                </a:lnTo>
                                <a:lnTo>
                                  <a:pt x="1512" y="479"/>
                                </a:lnTo>
                                <a:lnTo>
                                  <a:pt x="1444" y="461"/>
                                </a:lnTo>
                                <a:lnTo>
                                  <a:pt x="1338" y="443"/>
                                </a:lnTo>
                                <a:lnTo>
                                  <a:pt x="1181" y="414"/>
                                </a:lnTo>
                                <a:lnTo>
                                  <a:pt x="1040" y="387"/>
                                </a:lnTo>
                                <a:lnTo>
                                  <a:pt x="978" y="374"/>
                                </a:lnTo>
                                <a:lnTo>
                                  <a:pt x="746" y="305"/>
                                </a:lnTo>
                                <a:lnTo>
                                  <a:pt x="398" y="127"/>
                                </a:lnTo>
                                <a:lnTo>
                                  <a:pt x="345" y="71"/>
                                </a:lnTo>
                                <a:lnTo>
                                  <a:pt x="311" y="41"/>
                                </a:lnTo>
                                <a:lnTo>
                                  <a:pt x="280" y="24"/>
                                </a:lnTo>
                                <a:lnTo>
                                  <a:pt x="237" y="10"/>
                                </a:lnTo>
                                <a:lnTo>
                                  <a:pt x="186" y="0"/>
                                </a:lnTo>
                                <a:lnTo>
                                  <a:pt x="126" y="1"/>
                                </a:lnTo>
                                <a:lnTo>
                                  <a:pt x="69" y="13"/>
                                </a:lnTo>
                                <a:lnTo>
                                  <a:pt x="23" y="41"/>
                                </a:lnTo>
                                <a:lnTo>
                                  <a:pt x="0" y="87"/>
                                </a:lnTo>
                                <a:lnTo>
                                  <a:pt x="9" y="154"/>
                                </a:lnTo>
                                <a:lnTo>
                                  <a:pt x="40" y="230"/>
                                </a:lnTo>
                                <a:lnTo>
                                  <a:pt x="81" y="295"/>
                                </a:lnTo>
                                <a:lnTo>
                                  <a:pt x="155" y="361"/>
                                </a:lnTo>
                                <a:lnTo>
                                  <a:pt x="213" y="398"/>
                                </a:lnTo>
                                <a:lnTo>
                                  <a:pt x="288" y="438"/>
                                </a:lnTo>
                                <a:lnTo>
                                  <a:pt x="383" y="479"/>
                                </a:lnTo>
                                <a:lnTo>
                                  <a:pt x="500" y="522"/>
                                </a:lnTo>
                                <a:lnTo>
                                  <a:pt x="640" y="564"/>
                                </a:lnTo>
                                <a:lnTo>
                                  <a:pt x="858" y="605"/>
                                </a:lnTo>
                                <a:close/>
                              </a:path>
                            </a:pathLst>
                          </a:custGeom>
                          <a:noFill/>
                          <a:ln w="69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Text Box 539"/>
                        <wps:cNvSpPr txBox="1">
                          <a:spLocks noChangeArrowheads="1"/>
                        </wps:cNvSpPr>
                        <wps:spPr bwMode="auto">
                          <a:xfrm>
                            <a:off x="1502" y="1821"/>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127F" w14:textId="77777777" w:rsidR="00D61AFD" w:rsidRDefault="00D61AFD">
                              <w:pPr>
                                <w:spacing w:line="448" w:lineRule="exact"/>
                                <w:rPr>
                                  <w:b/>
                                  <w:sz w:val="40"/>
                                </w:rPr>
                              </w:pPr>
                              <w:r>
                                <w:rPr>
                                  <w:b/>
                                  <w:color w:val="FFFFFF"/>
                                  <w:sz w:val="40"/>
                                  <w:shd w:val="clear" w:color="auto" w:fill="1F487C"/>
                                </w:rPr>
                                <w:t xml:space="preserve">  2 </w:t>
                              </w:r>
                            </w:p>
                          </w:txbxContent>
                        </wps:txbx>
                        <wps:bodyPr rot="0" vert="horz" wrap="square" lIns="0" tIns="0" rIns="0" bIns="0" anchor="t" anchorCtr="0" upright="1">
                          <a:noAutofit/>
                        </wps:bodyPr>
                      </wps:wsp>
                      <wps:wsp>
                        <wps:cNvPr id="624" name="Text Box 538"/>
                        <wps:cNvSpPr txBox="1">
                          <a:spLocks noChangeArrowheads="1"/>
                        </wps:cNvSpPr>
                        <wps:spPr bwMode="auto">
                          <a:xfrm>
                            <a:off x="623" y="1821"/>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D174" w14:textId="77777777" w:rsidR="00D61AFD" w:rsidRDefault="00D61AFD">
                              <w:pPr>
                                <w:spacing w:line="448" w:lineRule="exact"/>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625" name="Text Box 537"/>
                        <wps:cNvSpPr txBox="1">
                          <a:spLocks noChangeArrowheads="1"/>
                        </wps:cNvSpPr>
                        <wps:spPr bwMode="auto">
                          <a:xfrm>
                            <a:off x="599" y="746"/>
                            <a:ext cx="503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87DE" w14:textId="77777777" w:rsidR="00D61AFD" w:rsidRPr="00D067D8" w:rsidRDefault="00D61AFD">
                              <w:pPr>
                                <w:spacing w:line="265" w:lineRule="exact"/>
                                <w:rPr>
                                  <w:lang w:val="pl-PL"/>
                                </w:rPr>
                              </w:pPr>
                              <w:r w:rsidRPr="00D067D8">
                                <w:rPr>
                                  <w:lang w:val="pl-PL"/>
                                </w:rPr>
                                <w:t>Ukázat</w:t>
                              </w:r>
                              <w:r w:rsidRPr="00D067D8">
                                <w:rPr>
                                  <w:spacing w:val="-15"/>
                                  <w:lang w:val="pl-PL"/>
                                </w:rPr>
                                <w:t xml:space="preserve"> </w:t>
                              </w:r>
                              <w:r w:rsidRPr="00D067D8">
                                <w:rPr>
                                  <w:lang w:val="pl-PL"/>
                                </w:rPr>
                                <w:t>odpovídající</w:t>
                              </w:r>
                              <w:r w:rsidRPr="00D067D8">
                                <w:rPr>
                                  <w:spacing w:val="-19"/>
                                  <w:lang w:val="pl-PL"/>
                                </w:rPr>
                                <w:t xml:space="preserve"> </w:t>
                              </w:r>
                              <w:r w:rsidRPr="00D067D8">
                                <w:rPr>
                                  <w:lang w:val="pl-PL"/>
                                </w:rPr>
                                <w:t>rukou</w:t>
                              </w:r>
                              <w:r w:rsidRPr="00D067D8">
                                <w:rPr>
                                  <w:spacing w:val="-17"/>
                                  <w:lang w:val="pl-PL"/>
                                </w:rPr>
                                <w:t xml:space="preserve"> </w:t>
                              </w:r>
                              <w:r w:rsidRPr="00D067D8">
                                <w:rPr>
                                  <w:lang w:val="pl-PL"/>
                                </w:rPr>
                                <w:t>z</w:t>
                              </w:r>
                              <w:r w:rsidRPr="00D067D8">
                                <w:rPr>
                                  <w:spacing w:val="-18"/>
                                  <w:lang w:val="pl-PL"/>
                                </w:rPr>
                                <w:t xml:space="preserve"> </w:t>
                              </w:r>
                              <w:r w:rsidRPr="00D067D8">
                                <w:rPr>
                                  <w:lang w:val="pl-PL"/>
                                </w:rPr>
                                <w:t>p</w:t>
                              </w:r>
                              <w:r w:rsidRPr="00D067D8">
                                <w:rPr>
                                  <w:rFonts w:ascii="Monaco" w:hAnsi="Monaco"/>
                                  <w:lang w:val="pl-PL"/>
                                </w:rPr>
                                <w:t>ř</w:t>
                              </w:r>
                              <w:r w:rsidRPr="00D067D8">
                                <w:rPr>
                                  <w:lang w:val="pl-PL"/>
                                </w:rPr>
                                <w:t>íslušné</w:t>
                              </w:r>
                              <w:r w:rsidRPr="00D067D8">
                                <w:rPr>
                                  <w:spacing w:val="-16"/>
                                  <w:lang w:val="pl-PL"/>
                                </w:rPr>
                                <w:t xml:space="preserve"> </w:t>
                              </w:r>
                              <w:r w:rsidRPr="00D067D8">
                                <w:rPr>
                                  <w:lang w:val="pl-PL"/>
                                </w:rPr>
                                <w:t>strany</w:t>
                              </w:r>
                              <w:r w:rsidRPr="00D067D8">
                                <w:rPr>
                                  <w:spacing w:val="-18"/>
                                  <w:lang w:val="pl-PL"/>
                                </w:rPr>
                                <w:t xml:space="preserve"> </w:t>
                              </w:r>
                              <w:r w:rsidRPr="00D067D8">
                                <w:rPr>
                                  <w:lang w:val="pl-PL"/>
                                </w:rPr>
                                <w:t>na</w:t>
                              </w:r>
                              <w:r w:rsidRPr="00D067D8">
                                <w:rPr>
                                  <w:spacing w:val="-16"/>
                                  <w:lang w:val="pl-PL"/>
                                </w:rPr>
                                <w:t xml:space="preserve"> </w:t>
                              </w:r>
                              <w:r w:rsidRPr="00D067D8">
                                <w:rPr>
                                  <w:lang w:val="pl-PL"/>
                                </w:rPr>
                                <w:t>sí</w:t>
                              </w:r>
                              <w:r w:rsidRPr="00D067D8">
                                <w:rPr>
                                  <w:rFonts w:ascii="Monaco" w:hAnsi="Monaco"/>
                                  <w:lang w:val="pl-PL"/>
                                </w:rPr>
                                <w:t>ť</w:t>
                              </w:r>
                              <w:r w:rsidRPr="00D067D8">
                                <w:rPr>
                                  <w:lang w:val="pl-PL"/>
                                </w:rPr>
                                <w:t>.</w:t>
                              </w:r>
                            </w:p>
                          </w:txbxContent>
                        </wps:txbx>
                        <wps:bodyPr rot="0" vert="horz" wrap="square" lIns="0" tIns="0" rIns="0" bIns="0" anchor="t" anchorCtr="0" upright="1">
                          <a:noAutofit/>
                        </wps:bodyPr>
                      </wps:wsp>
                      <wps:wsp>
                        <wps:cNvPr id="626" name="Text Box 536"/>
                        <wps:cNvSpPr txBox="1">
                          <a:spLocks noChangeArrowheads="1"/>
                        </wps:cNvSpPr>
                        <wps:spPr bwMode="auto">
                          <a:xfrm>
                            <a:off x="600" y="237"/>
                            <a:ext cx="359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9FD6"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18"/>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r>
                                <w:rPr>
                                  <w:rFonts w:ascii="Helvetica-BoldOblique" w:hAnsi="Helvetica-BoldOblique"/>
                                  <w:b/>
                                  <w:i/>
                                  <w:color w:val="1E487C"/>
                                  <w:spacing w:val="-14"/>
                                </w:rPr>
                                <w:t xml:space="preserve"> </w:t>
                              </w:r>
                              <w:r>
                                <w:rPr>
                                  <w:rFonts w:ascii="Helvetica-BoldOblique" w:hAnsi="Helvetica-BoldOblique"/>
                                  <w:b/>
                                  <w:i/>
                                  <w:color w:val="1E487C"/>
                                </w:rPr>
                                <w:t>11.4.4;</w:t>
                              </w:r>
                              <w:r>
                                <w:rPr>
                                  <w:rFonts w:ascii="Helvetica-BoldOblique" w:hAnsi="Helvetica-BoldOblique"/>
                                  <w:b/>
                                  <w:i/>
                                  <w:color w:val="1E487C"/>
                                  <w:spacing w:val="-17"/>
                                </w:rPr>
                                <w:t xml:space="preserve"> </w:t>
                              </w:r>
                              <w:r>
                                <w:rPr>
                                  <w:rFonts w:ascii="Helvetica-BoldOblique" w:hAnsi="Helvetica-BoldOblique"/>
                                  <w:b/>
                                  <w:i/>
                                  <w:color w:val="1E487C"/>
                                </w:rPr>
                                <w:t>12.6.2.1</w:t>
                              </w:r>
                            </w:p>
                          </w:txbxContent>
                        </wps:txbx>
                        <wps:bodyPr rot="0" vert="horz" wrap="square" lIns="0" tIns="0" rIns="0" bIns="0" anchor="t" anchorCtr="0" upright="1">
                          <a:noAutofit/>
                        </wps:bodyPr>
                      </wps:wsp>
                    </wpg:wgp>
                  </a:graphicData>
                </a:graphic>
              </wp:inline>
            </w:drawing>
          </mc:Choice>
          <mc:Fallback>
            <w:pict>
              <v:group w14:anchorId="5B21EFE3" id="Group 535" o:spid="_x0000_s2365" style="width:470.9pt;height:131.2pt;mso-position-horizontal-relative:char;mso-position-vertical-relative:line" coordsize="9418,2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">
                <v:rect id="Rectangle 613" o:spid="_x0000_s2366"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" fillcolor="#dbe5f1" stroked="f"/>
                <v:rect id="Rectangle 612" o:spid="_x0000_s2367"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" fillcolor="#dbe5f1" stroked="f"/>
                <v:rect id="Rectangle 611" o:spid="_x0000_s2368" style="position:absolute;top:50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" fillcolor="#dbe5f1" stroked="f"/>
                <v:rect id="Rectangle 610" o:spid="_x0000_s2369" style="position:absolute;top:76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" fillcolor="#dbe5f1" stroked="f"/>
                <v:rect id="Rectangle 609" o:spid="_x0000_s2370"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" fillcolor="#dbe5f1" stroked="f"/>
                <v:rect id="Rectangle 608" o:spid="_x0000_s2371" style="position:absolute;left:7459;top:1264;width:1959;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" fillcolor="#dbe5f1" stroked="f"/>
                <v:rect id="Rectangle 607" o:spid="_x0000_s2372" style="position:absolute;top:1264;width:720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" fillcolor="#dbe5f1" stroked="f"/>
                <v:rect id="Rectangle 606" o:spid="_x0000_s2373" style="position:absolute;left:8256;top:1519;width:1162;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" fillcolor="#dbe5f1" stroked="f"/>
                <v:rect id="Rectangle 605" o:spid="_x0000_s2374" style="position:absolute;left:7459;top:1519;width:716;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" fillcolor="#dbe5f1" stroked="f"/>
                <v:rect id="Rectangle 604" o:spid="_x0000_s2375" style="position:absolute;top:1519;width:7205;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" fillcolor="#dbe5f1" stroked="f"/>
                <v:rect id="Rectangle 603" o:spid="_x0000_s2376" style="position:absolute;left:8256;top:1610;width:11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" fillcolor="#dbe5f1" stroked="f"/>
                <v:rect id="Rectangle 602" o:spid="_x0000_s2377" style="position:absolute;left:7459;top:1610;width:716;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" fillcolor="#dbe5f1" stroked="f"/>
                <v:rect id="Rectangle 601" o:spid="_x0000_s2378" style="position:absolute;top:1610;width:720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" fillcolor="#dbe5f1" stroked="f"/>
                <v:rect id="Rectangle 600" o:spid="_x0000_s2379" style="position:absolute;left:8256;top:1864;width:116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" fillcolor="#dbe5f1" stroked="f"/>
                <v:rect id="Rectangle 599" o:spid="_x0000_s2380" style="position:absolute;left:7459;top:1864;width:71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" fillcolor="#dbe5f1" stroked="f"/>
                <v:rect id="Rectangle 598" o:spid="_x0000_s2381" style="position:absolute;left:2104;top:1864;width:5100;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" fillcolor="#dbe5f1" stroked="f"/>
                <v:rect id="Rectangle 597" o:spid="_x0000_s2382" style="position:absolute;left:1226;top:1864;width:28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" fillcolor="#dbe5f1" stroked="f"/>
                <v:rect id="Rectangle 596" o:spid="_x0000_s2383" style="position:absolute;top:1864;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" fillcolor="#dbe5f1" stroked="f"/>
                <v:rect id="Rectangle 595" o:spid="_x0000_s2384" style="position:absolute;left:8256;top:2116;width:116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" fillcolor="#dbe5f1" stroked="f"/>
                <v:rect id="Rectangle 594" o:spid="_x0000_s2385" style="position:absolute;left:7459;top:2116;width:71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" fillcolor="#dbe5f1" stroked="f"/>
                <v:rect id="Rectangle 593" o:spid="_x0000_s2386" style="position:absolute;top:2116;width:7205;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" fillcolor="#dbe5f1" stroked="f"/>
                <v:rect id="Rectangle 592" o:spid="_x0000_s2387" style="position:absolute;top:236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" fillcolor="#dbe5f1" stroked="f"/>
                <v:line id="Line 591" o:spid="_x0000_s2388" style="position:absolute;visibility:visible;mso-wrap-style:square" from="9156,1325" to="9156,2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" strokeweight=".19203mm">
                  <v:stroke dashstyle="longDash"/>
                </v:line>
                <v:line id="Line 590" o:spid="_x0000_s2389" style="position:absolute;visibility:visible;mso-wrap-style:square" from="8638,2453" to="8638,2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" strokeweight=".19203mm">
                  <v:stroke dashstyle="longDash"/>
                </v:line>
                <v:line id="Line 589" o:spid="_x0000_s2390" style="position:absolute;visibility:visible;mso-wrap-style:square" from="7087,2453" to="7087,2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" strokeweight=".19203mm"/>
                <v:shape id="Freeform 588" o:spid="_x0000_s2391" style="position:absolute;left:8671;top:2421;width:44;height:32;visibility:visible;mso-wrap-style:square;v-text-anchor:top" coordsize="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" path="m43,l31,31,,31e" filled="f" strokeweight=".19203mm">
                  <v:path arrowok="t" o:connecttype="custom" o:connectlocs="43,2422;31,2453;0,2453" o:connectangles="0,0,0"/>
                </v:shape>
                <v:line id="Line 587" o:spid="_x0000_s2392" style="position:absolute;visibility:visible;mso-wrap-style:square" from="9180,1262" to="9180,1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" strokeweight=".19203mm"/>
                <v:shape id="AutoShape 586" o:spid="_x0000_s2393" style="position:absolute;left:6363;top:720;width:531;height:1707;visibility:visible;mso-wrap-style:square;v-text-anchor:top" coordsize="53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" path="m88,l79,16,57,57,32,109,11,161,,221,5,403,32,849r56,857l525,1702r-4,-156l518,1408r-3,-122l514,1178r-1,-94l513,1002r,-72l514,867r1,-55l517,763r2,-44l521,678r2,-38l525,602r6,-134l521,367,482,246,408,62r-116,l242,61,204,55,159,36,88,xm405,55r-6,1l380,59r-35,2l292,62r116,l405,55xe" fillcolor="#5ac5f2" stroked="f">
                  <v:path arrowok="t" o:connecttype="custom" o:connectlocs="88,720;79,736;57,777;32,829;11,881;0,941;5,1123;32,1569;88,2426;525,2422;521,2266;518,2128;515,2006;514,1898;513,1804;513,1722;513,1650;514,1587;515,1532;517,1483;519,1439;521,1398;523,1360;525,1322;531,1188;521,1087;482,966;408,782;292,782;242,781;204,775;159,756;88,720;405,775;399,776;380,779;345,781;292,782;408,782;405,775" o:connectangles="0,0,0,0,0,0,0,0,0,0,0,0,0,0,0,0,0,0,0,0,0,0,0,0,0,0,0,0,0,0,0,0,0,0,0,0,0,0,0,0"/>
                </v:shape>
                <v:shape id="Freeform 585" o:spid="_x0000_s2394" style="position:absolute;left:6363;top:720;width:531;height:1707;visibility:visible;mso-wrap-style:square;v-text-anchor:top" coordsize="53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" path="m88,r71,36l204,55r38,6l292,62r53,-1l380,59r19,-3l405,55r77,191l521,367r10,101l525,602r-2,38l521,678r-4,85l514,867r-1,63l513,1002r,82l514,1178r1,108l518,1408r3,138l525,1702r-437,4l32,849,5,403,,221,11,161,31,109,57,57,79,16,88,xe" filled="f" strokeweight=".19203mm">
                  <v:path arrowok="t" o:connecttype="custom" o:connectlocs="88,720;159,756;204,775;242,781;292,782;345,781;380,779;399,776;405,775;482,966;521,1087;531,1188;525,1322;523,1360;521,1398;517,1483;514,1587;513,1650;513,1722;513,1804;514,1898;515,2006;518,2128;521,2266;525,2422;88,2426;32,1569;5,1123;0,941;11,881;31,829;57,777;79,736;88,720" o:connectangles="0,0,0,0,0,0,0,0,0,0,0,0,0,0,0,0,0,0,0,0,0,0,0,0,0,0,0,0,0,0,0,0,0,0"/>
                </v:shape>
                <v:shape id="Freeform 584" o:spid="_x0000_s2395" style="position:absolute;left:6360;top:115;width:579;height:579;visibility:visible;mso-wrap-style:square;v-text-anchor:top" coordsize="579,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" path="m288,l212,11,143,40,85,85,39,143,10,212,,288r10,78l39,435r46,59l143,539r69,29l288,579r77,-11l435,539r59,-45l539,435r29,-69l578,288,568,212,539,143,494,85,435,40,365,11,288,xe" fillcolor="#fca" stroked="f">
                  <v:path arrowok="t" o:connecttype="custom" o:connectlocs="288,115;212,126;143,155;85,200;39,258;10,327;0,403;10,481;39,550;85,609;143,654;212,683;288,694;365,683;435,654;494,609;539,550;568,481;578,403;568,327;539,258;494,200;435,155;365,126;288,115" o:connectangles="0,0,0,0,0,0,0,0,0,0,0,0,0,0,0,0,0,0,0,0,0,0,0,0,0"/>
                </v:shape>
                <v:shape id="Freeform 583" o:spid="_x0000_s2396" style="position:absolute;left:6360;top:115;width:579;height:579;visibility:visible;mso-wrap-style:square;v-text-anchor:top" coordsize="579,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" path="m,288l10,212,39,143,85,85,143,40,212,11,288,r77,11l435,40r58,45l539,143r29,69l578,288r-10,78l539,435r-46,59l435,539r-70,29l288,579,212,568,143,539,85,494,39,435,10,366,,288xe" filled="f" strokeweight=".19203mm">
                  <v:path arrowok="t" o:connecttype="custom" o:connectlocs="0,403;10,327;39,258;85,200;143,155;212,126;288,115;365,126;435,155;493,200;539,258;568,327;578,403;568,481;539,550;493,609;435,654;365,683;288,694;212,683;143,654;85,609;39,550;10,481;0,403" o:connectangles="0,0,0,0,0,0,0,0,0,0,0,0,0,0,0,0,0,0,0,0,0,0,0,0,0"/>
                </v:shape>
                <v:rect id="Rectangle 582" o:spid="_x0000_s2397" style="position:absolute;left:7204;top:1257;width:255;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" fillcolor="#c8beb7" stroked="f"/>
                <v:shape id="Freeform 581" o:spid="_x0000_s2398" style="position:absolute;left:7204;top:1257;width:255;height:1196;visibility:visible;mso-wrap-style:square;v-text-anchor:top" coordsize="255,1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" path="m,1195l,,254,r,1195e" filled="f" strokeweight=".1372mm">
                  <v:path arrowok="t" o:connecttype="custom" o:connectlocs="0,2453;0,1258;254,1258;254,2453" o:connectangles="0,0,0,0"/>
                </v:shape>
                <v:shape id="Freeform 580" o:spid="_x0000_s2399" style="position:absolute;left:8337;top:1408;width:166;height:1042;visibility:visible;mso-wrap-style:square;v-text-anchor:top" coordsize="166,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" path="m,1041l,,165,r,1041e" filled="f" strokeweight=".12pt">
                  <v:path arrowok="t" o:connecttype="custom" o:connectlocs="0,2450;0,1409;165,1409;165,2450" o:connectangles="0,0,0,0"/>
                </v:shape>
                <v:shape id="Freeform 579" o:spid="_x0000_s2400" style="position:absolute;left:8174;top:1408;width:164;height:1042;visibility:visible;mso-wrap-style:square;v-text-anchor:top" coordsize="164,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" path="m,1041l,,164,r,1041e" filled="f" strokeweight=".12pt">
                  <v:path arrowok="t" o:connecttype="custom" o:connectlocs="0,2450;0,1409;164,1409;164,2450" o:connectangles="0,0,0,0"/>
                </v:shape>
                <v:shape id="Freeform 578" o:spid="_x0000_s2401" style="position:absolute;left:8008;top:1408;width:166;height:1042;visibility:visible;mso-wrap-style:square;v-text-anchor:top" coordsize="166,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" path="m,1041l,,165,r,1041e" filled="f" strokeweight=".12pt">
                  <v:path arrowok="t" o:connecttype="custom" o:connectlocs="0,2450;0,1409;165,1409;165,2450" o:connectangles="0,0,0,0"/>
                </v:shape>
                <v:shape id="Freeform 577" o:spid="_x0000_s2402" style="position:absolute;left:7845;top:1408;width:164;height:1042;visibility:visible;mso-wrap-style:square;v-text-anchor:top" coordsize="164,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" path="m,1041l,,163,r,1041e" filled="f" strokeweight=".12pt">
                  <v:path arrowok="t" o:connecttype="custom" o:connectlocs="0,2450;0,1409;163,1409;163,2450" o:connectangles="0,0,0,0"/>
                </v:shape>
                <v:shape id="Freeform 576" o:spid="_x0000_s2403" style="position:absolute;left:7764;top:1408;width:82;height:1042;visibility:visible;mso-wrap-style:square;v-text-anchor:top" coordsize="82,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" path="m,1041l,,82,r,1041e" filled="f" strokeweight=".12pt">
                  <v:path arrowok="t" o:connecttype="custom" o:connectlocs="0,2450;0,1409;82,1409;82,2450" o:connectangles="0,0,0,0"/>
                </v:shape>
                <v:shape id="Freeform 575" o:spid="_x0000_s2404" style="position:absolute;left:7764;top:1572;width:1304;height:164;visibility:visible;mso-wrap-style:square;v-text-anchor:top" coordsize="1304,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" path="m,163l,,1303,e" filled="f" strokeweight=".12pt">
                  <v:path arrowok="t" o:connecttype="custom" o:connectlocs="0,1735;0,1572;1303,1572" o:connectangles="0,0,0"/>
                </v:shape>
                <v:shape id="Freeform 574" o:spid="_x0000_s2405" style="position:absolute;left:7764;top:1735;width:1227;height:166;visibility:visible;mso-wrap-style:square;v-text-anchor:top" coordsize="1227,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" path="m1174,166l,166,,,1226,e" filled="f" strokeweight=".12pt">
                  <v:path arrowok="t" o:connecttype="custom" o:connectlocs="1174,1901;0,1901;0,1735;1226,1735" o:connectangles="0,0,0,0"/>
                </v:shape>
                <v:shape id="Freeform 573" o:spid="_x0000_s2406" style="position:absolute;left:8503;top:1408;width:164;height:1042;visibility:visible;mso-wrap-style:square;v-text-anchor:top" coordsize="164,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" path="m,1041l,,163,r,1041e" filled="f" strokeweight=".12pt">
                  <v:path arrowok="t" o:connecttype="custom" o:connectlocs="0,2450;0,1409;163,1409;163,2450" o:connectangles="0,0,0,0"/>
                </v:shape>
                <v:shape id="Freeform 572" o:spid="_x0000_s2407" style="position:absolute;left:8666;top:1408;width:166;height:1042;visibility:visible;mso-wrap-style:square;v-text-anchor:top" coordsize="166,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" path="m,1041l,,166,r,739e" filled="f" strokeweight=".12pt">
                  <v:path arrowok="t" o:connecttype="custom" o:connectlocs="0,2450;0,1409;166,1409;166,2148" o:connectangles="0,0,0,0"/>
                </v:shape>
                <v:shape id="Freeform 571" o:spid="_x0000_s2408" style="position:absolute;left:8832;top:1408;width:164;height:334;visibility:visible;mso-wrap-style:square;v-text-anchor:top" coordsize="16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" path="m,l163,r,333e" filled="f" strokeweight=".12pt">
                  <v:path arrowok="t" o:connecttype="custom" o:connectlocs="0,1409;163,1409;163,1742" o:connectangles="0,0,0"/>
                </v:shape>
                <v:shape id="Freeform 570" o:spid="_x0000_s2409" style="position:absolute;left:7764;top:2227;width:1030;height:164;visibility:visible;mso-wrap-style:square;v-text-anchor:top" coordsize="1030,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" path="m1030,l,,,163r965,e" filled="f" strokeweight=".12pt">
                  <v:path arrowok="t" o:connecttype="custom" o:connectlocs="1030,2227;0,2227;0,2390;965,2390" o:connectangles="0,0,0,0"/>
                </v:shape>
                <v:shape id="Freeform 569" o:spid="_x0000_s2410" style="position:absolute;left:7764;top:1900;width:1092;height:164;visibility:visible;mso-wrap-style:square;v-text-anchor:top" coordsize="1092,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" path="m1092,163l,163,,e" filled="f" strokeweight=".12pt">
                  <v:path arrowok="t" o:connecttype="custom" o:connectlocs="1092,2064;0,2064;0,1901" o:connectangles="0,0,0"/>
                </v:shape>
                <v:line id="Line 568" o:spid="_x0000_s2411" style="position:absolute;visibility:visible;mso-wrap-style:square" from="7764,1447" to="9125,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" strokecolor="white" strokeweight="4.32pt"/>
                <v:line id="Line 567" o:spid="_x0000_s2412" style="position:absolute;visibility:visible;mso-wrap-style:square" from="7759,1409" to="7759,1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" strokeweight=".12pt"/>
                <v:shape id="Freeform 566" o:spid="_x0000_s2413" style="position:absolute;left:7764;top:1408;width:1366;height:82;visibility:visible;mso-wrap-style:square;v-text-anchor:top" coordsize="136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" path="m,l1366,r-44,81l,81,,xe" filled="f" strokeweight=".12pt">
                  <v:path arrowok="t" o:connecttype="custom" o:connectlocs="0,1409;1366,1409;1322,1490;0,1490;0,1409" o:connectangles="0,0,0,0,0"/>
                </v:shape>
                <v:line id="Line 565" o:spid="_x0000_s2414" style="position:absolute;visibility:visible;mso-wrap-style:square" from="8215,1409" to="8215,2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" strokecolor="white" strokeweight="4.08pt"/>
                <v:shape id="Freeform 564" o:spid="_x0000_s2415" style="position:absolute;left:8174;top:1408;width:82;height:1042;visibility:visible;mso-wrap-style:square;v-text-anchor:top" coordsize="82,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" path="m,1041l,,82,r,1041e" filled="f" strokeweight=".12pt">
                  <v:path arrowok="t" o:connecttype="custom" o:connectlocs="0,2450;0,1409;82,1409;82,2450" o:connectangles="0,0,0,0"/>
                </v:shape>
                <v:line id="Line 563" o:spid="_x0000_s2416" style="position:absolute;visibility:visible;mso-wrap-style:square" from="8158,1735" to="8158,1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" strokecolor="#d40000" strokeweight="1.68pt"/>
                <v:line id="Line 562" o:spid="_x0000_s2417" style="position:absolute;visibility:visible;mso-wrap-style:square" from="8158,1901" to="8158,2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" strokecolor="white" strokeweight="1.68pt"/>
                <v:line id="Line 561" o:spid="_x0000_s2418" style="position:absolute;visibility:visible;mso-wrap-style:square" from="8158,2064" to="8158,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" strokecolor="#d40000" strokeweight="1.68pt"/>
                <v:line id="Line 560" o:spid="_x0000_s2419" style="position:absolute;visibility:visible;mso-wrap-style:square" from="8158,2227" to="8158,2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" strokecolor="white" strokeweight="1.68pt"/>
                <v:rect id="Rectangle 559" o:spid="_x0000_s2420" style="position:absolute;left:8140;top:2390;width:34;height: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" fillcolor="#d40000" stroked="f"/>
                <v:line id="Line 558" o:spid="_x0000_s2421" style="position:absolute;visibility:visible;mso-wrap-style:square" from="8158,1080" to="8158,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" strokecolor="#d40000" strokeweight="1.68pt"/>
                <v:line id="Line 557" o:spid="_x0000_s2422" style="position:absolute;visibility:visible;mso-wrap-style:square" from="8158,1246" to="8158,1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" strokecolor="white" strokeweight="1.68pt"/>
                <v:line id="Line 556" o:spid="_x0000_s2423" style="position:absolute;visibility:visible;mso-wrap-style:square" from="8158,754" to="8158,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" strokecolor="#d40000" strokeweight="1.68pt"/>
                <v:line id="Line 555" o:spid="_x0000_s2424" style="position:absolute;visibility:visible;mso-wrap-style:square" from="8158,917" to="8158,1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" strokecolor="white" strokeweight="1.68pt"/>
                <v:line id="Line 554" o:spid="_x0000_s2425" style="position:absolute;visibility:visible;mso-wrap-style:square" from="8158,425" to="8158,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" strokecolor="#d40000" strokeweight="1.68pt"/>
                <v:line id="Line 553" o:spid="_x0000_s2426" style="position:absolute;visibility:visible;mso-wrap-style:square" from="8158,590" to="8158,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" strokecolor="white" strokeweight="1.68pt"/>
                <v:line id="Line 552" o:spid="_x0000_s2427" style="position:absolute;visibility:visible;mso-wrap-style:square" from="8158,98" to="8158,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" strokecolor="#d40000" strokeweight="1.68pt"/>
                <v:line id="Line 551" o:spid="_x0000_s2428" style="position:absolute;visibility:visible;mso-wrap-style:square" from="8158,262" to="8158,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" strokecolor="white" strokeweight="1.68pt"/>
                <v:line id="Line 550" o:spid="_x0000_s2429" style="position:absolute;visibility:visible;mso-wrap-style:square" from="8158,1409" to="8158,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" strokeweight="1.68pt"/>
                <v:line id="Line 549" o:spid="_x0000_s2430" style="position:absolute;visibility:visible;mso-wrap-style:square" from="8158,1572" to="8158,1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" strokecolor="white" strokeweight="1.68pt"/>
                <v:shape id="AutoShape 548" o:spid="_x0000_s2431" style="position:absolute;left:7824;top:1324;width:483;height:245;visibility:visible;mso-wrap-style:square;v-text-anchor:top" coordsize="48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" path="m146,19l48,50r2,6l55,72r2,21l53,115r-8,19l37,147,24,163,,187r110,41l288,245,418,230r7,-19l456,206r5,-24l480,175r2,-19l454,137r2,-29l293,74,360,26r-82,l146,19xm360,l278,26r82,l370,19,360,xe" fillcolor="#fca" stroked="f">
                  <v:path arrowok="t" o:connecttype="custom" o:connectlocs="146,1344;48,1375;50,1381;55,1397;57,1418;53,1440;45,1459;37,1472;24,1488;0,1512;110,1553;288,1570;418,1555;425,1536;456,1531;461,1507;480,1500;482,1481;454,1462;456,1433;293,1399;360,1351;278,1351;146,1344;360,1325;278,1351;360,1351;370,1344;360,1325" o:connectangles="0,0,0,0,0,0,0,0,0,0,0,0,0,0,0,0,0,0,0,0,0,0,0,0,0,0,0,0,0"/>
                </v:shape>
                <v:shape id="Freeform 547" o:spid="_x0000_s2432" style="position:absolute;left:7824;top:1324;width:483;height:245;visibility:visible;mso-wrap-style:square;v-text-anchor:top" coordsize="48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" path="m53,115l57,93,55,72,50,56,48,50,146,19r132,7l360,r10,19l293,74r163,34l454,137r28,19l480,175r-19,7l456,206r-31,5l418,230,288,245,110,228,,187,24,163,37,147r8,-13l53,115xe" filled="f" strokeweight=".19203mm">
                  <v:path arrowok="t" o:connecttype="custom" o:connectlocs="53,1440;57,1418;55,1397;50,1381;48,1375;146,1344;278,1351;360,1325;370,1344;293,1399;456,1433;454,1462;482,1481;480,1500;461,1507;456,1531;425,1536;418,1555;288,1570;110,1553;0,1512;24,1488;37,1472;45,1459;53,1440" o:connectangles="0,0,0,0,0,0,0,0,0,0,0,0,0,0,0,0,0,0,0,0,0,0,0,0,0"/>
                </v:shape>
                <v:line id="Line 546" o:spid="_x0000_s2433" style="position:absolute;visibility:visible;mso-wrap-style:square" from="8086,1514" to="8249,1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" strokeweight=".19203mm"/>
                <v:line id="Line 545" o:spid="_x0000_s2434" style="position:absolute;visibility:visible;mso-wrap-style:square" from="8110,1483" to="8287,1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" strokeweight=".19203mm"/>
                <v:line id="Line 544" o:spid="_x0000_s2435" style="position:absolute;visibility:visible;mso-wrap-style:square" from="8112,1442" to="8285,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" strokeweight=".19203mm"/>
                <v:shape id="Freeform 543" o:spid="_x0000_s2436" style="position:absolute;left:8066;top:1380;width:161;height:39;visibility:visible;mso-wrap-style:square;v-text-anchor:top" coordsize="16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" path="m,l32,14,161,38e" filled="f" strokeweight=".19203mm">
                  <v:path arrowok="t" o:connecttype="custom" o:connectlocs="0,1380;32,1394;161,1418" o:connectangles="0,0,0"/>
                </v:shape>
                <v:shape id="Freeform 542" o:spid="_x0000_s2437" style="position:absolute;left:6379;top:840;width:1539;height:708;visibility:visible;mso-wrap-style:square;v-text-anchor:top" coordsize="1539,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" path="m186,l126,1,69,13,23,41,,87r9,67l40,230r41,65l155,361r58,37l288,438r95,41l500,522r140,42l988,629r480,79l1500,694r17,-15l1525,651r5,-49l1538,548r,-40l1512,480r-68,-17l1338,444,978,374,746,305,398,127,345,71,311,41,280,24,237,10,186,xe" fillcolor="#5ac5f2" stroked="f">
                  <v:path arrowok="t" o:connecttype="custom" o:connectlocs="186,840;126,841;69,853;23,881;0,927;9,994;40,1070;81,1135;155,1201;213,1238;288,1278;383,1319;500,1362;640,1404;988,1469;1468,1548;1500,1534;1517,1519;1525,1491;1530,1442;1538,1388;1538,1348;1512,1320;1444,1303;1338,1284;978,1214;746,1145;398,967;345,911;311,881;280,864;237,850;186,840" o:connectangles="0,0,0,0,0,0,0,0,0,0,0,0,0,0,0,0,0,0,0,0,0,0,0,0,0,0,0,0,0,0,0,0,0"/>
                </v:shape>
                <v:line id="Line 541" o:spid="_x0000_s2438" style="position:absolute;visibility:visible;mso-wrap-style:square" from="7234,1188" to="7234,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" strokeweight=".19203mm"/>
                <v:shape id="Freeform 540" o:spid="_x0000_s2439" style="position:absolute;left:6379;top:840;width:1539;height:708;visibility:visible;mso-wrap-style:square;v-text-anchor:top" coordsize="1539,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" path="m858,605r130,24l1194,664r190,31l1468,708r32,-14l1517,679r8,-28l1530,602r8,-54l1538,507r-26,-28l1444,461,1338,443,1181,414,1040,387,978,374,746,305,398,127,345,71,311,41,280,24,237,10,186,,126,1,69,13,23,41,,87r9,67l40,230r41,65l155,361r58,37l288,438r95,41l500,522r140,42l858,605xe" filled="f" strokeweight=".19203mm">
                  <v:path arrowok="t" o:connecttype="custom" o:connectlocs="858,1445;988,1469;1194,1504;1384,1535;1468,1548;1500,1534;1517,1519;1525,1491;1530,1442;1538,1388;1538,1347;1512,1319;1444,1301;1338,1283;1181,1254;1040,1227;978,1214;746,1145;398,967;345,911;311,881;280,864;237,850;186,840;126,841;69,853;23,881;0,927;9,994;40,1070;81,1135;155,1201;213,1238;288,1278;383,1319;500,1362;640,1404;858,1445" o:connectangles="0,0,0,0,0,0,0,0,0,0,0,0,0,0,0,0,0,0,0,0,0,0,0,0,0,0,0,0,0,0,0,0,0,0,0,0,0,0"/>
                </v:shape>
                <v:shape id="Text Box 539" o:spid="_x0000_s2440" type="#_x0000_t202" style="position:absolute;left:1502;top:1821;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Q9V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FEPVckAAADh&#13;&#10;AAAADwAAAAAAAAAAAAAAAAAHAgAAZHJzL2Rvd25yZXYueG1sUEsFBgAAAAADAAMAtwAAAP0CAAAA&#13;&#10;AA==&#13;&#10;" filled="f" stroked="f">
                  <v:textbox inset="0,0,0,0">
                    <w:txbxContent>
                      <w:p w14:paraId="3C20127F" w14:textId="77777777" w:rsidR="00D61AFD" w:rsidRDefault="00D61AFD">
                        <w:pPr>
                          <w:spacing w:line="448" w:lineRule="exact"/>
                          <w:rPr>
                            <w:b/>
                            <w:sz w:val="40"/>
                          </w:rPr>
                        </w:pPr>
                        <w:r>
                          <w:rPr>
                            <w:b/>
                            <w:color w:val="FFFFFF"/>
                            <w:sz w:val="40"/>
                            <w:shd w:val="clear" w:color="auto" w:fill="1F487C"/>
                          </w:rPr>
                          <w:t xml:space="preserve">  2 </w:t>
                        </w:r>
                      </w:p>
                    </w:txbxContent>
                  </v:textbox>
                </v:shape>
                <v:shape id="Text Box 538" o:spid="_x0000_s2441" type="#_x0000_t202" style="position:absolute;left:623;top:1821;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00C7D174" w14:textId="77777777" w:rsidR="00D61AFD" w:rsidRDefault="00D61AFD">
                        <w:pPr>
                          <w:spacing w:line="448" w:lineRule="exact"/>
                          <w:rPr>
                            <w:b/>
                            <w:sz w:val="40"/>
                          </w:rPr>
                        </w:pPr>
                        <w:r>
                          <w:rPr>
                            <w:b/>
                            <w:color w:val="FFFFFF"/>
                            <w:sz w:val="40"/>
                            <w:shd w:val="clear" w:color="auto" w:fill="1F487C"/>
                          </w:rPr>
                          <w:t xml:space="preserve">  1 </w:t>
                        </w:r>
                      </w:p>
                    </w:txbxContent>
                  </v:textbox>
                </v:shape>
                <v:shape id="Text Box 537" o:spid="_x0000_s2442" type="#_x0000_t202" style="position:absolute;left:599;top:746;width:5033;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DK6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GPQyuskAAADh&#13;&#10;AAAADwAAAAAAAAAAAAAAAAAHAgAAZHJzL2Rvd25yZXYueG1sUEsFBgAAAAADAAMAtwAAAP0CAAAA&#13;&#10;AA==&#13;&#10;" filled="f" stroked="f">
                  <v:textbox inset="0,0,0,0">
                    <w:txbxContent>
                      <w:p w14:paraId="7EDE87DE" w14:textId="77777777" w:rsidR="00D61AFD" w:rsidRPr="00D067D8" w:rsidRDefault="00D61AFD">
                        <w:pPr>
                          <w:spacing w:line="265" w:lineRule="exact"/>
                          <w:rPr>
                            <w:lang w:val="pl-PL"/>
                          </w:rPr>
                        </w:pPr>
                        <w:r w:rsidRPr="00D067D8">
                          <w:rPr>
                            <w:lang w:val="pl-PL"/>
                          </w:rPr>
                          <w:t>Ukázat</w:t>
                        </w:r>
                        <w:r w:rsidRPr="00D067D8">
                          <w:rPr>
                            <w:spacing w:val="-15"/>
                            <w:lang w:val="pl-PL"/>
                          </w:rPr>
                          <w:t xml:space="preserve"> </w:t>
                        </w:r>
                        <w:r w:rsidRPr="00D067D8">
                          <w:rPr>
                            <w:lang w:val="pl-PL"/>
                          </w:rPr>
                          <w:t>odpovídající</w:t>
                        </w:r>
                        <w:r w:rsidRPr="00D067D8">
                          <w:rPr>
                            <w:spacing w:val="-19"/>
                            <w:lang w:val="pl-PL"/>
                          </w:rPr>
                          <w:t xml:space="preserve"> </w:t>
                        </w:r>
                        <w:r w:rsidRPr="00D067D8">
                          <w:rPr>
                            <w:lang w:val="pl-PL"/>
                          </w:rPr>
                          <w:t>rukou</w:t>
                        </w:r>
                        <w:r w:rsidRPr="00D067D8">
                          <w:rPr>
                            <w:spacing w:val="-17"/>
                            <w:lang w:val="pl-PL"/>
                          </w:rPr>
                          <w:t xml:space="preserve"> </w:t>
                        </w:r>
                        <w:r w:rsidRPr="00D067D8">
                          <w:rPr>
                            <w:lang w:val="pl-PL"/>
                          </w:rPr>
                          <w:t>z</w:t>
                        </w:r>
                        <w:r w:rsidRPr="00D067D8">
                          <w:rPr>
                            <w:spacing w:val="-18"/>
                            <w:lang w:val="pl-PL"/>
                          </w:rPr>
                          <w:t xml:space="preserve"> </w:t>
                        </w:r>
                        <w:r w:rsidRPr="00D067D8">
                          <w:rPr>
                            <w:lang w:val="pl-PL"/>
                          </w:rPr>
                          <w:t>p</w:t>
                        </w:r>
                        <w:r w:rsidRPr="00D067D8">
                          <w:rPr>
                            <w:rFonts w:ascii="Monaco" w:hAnsi="Monaco"/>
                            <w:lang w:val="pl-PL"/>
                          </w:rPr>
                          <w:t>ř</w:t>
                        </w:r>
                        <w:r w:rsidRPr="00D067D8">
                          <w:rPr>
                            <w:lang w:val="pl-PL"/>
                          </w:rPr>
                          <w:t>íslušné</w:t>
                        </w:r>
                        <w:r w:rsidRPr="00D067D8">
                          <w:rPr>
                            <w:spacing w:val="-16"/>
                            <w:lang w:val="pl-PL"/>
                          </w:rPr>
                          <w:t xml:space="preserve"> </w:t>
                        </w:r>
                        <w:r w:rsidRPr="00D067D8">
                          <w:rPr>
                            <w:lang w:val="pl-PL"/>
                          </w:rPr>
                          <w:t>strany</w:t>
                        </w:r>
                        <w:r w:rsidRPr="00D067D8">
                          <w:rPr>
                            <w:spacing w:val="-18"/>
                            <w:lang w:val="pl-PL"/>
                          </w:rPr>
                          <w:t xml:space="preserve"> </w:t>
                        </w:r>
                        <w:r w:rsidRPr="00D067D8">
                          <w:rPr>
                            <w:lang w:val="pl-PL"/>
                          </w:rPr>
                          <w:t>na</w:t>
                        </w:r>
                        <w:r w:rsidRPr="00D067D8">
                          <w:rPr>
                            <w:spacing w:val="-16"/>
                            <w:lang w:val="pl-PL"/>
                          </w:rPr>
                          <w:t xml:space="preserve"> </w:t>
                        </w:r>
                        <w:r w:rsidRPr="00D067D8">
                          <w:rPr>
                            <w:lang w:val="pl-PL"/>
                          </w:rPr>
                          <w:t>sí</w:t>
                        </w:r>
                        <w:r w:rsidRPr="00D067D8">
                          <w:rPr>
                            <w:rFonts w:ascii="Monaco" w:hAnsi="Monaco"/>
                            <w:lang w:val="pl-PL"/>
                          </w:rPr>
                          <w:t>ť</w:t>
                        </w:r>
                        <w:r w:rsidRPr="00D067D8">
                          <w:rPr>
                            <w:lang w:val="pl-PL"/>
                          </w:rPr>
                          <w:t>.</w:t>
                        </w:r>
                      </w:p>
                    </w:txbxContent>
                  </v:textbox>
                </v:shape>
                <v:shape id="Text Box 536" o:spid="_x0000_s2443" type="#_x0000_t202" style="position:absolute;left:600;top:237;width:3594;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zN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" filled="f" stroked="f">
                  <v:textbox inset="0,0,0,0">
                    <w:txbxContent>
                      <w:p w14:paraId="78789FD6"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18"/>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r>
                          <w:rPr>
                            <w:rFonts w:ascii="Helvetica-BoldOblique" w:hAnsi="Helvetica-BoldOblique"/>
                            <w:b/>
                            <w:i/>
                            <w:color w:val="1E487C"/>
                            <w:spacing w:val="-14"/>
                          </w:rPr>
                          <w:t xml:space="preserve"> </w:t>
                        </w:r>
                        <w:r>
                          <w:rPr>
                            <w:rFonts w:ascii="Helvetica-BoldOblique" w:hAnsi="Helvetica-BoldOblique"/>
                            <w:b/>
                            <w:i/>
                            <w:color w:val="1E487C"/>
                          </w:rPr>
                          <w:t>11.4.4;</w:t>
                        </w:r>
                        <w:r>
                          <w:rPr>
                            <w:rFonts w:ascii="Helvetica-BoldOblique" w:hAnsi="Helvetica-BoldOblique"/>
                            <w:b/>
                            <w:i/>
                            <w:color w:val="1E487C"/>
                            <w:spacing w:val="-17"/>
                          </w:rPr>
                          <w:t xml:space="preserve"> </w:t>
                        </w:r>
                        <w:r>
                          <w:rPr>
                            <w:rFonts w:ascii="Helvetica-BoldOblique" w:hAnsi="Helvetica-BoldOblique"/>
                            <w:b/>
                            <w:i/>
                            <w:color w:val="1E487C"/>
                          </w:rPr>
                          <w:t>12.6.2.1</w:t>
                        </w:r>
                      </w:p>
                    </w:txbxContent>
                  </v:textbox>
                </v:shape>
                <w10:anchorlock/>
              </v:group>
            </w:pict>
          </mc:Fallback>
        </mc:AlternateContent>
      </w:r>
    </w:p>
    <w:p w14:paraId="15E607AC" w14:textId="77777777" w:rsidR="00D8245A" w:rsidRDefault="00D8245A">
      <w:pPr>
        <w:sectPr w:rsidR="00D8245A">
          <w:footerReference w:type="default" r:id="rId344"/>
          <w:pgSz w:w="11900" w:h="16840"/>
          <w:pgMar w:top="1100" w:right="0" w:bottom="1160" w:left="1020" w:header="0" w:footer="968" w:gutter="0"/>
          <w:pgNumType w:start="48"/>
          <w:cols w:space="708"/>
        </w:sectPr>
      </w:pPr>
    </w:p>
    <w:p w14:paraId="34C1039D" w14:textId="772022CA" w:rsidR="00D8245A" w:rsidRDefault="000253DA">
      <w:pPr>
        <w:pStyle w:val="Zkladntext"/>
        <w:ind w:left="102"/>
      </w:pPr>
      <w:r>
        <w:rPr>
          <w:noProof/>
        </w:rPr>
        <w:lastRenderedPageBreak/>
        <mc:AlternateContent>
          <mc:Choice Requires="wpg">
            <w:drawing>
              <wp:anchor distT="0" distB="0" distL="0" distR="0" simplePos="0" relativeHeight="251653120" behindDoc="0" locked="0" layoutInCell="1" allowOverlap="1" wp14:anchorId="5C2DAEE1" wp14:editId="506CC075">
                <wp:simplePos x="0" y="0"/>
                <wp:positionH relativeFrom="page">
                  <wp:posOffset>781685</wp:posOffset>
                </wp:positionH>
                <wp:positionV relativeFrom="paragraph">
                  <wp:posOffset>384175</wp:posOffset>
                </wp:positionV>
                <wp:extent cx="5980430" cy="1927860"/>
                <wp:effectExtent l="635" t="0" r="635" b="0"/>
                <wp:wrapTopAndBottom/>
                <wp:docPr id="426"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927860"/>
                          <a:chOff x="1231" y="605"/>
                          <a:chExt cx="9418" cy="3036"/>
                        </a:xfrm>
                      </wpg:grpSpPr>
                      <wps:wsp>
                        <wps:cNvPr id="427" name="Rectangle 534"/>
                        <wps:cNvSpPr>
                          <a:spLocks noChangeArrowheads="1"/>
                        </wps:cNvSpPr>
                        <wps:spPr bwMode="auto">
                          <a:xfrm>
                            <a:off x="1231" y="60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533"/>
                        <wps:cNvSpPr>
                          <a:spLocks noChangeArrowheads="1"/>
                        </wps:cNvSpPr>
                        <wps:spPr bwMode="auto">
                          <a:xfrm>
                            <a:off x="1231" y="85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532"/>
                        <wps:cNvSpPr>
                          <a:spLocks noChangeArrowheads="1"/>
                        </wps:cNvSpPr>
                        <wps:spPr bwMode="auto">
                          <a:xfrm>
                            <a:off x="1231" y="111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531"/>
                        <wps:cNvSpPr>
                          <a:spLocks noChangeArrowheads="1"/>
                        </wps:cNvSpPr>
                        <wps:spPr bwMode="auto">
                          <a:xfrm>
                            <a:off x="1231" y="136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530"/>
                        <wps:cNvSpPr>
                          <a:spLocks noChangeArrowheads="1"/>
                        </wps:cNvSpPr>
                        <wps:spPr bwMode="auto">
                          <a:xfrm>
                            <a:off x="1231" y="161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529"/>
                        <wps:cNvSpPr>
                          <a:spLocks noChangeArrowheads="1"/>
                        </wps:cNvSpPr>
                        <wps:spPr bwMode="auto">
                          <a:xfrm>
                            <a:off x="8200" y="1870"/>
                            <a:ext cx="244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528"/>
                        <wps:cNvSpPr>
                          <a:spLocks noChangeArrowheads="1"/>
                        </wps:cNvSpPr>
                        <wps:spPr bwMode="auto">
                          <a:xfrm>
                            <a:off x="7670" y="1870"/>
                            <a:ext cx="47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527"/>
                        <wps:cNvSpPr>
                          <a:spLocks noChangeArrowheads="1"/>
                        </wps:cNvSpPr>
                        <wps:spPr bwMode="auto">
                          <a:xfrm>
                            <a:off x="1231" y="1870"/>
                            <a:ext cx="627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526"/>
                        <wps:cNvSpPr>
                          <a:spLocks noChangeArrowheads="1"/>
                        </wps:cNvSpPr>
                        <wps:spPr bwMode="auto">
                          <a:xfrm>
                            <a:off x="9904" y="2122"/>
                            <a:ext cx="744"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525"/>
                        <wps:cNvSpPr>
                          <a:spLocks noChangeArrowheads="1"/>
                        </wps:cNvSpPr>
                        <wps:spPr bwMode="auto">
                          <a:xfrm>
                            <a:off x="8200" y="2122"/>
                            <a:ext cx="1431"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524"/>
                        <wps:cNvSpPr>
                          <a:spLocks noChangeArrowheads="1"/>
                        </wps:cNvSpPr>
                        <wps:spPr bwMode="auto">
                          <a:xfrm>
                            <a:off x="7670" y="2122"/>
                            <a:ext cx="476"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523"/>
                        <wps:cNvSpPr>
                          <a:spLocks noChangeArrowheads="1"/>
                        </wps:cNvSpPr>
                        <wps:spPr bwMode="auto">
                          <a:xfrm>
                            <a:off x="1231" y="2122"/>
                            <a:ext cx="627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522"/>
                        <wps:cNvSpPr>
                          <a:spLocks noChangeArrowheads="1"/>
                        </wps:cNvSpPr>
                        <wps:spPr bwMode="auto">
                          <a:xfrm>
                            <a:off x="9904" y="2376"/>
                            <a:ext cx="744"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521"/>
                        <wps:cNvSpPr>
                          <a:spLocks noChangeArrowheads="1"/>
                        </wps:cNvSpPr>
                        <wps:spPr bwMode="auto">
                          <a:xfrm>
                            <a:off x="1231" y="2376"/>
                            <a:ext cx="8400"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520"/>
                        <wps:cNvSpPr>
                          <a:spLocks noChangeArrowheads="1"/>
                        </wps:cNvSpPr>
                        <wps:spPr bwMode="auto">
                          <a:xfrm>
                            <a:off x="9904" y="2628"/>
                            <a:ext cx="744"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19"/>
                        <wps:cNvSpPr>
                          <a:spLocks noChangeArrowheads="1"/>
                        </wps:cNvSpPr>
                        <wps:spPr bwMode="auto">
                          <a:xfrm>
                            <a:off x="1231" y="2628"/>
                            <a:ext cx="8400"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518"/>
                        <wps:cNvSpPr>
                          <a:spLocks noChangeArrowheads="1"/>
                        </wps:cNvSpPr>
                        <wps:spPr bwMode="auto">
                          <a:xfrm>
                            <a:off x="9904" y="2883"/>
                            <a:ext cx="744"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517"/>
                        <wps:cNvSpPr>
                          <a:spLocks noChangeArrowheads="1"/>
                        </wps:cNvSpPr>
                        <wps:spPr bwMode="auto">
                          <a:xfrm>
                            <a:off x="2457" y="2883"/>
                            <a:ext cx="7174"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516"/>
                        <wps:cNvSpPr>
                          <a:spLocks noChangeArrowheads="1"/>
                        </wps:cNvSpPr>
                        <wps:spPr bwMode="auto">
                          <a:xfrm>
                            <a:off x="1231" y="2883"/>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515"/>
                        <wps:cNvSpPr>
                          <a:spLocks noChangeArrowheads="1"/>
                        </wps:cNvSpPr>
                        <wps:spPr bwMode="auto">
                          <a:xfrm>
                            <a:off x="1231" y="313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514"/>
                        <wps:cNvSpPr>
                          <a:spLocks noChangeArrowheads="1"/>
                        </wps:cNvSpPr>
                        <wps:spPr bwMode="auto">
                          <a:xfrm>
                            <a:off x="1231" y="338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Freeform 513"/>
                        <wps:cNvSpPr>
                          <a:spLocks/>
                        </wps:cNvSpPr>
                        <wps:spPr bwMode="auto">
                          <a:xfrm>
                            <a:off x="10221" y="2945"/>
                            <a:ext cx="125" cy="588"/>
                          </a:xfrm>
                          <a:custGeom>
                            <a:avLst/>
                            <a:gdLst>
                              <a:gd name="T0" fmla="+- 0 10308 10222"/>
                              <a:gd name="T1" fmla="*/ T0 w 125"/>
                              <a:gd name="T2" fmla="+- 0 2945 2945"/>
                              <a:gd name="T3" fmla="*/ 2945 h 588"/>
                              <a:gd name="T4" fmla="+- 0 10222 10222"/>
                              <a:gd name="T5" fmla="*/ T4 w 125"/>
                              <a:gd name="T6" fmla="+- 0 2974 2945"/>
                              <a:gd name="T7" fmla="*/ 2974 h 588"/>
                              <a:gd name="T8" fmla="+- 0 10238 10222"/>
                              <a:gd name="T9" fmla="*/ T8 w 125"/>
                              <a:gd name="T10" fmla="+- 0 3008 2945"/>
                              <a:gd name="T11" fmla="*/ 3008 h 588"/>
                              <a:gd name="T12" fmla="+- 0 10224 10222"/>
                              <a:gd name="T13" fmla="*/ T12 w 125"/>
                              <a:gd name="T14" fmla="+- 0 3063 2945"/>
                              <a:gd name="T15" fmla="*/ 3063 h 588"/>
                              <a:gd name="T16" fmla="+- 0 10270 10222"/>
                              <a:gd name="T17" fmla="*/ T16 w 125"/>
                              <a:gd name="T18" fmla="+- 0 3255 2945"/>
                              <a:gd name="T19" fmla="*/ 3255 h 588"/>
                              <a:gd name="T20" fmla="+- 0 10258 10222"/>
                              <a:gd name="T21" fmla="*/ T20 w 125"/>
                              <a:gd name="T22" fmla="+- 0 3533 2945"/>
                              <a:gd name="T23" fmla="*/ 3533 h 588"/>
                              <a:gd name="T24" fmla="+- 0 10286 10222"/>
                              <a:gd name="T25" fmla="*/ T24 w 125"/>
                              <a:gd name="T26" fmla="+- 0 3533 2945"/>
                              <a:gd name="T27" fmla="*/ 3533 h 588"/>
                              <a:gd name="T28" fmla="+- 0 10346 10222"/>
                              <a:gd name="T29" fmla="*/ T28 w 125"/>
                              <a:gd name="T30" fmla="+- 0 3205 2945"/>
                              <a:gd name="T31" fmla="*/ 3205 h 588"/>
                              <a:gd name="T32" fmla="+- 0 10308 10222"/>
                              <a:gd name="T33" fmla="*/ T32 w 125"/>
                              <a:gd name="T34" fmla="+- 0 2948 2945"/>
                              <a:gd name="T35" fmla="*/ 2948 h 588"/>
                              <a:gd name="T36" fmla="+- 0 10308 10222"/>
                              <a:gd name="T37" fmla="*/ T36 w 125"/>
                              <a:gd name="T38" fmla="+- 0 2945 2945"/>
                              <a:gd name="T39" fmla="*/ 294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588">
                                <a:moveTo>
                                  <a:pt x="86" y="0"/>
                                </a:moveTo>
                                <a:lnTo>
                                  <a:pt x="0" y="29"/>
                                </a:lnTo>
                                <a:lnTo>
                                  <a:pt x="16" y="63"/>
                                </a:lnTo>
                                <a:lnTo>
                                  <a:pt x="2" y="118"/>
                                </a:lnTo>
                                <a:lnTo>
                                  <a:pt x="48" y="310"/>
                                </a:lnTo>
                                <a:lnTo>
                                  <a:pt x="36" y="588"/>
                                </a:lnTo>
                                <a:lnTo>
                                  <a:pt x="64" y="588"/>
                                </a:lnTo>
                                <a:lnTo>
                                  <a:pt x="124" y="260"/>
                                </a:lnTo>
                                <a:lnTo>
                                  <a:pt x="86" y="3"/>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12"/>
                        <wps:cNvSpPr>
                          <a:spLocks/>
                        </wps:cNvSpPr>
                        <wps:spPr bwMode="auto">
                          <a:xfrm>
                            <a:off x="10221" y="2945"/>
                            <a:ext cx="125" cy="588"/>
                          </a:xfrm>
                          <a:custGeom>
                            <a:avLst/>
                            <a:gdLst>
                              <a:gd name="T0" fmla="+- 0 10308 10222"/>
                              <a:gd name="T1" fmla="*/ T0 w 125"/>
                              <a:gd name="T2" fmla="+- 0 2945 2945"/>
                              <a:gd name="T3" fmla="*/ 2945 h 588"/>
                              <a:gd name="T4" fmla="+- 0 10222 10222"/>
                              <a:gd name="T5" fmla="*/ T4 w 125"/>
                              <a:gd name="T6" fmla="+- 0 2974 2945"/>
                              <a:gd name="T7" fmla="*/ 2974 h 588"/>
                              <a:gd name="T8" fmla="+- 0 10238 10222"/>
                              <a:gd name="T9" fmla="*/ T8 w 125"/>
                              <a:gd name="T10" fmla="+- 0 3008 2945"/>
                              <a:gd name="T11" fmla="*/ 3008 h 588"/>
                              <a:gd name="T12" fmla="+- 0 10224 10222"/>
                              <a:gd name="T13" fmla="*/ T12 w 125"/>
                              <a:gd name="T14" fmla="+- 0 3063 2945"/>
                              <a:gd name="T15" fmla="*/ 3063 h 588"/>
                              <a:gd name="T16" fmla="+- 0 10270 10222"/>
                              <a:gd name="T17" fmla="*/ T16 w 125"/>
                              <a:gd name="T18" fmla="+- 0 3255 2945"/>
                              <a:gd name="T19" fmla="*/ 3255 h 588"/>
                              <a:gd name="T20" fmla="+- 0 10258 10222"/>
                              <a:gd name="T21" fmla="*/ T20 w 125"/>
                              <a:gd name="T22" fmla="+- 0 3533 2945"/>
                              <a:gd name="T23" fmla="*/ 3533 h 588"/>
                              <a:gd name="T24" fmla="+- 0 10286 10222"/>
                              <a:gd name="T25" fmla="*/ T24 w 125"/>
                              <a:gd name="T26" fmla="+- 0 3533 2945"/>
                              <a:gd name="T27" fmla="*/ 3533 h 588"/>
                              <a:gd name="T28" fmla="+- 0 10346 10222"/>
                              <a:gd name="T29" fmla="*/ T28 w 125"/>
                              <a:gd name="T30" fmla="+- 0 3205 2945"/>
                              <a:gd name="T31" fmla="*/ 3205 h 588"/>
                              <a:gd name="T32" fmla="+- 0 10308 10222"/>
                              <a:gd name="T33" fmla="*/ T32 w 125"/>
                              <a:gd name="T34" fmla="+- 0 2948 2945"/>
                              <a:gd name="T35" fmla="*/ 2948 h 588"/>
                              <a:gd name="T36" fmla="+- 0 10308 10222"/>
                              <a:gd name="T37" fmla="*/ T36 w 125"/>
                              <a:gd name="T38" fmla="+- 0 2945 2945"/>
                              <a:gd name="T39" fmla="*/ 294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588">
                                <a:moveTo>
                                  <a:pt x="86" y="0"/>
                                </a:moveTo>
                                <a:lnTo>
                                  <a:pt x="0" y="29"/>
                                </a:lnTo>
                                <a:lnTo>
                                  <a:pt x="16" y="63"/>
                                </a:lnTo>
                                <a:lnTo>
                                  <a:pt x="2" y="118"/>
                                </a:lnTo>
                                <a:lnTo>
                                  <a:pt x="48" y="310"/>
                                </a:lnTo>
                                <a:lnTo>
                                  <a:pt x="36" y="588"/>
                                </a:lnTo>
                                <a:lnTo>
                                  <a:pt x="64" y="588"/>
                                </a:lnTo>
                                <a:lnTo>
                                  <a:pt x="124" y="260"/>
                                </a:lnTo>
                                <a:lnTo>
                                  <a:pt x="86" y="3"/>
                                </a:lnTo>
                                <a:lnTo>
                                  <a:pt x="8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11"/>
                        <wps:cNvSpPr>
                          <a:spLocks/>
                        </wps:cNvSpPr>
                        <wps:spPr bwMode="auto">
                          <a:xfrm>
                            <a:off x="10221" y="2945"/>
                            <a:ext cx="125" cy="588"/>
                          </a:xfrm>
                          <a:custGeom>
                            <a:avLst/>
                            <a:gdLst>
                              <a:gd name="T0" fmla="+- 0 10308 10222"/>
                              <a:gd name="T1" fmla="*/ T0 w 125"/>
                              <a:gd name="T2" fmla="+- 0 2948 2945"/>
                              <a:gd name="T3" fmla="*/ 2948 h 588"/>
                              <a:gd name="T4" fmla="+- 0 10346 10222"/>
                              <a:gd name="T5" fmla="*/ T4 w 125"/>
                              <a:gd name="T6" fmla="+- 0 3205 2945"/>
                              <a:gd name="T7" fmla="*/ 3205 h 588"/>
                              <a:gd name="T8" fmla="+- 0 10286 10222"/>
                              <a:gd name="T9" fmla="*/ T8 w 125"/>
                              <a:gd name="T10" fmla="+- 0 3533 2945"/>
                              <a:gd name="T11" fmla="*/ 3533 h 588"/>
                              <a:gd name="T12" fmla="+- 0 10258 10222"/>
                              <a:gd name="T13" fmla="*/ T12 w 125"/>
                              <a:gd name="T14" fmla="+- 0 3533 2945"/>
                              <a:gd name="T15" fmla="*/ 3533 h 588"/>
                              <a:gd name="T16" fmla="+- 0 10270 10222"/>
                              <a:gd name="T17" fmla="*/ T16 w 125"/>
                              <a:gd name="T18" fmla="+- 0 3255 2945"/>
                              <a:gd name="T19" fmla="*/ 3255 h 588"/>
                              <a:gd name="T20" fmla="+- 0 10224 10222"/>
                              <a:gd name="T21" fmla="*/ T20 w 125"/>
                              <a:gd name="T22" fmla="+- 0 3063 2945"/>
                              <a:gd name="T23" fmla="*/ 3063 h 588"/>
                              <a:gd name="T24" fmla="+- 0 10238 10222"/>
                              <a:gd name="T25" fmla="*/ T24 w 125"/>
                              <a:gd name="T26" fmla="+- 0 3008 2945"/>
                              <a:gd name="T27" fmla="*/ 3008 h 588"/>
                              <a:gd name="T28" fmla="+- 0 10222 10222"/>
                              <a:gd name="T29" fmla="*/ T28 w 125"/>
                              <a:gd name="T30" fmla="+- 0 2974 2945"/>
                              <a:gd name="T31" fmla="*/ 2974 h 588"/>
                              <a:gd name="T32" fmla="+- 0 10308 10222"/>
                              <a:gd name="T33" fmla="*/ T32 w 125"/>
                              <a:gd name="T34" fmla="+- 0 2945 2945"/>
                              <a:gd name="T35" fmla="*/ 2945 h 588"/>
                              <a:gd name="T36" fmla="+- 0 10308 10222"/>
                              <a:gd name="T37" fmla="*/ T36 w 125"/>
                              <a:gd name="T38" fmla="+- 0 2948 2945"/>
                              <a:gd name="T39" fmla="*/ 294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588">
                                <a:moveTo>
                                  <a:pt x="86" y="3"/>
                                </a:moveTo>
                                <a:lnTo>
                                  <a:pt x="124" y="260"/>
                                </a:lnTo>
                                <a:lnTo>
                                  <a:pt x="64" y="588"/>
                                </a:lnTo>
                                <a:lnTo>
                                  <a:pt x="36" y="588"/>
                                </a:lnTo>
                                <a:lnTo>
                                  <a:pt x="48" y="310"/>
                                </a:lnTo>
                                <a:lnTo>
                                  <a:pt x="2" y="118"/>
                                </a:lnTo>
                                <a:lnTo>
                                  <a:pt x="16" y="63"/>
                                </a:lnTo>
                                <a:lnTo>
                                  <a:pt x="0" y="29"/>
                                </a:lnTo>
                                <a:lnTo>
                                  <a:pt x="86" y="0"/>
                                </a:lnTo>
                                <a:lnTo>
                                  <a:pt x="86" y="3"/>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10"/>
                        <wps:cNvSpPr>
                          <a:spLocks/>
                        </wps:cNvSpPr>
                        <wps:spPr bwMode="auto">
                          <a:xfrm>
                            <a:off x="10221" y="3046"/>
                            <a:ext cx="58" cy="308"/>
                          </a:xfrm>
                          <a:custGeom>
                            <a:avLst/>
                            <a:gdLst>
                              <a:gd name="T0" fmla="+- 0 10229 10222"/>
                              <a:gd name="T1" fmla="*/ T0 w 58"/>
                              <a:gd name="T2" fmla="+- 0 3046 3046"/>
                              <a:gd name="T3" fmla="*/ 3046 h 308"/>
                              <a:gd name="T4" fmla="+- 0 10222 10222"/>
                              <a:gd name="T5" fmla="*/ T4 w 58"/>
                              <a:gd name="T6" fmla="+- 0 3212 3046"/>
                              <a:gd name="T7" fmla="*/ 3212 h 308"/>
                              <a:gd name="T8" fmla="+- 0 10238 10222"/>
                              <a:gd name="T9" fmla="*/ T8 w 58"/>
                              <a:gd name="T10" fmla="+- 0 3308 3046"/>
                              <a:gd name="T11" fmla="*/ 3308 h 308"/>
                              <a:gd name="T12" fmla="+- 0 10246 10222"/>
                              <a:gd name="T13" fmla="*/ T12 w 58"/>
                              <a:gd name="T14" fmla="+- 0 3351 3046"/>
                              <a:gd name="T15" fmla="*/ 3351 h 308"/>
                              <a:gd name="T16" fmla="+- 0 10274 10222"/>
                              <a:gd name="T17" fmla="*/ T16 w 58"/>
                              <a:gd name="T18" fmla="+- 0 3353 3046"/>
                              <a:gd name="T19" fmla="*/ 3353 h 308"/>
                              <a:gd name="T20" fmla="+- 0 10274 10222"/>
                              <a:gd name="T21" fmla="*/ T20 w 58"/>
                              <a:gd name="T22" fmla="+- 0 3248 3046"/>
                              <a:gd name="T23" fmla="*/ 3248 h 308"/>
                              <a:gd name="T24" fmla="+- 0 10279 10222"/>
                              <a:gd name="T25" fmla="*/ T24 w 58"/>
                              <a:gd name="T26" fmla="+- 0 3171 3046"/>
                              <a:gd name="T27" fmla="*/ 3171 h 308"/>
                              <a:gd name="T28" fmla="+- 0 10229 10222"/>
                              <a:gd name="T29" fmla="*/ T28 w 58"/>
                              <a:gd name="T30" fmla="+- 0 3046 3046"/>
                              <a:gd name="T31" fmla="*/ 3046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308">
                                <a:moveTo>
                                  <a:pt x="7" y="0"/>
                                </a:moveTo>
                                <a:lnTo>
                                  <a:pt x="0" y="166"/>
                                </a:lnTo>
                                <a:lnTo>
                                  <a:pt x="16" y="262"/>
                                </a:lnTo>
                                <a:lnTo>
                                  <a:pt x="24" y="305"/>
                                </a:lnTo>
                                <a:lnTo>
                                  <a:pt x="52" y="307"/>
                                </a:lnTo>
                                <a:lnTo>
                                  <a:pt x="52" y="202"/>
                                </a:lnTo>
                                <a:lnTo>
                                  <a:pt x="57" y="125"/>
                                </a:lnTo>
                                <a:lnTo>
                                  <a:pt x="7"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09"/>
                        <wps:cNvSpPr>
                          <a:spLocks/>
                        </wps:cNvSpPr>
                        <wps:spPr bwMode="auto">
                          <a:xfrm>
                            <a:off x="10221" y="3046"/>
                            <a:ext cx="58" cy="308"/>
                          </a:xfrm>
                          <a:custGeom>
                            <a:avLst/>
                            <a:gdLst>
                              <a:gd name="T0" fmla="+- 0 10229 10222"/>
                              <a:gd name="T1" fmla="*/ T0 w 58"/>
                              <a:gd name="T2" fmla="+- 0 3046 3046"/>
                              <a:gd name="T3" fmla="*/ 3046 h 308"/>
                              <a:gd name="T4" fmla="+- 0 10222 10222"/>
                              <a:gd name="T5" fmla="*/ T4 w 58"/>
                              <a:gd name="T6" fmla="+- 0 3212 3046"/>
                              <a:gd name="T7" fmla="*/ 3212 h 308"/>
                              <a:gd name="T8" fmla="+- 0 10238 10222"/>
                              <a:gd name="T9" fmla="*/ T8 w 58"/>
                              <a:gd name="T10" fmla="+- 0 3308 3046"/>
                              <a:gd name="T11" fmla="*/ 3308 h 308"/>
                              <a:gd name="T12" fmla="+- 0 10246 10222"/>
                              <a:gd name="T13" fmla="*/ T12 w 58"/>
                              <a:gd name="T14" fmla="+- 0 3351 3046"/>
                              <a:gd name="T15" fmla="*/ 3351 h 308"/>
                              <a:gd name="T16" fmla="+- 0 10274 10222"/>
                              <a:gd name="T17" fmla="*/ T16 w 58"/>
                              <a:gd name="T18" fmla="+- 0 3353 3046"/>
                              <a:gd name="T19" fmla="*/ 3353 h 308"/>
                              <a:gd name="T20" fmla="+- 0 10274 10222"/>
                              <a:gd name="T21" fmla="*/ T20 w 58"/>
                              <a:gd name="T22" fmla="+- 0 3248 3046"/>
                              <a:gd name="T23" fmla="*/ 3248 h 308"/>
                              <a:gd name="T24" fmla="+- 0 10279 10222"/>
                              <a:gd name="T25" fmla="*/ T24 w 58"/>
                              <a:gd name="T26" fmla="+- 0 3171 3046"/>
                              <a:gd name="T27" fmla="*/ 3171 h 308"/>
                              <a:gd name="T28" fmla="+- 0 10229 10222"/>
                              <a:gd name="T29" fmla="*/ T28 w 58"/>
                              <a:gd name="T30" fmla="+- 0 3046 3046"/>
                              <a:gd name="T31" fmla="*/ 3046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308">
                                <a:moveTo>
                                  <a:pt x="7" y="0"/>
                                </a:moveTo>
                                <a:lnTo>
                                  <a:pt x="0" y="166"/>
                                </a:lnTo>
                                <a:lnTo>
                                  <a:pt x="16" y="262"/>
                                </a:lnTo>
                                <a:lnTo>
                                  <a:pt x="24" y="305"/>
                                </a:lnTo>
                                <a:lnTo>
                                  <a:pt x="52" y="307"/>
                                </a:lnTo>
                                <a:lnTo>
                                  <a:pt x="52" y="202"/>
                                </a:lnTo>
                                <a:lnTo>
                                  <a:pt x="57" y="125"/>
                                </a:lnTo>
                                <a:lnTo>
                                  <a:pt x="7" y="0"/>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508"/>
                        <wps:cNvSpPr>
                          <a:spLocks/>
                        </wps:cNvSpPr>
                        <wps:spPr bwMode="auto">
                          <a:xfrm>
                            <a:off x="9191" y="1433"/>
                            <a:ext cx="1050" cy="1431"/>
                          </a:xfrm>
                          <a:custGeom>
                            <a:avLst/>
                            <a:gdLst>
                              <a:gd name="T0" fmla="+- 0 9502 9192"/>
                              <a:gd name="T1" fmla="*/ T0 w 1050"/>
                              <a:gd name="T2" fmla="+- 0 1433 1433"/>
                              <a:gd name="T3" fmla="*/ 1433 h 1431"/>
                              <a:gd name="T4" fmla="+- 0 9194 9192"/>
                              <a:gd name="T5" fmla="*/ T4 w 1050"/>
                              <a:gd name="T6" fmla="+- 0 1486 1433"/>
                              <a:gd name="T7" fmla="*/ 1486 h 1431"/>
                              <a:gd name="T8" fmla="+- 0 9193 9192"/>
                              <a:gd name="T9" fmla="*/ T8 w 1050"/>
                              <a:gd name="T10" fmla="+- 0 1514 1433"/>
                              <a:gd name="T11" fmla="*/ 1514 h 1431"/>
                              <a:gd name="T12" fmla="+- 0 9192 9192"/>
                              <a:gd name="T13" fmla="*/ T12 w 1050"/>
                              <a:gd name="T14" fmla="+- 0 1585 1433"/>
                              <a:gd name="T15" fmla="*/ 1585 h 1431"/>
                              <a:gd name="T16" fmla="+- 0 9195 9192"/>
                              <a:gd name="T17" fmla="*/ T16 w 1050"/>
                              <a:gd name="T18" fmla="+- 0 1675 1433"/>
                              <a:gd name="T19" fmla="*/ 1675 h 1431"/>
                              <a:gd name="T20" fmla="+- 0 9209 9192"/>
                              <a:gd name="T21" fmla="*/ T20 w 1050"/>
                              <a:gd name="T22" fmla="+- 0 1763 1433"/>
                              <a:gd name="T23" fmla="*/ 1763 h 1431"/>
                              <a:gd name="T24" fmla="+- 0 9213 9192"/>
                              <a:gd name="T25" fmla="*/ T24 w 1050"/>
                              <a:gd name="T26" fmla="+- 0 1784 1433"/>
                              <a:gd name="T27" fmla="*/ 1784 h 1431"/>
                              <a:gd name="T28" fmla="+- 0 9230 9192"/>
                              <a:gd name="T29" fmla="*/ T28 w 1050"/>
                              <a:gd name="T30" fmla="+- 0 1903 1433"/>
                              <a:gd name="T31" fmla="*/ 1903 h 1431"/>
                              <a:gd name="T32" fmla="+- 0 9277 9192"/>
                              <a:gd name="T33" fmla="*/ T32 w 1050"/>
                              <a:gd name="T34" fmla="+- 0 2218 1433"/>
                              <a:gd name="T35" fmla="*/ 2218 h 1431"/>
                              <a:gd name="T36" fmla="+- 0 9367 9192"/>
                              <a:gd name="T37" fmla="*/ T36 w 1050"/>
                              <a:gd name="T38" fmla="+- 0 2830 1433"/>
                              <a:gd name="T39" fmla="*/ 2830 h 1431"/>
                              <a:gd name="T40" fmla="+- 0 9370 9192"/>
                              <a:gd name="T41" fmla="*/ T40 w 1050"/>
                              <a:gd name="T42" fmla="+- 0 2844 1433"/>
                              <a:gd name="T43" fmla="*/ 2844 h 1431"/>
                              <a:gd name="T44" fmla="+- 0 9378 9192"/>
                              <a:gd name="T45" fmla="*/ T44 w 1050"/>
                              <a:gd name="T46" fmla="+- 0 2854 1433"/>
                              <a:gd name="T47" fmla="*/ 2854 h 1431"/>
                              <a:gd name="T48" fmla="+- 0 9390 9192"/>
                              <a:gd name="T49" fmla="*/ T48 w 1050"/>
                              <a:gd name="T50" fmla="+- 0 2861 1433"/>
                              <a:gd name="T51" fmla="*/ 2861 h 1431"/>
                              <a:gd name="T52" fmla="+- 0 9406 9192"/>
                              <a:gd name="T53" fmla="*/ T52 w 1050"/>
                              <a:gd name="T54" fmla="+- 0 2864 1433"/>
                              <a:gd name="T55" fmla="*/ 2864 h 1431"/>
                              <a:gd name="T56" fmla="+- 0 10056 9192"/>
                              <a:gd name="T57" fmla="*/ T56 w 1050"/>
                              <a:gd name="T58" fmla="+- 0 2864 1433"/>
                              <a:gd name="T59" fmla="*/ 2864 h 1431"/>
                              <a:gd name="T60" fmla="+- 0 10073 9192"/>
                              <a:gd name="T61" fmla="*/ T60 w 1050"/>
                              <a:gd name="T62" fmla="+- 0 2859 1433"/>
                              <a:gd name="T63" fmla="*/ 2859 h 1431"/>
                              <a:gd name="T64" fmla="+- 0 10091 9192"/>
                              <a:gd name="T65" fmla="*/ T64 w 1050"/>
                              <a:gd name="T66" fmla="+- 0 2847 1433"/>
                              <a:gd name="T67" fmla="*/ 2847 h 1431"/>
                              <a:gd name="T68" fmla="+- 0 10105 9192"/>
                              <a:gd name="T69" fmla="*/ T68 w 1050"/>
                              <a:gd name="T70" fmla="+- 0 2832 1433"/>
                              <a:gd name="T71" fmla="*/ 2832 h 1431"/>
                              <a:gd name="T72" fmla="+- 0 10111 9192"/>
                              <a:gd name="T73" fmla="*/ T72 w 1050"/>
                              <a:gd name="T74" fmla="+- 0 2818 1433"/>
                              <a:gd name="T75" fmla="*/ 2818 h 1431"/>
                              <a:gd name="T76" fmla="+- 0 10117 9192"/>
                              <a:gd name="T77" fmla="*/ T76 w 1050"/>
                              <a:gd name="T78" fmla="+- 0 2779 1433"/>
                              <a:gd name="T79" fmla="*/ 2779 h 1431"/>
                              <a:gd name="T80" fmla="+- 0 10124 9192"/>
                              <a:gd name="T81" fmla="*/ T80 w 1050"/>
                              <a:gd name="T82" fmla="+- 0 2723 1433"/>
                              <a:gd name="T83" fmla="*/ 2723 h 1431"/>
                              <a:gd name="T84" fmla="+- 0 10133 9192"/>
                              <a:gd name="T85" fmla="*/ T84 w 1050"/>
                              <a:gd name="T86" fmla="+- 0 2653 1433"/>
                              <a:gd name="T87" fmla="*/ 2653 h 1431"/>
                              <a:gd name="T88" fmla="+- 0 10143 9192"/>
                              <a:gd name="T89" fmla="*/ T88 w 1050"/>
                              <a:gd name="T90" fmla="+- 0 2569 1433"/>
                              <a:gd name="T91" fmla="*/ 2569 h 1431"/>
                              <a:gd name="T92" fmla="+- 0 10153 9192"/>
                              <a:gd name="T93" fmla="*/ T92 w 1050"/>
                              <a:gd name="T94" fmla="+- 0 2477 1433"/>
                              <a:gd name="T95" fmla="*/ 2477 h 1431"/>
                              <a:gd name="T96" fmla="+- 0 10164 9192"/>
                              <a:gd name="T97" fmla="*/ T96 w 1050"/>
                              <a:gd name="T98" fmla="+- 0 2376 1433"/>
                              <a:gd name="T99" fmla="*/ 2376 h 1431"/>
                              <a:gd name="T100" fmla="+- 0 10176 9192"/>
                              <a:gd name="T101" fmla="*/ T100 w 1050"/>
                              <a:gd name="T102" fmla="+- 0 2271 1433"/>
                              <a:gd name="T103" fmla="*/ 2271 h 1431"/>
                              <a:gd name="T104" fmla="+- 0 10187 9192"/>
                              <a:gd name="T105" fmla="*/ T104 w 1050"/>
                              <a:gd name="T106" fmla="+- 0 2164 1433"/>
                              <a:gd name="T107" fmla="*/ 2164 h 1431"/>
                              <a:gd name="T108" fmla="+- 0 10198 9192"/>
                              <a:gd name="T109" fmla="*/ T108 w 1050"/>
                              <a:gd name="T110" fmla="+- 0 2057 1433"/>
                              <a:gd name="T111" fmla="*/ 2057 h 1431"/>
                              <a:gd name="T112" fmla="+- 0 10209 9192"/>
                              <a:gd name="T113" fmla="*/ T112 w 1050"/>
                              <a:gd name="T114" fmla="+- 0 1953 1433"/>
                              <a:gd name="T115" fmla="*/ 1953 h 1431"/>
                              <a:gd name="T116" fmla="+- 0 10218 9192"/>
                              <a:gd name="T117" fmla="*/ T116 w 1050"/>
                              <a:gd name="T118" fmla="+- 0 1854 1433"/>
                              <a:gd name="T119" fmla="*/ 1854 h 1431"/>
                              <a:gd name="T120" fmla="+- 0 10226 9192"/>
                              <a:gd name="T121" fmla="*/ T120 w 1050"/>
                              <a:gd name="T122" fmla="+- 0 1762 1433"/>
                              <a:gd name="T123" fmla="*/ 1762 h 1431"/>
                              <a:gd name="T124" fmla="+- 0 10233 9192"/>
                              <a:gd name="T125" fmla="*/ T124 w 1050"/>
                              <a:gd name="T126" fmla="+- 0 1682 1433"/>
                              <a:gd name="T127" fmla="*/ 1682 h 1431"/>
                              <a:gd name="T128" fmla="+- 0 10238 9192"/>
                              <a:gd name="T129" fmla="*/ T128 w 1050"/>
                              <a:gd name="T130" fmla="+- 0 1614 1433"/>
                              <a:gd name="T131" fmla="*/ 1614 h 1431"/>
                              <a:gd name="T132" fmla="+- 0 10240 9192"/>
                              <a:gd name="T133" fmla="*/ T132 w 1050"/>
                              <a:gd name="T134" fmla="+- 0 1562 1433"/>
                              <a:gd name="T135" fmla="*/ 1562 h 1431"/>
                              <a:gd name="T136" fmla="+- 0 10241 9192"/>
                              <a:gd name="T137" fmla="*/ T136 w 1050"/>
                              <a:gd name="T138" fmla="+- 0 1527 1433"/>
                              <a:gd name="T139" fmla="*/ 1527 h 1431"/>
                              <a:gd name="T140" fmla="+- 0 10238 9192"/>
                              <a:gd name="T141" fmla="*/ T140 w 1050"/>
                              <a:gd name="T142" fmla="+- 0 1513 1433"/>
                              <a:gd name="T143" fmla="*/ 1513 h 1431"/>
                              <a:gd name="T144" fmla="+- 0 10212 9192"/>
                              <a:gd name="T145" fmla="*/ T144 w 1050"/>
                              <a:gd name="T146" fmla="+- 0 1489 1433"/>
                              <a:gd name="T147" fmla="*/ 1489 h 1431"/>
                              <a:gd name="T148" fmla="+- 0 9758 9192"/>
                              <a:gd name="T149" fmla="*/ T148 w 1050"/>
                              <a:gd name="T150" fmla="+- 0 1489 1433"/>
                              <a:gd name="T151" fmla="*/ 1489 h 1431"/>
                              <a:gd name="T152" fmla="+- 0 9665 9192"/>
                              <a:gd name="T153" fmla="*/ T152 w 1050"/>
                              <a:gd name="T154" fmla="+- 0 1488 1433"/>
                              <a:gd name="T155" fmla="*/ 1488 h 1431"/>
                              <a:gd name="T156" fmla="+- 0 9608 9192"/>
                              <a:gd name="T157" fmla="*/ T156 w 1050"/>
                              <a:gd name="T158" fmla="+- 0 1482 1433"/>
                              <a:gd name="T159" fmla="*/ 1482 h 1431"/>
                              <a:gd name="T160" fmla="+- 0 9561 9192"/>
                              <a:gd name="T161" fmla="*/ T160 w 1050"/>
                              <a:gd name="T162" fmla="+- 0 1465 1433"/>
                              <a:gd name="T163" fmla="*/ 1465 h 1431"/>
                              <a:gd name="T164" fmla="+- 0 9502 9192"/>
                              <a:gd name="T165" fmla="*/ T164 w 1050"/>
                              <a:gd name="T166" fmla="+- 0 1433 1433"/>
                              <a:gd name="T167" fmla="*/ 1433 h 1431"/>
                              <a:gd name="T168" fmla="+- 0 9907 9192"/>
                              <a:gd name="T169" fmla="*/ T168 w 1050"/>
                              <a:gd name="T170" fmla="+- 0 1433 1433"/>
                              <a:gd name="T171" fmla="*/ 1433 h 1431"/>
                              <a:gd name="T172" fmla="+- 0 9906 9192"/>
                              <a:gd name="T173" fmla="*/ T172 w 1050"/>
                              <a:gd name="T174" fmla="+- 0 1442 1433"/>
                              <a:gd name="T175" fmla="*/ 1442 h 1431"/>
                              <a:gd name="T176" fmla="+- 0 9890 9192"/>
                              <a:gd name="T177" fmla="*/ T176 w 1050"/>
                              <a:gd name="T178" fmla="+- 0 1461 1433"/>
                              <a:gd name="T179" fmla="*/ 1461 h 1431"/>
                              <a:gd name="T180" fmla="+- 0 9846 9192"/>
                              <a:gd name="T181" fmla="*/ T180 w 1050"/>
                              <a:gd name="T182" fmla="+- 0 1480 1433"/>
                              <a:gd name="T183" fmla="*/ 1480 h 1431"/>
                              <a:gd name="T184" fmla="+- 0 9758 9192"/>
                              <a:gd name="T185" fmla="*/ T184 w 1050"/>
                              <a:gd name="T186" fmla="+- 0 1489 1433"/>
                              <a:gd name="T187" fmla="*/ 1489 h 1431"/>
                              <a:gd name="T188" fmla="+- 0 10212 9192"/>
                              <a:gd name="T189" fmla="*/ T188 w 1050"/>
                              <a:gd name="T190" fmla="+- 0 1489 1433"/>
                              <a:gd name="T191" fmla="*/ 1489 h 1431"/>
                              <a:gd name="T192" fmla="+- 0 10210 9192"/>
                              <a:gd name="T193" fmla="*/ T192 w 1050"/>
                              <a:gd name="T194" fmla="+- 0 1487 1433"/>
                              <a:gd name="T195" fmla="*/ 1487 h 1431"/>
                              <a:gd name="T196" fmla="+- 0 10166 9192"/>
                              <a:gd name="T197" fmla="*/ T196 w 1050"/>
                              <a:gd name="T198" fmla="+- 0 1470 1433"/>
                              <a:gd name="T199" fmla="*/ 1470 h 1431"/>
                              <a:gd name="T200" fmla="+- 0 10076 9192"/>
                              <a:gd name="T201" fmla="*/ T200 w 1050"/>
                              <a:gd name="T202" fmla="+- 0 1455 1433"/>
                              <a:gd name="T203" fmla="*/ 1455 h 1431"/>
                              <a:gd name="T204" fmla="+- 0 9907 9192"/>
                              <a:gd name="T205" fmla="*/ T204 w 1050"/>
                              <a:gd name="T206" fmla="+- 0 1433 1433"/>
                              <a:gd name="T207" fmla="*/ 1433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0" h="1431">
                                <a:moveTo>
                                  <a:pt x="310" y="0"/>
                                </a:moveTo>
                                <a:lnTo>
                                  <a:pt x="2" y="53"/>
                                </a:lnTo>
                                <a:lnTo>
                                  <a:pt x="1" y="81"/>
                                </a:lnTo>
                                <a:lnTo>
                                  <a:pt x="0" y="152"/>
                                </a:lnTo>
                                <a:lnTo>
                                  <a:pt x="3" y="242"/>
                                </a:lnTo>
                                <a:lnTo>
                                  <a:pt x="17" y="330"/>
                                </a:lnTo>
                                <a:lnTo>
                                  <a:pt x="21" y="351"/>
                                </a:lnTo>
                                <a:lnTo>
                                  <a:pt x="38" y="470"/>
                                </a:lnTo>
                                <a:lnTo>
                                  <a:pt x="85" y="785"/>
                                </a:lnTo>
                                <a:lnTo>
                                  <a:pt x="175" y="1397"/>
                                </a:lnTo>
                                <a:lnTo>
                                  <a:pt x="178" y="1411"/>
                                </a:lnTo>
                                <a:lnTo>
                                  <a:pt x="186" y="1421"/>
                                </a:lnTo>
                                <a:lnTo>
                                  <a:pt x="198" y="1428"/>
                                </a:lnTo>
                                <a:lnTo>
                                  <a:pt x="214" y="1431"/>
                                </a:lnTo>
                                <a:lnTo>
                                  <a:pt x="864" y="1431"/>
                                </a:lnTo>
                                <a:lnTo>
                                  <a:pt x="881" y="1426"/>
                                </a:lnTo>
                                <a:lnTo>
                                  <a:pt x="899" y="1414"/>
                                </a:lnTo>
                                <a:lnTo>
                                  <a:pt x="913" y="1399"/>
                                </a:lnTo>
                                <a:lnTo>
                                  <a:pt x="919" y="1385"/>
                                </a:lnTo>
                                <a:lnTo>
                                  <a:pt x="925" y="1346"/>
                                </a:lnTo>
                                <a:lnTo>
                                  <a:pt x="932" y="1290"/>
                                </a:lnTo>
                                <a:lnTo>
                                  <a:pt x="941" y="1220"/>
                                </a:lnTo>
                                <a:lnTo>
                                  <a:pt x="951" y="1136"/>
                                </a:lnTo>
                                <a:lnTo>
                                  <a:pt x="961" y="1044"/>
                                </a:lnTo>
                                <a:lnTo>
                                  <a:pt x="972" y="943"/>
                                </a:lnTo>
                                <a:lnTo>
                                  <a:pt x="984" y="838"/>
                                </a:lnTo>
                                <a:lnTo>
                                  <a:pt x="995" y="731"/>
                                </a:lnTo>
                                <a:lnTo>
                                  <a:pt x="1006" y="624"/>
                                </a:lnTo>
                                <a:lnTo>
                                  <a:pt x="1017" y="520"/>
                                </a:lnTo>
                                <a:lnTo>
                                  <a:pt x="1026" y="421"/>
                                </a:lnTo>
                                <a:lnTo>
                                  <a:pt x="1034" y="329"/>
                                </a:lnTo>
                                <a:lnTo>
                                  <a:pt x="1041" y="249"/>
                                </a:lnTo>
                                <a:lnTo>
                                  <a:pt x="1046" y="181"/>
                                </a:lnTo>
                                <a:lnTo>
                                  <a:pt x="1048" y="129"/>
                                </a:lnTo>
                                <a:lnTo>
                                  <a:pt x="1049" y="94"/>
                                </a:lnTo>
                                <a:lnTo>
                                  <a:pt x="1046" y="80"/>
                                </a:lnTo>
                                <a:lnTo>
                                  <a:pt x="1020" y="56"/>
                                </a:lnTo>
                                <a:lnTo>
                                  <a:pt x="566" y="56"/>
                                </a:lnTo>
                                <a:lnTo>
                                  <a:pt x="473" y="55"/>
                                </a:lnTo>
                                <a:lnTo>
                                  <a:pt x="416" y="49"/>
                                </a:lnTo>
                                <a:lnTo>
                                  <a:pt x="369" y="32"/>
                                </a:lnTo>
                                <a:lnTo>
                                  <a:pt x="310" y="0"/>
                                </a:lnTo>
                                <a:close/>
                                <a:moveTo>
                                  <a:pt x="715" y="0"/>
                                </a:moveTo>
                                <a:lnTo>
                                  <a:pt x="714" y="9"/>
                                </a:lnTo>
                                <a:lnTo>
                                  <a:pt x="698" y="28"/>
                                </a:lnTo>
                                <a:lnTo>
                                  <a:pt x="654" y="47"/>
                                </a:lnTo>
                                <a:lnTo>
                                  <a:pt x="566" y="56"/>
                                </a:lnTo>
                                <a:lnTo>
                                  <a:pt x="1020" y="56"/>
                                </a:lnTo>
                                <a:lnTo>
                                  <a:pt x="1018" y="54"/>
                                </a:lnTo>
                                <a:lnTo>
                                  <a:pt x="974" y="37"/>
                                </a:lnTo>
                                <a:lnTo>
                                  <a:pt x="884" y="22"/>
                                </a:lnTo>
                                <a:lnTo>
                                  <a:pt x="715"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07"/>
                        <wps:cNvSpPr>
                          <a:spLocks/>
                        </wps:cNvSpPr>
                        <wps:spPr bwMode="auto">
                          <a:xfrm>
                            <a:off x="10144" y="1491"/>
                            <a:ext cx="267" cy="1485"/>
                          </a:xfrm>
                          <a:custGeom>
                            <a:avLst/>
                            <a:gdLst>
                              <a:gd name="T0" fmla="+- 0 10200 10145"/>
                              <a:gd name="T1" fmla="*/ T0 w 267"/>
                              <a:gd name="T2" fmla="+- 0 1491 1491"/>
                              <a:gd name="T3" fmla="*/ 1491 h 1485"/>
                              <a:gd name="T4" fmla="+- 0 10145 10145"/>
                              <a:gd name="T5" fmla="*/ T4 w 267"/>
                              <a:gd name="T6" fmla="+- 0 2729 1491"/>
                              <a:gd name="T7" fmla="*/ 2729 h 1485"/>
                              <a:gd name="T8" fmla="+- 0 10162 10145"/>
                              <a:gd name="T9" fmla="*/ T8 w 267"/>
                              <a:gd name="T10" fmla="+- 0 2848 1491"/>
                              <a:gd name="T11" fmla="*/ 2848 h 1485"/>
                              <a:gd name="T12" fmla="+- 0 10172 10145"/>
                              <a:gd name="T13" fmla="*/ T12 w 267"/>
                              <a:gd name="T14" fmla="+- 0 2912 1491"/>
                              <a:gd name="T15" fmla="*/ 2912 h 1485"/>
                              <a:gd name="T16" fmla="+- 0 10179 10145"/>
                              <a:gd name="T17" fmla="*/ T16 w 267"/>
                              <a:gd name="T18" fmla="+- 0 2942 1491"/>
                              <a:gd name="T19" fmla="*/ 2942 h 1485"/>
                              <a:gd name="T20" fmla="+- 0 10188 10145"/>
                              <a:gd name="T21" fmla="*/ T20 w 267"/>
                              <a:gd name="T22" fmla="+- 0 2962 1491"/>
                              <a:gd name="T23" fmla="*/ 2962 h 1485"/>
                              <a:gd name="T24" fmla="+- 0 10228 10145"/>
                              <a:gd name="T25" fmla="*/ T24 w 267"/>
                              <a:gd name="T26" fmla="+- 0 2975 1491"/>
                              <a:gd name="T27" fmla="*/ 2975 h 1485"/>
                              <a:gd name="T28" fmla="+- 0 10304 10145"/>
                              <a:gd name="T29" fmla="*/ T28 w 267"/>
                              <a:gd name="T30" fmla="+- 0 2971 1491"/>
                              <a:gd name="T31" fmla="*/ 2971 h 1485"/>
                              <a:gd name="T32" fmla="+- 0 10378 10145"/>
                              <a:gd name="T33" fmla="*/ T32 w 267"/>
                              <a:gd name="T34" fmla="+- 0 2949 1491"/>
                              <a:gd name="T35" fmla="*/ 2949 h 1485"/>
                              <a:gd name="T36" fmla="+- 0 10411 10145"/>
                              <a:gd name="T37" fmla="*/ T36 w 267"/>
                              <a:gd name="T38" fmla="+- 0 2909 1491"/>
                              <a:gd name="T39" fmla="*/ 2909 h 1485"/>
                              <a:gd name="T40" fmla="+- 0 10389 10145"/>
                              <a:gd name="T41" fmla="*/ T40 w 267"/>
                              <a:gd name="T42" fmla="+- 0 2663 1491"/>
                              <a:gd name="T43" fmla="*/ 2663 h 1485"/>
                              <a:gd name="T44" fmla="+- 0 10339 10145"/>
                              <a:gd name="T45" fmla="*/ T44 w 267"/>
                              <a:gd name="T46" fmla="+- 0 2187 1491"/>
                              <a:gd name="T47" fmla="*/ 2187 h 1485"/>
                              <a:gd name="T48" fmla="+- 0 10290 10145"/>
                              <a:gd name="T49" fmla="*/ T48 w 267"/>
                              <a:gd name="T50" fmla="+- 0 1723 1491"/>
                              <a:gd name="T51" fmla="*/ 1723 h 1485"/>
                              <a:gd name="T52" fmla="+- 0 10267 10145"/>
                              <a:gd name="T53" fmla="*/ T52 w 267"/>
                              <a:gd name="T54" fmla="+- 0 1515 1491"/>
                              <a:gd name="T55" fmla="*/ 1515 h 1485"/>
                              <a:gd name="T56" fmla="+- 0 10200 10145"/>
                              <a:gd name="T57" fmla="*/ T56 w 267"/>
                              <a:gd name="T58" fmla="+- 0 1491 1491"/>
                              <a:gd name="T59" fmla="*/ 1491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1485">
                                <a:moveTo>
                                  <a:pt x="55" y="0"/>
                                </a:moveTo>
                                <a:lnTo>
                                  <a:pt x="0" y="1238"/>
                                </a:lnTo>
                                <a:lnTo>
                                  <a:pt x="17" y="1357"/>
                                </a:lnTo>
                                <a:lnTo>
                                  <a:pt x="27" y="1421"/>
                                </a:lnTo>
                                <a:lnTo>
                                  <a:pt x="34" y="1451"/>
                                </a:lnTo>
                                <a:lnTo>
                                  <a:pt x="43" y="1471"/>
                                </a:lnTo>
                                <a:lnTo>
                                  <a:pt x="83" y="1484"/>
                                </a:lnTo>
                                <a:lnTo>
                                  <a:pt x="159" y="1480"/>
                                </a:lnTo>
                                <a:lnTo>
                                  <a:pt x="233" y="1458"/>
                                </a:lnTo>
                                <a:lnTo>
                                  <a:pt x="266" y="1418"/>
                                </a:lnTo>
                                <a:lnTo>
                                  <a:pt x="244" y="1172"/>
                                </a:lnTo>
                                <a:lnTo>
                                  <a:pt x="194" y="696"/>
                                </a:lnTo>
                                <a:lnTo>
                                  <a:pt x="145" y="232"/>
                                </a:lnTo>
                                <a:lnTo>
                                  <a:pt x="122" y="24"/>
                                </a:lnTo>
                                <a:lnTo>
                                  <a:pt x="55"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06"/>
                        <wps:cNvSpPr>
                          <a:spLocks/>
                        </wps:cNvSpPr>
                        <wps:spPr bwMode="auto">
                          <a:xfrm>
                            <a:off x="9451" y="799"/>
                            <a:ext cx="581" cy="581"/>
                          </a:xfrm>
                          <a:custGeom>
                            <a:avLst/>
                            <a:gdLst>
                              <a:gd name="T0" fmla="+- 0 9742 9451"/>
                              <a:gd name="T1" fmla="*/ T0 w 581"/>
                              <a:gd name="T2" fmla="+- 0 800 800"/>
                              <a:gd name="T3" fmla="*/ 800 h 581"/>
                              <a:gd name="T4" fmla="+- 0 9664 9451"/>
                              <a:gd name="T5" fmla="*/ T4 w 581"/>
                              <a:gd name="T6" fmla="+- 0 810 800"/>
                              <a:gd name="T7" fmla="*/ 810 h 581"/>
                              <a:gd name="T8" fmla="+- 0 9595 9451"/>
                              <a:gd name="T9" fmla="*/ T8 w 581"/>
                              <a:gd name="T10" fmla="+- 0 840 800"/>
                              <a:gd name="T11" fmla="*/ 840 h 581"/>
                              <a:gd name="T12" fmla="+- 0 9536 9451"/>
                              <a:gd name="T13" fmla="*/ T12 w 581"/>
                              <a:gd name="T14" fmla="+- 0 886 800"/>
                              <a:gd name="T15" fmla="*/ 886 h 581"/>
                              <a:gd name="T16" fmla="+- 0 9491 9451"/>
                              <a:gd name="T17" fmla="*/ T16 w 581"/>
                              <a:gd name="T18" fmla="+- 0 945 800"/>
                              <a:gd name="T19" fmla="*/ 945 h 581"/>
                              <a:gd name="T20" fmla="+- 0 9462 9451"/>
                              <a:gd name="T21" fmla="*/ T20 w 581"/>
                              <a:gd name="T22" fmla="+- 0 1014 800"/>
                              <a:gd name="T23" fmla="*/ 1014 h 581"/>
                              <a:gd name="T24" fmla="+- 0 9451 9451"/>
                              <a:gd name="T25" fmla="*/ T24 w 581"/>
                              <a:gd name="T26" fmla="+- 0 1090 800"/>
                              <a:gd name="T27" fmla="*/ 1090 h 581"/>
                              <a:gd name="T28" fmla="+- 0 9462 9451"/>
                              <a:gd name="T29" fmla="*/ T28 w 581"/>
                              <a:gd name="T30" fmla="+- 0 1168 800"/>
                              <a:gd name="T31" fmla="*/ 1168 h 581"/>
                              <a:gd name="T32" fmla="+- 0 9491 9451"/>
                              <a:gd name="T33" fmla="*/ T32 w 581"/>
                              <a:gd name="T34" fmla="+- 0 1237 800"/>
                              <a:gd name="T35" fmla="*/ 1237 h 581"/>
                              <a:gd name="T36" fmla="+- 0 9536 9451"/>
                              <a:gd name="T37" fmla="*/ T36 w 581"/>
                              <a:gd name="T38" fmla="+- 0 1296 800"/>
                              <a:gd name="T39" fmla="*/ 1296 h 581"/>
                              <a:gd name="T40" fmla="+- 0 9595 9451"/>
                              <a:gd name="T41" fmla="*/ T40 w 581"/>
                              <a:gd name="T42" fmla="+- 0 1341 800"/>
                              <a:gd name="T43" fmla="*/ 1341 h 581"/>
                              <a:gd name="T44" fmla="+- 0 9664 9451"/>
                              <a:gd name="T45" fmla="*/ T44 w 581"/>
                              <a:gd name="T46" fmla="+- 0 1370 800"/>
                              <a:gd name="T47" fmla="*/ 1370 h 581"/>
                              <a:gd name="T48" fmla="+- 0 9742 9451"/>
                              <a:gd name="T49" fmla="*/ T48 w 581"/>
                              <a:gd name="T50" fmla="+- 0 1381 800"/>
                              <a:gd name="T51" fmla="*/ 1381 h 581"/>
                              <a:gd name="T52" fmla="+- 0 9819 9451"/>
                              <a:gd name="T53" fmla="*/ T52 w 581"/>
                              <a:gd name="T54" fmla="+- 0 1370 800"/>
                              <a:gd name="T55" fmla="*/ 1370 h 581"/>
                              <a:gd name="T56" fmla="+- 0 9888 9451"/>
                              <a:gd name="T57" fmla="*/ T56 w 581"/>
                              <a:gd name="T58" fmla="+- 0 1341 800"/>
                              <a:gd name="T59" fmla="*/ 1341 h 581"/>
                              <a:gd name="T60" fmla="+- 0 9947 9451"/>
                              <a:gd name="T61" fmla="*/ T60 w 581"/>
                              <a:gd name="T62" fmla="+- 0 1296 800"/>
                              <a:gd name="T63" fmla="*/ 1296 h 581"/>
                              <a:gd name="T64" fmla="+- 0 9992 9451"/>
                              <a:gd name="T65" fmla="*/ T64 w 581"/>
                              <a:gd name="T66" fmla="+- 0 1237 800"/>
                              <a:gd name="T67" fmla="*/ 1237 h 581"/>
                              <a:gd name="T68" fmla="+- 0 10022 9451"/>
                              <a:gd name="T69" fmla="*/ T68 w 581"/>
                              <a:gd name="T70" fmla="+- 0 1168 800"/>
                              <a:gd name="T71" fmla="*/ 1168 h 581"/>
                              <a:gd name="T72" fmla="+- 0 10032 9451"/>
                              <a:gd name="T73" fmla="*/ T72 w 581"/>
                              <a:gd name="T74" fmla="+- 0 1090 800"/>
                              <a:gd name="T75" fmla="*/ 1090 h 581"/>
                              <a:gd name="T76" fmla="+- 0 10022 9451"/>
                              <a:gd name="T77" fmla="*/ T76 w 581"/>
                              <a:gd name="T78" fmla="+- 0 1014 800"/>
                              <a:gd name="T79" fmla="*/ 1014 h 581"/>
                              <a:gd name="T80" fmla="+- 0 9992 9451"/>
                              <a:gd name="T81" fmla="*/ T80 w 581"/>
                              <a:gd name="T82" fmla="+- 0 945 800"/>
                              <a:gd name="T83" fmla="*/ 945 h 581"/>
                              <a:gd name="T84" fmla="+- 0 9947 9451"/>
                              <a:gd name="T85" fmla="*/ T84 w 581"/>
                              <a:gd name="T86" fmla="+- 0 886 800"/>
                              <a:gd name="T87" fmla="*/ 886 h 581"/>
                              <a:gd name="T88" fmla="+- 0 9888 9451"/>
                              <a:gd name="T89" fmla="*/ T88 w 581"/>
                              <a:gd name="T90" fmla="+- 0 840 800"/>
                              <a:gd name="T91" fmla="*/ 840 h 581"/>
                              <a:gd name="T92" fmla="+- 0 9819 9451"/>
                              <a:gd name="T93" fmla="*/ T92 w 581"/>
                              <a:gd name="T94" fmla="+- 0 810 800"/>
                              <a:gd name="T95" fmla="*/ 810 h 581"/>
                              <a:gd name="T96" fmla="+- 0 9742 9451"/>
                              <a:gd name="T97" fmla="*/ T96 w 581"/>
                              <a:gd name="T98" fmla="+- 0 800 800"/>
                              <a:gd name="T99" fmla="*/ 80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1" h="581">
                                <a:moveTo>
                                  <a:pt x="291" y="0"/>
                                </a:moveTo>
                                <a:lnTo>
                                  <a:pt x="213" y="10"/>
                                </a:lnTo>
                                <a:lnTo>
                                  <a:pt x="144" y="40"/>
                                </a:lnTo>
                                <a:lnTo>
                                  <a:pt x="85" y="86"/>
                                </a:lnTo>
                                <a:lnTo>
                                  <a:pt x="40" y="145"/>
                                </a:lnTo>
                                <a:lnTo>
                                  <a:pt x="11" y="214"/>
                                </a:lnTo>
                                <a:lnTo>
                                  <a:pt x="0" y="290"/>
                                </a:lnTo>
                                <a:lnTo>
                                  <a:pt x="11" y="368"/>
                                </a:lnTo>
                                <a:lnTo>
                                  <a:pt x="40" y="437"/>
                                </a:lnTo>
                                <a:lnTo>
                                  <a:pt x="85" y="496"/>
                                </a:lnTo>
                                <a:lnTo>
                                  <a:pt x="144" y="541"/>
                                </a:lnTo>
                                <a:lnTo>
                                  <a:pt x="213" y="570"/>
                                </a:lnTo>
                                <a:lnTo>
                                  <a:pt x="291" y="581"/>
                                </a:lnTo>
                                <a:lnTo>
                                  <a:pt x="368" y="570"/>
                                </a:lnTo>
                                <a:lnTo>
                                  <a:pt x="437" y="541"/>
                                </a:lnTo>
                                <a:lnTo>
                                  <a:pt x="496" y="496"/>
                                </a:lnTo>
                                <a:lnTo>
                                  <a:pt x="541" y="437"/>
                                </a:lnTo>
                                <a:lnTo>
                                  <a:pt x="571" y="368"/>
                                </a:lnTo>
                                <a:lnTo>
                                  <a:pt x="581" y="290"/>
                                </a:lnTo>
                                <a:lnTo>
                                  <a:pt x="571" y="214"/>
                                </a:lnTo>
                                <a:lnTo>
                                  <a:pt x="541" y="145"/>
                                </a:lnTo>
                                <a:lnTo>
                                  <a:pt x="496" y="86"/>
                                </a:lnTo>
                                <a:lnTo>
                                  <a:pt x="437" y="40"/>
                                </a:lnTo>
                                <a:lnTo>
                                  <a:pt x="368" y="10"/>
                                </a:lnTo>
                                <a:lnTo>
                                  <a:pt x="291"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05"/>
                        <wps:cNvSpPr>
                          <a:spLocks/>
                        </wps:cNvSpPr>
                        <wps:spPr bwMode="auto">
                          <a:xfrm>
                            <a:off x="9201" y="1774"/>
                            <a:ext cx="524" cy="1076"/>
                          </a:xfrm>
                          <a:custGeom>
                            <a:avLst/>
                            <a:gdLst>
                              <a:gd name="T0" fmla="+- 0 9202 9202"/>
                              <a:gd name="T1" fmla="*/ T0 w 524"/>
                              <a:gd name="T2" fmla="+- 0 1774 1774"/>
                              <a:gd name="T3" fmla="*/ 1774 h 1076"/>
                              <a:gd name="T4" fmla="+- 0 9336 9202"/>
                              <a:gd name="T5" fmla="*/ T4 w 524"/>
                              <a:gd name="T6" fmla="+- 0 2816 1774"/>
                              <a:gd name="T7" fmla="*/ 2816 h 1076"/>
                              <a:gd name="T8" fmla="+- 0 9374 9202"/>
                              <a:gd name="T9" fmla="*/ T8 w 524"/>
                              <a:gd name="T10" fmla="+- 0 2849 1774"/>
                              <a:gd name="T11" fmla="*/ 2849 h 1076"/>
                              <a:gd name="T12" fmla="+- 0 9725 9202"/>
                              <a:gd name="T13" fmla="*/ T12 w 524"/>
                              <a:gd name="T14" fmla="+- 0 2849 1774"/>
                              <a:gd name="T15" fmla="*/ 2849 h 1076"/>
                            </a:gdLst>
                            <a:ahLst/>
                            <a:cxnLst>
                              <a:cxn ang="0">
                                <a:pos x="T1" y="T3"/>
                              </a:cxn>
                              <a:cxn ang="0">
                                <a:pos x="T5" y="T7"/>
                              </a:cxn>
                              <a:cxn ang="0">
                                <a:pos x="T9" y="T11"/>
                              </a:cxn>
                              <a:cxn ang="0">
                                <a:pos x="T13" y="T15"/>
                              </a:cxn>
                            </a:cxnLst>
                            <a:rect l="0" t="0" r="r" b="b"/>
                            <a:pathLst>
                              <a:path w="524" h="1076">
                                <a:moveTo>
                                  <a:pt x="0" y="0"/>
                                </a:moveTo>
                                <a:lnTo>
                                  <a:pt x="134" y="1042"/>
                                </a:lnTo>
                                <a:lnTo>
                                  <a:pt x="172" y="1075"/>
                                </a:lnTo>
                                <a:lnTo>
                                  <a:pt x="523" y="1075"/>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504"/>
                        <wps:cNvSpPr>
                          <a:spLocks/>
                        </wps:cNvSpPr>
                        <wps:spPr bwMode="auto">
                          <a:xfrm>
                            <a:off x="9451" y="799"/>
                            <a:ext cx="581" cy="581"/>
                          </a:xfrm>
                          <a:custGeom>
                            <a:avLst/>
                            <a:gdLst>
                              <a:gd name="T0" fmla="+- 0 9451 9451"/>
                              <a:gd name="T1" fmla="*/ T0 w 581"/>
                              <a:gd name="T2" fmla="+- 0 1090 800"/>
                              <a:gd name="T3" fmla="*/ 1090 h 581"/>
                              <a:gd name="T4" fmla="+- 0 9462 9451"/>
                              <a:gd name="T5" fmla="*/ T4 w 581"/>
                              <a:gd name="T6" fmla="+- 0 1014 800"/>
                              <a:gd name="T7" fmla="*/ 1014 h 581"/>
                              <a:gd name="T8" fmla="+- 0 9491 9451"/>
                              <a:gd name="T9" fmla="*/ T8 w 581"/>
                              <a:gd name="T10" fmla="+- 0 945 800"/>
                              <a:gd name="T11" fmla="*/ 945 h 581"/>
                              <a:gd name="T12" fmla="+- 0 9536 9451"/>
                              <a:gd name="T13" fmla="*/ T12 w 581"/>
                              <a:gd name="T14" fmla="+- 0 886 800"/>
                              <a:gd name="T15" fmla="*/ 886 h 581"/>
                              <a:gd name="T16" fmla="+- 0 9595 9451"/>
                              <a:gd name="T17" fmla="*/ T16 w 581"/>
                              <a:gd name="T18" fmla="+- 0 840 800"/>
                              <a:gd name="T19" fmla="*/ 840 h 581"/>
                              <a:gd name="T20" fmla="+- 0 9664 9451"/>
                              <a:gd name="T21" fmla="*/ T20 w 581"/>
                              <a:gd name="T22" fmla="+- 0 810 800"/>
                              <a:gd name="T23" fmla="*/ 810 h 581"/>
                              <a:gd name="T24" fmla="+- 0 9742 9451"/>
                              <a:gd name="T25" fmla="*/ T24 w 581"/>
                              <a:gd name="T26" fmla="+- 0 800 800"/>
                              <a:gd name="T27" fmla="*/ 800 h 581"/>
                              <a:gd name="T28" fmla="+- 0 9819 9451"/>
                              <a:gd name="T29" fmla="*/ T28 w 581"/>
                              <a:gd name="T30" fmla="+- 0 810 800"/>
                              <a:gd name="T31" fmla="*/ 810 h 581"/>
                              <a:gd name="T32" fmla="+- 0 9888 9451"/>
                              <a:gd name="T33" fmla="*/ T32 w 581"/>
                              <a:gd name="T34" fmla="+- 0 840 800"/>
                              <a:gd name="T35" fmla="*/ 840 h 581"/>
                              <a:gd name="T36" fmla="+- 0 9947 9451"/>
                              <a:gd name="T37" fmla="*/ T36 w 581"/>
                              <a:gd name="T38" fmla="+- 0 886 800"/>
                              <a:gd name="T39" fmla="*/ 886 h 581"/>
                              <a:gd name="T40" fmla="+- 0 9992 9451"/>
                              <a:gd name="T41" fmla="*/ T40 w 581"/>
                              <a:gd name="T42" fmla="+- 0 945 800"/>
                              <a:gd name="T43" fmla="*/ 945 h 581"/>
                              <a:gd name="T44" fmla="+- 0 10022 9451"/>
                              <a:gd name="T45" fmla="*/ T44 w 581"/>
                              <a:gd name="T46" fmla="+- 0 1014 800"/>
                              <a:gd name="T47" fmla="*/ 1014 h 581"/>
                              <a:gd name="T48" fmla="+- 0 10032 9451"/>
                              <a:gd name="T49" fmla="*/ T48 w 581"/>
                              <a:gd name="T50" fmla="+- 0 1090 800"/>
                              <a:gd name="T51" fmla="*/ 1090 h 581"/>
                              <a:gd name="T52" fmla="+- 0 10022 9451"/>
                              <a:gd name="T53" fmla="*/ T52 w 581"/>
                              <a:gd name="T54" fmla="+- 0 1168 800"/>
                              <a:gd name="T55" fmla="*/ 1168 h 581"/>
                              <a:gd name="T56" fmla="+- 0 9992 9451"/>
                              <a:gd name="T57" fmla="*/ T56 w 581"/>
                              <a:gd name="T58" fmla="+- 0 1237 800"/>
                              <a:gd name="T59" fmla="*/ 1237 h 581"/>
                              <a:gd name="T60" fmla="+- 0 9947 9451"/>
                              <a:gd name="T61" fmla="*/ T60 w 581"/>
                              <a:gd name="T62" fmla="+- 0 1296 800"/>
                              <a:gd name="T63" fmla="*/ 1296 h 581"/>
                              <a:gd name="T64" fmla="+- 0 9888 9451"/>
                              <a:gd name="T65" fmla="*/ T64 w 581"/>
                              <a:gd name="T66" fmla="+- 0 1341 800"/>
                              <a:gd name="T67" fmla="*/ 1341 h 581"/>
                              <a:gd name="T68" fmla="+- 0 9819 9451"/>
                              <a:gd name="T69" fmla="*/ T68 w 581"/>
                              <a:gd name="T70" fmla="+- 0 1370 800"/>
                              <a:gd name="T71" fmla="*/ 1370 h 581"/>
                              <a:gd name="T72" fmla="+- 0 9742 9451"/>
                              <a:gd name="T73" fmla="*/ T72 w 581"/>
                              <a:gd name="T74" fmla="+- 0 1381 800"/>
                              <a:gd name="T75" fmla="*/ 1381 h 581"/>
                              <a:gd name="T76" fmla="+- 0 9664 9451"/>
                              <a:gd name="T77" fmla="*/ T76 w 581"/>
                              <a:gd name="T78" fmla="+- 0 1370 800"/>
                              <a:gd name="T79" fmla="*/ 1370 h 581"/>
                              <a:gd name="T80" fmla="+- 0 9595 9451"/>
                              <a:gd name="T81" fmla="*/ T80 w 581"/>
                              <a:gd name="T82" fmla="+- 0 1341 800"/>
                              <a:gd name="T83" fmla="*/ 1341 h 581"/>
                              <a:gd name="T84" fmla="+- 0 9536 9451"/>
                              <a:gd name="T85" fmla="*/ T84 w 581"/>
                              <a:gd name="T86" fmla="+- 0 1296 800"/>
                              <a:gd name="T87" fmla="*/ 1296 h 581"/>
                              <a:gd name="T88" fmla="+- 0 9491 9451"/>
                              <a:gd name="T89" fmla="*/ T88 w 581"/>
                              <a:gd name="T90" fmla="+- 0 1237 800"/>
                              <a:gd name="T91" fmla="*/ 1237 h 581"/>
                              <a:gd name="T92" fmla="+- 0 9462 9451"/>
                              <a:gd name="T93" fmla="*/ T92 w 581"/>
                              <a:gd name="T94" fmla="+- 0 1168 800"/>
                              <a:gd name="T95" fmla="*/ 1168 h 581"/>
                              <a:gd name="T96" fmla="+- 0 9451 9451"/>
                              <a:gd name="T97" fmla="*/ T96 w 581"/>
                              <a:gd name="T98" fmla="+- 0 1090 800"/>
                              <a:gd name="T99" fmla="*/ 109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1" h="581">
                                <a:moveTo>
                                  <a:pt x="0" y="290"/>
                                </a:moveTo>
                                <a:lnTo>
                                  <a:pt x="11" y="214"/>
                                </a:lnTo>
                                <a:lnTo>
                                  <a:pt x="40" y="145"/>
                                </a:lnTo>
                                <a:lnTo>
                                  <a:pt x="85" y="86"/>
                                </a:lnTo>
                                <a:lnTo>
                                  <a:pt x="144" y="40"/>
                                </a:lnTo>
                                <a:lnTo>
                                  <a:pt x="213" y="10"/>
                                </a:lnTo>
                                <a:lnTo>
                                  <a:pt x="291" y="0"/>
                                </a:lnTo>
                                <a:lnTo>
                                  <a:pt x="368" y="10"/>
                                </a:lnTo>
                                <a:lnTo>
                                  <a:pt x="437" y="40"/>
                                </a:lnTo>
                                <a:lnTo>
                                  <a:pt x="496" y="86"/>
                                </a:lnTo>
                                <a:lnTo>
                                  <a:pt x="541" y="145"/>
                                </a:lnTo>
                                <a:lnTo>
                                  <a:pt x="571" y="214"/>
                                </a:lnTo>
                                <a:lnTo>
                                  <a:pt x="581" y="290"/>
                                </a:lnTo>
                                <a:lnTo>
                                  <a:pt x="571" y="368"/>
                                </a:lnTo>
                                <a:lnTo>
                                  <a:pt x="541" y="437"/>
                                </a:lnTo>
                                <a:lnTo>
                                  <a:pt x="496" y="496"/>
                                </a:lnTo>
                                <a:lnTo>
                                  <a:pt x="437" y="541"/>
                                </a:lnTo>
                                <a:lnTo>
                                  <a:pt x="368" y="570"/>
                                </a:lnTo>
                                <a:lnTo>
                                  <a:pt x="291" y="581"/>
                                </a:lnTo>
                                <a:lnTo>
                                  <a:pt x="213" y="570"/>
                                </a:lnTo>
                                <a:lnTo>
                                  <a:pt x="144" y="541"/>
                                </a:lnTo>
                                <a:lnTo>
                                  <a:pt x="85" y="496"/>
                                </a:lnTo>
                                <a:lnTo>
                                  <a:pt x="40" y="437"/>
                                </a:lnTo>
                                <a:lnTo>
                                  <a:pt x="11" y="368"/>
                                </a:lnTo>
                                <a:lnTo>
                                  <a:pt x="0" y="290"/>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503"/>
                        <wps:cNvSpPr>
                          <a:spLocks/>
                        </wps:cNvSpPr>
                        <wps:spPr bwMode="auto">
                          <a:xfrm>
                            <a:off x="9722" y="2635"/>
                            <a:ext cx="408" cy="214"/>
                          </a:xfrm>
                          <a:custGeom>
                            <a:avLst/>
                            <a:gdLst>
                              <a:gd name="T0" fmla="+- 0 10130 9722"/>
                              <a:gd name="T1" fmla="*/ T0 w 408"/>
                              <a:gd name="T2" fmla="+- 0 2636 2636"/>
                              <a:gd name="T3" fmla="*/ 2636 h 214"/>
                              <a:gd name="T4" fmla="+- 0 10109 9722"/>
                              <a:gd name="T5" fmla="*/ T4 w 408"/>
                              <a:gd name="T6" fmla="+- 0 2816 2636"/>
                              <a:gd name="T7" fmla="*/ 2816 h 214"/>
                              <a:gd name="T8" fmla="+- 0 10073 9722"/>
                              <a:gd name="T9" fmla="*/ T8 w 408"/>
                              <a:gd name="T10" fmla="+- 0 2849 2636"/>
                              <a:gd name="T11" fmla="*/ 2849 h 214"/>
                              <a:gd name="T12" fmla="+- 0 9722 9722"/>
                              <a:gd name="T13" fmla="*/ T12 w 408"/>
                              <a:gd name="T14" fmla="+- 0 2849 2636"/>
                              <a:gd name="T15" fmla="*/ 2849 h 214"/>
                            </a:gdLst>
                            <a:ahLst/>
                            <a:cxnLst>
                              <a:cxn ang="0">
                                <a:pos x="T1" y="T3"/>
                              </a:cxn>
                              <a:cxn ang="0">
                                <a:pos x="T5" y="T7"/>
                              </a:cxn>
                              <a:cxn ang="0">
                                <a:pos x="T9" y="T11"/>
                              </a:cxn>
                              <a:cxn ang="0">
                                <a:pos x="T13" y="T15"/>
                              </a:cxn>
                            </a:cxnLst>
                            <a:rect l="0" t="0" r="r" b="b"/>
                            <a:pathLst>
                              <a:path w="408" h="214">
                                <a:moveTo>
                                  <a:pt x="408" y="0"/>
                                </a:moveTo>
                                <a:lnTo>
                                  <a:pt x="387" y="180"/>
                                </a:lnTo>
                                <a:lnTo>
                                  <a:pt x="351" y="213"/>
                                </a:lnTo>
                                <a:lnTo>
                                  <a:pt x="0" y="213"/>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502"/>
                        <wps:cNvSpPr>
                          <a:spLocks/>
                        </wps:cNvSpPr>
                        <wps:spPr bwMode="auto">
                          <a:xfrm>
                            <a:off x="10113" y="1471"/>
                            <a:ext cx="254" cy="1496"/>
                          </a:xfrm>
                          <a:custGeom>
                            <a:avLst/>
                            <a:gdLst>
                              <a:gd name="T0" fmla="+- 0 10118 10113"/>
                              <a:gd name="T1" fmla="*/ T0 w 254"/>
                              <a:gd name="T2" fmla="+- 0 2713 1472"/>
                              <a:gd name="T3" fmla="*/ 2713 h 1496"/>
                              <a:gd name="T4" fmla="+- 0 10180 10113"/>
                              <a:gd name="T5" fmla="*/ T4 w 254"/>
                              <a:gd name="T6" fmla="+- 0 1979 1472"/>
                              <a:gd name="T7" fmla="*/ 1979 h 1496"/>
                              <a:gd name="T8" fmla="+- 0 10212 10113"/>
                              <a:gd name="T9" fmla="*/ T8 w 254"/>
                              <a:gd name="T10" fmla="+- 0 1605 1472"/>
                              <a:gd name="T11" fmla="*/ 1605 h 1496"/>
                              <a:gd name="T12" fmla="+- 0 10225 10113"/>
                              <a:gd name="T13" fmla="*/ T12 w 254"/>
                              <a:gd name="T14" fmla="+- 0 1475 1472"/>
                              <a:gd name="T15" fmla="*/ 1475 h 1496"/>
                              <a:gd name="T16" fmla="+- 0 10231 10113"/>
                              <a:gd name="T17" fmla="*/ T16 w 254"/>
                              <a:gd name="T18" fmla="+- 0 1472 1472"/>
                              <a:gd name="T19" fmla="*/ 1472 h 1496"/>
                              <a:gd name="T20" fmla="+- 0 10240 10113"/>
                              <a:gd name="T21" fmla="*/ T20 w 254"/>
                              <a:gd name="T22" fmla="+- 0 1542 1472"/>
                              <a:gd name="T23" fmla="*/ 1542 h 1496"/>
                              <a:gd name="T24" fmla="+- 0 10250 10113"/>
                              <a:gd name="T25" fmla="*/ T24 w 254"/>
                              <a:gd name="T26" fmla="+- 0 1627 1472"/>
                              <a:gd name="T27" fmla="*/ 1627 h 1496"/>
                              <a:gd name="T28" fmla="+- 0 10260 10113"/>
                              <a:gd name="T29" fmla="*/ T28 w 254"/>
                              <a:gd name="T30" fmla="+- 0 1723 1472"/>
                              <a:gd name="T31" fmla="*/ 1723 h 1496"/>
                              <a:gd name="T32" fmla="+- 0 10271 10113"/>
                              <a:gd name="T33" fmla="*/ T32 w 254"/>
                              <a:gd name="T34" fmla="+- 0 1823 1472"/>
                              <a:gd name="T35" fmla="*/ 1823 h 1496"/>
                              <a:gd name="T36" fmla="+- 0 10281 10113"/>
                              <a:gd name="T37" fmla="*/ T36 w 254"/>
                              <a:gd name="T38" fmla="+- 0 1921 1472"/>
                              <a:gd name="T39" fmla="*/ 1921 h 1496"/>
                              <a:gd name="T40" fmla="+- 0 10291 10113"/>
                              <a:gd name="T41" fmla="*/ T40 w 254"/>
                              <a:gd name="T42" fmla="+- 0 2013 1472"/>
                              <a:gd name="T43" fmla="*/ 2013 h 1496"/>
                              <a:gd name="T44" fmla="+- 0 10299 10113"/>
                              <a:gd name="T45" fmla="*/ T44 w 254"/>
                              <a:gd name="T46" fmla="+- 0 2091 1472"/>
                              <a:gd name="T47" fmla="*/ 2091 h 1496"/>
                              <a:gd name="T48" fmla="+- 0 10306 10113"/>
                              <a:gd name="T49" fmla="*/ T48 w 254"/>
                              <a:gd name="T50" fmla="+- 0 2151 1472"/>
                              <a:gd name="T51" fmla="*/ 2151 h 1496"/>
                              <a:gd name="T52" fmla="+- 0 10310 10113"/>
                              <a:gd name="T53" fmla="*/ T52 w 254"/>
                              <a:gd name="T54" fmla="+- 0 2187 1472"/>
                              <a:gd name="T55" fmla="*/ 2187 h 1496"/>
                              <a:gd name="T56" fmla="+- 0 10324 10113"/>
                              <a:gd name="T57" fmla="*/ T56 w 254"/>
                              <a:gd name="T58" fmla="+- 0 2334 1472"/>
                              <a:gd name="T59" fmla="*/ 2334 h 1496"/>
                              <a:gd name="T60" fmla="+- 0 10342 10113"/>
                              <a:gd name="T61" fmla="*/ T60 w 254"/>
                              <a:gd name="T62" fmla="+- 0 2579 1472"/>
                              <a:gd name="T63" fmla="*/ 2579 h 1496"/>
                              <a:gd name="T64" fmla="+- 0 10359 10113"/>
                              <a:gd name="T65" fmla="*/ T64 w 254"/>
                              <a:gd name="T66" fmla="+- 0 2808 1472"/>
                              <a:gd name="T67" fmla="*/ 2808 h 1496"/>
                              <a:gd name="T68" fmla="+- 0 10366 10113"/>
                              <a:gd name="T69" fmla="*/ T68 w 254"/>
                              <a:gd name="T70" fmla="+- 0 2909 1472"/>
                              <a:gd name="T71" fmla="*/ 2909 h 1496"/>
                              <a:gd name="T72" fmla="+- 0 10367 10113"/>
                              <a:gd name="T73" fmla="*/ T72 w 254"/>
                              <a:gd name="T74" fmla="+- 0 2940 1472"/>
                              <a:gd name="T75" fmla="*/ 2940 h 1496"/>
                              <a:gd name="T76" fmla="+- 0 10358 10113"/>
                              <a:gd name="T77" fmla="*/ T76 w 254"/>
                              <a:gd name="T78" fmla="+- 0 2955 1472"/>
                              <a:gd name="T79" fmla="*/ 2955 h 1496"/>
                              <a:gd name="T80" fmla="+- 0 10330 10113"/>
                              <a:gd name="T81" fmla="*/ T80 w 254"/>
                              <a:gd name="T82" fmla="+- 0 2960 1472"/>
                              <a:gd name="T83" fmla="*/ 2960 h 1496"/>
                              <a:gd name="T84" fmla="+- 0 10274 10113"/>
                              <a:gd name="T85" fmla="*/ T84 w 254"/>
                              <a:gd name="T86" fmla="+- 0 2960 1472"/>
                              <a:gd name="T87" fmla="*/ 2960 h 1496"/>
                              <a:gd name="T88" fmla="+- 0 10213 10113"/>
                              <a:gd name="T89" fmla="*/ T88 w 254"/>
                              <a:gd name="T90" fmla="+- 0 2965 1472"/>
                              <a:gd name="T91" fmla="*/ 2965 h 1496"/>
                              <a:gd name="T92" fmla="+- 0 10137 10113"/>
                              <a:gd name="T93" fmla="*/ T92 w 254"/>
                              <a:gd name="T94" fmla="+- 0 2944 1472"/>
                              <a:gd name="T95" fmla="*/ 2944 h 1496"/>
                              <a:gd name="T96" fmla="+- 0 10121 10113"/>
                              <a:gd name="T97" fmla="*/ T96 w 254"/>
                              <a:gd name="T98" fmla="+- 0 2873 1472"/>
                              <a:gd name="T99" fmla="*/ 2873 h 1496"/>
                              <a:gd name="T100" fmla="+- 0 10113 10113"/>
                              <a:gd name="T101" fmla="*/ T100 w 254"/>
                              <a:gd name="T102" fmla="+- 0 2792 1472"/>
                              <a:gd name="T103" fmla="*/ 2792 h 1496"/>
                              <a:gd name="T104" fmla="+- 0 10116 10113"/>
                              <a:gd name="T105" fmla="*/ T104 w 254"/>
                              <a:gd name="T106" fmla="+- 0 2770 1472"/>
                              <a:gd name="T107" fmla="*/ 2770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4" h="1496">
                                <a:moveTo>
                                  <a:pt x="5" y="1241"/>
                                </a:moveTo>
                                <a:lnTo>
                                  <a:pt x="67" y="507"/>
                                </a:lnTo>
                                <a:lnTo>
                                  <a:pt x="99" y="133"/>
                                </a:lnTo>
                                <a:lnTo>
                                  <a:pt x="112" y="3"/>
                                </a:lnTo>
                                <a:lnTo>
                                  <a:pt x="118" y="0"/>
                                </a:lnTo>
                                <a:lnTo>
                                  <a:pt x="127" y="70"/>
                                </a:lnTo>
                                <a:lnTo>
                                  <a:pt x="137" y="155"/>
                                </a:lnTo>
                                <a:lnTo>
                                  <a:pt x="147" y="251"/>
                                </a:lnTo>
                                <a:lnTo>
                                  <a:pt x="158" y="351"/>
                                </a:lnTo>
                                <a:lnTo>
                                  <a:pt x="168" y="449"/>
                                </a:lnTo>
                                <a:lnTo>
                                  <a:pt x="178" y="541"/>
                                </a:lnTo>
                                <a:lnTo>
                                  <a:pt x="186" y="619"/>
                                </a:lnTo>
                                <a:lnTo>
                                  <a:pt x="193" y="679"/>
                                </a:lnTo>
                                <a:lnTo>
                                  <a:pt x="197" y="715"/>
                                </a:lnTo>
                                <a:lnTo>
                                  <a:pt x="211" y="862"/>
                                </a:lnTo>
                                <a:lnTo>
                                  <a:pt x="229" y="1107"/>
                                </a:lnTo>
                                <a:lnTo>
                                  <a:pt x="246" y="1336"/>
                                </a:lnTo>
                                <a:lnTo>
                                  <a:pt x="253" y="1437"/>
                                </a:lnTo>
                                <a:lnTo>
                                  <a:pt x="254" y="1468"/>
                                </a:lnTo>
                                <a:lnTo>
                                  <a:pt x="245" y="1483"/>
                                </a:lnTo>
                                <a:lnTo>
                                  <a:pt x="217" y="1488"/>
                                </a:lnTo>
                                <a:lnTo>
                                  <a:pt x="161" y="1488"/>
                                </a:lnTo>
                                <a:lnTo>
                                  <a:pt x="100" y="1493"/>
                                </a:lnTo>
                                <a:lnTo>
                                  <a:pt x="24" y="1472"/>
                                </a:lnTo>
                                <a:lnTo>
                                  <a:pt x="8" y="1401"/>
                                </a:lnTo>
                                <a:lnTo>
                                  <a:pt x="0" y="1320"/>
                                </a:lnTo>
                                <a:lnTo>
                                  <a:pt x="3" y="1298"/>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50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01" y="1752"/>
                            <a:ext cx="1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Line 500"/>
                        <wps:cNvCnPr>
                          <a:cxnSpLocks noChangeShapeType="1"/>
                        </wps:cNvCnPr>
                        <wps:spPr bwMode="auto">
                          <a:xfrm>
                            <a:off x="10162" y="3241"/>
                            <a:ext cx="0" cy="0"/>
                          </a:xfrm>
                          <a:prstGeom prst="line">
                            <a:avLst/>
                          </a:prstGeom>
                          <a:noFill/>
                          <a:ln w="471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2" name="Rectangle 499"/>
                        <wps:cNvSpPr>
                          <a:spLocks noChangeArrowheads="1"/>
                        </wps:cNvSpPr>
                        <wps:spPr bwMode="auto">
                          <a:xfrm>
                            <a:off x="9631" y="2142"/>
                            <a:ext cx="274" cy="1089"/>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98"/>
                        <wps:cNvSpPr>
                          <a:spLocks noChangeArrowheads="1"/>
                        </wps:cNvSpPr>
                        <wps:spPr bwMode="auto">
                          <a:xfrm>
                            <a:off x="9631" y="2142"/>
                            <a:ext cx="142" cy="1100"/>
                          </a:xfrm>
                          <a:prstGeom prst="rect">
                            <a:avLst/>
                          </a:prstGeom>
                          <a:solidFill>
                            <a:srgbClr val="C8B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97"/>
                        <wps:cNvSpPr>
                          <a:spLocks noChangeArrowheads="1"/>
                        </wps:cNvSpPr>
                        <wps:spPr bwMode="auto">
                          <a:xfrm>
                            <a:off x="9631" y="1970"/>
                            <a:ext cx="274" cy="172"/>
                          </a:xfrm>
                          <a:prstGeom prst="rect">
                            <a:avLst/>
                          </a:prstGeom>
                          <a:solidFill>
                            <a:srgbClr val="C8B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96"/>
                        <wps:cNvCnPr>
                          <a:cxnSpLocks noChangeShapeType="1"/>
                        </wps:cNvCnPr>
                        <wps:spPr bwMode="auto">
                          <a:xfrm>
                            <a:off x="9773" y="2141"/>
                            <a:ext cx="0" cy="1112"/>
                          </a:xfrm>
                          <a:prstGeom prst="line">
                            <a:avLst/>
                          </a:prstGeom>
                          <a:noFill/>
                          <a:ln w="3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495"/>
                        <wps:cNvSpPr>
                          <a:spLocks noChangeArrowheads="1"/>
                        </wps:cNvSpPr>
                        <wps:spPr bwMode="auto">
                          <a:xfrm>
                            <a:off x="9631" y="1971"/>
                            <a:ext cx="274" cy="1272"/>
                          </a:xfrm>
                          <a:prstGeom prst="rect">
                            <a:avLst/>
                          </a:prstGeom>
                          <a:noFill/>
                          <a:ln w="35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94"/>
                        <wps:cNvSpPr>
                          <a:spLocks/>
                        </wps:cNvSpPr>
                        <wps:spPr bwMode="auto">
                          <a:xfrm>
                            <a:off x="7041" y="1373"/>
                            <a:ext cx="331" cy="972"/>
                          </a:xfrm>
                          <a:custGeom>
                            <a:avLst/>
                            <a:gdLst>
                              <a:gd name="T0" fmla="+- 0 7049 7041"/>
                              <a:gd name="T1" fmla="*/ T0 w 331"/>
                              <a:gd name="T2" fmla="+- 0 1373 1373"/>
                              <a:gd name="T3" fmla="*/ 1373 h 972"/>
                              <a:gd name="T4" fmla="+- 0 7041 7041"/>
                              <a:gd name="T5" fmla="*/ T4 w 331"/>
                              <a:gd name="T6" fmla="+- 0 1412 1373"/>
                              <a:gd name="T7" fmla="*/ 1412 h 972"/>
                              <a:gd name="T8" fmla="+- 0 7044 7041"/>
                              <a:gd name="T9" fmla="*/ T8 w 331"/>
                              <a:gd name="T10" fmla="+- 0 1526 1373"/>
                              <a:gd name="T11" fmla="*/ 1526 h 972"/>
                              <a:gd name="T12" fmla="+- 0 7061 7041"/>
                              <a:gd name="T13" fmla="*/ T12 w 331"/>
                              <a:gd name="T14" fmla="+- 0 1806 1373"/>
                              <a:gd name="T15" fmla="*/ 1806 h 972"/>
                              <a:gd name="T16" fmla="+- 0 7097 7041"/>
                              <a:gd name="T17" fmla="*/ T16 w 331"/>
                              <a:gd name="T18" fmla="+- 0 2345 1373"/>
                              <a:gd name="T19" fmla="*/ 2345 h 972"/>
                              <a:gd name="T20" fmla="+- 0 7368 7041"/>
                              <a:gd name="T21" fmla="*/ T20 w 331"/>
                              <a:gd name="T22" fmla="+- 0 2341 1373"/>
                              <a:gd name="T23" fmla="*/ 2341 h 972"/>
                              <a:gd name="T24" fmla="+- 0 7365 7041"/>
                              <a:gd name="T25" fmla="*/ T24 w 331"/>
                              <a:gd name="T26" fmla="+- 0 2194 1373"/>
                              <a:gd name="T27" fmla="*/ 2194 h 972"/>
                              <a:gd name="T28" fmla="+- 0 7362 7041"/>
                              <a:gd name="T29" fmla="*/ T28 w 331"/>
                              <a:gd name="T30" fmla="+- 0 2072 1373"/>
                              <a:gd name="T31" fmla="*/ 2072 h 972"/>
                              <a:gd name="T32" fmla="+- 0 7361 7041"/>
                              <a:gd name="T33" fmla="*/ T32 w 331"/>
                              <a:gd name="T34" fmla="+- 0 1972 1373"/>
                              <a:gd name="T35" fmla="*/ 1972 h 972"/>
                              <a:gd name="T36" fmla="+- 0 7361 7041"/>
                              <a:gd name="T37" fmla="*/ T36 w 331"/>
                              <a:gd name="T38" fmla="+- 0 1891 1373"/>
                              <a:gd name="T39" fmla="*/ 1891 h 972"/>
                              <a:gd name="T40" fmla="+- 0 7361 7041"/>
                              <a:gd name="T41" fmla="*/ T40 w 331"/>
                              <a:gd name="T42" fmla="+- 0 1826 1373"/>
                              <a:gd name="T43" fmla="*/ 1826 h 972"/>
                              <a:gd name="T44" fmla="+- 0 7362 7041"/>
                              <a:gd name="T45" fmla="*/ T44 w 331"/>
                              <a:gd name="T46" fmla="+- 0 1772 1373"/>
                              <a:gd name="T47" fmla="*/ 1772 h 972"/>
                              <a:gd name="T48" fmla="+- 0 7364 7041"/>
                              <a:gd name="T49" fmla="*/ T48 w 331"/>
                              <a:gd name="T50" fmla="+- 0 1728 1373"/>
                              <a:gd name="T51" fmla="*/ 1728 h 972"/>
                              <a:gd name="T52" fmla="+- 0 7366 7041"/>
                              <a:gd name="T53" fmla="*/ T52 w 331"/>
                              <a:gd name="T54" fmla="+- 0 1689 1373"/>
                              <a:gd name="T55" fmla="*/ 1689 h 972"/>
                              <a:gd name="T56" fmla="+- 0 7368 7041"/>
                              <a:gd name="T57" fmla="*/ T56 w 331"/>
                              <a:gd name="T58" fmla="+- 0 1652 1373"/>
                              <a:gd name="T59" fmla="*/ 1652 h 972"/>
                              <a:gd name="T60" fmla="+- 0 7372 7041"/>
                              <a:gd name="T61" fmla="*/ T60 w 331"/>
                              <a:gd name="T62" fmla="+- 0 1571 1373"/>
                              <a:gd name="T63" fmla="*/ 1571 h 972"/>
                              <a:gd name="T64" fmla="+- 0 7371 7041"/>
                              <a:gd name="T65" fmla="*/ T64 w 331"/>
                              <a:gd name="T66" fmla="+- 0 1565 1373"/>
                              <a:gd name="T67" fmla="*/ 1565 h 972"/>
                              <a:gd name="T68" fmla="+- 0 7222 7041"/>
                              <a:gd name="T69" fmla="*/ T68 w 331"/>
                              <a:gd name="T70" fmla="+- 0 1565 1373"/>
                              <a:gd name="T71" fmla="*/ 1565 h 972"/>
                              <a:gd name="T72" fmla="+- 0 7190 7041"/>
                              <a:gd name="T73" fmla="*/ T72 w 331"/>
                              <a:gd name="T74" fmla="+- 0 1565 1373"/>
                              <a:gd name="T75" fmla="*/ 1565 h 972"/>
                              <a:gd name="T76" fmla="+- 0 7166 7041"/>
                              <a:gd name="T77" fmla="*/ T76 w 331"/>
                              <a:gd name="T78" fmla="+- 0 1560 1373"/>
                              <a:gd name="T79" fmla="*/ 1560 h 972"/>
                              <a:gd name="T80" fmla="+- 0 7138 7041"/>
                              <a:gd name="T81" fmla="*/ T80 w 331"/>
                              <a:gd name="T82" fmla="+- 0 1548 1373"/>
                              <a:gd name="T83" fmla="*/ 1548 h 972"/>
                              <a:gd name="T84" fmla="+- 0 7094 7041"/>
                              <a:gd name="T85" fmla="*/ T84 w 331"/>
                              <a:gd name="T86" fmla="+- 0 1525 1373"/>
                              <a:gd name="T87" fmla="*/ 1525 h 972"/>
                              <a:gd name="T88" fmla="+- 0 7089 7041"/>
                              <a:gd name="T89" fmla="*/ T88 w 331"/>
                              <a:gd name="T90" fmla="+- 0 1496 1373"/>
                              <a:gd name="T91" fmla="*/ 1496 h 972"/>
                              <a:gd name="T92" fmla="+- 0 7076 7041"/>
                              <a:gd name="T93" fmla="*/ T92 w 331"/>
                              <a:gd name="T94" fmla="+- 0 1435 1373"/>
                              <a:gd name="T95" fmla="*/ 1435 h 972"/>
                              <a:gd name="T96" fmla="+- 0 7061 7041"/>
                              <a:gd name="T97" fmla="*/ T96 w 331"/>
                              <a:gd name="T98" fmla="+- 0 1381 1373"/>
                              <a:gd name="T99" fmla="*/ 1381 h 972"/>
                              <a:gd name="T100" fmla="+- 0 7049 7041"/>
                              <a:gd name="T101" fmla="*/ T100 w 331"/>
                              <a:gd name="T102" fmla="+- 0 1373 1373"/>
                              <a:gd name="T103" fmla="*/ 1373 h 972"/>
                              <a:gd name="T104" fmla="+- 0 7341 7041"/>
                              <a:gd name="T105" fmla="*/ T104 w 331"/>
                              <a:gd name="T106" fmla="+- 0 1534 1373"/>
                              <a:gd name="T107" fmla="*/ 1534 h 972"/>
                              <a:gd name="T108" fmla="+- 0 7291 7041"/>
                              <a:gd name="T109" fmla="*/ T108 w 331"/>
                              <a:gd name="T110" fmla="+- 0 1561 1373"/>
                              <a:gd name="T111" fmla="*/ 1561 h 972"/>
                              <a:gd name="T112" fmla="+- 0 7288 7041"/>
                              <a:gd name="T113" fmla="*/ T112 w 331"/>
                              <a:gd name="T114" fmla="+- 0 1561 1373"/>
                              <a:gd name="T115" fmla="*/ 1561 h 972"/>
                              <a:gd name="T116" fmla="+- 0 7276 7041"/>
                              <a:gd name="T117" fmla="*/ T116 w 331"/>
                              <a:gd name="T118" fmla="+- 0 1563 1373"/>
                              <a:gd name="T119" fmla="*/ 1563 h 972"/>
                              <a:gd name="T120" fmla="+- 0 7255 7041"/>
                              <a:gd name="T121" fmla="*/ T120 w 331"/>
                              <a:gd name="T122" fmla="+- 0 1565 1373"/>
                              <a:gd name="T123" fmla="*/ 1565 h 972"/>
                              <a:gd name="T124" fmla="+- 0 7222 7041"/>
                              <a:gd name="T125" fmla="*/ T124 w 331"/>
                              <a:gd name="T126" fmla="+- 0 1565 1373"/>
                              <a:gd name="T127" fmla="*/ 1565 h 972"/>
                              <a:gd name="T128" fmla="+- 0 7371 7041"/>
                              <a:gd name="T129" fmla="*/ T128 w 331"/>
                              <a:gd name="T130" fmla="+- 0 1565 1373"/>
                              <a:gd name="T131" fmla="*/ 1565 h 972"/>
                              <a:gd name="T132" fmla="+- 0 7366 7041"/>
                              <a:gd name="T133" fmla="*/ T132 w 331"/>
                              <a:gd name="T134" fmla="+- 0 1534 1373"/>
                              <a:gd name="T135" fmla="*/ 1534 h 972"/>
                              <a:gd name="T136" fmla="+- 0 7341 7041"/>
                              <a:gd name="T137" fmla="*/ T136 w 331"/>
                              <a:gd name="T138" fmla="+- 0 1534 1373"/>
                              <a:gd name="T139" fmla="*/ 1534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1" h="972">
                                <a:moveTo>
                                  <a:pt x="8" y="0"/>
                                </a:moveTo>
                                <a:lnTo>
                                  <a:pt x="0" y="39"/>
                                </a:lnTo>
                                <a:lnTo>
                                  <a:pt x="3" y="153"/>
                                </a:lnTo>
                                <a:lnTo>
                                  <a:pt x="20" y="433"/>
                                </a:lnTo>
                                <a:lnTo>
                                  <a:pt x="56" y="972"/>
                                </a:lnTo>
                                <a:lnTo>
                                  <a:pt x="327" y="968"/>
                                </a:lnTo>
                                <a:lnTo>
                                  <a:pt x="324" y="821"/>
                                </a:lnTo>
                                <a:lnTo>
                                  <a:pt x="321" y="699"/>
                                </a:lnTo>
                                <a:lnTo>
                                  <a:pt x="320" y="599"/>
                                </a:lnTo>
                                <a:lnTo>
                                  <a:pt x="320" y="518"/>
                                </a:lnTo>
                                <a:lnTo>
                                  <a:pt x="320" y="453"/>
                                </a:lnTo>
                                <a:lnTo>
                                  <a:pt x="321" y="399"/>
                                </a:lnTo>
                                <a:lnTo>
                                  <a:pt x="323" y="355"/>
                                </a:lnTo>
                                <a:lnTo>
                                  <a:pt x="325" y="316"/>
                                </a:lnTo>
                                <a:lnTo>
                                  <a:pt x="327" y="279"/>
                                </a:lnTo>
                                <a:lnTo>
                                  <a:pt x="331" y="198"/>
                                </a:lnTo>
                                <a:lnTo>
                                  <a:pt x="330" y="192"/>
                                </a:lnTo>
                                <a:lnTo>
                                  <a:pt x="181" y="192"/>
                                </a:lnTo>
                                <a:lnTo>
                                  <a:pt x="149" y="192"/>
                                </a:lnTo>
                                <a:lnTo>
                                  <a:pt x="125" y="187"/>
                                </a:lnTo>
                                <a:lnTo>
                                  <a:pt x="97" y="175"/>
                                </a:lnTo>
                                <a:lnTo>
                                  <a:pt x="53" y="152"/>
                                </a:lnTo>
                                <a:lnTo>
                                  <a:pt x="48" y="123"/>
                                </a:lnTo>
                                <a:lnTo>
                                  <a:pt x="35" y="62"/>
                                </a:lnTo>
                                <a:lnTo>
                                  <a:pt x="20" y="8"/>
                                </a:lnTo>
                                <a:lnTo>
                                  <a:pt x="8" y="0"/>
                                </a:lnTo>
                                <a:close/>
                                <a:moveTo>
                                  <a:pt x="300" y="161"/>
                                </a:moveTo>
                                <a:lnTo>
                                  <a:pt x="250" y="188"/>
                                </a:lnTo>
                                <a:lnTo>
                                  <a:pt x="247" y="188"/>
                                </a:lnTo>
                                <a:lnTo>
                                  <a:pt x="235" y="190"/>
                                </a:lnTo>
                                <a:lnTo>
                                  <a:pt x="214" y="192"/>
                                </a:lnTo>
                                <a:lnTo>
                                  <a:pt x="181" y="192"/>
                                </a:lnTo>
                                <a:lnTo>
                                  <a:pt x="330" y="192"/>
                                </a:lnTo>
                                <a:lnTo>
                                  <a:pt x="325" y="161"/>
                                </a:lnTo>
                                <a:lnTo>
                                  <a:pt x="300" y="161"/>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93"/>
                        <wps:cNvSpPr>
                          <a:spLocks/>
                        </wps:cNvSpPr>
                        <wps:spPr bwMode="auto">
                          <a:xfrm>
                            <a:off x="7041" y="1373"/>
                            <a:ext cx="331" cy="972"/>
                          </a:xfrm>
                          <a:custGeom>
                            <a:avLst/>
                            <a:gdLst>
                              <a:gd name="T0" fmla="+- 0 7094 7041"/>
                              <a:gd name="T1" fmla="*/ T0 w 331"/>
                              <a:gd name="T2" fmla="+- 0 1525 1373"/>
                              <a:gd name="T3" fmla="*/ 1525 h 972"/>
                              <a:gd name="T4" fmla="+- 0 7138 7041"/>
                              <a:gd name="T5" fmla="*/ T4 w 331"/>
                              <a:gd name="T6" fmla="+- 0 1548 1373"/>
                              <a:gd name="T7" fmla="*/ 1548 h 972"/>
                              <a:gd name="T8" fmla="+- 0 7166 7041"/>
                              <a:gd name="T9" fmla="*/ T8 w 331"/>
                              <a:gd name="T10" fmla="+- 0 1560 1373"/>
                              <a:gd name="T11" fmla="*/ 1560 h 972"/>
                              <a:gd name="T12" fmla="+- 0 7190 7041"/>
                              <a:gd name="T13" fmla="*/ T12 w 331"/>
                              <a:gd name="T14" fmla="+- 0 1565 1373"/>
                              <a:gd name="T15" fmla="*/ 1565 h 972"/>
                              <a:gd name="T16" fmla="+- 0 7222 7041"/>
                              <a:gd name="T17" fmla="*/ T16 w 331"/>
                              <a:gd name="T18" fmla="+- 0 1565 1373"/>
                              <a:gd name="T19" fmla="*/ 1565 h 972"/>
                              <a:gd name="T20" fmla="+- 0 7255 7041"/>
                              <a:gd name="T21" fmla="*/ T20 w 331"/>
                              <a:gd name="T22" fmla="+- 0 1565 1373"/>
                              <a:gd name="T23" fmla="*/ 1565 h 972"/>
                              <a:gd name="T24" fmla="+- 0 7276 7041"/>
                              <a:gd name="T25" fmla="*/ T24 w 331"/>
                              <a:gd name="T26" fmla="+- 0 1563 1373"/>
                              <a:gd name="T27" fmla="*/ 1563 h 972"/>
                              <a:gd name="T28" fmla="+- 0 7288 7041"/>
                              <a:gd name="T29" fmla="*/ T28 w 331"/>
                              <a:gd name="T30" fmla="+- 0 1561 1373"/>
                              <a:gd name="T31" fmla="*/ 1561 h 972"/>
                              <a:gd name="T32" fmla="+- 0 7291 7041"/>
                              <a:gd name="T33" fmla="*/ T32 w 331"/>
                              <a:gd name="T34" fmla="+- 0 1561 1373"/>
                              <a:gd name="T35" fmla="*/ 1561 h 972"/>
                              <a:gd name="T36" fmla="+- 0 7341 7041"/>
                              <a:gd name="T37" fmla="*/ T36 w 331"/>
                              <a:gd name="T38" fmla="+- 0 1534 1373"/>
                              <a:gd name="T39" fmla="*/ 1534 h 972"/>
                              <a:gd name="T40" fmla="+- 0 7366 7041"/>
                              <a:gd name="T41" fmla="*/ T40 w 331"/>
                              <a:gd name="T42" fmla="+- 0 1534 1373"/>
                              <a:gd name="T43" fmla="*/ 1534 h 972"/>
                              <a:gd name="T44" fmla="+- 0 7372 7041"/>
                              <a:gd name="T45" fmla="*/ T44 w 331"/>
                              <a:gd name="T46" fmla="+- 0 1571 1373"/>
                              <a:gd name="T47" fmla="*/ 1571 h 972"/>
                              <a:gd name="T48" fmla="+- 0 7368 7041"/>
                              <a:gd name="T49" fmla="*/ T48 w 331"/>
                              <a:gd name="T50" fmla="+- 0 1652 1373"/>
                              <a:gd name="T51" fmla="*/ 1652 h 972"/>
                              <a:gd name="T52" fmla="+- 0 7366 7041"/>
                              <a:gd name="T53" fmla="*/ T52 w 331"/>
                              <a:gd name="T54" fmla="+- 0 1689 1373"/>
                              <a:gd name="T55" fmla="*/ 1689 h 972"/>
                              <a:gd name="T56" fmla="+- 0 7364 7041"/>
                              <a:gd name="T57" fmla="*/ T56 w 331"/>
                              <a:gd name="T58" fmla="+- 0 1728 1373"/>
                              <a:gd name="T59" fmla="*/ 1728 h 972"/>
                              <a:gd name="T60" fmla="+- 0 7362 7041"/>
                              <a:gd name="T61" fmla="*/ T60 w 331"/>
                              <a:gd name="T62" fmla="+- 0 1772 1373"/>
                              <a:gd name="T63" fmla="*/ 1772 h 972"/>
                              <a:gd name="T64" fmla="+- 0 7361 7041"/>
                              <a:gd name="T65" fmla="*/ T64 w 331"/>
                              <a:gd name="T66" fmla="+- 0 1826 1373"/>
                              <a:gd name="T67" fmla="*/ 1826 h 972"/>
                              <a:gd name="T68" fmla="+- 0 7361 7041"/>
                              <a:gd name="T69" fmla="*/ T68 w 331"/>
                              <a:gd name="T70" fmla="+- 0 1891 1373"/>
                              <a:gd name="T71" fmla="*/ 1891 h 972"/>
                              <a:gd name="T72" fmla="+- 0 7361 7041"/>
                              <a:gd name="T73" fmla="*/ T72 w 331"/>
                              <a:gd name="T74" fmla="+- 0 1972 1373"/>
                              <a:gd name="T75" fmla="*/ 1972 h 972"/>
                              <a:gd name="T76" fmla="+- 0 7362 7041"/>
                              <a:gd name="T77" fmla="*/ T76 w 331"/>
                              <a:gd name="T78" fmla="+- 0 2072 1373"/>
                              <a:gd name="T79" fmla="*/ 2072 h 972"/>
                              <a:gd name="T80" fmla="+- 0 7365 7041"/>
                              <a:gd name="T81" fmla="*/ T80 w 331"/>
                              <a:gd name="T82" fmla="+- 0 2194 1373"/>
                              <a:gd name="T83" fmla="*/ 2194 h 972"/>
                              <a:gd name="T84" fmla="+- 0 7368 7041"/>
                              <a:gd name="T85" fmla="*/ T84 w 331"/>
                              <a:gd name="T86" fmla="+- 0 2341 1373"/>
                              <a:gd name="T87" fmla="*/ 2341 h 972"/>
                              <a:gd name="T88" fmla="+- 0 7097 7041"/>
                              <a:gd name="T89" fmla="*/ T88 w 331"/>
                              <a:gd name="T90" fmla="+- 0 2345 1373"/>
                              <a:gd name="T91" fmla="*/ 2345 h 972"/>
                              <a:gd name="T92" fmla="+- 0 7061 7041"/>
                              <a:gd name="T93" fmla="*/ T92 w 331"/>
                              <a:gd name="T94" fmla="+- 0 1806 1373"/>
                              <a:gd name="T95" fmla="*/ 1806 h 972"/>
                              <a:gd name="T96" fmla="+- 0 7044 7041"/>
                              <a:gd name="T97" fmla="*/ T96 w 331"/>
                              <a:gd name="T98" fmla="+- 0 1526 1373"/>
                              <a:gd name="T99" fmla="*/ 1526 h 972"/>
                              <a:gd name="T100" fmla="+- 0 7041 7041"/>
                              <a:gd name="T101" fmla="*/ T100 w 331"/>
                              <a:gd name="T102" fmla="+- 0 1412 1373"/>
                              <a:gd name="T103" fmla="*/ 1412 h 972"/>
                              <a:gd name="T104" fmla="+- 0 7049 7041"/>
                              <a:gd name="T105" fmla="*/ T104 w 331"/>
                              <a:gd name="T106" fmla="+- 0 1373 1373"/>
                              <a:gd name="T107" fmla="*/ 1373 h 972"/>
                              <a:gd name="T108" fmla="+- 0 7061 7041"/>
                              <a:gd name="T109" fmla="*/ T108 w 331"/>
                              <a:gd name="T110" fmla="+- 0 1381 1373"/>
                              <a:gd name="T111" fmla="*/ 1381 h 972"/>
                              <a:gd name="T112" fmla="+- 0 7076 7041"/>
                              <a:gd name="T113" fmla="*/ T112 w 331"/>
                              <a:gd name="T114" fmla="+- 0 1435 1373"/>
                              <a:gd name="T115" fmla="*/ 1435 h 972"/>
                              <a:gd name="T116" fmla="+- 0 7089 7041"/>
                              <a:gd name="T117" fmla="*/ T116 w 331"/>
                              <a:gd name="T118" fmla="+- 0 1496 1373"/>
                              <a:gd name="T119" fmla="*/ 1496 h 972"/>
                              <a:gd name="T120" fmla="+- 0 7094 7041"/>
                              <a:gd name="T121" fmla="*/ T120 w 331"/>
                              <a:gd name="T122" fmla="+- 0 1525 1373"/>
                              <a:gd name="T123" fmla="*/ 1525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1" h="972">
                                <a:moveTo>
                                  <a:pt x="53" y="152"/>
                                </a:moveTo>
                                <a:lnTo>
                                  <a:pt x="97" y="175"/>
                                </a:lnTo>
                                <a:lnTo>
                                  <a:pt x="125" y="187"/>
                                </a:lnTo>
                                <a:lnTo>
                                  <a:pt x="149" y="192"/>
                                </a:lnTo>
                                <a:lnTo>
                                  <a:pt x="181" y="192"/>
                                </a:lnTo>
                                <a:lnTo>
                                  <a:pt x="214" y="192"/>
                                </a:lnTo>
                                <a:lnTo>
                                  <a:pt x="235" y="190"/>
                                </a:lnTo>
                                <a:lnTo>
                                  <a:pt x="247" y="188"/>
                                </a:lnTo>
                                <a:lnTo>
                                  <a:pt x="250" y="188"/>
                                </a:lnTo>
                                <a:lnTo>
                                  <a:pt x="300" y="161"/>
                                </a:lnTo>
                                <a:lnTo>
                                  <a:pt x="325" y="161"/>
                                </a:lnTo>
                                <a:lnTo>
                                  <a:pt x="331" y="198"/>
                                </a:lnTo>
                                <a:lnTo>
                                  <a:pt x="327" y="279"/>
                                </a:lnTo>
                                <a:lnTo>
                                  <a:pt x="325" y="316"/>
                                </a:lnTo>
                                <a:lnTo>
                                  <a:pt x="323" y="355"/>
                                </a:lnTo>
                                <a:lnTo>
                                  <a:pt x="321" y="399"/>
                                </a:lnTo>
                                <a:lnTo>
                                  <a:pt x="320" y="453"/>
                                </a:lnTo>
                                <a:lnTo>
                                  <a:pt x="320" y="518"/>
                                </a:lnTo>
                                <a:lnTo>
                                  <a:pt x="320" y="599"/>
                                </a:lnTo>
                                <a:lnTo>
                                  <a:pt x="321" y="699"/>
                                </a:lnTo>
                                <a:lnTo>
                                  <a:pt x="324" y="821"/>
                                </a:lnTo>
                                <a:lnTo>
                                  <a:pt x="327" y="968"/>
                                </a:lnTo>
                                <a:lnTo>
                                  <a:pt x="56" y="972"/>
                                </a:lnTo>
                                <a:lnTo>
                                  <a:pt x="20" y="433"/>
                                </a:lnTo>
                                <a:lnTo>
                                  <a:pt x="3" y="153"/>
                                </a:lnTo>
                                <a:lnTo>
                                  <a:pt x="0" y="39"/>
                                </a:lnTo>
                                <a:lnTo>
                                  <a:pt x="8" y="0"/>
                                </a:lnTo>
                                <a:lnTo>
                                  <a:pt x="20" y="8"/>
                                </a:lnTo>
                                <a:lnTo>
                                  <a:pt x="35" y="62"/>
                                </a:lnTo>
                                <a:lnTo>
                                  <a:pt x="48" y="123"/>
                                </a:lnTo>
                                <a:lnTo>
                                  <a:pt x="53" y="152"/>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92"/>
                        <wps:cNvSpPr>
                          <a:spLocks/>
                        </wps:cNvSpPr>
                        <wps:spPr bwMode="auto">
                          <a:xfrm>
                            <a:off x="7665" y="1524"/>
                            <a:ext cx="34" cy="44"/>
                          </a:xfrm>
                          <a:custGeom>
                            <a:avLst/>
                            <a:gdLst>
                              <a:gd name="T0" fmla="+- 0 7668 7666"/>
                              <a:gd name="T1" fmla="*/ T0 w 34"/>
                              <a:gd name="T2" fmla="+- 0 1525 1525"/>
                              <a:gd name="T3" fmla="*/ 1525 h 44"/>
                              <a:gd name="T4" fmla="+- 0 7666 7666"/>
                              <a:gd name="T5" fmla="*/ T4 w 34"/>
                              <a:gd name="T6" fmla="+- 0 1534 1525"/>
                              <a:gd name="T7" fmla="*/ 1534 h 44"/>
                              <a:gd name="T8" fmla="+- 0 7673 7666"/>
                              <a:gd name="T9" fmla="*/ T8 w 34"/>
                              <a:gd name="T10" fmla="+- 0 1546 1525"/>
                              <a:gd name="T11" fmla="*/ 1546 h 44"/>
                              <a:gd name="T12" fmla="+- 0 7678 7666"/>
                              <a:gd name="T13" fmla="*/ T12 w 34"/>
                              <a:gd name="T14" fmla="+- 0 1551 1525"/>
                              <a:gd name="T15" fmla="*/ 1551 h 44"/>
                              <a:gd name="T16" fmla="+- 0 7680 7666"/>
                              <a:gd name="T17" fmla="*/ T16 w 34"/>
                              <a:gd name="T18" fmla="+- 0 1556 1525"/>
                              <a:gd name="T19" fmla="*/ 1556 h 44"/>
                              <a:gd name="T20" fmla="+- 0 7670 7666"/>
                              <a:gd name="T21" fmla="*/ T20 w 34"/>
                              <a:gd name="T22" fmla="+- 0 1568 1525"/>
                              <a:gd name="T23" fmla="*/ 1568 h 44"/>
                              <a:gd name="T24" fmla="+- 0 7699 7666"/>
                              <a:gd name="T25" fmla="*/ T24 w 34"/>
                              <a:gd name="T26" fmla="+- 0 1553 1525"/>
                              <a:gd name="T27" fmla="*/ 1553 h 44"/>
                              <a:gd name="T28" fmla="+- 0 7697 7666"/>
                              <a:gd name="T29" fmla="*/ T28 w 34"/>
                              <a:gd name="T30" fmla="+- 0 1544 1525"/>
                              <a:gd name="T31" fmla="*/ 1544 h 44"/>
                              <a:gd name="T32" fmla="+- 0 7685 7666"/>
                              <a:gd name="T33" fmla="*/ T32 w 34"/>
                              <a:gd name="T34" fmla="+- 0 1529 1525"/>
                              <a:gd name="T35" fmla="*/ 1529 h 44"/>
                              <a:gd name="T36" fmla="+- 0 7678 7666"/>
                              <a:gd name="T37" fmla="*/ T36 w 34"/>
                              <a:gd name="T38" fmla="+- 0 1527 1525"/>
                              <a:gd name="T39" fmla="*/ 1527 h 44"/>
                              <a:gd name="T40" fmla="+- 0 7668 7666"/>
                              <a:gd name="T41" fmla="*/ T40 w 34"/>
                              <a:gd name="T42" fmla="+- 0 1525 1525"/>
                              <a:gd name="T43" fmla="*/ 15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4">
                                <a:moveTo>
                                  <a:pt x="2" y="0"/>
                                </a:moveTo>
                                <a:lnTo>
                                  <a:pt x="0" y="9"/>
                                </a:lnTo>
                                <a:lnTo>
                                  <a:pt x="7" y="21"/>
                                </a:lnTo>
                                <a:lnTo>
                                  <a:pt x="12" y="26"/>
                                </a:lnTo>
                                <a:lnTo>
                                  <a:pt x="14" y="31"/>
                                </a:lnTo>
                                <a:lnTo>
                                  <a:pt x="4" y="43"/>
                                </a:lnTo>
                                <a:lnTo>
                                  <a:pt x="33" y="28"/>
                                </a:lnTo>
                                <a:lnTo>
                                  <a:pt x="31" y="19"/>
                                </a:lnTo>
                                <a:lnTo>
                                  <a:pt x="19" y="4"/>
                                </a:lnTo>
                                <a:lnTo>
                                  <a:pt x="1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91"/>
                        <wps:cNvSpPr>
                          <a:spLocks/>
                        </wps:cNvSpPr>
                        <wps:spPr bwMode="auto">
                          <a:xfrm>
                            <a:off x="7665" y="1524"/>
                            <a:ext cx="34" cy="44"/>
                          </a:xfrm>
                          <a:custGeom>
                            <a:avLst/>
                            <a:gdLst>
                              <a:gd name="T0" fmla="+- 0 7668 7666"/>
                              <a:gd name="T1" fmla="*/ T0 w 34"/>
                              <a:gd name="T2" fmla="+- 0 1525 1525"/>
                              <a:gd name="T3" fmla="*/ 1525 h 44"/>
                              <a:gd name="T4" fmla="+- 0 7666 7666"/>
                              <a:gd name="T5" fmla="*/ T4 w 34"/>
                              <a:gd name="T6" fmla="+- 0 1534 1525"/>
                              <a:gd name="T7" fmla="*/ 1534 h 44"/>
                              <a:gd name="T8" fmla="+- 0 7673 7666"/>
                              <a:gd name="T9" fmla="*/ T8 w 34"/>
                              <a:gd name="T10" fmla="+- 0 1546 1525"/>
                              <a:gd name="T11" fmla="*/ 1546 h 44"/>
                              <a:gd name="T12" fmla="+- 0 7678 7666"/>
                              <a:gd name="T13" fmla="*/ T12 w 34"/>
                              <a:gd name="T14" fmla="+- 0 1551 1525"/>
                              <a:gd name="T15" fmla="*/ 1551 h 44"/>
                              <a:gd name="T16" fmla="+- 0 7680 7666"/>
                              <a:gd name="T17" fmla="*/ T16 w 34"/>
                              <a:gd name="T18" fmla="+- 0 1556 1525"/>
                              <a:gd name="T19" fmla="*/ 1556 h 44"/>
                              <a:gd name="T20" fmla="+- 0 7670 7666"/>
                              <a:gd name="T21" fmla="*/ T20 w 34"/>
                              <a:gd name="T22" fmla="+- 0 1568 1525"/>
                              <a:gd name="T23" fmla="*/ 1568 h 44"/>
                              <a:gd name="T24" fmla="+- 0 7699 7666"/>
                              <a:gd name="T25" fmla="*/ T24 w 34"/>
                              <a:gd name="T26" fmla="+- 0 1553 1525"/>
                              <a:gd name="T27" fmla="*/ 1553 h 44"/>
                              <a:gd name="T28" fmla="+- 0 7697 7666"/>
                              <a:gd name="T29" fmla="*/ T28 w 34"/>
                              <a:gd name="T30" fmla="+- 0 1544 1525"/>
                              <a:gd name="T31" fmla="*/ 1544 h 44"/>
                              <a:gd name="T32" fmla="+- 0 7685 7666"/>
                              <a:gd name="T33" fmla="*/ T32 w 34"/>
                              <a:gd name="T34" fmla="+- 0 1529 1525"/>
                              <a:gd name="T35" fmla="*/ 1529 h 44"/>
                              <a:gd name="T36" fmla="+- 0 7678 7666"/>
                              <a:gd name="T37" fmla="*/ T36 w 34"/>
                              <a:gd name="T38" fmla="+- 0 1527 1525"/>
                              <a:gd name="T39" fmla="*/ 1527 h 44"/>
                              <a:gd name="T40" fmla="+- 0 7668 7666"/>
                              <a:gd name="T41" fmla="*/ T40 w 34"/>
                              <a:gd name="T42" fmla="+- 0 1525 1525"/>
                              <a:gd name="T43" fmla="*/ 15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4">
                                <a:moveTo>
                                  <a:pt x="2" y="0"/>
                                </a:moveTo>
                                <a:lnTo>
                                  <a:pt x="0" y="9"/>
                                </a:lnTo>
                                <a:lnTo>
                                  <a:pt x="7" y="21"/>
                                </a:lnTo>
                                <a:lnTo>
                                  <a:pt x="12" y="26"/>
                                </a:lnTo>
                                <a:lnTo>
                                  <a:pt x="14" y="31"/>
                                </a:lnTo>
                                <a:lnTo>
                                  <a:pt x="4" y="43"/>
                                </a:lnTo>
                                <a:lnTo>
                                  <a:pt x="33" y="28"/>
                                </a:lnTo>
                                <a:lnTo>
                                  <a:pt x="31" y="19"/>
                                </a:lnTo>
                                <a:lnTo>
                                  <a:pt x="19" y="4"/>
                                </a:lnTo>
                                <a:lnTo>
                                  <a:pt x="12" y="2"/>
                                </a:lnTo>
                                <a:lnTo>
                                  <a:pt x="2"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90"/>
                        <wps:cNvSpPr>
                          <a:spLocks/>
                        </wps:cNvSpPr>
                        <wps:spPr bwMode="auto">
                          <a:xfrm>
                            <a:off x="7665" y="1524"/>
                            <a:ext cx="34" cy="44"/>
                          </a:xfrm>
                          <a:custGeom>
                            <a:avLst/>
                            <a:gdLst>
                              <a:gd name="T0" fmla="+- 0 7670 7666"/>
                              <a:gd name="T1" fmla="*/ T0 w 34"/>
                              <a:gd name="T2" fmla="+- 0 1568 1525"/>
                              <a:gd name="T3" fmla="*/ 1568 h 44"/>
                              <a:gd name="T4" fmla="+- 0 7680 7666"/>
                              <a:gd name="T5" fmla="*/ T4 w 34"/>
                              <a:gd name="T6" fmla="+- 0 1556 1525"/>
                              <a:gd name="T7" fmla="*/ 1556 h 44"/>
                              <a:gd name="T8" fmla="+- 0 7678 7666"/>
                              <a:gd name="T9" fmla="*/ T8 w 34"/>
                              <a:gd name="T10" fmla="+- 0 1551 1525"/>
                              <a:gd name="T11" fmla="*/ 1551 h 44"/>
                              <a:gd name="T12" fmla="+- 0 7673 7666"/>
                              <a:gd name="T13" fmla="*/ T12 w 34"/>
                              <a:gd name="T14" fmla="+- 0 1546 1525"/>
                              <a:gd name="T15" fmla="*/ 1546 h 44"/>
                              <a:gd name="T16" fmla="+- 0 7666 7666"/>
                              <a:gd name="T17" fmla="*/ T16 w 34"/>
                              <a:gd name="T18" fmla="+- 0 1534 1525"/>
                              <a:gd name="T19" fmla="*/ 1534 h 44"/>
                              <a:gd name="T20" fmla="+- 0 7668 7666"/>
                              <a:gd name="T21" fmla="*/ T20 w 34"/>
                              <a:gd name="T22" fmla="+- 0 1525 1525"/>
                              <a:gd name="T23" fmla="*/ 1525 h 44"/>
                              <a:gd name="T24" fmla="+- 0 7678 7666"/>
                              <a:gd name="T25" fmla="*/ T24 w 34"/>
                              <a:gd name="T26" fmla="+- 0 1527 1525"/>
                              <a:gd name="T27" fmla="*/ 1527 h 44"/>
                              <a:gd name="T28" fmla="+- 0 7685 7666"/>
                              <a:gd name="T29" fmla="*/ T28 w 34"/>
                              <a:gd name="T30" fmla="+- 0 1529 1525"/>
                              <a:gd name="T31" fmla="*/ 1529 h 44"/>
                              <a:gd name="T32" fmla="+- 0 7697 7666"/>
                              <a:gd name="T33" fmla="*/ T32 w 34"/>
                              <a:gd name="T34" fmla="+- 0 1544 1525"/>
                              <a:gd name="T35" fmla="*/ 1544 h 44"/>
                              <a:gd name="T36" fmla="+- 0 7699 7666"/>
                              <a:gd name="T37" fmla="*/ T36 w 34"/>
                              <a:gd name="T38" fmla="+- 0 1553 1525"/>
                              <a:gd name="T39" fmla="*/ 1553 h 44"/>
                              <a:gd name="T40" fmla="+- 0 7670 7666"/>
                              <a:gd name="T41" fmla="*/ T40 w 34"/>
                              <a:gd name="T42" fmla="+- 0 1568 1525"/>
                              <a:gd name="T43" fmla="*/ 15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4">
                                <a:moveTo>
                                  <a:pt x="4" y="43"/>
                                </a:moveTo>
                                <a:lnTo>
                                  <a:pt x="14" y="31"/>
                                </a:lnTo>
                                <a:lnTo>
                                  <a:pt x="12" y="26"/>
                                </a:lnTo>
                                <a:lnTo>
                                  <a:pt x="7" y="21"/>
                                </a:lnTo>
                                <a:lnTo>
                                  <a:pt x="0" y="9"/>
                                </a:lnTo>
                                <a:lnTo>
                                  <a:pt x="2" y="0"/>
                                </a:lnTo>
                                <a:lnTo>
                                  <a:pt x="12" y="2"/>
                                </a:lnTo>
                                <a:lnTo>
                                  <a:pt x="19" y="4"/>
                                </a:lnTo>
                                <a:lnTo>
                                  <a:pt x="31" y="19"/>
                                </a:lnTo>
                                <a:lnTo>
                                  <a:pt x="33" y="28"/>
                                </a:lnTo>
                                <a:lnTo>
                                  <a:pt x="4" y="43"/>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489"/>
                        <wps:cNvSpPr>
                          <a:spLocks/>
                        </wps:cNvSpPr>
                        <wps:spPr bwMode="auto">
                          <a:xfrm>
                            <a:off x="7699" y="1529"/>
                            <a:ext cx="149" cy="65"/>
                          </a:xfrm>
                          <a:custGeom>
                            <a:avLst/>
                            <a:gdLst>
                              <a:gd name="T0" fmla="+- 0 7759 7699"/>
                              <a:gd name="T1" fmla="*/ T0 w 149"/>
                              <a:gd name="T2" fmla="+- 0 1529 1529"/>
                              <a:gd name="T3" fmla="*/ 1529 h 65"/>
                              <a:gd name="T4" fmla="+- 0 7699 7699"/>
                              <a:gd name="T5" fmla="*/ T4 w 149"/>
                              <a:gd name="T6" fmla="+- 0 1556 1529"/>
                              <a:gd name="T7" fmla="*/ 1556 h 65"/>
                              <a:gd name="T8" fmla="+- 0 7793 7699"/>
                              <a:gd name="T9" fmla="*/ T8 w 149"/>
                              <a:gd name="T10" fmla="+- 0 1594 1529"/>
                              <a:gd name="T11" fmla="*/ 1594 h 65"/>
                              <a:gd name="T12" fmla="+- 0 7822 7699"/>
                              <a:gd name="T13" fmla="*/ T12 w 149"/>
                              <a:gd name="T14" fmla="+- 0 1563 1529"/>
                              <a:gd name="T15" fmla="*/ 1563 h 65"/>
                              <a:gd name="T16" fmla="+- 0 7846 7699"/>
                              <a:gd name="T17" fmla="*/ T16 w 149"/>
                              <a:gd name="T18" fmla="+- 0 1563 1529"/>
                              <a:gd name="T19" fmla="*/ 1563 h 65"/>
                              <a:gd name="T20" fmla="+- 0 7846 7699"/>
                              <a:gd name="T21" fmla="*/ T20 w 149"/>
                              <a:gd name="T22" fmla="+- 0 1561 1529"/>
                              <a:gd name="T23" fmla="*/ 1561 h 65"/>
                              <a:gd name="T24" fmla="+- 0 7822 7699"/>
                              <a:gd name="T25" fmla="*/ T24 w 149"/>
                              <a:gd name="T26" fmla="+- 0 1549 1529"/>
                              <a:gd name="T27" fmla="*/ 1549 h 65"/>
                              <a:gd name="T28" fmla="+- 0 7814 7699"/>
                              <a:gd name="T29" fmla="*/ T28 w 149"/>
                              <a:gd name="T30" fmla="+- 0 1549 1529"/>
                              <a:gd name="T31" fmla="*/ 1549 h 65"/>
                              <a:gd name="T32" fmla="+- 0 7802 7699"/>
                              <a:gd name="T33" fmla="*/ T32 w 149"/>
                              <a:gd name="T34" fmla="+- 0 1544 1529"/>
                              <a:gd name="T35" fmla="*/ 1544 h 65"/>
                              <a:gd name="T36" fmla="+- 0 7795 7699"/>
                              <a:gd name="T37" fmla="*/ T36 w 149"/>
                              <a:gd name="T38" fmla="+- 0 1544 1529"/>
                              <a:gd name="T39" fmla="*/ 1544 h 65"/>
                              <a:gd name="T40" fmla="+- 0 7786 7699"/>
                              <a:gd name="T41" fmla="*/ T40 w 149"/>
                              <a:gd name="T42" fmla="+- 0 1537 1529"/>
                              <a:gd name="T43" fmla="*/ 1537 h 65"/>
                              <a:gd name="T44" fmla="+- 0 7776 7699"/>
                              <a:gd name="T45" fmla="*/ T44 w 149"/>
                              <a:gd name="T46" fmla="+- 0 1537 1529"/>
                              <a:gd name="T47" fmla="*/ 1537 h 65"/>
                              <a:gd name="T48" fmla="+- 0 7774 7699"/>
                              <a:gd name="T49" fmla="*/ T48 w 149"/>
                              <a:gd name="T50" fmla="+- 0 1534 1529"/>
                              <a:gd name="T51" fmla="*/ 1534 h 65"/>
                              <a:gd name="T52" fmla="+- 0 7759 7699"/>
                              <a:gd name="T53" fmla="*/ T52 w 149"/>
                              <a:gd name="T54" fmla="+- 0 1529 1529"/>
                              <a:gd name="T55" fmla="*/ 1529 h 65"/>
                              <a:gd name="T56" fmla="+- 0 7846 7699"/>
                              <a:gd name="T57" fmla="*/ T56 w 149"/>
                              <a:gd name="T58" fmla="+- 0 1563 1529"/>
                              <a:gd name="T59" fmla="*/ 1563 h 65"/>
                              <a:gd name="T60" fmla="+- 0 7822 7699"/>
                              <a:gd name="T61" fmla="*/ T60 w 149"/>
                              <a:gd name="T62" fmla="+- 0 1563 1529"/>
                              <a:gd name="T63" fmla="*/ 1563 h 65"/>
                              <a:gd name="T64" fmla="+- 0 7848 7699"/>
                              <a:gd name="T65" fmla="*/ T64 w 149"/>
                              <a:gd name="T66" fmla="+- 0 1570 1529"/>
                              <a:gd name="T67" fmla="*/ 1570 h 65"/>
                              <a:gd name="T68" fmla="+- 0 7846 7699"/>
                              <a:gd name="T69" fmla="*/ T68 w 149"/>
                              <a:gd name="T70" fmla="+- 0 1563 1529"/>
                              <a:gd name="T71" fmla="*/ 156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9" h="65">
                                <a:moveTo>
                                  <a:pt x="60" y="0"/>
                                </a:moveTo>
                                <a:lnTo>
                                  <a:pt x="0" y="27"/>
                                </a:lnTo>
                                <a:lnTo>
                                  <a:pt x="94" y="65"/>
                                </a:lnTo>
                                <a:lnTo>
                                  <a:pt x="123" y="34"/>
                                </a:lnTo>
                                <a:lnTo>
                                  <a:pt x="147" y="34"/>
                                </a:lnTo>
                                <a:lnTo>
                                  <a:pt x="147" y="32"/>
                                </a:lnTo>
                                <a:lnTo>
                                  <a:pt x="123" y="20"/>
                                </a:lnTo>
                                <a:lnTo>
                                  <a:pt x="115" y="20"/>
                                </a:lnTo>
                                <a:lnTo>
                                  <a:pt x="103" y="15"/>
                                </a:lnTo>
                                <a:lnTo>
                                  <a:pt x="96" y="15"/>
                                </a:lnTo>
                                <a:lnTo>
                                  <a:pt x="87" y="8"/>
                                </a:lnTo>
                                <a:lnTo>
                                  <a:pt x="77" y="8"/>
                                </a:lnTo>
                                <a:lnTo>
                                  <a:pt x="75" y="5"/>
                                </a:lnTo>
                                <a:lnTo>
                                  <a:pt x="60" y="0"/>
                                </a:lnTo>
                                <a:close/>
                                <a:moveTo>
                                  <a:pt x="147" y="34"/>
                                </a:moveTo>
                                <a:lnTo>
                                  <a:pt x="123" y="34"/>
                                </a:lnTo>
                                <a:lnTo>
                                  <a:pt x="149" y="41"/>
                                </a:lnTo>
                                <a:lnTo>
                                  <a:pt x="14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488"/>
                        <wps:cNvSpPr>
                          <a:spLocks/>
                        </wps:cNvSpPr>
                        <wps:spPr bwMode="auto">
                          <a:xfrm>
                            <a:off x="7699" y="1529"/>
                            <a:ext cx="149" cy="65"/>
                          </a:xfrm>
                          <a:custGeom>
                            <a:avLst/>
                            <a:gdLst>
                              <a:gd name="T0" fmla="+- 0 7759 7699"/>
                              <a:gd name="T1" fmla="*/ T0 w 149"/>
                              <a:gd name="T2" fmla="+- 0 1529 1529"/>
                              <a:gd name="T3" fmla="*/ 1529 h 65"/>
                              <a:gd name="T4" fmla="+- 0 7699 7699"/>
                              <a:gd name="T5" fmla="*/ T4 w 149"/>
                              <a:gd name="T6" fmla="+- 0 1556 1529"/>
                              <a:gd name="T7" fmla="*/ 1556 h 65"/>
                              <a:gd name="T8" fmla="+- 0 7793 7699"/>
                              <a:gd name="T9" fmla="*/ T8 w 149"/>
                              <a:gd name="T10" fmla="+- 0 1594 1529"/>
                              <a:gd name="T11" fmla="*/ 1594 h 65"/>
                              <a:gd name="T12" fmla="+- 0 7822 7699"/>
                              <a:gd name="T13" fmla="*/ T12 w 149"/>
                              <a:gd name="T14" fmla="+- 0 1563 1529"/>
                              <a:gd name="T15" fmla="*/ 1563 h 65"/>
                              <a:gd name="T16" fmla="+- 0 7846 7699"/>
                              <a:gd name="T17" fmla="*/ T16 w 149"/>
                              <a:gd name="T18" fmla="+- 0 1563 1529"/>
                              <a:gd name="T19" fmla="*/ 1563 h 65"/>
                              <a:gd name="T20" fmla="+- 0 7846 7699"/>
                              <a:gd name="T21" fmla="*/ T20 w 149"/>
                              <a:gd name="T22" fmla="+- 0 1561 1529"/>
                              <a:gd name="T23" fmla="*/ 1561 h 65"/>
                              <a:gd name="T24" fmla="+- 0 7822 7699"/>
                              <a:gd name="T25" fmla="*/ T24 w 149"/>
                              <a:gd name="T26" fmla="+- 0 1549 1529"/>
                              <a:gd name="T27" fmla="*/ 1549 h 65"/>
                              <a:gd name="T28" fmla="+- 0 7814 7699"/>
                              <a:gd name="T29" fmla="*/ T28 w 149"/>
                              <a:gd name="T30" fmla="+- 0 1549 1529"/>
                              <a:gd name="T31" fmla="*/ 1549 h 65"/>
                              <a:gd name="T32" fmla="+- 0 7802 7699"/>
                              <a:gd name="T33" fmla="*/ T32 w 149"/>
                              <a:gd name="T34" fmla="+- 0 1544 1529"/>
                              <a:gd name="T35" fmla="*/ 1544 h 65"/>
                              <a:gd name="T36" fmla="+- 0 7795 7699"/>
                              <a:gd name="T37" fmla="*/ T36 w 149"/>
                              <a:gd name="T38" fmla="+- 0 1544 1529"/>
                              <a:gd name="T39" fmla="*/ 1544 h 65"/>
                              <a:gd name="T40" fmla="+- 0 7786 7699"/>
                              <a:gd name="T41" fmla="*/ T40 w 149"/>
                              <a:gd name="T42" fmla="+- 0 1537 1529"/>
                              <a:gd name="T43" fmla="*/ 1537 h 65"/>
                              <a:gd name="T44" fmla="+- 0 7776 7699"/>
                              <a:gd name="T45" fmla="*/ T44 w 149"/>
                              <a:gd name="T46" fmla="+- 0 1537 1529"/>
                              <a:gd name="T47" fmla="*/ 1537 h 65"/>
                              <a:gd name="T48" fmla="+- 0 7774 7699"/>
                              <a:gd name="T49" fmla="*/ T48 w 149"/>
                              <a:gd name="T50" fmla="+- 0 1534 1529"/>
                              <a:gd name="T51" fmla="*/ 1534 h 65"/>
                              <a:gd name="T52" fmla="+- 0 7759 7699"/>
                              <a:gd name="T53" fmla="*/ T52 w 149"/>
                              <a:gd name="T54" fmla="+- 0 1529 1529"/>
                              <a:gd name="T55" fmla="*/ 1529 h 65"/>
                              <a:gd name="T56" fmla="+- 0 7846 7699"/>
                              <a:gd name="T57" fmla="*/ T56 w 149"/>
                              <a:gd name="T58" fmla="+- 0 1563 1529"/>
                              <a:gd name="T59" fmla="*/ 1563 h 65"/>
                              <a:gd name="T60" fmla="+- 0 7822 7699"/>
                              <a:gd name="T61" fmla="*/ T60 w 149"/>
                              <a:gd name="T62" fmla="+- 0 1563 1529"/>
                              <a:gd name="T63" fmla="*/ 1563 h 65"/>
                              <a:gd name="T64" fmla="+- 0 7848 7699"/>
                              <a:gd name="T65" fmla="*/ T64 w 149"/>
                              <a:gd name="T66" fmla="+- 0 1570 1529"/>
                              <a:gd name="T67" fmla="*/ 1570 h 65"/>
                              <a:gd name="T68" fmla="+- 0 7846 7699"/>
                              <a:gd name="T69" fmla="*/ T68 w 149"/>
                              <a:gd name="T70" fmla="+- 0 1563 1529"/>
                              <a:gd name="T71" fmla="*/ 156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9" h="65">
                                <a:moveTo>
                                  <a:pt x="60" y="0"/>
                                </a:moveTo>
                                <a:lnTo>
                                  <a:pt x="0" y="27"/>
                                </a:lnTo>
                                <a:lnTo>
                                  <a:pt x="94" y="65"/>
                                </a:lnTo>
                                <a:lnTo>
                                  <a:pt x="123" y="34"/>
                                </a:lnTo>
                                <a:lnTo>
                                  <a:pt x="147" y="34"/>
                                </a:lnTo>
                                <a:lnTo>
                                  <a:pt x="147" y="32"/>
                                </a:lnTo>
                                <a:lnTo>
                                  <a:pt x="123" y="20"/>
                                </a:lnTo>
                                <a:lnTo>
                                  <a:pt x="115" y="20"/>
                                </a:lnTo>
                                <a:lnTo>
                                  <a:pt x="103" y="15"/>
                                </a:lnTo>
                                <a:lnTo>
                                  <a:pt x="96" y="15"/>
                                </a:lnTo>
                                <a:lnTo>
                                  <a:pt x="87" y="8"/>
                                </a:lnTo>
                                <a:lnTo>
                                  <a:pt x="77" y="8"/>
                                </a:lnTo>
                                <a:lnTo>
                                  <a:pt x="75" y="5"/>
                                </a:lnTo>
                                <a:lnTo>
                                  <a:pt x="60" y="0"/>
                                </a:lnTo>
                                <a:close/>
                                <a:moveTo>
                                  <a:pt x="147" y="34"/>
                                </a:moveTo>
                                <a:lnTo>
                                  <a:pt x="123" y="34"/>
                                </a:lnTo>
                                <a:lnTo>
                                  <a:pt x="149" y="41"/>
                                </a:lnTo>
                                <a:lnTo>
                                  <a:pt x="147" y="34"/>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87"/>
                        <wps:cNvSpPr>
                          <a:spLocks/>
                        </wps:cNvSpPr>
                        <wps:spPr bwMode="auto">
                          <a:xfrm>
                            <a:off x="7699" y="1529"/>
                            <a:ext cx="149" cy="65"/>
                          </a:xfrm>
                          <a:custGeom>
                            <a:avLst/>
                            <a:gdLst>
                              <a:gd name="T0" fmla="+- 0 7699 7699"/>
                              <a:gd name="T1" fmla="*/ T0 w 149"/>
                              <a:gd name="T2" fmla="+- 0 1556 1529"/>
                              <a:gd name="T3" fmla="*/ 1556 h 65"/>
                              <a:gd name="T4" fmla="+- 0 7759 7699"/>
                              <a:gd name="T5" fmla="*/ T4 w 149"/>
                              <a:gd name="T6" fmla="+- 0 1529 1529"/>
                              <a:gd name="T7" fmla="*/ 1529 h 65"/>
                              <a:gd name="T8" fmla="+- 0 7774 7699"/>
                              <a:gd name="T9" fmla="*/ T8 w 149"/>
                              <a:gd name="T10" fmla="+- 0 1534 1529"/>
                              <a:gd name="T11" fmla="*/ 1534 h 65"/>
                              <a:gd name="T12" fmla="+- 0 7776 7699"/>
                              <a:gd name="T13" fmla="*/ T12 w 149"/>
                              <a:gd name="T14" fmla="+- 0 1537 1529"/>
                              <a:gd name="T15" fmla="*/ 1537 h 65"/>
                              <a:gd name="T16" fmla="+- 0 7786 7699"/>
                              <a:gd name="T17" fmla="*/ T16 w 149"/>
                              <a:gd name="T18" fmla="+- 0 1537 1529"/>
                              <a:gd name="T19" fmla="*/ 1537 h 65"/>
                              <a:gd name="T20" fmla="+- 0 7795 7699"/>
                              <a:gd name="T21" fmla="*/ T20 w 149"/>
                              <a:gd name="T22" fmla="+- 0 1544 1529"/>
                              <a:gd name="T23" fmla="*/ 1544 h 65"/>
                              <a:gd name="T24" fmla="+- 0 7802 7699"/>
                              <a:gd name="T25" fmla="*/ T24 w 149"/>
                              <a:gd name="T26" fmla="+- 0 1544 1529"/>
                              <a:gd name="T27" fmla="*/ 1544 h 65"/>
                              <a:gd name="T28" fmla="+- 0 7814 7699"/>
                              <a:gd name="T29" fmla="*/ T28 w 149"/>
                              <a:gd name="T30" fmla="+- 0 1549 1529"/>
                              <a:gd name="T31" fmla="*/ 1549 h 65"/>
                              <a:gd name="T32" fmla="+- 0 7822 7699"/>
                              <a:gd name="T33" fmla="*/ T32 w 149"/>
                              <a:gd name="T34" fmla="+- 0 1549 1529"/>
                              <a:gd name="T35" fmla="*/ 1549 h 65"/>
                              <a:gd name="T36" fmla="+- 0 7846 7699"/>
                              <a:gd name="T37" fmla="*/ T36 w 149"/>
                              <a:gd name="T38" fmla="+- 0 1561 1529"/>
                              <a:gd name="T39" fmla="*/ 1561 h 65"/>
                              <a:gd name="T40" fmla="+- 0 7848 7699"/>
                              <a:gd name="T41" fmla="*/ T40 w 149"/>
                              <a:gd name="T42" fmla="+- 0 1570 1529"/>
                              <a:gd name="T43" fmla="*/ 1570 h 65"/>
                              <a:gd name="T44" fmla="+- 0 7822 7699"/>
                              <a:gd name="T45" fmla="*/ T44 w 149"/>
                              <a:gd name="T46" fmla="+- 0 1563 1529"/>
                              <a:gd name="T47" fmla="*/ 1563 h 65"/>
                              <a:gd name="T48" fmla="+- 0 7793 7699"/>
                              <a:gd name="T49" fmla="*/ T48 w 149"/>
                              <a:gd name="T50" fmla="+- 0 1594 1529"/>
                              <a:gd name="T51" fmla="*/ 1594 h 65"/>
                              <a:gd name="T52" fmla="+- 0 7699 7699"/>
                              <a:gd name="T53" fmla="*/ T52 w 149"/>
                              <a:gd name="T54" fmla="+- 0 1556 1529"/>
                              <a:gd name="T55" fmla="*/ 155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 h="65">
                                <a:moveTo>
                                  <a:pt x="0" y="27"/>
                                </a:moveTo>
                                <a:lnTo>
                                  <a:pt x="60" y="0"/>
                                </a:lnTo>
                                <a:lnTo>
                                  <a:pt x="75" y="5"/>
                                </a:lnTo>
                                <a:lnTo>
                                  <a:pt x="77" y="8"/>
                                </a:lnTo>
                                <a:lnTo>
                                  <a:pt x="87" y="8"/>
                                </a:lnTo>
                                <a:lnTo>
                                  <a:pt x="96" y="15"/>
                                </a:lnTo>
                                <a:lnTo>
                                  <a:pt x="103" y="15"/>
                                </a:lnTo>
                                <a:lnTo>
                                  <a:pt x="115" y="20"/>
                                </a:lnTo>
                                <a:lnTo>
                                  <a:pt x="123" y="20"/>
                                </a:lnTo>
                                <a:lnTo>
                                  <a:pt x="147" y="32"/>
                                </a:lnTo>
                                <a:lnTo>
                                  <a:pt x="149" y="41"/>
                                </a:lnTo>
                                <a:lnTo>
                                  <a:pt x="123" y="34"/>
                                </a:lnTo>
                                <a:lnTo>
                                  <a:pt x="94" y="65"/>
                                </a:lnTo>
                                <a:lnTo>
                                  <a:pt x="0" y="27"/>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86"/>
                        <wps:cNvCnPr>
                          <a:cxnSpLocks noChangeShapeType="1"/>
                        </wps:cNvCnPr>
                        <wps:spPr bwMode="auto">
                          <a:xfrm>
                            <a:off x="8789" y="1693"/>
                            <a:ext cx="0" cy="684"/>
                          </a:xfrm>
                          <a:prstGeom prst="line">
                            <a:avLst/>
                          </a:prstGeom>
                          <a:noFill/>
                          <a:ln w="471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6" name="Line 485"/>
                        <wps:cNvCnPr>
                          <a:cxnSpLocks noChangeShapeType="1"/>
                        </wps:cNvCnPr>
                        <wps:spPr bwMode="auto">
                          <a:xfrm>
                            <a:off x="8429" y="2422"/>
                            <a:ext cx="0" cy="0"/>
                          </a:xfrm>
                          <a:prstGeom prst="line">
                            <a:avLst/>
                          </a:prstGeom>
                          <a:noFill/>
                          <a:ln w="471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7" name="Line 484"/>
                        <wps:cNvCnPr>
                          <a:cxnSpLocks noChangeShapeType="1"/>
                        </wps:cNvCnPr>
                        <wps:spPr bwMode="auto">
                          <a:xfrm>
                            <a:off x="7435" y="2422"/>
                            <a:ext cx="0" cy="0"/>
                          </a:xfrm>
                          <a:prstGeom prst="line">
                            <a:avLst/>
                          </a:prstGeom>
                          <a:noFill/>
                          <a:ln w="4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Freeform 483"/>
                        <wps:cNvSpPr>
                          <a:spLocks/>
                        </wps:cNvSpPr>
                        <wps:spPr bwMode="auto">
                          <a:xfrm>
                            <a:off x="8462" y="2391"/>
                            <a:ext cx="46" cy="32"/>
                          </a:xfrm>
                          <a:custGeom>
                            <a:avLst/>
                            <a:gdLst>
                              <a:gd name="T0" fmla="+- 0 8508 8462"/>
                              <a:gd name="T1" fmla="*/ T0 w 46"/>
                              <a:gd name="T2" fmla="+- 0 2391 2391"/>
                              <a:gd name="T3" fmla="*/ 2391 h 32"/>
                              <a:gd name="T4" fmla="+- 0 8496 8462"/>
                              <a:gd name="T5" fmla="*/ T4 w 46"/>
                              <a:gd name="T6" fmla="+- 0 2422 2391"/>
                              <a:gd name="T7" fmla="*/ 2422 h 32"/>
                              <a:gd name="T8" fmla="+- 0 8462 8462"/>
                              <a:gd name="T9" fmla="*/ T8 w 46"/>
                              <a:gd name="T10" fmla="+- 0 2422 2391"/>
                              <a:gd name="T11" fmla="*/ 2422 h 32"/>
                            </a:gdLst>
                            <a:ahLst/>
                            <a:cxnLst>
                              <a:cxn ang="0">
                                <a:pos x="T1" y="T3"/>
                              </a:cxn>
                              <a:cxn ang="0">
                                <a:pos x="T5" y="T7"/>
                              </a:cxn>
                              <a:cxn ang="0">
                                <a:pos x="T9" y="T11"/>
                              </a:cxn>
                            </a:cxnLst>
                            <a:rect l="0" t="0" r="r" b="b"/>
                            <a:pathLst>
                              <a:path w="46" h="32">
                                <a:moveTo>
                                  <a:pt x="46" y="0"/>
                                </a:moveTo>
                                <a:lnTo>
                                  <a:pt x="34" y="31"/>
                                </a:lnTo>
                                <a:lnTo>
                                  <a:pt x="0" y="31"/>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82"/>
                        <wps:cNvCnPr>
                          <a:cxnSpLocks noChangeShapeType="1"/>
                        </wps:cNvCnPr>
                        <wps:spPr bwMode="auto">
                          <a:xfrm>
                            <a:off x="8813" y="1635"/>
                            <a:ext cx="0" cy="29"/>
                          </a:xfrm>
                          <a:prstGeom prst="line">
                            <a:avLst/>
                          </a:prstGeom>
                          <a:noFill/>
                          <a:ln w="4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Rectangle 481"/>
                        <wps:cNvSpPr>
                          <a:spLocks noChangeArrowheads="1"/>
                        </wps:cNvSpPr>
                        <wps:spPr bwMode="auto">
                          <a:xfrm>
                            <a:off x="7502" y="1632"/>
                            <a:ext cx="168" cy="780"/>
                          </a:xfrm>
                          <a:prstGeom prst="rect">
                            <a:avLst/>
                          </a:prstGeom>
                          <a:solidFill>
                            <a:srgbClr val="C8B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Freeform 480"/>
                        <wps:cNvSpPr>
                          <a:spLocks/>
                        </wps:cNvSpPr>
                        <wps:spPr bwMode="auto">
                          <a:xfrm>
                            <a:off x="7502" y="1632"/>
                            <a:ext cx="168" cy="792"/>
                          </a:xfrm>
                          <a:custGeom>
                            <a:avLst/>
                            <a:gdLst>
                              <a:gd name="T0" fmla="+- 0 7502 7502"/>
                              <a:gd name="T1" fmla="*/ T0 w 168"/>
                              <a:gd name="T2" fmla="+- 0 2425 1633"/>
                              <a:gd name="T3" fmla="*/ 2425 h 792"/>
                              <a:gd name="T4" fmla="+- 0 7502 7502"/>
                              <a:gd name="T5" fmla="*/ T4 w 168"/>
                              <a:gd name="T6" fmla="+- 0 1633 1633"/>
                              <a:gd name="T7" fmla="*/ 1633 h 792"/>
                              <a:gd name="T8" fmla="+- 0 7670 7502"/>
                              <a:gd name="T9" fmla="*/ T8 w 168"/>
                              <a:gd name="T10" fmla="+- 0 1633 1633"/>
                              <a:gd name="T11" fmla="*/ 1633 h 792"/>
                              <a:gd name="T12" fmla="+- 0 7670 7502"/>
                              <a:gd name="T13" fmla="*/ T12 w 168"/>
                              <a:gd name="T14" fmla="+- 0 2425 1633"/>
                              <a:gd name="T15" fmla="*/ 2425 h 792"/>
                            </a:gdLst>
                            <a:ahLst/>
                            <a:cxnLst>
                              <a:cxn ang="0">
                                <a:pos x="T1" y="T3"/>
                              </a:cxn>
                              <a:cxn ang="0">
                                <a:pos x="T5" y="T7"/>
                              </a:cxn>
                              <a:cxn ang="0">
                                <a:pos x="T9" y="T11"/>
                              </a:cxn>
                              <a:cxn ang="0">
                                <a:pos x="T13" y="T15"/>
                              </a:cxn>
                            </a:cxnLst>
                            <a:rect l="0" t="0" r="r" b="b"/>
                            <a:pathLst>
                              <a:path w="168" h="792">
                                <a:moveTo>
                                  <a:pt x="0" y="792"/>
                                </a:moveTo>
                                <a:lnTo>
                                  <a:pt x="0" y="0"/>
                                </a:lnTo>
                                <a:lnTo>
                                  <a:pt x="168" y="0"/>
                                </a:lnTo>
                                <a:lnTo>
                                  <a:pt x="168" y="792"/>
                                </a:lnTo>
                              </a:path>
                            </a:pathLst>
                          </a:custGeom>
                          <a:noFill/>
                          <a:ln w="35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79"/>
                        <wps:cNvSpPr>
                          <a:spLocks/>
                        </wps:cNvSpPr>
                        <wps:spPr bwMode="auto">
                          <a:xfrm>
                            <a:off x="8256" y="1731"/>
                            <a:ext cx="108" cy="692"/>
                          </a:xfrm>
                          <a:custGeom>
                            <a:avLst/>
                            <a:gdLst>
                              <a:gd name="T0" fmla="+- 0 8256 8256"/>
                              <a:gd name="T1" fmla="*/ T0 w 108"/>
                              <a:gd name="T2" fmla="+- 0 2422 1731"/>
                              <a:gd name="T3" fmla="*/ 2422 h 692"/>
                              <a:gd name="T4" fmla="+- 0 8256 8256"/>
                              <a:gd name="T5" fmla="*/ T4 w 108"/>
                              <a:gd name="T6" fmla="+- 0 1731 1731"/>
                              <a:gd name="T7" fmla="*/ 1731 h 692"/>
                              <a:gd name="T8" fmla="+- 0 8364 8256"/>
                              <a:gd name="T9" fmla="*/ T8 w 108"/>
                              <a:gd name="T10" fmla="+- 0 1731 1731"/>
                              <a:gd name="T11" fmla="*/ 1731 h 692"/>
                              <a:gd name="T12" fmla="+- 0 8364 8256"/>
                              <a:gd name="T13" fmla="*/ T12 w 108"/>
                              <a:gd name="T14" fmla="+- 0 2422 1731"/>
                              <a:gd name="T15" fmla="*/ 2422 h 692"/>
                            </a:gdLst>
                            <a:ahLst/>
                            <a:cxnLst>
                              <a:cxn ang="0">
                                <a:pos x="T1" y="T3"/>
                              </a:cxn>
                              <a:cxn ang="0">
                                <a:pos x="T5" y="T7"/>
                              </a:cxn>
                              <a:cxn ang="0">
                                <a:pos x="T9" y="T11"/>
                              </a:cxn>
                              <a:cxn ang="0">
                                <a:pos x="T13" y="T15"/>
                              </a:cxn>
                            </a:cxnLst>
                            <a:rect l="0" t="0" r="r" b="b"/>
                            <a:pathLst>
                              <a:path w="108" h="692">
                                <a:moveTo>
                                  <a:pt x="0" y="691"/>
                                </a:moveTo>
                                <a:lnTo>
                                  <a:pt x="0" y="0"/>
                                </a:lnTo>
                                <a:lnTo>
                                  <a:pt x="108" y="0"/>
                                </a:lnTo>
                                <a:lnTo>
                                  <a:pt x="108"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8"/>
                        <wps:cNvSpPr>
                          <a:spLocks/>
                        </wps:cNvSpPr>
                        <wps:spPr bwMode="auto">
                          <a:xfrm>
                            <a:off x="8145" y="1731"/>
                            <a:ext cx="108" cy="692"/>
                          </a:xfrm>
                          <a:custGeom>
                            <a:avLst/>
                            <a:gdLst>
                              <a:gd name="T0" fmla="+- 0 8146 8146"/>
                              <a:gd name="T1" fmla="*/ T0 w 108"/>
                              <a:gd name="T2" fmla="+- 0 2422 1731"/>
                              <a:gd name="T3" fmla="*/ 2422 h 692"/>
                              <a:gd name="T4" fmla="+- 0 8146 8146"/>
                              <a:gd name="T5" fmla="*/ T4 w 108"/>
                              <a:gd name="T6" fmla="+- 0 1731 1731"/>
                              <a:gd name="T7" fmla="*/ 1731 h 692"/>
                              <a:gd name="T8" fmla="+- 0 8254 8146"/>
                              <a:gd name="T9" fmla="*/ T8 w 108"/>
                              <a:gd name="T10" fmla="+- 0 1731 1731"/>
                              <a:gd name="T11" fmla="*/ 1731 h 692"/>
                              <a:gd name="T12" fmla="+- 0 8254 8146"/>
                              <a:gd name="T13" fmla="*/ T12 w 108"/>
                              <a:gd name="T14" fmla="+- 0 2422 1731"/>
                              <a:gd name="T15" fmla="*/ 2422 h 692"/>
                            </a:gdLst>
                            <a:ahLst/>
                            <a:cxnLst>
                              <a:cxn ang="0">
                                <a:pos x="T1" y="T3"/>
                              </a:cxn>
                              <a:cxn ang="0">
                                <a:pos x="T5" y="T7"/>
                              </a:cxn>
                              <a:cxn ang="0">
                                <a:pos x="T9" y="T11"/>
                              </a:cxn>
                              <a:cxn ang="0">
                                <a:pos x="T13" y="T15"/>
                              </a:cxn>
                            </a:cxnLst>
                            <a:rect l="0" t="0" r="r" b="b"/>
                            <a:pathLst>
                              <a:path w="108" h="692">
                                <a:moveTo>
                                  <a:pt x="0" y="691"/>
                                </a:moveTo>
                                <a:lnTo>
                                  <a:pt x="0" y="0"/>
                                </a:lnTo>
                                <a:lnTo>
                                  <a:pt x="108" y="0"/>
                                </a:lnTo>
                                <a:lnTo>
                                  <a:pt x="108"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7"/>
                        <wps:cNvSpPr>
                          <a:spLocks/>
                        </wps:cNvSpPr>
                        <wps:spPr bwMode="auto">
                          <a:xfrm>
                            <a:off x="8037" y="1731"/>
                            <a:ext cx="108" cy="692"/>
                          </a:xfrm>
                          <a:custGeom>
                            <a:avLst/>
                            <a:gdLst>
                              <a:gd name="T0" fmla="+- 0 8038 8038"/>
                              <a:gd name="T1" fmla="*/ T0 w 108"/>
                              <a:gd name="T2" fmla="+- 0 2422 1731"/>
                              <a:gd name="T3" fmla="*/ 2422 h 692"/>
                              <a:gd name="T4" fmla="+- 0 8038 8038"/>
                              <a:gd name="T5" fmla="*/ T4 w 108"/>
                              <a:gd name="T6" fmla="+- 0 1731 1731"/>
                              <a:gd name="T7" fmla="*/ 1731 h 692"/>
                              <a:gd name="T8" fmla="+- 0 8146 8038"/>
                              <a:gd name="T9" fmla="*/ T8 w 108"/>
                              <a:gd name="T10" fmla="+- 0 1731 1731"/>
                              <a:gd name="T11" fmla="*/ 1731 h 692"/>
                              <a:gd name="T12" fmla="+- 0 8146 8038"/>
                              <a:gd name="T13" fmla="*/ T12 w 108"/>
                              <a:gd name="T14" fmla="+- 0 2422 1731"/>
                              <a:gd name="T15" fmla="*/ 2422 h 692"/>
                            </a:gdLst>
                            <a:ahLst/>
                            <a:cxnLst>
                              <a:cxn ang="0">
                                <a:pos x="T1" y="T3"/>
                              </a:cxn>
                              <a:cxn ang="0">
                                <a:pos x="T5" y="T7"/>
                              </a:cxn>
                              <a:cxn ang="0">
                                <a:pos x="T9" y="T11"/>
                              </a:cxn>
                              <a:cxn ang="0">
                                <a:pos x="T13" y="T15"/>
                              </a:cxn>
                            </a:cxnLst>
                            <a:rect l="0" t="0" r="r" b="b"/>
                            <a:pathLst>
                              <a:path w="108" h="692">
                                <a:moveTo>
                                  <a:pt x="0" y="691"/>
                                </a:moveTo>
                                <a:lnTo>
                                  <a:pt x="0" y="0"/>
                                </a:lnTo>
                                <a:lnTo>
                                  <a:pt x="108" y="0"/>
                                </a:lnTo>
                                <a:lnTo>
                                  <a:pt x="108"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6"/>
                        <wps:cNvSpPr>
                          <a:spLocks/>
                        </wps:cNvSpPr>
                        <wps:spPr bwMode="auto">
                          <a:xfrm>
                            <a:off x="7927" y="1731"/>
                            <a:ext cx="111" cy="692"/>
                          </a:xfrm>
                          <a:custGeom>
                            <a:avLst/>
                            <a:gdLst>
                              <a:gd name="T0" fmla="+- 0 7927 7927"/>
                              <a:gd name="T1" fmla="*/ T0 w 111"/>
                              <a:gd name="T2" fmla="+- 0 2422 1731"/>
                              <a:gd name="T3" fmla="*/ 2422 h 692"/>
                              <a:gd name="T4" fmla="+- 0 7927 7927"/>
                              <a:gd name="T5" fmla="*/ T4 w 111"/>
                              <a:gd name="T6" fmla="+- 0 1731 1731"/>
                              <a:gd name="T7" fmla="*/ 1731 h 692"/>
                              <a:gd name="T8" fmla="+- 0 8038 7927"/>
                              <a:gd name="T9" fmla="*/ T8 w 111"/>
                              <a:gd name="T10" fmla="+- 0 1731 1731"/>
                              <a:gd name="T11" fmla="*/ 1731 h 692"/>
                              <a:gd name="T12" fmla="+- 0 8038 7927"/>
                              <a:gd name="T13" fmla="*/ T12 w 111"/>
                              <a:gd name="T14" fmla="+- 0 2422 1731"/>
                              <a:gd name="T15" fmla="*/ 2422 h 692"/>
                            </a:gdLst>
                            <a:ahLst/>
                            <a:cxnLst>
                              <a:cxn ang="0">
                                <a:pos x="T1" y="T3"/>
                              </a:cxn>
                              <a:cxn ang="0">
                                <a:pos x="T5" y="T7"/>
                              </a:cxn>
                              <a:cxn ang="0">
                                <a:pos x="T9" y="T11"/>
                              </a:cxn>
                              <a:cxn ang="0">
                                <a:pos x="T13" y="T15"/>
                              </a:cxn>
                            </a:cxnLst>
                            <a:rect l="0" t="0" r="r" b="b"/>
                            <a:pathLst>
                              <a:path w="111" h="692">
                                <a:moveTo>
                                  <a:pt x="0" y="691"/>
                                </a:moveTo>
                                <a:lnTo>
                                  <a:pt x="0" y="0"/>
                                </a:lnTo>
                                <a:lnTo>
                                  <a:pt x="111" y="0"/>
                                </a:lnTo>
                                <a:lnTo>
                                  <a:pt x="111"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75"/>
                        <wps:cNvSpPr>
                          <a:spLocks/>
                        </wps:cNvSpPr>
                        <wps:spPr bwMode="auto">
                          <a:xfrm>
                            <a:off x="7874" y="1731"/>
                            <a:ext cx="53" cy="692"/>
                          </a:xfrm>
                          <a:custGeom>
                            <a:avLst/>
                            <a:gdLst>
                              <a:gd name="T0" fmla="+- 0 7874 7874"/>
                              <a:gd name="T1" fmla="*/ T0 w 53"/>
                              <a:gd name="T2" fmla="+- 0 2422 1731"/>
                              <a:gd name="T3" fmla="*/ 2422 h 692"/>
                              <a:gd name="T4" fmla="+- 0 7874 7874"/>
                              <a:gd name="T5" fmla="*/ T4 w 53"/>
                              <a:gd name="T6" fmla="+- 0 1731 1731"/>
                              <a:gd name="T7" fmla="*/ 1731 h 692"/>
                              <a:gd name="T8" fmla="+- 0 7927 7874"/>
                              <a:gd name="T9" fmla="*/ T8 w 53"/>
                              <a:gd name="T10" fmla="+- 0 1731 1731"/>
                              <a:gd name="T11" fmla="*/ 1731 h 692"/>
                              <a:gd name="T12" fmla="+- 0 7927 7874"/>
                              <a:gd name="T13" fmla="*/ T12 w 53"/>
                              <a:gd name="T14" fmla="+- 0 2422 1731"/>
                              <a:gd name="T15" fmla="*/ 2422 h 692"/>
                            </a:gdLst>
                            <a:ahLst/>
                            <a:cxnLst>
                              <a:cxn ang="0">
                                <a:pos x="T1" y="T3"/>
                              </a:cxn>
                              <a:cxn ang="0">
                                <a:pos x="T5" y="T7"/>
                              </a:cxn>
                              <a:cxn ang="0">
                                <a:pos x="T9" y="T11"/>
                              </a:cxn>
                              <a:cxn ang="0">
                                <a:pos x="T13" y="T15"/>
                              </a:cxn>
                            </a:cxnLst>
                            <a:rect l="0" t="0" r="r" b="b"/>
                            <a:pathLst>
                              <a:path w="53" h="692">
                                <a:moveTo>
                                  <a:pt x="0" y="691"/>
                                </a:moveTo>
                                <a:lnTo>
                                  <a:pt x="0" y="0"/>
                                </a:lnTo>
                                <a:lnTo>
                                  <a:pt x="53" y="0"/>
                                </a:lnTo>
                                <a:lnTo>
                                  <a:pt x="53"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74"/>
                        <wps:cNvSpPr>
                          <a:spLocks/>
                        </wps:cNvSpPr>
                        <wps:spPr bwMode="auto">
                          <a:xfrm>
                            <a:off x="7874" y="1839"/>
                            <a:ext cx="864" cy="108"/>
                          </a:xfrm>
                          <a:custGeom>
                            <a:avLst/>
                            <a:gdLst>
                              <a:gd name="T0" fmla="+- 0 7874 7874"/>
                              <a:gd name="T1" fmla="*/ T0 w 864"/>
                              <a:gd name="T2" fmla="+- 0 1947 1839"/>
                              <a:gd name="T3" fmla="*/ 1947 h 108"/>
                              <a:gd name="T4" fmla="+- 0 7874 7874"/>
                              <a:gd name="T5" fmla="*/ T4 w 864"/>
                              <a:gd name="T6" fmla="+- 0 1839 1839"/>
                              <a:gd name="T7" fmla="*/ 1839 h 108"/>
                              <a:gd name="T8" fmla="+- 0 8738 7874"/>
                              <a:gd name="T9" fmla="*/ T8 w 864"/>
                              <a:gd name="T10" fmla="+- 0 1839 1839"/>
                              <a:gd name="T11" fmla="*/ 1839 h 108"/>
                            </a:gdLst>
                            <a:ahLst/>
                            <a:cxnLst>
                              <a:cxn ang="0">
                                <a:pos x="T1" y="T3"/>
                              </a:cxn>
                              <a:cxn ang="0">
                                <a:pos x="T5" y="T7"/>
                              </a:cxn>
                              <a:cxn ang="0">
                                <a:pos x="T9" y="T11"/>
                              </a:cxn>
                            </a:cxnLst>
                            <a:rect l="0" t="0" r="r" b="b"/>
                            <a:pathLst>
                              <a:path w="864" h="108">
                                <a:moveTo>
                                  <a:pt x="0" y="108"/>
                                </a:moveTo>
                                <a:lnTo>
                                  <a:pt x="0" y="0"/>
                                </a:lnTo>
                                <a:lnTo>
                                  <a:pt x="864"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73"/>
                        <wps:cNvSpPr>
                          <a:spLocks/>
                        </wps:cNvSpPr>
                        <wps:spPr bwMode="auto">
                          <a:xfrm>
                            <a:off x="7872" y="1947"/>
                            <a:ext cx="816" cy="111"/>
                          </a:xfrm>
                          <a:custGeom>
                            <a:avLst/>
                            <a:gdLst>
                              <a:gd name="T0" fmla="+- 0 8654 7872"/>
                              <a:gd name="T1" fmla="*/ T0 w 816"/>
                              <a:gd name="T2" fmla="+- 0 2057 1947"/>
                              <a:gd name="T3" fmla="*/ 2057 h 111"/>
                              <a:gd name="T4" fmla="+- 0 7872 7872"/>
                              <a:gd name="T5" fmla="*/ T4 w 816"/>
                              <a:gd name="T6" fmla="+- 0 2057 1947"/>
                              <a:gd name="T7" fmla="*/ 2057 h 111"/>
                              <a:gd name="T8" fmla="+- 0 7872 7872"/>
                              <a:gd name="T9" fmla="*/ T8 w 816"/>
                              <a:gd name="T10" fmla="+- 0 1947 1947"/>
                              <a:gd name="T11" fmla="*/ 1947 h 111"/>
                              <a:gd name="T12" fmla="+- 0 8688 7872"/>
                              <a:gd name="T13" fmla="*/ T12 w 816"/>
                              <a:gd name="T14" fmla="+- 0 1947 1947"/>
                              <a:gd name="T15" fmla="*/ 1947 h 111"/>
                            </a:gdLst>
                            <a:ahLst/>
                            <a:cxnLst>
                              <a:cxn ang="0">
                                <a:pos x="T1" y="T3"/>
                              </a:cxn>
                              <a:cxn ang="0">
                                <a:pos x="T5" y="T7"/>
                              </a:cxn>
                              <a:cxn ang="0">
                                <a:pos x="T9" y="T11"/>
                              </a:cxn>
                              <a:cxn ang="0">
                                <a:pos x="T13" y="T15"/>
                              </a:cxn>
                            </a:cxnLst>
                            <a:rect l="0" t="0" r="r" b="b"/>
                            <a:pathLst>
                              <a:path w="816" h="111">
                                <a:moveTo>
                                  <a:pt x="782" y="110"/>
                                </a:moveTo>
                                <a:lnTo>
                                  <a:pt x="0" y="110"/>
                                </a:lnTo>
                                <a:lnTo>
                                  <a:pt x="0" y="0"/>
                                </a:lnTo>
                                <a:lnTo>
                                  <a:pt x="81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72"/>
                        <wps:cNvSpPr>
                          <a:spLocks/>
                        </wps:cNvSpPr>
                        <wps:spPr bwMode="auto">
                          <a:xfrm>
                            <a:off x="8364" y="1731"/>
                            <a:ext cx="111" cy="692"/>
                          </a:xfrm>
                          <a:custGeom>
                            <a:avLst/>
                            <a:gdLst>
                              <a:gd name="T0" fmla="+- 0 8364 8364"/>
                              <a:gd name="T1" fmla="*/ T0 w 111"/>
                              <a:gd name="T2" fmla="+- 0 2422 1731"/>
                              <a:gd name="T3" fmla="*/ 2422 h 692"/>
                              <a:gd name="T4" fmla="+- 0 8364 8364"/>
                              <a:gd name="T5" fmla="*/ T4 w 111"/>
                              <a:gd name="T6" fmla="+- 0 1731 1731"/>
                              <a:gd name="T7" fmla="*/ 1731 h 692"/>
                              <a:gd name="T8" fmla="+- 0 8474 8364"/>
                              <a:gd name="T9" fmla="*/ T8 w 111"/>
                              <a:gd name="T10" fmla="+- 0 1731 1731"/>
                              <a:gd name="T11" fmla="*/ 1731 h 692"/>
                              <a:gd name="T12" fmla="+- 0 8474 8364"/>
                              <a:gd name="T13" fmla="*/ T12 w 111"/>
                              <a:gd name="T14" fmla="+- 0 2422 1731"/>
                              <a:gd name="T15" fmla="*/ 2422 h 692"/>
                            </a:gdLst>
                            <a:ahLst/>
                            <a:cxnLst>
                              <a:cxn ang="0">
                                <a:pos x="T1" y="T3"/>
                              </a:cxn>
                              <a:cxn ang="0">
                                <a:pos x="T5" y="T7"/>
                              </a:cxn>
                              <a:cxn ang="0">
                                <a:pos x="T9" y="T11"/>
                              </a:cxn>
                              <a:cxn ang="0">
                                <a:pos x="T13" y="T15"/>
                              </a:cxn>
                            </a:cxnLst>
                            <a:rect l="0" t="0" r="r" b="b"/>
                            <a:pathLst>
                              <a:path w="111" h="692">
                                <a:moveTo>
                                  <a:pt x="0" y="691"/>
                                </a:moveTo>
                                <a:lnTo>
                                  <a:pt x="0" y="0"/>
                                </a:lnTo>
                                <a:lnTo>
                                  <a:pt x="110" y="0"/>
                                </a:lnTo>
                                <a:lnTo>
                                  <a:pt x="110"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71"/>
                        <wps:cNvSpPr>
                          <a:spLocks/>
                        </wps:cNvSpPr>
                        <wps:spPr bwMode="auto">
                          <a:xfrm>
                            <a:off x="8474" y="1731"/>
                            <a:ext cx="108" cy="692"/>
                          </a:xfrm>
                          <a:custGeom>
                            <a:avLst/>
                            <a:gdLst>
                              <a:gd name="T0" fmla="+- 0 8474 8474"/>
                              <a:gd name="T1" fmla="*/ T0 w 108"/>
                              <a:gd name="T2" fmla="+- 0 2422 1731"/>
                              <a:gd name="T3" fmla="*/ 2422 h 692"/>
                              <a:gd name="T4" fmla="+- 0 8474 8474"/>
                              <a:gd name="T5" fmla="*/ T4 w 108"/>
                              <a:gd name="T6" fmla="+- 0 1731 1731"/>
                              <a:gd name="T7" fmla="*/ 1731 h 692"/>
                              <a:gd name="T8" fmla="+- 0 8582 8474"/>
                              <a:gd name="T9" fmla="*/ T8 w 108"/>
                              <a:gd name="T10" fmla="+- 0 1731 1731"/>
                              <a:gd name="T11" fmla="*/ 1731 h 692"/>
                              <a:gd name="T12" fmla="+- 0 8582 8474"/>
                              <a:gd name="T13" fmla="*/ T12 w 108"/>
                              <a:gd name="T14" fmla="+- 0 2223 1731"/>
                              <a:gd name="T15" fmla="*/ 2223 h 692"/>
                            </a:gdLst>
                            <a:ahLst/>
                            <a:cxnLst>
                              <a:cxn ang="0">
                                <a:pos x="T1" y="T3"/>
                              </a:cxn>
                              <a:cxn ang="0">
                                <a:pos x="T5" y="T7"/>
                              </a:cxn>
                              <a:cxn ang="0">
                                <a:pos x="T9" y="T11"/>
                              </a:cxn>
                              <a:cxn ang="0">
                                <a:pos x="T13" y="T15"/>
                              </a:cxn>
                            </a:cxnLst>
                            <a:rect l="0" t="0" r="r" b="b"/>
                            <a:pathLst>
                              <a:path w="108" h="692">
                                <a:moveTo>
                                  <a:pt x="0" y="691"/>
                                </a:moveTo>
                                <a:lnTo>
                                  <a:pt x="0" y="0"/>
                                </a:lnTo>
                                <a:lnTo>
                                  <a:pt x="108" y="0"/>
                                </a:lnTo>
                                <a:lnTo>
                                  <a:pt x="108" y="49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70"/>
                        <wps:cNvSpPr>
                          <a:spLocks/>
                        </wps:cNvSpPr>
                        <wps:spPr bwMode="auto">
                          <a:xfrm>
                            <a:off x="8582" y="1731"/>
                            <a:ext cx="108" cy="221"/>
                          </a:xfrm>
                          <a:custGeom>
                            <a:avLst/>
                            <a:gdLst>
                              <a:gd name="T0" fmla="+- 0 8582 8582"/>
                              <a:gd name="T1" fmla="*/ T0 w 108"/>
                              <a:gd name="T2" fmla="+- 0 1731 1731"/>
                              <a:gd name="T3" fmla="*/ 1731 h 221"/>
                              <a:gd name="T4" fmla="+- 0 8690 8582"/>
                              <a:gd name="T5" fmla="*/ T4 w 108"/>
                              <a:gd name="T6" fmla="+- 0 1731 1731"/>
                              <a:gd name="T7" fmla="*/ 1731 h 221"/>
                              <a:gd name="T8" fmla="+- 0 8690 8582"/>
                              <a:gd name="T9" fmla="*/ T8 w 108"/>
                              <a:gd name="T10" fmla="+- 0 1952 1731"/>
                              <a:gd name="T11" fmla="*/ 1952 h 221"/>
                            </a:gdLst>
                            <a:ahLst/>
                            <a:cxnLst>
                              <a:cxn ang="0">
                                <a:pos x="T1" y="T3"/>
                              </a:cxn>
                              <a:cxn ang="0">
                                <a:pos x="T5" y="T7"/>
                              </a:cxn>
                              <a:cxn ang="0">
                                <a:pos x="T9" y="T11"/>
                              </a:cxn>
                            </a:cxnLst>
                            <a:rect l="0" t="0" r="r" b="b"/>
                            <a:pathLst>
                              <a:path w="108" h="221">
                                <a:moveTo>
                                  <a:pt x="0" y="0"/>
                                </a:moveTo>
                                <a:lnTo>
                                  <a:pt x="108" y="0"/>
                                </a:lnTo>
                                <a:lnTo>
                                  <a:pt x="108" y="22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9"/>
                        <wps:cNvSpPr>
                          <a:spLocks/>
                        </wps:cNvSpPr>
                        <wps:spPr bwMode="auto">
                          <a:xfrm>
                            <a:off x="7874" y="2275"/>
                            <a:ext cx="682" cy="108"/>
                          </a:xfrm>
                          <a:custGeom>
                            <a:avLst/>
                            <a:gdLst>
                              <a:gd name="T0" fmla="+- 0 8556 7874"/>
                              <a:gd name="T1" fmla="*/ T0 w 682"/>
                              <a:gd name="T2" fmla="+- 0 2276 2276"/>
                              <a:gd name="T3" fmla="*/ 2276 h 108"/>
                              <a:gd name="T4" fmla="+- 0 7874 7874"/>
                              <a:gd name="T5" fmla="*/ T4 w 682"/>
                              <a:gd name="T6" fmla="+- 0 2276 2276"/>
                              <a:gd name="T7" fmla="*/ 2276 h 108"/>
                              <a:gd name="T8" fmla="+- 0 7874 7874"/>
                              <a:gd name="T9" fmla="*/ T8 w 682"/>
                              <a:gd name="T10" fmla="+- 0 2384 2276"/>
                              <a:gd name="T11" fmla="*/ 2384 h 108"/>
                              <a:gd name="T12" fmla="+- 0 8515 7874"/>
                              <a:gd name="T13" fmla="*/ T12 w 682"/>
                              <a:gd name="T14" fmla="+- 0 2384 2276"/>
                              <a:gd name="T15" fmla="*/ 2384 h 108"/>
                            </a:gdLst>
                            <a:ahLst/>
                            <a:cxnLst>
                              <a:cxn ang="0">
                                <a:pos x="T1" y="T3"/>
                              </a:cxn>
                              <a:cxn ang="0">
                                <a:pos x="T5" y="T7"/>
                              </a:cxn>
                              <a:cxn ang="0">
                                <a:pos x="T9" y="T11"/>
                              </a:cxn>
                              <a:cxn ang="0">
                                <a:pos x="T13" y="T15"/>
                              </a:cxn>
                            </a:cxnLst>
                            <a:rect l="0" t="0" r="r" b="b"/>
                            <a:pathLst>
                              <a:path w="682" h="108">
                                <a:moveTo>
                                  <a:pt x="682" y="0"/>
                                </a:moveTo>
                                <a:lnTo>
                                  <a:pt x="0" y="0"/>
                                </a:lnTo>
                                <a:lnTo>
                                  <a:pt x="0" y="108"/>
                                </a:lnTo>
                                <a:lnTo>
                                  <a:pt x="641" y="10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68"/>
                        <wps:cNvSpPr>
                          <a:spLocks/>
                        </wps:cNvSpPr>
                        <wps:spPr bwMode="auto">
                          <a:xfrm>
                            <a:off x="7874" y="2057"/>
                            <a:ext cx="725" cy="108"/>
                          </a:xfrm>
                          <a:custGeom>
                            <a:avLst/>
                            <a:gdLst>
                              <a:gd name="T0" fmla="+- 0 8599 7874"/>
                              <a:gd name="T1" fmla="*/ T0 w 725"/>
                              <a:gd name="T2" fmla="+- 0 2165 2057"/>
                              <a:gd name="T3" fmla="*/ 2165 h 108"/>
                              <a:gd name="T4" fmla="+- 0 7874 7874"/>
                              <a:gd name="T5" fmla="*/ T4 w 725"/>
                              <a:gd name="T6" fmla="+- 0 2165 2057"/>
                              <a:gd name="T7" fmla="*/ 2165 h 108"/>
                              <a:gd name="T8" fmla="+- 0 7874 7874"/>
                              <a:gd name="T9" fmla="*/ T8 w 725"/>
                              <a:gd name="T10" fmla="+- 0 2057 2057"/>
                              <a:gd name="T11" fmla="*/ 2057 h 108"/>
                            </a:gdLst>
                            <a:ahLst/>
                            <a:cxnLst>
                              <a:cxn ang="0">
                                <a:pos x="T1" y="T3"/>
                              </a:cxn>
                              <a:cxn ang="0">
                                <a:pos x="T5" y="T7"/>
                              </a:cxn>
                              <a:cxn ang="0">
                                <a:pos x="T9" y="T11"/>
                              </a:cxn>
                            </a:cxnLst>
                            <a:rect l="0" t="0" r="r" b="b"/>
                            <a:pathLst>
                              <a:path w="725" h="108">
                                <a:moveTo>
                                  <a:pt x="725" y="108"/>
                                </a:moveTo>
                                <a:lnTo>
                                  <a:pt x="0" y="108"/>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467"/>
                        <wps:cNvCnPr>
                          <a:cxnSpLocks noChangeShapeType="1"/>
                        </wps:cNvCnPr>
                        <wps:spPr bwMode="auto">
                          <a:xfrm>
                            <a:off x="8201" y="1757"/>
                            <a:ext cx="585" cy="0"/>
                          </a:xfrm>
                          <a:prstGeom prst="line">
                            <a:avLst/>
                          </a:prstGeom>
                          <a:noFill/>
                          <a:ln w="33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5" name="Line 466"/>
                        <wps:cNvCnPr>
                          <a:cxnSpLocks noChangeShapeType="1"/>
                        </wps:cNvCnPr>
                        <wps:spPr bwMode="auto">
                          <a:xfrm>
                            <a:off x="7872" y="1757"/>
                            <a:ext cx="274" cy="0"/>
                          </a:xfrm>
                          <a:prstGeom prst="line">
                            <a:avLst/>
                          </a:prstGeom>
                          <a:noFill/>
                          <a:ln w="33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6" name="Line 465"/>
                        <wps:cNvCnPr>
                          <a:cxnSpLocks noChangeShapeType="1"/>
                        </wps:cNvCnPr>
                        <wps:spPr bwMode="auto">
                          <a:xfrm>
                            <a:off x="7870" y="17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Freeform 464"/>
                        <wps:cNvSpPr>
                          <a:spLocks/>
                        </wps:cNvSpPr>
                        <wps:spPr bwMode="auto">
                          <a:xfrm>
                            <a:off x="7872" y="1731"/>
                            <a:ext cx="908" cy="53"/>
                          </a:xfrm>
                          <a:custGeom>
                            <a:avLst/>
                            <a:gdLst>
                              <a:gd name="T0" fmla="+- 0 7872 7872"/>
                              <a:gd name="T1" fmla="*/ T0 w 908"/>
                              <a:gd name="T2" fmla="+- 0 1731 1731"/>
                              <a:gd name="T3" fmla="*/ 1731 h 53"/>
                              <a:gd name="T4" fmla="+- 0 8779 7872"/>
                              <a:gd name="T5" fmla="*/ T4 w 908"/>
                              <a:gd name="T6" fmla="+- 0 1731 1731"/>
                              <a:gd name="T7" fmla="*/ 1731 h 53"/>
                              <a:gd name="T8" fmla="+- 0 8753 7872"/>
                              <a:gd name="T9" fmla="*/ T8 w 908"/>
                              <a:gd name="T10" fmla="+- 0 1784 1731"/>
                              <a:gd name="T11" fmla="*/ 1784 h 53"/>
                              <a:gd name="T12" fmla="+- 0 7872 7872"/>
                              <a:gd name="T13" fmla="*/ T12 w 908"/>
                              <a:gd name="T14" fmla="+- 0 1784 1731"/>
                              <a:gd name="T15" fmla="*/ 1784 h 53"/>
                              <a:gd name="T16" fmla="+- 0 7872 7872"/>
                              <a:gd name="T17" fmla="*/ T16 w 908"/>
                              <a:gd name="T18" fmla="+- 0 1731 1731"/>
                              <a:gd name="T19" fmla="*/ 1731 h 53"/>
                            </a:gdLst>
                            <a:ahLst/>
                            <a:cxnLst>
                              <a:cxn ang="0">
                                <a:pos x="T1" y="T3"/>
                              </a:cxn>
                              <a:cxn ang="0">
                                <a:pos x="T5" y="T7"/>
                              </a:cxn>
                              <a:cxn ang="0">
                                <a:pos x="T9" y="T11"/>
                              </a:cxn>
                              <a:cxn ang="0">
                                <a:pos x="T13" y="T15"/>
                              </a:cxn>
                              <a:cxn ang="0">
                                <a:pos x="T17" y="T19"/>
                              </a:cxn>
                            </a:cxnLst>
                            <a:rect l="0" t="0" r="r" b="b"/>
                            <a:pathLst>
                              <a:path w="908" h="53">
                                <a:moveTo>
                                  <a:pt x="0" y="0"/>
                                </a:moveTo>
                                <a:lnTo>
                                  <a:pt x="907" y="0"/>
                                </a:lnTo>
                                <a:lnTo>
                                  <a:pt x="881" y="53"/>
                                </a:lnTo>
                                <a:lnTo>
                                  <a:pt x="0" y="53"/>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463"/>
                        <wps:cNvCnPr>
                          <a:cxnSpLocks noChangeShapeType="1"/>
                        </wps:cNvCnPr>
                        <wps:spPr bwMode="auto">
                          <a:xfrm>
                            <a:off x="8173" y="1731"/>
                            <a:ext cx="0" cy="691"/>
                          </a:xfrm>
                          <a:prstGeom prst="line">
                            <a:avLst/>
                          </a:prstGeom>
                          <a:noFill/>
                          <a:ln w="3505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9" name="Freeform 462"/>
                        <wps:cNvSpPr>
                          <a:spLocks/>
                        </wps:cNvSpPr>
                        <wps:spPr bwMode="auto">
                          <a:xfrm>
                            <a:off x="8145" y="1731"/>
                            <a:ext cx="56" cy="692"/>
                          </a:xfrm>
                          <a:custGeom>
                            <a:avLst/>
                            <a:gdLst>
                              <a:gd name="T0" fmla="+- 0 8146 8146"/>
                              <a:gd name="T1" fmla="*/ T0 w 56"/>
                              <a:gd name="T2" fmla="+- 0 2422 1731"/>
                              <a:gd name="T3" fmla="*/ 2422 h 692"/>
                              <a:gd name="T4" fmla="+- 0 8146 8146"/>
                              <a:gd name="T5" fmla="*/ T4 w 56"/>
                              <a:gd name="T6" fmla="+- 0 1731 1731"/>
                              <a:gd name="T7" fmla="*/ 1731 h 692"/>
                              <a:gd name="T8" fmla="+- 0 8201 8146"/>
                              <a:gd name="T9" fmla="*/ T8 w 56"/>
                              <a:gd name="T10" fmla="+- 0 1731 1731"/>
                              <a:gd name="T11" fmla="*/ 1731 h 692"/>
                              <a:gd name="T12" fmla="+- 0 8201 8146"/>
                              <a:gd name="T13" fmla="*/ T12 w 56"/>
                              <a:gd name="T14" fmla="+- 0 2422 1731"/>
                              <a:gd name="T15" fmla="*/ 2422 h 692"/>
                            </a:gdLst>
                            <a:ahLst/>
                            <a:cxnLst>
                              <a:cxn ang="0">
                                <a:pos x="T1" y="T3"/>
                              </a:cxn>
                              <a:cxn ang="0">
                                <a:pos x="T5" y="T7"/>
                              </a:cxn>
                              <a:cxn ang="0">
                                <a:pos x="T9" y="T11"/>
                              </a:cxn>
                              <a:cxn ang="0">
                                <a:pos x="T13" y="T15"/>
                              </a:cxn>
                            </a:cxnLst>
                            <a:rect l="0" t="0" r="r" b="b"/>
                            <a:pathLst>
                              <a:path w="56" h="692">
                                <a:moveTo>
                                  <a:pt x="0" y="691"/>
                                </a:moveTo>
                                <a:lnTo>
                                  <a:pt x="0" y="0"/>
                                </a:lnTo>
                                <a:lnTo>
                                  <a:pt x="55" y="0"/>
                                </a:lnTo>
                                <a:lnTo>
                                  <a:pt x="55" y="69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461"/>
                        <wps:cNvSpPr>
                          <a:spLocks noChangeArrowheads="1"/>
                        </wps:cNvSpPr>
                        <wps:spPr bwMode="auto">
                          <a:xfrm>
                            <a:off x="8124" y="1947"/>
                            <a:ext cx="22" cy="111"/>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60"/>
                        <wps:cNvSpPr>
                          <a:spLocks noChangeArrowheads="1"/>
                        </wps:cNvSpPr>
                        <wps:spPr bwMode="auto">
                          <a:xfrm>
                            <a:off x="8124" y="2057"/>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59"/>
                        <wps:cNvSpPr>
                          <a:spLocks noChangeArrowheads="1"/>
                        </wps:cNvSpPr>
                        <wps:spPr bwMode="auto">
                          <a:xfrm>
                            <a:off x="8124" y="2165"/>
                            <a:ext cx="22" cy="111"/>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58"/>
                        <wps:cNvSpPr>
                          <a:spLocks noChangeArrowheads="1"/>
                        </wps:cNvSpPr>
                        <wps:spPr bwMode="auto">
                          <a:xfrm>
                            <a:off x="8124" y="2275"/>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57"/>
                        <wps:cNvSpPr>
                          <a:spLocks noChangeArrowheads="1"/>
                        </wps:cNvSpPr>
                        <wps:spPr bwMode="auto">
                          <a:xfrm>
                            <a:off x="8124" y="2383"/>
                            <a:ext cx="22" cy="41"/>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56"/>
                        <wps:cNvSpPr>
                          <a:spLocks noChangeArrowheads="1"/>
                        </wps:cNvSpPr>
                        <wps:spPr bwMode="auto">
                          <a:xfrm>
                            <a:off x="8124" y="1512"/>
                            <a:ext cx="22" cy="108"/>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55"/>
                        <wps:cNvSpPr>
                          <a:spLocks noChangeArrowheads="1"/>
                        </wps:cNvSpPr>
                        <wps:spPr bwMode="auto">
                          <a:xfrm>
                            <a:off x="8124" y="1620"/>
                            <a:ext cx="22" cy="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54"/>
                        <wps:cNvSpPr>
                          <a:spLocks noChangeArrowheads="1"/>
                        </wps:cNvSpPr>
                        <wps:spPr bwMode="auto">
                          <a:xfrm>
                            <a:off x="8124" y="1294"/>
                            <a:ext cx="22" cy="111"/>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53"/>
                        <wps:cNvSpPr>
                          <a:spLocks noChangeArrowheads="1"/>
                        </wps:cNvSpPr>
                        <wps:spPr bwMode="auto">
                          <a:xfrm>
                            <a:off x="8124" y="1404"/>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52"/>
                        <wps:cNvSpPr>
                          <a:spLocks noChangeArrowheads="1"/>
                        </wps:cNvSpPr>
                        <wps:spPr bwMode="auto">
                          <a:xfrm>
                            <a:off x="8124" y="1075"/>
                            <a:ext cx="22" cy="111"/>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51"/>
                        <wps:cNvSpPr>
                          <a:spLocks noChangeArrowheads="1"/>
                        </wps:cNvSpPr>
                        <wps:spPr bwMode="auto">
                          <a:xfrm>
                            <a:off x="8124" y="1186"/>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50"/>
                        <wps:cNvSpPr>
                          <a:spLocks noChangeArrowheads="1"/>
                        </wps:cNvSpPr>
                        <wps:spPr bwMode="auto">
                          <a:xfrm>
                            <a:off x="8124" y="859"/>
                            <a:ext cx="22"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49"/>
                        <wps:cNvSpPr>
                          <a:spLocks noChangeArrowheads="1"/>
                        </wps:cNvSpPr>
                        <wps:spPr bwMode="auto">
                          <a:xfrm>
                            <a:off x="8124" y="967"/>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48"/>
                        <wps:cNvSpPr>
                          <a:spLocks noChangeArrowheads="1"/>
                        </wps:cNvSpPr>
                        <wps:spPr bwMode="auto">
                          <a:xfrm>
                            <a:off x="8124" y="1731"/>
                            <a:ext cx="22" cy="108"/>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47"/>
                        <wps:cNvSpPr>
                          <a:spLocks noChangeArrowheads="1"/>
                        </wps:cNvSpPr>
                        <wps:spPr bwMode="auto">
                          <a:xfrm>
                            <a:off x="8124" y="1839"/>
                            <a:ext cx="22"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44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037" y="880"/>
                            <a:ext cx="36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AutoShape 445"/>
                        <wps:cNvSpPr>
                          <a:spLocks/>
                        </wps:cNvSpPr>
                        <wps:spPr bwMode="auto">
                          <a:xfrm>
                            <a:off x="6979" y="1294"/>
                            <a:ext cx="737" cy="574"/>
                          </a:xfrm>
                          <a:custGeom>
                            <a:avLst/>
                            <a:gdLst>
                              <a:gd name="T0" fmla="+- 0 7123 6979"/>
                              <a:gd name="T1" fmla="*/ T0 w 737"/>
                              <a:gd name="T2" fmla="+- 0 1294 1294"/>
                              <a:gd name="T3" fmla="*/ 1294 h 574"/>
                              <a:gd name="T4" fmla="+- 0 7103 6979"/>
                              <a:gd name="T5" fmla="*/ T4 w 737"/>
                              <a:gd name="T6" fmla="+- 0 1311 1294"/>
                              <a:gd name="T7" fmla="*/ 1311 h 574"/>
                              <a:gd name="T8" fmla="+- 0 7059 6979"/>
                              <a:gd name="T9" fmla="*/ T8 w 737"/>
                              <a:gd name="T10" fmla="+- 0 1352 1294"/>
                              <a:gd name="T11" fmla="*/ 1352 h 574"/>
                              <a:gd name="T12" fmla="+- 0 7011 6979"/>
                              <a:gd name="T13" fmla="*/ T12 w 737"/>
                              <a:gd name="T14" fmla="+- 0 1400 1294"/>
                              <a:gd name="T15" fmla="*/ 1400 h 574"/>
                              <a:gd name="T16" fmla="+- 0 6982 6979"/>
                              <a:gd name="T17" fmla="*/ T16 w 737"/>
                              <a:gd name="T18" fmla="+- 0 1438 1294"/>
                              <a:gd name="T19" fmla="*/ 1438 h 574"/>
                              <a:gd name="T20" fmla="+- 0 6979 6979"/>
                              <a:gd name="T21" fmla="*/ T20 w 737"/>
                              <a:gd name="T22" fmla="+- 0 1446 1294"/>
                              <a:gd name="T23" fmla="*/ 1446 h 574"/>
                              <a:gd name="T24" fmla="+- 0 6979 6979"/>
                              <a:gd name="T25" fmla="*/ T24 w 737"/>
                              <a:gd name="T26" fmla="+- 0 1532 1294"/>
                              <a:gd name="T27" fmla="*/ 1532 h 574"/>
                              <a:gd name="T28" fmla="+- 0 7002 6979"/>
                              <a:gd name="T29" fmla="*/ T28 w 737"/>
                              <a:gd name="T30" fmla="+- 0 1576 1294"/>
                              <a:gd name="T31" fmla="*/ 1576 h 574"/>
                              <a:gd name="T32" fmla="+- 0 7066 6979"/>
                              <a:gd name="T33" fmla="*/ T32 w 737"/>
                              <a:gd name="T34" fmla="+- 0 1676 1294"/>
                              <a:gd name="T35" fmla="*/ 1676 h 574"/>
                              <a:gd name="T36" fmla="+- 0 7092 6979"/>
                              <a:gd name="T37" fmla="*/ T36 w 737"/>
                              <a:gd name="T38" fmla="+- 0 1868 1294"/>
                              <a:gd name="T39" fmla="*/ 1868 h 574"/>
                              <a:gd name="T40" fmla="+- 0 7380 6979"/>
                              <a:gd name="T41" fmla="*/ T40 w 737"/>
                              <a:gd name="T42" fmla="+- 0 1762 1294"/>
                              <a:gd name="T43" fmla="*/ 1762 h 574"/>
                              <a:gd name="T44" fmla="+- 0 7397 6979"/>
                              <a:gd name="T45" fmla="*/ T44 w 737"/>
                              <a:gd name="T46" fmla="+- 0 1757 1294"/>
                              <a:gd name="T47" fmla="*/ 1757 h 574"/>
                              <a:gd name="T48" fmla="+- 0 7499 6979"/>
                              <a:gd name="T49" fmla="*/ T48 w 737"/>
                              <a:gd name="T50" fmla="+- 0 1753 1294"/>
                              <a:gd name="T51" fmla="*/ 1753 h 574"/>
                              <a:gd name="T52" fmla="+- 0 7562 6979"/>
                              <a:gd name="T53" fmla="*/ T52 w 737"/>
                              <a:gd name="T54" fmla="+- 0 1745 1294"/>
                              <a:gd name="T55" fmla="*/ 1745 h 574"/>
                              <a:gd name="T56" fmla="+- 0 7620 6979"/>
                              <a:gd name="T57" fmla="*/ T56 w 737"/>
                              <a:gd name="T58" fmla="+- 0 1725 1294"/>
                              <a:gd name="T59" fmla="*/ 1725 h 574"/>
                              <a:gd name="T60" fmla="+- 0 7669 6979"/>
                              <a:gd name="T61" fmla="*/ T60 w 737"/>
                              <a:gd name="T62" fmla="+- 0 1697 1294"/>
                              <a:gd name="T63" fmla="*/ 1697 h 574"/>
                              <a:gd name="T64" fmla="+- 0 7702 6979"/>
                              <a:gd name="T65" fmla="*/ T64 w 737"/>
                              <a:gd name="T66" fmla="+- 0 1670 1294"/>
                              <a:gd name="T67" fmla="*/ 1670 h 574"/>
                              <a:gd name="T68" fmla="+- 0 7716 6979"/>
                              <a:gd name="T69" fmla="*/ T68 w 737"/>
                              <a:gd name="T70" fmla="+- 0 1654 1294"/>
                              <a:gd name="T71" fmla="*/ 1654 h 574"/>
                              <a:gd name="T72" fmla="+- 0 7716 6979"/>
                              <a:gd name="T73" fmla="*/ T72 w 737"/>
                              <a:gd name="T74" fmla="+- 0 1625 1294"/>
                              <a:gd name="T75" fmla="*/ 1625 h 574"/>
                              <a:gd name="T76" fmla="+- 0 7529 6979"/>
                              <a:gd name="T77" fmla="*/ T76 w 737"/>
                              <a:gd name="T78" fmla="+- 0 1625 1294"/>
                              <a:gd name="T79" fmla="*/ 1625 h 574"/>
                              <a:gd name="T80" fmla="+- 0 7486 6979"/>
                              <a:gd name="T81" fmla="*/ T80 w 737"/>
                              <a:gd name="T82" fmla="+- 0 1617 1294"/>
                              <a:gd name="T83" fmla="*/ 1617 h 574"/>
                              <a:gd name="T84" fmla="+- 0 7438 6979"/>
                              <a:gd name="T85" fmla="*/ T84 w 737"/>
                              <a:gd name="T86" fmla="+- 0 1605 1294"/>
                              <a:gd name="T87" fmla="*/ 1605 h 574"/>
                              <a:gd name="T88" fmla="+- 0 7399 6979"/>
                              <a:gd name="T89" fmla="*/ T88 w 737"/>
                              <a:gd name="T90" fmla="+- 0 1594 1294"/>
                              <a:gd name="T91" fmla="*/ 1594 h 574"/>
                              <a:gd name="T92" fmla="+- 0 7382 6979"/>
                              <a:gd name="T93" fmla="*/ T92 w 737"/>
                              <a:gd name="T94" fmla="+- 0 1587 1294"/>
                              <a:gd name="T95" fmla="*/ 1587 h 574"/>
                              <a:gd name="T96" fmla="+- 0 7372 6979"/>
                              <a:gd name="T97" fmla="*/ T96 w 737"/>
                              <a:gd name="T98" fmla="+- 0 1510 1294"/>
                              <a:gd name="T99" fmla="*/ 1510 h 574"/>
                              <a:gd name="T100" fmla="+- 0 7361 6979"/>
                              <a:gd name="T101" fmla="*/ T100 w 737"/>
                              <a:gd name="T102" fmla="+- 0 1456 1294"/>
                              <a:gd name="T103" fmla="*/ 1456 h 574"/>
                              <a:gd name="T104" fmla="+- 0 7343 6979"/>
                              <a:gd name="T105" fmla="*/ T104 w 737"/>
                              <a:gd name="T106" fmla="+- 0 1401 1294"/>
                              <a:gd name="T107" fmla="*/ 1401 h 574"/>
                              <a:gd name="T108" fmla="+- 0 7312 6979"/>
                              <a:gd name="T109" fmla="*/ T108 w 737"/>
                              <a:gd name="T110" fmla="+- 0 1323 1294"/>
                              <a:gd name="T111" fmla="*/ 1323 h 574"/>
                              <a:gd name="T112" fmla="+- 0 7205 6979"/>
                              <a:gd name="T113" fmla="*/ T112 w 737"/>
                              <a:gd name="T114" fmla="+- 0 1323 1294"/>
                              <a:gd name="T115" fmla="*/ 1323 h 574"/>
                              <a:gd name="T116" fmla="+- 0 7172 6979"/>
                              <a:gd name="T117" fmla="*/ T116 w 737"/>
                              <a:gd name="T118" fmla="+- 0 1323 1294"/>
                              <a:gd name="T119" fmla="*/ 1323 h 574"/>
                              <a:gd name="T120" fmla="+- 0 7153 6979"/>
                              <a:gd name="T121" fmla="*/ T120 w 737"/>
                              <a:gd name="T122" fmla="+- 0 1319 1294"/>
                              <a:gd name="T123" fmla="*/ 1319 h 574"/>
                              <a:gd name="T124" fmla="+- 0 7139 6979"/>
                              <a:gd name="T125" fmla="*/ T124 w 737"/>
                              <a:gd name="T126" fmla="+- 0 1311 1294"/>
                              <a:gd name="T127" fmla="*/ 1311 h 574"/>
                              <a:gd name="T128" fmla="+- 0 7123 6979"/>
                              <a:gd name="T129" fmla="*/ T128 w 737"/>
                              <a:gd name="T130" fmla="+- 0 1294 1294"/>
                              <a:gd name="T131" fmla="*/ 1294 h 574"/>
                              <a:gd name="T132" fmla="+- 0 7666 6979"/>
                              <a:gd name="T133" fmla="*/ T132 w 737"/>
                              <a:gd name="T134" fmla="+- 0 1587 1294"/>
                              <a:gd name="T135" fmla="*/ 1587 h 574"/>
                              <a:gd name="T136" fmla="+- 0 7645 6979"/>
                              <a:gd name="T137" fmla="*/ T136 w 737"/>
                              <a:gd name="T138" fmla="+- 0 1591 1294"/>
                              <a:gd name="T139" fmla="*/ 1591 h 574"/>
                              <a:gd name="T140" fmla="+- 0 7602 6979"/>
                              <a:gd name="T141" fmla="*/ T140 w 737"/>
                              <a:gd name="T142" fmla="+- 0 1604 1294"/>
                              <a:gd name="T143" fmla="*/ 1604 h 574"/>
                              <a:gd name="T144" fmla="+- 0 7529 6979"/>
                              <a:gd name="T145" fmla="*/ T144 w 737"/>
                              <a:gd name="T146" fmla="+- 0 1625 1294"/>
                              <a:gd name="T147" fmla="*/ 1625 h 574"/>
                              <a:gd name="T148" fmla="+- 0 7716 6979"/>
                              <a:gd name="T149" fmla="*/ T148 w 737"/>
                              <a:gd name="T150" fmla="+- 0 1625 1294"/>
                              <a:gd name="T151" fmla="*/ 1625 h 574"/>
                              <a:gd name="T152" fmla="+- 0 7716 6979"/>
                              <a:gd name="T153" fmla="*/ T152 w 737"/>
                              <a:gd name="T154" fmla="+- 0 1619 1294"/>
                              <a:gd name="T155" fmla="*/ 1619 h 574"/>
                              <a:gd name="T156" fmla="+- 0 7702 6979"/>
                              <a:gd name="T157" fmla="*/ T156 w 737"/>
                              <a:gd name="T158" fmla="+- 0 1603 1294"/>
                              <a:gd name="T159" fmla="*/ 1603 h 574"/>
                              <a:gd name="T160" fmla="+- 0 7682 6979"/>
                              <a:gd name="T161" fmla="*/ T160 w 737"/>
                              <a:gd name="T162" fmla="+- 0 1595 1294"/>
                              <a:gd name="T163" fmla="*/ 1595 h 574"/>
                              <a:gd name="T164" fmla="+- 0 7666 6979"/>
                              <a:gd name="T165" fmla="*/ T164 w 737"/>
                              <a:gd name="T166" fmla="+- 0 1587 1294"/>
                              <a:gd name="T167" fmla="*/ 1587 h 574"/>
                              <a:gd name="T168" fmla="+- 0 7310 6979"/>
                              <a:gd name="T169" fmla="*/ T168 w 737"/>
                              <a:gd name="T170" fmla="+- 0 1318 1294"/>
                              <a:gd name="T171" fmla="*/ 1318 h 574"/>
                              <a:gd name="T172" fmla="+- 0 7301 6979"/>
                              <a:gd name="T173" fmla="*/ T172 w 737"/>
                              <a:gd name="T174" fmla="+- 0 1319 1294"/>
                              <a:gd name="T175" fmla="*/ 1319 h 574"/>
                              <a:gd name="T176" fmla="+- 0 7277 6979"/>
                              <a:gd name="T177" fmla="*/ T176 w 737"/>
                              <a:gd name="T178" fmla="+- 0 1321 1294"/>
                              <a:gd name="T179" fmla="*/ 1321 h 574"/>
                              <a:gd name="T180" fmla="+- 0 7244 6979"/>
                              <a:gd name="T181" fmla="*/ T180 w 737"/>
                              <a:gd name="T182" fmla="+- 0 1322 1294"/>
                              <a:gd name="T183" fmla="*/ 1322 h 574"/>
                              <a:gd name="T184" fmla="+- 0 7205 6979"/>
                              <a:gd name="T185" fmla="*/ T184 w 737"/>
                              <a:gd name="T186" fmla="+- 0 1323 1294"/>
                              <a:gd name="T187" fmla="*/ 1323 h 574"/>
                              <a:gd name="T188" fmla="+- 0 7312 6979"/>
                              <a:gd name="T189" fmla="*/ T188 w 737"/>
                              <a:gd name="T190" fmla="+- 0 1323 1294"/>
                              <a:gd name="T191" fmla="*/ 1323 h 574"/>
                              <a:gd name="T192" fmla="+- 0 7310 6979"/>
                              <a:gd name="T193" fmla="*/ T192 w 737"/>
                              <a:gd name="T194" fmla="+- 0 1318 1294"/>
                              <a:gd name="T195" fmla="*/ 1318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7" h="574">
                                <a:moveTo>
                                  <a:pt x="144" y="0"/>
                                </a:moveTo>
                                <a:lnTo>
                                  <a:pt x="124" y="17"/>
                                </a:lnTo>
                                <a:lnTo>
                                  <a:pt x="80" y="58"/>
                                </a:lnTo>
                                <a:lnTo>
                                  <a:pt x="32" y="106"/>
                                </a:lnTo>
                                <a:lnTo>
                                  <a:pt x="3" y="144"/>
                                </a:lnTo>
                                <a:lnTo>
                                  <a:pt x="0" y="152"/>
                                </a:lnTo>
                                <a:lnTo>
                                  <a:pt x="0" y="238"/>
                                </a:lnTo>
                                <a:lnTo>
                                  <a:pt x="23" y="282"/>
                                </a:lnTo>
                                <a:lnTo>
                                  <a:pt x="87" y="382"/>
                                </a:lnTo>
                                <a:lnTo>
                                  <a:pt x="113" y="574"/>
                                </a:lnTo>
                                <a:lnTo>
                                  <a:pt x="401" y="468"/>
                                </a:lnTo>
                                <a:lnTo>
                                  <a:pt x="418" y="463"/>
                                </a:lnTo>
                                <a:lnTo>
                                  <a:pt x="520" y="459"/>
                                </a:lnTo>
                                <a:lnTo>
                                  <a:pt x="583" y="451"/>
                                </a:lnTo>
                                <a:lnTo>
                                  <a:pt x="641" y="431"/>
                                </a:lnTo>
                                <a:lnTo>
                                  <a:pt x="690" y="403"/>
                                </a:lnTo>
                                <a:lnTo>
                                  <a:pt x="723" y="376"/>
                                </a:lnTo>
                                <a:lnTo>
                                  <a:pt x="737" y="360"/>
                                </a:lnTo>
                                <a:lnTo>
                                  <a:pt x="737" y="331"/>
                                </a:lnTo>
                                <a:lnTo>
                                  <a:pt x="550" y="331"/>
                                </a:lnTo>
                                <a:lnTo>
                                  <a:pt x="507" y="323"/>
                                </a:lnTo>
                                <a:lnTo>
                                  <a:pt x="459" y="311"/>
                                </a:lnTo>
                                <a:lnTo>
                                  <a:pt x="420" y="300"/>
                                </a:lnTo>
                                <a:lnTo>
                                  <a:pt x="403" y="293"/>
                                </a:lnTo>
                                <a:lnTo>
                                  <a:pt x="393" y="216"/>
                                </a:lnTo>
                                <a:lnTo>
                                  <a:pt x="382" y="162"/>
                                </a:lnTo>
                                <a:lnTo>
                                  <a:pt x="364" y="107"/>
                                </a:lnTo>
                                <a:lnTo>
                                  <a:pt x="333" y="29"/>
                                </a:lnTo>
                                <a:lnTo>
                                  <a:pt x="226" y="29"/>
                                </a:lnTo>
                                <a:lnTo>
                                  <a:pt x="193" y="29"/>
                                </a:lnTo>
                                <a:lnTo>
                                  <a:pt x="174" y="25"/>
                                </a:lnTo>
                                <a:lnTo>
                                  <a:pt x="160" y="17"/>
                                </a:lnTo>
                                <a:lnTo>
                                  <a:pt x="144" y="0"/>
                                </a:lnTo>
                                <a:close/>
                                <a:moveTo>
                                  <a:pt x="687" y="293"/>
                                </a:moveTo>
                                <a:lnTo>
                                  <a:pt x="666" y="297"/>
                                </a:lnTo>
                                <a:lnTo>
                                  <a:pt x="623" y="310"/>
                                </a:lnTo>
                                <a:lnTo>
                                  <a:pt x="550" y="331"/>
                                </a:lnTo>
                                <a:lnTo>
                                  <a:pt x="737" y="331"/>
                                </a:lnTo>
                                <a:lnTo>
                                  <a:pt x="737" y="325"/>
                                </a:lnTo>
                                <a:lnTo>
                                  <a:pt x="723" y="309"/>
                                </a:lnTo>
                                <a:lnTo>
                                  <a:pt x="703" y="301"/>
                                </a:lnTo>
                                <a:lnTo>
                                  <a:pt x="687" y="293"/>
                                </a:lnTo>
                                <a:close/>
                                <a:moveTo>
                                  <a:pt x="331" y="24"/>
                                </a:moveTo>
                                <a:lnTo>
                                  <a:pt x="322" y="25"/>
                                </a:lnTo>
                                <a:lnTo>
                                  <a:pt x="298" y="27"/>
                                </a:lnTo>
                                <a:lnTo>
                                  <a:pt x="265" y="28"/>
                                </a:lnTo>
                                <a:lnTo>
                                  <a:pt x="226" y="29"/>
                                </a:lnTo>
                                <a:lnTo>
                                  <a:pt x="333" y="29"/>
                                </a:lnTo>
                                <a:lnTo>
                                  <a:pt x="331" y="24"/>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444"/>
                        <wps:cNvCnPr>
                          <a:cxnSpLocks noChangeShapeType="1"/>
                        </wps:cNvCnPr>
                        <wps:spPr bwMode="auto">
                          <a:xfrm>
                            <a:off x="7159" y="1508"/>
                            <a:ext cx="363" cy="108"/>
                          </a:xfrm>
                          <a:prstGeom prst="line">
                            <a:avLst/>
                          </a:prstGeom>
                          <a:noFill/>
                          <a:ln w="4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Freeform 443"/>
                        <wps:cNvSpPr>
                          <a:spLocks/>
                        </wps:cNvSpPr>
                        <wps:spPr bwMode="auto">
                          <a:xfrm>
                            <a:off x="6998" y="1279"/>
                            <a:ext cx="708" cy="456"/>
                          </a:xfrm>
                          <a:custGeom>
                            <a:avLst/>
                            <a:gdLst>
                              <a:gd name="T0" fmla="+- 0 7502 6999"/>
                              <a:gd name="T1" fmla="*/ T0 w 708"/>
                              <a:gd name="T2" fmla="+- 0 1609 1280"/>
                              <a:gd name="T3" fmla="*/ 1609 h 456"/>
                              <a:gd name="T4" fmla="+- 0 7594 6999"/>
                              <a:gd name="T5" fmla="*/ T4 w 708"/>
                              <a:gd name="T6" fmla="+- 0 1585 1280"/>
                              <a:gd name="T7" fmla="*/ 1585 h 456"/>
                              <a:gd name="T8" fmla="+- 0 7644 6999"/>
                              <a:gd name="T9" fmla="*/ T8 w 708"/>
                              <a:gd name="T10" fmla="+- 0 1574 1280"/>
                              <a:gd name="T11" fmla="*/ 1574 h 456"/>
                              <a:gd name="T12" fmla="+- 0 7668 6999"/>
                              <a:gd name="T13" fmla="*/ T12 w 708"/>
                              <a:gd name="T14" fmla="+- 0 1572 1280"/>
                              <a:gd name="T15" fmla="*/ 1572 h 456"/>
                              <a:gd name="T16" fmla="+- 0 7685 6999"/>
                              <a:gd name="T17" fmla="*/ T16 w 708"/>
                              <a:gd name="T18" fmla="+- 0 1577 1280"/>
                              <a:gd name="T19" fmla="*/ 1577 h 456"/>
                              <a:gd name="T20" fmla="+- 0 7699 6999"/>
                              <a:gd name="T21" fmla="*/ T20 w 708"/>
                              <a:gd name="T22" fmla="+- 0 1592 1280"/>
                              <a:gd name="T23" fmla="*/ 1592 h 456"/>
                              <a:gd name="T24" fmla="+- 0 7706 6999"/>
                              <a:gd name="T25" fmla="*/ T24 w 708"/>
                              <a:gd name="T26" fmla="+- 0 1616 1280"/>
                              <a:gd name="T27" fmla="*/ 1616 h 456"/>
                              <a:gd name="T28" fmla="+- 0 7705 6999"/>
                              <a:gd name="T29" fmla="*/ T28 w 708"/>
                              <a:gd name="T30" fmla="+- 0 1642 1280"/>
                              <a:gd name="T31" fmla="*/ 1642 h 456"/>
                              <a:gd name="T32" fmla="+- 0 7692 6999"/>
                              <a:gd name="T33" fmla="*/ T32 w 708"/>
                              <a:gd name="T34" fmla="+- 0 1659 1280"/>
                              <a:gd name="T35" fmla="*/ 1659 h 456"/>
                              <a:gd name="T36" fmla="+- 0 7661 6999"/>
                              <a:gd name="T37" fmla="*/ T36 w 708"/>
                              <a:gd name="T38" fmla="+- 0 1676 1280"/>
                              <a:gd name="T39" fmla="*/ 1676 h 456"/>
                              <a:gd name="T40" fmla="+- 0 7620 6999"/>
                              <a:gd name="T41" fmla="*/ T40 w 708"/>
                              <a:gd name="T42" fmla="+- 0 1700 1280"/>
                              <a:gd name="T43" fmla="*/ 1700 h 456"/>
                              <a:gd name="T44" fmla="+- 0 7583 6999"/>
                              <a:gd name="T45" fmla="*/ T44 w 708"/>
                              <a:gd name="T46" fmla="+- 0 1722 1280"/>
                              <a:gd name="T47" fmla="*/ 1722 h 456"/>
                              <a:gd name="T48" fmla="+- 0 7567 6999"/>
                              <a:gd name="T49" fmla="*/ T48 w 708"/>
                              <a:gd name="T50" fmla="+- 0 1731 1280"/>
                              <a:gd name="T51" fmla="*/ 1731 h 456"/>
                              <a:gd name="T52" fmla="+- 0 7532 6999"/>
                              <a:gd name="T53" fmla="*/ T52 w 708"/>
                              <a:gd name="T54" fmla="+- 0 1734 1280"/>
                              <a:gd name="T55" fmla="*/ 1734 h 456"/>
                              <a:gd name="T56" fmla="+- 0 7467 6999"/>
                              <a:gd name="T57" fmla="*/ T56 w 708"/>
                              <a:gd name="T58" fmla="+- 0 1735 1280"/>
                              <a:gd name="T59" fmla="*/ 1735 h 456"/>
                              <a:gd name="T60" fmla="+- 0 7383 6999"/>
                              <a:gd name="T61" fmla="*/ T60 w 708"/>
                              <a:gd name="T62" fmla="+- 0 1733 1280"/>
                              <a:gd name="T63" fmla="*/ 1733 h 456"/>
                              <a:gd name="T64" fmla="+- 0 7289 6999"/>
                              <a:gd name="T65" fmla="*/ T64 w 708"/>
                              <a:gd name="T66" fmla="+- 0 1723 1280"/>
                              <a:gd name="T67" fmla="*/ 1723 h 456"/>
                              <a:gd name="T68" fmla="+- 0 7195 6999"/>
                              <a:gd name="T69" fmla="*/ T68 w 708"/>
                              <a:gd name="T70" fmla="+- 0 1702 1280"/>
                              <a:gd name="T71" fmla="*/ 1702 h 456"/>
                              <a:gd name="T72" fmla="+- 0 7111 6999"/>
                              <a:gd name="T73" fmla="*/ T72 w 708"/>
                              <a:gd name="T74" fmla="+- 0 1668 1280"/>
                              <a:gd name="T75" fmla="*/ 1668 h 456"/>
                              <a:gd name="T76" fmla="+- 0 7046 6999"/>
                              <a:gd name="T77" fmla="*/ T76 w 708"/>
                              <a:gd name="T78" fmla="+- 0 1616 1280"/>
                              <a:gd name="T79" fmla="*/ 1616 h 456"/>
                              <a:gd name="T80" fmla="+- 0 7014 6999"/>
                              <a:gd name="T81" fmla="*/ T80 w 708"/>
                              <a:gd name="T82" fmla="+- 0 1540 1280"/>
                              <a:gd name="T83" fmla="*/ 1540 h 456"/>
                              <a:gd name="T84" fmla="+- 0 6999 6999"/>
                              <a:gd name="T85" fmla="*/ T84 w 708"/>
                              <a:gd name="T86" fmla="+- 0 1470 1280"/>
                              <a:gd name="T87" fmla="*/ 1470 h 456"/>
                              <a:gd name="T88" fmla="+- 0 7002 6999"/>
                              <a:gd name="T89" fmla="*/ T88 w 708"/>
                              <a:gd name="T90" fmla="+- 0 1411 1280"/>
                              <a:gd name="T91" fmla="*/ 1411 h 456"/>
                              <a:gd name="T92" fmla="+- 0 7058 6999"/>
                              <a:gd name="T93" fmla="*/ T92 w 708"/>
                              <a:gd name="T94" fmla="+- 0 1333 1280"/>
                              <a:gd name="T95" fmla="*/ 1333 h 456"/>
                              <a:gd name="T96" fmla="+- 0 7108 6999"/>
                              <a:gd name="T97" fmla="*/ T96 w 708"/>
                              <a:gd name="T98" fmla="+- 0 1287 1280"/>
                              <a:gd name="T99" fmla="*/ 1287 h 456"/>
                              <a:gd name="T100" fmla="+- 0 7116 6999"/>
                              <a:gd name="T101" fmla="*/ T100 w 708"/>
                              <a:gd name="T102" fmla="+- 0 1280 1280"/>
                              <a:gd name="T103" fmla="*/ 1280 h 456"/>
                              <a:gd name="T104" fmla="+- 0 7146 6999"/>
                              <a:gd name="T105" fmla="*/ T104 w 708"/>
                              <a:gd name="T106" fmla="+- 0 1295 1280"/>
                              <a:gd name="T107" fmla="*/ 1295 h 456"/>
                              <a:gd name="T108" fmla="+- 0 7167 6999"/>
                              <a:gd name="T109" fmla="*/ T108 w 708"/>
                              <a:gd name="T110" fmla="+- 0 1303 1280"/>
                              <a:gd name="T111" fmla="*/ 1303 h 456"/>
                              <a:gd name="T112" fmla="+- 0 7188 6999"/>
                              <a:gd name="T113" fmla="*/ T112 w 708"/>
                              <a:gd name="T114" fmla="+- 0 1306 1280"/>
                              <a:gd name="T115" fmla="*/ 1306 h 456"/>
                              <a:gd name="T116" fmla="+- 0 7219 6999"/>
                              <a:gd name="T117" fmla="*/ T116 w 708"/>
                              <a:gd name="T118" fmla="+- 0 1306 1280"/>
                              <a:gd name="T119" fmla="*/ 1306 h 456"/>
                              <a:gd name="T120" fmla="+- 0 7254 6999"/>
                              <a:gd name="T121" fmla="*/ T120 w 708"/>
                              <a:gd name="T122" fmla="+- 0 1305 1280"/>
                              <a:gd name="T123" fmla="*/ 1305 h 456"/>
                              <a:gd name="T124" fmla="+- 0 7276 6999"/>
                              <a:gd name="T125" fmla="*/ T124 w 708"/>
                              <a:gd name="T126" fmla="+- 0 1304 1280"/>
                              <a:gd name="T127" fmla="*/ 1304 h 456"/>
                              <a:gd name="T128" fmla="+- 0 7288 6999"/>
                              <a:gd name="T129" fmla="*/ T128 w 708"/>
                              <a:gd name="T130" fmla="+- 0 1302 1280"/>
                              <a:gd name="T131" fmla="*/ 1302 h 456"/>
                              <a:gd name="T132" fmla="+- 0 7291 6999"/>
                              <a:gd name="T133" fmla="*/ T132 w 708"/>
                              <a:gd name="T134" fmla="+- 0 1301 1280"/>
                              <a:gd name="T135" fmla="*/ 1301 h 456"/>
                              <a:gd name="T136" fmla="+- 0 7323 6999"/>
                              <a:gd name="T137" fmla="*/ T136 w 708"/>
                              <a:gd name="T138" fmla="+- 0 1378 1280"/>
                              <a:gd name="T139" fmla="*/ 1378 h 456"/>
                              <a:gd name="T140" fmla="+- 0 7342 6999"/>
                              <a:gd name="T141" fmla="*/ T140 w 708"/>
                              <a:gd name="T142" fmla="+- 0 1430 1280"/>
                              <a:gd name="T143" fmla="*/ 1430 h 456"/>
                              <a:gd name="T144" fmla="+- 0 7353 6999"/>
                              <a:gd name="T145" fmla="*/ T144 w 708"/>
                              <a:gd name="T146" fmla="+- 0 1482 1280"/>
                              <a:gd name="T147" fmla="*/ 1482 h 456"/>
                              <a:gd name="T148" fmla="+- 0 7363 6999"/>
                              <a:gd name="T149" fmla="*/ T148 w 708"/>
                              <a:gd name="T150" fmla="+- 0 1556 1280"/>
                              <a:gd name="T151" fmla="*/ 1556 h 456"/>
                              <a:gd name="T152" fmla="+- 0 7366 6999"/>
                              <a:gd name="T153" fmla="*/ T152 w 708"/>
                              <a:gd name="T154" fmla="+- 0 1569 1280"/>
                              <a:gd name="T155" fmla="*/ 1569 h 456"/>
                              <a:gd name="T156" fmla="+- 0 7368 6999"/>
                              <a:gd name="T157" fmla="*/ T156 w 708"/>
                              <a:gd name="T158" fmla="+- 0 1568 1280"/>
                              <a:gd name="T159" fmla="*/ 1568 h 456"/>
                              <a:gd name="T160" fmla="+- 0 7369 6999"/>
                              <a:gd name="T161" fmla="*/ T160 w 708"/>
                              <a:gd name="T162" fmla="+- 0 1567 1280"/>
                              <a:gd name="T163" fmla="*/ 1567 h 456"/>
                              <a:gd name="T164" fmla="+- 0 7368 6999"/>
                              <a:gd name="T165" fmla="*/ T164 w 708"/>
                              <a:gd name="T166" fmla="+- 0 1577 1280"/>
                              <a:gd name="T167" fmla="*/ 157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8" h="456">
                                <a:moveTo>
                                  <a:pt x="503" y="329"/>
                                </a:moveTo>
                                <a:lnTo>
                                  <a:pt x="595" y="305"/>
                                </a:lnTo>
                                <a:lnTo>
                                  <a:pt x="645" y="294"/>
                                </a:lnTo>
                                <a:lnTo>
                                  <a:pt x="669" y="292"/>
                                </a:lnTo>
                                <a:lnTo>
                                  <a:pt x="686" y="297"/>
                                </a:lnTo>
                                <a:lnTo>
                                  <a:pt x="700" y="312"/>
                                </a:lnTo>
                                <a:lnTo>
                                  <a:pt x="707" y="336"/>
                                </a:lnTo>
                                <a:lnTo>
                                  <a:pt x="706" y="362"/>
                                </a:lnTo>
                                <a:lnTo>
                                  <a:pt x="693" y="379"/>
                                </a:lnTo>
                                <a:lnTo>
                                  <a:pt x="662" y="396"/>
                                </a:lnTo>
                                <a:lnTo>
                                  <a:pt x="621" y="420"/>
                                </a:lnTo>
                                <a:lnTo>
                                  <a:pt x="584" y="442"/>
                                </a:lnTo>
                                <a:lnTo>
                                  <a:pt x="568" y="451"/>
                                </a:lnTo>
                                <a:lnTo>
                                  <a:pt x="533" y="454"/>
                                </a:lnTo>
                                <a:lnTo>
                                  <a:pt x="468" y="455"/>
                                </a:lnTo>
                                <a:lnTo>
                                  <a:pt x="384" y="453"/>
                                </a:lnTo>
                                <a:lnTo>
                                  <a:pt x="290" y="443"/>
                                </a:lnTo>
                                <a:lnTo>
                                  <a:pt x="196" y="422"/>
                                </a:lnTo>
                                <a:lnTo>
                                  <a:pt x="112" y="388"/>
                                </a:lnTo>
                                <a:lnTo>
                                  <a:pt x="47" y="336"/>
                                </a:lnTo>
                                <a:lnTo>
                                  <a:pt x="15" y="260"/>
                                </a:lnTo>
                                <a:lnTo>
                                  <a:pt x="0" y="190"/>
                                </a:lnTo>
                                <a:lnTo>
                                  <a:pt x="3" y="131"/>
                                </a:lnTo>
                                <a:lnTo>
                                  <a:pt x="59" y="53"/>
                                </a:lnTo>
                                <a:lnTo>
                                  <a:pt x="109" y="7"/>
                                </a:lnTo>
                                <a:lnTo>
                                  <a:pt x="117" y="0"/>
                                </a:lnTo>
                                <a:lnTo>
                                  <a:pt x="147" y="15"/>
                                </a:lnTo>
                                <a:lnTo>
                                  <a:pt x="168" y="23"/>
                                </a:lnTo>
                                <a:lnTo>
                                  <a:pt x="189" y="26"/>
                                </a:lnTo>
                                <a:lnTo>
                                  <a:pt x="220" y="26"/>
                                </a:lnTo>
                                <a:lnTo>
                                  <a:pt x="255" y="25"/>
                                </a:lnTo>
                                <a:lnTo>
                                  <a:pt x="277" y="24"/>
                                </a:lnTo>
                                <a:lnTo>
                                  <a:pt x="289" y="22"/>
                                </a:lnTo>
                                <a:lnTo>
                                  <a:pt x="292" y="21"/>
                                </a:lnTo>
                                <a:lnTo>
                                  <a:pt x="324" y="98"/>
                                </a:lnTo>
                                <a:lnTo>
                                  <a:pt x="343" y="150"/>
                                </a:lnTo>
                                <a:lnTo>
                                  <a:pt x="354" y="202"/>
                                </a:lnTo>
                                <a:lnTo>
                                  <a:pt x="364" y="276"/>
                                </a:lnTo>
                                <a:lnTo>
                                  <a:pt x="367" y="289"/>
                                </a:lnTo>
                                <a:lnTo>
                                  <a:pt x="369" y="288"/>
                                </a:lnTo>
                                <a:lnTo>
                                  <a:pt x="370" y="287"/>
                                </a:lnTo>
                                <a:lnTo>
                                  <a:pt x="369" y="297"/>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42"/>
                        <wps:cNvSpPr>
                          <a:spLocks/>
                        </wps:cNvSpPr>
                        <wps:spPr bwMode="auto">
                          <a:xfrm>
                            <a:off x="7315" y="1558"/>
                            <a:ext cx="68" cy="173"/>
                          </a:xfrm>
                          <a:custGeom>
                            <a:avLst/>
                            <a:gdLst>
                              <a:gd name="T0" fmla="+- 0 7315 7315"/>
                              <a:gd name="T1" fmla="*/ T0 w 68"/>
                              <a:gd name="T2" fmla="+- 0 1558 1558"/>
                              <a:gd name="T3" fmla="*/ 1558 h 173"/>
                              <a:gd name="T4" fmla="+- 0 7354 7315"/>
                              <a:gd name="T5" fmla="*/ T4 w 68"/>
                              <a:gd name="T6" fmla="+- 0 1729 1558"/>
                              <a:gd name="T7" fmla="*/ 1729 h 173"/>
                              <a:gd name="T8" fmla="+- 0 7373 7315"/>
                              <a:gd name="T9" fmla="*/ T8 w 68"/>
                              <a:gd name="T10" fmla="+- 0 1731 1558"/>
                              <a:gd name="T11" fmla="*/ 1731 h 173"/>
                              <a:gd name="T12" fmla="+- 0 7382 7315"/>
                              <a:gd name="T13" fmla="*/ T12 w 68"/>
                              <a:gd name="T14" fmla="+- 0 1577 1558"/>
                              <a:gd name="T15" fmla="*/ 1577 h 173"/>
                              <a:gd name="T16" fmla="+- 0 7315 7315"/>
                              <a:gd name="T17" fmla="*/ T16 w 68"/>
                              <a:gd name="T18" fmla="+- 0 1558 1558"/>
                              <a:gd name="T19" fmla="*/ 1558 h 173"/>
                            </a:gdLst>
                            <a:ahLst/>
                            <a:cxnLst>
                              <a:cxn ang="0">
                                <a:pos x="T1" y="T3"/>
                              </a:cxn>
                              <a:cxn ang="0">
                                <a:pos x="T5" y="T7"/>
                              </a:cxn>
                              <a:cxn ang="0">
                                <a:pos x="T9" y="T11"/>
                              </a:cxn>
                              <a:cxn ang="0">
                                <a:pos x="T13" y="T15"/>
                              </a:cxn>
                              <a:cxn ang="0">
                                <a:pos x="T17" y="T19"/>
                              </a:cxn>
                            </a:cxnLst>
                            <a:rect l="0" t="0" r="r" b="b"/>
                            <a:pathLst>
                              <a:path w="68" h="173">
                                <a:moveTo>
                                  <a:pt x="0" y="0"/>
                                </a:moveTo>
                                <a:lnTo>
                                  <a:pt x="39" y="171"/>
                                </a:lnTo>
                                <a:lnTo>
                                  <a:pt x="58" y="173"/>
                                </a:lnTo>
                                <a:lnTo>
                                  <a:pt x="67" y="19"/>
                                </a:lnTo>
                                <a:lnTo>
                                  <a:pt x="0"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441"/>
                        <wps:cNvSpPr>
                          <a:spLocks/>
                        </wps:cNvSpPr>
                        <wps:spPr bwMode="auto">
                          <a:xfrm>
                            <a:off x="7668" y="1548"/>
                            <a:ext cx="132" cy="87"/>
                          </a:xfrm>
                          <a:custGeom>
                            <a:avLst/>
                            <a:gdLst>
                              <a:gd name="T0" fmla="+- 0 7797 7668"/>
                              <a:gd name="T1" fmla="*/ T0 w 132"/>
                              <a:gd name="T2" fmla="+- 0 1576 1549"/>
                              <a:gd name="T3" fmla="*/ 1576 h 87"/>
                              <a:gd name="T4" fmla="+- 0 7686 7668"/>
                              <a:gd name="T5" fmla="*/ T4 w 132"/>
                              <a:gd name="T6" fmla="+- 0 1576 1549"/>
                              <a:gd name="T7" fmla="*/ 1576 h 87"/>
                              <a:gd name="T8" fmla="+- 0 7696 7668"/>
                              <a:gd name="T9" fmla="*/ T8 w 132"/>
                              <a:gd name="T10" fmla="+- 0 1577 1549"/>
                              <a:gd name="T11" fmla="*/ 1577 h 87"/>
                              <a:gd name="T12" fmla="+- 0 7702 7668"/>
                              <a:gd name="T13" fmla="*/ T12 w 132"/>
                              <a:gd name="T14" fmla="+- 0 1582 1549"/>
                              <a:gd name="T15" fmla="*/ 1582 h 87"/>
                              <a:gd name="T16" fmla="+- 0 7706 7668"/>
                              <a:gd name="T17" fmla="*/ T16 w 132"/>
                              <a:gd name="T18" fmla="+- 0 1592 1549"/>
                              <a:gd name="T19" fmla="*/ 1592 h 87"/>
                              <a:gd name="T20" fmla="+- 0 7712 7668"/>
                              <a:gd name="T21" fmla="*/ T20 w 132"/>
                              <a:gd name="T22" fmla="+- 0 1609 1549"/>
                              <a:gd name="T23" fmla="*/ 1609 h 87"/>
                              <a:gd name="T24" fmla="+- 0 7713 7668"/>
                              <a:gd name="T25" fmla="*/ T24 w 132"/>
                              <a:gd name="T26" fmla="+- 0 1622 1549"/>
                              <a:gd name="T27" fmla="*/ 1622 h 87"/>
                              <a:gd name="T28" fmla="+- 0 7712 7668"/>
                              <a:gd name="T29" fmla="*/ T28 w 132"/>
                              <a:gd name="T30" fmla="+- 0 1632 1549"/>
                              <a:gd name="T31" fmla="*/ 1632 h 87"/>
                              <a:gd name="T32" fmla="+- 0 7711 7668"/>
                              <a:gd name="T33" fmla="*/ T32 w 132"/>
                              <a:gd name="T34" fmla="+- 0 1635 1549"/>
                              <a:gd name="T35" fmla="*/ 1635 h 87"/>
                              <a:gd name="T36" fmla="+- 0 7747 7668"/>
                              <a:gd name="T37" fmla="*/ T36 w 132"/>
                              <a:gd name="T38" fmla="+- 0 1622 1549"/>
                              <a:gd name="T39" fmla="*/ 1622 h 87"/>
                              <a:gd name="T40" fmla="+- 0 7767 7668"/>
                              <a:gd name="T41" fmla="*/ T40 w 132"/>
                              <a:gd name="T42" fmla="+- 0 1615 1549"/>
                              <a:gd name="T43" fmla="*/ 1615 h 87"/>
                              <a:gd name="T44" fmla="+- 0 7778 7668"/>
                              <a:gd name="T45" fmla="*/ T44 w 132"/>
                              <a:gd name="T46" fmla="+- 0 1609 1549"/>
                              <a:gd name="T47" fmla="*/ 1609 h 87"/>
                              <a:gd name="T48" fmla="+- 0 7786 7668"/>
                              <a:gd name="T49" fmla="*/ T48 w 132"/>
                              <a:gd name="T50" fmla="+- 0 1601 1549"/>
                              <a:gd name="T51" fmla="*/ 1601 h 87"/>
                              <a:gd name="T52" fmla="+- 0 7800 7668"/>
                              <a:gd name="T53" fmla="*/ T52 w 132"/>
                              <a:gd name="T54" fmla="+- 0 1589 1549"/>
                              <a:gd name="T55" fmla="*/ 1589 h 87"/>
                              <a:gd name="T56" fmla="+- 0 7798 7668"/>
                              <a:gd name="T57" fmla="*/ T56 w 132"/>
                              <a:gd name="T58" fmla="+- 0 1582 1549"/>
                              <a:gd name="T59" fmla="*/ 1582 h 87"/>
                              <a:gd name="T60" fmla="+- 0 7797 7668"/>
                              <a:gd name="T61" fmla="*/ T60 w 132"/>
                              <a:gd name="T62" fmla="+- 0 1576 1549"/>
                              <a:gd name="T63" fmla="*/ 1576 h 87"/>
                              <a:gd name="T64" fmla="+- 0 7723 7668"/>
                              <a:gd name="T65" fmla="*/ T64 w 132"/>
                              <a:gd name="T66" fmla="+- 0 1549 1549"/>
                              <a:gd name="T67" fmla="*/ 1549 h 87"/>
                              <a:gd name="T68" fmla="+- 0 7702 7668"/>
                              <a:gd name="T69" fmla="*/ T68 w 132"/>
                              <a:gd name="T70" fmla="+- 0 1558 1549"/>
                              <a:gd name="T71" fmla="*/ 1558 h 87"/>
                              <a:gd name="T72" fmla="+- 0 7699 7668"/>
                              <a:gd name="T73" fmla="*/ T72 w 132"/>
                              <a:gd name="T74" fmla="+- 0 1558 1549"/>
                              <a:gd name="T75" fmla="*/ 1558 h 87"/>
                              <a:gd name="T76" fmla="+- 0 7694 7668"/>
                              <a:gd name="T77" fmla="*/ T76 w 132"/>
                              <a:gd name="T78" fmla="+- 0 1561 1549"/>
                              <a:gd name="T79" fmla="*/ 1561 h 87"/>
                              <a:gd name="T80" fmla="+- 0 7668 7668"/>
                              <a:gd name="T81" fmla="*/ T80 w 132"/>
                              <a:gd name="T82" fmla="+- 0 1577 1549"/>
                              <a:gd name="T83" fmla="*/ 1577 h 87"/>
                              <a:gd name="T84" fmla="+- 0 7686 7668"/>
                              <a:gd name="T85" fmla="*/ T84 w 132"/>
                              <a:gd name="T86" fmla="+- 0 1576 1549"/>
                              <a:gd name="T87" fmla="*/ 1576 h 87"/>
                              <a:gd name="T88" fmla="+- 0 7797 7668"/>
                              <a:gd name="T89" fmla="*/ T88 w 132"/>
                              <a:gd name="T90" fmla="+- 0 1576 1549"/>
                              <a:gd name="T91" fmla="*/ 1576 h 87"/>
                              <a:gd name="T92" fmla="+- 0 7795 7668"/>
                              <a:gd name="T93" fmla="*/ T92 w 132"/>
                              <a:gd name="T94" fmla="+- 0 1568 1549"/>
                              <a:gd name="T95" fmla="*/ 1568 h 87"/>
                              <a:gd name="T96" fmla="+- 0 7783 7668"/>
                              <a:gd name="T97" fmla="*/ T96 w 132"/>
                              <a:gd name="T98" fmla="+- 0 1565 1549"/>
                              <a:gd name="T99" fmla="*/ 1565 h 87"/>
                              <a:gd name="T100" fmla="+- 0 7774 7668"/>
                              <a:gd name="T101" fmla="*/ T100 w 132"/>
                              <a:gd name="T102" fmla="+- 0 1563 1549"/>
                              <a:gd name="T103" fmla="*/ 1563 h 87"/>
                              <a:gd name="T104" fmla="+- 0 7769 7668"/>
                              <a:gd name="T105" fmla="*/ T104 w 132"/>
                              <a:gd name="T106" fmla="+- 0 1556 1549"/>
                              <a:gd name="T107" fmla="*/ 1556 h 87"/>
                              <a:gd name="T108" fmla="+- 0 7757 7668"/>
                              <a:gd name="T109" fmla="*/ T108 w 132"/>
                              <a:gd name="T110" fmla="+- 0 1556 1549"/>
                              <a:gd name="T111" fmla="*/ 1556 h 87"/>
                              <a:gd name="T112" fmla="+- 0 7742 7668"/>
                              <a:gd name="T113" fmla="*/ T112 w 132"/>
                              <a:gd name="T114" fmla="+- 0 1551 1549"/>
                              <a:gd name="T115" fmla="*/ 1551 h 87"/>
                              <a:gd name="T116" fmla="+- 0 7735 7668"/>
                              <a:gd name="T117" fmla="*/ T116 w 132"/>
                              <a:gd name="T118" fmla="+- 0 1551 1549"/>
                              <a:gd name="T119" fmla="*/ 1551 h 87"/>
                              <a:gd name="T120" fmla="+- 0 7723 7668"/>
                              <a:gd name="T121" fmla="*/ T120 w 132"/>
                              <a:gd name="T122" fmla="+- 0 1549 1549"/>
                              <a:gd name="T123" fmla="*/ 154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2" h="87">
                                <a:moveTo>
                                  <a:pt x="129" y="27"/>
                                </a:moveTo>
                                <a:lnTo>
                                  <a:pt x="18" y="27"/>
                                </a:lnTo>
                                <a:lnTo>
                                  <a:pt x="28" y="28"/>
                                </a:lnTo>
                                <a:lnTo>
                                  <a:pt x="34" y="33"/>
                                </a:lnTo>
                                <a:lnTo>
                                  <a:pt x="38" y="43"/>
                                </a:lnTo>
                                <a:lnTo>
                                  <a:pt x="44" y="60"/>
                                </a:lnTo>
                                <a:lnTo>
                                  <a:pt x="45" y="73"/>
                                </a:lnTo>
                                <a:lnTo>
                                  <a:pt x="44" y="83"/>
                                </a:lnTo>
                                <a:lnTo>
                                  <a:pt x="43" y="86"/>
                                </a:lnTo>
                                <a:lnTo>
                                  <a:pt x="79" y="73"/>
                                </a:lnTo>
                                <a:lnTo>
                                  <a:pt x="99" y="66"/>
                                </a:lnTo>
                                <a:lnTo>
                                  <a:pt x="110" y="60"/>
                                </a:lnTo>
                                <a:lnTo>
                                  <a:pt x="118" y="52"/>
                                </a:lnTo>
                                <a:lnTo>
                                  <a:pt x="132" y="40"/>
                                </a:lnTo>
                                <a:lnTo>
                                  <a:pt x="130" y="33"/>
                                </a:lnTo>
                                <a:lnTo>
                                  <a:pt x="129" y="27"/>
                                </a:lnTo>
                                <a:close/>
                                <a:moveTo>
                                  <a:pt x="55" y="0"/>
                                </a:moveTo>
                                <a:lnTo>
                                  <a:pt x="34" y="9"/>
                                </a:lnTo>
                                <a:lnTo>
                                  <a:pt x="31" y="9"/>
                                </a:lnTo>
                                <a:lnTo>
                                  <a:pt x="26" y="12"/>
                                </a:lnTo>
                                <a:lnTo>
                                  <a:pt x="0" y="28"/>
                                </a:lnTo>
                                <a:lnTo>
                                  <a:pt x="18" y="27"/>
                                </a:lnTo>
                                <a:lnTo>
                                  <a:pt x="129" y="27"/>
                                </a:lnTo>
                                <a:lnTo>
                                  <a:pt x="127" y="19"/>
                                </a:lnTo>
                                <a:lnTo>
                                  <a:pt x="115" y="16"/>
                                </a:lnTo>
                                <a:lnTo>
                                  <a:pt x="106" y="14"/>
                                </a:lnTo>
                                <a:lnTo>
                                  <a:pt x="101" y="7"/>
                                </a:lnTo>
                                <a:lnTo>
                                  <a:pt x="89" y="7"/>
                                </a:lnTo>
                                <a:lnTo>
                                  <a:pt x="74" y="2"/>
                                </a:lnTo>
                                <a:lnTo>
                                  <a:pt x="67" y="2"/>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AutoShape 440"/>
                        <wps:cNvSpPr>
                          <a:spLocks/>
                        </wps:cNvSpPr>
                        <wps:spPr bwMode="auto">
                          <a:xfrm>
                            <a:off x="7668" y="1548"/>
                            <a:ext cx="132" cy="87"/>
                          </a:xfrm>
                          <a:custGeom>
                            <a:avLst/>
                            <a:gdLst>
                              <a:gd name="T0" fmla="+- 0 7797 7668"/>
                              <a:gd name="T1" fmla="*/ T0 w 132"/>
                              <a:gd name="T2" fmla="+- 0 1576 1549"/>
                              <a:gd name="T3" fmla="*/ 1576 h 87"/>
                              <a:gd name="T4" fmla="+- 0 7686 7668"/>
                              <a:gd name="T5" fmla="*/ T4 w 132"/>
                              <a:gd name="T6" fmla="+- 0 1576 1549"/>
                              <a:gd name="T7" fmla="*/ 1576 h 87"/>
                              <a:gd name="T8" fmla="+- 0 7696 7668"/>
                              <a:gd name="T9" fmla="*/ T8 w 132"/>
                              <a:gd name="T10" fmla="+- 0 1577 1549"/>
                              <a:gd name="T11" fmla="*/ 1577 h 87"/>
                              <a:gd name="T12" fmla="+- 0 7702 7668"/>
                              <a:gd name="T13" fmla="*/ T12 w 132"/>
                              <a:gd name="T14" fmla="+- 0 1582 1549"/>
                              <a:gd name="T15" fmla="*/ 1582 h 87"/>
                              <a:gd name="T16" fmla="+- 0 7706 7668"/>
                              <a:gd name="T17" fmla="*/ T16 w 132"/>
                              <a:gd name="T18" fmla="+- 0 1592 1549"/>
                              <a:gd name="T19" fmla="*/ 1592 h 87"/>
                              <a:gd name="T20" fmla="+- 0 7712 7668"/>
                              <a:gd name="T21" fmla="*/ T20 w 132"/>
                              <a:gd name="T22" fmla="+- 0 1609 1549"/>
                              <a:gd name="T23" fmla="*/ 1609 h 87"/>
                              <a:gd name="T24" fmla="+- 0 7713 7668"/>
                              <a:gd name="T25" fmla="*/ T24 w 132"/>
                              <a:gd name="T26" fmla="+- 0 1622 1549"/>
                              <a:gd name="T27" fmla="*/ 1622 h 87"/>
                              <a:gd name="T28" fmla="+- 0 7712 7668"/>
                              <a:gd name="T29" fmla="*/ T28 w 132"/>
                              <a:gd name="T30" fmla="+- 0 1632 1549"/>
                              <a:gd name="T31" fmla="*/ 1632 h 87"/>
                              <a:gd name="T32" fmla="+- 0 7711 7668"/>
                              <a:gd name="T33" fmla="*/ T32 w 132"/>
                              <a:gd name="T34" fmla="+- 0 1635 1549"/>
                              <a:gd name="T35" fmla="*/ 1635 h 87"/>
                              <a:gd name="T36" fmla="+- 0 7747 7668"/>
                              <a:gd name="T37" fmla="*/ T36 w 132"/>
                              <a:gd name="T38" fmla="+- 0 1622 1549"/>
                              <a:gd name="T39" fmla="*/ 1622 h 87"/>
                              <a:gd name="T40" fmla="+- 0 7767 7668"/>
                              <a:gd name="T41" fmla="*/ T40 w 132"/>
                              <a:gd name="T42" fmla="+- 0 1615 1549"/>
                              <a:gd name="T43" fmla="*/ 1615 h 87"/>
                              <a:gd name="T44" fmla="+- 0 7778 7668"/>
                              <a:gd name="T45" fmla="*/ T44 w 132"/>
                              <a:gd name="T46" fmla="+- 0 1609 1549"/>
                              <a:gd name="T47" fmla="*/ 1609 h 87"/>
                              <a:gd name="T48" fmla="+- 0 7786 7668"/>
                              <a:gd name="T49" fmla="*/ T48 w 132"/>
                              <a:gd name="T50" fmla="+- 0 1601 1549"/>
                              <a:gd name="T51" fmla="*/ 1601 h 87"/>
                              <a:gd name="T52" fmla="+- 0 7800 7668"/>
                              <a:gd name="T53" fmla="*/ T52 w 132"/>
                              <a:gd name="T54" fmla="+- 0 1589 1549"/>
                              <a:gd name="T55" fmla="*/ 1589 h 87"/>
                              <a:gd name="T56" fmla="+- 0 7798 7668"/>
                              <a:gd name="T57" fmla="*/ T56 w 132"/>
                              <a:gd name="T58" fmla="+- 0 1582 1549"/>
                              <a:gd name="T59" fmla="*/ 1582 h 87"/>
                              <a:gd name="T60" fmla="+- 0 7797 7668"/>
                              <a:gd name="T61" fmla="*/ T60 w 132"/>
                              <a:gd name="T62" fmla="+- 0 1576 1549"/>
                              <a:gd name="T63" fmla="*/ 1576 h 87"/>
                              <a:gd name="T64" fmla="+- 0 7723 7668"/>
                              <a:gd name="T65" fmla="*/ T64 w 132"/>
                              <a:gd name="T66" fmla="+- 0 1549 1549"/>
                              <a:gd name="T67" fmla="*/ 1549 h 87"/>
                              <a:gd name="T68" fmla="+- 0 7702 7668"/>
                              <a:gd name="T69" fmla="*/ T68 w 132"/>
                              <a:gd name="T70" fmla="+- 0 1558 1549"/>
                              <a:gd name="T71" fmla="*/ 1558 h 87"/>
                              <a:gd name="T72" fmla="+- 0 7699 7668"/>
                              <a:gd name="T73" fmla="*/ T72 w 132"/>
                              <a:gd name="T74" fmla="+- 0 1558 1549"/>
                              <a:gd name="T75" fmla="*/ 1558 h 87"/>
                              <a:gd name="T76" fmla="+- 0 7694 7668"/>
                              <a:gd name="T77" fmla="*/ T76 w 132"/>
                              <a:gd name="T78" fmla="+- 0 1561 1549"/>
                              <a:gd name="T79" fmla="*/ 1561 h 87"/>
                              <a:gd name="T80" fmla="+- 0 7668 7668"/>
                              <a:gd name="T81" fmla="*/ T80 w 132"/>
                              <a:gd name="T82" fmla="+- 0 1577 1549"/>
                              <a:gd name="T83" fmla="*/ 1577 h 87"/>
                              <a:gd name="T84" fmla="+- 0 7686 7668"/>
                              <a:gd name="T85" fmla="*/ T84 w 132"/>
                              <a:gd name="T86" fmla="+- 0 1576 1549"/>
                              <a:gd name="T87" fmla="*/ 1576 h 87"/>
                              <a:gd name="T88" fmla="+- 0 7797 7668"/>
                              <a:gd name="T89" fmla="*/ T88 w 132"/>
                              <a:gd name="T90" fmla="+- 0 1576 1549"/>
                              <a:gd name="T91" fmla="*/ 1576 h 87"/>
                              <a:gd name="T92" fmla="+- 0 7795 7668"/>
                              <a:gd name="T93" fmla="*/ T92 w 132"/>
                              <a:gd name="T94" fmla="+- 0 1568 1549"/>
                              <a:gd name="T95" fmla="*/ 1568 h 87"/>
                              <a:gd name="T96" fmla="+- 0 7783 7668"/>
                              <a:gd name="T97" fmla="*/ T96 w 132"/>
                              <a:gd name="T98" fmla="+- 0 1565 1549"/>
                              <a:gd name="T99" fmla="*/ 1565 h 87"/>
                              <a:gd name="T100" fmla="+- 0 7774 7668"/>
                              <a:gd name="T101" fmla="*/ T100 w 132"/>
                              <a:gd name="T102" fmla="+- 0 1563 1549"/>
                              <a:gd name="T103" fmla="*/ 1563 h 87"/>
                              <a:gd name="T104" fmla="+- 0 7769 7668"/>
                              <a:gd name="T105" fmla="*/ T104 w 132"/>
                              <a:gd name="T106" fmla="+- 0 1556 1549"/>
                              <a:gd name="T107" fmla="*/ 1556 h 87"/>
                              <a:gd name="T108" fmla="+- 0 7757 7668"/>
                              <a:gd name="T109" fmla="*/ T108 w 132"/>
                              <a:gd name="T110" fmla="+- 0 1556 1549"/>
                              <a:gd name="T111" fmla="*/ 1556 h 87"/>
                              <a:gd name="T112" fmla="+- 0 7742 7668"/>
                              <a:gd name="T113" fmla="*/ T112 w 132"/>
                              <a:gd name="T114" fmla="+- 0 1551 1549"/>
                              <a:gd name="T115" fmla="*/ 1551 h 87"/>
                              <a:gd name="T116" fmla="+- 0 7735 7668"/>
                              <a:gd name="T117" fmla="*/ T116 w 132"/>
                              <a:gd name="T118" fmla="+- 0 1551 1549"/>
                              <a:gd name="T119" fmla="*/ 1551 h 87"/>
                              <a:gd name="T120" fmla="+- 0 7723 7668"/>
                              <a:gd name="T121" fmla="*/ T120 w 132"/>
                              <a:gd name="T122" fmla="+- 0 1549 1549"/>
                              <a:gd name="T123" fmla="*/ 154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2" h="87">
                                <a:moveTo>
                                  <a:pt x="129" y="27"/>
                                </a:moveTo>
                                <a:lnTo>
                                  <a:pt x="18" y="27"/>
                                </a:lnTo>
                                <a:lnTo>
                                  <a:pt x="28" y="28"/>
                                </a:lnTo>
                                <a:lnTo>
                                  <a:pt x="34" y="33"/>
                                </a:lnTo>
                                <a:lnTo>
                                  <a:pt x="38" y="43"/>
                                </a:lnTo>
                                <a:lnTo>
                                  <a:pt x="44" y="60"/>
                                </a:lnTo>
                                <a:lnTo>
                                  <a:pt x="45" y="73"/>
                                </a:lnTo>
                                <a:lnTo>
                                  <a:pt x="44" y="83"/>
                                </a:lnTo>
                                <a:lnTo>
                                  <a:pt x="43" y="86"/>
                                </a:lnTo>
                                <a:lnTo>
                                  <a:pt x="79" y="73"/>
                                </a:lnTo>
                                <a:lnTo>
                                  <a:pt x="99" y="66"/>
                                </a:lnTo>
                                <a:lnTo>
                                  <a:pt x="110" y="60"/>
                                </a:lnTo>
                                <a:lnTo>
                                  <a:pt x="118" y="52"/>
                                </a:lnTo>
                                <a:lnTo>
                                  <a:pt x="132" y="40"/>
                                </a:lnTo>
                                <a:lnTo>
                                  <a:pt x="130" y="33"/>
                                </a:lnTo>
                                <a:lnTo>
                                  <a:pt x="129" y="27"/>
                                </a:lnTo>
                                <a:close/>
                                <a:moveTo>
                                  <a:pt x="55" y="0"/>
                                </a:moveTo>
                                <a:lnTo>
                                  <a:pt x="34" y="9"/>
                                </a:lnTo>
                                <a:lnTo>
                                  <a:pt x="31" y="9"/>
                                </a:lnTo>
                                <a:lnTo>
                                  <a:pt x="26" y="12"/>
                                </a:lnTo>
                                <a:lnTo>
                                  <a:pt x="0" y="28"/>
                                </a:lnTo>
                                <a:lnTo>
                                  <a:pt x="18" y="27"/>
                                </a:lnTo>
                                <a:lnTo>
                                  <a:pt x="129" y="27"/>
                                </a:lnTo>
                                <a:lnTo>
                                  <a:pt x="127" y="19"/>
                                </a:lnTo>
                                <a:lnTo>
                                  <a:pt x="115" y="16"/>
                                </a:lnTo>
                                <a:lnTo>
                                  <a:pt x="106" y="14"/>
                                </a:lnTo>
                                <a:lnTo>
                                  <a:pt x="101" y="7"/>
                                </a:lnTo>
                                <a:lnTo>
                                  <a:pt x="89" y="7"/>
                                </a:lnTo>
                                <a:lnTo>
                                  <a:pt x="74" y="2"/>
                                </a:lnTo>
                                <a:lnTo>
                                  <a:pt x="67" y="2"/>
                                </a:lnTo>
                                <a:lnTo>
                                  <a:pt x="55"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39"/>
                        <wps:cNvSpPr>
                          <a:spLocks/>
                        </wps:cNvSpPr>
                        <wps:spPr bwMode="auto">
                          <a:xfrm>
                            <a:off x="7668" y="1548"/>
                            <a:ext cx="132" cy="87"/>
                          </a:xfrm>
                          <a:custGeom>
                            <a:avLst/>
                            <a:gdLst>
                              <a:gd name="T0" fmla="+- 0 7711 7668"/>
                              <a:gd name="T1" fmla="*/ T0 w 132"/>
                              <a:gd name="T2" fmla="+- 0 1635 1549"/>
                              <a:gd name="T3" fmla="*/ 1635 h 87"/>
                              <a:gd name="T4" fmla="+- 0 7747 7668"/>
                              <a:gd name="T5" fmla="*/ T4 w 132"/>
                              <a:gd name="T6" fmla="+- 0 1622 1549"/>
                              <a:gd name="T7" fmla="*/ 1622 h 87"/>
                              <a:gd name="T8" fmla="+- 0 7767 7668"/>
                              <a:gd name="T9" fmla="*/ T8 w 132"/>
                              <a:gd name="T10" fmla="+- 0 1615 1549"/>
                              <a:gd name="T11" fmla="*/ 1615 h 87"/>
                              <a:gd name="T12" fmla="+- 0 7778 7668"/>
                              <a:gd name="T13" fmla="*/ T12 w 132"/>
                              <a:gd name="T14" fmla="+- 0 1609 1549"/>
                              <a:gd name="T15" fmla="*/ 1609 h 87"/>
                              <a:gd name="T16" fmla="+- 0 7786 7668"/>
                              <a:gd name="T17" fmla="*/ T16 w 132"/>
                              <a:gd name="T18" fmla="+- 0 1601 1549"/>
                              <a:gd name="T19" fmla="*/ 1601 h 87"/>
                              <a:gd name="T20" fmla="+- 0 7800 7668"/>
                              <a:gd name="T21" fmla="*/ T20 w 132"/>
                              <a:gd name="T22" fmla="+- 0 1589 1549"/>
                              <a:gd name="T23" fmla="*/ 1589 h 87"/>
                              <a:gd name="T24" fmla="+- 0 7783 7668"/>
                              <a:gd name="T25" fmla="*/ T24 w 132"/>
                              <a:gd name="T26" fmla="+- 0 1565 1549"/>
                              <a:gd name="T27" fmla="*/ 1565 h 87"/>
                              <a:gd name="T28" fmla="+- 0 7774 7668"/>
                              <a:gd name="T29" fmla="*/ T28 w 132"/>
                              <a:gd name="T30" fmla="+- 0 1563 1549"/>
                              <a:gd name="T31" fmla="*/ 1563 h 87"/>
                              <a:gd name="T32" fmla="+- 0 7769 7668"/>
                              <a:gd name="T33" fmla="*/ T32 w 132"/>
                              <a:gd name="T34" fmla="+- 0 1556 1549"/>
                              <a:gd name="T35" fmla="*/ 1556 h 87"/>
                              <a:gd name="T36" fmla="+- 0 7757 7668"/>
                              <a:gd name="T37" fmla="*/ T36 w 132"/>
                              <a:gd name="T38" fmla="+- 0 1556 1549"/>
                              <a:gd name="T39" fmla="*/ 1556 h 87"/>
                              <a:gd name="T40" fmla="+- 0 7750 7668"/>
                              <a:gd name="T41" fmla="*/ T40 w 132"/>
                              <a:gd name="T42" fmla="+- 0 1553 1549"/>
                              <a:gd name="T43" fmla="*/ 1553 h 87"/>
                              <a:gd name="T44" fmla="+- 0 7742 7668"/>
                              <a:gd name="T45" fmla="*/ T44 w 132"/>
                              <a:gd name="T46" fmla="+- 0 1551 1549"/>
                              <a:gd name="T47" fmla="*/ 1551 h 87"/>
                              <a:gd name="T48" fmla="+- 0 7735 7668"/>
                              <a:gd name="T49" fmla="*/ T48 w 132"/>
                              <a:gd name="T50" fmla="+- 0 1551 1549"/>
                              <a:gd name="T51" fmla="*/ 1551 h 87"/>
                              <a:gd name="T52" fmla="+- 0 7723 7668"/>
                              <a:gd name="T53" fmla="*/ T52 w 132"/>
                              <a:gd name="T54" fmla="+- 0 1549 1549"/>
                              <a:gd name="T55" fmla="*/ 1549 h 87"/>
                              <a:gd name="T56" fmla="+- 0 7702 7668"/>
                              <a:gd name="T57" fmla="*/ T56 w 132"/>
                              <a:gd name="T58" fmla="+- 0 1558 1549"/>
                              <a:gd name="T59" fmla="*/ 1558 h 87"/>
                              <a:gd name="T60" fmla="+- 0 7699 7668"/>
                              <a:gd name="T61" fmla="*/ T60 w 132"/>
                              <a:gd name="T62" fmla="+- 0 1558 1549"/>
                              <a:gd name="T63" fmla="*/ 1558 h 87"/>
                              <a:gd name="T64" fmla="+- 0 7694 7668"/>
                              <a:gd name="T65" fmla="*/ T64 w 132"/>
                              <a:gd name="T66" fmla="+- 0 1561 1549"/>
                              <a:gd name="T67" fmla="*/ 1561 h 87"/>
                              <a:gd name="T68" fmla="+- 0 7668 7668"/>
                              <a:gd name="T69" fmla="*/ T68 w 132"/>
                              <a:gd name="T70" fmla="+- 0 1577 1549"/>
                              <a:gd name="T71" fmla="*/ 1577 h 87"/>
                              <a:gd name="T72" fmla="+- 0 7686 7668"/>
                              <a:gd name="T73" fmla="*/ T72 w 132"/>
                              <a:gd name="T74" fmla="+- 0 1576 1549"/>
                              <a:gd name="T75" fmla="*/ 1576 h 87"/>
                              <a:gd name="T76" fmla="+- 0 7696 7668"/>
                              <a:gd name="T77" fmla="*/ T76 w 132"/>
                              <a:gd name="T78" fmla="+- 0 1577 1549"/>
                              <a:gd name="T79" fmla="*/ 1577 h 87"/>
                              <a:gd name="T80" fmla="+- 0 7702 7668"/>
                              <a:gd name="T81" fmla="*/ T80 w 132"/>
                              <a:gd name="T82" fmla="+- 0 1582 1549"/>
                              <a:gd name="T83" fmla="*/ 1582 h 87"/>
                              <a:gd name="T84" fmla="+- 0 7706 7668"/>
                              <a:gd name="T85" fmla="*/ T84 w 132"/>
                              <a:gd name="T86" fmla="+- 0 1592 1549"/>
                              <a:gd name="T87" fmla="*/ 1592 h 87"/>
                              <a:gd name="T88" fmla="+- 0 7712 7668"/>
                              <a:gd name="T89" fmla="*/ T88 w 132"/>
                              <a:gd name="T90" fmla="+- 0 1609 1549"/>
                              <a:gd name="T91" fmla="*/ 1609 h 87"/>
                              <a:gd name="T92" fmla="+- 0 7713 7668"/>
                              <a:gd name="T93" fmla="*/ T92 w 132"/>
                              <a:gd name="T94" fmla="+- 0 1622 1549"/>
                              <a:gd name="T95" fmla="*/ 1622 h 87"/>
                              <a:gd name="T96" fmla="+- 0 7712 7668"/>
                              <a:gd name="T97" fmla="*/ T96 w 132"/>
                              <a:gd name="T98" fmla="+- 0 1632 1549"/>
                              <a:gd name="T99" fmla="*/ 1632 h 87"/>
                              <a:gd name="T100" fmla="+- 0 7711 7668"/>
                              <a:gd name="T101" fmla="*/ T100 w 132"/>
                              <a:gd name="T102" fmla="+- 0 1635 1549"/>
                              <a:gd name="T103" fmla="*/ 163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87">
                                <a:moveTo>
                                  <a:pt x="43" y="86"/>
                                </a:moveTo>
                                <a:lnTo>
                                  <a:pt x="79" y="73"/>
                                </a:lnTo>
                                <a:lnTo>
                                  <a:pt x="99" y="66"/>
                                </a:lnTo>
                                <a:lnTo>
                                  <a:pt x="110" y="60"/>
                                </a:lnTo>
                                <a:lnTo>
                                  <a:pt x="118" y="52"/>
                                </a:lnTo>
                                <a:lnTo>
                                  <a:pt x="132" y="40"/>
                                </a:lnTo>
                                <a:lnTo>
                                  <a:pt x="115" y="16"/>
                                </a:lnTo>
                                <a:lnTo>
                                  <a:pt x="106" y="14"/>
                                </a:lnTo>
                                <a:lnTo>
                                  <a:pt x="101" y="7"/>
                                </a:lnTo>
                                <a:lnTo>
                                  <a:pt x="89" y="7"/>
                                </a:lnTo>
                                <a:lnTo>
                                  <a:pt x="82" y="4"/>
                                </a:lnTo>
                                <a:lnTo>
                                  <a:pt x="74" y="2"/>
                                </a:lnTo>
                                <a:lnTo>
                                  <a:pt x="67" y="2"/>
                                </a:lnTo>
                                <a:lnTo>
                                  <a:pt x="55" y="0"/>
                                </a:lnTo>
                                <a:lnTo>
                                  <a:pt x="34" y="9"/>
                                </a:lnTo>
                                <a:lnTo>
                                  <a:pt x="31" y="9"/>
                                </a:lnTo>
                                <a:lnTo>
                                  <a:pt x="26" y="12"/>
                                </a:lnTo>
                                <a:lnTo>
                                  <a:pt x="0" y="28"/>
                                </a:lnTo>
                                <a:lnTo>
                                  <a:pt x="18" y="27"/>
                                </a:lnTo>
                                <a:lnTo>
                                  <a:pt x="28" y="28"/>
                                </a:lnTo>
                                <a:lnTo>
                                  <a:pt x="34" y="33"/>
                                </a:lnTo>
                                <a:lnTo>
                                  <a:pt x="38" y="43"/>
                                </a:lnTo>
                                <a:lnTo>
                                  <a:pt x="44" y="60"/>
                                </a:lnTo>
                                <a:lnTo>
                                  <a:pt x="45" y="73"/>
                                </a:lnTo>
                                <a:lnTo>
                                  <a:pt x="44" y="83"/>
                                </a:lnTo>
                                <a:lnTo>
                                  <a:pt x="43" y="86"/>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38"/>
                        <wps:cNvSpPr>
                          <a:spLocks/>
                        </wps:cNvSpPr>
                        <wps:spPr bwMode="auto">
                          <a:xfrm>
                            <a:off x="9173" y="1404"/>
                            <a:ext cx="1058" cy="581"/>
                          </a:xfrm>
                          <a:custGeom>
                            <a:avLst/>
                            <a:gdLst>
                              <a:gd name="T0" fmla="+- 0 9403 9173"/>
                              <a:gd name="T1" fmla="*/ T0 w 1058"/>
                              <a:gd name="T2" fmla="+- 0 1611 1405"/>
                              <a:gd name="T3" fmla="*/ 1611 h 581"/>
                              <a:gd name="T4" fmla="+- 0 9499 9173"/>
                              <a:gd name="T5" fmla="*/ T4 w 1058"/>
                              <a:gd name="T6" fmla="+- 0 1765 1405"/>
                              <a:gd name="T7" fmla="*/ 1765 h 581"/>
                              <a:gd name="T8" fmla="+- 0 9697 9173"/>
                              <a:gd name="T9" fmla="*/ T8 w 1058"/>
                              <a:gd name="T10" fmla="+- 0 1765 1405"/>
                              <a:gd name="T11" fmla="*/ 1765 h 581"/>
                              <a:gd name="T12" fmla="+- 0 9806 9173"/>
                              <a:gd name="T13" fmla="*/ T12 w 1058"/>
                              <a:gd name="T14" fmla="+- 0 1765 1405"/>
                              <a:gd name="T15" fmla="*/ 1765 h 581"/>
                              <a:gd name="T16" fmla="+- 0 9863 9173"/>
                              <a:gd name="T17" fmla="*/ T16 w 1058"/>
                              <a:gd name="T18" fmla="+- 0 1765 1405"/>
                              <a:gd name="T19" fmla="*/ 1765 h 581"/>
                              <a:gd name="T20" fmla="+- 0 9907 9173"/>
                              <a:gd name="T21" fmla="*/ T20 w 1058"/>
                              <a:gd name="T22" fmla="+- 0 1765 1405"/>
                              <a:gd name="T23" fmla="*/ 1765 h 581"/>
                              <a:gd name="T24" fmla="+- 0 9948 9173"/>
                              <a:gd name="T25" fmla="*/ T24 w 1058"/>
                              <a:gd name="T26" fmla="+- 0 1791 1405"/>
                              <a:gd name="T27" fmla="*/ 1791 h 581"/>
                              <a:gd name="T28" fmla="+- 0 9964 9173"/>
                              <a:gd name="T29" fmla="*/ T28 w 1058"/>
                              <a:gd name="T30" fmla="+- 0 1852 1405"/>
                              <a:gd name="T31" fmla="*/ 1852 h 581"/>
                              <a:gd name="T32" fmla="+- 0 9951 9173"/>
                              <a:gd name="T33" fmla="*/ T32 w 1058"/>
                              <a:gd name="T34" fmla="+- 0 1914 1405"/>
                              <a:gd name="T35" fmla="*/ 1914 h 581"/>
                              <a:gd name="T36" fmla="+- 0 9905 9173"/>
                              <a:gd name="T37" fmla="*/ T36 w 1058"/>
                              <a:gd name="T38" fmla="+- 0 1949 1405"/>
                              <a:gd name="T39" fmla="*/ 1949 h 581"/>
                              <a:gd name="T40" fmla="+- 0 9781 9173"/>
                              <a:gd name="T41" fmla="*/ T40 w 1058"/>
                              <a:gd name="T42" fmla="+- 0 1962 1405"/>
                              <a:gd name="T43" fmla="*/ 1962 h 581"/>
                              <a:gd name="T44" fmla="+- 0 9593 9173"/>
                              <a:gd name="T45" fmla="*/ T44 w 1058"/>
                              <a:gd name="T46" fmla="+- 0 1974 1405"/>
                              <a:gd name="T47" fmla="*/ 1974 h 581"/>
                              <a:gd name="T48" fmla="+- 0 9421 9173"/>
                              <a:gd name="T49" fmla="*/ T48 w 1058"/>
                              <a:gd name="T50" fmla="+- 0 1982 1405"/>
                              <a:gd name="T51" fmla="*/ 1982 h 581"/>
                              <a:gd name="T52" fmla="+- 0 9346 9173"/>
                              <a:gd name="T53" fmla="*/ T52 w 1058"/>
                              <a:gd name="T54" fmla="+- 0 1985 1405"/>
                              <a:gd name="T55" fmla="*/ 1985 h 581"/>
                              <a:gd name="T56" fmla="+- 0 9269 9173"/>
                              <a:gd name="T57" fmla="*/ T56 w 1058"/>
                              <a:gd name="T58" fmla="+- 0 1879 1405"/>
                              <a:gd name="T59" fmla="*/ 1879 h 581"/>
                              <a:gd name="T60" fmla="+- 0 9227 9173"/>
                              <a:gd name="T61" fmla="*/ T60 w 1058"/>
                              <a:gd name="T62" fmla="+- 0 1816 1405"/>
                              <a:gd name="T63" fmla="*/ 1816 h 581"/>
                              <a:gd name="T64" fmla="+- 0 9204 9173"/>
                              <a:gd name="T65" fmla="*/ T64 w 1058"/>
                              <a:gd name="T66" fmla="+- 0 1771 1405"/>
                              <a:gd name="T67" fmla="*/ 1771 h 581"/>
                              <a:gd name="T68" fmla="+- 0 9185 9173"/>
                              <a:gd name="T69" fmla="*/ T68 w 1058"/>
                              <a:gd name="T70" fmla="+- 0 1721 1405"/>
                              <a:gd name="T71" fmla="*/ 1721 h 581"/>
                              <a:gd name="T72" fmla="+- 0 9173 9173"/>
                              <a:gd name="T73" fmla="*/ T72 w 1058"/>
                              <a:gd name="T74" fmla="+- 0 1639 1405"/>
                              <a:gd name="T75" fmla="*/ 1639 h 581"/>
                              <a:gd name="T76" fmla="+- 0 9182 9173"/>
                              <a:gd name="T77" fmla="*/ T76 w 1058"/>
                              <a:gd name="T78" fmla="+- 0 1552 1405"/>
                              <a:gd name="T79" fmla="*/ 1552 h 581"/>
                              <a:gd name="T80" fmla="+- 0 9203 9173"/>
                              <a:gd name="T81" fmla="*/ T80 w 1058"/>
                              <a:gd name="T82" fmla="+- 0 1482 1405"/>
                              <a:gd name="T83" fmla="*/ 1482 h 581"/>
                              <a:gd name="T84" fmla="+- 0 9293 9173"/>
                              <a:gd name="T85" fmla="*/ T84 w 1058"/>
                              <a:gd name="T86" fmla="+- 0 1437 1405"/>
                              <a:gd name="T87" fmla="*/ 1437 h 581"/>
                              <a:gd name="T88" fmla="+- 0 9390 9173"/>
                              <a:gd name="T89" fmla="*/ T88 w 1058"/>
                              <a:gd name="T90" fmla="+- 0 1423 1405"/>
                              <a:gd name="T91" fmla="*/ 1423 h 581"/>
                              <a:gd name="T92" fmla="+- 0 9479 9173"/>
                              <a:gd name="T93" fmla="*/ T92 w 1058"/>
                              <a:gd name="T94" fmla="+- 0 1410 1405"/>
                              <a:gd name="T95" fmla="*/ 1410 h 581"/>
                              <a:gd name="T96" fmla="+- 0 9518 9173"/>
                              <a:gd name="T97" fmla="*/ T96 w 1058"/>
                              <a:gd name="T98" fmla="+- 0 1405 1405"/>
                              <a:gd name="T99" fmla="*/ 1405 h 581"/>
                              <a:gd name="T100" fmla="+- 0 9551 9173"/>
                              <a:gd name="T101" fmla="*/ T100 w 1058"/>
                              <a:gd name="T102" fmla="+- 0 1442 1405"/>
                              <a:gd name="T103" fmla="*/ 1442 h 581"/>
                              <a:gd name="T104" fmla="+- 0 9584 9173"/>
                              <a:gd name="T105" fmla="*/ T104 w 1058"/>
                              <a:gd name="T106" fmla="+- 0 1461 1405"/>
                              <a:gd name="T107" fmla="*/ 1461 h 581"/>
                              <a:gd name="T108" fmla="+- 0 9636 9173"/>
                              <a:gd name="T109" fmla="*/ T108 w 1058"/>
                              <a:gd name="T110" fmla="+- 0 1468 1405"/>
                              <a:gd name="T111" fmla="*/ 1468 h 581"/>
                              <a:gd name="T112" fmla="+- 0 9727 9173"/>
                              <a:gd name="T113" fmla="*/ T112 w 1058"/>
                              <a:gd name="T114" fmla="+- 0 1469 1405"/>
                              <a:gd name="T115" fmla="*/ 1469 h 581"/>
                              <a:gd name="T116" fmla="+- 0 9811 9173"/>
                              <a:gd name="T117" fmla="*/ T116 w 1058"/>
                              <a:gd name="T118" fmla="+- 0 1460 1405"/>
                              <a:gd name="T119" fmla="*/ 1460 h 581"/>
                              <a:gd name="T120" fmla="+- 0 9862 9173"/>
                              <a:gd name="T121" fmla="*/ T120 w 1058"/>
                              <a:gd name="T122" fmla="+- 0 1438 1405"/>
                              <a:gd name="T123" fmla="*/ 1438 h 581"/>
                              <a:gd name="T124" fmla="+- 0 9888 9173"/>
                              <a:gd name="T125" fmla="*/ T124 w 1058"/>
                              <a:gd name="T126" fmla="+- 0 1417 1405"/>
                              <a:gd name="T127" fmla="*/ 1417 h 581"/>
                              <a:gd name="T128" fmla="+- 0 9895 9173"/>
                              <a:gd name="T129" fmla="*/ T128 w 1058"/>
                              <a:gd name="T130" fmla="+- 0 1407 1405"/>
                              <a:gd name="T131" fmla="*/ 1407 h 581"/>
                              <a:gd name="T132" fmla="+- 0 10231 9173"/>
                              <a:gd name="T133" fmla="*/ T132 w 1058"/>
                              <a:gd name="T134" fmla="+- 0 1474 1405"/>
                              <a:gd name="T135" fmla="*/ 14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8" h="581">
                                <a:moveTo>
                                  <a:pt x="230" y="206"/>
                                </a:moveTo>
                                <a:lnTo>
                                  <a:pt x="326" y="360"/>
                                </a:lnTo>
                                <a:lnTo>
                                  <a:pt x="524" y="360"/>
                                </a:lnTo>
                                <a:lnTo>
                                  <a:pt x="633" y="360"/>
                                </a:lnTo>
                                <a:lnTo>
                                  <a:pt x="690" y="360"/>
                                </a:lnTo>
                                <a:lnTo>
                                  <a:pt x="734" y="360"/>
                                </a:lnTo>
                                <a:lnTo>
                                  <a:pt x="775" y="386"/>
                                </a:lnTo>
                                <a:lnTo>
                                  <a:pt x="791" y="447"/>
                                </a:lnTo>
                                <a:lnTo>
                                  <a:pt x="778" y="509"/>
                                </a:lnTo>
                                <a:lnTo>
                                  <a:pt x="732" y="544"/>
                                </a:lnTo>
                                <a:lnTo>
                                  <a:pt x="608" y="557"/>
                                </a:lnTo>
                                <a:lnTo>
                                  <a:pt x="420" y="569"/>
                                </a:lnTo>
                                <a:lnTo>
                                  <a:pt x="248" y="577"/>
                                </a:lnTo>
                                <a:lnTo>
                                  <a:pt x="173" y="580"/>
                                </a:lnTo>
                                <a:lnTo>
                                  <a:pt x="96" y="474"/>
                                </a:lnTo>
                                <a:lnTo>
                                  <a:pt x="54" y="411"/>
                                </a:lnTo>
                                <a:lnTo>
                                  <a:pt x="31" y="366"/>
                                </a:lnTo>
                                <a:lnTo>
                                  <a:pt x="12" y="316"/>
                                </a:lnTo>
                                <a:lnTo>
                                  <a:pt x="0" y="234"/>
                                </a:lnTo>
                                <a:lnTo>
                                  <a:pt x="9" y="147"/>
                                </a:lnTo>
                                <a:lnTo>
                                  <a:pt x="30" y="77"/>
                                </a:lnTo>
                                <a:lnTo>
                                  <a:pt x="120" y="32"/>
                                </a:lnTo>
                                <a:lnTo>
                                  <a:pt x="217" y="18"/>
                                </a:lnTo>
                                <a:lnTo>
                                  <a:pt x="306" y="5"/>
                                </a:lnTo>
                                <a:lnTo>
                                  <a:pt x="345" y="0"/>
                                </a:lnTo>
                                <a:lnTo>
                                  <a:pt x="378" y="37"/>
                                </a:lnTo>
                                <a:lnTo>
                                  <a:pt x="411" y="56"/>
                                </a:lnTo>
                                <a:lnTo>
                                  <a:pt x="463" y="63"/>
                                </a:lnTo>
                                <a:lnTo>
                                  <a:pt x="554" y="64"/>
                                </a:lnTo>
                                <a:lnTo>
                                  <a:pt x="638" y="55"/>
                                </a:lnTo>
                                <a:lnTo>
                                  <a:pt x="689" y="33"/>
                                </a:lnTo>
                                <a:lnTo>
                                  <a:pt x="715" y="12"/>
                                </a:lnTo>
                                <a:lnTo>
                                  <a:pt x="722" y="2"/>
                                </a:lnTo>
                                <a:lnTo>
                                  <a:pt x="1058" y="69"/>
                                </a:lnTo>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437"/>
                        <wps:cNvCnPr>
                          <a:cxnSpLocks noChangeShapeType="1"/>
                        </wps:cNvCnPr>
                        <wps:spPr bwMode="auto">
                          <a:xfrm>
                            <a:off x="9764" y="3010"/>
                            <a:ext cx="0" cy="173"/>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5" name="Line 436"/>
                        <wps:cNvCnPr>
                          <a:cxnSpLocks noChangeShapeType="1"/>
                        </wps:cNvCnPr>
                        <wps:spPr bwMode="auto">
                          <a:xfrm>
                            <a:off x="9764" y="1791"/>
                            <a:ext cx="0" cy="173"/>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26" name="Line 435"/>
                        <wps:cNvCnPr>
                          <a:cxnSpLocks noChangeShapeType="1"/>
                        </wps:cNvCnPr>
                        <wps:spPr bwMode="auto">
                          <a:xfrm>
                            <a:off x="9764" y="1966"/>
                            <a:ext cx="0" cy="173"/>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7" name="Line 434"/>
                        <wps:cNvCnPr>
                          <a:cxnSpLocks noChangeShapeType="1"/>
                        </wps:cNvCnPr>
                        <wps:spPr bwMode="auto">
                          <a:xfrm>
                            <a:off x="9764" y="1443"/>
                            <a:ext cx="0" cy="173"/>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28" name="Line 433"/>
                        <wps:cNvCnPr>
                          <a:cxnSpLocks noChangeShapeType="1"/>
                        </wps:cNvCnPr>
                        <wps:spPr bwMode="auto">
                          <a:xfrm>
                            <a:off x="9764" y="1616"/>
                            <a:ext cx="0" cy="175"/>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9" name="Line 432"/>
                        <wps:cNvCnPr>
                          <a:cxnSpLocks noChangeShapeType="1"/>
                        </wps:cNvCnPr>
                        <wps:spPr bwMode="auto">
                          <a:xfrm>
                            <a:off x="9764" y="1095"/>
                            <a:ext cx="0" cy="173"/>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30" name="Line 431"/>
                        <wps:cNvCnPr>
                          <a:cxnSpLocks noChangeShapeType="1"/>
                        </wps:cNvCnPr>
                        <wps:spPr bwMode="auto">
                          <a:xfrm>
                            <a:off x="9764" y="1268"/>
                            <a:ext cx="0" cy="175"/>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1" name="Line 430"/>
                        <wps:cNvCnPr>
                          <a:cxnSpLocks noChangeShapeType="1"/>
                        </wps:cNvCnPr>
                        <wps:spPr bwMode="auto">
                          <a:xfrm>
                            <a:off x="9764" y="747"/>
                            <a:ext cx="0" cy="173"/>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32" name="Line 429"/>
                        <wps:cNvCnPr>
                          <a:cxnSpLocks noChangeShapeType="1"/>
                        </wps:cNvCnPr>
                        <wps:spPr bwMode="auto">
                          <a:xfrm>
                            <a:off x="9764" y="920"/>
                            <a:ext cx="0" cy="175"/>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3" name="Line 428"/>
                        <wps:cNvCnPr>
                          <a:cxnSpLocks noChangeShapeType="1"/>
                        </wps:cNvCnPr>
                        <wps:spPr bwMode="auto">
                          <a:xfrm>
                            <a:off x="9764" y="2139"/>
                            <a:ext cx="0" cy="173"/>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9764" y="2314"/>
                            <a:ext cx="0" cy="173"/>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5" name="Line 426"/>
                        <wps:cNvCnPr>
                          <a:cxnSpLocks noChangeShapeType="1"/>
                        </wps:cNvCnPr>
                        <wps:spPr bwMode="auto">
                          <a:xfrm>
                            <a:off x="9764" y="2487"/>
                            <a:ext cx="0" cy="175"/>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36" name="Line 425"/>
                        <wps:cNvCnPr>
                          <a:cxnSpLocks noChangeShapeType="1"/>
                        </wps:cNvCnPr>
                        <wps:spPr bwMode="auto">
                          <a:xfrm>
                            <a:off x="9764" y="2662"/>
                            <a:ext cx="0" cy="173"/>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7" name="Line 424"/>
                        <wps:cNvCnPr>
                          <a:cxnSpLocks noChangeShapeType="1"/>
                        </wps:cNvCnPr>
                        <wps:spPr bwMode="auto">
                          <a:xfrm>
                            <a:off x="9764" y="2835"/>
                            <a:ext cx="0" cy="175"/>
                          </a:xfrm>
                          <a:prstGeom prst="line">
                            <a:avLst/>
                          </a:prstGeom>
                          <a:noFill/>
                          <a:ln w="22860">
                            <a:solidFill>
                              <a:srgbClr val="D40000"/>
                            </a:solidFill>
                            <a:prstDash val="solid"/>
                            <a:round/>
                            <a:headEnd/>
                            <a:tailEnd/>
                          </a:ln>
                          <a:extLst>
                            <a:ext uri="{909E8E84-426E-40DD-AFC4-6F175D3DCCD1}">
                              <a14:hiddenFill xmlns:a14="http://schemas.microsoft.com/office/drawing/2010/main">
                                <a:noFill/>
                              </a14:hiddenFill>
                            </a:ext>
                          </a:extLst>
                        </wps:spPr>
                        <wps:bodyPr/>
                      </wps:wsp>
                      <wps:wsp>
                        <wps:cNvPr id="538" name="Rectangle 423"/>
                        <wps:cNvSpPr>
                          <a:spLocks noChangeArrowheads="1"/>
                        </wps:cNvSpPr>
                        <wps:spPr bwMode="auto">
                          <a:xfrm>
                            <a:off x="9746" y="3183"/>
                            <a:ext cx="36" cy="68"/>
                          </a:xfrm>
                          <a:prstGeom prst="rect">
                            <a:avLst/>
                          </a:prstGeom>
                          <a:solidFill>
                            <a:srgbClr val="D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422"/>
                        <wps:cNvSpPr>
                          <a:spLocks/>
                        </wps:cNvSpPr>
                        <wps:spPr bwMode="auto">
                          <a:xfrm>
                            <a:off x="9957" y="1774"/>
                            <a:ext cx="490" cy="120"/>
                          </a:xfrm>
                          <a:custGeom>
                            <a:avLst/>
                            <a:gdLst>
                              <a:gd name="T0" fmla="+- 0 10115 9958"/>
                              <a:gd name="T1" fmla="*/ T0 w 490"/>
                              <a:gd name="T2" fmla="+- 0 1888 1774"/>
                              <a:gd name="T3" fmla="*/ 1888 h 120"/>
                              <a:gd name="T4" fmla="+- 0 10152 9958"/>
                              <a:gd name="T5" fmla="*/ T4 w 490"/>
                              <a:gd name="T6" fmla="+- 0 1894 1774"/>
                              <a:gd name="T7" fmla="*/ 1894 h 120"/>
                              <a:gd name="T8" fmla="+- 0 10155 9958"/>
                              <a:gd name="T9" fmla="*/ T8 w 490"/>
                              <a:gd name="T10" fmla="+- 0 1894 1774"/>
                              <a:gd name="T11" fmla="*/ 1894 h 120"/>
                              <a:gd name="T12" fmla="+- 0 10115 9958"/>
                              <a:gd name="T13" fmla="*/ T12 w 490"/>
                              <a:gd name="T14" fmla="+- 0 1888 1774"/>
                              <a:gd name="T15" fmla="*/ 1888 h 120"/>
                              <a:gd name="T16" fmla="+- 0 10161 9958"/>
                              <a:gd name="T17" fmla="*/ T16 w 490"/>
                              <a:gd name="T18" fmla="+- 0 1892 1774"/>
                              <a:gd name="T19" fmla="*/ 1892 h 120"/>
                              <a:gd name="T20" fmla="+- 0 10155 9958"/>
                              <a:gd name="T21" fmla="*/ T20 w 490"/>
                              <a:gd name="T22" fmla="+- 0 1894 1774"/>
                              <a:gd name="T23" fmla="*/ 1894 h 120"/>
                              <a:gd name="T24" fmla="+- 0 10159 9958"/>
                              <a:gd name="T25" fmla="*/ T24 w 490"/>
                              <a:gd name="T26" fmla="+- 0 1894 1774"/>
                              <a:gd name="T27" fmla="*/ 1894 h 120"/>
                              <a:gd name="T28" fmla="+- 0 10161 9958"/>
                              <a:gd name="T29" fmla="*/ T28 w 490"/>
                              <a:gd name="T30" fmla="+- 0 1892 1774"/>
                              <a:gd name="T31" fmla="*/ 1892 h 120"/>
                              <a:gd name="T32" fmla="+- 0 10169 9958"/>
                              <a:gd name="T33" fmla="*/ T32 w 490"/>
                              <a:gd name="T34" fmla="+- 0 1882 1774"/>
                              <a:gd name="T35" fmla="*/ 1882 h 120"/>
                              <a:gd name="T36" fmla="+- 0 10078 9958"/>
                              <a:gd name="T37" fmla="*/ T36 w 490"/>
                              <a:gd name="T38" fmla="+- 0 1882 1774"/>
                              <a:gd name="T39" fmla="*/ 1882 h 120"/>
                              <a:gd name="T40" fmla="+- 0 10115 9958"/>
                              <a:gd name="T41" fmla="*/ T40 w 490"/>
                              <a:gd name="T42" fmla="+- 0 1888 1774"/>
                              <a:gd name="T43" fmla="*/ 1888 h 120"/>
                              <a:gd name="T44" fmla="+- 0 10155 9958"/>
                              <a:gd name="T45" fmla="*/ T44 w 490"/>
                              <a:gd name="T46" fmla="+- 0 1894 1774"/>
                              <a:gd name="T47" fmla="*/ 1894 h 120"/>
                              <a:gd name="T48" fmla="+- 0 10161 9958"/>
                              <a:gd name="T49" fmla="*/ T48 w 490"/>
                              <a:gd name="T50" fmla="+- 0 1892 1774"/>
                              <a:gd name="T51" fmla="*/ 1892 h 120"/>
                              <a:gd name="T52" fmla="+- 0 10169 9958"/>
                              <a:gd name="T53" fmla="*/ T52 w 490"/>
                              <a:gd name="T54" fmla="+- 0 1882 1774"/>
                              <a:gd name="T55" fmla="*/ 1882 h 120"/>
                              <a:gd name="T56" fmla="+- 0 10279 9958"/>
                              <a:gd name="T57" fmla="*/ T56 w 490"/>
                              <a:gd name="T58" fmla="+- 0 1856 1774"/>
                              <a:gd name="T59" fmla="*/ 1856 h 120"/>
                              <a:gd name="T60" fmla="+- 0 10179 9958"/>
                              <a:gd name="T61" fmla="*/ T60 w 490"/>
                              <a:gd name="T62" fmla="+- 0 1868 1774"/>
                              <a:gd name="T63" fmla="*/ 1868 h 120"/>
                              <a:gd name="T64" fmla="+- 0 10161 9958"/>
                              <a:gd name="T65" fmla="*/ T64 w 490"/>
                              <a:gd name="T66" fmla="+- 0 1892 1774"/>
                              <a:gd name="T67" fmla="*/ 1892 h 120"/>
                              <a:gd name="T68" fmla="+- 0 10267 9958"/>
                              <a:gd name="T69" fmla="*/ T68 w 490"/>
                              <a:gd name="T70" fmla="+- 0 1870 1774"/>
                              <a:gd name="T71" fmla="*/ 1870 h 120"/>
                              <a:gd name="T72" fmla="+- 0 10279 9958"/>
                              <a:gd name="T73" fmla="*/ T72 w 490"/>
                              <a:gd name="T74" fmla="+- 0 1856 1774"/>
                              <a:gd name="T75" fmla="*/ 1856 h 120"/>
                              <a:gd name="T76" fmla="+- 0 10176 9958"/>
                              <a:gd name="T77" fmla="*/ T76 w 490"/>
                              <a:gd name="T78" fmla="+- 0 1774 1774"/>
                              <a:gd name="T79" fmla="*/ 1774 h 120"/>
                              <a:gd name="T80" fmla="+- 0 9958 9958"/>
                              <a:gd name="T81" fmla="*/ T80 w 490"/>
                              <a:gd name="T82" fmla="+- 0 1813 1774"/>
                              <a:gd name="T83" fmla="*/ 1813 h 120"/>
                              <a:gd name="T84" fmla="+- 0 9962 9958"/>
                              <a:gd name="T85" fmla="*/ T84 w 490"/>
                              <a:gd name="T86" fmla="+- 0 1889 1774"/>
                              <a:gd name="T87" fmla="*/ 1889 h 120"/>
                              <a:gd name="T88" fmla="+- 0 10010 9958"/>
                              <a:gd name="T89" fmla="*/ T88 w 490"/>
                              <a:gd name="T90" fmla="+- 0 1882 1774"/>
                              <a:gd name="T91" fmla="*/ 1882 h 120"/>
                              <a:gd name="T92" fmla="+- 0 10070 9958"/>
                              <a:gd name="T93" fmla="*/ T92 w 490"/>
                              <a:gd name="T94" fmla="+- 0 1882 1774"/>
                              <a:gd name="T95" fmla="*/ 1882 h 120"/>
                              <a:gd name="T96" fmla="+- 0 10179 9958"/>
                              <a:gd name="T97" fmla="*/ T96 w 490"/>
                              <a:gd name="T98" fmla="+- 0 1868 1774"/>
                              <a:gd name="T99" fmla="*/ 1868 h 120"/>
                              <a:gd name="T100" fmla="+- 0 10193 9958"/>
                              <a:gd name="T101" fmla="*/ T100 w 490"/>
                              <a:gd name="T102" fmla="+- 0 1851 1774"/>
                              <a:gd name="T103" fmla="*/ 1851 h 120"/>
                              <a:gd name="T104" fmla="+- 0 10352 9958"/>
                              <a:gd name="T105" fmla="*/ T104 w 490"/>
                              <a:gd name="T106" fmla="+- 0 1851 1774"/>
                              <a:gd name="T107" fmla="*/ 1851 h 120"/>
                              <a:gd name="T108" fmla="+- 0 10361 9958"/>
                              <a:gd name="T109" fmla="*/ T108 w 490"/>
                              <a:gd name="T110" fmla="+- 0 1839 1774"/>
                              <a:gd name="T111" fmla="*/ 1839 h 120"/>
                              <a:gd name="T112" fmla="+- 0 10382 9958"/>
                              <a:gd name="T113" fmla="*/ T112 w 490"/>
                              <a:gd name="T114" fmla="+- 0 1839 1774"/>
                              <a:gd name="T115" fmla="*/ 1839 h 120"/>
                              <a:gd name="T116" fmla="+- 0 10397 9958"/>
                              <a:gd name="T117" fmla="*/ T116 w 490"/>
                              <a:gd name="T118" fmla="+- 0 1820 1774"/>
                              <a:gd name="T119" fmla="*/ 1820 h 120"/>
                              <a:gd name="T120" fmla="+- 0 10446 9958"/>
                              <a:gd name="T121" fmla="*/ T120 w 490"/>
                              <a:gd name="T122" fmla="+- 0 1820 1774"/>
                              <a:gd name="T123" fmla="*/ 1820 h 120"/>
                              <a:gd name="T124" fmla="+- 0 10445 9958"/>
                              <a:gd name="T125" fmla="*/ T124 w 490"/>
                              <a:gd name="T126" fmla="+- 0 1805 1774"/>
                              <a:gd name="T127" fmla="*/ 1805 h 120"/>
                              <a:gd name="T128" fmla="+- 0 10176 9958"/>
                              <a:gd name="T129" fmla="*/ T128 w 490"/>
                              <a:gd name="T130" fmla="+- 0 1774 1774"/>
                              <a:gd name="T131" fmla="*/ 1774 h 120"/>
                              <a:gd name="T132" fmla="+- 0 10179 9958"/>
                              <a:gd name="T133" fmla="*/ T132 w 490"/>
                              <a:gd name="T134" fmla="+- 0 1868 1774"/>
                              <a:gd name="T135" fmla="*/ 1868 h 120"/>
                              <a:gd name="T136" fmla="+- 0 10070 9958"/>
                              <a:gd name="T137" fmla="*/ T136 w 490"/>
                              <a:gd name="T138" fmla="+- 0 1882 1774"/>
                              <a:gd name="T139" fmla="*/ 1882 h 120"/>
                              <a:gd name="T140" fmla="+- 0 10115 9958"/>
                              <a:gd name="T141" fmla="*/ T140 w 490"/>
                              <a:gd name="T142" fmla="+- 0 1888 1774"/>
                              <a:gd name="T143" fmla="*/ 1888 h 120"/>
                              <a:gd name="T144" fmla="+- 0 10078 9958"/>
                              <a:gd name="T145" fmla="*/ T144 w 490"/>
                              <a:gd name="T146" fmla="+- 0 1882 1774"/>
                              <a:gd name="T147" fmla="*/ 1882 h 120"/>
                              <a:gd name="T148" fmla="+- 0 10169 9958"/>
                              <a:gd name="T149" fmla="*/ T148 w 490"/>
                              <a:gd name="T150" fmla="+- 0 1882 1774"/>
                              <a:gd name="T151" fmla="*/ 1882 h 120"/>
                              <a:gd name="T152" fmla="+- 0 10179 9958"/>
                              <a:gd name="T153" fmla="*/ T152 w 490"/>
                              <a:gd name="T154" fmla="+- 0 1868 1774"/>
                              <a:gd name="T155" fmla="*/ 1868 h 120"/>
                              <a:gd name="T156" fmla="+- 0 10352 9958"/>
                              <a:gd name="T157" fmla="*/ T156 w 490"/>
                              <a:gd name="T158" fmla="+- 0 1851 1774"/>
                              <a:gd name="T159" fmla="*/ 1851 h 120"/>
                              <a:gd name="T160" fmla="+- 0 10193 9958"/>
                              <a:gd name="T161" fmla="*/ T160 w 490"/>
                              <a:gd name="T162" fmla="+- 0 1851 1774"/>
                              <a:gd name="T163" fmla="*/ 1851 h 120"/>
                              <a:gd name="T164" fmla="+- 0 10346 9958"/>
                              <a:gd name="T165" fmla="*/ T164 w 490"/>
                              <a:gd name="T166" fmla="+- 0 1858 1774"/>
                              <a:gd name="T167" fmla="*/ 1858 h 120"/>
                              <a:gd name="T168" fmla="+- 0 10352 9958"/>
                              <a:gd name="T169" fmla="*/ T168 w 490"/>
                              <a:gd name="T170" fmla="+- 0 1851 1774"/>
                              <a:gd name="T171" fmla="*/ 1851 h 120"/>
                              <a:gd name="T172" fmla="+- 0 10446 9958"/>
                              <a:gd name="T173" fmla="*/ T172 w 490"/>
                              <a:gd name="T174" fmla="+- 0 1820 1774"/>
                              <a:gd name="T175" fmla="*/ 1820 h 120"/>
                              <a:gd name="T176" fmla="+- 0 10397 9958"/>
                              <a:gd name="T177" fmla="*/ T176 w 490"/>
                              <a:gd name="T178" fmla="+- 0 1820 1774"/>
                              <a:gd name="T179" fmla="*/ 1820 h 120"/>
                              <a:gd name="T180" fmla="+- 0 10447 9958"/>
                              <a:gd name="T181" fmla="*/ T180 w 490"/>
                              <a:gd name="T182" fmla="+- 0 1827 1774"/>
                              <a:gd name="T183" fmla="*/ 1827 h 120"/>
                              <a:gd name="T184" fmla="+- 0 10446 9958"/>
                              <a:gd name="T185" fmla="*/ T184 w 490"/>
                              <a:gd name="T186" fmla="+- 0 1820 1774"/>
                              <a:gd name="T187" fmla="*/ 18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120">
                                <a:moveTo>
                                  <a:pt x="157" y="114"/>
                                </a:moveTo>
                                <a:lnTo>
                                  <a:pt x="194" y="120"/>
                                </a:lnTo>
                                <a:lnTo>
                                  <a:pt x="197" y="120"/>
                                </a:lnTo>
                                <a:lnTo>
                                  <a:pt x="157" y="114"/>
                                </a:lnTo>
                                <a:close/>
                                <a:moveTo>
                                  <a:pt x="203" y="118"/>
                                </a:moveTo>
                                <a:lnTo>
                                  <a:pt x="197" y="120"/>
                                </a:lnTo>
                                <a:lnTo>
                                  <a:pt x="201" y="120"/>
                                </a:lnTo>
                                <a:lnTo>
                                  <a:pt x="203" y="118"/>
                                </a:lnTo>
                                <a:close/>
                                <a:moveTo>
                                  <a:pt x="211" y="108"/>
                                </a:moveTo>
                                <a:lnTo>
                                  <a:pt x="120" y="108"/>
                                </a:lnTo>
                                <a:lnTo>
                                  <a:pt x="157" y="114"/>
                                </a:lnTo>
                                <a:lnTo>
                                  <a:pt x="197" y="120"/>
                                </a:lnTo>
                                <a:lnTo>
                                  <a:pt x="203" y="118"/>
                                </a:lnTo>
                                <a:lnTo>
                                  <a:pt x="211" y="108"/>
                                </a:lnTo>
                                <a:close/>
                                <a:moveTo>
                                  <a:pt x="321" y="82"/>
                                </a:moveTo>
                                <a:lnTo>
                                  <a:pt x="221" y="94"/>
                                </a:lnTo>
                                <a:lnTo>
                                  <a:pt x="203" y="118"/>
                                </a:lnTo>
                                <a:lnTo>
                                  <a:pt x="309" y="96"/>
                                </a:lnTo>
                                <a:lnTo>
                                  <a:pt x="321" y="82"/>
                                </a:lnTo>
                                <a:close/>
                                <a:moveTo>
                                  <a:pt x="218" y="0"/>
                                </a:moveTo>
                                <a:lnTo>
                                  <a:pt x="0" y="39"/>
                                </a:lnTo>
                                <a:lnTo>
                                  <a:pt x="4" y="115"/>
                                </a:lnTo>
                                <a:lnTo>
                                  <a:pt x="52" y="108"/>
                                </a:lnTo>
                                <a:lnTo>
                                  <a:pt x="112" y="108"/>
                                </a:lnTo>
                                <a:lnTo>
                                  <a:pt x="221" y="94"/>
                                </a:lnTo>
                                <a:lnTo>
                                  <a:pt x="235" y="77"/>
                                </a:lnTo>
                                <a:lnTo>
                                  <a:pt x="394" y="77"/>
                                </a:lnTo>
                                <a:lnTo>
                                  <a:pt x="403" y="65"/>
                                </a:lnTo>
                                <a:lnTo>
                                  <a:pt x="424" y="65"/>
                                </a:lnTo>
                                <a:lnTo>
                                  <a:pt x="439" y="46"/>
                                </a:lnTo>
                                <a:lnTo>
                                  <a:pt x="488" y="46"/>
                                </a:lnTo>
                                <a:lnTo>
                                  <a:pt x="487" y="31"/>
                                </a:lnTo>
                                <a:lnTo>
                                  <a:pt x="218" y="0"/>
                                </a:lnTo>
                                <a:close/>
                                <a:moveTo>
                                  <a:pt x="221" y="94"/>
                                </a:moveTo>
                                <a:lnTo>
                                  <a:pt x="112" y="108"/>
                                </a:lnTo>
                                <a:lnTo>
                                  <a:pt x="157" y="114"/>
                                </a:lnTo>
                                <a:lnTo>
                                  <a:pt x="120" y="108"/>
                                </a:lnTo>
                                <a:lnTo>
                                  <a:pt x="211" y="108"/>
                                </a:lnTo>
                                <a:lnTo>
                                  <a:pt x="221" y="94"/>
                                </a:lnTo>
                                <a:close/>
                                <a:moveTo>
                                  <a:pt x="394" y="77"/>
                                </a:moveTo>
                                <a:lnTo>
                                  <a:pt x="235" y="77"/>
                                </a:lnTo>
                                <a:lnTo>
                                  <a:pt x="388" y="84"/>
                                </a:lnTo>
                                <a:lnTo>
                                  <a:pt x="394" y="77"/>
                                </a:lnTo>
                                <a:close/>
                                <a:moveTo>
                                  <a:pt x="488" y="46"/>
                                </a:moveTo>
                                <a:lnTo>
                                  <a:pt x="439" y="46"/>
                                </a:lnTo>
                                <a:lnTo>
                                  <a:pt x="489" y="53"/>
                                </a:lnTo>
                                <a:lnTo>
                                  <a:pt x="488"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421"/>
                        <wps:cNvSpPr>
                          <a:spLocks/>
                        </wps:cNvSpPr>
                        <wps:spPr bwMode="auto">
                          <a:xfrm>
                            <a:off x="9957" y="1774"/>
                            <a:ext cx="490" cy="120"/>
                          </a:xfrm>
                          <a:custGeom>
                            <a:avLst/>
                            <a:gdLst>
                              <a:gd name="T0" fmla="+- 0 10115 9958"/>
                              <a:gd name="T1" fmla="*/ T0 w 490"/>
                              <a:gd name="T2" fmla="+- 0 1888 1774"/>
                              <a:gd name="T3" fmla="*/ 1888 h 120"/>
                              <a:gd name="T4" fmla="+- 0 10152 9958"/>
                              <a:gd name="T5" fmla="*/ T4 w 490"/>
                              <a:gd name="T6" fmla="+- 0 1894 1774"/>
                              <a:gd name="T7" fmla="*/ 1894 h 120"/>
                              <a:gd name="T8" fmla="+- 0 10155 9958"/>
                              <a:gd name="T9" fmla="*/ T8 w 490"/>
                              <a:gd name="T10" fmla="+- 0 1894 1774"/>
                              <a:gd name="T11" fmla="*/ 1894 h 120"/>
                              <a:gd name="T12" fmla="+- 0 10115 9958"/>
                              <a:gd name="T13" fmla="*/ T12 w 490"/>
                              <a:gd name="T14" fmla="+- 0 1888 1774"/>
                              <a:gd name="T15" fmla="*/ 1888 h 120"/>
                              <a:gd name="T16" fmla="+- 0 10161 9958"/>
                              <a:gd name="T17" fmla="*/ T16 w 490"/>
                              <a:gd name="T18" fmla="+- 0 1892 1774"/>
                              <a:gd name="T19" fmla="*/ 1892 h 120"/>
                              <a:gd name="T20" fmla="+- 0 10155 9958"/>
                              <a:gd name="T21" fmla="*/ T20 w 490"/>
                              <a:gd name="T22" fmla="+- 0 1894 1774"/>
                              <a:gd name="T23" fmla="*/ 1894 h 120"/>
                              <a:gd name="T24" fmla="+- 0 10159 9958"/>
                              <a:gd name="T25" fmla="*/ T24 w 490"/>
                              <a:gd name="T26" fmla="+- 0 1894 1774"/>
                              <a:gd name="T27" fmla="*/ 1894 h 120"/>
                              <a:gd name="T28" fmla="+- 0 10161 9958"/>
                              <a:gd name="T29" fmla="*/ T28 w 490"/>
                              <a:gd name="T30" fmla="+- 0 1892 1774"/>
                              <a:gd name="T31" fmla="*/ 1892 h 120"/>
                              <a:gd name="T32" fmla="+- 0 10169 9958"/>
                              <a:gd name="T33" fmla="*/ T32 w 490"/>
                              <a:gd name="T34" fmla="+- 0 1882 1774"/>
                              <a:gd name="T35" fmla="*/ 1882 h 120"/>
                              <a:gd name="T36" fmla="+- 0 10078 9958"/>
                              <a:gd name="T37" fmla="*/ T36 w 490"/>
                              <a:gd name="T38" fmla="+- 0 1882 1774"/>
                              <a:gd name="T39" fmla="*/ 1882 h 120"/>
                              <a:gd name="T40" fmla="+- 0 10115 9958"/>
                              <a:gd name="T41" fmla="*/ T40 w 490"/>
                              <a:gd name="T42" fmla="+- 0 1888 1774"/>
                              <a:gd name="T43" fmla="*/ 1888 h 120"/>
                              <a:gd name="T44" fmla="+- 0 10155 9958"/>
                              <a:gd name="T45" fmla="*/ T44 w 490"/>
                              <a:gd name="T46" fmla="+- 0 1894 1774"/>
                              <a:gd name="T47" fmla="*/ 1894 h 120"/>
                              <a:gd name="T48" fmla="+- 0 10161 9958"/>
                              <a:gd name="T49" fmla="*/ T48 w 490"/>
                              <a:gd name="T50" fmla="+- 0 1892 1774"/>
                              <a:gd name="T51" fmla="*/ 1892 h 120"/>
                              <a:gd name="T52" fmla="+- 0 10169 9958"/>
                              <a:gd name="T53" fmla="*/ T52 w 490"/>
                              <a:gd name="T54" fmla="+- 0 1882 1774"/>
                              <a:gd name="T55" fmla="*/ 1882 h 120"/>
                              <a:gd name="T56" fmla="+- 0 10279 9958"/>
                              <a:gd name="T57" fmla="*/ T56 w 490"/>
                              <a:gd name="T58" fmla="+- 0 1856 1774"/>
                              <a:gd name="T59" fmla="*/ 1856 h 120"/>
                              <a:gd name="T60" fmla="+- 0 10179 9958"/>
                              <a:gd name="T61" fmla="*/ T60 w 490"/>
                              <a:gd name="T62" fmla="+- 0 1868 1774"/>
                              <a:gd name="T63" fmla="*/ 1868 h 120"/>
                              <a:gd name="T64" fmla="+- 0 10161 9958"/>
                              <a:gd name="T65" fmla="*/ T64 w 490"/>
                              <a:gd name="T66" fmla="+- 0 1892 1774"/>
                              <a:gd name="T67" fmla="*/ 1892 h 120"/>
                              <a:gd name="T68" fmla="+- 0 10267 9958"/>
                              <a:gd name="T69" fmla="*/ T68 w 490"/>
                              <a:gd name="T70" fmla="+- 0 1870 1774"/>
                              <a:gd name="T71" fmla="*/ 1870 h 120"/>
                              <a:gd name="T72" fmla="+- 0 10279 9958"/>
                              <a:gd name="T73" fmla="*/ T72 w 490"/>
                              <a:gd name="T74" fmla="+- 0 1856 1774"/>
                              <a:gd name="T75" fmla="*/ 1856 h 120"/>
                              <a:gd name="T76" fmla="+- 0 10179 9958"/>
                              <a:gd name="T77" fmla="*/ T76 w 490"/>
                              <a:gd name="T78" fmla="+- 0 1868 1774"/>
                              <a:gd name="T79" fmla="*/ 1868 h 120"/>
                              <a:gd name="T80" fmla="+- 0 10070 9958"/>
                              <a:gd name="T81" fmla="*/ T80 w 490"/>
                              <a:gd name="T82" fmla="+- 0 1882 1774"/>
                              <a:gd name="T83" fmla="*/ 1882 h 120"/>
                              <a:gd name="T84" fmla="+- 0 10115 9958"/>
                              <a:gd name="T85" fmla="*/ T84 w 490"/>
                              <a:gd name="T86" fmla="+- 0 1888 1774"/>
                              <a:gd name="T87" fmla="*/ 1888 h 120"/>
                              <a:gd name="T88" fmla="+- 0 10078 9958"/>
                              <a:gd name="T89" fmla="*/ T88 w 490"/>
                              <a:gd name="T90" fmla="+- 0 1882 1774"/>
                              <a:gd name="T91" fmla="*/ 1882 h 120"/>
                              <a:gd name="T92" fmla="+- 0 10169 9958"/>
                              <a:gd name="T93" fmla="*/ T92 w 490"/>
                              <a:gd name="T94" fmla="+- 0 1882 1774"/>
                              <a:gd name="T95" fmla="*/ 1882 h 120"/>
                              <a:gd name="T96" fmla="+- 0 10179 9958"/>
                              <a:gd name="T97" fmla="*/ T96 w 490"/>
                              <a:gd name="T98" fmla="+- 0 1868 1774"/>
                              <a:gd name="T99" fmla="*/ 1868 h 120"/>
                              <a:gd name="T100" fmla="+- 0 10176 9958"/>
                              <a:gd name="T101" fmla="*/ T100 w 490"/>
                              <a:gd name="T102" fmla="+- 0 1774 1774"/>
                              <a:gd name="T103" fmla="*/ 1774 h 120"/>
                              <a:gd name="T104" fmla="+- 0 9958 9958"/>
                              <a:gd name="T105" fmla="*/ T104 w 490"/>
                              <a:gd name="T106" fmla="+- 0 1810 1774"/>
                              <a:gd name="T107" fmla="*/ 1810 h 120"/>
                              <a:gd name="T108" fmla="+- 0 9962 9958"/>
                              <a:gd name="T109" fmla="*/ T108 w 490"/>
                              <a:gd name="T110" fmla="+- 0 1887 1774"/>
                              <a:gd name="T111" fmla="*/ 1887 h 120"/>
                              <a:gd name="T112" fmla="+- 0 10010 9958"/>
                              <a:gd name="T113" fmla="*/ T112 w 490"/>
                              <a:gd name="T114" fmla="+- 0 1882 1774"/>
                              <a:gd name="T115" fmla="*/ 1882 h 120"/>
                              <a:gd name="T116" fmla="+- 0 10070 9958"/>
                              <a:gd name="T117" fmla="*/ T116 w 490"/>
                              <a:gd name="T118" fmla="+- 0 1882 1774"/>
                              <a:gd name="T119" fmla="*/ 1882 h 120"/>
                              <a:gd name="T120" fmla="+- 0 10179 9958"/>
                              <a:gd name="T121" fmla="*/ T120 w 490"/>
                              <a:gd name="T122" fmla="+- 0 1868 1774"/>
                              <a:gd name="T123" fmla="*/ 1868 h 120"/>
                              <a:gd name="T124" fmla="+- 0 10193 9958"/>
                              <a:gd name="T125" fmla="*/ T124 w 490"/>
                              <a:gd name="T126" fmla="+- 0 1851 1774"/>
                              <a:gd name="T127" fmla="*/ 1851 h 120"/>
                              <a:gd name="T128" fmla="+- 0 10352 9958"/>
                              <a:gd name="T129" fmla="*/ T128 w 490"/>
                              <a:gd name="T130" fmla="+- 0 1851 1774"/>
                              <a:gd name="T131" fmla="*/ 1851 h 120"/>
                              <a:gd name="T132" fmla="+- 0 10361 9958"/>
                              <a:gd name="T133" fmla="*/ T132 w 490"/>
                              <a:gd name="T134" fmla="+- 0 1839 1774"/>
                              <a:gd name="T135" fmla="*/ 1839 h 120"/>
                              <a:gd name="T136" fmla="+- 0 10382 9958"/>
                              <a:gd name="T137" fmla="*/ T136 w 490"/>
                              <a:gd name="T138" fmla="+- 0 1839 1774"/>
                              <a:gd name="T139" fmla="*/ 1839 h 120"/>
                              <a:gd name="T140" fmla="+- 0 10397 9958"/>
                              <a:gd name="T141" fmla="*/ T140 w 490"/>
                              <a:gd name="T142" fmla="+- 0 1820 1774"/>
                              <a:gd name="T143" fmla="*/ 1820 h 120"/>
                              <a:gd name="T144" fmla="+- 0 10446 9958"/>
                              <a:gd name="T145" fmla="*/ T144 w 490"/>
                              <a:gd name="T146" fmla="+- 0 1820 1774"/>
                              <a:gd name="T147" fmla="*/ 1820 h 120"/>
                              <a:gd name="T148" fmla="+- 0 10445 9958"/>
                              <a:gd name="T149" fmla="*/ T148 w 490"/>
                              <a:gd name="T150" fmla="+- 0 1805 1774"/>
                              <a:gd name="T151" fmla="*/ 1805 h 120"/>
                              <a:gd name="T152" fmla="+- 0 10176 9958"/>
                              <a:gd name="T153" fmla="*/ T152 w 490"/>
                              <a:gd name="T154" fmla="+- 0 1774 1774"/>
                              <a:gd name="T155" fmla="*/ 1774 h 120"/>
                              <a:gd name="T156" fmla="+- 0 10352 9958"/>
                              <a:gd name="T157" fmla="*/ T156 w 490"/>
                              <a:gd name="T158" fmla="+- 0 1851 1774"/>
                              <a:gd name="T159" fmla="*/ 1851 h 120"/>
                              <a:gd name="T160" fmla="+- 0 10193 9958"/>
                              <a:gd name="T161" fmla="*/ T160 w 490"/>
                              <a:gd name="T162" fmla="+- 0 1851 1774"/>
                              <a:gd name="T163" fmla="*/ 1851 h 120"/>
                              <a:gd name="T164" fmla="+- 0 10346 9958"/>
                              <a:gd name="T165" fmla="*/ T164 w 490"/>
                              <a:gd name="T166" fmla="+- 0 1858 1774"/>
                              <a:gd name="T167" fmla="*/ 1858 h 120"/>
                              <a:gd name="T168" fmla="+- 0 10352 9958"/>
                              <a:gd name="T169" fmla="*/ T168 w 490"/>
                              <a:gd name="T170" fmla="+- 0 1851 1774"/>
                              <a:gd name="T171" fmla="*/ 1851 h 120"/>
                              <a:gd name="T172" fmla="+- 0 10446 9958"/>
                              <a:gd name="T173" fmla="*/ T172 w 490"/>
                              <a:gd name="T174" fmla="+- 0 1820 1774"/>
                              <a:gd name="T175" fmla="*/ 1820 h 120"/>
                              <a:gd name="T176" fmla="+- 0 10397 9958"/>
                              <a:gd name="T177" fmla="*/ T176 w 490"/>
                              <a:gd name="T178" fmla="+- 0 1820 1774"/>
                              <a:gd name="T179" fmla="*/ 1820 h 120"/>
                              <a:gd name="T180" fmla="+- 0 10447 9958"/>
                              <a:gd name="T181" fmla="*/ T180 w 490"/>
                              <a:gd name="T182" fmla="+- 0 1827 1774"/>
                              <a:gd name="T183" fmla="*/ 1827 h 120"/>
                              <a:gd name="T184" fmla="+- 0 10446 9958"/>
                              <a:gd name="T185" fmla="*/ T184 w 490"/>
                              <a:gd name="T186" fmla="+- 0 1820 1774"/>
                              <a:gd name="T187" fmla="*/ 18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120">
                                <a:moveTo>
                                  <a:pt x="157" y="114"/>
                                </a:moveTo>
                                <a:lnTo>
                                  <a:pt x="194" y="120"/>
                                </a:lnTo>
                                <a:lnTo>
                                  <a:pt x="197" y="120"/>
                                </a:lnTo>
                                <a:lnTo>
                                  <a:pt x="157" y="114"/>
                                </a:lnTo>
                                <a:close/>
                                <a:moveTo>
                                  <a:pt x="203" y="118"/>
                                </a:moveTo>
                                <a:lnTo>
                                  <a:pt x="197" y="120"/>
                                </a:lnTo>
                                <a:lnTo>
                                  <a:pt x="201" y="120"/>
                                </a:lnTo>
                                <a:lnTo>
                                  <a:pt x="203" y="118"/>
                                </a:lnTo>
                                <a:close/>
                                <a:moveTo>
                                  <a:pt x="211" y="108"/>
                                </a:moveTo>
                                <a:lnTo>
                                  <a:pt x="120" y="108"/>
                                </a:lnTo>
                                <a:lnTo>
                                  <a:pt x="157" y="114"/>
                                </a:lnTo>
                                <a:lnTo>
                                  <a:pt x="197" y="120"/>
                                </a:lnTo>
                                <a:lnTo>
                                  <a:pt x="203" y="118"/>
                                </a:lnTo>
                                <a:lnTo>
                                  <a:pt x="211" y="108"/>
                                </a:lnTo>
                                <a:close/>
                                <a:moveTo>
                                  <a:pt x="321" y="82"/>
                                </a:moveTo>
                                <a:lnTo>
                                  <a:pt x="221" y="94"/>
                                </a:lnTo>
                                <a:lnTo>
                                  <a:pt x="203" y="118"/>
                                </a:lnTo>
                                <a:lnTo>
                                  <a:pt x="309" y="96"/>
                                </a:lnTo>
                                <a:lnTo>
                                  <a:pt x="321" y="82"/>
                                </a:lnTo>
                                <a:close/>
                                <a:moveTo>
                                  <a:pt x="221" y="94"/>
                                </a:moveTo>
                                <a:lnTo>
                                  <a:pt x="112" y="108"/>
                                </a:lnTo>
                                <a:lnTo>
                                  <a:pt x="157" y="114"/>
                                </a:lnTo>
                                <a:lnTo>
                                  <a:pt x="120" y="108"/>
                                </a:lnTo>
                                <a:lnTo>
                                  <a:pt x="211" y="108"/>
                                </a:lnTo>
                                <a:lnTo>
                                  <a:pt x="221" y="94"/>
                                </a:lnTo>
                                <a:close/>
                                <a:moveTo>
                                  <a:pt x="218" y="0"/>
                                </a:moveTo>
                                <a:lnTo>
                                  <a:pt x="0" y="36"/>
                                </a:lnTo>
                                <a:lnTo>
                                  <a:pt x="4" y="113"/>
                                </a:lnTo>
                                <a:lnTo>
                                  <a:pt x="52" y="108"/>
                                </a:lnTo>
                                <a:lnTo>
                                  <a:pt x="112" y="108"/>
                                </a:lnTo>
                                <a:lnTo>
                                  <a:pt x="221" y="94"/>
                                </a:lnTo>
                                <a:lnTo>
                                  <a:pt x="235" y="77"/>
                                </a:lnTo>
                                <a:lnTo>
                                  <a:pt x="394" y="77"/>
                                </a:lnTo>
                                <a:lnTo>
                                  <a:pt x="403" y="65"/>
                                </a:lnTo>
                                <a:lnTo>
                                  <a:pt x="424" y="65"/>
                                </a:lnTo>
                                <a:lnTo>
                                  <a:pt x="439" y="46"/>
                                </a:lnTo>
                                <a:lnTo>
                                  <a:pt x="488" y="46"/>
                                </a:lnTo>
                                <a:lnTo>
                                  <a:pt x="487" y="31"/>
                                </a:lnTo>
                                <a:lnTo>
                                  <a:pt x="218" y="0"/>
                                </a:lnTo>
                                <a:close/>
                                <a:moveTo>
                                  <a:pt x="394" y="77"/>
                                </a:moveTo>
                                <a:lnTo>
                                  <a:pt x="235" y="77"/>
                                </a:lnTo>
                                <a:lnTo>
                                  <a:pt x="388" y="84"/>
                                </a:lnTo>
                                <a:lnTo>
                                  <a:pt x="394" y="77"/>
                                </a:lnTo>
                                <a:close/>
                                <a:moveTo>
                                  <a:pt x="488" y="46"/>
                                </a:moveTo>
                                <a:lnTo>
                                  <a:pt x="439" y="46"/>
                                </a:lnTo>
                                <a:lnTo>
                                  <a:pt x="489" y="53"/>
                                </a:lnTo>
                                <a:lnTo>
                                  <a:pt x="488" y="46"/>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20"/>
                        <wps:cNvSpPr>
                          <a:spLocks/>
                        </wps:cNvSpPr>
                        <wps:spPr bwMode="auto">
                          <a:xfrm>
                            <a:off x="9957" y="1774"/>
                            <a:ext cx="490" cy="120"/>
                          </a:xfrm>
                          <a:custGeom>
                            <a:avLst/>
                            <a:gdLst>
                              <a:gd name="T0" fmla="+- 0 10279 9958"/>
                              <a:gd name="T1" fmla="*/ T0 w 490"/>
                              <a:gd name="T2" fmla="+- 0 1856 1774"/>
                              <a:gd name="T3" fmla="*/ 1856 h 120"/>
                              <a:gd name="T4" fmla="+- 0 10267 9958"/>
                              <a:gd name="T5" fmla="*/ T4 w 490"/>
                              <a:gd name="T6" fmla="+- 0 1870 1774"/>
                              <a:gd name="T7" fmla="*/ 1870 h 120"/>
                              <a:gd name="T8" fmla="+- 0 10152 9958"/>
                              <a:gd name="T9" fmla="*/ T8 w 490"/>
                              <a:gd name="T10" fmla="+- 0 1894 1774"/>
                              <a:gd name="T11" fmla="*/ 1894 h 120"/>
                              <a:gd name="T12" fmla="+- 0 10078 9958"/>
                              <a:gd name="T13" fmla="*/ T12 w 490"/>
                              <a:gd name="T14" fmla="+- 0 1882 1774"/>
                              <a:gd name="T15" fmla="*/ 1882 h 120"/>
                              <a:gd name="T16" fmla="+- 0 10010 9958"/>
                              <a:gd name="T17" fmla="*/ T16 w 490"/>
                              <a:gd name="T18" fmla="+- 0 1882 1774"/>
                              <a:gd name="T19" fmla="*/ 1882 h 120"/>
                              <a:gd name="T20" fmla="+- 0 9962 9958"/>
                              <a:gd name="T21" fmla="*/ T20 w 490"/>
                              <a:gd name="T22" fmla="+- 0 1887 1774"/>
                              <a:gd name="T23" fmla="*/ 1887 h 120"/>
                              <a:gd name="T24" fmla="+- 0 9958 9958"/>
                              <a:gd name="T25" fmla="*/ T24 w 490"/>
                              <a:gd name="T26" fmla="+- 0 1810 1774"/>
                              <a:gd name="T27" fmla="*/ 1810 h 120"/>
                              <a:gd name="T28" fmla="+- 0 10176 9958"/>
                              <a:gd name="T29" fmla="*/ T28 w 490"/>
                              <a:gd name="T30" fmla="+- 0 1774 1774"/>
                              <a:gd name="T31" fmla="*/ 1774 h 120"/>
                              <a:gd name="T32" fmla="+- 0 10445 9958"/>
                              <a:gd name="T33" fmla="*/ T32 w 490"/>
                              <a:gd name="T34" fmla="+- 0 1805 1774"/>
                              <a:gd name="T35" fmla="*/ 1805 h 120"/>
                              <a:gd name="T36" fmla="+- 0 10447 9958"/>
                              <a:gd name="T37" fmla="*/ T36 w 490"/>
                              <a:gd name="T38" fmla="+- 0 1827 1774"/>
                              <a:gd name="T39" fmla="*/ 1827 h 120"/>
                              <a:gd name="T40" fmla="+- 0 10397 9958"/>
                              <a:gd name="T41" fmla="*/ T40 w 490"/>
                              <a:gd name="T42" fmla="+- 0 1820 1774"/>
                              <a:gd name="T43" fmla="*/ 1820 h 120"/>
                              <a:gd name="T44" fmla="+- 0 10382 9958"/>
                              <a:gd name="T45" fmla="*/ T44 w 490"/>
                              <a:gd name="T46" fmla="+- 0 1839 1774"/>
                              <a:gd name="T47" fmla="*/ 1839 h 120"/>
                              <a:gd name="T48" fmla="+- 0 10361 9958"/>
                              <a:gd name="T49" fmla="*/ T48 w 490"/>
                              <a:gd name="T50" fmla="+- 0 1839 1774"/>
                              <a:gd name="T51" fmla="*/ 1839 h 120"/>
                              <a:gd name="T52" fmla="+- 0 10346 9958"/>
                              <a:gd name="T53" fmla="*/ T52 w 490"/>
                              <a:gd name="T54" fmla="+- 0 1858 1774"/>
                              <a:gd name="T55" fmla="*/ 1858 h 120"/>
                              <a:gd name="T56" fmla="+- 0 10193 9958"/>
                              <a:gd name="T57" fmla="*/ T56 w 490"/>
                              <a:gd name="T58" fmla="+- 0 1851 1774"/>
                              <a:gd name="T59" fmla="*/ 1851 h 120"/>
                              <a:gd name="T60" fmla="+- 0 10159 9958"/>
                              <a:gd name="T61" fmla="*/ T60 w 490"/>
                              <a:gd name="T62" fmla="+- 0 1894 1774"/>
                              <a:gd name="T63" fmla="*/ 1894 h 120"/>
                              <a:gd name="T64" fmla="+- 0 10070 9958"/>
                              <a:gd name="T65" fmla="*/ T64 w 490"/>
                              <a:gd name="T66" fmla="+- 0 1882 1774"/>
                              <a:gd name="T67" fmla="*/ 1882 h 120"/>
                              <a:gd name="T68" fmla="+- 0 10279 9958"/>
                              <a:gd name="T69" fmla="*/ T68 w 490"/>
                              <a:gd name="T70" fmla="+- 0 1856 1774"/>
                              <a:gd name="T71" fmla="*/ 185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 h="120">
                                <a:moveTo>
                                  <a:pt x="321" y="82"/>
                                </a:moveTo>
                                <a:lnTo>
                                  <a:pt x="309" y="96"/>
                                </a:lnTo>
                                <a:lnTo>
                                  <a:pt x="194" y="120"/>
                                </a:lnTo>
                                <a:lnTo>
                                  <a:pt x="120" y="108"/>
                                </a:lnTo>
                                <a:lnTo>
                                  <a:pt x="52" y="108"/>
                                </a:lnTo>
                                <a:lnTo>
                                  <a:pt x="4" y="113"/>
                                </a:lnTo>
                                <a:lnTo>
                                  <a:pt x="0" y="36"/>
                                </a:lnTo>
                                <a:lnTo>
                                  <a:pt x="218" y="0"/>
                                </a:lnTo>
                                <a:lnTo>
                                  <a:pt x="487" y="31"/>
                                </a:lnTo>
                                <a:lnTo>
                                  <a:pt x="489" y="53"/>
                                </a:lnTo>
                                <a:lnTo>
                                  <a:pt x="439" y="46"/>
                                </a:lnTo>
                                <a:lnTo>
                                  <a:pt x="424" y="65"/>
                                </a:lnTo>
                                <a:lnTo>
                                  <a:pt x="403" y="65"/>
                                </a:lnTo>
                                <a:lnTo>
                                  <a:pt x="388" y="84"/>
                                </a:lnTo>
                                <a:lnTo>
                                  <a:pt x="235" y="77"/>
                                </a:lnTo>
                                <a:lnTo>
                                  <a:pt x="201" y="120"/>
                                </a:lnTo>
                                <a:lnTo>
                                  <a:pt x="112" y="108"/>
                                </a:lnTo>
                                <a:lnTo>
                                  <a:pt x="321" y="82"/>
                                </a:lnTo>
                                <a:close/>
                              </a:path>
                            </a:pathLst>
                          </a:custGeom>
                          <a:noFill/>
                          <a:ln w="4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419"/>
                        <wps:cNvCnPr>
                          <a:cxnSpLocks noChangeShapeType="1"/>
                        </wps:cNvCnPr>
                        <wps:spPr bwMode="auto">
                          <a:xfrm>
                            <a:off x="10390" y="1820"/>
                            <a:ext cx="0" cy="0"/>
                          </a:xfrm>
                          <a:prstGeom prst="line">
                            <a:avLst/>
                          </a:prstGeom>
                          <a:noFill/>
                          <a:ln w="4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418"/>
                        <wps:cNvCnPr>
                          <a:cxnSpLocks noChangeShapeType="1"/>
                        </wps:cNvCnPr>
                        <wps:spPr bwMode="auto">
                          <a:xfrm>
                            <a:off x="10375" y="1839"/>
                            <a:ext cx="0" cy="0"/>
                          </a:xfrm>
                          <a:prstGeom prst="line">
                            <a:avLst/>
                          </a:prstGeom>
                          <a:noFill/>
                          <a:ln w="4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Text Box 417"/>
                        <wps:cNvSpPr txBox="1">
                          <a:spLocks noChangeArrowheads="1"/>
                        </wps:cNvSpPr>
                        <wps:spPr bwMode="auto">
                          <a:xfrm>
                            <a:off x="1854" y="2839"/>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77E7" w14:textId="77777777" w:rsidR="00D61AFD" w:rsidRDefault="00D61AFD">
                              <w:pPr>
                                <w:spacing w:line="448" w:lineRule="exact"/>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545" name="Text Box 416"/>
                        <wps:cNvSpPr txBox="1">
                          <a:spLocks noChangeArrowheads="1"/>
                        </wps:cNvSpPr>
                        <wps:spPr bwMode="auto">
                          <a:xfrm>
                            <a:off x="1831" y="1604"/>
                            <a:ext cx="413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871D" w14:textId="77777777" w:rsidR="00D61AFD" w:rsidRDefault="00D61AFD">
                              <w:pPr>
                                <w:spacing w:line="265" w:lineRule="exact"/>
                              </w:pPr>
                              <w:proofErr w:type="spellStart"/>
                              <w:r>
                                <w:t>Umístit</w:t>
                              </w:r>
                              <w:proofErr w:type="spellEnd"/>
                              <w:r>
                                <w:rPr>
                                  <w:spacing w:val="-17"/>
                                </w:rPr>
                                <w:t xml:space="preserve"> </w:t>
                              </w:r>
                              <w:proofErr w:type="spellStart"/>
                              <w:r>
                                <w:t>nad</w:t>
                              </w:r>
                              <w:proofErr w:type="spellEnd"/>
                              <w:r>
                                <w:rPr>
                                  <w:spacing w:val="-19"/>
                                </w:rPr>
                                <w:t xml:space="preserve"> </w:t>
                              </w:r>
                              <w:proofErr w:type="spellStart"/>
                              <w:r>
                                <w:t>sí</w:t>
                              </w:r>
                              <w:r>
                                <w:rPr>
                                  <w:rFonts w:ascii="Monaco" w:hAnsi="Monaco"/>
                                </w:rPr>
                                <w:t>ť</w:t>
                              </w:r>
                              <w:proofErr w:type="spellEnd"/>
                              <w:r>
                                <w:rPr>
                                  <w:rFonts w:ascii="Monaco" w:hAnsi="Monaco"/>
                                  <w:spacing w:val="-88"/>
                                </w:rPr>
                                <w:t xml:space="preserve"> </w:t>
                              </w:r>
                              <w:proofErr w:type="spellStart"/>
                              <w:r>
                                <w:t>ruku</w:t>
                              </w:r>
                              <w:proofErr w:type="spellEnd"/>
                              <w:r>
                                <w:rPr>
                                  <w:spacing w:val="-20"/>
                                </w:rPr>
                                <w:t xml:space="preserve"> </w:t>
                              </w:r>
                              <w:r>
                                <w:t>s</w:t>
                              </w:r>
                              <w:r>
                                <w:rPr>
                                  <w:spacing w:val="-20"/>
                                </w:rPr>
                                <w:t xml:space="preserve"> </w:t>
                              </w:r>
                              <w:proofErr w:type="spellStart"/>
                              <w:r>
                                <w:t>dlaní</w:t>
                              </w:r>
                              <w:proofErr w:type="spellEnd"/>
                              <w:r>
                                <w:rPr>
                                  <w:spacing w:val="-20"/>
                                </w:rPr>
                                <w:t xml:space="preserve"> </w:t>
                              </w:r>
                              <w:proofErr w:type="spellStart"/>
                              <w:r>
                                <w:t>sm</w:t>
                              </w:r>
                              <w:r>
                                <w:rPr>
                                  <w:rFonts w:ascii="Monaco" w:hAnsi="Monaco"/>
                                </w:rPr>
                                <w:t>ěř</w:t>
                              </w:r>
                              <w:r>
                                <w:t>ující</w:t>
                              </w:r>
                              <w:proofErr w:type="spellEnd"/>
                              <w:r>
                                <w:rPr>
                                  <w:spacing w:val="-21"/>
                                </w:rPr>
                                <w:t xml:space="preserve"> </w:t>
                              </w:r>
                              <w:proofErr w:type="spellStart"/>
                              <w:r>
                                <w:t>dol</w:t>
                              </w:r>
                              <w:r>
                                <w:rPr>
                                  <w:rFonts w:ascii="Monaco" w:hAnsi="Monaco"/>
                                </w:rPr>
                                <w:t>ů</w:t>
                              </w:r>
                              <w:proofErr w:type="spellEnd"/>
                              <w:r>
                                <w:t>.</w:t>
                              </w:r>
                            </w:p>
                          </w:txbxContent>
                        </wps:txbx>
                        <wps:bodyPr rot="0" vert="horz" wrap="square" lIns="0" tIns="0" rIns="0" bIns="0" anchor="t" anchorCtr="0" upright="1">
                          <a:noAutofit/>
                        </wps:bodyPr>
                      </wps:wsp>
                      <wps:wsp>
                        <wps:cNvPr id="546" name="Text Box 415"/>
                        <wps:cNvSpPr txBox="1">
                          <a:spLocks noChangeArrowheads="1"/>
                        </wps:cNvSpPr>
                        <wps:spPr bwMode="auto">
                          <a:xfrm>
                            <a:off x="4120" y="861"/>
                            <a:ext cx="276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0A9C" w14:textId="77777777" w:rsidR="00D61AFD" w:rsidRDefault="00D61AFD">
                              <w:pPr>
                                <w:spacing w:line="247" w:lineRule="exact"/>
                                <w:rPr>
                                  <w:rFonts w:ascii="Helvetica-BoldOblique"/>
                                  <w:b/>
                                  <w:i/>
                                </w:rPr>
                              </w:pPr>
                              <w:r>
                                <w:rPr>
                                  <w:rFonts w:ascii="Helvetica-BoldOblique"/>
                                  <w:b/>
                                  <w:i/>
                                  <w:color w:val="1E487C"/>
                                </w:rPr>
                                <w:t xml:space="preserve">11.4.1; 13.3.1; 14.3; </w:t>
                              </w:r>
                              <w:proofErr w:type="gramStart"/>
                              <w:r>
                                <w:rPr>
                                  <w:rFonts w:ascii="Helvetica-BoldOblique"/>
                                  <w:b/>
                                  <w:i/>
                                  <w:color w:val="1E487C"/>
                                </w:rPr>
                                <w:t>14.6.1;</w:t>
                              </w:r>
                              <w:proofErr w:type="gramEnd"/>
                            </w:p>
                            <w:p w14:paraId="7E24D64A" w14:textId="77777777" w:rsidR="00D61AFD" w:rsidRDefault="00D61AFD">
                              <w:pPr>
                                <w:spacing w:line="254" w:lineRule="exact"/>
                                <w:ind w:left="62"/>
                                <w:rPr>
                                  <w:rFonts w:ascii="Helvetica-BoldOblique"/>
                                  <w:b/>
                                  <w:i/>
                                </w:rPr>
                              </w:pPr>
                              <w:r>
                                <w:rPr>
                                  <w:rFonts w:ascii="Helvetica-BoldOblique"/>
                                  <w:b/>
                                  <w:i/>
                                  <w:color w:val="1E487C"/>
                                </w:rPr>
                                <w:t>23.3.2.3 c</w:t>
                              </w:r>
                            </w:p>
                          </w:txbxContent>
                        </wps:txbx>
                        <wps:bodyPr rot="0" vert="horz" wrap="square" lIns="0" tIns="0" rIns="0" bIns="0" anchor="t" anchorCtr="0" upright="1">
                          <a:noAutofit/>
                        </wps:bodyPr>
                      </wps:wsp>
                      <wps:wsp>
                        <wps:cNvPr id="547" name="Text Box 414"/>
                        <wps:cNvSpPr txBox="1">
                          <a:spLocks noChangeArrowheads="1"/>
                        </wps:cNvSpPr>
                        <wps:spPr bwMode="auto">
                          <a:xfrm>
                            <a:off x="1831" y="840"/>
                            <a:ext cx="199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11E0"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37"/>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DAEE1" id="Group 413" o:spid="_x0000_s2444" style="position:absolute;left:0;text-align:left;margin-left:61.55pt;margin-top:30.25pt;width:470.9pt;height:151.8pt;z-index:251653120;mso-wrap-distance-left:0;mso-wrap-distance-right:0;mso-position-horizontal-relative:page;mso-position-vertical-relative:text" coordorigin="1231,605" coordsize="9418,30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">
                <v:rect id="Rectangle 534" o:spid="_x0000_s2445" style="position:absolute;left:1231;top:60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" fillcolor="#dbe5f1" stroked="f"/>
                <v:rect id="Rectangle 533" o:spid="_x0000_s2446" style="position:absolute;left:1231;top:85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" fillcolor="#dbe5f1" stroked="f"/>
                <v:rect id="Rectangle 532" o:spid="_x0000_s2447" style="position:absolute;left:1231;top:111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" fillcolor="#dbe5f1" stroked="f"/>
                <v:rect id="Rectangle 531" o:spid="_x0000_s2448" style="position:absolute;left:1231;top:136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" fillcolor="#dbe5f1" stroked="f"/>
                <v:rect id="Rectangle 530" o:spid="_x0000_s2449" style="position:absolute;left:1231;top:161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" fillcolor="#dbe5f1" stroked="f"/>
                <v:rect id="Rectangle 529" o:spid="_x0000_s2450" style="position:absolute;left:8200;top:1870;width:244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" fillcolor="#dbe5f1" stroked="f"/>
                <v:rect id="Rectangle 528" o:spid="_x0000_s2451" style="position:absolute;left:7670;top:1870;width:47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" fillcolor="#dbe5f1" stroked="f"/>
                <v:rect id="Rectangle 527" o:spid="_x0000_s2452" style="position:absolute;left:1231;top:1870;width:627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" fillcolor="#dbe5f1" stroked="f"/>
                <v:rect id="Rectangle 526" o:spid="_x0000_s2453" style="position:absolute;left:9904;top:2122;width:744;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" fillcolor="#dbe5f1" stroked="f"/>
                <v:rect id="Rectangle 525" o:spid="_x0000_s2454" style="position:absolute;left:8200;top:2122;width:143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" fillcolor="#dbe5f1" stroked="f"/>
                <v:rect id="Rectangle 524" o:spid="_x0000_s2455" style="position:absolute;left:7670;top:2122;width:476;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" fillcolor="#dbe5f1" stroked="f"/>
                <v:rect id="Rectangle 523" o:spid="_x0000_s2456" style="position:absolute;left:1231;top:2122;width:627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" fillcolor="#dbe5f1" stroked="f"/>
                <v:rect id="Rectangle 522" o:spid="_x0000_s2457" style="position:absolute;left:9904;top:2376;width:744;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" fillcolor="#dbe5f1" stroked="f"/>
                <v:rect id="Rectangle 521" o:spid="_x0000_s2458" style="position:absolute;left:1231;top:2376;width:8400;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" fillcolor="#dbe5f1" stroked="f"/>
                <v:rect id="Rectangle 520" o:spid="_x0000_s2459" style="position:absolute;left:9904;top:2628;width:744;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" fillcolor="#dbe5f1" stroked="f"/>
                <v:rect id="Rectangle 519" o:spid="_x0000_s2460" style="position:absolute;left:1231;top:2628;width:8400;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" fillcolor="#dbe5f1" stroked="f"/>
                <v:rect id="Rectangle 518" o:spid="_x0000_s2461" style="position:absolute;left:9904;top:2883;width:744;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" fillcolor="#dbe5f1" stroked="f"/>
                <v:rect id="Rectangle 517" o:spid="_x0000_s2462" style="position:absolute;left:2457;top:2883;width:7174;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" fillcolor="#dbe5f1" stroked="f"/>
                <v:rect id="Rectangle 516" o:spid="_x0000_s2463" style="position:absolute;left:1231;top:2883;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" fillcolor="#dbe5f1" stroked="f"/>
                <v:rect id="Rectangle 515" o:spid="_x0000_s2464" style="position:absolute;left:1231;top:313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" fillcolor="#dbe5f1" stroked="f"/>
                <v:rect id="Rectangle 514" o:spid="_x0000_s2465" style="position:absolute;left:1231;top:338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" fillcolor="#dbe5f1" stroked="f"/>
                <v:shape id="Freeform 513" o:spid="_x0000_s2466" style="position:absolute;left:10221;top:2945;width:125;height:588;visibility:visible;mso-wrap-style:square;v-text-anchor:top" coordsize="125,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" path="m86,l,29,16,63,2,118,48,310,36,588r28,l124,260,86,3,86,xe" stroked="f">
                  <v:path arrowok="t" o:connecttype="custom" o:connectlocs="86,2945;0,2974;16,3008;2,3063;48,3255;36,3533;64,3533;124,3205;86,2948;86,2945" o:connectangles="0,0,0,0,0,0,0,0,0,0"/>
                </v:shape>
                <v:shape id="Freeform 512" o:spid="_x0000_s2467" style="position:absolute;left:10221;top:2945;width:125;height:588;visibility:visible;mso-wrap-style:square;v-text-anchor:top" coordsize="125,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" path="m86,l,29,16,63,2,118,48,310,36,588r28,l124,260,86,3,86,xe" fillcolor="#fca" stroked="f">
                  <v:path arrowok="t" o:connecttype="custom" o:connectlocs="86,2945;0,2974;16,3008;2,3063;48,3255;36,3533;64,3533;124,3205;86,2948;86,2945" o:connectangles="0,0,0,0,0,0,0,0,0,0"/>
                </v:shape>
                <v:shape id="Freeform 511" o:spid="_x0000_s2468" style="position:absolute;left:10221;top:2945;width:125;height:588;visibility:visible;mso-wrap-style:square;v-text-anchor:top" coordsize="125,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" path="m86,3r38,257l64,588r-28,l48,310,2,118,16,63,,29,86,r,3xe" filled="f" strokeweight=".1311mm">
                  <v:path arrowok="t" o:connecttype="custom" o:connectlocs="86,2948;124,3205;64,3533;36,3533;48,3255;2,3063;16,3008;0,2974;86,2945;86,2948" o:connectangles="0,0,0,0,0,0,0,0,0,0"/>
                </v:shape>
                <v:shape id="Freeform 510" o:spid="_x0000_s2469" style="position:absolute;left:10221;top:3046;width:58;height:308;visibility:visible;mso-wrap-style:square;v-text-anchor:top" coordsize="5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" path="m7,l,166r16,96l24,305r28,2l52,202r5,-77l7,xe" fillcolor="#fca" stroked="f">
                  <v:path arrowok="t" o:connecttype="custom" o:connectlocs="7,3046;0,3212;16,3308;24,3351;52,3353;52,3248;57,3171;7,3046" o:connectangles="0,0,0,0,0,0,0,0"/>
                </v:shape>
                <v:shape id="Freeform 509" o:spid="_x0000_s2470" style="position:absolute;left:10221;top:3046;width:58;height:308;visibility:visible;mso-wrap-style:square;v-text-anchor:top" coordsize="5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" path="m7,l,166r16,96l24,305r28,2l52,202r5,-77l7,xe" filled="f" strokeweight=".1311mm">
                  <v:path arrowok="t" o:connecttype="custom" o:connectlocs="7,3046;0,3212;16,3308;24,3351;52,3353;52,3248;57,3171;7,3046" o:connectangles="0,0,0,0,0,0,0,0"/>
                </v:shape>
                <v:shape id="AutoShape 508" o:spid="_x0000_s2471" style="position:absolute;left:9191;top:1433;width:1050;height:1431;visibility:visible;mso-wrap-style:square;v-text-anchor:top" coordsize="1050,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" path="m310,l2,53,1,81,,152r3,90l17,330r4,21l38,470,85,785r90,612l178,1411r8,10l198,1428r16,3l864,1431r17,-5l899,1414r14,-15l919,1385r6,-39l932,1290r9,-70l951,1136r10,-92l972,943,984,838,995,731r11,-107l1017,520r9,-99l1034,329r7,-80l1046,181r2,-52l1049,94r-3,-14l1020,56r-454,l473,55,416,49,369,32,310,xm715,r-1,9l698,28,654,47r-88,9l1020,56r-2,-2l974,37,884,22,715,xe" fillcolor="#5ac5f2" stroked="f">
                  <v:path arrowok="t" o:connecttype="custom" o:connectlocs="310,1433;2,1486;1,1514;0,1585;3,1675;17,1763;21,1784;38,1903;85,2218;175,2830;178,2844;186,2854;198,2861;214,2864;864,2864;881,2859;899,2847;913,2832;919,2818;925,2779;932,2723;941,2653;951,2569;961,2477;972,2376;984,2271;995,2164;1006,2057;1017,1953;1026,1854;1034,1762;1041,1682;1046,1614;1048,1562;1049,1527;1046,1513;1020,1489;566,1489;473,1488;416,1482;369,1465;310,1433;715,1433;714,1442;698,1461;654,1480;566,1489;1020,1489;1018,1487;974,1470;884,1455;715,1433" o:connectangles="0,0,0,0,0,0,0,0,0,0,0,0,0,0,0,0,0,0,0,0,0,0,0,0,0,0,0,0,0,0,0,0,0,0,0,0,0,0,0,0,0,0,0,0,0,0,0,0,0,0,0,0"/>
                </v:shape>
                <v:shape id="Freeform 507" o:spid="_x0000_s2472" style="position:absolute;left:10144;top:1491;width:267;height:1485;visibility:visible;mso-wrap-style:square;v-text-anchor:top" coordsize="267,1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" path="m55,l,1238r17,119l27,1421r7,30l43,1471r40,13l159,1480r74,-22l266,1418,244,1172,194,696,145,232,122,24,55,xe" fillcolor="#5ac5f2" stroked="f">
                  <v:path arrowok="t" o:connecttype="custom" o:connectlocs="55,1491;0,2729;17,2848;27,2912;34,2942;43,2962;83,2975;159,2971;233,2949;266,2909;244,2663;194,2187;145,1723;122,1515;55,1491" o:connectangles="0,0,0,0,0,0,0,0,0,0,0,0,0,0,0"/>
                </v:shape>
                <v:shape id="Freeform 506" o:spid="_x0000_s2473" style="position:absolute;left:9451;top:799;width:581;height:581;visibility:visible;mso-wrap-style:square;v-text-anchor:top" coordsize="58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" path="m291,l213,10,144,40,85,86,40,145,11,214,,290r11,78l40,437r45,59l144,541r69,29l291,581r77,-11l437,541r59,-45l541,437r30,-69l581,290,571,214,541,145,496,86,437,40,368,10,291,xe" fillcolor="#fca" stroked="f">
                  <v:path arrowok="t" o:connecttype="custom" o:connectlocs="291,800;213,810;144,840;85,886;40,945;11,1014;0,1090;11,1168;40,1237;85,1296;144,1341;213,1370;291,1381;368,1370;437,1341;496,1296;541,1237;571,1168;581,1090;571,1014;541,945;496,886;437,840;368,810;291,800" o:connectangles="0,0,0,0,0,0,0,0,0,0,0,0,0,0,0,0,0,0,0,0,0,0,0,0,0"/>
                </v:shape>
                <v:shape id="Freeform 505" o:spid="_x0000_s2474" style="position:absolute;left:9201;top:1774;width:524;height:1076;visibility:visible;mso-wrap-style:square;v-text-anchor:top" coordsize="524,1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" path="m,l134,1042r38,33l523,1075e" filled="f" strokeweight=".1311mm">
                  <v:path arrowok="t" o:connecttype="custom" o:connectlocs="0,1774;134,2816;172,2849;523,2849" o:connectangles="0,0,0,0"/>
                </v:shape>
                <v:shape id="Freeform 504" o:spid="_x0000_s2475" style="position:absolute;left:9451;top:799;width:581;height:581;visibility:visible;mso-wrap-style:square;v-text-anchor:top" coordsize="58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" path="m,290l11,214,40,145,85,86,144,40,213,10,291,r77,10l437,40r59,46l541,145r30,69l581,290r-10,78l541,437r-45,59l437,541r-69,29l291,581,213,570,144,541,85,496,40,437,11,368,,290xe" filled="f" strokeweight=".1311mm">
                  <v:path arrowok="t" o:connecttype="custom" o:connectlocs="0,1090;11,1014;40,945;85,886;144,840;213,810;291,800;368,810;437,840;496,886;541,945;571,1014;581,1090;571,1168;541,1237;496,1296;437,1341;368,1370;291,1381;213,1370;144,1341;85,1296;40,1237;11,1168;0,1090" o:connectangles="0,0,0,0,0,0,0,0,0,0,0,0,0,0,0,0,0,0,0,0,0,0,0,0,0"/>
                </v:shape>
                <v:shape id="Freeform 503" o:spid="_x0000_s2476" style="position:absolute;left:9722;top:2635;width:408;height:214;visibility:visible;mso-wrap-style:square;v-text-anchor:top" coordsize="408,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" path="m408,l387,180r-36,33l,213e" filled="f" strokeweight=".1311mm">
                  <v:path arrowok="t" o:connecttype="custom" o:connectlocs="408,2636;387,2816;351,2849;0,2849" o:connectangles="0,0,0,0"/>
                </v:shape>
                <v:shape id="Freeform 502" o:spid="_x0000_s2477" style="position:absolute;left:10113;top:1471;width:254;height:1496;visibility:visible;mso-wrap-style:square;v-text-anchor:top" coordsize="254,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" path="m5,1241l67,507,99,133,112,3,118,r9,70l137,155r10,96l158,351r10,98l178,541r8,78l193,679r4,36l211,862r18,245l246,1336r7,101l254,1468r-9,15l217,1488r-56,l100,1493,24,1472,8,1401,,1320r3,-22e" filled="f" strokeweight=".1311mm">
                  <v:path arrowok="t" o:connecttype="custom" o:connectlocs="5,2713;67,1979;99,1605;112,1475;118,1472;127,1542;137,1627;147,1723;158,1823;168,1921;178,2013;186,2091;193,2151;197,2187;211,2334;229,2579;246,2808;253,2909;254,2940;245,2955;217,2960;161,2960;100,2965;24,2944;8,2873;0,2792;3,2770" o:connectangles="0,0,0,0,0,0,0,0,0,0,0,0,0,0,0,0,0,0,0,0,0,0,0,0,0,0,0"/>
                </v:shape>
                <v:shape id="Picture 501" o:spid="_x0000_s2478" type="#_x0000_t75" style="position:absolute;left:9501;top:1752;width:13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">
                  <v:imagedata r:id="rId347" o:title=""/>
                </v:shape>
                <v:line id="Line 500" o:spid="_x0000_s2479" style="position:absolute;visibility:visible;mso-wrap-style:square" from="10162,3241" to="10162,3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" strokeweight=".1311mm">
                  <v:stroke dashstyle="longDash"/>
                </v:line>
                <v:rect id="Rectangle 499" o:spid="_x0000_s2480" style="position:absolute;left:9631;top:2142;width:274;height:1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" fillcolor="#ededed" stroked="f"/>
                <v:rect id="Rectangle 498" o:spid="_x0000_s2481" style="position:absolute;left:9631;top:2142;width:142;height:11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" fillcolor="#c8beb7" stroked="f"/>
                <v:rect id="Rectangle 497" o:spid="_x0000_s2482" style="position:absolute;left:9631;top:1970;width:274;height: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" fillcolor="#c8beb7" stroked="f"/>
                <v:line id="Line 496" o:spid="_x0000_s2483" style="position:absolute;visibility:visible;mso-wrap-style:square" from="9773,2141" to="9773,3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" strokeweight=".09822mm"/>
                <v:rect id="Rectangle 495" o:spid="_x0000_s2484" style="position:absolute;left:9631;top:1971;width:274;height:1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" filled="f" strokeweight=".09822mm"/>
                <v:shape id="AutoShape 494" o:spid="_x0000_s2485" style="position:absolute;left:7041;top:1373;width:331;height:972;visibility:visible;mso-wrap-style:square;v-text-anchor:top" coordsize="331,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" path="m8,l,39,3,153,20,433,56,972r271,-4l324,821,321,699,320,599r,-81l320,453r1,-54l323,355r2,-39l327,279r4,-81l330,192r-149,l149,192r-24,-5l97,175,53,152,48,123,35,62,20,8,8,xm300,161r-50,27l247,188r-12,2l214,192r-33,l330,192r-5,-31l300,161xe" fillcolor="#5ac5f2" stroked="f">
                  <v:path arrowok="t" o:connecttype="custom" o:connectlocs="8,1373;0,1412;3,1526;20,1806;56,2345;327,2341;324,2194;321,2072;320,1972;320,1891;320,1826;321,1772;323,1728;325,1689;327,1652;331,1571;330,1565;181,1565;149,1565;125,1560;97,1548;53,1525;48,1496;35,1435;20,1381;8,1373;300,1534;250,1561;247,1561;235,1563;214,1565;181,1565;330,1565;325,1534;300,1534" o:connectangles="0,0,0,0,0,0,0,0,0,0,0,0,0,0,0,0,0,0,0,0,0,0,0,0,0,0,0,0,0,0,0,0,0,0,0"/>
                </v:shape>
                <v:shape id="Freeform 493" o:spid="_x0000_s2486" style="position:absolute;left:7041;top:1373;width:331;height:972;visibility:visible;mso-wrap-style:square;v-text-anchor:top" coordsize="331,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" path="m53,152r44,23l125,187r24,5l181,192r33,l235,190r12,-2l250,188r50,-27l325,161r6,37l327,279r-2,37l323,355r-2,44l320,453r,65l320,599r1,100l324,821r3,147l56,972,20,433,3,153,,39,8,,20,8,35,62r13,61l53,152xe" filled="f" strokeweight=".1311mm">
                  <v:path arrowok="t" o:connecttype="custom" o:connectlocs="53,1525;97,1548;125,1560;149,1565;181,1565;214,1565;235,1563;247,1561;250,1561;300,1534;325,1534;331,1571;327,1652;325,1689;323,1728;321,1772;320,1826;320,1891;320,1972;321,2072;324,2194;327,2341;56,2345;20,1806;3,1526;0,1412;8,1373;20,1381;35,1435;48,1496;53,1525" o:connectangles="0,0,0,0,0,0,0,0,0,0,0,0,0,0,0,0,0,0,0,0,0,0,0,0,0,0,0,0,0,0,0"/>
                </v:shape>
                <v:shape id="Freeform 492" o:spid="_x0000_s2487" style="position:absolute;left:7665;top:1524;width:34;height:44;visibility:visible;mso-wrap-style:square;v-text-anchor:top" coordsize="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" path="m2,l,9,7,21r5,5l14,31,4,43,33,28,31,19,19,4,12,2,2,xe" stroked="f">
                  <v:path arrowok="t" o:connecttype="custom" o:connectlocs="2,1525;0,1534;7,1546;12,1551;14,1556;4,1568;33,1553;31,1544;19,1529;12,1527;2,1525" o:connectangles="0,0,0,0,0,0,0,0,0,0,0"/>
                </v:shape>
                <v:shape id="Freeform 491" o:spid="_x0000_s2488" style="position:absolute;left:7665;top:1524;width:34;height:44;visibility:visible;mso-wrap-style:square;v-text-anchor:top" coordsize="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" path="m2,l,9,7,21r5,5l14,31,4,43,33,28,31,19,19,4,12,2,2,xe" fillcolor="#fca" stroked="f">
                  <v:path arrowok="t" o:connecttype="custom" o:connectlocs="2,1525;0,1534;7,1546;12,1551;14,1556;4,1568;33,1553;31,1544;19,1529;12,1527;2,1525" o:connectangles="0,0,0,0,0,0,0,0,0,0,0"/>
                </v:shape>
                <v:shape id="Freeform 490" o:spid="_x0000_s2489" style="position:absolute;left:7665;top:1524;width:34;height:44;visibility:visible;mso-wrap-style:square;v-text-anchor:top" coordsize="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" path="m4,43l14,31,12,26,7,21,,9,2,,12,2r7,2l31,19r2,9l4,43xe" filled="f" strokeweight=".1311mm">
                  <v:path arrowok="t" o:connecttype="custom" o:connectlocs="4,1568;14,1556;12,1551;7,1546;0,1534;2,1525;12,1527;19,1529;31,1544;33,1553;4,1568" o:connectangles="0,0,0,0,0,0,0,0,0,0,0"/>
                </v:shape>
                <v:shape id="AutoShape 489" o:spid="_x0000_s2490" style="position:absolute;left:7699;top:1529;width:149;height:65;visibility:visible;mso-wrap-style:square;v-text-anchor:top" coordsize="1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" path="m60,l,27,94,65,123,34r24,l147,32,123,20r-8,l103,15r-7,l87,8,77,8,75,5,60,xm147,34r-24,l149,41r-2,-7xe" stroked="f">
                  <v:path arrowok="t" o:connecttype="custom" o:connectlocs="60,1529;0,1556;94,1594;123,1563;147,1563;147,1561;123,1549;115,1549;103,1544;96,1544;87,1537;77,1537;75,1534;60,1529;147,1563;123,1563;149,1570;147,1563" o:connectangles="0,0,0,0,0,0,0,0,0,0,0,0,0,0,0,0,0,0"/>
                </v:shape>
                <v:shape id="AutoShape 488" o:spid="_x0000_s2491" style="position:absolute;left:7699;top:1529;width:149;height:65;visibility:visible;mso-wrap-style:square;v-text-anchor:top" coordsize="1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" path="m60,l,27,94,65,123,34r24,l147,32,123,20r-8,l103,15r-7,l87,8,77,8,75,5,60,xm147,34r-24,l149,41r-2,-7xe" fillcolor="#fca" stroked="f">
                  <v:path arrowok="t" o:connecttype="custom" o:connectlocs="60,1529;0,1556;94,1594;123,1563;147,1563;147,1561;123,1549;115,1549;103,1544;96,1544;87,1537;77,1537;75,1534;60,1529;147,1563;123,1563;149,1570;147,1563" o:connectangles="0,0,0,0,0,0,0,0,0,0,0,0,0,0,0,0,0,0"/>
                </v:shape>
                <v:shape id="Freeform 487" o:spid="_x0000_s2492" style="position:absolute;left:7699;top:1529;width:149;height:65;visibility:visible;mso-wrap-style:square;v-text-anchor:top" coordsize="1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" path="m,27l60,,75,5r2,3l87,8r9,7l103,15r12,5l123,20r24,12l149,41,123,34,94,65,,27xe" filled="f" strokeweight=".1311mm">
                  <v:path arrowok="t" o:connecttype="custom" o:connectlocs="0,1556;60,1529;75,1534;77,1537;87,1537;96,1544;103,1544;115,1549;123,1549;147,1561;149,1570;123,1563;94,1594;0,1556" o:connectangles="0,0,0,0,0,0,0,0,0,0,0,0,0,0"/>
                </v:shape>
                <v:line id="Line 486" o:spid="_x0000_s2493" style="position:absolute;visibility:visible;mso-wrap-style:square" from="8789,1693" to="8789,2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" strokeweight=".1311mm">
                  <v:stroke dashstyle="longDash"/>
                </v:line>
                <v:line id="Line 485" o:spid="_x0000_s2494" style="position:absolute;visibility:visible;mso-wrap-style:square" from="8429,2422" to="8429,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" strokeweight=".1311mm">
                  <v:stroke dashstyle="longDash"/>
                </v:line>
                <v:line id="Line 484" o:spid="_x0000_s2495" style="position:absolute;visibility:visible;mso-wrap-style:square" from="7435,2422" to="7435,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" strokeweight=".1311mm"/>
                <v:shape id="Freeform 483" o:spid="_x0000_s2496" style="position:absolute;left:8462;top:2391;width:46;height:32;visibility:visible;mso-wrap-style:square;v-text-anchor:top" coordsize="4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" path="m46,l34,31,,31e" filled="f" strokeweight=".1311mm">
                  <v:path arrowok="t" o:connecttype="custom" o:connectlocs="46,2391;34,2422;0,2422" o:connectangles="0,0,0"/>
                </v:shape>
                <v:line id="Line 482" o:spid="_x0000_s2497" style="position:absolute;visibility:visible;mso-wrap-style:square" from="8813,1635" to="8813,1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" strokeweight=".1311mm"/>
                <v:rect id="Rectangle 481" o:spid="_x0000_s2498" style="position:absolute;left:7502;top:1632;width:168;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" fillcolor="#c8beb7" stroked="f"/>
                <v:shape id="Freeform 480" o:spid="_x0000_s2499" style="position:absolute;left:7502;top:1632;width:168;height:792;visibility:visible;mso-wrap-style:square;v-text-anchor:top" coordsize="16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" path="m,792l,,168,r,792e" filled="f" strokeweight=".09822mm">
                  <v:path arrowok="t" o:connecttype="custom" o:connectlocs="0,2425;0,1633;168,1633;168,2425" o:connectangles="0,0,0,0"/>
                </v:shape>
                <v:shape id="Freeform 479" o:spid="_x0000_s2500" style="position:absolute;left:8256;top:1731;width:108;height:692;visibility:visible;mso-wrap-style:square;v-text-anchor:top" coordsize="108,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" path="m,691l,,108,r,691e" filled="f" strokeweight=".12pt">
                  <v:path arrowok="t" o:connecttype="custom" o:connectlocs="0,2422;0,1731;108,1731;108,2422" o:connectangles="0,0,0,0"/>
                </v:shape>
                <v:shape id="Freeform 478" o:spid="_x0000_s2501" style="position:absolute;left:8145;top:1731;width:108;height:692;visibility:visible;mso-wrap-style:square;v-text-anchor:top" coordsize="108,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" path="m,691l,,108,r,691e" filled="f" strokeweight=".12pt">
                  <v:path arrowok="t" o:connecttype="custom" o:connectlocs="0,2422;0,1731;108,1731;108,2422" o:connectangles="0,0,0,0"/>
                </v:shape>
                <v:shape id="Freeform 477" o:spid="_x0000_s2502" style="position:absolute;left:8037;top:1731;width:108;height:692;visibility:visible;mso-wrap-style:square;v-text-anchor:top" coordsize="108,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" path="m,691l,,108,r,691e" filled="f" strokeweight=".12pt">
                  <v:path arrowok="t" o:connecttype="custom" o:connectlocs="0,2422;0,1731;108,1731;108,2422" o:connectangles="0,0,0,0"/>
                </v:shape>
                <v:shape id="Freeform 476" o:spid="_x0000_s2503" style="position:absolute;left:7927;top:1731;width:111;height:692;visibility:visible;mso-wrap-style:square;v-text-anchor:top" coordsize="11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" path="m,691l,,111,r,691e" filled="f" strokeweight=".12pt">
                  <v:path arrowok="t" o:connecttype="custom" o:connectlocs="0,2422;0,1731;111,1731;111,2422" o:connectangles="0,0,0,0"/>
                </v:shape>
                <v:shape id="Freeform 475" o:spid="_x0000_s2504" style="position:absolute;left:7874;top:1731;width:53;height:692;visibility:visible;mso-wrap-style:square;v-text-anchor:top" coordsize="53,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" path="m,691l,,53,r,691e" filled="f" strokeweight=".12pt">
                  <v:path arrowok="t" o:connecttype="custom" o:connectlocs="0,2422;0,1731;53,1731;53,2422" o:connectangles="0,0,0,0"/>
                </v:shape>
                <v:shape id="Freeform 474" o:spid="_x0000_s2505" style="position:absolute;left:7874;top:1839;width:864;height:108;visibility:visible;mso-wrap-style:square;v-text-anchor:top" coordsize="864,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" path="m,108l,,864,e" filled="f" strokeweight=".12pt">
                  <v:path arrowok="t" o:connecttype="custom" o:connectlocs="0,1947;0,1839;864,1839" o:connectangles="0,0,0"/>
                </v:shape>
                <v:shape id="Freeform 473" o:spid="_x0000_s2506" style="position:absolute;left:7872;top:1947;width:816;height:111;visibility:visible;mso-wrap-style:square;v-text-anchor:top" coordsize="816,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" path="m782,110l,110,,,816,e" filled="f" strokeweight=".12pt">
                  <v:path arrowok="t" o:connecttype="custom" o:connectlocs="782,2057;0,2057;0,1947;816,1947" o:connectangles="0,0,0,0"/>
                </v:shape>
                <v:shape id="Freeform 472" o:spid="_x0000_s2507" style="position:absolute;left:8364;top:1731;width:111;height:692;visibility:visible;mso-wrap-style:square;v-text-anchor:top" coordsize="11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" path="m,691l,,110,r,691e" filled="f" strokeweight=".12pt">
                  <v:path arrowok="t" o:connecttype="custom" o:connectlocs="0,2422;0,1731;110,1731;110,2422" o:connectangles="0,0,0,0"/>
                </v:shape>
                <v:shape id="Freeform 471" o:spid="_x0000_s2508" style="position:absolute;left:8474;top:1731;width:108;height:692;visibility:visible;mso-wrap-style:square;v-text-anchor:top" coordsize="108,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" path="m,691l,,108,r,492e" filled="f" strokeweight=".12pt">
                  <v:path arrowok="t" o:connecttype="custom" o:connectlocs="0,2422;0,1731;108,1731;108,2223" o:connectangles="0,0,0,0"/>
                </v:shape>
                <v:shape id="Freeform 470" o:spid="_x0000_s2509" style="position:absolute;left:8582;top:1731;width:108;height:221;visibility:visible;mso-wrap-style:square;v-text-anchor:top" coordsize="108,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" path="m,l108,r,221e" filled="f" strokeweight=".12pt">
                  <v:path arrowok="t" o:connecttype="custom" o:connectlocs="0,1731;108,1731;108,1952" o:connectangles="0,0,0"/>
                </v:shape>
                <v:shape id="Freeform 469" o:spid="_x0000_s2510" style="position:absolute;left:7874;top:2275;width:682;height:108;visibility:visible;mso-wrap-style:square;v-text-anchor:top" coordsize="68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" path="m682,l,,,108r641,e" filled="f" strokeweight=".12pt">
                  <v:path arrowok="t" o:connecttype="custom" o:connectlocs="682,2276;0,2276;0,2384;641,2384" o:connectangles="0,0,0,0"/>
                </v:shape>
                <v:shape id="Freeform 468" o:spid="_x0000_s2511" style="position:absolute;left:7874;top:2057;width:725;height:108;visibility:visible;mso-wrap-style:square;v-text-anchor:top" coordsize="725,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" path="m725,108l,108,,e" filled="f" strokeweight=".12pt">
                  <v:path arrowok="t" o:connecttype="custom" o:connectlocs="725,2165;0,2165;0,2057" o:connectangles="0,0,0"/>
                </v:shape>
                <v:line id="Line 467" o:spid="_x0000_s2512" style="position:absolute;visibility:visible;mso-wrap-style:square" from="8201,1757" to="8786,1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" strokecolor="white" strokeweight="2.64pt"/>
                <v:line id="Line 466" o:spid="_x0000_s2513" style="position:absolute;visibility:visible;mso-wrap-style:square" from="7872,1757" to="8146,1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" strokecolor="white" strokeweight="2.64pt"/>
                <v:line id="Line 465" o:spid="_x0000_s2514" style="position:absolute;visibility:visible;mso-wrap-style:square" from="7870,1731" to="7870,1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" strokeweight=".12pt"/>
                <v:shape id="Freeform 464" o:spid="_x0000_s2515" style="position:absolute;left:7872;top:1731;width:908;height:53;visibility:visible;mso-wrap-style:square;v-text-anchor:top" coordsize="90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" path="m,l907,,881,53,,53,,xe" filled="f" strokeweight=".12pt">
                  <v:path arrowok="t" o:connecttype="custom" o:connectlocs="0,1731;907,1731;881,1784;0,1784;0,1731" o:connectangles="0,0,0,0,0"/>
                </v:shape>
                <v:line id="Line 463" o:spid="_x0000_s2516" style="position:absolute;visibility:visible;mso-wrap-style:square" from="8173,1731" to="8173,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" strokecolor="white" strokeweight="2.76pt"/>
                <v:shape id="Freeform 462" o:spid="_x0000_s2517" style="position:absolute;left:8145;top:1731;width:56;height:692;visibility:visible;mso-wrap-style:square;v-text-anchor:top" coordsize="5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" path="m,691l,,55,r,691e" filled="f" strokeweight=".12pt">
                  <v:path arrowok="t" o:connecttype="custom" o:connectlocs="0,2422;0,1731;55,1731;55,2422" o:connectangles="0,0,0,0"/>
                </v:shape>
                <v:rect id="Rectangle 461" o:spid="_x0000_s2518" style="position:absolute;left:8124;top:1947;width:2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" fillcolor="#d40000" stroked="f"/>
                <v:rect id="Rectangle 460" o:spid="_x0000_s2519" style="position:absolute;left:8124;top:2057;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" stroked="f"/>
                <v:rect id="Rectangle 459" o:spid="_x0000_s2520" style="position:absolute;left:8124;top:2165;width:2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" fillcolor="#d40000" stroked="f"/>
                <v:rect id="Rectangle 458" o:spid="_x0000_s2521" style="position:absolute;left:8124;top:2275;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" stroked="f"/>
                <v:rect id="Rectangle 457" o:spid="_x0000_s2522" style="position:absolute;left:8124;top:2383;width:22;height: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" fillcolor="#d40000" stroked="f"/>
                <v:rect id="Rectangle 456" o:spid="_x0000_s2523" style="position:absolute;left:8124;top:1512;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" fillcolor="#d40000" stroked="f"/>
                <v:rect id="Rectangle 455" o:spid="_x0000_s2524" style="position:absolute;left:8124;top:1620;width:2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" stroked="f"/>
                <v:rect id="Rectangle 454" o:spid="_x0000_s2525" style="position:absolute;left:8124;top:1294;width:2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" fillcolor="#d40000" stroked="f"/>
                <v:rect id="Rectangle 453" o:spid="_x0000_s2526" style="position:absolute;left:8124;top:1404;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" stroked="f"/>
                <v:rect id="Rectangle 452" o:spid="_x0000_s2527" style="position:absolute;left:8124;top:1075;width:2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" fillcolor="#d40000" stroked="f"/>
                <v:rect id="Rectangle 451" o:spid="_x0000_s2528" style="position:absolute;left:8124;top:1186;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" stroked="f"/>
                <v:rect id="Rectangle 450" o:spid="_x0000_s2529" style="position:absolute;left:8124;top:859;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" fillcolor="black" stroked="f"/>
                <v:rect id="Rectangle 449" o:spid="_x0000_s2530" style="position:absolute;left:8124;top:967;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" stroked="f"/>
                <v:rect id="Rectangle 448" o:spid="_x0000_s2531" style="position:absolute;left:8124;top:1731;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" fillcolor="#d40000" stroked="f"/>
                <v:rect id="Rectangle 447" o:spid="_x0000_s2532" style="position:absolute;left:8124;top:1839;width:22;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" stroked="f"/>
                <v:shape id="Picture 446" o:spid="_x0000_s2533" type="#_x0000_t75" style="position:absolute;left:7037;top:880;width:366;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">
                  <v:imagedata r:id="rId348" o:title=""/>
                </v:shape>
                <v:shape id="AutoShape 445" o:spid="_x0000_s2534" style="position:absolute;left:6979;top:1294;width:737;height:574;visibility:visible;mso-wrap-style:square;v-text-anchor:top" coordsize="737,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" path="m144,l124,17,80,58,32,106,3,144,,152r,86l23,282,87,382r26,192l401,468r17,-5l520,459r63,-8l641,431r49,-28l723,376r14,-16l737,331r-187,l507,323,459,311,420,300r-17,-7l393,216,382,162,364,107,333,29r-107,l193,29,174,25,160,17,144,xm687,293r-21,4l623,310r-73,21l737,331r,-6l723,309r-20,-8l687,293xm331,24r-9,1l298,27r-33,1l226,29r107,l331,24xe" fillcolor="#5ac5f2" stroked="f">
                  <v:path arrowok="t" o:connecttype="custom" o:connectlocs="144,1294;124,1311;80,1352;32,1400;3,1438;0,1446;0,1532;23,1576;87,1676;113,1868;401,1762;418,1757;520,1753;583,1745;641,1725;690,1697;723,1670;737,1654;737,1625;550,1625;507,1617;459,1605;420,1594;403,1587;393,1510;382,1456;364,1401;333,1323;226,1323;193,1323;174,1319;160,1311;144,1294;687,1587;666,1591;623,1604;550,1625;737,1625;737,1619;723,1603;703,1595;687,1587;331,1318;322,1319;298,1321;265,1322;226,1323;333,1323;331,1318" o:connectangles="0,0,0,0,0,0,0,0,0,0,0,0,0,0,0,0,0,0,0,0,0,0,0,0,0,0,0,0,0,0,0,0,0,0,0,0,0,0,0,0,0,0,0,0,0,0,0,0,0"/>
                </v:shape>
                <v:line id="Line 444" o:spid="_x0000_s2535" style="position:absolute;visibility:visible;mso-wrap-style:square" from="7159,1508" to="7522,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" strokeweight=".1311mm"/>
                <v:shape id="Freeform 443" o:spid="_x0000_s2536" style="position:absolute;left:6998;top:1279;width:708;height:456;visibility:visible;mso-wrap-style:square;v-text-anchor:top" coordsize="70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" path="m503,329r92,-24l645,294r24,-2l686,297r14,15l707,336r-1,26l693,379r-31,17l621,420r-37,22l568,451r-35,3l468,455r-84,-2l290,443,196,422,112,388,47,336,15,260,,190,3,131,59,53,109,7,117,r30,15l168,23r21,3l220,26r35,-1l277,24r12,-2l292,21r32,77l343,150r11,52l364,276r3,13l369,288r1,-1l369,297e" filled="f" strokeweight=".1311mm">
                  <v:path arrowok="t" o:connecttype="custom" o:connectlocs="503,1609;595,1585;645,1574;669,1572;686,1577;700,1592;707,1616;706,1642;693,1659;662,1676;621,1700;584,1722;568,1731;533,1734;468,1735;384,1733;290,1723;196,1702;112,1668;47,1616;15,1540;0,1470;3,1411;59,1333;109,1287;117,1280;147,1295;168,1303;189,1306;220,1306;255,1305;277,1304;289,1302;292,1301;324,1378;343,1430;354,1482;364,1556;367,1569;369,1568;370,1567;369,1577" o:connectangles="0,0,0,0,0,0,0,0,0,0,0,0,0,0,0,0,0,0,0,0,0,0,0,0,0,0,0,0,0,0,0,0,0,0,0,0,0,0,0,0,0,0"/>
                </v:shape>
                <v:shape id="Freeform 442" o:spid="_x0000_s2537" style="position:absolute;left:7315;top:1558;width:68;height:173;visibility:visible;mso-wrap-style:square;v-text-anchor:top" coordsize="68,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" path="m,l39,171r19,2l67,19,,xe" fillcolor="#5ac5f2" stroked="f">
                  <v:path arrowok="t" o:connecttype="custom" o:connectlocs="0,1558;39,1729;58,1731;67,1577;0,1558" o:connectangles="0,0,0,0,0"/>
                </v:shape>
                <v:shape id="AutoShape 441" o:spid="_x0000_s2538" style="position:absolute;left:7668;top:1548;width:132;height:87;visibility:visible;mso-wrap-style:square;v-text-anchor:top" coordsize="13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" path="m129,27l18,27r10,1l34,33r4,10l44,60r1,13l44,83r-1,3l79,73,99,66r11,-6l118,52,132,40r-2,-7l129,27xm55,l34,9r-3,l26,12,,28,18,27r111,l127,19,115,16r-9,-2l101,7,89,7,74,2r-7,l55,xe" stroked="f">
                  <v:path arrowok="t" o:connecttype="custom" o:connectlocs="129,1576;18,1576;28,1577;34,1582;38,1592;44,1609;45,1622;44,1632;43,1635;79,1622;99,1615;110,1609;118,1601;132,1589;130,1582;129,1576;55,1549;34,1558;31,1558;26,1561;0,1577;18,1576;129,1576;127,1568;115,1565;106,1563;101,1556;89,1556;74,1551;67,1551;55,1549" o:connectangles="0,0,0,0,0,0,0,0,0,0,0,0,0,0,0,0,0,0,0,0,0,0,0,0,0,0,0,0,0,0,0"/>
                </v:shape>
                <v:shape id="AutoShape 440" o:spid="_x0000_s2539" style="position:absolute;left:7668;top:1548;width:132;height:87;visibility:visible;mso-wrap-style:square;v-text-anchor:top" coordsize="13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" path="m129,27l18,27r10,1l34,33r4,10l44,60r1,13l44,83r-1,3l79,73,99,66r11,-6l118,52,132,40r-2,-7l129,27xm55,l34,9r-3,l26,12,,28,18,27r111,l127,19,115,16r-9,-2l101,7,89,7,74,2r-7,l55,xe" fillcolor="#fca" stroked="f">
                  <v:path arrowok="t" o:connecttype="custom" o:connectlocs="129,1576;18,1576;28,1577;34,1582;38,1592;44,1609;45,1622;44,1632;43,1635;79,1622;99,1615;110,1609;118,1601;132,1589;130,1582;129,1576;55,1549;34,1558;31,1558;26,1561;0,1577;18,1576;129,1576;127,1568;115,1565;106,1563;101,1556;89,1556;74,1551;67,1551;55,1549" o:connectangles="0,0,0,0,0,0,0,0,0,0,0,0,0,0,0,0,0,0,0,0,0,0,0,0,0,0,0,0,0,0,0"/>
                </v:shape>
                <v:shape id="Freeform 439" o:spid="_x0000_s2540" style="position:absolute;left:7668;top:1548;width:132;height:87;visibility:visible;mso-wrap-style:square;v-text-anchor:top" coordsize="13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" path="m43,86l79,73,99,66r11,-6l118,52,132,40,115,16r-9,-2l101,7,89,7,82,4,74,2r-7,l55,,34,9r-3,l26,12,,28,18,27r10,1l34,33r4,10l44,60r1,13l44,83r-1,3xe" filled="f" strokeweight=".1311mm">
                  <v:path arrowok="t" o:connecttype="custom" o:connectlocs="43,1635;79,1622;99,1615;110,1609;118,1601;132,1589;115,1565;106,1563;101,1556;89,1556;82,1553;74,1551;67,1551;55,1549;34,1558;31,1558;26,1561;0,1577;18,1576;28,1577;34,1582;38,1592;44,1609;45,1622;44,1632;43,1635" o:connectangles="0,0,0,0,0,0,0,0,0,0,0,0,0,0,0,0,0,0,0,0,0,0,0,0,0,0"/>
                </v:shape>
                <v:shape id="Freeform 438" o:spid="_x0000_s2541" style="position:absolute;left:9173;top:1404;width:1058;height:581;visibility:visible;mso-wrap-style:square;v-text-anchor:top" coordsize="1058,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" path="m230,206r96,154l524,360r109,l690,360r44,l775,386r16,61l778,509r-46,35l608,557,420,569r-172,8l173,580,96,474,54,411,31,366,12,316,,234,9,147,30,77,120,32,217,18,306,5,345,r33,37l411,56r52,7l554,64r84,-9l689,33,715,12,722,2r336,67e" filled="f" strokeweight=".1311mm">
                  <v:path arrowok="t" o:connecttype="custom" o:connectlocs="230,1611;326,1765;524,1765;633,1765;690,1765;734,1765;775,1791;791,1852;778,1914;732,1949;608,1962;420,1974;248,1982;173,1985;96,1879;54,1816;31,1771;12,1721;0,1639;9,1552;30,1482;120,1437;217,1423;306,1410;345,1405;378,1442;411,1461;463,1468;554,1469;638,1460;689,1438;715,1417;722,1407;1058,1474" o:connectangles="0,0,0,0,0,0,0,0,0,0,0,0,0,0,0,0,0,0,0,0,0,0,0,0,0,0,0,0,0,0,0,0,0,0"/>
                </v:shape>
                <v:line id="Line 437" o:spid="_x0000_s2542" style="position:absolute;visibility:visible;mso-wrap-style:square" from="9764,3010" to="9764,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" strokecolor="white" strokeweight="1.8pt"/>
                <v:line id="Line 436" o:spid="_x0000_s2543" style="position:absolute;visibility:visible;mso-wrap-style:square" from="9764,1791" to="9764,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" strokecolor="#d40000" strokeweight="1.8pt"/>
                <v:line id="Line 435" o:spid="_x0000_s2544" style="position:absolute;visibility:visible;mso-wrap-style:square" from="9764,1966" to="9764,2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" strokecolor="white" strokeweight="1.8pt"/>
                <v:line id="Line 434" o:spid="_x0000_s2545" style="position:absolute;visibility:visible;mso-wrap-style:square" from="9764,1443" to="9764,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" strokecolor="#d40000" strokeweight="1.8pt"/>
                <v:line id="Line 433" o:spid="_x0000_s2546" style="position:absolute;visibility:visible;mso-wrap-style:square" from="9764,1616" to="9764,1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" strokecolor="white" strokeweight="1.8pt"/>
                <v:line id="Line 432" o:spid="_x0000_s2547" style="position:absolute;visibility:visible;mso-wrap-style:square" from="9764,1095" to="9764,1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" strokecolor="#d40000" strokeweight="1.8pt"/>
                <v:line id="Line 431" o:spid="_x0000_s2548" style="position:absolute;visibility:visible;mso-wrap-style:square" from="9764,1268" to="9764,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" strokecolor="white" strokeweight="1.8pt"/>
                <v:line id="Line 430" o:spid="_x0000_s2549" style="position:absolute;visibility:visible;mso-wrap-style:square" from="9764,747" to="976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" strokecolor="#d40000" strokeweight="1.8pt"/>
                <v:line id="Line 429" o:spid="_x0000_s2550" style="position:absolute;visibility:visible;mso-wrap-style:square" from="9764,920" to="9764,1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" strokecolor="white" strokeweight="1.8pt"/>
                <v:line id="Line 428" o:spid="_x0000_s2551" style="position:absolute;visibility:visible;mso-wrap-style:square" from="9764,2139" to="9764,23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" strokecolor="#d40000" strokeweight="1.8pt"/>
                <v:line id="Line 427" o:spid="_x0000_s2552" style="position:absolute;visibility:visible;mso-wrap-style:square" from="9764,2314" to="9764,2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" strokecolor="white" strokeweight="1.8pt"/>
                <v:line id="Line 426" o:spid="_x0000_s2553" style="position:absolute;visibility:visible;mso-wrap-style:square" from="9764,2487" to="9764,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" strokecolor="#d40000" strokeweight="1.8pt"/>
                <v:line id="Line 425" o:spid="_x0000_s2554" style="position:absolute;visibility:visible;mso-wrap-style:square" from="9764,2662" to="9764,2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" strokecolor="white" strokeweight="1.8pt"/>
                <v:line id="Line 424" o:spid="_x0000_s2555" style="position:absolute;visibility:visible;mso-wrap-style:square" from="9764,2835" to="9764,3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" strokecolor="#d40000" strokeweight="1.8pt"/>
                <v:rect id="Rectangle 423" o:spid="_x0000_s2556" style="position:absolute;left:9746;top:3183;width:36;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" fillcolor="#d40000" stroked="f"/>
                <v:shape id="AutoShape 422" o:spid="_x0000_s2557" style="position:absolute;left:9957;top:1774;width:490;height:1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" path="m157,114r37,6l197,120r-40,-6xm203,118r-6,2l201,120r2,-2xm211,108r-91,l157,114r40,6l203,118r8,-10xm321,82l221,94r-18,24l309,96,321,82xm218,l,39r4,76l52,108r60,l221,94,235,77r159,l403,65r21,l439,46r49,l487,31,218,xm221,94l112,108r45,6l120,108r91,l221,94xm394,77r-159,l388,84r6,-7xm488,46r-49,l489,53r-1,-7xe" stroked="f">
                  <v:path arrowok="t" o:connecttype="custom" o:connectlocs="157,1888;194,1894;197,1894;157,1888;203,1892;197,1894;201,1894;203,1892;211,1882;120,1882;157,1888;197,1894;203,1892;211,1882;321,1856;221,1868;203,1892;309,1870;321,1856;218,1774;0,1813;4,1889;52,1882;112,1882;221,1868;235,1851;394,1851;403,1839;424,1839;439,1820;488,1820;487,1805;218,1774;221,1868;112,1882;157,1888;120,1882;211,1882;221,1868;394,1851;235,1851;388,1858;394,1851;488,1820;439,1820;489,1827;488,1820" o:connectangles="0,0,0,0,0,0,0,0,0,0,0,0,0,0,0,0,0,0,0,0,0,0,0,0,0,0,0,0,0,0,0,0,0,0,0,0,0,0,0,0,0,0,0,0,0,0,0"/>
                </v:shape>
                <v:shape id="AutoShape 421" o:spid="_x0000_s2558" style="position:absolute;left:9957;top:1774;width:490;height:1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" path="m157,114r37,6l197,120r-40,-6xm203,118r-6,2l201,120r2,-2xm211,108r-91,l157,114r40,6l203,118r8,-10xm321,82l221,94r-18,24l309,96,321,82xm221,94l112,108r45,6l120,108r91,l221,94xm218,l,36r4,77l52,108r60,l221,94,235,77r159,l403,65r21,l439,46r49,l487,31,218,xm394,77r-159,l388,84r6,-7xm488,46r-49,l489,53r-1,-7xe" fillcolor="#fca" stroked="f">
                  <v:path arrowok="t" o:connecttype="custom" o:connectlocs="157,1888;194,1894;197,1894;157,1888;203,1892;197,1894;201,1894;203,1892;211,1882;120,1882;157,1888;197,1894;203,1892;211,1882;321,1856;221,1868;203,1892;309,1870;321,1856;221,1868;112,1882;157,1888;120,1882;211,1882;221,1868;218,1774;0,1810;4,1887;52,1882;112,1882;221,1868;235,1851;394,1851;403,1839;424,1839;439,1820;488,1820;487,1805;218,1774;394,1851;235,1851;388,1858;394,1851;488,1820;439,1820;489,1827;488,1820" o:connectangles="0,0,0,0,0,0,0,0,0,0,0,0,0,0,0,0,0,0,0,0,0,0,0,0,0,0,0,0,0,0,0,0,0,0,0,0,0,0,0,0,0,0,0,0,0,0,0"/>
                </v:shape>
                <v:shape id="Freeform 420" o:spid="_x0000_s2559" style="position:absolute;left:9957;top:1774;width:490;height:120;visibility:visible;mso-wrap-style:square;v-text-anchor:top" coordsize="4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" path="m321,82l309,96,194,120,120,108r-68,l4,113,,36,218,,487,31r2,22l439,46,424,65r-21,l388,84,235,77r-34,43l112,108,321,82xe" filled="f" strokeweight=".1311mm">
                  <v:path arrowok="t" o:connecttype="custom" o:connectlocs="321,1856;309,1870;194,1894;120,1882;52,1882;4,1887;0,1810;218,1774;487,1805;489,1827;439,1820;424,1839;403,1839;388,1858;235,1851;201,1894;112,1882;321,1856" o:connectangles="0,0,0,0,0,0,0,0,0,0,0,0,0,0,0,0,0,0"/>
                </v:shape>
                <v:line id="Line 419" o:spid="_x0000_s2560" style="position:absolute;visibility:visible;mso-wrap-style:square" from="10390,1820" to="10390,1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" strokeweight=".1311mm"/>
                <v:line id="Line 418" o:spid="_x0000_s2561" style="position:absolute;visibility:visible;mso-wrap-style:square" from="10375,1839" to="10375,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" strokeweight=".1311mm"/>
                <v:shape id="Text Box 417" o:spid="_x0000_s2562" type="#_x0000_t202" style="position:absolute;left:1854;top:2839;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hP9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" filled="f" stroked="f">
                  <v:textbox inset="0,0,0,0">
                    <w:txbxContent>
                      <w:p w14:paraId="705377E7" w14:textId="77777777" w:rsidR="00D61AFD" w:rsidRDefault="00D61AFD">
                        <w:pPr>
                          <w:spacing w:line="448" w:lineRule="exact"/>
                          <w:rPr>
                            <w:b/>
                            <w:sz w:val="40"/>
                          </w:rPr>
                        </w:pPr>
                        <w:r>
                          <w:rPr>
                            <w:b/>
                            <w:color w:val="FFFFFF"/>
                            <w:sz w:val="40"/>
                            <w:shd w:val="clear" w:color="auto" w:fill="1F487C"/>
                          </w:rPr>
                          <w:t xml:space="preserve">  1 </w:t>
                        </w:r>
                      </w:p>
                    </w:txbxContent>
                  </v:textbox>
                </v:shape>
                <v:shape id="Text Box 416" o:spid="_x0000_s2563" type="#_x0000_t202" style="position:absolute;left:1831;top:1604;width:4138;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rZ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Hg62ZskAAADh&#13;&#10;AAAADwAAAAAAAAAAAAAAAAAHAgAAZHJzL2Rvd25yZXYueG1sUEsFBgAAAAADAAMAtwAAAP0CAAAA&#13;&#10;AA==&#13;&#10;" filled="f" stroked="f">
                  <v:textbox inset="0,0,0,0">
                    <w:txbxContent>
                      <w:p w14:paraId="23DC871D" w14:textId="77777777" w:rsidR="00D61AFD" w:rsidRDefault="00D61AFD">
                        <w:pPr>
                          <w:spacing w:line="265" w:lineRule="exact"/>
                        </w:pPr>
                        <w:proofErr w:type="spellStart"/>
                        <w:r>
                          <w:t>Umístit</w:t>
                        </w:r>
                        <w:proofErr w:type="spellEnd"/>
                        <w:r>
                          <w:rPr>
                            <w:spacing w:val="-17"/>
                          </w:rPr>
                          <w:t xml:space="preserve"> </w:t>
                        </w:r>
                        <w:proofErr w:type="spellStart"/>
                        <w:r>
                          <w:t>nad</w:t>
                        </w:r>
                        <w:proofErr w:type="spellEnd"/>
                        <w:r>
                          <w:rPr>
                            <w:spacing w:val="-19"/>
                          </w:rPr>
                          <w:t xml:space="preserve"> </w:t>
                        </w:r>
                        <w:proofErr w:type="spellStart"/>
                        <w:r>
                          <w:t>sí</w:t>
                        </w:r>
                        <w:r>
                          <w:rPr>
                            <w:rFonts w:ascii="Monaco" w:hAnsi="Monaco"/>
                          </w:rPr>
                          <w:t>ť</w:t>
                        </w:r>
                        <w:proofErr w:type="spellEnd"/>
                        <w:r>
                          <w:rPr>
                            <w:rFonts w:ascii="Monaco" w:hAnsi="Monaco"/>
                            <w:spacing w:val="-88"/>
                          </w:rPr>
                          <w:t xml:space="preserve"> </w:t>
                        </w:r>
                        <w:proofErr w:type="spellStart"/>
                        <w:r>
                          <w:t>ruku</w:t>
                        </w:r>
                        <w:proofErr w:type="spellEnd"/>
                        <w:r>
                          <w:rPr>
                            <w:spacing w:val="-20"/>
                          </w:rPr>
                          <w:t xml:space="preserve"> </w:t>
                        </w:r>
                        <w:r>
                          <w:t>s</w:t>
                        </w:r>
                        <w:r>
                          <w:rPr>
                            <w:spacing w:val="-20"/>
                          </w:rPr>
                          <w:t xml:space="preserve"> </w:t>
                        </w:r>
                        <w:proofErr w:type="spellStart"/>
                        <w:r>
                          <w:t>dlaní</w:t>
                        </w:r>
                        <w:proofErr w:type="spellEnd"/>
                        <w:r>
                          <w:rPr>
                            <w:spacing w:val="-20"/>
                          </w:rPr>
                          <w:t xml:space="preserve"> </w:t>
                        </w:r>
                        <w:proofErr w:type="spellStart"/>
                        <w:r>
                          <w:t>sm</w:t>
                        </w:r>
                        <w:r>
                          <w:rPr>
                            <w:rFonts w:ascii="Monaco" w:hAnsi="Monaco"/>
                          </w:rPr>
                          <w:t>ěř</w:t>
                        </w:r>
                        <w:r>
                          <w:t>ující</w:t>
                        </w:r>
                        <w:proofErr w:type="spellEnd"/>
                        <w:r>
                          <w:rPr>
                            <w:spacing w:val="-21"/>
                          </w:rPr>
                          <w:t xml:space="preserve"> </w:t>
                        </w:r>
                        <w:proofErr w:type="spellStart"/>
                        <w:r>
                          <w:t>dol</w:t>
                        </w:r>
                        <w:r>
                          <w:rPr>
                            <w:rFonts w:ascii="Monaco" w:hAnsi="Monaco"/>
                          </w:rPr>
                          <w:t>ů</w:t>
                        </w:r>
                        <w:proofErr w:type="spellEnd"/>
                        <w:r>
                          <w:t>.</w:t>
                        </w:r>
                      </w:p>
                    </w:txbxContent>
                  </v:textbox>
                </v:shape>
                <v:shape id="Text Box 415" o:spid="_x0000_s2564" type="#_x0000_t202" style="position:absolute;left:4120;top:861;width:2763;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CgR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" filled="f" stroked="f">
                  <v:textbox inset="0,0,0,0">
                    <w:txbxContent>
                      <w:p w14:paraId="2D750A9C" w14:textId="77777777" w:rsidR="00D61AFD" w:rsidRDefault="00D61AFD">
                        <w:pPr>
                          <w:spacing w:line="247" w:lineRule="exact"/>
                          <w:rPr>
                            <w:rFonts w:ascii="Helvetica-BoldOblique"/>
                            <w:b/>
                            <w:i/>
                          </w:rPr>
                        </w:pPr>
                        <w:r>
                          <w:rPr>
                            <w:rFonts w:ascii="Helvetica-BoldOblique"/>
                            <w:b/>
                            <w:i/>
                            <w:color w:val="1E487C"/>
                          </w:rPr>
                          <w:t xml:space="preserve">11.4.1; 13.3.1; 14.3; </w:t>
                        </w:r>
                        <w:proofErr w:type="gramStart"/>
                        <w:r>
                          <w:rPr>
                            <w:rFonts w:ascii="Helvetica-BoldOblique"/>
                            <w:b/>
                            <w:i/>
                            <w:color w:val="1E487C"/>
                          </w:rPr>
                          <w:t>14.6.1;</w:t>
                        </w:r>
                        <w:proofErr w:type="gramEnd"/>
                      </w:p>
                      <w:p w14:paraId="7E24D64A" w14:textId="77777777" w:rsidR="00D61AFD" w:rsidRDefault="00D61AFD">
                        <w:pPr>
                          <w:spacing w:line="254" w:lineRule="exact"/>
                          <w:ind w:left="62"/>
                          <w:rPr>
                            <w:rFonts w:ascii="Helvetica-BoldOblique"/>
                            <w:b/>
                            <w:i/>
                          </w:rPr>
                        </w:pPr>
                        <w:r>
                          <w:rPr>
                            <w:rFonts w:ascii="Helvetica-BoldOblique"/>
                            <w:b/>
                            <w:i/>
                            <w:color w:val="1E487C"/>
                          </w:rPr>
                          <w:t>23.3.2.3 c</w:t>
                        </w:r>
                      </w:p>
                    </w:txbxContent>
                  </v:textbox>
                </v:shape>
                <v:shape id="Text Box 414" o:spid="_x0000_s2565" type="#_x0000_t202" style="position:absolute;left:1831;top:840;width:1990;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I2K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" filled="f" stroked="f">
                  <v:textbox inset="0,0,0,0">
                    <w:txbxContent>
                      <w:p w14:paraId="6B7B11E0"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37"/>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txbxContent>
                  </v:textbox>
                </v:shape>
                <w10:wrap type="topAndBottom" anchorx="page"/>
              </v:group>
            </w:pict>
          </mc:Fallback>
        </mc:AlternateContent>
      </w:r>
      <w:r>
        <w:rPr>
          <w:noProof/>
        </w:rPr>
        <mc:AlternateContent>
          <mc:Choice Requires="wpg">
            <w:drawing>
              <wp:inline distT="0" distB="0" distL="0" distR="0" wp14:anchorId="5F9AC301" wp14:editId="1700B674">
                <wp:extent cx="6136005" cy="317500"/>
                <wp:effectExtent l="7620" t="12700" r="0" b="12700"/>
                <wp:docPr id="41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418" name="Rectangle 412"/>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11"/>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10"/>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09"/>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08"/>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423" name="Line 407"/>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406"/>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425" name="Text Box 405"/>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5A10F" w14:textId="77777777" w:rsidR="00D61AFD" w:rsidRDefault="00D61AFD">
                              <w:pPr>
                                <w:tabs>
                                  <w:tab w:val="left" w:pos="679"/>
                                </w:tabs>
                                <w:spacing w:line="413" w:lineRule="exact"/>
                                <w:ind w:left="107"/>
                                <w:rPr>
                                  <w:rFonts w:ascii="Monaco" w:hAnsi="Monaco"/>
                                  <w:sz w:val="32"/>
                                </w:rPr>
                              </w:pPr>
                              <w:r>
                                <w:rPr>
                                  <w:b/>
                                  <w:color w:val="FFFFFF"/>
                                  <w:sz w:val="32"/>
                                </w:rPr>
                                <w:t>20</w:t>
                              </w:r>
                              <w:r>
                                <w:rPr>
                                  <w:b/>
                                  <w:color w:val="FFFFFF"/>
                                  <w:sz w:val="32"/>
                                </w:rPr>
                                <w:tab/>
                                <w:t>SÁHNUTÍ ZA</w:t>
                              </w:r>
                              <w:r>
                                <w:rPr>
                                  <w:b/>
                                  <w:color w:val="FFFFFF"/>
                                  <w:spacing w:val="-6"/>
                                  <w:sz w:val="32"/>
                                </w:rPr>
                                <w:t xml:space="preserve"> </w:t>
                              </w:r>
                              <w:r>
                                <w:rPr>
                                  <w:b/>
                                  <w:color w:val="FFFFFF"/>
                                  <w:sz w:val="32"/>
                                </w:rPr>
                                <w:t>SÍ</w:t>
                              </w:r>
                              <w:r>
                                <w:rPr>
                                  <w:rFonts w:ascii="Monaco" w:hAnsi="Monaco"/>
                                  <w:color w:val="FFFFFF"/>
                                  <w:sz w:val="32"/>
                                </w:rPr>
                                <w:t>Ť</w:t>
                              </w:r>
                            </w:p>
                          </w:txbxContent>
                        </wps:txbx>
                        <wps:bodyPr rot="0" vert="horz" wrap="square" lIns="0" tIns="0" rIns="0" bIns="0" anchor="t" anchorCtr="0" upright="1">
                          <a:noAutofit/>
                        </wps:bodyPr>
                      </wps:wsp>
                    </wpg:wgp>
                  </a:graphicData>
                </a:graphic>
              </wp:inline>
            </w:drawing>
          </mc:Choice>
          <mc:Fallback>
            <w:pict>
              <v:group w14:anchorId="5F9AC301" id="Group 404" o:spid="_x0000_s2566"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">
                <v:rect id="Rectangle 412" o:spid="_x0000_s2567"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" fillcolor="#1e487c" stroked="f"/>
                <v:rect id="Rectangle 411" o:spid="_x0000_s2568"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" fillcolor="black" stroked="f"/>
                <v:rect id="Rectangle 410" o:spid="_x0000_s2569"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" fillcolor="#1e487c" stroked="f"/>
                <v:rect id="Rectangle 409" o:spid="_x0000_s2570"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" fillcolor="black" stroked="f"/>
                <v:line id="Line 408" o:spid="_x0000_s2571"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" strokecolor="#1e487c" strokeweight="1.44pt"/>
                <v:line id="Line 407" o:spid="_x0000_s2572"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" strokeweight="1.44pt"/>
                <v:line id="Line 406" o:spid="_x0000_s2573"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" strokecolor="#1e487c" strokeweight="1.44pt"/>
                <v:shape id="Text Box 405" o:spid="_x0000_s2574"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" fillcolor="#538dd4" stroked="f">
                  <v:textbox inset="0,0,0,0">
                    <w:txbxContent>
                      <w:p w14:paraId="5325A10F" w14:textId="77777777" w:rsidR="00D61AFD" w:rsidRDefault="00D61AFD">
                        <w:pPr>
                          <w:tabs>
                            <w:tab w:val="left" w:pos="679"/>
                          </w:tabs>
                          <w:spacing w:line="413" w:lineRule="exact"/>
                          <w:ind w:left="107"/>
                          <w:rPr>
                            <w:rFonts w:ascii="Monaco" w:hAnsi="Monaco"/>
                            <w:sz w:val="32"/>
                          </w:rPr>
                        </w:pPr>
                        <w:r>
                          <w:rPr>
                            <w:b/>
                            <w:color w:val="FFFFFF"/>
                            <w:sz w:val="32"/>
                          </w:rPr>
                          <w:t>20</w:t>
                        </w:r>
                        <w:r>
                          <w:rPr>
                            <w:b/>
                            <w:color w:val="FFFFFF"/>
                            <w:sz w:val="32"/>
                          </w:rPr>
                          <w:tab/>
                          <w:t>SÁHNUTÍ ZA</w:t>
                        </w:r>
                        <w:r>
                          <w:rPr>
                            <w:b/>
                            <w:color w:val="FFFFFF"/>
                            <w:spacing w:val="-6"/>
                            <w:sz w:val="32"/>
                          </w:rPr>
                          <w:t xml:space="preserve"> </w:t>
                        </w:r>
                        <w:r>
                          <w:rPr>
                            <w:b/>
                            <w:color w:val="FFFFFF"/>
                            <w:sz w:val="32"/>
                          </w:rPr>
                          <w:t>SÍ</w:t>
                        </w:r>
                        <w:r>
                          <w:rPr>
                            <w:rFonts w:ascii="Monaco" w:hAnsi="Monaco"/>
                            <w:color w:val="FFFFFF"/>
                            <w:sz w:val="32"/>
                          </w:rPr>
                          <w:t>Ť</w:t>
                        </w:r>
                      </w:p>
                    </w:txbxContent>
                  </v:textbox>
                </v:shape>
                <w10:anchorlock/>
              </v:group>
            </w:pict>
          </mc:Fallback>
        </mc:AlternateContent>
      </w:r>
    </w:p>
    <w:p w14:paraId="6BB4655D" w14:textId="77777777" w:rsidR="00D8245A" w:rsidRDefault="00D8245A">
      <w:pPr>
        <w:pStyle w:val="Zkladntext"/>
        <w:rPr>
          <w:b/>
        </w:rPr>
      </w:pPr>
    </w:p>
    <w:p w14:paraId="02A19DFF" w14:textId="77777777" w:rsidR="00D8245A" w:rsidRDefault="00D8245A">
      <w:pPr>
        <w:pStyle w:val="Zkladntext"/>
        <w:rPr>
          <w:b/>
        </w:rPr>
      </w:pPr>
    </w:p>
    <w:p w14:paraId="0D36E0D5" w14:textId="22D51554" w:rsidR="00D8245A" w:rsidRDefault="000253DA">
      <w:pPr>
        <w:pStyle w:val="Zkladntext"/>
        <w:rPr>
          <w:b/>
          <w:sz w:val="19"/>
        </w:rPr>
      </w:pPr>
      <w:r>
        <w:rPr>
          <w:noProof/>
        </w:rPr>
        <mc:AlternateContent>
          <mc:Choice Requires="wpg">
            <w:drawing>
              <wp:anchor distT="0" distB="0" distL="0" distR="0" simplePos="0" relativeHeight="251654144" behindDoc="0" locked="0" layoutInCell="1" allowOverlap="1" wp14:anchorId="305848BF" wp14:editId="12D224A9">
                <wp:simplePos x="0" y="0"/>
                <wp:positionH relativeFrom="page">
                  <wp:posOffset>713105</wp:posOffset>
                </wp:positionH>
                <wp:positionV relativeFrom="paragraph">
                  <wp:posOffset>178435</wp:posOffset>
                </wp:positionV>
                <wp:extent cx="6136005" cy="317500"/>
                <wp:effectExtent l="8255" t="16510" r="8890" b="18415"/>
                <wp:wrapTopAndBottom/>
                <wp:docPr id="40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281"/>
                          <a:chExt cx="9663" cy="500"/>
                        </a:xfrm>
                      </wpg:grpSpPr>
                      <wps:wsp>
                        <wps:cNvPr id="409" name="Rectangle 403"/>
                        <wps:cNvSpPr>
                          <a:spLocks noChangeArrowheads="1"/>
                        </wps:cNvSpPr>
                        <wps:spPr bwMode="auto">
                          <a:xfrm>
                            <a:off x="1152" y="28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02"/>
                        <wps:cNvSpPr>
                          <a:spLocks noChangeArrowheads="1"/>
                        </wps:cNvSpPr>
                        <wps:spPr bwMode="auto">
                          <a:xfrm>
                            <a:off x="1152" y="751"/>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1"/>
                        <wps:cNvSpPr>
                          <a:spLocks noChangeArrowheads="1"/>
                        </wps:cNvSpPr>
                        <wps:spPr bwMode="auto">
                          <a:xfrm>
                            <a:off x="1152" y="72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0"/>
                        <wps:cNvSpPr>
                          <a:spLocks noChangeArrowheads="1"/>
                        </wps:cNvSpPr>
                        <wps:spPr bwMode="auto">
                          <a:xfrm>
                            <a:off x="10728" y="751"/>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99"/>
                        <wps:cNvCnPr>
                          <a:cxnSpLocks noChangeShapeType="1"/>
                        </wps:cNvCnPr>
                        <wps:spPr bwMode="auto">
                          <a:xfrm>
                            <a:off x="1138" y="281"/>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414" name="Line 398"/>
                        <wps:cNvCnPr>
                          <a:cxnSpLocks noChangeShapeType="1"/>
                        </wps:cNvCnPr>
                        <wps:spPr bwMode="auto">
                          <a:xfrm>
                            <a:off x="10771" y="310"/>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97"/>
                        <wps:cNvCnPr>
                          <a:cxnSpLocks noChangeShapeType="1"/>
                        </wps:cNvCnPr>
                        <wps:spPr bwMode="auto">
                          <a:xfrm>
                            <a:off x="10742" y="281"/>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416" name="Text Box 396"/>
                        <wps:cNvSpPr txBox="1">
                          <a:spLocks noChangeArrowheads="1"/>
                        </wps:cNvSpPr>
                        <wps:spPr bwMode="auto">
                          <a:xfrm>
                            <a:off x="1152" y="310"/>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C3F3D" w14:textId="77777777" w:rsidR="00D61AFD" w:rsidRDefault="00D61AFD">
                              <w:pPr>
                                <w:tabs>
                                  <w:tab w:val="left" w:pos="679"/>
                                </w:tabs>
                                <w:spacing w:line="413" w:lineRule="exact"/>
                                <w:ind w:left="107"/>
                                <w:rPr>
                                  <w:b/>
                                  <w:sz w:val="32"/>
                                </w:rPr>
                              </w:pPr>
                              <w:r>
                                <w:rPr>
                                  <w:b/>
                                  <w:color w:val="FFFFFF"/>
                                  <w:sz w:val="32"/>
                                </w:rPr>
                                <w:t>21</w:t>
                              </w:r>
                              <w:r>
                                <w:rPr>
                                  <w:b/>
                                  <w:color w:val="FFFFFF"/>
                                  <w:sz w:val="32"/>
                                </w:rPr>
                                <w:tab/>
                                <w:t>CHYBY P</w:t>
                              </w:r>
                              <w:r>
                                <w:rPr>
                                  <w:rFonts w:ascii="Monaco" w:hAnsi="Monaco"/>
                                  <w:color w:val="FFFFFF"/>
                                  <w:sz w:val="32"/>
                                </w:rPr>
                                <w:t>Ř</w:t>
                              </w:r>
                              <w:r>
                                <w:rPr>
                                  <w:b/>
                                  <w:color w:val="FFFFFF"/>
                                  <w:sz w:val="32"/>
                                </w:rPr>
                                <w:t>I ÚTO</w:t>
                              </w:r>
                              <w:r>
                                <w:rPr>
                                  <w:rFonts w:ascii="Monaco" w:hAnsi="Monaco"/>
                                  <w:color w:val="FFFFFF"/>
                                  <w:sz w:val="32"/>
                                </w:rPr>
                                <w:t>Č</w:t>
                              </w:r>
                              <w:r>
                                <w:rPr>
                                  <w:b/>
                                  <w:color w:val="FFFFFF"/>
                                  <w:sz w:val="32"/>
                                </w:rPr>
                                <w:t>NÉM</w:t>
                              </w:r>
                              <w:r>
                                <w:rPr>
                                  <w:b/>
                                  <w:color w:val="FFFFFF"/>
                                  <w:spacing w:val="5"/>
                                  <w:sz w:val="32"/>
                                </w:rPr>
                                <w:t xml:space="preserve"> </w:t>
                              </w:r>
                              <w:r>
                                <w:rPr>
                                  <w:b/>
                                  <w:color w:val="FFFFFF"/>
                                  <w:sz w:val="32"/>
                                </w:rPr>
                                <w:t>ÚDERU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848BF" id="Group 395" o:spid="_x0000_s2575" style="position:absolute;margin-left:56.15pt;margin-top:14.05pt;width:483.15pt;height:25pt;z-index:251654144;mso-wrap-distance-left:0;mso-wrap-distance-right:0;mso-position-horizontal-relative:page;mso-position-vertical-relative:text" coordorigin="1123,281"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">
                <v:rect id="Rectangle 403" o:spid="_x0000_s2576" style="position:absolute;left:1152;top:28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" fillcolor="#1e487c" stroked="f"/>
                <v:rect id="Rectangle 402" o:spid="_x0000_s2577" style="position:absolute;left:1152;top:75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" fillcolor="black" stroked="f"/>
                <v:rect id="Rectangle 401" o:spid="_x0000_s2578" style="position:absolute;left:1152;top:72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" fillcolor="#1e487c" stroked="f"/>
                <v:rect id="Rectangle 400" o:spid="_x0000_s2579" style="position:absolute;left:10728;top:751;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" fillcolor="black" stroked="f"/>
                <v:line id="Line 399" o:spid="_x0000_s2580" style="position:absolute;visibility:visible;mso-wrap-style:square" from="1138,281" to="1138,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" strokecolor="#1e487c" strokeweight="1.44pt"/>
                <v:line id="Line 398" o:spid="_x0000_s2581" style="position:absolute;visibility:visible;mso-wrap-style:square" from="10771,310" to="1077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" strokeweight="1.44pt"/>
                <v:line id="Line 397" o:spid="_x0000_s2582" style="position:absolute;visibility:visible;mso-wrap-style:square" from="10742,281" to="1074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" strokecolor="#1e487c" strokeweight="1.44pt"/>
                <v:shape id="Text Box 396" o:spid="_x0000_s2583" type="#_x0000_t202" style="position:absolute;left:1152;top:310;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" fillcolor="#538dd4" stroked="f">
                  <v:textbox inset="0,0,0,0">
                    <w:txbxContent>
                      <w:p w14:paraId="601C3F3D" w14:textId="77777777" w:rsidR="00D61AFD" w:rsidRDefault="00D61AFD">
                        <w:pPr>
                          <w:tabs>
                            <w:tab w:val="left" w:pos="679"/>
                          </w:tabs>
                          <w:spacing w:line="413" w:lineRule="exact"/>
                          <w:ind w:left="107"/>
                          <w:rPr>
                            <w:b/>
                            <w:sz w:val="32"/>
                          </w:rPr>
                        </w:pPr>
                        <w:r>
                          <w:rPr>
                            <w:b/>
                            <w:color w:val="FFFFFF"/>
                            <w:sz w:val="32"/>
                          </w:rPr>
                          <w:t>21</w:t>
                        </w:r>
                        <w:r>
                          <w:rPr>
                            <w:b/>
                            <w:color w:val="FFFFFF"/>
                            <w:sz w:val="32"/>
                          </w:rPr>
                          <w:tab/>
                          <w:t>CHYBY P</w:t>
                        </w:r>
                        <w:r>
                          <w:rPr>
                            <w:rFonts w:ascii="Monaco" w:hAnsi="Monaco"/>
                            <w:color w:val="FFFFFF"/>
                            <w:sz w:val="32"/>
                          </w:rPr>
                          <w:t>Ř</w:t>
                        </w:r>
                        <w:r>
                          <w:rPr>
                            <w:b/>
                            <w:color w:val="FFFFFF"/>
                            <w:sz w:val="32"/>
                          </w:rPr>
                          <w:t>I ÚTO</w:t>
                        </w:r>
                        <w:r>
                          <w:rPr>
                            <w:rFonts w:ascii="Monaco" w:hAnsi="Monaco"/>
                            <w:color w:val="FFFFFF"/>
                            <w:sz w:val="32"/>
                          </w:rPr>
                          <w:t>Č</w:t>
                        </w:r>
                        <w:r>
                          <w:rPr>
                            <w:b/>
                            <w:color w:val="FFFFFF"/>
                            <w:sz w:val="32"/>
                          </w:rPr>
                          <w:t>NÉM</w:t>
                        </w:r>
                        <w:r>
                          <w:rPr>
                            <w:b/>
                            <w:color w:val="FFFFFF"/>
                            <w:spacing w:val="5"/>
                            <w:sz w:val="32"/>
                          </w:rPr>
                          <w:t xml:space="preserve"> </w:t>
                        </w:r>
                        <w:r>
                          <w:rPr>
                            <w:b/>
                            <w:color w:val="FFFFFF"/>
                            <w:sz w:val="32"/>
                          </w:rPr>
                          <w:t>ÚDERU</w:t>
                        </w:r>
                      </w:p>
                    </w:txbxContent>
                  </v:textbox>
                </v:shape>
                <w10:wrap type="topAndBottom" anchorx="page"/>
              </v:group>
            </w:pict>
          </mc:Fallback>
        </mc:AlternateContent>
      </w:r>
    </w:p>
    <w:p w14:paraId="0D5C10C5" w14:textId="77777777" w:rsidR="00D8245A" w:rsidRDefault="00D8245A">
      <w:pPr>
        <w:pStyle w:val="Zkladntext"/>
        <w:spacing w:before="11"/>
        <w:rPr>
          <w:b/>
          <w:sz w:val="3"/>
        </w:rPr>
      </w:pPr>
    </w:p>
    <w:p w14:paraId="1FFC0151" w14:textId="3D5FB0FF" w:rsidR="00D8245A" w:rsidRDefault="000253DA">
      <w:pPr>
        <w:pStyle w:val="Zkladntext"/>
        <w:ind w:left="211"/>
      </w:pPr>
      <w:r>
        <w:rPr>
          <w:noProof/>
        </w:rPr>
        <mc:AlternateContent>
          <mc:Choice Requires="wpg">
            <w:drawing>
              <wp:inline distT="0" distB="0" distL="0" distR="0" wp14:anchorId="45EBA51F" wp14:editId="7355CB28">
                <wp:extent cx="5980430" cy="1927860"/>
                <wp:effectExtent l="635" t="0" r="635" b="0"/>
                <wp:docPr id="36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927860"/>
                          <a:chOff x="0" y="0"/>
                          <a:chExt cx="9418" cy="3036"/>
                        </a:xfrm>
                      </wpg:grpSpPr>
                      <wps:wsp>
                        <wps:cNvPr id="364" name="Rectangle 394"/>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93"/>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92"/>
                        <wps:cNvSpPr>
                          <a:spLocks noChangeArrowheads="1"/>
                        </wps:cNvSpPr>
                        <wps:spPr bwMode="auto">
                          <a:xfrm>
                            <a:off x="0" y="50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91"/>
                        <wps:cNvSpPr>
                          <a:spLocks noChangeArrowheads="1"/>
                        </wps:cNvSpPr>
                        <wps:spPr bwMode="auto">
                          <a:xfrm>
                            <a:off x="0" y="76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90"/>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89"/>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88"/>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87"/>
                        <wps:cNvSpPr>
                          <a:spLocks noChangeArrowheads="1"/>
                        </wps:cNvSpPr>
                        <wps:spPr bwMode="auto">
                          <a:xfrm>
                            <a:off x="0" y="177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86"/>
                        <wps:cNvSpPr>
                          <a:spLocks noChangeArrowheads="1"/>
                        </wps:cNvSpPr>
                        <wps:spPr bwMode="auto">
                          <a:xfrm>
                            <a:off x="0" y="202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85"/>
                        <wps:cNvSpPr>
                          <a:spLocks noChangeArrowheads="1"/>
                        </wps:cNvSpPr>
                        <wps:spPr bwMode="auto">
                          <a:xfrm>
                            <a:off x="2104" y="2277"/>
                            <a:ext cx="7313"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84"/>
                        <wps:cNvSpPr>
                          <a:spLocks noChangeArrowheads="1"/>
                        </wps:cNvSpPr>
                        <wps:spPr bwMode="auto">
                          <a:xfrm>
                            <a:off x="1226" y="2277"/>
                            <a:ext cx="286"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83"/>
                        <wps:cNvSpPr>
                          <a:spLocks noChangeArrowheads="1"/>
                        </wps:cNvSpPr>
                        <wps:spPr bwMode="auto">
                          <a:xfrm>
                            <a:off x="0" y="2277"/>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82"/>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81"/>
                        <wps:cNvSpPr>
                          <a:spLocks noChangeArrowheads="1"/>
                        </wps:cNvSpPr>
                        <wps:spPr bwMode="auto">
                          <a:xfrm>
                            <a:off x="0" y="278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AutoShape 380"/>
                        <wps:cNvSpPr>
                          <a:spLocks/>
                        </wps:cNvSpPr>
                        <wps:spPr bwMode="auto">
                          <a:xfrm>
                            <a:off x="7925" y="1617"/>
                            <a:ext cx="789" cy="1167"/>
                          </a:xfrm>
                          <a:custGeom>
                            <a:avLst/>
                            <a:gdLst>
                              <a:gd name="T0" fmla="+- 0 8191 7926"/>
                              <a:gd name="T1" fmla="*/ T0 w 789"/>
                              <a:gd name="T2" fmla="+- 0 1618 1618"/>
                              <a:gd name="T3" fmla="*/ 1618 h 1167"/>
                              <a:gd name="T4" fmla="+- 0 7970 7926"/>
                              <a:gd name="T5" fmla="*/ T4 w 789"/>
                              <a:gd name="T6" fmla="+- 0 1654 1618"/>
                              <a:gd name="T7" fmla="*/ 1654 h 1167"/>
                              <a:gd name="T8" fmla="+- 0 7957 7926"/>
                              <a:gd name="T9" fmla="*/ T8 w 789"/>
                              <a:gd name="T10" fmla="+- 0 1655 1618"/>
                              <a:gd name="T11" fmla="*/ 1655 h 1167"/>
                              <a:gd name="T12" fmla="+- 0 7944 7926"/>
                              <a:gd name="T13" fmla="*/ T12 w 789"/>
                              <a:gd name="T14" fmla="+- 0 1660 1618"/>
                              <a:gd name="T15" fmla="*/ 1660 h 1167"/>
                              <a:gd name="T16" fmla="+- 0 7934 7926"/>
                              <a:gd name="T17" fmla="*/ T16 w 789"/>
                              <a:gd name="T18" fmla="+- 0 1668 1618"/>
                              <a:gd name="T19" fmla="*/ 1668 h 1167"/>
                              <a:gd name="T20" fmla="+- 0 7927 7926"/>
                              <a:gd name="T21" fmla="*/ T20 w 789"/>
                              <a:gd name="T22" fmla="+- 0 1678 1618"/>
                              <a:gd name="T23" fmla="*/ 1678 h 1167"/>
                              <a:gd name="T24" fmla="+- 0 7927 7926"/>
                              <a:gd name="T25" fmla="*/ T24 w 789"/>
                              <a:gd name="T26" fmla="+- 0 1678 1618"/>
                              <a:gd name="T27" fmla="*/ 1678 h 1167"/>
                              <a:gd name="T28" fmla="+- 0 7926 7926"/>
                              <a:gd name="T29" fmla="*/ T28 w 789"/>
                              <a:gd name="T30" fmla="+- 0 1720 1618"/>
                              <a:gd name="T31" fmla="*/ 1720 h 1167"/>
                              <a:gd name="T32" fmla="+- 0 7929 7926"/>
                              <a:gd name="T33" fmla="*/ T32 w 789"/>
                              <a:gd name="T34" fmla="+- 0 1788 1618"/>
                              <a:gd name="T35" fmla="*/ 1788 h 1167"/>
                              <a:gd name="T36" fmla="+- 0 7937 7926"/>
                              <a:gd name="T37" fmla="*/ T36 w 789"/>
                              <a:gd name="T38" fmla="+- 0 1874 1618"/>
                              <a:gd name="T39" fmla="*/ 1874 h 1167"/>
                              <a:gd name="T40" fmla="+- 0 7947 7926"/>
                              <a:gd name="T41" fmla="*/ T40 w 789"/>
                              <a:gd name="T42" fmla="+- 0 1972 1618"/>
                              <a:gd name="T43" fmla="*/ 1972 h 1167"/>
                              <a:gd name="T44" fmla="+- 0 7960 7926"/>
                              <a:gd name="T45" fmla="*/ T44 w 789"/>
                              <a:gd name="T46" fmla="+- 0 2079 1618"/>
                              <a:gd name="T47" fmla="*/ 2079 h 1167"/>
                              <a:gd name="T48" fmla="+- 0 7974 7926"/>
                              <a:gd name="T49" fmla="*/ T48 w 789"/>
                              <a:gd name="T50" fmla="+- 0 2190 1618"/>
                              <a:gd name="T51" fmla="*/ 2190 h 1167"/>
                              <a:gd name="T52" fmla="+- 0 7989 7926"/>
                              <a:gd name="T53" fmla="*/ T52 w 789"/>
                              <a:gd name="T54" fmla="+- 0 2300 1618"/>
                              <a:gd name="T55" fmla="*/ 2300 h 1167"/>
                              <a:gd name="T56" fmla="+- 0 8004 7926"/>
                              <a:gd name="T57" fmla="*/ T56 w 789"/>
                              <a:gd name="T58" fmla="+- 0 2405 1618"/>
                              <a:gd name="T59" fmla="*/ 2405 h 1167"/>
                              <a:gd name="T60" fmla="+- 0 8018 7926"/>
                              <a:gd name="T61" fmla="*/ T60 w 789"/>
                              <a:gd name="T62" fmla="+- 0 2500 1618"/>
                              <a:gd name="T63" fmla="*/ 2500 h 1167"/>
                              <a:gd name="T64" fmla="+- 0 8030 7926"/>
                              <a:gd name="T65" fmla="*/ T64 w 789"/>
                              <a:gd name="T66" fmla="+- 0 2581 1618"/>
                              <a:gd name="T67" fmla="*/ 2581 h 1167"/>
                              <a:gd name="T68" fmla="+- 0 8040 7926"/>
                              <a:gd name="T69" fmla="*/ T68 w 789"/>
                              <a:gd name="T70" fmla="+- 0 2644 1618"/>
                              <a:gd name="T71" fmla="*/ 2644 h 1167"/>
                              <a:gd name="T72" fmla="+- 0 8047 7926"/>
                              <a:gd name="T73" fmla="*/ T72 w 789"/>
                              <a:gd name="T74" fmla="+- 0 2683 1618"/>
                              <a:gd name="T75" fmla="*/ 2683 h 1167"/>
                              <a:gd name="T76" fmla="+- 0 8050 7926"/>
                              <a:gd name="T77" fmla="*/ T76 w 789"/>
                              <a:gd name="T78" fmla="+- 0 2695 1618"/>
                              <a:gd name="T79" fmla="*/ 2695 h 1167"/>
                              <a:gd name="T80" fmla="+- 0 8059 7926"/>
                              <a:gd name="T81" fmla="*/ T80 w 789"/>
                              <a:gd name="T82" fmla="+- 0 2758 1618"/>
                              <a:gd name="T83" fmla="*/ 2758 h 1167"/>
                              <a:gd name="T84" fmla="+- 0 8062 7926"/>
                              <a:gd name="T85" fmla="*/ T84 w 789"/>
                              <a:gd name="T86" fmla="+- 0 2768 1618"/>
                              <a:gd name="T87" fmla="*/ 2768 h 1167"/>
                              <a:gd name="T88" fmla="+- 0 8068 7926"/>
                              <a:gd name="T89" fmla="*/ T88 w 789"/>
                              <a:gd name="T90" fmla="+- 0 2776 1618"/>
                              <a:gd name="T91" fmla="*/ 2776 h 1167"/>
                              <a:gd name="T92" fmla="+- 0 8078 7926"/>
                              <a:gd name="T93" fmla="*/ T92 w 789"/>
                              <a:gd name="T94" fmla="+- 0 2782 1618"/>
                              <a:gd name="T95" fmla="*/ 2782 h 1167"/>
                              <a:gd name="T96" fmla="+- 0 8090 7926"/>
                              <a:gd name="T97" fmla="*/ T96 w 789"/>
                              <a:gd name="T98" fmla="+- 0 2784 1618"/>
                              <a:gd name="T99" fmla="*/ 2784 h 1167"/>
                              <a:gd name="T100" fmla="+- 0 8681 7926"/>
                              <a:gd name="T101" fmla="*/ T100 w 789"/>
                              <a:gd name="T102" fmla="+- 0 2784 1618"/>
                              <a:gd name="T103" fmla="*/ 2784 h 1167"/>
                              <a:gd name="T104" fmla="+- 0 8694 7926"/>
                              <a:gd name="T105" fmla="*/ T104 w 789"/>
                              <a:gd name="T106" fmla="+- 0 2782 1618"/>
                              <a:gd name="T107" fmla="*/ 2782 h 1167"/>
                              <a:gd name="T108" fmla="+- 0 8705 7926"/>
                              <a:gd name="T109" fmla="*/ T108 w 789"/>
                              <a:gd name="T110" fmla="+- 0 2776 1618"/>
                              <a:gd name="T111" fmla="*/ 2776 h 1167"/>
                              <a:gd name="T112" fmla="+- 0 8712 7926"/>
                              <a:gd name="T113" fmla="*/ T112 w 789"/>
                              <a:gd name="T114" fmla="+- 0 2768 1618"/>
                              <a:gd name="T115" fmla="*/ 2768 h 1167"/>
                              <a:gd name="T116" fmla="+- 0 8714 7926"/>
                              <a:gd name="T117" fmla="*/ T116 w 789"/>
                              <a:gd name="T118" fmla="+- 0 2758 1618"/>
                              <a:gd name="T119" fmla="*/ 2758 h 1167"/>
                              <a:gd name="T120" fmla="+- 0 8714 7926"/>
                              <a:gd name="T121" fmla="*/ T120 w 789"/>
                              <a:gd name="T122" fmla="+- 0 1668 1618"/>
                              <a:gd name="T123" fmla="*/ 1668 h 1167"/>
                              <a:gd name="T124" fmla="+- 0 8381 7926"/>
                              <a:gd name="T125" fmla="*/ T124 w 789"/>
                              <a:gd name="T126" fmla="+- 0 1668 1618"/>
                              <a:gd name="T127" fmla="*/ 1668 h 1167"/>
                              <a:gd name="T128" fmla="+- 0 8295 7926"/>
                              <a:gd name="T129" fmla="*/ T128 w 789"/>
                              <a:gd name="T130" fmla="+- 0 1660 1618"/>
                              <a:gd name="T131" fmla="*/ 1660 h 1167"/>
                              <a:gd name="T132" fmla="+- 0 8236 7926"/>
                              <a:gd name="T133" fmla="*/ T132 w 789"/>
                              <a:gd name="T134" fmla="+- 0 1643 1618"/>
                              <a:gd name="T135" fmla="*/ 1643 h 1167"/>
                              <a:gd name="T136" fmla="+- 0 8202 7926"/>
                              <a:gd name="T137" fmla="*/ T136 w 789"/>
                              <a:gd name="T138" fmla="+- 0 1625 1618"/>
                              <a:gd name="T139" fmla="*/ 1625 h 1167"/>
                              <a:gd name="T140" fmla="+- 0 8191 7926"/>
                              <a:gd name="T141" fmla="*/ T140 w 789"/>
                              <a:gd name="T142" fmla="+- 0 1618 1618"/>
                              <a:gd name="T143" fmla="*/ 1618 h 1167"/>
                              <a:gd name="T144" fmla="+- 0 7929 7926"/>
                              <a:gd name="T145" fmla="*/ T144 w 789"/>
                              <a:gd name="T146" fmla="+- 0 1660 1618"/>
                              <a:gd name="T147" fmla="*/ 1660 h 1167"/>
                              <a:gd name="T148" fmla="+- 0 7929 7926"/>
                              <a:gd name="T149" fmla="*/ T148 w 789"/>
                              <a:gd name="T150" fmla="+- 0 1660 1618"/>
                              <a:gd name="T151" fmla="*/ 1660 h 1167"/>
                              <a:gd name="T152" fmla="+- 0 7927 7926"/>
                              <a:gd name="T153" fmla="*/ T152 w 789"/>
                              <a:gd name="T154" fmla="+- 0 1673 1618"/>
                              <a:gd name="T155" fmla="*/ 1673 h 1167"/>
                              <a:gd name="T156" fmla="+- 0 7927 7926"/>
                              <a:gd name="T157" fmla="*/ T156 w 789"/>
                              <a:gd name="T158" fmla="+- 0 1678 1618"/>
                              <a:gd name="T159" fmla="*/ 1678 h 1167"/>
                              <a:gd name="T160" fmla="+- 0 7927 7926"/>
                              <a:gd name="T161" fmla="*/ T160 w 789"/>
                              <a:gd name="T162" fmla="+- 0 1678 1618"/>
                              <a:gd name="T163" fmla="*/ 1678 h 1167"/>
                              <a:gd name="T164" fmla="+- 0 7929 7926"/>
                              <a:gd name="T165" fmla="*/ T164 w 789"/>
                              <a:gd name="T166" fmla="+- 0 1667 1618"/>
                              <a:gd name="T167" fmla="*/ 1667 h 1167"/>
                              <a:gd name="T168" fmla="+- 0 7929 7926"/>
                              <a:gd name="T169" fmla="*/ T168 w 789"/>
                              <a:gd name="T170" fmla="+- 0 1660 1618"/>
                              <a:gd name="T171" fmla="*/ 1660 h 1167"/>
                              <a:gd name="T172" fmla="+- 0 8558 7926"/>
                              <a:gd name="T173" fmla="*/ T172 w 789"/>
                              <a:gd name="T174" fmla="+- 0 1618 1618"/>
                              <a:gd name="T175" fmla="*/ 1618 h 1167"/>
                              <a:gd name="T176" fmla="+- 0 8531 7926"/>
                              <a:gd name="T177" fmla="*/ T176 w 789"/>
                              <a:gd name="T178" fmla="+- 0 1647 1618"/>
                              <a:gd name="T179" fmla="*/ 1647 h 1167"/>
                              <a:gd name="T180" fmla="+- 0 8504 7926"/>
                              <a:gd name="T181" fmla="*/ T180 w 789"/>
                              <a:gd name="T182" fmla="+- 0 1662 1618"/>
                              <a:gd name="T183" fmla="*/ 1662 h 1167"/>
                              <a:gd name="T184" fmla="+- 0 8459 7926"/>
                              <a:gd name="T185" fmla="*/ T184 w 789"/>
                              <a:gd name="T186" fmla="+- 0 1667 1618"/>
                              <a:gd name="T187" fmla="*/ 1667 h 1167"/>
                              <a:gd name="T188" fmla="+- 0 8381 7926"/>
                              <a:gd name="T189" fmla="*/ T188 w 789"/>
                              <a:gd name="T190" fmla="+- 0 1668 1618"/>
                              <a:gd name="T191" fmla="*/ 1668 h 1167"/>
                              <a:gd name="T192" fmla="+- 0 8714 7926"/>
                              <a:gd name="T193" fmla="*/ T192 w 789"/>
                              <a:gd name="T194" fmla="+- 0 1668 1618"/>
                              <a:gd name="T195" fmla="*/ 1668 h 1167"/>
                              <a:gd name="T196" fmla="+- 0 8714 7926"/>
                              <a:gd name="T197" fmla="*/ T196 w 789"/>
                              <a:gd name="T198" fmla="+- 0 1639 1618"/>
                              <a:gd name="T199" fmla="*/ 1639 h 1167"/>
                              <a:gd name="T200" fmla="+- 0 8558 7926"/>
                              <a:gd name="T201" fmla="*/ T200 w 789"/>
                              <a:gd name="T202" fmla="+- 0 1618 1618"/>
                              <a:gd name="T203" fmla="*/ 1618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9" h="1167">
                                <a:moveTo>
                                  <a:pt x="265" y="0"/>
                                </a:moveTo>
                                <a:lnTo>
                                  <a:pt x="44" y="36"/>
                                </a:lnTo>
                                <a:lnTo>
                                  <a:pt x="31" y="37"/>
                                </a:lnTo>
                                <a:lnTo>
                                  <a:pt x="18" y="42"/>
                                </a:lnTo>
                                <a:lnTo>
                                  <a:pt x="8" y="50"/>
                                </a:lnTo>
                                <a:lnTo>
                                  <a:pt x="1" y="60"/>
                                </a:lnTo>
                                <a:lnTo>
                                  <a:pt x="0" y="102"/>
                                </a:lnTo>
                                <a:lnTo>
                                  <a:pt x="3" y="170"/>
                                </a:lnTo>
                                <a:lnTo>
                                  <a:pt x="11" y="256"/>
                                </a:lnTo>
                                <a:lnTo>
                                  <a:pt x="21" y="354"/>
                                </a:lnTo>
                                <a:lnTo>
                                  <a:pt x="34" y="461"/>
                                </a:lnTo>
                                <a:lnTo>
                                  <a:pt x="48" y="572"/>
                                </a:lnTo>
                                <a:lnTo>
                                  <a:pt x="63" y="682"/>
                                </a:lnTo>
                                <a:lnTo>
                                  <a:pt x="78" y="787"/>
                                </a:lnTo>
                                <a:lnTo>
                                  <a:pt x="92" y="882"/>
                                </a:lnTo>
                                <a:lnTo>
                                  <a:pt x="104" y="963"/>
                                </a:lnTo>
                                <a:lnTo>
                                  <a:pt x="114" y="1026"/>
                                </a:lnTo>
                                <a:lnTo>
                                  <a:pt x="121" y="1065"/>
                                </a:lnTo>
                                <a:lnTo>
                                  <a:pt x="124" y="1077"/>
                                </a:lnTo>
                                <a:lnTo>
                                  <a:pt x="133" y="1140"/>
                                </a:lnTo>
                                <a:lnTo>
                                  <a:pt x="136" y="1150"/>
                                </a:lnTo>
                                <a:lnTo>
                                  <a:pt x="142" y="1158"/>
                                </a:lnTo>
                                <a:lnTo>
                                  <a:pt x="152" y="1164"/>
                                </a:lnTo>
                                <a:lnTo>
                                  <a:pt x="164" y="1166"/>
                                </a:lnTo>
                                <a:lnTo>
                                  <a:pt x="755" y="1166"/>
                                </a:lnTo>
                                <a:lnTo>
                                  <a:pt x="768" y="1164"/>
                                </a:lnTo>
                                <a:lnTo>
                                  <a:pt x="779" y="1158"/>
                                </a:lnTo>
                                <a:lnTo>
                                  <a:pt x="786" y="1150"/>
                                </a:lnTo>
                                <a:lnTo>
                                  <a:pt x="788" y="1140"/>
                                </a:lnTo>
                                <a:lnTo>
                                  <a:pt x="788" y="50"/>
                                </a:lnTo>
                                <a:lnTo>
                                  <a:pt x="455" y="50"/>
                                </a:lnTo>
                                <a:lnTo>
                                  <a:pt x="369" y="42"/>
                                </a:lnTo>
                                <a:lnTo>
                                  <a:pt x="310" y="25"/>
                                </a:lnTo>
                                <a:lnTo>
                                  <a:pt x="276" y="7"/>
                                </a:lnTo>
                                <a:lnTo>
                                  <a:pt x="265" y="0"/>
                                </a:lnTo>
                                <a:close/>
                                <a:moveTo>
                                  <a:pt x="3" y="42"/>
                                </a:moveTo>
                                <a:lnTo>
                                  <a:pt x="3" y="42"/>
                                </a:lnTo>
                                <a:lnTo>
                                  <a:pt x="1" y="55"/>
                                </a:lnTo>
                                <a:lnTo>
                                  <a:pt x="1" y="60"/>
                                </a:lnTo>
                                <a:lnTo>
                                  <a:pt x="3" y="49"/>
                                </a:lnTo>
                                <a:lnTo>
                                  <a:pt x="3" y="42"/>
                                </a:lnTo>
                                <a:close/>
                                <a:moveTo>
                                  <a:pt x="632" y="0"/>
                                </a:moveTo>
                                <a:lnTo>
                                  <a:pt x="605" y="29"/>
                                </a:lnTo>
                                <a:lnTo>
                                  <a:pt x="578" y="44"/>
                                </a:lnTo>
                                <a:lnTo>
                                  <a:pt x="533" y="49"/>
                                </a:lnTo>
                                <a:lnTo>
                                  <a:pt x="455" y="50"/>
                                </a:lnTo>
                                <a:lnTo>
                                  <a:pt x="788" y="50"/>
                                </a:lnTo>
                                <a:lnTo>
                                  <a:pt x="788" y="21"/>
                                </a:lnTo>
                                <a:lnTo>
                                  <a:pt x="632"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79"/>
                        <wps:cNvSpPr>
                          <a:spLocks/>
                        </wps:cNvSpPr>
                        <wps:spPr bwMode="auto">
                          <a:xfrm>
                            <a:off x="7908" y="1524"/>
                            <a:ext cx="1044" cy="1417"/>
                          </a:xfrm>
                          <a:custGeom>
                            <a:avLst/>
                            <a:gdLst>
                              <a:gd name="T0" fmla="+- 0 8702 7908"/>
                              <a:gd name="T1" fmla="*/ T0 w 1044"/>
                              <a:gd name="T2" fmla="+- 0 2676 1524"/>
                              <a:gd name="T3" fmla="*/ 2676 h 1417"/>
                              <a:gd name="T4" fmla="+- 0 8713 7908"/>
                              <a:gd name="T5" fmla="*/ T4 w 1044"/>
                              <a:gd name="T6" fmla="+- 0 2745 1524"/>
                              <a:gd name="T7" fmla="*/ 2745 h 1417"/>
                              <a:gd name="T8" fmla="+- 0 8724 7908"/>
                              <a:gd name="T9" fmla="*/ T8 w 1044"/>
                              <a:gd name="T10" fmla="+- 0 2851 1524"/>
                              <a:gd name="T11" fmla="*/ 2851 h 1417"/>
                              <a:gd name="T12" fmla="+- 0 8756 7908"/>
                              <a:gd name="T13" fmla="*/ T12 w 1044"/>
                              <a:gd name="T14" fmla="+- 0 2937 1524"/>
                              <a:gd name="T15" fmla="*/ 2937 h 1417"/>
                              <a:gd name="T16" fmla="+- 0 8883 7908"/>
                              <a:gd name="T17" fmla="*/ T16 w 1044"/>
                              <a:gd name="T18" fmla="+- 0 2939 1524"/>
                              <a:gd name="T19" fmla="*/ 2939 h 1417"/>
                              <a:gd name="T20" fmla="+- 0 8929 7908"/>
                              <a:gd name="T21" fmla="*/ T20 w 1044"/>
                              <a:gd name="T22" fmla="+- 0 2907 1524"/>
                              <a:gd name="T23" fmla="*/ 2907 h 1417"/>
                              <a:gd name="T24" fmla="+- 0 8946 7908"/>
                              <a:gd name="T25" fmla="*/ T24 w 1044"/>
                              <a:gd name="T26" fmla="+- 0 2765 1524"/>
                              <a:gd name="T27" fmla="*/ 2765 h 1417"/>
                              <a:gd name="T28" fmla="+- 0 8194 7908"/>
                              <a:gd name="T29" fmla="*/ T28 w 1044"/>
                              <a:gd name="T30" fmla="+- 0 1538 1524"/>
                              <a:gd name="T31" fmla="*/ 1538 h 1417"/>
                              <a:gd name="T32" fmla="+- 0 7968 7908"/>
                              <a:gd name="T33" fmla="*/ T32 w 1044"/>
                              <a:gd name="T34" fmla="+- 0 1606 1524"/>
                              <a:gd name="T35" fmla="*/ 1606 h 1417"/>
                              <a:gd name="T36" fmla="+- 0 7943 7908"/>
                              <a:gd name="T37" fmla="*/ T36 w 1044"/>
                              <a:gd name="T38" fmla="+- 0 1614 1524"/>
                              <a:gd name="T39" fmla="*/ 1614 h 1417"/>
                              <a:gd name="T40" fmla="+- 0 7908 7908"/>
                              <a:gd name="T41" fmla="*/ T40 w 1044"/>
                              <a:gd name="T42" fmla="+- 0 1632 1524"/>
                              <a:gd name="T43" fmla="*/ 1632 h 1417"/>
                              <a:gd name="T44" fmla="+- 0 7923 7908"/>
                              <a:gd name="T45" fmla="*/ T44 w 1044"/>
                              <a:gd name="T46" fmla="+- 0 1812 1524"/>
                              <a:gd name="T47" fmla="*/ 1812 h 1417"/>
                              <a:gd name="T48" fmla="+- 0 8040 7908"/>
                              <a:gd name="T49" fmla="*/ T48 w 1044"/>
                              <a:gd name="T50" fmla="+- 0 2743 1524"/>
                              <a:gd name="T51" fmla="*/ 2743 h 1417"/>
                              <a:gd name="T52" fmla="+- 0 8049 7908"/>
                              <a:gd name="T53" fmla="*/ T52 w 1044"/>
                              <a:gd name="T54" fmla="+- 0 2764 1524"/>
                              <a:gd name="T55" fmla="*/ 2764 h 1417"/>
                              <a:gd name="T56" fmla="+- 0 8071 7908"/>
                              <a:gd name="T57" fmla="*/ T56 w 1044"/>
                              <a:gd name="T58" fmla="+- 0 2784 1524"/>
                              <a:gd name="T59" fmla="*/ 2784 h 1417"/>
                              <a:gd name="T60" fmla="+- 0 8676 7908"/>
                              <a:gd name="T61" fmla="*/ T60 w 1044"/>
                              <a:gd name="T62" fmla="+- 0 2774 1524"/>
                              <a:gd name="T63" fmla="*/ 2774 h 1417"/>
                              <a:gd name="T64" fmla="+- 0 8693 7908"/>
                              <a:gd name="T65" fmla="*/ T64 w 1044"/>
                              <a:gd name="T66" fmla="+- 0 2754 1524"/>
                              <a:gd name="T67" fmla="*/ 2754 h 1417"/>
                              <a:gd name="T68" fmla="+- 0 8702 7908"/>
                              <a:gd name="T69" fmla="*/ T68 w 1044"/>
                              <a:gd name="T70" fmla="+- 0 2676 1524"/>
                              <a:gd name="T71" fmla="*/ 2676 h 1417"/>
                              <a:gd name="T72" fmla="+- 0 8937 7908"/>
                              <a:gd name="T73" fmla="*/ T72 w 1044"/>
                              <a:gd name="T74" fmla="+- 0 2665 1524"/>
                              <a:gd name="T75" fmla="*/ 2665 h 1417"/>
                              <a:gd name="T76" fmla="+- 0 8917 7908"/>
                              <a:gd name="T77" fmla="*/ T76 w 1044"/>
                              <a:gd name="T78" fmla="+- 0 2455 1524"/>
                              <a:gd name="T79" fmla="*/ 2455 h 1417"/>
                              <a:gd name="T80" fmla="+- 0 8892 7908"/>
                              <a:gd name="T81" fmla="*/ T80 w 1044"/>
                              <a:gd name="T82" fmla="+- 0 2243 1524"/>
                              <a:gd name="T83" fmla="*/ 2243 h 1417"/>
                              <a:gd name="T84" fmla="+- 0 8867 7908"/>
                              <a:gd name="T85" fmla="*/ T84 w 1044"/>
                              <a:gd name="T86" fmla="+- 0 2043 1524"/>
                              <a:gd name="T87" fmla="*/ 2043 h 1417"/>
                              <a:gd name="T88" fmla="+- 0 8842 7908"/>
                              <a:gd name="T89" fmla="*/ T88 w 1044"/>
                              <a:gd name="T90" fmla="+- 0 1865 1524"/>
                              <a:gd name="T91" fmla="*/ 1865 h 1417"/>
                              <a:gd name="T92" fmla="+- 0 8821 7908"/>
                              <a:gd name="T93" fmla="*/ T92 w 1044"/>
                              <a:gd name="T94" fmla="+- 0 1721 1524"/>
                              <a:gd name="T95" fmla="*/ 1721 h 1417"/>
                              <a:gd name="T96" fmla="+- 0 8807 7908"/>
                              <a:gd name="T97" fmla="*/ T96 w 1044"/>
                              <a:gd name="T98" fmla="+- 0 1624 1524"/>
                              <a:gd name="T99" fmla="*/ 1624 h 1417"/>
                              <a:gd name="T100" fmla="+- 0 8802 7908"/>
                              <a:gd name="T101" fmla="*/ T100 w 1044"/>
                              <a:gd name="T102" fmla="+- 0 1591 1524"/>
                              <a:gd name="T103" fmla="*/ 1591 h 1417"/>
                              <a:gd name="T104" fmla="+- 0 8294 7908"/>
                              <a:gd name="T105" fmla="*/ T104 w 1044"/>
                              <a:gd name="T106" fmla="+- 0 1590 1524"/>
                              <a:gd name="T107" fmla="*/ 1590 h 1417"/>
                              <a:gd name="T108" fmla="+- 0 8222 7908"/>
                              <a:gd name="T109" fmla="*/ T108 w 1044"/>
                              <a:gd name="T110" fmla="+- 0 1569 1524"/>
                              <a:gd name="T111" fmla="*/ 1569 h 1417"/>
                              <a:gd name="T112" fmla="+- 0 8578 7908"/>
                              <a:gd name="T113" fmla="*/ T112 w 1044"/>
                              <a:gd name="T114" fmla="+- 0 1524 1524"/>
                              <a:gd name="T115" fmla="*/ 1524 h 1417"/>
                              <a:gd name="T116" fmla="+- 0 8525 7908"/>
                              <a:gd name="T117" fmla="*/ T116 w 1044"/>
                              <a:gd name="T118" fmla="+- 0 1558 1524"/>
                              <a:gd name="T119" fmla="*/ 1558 h 1417"/>
                              <a:gd name="T120" fmla="+- 0 8371 7908"/>
                              <a:gd name="T121" fmla="*/ T120 w 1044"/>
                              <a:gd name="T122" fmla="+- 0 1591 1524"/>
                              <a:gd name="T123" fmla="*/ 1591 h 1417"/>
                              <a:gd name="T124" fmla="+- 0 8801 7908"/>
                              <a:gd name="T125" fmla="*/ T124 w 1044"/>
                              <a:gd name="T126" fmla="+- 0 1586 1524"/>
                              <a:gd name="T127" fmla="*/ 1586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4" h="1417">
                                <a:moveTo>
                                  <a:pt x="1030" y="1152"/>
                                </a:moveTo>
                                <a:lnTo>
                                  <a:pt x="794" y="1152"/>
                                </a:lnTo>
                                <a:lnTo>
                                  <a:pt x="798" y="1176"/>
                                </a:lnTo>
                                <a:lnTo>
                                  <a:pt x="805" y="1221"/>
                                </a:lnTo>
                                <a:lnTo>
                                  <a:pt x="812" y="1275"/>
                                </a:lnTo>
                                <a:lnTo>
                                  <a:pt x="816" y="1327"/>
                                </a:lnTo>
                                <a:lnTo>
                                  <a:pt x="826" y="1388"/>
                                </a:lnTo>
                                <a:lnTo>
                                  <a:pt x="848" y="1413"/>
                                </a:lnTo>
                                <a:lnTo>
                                  <a:pt x="882" y="1417"/>
                                </a:lnTo>
                                <a:lnTo>
                                  <a:pt x="975" y="1415"/>
                                </a:lnTo>
                                <a:lnTo>
                                  <a:pt x="1001" y="1406"/>
                                </a:lnTo>
                                <a:lnTo>
                                  <a:pt x="1021" y="1383"/>
                                </a:lnTo>
                                <a:lnTo>
                                  <a:pt x="1044" y="1337"/>
                                </a:lnTo>
                                <a:lnTo>
                                  <a:pt x="1038" y="1241"/>
                                </a:lnTo>
                                <a:lnTo>
                                  <a:pt x="1030" y="1152"/>
                                </a:lnTo>
                                <a:close/>
                                <a:moveTo>
                                  <a:pt x="286" y="14"/>
                                </a:moveTo>
                                <a:lnTo>
                                  <a:pt x="144" y="55"/>
                                </a:lnTo>
                                <a:lnTo>
                                  <a:pt x="60" y="82"/>
                                </a:lnTo>
                                <a:lnTo>
                                  <a:pt x="53" y="84"/>
                                </a:lnTo>
                                <a:lnTo>
                                  <a:pt x="35" y="90"/>
                                </a:lnTo>
                                <a:lnTo>
                                  <a:pt x="15" y="99"/>
                                </a:lnTo>
                                <a:lnTo>
                                  <a:pt x="0" y="108"/>
                                </a:lnTo>
                                <a:lnTo>
                                  <a:pt x="1" y="156"/>
                                </a:lnTo>
                                <a:lnTo>
                                  <a:pt x="15" y="288"/>
                                </a:lnTo>
                                <a:lnTo>
                                  <a:pt x="54" y="608"/>
                                </a:lnTo>
                                <a:lnTo>
                                  <a:pt x="132" y="1219"/>
                                </a:lnTo>
                                <a:lnTo>
                                  <a:pt x="135" y="1230"/>
                                </a:lnTo>
                                <a:lnTo>
                                  <a:pt x="141" y="1240"/>
                                </a:lnTo>
                                <a:lnTo>
                                  <a:pt x="151" y="1250"/>
                                </a:lnTo>
                                <a:lnTo>
                                  <a:pt x="163" y="1260"/>
                                </a:lnTo>
                                <a:lnTo>
                                  <a:pt x="756" y="1260"/>
                                </a:lnTo>
                                <a:lnTo>
                                  <a:pt x="768" y="1250"/>
                                </a:lnTo>
                                <a:lnTo>
                                  <a:pt x="778" y="1240"/>
                                </a:lnTo>
                                <a:lnTo>
                                  <a:pt x="785" y="1230"/>
                                </a:lnTo>
                                <a:lnTo>
                                  <a:pt x="787" y="1219"/>
                                </a:lnTo>
                                <a:lnTo>
                                  <a:pt x="794" y="1152"/>
                                </a:lnTo>
                                <a:lnTo>
                                  <a:pt x="1030" y="1152"/>
                                </a:lnTo>
                                <a:lnTo>
                                  <a:pt x="1029" y="1141"/>
                                </a:lnTo>
                                <a:lnTo>
                                  <a:pt x="1020" y="1037"/>
                                </a:lnTo>
                                <a:lnTo>
                                  <a:pt x="1009" y="931"/>
                                </a:lnTo>
                                <a:lnTo>
                                  <a:pt x="997" y="825"/>
                                </a:lnTo>
                                <a:lnTo>
                                  <a:pt x="984" y="719"/>
                                </a:lnTo>
                                <a:lnTo>
                                  <a:pt x="971" y="617"/>
                                </a:lnTo>
                                <a:lnTo>
                                  <a:pt x="959" y="519"/>
                                </a:lnTo>
                                <a:lnTo>
                                  <a:pt x="946" y="426"/>
                                </a:lnTo>
                                <a:lnTo>
                                  <a:pt x="934" y="341"/>
                                </a:lnTo>
                                <a:lnTo>
                                  <a:pt x="923" y="264"/>
                                </a:lnTo>
                                <a:lnTo>
                                  <a:pt x="913" y="197"/>
                                </a:lnTo>
                                <a:lnTo>
                                  <a:pt x="905" y="142"/>
                                </a:lnTo>
                                <a:lnTo>
                                  <a:pt x="899" y="100"/>
                                </a:lnTo>
                                <a:lnTo>
                                  <a:pt x="895" y="73"/>
                                </a:lnTo>
                                <a:lnTo>
                                  <a:pt x="894" y="67"/>
                                </a:lnTo>
                                <a:lnTo>
                                  <a:pt x="463" y="67"/>
                                </a:lnTo>
                                <a:lnTo>
                                  <a:pt x="386" y="66"/>
                                </a:lnTo>
                                <a:lnTo>
                                  <a:pt x="342" y="61"/>
                                </a:lnTo>
                                <a:lnTo>
                                  <a:pt x="314" y="45"/>
                                </a:lnTo>
                                <a:lnTo>
                                  <a:pt x="286" y="14"/>
                                </a:lnTo>
                                <a:close/>
                                <a:moveTo>
                                  <a:pt x="670" y="0"/>
                                </a:moveTo>
                                <a:lnTo>
                                  <a:pt x="656" y="11"/>
                                </a:lnTo>
                                <a:lnTo>
                                  <a:pt x="617" y="34"/>
                                </a:lnTo>
                                <a:lnTo>
                                  <a:pt x="552" y="57"/>
                                </a:lnTo>
                                <a:lnTo>
                                  <a:pt x="463" y="67"/>
                                </a:lnTo>
                                <a:lnTo>
                                  <a:pt x="894" y="67"/>
                                </a:lnTo>
                                <a:lnTo>
                                  <a:pt x="893" y="62"/>
                                </a:lnTo>
                                <a:lnTo>
                                  <a:pt x="670"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8"/>
                        <wps:cNvSpPr>
                          <a:spLocks/>
                        </wps:cNvSpPr>
                        <wps:spPr bwMode="auto">
                          <a:xfrm>
                            <a:off x="7951" y="1502"/>
                            <a:ext cx="860" cy="1232"/>
                          </a:xfrm>
                          <a:custGeom>
                            <a:avLst/>
                            <a:gdLst>
                              <a:gd name="T0" fmla="+- 0 7951 7951"/>
                              <a:gd name="T1" fmla="*/ T0 w 860"/>
                              <a:gd name="T2" fmla="+- 0 2136 1502"/>
                              <a:gd name="T3" fmla="*/ 2136 h 1232"/>
                              <a:gd name="T4" fmla="+- 0 8021 7951"/>
                              <a:gd name="T5" fmla="*/ T4 w 860"/>
                              <a:gd name="T6" fmla="+- 0 2705 1502"/>
                              <a:gd name="T7" fmla="*/ 2705 h 1232"/>
                              <a:gd name="T8" fmla="+- 0 8052 7951"/>
                              <a:gd name="T9" fmla="*/ T8 w 860"/>
                              <a:gd name="T10" fmla="+- 0 2734 1502"/>
                              <a:gd name="T11" fmla="*/ 2734 h 1232"/>
                              <a:gd name="T12" fmla="+- 0 8642 7951"/>
                              <a:gd name="T13" fmla="*/ T12 w 860"/>
                              <a:gd name="T14" fmla="+- 0 2734 1502"/>
                              <a:gd name="T15" fmla="*/ 2734 h 1232"/>
                              <a:gd name="T16" fmla="+- 0 8810 7951"/>
                              <a:gd name="T17" fmla="*/ T16 w 860"/>
                              <a:gd name="T18" fmla="+- 0 1584 1502"/>
                              <a:gd name="T19" fmla="*/ 1584 h 1232"/>
                              <a:gd name="T20" fmla="+- 0 8807 7951"/>
                              <a:gd name="T21" fmla="*/ T20 w 860"/>
                              <a:gd name="T22" fmla="+- 0 1566 1502"/>
                              <a:gd name="T23" fmla="*/ 1566 h 1232"/>
                              <a:gd name="T24" fmla="+- 0 8797 7951"/>
                              <a:gd name="T25" fmla="*/ T24 w 860"/>
                              <a:gd name="T26" fmla="+- 0 1551 1502"/>
                              <a:gd name="T27" fmla="*/ 1551 h 1232"/>
                              <a:gd name="T28" fmla="+- 0 8783 7951"/>
                              <a:gd name="T29" fmla="*/ T28 w 860"/>
                              <a:gd name="T30" fmla="+- 0 1542 1502"/>
                              <a:gd name="T31" fmla="*/ 1542 h 1232"/>
                              <a:gd name="T32" fmla="+- 0 8765 7951"/>
                              <a:gd name="T33" fmla="*/ T32 w 860"/>
                              <a:gd name="T34" fmla="+- 0 1538 1502"/>
                              <a:gd name="T35" fmla="*/ 1538 h 1232"/>
                              <a:gd name="T36" fmla="+- 0 8520 7951"/>
                              <a:gd name="T37" fmla="*/ T36 w 860"/>
                              <a:gd name="T38" fmla="+- 0 1502 1502"/>
                              <a:gd name="T39" fmla="*/ 1502 h 1232"/>
                              <a:gd name="T40" fmla="+- 0 8492 7951"/>
                              <a:gd name="T41" fmla="*/ T40 w 860"/>
                              <a:gd name="T42" fmla="+- 0 1533 1502"/>
                              <a:gd name="T43" fmla="*/ 1533 h 1232"/>
                              <a:gd name="T44" fmla="+- 0 8464 7951"/>
                              <a:gd name="T45" fmla="*/ T44 w 860"/>
                              <a:gd name="T46" fmla="+- 0 1549 1502"/>
                              <a:gd name="T47" fmla="*/ 1549 h 1232"/>
                              <a:gd name="T48" fmla="+- 0 8419 7951"/>
                              <a:gd name="T49" fmla="*/ T48 w 860"/>
                              <a:gd name="T50" fmla="+- 0 1554 1502"/>
                              <a:gd name="T51" fmla="*/ 1554 h 1232"/>
                              <a:gd name="T52" fmla="+- 0 8342 7951"/>
                              <a:gd name="T53" fmla="*/ T52 w 860"/>
                              <a:gd name="T54" fmla="+- 0 1555 1502"/>
                              <a:gd name="T55" fmla="*/ 1555 h 1232"/>
                              <a:gd name="T56" fmla="+- 0 8257 7951"/>
                              <a:gd name="T57" fmla="*/ T56 w 860"/>
                              <a:gd name="T58" fmla="+- 0 1547 1502"/>
                              <a:gd name="T59" fmla="*/ 1547 h 1232"/>
                              <a:gd name="T60" fmla="+- 0 8198 7951"/>
                              <a:gd name="T61" fmla="*/ T60 w 860"/>
                              <a:gd name="T62" fmla="+- 0 1529 1502"/>
                              <a:gd name="T63" fmla="*/ 1529 h 1232"/>
                              <a:gd name="T64" fmla="+- 0 8164 7951"/>
                              <a:gd name="T65" fmla="*/ T64 w 860"/>
                              <a:gd name="T66" fmla="+- 0 1511 1502"/>
                              <a:gd name="T67" fmla="*/ 1511 h 1232"/>
                              <a:gd name="T68" fmla="+- 0 8153 7951"/>
                              <a:gd name="T69" fmla="*/ T68 w 860"/>
                              <a:gd name="T70" fmla="+- 0 1502 1502"/>
                              <a:gd name="T71" fmla="*/ 1502 h 1232"/>
                              <a:gd name="T72" fmla="+- 0 8114 7951"/>
                              <a:gd name="T73" fmla="*/ T72 w 860"/>
                              <a:gd name="T74" fmla="+- 0 1512 1502"/>
                              <a:gd name="T75" fmla="*/ 1512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0" h="1232">
                                <a:moveTo>
                                  <a:pt x="0" y="634"/>
                                </a:moveTo>
                                <a:lnTo>
                                  <a:pt x="70" y="1203"/>
                                </a:lnTo>
                                <a:lnTo>
                                  <a:pt x="101" y="1232"/>
                                </a:lnTo>
                                <a:lnTo>
                                  <a:pt x="691" y="1232"/>
                                </a:lnTo>
                                <a:lnTo>
                                  <a:pt x="859" y="82"/>
                                </a:lnTo>
                                <a:lnTo>
                                  <a:pt x="856" y="64"/>
                                </a:lnTo>
                                <a:lnTo>
                                  <a:pt x="846" y="49"/>
                                </a:lnTo>
                                <a:lnTo>
                                  <a:pt x="832" y="40"/>
                                </a:lnTo>
                                <a:lnTo>
                                  <a:pt x="814" y="36"/>
                                </a:lnTo>
                                <a:lnTo>
                                  <a:pt x="569" y="0"/>
                                </a:lnTo>
                                <a:lnTo>
                                  <a:pt x="541" y="31"/>
                                </a:lnTo>
                                <a:lnTo>
                                  <a:pt x="513" y="47"/>
                                </a:lnTo>
                                <a:lnTo>
                                  <a:pt x="468" y="52"/>
                                </a:lnTo>
                                <a:lnTo>
                                  <a:pt x="391" y="53"/>
                                </a:lnTo>
                                <a:lnTo>
                                  <a:pt x="306" y="45"/>
                                </a:lnTo>
                                <a:lnTo>
                                  <a:pt x="247" y="27"/>
                                </a:lnTo>
                                <a:lnTo>
                                  <a:pt x="213" y="9"/>
                                </a:lnTo>
                                <a:lnTo>
                                  <a:pt x="202" y="0"/>
                                </a:lnTo>
                                <a:lnTo>
                                  <a:pt x="163" y="1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7"/>
                        <wps:cNvSpPr>
                          <a:spLocks/>
                        </wps:cNvSpPr>
                        <wps:spPr bwMode="auto">
                          <a:xfrm>
                            <a:off x="8088" y="1003"/>
                            <a:ext cx="492" cy="492"/>
                          </a:xfrm>
                          <a:custGeom>
                            <a:avLst/>
                            <a:gdLst>
                              <a:gd name="T0" fmla="+- 0 8333 8088"/>
                              <a:gd name="T1" fmla="*/ T0 w 492"/>
                              <a:gd name="T2" fmla="+- 0 1003 1003"/>
                              <a:gd name="T3" fmla="*/ 1003 h 492"/>
                              <a:gd name="T4" fmla="+- 0 8256 8088"/>
                              <a:gd name="T5" fmla="*/ T4 w 492"/>
                              <a:gd name="T6" fmla="+- 0 1016 1003"/>
                              <a:gd name="T7" fmla="*/ 1016 h 492"/>
                              <a:gd name="T8" fmla="+- 0 8189 8088"/>
                              <a:gd name="T9" fmla="*/ T8 w 492"/>
                              <a:gd name="T10" fmla="+- 0 1051 1003"/>
                              <a:gd name="T11" fmla="*/ 1051 h 492"/>
                              <a:gd name="T12" fmla="+- 0 8135 8088"/>
                              <a:gd name="T13" fmla="*/ T12 w 492"/>
                              <a:gd name="T14" fmla="+- 0 1104 1003"/>
                              <a:gd name="T15" fmla="*/ 1104 h 492"/>
                              <a:gd name="T16" fmla="+- 0 8101 8088"/>
                              <a:gd name="T17" fmla="*/ T16 w 492"/>
                              <a:gd name="T18" fmla="+- 0 1172 1003"/>
                              <a:gd name="T19" fmla="*/ 1172 h 492"/>
                              <a:gd name="T20" fmla="+- 0 8088 8088"/>
                              <a:gd name="T21" fmla="*/ T20 w 492"/>
                              <a:gd name="T22" fmla="+- 0 1250 1003"/>
                              <a:gd name="T23" fmla="*/ 1250 h 492"/>
                              <a:gd name="T24" fmla="+- 0 8101 8088"/>
                              <a:gd name="T25" fmla="*/ T24 w 492"/>
                              <a:gd name="T26" fmla="+- 0 1328 1003"/>
                              <a:gd name="T27" fmla="*/ 1328 h 492"/>
                              <a:gd name="T28" fmla="+- 0 8135 8088"/>
                              <a:gd name="T29" fmla="*/ T28 w 492"/>
                              <a:gd name="T30" fmla="+- 0 1396 1003"/>
                              <a:gd name="T31" fmla="*/ 1396 h 492"/>
                              <a:gd name="T32" fmla="+- 0 8189 8088"/>
                              <a:gd name="T33" fmla="*/ T32 w 492"/>
                              <a:gd name="T34" fmla="+- 0 1448 1003"/>
                              <a:gd name="T35" fmla="*/ 1448 h 492"/>
                              <a:gd name="T36" fmla="+- 0 8256 8088"/>
                              <a:gd name="T37" fmla="*/ T36 w 492"/>
                              <a:gd name="T38" fmla="+- 0 1483 1003"/>
                              <a:gd name="T39" fmla="*/ 1483 h 492"/>
                              <a:gd name="T40" fmla="+- 0 8333 8088"/>
                              <a:gd name="T41" fmla="*/ T40 w 492"/>
                              <a:gd name="T42" fmla="+- 0 1495 1003"/>
                              <a:gd name="T43" fmla="*/ 1495 h 492"/>
                              <a:gd name="T44" fmla="+- 0 8411 8088"/>
                              <a:gd name="T45" fmla="*/ T44 w 492"/>
                              <a:gd name="T46" fmla="+- 0 1483 1003"/>
                              <a:gd name="T47" fmla="*/ 1483 h 492"/>
                              <a:gd name="T48" fmla="+- 0 8479 8088"/>
                              <a:gd name="T49" fmla="*/ T48 w 492"/>
                              <a:gd name="T50" fmla="+- 0 1448 1003"/>
                              <a:gd name="T51" fmla="*/ 1448 h 492"/>
                              <a:gd name="T52" fmla="+- 0 8532 8088"/>
                              <a:gd name="T53" fmla="*/ T52 w 492"/>
                              <a:gd name="T54" fmla="+- 0 1396 1003"/>
                              <a:gd name="T55" fmla="*/ 1396 h 492"/>
                              <a:gd name="T56" fmla="+- 0 8567 8088"/>
                              <a:gd name="T57" fmla="*/ T56 w 492"/>
                              <a:gd name="T58" fmla="+- 0 1328 1003"/>
                              <a:gd name="T59" fmla="*/ 1328 h 492"/>
                              <a:gd name="T60" fmla="+- 0 8580 8088"/>
                              <a:gd name="T61" fmla="*/ T60 w 492"/>
                              <a:gd name="T62" fmla="+- 0 1250 1003"/>
                              <a:gd name="T63" fmla="*/ 1250 h 492"/>
                              <a:gd name="T64" fmla="+- 0 8567 8088"/>
                              <a:gd name="T65" fmla="*/ T64 w 492"/>
                              <a:gd name="T66" fmla="+- 0 1172 1003"/>
                              <a:gd name="T67" fmla="*/ 1172 h 492"/>
                              <a:gd name="T68" fmla="+- 0 8532 8088"/>
                              <a:gd name="T69" fmla="*/ T68 w 492"/>
                              <a:gd name="T70" fmla="+- 0 1104 1003"/>
                              <a:gd name="T71" fmla="*/ 1104 h 492"/>
                              <a:gd name="T72" fmla="+- 0 8479 8088"/>
                              <a:gd name="T73" fmla="*/ T72 w 492"/>
                              <a:gd name="T74" fmla="+- 0 1051 1003"/>
                              <a:gd name="T75" fmla="*/ 1051 h 492"/>
                              <a:gd name="T76" fmla="+- 0 8411 8088"/>
                              <a:gd name="T77" fmla="*/ T76 w 492"/>
                              <a:gd name="T78" fmla="+- 0 1016 1003"/>
                              <a:gd name="T79" fmla="*/ 1016 h 492"/>
                              <a:gd name="T80" fmla="+- 0 8333 8088"/>
                              <a:gd name="T81" fmla="*/ T80 w 492"/>
                              <a:gd name="T82" fmla="+- 0 1003 1003"/>
                              <a:gd name="T83" fmla="*/ 100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2">
                                <a:moveTo>
                                  <a:pt x="245" y="0"/>
                                </a:moveTo>
                                <a:lnTo>
                                  <a:pt x="168" y="13"/>
                                </a:lnTo>
                                <a:lnTo>
                                  <a:pt x="101" y="48"/>
                                </a:lnTo>
                                <a:lnTo>
                                  <a:pt x="47" y="101"/>
                                </a:lnTo>
                                <a:lnTo>
                                  <a:pt x="13" y="169"/>
                                </a:lnTo>
                                <a:lnTo>
                                  <a:pt x="0" y="247"/>
                                </a:lnTo>
                                <a:lnTo>
                                  <a:pt x="13" y="325"/>
                                </a:lnTo>
                                <a:lnTo>
                                  <a:pt x="47" y="393"/>
                                </a:lnTo>
                                <a:lnTo>
                                  <a:pt x="101" y="445"/>
                                </a:lnTo>
                                <a:lnTo>
                                  <a:pt x="168" y="480"/>
                                </a:lnTo>
                                <a:lnTo>
                                  <a:pt x="245" y="492"/>
                                </a:lnTo>
                                <a:lnTo>
                                  <a:pt x="323" y="480"/>
                                </a:lnTo>
                                <a:lnTo>
                                  <a:pt x="391" y="445"/>
                                </a:lnTo>
                                <a:lnTo>
                                  <a:pt x="444" y="393"/>
                                </a:lnTo>
                                <a:lnTo>
                                  <a:pt x="479" y="325"/>
                                </a:lnTo>
                                <a:lnTo>
                                  <a:pt x="492" y="247"/>
                                </a:lnTo>
                                <a:lnTo>
                                  <a:pt x="479" y="169"/>
                                </a:lnTo>
                                <a:lnTo>
                                  <a:pt x="444" y="101"/>
                                </a:lnTo>
                                <a:lnTo>
                                  <a:pt x="391" y="48"/>
                                </a:lnTo>
                                <a:lnTo>
                                  <a:pt x="323" y="13"/>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6"/>
                        <wps:cNvSpPr>
                          <a:spLocks/>
                        </wps:cNvSpPr>
                        <wps:spPr bwMode="auto">
                          <a:xfrm>
                            <a:off x="8088" y="1003"/>
                            <a:ext cx="492" cy="492"/>
                          </a:xfrm>
                          <a:custGeom>
                            <a:avLst/>
                            <a:gdLst>
                              <a:gd name="T0" fmla="+- 0 8333 8088"/>
                              <a:gd name="T1" fmla="*/ T0 w 492"/>
                              <a:gd name="T2" fmla="+- 0 1003 1003"/>
                              <a:gd name="T3" fmla="*/ 1003 h 492"/>
                              <a:gd name="T4" fmla="+- 0 8256 8088"/>
                              <a:gd name="T5" fmla="*/ T4 w 492"/>
                              <a:gd name="T6" fmla="+- 0 1016 1003"/>
                              <a:gd name="T7" fmla="*/ 1016 h 492"/>
                              <a:gd name="T8" fmla="+- 0 8189 8088"/>
                              <a:gd name="T9" fmla="*/ T8 w 492"/>
                              <a:gd name="T10" fmla="+- 0 1051 1003"/>
                              <a:gd name="T11" fmla="*/ 1051 h 492"/>
                              <a:gd name="T12" fmla="+- 0 8135 8088"/>
                              <a:gd name="T13" fmla="*/ T12 w 492"/>
                              <a:gd name="T14" fmla="+- 0 1104 1003"/>
                              <a:gd name="T15" fmla="*/ 1104 h 492"/>
                              <a:gd name="T16" fmla="+- 0 8101 8088"/>
                              <a:gd name="T17" fmla="*/ T16 w 492"/>
                              <a:gd name="T18" fmla="+- 0 1172 1003"/>
                              <a:gd name="T19" fmla="*/ 1172 h 492"/>
                              <a:gd name="T20" fmla="+- 0 8088 8088"/>
                              <a:gd name="T21" fmla="*/ T20 w 492"/>
                              <a:gd name="T22" fmla="+- 0 1250 1003"/>
                              <a:gd name="T23" fmla="*/ 1250 h 492"/>
                              <a:gd name="T24" fmla="+- 0 8101 8088"/>
                              <a:gd name="T25" fmla="*/ T24 w 492"/>
                              <a:gd name="T26" fmla="+- 0 1328 1003"/>
                              <a:gd name="T27" fmla="*/ 1328 h 492"/>
                              <a:gd name="T28" fmla="+- 0 8135 8088"/>
                              <a:gd name="T29" fmla="*/ T28 w 492"/>
                              <a:gd name="T30" fmla="+- 0 1396 1003"/>
                              <a:gd name="T31" fmla="*/ 1396 h 492"/>
                              <a:gd name="T32" fmla="+- 0 8189 8088"/>
                              <a:gd name="T33" fmla="*/ T32 w 492"/>
                              <a:gd name="T34" fmla="+- 0 1448 1003"/>
                              <a:gd name="T35" fmla="*/ 1448 h 492"/>
                              <a:gd name="T36" fmla="+- 0 8256 8088"/>
                              <a:gd name="T37" fmla="*/ T36 w 492"/>
                              <a:gd name="T38" fmla="+- 0 1483 1003"/>
                              <a:gd name="T39" fmla="*/ 1483 h 492"/>
                              <a:gd name="T40" fmla="+- 0 8333 8088"/>
                              <a:gd name="T41" fmla="*/ T40 w 492"/>
                              <a:gd name="T42" fmla="+- 0 1495 1003"/>
                              <a:gd name="T43" fmla="*/ 1495 h 492"/>
                              <a:gd name="T44" fmla="+- 0 8411 8088"/>
                              <a:gd name="T45" fmla="*/ T44 w 492"/>
                              <a:gd name="T46" fmla="+- 0 1483 1003"/>
                              <a:gd name="T47" fmla="*/ 1483 h 492"/>
                              <a:gd name="T48" fmla="+- 0 8479 8088"/>
                              <a:gd name="T49" fmla="*/ T48 w 492"/>
                              <a:gd name="T50" fmla="+- 0 1448 1003"/>
                              <a:gd name="T51" fmla="*/ 1448 h 492"/>
                              <a:gd name="T52" fmla="+- 0 8532 8088"/>
                              <a:gd name="T53" fmla="*/ T52 w 492"/>
                              <a:gd name="T54" fmla="+- 0 1396 1003"/>
                              <a:gd name="T55" fmla="*/ 1396 h 492"/>
                              <a:gd name="T56" fmla="+- 0 8567 8088"/>
                              <a:gd name="T57" fmla="*/ T56 w 492"/>
                              <a:gd name="T58" fmla="+- 0 1328 1003"/>
                              <a:gd name="T59" fmla="*/ 1328 h 492"/>
                              <a:gd name="T60" fmla="+- 0 8580 8088"/>
                              <a:gd name="T61" fmla="*/ T60 w 492"/>
                              <a:gd name="T62" fmla="+- 0 1250 1003"/>
                              <a:gd name="T63" fmla="*/ 1250 h 492"/>
                              <a:gd name="T64" fmla="+- 0 8567 8088"/>
                              <a:gd name="T65" fmla="*/ T64 w 492"/>
                              <a:gd name="T66" fmla="+- 0 1172 1003"/>
                              <a:gd name="T67" fmla="*/ 1172 h 492"/>
                              <a:gd name="T68" fmla="+- 0 8532 8088"/>
                              <a:gd name="T69" fmla="*/ T68 w 492"/>
                              <a:gd name="T70" fmla="+- 0 1104 1003"/>
                              <a:gd name="T71" fmla="*/ 1104 h 492"/>
                              <a:gd name="T72" fmla="+- 0 8479 8088"/>
                              <a:gd name="T73" fmla="*/ T72 w 492"/>
                              <a:gd name="T74" fmla="+- 0 1051 1003"/>
                              <a:gd name="T75" fmla="*/ 1051 h 492"/>
                              <a:gd name="T76" fmla="+- 0 8411 8088"/>
                              <a:gd name="T77" fmla="*/ T76 w 492"/>
                              <a:gd name="T78" fmla="+- 0 1016 1003"/>
                              <a:gd name="T79" fmla="*/ 1016 h 492"/>
                              <a:gd name="T80" fmla="+- 0 8333 8088"/>
                              <a:gd name="T81" fmla="*/ T80 w 492"/>
                              <a:gd name="T82" fmla="+- 0 1003 1003"/>
                              <a:gd name="T83" fmla="*/ 100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2">
                                <a:moveTo>
                                  <a:pt x="245" y="0"/>
                                </a:moveTo>
                                <a:lnTo>
                                  <a:pt x="168" y="13"/>
                                </a:lnTo>
                                <a:lnTo>
                                  <a:pt x="101" y="48"/>
                                </a:lnTo>
                                <a:lnTo>
                                  <a:pt x="47" y="101"/>
                                </a:lnTo>
                                <a:lnTo>
                                  <a:pt x="13" y="169"/>
                                </a:lnTo>
                                <a:lnTo>
                                  <a:pt x="0" y="247"/>
                                </a:lnTo>
                                <a:lnTo>
                                  <a:pt x="13" y="325"/>
                                </a:lnTo>
                                <a:lnTo>
                                  <a:pt x="47" y="393"/>
                                </a:lnTo>
                                <a:lnTo>
                                  <a:pt x="101" y="445"/>
                                </a:lnTo>
                                <a:lnTo>
                                  <a:pt x="168" y="480"/>
                                </a:lnTo>
                                <a:lnTo>
                                  <a:pt x="245" y="492"/>
                                </a:lnTo>
                                <a:lnTo>
                                  <a:pt x="323" y="480"/>
                                </a:lnTo>
                                <a:lnTo>
                                  <a:pt x="391" y="445"/>
                                </a:lnTo>
                                <a:lnTo>
                                  <a:pt x="444" y="393"/>
                                </a:lnTo>
                                <a:lnTo>
                                  <a:pt x="479" y="325"/>
                                </a:lnTo>
                                <a:lnTo>
                                  <a:pt x="492" y="247"/>
                                </a:lnTo>
                                <a:lnTo>
                                  <a:pt x="479" y="169"/>
                                </a:lnTo>
                                <a:lnTo>
                                  <a:pt x="444" y="101"/>
                                </a:lnTo>
                                <a:lnTo>
                                  <a:pt x="391" y="48"/>
                                </a:lnTo>
                                <a:lnTo>
                                  <a:pt x="323" y="13"/>
                                </a:lnTo>
                                <a:lnTo>
                                  <a:pt x="245"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5"/>
                        <wps:cNvSpPr>
                          <a:spLocks/>
                        </wps:cNvSpPr>
                        <wps:spPr bwMode="auto">
                          <a:xfrm>
                            <a:off x="8088" y="1003"/>
                            <a:ext cx="492" cy="492"/>
                          </a:xfrm>
                          <a:custGeom>
                            <a:avLst/>
                            <a:gdLst>
                              <a:gd name="T0" fmla="+- 0 8088 8088"/>
                              <a:gd name="T1" fmla="*/ T0 w 492"/>
                              <a:gd name="T2" fmla="+- 0 1250 1003"/>
                              <a:gd name="T3" fmla="*/ 1250 h 492"/>
                              <a:gd name="T4" fmla="+- 0 8101 8088"/>
                              <a:gd name="T5" fmla="*/ T4 w 492"/>
                              <a:gd name="T6" fmla="+- 0 1172 1003"/>
                              <a:gd name="T7" fmla="*/ 1172 h 492"/>
                              <a:gd name="T8" fmla="+- 0 8135 8088"/>
                              <a:gd name="T9" fmla="*/ T8 w 492"/>
                              <a:gd name="T10" fmla="+- 0 1104 1003"/>
                              <a:gd name="T11" fmla="*/ 1104 h 492"/>
                              <a:gd name="T12" fmla="+- 0 8189 8088"/>
                              <a:gd name="T13" fmla="*/ T12 w 492"/>
                              <a:gd name="T14" fmla="+- 0 1051 1003"/>
                              <a:gd name="T15" fmla="*/ 1051 h 492"/>
                              <a:gd name="T16" fmla="+- 0 8256 8088"/>
                              <a:gd name="T17" fmla="*/ T16 w 492"/>
                              <a:gd name="T18" fmla="+- 0 1016 1003"/>
                              <a:gd name="T19" fmla="*/ 1016 h 492"/>
                              <a:gd name="T20" fmla="+- 0 8333 8088"/>
                              <a:gd name="T21" fmla="*/ T20 w 492"/>
                              <a:gd name="T22" fmla="+- 0 1003 1003"/>
                              <a:gd name="T23" fmla="*/ 1003 h 492"/>
                              <a:gd name="T24" fmla="+- 0 8411 8088"/>
                              <a:gd name="T25" fmla="*/ T24 w 492"/>
                              <a:gd name="T26" fmla="+- 0 1016 1003"/>
                              <a:gd name="T27" fmla="*/ 1016 h 492"/>
                              <a:gd name="T28" fmla="+- 0 8479 8088"/>
                              <a:gd name="T29" fmla="*/ T28 w 492"/>
                              <a:gd name="T30" fmla="+- 0 1051 1003"/>
                              <a:gd name="T31" fmla="*/ 1051 h 492"/>
                              <a:gd name="T32" fmla="+- 0 8532 8088"/>
                              <a:gd name="T33" fmla="*/ T32 w 492"/>
                              <a:gd name="T34" fmla="+- 0 1104 1003"/>
                              <a:gd name="T35" fmla="*/ 1104 h 492"/>
                              <a:gd name="T36" fmla="+- 0 8567 8088"/>
                              <a:gd name="T37" fmla="*/ T36 w 492"/>
                              <a:gd name="T38" fmla="+- 0 1172 1003"/>
                              <a:gd name="T39" fmla="*/ 1172 h 492"/>
                              <a:gd name="T40" fmla="+- 0 8580 8088"/>
                              <a:gd name="T41" fmla="*/ T40 w 492"/>
                              <a:gd name="T42" fmla="+- 0 1250 1003"/>
                              <a:gd name="T43" fmla="*/ 1250 h 492"/>
                              <a:gd name="T44" fmla="+- 0 8567 8088"/>
                              <a:gd name="T45" fmla="*/ T44 w 492"/>
                              <a:gd name="T46" fmla="+- 0 1328 1003"/>
                              <a:gd name="T47" fmla="*/ 1328 h 492"/>
                              <a:gd name="T48" fmla="+- 0 8532 8088"/>
                              <a:gd name="T49" fmla="*/ T48 w 492"/>
                              <a:gd name="T50" fmla="+- 0 1396 1003"/>
                              <a:gd name="T51" fmla="*/ 1396 h 492"/>
                              <a:gd name="T52" fmla="+- 0 8479 8088"/>
                              <a:gd name="T53" fmla="*/ T52 w 492"/>
                              <a:gd name="T54" fmla="+- 0 1448 1003"/>
                              <a:gd name="T55" fmla="*/ 1448 h 492"/>
                              <a:gd name="T56" fmla="+- 0 8411 8088"/>
                              <a:gd name="T57" fmla="*/ T56 w 492"/>
                              <a:gd name="T58" fmla="+- 0 1483 1003"/>
                              <a:gd name="T59" fmla="*/ 1483 h 492"/>
                              <a:gd name="T60" fmla="+- 0 8333 8088"/>
                              <a:gd name="T61" fmla="*/ T60 w 492"/>
                              <a:gd name="T62" fmla="+- 0 1495 1003"/>
                              <a:gd name="T63" fmla="*/ 1495 h 492"/>
                              <a:gd name="T64" fmla="+- 0 8256 8088"/>
                              <a:gd name="T65" fmla="*/ T64 w 492"/>
                              <a:gd name="T66" fmla="+- 0 1483 1003"/>
                              <a:gd name="T67" fmla="*/ 1483 h 492"/>
                              <a:gd name="T68" fmla="+- 0 8189 8088"/>
                              <a:gd name="T69" fmla="*/ T68 w 492"/>
                              <a:gd name="T70" fmla="+- 0 1448 1003"/>
                              <a:gd name="T71" fmla="*/ 1448 h 492"/>
                              <a:gd name="T72" fmla="+- 0 8135 8088"/>
                              <a:gd name="T73" fmla="*/ T72 w 492"/>
                              <a:gd name="T74" fmla="+- 0 1396 1003"/>
                              <a:gd name="T75" fmla="*/ 1396 h 492"/>
                              <a:gd name="T76" fmla="+- 0 8101 8088"/>
                              <a:gd name="T77" fmla="*/ T76 w 492"/>
                              <a:gd name="T78" fmla="+- 0 1328 1003"/>
                              <a:gd name="T79" fmla="*/ 1328 h 492"/>
                              <a:gd name="T80" fmla="+- 0 8088 8088"/>
                              <a:gd name="T81" fmla="*/ T80 w 492"/>
                              <a:gd name="T82" fmla="+- 0 1250 1003"/>
                              <a:gd name="T83" fmla="*/ 125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2">
                                <a:moveTo>
                                  <a:pt x="0" y="247"/>
                                </a:moveTo>
                                <a:lnTo>
                                  <a:pt x="13" y="169"/>
                                </a:lnTo>
                                <a:lnTo>
                                  <a:pt x="47" y="101"/>
                                </a:lnTo>
                                <a:lnTo>
                                  <a:pt x="101" y="48"/>
                                </a:lnTo>
                                <a:lnTo>
                                  <a:pt x="168" y="13"/>
                                </a:lnTo>
                                <a:lnTo>
                                  <a:pt x="245" y="0"/>
                                </a:lnTo>
                                <a:lnTo>
                                  <a:pt x="323" y="13"/>
                                </a:lnTo>
                                <a:lnTo>
                                  <a:pt x="391" y="48"/>
                                </a:lnTo>
                                <a:lnTo>
                                  <a:pt x="444" y="101"/>
                                </a:lnTo>
                                <a:lnTo>
                                  <a:pt x="479" y="169"/>
                                </a:lnTo>
                                <a:lnTo>
                                  <a:pt x="492" y="247"/>
                                </a:lnTo>
                                <a:lnTo>
                                  <a:pt x="479" y="325"/>
                                </a:lnTo>
                                <a:lnTo>
                                  <a:pt x="444" y="393"/>
                                </a:lnTo>
                                <a:lnTo>
                                  <a:pt x="391" y="445"/>
                                </a:lnTo>
                                <a:lnTo>
                                  <a:pt x="323" y="480"/>
                                </a:lnTo>
                                <a:lnTo>
                                  <a:pt x="245" y="492"/>
                                </a:lnTo>
                                <a:lnTo>
                                  <a:pt x="168" y="480"/>
                                </a:lnTo>
                                <a:lnTo>
                                  <a:pt x="101" y="445"/>
                                </a:lnTo>
                                <a:lnTo>
                                  <a:pt x="47" y="393"/>
                                </a:lnTo>
                                <a:lnTo>
                                  <a:pt x="13" y="325"/>
                                </a:lnTo>
                                <a:lnTo>
                                  <a:pt x="0" y="247"/>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4"/>
                        <wps:cNvSpPr>
                          <a:spLocks/>
                        </wps:cNvSpPr>
                        <wps:spPr bwMode="auto">
                          <a:xfrm>
                            <a:off x="8484" y="1298"/>
                            <a:ext cx="192" cy="53"/>
                          </a:xfrm>
                          <a:custGeom>
                            <a:avLst/>
                            <a:gdLst>
                              <a:gd name="T0" fmla="+- 0 8566 8484"/>
                              <a:gd name="T1" fmla="*/ T0 w 192"/>
                              <a:gd name="T2" fmla="+- 0 1298 1298"/>
                              <a:gd name="T3" fmla="*/ 1298 h 53"/>
                              <a:gd name="T4" fmla="+- 0 8484 8484"/>
                              <a:gd name="T5" fmla="*/ T4 w 192"/>
                              <a:gd name="T6" fmla="+- 0 1315 1298"/>
                              <a:gd name="T7" fmla="*/ 1315 h 53"/>
                              <a:gd name="T8" fmla="+- 0 8573 8484"/>
                              <a:gd name="T9" fmla="*/ T8 w 192"/>
                              <a:gd name="T10" fmla="+- 0 1342 1298"/>
                              <a:gd name="T11" fmla="*/ 1342 h 53"/>
                              <a:gd name="T12" fmla="+- 0 8645 8484"/>
                              <a:gd name="T13" fmla="*/ T12 w 192"/>
                              <a:gd name="T14" fmla="+- 0 1349 1298"/>
                              <a:gd name="T15" fmla="*/ 1349 h 53"/>
                              <a:gd name="T16" fmla="+- 0 8666 8484"/>
                              <a:gd name="T17" fmla="*/ T16 w 192"/>
                              <a:gd name="T18" fmla="+- 0 1351 1298"/>
                              <a:gd name="T19" fmla="*/ 1351 h 53"/>
                              <a:gd name="T20" fmla="+- 0 8676 8484"/>
                              <a:gd name="T21" fmla="*/ T20 w 192"/>
                              <a:gd name="T22" fmla="+- 0 1337 1298"/>
                              <a:gd name="T23" fmla="*/ 1337 h 53"/>
                              <a:gd name="T24" fmla="+- 0 8669 8484"/>
                              <a:gd name="T25" fmla="*/ T24 w 192"/>
                              <a:gd name="T26" fmla="+- 0 1327 1298"/>
                              <a:gd name="T27" fmla="*/ 1327 h 53"/>
                              <a:gd name="T28" fmla="+- 0 8616 8484"/>
                              <a:gd name="T29" fmla="*/ T28 w 192"/>
                              <a:gd name="T30" fmla="+- 0 1318 1298"/>
                              <a:gd name="T31" fmla="*/ 1318 h 53"/>
                              <a:gd name="T32" fmla="+- 0 8566 8484"/>
                              <a:gd name="T33" fmla="*/ T32 w 192"/>
                              <a:gd name="T34" fmla="+- 0 1298 1298"/>
                              <a:gd name="T35" fmla="*/ 129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 h="53">
                                <a:moveTo>
                                  <a:pt x="82" y="0"/>
                                </a:moveTo>
                                <a:lnTo>
                                  <a:pt x="0" y="17"/>
                                </a:lnTo>
                                <a:lnTo>
                                  <a:pt x="89" y="44"/>
                                </a:lnTo>
                                <a:lnTo>
                                  <a:pt x="161" y="51"/>
                                </a:lnTo>
                                <a:lnTo>
                                  <a:pt x="182" y="53"/>
                                </a:lnTo>
                                <a:lnTo>
                                  <a:pt x="192" y="39"/>
                                </a:lnTo>
                                <a:lnTo>
                                  <a:pt x="185" y="29"/>
                                </a:lnTo>
                                <a:lnTo>
                                  <a:pt x="132" y="20"/>
                                </a:lnTo>
                                <a:lnTo>
                                  <a:pt x="82"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3"/>
                        <wps:cNvSpPr>
                          <a:spLocks/>
                        </wps:cNvSpPr>
                        <wps:spPr bwMode="auto">
                          <a:xfrm>
                            <a:off x="8484" y="1298"/>
                            <a:ext cx="192" cy="53"/>
                          </a:xfrm>
                          <a:custGeom>
                            <a:avLst/>
                            <a:gdLst>
                              <a:gd name="T0" fmla="+- 0 8484 8484"/>
                              <a:gd name="T1" fmla="*/ T0 w 192"/>
                              <a:gd name="T2" fmla="+- 0 1315 1298"/>
                              <a:gd name="T3" fmla="*/ 1315 h 53"/>
                              <a:gd name="T4" fmla="+- 0 8573 8484"/>
                              <a:gd name="T5" fmla="*/ T4 w 192"/>
                              <a:gd name="T6" fmla="+- 0 1342 1298"/>
                              <a:gd name="T7" fmla="*/ 1342 h 53"/>
                              <a:gd name="T8" fmla="+- 0 8645 8484"/>
                              <a:gd name="T9" fmla="*/ T8 w 192"/>
                              <a:gd name="T10" fmla="+- 0 1349 1298"/>
                              <a:gd name="T11" fmla="*/ 1349 h 53"/>
                              <a:gd name="T12" fmla="+- 0 8666 8484"/>
                              <a:gd name="T13" fmla="*/ T12 w 192"/>
                              <a:gd name="T14" fmla="+- 0 1351 1298"/>
                              <a:gd name="T15" fmla="*/ 1351 h 53"/>
                              <a:gd name="T16" fmla="+- 0 8676 8484"/>
                              <a:gd name="T17" fmla="*/ T16 w 192"/>
                              <a:gd name="T18" fmla="+- 0 1337 1298"/>
                              <a:gd name="T19" fmla="*/ 1337 h 53"/>
                              <a:gd name="T20" fmla="+- 0 8669 8484"/>
                              <a:gd name="T21" fmla="*/ T20 w 192"/>
                              <a:gd name="T22" fmla="+- 0 1327 1298"/>
                              <a:gd name="T23" fmla="*/ 1327 h 53"/>
                              <a:gd name="T24" fmla="+- 0 8616 8484"/>
                              <a:gd name="T25" fmla="*/ T24 w 192"/>
                              <a:gd name="T26" fmla="+- 0 1318 1298"/>
                              <a:gd name="T27" fmla="*/ 1318 h 53"/>
                              <a:gd name="T28" fmla="+- 0 8566 8484"/>
                              <a:gd name="T29" fmla="*/ T28 w 192"/>
                              <a:gd name="T30" fmla="+- 0 1298 1298"/>
                              <a:gd name="T31" fmla="*/ 1298 h 53"/>
                              <a:gd name="T32" fmla="+- 0 8484 8484"/>
                              <a:gd name="T33" fmla="*/ T32 w 192"/>
                              <a:gd name="T34" fmla="+- 0 1315 1298"/>
                              <a:gd name="T35" fmla="*/ 131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 h="53">
                                <a:moveTo>
                                  <a:pt x="0" y="17"/>
                                </a:moveTo>
                                <a:lnTo>
                                  <a:pt x="89" y="44"/>
                                </a:lnTo>
                                <a:lnTo>
                                  <a:pt x="161" y="51"/>
                                </a:lnTo>
                                <a:lnTo>
                                  <a:pt x="182" y="53"/>
                                </a:lnTo>
                                <a:lnTo>
                                  <a:pt x="192" y="39"/>
                                </a:lnTo>
                                <a:lnTo>
                                  <a:pt x="185" y="29"/>
                                </a:lnTo>
                                <a:lnTo>
                                  <a:pt x="132" y="20"/>
                                </a:lnTo>
                                <a:lnTo>
                                  <a:pt x="82" y="0"/>
                                </a:lnTo>
                                <a:lnTo>
                                  <a:pt x="0" y="17"/>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utoShape 372"/>
                        <wps:cNvSpPr>
                          <a:spLocks/>
                        </wps:cNvSpPr>
                        <wps:spPr bwMode="auto">
                          <a:xfrm>
                            <a:off x="8443" y="1248"/>
                            <a:ext cx="416" cy="144"/>
                          </a:xfrm>
                          <a:custGeom>
                            <a:avLst/>
                            <a:gdLst>
                              <a:gd name="T0" fmla="+- 0 8735 8443"/>
                              <a:gd name="T1" fmla="*/ T0 w 416"/>
                              <a:gd name="T2" fmla="+- 0 1296 1248"/>
                              <a:gd name="T3" fmla="*/ 1296 h 144"/>
                              <a:gd name="T4" fmla="+- 0 8477 8443"/>
                              <a:gd name="T5" fmla="*/ T4 w 416"/>
                              <a:gd name="T6" fmla="+- 0 1296 1248"/>
                              <a:gd name="T7" fmla="*/ 1296 h 144"/>
                              <a:gd name="T8" fmla="+- 0 8513 8443"/>
                              <a:gd name="T9" fmla="*/ T8 w 416"/>
                              <a:gd name="T10" fmla="+- 0 1320 1248"/>
                              <a:gd name="T11" fmla="*/ 1320 h 144"/>
                              <a:gd name="T12" fmla="+- 0 8666 8443"/>
                              <a:gd name="T13" fmla="*/ T12 w 416"/>
                              <a:gd name="T14" fmla="+- 0 1327 1248"/>
                              <a:gd name="T15" fmla="*/ 1327 h 144"/>
                              <a:gd name="T16" fmla="+- 0 8851 8443"/>
                              <a:gd name="T17" fmla="*/ T16 w 416"/>
                              <a:gd name="T18" fmla="+- 0 1392 1248"/>
                              <a:gd name="T19" fmla="*/ 1392 h 144"/>
                              <a:gd name="T20" fmla="+- 0 8858 8443"/>
                              <a:gd name="T21" fmla="*/ T20 w 416"/>
                              <a:gd name="T22" fmla="+- 0 1368 1248"/>
                              <a:gd name="T23" fmla="*/ 1368 h 144"/>
                              <a:gd name="T24" fmla="+- 0 8735 8443"/>
                              <a:gd name="T25" fmla="*/ T24 w 416"/>
                              <a:gd name="T26" fmla="+- 0 1296 1248"/>
                              <a:gd name="T27" fmla="*/ 1296 h 144"/>
                              <a:gd name="T28" fmla="+- 0 8652 8443"/>
                              <a:gd name="T29" fmla="*/ T28 w 416"/>
                              <a:gd name="T30" fmla="+- 0 1248 1248"/>
                              <a:gd name="T31" fmla="*/ 1248 h 144"/>
                              <a:gd name="T32" fmla="+- 0 8443 8443"/>
                              <a:gd name="T33" fmla="*/ T32 w 416"/>
                              <a:gd name="T34" fmla="+- 0 1248 1248"/>
                              <a:gd name="T35" fmla="*/ 1248 h 144"/>
                              <a:gd name="T36" fmla="+- 0 8446 8443"/>
                              <a:gd name="T37" fmla="*/ T36 w 416"/>
                              <a:gd name="T38" fmla="+- 0 1303 1248"/>
                              <a:gd name="T39" fmla="*/ 1303 h 144"/>
                              <a:gd name="T40" fmla="+- 0 8477 8443"/>
                              <a:gd name="T41" fmla="*/ T40 w 416"/>
                              <a:gd name="T42" fmla="+- 0 1296 1248"/>
                              <a:gd name="T43" fmla="*/ 1296 h 144"/>
                              <a:gd name="T44" fmla="+- 0 8735 8443"/>
                              <a:gd name="T45" fmla="*/ T44 w 416"/>
                              <a:gd name="T46" fmla="+- 0 1296 1248"/>
                              <a:gd name="T47" fmla="*/ 1296 h 144"/>
                              <a:gd name="T48" fmla="+- 0 8652 8443"/>
                              <a:gd name="T49" fmla="*/ T48 w 416"/>
                              <a:gd name="T50" fmla="+- 0 1248 1248"/>
                              <a:gd name="T51" fmla="*/ 124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6" h="144">
                                <a:moveTo>
                                  <a:pt x="292" y="48"/>
                                </a:moveTo>
                                <a:lnTo>
                                  <a:pt x="34" y="48"/>
                                </a:lnTo>
                                <a:lnTo>
                                  <a:pt x="70" y="72"/>
                                </a:lnTo>
                                <a:lnTo>
                                  <a:pt x="223" y="79"/>
                                </a:lnTo>
                                <a:lnTo>
                                  <a:pt x="408" y="144"/>
                                </a:lnTo>
                                <a:lnTo>
                                  <a:pt x="415" y="120"/>
                                </a:lnTo>
                                <a:lnTo>
                                  <a:pt x="292" y="48"/>
                                </a:lnTo>
                                <a:close/>
                                <a:moveTo>
                                  <a:pt x="209" y="0"/>
                                </a:moveTo>
                                <a:lnTo>
                                  <a:pt x="0" y="0"/>
                                </a:lnTo>
                                <a:lnTo>
                                  <a:pt x="3" y="55"/>
                                </a:lnTo>
                                <a:lnTo>
                                  <a:pt x="34" y="48"/>
                                </a:lnTo>
                                <a:lnTo>
                                  <a:pt x="292" y="48"/>
                                </a:lnTo>
                                <a:lnTo>
                                  <a:pt x="209"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1"/>
                        <wps:cNvSpPr>
                          <a:spLocks/>
                        </wps:cNvSpPr>
                        <wps:spPr bwMode="auto">
                          <a:xfrm>
                            <a:off x="8443" y="1248"/>
                            <a:ext cx="416" cy="144"/>
                          </a:xfrm>
                          <a:custGeom>
                            <a:avLst/>
                            <a:gdLst>
                              <a:gd name="T0" fmla="+- 0 8443 8443"/>
                              <a:gd name="T1" fmla="*/ T0 w 416"/>
                              <a:gd name="T2" fmla="+- 0 1248 1248"/>
                              <a:gd name="T3" fmla="*/ 1248 h 144"/>
                              <a:gd name="T4" fmla="+- 0 8652 8443"/>
                              <a:gd name="T5" fmla="*/ T4 w 416"/>
                              <a:gd name="T6" fmla="+- 0 1248 1248"/>
                              <a:gd name="T7" fmla="*/ 1248 h 144"/>
                              <a:gd name="T8" fmla="+- 0 8858 8443"/>
                              <a:gd name="T9" fmla="*/ T8 w 416"/>
                              <a:gd name="T10" fmla="+- 0 1368 1248"/>
                              <a:gd name="T11" fmla="*/ 1368 h 144"/>
                              <a:gd name="T12" fmla="+- 0 8851 8443"/>
                              <a:gd name="T13" fmla="*/ T12 w 416"/>
                              <a:gd name="T14" fmla="+- 0 1392 1248"/>
                              <a:gd name="T15" fmla="*/ 1392 h 144"/>
                              <a:gd name="T16" fmla="+- 0 8666 8443"/>
                              <a:gd name="T17" fmla="*/ T16 w 416"/>
                              <a:gd name="T18" fmla="+- 0 1327 1248"/>
                              <a:gd name="T19" fmla="*/ 1327 h 144"/>
                              <a:gd name="T20" fmla="+- 0 8513 8443"/>
                              <a:gd name="T21" fmla="*/ T20 w 416"/>
                              <a:gd name="T22" fmla="+- 0 1320 1248"/>
                              <a:gd name="T23" fmla="*/ 1320 h 144"/>
                              <a:gd name="T24" fmla="+- 0 8477 8443"/>
                              <a:gd name="T25" fmla="*/ T24 w 416"/>
                              <a:gd name="T26" fmla="+- 0 1296 1248"/>
                              <a:gd name="T27" fmla="*/ 1296 h 144"/>
                              <a:gd name="T28" fmla="+- 0 8446 8443"/>
                              <a:gd name="T29" fmla="*/ T28 w 416"/>
                              <a:gd name="T30" fmla="+- 0 1303 1248"/>
                              <a:gd name="T31" fmla="*/ 1303 h 144"/>
                              <a:gd name="T32" fmla="+- 0 8443 8443"/>
                              <a:gd name="T33" fmla="*/ T32 w 416"/>
                              <a:gd name="T34" fmla="+- 0 1248 1248"/>
                              <a:gd name="T35" fmla="*/ 124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144">
                                <a:moveTo>
                                  <a:pt x="0" y="0"/>
                                </a:moveTo>
                                <a:lnTo>
                                  <a:pt x="209" y="0"/>
                                </a:lnTo>
                                <a:lnTo>
                                  <a:pt x="415" y="120"/>
                                </a:lnTo>
                                <a:lnTo>
                                  <a:pt x="408" y="144"/>
                                </a:lnTo>
                                <a:lnTo>
                                  <a:pt x="223" y="79"/>
                                </a:lnTo>
                                <a:lnTo>
                                  <a:pt x="70" y="72"/>
                                </a:lnTo>
                                <a:lnTo>
                                  <a:pt x="34" y="48"/>
                                </a:lnTo>
                                <a:lnTo>
                                  <a:pt x="3" y="55"/>
                                </a:lnTo>
                                <a:lnTo>
                                  <a:pt x="0" y="0"/>
                                </a:lnTo>
                                <a:close/>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370"/>
                        <wps:cNvSpPr>
                          <a:spLocks/>
                        </wps:cNvSpPr>
                        <wps:spPr bwMode="auto">
                          <a:xfrm>
                            <a:off x="7846" y="1117"/>
                            <a:ext cx="694" cy="1495"/>
                          </a:xfrm>
                          <a:custGeom>
                            <a:avLst/>
                            <a:gdLst>
                              <a:gd name="T0" fmla="+- 0 8132 7846"/>
                              <a:gd name="T1" fmla="*/ T0 w 694"/>
                              <a:gd name="T2" fmla="+- 0 1117 1117"/>
                              <a:gd name="T3" fmla="*/ 1117 h 1495"/>
                              <a:gd name="T4" fmla="+- 0 8049 7846"/>
                              <a:gd name="T5" fmla="*/ T4 w 694"/>
                              <a:gd name="T6" fmla="+- 0 1128 1117"/>
                              <a:gd name="T7" fmla="*/ 1128 h 1495"/>
                              <a:gd name="T8" fmla="+- 0 7982 7846"/>
                              <a:gd name="T9" fmla="*/ T8 w 694"/>
                              <a:gd name="T10" fmla="+- 0 1162 1117"/>
                              <a:gd name="T11" fmla="*/ 1162 h 1495"/>
                              <a:gd name="T12" fmla="+- 0 7889 7846"/>
                              <a:gd name="T13" fmla="*/ T12 w 694"/>
                              <a:gd name="T14" fmla="+- 0 1273 1117"/>
                              <a:gd name="T15" fmla="*/ 1273 h 1495"/>
                              <a:gd name="T16" fmla="+- 0 7847 7846"/>
                              <a:gd name="T17" fmla="*/ T16 w 694"/>
                              <a:gd name="T18" fmla="+- 0 1370 1117"/>
                              <a:gd name="T19" fmla="*/ 1370 h 1495"/>
                              <a:gd name="T20" fmla="+- 0 7846 7846"/>
                              <a:gd name="T21" fmla="*/ T20 w 694"/>
                              <a:gd name="T22" fmla="+- 0 1504 1117"/>
                              <a:gd name="T23" fmla="*/ 1504 h 1495"/>
                              <a:gd name="T24" fmla="+- 0 7877 7846"/>
                              <a:gd name="T25" fmla="*/ T24 w 694"/>
                              <a:gd name="T26" fmla="+- 0 1730 1117"/>
                              <a:gd name="T27" fmla="*/ 1730 h 1495"/>
                              <a:gd name="T28" fmla="+- 0 7927 7846"/>
                              <a:gd name="T29" fmla="*/ T28 w 694"/>
                              <a:gd name="T30" fmla="+- 0 2031 1117"/>
                              <a:gd name="T31" fmla="*/ 2031 h 1495"/>
                              <a:gd name="T32" fmla="+- 0 7980 7846"/>
                              <a:gd name="T33" fmla="*/ T32 w 694"/>
                              <a:gd name="T34" fmla="+- 0 2316 1117"/>
                              <a:gd name="T35" fmla="*/ 2316 h 1495"/>
                              <a:gd name="T36" fmla="+- 0 8023 7846"/>
                              <a:gd name="T37" fmla="*/ T36 w 694"/>
                              <a:gd name="T38" fmla="+- 0 2528 1117"/>
                              <a:gd name="T39" fmla="*/ 2528 h 1495"/>
                              <a:gd name="T40" fmla="+- 0 8040 7846"/>
                              <a:gd name="T41" fmla="*/ T40 w 694"/>
                              <a:gd name="T42" fmla="+- 0 2611 1117"/>
                              <a:gd name="T43" fmla="*/ 2611 h 1495"/>
                              <a:gd name="T44" fmla="+- 0 8141 7846"/>
                              <a:gd name="T45" fmla="*/ T44 w 694"/>
                              <a:gd name="T46" fmla="+- 0 1346 1117"/>
                              <a:gd name="T47" fmla="*/ 1346 h 1495"/>
                              <a:gd name="T48" fmla="+- 0 8502 7846"/>
                              <a:gd name="T49" fmla="*/ T48 w 694"/>
                              <a:gd name="T50" fmla="+- 0 1346 1117"/>
                              <a:gd name="T51" fmla="*/ 1346 h 1495"/>
                              <a:gd name="T52" fmla="+- 0 8514 7846"/>
                              <a:gd name="T53" fmla="*/ T52 w 694"/>
                              <a:gd name="T54" fmla="+- 0 1315 1117"/>
                              <a:gd name="T55" fmla="*/ 1315 h 1495"/>
                              <a:gd name="T56" fmla="+- 0 8534 7846"/>
                              <a:gd name="T57" fmla="*/ T56 w 694"/>
                              <a:gd name="T58" fmla="+- 0 1257 1117"/>
                              <a:gd name="T59" fmla="*/ 1257 h 1495"/>
                              <a:gd name="T60" fmla="+- 0 8539 7846"/>
                              <a:gd name="T61" fmla="*/ T60 w 694"/>
                              <a:gd name="T62" fmla="+- 0 1226 1117"/>
                              <a:gd name="T63" fmla="*/ 1226 h 1495"/>
                              <a:gd name="T64" fmla="+- 0 8518 7846"/>
                              <a:gd name="T65" fmla="*/ T64 w 694"/>
                              <a:gd name="T66" fmla="+- 0 1214 1117"/>
                              <a:gd name="T67" fmla="*/ 1214 h 1495"/>
                              <a:gd name="T68" fmla="+- 0 8468 7846"/>
                              <a:gd name="T69" fmla="*/ T68 w 694"/>
                              <a:gd name="T70" fmla="+- 0 1193 1117"/>
                              <a:gd name="T71" fmla="*/ 1193 h 1495"/>
                              <a:gd name="T72" fmla="+- 0 8398 7846"/>
                              <a:gd name="T73" fmla="*/ T72 w 694"/>
                              <a:gd name="T74" fmla="+- 0 1167 1117"/>
                              <a:gd name="T75" fmla="*/ 1167 h 1495"/>
                              <a:gd name="T76" fmla="+- 0 8313 7846"/>
                              <a:gd name="T77" fmla="*/ T76 w 694"/>
                              <a:gd name="T78" fmla="+- 0 1142 1117"/>
                              <a:gd name="T79" fmla="*/ 1142 h 1495"/>
                              <a:gd name="T80" fmla="+- 0 8222 7846"/>
                              <a:gd name="T81" fmla="*/ T80 w 694"/>
                              <a:gd name="T82" fmla="+- 0 1123 1117"/>
                              <a:gd name="T83" fmla="*/ 1123 h 1495"/>
                              <a:gd name="T84" fmla="+- 0 8132 7846"/>
                              <a:gd name="T85" fmla="*/ T84 w 694"/>
                              <a:gd name="T86" fmla="+- 0 1117 1117"/>
                              <a:gd name="T87" fmla="*/ 1117 h 1495"/>
                              <a:gd name="T88" fmla="+- 0 8502 7846"/>
                              <a:gd name="T89" fmla="*/ T88 w 694"/>
                              <a:gd name="T90" fmla="+- 0 1346 1117"/>
                              <a:gd name="T91" fmla="*/ 1346 h 1495"/>
                              <a:gd name="T92" fmla="+- 0 8141 7846"/>
                              <a:gd name="T93" fmla="*/ T92 w 694"/>
                              <a:gd name="T94" fmla="+- 0 1346 1117"/>
                              <a:gd name="T95" fmla="*/ 1346 h 1495"/>
                              <a:gd name="T96" fmla="+- 0 8328 7846"/>
                              <a:gd name="T97" fmla="*/ T96 w 694"/>
                              <a:gd name="T98" fmla="+- 0 1363 1117"/>
                              <a:gd name="T99" fmla="*/ 1363 h 1495"/>
                              <a:gd name="T100" fmla="+- 0 8426 7846"/>
                              <a:gd name="T101" fmla="*/ T100 w 694"/>
                              <a:gd name="T102" fmla="+- 0 1374 1117"/>
                              <a:gd name="T103" fmla="*/ 1374 h 1495"/>
                              <a:gd name="T104" fmla="+- 0 8467 7846"/>
                              <a:gd name="T105" fmla="*/ T104 w 694"/>
                              <a:gd name="T106" fmla="+- 0 1383 1117"/>
                              <a:gd name="T107" fmla="*/ 1383 h 1495"/>
                              <a:gd name="T108" fmla="+- 0 8482 7846"/>
                              <a:gd name="T109" fmla="*/ T108 w 694"/>
                              <a:gd name="T110" fmla="+- 0 1394 1117"/>
                              <a:gd name="T111" fmla="*/ 1394 h 1495"/>
                              <a:gd name="T112" fmla="+- 0 8493 7846"/>
                              <a:gd name="T113" fmla="*/ T112 w 694"/>
                              <a:gd name="T114" fmla="+- 0 1371 1117"/>
                              <a:gd name="T115" fmla="*/ 1371 h 1495"/>
                              <a:gd name="T116" fmla="+- 0 8502 7846"/>
                              <a:gd name="T117" fmla="*/ T116 w 694"/>
                              <a:gd name="T118" fmla="+- 0 1346 1117"/>
                              <a:gd name="T119" fmla="*/ 1346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4" h="1495">
                                <a:moveTo>
                                  <a:pt x="286" y="0"/>
                                </a:moveTo>
                                <a:lnTo>
                                  <a:pt x="203" y="11"/>
                                </a:lnTo>
                                <a:lnTo>
                                  <a:pt x="136" y="45"/>
                                </a:lnTo>
                                <a:lnTo>
                                  <a:pt x="43" y="156"/>
                                </a:lnTo>
                                <a:lnTo>
                                  <a:pt x="1" y="253"/>
                                </a:lnTo>
                                <a:lnTo>
                                  <a:pt x="0" y="387"/>
                                </a:lnTo>
                                <a:lnTo>
                                  <a:pt x="31" y="613"/>
                                </a:lnTo>
                                <a:lnTo>
                                  <a:pt x="81" y="914"/>
                                </a:lnTo>
                                <a:lnTo>
                                  <a:pt x="134" y="1199"/>
                                </a:lnTo>
                                <a:lnTo>
                                  <a:pt x="177" y="1411"/>
                                </a:lnTo>
                                <a:lnTo>
                                  <a:pt x="194" y="1494"/>
                                </a:lnTo>
                                <a:lnTo>
                                  <a:pt x="295" y="229"/>
                                </a:lnTo>
                                <a:lnTo>
                                  <a:pt x="656" y="229"/>
                                </a:lnTo>
                                <a:lnTo>
                                  <a:pt x="668" y="198"/>
                                </a:lnTo>
                                <a:lnTo>
                                  <a:pt x="688" y="140"/>
                                </a:lnTo>
                                <a:lnTo>
                                  <a:pt x="693" y="109"/>
                                </a:lnTo>
                                <a:lnTo>
                                  <a:pt x="672" y="97"/>
                                </a:lnTo>
                                <a:lnTo>
                                  <a:pt x="622" y="76"/>
                                </a:lnTo>
                                <a:lnTo>
                                  <a:pt x="552" y="50"/>
                                </a:lnTo>
                                <a:lnTo>
                                  <a:pt x="467" y="25"/>
                                </a:lnTo>
                                <a:lnTo>
                                  <a:pt x="376" y="6"/>
                                </a:lnTo>
                                <a:lnTo>
                                  <a:pt x="286" y="0"/>
                                </a:lnTo>
                                <a:close/>
                                <a:moveTo>
                                  <a:pt x="656" y="229"/>
                                </a:moveTo>
                                <a:lnTo>
                                  <a:pt x="295" y="229"/>
                                </a:lnTo>
                                <a:lnTo>
                                  <a:pt x="482" y="246"/>
                                </a:lnTo>
                                <a:lnTo>
                                  <a:pt x="580" y="257"/>
                                </a:lnTo>
                                <a:lnTo>
                                  <a:pt x="621" y="266"/>
                                </a:lnTo>
                                <a:lnTo>
                                  <a:pt x="636" y="277"/>
                                </a:lnTo>
                                <a:lnTo>
                                  <a:pt x="647" y="254"/>
                                </a:lnTo>
                                <a:lnTo>
                                  <a:pt x="656" y="229"/>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69"/>
                        <wps:cNvSpPr>
                          <a:spLocks/>
                        </wps:cNvSpPr>
                        <wps:spPr bwMode="auto">
                          <a:xfrm>
                            <a:off x="8244" y="393"/>
                            <a:ext cx="511" cy="687"/>
                          </a:xfrm>
                          <a:custGeom>
                            <a:avLst/>
                            <a:gdLst>
                              <a:gd name="T0" fmla="+- 0 8244 8244"/>
                              <a:gd name="T1" fmla="*/ T0 w 511"/>
                              <a:gd name="T2" fmla="+- 0 394 394"/>
                              <a:gd name="T3" fmla="*/ 394 h 687"/>
                              <a:gd name="T4" fmla="+- 0 8355 8244"/>
                              <a:gd name="T5" fmla="*/ T4 w 511"/>
                              <a:gd name="T6" fmla="+- 0 424 394"/>
                              <a:gd name="T7" fmla="*/ 424 h 687"/>
                              <a:gd name="T8" fmla="+- 0 8411 8244"/>
                              <a:gd name="T9" fmla="*/ T8 w 511"/>
                              <a:gd name="T10" fmla="+- 0 452 394"/>
                              <a:gd name="T11" fmla="*/ 452 h 687"/>
                              <a:gd name="T12" fmla="+- 0 8467 8244"/>
                              <a:gd name="T13" fmla="*/ T12 w 511"/>
                              <a:gd name="T14" fmla="+- 0 489 394"/>
                              <a:gd name="T15" fmla="*/ 489 h 687"/>
                              <a:gd name="T16" fmla="+- 0 8522 8244"/>
                              <a:gd name="T17" fmla="*/ T16 w 511"/>
                              <a:gd name="T18" fmla="+- 0 533 394"/>
                              <a:gd name="T19" fmla="*/ 533 h 687"/>
                              <a:gd name="T20" fmla="+- 0 8573 8244"/>
                              <a:gd name="T21" fmla="*/ T20 w 511"/>
                              <a:gd name="T22" fmla="+- 0 584 394"/>
                              <a:gd name="T23" fmla="*/ 584 h 687"/>
                              <a:gd name="T24" fmla="+- 0 8620 8244"/>
                              <a:gd name="T25" fmla="*/ T24 w 511"/>
                              <a:gd name="T26" fmla="+- 0 641 394"/>
                              <a:gd name="T27" fmla="*/ 641 h 687"/>
                              <a:gd name="T28" fmla="+- 0 8663 8244"/>
                              <a:gd name="T29" fmla="*/ T28 w 511"/>
                              <a:gd name="T30" fmla="+- 0 704 394"/>
                              <a:gd name="T31" fmla="*/ 704 h 687"/>
                              <a:gd name="T32" fmla="+- 0 8698 8244"/>
                              <a:gd name="T33" fmla="*/ T32 w 511"/>
                              <a:gd name="T34" fmla="+- 0 772 394"/>
                              <a:gd name="T35" fmla="*/ 772 h 687"/>
                              <a:gd name="T36" fmla="+- 0 8726 8244"/>
                              <a:gd name="T37" fmla="*/ T36 w 511"/>
                              <a:gd name="T38" fmla="+- 0 844 394"/>
                              <a:gd name="T39" fmla="*/ 844 h 687"/>
                              <a:gd name="T40" fmla="+- 0 8745 8244"/>
                              <a:gd name="T41" fmla="*/ T40 w 511"/>
                              <a:gd name="T42" fmla="+- 0 920 394"/>
                              <a:gd name="T43" fmla="*/ 920 h 687"/>
                              <a:gd name="T44" fmla="+- 0 8755 8244"/>
                              <a:gd name="T45" fmla="*/ T44 w 511"/>
                              <a:gd name="T46" fmla="+- 0 999 394"/>
                              <a:gd name="T47" fmla="*/ 999 h 687"/>
                              <a:gd name="T48" fmla="+- 0 8753 8244"/>
                              <a:gd name="T49" fmla="*/ T48 w 511"/>
                              <a:gd name="T50" fmla="+- 0 1080 394"/>
                              <a:gd name="T51" fmla="*/ 108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687">
                                <a:moveTo>
                                  <a:pt x="0" y="0"/>
                                </a:moveTo>
                                <a:lnTo>
                                  <a:pt x="111" y="30"/>
                                </a:lnTo>
                                <a:lnTo>
                                  <a:pt x="167" y="58"/>
                                </a:lnTo>
                                <a:lnTo>
                                  <a:pt x="223" y="95"/>
                                </a:lnTo>
                                <a:lnTo>
                                  <a:pt x="278" y="139"/>
                                </a:lnTo>
                                <a:lnTo>
                                  <a:pt x="329" y="190"/>
                                </a:lnTo>
                                <a:lnTo>
                                  <a:pt x="376" y="247"/>
                                </a:lnTo>
                                <a:lnTo>
                                  <a:pt x="419" y="310"/>
                                </a:lnTo>
                                <a:lnTo>
                                  <a:pt x="454" y="378"/>
                                </a:lnTo>
                                <a:lnTo>
                                  <a:pt x="482" y="450"/>
                                </a:lnTo>
                                <a:lnTo>
                                  <a:pt x="501" y="526"/>
                                </a:lnTo>
                                <a:lnTo>
                                  <a:pt x="511" y="605"/>
                                </a:lnTo>
                                <a:lnTo>
                                  <a:pt x="509" y="686"/>
                                </a:lnTo>
                              </a:path>
                            </a:pathLst>
                          </a:custGeom>
                          <a:noFill/>
                          <a:ln w="266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68"/>
                        <wps:cNvSpPr>
                          <a:spLocks/>
                        </wps:cNvSpPr>
                        <wps:spPr bwMode="auto">
                          <a:xfrm>
                            <a:off x="8690" y="1048"/>
                            <a:ext cx="132" cy="178"/>
                          </a:xfrm>
                          <a:custGeom>
                            <a:avLst/>
                            <a:gdLst>
                              <a:gd name="T0" fmla="+- 0 8690 8690"/>
                              <a:gd name="T1" fmla="*/ T0 w 132"/>
                              <a:gd name="T2" fmla="+- 0 1049 1049"/>
                              <a:gd name="T3" fmla="*/ 1049 h 178"/>
                              <a:gd name="T4" fmla="+- 0 8726 8690"/>
                              <a:gd name="T5" fmla="*/ T4 w 132"/>
                              <a:gd name="T6" fmla="+- 0 1226 1049"/>
                              <a:gd name="T7" fmla="*/ 1226 h 178"/>
                              <a:gd name="T8" fmla="+- 0 8822 8690"/>
                              <a:gd name="T9" fmla="*/ T8 w 132"/>
                              <a:gd name="T10" fmla="+- 0 1073 1049"/>
                              <a:gd name="T11" fmla="*/ 1073 h 178"/>
                              <a:gd name="T12" fmla="+- 0 8690 8690"/>
                              <a:gd name="T13" fmla="*/ T12 w 132"/>
                              <a:gd name="T14" fmla="+- 0 1049 1049"/>
                              <a:gd name="T15" fmla="*/ 1049 h 178"/>
                            </a:gdLst>
                            <a:ahLst/>
                            <a:cxnLst>
                              <a:cxn ang="0">
                                <a:pos x="T1" y="T3"/>
                              </a:cxn>
                              <a:cxn ang="0">
                                <a:pos x="T5" y="T7"/>
                              </a:cxn>
                              <a:cxn ang="0">
                                <a:pos x="T9" y="T11"/>
                              </a:cxn>
                              <a:cxn ang="0">
                                <a:pos x="T13" y="T15"/>
                              </a:cxn>
                            </a:cxnLst>
                            <a:rect l="0" t="0" r="r" b="b"/>
                            <a:pathLst>
                              <a:path w="132" h="178">
                                <a:moveTo>
                                  <a:pt x="0" y="0"/>
                                </a:moveTo>
                                <a:lnTo>
                                  <a:pt x="36" y="177"/>
                                </a:lnTo>
                                <a:lnTo>
                                  <a:pt x="13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367"/>
                        <wps:cNvCnPr>
                          <a:cxnSpLocks noChangeShapeType="1"/>
                        </wps:cNvCnPr>
                        <wps:spPr bwMode="auto">
                          <a:xfrm>
                            <a:off x="7970" y="1759"/>
                            <a:ext cx="22" cy="0"/>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Freeform 366"/>
                        <wps:cNvSpPr>
                          <a:spLocks/>
                        </wps:cNvSpPr>
                        <wps:spPr bwMode="auto">
                          <a:xfrm>
                            <a:off x="8692" y="1672"/>
                            <a:ext cx="255" cy="1320"/>
                          </a:xfrm>
                          <a:custGeom>
                            <a:avLst/>
                            <a:gdLst>
                              <a:gd name="T0" fmla="+- 0 8693 8693"/>
                              <a:gd name="T1" fmla="*/ T0 w 255"/>
                              <a:gd name="T2" fmla="+- 0 2705 1673"/>
                              <a:gd name="T3" fmla="*/ 2705 h 1320"/>
                              <a:gd name="T4" fmla="+- 0 8700 8693"/>
                              <a:gd name="T5" fmla="*/ T4 w 255"/>
                              <a:gd name="T6" fmla="+- 0 2814 1673"/>
                              <a:gd name="T7" fmla="*/ 2814 h 1320"/>
                              <a:gd name="T8" fmla="+- 0 8707 8693"/>
                              <a:gd name="T9" fmla="*/ T8 w 255"/>
                              <a:gd name="T10" fmla="+- 0 2883 1673"/>
                              <a:gd name="T11" fmla="*/ 2883 h 1320"/>
                              <a:gd name="T12" fmla="+- 0 8727 8693"/>
                              <a:gd name="T13" fmla="*/ T12 w 255"/>
                              <a:gd name="T14" fmla="+- 0 2980 1673"/>
                              <a:gd name="T15" fmla="*/ 2980 h 1320"/>
                              <a:gd name="T16" fmla="+- 0 8756 8693"/>
                              <a:gd name="T17" fmla="*/ T16 w 255"/>
                              <a:gd name="T18" fmla="+- 0 2993 1673"/>
                              <a:gd name="T19" fmla="*/ 2993 h 1320"/>
                              <a:gd name="T20" fmla="+- 0 8796 8693"/>
                              <a:gd name="T21" fmla="*/ T20 w 255"/>
                              <a:gd name="T22" fmla="+- 0 2983 1673"/>
                              <a:gd name="T23" fmla="*/ 2983 h 1320"/>
                              <a:gd name="T24" fmla="+- 0 8846 8693"/>
                              <a:gd name="T25" fmla="*/ T24 w 255"/>
                              <a:gd name="T26" fmla="+- 0 2976 1673"/>
                              <a:gd name="T27" fmla="*/ 2976 h 1320"/>
                              <a:gd name="T28" fmla="+- 0 8894 8693"/>
                              <a:gd name="T29" fmla="*/ T28 w 255"/>
                              <a:gd name="T30" fmla="+- 0 2969 1673"/>
                              <a:gd name="T31" fmla="*/ 2969 h 1320"/>
                              <a:gd name="T32" fmla="+- 0 8925 8693"/>
                              <a:gd name="T33" fmla="*/ T32 w 255"/>
                              <a:gd name="T34" fmla="+- 0 2953 1673"/>
                              <a:gd name="T35" fmla="*/ 2953 h 1320"/>
                              <a:gd name="T36" fmla="+- 0 8942 8693"/>
                              <a:gd name="T37" fmla="*/ T36 w 255"/>
                              <a:gd name="T38" fmla="+- 0 2938 1673"/>
                              <a:gd name="T39" fmla="*/ 2938 h 1320"/>
                              <a:gd name="T40" fmla="+- 0 8947 8693"/>
                              <a:gd name="T41" fmla="*/ T40 w 255"/>
                              <a:gd name="T42" fmla="+- 0 2930 1673"/>
                              <a:gd name="T43" fmla="*/ 2930 h 1320"/>
                              <a:gd name="T44" fmla="+- 0 8910 8693"/>
                              <a:gd name="T45" fmla="*/ T44 w 255"/>
                              <a:gd name="T46" fmla="+- 0 2602 1673"/>
                              <a:gd name="T47" fmla="*/ 2602 h 1320"/>
                              <a:gd name="T48" fmla="+- 0 8889 8693"/>
                              <a:gd name="T49" fmla="*/ T48 w 255"/>
                              <a:gd name="T50" fmla="+- 0 2426 1673"/>
                              <a:gd name="T51" fmla="*/ 2426 h 1320"/>
                              <a:gd name="T52" fmla="+- 0 8879 8693"/>
                              <a:gd name="T53" fmla="*/ T52 w 255"/>
                              <a:gd name="T54" fmla="+- 0 2341 1673"/>
                              <a:gd name="T55" fmla="*/ 2341 h 1320"/>
                              <a:gd name="T56" fmla="+- 0 8873 8693"/>
                              <a:gd name="T57" fmla="*/ T56 w 255"/>
                              <a:gd name="T58" fmla="+- 0 2290 1673"/>
                              <a:gd name="T59" fmla="*/ 2290 h 1320"/>
                              <a:gd name="T60" fmla="+- 0 8870 8693"/>
                              <a:gd name="T61" fmla="*/ T60 w 255"/>
                              <a:gd name="T62" fmla="+- 0 2254 1673"/>
                              <a:gd name="T63" fmla="*/ 2254 h 1320"/>
                              <a:gd name="T64" fmla="+- 0 8864 8693"/>
                              <a:gd name="T65" fmla="*/ T64 w 255"/>
                              <a:gd name="T66" fmla="+- 0 2192 1673"/>
                              <a:gd name="T67" fmla="*/ 2192 h 1320"/>
                              <a:gd name="T68" fmla="+- 0 8856 8693"/>
                              <a:gd name="T69" fmla="*/ T68 w 255"/>
                              <a:gd name="T70" fmla="+- 0 2112 1673"/>
                              <a:gd name="T71" fmla="*/ 2112 h 1320"/>
                              <a:gd name="T72" fmla="+- 0 8847 8693"/>
                              <a:gd name="T73" fmla="*/ T72 w 255"/>
                              <a:gd name="T74" fmla="+- 0 2020 1673"/>
                              <a:gd name="T75" fmla="*/ 2020 h 1320"/>
                              <a:gd name="T76" fmla="+- 0 8838 8693"/>
                              <a:gd name="T77" fmla="*/ T76 w 255"/>
                              <a:gd name="T78" fmla="+- 0 1923 1673"/>
                              <a:gd name="T79" fmla="*/ 1923 h 1320"/>
                              <a:gd name="T80" fmla="+- 0 8829 8693"/>
                              <a:gd name="T81" fmla="*/ T80 w 255"/>
                              <a:gd name="T82" fmla="+- 0 1828 1673"/>
                              <a:gd name="T83" fmla="*/ 1828 h 1320"/>
                              <a:gd name="T84" fmla="+- 0 8820 8693"/>
                              <a:gd name="T85" fmla="*/ T84 w 255"/>
                              <a:gd name="T86" fmla="+- 0 1743 1673"/>
                              <a:gd name="T87" fmla="*/ 1743 h 1320"/>
                              <a:gd name="T88" fmla="+- 0 8813 8693"/>
                              <a:gd name="T89" fmla="*/ T88 w 255"/>
                              <a:gd name="T90" fmla="+- 0 1673 1673"/>
                              <a:gd name="T91" fmla="*/ 1673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1320">
                                <a:moveTo>
                                  <a:pt x="0" y="1032"/>
                                </a:moveTo>
                                <a:lnTo>
                                  <a:pt x="7" y="1141"/>
                                </a:lnTo>
                                <a:lnTo>
                                  <a:pt x="14" y="1210"/>
                                </a:lnTo>
                                <a:lnTo>
                                  <a:pt x="34" y="1307"/>
                                </a:lnTo>
                                <a:lnTo>
                                  <a:pt x="63" y="1320"/>
                                </a:lnTo>
                                <a:lnTo>
                                  <a:pt x="103" y="1310"/>
                                </a:lnTo>
                                <a:lnTo>
                                  <a:pt x="153" y="1303"/>
                                </a:lnTo>
                                <a:lnTo>
                                  <a:pt x="201" y="1296"/>
                                </a:lnTo>
                                <a:lnTo>
                                  <a:pt x="232" y="1280"/>
                                </a:lnTo>
                                <a:lnTo>
                                  <a:pt x="249" y="1265"/>
                                </a:lnTo>
                                <a:lnTo>
                                  <a:pt x="254" y="1257"/>
                                </a:lnTo>
                                <a:lnTo>
                                  <a:pt x="217" y="929"/>
                                </a:lnTo>
                                <a:lnTo>
                                  <a:pt x="196" y="753"/>
                                </a:lnTo>
                                <a:lnTo>
                                  <a:pt x="186" y="668"/>
                                </a:lnTo>
                                <a:lnTo>
                                  <a:pt x="180" y="617"/>
                                </a:lnTo>
                                <a:lnTo>
                                  <a:pt x="177" y="581"/>
                                </a:lnTo>
                                <a:lnTo>
                                  <a:pt x="171" y="519"/>
                                </a:lnTo>
                                <a:lnTo>
                                  <a:pt x="163" y="439"/>
                                </a:lnTo>
                                <a:lnTo>
                                  <a:pt x="154" y="347"/>
                                </a:lnTo>
                                <a:lnTo>
                                  <a:pt x="145" y="250"/>
                                </a:lnTo>
                                <a:lnTo>
                                  <a:pt x="136" y="155"/>
                                </a:lnTo>
                                <a:lnTo>
                                  <a:pt x="127" y="70"/>
                                </a:lnTo>
                                <a:lnTo>
                                  <a:pt x="120"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365"/>
                        <wps:cNvCnPr>
                          <a:cxnSpLocks noChangeShapeType="1"/>
                        </wps:cNvCnPr>
                        <wps:spPr bwMode="auto">
                          <a:xfrm>
                            <a:off x="8117" y="1349"/>
                            <a:ext cx="0" cy="309"/>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Freeform 364"/>
                        <wps:cNvSpPr>
                          <a:spLocks/>
                        </wps:cNvSpPr>
                        <wps:spPr bwMode="auto">
                          <a:xfrm>
                            <a:off x="8155" y="660"/>
                            <a:ext cx="3" cy="372"/>
                          </a:xfrm>
                          <a:custGeom>
                            <a:avLst/>
                            <a:gdLst>
                              <a:gd name="T0" fmla="+- 0 8155 8155"/>
                              <a:gd name="T1" fmla="*/ T0 w 3"/>
                              <a:gd name="T2" fmla="+- 0 1032 660"/>
                              <a:gd name="T3" fmla="*/ 1032 h 372"/>
                              <a:gd name="T4" fmla="+- 0 8157 8155"/>
                              <a:gd name="T5" fmla="*/ T4 w 3"/>
                              <a:gd name="T6" fmla="+- 0 920 660"/>
                              <a:gd name="T7" fmla="*/ 920 h 372"/>
                              <a:gd name="T8" fmla="+- 0 8158 8155"/>
                              <a:gd name="T9" fmla="*/ T8 w 3"/>
                              <a:gd name="T10" fmla="+- 0 830 660"/>
                              <a:gd name="T11" fmla="*/ 830 h 372"/>
                              <a:gd name="T12" fmla="+- 0 8158 8155"/>
                              <a:gd name="T13" fmla="*/ T12 w 3"/>
                              <a:gd name="T14" fmla="+- 0 758 660"/>
                              <a:gd name="T15" fmla="*/ 758 h 372"/>
                              <a:gd name="T16" fmla="+- 0 8157 8155"/>
                              <a:gd name="T17" fmla="*/ T16 w 3"/>
                              <a:gd name="T18" fmla="+- 0 703 660"/>
                              <a:gd name="T19" fmla="*/ 703 h 372"/>
                              <a:gd name="T20" fmla="+- 0 8155 8155"/>
                              <a:gd name="T21" fmla="*/ T20 w 3"/>
                              <a:gd name="T22" fmla="+- 0 660 660"/>
                              <a:gd name="T23" fmla="*/ 660 h 372"/>
                            </a:gdLst>
                            <a:ahLst/>
                            <a:cxnLst>
                              <a:cxn ang="0">
                                <a:pos x="T1" y="T3"/>
                              </a:cxn>
                              <a:cxn ang="0">
                                <a:pos x="T5" y="T7"/>
                              </a:cxn>
                              <a:cxn ang="0">
                                <a:pos x="T9" y="T11"/>
                              </a:cxn>
                              <a:cxn ang="0">
                                <a:pos x="T13" y="T15"/>
                              </a:cxn>
                              <a:cxn ang="0">
                                <a:pos x="T17" y="T19"/>
                              </a:cxn>
                              <a:cxn ang="0">
                                <a:pos x="T21" y="T23"/>
                              </a:cxn>
                            </a:cxnLst>
                            <a:rect l="0" t="0" r="r" b="b"/>
                            <a:pathLst>
                              <a:path w="3" h="372">
                                <a:moveTo>
                                  <a:pt x="0" y="372"/>
                                </a:moveTo>
                                <a:lnTo>
                                  <a:pt x="2" y="260"/>
                                </a:lnTo>
                                <a:lnTo>
                                  <a:pt x="3" y="170"/>
                                </a:lnTo>
                                <a:lnTo>
                                  <a:pt x="3" y="98"/>
                                </a:lnTo>
                                <a:lnTo>
                                  <a:pt x="2" y="43"/>
                                </a:lnTo>
                                <a:lnTo>
                                  <a:pt x="0" y="0"/>
                                </a:lnTo>
                              </a:path>
                            </a:pathLst>
                          </a:custGeom>
                          <a:noFill/>
                          <a:ln w="648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63"/>
                        <wps:cNvSpPr>
                          <a:spLocks/>
                        </wps:cNvSpPr>
                        <wps:spPr bwMode="auto">
                          <a:xfrm>
                            <a:off x="7927" y="652"/>
                            <a:ext cx="20" cy="476"/>
                          </a:xfrm>
                          <a:custGeom>
                            <a:avLst/>
                            <a:gdLst>
                              <a:gd name="T0" fmla="+- 0 7946 7927"/>
                              <a:gd name="T1" fmla="*/ T0 w 20"/>
                              <a:gd name="T2" fmla="+- 0 653 653"/>
                              <a:gd name="T3" fmla="*/ 653 h 476"/>
                              <a:gd name="T4" fmla="+- 0 7942 7927"/>
                              <a:gd name="T5" fmla="*/ T4 w 20"/>
                              <a:gd name="T6" fmla="+- 0 722 653"/>
                              <a:gd name="T7" fmla="*/ 722 h 476"/>
                              <a:gd name="T8" fmla="+- 0 7938 7927"/>
                              <a:gd name="T9" fmla="*/ T8 w 20"/>
                              <a:gd name="T10" fmla="+- 0 805 653"/>
                              <a:gd name="T11" fmla="*/ 805 h 476"/>
                              <a:gd name="T12" fmla="+- 0 7934 7927"/>
                              <a:gd name="T13" fmla="*/ T12 w 20"/>
                              <a:gd name="T14" fmla="+- 0 894 653"/>
                              <a:gd name="T15" fmla="*/ 894 h 476"/>
                              <a:gd name="T16" fmla="+- 0 7931 7927"/>
                              <a:gd name="T17" fmla="*/ T16 w 20"/>
                              <a:gd name="T18" fmla="+- 0 982 653"/>
                              <a:gd name="T19" fmla="*/ 982 h 476"/>
                              <a:gd name="T20" fmla="+- 0 7928 7927"/>
                              <a:gd name="T21" fmla="*/ T20 w 20"/>
                              <a:gd name="T22" fmla="+- 0 1063 653"/>
                              <a:gd name="T23" fmla="*/ 1063 h 476"/>
                              <a:gd name="T24" fmla="+- 0 7927 7927"/>
                              <a:gd name="T25" fmla="*/ T24 w 20"/>
                              <a:gd name="T26" fmla="+- 0 1128 653"/>
                              <a:gd name="T27" fmla="*/ 1128 h 476"/>
                            </a:gdLst>
                            <a:ahLst/>
                            <a:cxnLst>
                              <a:cxn ang="0">
                                <a:pos x="T1" y="T3"/>
                              </a:cxn>
                              <a:cxn ang="0">
                                <a:pos x="T5" y="T7"/>
                              </a:cxn>
                              <a:cxn ang="0">
                                <a:pos x="T9" y="T11"/>
                              </a:cxn>
                              <a:cxn ang="0">
                                <a:pos x="T13" y="T15"/>
                              </a:cxn>
                              <a:cxn ang="0">
                                <a:pos x="T17" y="T19"/>
                              </a:cxn>
                              <a:cxn ang="0">
                                <a:pos x="T21" y="T23"/>
                              </a:cxn>
                              <a:cxn ang="0">
                                <a:pos x="T25" y="T27"/>
                              </a:cxn>
                            </a:cxnLst>
                            <a:rect l="0" t="0" r="r" b="b"/>
                            <a:pathLst>
                              <a:path w="20" h="476">
                                <a:moveTo>
                                  <a:pt x="19" y="0"/>
                                </a:moveTo>
                                <a:lnTo>
                                  <a:pt x="15" y="69"/>
                                </a:lnTo>
                                <a:lnTo>
                                  <a:pt x="11" y="152"/>
                                </a:lnTo>
                                <a:lnTo>
                                  <a:pt x="7" y="241"/>
                                </a:lnTo>
                                <a:lnTo>
                                  <a:pt x="4" y="329"/>
                                </a:lnTo>
                                <a:lnTo>
                                  <a:pt x="1" y="410"/>
                                </a:lnTo>
                                <a:lnTo>
                                  <a:pt x="0" y="475"/>
                                </a:lnTo>
                              </a:path>
                            </a:pathLst>
                          </a:custGeom>
                          <a:noFill/>
                          <a:ln w="648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362"/>
                        <wps:cNvCnPr>
                          <a:cxnSpLocks noChangeShapeType="1"/>
                        </wps:cNvCnPr>
                        <wps:spPr bwMode="auto">
                          <a:xfrm>
                            <a:off x="7922" y="1162"/>
                            <a:ext cx="10"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Freeform 361"/>
                        <wps:cNvSpPr>
                          <a:spLocks/>
                        </wps:cNvSpPr>
                        <wps:spPr bwMode="auto">
                          <a:xfrm>
                            <a:off x="7948" y="580"/>
                            <a:ext cx="34" cy="39"/>
                          </a:xfrm>
                          <a:custGeom>
                            <a:avLst/>
                            <a:gdLst>
                              <a:gd name="T0" fmla="+- 0 7982 7949"/>
                              <a:gd name="T1" fmla="*/ T0 w 34"/>
                              <a:gd name="T2" fmla="+- 0 581 581"/>
                              <a:gd name="T3" fmla="*/ 581 h 39"/>
                              <a:gd name="T4" fmla="+- 0 7963 7949"/>
                              <a:gd name="T5" fmla="*/ T4 w 34"/>
                              <a:gd name="T6" fmla="+- 0 586 581"/>
                              <a:gd name="T7" fmla="*/ 586 h 39"/>
                              <a:gd name="T8" fmla="+- 0 7951 7949"/>
                              <a:gd name="T9" fmla="*/ T8 w 34"/>
                              <a:gd name="T10" fmla="+- 0 588 581"/>
                              <a:gd name="T11" fmla="*/ 588 h 39"/>
                              <a:gd name="T12" fmla="+- 0 7951 7949"/>
                              <a:gd name="T13" fmla="*/ T12 w 34"/>
                              <a:gd name="T14" fmla="+- 0 600 581"/>
                              <a:gd name="T15" fmla="*/ 600 h 39"/>
                              <a:gd name="T16" fmla="+- 0 7949 7949"/>
                              <a:gd name="T17" fmla="*/ T16 w 34"/>
                              <a:gd name="T18" fmla="+- 0 619 581"/>
                              <a:gd name="T19" fmla="*/ 619 h 39"/>
                            </a:gdLst>
                            <a:ahLst/>
                            <a:cxnLst>
                              <a:cxn ang="0">
                                <a:pos x="T1" y="T3"/>
                              </a:cxn>
                              <a:cxn ang="0">
                                <a:pos x="T5" y="T7"/>
                              </a:cxn>
                              <a:cxn ang="0">
                                <a:pos x="T9" y="T11"/>
                              </a:cxn>
                              <a:cxn ang="0">
                                <a:pos x="T13" y="T15"/>
                              </a:cxn>
                              <a:cxn ang="0">
                                <a:pos x="T17" y="T19"/>
                              </a:cxn>
                            </a:cxnLst>
                            <a:rect l="0" t="0" r="r" b="b"/>
                            <a:pathLst>
                              <a:path w="34" h="39">
                                <a:moveTo>
                                  <a:pt x="33" y="0"/>
                                </a:moveTo>
                                <a:lnTo>
                                  <a:pt x="14" y="5"/>
                                </a:lnTo>
                                <a:lnTo>
                                  <a:pt x="2" y="7"/>
                                </a:lnTo>
                                <a:lnTo>
                                  <a:pt x="2" y="19"/>
                                </a:lnTo>
                                <a:lnTo>
                                  <a:pt x="0" y="38"/>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60"/>
                        <wps:cNvSpPr>
                          <a:spLocks/>
                        </wps:cNvSpPr>
                        <wps:spPr bwMode="auto">
                          <a:xfrm>
                            <a:off x="8011" y="576"/>
                            <a:ext cx="72" cy="3"/>
                          </a:xfrm>
                          <a:custGeom>
                            <a:avLst/>
                            <a:gdLst>
                              <a:gd name="T0" fmla="+- 0 8083 8011"/>
                              <a:gd name="T1" fmla="*/ T0 w 72"/>
                              <a:gd name="T2" fmla="+- 0 578 576"/>
                              <a:gd name="T3" fmla="*/ 578 h 3"/>
                              <a:gd name="T4" fmla="+- 0 8074 8011"/>
                              <a:gd name="T5" fmla="*/ T4 w 72"/>
                              <a:gd name="T6" fmla="+- 0 578 576"/>
                              <a:gd name="T7" fmla="*/ 578 h 3"/>
                              <a:gd name="T8" fmla="+- 0 8064 8011"/>
                              <a:gd name="T9" fmla="*/ T8 w 72"/>
                              <a:gd name="T10" fmla="+- 0 578 576"/>
                              <a:gd name="T11" fmla="*/ 578 h 3"/>
                              <a:gd name="T12" fmla="+- 0 8053 8011"/>
                              <a:gd name="T13" fmla="*/ T12 w 72"/>
                              <a:gd name="T14" fmla="+- 0 578 576"/>
                              <a:gd name="T15" fmla="*/ 578 h 3"/>
                              <a:gd name="T16" fmla="+- 0 8042 8011"/>
                              <a:gd name="T17" fmla="*/ T16 w 72"/>
                              <a:gd name="T18" fmla="+- 0 578 576"/>
                              <a:gd name="T19" fmla="*/ 578 h 3"/>
                              <a:gd name="T20" fmla="+- 0 8033 8011"/>
                              <a:gd name="T21" fmla="*/ T20 w 72"/>
                              <a:gd name="T22" fmla="+- 0 576 576"/>
                              <a:gd name="T23" fmla="*/ 576 h 3"/>
                              <a:gd name="T24" fmla="+- 0 8023 8011"/>
                              <a:gd name="T25" fmla="*/ T24 w 72"/>
                              <a:gd name="T26" fmla="+- 0 578 576"/>
                              <a:gd name="T27" fmla="*/ 578 h 3"/>
                              <a:gd name="T28" fmla="+- 0 8011 8011"/>
                              <a:gd name="T29" fmla="*/ T28 w 72"/>
                              <a:gd name="T30" fmla="+- 0 578 576"/>
                              <a:gd name="T31" fmla="*/ 57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3">
                                <a:moveTo>
                                  <a:pt x="72" y="2"/>
                                </a:moveTo>
                                <a:lnTo>
                                  <a:pt x="63" y="2"/>
                                </a:lnTo>
                                <a:lnTo>
                                  <a:pt x="53" y="2"/>
                                </a:lnTo>
                                <a:lnTo>
                                  <a:pt x="42" y="2"/>
                                </a:lnTo>
                                <a:lnTo>
                                  <a:pt x="31" y="2"/>
                                </a:lnTo>
                                <a:lnTo>
                                  <a:pt x="22" y="0"/>
                                </a:lnTo>
                                <a:lnTo>
                                  <a:pt x="12" y="2"/>
                                </a:lnTo>
                                <a:lnTo>
                                  <a:pt x="0" y="2"/>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59"/>
                        <wps:cNvSpPr>
                          <a:spLocks/>
                        </wps:cNvSpPr>
                        <wps:spPr bwMode="auto">
                          <a:xfrm>
                            <a:off x="8131" y="580"/>
                            <a:ext cx="24" cy="63"/>
                          </a:xfrm>
                          <a:custGeom>
                            <a:avLst/>
                            <a:gdLst>
                              <a:gd name="T0" fmla="+- 0 8155 8131"/>
                              <a:gd name="T1" fmla="*/ T0 w 24"/>
                              <a:gd name="T2" fmla="+- 0 643 581"/>
                              <a:gd name="T3" fmla="*/ 643 h 63"/>
                              <a:gd name="T4" fmla="+- 0 8153 8131"/>
                              <a:gd name="T5" fmla="*/ T4 w 24"/>
                              <a:gd name="T6" fmla="+- 0 631 581"/>
                              <a:gd name="T7" fmla="*/ 631 h 63"/>
                              <a:gd name="T8" fmla="+- 0 8153 8131"/>
                              <a:gd name="T9" fmla="*/ T8 w 24"/>
                              <a:gd name="T10" fmla="+- 0 622 581"/>
                              <a:gd name="T11" fmla="*/ 622 h 63"/>
                              <a:gd name="T12" fmla="+- 0 8153 8131"/>
                              <a:gd name="T13" fmla="*/ T12 w 24"/>
                              <a:gd name="T14" fmla="+- 0 612 581"/>
                              <a:gd name="T15" fmla="*/ 612 h 63"/>
                              <a:gd name="T16" fmla="+- 0 8150 8131"/>
                              <a:gd name="T17" fmla="*/ T16 w 24"/>
                              <a:gd name="T18" fmla="+- 0 593 581"/>
                              <a:gd name="T19" fmla="*/ 593 h 63"/>
                              <a:gd name="T20" fmla="+- 0 8146 8131"/>
                              <a:gd name="T21" fmla="*/ T20 w 24"/>
                              <a:gd name="T22" fmla="+- 0 586 581"/>
                              <a:gd name="T23" fmla="*/ 586 h 63"/>
                              <a:gd name="T24" fmla="+- 0 8131 8131"/>
                              <a:gd name="T25" fmla="*/ T24 w 24"/>
                              <a:gd name="T26" fmla="+- 0 581 581"/>
                              <a:gd name="T27" fmla="*/ 581 h 63"/>
                            </a:gdLst>
                            <a:ahLst/>
                            <a:cxnLst>
                              <a:cxn ang="0">
                                <a:pos x="T1" y="T3"/>
                              </a:cxn>
                              <a:cxn ang="0">
                                <a:pos x="T5" y="T7"/>
                              </a:cxn>
                              <a:cxn ang="0">
                                <a:pos x="T9" y="T11"/>
                              </a:cxn>
                              <a:cxn ang="0">
                                <a:pos x="T13" y="T15"/>
                              </a:cxn>
                              <a:cxn ang="0">
                                <a:pos x="T17" y="T19"/>
                              </a:cxn>
                              <a:cxn ang="0">
                                <a:pos x="T21" y="T23"/>
                              </a:cxn>
                              <a:cxn ang="0">
                                <a:pos x="T25" y="T27"/>
                              </a:cxn>
                            </a:cxnLst>
                            <a:rect l="0" t="0" r="r" b="b"/>
                            <a:pathLst>
                              <a:path w="24" h="63">
                                <a:moveTo>
                                  <a:pt x="24" y="62"/>
                                </a:moveTo>
                                <a:lnTo>
                                  <a:pt x="22" y="50"/>
                                </a:lnTo>
                                <a:lnTo>
                                  <a:pt x="22" y="41"/>
                                </a:lnTo>
                                <a:lnTo>
                                  <a:pt x="22" y="31"/>
                                </a:lnTo>
                                <a:lnTo>
                                  <a:pt x="19" y="12"/>
                                </a:lnTo>
                                <a:lnTo>
                                  <a:pt x="15" y="5"/>
                                </a:lnTo>
                                <a:lnTo>
                                  <a:pt x="0"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58"/>
                        <wps:cNvSpPr>
                          <a:spLocks/>
                        </wps:cNvSpPr>
                        <wps:spPr bwMode="auto">
                          <a:xfrm>
                            <a:off x="8152" y="1063"/>
                            <a:ext cx="3" cy="34"/>
                          </a:xfrm>
                          <a:custGeom>
                            <a:avLst/>
                            <a:gdLst>
                              <a:gd name="T0" fmla="+- 0 8153 8153"/>
                              <a:gd name="T1" fmla="*/ T0 w 3"/>
                              <a:gd name="T2" fmla="+- 0 1097 1063"/>
                              <a:gd name="T3" fmla="*/ 1097 h 34"/>
                              <a:gd name="T4" fmla="+- 0 8153 8153"/>
                              <a:gd name="T5" fmla="*/ T4 w 3"/>
                              <a:gd name="T6" fmla="+- 0 1085 1063"/>
                              <a:gd name="T7" fmla="*/ 1085 h 34"/>
                              <a:gd name="T8" fmla="+- 0 8155 8153"/>
                              <a:gd name="T9" fmla="*/ T8 w 3"/>
                              <a:gd name="T10" fmla="+- 0 1075 1063"/>
                              <a:gd name="T11" fmla="*/ 1075 h 34"/>
                              <a:gd name="T12" fmla="+- 0 8155 8153"/>
                              <a:gd name="T13" fmla="*/ T12 w 3"/>
                              <a:gd name="T14" fmla="+- 0 1063 1063"/>
                              <a:gd name="T15" fmla="*/ 1063 h 34"/>
                            </a:gdLst>
                            <a:ahLst/>
                            <a:cxnLst>
                              <a:cxn ang="0">
                                <a:pos x="T1" y="T3"/>
                              </a:cxn>
                              <a:cxn ang="0">
                                <a:pos x="T5" y="T7"/>
                              </a:cxn>
                              <a:cxn ang="0">
                                <a:pos x="T9" y="T11"/>
                              </a:cxn>
                              <a:cxn ang="0">
                                <a:pos x="T13" y="T15"/>
                              </a:cxn>
                            </a:cxnLst>
                            <a:rect l="0" t="0" r="r" b="b"/>
                            <a:pathLst>
                              <a:path w="3" h="34">
                                <a:moveTo>
                                  <a:pt x="0" y="34"/>
                                </a:moveTo>
                                <a:lnTo>
                                  <a:pt x="0" y="22"/>
                                </a:lnTo>
                                <a:lnTo>
                                  <a:pt x="2" y="12"/>
                                </a:lnTo>
                                <a:lnTo>
                                  <a:pt x="2" y="0"/>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57"/>
                        <wps:cNvSpPr>
                          <a:spLocks/>
                        </wps:cNvSpPr>
                        <wps:spPr bwMode="auto">
                          <a:xfrm>
                            <a:off x="7838" y="1108"/>
                            <a:ext cx="687" cy="251"/>
                          </a:xfrm>
                          <a:custGeom>
                            <a:avLst/>
                            <a:gdLst>
                              <a:gd name="T0" fmla="+- 0 8122 7838"/>
                              <a:gd name="T1" fmla="*/ T0 w 687"/>
                              <a:gd name="T2" fmla="+- 0 1351 1108"/>
                              <a:gd name="T3" fmla="*/ 1351 h 251"/>
                              <a:gd name="T4" fmla="+- 0 8298 7838"/>
                              <a:gd name="T5" fmla="*/ T4 w 687"/>
                              <a:gd name="T6" fmla="+- 0 1357 1108"/>
                              <a:gd name="T7" fmla="*/ 1357 h 251"/>
                              <a:gd name="T8" fmla="+- 0 8392 7838"/>
                              <a:gd name="T9" fmla="*/ T8 w 687"/>
                              <a:gd name="T10" fmla="+- 0 1359 1108"/>
                              <a:gd name="T11" fmla="*/ 1359 h 251"/>
                              <a:gd name="T12" fmla="+- 0 8433 7838"/>
                              <a:gd name="T13" fmla="*/ T12 w 687"/>
                              <a:gd name="T14" fmla="+- 0 1358 1108"/>
                              <a:gd name="T15" fmla="*/ 1358 h 251"/>
                              <a:gd name="T16" fmla="+- 0 8500 7838"/>
                              <a:gd name="T17" fmla="*/ T16 w 687"/>
                              <a:gd name="T18" fmla="+- 0 1276 1108"/>
                              <a:gd name="T19" fmla="*/ 1276 h 251"/>
                              <a:gd name="T20" fmla="+- 0 8525 7838"/>
                              <a:gd name="T21" fmla="*/ T20 w 687"/>
                              <a:gd name="T22" fmla="+- 0 1195 1108"/>
                              <a:gd name="T23" fmla="*/ 1195 h 251"/>
                              <a:gd name="T24" fmla="+- 0 8503 7838"/>
                              <a:gd name="T25" fmla="*/ T24 w 687"/>
                              <a:gd name="T26" fmla="+- 0 1184 1108"/>
                              <a:gd name="T27" fmla="*/ 1184 h 251"/>
                              <a:gd name="T28" fmla="+- 0 8380 7838"/>
                              <a:gd name="T29" fmla="*/ T28 w 687"/>
                              <a:gd name="T30" fmla="+- 0 1144 1108"/>
                              <a:gd name="T31" fmla="*/ 1144 h 251"/>
                              <a:gd name="T32" fmla="+- 0 8294 7838"/>
                              <a:gd name="T33" fmla="*/ T32 w 687"/>
                              <a:gd name="T34" fmla="+- 0 1124 1108"/>
                              <a:gd name="T35" fmla="*/ 1124 h 251"/>
                              <a:gd name="T36" fmla="+- 0 8201 7838"/>
                              <a:gd name="T37" fmla="*/ T36 w 687"/>
                              <a:gd name="T38" fmla="+- 0 1110 1108"/>
                              <a:gd name="T39" fmla="*/ 1110 h 251"/>
                              <a:gd name="T40" fmla="+- 0 8110 7838"/>
                              <a:gd name="T41" fmla="*/ T40 w 687"/>
                              <a:gd name="T42" fmla="+- 0 1108 1108"/>
                              <a:gd name="T43" fmla="*/ 1108 h 251"/>
                              <a:gd name="T44" fmla="+- 0 8027 7838"/>
                              <a:gd name="T45" fmla="*/ T44 w 687"/>
                              <a:gd name="T46" fmla="+- 0 1122 1108"/>
                              <a:gd name="T47" fmla="*/ 1122 h 251"/>
                              <a:gd name="T48" fmla="+- 0 7961 7838"/>
                              <a:gd name="T49" fmla="*/ T48 w 687"/>
                              <a:gd name="T50" fmla="+- 0 1157 1108"/>
                              <a:gd name="T51" fmla="*/ 1157 h 251"/>
                              <a:gd name="T52" fmla="+- 0 7867 7838"/>
                              <a:gd name="T53" fmla="*/ T52 w 687"/>
                              <a:gd name="T54" fmla="+- 0 1267 1108"/>
                              <a:gd name="T55" fmla="*/ 1267 h 251"/>
                              <a:gd name="T56" fmla="+- 0 7838 7838"/>
                              <a:gd name="T57" fmla="*/ T56 w 687"/>
                              <a:gd name="T58" fmla="+- 0 1333 1108"/>
                              <a:gd name="T59" fmla="*/ 1333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7" h="251">
                                <a:moveTo>
                                  <a:pt x="284" y="243"/>
                                </a:moveTo>
                                <a:lnTo>
                                  <a:pt x="460" y="249"/>
                                </a:lnTo>
                                <a:lnTo>
                                  <a:pt x="554" y="251"/>
                                </a:lnTo>
                                <a:lnTo>
                                  <a:pt x="595" y="250"/>
                                </a:lnTo>
                                <a:lnTo>
                                  <a:pt x="662" y="168"/>
                                </a:lnTo>
                                <a:lnTo>
                                  <a:pt x="687" y="87"/>
                                </a:lnTo>
                                <a:lnTo>
                                  <a:pt x="665" y="76"/>
                                </a:lnTo>
                                <a:lnTo>
                                  <a:pt x="542" y="36"/>
                                </a:lnTo>
                                <a:lnTo>
                                  <a:pt x="456" y="16"/>
                                </a:lnTo>
                                <a:lnTo>
                                  <a:pt x="363" y="2"/>
                                </a:lnTo>
                                <a:lnTo>
                                  <a:pt x="272" y="0"/>
                                </a:lnTo>
                                <a:lnTo>
                                  <a:pt x="189" y="14"/>
                                </a:lnTo>
                                <a:lnTo>
                                  <a:pt x="123" y="49"/>
                                </a:lnTo>
                                <a:lnTo>
                                  <a:pt x="29" y="159"/>
                                </a:lnTo>
                                <a:lnTo>
                                  <a:pt x="0" y="225"/>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56"/>
                        <wps:cNvSpPr>
                          <a:spLocks/>
                        </wps:cNvSpPr>
                        <wps:spPr bwMode="auto">
                          <a:xfrm>
                            <a:off x="7838" y="1599"/>
                            <a:ext cx="180" cy="1005"/>
                          </a:xfrm>
                          <a:custGeom>
                            <a:avLst/>
                            <a:gdLst>
                              <a:gd name="T0" fmla="+- 0 7838 7838"/>
                              <a:gd name="T1" fmla="*/ T0 w 180"/>
                              <a:gd name="T2" fmla="+- 0 1600 1600"/>
                              <a:gd name="T3" fmla="*/ 1600 h 1005"/>
                              <a:gd name="T4" fmla="+- 0 7855 7838"/>
                              <a:gd name="T5" fmla="*/ T4 w 180"/>
                              <a:gd name="T6" fmla="+- 0 1723 1600"/>
                              <a:gd name="T7" fmla="*/ 1723 h 1005"/>
                              <a:gd name="T8" fmla="+- 0 7905 7838"/>
                              <a:gd name="T9" fmla="*/ T8 w 180"/>
                              <a:gd name="T10" fmla="+- 0 2024 1600"/>
                              <a:gd name="T11" fmla="*/ 2024 h 1005"/>
                              <a:gd name="T12" fmla="+- 0 7958 7838"/>
                              <a:gd name="T13" fmla="*/ T12 w 180"/>
                              <a:gd name="T14" fmla="+- 0 2309 1600"/>
                              <a:gd name="T15" fmla="*/ 2309 h 1005"/>
                              <a:gd name="T16" fmla="+- 0 8001 7838"/>
                              <a:gd name="T17" fmla="*/ T16 w 180"/>
                              <a:gd name="T18" fmla="+- 0 2521 1600"/>
                              <a:gd name="T19" fmla="*/ 2521 h 1005"/>
                              <a:gd name="T20" fmla="+- 0 8018 7838"/>
                              <a:gd name="T21" fmla="*/ T20 w 180"/>
                              <a:gd name="T22" fmla="+- 0 2604 1600"/>
                              <a:gd name="T23" fmla="*/ 2604 h 1005"/>
                            </a:gdLst>
                            <a:ahLst/>
                            <a:cxnLst>
                              <a:cxn ang="0">
                                <a:pos x="T1" y="T3"/>
                              </a:cxn>
                              <a:cxn ang="0">
                                <a:pos x="T5" y="T7"/>
                              </a:cxn>
                              <a:cxn ang="0">
                                <a:pos x="T9" y="T11"/>
                              </a:cxn>
                              <a:cxn ang="0">
                                <a:pos x="T13" y="T15"/>
                              </a:cxn>
                              <a:cxn ang="0">
                                <a:pos x="T17" y="T19"/>
                              </a:cxn>
                              <a:cxn ang="0">
                                <a:pos x="T21" y="T23"/>
                              </a:cxn>
                            </a:cxnLst>
                            <a:rect l="0" t="0" r="r" b="b"/>
                            <a:pathLst>
                              <a:path w="180" h="1005">
                                <a:moveTo>
                                  <a:pt x="0" y="0"/>
                                </a:moveTo>
                                <a:lnTo>
                                  <a:pt x="17" y="123"/>
                                </a:lnTo>
                                <a:lnTo>
                                  <a:pt x="67" y="424"/>
                                </a:lnTo>
                                <a:lnTo>
                                  <a:pt x="120" y="709"/>
                                </a:lnTo>
                                <a:lnTo>
                                  <a:pt x="163" y="921"/>
                                </a:lnTo>
                                <a:lnTo>
                                  <a:pt x="180" y="1004"/>
                                </a:lnTo>
                              </a:path>
                            </a:pathLst>
                          </a:custGeom>
                          <a:noFill/>
                          <a:ln w="6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5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8001" y="78"/>
                            <a:ext cx="16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Text Box 354"/>
                        <wps:cNvSpPr txBox="1">
                          <a:spLocks noChangeArrowheads="1"/>
                        </wps:cNvSpPr>
                        <wps:spPr bwMode="auto">
                          <a:xfrm>
                            <a:off x="1502" y="2233"/>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38B1" w14:textId="77777777" w:rsidR="00D61AFD" w:rsidRDefault="00D61AFD">
                              <w:pPr>
                                <w:spacing w:line="448" w:lineRule="exact"/>
                                <w:rPr>
                                  <w:b/>
                                  <w:sz w:val="40"/>
                                </w:rPr>
                              </w:pPr>
                              <w:r>
                                <w:rPr>
                                  <w:b/>
                                  <w:color w:val="FFFFFF"/>
                                  <w:sz w:val="40"/>
                                  <w:shd w:val="clear" w:color="auto" w:fill="1F487C"/>
                                </w:rPr>
                                <w:t xml:space="preserve">  2 </w:t>
                              </w:r>
                            </w:p>
                          </w:txbxContent>
                        </wps:txbx>
                        <wps:bodyPr rot="0" vert="horz" wrap="square" lIns="0" tIns="0" rIns="0" bIns="0" anchor="t" anchorCtr="0" upright="1">
                          <a:noAutofit/>
                        </wps:bodyPr>
                      </wps:wsp>
                      <wps:wsp>
                        <wps:cNvPr id="405" name="Text Box 353"/>
                        <wps:cNvSpPr txBox="1">
                          <a:spLocks noChangeArrowheads="1"/>
                        </wps:cNvSpPr>
                        <wps:spPr bwMode="auto">
                          <a:xfrm>
                            <a:off x="623" y="2233"/>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E312" w14:textId="77777777" w:rsidR="00D61AFD" w:rsidRDefault="00D61AFD">
                              <w:pPr>
                                <w:spacing w:line="448" w:lineRule="exact"/>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406" name="Text Box 352"/>
                        <wps:cNvSpPr txBox="1">
                          <a:spLocks noChangeArrowheads="1"/>
                        </wps:cNvSpPr>
                        <wps:spPr bwMode="auto">
                          <a:xfrm>
                            <a:off x="599" y="1757"/>
                            <a:ext cx="474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6FD7" w14:textId="77777777" w:rsidR="00D61AFD" w:rsidRDefault="00D61AFD">
                              <w:pPr>
                                <w:spacing w:line="265" w:lineRule="exact"/>
                              </w:pPr>
                              <w:proofErr w:type="spellStart"/>
                              <w:r>
                                <w:t>Provést</w:t>
                              </w:r>
                              <w:proofErr w:type="spellEnd"/>
                              <w:r>
                                <w:rPr>
                                  <w:spacing w:val="-23"/>
                                </w:rPr>
                                <w:t xml:space="preserve"> </w:t>
                              </w:r>
                              <w:proofErr w:type="spellStart"/>
                              <w:r>
                                <w:t>pohyb</w:t>
                              </w:r>
                              <w:proofErr w:type="spellEnd"/>
                              <w:r>
                                <w:rPr>
                                  <w:spacing w:val="-24"/>
                                </w:rPr>
                                <w:t xml:space="preserve"> </w:t>
                              </w:r>
                              <w:proofErr w:type="spellStart"/>
                              <w:r>
                                <w:t>p</w:t>
                              </w:r>
                              <w:r>
                                <w:rPr>
                                  <w:rFonts w:ascii="Monaco" w:hAnsi="Monaco"/>
                                </w:rPr>
                                <w:t>ř</w:t>
                              </w:r>
                              <w:r>
                                <w:t>edloktím</w:t>
                              </w:r>
                              <w:proofErr w:type="spellEnd"/>
                              <w:r>
                                <w:rPr>
                                  <w:spacing w:val="-22"/>
                                </w:rPr>
                                <w:t xml:space="preserve"> </w:t>
                              </w:r>
                              <w:proofErr w:type="spellStart"/>
                              <w:r>
                                <w:t>dol</w:t>
                              </w:r>
                              <w:r>
                                <w:rPr>
                                  <w:rFonts w:ascii="Monaco" w:hAnsi="Monaco"/>
                                </w:rPr>
                                <w:t>ů</w:t>
                              </w:r>
                              <w:proofErr w:type="spellEnd"/>
                              <w:r>
                                <w:t>,</w:t>
                              </w:r>
                              <w:r>
                                <w:rPr>
                                  <w:spacing w:val="-24"/>
                                </w:rPr>
                                <w:t xml:space="preserve"> </w:t>
                              </w:r>
                              <w:proofErr w:type="spellStart"/>
                              <w:r>
                                <w:t>dla</w:t>
                              </w:r>
                              <w:r>
                                <w:rPr>
                                  <w:rFonts w:ascii="Monaco" w:hAnsi="Monaco"/>
                                </w:rPr>
                                <w:t>ň</w:t>
                              </w:r>
                              <w:proofErr w:type="spellEnd"/>
                              <w:r>
                                <w:rPr>
                                  <w:rFonts w:ascii="Monaco" w:hAnsi="Monaco"/>
                                  <w:spacing w:val="-96"/>
                                </w:rPr>
                                <w:t xml:space="preserve"> </w:t>
                              </w:r>
                              <w:r>
                                <w:t>je</w:t>
                              </w:r>
                              <w:r>
                                <w:rPr>
                                  <w:spacing w:val="-24"/>
                                </w:rPr>
                                <w:t xml:space="preserve"> </w:t>
                              </w:r>
                              <w:proofErr w:type="spellStart"/>
                              <w:r>
                                <w:t>otev</w:t>
                              </w:r>
                              <w:r>
                                <w:rPr>
                                  <w:rFonts w:ascii="Monaco" w:hAnsi="Monaco"/>
                                </w:rPr>
                                <w:t>ř</w:t>
                              </w:r>
                              <w:r>
                                <w:t>ená</w:t>
                              </w:r>
                              <w:proofErr w:type="spellEnd"/>
                              <w:r>
                                <w:t>.</w:t>
                              </w:r>
                            </w:p>
                          </w:txbxContent>
                        </wps:txbx>
                        <wps:bodyPr rot="0" vert="horz" wrap="square" lIns="0" tIns="0" rIns="0" bIns="0" anchor="t" anchorCtr="0" upright="1">
                          <a:noAutofit/>
                        </wps:bodyPr>
                      </wps:wsp>
                      <wps:wsp>
                        <wps:cNvPr id="407" name="Text Box 351"/>
                        <wps:cNvSpPr txBox="1">
                          <a:spLocks noChangeArrowheads="1"/>
                        </wps:cNvSpPr>
                        <wps:spPr bwMode="auto">
                          <a:xfrm>
                            <a:off x="600" y="237"/>
                            <a:ext cx="5722"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17BD" w14:textId="77777777" w:rsidR="00D61AFD" w:rsidRDefault="00D61AFD">
                              <w:pPr>
                                <w:spacing w:before="9" w:line="227"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p w14:paraId="36548DCB" w14:textId="77777777" w:rsidR="00D61AFD" w:rsidRPr="00D067D8" w:rsidRDefault="00D61AFD">
                              <w:pPr>
                                <w:numPr>
                                  <w:ilvl w:val="0"/>
                                  <w:numId w:val="4"/>
                                </w:numPr>
                                <w:tabs>
                                  <w:tab w:val="left" w:pos="283"/>
                                  <w:tab w:val="left" w:pos="284"/>
                                </w:tabs>
                                <w:spacing w:line="305" w:lineRule="exact"/>
                                <w:ind w:hanging="283"/>
                                <w:rPr>
                                  <w:i/>
                                  <w:lang w:val="pl-PL"/>
                                </w:rPr>
                              </w:pPr>
                              <w:r w:rsidRPr="00D067D8">
                                <w:rPr>
                                  <w:i/>
                                  <w:color w:val="1E487C"/>
                                  <w:lang w:val="pl-PL"/>
                                </w:rPr>
                                <w:t>hrá</w:t>
                              </w:r>
                              <w:r w:rsidRPr="00D067D8">
                                <w:rPr>
                                  <w:rFonts w:ascii="Monaco" w:hAnsi="Monaco"/>
                                  <w:color w:val="1E487C"/>
                                  <w:lang w:val="pl-PL"/>
                                </w:rPr>
                                <w:t>č</w:t>
                              </w:r>
                              <w:r w:rsidRPr="00D067D8">
                                <w:rPr>
                                  <w:i/>
                                  <w:color w:val="1E487C"/>
                                  <w:lang w:val="pl-PL"/>
                                </w:rPr>
                                <w:t>e</w:t>
                              </w:r>
                              <w:r w:rsidRPr="00D067D8">
                                <w:rPr>
                                  <w:i/>
                                  <w:color w:val="1E487C"/>
                                  <w:spacing w:val="-7"/>
                                  <w:lang w:val="pl-PL"/>
                                </w:rPr>
                                <w:t xml:space="preserve"> </w:t>
                              </w:r>
                              <w:r w:rsidRPr="00D067D8">
                                <w:rPr>
                                  <w:i/>
                                  <w:color w:val="1E487C"/>
                                  <w:spacing w:val="-3"/>
                                  <w:lang w:val="pl-PL"/>
                                </w:rPr>
                                <w:t>zadní</w:t>
                              </w:r>
                              <w:r w:rsidRPr="00D067D8">
                                <w:rPr>
                                  <w:i/>
                                  <w:color w:val="1E487C"/>
                                  <w:spacing w:val="-6"/>
                                  <w:lang w:val="pl-PL"/>
                                </w:rPr>
                                <w:t xml:space="preserve"> </w:t>
                              </w:r>
                              <w:r w:rsidRPr="00D067D8">
                                <w:rPr>
                                  <w:rFonts w:ascii="Monaco" w:hAnsi="Monaco"/>
                                  <w:color w:val="1E487C"/>
                                  <w:lang w:val="pl-PL"/>
                                </w:rPr>
                                <w:t>ř</w:t>
                              </w:r>
                              <w:r w:rsidRPr="00D067D8">
                                <w:rPr>
                                  <w:i/>
                                  <w:color w:val="1E487C"/>
                                  <w:lang w:val="pl-PL"/>
                                </w:rPr>
                                <w:t>ady,</w:t>
                              </w:r>
                              <w:r w:rsidRPr="00D067D8">
                                <w:rPr>
                                  <w:i/>
                                  <w:color w:val="1E487C"/>
                                  <w:spacing w:val="-7"/>
                                  <w:lang w:val="pl-PL"/>
                                </w:rPr>
                                <w:t xml:space="preserve"> </w:t>
                              </w:r>
                              <w:r w:rsidRPr="00D067D8">
                                <w:rPr>
                                  <w:i/>
                                  <w:color w:val="1E487C"/>
                                  <w:lang w:val="pl-PL"/>
                                </w:rPr>
                                <w:t>libera</w:t>
                              </w:r>
                              <w:r w:rsidRPr="00D067D8">
                                <w:rPr>
                                  <w:i/>
                                  <w:color w:val="1E487C"/>
                                  <w:spacing w:val="-13"/>
                                  <w:lang w:val="pl-PL"/>
                                </w:rPr>
                                <w:t xml:space="preserve"> </w:t>
                              </w:r>
                              <w:r w:rsidRPr="00D067D8">
                                <w:rPr>
                                  <w:i/>
                                  <w:color w:val="1E487C"/>
                                  <w:lang w:val="pl-PL"/>
                                </w:rPr>
                                <w:t>nebo</w:t>
                              </w:r>
                              <w:r w:rsidRPr="00D067D8">
                                <w:rPr>
                                  <w:i/>
                                  <w:color w:val="1E487C"/>
                                  <w:spacing w:val="-8"/>
                                  <w:lang w:val="pl-PL"/>
                                </w:rPr>
                                <w:t xml:space="preserve"> </w:t>
                              </w:r>
                              <w:r w:rsidRPr="00D067D8">
                                <w:rPr>
                                  <w:i/>
                                  <w:color w:val="1E487C"/>
                                  <w:lang w:val="pl-PL"/>
                                </w:rPr>
                                <w:t>na</w:t>
                              </w:r>
                              <w:r w:rsidRPr="00D067D8">
                                <w:rPr>
                                  <w:i/>
                                  <w:color w:val="1E487C"/>
                                  <w:spacing w:val="-9"/>
                                  <w:lang w:val="pl-PL"/>
                                </w:rPr>
                                <w:t xml:space="preserve"> </w:t>
                              </w:r>
                              <w:r w:rsidRPr="00D067D8">
                                <w:rPr>
                                  <w:i/>
                                  <w:color w:val="1E487C"/>
                                  <w:lang w:val="pl-PL"/>
                                </w:rPr>
                                <w:t>podání</w:t>
                              </w:r>
                              <w:r w:rsidRPr="00D067D8">
                                <w:rPr>
                                  <w:i/>
                                  <w:color w:val="1E487C"/>
                                  <w:spacing w:val="-7"/>
                                  <w:lang w:val="pl-PL"/>
                                </w:rPr>
                                <w:t xml:space="preserve"> </w:t>
                              </w:r>
                              <w:r w:rsidRPr="00D067D8">
                                <w:rPr>
                                  <w:i/>
                                  <w:color w:val="1E487C"/>
                                  <w:lang w:val="pl-PL"/>
                                </w:rPr>
                                <w:t>soupe</w:t>
                              </w:r>
                              <w:r w:rsidRPr="00D067D8">
                                <w:rPr>
                                  <w:rFonts w:ascii="Monaco" w:hAnsi="Monaco"/>
                                  <w:color w:val="1E487C"/>
                                  <w:lang w:val="pl-PL"/>
                                </w:rPr>
                                <w:t>ř</w:t>
                              </w:r>
                              <w:r w:rsidRPr="00D067D8">
                                <w:rPr>
                                  <w:i/>
                                  <w:color w:val="1E487C"/>
                                  <w:lang w:val="pl-PL"/>
                                </w:rPr>
                                <w:t>e:</w:t>
                              </w:r>
                            </w:p>
                            <w:p w14:paraId="64D0804E" w14:textId="77777777" w:rsidR="00D61AFD" w:rsidRDefault="00D61AFD">
                              <w:pPr>
                                <w:spacing w:line="194" w:lineRule="exact"/>
                                <w:ind w:left="283"/>
                                <w:rPr>
                                  <w:rFonts w:ascii="Helvetica-BoldOblique"/>
                                  <w:b/>
                                  <w:i/>
                                </w:rPr>
                              </w:pPr>
                              <w:r>
                                <w:rPr>
                                  <w:rFonts w:ascii="Helvetica-BoldOblique"/>
                                  <w:b/>
                                  <w:i/>
                                  <w:color w:val="1E487C"/>
                                </w:rPr>
                                <w:t>13.3.3; 13.3.4; 13.3.5; 23.3.2.3 d, e; 24.3.2.4</w:t>
                              </w:r>
                            </w:p>
                            <w:p w14:paraId="2DD72F31" w14:textId="77777777" w:rsidR="00D61AFD" w:rsidRDefault="00D61AFD">
                              <w:pPr>
                                <w:numPr>
                                  <w:ilvl w:val="0"/>
                                  <w:numId w:val="4"/>
                                </w:numPr>
                                <w:tabs>
                                  <w:tab w:val="left" w:pos="283"/>
                                  <w:tab w:val="left" w:pos="284"/>
                                </w:tabs>
                                <w:spacing w:line="311" w:lineRule="exact"/>
                                <w:ind w:hanging="283"/>
                                <w:rPr>
                                  <w:i/>
                                </w:rPr>
                              </w:pPr>
                              <w:proofErr w:type="spellStart"/>
                              <w:r>
                                <w:rPr>
                                  <w:i/>
                                  <w:color w:val="1E487C"/>
                                </w:rPr>
                                <w:t>p</w:t>
                              </w:r>
                              <w:r>
                                <w:rPr>
                                  <w:rFonts w:ascii="Monaco" w:hAnsi="Monaco"/>
                                  <w:color w:val="1E487C"/>
                                </w:rPr>
                                <w:t>ř</w:t>
                              </w:r>
                              <w:r>
                                <w:rPr>
                                  <w:i/>
                                  <w:color w:val="1E487C"/>
                                </w:rPr>
                                <w:t>i</w:t>
                              </w:r>
                              <w:proofErr w:type="spellEnd"/>
                              <w:r>
                                <w:rPr>
                                  <w:i/>
                                  <w:color w:val="1E487C"/>
                                  <w:spacing w:val="-15"/>
                                </w:rPr>
                                <w:t xml:space="preserve"> </w:t>
                              </w:r>
                              <w:proofErr w:type="spellStart"/>
                              <w:r>
                                <w:rPr>
                                  <w:i/>
                                  <w:color w:val="1E487C"/>
                                </w:rPr>
                                <w:t>nahrávce</w:t>
                              </w:r>
                              <w:proofErr w:type="spellEnd"/>
                              <w:r>
                                <w:rPr>
                                  <w:i/>
                                  <w:color w:val="1E487C"/>
                                  <w:spacing w:val="-15"/>
                                </w:rPr>
                                <w:t xml:space="preserve"> </w:t>
                              </w:r>
                              <w:r>
                                <w:rPr>
                                  <w:i/>
                                  <w:color w:val="1E487C"/>
                                </w:rPr>
                                <w:t>libera</w:t>
                              </w:r>
                              <w:r>
                                <w:rPr>
                                  <w:i/>
                                  <w:color w:val="1E487C"/>
                                  <w:spacing w:val="-15"/>
                                </w:rPr>
                                <w:t xml:space="preserve"> </w:t>
                              </w:r>
                              <w:r>
                                <w:rPr>
                                  <w:i/>
                                  <w:color w:val="1E487C"/>
                                </w:rPr>
                                <w:t>z</w:t>
                              </w:r>
                              <w:r>
                                <w:rPr>
                                  <w:i/>
                                  <w:color w:val="1E487C"/>
                                  <w:spacing w:val="-20"/>
                                </w:rPr>
                                <w:t xml:space="preserve"> </w:t>
                              </w:r>
                              <w:proofErr w:type="spellStart"/>
                              <w:r>
                                <w:rPr>
                                  <w:i/>
                                  <w:color w:val="1E487C"/>
                                </w:rPr>
                                <w:t>p</w:t>
                              </w:r>
                              <w:r>
                                <w:rPr>
                                  <w:rFonts w:ascii="Monaco" w:hAnsi="Monaco"/>
                                  <w:color w:val="1E487C"/>
                                </w:rPr>
                                <w:t>ř</w:t>
                              </w:r>
                              <w:r>
                                <w:rPr>
                                  <w:i/>
                                  <w:color w:val="1E487C"/>
                                </w:rPr>
                                <w:t>ední</w:t>
                              </w:r>
                              <w:proofErr w:type="spellEnd"/>
                              <w:r>
                                <w:rPr>
                                  <w:i/>
                                  <w:color w:val="1E487C"/>
                                  <w:spacing w:val="-11"/>
                                </w:rPr>
                                <w:t xml:space="preserve"> </w:t>
                              </w:r>
                              <w:proofErr w:type="spellStart"/>
                              <w:r>
                                <w:rPr>
                                  <w:i/>
                                  <w:color w:val="1E487C"/>
                                  <w:spacing w:val="-3"/>
                                </w:rPr>
                                <w:t>zóny</w:t>
                              </w:r>
                              <w:proofErr w:type="spellEnd"/>
                              <w:r>
                                <w:rPr>
                                  <w:i/>
                                  <w:color w:val="1E487C"/>
                                  <w:spacing w:val="-15"/>
                                </w:rPr>
                                <w:t xml:space="preserve"> </w:t>
                              </w:r>
                              <w:proofErr w:type="spellStart"/>
                              <w:r>
                                <w:rPr>
                                  <w:i/>
                                  <w:color w:val="1E487C"/>
                                </w:rPr>
                                <w:t>vrchním</w:t>
                              </w:r>
                              <w:proofErr w:type="spellEnd"/>
                              <w:r>
                                <w:rPr>
                                  <w:i/>
                                  <w:color w:val="1E487C"/>
                                  <w:spacing w:val="-15"/>
                                </w:rPr>
                                <w:t xml:space="preserve"> </w:t>
                              </w:r>
                              <w:proofErr w:type="spellStart"/>
                              <w:r>
                                <w:rPr>
                                  <w:i/>
                                  <w:color w:val="1E487C"/>
                                </w:rPr>
                                <w:t>odbitím</w:t>
                              </w:r>
                              <w:proofErr w:type="spellEnd"/>
                              <w:r>
                                <w:rPr>
                                  <w:i/>
                                  <w:color w:val="1E487C"/>
                                  <w:spacing w:val="-14"/>
                                </w:rPr>
                                <w:t xml:space="preserve"> </w:t>
                              </w:r>
                              <w:proofErr w:type="spellStart"/>
                              <w:r>
                                <w:rPr>
                                  <w:i/>
                                  <w:color w:val="1E487C"/>
                                </w:rPr>
                                <w:t>prsty</w:t>
                              </w:r>
                              <w:proofErr w:type="spellEnd"/>
                              <w:r>
                                <w:rPr>
                                  <w:i/>
                                  <w:color w:val="1E487C"/>
                                </w:rPr>
                                <w:t>:</w:t>
                              </w:r>
                            </w:p>
                            <w:p w14:paraId="333A3222" w14:textId="77777777" w:rsidR="00D61AFD" w:rsidRDefault="00D61AFD">
                              <w:pPr>
                                <w:spacing w:line="232" w:lineRule="exact"/>
                                <w:ind w:left="283"/>
                                <w:rPr>
                                  <w:rFonts w:ascii="Helvetica-BoldOblique"/>
                                  <w:b/>
                                  <w:i/>
                                </w:rPr>
                              </w:pPr>
                              <w:r>
                                <w:rPr>
                                  <w:rFonts w:ascii="Helvetica-BoldOblique"/>
                                  <w:b/>
                                  <w:i/>
                                  <w:color w:val="1E487C"/>
                                </w:rPr>
                                <w:t>13.3.6</w:t>
                              </w:r>
                            </w:p>
                          </w:txbxContent>
                        </wps:txbx>
                        <wps:bodyPr rot="0" vert="horz" wrap="square" lIns="0" tIns="0" rIns="0" bIns="0" anchor="t" anchorCtr="0" upright="1">
                          <a:noAutofit/>
                        </wps:bodyPr>
                      </wps:wsp>
                    </wpg:wgp>
                  </a:graphicData>
                </a:graphic>
              </wp:inline>
            </w:drawing>
          </mc:Choice>
          <mc:Fallback>
            <w:pict>
              <v:group w14:anchorId="45EBA51F" id="Group 350" o:spid="_x0000_s2584" style="width:470.9pt;height:151.8pt;mso-position-horizontal-relative:char;mso-position-vertical-relative:line" coordsize="9418,30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">
                <v:rect id="Rectangle 394" o:spid="_x0000_s2585"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" fillcolor="#dbe5f1" stroked="f"/>
                <v:rect id="Rectangle 393" o:spid="_x0000_s2586"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" fillcolor="#dbe5f1" stroked="f"/>
                <v:rect id="Rectangle 392" o:spid="_x0000_s2587" style="position:absolute;top:50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" fillcolor="#dbe5f1" stroked="f"/>
                <v:rect id="Rectangle 391" o:spid="_x0000_s2588" style="position:absolute;top:76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" fillcolor="#dbe5f1" stroked="f"/>
                <v:rect id="Rectangle 390" o:spid="_x0000_s2589"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" fillcolor="#dbe5f1" stroked="f"/>
                <v:rect id="Rectangle 389" o:spid="_x0000_s2590"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" fillcolor="#dbe5f1" stroked="f"/>
                <v:rect id="Rectangle 388" o:spid="_x0000_s2591"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" fillcolor="#dbe5f1" stroked="f"/>
                <v:rect id="Rectangle 387" o:spid="_x0000_s2592" style="position:absolute;top:177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" fillcolor="#dbe5f1" stroked="f"/>
                <v:rect id="Rectangle 386" o:spid="_x0000_s2593" style="position:absolute;top:202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" fillcolor="#dbe5f1" stroked="f"/>
                <v:rect id="Rectangle 385" o:spid="_x0000_s2594" style="position:absolute;left:2104;top:2277;width:7313;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" fillcolor="#dbe5f1" stroked="f"/>
                <v:rect id="Rectangle 384" o:spid="_x0000_s2595" style="position:absolute;left:1226;top:2277;width:286;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" fillcolor="#dbe5f1" stroked="f"/>
                <v:rect id="Rectangle 383" o:spid="_x0000_s2596" style="position:absolute;top:2277;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" fillcolor="#dbe5f1" stroked="f"/>
                <v:rect id="Rectangle 382" o:spid="_x0000_s2597"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" fillcolor="#dbe5f1" stroked="f"/>
                <v:rect id="Rectangle 381" o:spid="_x0000_s2598" style="position:absolute;top:278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" fillcolor="#dbe5f1" stroked="f"/>
                <v:shape id="AutoShape 380" o:spid="_x0000_s2599" style="position:absolute;left:7925;top:1617;width:789;height:1167;visibility:visible;mso-wrap-style:square;v-text-anchor:top" coordsize="789,1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" path="m265,l44,36,31,37,18,42,8,50,1,60,,102r3,68l11,256r10,98l34,461,48,572,63,682,78,787r14,95l104,963r10,63l121,1065r3,12l133,1140r3,10l142,1158r10,6l164,1166r591,l768,1164r11,-6l786,1150r2,-10l788,50r-333,l369,42,310,25,276,7,265,xm3,42r,l1,55r,5l3,49r,-7xm632,l605,29,578,44r-45,5l455,50r333,l788,21,632,xe" fillcolor="#5ac5f2" stroked="f">
                  <v:path arrowok="t" o:connecttype="custom" o:connectlocs="265,1618;44,1654;31,1655;18,1660;8,1668;1,1678;1,1678;0,1720;3,1788;11,1874;21,1972;34,2079;48,2190;63,2300;78,2405;92,2500;104,2581;114,2644;121,2683;124,2695;133,2758;136,2768;142,2776;152,2782;164,2784;755,2784;768,2782;779,2776;786,2768;788,2758;788,1668;455,1668;369,1660;310,1643;276,1625;265,1618;3,1660;3,1660;1,1673;1,1678;1,1678;3,1667;3,1660;632,1618;605,1647;578,1662;533,1667;455,1668;788,1668;788,1639;632,1618" o:connectangles="0,0,0,0,0,0,0,0,0,0,0,0,0,0,0,0,0,0,0,0,0,0,0,0,0,0,0,0,0,0,0,0,0,0,0,0,0,0,0,0,0,0,0,0,0,0,0,0,0,0,0"/>
                </v:shape>
                <v:shape id="AutoShape 379" o:spid="_x0000_s2600" style="position:absolute;left:7908;top:1524;width:1044;height:1417;visibility:visible;mso-wrap-style:square;v-text-anchor:top" coordsize="1044,1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" path="m1030,1152r-236,l798,1176r7,45l812,1275r4,52l826,1388r22,25l882,1417r93,-2l1001,1406r20,-23l1044,1337r-6,-96l1030,1152xm286,14l144,55,60,82r-7,2l35,90,15,99,,108r1,48l15,288,54,608r78,611l135,1230r6,10l151,1250r12,10l756,1260r12,-10l778,1240r7,-10l787,1219r7,-67l1030,1152r-1,-11l1020,1037,1009,931,997,825,984,719,971,617,959,519,946,426,934,341,923,264,913,197r-8,-55l899,100,895,73r-1,-6l463,67,386,66,342,61,314,45,286,14xm670,l656,11,617,34,552,57,463,67r431,l893,62,670,xe" fillcolor="#5ac5f2" stroked="f">
                  <v:path arrowok="t" o:connecttype="custom" o:connectlocs="794,2676;805,2745;816,2851;848,2937;975,2939;1021,2907;1038,2765;286,1538;60,1606;35,1614;0,1632;15,1812;132,2743;141,2764;163,2784;768,2774;785,2754;794,2676;1029,2665;1009,2455;984,2243;959,2043;934,1865;913,1721;899,1624;894,1591;386,1590;314,1569;670,1524;617,1558;463,1591;893,1586" o:connectangles="0,0,0,0,0,0,0,0,0,0,0,0,0,0,0,0,0,0,0,0,0,0,0,0,0,0,0,0,0,0,0,0"/>
                </v:shape>
                <v:shape id="Freeform 378" o:spid="_x0000_s2601" style="position:absolute;left:7951;top:1502;width:860;height:1232;visibility:visible;mso-wrap-style:square;v-text-anchor:top" coordsize="860,1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" path="m,634r70,569l101,1232r590,l859,82,856,64,846,49,832,40,814,36,569,,541,31,513,47r-45,5l391,53,306,45,247,27,213,9,202,,163,10e" filled="f" strokeweight=".18017mm">
                  <v:path arrowok="t" o:connecttype="custom" o:connectlocs="0,2136;70,2705;101,2734;691,2734;859,1584;856,1566;846,1551;832,1542;814,1538;569,1502;541,1533;513,1549;468,1554;391,1555;306,1547;247,1529;213,1511;202,1502;163,1512" o:connectangles="0,0,0,0,0,0,0,0,0,0,0,0,0,0,0,0,0,0,0"/>
                </v:shape>
                <v:shape id="Freeform 377" o:spid="_x0000_s2602" style="position:absolute;left:8088;top:1003;width:492;height:492;visibility:visible;mso-wrap-style:square;v-text-anchor:top" coordsize="49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" path="m245,l168,13,101,48,47,101,13,169,,247r13,78l47,393r54,52l168,480r77,12l323,480r68,-35l444,393r35,-68l492,247,479,169,444,101,391,48,323,13,245,xe" stroked="f">
                  <v:path arrowok="t" o:connecttype="custom" o:connectlocs="245,1003;168,1016;101,1051;47,1104;13,1172;0,1250;13,1328;47,1396;101,1448;168,1483;245,1495;323,1483;391,1448;444,1396;479,1328;492,1250;479,1172;444,1104;391,1051;323,1016;245,1003" o:connectangles="0,0,0,0,0,0,0,0,0,0,0,0,0,0,0,0,0,0,0,0,0"/>
                </v:shape>
                <v:shape id="Freeform 376" o:spid="_x0000_s2603" style="position:absolute;left:8088;top:1003;width:492;height:492;visibility:visible;mso-wrap-style:square;v-text-anchor:top" coordsize="49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" path="m245,l168,13,101,48,47,101,13,169,,247r13,78l47,393r54,52l168,480r77,12l323,480r68,-35l444,393r35,-68l492,247,479,169,444,101,391,48,323,13,245,xe" fillcolor="#fca" stroked="f">
                  <v:path arrowok="t" o:connecttype="custom" o:connectlocs="245,1003;168,1016;101,1051;47,1104;13,1172;0,1250;13,1328;47,1396;101,1448;168,1483;245,1495;323,1483;391,1448;444,1396;479,1328;492,1250;479,1172;444,1104;391,1051;323,1016;245,1003" o:connectangles="0,0,0,0,0,0,0,0,0,0,0,0,0,0,0,0,0,0,0,0,0"/>
                </v:shape>
                <v:shape id="Freeform 375" o:spid="_x0000_s2604" style="position:absolute;left:8088;top:1003;width:492;height:492;visibility:visible;mso-wrap-style:square;v-text-anchor:top" coordsize="49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" path="m,247l13,169,47,101,101,48,168,13,245,r78,13l391,48r53,53l479,169r13,78l479,325r-35,68l391,445r-68,35l245,492,168,480,101,445,47,393,13,325,,247xe" filled="f" strokeweight=".18017mm">
                  <v:path arrowok="t" o:connecttype="custom" o:connectlocs="0,1250;13,1172;47,1104;101,1051;168,1016;245,1003;323,1016;391,1051;444,1104;479,1172;492,1250;479,1328;444,1396;391,1448;323,1483;245,1495;168,1483;101,1448;47,1396;13,1328;0,1250" o:connectangles="0,0,0,0,0,0,0,0,0,0,0,0,0,0,0,0,0,0,0,0,0"/>
                </v:shape>
                <v:shape id="Freeform 374" o:spid="_x0000_s2605" style="position:absolute;left:8484;top:1298;width:192;height:53;visibility:visible;mso-wrap-style:square;v-text-anchor:top" coordsize="1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" path="m82,l,17,89,44r72,7l182,53,192,39,185,29,132,20,82,xe" fillcolor="#fca" stroked="f">
                  <v:path arrowok="t" o:connecttype="custom" o:connectlocs="82,1298;0,1315;89,1342;161,1349;182,1351;192,1337;185,1327;132,1318;82,1298" o:connectangles="0,0,0,0,0,0,0,0,0"/>
                </v:shape>
                <v:shape id="Freeform 373" o:spid="_x0000_s2606" style="position:absolute;left:8484;top:1298;width:192;height:53;visibility:visible;mso-wrap-style:square;v-text-anchor:top" coordsize="1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" path="m,17l89,44r72,7l182,53,192,39,185,29,132,20,82,,,17xe" filled="f" strokeweight=".18017mm">
                  <v:path arrowok="t" o:connecttype="custom" o:connectlocs="0,1315;89,1342;161,1349;182,1351;192,1337;185,1327;132,1318;82,1298;0,1315" o:connectangles="0,0,0,0,0,0,0,0,0"/>
                </v:shape>
                <v:shape id="AutoShape 372" o:spid="_x0000_s2607" style="position:absolute;left:8443;top:1248;width:416;height:144;visibility:visible;mso-wrap-style:square;v-text-anchor:top" coordsize="41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" path="m292,48l34,48,70,72r153,7l408,144r7,-24l292,48xm209,l,,3,55,34,48r258,l209,xe" fillcolor="#fca" stroked="f">
                  <v:path arrowok="t" o:connecttype="custom" o:connectlocs="292,1296;34,1296;70,1320;223,1327;408,1392;415,1368;292,1296;209,1248;0,1248;3,1303;34,1296;292,1296;209,1248" o:connectangles="0,0,0,0,0,0,0,0,0,0,0,0,0"/>
                </v:shape>
                <v:shape id="Freeform 371" o:spid="_x0000_s2608" style="position:absolute;left:8443;top:1248;width:416;height:144;visibility:visible;mso-wrap-style:square;v-text-anchor:top" coordsize="41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" path="m,l209,,415,120r-7,24l223,79,70,72,34,48,3,55,,xe" filled="f" strokeweight=".18017mm">
                  <v:path arrowok="t" o:connecttype="custom" o:connectlocs="0,1248;209,1248;415,1368;408,1392;223,1327;70,1320;34,1296;3,1303;0,1248" o:connectangles="0,0,0,0,0,0,0,0,0"/>
                </v:shape>
                <v:shape id="AutoShape 370" o:spid="_x0000_s2609" style="position:absolute;left:7846;top:1117;width:694;height:1495;visibility:visible;mso-wrap-style:square;v-text-anchor:top" coordsize="694,1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" path="m286,l203,11,136,45,43,156,1,253,,387,31,613,81,914r53,285l177,1411r17,83l295,229r361,l668,198r20,-58l693,109,672,97,622,76,552,50,467,25,376,6,286,xm656,229r-361,l482,246r98,11l621,266r15,11l647,254r9,-25xe" fillcolor="#5ac5f2" stroked="f">
                  <v:path arrowok="t" o:connecttype="custom" o:connectlocs="286,1117;203,1128;136,1162;43,1273;1,1370;0,1504;31,1730;81,2031;134,2316;177,2528;194,2611;295,1346;656,1346;668,1315;688,1257;693,1226;672,1214;622,1193;552,1167;467,1142;376,1123;286,1117;656,1346;295,1346;482,1363;580,1374;621,1383;636,1394;647,1371;656,1346" o:connectangles="0,0,0,0,0,0,0,0,0,0,0,0,0,0,0,0,0,0,0,0,0,0,0,0,0,0,0,0,0,0"/>
                </v:shape>
                <v:shape id="Freeform 369" o:spid="_x0000_s2610" style="position:absolute;left:8244;top:393;width:511;height:687;visibility:visible;mso-wrap-style:square;v-text-anchor:top" coordsize="511,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" path="m,l111,30r56,28l223,95r55,44l329,190r47,57l419,310r35,68l482,450r19,76l511,605r-2,81e" filled="f" strokeweight=".74mm">
                  <v:path arrowok="t" o:connecttype="custom" o:connectlocs="0,394;111,424;167,452;223,489;278,533;329,584;376,641;419,704;454,772;482,844;501,920;511,999;509,1080" o:connectangles="0,0,0,0,0,0,0,0,0,0,0,0,0"/>
                </v:shape>
                <v:shape id="Freeform 368" o:spid="_x0000_s2611" style="position:absolute;left:8690;top:1048;width:132;height:178;visibility:visible;mso-wrap-style:square;v-text-anchor:top" coordsize="132,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" path="m,l36,177,132,24,,xe" fillcolor="black" stroked="f">
                  <v:path arrowok="t" o:connecttype="custom" o:connectlocs="0,1049;36,1226;132,1073;0,1049" o:connectangles="0,0,0,0"/>
                </v:shape>
                <v:line id="Line 367" o:spid="_x0000_s2612" style="position:absolute;visibility:visible;mso-wrap-style:square" from="7970,1759" to="7992,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" strokeweight=".18017mm"/>
                <v:shape id="Freeform 366" o:spid="_x0000_s2613" style="position:absolute;left:8692;top:1672;width:255;height:1320;visibility:visible;mso-wrap-style:square;v-text-anchor:top" coordsize="255,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" path="m,1032r7,109l14,1210r20,97l63,1320r40,-10l153,1303r48,-7l232,1280r17,-15l254,1257,217,929,196,753,186,668r-6,-51l177,581r-6,-62l163,439r-9,-92l145,250r-9,-95l127,70,120,e" filled="f" strokeweight=".18017mm">
                  <v:path arrowok="t" o:connecttype="custom" o:connectlocs="0,2705;7,2814;14,2883;34,2980;63,2993;103,2983;153,2976;201,2969;232,2953;249,2938;254,2930;217,2602;196,2426;186,2341;180,2290;177,2254;171,2192;163,2112;154,2020;145,1923;136,1828;127,1743;120,1673" o:connectangles="0,0,0,0,0,0,0,0,0,0,0,0,0,0,0,0,0,0,0,0,0,0,0"/>
                </v:shape>
                <v:line id="Line 365" o:spid="_x0000_s2614" style="position:absolute;visibility:visible;mso-wrap-style:square" from="8117,1349" to="8117,1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" strokeweight=".18017mm"/>
                <v:shape id="Freeform 364" o:spid="_x0000_s2615" style="position:absolute;left:8155;top:660;width:3;height:372;visibility:visible;mso-wrap-style:square;v-text-anchor:top" coordsize="3,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" path="m,372l2,260,3,170,3,98,2,43,,e" filled="f" strokeweight=".18017mm">
                  <v:stroke dashstyle="longDash"/>
                  <v:path arrowok="t" o:connecttype="custom" o:connectlocs="0,1032;2,920;3,830;3,758;2,703;0,660" o:connectangles="0,0,0,0,0,0"/>
                </v:shape>
                <v:shape id="Freeform 363" o:spid="_x0000_s2616" style="position:absolute;left:7927;top:652;width:20;height:476;visibility:visible;mso-wrap-style:square;v-text-anchor:top" coordsize="20,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" path="m19,l15,69r-4,83l7,241,4,329,1,410,,475e" filled="f" strokeweight=".18017mm">
                  <v:stroke dashstyle="longDash"/>
                  <v:path arrowok="t" o:connecttype="custom" o:connectlocs="19,653;15,722;11,805;7,894;4,982;1,1063;0,1128" o:connectangles="0,0,0,0,0,0,0"/>
                </v:shape>
                <v:line id="Line 362" o:spid="_x0000_s2617" style="position:absolute;visibility:visible;mso-wrap-style:square" from="7922,1162" to="7932,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" strokeweight="1.68pt"/>
                <v:shape id="Freeform 361" o:spid="_x0000_s2618" style="position:absolute;left:7948;top:580;width:34;height:39;visibility:visible;mso-wrap-style:square;v-text-anchor:top" coordsize="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" path="m33,l14,5,2,7r,12l,38e" filled="f" strokeweight=".18017mm">
                  <v:path arrowok="t" o:connecttype="custom" o:connectlocs="33,581;14,586;2,588;2,600;0,619" o:connectangles="0,0,0,0,0"/>
                </v:shape>
                <v:shape id="Freeform 360" o:spid="_x0000_s2619" style="position:absolute;left:8011;top:576;width:72;height:3;visibility:visible;mso-wrap-style:square;v-text-anchor:top" coordsize="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" path="m72,2r-9,l53,2,42,2,31,2,22,,12,2,,2e" filled="f" strokeweight=".18017mm">
                  <v:path arrowok="t" o:connecttype="custom" o:connectlocs="72,578;63,578;53,578;42,578;31,578;22,576;12,578;0,578" o:connectangles="0,0,0,0,0,0,0,0"/>
                </v:shape>
                <v:shape id="Freeform 359" o:spid="_x0000_s2620" style="position:absolute;left:8131;top:580;width:24;height:63;visibility:visible;mso-wrap-style:square;v-text-anchor:top" coordsize="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" path="m24,62l22,50r,-9l22,31,19,12,15,5,,e" filled="f" strokeweight=".18017mm">
                  <v:path arrowok="t" o:connecttype="custom" o:connectlocs="24,643;22,631;22,622;22,612;19,593;15,586;0,581" o:connectangles="0,0,0,0,0,0,0"/>
                </v:shape>
                <v:shape id="Freeform 358" o:spid="_x0000_s2621" style="position:absolute;left:8152;top:1063;width:3;height:34;visibility:visible;mso-wrap-style:square;v-text-anchor:top" coordsize="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" path="m,34l,22,2,12,2,e" filled="f" strokeweight=".18017mm">
                  <v:path arrowok="t" o:connecttype="custom" o:connectlocs="0,1097;0,1085;2,1075;2,1063" o:connectangles="0,0,0,0"/>
                </v:shape>
                <v:shape id="Freeform 357" o:spid="_x0000_s2622" style="position:absolute;left:7838;top:1108;width:687;height:251;visibility:visible;mso-wrap-style:square;v-text-anchor:top" coordsize="687,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" path="m284,243r176,6l554,251r41,-1l662,168,687,87,665,76,542,36,456,16,363,2,272,,189,14,123,49,29,159,,225e" filled="f" strokeweight=".18017mm">
                  <v:path arrowok="t" o:connecttype="custom" o:connectlocs="284,1351;460,1357;554,1359;595,1358;662,1276;687,1195;665,1184;542,1144;456,1124;363,1110;272,1108;189,1122;123,1157;29,1267;0,1333" o:connectangles="0,0,0,0,0,0,0,0,0,0,0,0,0,0,0"/>
                </v:shape>
                <v:shape id="Freeform 356" o:spid="_x0000_s2623" style="position:absolute;left:7838;top:1599;width:180;height:1005;visibility:visible;mso-wrap-style:square;v-text-anchor:top" coordsize="180,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" path="m,l17,123,67,424r53,285l163,921r17,83e" filled="f" strokeweight=".18017mm">
                  <v:path arrowok="t" o:connecttype="custom" o:connectlocs="0,1600;17,1723;67,2024;120,2309;163,2521;180,2604" o:connectangles="0,0,0,0,0,0"/>
                </v:shape>
                <v:shape id="Picture 355" o:spid="_x0000_s2624" type="#_x0000_t75" style="position:absolute;left:8001;top:78;width:167;height: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">
                  <v:imagedata r:id="rId350" o:title=""/>
                </v:shape>
                <v:shape id="Text Box 354" o:spid="_x0000_s2625" type="#_x0000_t202" style="position:absolute;left:1502;top:2233;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aWgyQAAAOEAAAAPAAAAZHJzL2Rvd25yZXYueG1sRI9BawIx&#13;&#10;FITvBf9DeIK3mlhE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kcmloMkAAADh&#13;&#10;AAAADwAAAAAAAAAAAAAAAAAHAgAAZHJzL2Rvd25yZXYueG1sUEsFBgAAAAADAAMAtwAAAP0CAAAA&#13;&#10;AA==&#13;&#10;" filled="f" stroked="f">
                  <v:textbox inset="0,0,0,0">
                    <w:txbxContent>
                      <w:p w14:paraId="095738B1" w14:textId="77777777" w:rsidR="00D61AFD" w:rsidRDefault="00D61AFD">
                        <w:pPr>
                          <w:spacing w:line="448" w:lineRule="exact"/>
                          <w:rPr>
                            <w:b/>
                            <w:sz w:val="40"/>
                          </w:rPr>
                        </w:pPr>
                        <w:r>
                          <w:rPr>
                            <w:b/>
                            <w:color w:val="FFFFFF"/>
                            <w:sz w:val="40"/>
                            <w:shd w:val="clear" w:color="auto" w:fill="1F487C"/>
                          </w:rPr>
                          <w:t xml:space="preserve">  2 </w:t>
                        </w:r>
                      </w:p>
                    </w:txbxContent>
                  </v:textbox>
                </v:shape>
                <v:shape id="Text Box 353" o:spid="_x0000_s2626" type="#_x0000_t202" style="position:absolute;left:623;top:2233;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7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oUAO8kAAADh&#13;&#10;AAAADwAAAAAAAAAAAAAAAAAHAgAAZHJzL2Rvd25yZXYueG1sUEsFBgAAAAADAAMAtwAAAP0CAAAA&#13;&#10;AA==&#13;&#10;" filled="f" stroked="f">
                  <v:textbox inset="0,0,0,0">
                    <w:txbxContent>
                      <w:p w14:paraId="4B20E312" w14:textId="77777777" w:rsidR="00D61AFD" w:rsidRDefault="00D61AFD">
                        <w:pPr>
                          <w:spacing w:line="448" w:lineRule="exact"/>
                          <w:rPr>
                            <w:b/>
                            <w:sz w:val="40"/>
                          </w:rPr>
                        </w:pPr>
                        <w:r>
                          <w:rPr>
                            <w:b/>
                            <w:color w:val="FFFFFF"/>
                            <w:sz w:val="40"/>
                            <w:shd w:val="clear" w:color="auto" w:fill="1F487C"/>
                          </w:rPr>
                          <w:t xml:space="preserve">  1 </w:t>
                        </w:r>
                      </w:p>
                    </w:txbxContent>
                  </v:textbox>
                </v:shape>
                <v:shape id="Text Box 352" o:spid="_x0000_s2627" type="#_x0000_t202" style="position:absolute;left:599;top:1757;width:4743;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55MyQAAAOEAAAAPAAAAZHJzL2Rvd25yZXYueG1sRI/NasMw&#13;&#10;EITvhb6D2EJvjZRS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DleeTMkAAADh&#13;&#10;AAAADwAAAAAAAAAAAAAAAAAHAgAAZHJzL2Rvd25yZXYueG1sUEsFBgAAAAADAAMAtwAAAP0CAAAA&#13;&#10;AA==&#13;&#10;" filled="f" stroked="f">
                  <v:textbox inset="0,0,0,0">
                    <w:txbxContent>
                      <w:p w14:paraId="60206FD7" w14:textId="77777777" w:rsidR="00D61AFD" w:rsidRDefault="00D61AFD">
                        <w:pPr>
                          <w:spacing w:line="265" w:lineRule="exact"/>
                        </w:pPr>
                        <w:proofErr w:type="spellStart"/>
                        <w:r>
                          <w:t>Provést</w:t>
                        </w:r>
                        <w:proofErr w:type="spellEnd"/>
                        <w:r>
                          <w:rPr>
                            <w:spacing w:val="-23"/>
                          </w:rPr>
                          <w:t xml:space="preserve"> </w:t>
                        </w:r>
                        <w:proofErr w:type="spellStart"/>
                        <w:r>
                          <w:t>pohyb</w:t>
                        </w:r>
                        <w:proofErr w:type="spellEnd"/>
                        <w:r>
                          <w:rPr>
                            <w:spacing w:val="-24"/>
                          </w:rPr>
                          <w:t xml:space="preserve"> </w:t>
                        </w:r>
                        <w:proofErr w:type="spellStart"/>
                        <w:r>
                          <w:t>p</w:t>
                        </w:r>
                        <w:r>
                          <w:rPr>
                            <w:rFonts w:ascii="Monaco" w:hAnsi="Monaco"/>
                          </w:rPr>
                          <w:t>ř</w:t>
                        </w:r>
                        <w:r>
                          <w:t>edloktím</w:t>
                        </w:r>
                        <w:proofErr w:type="spellEnd"/>
                        <w:r>
                          <w:rPr>
                            <w:spacing w:val="-22"/>
                          </w:rPr>
                          <w:t xml:space="preserve"> </w:t>
                        </w:r>
                        <w:proofErr w:type="spellStart"/>
                        <w:r>
                          <w:t>dol</w:t>
                        </w:r>
                        <w:r>
                          <w:rPr>
                            <w:rFonts w:ascii="Monaco" w:hAnsi="Monaco"/>
                          </w:rPr>
                          <w:t>ů</w:t>
                        </w:r>
                        <w:proofErr w:type="spellEnd"/>
                        <w:r>
                          <w:t>,</w:t>
                        </w:r>
                        <w:r>
                          <w:rPr>
                            <w:spacing w:val="-24"/>
                          </w:rPr>
                          <w:t xml:space="preserve"> </w:t>
                        </w:r>
                        <w:proofErr w:type="spellStart"/>
                        <w:r>
                          <w:t>dla</w:t>
                        </w:r>
                        <w:r>
                          <w:rPr>
                            <w:rFonts w:ascii="Monaco" w:hAnsi="Monaco"/>
                          </w:rPr>
                          <w:t>ň</w:t>
                        </w:r>
                        <w:proofErr w:type="spellEnd"/>
                        <w:r>
                          <w:rPr>
                            <w:rFonts w:ascii="Monaco" w:hAnsi="Monaco"/>
                            <w:spacing w:val="-96"/>
                          </w:rPr>
                          <w:t xml:space="preserve"> </w:t>
                        </w:r>
                        <w:r>
                          <w:t>je</w:t>
                        </w:r>
                        <w:r>
                          <w:rPr>
                            <w:spacing w:val="-24"/>
                          </w:rPr>
                          <w:t xml:space="preserve"> </w:t>
                        </w:r>
                        <w:proofErr w:type="spellStart"/>
                        <w:r>
                          <w:t>otev</w:t>
                        </w:r>
                        <w:r>
                          <w:rPr>
                            <w:rFonts w:ascii="Monaco" w:hAnsi="Monaco"/>
                          </w:rPr>
                          <w:t>ř</w:t>
                        </w:r>
                        <w:r>
                          <w:t>ená</w:t>
                        </w:r>
                        <w:proofErr w:type="spellEnd"/>
                        <w:r>
                          <w:t>.</w:t>
                        </w:r>
                      </w:p>
                    </w:txbxContent>
                  </v:textbox>
                </v:shape>
                <v:shape id="Text Box 351" o:spid="_x0000_s2628" type="#_x0000_t202" style="position:absolute;left:600;top:237;width:5722;height:1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zvXygAAAOEAAAAPAAAAZHJzL2Rvd25yZXYueG1sRI9PS8NA&#13;&#10;FMTvgt9heYI3u6tI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GEbO9fKAAAA&#13;&#10;4QAAAA8AAAAAAAAAAAAAAAAABwIAAGRycy9kb3ducmV2LnhtbFBLBQYAAAAAAwADALcAAAD+AgAA&#13;&#10;AAA=&#13;&#10;" filled="f" stroked="f">
                  <v:textbox inset="0,0,0,0">
                    <w:txbxContent>
                      <w:p w14:paraId="690D17BD" w14:textId="77777777" w:rsidR="00D61AFD" w:rsidRDefault="00D61AFD">
                        <w:pPr>
                          <w:spacing w:before="9" w:line="227"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p>
                      <w:p w14:paraId="36548DCB" w14:textId="77777777" w:rsidR="00D61AFD" w:rsidRPr="00D067D8" w:rsidRDefault="00D61AFD">
                        <w:pPr>
                          <w:numPr>
                            <w:ilvl w:val="0"/>
                            <w:numId w:val="4"/>
                          </w:numPr>
                          <w:tabs>
                            <w:tab w:val="left" w:pos="283"/>
                            <w:tab w:val="left" w:pos="284"/>
                          </w:tabs>
                          <w:spacing w:line="305" w:lineRule="exact"/>
                          <w:ind w:hanging="283"/>
                          <w:rPr>
                            <w:i/>
                            <w:lang w:val="pl-PL"/>
                          </w:rPr>
                        </w:pPr>
                        <w:r w:rsidRPr="00D067D8">
                          <w:rPr>
                            <w:i/>
                            <w:color w:val="1E487C"/>
                            <w:lang w:val="pl-PL"/>
                          </w:rPr>
                          <w:t>hrá</w:t>
                        </w:r>
                        <w:r w:rsidRPr="00D067D8">
                          <w:rPr>
                            <w:rFonts w:ascii="Monaco" w:hAnsi="Monaco"/>
                            <w:color w:val="1E487C"/>
                            <w:lang w:val="pl-PL"/>
                          </w:rPr>
                          <w:t>č</w:t>
                        </w:r>
                        <w:r w:rsidRPr="00D067D8">
                          <w:rPr>
                            <w:i/>
                            <w:color w:val="1E487C"/>
                            <w:lang w:val="pl-PL"/>
                          </w:rPr>
                          <w:t>e</w:t>
                        </w:r>
                        <w:r w:rsidRPr="00D067D8">
                          <w:rPr>
                            <w:i/>
                            <w:color w:val="1E487C"/>
                            <w:spacing w:val="-7"/>
                            <w:lang w:val="pl-PL"/>
                          </w:rPr>
                          <w:t xml:space="preserve"> </w:t>
                        </w:r>
                        <w:r w:rsidRPr="00D067D8">
                          <w:rPr>
                            <w:i/>
                            <w:color w:val="1E487C"/>
                            <w:spacing w:val="-3"/>
                            <w:lang w:val="pl-PL"/>
                          </w:rPr>
                          <w:t>zadní</w:t>
                        </w:r>
                        <w:r w:rsidRPr="00D067D8">
                          <w:rPr>
                            <w:i/>
                            <w:color w:val="1E487C"/>
                            <w:spacing w:val="-6"/>
                            <w:lang w:val="pl-PL"/>
                          </w:rPr>
                          <w:t xml:space="preserve"> </w:t>
                        </w:r>
                        <w:r w:rsidRPr="00D067D8">
                          <w:rPr>
                            <w:rFonts w:ascii="Monaco" w:hAnsi="Monaco"/>
                            <w:color w:val="1E487C"/>
                            <w:lang w:val="pl-PL"/>
                          </w:rPr>
                          <w:t>ř</w:t>
                        </w:r>
                        <w:r w:rsidRPr="00D067D8">
                          <w:rPr>
                            <w:i/>
                            <w:color w:val="1E487C"/>
                            <w:lang w:val="pl-PL"/>
                          </w:rPr>
                          <w:t>ady,</w:t>
                        </w:r>
                        <w:r w:rsidRPr="00D067D8">
                          <w:rPr>
                            <w:i/>
                            <w:color w:val="1E487C"/>
                            <w:spacing w:val="-7"/>
                            <w:lang w:val="pl-PL"/>
                          </w:rPr>
                          <w:t xml:space="preserve"> </w:t>
                        </w:r>
                        <w:r w:rsidRPr="00D067D8">
                          <w:rPr>
                            <w:i/>
                            <w:color w:val="1E487C"/>
                            <w:lang w:val="pl-PL"/>
                          </w:rPr>
                          <w:t>libera</w:t>
                        </w:r>
                        <w:r w:rsidRPr="00D067D8">
                          <w:rPr>
                            <w:i/>
                            <w:color w:val="1E487C"/>
                            <w:spacing w:val="-13"/>
                            <w:lang w:val="pl-PL"/>
                          </w:rPr>
                          <w:t xml:space="preserve"> </w:t>
                        </w:r>
                        <w:r w:rsidRPr="00D067D8">
                          <w:rPr>
                            <w:i/>
                            <w:color w:val="1E487C"/>
                            <w:lang w:val="pl-PL"/>
                          </w:rPr>
                          <w:t>nebo</w:t>
                        </w:r>
                        <w:r w:rsidRPr="00D067D8">
                          <w:rPr>
                            <w:i/>
                            <w:color w:val="1E487C"/>
                            <w:spacing w:val="-8"/>
                            <w:lang w:val="pl-PL"/>
                          </w:rPr>
                          <w:t xml:space="preserve"> </w:t>
                        </w:r>
                        <w:r w:rsidRPr="00D067D8">
                          <w:rPr>
                            <w:i/>
                            <w:color w:val="1E487C"/>
                            <w:lang w:val="pl-PL"/>
                          </w:rPr>
                          <w:t>na</w:t>
                        </w:r>
                        <w:r w:rsidRPr="00D067D8">
                          <w:rPr>
                            <w:i/>
                            <w:color w:val="1E487C"/>
                            <w:spacing w:val="-9"/>
                            <w:lang w:val="pl-PL"/>
                          </w:rPr>
                          <w:t xml:space="preserve"> </w:t>
                        </w:r>
                        <w:r w:rsidRPr="00D067D8">
                          <w:rPr>
                            <w:i/>
                            <w:color w:val="1E487C"/>
                            <w:lang w:val="pl-PL"/>
                          </w:rPr>
                          <w:t>podání</w:t>
                        </w:r>
                        <w:r w:rsidRPr="00D067D8">
                          <w:rPr>
                            <w:i/>
                            <w:color w:val="1E487C"/>
                            <w:spacing w:val="-7"/>
                            <w:lang w:val="pl-PL"/>
                          </w:rPr>
                          <w:t xml:space="preserve"> </w:t>
                        </w:r>
                        <w:r w:rsidRPr="00D067D8">
                          <w:rPr>
                            <w:i/>
                            <w:color w:val="1E487C"/>
                            <w:lang w:val="pl-PL"/>
                          </w:rPr>
                          <w:t>soupe</w:t>
                        </w:r>
                        <w:r w:rsidRPr="00D067D8">
                          <w:rPr>
                            <w:rFonts w:ascii="Monaco" w:hAnsi="Monaco"/>
                            <w:color w:val="1E487C"/>
                            <w:lang w:val="pl-PL"/>
                          </w:rPr>
                          <w:t>ř</w:t>
                        </w:r>
                        <w:r w:rsidRPr="00D067D8">
                          <w:rPr>
                            <w:i/>
                            <w:color w:val="1E487C"/>
                            <w:lang w:val="pl-PL"/>
                          </w:rPr>
                          <w:t>e:</w:t>
                        </w:r>
                      </w:p>
                      <w:p w14:paraId="64D0804E" w14:textId="77777777" w:rsidR="00D61AFD" w:rsidRDefault="00D61AFD">
                        <w:pPr>
                          <w:spacing w:line="194" w:lineRule="exact"/>
                          <w:ind w:left="283"/>
                          <w:rPr>
                            <w:rFonts w:ascii="Helvetica-BoldOblique"/>
                            <w:b/>
                            <w:i/>
                          </w:rPr>
                        </w:pPr>
                        <w:r>
                          <w:rPr>
                            <w:rFonts w:ascii="Helvetica-BoldOblique"/>
                            <w:b/>
                            <w:i/>
                            <w:color w:val="1E487C"/>
                          </w:rPr>
                          <w:t>13.3.3; 13.3.4; 13.3.5; 23.3.2.3 d, e; 24.3.2.4</w:t>
                        </w:r>
                      </w:p>
                      <w:p w14:paraId="2DD72F31" w14:textId="77777777" w:rsidR="00D61AFD" w:rsidRDefault="00D61AFD">
                        <w:pPr>
                          <w:numPr>
                            <w:ilvl w:val="0"/>
                            <w:numId w:val="4"/>
                          </w:numPr>
                          <w:tabs>
                            <w:tab w:val="left" w:pos="283"/>
                            <w:tab w:val="left" w:pos="284"/>
                          </w:tabs>
                          <w:spacing w:line="311" w:lineRule="exact"/>
                          <w:ind w:hanging="283"/>
                          <w:rPr>
                            <w:i/>
                          </w:rPr>
                        </w:pPr>
                        <w:proofErr w:type="spellStart"/>
                        <w:r>
                          <w:rPr>
                            <w:i/>
                            <w:color w:val="1E487C"/>
                          </w:rPr>
                          <w:t>p</w:t>
                        </w:r>
                        <w:r>
                          <w:rPr>
                            <w:rFonts w:ascii="Monaco" w:hAnsi="Monaco"/>
                            <w:color w:val="1E487C"/>
                          </w:rPr>
                          <w:t>ř</w:t>
                        </w:r>
                        <w:r>
                          <w:rPr>
                            <w:i/>
                            <w:color w:val="1E487C"/>
                          </w:rPr>
                          <w:t>i</w:t>
                        </w:r>
                        <w:proofErr w:type="spellEnd"/>
                        <w:r>
                          <w:rPr>
                            <w:i/>
                            <w:color w:val="1E487C"/>
                            <w:spacing w:val="-15"/>
                          </w:rPr>
                          <w:t xml:space="preserve"> </w:t>
                        </w:r>
                        <w:proofErr w:type="spellStart"/>
                        <w:r>
                          <w:rPr>
                            <w:i/>
                            <w:color w:val="1E487C"/>
                          </w:rPr>
                          <w:t>nahrávce</w:t>
                        </w:r>
                        <w:proofErr w:type="spellEnd"/>
                        <w:r>
                          <w:rPr>
                            <w:i/>
                            <w:color w:val="1E487C"/>
                            <w:spacing w:val="-15"/>
                          </w:rPr>
                          <w:t xml:space="preserve"> </w:t>
                        </w:r>
                        <w:r>
                          <w:rPr>
                            <w:i/>
                            <w:color w:val="1E487C"/>
                          </w:rPr>
                          <w:t>libera</w:t>
                        </w:r>
                        <w:r>
                          <w:rPr>
                            <w:i/>
                            <w:color w:val="1E487C"/>
                            <w:spacing w:val="-15"/>
                          </w:rPr>
                          <w:t xml:space="preserve"> </w:t>
                        </w:r>
                        <w:r>
                          <w:rPr>
                            <w:i/>
                            <w:color w:val="1E487C"/>
                          </w:rPr>
                          <w:t>z</w:t>
                        </w:r>
                        <w:r>
                          <w:rPr>
                            <w:i/>
                            <w:color w:val="1E487C"/>
                            <w:spacing w:val="-20"/>
                          </w:rPr>
                          <w:t xml:space="preserve"> </w:t>
                        </w:r>
                        <w:proofErr w:type="spellStart"/>
                        <w:r>
                          <w:rPr>
                            <w:i/>
                            <w:color w:val="1E487C"/>
                          </w:rPr>
                          <w:t>p</w:t>
                        </w:r>
                        <w:r>
                          <w:rPr>
                            <w:rFonts w:ascii="Monaco" w:hAnsi="Monaco"/>
                            <w:color w:val="1E487C"/>
                          </w:rPr>
                          <w:t>ř</w:t>
                        </w:r>
                        <w:r>
                          <w:rPr>
                            <w:i/>
                            <w:color w:val="1E487C"/>
                          </w:rPr>
                          <w:t>ední</w:t>
                        </w:r>
                        <w:proofErr w:type="spellEnd"/>
                        <w:r>
                          <w:rPr>
                            <w:i/>
                            <w:color w:val="1E487C"/>
                            <w:spacing w:val="-11"/>
                          </w:rPr>
                          <w:t xml:space="preserve"> </w:t>
                        </w:r>
                        <w:proofErr w:type="spellStart"/>
                        <w:r>
                          <w:rPr>
                            <w:i/>
                            <w:color w:val="1E487C"/>
                            <w:spacing w:val="-3"/>
                          </w:rPr>
                          <w:t>zóny</w:t>
                        </w:r>
                        <w:proofErr w:type="spellEnd"/>
                        <w:r>
                          <w:rPr>
                            <w:i/>
                            <w:color w:val="1E487C"/>
                            <w:spacing w:val="-15"/>
                          </w:rPr>
                          <w:t xml:space="preserve"> </w:t>
                        </w:r>
                        <w:proofErr w:type="spellStart"/>
                        <w:r>
                          <w:rPr>
                            <w:i/>
                            <w:color w:val="1E487C"/>
                          </w:rPr>
                          <w:t>vrchním</w:t>
                        </w:r>
                        <w:proofErr w:type="spellEnd"/>
                        <w:r>
                          <w:rPr>
                            <w:i/>
                            <w:color w:val="1E487C"/>
                            <w:spacing w:val="-15"/>
                          </w:rPr>
                          <w:t xml:space="preserve"> </w:t>
                        </w:r>
                        <w:proofErr w:type="spellStart"/>
                        <w:r>
                          <w:rPr>
                            <w:i/>
                            <w:color w:val="1E487C"/>
                          </w:rPr>
                          <w:t>odbitím</w:t>
                        </w:r>
                        <w:proofErr w:type="spellEnd"/>
                        <w:r>
                          <w:rPr>
                            <w:i/>
                            <w:color w:val="1E487C"/>
                            <w:spacing w:val="-14"/>
                          </w:rPr>
                          <w:t xml:space="preserve"> </w:t>
                        </w:r>
                        <w:proofErr w:type="spellStart"/>
                        <w:r>
                          <w:rPr>
                            <w:i/>
                            <w:color w:val="1E487C"/>
                          </w:rPr>
                          <w:t>prsty</w:t>
                        </w:r>
                        <w:proofErr w:type="spellEnd"/>
                        <w:r>
                          <w:rPr>
                            <w:i/>
                            <w:color w:val="1E487C"/>
                          </w:rPr>
                          <w:t>:</w:t>
                        </w:r>
                      </w:p>
                      <w:p w14:paraId="333A3222" w14:textId="77777777" w:rsidR="00D61AFD" w:rsidRDefault="00D61AFD">
                        <w:pPr>
                          <w:spacing w:line="232" w:lineRule="exact"/>
                          <w:ind w:left="283"/>
                          <w:rPr>
                            <w:rFonts w:ascii="Helvetica-BoldOblique"/>
                            <w:b/>
                            <w:i/>
                          </w:rPr>
                        </w:pPr>
                        <w:r>
                          <w:rPr>
                            <w:rFonts w:ascii="Helvetica-BoldOblique"/>
                            <w:b/>
                            <w:i/>
                            <w:color w:val="1E487C"/>
                          </w:rPr>
                          <w:t>13.3.6</w:t>
                        </w:r>
                      </w:p>
                    </w:txbxContent>
                  </v:textbox>
                </v:shape>
                <w10:anchorlock/>
              </v:group>
            </w:pict>
          </mc:Fallback>
        </mc:AlternateContent>
      </w:r>
    </w:p>
    <w:p w14:paraId="21CB4E04" w14:textId="0A303401" w:rsidR="00D8245A" w:rsidRDefault="000253DA">
      <w:pPr>
        <w:pStyle w:val="Zkladntext"/>
        <w:spacing w:before="10"/>
        <w:rPr>
          <w:b/>
          <w:sz w:val="24"/>
        </w:rPr>
      </w:pPr>
      <w:r>
        <w:rPr>
          <w:noProof/>
        </w:rPr>
        <mc:AlternateContent>
          <mc:Choice Requires="wpg">
            <w:drawing>
              <wp:anchor distT="0" distB="0" distL="0" distR="0" simplePos="0" relativeHeight="251655168" behindDoc="0" locked="0" layoutInCell="1" allowOverlap="1" wp14:anchorId="047177BB" wp14:editId="175A9C70">
                <wp:simplePos x="0" y="0"/>
                <wp:positionH relativeFrom="page">
                  <wp:posOffset>713105</wp:posOffset>
                </wp:positionH>
                <wp:positionV relativeFrom="paragraph">
                  <wp:posOffset>222885</wp:posOffset>
                </wp:positionV>
                <wp:extent cx="6136005" cy="1485900"/>
                <wp:effectExtent l="8255" t="17145" r="8890" b="11430"/>
                <wp:wrapTopAndBottom/>
                <wp:docPr id="34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1485900"/>
                          <a:chOff x="1123" y="351"/>
                          <a:chExt cx="9663" cy="2340"/>
                        </a:xfrm>
                      </wpg:grpSpPr>
                      <wps:wsp>
                        <wps:cNvPr id="350" name="Rectangle 349"/>
                        <wps:cNvSpPr>
                          <a:spLocks noChangeArrowheads="1"/>
                        </wps:cNvSpPr>
                        <wps:spPr bwMode="auto">
                          <a:xfrm>
                            <a:off x="1152" y="35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348"/>
                        <wps:cNvCnPr>
                          <a:cxnSpLocks noChangeShapeType="1"/>
                        </wps:cNvCnPr>
                        <wps:spPr bwMode="auto">
                          <a:xfrm>
                            <a:off x="10771" y="380"/>
                            <a:ext cx="0" cy="39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7"/>
                        <wps:cNvCnPr>
                          <a:cxnSpLocks noChangeShapeType="1"/>
                        </wps:cNvCnPr>
                        <wps:spPr bwMode="auto">
                          <a:xfrm>
                            <a:off x="10771" y="771"/>
                            <a:ext cx="0" cy="36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46"/>
                        <wps:cNvCnPr>
                          <a:cxnSpLocks noChangeShapeType="1"/>
                        </wps:cNvCnPr>
                        <wps:spPr bwMode="auto">
                          <a:xfrm>
                            <a:off x="10771" y="1138"/>
                            <a:ext cx="0" cy="36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45"/>
                        <wps:cNvCnPr>
                          <a:cxnSpLocks noChangeShapeType="1"/>
                        </wps:cNvCnPr>
                        <wps:spPr bwMode="auto">
                          <a:xfrm>
                            <a:off x="10771" y="1505"/>
                            <a:ext cx="0" cy="3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44"/>
                        <wps:cNvCnPr>
                          <a:cxnSpLocks noChangeShapeType="1"/>
                        </wps:cNvCnPr>
                        <wps:spPr bwMode="auto">
                          <a:xfrm>
                            <a:off x="10771" y="1875"/>
                            <a:ext cx="0" cy="36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343"/>
                        <wps:cNvSpPr>
                          <a:spLocks noChangeArrowheads="1"/>
                        </wps:cNvSpPr>
                        <wps:spPr bwMode="auto">
                          <a:xfrm>
                            <a:off x="1152" y="2662"/>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2"/>
                        <wps:cNvSpPr>
                          <a:spLocks noChangeArrowheads="1"/>
                        </wps:cNvSpPr>
                        <wps:spPr bwMode="auto">
                          <a:xfrm>
                            <a:off x="1152" y="263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1"/>
                        <wps:cNvSpPr>
                          <a:spLocks noChangeArrowheads="1"/>
                        </wps:cNvSpPr>
                        <wps:spPr bwMode="auto">
                          <a:xfrm>
                            <a:off x="10728" y="266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40"/>
                        <wps:cNvCnPr>
                          <a:cxnSpLocks noChangeShapeType="1"/>
                        </wps:cNvCnPr>
                        <wps:spPr bwMode="auto">
                          <a:xfrm>
                            <a:off x="1138" y="351"/>
                            <a:ext cx="0" cy="231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360" name="Line 339"/>
                        <wps:cNvCnPr>
                          <a:cxnSpLocks noChangeShapeType="1"/>
                        </wps:cNvCnPr>
                        <wps:spPr bwMode="auto">
                          <a:xfrm>
                            <a:off x="10771" y="2242"/>
                            <a:ext cx="0" cy="44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8"/>
                        <wps:cNvCnPr>
                          <a:cxnSpLocks noChangeShapeType="1"/>
                        </wps:cNvCnPr>
                        <wps:spPr bwMode="auto">
                          <a:xfrm>
                            <a:off x="10742" y="351"/>
                            <a:ext cx="0" cy="231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362" name="Text Box 337"/>
                        <wps:cNvSpPr txBox="1">
                          <a:spLocks noChangeArrowheads="1"/>
                        </wps:cNvSpPr>
                        <wps:spPr bwMode="auto">
                          <a:xfrm>
                            <a:off x="1152" y="379"/>
                            <a:ext cx="9576" cy="2254"/>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D5AA6" w14:textId="77777777" w:rsidR="00D61AFD" w:rsidRPr="00D067D8" w:rsidRDefault="00D61AFD">
                              <w:pPr>
                                <w:tabs>
                                  <w:tab w:val="left" w:pos="679"/>
                                </w:tabs>
                                <w:spacing w:line="360" w:lineRule="exact"/>
                                <w:ind w:left="107"/>
                                <w:rPr>
                                  <w:b/>
                                  <w:sz w:val="32"/>
                                  <w:lang w:val="pl-PL"/>
                                </w:rPr>
                              </w:pPr>
                              <w:r w:rsidRPr="00D067D8">
                                <w:rPr>
                                  <w:b/>
                                  <w:color w:val="FFFFFF"/>
                                  <w:sz w:val="32"/>
                                  <w:lang w:val="pl-PL"/>
                                </w:rPr>
                                <w:t>22</w:t>
                              </w:r>
                              <w:r w:rsidRPr="00D067D8">
                                <w:rPr>
                                  <w:b/>
                                  <w:color w:val="FFFFFF"/>
                                  <w:sz w:val="32"/>
                                  <w:lang w:val="pl-PL"/>
                                </w:rPr>
                                <w:tab/>
                                <w:t>VNIKNUTÍ DO POLE SOUPE</w:t>
                              </w:r>
                              <w:r w:rsidRPr="00D067D8">
                                <w:rPr>
                                  <w:rFonts w:ascii="Monaco" w:hAnsi="Monaco"/>
                                  <w:color w:val="FFFFFF"/>
                                  <w:sz w:val="32"/>
                                  <w:lang w:val="pl-PL"/>
                                </w:rPr>
                                <w:t>Ř</w:t>
                              </w:r>
                              <w:r w:rsidRPr="00D067D8">
                                <w:rPr>
                                  <w:b/>
                                  <w:color w:val="FFFFFF"/>
                                  <w:sz w:val="32"/>
                                  <w:lang w:val="pl-PL"/>
                                </w:rPr>
                                <w:t>E</w:t>
                              </w:r>
                              <w:r w:rsidRPr="00D067D8">
                                <w:rPr>
                                  <w:b/>
                                  <w:color w:val="FFFFFF"/>
                                  <w:spacing w:val="2"/>
                                  <w:sz w:val="32"/>
                                  <w:lang w:val="pl-PL"/>
                                </w:rPr>
                                <w:t xml:space="preserve"> </w:t>
                              </w:r>
                              <w:r w:rsidRPr="00D067D8">
                                <w:rPr>
                                  <w:b/>
                                  <w:color w:val="FFFFFF"/>
                                  <w:sz w:val="32"/>
                                  <w:lang w:val="pl-PL"/>
                                </w:rPr>
                                <w:t>nebo</w:t>
                              </w:r>
                            </w:p>
                            <w:p w14:paraId="707B50B8" w14:textId="77777777" w:rsidR="00D61AFD" w:rsidRPr="00D067D8" w:rsidRDefault="00D61AFD">
                              <w:pPr>
                                <w:spacing w:line="424" w:lineRule="exact"/>
                                <w:ind w:left="679"/>
                                <w:rPr>
                                  <w:b/>
                                  <w:sz w:val="32"/>
                                  <w:lang w:val="pl-PL"/>
                                </w:rPr>
                              </w:pPr>
                              <w:r w:rsidRPr="00D067D8">
                                <w:rPr>
                                  <w:b/>
                                  <w:color w:val="FFFFFF"/>
                                  <w:sz w:val="32"/>
                                  <w:lang w:val="pl-PL"/>
                                </w:rPr>
                                <w:t>P</w:t>
                              </w:r>
                              <w:r w:rsidRPr="00D067D8">
                                <w:rPr>
                                  <w:rFonts w:ascii="Monaco" w:hAnsi="Monaco"/>
                                  <w:color w:val="FFFFFF"/>
                                  <w:sz w:val="32"/>
                                  <w:lang w:val="pl-PL"/>
                                </w:rPr>
                                <w:t>Ř</w:t>
                              </w:r>
                              <w:r w:rsidRPr="00D067D8">
                                <w:rPr>
                                  <w:b/>
                                  <w:color w:val="FFFFFF"/>
                                  <w:sz w:val="32"/>
                                  <w:lang w:val="pl-PL"/>
                                </w:rPr>
                                <w:t>ELET MÍ</w:t>
                              </w:r>
                              <w:r w:rsidRPr="00D067D8">
                                <w:rPr>
                                  <w:rFonts w:ascii="Monaco" w:hAnsi="Monaco"/>
                                  <w:color w:val="FFFFFF"/>
                                  <w:sz w:val="32"/>
                                  <w:lang w:val="pl-PL"/>
                                </w:rPr>
                                <w:t>Č</w:t>
                              </w:r>
                              <w:r w:rsidRPr="00D067D8">
                                <w:rPr>
                                  <w:b/>
                                  <w:color w:val="FFFFFF"/>
                                  <w:sz w:val="32"/>
                                  <w:lang w:val="pl-PL"/>
                                </w:rPr>
                                <w:t>E SPODNÍM PROSTOREM P</w:t>
                              </w:r>
                              <w:r w:rsidRPr="00D067D8">
                                <w:rPr>
                                  <w:rFonts w:ascii="Monaco" w:hAnsi="Monaco"/>
                                  <w:color w:val="FFFFFF"/>
                                  <w:sz w:val="32"/>
                                  <w:lang w:val="pl-PL"/>
                                </w:rPr>
                                <w:t>Ř</w:t>
                              </w:r>
                              <w:r w:rsidRPr="00D067D8">
                                <w:rPr>
                                  <w:b/>
                                  <w:color w:val="FFFFFF"/>
                                  <w:sz w:val="32"/>
                                  <w:lang w:val="pl-PL"/>
                                </w:rPr>
                                <w:t>ELETU nebo</w:t>
                              </w:r>
                            </w:p>
                            <w:p w14:paraId="45D48872" w14:textId="77777777" w:rsidR="00D61AFD" w:rsidRPr="00D067D8" w:rsidRDefault="00D61AFD">
                              <w:pPr>
                                <w:spacing w:line="282" w:lineRule="exact"/>
                                <w:ind w:left="679"/>
                                <w:rPr>
                                  <w:b/>
                                  <w:sz w:val="32"/>
                                  <w:lang w:val="pl-PL"/>
                                </w:rPr>
                              </w:pPr>
                              <w:r w:rsidRPr="00D067D8">
                                <w:rPr>
                                  <w:b/>
                                  <w:color w:val="FFFFFF"/>
                                  <w:sz w:val="32"/>
                                  <w:lang w:val="pl-PL"/>
                                </w:rPr>
                                <w:t>PODÁVAJÍCÍ SE DOTKNE VLASTNÍHO POLE (KONCOVÉ</w:t>
                              </w:r>
                            </w:p>
                            <w:p w14:paraId="058362F2" w14:textId="77777777" w:rsidR="00D61AFD" w:rsidRPr="00D067D8" w:rsidRDefault="00D61AFD">
                              <w:pPr>
                                <w:spacing w:line="399" w:lineRule="exact"/>
                                <w:ind w:left="679"/>
                                <w:rPr>
                                  <w:b/>
                                  <w:sz w:val="32"/>
                                  <w:lang w:val="pl-PL"/>
                                </w:rPr>
                              </w:pPr>
                              <w:r w:rsidRPr="00D067D8">
                                <w:rPr>
                                  <w:rFonts w:ascii="Monaco" w:hAnsi="Monaco"/>
                                  <w:color w:val="FFFFFF"/>
                                  <w:sz w:val="32"/>
                                  <w:lang w:val="pl-PL"/>
                                </w:rPr>
                                <w:t>Č</w:t>
                              </w:r>
                              <w:r w:rsidRPr="00D067D8">
                                <w:rPr>
                                  <w:b/>
                                  <w:color w:val="FFFFFF"/>
                                  <w:sz w:val="32"/>
                                  <w:lang w:val="pl-PL"/>
                                </w:rPr>
                                <w:t>ÁRY) nebo</w:t>
                              </w:r>
                            </w:p>
                            <w:p w14:paraId="1C77961D" w14:textId="77777777" w:rsidR="00D61AFD" w:rsidRPr="00D067D8" w:rsidRDefault="00D61AFD">
                              <w:pPr>
                                <w:spacing w:line="425" w:lineRule="exact"/>
                                <w:ind w:left="679"/>
                                <w:rPr>
                                  <w:b/>
                                  <w:sz w:val="32"/>
                                  <w:lang w:val="pl-PL"/>
                                </w:rPr>
                              </w:pPr>
                              <w:r w:rsidRPr="00D067D8">
                                <w:rPr>
                                  <w:b/>
                                  <w:color w:val="FFFFFF"/>
                                  <w:sz w:val="32"/>
                                  <w:lang w:val="pl-PL"/>
                                </w:rPr>
                                <w:t>HRÁ</w:t>
                              </w:r>
                              <w:r w:rsidRPr="00D067D8">
                                <w:rPr>
                                  <w:rFonts w:ascii="Monaco" w:hAnsi="Monaco"/>
                                  <w:color w:val="FFFFFF"/>
                                  <w:sz w:val="32"/>
                                  <w:lang w:val="pl-PL"/>
                                </w:rPr>
                                <w:t>Č</w:t>
                              </w:r>
                              <w:r w:rsidRPr="00D067D8">
                                <w:rPr>
                                  <w:rFonts w:ascii="Monaco" w:hAnsi="Monaco"/>
                                  <w:color w:val="FFFFFF"/>
                                  <w:spacing w:val="-90"/>
                                  <w:sz w:val="32"/>
                                  <w:lang w:val="pl-PL"/>
                                </w:rPr>
                                <w:t xml:space="preserve"> </w:t>
                              </w:r>
                              <w:r w:rsidRPr="00D067D8">
                                <w:rPr>
                                  <w:b/>
                                  <w:color w:val="FFFFFF"/>
                                  <w:sz w:val="32"/>
                                  <w:lang w:val="pl-PL"/>
                                </w:rPr>
                                <w:t>JE V OKAMŽIKU PODÁNÍ NOHOU MIMO VLASTNÍ</w:t>
                              </w:r>
                            </w:p>
                            <w:p w14:paraId="32C692DB" w14:textId="77777777" w:rsidR="00D61AFD" w:rsidRDefault="00D61AFD">
                              <w:pPr>
                                <w:spacing w:line="345" w:lineRule="exact"/>
                                <w:ind w:left="679"/>
                                <w:rPr>
                                  <w:b/>
                                  <w:sz w:val="32"/>
                                </w:rPr>
                              </w:pPr>
                              <w:r>
                                <w:rPr>
                                  <w:b/>
                                  <w:color w:val="FFFFFF"/>
                                  <w:sz w:val="32"/>
                                </w:rPr>
                                <w:t>POLE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177BB" id="Group 336" o:spid="_x0000_s2629" style="position:absolute;margin-left:56.15pt;margin-top:17.55pt;width:483.15pt;height:117pt;z-index:251655168;mso-wrap-distance-left:0;mso-wrap-distance-right:0;mso-position-horizontal-relative:page;mso-position-vertical-relative:text" coordorigin="1123,351" coordsize="9663,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">
                <v:rect id="Rectangle 349" o:spid="_x0000_s2630" style="position:absolute;left:1152;top:35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" fillcolor="#1e487c" stroked="f"/>
                <v:line id="Line 348" o:spid="_x0000_s2631" style="position:absolute;visibility:visible;mso-wrap-style:square" from="10771,380" to="10771,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" strokeweight="1.44pt"/>
                <v:line id="Line 347" o:spid="_x0000_s2632" style="position:absolute;visibility:visible;mso-wrap-style:square" from="10771,771" to="10771,1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" strokeweight="1.44pt"/>
                <v:line id="Line 346" o:spid="_x0000_s2633" style="position:absolute;visibility:visible;mso-wrap-style:square" from="10771,1138" to="10771,1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" strokeweight="1.44pt"/>
                <v:line id="Line 345" o:spid="_x0000_s2634" style="position:absolute;visibility:visible;mso-wrap-style:square" from="10771,1505" to="10771,1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" strokeweight="1.44pt"/>
                <v:line id="Line 344" o:spid="_x0000_s2635" style="position:absolute;visibility:visible;mso-wrap-style:square" from="10771,1875" to="10771,2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" strokeweight="1.44pt"/>
                <v:rect id="Rectangle 343" o:spid="_x0000_s2636" style="position:absolute;left:1152;top:266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" fillcolor="black" stroked="f"/>
                <v:rect id="Rectangle 342" o:spid="_x0000_s2637" style="position:absolute;left:1152;top:263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" fillcolor="#1e487c" stroked="f"/>
                <v:rect id="Rectangle 341" o:spid="_x0000_s2638" style="position:absolute;left:10728;top:2662;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" fillcolor="black" stroked="f"/>
                <v:line id="Line 340" o:spid="_x0000_s2639" style="position:absolute;visibility:visible;mso-wrap-style:square" from="1138,351" to="1138,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" strokecolor="#1e487c" strokeweight="1.44pt"/>
                <v:line id="Line 339" o:spid="_x0000_s2640" style="position:absolute;visibility:visible;mso-wrap-style:square" from="10771,2242" to="10771,2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" strokeweight="1.44pt"/>
                <v:line id="Line 338" o:spid="_x0000_s2641" style="position:absolute;visibility:visible;mso-wrap-style:square" from="10742,351" to="10742,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" strokecolor="#1e487c" strokeweight="1.44pt"/>
                <v:shape id="Text Box 337" o:spid="_x0000_s2642" type="#_x0000_t202" style="position:absolute;left:1152;top:379;width:957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" fillcolor="#538dd4" stroked="f">
                  <v:textbox inset="0,0,0,0">
                    <w:txbxContent>
                      <w:p w14:paraId="17AD5AA6" w14:textId="77777777" w:rsidR="00D61AFD" w:rsidRPr="00D067D8" w:rsidRDefault="00D61AFD">
                        <w:pPr>
                          <w:tabs>
                            <w:tab w:val="left" w:pos="679"/>
                          </w:tabs>
                          <w:spacing w:line="360" w:lineRule="exact"/>
                          <w:ind w:left="107"/>
                          <w:rPr>
                            <w:b/>
                            <w:sz w:val="32"/>
                            <w:lang w:val="pl-PL"/>
                          </w:rPr>
                        </w:pPr>
                        <w:r w:rsidRPr="00D067D8">
                          <w:rPr>
                            <w:b/>
                            <w:color w:val="FFFFFF"/>
                            <w:sz w:val="32"/>
                            <w:lang w:val="pl-PL"/>
                          </w:rPr>
                          <w:t>22</w:t>
                        </w:r>
                        <w:r w:rsidRPr="00D067D8">
                          <w:rPr>
                            <w:b/>
                            <w:color w:val="FFFFFF"/>
                            <w:sz w:val="32"/>
                            <w:lang w:val="pl-PL"/>
                          </w:rPr>
                          <w:tab/>
                          <w:t>VNIKNUTÍ DO POLE SOUPE</w:t>
                        </w:r>
                        <w:r w:rsidRPr="00D067D8">
                          <w:rPr>
                            <w:rFonts w:ascii="Monaco" w:hAnsi="Monaco"/>
                            <w:color w:val="FFFFFF"/>
                            <w:sz w:val="32"/>
                            <w:lang w:val="pl-PL"/>
                          </w:rPr>
                          <w:t>Ř</w:t>
                        </w:r>
                        <w:r w:rsidRPr="00D067D8">
                          <w:rPr>
                            <w:b/>
                            <w:color w:val="FFFFFF"/>
                            <w:sz w:val="32"/>
                            <w:lang w:val="pl-PL"/>
                          </w:rPr>
                          <w:t>E</w:t>
                        </w:r>
                        <w:r w:rsidRPr="00D067D8">
                          <w:rPr>
                            <w:b/>
                            <w:color w:val="FFFFFF"/>
                            <w:spacing w:val="2"/>
                            <w:sz w:val="32"/>
                            <w:lang w:val="pl-PL"/>
                          </w:rPr>
                          <w:t xml:space="preserve"> </w:t>
                        </w:r>
                        <w:r w:rsidRPr="00D067D8">
                          <w:rPr>
                            <w:b/>
                            <w:color w:val="FFFFFF"/>
                            <w:sz w:val="32"/>
                            <w:lang w:val="pl-PL"/>
                          </w:rPr>
                          <w:t>nebo</w:t>
                        </w:r>
                      </w:p>
                      <w:p w14:paraId="707B50B8" w14:textId="77777777" w:rsidR="00D61AFD" w:rsidRPr="00D067D8" w:rsidRDefault="00D61AFD">
                        <w:pPr>
                          <w:spacing w:line="424" w:lineRule="exact"/>
                          <w:ind w:left="679"/>
                          <w:rPr>
                            <w:b/>
                            <w:sz w:val="32"/>
                            <w:lang w:val="pl-PL"/>
                          </w:rPr>
                        </w:pPr>
                        <w:r w:rsidRPr="00D067D8">
                          <w:rPr>
                            <w:b/>
                            <w:color w:val="FFFFFF"/>
                            <w:sz w:val="32"/>
                            <w:lang w:val="pl-PL"/>
                          </w:rPr>
                          <w:t>P</w:t>
                        </w:r>
                        <w:r w:rsidRPr="00D067D8">
                          <w:rPr>
                            <w:rFonts w:ascii="Monaco" w:hAnsi="Monaco"/>
                            <w:color w:val="FFFFFF"/>
                            <w:sz w:val="32"/>
                            <w:lang w:val="pl-PL"/>
                          </w:rPr>
                          <w:t>Ř</w:t>
                        </w:r>
                        <w:r w:rsidRPr="00D067D8">
                          <w:rPr>
                            <w:b/>
                            <w:color w:val="FFFFFF"/>
                            <w:sz w:val="32"/>
                            <w:lang w:val="pl-PL"/>
                          </w:rPr>
                          <w:t>ELET MÍ</w:t>
                        </w:r>
                        <w:r w:rsidRPr="00D067D8">
                          <w:rPr>
                            <w:rFonts w:ascii="Monaco" w:hAnsi="Monaco"/>
                            <w:color w:val="FFFFFF"/>
                            <w:sz w:val="32"/>
                            <w:lang w:val="pl-PL"/>
                          </w:rPr>
                          <w:t>Č</w:t>
                        </w:r>
                        <w:r w:rsidRPr="00D067D8">
                          <w:rPr>
                            <w:b/>
                            <w:color w:val="FFFFFF"/>
                            <w:sz w:val="32"/>
                            <w:lang w:val="pl-PL"/>
                          </w:rPr>
                          <w:t>E SPODNÍM PROSTOREM P</w:t>
                        </w:r>
                        <w:r w:rsidRPr="00D067D8">
                          <w:rPr>
                            <w:rFonts w:ascii="Monaco" w:hAnsi="Monaco"/>
                            <w:color w:val="FFFFFF"/>
                            <w:sz w:val="32"/>
                            <w:lang w:val="pl-PL"/>
                          </w:rPr>
                          <w:t>Ř</w:t>
                        </w:r>
                        <w:r w:rsidRPr="00D067D8">
                          <w:rPr>
                            <w:b/>
                            <w:color w:val="FFFFFF"/>
                            <w:sz w:val="32"/>
                            <w:lang w:val="pl-PL"/>
                          </w:rPr>
                          <w:t>ELETU nebo</w:t>
                        </w:r>
                      </w:p>
                      <w:p w14:paraId="45D48872" w14:textId="77777777" w:rsidR="00D61AFD" w:rsidRPr="00D067D8" w:rsidRDefault="00D61AFD">
                        <w:pPr>
                          <w:spacing w:line="282" w:lineRule="exact"/>
                          <w:ind w:left="679"/>
                          <w:rPr>
                            <w:b/>
                            <w:sz w:val="32"/>
                            <w:lang w:val="pl-PL"/>
                          </w:rPr>
                        </w:pPr>
                        <w:r w:rsidRPr="00D067D8">
                          <w:rPr>
                            <w:b/>
                            <w:color w:val="FFFFFF"/>
                            <w:sz w:val="32"/>
                            <w:lang w:val="pl-PL"/>
                          </w:rPr>
                          <w:t>PODÁVAJÍCÍ SE DOTKNE VLASTNÍHO POLE (KONCOVÉ</w:t>
                        </w:r>
                      </w:p>
                      <w:p w14:paraId="058362F2" w14:textId="77777777" w:rsidR="00D61AFD" w:rsidRPr="00D067D8" w:rsidRDefault="00D61AFD">
                        <w:pPr>
                          <w:spacing w:line="399" w:lineRule="exact"/>
                          <w:ind w:left="679"/>
                          <w:rPr>
                            <w:b/>
                            <w:sz w:val="32"/>
                            <w:lang w:val="pl-PL"/>
                          </w:rPr>
                        </w:pPr>
                        <w:r w:rsidRPr="00D067D8">
                          <w:rPr>
                            <w:rFonts w:ascii="Monaco" w:hAnsi="Monaco"/>
                            <w:color w:val="FFFFFF"/>
                            <w:sz w:val="32"/>
                            <w:lang w:val="pl-PL"/>
                          </w:rPr>
                          <w:t>Č</w:t>
                        </w:r>
                        <w:r w:rsidRPr="00D067D8">
                          <w:rPr>
                            <w:b/>
                            <w:color w:val="FFFFFF"/>
                            <w:sz w:val="32"/>
                            <w:lang w:val="pl-PL"/>
                          </w:rPr>
                          <w:t>ÁRY) nebo</w:t>
                        </w:r>
                      </w:p>
                      <w:p w14:paraId="1C77961D" w14:textId="77777777" w:rsidR="00D61AFD" w:rsidRPr="00D067D8" w:rsidRDefault="00D61AFD">
                        <w:pPr>
                          <w:spacing w:line="425" w:lineRule="exact"/>
                          <w:ind w:left="679"/>
                          <w:rPr>
                            <w:b/>
                            <w:sz w:val="32"/>
                            <w:lang w:val="pl-PL"/>
                          </w:rPr>
                        </w:pPr>
                        <w:r w:rsidRPr="00D067D8">
                          <w:rPr>
                            <w:b/>
                            <w:color w:val="FFFFFF"/>
                            <w:sz w:val="32"/>
                            <w:lang w:val="pl-PL"/>
                          </w:rPr>
                          <w:t>HRÁ</w:t>
                        </w:r>
                        <w:r w:rsidRPr="00D067D8">
                          <w:rPr>
                            <w:rFonts w:ascii="Monaco" w:hAnsi="Monaco"/>
                            <w:color w:val="FFFFFF"/>
                            <w:sz w:val="32"/>
                            <w:lang w:val="pl-PL"/>
                          </w:rPr>
                          <w:t>Č</w:t>
                        </w:r>
                        <w:r w:rsidRPr="00D067D8">
                          <w:rPr>
                            <w:rFonts w:ascii="Monaco" w:hAnsi="Monaco"/>
                            <w:color w:val="FFFFFF"/>
                            <w:spacing w:val="-90"/>
                            <w:sz w:val="32"/>
                            <w:lang w:val="pl-PL"/>
                          </w:rPr>
                          <w:t xml:space="preserve"> </w:t>
                        </w:r>
                        <w:r w:rsidRPr="00D067D8">
                          <w:rPr>
                            <w:b/>
                            <w:color w:val="FFFFFF"/>
                            <w:sz w:val="32"/>
                            <w:lang w:val="pl-PL"/>
                          </w:rPr>
                          <w:t>JE V OKAMŽIKU PODÁNÍ NOHOU MIMO VLASTNÍ</w:t>
                        </w:r>
                      </w:p>
                      <w:p w14:paraId="32C692DB" w14:textId="77777777" w:rsidR="00D61AFD" w:rsidRDefault="00D61AFD">
                        <w:pPr>
                          <w:spacing w:line="345" w:lineRule="exact"/>
                          <w:ind w:left="679"/>
                          <w:rPr>
                            <w:b/>
                            <w:sz w:val="32"/>
                          </w:rPr>
                        </w:pPr>
                        <w:r>
                          <w:rPr>
                            <w:b/>
                            <w:color w:val="FFFFFF"/>
                            <w:sz w:val="32"/>
                          </w:rPr>
                          <w:t>POLE</w:t>
                        </w:r>
                      </w:p>
                    </w:txbxContent>
                  </v:textbox>
                </v:shape>
                <w10:wrap type="topAndBottom" anchorx="page"/>
              </v:group>
            </w:pict>
          </mc:Fallback>
        </mc:AlternateContent>
      </w:r>
    </w:p>
    <w:p w14:paraId="0F7CB986" w14:textId="77777777" w:rsidR="00D8245A" w:rsidRDefault="00D8245A">
      <w:pPr>
        <w:pStyle w:val="Zkladntext"/>
        <w:spacing w:before="11"/>
        <w:rPr>
          <w:b/>
          <w:sz w:val="3"/>
        </w:rPr>
      </w:pPr>
    </w:p>
    <w:p w14:paraId="3EE5FF24" w14:textId="5FAE9437" w:rsidR="00D8245A" w:rsidRDefault="000253DA">
      <w:pPr>
        <w:pStyle w:val="Zkladntext"/>
        <w:ind w:left="211"/>
      </w:pPr>
      <w:r>
        <w:rPr>
          <w:noProof/>
        </w:rPr>
        <mc:AlternateContent>
          <mc:Choice Requires="wpg">
            <w:drawing>
              <wp:inline distT="0" distB="0" distL="0" distR="0" wp14:anchorId="100AFC5B" wp14:editId="1A523B03">
                <wp:extent cx="5980430" cy="1766570"/>
                <wp:effectExtent l="635" t="3810" r="635" b="1270"/>
                <wp:docPr id="31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0" y="0"/>
                          <a:chExt cx="9418" cy="2782"/>
                        </a:xfrm>
                      </wpg:grpSpPr>
                      <wps:wsp>
                        <wps:cNvPr id="315" name="Rectangle 335"/>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34"/>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33"/>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32"/>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31"/>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30"/>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29"/>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28"/>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27"/>
                        <wps:cNvSpPr>
                          <a:spLocks noChangeArrowheads="1"/>
                        </wps:cNvSpPr>
                        <wps:spPr bwMode="auto">
                          <a:xfrm>
                            <a:off x="2104" y="2023"/>
                            <a:ext cx="7313"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26"/>
                        <wps:cNvSpPr>
                          <a:spLocks noChangeArrowheads="1"/>
                        </wps:cNvSpPr>
                        <wps:spPr bwMode="auto">
                          <a:xfrm>
                            <a:off x="1226" y="2023"/>
                            <a:ext cx="286"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5"/>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24"/>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23"/>
                        <wps:cNvSpPr>
                          <a:spLocks noChangeArrowheads="1"/>
                        </wps:cNvSpPr>
                        <wps:spPr bwMode="auto">
                          <a:xfrm>
                            <a:off x="0"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22"/>
                        <wps:cNvCnPr>
                          <a:cxnSpLocks noChangeShapeType="1"/>
                        </wps:cNvCnPr>
                        <wps:spPr bwMode="auto">
                          <a:xfrm>
                            <a:off x="8162" y="1229"/>
                            <a:ext cx="0" cy="45"/>
                          </a:xfrm>
                          <a:prstGeom prst="line">
                            <a:avLst/>
                          </a:prstGeom>
                          <a:noFill/>
                          <a:ln w="67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321"/>
                        <wps:cNvSpPr>
                          <a:spLocks/>
                        </wps:cNvSpPr>
                        <wps:spPr bwMode="auto">
                          <a:xfrm>
                            <a:off x="7838" y="684"/>
                            <a:ext cx="1140" cy="1580"/>
                          </a:xfrm>
                          <a:custGeom>
                            <a:avLst/>
                            <a:gdLst>
                              <a:gd name="T0" fmla="+- 0 8275 7838"/>
                              <a:gd name="T1" fmla="*/ T0 w 1140"/>
                              <a:gd name="T2" fmla="+- 0 684 684"/>
                              <a:gd name="T3" fmla="*/ 684 h 1580"/>
                              <a:gd name="T4" fmla="+- 0 8027 7838"/>
                              <a:gd name="T5" fmla="*/ T4 w 1140"/>
                              <a:gd name="T6" fmla="+- 0 801 684"/>
                              <a:gd name="T7" fmla="*/ 801 h 1580"/>
                              <a:gd name="T8" fmla="+- 0 7898 7838"/>
                              <a:gd name="T9" fmla="*/ T8 w 1140"/>
                              <a:gd name="T10" fmla="+- 0 863 684"/>
                              <a:gd name="T11" fmla="*/ 863 h 1580"/>
                              <a:gd name="T12" fmla="+- 0 7849 7838"/>
                              <a:gd name="T13" fmla="*/ T12 w 1140"/>
                              <a:gd name="T14" fmla="+- 0 892 684"/>
                              <a:gd name="T15" fmla="*/ 892 h 1580"/>
                              <a:gd name="T16" fmla="+- 0 7838 7838"/>
                              <a:gd name="T17" fmla="*/ T16 w 1140"/>
                              <a:gd name="T18" fmla="+- 0 907 684"/>
                              <a:gd name="T19" fmla="*/ 907 h 1580"/>
                              <a:gd name="T20" fmla="+- 0 7839 7838"/>
                              <a:gd name="T21" fmla="*/ T20 w 1140"/>
                              <a:gd name="T22" fmla="+- 0 932 684"/>
                              <a:gd name="T23" fmla="*/ 932 h 1580"/>
                              <a:gd name="T24" fmla="+- 0 7841 7838"/>
                              <a:gd name="T25" fmla="*/ T24 w 1140"/>
                              <a:gd name="T26" fmla="+- 0 995 684"/>
                              <a:gd name="T27" fmla="*/ 995 h 1580"/>
                              <a:gd name="T28" fmla="+- 0 7844 7838"/>
                              <a:gd name="T29" fmla="*/ T28 w 1140"/>
                              <a:gd name="T30" fmla="+- 0 1071 684"/>
                              <a:gd name="T31" fmla="*/ 1071 h 1580"/>
                              <a:gd name="T32" fmla="+- 0 7850 7838"/>
                              <a:gd name="T33" fmla="*/ T32 w 1140"/>
                              <a:gd name="T34" fmla="+- 0 1133 684"/>
                              <a:gd name="T35" fmla="*/ 1133 h 1580"/>
                              <a:gd name="T36" fmla="+- 0 7857 7838"/>
                              <a:gd name="T37" fmla="*/ T36 w 1140"/>
                              <a:gd name="T38" fmla="+- 0 1182 684"/>
                              <a:gd name="T39" fmla="*/ 1182 h 1580"/>
                              <a:gd name="T40" fmla="+- 0 7868 7838"/>
                              <a:gd name="T41" fmla="*/ T40 w 1140"/>
                              <a:gd name="T42" fmla="+- 0 1247 684"/>
                              <a:gd name="T43" fmla="*/ 1247 h 1580"/>
                              <a:gd name="T44" fmla="+- 0 7881 7838"/>
                              <a:gd name="T45" fmla="*/ T44 w 1140"/>
                              <a:gd name="T46" fmla="+- 0 1325 684"/>
                              <a:gd name="T47" fmla="*/ 1325 h 1580"/>
                              <a:gd name="T48" fmla="+- 0 7897 7838"/>
                              <a:gd name="T49" fmla="*/ T48 w 1140"/>
                              <a:gd name="T50" fmla="+- 0 1413 684"/>
                              <a:gd name="T51" fmla="*/ 1413 h 1580"/>
                              <a:gd name="T52" fmla="+- 0 7914 7838"/>
                              <a:gd name="T53" fmla="*/ T52 w 1140"/>
                              <a:gd name="T54" fmla="+- 0 1508 684"/>
                              <a:gd name="T55" fmla="*/ 1508 h 1580"/>
                              <a:gd name="T56" fmla="+- 0 7932 7838"/>
                              <a:gd name="T57" fmla="*/ T56 w 1140"/>
                              <a:gd name="T58" fmla="+- 0 1606 684"/>
                              <a:gd name="T59" fmla="*/ 1606 h 1580"/>
                              <a:gd name="T60" fmla="+- 0 7950 7838"/>
                              <a:gd name="T61" fmla="*/ T60 w 1140"/>
                              <a:gd name="T62" fmla="+- 0 1706 684"/>
                              <a:gd name="T63" fmla="*/ 1706 h 1580"/>
                              <a:gd name="T64" fmla="+- 0 7966 7838"/>
                              <a:gd name="T65" fmla="*/ T64 w 1140"/>
                              <a:gd name="T66" fmla="+- 0 1803 684"/>
                              <a:gd name="T67" fmla="*/ 1803 h 1580"/>
                              <a:gd name="T68" fmla="+- 0 7980 7838"/>
                              <a:gd name="T69" fmla="*/ T68 w 1140"/>
                              <a:gd name="T70" fmla="+- 0 1895 684"/>
                              <a:gd name="T71" fmla="*/ 1895 h 1580"/>
                              <a:gd name="T72" fmla="+- 0 7991 7838"/>
                              <a:gd name="T73" fmla="*/ T72 w 1140"/>
                              <a:gd name="T74" fmla="+- 0 1978 684"/>
                              <a:gd name="T75" fmla="*/ 1978 h 1580"/>
                              <a:gd name="T76" fmla="+- 0 7999 7838"/>
                              <a:gd name="T77" fmla="*/ T76 w 1140"/>
                              <a:gd name="T78" fmla="+- 0 2049 684"/>
                              <a:gd name="T79" fmla="*/ 2049 h 1580"/>
                              <a:gd name="T80" fmla="+- 0 8002 7838"/>
                              <a:gd name="T81" fmla="*/ T80 w 1140"/>
                              <a:gd name="T82" fmla="+- 0 2106 684"/>
                              <a:gd name="T83" fmla="*/ 2106 h 1580"/>
                              <a:gd name="T84" fmla="+- 0 7999 7838"/>
                              <a:gd name="T85" fmla="*/ T84 w 1140"/>
                              <a:gd name="T86" fmla="+- 0 2146 684"/>
                              <a:gd name="T87" fmla="*/ 2146 h 1580"/>
                              <a:gd name="T88" fmla="+- 0 8009 7838"/>
                              <a:gd name="T89" fmla="*/ T88 w 1140"/>
                              <a:gd name="T90" fmla="+- 0 2230 684"/>
                              <a:gd name="T91" fmla="*/ 2230 h 1580"/>
                              <a:gd name="T92" fmla="+- 0 8012 7838"/>
                              <a:gd name="T93" fmla="*/ T92 w 1140"/>
                              <a:gd name="T94" fmla="+- 0 2243 684"/>
                              <a:gd name="T95" fmla="*/ 2243 h 1580"/>
                              <a:gd name="T96" fmla="+- 0 8021 7838"/>
                              <a:gd name="T97" fmla="*/ T96 w 1140"/>
                              <a:gd name="T98" fmla="+- 0 2254 684"/>
                              <a:gd name="T99" fmla="*/ 2254 h 1580"/>
                              <a:gd name="T100" fmla="+- 0 8034 7838"/>
                              <a:gd name="T101" fmla="*/ T100 w 1140"/>
                              <a:gd name="T102" fmla="+- 0 2261 684"/>
                              <a:gd name="T103" fmla="*/ 2261 h 1580"/>
                              <a:gd name="T104" fmla="+- 0 8050 7838"/>
                              <a:gd name="T105" fmla="*/ T104 w 1140"/>
                              <a:gd name="T106" fmla="+- 0 2263 684"/>
                              <a:gd name="T107" fmla="*/ 2263 h 1580"/>
                              <a:gd name="T108" fmla="+- 0 8825 7838"/>
                              <a:gd name="T109" fmla="*/ T108 w 1140"/>
                              <a:gd name="T110" fmla="+- 0 2263 684"/>
                              <a:gd name="T111" fmla="*/ 2263 h 1580"/>
                              <a:gd name="T112" fmla="+- 0 8841 7838"/>
                              <a:gd name="T113" fmla="*/ T112 w 1140"/>
                              <a:gd name="T114" fmla="+- 0 2261 684"/>
                              <a:gd name="T115" fmla="*/ 2261 h 1580"/>
                              <a:gd name="T116" fmla="+- 0 8854 7838"/>
                              <a:gd name="T117" fmla="*/ T116 w 1140"/>
                              <a:gd name="T118" fmla="+- 0 2254 684"/>
                              <a:gd name="T119" fmla="*/ 2254 h 1580"/>
                              <a:gd name="T120" fmla="+- 0 8863 7838"/>
                              <a:gd name="T121" fmla="*/ T120 w 1140"/>
                              <a:gd name="T122" fmla="+- 0 2243 684"/>
                              <a:gd name="T123" fmla="*/ 2243 h 1580"/>
                              <a:gd name="T124" fmla="+- 0 8866 7838"/>
                              <a:gd name="T125" fmla="*/ T124 w 1140"/>
                              <a:gd name="T126" fmla="+- 0 2230 684"/>
                              <a:gd name="T127" fmla="*/ 2230 h 1580"/>
                              <a:gd name="T128" fmla="+- 0 8924 7838"/>
                              <a:gd name="T129" fmla="*/ T128 w 1140"/>
                              <a:gd name="T130" fmla="+- 0 1616 684"/>
                              <a:gd name="T131" fmla="*/ 1616 h 1580"/>
                              <a:gd name="T132" fmla="+- 0 8954 7838"/>
                              <a:gd name="T133" fmla="*/ T132 w 1140"/>
                              <a:gd name="T134" fmla="+- 0 1300 684"/>
                              <a:gd name="T135" fmla="*/ 1300 h 1580"/>
                              <a:gd name="T136" fmla="+- 0 8966 7838"/>
                              <a:gd name="T137" fmla="*/ T136 w 1140"/>
                              <a:gd name="T138" fmla="+- 0 1181 684"/>
                              <a:gd name="T139" fmla="*/ 1181 h 1580"/>
                              <a:gd name="T140" fmla="+- 0 8978 7838"/>
                              <a:gd name="T141" fmla="*/ T140 w 1140"/>
                              <a:gd name="T142" fmla="+- 0 1094 684"/>
                              <a:gd name="T143" fmla="*/ 1094 h 1580"/>
                              <a:gd name="T144" fmla="+- 0 8977 7838"/>
                              <a:gd name="T145" fmla="*/ T144 w 1140"/>
                              <a:gd name="T146" fmla="+- 0 1023 684"/>
                              <a:gd name="T147" fmla="*/ 1023 h 1580"/>
                              <a:gd name="T148" fmla="+- 0 8972 7838"/>
                              <a:gd name="T149" fmla="*/ T148 w 1140"/>
                              <a:gd name="T150" fmla="+- 0 956 684"/>
                              <a:gd name="T151" fmla="*/ 956 h 1580"/>
                              <a:gd name="T152" fmla="+- 0 8964 7838"/>
                              <a:gd name="T153" fmla="*/ T152 w 1140"/>
                              <a:gd name="T154" fmla="+- 0 900 684"/>
                              <a:gd name="T155" fmla="*/ 900 h 1580"/>
                              <a:gd name="T156" fmla="+- 0 8961 7838"/>
                              <a:gd name="T157" fmla="*/ T156 w 1140"/>
                              <a:gd name="T158" fmla="+- 0 882 684"/>
                              <a:gd name="T159" fmla="*/ 882 h 1580"/>
                              <a:gd name="T160" fmla="+- 0 8959 7838"/>
                              <a:gd name="T161" fmla="*/ T160 w 1140"/>
                              <a:gd name="T162" fmla="+- 0 869 684"/>
                              <a:gd name="T163" fmla="*/ 869 h 1580"/>
                              <a:gd name="T164" fmla="+- 0 8957 7838"/>
                              <a:gd name="T165" fmla="*/ T164 w 1140"/>
                              <a:gd name="T166" fmla="+- 0 857 684"/>
                              <a:gd name="T167" fmla="*/ 857 h 1580"/>
                              <a:gd name="T168" fmla="+- 0 8897 7838"/>
                              <a:gd name="T169" fmla="*/ T168 w 1140"/>
                              <a:gd name="T170" fmla="+- 0 823 684"/>
                              <a:gd name="T171" fmla="*/ 823 h 1580"/>
                              <a:gd name="T172" fmla="+- 0 8575 7838"/>
                              <a:gd name="T173" fmla="*/ T172 w 1140"/>
                              <a:gd name="T174" fmla="+- 0 823 684"/>
                              <a:gd name="T175" fmla="*/ 823 h 1580"/>
                              <a:gd name="T176" fmla="+- 0 8454 7838"/>
                              <a:gd name="T177" fmla="*/ T176 w 1140"/>
                              <a:gd name="T178" fmla="+- 0 801 684"/>
                              <a:gd name="T179" fmla="*/ 801 h 1580"/>
                              <a:gd name="T180" fmla="+- 0 8360 7838"/>
                              <a:gd name="T181" fmla="*/ T180 w 1140"/>
                              <a:gd name="T182" fmla="+- 0 754 684"/>
                              <a:gd name="T183" fmla="*/ 754 h 1580"/>
                              <a:gd name="T184" fmla="+- 0 8297 7838"/>
                              <a:gd name="T185" fmla="*/ T184 w 1140"/>
                              <a:gd name="T186" fmla="+- 0 706 684"/>
                              <a:gd name="T187" fmla="*/ 706 h 1580"/>
                              <a:gd name="T188" fmla="+- 0 8275 7838"/>
                              <a:gd name="T189" fmla="*/ T188 w 1140"/>
                              <a:gd name="T190" fmla="+- 0 684 684"/>
                              <a:gd name="T191" fmla="*/ 684 h 1580"/>
                              <a:gd name="T192" fmla="+- 0 8717 7838"/>
                              <a:gd name="T193" fmla="*/ T192 w 1140"/>
                              <a:gd name="T194" fmla="+- 0 730 684"/>
                              <a:gd name="T195" fmla="*/ 730 h 1580"/>
                              <a:gd name="T196" fmla="+- 0 8732 7838"/>
                              <a:gd name="T197" fmla="*/ T196 w 1140"/>
                              <a:gd name="T198" fmla="+- 0 784 684"/>
                              <a:gd name="T199" fmla="*/ 784 h 1580"/>
                              <a:gd name="T200" fmla="+- 0 8723 7838"/>
                              <a:gd name="T201" fmla="*/ T200 w 1140"/>
                              <a:gd name="T202" fmla="+- 0 812 684"/>
                              <a:gd name="T203" fmla="*/ 812 h 1580"/>
                              <a:gd name="T204" fmla="+- 0 8675 7838"/>
                              <a:gd name="T205" fmla="*/ T204 w 1140"/>
                              <a:gd name="T206" fmla="+- 0 822 684"/>
                              <a:gd name="T207" fmla="*/ 822 h 1580"/>
                              <a:gd name="T208" fmla="+- 0 8575 7838"/>
                              <a:gd name="T209" fmla="*/ T208 w 1140"/>
                              <a:gd name="T210" fmla="+- 0 823 684"/>
                              <a:gd name="T211" fmla="*/ 823 h 1580"/>
                              <a:gd name="T212" fmla="+- 0 8897 7838"/>
                              <a:gd name="T213" fmla="*/ T212 w 1140"/>
                              <a:gd name="T214" fmla="+- 0 823 684"/>
                              <a:gd name="T215" fmla="*/ 823 h 1580"/>
                              <a:gd name="T216" fmla="+- 0 8837 7838"/>
                              <a:gd name="T217" fmla="*/ T216 w 1140"/>
                              <a:gd name="T218" fmla="+- 0 790 684"/>
                              <a:gd name="T219" fmla="*/ 790 h 1580"/>
                              <a:gd name="T220" fmla="+- 0 8717 7838"/>
                              <a:gd name="T221" fmla="*/ T220 w 1140"/>
                              <a:gd name="T222" fmla="+- 0 730 684"/>
                              <a:gd name="T223" fmla="*/ 73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40" h="1580">
                                <a:moveTo>
                                  <a:pt x="437" y="0"/>
                                </a:moveTo>
                                <a:lnTo>
                                  <a:pt x="189" y="117"/>
                                </a:lnTo>
                                <a:lnTo>
                                  <a:pt x="60" y="179"/>
                                </a:lnTo>
                                <a:lnTo>
                                  <a:pt x="11" y="208"/>
                                </a:lnTo>
                                <a:lnTo>
                                  <a:pt x="0" y="223"/>
                                </a:lnTo>
                                <a:lnTo>
                                  <a:pt x="1" y="248"/>
                                </a:lnTo>
                                <a:lnTo>
                                  <a:pt x="3" y="311"/>
                                </a:lnTo>
                                <a:lnTo>
                                  <a:pt x="6" y="387"/>
                                </a:lnTo>
                                <a:lnTo>
                                  <a:pt x="12" y="449"/>
                                </a:lnTo>
                                <a:lnTo>
                                  <a:pt x="19" y="498"/>
                                </a:lnTo>
                                <a:lnTo>
                                  <a:pt x="30" y="563"/>
                                </a:lnTo>
                                <a:lnTo>
                                  <a:pt x="43" y="641"/>
                                </a:lnTo>
                                <a:lnTo>
                                  <a:pt x="59" y="729"/>
                                </a:lnTo>
                                <a:lnTo>
                                  <a:pt x="76" y="824"/>
                                </a:lnTo>
                                <a:lnTo>
                                  <a:pt x="94" y="922"/>
                                </a:lnTo>
                                <a:lnTo>
                                  <a:pt x="112" y="1022"/>
                                </a:lnTo>
                                <a:lnTo>
                                  <a:pt x="128" y="1119"/>
                                </a:lnTo>
                                <a:lnTo>
                                  <a:pt x="142" y="1211"/>
                                </a:lnTo>
                                <a:lnTo>
                                  <a:pt x="153" y="1294"/>
                                </a:lnTo>
                                <a:lnTo>
                                  <a:pt x="161" y="1365"/>
                                </a:lnTo>
                                <a:lnTo>
                                  <a:pt x="164" y="1422"/>
                                </a:lnTo>
                                <a:lnTo>
                                  <a:pt x="161" y="1462"/>
                                </a:lnTo>
                                <a:lnTo>
                                  <a:pt x="171" y="1546"/>
                                </a:lnTo>
                                <a:lnTo>
                                  <a:pt x="174" y="1559"/>
                                </a:lnTo>
                                <a:lnTo>
                                  <a:pt x="183" y="1570"/>
                                </a:lnTo>
                                <a:lnTo>
                                  <a:pt x="196" y="1577"/>
                                </a:lnTo>
                                <a:lnTo>
                                  <a:pt x="212" y="1579"/>
                                </a:lnTo>
                                <a:lnTo>
                                  <a:pt x="987" y="1579"/>
                                </a:lnTo>
                                <a:lnTo>
                                  <a:pt x="1003" y="1577"/>
                                </a:lnTo>
                                <a:lnTo>
                                  <a:pt x="1016" y="1570"/>
                                </a:lnTo>
                                <a:lnTo>
                                  <a:pt x="1025" y="1559"/>
                                </a:lnTo>
                                <a:lnTo>
                                  <a:pt x="1028" y="1546"/>
                                </a:lnTo>
                                <a:lnTo>
                                  <a:pt x="1086" y="932"/>
                                </a:lnTo>
                                <a:lnTo>
                                  <a:pt x="1116" y="616"/>
                                </a:lnTo>
                                <a:lnTo>
                                  <a:pt x="1128" y="497"/>
                                </a:lnTo>
                                <a:lnTo>
                                  <a:pt x="1140" y="410"/>
                                </a:lnTo>
                                <a:lnTo>
                                  <a:pt x="1139" y="339"/>
                                </a:lnTo>
                                <a:lnTo>
                                  <a:pt x="1134" y="272"/>
                                </a:lnTo>
                                <a:lnTo>
                                  <a:pt x="1126" y="216"/>
                                </a:lnTo>
                                <a:lnTo>
                                  <a:pt x="1123" y="198"/>
                                </a:lnTo>
                                <a:lnTo>
                                  <a:pt x="1121" y="185"/>
                                </a:lnTo>
                                <a:lnTo>
                                  <a:pt x="1119" y="173"/>
                                </a:lnTo>
                                <a:lnTo>
                                  <a:pt x="1059" y="139"/>
                                </a:lnTo>
                                <a:lnTo>
                                  <a:pt x="737" y="139"/>
                                </a:lnTo>
                                <a:lnTo>
                                  <a:pt x="616" y="117"/>
                                </a:lnTo>
                                <a:lnTo>
                                  <a:pt x="522" y="70"/>
                                </a:lnTo>
                                <a:lnTo>
                                  <a:pt x="459" y="22"/>
                                </a:lnTo>
                                <a:lnTo>
                                  <a:pt x="437" y="0"/>
                                </a:lnTo>
                                <a:close/>
                                <a:moveTo>
                                  <a:pt x="879" y="46"/>
                                </a:moveTo>
                                <a:lnTo>
                                  <a:pt x="894" y="100"/>
                                </a:lnTo>
                                <a:lnTo>
                                  <a:pt x="885" y="128"/>
                                </a:lnTo>
                                <a:lnTo>
                                  <a:pt x="837" y="138"/>
                                </a:lnTo>
                                <a:lnTo>
                                  <a:pt x="737" y="139"/>
                                </a:lnTo>
                                <a:lnTo>
                                  <a:pt x="1059" y="139"/>
                                </a:lnTo>
                                <a:lnTo>
                                  <a:pt x="999" y="106"/>
                                </a:lnTo>
                                <a:lnTo>
                                  <a:pt x="879" y="46"/>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0"/>
                        <wps:cNvSpPr>
                          <a:spLocks/>
                        </wps:cNvSpPr>
                        <wps:spPr bwMode="auto">
                          <a:xfrm>
                            <a:off x="7884" y="722"/>
                            <a:ext cx="1076" cy="193"/>
                          </a:xfrm>
                          <a:custGeom>
                            <a:avLst/>
                            <a:gdLst>
                              <a:gd name="T0" fmla="+- 0 8959 7884"/>
                              <a:gd name="T1" fmla="*/ T0 w 1076"/>
                              <a:gd name="T2" fmla="+- 0 857 722"/>
                              <a:gd name="T3" fmla="*/ 857 h 193"/>
                              <a:gd name="T4" fmla="+- 0 8700 7884"/>
                              <a:gd name="T5" fmla="*/ T4 w 1076"/>
                              <a:gd name="T6" fmla="+- 0 722 722"/>
                              <a:gd name="T7" fmla="*/ 722 h 193"/>
                              <a:gd name="T8" fmla="+- 0 8718 7884"/>
                              <a:gd name="T9" fmla="*/ T8 w 1076"/>
                              <a:gd name="T10" fmla="+- 0 781 722"/>
                              <a:gd name="T11" fmla="*/ 781 h 193"/>
                              <a:gd name="T12" fmla="+- 0 8710 7884"/>
                              <a:gd name="T13" fmla="*/ T12 w 1076"/>
                              <a:gd name="T14" fmla="+- 0 811 722"/>
                              <a:gd name="T15" fmla="*/ 811 h 193"/>
                              <a:gd name="T16" fmla="+- 0 8665 7884"/>
                              <a:gd name="T17" fmla="*/ T16 w 1076"/>
                              <a:gd name="T18" fmla="+- 0 822 722"/>
                              <a:gd name="T19" fmla="*/ 822 h 193"/>
                              <a:gd name="T20" fmla="+- 0 8568 7884"/>
                              <a:gd name="T21" fmla="*/ T20 w 1076"/>
                              <a:gd name="T22" fmla="+- 0 823 722"/>
                              <a:gd name="T23" fmla="*/ 823 h 193"/>
                              <a:gd name="T24" fmla="+- 0 8459 7884"/>
                              <a:gd name="T25" fmla="*/ T24 w 1076"/>
                              <a:gd name="T26" fmla="+- 0 807 722"/>
                              <a:gd name="T27" fmla="*/ 807 h 193"/>
                              <a:gd name="T28" fmla="+- 0 8384 7884"/>
                              <a:gd name="T29" fmla="*/ T28 w 1076"/>
                              <a:gd name="T30" fmla="+- 0 773 722"/>
                              <a:gd name="T31" fmla="*/ 773 h 193"/>
                              <a:gd name="T32" fmla="+- 0 8340 7884"/>
                              <a:gd name="T33" fmla="*/ T32 w 1076"/>
                              <a:gd name="T34" fmla="+- 0 738 722"/>
                              <a:gd name="T35" fmla="*/ 738 h 193"/>
                              <a:gd name="T36" fmla="+- 0 8326 7884"/>
                              <a:gd name="T37" fmla="*/ T36 w 1076"/>
                              <a:gd name="T38" fmla="+- 0 722 722"/>
                              <a:gd name="T39" fmla="*/ 722 h 193"/>
                              <a:gd name="T40" fmla="+- 0 8076 7884"/>
                              <a:gd name="T41" fmla="*/ T40 w 1076"/>
                              <a:gd name="T42" fmla="+- 0 821 722"/>
                              <a:gd name="T43" fmla="*/ 821 h 193"/>
                              <a:gd name="T44" fmla="+- 0 7946 7884"/>
                              <a:gd name="T45" fmla="*/ T44 w 1076"/>
                              <a:gd name="T46" fmla="+- 0 874 722"/>
                              <a:gd name="T47" fmla="*/ 874 h 193"/>
                              <a:gd name="T48" fmla="+- 0 7896 7884"/>
                              <a:gd name="T49" fmla="*/ T48 w 1076"/>
                              <a:gd name="T50" fmla="+- 0 899 722"/>
                              <a:gd name="T51" fmla="*/ 899 h 193"/>
                              <a:gd name="T52" fmla="+- 0 7884 7884"/>
                              <a:gd name="T53" fmla="*/ T52 w 1076"/>
                              <a:gd name="T54" fmla="+- 0 914 722"/>
                              <a:gd name="T55" fmla="*/ 91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193">
                                <a:moveTo>
                                  <a:pt x="1075" y="135"/>
                                </a:moveTo>
                                <a:lnTo>
                                  <a:pt x="816" y="0"/>
                                </a:lnTo>
                                <a:lnTo>
                                  <a:pt x="834" y="59"/>
                                </a:lnTo>
                                <a:lnTo>
                                  <a:pt x="826" y="89"/>
                                </a:lnTo>
                                <a:lnTo>
                                  <a:pt x="781" y="100"/>
                                </a:lnTo>
                                <a:lnTo>
                                  <a:pt x="684" y="101"/>
                                </a:lnTo>
                                <a:lnTo>
                                  <a:pt x="575" y="85"/>
                                </a:lnTo>
                                <a:lnTo>
                                  <a:pt x="500" y="51"/>
                                </a:lnTo>
                                <a:lnTo>
                                  <a:pt x="456" y="16"/>
                                </a:lnTo>
                                <a:lnTo>
                                  <a:pt x="442" y="0"/>
                                </a:lnTo>
                                <a:lnTo>
                                  <a:pt x="192" y="99"/>
                                </a:lnTo>
                                <a:lnTo>
                                  <a:pt x="62" y="152"/>
                                </a:lnTo>
                                <a:lnTo>
                                  <a:pt x="12" y="177"/>
                                </a:lnTo>
                                <a:lnTo>
                                  <a:pt x="0" y="192"/>
                                </a:lnTo>
                              </a:path>
                            </a:pathLst>
                          </a:custGeom>
                          <a:noFill/>
                          <a:ln w="68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19"/>
                        <wps:cNvSpPr>
                          <a:spLocks/>
                        </wps:cNvSpPr>
                        <wps:spPr bwMode="auto">
                          <a:xfrm>
                            <a:off x="8049" y="863"/>
                            <a:ext cx="910" cy="1424"/>
                          </a:xfrm>
                          <a:custGeom>
                            <a:avLst/>
                            <a:gdLst>
                              <a:gd name="T0" fmla="+- 0 8050 8050"/>
                              <a:gd name="T1" fmla="*/ T0 w 910"/>
                              <a:gd name="T2" fmla="+- 0 1963 864"/>
                              <a:gd name="T3" fmla="*/ 1963 h 1424"/>
                              <a:gd name="T4" fmla="+- 0 8064 8050"/>
                              <a:gd name="T5" fmla="*/ T4 w 910"/>
                              <a:gd name="T6" fmla="+- 0 2089 864"/>
                              <a:gd name="T7" fmla="*/ 2089 h 1424"/>
                              <a:gd name="T8" fmla="+- 0 8076 8050"/>
                              <a:gd name="T9" fmla="*/ T8 w 910"/>
                              <a:gd name="T10" fmla="+- 0 2192 864"/>
                              <a:gd name="T11" fmla="*/ 2192 h 1424"/>
                              <a:gd name="T12" fmla="+- 0 8088 8050"/>
                              <a:gd name="T13" fmla="*/ T12 w 910"/>
                              <a:gd name="T14" fmla="+- 0 2262 864"/>
                              <a:gd name="T15" fmla="*/ 2262 h 1424"/>
                              <a:gd name="T16" fmla="+- 0 8102 8050"/>
                              <a:gd name="T17" fmla="*/ T16 w 910"/>
                              <a:gd name="T18" fmla="+- 0 2287 864"/>
                              <a:gd name="T19" fmla="*/ 2287 h 1424"/>
                              <a:gd name="T20" fmla="+- 0 8791 8050"/>
                              <a:gd name="T21" fmla="*/ T20 w 910"/>
                              <a:gd name="T22" fmla="+- 0 2285 864"/>
                              <a:gd name="T23" fmla="*/ 2285 h 1424"/>
                              <a:gd name="T24" fmla="+- 0 8906 8050"/>
                              <a:gd name="T25" fmla="*/ T24 w 910"/>
                              <a:gd name="T26" fmla="+- 0 1453 864"/>
                              <a:gd name="T27" fmla="*/ 1453 h 1424"/>
                              <a:gd name="T28" fmla="+- 0 8943 8050"/>
                              <a:gd name="T29" fmla="*/ T28 w 910"/>
                              <a:gd name="T30" fmla="+- 0 1044 864"/>
                              <a:gd name="T31" fmla="*/ 1044 h 1424"/>
                              <a:gd name="T32" fmla="+- 0 8957 8050"/>
                              <a:gd name="T33" fmla="*/ T32 w 910"/>
                              <a:gd name="T34" fmla="+- 0 891 864"/>
                              <a:gd name="T35" fmla="*/ 891 h 1424"/>
                              <a:gd name="T36" fmla="+- 0 8959 8050"/>
                              <a:gd name="T37" fmla="*/ T36 w 910"/>
                              <a:gd name="T38" fmla="+- 0 864 864"/>
                              <a:gd name="T39" fmla="*/ 864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0" h="1424">
                                <a:moveTo>
                                  <a:pt x="0" y="1099"/>
                                </a:moveTo>
                                <a:lnTo>
                                  <a:pt x="14" y="1225"/>
                                </a:lnTo>
                                <a:lnTo>
                                  <a:pt x="26" y="1328"/>
                                </a:lnTo>
                                <a:lnTo>
                                  <a:pt x="38" y="1398"/>
                                </a:lnTo>
                                <a:lnTo>
                                  <a:pt x="52" y="1423"/>
                                </a:lnTo>
                                <a:lnTo>
                                  <a:pt x="741" y="1421"/>
                                </a:lnTo>
                                <a:lnTo>
                                  <a:pt x="856" y="589"/>
                                </a:lnTo>
                                <a:lnTo>
                                  <a:pt x="893" y="180"/>
                                </a:lnTo>
                                <a:lnTo>
                                  <a:pt x="907" y="27"/>
                                </a:lnTo>
                                <a:lnTo>
                                  <a:pt x="909" y="0"/>
                                </a:lnTo>
                              </a:path>
                            </a:pathLst>
                          </a:custGeom>
                          <a:noFill/>
                          <a:ln w="67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18"/>
                        <wps:cNvSpPr>
                          <a:spLocks/>
                        </wps:cNvSpPr>
                        <wps:spPr bwMode="auto">
                          <a:xfrm>
                            <a:off x="8227" y="108"/>
                            <a:ext cx="569" cy="572"/>
                          </a:xfrm>
                          <a:custGeom>
                            <a:avLst/>
                            <a:gdLst>
                              <a:gd name="T0" fmla="+- 0 8513 8227"/>
                              <a:gd name="T1" fmla="*/ T0 w 569"/>
                              <a:gd name="T2" fmla="+- 0 108 108"/>
                              <a:gd name="T3" fmla="*/ 108 h 572"/>
                              <a:gd name="T4" fmla="+- 0 8437 8227"/>
                              <a:gd name="T5" fmla="*/ T4 w 569"/>
                              <a:gd name="T6" fmla="+- 0 118 108"/>
                              <a:gd name="T7" fmla="*/ 118 h 572"/>
                              <a:gd name="T8" fmla="+- 0 8368 8227"/>
                              <a:gd name="T9" fmla="*/ T8 w 569"/>
                              <a:gd name="T10" fmla="+- 0 147 108"/>
                              <a:gd name="T11" fmla="*/ 147 h 572"/>
                              <a:gd name="T12" fmla="+- 0 8311 8227"/>
                              <a:gd name="T13" fmla="*/ T12 w 569"/>
                              <a:gd name="T14" fmla="+- 0 191 108"/>
                              <a:gd name="T15" fmla="*/ 191 h 572"/>
                              <a:gd name="T16" fmla="+- 0 8266 8227"/>
                              <a:gd name="T17" fmla="*/ T16 w 569"/>
                              <a:gd name="T18" fmla="+- 0 249 108"/>
                              <a:gd name="T19" fmla="*/ 249 h 572"/>
                              <a:gd name="T20" fmla="+- 0 8237 8227"/>
                              <a:gd name="T21" fmla="*/ T20 w 569"/>
                              <a:gd name="T22" fmla="+- 0 317 108"/>
                              <a:gd name="T23" fmla="*/ 317 h 572"/>
                              <a:gd name="T24" fmla="+- 0 8227 8227"/>
                              <a:gd name="T25" fmla="*/ T24 w 569"/>
                              <a:gd name="T26" fmla="+- 0 394 108"/>
                              <a:gd name="T27" fmla="*/ 394 h 572"/>
                              <a:gd name="T28" fmla="+- 0 8237 8227"/>
                              <a:gd name="T29" fmla="*/ T28 w 569"/>
                              <a:gd name="T30" fmla="+- 0 469 108"/>
                              <a:gd name="T31" fmla="*/ 469 h 572"/>
                              <a:gd name="T32" fmla="+- 0 8266 8227"/>
                              <a:gd name="T33" fmla="*/ T32 w 569"/>
                              <a:gd name="T34" fmla="+- 0 537 108"/>
                              <a:gd name="T35" fmla="*/ 537 h 572"/>
                              <a:gd name="T36" fmla="+- 0 8311 8227"/>
                              <a:gd name="T37" fmla="*/ T36 w 569"/>
                              <a:gd name="T38" fmla="+- 0 595 108"/>
                              <a:gd name="T39" fmla="*/ 595 h 572"/>
                              <a:gd name="T40" fmla="+- 0 8368 8227"/>
                              <a:gd name="T41" fmla="*/ T40 w 569"/>
                              <a:gd name="T42" fmla="+- 0 640 108"/>
                              <a:gd name="T43" fmla="*/ 640 h 572"/>
                              <a:gd name="T44" fmla="+- 0 8437 8227"/>
                              <a:gd name="T45" fmla="*/ T44 w 569"/>
                              <a:gd name="T46" fmla="+- 0 669 108"/>
                              <a:gd name="T47" fmla="*/ 669 h 572"/>
                              <a:gd name="T48" fmla="+- 0 8513 8227"/>
                              <a:gd name="T49" fmla="*/ T48 w 569"/>
                              <a:gd name="T50" fmla="+- 0 679 108"/>
                              <a:gd name="T51" fmla="*/ 679 h 572"/>
                              <a:gd name="T52" fmla="+- 0 8588 8227"/>
                              <a:gd name="T53" fmla="*/ T52 w 569"/>
                              <a:gd name="T54" fmla="+- 0 669 108"/>
                              <a:gd name="T55" fmla="*/ 669 h 572"/>
                              <a:gd name="T56" fmla="+- 0 8656 8227"/>
                              <a:gd name="T57" fmla="*/ T56 w 569"/>
                              <a:gd name="T58" fmla="+- 0 640 108"/>
                              <a:gd name="T59" fmla="*/ 640 h 572"/>
                              <a:gd name="T60" fmla="+- 0 8713 8227"/>
                              <a:gd name="T61" fmla="*/ T60 w 569"/>
                              <a:gd name="T62" fmla="+- 0 595 108"/>
                              <a:gd name="T63" fmla="*/ 595 h 572"/>
                              <a:gd name="T64" fmla="+- 0 8757 8227"/>
                              <a:gd name="T65" fmla="*/ T64 w 569"/>
                              <a:gd name="T66" fmla="+- 0 537 108"/>
                              <a:gd name="T67" fmla="*/ 537 h 572"/>
                              <a:gd name="T68" fmla="+- 0 8786 8227"/>
                              <a:gd name="T69" fmla="*/ T68 w 569"/>
                              <a:gd name="T70" fmla="+- 0 469 108"/>
                              <a:gd name="T71" fmla="*/ 469 h 572"/>
                              <a:gd name="T72" fmla="+- 0 8796 8227"/>
                              <a:gd name="T73" fmla="*/ T72 w 569"/>
                              <a:gd name="T74" fmla="+- 0 394 108"/>
                              <a:gd name="T75" fmla="*/ 394 h 572"/>
                              <a:gd name="T76" fmla="+- 0 8786 8227"/>
                              <a:gd name="T77" fmla="*/ T76 w 569"/>
                              <a:gd name="T78" fmla="+- 0 317 108"/>
                              <a:gd name="T79" fmla="*/ 317 h 572"/>
                              <a:gd name="T80" fmla="+- 0 8757 8227"/>
                              <a:gd name="T81" fmla="*/ T80 w 569"/>
                              <a:gd name="T82" fmla="+- 0 249 108"/>
                              <a:gd name="T83" fmla="*/ 249 h 572"/>
                              <a:gd name="T84" fmla="+- 0 8713 8227"/>
                              <a:gd name="T85" fmla="*/ T84 w 569"/>
                              <a:gd name="T86" fmla="+- 0 191 108"/>
                              <a:gd name="T87" fmla="*/ 191 h 572"/>
                              <a:gd name="T88" fmla="+- 0 8656 8227"/>
                              <a:gd name="T89" fmla="*/ T88 w 569"/>
                              <a:gd name="T90" fmla="+- 0 147 108"/>
                              <a:gd name="T91" fmla="*/ 147 h 572"/>
                              <a:gd name="T92" fmla="+- 0 8588 8227"/>
                              <a:gd name="T93" fmla="*/ T92 w 569"/>
                              <a:gd name="T94" fmla="+- 0 118 108"/>
                              <a:gd name="T95" fmla="*/ 118 h 572"/>
                              <a:gd name="T96" fmla="+- 0 8513 8227"/>
                              <a:gd name="T97" fmla="*/ T96 w 569"/>
                              <a:gd name="T98" fmla="+- 0 108 108"/>
                              <a:gd name="T99" fmla="*/ 108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72">
                                <a:moveTo>
                                  <a:pt x="286" y="0"/>
                                </a:moveTo>
                                <a:lnTo>
                                  <a:pt x="210" y="10"/>
                                </a:lnTo>
                                <a:lnTo>
                                  <a:pt x="141" y="39"/>
                                </a:lnTo>
                                <a:lnTo>
                                  <a:pt x="84" y="83"/>
                                </a:lnTo>
                                <a:lnTo>
                                  <a:pt x="39" y="141"/>
                                </a:lnTo>
                                <a:lnTo>
                                  <a:pt x="10" y="209"/>
                                </a:lnTo>
                                <a:lnTo>
                                  <a:pt x="0" y="286"/>
                                </a:lnTo>
                                <a:lnTo>
                                  <a:pt x="10" y="361"/>
                                </a:lnTo>
                                <a:lnTo>
                                  <a:pt x="39" y="429"/>
                                </a:lnTo>
                                <a:lnTo>
                                  <a:pt x="84" y="487"/>
                                </a:lnTo>
                                <a:lnTo>
                                  <a:pt x="141" y="532"/>
                                </a:lnTo>
                                <a:lnTo>
                                  <a:pt x="210" y="561"/>
                                </a:lnTo>
                                <a:lnTo>
                                  <a:pt x="286" y="571"/>
                                </a:lnTo>
                                <a:lnTo>
                                  <a:pt x="361" y="561"/>
                                </a:lnTo>
                                <a:lnTo>
                                  <a:pt x="429" y="532"/>
                                </a:lnTo>
                                <a:lnTo>
                                  <a:pt x="486" y="487"/>
                                </a:lnTo>
                                <a:lnTo>
                                  <a:pt x="530" y="429"/>
                                </a:lnTo>
                                <a:lnTo>
                                  <a:pt x="559" y="361"/>
                                </a:lnTo>
                                <a:lnTo>
                                  <a:pt x="569" y="286"/>
                                </a:lnTo>
                                <a:lnTo>
                                  <a:pt x="559" y="209"/>
                                </a:lnTo>
                                <a:lnTo>
                                  <a:pt x="530" y="141"/>
                                </a:lnTo>
                                <a:lnTo>
                                  <a:pt x="486" y="83"/>
                                </a:lnTo>
                                <a:lnTo>
                                  <a:pt x="429" y="39"/>
                                </a:lnTo>
                                <a:lnTo>
                                  <a:pt x="361" y="10"/>
                                </a:lnTo>
                                <a:lnTo>
                                  <a:pt x="286"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7"/>
                        <wps:cNvSpPr>
                          <a:spLocks/>
                        </wps:cNvSpPr>
                        <wps:spPr bwMode="auto">
                          <a:xfrm>
                            <a:off x="8227" y="107"/>
                            <a:ext cx="569" cy="572"/>
                          </a:xfrm>
                          <a:custGeom>
                            <a:avLst/>
                            <a:gdLst>
                              <a:gd name="T0" fmla="+- 0 8796 8227"/>
                              <a:gd name="T1" fmla="*/ T0 w 569"/>
                              <a:gd name="T2" fmla="+- 0 394 108"/>
                              <a:gd name="T3" fmla="*/ 394 h 572"/>
                              <a:gd name="T4" fmla="+- 0 8786 8227"/>
                              <a:gd name="T5" fmla="*/ T4 w 569"/>
                              <a:gd name="T6" fmla="+- 0 317 108"/>
                              <a:gd name="T7" fmla="*/ 317 h 572"/>
                              <a:gd name="T8" fmla="+- 0 8757 8227"/>
                              <a:gd name="T9" fmla="*/ T8 w 569"/>
                              <a:gd name="T10" fmla="+- 0 249 108"/>
                              <a:gd name="T11" fmla="*/ 249 h 572"/>
                              <a:gd name="T12" fmla="+- 0 8713 8227"/>
                              <a:gd name="T13" fmla="*/ T12 w 569"/>
                              <a:gd name="T14" fmla="+- 0 191 108"/>
                              <a:gd name="T15" fmla="*/ 191 h 572"/>
                              <a:gd name="T16" fmla="+- 0 8656 8227"/>
                              <a:gd name="T17" fmla="*/ T16 w 569"/>
                              <a:gd name="T18" fmla="+- 0 147 108"/>
                              <a:gd name="T19" fmla="*/ 147 h 572"/>
                              <a:gd name="T20" fmla="+- 0 8588 8227"/>
                              <a:gd name="T21" fmla="*/ T20 w 569"/>
                              <a:gd name="T22" fmla="+- 0 118 108"/>
                              <a:gd name="T23" fmla="*/ 118 h 572"/>
                              <a:gd name="T24" fmla="+- 0 8513 8227"/>
                              <a:gd name="T25" fmla="*/ T24 w 569"/>
                              <a:gd name="T26" fmla="+- 0 108 108"/>
                              <a:gd name="T27" fmla="*/ 108 h 572"/>
                              <a:gd name="T28" fmla="+- 0 8437 8227"/>
                              <a:gd name="T29" fmla="*/ T28 w 569"/>
                              <a:gd name="T30" fmla="+- 0 118 108"/>
                              <a:gd name="T31" fmla="*/ 118 h 572"/>
                              <a:gd name="T32" fmla="+- 0 8368 8227"/>
                              <a:gd name="T33" fmla="*/ T32 w 569"/>
                              <a:gd name="T34" fmla="+- 0 147 108"/>
                              <a:gd name="T35" fmla="*/ 147 h 572"/>
                              <a:gd name="T36" fmla="+- 0 8311 8227"/>
                              <a:gd name="T37" fmla="*/ T36 w 569"/>
                              <a:gd name="T38" fmla="+- 0 191 108"/>
                              <a:gd name="T39" fmla="*/ 191 h 572"/>
                              <a:gd name="T40" fmla="+- 0 8266 8227"/>
                              <a:gd name="T41" fmla="*/ T40 w 569"/>
                              <a:gd name="T42" fmla="+- 0 249 108"/>
                              <a:gd name="T43" fmla="*/ 249 h 572"/>
                              <a:gd name="T44" fmla="+- 0 8237 8227"/>
                              <a:gd name="T45" fmla="*/ T44 w 569"/>
                              <a:gd name="T46" fmla="+- 0 317 108"/>
                              <a:gd name="T47" fmla="*/ 317 h 572"/>
                              <a:gd name="T48" fmla="+- 0 8227 8227"/>
                              <a:gd name="T49" fmla="*/ T48 w 569"/>
                              <a:gd name="T50" fmla="+- 0 394 108"/>
                              <a:gd name="T51" fmla="*/ 394 h 572"/>
                              <a:gd name="T52" fmla="+- 0 8237 8227"/>
                              <a:gd name="T53" fmla="*/ T52 w 569"/>
                              <a:gd name="T54" fmla="+- 0 469 108"/>
                              <a:gd name="T55" fmla="*/ 469 h 572"/>
                              <a:gd name="T56" fmla="+- 0 8266 8227"/>
                              <a:gd name="T57" fmla="*/ T56 w 569"/>
                              <a:gd name="T58" fmla="+- 0 537 108"/>
                              <a:gd name="T59" fmla="*/ 537 h 572"/>
                              <a:gd name="T60" fmla="+- 0 8311 8227"/>
                              <a:gd name="T61" fmla="*/ T60 w 569"/>
                              <a:gd name="T62" fmla="+- 0 595 108"/>
                              <a:gd name="T63" fmla="*/ 595 h 572"/>
                              <a:gd name="T64" fmla="+- 0 8368 8227"/>
                              <a:gd name="T65" fmla="*/ T64 w 569"/>
                              <a:gd name="T66" fmla="+- 0 640 108"/>
                              <a:gd name="T67" fmla="*/ 640 h 572"/>
                              <a:gd name="T68" fmla="+- 0 8437 8227"/>
                              <a:gd name="T69" fmla="*/ T68 w 569"/>
                              <a:gd name="T70" fmla="+- 0 669 108"/>
                              <a:gd name="T71" fmla="*/ 669 h 572"/>
                              <a:gd name="T72" fmla="+- 0 8513 8227"/>
                              <a:gd name="T73" fmla="*/ T72 w 569"/>
                              <a:gd name="T74" fmla="+- 0 679 108"/>
                              <a:gd name="T75" fmla="*/ 679 h 572"/>
                              <a:gd name="T76" fmla="+- 0 8588 8227"/>
                              <a:gd name="T77" fmla="*/ T76 w 569"/>
                              <a:gd name="T78" fmla="+- 0 669 108"/>
                              <a:gd name="T79" fmla="*/ 669 h 572"/>
                              <a:gd name="T80" fmla="+- 0 8656 8227"/>
                              <a:gd name="T81" fmla="*/ T80 w 569"/>
                              <a:gd name="T82" fmla="+- 0 640 108"/>
                              <a:gd name="T83" fmla="*/ 640 h 572"/>
                              <a:gd name="T84" fmla="+- 0 8713 8227"/>
                              <a:gd name="T85" fmla="*/ T84 w 569"/>
                              <a:gd name="T86" fmla="+- 0 595 108"/>
                              <a:gd name="T87" fmla="*/ 595 h 572"/>
                              <a:gd name="T88" fmla="+- 0 8757 8227"/>
                              <a:gd name="T89" fmla="*/ T88 w 569"/>
                              <a:gd name="T90" fmla="+- 0 537 108"/>
                              <a:gd name="T91" fmla="*/ 537 h 572"/>
                              <a:gd name="T92" fmla="+- 0 8786 8227"/>
                              <a:gd name="T93" fmla="*/ T92 w 569"/>
                              <a:gd name="T94" fmla="+- 0 469 108"/>
                              <a:gd name="T95" fmla="*/ 469 h 572"/>
                              <a:gd name="T96" fmla="+- 0 8796 8227"/>
                              <a:gd name="T97" fmla="*/ T96 w 569"/>
                              <a:gd name="T98" fmla="+- 0 394 108"/>
                              <a:gd name="T99" fmla="*/ 394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72">
                                <a:moveTo>
                                  <a:pt x="569" y="286"/>
                                </a:moveTo>
                                <a:lnTo>
                                  <a:pt x="559" y="209"/>
                                </a:lnTo>
                                <a:lnTo>
                                  <a:pt x="530" y="141"/>
                                </a:lnTo>
                                <a:lnTo>
                                  <a:pt x="486" y="83"/>
                                </a:lnTo>
                                <a:lnTo>
                                  <a:pt x="429" y="39"/>
                                </a:lnTo>
                                <a:lnTo>
                                  <a:pt x="361" y="10"/>
                                </a:lnTo>
                                <a:lnTo>
                                  <a:pt x="286" y="0"/>
                                </a:lnTo>
                                <a:lnTo>
                                  <a:pt x="210" y="10"/>
                                </a:lnTo>
                                <a:lnTo>
                                  <a:pt x="141" y="39"/>
                                </a:lnTo>
                                <a:lnTo>
                                  <a:pt x="84" y="83"/>
                                </a:lnTo>
                                <a:lnTo>
                                  <a:pt x="39" y="141"/>
                                </a:lnTo>
                                <a:lnTo>
                                  <a:pt x="10" y="209"/>
                                </a:lnTo>
                                <a:lnTo>
                                  <a:pt x="0" y="286"/>
                                </a:lnTo>
                                <a:lnTo>
                                  <a:pt x="10" y="361"/>
                                </a:lnTo>
                                <a:lnTo>
                                  <a:pt x="39" y="429"/>
                                </a:lnTo>
                                <a:lnTo>
                                  <a:pt x="84" y="487"/>
                                </a:lnTo>
                                <a:lnTo>
                                  <a:pt x="141" y="532"/>
                                </a:lnTo>
                                <a:lnTo>
                                  <a:pt x="210" y="561"/>
                                </a:lnTo>
                                <a:lnTo>
                                  <a:pt x="286" y="571"/>
                                </a:lnTo>
                                <a:lnTo>
                                  <a:pt x="361" y="561"/>
                                </a:lnTo>
                                <a:lnTo>
                                  <a:pt x="429" y="532"/>
                                </a:lnTo>
                                <a:lnTo>
                                  <a:pt x="486" y="487"/>
                                </a:lnTo>
                                <a:lnTo>
                                  <a:pt x="530" y="429"/>
                                </a:lnTo>
                                <a:lnTo>
                                  <a:pt x="559" y="361"/>
                                </a:lnTo>
                                <a:lnTo>
                                  <a:pt x="569" y="286"/>
                                </a:lnTo>
                                <a:close/>
                              </a:path>
                            </a:pathLst>
                          </a:custGeom>
                          <a:noFill/>
                          <a:ln w="68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316"/>
                        <wps:cNvSpPr>
                          <a:spLocks/>
                        </wps:cNvSpPr>
                        <wps:spPr bwMode="auto">
                          <a:xfrm>
                            <a:off x="8460" y="2292"/>
                            <a:ext cx="358" cy="435"/>
                          </a:xfrm>
                          <a:custGeom>
                            <a:avLst/>
                            <a:gdLst>
                              <a:gd name="T0" fmla="+- 0 8774 8460"/>
                              <a:gd name="T1" fmla="*/ T0 w 358"/>
                              <a:gd name="T2" fmla="+- 0 2609 2292"/>
                              <a:gd name="T3" fmla="*/ 2609 h 435"/>
                              <a:gd name="T4" fmla="+- 0 8722 8460"/>
                              <a:gd name="T5" fmla="*/ T4 w 358"/>
                              <a:gd name="T6" fmla="+- 0 2609 2292"/>
                              <a:gd name="T7" fmla="*/ 2609 h 435"/>
                              <a:gd name="T8" fmla="+- 0 8789 8460"/>
                              <a:gd name="T9" fmla="*/ T8 w 358"/>
                              <a:gd name="T10" fmla="+- 0 2726 2292"/>
                              <a:gd name="T11" fmla="*/ 2726 h 435"/>
                              <a:gd name="T12" fmla="+- 0 8818 8460"/>
                              <a:gd name="T13" fmla="*/ T12 w 358"/>
                              <a:gd name="T14" fmla="+- 0 2710 2292"/>
                              <a:gd name="T15" fmla="*/ 2710 h 435"/>
                              <a:gd name="T16" fmla="+- 0 8774 8460"/>
                              <a:gd name="T17" fmla="*/ T16 w 358"/>
                              <a:gd name="T18" fmla="+- 0 2609 2292"/>
                              <a:gd name="T19" fmla="*/ 2609 h 435"/>
                              <a:gd name="T20" fmla="+- 0 8623 8460"/>
                              <a:gd name="T21" fmla="*/ T20 w 358"/>
                              <a:gd name="T22" fmla="+- 0 2292 2292"/>
                              <a:gd name="T23" fmla="*/ 2292 h 435"/>
                              <a:gd name="T24" fmla="+- 0 8618 8460"/>
                              <a:gd name="T25" fmla="*/ T24 w 358"/>
                              <a:gd name="T26" fmla="+- 0 2294 2292"/>
                              <a:gd name="T27" fmla="*/ 2294 h 435"/>
                              <a:gd name="T28" fmla="+- 0 8603 8460"/>
                              <a:gd name="T29" fmla="*/ T28 w 358"/>
                              <a:gd name="T30" fmla="+- 0 2299 2292"/>
                              <a:gd name="T31" fmla="*/ 2299 h 435"/>
                              <a:gd name="T32" fmla="+- 0 8582 8460"/>
                              <a:gd name="T33" fmla="*/ T32 w 358"/>
                              <a:gd name="T34" fmla="+- 0 2305 2292"/>
                              <a:gd name="T35" fmla="*/ 2305 h 435"/>
                              <a:gd name="T36" fmla="+- 0 8556 8460"/>
                              <a:gd name="T37" fmla="*/ T36 w 358"/>
                              <a:gd name="T38" fmla="+- 0 2311 2292"/>
                              <a:gd name="T39" fmla="*/ 2311 h 435"/>
                              <a:gd name="T40" fmla="+- 0 8534 8460"/>
                              <a:gd name="T41" fmla="*/ T40 w 358"/>
                              <a:gd name="T42" fmla="+- 0 2317 2292"/>
                              <a:gd name="T43" fmla="*/ 2317 h 435"/>
                              <a:gd name="T44" fmla="+- 0 8517 8460"/>
                              <a:gd name="T45" fmla="*/ T44 w 358"/>
                              <a:gd name="T46" fmla="+- 0 2322 2292"/>
                              <a:gd name="T47" fmla="*/ 2322 h 435"/>
                              <a:gd name="T48" fmla="+- 0 8495 8460"/>
                              <a:gd name="T49" fmla="*/ T48 w 358"/>
                              <a:gd name="T50" fmla="+- 0 2330 2292"/>
                              <a:gd name="T51" fmla="*/ 2330 h 435"/>
                              <a:gd name="T52" fmla="+- 0 8460 8460"/>
                              <a:gd name="T53" fmla="*/ T52 w 358"/>
                              <a:gd name="T54" fmla="+- 0 2342 2292"/>
                              <a:gd name="T55" fmla="*/ 2342 h 435"/>
                              <a:gd name="T56" fmla="+- 0 8491 8460"/>
                              <a:gd name="T57" fmla="*/ T56 w 358"/>
                              <a:gd name="T58" fmla="+- 0 2470 2292"/>
                              <a:gd name="T59" fmla="*/ 2470 h 435"/>
                              <a:gd name="T60" fmla="+- 0 8578 8460"/>
                              <a:gd name="T61" fmla="*/ T60 w 358"/>
                              <a:gd name="T62" fmla="+- 0 2611 2292"/>
                              <a:gd name="T63" fmla="*/ 2611 h 435"/>
                              <a:gd name="T64" fmla="+- 0 8623 8460"/>
                              <a:gd name="T65" fmla="*/ T64 w 358"/>
                              <a:gd name="T66" fmla="+- 0 2621 2292"/>
                              <a:gd name="T67" fmla="*/ 2621 h 435"/>
                              <a:gd name="T68" fmla="+- 0 8638 8460"/>
                              <a:gd name="T69" fmla="*/ T68 w 358"/>
                              <a:gd name="T70" fmla="+- 0 2614 2292"/>
                              <a:gd name="T71" fmla="*/ 2614 h 435"/>
                              <a:gd name="T72" fmla="+- 0 8669 8460"/>
                              <a:gd name="T73" fmla="*/ T72 w 358"/>
                              <a:gd name="T74" fmla="+- 0 2614 2292"/>
                              <a:gd name="T75" fmla="*/ 2614 h 435"/>
                              <a:gd name="T76" fmla="+- 0 8678 8460"/>
                              <a:gd name="T77" fmla="*/ T76 w 358"/>
                              <a:gd name="T78" fmla="+- 0 2606 2292"/>
                              <a:gd name="T79" fmla="*/ 2606 h 435"/>
                              <a:gd name="T80" fmla="+- 0 8773 8460"/>
                              <a:gd name="T81" fmla="*/ T80 w 358"/>
                              <a:gd name="T82" fmla="+- 0 2606 2292"/>
                              <a:gd name="T83" fmla="*/ 2606 h 435"/>
                              <a:gd name="T84" fmla="+- 0 8767 8460"/>
                              <a:gd name="T85" fmla="*/ T84 w 358"/>
                              <a:gd name="T86" fmla="+- 0 2592 2292"/>
                              <a:gd name="T87" fmla="*/ 2592 h 435"/>
                              <a:gd name="T88" fmla="+- 0 8774 8460"/>
                              <a:gd name="T89" fmla="*/ T88 w 358"/>
                              <a:gd name="T90" fmla="+- 0 2491 2292"/>
                              <a:gd name="T91" fmla="*/ 2491 h 435"/>
                              <a:gd name="T92" fmla="+- 0 8705 8460"/>
                              <a:gd name="T93" fmla="*/ T92 w 358"/>
                              <a:gd name="T94" fmla="+- 0 2371 2292"/>
                              <a:gd name="T95" fmla="*/ 2371 h 435"/>
                              <a:gd name="T96" fmla="+- 0 8623 8460"/>
                              <a:gd name="T97" fmla="*/ T96 w 358"/>
                              <a:gd name="T98" fmla="+- 0 2292 2292"/>
                              <a:gd name="T99" fmla="*/ 2292 h 435"/>
                              <a:gd name="T100" fmla="+- 0 8669 8460"/>
                              <a:gd name="T101" fmla="*/ T100 w 358"/>
                              <a:gd name="T102" fmla="+- 0 2614 2292"/>
                              <a:gd name="T103" fmla="*/ 2614 h 435"/>
                              <a:gd name="T104" fmla="+- 0 8638 8460"/>
                              <a:gd name="T105" fmla="*/ T104 w 358"/>
                              <a:gd name="T106" fmla="+- 0 2614 2292"/>
                              <a:gd name="T107" fmla="*/ 2614 h 435"/>
                              <a:gd name="T108" fmla="+- 0 8659 8460"/>
                              <a:gd name="T109" fmla="*/ T108 w 358"/>
                              <a:gd name="T110" fmla="+- 0 2621 2292"/>
                              <a:gd name="T111" fmla="*/ 2621 h 435"/>
                              <a:gd name="T112" fmla="+- 0 8669 8460"/>
                              <a:gd name="T113" fmla="*/ T112 w 358"/>
                              <a:gd name="T114" fmla="+- 0 2614 2292"/>
                              <a:gd name="T115" fmla="*/ 2614 h 435"/>
                              <a:gd name="T116" fmla="+- 0 8773 8460"/>
                              <a:gd name="T117" fmla="*/ T116 w 358"/>
                              <a:gd name="T118" fmla="+- 0 2606 2292"/>
                              <a:gd name="T119" fmla="*/ 2606 h 435"/>
                              <a:gd name="T120" fmla="+- 0 8678 8460"/>
                              <a:gd name="T121" fmla="*/ T120 w 358"/>
                              <a:gd name="T122" fmla="+- 0 2606 2292"/>
                              <a:gd name="T123" fmla="*/ 2606 h 435"/>
                              <a:gd name="T124" fmla="+- 0 8688 8460"/>
                              <a:gd name="T125" fmla="*/ T124 w 358"/>
                              <a:gd name="T126" fmla="+- 0 2611 2292"/>
                              <a:gd name="T127" fmla="*/ 2611 h 435"/>
                              <a:gd name="T128" fmla="+- 0 8722 8460"/>
                              <a:gd name="T129" fmla="*/ T128 w 358"/>
                              <a:gd name="T130" fmla="+- 0 2609 2292"/>
                              <a:gd name="T131" fmla="*/ 2609 h 435"/>
                              <a:gd name="T132" fmla="+- 0 8774 8460"/>
                              <a:gd name="T133" fmla="*/ T132 w 358"/>
                              <a:gd name="T134" fmla="+- 0 2609 2292"/>
                              <a:gd name="T135" fmla="*/ 2609 h 435"/>
                              <a:gd name="T136" fmla="+- 0 8773 8460"/>
                              <a:gd name="T137" fmla="*/ T136 w 358"/>
                              <a:gd name="T138" fmla="+- 0 2606 2292"/>
                              <a:gd name="T139" fmla="*/ 260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8" h="435">
                                <a:moveTo>
                                  <a:pt x="314" y="317"/>
                                </a:moveTo>
                                <a:lnTo>
                                  <a:pt x="262" y="317"/>
                                </a:lnTo>
                                <a:lnTo>
                                  <a:pt x="329" y="434"/>
                                </a:lnTo>
                                <a:lnTo>
                                  <a:pt x="358" y="418"/>
                                </a:lnTo>
                                <a:lnTo>
                                  <a:pt x="314" y="317"/>
                                </a:lnTo>
                                <a:close/>
                                <a:moveTo>
                                  <a:pt x="163" y="0"/>
                                </a:moveTo>
                                <a:lnTo>
                                  <a:pt x="158" y="2"/>
                                </a:lnTo>
                                <a:lnTo>
                                  <a:pt x="143" y="7"/>
                                </a:lnTo>
                                <a:lnTo>
                                  <a:pt x="122" y="13"/>
                                </a:lnTo>
                                <a:lnTo>
                                  <a:pt x="96" y="19"/>
                                </a:lnTo>
                                <a:lnTo>
                                  <a:pt x="74" y="25"/>
                                </a:lnTo>
                                <a:lnTo>
                                  <a:pt x="57" y="30"/>
                                </a:lnTo>
                                <a:lnTo>
                                  <a:pt x="35" y="38"/>
                                </a:lnTo>
                                <a:lnTo>
                                  <a:pt x="0" y="50"/>
                                </a:lnTo>
                                <a:lnTo>
                                  <a:pt x="31" y="178"/>
                                </a:lnTo>
                                <a:lnTo>
                                  <a:pt x="118" y="319"/>
                                </a:lnTo>
                                <a:lnTo>
                                  <a:pt x="163" y="329"/>
                                </a:lnTo>
                                <a:lnTo>
                                  <a:pt x="178" y="322"/>
                                </a:lnTo>
                                <a:lnTo>
                                  <a:pt x="209" y="322"/>
                                </a:lnTo>
                                <a:lnTo>
                                  <a:pt x="218" y="314"/>
                                </a:lnTo>
                                <a:lnTo>
                                  <a:pt x="313" y="314"/>
                                </a:lnTo>
                                <a:lnTo>
                                  <a:pt x="307" y="300"/>
                                </a:lnTo>
                                <a:lnTo>
                                  <a:pt x="314" y="199"/>
                                </a:lnTo>
                                <a:lnTo>
                                  <a:pt x="245" y="79"/>
                                </a:lnTo>
                                <a:lnTo>
                                  <a:pt x="163" y="0"/>
                                </a:lnTo>
                                <a:close/>
                                <a:moveTo>
                                  <a:pt x="209" y="322"/>
                                </a:moveTo>
                                <a:lnTo>
                                  <a:pt x="178" y="322"/>
                                </a:lnTo>
                                <a:lnTo>
                                  <a:pt x="199" y="329"/>
                                </a:lnTo>
                                <a:lnTo>
                                  <a:pt x="209" y="322"/>
                                </a:lnTo>
                                <a:close/>
                                <a:moveTo>
                                  <a:pt x="313" y="314"/>
                                </a:moveTo>
                                <a:lnTo>
                                  <a:pt x="218" y="314"/>
                                </a:lnTo>
                                <a:lnTo>
                                  <a:pt x="228" y="319"/>
                                </a:lnTo>
                                <a:lnTo>
                                  <a:pt x="262" y="317"/>
                                </a:lnTo>
                                <a:lnTo>
                                  <a:pt x="314" y="317"/>
                                </a:lnTo>
                                <a:lnTo>
                                  <a:pt x="313" y="314"/>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5"/>
                        <wps:cNvSpPr>
                          <a:spLocks/>
                        </wps:cNvSpPr>
                        <wps:spPr bwMode="auto">
                          <a:xfrm>
                            <a:off x="8462" y="2287"/>
                            <a:ext cx="358" cy="432"/>
                          </a:xfrm>
                          <a:custGeom>
                            <a:avLst/>
                            <a:gdLst>
                              <a:gd name="T0" fmla="+- 0 8558 8462"/>
                              <a:gd name="T1" fmla="*/ T0 w 358"/>
                              <a:gd name="T2" fmla="+- 0 2306 2287"/>
                              <a:gd name="T3" fmla="*/ 2306 h 432"/>
                              <a:gd name="T4" fmla="+- 0 8584 8462"/>
                              <a:gd name="T5" fmla="*/ T4 w 358"/>
                              <a:gd name="T6" fmla="+- 0 2299 2287"/>
                              <a:gd name="T7" fmla="*/ 2299 h 432"/>
                              <a:gd name="T8" fmla="+- 0 8606 8462"/>
                              <a:gd name="T9" fmla="*/ T8 w 358"/>
                              <a:gd name="T10" fmla="+- 0 2293 2287"/>
                              <a:gd name="T11" fmla="*/ 2293 h 432"/>
                              <a:gd name="T12" fmla="+- 0 8620 8462"/>
                              <a:gd name="T13" fmla="*/ T12 w 358"/>
                              <a:gd name="T14" fmla="+- 0 2289 2287"/>
                              <a:gd name="T15" fmla="*/ 2289 h 432"/>
                              <a:gd name="T16" fmla="+- 0 8626 8462"/>
                              <a:gd name="T17" fmla="*/ T16 w 358"/>
                              <a:gd name="T18" fmla="+- 0 2287 2287"/>
                              <a:gd name="T19" fmla="*/ 2287 h 432"/>
                              <a:gd name="T20" fmla="+- 0 8707 8462"/>
                              <a:gd name="T21" fmla="*/ T20 w 358"/>
                              <a:gd name="T22" fmla="+- 0 2364 2287"/>
                              <a:gd name="T23" fmla="*/ 2364 h 432"/>
                              <a:gd name="T24" fmla="+- 0 8777 8462"/>
                              <a:gd name="T25" fmla="*/ T24 w 358"/>
                              <a:gd name="T26" fmla="+- 0 2486 2287"/>
                              <a:gd name="T27" fmla="*/ 2486 h 432"/>
                              <a:gd name="T28" fmla="+- 0 8770 8462"/>
                              <a:gd name="T29" fmla="*/ T28 w 358"/>
                              <a:gd name="T30" fmla="+- 0 2587 2287"/>
                              <a:gd name="T31" fmla="*/ 2587 h 432"/>
                              <a:gd name="T32" fmla="+- 0 8820 8462"/>
                              <a:gd name="T33" fmla="*/ T32 w 358"/>
                              <a:gd name="T34" fmla="+- 0 2705 2287"/>
                              <a:gd name="T35" fmla="*/ 2705 h 432"/>
                              <a:gd name="T36" fmla="+- 0 8791 8462"/>
                              <a:gd name="T37" fmla="*/ T36 w 358"/>
                              <a:gd name="T38" fmla="+- 0 2719 2287"/>
                              <a:gd name="T39" fmla="*/ 2719 h 432"/>
                              <a:gd name="T40" fmla="+- 0 8726 8462"/>
                              <a:gd name="T41" fmla="*/ T40 w 358"/>
                              <a:gd name="T42" fmla="+- 0 2602 2287"/>
                              <a:gd name="T43" fmla="*/ 2602 h 432"/>
                              <a:gd name="T44" fmla="+- 0 8693 8462"/>
                              <a:gd name="T45" fmla="*/ T44 w 358"/>
                              <a:gd name="T46" fmla="+- 0 2606 2287"/>
                              <a:gd name="T47" fmla="*/ 2606 h 432"/>
                              <a:gd name="T48" fmla="+- 0 8681 8462"/>
                              <a:gd name="T49" fmla="*/ T48 w 358"/>
                              <a:gd name="T50" fmla="+- 0 2602 2287"/>
                              <a:gd name="T51" fmla="*/ 2602 h 432"/>
                              <a:gd name="T52" fmla="+- 0 8662 8462"/>
                              <a:gd name="T53" fmla="*/ T52 w 358"/>
                              <a:gd name="T54" fmla="+- 0 2614 2287"/>
                              <a:gd name="T55" fmla="*/ 2614 h 432"/>
                              <a:gd name="T56" fmla="+- 0 8640 8462"/>
                              <a:gd name="T57" fmla="*/ T56 w 358"/>
                              <a:gd name="T58" fmla="+- 0 2606 2287"/>
                              <a:gd name="T59" fmla="*/ 2606 h 432"/>
                              <a:gd name="T60" fmla="+- 0 8628 8462"/>
                              <a:gd name="T61" fmla="*/ T60 w 358"/>
                              <a:gd name="T62" fmla="+- 0 2616 2287"/>
                              <a:gd name="T63" fmla="*/ 2616 h 432"/>
                              <a:gd name="T64" fmla="+- 0 8580 8462"/>
                              <a:gd name="T65" fmla="*/ T64 w 358"/>
                              <a:gd name="T66" fmla="+- 0 2606 2287"/>
                              <a:gd name="T67" fmla="*/ 2606 h 432"/>
                              <a:gd name="T68" fmla="+- 0 8494 8462"/>
                              <a:gd name="T69" fmla="*/ T68 w 358"/>
                              <a:gd name="T70" fmla="+- 0 2462 2287"/>
                              <a:gd name="T71" fmla="*/ 2462 h 432"/>
                              <a:gd name="T72" fmla="+- 0 8462 8462"/>
                              <a:gd name="T73" fmla="*/ T72 w 358"/>
                              <a:gd name="T74" fmla="+- 0 2338 2287"/>
                              <a:gd name="T75" fmla="*/ 2338 h 432"/>
                              <a:gd name="T76" fmla="+- 0 8498 8462"/>
                              <a:gd name="T77" fmla="*/ T76 w 358"/>
                              <a:gd name="T78" fmla="+- 0 2325 2287"/>
                              <a:gd name="T79" fmla="*/ 2325 h 432"/>
                              <a:gd name="T80" fmla="+- 0 8519 8462"/>
                              <a:gd name="T81" fmla="*/ T80 w 358"/>
                              <a:gd name="T82" fmla="+- 0 2317 2287"/>
                              <a:gd name="T83" fmla="*/ 2317 h 432"/>
                              <a:gd name="T84" fmla="+- 0 8537 8462"/>
                              <a:gd name="T85" fmla="*/ T84 w 358"/>
                              <a:gd name="T86" fmla="+- 0 2312 2287"/>
                              <a:gd name="T87" fmla="*/ 2312 h 432"/>
                              <a:gd name="T88" fmla="+- 0 8558 8462"/>
                              <a:gd name="T89" fmla="*/ T88 w 358"/>
                              <a:gd name="T90" fmla="+- 0 2306 2287"/>
                              <a:gd name="T91" fmla="*/ 230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8" h="432">
                                <a:moveTo>
                                  <a:pt x="96" y="19"/>
                                </a:moveTo>
                                <a:lnTo>
                                  <a:pt x="122" y="12"/>
                                </a:lnTo>
                                <a:lnTo>
                                  <a:pt x="144" y="6"/>
                                </a:lnTo>
                                <a:lnTo>
                                  <a:pt x="158" y="2"/>
                                </a:lnTo>
                                <a:lnTo>
                                  <a:pt x="164" y="0"/>
                                </a:lnTo>
                                <a:lnTo>
                                  <a:pt x="245" y="77"/>
                                </a:lnTo>
                                <a:lnTo>
                                  <a:pt x="315" y="199"/>
                                </a:lnTo>
                                <a:lnTo>
                                  <a:pt x="308" y="300"/>
                                </a:lnTo>
                                <a:lnTo>
                                  <a:pt x="358" y="418"/>
                                </a:lnTo>
                                <a:lnTo>
                                  <a:pt x="329" y="432"/>
                                </a:lnTo>
                                <a:lnTo>
                                  <a:pt x="264" y="315"/>
                                </a:lnTo>
                                <a:lnTo>
                                  <a:pt x="231" y="319"/>
                                </a:lnTo>
                                <a:lnTo>
                                  <a:pt x="219" y="315"/>
                                </a:lnTo>
                                <a:lnTo>
                                  <a:pt x="200" y="327"/>
                                </a:lnTo>
                                <a:lnTo>
                                  <a:pt x="178" y="319"/>
                                </a:lnTo>
                                <a:lnTo>
                                  <a:pt x="166" y="329"/>
                                </a:lnTo>
                                <a:lnTo>
                                  <a:pt x="118" y="319"/>
                                </a:lnTo>
                                <a:lnTo>
                                  <a:pt x="32" y="175"/>
                                </a:lnTo>
                                <a:lnTo>
                                  <a:pt x="0" y="51"/>
                                </a:lnTo>
                                <a:lnTo>
                                  <a:pt x="36" y="38"/>
                                </a:lnTo>
                                <a:lnTo>
                                  <a:pt x="57" y="30"/>
                                </a:lnTo>
                                <a:lnTo>
                                  <a:pt x="75" y="25"/>
                                </a:lnTo>
                                <a:lnTo>
                                  <a:pt x="96" y="19"/>
                                </a:lnTo>
                                <a:close/>
                              </a:path>
                            </a:pathLst>
                          </a:custGeom>
                          <a:noFill/>
                          <a:ln w="6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314"/>
                        <wps:cNvCnPr>
                          <a:cxnSpLocks noChangeShapeType="1"/>
                        </wps:cNvCnPr>
                        <wps:spPr bwMode="auto">
                          <a:xfrm>
                            <a:off x="8614" y="2578"/>
                            <a:ext cx="19" cy="33"/>
                          </a:xfrm>
                          <a:prstGeom prst="line">
                            <a:avLst/>
                          </a:prstGeom>
                          <a:noFill/>
                          <a:ln w="67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13"/>
                        <wps:cNvCnPr>
                          <a:cxnSpLocks noChangeShapeType="1"/>
                        </wps:cNvCnPr>
                        <wps:spPr bwMode="auto">
                          <a:xfrm>
                            <a:off x="8659" y="2570"/>
                            <a:ext cx="17" cy="29"/>
                          </a:xfrm>
                          <a:prstGeom prst="line">
                            <a:avLst/>
                          </a:prstGeom>
                          <a:noFill/>
                          <a:ln w="6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12"/>
                        <wps:cNvCnPr>
                          <a:cxnSpLocks noChangeShapeType="1"/>
                        </wps:cNvCnPr>
                        <wps:spPr bwMode="auto">
                          <a:xfrm>
                            <a:off x="8695" y="2546"/>
                            <a:ext cx="84" cy="156"/>
                          </a:xfrm>
                          <a:prstGeom prst="line">
                            <a:avLst/>
                          </a:prstGeom>
                          <a:noFill/>
                          <a:ln w="67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Freeform 311"/>
                        <wps:cNvSpPr>
                          <a:spLocks/>
                        </wps:cNvSpPr>
                        <wps:spPr bwMode="auto">
                          <a:xfrm>
                            <a:off x="8719" y="2460"/>
                            <a:ext cx="75" cy="188"/>
                          </a:xfrm>
                          <a:custGeom>
                            <a:avLst/>
                            <a:gdLst>
                              <a:gd name="T0" fmla="+- 0 8794 8719"/>
                              <a:gd name="T1" fmla="*/ T0 w 75"/>
                              <a:gd name="T2" fmla="+- 0 2647 2460"/>
                              <a:gd name="T3" fmla="*/ 2647 h 188"/>
                              <a:gd name="T4" fmla="+- 0 8719 8719"/>
                              <a:gd name="T5" fmla="*/ T4 w 75"/>
                              <a:gd name="T6" fmla="+- 0 2486 2460"/>
                              <a:gd name="T7" fmla="*/ 2486 h 188"/>
                              <a:gd name="T8" fmla="+- 0 8719 8719"/>
                              <a:gd name="T9" fmla="*/ T8 w 75"/>
                              <a:gd name="T10" fmla="+- 0 2460 2460"/>
                              <a:gd name="T11" fmla="*/ 2460 h 188"/>
                            </a:gdLst>
                            <a:ahLst/>
                            <a:cxnLst>
                              <a:cxn ang="0">
                                <a:pos x="T1" y="T3"/>
                              </a:cxn>
                              <a:cxn ang="0">
                                <a:pos x="T5" y="T7"/>
                              </a:cxn>
                              <a:cxn ang="0">
                                <a:pos x="T9" y="T11"/>
                              </a:cxn>
                            </a:cxnLst>
                            <a:rect l="0" t="0" r="r" b="b"/>
                            <a:pathLst>
                              <a:path w="75" h="188">
                                <a:moveTo>
                                  <a:pt x="75" y="187"/>
                                </a:moveTo>
                                <a:lnTo>
                                  <a:pt x="0" y="26"/>
                                </a:lnTo>
                                <a:lnTo>
                                  <a:pt x="0" y="0"/>
                                </a:lnTo>
                              </a:path>
                            </a:pathLst>
                          </a:custGeom>
                          <a:noFill/>
                          <a:ln w="67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1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8294" y="2176"/>
                            <a:ext cx="32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309"/>
                        <wps:cNvSpPr>
                          <a:spLocks/>
                        </wps:cNvSpPr>
                        <wps:spPr bwMode="auto">
                          <a:xfrm>
                            <a:off x="7861" y="916"/>
                            <a:ext cx="770" cy="1501"/>
                          </a:xfrm>
                          <a:custGeom>
                            <a:avLst/>
                            <a:gdLst>
                              <a:gd name="T0" fmla="+- 0 7886 7862"/>
                              <a:gd name="T1" fmla="*/ T0 w 770"/>
                              <a:gd name="T2" fmla="+- 0 917 917"/>
                              <a:gd name="T3" fmla="*/ 917 h 1501"/>
                              <a:gd name="T4" fmla="+- 0 7865 7862"/>
                              <a:gd name="T5" fmla="*/ T4 w 770"/>
                              <a:gd name="T6" fmla="+- 0 1047 917"/>
                              <a:gd name="T7" fmla="*/ 1047 h 1501"/>
                              <a:gd name="T8" fmla="+- 0 7862 7862"/>
                              <a:gd name="T9" fmla="*/ T8 w 770"/>
                              <a:gd name="T10" fmla="+- 0 1147 917"/>
                              <a:gd name="T11" fmla="*/ 1147 h 1501"/>
                              <a:gd name="T12" fmla="+- 0 7878 7862"/>
                              <a:gd name="T13" fmla="*/ T12 w 770"/>
                              <a:gd name="T14" fmla="+- 0 1269 917"/>
                              <a:gd name="T15" fmla="*/ 1269 h 1501"/>
                              <a:gd name="T16" fmla="+- 0 7918 7862"/>
                              <a:gd name="T17" fmla="*/ T16 w 770"/>
                              <a:gd name="T18" fmla="+- 0 1464 917"/>
                              <a:gd name="T19" fmla="*/ 1464 h 1501"/>
                              <a:gd name="T20" fmla="+- 0 8122 7862"/>
                              <a:gd name="T21" fmla="*/ T20 w 770"/>
                              <a:gd name="T22" fmla="+- 0 1920 917"/>
                              <a:gd name="T23" fmla="*/ 1920 h 1501"/>
                              <a:gd name="T24" fmla="+- 0 8175 7862"/>
                              <a:gd name="T25" fmla="*/ T24 w 770"/>
                              <a:gd name="T26" fmla="+- 0 2021 917"/>
                              <a:gd name="T27" fmla="*/ 2021 h 1501"/>
                              <a:gd name="T28" fmla="+- 0 8266 7862"/>
                              <a:gd name="T29" fmla="*/ T28 w 770"/>
                              <a:gd name="T30" fmla="+- 0 2167 917"/>
                              <a:gd name="T31" fmla="*/ 2167 h 1501"/>
                              <a:gd name="T32" fmla="+- 0 8352 7862"/>
                              <a:gd name="T33" fmla="*/ T32 w 770"/>
                              <a:gd name="T34" fmla="+- 0 2298 917"/>
                              <a:gd name="T35" fmla="*/ 2298 h 1501"/>
                              <a:gd name="T36" fmla="+- 0 8390 7862"/>
                              <a:gd name="T37" fmla="*/ T36 w 770"/>
                              <a:gd name="T38" fmla="+- 0 2354 917"/>
                              <a:gd name="T39" fmla="*/ 2354 h 1501"/>
                              <a:gd name="T40" fmla="+- 0 8435 7862"/>
                              <a:gd name="T41" fmla="*/ T40 w 770"/>
                              <a:gd name="T42" fmla="+- 0 2398 917"/>
                              <a:gd name="T43" fmla="*/ 2398 h 1501"/>
                              <a:gd name="T44" fmla="+- 0 8465 7862"/>
                              <a:gd name="T45" fmla="*/ T44 w 770"/>
                              <a:gd name="T46" fmla="+- 0 2417 917"/>
                              <a:gd name="T47" fmla="*/ 2417 h 1501"/>
                              <a:gd name="T48" fmla="+- 0 8495 7862"/>
                              <a:gd name="T49" fmla="*/ T48 w 770"/>
                              <a:gd name="T50" fmla="+- 0 2415 917"/>
                              <a:gd name="T51" fmla="*/ 2415 h 1501"/>
                              <a:gd name="T52" fmla="+- 0 8539 7862"/>
                              <a:gd name="T53" fmla="*/ T52 w 770"/>
                              <a:gd name="T54" fmla="+- 0 2395 917"/>
                              <a:gd name="T55" fmla="*/ 2395 h 1501"/>
                              <a:gd name="T56" fmla="+- 0 8589 7862"/>
                              <a:gd name="T57" fmla="*/ T56 w 770"/>
                              <a:gd name="T58" fmla="+- 0 2368 917"/>
                              <a:gd name="T59" fmla="*/ 2368 h 1501"/>
                              <a:gd name="T60" fmla="+- 0 8621 7862"/>
                              <a:gd name="T61" fmla="*/ T60 w 770"/>
                              <a:gd name="T62" fmla="+- 0 2334 917"/>
                              <a:gd name="T63" fmla="*/ 2334 h 1501"/>
                              <a:gd name="T64" fmla="+- 0 8631 7862"/>
                              <a:gd name="T65" fmla="*/ T64 w 770"/>
                              <a:gd name="T66" fmla="+- 0 2285 917"/>
                              <a:gd name="T67" fmla="*/ 2285 h 1501"/>
                              <a:gd name="T68" fmla="+- 0 8611 7862"/>
                              <a:gd name="T69" fmla="*/ T68 w 770"/>
                              <a:gd name="T70" fmla="+- 0 2213 917"/>
                              <a:gd name="T71" fmla="*/ 2213 h 1501"/>
                              <a:gd name="T72" fmla="+- 0 8552 7862"/>
                              <a:gd name="T73" fmla="*/ T72 w 770"/>
                              <a:gd name="T74" fmla="+- 0 2102 917"/>
                              <a:gd name="T75" fmla="*/ 2102 h 1501"/>
                              <a:gd name="T76" fmla="+- 0 8453 7862"/>
                              <a:gd name="T77" fmla="*/ T76 w 770"/>
                              <a:gd name="T78" fmla="+- 0 1929 917"/>
                              <a:gd name="T79" fmla="*/ 1929 h 1501"/>
                              <a:gd name="T80" fmla="+- 0 8360 7862"/>
                              <a:gd name="T81" fmla="*/ T80 w 770"/>
                              <a:gd name="T82" fmla="+- 0 1769 917"/>
                              <a:gd name="T83" fmla="*/ 1769 h 1501"/>
                              <a:gd name="T84" fmla="+- 0 8318 7862"/>
                              <a:gd name="T85" fmla="*/ T84 w 770"/>
                              <a:gd name="T86" fmla="+- 0 1699 917"/>
                              <a:gd name="T87" fmla="*/ 1699 h 1501"/>
                              <a:gd name="T88" fmla="+- 0 8138 7862"/>
                              <a:gd name="T89" fmla="*/ T88 w 770"/>
                              <a:gd name="T90" fmla="+- 0 1219 917"/>
                              <a:gd name="T91" fmla="*/ 1219 h 1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0" h="1501">
                                <a:moveTo>
                                  <a:pt x="24" y="0"/>
                                </a:moveTo>
                                <a:lnTo>
                                  <a:pt x="3" y="130"/>
                                </a:lnTo>
                                <a:lnTo>
                                  <a:pt x="0" y="230"/>
                                </a:lnTo>
                                <a:lnTo>
                                  <a:pt x="16" y="352"/>
                                </a:lnTo>
                                <a:lnTo>
                                  <a:pt x="56" y="547"/>
                                </a:lnTo>
                                <a:lnTo>
                                  <a:pt x="260" y="1003"/>
                                </a:lnTo>
                                <a:lnTo>
                                  <a:pt x="313" y="1104"/>
                                </a:lnTo>
                                <a:lnTo>
                                  <a:pt x="404" y="1250"/>
                                </a:lnTo>
                                <a:lnTo>
                                  <a:pt x="490" y="1381"/>
                                </a:lnTo>
                                <a:lnTo>
                                  <a:pt x="528" y="1437"/>
                                </a:lnTo>
                                <a:lnTo>
                                  <a:pt x="573" y="1481"/>
                                </a:lnTo>
                                <a:lnTo>
                                  <a:pt x="603" y="1500"/>
                                </a:lnTo>
                                <a:lnTo>
                                  <a:pt x="633" y="1498"/>
                                </a:lnTo>
                                <a:lnTo>
                                  <a:pt x="677" y="1478"/>
                                </a:lnTo>
                                <a:lnTo>
                                  <a:pt x="727" y="1451"/>
                                </a:lnTo>
                                <a:lnTo>
                                  <a:pt x="759" y="1417"/>
                                </a:lnTo>
                                <a:lnTo>
                                  <a:pt x="769" y="1368"/>
                                </a:lnTo>
                                <a:lnTo>
                                  <a:pt x="749" y="1296"/>
                                </a:lnTo>
                                <a:lnTo>
                                  <a:pt x="690" y="1185"/>
                                </a:lnTo>
                                <a:lnTo>
                                  <a:pt x="591" y="1012"/>
                                </a:lnTo>
                                <a:lnTo>
                                  <a:pt x="498" y="852"/>
                                </a:lnTo>
                                <a:lnTo>
                                  <a:pt x="456" y="782"/>
                                </a:lnTo>
                                <a:lnTo>
                                  <a:pt x="276" y="302"/>
                                </a:lnTo>
                              </a:path>
                            </a:pathLst>
                          </a:custGeom>
                          <a:noFill/>
                          <a:ln w="67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08"/>
                        <wps:cNvSpPr>
                          <a:spLocks/>
                        </wps:cNvSpPr>
                        <wps:spPr bwMode="auto">
                          <a:xfrm>
                            <a:off x="8820" y="998"/>
                            <a:ext cx="190" cy="1443"/>
                          </a:xfrm>
                          <a:custGeom>
                            <a:avLst/>
                            <a:gdLst>
                              <a:gd name="T0" fmla="+- 0 8962 8820"/>
                              <a:gd name="T1" fmla="*/ T0 w 190"/>
                              <a:gd name="T2" fmla="+- 0 998 998"/>
                              <a:gd name="T3" fmla="*/ 998 h 1443"/>
                              <a:gd name="T4" fmla="+- 0 8830 8820"/>
                              <a:gd name="T5" fmla="*/ T4 w 190"/>
                              <a:gd name="T6" fmla="+- 0 1694 998"/>
                              <a:gd name="T7" fmla="*/ 1694 h 1443"/>
                              <a:gd name="T8" fmla="+- 0 8820 8820"/>
                              <a:gd name="T9" fmla="*/ T8 w 190"/>
                              <a:gd name="T10" fmla="+- 0 2251 998"/>
                              <a:gd name="T11" fmla="*/ 2251 h 1443"/>
                              <a:gd name="T12" fmla="+- 0 8839 8820"/>
                              <a:gd name="T13" fmla="*/ T12 w 190"/>
                              <a:gd name="T14" fmla="+- 0 2412 998"/>
                              <a:gd name="T15" fmla="*/ 2412 h 1443"/>
                              <a:gd name="T16" fmla="+- 0 8882 8820"/>
                              <a:gd name="T17" fmla="*/ T16 w 190"/>
                              <a:gd name="T18" fmla="+- 0 2441 998"/>
                              <a:gd name="T19" fmla="*/ 2441 h 1443"/>
                              <a:gd name="T20" fmla="+- 0 8993 8820"/>
                              <a:gd name="T21" fmla="*/ T20 w 190"/>
                              <a:gd name="T22" fmla="+- 0 2434 998"/>
                              <a:gd name="T23" fmla="*/ 2434 h 1443"/>
                              <a:gd name="T24" fmla="+- 0 9010 8820"/>
                              <a:gd name="T25" fmla="*/ T24 w 190"/>
                              <a:gd name="T26" fmla="+- 0 2400 998"/>
                              <a:gd name="T27" fmla="*/ 2400 h 1443"/>
                              <a:gd name="T28" fmla="+- 0 8962 8820"/>
                              <a:gd name="T29" fmla="*/ T28 w 190"/>
                              <a:gd name="T30" fmla="+- 0 998 998"/>
                              <a:gd name="T31" fmla="*/ 998 h 1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1443">
                                <a:moveTo>
                                  <a:pt x="142" y="0"/>
                                </a:moveTo>
                                <a:lnTo>
                                  <a:pt x="10" y="696"/>
                                </a:lnTo>
                                <a:lnTo>
                                  <a:pt x="0" y="1253"/>
                                </a:lnTo>
                                <a:lnTo>
                                  <a:pt x="19" y="1414"/>
                                </a:lnTo>
                                <a:lnTo>
                                  <a:pt x="62" y="1443"/>
                                </a:lnTo>
                                <a:lnTo>
                                  <a:pt x="173" y="1436"/>
                                </a:lnTo>
                                <a:lnTo>
                                  <a:pt x="190" y="1402"/>
                                </a:lnTo>
                                <a:lnTo>
                                  <a:pt x="142"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307"/>
                        <wps:cNvCnPr>
                          <a:cxnSpLocks noChangeShapeType="1"/>
                        </wps:cNvCnPr>
                        <wps:spPr bwMode="auto">
                          <a:xfrm>
                            <a:off x="8194" y="1181"/>
                            <a:ext cx="0" cy="93"/>
                          </a:xfrm>
                          <a:prstGeom prst="line">
                            <a:avLst/>
                          </a:prstGeom>
                          <a:noFill/>
                          <a:ln w="67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Freeform 306"/>
                        <wps:cNvSpPr>
                          <a:spLocks/>
                        </wps:cNvSpPr>
                        <wps:spPr bwMode="auto">
                          <a:xfrm>
                            <a:off x="8817" y="837"/>
                            <a:ext cx="228" cy="1590"/>
                          </a:xfrm>
                          <a:custGeom>
                            <a:avLst/>
                            <a:gdLst>
                              <a:gd name="T0" fmla="+- 0 8959 8818"/>
                              <a:gd name="T1" fmla="*/ T0 w 228"/>
                              <a:gd name="T2" fmla="+- 0 874 838"/>
                              <a:gd name="T3" fmla="*/ 874 h 1590"/>
                              <a:gd name="T4" fmla="+- 0 8966 8818"/>
                              <a:gd name="T5" fmla="*/ T4 w 228"/>
                              <a:gd name="T6" fmla="+- 0 940 838"/>
                              <a:gd name="T7" fmla="*/ 940 h 1590"/>
                              <a:gd name="T8" fmla="+- 0 8972 8818"/>
                              <a:gd name="T9" fmla="*/ T8 w 228"/>
                              <a:gd name="T10" fmla="+- 0 1024 838"/>
                              <a:gd name="T11" fmla="*/ 1024 h 1590"/>
                              <a:gd name="T12" fmla="+- 0 8978 8818"/>
                              <a:gd name="T13" fmla="*/ T12 w 228"/>
                              <a:gd name="T14" fmla="+- 0 1122 838"/>
                              <a:gd name="T15" fmla="*/ 1122 h 1590"/>
                              <a:gd name="T16" fmla="+- 0 8984 8818"/>
                              <a:gd name="T17" fmla="*/ T16 w 228"/>
                              <a:gd name="T18" fmla="+- 0 1228 838"/>
                              <a:gd name="T19" fmla="*/ 1228 h 1590"/>
                              <a:gd name="T20" fmla="+- 0 8990 8818"/>
                              <a:gd name="T21" fmla="*/ T20 w 228"/>
                              <a:gd name="T22" fmla="+- 0 1335 838"/>
                              <a:gd name="T23" fmla="*/ 1335 h 1590"/>
                              <a:gd name="T24" fmla="+- 0 8995 8818"/>
                              <a:gd name="T25" fmla="*/ T24 w 228"/>
                              <a:gd name="T26" fmla="+- 0 1439 838"/>
                              <a:gd name="T27" fmla="*/ 1439 h 1590"/>
                              <a:gd name="T28" fmla="+- 0 9000 8818"/>
                              <a:gd name="T29" fmla="*/ T28 w 228"/>
                              <a:gd name="T30" fmla="+- 0 1534 838"/>
                              <a:gd name="T31" fmla="*/ 1534 h 1590"/>
                              <a:gd name="T32" fmla="+- 0 9005 8818"/>
                              <a:gd name="T33" fmla="*/ T32 w 228"/>
                              <a:gd name="T34" fmla="+- 0 1615 838"/>
                              <a:gd name="T35" fmla="*/ 1615 h 1590"/>
                              <a:gd name="T36" fmla="+- 0 9009 8818"/>
                              <a:gd name="T37" fmla="*/ T36 w 228"/>
                              <a:gd name="T38" fmla="+- 0 1675 838"/>
                              <a:gd name="T39" fmla="*/ 1675 h 1590"/>
                              <a:gd name="T40" fmla="+- 0 9012 8818"/>
                              <a:gd name="T41" fmla="*/ T40 w 228"/>
                              <a:gd name="T42" fmla="+- 0 1709 838"/>
                              <a:gd name="T43" fmla="*/ 1709 h 1590"/>
                              <a:gd name="T44" fmla="+- 0 9018 8818"/>
                              <a:gd name="T45" fmla="*/ T44 w 228"/>
                              <a:gd name="T46" fmla="+- 0 1848 838"/>
                              <a:gd name="T47" fmla="*/ 1848 h 1590"/>
                              <a:gd name="T48" fmla="+- 0 9023 8818"/>
                              <a:gd name="T49" fmla="*/ T48 w 228"/>
                              <a:gd name="T50" fmla="+- 0 2073 838"/>
                              <a:gd name="T51" fmla="*/ 2073 h 1590"/>
                              <a:gd name="T52" fmla="+- 0 9026 8818"/>
                              <a:gd name="T53" fmla="*/ T52 w 228"/>
                              <a:gd name="T54" fmla="+- 0 2282 838"/>
                              <a:gd name="T55" fmla="*/ 2282 h 1590"/>
                              <a:gd name="T56" fmla="+- 0 9026 8818"/>
                              <a:gd name="T57" fmla="*/ T56 w 228"/>
                              <a:gd name="T58" fmla="+- 0 2374 838"/>
                              <a:gd name="T59" fmla="*/ 2374 h 1590"/>
                              <a:gd name="T60" fmla="+- 0 9045 8818"/>
                              <a:gd name="T61" fmla="*/ T60 w 228"/>
                              <a:gd name="T62" fmla="+- 0 2404 838"/>
                              <a:gd name="T63" fmla="*/ 2404 h 1590"/>
                              <a:gd name="T64" fmla="+- 0 9045 8818"/>
                              <a:gd name="T65" fmla="*/ T64 w 228"/>
                              <a:gd name="T66" fmla="+- 0 2420 838"/>
                              <a:gd name="T67" fmla="*/ 2420 h 1590"/>
                              <a:gd name="T68" fmla="+- 0 9024 8818"/>
                              <a:gd name="T69" fmla="*/ T68 w 228"/>
                              <a:gd name="T70" fmla="+- 0 2426 838"/>
                              <a:gd name="T71" fmla="*/ 2426 h 1590"/>
                              <a:gd name="T72" fmla="+- 0 8976 8818"/>
                              <a:gd name="T73" fmla="*/ T72 w 228"/>
                              <a:gd name="T74" fmla="+- 0 2426 838"/>
                              <a:gd name="T75" fmla="*/ 2426 h 1590"/>
                              <a:gd name="T76" fmla="+- 0 8920 8818"/>
                              <a:gd name="T77" fmla="*/ T76 w 228"/>
                              <a:gd name="T78" fmla="+- 0 2428 838"/>
                              <a:gd name="T79" fmla="*/ 2428 h 1590"/>
                              <a:gd name="T80" fmla="+- 0 8879 8818"/>
                              <a:gd name="T81" fmla="*/ T80 w 228"/>
                              <a:gd name="T82" fmla="+- 0 2423 838"/>
                              <a:gd name="T83" fmla="*/ 2423 h 1590"/>
                              <a:gd name="T84" fmla="+- 0 8855 8818"/>
                              <a:gd name="T85" fmla="*/ T84 w 228"/>
                              <a:gd name="T86" fmla="+- 0 2395 838"/>
                              <a:gd name="T87" fmla="*/ 2395 h 1590"/>
                              <a:gd name="T88" fmla="+- 0 8844 8818"/>
                              <a:gd name="T89" fmla="*/ T88 w 228"/>
                              <a:gd name="T90" fmla="+- 0 2326 838"/>
                              <a:gd name="T91" fmla="*/ 2326 h 1590"/>
                              <a:gd name="T92" fmla="+- 0 8839 8818"/>
                              <a:gd name="T93" fmla="*/ T92 w 228"/>
                              <a:gd name="T94" fmla="+- 0 2259 838"/>
                              <a:gd name="T95" fmla="*/ 2259 h 1590"/>
                              <a:gd name="T96" fmla="+- 0 8830 8818"/>
                              <a:gd name="T97" fmla="*/ T96 w 228"/>
                              <a:gd name="T98" fmla="+- 0 2192 838"/>
                              <a:gd name="T99" fmla="*/ 2192 h 1590"/>
                              <a:gd name="T100" fmla="+- 0 8821 8818"/>
                              <a:gd name="T101" fmla="*/ T100 w 228"/>
                              <a:gd name="T102" fmla="+- 0 2140 838"/>
                              <a:gd name="T103" fmla="*/ 2140 h 1590"/>
                              <a:gd name="T104" fmla="+- 0 8818 8818"/>
                              <a:gd name="T105" fmla="*/ T104 w 228"/>
                              <a:gd name="T106" fmla="+- 0 2119 838"/>
                              <a:gd name="T107" fmla="*/ 2119 h 1590"/>
                              <a:gd name="T108" fmla="+- 0 8959 8818"/>
                              <a:gd name="T109" fmla="*/ T108 w 228"/>
                              <a:gd name="T110" fmla="+- 0 902 838"/>
                              <a:gd name="T111" fmla="*/ 902 h 1590"/>
                              <a:gd name="T112" fmla="+- 0 8956 8818"/>
                              <a:gd name="T113" fmla="*/ T112 w 228"/>
                              <a:gd name="T114" fmla="+- 0 856 838"/>
                              <a:gd name="T115" fmla="*/ 856 h 1590"/>
                              <a:gd name="T116" fmla="+- 0 8956 8818"/>
                              <a:gd name="T117" fmla="*/ T116 w 228"/>
                              <a:gd name="T118" fmla="+- 0 838 838"/>
                              <a:gd name="T119" fmla="*/ 838 h 1590"/>
                              <a:gd name="T120" fmla="+- 0 8956 8818"/>
                              <a:gd name="T121" fmla="*/ T120 w 228"/>
                              <a:gd name="T122" fmla="+- 0 844 838"/>
                              <a:gd name="T123" fmla="*/ 844 h 1590"/>
                              <a:gd name="T124" fmla="+- 0 8959 8818"/>
                              <a:gd name="T125" fmla="*/ T124 w 228"/>
                              <a:gd name="T126" fmla="+- 0 874 838"/>
                              <a:gd name="T127" fmla="*/ 874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8" h="1590">
                                <a:moveTo>
                                  <a:pt x="141" y="36"/>
                                </a:moveTo>
                                <a:lnTo>
                                  <a:pt x="148" y="102"/>
                                </a:lnTo>
                                <a:lnTo>
                                  <a:pt x="154" y="186"/>
                                </a:lnTo>
                                <a:lnTo>
                                  <a:pt x="160" y="284"/>
                                </a:lnTo>
                                <a:lnTo>
                                  <a:pt x="166" y="390"/>
                                </a:lnTo>
                                <a:lnTo>
                                  <a:pt x="172" y="497"/>
                                </a:lnTo>
                                <a:lnTo>
                                  <a:pt x="177" y="601"/>
                                </a:lnTo>
                                <a:lnTo>
                                  <a:pt x="182" y="696"/>
                                </a:lnTo>
                                <a:lnTo>
                                  <a:pt x="187" y="777"/>
                                </a:lnTo>
                                <a:lnTo>
                                  <a:pt x="191" y="837"/>
                                </a:lnTo>
                                <a:lnTo>
                                  <a:pt x="194" y="871"/>
                                </a:lnTo>
                                <a:lnTo>
                                  <a:pt x="200" y="1010"/>
                                </a:lnTo>
                                <a:lnTo>
                                  <a:pt x="205" y="1235"/>
                                </a:lnTo>
                                <a:lnTo>
                                  <a:pt x="208" y="1444"/>
                                </a:lnTo>
                                <a:lnTo>
                                  <a:pt x="208" y="1536"/>
                                </a:lnTo>
                                <a:lnTo>
                                  <a:pt x="227" y="1566"/>
                                </a:lnTo>
                                <a:lnTo>
                                  <a:pt x="227" y="1582"/>
                                </a:lnTo>
                                <a:lnTo>
                                  <a:pt x="206" y="1588"/>
                                </a:lnTo>
                                <a:lnTo>
                                  <a:pt x="158" y="1588"/>
                                </a:lnTo>
                                <a:lnTo>
                                  <a:pt x="102" y="1590"/>
                                </a:lnTo>
                                <a:lnTo>
                                  <a:pt x="61" y="1585"/>
                                </a:lnTo>
                                <a:lnTo>
                                  <a:pt x="37" y="1557"/>
                                </a:lnTo>
                                <a:lnTo>
                                  <a:pt x="26" y="1488"/>
                                </a:lnTo>
                                <a:lnTo>
                                  <a:pt x="21" y="1421"/>
                                </a:lnTo>
                                <a:lnTo>
                                  <a:pt x="12" y="1354"/>
                                </a:lnTo>
                                <a:lnTo>
                                  <a:pt x="3" y="1302"/>
                                </a:lnTo>
                                <a:lnTo>
                                  <a:pt x="0" y="1281"/>
                                </a:lnTo>
                                <a:lnTo>
                                  <a:pt x="141" y="64"/>
                                </a:lnTo>
                                <a:lnTo>
                                  <a:pt x="138" y="18"/>
                                </a:lnTo>
                                <a:lnTo>
                                  <a:pt x="138" y="0"/>
                                </a:lnTo>
                                <a:lnTo>
                                  <a:pt x="138" y="6"/>
                                </a:lnTo>
                                <a:lnTo>
                                  <a:pt x="141" y="36"/>
                                </a:lnTo>
                                <a:close/>
                              </a:path>
                            </a:pathLst>
                          </a:custGeom>
                          <a:noFill/>
                          <a:ln w="67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305"/>
                        <wps:cNvSpPr txBox="1">
                          <a:spLocks noChangeArrowheads="1"/>
                        </wps:cNvSpPr>
                        <wps:spPr bwMode="auto">
                          <a:xfrm>
                            <a:off x="1502" y="1981"/>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EF54" w14:textId="77777777" w:rsidR="00D61AFD" w:rsidRDefault="00D61AFD">
                              <w:pPr>
                                <w:spacing w:line="448" w:lineRule="exact"/>
                                <w:rPr>
                                  <w:b/>
                                  <w:sz w:val="40"/>
                                </w:rPr>
                              </w:pPr>
                              <w:r>
                                <w:rPr>
                                  <w:b/>
                                  <w:color w:val="FFFFFF"/>
                                  <w:sz w:val="40"/>
                                  <w:shd w:val="clear" w:color="auto" w:fill="1F487C"/>
                                </w:rPr>
                                <w:t xml:space="preserve">  2 </w:t>
                              </w:r>
                            </w:p>
                          </w:txbxContent>
                        </wps:txbx>
                        <wps:bodyPr rot="0" vert="horz" wrap="square" lIns="0" tIns="0" rIns="0" bIns="0" anchor="t" anchorCtr="0" upright="1">
                          <a:noAutofit/>
                        </wps:bodyPr>
                      </wps:wsp>
                      <wps:wsp>
                        <wps:cNvPr id="346" name="Text Box 304"/>
                        <wps:cNvSpPr txBox="1">
                          <a:spLocks noChangeArrowheads="1"/>
                        </wps:cNvSpPr>
                        <wps:spPr bwMode="auto">
                          <a:xfrm>
                            <a:off x="623" y="1981"/>
                            <a:ext cx="6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75B1" w14:textId="77777777" w:rsidR="00D61AFD" w:rsidRDefault="00D61AFD">
                              <w:pPr>
                                <w:spacing w:line="448" w:lineRule="exact"/>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347" name="Text Box 303"/>
                        <wps:cNvSpPr txBox="1">
                          <a:spLocks noChangeArrowheads="1"/>
                        </wps:cNvSpPr>
                        <wps:spPr bwMode="auto">
                          <a:xfrm>
                            <a:off x="599" y="744"/>
                            <a:ext cx="37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84C4" w14:textId="77777777" w:rsidR="00D61AFD" w:rsidRPr="00D067D8" w:rsidRDefault="00D61AFD">
                              <w:pPr>
                                <w:spacing w:line="265" w:lineRule="exact"/>
                                <w:rPr>
                                  <w:lang w:val="pl-PL"/>
                                </w:rPr>
                              </w:pPr>
                              <w:r w:rsidRPr="00D067D8">
                                <w:rPr>
                                  <w:lang w:val="pl-PL"/>
                                </w:rPr>
                                <w:t>Ukázat</w:t>
                              </w:r>
                              <w:r w:rsidRPr="00D067D8">
                                <w:rPr>
                                  <w:spacing w:val="-25"/>
                                  <w:lang w:val="pl-PL"/>
                                </w:rPr>
                                <w:t xml:space="preserve"> </w:t>
                              </w:r>
                              <w:r w:rsidRPr="00D067D8">
                                <w:rPr>
                                  <w:lang w:val="pl-PL"/>
                                </w:rPr>
                                <w:t>ukazová</w:t>
                              </w:r>
                              <w:r w:rsidRPr="00D067D8">
                                <w:rPr>
                                  <w:rFonts w:ascii="Monaco" w:hAnsi="Monaco"/>
                                  <w:lang w:val="pl-PL"/>
                                </w:rPr>
                                <w:t>č</w:t>
                              </w:r>
                              <w:r w:rsidRPr="00D067D8">
                                <w:rPr>
                                  <w:lang w:val="pl-PL"/>
                                </w:rPr>
                                <w:t>kem</w:t>
                              </w:r>
                              <w:r w:rsidRPr="00D067D8">
                                <w:rPr>
                                  <w:spacing w:val="-24"/>
                                  <w:lang w:val="pl-PL"/>
                                </w:rPr>
                                <w:t xml:space="preserve"> </w:t>
                              </w:r>
                              <w:r w:rsidRPr="00D067D8">
                                <w:rPr>
                                  <w:lang w:val="pl-PL"/>
                                </w:rPr>
                                <w:t>na</w:t>
                              </w:r>
                              <w:r w:rsidRPr="00D067D8">
                                <w:rPr>
                                  <w:spacing w:val="-26"/>
                                  <w:lang w:val="pl-PL"/>
                                </w:rPr>
                                <w:t xml:space="preserve"> </w:t>
                              </w:r>
                              <w:r w:rsidRPr="00D067D8">
                                <w:rPr>
                                  <w:lang w:val="pl-PL"/>
                                </w:rPr>
                                <w:t>st</w:t>
                              </w:r>
                              <w:r w:rsidRPr="00D067D8">
                                <w:rPr>
                                  <w:rFonts w:ascii="Monaco" w:hAnsi="Monaco"/>
                                  <w:lang w:val="pl-PL"/>
                                </w:rPr>
                                <w:t>ř</w:t>
                              </w:r>
                              <w:r w:rsidRPr="00D067D8">
                                <w:rPr>
                                  <w:lang w:val="pl-PL"/>
                                </w:rPr>
                                <w:t>ední</w:t>
                              </w:r>
                              <w:r w:rsidRPr="00D067D8">
                                <w:rPr>
                                  <w:spacing w:val="-28"/>
                                  <w:lang w:val="pl-PL"/>
                                </w:rPr>
                                <w:t xml:space="preserve"> </w:t>
                              </w:r>
                              <w:r w:rsidRPr="00D067D8">
                                <w:rPr>
                                  <w:rFonts w:ascii="Monaco" w:hAnsi="Monaco"/>
                                  <w:lang w:val="pl-PL"/>
                                </w:rPr>
                                <w:t>č</w:t>
                              </w:r>
                              <w:r w:rsidRPr="00D067D8">
                                <w:rPr>
                                  <w:lang w:val="pl-PL"/>
                                </w:rPr>
                                <w:t>áru.</w:t>
                              </w:r>
                            </w:p>
                          </w:txbxContent>
                        </wps:txbx>
                        <wps:bodyPr rot="0" vert="horz" wrap="square" lIns="0" tIns="0" rIns="0" bIns="0" anchor="t" anchorCtr="0" upright="1">
                          <a:noAutofit/>
                        </wps:bodyPr>
                      </wps:wsp>
                      <wps:wsp>
                        <wps:cNvPr id="348" name="Text Box 302"/>
                        <wps:cNvSpPr txBox="1">
                          <a:spLocks noChangeArrowheads="1"/>
                        </wps:cNvSpPr>
                        <wps:spPr bwMode="auto">
                          <a:xfrm>
                            <a:off x="600" y="235"/>
                            <a:ext cx="627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0474"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11"/>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r>
                                <w:rPr>
                                  <w:rFonts w:ascii="Helvetica-BoldOblique" w:hAnsi="Helvetica-BoldOblique"/>
                                  <w:b/>
                                  <w:i/>
                                  <w:color w:val="1E487C"/>
                                  <w:spacing w:val="-6"/>
                                </w:rPr>
                                <w:t xml:space="preserve"> </w:t>
                              </w:r>
                              <w:r>
                                <w:rPr>
                                  <w:rFonts w:ascii="Helvetica-BoldOblique" w:hAnsi="Helvetica-BoldOblique"/>
                                  <w:b/>
                                  <w:i/>
                                  <w:color w:val="1E487C"/>
                                </w:rPr>
                                <w:t>8.4.5;</w:t>
                              </w:r>
                              <w:r>
                                <w:rPr>
                                  <w:rFonts w:ascii="Helvetica-BoldOblique" w:hAnsi="Helvetica-BoldOblique"/>
                                  <w:b/>
                                  <w:i/>
                                  <w:color w:val="1E487C"/>
                                  <w:spacing w:val="-7"/>
                                </w:rPr>
                                <w:t xml:space="preserve"> </w:t>
                              </w:r>
                              <w:r>
                                <w:rPr>
                                  <w:rFonts w:ascii="Helvetica-BoldOblique" w:hAnsi="Helvetica-BoldOblique"/>
                                  <w:b/>
                                  <w:i/>
                                  <w:color w:val="1E487C"/>
                                </w:rPr>
                                <w:t>11.2.2;</w:t>
                              </w:r>
                              <w:r>
                                <w:rPr>
                                  <w:rFonts w:ascii="Helvetica-BoldOblique" w:hAnsi="Helvetica-BoldOblique"/>
                                  <w:b/>
                                  <w:i/>
                                  <w:color w:val="1E487C"/>
                                  <w:spacing w:val="-6"/>
                                </w:rPr>
                                <w:t xml:space="preserve"> </w:t>
                              </w:r>
                              <w:r>
                                <w:rPr>
                                  <w:rFonts w:ascii="Helvetica-BoldOblique" w:hAnsi="Helvetica-BoldOblique"/>
                                  <w:b/>
                                  <w:i/>
                                  <w:color w:val="1E487C"/>
                                </w:rPr>
                                <w:t>12.4.3;</w:t>
                              </w:r>
                              <w:r>
                                <w:rPr>
                                  <w:rFonts w:ascii="Helvetica-BoldOblique" w:hAnsi="Helvetica-BoldOblique"/>
                                  <w:b/>
                                  <w:i/>
                                  <w:color w:val="1E487C"/>
                                  <w:spacing w:val="-7"/>
                                </w:rPr>
                                <w:t xml:space="preserve"> </w:t>
                              </w:r>
                              <w:r>
                                <w:rPr>
                                  <w:rFonts w:ascii="Helvetica-BoldOblique" w:hAnsi="Helvetica-BoldOblique"/>
                                  <w:b/>
                                  <w:i/>
                                  <w:color w:val="1E487C"/>
                                </w:rPr>
                                <w:t>23.3.2.3</w:t>
                              </w:r>
                              <w:r>
                                <w:rPr>
                                  <w:rFonts w:ascii="Helvetica-BoldOblique" w:hAnsi="Helvetica-BoldOblique"/>
                                  <w:b/>
                                  <w:i/>
                                  <w:color w:val="1E487C"/>
                                  <w:spacing w:val="-8"/>
                                </w:rPr>
                                <w:t xml:space="preserve"> </w:t>
                              </w:r>
                              <w:r>
                                <w:rPr>
                                  <w:rFonts w:ascii="Helvetica-BoldOblique" w:hAnsi="Helvetica-BoldOblique"/>
                                  <w:b/>
                                  <w:i/>
                                  <w:color w:val="1E487C"/>
                                </w:rPr>
                                <w:t>a,</w:t>
                              </w:r>
                              <w:r>
                                <w:rPr>
                                  <w:rFonts w:ascii="Helvetica-BoldOblique" w:hAnsi="Helvetica-BoldOblique"/>
                                  <w:b/>
                                  <w:i/>
                                  <w:color w:val="1E487C"/>
                                  <w:spacing w:val="-9"/>
                                </w:rPr>
                                <w:t xml:space="preserve"> </w:t>
                              </w:r>
                              <w:r>
                                <w:rPr>
                                  <w:rFonts w:ascii="Helvetica-BoldOblique" w:hAnsi="Helvetica-BoldOblique"/>
                                  <w:b/>
                                  <w:i/>
                                  <w:color w:val="1E487C"/>
                                </w:rPr>
                                <w:t>f;</w:t>
                              </w:r>
                              <w:r>
                                <w:rPr>
                                  <w:rFonts w:ascii="Helvetica-BoldOblique" w:hAnsi="Helvetica-BoldOblique"/>
                                  <w:b/>
                                  <w:i/>
                                  <w:color w:val="1E487C"/>
                                  <w:spacing w:val="-7"/>
                                </w:rPr>
                                <w:t xml:space="preserve"> </w:t>
                              </w:r>
                              <w:r>
                                <w:rPr>
                                  <w:rFonts w:ascii="Helvetica-BoldOblique" w:hAnsi="Helvetica-BoldOblique"/>
                                  <w:b/>
                                  <w:i/>
                                  <w:color w:val="1E487C"/>
                                </w:rPr>
                                <w:t>24.3.2.1</w:t>
                              </w:r>
                            </w:p>
                          </w:txbxContent>
                        </wps:txbx>
                        <wps:bodyPr rot="0" vert="horz" wrap="square" lIns="0" tIns="0" rIns="0" bIns="0" anchor="t" anchorCtr="0" upright="1">
                          <a:noAutofit/>
                        </wps:bodyPr>
                      </wps:wsp>
                    </wpg:wgp>
                  </a:graphicData>
                </a:graphic>
              </wp:inline>
            </w:drawing>
          </mc:Choice>
          <mc:Fallback>
            <w:pict>
              <v:group w14:anchorId="100AFC5B" id="Group 301" o:spid="_x0000_s2643" style="width:470.9pt;height:139.1pt;mso-position-horizontal-relative:char;mso-position-vertical-relative:line"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">
                <v:rect id="Rectangle 335" o:spid="_x0000_s2644"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" fillcolor="#dbe5f1" stroked="f"/>
                <v:rect id="Rectangle 334" o:spid="_x0000_s2645"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" fillcolor="#dbe5f1" stroked="f"/>
                <v:rect id="Rectangle 333" o:spid="_x0000_s2646"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" fillcolor="#dbe5f1" stroked="f"/>
                <v:rect id="Rectangle 332" o:spid="_x0000_s2647"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" fillcolor="#dbe5f1" stroked="f"/>
                <v:rect id="Rectangle 331" o:spid="_x0000_s2648"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" fillcolor="#dbe5f1" stroked="f"/>
                <v:rect id="Rectangle 330" o:spid="_x0000_s2649"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" fillcolor="#dbe5f1" stroked="f"/>
                <v:rect id="Rectangle 329" o:spid="_x0000_s2650"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" fillcolor="#dbe5f1" stroked="f"/>
                <v:rect id="Rectangle 328" o:spid="_x0000_s2651"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" fillcolor="#dbe5f1" stroked="f"/>
                <v:rect id="Rectangle 327" o:spid="_x0000_s2652" style="position:absolute;left:2104;top:2023;width:7313;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" fillcolor="#dbe5f1" stroked="f"/>
                <v:rect id="Rectangle 326" o:spid="_x0000_s2653" style="position:absolute;left:1226;top:2023;width:286;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" fillcolor="#dbe5f1" stroked="f"/>
                <v:rect id="Rectangle 325" o:spid="_x0000_s2654"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" fillcolor="#dbe5f1" stroked="f"/>
                <v:rect id="Rectangle 324" o:spid="_x0000_s2655"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" fillcolor="#dbe5f1" stroked="f"/>
                <v:rect id="Rectangle 323" o:spid="_x0000_s2656" style="position:absolute;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" fillcolor="#dbe5f1" stroked="f"/>
                <v:line id="Line 322" o:spid="_x0000_s2657" style="position:absolute;visibility:visible;mso-wrap-style:square" from="8162,1229" to="8162,1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" strokeweight=".18672mm"/>
                <v:shape id="AutoShape 321" o:spid="_x0000_s2658" style="position:absolute;left:7838;top:684;width:1140;height:1580;visibility:visible;mso-wrap-style:square;v-text-anchor:top" coordsize="1140,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" path="m437,l189,117,60,179,11,208,,223r1,25l3,311r3,76l12,449r7,49l30,563r13,78l59,729r17,95l94,922r18,100l128,1119r14,92l153,1294r8,71l164,1422r-3,40l171,1546r3,13l183,1570r13,7l212,1579r775,l1003,1577r13,-7l1025,1559r3,-13l1086,932r30,-316l1128,497r12,-87l1139,339r-5,-67l1126,216r-3,-18l1121,185r-2,-12l1059,139r-322,l616,117,522,70,459,22,437,xm879,46r15,54l885,128r-48,10l737,139r322,l999,106,879,46xe" fillcolor="#5ac5f2" stroked="f">
                  <v:path arrowok="t" o:connecttype="custom" o:connectlocs="437,684;189,801;60,863;11,892;0,907;1,932;3,995;6,1071;12,1133;19,1182;30,1247;43,1325;59,1413;76,1508;94,1606;112,1706;128,1803;142,1895;153,1978;161,2049;164,2106;161,2146;171,2230;174,2243;183,2254;196,2261;212,2263;987,2263;1003,2261;1016,2254;1025,2243;1028,2230;1086,1616;1116,1300;1128,1181;1140,1094;1139,1023;1134,956;1126,900;1123,882;1121,869;1119,857;1059,823;737,823;616,801;522,754;459,706;437,684;879,730;894,784;885,812;837,822;737,823;1059,823;999,790;879,730" o:connectangles="0,0,0,0,0,0,0,0,0,0,0,0,0,0,0,0,0,0,0,0,0,0,0,0,0,0,0,0,0,0,0,0,0,0,0,0,0,0,0,0,0,0,0,0,0,0,0,0,0,0,0,0,0,0,0,0"/>
                </v:shape>
                <v:shape id="Freeform 320" o:spid="_x0000_s2659" style="position:absolute;left:7884;top:722;width:1076;height:193;visibility:visible;mso-wrap-style:square;v-text-anchor:top" coordsize="1076,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" path="m1075,135l816,r18,59l826,89r-45,11l684,101,575,85,500,51,456,16,442,,192,99,62,152,12,177,,192e" filled="f" strokeweight=".19136mm">
                  <v:path arrowok="t" o:connecttype="custom" o:connectlocs="1075,857;816,722;834,781;826,811;781,822;684,823;575,807;500,773;456,738;442,722;192,821;62,874;12,899;0,914" o:connectangles="0,0,0,0,0,0,0,0,0,0,0,0,0,0"/>
                </v:shape>
                <v:shape id="Freeform 319" o:spid="_x0000_s2660" style="position:absolute;left:8049;top:863;width:910;height:1424;visibility:visible;mso-wrap-style:square;v-text-anchor:top" coordsize="910,1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" path="m,1099r14,126l26,1328r12,70l52,1423r689,-2l856,589,893,180,907,27,909,e" filled="f" strokeweight=".18803mm">
                  <v:path arrowok="t" o:connecttype="custom" o:connectlocs="0,1963;14,2089;26,2192;38,2262;52,2287;741,2285;856,1453;893,1044;907,891;909,864" o:connectangles="0,0,0,0,0,0,0,0,0,0"/>
                </v:shape>
                <v:shape id="Freeform 318" o:spid="_x0000_s2661" style="position:absolute;left:8227;top:108;width:569;height:572;visibility:visible;mso-wrap-style:square;v-text-anchor:top" coordsize="56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" path="m286,l210,10,141,39,84,83,39,141,10,209,,286r10,75l39,429r45,58l141,532r69,29l286,571r75,-10l429,532r57,-45l530,429r29,-68l569,286,559,209,530,141,486,83,429,39,361,10,286,xe" fillcolor="#fca" stroked="f">
                  <v:path arrowok="t" o:connecttype="custom" o:connectlocs="286,108;210,118;141,147;84,191;39,249;10,317;0,394;10,469;39,537;84,595;141,640;210,669;286,679;361,669;429,640;486,595;530,537;559,469;569,394;559,317;530,249;486,191;429,147;361,118;286,108" o:connectangles="0,0,0,0,0,0,0,0,0,0,0,0,0,0,0,0,0,0,0,0,0,0,0,0,0"/>
                </v:shape>
                <v:shape id="Freeform 317" o:spid="_x0000_s2662" style="position:absolute;left:8227;top:107;width:569;height:572;visibility:visible;mso-wrap-style:square;v-text-anchor:top" coordsize="56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" path="m569,286l559,209,530,141,486,83,429,39,361,10,286,,210,10,141,39,84,83,39,141,10,209,,286r10,75l39,429r45,58l141,532r69,29l286,571r75,-10l429,532r57,-45l530,429r29,-68l569,286xe" filled="f" strokeweight=".18906mm">
                  <v:path arrowok="t" o:connecttype="custom" o:connectlocs="569,394;559,317;530,249;486,191;429,147;361,118;286,108;210,118;141,147;84,191;39,249;10,317;0,394;10,469;39,537;84,595;141,640;210,669;286,679;361,669;429,640;486,595;530,537;559,469;569,394" o:connectangles="0,0,0,0,0,0,0,0,0,0,0,0,0,0,0,0,0,0,0,0,0,0,0,0,0"/>
                </v:shape>
                <v:shape id="AutoShape 316" o:spid="_x0000_s2663" style="position:absolute;left:8460;top:2292;width:358;height:435;visibility:visible;mso-wrap-style:square;v-text-anchor:top" coordsize="35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" path="m314,317r-52,l329,434r29,-16l314,317xm163,r-5,2l143,7r-21,6l96,19,74,25,57,30,35,38,,50,31,178r87,141l163,329r15,-7l209,322r9,-8l313,314r-6,-14l314,199,245,79,163,xm209,322r-31,l199,329r10,-7xm313,314r-95,l228,319r34,-2l314,317r-1,-3xe" fillcolor="#fca" stroked="f">
                  <v:path arrowok="t" o:connecttype="custom" o:connectlocs="314,2609;262,2609;329,2726;358,2710;314,2609;163,2292;158,2294;143,2299;122,2305;96,2311;74,2317;57,2322;35,2330;0,2342;31,2470;118,2611;163,2621;178,2614;209,2614;218,2606;313,2606;307,2592;314,2491;245,2371;163,2292;209,2614;178,2614;199,2621;209,2614;313,2606;218,2606;228,2611;262,2609;314,2609;313,2606" o:connectangles="0,0,0,0,0,0,0,0,0,0,0,0,0,0,0,0,0,0,0,0,0,0,0,0,0,0,0,0,0,0,0,0,0,0,0"/>
                </v:shape>
                <v:shape id="Freeform 315" o:spid="_x0000_s2664" style="position:absolute;left:8462;top:2287;width:358;height:432;visibility:visible;mso-wrap-style:square;v-text-anchor:top" coordsize="35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" path="m96,19r26,-7l144,6,158,2,164,r81,77l315,199r-7,101l358,418r-29,14l264,315r-33,4l219,315r-19,12l178,319r-12,10l118,319,32,175,,51,36,38,57,30,75,25,96,19xe" filled="f" strokeweight=".18861mm">
                  <v:path arrowok="t" o:connecttype="custom" o:connectlocs="96,2306;122,2299;144,2293;158,2289;164,2287;245,2364;315,2486;308,2587;358,2705;329,2719;264,2602;231,2606;219,2602;200,2614;178,2606;166,2616;118,2606;32,2462;0,2338;36,2325;57,2317;75,2312;96,2306" o:connectangles="0,0,0,0,0,0,0,0,0,0,0,0,0,0,0,0,0,0,0,0,0,0,0"/>
                </v:shape>
                <v:line id="Line 314" o:spid="_x0000_s2665" style="position:absolute;visibility:visible;mso-wrap-style:square" from="8614,2578" to="8633,2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" strokeweight=".18781mm"/>
                <v:line id="Line 313" o:spid="_x0000_s2666" style="position:absolute;visibility:visible;mso-wrap-style:square" from="8659,2570" to="8676,2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" strokeweight=".18786mm"/>
                <v:line id="Line 312" o:spid="_x0000_s2667" style="position:absolute;visibility:visible;mso-wrap-style:square" from="8695,2546" to="8779,2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" strokeweight=".18772mm"/>
                <v:shape id="Freeform 311" o:spid="_x0000_s2668" style="position:absolute;left:8719;top:2460;width:75;height:188;visibility:visible;mso-wrap-style:square;v-text-anchor:top" coordsize="75,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" path="m75,187l,26,,e" filled="f" strokeweight=".18728mm">
                  <v:path arrowok="t" o:connecttype="custom" o:connectlocs="75,2647;0,2486;0,2460" o:connectangles="0,0,0"/>
                </v:shape>
                <v:shape id="Picture 310" o:spid="_x0000_s2669" type="#_x0000_t75" style="position:absolute;left:8294;top:2176;width:327;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">
                  <v:imagedata r:id="rId352" o:title=""/>
                </v:shape>
                <v:shape id="Freeform 309" o:spid="_x0000_s2670" style="position:absolute;left:7861;top:916;width:770;height:1501;visibility:visible;mso-wrap-style:square;v-text-anchor:top" coordsize="770,1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" path="m24,l3,130,,230,16,352,56,547r204,456l313,1104r91,146l490,1381r38,56l573,1481r30,19l633,1498r44,-20l727,1451r32,-34l769,1368r-20,-72l690,1185,591,1012,498,852,456,782,276,302e" filled="f" strokeweight=".18764mm">
                  <v:path arrowok="t" o:connecttype="custom" o:connectlocs="24,917;3,1047;0,1147;16,1269;56,1464;260,1920;313,2021;404,2167;490,2298;528,2354;573,2398;603,2417;633,2415;677,2395;727,2368;759,2334;769,2285;749,2213;690,2102;591,1929;498,1769;456,1699;276,1219" o:connectangles="0,0,0,0,0,0,0,0,0,0,0,0,0,0,0,0,0,0,0,0,0,0,0"/>
                </v:shape>
                <v:shape id="Freeform 308" o:spid="_x0000_s2671" style="position:absolute;left:8820;top:998;width:190;height:1443;visibility:visible;mso-wrap-style:square;v-text-anchor:top" coordsize="190,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" path="m142,l10,696,,1253r19,161l62,1443r111,-7l190,1402,142,xe" fillcolor="#5ac5f2" stroked="f">
                  <v:path arrowok="t" o:connecttype="custom" o:connectlocs="142,998;10,1694;0,2251;19,2412;62,2441;173,2434;190,2400;142,998" o:connectangles="0,0,0,0,0,0,0,0"/>
                </v:shape>
                <v:line id="Line 307" o:spid="_x0000_s2672" style="position:absolute;visibility:visible;mso-wrap-style:square" from="8194,1181" to="8194,1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" strokeweight=".18686mm"/>
                <v:shape id="Freeform 306" o:spid="_x0000_s2673" style="position:absolute;left:8817;top:837;width:228;height:1590;visibility:visible;mso-wrap-style:square;v-text-anchor:top" coordsize="228,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" path="m141,36r7,66l154,186r6,98l166,390r6,107l177,601r5,95l187,777r4,60l194,871r6,139l205,1235r3,209l208,1536r19,30l227,1582r-21,6l158,1588r-56,2l61,1585,37,1557,26,1488r-5,-67l12,1354,3,1302,,1281,141,64,138,18,138,r,6l141,36xe" filled="f" strokeweight=".18669mm">
                  <v:path arrowok="t" o:connecttype="custom" o:connectlocs="141,874;148,940;154,1024;160,1122;166,1228;172,1335;177,1439;182,1534;187,1615;191,1675;194,1709;200,1848;205,2073;208,2282;208,2374;227,2404;227,2420;206,2426;158,2426;102,2428;61,2423;37,2395;26,2326;21,2259;12,2192;3,2140;0,2119;141,902;138,856;138,838;138,844;141,874" o:connectangles="0,0,0,0,0,0,0,0,0,0,0,0,0,0,0,0,0,0,0,0,0,0,0,0,0,0,0,0,0,0,0,0"/>
                </v:shape>
                <v:shape id="Text Box 305" o:spid="_x0000_s2674" type="#_x0000_t202" style="position:absolute;left:1502;top:1981;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Se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" filled="f" stroked="f">
                  <v:textbox inset="0,0,0,0">
                    <w:txbxContent>
                      <w:p w14:paraId="234CEF54" w14:textId="77777777" w:rsidR="00D61AFD" w:rsidRDefault="00D61AFD">
                        <w:pPr>
                          <w:spacing w:line="448" w:lineRule="exact"/>
                          <w:rPr>
                            <w:b/>
                            <w:sz w:val="40"/>
                          </w:rPr>
                        </w:pPr>
                        <w:r>
                          <w:rPr>
                            <w:b/>
                            <w:color w:val="FFFFFF"/>
                            <w:sz w:val="40"/>
                            <w:shd w:val="clear" w:color="auto" w:fill="1F487C"/>
                          </w:rPr>
                          <w:t xml:space="preserve">  2 </w:t>
                        </w:r>
                      </w:p>
                    </w:txbxContent>
                  </v:textbox>
                </v:shape>
                <v:shape id="Text Box 304" o:spid="_x0000_s2675" type="#_x0000_t202" style="position:absolute;left:623;top:1981;width:631;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0DF575B1" w14:textId="77777777" w:rsidR="00D61AFD" w:rsidRDefault="00D61AFD">
                        <w:pPr>
                          <w:spacing w:line="448" w:lineRule="exact"/>
                          <w:rPr>
                            <w:b/>
                            <w:sz w:val="40"/>
                          </w:rPr>
                        </w:pPr>
                        <w:r>
                          <w:rPr>
                            <w:b/>
                            <w:color w:val="FFFFFF"/>
                            <w:sz w:val="40"/>
                            <w:shd w:val="clear" w:color="auto" w:fill="1F487C"/>
                          </w:rPr>
                          <w:t xml:space="preserve">  1 </w:t>
                        </w:r>
                      </w:p>
                    </w:txbxContent>
                  </v:textbox>
                </v:shape>
                <v:shape id="Text Box 303" o:spid="_x0000_s2676" type="#_x0000_t202" style="position:absolute;left:599;top:744;width:3704;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9y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" filled="f" stroked="f">
                  <v:textbox inset="0,0,0,0">
                    <w:txbxContent>
                      <w:p w14:paraId="447884C4" w14:textId="77777777" w:rsidR="00D61AFD" w:rsidRPr="00D067D8" w:rsidRDefault="00D61AFD">
                        <w:pPr>
                          <w:spacing w:line="265" w:lineRule="exact"/>
                          <w:rPr>
                            <w:lang w:val="pl-PL"/>
                          </w:rPr>
                        </w:pPr>
                        <w:r w:rsidRPr="00D067D8">
                          <w:rPr>
                            <w:lang w:val="pl-PL"/>
                          </w:rPr>
                          <w:t>Ukázat</w:t>
                        </w:r>
                        <w:r w:rsidRPr="00D067D8">
                          <w:rPr>
                            <w:spacing w:val="-25"/>
                            <w:lang w:val="pl-PL"/>
                          </w:rPr>
                          <w:t xml:space="preserve"> </w:t>
                        </w:r>
                        <w:r w:rsidRPr="00D067D8">
                          <w:rPr>
                            <w:lang w:val="pl-PL"/>
                          </w:rPr>
                          <w:t>ukazová</w:t>
                        </w:r>
                        <w:r w:rsidRPr="00D067D8">
                          <w:rPr>
                            <w:rFonts w:ascii="Monaco" w:hAnsi="Monaco"/>
                            <w:lang w:val="pl-PL"/>
                          </w:rPr>
                          <w:t>č</w:t>
                        </w:r>
                        <w:r w:rsidRPr="00D067D8">
                          <w:rPr>
                            <w:lang w:val="pl-PL"/>
                          </w:rPr>
                          <w:t>kem</w:t>
                        </w:r>
                        <w:r w:rsidRPr="00D067D8">
                          <w:rPr>
                            <w:spacing w:val="-24"/>
                            <w:lang w:val="pl-PL"/>
                          </w:rPr>
                          <w:t xml:space="preserve"> </w:t>
                        </w:r>
                        <w:r w:rsidRPr="00D067D8">
                          <w:rPr>
                            <w:lang w:val="pl-PL"/>
                          </w:rPr>
                          <w:t>na</w:t>
                        </w:r>
                        <w:r w:rsidRPr="00D067D8">
                          <w:rPr>
                            <w:spacing w:val="-26"/>
                            <w:lang w:val="pl-PL"/>
                          </w:rPr>
                          <w:t xml:space="preserve"> </w:t>
                        </w:r>
                        <w:r w:rsidRPr="00D067D8">
                          <w:rPr>
                            <w:lang w:val="pl-PL"/>
                          </w:rPr>
                          <w:t>st</w:t>
                        </w:r>
                        <w:r w:rsidRPr="00D067D8">
                          <w:rPr>
                            <w:rFonts w:ascii="Monaco" w:hAnsi="Monaco"/>
                            <w:lang w:val="pl-PL"/>
                          </w:rPr>
                          <w:t>ř</w:t>
                        </w:r>
                        <w:r w:rsidRPr="00D067D8">
                          <w:rPr>
                            <w:lang w:val="pl-PL"/>
                          </w:rPr>
                          <w:t>ední</w:t>
                        </w:r>
                        <w:r w:rsidRPr="00D067D8">
                          <w:rPr>
                            <w:spacing w:val="-28"/>
                            <w:lang w:val="pl-PL"/>
                          </w:rPr>
                          <w:t xml:space="preserve"> </w:t>
                        </w:r>
                        <w:r w:rsidRPr="00D067D8">
                          <w:rPr>
                            <w:rFonts w:ascii="Monaco" w:hAnsi="Monaco"/>
                            <w:lang w:val="pl-PL"/>
                          </w:rPr>
                          <w:t>č</w:t>
                        </w:r>
                        <w:r w:rsidRPr="00D067D8">
                          <w:rPr>
                            <w:lang w:val="pl-PL"/>
                          </w:rPr>
                          <w:t>áru.</w:t>
                        </w:r>
                      </w:p>
                    </w:txbxContent>
                  </v:textbox>
                </v:shape>
                <v:shape id="Text Box 302" o:spid="_x0000_s2677" type="#_x0000_t202" style="position:absolute;left:600;top:235;width:6273;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NsAygAAAOEAAAAPAAAAZHJzL2Rvd25yZXYueG1sRI9Na8JA&#13;&#10;EIbvQv/DMoXedNNWpI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EZE2wDKAAAA&#13;&#10;4QAAAA8AAAAAAAAAAAAAAAAABwIAAGRycy9kb3ducmV2LnhtbFBLBQYAAAAAAwADALcAAAD+AgAA&#13;&#10;AAA=&#13;&#10;" filled="f" stroked="f">
                  <v:textbox inset="0,0,0,0">
                    <w:txbxContent>
                      <w:p w14:paraId="74370474" w14:textId="77777777" w:rsidR="00D61AFD" w:rsidRDefault="00D61AFD">
                        <w:pPr>
                          <w:spacing w:before="9" w:line="258" w:lineRule="exact"/>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spacing w:val="-11"/>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w:t>
                        </w:r>
                        <w:r>
                          <w:rPr>
                            <w:rFonts w:ascii="Helvetica-BoldOblique" w:hAnsi="Helvetica-BoldOblique"/>
                            <w:b/>
                            <w:i/>
                            <w:color w:val="1E487C"/>
                            <w:spacing w:val="-6"/>
                          </w:rPr>
                          <w:t xml:space="preserve"> </w:t>
                        </w:r>
                        <w:r>
                          <w:rPr>
                            <w:rFonts w:ascii="Helvetica-BoldOblique" w:hAnsi="Helvetica-BoldOblique"/>
                            <w:b/>
                            <w:i/>
                            <w:color w:val="1E487C"/>
                          </w:rPr>
                          <w:t>8.4.5;</w:t>
                        </w:r>
                        <w:r>
                          <w:rPr>
                            <w:rFonts w:ascii="Helvetica-BoldOblique" w:hAnsi="Helvetica-BoldOblique"/>
                            <w:b/>
                            <w:i/>
                            <w:color w:val="1E487C"/>
                            <w:spacing w:val="-7"/>
                          </w:rPr>
                          <w:t xml:space="preserve"> </w:t>
                        </w:r>
                        <w:r>
                          <w:rPr>
                            <w:rFonts w:ascii="Helvetica-BoldOblique" w:hAnsi="Helvetica-BoldOblique"/>
                            <w:b/>
                            <w:i/>
                            <w:color w:val="1E487C"/>
                          </w:rPr>
                          <w:t>11.2.2;</w:t>
                        </w:r>
                        <w:r>
                          <w:rPr>
                            <w:rFonts w:ascii="Helvetica-BoldOblique" w:hAnsi="Helvetica-BoldOblique"/>
                            <w:b/>
                            <w:i/>
                            <w:color w:val="1E487C"/>
                            <w:spacing w:val="-6"/>
                          </w:rPr>
                          <w:t xml:space="preserve"> </w:t>
                        </w:r>
                        <w:r>
                          <w:rPr>
                            <w:rFonts w:ascii="Helvetica-BoldOblique" w:hAnsi="Helvetica-BoldOblique"/>
                            <w:b/>
                            <w:i/>
                            <w:color w:val="1E487C"/>
                          </w:rPr>
                          <w:t>12.4.3;</w:t>
                        </w:r>
                        <w:r>
                          <w:rPr>
                            <w:rFonts w:ascii="Helvetica-BoldOblique" w:hAnsi="Helvetica-BoldOblique"/>
                            <w:b/>
                            <w:i/>
                            <w:color w:val="1E487C"/>
                            <w:spacing w:val="-7"/>
                          </w:rPr>
                          <w:t xml:space="preserve"> </w:t>
                        </w:r>
                        <w:r>
                          <w:rPr>
                            <w:rFonts w:ascii="Helvetica-BoldOblique" w:hAnsi="Helvetica-BoldOblique"/>
                            <w:b/>
                            <w:i/>
                            <w:color w:val="1E487C"/>
                          </w:rPr>
                          <w:t>23.3.2.3</w:t>
                        </w:r>
                        <w:r>
                          <w:rPr>
                            <w:rFonts w:ascii="Helvetica-BoldOblique" w:hAnsi="Helvetica-BoldOblique"/>
                            <w:b/>
                            <w:i/>
                            <w:color w:val="1E487C"/>
                            <w:spacing w:val="-8"/>
                          </w:rPr>
                          <w:t xml:space="preserve"> </w:t>
                        </w:r>
                        <w:r>
                          <w:rPr>
                            <w:rFonts w:ascii="Helvetica-BoldOblique" w:hAnsi="Helvetica-BoldOblique"/>
                            <w:b/>
                            <w:i/>
                            <w:color w:val="1E487C"/>
                          </w:rPr>
                          <w:t>a,</w:t>
                        </w:r>
                        <w:r>
                          <w:rPr>
                            <w:rFonts w:ascii="Helvetica-BoldOblique" w:hAnsi="Helvetica-BoldOblique"/>
                            <w:b/>
                            <w:i/>
                            <w:color w:val="1E487C"/>
                            <w:spacing w:val="-9"/>
                          </w:rPr>
                          <w:t xml:space="preserve"> </w:t>
                        </w:r>
                        <w:r>
                          <w:rPr>
                            <w:rFonts w:ascii="Helvetica-BoldOblique" w:hAnsi="Helvetica-BoldOblique"/>
                            <w:b/>
                            <w:i/>
                            <w:color w:val="1E487C"/>
                          </w:rPr>
                          <w:t>f;</w:t>
                        </w:r>
                        <w:r>
                          <w:rPr>
                            <w:rFonts w:ascii="Helvetica-BoldOblique" w:hAnsi="Helvetica-BoldOblique"/>
                            <w:b/>
                            <w:i/>
                            <w:color w:val="1E487C"/>
                            <w:spacing w:val="-7"/>
                          </w:rPr>
                          <w:t xml:space="preserve"> </w:t>
                        </w:r>
                        <w:r>
                          <w:rPr>
                            <w:rFonts w:ascii="Helvetica-BoldOblique" w:hAnsi="Helvetica-BoldOblique"/>
                            <w:b/>
                            <w:i/>
                            <w:color w:val="1E487C"/>
                          </w:rPr>
                          <w:t>24.3.2.1</w:t>
                        </w:r>
                      </w:p>
                    </w:txbxContent>
                  </v:textbox>
                </v:shape>
                <w10:anchorlock/>
              </v:group>
            </w:pict>
          </mc:Fallback>
        </mc:AlternateContent>
      </w:r>
    </w:p>
    <w:p w14:paraId="1879E5C7" w14:textId="77777777" w:rsidR="00D8245A" w:rsidRDefault="00D8245A">
      <w:pPr>
        <w:sectPr w:rsidR="00D8245A">
          <w:pgSz w:w="11900" w:h="16840"/>
          <w:pgMar w:top="1100" w:right="0" w:bottom="1160" w:left="1020" w:header="0" w:footer="968" w:gutter="0"/>
          <w:cols w:space="708"/>
        </w:sectPr>
      </w:pPr>
    </w:p>
    <w:p w14:paraId="1770CF6C" w14:textId="0D20CF1B" w:rsidR="00D8245A" w:rsidRDefault="000253DA">
      <w:pPr>
        <w:pStyle w:val="Zkladntext"/>
        <w:ind w:left="102"/>
      </w:pPr>
      <w:r>
        <w:rPr>
          <w:noProof/>
        </w:rPr>
        <w:lastRenderedPageBreak/>
        <mc:AlternateContent>
          <mc:Choice Requires="wpg">
            <w:drawing>
              <wp:anchor distT="0" distB="0" distL="0" distR="0" simplePos="0" relativeHeight="251656192" behindDoc="0" locked="0" layoutInCell="1" allowOverlap="1" wp14:anchorId="155ED0BA" wp14:editId="1E2F06B3">
                <wp:simplePos x="0" y="0"/>
                <wp:positionH relativeFrom="page">
                  <wp:posOffset>781685</wp:posOffset>
                </wp:positionH>
                <wp:positionV relativeFrom="paragraph">
                  <wp:posOffset>384175</wp:posOffset>
                </wp:positionV>
                <wp:extent cx="5980430" cy="1766570"/>
                <wp:effectExtent l="635" t="0" r="635" b="0"/>
                <wp:wrapTopAndBottom/>
                <wp:docPr id="27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6570"/>
                          <a:chOff x="1231" y="605"/>
                          <a:chExt cx="9418" cy="2782"/>
                        </a:xfrm>
                      </wpg:grpSpPr>
                      <wps:wsp>
                        <wps:cNvPr id="276" name="Rectangle 300"/>
                        <wps:cNvSpPr>
                          <a:spLocks noChangeArrowheads="1"/>
                        </wps:cNvSpPr>
                        <wps:spPr bwMode="auto">
                          <a:xfrm>
                            <a:off x="1231" y="60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99"/>
                        <wps:cNvSpPr>
                          <a:spLocks noChangeArrowheads="1"/>
                        </wps:cNvSpPr>
                        <wps:spPr bwMode="auto">
                          <a:xfrm>
                            <a:off x="1231" y="85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98"/>
                        <wps:cNvSpPr>
                          <a:spLocks noChangeArrowheads="1"/>
                        </wps:cNvSpPr>
                        <wps:spPr bwMode="auto">
                          <a:xfrm>
                            <a:off x="1231" y="111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97"/>
                        <wps:cNvSpPr>
                          <a:spLocks noChangeArrowheads="1"/>
                        </wps:cNvSpPr>
                        <wps:spPr bwMode="auto">
                          <a:xfrm>
                            <a:off x="1231" y="136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96"/>
                        <wps:cNvSpPr>
                          <a:spLocks noChangeArrowheads="1"/>
                        </wps:cNvSpPr>
                        <wps:spPr bwMode="auto">
                          <a:xfrm>
                            <a:off x="1231" y="161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95"/>
                        <wps:cNvSpPr>
                          <a:spLocks noChangeArrowheads="1"/>
                        </wps:cNvSpPr>
                        <wps:spPr bwMode="auto">
                          <a:xfrm>
                            <a:off x="1231" y="187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94"/>
                        <wps:cNvSpPr>
                          <a:spLocks noChangeArrowheads="1"/>
                        </wps:cNvSpPr>
                        <wps:spPr bwMode="auto">
                          <a:xfrm>
                            <a:off x="1231" y="212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93"/>
                        <wps:cNvSpPr>
                          <a:spLocks noChangeArrowheads="1"/>
                        </wps:cNvSpPr>
                        <wps:spPr bwMode="auto">
                          <a:xfrm>
                            <a:off x="1231" y="237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92"/>
                        <wps:cNvSpPr>
                          <a:spLocks noChangeArrowheads="1"/>
                        </wps:cNvSpPr>
                        <wps:spPr bwMode="auto">
                          <a:xfrm>
                            <a:off x="2457" y="2628"/>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1"/>
                        <wps:cNvSpPr>
                          <a:spLocks noChangeArrowheads="1"/>
                        </wps:cNvSpPr>
                        <wps:spPr bwMode="auto">
                          <a:xfrm>
                            <a:off x="1231" y="2628"/>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90"/>
                        <wps:cNvSpPr>
                          <a:spLocks noChangeArrowheads="1"/>
                        </wps:cNvSpPr>
                        <wps:spPr bwMode="auto">
                          <a:xfrm>
                            <a:off x="1231" y="288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89"/>
                        <wps:cNvSpPr>
                          <a:spLocks noChangeArrowheads="1"/>
                        </wps:cNvSpPr>
                        <wps:spPr bwMode="auto">
                          <a:xfrm>
                            <a:off x="1231" y="313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88"/>
                        <wps:cNvSpPr>
                          <a:spLocks/>
                        </wps:cNvSpPr>
                        <wps:spPr bwMode="auto">
                          <a:xfrm>
                            <a:off x="8786" y="1560"/>
                            <a:ext cx="1226" cy="1524"/>
                          </a:xfrm>
                          <a:custGeom>
                            <a:avLst/>
                            <a:gdLst>
                              <a:gd name="T0" fmla="+- 0 8821 8786"/>
                              <a:gd name="T1" fmla="*/ T0 w 1226"/>
                              <a:gd name="T2" fmla="+- 0 2002 1561"/>
                              <a:gd name="T3" fmla="*/ 2002 h 1524"/>
                              <a:gd name="T4" fmla="+- 0 8882 8786"/>
                              <a:gd name="T5" fmla="*/ T4 w 1226"/>
                              <a:gd name="T6" fmla="+- 0 2085 1561"/>
                              <a:gd name="T7" fmla="*/ 2085 h 1524"/>
                              <a:gd name="T8" fmla="+- 0 8906 8786"/>
                              <a:gd name="T9" fmla="*/ T8 w 1226"/>
                              <a:gd name="T10" fmla="+- 0 2221 1561"/>
                              <a:gd name="T11" fmla="*/ 2221 h 1524"/>
                              <a:gd name="T12" fmla="+- 0 8922 8786"/>
                              <a:gd name="T13" fmla="*/ T12 w 1226"/>
                              <a:gd name="T14" fmla="+- 0 2299 1561"/>
                              <a:gd name="T15" fmla="*/ 2299 h 1524"/>
                              <a:gd name="T16" fmla="+- 0 8975 8786"/>
                              <a:gd name="T17" fmla="*/ T16 w 1226"/>
                              <a:gd name="T18" fmla="+- 0 2536 1561"/>
                              <a:gd name="T19" fmla="*/ 2536 h 1524"/>
                              <a:gd name="T20" fmla="+- 0 9013 8786"/>
                              <a:gd name="T21" fmla="*/ T20 w 1226"/>
                              <a:gd name="T22" fmla="+- 0 2811 1561"/>
                              <a:gd name="T23" fmla="*/ 2811 h 1524"/>
                              <a:gd name="T24" fmla="+- 0 9051 8786"/>
                              <a:gd name="T25" fmla="*/ T24 w 1226"/>
                              <a:gd name="T26" fmla="+- 0 3063 1561"/>
                              <a:gd name="T27" fmla="*/ 3063 h 1524"/>
                              <a:gd name="T28" fmla="+- 0 9073 8786"/>
                              <a:gd name="T29" fmla="*/ T28 w 1226"/>
                              <a:gd name="T30" fmla="+- 0 3082 1561"/>
                              <a:gd name="T31" fmla="*/ 3082 h 1524"/>
                              <a:gd name="T32" fmla="+- 0 9830 8786"/>
                              <a:gd name="T33" fmla="*/ T32 w 1226"/>
                              <a:gd name="T34" fmla="+- 0 3085 1561"/>
                              <a:gd name="T35" fmla="*/ 3085 h 1524"/>
                              <a:gd name="T36" fmla="+- 0 9858 8786"/>
                              <a:gd name="T37" fmla="*/ T36 w 1226"/>
                              <a:gd name="T38" fmla="+- 0 3075 1561"/>
                              <a:gd name="T39" fmla="*/ 3075 h 1524"/>
                              <a:gd name="T40" fmla="+- 0 9869 8786"/>
                              <a:gd name="T41" fmla="*/ T40 w 1226"/>
                              <a:gd name="T42" fmla="+- 0 3049 1561"/>
                              <a:gd name="T43" fmla="*/ 3049 h 1524"/>
                              <a:gd name="T44" fmla="+- 0 9879 8786"/>
                              <a:gd name="T45" fmla="*/ T44 w 1226"/>
                              <a:gd name="T46" fmla="+- 0 2939 1561"/>
                              <a:gd name="T47" fmla="*/ 2939 h 1524"/>
                              <a:gd name="T48" fmla="+- 0 9884 8786"/>
                              <a:gd name="T49" fmla="*/ T48 w 1226"/>
                              <a:gd name="T50" fmla="+- 0 2831 1561"/>
                              <a:gd name="T51" fmla="*/ 2831 h 1524"/>
                              <a:gd name="T52" fmla="+- 0 9900 8786"/>
                              <a:gd name="T53" fmla="*/ T52 w 1226"/>
                              <a:gd name="T54" fmla="+- 0 2672 1561"/>
                              <a:gd name="T55" fmla="*/ 2672 h 1524"/>
                              <a:gd name="T56" fmla="+- 0 9922 8786"/>
                              <a:gd name="T57" fmla="*/ T56 w 1226"/>
                              <a:gd name="T58" fmla="+- 0 2481 1561"/>
                              <a:gd name="T59" fmla="*/ 2481 h 1524"/>
                              <a:gd name="T60" fmla="+- 0 9947 8786"/>
                              <a:gd name="T61" fmla="*/ T60 w 1226"/>
                              <a:gd name="T62" fmla="+- 0 2278 1561"/>
                              <a:gd name="T63" fmla="*/ 2278 h 1524"/>
                              <a:gd name="T64" fmla="+- 0 9983 8786"/>
                              <a:gd name="T65" fmla="*/ T64 w 1226"/>
                              <a:gd name="T66" fmla="+- 0 2002 1561"/>
                              <a:gd name="T67" fmla="*/ 2002 h 1524"/>
                              <a:gd name="T68" fmla="+- 0 9058 8786"/>
                              <a:gd name="T69" fmla="*/ T68 w 1226"/>
                              <a:gd name="T70" fmla="+- 0 1592 1561"/>
                              <a:gd name="T71" fmla="*/ 1592 h 1524"/>
                              <a:gd name="T72" fmla="+- 0 8862 8786"/>
                              <a:gd name="T73" fmla="*/ T72 w 1226"/>
                              <a:gd name="T74" fmla="+- 0 1673 1561"/>
                              <a:gd name="T75" fmla="*/ 1673 h 1524"/>
                              <a:gd name="T76" fmla="+- 0 8790 8786"/>
                              <a:gd name="T77" fmla="*/ T76 w 1226"/>
                              <a:gd name="T78" fmla="+- 0 1900 1561"/>
                              <a:gd name="T79" fmla="*/ 1900 h 1524"/>
                              <a:gd name="T80" fmla="+- 0 8797 8786"/>
                              <a:gd name="T81" fmla="*/ T80 w 1226"/>
                              <a:gd name="T82" fmla="+- 0 2003 1561"/>
                              <a:gd name="T83" fmla="*/ 2003 h 1524"/>
                              <a:gd name="T84" fmla="+- 0 9983 8786"/>
                              <a:gd name="T85" fmla="*/ T84 w 1226"/>
                              <a:gd name="T86" fmla="+- 0 2002 1561"/>
                              <a:gd name="T87" fmla="*/ 2002 h 1524"/>
                              <a:gd name="T88" fmla="+- 0 10002 8786"/>
                              <a:gd name="T89" fmla="*/ T88 w 1226"/>
                              <a:gd name="T90" fmla="+- 0 1855 1561"/>
                              <a:gd name="T91" fmla="*/ 1855 h 1524"/>
                              <a:gd name="T92" fmla="+- 0 10011 8786"/>
                              <a:gd name="T93" fmla="*/ T92 w 1226"/>
                              <a:gd name="T94" fmla="+- 0 1754 1561"/>
                              <a:gd name="T95" fmla="*/ 1754 h 1524"/>
                              <a:gd name="T96" fmla="+- 0 10011 8786"/>
                              <a:gd name="T97" fmla="*/ T96 w 1226"/>
                              <a:gd name="T98" fmla="+- 0 1662 1561"/>
                              <a:gd name="T99" fmla="*/ 1662 h 1524"/>
                              <a:gd name="T100" fmla="+- 0 10006 8786"/>
                              <a:gd name="T101" fmla="*/ T100 w 1226"/>
                              <a:gd name="T102" fmla="+- 0 1633 1561"/>
                              <a:gd name="T103" fmla="*/ 1633 h 1524"/>
                              <a:gd name="T104" fmla="+- 0 9468 8786"/>
                              <a:gd name="T105" fmla="*/ T104 w 1226"/>
                              <a:gd name="T106" fmla="+- 0 1628 1561"/>
                              <a:gd name="T107" fmla="*/ 1628 h 1524"/>
                              <a:gd name="T108" fmla="+- 0 9318 8786"/>
                              <a:gd name="T109" fmla="*/ T108 w 1226"/>
                              <a:gd name="T110" fmla="+- 0 1619 1561"/>
                              <a:gd name="T111" fmla="*/ 1619 h 1524"/>
                              <a:gd name="T112" fmla="+- 0 9247 8786"/>
                              <a:gd name="T113" fmla="*/ T112 w 1226"/>
                              <a:gd name="T114" fmla="+- 0 1561 1561"/>
                              <a:gd name="T115" fmla="*/ 1561 h 1524"/>
                              <a:gd name="T116" fmla="+- 0 9690 8786"/>
                              <a:gd name="T117" fmla="*/ T116 w 1226"/>
                              <a:gd name="T118" fmla="+- 0 1571 1561"/>
                              <a:gd name="T119" fmla="*/ 1571 h 1524"/>
                              <a:gd name="T120" fmla="+- 0 9575 8786"/>
                              <a:gd name="T121" fmla="*/ T120 w 1226"/>
                              <a:gd name="T122" fmla="+- 0 1617 1561"/>
                              <a:gd name="T123" fmla="*/ 1617 h 1524"/>
                              <a:gd name="T124" fmla="+- 0 10004 8786"/>
                              <a:gd name="T125" fmla="*/ T124 w 1226"/>
                              <a:gd name="T126" fmla="+- 0 1628 1561"/>
                              <a:gd name="T127" fmla="*/ 1628 h 1524"/>
                              <a:gd name="T128" fmla="+- 0 9993 8786"/>
                              <a:gd name="T129" fmla="*/ T128 w 1226"/>
                              <a:gd name="T130" fmla="+- 0 1610 1561"/>
                              <a:gd name="T131" fmla="*/ 1610 h 1524"/>
                              <a:gd name="T132" fmla="+- 0 9703 8786"/>
                              <a:gd name="T133" fmla="*/ T132 w 1226"/>
                              <a:gd name="T134" fmla="+- 0 1561 1561"/>
                              <a:gd name="T135" fmla="*/ 1561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26" h="1524">
                                <a:moveTo>
                                  <a:pt x="1197" y="441"/>
                                </a:moveTo>
                                <a:lnTo>
                                  <a:pt x="35" y="441"/>
                                </a:lnTo>
                                <a:lnTo>
                                  <a:pt x="65" y="461"/>
                                </a:lnTo>
                                <a:lnTo>
                                  <a:pt x="96" y="524"/>
                                </a:lnTo>
                                <a:lnTo>
                                  <a:pt x="120" y="648"/>
                                </a:lnTo>
                                <a:lnTo>
                                  <a:pt x="120" y="660"/>
                                </a:lnTo>
                                <a:lnTo>
                                  <a:pt x="123" y="689"/>
                                </a:lnTo>
                                <a:lnTo>
                                  <a:pt x="136" y="738"/>
                                </a:lnTo>
                                <a:lnTo>
                                  <a:pt x="168" y="811"/>
                                </a:lnTo>
                                <a:lnTo>
                                  <a:pt x="189" y="975"/>
                                </a:lnTo>
                                <a:lnTo>
                                  <a:pt x="205" y="1101"/>
                                </a:lnTo>
                                <a:lnTo>
                                  <a:pt x="227" y="1250"/>
                                </a:lnTo>
                                <a:lnTo>
                                  <a:pt x="262" y="1488"/>
                                </a:lnTo>
                                <a:lnTo>
                                  <a:pt x="265" y="1502"/>
                                </a:lnTo>
                                <a:lnTo>
                                  <a:pt x="274" y="1514"/>
                                </a:lnTo>
                                <a:lnTo>
                                  <a:pt x="287" y="1521"/>
                                </a:lnTo>
                                <a:lnTo>
                                  <a:pt x="303" y="1524"/>
                                </a:lnTo>
                                <a:lnTo>
                                  <a:pt x="1044" y="1524"/>
                                </a:lnTo>
                                <a:lnTo>
                                  <a:pt x="1060" y="1521"/>
                                </a:lnTo>
                                <a:lnTo>
                                  <a:pt x="1072" y="1514"/>
                                </a:lnTo>
                                <a:lnTo>
                                  <a:pt x="1080" y="1502"/>
                                </a:lnTo>
                                <a:lnTo>
                                  <a:pt x="1083" y="1488"/>
                                </a:lnTo>
                                <a:lnTo>
                                  <a:pt x="1095" y="1406"/>
                                </a:lnTo>
                                <a:lnTo>
                                  <a:pt x="1093" y="1378"/>
                                </a:lnTo>
                                <a:lnTo>
                                  <a:pt x="1094" y="1332"/>
                                </a:lnTo>
                                <a:lnTo>
                                  <a:pt x="1098" y="1270"/>
                                </a:lnTo>
                                <a:lnTo>
                                  <a:pt x="1105" y="1196"/>
                                </a:lnTo>
                                <a:lnTo>
                                  <a:pt x="1114" y="1111"/>
                                </a:lnTo>
                                <a:lnTo>
                                  <a:pt x="1124" y="1018"/>
                                </a:lnTo>
                                <a:lnTo>
                                  <a:pt x="1136" y="920"/>
                                </a:lnTo>
                                <a:lnTo>
                                  <a:pt x="1149" y="819"/>
                                </a:lnTo>
                                <a:lnTo>
                                  <a:pt x="1161" y="717"/>
                                </a:lnTo>
                                <a:lnTo>
                                  <a:pt x="1174" y="618"/>
                                </a:lnTo>
                                <a:lnTo>
                                  <a:pt x="1197" y="441"/>
                                </a:lnTo>
                                <a:close/>
                                <a:moveTo>
                                  <a:pt x="461" y="0"/>
                                </a:moveTo>
                                <a:lnTo>
                                  <a:pt x="272" y="31"/>
                                </a:lnTo>
                                <a:lnTo>
                                  <a:pt x="94" y="69"/>
                                </a:lnTo>
                                <a:lnTo>
                                  <a:pt x="76" y="112"/>
                                </a:lnTo>
                                <a:lnTo>
                                  <a:pt x="37" y="214"/>
                                </a:lnTo>
                                <a:lnTo>
                                  <a:pt x="4" y="339"/>
                                </a:lnTo>
                                <a:lnTo>
                                  <a:pt x="0" y="446"/>
                                </a:lnTo>
                                <a:lnTo>
                                  <a:pt x="11" y="442"/>
                                </a:lnTo>
                                <a:lnTo>
                                  <a:pt x="35" y="441"/>
                                </a:lnTo>
                                <a:lnTo>
                                  <a:pt x="1197" y="441"/>
                                </a:lnTo>
                                <a:lnTo>
                                  <a:pt x="1208" y="359"/>
                                </a:lnTo>
                                <a:lnTo>
                                  <a:pt x="1216" y="294"/>
                                </a:lnTo>
                                <a:lnTo>
                                  <a:pt x="1222" y="244"/>
                                </a:lnTo>
                                <a:lnTo>
                                  <a:pt x="1225" y="193"/>
                                </a:lnTo>
                                <a:lnTo>
                                  <a:pt x="1226" y="141"/>
                                </a:lnTo>
                                <a:lnTo>
                                  <a:pt x="1225" y="101"/>
                                </a:lnTo>
                                <a:lnTo>
                                  <a:pt x="1224" y="86"/>
                                </a:lnTo>
                                <a:lnTo>
                                  <a:pt x="1220" y="72"/>
                                </a:lnTo>
                                <a:lnTo>
                                  <a:pt x="1218" y="67"/>
                                </a:lnTo>
                                <a:lnTo>
                                  <a:pt x="682" y="67"/>
                                </a:lnTo>
                                <a:lnTo>
                                  <a:pt x="587" y="66"/>
                                </a:lnTo>
                                <a:lnTo>
                                  <a:pt x="532" y="58"/>
                                </a:lnTo>
                                <a:lnTo>
                                  <a:pt x="497" y="38"/>
                                </a:lnTo>
                                <a:lnTo>
                                  <a:pt x="461" y="0"/>
                                </a:lnTo>
                                <a:close/>
                                <a:moveTo>
                                  <a:pt x="917" y="0"/>
                                </a:moveTo>
                                <a:lnTo>
                                  <a:pt x="904" y="10"/>
                                </a:lnTo>
                                <a:lnTo>
                                  <a:pt x="862" y="33"/>
                                </a:lnTo>
                                <a:lnTo>
                                  <a:pt x="789" y="56"/>
                                </a:lnTo>
                                <a:lnTo>
                                  <a:pt x="682" y="67"/>
                                </a:lnTo>
                                <a:lnTo>
                                  <a:pt x="1218" y="67"/>
                                </a:lnTo>
                                <a:lnTo>
                                  <a:pt x="1215" y="58"/>
                                </a:lnTo>
                                <a:lnTo>
                                  <a:pt x="1207" y="49"/>
                                </a:lnTo>
                                <a:lnTo>
                                  <a:pt x="1193" y="45"/>
                                </a:lnTo>
                                <a:lnTo>
                                  <a:pt x="917"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7"/>
                        <wps:cNvSpPr>
                          <a:spLocks/>
                        </wps:cNvSpPr>
                        <wps:spPr bwMode="auto">
                          <a:xfrm>
                            <a:off x="8839" y="1536"/>
                            <a:ext cx="1150" cy="1524"/>
                          </a:xfrm>
                          <a:custGeom>
                            <a:avLst/>
                            <a:gdLst>
                              <a:gd name="T0" fmla="+- 0 8897 8839"/>
                              <a:gd name="T1" fmla="*/ T0 w 1150"/>
                              <a:gd name="T2" fmla="+- 0 1582 1537"/>
                              <a:gd name="T3" fmla="*/ 1582 h 1524"/>
                              <a:gd name="T4" fmla="+- 0 9202 8839"/>
                              <a:gd name="T5" fmla="*/ T4 w 1150"/>
                              <a:gd name="T6" fmla="+- 0 1537 1537"/>
                              <a:gd name="T7" fmla="*/ 1537 h 1524"/>
                              <a:gd name="T8" fmla="+- 0 9236 8839"/>
                              <a:gd name="T9" fmla="*/ T8 w 1150"/>
                              <a:gd name="T10" fmla="+- 0 1577 1537"/>
                              <a:gd name="T11" fmla="*/ 1577 h 1524"/>
                              <a:gd name="T12" fmla="+- 0 9270 8839"/>
                              <a:gd name="T13" fmla="*/ T12 w 1150"/>
                              <a:gd name="T14" fmla="+- 0 1598 1537"/>
                              <a:gd name="T15" fmla="*/ 1598 h 1524"/>
                              <a:gd name="T16" fmla="+- 0 9325 8839"/>
                              <a:gd name="T17" fmla="*/ T16 w 1150"/>
                              <a:gd name="T18" fmla="+- 0 1605 1537"/>
                              <a:gd name="T19" fmla="*/ 1605 h 1524"/>
                              <a:gd name="T20" fmla="+- 0 9420 8839"/>
                              <a:gd name="T21" fmla="*/ T20 w 1150"/>
                              <a:gd name="T22" fmla="+- 0 1606 1537"/>
                              <a:gd name="T23" fmla="*/ 1606 h 1524"/>
                              <a:gd name="T24" fmla="+- 0 9527 8839"/>
                              <a:gd name="T25" fmla="*/ T24 w 1150"/>
                              <a:gd name="T26" fmla="+- 0 1595 1537"/>
                              <a:gd name="T27" fmla="*/ 1595 h 1524"/>
                              <a:gd name="T28" fmla="+- 0 9600 8839"/>
                              <a:gd name="T29" fmla="*/ T28 w 1150"/>
                              <a:gd name="T30" fmla="+- 0 1571 1537"/>
                              <a:gd name="T31" fmla="*/ 1571 h 1524"/>
                              <a:gd name="T32" fmla="+- 0 9642 8839"/>
                              <a:gd name="T33" fmla="*/ T32 w 1150"/>
                              <a:gd name="T34" fmla="+- 0 1547 1537"/>
                              <a:gd name="T35" fmla="*/ 1547 h 1524"/>
                              <a:gd name="T36" fmla="+- 0 9655 8839"/>
                              <a:gd name="T37" fmla="*/ T36 w 1150"/>
                              <a:gd name="T38" fmla="+- 0 1537 1537"/>
                              <a:gd name="T39" fmla="*/ 1537 h 1524"/>
                              <a:gd name="T40" fmla="+- 0 9931 8839"/>
                              <a:gd name="T41" fmla="*/ T40 w 1150"/>
                              <a:gd name="T42" fmla="+- 0 1582 1537"/>
                              <a:gd name="T43" fmla="*/ 1582 h 1524"/>
                              <a:gd name="T44" fmla="+- 0 9953 8839"/>
                              <a:gd name="T45" fmla="*/ T44 w 1150"/>
                              <a:gd name="T46" fmla="+- 0 1587 1537"/>
                              <a:gd name="T47" fmla="*/ 1587 h 1524"/>
                              <a:gd name="T48" fmla="+- 0 9972 8839"/>
                              <a:gd name="T49" fmla="*/ T48 w 1150"/>
                              <a:gd name="T50" fmla="+- 0 1599 1537"/>
                              <a:gd name="T51" fmla="*/ 1599 h 1524"/>
                              <a:gd name="T52" fmla="+- 0 9984 8839"/>
                              <a:gd name="T53" fmla="*/ T52 w 1150"/>
                              <a:gd name="T54" fmla="+- 0 1618 1537"/>
                              <a:gd name="T55" fmla="*/ 1618 h 1524"/>
                              <a:gd name="T56" fmla="+- 0 9989 8839"/>
                              <a:gd name="T57" fmla="*/ T56 w 1150"/>
                              <a:gd name="T58" fmla="+- 0 1640 1537"/>
                              <a:gd name="T59" fmla="*/ 1640 h 1524"/>
                              <a:gd name="T60" fmla="+- 0 9821 8839"/>
                              <a:gd name="T61" fmla="*/ T60 w 1150"/>
                              <a:gd name="T62" fmla="+- 0 3025 1537"/>
                              <a:gd name="T63" fmla="*/ 3025 h 1524"/>
                              <a:gd name="T64" fmla="+- 0 9818 8839"/>
                              <a:gd name="T65" fmla="*/ T64 w 1150"/>
                              <a:gd name="T66" fmla="+- 0 3039 1537"/>
                              <a:gd name="T67" fmla="*/ 3039 h 1524"/>
                              <a:gd name="T68" fmla="+- 0 9810 8839"/>
                              <a:gd name="T69" fmla="*/ T68 w 1150"/>
                              <a:gd name="T70" fmla="+- 0 3051 1537"/>
                              <a:gd name="T71" fmla="*/ 3051 h 1524"/>
                              <a:gd name="T72" fmla="+- 0 9798 8839"/>
                              <a:gd name="T73" fmla="*/ T72 w 1150"/>
                              <a:gd name="T74" fmla="+- 0 3058 1537"/>
                              <a:gd name="T75" fmla="*/ 3058 h 1524"/>
                              <a:gd name="T76" fmla="+- 0 9782 8839"/>
                              <a:gd name="T77" fmla="*/ T76 w 1150"/>
                              <a:gd name="T78" fmla="+- 0 3061 1537"/>
                              <a:gd name="T79" fmla="*/ 3061 h 1524"/>
                              <a:gd name="T80" fmla="+- 0 9048 8839"/>
                              <a:gd name="T81" fmla="*/ T80 w 1150"/>
                              <a:gd name="T82" fmla="+- 0 3061 1537"/>
                              <a:gd name="T83" fmla="*/ 3061 h 1524"/>
                              <a:gd name="T84" fmla="+- 0 8839 8839"/>
                              <a:gd name="T85" fmla="*/ T84 w 1150"/>
                              <a:gd name="T86" fmla="+- 0 1640 1537"/>
                              <a:gd name="T87" fmla="*/ 1640 h 1524"/>
                              <a:gd name="T88" fmla="+- 0 8844 8839"/>
                              <a:gd name="T89" fmla="*/ T88 w 1150"/>
                              <a:gd name="T90" fmla="+- 0 1618 1537"/>
                              <a:gd name="T91" fmla="*/ 1618 h 1524"/>
                              <a:gd name="T92" fmla="+- 0 8856 8839"/>
                              <a:gd name="T93" fmla="*/ T92 w 1150"/>
                              <a:gd name="T94" fmla="+- 0 1599 1537"/>
                              <a:gd name="T95" fmla="*/ 1599 h 1524"/>
                              <a:gd name="T96" fmla="+- 0 8875 8839"/>
                              <a:gd name="T97" fmla="*/ T96 w 1150"/>
                              <a:gd name="T98" fmla="+- 0 1587 1537"/>
                              <a:gd name="T99" fmla="*/ 1587 h 1524"/>
                              <a:gd name="T100" fmla="+- 0 8897 8839"/>
                              <a:gd name="T101" fmla="*/ T100 w 1150"/>
                              <a:gd name="T102" fmla="+- 0 1582 1537"/>
                              <a:gd name="T103" fmla="*/ 1582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50" h="1524">
                                <a:moveTo>
                                  <a:pt x="58" y="45"/>
                                </a:moveTo>
                                <a:lnTo>
                                  <a:pt x="363" y="0"/>
                                </a:lnTo>
                                <a:lnTo>
                                  <a:pt x="397" y="40"/>
                                </a:lnTo>
                                <a:lnTo>
                                  <a:pt x="431" y="61"/>
                                </a:lnTo>
                                <a:lnTo>
                                  <a:pt x="486" y="68"/>
                                </a:lnTo>
                                <a:lnTo>
                                  <a:pt x="581" y="69"/>
                                </a:lnTo>
                                <a:lnTo>
                                  <a:pt x="688" y="58"/>
                                </a:lnTo>
                                <a:lnTo>
                                  <a:pt x="761" y="34"/>
                                </a:lnTo>
                                <a:lnTo>
                                  <a:pt x="803" y="10"/>
                                </a:lnTo>
                                <a:lnTo>
                                  <a:pt x="816" y="0"/>
                                </a:lnTo>
                                <a:lnTo>
                                  <a:pt x="1092" y="45"/>
                                </a:lnTo>
                                <a:lnTo>
                                  <a:pt x="1114" y="50"/>
                                </a:lnTo>
                                <a:lnTo>
                                  <a:pt x="1133" y="62"/>
                                </a:lnTo>
                                <a:lnTo>
                                  <a:pt x="1145" y="81"/>
                                </a:lnTo>
                                <a:lnTo>
                                  <a:pt x="1150" y="103"/>
                                </a:lnTo>
                                <a:lnTo>
                                  <a:pt x="982" y="1488"/>
                                </a:lnTo>
                                <a:lnTo>
                                  <a:pt x="979" y="1502"/>
                                </a:lnTo>
                                <a:lnTo>
                                  <a:pt x="971" y="1514"/>
                                </a:lnTo>
                                <a:lnTo>
                                  <a:pt x="959" y="1521"/>
                                </a:lnTo>
                                <a:lnTo>
                                  <a:pt x="943" y="1524"/>
                                </a:lnTo>
                                <a:lnTo>
                                  <a:pt x="209" y="1524"/>
                                </a:lnTo>
                                <a:lnTo>
                                  <a:pt x="0" y="103"/>
                                </a:lnTo>
                                <a:lnTo>
                                  <a:pt x="5" y="81"/>
                                </a:lnTo>
                                <a:lnTo>
                                  <a:pt x="17" y="62"/>
                                </a:lnTo>
                                <a:lnTo>
                                  <a:pt x="36" y="50"/>
                                </a:lnTo>
                                <a:lnTo>
                                  <a:pt x="58" y="45"/>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6"/>
                        <wps:cNvSpPr>
                          <a:spLocks/>
                        </wps:cNvSpPr>
                        <wps:spPr bwMode="auto">
                          <a:xfrm>
                            <a:off x="9129" y="898"/>
                            <a:ext cx="612" cy="610"/>
                          </a:xfrm>
                          <a:custGeom>
                            <a:avLst/>
                            <a:gdLst>
                              <a:gd name="T0" fmla="+- 0 9434 9130"/>
                              <a:gd name="T1" fmla="*/ T0 w 612"/>
                              <a:gd name="T2" fmla="+- 0 898 898"/>
                              <a:gd name="T3" fmla="*/ 898 h 610"/>
                              <a:gd name="T4" fmla="+- 0 9365 9130"/>
                              <a:gd name="T5" fmla="*/ T4 w 612"/>
                              <a:gd name="T6" fmla="+- 0 906 898"/>
                              <a:gd name="T7" fmla="*/ 906 h 610"/>
                              <a:gd name="T8" fmla="+- 0 9301 9130"/>
                              <a:gd name="T9" fmla="*/ T8 w 612"/>
                              <a:gd name="T10" fmla="+- 0 929 898"/>
                              <a:gd name="T11" fmla="*/ 929 h 610"/>
                              <a:gd name="T12" fmla="+- 0 9244 9130"/>
                              <a:gd name="T13" fmla="*/ T12 w 612"/>
                              <a:gd name="T14" fmla="+- 0 965 898"/>
                              <a:gd name="T15" fmla="*/ 965 h 610"/>
                              <a:gd name="T16" fmla="+- 0 9197 9130"/>
                              <a:gd name="T17" fmla="*/ T16 w 612"/>
                              <a:gd name="T18" fmla="+- 0 1013 898"/>
                              <a:gd name="T19" fmla="*/ 1013 h 610"/>
                              <a:gd name="T20" fmla="+- 0 9161 9130"/>
                              <a:gd name="T21" fmla="*/ T20 w 612"/>
                              <a:gd name="T22" fmla="+- 0 1069 898"/>
                              <a:gd name="T23" fmla="*/ 1069 h 610"/>
                              <a:gd name="T24" fmla="+- 0 9138 9130"/>
                              <a:gd name="T25" fmla="*/ T24 w 612"/>
                              <a:gd name="T26" fmla="+- 0 1133 898"/>
                              <a:gd name="T27" fmla="*/ 1133 h 610"/>
                              <a:gd name="T28" fmla="+- 0 9130 9130"/>
                              <a:gd name="T29" fmla="*/ T28 w 612"/>
                              <a:gd name="T30" fmla="+- 0 1203 898"/>
                              <a:gd name="T31" fmla="*/ 1203 h 610"/>
                              <a:gd name="T32" fmla="+- 0 9138 9130"/>
                              <a:gd name="T33" fmla="*/ T32 w 612"/>
                              <a:gd name="T34" fmla="+- 0 1273 898"/>
                              <a:gd name="T35" fmla="*/ 1273 h 610"/>
                              <a:gd name="T36" fmla="+- 0 9161 9130"/>
                              <a:gd name="T37" fmla="*/ T36 w 612"/>
                              <a:gd name="T38" fmla="+- 0 1337 898"/>
                              <a:gd name="T39" fmla="*/ 1337 h 610"/>
                              <a:gd name="T40" fmla="+- 0 9197 9130"/>
                              <a:gd name="T41" fmla="*/ T40 w 612"/>
                              <a:gd name="T42" fmla="+- 0 1393 898"/>
                              <a:gd name="T43" fmla="*/ 1393 h 610"/>
                              <a:gd name="T44" fmla="+- 0 9244 9130"/>
                              <a:gd name="T45" fmla="*/ T44 w 612"/>
                              <a:gd name="T46" fmla="+- 0 1441 898"/>
                              <a:gd name="T47" fmla="*/ 1441 h 610"/>
                              <a:gd name="T48" fmla="+- 0 9301 9130"/>
                              <a:gd name="T49" fmla="*/ T48 w 612"/>
                              <a:gd name="T50" fmla="+- 0 1477 898"/>
                              <a:gd name="T51" fmla="*/ 1477 h 610"/>
                              <a:gd name="T52" fmla="+- 0 9365 9130"/>
                              <a:gd name="T53" fmla="*/ T52 w 612"/>
                              <a:gd name="T54" fmla="+- 0 1500 898"/>
                              <a:gd name="T55" fmla="*/ 1500 h 610"/>
                              <a:gd name="T56" fmla="+- 0 9434 9130"/>
                              <a:gd name="T57" fmla="*/ T56 w 612"/>
                              <a:gd name="T58" fmla="+- 0 1508 898"/>
                              <a:gd name="T59" fmla="*/ 1508 h 610"/>
                              <a:gd name="T60" fmla="+- 0 9504 9130"/>
                              <a:gd name="T61" fmla="*/ T60 w 612"/>
                              <a:gd name="T62" fmla="+- 0 1500 898"/>
                              <a:gd name="T63" fmla="*/ 1500 h 610"/>
                              <a:gd name="T64" fmla="+- 0 9569 9130"/>
                              <a:gd name="T65" fmla="*/ T64 w 612"/>
                              <a:gd name="T66" fmla="+- 0 1477 898"/>
                              <a:gd name="T67" fmla="*/ 1477 h 610"/>
                              <a:gd name="T68" fmla="+- 0 9626 9130"/>
                              <a:gd name="T69" fmla="*/ T68 w 612"/>
                              <a:gd name="T70" fmla="+- 0 1441 898"/>
                              <a:gd name="T71" fmla="*/ 1441 h 610"/>
                              <a:gd name="T72" fmla="+- 0 9674 9130"/>
                              <a:gd name="T73" fmla="*/ T72 w 612"/>
                              <a:gd name="T74" fmla="+- 0 1393 898"/>
                              <a:gd name="T75" fmla="*/ 1393 h 610"/>
                              <a:gd name="T76" fmla="+- 0 9710 9130"/>
                              <a:gd name="T77" fmla="*/ T76 w 612"/>
                              <a:gd name="T78" fmla="+- 0 1337 898"/>
                              <a:gd name="T79" fmla="*/ 1337 h 610"/>
                              <a:gd name="T80" fmla="+- 0 9733 9130"/>
                              <a:gd name="T81" fmla="*/ T80 w 612"/>
                              <a:gd name="T82" fmla="+- 0 1273 898"/>
                              <a:gd name="T83" fmla="*/ 1273 h 610"/>
                              <a:gd name="T84" fmla="+- 0 9742 9130"/>
                              <a:gd name="T85" fmla="*/ T84 w 612"/>
                              <a:gd name="T86" fmla="+- 0 1203 898"/>
                              <a:gd name="T87" fmla="*/ 1203 h 610"/>
                              <a:gd name="T88" fmla="+- 0 9733 9130"/>
                              <a:gd name="T89" fmla="*/ T88 w 612"/>
                              <a:gd name="T90" fmla="+- 0 1133 898"/>
                              <a:gd name="T91" fmla="*/ 1133 h 610"/>
                              <a:gd name="T92" fmla="+- 0 9710 9130"/>
                              <a:gd name="T93" fmla="*/ T92 w 612"/>
                              <a:gd name="T94" fmla="+- 0 1069 898"/>
                              <a:gd name="T95" fmla="*/ 1069 h 610"/>
                              <a:gd name="T96" fmla="+- 0 9674 9130"/>
                              <a:gd name="T97" fmla="*/ T96 w 612"/>
                              <a:gd name="T98" fmla="+- 0 1013 898"/>
                              <a:gd name="T99" fmla="*/ 1013 h 610"/>
                              <a:gd name="T100" fmla="+- 0 9626 9130"/>
                              <a:gd name="T101" fmla="*/ T100 w 612"/>
                              <a:gd name="T102" fmla="+- 0 965 898"/>
                              <a:gd name="T103" fmla="*/ 965 h 610"/>
                              <a:gd name="T104" fmla="+- 0 9569 9130"/>
                              <a:gd name="T105" fmla="*/ T104 w 612"/>
                              <a:gd name="T106" fmla="+- 0 929 898"/>
                              <a:gd name="T107" fmla="*/ 929 h 610"/>
                              <a:gd name="T108" fmla="+- 0 9504 9130"/>
                              <a:gd name="T109" fmla="*/ T108 w 612"/>
                              <a:gd name="T110" fmla="+- 0 906 898"/>
                              <a:gd name="T111" fmla="*/ 906 h 610"/>
                              <a:gd name="T112" fmla="+- 0 9434 9130"/>
                              <a:gd name="T113" fmla="*/ T112 w 612"/>
                              <a:gd name="T114" fmla="+- 0 898 898"/>
                              <a:gd name="T115" fmla="*/ 898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2" h="610">
                                <a:moveTo>
                                  <a:pt x="304" y="0"/>
                                </a:moveTo>
                                <a:lnTo>
                                  <a:pt x="235" y="8"/>
                                </a:lnTo>
                                <a:lnTo>
                                  <a:pt x="171" y="31"/>
                                </a:lnTo>
                                <a:lnTo>
                                  <a:pt x="114" y="67"/>
                                </a:lnTo>
                                <a:lnTo>
                                  <a:pt x="67" y="115"/>
                                </a:lnTo>
                                <a:lnTo>
                                  <a:pt x="31" y="171"/>
                                </a:lnTo>
                                <a:lnTo>
                                  <a:pt x="8" y="235"/>
                                </a:lnTo>
                                <a:lnTo>
                                  <a:pt x="0" y="305"/>
                                </a:lnTo>
                                <a:lnTo>
                                  <a:pt x="8" y="375"/>
                                </a:lnTo>
                                <a:lnTo>
                                  <a:pt x="31" y="439"/>
                                </a:lnTo>
                                <a:lnTo>
                                  <a:pt x="67" y="495"/>
                                </a:lnTo>
                                <a:lnTo>
                                  <a:pt x="114" y="543"/>
                                </a:lnTo>
                                <a:lnTo>
                                  <a:pt x="171" y="579"/>
                                </a:lnTo>
                                <a:lnTo>
                                  <a:pt x="235" y="602"/>
                                </a:lnTo>
                                <a:lnTo>
                                  <a:pt x="304" y="610"/>
                                </a:lnTo>
                                <a:lnTo>
                                  <a:pt x="374" y="602"/>
                                </a:lnTo>
                                <a:lnTo>
                                  <a:pt x="439" y="579"/>
                                </a:lnTo>
                                <a:lnTo>
                                  <a:pt x="496" y="543"/>
                                </a:lnTo>
                                <a:lnTo>
                                  <a:pt x="544" y="495"/>
                                </a:lnTo>
                                <a:lnTo>
                                  <a:pt x="580" y="439"/>
                                </a:lnTo>
                                <a:lnTo>
                                  <a:pt x="603" y="375"/>
                                </a:lnTo>
                                <a:lnTo>
                                  <a:pt x="612" y="305"/>
                                </a:lnTo>
                                <a:lnTo>
                                  <a:pt x="603" y="235"/>
                                </a:lnTo>
                                <a:lnTo>
                                  <a:pt x="580" y="171"/>
                                </a:lnTo>
                                <a:lnTo>
                                  <a:pt x="544" y="115"/>
                                </a:lnTo>
                                <a:lnTo>
                                  <a:pt x="496" y="67"/>
                                </a:lnTo>
                                <a:lnTo>
                                  <a:pt x="439" y="31"/>
                                </a:lnTo>
                                <a:lnTo>
                                  <a:pt x="374" y="8"/>
                                </a:lnTo>
                                <a:lnTo>
                                  <a:pt x="304"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5"/>
                        <wps:cNvSpPr>
                          <a:spLocks/>
                        </wps:cNvSpPr>
                        <wps:spPr bwMode="auto">
                          <a:xfrm>
                            <a:off x="9129" y="898"/>
                            <a:ext cx="612" cy="610"/>
                          </a:xfrm>
                          <a:custGeom>
                            <a:avLst/>
                            <a:gdLst>
                              <a:gd name="T0" fmla="+- 0 9130 9130"/>
                              <a:gd name="T1" fmla="*/ T0 w 612"/>
                              <a:gd name="T2" fmla="+- 0 1203 898"/>
                              <a:gd name="T3" fmla="*/ 1203 h 610"/>
                              <a:gd name="T4" fmla="+- 0 9138 9130"/>
                              <a:gd name="T5" fmla="*/ T4 w 612"/>
                              <a:gd name="T6" fmla="+- 0 1133 898"/>
                              <a:gd name="T7" fmla="*/ 1133 h 610"/>
                              <a:gd name="T8" fmla="+- 0 9161 9130"/>
                              <a:gd name="T9" fmla="*/ T8 w 612"/>
                              <a:gd name="T10" fmla="+- 0 1069 898"/>
                              <a:gd name="T11" fmla="*/ 1069 h 610"/>
                              <a:gd name="T12" fmla="+- 0 9197 9130"/>
                              <a:gd name="T13" fmla="*/ T12 w 612"/>
                              <a:gd name="T14" fmla="+- 0 1013 898"/>
                              <a:gd name="T15" fmla="*/ 1013 h 610"/>
                              <a:gd name="T16" fmla="+- 0 9244 9130"/>
                              <a:gd name="T17" fmla="*/ T16 w 612"/>
                              <a:gd name="T18" fmla="+- 0 965 898"/>
                              <a:gd name="T19" fmla="*/ 965 h 610"/>
                              <a:gd name="T20" fmla="+- 0 9301 9130"/>
                              <a:gd name="T21" fmla="*/ T20 w 612"/>
                              <a:gd name="T22" fmla="+- 0 929 898"/>
                              <a:gd name="T23" fmla="*/ 929 h 610"/>
                              <a:gd name="T24" fmla="+- 0 9365 9130"/>
                              <a:gd name="T25" fmla="*/ T24 w 612"/>
                              <a:gd name="T26" fmla="+- 0 906 898"/>
                              <a:gd name="T27" fmla="*/ 906 h 610"/>
                              <a:gd name="T28" fmla="+- 0 9434 9130"/>
                              <a:gd name="T29" fmla="*/ T28 w 612"/>
                              <a:gd name="T30" fmla="+- 0 898 898"/>
                              <a:gd name="T31" fmla="*/ 898 h 610"/>
                              <a:gd name="T32" fmla="+- 0 9504 9130"/>
                              <a:gd name="T33" fmla="*/ T32 w 612"/>
                              <a:gd name="T34" fmla="+- 0 906 898"/>
                              <a:gd name="T35" fmla="*/ 906 h 610"/>
                              <a:gd name="T36" fmla="+- 0 9569 9130"/>
                              <a:gd name="T37" fmla="*/ T36 w 612"/>
                              <a:gd name="T38" fmla="+- 0 929 898"/>
                              <a:gd name="T39" fmla="*/ 929 h 610"/>
                              <a:gd name="T40" fmla="+- 0 9626 9130"/>
                              <a:gd name="T41" fmla="*/ T40 w 612"/>
                              <a:gd name="T42" fmla="+- 0 965 898"/>
                              <a:gd name="T43" fmla="*/ 965 h 610"/>
                              <a:gd name="T44" fmla="+- 0 9674 9130"/>
                              <a:gd name="T45" fmla="*/ T44 w 612"/>
                              <a:gd name="T46" fmla="+- 0 1013 898"/>
                              <a:gd name="T47" fmla="*/ 1013 h 610"/>
                              <a:gd name="T48" fmla="+- 0 9710 9130"/>
                              <a:gd name="T49" fmla="*/ T48 w 612"/>
                              <a:gd name="T50" fmla="+- 0 1069 898"/>
                              <a:gd name="T51" fmla="*/ 1069 h 610"/>
                              <a:gd name="T52" fmla="+- 0 9733 9130"/>
                              <a:gd name="T53" fmla="*/ T52 w 612"/>
                              <a:gd name="T54" fmla="+- 0 1133 898"/>
                              <a:gd name="T55" fmla="*/ 1133 h 610"/>
                              <a:gd name="T56" fmla="+- 0 9742 9130"/>
                              <a:gd name="T57" fmla="*/ T56 w 612"/>
                              <a:gd name="T58" fmla="+- 0 1203 898"/>
                              <a:gd name="T59" fmla="*/ 1203 h 610"/>
                              <a:gd name="T60" fmla="+- 0 9733 9130"/>
                              <a:gd name="T61" fmla="*/ T60 w 612"/>
                              <a:gd name="T62" fmla="+- 0 1273 898"/>
                              <a:gd name="T63" fmla="*/ 1273 h 610"/>
                              <a:gd name="T64" fmla="+- 0 9710 9130"/>
                              <a:gd name="T65" fmla="*/ T64 w 612"/>
                              <a:gd name="T66" fmla="+- 0 1337 898"/>
                              <a:gd name="T67" fmla="*/ 1337 h 610"/>
                              <a:gd name="T68" fmla="+- 0 9674 9130"/>
                              <a:gd name="T69" fmla="*/ T68 w 612"/>
                              <a:gd name="T70" fmla="+- 0 1393 898"/>
                              <a:gd name="T71" fmla="*/ 1393 h 610"/>
                              <a:gd name="T72" fmla="+- 0 9626 9130"/>
                              <a:gd name="T73" fmla="*/ T72 w 612"/>
                              <a:gd name="T74" fmla="+- 0 1441 898"/>
                              <a:gd name="T75" fmla="*/ 1441 h 610"/>
                              <a:gd name="T76" fmla="+- 0 9569 9130"/>
                              <a:gd name="T77" fmla="*/ T76 w 612"/>
                              <a:gd name="T78" fmla="+- 0 1477 898"/>
                              <a:gd name="T79" fmla="*/ 1477 h 610"/>
                              <a:gd name="T80" fmla="+- 0 9504 9130"/>
                              <a:gd name="T81" fmla="*/ T80 w 612"/>
                              <a:gd name="T82" fmla="+- 0 1500 898"/>
                              <a:gd name="T83" fmla="*/ 1500 h 610"/>
                              <a:gd name="T84" fmla="+- 0 9434 9130"/>
                              <a:gd name="T85" fmla="*/ T84 w 612"/>
                              <a:gd name="T86" fmla="+- 0 1508 898"/>
                              <a:gd name="T87" fmla="*/ 1508 h 610"/>
                              <a:gd name="T88" fmla="+- 0 9365 9130"/>
                              <a:gd name="T89" fmla="*/ T88 w 612"/>
                              <a:gd name="T90" fmla="+- 0 1500 898"/>
                              <a:gd name="T91" fmla="*/ 1500 h 610"/>
                              <a:gd name="T92" fmla="+- 0 9301 9130"/>
                              <a:gd name="T93" fmla="*/ T92 w 612"/>
                              <a:gd name="T94" fmla="+- 0 1477 898"/>
                              <a:gd name="T95" fmla="*/ 1477 h 610"/>
                              <a:gd name="T96" fmla="+- 0 9244 9130"/>
                              <a:gd name="T97" fmla="*/ T96 w 612"/>
                              <a:gd name="T98" fmla="+- 0 1441 898"/>
                              <a:gd name="T99" fmla="*/ 1441 h 610"/>
                              <a:gd name="T100" fmla="+- 0 9197 9130"/>
                              <a:gd name="T101" fmla="*/ T100 w 612"/>
                              <a:gd name="T102" fmla="+- 0 1393 898"/>
                              <a:gd name="T103" fmla="*/ 1393 h 610"/>
                              <a:gd name="T104" fmla="+- 0 9161 9130"/>
                              <a:gd name="T105" fmla="*/ T104 w 612"/>
                              <a:gd name="T106" fmla="+- 0 1337 898"/>
                              <a:gd name="T107" fmla="*/ 1337 h 610"/>
                              <a:gd name="T108" fmla="+- 0 9138 9130"/>
                              <a:gd name="T109" fmla="*/ T108 w 612"/>
                              <a:gd name="T110" fmla="+- 0 1273 898"/>
                              <a:gd name="T111" fmla="*/ 1273 h 610"/>
                              <a:gd name="T112" fmla="+- 0 9130 9130"/>
                              <a:gd name="T113" fmla="*/ T112 w 612"/>
                              <a:gd name="T114" fmla="+- 0 1203 898"/>
                              <a:gd name="T115" fmla="*/ 120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2" h="610">
                                <a:moveTo>
                                  <a:pt x="0" y="305"/>
                                </a:moveTo>
                                <a:lnTo>
                                  <a:pt x="8" y="235"/>
                                </a:lnTo>
                                <a:lnTo>
                                  <a:pt x="31" y="171"/>
                                </a:lnTo>
                                <a:lnTo>
                                  <a:pt x="67" y="115"/>
                                </a:lnTo>
                                <a:lnTo>
                                  <a:pt x="114" y="67"/>
                                </a:lnTo>
                                <a:lnTo>
                                  <a:pt x="171" y="31"/>
                                </a:lnTo>
                                <a:lnTo>
                                  <a:pt x="235" y="8"/>
                                </a:lnTo>
                                <a:lnTo>
                                  <a:pt x="304" y="0"/>
                                </a:lnTo>
                                <a:lnTo>
                                  <a:pt x="374" y="8"/>
                                </a:lnTo>
                                <a:lnTo>
                                  <a:pt x="439" y="31"/>
                                </a:lnTo>
                                <a:lnTo>
                                  <a:pt x="496" y="67"/>
                                </a:lnTo>
                                <a:lnTo>
                                  <a:pt x="544" y="115"/>
                                </a:lnTo>
                                <a:lnTo>
                                  <a:pt x="580" y="171"/>
                                </a:lnTo>
                                <a:lnTo>
                                  <a:pt x="603" y="235"/>
                                </a:lnTo>
                                <a:lnTo>
                                  <a:pt x="612" y="305"/>
                                </a:lnTo>
                                <a:lnTo>
                                  <a:pt x="603" y="375"/>
                                </a:lnTo>
                                <a:lnTo>
                                  <a:pt x="580" y="439"/>
                                </a:lnTo>
                                <a:lnTo>
                                  <a:pt x="544" y="495"/>
                                </a:lnTo>
                                <a:lnTo>
                                  <a:pt x="496" y="543"/>
                                </a:lnTo>
                                <a:lnTo>
                                  <a:pt x="439" y="579"/>
                                </a:lnTo>
                                <a:lnTo>
                                  <a:pt x="374" y="602"/>
                                </a:lnTo>
                                <a:lnTo>
                                  <a:pt x="304" y="610"/>
                                </a:lnTo>
                                <a:lnTo>
                                  <a:pt x="235" y="602"/>
                                </a:lnTo>
                                <a:lnTo>
                                  <a:pt x="171" y="579"/>
                                </a:lnTo>
                                <a:lnTo>
                                  <a:pt x="114" y="543"/>
                                </a:lnTo>
                                <a:lnTo>
                                  <a:pt x="67" y="495"/>
                                </a:lnTo>
                                <a:lnTo>
                                  <a:pt x="31" y="439"/>
                                </a:lnTo>
                                <a:lnTo>
                                  <a:pt x="8" y="375"/>
                                </a:lnTo>
                                <a:lnTo>
                                  <a:pt x="0" y="305"/>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84"/>
                        <wps:cNvCnPr>
                          <a:cxnSpLocks noChangeShapeType="1"/>
                        </wps:cNvCnPr>
                        <wps:spPr bwMode="auto">
                          <a:xfrm>
                            <a:off x="9785" y="1945"/>
                            <a:ext cx="31" cy="300"/>
                          </a:xfrm>
                          <a:prstGeom prst="line">
                            <a:avLst/>
                          </a:prstGeom>
                          <a:noFill/>
                          <a:ln w="68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83"/>
                        <wps:cNvCnPr>
                          <a:cxnSpLocks noChangeShapeType="1"/>
                        </wps:cNvCnPr>
                        <wps:spPr bwMode="auto">
                          <a:xfrm>
                            <a:off x="8940" y="2245"/>
                            <a:ext cx="29" cy="0"/>
                          </a:xfrm>
                          <a:prstGeom prst="line">
                            <a:avLst/>
                          </a:prstGeom>
                          <a:noFill/>
                          <a:ln w="68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Freeform 282"/>
                        <wps:cNvSpPr>
                          <a:spLocks/>
                        </wps:cNvSpPr>
                        <wps:spPr bwMode="auto">
                          <a:xfrm>
                            <a:off x="8815" y="1051"/>
                            <a:ext cx="60" cy="92"/>
                          </a:xfrm>
                          <a:custGeom>
                            <a:avLst/>
                            <a:gdLst>
                              <a:gd name="T0" fmla="+- 0 8858 8815"/>
                              <a:gd name="T1" fmla="*/ T0 w 60"/>
                              <a:gd name="T2" fmla="+- 0 1052 1052"/>
                              <a:gd name="T3" fmla="*/ 1052 h 92"/>
                              <a:gd name="T4" fmla="+- 0 8815 8815"/>
                              <a:gd name="T5" fmla="*/ T4 w 60"/>
                              <a:gd name="T6" fmla="+- 0 1052 1052"/>
                              <a:gd name="T7" fmla="*/ 1052 h 92"/>
                              <a:gd name="T8" fmla="+- 0 8815 8815"/>
                              <a:gd name="T9" fmla="*/ T8 w 60"/>
                              <a:gd name="T10" fmla="+- 0 1133 1052"/>
                              <a:gd name="T11" fmla="*/ 1133 h 92"/>
                              <a:gd name="T12" fmla="+- 0 8875 8815"/>
                              <a:gd name="T13" fmla="*/ T12 w 60"/>
                              <a:gd name="T14" fmla="+- 0 1143 1052"/>
                              <a:gd name="T15" fmla="*/ 1143 h 92"/>
                              <a:gd name="T16" fmla="+- 0 8858 8815"/>
                              <a:gd name="T17" fmla="*/ T16 w 60"/>
                              <a:gd name="T18" fmla="+- 0 1052 1052"/>
                              <a:gd name="T19" fmla="*/ 1052 h 92"/>
                            </a:gdLst>
                            <a:ahLst/>
                            <a:cxnLst>
                              <a:cxn ang="0">
                                <a:pos x="T1" y="T3"/>
                              </a:cxn>
                              <a:cxn ang="0">
                                <a:pos x="T5" y="T7"/>
                              </a:cxn>
                              <a:cxn ang="0">
                                <a:pos x="T9" y="T11"/>
                              </a:cxn>
                              <a:cxn ang="0">
                                <a:pos x="T13" y="T15"/>
                              </a:cxn>
                              <a:cxn ang="0">
                                <a:pos x="T17" y="T19"/>
                              </a:cxn>
                            </a:cxnLst>
                            <a:rect l="0" t="0" r="r" b="b"/>
                            <a:pathLst>
                              <a:path w="60" h="92">
                                <a:moveTo>
                                  <a:pt x="43" y="0"/>
                                </a:moveTo>
                                <a:lnTo>
                                  <a:pt x="0" y="0"/>
                                </a:lnTo>
                                <a:lnTo>
                                  <a:pt x="0" y="81"/>
                                </a:lnTo>
                                <a:lnTo>
                                  <a:pt x="60" y="91"/>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1"/>
                        <wps:cNvSpPr>
                          <a:spLocks/>
                        </wps:cNvSpPr>
                        <wps:spPr bwMode="auto">
                          <a:xfrm>
                            <a:off x="8815" y="1051"/>
                            <a:ext cx="60" cy="92"/>
                          </a:xfrm>
                          <a:custGeom>
                            <a:avLst/>
                            <a:gdLst>
                              <a:gd name="T0" fmla="+- 0 8858 8815"/>
                              <a:gd name="T1" fmla="*/ T0 w 60"/>
                              <a:gd name="T2" fmla="+- 0 1052 1052"/>
                              <a:gd name="T3" fmla="*/ 1052 h 92"/>
                              <a:gd name="T4" fmla="+- 0 8815 8815"/>
                              <a:gd name="T5" fmla="*/ T4 w 60"/>
                              <a:gd name="T6" fmla="+- 0 1052 1052"/>
                              <a:gd name="T7" fmla="*/ 1052 h 92"/>
                              <a:gd name="T8" fmla="+- 0 8815 8815"/>
                              <a:gd name="T9" fmla="*/ T8 w 60"/>
                              <a:gd name="T10" fmla="+- 0 1133 1052"/>
                              <a:gd name="T11" fmla="*/ 1133 h 92"/>
                              <a:gd name="T12" fmla="+- 0 8875 8815"/>
                              <a:gd name="T13" fmla="*/ T12 w 60"/>
                              <a:gd name="T14" fmla="+- 0 1143 1052"/>
                              <a:gd name="T15" fmla="*/ 1143 h 92"/>
                              <a:gd name="T16" fmla="+- 0 8858 8815"/>
                              <a:gd name="T17" fmla="*/ T16 w 60"/>
                              <a:gd name="T18" fmla="+- 0 1052 1052"/>
                              <a:gd name="T19" fmla="*/ 1052 h 92"/>
                            </a:gdLst>
                            <a:ahLst/>
                            <a:cxnLst>
                              <a:cxn ang="0">
                                <a:pos x="T1" y="T3"/>
                              </a:cxn>
                              <a:cxn ang="0">
                                <a:pos x="T5" y="T7"/>
                              </a:cxn>
                              <a:cxn ang="0">
                                <a:pos x="T9" y="T11"/>
                              </a:cxn>
                              <a:cxn ang="0">
                                <a:pos x="T13" y="T15"/>
                              </a:cxn>
                              <a:cxn ang="0">
                                <a:pos x="T17" y="T19"/>
                              </a:cxn>
                            </a:cxnLst>
                            <a:rect l="0" t="0" r="r" b="b"/>
                            <a:pathLst>
                              <a:path w="60" h="92">
                                <a:moveTo>
                                  <a:pt x="43" y="0"/>
                                </a:moveTo>
                                <a:lnTo>
                                  <a:pt x="0" y="0"/>
                                </a:lnTo>
                                <a:lnTo>
                                  <a:pt x="0" y="81"/>
                                </a:lnTo>
                                <a:lnTo>
                                  <a:pt x="60" y="91"/>
                                </a:lnTo>
                                <a:lnTo>
                                  <a:pt x="4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0"/>
                        <wps:cNvSpPr>
                          <a:spLocks/>
                        </wps:cNvSpPr>
                        <wps:spPr bwMode="auto">
                          <a:xfrm>
                            <a:off x="8815" y="1051"/>
                            <a:ext cx="60" cy="92"/>
                          </a:xfrm>
                          <a:custGeom>
                            <a:avLst/>
                            <a:gdLst>
                              <a:gd name="T0" fmla="+- 0 8815 8815"/>
                              <a:gd name="T1" fmla="*/ T0 w 60"/>
                              <a:gd name="T2" fmla="+- 0 1133 1052"/>
                              <a:gd name="T3" fmla="*/ 1133 h 92"/>
                              <a:gd name="T4" fmla="+- 0 8815 8815"/>
                              <a:gd name="T5" fmla="*/ T4 w 60"/>
                              <a:gd name="T6" fmla="+- 0 1052 1052"/>
                              <a:gd name="T7" fmla="*/ 1052 h 92"/>
                              <a:gd name="T8" fmla="+- 0 8858 8815"/>
                              <a:gd name="T9" fmla="*/ T8 w 60"/>
                              <a:gd name="T10" fmla="+- 0 1052 1052"/>
                              <a:gd name="T11" fmla="*/ 1052 h 92"/>
                              <a:gd name="T12" fmla="+- 0 8875 8815"/>
                              <a:gd name="T13" fmla="*/ T12 w 60"/>
                              <a:gd name="T14" fmla="+- 0 1143 1052"/>
                              <a:gd name="T15" fmla="*/ 1143 h 92"/>
                              <a:gd name="T16" fmla="+- 0 8815 8815"/>
                              <a:gd name="T17" fmla="*/ T16 w 60"/>
                              <a:gd name="T18" fmla="+- 0 1133 1052"/>
                              <a:gd name="T19" fmla="*/ 1133 h 92"/>
                            </a:gdLst>
                            <a:ahLst/>
                            <a:cxnLst>
                              <a:cxn ang="0">
                                <a:pos x="T1" y="T3"/>
                              </a:cxn>
                              <a:cxn ang="0">
                                <a:pos x="T5" y="T7"/>
                              </a:cxn>
                              <a:cxn ang="0">
                                <a:pos x="T9" y="T11"/>
                              </a:cxn>
                              <a:cxn ang="0">
                                <a:pos x="T13" y="T15"/>
                              </a:cxn>
                              <a:cxn ang="0">
                                <a:pos x="T17" y="T19"/>
                              </a:cxn>
                            </a:cxnLst>
                            <a:rect l="0" t="0" r="r" b="b"/>
                            <a:pathLst>
                              <a:path w="60" h="92">
                                <a:moveTo>
                                  <a:pt x="0" y="81"/>
                                </a:moveTo>
                                <a:lnTo>
                                  <a:pt x="0" y="0"/>
                                </a:lnTo>
                                <a:lnTo>
                                  <a:pt x="43" y="0"/>
                                </a:lnTo>
                                <a:lnTo>
                                  <a:pt x="60" y="91"/>
                                </a:lnTo>
                                <a:lnTo>
                                  <a:pt x="0" y="81"/>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79"/>
                        <wps:cNvSpPr>
                          <a:spLocks/>
                        </wps:cNvSpPr>
                        <wps:spPr bwMode="auto">
                          <a:xfrm>
                            <a:off x="8695" y="1114"/>
                            <a:ext cx="257" cy="408"/>
                          </a:xfrm>
                          <a:custGeom>
                            <a:avLst/>
                            <a:gdLst>
                              <a:gd name="T0" fmla="+- 0 8772 8695"/>
                              <a:gd name="T1" fmla="*/ T0 w 257"/>
                              <a:gd name="T2" fmla="+- 0 1114 1114"/>
                              <a:gd name="T3" fmla="*/ 1114 h 408"/>
                              <a:gd name="T4" fmla="+- 0 8695 8695"/>
                              <a:gd name="T5" fmla="*/ T4 w 257"/>
                              <a:gd name="T6" fmla="+- 0 1227 1114"/>
                              <a:gd name="T7" fmla="*/ 1227 h 408"/>
                              <a:gd name="T8" fmla="+- 0 8750 8695"/>
                              <a:gd name="T9" fmla="*/ T8 w 257"/>
                              <a:gd name="T10" fmla="+- 0 1400 1114"/>
                              <a:gd name="T11" fmla="*/ 1400 h 408"/>
                              <a:gd name="T12" fmla="+- 0 8729 8695"/>
                              <a:gd name="T13" fmla="*/ T12 w 257"/>
                              <a:gd name="T14" fmla="+- 0 1513 1114"/>
                              <a:gd name="T15" fmla="*/ 1513 h 408"/>
                              <a:gd name="T16" fmla="+- 0 8904 8695"/>
                              <a:gd name="T17" fmla="*/ T16 w 257"/>
                              <a:gd name="T18" fmla="+- 0 1522 1114"/>
                              <a:gd name="T19" fmla="*/ 1522 h 408"/>
                              <a:gd name="T20" fmla="+- 0 8892 8695"/>
                              <a:gd name="T21" fmla="*/ T20 w 257"/>
                              <a:gd name="T22" fmla="+- 0 1424 1114"/>
                              <a:gd name="T23" fmla="*/ 1424 h 408"/>
                              <a:gd name="T24" fmla="+- 0 8928 8695"/>
                              <a:gd name="T25" fmla="*/ T24 w 257"/>
                              <a:gd name="T26" fmla="+- 0 1395 1114"/>
                              <a:gd name="T27" fmla="*/ 1395 h 408"/>
                              <a:gd name="T28" fmla="+- 0 8918 8695"/>
                              <a:gd name="T29" fmla="*/ T28 w 257"/>
                              <a:gd name="T30" fmla="+- 0 1361 1114"/>
                              <a:gd name="T31" fmla="*/ 1361 h 408"/>
                              <a:gd name="T32" fmla="+- 0 8947 8695"/>
                              <a:gd name="T33" fmla="*/ T32 w 257"/>
                              <a:gd name="T34" fmla="+- 0 1337 1114"/>
                              <a:gd name="T35" fmla="*/ 1337 h 408"/>
                              <a:gd name="T36" fmla="+- 0 8952 8695"/>
                              <a:gd name="T37" fmla="*/ T36 w 257"/>
                              <a:gd name="T38" fmla="+- 0 1191 1114"/>
                              <a:gd name="T39" fmla="*/ 1191 h 408"/>
                              <a:gd name="T40" fmla="+- 0 8909 8695"/>
                              <a:gd name="T41" fmla="*/ T40 w 257"/>
                              <a:gd name="T42" fmla="+- 0 1131 1114"/>
                              <a:gd name="T43" fmla="*/ 1131 h 408"/>
                              <a:gd name="T44" fmla="+- 0 8772 8695"/>
                              <a:gd name="T45" fmla="*/ T44 w 257"/>
                              <a:gd name="T46" fmla="+- 0 1114 1114"/>
                              <a:gd name="T47" fmla="*/ 111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7" h="408">
                                <a:moveTo>
                                  <a:pt x="77" y="0"/>
                                </a:moveTo>
                                <a:lnTo>
                                  <a:pt x="0" y="113"/>
                                </a:lnTo>
                                <a:lnTo>
                                  <a:pt x="55" y="286"/>
                                </a:lnTo>
                                <a:lnTo>
                                  <a:pt x="34" y="399"/>
                                </a:lnTo>
                                <a:lnTo>
                                  <a:pt x="209" y="408"/>
                                </a:lnTo>
                                <a:lnTo>
                                  <a:pt x="197" y="310"/>
                                </a:lnTo>
                                <a:lnTo>
                                  <a:pt x="233" y="281"/>
                                </a:lnTo>
                                <a:lnTo>
                                  <a:pt x="223" y="247"/>
                                </a:lnTo>
                                <a:lnTo>
                                  <a:pt x="252" y="223"/>
                                </a:lnTo>
                                <a:lnTo>
                                  <a:pt x="257" y="77"/>
                                </a:lnTo>
                                <a:lnTo>
                                  <a:pt x="214" y="1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78"/>
                        <wps:cNvSpPr>
                          <a:spLocks/>
                        </wps:cNvSpPr>
                        <wps:spPr bwMode="auto">
                          <a:xfrm>
                            <a:off x="8695" y="1114"/>
                            <a:ext cx="257" cy="408"/>
                          </a:xfrm>
                          <a:custGeom>
                            <a:avLst/>
                            <a:gdLst>
                              <a:gd name="T0" fmla="+- 0 8772 8695"/>
                              <a:gd name="T1" fmla="*/ T0 w 257"/>
                              <a:gd name="T2" fmla="+- 0 1114 1114"/>
                              <a:gd name="T3" fmla="*/ 1114 h 408"/>
                              <a:gd name="T4" fmla="+- 0 8695 8695"/>
                              <a:gd name="T5" fmla="*/ T4 w 257"/>
                              <a:gd name="T6" fmla="+- 0 1227 1114"/>
                              <a:gd name="T7" fmla="*/ 1227 h 408"/>
                              <a:gd name="T8" fmla="+- 0 8750 8695"/>
                              <a:gd name="T9" fmla="*/ T8 w 257"/>
                              <a:gd name="T10" fmla="+- 0 1400 1114"/>
                              <a:gd name="T11" fmla="*/ 1400 h 408"/>
                              <a:gd name="T12" fmla="+- 0 8729 8695"/>
                              <a:gd name="T13" fmla="*/ T12 w 257"/>
                              <a:gd name="T14" fmla="+- 0 1513 1114"/>
                              <a:gd name="T15" fmla="*/ 1513 h 408"/>
                              <a:gd name="T16" fmla="+- 0 8904 8695"/>
                              <a:gd name="T17" fmla="*/ T16 w 257"/>
                              <a:gd name="T18" fmla="+- 0 1522 1114"/>
                              <a:gd name="T19" fmla="*/ 1522 h 408"/>
                              <a:gd name="T20" fmla="+- 0 8892 8695"/>
                              <a:gd name="T21" fmla="*/ T20 w 257"/>
                              <a:gd name="T22" fmla="+- 0 1424 1114"/>
                              <a:gd name="T23" fmla="*/ 1424 h 408"/>
                              <a:gd name="T24" fmla="+- 0 8928 8695"/>
                              <a:gd name="T25" fmla="*/ T24 w 257"/>
                              <a:gd name="T26" fmla="+- 0 1395 1114"/>
                              <a:gd name="T27" fmla="*/ 1395 h 408"/>
                              <a:gd name="T28" fmla="+- 0 8920 8695"/>
                              <a:gd name="T29" fmla="*/ T28 w 257"/>
                              <a:gd name="T30" fmla="+- 0 1366 1114"/>
                              <a:gd name="T31" fmla="*/ 1366 h 408"/>
                              <a:gd name="T32" fmla="+- 0 8897 8695"/>
                              <a:gd name="T33" fmla="*/ T32 w 257"/>
                              <a:gd name="T34" fmla="+- 0 1366 1114"/>
                              <a:gd name="T35" fmla="*/ 1366 h 408"/>
                              <a:gd name="T36" fmla="+- 0 8890 8695"/>
                              <a:gd name="T37" fmla="*/ T36 w 257"/>
                              <a:gd name="T38" fmla="+- 0 1359 1114"/>
                              <a:gd name="T39" fmla="*/ 1359 h 408"/>
                              <a:gd name="T40" fmla="+- 0 8858 8695"/>
                              <a:gd name="T41" fmla="*/ T40 w 257"/>
                              <a:gd name="T42" fmla="+- 0 1359 1114"/>
                              <a:gd name="T43" fmla="*/ 1359 h 408"/>
                              <a:gd name="T44" fmla="+- 0 8844 8695"/>
                              <a:gd name="T45" fmla="*/ T44 w 257"/>
                              <a:gd name="T46" fmla="+- 0 1333 1114"/>
                              <a:gd name="T47" fmla="*/ 1333 h 408"/>
                              <a:gd name="T48" fmla="+- 0 8890 8695"/>
                              <a:gd name="T49" fmla="*/ T48 w 257"/>
                              <a:gd name="T50" fmla="+- 0 1325 1114"/>
                              <a:gd name="T51" fmla="*/ 1325 h 408"/>
                              <a:gd name="T52" fmla="+- 0 8939 8695"/>
                              <a:gd name="T53" fmla="*/ T52 w 257"/>
                              <a:gd name="T54" fmla="+- 0 1325 1114"/>
                              <a:gd name="T55" fmla="*/ 1325 h 408"/>
                              <a:gd name="T56" fmla="+- 0 8825 8695"/>
                              <a:gd name="T57" fmla="*/ T56 w 257"/>
                              <a:gd name="T58" fmla="+- 0 1275 1114"/>
                              <a:gd name="T59" fmla="*/ 1275 h 408"/>
                              <a:gd name="T60" fmla="+- 0 8928 8695"/>
                              <a:gd name="T61" fmla="*/ T60 w 257"/>
                              <a:gd name="T62" fmla="+- 0 1275 1114"/>
                              <a:gd name="T63" fmla="*/ 1275 h 408"/>
                              <a:gd name="T64" fmla="+- 0 8825 8695"/>
                              <a:gd name="T65" fmla="*/ T64 w 257"/>
                              <a:gd name="T66" fmla="+- 0 1229 1114"/>
                              <a:gd name="T67" fmla="*/ 1229 h 408"/>
                              <a:gd name="T68" fmla="+- 0 8939 8695"/>
                              <a:gd name="T69" fmla="*/ T68 w 257"/>
                              <a:gd name="T70" fmla="+- 0 1229 1114"/>
                              <a:gd name="T71" fmla="*/ 1229 h 408"/>
                              <a:gd name="T72" fmla="+- 0 8825 8695"/>
                              <a:gd name="T73" fmla="*/ T72 w 257"/>
                              <a:gd name="T74" fmla="+- 0 1179 1114"/>
                              <a:gd name="T75" fmla="*/ 1179 h 408"/>
                              <a:gd name="T76" fmla="+- 0 8943 8695"/>
                              <a:gd name="T77" fmla="*/ T76 w 257"/>
                              <a:gd name="T78" fmla="+- 0 1179 1114"/>
                              <a:gd name="T79" fmla="*/ 1179 h 408"/>
                              <a:gd name="T80" fmla="+- 0 8909 8695"/>
                              <a:gd name="T81" fmla="*/ T80 w 257"/>
                              <a:gd name="T82" fmla="+- 0 1131 1114"/>
                              <a:gd name="T83" fmla="*/ 1131 h 408"/>
                              <a:gd name="T84" fmla="+- 0 8772 8695"/>
                              <a:gd name="T85" fmla="*/ T84 w 257"/>
                              <a:gd name="T86" fmla="+- 0 1114 1114"/>
                              <a:gd name="T87" fmla="*/ 1114 h 408"/>
                              <a:gd name="T88" fmla="+- 0 8939 8695"/>
                              <a:gd name="T89" fmla="*/ T88 w 257"/>
                              <a:gd name="T90" fmla="+- 0 1325 1114"/>
                              <a:gd name="T91" fmla="*/ 1325 h 408"/>
                              <a:gd name="T92" fmla="+- 0 8890 8695"/>
                              <a:gd name="T93" fmla="*/ T92 w 257"/>
                              <a:gd name="T94" fmla="+- 0 1325 1114"/>
                              <a:gd name="T95" fmla="*/ 1325 h 408"/>
                              <a:gd name="T96" fmla="+- 0 8916 8695"/>
                              <a:gd name="T97" fmla="*/ T96 w 257"/>
                              <a:gd name="T98" fmla="+- 0 1354 1114"/>
                              <a:gd name="T99" fmla="*/ 1354 h 408"/>
                              <a:gd name="T100" fmla="+- 0 8897 8695"/>
                              <a:gd name="T101" fmla="*/ T100 w 257"/>
                              <a:gd name="T102" fmla="+- 0 1366 1114"/>
                              <a:gd name="T103" fmla="*/ 1366 h 408"/>
                              <a:gd name="T104" fmla="+- 0 8920 8695"/>
                              <a:gd name="T105" fmla="*/ T104 w 257"/>
                              <a:gd name="T106" fmla="+- 0 1366 1114"/>
                              <a:gd name="T107" fmla="*/ 1366 h 408"/>
                              <a:gd name="T108" fmla="+- 0 8918 8695"/>
                              <a:gd name="T109" fmla="*/ T108 w 257"/>
                              <a:gd name="T110" fmla="+- 0 1361 1114"/>
                              <a:gd name="T111" fmla="*/ 1361 h 408"/>
                              <a:gd name="T112" fmla="+- 0 8947 8695"/>
                              <a:gd name="T113" fmla="*/ T112 w 257"/>
                              <a:gd name="T114" fmla="+- 0 1337 1114"/>
                              <a:gd name="T115" fmla="*/ 1337 h 408"/>
                              <a:gd name="T116" fmla="+- 0 8948 8695"/>
                              <a:gd name="T117" fmla="*/ T116 w 257"/>
                              <a:gd name="T118" fmla="+- 0 1328 1114"/>
                              <a:gd name="T119" fmla="*/ 1328 h 408"/>
                              <a:gd name="T120" fmla="+- 0 8945 8695"/>
                              <a:gd name="T121" fmla="*/ T120 w 257"/>
                              <a:gd name="T122" fmla="+- 0 1328 1114"/>
                              <a:gd name="T123" fmla="*/ 1328 h 408"/>
                              <a:gd name="T124" fmla="+- 0 8939 8695"/>
                              <a:gd name="T125" fmla="*/ T124 w 257"/>
                              <a:gd name="T126" fmla="+- 0 1325 1114"/>
                              <a:gd name="T127" fmla="*/ 1325 h 408"/>
                              <a:gd name="T128" fmla="+- 0 8885 8695"/>
                              <a:gd name="T129" fmla="*/ T128 w 257"/>
                              <a:gd name="T130" fmla="+- 0 1330 1114"/>
                              <a:gd name="T131" fmla="*/ 1330 h 408"/>
                              <a:gd name="T132" fmla="+- 0 8858 8695"/>
                              <a:gd name="T133" fmla="*/ T132 w 257"/>
                              <a:gd name="T134" fmla="+- 0 1359 1114"/>
                              <a:gd name="T135" fmla="*/ 1359 h 408"/>
                              <a:gd name="T136" fmla="+- 0 8890 8695"/>
                              <a:gd name="T137" fmla="*/ T136 w 257"/>
                              <a:gd name="T138" fmla="+- 0 1359 1114"/>
                              <a:gd name="T139" fmla="*/ 1359 h 408"/>
                              <a:gd name="T140" fmla="+- 0 8880 8695"/>
                              <a:gd name="T141" fmla="*/ T140 w 257"/>
                              <a:gd name="T142" fmla="+- 0 1349 1114"/>
                              <a:gd name="T143" fmla="*/ 1349 h 408"/>
                              <a:gd name="T144" fmla="+- 0 8885 8695"/>
                              <a:gd name="T145" fmla="*/ T144 w 257"/>
                              <a:gd name="T146" fmla="+- 0 1330 1114"/>
                              <a:gd name="T147" fmla="*/ 1330 h 408"/>
                              <a:gd name="T148" fmla="+- 0 8928 8695"/>
                              <a:gd name="T149" fmla="*/ T148 w 257"/>
                              <a:gd name="T150" fmla="+- 0 1275 1114"/>
                              <a:gd name="T151" fmla="*/ 1275 h 408"/>
                              <a:gd name="T152" fmla="+- 0 8825 8695"/>
                              <a:gd name="T153" fmla="*/ T152 w 257"/>
                              <a:gd name="T154" fmla="+- 0 1275 1114"/>
                              <a:gd name="T155" fmla="*/ 1275 h 408"/>
                              <a:gd name="T156" fmla="+- 0 8914 8695"/>
                              <a:gd name="T157" fmla="*/ T156 w 257"/>
                              <a:gd name="T158" fmla="+- 0 1285 1114"/>
                              <a:gd name="T159" fmla="*/ 1285 h 408"/>
                              <a:gd name="T160" fmla="+- 0 8945 8695"/>
                              <a:gd name="T161" fmla="*/ T160 w 257"/>
                              <a:gd name="T162" fmla="+- 0 1328 1114"/>
                              <a:gd name="T163" fmla="*/ 1328 h 408"/>
                              <a:gd name="T164" fmla="+- 0 8948 8695"/>
                              <a:gd name="T165" fmla="*/ T164 w 257"/>
                              <a:gd name="T166" fmla="+- 0 1328 1114"/>
                              <a:gd name="T167" fmla="*/ 1328 h 408"/>
                              <a:gd name="T168" fmla="+- 0 8949 8695"/>
                              <a:gd name="T169" fmla="*/ T168 w 257"/>
                              <a:gd name="T170" fmla="+- 0 1282 1114"/>
                              <a:gd name="T171" fmla="*/ 1282 h 408"/>
                              <a:gd name="T172" fmla="+- 0 8945 8695"/>
                              <a:gd name="T173" fmla="*/ T172 w 257"/>
                              <a:gd name="T174" fmla="+- 0 1282 1114"/>
                              <a:gd name="T175" fmla="*/ 1282 h 408"/>
                              <a:gd name="T176" fmla="+- 0 8928 8695"/>
                              <a:gd name="T177" fmla="*/ T176 w 257"/>
                              <a:gd name="T178" fmla="+- 0 1275 1114"/>
                              <a:gd name="T179" fmla="*/ 1275 h 408"/>
                              <a:gd name="T180" fmla="+- 0 8939 8695"/>
                              <a:gd name="T181" fmla="*/ T180 w 257"/>
                              <a:gd name="T182" fmla="+- 0 1229 1114"/>
                              <a:gd name="T183" fmla="*/ 1229 h 408"/>
                              <a:gd name="T184" fmla="+- 0 8825 8695"/>
                              <a:gd name="T185" fmla="*/ T184 w 257"/>
                              <a:gd name="T186" fmla="+- 0 1229 1114"/>
                              <a:gd name="T187" fmla="*/ 1229 h 408"/>
                              <a:gd name="T188" fmla="+- 0 8914 8695"/>
                              <a:gd name="T189" fmla="*/ T188 w 257"/>
                              <a:gd name="T190" fmla="+- 0 1237 1114"/>
                              <a:gd name="T191" fmla="*/ 1237 h 408"/>
                              <a:gd name="T192" fmla="+- 0 8945 8695"/>
                              <a:gd name="T193" fmla="*/ T192 w 257"/>
                              <a:gd name="T194" fmla="+- 0 1282 1114"/>
                              <a:gd name="T195" fmla="*/ 1282 h 408"/>
                              <a:gd name="T196" fmla="+- 0 8949 8695"/>
                              <a:gd name="T197" fmla="*/ T196 w 257"/>
                              <a:gd name="T198" fmla="+- 0 1282 1114"/>
                              <a:gd name="T199" fmla="*/ 1282 h 408"/>
                              <a:gd name="T200" fmla="+- 0 8951 8695"/>
                              <a:gd name="T201" fmla="*/ T200 w 257"/>
                              <a:gd name="T202" fmla="+- 0 1232 1114"/>
                              <a:gd name="T203" fmla="*/ 1232 h 408"/>
                              <a:gd name="T204" fmla="+- 0 8945 8695"/>
                              <a:gd name="T205" fmla="*/ T204 w 257"/>
                              <a:gd name="T206" fmla="+- 0 1232 1114"/>
                              <a:gd name="T207" fmla="*/ 1232 h 408"/>
                              <a:gd name="T208" fmla="+- 0 8939 8695"/>
                              <a:gd name="T209" fmla="*/ T208 w 257"/>
                              <a:gd name="T210" fmla="+- 0 1229 1114"/>
                              <a:gd name="T211" fmla="*/ 1229 h 408"/>
                              <a:gd name="T212" fmla="+- 0 8943 8695"/>
                              <a:gd name="T213" fmla="*/ T212 w 257"/>
                              <a:gd name="T214" fmla="+- 0 1179 1114"/>
                              <a:gd name="T215" fmla="*/ 1179 h 408"/>
                              <a:gd name="T216" fmla="+- 0 8825 8695"/>
                              <a:gd name="T217" fmla="*/ T216 w 257"/>
                              <a:gd name="T218" fmla="+- 0 1179 1114"/>
                              <a:gd name="T219" fmla="*/ 1179 h 408"/>
                              <a:gd name="T220" fmla="+- 0 8914 8695"/>
                              <a:gd name="T221" fmla="*/ T220 w 257"/>
                              <a:gd name="T222" fmla="+- 0 1186 1114"/>
                              <a:gd name="T223" fmla="*/ 1186 h 408"/>
                              <a:gd name="T224" fmla="+- 0 8945 8695"/>
                              <a:gd name="T225" fmla="*/ T224 w 257"/>
                              <a:gd name="T226" fmla="+- 0 1232 1114"/>
                              <a:gd name="T227" fmla="*/ 1232 h 408"/>
                              <a:gd name="T228" fmla="+- 0 8951 8695"/>
                              <a:gd name="T229" fmla="*/ T228 w 257"/>
                              <a:gd name="T230" fmla="+- 0 1232 1114"/>
                              <a:gd name="T231" fmla="*/ 1232 h 408"/>
                              <a:gd name="T232" fmla="+- 0 8952 8695"/>
                              <a:gd name="T233" fmla="*/ T232 w 257"/>
                              <a:gd name="T234" fmla="+- 0 1191 1114"/>
                              <a:gd name="T235" fmla="*/ 1191 h 408"/>
                              <a:gd name="T236" fmla="+- 0 8943 8695"/>
                              <a:gd name="T237" fmla="*/ T236 w 257"/>
                              <a:gd name="T238" fmla="+- 0 1179 1114"/>
                              <a:gd name="T239" fmla="*/ 117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7" h="408">
                                <a:moveTo>
                                  <a:pt x="77" y="0"/>
                                </a:moveTo>
                                <a:lnTo>
                                  <a:pt x="0" y="113"/>
                                </a:lnTo>
                                <a:lnTo>
                                  <a:pt x="55" y="286"/>
                                </a:lnTo>
                                <a:lnTo>
                                  <a:pt x="34" y="399"/>
                                </a:lnTo>
                                <a:lnTo>
                                  <a:pt x="209" y="408"/>
                                </a:lnTo>
                                <a:lnTo>
                                  <a:pt x="197" y="310"/>
                                </a:lnTo>
                                <a:lnTo>
                                  <a:pt x="233" y="281"/>
                                </a:lnTo>
                                <a:lnTo>
                                  <a:pt x="225" y="252"/>
                                </a:lnTo>
                                <a:lnTo>
                                  <a:pt x="202" y="252"/>
                                </a:lnTo>
                                <a:lnTo>
                                  <a:pt x="195" y="245"/>
                                </a:lnTo>
                                <a:lnTo>
                                  <a:pt x="163" y="245"/>
                                </a:lnTo>
                                <a:lnTo>
                                  <a:pt x="149" y="219"/>
                                </a:lnTo>
                                <a:lnTo>
                                  <a:pt x="195" y="211"/>
                                </a:lnTo>
                                <a:lnTo>
                                  <a:pt x="244" y="211"/>
                                </a:lnTo>
                                <a:lnTo>
                                  <a:pt x="130" y="161"/>
                                </a:lnTo>
                                <a:lnTo>
                                  <a:pt x="233" y="161"/>
                                </a:lnTo>
                                <a:lnTo>
                                  <a:pt x="130" y="115"/>
                                </a:lnTo>
                                <a:lnTo>
                                  <a:pt x="244" y="115"/>
                                </a:lnTo>
                                <a:lnTo>
                                  <a:pt x="130" y="65"/>
                                </a:lnTo>
                                <a:lnTo>
                                  <a:pt x="248" y="65"/>
                                </a:lnTo>
                                <a:lnTo>
                                  <a:pt x="214" y="17"/>
                                </a:lnTo>
                                <a:lnTo>
                                  <a:pt x="77" y="0"/>
                                </a:lnTo>
                                <a:close/>
                                <a:moveTo>
                                  <a:pt x="244" y="211"/>
                                </a:moveTo>
                                <a:lnTo>
                                  <a:pt x="195" y="211"/>
                                </a:lnTo>
                                <a:lnTo>
                                  <a:pt x="221" y="240"/>
                                </a:lnTo>
                                <a:lnTo>
                                  <a:pt x="202" y="252"/>
                                </a:lnTo>
                                <a:lnTo>
                                  <a:pt x="225" y="252"/>
                                </a:lnTo>
                                <a:lnTo>
                                  <a:pt x="223" y="247"/>
                                </a:lnTo>
                                <a:lnTo>
                                  <a:pt x="252" y="223"/>
                                </a:lnTo>
                                <a:lnTo>
                                  <a:pt x="253" y="214"/>
                                </a:lnTo>
                                <a:lnTo>
                                  <a:pt x="250" y="214"/>
                                </a:lnTo>
                                <a:lnTo>
                                  <a:pt x="244" y="211"/>
                                </a:lnTo>
                                <a:close/>
                                <a:moveTo>
                                  <a:pt x="190" y="216"/>
                                </a:moveTo>
                                <a:lnTo>
                                  <a:pt x="163" y="245"/>
                                </a:lnTo>
                                <a:lnTo>
                                  <a:pt x="195" y="245"/>
                                </a:lnTo>
                                <a:lnTo>
                                  <a:pt x="185" y="235"/>
                                </a:lnTo>
                                <a:lnTo>
                                  <a:pt x="190" y="216"/>
                                </a:lnTo>
                                <a:close/>
                                <a:moveTo>
                                  <a:pt x="233" y="161"/>
                                </a:moveTo>
                                <a:lnTo>
                                  <a:pt x="130" y="161"/>
                                </a:lnTo>
                                <a:lnTo>
                                  <a:pt x="219" y="171"/>
                                </a:lnTo>
                                <a:lnTo>
                                  <a:pt x="250" y="214"/>
                                </a:lnTo>
                                <a:lnTo>
                                  <a:pt x="253" y="214"/>
                                </a:lnTo>
                                <a:lnTo>
                                  <a:pt x="254" y="168"/>
                                </a:lnTo>
                                <a:lnTo>
                                  <a:pt x="250" y="168"/>
                                </a:lnTo>
                                <a:lnTo>
                                  <a:pt x="233" y="161"/>
                                </a:lnTo>
                                <a:close/>
                                <a:moveTo>
                                  <a:pt x="244" y="115"/>
                                </a:moveTo>
                                <a:lnTo>
                                  <a:pt x="130" y="115"/>
                                </a:lnTo>
                                <a:lnTo>
                                  <a:pt x="219" y="123"/>
                                </a:lnTo>
                                <a:lnTo>
                                  <a:pt x="250" y="168"/>
                                </a:lnTo>
                                <a:lnTo>
                                  <a:pt x="254" y="168"/>
                                </a:lnTo>
                                <a:lnTo>
                                  <a:pt x="256" y="118"/>
                                </a:lnTo>
                                <a:lnTo>
                                  <a:pt x="250" y="118"/>
                                </a:lnTo>
                                <a:lnTo>
                                  <a:pt x="244" y="115"/>
                                </a:lnTo>
                                <a:close/>
                                <a:moveTo>
                                  <a:pt x="248" y="65"/>
                                </a:moveTo>
                                <a:lnTo>
                                  <a:pt x="130" y="65"/>
                                </a:lnTo>
                                <a:lnTo>
                                  <a:pt x="219" y="72"/>
                                </a:lnTo>
                                <a:lnTo>
                                  <a:pt x="250" y="118"/>
                                </a:lnTo>
                                <a:lnTo>
                                  <a:pt x="256" y="118"/>
                                </a:lnTo>
                                <a:lnTo>
                                  <a:pt x="257" y="77"/>
                                </a:lnTo>
                                <a:lnTo>
                                  <a:pt x="248" y="65"/>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27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819" y="1173"/>
                            <a:ext cx="13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276"/>
                        <wps:cNvSpPr>
                          <a:spLocks/>
                        </wps:cNvSpPr>
                        <wps:spPr bwMode="auto">
                          <a:xfrm>
                            <a:off x="8695" y="1114"/>
                            <a:ext cx="257" cy="408"/>
                          </a:xfrm>
                          <a:custGeom>
                            <a:avLst/>
                            <a:gdLst>
                              <a:gd name="T0" fmla="+- 0 8729 8695"/>
                              <a:gd name="T1" fmla="*/ T0 w 257"/>
                              <a:gd name="T2" fmla="+- 0 1513 1114"/>
                              <a:gd name="T3" fmla="*/ 1513 h 408"/>
                              <a:gd name="T4" fmla="+- 0 8750 8695"/>
                              <a:gd name="T5" fmla="*/ T4 w 257"/>
                              <a:gd name="T6" fmla="+- 0 1400 1114"/>
                              <a:gd name="T7" fmla="*/ 1400 h 408"/>
                              <a:gd name="T8" fmla="+- 0 8695 8695"/>
                              <a:gd name="T9" fmla="*/ T8 w 257"/>
                              <a:gd name="T10" fmla="+- 0 1227 1114"/>
                              <a:gd name="T11" fmla="*/ 1227 h 408"/>
                              <a:gd name="T12" fmla="+- 0 8772 8695"/>
                              <a:gd name="T13" fmla="*/ T12 w 257"/>
                              <a:gd name="T14" fmla="+- 0 1114 1114"/>
                              <a:gd name="T15" fmla="*/ 1114 h 408"/>
                              <a:gd name="T16" fmla="+- 0 8909 8695"/>
                              <a:gd name="T17" fmla="*/ T16 w 257"/>
                              <a:gd name="T18" fmla="+- 0 1131 1114"/>
                              <a:gd name="T19" fmla="*/ 1131 h 408"/>
                              <a:gd name="T20" fmla="+- 0 8952 8695"/>
                              <a:gd name="T21" fmla="*/ T20 w 257"/>
                              <a:gd name="T22" fmla="+- 0 1191 1114"/>
                              <a:gd name="T23" fmla="*/ 1191 h 408"/>
                              <a:gd name="T24" fmla="+- 0 8947 8695"/>
                              <a:gd name="T25" fmla="*/ T24 w 257"/>
                              <a:gd name="T26" fmla="+- 0 1337 1114"/>
                              <a:gd name="T27" fmla="*/ 1337 h 408"/>
                              <a:gd name="T28" fmla="+- 0 8918 8695"/>
                              <a:gd name="T29" fmla="*/ T28 w 257"/>
                              <a:gd name="T30" fmla="+- 0 1361 1114"/>
                              <a:gd name="T31" fmla="*/ 1361 h 408"/>
                              <a:gd name="T32" fmla="+- 0 8928 8695"/>
                              <a:gd name="T33" fmla="*/ T32 w 257"/>
                              <a:gd name="T34" fmla="+- 0 1395 1114"/>
                              <a:gd name="T35" fmla="*/ 1395 h 408"/>
                              <a:gd name="T36" fmla="+- 0 8892 8695"/>
                              <a:gd name="T37" fmla="*/ T36 w 257"/>
                              <a:gd name="T38" fmla="+- 0 1424 1114"/>
                              <a:gd name="T39" fmla="*/ 1424 h 408"/>
                              <a:gd name="T40" fmla="+- 0 8904 8695"/>
                              <a:gd name="T41" fmla="*/ T40 w 257"/>
                              <a:gd name="T42" fmla="+- 0 1522 1114"/>
                              <a:gd name="T43" fmla="*/ 1522 h 408"/>
                              <a:gd name="T44" fmla="+- 0 8729 8695"/>
                              <a:gd name="T45" fmla="*/ T44 w 257"/>
                              <a:gd name="T46" fmla="+- 0 1513 1114"/>
                              <a:gd name="T47" fmla="*/ 151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7" h="408">
                                <a:moveTo>
                                  <a:pt x="34" y="399"/>
                                </a:moveTo>
                                <a:lnTo>
                                  <a:pt x="55" y="286"/>
                                </a:lnTo>
                                <a:lnTo>
                                  <a:pt x="0" y="113"/>
                                </a:lnTo>
                                <a:lnTo>
                                  <a:pt x="77" y="0"/>
                                </a:lnTo>
                                <a:lnTo>
                                  <a:pt x="214" y="17"/>
                                </a:lnTo>
                                <a:lnTo>
                                  <a:pt x="257" y="77"/>
                                </a:lnTo>
                                <a:lnTo>
                                  <a:pt x="252" y="223"/>
                                </a:lnTo>
                                <a:lnTo>
                                  <a:pt x="223" y="247"/>
                                </a:lnTo>
                                <a:lnTo>
                                  <a:pt x="233" y="281"/>
                                </a:lnTo>
                                <a:lnTo>
                                  <a:pt x="197" y="310"/>
                                </a:lnTo>
                                <a:lnTo>
                                  <a:pt x="209" y="408"/>
                                </a:lnTo>
                                <a:lnTo>
                                  <a:pt x="34" y="399"/>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75"/>
                        <wps:cNvSpPr>
                          <a:spLocks/>
                        </wps:cNvSpPr>
                        <wps:spPr bwMode="auto">
                          <a:xfrm>
                            <a:off x="8635" y="1454"/>
                            <a:ext cx="317" cy="1060"/>
                          </a:xfrm>
                          <a:custGeom>
                            <a:avLst/>
                            <a:gdLst>
                              <a:gd name="T0" fmla="+- 0 8787 8635"/>
                              <a:gd name="T1" fmla="*/ T0 w 317"/>
                              <a:gd name="T2" fmla="+- 0 1454 1454"/>
                              <a:gd name="T3" fmla="*/ 1454 h 1060"/>
                              <a:gd name="T4" fmla="+- 0 8751 8635"/>
                              <a:gd name="T5" fmla="*/ T4 w 317"/>
                              <a:gd name="T6" fmla="+- 0 1461 1454"/>
                              <a:gd name="T7" fmla="*/ 1461 h 1060"/>
                              <a:gd name="T8" fmla="+- 0 8728 8635"/>
                              <a:gd name="T9" fmla="*/ T8 w 317"/>
                              <a:gd name="T10" fmla="+- 0 1474 1454"/>
                              <a:gd name="T11" fmla="*/ 1474 h 1060"/>
                              <a:gd name="T12" fmla="+- 0 8719 8635"/>
                              <a:gd name="T13" fmla="*/ T12 w 317"/>
                              <a:gd name="T14" fmla="+- 0 1481 1454"/>
                              <a:gd name="T15" fmla="*/ 1481 h 1060"/>
                              <a:gd name="T16" fmla="+- 0 8652 8635"/>
                              <a:gd name="T17" fmla="*/ T16 w 317"/>
                              <a:gd name="T18" fmla="+- 0 2153 1454"/>
                              <a:gd name="T19" fmla="*/ 2153 h 1060"/>
                              <a:gd name="T20" fmla="+- 0 8635 8635"/>
                              <a:gd name="T21" fmla="*/ T20 w 317"/>
                              <a:gd name="T22" fmla="+- 0 2271 1454"/>
                              <a:gd name="T23" fmla="*/ 2271 h 1060"/>
                              <a:gd name="T24" fmla="+- 0 8674 8635"/>
                              <a:gd name="T25" fmla="*/ T24 w 317"/>
                              <a:gd name="T26" fmla="+- 0 2402 1454"/>
                              <a:gd name="T27" fmla="*/ 2402 h 1060"/>
                              <a:gd name="T28" fmla="+- 0 8699 8635"/>
                              <a:gd name="T29" fmla="*/ T28 w 317"/>
                              <a:gd name="T30" fmla="+- 0 2471 1454"/>
                              <a:gd name="T31" fmla="*/ 2471 h 1060"/>
                              <a:gd name="T32" fmla="+- 0 8724 8635"/>
                              <a:gd name="T33" fmla="*/ T32 w 317"/>
                              <a:gd name="T34" fmla="+- 0 2500 1454"/>
                              <a:gd name="T35" fmla="*/ 2500 h 1060"/>
                              <a:gd name="T36" fmla="+- 0 8760 8635"/>
                              <a:gd name="T37" fmla="*/ T36 w 317"/>
                              <a:gd name="T38" fmla="+- 0 2513 1454"/>
                              <a:gd name="T39" fmla="*/ 2513 h 1060"/>
                              <a:gd name="T40" fmla="+- 0 8803 8635"/>
                              <a:gd name="T41" fmla="*/ T40 w 317"/>
                              <a:gd name="T42" fmla="+- 0 2503 1454"/>
                              <a:gd name="T43" fmla="*/ 2503 h 1060"/>
                              <a:gd name="T44" fmla="+- 0 8855 8635"/>
                              <a:gd name="T45" fmla="*/ T44 w 317"/>
                              <a:gd name="T46" fmla="+- 0 2459 1454"/>
                              <a:gd name="T47" fmla="*/ 2459 h 1060"/>
                              <a:gd name="T48" fmla="+- 0 8904 8635"/>
                              <a:gd name="T49" fmla="*/ T48 w 317"/>
                              <a:gd name="T50" fmla="+- 0 2392 1454"/>
                              <a:gd name="T51" fmla="*/ 2392 h 1060"/>
                              <a:gd name="T52" fmla="+- 0 8940 8635"/>
                              <a:gd name="T53" fmla="*/ T52 w 317"/>
                              <a:gd name="T54" fmla="+- 0 2312 1454"/>
                              <a:gd name="T55" fmla="*/ 2312 h 1060"/>
                              <a:gd name="T56" fmla="+- 0 8952 8635"/>
                              <a:gd name="T57" fmla="*/ T56 w 317"/>
                              <a:gd name="T58" fmla="+- 0 2230 1454"/>
                              <a:gd name="T59" fmla="*/ 2230 h 1060"/>
                              <a:gd name="T60" fmla="+- 0 8943 8635"/>
                              <a:gd name="T61" fmla="*/ T60 w 317"/>
                              <a:gd name="T62" fmla="+- 0 2067 1454"/>
                              <a:gd name="T63" fmla="*/ 2067 h 1060"/>
                              <a:gd name="T64" fmla="+- 0 8929 8635"/>
                              <a:gd name="T65" fmla="*/ T64 w 317"/>
                              <a:gd name="T66" fmla="+- 0 1835 1454"/>
                              <a:gd name="T67" fmla="*/ 1835 h 1060"/>
                              <a:gd name="T68" fmla="+- 0 8911 8635"/>
                              <a:gd name="T69" fmla="*/ T68 w 317"/>
                              <a:gd name="T70" fmla="+- 0 1539 1454"/>
                              <a:gd name="T71" fmla="*/ 1539 h 1060"/>
                              <a:gd name="T72" fmla="+- 0 8868 8635"/>
                              <a:gd name="T73" fmla="*/ T72 w 317"/>
                              <a:gd name="T74" fmla="+- 0 1483 1454"/>
                              <a:gd name="T75" fmla="*/ 1483 h 1060"/>
                              <a:gd name="T76" fmla="+- 0 8832 8635"/>
                              <a:gd name="T77" fmla="*/ T76 w 317"/>
                              <a:gd name="T78" fmla="+- 0 1465 1454"/>
                              <a:gd name="T79" fmla="*/ 1465 h 1060"/>
                              <a:gd name="T80" fmla="+- 0 8787 8635"/>
                              <a:gd name="T81" fmla="*/ T80 w 317"/>
                              <a:gd name="T82" fmla="+- 0 1454 1454"/>
                              <a:gd name="T83" fmla="*/ 1454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 h="1060">
                                <a:moveTo>
                                  <a:pt x="152" y="0"/>
                                </a:moveTo>
                                <a:lnTo>
                                  <a:pt x="116" y="7"/>
                                </a:lnTo>
                                <a:lnTo>
                                  <a:pt x="93" y="20"/>
                                </a:lnTo>
                                <a:lnTo>
                                  <a:pt x="84" y="27"/>
                                </a:lnTo>
                                <a:lnTo>
                                  <a:pt x="17" y="699"/>
                                </a:lnTo>
                                <a:lnTo>
                                  <a:pt x="0" y="817"/>
                                </a:lnTo>
                                <a:lnTo>
                                  <a:pt x="39" y="948"/>
                                </a:lnTo>
                                <a:lnTo>
                                  <a:pt x="64" y="1017"/>
                                </a:lnTo>
                                <a:lnTo>
                                  <a:pt x="89" y="1046"/>
                                </a:lnTo>
                                <a:lnTo>
                                  <a:pt x="125" y="1059"/>
                                </a:lnTo>
                                <a:lnTo>
                                  <a:pt x="168" y="1049"/>
                                </a:lnTo>
                                <a:lnTo>
                                  <a:pt x="220" y="1005"/>
                                </a:lnTo>
                                <a:lnTo>
                                  <a:pt x="269" y="938"/>
                                </a:lnTo>
                                <a:lnTo>
                                  <a:pt x="305" y="858"/>
                                </a:lnTo>
                                <a:lnTo>
                                  <a:pt x="317" y="776"/>
                                </a:lnTo>
                                <a:lnTo>
                                  <a:pt x="308" y="613"/>
                                </a:lnTo>
                                <a:lnTo>
                                  <a:pt x="294" y="381"/>
                                </a:lnTo>
                                <a:lnTo>
                                  <a:pt x="276" y="85"/>
                                </a:lnTo>
                                <a:lnTo>
                                  <a:pt x="233" y="29"/>
                                </a:lnTo>
                                <a:lnTo>
                                  <a:pt x="197" y="11"/>
                                </a:lnTo>
                                <a:lnTo>
                                  <a:pt x="152"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4"/>
                        <wps:cNvSpPr>
                          <a:spLocks/>
                        </wps:cNvSpPr>
                        <wps:spPr bwMode="auto">
                          <a:xfrm>
                            <a:off x="8635" y="1454"/>
                            <a:ext cx="317" cy="1060"/>
                          </a:xfrm>
                          <a:custGeom>
                            <a:avLst/>
                            <a:gdLst>
                              <a:gd name="T0" fmla="+- 0 8832 8635"/>
                              <a:gd name="T1" fmla="*/ T0 w 317"/>
                              <a:gd name="T2" fmla="+- 0 1465 1454"/>
                              <a:gd name="T3" fmla="*/ 1465 h 1060"/>
                              <a:gd name="T4" fmla="+- 0 8787 8635"/>
                              <a:gd name="T5" fmla="*/ T4 w 317"/>
                              <a:gd name="T6" fmla="+- 0 1454 1454"/>
                              <a:gd name="T7" fmla="*/ 1454 h 1060"/>
                              <a:gd name="T8" fmla="+- 0 8751 8635"/>
                              <a:gd name="T9" fmla="*/ T8 w 317"/>
                              <a:gd name="T10" fmla="+- 0 1461 1454"/>
                              <a:gd name="T11" fmla="*/ 1461 h 1060"/>
                              <a:gd name="T12" fmla="+- 0 8728 8635"/>
                              <a:gd name="T13" fmla="*/ T12 w 317"/>
                              <a:gd name="T14" fmla="+- 0 1474 1454"/>
                              <a:gd name="T15" fmla="*/ 1474 h 1060"/>
                              <a:gd name="T16" fmla="+- 0 8719 8635"/>
                              <a:gd name="T17" fmla="*/ T16 w 317"/>
                              <a:gd name="T18" fmla="+- 0 1481 1454"/>
                              <a:gd name="T19" fmla="*/ 1481 h 1060"/>
                              <a:gd name="T20" fmla="+- 0 8652 8635"/>
                              <a:gd name="T21" fmla="*/ T20 w 317"/>
                              <a:gd name="T22" fmla="+- 0 2153 1454"/>
                              <a:gd name="T23" fmla="*/ 2153 h 1060"/>
                              <a:gd name="T24" fmla="+- 0 8635 8635"/>
                              <a:gd name="T25" fmla="*/ T24 w 317"/>
                              <a:gd name="T26" fmla="+- 0 2271 1454"/>
                              <a:gd name="T27" fmla="*/ 2271 h 1060"/>
                              <a:gd name="T28" fmla="+- 0 8674 8635"/>
                              <a:gd name="T29" fmla="*/ T28 w 317"/>
                              <a:gd name="T30" fmla="+- 0 2402 1454"/>
                              <a:gd name="T31" fmla="*/ 2402 h 1060"/>
                              <a:gd name="T32" fmla="+- 0 8699 8635"/>
                              <a:gd name="T33" fmla="*/ T32 w 317"/>
                              <a:gd name="T34" fmla="+- 0 2471 1454"/>
                              <a:gd name="T35" fmla="*/ 2471 h 1060"/>
                              <a:gd name="T36" fmla="+- 0 8724 8635"/>
                              <a:gd name="T37" fmla="*/ T36 w 317"/>
                              <a:gd name="T38" fmla="+- 0 2500 1454"/>
                              <a:gd name="T39" fmla="*/ 2500 h 1060"/>
                              <a:gd name="T40" fmla="+- 0 8760 8635"/>
                              <a:gd name="T41" fmla="*/ T40 w 317"/>
                              <a:gd name="T42" fmla="+- 0 2513 1454"/>
                              <a:gd name="T43" fmla="*/ 2513 h 1060"/>
                              <a:gd name="T44" fmla="+- 0 8803 8635"/>
                              <a:gd name="T45" fmla="*/ T44 w 317"/>
                              <a:gd name="T46" fmla="+- 0 2503 1454"/>
                              <a:gd name="T47" fmla="*/ 2503 h 1060"/>
                              <a:gd name="T48" fmla="+- 0 8855 8635"/>
                              <a:gd name="T49" fmla="*/ T48 w 317"/>
                              <a:gd name="T50" fmla="+- 0 2459 1454"/>
                              <a:gd name="T51" fmla="*/ 2459 h 1060"/>
                              <a:gd name="T52" fmla="+- 0 8904 8635"/>
                              <a:gd name="T53" fmla="*/ T52 w 317"/>
                              <a:gd name="T54" fmla="+- 0 2392 1454"/>
                              <a:gd name="T55" fmla="*/ 2392 h 1060"/>
                              <a:gd name="T56" fmla="+- 0 8940 8635"/>
                              <a:gd name="T57" fmla="*/ T56 w 317"/>
                              <a:gd name="T58" fmla="+- 0 2312 1454"/>
                              <a:gd name="T59" fmla="*/ 2312 h 1060"/>
                              <a:gd name="T60" fmla="+- 0 8952 8635"/>
                              <a:gd name="T61" fmla="*/ T60 w 317"/>
                              <a:gd name="T62" fmla="+- 0 2230 1454"/>
                              <a:gd name="T63" fmla="*/ 2230 h 1060"/>
                              <a:gd name="T64" fmla="+- 0 8943 8635"/>
                              <a:gd name="T65" fmla="*/ T64 w 317"/>
                              <a:gd name="T66" fmla="+- 0 2067 1454"/>
                              <a:gd name="T67" fmla="*/ 2067 h 1060"/>
                              <a:gd name="T68" fmla="+- 0 8929 8635"/>
                              <a:gd name="T69" fmla="*/ T68 w 317"/>
                              <a:gd name="T70" fmla="+- 0 1835 1454"/>
                              <a:gd name="T71" fmla="*/ 1835 h 1060"/>
                              <a:gd name="T72" fmla="+- 0 8917 8635"/>
                              <a:gd name="T73" fmla="*/ T72 w 317"/>
                              <a:gd name="T74" fmla="+- 0 1628 1454"/>
                              <a:gd name="T75" fmla="*/ 1628 h 1060"/>
                              <a:gd name="T76" fmla="+- 0 8911 8635"/>
                              <a:gd name="T77" fmla="*/ T76 w 317"/>
                              <a:gd name="T78" fmla="+- 0 1539 1454"/>
                              <a:gd name="T79" fmla="*/ 1539 h 1060"/>
                              <a:gd name="T80" fmla="+- 0 8868 8635"/>
                              <a:gd name="T81" fmla="*/ T80 w 317"/>
                              <a:gd name="T82" fmla="+- 0 1483 1454"/>
                              <a:gd name="T83" fmla="*/ 1483 h 1060"/>
                              <a:gd name="T84" fmla="+- 0 8832 8635"/>
                              <a:gd name="T85" fmla="*/ T84 w 317"/>
                              <a:gd name="T86" fmla="+- 0 1465 1454"/>
                              <a:gd name="T87" fmla="*/ 1465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7" h="1060">
                                <a:moveTo>
                                  <a:pt x="197" y="11"/>
                                </a:moveTo>
                                <a:lnTo>
                                  <a:pt x="152" y="0"/>
                                </a:lnTo>
                                <a:lnTo>
                                  <a:pt x="116" y="7"/>
                                </a:lnTo>
                                <a:lnTo>
                                  <a:pt x="93" y="20"/>
                                </a:lnTo>
                                <a:lnTo>
                                  <a:pt x="84" y="27"/>
                                </a:lnTo>
                                <a:lnTo>
                                  <a:pt x="17" y="699"/>
                                </a:lnTo>
                                <a:lnTo>
                                  <a:pt x="0" y="817"/>
                                </a:lnTo>
                                <a:lnTo>
                                  <a:pt x="39" y="948"/>
                                </a:lnTo>
                                <a:lnTo>
                                  <a:pt x="64" y="1017"/>
                                </a:lnTo>
                                <a:lnTo>
                                  <a:pt x="89" y="1046"/>
                                </a:lnTo>
                                <a:lnTo>
                                  <a:pt x="125" y="1059"/>
                                </a:lnTo>
                                <a:lnTo>
                                  <a:pt x="168" y="1049"/>
                                </a:lnTo>
                                <a:lnTo>
                                  <a:pt x="220" y="1005"/>
                                </a:lnTo>
                                <a:lnTo>
                                  <a:pt x="269" y="938"/>
                                </a:lnTo>
                                <a:lnTo>
                                  <a:pt x="305" y="858"/>
                                </a:lnTo>
                                <a:lnTo>
                                  <a:pt x="317" y="776"/>
                                </a:lnTo>
                                <a:lnTo>
                                  <a:pt x="308" y="613"/>
                                </a:lnTo>
                                <a:lnTo>
                                  <a:pt x="294" y="381"/>
                                </a:lnTo>
                                <a:lnTo>
                                  <a:pt x="282" y="174"/>
                                </a:lnTo>
                                <a:lnTo>
                                  <a:pt x="276" y="85"/>
                                </a:lnTo>
                                <a:lnTo>
                                  <a:pt x="233" y="29"/>
                                </a:lnTo>
                                <a:lnTo>
                                  <a:pt x="197" y="11"/>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73"/>
                        <wps:cNvSpPr>
                          <a:spLocks/>
                        </wps:cNvSpPr>
                        <wps:spPr bwMode="auto">
                          <a:xfrm>
                            <a:off x="9904" y="1051"/>
                            <a:ext cx="60" cy="92"/>
                          </a:xfrm>
                          <a:custGeom>
                            <a:avLst/>
                            <a:gdLst>
                              <a:gd name="T0" fmla="+- 0 9965 9905"/>
                              <a:gd name="T1" fmla="*/ T0 w 60"/>
                              <a:gd name="T2" fmla="+- 0 1052 1052"/>
                              <a:gd name="T3" fmla="*/ 1052 h 92"/>
                              <a:gd name="T4" fmla="+- 0 9922 9905"/>
                              <a:gd name="T5" fmla="*/ T4 w 60"/>
                              <a:gd name="T6" fmla="+- 0 1052 1052"/>
                              <a:gd name="T7" fmla="*/ 1052 h 92"/>
                              <a:gd name="T8" fmla="+- 0 9905 9905"/>
                              <a:gd name="T9" fmla="*/ T8 w 60"/>
                              <a:gd name="T10" fmla="+- 0 1143 1052"/>
                              <a:gd name="T11" fmla="*/ 1143 h 92"/>
                              <a:gd name="T12" fmla="+- 0 9965 9905"/>
                              <a:gd name="T13" fmla="*/ T12 w 60"/>
                              <a:gd name="T14" fmla="+- 0 1133 1052"/>
                              <a:gd name="T15" fmla="*/ 1133 h 92"/>
                              <a:gd name="T16" fmla="+- 0 9965 9905"/>
                              <a:gd name="T17" fmla="*/ T16 w 60"/>
                              <a:gd name="T18" fmla="+- 0 1052 1052"/>
                              <a:gd name="T19" fmla="*/ 1052 h 92"/>
                            </a:gdLst>
                            <a:ahLst/>
                            <a:cxnLst>
                              <a:cxn ang="0">
                                <a:pos x="T1" y="T3"/>
                              </a:cxn>
                              <a:cxn ang="0">
                                <a:pos x="T5" y="T7"/>
                              </a:cxn>
                              <a:cxn ang="0">
                                <a:pos x="T9" y="T11"/>
                              </a:cxn>
                              <a:cxn ang="0">
                                <a:pos x="T13" y="T15"/>
                              </a:cxn>
                              <a:cxn ang="0">
                                <a:pos x="T17" y="T19"/>
                              </a:cxn>
                            </a:cxnLst>
                            <a:rect l="0" t="0" r="r" b="b"/>
                            <a:pathLst>
                              <a:path w="60" h="92">
                                <a:moveTo>
                                  <a:pt x="60" y="0"/>
                                </a:moveTo>
                                <a:lnTo>
                                  <a:pt x="17" y="0"/>
                                </a:lnTo>
                                <a:lnTo>
                                  <a:pt x="0" y="91"/>
                                </a:lnTo>
                                <a:lnTo>
                                  <a:pt x="60" y="8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2"/>
                        <wps:cNvSpPr>
                          <a:spLocks/>
                        </wps:cNvSpPr>
                        <wps:spPr bwMode="auto">
                          <a:xfrm>
                            <a:off x="9904" y="1051"/>
                            <a:ext cx="60" cy="92"/>
                          </a:xfrm>
                          <a:custGeom>
                            <a:avLst/>
                            <a:gdLst>
                              <a:gd name="T0" fmla="+- 0 9965 9905"/>
                              <a:gd name="T1" fmla="*/ T0 w 60"/>
                              <a:gd name="T2" fmla="+- 0 1052 1052"/>
                              <a:gd name="T3" fmla="*/ 1052 h 92"/>
                              <a:gd name="T4" fmla="+- 0 9922 9905"/>
                              <a:gd name="T5" fmla="*/ T4 w 60"/>
                              <a:gd name="T6" fmla="+- 0 1052 1052"/>
                              <a:gd name="T7" fmla="*/ 1052 h 92"/>
                              <a:gd name="T8" fmla="+- 0 9905 9905"/>
                              <a:gd name="T9" fmla="*/ T8 w 60"/>
                              <a:gd name="T10" fmla="+- 0 1143 1052"/>
                              <a:gd name="T11" fmla="*/ 1143 h 92"/>
                              <a:gd name="T12" fmla="+- 0 9965 9905"/>
                              <a:gd name="T13" fmla="*/ T12 w 60"/>
                              <a:gd name="T14" fmla="+- 0 1133 1052"/>
                              <a:gd name="T15" fmla="*/ 1133 h 92"/>
                              <a:gd name="T16" fmla="+- 0 9965 9905"/>
                              <a:gd name="T17" fmla="*/ T16 w 60"/>
                              <a:gd name="T18" fmla="+- 0 1052 1052"/>
                              <a:gd name="T19" fmla="*/ 1052 h 92"/>
                            </a:gdLst>
                            <a:ahLst/>
                            <a:cxnLst>
                              <a:cxn ang="0">
                                <a:pos x="T1" y="T3"/>
                              </a:cxn>
                              <a:cxn ang="0">
                                <a:pos x="T5" y="T7"/>
                              </a:cxn>
                              <a:cxn ang="0">
                                <a:pos x="T9" y="T11"/>
                              </a:cxn>
                              <a:cxn ang="0">
                                <a:pos x="T13" y="T15"/>
                              </a:cxn>
                              <a:cxn ang="0">
                                <a:pos x="T17" y="T19"/>
                              </a:cxn>
                            </a:cxnLst>
                            <a:rect l="0" t="0" r="r" b="b"/>
                            <a:pathLst>
                              <a:path w="60" h="92">
                                <a:moveTo>
                                  <a:pt x="60" y="0"/>
                                </a:moveTo>
                                <a:lnTo>
                                  <a:pt x="17" y="0"/>
                                </a:lnTo>
                                <a:lnTo>
                                  <a:pt x="0" y="91"/>
                                </a:lnTo>
                                <a:lnTo>
                                  <a:pt x="60" y="81"/>
                                </a:lnTo>
                                <a:lnTo>
                                  <a:pt x="60"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1"/>
                        <wps:cNvSpPr>
                          <a:spLocks/>
                        </wps:cNvSpPr>
                        <wps:spPr bwMode="auto">
                          <a:xfrm>
                            <a:off x="9904" y="1051"/>
                            <a:ext cx="60" cy="92"/>
                          </a:xfrm>
                          <a:custGeom>
                            <a:avLst/>
                            <a:gdLst>
                              <a:gd name="T0" fmla="+- 0 9965 9905"/>
                              <a:gd name="T1" fmla="*/ T0 w 60"/>
                              <a:gd name="T2" fmla="+- 0 1133 1052"/>
                              <a:gd name="T3" fmla="*/ 1133 h 92"/>
                              <a:gd name="T4" fmla="+- 0 9965 9905"/>
                              <a:gd name="T5" fmla="*/ T4 w 60"/>
                              <a:gd name="T6" fmla="+- 0 1052 1052"/>
                              <a:gd name="T7" fmla="*/ 1052 h 92"/>
                              <a:gd name="T8" fmla="+- 0 9922 9905"/>
                              <a:gd name="T9" fmla="*/ T8 w 60"/>
                              <a:gd name="T10" fmla="+- 0 1052 1052"/>
                              <a:gd name="T11" fmla="*/ 1052 h 92"/>
                              <a:gd name="T12" fmla="+- 0 9905 9905"/>
                              <a:gd name="T13" fmla="*/ T12 w 60"/>
                              <a:gd name="T14" fmla="+- 0 1143 1052"/>
                              <a:gd name="T15" fmla="*/ 1143 h 92"/>
                              <a:gd name="T16" fmla="+- 0 9965 9905"/>
                              <a:gd name="T17" fmla="*/ T16 w 60"/>
                              <a:gd name="T18" fmla="+- 0 1133 1052"/>
                              <a:gd name="T19" fmla="*/ 1133 h 92"/>
                            </a:gdLst>
                            <a:ahLst/>
                            <a:cxnLst>
                              <a:cxn ang="0">
                                <a:pos x="T1" y="T3"/>
                              </a:cxn>
                              <a:cxn ang="0">
                                <a:pos x="T5" y="T7"/>
                              </a:cxn>
                              <a:cxn ang="0">
                                <a:pos x="T9" y="T11"/>
                              </a:cxn>
                              <a:cxn ang="0">
                                <a:pos x="T13" y="T15"/>
                              </a:cxn>
                              <a:cxn ang="0">
                                <a:pos x="T17" y="T19"/>
                              </a:cxn>
                            </a:cxnLst>
                            <a:rect l="0" t="0" r="r" b="b"/>
                            <a:pathLst>
                              <a:path w="60" h="92">
                                <a:moveTo>
                                  <a:pt x="60" y="81"/>
                                </a:moveTo>
                                <a:lnTo>
                                  <a:pt x="60" y="0"/>
                                </a:lnTo>
                                <a:lnTo>
                                  <a:pt x="17" y="0"/>
                                </a:lnTo>
                                <a:lnTo>
                                  <a:pt x="0" y="91"/>
                                </a:lnTo>
                                <a:lnTo>
                                  <a:pt x="60" y="81"/>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70"/>
                        <wps:cNvSpPr>
                          <a:spLocks/>
                        </wps:cNvSpPr>
                        <wps:spPr bwMode="auto">
                          <a:xfrm>
                            <a:off x="9830" y="1114"/>
                            <a:ext cx="257" cy="408"/>
                          </a:xfrm>
                          <a:custGeom>
                            <a:avLst/>
                            <a:gdLst>
                              <a:gd name="T0" fmla="+- 0 10010 9830"/>
                              <a:gd name="T1" fmla="*/ T0 w 257"/>
                              <a:gd name="T2" fmla="+- 0 1114 1114"/>
                              <a:gd name="T3" fmla="*/ 1114 h 408"/>
                              <a:gd name="T4" fmla="+- 0 9874 9830"/>
                              <a:gd name="T5" fmla="*/ T4 w 257"/>
                              <a:gd name="T6" fmla="+- 0 1131 1114"/>
                              <a:gd name="T7" fmla="*/ 1131 h 408"/>
                              <a:gd name="T8" fmla="+- 0 9830 9830"/>
                              <a:gd name="T9" fmla="*/ T8 w 257"/>
                              <a:gd name="T10" fmla="+- 0 1191 1114"/>
                              <a:gd name="T11" fmla="*/ 1191 h 408"/>
                              <a:gd name="T12" fmla="+- 0 9835 9830"/>
                              <a:gd name="T13" fmla="*/ T12 w 257"/>
                              <a:gd name="T14" fmla="+- 0 1337 1114"/>
                              <a:gd name="T15" fmla="*/ 1337 h 408"/>
                              <a:gd name="T16" fmla="+- 0 9864 9830"/>
                              <a:gd name="T17" fmla="*/ T16 w 257"/>
                              <a:gd name="T18" fmla="+- 0 1361 1114"/>
                              <a:gd name="T19" fmla="*/ 1361 h 408"/>
                              <a:gd name="T20" fmla="+- 0 9854 9830"/>
                              <a:gd name="T21" fmla="*/ T20 w 257"/>
                              <a:gd name="T22" fmla="+- 0 1395 1114"/>
                              <a:gd name="T23" fmla="*/ 1395 h 408"/>
                              <a:gd name="T24" fmla="+- 0 9890 9830"/>
                              <a:gd name="T25" fmla="*/ T24 w 257"/>
                              <a:gd name="T26" fmla="+- 0 1424 1114"/>
                              <a:gd name="T27" fmla="*/ 1424 h 408"/>
                              <a:gd name="T28" fmla="+- 0 9878 9830"/>
                              <a:gd name="T29" fmla="*/ T28 w 257"/>
                              <a:gd name="T30" fmla="+- 0 1522 1114"/>
                              <a:gd name="T31" fmla="*/ 1522 h 408"/>
                              <a:gd name="T32" fmla="+- 0 10054 9830"/>
                              <a:gd name="T33" fmla="*/ T32 w 257"/>
                              <a:gd name="T34" fmla="+- 0 1513 1114"/>
                              <a:gd name="T35" fmla="*/ 1513 h 408"/>
                              <a:gd name="T36" fmla="+- 0 10030 9830"/>
                              <a:gd name="T37" fmla="*/ T36 w 257"/>
                              <a:gd name="T38" fmla="+- 0 1400 1114"/>
                              <a:gd name="T39" fmla="*/ 1400 h 408"/>
                              <a:gd name="T40" fmla="+- 0 10087 9830"/>
                              <a:gd name="T41" fmla="*/ T40 w 257"/>
                              <a:gd name="T42" fmla="+- 0 1227 1114"/>
                              <a:gd name="T43" fmla="*/ 1227 h 408"/>
                              <a:gd name="T44" fmla="+- 0 10010 9830"/>
                              <a:gd name="T45" fmla="*/ T44 w 257"/>
                              <a:gd name="T46" fmla="+- 0 1114 1114"/>
                              <a:gd name="T47" fmla="*/ 111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7" h="408">
                                <a:moveTo>
                                  <a:pt x="180" y="0"/>
                                </a:moveTo>
                                <a:lnTo>
                                  <a:pt x="44" y="17"/>
                                </a:lnTo>
                                <a:lnTo>
                                  <a:pt x="0" y="77"/>
                                </a:lnTo>
                                <a:lnTo>
                                  <a:pt x="5" y="223"/>
                                </a:lnTo>
                                <a:lnTo>
                                  <a:pt x="34" y="247"/>
                                </a:lnTo>
                                <a:lnTo>
                                  <a:pt x="24" y="281"/>
                                </a:lnTo>
                                <a:lnTo>
                                  <a:pt x="60" y="310"/>
                                </a:lnTo>
                                <a:lnTo>
                                  <a:pt x="48" y="408"/>
                                </a:lnTo>
                                <a:lnTo>
                                  <a:pt x="224" y="399"/>
                                </a:lnTo>
                                <a:lnTo>
                                  <a:pt x="200" y="286"/>
                                </a:lnTo>
                                <a:lnTo>
                                  <a:pt x="257" y="113"/>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269"/>
                        <wps:cNvSpPr>
                          <a:spLocks/>
                        </wps:cNvSpPr>
                        <wps:spPr bwMode="auto">
                          <a:xfrm>
                            <a:off x="9830" y="1114"/>
                            <a:ext cx="257" cy="408"/>
                          </a:xfrm>
                          <a:custGeom>
                            <a:avLst/>
                            <a:gdLst>
                              <a:gd name="T0" fmla="+- 0 10010 9830"/>
                              <a:gd name="T1" fmla="*/ T0 w 257"/>
                              <a:gd name="T2" fmla="+- 0 1114 1114"/>
                              <a:gd name="T3" fmla="*/ 1114 h 408"/>
                              <a:gd name="T4" fmla="+- 0 9874 9830"/>
                              <a:gd name="T5" fmla="*/ T4 w 257"/>
                              <a:gd name="T6" fmla="+- 0 1131 1114"/>
                              <a:gd name="T7" fmla="*/ 1131 h 408"/>
                              <a:gd name="T8" fmla="+- 0 9830 9830"/>
                              <a:gd name="T9" fmla="*/ T8 w 257"/>
                              <a:gd name="T10" fmla="+- 0 1191 1114"/>
                              <a:gd name="T11" fmla="*/ 1191 h 408"/>
                              <a:gd name="T12" fmla="+- 0 9835 9830"/>
                              <a:gd name="T13" fmla="*/ T12 w 257"/>
                              <a:gd name="T14" fmla="+- 0 1337 1114"/>
                              <a:gd name="T15" fmla="*/ 1337 h 408"/>
                              <a:gd name="T16" fmla="+- 0 9864 9830"/>
                              <a:gd name="T17" fmla="*/ T16 w 257"/>
                              <a:gd name="T18" fmla="+- 0 1361 1114"/>
                              <a:gd name="T19" fmla="*/ 1361 h 408"/>
                              <a:gd name="T20" fmla="+- 0 9854 9830"/>
                              <a:gd name="T21" fmla="*/ T20 w 257"/>
                              <a:gd name="T22" fmla="+- 0 1395 1114"/>
                              <a:gd name="T23" fmla="*/ 1395 h 408"/>
                              <a:gd name="T24" fmla="+- 0 9890 9830"/>
                              <a:gd name="T25" fmla="*/ T24 w 257"/>
                              <a:gd name="T26" fmla="+- 0 1424 1114"/>
                              <a:gd name="T27" fmla="*/ 1424 h 408"/>
                              <a:gd name="T28" fmla="+- 0 9878 9830"/>
                              <a:gd name="T29" fmla="*/ T28 w 257"/>
                              <a:gd name="T30" fmla="+- 0 1522 1114"/>
                              <a:gd name="T31" fmla="*/ 1522 h 408"/>
                              <a:gd name="T32" fmla="+- 0 10054 9830"/>
                              <a:gd name="T33" fmla="*/ T32 w 257"/>
                              <a:gd name="T34" fmla="+- 0 1513 1114"/>
                              <a:gd name="T35" fmla="*/ 1513 h 408"/>
                              <a:gd name="T36" fmla="+- 0 10030 9830"/>
                              <a:gd name="T37" fmla="*/ T36 w 257"/>
                              <a:gd name="T38" fmla="+- 0 1400 1114"/>
                              <a:gd name="T39" fmla="*/ 1400 h 408"/>
                              <a:gd name="T40" fmla="+- 0 10043 9830"/>
                              <a:gd name="T41" fmla="*/ T40 w 257"/>
                              <a:gd name="T42" fmla="+- 0 1359 1114"/>
                              <a:gd name="T43" fmla="*/ 1359 h 408"/>
                              <a:gd name="T44" fmla="+- 0 9924 9830"/>
                              <a:gd name="T45" fmla="*/ T44 w 257"/>
                              <a:gd name="T46" fmla="+- 0 1359 1114"/>
                              <a:gd name="T47" fmla="*/ 1359 h 408"/>
                              <a:gd name="T48" fmla="+- 0 9866 9830"/>
                              <a:gd name="T49" fmla="*/ T48 w 257"/>
                              <a:gd name="T50" fmla="+- 0 1354 1114"/>
                              <a:gd name="T51" fmla="*/ 1354 h 408"/>
                              <a:gd name="T52" fmla="+- 0 9888 9830"/>
                              <a:gd name="T53" fmla="*/ T52 w 257"/>
                              <a:gd name="T54" fmla="+- 0 1328 1114"/>
                              <a:gd name="T55" fmla="*/ 1328 h 408"/>
                              <a:gd name="T56" fmla="+- 0 9835 9830"/>
                              <a:gd name="T57" fmla="*/ T56 w 257"/>
                              <a:gd name="T58" fmla="+- 0 1328 1114"/>
                              <a:gd name="T59" fmla="*/ 1328 h 408"/>
                              <a:gd name="T60" fmla="+- 0 9869 9830"/>
                              <a:gd name="T61" fmla="*/ T60 w 257"/>
                              <a:gd name="T62" fmla="+- 0 1285 1114"/>
                              <a:gd name="T63" fmla="*/ 1285 h 408"/>
                              <a:gd name="T64" fmla="+- 0 9890 9830"/>
                              <a:gd name="T65" fmla="*/ T64 w 257"/>
                              <a:gd name="T66" fmla="+- 0 1282 1114"/>
                              <a:gd name="T67" fmla="*/ 1282 h 408"/>
                              <a:gd name="T68" fmla="+- 0 9835 9830"/>
                              <a:gd name="T69" fmla="*/ T68 w 257"/>
                              <a:gd name="T70" fmla="+- 0 1282 1114"/>
                              <a:gd name="T71" fmla="*/ 1282 h 408"/>
                              <a:gd name="T72" fmla="+- 0 9869 9830"/>
                              <a:gd name="T73" fmla="*/ T72 w 257"/>
                              <a:gd name="T74" fmla="+- 0 1237 1114"/>
                              <a:gd name="T75" fmla="*/ 1237 h 408"/>
                              <a:gd name="T76" fmla="+- 0 9926 9830"/>
                              <a:gd name="T77" fmla="*/ T76 w 257"/>
                              <a:gd name="T78" fmla="+- 0 1232 1114"/>
                              <a:gd name="T79" fmla="*/ 1232 h 408"/>
                              <a:gd name="T80" fmla="+- 0 9835 9830"/>
                              <a:gd name="T81" fmla="*/ T80 w 257"/>
                              <a:gd name="T82" fmla="+- 0 1232 1114"/>
                              <a:gd name="T83" fmla="*/ 1232 h 408"/>
                              <a:gd name="T84" fmla="+- 0 9869 9830"/>
                              <a:gd name="T85" fmla="*/ T84 w 257"/>
                              <a:gd name="T86" fmla="+- 0 1186 1114"/>
                              <a:gd name="T87" fmla="*/ 1186 h 408"/>
                              <a:gd name="T88" fmla="+- 0 9955 9830"/>
                              <a:gd name="T89" fmla="*/ T88 w 257"/>
                              <a:gd name="T90" fmla="+- 0 1179 1114"/>
                              <a:gd name="T91" fmla="*/ 1179 h 408"/>
                              <a:gd name="T92" fmla="+- 0 10055 9830"/>
                              <a:gd name="T93" fmla="*/ T92 w 257"/>
                              <a:gd name="T94" fmla="+- 0 1179 1114"/>
                              <a:gd name="T95" fmla="*/ 1179 h 408"/>
                              <a:gd name="T96" fmla="+- 0 10010 9830"/>
                              <a:gd name="T97" fmla="*/ T96 w 257"/>
                              <a:gd name="T98" fmla="+- 0 1114 1114"/>
                              <a:gd name="T99" fmla="*/ 1114 h 408"/>
                              <a:gd name="T100" fmla="+- 0 10054 9830"/>
                              <a:gd name="T101" fmla="*/ T100 w 257"/>
                              <a:gd name="T102" fmla="+- 0 1325 1114"/>
                              <a:gd name="T103" fmla="*/ 1325 h 408"/>
                              <a:gd name="T104" fmla="+- 0 9890 9830"/>
                              <a:gd name="T105" fmla="*/ T104 w 257"/>
                              <a:gd name="T106" fmla="+- 0 1325 1114"/>
                              <a:gd name="T107" fmla="*/ 1325 h 408"/>
                              <a:gd name="T108" fmla="+- 0 9938 9830"/>
                              <a:gd name="T109" fmla="*/ T108 w 257"/>
                              <a:gd name="T110" fmla="+- 0 1333 1114"/>
                              <a:gd name="T111" fmla="*/ 1333 h 408"/>
                              <a:gd name="T112" fmla="+- 0 9924 9830"/>
                              <a:gd name="T113" fmla="*/ T112 w 257"/>
                              <a:gd name="T114" fmla="+- 0 1359 1114"/>
                              <a:gd name="T115" fmla="*/ 1359 h 408"/>
                              <a:gd name="T116" fmla="+- 0 10043 9830"/>
                              <a:gd name="T117" fmla="*/ T116 w 257"/>
                              <a:gd name="T118" fmla="+- 0 1359 1114"/>
                              <a:gd name="T119" fmla="*/ 1359 h 408"/>
                              <a:gd name="T120" fmla="+- 0 10054 9830"/>
                              <a:gd name="T121" fmla="*/ T120 w 257"/>
                              <a:gd name="T122" fmla="+- 0 1325 1114"/>
                              <a:gd name="T123" fmla="*/ 1325 h 408"/>
                              <a:gd name="T124" fmla="+- 0 10071 9830"/>
                              <a:gd name="T125" fmla="*/ T124 w 257"/>
                              <a:gd name="T126" fmla="+- 0 1275 1114"/>
                              <a:gd name="T127" fmla="*/ 1275 h 408"/>
                              <a:gd name="T128" fmla="+- 0 9955 9830"/>
                              <a:gd name="T129" fmla="*/ T128 w 257"/>
                              <a:gd name="T130" fmla="+- 0 1275 1114"/>
                              <a:gd name="T131" fmla="*/ 1275 h 408"/>
                              <a:gd name="T132" fmla="+- 0 9835 9830"/>
                              <a:gd name="T133" fmla="*/ T132 w 257"/>
                              <a:gd name="T134" fmla="+- 0 1328 1114"/>
                              <a:gd name="T135" fmla="*/ 1328 h 408"/>
                              <a:gd name="T136" fmla="+- 0 9888 9830"/>
                              <a:gd name="T137" fmla="*/ T136 w 257"/>
                              <a:gd name="T138" fmla="+- 0 1328 1114"/>
                              <a:gd name="T139" fmla="*/ 1328 h 408"/>
                              <a:gd name="T140" fmla="+- 0 9890 9830"/>
                              <a:gd name="T141" fmla="*/ T140 w 257"/>
                              <a:gd name="T142" fmla="+- 0 1325 1114"/>
                              <a:gd name="T143" fmla="*/ 1325 h 408"/>
                              <a:gd name="T144" fmla="+- 0 10054 9830"/>
                              <a:gd name="T145" fmla="*/ T144 w 257"/>
                              <a:gd name="T146" fmla="+- 0 1325 1114"/>
                              <a:gd name="T147" fmla="*/ 1325 h 408"/>
                              <a:gd name="T148" fmla="+- 0 10071 9830"/>
                              <a:gd name="T149" fmla="*/ T148 w 257"/>
                              <a:gd name="T150" fmla="+- 0 1275 1114"/>
                              <a:gd name="T151" fmla="*/ 1275 h 408"/>
                              <a:gd name="T152" fmla="+- 0 10086 9830"/>
                              <a:gd name="T153" fmla="*/ T152 w 257"/>
                              <a:gd name="T154" fmla="+- 0 1229 1114"/>
                              <a:gd name="T155" fmla="*/ 1229 h 408"/>
                              <a:gd name="T156" fmla="+- 0 9955 9830"/>
                              <a:gd name="T157" fmla="*/ T156 w 257"/>
                              <a:gd name="T158" fmla="+- 0 1229 1114"/>
                              <a:gd name="T159" fmla="*/ 1229 h 408"/>
                              <a:gd name="T160" fmla="+- 0 9835 9830"/>
                              <a:gd name="T161" fmla="*/ T160 w 257"/>
                              <a:gd name="T162" fmla="+- 0 1282 1114"/>
                              <a:gd name="T163" fmla="*/ 1282 h 408"/>
                              <a:gd name="T164" fmla="+- 0 9890 9830"/>
                              <a:gd name="T165" fmla="*/ T164 w 257"/>
                              <a:gd name="T166" fmla="+- 0 1282 1114"/>
                              <a:gd name="T167" fmla="*/ 1282 h 408"/>
                              <a:gd name="T168" fmla="+- 0 9955 9830"/>
                              <a:gd name="T169" fmla="*/ T168 w 257"/>
                              <a:gd name="T170" fmla="+- 0 1275 1114"/>
                              <a:gd name="T171" fmla="*/ 1275 h 408"/>
                              <a:gd name="T172" fmla="+- 0 10071 9830"/>
                              <a:gd name="T173" fmla="*/ T172 w 257"/>
                              <a:gd name="T174" fmla="+- 0 1275 1114"/>
                              <a:gd name="T175" fmla="*/ 1275 h 408"/>
                              <a:gd name="T176" fmla="+- 0 10086 9830"/>
                              <a:gd name="T177" fmla="*/ T176 w 257"/>
                              <a:gd name="T178" fmla="+- 0 1229 1114"/>
                              <a:gd name="T179" fmla="*/ 1229 h 408"/>
                              <a:gd name="T180" fmla="+- 0 10055 9830"/>
                              <a:gd name="T181" fmla="*/ T180 w 257"/>
                              <a:gd name="T182" fmla="+- 0 1179 1114"/>
                              <a:gd name="T183" fmla="*/ 1179 h 408"/>
                              <a:gd name="T184" fmla="+- 0 9955 9830"/>
                              <a:gd name="T185" fmla="*/ T184 w 257"/>
                              <a:gd name="T186" fmla="+- 0 1179 1114"/>
                              <a:gd name="T187" fmla="*/ 1179 h 408"/>
                              <a:gd name="T188" fmla="+- 0 9835 9830"/>
                              <a:gd name="T189" fmla="*/ T188 w 257"/>
                              <a:gd name="T190" fmla="+- 0 1232 1114"/>
                              <a:gd name="T191" fmla="*/ 1232 h 408"/>
                              <a:gd name="T192" fmla="+- 0 9926 9830"/>
                              <a:gd name="T193" fmla="*/ T192 w 257"/>
                              <a:gd name="T194" fmla="+- 0 1232 1114"/>
                              <a:gd name="T195" fmla="*/ 1232 h 408"/>
                              <a:gd name="T196" fmla="+- 0 9955 9830"/>
                              <a:gd name="T197" fmla="*/ T196 w 257"/>
                              <a:gd name="T198" fmla="+- 0 1229 1114"/>
                              <a:gd name="T199" fmla="*/ 1229 h 408"/>
                              <a:gd name="T200" fmla="+- 0 10086 9830"/>
                              <a:gd name="T201" fmla="*/ T200 w 257"/>
                              <a:gd name="T202" fmla="+- 0 1229 1114"/>
                              <a:gd name="T203" fmla="*/ 1229 h 408"/>
                              <a:gd name="T204" fmla="+- 0 10087 9830"/>
                              <a:gd name="T205" fmla="*/ T204 w 257"/>
                              <a:gd name="T206" fmla="+- 0 1227 1114"/>
                              <a:gd name="T207" fmla="*/ 1227 h 408"/>
                              <a:gd name="T208" fmla="+- 0 10055 9830"/>
                              <a:gd name="T209" fmla="*/ T208 w 257"/>
                              <a:gd name="T210" fmla="+- 0 1179 1114"/>
                              <a:gd name="T211" fmla="*/ 117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7" h="408">
                                <a:moveTo>
                                  <a:pt x="180" y="0"/>
                                </a:moveTo>
                                <a:lnTo>
                                  <a:pt x="44" y="17"/>
                                </a:lnTo>
                                <a:lnTo>
                                  <a:pt x="0" y="77"/>
                                </a:lnTo>
                                <a:lnTo>
                                  <a:pt x="5" y="223"/>
                                </a:lnTo>
                                <a:lnTo>
                                  <a:pt x="34" y="247"/>
                                </a:lnTo>
                                <a:lnTo>
                                  <a:pt x="24" y="281"/>
                                </a:lnTo>
                                <a:lnTo>
                                  <a:pt x="60" y="310"/>
                                </a:lnTo>
                                <a:lnTo>
                                  <a:pt x="48" y="408"/>
                                </a:lnTo>
                                <a:lnTo>
                                  <a:pt x="224" y="399"/>
                                </a:lnTo>
                                <a:lnTo>
                                  <a:pt x="200" y="286"/>
                                </a:lnTo>
                                <a:lnTo>
                                  <a:pt x="213" y="245"/>
                                </a:lnTo>
                                <a:lnTo>
                                  <a:pt x="94" y="245"/>
                                </a:lnTo>
                                <a:lnTo>
                                  <a:pt x="36" y="240"/>
                                </a:lnTo>
                                <a:lnTo>
                                  <a:pt x="58" y="214"/>
                                </a:lnTo>
                                <a:lnTo>
                                  <a:pt x="5" y="214"/>
                                </a:lnTo>
                                <a:lnTo>
                                  <a:pt x="39" y="171"/>
                                </a:lnTo>
                                <a:lnTo>
                                  <a:pt x="60" y="168"/>
                                </a:lnTo>
                                <a:lnTo>
                                  <a:pt x="5" y="168"/>
                                </a:lnTo>
                                <a:lnTo>
                                  <a:pt x="39" y="123"/>
                                </a:lnTo>
                                <a:lnTo>
                                  <a:pt x="96" y="118"/>
                                </a:lnTo>
                                <a:lnTo>
                                  <a:pt x="5" y="118"/>
                                </a:lnTo>
                                <a:lnTo>
                                  <a:pt x="39" y="72"/>
                                </a:lnTo>
                                <a:lnTo>
                                  <a:pt x="125" y="65"/>
                                </a:lnTo>
                                <a:lnTo>
                                  <a:pt x="225" y="65"/>
                                </a:lnTo>
                                <a:lnTo>
                                  <a:pt x="180" y="0"/>
                                </a:lnTo>
                                <a:close/>
                                <a:moveTo>
                                  <a:pt x="224" y="211"/>
                                </a:moveTo>
                                <a:lnTo>
                                  <a:pt x="60" y="211"/>
                                </a:lnTo>
                                <a:lnTo>
                                  <a:pt x="108" y="219"/>
                                </a:lnTo>
                                <a:lnTo>
                                  <a:pt x="94" y="245"/>
                                </a:lnTo>
                                <a:lnTo>
                                  <a:pt x="213" y="245"/>
                                </a:lnTo>
                                <a:lnTo>
                                  <a:pt x="224" y="211"/>
                                </a:lnTo>
                                <a:close/>
                                <a:moveTo>
                                  <a:pt x="241" y="161"/>
                                </a:moveTo>
                                <a:lnTo>
                                  <a:pt x="125" y="161"/>
                                </a:lnTo>
                                <a:lnTo>
                                  <a:pt x="5" y="214"/>
                                </a:lnTo>
                                <a:lnTo>
                                  <a:pt x="58" y="214"/>
                                </a:lnTo>
                                <a:lnTo>
                                  <a:pt x="60" y="211"/>
                                </a:lnTo>
                                <a:lnTo>
                                  <a:pt x="224" y="211"/>
                                </a:lnTo>
                                <a:lnTo>
                                  <a:pt x="241" y="161"/>
                                </a:lnTo>
                                <a:close/>
                                <a:moveTo>
                                  <a:pt x="256" y="115"/>
                                </a:moveTo>
                                <a:lnTo>
                                  <a:pt x="125" y="115"/>
                                </a:lnTo>
                                <a:lnTo>
                                  <a:pt x="5" y="168"/>
                                </a:lnTo>
                                <a:lnTo>
                                  <a:pt x="60" y="168"/>
                                </a:lnTo>
                                <a:lnTo>
                                  <a:pt x="125" y="161"/>
                                </a:lnTo>
                                <a:lnTo>
                                  <a:pt x="241" y="161"/>
                                </a:lnTo>
                                <a:lnTo>
                                  <a:pt x="256" y="115"/>
                                </a:lnTo>
                                <a:close/>
                                <a:moveTo>
                                  <a:pt x="225" y="65"/>
                                </a:moveTo>
                                <a:lnTo>
                                  <a:pt x="125" y="65"/>
                                </a:lnTo>
                                <a:lnTo>
                                  <a:pt x="5" y="118"/>
                                </a:lnTo>
                                <a:lnTo>
                                  <a:pt x="96" y="118"/>
                                </a:lnTo>
                                <a:lnTo>
                                  <a:pt x="125" y="115"/>
                                </a:lnTo>
                                <a:lnTo>
                                  <a:pt x="256" y="115"/>
                                </a:lnTo>
                                <a:lnTo>
                                  <a:pt x="257" y="113"/>
                                </a:lnTo>
                                <a:lnTo>
                                  <a:pt x="225" y="65"/>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6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9829" y="1173"/>
                            <a:ext cx="13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267"/>
                        <wps:cNvSpPr>
                          <a:spLocks/>
                        </wps:cNvSpPr>
                        <wps:spPr bwMode="auto">
                          <a:xfrm>
                            <a:off x="9830" y="1114"/>
                            <a:ext cx="257" cy="408"/>
                          </a:xfrm>
                          <a:custGeom>
                            <a:avLst/>
                            <a:gdLst>
                              <a:gd name="T0" fmla="+- 0 10054 9830"/>
                              <a:gd name="T1" fmla="*/ T0 w 257"/>
                              <a:gd name="T2" fmla="+- 0 1513 1114"/>
                              <a:gd name="T3" fmla="*/ 1513 h 408"/>
                              <a:gd name="T4" fmla="+- 0 10030 9830"/>
                              <a:gd name="T5" fmla="*/ T4 w 257"/>
                              <a:gd name="T6" fmla="+- 0 1400 1114"/>
                              <a:gd name="T7" fmla="*/ 1400 h 408"/>
                              <a:gd name="T8" fmla="+- 0 10087 9830"/>
                              <a:gd name="T9" fmla="*/ T8 w 257"/>
                              <a:gd name="T10" fmla="+- 0 1227 1114"/>
                              <a:gd name="T11" fmla="*/ 1227 h 408"/>
                              <a:gd name="T12" fmla="+- 0 10010 9830"/>
                              <a:gd name="T13" fmla="*/ T12 w 257"/>
                              <a:gd name="T14" fmla="+- 0 1114 1114"/>
                              <a:gd name="T15" fmla="*/ 1114 h 408"/>
                              <a:gd name="T16" fmla="+- 0 9874 9830"/>
                              <a:gd name="T17" fmla="*/ T16 w 257"/>
                              <a:gd name="T18" fmla="+- 0 1131 1114"/>
                              <a:gd name="T19" fmla="*/ 1131 h 408"/>
                              <a:gd name="T20" fmla="+- 0 9830 9830"/>
                              <a:gd name="T21" fmla="*/ T20 w 257"/>
                              <a:gd name="T22" fmla="+- 0 1191 1114"/>
                              <a:gd name="T23" fmla="*/ 1191 h 408"/>
                              <a:gd name="T24" fmla="+- 0 9835 9830"/>
                              <a:gd name="T25" fmla="*/ T24 w 257"/>
                              <a:gd name="T26" fmla="+- 0 1337 1114"/>
                              <a:gd name="T27" fmla="*/ 1337 h 408"/>
                              <a:gd name="T28" fmla="+- 0 9864 9830"/>
                              <a:gd name="T29" fmla="*/ T28 w 257"/>
                              <a:gd name="T30" fmla="+- 0 1361 1114"/>
                              <a:gd name="T31" fmla="*/ 1361 h 408"/>
                              <a:gd name="T32" fmla="+- 0 9854 9830"/>
                              <a:gd name="T33" fmla="*/ T32 w 257"/>
                              <a:gd name="T34" fmla="+- 0 1395 1114"/>
                              <a:gd name="T35" fmla="*/ 1395 h 408"/>
                              <a:gd name="T36" fmla="+- 0 9890 9830"/>
                              <a:gd name="T37" fmla="*/ T36 w 257"/>
                              <a:gd name="T38" fmla="+- 0 1424 1114"/>
                              <a:gd name="T39" fmla="*/ 1424 h 408"/>
                              <a:gd name="T40" fmla="+- 0 9878 9830"/>
                              <a:gd name="T41" fmla="*/ T40 w 257"/>
                              <a:gd name="T42" fmla="+- 0 1522 1114"/>
                              <a:gd name="T43" fmla="*/ 1522 h 408"/>
                              <a:gd name="T44" fmla="+- 0 10054 9830"/>
                              <a:gd name="T45" fmla="*/ T44 w 257"/>
                              <a:gd name="T46" fmla="+- 0 1513 1114"/>
                              <a:gd name="T47" fmla="*/ 151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7" h="408">
                                <a:moveTo>
                                  <a:pt x="224" y="399"/>
                                </a:moveTo>
                                <a:lnTo>
                                  <a:pt x="200" y="286"/>
                                </a:lnTo>
                                <a:lnTo>
                                  <a:pt x="257" y="113"/>
                                </a:lnTo>
                                <a:lnTo>
                                  <a:pt x="180" y="0"/>
                                </a:lnTo>
                                <a:lnTo>
                                  <a:pt x="44" y="17"/>
                                </a:lnTo>
                                <a:lnTo>
                                  <a:pt x="0" y="77"/>
                                </a:lnTo>
                                <a:lnTo>
                                  <a:pt x="5" y="223"/>
                                </a:lnTo>
                                <a:lnTo>
                                  <a:pt x="34" y="247"/>
                                </a:lnTo>
                                <a:lnTo>
                                  <a:pt x="24" y="281"/>
                                </a:lnTo>
                                <a:lnTo>
                                  <a:pt x="60" y="310"/>
                                </a:lnTo>
                                <a:lnTo>
                                  <a:pt x="48" y="408"/>
                                </a:lnTo>
                                <a:lnTo>
                                  <a:pt x="224" y="399"/>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6"/>
                        <wps:cNvSpPr>
                          <a:spLocks/>
                        </wps:cNvSpPr>
                        <wps:spPr bwMode="auto">
                          <a:xfrm>
                            <a:off x="9808" y="1473"/>
                            <a:ext cx="315" cy="1043"/>
                          </a:xfrm>
                          <a:custGeom>
                            <a:avLst/>
                            <a:gdLst>
                              <a:gd name="T0" fmla="+- 0 9986 9809"/>
                              <a:gd name="T1" fmla="*/ T0 w 315"/>
                              <a:gd name="T2" fmla="+- 0 1473 1473"/>
                              <a:gd name="T3" fmla="*/ 1473 h 1043"/>
                              <a:gd name="T4" fmla="+- 0 9904 9809"/>
                              <a:gd name="T5" fmla="*/ T4 w 315"/>
                              <a:gd name="T6" fmla="+- 0 1497 1473"/>
                              <a:gd name="T7" fmla="*/ 1497 h 1043"/>
                              <a:gd name="T8" fmla="+- 0 9862 9809"/>
                              <a:gd name="T9" fmla="*/ T8 w 315"/>
                              <a:gd name="T10" fmla="+- 0 1546 1473"/>
                              <a:gd name="T11" fmla="*/ 1546 h 1043"/>
                              <a:gd name="T12" fmla="+- 0 9854 9809"/>
                              <a:gd name="T13" fmla="*/ T12 w 315"/>
                              <a:gd name="T14" fmla="+- 0 1636 1473"/>
                              <a:gd name="T15" fmla="*/ 1636 h 1043"/>
                              <a:gd name="T16" fmla="+- 0 9838 9809"/>
                              <a:gd name="T17" fmla="*/ T16 w 315"/>
                              <a:gd name="T18" fmla="+- 0 1844 1473"/>
                              <a:gd name="T19" fmla="*/ 1844 h 1043"/>
                              <a:gd name="T20" fmla="+- 0 9820 9809"/>
                              <a:gd name="T21" fmla="*/ T20 w 315"/>
                              <a:gd name="T22" fmla="+- 0 2076 1473"/>
                              <a:gd name="T23" fmla="*/ 2076 h 1043"/>
                              <a:gd name="T24" fmla="+- 0 9809 9809"/>
                              <a:gd name="T25" fmla="*/ T24 w 315"/>
                              <a:gd name="T26" fmla="+- 0 2237 1473"/>
                              <a:gd name="T27" fmla="*/ 2237 h 1043"/>
                              <a:gd name="T28" fmla="+- 0 9820 9809"/>
                              <a:gd name="T29" fmla="*/ T28 w 315"/>
                              <a:gd name="T30" fmla="+- 0 2315 1473"/>
                              <a:gd name="T31" fmla="*/ 2315 h 1043"/>
                              <a:gd name="T32" fmla="+- 0 9854 9809"/>
                              <a:gd name="T33" fmla="*/ T32 w 315"/>
                              <a:gd name="T34" fmla="+- 0 2393 1473"/>
                              <a:gd name="T35" fmla="*/ 2393 h 1043"/>
                              <a:gd name="T36" fmla="+- 0 9902 9809"/>
                              <a:gd name="T37" fmla="*/ T36 w 315"/>
                              <a:gd name="T38" fmla="+- 0 2459 1473"/>
                              <a:gd name="T39" fmla="*/ 2459 h 1043"/>
                              <a:gd name="T40" fmla="+- 0 9953 9809"/>
                              <a:gd name="T41" fmla="*/ T40 w 315"/>
                              <a:gd name="T42" fmla="+- 0 2503 1473"/>
                              <a:gd name="T43" fmla="*/ 2503 h 1043"/>
                              <a:gd name="T44" fmla="+- 0 9996 9809"/>
                              <a:gd name="T45" fmla="*/ T44 w 315"/>
                              <a:gd name="T46" fmla="+- 0 2516 1473"/>
                              <a:gd name="T47" fmla="*/ 2516 h 1043"/>
                              <a:gd name="T48" fmla="+- 0 10032 9809"/>
                              <a:gd name="T49" fmla="*/ T48 w 315"/>
                              <a:gd name="T50" fmla="+- 0 2504 1473"/>
                              <a:gd name="T51" fmla="*/ 2504 h 1043"/>
                              <a:gd name="T52" fmla="+- 0 10057 9809"/>
                              <a:gd name="T53" fmla="*/ T52 w 315"/>
                              <a:gd name="T54" fmla="+- 0 2477 1473"/>
                              <a:gd name="T55" fmla="*/ 2477 h 1043"/>
                              <a:gd name="T56" fmla="+- 0 10083 9809"/>
                              <a:gd name="T57" fmla="*/ T56 w 315"/>
                              <a:gd name="T58" fmla="+- 0 2413 1473"/>
                              <a:gd name="T59" fmla="*/ 2413 h 1043"/>
                              <a:gd name="T60" fmla="+- 0 10123 9809"/>
                              <a:gd name="T61" fmla="*/ T60 w 315"/>
                              <a:gd name="T62" fmla="+- 0 2290 1473"/>
                              <a:gd name="T63" fmla="*/ 2290 h 1043"/>
                              <a:gd name="T64" fmla="+- 0 10109 9809"/>
                              <a:gd name="T65" fmla="*/ T64 w 315"/>
                              <a:gd name="T66" fmla="+- 0 2177 1473"/>
                              <a:gd name="T67" fmla="*/ 2177 h 1043"/>
                              <a:gd name="T68" fmla="+- 0 10054 9809"/>
                              <a:gd name="T69" fmla="*/ T68 w 315"/>
                              <a:gd name="T70" fmla="+- 0 1501 1473"/>
                              <a:gd name="T71" fmla="*/ 1501 h 1043"/>
                              <a:gd name="T72" fmla="+- 0 10045 9809"/>
                              <a:gd name="T73" fmla="*/ T72 w 315"/>
                              <a:gd name="T74" fmla="+- 0 1494 1473"/>
                              <a:gd name="T75" fmla="*/ 1494 h 1043"/>
                              <a:gd name="T76" fmla="+- 0 10022 9809"/>
                              <a:gd name="T77" fmla="*/ T76 w 315"/>
                              <a:gd name="T78" fmla="+- 0 1481 1473"/>
                              <a:gd name="T79" fmla="*/ 1481 h 1043"/>
                              <a:gd name="T80" fmla="+- 0 9986 9809"/>
                              <a:gd name="T81" fmla="*/ T80 w 315"/>
                              <a:gd name="T82" fmla="+- 0 1473 1473"/>
                              <a:gd name="T83" fmla="*/ 1473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 h="1043">
                                <a:moveTo>
                                  <a:pt x="177" y="0"/>
                                </a:moveTo>
                                <a:lnTo>
                                  <a:pt x="95" y="24"/>
                                </a:lnTo>
                                <a:lnTo>
                                  <a:pt x="53" y="73"/>
                                </a:lnTo>
                                <a:lnTo>
                                  <a:pt x="45" y="163"/>
                                </a:lnTo>
                                <a:lnTo>
                                  <a:pt x="29" y="371"/>
                                </a:lnTo>
                                <a:lnTo>
                                  <a:pt x="11" y="603"/>
                                </a:lnTo>
                                <a:lnTo>
                                  <a:pt x="0" y="764"/>
                                </a:lnTo>
                                <a:lnTo>
                                  <a:pt x="11" y="842"/>
                                </a:lnTo>
                                <a:lnTo>
                                  <a:pt x="45" y="920"/>
                                </a:lnTo>
                                <a:lnTo>
                                  <a:pt x="93" y="986"/>
                                </a:lnTo>
                                <a:lnTo>
                                  <a:pt x="144" y="1030"/>
                                </a:lnTo>
                                <a:lnTo>
                                  <a:pt x="187" y="1043"/>
                                </a:lnTo>
                                <a:lnTo>
                                  <a:pt x="223" y="1031"/>
                                </a:lnTo>
                                <a:lnTo>
                                  <a:pt x="248" y="1004"/>
                                </a:lnTo>
                                <a:lnTo>
                                  <a:pt x="274" y="940"/>
                                </a:lnTo>
                                <a:lnTo>
                                  <a:pt x="314" y="817"/>
                                </a:lnTo>
                                <a:lnTo>
                                  <a:pt x="300" y="704"/>
                                </a:lnTo>
                                <a:lnTo>
                                  <a:pt x="245" y="28"/>
                                </a:lnTo>
                                <a:lnTo>
                                  <a:pt x="236" y="21"/>
                                </a:lnTo>
                                <a:lnTo>
                                  <a:pt x="213" y="8"/>
                                </a:lnTo>
                                <a:lnTo>
                                  <a:pt x="177"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5"/>
                        <wps:cNvSpPr>
                          <a:spLocks/>
                        </wps:cNvSpPr>
                        <wps:spPr bwMode="auto">
                          <a:xfrm>
                            <a:off x="9808" y="1473"/>
                            <a:ext cx="315" cy="1043"/>
                          </a:xfrm>
                          <a:custGeom>
                            <a:avLst/>
                            <a:gdLst>
                              <a:gd name="T0" fmla="+- 0 9941 9809"/>
                              <a:gd name="T1" fmla="*/ T0 w 315"/>
                              <a:gd name="T2" fmla="+- 0 1481 1473"/>
                              <a:gd name="T3" fmla="*/ 1481 h 1043"/>
                              <a:gd name="T4" fmla="+- 0 9986 9809"/>
                              <a:gd name="T5" fmla="*/ T4 w 315"/>
                              <a:gd name="T6" fmla="+- 0 1473 1473"/>
                              <a:gd name="T7" fmla="*/ 1473 h 1043"/>
                              <a:gd name="T8" fmla="+- 0 10021 9809"/>
                              <a:gd name="T9" fmla="*/ T8 w 315"/>
                              <a:gd name="T10" fmla="+- 0 1481 1473"/>
                              <a:gd name="T11" fmla="*/ 1481 h 1043"/>
                              <a:gd name="T12" fmla="+- 0 10045 9809"/>
                              <a:gd name="T13" fmla="*/ T12 w 315"/>
                              <a:gd name="T14" fmla="+- 0 1494 1473"/>
                              <a:gd name="T15" fmla="*/ 1494 h 1043"/>
                              <a:gd name="T16" fmla="+- 0 10054 9809"/>
                              <a:gd name="T17" fmla="*/ T16 w 315"/>
                              <a:gd name="T18" fmla="+- 0 1501 1473"/>
                              <a:gd name="T19" fmla="*/ 1501 h 1043"/>
                              <a:gd name="T20" fmla="+- 0 10109 9809"/>
                              <a:gd name="T21" fmla="*/ T20 w 315"/>
                              <a:gd name="T22" fmla="+- 0 2177 1473"/>
                              <a:gd name="T23" fmla="*/ 2177 h 1043"/>
                              <a:gd name="T24" fmla="+- 0 10123 9809"/>
                              <a:gd name="T25" fmla="*/ T24 w 315"/>
                              <a:gd name="T26" fmla="+- 0 2290 1473"/>
                              <a:gd name="T27" fmla="*/ 2290 h 1043"/>
                              <a:gd name="T28" fmla="+- 0 10083 9809"/>
                              <a:gd name="T29" fmla="*/ T28 w 315"/>
                              <a:gd name="T30" fmla="+- 0 2413 1473"/>
                              <a:gd name="T31" fmla="*/ 2413 h 1043"/>
                              <a:gd name="T32" fmla="+- 0 10057 9809"/>
                              <a:gd name="T33" fmla="*/ T32 w 315"/>
                              <a:gd name="T34" fmla="+- 0 2477 1473"/>
                              <a:gd name="T35" fmla="*/ 2477 h 1043"/>
                              <a:gd name="T36" fmla="+- 0 10032 9809"/>
                              <a:gd name="T37" fmla="*/ T36 w 315"/>
                              <a:gd name="T38" fmla="+- 0 2504 1473"/>
                              <a:gd name="T39" fmla="*/ 2504 h 1043"/>
                              <a:gd name="T40" fmla="+- 0 9996 9809"/>
                              <a:gd name="T41" fmla="*/ T40 w 315"/>
                              <a:gd name="T42" fmla="+- 0 2516 1473"/>
                              <a:gd name="T43" fmla="*/ 2516 h 1043"/>
                              <a:gd name="T44" fmla="+- 0 9953 9809"/>
                              <a:gd name="T45" fmla="*/ T44 w 315"/>
                              <a:gd name="T46" fmla="+- 0 2503 1473"/>
                              <a:gd name="T47" fmla="*/ 2503 h 1043"/>
                              <a:gd name="T48" fmla="+- 0 9902 9809"/>
                              <a:gd name="T49" fmla="*/ T48 w 315"/>
                              <a:gd name="T50" fmla="+- 0 2459 1473"/>
                              <a:gd name="T51" fmla="*/ 2459 h 1043"/>
                              <a:gd name="T52" fmla="+- 0 9854 9809"/>
                              <a:gd name="T53" fmla="*/ T52 w 315"/>
                              <a:gd name="T54" fmla="+- 0 2393 1473"/>
                              <a:gd name="T55" fmla="*/ 2393 h 1043"/>
                              <a:gd name="T56" fmla="+- 0 9820 9809"/>
                              <a:gd name="T57" fmla="*/ T56 w 315"/>
                              <a:gd name="T58" fmla="+- 0 2315 1473"/>
                              <a:gd name="T59" fmla="*/ 2315 h 1043"/>
                              <a:gd name="T60" fmla="+- 0 9809 9809"/>
                              <a:gd name="T61" fmla="*/ T60 w 315"/>
                              <a:gd name="T62" fmla="+- 0 2237 1473"/>
                              <a:gd name="T63" fmla="*/ 2237 h 1043"/>
                              <a:gd name="T64" fmla="+- 0 9820 9809"/>
                              <a:gd name="T65" fmla="*/ T64 w 315"/>
                              <a:gd name="T66" fmla="+- 0 2076 1473"/>
                              <a:gd name="T67" fmla="*/ 2076 h 1043"/>
                              <a:gd name="T68" fmla="+- 0 9838 9809"/>
                              <a:gd name="T69" fmla="*/ T68 w 315"/>
                              <a:gd name="T70" fmla="+- 0 1844 1473"/>
                              <a:gd name="T71" fmla="*/ 1844 h 1043"/>
                              <a:gd name="T72" fmla="+- 0 9854 9809"/>
                              <a:gd name="T73" fmla="*/ T72 w 315"/>
                              <a:gd name="T74" fmla="+- 0 1636 1473"/>
                              <a:gd name="T75" fmla="*/ 1636 h 1043"/>
                              <a:gd name="T76" fmla="+- 0 9862 9809"/>
                              <a:gd name="T77" fmla="*/ T76 w 315"/>
                              <a:gd name="T78" fmla="+- 0 1546 1473"/>
                              <a:gd name="T79" fmla="*/ 1546 h 1043"/>
                              <a:gd name="T80" fmla="+- 0 9904 9809"/>
                              <a:gd name="T81" fmla="*/ T80 w 315"/>
                              <a:gd name="T82" fmla="+- 0 1497 1473"/>
                              <a:gd name="T83" fmla="*/ 1497 h 1043"/>
                              <a:gd name="T84" fmla="+- 0 9941 9809"/>
                              <a:gd name="T85" fmla="*/ T84 w 315"/>
                              <a:gd name="T86" fmla="+- 0 1481 1473"/>
                              <a:gd name="T87" fmla="*/ 1481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1043">
                                <a:moveTo>
                                  <a:pt x="132" y="8"/>
                                </a:moveTo>
                                <a:lnTo>
                                  <a:pt x="177" y="0"/>
                                </a:lnTo>
                                <a:lnTo>
                                  <a:pt x="212" y="8"/>
                                </a:lnTo>
                                <a:lnTo>
                                  <a:pt x="236" y="21"/>
                                </a:lnTo>
                                <a:lnTo>
                                  <a:pt x="245" y="28"/>
                                </a:lnTo>
                                <a:lnTo>
                                  <a:pt x="300" y="704"/>
                                </a:lnTo>
                                <a:lnTo>
                                  <a:pt x="314" y="817"/>
                                </a:lnTo>
                                <a:lnTo>
                                  <a:pt x="274" y="940"/>
                                </a:lnTo>
                                <a:lnTo>
                                  <a:pt x="248" y="1004"/>
                                </a:lnTo>
                                <a:lnTo>
                                  <a:pt x="223" y="1031"/>
                                </a:lnTo>
                                <a:lnTo>
                                  <a:pt x="187" y="1043"/>
                                </a:lnTo>
                                <a:lnTo>
                                  <a:pt x="144" y="1030"/>
                                </a:lnTo>
                                <a:lnTo>
                                  <a:pt x="93" y="986"/>
                                </a:lnTo>
                                <a:lnTo>
                                  <a:pt x="45" y="920"/>
                                </a:lnTo>
                                <a:lnTo>
                                  <a:pt x="11" y="842"/>
                                </a:lnTo>
                                <a:lnTo>
                                  <a:pt x="0" y="764"/>
                                </a:lnTo>
                                <a:lnTo>
                                  <a:pt x="11" y="603"/>
                                </a:lnTo>
                                <a:lnTo>
                                  <a:pt x="29" y="371"/>
                                </a:lnTo>
                                <a:lnTo>
                                  <a:pt x="45" y="163"/>
                                </a:lnTo>
                                <a:lnTo>
                                  <a:pt x="53" y="73"/>
                                </a:lnTo>
                                <a:lnTo>
                                  <a:pt x="95" y="24"/>
                                </a:lnTo>
                                <a:lnTo>
                                  <a:pt x="132" y="8"/>
                                </a:lnTo>
                                <a:close/>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64"/>
                        <wps:cNvSpPr>
                          <a:spLocks/>
                        </wps:cNvSpPr>
                        <wps:spPr bwMode="auto">
                          <a:xfrm>
                            <a:off x="9861" y="1330"/>
                            <a:ext cx="39" cy="29"/>
                          </a:xfrm>
                          <a:custGeom>
                            <a:avLst/>
                            <a:gdLst>
                              <a:gd name="T0" fmla="+- 0 9862 9862"/>
                              <a:gd name="T1" fmla="*/ T0 w 39"/>
                              <a:gd name="T2" fmla="+- 0 1359 1330"/>
                              <a:gd name="T3" fmla="*/ 1359 h 29"/>
                              <a:gd name="T4" fmla="+- 0 9900 9862"/>
                              <a:gd name="T5" fmla="*/ T4 w 39"/>
                              <a:gd name="T6" fmla="+- 0 1352 1330"/>
                              <a:gd name="T7" fmla="*/ 1352 h 29"/>
                              <a:gd name="T8" fmla="+- 0 9900 9862"/>
                              <a:gd name="T9" fmla="*/ T8 w 39"/>
                              <a:gd name="T10" fmla="+- 0 1330 1330"/>
                              <a:gd name="T11" fmla="*/ 1330 h 29"/>
                            </a:gdLst>
                            <a:ahLst/>
                            <a:cxnLst>
                              <a:cxn ang="0">
                                <a:pos x="T1" y="T3"/>
                              </a:cxn>
                              <a:cxn ang="0">
                                <a:pos x="T5" y="T7"/>
                              </a:cxn>
                              <a:cxn ang="0">
                                <a:pos x="T9" y="T11"/>
                              </a:cxn>
                            </a:cxnLst>
                            <a:rect l="0" t="0" r="r" b="b"/>
                            <a:pathLst>
                              <a:path w="39" h="29">
                                <a:moveTo>
                                  <a:pt x="0" y="29"/>
                                </a:moveTo>
                                <a:lnTo>
                                  <a:pt x="38" y="22"/>
                                </a:lnTo>
                                <a:lnTo>
                                  <a:pt x="38" y="0"/>
                                </a:lnTo>
                              </a:path>
                            </a:pathLst>
                          </a:custGeom>
                          <a:noFill/>
                          <a:ln w="6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263"/>
                        <wps:cNvSpPr txBox="1">
                          <a:spLocks noChangeArrowheads="1"/>
                        </wps:cNvSpPr>
                        <wps:spPr bwMode="auto">
                          <a:xfrm>
                            <a:off x="1231" y="605"/>
                            <a:ext cx="941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C5CB" w14:textId="77777777" w:rsidR="00D61AFD" w:rsidRDefault="00D61AFD">
                              <w:pPr>
                                <w:spacing w:before="6"/>
                                <w:rPr>
                                  <w:b/>
                                  <w:sz w:val="20"/>
                                </w:rPr>
                              </w:pPr>
                            </w:p>
                            <w:p w14:paraId="2001CA4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6.1.2.2; 17.2; 22.2.3.4</w:t>
                              </w:r>
                            </w:p>
                            <w:p w14:paraId="7FBA9F5F" w14:textId="77777777" w:rsidR="00D61AFD" w:rsidRDefault="00D61AFD">
                              <w:pPr>
                                <w:spacing w:before="231"/>
                                <w:ind w:left="599"/>
                              </w:pPr>
                              <w:proofErr w:type="spellStart"/>
                              <w:r>
                                <w:t>Zvednout</w:t>
                              </w:r>
                              <w:proofErr w:type="spellEnd"/>
                              <w:r>
                                <w:t xml:space="preserve"> </w:t>
                              </w:r>
                              <w:proofErr w:type="spellStart"/>
                              <w:r>
                                <w:t>oba</w:t>
                              </w:r>
                              <w:proofErr w:type="spellEnd"/>
                              <w:r>
                                <w:t xml:space="preserve"> </w:t>
                              </w:r>
                              <w:proofErr w:type="spellStart"/>
                              <w:r>
                                <w:t>palce</w:t>
                              </w:r>
                              <w:proofErr w:type="spellEnd"/>
                              <w:r>
                                <w:t xml:space="preserve"> do </w:t>
                              </w:r>
                              <w:proofErr w:type="spellStart"/>
                              <w:r>
                                <w:t>svislé</w:t>
                              </w:r>
                              <w:proofErr w:type="spellEnd"/>
                              <w:r>
                                <w:t xml:space="preserve"> </w:t>
                              </w:r>
                              <w:proofErr w:type="spellStart"/>
                              <w:r>
                                <w:t>polohy</w:t>
                              </w:r>
                              <w:proofErr w:type="spellEnd"/>
                              <w:r>
                                <w:t>.</w:t>
                              </w:r>
                            </w:p>
                            <w:p w14:paraId="3580F094" w14:textId="77777777" w:rsidR="00D61AFD" w:rsidRDefault="00D61AFD">
                              <w:pPr>
                                <w:rPr>
                                  <w:b/>
                                  <w:sz w:val="24"/>
                                </w:rPr>
                              </w:pPr>
                            </w:p>
                            <w:p w14:paraId="2E9A3B5A" w14:textId="77777777" w:rsidR="00D61AFD" w:rsidRDefault="00D61AFD">
                              <w:pPr>
                                <w:rPr>
                                  <w:b/>
                                  <w:sz w:val="24"/>
                                </w:rPr>
                              </w:pPr>
                            </w:p>
                            <w:p w14:paraId="6DE3C083" w14:textId="77777777" w:rsidR="00D61AFD" w:rsidRDefault="00D61AFD">
                              <w:pPr>
                                <w:spacing w:before="8"/>
                                <w:rPr>
                                  <w:b/>
                                  <w:sz w:val="31"/>
                                </w:rPr>
                              </w:pPr>
                            </w:p>
                            <w:p w14:paraId="555D531B"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ED0BA" id="Group 262" o:spid="_x0000_s2678" style="position:absolute;left:0;text-align:left;margin-left:61.55pt;margin-top:30.25pt;width:470.9pt;height:139.1pt;z-index:251656192;mso-wrap-distance-left:0;mso-wrap-distance-right:0;mso-position-horizontal-relative:page;mso-position-vertical-relative:text" coordorigin="1231,605" coordsize="9418,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">
                <v:rect id="Rectangle 300" o:spid="_x0000_s2679" style="position:absolute;left:1231;top:60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" fillcolor="#dbe5f1" stroked="f"/>
                <v:rect id="Rectangle 299" o:spid="_x0000_s2680" style="position:absolute;left:1231;top:85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" fillcolor="#dbe5f1" stroked="f"/>
                <v:rect id="Rectangle 298" o:spid="_x0000_s2681" style="position:absolute;left:1231;top:111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" fillcolor="#dbe5f1" stroked="f"/>
                <v:rect id="Rectangle 297" o:spid="_x0000_s2682" style="position:absolute;left:1231;top:136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" fillcolor="#dbe5f1" stroked="f"/>
                <v:rect id="Rectangle 296" o:spid="_x0000_s2683" style="position:absolute;left:1231;top:161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" fillcolor="#dbe5f1" stroked="f"/>
                <v:rect id="Rectangle 295" o:spid="_x0000_s2684" style="position:absolute;left:1231;top:187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" fillcolor="#dbe5f1" stroked="f"/>
                <v:rect id="Rectangle 294" o:spid="_x0000_s2685" style="position:absolute;left:1231;top:212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" fillcolor="#dbe5f1" stroked="f"/>
                <v:rect id="Rectangle 293" o:spid="_x0000_s2686" style="position:absolute;left:1231;top:237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" fillcolor="#dbe5f1" stroked="f"/>
                <v:rect id="Rectangle 292" o:spid="_x0000_s2687" style="position:absolute;left:2457;top:2628;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" fillcolor="#dbe5f1" stroked="f"/>
                <v:rect id="Rectangle 291" o:spid="_x0000_s2688" style="position:absolute;left:1231;top:2628;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" fillcolor="#dbe5f1" stroked="f"/>
                <v:rect id="Rectangle 290" o:spid="_x0000_s2689" style="position:absolute;left:1231;top:288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" fillcolor="#dbe5f1" stroked="f"/>
                <v:rect id="Rectangle 289" o:spid="_x0000_s2690" style="position:absolute;left:1231;top:313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" fillcolor="#dbe5f1" stroked="f"/>
                <v:shape id="AutoShape 288" o:spid="_x0000_s2691" style="position:absolute;left:8786;top:1560;width:1226;height:1524;visibility:visible;mso-wrap-style:square;v-text-anchor:top" coordsize="1226,1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" path="m1197,441l35,441r30,20l96,524r24,124l120,660r3,29l136,738r32,73l189,975r16,126l227,1250r35,238l265,1502r9,12l287,1521r16,3l1044,1524r16,-3l1072,1514r8,-12l1083,1488r12,-82l1093,1378r1,-46l1098,1270r7,-74l1114,1111r10,-93l1136,920r13,-101l1161,717r13,-99l1197,441xm461,l272,31,94,69,76,112,37,214,4,339,,446r11,-4l35,441r1162,l1208,359r8,-65l1222,244r3,-51l1226,141r-1,-40l1224,86r-4,-14l1218,67r-536,l587,66,532,58,497,38,461,xm917,l904,10,862,33,789,56,682,67r536,l1215,58r-8,-9l1193,45,917,xe" fillcolor="#5ac5f2" stroked="f">
                  <v:path arrowok="t" o:connecttype="custom" o:connectlocs="35,2002;96,2085;120,2221;136,2299;189,2536;227,2811;265,3063;287,3082;1044,3085;1072,3075;1083,3049;1093,2939;1098,2831;1114,2672;1136,2481;1161,2278;1197,2002;272,1592;76,1673;4,1900;11,2003;1197,2002;1216,1855;1225,1754;1225,1662;1220,1633;682,1628;532,1619;461,1561;904,1571;789,1617;1218,1628;1207,1610;917,1561" o:connectangles="0,0,0,0,0,0,0,0,0,0,0,0,0,0,0,0,0,0,0,0,0,0,0,0,0,0,0,0,0,0,0,0,0,0"/>
                </v:shape>
                <v:shape id="Freeform 287" o:spid="_x0000_s2692" style="position:absolute;left:8839;top:1536;width:1150;height:1524;visibility:visible;mso-wrap-style:square;v-text-anchor:top" coordsize="1150,1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" path="m58,45l363,r34,40l431,61r55,7l581,69,688,58,761,34,803,10,816,r276,45l1114,50r19,12l1145,81r5,22l982,1488r-3,14l971,1514r-12,7l943,1524r-734,l,103,5,81,17,62,36,50,58,45xe" filled="f" strokeweight=".191mm">
                  <v:path arrowok="t" o:connecttype="custom" o:connectlocs="58,1582;363,1537;397,1577;431,1598;486,1605;581,1606;688,1595;761,1571;803,1547;816,1537;1092,1582;1114,1587;1133,1599;1145,1618;1150,1640;982,3025;979,3039;971,3051;959,3058;943,3061;209,3061;0,1640;5,1618;17,1599;36,1587;58,1582" o:connectangles="0,0,0,0,0,0,0,0,0,0,0,0,0,0,0,0,0,0,0,0,0,0,0,0,0,0"/>
                </v:shape>
                <v:shape id="Freeform 286" o:spid="_x0000_s2693" style="position:absolute;left:9129;top:898;width:612;height:610;visibility:visible;mso-wrap-style:square;v-text-anchor:top" coordsize="612,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" path="m304,l235,8,171,31,114,67,67,115,31,171,8,235,,305r8,70l31,439r36,56l114,543r57,36l235,602r69,8l374,602r65,-23l496,543r48,-48l580,439r23,-64l612,305r-9,-70l580,171,544,115,496,67,439,31,374,8,304,xe" fillcolor="#fca" stroked="f">
                  <v:path arrowok="t" o:connecttype="custom" o:connectlocs="304,898;235,906;171,929;114,965;67,1013;31,1069;8,1133;0,1203;8,1273;31,1337;67,1393;114,1441;171,1477;235,1500;304,1508;374,1500;439,1477;496,1441;544,1393;580,1337;603,1273;612,1203;603,1133;580,1069;544,1013;496,965;439,929;374,906;304,898" o:connectangles="0,0,0,0,0,0,0,0,0,0,0,0,0,0,0,0,0,0,0,0,0,0,0,0,0,0,0,0,0"/>
                </v:shape>
                <v:shape id="Freeform 285" o:spid="_x0000_s2694" style="position:absolute;left:9129;top:898;width:612;height:610;visibility:visible;mso-wrap-style:square;v-text-anchor:top" coordsize="612,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" path="m,305l8,235,31,171,67,115,114,67,171,31,235,8,304,r70,8l439,31r57,36l544,115r36,56l603,235r9,70l603,375r-23,64l544,495r-48,48l439,579r-65,23l304,610r-69,-8l171,579,114,543,67,495,31,439,8,375,,305xe" filled="f" strokeweight=".191mm">
                  <v:path arrowok="t" o:connecttype="custom" o:connectlocs="0,1203;8,1133;31,1069;67,1013;114,965;171,929;235,906;304,898;374,906;439,929;496,965;544,1013;580,1069;603,1133;612,1203;603,1273;580,1337;544,1393;496,1441;439,1477;374,1500;304,1508;235,1500;171,1477;114,1441;67,1393;31,1337;8,1273;0,1203" o:connectangles="0,0,0,0,0,0,0,0,0,0,0,0,0,0,0,0,0,0,0,0,0,0,0,0,0,0,0,0,0"/>
                </v:shape>
                <v:line id="Line 284" o:spid="_x0000_s2695" style="position:absolute;visibility:visible;mso-wrap-style:square" from="9785,1945" to="9816,2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" strokeweight=".191mm"/>
                <v:line id="Line 283" o:spid="_x0000_s2696" style="position:absolute;visibility:visible;mso-wrap-style:square" from="8940,2245" to="8969,2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" strokeweight=".191mm"/>
                <v:shape id="Freeform 282" o:spid="_x0000_s2697" style="position:absolute;left:8815;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" path="m43,l,,,81,60,91,43,xe" stroked="f">
                  <v:path arrowok="t" o:connecttype="custom" o:connectlocs="43,1052;0,1052;0,1133;60,1143;43,1052" o:connectangles="0,0,0,0,0"/>
                </v:shape>
                <v:shape id="Freeform 281" o:spid="_x0000_s2698" style="position:absolute;left:8815;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" path="m43,l,,,81,60,91,43,xe" fillcolor="#fca" stroked="f">
                  <v:path arrowok="t" o:connecttype="custom" o:connectlocs="43,1052;0,1052;0,1133;60,1143;43,1052" o:connectangles="0,0,0,0,0"/>
                </v:shape>
                <v:shape id="Freeform 280" o:spid="_x0000_s2699" style="position:absolute;left:8815;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" path="m,81l,,43,,60,91,,81xe" filled="f" strokeweight=".191mm">
                  <v:path arrowok="t" o:connecttype="custom" o:connectlocs="0,1133;0,1052;43,1052;60,1143;0,1133" o:connectangles="0,0,0,0,0"/>
                </v:shape>
                <v:shape id="Freeform 279" o:spid="_x0000_s2700" style="position:absolute;left:8695;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" path="m77,l,113,55,286,34,399r175,9l197,310r36,-29l223,247r29,-24l257,77,214,17,77,xe" stroked="f">
                  <v:path arrowok="t" o:connecttype="custom" o:connectlocs="77,1114;0,1227;55,1400;34,1513;209,1522;197,1424;233,1395;223,1361;252,1337;257,1191;214,1131;77,1114" o:connectangles="0,0,0,0,0,0,0,0,0,0,0,0"/>
                </v:shape>
                <v:shape id="AutoShape 278" o:spid="_x0000_s2701" style="position:absolute;left:8695;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" path="m77,l,113,55,286,34,399r175,9l197,310r36,-29l225,252r-23,l195,245r-32,l149,219r46,-8l244,211,130,161r103,l130,115r114,l130,65r118,l214,17,77,xm244,211r-49,l221,240r-19,12l225,252r-2,-5l252,223r1,-9l250,214r-6,-3xm190,216r-27,29l195,245,185,235r5,-19xm233,161r-103,l219,171r31,43l253,214r1,-46l250,168r-17,-7xm244,115r-114,l219,123r31,45l254,168r2,-50l250,118r-6,-3xm248,65r-118,l219,72r31,46l256,118r1,-41l248,65xe" fillcolor="#fca" stroked="f">
                  <v:path arrowok="t" o:connecttype="custom" o:connectlocs="77,1114;0,1227;55,1400;34,1513;209,1522;197,1424;233,1395;225,1366;202,1366;195,1359;163,1359;149,1333;195,1325;244,1325;130,1275;233,1275;130,1229;244,1229;130,1179;248,1179;214,1131;77,1114;244,1325;195,1325;221,1354;202,1366;225,1366;223,1361;252,1337;253,1328;250,1328;244,1325;190,1330;163,1359;195,1359;185,1349;190,1330;233,1275;130,1275;219,1285;250,1328;253,1328;254,1282;250,1282;233,1275;244,1229;130,1229;219,1237;250,1282;254,1282;256,1232;250,1232;244,1229;248,1179;130,1179;219,1186;250,1232;256,1232;257,1191;248,1179" o:connectangles="0,0,0,0,0,0,0,0,0,0,0,0,0,0,0,0,0,0,0,0,0,0,0,0,0,0,0,0,0,0,0,0,0,0,0,0,0,0,0,0,0,0,0,0,0,0,0,0,0,0,0,0,0,0,0,0,0,0,0,0"/>
                </v:shape>
                <v:shape id="Picture 277" o:spid="_x0000_s2702" type="#_x0000_t75" style="position:absolute;left:8819;top:1173;width:131;height: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">
                  <v:imagedata r:id="rId355" o:title=""/>
                </v:shape>
                <v:shape id="Freeform 276" o:spid="_x0000_s2703" style="position:absolute;left:8695;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" path="m34,399l55,286,,113,77,,214,17r43,60l252,223r-29,24l233,281r-36,29l209,408,34,399xe" filled="f" strokeweight=".191mm">
                  <v:path arrowok="t" o:connecttype="custom" o:connectlocs="34,1513;55,1400;0,1227;77,1114;214,1131;257,1191;252,1337;223,1361;233,1395;197,1424;209,1522;34,1513" o:connectangles="0,0,0,0,0,0,0,0,0,0,0,0"/>
                </v:shape>
                <v:shape id="Freeform 275" o:spid="_x0000_s2704" style="position:absolute;left:8635;top:1454;width:317;height:1060;visibility:visible;mso-wrap-style:square;v-text-anchor:top" coordsize="317,1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" path="m152,l116,7,93,20r-9,7l17,699,,817,39,948r25,69l89,1046r36,13l168,1049r52,-44l269,938r36,-80l317,776,308,613,294,381,276,85,233,29,197,11,152,xe" fillcolor="#5ac5f2" stroked="f">
                  <v:path arrowok="t" o:connecttype="custom" o:connectlocs="152,1454;116,1461;93,1474;84,1481;17,2153;0,2271;39,2402;64,2471;89,2500;125,2513;168,2503;220,2459;269,2392;305,2312;317,2230;308,2067;294,1835;276,1539;233,1483;197,1465;152,1454" o:connectangles="0,0,0,0,0,0,0,0,0,0,0,0,0,0,0,0,0,0,0,0,0"/>
                </v:shape>
                <v:shape id="Freeform 274" o:spid="_x0000_s2705" style="position:absolute;left:8635;top:1454;width:317;height:1060;visibility:visible;mso-wrap-style:square;v-text-anchor:top" coordsize="317,1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" path="m197,11l152,,116,7,93,20r-9,7l17,699,,817,39,948r25,69l89,1046r36,13l168,1049r52,-44l269,938r36,-80l317,776,308,613,294,381,282,174,276,85,233,29,197,11xe" filled="f" strokeweight=".191mm">
                  <v:path arrowok="t" o:connecttype="custom" o:connectlocs="197,1465;152,1454;116,1461;93,1474;84,1481;17,2153;0,2271;39,2402;64,2471;89,2500;125,2513;168,2503;220,2459;269,2392;305,2312;317,2230;308,2067;294,1835;282,1628;276,1539;233,1483;197,1465" o:connectangles="0,0,0,0,0,0,0,0,0,0,0,0,0,0,0,0,0,0,0,0,0,0"/>
                </v:shape>
                <v:shape id="Freeform 273" o:spid="_x0000_s2706" style="position:absolute;left:9904;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" path="m60,l17,,,91,60,81,60,xe" stroked="f">
                  <v:path arrowok="t" o:connecttype="custom" o:connectlocs="60,1052;17,1052;0,1143;60,1133;60,1052" o:connectangles="0,0,0,0,0"/>
                </v:shape>
                <v:shape id="Freeform 272" o:spid="_x0000_s2707" style="position:absolute;left:9904;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" path="m60,l17,,,91,60,81,60,xe" fillcolor="#fca" stroked="f">
                  <v:path arrowok="t" o:connecttype="custom" o:connectlocs="60,1052;17,1052;0,1143;60,1133;60,1052" o:connectangles="0,0,0,0,0"/>
                </v:shape>
                <v:shape id="Freeform 271" o:spid="_x0000_s2708" style="position:absolute;left:9904;top:1051;width:60;height:92;visibility:visible;mso-wrap-style:square;v-text-anchor:top" coordsize="6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" path="m60,81l60,,17,,,91,60,81xe" filled="f" strokeweight=".191mm">
                  <v:path arrowok="t" o:connecttype="custom" o:connectlocs="60,1133;60,1052;17,1052;0,1143;60,1133" o:connectangles="0,0,0,0,0"/>
                </v:shape>
                <v:shape id="Freeform 270" o:spid="_x0000_s2709" style="position:absolute;left:9830;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" path="m180,l44,17,,77,5,223r29,24l24,281r36,29l48,408r176,-9l200,286,257,113,180,xe" stroked="f">
                  <v:path arrowok="t" o:connecttype="custom" o:connectlocs="180,1114;44,1131;0,1191;5,1337;34,1361;24,1395;60,1424;48,1522;224,1513;200,1400;257,1227;180,1114" o:connectangles="0,0,0,0,0,0,0,0,0,0,0,0"/>
                </v:shape>
                <v:shape id="AutoShape 269" o:spid="_x0000_s2710" style="position:absolute;left:9830;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" path="m180,l44,17,,77,5,223r29,24l24,281r36,29l48,408r176,-9l200,286r13,-41l94,245,36,240,58,214r-53,l39,171r21,-3l5,168,39,123r57,-5l5,118,39,72r86,-7l225,65,180,xm224,211r-164,l108,219,94,245r119,l224,211xm241,161r-116,l5,214r53,l60,211r164,l241,161xm256,115r-131,l5,168r55,l125,161r116,l256,115xm225,65r-100,l5,118r91,l125,115r131,l257,113,225,65xe" fillcolor="#fca" stroked="f">
                  <v:path arrowok="t" o:connecttype="custom" o:connectlocs="180,1114;44,1131;0,1191;5,1337;34,1361;24,1395;60,1424;48,1522;224,1513;200,1400;213,1359;94,1359;36,1354;58,1328;5,1328;39,1285;60,1282;5,1282;39,1237;96,1232;5,1232;39,1186;125,1179;225,1179;180,1114;224,1325;60,1325;108,1333;94,1359;213,1359;224,1325;241,1275;125,1275;5,1328;58,1328;60,1325;224,1325;241,1275;256,1229;125,1229;5,1282;60,1282;125,1275;241,1275;256,1229;225,1179;125,1179;5,1232;96,1232;125,1229;256,1229;257,1227;225,1179" o:connectangles="0,0,0,0,0,0,0,0,0,0,0,0,0,0,0,0,0,0,0,0,0,0,0,0,0,0,0,0,0,0,0,0,0,0,0,0,0,0,0,0,0,0,0,0,0,0,0,0,0,0,0,0,0"/>
                </v:shape>
                <v:shape id="Picture 268" o:spid="_x0000_s2711" type="#_x0000_t75" style="position:absolute;left:9829;top:1173;width:131;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">
                  <v:imagedata r:id="rId356" o:title=""/>
                </v:shape>
                <v:shape id="Freeform 267" o:spid="_x0000_s2712" style="position:absolute;left:9830;top:1114;width:257;height:408;visibility:visible;mso-wrap-style:square;v-text-anchor:top" coordsize="25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" path="m224,399l200,286,257,113,180,,44,17,,77,5,223r29,24l24,281r36,29l48,408r176,-9xe" filled="f" strokeweight=".191mm">
                  <v:path arrowok="t" o:connecttype="custom" o:connectlocs="224,1513;200,1400;257,1227;180,1114;44,1131;0,1191;5,1337;34,1361;24,1395;60,1424;48,1522;224,1513" o:connectangles="0,0,0,0,0,0,0,0,0,0,0,0"/>
                </v:shape>
                <v:shape id="Freeform 266" o:spid="_x0000_s2713" style="position:absolute;left:9808;top:1473;width:315;height:1043;visibility:visible;mso-wrap-style:square;v-text-anchor:top" coordsize="31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" path="m177,l95,24,53,73r-8,90l29,371,11,603,,764r11,78l45,920r48,66l144,1030r43,13l223,1031r25,-27l274,940,314,817,300,704,245,28r-9,-7l213,8,177,xe" fillcolor="#5ac5f2" stroked="f">
                  <v:path arrowok="t" o:connecttype="custom" o:connectlocs="177,1473;95,1497;53,1546;45,1636;29,1844;11,2076;0,2237;11,2315;45,2393;93,2459;144,2503;187,2516;223,2504;248,2477;274,2413;314,2290;300,2177;245,1501;236,1494;213,1481;177,1473" o:connectangles="0,0,0,0,0,0,0,0,0,0,0,0,0,0,0,0,0,0,0,0,0"/>
                </v:shape>
                <v:shape id="Freeform 265" o:spid="_x0000_s2714" style="position:absolute;left:9808;top:1473;width:315;height:1043;visibility:visible;mso-wrap-style:square;v-text-anchor:top" coordsize="315,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" path="m132,8l177,r35,8l236,21r9,7l300,704r14,113l274,940r-26,64l223,1031r-36,12l144,1030,93,986,45,920,11,842,,764,11,603,29,371,45,163,53,73,95,24,132,8xe" filled="f" strokeweight=".191mm">
                  <v:path arrowok="t" o:connecttype="custom" o:connectlocs="132,1481;177,1473;212,1481;236,1494;245,1501;300,2177;314,2290;274,2413;248,2477;223,2504;187,2516;144,2503;93,2459;45,2393;11,2315;0,2237;11,2076;29,1844;45,1636;53,1546;95,1497;132,1481" o:connectangles="0,0,0,0,0,0,0,0,0,0,0,0,0,0,0,0,0,0,0,0,0,0"/>
                </v:shape>
                <v:shape id="Freeform 264" o:spid="_x0000_s2715" style="position:absolute;left:9861;top:1330;width:39;height:29;visibility:visible;mso-wrap-style:square;v-text-anchor:top" coordsize="3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" path="m,29l38,22,38,e" filled="f" strokeweight=".191mm">
                  <v:path arrowok="t" o:connecttype="custom" o:connectlocs="0,1359;38,1352;38,1330" o:connectangles="0,0,0"/>
                </v:shape>
                <v:shape id="Text Box 263" o:spid="_x0000_s2716" type="#_x0000_t202" style="position:absolute;left:1231;top:605;width:9418;height:2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4D85C5CB" w14:textId="77777777" w:rsidR="00D61AFD" w:rsidRDefault="00D61AFD">
                        <w:pPr>
                          <w:spacing w:before="6"/>
                          <w:rPr>
                            <w:b/>
                            <w:sz w:val="20"/>
                          </w:rPr>
                        </w:pPr>
                      </w:p>
                      <w:p w14:paraId="2001CA4D"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6.1.2.2; 17.2; 22.2.3.4</w:t>
                        </w:r>
                      </w:p>
                      <w:p w14:paraId="7FBA9F5F" w14:textId="77777777" w:rsidR="00D61AFD" w:rsidRDefault="00D61AFD">
                        <w:pPr>
                          <w:spacing w:before="231"/>
                          <w:ind w:left="599"/>
                        </w:pPr>
                        <w:proofErr w:type="spellStart"/>
                        <w:r>
                          <w:t>Zvednout</w:t>
                        </w:r>
                        <w:proofErr w:type="spellEnd"/>
                        <w:r>
                          <w:t xml:space="preserve"> </w:t>
                        </w:r>
                        <w:proofErr w:type="spellStart"/>
                        <w:r>
                          <w:t>oba</w:t>
                        </w:r>
                        <w:proofErr w:type="spellEnd"/>
                        <w:r>
                          <w:t xml:space="preserve"> </w:t>
                        </w:r>
                        <w:proofErr w:type="spellStart"/>
                        <w:r>
                          <w:t>palce</w:t>
                        </w:r>
                        <w:proofErr w:type="spellEnd"/>
                        <w:r>
                          <w:t xml:space="preserve"> do </w:t>
                        </w:r>
                        <w:proofErr w:type="spellStart"/>
                        <w:r>
                          <w:t>svislé</w:t>
                        </w:r>
                        <w:proofErr w:type="spellEnd"/>
                        <w:r>
                          <w:t xml:space="preserve"> </w:t>
                        </w:r>
                        <w:proofErr w:type="spellStart"/>
                        <w:r>
                          <w:t>polohy</w:t>
                        </w:r>
                        <w:proofErr w:type="spellEnd"/>
                        <w:r>
                          <w:t>.</w:t>
                        </w:r>
                      </w:p>
                      <w:p w14:paraId="3580F094" w14:textId="77777777" w:rsidR="00D61AFD" w:rsidRDefault="00D61AFD">
                        <w:pPr>
                          <w:rPr>
                            <w:b/>
                            <w:sz w:val="24"/>
                          </w:rPr>
                        </w:pPr>
                      </w:p>
                      <w:p w14:paraId="2E9A3B5A" w14:textId="77777777" w:rsidR="00D61AFD" w:rsidRDefault="00D61AFD">
                        <w:pPr>
                          <w:rPr>
                            <w:b/>
                            <w:sz w:val="24"/>
                          </w:rPr>
                        </w:pPr>
                      </w:p>
                      <w:p w14:paraId="6DE3C083" w14:textId="77777777" w:rsidR="00D61AFD" w:rsidRDefault="00D61AFD">
                        <w:pPr>
                          <w:spacing w:before="8"/>
                          <w:rPr>
                            <w:b/>
                            <w:sz w:val="31"/>
                          </w:rPr>
                        </w:pPr>
                      </w:p>
                      <w:p w14:paraId="555D531B" w14:textId="77777777" w:rsidR="00D61AFD" w:rsidRDefault="00D61AFD">
                        <w:pPr>
                          <w:ind w:left="623"/>
                          <w:rPr>
                            <w:b/>
                            <w:sz w:val="40"/>
                          </w:rPr>
                        </w:pPr>
                        <w:r>
                          <w:rPr>
                            <w:b/>
                            <w:color w:val="FFFFFF"/>
                            <w:sz w:val="40"/>
                            <w:shd w:val="clear" w:color="auto" w:fill="1F487C"/>
                          </w:rPr>
                          <w:t xml:space="preserve">  1 </w:t>
                        </w:r>
                      </w:p>
                    </w:txbxContent>
                  </v:textbox>
                </v:shape>
                <w10:wrap type="topAndBottom" anchorx="page"/>
              </v:group>
            </w:pict>
          </mc:Fallback>
        </mc:AlternateContent>
      </w:r>
      <w:r>
        <w:rPr>
          <w:noProof/>
        </w:rPr>
        <mc:AlternateContent>
          <mc:Choice Requires="wpg">
            <w:drawing>
              <wp:anchor distT="0" distB="0" distL="0" distR="0" simplePos="0" relativeHeight="251657216" behindDoc="0" locked="0" layoutInCell="1" allowOverlap="1" wp14:anchorId="717A3F24" wp14:editId="3571284A">
                <wp:simplePos x="0" y="0"/>
                <wp:positionH relativeFrom="page">
                  <wp:posOffset>713105</wp:posOffset>
                </wp:positionH>
                <wp:positionV relativeFrom="paragraph">
                  <wp:posOffset>2257425</wp:posOffset>
                </wp:positionV>
                <wp:extent cx="6136005" cy="317500"/>
                <wp:effectExtent l="8255" t="12700" r="8890" b="12700"/>
                <wp:wrapTopAndBottom/>
                <wp:docPr id="26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3555"/>
                          <a:chExt cx="9663" cy="500"/>
                        </a:xfrm>
                      </wpg:grpSpPr>
                      <wps:wsp>
                        <wps:cNvPr id="267" name="Rectangle 261"/>
                        <wps:cNvSpPr>
                          <a:spLocks noChangeArrowheads="1"/>
                        </wps:cNvSpPr>
                        <wps:spPr bwMode="auto">
                          <a:xfrm>
                            <a:off x="1152" y="3555"/>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0"/>
                        <wps:cNvSpPr>
                          <a:spLocks noChangeArrowheads="1"/>
                        </wps:cNvSpPr>
                        <wps:spPr bwMode="auto">
                          <a:xfrm>
                            <a:off x="1152" y="4025"/>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9"/>
                        <wps:cNvSpPr>
                          <a:spLocks noChangeArrowheads="1"/>
                        </wps:cNvSpPr>
                        <wps:spPr bwMode="auto">
                          <a:xfrm>
                            <a:off x="1152" y="3996"/>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8"/>
                        <wps:cNvSpPr>
                          <a:spLocks noChangeArrowheads="1"/>
                        </wps:cNvSpPr>
                        <wps:spPr bwMode="auto">
                          <a:xfrm>
                            <a:off x="10728" y="4025"/>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57"/>
                        <wps:cNvCnPr>
                          <a:cxnSpLocks noChangeShapeType="1"/>
                        </wps:cNvCnPr>
                        <wps:spPr bwMode="auto">
                          <a:xfrm>
                            <a:off x="1138" y="3555"/>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72" name="Line 256"/>
                        <wps:cNvCnPr>
                          <a:cxnSpLocks noChangeShapeType="1"/>
                        </wps:cNvCnPr>
                        <wps:spPr bwMode="auto">
                          <a:xfrm>
                            <a:off x="10771" y="3584"/>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55"/>
                        <wps:cNvCnPr>
                          <a:cxnSpLocks noChangeShapeType="1"/>
                        </wps:cNvCnPr>
                        <wps:spPr bwMode="auto">
                          <a:xfrm>
                            <a:off x="10742" y="3555"/>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74" name="Text Box 254"/>
                        <wps:cNvSpPr txBox="1">
                          <a:spLocks noChangeArrowheads="1"/>
                        </wps:cNvSpPr>
                        <wps:spPr bwMode="auto">
                          <a:xfrm>
                            <a:off x="1152" y="3583"/>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80190" w14:textId="77777777" w:rsidR="00D61AFD" w:rsidRDefault="00D61AFD">
                              <w:pPr>
                                <w:tabs>
                                  <w:tab w:val="left" w:pos="679"/>
                                </w:tabs>
                                <w:spacing w:line="413" w:lineRule="exact"/>
                                <w:ind w:left="107"/>
                                <w:rPr>
                                  <w:rFonts w:ascii="Monaco" w:hAnsi="Monaco"/>
                                  <w:sz w:val="32"/>
                                </w:rPr>
                              </w:pPr>
                              <w:r>
                                <w:rPr>
                                  <w:b/>
                                  <w:color w:val="FFFFFF"/>
                                  <w:w w:val="105"/>
                                  <w:sz w:val="32"/>
                                </w:rPr>
                                <w:t>24</w:t>
                              </w:r>
                              <w:r>
                                <w:rPr>
                                  <w:b/>
                                  <w:color w:val="FFFFFF"/>
                                  <w:w w:val="105"/>
                                  <w:sz w:val="32"/>
                                </w:rPr>
                                <w:tab/>
                                <w:t>TE</w:t>
                              </w:r>
                              <w:r>
                                <w:rPr>
                                  <w:rFonts w:ascii="Monaco" w:hAnsi="Monaco"/>
                                  <w:color w:val="FFFFFF"/>
                                  <w:w w:val="105"/>
                                  <w:sz w:val="32"/>
                                </w:rPr>
                                <w:t>Č</w:t>
                              </w:r>
                              <w:r>
                                <w:rPr>
                                  <w:b/>
                                  <w:color w:val="FFFFFF"/>
                                  <w:w w:val="105"/>
                                  <w:sz w:val="32"/>
                                </w:rPr>
                                <w:t>OVANÝ</w:t>
                              </w:r>
                              <w:r>
                                <w:rPr>
                                  <w:b/>
                                  <w:color w:val="FFFFFF"/>
                                  <w:spacing w:val="-6"/>
                                  <w:w w:val="105"/>
                                  <w:sz w:val="32"/>
                                </w:rPr>
                                <w:t xml:space="preserve"> </w:t>
                              </w:r>
                              <w:r>
                                <w:rPr>
                                  <w:b/>
                                  <w:color w:val="FFFFFF"/>
                                  <w:w w:val="105"/>
                                  <w:sz w:val="32"/>
                                </w:rPr>
                                <w:t>MÍ</w:t>
                              </w:r>
                              <w:r>
                                <w:rPr>
                                  <w:rFonts w:ascii="Monaco" w:hAnsi="Monaco"/>
                                  <w:color w:val="FFFFFF"/>
                                  <w:w w:val="105"/>
                                  <w:sz w:val="32"/>
                                </w:rPr>
                                <w:t>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A3F24" id="Group 253" o:spid="_x0000_s2717" style="position:absolute;left:0;text-align:left;margin-left:56.15pt;margin-top:177.75pt;width:483.15pt;height:25pt;z-index:251657216;mso-wrap-distance-left:0;mso-wrap-distance-right:0;mso-position-horizontal-relative:page;mso-position-vertical-relative:text" coordorigin="1123,3555"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">
                <v:rect id="Rectangle 261" o:spid="_x0000_s2718" style="position:absolute;left:1152;top:3555;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" fillcolor="#1e487c" stroked="f"/>
                <v:rect id="Rectangle 260" o:spid="_x0000_s2719" style="position:absolute;left:1152;top:4025;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" fillcolor="black" stroked="f"/>
                <v:rect id="Rectangle 259" o:spid="_x0000_s2720" style="position:absolute;left:1152;top:3996;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" fillcolor="#1e487c" stroked="f"/>
                <v:rect id="Rectangle 258" o:spid="_x0000_s2721" style="position:absolute;left:10728;top:4025;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" fillcolor="black" stroked="f"/>
                <v:line id="Line 257" o:spid="_x0000_s2722" style="position:absolute;visibility:visible;mso-wrap-style:square" from="1138,3555" to="1138,4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" strokecolor="#1e487c" strokeweight="1.44pt"/>
                <v:line id="Line 256" o:spid="_x0000_s2723" style="position:absolute;visibility:visible;mso-wrap-style:square" from="10771,3584" to="10771,4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" strokeweight="1.44pt"/>
                <v:line id="Line 255" o:spid="_x0000_s2724" style="position:absolute;visibility:visible;mso-wrap-style:square" from="10742,3555" to="10742,4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" strokecolor="#1e487c" strokeweight="1.44pt"/>
                <v:shape id="Text Box 254" o:spid="_x0000_s2725" type="#_x0000_t202" style="position:absolute;left:1152;top:3583;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" fillcolor="#538dd4" stroked="f">
                  <v:textbox inset="0,0,0,0">
                    <w:txbxContent>
                      <w:p w14:paraId="4CE80190" w14:textId="77777777" w:rsidR="00D61AFD" w:rsidRDefault="00D61AFD">
                        <w:pPr>
                          <w:tabs>
                            <w:tab w:val="left" w:pos="679"/>
                          </w:tabs>
                          <w:spacing w:line="413" w:lineRule="exact"/>
                          <w:ind w:left="107"/>
                          <w:rPr>
                            <w:rFonts w:ascii="Monaco" w:hAnsi="Monaco"/>
                            <w:sz w:val="32"/>
                          </w:rPr>
                        </w:pPr>
                        <w:r>
                          <w:rPr>
                            <w:b/>
                            <w:color w:val="FFFFFF"/>
                            <w:w w:val="105"/>
                            <w:sz w:val="32"/>
                          </w:rPr>
                          <w:t>24</w:t>
                        </w:r>
                        <w:r>
                          <w:rPr>
                            <w:b/>
                            <w:color w:val="FFFFFF"/>
                            <w:w w:val="105"/>
                            <w:sz w:val="32"/>
                          </w:rPr>
                          <w:tab/>
                          <w:t>TE</w:t>
                        </w:r>
                        <w:r>
                          <w:rPr>
                            <w:rFonts w:ascii="Monaco" w:hAnsi="Monaco"/>
                            <w:color w:val="FFFFFF"/>
                            <w:w w:val="105"/>
                            <w:sz w:val="32"/>
                          </w:rPr>
                          <w:t>Č</w:t>
                        </w:r>
                        <w:r>
                          <w:rPr>
                            <w:b/>
                            <w:color w:val="FFFFFF"/>
                            <w:w w:val="105"/>
                            <w:sz w:val="32"/>
                          </w:rPr>
                          <w:t>OVANÝ</w:t>
                        </w:r>
                        <w:r>
                          <w:rPr>
                            <w:b/>
                            <w:color w:val="FFFFFF"/>
                            <w:spacing w:val="-6"/>
                            <w:w w:val="105"/>
                            <w:sz w:val="32"/>
                          </w:rPr>
                          <w:t xml:space="preserve"> </w:t>
                        </w:r>
                        <w:r>
                          <w:rPr>
                            <w:b/>
                            <w:color w:val="FFFFFF"/>
                            <w:w w:val="105"/>
                            <w:sz w:val="32"/>
                          </w:rPr>
                          <w:t>MÍ</w:t>
                        </w:r>
                        <w:r>
                          <w:rPr>
                            <w:rFonts w:ascii="Monaco" w:hAnsi="Monaco"/>
                            <w:color w:val="FFFFFF"/>
                            <w:w w:val="105"/>
                            <w:sz w:val="32"/>
                          </w:rPr>
                          <w:t>Č</w:t>
                        </w:r>
                      </w:p>
                    </w:txbxContent>
                  </v:textbox>
                </v:shape>
                <w10:wrap type="topAndBottom" anchorx="page"/>
              </v:group>
            </w:pict>
          </mc:Fallback>
        </mc:AlternateContent>
      </w:r>
      <w:r>
        <w:rPr>
          <w:noProof/>
        </w:rPr>
        <mc:AlternateContent>
          <mc:Choice Requires="wpg">
            <w:drawing>
              <wp:inline distT="0" distB="0" distL="0" distR="0" wp14:anchorId="79D54488" wp14:editId="7C9DD1C6">
                <wp:extent cx="6136005" cy="317500"/>
                <wp:effectExtent l="7620" t="12700" r="0" b="12700"/>
                <wp:docPr id="25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0" y="0"/>
                          <a:chExt cx="9663" cy="500"/>
                        </a:xfrm>
                      </wpg:grpSpPr>
                      <wps:wsp>
                        <wps:cNvPr id="258" name="Rectangle 252"/>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51"/>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0"/>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49"/>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48"/>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63" name="Line 247"/>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46"/>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65" name="Text Box 245"/>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6FE0C" w14:textId="77777777" w:rsidR="00D61AFD" w:rsidRDefault="00D61AFD">
                              <w:pPr>
                                <w:tabs>
                                  <w:tab w:val="left" w:pos="679"/>
                                </w:tabs>
                                <w:spacing w:before="12"/>
                                <w:ind w:left="107"/>
                                <w:rPr>
                                  <w:b/>
                                  <w:sz w:val="32"/>
                                </w:rPr>
                              </w:pPr>
                              <w:r>
                                <w:rPr>
                                  <w:b/>
                                  <w:color w:val="FFFFFF"/>
                                  <w:sz w:val="32"/>
                                </w:rPr>
                                <w:t>23</w:t>
                              </w:r>
                              <w:r>
                                <w:rPr>
                                  <w:b/>
                                  <w:color w:val="FFFFFF"/>
                                  <w:sz w:val="32"/>
                                </w:rPr>
                                <w:tab/>
                                <w:t>OBOUSTRANNÁ CHYBA a OPAKOVÁNÍ</w:t>
                              </w:r>
                              <w:r>
                                <w:rPr>
                                  <w:b/>
                                  <w:color w:val="FFFFFF"/>
                                  <w:spacing w:val="-8"/>
                                  <w:sz w:val="32"/>
                                </w:rPr>
                                <w:t xml:space="preserve"> </w:t>
                              </w:r>
                              <w:r>
                                <w:rPr>
                                  <w:b/>
                                  <w:color w:val="FFFFFF"/>
                                  <w:sz w:val="32"/>
                                </w:rPr>
                                <w:t>ROZEHRY</w:t>
                              </w:r>
                            </w:p>
                          </w:txbxContent>
                        </wps:txbx>
                        <wps:bodyPr rot="0" vert="horz" wrap="square" lIns="0" tIns="0" rIns="0" bIns="0" anchor="t" anchorCtr="0" upright="1">
                          <a:noAutofit/>
                        </wps:bodyPr>
                      </wps:wsp>
                    </wpg:wgp>
                  </a:graphicData>
                </a:graphic>
              </wp:inline>
            </w:drawing>
          </mc:Choice>
          <mc:Fallback>
            <w:pict>
              <v:group w14:anchorId="79D54488" id="Group 244" o:spid="_x0000_s2726" style="width:483.15pt;height:25pt;mso-position-horizontal-relative:char;mso-position-vertical-relative:line"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">
                <v:rect id="Rectangle 252" o:spid="_x0000_s2727"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" fillcolor="#1e487c" stroked="f"/>
                <v:rect id="Rectangle 251" o:spid="_x0000_s2728"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" fillcolor="black" stroked="f"/>
                <v:rect id="Rectangle 250" o:spid="_x0000_s2729"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" fillcolor="#1e487c" stroked="f"/>
                <v:rect id="Rectangle 249" o:spid="_x0000_s2730"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" fillcolor="black" stroked="f"/>
                <v:line id="Line 248" o:spid="_x0000_s2731"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" strokecolor="#1e487c" strokeweight="1.44pt"/>
                <v:line id="Line 247" o:spid="_x0000_s2732"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" strokeweight="1.44pt"/>
                <v:line id="Line 246" o:spid="_x0000_s2733"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" strokecolor="#1e487c" strokeweight="1.44pt"/>
                <v:shape id="Text Box 245" o:spid="_x0000_s2734"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" fillcolor="#538dd4" stroked="f">
                  <v:textbox inset="0,0,0,0">
                    <w:txbxContent>
                      <w:p w14:paraId="7AF6FE0C" w14:textId="77777777" w:rsidR="00D61AFD" w:rsidRDefault="00D61AFD">
                        <w:pPr>
                          <w:tabs>
                            <w:tab w:val="left" w:pos="679"/>
                          </w:tabs>
                          <w:spacing w:before="12"/>
                          <w:ind w:left="107"/>
                          <w:rPr>
                            <w:b/>
                            <w:sz w:val="32"/>
                          </w:rPr>
                        </w:pPr>
                        <w:r>
                          <w:rPr>
                            <w:b/>
                            <w:color w:val="FFFFFF"/>
                            <w:sz w:val="32"/>
                          </w:rPr>
                          <w:t>23</w:t>
                        </w:r>
                        <w:r>
                          <w:rPr>
                            <w:b/>
                            <w:color w:val="FFFFFF"/>
                            <w:sz w:val="32"/>
                          </w:rPr>
                          <w:tab/>
                          <w:t>OBOUSTRANNÁ CHYBA a OPAKOVÁNÍ</w:t>
                        </w:r>
                        <w:r>
                          <w:rPr>
                            <w:b/>
                            <w:color w:val="FFFFFF"/>
                            <w:spacing w:val="-8"/>
                            <w:sz w:val="32"/>
                          </w:rPr>
                          <w:t xml:space="preserve"> </w:t>
                        </w:r>
                        <w:r>
                          <w:rPr>
                            <w:b/>
                            <w:color w:val="FFFFFF"/>
                            <w:sz w:val="32"/>
                          </w:rPr>
                          <w:t>ROZEHRY</w:t>
                        </w:r>
                      </w:p>
                    </w:txbxContent>
                  </v:textbox>
                </v:shape>
                <w10:anchorlock/>
              </v:group>
            </w:pict>
          </mc:Fallback>
        </mc:AlternateContent>
      </w:r>
    </w:p>
    <w:p w14:paraId="5DD22AB0" w14:textId="77777777" w:rsidR="00D8245A" w:rsidRDefault="00D8245A">
      <w:pPr>
        <w:pStyle w:val="Zkladntext"/>
        <w:spacing w:before="1"/>
        <w:rPr>
          <w:b/>
          <w:sz w:val="7"/>
        </w:rPr>
      </w:pPr>
    </w:p>
    <w:p w14:paraId="62BC9493" w14:textId="77777777" w:rsidR="00D8245A" w:rsidRDefault="00D8245A">
      <w:pPr>
        <w:pStyle w:val="Zkladntext"/>
        <w:spacing w:before="11"/>
        <w:rPr>
          <w:b/>
          <w:sz w:val="3"/>
        </w:rPr>
      </w:pPr>
    </w:p>
    <w:p w14:paraId="779CC828" w14:textId="4445E5DA" w:rsidR="00D8245A" w:rsidRDefault="000253DA">
      <w:pPr>
        <w:pStyle w:val="Zkladntext"/>
        <w:ind w:left="211"/>
      </w:pPr>
      <w:r>
        <w:rPr>
          <w:noProof/>
        </w:rPr>
        <mc:AlternateContent>
          <mc:Choice Requires="wpg">
            <w:drawing>
              <wp:inline distT="0" distB="0" distL="0" distR="0" wp14:anchorId="40A1A6D1" wp14:editId="3375ABA0">
                <wp:extent cx="5980430" cy="1767840"/>
                <wp:effectExtent l="635" t="3175" r="635" b="635"/>
                <wp:docPr id="24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67840"/>
                          <a:chOff x="0" y="0"/>
                          <a:chExt cx="9418" cy="2784"/>
                        </a:xfrm>
                      </wpg:grpSpPr>
                      <wps:wsp>
                        <wps:cNvPr id="243" name="Rectangle 243"/>
                        <wps:cNvSpPr>
                          <a:spLocks noChangeArrowheads="1"/>
                        </wps:cNvSpPr>
                        <wps:spPr bwMode="auto">
                          <a:xfrm>
                            <a:off x="0" y="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2"/>
                        <wps:cNvSpPr>
                          <a:spLocks noChangeArrowheads="1"/>
                        </wps:cNvSpPr>
                        <wps:spPr bwMode="auto">
                          <a:xfrm>
                            <a:off x="0" y="25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1"/>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0"/>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9"/>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8"/>
                        <wps:cNvSpPr>
                          <a:spLocks noChangeArrowheads="1"/>
                        </wps:cNvSpPr>
                        <wps:spPr bwMode="auto">
                          <a:xfrm>
                            <a:off x="0" y="126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7"/>
                        <wps:cNvSpPr>
                          <a:spLocks noChangeArrowheads="1"/>
                        </wps:cNvSpPr>
                        <wps:spPr bwMode="auto">
                          <a:xfrm>
                            <a:off x="0" y="151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6"/>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5"/>
                        <wps:cNvSpPr>
                          <a:spLocks noChangeArrowheads="1"/>
                        </wps:cNvSpPr>
                        <wps:spPr bwMode="auto">
                          <a:xfrm>
                            <a:off x="1226" y="2023"/>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4"/>
                        <wps:cNvSpPr>
                          <a:spLocks noChangeArrowheads="1"/>
                        </wps:cNvSpPr>
                        <wps:spPr bwMode="auto">
                          <a:xfrm>
                            <a:off x="0" y="2023"/>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3"/>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32"/>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3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836" y="197"/>
                            <a:ext cx="1224"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Text Box 230"/>
                        <wps:cNvSpPr txBox="1">
                          <a:spLocks noChangeArrowheads="1"/>
                        </wps:cNvSpPr>
                        <wps:spPr bwMode="auto">
                          <a:xfrm>
                            <a:off x="0" y="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09EE" w14:textId="77777777" w:rsidR="00D61AFD" w:rsidRDefault="00D61AFD">
                              <w:pPr>
                                <w:spacing w:before="8"/>
                                <w:rPr>
                                  <w:b/>
                                  <w:sz w:val="20"/>
                                </w:rPr>
                              </w:pPr>
                            </w:p>
                            <w:p w14:paraId="012C95C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23.3.2.3 b; 24.2.2</w:t>
                              </w:r>
                            </w:p>
                            <w:p w14:paraId="2679B99F" w14:textId="77777777" w:rsidR="00D61AFD" w:rsidRDefault="00D61AFD">
                              <w:pPr>
                                <w:spacing w:before="150"/>
                                <w:ind w:left="599"/>
                              </w:pPr>
                              <w:proofErr w:type="spellStart"/>
                              <w:r>
                                <w:t>P</w:t>
                              </w:r>
                              <w:r>
                                <w:rPr>
                                  <w:rFonts w:ascii="Monaco" w:hAnsi="Monaco"/>
                                </w:rPr>
                                <w:t>ř</w:t>
                              </w:r>
                              <w:r>
                                <w:t>ejet</w:t>
                              </w:r>
                              <w:proofErr w:type="spellEnd"/>
                              <w:r>
                                <w:t xml:space="preserve"> </w:t>
                              </w:r>
                              <w:proofErr w:type="spellStart"/>
                              <w:r>
                                <w:t>dlaní</w:t>
                              </w:r>
                              <w:proofErr w:type="spellEnd"/>
                              <w:r>
                                <w:t xml:space="preserve"> </w:t>
                              </w:r>
                              <w:proofErr w:type="spellStart"/>
                              <w:r>
                                <w:t>jedné</w:t>
                              </w:r>
                              <w:proofErr w:type="spellEnd"/>
                              <w:r>
                                <w:t xml:space="preserve"> </w:t>
                              </w:r>
                              <w:proofErr w:type="spellStart"/>
                              <w:r>
                                <w:t>ruky</w:t>
                              </w:r>
                              <w:proofErr w:type="spellEnd"/>
                              <w:r>
                                <w:t xml:space="preserve"> </w:t>
                              </w:r>
                              <w:proofErr w:type="spellStart"/>
                              <w:r>
                                <w:t>prsty</w:t>
                              </w:r>
                              <w:proofErr w:type="spellEnd"/>
                              <w:r>
                                <w:t xml:space="preserve"> </w:t>
                              </w:r>
                              <w:proofErr w:type="spellStart"/>
                              <w:r>
                                <w:t>ruky</w:t>
                              </w:r>
                              <w:proofErr w:type="spellEnd"/>
                              <w:r>
                                <w:t xml:space="preserve"> </w:t>
                              </w:r>
                              <w:proofErr w:type="spellStart"/>
                              <w:r>
                                <w:t>druhé</w:t>
                              </w:r>
                              <w:proofErr w:type="spellEnd"/>
                              <w:r>
                                <w:t xml:space="preserve">, </w:t>
                              </w:r>
                              <w:proofErr w:type="spellStart"/>
                              <w:r>
                                <w:t>držené</w:t>
                              </w:r>
                              <w:proofErr w:type="spellEnd"/>
                              <w:r>
                                <w:t xml:space="preserve"> </w:t>
                              </w:r>
                              <w:proofErr w:type="spellStart"/>
                              <w:r>
                                <w:t>ve</w:t>
                              </w:r>
                              <w:proofErr w:type="spellEnd"/>
                              <w:r>
                                <w:t xml:space="preserve"> </w:t>
                              </w:r>
                              <w:proofErr w:type="spellStart"/>
                              <w:r>
                                <w:t>svislé</w:t>
                              </w:r>
                              <w:proofErr w:type="spellEnd"/>
                              <w:r>
                                <w:t xml:space="preserve"> </w:t>
                              </w:r>
                              <w:proofErr w:type="spellStart"/>
                              <w:r>
                                <w:t>poloze</w:t>
                              </w:r>
                              <w:proofErr w:type="spellEnd"/>
                              <w:r>
                                <w:t>.</w:t>
                              </w:r>
                            </w:p>
                            <w:p w14:paraId="26D2DE8F" w14:textId="77777777" w:rsidR="00D61AFD" w:rsidRDefault="00D61AFD">
                              <w:pPr>
                                <w:rPr>
                                  <w:b/>
                                  <w:sz w:val="26"/>
                                </w:rPr>
                              </w:pPr>
                            </w:p>
                            <w:p w14:paraId="02B0D21B" w14:textId="77777777" w:rsidR="00D61AFD" w:rsidRDefault="00D61AFD">
                              <w:pPr>
                                <w:rPr>
                                  <w:b/>
                                  <w:sz w:val="26"/>
                                </w:rPr>
                              </w:pPr>
                            </w:p>
                            <w:p w14:paraId="54790FD7" w14:textId="77777777" w:rsidR="00D61AFD" w:rsidRDefault="00D61AFD">
                              <w:pPr>
                                <w:rPr>
                                  <w:b/>
                                  <w:sz w:val="24"/>
                                </w:rPr>
                              </w:pPr>
                            </w:p>
                            <w:p w14:paraId="43618BE1"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g:wgp>
                  </a:graphicData>
                </a:graphic>
              </wp:inline>
            </w:drawing>
          </mc:Choice>
          <mc:Fallback>
            <w:pict>
              <v:group w14:anchorId="40A1A6D1" id="Group 229" o:spid="_x0000_s2735" style="width:470.9pt;height:139.2pt;mso-position-horizontal-relative:char;mso-position-vertical-relative:line" coordsize="9418,2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">
                <v:rect id="Rectangle 243" o:spid="_x0000_s2736" style="position:absolute;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" fillcolor="#dbe5f1" stroked="f"/>
                <v:rect id="Rectangle 242" o:spid="_x0000_s2737" style="position:absolute;top:25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" fillcolor="#dbe5f1" stroked="f"/>
                <v:rect id="Rectangle 241" o:spid="_x0000_s2738"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" fillcolor="#dbe5f1" stroked="f"/>
                <v:rect id="Rectangle 240" o:spid="_x0000_s2739"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" fillcolor="#dbe5f1" stroked="f"/>
                <v:rect id="Rectangle 239" o:spid="_x0000_s2740"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" fillcolor="#dbe5f1" stroked="f"/>
                <v:rect id="Rectangle 238" o:spid="_x0000_s2741" style="position:absolute;top:126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" fillcolor="#dbe5f1" stroked="f"/>
                <v:rect id="Rectangle 237" o:spid="_x0000_s2742" style="position:absolute;top:151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" fillcolor="#dbe5f1" stroked="f"/>
                <v:rect id="Rectangle 236" o:spid="_x0000_s2743"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" fillcolor="#dbe5f1" stroked="f"/>
                <v:rect id="Rectangle 235" o:spid="_x0000_s2744" style="position:absolute;left:1226;top:2023;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" fillcolor="#dbe5f1" stroked="f"/>
                <v:rect id="Rectangle 234" o:spid="_x0000_s2745" style="position:absolute;top:2023;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" fillcolor="#dbe5f1" stroked="f"/>
                <v:rect id="Rectangle 233" o:spid="_x0000_s2746"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" fillcolor="#dbe5f1" stroked="f"/>
                <v:rect id="Rectangle 232" o:spid="_x0000_s2747"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" fillcolor="#dbe5f1" stroked="f"/>
                <v:shape id="Picture 231" o:spid="_x0000_s2748" type="#_x0000_t75" style="position:absolute;left:7836;top:197;width:1224;height:23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">
                  <v:imagedata r:id="rId358" o:title=""/>
                </v:shape>
                <v:shape id="Text Box 230" o:spid="_x0000_s2749" type="#_x0000_t202" style="position:absolute;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3Op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q69zqckAAADh&#13;&#10;AAAADwAAAAAAAAAAAAAAAAAHAgAAZHJzL2Rvd25yZXYueG1sUEsFBgAAAAADAAMAtwAAAP0CAAAA&#13;&#10;AA==&#13;&#10;" filled="f" stroked="f">
                  <v:textbox inset="0,0,0,0">
                    <w:txbxContent>
                      <w:p w14:paraId="06FF09EE" w14:textId="77777777" w:rsidR="00D61AFD" w:rsidRDefault="00D61AFD">
                        <w:pPr>
                          <w:spacing w:before="8"/>
                          <w:rPr>
                            <w:b/>
                            <w:sz w:val="20"/>
                          </w:rPr>
                        </w:pPr>
                      </w:p>
                      <w:p w14:paraId="012C95C1"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23.3.2.3 b; 24.2.2</w:t>
                        </w:r>
                      </w:p>
                      <w:p w14:paraId="2679B99F" w14:textId="77777777" w:rsidR="00D61AFD" w:rsidRDefault="00D61AFD">
                        <w:pPr>
                          <w:spacing w:before="150"/>
                          <w:ind w:left="599"/>
                        </w:pPr>
                        <w:proofErr w:type="spellStart"/>
                        <w:r>
                          <w:t>P</w:t>
                        </w:r>
                        <w:r>
                          <w:rPr>
                            <w:rFonts w:ascii="Monaco" w:hAnsi="Monaco"/>
                          </w:rPr>
                          <w:t>ř</w:t>
                        </w:r>
                        <w:r>
                          <w:t>ejet</w:t>
                        </w:r>
                        <w:proofErr w:type="spellEnd"/>
                        <w:r>
                          <w:t xml:space="preserve"> </w:t>
                        </w:r>
                        <w:proofErr w:type="spellStart"/>
                        <w:r>
                          <w:t>dlaní</w:t>
                        </w:r>
                        <w:proofErr w:type="spellEnd"/>
                        <w:r>
                          <w:t xml:space="preserve"> </w:t>
                        </w:r>
                        <w:proofErr w:type="spellStart"/>
                        <w:r>
                          <w:t>jedné</w:t>
                        </w:r>
                        <w:proofErr w:type="spellEnd"/>
                        <w:r>
                          <w:t xml:space="preserve"> </w:t>
                        </w:r>
                        <w:proofErr w:type="spellStart"/>
                        <w:r>
                          <w:t>ruky</w:t>
                        </w:r>
                        <w:proofErr w:type="spellEnd"/>
                        <w:r>
                          <w:t xml:space="preserve"> </w:t>
                        </w:r>
                        <w:proofErr w:type="spellStart"/>
                        <w:r>
                          <w:t>prsty</w:t>
                        </w:r>
                        <w:proofErr w:type="spellEnd"/>
                        <w:r>
                          <w:t xml:space="preserve"> </w:t>
                        </w:r>
                        <w:proofErr w:type="spellStart"/>
                        <w:r>
                          <w:t>ruky</w:t>
                        </w:r>
                        <w:proofErr w:type="spellEnd"/>
                        <w:r>
                          <w:t xml:space="preserve"> </w:t>
                        </w:r>
                        <w:proofErr w:type="spellStart"/>
                        <w:r>
                          <w:t>druhé</w:t>
                        </w:r>
                        <w:proofErr w:type="spellEnd"/>
                        <w:r>
                          <w:t xml:space="preserve">, </w:t>
                        </w:r>
                        <w:proofErr w:type="spellStart"/>
                        <w:r>
                          <w:t>držené</w:t>
                        </w:r>
                        <w:proofErr w:type="spellEnd"/>
                        <w:r>
                          <w:t xml:space="preserve"> </w:t>
                        </w:r>
                        <w:proofErr w:type="spellStart"/>
                        <w:r>
                          <w:t>ve</w:t>
                        </w:r>
                        <w:proofErr w:type="spellEnd"/>
                        <w:r>
                          <w:t xml:space="preserve"> </w:t>
                        </w:r>
                        <w:proofErr w:type="spellStart"/>
                        <w:r>
                          <w:t>svislé</w:t>
                        </w:r>
                        <w:proofErr w:type="spellEnd"/>
                        <w:r>
                          <w:t xml:space="preserve"> </w:t>
                        </w:r>
                        <w:proofErr w:type="spellStart"/>
                        <w:r>
                          <w:t>poloze</w:t>
                        </w:r>
                        <w:proofErr w:type="spellEnd"/>
                        <w:r>
                          <w:t>.</w:t>
                        </w:r>
                      </w:p>
                      <w:p w14:paraId="26D2DE8F" w14:textId="77777777" w:rsidR="00D61AFD" w:rsidRDefault="00D61AFD">
                        <w:pPr>
                          <w:rPr>
                            <w:b/>
                            <w:sz w:val="26"/>
                          </w:rPr>
                        </w:pPr>
                      </w:p>
                      <w:p w14:paraId="02B0D21B" w14:textId="77777777" w:rsidR="00D61AFD" w:rsidRDefault="00D61AFD">
                        <w:pPr>
                          <w:rPr>
                            <w:b/>
                            <w:sz w:val="26"/>
                          </w:rPr>
                        </w:pPr>
                      </w:p>
                      <w:p w14:paraId="54790FD7" w14:textId="77777777" w:rsidR="00D61AFD" w:rsidRDefault="00D61AFD">
                        <w:pPr>
                          <w:rPr>
                            <w:b/>
                            <w:sz w:val="24"/>
                          </w:rPr>
                        </w:pPr>
                      </w:p>
                      <w:p w14:paraId="43618BE1" w14:textId="77777777" w:rsidR="00D61AFD" w:rsidRDefault="00D61AFD">
                        <w:pPr>
                          <w:ind w:left="623"/>
                          <w:rPr>
                            <w:b/>
                            <w:sz w:val="40"/>
                          </w:rPr>
                        </w:pPr>
                        <w:r>
                          <w:rPr>
                            <w:b/>
                            <w:color w:val="FFFFFF"/>
                            <w:sz w:val="40"/>
                            <w:shd w:val="clear" w:color="auto" w:fill="1F487C"/>
                          </w:rPr>
                          <w:t xml:space="preserve">  1 </w:t>
                        </w:r>
                      </w:p>
                    </w:txbxContent>
                  </v:textbox>
                </v:shape>
                <w10:anchorlock/>
              </v:group>
            </w:pict>
          </mc:Fallback>
        </mc:AlternateContent>
      </w:r>
    </w:p>
    <w:p w14:paraId="54B790EE" w14:textId="77777777" w:rsidR="00D8245A" w:rsidRDefault="00D8245A">
      <w:pPr>
        <w:pStyle w:val="Zkladntext"/>
        <w:spacing w:before="2"/>
        <w:rPr>
          <w:b/>
          <w:sz w:val="6"/>
        </w:rPr>
      </w:pPr>
    </w:p>
    <w:p w14:paraId="213FD19B" w14:textId="7895D6F2" w:rsidR="00D8245A" w:rsidRDefault="000253DA">
      <w:pPr>
        <w:pStyle w:val="Zkladntext"/>
        <w:ind w:left="102"/>
      </w:pPr>
      <w:r>
        <w:rPr>
          <w:noProof/>
        </w:rPr>
        <mc:AlternateContent>
          <mc:Choice Requires="wpg">
            <w:drawing>
              <wp:inline distT="0" distB="0" distL="0" distR="0" wp14:anchorId="7AB1F31F" wp14:editId="4A9CB342">
                <wp:extent cx="6136005" cy="2143125"/>
                <wp:effectExtent l="7620" t="10160" r="0" b="0"/>
                <wp:docPr id="21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2143125"/>
                          <a:chOff x="0" y="0"/>
                          <a:chExt cx="9663" cy="3375"/>
                        </a:xfrm>
                      </wpg:grpSpPr>
                      <wps:wsp>
                        <wps:cNvPr id="220" name="Rectangle 228"/>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7"/>
                        <wps:cNvSpPr>
                          <a:spLocks noChangeArrowheads="1"/>
                        </wps:cNvSpPr>
                        <wps:spPr bwMode="auto">
                          <a:xfrm>
                            <a:off x="28" y="470"/>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6"/>
                        <wps:cNvSpPr>
                          <a:spLocks noChangeArrowheads="1"/>
                        </wps:cNvSpPr>
                        <wps:spPr bwMode="auto">
                          <a:xfrm>
                            <a:off x="28" y="44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5"/>
                        <wps:cNvSpPr>
                          <a:spLocks noChangeArrowheads="1"/>
                        </wps:cNvSpPr>
                        <wps:spPr bwMode="auto">
                          <a:xfrm>
                            <a:off x="9604" y="470"/>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24"/>
                        <wps:cNvCnPr>
                          <a:cxnSpLocks noChangeShapeType="1"/>
                        </wps:cNvCnPr>
                        <wps:spPr bwMode="auto">
                          <a:xfrm>
                            <a:off x="14"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25" name="Line 223"/>
                        <wps:cNvCnPr>
                          <a:cxnSpLocks noChangeShapeType="1"/>
                        </wps:cNvCnPr>
                        <wps:spPr bwMode="auto">
                          <a:xfrm>
                            <a:off x="9648" y="29"/>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22"/>
                        <wps:cNvCnPr>
                          <a:cxnSpLocks noChangeShapeType="1"/>
                        </wps:cNvCnPr>
                        <wps:spPr bwMode="auto">
                          <a:xfrm>
                            <a:off x="9619" y="0"/>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27" name="Rectangle 221"/>
                        <wps:cNvSpPr>
                          <a:spLocks noChangeArrowheads="1"/>
                        </wps:cNvSpPr>
                        <wps:spPr bwMode="auto">
                          <a:xfrm>
                            <a:off x="108" y="59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0"/>
                        <wps:cNvSpPr>
                          <a:spLocks noChangeArrowheads="1"/>
                        </wps:cNvSpPr>
                        <wps:spPr bwMode="auto">
                          <a:xfrm>
                            <a:off x="108" y="84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9"/>
                        <wps:cNvSpPr>
                          <a:spLocks noChangeArrowheads="1"/>
                        </wps:cNvSpPr>
                        <wps:spPr bwMode="auto">
                          <a:xfrm>
                            <a:off x="108" y="109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8"/>
                        <wps:cNvSpPr>
                          <a:spLocks noChangeArrowheads="1"/>
                        </wps:cNvSpPr>
                        <wps:spPr bwMode="auto">
                          <a:xfrm>
                            <a:off x="108" y="135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7"/>
                        <wps:cNvSpPr>
                          <a:spLocks noChangeArrowheads="1"/>
                        </wps:cNvSpPr>
                        <wps:spPr bwMode="auto">
                          <a:xfrm>
                            <a:off x="108" y="160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16"/>
                        <wps:cNvSpPr>
                          <a:spLocks noChangeArrowheads="1"/>
                        </wps:cNvSpPr>
                        <wps:spPr bwMode="auto">
                          <a:xfrm>
                            <a:off x="108" y="185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15"/>
                        <wps:cNvSpPr>
                          <a:spLocks noChangeArrowheads="1"/>
                        </wps:cNvSpPr>
                        <wps:spPr bwMode="auto">
                          <a:xfrm>
                            <a:off x="108" y="210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4"/>
                        <wps:cNvSpPr>
                          <a:spLocks noChangeArrowheads="1"/>
                        </wps:cNvSpPr>
                        <wps:spPr bwMode="auto">
                          <a:xfrm>
                            <a:off x="108" y="236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3"/>
                        <wps:cNvSpPr>
                          <a:spLocks noChangeArrowheads="1"/>
                        </wps:cNvSpPr>
                        <wps:spPr bwMode="auto">
                          <a:xfrm>
                            <a:off x="1334" y="2616"/>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2"/>
                        <wps:cNvSpPr>
                          <a:spLocks noChangeArrowheads="1"/>
                        </wps:cNvSpPr>
                        <wps:spPr bwMode="auto">
                          <a:xfrm>
                            <a:off x="108" y="2616"/>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1"/>
                        <wps:cNvSpPr>
                          <a:spLocks noChangeArrowheads="1"/>
                        </wps:cNvSpPr>
                        <wps:spPr bwMode="auto">
                          <a:xfrm>
                            <a:off x="108" y="286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10"/>
                        <wps:cNvSpPr>
                          <a:spLocks noChangeArrowheads="1"/>
                        </wps:cNvSpPr>
                        <wps:spPr bwMode="auto">
                          <a:xfrm>
                            <a:off x="108" y="312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0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6517" y="553"/>
                            <a:ext cx="273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208"/>
                        <wps:cNvSpPr txBox="1">
                          <a:spLocks noChangeArrowheads="1"/>
                        </wps:cNvSpPr>
                        <wps:spPr bwMode="auto">
                          <a:xfrm>
                            <a:off x="108" y="590"/>
                            <a:ext cx="941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E422" w14:textId="77777777" w:rsidR="00D61AFD" w:rsidRDefault="00D61AFD">
                              <w:pPr>
                                <w:spacing w:before="8"/>
                                <w:rPr>
                                  <w:b/>
                                  <w:sz w:val="20"/>
                                </w:rPr>
                              </w:pPr>
                            </w:p>
                            <w:p w14:paraId="3AC8A692"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15.1.3; 16.2.2; 16.2.3; 23.3.2.2</w:t>
                              </w:r>
                            </w:p>
                            <w:p w14:paraId="3EAB0E0D" w14:textId="77777777" w:rsidR="00D61AFD" w:rsidRDefault="00D61AFD">
                              <w:pPr>
                                <w:spacing w:before="153" w:line="316" w:lineRule="exact"/>
                                <w:ind w:left="599"/>
                              </w:pPr>
                              <w:proofErr w:type="spellStart"/>
                              <w:r>
                                <w:t>Ukázat</w:t>
                              </w:r>
                              <w:proofErr w:type="spellEnd"/>
                              <w:r>
                                <w:t xml:space="preserve"> </w:t>
                              </w:r>
                              <w:proofErr w:type="spellStart"/>
                              <w:r>
                                <w:t>na</w:t>
                              </w:r>
                              <w:proofErr w:type="spellEnd"/>
                              <w:r>
                                <w:t xml:space="preserve"> </w:t>
                              </w:r>
                              <w:proofErr w:type="spellStart"/>
                              <w:r>
                                <w:t>záp</w:t>
                              </w:r>
                              <w:r>
                                <w:rPr>
                                  <w:rFonts w:ascii="Monaco" w:hAnsi="Monaco"/>
                                </w:rPr>
                                <w:t>ě</w:t>
                              </w:r>
                              <w:r>
                                <w:t>stí</w:t>
                              </w:r>
                              <w:proofErr w:type="spellEnd"/>
                              <w:r>
                                <w:t xml:space="preserve"> </w:t>
                              </w:r>
                              <w:proofErr w:type="spellStart"/>
                              <w:r>
                                <w:t>rukou</w:t>
                              </w:r>
                              <w:proofErr w:type="spellEnd"/>
                              <w:r>
                                <w:t xml:space="preserve"> </w:t>
                              </w:r>
                              <w:proofErr w:type="spellStart"/>
                              <w:r>
                                <w:t>žlutou</w:t>
                              </w:r>
                              <w:proofErr w:type="spellEnd"/>
                              <w:r>
                                <w:t xml:space="preserve"> </w:t>
                              </w:r>
                              <w:proofErr w:type="spellStart"/>
                              <w:r>
                                <w:t>kartou</w:t>
                              </w:r>
                              <w:proofErr w:type="spellEnd"/>
                              <w:r>
                                <w:t xml:space="preserve"> (</w:t>
                              </w:r>
                              <w:proofErr w:type="spellStart"/>
                              <w:r>
                                <w:t>napomenutí</w:t>
                              </w:r>
                              <w:proofErr w:type="spellEnd"/>
                              <w:r>
                                <w:t xml:space="preserve">) </w:t>
                              </w:r>
                              <w:proofErr w:type="spellStart"/>
                              <w:r>
                                <w:t>nebo</w:t>
                              </w:r>
                              <w:proofErr w:type="spellEnd"/>
                            </w:p>
                            <w:p w14:paraId="4346DF7D" w14:textId="77777777" w:rsidR="00D61AFD" w:rsidRDefault="00D61AFD">
                              <w:pPr>
                                <w:spacing w:line="316" w:lineRule="exact"/>
                                <w:ind w:left="599"/>
                              </w:pPr>
                              <w:proofErr w:type="spellStart"/>
                              <w:r>
                                <w:rPr>
                                  <w:rFonts w:ascii="Monaco" w:hAnsi="Monaco"/>
                                </w:rPr>
                                <w:t>č</w:t>
                              </w:r>
                              <w:r>
                                <w:t>ervenou</w:t>
                              </w:r>
                              <w:proofErr w:type="spellEnd"/>
                              <w:r>
                                <w:t xml:space="preserve"> </w:t>
                              </w:r>
                              <w:proofErr w:type="spellStart"/>
                              <w:r>
                                <w:t>kartou</w:t>
                              </w:r>
                              <w:proofErr w:type="spellEnd"/>
                              <w:r>
                                <w:t xml:space="preserve"> (</w:t>
                              </w:r>
                              <w:proofErr w:type="spellStart"/>
                              <w:r>
                                <w:t>trest</w:t>
                              </w:r>
                              <w:proofErr w:type="spellEnd"/>
                              <w:r>
                                <w:t>).</w:t>
                              </w:r>
                            </w:p>
                            <w:p w14:paraId="10F8A54A" w14:textId="77777777" w:rsidR="00D61AFD" w:rsidRDefault="00D61AFD">
                              <w:pPr>
                                <w:rPr>
                                  <w:b/>
                                  <w:sz w:val="26"/>
                                </w:rPr>
                              </w:pPr>
                            </w:p>
                            <w:p w14:paraId="2DE9CA6C" w14:textId="77777777" w:rsidR="00D61AFD" w:rsidRDefault="00D61AFD">
                              <w:pPr>
                                <w:spacing w:before="7"/>
                                <w:rPr>
                                  <w:b/>
                                  <w:sz w:val="28"/>
                                </w:rPr>
                              </w:pPr>
                            </w:p>
                            <w:p w14:paraId="7D075019" w14:textId="77777777" w:rsidR="00D61AFD" w:rsidRDefault="00D61AFD">
                              <w:pPr>
                                <w:ind w:left="623"/>
                                <w:rPr>
                                  <w:b/>
                                  <w:sz w:val="40"/>
                                </w:rPr>
                              </w:pPr>
                              <w:r>
                                <w:rPr>
                                  <w:b/>
                                  <w:color w:val="FFFFFF"/>
                                  <w:sz w:val="40"/>
                                  <w:shd w:val="clear" w:color="auto" w:fill="1F487C"/>
                                </w:rPr>
                                <w:t xml:space="preserve">  1 </w:t>
                              </w:r>
                            </w:p>
                          </w:txbxContent>
                        </wps:txbx>
                        <wps:bodyPr rot="0" vert="horz" wrap="square" lIns="0" tIns="0" rIns="0" bIns="0" anchor="t" anchorCtr="0" upright="1">
                          <a:noAutofit/>
                        </wps:bodyPr>
                      </wps:wsp>
                      <wps:wsp>
                        <wps:cNvPr id="241" name="Text Box 207"/>
                        <wps:cNvSpPr txBox="1">
                          <a:spLocks noChangeArrowheads="1"/>
                        </wps:cNvSpPr>
                        <wps:spPr bwMode="auto">
                          <a:xfrm>
                            <a:off x="28" y="28"/>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CBD4E" w14:textId="77777777" w:rsidR="00D61AFD" w:rsidRDefault="00D61AFD">
                              <w:pPr>
                                <w:tabs>
                                  <w:tab w:val="left" w:pos="679"/>
                                </w:tabs>
                                <w:spacing w:before="12"/>
                                <w:ind w:left="107"/>
                                <w:rPr>
                                  <w:b/>
                                  <w:sz w:val="32"/>
                                </w:rPr>
                              </w:pPr>
                              <w:r>
                                <w:rPr>
                                  <w:b/>
                                  <w:color w:val="FFFFFF"/>
                                  <w:sz w:val="32"/>
                                </w:rPr>
                                <w:t>25</w:t>
                              </w:r>
                              <w:r>
                                <w:rPr>
                                  <w:b/>
                                  <w:color w:val="FFFFFF"/>
                                  <w:sz w:val="32"/>
                                </w:rPr>
                                <w:tab/>
                                <w:t xml:space="preserve">NAPOMENUTÍ </w:t>
                              </w:r>
                              <w:proofErr w:type="spellStart"/>
                              <w:r>
                                <w:rPr>
                                  <w:b/>
                                  <w:color w:val="FFFFFF"/>
                                  <w:sz w:val="32"/>
                                </w:rPr>
                                <w:t>nebo</w:t>
                              </w:r>
                              <w:proofErr w:type="spellEnd"/>
                              <w:r>
                                <w:rPr>
                                  <w:b/>
                                  <w:color w:val="FFFFFF"/>
                                  <w:sz w:val="32"/>
                                </w:rPr>
                                <w:t xml:space="preserve"> TREST ZA</w:t>
                              </w:r>
                              <w:r>
                                <w:rPr>
                                  <w:b/>
                                  <w:color w:val="FFFFFF"/>
                                  <w:spacing w:val="-2"/>
                                  <w:sz w:val="32"/>
                                </w:rPr>
                                <w:t xml:space="preserve"> </w:t>
                              </w:r>
                              <w:r>
                                <w:rPr>
                                  <w:b/>
                                  <w:color w:val="FFFFFF"/>
                                  <w:sz w:val="32"/>
                                </w:rPr>
                                <w:t>ZDRŽOVÁNÍ</w:t>
                              </w:r>
                            </w:p>
                          </w:txbxContent>
                        </wps:txbx>
                        <wps:bodyPr rot="0" vert="horz" wrap="square" lIns="0" tIns="0" rIns="0" bIns="0" anchor="t" anchorCtr="0" upright="1">
                          <a:noAutofit/>
                        </wps:bodyPr>
                      </wps:wsp>
                    </wpg:wgp>
                  </a:graphicData>
                </a:graphic>
              </wp:inline>
            </w:drawing>
          </mc:Choice>
          <mc:Fallback>
            <w:pict>
              <v:group w14:anchorId="7AB1F31F" id="Group 206" o:spid="_x0000_s2750" style="width:483.15pt;height:168.75pt;mso-position-horizontal-relative:char;mso-position-vertical-relative:line" coordsize="9663,3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">
                <v:rect id="Rectangle 228" o:spid="_x0000_s2751"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" fillcolor="#1e487c" stroked="f"/>
                <v:rect id="Rectangle 227" o:spid="_x0000_s2752" style="position:absolute;left:28;top:470;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" fillcolor="black" stroked="f"/>
                <v:rect id="Rectangle 226" o:spid="_x0000_s2753" style="position:absolute;left:28;top:4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" fillcolor="#1e487c" stroked="f"/>
                <v:rect id="Rectangle 225" o:spid="_x0000_s2754" style="position:absolute;left:9604;top:470;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" fillcolor="black" stroked="f"/>
                <v:line id="Line 224" o:spid="_x0000_s2755" style="position:absolute;visibility:visible;mso-wrap-style:square" from="14,0" to="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" strokecolor="#1e487c" strokeweight="1.44pt"/>
                <v:line id="Line 223" o:spid="_x0000_s2756" style="position:absolute;visibility:visible;mso-wrap-style:square" from="9648,29" to="9648,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" strokeweight="1.44pt"/>
                <v:line id="Line 222" o:spid="_x0000_s2757" style="position:absolute;visibility:visible;mso-wrap-style:square" from="9619,0" to="9619,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" strokecolor="#1e487c" strokeweight="1.44pt"/>
                <v:rect id="Rectangle 221" o:spid="_x0000_s2758" style="position:absolute;left:108;top:59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" fillcolor="#dbe5f1" stroked="f"/>
                <v:rect id="Rectangle 220" o:spid="_x0000_s2759" style="position:absolute;left:108;top:84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" fillcolor="#dbe5f1" stroked="f"/>
                <v:rect id="Rectangle 219" o:spid="_x0000_s2760" style="position:absolute;left:108;top:109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" fillcolor="#dbe5f1" stroked="f"/>
                <v:rect id="Rectangle 218" o:spid="_x0000_s2761" style="position:absolute;left:108;top:135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" fillcolor="#dbe5f1" stroked="f"/>
                <v:rect id="Rectangle 217" o:spid="_x0000_s2762" style="position:absolute;left:108;top:160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" fillcolor="#dbe5f1" stroked="f"/>
                <v:rect id="Rectangle 216" o:spid="_x0000_s2763" style="position:absolute;left:108;top:185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" fillcolor="#dbe5f1" stroked="f"/>
                <v:rect id="Rectangle 215" o:spid="_x0000_s2764" style="position:absolute;left:108;top:210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" fillcolor="#dbe5f1" stroked="f"/>
                <v:rect id="Rectangle 214" o:spid="_x0000_s2765" style="position:absolute;left:108;top:236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" fillcolor="#dbe5f1" stroked="f"/>
                <v:rect id="Rectangle 213" o:spid="_x0000_s2766" style="position:absolute;left:1334;top:2616;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" fillcolor="#dbe5f1" stroked="f"/>
                <v:rect id="Rectangle 212" o:spid="_x0000_s2767" style="position:absolute;left:108;top:2616;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" fillcolor="#dbe5f1" stroked="f"/>
                <v:rect id="Rectangle 211" o:spid="_x0000_s2768" style="position:absolute;left:108;top:286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" fillcolor="#dbe5f1" stroked="f"/>
                <v:rect id="Rectangle 210" o:spid="_x0000_s2769" style="position:absolute;left:108;top:312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" fillcolor="#dbe5f1" stroked="f"/>
                <v:shape id="Picture 209" o:spid="_x0000_s2770" type="#_x0000_t75" style="position:absolute;left:6517;top:553;width:2735;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">
                  <v:imagedata r:id="rId360" o:title=""/>
                </v:shape>
                <v:shape id="Text Box 208" o:spid="_x0000_s2771" type="#_x0000_t202" style="position:absolute;left:108;top:590;width:9418;height:2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9ibyQAAAOEAAAAPAAAAZHJzL2Rvd25yZXYueG1sRI9Na8JA&#13;&#10;EIbvhf6HZQre6qZS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ztPYm8kAAADh&#13;&#10;AAAADwAAAAAAAAAAAAAAAAAHAgAAZHJzL2Rvd25yZXYueG1sUEsFBgAAAAADAAMAtwAAAP0CAAAA&#13;&#10;AA==&#13;&#10;" filled="f" stroked="f">
                  <v:textbox inset="0,0,0,0">
                    <w:txbxContent>
                      <w:p w14:paraId="02FCE422" w14:textId="77777777" w:rsidR="00D61AFD" w:rsidRDefault="00D61AFD">
                        <w:pPr>
                          <w:spacing w:before="8"/>
                          <w:rPr>
                            <w:b/>
                            <w:sz w:val="20"/>
                          </w:rPr>
                        </w:pPr>
                      </w:p>
                      <w:p w14:paraId="3AC8A692"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15.1.3; 16.2.2; 16.2.3; 23.3.2.2</w:t>
                        </w:r>
                      </w:p>
                      <w:p w14:paraId="3EAB0E0D" w14:textId="77777777" w:rsidR="00D61AFD" w:rsidRDefault="00D61AFD">
                        <w:pPr>
                          <w:spacing w:before="153" w:line="316" w:lineRule="exact"/>
                          <w:ind w:left="599"/>
                        </w:pPr>
                        <w:proofErr w:type="spellStart"/>
                        <w:r>
                          <w:t>Ukázat</w:t>
                        </w:r>
                        <w:proofErr w:type="spellEnd"/>
                        <w:r>
                          <w:t xml:space="preserve"> </w:t>
                        </w:r>
                        <w:proofErr w:type="spellStart"/>
                        <w:r>
                          <w:t>na</w:t>
                        </w:r>
                        <w:proofErr w:type="spellEnd"/>
                        <w:r>
                          <w:t xml:space="preserve"> </w:t>
                        </w:r>
                        <w:proofErr w:type="spellStart"/>
                        <w:r>
                          <w:t>záp</w:t>
                        </w:r>
                        <w:r>
                          <w:rPr>
                            <w:rFonts w:ascii="Monaco" w:hAnsi="Monaco"/>
                          </w:rPr>
                          <w:t>ě</w:t>
                        </w:r>
                        <w:r>
                          <w:t>stí</w:t>
                        </w:r>
                        <w:proofErr w:type="spellEnd"/>
                        <w:r>
                          <w:t xml:space="preserve"> </w:t>
                        </w:r>
                        <w:proofErr w:type="spellStart"/>
                        <w:r>
                          <w:t>rukou</w:t>
                        </w:r>
                        <w:proofErr w:type="spellEnd"/>
                        <w:r>
                          <w:t xml:space="preserve"> </w:t>
                        </w:r>
                        <w:proofErr w:type="spellStart"/>
                        <w:r>
                          <w:t>žlutou</w:t>
                        </w:r>
                        <w:proofErr w:type="spellEnd"/>
                        <w:r>
                          <w:t xml:space="preserve"> </w:t>
                        </w:r>
                        <w:proofErr w:type="spellStart"/>
                        <w:r>
                          <w:t>kartou</w:t>
                        </w:r>
                        <w:proofErr w:type="spellEnd"/>
                        <w:r>
                          <w:t xml:space="preserve"> (</w:t>
                        </w:r>
                        <w:proofErr w:type="spellStart"/>
                        <w:r>
                          <w:t>napomenutí</w:t>
                        </w:r>
                        <w:proofErr w:type="spellEnd"/>
                        <w:r>
                          <w:t xml:space="preserve">) </w:t>
                        </w:r>
                        <w:proofErr w:type="spellStart"/>
                        <w:r>
                          <w:t>nebo</w:t>
                        </w:r>
                        <w:proofErr w:type="spellEnd"/>
                      </w:p>
                      <w:p w14:paraId="4346DF7D" w14:textId="77777777" w:rsidR="00D61AFD" w:rsidRDefault="00D61AFD">
                        <w:pPr>
                          <w:spacing w:line="316" w:lineRule="exact"/>
                          <w:ind w:left="599"/>
                        </w:pPr>
                        <w:proofErr w:type="spellStart"/>
                        <w:r>
                          <w:rPr>
                            <w:rFonts w:ascii="Monaco" w:hAnsi="Monaco"/>
                          </w:rPr>
                          <w:t>č</w:t>
                        </w:r>
                        <w:r>
                          <w:t>ervenou</w:t>
                        </w:r>
                        <w:proofErr w:type="spellEnd"/>
                        <w:r>
                          <w:t xml:space="preserve"> </w:t>
                        </w:r>
                        <w:proofErr w:type="spellStart"/>
                        <w:r>
                          <w:t>kartou</w:t>
                        </w:r>
                        <w:proofErr w:type="spellEnd"/>
                        <w:r>
                          <w:t xml:space="preserve"> (</w:t>
                        </w:r>
                        <w:proofErr w:type="spellStart"/>
                        <w:r>
                          <w:t>trest</w:t>
                        </w:r>
                        <w:proofErr w:type="spellEnd"/>
                        <w:r>
                          <w:t>).</w:t>
                        </w:r>
                      </w:p>
                      <w:p w14:paraId="10F8A54A" w14:textId="77777777" w:rsidR="00D61AFD" w:rsidRDefault="00D61AFD">
                        <w:pPr>
                          <w:rPr>
                            <w:b/>
                            <w:sz w:val="26"/>
                          </w:rPr>
                        </w:pPr>
                      </w:p>
                      <w:p w14:paraId="2DE9CA6C" w14:textId="77777777" w:rsidR="00D61AFD" w:rsidRDefault="00D61AFD">
                        <w:pPr>
                          <w:spacing w:before="7"/>
                          <w:rPr>
                            <w:b/>
                            <w:sz w:val="28"/>
                          </w:rPr>
                        </w:pPr>
                      </w:p>
                      <w:p w14:paraId="7D075019" w14:textId="77777777" w:rsidR="00D61AFD" w:rsidRDefault="00D61AFD">
                        <w:pPr>
                          <w:ind w:left="623"/>
                          <w:rPr>
                            <w:b/>
                            <w:sz w:val="40"/>
                          </w:rPr>
                        </w:pPr>
                        <w:r>
                          <w:rPr>
                            <w:b/>
                            <w:color w:val="FFFFFF"/>
                            <w:sz w:val="40"/>
                            <w:shd w:val="clear" w:color="auto" w:fill="1F487C"/>
                          </w:rPr>
                          <w:t xml:space="preserve">  1 </w:t>
                        </w:r>
                      </w:p>
                    </w:txbxContent>
                  </v:textbox>
                </v:shape>
                <v:shape id="Text Box 207" o:spid="_x0000_s2772" type="#_x0000_t202" style="position:absolute;left:28;top:28;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" fillcolor="#538dd4" stroked="f">
                  <v:textbox inset="0,0,0,0">
                    <w:txbxContent>
                      <w:p w14:paraId="29DCBD4E" w14:textId="77777777" w:rsidR="00D61AFD" w:rsidRDefault="00D61AFD">
                        <w:pPr>
                          <w:tabs>
                            <w:tab w:val="left" w:pos="679"/>
                          </w:tabs>
                          <w:spacing w:before="12"/>
                          <w:ind w:left="107"/>
                          <w:rPr>
                            <w:b/>
                            <w:sz w:val="32"/>
                          </w:rPr>
                        </w:pPr>
                        <w:r>
                          <w:rPr>
                            <w:b/>
                            <w:color w:val="FFFFFF"/>
                            <w:sz w:val="32"/>
                          </w:rPr>
                          <w:t>25</w:t>
                        </w:r>
                        <w:r>
                          <w:rPr>
                            <w:b/>
                            <w:color w:val="FFFFFF"/>
                            <w:sz w:val="32"/>
                          </w:rPr>
                          <w:tab/>
                          <w:t xml:space="preserve">NAPOMENUTÍ </w:t>
                        </w:r>
                        <w:proofErr w:type="spellStart"/>
                        <w:r>
                          <w:rPr>
                            <w:b/>
                            <w:color w:val="FFFFFF"/>
                            <w:sz w:val="32"/>
                          </w:rPr>
                          <w:t>nebo</w:t>
                        </w:r>
                        <w:proofErr w:type="spellEnd"/>
                        <w:r>
                          <w:rPr>
                            <w:b/>
                            <w:color w:val="FFFFFF"/>
                            <w:sz w:val="32"/>
                          </w:rPr>
                          <w:t xml:space="preserve"> TREST ZA</w:t>
                        </w:r>
                        <w:r>
                          <w:rPr>
                            <w:b/>
                            <w:color w:val="FFFFFF"/>
                            <w:spacing w:val="-2"/>
                            <w:sz w:val="32"/>
                          </w:rPr>
                          <w:t xml:space="preserve"> </w:t>
                        </w:r>
                        <w:r>
                          <w:rPr>
                            <w:b/>
                            <w:color w:val="FFFFFF"/>
                            <w:sz w:val="32"/>
                          </w:rPr>
                          <w:t>ZDRŽOVÁNÍ</w:t>
                        </w:r>
                      </w:p>
                    </w:txbxContent>
                  </v:textbox>
                </v:shape>
                <w10:anchorlock/>
              </v:group>
            </w:pict>
          </mc:Fallback>
        </mc:AlternateContent>
      </w:r>
    </w:p>
    <w:p w14:paraId="2858E44D" w14:textId="77777777" w:rsidR="00D8245A" w:rsidRDefault="00D8245A">
      <w:pPr>
        <w:pStyle w:val="Zkladntext"/>
        <w:rPr>
          <w:b/>
        </w:rPr>
      </w:pPr>
    </w:p>
    <w:p w14:paraId="753B3244" w14:textId="77777777" w:rsidR="00D8245A" w:rsidRDefault="00D8245A">
      <w:pPr>
        <w:pStyle w:val="Zkladntext"/>
        <w:spacing w:before="8"/>
        <w:rPr>
          <w:b/>
          <w:sz w:val="24"/>
        </w:rPr>
      </w:pPr>
    </w:p>
    <w:p w14:paraId="7B0441CD" w14:textId="77777777" w:rsidR="00D8245A" w:rsidRDefault="00D8245A">
      <w:pPr>
        <w:rPr>
          <w:sz w:val="24"/>
        </w:rPr>
        <w:sectPr w:rsidR="00D8245A">
          <w:footerReference w:type="default" r:id="rId361"/>
          <w:pgSz w:w="11900" w:h="16840"/>
          <w:pgMar w:top="1100" w:right="0" w:bottom="1080" w:left="1020" w:header="0" w:footer="888" w:gutter="0"/>
          <w:pgNumType w:start="50"/>
          <w:cols w:space="708"/>
        </w:sectPr>
      </w:pPr>
    </w:p>
    <w:p w14:paraId="6D5D5346" w14:textId="77777777" w:rsidR="00D8245A" w:rsidRDefault="00D923E0">
      <w:pPr>
        <w:pStyle w:val="Zkladntext"/>
        <w:spacing w:before="91"/>
        <w:ind w:left="239"/>
      </w:pPr>
      <w:proofErr w:type="gramStart"/>
      <w:r>
        <w:t>Legenda :</w:t>
      </w:r>
      <w:proofErr w:type="gramEnd"/>
    </w:p>
    <w:p w14:paraId="3050A3BC" w14:textId="36B1C295" w:rsidR="00D8245A" w:rsidRDefault="000253DA">
      <w:pPr>
        <w:pStyle w:val="Nadpis1"/>
        <w:spacing w:before="180"/>
        <w:ind w:left="772"/>
      </w:pPr>
      <w:r>
        <w:rPr>
          <w:noProof/>
        </w:rPr>
        <mc:AlternateContent>
          <mc:Choice Requires="wps">
            <w:drawing>
              <wp:anchor distT="0" distB="0" distL="114300" distR="114300" simplePos="0" relativeHeight="251662336" behindDoc="0" locked="0" layoutInCell="1" allowOverlap="1" wp14:anchorId="0EC329FC" wp14:editId="2A5FC267">
                <wp:simplePos x="0" y="0"/>
                <wp:positionH relativeFrom="page">
                  <wp:posOffset>1600200</wp:posOffset>
                </wp:positionH>
                <wp:positionV relativeFrom="paragraph">
                  <wp:posOffset>562610</wp:posOffset>
                </wp:positionV>
                <wp:extent cx="376555" cy="342900"/>
                <wp:effectExtent l="9525" t="7620" r="13970" b="11430"/>
                <wp:wrapNone/>
                <wp:docPr id="2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4290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B55526" w14:textId="77777777" w:rsidR="00D61AFD" w:rsidRDefault="00D61AFD">
                            <w:pPr>
                              <w:spacing w:before="7"/>
                              <w:ind w:left="174"/>
                              <w:rPr>
                                <w:b/>
                                <w:sz w:val="40"/>
                              </w:rPr>
                            </w:pPr>
                            <w:r>
                              <w:rPr>
                                <w:b/>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29FC" id="Text Box 205" o:spid="_x0000_s2773" type="#_x0000_t202" style="position:absolute;left:0;text-align:left;margin-left:126pt;margin-top:44.3pt;width:29.65pt;height: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" filled="f" strokecolor="#1f487c">
                <v:textbox inset="0,0,0,0">
                  <w:txbxContent>
                    <w:p w14:paraId="6DB55526" w14:textId="77777777" w:rsidR="00D61AFD" w:rsidRDefault="00D61AFD">
                      <w:pPr>
                        <w:spacing w:before="7"/>
                        <w:ind w:left="174"/>
                        <w:rPr>
                          <w:b/>
                          <w:sz w:val="40"/>
                        </w:rPr>
                      </w:pPr>
                      <w:r>
                        <w:rPr>
                          <w:b/>
                          <w:sz w:val="40"/>
                        </w:rPr>
                        <w:t>2</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702E4FF5" wp14:editId="0290BBCA">
                <wp:simplePos x="0" y="0"/>
                <wp:positionH relativeFrom="page">
                  <wp:posOffset>1143000</wp:posOffset>
                </wp:positionH>
                <wp:positionV relativeFrom="paragraph">
                  <wp:posOffset>562610</wp:posOffset>
                </wp:positionV>
                <wp:extent cx="376555" cy="342900"/>
                <wp:effectExtent l="9525" t="7620" r="13970" b="11430"/>
                <wp:wrapNone/>
                <wp:docPr id="2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4290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7E643D" w14:textId="77777777" w:rsidR="00D61AFD" w:rsidRDefault="00D61AFD">
                            <w:pPr>
                              <w:spacing w:before="7"/>
                              <w:ind w:left="174"/>
                              <w:rPr>
                                <w:b/>
                                <w:sz w:val="40"/>
                              </w:rPr>
                            </w:pPr>
                            <w:r>
                              <w:rPr>
                                <w:b/>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4FF5" id="Text Box 204" o:spid="_x0000_s2774" type="#_x0000_t202" style="position:absolute;left:0;text-align:left;margin-left:90pt;margin-top:44.3pt;width:29.65pt;height: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" filled="f" strokecolor="#1f487c">
                <v:textbox inset="0,0,0,0">
                  <w:txbxContent>
                    <w:p w14:paraId="257E643D" w14:textId="77777777" w:rsidR="00D61AFD" w:rsidRDefault="00D61AFD">
                      <w:pPr>
                        <w:spacing w:before="7"/>
                        <w:ind w:left="174"/>
                        <w:rPr>
                          <w:b/>
                          <w:sz w:val="40"/>
                        </w:rPr>
                      </w:pPr>
                      <w:r>
                        <w:rPr>
                          <w:b/>
                          <w:sz w:val="40"/>
                        </w:rPr>
                        <w:t>1</w:t>
                      </w:r>
                    </w:p>
                  </w:txbxContent>
                </v:textbox>
                <w10:wrap anchorx="page"/>
              </v:shape>
            </w:pict>
          </mc:Fallback>
        </mc:AlternateContent>
      </w:r>
      <w:r w:rsidR="00D923E0">
        <w:rPr>
          <w:color w:val="FFFFFF"/>
          <w:shd w:val="clear" w:color="auto" w:fill="1F487C"/>
        </w:rPr>
        <w:t xml:space="preserve">  1</w:t>
      </w:r>
      <w:r w:rsidR="00D923E0">
        <w:rPr>
          <w:color w:val="FFFFFF"/>
          <w:spacing w:val="51"/>
          <w:shd w:val="clear" w:color="auto" w:fill="1F487C"/>
        </w:rPr>
        <w:t xml:space="preserve"> </w:t>
      </w:r>
      <w:r w:rsidR="00D923E0">
        <w:rPr>
          <w:color w:val="FFFFFF"/>
          <w:shd w:val="clear" w:color="auto" w:fill="1F487C"/>
        </w:rPr>
        <w:t>2</w:t>
      </w:r>
      <w:r w:rsidR="00D923E0">
        <w:rPr>
          <w:color w:val="FFFFFF"/>
          <w:spacing w:val="-28"/>
          <w:shd w:val="clear" w:color="auto" w:fill="1F487C"/>
        </w:rPr>
        <w:t xml:space="preserve"> </w:t>
      </w:r>
    </w:p>
    <w:p w14:paraId="20A62E27" w14:textId="77777777" w:rsidR="00D8245A" w:rsidRDefault="00D923E0">
      <w:pPr>
        <w:pStyle w:val="Zkladntext"/>
        <w:rPr>
          <w:b/>
          <w:sz w:val="24"/>
        </w:rPr>
      </w:pPr>
      <w:r>
        <w:br w:type="column"/>
      </w:r>
    </w:p>
    <w:p w14:paraId="22455341" w14:textId="77777777" w:rsidR="00D8245A" w:rsidRDefault="00D8245A">
      <w:pPr>
        <w:pStyle w:val="Zkladntext"/>
        <w:spacing w:before="9"/>
        <w:rPr>
          <w:b/>
          <w:sz w:val="33"/>
        </w:rPr>
      </w:pPr>
    </w:p>
    <w:p w14:paraId="5897AA38" w14:textId="77777777" w:rsidR="00D8245A" w:rsidRDefault="00D923E0">
      <w:pPr>
        <w:pStyle w:val="Zkladntext"/>
        <w:ind w:left="223"/>
      </w:pPr>
      <w:proofErr w:type="spellStart"/>
      <w:r>
        <w:t>Rozhod</w:t>
      </w:r>
      <w:r>
        <w:rPr>
          <w:rFonts w:ascii="Courier New" w:hAnsi="Courier New"/>
        </w:rPr>
        <w:t>č</w:t>
      </w:r>
      <w:r>
        <w:t>í</w:t>
      </w:r>
      <w:proofErr w:type="spellEnd"/>
      <w:r>
        <w:t xml:space="preserve">, </w:t>
      </w:r>
      <w:proofErr w:type="spellStart"/>
      <w:r>
        <w:t>který</w:t>
      </w:r>
      <w:proofErr w:type="spellEnd"/>
      <w:r>
        <w:t xml:space="preserve"> </w:t>
      </w:r>
      <w:proofErr w:type="spellStart"/>
      <w:r>
        <w:t>musí</w:t>
      </w:r>
      <w:proofErr w:type="spellEnd"/>
      <w:r>
        <w:t xml:space="preserve"> </w:t>
      </w:r>
      <w:proofErr w:type="spellStart"/>
      <w:r>
        <w:t>ukázat</w:t>
      </w:r>
      <w:proofErr w:type="spellEnd"/>
      <w:r>
        <w:t xml:space="preserve"> </w:t>
      </w:r>
      <w:proofErr w:type="spellStart"/>
      <w:r>
        <w:t>signalizaci</w:t>
      </w:r>
      <w:proofErr w:type="spellEnd"/>
      <w:r>
        <w:t xml:space="preserve"> </w:t>
      </w:r>
      <w:proofErr w:type="spellStart"/>
      <w:r>
        <w:t>dle</w:t>
      </w:r>
      <w:proofErr w:type="spellEnd"/>
      <w:r>
        <w:t xml:space="preserve"> </w:t>
      </w:r>
      <w:proofErr w:type="spellStart"/>
      <w:r>
        <w:t>své</w:t>
      </w:r>
      <w:proofErr w:type="spellEnd"/>
      <w:r>
        <w:t xml:space="preserve"> </w:t>
      </w:r>
      <w:proofErr w:type="spellStart"/>
      <w:r>
        <w:t>odpov</w:t>
      </w:r>
      <w:r>
        <w:rPr>
          <w:rFonts w:ascii="Courier New" w:hAnsi="Courier New"/>
        </w:rPr>
        <w:t>ě</w:t>
      </w:r>
      <w:r>
        <w:t>dností</w:t>
      </w:r>
      <w:proofErr w:type="spellEnd"/>
    </w:p>
    <w:p w14:paraId="4D6A1CBB" w14:textId="77777777" w:rsidR="00D8245A" w:rsidRDefault="00D8245A">
      <w:pPr>
        <w:pStyle w:val="Zkladntext"/>
        <w:rPr>
          <w:sz w:val="24"/>
        </w:rPr>
      </w:pPr>
    </w:p>
    <w:p w14:paraId="7ADD0B78" w14:textId="77777777" w:rsidR="00D8245A" w:rsidRDefault="00D8245A">
      <w:pPr>
        <w:pStyle w:val="Zkladntext"/>
        <w:spacing w:before="3"/>
        <w:rPr>
          <w:sz w:val="21"/>
        </w:rPr>
      </w:pPr>
    </w:p>
    <w:p w14:paraId="0D0DFD1F" w14:textId="77777777" w:rsidR="00D8245A" w:rsidRDefault="00D923E0">
      <w:pPr>
        <w:pStyle w:val="Zkladntext"/>
        <w:ind w:left="223"/>
      </w:pPr>
      <w:proofErr w:type="spellStart"/>
      <w:r>
        <w:t>Rozhod</w:t>
      </w:r>
      <w:r>
        <w:rPr>
          <w:rFonts w:ascii="Courier New" w:hAnsi="Courier New"/>
        </w:rPr>
        <w:t>č</w:t>
      </w:r>
      <w:r>
        <w:t>í</w:t>
      </w:r>
      <w:proofErr w:type="spellEnd"/>
      <w:r>
        <w:t xml:space="preserve">, </w:t>
      </w:r>
      <w:proofErr w:type="spellStart"/>
      <w:r>
        <w:t>který</w:t>
      </w:r>
      <w:proofErr w:type="spellEnd"/>
      <w:r>
        <w:t xml:space="preserve"> </w:t>
      </w:r>
      <w:proofErr w:type="spellStart"/>
      <w:r>
        <w:t>ukazuje</w:t>
      </w:r>
      <w:proofErr w:type="spellEnd"/>
      <w:r>
        <w:t xml:space="preserve"> </w:t>
      </w:r>
      <w:proofErr w:type="spellStart"/>
      <w:r>
        <w:t>signalizaci</w:t>
      </w:r>
      <w:proofErr w:type="spellEnd"/>
      <w:r>
        <w:t xml:space="preserve"> </w:t>
      </w:r>
      <w:proofErr w:type="spellStart"/>
      <w:r>
        <w:t>ve</w:t>
      </w:r>
      <w:proofErr w:type="spellEnd"/>
      <w:r>
        <w:t xml:space="preserve"> </w:t>
      </w:r>
      <w:proofErr w:type="spellStart"/>
      <w:r>
        <w:t>speciálních</w:t>
      </w:r>
      <w:proofErr w:type="spellEnd"/>
      <w:r>
        <w:t xml:space="preserve"> </w:t>
      </w:r>
      <w:proofErr w:type="spellStart"/>
      <w:r>
        <w:t>p</w:t>
      </w:r>
      <w:r>
        <w:rPr>
          <w:rFonts w:ascii="Courier New" w:hAnsi="Courier New"/>
        </w:rPr>
        <w:t>ř</w:t>
      </w:r>
      <w:r>
        <w:t>ípadech</w:t>
      </w:r>
      <w:proofErr w:type="spellEnd"/>
    </w:p>
    <w:p w14:paraId="6CB451EB" w14:textId="77777777" w:rsidR="00D8245A" w:rsidRDefault="00D8245A">
      <w:pPr>
        <w:sectPr w:rsidR="00D8245A">
          <w:type w:val="continuous"/>
          <w:pgSz w:w="11900" w:h="16840"/>
          <w:pgMar w:top="980" w:right="0" w:bottom="1160" w:left="1020" w:header="708" w:footer="708" w:gutter="0"/>
          <w:cols w:num="2" w:space="708" w:equalWidth="0">
            <w:col w:w="2101" w:space="40"/>
            <w:col w:w="8739"/>
          </w:cols>
        </w:sectPr>
      </w:pPr>
    </w:p>
    <w:p w14:paraId="5CB7A565" w14:textId="7038A526" w:rsidR="00D8245A" w:rsidRDefault="000253DA">
      <w:pPr>
        <w:spacing w:before="90"/>
        <w:ind w:left="239"/>
        <w:rPr>
          <w:b/>
        </w:rPr>
      </w:pPr>
      <w:r>
        <w:rPr>
          <w:noProof/>
        </w:rPr>
        <w:lastRenderedPageBreak/>
        <mc:AlternateContent>
          <mc:Choice Requires="wpg">
            <w:drawing>
              <wp:anchor distT="0" distB="0" distL="0" distR="0" simplePos="0" relativeHeight="251658240" behindDoc="0" locked="0" layoutInCell="1" allowOverlap="1" wp14:anchorId="3BBE58AC" wp14:editId="2277FD2E">
                <wp:simplePos x="0" y="0"/>
                <wp:positionH relativeFrom="page">
                  <wp:posOffset>713105</wp:posOffset>
                </wp:positionH>
                <wp:positionV relativeFrom="paragraph">
                  <wp:posOffset>299720</wp:posOffset>
                </wp:positionV>
                <wp:extent cx="6136005" cy="317500"/>
                <wp:effectExtent l="8255" t="17145" r="8890" b="17780"/>
                <wp:wrapTopAndBottom/>
                <wp:docPr id="20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472"/>
                          <a:chExt cx="9663" cy="500"/>
                        </a:xfrm>
                      </wpg:grpSpPr>
                      <wps:wsp>
                        <wps:cNvPr id="209" name="Rectangle 203"/>
                        <wps:cNvSpPr>
                          <a:spLocks noChangeArrowheads="1"/>
                        </wps:cNvSpPr>
                        <wps:spPr bwMode="auto">
                          <a:xfrm>
                            <a:off x="1152" y="47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2"/>
                        <wps:cNvSpPr>
                          <a:spLocks noChangeArrowheads="1"/>
                        </wps:cNvSpPr>
                        <wps:spPr bwMode="auto">
                          <a:xfrm>
                            <a:off x="1152" y="941"/>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1"/>
                        <wps:cNvSpPr>
                          <a:spLocks noChangeArrowheads="1"/>
                        </wps:cNvSpPr>
                        <wps:spPr bwMode="auto">
                          <a:xfrm>
                            <a:off x="1152" y="91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0"/>
                        <wps:cNvSpPr>
                          <a:spLocks noChangeArrowheads="1"/>
                        </wps:cNvSpPr>
                        <wps:spPr bwMode="auto">
                          <a:xfrm>
                            <a:off x="10728" y="941"/>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99"/>
                        <wps:cNvCnPr>
                          <a:cxnSpLocks noChangeShapeType="1"/>
                        </wps:cNvCnPr>
                        <wps:spPr bwMode="auto">
                          <a:xfrm>
                            <a:off x="1138" y="472"/>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14" name="Line 198"/>
                        <wps:cNvCnPr>
                          <a:cxnSpLocks noChangeShapeType="1"/>
                        </wps:cNvCnPr>
                        <wps:spPr bwMode="auto">
                          <a:xfrm>
                            <a:off x="10771" y="500"/>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97"/>
                        <wps:cNvCnPr>
                          <a:cxnSpLocks noChangeShapeType="1"/>
                        </wps:cNvCnPr>
                        <wps:spPr bwMode="auto">
                          <a:xfrm>
                            <a:off x="10742" y="472"/>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216" name="Text Box 196"/>
                        <wps:cNvSpPr txBox="1">
                          <a:spLocks noChangeArrowheads="1"/>
                        </wps:cNvSpPr>
                        <wps:spPr bwMode="auto">
                          <a:xfrm>
                            <a:off x="1152" y="500"/>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E7C78" w14:textId="77777777" w:rsidR="00D61AFD" w:rsidRDefault="00D61AFD">
                              <w:pPr>
                                <w:tabs>
                                  <w:tab w:val="left" w:pos="679"/>
                                </w:tabs>
                                <w:spacing w:line="413" w:lineRule="exact"/>
                                <w:ind w:left="107"/>
                                <w:rPr>
                                  <w:b/>
                                  <w:sz w:val="32"/>
                                </w:rPr>
                              </w:pPr>
                              <w:r>
                                <w:rPr>
                                  <w:b/>
                                  <w:color w:val="FFFFFF"/>
                                  <w:sz w:val="32"/>
                                </w:rPr>
                                <w:t>1</w:t>
                              </w:r>
                              <w:r>
                                <w:rPr>
                                  <w:b/>
                                  <w:color w:val="FFFFFF"/>
                                  <w:sz w:val="32"/>
                                </w:rPr>
                                <w:tab/>
                                <w:t>MÍ</w:t>
                              </w:r>
                              <w:r>
                                <w:rPr>
                                  <w:rFonts w:ascii="Monaco" w:hAnsi="Monaco"/>
                                  <w:color w:val="FFFFFF"/>
                                  <w:sz w:val="32"/>
                                </w:rPr>
                                <w:t>Č</w:t>
                              </w:r>
                              <w:r>
                                <w:rPr>
                                  <w:rFonts w:ascii="Monaco" w:hAnsi="Monaco"/>
                                  <w:color w:val="FFFFFF"/>
                                  <w:spacing w:val="-103"/>
                                  <w:sz w:val="32"/>
                                </w:rPr>
                                <w:t xml:space="preserve"> </w:t>
                              </w:r>
                              <w:r>
                                <w:rPr>
                                  <w:b/>
                                  <w:color w:val="FFFFFF"/>
                                  <w:sz w:val="32"/>
                                </w:rPr>
                                <w:t>V „</w:t>
                              </w:r>
                              <w:proofErr w:type="gramStart"/>
                              <w:r>
                                <w:rPr>
                                  <w:b/>
                                  <w:color w:val="FFFFFF"/>
                                  <w:sz w:val="32"/>
                                </w:rPr>
                                <w:t>H</w:t>
                              </w:r>
                              <w:r>
                                <w:rPr>
                                  <w:rFonts w:ascii="Monaco" w:hAnsi="Monaco"/>
                                  <w:color w:val="FFFFFF"/>
                                  <w:sz w:val="32"/>
                                </w:rPr>
                                <w:t>Ř</w:t>
                              </w:r>
                              <w:r>
                                <w:rPr>
                                  <w:b/>
                                  <w:color w:val="FFFFFF"/>
                                  <w:sz w:val="32"/>
                                </w:rPr>
                                <w:t>IŠTI“</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58AC" id="Group 195" o:spid="_x0000_s2775" style="position:absolute;left:0;text-align:left;margin-left:56.15pt;margin-top:23.6pt;width:483.15pt;height:25pt;z-index:251658240;mso-wrap-distance-left:0;mso-wrap-distance-right:0;mso-position-horizontal-relative:page;mso-position-vertical-relative:text" coordorigin="1123,472"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">
                <v:rect id="Rectangle 203" o:spid="_x0000_s2776" style="position:absolute;left:1152;top:47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" fillcolor="#1e487c" stroked="f"/>
                <v:rect id="Rectangle 202" o:spid="_x0000_s2777" style="position:absolute;left:1152;top:94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" fillcolor="black" stroked="f"/>
                <v:rect id="Rectangle 201" o:spid="_x0000_s2778" style="position:absolute;left:1152;top:91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" fillcolor="#1e487c" stroked="f"/>
                <v:rect id="Rectangle 200" o:spid="_x0000_s2779" style="position:absolute;left:10728;top:941;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" fillcolor="black" stroked="f"/>
                <v:line id="Line 199" o:spid="_x0000_s2780" style="position:absolute;visibility:visible;mso-wrap-style:square" from="1138,472" to="113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" strokecolor="#1e487c" strokeweight="1.44pt"/>
                <v:line id="Line 198" o:spid="_x0000_s2781" style="position:absolute;visibility:visible;mso-wrap-style:square" from="10771,500" to="10771,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" strokeweight="1.44pt"/>
                <v:line id="Line 197" o:spid="_x0000_s2782" style="position:absolute;visibility:visible;mso-wrap-style:square" from="10742,472" to="1074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" strokecolor="#1e487c" strokeweight="1.44pt"/>
                <v:shape id="Text Box 196" o:spid="_x0000_s2783" type="#_x0000_t202" style="position:absolute;left:1152;top:500;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" fillcolor="#538dd4" stroked="f">
                  <v:textbox inset="0,0,0,0">
                    <w:txbxContent>
                      <w:p w14:paraId="0C2E7C78" w14:textId="77777777" w:rsidR="00D61AFD" w:rsidRDefault="00D61AFD">
                        <w:pPr>
                          <w:tabs>
                            <w:tab w:val="left" w:pos="679"/>
                          </w:tabs>
                          <w:spacing w:line="413" w:lineRule="exact"/>
                          <w:ind w:left="107"/>
                          <w:rPr>
                            <w:b/>
                            <w:sz w:val="32"/>
                          </w:rPr>
                        </w:pPr>
                        <w:r>
                          <w:rPr>
                            <w:b/>
                            <w:color w:val="FFFFFF"/>
                            <w:sz w:val="32"/>
                          </w:rPr>
                          <w:t>1</w:t>
                        </w:r>
                        <w:r>
                          <w:rPr>
                            <w:b/>
                            <w:color w:val="FFFFFF"/>
                            <w:sz w:val="32"/>
                          </w:rPr>
                          <w:tab/>
                          <w:t>MÍ</w:t>
                        </w:r>
                        <w:r>
                          <w:rPr>
                            <w:rFonts w:ascii="Monaco" w:hAnsi="Monaco"/>
                            <w:color w:val="FFFFFF"/>
                            <w:sz w:val="32"/>
                          </w:rPr>
                          <w:t>Č</w:t>
                        </w:r>
                        <w:r>
                          <w:rPr>
                            <w:rFonts w:ascii="Monaco" w:hAnsi="Monaco"/>
                            <w:color w:val="FFFFFF"/>
                            <w:spacing w:val="-103"/>
                            <w:sz w:val="32"/>
                          </w:rPr>
                          <w:t xml:space="preserve"> </w:t>
                        </w:r>
                        <w:r>
                          <w:rPr>
                            <w:b/>
                            <w:color w:val="FFFFFF"/>
                            <w:sz w:val="32"/>
                          </w:rPr>
                          <w:t>V „</w:t>
                        </w:r>
                        <w:proofErr w:type="gramStart"/>
                        <w:r>
                          <w:rPr>
                            <w:b/>
                            <w:color w:val="FFFFFF"/>
                            <w:sz w:val="32"/>
                          </w:rPr>
                          <w:t>H</w:t>
                        </w:r>
                        <w:r>
                          <w:rPr>
                            <w:rFonts w:ascii="Monaco" w:hAnsi="Monaco"/>
                            <w:color w:val="FFFFFF"/>
                            <w:sz w:val="32"/>
                          </w:rPr>
                          <w:t>Ř</w:t>
                        </w:r>
                        <w:r>
                          <w:rPr>
                            <w:b/>
                            <w:color w:val="FFFFFF"/>
                            <w:sz w:val="32"/>
                          </w:rPr>
                          <w:t>IŠTI“</w:t>
                        </w:r>
                        <w:proofErr w:type="gramEnd"/>
                      </w:p>
                    </w:txbxContent>
                  </v:textbox>
                </v:shape>
                <w10:wrap type="topAndBottom" anchorx="page"/>
              </v:group>
            </w:pict>
          </mc:Fallback>
        </mc:AlternateContent>
      </w:r>
      <w:bookmarkStart w:id="46" w:name="_TOC_250002"/>
      <w:proofErr w:type="spellStart"/>
      <w:r w:rsidR="00D923E0">
        <w:rPr>
          <w:b/>
          <w:shd w:val="clear" w:color="auto" w:fill="CCCCCC"/>
        </w:rPr>
        <w:t>Schéma</w:t>
      </w:r>
      <w:proofErr w:type="spellEnd"/>
      <w:r w:rsidR="00D923E0">
        <w:rPr>
          <w:b/>
          <w:shd w:val="clear" w:color="auto" w:fill="CCCCCC"/>
        </w:rPr>
        <w:t xml:space="preserve"> 12 OFICIÁLNÍ ZNAMENÍ </w:t>
      </w:r>
      <w:r w:rsidR="00D923E0">
        <w:rPr>
          <w:rFonts w:ascii="Courier New" w:hAnsi="Courier New"/>
          <w:shd w:val="clear" w:color="auto" w:fill="CCCCCC"/>
        </w:rPr>
        <w:t>Č</w:t>
      </w:r>
      <w:r w:rsidR="00D923E0">
        <w:rPr>
          <w:b/>
          <w:shd w:val="clear" w:color="auto" w:fill="CCCCCC"/>
        </w:rPr>
        <w:t>ÁROVÝCH ROZHOD</w:t>
      </w:r>
      <w:r w:rsidR="00D923E0">
        <w:rPr>
          <w:rFonts w:ascii="Courier New" w:hAnsi="Courier New"/>
          <w:shd w:val="clear" w:color="auto" w:fill="CCCCCC"/>
        </w:rPr>
        <w:t>Č</w:t>
      </w:r>
      <w:bookmarkEnd w:id="46"/>
      <w:r w:rsidR="00D923E0">
        <w:rPr>
          <w:b/>
          <w:shd w:val="clear" w:color="auto" w:fill="CCCCCC"/>
        </w:rPr>
        <w:t>ÍCH PRAPORKEM</w:t>
      </w:r>
    </w:p>
    <w:p w14:paraId="0C510BCE" w14:textId="77777777" w:rsidR="00D8245A" w:rsidRDefault="00D8245A">
      <w:pPr>
        <w:pStyle w:val="Zkladntext"/>
        <w:spacing w:before="3"/>
        <w:rPr>
          <w:b/>
          <w:sz w:val="2"/>
        </w:rPr>
      </w:pPr>
    </w:p>
    <w:p w14:paraId="1C3E97D5" w14:textId="1247CE4F" w:rsidR="00D8245A" w:rsidRDefault="000253DA">
      <w:pPr>
        <w:pStyle w:val="Zkladntext"/>
        <w:ind w:left="102"/>
      </w:pPr>
      <w:r>
        <w:rPr>
          <w:noProof/>
        </w:rPr>
        <mc:AlternateContent>
          <mc:Choice Requires="wpg">
            <w:drawing>
              <wp:inline distT="0" distB="0" distL="0" distR="0" wp14:anchorId="105CA344" wp14:editId="79036508">
                <wp:extent cx="6136005" cy="5664835"/>
                <wp:effectExtent l="7620" t="3175" r="0" b="18415"/>
                <wp:docPr id="15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5664835"/>
                          <a:chOff x="0" y="0"/>
                          <a:chExt cx="9663" cy="8921"/>
                        </a:xfrm>
                      </wpg:grpSpPr>
                      <wps:wsp>
                        <wps:cNvPr id="154" name="Rectangle 194"/>
                        <wps:cNvSpPr>
                          <a:spLocks noChangeArrowheads="1"/>
                        </wps:cNvSpPr>
                        <wps:spPr bwMode="auto">
                          <a:xfrm>
                            <a:off x="108"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93"/>
                        <wps:cNvSpPr>
                          <a:spLocks noChangeArrowheads="1"/>
                        </wps:cNvSpPr>
                        <wps:spPr bwMode="auto">
                          <a:xfrm>
                            <a:off x="108" y="25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92"/>
                        <wps:cNvSpPr>
                          <a:spLocks noChangeArrowheads="1"/>
                        </wps:cNvSpPr>
                        <wps:spPr bwMode="auto">
                          <a:xfrm>
                            <a:off x="108" y="50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91"/>
                        <wps:cNvSpPr>
                          <a:spLocks noChangeArrowheads="1"/>
                        </wps:cNvSpPr>
                        <wps:spPr bwMode="auto">
                          <a:xfrm>
                            <a:off x="108" y="75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90"/>
                        <wps:cNvSpPr>
                          <a:spLocks noChangeArrowheads="1"/>
                        </wps:cNvSpPr>
                        <wps:spPr bwMode="auto">
                          <a:xfrm>
                            <a:off x="108" y="101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9"/>
                        <wps:cNvSpPr>
                          <a:spLocks noChangeArrowheads="1"/>
                        </wps:cNvSpPr>
                        <wps:spPr bwMode="auto">
                          <a:xfrm>
                            <a:off x="108"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88"/>
                        <wps:cNvSpPr>
                          <a:spLocks noChangeArrowheads="1"/>
                        </wps:cNvSpPr>
                        <wps:spPr bwMode="auto">
                          <a:xfrm>
                            <a:off x="108" y="151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87"/>
                        <wps:cNvSpPr>
                          <a:spLocks noChangeArrowheads="1"/>
                        </wps:cNvSpPr>
                        <wps:spPr bwMode="auto">
                          <a:xfrm>
                            <a:off x="108" y="176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86"/>
                        <wps:cNvSpPr>
                          <a:spLocks noChangeArrowheads="1"/>
                        </wps:cNvSpPr>
                        <wps:spPr bwMode="auto">
                          <a:xfrm>
                            <a:off x="108" y="202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85"/>
                        <wps:cNvSpPr>
                          <a:spLocks noChangeArrowheads="1"/>
                        </wps:cNvSpPr>
                        <wps:spPr bwMode="auto">
                          <a:xfrm>
                            <a:off x="108" y="22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84"/>
                        <wps:cNvSpPr>
                          <a:spLocks noChangeArrowheads="1"/>
                        </wps:cNvSpPr>
                        <wps:spPr bwMode="auto">
                          <a:xfrm>
                            <a:off x="108" y="252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83"/>
                        <wps:cNvSpPr>
                          <a:spLocks noChangeArrowheads="1"/>
                        </wps:cNvSpPr>
                        <wps:spPr bwMode="auto">
                          <a:xfrm>
                            <a:off x="108" y="278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82"/>
                        <wps:cNvSpPr>
                          <a:spLocks noChangeArrowheads="1"/>
                        </wps:cNvSpPr>
                        <wps:spPr bwMode="auto">
                          <a:xfrm>
                            <a:off x="1334" y="3036"/>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1"/>
                        <wps:cNvSpPr>
                          <a:spLocks noChangeArrowheads="1"/>
                        </wps:cNvSpPr>
                        <wps:spPr bwMode="auto">
                          <a:xfrm>
                            <a:off x="108" y="3036"/>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80"/>
                        <wps:cNvSpPr>
                          <a:spLocks noChangeArrowheads="1"/>
                        </wps:cNvSpPr>
                        <wps:spPr bwMode="auto">
                          <a:xfrm>
                            <a:off x="108" y="328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79"/>
                        <wps:cNvSpPr>
                          <a:spLocks noChangeArrowheads="1"/>
                        </wps:cNvSpPr>
                        <wps:spPr bwMode="auto">
                          <a:xfrm>
                            <a:off x="108" y="354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78"/>
                        <wps:cNvSpPr>
                          <a:spLocks noChangeArrowheads="1"/>
                        </wps:cNvSpPr>
                        <wps:spPr bwMode="auto">
                          <a:xfrm>
                            <a:off x="28" y="3943"/>
                            <a:ext cx="9576"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77"/>
                        <wps:cNvSpPr>
                          <a:spLocks noChangeArrowheads="1"/>
                        </wps:cNvSpPr>
                        <wps:spPr bwMode="auto">
                          <a:xfrm>
                            <a:off x="28" y="3914"/>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6"/>
                        <wps:cNvSpPr>
                          <a:spLocks noChangeArrowheads="1"/>
                        </wps:cNvSpPr>
                        <wps:spPr bwMode="auto">
                          <a:xfrm>
                            <a:off x="28" y="4384"/>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5"/>
                        <wps:cNvSpPr>
                          <a:spLocks noChangeArrowheads="1"/>
                        </wps:cNvSpPr>
                        <wps:spPr bwMode="auto">
                          <a:xfrm>
                            <a:off x="28" y="4356"/>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4"/>
                        <wps:cNvSpPr>
                          <a:spLocks noChangeArrowheads="1"/>
                        </wps:cNvSpPr>
                        <wps:spPr bwMode="auto">
                          <a:xfrm>
                            <a:off x="9604" y="4384"/>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3"/>
                        <wps:cNvCnPr>
                          <a:cxnSpLocks noChangeShapeType="1"/>
                        </wps:cNvCnPr>
                        <wps:spPr bwMode="auto">
                          <a:xfrm>
                            <a:off x="14" y="3914"/>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76" name="Line 172"/>
                        <wps:cNvCnPr>
                          <a:cxnSpLocks noChangeShapeType="1"/>
                        </wps:cNvCnPr>
                        <wps:spPr bwMode="auto">
                          <a:xfrm>
                            <a:off x="9648" y="3943"/>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1"/>
                        <wps:cNvCnPr>
                          <a:cxnSpLocks noChangeShapeType="1"/>
                        </wps:cNvCnPr>
                        <wps:spPr bwMode="auto">
                          <a:xfrm>
                            <a:off x="9619" y="3914"/>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78" name="Rectangle 170"/>
                        <wps:cNvSpPr>
                          <a:spLocks noChangeArrowheads="1"/>
                        </wps:cNvSpPr>
                        <wps:spPr bwMode="auto">
                          <a:xfrm>
                            <a:off x="108" y="450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9"/>
                        <wps:cNvSpPr>
                          <a:spLocks noChangeArrowheads="1"/>
                        </wps:cNvSpPr>
                        <wps:spPr bwMode="auto">
                          <a:xfrm>
                            <a:off x="108" y="475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8"/>
                        <wps:cNvSpPr>
                          <a:spLocks noChangeArrowheads="1"/>
                        </wps:cNvSpPr>
                        <wps:spPr bwMode="auto">
                          <a:xfrm>
                            <a:off x="108" y="501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67"/>
                        <wps:cNvSpPr>
                          <a:spLocks noChangeArrowheads="1"/>
                        </wps:cNvSpPr>
                        <wps:spPr bwMode="auto">
                          <a:xfrm>
                            <a:off x="108" y="526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6"/>
                        <wps:cNvSpPr>
                          <a:spLocks noChangeArrowheads="1"/>
                        </wps:cNvSpPr>
                        <wps:spPr bwMode="auto">
                          <a:xfrm>
                            <a:off x="108" y="551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65"/>
                        <wps:cNvSpPr>
                          <a:spLocks noChangeArrowheads="1"/>
                        </wps:cNvSpPr>
                        <wps:spPr bwMode="auto">
                          <a:xfrm>
                            <a:off x="108" y="576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4"/>
                        <wps:cNvSpPr>
                          <a:spLocks noChangeArrowheads="1"/>
                        </wps:cNvSpPr>
                        <wps:spPr bwMode="auto">
                          <a:xfrm>
                            <a:off x="108" y="602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63"/>
                        <wps:cNvSpPr>
                          <a:spLocks noChangeArrowheads="1"/>
                        </wps:cNvSpPr>
                        <wps:spPr bwMode="auto">
                          <a:xfrm>
                            <a:off x="108" y="627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62"/>
                        <wps:cNvSpPr>
                          <a:spLocks noChangeArrowheads="1"/>
                        </wps:cNvSpPr>
                        <wps:spPr bwMode="auto">
                          <a:xfrm>
                            <a:off x="108" y="653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61"/>
                        <wps:cNvSpPr>
                          <a:spLocks noChangeArrowheads="1"/>
                        </wps:cNvSpPr>
                        <wps:spPr bwMode="auto">
                          <a:xfrm>
                            <a:off x="108" y="678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0"/>
                        <wps:cNvSpPr>
                          <a:spLocks noChangeArrowheads="1"/>
                        </wps:cNvSpPr>
                        <wps:spPr bwMode="auto">
                          <a:xfrm>
                            <a:off x="108" y="7034"/>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9"/>
                        <wps:cNvSpPr>
                          <a:spLocks noChangeArrowheads="1"/>
                        </wps:cNvSpPr>
                        <wps:spPr bwMode="auto">
                          <a:xfrm>
                            <a:off x="108" y="728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58"/>
                        <wps:cNvSpPr>
                          <a:spLocks noChangeArrowheads="1"/>
                        </wps:cNvSpPr>
                        <wps:spPr bwMode="auto">
                          <a:xfrm>
                            <a:off x="1334" y="7540"/>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57"/>
                        <wps:cNvSpPr>
                          <a:spLocks noChangeArrowheads="1"/>
                        </wps:cNvSpPr>
                        <wps:spPr bwMode="auto">
                          <a:xfrm>
                            <a:off x="108" y="7540"/>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56"/>
                        <wps:cNvSpPr>
                          <a:spLocks noChangeArrowheads="1"/>
                        </wps:cNvSpPr>
                        <wps:spPr bwMode="auto">
                          <a:xfrm>
                            <a:off x="108" y="779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55"/>
                        <wps:cNvSpPr>
                          <a:spLocks noChangeArrowheads="1"/>
                        </wps:cNvSpPr>
                        <wps:spPr bwMode="auto">
                          <a:xfrm>
                            <a:off x="108" y="804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4"/>
                        <wps:cNvSpPr>
                          <a:spLocks noChangeArrowheads="1"/>
                        </wps:cNvSpPr>
                        <wps:spPr bwMode="auto">
                          <a:xfrm>
                            <a:off x="28" y="8421"/>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3"/>
                        <wps:cNvSpPr>
                          <a:spLocks noChangeArrowheads="1"/>
                        </wps:cNvSpPr>
                        <wps:spPr bwMode="auto">
                          <a:xfrm>
                            <a:off x="28" y="8892"/>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52"/>
                        <wps:cNvSpPr>
                          <a:spLocks noChangeArrowheads="1"/>
                        </wps:cNvSpPr>
                        <wps:spPr bwMode="auto">
                          <a:xfrm>
                            <a:off x="28" y="886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1"/>
                        <wps:cNvSpPr>
                          <a:spLocks noChangeArrowheads="1"/>
                        </wps:cNvSpPr>
                        <wps:spPr bwMode="auto">
                          <a:xfrm>
                            <a:off x="9604" y="889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50"/>
                        <wps:cNvCnPr>
                          <a:cxnSpLocks noChangeShapeType="1"/>
                        </wps:cNvCnPr>
                        <wps:spPr bwMode="auto">
                          <a:xfrm>
                            <a:off x="14" y="8422"/>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199" name="Line 149"/>
                        <wps:cNvCnPr>
                          <a:cxnSpLocks noChangeShapeType="1"/>
                        </wps:cNvCnPr>
                        <wps:spPr bwMode="auto">
                          <a:xfrm>
                            <a:off x="9648" y="8450"/>
                            <a:ext cx="0" cy="4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48"/>
                        <wps:cNvCnPr>
                          <a:cxnSpLocks noChangeShapeType="1"/>
                        </wps:cNvCnPr>
                        <wps:spPr bwMode="auto">
                          <a:xfrm>
                            <a:off x="9619" y="8422"/>
                            <a:ext cx="0" cy="470"/>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4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7394" y="40"/>
                            <a:ext cx="1728" cy="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46"/>
                        <wps:cNvSpPr txBox="1">
                          <a:spLocks noChangeArrowheads="1"/>
                        </wps:cNvSpPr>
                        <wps:spPr bwMode="auto">
                          <a:xfrm>
                            <a:off x="28" y="8450"/>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0BFE2" w14:textId="77777777" w:rsidR="00D61AFD" w:rsidRDefault="00D61AFD">
                              <w:pPr>
                                <w:tabs>
                                  <w:tab w:val="left" w:pos="679"/>
                                </w:tabs>
                                <w:spacing w:line="413" w:lineRule="exact"/>
                                <w:ind w:left="107"/>
                                <w:rPr>
                                  <w:rFonts w:ascii="Monaco" w:hAnsi="Monaco"/>
                                  <w:sz w:val="32"/>
                                </w:rPr>
                              </w:pPr>
                              <w:r>
                                <w:rPr>
                                  <w:b/>
                                  <w:color w:val="FFFFFF"/>
                                  <w:w w:val="105"/>
                                  <w:sz w:val="32"/>
                                </w:rPr>
                                <w:t>3</w:t>
                              </w:r>
                              <w:r>
                                <w:rPr>
                                  <w:b/>
                                  <w:color w:val="FFFFFF"/>
                                  <w:w w:val="105"/>
                                  <w:sz w:val="32"/>
                                </w:rPr>
                                <w:tab/>
                                <w:t>TE</w:t>
                              </w:r>
                              <w:r>
                                <w:rPr>
                                  <w:rFonts w:ascii="Monaco" w:hAnsi="Monaco"/>
                                  <w:color w:val="FFFFFF"/>
                                  <w:w w:val="105"/>
                                  <w:sz w:val="32"/>
                                </w:rPr>
                                <w:t>Č</w:t>
                              </w:r>
                              <w:r>
                                <w:rPr>
                                  <w:b/>
                                  <w:color w:val="FFFFFF"/>
                                  <w:w w:val="105"/>
                                  <w:sz w:val="32"/>
                                </w:rPr>
                                <w:t>OVANÝ</w:t>
                              </w:r>
                              <w:r>
                                <w:rPr>
                                  <w:b/>
                                  <w:color w:val="FFFFFF"/>
                                  <w:spacing w:val="-6"/>
                                  <w:w w:val="105"/>
                                  <w:sz w:val="32"/>
                                </w:rPr>
                                <w:t xml:space="preserve"> </w:t>
                              </w:r>
                              <w:r>
                                <w:rPr>
                                  <w:b/>
                                  <w:color w:val="FFFFFF"/>
                                  <w:w w:val="105"/>
                                  <w:sz w:val="32"/>
                                </w:rPr>
                                <w:t>MÍ</w:t>
                              </w:r>
                              <w:r>
                                <w:rPr>
                                  <w:rFonts w:ascii="Monaco" w:hAnsi="Monaco"/>
                                  <w:color w:val="FFFFFF"/>
                                  <w:w w:val="105"/>
                                  <w:sz w:val="32"/>
                                </w:rPr>
                                <w:t>Č</w:t>
                              </w:r>
                            </w:p>
                          </w:txbxContent>
                        </wps:txbx>
                        <wps:bodyPr rot="0" vert="horz" wrap="square" lIns="0" tIns="0" rIns="0" bIns="0" anchor="t" anchorCtr="0" upright="1">
                          <a:noAutofit/>
                        </wps:bodyPr>
                      </wps:wsp>
                      <wps:wsp>
                        <wps:cNvPr id="203" name="Text Box 145"/>
                        <wps:cNvSpPr txBox="1">
                          <a:spLocks noChangeArrowheads="1"/>
                        </wps:cNvSpPr>
                        <wps:spPr bwMode="auto">
                          <a:xfrm>
                            <a:off x="108" y="4504"/>
                            <a:ext cx="9418"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3F14" w14:textId="77777777" w:rsidR="00D61AFD" w:rsidRDefault="00D61AFD">
                              <w:pPr>
                                <w:spacing w:before="8"/>
                                <w:rPr>
                                  <w:b/>
                                  <w:sz w:val="20"/>
                                </w:rPr>
                              </w:pPr>
                            </w:p>
                            <w:p w14:paraId="6097D43B"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8.4.1; 27.2.1.1</w:t>
                              </w:r>
                            </w:p>
                            <w:p w14:paraId="3BB5BFD7" w14:textId="77777777" w:rsidR="00D61AFD" w:rsidRDefault="00D61AFD">
                              <w:pPr>
                                <w:spacing w:before="231"/>
                                <w:ind w:left="599"/>
                              </w:pPr>
                              <w:proofErr w:type="spellStart"/>
                              <w:r>
                                <w:t>Zvednout</w:t>
                              </w:r>
                              <w:proofErr w:type="spellEnd"/>
                              <w:r>
                                <w:t xml:space="preserve"> </w:t>
                              </w:r>
                              <w:proofErr w:type="spellStart"/>
                              <w:r>
                                <w:t>paži</w:t>
                              </w:r>
                              <w:proofErr w:type="spellEnd"/>
                              <w:r>
                                <w:t xml:space="preserve"> s </w:t>
                              </w:r>
                              <w:proofErr w:type="spellStart"/>
                              <w:r>
                                <w:t>praporkem</w:t>
                              </w:r>
                              <w:proofErr w:type="spellEnd"/>
                              <w:r>
                                <w:t xml:space="preserve"> do </w:t>
                              </w:r>
                              <w:proofErr w:type="spellStart"/>
                              <w:r>
                                <w:t>svislé</w:t>
                              </w:r>
                              <w:proofErr w:type="spellEnd"/>
                              <w:r>
                                <w:t xml:space="preserve"> </w:t>
                              </w:r>
                              <w:proofErr w:type="spellStart"/>
                              <w:r>
                                <w:t>polohy</w:t>
                              </w:r>
                              <w:proofErr w:type="spellEnd"/>
                              <w:r>
                                <w:t>.</w:t>
                              </w:r>
                            </w:p>
                          </w:txbxContent>
                        </wps:txbx>
                        <wps:bodyPr rot="0" vert="horz" wrap="square" lIns="0" tIns="0" rIns="0" bIns="0" anchor="t" anchorCtr="0" upright="1">
                          <a:noAutofit/>
                        </wps:bodyPr>
                      </wps:wsp>
                      <wps:wsp>
                        <wps:cNvPr id="204" name="Text Box 144"/>
                        <wps:cNvSpPr txBox="1">
                          <a:spLocks noChangeArrowheads="1"/>
                        </wps:cNvSpPr>
                        <wps:spPr bwMode="auto">
                          <a:xfrm>
                            <a:off x="731" y="7456"/>
                            <a:ext cx="611" cy="55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6E16B"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wps:txbx>
                        <wps:bodyPr rot="0" vert="horz" wrap="square" lIns="0" tIns="0" rIns="0" bIns="0" anchor="t" anchorCtr="0" upright="1">
                          <a:noAutofit/>
                        </wps:bodyPr>
                      </wps:wsp>
                      <wps:wsp>
                        <wps:cNvPr id="205" name="Text Box 143"/>
                        <wps:cNvSpPr txBox="1">
                          <a:spLocks noChangeArrowheads="1"/>
                        </wps:cNvSpPr>
                        <wps:spPr bwMode="auto">
                          <a:xfrm>
                            <a:off x="28" y="3943"/>
                            <a:ext cx="959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15DF" w14:textId="77777777" w:rsidR="00D61AFD" w:rsidRDefault="00D61AFD">
                              <w:pPr>
                                <w:tabs>
                                  <w:tab w:val="left" w:pos="679"/>
                                </w:tabs>
                                <w:spacing w:line="413" w:lineRule="exact"/>
                                <w:ind w:left="107"/>
                                <w:rPr>
                                  <w:b/>
                                  <w:sz w:val="32"/>
                                </w:rPr>
                              </w:pPr>
                              <w:r>
                                <w:rPr>
                                  <w:b/>
                                  <w:color w:val="FFFFFF"/>
                                  <w:sz w:val="32"/>
                                </w:rPr>
                                <w:t>2</w:t>
                              </w:r>
                              <w:r>
                                <w:rPr>
                                  <w:b/>
                                  <w:color w:val="FFFFFF"/>
                                  <w:sz w:val="32"/>
                                </w:rPr>
                                <w:tab/>
                                <w:t>MÍ</w:t>
                              </w:r>
                              <w:r>
                                <w:rPr>
                                  <w:rFonts w:ascii="Monaco" w:hAnsi="Monaco"/>
                                  <w:color w:val="FFFFFF"/>
                                  <w:sz w:val="32"/>
                                </w:rPr>
                                <w:t>Č</w:t>
                              </w:r>
                              <w:r>
                                <w:rPr>
                                  <w:rFonts w:ascii="Monaco" w:hAnsi="Monaco"/>
                                  <w:color w:val="FFFFFF"/>
                                  <w:spacing w:val="-104"/>
                                  <w:sz w:val="32"/>
                                </w:rPr>
                                <w:t xml:space="preserve"> </w:t>
                              </w:r>
                              <w:r>
                                <w:rPr>
                                  <w:b/>
                                  <w:color w:val="FFFFFF"/>
                                  <w:sz w:val="32"/>
                                </w:rPr>
                                <w:t>„</w:t>
                              </w:r>
                              <w:proofErr w:type="gramStart"/>
                              <w:r>
                                <w:rPr>
                                  <w:b/>
                                  <w:color w:val="FFFFFF"/>
                                  <w:sz w:val="32"/>
                                </w:rPr>
                                <w:t>MIMO“</w:t>
                              </w:r>
                              <w:proofErr w:type="gramEnd"/>
                            </w:p>
                          </w:txbxContent>
                        </wps:txbx>
                        <wps:bodyPr rot="0" vert="horz" wrap="square" lIns="0" tIns="0" rIns="0" bIns="0" anchor="t" anchorCtr="0" upright="1">
                          <a:noAutofit/>
                        </wps:bodyPr>
                      </wps:wsp>
                      <wps:wsp>
                        <wps:cNvPr id="206" name="Text Box 142"/>
                        <wps:cNvSpPr txBox="1">
                          <a:spLocks noChangeArrowheads="1"/>
                        </wps:cNvSpPr>
                        <wps:spPr bwMode="auto">
                          <a:xfrm>
                            <a:off x="108" y="0"/>
                            <a:ext cx="9418" cy="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71EF" w14:textId="77777777" w:rsidR="00D61AFD" w:rsidRDefault="00D61AFD">
                              <w:pPr>
                                <w:spacing w:before="6"/>
                                <w:rPr>
                                  <w:b/>
                                  <w:sz w:val="20"/>
                                </w:rPr>
                              </w:pPr>
                            </w:p>
                            <w:p w14:paraId="036DC44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8.3; 27.2.1.1</w:t>
                              </w:r>
                            </w:p>
                            <w:p w14:paraId="250EB0B4" w14:textId="77777777" w:rsidR="00D61AFD" w:rsidRDefault="00D61AFD">
                              <w:pPr>
                                <w:spacing w:before="153"/>
                                <w:ind w:left="599"/>
                              </w:pPr>
                              <w:proofErr w:type="spellStart"/>
                              <w:r>
                                <w:t>Ukázat</w:t>
                              </w:r>
                              <w:proofErr w:type="spellEnd"/>
                              <w:r>
                                <w:t xml:space="preserve"> </w:t>
                              </w:r>
                              <w:proofErr w:type="spellStart"/>
                              <w:r>
                                <w:t>praporkem</w:t>
                              </w:r>
                              <w:proofErr w:type="spellEnd"/>
                              <w:r>
                                <w:t xml:space="preserve"> </w:t>
                              </w:r>
                              <w:proofErr w:type="spellStart"/>
                              <w:r>
                                <w:t>dol</w:t>
                              </w:r>
                              <w:r>
                                <w:rPr>
                                  <w:rFonts w:ascii="Monaco" w:hAnsi="Monaco"/>
                                </w:rPr>
                                <w:t>ů</w:t>
                              </w:r>
                              <w:proofErr w:type="spellEnd"/>
                              <w:r>
                                <w:t>.</w:t>
                              </w:r>
                            </w:p>
                          </w:txbxContent>
                        </wps:txbx>
                        <wps:bodyPr rot="0" vert="horz" wrap="square" lIns="0" tIns="0" rIns="0" bIns="0" anchor="t" anchorCtr="0" upright="1">
                          <a:noAutofit/>
                        </wps:bodyPr>
                      </wps:wsp>
                      <wps:wsp>
                        <wps:cNvPr id="207" name="Text Box 141"/>
                        <wps:cNvSpPr txBox="1">
                          <a:spLocks noChangeArrowheads="1"/>
                        </wps:cNvSpPr>
                        <wps:spPr bwMode="auto">
                          <a:xfrm>
                            <a:off x="731" y="2951"/>
                            <a:ext cx="611" cy="55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143FD"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wps:txbx>
                        <wps:bodyPr rot="0" vert="horz" wrap="square" lIns="0" tIns="0" rIns="0" bIns="0" anchor="t" anchorCtr="0" upright="1">
                          <a:noAutofit/>
                        </wps:bodyPr>
                      </wps:wsp>
                    </wpg:wgp>
                  </a:graphicData>
                </a:graphic>
              </wp:inline>
            </w:drawing>
          </mc:Choice>
          <mc:Fallback>
            <w:pict>
              <v:group w14:anchorId="105CA344" id="Group 140" o:spid="_x0000_s2784" style="width:483.15pt;height:446.05pt;mso-position-horizontal-relative:char;mso-position-vertical-relative:line" coordsize="9663,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">
                <v:rect id="Rectangle 194" o:spid="_x0000_s2785" style="position:absolute;left:10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" fillcolor="#dbe5f1" stroked="f"/>
                <v:rect id="Rectangle 193" o:spid="_x0000_s2786" style="position:absolute;left:108;top:25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" fillcolor="#dbe5f1" stroked="f"/>
                <v:rect id="Rectangle 192" o:spid="_x0000_s2787" style="position:absolute;left:108;top:50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" fillcolor="#dbe5f1" stroked="f"/>
                <v:rect id="Rectangle 191" o:spid="_x0000_s2788" style="position:absolute;left:108;top:75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" fillcolor="#dbe5f1" stroked="f"/>
                <v:rect id="Rectangle 190" o:spid="_x0000_s2789" style="position:absolute;left:108;top:101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" fillcolor="#dbe5f1" stroked="f"/>
                <v:rect id="Rectangle 189" o:spid="_x0000_s2790" style="position:absolute;left:108;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" fillcolor="#dbe5f1" stroked="f"/>
                <v:rect id="Rectangle 188" o:spid="_x0000_s2791" style="position:absolute;left:108;top:151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" fillcolor="#dbe5f1" stroked="f"/>
                <v:rect id="Rectangle 187" o:spid="_x0000_s2792" style="position:absolute;left:108;top:176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" fillcolor="#dbe5f1" stroked="f"/>
                <v:rect id="Rectangle 186" o:spid="_x0000_s2793" style="position:absolute;left:108;top:202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" fillcolor="#dbe5f1" stroked="f"/>
                <v:rect id="Rectangle 185" o:spid="_x0000_s2794" style="position:absolute;left:108;top:22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" fillcolor="#dbe5f1" stroked="f"/>
                <v:rect id="Rectangle 184" o:spid="_x0000_s2795" style="position:absolute;left:108;top:252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" fillcolor="#dbe5f1" stroked="f"/>
                <v:rect id="Rectangle 183" o:spid="_x0000_s2796" style="position:absolute;left:108;top:278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" fillcolor="#dbe5f1" stroked="f"/>
                <v:rect id="Rectangle 182" o:spid="_x0000_s2797" style="position:absolute;left:1334;top:3036;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" fillcolor="#dbe5f1" stroked="f"/>
                <v:rect id="Rectangle 181" o:spid="_x0000_s2798" style="position:absolute;left:108;top:3036;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" fillcolor="#dbe5f1" stroked="f"/>
                <v:rect id="Rectangle 180" o:spid="_x0000_s2799" style="position:absolute;left:108;top:328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" fillcolor="#dbe5f1" stroked="f"/>
                <v:rect id="Rectangle 179" o:spid="_x0000_s2800" style="position:absolute;left:108;top:354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" fillcolor="#dbe5f1" stroked="f"/>
                <v:rect id="Rectangle 178" o:spid="_x0000_s2801" style="position:absolute;left:28;top:3943;width:9576;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" fillcolor="#538dd4" stroked="f"/>
                <v:rect id="Rectangle 177" o:spid="_x0000_s2802" style="position:absolute;left:28;top:3914;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" fillcolor="#1e487c" stroked="f"/>
                <v:rect id="Rectangle 176" o:spid="_x0000_s2803" style="position:absolute;left:28;top:4384;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" fillcolor="black" stroked="f"/>
                <v:rect id="Rectangle 175" o:spid="_x0000_s2804" style="position:absolute;left:28;top:4356;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" fillcolor="#1e487c" stroked="f"/>
                <v:rect id="Rectangle 174" o:spid="_x0000_s2805" style="position:absolute;left:9604;top:4384;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" fillcolor="black" stroked="f"/>
                <v:line id="Line 173" o:spid="_x0000_s2806" style="position:absolute;visibility:visible;mso-wrap-style:square" from="14,3914" to="14,4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" strokecolor="#1e487c" strokeweight="1.44pt"/>
                <v:line id="Line 172" o:spid="_x0000_s2807" style="position:absolute;visibility:visible;mso-wrap-style:square" from="9648,3943" to="9648,4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" strokeweight="1.44pt"/>
                <v:line id="Line 171" o:spid="_x0000_s2808" style="position:absolute;visibility:visible;mso-wrap-style:square" from="9619,3914" to="9619,4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" strokecolor="#1e487c" strokeweight="1.44pt"/>
                <v:rect id="Rectangle 170" o:spid="_x0000_s2809" style="position:absolute;left:108;top:450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" fillcolor="#dbe5f1" stroked="f"/>
                <v:rect id="Rectangle 169" o:spid="_x0000_s2810" style="position:absolute;left:108;top:475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" fillcolor="#dbe5f1" stroked="f"/>
                <v:rect id="Rectangle 168" o:spid="_x0000_s2811" style="position:absolute;left:108;top:501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" fillcolor="#dbe5f1" stroked="f"/>
                <v:rect id="Rectangle 167" o:spid="_x0000_s2812" style="position:absolute;left:108;top:526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" fillcolor="#dbe5f1" stroked="f"/>
                <v:rect id="Rectangle 166" o:spid="_x0000_s2813" style="position:absolute;left:108;top:551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" fillcolor="#dbe5f1" stroked="f"/>
                <v:rect id="Rectangle 165" o:spid="_x0000_s2814" style="position:absolute;left:108;top:576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" fillcolor="#dbe5f1" stroked="f"/>
                <v:rect id="Rectangle 164" o:spid="_x0000_s2815" style="position:absolute;left:108;top:602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" fillcolor="#dbe5f1" stroked="f"/>
                <v:rect id="Rectangle 163" o:spid="_x0000_s2816" style="position:absolute;left:108;top:627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" fillcolor="#dbe5f1" stroked="f"/>
                <v:rect id="Rectangle 162" o:spid="_x0000_s2817" style="position:absolute;left:108;top:653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" fillcolor="#dbe5f1" stroked="f"/>
                <v:rect id="Rectangle 161" o:spid="_x0000_s2818" style="position:absolute;left:108;top:678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" fillcolor="#dbe5f1" stroked="f"/>
                <v:rect id="Rectangle 160" o:spid="_x0000_s2819" style="position:absolute;left:108;top:7034;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" fillcolor="#dbe5f1" stroked="f"/>
                <v:rect id="Rectangle 159" o:spid="_x0000_s2820" style="position:absolute;left:108;top:728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" fillcolor="#dbe5f1" stroked="f"/>
                <v:rect id="Rectangle 158" o:spid="_x0000_s2821" style="position:absolute;left:1334;top:7540;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" fillcolor="#dbe5f1" stroked="f"/>
                <v:rect id="Rectangle 157" o:spid="_x0000_s2822" style="position:absolute;left:108;top:7540;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" fillcolor="#dbe5f1" stroked="f"/>
                <v:rect id="Rectangle 156" o:spid="_x0000_s2823" style="position:absolute;left:108;top:779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" fillcolor="#dbe5f1" stroked="f"/>
                <v:rect id="Rectangle 155" o:spid="_x0000_s2824" style="position:absolute;left:108;top:804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" fillcolor="#dbe5f1" stroked="f"/>
                <v:rect id="Rectangle 154" o:spid="_x0000_s2825" style="position:absolute;left:28;top:8421;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" fillcolor="#1e487c" stroked="f"/>
                <v:rect id="Rectangle 153" o:spid="_x0000_s2826" style="position:absolute;left:28;top:889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" fillcolor="black" stroked="f"/>
                <v:rect id="Rectangle 152" o:spid="_x0000_s2827" style="position:absolute;left:28;top:886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" fillcolor="#1e487c" stroked="f"/>
                <v:rect id="Rectangle 151" o:spid="_x0000_s2828" style="position:absolute;left:9604;top:8892;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" fillcolor="black" stroked="f"/>
                <v:line id="Line 150" o:spid="_x0000_s2829" style="position:absolute;visibility:visible;mso-wrap-style:square" from="14,8422" to="14,8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" strokecolor="#1e487c" strokeweight="1.44pt"/>
                <v:line id="Line 149" o:spid="_x0000_s2830" style="position:absolute;visibility:visible;mso-wrap-style:square" from="9648,8450" to="9648,8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" strokeweight="1.44pt"/>
                <v:line id="Line 148" o:spid="_x0000_s2831" style="position:absolute;visibility:visible;mso-wrap-style:square" from="9619,8422" to="9619,8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" strokecolor="#1e487c" strokeweight="1.44pt"/>
                <v:shape id="Picture 147" o:spid="_x0000_s2832" type="#_x0000_t75" style="position:absolute;left:7394;top:40;width:1728;height:83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">
                  <v:imagedata r:id="rId363" o:title=""/>
                </v:shape>
                <v:shape id="Text Box 146" o:spid="_x0000_s2833" type="#_x0000_t202" style="position:absolute;left:28;top:8450;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" fillcolor="#538dd4" stroked="f">
                  <v:textbox inset="0,0,0,0">
                    <w:txbxContent>
                      <w:p w14:paraId="6820BFE2" w14:textId="77777777" w:rsidR="00D61AFD" w:rsidRDefault="00D61AFD">
                        <w:pPr>
                          <w:tabs>
                            <w:tab w:val="left" w:pos="679"/>
                          </w:tabs>
                          <w:spacing w:line="413" w:lineRule="exact"/>
                          <w:ind w:left="107"/>
                          <w:rPr>
                            <w:rFonts w:ascii="Monaco" w:hAnsi="Monaco"/>
                            <w:sz w:val="32"/>
                          </w:rPr>
                        </w:pPr>
                        <w:r>
                          <w:rPr>
                            <w:b/>
                            <w:color w:val="FFFFFF"/>
                            <w:w w:val="105"/>
                            <w:sz w:val="32"/>
                          </w:rPr>
                          <w:t>3</w:t>
                        </w:r>
                        <w:r>
                          <w:rPr>
                            <w:b/>
                            <w:color w:val="FFFFFF"/>
                            <w:w w:val="105"/>
                            <w:sz w:val="32"/>
                          </w:rPr>
                          <w:tab/>
                          <w:t>TE</w:t>
                        </w:r>
                        <w:r>
                          <w:rPr>
                            <w:rFonts w:ascii="Monaco" w:hAnsi="Monaco"/>
                            <w:color w:val="FFFFFF"/>
                            <w:w w:val="105"/>
                            <w:sz w:val="32"/>
                          </w:rPr>
                          <w:t>Č</w:t>
                        </w:r>
                        <w:r>
                          <w:rPr>
                            <w:b/>
                            <w:color w:val="FFFFFF"/>
                            <w:w w:val="105"/>
                            <w:sz w:val="32"/>
                          </w:rPr>
                          <w:t>OVANÝ</w:t>
                        </w:r>
                        <w:r>
                          <w:rPr>
                            <w:b/>
                            <w:color w:val="FFFFFF"/>
                            <w:spacing w:val="-6"/>
                            <w:w w:val="105"/>
                            <w:sz w:val="32"/>
                          </w:rPr>
                          <w:t xml:space="preserve"> </w:t>
                        </w:r>
                        <w:r>
                          <w:rPr>
                            <w:b/>
                            <w:color w:val="FFFFFF"/>
                            <w:w w:val="105"/>
                            <w:sz w:val="32"/>
                          </w:rPr>
                          <w:t>MÍ</w:t>
                        </w:r>
                        <w:r>
                          <w:rPr>
                            <w:rFonts w:ascii="Monaco" w:hAnsi="Monaco"/>
                            <w:color w:val="FFFFFF"/>
                            <w:w w:val="105"/>
                            <w:sz w:val="32"/>
                          </w:rPr>
                          <w:t>Č</w:t>
                        </w:r>
                      </w:p>
                    </w:txbxContent>
                  </v:textbox>
                </v:shape>
                <v:shape id="Text Box 145" o:spid="_x0000_s2834" type="#_x0000_t202" style="position:absolute;left:108;top:4504;width:9418;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8s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qGv/LMkAAADh&#13;&#10;AAAADwAAAAAAAAAAAAAAAAAHAgAAZHJzL2Rvd25yZXYueG1sUEsFBgAAAAADAAMAtwAAAP0CAAAA&#13;&#10;AA==&#13;&#10;" filled="f" stroked="f">
                  <v:textbox inset="0,0,0,0">
                    <w:txbxContent>
                      <w:p w14:paraId="5D033F14" w14:textId="77777777" w:rsidR="00D61AFD" w:rsidRDefault="00D61AFD">
                        <w:pPr>
                          <w:spacing w:before="8"/>
                          <w:rPr>
                            <w:b/>
                            <w:sz w:val="20"/>
                          </w:rPr>
                        </w:pPr>
                      </w:p>
                      <w:p w14:paraId="6097D43B"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8.4.1; 27.2.1.1</w:t>
                        </w:r>
                      </w:p>
                      <w:p w14:paraId="3BB5BFD7" w14:textId="77777777" w:rsidR="00D61AFD" w:rsidRDefault="00D61AFD">
                        <w:pPr>
                          <w:spacing w:before="231"/>
                          <w:ind w:left="599"/>
                        </w:pPr>
                        <w:proofErr w:type="spellStart"/>
                        <w:r>
                          <w:t>Zvednout</w:t>
                        </w:r>
                        <w:proofErr w:type="spellEnd"/>
                        <w:r>
                          <w:t xml:space="preserve"> </w:t>
                        </w:r>
                        <w:proofErr w:type="spellStart"/>
                        <w:r>
                          <w:t>paži</w:t>
                        </w:r>
                        <w:proofErr w:type="spellEnd"/>
                        <w:r>
                          <w:t xml:space="preserve"> s </w:t>
                        </w:r>
                        <w:proofErr w:type="spellStart"/>
                        <w:r>
                          <w:t>praporkem</w:t>
                        </w:r>
                        <w:proofErr w:type="spellEnd"/>
                        <w:r>
                          <w:t xml:space="preserve"> do </w:t>
                        </w:r>
                        <w:proofErr w:type="spellStart"/>
                        <w:r>
                          <w:t>svislé</w:t>
                        </w:r>
                        <w:proofErr w:type="spellEnd"/>
                        <w:r>
                          <w:t xml:space="preserve"> </w:t>
                        </w:r>
                        <w:proofErr w:type="spellStart"/>
                        <w:r>
                          <w:t>polohy</w:t>
                        </w:r>
                        <w:proofErr w:type="spellEnd"/>
                        <w:r>
                          <w:t>.</w:t>
                        </w:r>
                      </w:p>
                    </w:txbxContent>
                  </v:textbox>
                </v:shape>
                <v:shape id="Text Box 144" o:spid="_x0000_s2835" type="#_x0000_t202" style="position:absolute;left:731;top:7456;width:611;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" fillcolor="#1f487c" stroked="f">
                  <v:textbox inset="0,0,0,0">
                    <w:txbxContent>
                      <w:p w14:paraId="3856E16B"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v:textbox>
                </v:shape>
                <v:shape id="Text Box 143" o:spid="_x0000_s2836" type="#_x0000_t202" style="position:absolute;left:28;top:3943;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LD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SM7Cw8kAAADh&#13;&#10;AAAADwAAAAAAAAAAAAAAAAAHAgAAZHJzL2Rvd25yZXYueG1sUEsFBgAAAAADAAMAtwAAAP0CAAAA&#13;&#10;AA==&#13;&#10;" filled="f" stroked="f">
                  <v:textbox inset="0,0,0,0">
                    <w:txbxContent>
                      <w:p w14:paraId="7DF315DF" w14:textId="77777777" w:rsidR="00D61AFD" w:rsidRDefault="00D61AFD">
                        <w:pPr>
                          <w:tabs>
                            <w:tab w:val="left" w:pos="679"/>
                          </w:tabs>
                          <w:spacing w:line="413" w:lineRule="exact"/>
                          <w:ind w:left="107"/>
                          <w:rPr>
                            <w:b/>
                            <w:sz w:val="32"/>
                          </w:rPr>
                        </w:pPr>
                        <w:r>
                          <w:rPr>
                            <w:b/>
                            <w:color w:val="FFFFFF"/>
                            <w:sz w:val="32"/>
                          </w:rPr>
                          <w:t>2</w:t>
                        </w:r>
                        <w:r>
                          <w:rPr>
                            <w:b/>
                            <w:color w:val="FFFFFF"/>
                            <w:sz w:val="32"/>
                          </w:rPr>
                          <w:tab/>
                          <w:t>MÍ</w:t>
                        </w:r>
                        <w:r>
                          <w:rPr>
                            <w:rFonts w:ascii="Monaco" w:hAnsi="Monaco"/>
                            <w:color w:val="FFFFFF"/>
                            <w:sz w:val="32"/>
                          </w:rPr>
                          <w:t>Č</w:t>
                        </w:r>
                        <w:r>
                          <w:rPr>
                            <w:rFonts w:ascii="Monaco" w:hAnsi="Monaco"/>
                            <w:color w:val="FFFFFF"/>
                            <w:spacing w:val="-104"/>
                            <w:sz w:val="32"/>
                          </w:rPr>
                          <w:t xml:space="preserve"> </w:t>
                        </w:r>
                        <w:r>
                          <w:rPr>
                            <w:b/>
                            <w:color w:val="FFFFFF"/>
                            <w:sz w:val="32"/>
                          </w:rPr>
                          <w:t>„</w:t>
                        </w:r>
                        <w:proofErr w:type="gramStart"/>
                        <w:r>
                          <w:rPr>
                            <w:b/>
                            <w:color w:val="FFFFFF"/>
                            <w:sz w:val="32"/>
                          </w:rPr>
                          <w:t>MIMO“</w:t>
                        </w:r>
                        <w:proofErr w:type="gramEnd"/>
                      </w:p>
                    </w:txbxContent>
                  </v:textbox>
                </v:shape>
                <v:shape id="Text Box 142" o:spid="_x0000_s2837" type="#_x0000_t202" style="position:absolute;left:108;width:9418;height:3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14:paraId="63A671EF" w14:textId="77777777" w:rsidR="00D61AFD" w:rsidRDefault="00D61AFD">
                        <w:pPr>
                          <w:spacing w:before="6"/>
                          <w:rPr>
                            <w:b/>
                            <w:sz w:val="20"/>
                          </w:rPr>
                        </w:pPr>
                      </w:p>
                      <w:p w14:paraId="036DC441" w14:textId="77777777" w:rsidR="00D61AFD" w:rsidRDefault="00D61AFD">
                        <w:pPr>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8.3; 27.2.1.1</w:t>
                        </w:r>
                      </w:p>
                      <w:p w14:paraId="250EB0B4" w14:textId="77777777" w:rsidR="00D61AFD" w:rsidRDefault="00D61AFD">
                        <w:pPr>
                          <w:spacing w:before="153"/>
                          <w:ind w:left="599"/>
                        </w:pPr>
                        <w:proofErr w:type="spellStart"/>
                        <w:r>
                          <w:t>Ukázat</w:t>
                        </w:r>
                        <w:proofErr w:type="spellEnd"/>
                        <w:r>
                          <w:t xml:space="preserve"> </w:t>
                        </w:r>
                        <w:proofErr w:type="spellStart"/>
                        <w:r>
                          <w:t>praporkem</w:t>
                        </w:r>
                        <w:proofErr w:type="spellEnd"/>
                        <w:r>
                          <w:t xml:space="preserve"> </w:t>
                        </w:r>
                        <w:proofErr w:type="spellStart"/>
                        <w:r>
                          <w:t>dol</w:t>
                        </w:r>
                        <w:r>
                          <w:rPr>
                            <w:rFonts w:ascii="Monaco" w:hAnsi="Monaco"/>
                          </w:rPr>
                          <w:t>ů</w:t>
                        </w:r>
                        <w:proofErr w:type="spellEnd"/>
                        <w:r>
                          <w:t>.</w:t>
                        </w:r>
                      </w:p>
                    </w:txbxContent>
                  </v:textbox>
                </v:shape>
                <v:shape id="Text Box 141" o:spid="_x0000_s2838" type="#_x0000_t202" style="position:absolute;left:731;top:2951;width:611;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" fillcolor="#1f487c" stroked="f">
                  <v:textbox inset="0,0,0,0">
                    <w:txbxContent>
                      <w:p w14:paraId="220143FD"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v:textbox>
                </v:shape>
                <w10:anchorlock/>
              </v:group>
            </w:pict>
          </mc:Fallback>
        </mc:AlternateContent>
      </w:r>
    </w:p>
    <w:p w14:paraId="2853907C" w14:textId="0B60CCA8" w:rsidR="00D8245A" w:rsidRDefault="000253DA">
      <w:pPr>
        <w:pStyle w:val="Zkladntext"/>
        <w:spacing w:before="6"/>
        <w:rPr>
          <w:b/>
          <w:sz w:val="8"/>
        </w:rPr>
      </w:pPr>
      <w:r>
        <w:rPr>
          <w:noProof/>
        </w:rPr>
        <mc:AlternateContent>
          <mc:Choice Requires="wpg">
            <w:drawing>
              <wp:anchor distT="0" distB="0" distL="0" distR="0" simplePos="0" relativeHeight="251659264" behindDoc="0" locked="0" layoutInCell="1" allowOverlap="1" wp14:anchorId="3412D114" wp14:editId="27A54BFC">
                <wp:simplePos x="0" y="0"/>
                <wp:positionH relativeFrom="page">
                  <wp:posOffset>781685</wp:posOffset>
                </wp:positionH>
                <wp:positionV relativeFrom="paragraph">
                  <wp:posOffset>89535</wp:posOffset>
                </wp:positionV>
                <wp:extent cx="5980430" cy="2411095"/>
                <wp:effectExtent l="635" t="0" r="635" b="1270"/>
                <wp:wrapTopAndBottom/>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1095"/>
                          <a:chOff x="1231" y="141"/>
                          <a:chExt cx="9418" cy="3797"/>
                        </a:xfrm>
                      </wpg:grpSpPr>
                      <wps:wsp>
                        <wps:cNvPr id="111" name="Rectangle 139"/>
                        <wps:cNvSpPr>
                          <a:spLocks noChangeArrowheads="1"/>
                        </wps:cNvSpPr>
                        <wps:spPr bwMode="auto">
                          <a:xfrm>
                            <a:off x="1231" y="140"/>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38"/>
                        <wps:cNvSpPr>
                          <a:spLocks noChangeArrowheads="1"/>
                        </wps:cNvSpPr>
                        <wps:spPr bwMode="auto">
                          <a:xfrm>
                            <a:off x="1231" y="39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37"/>
                        <wps:cNvSpPr>
                          <a:spLocks noChangeArrowheads="1"/>
                        </wps:cNvSpPr>
                        <wps:spPr bwMode="auto">
                          <a:xfrm>
                            <a:off x="1231" y="64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36"/>
                        <wps:cNvSpPr>
                          <a:spLocks noChangeArrowheads="1"/>
                        </wps:cNvSpPr>
                        <wps:spPr bwMode="auto">
                          <a:xfrm>
                            <a:off x="1231" y="90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5"/>
                        <wps:cNvSpPr>
                          <a:spLocks noChangeArrowheads="1"/>
                        </wps:cNvSpPr>
                        <wps:spPr bwMode="auto">
                          <a:xfrm>
                            <a:off x="1231" y="115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4"/>
                        <wps:cNvSpPr>
                          <a:spLocks noChangeArrowheads="1"/>
                        </wps:cNvSpPr>
                        <wps:spPr bwMode="auto">
                          <a:xfrm>
                            <a:off x="1231" y="1408"/>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3"/>
                        <wps:cNvSpPr>
                          <a:spLocks noChangeArrowheads="1"/>
                        </wps:cNvSpPr>
                        <wps:spPr bwMode="auto">
                          <a:xfrm>
                            <a:off x="1231" y="166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2"/>
                        <wps:cNvSpPr>
                          <a:spLocks noChangeArrowheads="1"/>
                        </wps:cNvSpPr>
                        <wps:spPr bwMode="auto">
                          <a:xfrm>
                            <a:off x="1231" y="191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31"/>
                        <wps:cNvSpPr>
                          <a:spLocks noChangeArrowheads="1"/>
                        </wps:cNvSpPr>
                        <wps:spPr bwMode="auto">
                          <a:xfrm>
                            <a:off x="1231" y="216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30"/>
                        <wps:cNvSpPr>
                          <a:spLocks noChangeArrowheads="1"/>
                        </wps:cNvSpPr>
                        <wps:spPr bwMode="auto">
                          <a:xfrm>
                            <a:off x="1231" y="241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29"/>
                        <wps:cNvSpPr>
                          <a:spLocks noChangeArrowheads="1"/>
                        </wps:cNvSpPr>
                        <wps:spPr bwMode="auto">
                          <a:xfrm>
                            <a:off x="1231" y="267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8"/>
                        <wps:cNvSpPr>
                          <a:spLocks noChangeArrowheads="1"/>
                        </wps:cNvSpPr>
                        <wps:spPr bwMode="auto">
                          <a:xfrm>
                            <a:off x="1231" y="292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7"/>
                        <wps:cNvSpPr>
                          <a:spLocks noChangeArrowheads="1"/>
                        </wps:cNvSpPr>
                        <wps:spPr bwMode="auto">
                          <a:xfrm>
                            <a:off x="2457" y="3176"/>
                            <a:ext cx="819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6"/>
                        <wps:cNvSpPr>
                          <a:spLocks noChangeArrowheads="1"/>
                        </wps:cNvSpPr>
                        <wps:spPr bwMode="auto">
                          <a:xfrm>
                            <a:off x="1231" y="3176"/>
                            <a:ext cx="632"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5"/>
                        <wps:cNvSpPr>
                          <a:spLocks noChangeArrowheads="1"/>
                        </wps:cNvSpPr>
                        <wps:spPr bwMode="auto">
                          <a:xfrm>
                            <a:off x="1231" y="343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4"/>
                        <wps:cNvSpPr>
                          <a:spLocks noChangeArrowheads="1"/>
                        </wps:cNvSpPr>
                        <wps:spPr bwMode="auto">
                          <a:xfrm>
                            <a:off x="1231" y="368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23"/>
                        <wps:cNvSpPr>
                          <a:spLocks/>
                        </wps:cNvSpPr>
                        <wps:spPr bwMode="auto">
                          <a:xfrm>
                            <a:off x="9313" y="1470"/>
                            <a:ext cx="1090" cy="725"/>
                          </a:xfrm>
                          <a:custGeom>
                            <a:avLst/>
                            <a:gdLst>
                              <a:gd name="T0" fmla="+- 0 9535 9314"/>
                              <a:gd name="T1" fmla="*/ T0 w 1090"/>
                              <a:gd name="T2" fmla="+- 0 1471 1471"/>
                              <a:gd name="T3" fmla="*/ 1471 h 725"/>
                              <a:gd name="T4" fmla="+- 0 9530 9314"/>
                              <a:gd name="T5" fmla="*/ T4 w 1090"/>
                              <a:gd name="T6" fmla="+- 0 1538 1471"/>
                              <a:gd name="T7" fmla="*/ 1538 h 725"/>
                              <a:gd name="T8" fmla="+- 0 9528 9314"/>
                              <a:gd name="T9" fmla="*/ T8 w 1090"/>
                              <a:gd name="T10" fmla="+- 0 1581 1471"/>
                              <a:gd name="T11" fmla="*/ 1581 h 725"/>
                              <a:gd name="T12" fmla="+- 0 9517 9314"/>
                              <a:gd name="T13" fmla="*/ T12 w 1090"/>
                              <a:gd name="T14" fmla="+- 0 1676 1471"/>
                              <a:gd name="T15" fmla="*/ 1676 h 725"/>
                              <a:gd name="T16" fmla="+- 0 9489 9314"/>
                              <a:gd name="T17" fmla="*/ T16 w 1090"/>
                              <a:gd name="T18" fmla="+- 0 1769 1471"/>
                              <a:gd name="T19" fmla="*/ 1769 h 725"/>
                              <a:gd name="T20" fmla="+- 0 9437 9314"/>
                              <a:gd name="T21" fmla="*/ T20 w 1090"/>
                              <a:gd name="T22" fmla="+- 0 1804 1471"/>
                              <a:gd name="T23" fmla="*/ 1804 h 725"/>
                              <a:gd name="T24" fmla="+- 0 9418 9314"/>
                              <a:gd name="T25" fmla="*/ T24 w 1090"/>
                              <a:gd name="T26" fmla="+- 0 1804 1471"/>
                              <a:gd name="T27" fmla="*/ 1804 h 725"/>
                              <a:gd name="T28" fmla="+- 0 9362 9314"/>
                              <a:gd name="T29" fmla="*/ T28 w 1090"/>
                              <a:gd name="T30" fmla="+- 0 1832 1471"/>
                              <a:gd name="T31" fmla="*/ 1832 h 725"/>
                              <a:gd name="T32" fmla="+- 0 9328 9314"/>
                              <a:gd name="T33" fmla="*/ T32 w 1090"/>
                              <a:gd name="T34" fmla="+- 0 1882 1471"/>
                              <a:gd name="T35" fmla="*/ 1882 h 725"/>
                              <a:gd name="T36" fmla="+- 0 9314 9314"/>
                              <a:gd name="T37" fmla="*/ T36 w 1090"/>
                              <a:gd name="T38" fmla="+- 0 1945 1471"/>
                              <a:gd name="T39" fmla="*/ 1945 h 725"/>
                              <a:gd name="T40" fmla="+- 0 9317 9314"/>
                              <a:gd name="T41" fmla="*/ T40 w 1090"/>
                              <a:gd name="T42" fmla="+- 0 2013 1471"/>
                              <a:gd name="T43" fmla="*/ 2013 h 725"/>
                              <a:gd name="T44" fmla="+- 0 9335 9314"/>
                              <a:gd name="T45" fmla="*/ T44 w 1090"/>
                              <a:gd name="T46" fmla="+- 0 2078 1471"/>
                              <a:gd name="T47" fmla="*/ 2078 h 725"/>
                              <a:gd name="T48" fmla="+- 0 9406 9314"/>
                              <a:gd name="T49" fmla="*/ T48 w 1090"/>
                              <a:gd name="T50" fmla="+- 0 2159 1471"/>
                              <a:gd name="T51" fmla="*/ 2159 h 725"/>
                              <a:gd name="T52" fmla="+- 0 9505 9314"/>
                              <a:gd name="T53" fmla="*/ T52 w 1090"/>
                              <a:gd name="T54" fmla="+- 0 2178 1471"/>
                              <a:gd name="T55" fmla="*/ 2178 h 725"/>
                              <a:gd name="T56" fmla="+- 0 9580 9314"/>
                              <a:gd name="T57" fmla="*/ T56 w 1090"/>
                              <a:gd name="T58" fmla="+- 0 2185 1471"/>
                              <a:gd name="T59" fmla="*/ 2185 h 725"/>
                              <a:gd name="T60" fmla="+- 0 9666 9314"/>
                              <a:gd name="T61" fmla="*/ T60 w 1090"/>
                              <a:gd name="T62" fmla="+- 0 2189 1471"/>
                              <a:gd name="T63" fmla="*/ 2189 h 725"/>
                              <a:gd name="T64" fmla="+- 0 9760 9314"/>
                              <a:gd name="T65" fmla="*/ T64 w 1090"/>
                              <a:gd name="T66" fmla="+- 0 2192 1471"/>
                              <a:gd name="T67" fmla="*/ 2192 h 725"/>
                              <a:gd name="T68" fmla="+- 0 9857 9314"/>
                              <a:gd name="T69" fmla="*/ T68 w 1090"/>
                              <a:gd name="T70" fmla="+- 0 2194 1471"/>
                              <a:gd name="T71" fmla="*/ 2194 h 725"/>
                              <a:gd name="T72" fmla="+- 0 10046 9314"/>
                              <a:gd name="T73" fmla="*/ T72 w 1090"/>
                              <a:gd name="T74" fmla="+- 0 2195 1471"/>
                              <a:gd name="T75" fmla="*/ 2195 h 725"/>
                              <a:gd name="T76" fmla="+- 0 10253 9314"/>
                              <a:gd name="T77" fmla="*/ T76 w 1090"/>
                              <a:gd name="T78" fmla="+- 0 2193 1471"/>
                              <a:gd name="T79" fmla="*/ 2193 h 725"/>
                              <a:gd name="T80" fmla="+- 0 10346 9314"/>
                              <a:gd name="T81" fmla="*/ T80 w 1090"/>
                              <a:gd name="T82" fmla="+- 0 2164 1471"/>
                              <a:gd name="T83" fmla="*/ 2164 h 725"/>
                              <a:gd name="T84" fmla="+- 0 10398 9314"/>
                              <a:gd name="T85" fmla="*/ T84 w 1090"/>
                              <a:gd name="T86" fmla="+- 0 2088 1471"/>
                              <a:gd name="T87" fmla="*/ 2088 h 725"/>
                              <a:gd name="T88" fmla="+- 0 10403 9314"/>
                              <a:gd name="T89" fmla="*/ T88 w 1090"/>
                              <a:gd name="T90" fmla="+- 0 2036 1471"/>
                              <a:gd name="T91" fmla="*/ 2036 h 725"/>
                              <a:gd name="T92" fmla="+- 0 10391 9314"/>
                              <a:gd name="T93" fmla="*/ T92 w 1090"/>
                              <a:gd name="T94" fmla="+- 0 1976 1471"/>
                              <a:gd name="T95" fmla="*/ 1976 h 725"/>
                              <a:gd name="T96" fmla="+- 0 10360 9314"/>
                              <a:gd name="T97" fmla="*/ T96 w 1090"/>
                              <a:gd name="T98" fmla="+- 0 1909 1471"/>
                              <a:gd name="T99" fmla="*/ 1909 h 725"/>
                              <a:gd name="T100" fmla="+- 0 10309 9314"/>
                              <a:gd name="T101" fmla="*/ T100 w 1090"/>
                              <a:gd name="T102" fmla="+- 0 1836 1471"/>
                              <a:gd name="T103" fmla="*/ 1836 h 725"/>
                              <a:gd name="T104" fmla="+- 0 10234 9314"/>
                              <a:gd name="T105" fmla="*/ T104 w 1090"/>
                              <a:gd name="T106" fmla="+- 0 1759 1471"/>
                              <a:gd name="T107" fmla="*/ 1759 h 725"/>
                              <a:gd name="T108" fmla="+- 0 10178 9314"/>
                              <a:gd name="T109" fmla="*/ T108 w 1090"/>
                              <a:gd name="T110" fmla="+- 0 1715 1471"/>
                              <a:gd name="T111" fmla="*/ 1715 h 725"/>
                              <a:gd name="T112" fmla="+- 0 10113 9314"/>
                              <a:gd name="T113" fmla="*/ T112 w 1090"/>
                              <a:gd name="T114" fmla="+- 0 1673 1471"/>
                              <a:gd name="T115" fmla="*/ 1673 h 725"/>
                              <a:gd name="T116" fmla="+- 0 10040 9314"/>
                              <a:gd name="T117" fmla="*/ T116 w 1090"/>
                              <a:gd name="T118" fmla="+- 0 1633 1471"/>
                              <a:gd name="T119" fmla="*/ 1633 h 725"/>
                              <a:gd name="T120" fmla="+- 0 9962 9314"/>
                              <a:gd name="T121" fmla="*/ T120 w 1090"/>
                              <a:gd name="T122" fmla="+- 0 1596 1471"/>
                              <a:gd name="T123" fmla="*/ 1596 h 725"/>
                              <a:gd name="T124" fmla="+- 0 9882 9314"/>
                              <a:gd name="T125" fmla="*/ T124 w 1090"/>
                              <a:gd name="T126" fmla="+- 0 1563 1471"/>
                              <a:gd name="T127" fmla="*/ 1563 h 725"/>
                              <a:gd name="T128" fmla="+- 0 9802 9314"/>
                              <a:gd name="T129" fmla="*/ T128 w 1090"/>
                              <a:gd name="T130" fmla="+- 0 1534 1471"/>
                              <a:gd name="T131" fmla="*/ 1534 h 725"/>
                              <a:gd name="T132" fmla="+- 0 9725 9314"/>
                              <a:gd name="T133" fmla="*/ T132 w 1090"/>
                              <a:gd name="T134" fmla="+- 0 1510 1471"/>
                              <a:gd name="T135" fmla="*/ 1510 h 725"/>
                              <a:gd name="T136" fmla="+- 0 9653 9314"/>
                              <a:gd name="T137" fmla="*/ T136 w 1090"/>
                              <a:gd name="T138" fmla="+- 0 1491 1471"/>
                              <a:gd name="T139" fmla="*/ 1491 h 725"/>
                              <a:gd name="T140" fmla="+- 0 9589 9314"/>
                              <a:gd name="T141" fmla="*/ T140 w 1090"/>
                              <a:gd name="T142" fmla="+- 0 1478 1471"/>
                              <a:gd name="T143" fmla="*/ 1478 h 725"/>
                              <a:gd name="T144" fmla="+- 0 9535 9314"/>
                              <a:gd name="T145" fmla="*/ T144 w 1090"/>
                              <a:gd name="T146" fmla="+- 0 1471 1471"/>
                              <a:gd name="T147" fmla="*/ 1471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0" h="725">
                                <a:moveTo>
                                  <a:pt x="221" y="0"/>
                                </a:moveTo>
                                <a:lnTo>
                                  <a:pt x="216" y="67"/>
                                </a:lnTo>
                                <a:lnTo>
                                  <a:pt x="214" y="110"/>
                                </a:lnTo>
                                <a:lnTo>
                                  <a:pt x="203" y="205"/>
                                </a:lnTo>
                                <a:lnTo>
                                  <a:pt x="175" y="298"/>
                                </a:lnTo>
                                <a:lnTo>
                                  <a:pt x="123" y="333"/>
                                </a:lnTo>
                                <a:lnTo>
                                  <a:pt x="104" y="333"/>
                                </a:lnTo>
                                <a:lnTo>
                                  <a:pt x="48" y="361"/>
                                </a:lnTo>
                                <a:lnTo>
                                  <a:pt x="14" y="411"/>
                                </a:lnTo>
                                <a:lnTo>
                                  <a:pt x="0" y="474"/>
                                </a:lnTo>
                                <a:lnTo>
                                  <a:pt x="3" y="542"/>
                                </a:lnTo>
                                <a:lnTo>
                                  <a:pt x="21" y="607"/>
                                </a:lnTo>
                                <a:lnTo>
                                  <a:pt x="92" y="688"/>
                                </a:lnTo>
                                <a:lnTo>
                                  <a:pt x="191" y="707"/>
                                </a:lnTo>
                                <a:lnTo>
                                  <a:pt x="266" y="714"/>
                                </a:lnTo>
                                <a:lnTo>
                                  <a:pt x="352" y="718"/>
                                </a:lnTo>
                                <a:lnTo>
                                  <a:pt x="446" y="721"/>
                                </a:lnTo>
                                <a:lnTo>
                                  <a:pt x="543" y="723"/>
                                </a:lnTo>
                                <a:lnTo>
                                  <a:pt x="732" y="724"/>
                                </a:lnTo>
                                <a:lnTo>
                                  <a:pt x="939" y="722"/>
                                </a:lnTo>
                                <a:lnTo>
                                  <a:pt x="1032" y="693"/>
                                </a:lnTo>
                                <a:lnTo>
                                  <a:pt x="1084" y="617"/>
                                </a:lnTo>
                                <a:lnTo>
                                  <a:pt x="1089" y="565"/>
                                </a:lnTo>
                                <a:lnTo>
                                  <a:pt x="1077" y="505"/>
                                </a:lnTo>
                                <a:lnTo>
                                  <a:pt x="1046" y="438"/>
                                </a:lnTo>
                                <a:lnTo>
                                  <a:pt x="995" y="365"/>
                                </a:lnTo>
                                <a:lnTo>
                                  <a:pt x="920" y="288"/>
                                </a:lnTo>
                                <a:lnTo>
                                  <a:pt x="864" y="244"/>
                                </a:lnTo>
                                <a:lnTo>
                                  <a:pt x="799" y="202"/>
                                </a:lnTo>
                                <a:lnTo>
                                  <a:pt x="726" y="162"/>
                                </a:lnTo>
                                <a:lnTo>
                                  <a:pt x="648" y="125"/>
                                </a:lnTo>
                                <a:lnTo>
                                  <a:pt x="568" y="92"/>
                                </a:lnTo>
                                <a:lnTo>
                                  <a:pt x="488" y="63"/>
                                </a:lnTo>
                                <a:lnTo>
                                  <a:pt x="411" y="39"/>
                                </a:lnTo>
                                <a:lnTo>
                                  <a:pt x="339" y="20"/>
                                </a:lnTo>
                                <a:lnTo>
                                  <a:pt x="275" y="7"/>
                                </a:lnTo>
                                <a:lnTo>
                                  <a:pt x="221"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22"/>
                        <wps:cNvSpPr>
                          <a:spLocks/>
                        </wps:cNvSpPr>
                        <wps:spPr bwMode="auto">
                          <a:xfrm>
                            <a:off x="7975" y="1374"/>
                            <a:ext cx="1618" cy="2151"/>
                          </a:xfrm>
                          <a:custGeom>
                            <a:avLst/>
                            <a:gdLst>
                              <a:gd name="T0" fmla="+- 0 8429 7975"/>
                              <a:gd name="T1" fmla="*/ T0 w 1618"/>
                              <a:gd name="T2" fmla="+- 0 1375 1375"/>
                              <a:gd name="T3" fmla="*/ 1375 h 2151"/>
                              <a:gd name="T4" fmla="+- 0 8234 7975"/>
                              <a:gd name="T5" fmla="*/ T4 w 1618"/>
                              <a:gd name="T6" fmla="+- 0 1408 1375"/>
                              <a:gd name="T7" fmla="*/ 1408 h 2151"/>
                              <a:gd name="T8" fmla="+- 0 7975 7975"/>
                              <a:gd name="T9" fmla="*/ T8 w 1618"/>
                              <a:gd name="T10" fmla="+- 0 1461 1375"/>
                              <a:gd name="T11" fmla="*/ 1461 h 2151"/>
                              <a:gd name="T12" fmla="+- 0 7981 7975"/>
                              <a:gd name="T13" fmla="*/ T12 w 1618"/>
                              <a:gd name="T14" fmla="+- 0 1513 1375"/>
                              <a:gd name="T15" fmla="*/ 1513 h 2151"/>
                              <a:gd name="T16" fmla="+- 0 7997 7975"/>
                              <a:gd name="T17" fmla="*/ T16 w 1618"/>
                              <a:gd name="T18" fmla="+- 0 1640 1375"/>
                              <a:gd name="T19" fmla="*/ 1640 h 2151"/>
                              <a:gd name="T20" fmla="+- 0 8020 7975"/>
                              <a:gd name="T21" fmla="*/ T20 w 1618"/>
                              <a:gd name="T22" fmla="+- 0 1797 1375"/>
                              <a:gd name="T23" fmla="*/ 1797 h 2151"/>
                              <a:gd name="T24" fmla="+- 0 8047 7975"/>
                              <a:gd name="T25" fmla="*/ T24 w 1618"/>
                              <a:gd name="T26" fmla="+- 0 1939 1375"/>
                              <a:gd name="T27" fmla="*/ 1939 h 2151"/>
                              <a:gd name="T28" fmla="+- 0 8051 7975"/>
                              <a:gd name="T29" fmla="*/ T28 w 1618"/>
                              <a:gd name="T30" fmla="+- 0 1969 1375"/>
                              <a:gd name="T31" fmla="*/ 1969 h 2151"/>
                              <a:gd name="T32" fmla="+- 0 8072 7975"/>
                              <a:gd name="T33" fmla="*/ T32 w 1618"/>
                              <a:gd name="T34" fmla="+- 0 2140 1375"/>
                              <a:gd name="T35" fmla="*/ 2140 h 2151"/>
                              <a:gd name="T36" fmla="+- 0 8127 7975"/>
                              <a:gd name="T37" fmla="*/ T36 w 1618"/>
                              <a:gd name="T38" fmla="+- 0 2594 1375"/>
                              <a:gd name="T39" fmla="*/ 2594 h 2151"/>
                              <a:gd name="T40" fmla="+- 0 8232 7975"/>
                              <a:gd name="T41" fmla="*/ T40 w 1618"/>
                              <a:gd name="T42" fmla="+- 0 3477 1375"/>
                              <a:gd name="T43" fmla="*/ 3477 h 2151"/>
                              <a:gd name="T44" fmla="+- 0 8236 7975"/>
                              <a:gd name="T45" fmla="*/ T44 w 1618"/>
                              <a:gd name="T46" fmla="+- 0 3496 1375"/>
                              <a:gd name="T47" fmla="*/ 3496 h 2151"/>
                              <a:gd name="T48" fmla="+- 0 8248 7975"/>
                              <a:gd name="T49" fmla="*/ T48 w 1618"/>
                              <a:gd name="T50" fmla="+- 0 3511 1375"/>
                              <a:gd name="T51" fmla="*/ 3511 h 2151"/>
                              <a:gd name="T52" fmla="+- 0 8265 7975"/>
                              <a:gd name="T53" fmla="*/ T52 w 1618"/>
                              <a:gd name="T54" fmla="+- 0 3521 1375"/>
                              <a:gd name="T55" fmla="*/ 3521 h 2151"/>
                              <a:gd name="T56" fmla="+- 0 8287 7975"/>
                              <a:gd name="T57" fmla="*/ T56 w 1618"/>
                              <a:gd name="T58" fmla="+- 0 3525 1375"/>
                              <a:gd name="T59" fmla="*/ 3525 h 2151"/>
                              <a:gd name="T60" fmla="+- 0 9310 7975"/>
                              <a:gd name="T61" fmla="*/ T60 w 1618"/>
                              <a:gd name="T62" fmla="+- 0 3525 1375"/>
                              <a:gd name="T63" fmla="*/ 3525 h 2151"/>
                              <a:gd name="T64" fmla="+- 0 9331 7975"/>
                              <a:gd name="T65" fmla="*/ T64 w 1618"/>
                              <a:gd name="T66" fmla="+- 0 3521 1375"/>
                              <a:gd name="T67" fmla="*/ 3521 h 2151"/>
                              <a:gd name="T68" fmla="+- 0 9349 7975"/>
                              <a:gd name="T69" fmla="*/ T68 w 1618"/>
                              <a:gd name="T70" fmla="+- 0 3511 1375"/>
                              <a:gd name="T71" fmla="*/ 3511 h 2151"/>
                              <a:gd name="T72" fmla="+- 0 9361 7975"/>
                              <a:gd name="T73" fmla="*/ T72 w 1618"/>
                              <a:gd name="T74" fmla="+- 0 3496 1375"/>
                              <a:gd name="T75" fmla="*/ 3496 h 2151"/>
                              <a:gd name="T76" fmla="+- 0 9365 7975"/>
                              <a:gd name="T77" fmla="*/ T76 w 1618"/>
                              <a:gd name="T78" fmla="+- 0 3477 1375"/>
                              <a:gd name="T79" fmla="*/ 3477 h 2151"/>
                              <a:gd name="T80" fmla="+- 0 9379 7975"/>
                              <a:gd name="T81" fmla="*/ T80 w 1618"/>
                              <a:gd name="T82" fmla="+- 0 3362 1375"/>
                              <a:gd name="T83" fmla="*/ 3362 h 2151"/>
                              <a:gd name="T84" fmla="+- 0 9377 7975"/>
                              <a:gd name="T85" fmla="*/ T84 w 1618"/>
                              <a:gd name="T86" fmla="+- 0 3336 1375"/>
                              <a:gd name="T87" fmla="*/ 3336 h 2151"/>
                              <a:gd name="T88" fmla="+- 0 9378 7975"/>
                              <a:gd name="T89" fmla="*/ T88 w 1618"/>
                              <a:gd name="T90" fmla="+- 0 3296 1375"/>
                              <a:gd name="T91" fmla="*/ 3296 h 2151"/>
                              <a:gd name="T92" fmla="+- 0 9381 7975"/>
                              <a:gd name="T93" fmla="*/ T92 w 1618"/>
                              <a:gd name="T94" fmla="+- 0 3243 1375"/>
                              <a:gd name="T95" fmla="*/ 3243 h 2151"/>
                              <a:gd name="T96" fmla="+- 0 9387 7975"/>
                              <a:gd name="T97" fmla="*/ T96 w 1618"/>
                              <a:gd name="T98" fmla="+- 0 3178 1375"/>
                              <a:gd name="T99" fmla="*/ 3178 h 2151"/>
                              <a:gd name="T100" fmla="+- 0 9395 7975"/>
                              <a:gd name="T101" fmla="*/ T100 w 1618"/>
                              <a:gd name="T102" fmla="+- 0 3104 1375"/>
                              <a:gd name="T103" fmla="*/ 3104 h 2151"/>
                              <a:gd name="T104" fmla="+- 0 9404 7975"/>
                              <a:gd name="T105" fmla="*/ T104 w 1618"/>
                              <a:gd name="T106" fmla="+- 0 3020 1375"/>
                              <a:gd name="T107" fmla="*/ 3020 h 2151"/>
                              <a:gd name="T108" fmla="+- 0 9415 7975"/>
                              <a:gd name="T109" fmla="*/ T108 w 1618"/>
                              <a:gd name="T110" fmla="+- 0 2929 1375"/>
                              <a:gd name="T111" fmla="*/ 2929 h 2151"/>
                              <a:gd name="T112" fmla="+- 0 9427 7975"/>
                              <a:gd name="T113" fmla="*/ T112 w 1618"/>
                              <a:gd name="T114" fmla="+- 0 2832 1375"/>
                              <a:gd name="T115" fmla="*/ 2832 h 2151"/>
                              <a:gd name="T116" fmla="+- 0 9441 7975"/>
                              <a:gd name="T117" fmla="*/ T116 w 1618"/>
                              <a:gd name="T118" fmla="+- 0 2731 1375"/>
                              <a:gd name="T119" fmla="*/ 2731 h 2151"/>
                              <a:gd name="T120" fmla="+- 0 9455 7975"/>
                              <a:gd name="T121" fmla="*/ T120 w 1618"/>
                              <a:gd name="T122" fmla="+- 0 2626 1375"/>
                              <a:gd name="T123" fmla="*/ 2626 h 2151"/>
                              <a:gd name="T124" fmla="+- 0 9469 7975"/>
                              <a:gd name="T125" fmla="*/ T124 w 1618"/>
                              <a:gd name="T126" fmla="+- 0 2520 1375"/>
                              <a:gd name="T127" fmla="*/ 2520 h 2151"/>
                              <a:gd name="T128" fmla="+- 0 9484 7975"/>
                              <a:gd name="T129" fmla="*/ T128 w 1618"/>
                              <a:gd name="T130" fmla="+- 0 2413 1375"/>
                              <a:gd name="T131" fmla="*/ 2413 h 2151"/>
                              <a:gd name="T132" fmla="+- 0 9498 7975"/>
                              <a:gd name="T133" fmla="*/ T132 w 1618"/>
                              <a:gd name="T134" fmla="+- 0 2307 1375"/>
                              <a:gd name="T135" fmla="*/ 2307 h 2151"/>
                              <a:gd name="T136" fmla="+- 0 9527 7975"/>
                              <a:gd name="T137" fmla="*/ T136 w 1618"/>
                              <a:gd name="T138" fmla="+- 0 2104 1375"/>
                              <a:gd name="T139" fmla="*/ 2104 h 2151"/>
                              <a:gd name="T140" fmla="+- 0 9540 7975"/>
                              <a:gd name="T141" fmla="*/ T140 w 1618"/>
                              <a:gd name="T142" fmla="+- 0 2010 1375"/>
                              <a:gd name="T143" fmla="*/ 2010 h 2151"/>
                              <a:gd name="T144" fmla="+- 0 9552 7975"/>
                              <a:gd name="T145" fmla="*/ T144 w 1618"/>
                              <a:gd name="T146" fmla="+- 0 1922 1375"/>
                              <a:gd name="T147" fmla="*/ 1922 h 2151"/>
                              <a:gd name="T148" fmla="+- 0 9563 7975"/>
                              <a:gd name="T149" fmla="*/ T148 w 1618"/>
                              <a:gd name="T150" fmla="+- 0 1841 1375"/>
                              <a:gd name="T151" fmla="*/ 1841 h 2151"/>
                              <a:gd name="T152" fmla="+- 0 9572 7975"/>
                              <a:gd name="T153" fmla="*/ T152 w 1618"/>
                              <a:gd name="T154" fmla="+- 0 1771 1375"/>
                              <a:gd name="T155" fmla="*/ 1771 h 2151"/>
                              <a:gd name="T156" fmla="+- 0 9580 7975"/>
                              <a:gd name="T157" fmla="*/ T156 w 1618"/>
                              <a:gd name="T158" fmla="+- 0 1711 1375"/>
                              <a:gd name="T159" fmla="*/ 1711 h 2151"/>
                              <a:gd name="T160" fmla="+- 0 9586 7975"/>
                              <a:gd name="T161" fmla="*/ T160 w 1618"/>
                              <a:gd name="T162" fmla="+- 0 1663 1375"/>
                              <a:gd name="T163" fmla="*/ 1663 h 2151"/>
                              <a:gd name="T164" fmla="+- 0 9591 7975"/>
                              <a:gd name="T165" fmla="*/ T164 w 1618"/>
                              <a:gd name="T166" fmla="+- 0 1602 1375"/>
                              <a:gd name="T167" fmla="*/ 1602 h 2151"/>
                              <a:gd name="T168" fmla="+- 0 9593 7975"/>
                              <a:gd name="T169" fmla="*/ T168 w 1618"/>
                              <a:gd name="T170" fmla="+- 0 1553 1375"/>
                              <a:gd name="T171" fmla="*/ 1553 h 2151"/>
                              <a:gd name="T172" fmla="+- 0 9591 7975"/>
                              <a:gd name="T173" fmla="*/ T172 w 1618"/>
                              <a:gd name="T174" fmla="+- 0 1521 1375"/>
                              <a:gd name="T175" fmla="*/ 1521 h 2151"/>
                              <a:gd name="T176" fmla="+- 0 9590 7975"/>
                              <a:gd name="T177" fmla="*/ T176 w 1618"/>
                              <a:gd name="T178" fmla="+- 0 1511 1375"/>
                              <a:gd name="T179" fmla="*/ 1511 h 2151"/>
                              <a:gd name="T180" fmla="+- 0 9580 7975"/>
                              <a:gd name="T181" fmla="*/ T180 w 1618"/>
                              <a:gd name="T182" fmla="+- 0 1495 1375"/>
                              <a:gd name="T183" fmla="*/ 1495 h 2151"/>
                              <a:gd name="T184" fmla="+- 0 8806 7975"/>
                              <a:gd name="T185" fmla="*/ T184 w 1618"/>
                              <a:gd name="T186" fmla="+- 0 1495 1375"/>
                              <a:gd name="T187" fmla="*/ 1495 h 2151"/>
                              <a:gd name="T188" fmla="+- 0 8670 7975"/>
                              <a:gd name="T189" fmla="*/ T188 w 1618"/>
                              <a:gd name="T190" fmla="+- 0 1493 1375"/>
                              <a:gd name="T191" fmla="*/ 1493 h 2151"/>
                              <a:gd name="T192" fmla="+- 0 8586 7975"/>
                              <a:gd name="T193" fmla="*/ T192 w 1618"/>
                              <a:gd name="T194" fmla="+- 0 1480 1375"/>
                              <a:gd name="T195" fmla="*/ 1480 h 2151"/>
                              <a:gd name="T196" fmla="+- 0 8517 7975"/>
                              <a:gd name="T197" fmla="*/ T196 w 1618"/>
                              <a:gd name="T198" fmla="+- 0 1444 1375"/>
                              <a:gd name="T199" fmla="*/ 1444 h 2151"/>
                              <a:gd name="T200" fmla="+- 0 8429 7975"/>
                              <a:gd name="T201" fmla="*/ T200 w 1618"/>
                              <a:gd name="T202" fmla="+- 0 1375 1375"/>
                              <a:gd name="T203" fmla="*/ 1375 h 2151"/>
                              <a:gd name="T204" fmla="+- 0 9134 7975"/>
                              <a:gd name="T205" fmla="*/ T204 w 1618"/>
                              <a:gd name="T206" fmla="+- 0 1401 1375"/>
                              <a:gd name="T207" fmla="*/ 1401 h 2151"/>
                              <a:gd name="T208" fmla="+- 0 9115 7975"/>
                              <a:gd name="T209" fmla="*/ T208 w 1618"/>
                              <a:gd name="T210" fmla="+- 0 1416 1375"/>
                              <a:gd name="T211" fmla="*/ 1416 h 2151"/>
                              <a:gd name="T212" fmla="+- 0 9056 7975"/>
                              <a:gd name="T213" fmla="*/ T212 w 1618"/>
                              <a:gd name="T214" fmla="+- 0 1448 1375"/>
                              <a:gd name="T215" fmla="*/ 1448 h 2151"/>
                              <a:gd name="T216" fmla="+- 0 8954 7975"/>
                              <a:gd name="T217" fmla="*/ T216 w 1618"/>
                              <a:gd name="T218" fmla="+- 0 1480 1375"/>
                              <a:gd name="T219" fmla="*/ 1480 h 2151"/>
                              <a:gd name="T220" fmla="+- 0 8806 7975"/>
                              <a:gd name="T221" fmla="*/ T220 w 1618"/>
                              <a:gd name="T222" fmla="+- 0 1495 1375"/>
                              <a:gd name="T223" fmla="*/ 1495 h 2151"/>
                              <a:gd name="T224" fmla="+- 0 9580 7975"/>
                              <a:gd name="T225" fmla="*/ T224 w 1618"/>
                              <a:gd name="T226" fmla="+- 0 1495 1375"/>
                              <a:gd name="T227" fmla="*/ 1495 h 2151"/>
                              <a:gd name="T228" fmla="+- 0 9578 7975"/>
                              <a:gd name="T229" fmla="*/ T228 w 1618"/>
                              <a:gd name="T230" fmla="+- 0 1492 1375"/>
                              <a:gd name="T231" fmla="*/ 1492 h 2151"/>
                              <a:gd name="T232" fmla="+- 0 9562 7975"/>
                              <a:gd name="T233" fmla="*/ T232 w 1618"/>
                              <a:gd name="T234" fmla="+- 0 1477 1375"/>
                              <a:gd name="T235" fmla="*/ 1477 h 2151"/>
                              <a:gd name="T236" fmla="+- 0 9541 7975"/>
                              <a:gd name="T237" fmla="*/ T236 w 1618"/>
                              <a:gd name="T238" fmla="+- 0 1467 1375"/>
                              <a:gd name="T239" fmla="*/ 1467 h 2151"/>
                              <a:gd name="T240" fmla="+- 0 9518 7975"/>
                              <a:gd name="T241" fmla="*/ T240 w 1618"/>
                              <a:gd name="T242" fmla="+- 0 1463 1375"/>
                              <a:gd name="T243" fmla="*/ 1463 h 2151"/>
                              <a:gd name="T244" fmla="+- 0 9134 7975"/>
                              <a:gd name="T245" fmla="*/ T244 w 1618"/>
                              <a:gd name="T246" fmla="+- 0 1401 1375"/>
                              <a:gd name="T247" fmla="*/ 1401 h 2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18" h="2151">
                                <a:moveTo>
                                  <a:pt x="454" y="0"/>
                                </a:moveTo>
                                <a:lnTo>
                                  <a:pt x="259" y="33"/>
                                </a:lnTo>
                                <a:lnTo>
                                  <a:pt x="0" y="86"/>
                                </a:lnTo>
                                <a:lnTo>
                                  <a:pt x="6" y="138"/>
                                </a:lnTo>
                                <a:lnTo>
                                  <a:pt x="22" y="265"/>
                                </a:lnTo>
                                <a:lnTo>
                                  <a:pt x="45" y="422"/>
                                </a:lnTo>
                                <a:lnTo>
                                  <a:pt x="72" y="564"/>
                                </a:lnTo>
                                <a:lnTo>
                                  <a:pt x="76" y="594"/>
                                </a:lnTo>
                                <a:lnTo>
                                  <a:pt x="97" y="765"/>
                                </a:lnTo>
                                <a:lnTo>
                                  <a:pt x="152" y="1219"/>
                                </a:lnTo>
                                <a:lnTo>
                                  <a:pt x="257" y="2102"/>
                                </a:lnTo>
                                <a:lnTo>
                                  <a:pt x="261" y="2121"/>
                                </a:lnTo>
                                <a:lnTo>
                                  <a:pt x="273" y="2136"/>
                                </a:lnTo>
                                <a:lnTo>
                                  <a:pt x="290" y="2146"/>
                                </a:lnTo>
                                <a:lnTo>
                                  <a:pt x="312" y="2150"/>
                                </a:lnTo>
                                <a:lnTo>
                                  <a:pt x="1335" y="2150"/>
                                </a:lnTo>
                                <a:lnTo>
                                  <a:pt x="1356" y="2146"/>
                                </a:lnTo>
                                <a:lnTo>
                                  <a:pt x="1374" y="2136"/>
                                </a:lnTo>
                                <a:lnTo>
                                  <a:pt x="1386" y="2121"/>
                                </a:lnTo>
                                <a:lnTo>
                                  <a:pt x="1390" y="2102"/>
                                </a:lnTo>
                                <a:lnTo>
                                  <a:pt x="1404" y="1987"/>
                                </a:lnTo>
                                <a:lnTo>
                                  <a:pt x="1402" y="1961"/>
                                </a:lnTo>
                                <a:lnTo>
                                  <a:pt x="1403" y="1921"/>
                                </a:lnTo>
                                <a:lnTo>
                                  <a:pt x="1406" y="1868"/>
                                </a:lnTo>
                                <a:lnTo>
                                  <a:pt x="1412" y="1803"/>
                                </a:lnTo>
                                <a:lnTo>
                                  <a:pt x="1420" y="1729"/>
                                </a:lnTo>
                                <a:lnTo>
                                  <a:pt x="1429" y="1645"/>
                                </a:lnTo>
                                <a:lnTo>
                                  <a:pt x="1440" y="1554"/>
                                </a:lnTo>
                                <a:lnTo>
                                  <a:pt x="1452" y="1457"/>
                                </a:lnTo>
                                <a:lnTo>
                                  <a:pt x="1466" y="1356"/>
                                </a:lnTo>
                                <a:lnTo>
                                  <a:pt x="1480" y="1251"/>
                                </a:lnTo>
                                <a:lnTo>
                                  <a:pt x="1494" y="1145"/>
                                </a:lnTo>
                                <a:lnTo>
                                  <a:pt x="1509" y="1038"/>
                                </a:lnTo>
                                <a:lnTo>
                                  <a:pt x="1523" y="932"/>
                                </a:lnTo>
                                <a:lnTo>
                                  <a:pt x="1552" y="729"/>
                                </a:lnTo>
                                <a:lnTo>
                                  <a:pt x="1565" y="635"/>
                                </a:lnTo>
                                <a:lnTo>
                                  <a:pt x="1577" y="547"/>
                                </a:lnTo>
                                <a:lnTo>
                                  <a:pt x="1588" y="466"/>
                                </a:lnTo>
                                <a:lnTo>
                                  <a:pt x="1597" y="396"/>
                                </a:lnTo>
                                <a:lnTo>
                                  <a:pt x="1605" y="336"/>
                                </a:lnTo>
                                <a:lnTo>
                                  <a:pt x="1611" y="288"/>
                                </a:lnTo>
                                <a:lnTo>
                                  <a:pt x="1616" y="227"/>
                                </a:lnTo>
                                <a:lnTo>
                                  <a:pt x="1618" y="178"/>
                                </a:lnTo>
                                <a:lnTo>
                                  <a:pt x="1616" y="146"/>
                                </a:lnTo>
                                <a:lnTo>
                                  <a:pt x="1615" y="136"/>
                                </a:lnTo>
                                <a:lnTo>
                                  <a:pt x="1605" y="120"/>
                                </a:lnTo>
                                <a:lnTo>
                                  <a:pt x="831" y="120"/>
                                </a:lnTo>
                                <a:lnTo>
                                  <a:pt x="695" y="118"/>
                                </a:lnTo>
                                <a:lnTo>
                                  <a:pt x="611" y="105"/>
                                </a:lnTo>
                                <a:lnTo>
                                  <a:pt x="542" y="69"/>
                                </a:lnTo>
                                <a:lnTo>
                                  <a:pt x="454" y="0"/>
                                </a:lnTo>
                                <a:close/>
                                <a:moveTo>
                                  <a:pt x="1159" y="26"/>
                                </a:moveTo>
                                <a:lnTo>
                                  <a:pt x="1140" y="41"/>
                                </a:lnTo>
                                <a:lnTo>
                                  <a:pt x="1081" y="73"/>
                                </a:lnTo>
                                <a:lnTo>
                                  <a:pt x="979" y="105"/>
                                </a:lnTo>
                                <a:lnTo>
                                  <a:pt x="831" y="120"/>
                                </a:lnTo>
                                <a:lnTo>
                                  <a:pt x="1605" y="120"/>
                                </a:lnTo>
                                <a:lnTo>
                                  <a:pt x="1603" y="117"/>
                                </a:lnTo>
                                <a:lnTo>
                                  <a:pt x="1587" y="102"/>
                                </a:lnTo>
                                <a:lnTo>
                                  <a:pt x="1566" y="92"/>
                                </a:lnTo>
                                <a:lnTo>
                                  <a:pt x="1543" y="88"/>
                                </a:lnTo>
                                <a:lnTo>
                                  <a:pt x="1159" y="26"/>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1"/>
                        <wps:cNvSpPr>
                          <a:spLocks/>
                        </wps:cNvSpPr>
                        <wps:spPr bwMode="auto">
                          <a:xfrm>
                            <a:off x="7481" y="1425"/>
                            <a:ext cx="895" cy="1788"/>
                          </a:xfrm>
                          <a:custGeom>
                            <a:avLst/>
                            <a:gdLst>
                              <a:gd name="T0" fmla="+- 0 7994 7481"/>
                              <a:gd name="T1" fmla="*/ T0 w 895"/>
                              <a:gd name="T2" fmla="+- 0 1426 1426"/>
                              <a:gd name="T3" fmla="*/ 1426 h 1788"/>
                              <a:gd name="T4" fmla="+- 0 7966 7481"/>
                              <a:gd name="T5" fmla="*/ T4 w 895"/>
                              <a:gd name="T6" fmla="+- 0 1463 1426"/>
                              <a:gd name="T7" fmla="*/ 1463 h 1788"/>
                              <a:gd name="T8" fmla="+- 0 7940 7481"/>
                              <a:gd name="T9" fmla="*/ T8 w 895"/>
                              <a:gd name="T10" fmla="+- 0 1516 1426"/>
                              <a:gd name="T11" fmla="*/ 1516 h 1788"/>
                              <a:gd name="T12" fmla="+- 0 7911 7481"/>
                              <a:gd name="T13" fmla="*/ T12 w 895"/>
                              <a:gd name="T14" fmla="+- 0 1572 1426"/>
                              <a:gd name="T15" fmla="*/ 1572 h 1788"/>
                              <a:gd name="T16" fmla="+- 0 7880 7481"/>
                              <a:gd name="T17" fmla="*/ T16 w 895"/>
                              <a:gd name="T18" fmla="+- 0 1632 1426"/>
                              <a:gd name="T19" fmla="*/ 1632 h 1788"/>
                              <a:gd name="T20" fmla="+- 0 7813 7481"/>
                              <a:gd name="T21" fmla="*/ T20 w 895"/>
                              <a:gd name="T22" fmla="+- 0 1761 1426"/>
                              <a:gd name="T23" fmla="*/ 1761 h 1788"/>
                              <a:gd name="T24" fmla="+- 0 7778 7481"/>
                              <a:gd name="T25" fmla="*/ T24 w 895"/>
                              <a:gd name="T26" fmla="+- 0 1829 1426"/>
                              <a:gd name="T27" fmla="*/ 1829 h 1788"/>
                              <a:gd name="T28" fmla="+- 0 7743 7481"/>
                              <a:gd name="T29" fmla="*/ T28 w 895"/>
                              <a:gd name="T30" fmla="+- 0 1898 1426"/>
                              <a:gd name="T31" fmla="*/ 1898 h 1788"/>
                              <a:gd name="T32" fmla="+- 0 7708 7481"/>
                              <a:gd name="T33" fmla="*/ T32 w 895"/>
                              <a:gd name="T34" fmla="+- 0 1969 1426"/>
                              <a:gd name="T35" fmla="*/ 1969 h 1788"/>
                              <a:gd name="T36" fmla="+- 0 7674 7481"/>
                              <a:gd name="T37" fmla="*/ T36 w 895"/>
                              <a:gd name="T38" fmla="+- 0 2041 1426"/>
                              <a:gd name="T39" fmla="*/ 2041 h 1788"/>
                              <a:gd name="T40" fmla="+- 0 7641 7481"/>
                              <a:gd name="T41" fmla="*/ T40 w 895"/>
                              <a:gd name="T42" fmla="+- 0 2113 1426"/>
                              <a:gd name="T43" fmla="*/ 2113 h 1788"/>
                              <a:gd name="T44" fmla="+- 0 7609 7481"/>
                              <a:gd name="T45" fmla="*/ T44 w 895"/>
                              <a:gd name="T46" fmla="+- 0 2184 1426"/>
                              <a:gd name="T47" fmla="*/ 2184 h 1788"/>
                              <a:gd name="T48" fmla="+- 0 7580 7481"/>
                              <a:gd name="T49" fmla="*/ T48 w 895"/>
                              <a:gd name="T50" fmla="+- 0 2256 1426"/>
                              <a:gd name="T51" fmla="*/ 2256 h 1788"/>
                              <a:gd name="T52" fmla="+- 0 7554 7481"/>
                              <a:gd name="T53" fmla="*/ T52 w 895"/>
                              <a:gd name="T54" fmla="+- 0 2326 1426"/>
                              <a:gd name="T55" fmla="*/ 2326 h 1788"/>
                              <a:gd name="T56" fmla="+- 0 7531 7481"/>
                              <a:gd name="T57" fmla="*/ T56 w 895"/>
                              <a:gd name="T58" fmla="+- 0 2394 1426"/>
                              <a:gd name="T59" fmla="*/ 2394 h 1788"/>
                              <a:gd name="T60" fmla="+- 0 7511 7481"/>
                              <a:gd name="T61" fmla="*/ T60 w 895"/>
                              <a:gd name="T62" fmla="+- 0 2461 1426"/>
                              <a:gd name="T63" fmla="*/ 2461 h 1788"/>
                              <a:gd name="T64" fmla="+- 0 7497 7481"/>
                              <a:gd name="T65" fmla="*/ T64 w 895"/>
                              <a:gd name="T66" fmla="+- 0 2525 1426"/>
                              <a:gd name="T67" fmla="*/ 2525 h 1788"/>
                              <a:gd name="T68" fmla="+- 0 7486 7481"/>
                              <a:gd name="T69" fmla="*/ T68 w 895"/>
                              <a:gd name="T70" fmla="+- 0 2586 1426"/>
                              <a:gd name="T71" fmla="*/ 2586 h 1788"/>
                              <a:gd name="T72" fmla="+- 0 7481 7481"/>
                              <a:gd name="T73" fmla="*/ T72 w 895"/>
                              <a:gd name="T74" fmla="+- 0 2644 1426"/>
                              <a:gd name="T75" fmla="*/ 2644 h 1788"/>
                              <a:gd name="T76" fmla="+- 0 7482 7481"/>
                              <a:gd name="T77" fmla="*/ T76 w 895"/>
                              <a:gd name="T78" fmla="+- 0 2698 1426"/>
                              <a:gd name="T79" fmla="*/ 2698 h 1788"/>
                              <a:gd name="T80" fmla="+- 0 7504 7481"/>
                              <a:gd name="T81" fmla="*/ T80 w 895"/>
                              <a:gd name="T82" fmla="+- 0 2792 1426"/>
                              <a:gd name="T83" fmla="*/ 2792 h 1788"/>
                              <a:gd name="T84" fmla="+- 0 7555 7481"/>
                              <a:gd name="T85" fmla="*/ T84 w 895"/>
                              <a:gd name="T86" fmla="+- 0 2865 1426"/>
                              <a:gd name="T87" fmla="*/ 2865 h 1788"/>
                              <a:gd name="T88" fmla="+- 0 7639 7481"/>
                              <a:gd name="T89" fmla="*/ T88 w 895"/>
                              <a:gd name="T90" fmla="+- 0 2913 1426"/>
                              <a:gd name="T91" fmla="*/ 2913 h 1788"/>
                              <a:gd name="T92" fmla="+- 0 7712 7481"/>
                              <a:gd name="T93" fmla="*/ T92 w 895"/>
                              <a:gd name="T94" fmla="+- 0 2955 1426"/>
                              <a:gd name="T95" fmla="*/ 2955 h 1788"/>
                              <a:gd name="T96" fmla="+- 0 7795 7481"/>
                              <a:gd name="T97" fmla="*/ T96 w 895"/>
                              <a:gd name="T98" fmla="+- 0 2999 1426"/>
                              <a:gd name="T99" fmla="*/ 2999 h 1788"/>
                              <a:gd name="T100" fmla="+- 0 7886 7481"/>
                              <a:gd name="T101" fmla="*/ T100 w 895"/>
                              <a:gd name="T102" fmla="+- 0 3042 1426"/>
                              <a:gd name="T103" fmla="*/ 3042 h 1788"/>
                              <a:gd name="T104" fmla="+- 0 7979 7481"/>
                              <a:gd name="T105" fmla="*/ T104 w 895"/>
                              <a:gd name="T106" fmla="+- 0 3085 1426"/>
                              <a:gd name="T107" fmla="*/ 3085 h 1788"/>
                              <a:gd name="T108" fmla="+- 0 8071 7481"/>
                              <a:gd name="T109" fmla="*/ T108 w 895"/>
                              <a:gd name="T110" fmla="+- 0 3124 1426"/>
                              <a:gd name="T111" fmla="*/ 3124 h 1788"/>
                              <a:gd name="T112" fmla="+- 0 8158 7481"/>
                              <a:gd name="T113" fmla="*/ T112 w 895"/>
                              <a:gd name="T114" fmla="+- 0 3158 1426"/>
                              <a:gd name="T115" fmla="*/ 3158 h 1788"/>
                              <a:gd name="T116" fmla="+- 0 8235 7481"/>
                              <a:gd name="T117" fmla="*/ T116 w 895"/>
                              <a:gd name="T118" fmla="+- 0 3185 1426"/>
                              <a:gd name="T119" fmla="*/ 3185 h 1788"/>
                              <a:gd name="T120" fmla="+- 0 8298 7481"/>
                              <a:gd name="T121" fmla="*/ T120 w 895"/>
                              <a:gd name="T122" fmla="+- 0 3204 1426"/>
                              <a:gd name="T123" fmla="*/ 3204 h 1788"/>
                              <a:gd name="T124" fmla="+- 0 8343 7481"/>
                              <a:gd name="T125" fmla="*/ T124 w 895"/>
                              <a:gd name="T126" fmla="+- 0 3213 1426"/>
                              <a:gd name="T127" fmla="*/ 3213 h 1788"/>
                              <a:gd name="T128" fmla="+- 0 8366 7481"/>
                              <a:gd name="T129" fmla="*/ T128 w 895"/>
                              <a:gd name="T130" fmla="+- 0 3211 1426"/>
                              <a:gd name="T131" fmla="*/ 3211 h 1788"/>
                              <a:gd name="T132" fmla="+- 0 8376 7481"/>
                              <a:gd name="T133" fmla="*/ T132 w 895"/>
                              <a:gd name="T134" fmla="+- 0 3130 1426"/>
                              <a:gd name="T135" fmla="*/ 3130 h 1788"/>
                              <a:gd name="T136" fmla="+- 0 8361 7481"/>
                              <a:gd name="T137" fmla="*/ T136 w 895"/>
                              <a:gd name="T138" fmla="+- 0 2986 1426"/>
                              <a:gd name="T139" fmla="*/ 2986 h 1788"/>
                              <a:gd name="T140" fmla="+- 0 8339 7481"/>
                              <a:gd name="T141" fmla="*/ T140 w 895"/>
                              <a:gd name="T142" fmla="+- 0 2847 1426"/>
                              <a:gd name="T143" fmla="*/ 2847 h 1788"/>
                              <a:gd name="T144" fmla="+- 0 8328 7481"/>
                              <a:gd name="T145" fmla="*/ T144 w 895"/>
                              <a:gd name="T146" fmla="+- 0 2786 1426"/>
                              <a:gd name="T147" fmla="*/ 2786 h 1788"/>
                              <a:gd name="T148" fmla="+- 0 8141 7481"/>
                              <a:gd name="T149" fmla="*/ T148 w 895"/>
                              <a:gd name="T150" fmla="+- 0 1963 1426"/>
                              <a:gd name="T151" fmla="*/ 1963 h 1788"/>
                              <a:gd name="T152" fmla="+- 0 8042 7481"/>
                              <a:gd name="T153" fmla="*/ T152 w 895"/>
                              <a:gd name="T154" fmla="+- 0 1551 1426"/>
                              <a:gd name="T155" fmla="*/ 1551 h 1788"/>
                              <a:gd name="T156" fmla="+- 0 7994 7481"/>
                              <a:gd name="T157" fmla="*/ T156 w 895"/>
                              <a:gd name="T158" fmla="+- 0 1426 1426"/>
                              <a:gd name="T159" fmla="*/ 1426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95" h="1788">
                                <a:moveTo>
                                  <a:pt x="513" y="0"/>
                                </a:moveTo>
                                <a:lnTo>
                                  <a:pt x="485" y="37"/>
                                </a:lnTo>
                                <a:lnTo>
                                  <a:pt x="459" y="90"/>
                                </a:lnTo>
                                <a:lnTo>
                                  <a:pt x="430" y="146"/>
                                </a:lnTo>
                                <a:lnTo>
                                  <a:pt x="399" y="206"/>
                                </a:lnTo>
                                <a:lnTo>
                                  <a:pt x="332" y="335"/>
                                </a:lnTo>
                                <a:lnTo>
                                  <a:pt x="297" y="403"/>
                                </a:lnTo>
                                <a:lnTo>
                                  <a:pt x="262" y="472"/>
                                </a:lnTo>
                                <a:lnTo>
                                  <a:pt x="227" y="543"/>
                                </a:lnTo>
                                <a:lnTo>
                                  <a:pt x="193" y="615"/>
                                </a:lnTo>
                                <a:lnTo>
                                  <a:pt x="160" y="687"/>
                                </a:lnTo>
                                <a:lnTo>
                                  <a:pt x="128" y="758"/>
                                </a:lnTo>
                                <a:lnTo>
                                  <a:pt x="99" y="830"/>
                                </a:lnTo>
                                <a:lnTo>
                                  <a:pt x="73" y="900"/>
                                </a:lnTo>
                                <a:lnTo>
                                  <a:pt x="50" y="968"/>
                                </a:lnTo>
                                <a:lnTo>
                                  <a:pt x="30" y="1035"/>
                                </a:lnTo>
                                <a:lnTo>
                                  <a:pt x="16" y="1099"/>
                                </a:lnTo>
                                <a:lnTo>
                                  <a:pt x="5" y="1160"/>
                                </a:lnTo>
                                <a:lnTo>
                                  <a:pt x="0" y="1218"/>
                                </a:lnTo>
                                <a:lnTo>
                                  <a:pt x="1" y="1272"/>
                                </a:lnTo>
                                <a:lnTo>
                                  <a:pt x="23" y="1366"/>
                                </a:lnTo>
                                <a:lnTo>
                                  <a:pt x="74" y="1439"/>
                                </a:lnTo>
                                <a:lnTo>
                                  <a:pt x="158" y="1487"/>
                                </a:lnTo>
                                <a:lnTo>
                                  <a:pt x="231" y="1529"/>
                                </a:lnTo>
                                <a:lnTo>
                                  <a:pt x="314" y="1573"/>
                                </a:lnTo>
                                <a:lnTo>
                                  <a:pt x="405" y="1616"/>
                                </a:lnTo>
                                <a:lnTo>
                                  <a:pt x="498" y="1659"/>
                                </a:lnTo>
                                <a:lnTo>
                                  <a:pt x="590" y="1698"/>
                                </a:lnTo>
                                <a:lnTo>
                                  <a:pt x="677" y="1732"/>
                                </a:lnTo>
                                <a:lnTo>
                                  <a:pt x="754" y="1759"/>
                                </a:lnTo>
                                <a:lnTo>
                                  <a:pt x="817" y="1778"/>
                                </a:lnTo>
                                <a:lnTo>
                                  <a:pt x="862" y="1787"/>
                                </a:lnTo>
                                <a:lnTo>
                                  <a:pt x="885" y="1785"/>
                                </a:lnTo>
                                <a:lnTo>
                                  <a:pt x="895" y="1704"/>
                                </a:lnTo>
                                <a:lnTo>
                                  <a:pt x="880" y="1560"/>
                                </a:lnTo>
                                <a:lnTo>
                                  <a:pt x="858" y="1421"/>
                                </a:lnTo>
                                <a:lnTo>
                                  <a:pt x="847" y="1360"/>
                                </a:lnTo>
                                <a:lnTo>
                                  <a:pt x="660" y="537"/>
                                </a:lnTo>
                                <a:lnTo>
                                  <a:pt x="561" y="125"/>
                                </a:lnTo>
                                <a:lnTo>
                                  <a:pt x="513"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0"/>
                        <wps:cNvSpPr>
                          <a:spLocks/>
                        </wps:cNvSpPr>
                        <wps:spPr bwMode="auto">
                          <a:xfrm>
                            <a:off x="7788" y="2048"/>
                            <a:ext cx="298" cy="528"/>
                          </a:xfrm>
                          <a:custGeom>
                            <a:avLst/>
                            <a:gdLst>
                              <a:gd name="T0" fmla="+- 0 8009 7788"/>
                              <a:gd name="T1" fmla="*/ T0 w 298"/>
                              <a:gd name="T2" fmla="+- 0 2049 2049"/>
                              <a:gd name="T3" fmla="*/ 2049 h 528"/>
                              <a:gd name="T4" fmla="+- 0 7788 7788"/>
                              <a:gd name="T5" fmla="*/ T4 w 298"/>
                              <a:gd name="T6" fmla="+- 0 2546 2049"/>
                              <a:gd name="T7" fmla="*/ 2546 h 528"/>
                              <a:gd name="T8" fmla="+- 0 8086 7788"/>
                              <a:gd name="T9" fmla="*/ T8 w 298"/>
                              <a:gd name="T10" fmla="+- 0 2577 2049"/>
                              <a:gd name="T11" fmla="*/ 2577 h 528"/>
                              <a:gd name="T12" fmla="+- 0 8009 7788"/>
                              <a:gd name="T13" fmla="*/ T12 w 298"/>
                              <a:gd name="T14" fmla="+- 0 2049 2049"/>
                              <a:gd name="T15" fmla="*/ 2049 h 528"/>
                            </a:gdLst>
                            <a:ahLst/>
                            <a:cxnLst>
                              <a:cxn ang="0">
                                <a:pos x="T1" y="T3"/>
                              </a:cxn>
                              <a:cxn ang="0">
                                <a:pos x="T5" y="T7"/>
                              </a:cxn>
                              <a:cxn ang="0">
                                <a:pos x="T9" y="T11"/>
                              </a:cxn>
                              <a:cxn ang="0">
                                <a:pos x="T13" y="T15"/>
                              </a:cxn>
                            </a:cxnLst>
                            <a:rect l="0" t="0" r="r" b="b"/>
                            <a:pathLst>
                              <a:path w="298" h="528">
                                <a:moveTo>
                                  <a:pt x="221" y="0"/>
                                </a:moveTo>
                                <a:lnTo>
                                  <a:pt x="0" y="497"/>
                                </a:lnTo>
                                <a:lnTo>
                                  <a:pt x="298" y="528"/>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9"/>
                        <wps:cNvSpPr>
                          <a:spLocks/>
                        </wps:cNvSpPr>
                        <wps:spPr bwMode="auto">
                          <a:xfrm>
                            <a:off x="8349" y="486"/>
                            <a:ext cx="852" cy="850"/>
                          </a:xfrm>
                          <a:custGeom>
                            <a:avLst/>
                            <a:gdLst>
                              <a:gd name="T0" fmla="+- 0 8774 8350"/>
                              <a:gd name="T1" fmla="*/ T0 w 852"/>
                              <a:gd name="T2" fmla="+- 0 487 487"/>
                              <a:gd name="T3" fmla="*/ 487 h 850"/>
                              <a:gd name="T4" fmla="+- 0 8698 8350"/>
                              <a:gd name="T5" fmla="*/ T4 w 852"/>
                              <a:gd name="T6" fmla="+- 0 493 487"/>
                              <a:gd name="T7" fmla="*/ 493 h 850"/>
                              <a:gd name="T8" fmla="+- 0 8626 8350"/>
                              <a:gd name="T9" fmla="*/ T8 w 852"/>
                              <a:gd name="T10" fmla="+- 0 513 487"/>
                              <a:gd name="T11" fmla="*/ 513 h 850"/>
                              <a:gd name="T12" fmla="+- 0 8560 8350"/>
                              <a:gd name="T13" fmla="*/ T12 w 852"/>
                              <a:gd name="T14" fmla="+- 0 544 487"/>
                              <a:gd name="T15" fmla="*/ 544 h 850"/>
                              <a:gd name="T16" fmla="+- 0 8500 8350"/>
                              <a:gd name="T17" fmla="*/ T16 w 852"/>
                              <a:gd name="T18" fmla="+- 0 586 487"/>
                              <a:gd name="T19" fmla="*/ 586 h 850"/>
                              <a:gd name="T20" fmla="+- 0 8449 8350"/>
                              <a:gd name="T21" fmla="*/ T20 w 852"/>
                              <a:gd name="T22" fmla="+- 0 637 487"/>
                              <a:gd name="T23" fmla="*/ 637 h 850"/>
                              <a:gd name="T24" fmla="+- 0 8407 8350"/>
                              <a:gd name="T25" fmla="*/ T24 w 852"/>
                              <a:gd name="T26" fmla="+- 0 697 487"/>
                              <a:gd name="T27" fmla="*/ 697 h 850"/>
                              <a:gd name="T28" fmla="+- 0 8376 8350"/>
                              <a:gd name="T29" fmla="*/ T28 w 852"/>
                              <a:gd name="T30" fmla="+- 0 763 487"/>
                              <a:gd name="T31" fmla="*/ 763 h 850"/>
                              <a:gd name="T32" fmla="+- 0 8356 8350"/>
                              <a:gd name="T33" fmla="*/ T32 w 852"/>
                              <a:gd name="T34" fmla="+- 0 835 487"/>
                              <a:gd name="T35" fmla="*/ 835 h 850"/>
                              <a:gd name="T36" fmla="+- 0 8350 8350"/>
                              <a:gd name="T37" fmla="*/ T36 w 852"/>
                              <a:gd name="T38" fmla="+- 0 911 487"/>
                              <a:gd name="T39" fmla="*/ 911 h 850"/>
                              <a:gd name="T40" fmla="+- 0 8356 8350"/>
                              <a:gd name="T41" fmla="*/ T40 w 852"/>
                              <a:gd name="T42" fmla="+- 0 988 487"/>
                              <a:gd name="T43" fmla="*/ 988 h 850"/>
                              <a:gd name="T44" fmla="+- 0 8376 8350"/>
                              <a:gd name="T45" fmla="*/ T44 w 852"/>
                              <a:gd name="T46" fmla="+- 0 1060 487"/>
                              <a:gd name="T47" fmla="*/ 1060 h 850"/>
                              <a:gd name="T48" fmla="+- 0 8407 8350"/>
                              <a:gd name="T49" fmla="*/ T48 w 852"/>
                              <a:gd name="T50" fmla="+- 0 1126 487"/>
                              <a:gd name="T51" fmla="*/ 1126 h 850"/>
                              <a:gd name="T52" fmla="+- 0 8449 8350"/>
                              <a:gd name="T53" fmla="*/ T52 w 852"/>
                              <a:gd name="T54" fmla="+- 0 1185 487"/>
                              <a:gd name="T55" fmla="*/ 1185 h 850"/>
                              <a:gd name="T56" fmla="+- 0 8500 8350"/>
                              <a:gd name="T57" fmla="*/ T56 w 852"/>
                              <a:gd name="T58" fmla="+- 0 1236 487"/>
                              <a:gd name="T59" fmla="*/ 1236 h 850"/>
                              <a:gd name="T60" fmla="+- 0 8560 8350"/>
                              <a:gd name="T61" fmla="*/ T60 w 852"/>
                              <a:gd name="T62" fmla="+- 0 1278 487"/>
                              <a:gd name="T63" fmla="*/ 1278 h 850"/>
                              <a:gd name="T64" fmla="+- 0 8626 8350"/>
                              <a:gd name="T65" fmla="*/ T64 w 852"/>
                              <a:gd name="T66" fmla="+- 0 1310 487"/>
                              <a:gd name="T67" fmla="*/ 1310 h 850"/>
                              <a:gd name="T68" fmla="+- 0 8698 8350"/>
                              <a:gd name="T69" fmla="*/ T68 w 852"/>
                              <a:gd name="T70" fmla="+- 0 1329 487"/>
                              <a:gd name="T71" fmla="*/ 1329 h 850"/>
                              <a:gd name="T72" fmla="+- 0 8774 8350"/>
                              <a:gd name="T73" fmla="*/ T72 w 852"/>
                              <a:gd name="T74" fmla="+- 0 1336 487"/>
                              <a:gd name="T75" fmla="*/ 1336 h 850"/>
                              <a:gd name="T76" fmla="+- 0 8851 8350"/>
                              <a:gd name="T77" fmla="*/ T76 w 852"/>
                              <a:gd name="T78" fmla="+- 0 1329 487"/>
                              <a:gd name="T79" fmla="*/ 1329 h 850"/>
                              <a:gd name="T80" fmla="+- 0 8923 8350"/>
                              <a:gd name="T81" fmla="*/ T80 w 852"/>
                              <a:gd name="T82" fmla="+- 0 1310 487"/>
                              <a:gd name="T83" fmla="*/ 1310 h 850"/>
                              <a:gd name="T84" fmla="+- 0 8990 8350"/>
                              <a:gd name="T85" fmla="*/ T84 w 852"/>
                              <a:gd name="T86" fmla="+- 0 1278 487"/>
                              <a:gd name="T87" fmla="*/ 1278 h 850"/>
                              <a:gd name="T88" fmla="+- 0 9049 8350"/>
                              <a:gd name="T89" fmla="*/ T88 w 852"/>
                              <a:gd name="T90" fmla="+- 0 1236 487"/>
                              <a:gd name="T91" fmla="*/ 1236 h 850"/>
                              <a:gd name="T92" fmla="+- 0 9101 8350"/>
                              <a:gd name="T93" fmla="*/ T92 w 852"/>
                              <a:gd name="T94" fmla="+- 0 1185 487"/>
                              <a:gd name="T95" fmla="*/ 1185 h 850"/>
                              <a:gd name="T96" fmla="+- 0 9143 8350"/>
                              <a:gd name="T97" fmla="*/ T96 w 852"/>
                              <a:gd name="T98" fmla="+- 0 1126 487"/>
                              <a:gd name="T99" fmla="*/ 1126 h 850"/>
                              <a:gd name="T100" fmla="+- 0 9175 8350"/>
                              <a:gd name="T101" fmla="*/ T100 w 852"/>
                              <a:gd name="T102" fmla="+- 0 1060 487"/>
                              <a:gd name="T103" fmla="*/ 1060 h 850"/>
                              <a:gd name="T104" fmla="+- 0 9195 8350"/>
                              <a:gd name="T105" fmla="*/ T104 w 852"/>
                              <a:gd name="T106" fmla="+- 0 988 487"/>
                              <a:gd name="T107" fmla="*/ 988 h 850"/>
                              <a:gd name="T108" fmla="+- 0 9202 8350"/>
                              <a:gd name="T109" fmla="*/ T108 w 852"/>
                              <a:gd name="T110" fmla="+- 0 911 487"/>
                              <a:gd name="T111" fmla="*/ 911 h 850"/>
                              <a:gd name="T112" fmla="+- 0 9195 8350"/>
                              <a:gd name="T113" fmla="*/ T112 w 852"/>
                              <a:gd name="T114" fmla="+- 0 835 487"/>
                              <a:gd name="T115" fmla="*/ 835 h 850"/>
                              <a:gd name="T116" fmla="+- 0 9175 8350"/>
                              <a:gd name="T117" fmla="*/ T116 w 852"/>
                              <a:gd name="T118" fmla="+- 0 763 487"/>
                              <a:gd name="T119" fmla="*/ 763 h 850"/>
                              <a:gd name="T120" fmla="+- 0 9143 8350"/>
                              <a:gd name="T121" fmla="*/ T120 w 852"/>
                              <a:gd name="T122" fmla="+- 0 697 487"/>
                              <a:gd name="T123" fmla="*/ 697 h 850"/>
                              <a:gd name="T124" fmla="+- 0 9101 8350"/>
                              <a:gd name="T125" fmla="*/ T124 w 852"/>
                              <a:gd name="T126" fmla="+- 0 637 487"/>
                              <a:gd name="T127" fmla="*/ 637 h 850"/>
                              <a:gd name="T128" fmla="+- 0 9049 8350"/>
                              <a:gd name="T129" fmla="*/ T128 w 852"/>
                              <a:gd name="T130" fmla="+- 0 586 487"/>
                              <a:gd name="T131" fmla="*/ 586 h 850"/>
                              <a:gd name="T132" fmla="+- 0 8990 8350"/>
                              <a:gd name="T133" fmla="*/ T132 w 852"/>
                              <a:gd name="T134" fmla="+- 0 544 487"/>
                              <a:gd name="T135" fmla="*/ 544 h 850"/>
                              <a:gd name="T136" fmla="+- 0 8923 8350"/>
                              <a:gd name="T137" fmla="*/ T136 w 852"/>
                              <a:gd name="T138" fmla="+- 0 513 487"/>
                              <a:gd name="T139" fmla="*/ 513 h 850"/>
                              <a:gd name="T140" fmla="+- 0 8851 8350"/>
                              <a:gd name="T141" fmla="*/ T140 w 852"/>
                              <a:gd name="T142" fmla="+- 0 493 487"/>
                              <a:gd name="T143" fmla="*/ 493 h 850"/>
                              <a:gd name="T144" fmla="+- 0 8774 8350"/>
                              <a:gd name="T145" fmla="*/ T144 w 852"/>
                              <a:gd name="T146" fmla="+- 0 487 487"/>
                              <a:gd name="T147" fmla="*/ 48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0">
                                <a:moveTo>
                                  <a:pt x="424" y="0"/>
                                </a:moveTo>
                                <a:lnTo>
                                  <a:pt x="348" y="6"/>
                                </a:lnTo>
                                <a:lnTo>
                                  <a:pt x="276" y="26"/>
                                </a:lnTo>
                                <a:lnTo>
                                  <a:pt x="210" y="57"/>
                                </a:lnTo>
                                <a:lnTo>
                                  <a:pt x="150" y="99"/>
                                </a:lnTo>
                                <a:lnTo>
                                  <a:pt x="99" y="150"/>
                                </a:lnTo>
                                <a:lnTo>
                                  <a:pt x="57" y="210"/>
                                </a:lnTo>
                                <a:lnTo>
                                  <a:pt x="26" y="276"/>
                                </a:lnTo>
                                <a:lnTo>
                                  <a:pt x="6" y="348"/>
                                </a:lnTo>
                                <a:lnTo>
                                  <a:pt x="0" y="424"/>
                                </a:lnTo>
                                <a:lnTo>
                                  <a:pt x="6" y="501"/>
                                </a:lnTo>
                                <a:lnTo>
                                  <a:pt x="26" y="573"/>
                                </a:lnTo>
                                <a:lnTo>
                                  <a:pt x="57" y="639"/>
                                </a:lnTo>
                                <a:lnTo>
                                  <a:pt x="99" y="698"/>
                                </a:lnTo>
                                <a:lnTo>
                                  <a:pt x="150" y="749"/>
                                </a:lnTo>
                                <a:lnTo>
                                  <a:pt x="210" y="791"/>
                                </a:lnTo>
                                <a:lnTo>
                                  <a:pt x="276" y="823"/>
                                </a:lnTo>
                                <a:lnTo>
                                  <a:pt x="348" y="842"/>
                                </a:lnTo>
                                <a:lnTo>
                                  <a:pt x="424" y="849"/>
                                </a:lnTo>
                                <a:lnTo>
                                  <a:pt x="501" y="842"/>
                                </a:lnTo>
                                <a:lnTo>
                                  <a:pt x="573" y="823"/>
                                </a:lnTo>
                                <a:lnTo>
                                  <a:pt x="640" y="791"/>
                                </a:lnTo>
                                <a:lnTo>
                                  <a:pt x="699" y="749"/>
                                </a:lnTo>
                                <a:lnTo>
                                  <a:pt x="751" y="698"/>
                                </a:lnTo>
                                <a:lnTo>
                                  <a:pt x="793" y="639"/>
                                </a:lnTo>
                                <a:lnTo>
                                  <a:pt x="825" y="573"/>
                                </a:lnTo>
                                <a:lnTo>
                                  <a:pt x="845" y="501"/>
                                </a:lnTo>
                                <a:lnTo>
                                  <a:pt x="852" y="424"/>
                                </a:lnTo>
                                <a:lnTo>
                                  <a:pt x="845" y="348"/>
                                </a:lnTo>
                                <a:lnTo>
                                  <a:pt x="825" y="276"/>
                                </a:lnTo>
                                <a:lnTo>
                                  <a:pt x="793" y="210"/>
                                </a:lnTo>
                                <a:lnTo>
                                  <a:pt x="751" y="150"/>
                                </a:lnTo>
                                <a:lnTo>
                                  <a:pt x="699" y="99"/>
                                </a:lnTo>
                                <a:lnTo>
                                  <a:pt x="640" y="57"/>
                                </a:lnTo>
                                <a:lnTo>
                                  <a:pt x="573" y="26"/>
                                </a:lnTo>
                                <a:lnTo>
                                  <a:pt x="501" y="6"/>
                                </a:lnTo>
                                <a:lnTo>
                                  <a:pt x="424"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8"/>
                        <wps:cNvSpPr>
                          <a:spLocks/>
                        </wps:cNvSpPr>
                        <wps:spPr bwMode="auto">
                          <a:xfrm>
                            <a:off x="7929" y="1348"/>
                            <a:ext cx="1599" cy="2124"/>
                          </a:xfrm>
                          <a:custGeom>
                            <a:avLst/>
                            <a:gdLst>
                              <a:gd name="T0" fmla="+- 0 8050 7930"/>
                              <a:gd name="T1" fmla="*/ T0 w 1599"/>
                              <a:gd name="T2" fmla="+- 0 2565 1348"/>
                              <a:gd name="T3" fmla="*/ 2565 h 2124"/>
                              <a:gd name="T4" fmla="+- 0 7930 7930"/>
                              <a:gd name="T5" fmla="*/ T4 w 1599"/>
                              <a:gd name="T6" fmla="+- 0 1490 1348"/>
                              <a:gd name="T7" fmla="*/ 1490 h 2124"/>
                              <a:gd name="T8" fmla="+- 0 7936 7930"/>
                              <a:gd name="T9" fmla="*/ T8 w 1599"/>
                              <a:gd name="T10" fmla="+- 0 1459 1348"/>
                              <a:gd name="T11" fmla="*/ 1459 h 2124"/>
                              <a:gd name="T12" fmla="+- 0 7953 7930"/>
                              <a:gd name="T13" fmla="*/ T12 w 1599"/>
                              <a:gd name="T14" fmla="+- 0 1434 1348"/>
                              <a:gd name="T15" fmla="*/ 1434 h 2124"/>
                              <a:gd name="T16" fmla="+- 0 7977 7930"/>
                              <a:gd name="T17" fmla="*/ T16 w 1599"/>
                              <a:gd name="T18" fmla="+- 0 1417 1348"/>
                              <a:gd name="T19" fmla="*/ 1417 h 2124"/>
                              <a:gd name="T20" fmla="+- 0 8006 7930"/>
                              <a:gd name="T21" fmla="*/ T20 w 1599"/>
                              <a:gd name="T22" fmla="+- 0 1411 1348"/>
                              <a:gd name="T23" fmla="*/ 1411 h 2124"/>
                              <a:gd name="T24" fmla="+- 0 8431 7930"/>
                              <a:gd name="T25" fmla="*/ T24 w 1599"/>
                              <a:gd name="T26" fmla="+- 0 1348 1348"/>
                              <a:gd name="T27" fmla="*/ 1348 h 2124"/>
                              <a:gd name="T28" fmla="+- 0 8481 7930"/>
                              <a:gd name="T29" fmla="*/ T28 w 1599"/>
                              <a:gd name="T30" fmla="+- 0 1402 1348"/>
                              <a:gd name="T31" fmla="*/ 1402 h 2124"/>
                              <a:gd name="T32" fmla="+- 0 8529 7930"/>
                              <a:gd name="T33" fmla="*/ T32 w 1599"/>
                              <a:gd name="T34" fmla="+- 0 1430 1348"/>
                              <a:gd name="T35" fmla="*/ 1430 h 2124"/>
                              <a:gd name="T36" fmla="+- 0 8606 7930"/>
                              <a:gd name="T37" fmla="*/ T36 w 1599"/>
                              <a:gd name="T38" fmla="+- 0 1440 1348"/>
                              <a:gd name="T39" fmla="*/ 1440 h 2124"/>
                              <a:gd name="T40" fmla="+- 0 8741 7930"/>
                              <a:gd name="T41" fmla="*/ T40 w 1599"/>
                              <a:gd name="T42" fmla="+- 0 1442 1348"/>
                              <a:gd name="T43" fmla="*/ 1442 h 2124"/>
                              <a:gd name="T44" fmla="+- 0 8888 7930"/>
                              <a:gd name="T45" fmla="*/ T44 w 1599"/>
                              <a:gd name="T46" fmla="+- 0 1427 1348"/>
                              <a:gd name="T47" fmla="*/ 1427 h 2124"/>
                              <a:gd name="T48" fmla="+- 0 8989 7930"/>
                              <a:gd name="T49" fmla="*/ T48 w 1599"/>
                              <a:gd name="T50" fmla="+- 0 1395 1348"/>
                              <a:gd name="T51" fmla="*/ 1395 h 2124"/>
                              <a:gd name="T52" fmla="+- 0 9048 7930"/>
                              <a:gd name="T53" fmla="*/ T52 w 1599"/>
                              <a:gd name="T54" fmla="+- 0 1363 1348"/>
                              <a:gd name="T55" fmla="*/ 1363 h 2124"/>
                              <a:gd name="T56" fmla="+- 0 9067 7930"/>
                              <a:gd name="T57" fmla="*/ T56 w 1599"/>
                              <a:gd name="T58" fmla="+- 0 1348 1348"/>
                              <a:gd name="T59" fmla="*/ 1348 h 2124"/>
                              <a:gd name="T60" fmla="+- 0 9451 7930"/>
                              <a:gd name="T61" fmla="*/ T60 w 1599"/>
                              <a:gd name="T62" fmla="+- 0 1411 1348"/>
                              <a:gd name="T63" fmla="*/ 1411 h 2124"/>
                              <a:gd name="T64" fmla="+- 0 9506 7930"/>
                              <a:gd name="T65" fmla="*/ T64 w 1599"/>
                              <a:gd name="T66" fmla="+- 0 1435 1348"/>
                              <a:gd name="T67" fmla="*/ 1435 h 2124"/>
                              <a:gd name="T68" fmla="+- 0 9528 7930"/>
                              <a:gd name="T69" fmla="*/ T68 w 1599"/>
                              <a:gd name="T70" fmla="+- 0 1490 1348"/>
                              <a:gd name="T71" fmla="*/ 1490 h 2124"/>
                              <a:gd name="T72" fmla="+- 0 9298 7930"/>
                              <a:gd name="T73" fmla="*/ T72 w 1599"/>
                              <a:gd name="T74" fmla="+- 0 3422 1348"/>
                              <a:gd name="T75" fmla="*/ 3422 h 2124"/>
                              <a:gd name="T76" fmla="+- 0 9293 7930"/>
                              <a:gd name="T77" fmla="*/ T76 w 1599"/>
                              <a:gd name="T78" fmla="+- 0 3442 1348"/>
                              <a:gd name="T79" fmla="*/ 3442 h 2124"/>
                              <a:gd name="T80" fmla="+- 0 9282 7930"/>
                              <a:gd name="T81" fmla="*/ T80 w 1599"/>
                              <a:gd name="T82" fmla="+- 0 3458 1348"/>
                              <a:gd name="T83" fmla="*/ 3458 h 2124"/>
                              <a:gd name="T84" fmla="+- 0 9264 7930"/>
                              <a:gd name="T85" fmla="*/ T84 w 1599"/>
                              <a:gd name="T86" fmla="+- 0 3468 1348"/>
                              <a:gd name="T87" fmla="*/ 3468 h 2124"/>
                              <a:gd name="T88" fmla="+- 0 9242 7930"/>
                              <a:gd name="T89" fmla="*/ T88 w 1599"/>
                              <a:gd name="T90" fmla="+- 0 3472 1348"/>
                              <a:gd name="T91" fmla="*/ 3472 h 2124"/>
                              <a:gd name="T92" fmla="+- 0 8220 7930"/>
                              <a:gd name="T93" fmla="*/ T92 w 1599"/>
                              <a:gd name="T94" fmla="+- 0 3472 1348"/>
                              <a:gd name="T95" fmla="*/ 3472 h 2124"/>
                              <a:gd name="T96" fmla="+- 0 8198 7930"/>
                              <a:gd name="T97" fmla="*/ T96 w 1599"/>
                              <a:gd name="T98" fmla="+- 0 3468 1348"/>
                              <a:gd name="T99" fmla="*/ 3468 h 2124"/>
                              <a:gd name="T100" fmla="+- 0 8181 7930"/>
                              <a:gd name="T101" fmla="*/ T100 w 1599"/>
                              <a:gd name="T102" fmla="+- 0 3458 1348"/>
                              <a:gd name="T103" fmla="*/ 3458 h 2124"/>
                              <a:gd name="T104" fmla="+- 0 8169 7930"/>
                              <a:gd name="T105" fmla="*/ T104 w 1599"/>
                              <a:gd name="T106" fmla="+- 0 3442 1348"/>
                              <a:gd name="T107" fmla="*/ 3442 h 2124"/>
                              <a:gd name="T108" fmla="+- 0 8165 7930"/>
                              <a:gd name="T109" fmla="*/ T108 w 1599"/>
                              <a:gd name="T110" fmla="+- 0 3422 1348"/>
                              <a:gd name="T111" fmla="*/ 3422 h 2124"/>
                              <a:gd name="T112" fmla="+- 0 8122 7930"/>
                              <a:gd name="T113" fmla="*/ T112 w 1599"/>
                              <a:gd name="T114" fmla="+- 0 3047 1348"/>
                              <a:gd name="T115" fmla="*/ 3047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99" h="2124">
                                <a:moveTo>
                                  <a:pt x="120" y="1217"/>
                                </a:moveTo>
                                <a:lnTo>
                                  <a:pt x="0" y="142"/>
                                </a:lnTo>
                                <a:lnTo>
                                  <a:pt x="6" y="111"/>
                                </a:lnTo>
                                <a:lnTo>
                                  <a:pt x="23" y="86"/>
                                </a:lnTo>
                                <a:lnTo>
                                  <a:pt x="47" y="69"/>
                                </a:lnTo>
                                <a:lnTo>
                                  <a:pt x="76" y="63"/>
                                </a:lnTo>
                                <a:lnTo>
                                  <a:pt x="501" y="0"/>
                                </a:lnTo>
                                <a:lnTo>
                                  <a:pt x="551" y="54"/>
                                </a:lnTo>
                                <a:lnTo>
                                  <a:pt x="599" y="82"/>
                                </a:lnTo>
                                <a:lnTo>
                                  <a:pt x="676" y="92"/>
                                </a:lnTo>
                                <a:lnTo>
                                  <a:pt x="811" y="94"/>
                                </a:lnTo>
                                <a:lnTo>
                                  <a:pt x="958" y="79"/>
                                </a:lnTo>
                                <a:lnTo>
                                  <a:pt x="1059" y="47"/>
                                </a:lnTo>
                                <a:lnTo>
                                  <a:pt x="1118" y="15"/>
                                </a:lnTo>
                                <a:lnTo>
                                  <a:pt x="1137" y="0"/>
                                </a:lnTo>
                                <a:lnTo>
                                  <a:pt x="1521" y="63"/>
                                </a:lnTo>
                                <a:lnTo>
                                  <a:pt x="1576" y="87"/>
                                </a:lnTo>
                                <a:lnTo>
                                  <a:pt x="1598" y="142"/>
                                </a:lnTo>
                                <a:lnTo>
                                  <a:pt x="1368" y="2074"/>
                                </a:lnTo>
                                <a:lnTo>
                                  <a:pt x="1363" y="2094"/>
                                </a:lnTo>
                                <a:lnTo>
                                  <a:pt x="1352" y="2110"/>
                                </a:lnTo>
                                <a:lnTo>
                                  <a:pt x="1334" y="2120"/>
                                </a:lnTo>
                                <a:lnTo>
                                  <a:pt x="1312" y="2124"/>
                                </a:lnTo>
                                <a:lnTo>
                                  <a:pt x="290" y="2124"/>
                                </a:lnTo>
                                <a:lnTo>
                                  <a:pt x="268" y="2120"/>
                                </a:lnTo>
                                <a:lnTo>
                                  <a:pt x="251" y="2110"/>
                                </a:lnTo>
                                <a:lnTo>
                                  <a:pt x="239" y="2094"/>
                                </a:lnTo>
                                <a:lnTo>
                                  <a:pt x="235" y="2074"/>
                                </a:lnTo>
                                <a:lnTo>
                                  <a:pt x="192" y="1699"/>
                                </a:lnTo>
                              </a:path>
                            </a:pathLst>
                          </a:custGeom>
                          <a:noFill/>
                          <a:ln w="10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17"/>
                        <wps:cNvSpPr>
                          <a:spLocks/>
                        </wps:cNvSpPr>
                        <wps:spPr bwMode="auto">
                          <a:xfrm>
                            <a:off x="8349" y="486"/>
                            <a:ext cx="852" cy="850"/>
                          </a:xfrm>
                          <a:custGeom>
                            <a:avLst/>
                            <a:gdLst>
                              <a:gd name="T0" fmla="+- 0 8350 8350"/>
                              <a:gd name="T1" fmla="*/ T0 w 852"/>
                              <a:gd name="T2" fmla="+- 0 911 487"/>
                              <a:gd name="T3" fmla="*/ 911 h 850"/>
                              <a:gd name="T4" fmla="+- 0 8356 8350"/>
                              <a:gd name="T5" fmla="*/ T4 w 852"/>
                              <a:gd name="T6" fmla="+- 0 835 487"/>
                              <a:gd name="T7" fmla="*/ 835 h 850"/>
                              <a:gd name="T8" fmla="+- 0 8376 8350"/>
                              <a:gd name="T9" fmla="*/ T8 w 852"/>
                              <a:gd name="T10" fmla="+- 0 763 487"/>
                              <a:gd name="T11" fmla="*/ 763 h 850"/>
                              <a:gd name="T12" fmla="+- 0 8407 8350"/>
                              <a:gd name="T13" fmla="*/ T12 w 852"/>
                              <a:gd name="T14" fmla="+- 0 697 487"/>
                              <a:gd name="T15" fmla="*/ 697 h 850"/>
                              <a:gd name="T16" fmla="+- 0 8449 8350"/>
                              <a:gd name="T17" fmla="*/ T16 w 852"/>
                              <a:gd name="T18" fmla="+- 0 637 487"/>
                              <a:gd name="T19" fmla="*/ 637 h 850"/>
                              <a:gd name="T20" fmla="+- 0 8500 8350"/>
                              <a:gd name="T21" fmla="*/ T20 w 852"/>
                              <a:gd name="T22" fmla="+- 0 586 487"/>
                              <a:gd name="T23" fmla="*/ 586 h 850"/>
                              <a:gd name="T24" fmla="+- 0 8560 8350"/>
                              <a:gd name="T25" fmla="*/ T24 w 852"/>
                              <a:gd name="T26" fmla="+- 0 544 487"/>
                              <a:gd name="T27" fmla="*/ 544 h 850"/>
                              <a:gd name="T28" fmla="+- 0 8626 8350"/>
                              <a:gd name="T29" fmla="*/ T28 w 852"/>
                              <a:gd name="T30" fmla="+- 0 513 487"/>
                              <a:gd name="T31" fmla="*/ 513 h 850"/>
                              <a:gd name="T32" fmla="+- 0 8698 8350"/>
                              <a:gd name="T33" fmla="*/ T32 w 852"/>
                              <a:gd name="T34" fmla="+- 0 493 487"/>
                              <a:gd name="T35" fmla="*/ 493 h 850"/>
                              <a:gd name="T36" fmla="+- 0 8774 8350"/>
                              <a:gd name="T37" fmla="*/ T36 w 852"/>
                              <a:gd name="T38" fmla="+- 0 487 487"/>
                              <a:gd name="T39" fmla="*/ 487 h 850"/>
                              <a:gd name="T40" fmla="+- 0 8851 8350"/>
                              <a:gd name="T41" fmla="*/ T40 w 852"/>
                              <a:gd name="T42" fmla="+- 0 493 487"/>
                              <a:gd name="T43" fmla="*/ 493 h 850"/>
                              <a:gd name="T44" fmla="+- 0 8923 8350"/>
                              <a:gd name="T45" fmla="*/ T44 w 852"/>
                              <a:gd name="T46" fmla="+- 0 513 487"/>
                              <a:gd name="T47" fmla="*/ 513 h 850"/>
                              <a:gd name="T48" fmla="+- 0 8990 8350"/>
                              <a:gd name="T49" fmla="*/ T48 w 852"/>
                              <a:gd name="T50" fmla="+- 0 544 487"/>
                              <a:gd name="T51" fmla="*/ 544 h 850"/>
                              <a:gd name="T52" fmla="+- 0 9049 8350"/>
                              <a:gd name="T53" fmla="*/ T52 w 852"/>
                              <a:gd name="T54" fmla="+- 0 586 487"/>
                              <a:gd name="T55" fmla="*/ 586 h 850"/>
                              <a:gd name="T56" fmla="+- 0 9101 8350"/>
                              <a:gd name="T57" fmla="*/ T56 w 852"/>
                              <a:gd name="T58" fmla="+- 0 637 487"/>
                              <a:gd name="T59" fmla="*/ 637 h 850"/>
                              <a:gd name="T60" fmla="+- 0 9143 8350"/>
                              <a:gd name="T61" fmla="*/ T60 w 852"/>
                              <a:gd name="T62" fmla="+- 0 697 487"/>
                              <a:gd name="T63" fmla="*/ 697 h 850"/>
                              <a:gd name="T64" fmla="+- 0 9175 8350"/>
                              <a:gd name="T65" fmla="*/ T64 w 852"/>
                              <a:gd name="T66" fmla="+- 0 763 487"/>
                              <a:gd name="T67" fmla="*/ 763 h 850"/>
                              <a:gd name="T68" fmla="+- 0 9195 8350"/>
                              <a:gd name="T69" fmla="*/ T68 w 852"/>
                              <a:gd name="T70" fmla="+- 0 835 487"/>
                              <a:gd name="T71" fmla="*/ 835 h 850"/>
                              <a:gd name="T72" fmla="+- 0 9202 8350"/>
                              <a:gd name="T73" fmla="*/ T72 w 852"/>
                              <a:gd name="T74" fmla="+- 0 911 487"/>
                              <a:gd name="T75" fmla="*/ 911 h 850"/>
                              <a:gd name="T76" fmla="+- 0 9195 8350"/>
                              <a:gd name="T77" fmla="*/ T76 w 852"/>
                              <a:gd name="T78" fmla="+- 0 988 487"/>
                              <a:gd name="T79" fmla="*/ 988 h 850"/>
                              <a:gd name="T80" fmla="+- 0 9175 8350"/>
                              <a:gd name="T81" fmla="*/ T80 w 852"/>
                              <a:gd name="T82" fmla="+- 0 1060 487"/>
                              <a:gd name="T83" fmla="*/ 1060 h 850"/>
                              <a:gd name="T84" fmla="+- 0 9143 8350"/>
                              <a:gd name="T85" fmla="*/ T84 w 852"/>
                              <a:gd name="T86" fmla="+- 0 1126 487"/>
                              <a:gd name="T87" fmla="*/ 1126 h 850"/>
                              <a:gd name="T88" fmla="+- 0 9101 8350"/>
                              <a:gd name="T89" fmla="*/ T88 w 852"/>
                              <a:gd name="T90" fmla="+- 0 1185 487"/>
                              <a:gd name="T91" fmla="*/ 1185 h 850"/>
                              <a:gd name="T92" fmla="+- 0 9049 8350"/>
                              <a:gd name="T93" fmla="*/ T92 w 852"/>
                              <a:gd name="T94" fmla="+- 0 1236 487"/>
                              <a:gd name="T95" fmla="*/ 1236 h 850"/>
                              <a:gd name="T96" fmla="+- 0 8990 8350"/>
                              <a:gd name="T97" fmla="*/ T96 w 852"/>
                              <a:gd name="T98" fmla="+- 0 1278 487"/>
                              <a:gd name="T99" fmla="*/ 1278 h 850"/>
                              <a:gd name="T100" fmla="+- 0 8923 8350"/>
                              <a:gd name="T101" fmla="*/ T100 w 852"/>
                              <a:gd name="T102" fmla="+- 0 1310 487"/>
                              <a:gd name="T103" fmla="*/ 1310 h 850"/>
                              <a:gd name="T104" fmla="+- 0 8851 8350"/>
                              <a:gd name="T105" fmla="*/ T104 w 852"/>
                              <a:gd name="T106" fmla="+- 0 1329 487"/>
                              <a:gd name="T107" fmla="*/ 1329 h 850"/>
                              <a:gd name="T108" fmla="+- 0 8774 8350"/>
                              <a:gd name="T109" fmla="*/ T108 w 852"/>
                              <a:gd name="T110" fmla="+- 0 1336 487"/>
                              <a:gd name="T111" fmla="*/ 1336 h 850"/>
                              <a:gd name="T112" fmla="+- 0 8698 8350"/>
                              <a:gd name="T113" fmla="*/ T112 w 852"/>
                              <a:gd name="T114" fmla="+- 0 1329 487"/>
                              <a:gd name="T115" fmla="*/ 1329 h 850"/>
                              <a:gd name="T116" fmla="+- 0 8626 8350"/>
                              <a:gd name="T117" fmla="*/ T116 w 852"/>
                              <a:gd name="T118" fmla="+- 0 1310 487"/>
                              <a:gd name="T119" fmla="*/ 1310 h 850"/>
                              <a:gd name="T120" fmla="+- 0 8560 8350"/>
                              <a:gd name="T121" fmla="*/ T120 w 852"/>
                              <a:gd name="T122" fmla="+- 0 1278 487"/>
                              <a:gd name="T123" fmla="*/ 1278 h 850"/>
                              <a:gd name="T124" fmla="+- 0 8500 8350"/>
                              <a:gd name="T125" fmla="*/ T124 w 852"/>
                              <a:gd name="T126" fmla="+- 0 1236 487"/>
                              <a:gd name="T127" fmla="*/ 1236 h 850"/>
                              <a:gd name="T128" fmla="+- 0 8449 8350"/>
                              <a:gd name="T129" fmla="*/ T128 w 852"/>
                              <a:gd name="T130" fmla="+- 0 1185 487"/>
                              <a:gd name="T131" fmla="*/ 1185 h 850"/>
                              <a:gd name="T132" fmla="+- 0 8407 8350"/>
                              <a:gd name="T133" fmla="*/ T132 w 852"/>
                              <a:gd name="T134" fmla="+- 0 1126 487"/>
                              <a:gd name="T135" fmla="*/ 1126 h 850"/>
                              <a:gd name="T136" fmla="+- 0 8376 8350"/>
                              <a:gd name="T137" fmla="*/ T136 w 852"/>
                              <a:gd name="T138" fmla="+- 0 1060 487"/>
                              <a:gd name="T139" fmla="*/ 1060 h 850"/>
                              <a:gd name="T140" fmla="+- 0 8356 8350"/>
                              <a:gd name="T141" fmla="*/ T140 w 852"/>
                              <a:gd name="T142" fmla="+- 0 988 487"/>
                              <a:gd name="T143" fmla="*/ 988 h 850"/>
                              <a:gd name="T144" fmla="+- 0 8350 8350"/>
                              <a:gd name="T145" fmla="*/ T144 w 852"/>
                              <a:gd name="T146" fmla="+- 0 911 487"/>
                              <a:gd name="T147" fmla="*/ 91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0">
                                <a:moveTo>
                                  <a:pt x="0" y="424"/>
                                </a:moveTo>
                                <a:lnTo>
                                  <a:pt x="6" y="348"/>
                                </a:lnTo>
                                <a:lnTo>
                                  <a:pt x="26" y="276"/>
                                </a:lnTo>
                                <a:lnTo>
                                  <a:pt x="57" y="210"/>
                                </a:lnTo>
                                <a:lnTo>
                                  <a:pt x="99" y="150"/>
                                </a:lnTo>
                                <a:lnTo>
                                  <a:pt x="150" y="99"/>
                                </a:lnTo>
                                <a:lnTo>
                                  <a:pt x="210" y="57"/>
                                </a:lnTo>
                                <a:lnTo>
                                  <a:pt x="276" y="26"/>
                                </a:lnTo>
                                <a:lnTo>
                                  <a:pt x="348" y="6"/>
                                </a:lnTo>
                                <a:lnTo>
                                  <a:pt x="424" y="0"/>
                                </a:lnTo>
                                <a:lnTo>
                                  <a:pt x="501" y="6"/>
                                </a:lnTo>
                                <a:lnTo>
                                  <a:pt x="573" y="26"/>
                                </a:lnTo>
                                <a:lnTo>
                                  <a:pt x="640" y="57"/>
                                </a:lnTo>
                                <a:lnTo>
                                  <a:pt x="699" y="99"/>
                                </a:lnTo>
                                <a:lnTo>
                                  <a:pt x="751" y="150"/>
                                </a:lnTo>
                                <a:lnTo>
                                  <a:pt x="793" y="210"/>
                                </a:lnTo>
                                <a:lnTo>
                                  <a:pt x="825" y="276"/>
                                </a:lnTo>
                                <a:lnTo>
                                  <a:pt x="845" y="348"/>
                                </a:lnTo>
                                <a:lnTo>
                                  <a:pt x="852" y="424"/>
                                </a:lnTo>
                                <a:lnTo>
                                  <a:pt x="845" y="501"/>
                                </a:lnTo>
                                <a:lnTo>
                                  <a:pt x="825" y="573"/>
                                </a:lnTo>
                                <a:lnTo>
                                  <a:pt x="793" y="639"/>
                                </a:lnTo>
                                <a:lnTo>
                                  <a:pt x="751" y="698"/>
                                </a:lnTo>
                                <a:lnTo>
                                  <a:pt x="699" y="749"/>
                                </a:lnTo>
                                <a:lnTo>
                                  <a:pt x="640" y="791"/>
                                </a:lnTo>
                                <a:lnTo>
                                  <a:pt x="573" y="823"/>
                                </a:lnTo>
                                <a:lnTo>
                                  <a:pt x="501" y="842"/>
                                </a:lnTo>
                                <a:lnTo>
                                  <a:pt x="424" y="849"/>
                                </a:lnTo>
                                <a:lnTo>
                                  <a:pt x="348" y="842"/>
                                </a:lnTo>
                                <a:lnTo>
                                  <a:pt x="276" y="823"/>
                                </a:lnTo>
                                <a:lnTo>
                                  <a:pt x="210" y="791"/>
                                </a:lnTo>
                                <a:lnTo>
                                  <a:pt x="150" y="749"/>
                                </a:lnTo>
                                <a:lnTo>
                                  <a:pt x="99" y="698"/>
                                </a:lnTo>
                                <a:lnTo>
                                  <a:pt x="57" y="639"/>
                                </a:lnTo>
                                <a:lnTo>
                                  <a:pt x="26" y="573"/>
                                </a:lnTo>
                                <a:lnTo>
                                  <a:pt x="6" y="501"/>
                                </a:lnTo>
                                <a:lnTo>
                                  <a:pt x="0" y="424"/>
                                </a:lnTo>
                                <a:close/>
                              </a:path>
                            </a:pathLst>
                          </a:custGeom>
                          <a:noFill/>
                          <a:ln w="10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1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8804" y="1530"/>
                            <a:ext cx="5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115"/>
                        <wps:cNvSpPr>
                          <a:spLocks/>
                        </wps:cNvSpPr>
                        <wps:spPr bwMode="auto">
                          <a:xfrm>
                            <a:off x="9138" y="2720"/>
                            <a:ext cx="234" cy="754"/>
                          </a:xfrm>
                          <a:custGeom>
                            <a:avLst/>
                            <a:gdLst>
                              <a:gd name="T0" fmla="+- 0 9271 9139"/>
                              <a:gd name="T1" fmla="*/ T0 w 234"/>
                              <a:gd name="T2" fmla="+- 0 3152 2721"/>
                              <a:gd name="T3" fmla="*/ 3152 h 754"/>
                              <a:gd name="T4" fmla="+- 0 9372 9139"/>
                              <a:gd name="T5" fmla="*/ T4 w 234"/>
                              <a:gd name="T6" fmla="+- 0 3475 2721"/>
                              <a:gd name="T7" fmla="*/ 3475 h 754"/>
                              <a:gd name="T8" fmla="+- 0 9299 9139"/>
                              <a:gd name="T9" fmla="*/ T8 w 234"/>
                              <a:gd name="T10" fmla="+- 0 3233 2721"/>
                              <a:gd name="T11" fmla="*/ 3233 h 754"/>
                              <a:gd name="T12" fmla="+- 0 9271 9139"/>
                              <a:gd name="T13" fmla="*/ T12 w 234"/>
                              <a:gd name="T14" fmla="+- 0 3152 2721"/>
                              <a:gd name="T15" fmla="*/ 3152 h 754"/>
                              <a:gd name="T16" fmla="+- 0 9146 9139"/>
                              <a:gd name="T17" fmla="*/ T16 w 234"/>
                              <a:gd name="T18" fmla="+- 0 2721 2721"/>
                              <a:gd name="T19" fmla="*/ 2721 h 754"/>
                              <a:gd name="T20" fmla="+- 0 9143 9139"/>
                              <a:gd name="T21" fmla="*/ T20 w 234"/>
                              <a:gd name="T22" fmla="+- 0 2763 2721"/>
                              <a:gd name="T23" fmla="*/ 2763 h 754"/>
                              <a:gd name="T24" fmla="+- 0 9139 9139"/>
                              <a:gd name="T25" fmla="*/ T24 w 234"/>
                              <a:gd name="T26" fmla="+- 0 2860 2721"/>
                              <a:gd name="T27" fmla="*/ 2860 h 754"/>
                              <a:gd name="T28" fmla="+- 0 9147 9139"/>
                              <a:gd name="T29" fmla="*/ T28 w 234"/>
                              <a:gd name="T30" fmla="+- 0 2962 2721"/>
                              <a:gd name="T31" fmla="*/ 2962 h 754"/>
                              <a:gd name="T32" fmla="+- 0 9180 9139"/>
                              <a:gd name="T33" fmla="*/ T32 w 234"/>
                              <a:gd name="T34" fmla="+- 0 3023 2721"/>
                              <a:gd name="T35" fmla="*/ 3023 h 754"/>
                              <a:gd name="T36" fmla="+- 0 9221 9139"/>
                              <a:gd name="T37" fmla="*/ T36 w 234"/>
                              <a:gd name="T38" fmla="+- 0 3049 2721"/>
                              <a:gd name="T39" fmla="*/ 3049 h 754"/>
                              <a:gd name="T40" fmla="+- 0 9254 9139"/>
                              <a:gd name="T41" fmla="*/ T40 w 234"/>
                              <a:gd name="T42" fmla="+- 0 3105 2721"/>
                              <a:gd name="T43" fmla="*/ 3105 h 754"/>
                              <a:gd name="T44" fmla="+- 0 9271 9139"/>
                              <a:gd name="T45" fmla="*/ T44 w 234"/>
                              <a:gd name="T46" fmla="+- 0 3152 2721"/>
                              <a:gd name="T47" fmla="*/ 3152 h 754"/>
                              <a:gd name="T48" fmla="+- 0 9230 9139"/>
                              <a:gd name="T49" fmla="*/ T48 w 234"/>
                              <a:gd name="T50" fmla="+- 0 3023 2721"/>
                              <a:gd name="T51" fmla="*/ 3023 h 754"/>
                              <a:gd name="T52" fmla="+- 0 9216 9139"/>
                              <a:gd name="T53" fmla="*/ T52 w 234"/>
                              <a:gd name="T54" fmla="+- 0 2971 2721"/>
                              <a:gd name="T55" fmla="*/ 2971 h 754"/>
                              <a:gd name="T56" fmla="+- 0 9202 9139"/>
                              <a:gd name="T57" fmla="*/ T56 w 234"/>
                              <a:gd name="T58" fmla="+- 0 2923 2721"/>
                              <a:gd name="T59" fmla="*/ 2923 h 754"/>
                              <a:gd name="T60" fmla="+- 0 9181 9139"/>
                              <a:gd name="T61" fmla="*/ T60 w 234"/>
                              <a:gd name="T62" fmla="+- 0 2849 2721"/>
                              <a:gd name="T63" fmla="*/ 2849 h 754"/>
                              <a:gd name="T64" fmla="+- 0 9146 9139"/>
                              <a:gd name="T65" fmla="*/ T64 w 234"/>
                              <a:gd name="T66" fmla="+- 0 2721 2721"/>
                              <a:gd name="T67" fmla="*/ 2721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4" h="754">
                                <a:moveTo>
                                  <a:pt x="132" y="431"/>
                                </a:moveTo>
                                <a:lnTo>
                                  <a:pt x="233" y="754"/>
                                </a:lnTo>
                                <a:lnTo>
                                  <a:pt x="160" y="512"/>
                                </a:lnTo>
                                <a:lnTo>
                                  <a:pt x="132" y="431"/>
                                </a:lnTo>
                                <a:close/>
                                <a:moveTo>
                                  <a:pt x="7" y="0"/>
                                </a:moveTo>
                                <a:lnTo>
                                  <a:pt x="4" y="42"/>
                                </a:lnTo>
                                <a:lnTo>
                                  <a:pt x="0" y="139"/>
                                </a:lnTo>
                                <a:lnTo>
                                  <a:pt x="8" y="241"/>
                                </a:lnTo>
                                <a:lnTo>
                                  <a:pt x="41" y="302"/>
                                </a:lnTo>
                                <a:lnTo>
                                  <a:pt x="82" y="328"/>
                                </a:lnTo>
                                <a:lnTo>
                                  <a:pt x="115" y="384"/>
                                </a:lnTo>
                                <a:lnTo>
                                  <a:pt x="132" y="431"/>
                                </a:lnTo>
                                <a:lnTo>
                                  <a:pt x="91" y="302"/>
                                </a:lnTo>
                                <a:lnTo>
                                  <a:pt x="77" y="250"/>
                                </a:lnTo>
                                <a:lnTo>
                                  <a:pt x="63" y="202"/>
                                </a:lnTo>
                                <a:lnTo>
                                  <a:pt x="42" y="128"/>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14"/>
                        <wps:cNvSpPr>
                          <a:spLocks/>
                        </wps:cNvSpPr>
                        <wps:spPr bwMode="auto">
                          <a:xfrm>
                            <a:off x="9138" y="2720"/>
                            <a:ext cx="234" cy="754"/>
                          </a:xfrm>
                          <a:custGeom>
                            <a:avLst/>
                            <a:gdLst>
                              <a:gd name="T0" fmla="+- 0 9271 9139"/>
                              <a:gd name="T1" fmla="*/ T0 w 234"/>
                              <a:gd name="T2" fmla="+- 0 3152 2721"/>
                              <a:gd name="T3" fmla="*/ 3152 h 754"/>
                              <a:gd name="T4" fmla="+- 0 9372 9139"/>
                              <a:gd name="T5" fmla="*/ T4 w 234"/>
                              <a:gd name="T6" fmla="+- 0 3475 2721"/>
                              <a:gd name="T7" fmla="*/ 3475 h 754"/>
                              <a:gd name="T8" fmla="+- 0 9299 9139"/>
                              <a:gd name="T9" fmla="*/ T8 w 234"/>
                              <a:gd name="T10" fmla="+- 0 3233 2721"/>
                              <a:gd name="T11" fmla="*/ 3233 h 754"/>
                              <a:gd name="T12" fmla="+- 0 9271 9139"/>
                              <a:gd name="T13" fmla="*/ T12 w 234"/>
                              <a:gd name="T14" fmla="+- 0 3152 2721"/>
                              <a:gd name="T15" fmla="*/ 3152 h 754"/>
                              <a:gd name="T16" fmla="+- 0 9146 9139"/>
                              <a:gd name="T17" fmla="*/ T16 w 234"/>
                              <a:gd name="T18" fmla="+- 0 2721 2721"/>
                              <a:gd name="T19" fmla="*/ 2721 h 754"/>
                              <a:gd name="T20" fmla="+- 0 9143 9139"/>
                              <a:gd name="T21" fmla="*/ T20 w 234"/>
                              <a:gd name="T22" fmla="+- 0 2763 2721"/>
                              <a:gd name="T23" fmla="*/ 2763 h 754"/>
                              <a:gd name="T24" fmla="+- 0 9139 9139"/>
                              <a:gd name="T25" fmla="*/ T24 w 234"/>
                              <a:gd name="T26" fmla="+- 0 2860 2721"/>
                              <a:gd name="T27" fmla="*/ 2860 h 754"/>
                              <a:gd name="T28" fmla="+- 0 9147 9139"/>
                              <a:gd name="T29" fmla="*/ T28 w 234"/>
                              <a:gd name="T30" fmla="+- 0 2962 2721"/>
                              <a:gd name="T31" fmla="*/ 2962 h 754"/>
                              <a:gd name="T32" fmla="+- 0 9180 9139"/>
                              <a:gd name="T33" fmla="*/ T32 w 234"/>
                              <a:gd name="T34" fmla="+- 0 3023 2721"/>
                              <a:gd name="T35" fmla="*/ 3023 h 754"/>
                              <a:gd name="T36" fmla="+- 0 9221 9139"/>
                              <a:gd name="T37" fmla="*/ T36 w 234"/>
                              <a:gd name="T38" fmla="+- 0 3049 2721"/>
                              <a:gd name="T39" fmla="*/ 3049 h 754"/>
                              <a:gd name="T40" fmla="+- 0 9254 9139"/>
                              <a:gd name="T41" fmla="*/ T40 w 234"/>
                              <a:gd name="T42" fmla="+- 0 3105 2721"/>
                              <a:gd name="T43" fmla="*/ 3105 h 754"/>
                              <a:gd name="T44" fmla="+- 0 9271 9139"/>
                              <a:gd name="T45" fmla="*/ T44 w 234"/>
                              <a:gd name="T46" fmla="+- 0 3152 2721"/>
                              <a:gd name="T47" fmla="*/ 3152 h 754"/>
                              <a:gd name="T48" fmla="+- 0 9230 9139"/>
                              <a:gd name="T49" fmla="*/ T48 w 234"/>
                              <a:gd name="T50" fmla="+- 0 3023 2721"/>
                              <a:gd name="T51" fmla="*/ 3023 h 754"/>
                              <a:gd name="T52" fmla="+- 0 9216 9139"/>
                              <a:gd name="T53" fmla="*/ T52 w 234"/>
                              <a:gd name="T54" fmla="+- 0 2971 2721"/>
                              <a:gd name="T55" fmla="*/ 2971 h 754"/>
                              <a:gd name="T56" fmla="+- 0 9202 9139"/>
                              <a:gd name="T57" fmla="*/ T56 w 234"/>
                              <a:gd name="T58" fmla="+- 0 2923 2721"/>
                              <a:gd name="T59" fmla="*/ 2923 h 754"/>
                              <a:gd name="T60" fmla="+- 0 9181 9139"/>
                              <a:gd name="T61" fmla="*/ T60 w 234"/>
                              <a:gd name="T62" fmla="+- 0 2849 2721"/>
                              <a:gd name="T63" fmla="*/ 2849 h 754"/>
                              <a:gd name="T64" fmla="+- 0 9146 9139"/>
                              <a:gd name="T65" fmla="*/ T64 w 234"/>
                              <a:gd name="T66" fmla="+- 0 2721 2721"/>
                              <a:gd name="T67" fmla="*/ 2721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4" h="754">
                                <a:moveTo>
                                  <a:pt x="132" y="431"/>
                                </a:moveTo>
                                <a:lnTo>
                                  <a:pt x="233" y="754"/>
                                </a:lnTo>
                                <a:lnTo>
                                  <a:pt x="160" y="512"/>
                                </a:lnTo>
                                <a:lnTo>
                                  <a:pt x="132" y="431"/>
                                </a:lnTo>
                                <a:close/>
                                <a:moveTo>
                                  <a:pt x="7" y="0"/>
                                </a:moveTo>
                                <a:lnTo>
                                  <a:pt x="4" y="42"/>
                                </a:lnTo>
                                <a:lnTo>
                                  <a:pt x="0" y="139"/>
                                </a:lnTo>
                                <a:lnTo>
                                  <a:pt x="8" y="241"/>
                                </a:lnTo>
                                <a:lnTo>
                                  <a:pt x="41" y="302"/>
                                </a:lnTo>
                                <a:lnTo>
                                  <a:pt x="82" y="328"/>
                                </a:lnTo>
                                <a:lnTo>
                                  <a:pt x="115" y="384"/>
                                </a:lnTo>
                                <a:lnTo>
                                  <a:pt x="132" y="431"/>
                                </a:lnTo>
                                <a:lnTo>
                                  <a:pt x="91" y="302"/>
                                </a:lnTo>
                                <a:lnTo>
                                  <a:pt x="77" y="250"/>
                                </a:lnTo>
                                <a:lnTo>
                                  <a:pt x="63" y="202"/>
                                </a:lnTo>
                                <a:lnTo>
                                  <a:pt x="42" y="128"/>
                                </a:lnTo>
                                <a:lnTo>
                                  <a:pt x="7"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3"/>
                        <wps:cNvSpPr>
                          <a:spLocks/>
                        </wps:cNvSpPr>
                        <wps:spPr bwMode="auto">
                          <a:xfrm>
                            <a:off x="9138" y="2720"/>
                            <a:ext cx="234" cy="754"/>
                          </a:xfrm>
                          <a:custGeom>
                            <a:avLst/>
                            <a:gdLst>
                              <a:gd name="T0" fmla="+- 0 9372 9139"/>
                              <a:gd name="T1" fmla="*/ T0 w 234"/>
                              <a:gd name="T2" fmla="+- 0 3475 2721"/>
                              <a:gd name="T3" fmla="*/ 3475 h 754"/>
                              <a:gd name="T4" fmla="+- 0 9299 9139"/>
                              <a:gd name="T5" fmla="*/ T4 w 234"/>
                              <a:gd name="T6" fmla="+- 0 3233 2721"/>
                              <a:gd name="T7" fmla="*/ 3233 h 754"/>
                              <a:gd name="T8" fmla="+- 0 9254 9139"/>
                              <a:gd name="T9" fmla="*/ T8 w 234"/>
                              <a:gd name="T10" fmla="+- 0 3105 2721"/>
                              <a:gd name="T11" fmla="*/ 3105 h 754"/>
                              <a:gd name="T12" fmla="+- 0 9221 9139"/>
                              <a:gd name="T13" fmla="*/ T12 w 234"/>
                              <a:gd name="T14" fmla="+- 0 3049 2721"/>
                              <a:gd name="T15" fmla="*/ 3049 h 754"/>
                              <a:gd name="T16" fmla="+- 0 9180 9139"/>
                              <a:gd name="T17" fmla="*/ T16 w 234"/>
                              <a:gd name="T18" fmla="+- 0 3023 2721"/>
                              <a:gd name="T19" fmla="*/ 3023 h 754"/>
                              <a:gd name="T20" fmla="+- 0 9147 9139"/>
                              <a:gd name="T21" fmla="*/ T20 w 234"/>
                              <a:gd name="T22" fmla="+- 0 2962 2721"/>
                              <a:gd name="T23" fmla="*/ 2962 h 754"/>
                              <a:gd name="T24" fmla="+- 0 9139 9139"/>
                              <a:gd name="T25" fmla="*/ T24 w 234"/>
                              <a:gd name="T26" fmla="+- 0 2860 2721"/>
                              <a:gd name="T27" fmla="*/ 2860 h 754"/>
                              <a:gd name="T28" fmla="+- 0 9143 9139"/>
                              <a:gd name="T29" fmla="*/ T28 w 234"/>
                              <a:gd name="T30" fmla="+- 0 2763 2721"/>
                              <a:gd name="T31" fmla="*/ 2763 h 754"/>
                              <a:gd name="T32" fmla="+- 0 9146 9139"/>
                              <a:gd name="T33" fmla="*/ T32 w 234"/>
                              <a:gd name="T34" fmla="+- 0 2721 2721"/>
                              <a:gd name="T35" fmla="*/ 2721 h 754"/>
                              <a:gd name="T36" fmla="+- 0 9181 9139"/>
                              <a:gd name="T37" fmla="*/ T36 w 234"/>
                              <a:gd name="T38" fmla="+- 0 2849 2721"/>
                              <a:gd name="T39" fmla="*/ 2849 h 754"/>
                              <a:gd name="T40" fmla="+- 0 9202 9139"/>
                              <a:gd name="T41" fmla="*/ T40 w 234"/>
                              <a:gd name="T42" fmla="+- 0 2923 2721"/>
                              <a:gd name="T43" fmla="*/ 2923 h 754"/>
                              <a:gd name="T44" fmla="+- 0 9216 9139"/>
                              <a:gd name="T45" fmla="*/ T44 w 234"/>
                              <a:gd name="T46" fmla="+- 0 2971 2721"/>
                              <a:gd name="T47" fmla="*/ 2971 h 754"/>
                              <a:gd name="T48" fmla="+- 0 9230 9139"/>
                              <a:gd name="T49" fmla="*/ T48 w 234"/>
                              <a:gd name="T50" fmla="+- 0 3023 2721"/>
                              <a:gd name="T51" fmla="*/ 3023 h 754"/>
                              <a:gd name="T52" fmla="+- 0 9264 9139"/>
                              <a:gd name="T53" fmla="*/ T52 w 234"/>
                              <a:gd name="T54" fmla="+- 0 3129 2721"/>
                              <a:gd name="T55" fmla="*/ 3129 h 754"/>
                              <a:gd name="T56" fmla="+- 0 9311 9139"/>
                              <a:gd name="T57" fmla="*/ T56 w 234"/>
                              <a:gd name="T58" fmla="+- 0 3280 2721"/>
                              <a:gd name="T59" fmla="*/ 3280 h 754"/>
                              <a:gd name="T60" fmla="+- 0 9354 9139"/>
                              <a:gd name="T61" fmla="*/ T60 w 234"/>
                              <a:gd name="T62" fmla="+- 0 3416 2721"/>
                              <a:gd name="T63" fmla="*/ 3416 h 754"/>
                              <a:gd name="T64" fmla="+- 0 9372 9139"/>
                              <a:gd name="T65" fmla="*/ T64 w 234"/>
                              <a:gd name="T66" fmla="+- 0 3475 2721"/>
                              <a:gd name="T67" fmla="*/ 347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4" h="754">
                                <a:moveTo>
                                  <a:pt x="233" y="754"/>
                                </a:moveTo>
                                <a:lnTo>
                                  <a:pt x="160" y="512"/>
                                </a:lnTo>
                                <a:lnTo>
                                  <a:pt x="115" y="384"/>
                                </a:lnTo>
                                <a:lnTo>
                                  <a:pt x="82" y="328"/>
                                </a:lnTo>
                                <a:lnTo>
                                  <a:pt x="41" y="302"/>
                                </a:lnTo>
                                <a:lnTo>
                                  <a:pt x="8" y="241"/>
                                </a:lnTo>
                                <a:lnTo>
                                  <a:pt x="0" y="139"/>
                                </a:lnTo>
                                <a:lnTo>
                                  <a:pt x="4" y="42"/>
                                </a:lnTo>
                                <a:lnTo>
                                  <a:pt x="7" y="0"/>
                                </a:lnTo>
                                <a:lnTo>
                                  <a:pt x="42" y="128"/>
                                </a:lnTo>
                                <a:lnTo>
                                  <a:pt x="63" y="202"/>
                                </a:lnTo>
                                <a:lnTo>
                                  <a:pt x="77" y="250"/>
                                </a:lnTo>
                                <a:lnTo>
                                  <a:pt x="91" y="302"/>
                                </a:lnTo>
                                <a:lnTo>
                                  <a:pt x="125" y="408"/>
                                </a:lnTo>
                                <a:lnTo>
                                  <a:pt x="172" y="559"/>
                                </a:lnTo>
                                <a:lnTo>
                                  <a:pt x="215" y="695"/>
                                </a:lnTo>
                                <a:lnTo>
                                  <a:pt x="233" y="754"/>
                                </a:lnTo>
                                <a:close/>
                              </a:path>
                            </a:pathLst>
                          </a:custGeom>
                          <a:noFill/>
                          <a:ln w="7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12"/>
                        <wps:cNvSpPr>
                          <a:spLocks/>
                        </wps:cNvSpPr>
                        <wps:spPr bwMode="auto">
                          <a:xfrm>
                            <a:off x="8800" y="1621"/>
                            <a:ext cx="572" cy="1853"/>
                          </a:xfrm>
                          <a:custGeom>
                            <a:avLst/>
                            <a:gdLst>
                              <a:gd name="T0" fmla="+- 0 8806 8801"/>
                              <a:gd name="T1" fmla="*/ T0 w 572"/>
                              <a:gd name="T2" fmla="+- 0 1622 1622"/>
                              <a:gd name="T3" fmla="*/ 1622 h 1853"/>
                              <a:gd name="T4" fmla="+- 0 8801 8801"/>
                              <a:gd name="T5" fmla="*/ T4 w 572"/>
                              <a:gd name="T6" fmla="+- 0 2356 1622"/>
                              <a:gd name="T7" fmla="*/ 2356 h 1853"/>
                              <a:gd name="T8" fmla="+- 0 8847 8801"/>
                              <a:gd name="T9" fmla="*/ T8 w 572"/>
                              <a:gd name="T10" fmla="+- 0 2521 1622"/>
                              <a:gd name="T11" fmla="*/ 2521 h 1853"/>
                              <a:gd name="T12" fmla="+- 0 8883 8801"/>
                              <a:gd name="T13" fmla="*/ T12 w 572"/>
                              <a:gd name="T14" fmla="+- 0 2617 1622"/>
                              <a:gd name="T15" fmla="*/ 2617 h 1853"/>
                              <a:gd name="T16" fmla="+- 0 8926 8801"/>
                              <a:gd name="T17" fmla="*/ T16 w 572"/>
                              <a:gd name="T18" fmla="+- 0 2677 1622"/>
                              <a:gd name="T19" fmla="*/ 2677 h 1853"/>
                              <a:gd name="T20" fmla="+- 0 8995 8801"/>
                              <a:gd name="T21" fmla="*/ T20 w 572"/>
                              <a:gd name="T22" fmla="+- 0 2740 1622"/>
                              <a:gd name="T23" fmla="*/ 2740 h 1853"/>
                              <a:gd name="T24" fmla="+- 0 9073 8801"/>
                              <a:gd name="T25" fmla="*/ T24 w 572"/>
                              <a:gd name="T26" fmla="+- 0 2786 1622"/>
                              <a:gd name="T27" fmla="*/ 2786 h 1853"/>
                              <a:gd name="T28" fmla="+- 0 9105 8801"/>
                              <a:gd name="T29" fmla="*/ T28 w 572"/>
                              <a:gd name="T30" fmla="+- 0 2798 1622"/>
                              <a:gd name="T31" fmla="*/ 2798 h 1853"/>
                              <a:gd name="T32" fmla="+- 0 9135 8801"/>
                              <a:gd name="T33" fmla="*/ T32 w 572"/>
                              <a:gd name="T34" fmla="+- 0 2813 1622"/>
                              <a:gd name="T35" fmla="*/ 2813 h 1853"/>
                              <a:gd name="T36" fmla="+- 0 9162 8801"/>
                              <a:gd name="T37" fmla="*/ T36 w 572"/>
                              <a:gd name="T38" fmla="+- 0 2841 1622"/>
                              <a:gd name="T39" fmla="*/ 2841 h 1853"/>
                              <a:gd name="T40" fmla="+- 0 9188 8801"/>
                              <a:gd name="T41" fmla="*/ T40 w 572"/>
                              <a:gd name="T42" fmla="+- 0 2888 1622"/>
                              <a:gd name="T43" fmla="*/ 2888 h 1853"/>
                              <a:gd name="T44" fmla="+- 0 9214 8801"/>
                              <a:gd name="T45" fmla="*/ T44 w 572"/>
                              <a:gd name="T46" fmla="+- 0 2963 1622"/>
                              <a:gd name="T47" fmla="*/ 2963 h 1853"/>
                              <a:gd name="T48" fmla="+- 0 9240 8801"/>
                              <a:gd name="T49" fmla="*/ T48 w 572"/>
                              <a:gd name="T50" fmla="+- 0 3074 1622"/>
                              <a:gd name="T51" fmla="*/ 3074 h 1853"/>
                              <a:gd name="T52" fmla="+- 0 9282 8801"/>
                              <a:gd name="T53" fmla="*/ T52 w 572"/>
                              <a:gd name="T54" fmla="+- 0 3228 1622"/>
                              <a:gd name="T55" fmla="*/ 3228 h 1853"/>
                              <a:gd name="T56" fmla="+- 0 9325 8801"/>
                              <a:gd name="T57" fmla="*/ T56 w 572"/>
                              <a:gd name="T58" fmla="+- 0 3355 1622"/>
                              <a:gd name="T59" fmla="*/ 3355 h 1853"/>
                              <a:gd name="T60" fmla="+- 0 9358 8801"/>
                              <a:gd name="T61" fmla="*/ T60 w 572"/>
                              <a:gd name="T62" fmla="+- 0 3442 1622"/>
                              <a:gd name="T63" fmla="*/ 3442 h 1853"/>
                              <a:gd name="T64" fmla="+- 0 9372 8801"/>
                              <a:gd name="T65" fmla="*/ T64 w 572"/>
                              <a:gd name="T66" fmla="+- 0 3475 1622"/>
                              <a:gd name="T67" fmla="*/ 3475 h 1853"/>
                              <a:gd name="T68" fmla="+- 0 9271 8801"/>
                              <a:gd name="T69" fmla="*/ T68 w 572"/>
                              <a:gd name="T70" fmla="+- 0 3121 1622"/>
                              <a:gd name="T71" fmla="*/ 3121 h 1853"/>
                              <a:gd name="T72" fmla="+- 0 9215 8801"/>
                              <a:gd name="T73" fmla="*/ T72 w 572"/>
                              <a:gd name="T74" fmla="+- 0 2902 1622"/>
                              <a:gd name="T75" fmla="*/ 2902 h 1853"/>
                              <a:gd name="T76" fmla="+- 0 9184 8801"/>
                              <a:gd name="T77" fmla="*/ T76 w 572"/>
                              <a:gd name="T78" fmla="+- 0 2727 1622"/>
                              <a:gd name="T79" fmla="*/ 2727 h 1853"/>
                              <a:gd name="T80" fmla="+- 0 9156 8801"/>
                              <a:gd name="T81" fmla="*/ T80 w 572"/>
                              <a:gd name="T82" fmla="+- 0 2505 1622"/>
                              <a:gd name="T83" fmla="*/ 2505 h 1853"/>
                              <a:gd name="T84" fmla="+- 0 9136 8801"/>
                              <a:gd name="T85" fmla="*/ T84 w 572"/>
                              <a:gd name="T86" fmla="+- 0 2368 1622"/>
                              <a:gd name="T87" fmla="*/ 2368 h 1853"/>
                              <a:gd name="T88" fmla="+- 0 9116 8801"/>
                              <a:gd name="T89" fmla="*/ T88 w 572"/>
                              <a:gd name="T90" fmla="+- 0 2267 1622"/>
                              <a:gd name="T91" fmla="*/ 2267 h 1853"/>
                              <a:gd name="T92" fmla="+- 0 9095 8801"/>
                              <a:gd name="T93" fmla="*/ T92 w 572"/>
                              <a:gd name="T94" fmla="+- 0 2195 1622"/>
                              <a:gd name="T95" fmla="*/ 2195 h 1853"/>
                              <a:gd name="T96" fmla="+- 0 9044 8801"/>
                              <a:gd name="T97" fmla="*/ T96 w 572"/>
                              <a:gd name="T98" fmla="+- 0 2109 1622"/>
                              <a:gd name="T99" fmla="*/ 2109 h 1853"/>
                              <a:gd name="T100" fmla="+- 0 8978 8801"/>
                              <a:gd name="T101" fmla="*/ T100 w 572"/>
                              <a:gd name="T102" fmla="+- 0 2056 1622"/>
                              <a:gd name="T103" fmla="*/ 2056 h 1853"/>
                              <a:gd name="T104" fmla="+- 0 8913 8801"/>
                              <a:gd name="T105" fmla="*/ T104 w 572"/>
                              <a:gd name="T106" fmla="+- 0 1960 1622"/>
                              <a:gd name="T107" fmla="*/ 1960 h 1853"/>
                              <a:gd name="T108" fmla="+- 0 8858 8801"/>
                              <a:gd name="T109" fmla="*/ T108 w 572"/>
                              <a:gd name="T110" fmla="+- 0 1814 1622"/>
                              <a:gd name="T111" fmla="*/ 1814 h 1853"/>
                              <a:gd name="T112" fmla="+- 0 8820 8801"/>
                              <a:gd name="T113" fmla="*/ T112 w 572"/>
                              <a:gd name="T114" fmla="+- 0 1680 1622"/>
                              <a:gd name="T115" fmla="*/ 1680 h 1853"/>
                              <a:gd name="T116" fmla="+- 0 8806 8801"/>
                              <a:gd name="T117" fmla="*/ T116 w 572"/>
                              <a:gd name="T118" fmla="+- 0 1622 1622"/>
                              <a:gd name="T119" fmla="*/ 162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2" h="1853">
                                <a:moveTo>
                                  <a:pt x="5" y="0"/>
                                </a:moveTo>
                                <a:lnTo>
                                  <a:pt x="0" y="734"/>
                                </a:lnTo>
                                <a:lnTo>
                                  <a:pt x="46" y="899"/>
                                </a:lnTo>
                                <a:lnTo>
                                  <a:pt x="82" y="995"/>
                                </a:lnTo>
                                <a:lnTo>
                                  <a:pt x="125" y="1055"/>
                                </a:lnTo>
                                <a:lnTo>
                                  <a:pt x="194" y="1118"/>
                                </a:lnTo>
                                <a:lnTo>
                                  <a:pt x="272" y="1164"/>
                                </a:lnTo>
                                <a:lnTo>
                                  <a:pt x="304" y="1176"/>
                                </a:lnTo>
                                <a:lnTo>
                                  <a:pt x="334" y="1191"/>
                                </a:lnTo>
                                <a:lnTo>
                                  <a:pt x="361" y="1219"/>
                                </a:lnTo>
                                <a:lnTo>
                                  <a:pt x="387" y="1266"/>
                                </a:lnTo>
                                <a:lnTo>
                                  <a:pt x="413" y="1341"/>
                                </a:lnTo>
                                <a:lnTo>
                                  <a:pt x="439" y="1452"/>
                                </a:lnTo>
                                <a:lnTo>
                                  <a:pt x="481" y="1606"/>
                                </a:lnTo>
                                <a:lnTo>
                                  <a:pt x="524" y="1733"/>
                                </a:lnTo>
                                <a:lnTo>
                                  <a:pt x="557" y="1820"/>
                                </a:lnTo>
                                <a:lnTo>
                                  <a:pt x="571" y="1853"/>
                                </a:lnTo>
                                <a:lnTo>
                                  <a:pt x="470" y="1499"/>
                                </a:lnTo>
                                <a:lnTo>
                                  <a:pt x="414" y="1280"/>
                                </a:lnTo>
                                <a:lnTo>
                                  <a:pt x="383" y="1105"/>
                                </a:lnTo>
                                <a:lnTo>
                                  <a:pt x="355" y="883"/>
                                </a:lnTo>
                                <a:lnTo>
                                  <a:pt x="335" y="746"/>
                                </a:lnTo>
                                <a:lnTo>
                                  <a:pt x="315" y="645"/>
                                </a:lnTo>
                                <a:lnTo>
                                  <a:pt x="294" y="573"/>
                                </a:lnTo>
                                <a:lnTo>
                                  <a:pt x="243" y="487"/>
                                </a:lnTo>
                                <a:lnTo>
                                  <a:pt x="177" y="434"/>
                                </a:lnTo>
                                <a:lnTo>
                                  <a:pt x="112" y="338"/>
                                </a:lnTo>
                                <a:lnTo>
                                  <a:pt x="57" y="192"/>
                                </a:lnTo>
                                <a:lnTo>
                                  <a:pt x="19" y="58"/>
                                </a:lnTo>
                                <a:lnTo>
                                  <a:pt x="5"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1"/>
                        <wps:cNvSpPr>
                          <a:spLocks/>
                        </wps:cNvSpPr>
                        <wps:spPr bwMode="auto">
                          <a:xfrm>
                            <a:off x="8800" y="1621"/>
                            <a:ext cx="572" cy="1853"/>
                          </a:xfrm>
                          <a:custGeom>
                            <a:avLst/>
                            <a:gdLst>
                              <a:gd name="T0" fmla="+- 0 8801 8801"/>
                              <a:gd name="T1" fmla="*/ T0 w 572"/>
                              <a:gd name="T2" fmla="+- 0 2356 1622"/>
                              <a:gd name="T3" fmla="*/ 2356 h 1853"/>
                              <a:gd name="T4" fmla="+- 0 8847 8801"/>
                              <a:gd name="T5" fmla="*/ T4 w 572"/>
                              <a:gd name="T6" fmla="+- 0 2521 1622"/>
                              <a:gd name="T7" fmla="*/ 2521 h 1853"/>
                              <a:gd name="T8" fmla="+- 0 8883 8801"/>
                              <a:gd name="T9" fmla="*/ T8 w 572"/>
                              <a:gd name="T10" fmla="+- 0 2617 1622"/>
                              <a:gd name="T11" fmla="*/ 2617 h 1853"/>
                              <a:gd name="T12" fmla="+- 0 8926 8801"/>
                              <a:gd name="T13" fmla="*/ T12 w 572"/>
                              <a:gd name="T14" fmla="+- 0 2677 1622"/>
                              <a:gd name="T15" fmla="*/ 2677 h 1853"/>
                              <a:gd name="T16" fmla="+- 0 8995 8801"/>
                              <a:gd name="T17" fmla="*/ T16 w 572"/>
                              <a:gd name="T18" fmla="+- 0 2740 1622"/>
                              <a:gd name="T19" fmla="*/ 2740 h 1853"/>
                              <a:gd name="T20" fmla="+- 0 9073 8801"/>
                              <a:gd name="T21" fmla="*/ T20 w 572"/>
                              <a:gd name="T22" fmla="+- 0 2786 1622"/>
                              <a:gd name="T23" fmla="*/ 2786 h 1853"/>
                              <a:gd name="T24" fmla="+- 0 9105 8801"/>
                              <a:gd name="T25" fmla="*/ T24 w 572"/>
                              <a:gd name="T26" fmla="+- 0 2798 1622"/>
                              <a:gd name="T27" fmla="*/ 2798 h 1853"/>
                              <a:gd name="T28" fmla="+- 0 9135 8801"/>
                              <a:gd name="T29" fmla="*/ T28 w 572"/>
                              <a:gd name="T30" fmla="+- 0 2813 1622"/>
                              <a:gd name="T31" fmla="*/ 2813 h 1853"/>
                              <a:gd name="T32" fmla="+- 0 9162 8801"/>
                              <a:gd name="T33" fmla="*/ T32 w 572"/>
                              <a:gd name="T34" fmla="+- 0 2841 1622"/>
                              <a:gd name="T35" fmla="*/ 2841 h 1853"/>
                              <a:gd name="T36" fmla="+- 0 9188 8801"/>
                              <a:gd name="T37" fmla="*/ T36 w 572"/>
                              <a:gd name="T38" fmla="+- 0 2888 1622"/>
                              <a:gd name="T39" fmla="*/ 2888 h 1853"/>
                              <a:gd name="T40" fmla="+- 0 9214 8801"/>
                              <a:gd name="T41" fmla="*/ T40 w 572"/>
                              <a:gd name="T42" fmla="+- 0 2963 1622"/>
                              <a:gd name="T43" fmla="*/ 2963 h 1853"/>
                              <a:gd name="T44" fmla="+- 0 9240 8801"/>
                              <a:gd name="T45" fmla="*/ T44 w 572"/>
                              <a:gd name="T46" fmla="+- 0 3074 1622"/>
                              <a:gd name="T47" fmla="*/ 3074 h 1853"/>
                              <a:gd name="T48" fmla="+- 0 9282 8801"/>
                              <a:gd name="T49" fmla="*/ T48 w 572"/>
                              <a:gd name="T50" fmla="+- 0 3228 1622"/>
                              <a:gd name="T51" fmla="*/ 3228 h 1853"/>
                              <a:gd name="T52" fmla="+- 0 9325 8801"/>
                              <a:gd name="T53" fmla="*/ T52 w 572"/>
                              <a:gd name="T54" fmla="+- 0 3355 1622"/>
                              <a:gd name="T55" fmla="*/ 3355 h 1853"/>
                              <a:gd name="T56" fmla="+- 0 9358 8801"/>
                              <a:gd name="T57" fmla="*/ T56 w 572"/>
                              <a:gd name="T58" fmla="+- 0 3442 1622"/>
                              <a:gd name="T59" fmla="*/ 3442 h 1853"/>
                              <a:gd name="T60" fmla="+- 0 9372 8801"/>
                              <a:gd name="T61" fmla="*/ T60 w 572"/>
                              <a:gd name="T62" fmla="+- 0 3475 1622"/>
                              <a:gd name="T63" fmla="*/ 3475 h 1853"/>
                              <a:gd name="T64" fmla="+- 0 9271 8801"/>
                              <a:gd name="T65" fmla="*/ T64 w 572"/>
                              <a:gd name="T66" fmla="+- 0 3121 1622"/>
                              <a:gd name="T67" fmla="*/ 3121 h 1853"/>
                              <a:gd name="T68" fmla="+- 0 9215 8801"/>
                              <a:gd name="T69" fmla="*/ T68 w 572"/>
                              <a:gd name="T70" fmla="+- 0 2902 1622"/>
                              <a:gd name="T71" fmla="*/ 2902 h 1853"/>
                              <a:gd name="T72" fmla="+- 0 9184 8801"/>
                              <a:gd name="T73" fmla="*/ T72 w 572"/>
                              <a:gd name="T74" fmla="+- 0 2727 1622"/>
                              <a:gd name="T75" fmla="*/ 2727 h 1853"/>
                              <a:gd name="T76" fmla="+- 0 9156 8801"/>
                              <a:gd name="T77" fmla="*/ T76 w 572"/>
                              <a:gd name="T78" fmla="+- 0 2505 1622"/>
                              <a:gd name="T79" fmla="*/ 2505 h 1853"/>
                              <a:gd name="T80" fmla="+- 0 9136 8801"/>
                              <a:gd name="T81" fmla="*/ T80 w 572"/>
                              <a:gd name="T82" fmla="+- 0 2368 1622"/>
                              <a:gd name="T83" fmla="*/ 2368 h 1853"/>
                              <a:gd name="T84" fmla="+- 0 9116 8801"/>
                              <a:gd name="T85" fmla="*/ T84 w 572"/>
                              <a:gd name="T86" fmla="+- 0 2267 1622"/>
                              <a:gd name="T87" fmla="*/ 2267 h 1853"/>
                              <a:gd name="T88" fmla="+- 0 9095 8801"/>
                              <a:gd name="T89" fmla="*/ T88 w 572"/>
                              <a:gd name="T90" fmla="+- 0 2195 1622"/>
                              <a:gd name="T91" fmla="*/ 2195 h 1853"/>
                              <a:gd name="T92" fmla="+- 0 9044 8801"/>
                              <a:gd name="T93" fmla="*/ T92 w 572"/>
                              <a:gd name="T94" fmla="+- 0 2109 1622"/>
                              <a:gd name="T95" fmla="*/ 2109 h 1853"/>
                              <a:gd name="T96" fmla="+- 0 8978 8801"/>
                              <a:gd name="T97" fmla="*/ T96 w 572"/>
                              <a:gd name="T98" fmla="+- 0 2056 1622"/>
                              <a:gd name="T99" fmla="*/ 2056 h 1853"/>
                              <a:gd name="T100" fmla="+- 0 8913 8801"/>
                              <a:gd name="T101" fmla="*/ T100 w 572"/>
                              <a:gd name="T102" fmla="+- 0 1960 1622"/>
                              <a:gd name="T103" fmla="*/ 1960 h 1853"/>
                              <a:gd name="T104" fmla="+- 0 8858 8801"/>
                              <a:gd name="T105" fmla="*/ T104 w 572"/>
                              <a:gd name="T106" fmla="+- 0 1814 1622"/>
                              <a:gd name="T107" fmla="*/ 1814 h 1853"/>
                              <a:gd name="T108" fmla="+- 0 8820 8801"/>
                              <a:gd name="T109" fmla="*/ T108 w 572"/>
                              <a:gd name="T110" fmla="+- 0 1680 1622"/>
                              <a:gd name="T111" fmla="*/ 1680 h 1853"/>
                              <a:gd name="T112" fmla="+- 0 8806 8801"/>
                              <a:gd name="T113" fmla="*/ T112 w 572"/>
                              <a:gd name="T114" fmla="+- 0 1622 1622"/>
                              <a:gd name="T115" fmla="*/ 1622 h 1853"/>
                              <a:gd name="T116" fmla="+- 0 8801 8801"/>
                              <a:gd name="T117" fmla="*/ T116 w 572"/>
                              <a:gd name="T118" fmla="+- 0 2356 1622"/>
                              <a:gd name="T119" fmla="*/ 2356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2" h="1853">
                                <a:moveTo>
                                  <a:pt x="0" y="734"/>
                                </a:moveTo>
                                <a:lnTo>
                                  <a:pt x="46" y="899"/>
                                </a:lnTo>
                                <a:lnTo>
                                  <a:pt x="82" y="995"/>
                                </a:lnTo>
                                <a:lnTo>
                                  <a:pt x="125" y="1055"/>
                                </a:lnTo>
                                <a:lnTo>
                                  <a:pt x="194" y="1118"/>
                                </a:lnTo>
                                <a:lnTo>
                                  <a:pt x="272" y="1164"/>
                                </a:lnTo>
                                <a:lnTo>
                                  <a:pt x="304" y="1176"/>
                                </a:lnTo>
                                <a:lnTo>
                                  <a:pt x="334" y="1191"/>
                                </a:lnTo>
                                <a:lnTo>
                                  <a:pt x="361" y="1219"/>
                                </a:lnTo>
                                <a:lnTo>
                                  <a:pt x="387" y="1266"/>
                                </a:lnTo>
                                <a:lnTo>
                                  <a:pt x="413" y="1341"/>
                                </a:lnTo>
                                <a:lnTo>
                                  <a:pt x="439" y="1452"/>
                                </a:lnTo>
                                <a:lnTo>
                                  <a:pt x="481" y="1606"/>
                                </a:lnTo>
                                <a:lnTo>
                                  <a:pt x="524" y="1733"/>
                                </a:lnTo>
                                <a:lnTo>
                                  <a:pt x="557" y="1820"/>
                                </a:lnTo>
                                <a:lnTo>
                                  <a:pt x="571" y="1853"/>
                                </a:lnTo>
                                <a:lnTo>
                                  <a:pt x="470" y="1499"/>
                                </a:lnTo>
                                <a:lnTo>
                                  <a:pt x="414" y="1280"/>
                                </a:lnTo>
                                <a:lnTo>
                                  <a:pt x="383" y="1105"/>
                                </a:lnTo>
                                <a:lnTo>
                                  <a:pt x="355" y="883"/>
                                </a:lnTo>
                                <a:lnTo>
                                  <a:pt x="335" y="746"/>
                                </a:lnTo>
                                <a:lnTo>
                                  <a:pt x="315" y="645"/>
                                </a:lnTo>
                                <a:lnTo>
                                  <a:pt x="294" y="573"/>
                                </a:lnTo>
                                <a:lnTo>
                                  <a:pt x="243" y="487"/>
                                </a:lnTo>
                                <a:lnTo>
                                  <a:pt x="177" y="434"/>
                                </a:lnTo>
                                <a:lnTo>
                                  <a:pt x="112" y="338"/>
                                </a:lnTo>
                                <a:lnTo>
                                  <a:pt x="57" y="192"/>
                                </a:lnTo>
                                <a:lnTo>
                                  <a:pt x="19" y="58"/>
                                </a:lnTo>
                                <a:lnTo>
                                  <a:pt x="5" y="0"/>
                                </a:lnTo>
                                <a:lnTo>
                                  <a:pt x="0" y="734"/>
                                </a:lnTo>
                                <a:close/>
                              </a:path>
                            </a:pathLst>
                          </a:custGeom>
                          <a:noFill/>
                          <a:ln w="7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10"/>
                        <wps:cNvSpPr>
                          <a:spLocks noChangeArrowheads="1"/>
                        </wps:cNvSpPr>
                        <wps:spPr bwMode="auto">
                          <a:xfrm>
                            <a:off x="8767" y="1655"/>
                            <a:ext cx="39"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9"/>
                        <wps:cNvSpPr>
                          <a:spLocks noChangeArrowheads="1"/>
                        </wps:cNvSpPr>
                        <wps:spPr bwMode="auto">
                          <a:xfrm>
                            <a:off x="8767" y="1655"/>
                            <a:ext cx="39" cy="14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08"/>
                        <wps:cNvSpPr>
                          <a:spLocks/>
                        </wps:cNvSpPr>
                        <wps:spPr bwMode="auto">
                          <a:xfrm>
                            <a:off x="8767" y="1655"/>
                            <a:ext cx="39" cy="1455"/>
                          </a:xfrm>
                          <a:custGeom>
                            <a:avLst/>
                            <a:gdLst>
                              <a:gd name="T0" fmla="+- 0 8798 8767"/>
                              <a:gd name="T1" fmla="*/ T0 w 39"/>
                              <a:gd name="T2" fmla="+- 0 1660 1655"/>
                              <a:gd name="T3" fmla="*/ 1660 h 1455"/>
                              <a:gd name="T4" fmla="+- 0 8806 8767"/>
                              <a:gd name="T5" fmla="*/ T4 w 39"/>
                              <a:gd name="T6" fmla="+- 0 3110 1655"/>
                              <a:gd name="T7" fmla="*/ 3110 h 1455"/>
                              <a:gd name="T8" fmla="+- 0 8774 8767"/>
                              <a:gd name="T9" fmla="*/ T8 w 39"/>
                              <a:gd name="T10" fmla="+- 0 3107 1655"/>
                              <a:gd name="T11" fmla="*/ 3107 h 1455"/>
                              <a:gd name="T12" fmla="+- 0 8767 8767"/>
                              <a:gd name="T13" fmla="*/ T12 w 39"/>
                              <a:gd name="T14" fmla="+- 0 1655 1655"/>
                              <a:gd name="T15" fmla="*/ 1655 h 1455"/>
                              <a:gd name="T16" fmla="+- 0 8798 8767"/>
                              <a:gd name="T17" fmla="*/ T16 w 39"/>
                              <a:gd name="T18" fmla="+- 0 1660 1655"/>
                              <a:gd name="T19" fmla="*/ 1660 h 1455"/>
                            </a:gdLst>
                            <a:ahLst/>
                            <a:cxnLst>
                              <a:cxn ang="0">
                                <a:pos x="T1" y="T3"/>
                              </a:cxn>
                              <a:cxn ang="0">
                                <a:pos x="T5" y="T7"/>
                              </a:cxn>
                              <a:cxn ang="0">
                                <a:pos x="T9" y="T11"/>
                              </a:cxn>
                              <a:cxn ang="0">
                                <a:pos x="T13" y="T15"/>
                              </a:cxn>
                              <a:cxn ang="0">
                                <a:pos x="T17" y="T19"/>
                              </a:cxn>
                            </a:cxnLst>
                            <a:rect l="0" t="0" r="r" b="b"/>
                            <a:pathLst>
                              <a:path w="39" h="1455">
                                <a:moveTo>
                                  <a:pt x="31" y="5"/>
                                </a:moveTo>
                                <a:lnTo>
                                  <a:pt x="39" y="1455"/>
                                </a:lnTo>
                                <a:lnTo>
                                  <a:pt x="7" y="1452"/>
                                </a:lnTo>
                                <a:lnTo>
                                  <a:pt x="0" y="0"/>
                                </a:lnTo>
                                <a:lnTo>
                                  <a:pt x="31" y="5"/>
                                </a:lnTo>
                                <a:close/>
                              </a:path>
                            </a:pathLst>
                          </a:custGeom>
                          <a:noFill/>
                          <a:ln w="121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07"/>
                        <wps:cNvCnPr>
                          <a:cxnSpLocks noChangeShapeType="1"/>
                        </wps:cNvCnPr>
                        <wps:spPr bwMode="auto">
                          <a:xfrm>
                            <a:off x="7831" y="2505"/>
                            <a:ext cx="178" cy="0"/>
                          </a:xfrm>
                          <a:prstGeom prst="line">
                            <a:avLst/>
                          </a:prstGeom>
                          <a:noFill/>
                          <a:ln w="109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106"/>
                        <wps:cNvSpPr>
                          <a:spLocks/>
                        </wps:cNvSpPr>
                        <wps:spPr bwMode="auto">
                          <a:xfrm>
                            <a:off x="7423" y="1429"/>
                            <a:ext cx="1032" cy="1712"/>
                          </a:xfrm>
                          <a:custGeom>
                            <a:avLst/>
                            <a:gdLst>
                              <a:gd name="T0" fmla="+- 0 7927 7424"/>
                              <a:gd name="T1" fmla="*/ T0 w 1032"/>
                              <a:gd name="T2" fmla="+- 0 1430 1430"/>
                              <a:gd name="T3" fmla="*/ 1430 h 1712"/>
                              <a:gd name="T4" fmla="+- 0 7626 7424"/>
                              <a:gd name="T5" fmla="*/ T4 w 1032"/>
                              <a:gd name="T6" fmla="+- 0 2100 1430"/>
                              <a:gd name="T7" fmla="*/ 2100 h 1712"/>
                              <a:gd name="T8" fmla="+- 0 7474 7424"/>
                              <a:gd name="T9" fmla="*/ T8 w 1032"/>
                              <a:gd name="T10" fmla="+- 0 2456 1430"/>
                              <a:gd name="T11" fmla="*/ 2456 h 1712"/>
                              <a:gd name="T12" fmla="+- 0 7424 7424"/>
                              <a:gd name="T13" fmla="*/ T12 w 1032"/>
                              <a:gd name="T14" fmla="+- 0 2617 1430"/>
                              <a:gd name="T15" fmla="*/ 2617 h 1712"/>
                              <a:gd name="T16" fmla="+- 0 7428 7424"/>
                              <a:gd name="T17" fmla="*/ T16 w 1032"/>
                              <a:gd name="T18" fmla="+- 0 2702 1430"/>
                              <a:gd name="T19" fmla="*/ 2702 h 1712"/>
                              <a:gd name="T20" fmla="+- 0 7487 7424"/>
                              <a:gd name="T21" fmla="*/ T20 w 1032"/>
                              <a:gd name="T22" fmla="+- 0 2762 1430"/>
                              <a:gd name="T23" fmla="*/ 2762 h 1712"/>
                              <a:gd name="T24" fmla="+- 0 7548 7424"/>
                              <a:gd name="T25" fmla="*/ T24 w 1032"/>
                              <a:gd name="T26" fmla="+- 0 2799 1430"/>
                              <a:gd name="T27" fmla="*/ 2799 h 1712"/>
                              <a:gd name="T28" fmla="+- 0 7625 7424"/>
                              <a:gd name="T29" fmla="*/ T28 w 1032"/>
                              <a:gd name="T30" fmla="+- 0 2839 1430"/>
                              <a:gd name="T31" fmla="*/ 2839 h 1712"/>
                              <a:gd name="T32" fmla="+- 0 7714 7424"/>
                              <a:gd name="T33" fmla="*/ T32 w 1032"/>
                              <a:gd name="T34" fmla="+- 0 2880 1430"/>
                              <a:gd name="T35" fmla="*/ 2880 h 1712"/>
                              <a:gd name="T36" fmla="+- 0 7812 7424"/>
                              <a:gd name="T37" fmla="*/ T36 w 1032"/>
                              <a:gd name="T38" fmla="+- 0 2923 1430"/>
                              <a:gd name="T39" fmla="*/ 2923 h 1712"/>
                              <a:gd name="T40" fmla="+- 0 7913 7424"/>
                              <a:gd name="T41" fmla="*/ T40 w 1032"/>
                              <a:gd name="T42" fmla="+- 0 2965 1430"/>
                              <a:gd name="T43" fmla="*/ 2965 h 1712"/>
                              <a:gd name="T44" fmla="+- 0 8014 7424"/>
                              <a:gd name="T45" fmla="*/ T44 w 1032"/>
                              <a:gd name="T46" fmla="+- 0 3005 1430"/>
                              <a:gd name="T47" fmla="*/ 3005 h 1712"/>
                              <a:gd name="T48" fmla="+- 0 8112 7424"/>
                              <a:gd name="T49" fmla="*/ T48 w 1032"/>
                              <a:gd name="T50" fmla="+- 0 3042 1430"/>
                              <a:gd name="T51" fmla="*/ 3042 h 1712"/>
                              <a:gd name="T52" fmla="+- 0 8203 7424"/>
                              <a:gd name="T53" fmla="*/ T52 w 1032"/>
                              <a:gd name="T54" fmla="+- 0 3075 1430"/>
                              <a:gd name="T55" fmla="*/ 3075 h 1712"/>
                              <a:gd name="T56" fmla="+- 0 8282 7424"/>
                              <a:gd name="T57" fmla="*/ T56 w 1032"/>
                              <a:gd name="T58" fmla="+- 0 3102 1430"/>
                              <a:gd name="T59" fmla="*/ 3102 h 1712"/>
                              <a:gd name="T60" fmla="+- 0 8346 7424"/>
                              <a:gd name="T61" fmla="*/ T60 w 1032"/>
                              <a:gd name="T62" fmla="+- 0 3123 1430"/>
                              <a:gd name="T63" fmla="*/ 3123 h 1712"/>
                              <a:gd name="T64" fmla="+- 0 8412 7424"/>
                              <a:gd name="T65" fmla="*/ T64 w 1032"/>
                              <a:gd name="T66" fmla="+- 0 3141 1430"/>
                              <a:gd name="T67" fmla="*/ 3141 h 1712"/>
                              <a:gd name="T68" fmla="+- 0 8429 7424"/>
                              <a:gd name="T69" fmla="*/ T68 w 1032"/>
                              <a:gd name="T70" fmla="+- 0 3118 1430"/>
                              <a:gd name="T71" fmla="*/ 3118 h 1712"/>
                              <a:gd name="T72" fmla="+- 0 8446 7424"/>
                              <a:gd name="T73" fmla="*/ T72 w 1032"/>
                              <a:gd name="T74" fmla="+- 0 3059 1430"/>
                              <a:gd name="T75" fmla="*/ 3059 h 1712"/>
                              <a:gd name="T76" fmla="+- 0 8455 7424"/>
                              <a:gd name="T77" fmla="*/ T76 w 1032"/>
                              <a:gd name="T78" fmla="+- 0 2978 1430"/>
                              <a:gd name="T79" fmla="*/ 2978 h 1712"/>
                              <a:gd name="T80" fmla="+- 0 8452 7424"/>
                              <a:gd name="T81" fmla="*/ T80 w 1032"/>
                              <a:gd name="T82" fmla="+- 0 2889 1430"/>
                              <a:gd name="T83" fmla="*/ 2889 h 1712"/>
                              <a:gd name="T84" fmla="+- 0 8430 7424"/>
                              <a:gd name="T85" fmla="*/ T84 w 1032"/>
                              <a:gd name="T86" fmla="+- 0 2804 1430"/>
                              <a:gd name="T87" fmla="*/ 2804 h 1712"/>
                              <a:gd name="T88" fmla="+- 0 8383 7424"/>
                              <a:gd name="T89" fmla="*/ T88 w 1032"/>
                              <a:gd name="T90" fmla="+- 0 2738 1430"/>
                              <a:gd name="T91" fmla="*/ 2738 h 1712"/>
                              <a:gd name="T92" fmla="+- 0 8240 7424"/>
                              <a:gd name="T93" fmla="*/ T92 w 1032"/>
                              <a:gd name="T94" fmla="+- 0 2659 1430"/>
                              <a:gd name="T95" fmla="*/ 2659 h 1712"/>
                              <a:gd name="T96" fmla="+- 0 8046 7424"/>
                              <a:gd name="T97" fmla="*/ T96 w 1032"/>
                              <a:gd name="T98" fmla="+- 0 2590 1430"/>
                              <a:gd name="T99" fmla="*/ 2590 h 1712"/>
                              <a:gd name="T100" fmla="+- 0 7874 7424"/>
                              <a:gd name="T101" fmla="*/ T100 w 1032"/>
                              <a:gd name="T102" fmla="+- 0 2541 1430"/>
                              <a:gd name="T103" fmla="*/ 2541 h 1712"/>
                              <a:gd name="T104" fmla="+- 0 7800 7424"/>
                              <a:gd name="T105" fmla="*/ T104 w 1032"/>
                              <a:gd name="T106" fmla="+- 0 2522 1430"/>
                              <a:gd name="T107" fmla="*/ 2522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32" h="1712">
                                <a:moveTo>
                                  <a:pt x="503" y="0"/>
                                </a:moveTo>
                                <a:lnTo>
                                  <a:pt x="202" y="670"/>
                                </a:lnTo>
                                <a:lnTo>
                                  <a:pt x="50" y="1026"/>
                                </a:lnTo>
                                <a:lnTo>
                                  <a:pt x="0" y="1187"/>
                                </a:lnTo>
                                <a:lnTo>
                                  <a:pt x="4" y="1272"/>
                                </a:lnTo>
                                <a:lnTo>
                                  <a:pt x="63" y="1332"/>
                                </a:lnTo>
                                <a:lnTo>
                                  <a:pt x="124" y="1369"/>
                                </a:lnTo>
                                <a:lnTo>
                                  <a:pt x="201" y="1409"/>
                                </a:lnTo>
                                <a:lnTo>
                                  <a:pt x="290" y="1450"/>
                                </a:lnTo>
                                <a:lnTo>
                                  <a:pt x="388" y="1493"/>
                                </a:lnTo>
                                <a:lnTo>
                                  <a:pt x="489" y="1535"/>
                                </a:lnTo>
                                <a:lnTo>
                                  <a:pt x="590" y="1575"/>
                                </a:lnTo>
                                <a:lnTo>
                                  <a:pt x="688" y="1612"/>
                                </a:lnTo>
                                <a:lnTo>
                                  <a:pt x="779" y="1645"/>
                                </a:lnTo>
                                <a:lnTo>
                                  <a:pt x="858" y="1672"/>
                                </a:lnTo>
                                <a:lnTo>
                                  <a:pt x="922" y="1693"/>
                                </a:lnTo>
                                <a:lnTo>
                                  <a:pt x="988" y="1711"/>
                                </a:lnTo>
                                <a:lnTo>
                                  <a:pt x="1005" y="1688"/>
                                </a:lnTo>
                                <a:lnTo>
                                  <a:pt x="1022" y="1629"/>
                                </a:lnTo>
                                <a:lnTo>
                                  <a:pt x="1031" y="1548"/>
                                </a:lnTo>
                                <a:lnTo>
                                  <a:pt x="1028" y="1459"/>
                                </a:lnTo>
                                <a:lnTo>
                                  <a:pt x="1006" y="1374"/>
                                </a:lnTo>
                                <a:lnTo>
                                  <a:pt x="959" y="1308"/>
                                </a:lnTo>
                                <a:lnTo>
                                  <a:pt x="816" y="1229"/>
                                </a:lnTo>
                                <a:lnTo>
                                  <a:pt x="622" y="1160"/>
                                </a:lnTo>
                                <a:lnTo>
                                  <a:pt x="450" y="1111"/>
                                </a:lnTo>
                                <a:lnTo>
                                  <a:pt x="376" y="1092"/>
                                </a:lnTo>
                              </a:path>
                            </a:pathLst>
                          </a:custGeom>
                          <a:noFill/>
                          <a:ln w="10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5"/>
                        <wps:cNvSpPr>
                          <a:spLocks/>
                        </wps:cNvSpPr>
                        <wps:spPr bwMode="auto">
                          <a:xfrm>
                            <a:off x="9379" y="1537"/>
                            <a:ext cx="312" cy="569"/>
                          </a:xfrm>
                          <a:custGeom>
                            <a:avLst/>
                            <a:gdLst>
                              <a:gd name="T0" fmla="+- 0 9514 9379"/>
                              <a:gd name="T1" fmla="*/ T0 w 312"/>
                              <a:gd name="T2" fmla="+- 0 1538 1538"/>
                              <a:gd name="T3" fmla="*/ 1538 h 569"/>
                              <a:gd name="T4" fmla="+- 0 9432 9379"/>
                              <a:gd name="T5" fmla="*/ T4 w 312"/>
                              <a:gd name="T6" fmla="+- 0 1616 1538"/>
                              <a:gd name="T7" fmla="*/ 1616 h 569"/>
                              <a:gd name="T8" fmla="+- 0 9391 9379"/>
                              <a:gd name="T9" fmla="*/ T8 w 312"/>
                              <a:gd name="T10" fmla="+- 0 1663 1538"/>
                              <a:gd name="T11" fmla="*/ 1663 h 569"/>
                              <a:gd name="T12" fmla="+- 0 9379 9379"/>
                              <a:gd name="T13" fmla="*/ T12 w 312"/>
                              <a:gd name="T14" fmla="+- 0 1695 1538"/>
                              <a:gd name="T15" fmla="*/ 1695 h 569"/>
                              <a:gd name="T16" fmla="+- 0 9384 9379"/>
                              <a:gd name="T17" fmla="*/ T16 w 312"/>
                              <a:gd name="T18" fmla="+- 0 1732 1538"/>
                              <a:gd name="T19" fmla="*/ 1732 h 569"/>
                              <a:gd name="T20" fmla="+- 0 9388 9379"/>
                              <a:gd name="T21" fmla="*/ T20 w 312"/>
                              <a:gd name="T22" fmla="+- 0 1794 1538"/>
                              <a:gd name="T23" fmla="*/ 1794 h 569"/>
                              <a:gd name="T24" fmla="+- 0 9386 9379"/>
                              <a:gd name="T25" fmla="*/ T24 w 312"/>
                              <a:gd name="T26" fmla="+- 0 1875 1538"/>
                              <a:gd name="T27" fmla="*/ 1875 h 569"/>
                              <a:gd name="T28" fmla="+- 0 9383 9379"/>
                              <a:gd name="T29" fmla="*/ T28 w 312"/>
                              <a:gd name="T30" fmla="+- 0 1945 1538"/>
                              <a:gd name="T31" fmla="*/ 1945 h 569"/>
                              <a:gd name="T32" fmla="+- 0 9382 9379"/>
                              <a:gd name="T33" fmla="*/ T32 w 312"/>
                              <a:gd name="T34" fmla="+- 0 1975 1538"/>
                              <a:gd name="T35" fmla="*/ 1975 h 569"/>
                              <a:gd name="T36" fmla="+- 0 9689 9379"/>
                              <a:gd name="T37" fmla="*/ T36 w 312"/>
                              <a:gd name="T38" fmla="+- 0 2107 1538"/>
                              <a:gd name="T39" fmla="*/ 2107 h 569"/>
                              <a:gd name="T40" fmla="+- 0 9691 9379"/>
                              <a:gd name="T41" fmla="*/ T40 w 312"/>
                              <a:gd name="T42" fmla="+- 0 1550 1538"/>
                              <a:gd name="T43" fmla="*/ 1550 h 569"/>
                              <a:gd name="T44" fmla="+- 0 9514 9379"/>
                              <a:gd name="T45" fmla="*/ T44 w 312"/>
                              <a:gd name="T46" fmla="+- 0 1538 1538"/>
                              <a:gd name="T47" fmla="*/ 153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569">
                                <a:moveTo>
                                  <a:pt x="135" y="0"/>
                                </a:moveTo>
                                <a:lnTo>
                                  <a:pt x="53" y="78"/>
                                </a:lnTo>
                                <a:lnTo>
                                  <a:pt x="12" y="125"/>
                                </a:lnTo>
                                <a:lnTo>
                                  <a:pt x="0" y="157"/>
                                </a:lnTo>
                                <a:lnTo>
                                  <a:pt x="5" y="194"/>
                                </a:lnTo>
                                <a:lnTo>
                                  <a:pt x="9" y="256"/>
                                </a:lnTo>
                                <a:lnTo>
                                  <a:pt x="7" y="337"/>
                                </a:lnTo>
                                <a:lnTo>
                                  <a:pt x="4" y="407"/>
                                </a:lnTo>
                                <a:lnTo>
                                  <a:pt x="3" y="437"/>
                                </a:lnTo>
                                <a:lnTo>
                                  <a:pt x="310" y="569"/>
                                </a:lnTo>
                                <a:lnTo>
                                  <a:pt x="312" y="12"/>
                                </a:lnTo>
                                <a:lnTo>
                                  <a:pt x="135"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4"/>
                        <wps:cNvSpPr>
                          <a:spLocks/>
                        </wps:cNvSpPr>
                        <wps:spPr bwMode="auto">
                          <a:xfrm>
                            <a:off x="9262" y="1429"/>
                            <a:ext cx="1158" cy="653"/>
                          </a:xfrm>
                          <a:custGeom>
                            <a:avLst/>
                            <a:gdLst>
                              <a:gd name="T0" fmla="+- 0 10111 9263"/>
                              <a:gd name="T1" fmla="*/ T0 w 1158"/>
                              <a:gd name="T2" fmla="+- 0 1737 1430"/>
                              <a:gd name="T3" fmla="*/ 1737 h 653"/>
                              <a:gd name="T4" fmla="+- 0 9945 9263"/>
                              <a:gd name="T5" fmla="*/ T4 w 1158"/>
                              <a:gd name="T6" fmla="+- 0 1659 1430"/>
                              <a:gd name="T7" fmla="*/ 1659 h 653"/>
                              <a:gd name="T8" fmla="+- 0 9850 9263"/>
                              <a:gd name="T9" fmla="*/ T8 w 1158"/>
                              <a:gd name="T10" fmla="+- 0 1618 1430"/>
                              <a:gd name="T11" fmla="*/ 1618 h 653"/>
                              <a:gd name="T12" fmla="+- 0 9793 9263"/>
                              <a:gd name="T13" fmla="*/ T12 w 1158"/>
                              <a:gd name="T14" fmla="+- 0 1599 1430"/>
                              <a:gd name="T15" fmla="*/ 1599 h 653"/>
                              <a:gd name="T16" fmla="+- 0 9737 9263"/>
                              <a:gd name="T17" fmla="*/ T16 w 1158"/>
                              <a:gd name="T18" fmla="+- 0 1588 1430"/>
                              <a:gd name="T19" fmla="*/ 1588 h 653"/>
                              <a:gd name="T20" fmla="+- 0 9685 9263"/>
                              <a:gd name="T21" fmla="*/ T20 w 1158"/>
                              <a:gd name="T22" fmla="+- 0 1576 1430"/>
                              <a:gd name="T23" fmla="*/ 1576 h 653"/>
                              <a:gd name="T24" fmla="+- 0 9576 9263"/>
                              <a:gd name="T25" fmla="*/ T24 w 1158"/>
                              <a:gd name="T26" fmla="+- 0 1549 1430"/>
                              <a:gd name="T27" fmla="*/ 1549 h 653"/>
                              <a:gd name="T28" fmla="+- 0 9468 9263"/>
                              <a:gd name="T29" fmla="*/ T28 w 1158"/>
                              <a:gd name="T30" fmla="+- 0 1522 1430"/>
                              <a:gd name="T31" fmla="*/ 1522 h 653"/>
                              <a:gd name="T32" fmla="+- 0 9368 9263"/>
                              <a:gd name="T33" fmla="*/ T32 w 1158"/>
                              <a:gd name="T34" fmla="+- 0 1533 1430"/>
                              <a:gd name="T35" fmla="*/ 1533 h 653"/>
                              <a:gd name="T36" fmla="+- 0 9297 9263"/>
                              <a:gd name="T37" fmla="*/ T36 w 1158"/>
                              <a:gd name="T38" fmla="+- 0 1636 1430"/>
                              <a:gd name="T39" fmla="*/ 1636 h 653"/>
                              <a:gd name="T40" fmla="+- 0 9275 9263"/>
                              <a:gd name="T41" fmla="*/ T40 w 1158"/>
                              <a:gd name="T42" fmla="+- 0 1706 1430"/>
                              <a:gd name="T43" fmla="*/ 1706 h 653"/>
                              <a:gd name="T44" fmla="+- 0 9264 9263"/>
                              <a:gd name="T45" fmla="*/ T44 w 1158"/>
                              <a:gd name="T46" fmla="+- 0 1778 1430"/>
                              <a:gd name="T47" fmla="*/ 1778 h 653"/>
                              <a:gd name="T48" fmla="+- 0 9263 9263"/>
                              <a:gd name="T49" fmla="*/ T48 w 1158"/>
                              <a:gd name="T50" fmla="+- 0 1848 1430"/>
                              <a:gd name="T51" fmla="*/ 1848 h 653"/>
                              <a:gd name="T52" fmla="+- 0 9271 9263"/>
                              <a:gd name="T53" fmla="*/ T52 w 1158"/>
                              <a:gd name="T54" fmla="+- 0 1909 1430"/>
                              <a:gd name="T55" fmla="*/ 1909 h 653"/>
                              <a:gd name="T56" fmla="+- 0 9319 9263"/>
                              <a:gd name="T57" fmla="*/ T56 w 1158"/>
                              <a:gd name="T58" fmla="+- 0 1979 1430"/>
                              <a:gd name="T59" fmla="*/ 1979 h 653"/>
                              <a:gd name="T60" fmla="+- 0 9416 9263"/>
                              <a:gd name="T61" fmla="*/ T60 w 1158"/>
                              <a:gd name="T62" fmla="+- 0 2001 1430"/>
                              <a:gd name="T63" fmla="*/ 2001 h 653"/>
                              <a:gd name="T64" fmla="+- 0 9491 9263"/>
                              <a:gd name="T65" fmla="*/ T64 w 1158"/>
                              <a:gd name="T66" fmla="+- 0 2012 1430"/>
                              <a:gd name="T67" fmla="*/ 2012 h 653"/>
                              <a:gd name="T68" fmla="+- 0 9577 9263"/>
                              <a:gd name="T69" fmla="*/ T68 w 1158"/>
                              <a:gd name="T70" fmla="+- 0 2024 1430"/>
                              <a:gd name="T71" fmla="*/ 2024 h 653"/>
                              <a:gd name="T72" fmla="+- 0 9672 9263"/>
                              <a:gd name="T73" fmla="*/ T72 w 1158"/>
                              <a:gd name="T74" fmla="+- 0 2035 1430"/>
                              <a:gd name="T75" fmla="*/ 2035 h 653"/>
                              <a:gd name="T76" fmla="+- 0 9772 9263"/>
                              <a:gd name="T77" fmla="*/ T76 w 1158"/>
                              <a:gd name="T78" fmla="+- 0 2046 1430"/>
                              <a:gd name="T79" fmla="*/ 2046 h 653"/>
                              <a:gd name="T80" fmla="+- 0 9874 9263"/>
                              <a:gd name="T81" fmla="*/ T80 w 1158"/>
                              <a:gd name="T82" fmla="+- 0 2056 1430"/>
                              <a:gd name="T83" fmla="*/ 2056 h 653"/>
                              <a:gd name="T84" fmla="+- 0 9972 9263"/>
                              <a:gd name="T85" fmla="*/ T84 w 1158"/>
                              <a:gd name="T86" fmla="+- 0 2065 1430"/>
                              <a:gd name="T87" fmla="*/ 2065 h 653"/>
                              <a:gd name="T88" fmla="+- 0 10065 9263"/>
                              <a:gd name="T89" fmla="*/ T88 w 1158"/>
                              <a:gd name="T90" fmla="+- 0 2073 1430"/>
                              <a:gd name="T91" fmla="*/ 2073 h 653"/>
                              <a:gd name="T92" fmla="+- 0 10147 9263"/>
                              <a:gd name="T93" fmla="*/ T92 w 1158"/>
                              <a:gd name="T94" fmla="+- 0 2078 1430"/>
                              <a:gd name="T95" fmla="*/ 2078 h 653"/>
                              <a:gd name="T96" fmla="+- 0 10216 9263"/>
                              <a:gd name="T97" fmla="*/ T96 w 1158"/>
                              <a:gd name="T98" fmla="+- 0 2082 1430"/>
                              <a:gd name="T99" fmla="*/ 2082 h 653"/>
                              <a:gd name="T100" fmla="+- 0 10267 9263"/>
                              <a:gd name="T101" fmla="*/ T100 w 1158"/>
                              <a:gd name="T102" fmla="+- 0 2083 1430"/>
                              <a:gd name="T103" fmla="*/ 2083 h 653"/>
                              <a:gd name="T104" fmla="+- 0 10319 9263"/>
                              <a:gd name="T105" fmla="*/ T104 w 1158"/>
                              <a:gd name="T106" fmla="+- 0 2076 1430"/>
                              <a:gd name="T107" fmla="*/ 2076 h 653"/>
                              <a:gd name="T108" fmla="+- 0 10362 9263"/>
                              <a:gd name="T109" fmla="*/ T108 w 1158"/>
                              <a:gd name="T110" fmla="+- 0 2057 1430"/>
                              <a:gd name="T111" fmla="*/ 2057 h 653"/>
                              <a:gd name="T112" fmla="+- 0 10395 9263"/>
                              <a:gd name="T113" fmla="*/ T112 w 1158"/>
                              <a:gd name="T114" fmla="+- 0 2028 1430"/>
                              <a:gd name="T115" fmla="*/ 2028 h 653"/>
                              <a:gd name="T116" fmla="+- 0 10415 9263"/>
                              <a:gd name="T117" fmla="*/ T116 w 1158"/>
                              <a:gd name="T118" fmla="+- 0 1989 1430"/>
                              <a:gd name="T119" fmla="*/ 1989 h 653"/>
                              <a:gd name="T120" fmla="+- 0 10420 9263"/>
                              <a:gd name="T121" fmla="*/ T120 w 1158"/>
                              <a:gd name="T122" fmla="+- 0 1942 1430"/>
                              <a:gd name="T123" fmla="*/ 1942 h 653"/>
                              <a:gd name="T124" fmla="+- 0 10407 9263"/>
                              <a:gd name="T125" fmla="*/ T124 w 1158"/>
                              <a:gd name="T126" fmla="+- 0 1887 1430"/>
                              <a:gd name="T127" fmla="*/ 1887 h 653"/>
                              <a:gd name="T128" fmla="+- 0 10376 9263"/>
                              <a:gd name="T129" fmla="*/ T128 w 1158"/>
                              <a:gd name="T130" fmla="+- 0 1827 1430"/>
                              <a:gd name="T131" fmla="*/ 1827 h 653"/>
                              <a:gd name="T132" fmla="+- 0 10323 9263"/>
                              <a:gd name="T133" fmla="*/ T132 w 1158"/>
                              <a:gd name="T134" fmla="+- 0 1761 1430"/>
                              <a:gd name="T135" fmla="*/ 1761 h 653"/>
                              <a:gd name="T136" fmla="+- 0 10246 9263"/>
                              <a:gd name="T137" fmla="*/ T136 w 1158"/>
                              <a:gd name="T138" fmla="+- 0 1691 1430"/>
                              <a:gd name="T139" fmla="*/ 1691 h 653"/>
                              <a:gd name="T140" fmla="+- 0 10189 9263"/>
                              <a:gd name="T141" fmla="*/ T140 w 1158"/>
                              <a:gd name="T142" fmla="+- 0 1652 1430"/>
                              <a:gd name="T143" fmla="*/ 1652 h 653"/>
                              <a:gd name="T144" fmla="+- 0 10122 9263"/>
                              <a:gd name="T145" fmla="*/ T144 w 1158"/>
                              <a:gd name="T146" fmla="+- 0 1614 1430"/>
                              <a:gd name="T147" fmla="*/ 1614 h 653"/>
                              <a:gd name="T148" fmla="+- 0 10047 9263"/>
                              <a:gd name="T149" fmla="*/ T148 w 1158"/>
                              <a:gd name="T150" fmla="+- 0 1578 1430"/>
                              <a:gd name="T151" fmla="*/ 1578 h 653"/>
                              <a:gd name="T152" fmla="+- 0 9968 9263"/>
                              <a:gd name="T153" fmla="*/ T152 w 1158"/>
                              <a:gd name="T154" fmla="+- 0 1545 1430"/>
                              <a:gd name="T155" fmla="*/ 1545 h 653"/>
                              <a:gd name="T156" fmla="+- 0 9886 9263"/>
                              <a:gd name="T157" fmla="*/ T156 w 1158"/>
                              <a:gd name="T158" fmla="+- 0 1515 1430"/>
                              <a:gd name="T159" fmla="*/ 1515 h 653"/>
                              <a:gd name="T160" fmla="+- 0 9804 9263"/>
                              <a:gd name="T161" fmla="*/ T160 w 1158"/>
                              <a:gd name="T162" fmla="+- 0 1488 1430"/>
                              <a:gd name="T163" fmla="*/ 1488 h 653"/>
                              <a:gd name="T164" fmla="+- 0 9725 9263"/>
                              <a:gd name="T165" fmla="*/ T164 w 1158"/>
                              <a:gd name="T166" fmla="+- 0 1466 1430"/>
                              <a:gd name="T167" fmla="*/ 1466 h 653"/>
                              <a:gd name="T168" fmla="+- 0 9652 9263"/>
                              <a:gd name="T169" fmla="*/ T168 w 1158"/>
                              <a:gd name="T170" fmla="+- 0 1449 1430"/>
                              <a:gd name="T171" fmla="*/ 1449 h 653"/>
                              <a:gd name="T172" fmla="+- 0 9587 9263"/>
                              <a:gd name="T173" fmla="*/ T172 w 1158"/>
                              <a:gd name="T174" fmla="+- 0 1436 1430"/>
                              <a:gd name="T175" fmla="*/ 1436 h 653"/>
                              <a:gd name="T176" fmla="+- 0 9533 9263"/>
                              <a:gd name="T177" fmla="*/ T176 w 1158"/>
                              <a:gd name="T178" fmla="+- 0 1430 1430"/>
                              <a:gd name="T179" fmla="*/ 1430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58" h="653">
                                <a:moveTo>
                                  <a:pt x="848" y="307"/>
                                </a:moveTo>
                                <a:lnTo>
                                  <a:pt x="682" y="229"/>
                                </a:lnTo>
                                <a:lnTo>
                                  <a:pt x="587" y="188"/>
                                </a:lnTo>
                                <a:lnTo>
                                  <a:pt x="530" y="169"/>
                                </a:lnTo>
                                <a:lnTo>
                                  <a:pt x="474" y="158"/>
                                </a:lnTo>
                                <a:lnTo>
                                  <a:pt x="422" y="146"/>
                                </a:lnTo>
                                <a:lnTo>
                                  <a:pt x="313" y="119"/>
                                </a:lnTo>
                                <a:lnTo>
                                  <a:pt x="205" y="92"/>
                                </a:lnTo>
                                <a:lnTo>
                                  <a:pt x="105" y="103"/>
                                </a:lnTo>
                                <a:lnTo>
                                  <a:pt x="34" y="206"/>
                                </a:lnTo>
                                <a:lnTo>
                                  <a:pt x="12" y="276"/>
                                </a:lnTo>
                                <a:lnTo>
                                  <a:pt x="1" y="348"/>
                                </a:lnTo>
                                <a:lnTo>
                                  <a:pt x="0" y="418"/>
                                </a:lnTo>
                                <a:lnTo>
                                  <a:pt x="8" y="479"/>
                                </a:lnTo>
                                <a:lnTo>
                                  <a:pt x="56" y="549"/>
                                </a:lnTo>
                                <a:lnTo>
                                  <a:pt x="153" y="571"/>
                                </a:lnTo>
                                <a:lnTo>
                                  <a:pt x="228" y="582"/>
                                </a:lnTo>
                                <a:lnTo>
                                  <a:pt x="314" y="594"/>
                                </a:lnTo>
                                <a:lnTo>
                                  <a:pt x="409" y="605"/>
                                </a:lnTo>
                                <a:lnTo>
                                  <a:pt x="509" y="616"/>
                                </a:lnTo>
                                <a:lnTo>
                                  <a:pt x="611" y="626"/>
                                </a:lnTo>
                                <a:lnTo>
                                  <a:pt x="709" y="635"/>
                                </a:lnTo>
                                <a:lnTo>
                                  <a:pt x="802" y="643"/>
                                </a:lnTo>
                                <a:lnTo>
                                  <a:pt x="884" y="648"/>
                                </a:lnTo>
                                <a:lnTo>
                                  <a:pt x="953" y="652"/>
                                </a:lnTo>
                                <a:lnTo>
                                  <a:pt x="1004" y="653"/>
                                </a:lnTo>
                                <a:lnTo>
                                  <a:pt x="1056" y="646"/>
                                </a:lnTo>
                                <a:lnTo>
                                  <a:pt x="1099" y="627"/>
                                </a:lnTo>
                                <a:lnTo>
                                  <a:pt x="1132" y="598"/>
                                </a:lnTo>
                                <a:lnTo>
                                  <a:pt x="1152" y="559"/>
                                </a:lnTo>
                                <a:lnTo>
                                  <a:pt x="1157" y="512"/>
                                </a:lnTo>
                                <a:lnTo>
                                  <a:pt x="1144" y="457"/>
                                </a:lnTo>
                                <a:lnTo>
                                  <a:pt x="1113" y="397"/>
                                </a:lnTo>
                                <a:lnTo>
                                  <a:pt x="1060" y="331"/>
                                </a:lnTo>
                                <a:lnTo>
                                  <a:pt x="983" y="261"/>
                                </a:lnTo>
                                <a:lnTo>
                                  <a:pt x="926" y="222"/>
                                </a:lnTo>
                                <a:lnTo>
                                  <a:pt x="859" y="184"/>
                                </a:lnTo>
                                <a:lnTo>
                                  <a:pt x="784" y="148"/>
                                </a:lnTo>
                                <a:lnTo>
                                  <a:pt x="705" y="115"/>
                                </a:lnTo>
                                <a:lnTo>
                                  <a:pt x="623" y="85"/>
                                </a:lnTo>
                                <a:lnTo>
                                  <a:pt x="541" y="58"/>
                                </a:lnTo>
                                <a:lnTo>
                                  <a:pt x="462" y="36"/>
                                </a:lnTo>
                                <a:lnTo>
                                  <a:pt x="389" y="19"/>
                                </a:lnTo>
                                <a:lnTo>
                                  <a:pt x="324" y="6"/>
                                </a:lnTo>
                                <a:lnTo>
                                  <a:pt x="270" y="0"/>
                                </a:lnTo>
                              </a:path>
                            </a:pathLst>
                          </a:custGeom>
                          <a:noFill/>
                          <a:ln w="10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03"/>
                        <wps:cNvSpPr>
                          <a:spLocks/>
                        </wps:cNvSpPr>
                        <wps:spPr bwMode="auto">
                          <a:xfrm>
                            <a:off x="8426" y="1494"/>
                            <a:ext cx="881" cy="279"/>
                          </a:xfrm>
                          <a:custGeom>
                            <a:avLst/>
                            <a:gdLst>
                              <a:gd name="T0" fmla="+- 0 9281 8426"/>
                              <a:gd name="T1" fmla="*/ T0 w 881"/>
                              <a:gd name="T2" fmla="+- 0 1735 1495"/>
                              <a:gd name="T3" fmla="*/ 1735 h 279"/>
                              <a:gd name="T4" fmla="+- 0 9218 8426"/>
                              <a:gd name="T5" fmla="*/ T4 w 881"/>
                              <a:gd name="T6" fmla="+- 0 1735 1495"/>
                              <a:gd name="T7" fmla="*/ 1735 h 279"/>
                              <a:gd name="T8" fmla="+- 0 9271 8426"/>
                              <a:gd name="T9" fmla="*/ T8 w 881"/>
                              <a:gd name="T10" fmla="+- 0 1773 1495"/>
                              <a:gd name="T11" fmla="*/ 1773 h 279"/>
                              <a:gd name="T12" fmla="+- 0 9281 8426"/>
                              <a:gd name="T13" fmla="*/ T12 w 881"/>
                              <a:gd name="T14" fmla="+- 0 1735 1495"/>
                              <a:gd name="T15" fmla="*/ 1735 h 279"/>
                              <a:gd name="T16" fmla="+- 0 9302 8426"/>
                              <a:gd name="T17" fmla="*/ T16 w 881"/>
                              <a:gd name="T18" fmla="+- 0 1658 1495"/>
                              <a:gd name="T19" fmla="*/ 1658 h 279"/>
                              <a:gd name="T20" fmla="+- 0 8827 8426"/>
                              <a:gd name="T21" fmla="*/ T20 w 881"/>
                              <a:gd name="T22" fmla="+- 0 1658 1495"/>
                              <a:gd name="T23" fmla="*/ 1658 h 279"/>
                              <a:gd name="T24" fmla="+- 0 9130 8426"/>
                              <a:gd name="T25" fmla="*/ T24 w 881"/>
                              <a:gd name="T26" fmla="+- 0 1763 1495"/>
                              <a:gd name="T27" fmla="*/ 1763 h 279"/>
                              <a:gd name="T28" fmla="+- 0 9218 8426"/>
                              <a:gd name="T29" fmla="*/ T28 w 881"/>
                              <a:gd name="T30" fmla="+- 0 1735 1495"/>
                              <a:gd name="T31" fmla="*/ 1735 h 279"/>
                              <a:gd name="T32" fmla="+- 0 9281 8426"/>
                              <a:gd name="T33" fmla="*/ T32 w 881"/>
                              <a:gd name="T34" fmla="+- 0 1735 1495"/>
                              <a:gd name="T35" fmla="*/ 1735 h 279"/>
                              <a:gd name="T36" fmla="+- 0 9302 8426"/>
                              <a:gd name="T37" fmla="*/ T36 w 881"/>
                              <a:gd name="T38" fmla="+- 0 1658 1495"/>
                              <a:gd name="T39" fmla="*/ 1658 h 279"/>
                              <a:gd name="T40" fmla="+- 0 8899 8426"/>
                              <a:gd name="T41" fmla="*/ T40 w 881"/>
                              <a:gd name="T42" fmla="+- 0 1495 1495"/>
                              <a:gd name="T43" fmla="*/ 1495 h 279"/>
                              <a:gd name="T44" fmla="+- 0 8426 8426"/>
                              <a:gd name="T45" fmla="*/ T44 w 881"/>
                              <a:gd name="T46" fmla="+- 0 1634 1495"/>
                              <a:gd name="T47" fmla="*/ 1634 h 279"/>
                              <a:gd name="T48" fmla="+- 0 8429 8426"/>
                              <a:gd name="T49" fmla="*/ T48 w 881"/>
                              <a:gd name="T50" fmla="+- 0 1696 1495"/>
                              <a:gd name="T51" fmla="*/ 1696 h 279"/>
                              <a:gd name="T52" fmla="+- 0 8827 8426"/>
                              <a:gd name="T53" fmla="*/ T52 w 881"/>
                              <a:gd name="T54" fmla="+- 0 1658 1495"/>
                              <a:gd name="T55" fmla="*/ 1658 h 279"/>
                              <a:gd name="T56" fmla="+- 0 9302 8426"/>
                              <a:gd name="T57" fmla="*/ T56 w 881"/>
                              <a:gd name="T58" fmla="+- 0 1658 1495"/>
                              <a:gd name="T59" fmla="*/ 1658 h 279"/>
                              <a:gd name="T60" fmla="+- 0 9307 8426"/>
                              <a:gd name="T61" fmla="*/ T60 w 881"/>
                              <a:gd name="T62" fmla="+- 0 1639 1495"/>
                              <a:gd name="T63" fmla="*/ 1639 h 279"/>
                              <a:gd name="T64" fmla="+- 0 8899 8426"/>
                              <a:gd name="T65" fmla="*/ T64 w 881"/>
                              <a:gd name="T66" fmla="+- 0 1495 1495"/>
                              <a:gd name="T67" fmla="*/ 149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1" h="279">
                                <a:moveTo>
                                  <a:pt x="855" y="240"/>
                                </a:moveTo>
                                <a:lnTo>
                                  <a:pt x="792" y="240"/>
                                </a:lnTo>
                                <a:lnTo>
                                  <a:pt x="845" y="278"/>
                                </a:lnTo>
                                <a:lnTo>
                                  <a:pt x="855" y="240"/>
                                </a:lnTo>
                                <a:close/>
                                <a:moveTo>
                                  <a:pt x="876" y="163"/>
                                </a:moveTo>
                                <a:lnTo>
                                  <a:pt x="401" y="163"/>
                                </a:lnTo>
                                <a:lnTo>
                                  <a:pt x="704" y="268"/>
                                </a:lnTo>
                                <a:lnTo>
                                  <a:pt x="792" y="240"/>
                                </a:lnTo>
                                <a:lnTo>
                                  <a:pt x="855" y="240"/>
                                </a:lnTo>
                                <a:lnTo>
                                  <a:pt x="876" y="163"/>
                                </a:lnTo>
                                <a:close/>
                                <a:moveTo>
                                  <a:pt x="473" y="0"/>
                                </a:moveTo>
                                <a:lnTo>
                                  <a:pt x="0" y="139"/>
                                </a:lnTo>
                                <a:lnTo>
                                  <a:pt x="3" y="201"/>
                                </a:lnTo>
                                <a:lnTo>
                                  <a:pt x="401" y="163"/>
                                </a:lnTo>
                                <a:lnTo>
                                  <a:pt x="876" y="163"/>
                                </a:lnTo>
                                <a:lnTo>
                                  <a:pt x="881" y="144"/>
                                </a:lnTo>
                                <a:lnTo>
                                  <a:pt x="47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2"/>
                        <wps:cNvSpPr>
                          <a:spLocks/>
                        </wps:cNvSpPr>
                        <wps:spPr bwMode="auto">
                          <a:xfrm>
                            <a:off x="8426" y="1494"/>
                            <a:ext cx="881" cy="279"/>
                          </a:xfrm>
                          <a:custGeom>
                            <a:avLst/>
                            <a:gdLst>
                              <a:gd name="T0" fmla="+- 0 9307 8426"/>
                              <a:gd name="T1" fmla="*/ T0 w 881"/>
                              <a:gd name="T2" fmla="+- 0 1639 1495"/>
                              <a:gd name="T3" fmla="*/ 1639 h 279"/>
                              <a:gd name="T4" fmla="+- 0 8899 8426"/>
                              <a:gd name="T5" fmla="*/ T4 w 881"/>
                              <a:gd name="T6" fmla="+- 0 1495 1495"/>
                              <a:gd name="T7" fmla="*/ 1495 h 279"/>
                              <a:gd name="T8" fmla="+- 0 8426 8426"/>
                              <a:gd name="T9" fmla="*/ T8 w 881"/>
                              <a:gd name="T10" fmla="+- 0 1634 1495"/>
                              <a:gd name="T11" fmla="*/ 1634 h 279"/>
                              <a:gd name="T12" fmla="+- 0 8429 8426"/>
                              <a:gd name="T13" fmla="*/ T12 w 881"/>
                              <a:gd name="T14" fmla="+- 0 1696 1495"/>
                              <a:gd name="T15" fmla="*/ 1696 h 279"/>
                              <a:gd name="T16" fmla="+- 0 8827 8426"/>
                              <a:gd name="T17" fmla="*/ T16 w 881"/>
                              <a:gd name="T18" fmla="+- 0 1658 1495"/>
                              <a:gd name="T19" fmla="*/ 1658 h 279"/>
                              <a:gd name="T20" fmla="+- 0 9130 8426"/>
                              <a:gd name="T21" fmla="*/ T20 w 881"/>
                              <a:gd name="T22" fmla="+- 0 1763 1495"/>
                              <a:gd name="T23" fmla="*/ 1763 h 279"/>
                              <a:gd name="T24" fmla="+- 0 9218 8426"/>
                              <a:gd name="T25" fmla="*/ T24 w 881"/>
                              <a:gd name="T26" fmla="+- 0 1735 1495"/>
                              <a:gd name="T27" fmla="*/ 1735 h 279"/>
                              <a:gd name="T28" fmla="+- 0 9271 8426"/>
                              <a:gd name="T29" fmla="*/ T28 w 881"/>
                              <a:gd name="T30" fmla="+- 0 1773 1495"/>
                              <a:gd name="T31" fmla="*/ 1773 h 279"/>
                              <a:gd name="T32" fmla="+- 0 9307 8426"/>
                              <a:gd name="T33" fmla="*/ T32 w 881"/>
                              <a:gd name="T34" fmla="+- 0 1639 1495"/>
                              <a:gd name="T35" fmla="*/ 163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 h="279">
                                <a:moveTo>
                                  <a:pt x="881" y="144"/>
                                </a:moveTo>
                                <a:lnTo>
                                  <a:pt x="473" y="0"/>
                                </a:lnTo>
                                <a:lnTo>
                                  <a:pt x="0" y="139"/>
                                </a:lnTo>
                                <a:lnTo>
                                  <a:pt x="3" y="201"/>
                                </a:lnTo>
                                <a:lnTo>
                                  <a:pt x="401" y="163"/>
                                </a:lnTo>
                                <a:lnTo>
                                  <a:pt x="704" y="268"/>
                                </a:lnTo>
                                <a:lnTo>
                                  <a:pt x="792" y="240"/>
                                </a:lnTo>
                                <a:lnTo>
                                  <a:pt x="845" y="278"/>
                                </a:lnTo>
                                <a:lnTo>
                                  <a:pt x="881" y="144"/>
                                </a:lnTo>
                                <a:close/>
                              </a:path>
                            </a:pathLst>
                          </a:custGeom>
                          <a:noFill/>
                          <a:ln w="109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01"/>
                        <wps:cNvSpPr>
                          <a:spLocks/>
                        </wps:cNvSpPr>
                        <wps:spPr bwMode="auto">
                          <a:xfrm>
                            <a:off x="8376" y="2764"/>
                            <a:ext cx="485" cy="401"/>
                          </a:xfrm>
                          <a:custGeom>
                            <a:avLst/>
                            <a:gdLst>
                              <a:gd name="T0" fmla="+- 0 8724 8376"/>
                              <a:gd name="T1" fmla="*/ T0 w 485"/>
                              <a:gd name="T2" fmla="+- 0 2764 2764"/>
                              <a:gd name="T3" fmla="*/ 2764 h 401"/>
                              <a:gd name="T4" fmla="+- 0 8561 8376"/>
                              <a:gd name="T5" fmla="*/ T4 w 485"/>
                              <a:gd name="T6" fmla="+- 0 2783 2764"/>
                              <a:gd name="T7" fmla="*/ 2783 h 401"/>
                              <a:gd name="T8" fmla="+- 0 8376 8376"/>
                              <a:gd name="T9" fmla="*/ T8 w 485"/>
                              <a:gd name="T10" fmla="+- 0 2846 2764"/>
                              <a:gd name="T11" fmla="*/ 2846 h 401"/>
                              <a:gd name="T12" fmla="+- 0 8379 8376"/>
                              <a:gd name="T13" fmla="*/ T12 w 485"/>
                              <a:gd name="T14" fmla="+- 0 2853 2764"/>
                              <a:gd name="T15" fmla="*/ 2853 h 401"/>
                              <a:gd name="T16" fmla="+- 0 8386 8376"/>
                              <a:gd name="T17" fmla="*/ T16 w 485"/>
                              <a:gd name="T18" fmla="+- 0 2875 2764"/>
                              <a:gd name="T19" fmla="*/ 2875 h 401"/>
                              <a:gd name="T20" fmla="+- 0 8393 8376"/>
                              <a:gd name="T21" fmla="*/ T20 w 485"/>
                              <a:gd name="T22" fmla="+- 0 2908 2764"/>
                              <a:gd name="T23" fmla="*/ 2908 h 401"/>
                              <a:gd name="T24" fmla="+- 0 8398 8376"/>
                              <a:gd name="T25" fmla="*/ T24 w 485"/>
                              <a:gd name="T26" fmla="+- 0 2949 2764"/>
                              <a:gd name="T27" fmla="*/ 2949 h 401"/>
                              <a:gd name="T28" fmla="+- 0 8397 8376"/>
                              <a:gd name="T29" fmla="*/ T28 w 485"/>
                              <a:gd name="T30" fmla="+- 0 2985 2764"/>
                              <a:gd name="T31" fmla="*/ 2985 h 401"/>
                              <a:gd name="T32" fmla="+- 0 8396 8376"/>
                              <a:gd name="T33" fmla="*/ T32 w 485"/>
                              <a:gd name="T34" fmla="+- 0 3009 2764"/>
                              <a:gd name="T35" fmla="*/ 3009 h 401"/>
                              <a:gd name="T36" fmla="+- 0 8391 8376"/>
                              <a:gd name="T37" fmla="*/ T36 w 485"/>
                              <a:gd name="T38" fmla="+- 0 3034 2764"/>
                              <a:gd name="T39" fmla="*/ 3034 h 401"/>
                              <a:gd name="T40" fmla="+- 0 8381 8376"/>
                              <a:gd name="T41" fmla="*/ T40 w 485"/>
                              <a:gd name="T42" fmla="+- 0 3071 2764"/>
                              <a:gd name="T43" fmla="*/ 3071 h 401"/>
                              <a:gd name="T44" fmla="+- 0 8582 8376"/>
                              <a:gd name="T45" fmla="*/ T44 w 485"/>
                              <a:gd name="T46" fmla="+- 0 3165 2764"/>
                              <a:gd name="T47" fmla="*/ 3165 h 401"/>
                              <a:gd name="T48" fmla="+- 0 8736 8376"/>
                              <a:gd name="T49" fmla="*/ T48 w 485"/>
                              <a:gd name="T50" fmla="+- 0 3155 2764"/>
                              <a:gd name="T51" fmla="*/ 3155 h 401"/>
                              <a:gd name="T52" fmla="+- 0 8791 8376"/>
                              <a:gd name="T53" fmla="*/ T52 w 485"/>
                              <a:gd name="T54" fmla="+- 0 3127 2764"/>
                              <a:gd name="T55" fmla="*/ 3127 h 401"/>
                              <a:gd name="T56" fmla="+- 0 8851 8376"/>
                              <a:gd name="T57" fmla="*/ T56 w 485"/>
                              <a:gd name="T58" fmla="+- 0 3088 2764"/>
                              <a:gd name="T59" fmla="*/ 3088 h 401"/>
                              <a:gd name="T60" fmla="+- 0 8861 8376"/>
                              <a:gd name="T61" fmla="*/ T60 w 485"/>
                              <a:gd name="T62" fmla="+- 0 3026 2764"/>
                              <a:gd name="T63" fmla="*/ 3026 h 401"/>
                              <a:gd name="T64" fmla="+- 0 8858 8376"/>
                              <a:gd name="T65" fmla="*/ T64 w 485"/>
                              <a:gd name="T66" fmla="+- 0 2973 2764"/>
                              <a:gd name="T67" fmla="*/ 2973 h 401"/>
                              <a:gd name="T68" fmla="+- 0 8861 8376"/>
                              <a:gd name="T69" fmla="*/ T68 w 485"/>
                              <a:gd name="T70" fmla="+- 0 2836 2764"/>
                              <a:gd name="T71" fmla="*/ 2836 h 401"/>
                              <a:gd name="T72" fmla="+- 0 8834 8376"/>
                              <a:gd name="T73" fmla="*/ T72 w 485"/>
                              <a:gd name="T74" fmla="+- 0 2800 2764"/>
                              <a:gd name="T75" fmla="*/ 2800 h 401"/>
                              <a:gd name="T76" fmla="+- 0 8724 8376"/>
                              <a:gd name="T77" fmla="*/ T76 w 485"/>
                              <a:gd name="T78" fmla="+- 0 2764 2764"/>
                              <a:gd name="T79" fmla="*/ 276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401">
                                <a:moveTo>
                                  <a:pt x="348" y="0"/>
                                </a:moveTo>
                                <a:lnTo>
                                  <a:pt x="185" y="19"/>
                                </a:lnTo>
                                <a:lnTo>
                                  <a:pt x="0" y="82"/>
                                </a:lnTo>
                                <a:lnTo>
                                  <a:pt x="3" y="89"/>
                                </a:lnTo>
                                <a:lnTo>
                                  <a:pt x="10" y="111"/>
                                </a:lnTo>
                                <a:lnTo>
                                  <a:pt x="17" y="144"/>
                                </a:lnTo>
                                <a:lnTo>
                                  <a:pt x="22" y="185"/>
                                </a:lnTo>
                                <a:lnTo>
                                  <a:pt x="21" y="221"/>
                                </a:lnTo>
                                <a:lnTo>
                                  <a:pt x="20" y="245"/>
                                </a:lnTo>
                                <a:lnTo>
                                  <a:pt x="15" y="270"/>
                                </a:lnTo>
                                <a:lnTo>
                                  <a:pt x="5" y="307"/>
                                </a:lnTo>
                                <a:lnTo>
                                  <a:pt x="206" y="401"/>
                                </a:lnTo>
                                <a:lnTo>
                                  <a:pt x="360" y="391"/>
                                </a:lnTo>
                                <a:lnTo>
                                  <a:pt x="415" y="363"/>
                                </a:lnTo>
                                <a:lnTo>
                                  <a:pt x="475" y="324"/>
                                </a:lnTo>
                                <a:lnTo>
                                  <a:pt x="485" y="262"/>
                                </a:lnTo>
                                <a:lnTo>
                                  <a:pt x="482" y="209"/>
                                </a:lnTo>
                                <a:lnTo>
                                  <a:pt x="485" y="72"/>
                                </a:lnTo>
                                <a:lnTo>
                                  <a:pt x="458" y="36"/>
                                </a:lnTo>
                                <a:lnTo>
                                  <a:pt x="348"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00"/>
                        <wps:cNvSpPr>
                          <a:spLocks/>
                        </wps:cNvSpPr>
                        <wps:spPr bwMode="auto">
                          <a:xfrm>
                            <a:off x="8376" y="2764"/>
                            <a:ext cx="485" cy="401"/>
                          </a:xfrm>
                          <a:custGeom>
                            <a:avLst/>
                            <a:gdLst>
                              <a:gd name="T0" fmla="+- 0 8398 8376"/>
                              <a:gd name="T1" fmla="*/ T0 w 485"/>
                              <a:gd name="T2" fmla="+- 0 2949 2764"/>
                              <a:gd name="T3" fmla="*/ 2949 h 401"/>
                              <a:gd name="T4" fmla="+- 0 8393 8376"/>
                              <a:gd name="T5" fmla="*/ T4 w 485"/>
                              <a:gd name="T6" fmla="+- 0 2908 2764"/>
                              <a:gd name="T7" fmla="*/ 2908 h 401"/>
                              <a:gd name="T8" fmla="+- 0 8386 8376"/>
                              <a:gd name="T9" fmla="*/ T8 w 485"/>
                              <a:gd name="T10" fmla="+- 0 2875 2764"/>
                              <a:gd name="T11" fmla="*/ 2875 h 401"/>
                              <a:gd name="T12" fmla="+- 0 8379 8376"/>
                              <a:gd name="T13" fmla="*/ T12 w 485"/>
                              <a:gd name="T14" fmla="+- 0 2853 2764"/>
                              <a:gd name="T15" fmla="*/ 2853 h 401"/>
                              <a:gd name="T16" fmla="+- 0 8376 8376"/>
                              <a:gd name="T17" fmla="*/ T16 w 485"/>
                              <a:gd name="T18" fmla="+- 0 2846 2764"/>
                              <a:gd name="T19" fmla="*/ 2846 h 401"/>
                              <a:gd name="T20" fmla="+- 0 8561 8376"/>
                              <a:gd name="T21" fmla="*/ T20 w 485"/>
                              <a:gd name="T22" fmla="+- 0 2783 2764"/>
                              <a:gd name="T23" fmla="*/ 2783 h 401"/>
                              <a:gd name="T24" fmla="+- 0 8724 8376"/>
                              <a:gd name="T25" fmla="*/ T24 w 485"/>
                              <a:gd name="T26" fmla="+- 0 2764 2764"/>
                              <a:gd name="T27" fmla="*/ 2764 h 401"/>
                              <a:gd name="T28" fmla="+- 0 8834 8376"/>
                              <a:gd name="T29" fmla="*/ T28 w 485"/>
                              <a:gd name="T30" fmla="+- 0 2800 2764"/>
                              <a:gd name="T31" fmla="*/ 2800 h 401"/>
                              <a:gd name="T32" fmla="+- 0 8861 8376"/>
                              <a:gd name="T33" fmla="*/ T32 w 485"/>
                              <a:gd name="T34" fmla="+- 0 2836 2764"/>
                              <a:gd name="T35" fmla="*/ 2836 h 401"/>
                              <a:gd name="T36" fmla="+- 0 8858 8376"/>
                              <a:gd name="T37" fmla="*/ T36 w 485"/>
                              <a:gd name="T38" fmla="+- 0 2973 2764"/>
                              <a:gd name="T39" fmla="*/ 2973 h 401"/>
                              <a:gd name="T40" fmla="+- 0 8861 8376"/>
                              <a:gd name="T41" fmla="*/ T40 w 485"/>
                              <a:gd name="T42" fmla="+- 0 3026 2764"/>
                              <a:gd name="T43" fmla="*/ 3026 h 401"/>
                              <a:gd name="T44" fmla="+- 0 8851 8376"/>
                              <a:gd name="T45" fmla="*/ T44 w 485"/>
                              <a:gd name="T46" fmla="+- 0 3088 2764"/>
                              <a:gd name="T47" fmla="*/ 3088 h 401"/>
                              <a:gd name="T48" fmla="+- 0 8791 8376"/>
                              <a:gd name="T49" fmla="*/ T48 w 485"/>
                              <a:gd name="T50" fmla="+- 0 3127 2764"/>
                              <a:gd name="T51" fmla="*/ 3127 h 401"/>
                              <a:gd name="T52" fmla="+- 0 8736 8376"/>
                              <a:gd name="T53" fmla="*/ T52 w 485"/>
                              <a:gd name="T54" fmla="+- 0 3155 2764"/>
                              <a:gd name="T55" fmla="*/ 3155 h 401"/>
                              <a:gd name="T56" fmla="+- 0 8582 8376"/>
                              <a:gd name="T57" fmla="*/ T56 w 485"/>
                              <a:gd name="T58" fmla="+- 0 3165 2764"/>
                              <a:gd name="T59" fmla="*/ 3165 h 401"/>
                              <a:gd name="T60" fmla="+- 0 8381 8376"/>
                              <a:gd name="T61" fmla="*/ T60 w 485"/>
                              <a:gd name="T62" fmla="+- 0 3071 2764"/>
                              <a:gd name="T63" fmla="*/ 3071 h 401"/>
                              <a:gd name="T64" fmla="+- 0 8391 8376"/>
                              <a:gd name="T65" fmla="*/ T64 w 485"/>
                              <a:gd name="T66" fmla="+- 0 3034 2764"/>
                              <a:gd name="T67" fmla="*/ 3034 h 401"/>
                              <a:gd name="T68" fmla="+- 0 8395 8376"/>
                              <a:gd name="T69" fmla="*/ T68 w 485"/>
                              <a:gd name="T70" fmla="+- 0 3009 2764"/>
                              <a:gd name="T71" fmla="*/ 3009 h 401"/>
                              <a:gd name="T72" fmla="+- 0 8397 8376"/>
                              <a:gd name="T73" fmla="*/ T72 w 485"/>
                              <a:gd name="T74" fmla="+- 0 2985 2764"/>
                              <a:gd name="T75" fmla="*/ 2985 h 401"/>
                              <a:gd name="T76" fmla="+- 0 8398 8376"/>
                              <a:gd name="T77" fmla="*/ T76 w 485"/>
                              <a:gd name="T78" fmla="+- 0 2949 2764"/>
                              <a:gd name="T79" fmla="*/ 294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401">
                                <a:moveTo>
                                  <a:pt x="22" y="185"/>
                                </a:moveTo>
                                <a:lnTo>
                                  <a:pt x="17" y="144"/>
                                </a:lnTo>
                                <a:lnTo>
                                  <a:pt x="10" y="111"/>
                                </a:lnTo>
                                <a:lnTo>
                                  <a:pt x="3" y="89"/>
                                </a:lnTo>
                                <a:lnTo>
                                  <a:pt x="0" y="82"/>
                                </a:lnTo>
                                <a:lnTo>
                                  <a:pt x="185" y="19"/>
                                </a:lnTo>
                                <a:lnTo>
                                  <a:pt x="348" y="0"/>
                                </a:lnTo>
                                <a:lnTo>
                                  <a:pt x="458" y="36"/>
                                </a:lnTo>
                                <a:lnTo>
                                  <a:pt x="485" y="72"/>
                                </a:lnTo>
                                <a:lnTo>
                                  <a:pt x="482" y="209"/>
                                </a:lnTo>
                                <a:lnTo>
                                  <a:pt x="485" y="262"/>
                                </a:lnTo>
                                <a:lnTo>
                                  <a:pt x="475" y="324"/>
                                </a:lnTo>
                                <a:lnTo>
                                  <a:pt x="415" y="363"/>
                                </a:lnTo>
                                <a:lnTo>
                                  <a:pt x="360" y="391"/>
                                </a:lnTo>
                                <a:lnTo>
                                  <a:pt x="206" y="401"/>
                                </a:lnTo>
                                <a:lnTo>
                                  <a:pt x="5" y="307"/>
                                </a:lnTo>
                                <a:lnTo>
                                  <a:pt x="15" y="270"/>
                                </a:lnTo>
                                <a:lnTo>
                                  <a:pt x="19" y="245"/>
                                </a:lnTo>
                                <a:lnTo>
                                  <a:pt x="21" y="221"/>
                                </a:lnTo>
                                <a:lnTo>
                                  <a:pt x="22" y="185"/>
                                </a:lnTo>
                                <a:close/>
                              </a:path>
                            </a:pathLst>
                          </a:custGeom>
                          <a:noFill/>
                          <a:ln w="109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99"/>
                        <wps:cNvSpPr txBox="1">
                          <a:spLocks noChangeArrowheads="1"/>
                        </wps:cNvSpPr>
                        <wps:spPr bwMode="auto">
                          <a:xfrm>
                            <a:off x="1231" y="140"/>
                            <a:ext cx="9418"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BDAC" w14:textId="77777777" w:rsidR="00D61AFD" w:rsidRDefault="00D61AFD">
                              <w:pPr>
                                <w:spacing w:before="8"/>
                                <w:rPr>
                                  <w:b/>
                                  <w:sz w:val="20"/>
                                </w:rPr>
                              </w:pPr>
                            </w:p>
                            <w:p w14:paraId="4FB431CC"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27.2.1.2</w:t>
                              </w:r>
                            </w:p>
                            <w:p w14:paraId="4EE72F6F" w14:textId="77777777" w:rsidR="00D61AFD" w:rsidRDefault="00D61AFD">
                              <w:pPr>
                                <w:spacing w:before="231"/>
                                <w:ind w:left="599"/>
                              </w:pPr>
                              <w:proofErr w:type="spellStart"/>
                              <w:r>
                                <w:t>Zvednout</w:t>
                              </w:r>
                              <w:proofErr w:type="spellEnd"/>
                              <w:r>
                                <w:t xml:space="preserve"> </w:t>
                              </w:r>
                              <w:proofErr w:type="spellStart"/>
                              <w:r>
                                <w:t>praporek</w:t>
                              </w:r>
                              <w:proofErr w:type="spellEnd"/>
                              <w:r>
                                <w:t xml:space="preserve"> a </w:t>
                              </w:r>
                              <w:proofErr w:type="spellStart"/>
                              <w:r>
                                <w:t>dotknout</w:t>
                              </w:r>
                              <w:proofErr w:type="spellEnd"/>
                              <w:r>
                                <w:t xml:space="preserve"> se </w:t>
                              </w:r>
                              <w:proofErr w:type="spellStart"/>
                              <w:r>
                                <w:t>jeho</w:t>
                              </w:r>
                              <w:proofErr w:type="spellEnd"/>
                              <w:r>
                                <w:t xml:space="preserve"> </w:t>
                              </w:r>
                              <w:proofErr w:type="spellStart"/>
                              <w:r>
                                <w:t>vrcholu</w:t>
                              </w:r>
                              <w:proofErr w:type="spellEnd"/>
                              <w:r>
                                <w:t xml:space="preserve"> </w:t>
                              </w:r>
                              <w:proofErr w:type="spellStart"/>
                              <w:r>
                                <w:t>dlaní</w:t>
                              </w:r>
                              <w:proofErr w:type="spellEnd"/>
                              <w:r>
                                <w:t xml:space="preserve"> </w:t>
                              </w:r>
                              <w:proofErr w:type="spellStart"/>
                              <w:r>
                                <w:t>volné</w:t>
                              </w:r>
                              <w:proofErr w:type="spellEnd"/>
                              <w:r>
                                <w:t xml:space="preserve"> </w:t>
                              </w:r>
                              <w:proofErr w:type="spellStart"/>
                              <w:r>
                                <w:t>ruky</w:t>
                              </w:r>
                              <w:proofErr w:type="spellEnd"/>
                              <w:r>
                                <w:t>.</w:t>
                              </w:r>
                            </w:p>
                          </w:txbxContent>
                        </wps:txbx>
                        <wps:bodyPr rot="0" vert="horz" wrap="square" lIns="0" tIns="0" rIns="0" bIns="0" anchor="t" anchorCtr="0" upright="1">
                          <a:noAutofit/>
                        </wps:bodyPr>
                      </wps:wsp>
                      <wps:wsp>
                        <wps:cNvPr id="152" name="Text Box 98"/>
                        <wps:cNvSpPr txBox="1">
                          <a:spLocks noChangeArrowheads="1"/>
                        </wps:cNvSpPr>
                        <wps:spPr bwMode="auto">
                          <a:xfrm>
                            <a:off x="1854" y="3092"/>
                            <a:ext cx="611" cy="55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A228E" w14:textId="77777777" w:rsidR="00D61AFD" w:rsidRDefault="00D61AFD">
                              <w:pPr>
                                <w:spacing w:before="73"/>
                                <w:ind w:left="158"/>
                                <w:rPr>
                                  <w:rFonts w:ascii="Courier New" w:hAnsi="Courier New"/>
                                  <w:sz w:val="40"/>
                                </w:rPr>
                              </w:pPr>
                              <w:r>
                                <w:rPr>
                                  <w:rFonts w:ascii="Courier New" w:hAnsi="Courier New"/>
                                  <w:color w:val="FFFFFF"/>
                                  <w:w w:val="121"/>
                                  <w:sz w:val="40"/>
                                </w:rPr>
                                <w:t>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2D114" id="Group 97" o:spid="_x0000_s2839" style="position:absolute;margin-left:61.55pt;margin-top:7.05pt;width:470.9pt;height:189.85pt;z-index:251659264;mso-wrap-distance-left:0;mso-wrap-distance-right:0;mso-position-horizontal-relative:page;mso-position-vertical-relative:text" coordorigin="1231,141" coordsize="9418,37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">
                <v:rect id="Rectangle 139" o:spid="_x0000_s2840" style="position:absolute;left:1231;top:140;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" fillcolor="#dbe5f1" stroked="f"/>
                <v:rect id="Rectangle 138" o:spid="_x0000_s2841" style="position:absolute;left:1231;top:39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" fillcolor="#dbe5f1" stroked="f"/>
                <v:rect id="Rectangle 137" o:spid="_x0000_s2842" style="position:absolute;left:1231;top:64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" fillcolor="#dbe5f1" stroked="f"/>
                <v:rect id="Rectangle 136" o:spid="_x0000_s2843" style="position:absolute;left:1231;top:90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" fillcolor="#dbe5f1" stroked="f"/>
                <v:rect id="Rectangle 135" o:spid="_x0000_s2844" style="position:absolute;left:1231;top:115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" fillcolor="#dbe5f1" stroked="f"/>
                <v:rect id="Rectangle 134" o:spid="_x0000_s2845" style="position:absolute;left:1231;top:1408;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" fillcolor="#dbe5f1" stroked="f"/>
                <v:rect id="Rectangle 133" o:spid="_x0000_s2846" style="position:absolute;left:1231;top:166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" fillcolor="#dbe5f1" stroked="f"/>
                <v:rect id="Rectangle 132" o:spid="_x0000_s2847" style="position:absolute;left:1231;top:191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" fillcolor="#dbe5f1" stroked="f"/>
                <v:rect id="Rectangle 131" o:spid="_x0000_s2848" style="position:absolute;left:1231;top:216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" fillcolor="#dbe5f1" stroked="f"/>
                <v:rect id="Rectangle 130" o:spid="_x0000_s2849" style="position:absolute;left:1231;top:241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" fillcolor="#dbe5f1" stroked="f"/>
                <v:rect id="Rectangle 129" o:spid="_x0000_s2850" style="position:absolute;left:1231;top:267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" fillcolor="#dbe5f1" stroked="f"/>
                <v:rect id="Rectangle 128" o:spid="_x0000_s2851" style="position:absolute;left:1231;top:292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" fillcolor="#dbe5f1" stroked="f"/>
                <v:rect id="Rectangle 127" o:spid="_x0000_s2852" style="position:absolute;left:2457;top:3176;width:819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" fillcolor="#dbe5f1" stroked="f"/>
                <v:rect id="Rectangle 126" o:spid="_x0000_s2853" style="position:absolute;left:1231;top:3176;width:63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" fillcolor="#dbe5f1" stroked="f"/>
                <v:rect id="Rectangle 125" o:spid="_x0000_s2854" style="position:absolute;left:1231;top:343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" fillcolor="#dbe5f1" stroked="f"/>
                <v:rect id="Rectangle 124" o:spid="_x0000_s2855" style="position:absolute;left:1231;top:368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" fillcolor="#dbe5f1" stroked="f"/>
                <v:shape id="Freeform 123" o:spid="_x0000_s2856" style="position:absolute;left:9313;top:1470;width:1090;height:725;visibility:visible;mso-wrap-style:square;v-text-anchor:top" coordsize="1090,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" path="m221,r-5,67l214,110r-11,95l175,298r-52,35l104,333,48,361,14,411,,474r3,68l21,607r71,81l191,707r75,7l352,718r94,3l543,723r189,1l939,722r93,-29l1084,617r5,-52l1077,505r-31,-67l995,365,920,288,864,244,799,202,726,162,648,125,568,92,488,63,411,39,339,20,275,7,221,xe" fillcolor="#5ac5f2" stroked="f">
                  <v:path arrowok="t" o:connecttype="custom" o:connectlocs="221,1471;216,1538;214,1581;203,1676;175,1769;123,1804;104,1804;48,1832;14,1882;0,1945;3,2013;21,2078;92,2159;191,2178;266,2185;352,2189;446,2192;543,2194;732,2195;939,2193;1032,2164;1084,2088;1089,2036;1077,1976;1046,1909;995,1836;920,1759;864,1715;799,1673;726,1633;648,1596;568,1563;488,1534;411,1510;339,1491;275,1478;221,1471" o:connectangles="0,0,0,0,0,0,0,0,0,0,0,0,0,0,0,0,0,0,0,0,0,0,0,0,0,0,0,0,0,0,0,0,0,0,0,0,0"/>
                </v:shape>
                <v:shape id="AutoShape 122" o:spid="_x0000_s2857" style="position:absolute;left:7975;top:1374;width:1618;height:2151;visibility:visible;mso-wrap-style:square;v-text-anchor:top" coordsize="1618,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" path="m454,l259,33,,86r6,52l22,265,45,422,72,564r4,30l97,765r55,454l257,2102r4,19l273,2136r17,10l312,2150r1023,l1356,2146r18,-10l1386,2121r4,-19l1404,1987r-2,-26l1403,1921r3,-53l1412,1803r8,-74l1429,1645r11,-91l1452,1457r14,-101l1480,1251r14,-106l1509,1038r14,-106l1552,729r13,-94l1577,547r11,-81l1597,396r8,-60l1611,288r5,-61l1618,178r-2,-32l1615,136r-10,-16l831,120,695,118,611,105,542,69,454,xm1159,26r-19,15l1081,73,979,105,831,120r774,l1603,117r-16,-15l1566,92r-23,-4l1159,26xe" fillcolor="#5ac5f2" stroked="f">
                  <v:path arrowok="t" o:connecttype="custom" o:connectlocs="454,1375;259,1408;0,1461;6,1513;22,1640;45,1797;72,1939;76,1969;97,2140;152,2594;257,3477;261,3496;273,3511;290,3521;312,3525;1335,3525;1356,3521;1374,3511;1386,3496;1390,3477;1404,3362;1402,3336;1403,3296;1406,3243;1412,3178;1420,3104;1429,3020;1440,2929;1452,2832;1466,2731;1480,2626;1494,2520;1509,2413;1523,2307;1552,2104;1565,2010;1577,1922;1588,1841;1597,1771;1605,1711;1611,1663;1616,1602;1618,1553;1616,1521;1615,1511;1605,1495;831,1495;695,1493;611,1480;542,1444;454,1375;1159,1401;1140,1416;1081,1448;979,1480;831,1495;1605,1495;1603,1492;1587,1477;1566,1467;1543,1463;1159,1401" o:connectangles="0,0,0,0,0,0,0,0,0,0,0,0,0,0,0,0,0,0,0,0,0,0,0,0,0,0,0,0,0,0,0,0,0,0,0,0,0,0,0,0,0,0,0,0,0,0,0,0,0,0,0,0,0,0,0,0,0,0,0,0,0,0"/>
                </v:shape>
                <v:shape id="Freeform 121" o:spid="_x0000_s2858" style="position:absolute;left:7481;top:1425;width:895;height:1788;visibility:visible;mso-wrap-style:square;v-text-anchor:top" coordsize="895,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" path="m513,l485,37,459,90r-29,56l399,206,332,335r-35,68l262,472r-35,71l193,615r-33,72l128,758,99,830,73,900,50,968r-20,67l16,1099,5,1160,,1218r1,54l23,1366r51,73l158,1487r73,42l314,1573r91,43l498,1659r92,39l677,1732r77,27l817,1778r45,9l885,1785r10,-81l880,1560,858,1421r-11,-61l660,537,561,125,513,xe" fillcolor="#5ac5f2" stroked="f">
                  <v:path arrowok="t" o:connecttype="custom" o:connectlocs="513,1426;485,1463;459,1516;430,1572;399,1632;332,1761;297,1829;262,1898;227,1969;193,2041;160,2113;128,2184;99,2256;73,2326;50,2394;30,2461;16,2525;5,2586;0,2644;1,2698;23,2792;74,2865;158,2913;231,2955;314,2999;405,3042;498,3085;590,3124;677,3158;754,3185;817,3204;862,3213;885,3211;895,3130;880,2986;858,2847;847,2786;660,1963;561,1551;513,1426" o:connectangles="0,0,0,0,0,0,0,0,0,0,0,0,0,0,0,0,0,0,0,0,0,0,0,0,0,0,0,0,0,0,0,0,0,0,0,0,0,0,0,0"/>
                </v:shape>
                <v:shape id="Freeform 120" o:spid="_x0000_s2859" style="position:absolute;left:7788;top:2048;width:298;height:528;visibility:visible;mso-wrap-style:square;v-text-anchor:top" coordsize="298,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" path="m221,l,497r298,31l221,xe" stroked="f">
                  <v:path arrowok="t" o:connecttype="custom" o:connectlocs="221,2049;0,2546;298,2577;221,2049" o:connectangles="0,0,0,0"/>
                </v:shape>
                <v:shape id="Freeform 119" o:spid="_x0000_s2860" style="position:absolute;left:8349;top:486;width:852;height:850;visibility:visible;mso-wrap-style:square;v-text-anchor:top" coordsize="85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" path="m424,l348,6,276,26,210,57,150,99,99,150,57,210,26,276,6,348,,424r6,77l26,573r31,66l99,698r51,51l210,791r66,32l348,842r76,7l501,842r72,-19l640,791r59,-42l751,698r42,-59l825,573r20,-72l852,424r-7,-76l825,276,793,210,751,150,699,99,640,57,573,26,501,6,424,xe" fillcolor="#fca" stroked="f">
                  <v:path arrowok="t" o:connecttype="custom" o:connectlocs="424,487;348,493;276,513;210,544;150,586;99,637;57,697;26,763;6,835;0,911;6,988;26,1060;57,1126;99,1185;150,1236;210,1278;276,1310;348,1329;424,1336;501,1329;573,1310;640,1278;699,1236;751,1185;793,1126;825,1060;845,988;852,911;845,835;825,763;793,697;751,637;699,586;640,544;573,513;501,493;424,487" o:connectangles="0,0,0,0,0,0,0,0,0,0,0,0,0,0,0,0,0,0,0,0,0,0,0,0,0,0,0,0,0,0,0,0,0,0,0,0,0"/>
                </v:shape>
                <v:shape id="Freeform 118" o:spid="_x0000_s2861" style="position:absolute;left:7929;top:1348;width:1599;height:2124;visibility:visible;mso-wrap-style:square;v-text-anchor:top" coordsize="1599,2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" path="m120,1217l,142,6,111,23,86,47,69,76,63,501,r50,54l599,82r77,10l811,94,958,79,1059,47r59,-32l1137,r384,63l1576,87r22,55l1368,2074r-5,20l1352,2110r-18,10l1312,2124r-1022,l268,2120r-17,-10l239,2094r-4,-20l192,1699e" filled="f" strokeweight=".29994mm">
                  <v:path arrowok="t" o:connecttype="custom" o:connectlocs="120,2565;0,1490;6,1459;23,1434;47,1417;76,1411;501,1348;551,1402;599,1430;676,1440;811,1442;958,1427;1059,1395;1118,1363;1137,1348;1521,1411;1576,1435;1598,1490;1368,3422;1363,3442;1352,3458;1334,3468;1312,3472;290,3472;268,3468;251,3458;239,3442;235,3422;192,3047" o:connectangles="0,0,0,0,0,0,0,0,0,0,0,0,0,0,0,0,0,0,0,0,0,0,0,0,0,0,0,0,0"/>
                </v:shape>
                <v:shape id="Freeform 117" o:spid="_x0000_s2862" style="position:absolute;left:8349;top:486;width:852;height:850;visibility:visible;mso-wrap-style:square;v-text-anchor:top" coordsize="85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" path="m,424l6,348,26,276,57,210,99,150,150,99,210,57,276,26,348,6,424,r77,6l573,26r67,31l699,99r52,51l793,210r32,66l845,348r7,76l845,501r-20,72l793,639r-42,59l699,749r-59,42l573,823r-72,19l424,849r-76,-7l276,823,210,791,150,749,99,698,57,639,26,573,6,501,,424xe" filled="f" strokeweight=".29994mm">
                  <v:path arrowok="t" o:connecttype="custom" o:connectlocs="0,911;6,835;26,763;57,697;99,637;150,586;210,544;276,513;348,493;424,487;501,493;573,513;640,544;699,586;751,637;793,697;825,763;845,835;852,911;845,988;825,1060;793,1126;751,1185;699,1236;640,1278;573,1310;501,1329;424,1336;348,1329;276,1310;210,1278;150,1236;99,1185;57,1126;26,1060;6,988;0,911" o:connectangles="0,0,0,0,0,0,0,0,0,0,0,0,0,0,0,0,0,0,0,0,0,0,0,0,0,0,0,0,0,0,0,0,0,0,0,0,0"/>
                </v:shape>
                <v:shape id="Picture 116" o:spid="_x0000_s2863" type="#_x0000_t75" style="position:absolute;left:8804;top:1530;width:520;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">
                  <v:imagedata r:id="rId365" o:title=""/>
                </v:shape>
                <v:shape id="AutoShape 115" o:spid="_x0000_s2864" style="position:absolute;left:9138;top:2720;width:234;height:754;visibility:visible;mso-wrap-style:square;v-text-anchor:top" coordsize="234,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" path="m132,431l233,754,160,512,132,431xm7,l4,42,,139,8,241r33,61l82,328r33,56l132,431,91,302,77,250,63,202,42,128,7,xe" stroked="f">
                  <v:path arrowok="t" o:connecttype="custom" o:connectlocs="132,3152;233,3475;160,3233;132,3152;7,2721;4,2763;0,2860;8,2962;41,3023;82,3049;115,3105;132,3152;91,3023;77,2971;63,2923;42,2849;7,2721" o:connectangles="0,0,0,0,0,0,0,0,0,0,0,0,0,0,0,0,0"/>
                </v:shape>
                <v:shape id="AutoShape 114" o:spid="_x0000_s2865" style="position:absolute;left:9138;top:2720;width:234;height:754;visibility:visible;mso-wrap-style:square;v-text-anchor:top" coordsize="234,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" path="m132,431l233,754,160,512,132,431xm7,l4,42,,139,8,241r33,61l82,328r33,56l132,431,91,302,77,250,63,202,42,128,7,xe" fillcolor="#d40000" stroked="f">
                  <v:path arrowok="t" o:connecttype="custom" o:connectlocs="132,3152;233,3475;160,3233;132,3152;7,2721;4,2763;0,2860;8,2962;41,3023;82,3049;115,3105;132,3152;91,3023;77,2971;63,2923;42,2849;7,2721" o:connectangles="0,0,0,0,0,0,0,0,0,0,0,0,0,0,0,0,0"/>
                </v:shape>
                <v:shape id="Freeform 113" o:spid="_x0000_s2866" style="position:absolute;left:9138;top:2720;width:234;height:754;visibility:visible;mso-wrap-style:square;v-text-anchor:top" coordsize="234,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" path="m233,754l160,512,115,384,82,328,41,302,8,241,,139,4,42,7,,42,128r21,74l77,250r14,52l125,408r47,151l215,695r18,59xe" filled="f" strokeweight=".2215mm">
                  <v:path arrowok="t" o:connecttype="custom" o:connectlocs="233,3475;160,3233;115,3105;82,3049;41,3023;8,2962;0,2860;4,2763;7,2721;42,2849;63,2923;77,2971;91,3023;125,3129;172,3280;215,3416;233,3475" o:connectangles="0,0,0,0,0,0,0,0,0,0,0,0,0,0,0,0,0"/>
                </v:shape>
                <v:shape id="Freeform 112" o:spid="_x0000_s2867" style="position:absolute;left:8800;top:1621;width:572;height:1853;visibility:visible;mso-wrap-style:square;v-text-anchor:top" coordsize="572,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" path="m5,l,734,46,899r36,96l125,1055r69,63l272,1164r32,12l334,1191r27,28l387,1266r26,75l439,1452r42,154l524,1733r33,87l571,1853,470,1499,414,1280,383,1105,355,883,335,746,315,645,294,573,243,487,177,434,112,338,57,192,19,58,5,xe" fillcolor="#d40000" stroked="f">
                  <v:path arrowok="t" o:connecttype="custom" o:connectlocs="5,1622;0,2356;46,2521;82,2617;125,2677;194,2740;272,2786;304,2798;334,2813;361,2841;387,2888;413,2963;439,3074;481,3228;524,3355;557,3442;571,3475;470,3121;414,2902;383,2727;355,2505;335,2368;315,2267;294,2195;243,2109;177,2056;112,1960;57,1814;19,1680;5,1622" o:connectangles="0,0,0,0,0,0,0,0,0,0,0,0,0,0,0,0,0,0,0,0,0,0,0,0,0,0,0,0,0,0"/>
                </v:shape>
                <v:shape id="Freeform 111" o:spid="_x0000_s2868" style="position:absolute;left:8800;top:1621;width:572;height:1853;visibility:visible;mso-wrap-style:square;v-text-anchor:top" coordsize="572,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" path="m,734l46,899r36,96l125,1055r69,63l272,1164r32,12l334,1191r27,28l387,1266r26,75l439,1452r42,154l524,1733r33,87l571,1853,470,1499,414,1280,383,1105,355,883,335,746,315,645,294,573,243,487,177,434,112,338,57,192,19,58,5,,,734xe" filled="f" strokeweight=".2215mm">
                  <v:path arrowok="t" o:connecttype="custom" o:connectlocs="0,2356;46,2521;82,2617;125,2677;194,2740;272,2786;304,2798;334,2813;361,2841;387,2888;413,2963;439,3074;481,3228;524,3355;557,3442;571,3475;470,3121;414,2902;383,2727;355,2505;335,2368;315,2267;294,2195;243,2109;177,2056;112,1960;57,1814;19,1680;5,1622;0,2356" o:connectangles="0,0,0,0,0,0,0,0,0,0,0,0,0,0,0,0,0,0,0,0,0,0,0,0,0,0,0,0,0,0"/>
                </v:shape>
                <v:rect id="Rectangle 110" o:spid="_x0000_s2869" style="position:absolute;left:8767;top:1655;width:39;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" stroked="f"/>
                <v:rect id="Rectangle 109" o:spid="_x0000_s2870" style="position:absolute;left:8767;top:1655;width:39;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" fillcolor="yellow" stroked="f"/>
                <v:shape id="Freeform 108" o:spid="_x0000_s2871" style="position:absolute;left:8767;top:1655;width:39;height:1455;visibility:visible;mso-wrap-style:square;v-text-anchor:top" coordsize="39,1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" path="m31,5r8,1450l7,1452,,,31,5xe" filled="f" strokeweight=".33683mm">
                  <v:path arrowok="t" o:connecttype="custom" o:connectlocs="31,1660;39,3110;7,3107;0,1655;31,1660" o:connectangles="0,0,0,0,0"/>
                </v:shape>
                <v:line id="Line 107" o:spid="_x0000_s2872" style="position:absolute;visibility:visible;mso-wrap-style:square" from="7831,2505" to="8009,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" strokeweight=".30456mm"/>
                <v:shape id="Freeform 106" o:spid="_x0000_s2873" style="position:absolute;left:7423;top:1429;width:1032;height:1712;visibility:visible;mso-wrap-style:square;v-text-anchor:top" coordsize="1032,1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" path="m503,l202,670,50,1026,,1187r4,85l63,1332r61,37l201,1409r89,41l388,1493r101,42l590,1575r98,37l779,1645r79,27l922,1693r66,18l1005,1688r17,-59l1031,1548r-3,-89l1006,1374r-47,-66l816,1229,622,1160,450,1111r-74,-19e" filled="f" strokeweight=".29994mm">
                  <v:path arrowok="t" o:connecttype="custom" o:connectlocs="503,1430;202,2100;50,2456;0,2617;4,2702;63,2762;124,2799;201,2839;290,2880;388,2923;489,2965;590,3005;688,3042;779,3075;858,3102;922,3123;988,3141;1005,3118;1022,3059;1031,2978;1028,2889;1006,2804;959,2738;816,2659;622,2590;450,2541;376,2522" o:connectangles="0,0,0,0,0,0,0,0,0,0,0,0,0,0,0,0,0,0,0,0,0,0,0,0,0,0,0"/>
                </v:shape>
                <v:shape id="Freeform 105" o:spid="_x0000_s2874" style="position:absolute;left:9379;top:1537;width:312;height:569;visibility:visible;mso-wrap-style:square;v-text-anchor:top" coordsize="312,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" path="m135,l53,78,12,125,,157r5,37l9,256,7,337,4,407,3,437,310,569,312,12,135,xe" fillcolor="#5ac5f2" stroked="f">
                  <v:path arrowok="t" o:connecttype="custom" o:connectlocs="135,1538;53,1616;12,1663;0,1695;5,1732;9,1794;7,1875;4,1945;3,1975;310,2107;312,1550;135,1538" o:connectangles="0,0,0,0,0,0,0,0,0,0,0,0"/>
                </v:shape>
                <v:shape id="Freeform 104" o:spid="_x0000_s2875" style="position:absolute;left:9262;top:1429;width:1158;height:653;visibility:visible;mso-wrap-style:square;v-text-anchor:top" coordsize="1158,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" path="m848,307l682,229,587,188,530,169,474,158,422,146,313,119,205,92,105,103,34,206,12,276,1,348,,418r8,61l56,549r97,22l228,582r86,12l409,605r100,11l611,626r98,9l802,643r82,5l953,652r51,1l1056,646r43,-19l1132,598r20,-39l1157,512r-13,-55l1113,397r-53,-66l983,261,926,222,859,184,784,148,705,115,623,85,541,58,462,36,389,19,324,6,270,e" filled="f" strokeweight=".29994mm">
                  <v:path arrowok="t" o:connecttype="custom" o:connectlocs="848,1737;682,1659;587,1618;530,1599;474,1588;422,1576;313,1549;205,1522;105,1533;34,1636;12,1706;1,1778;0,1848;8,1909;56,1979;153,2001;228,2012;314,2024;409,2035;509,2046;611,2056;709,2065;802,2073;884,2078;953,2082;1004,2083;1056,2076;1099,2057;1132,2028;1152,1989;1157,1942;1144,1887;1113,1827;1060,1761;983,1691;926,1652;859,1614;784,1578;705,1545;623,1515;541,1488;462,1466;389,1449;324,1436;270,1430" o:connectangles="0,0,0,0,0,0,0,0,0,0,0,0,0,0,0,0,0,0,0,0,0,0,0,0,0,0,0,0,0,0,0,0,0,0,0,0,0,0,0,0,0,0,0,0,0"/>
                </v:shape>
                <v:shape id="AutoShape 103" o:spid="_x0000_s2876" style="position:absolute;left:8426;top:1494;width:881;height:279;visibility:visible;mso-wrap-style:square;v-text-anchor:top" coordsize="88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" path="m855,240r-63,l845,278r10,-38xm876,163r-475,l704,268r88,-28l855,240r21,-77xm473,l,139r3,62l401,163r475,l881,144,473,xe" fillcolor="#fca" stroked="f">
                  <v:path arrowok="t" o:connecttype="custom" o:connectlocs="855,1735;792,1735;845,1773;855,1735;876,1658;401,1658;704,1763;792,1735;855,1735;876,1658;473,1495;0,1634;3,1696;401,1658;876,1658;881,1639;473,1495" o:connectangles="0,0,0,0,0,0,0,0,0,0,0,0,0,0,0,0,0"/>
                </v:shape>
                <v:shape id="Freeform 102" o:spid="_x0000_s2877" style="position:absolute;left:8426;top:1494;width:881;height:279;visibility:visible;mso-wrap-style:square;v-text-anchor:top" coordsize="88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" path="m881,144l473,,,139r3,62l401,163,704,268r88,-28l845,278,881,144xe" filled="f" strokeweight=".30456mm">
                  <v:path arrowok="t" o:connecttype="custom" o:connectlocs="881,1639;473,1495;0,1634;3,1696;401,1658;704,1763;792,1735;845,1773;881,1639" o:connectangles="0,0,0,0,0,0,0,0,0"/>
                </v:shape>
                <v:shape id="Freeform 101" o:spid="_x0000_s2878" style="position:absolute;left:8376;top:2764;width:485;height:401;visibility:visible;mso-wrap-style:square;v-text-anchor:top" coordsize="485,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" path="m348,l185,19,,82r3,7l10,111r7,33l22,185r-1,36l20,245r-5,25l5,307r201,94l360,391r55,-28l475,324r10,-62l482,209,485,72,458,36,348,xe" fillcolor="#fca" stroked="f">
                  <v:path arrowok="t" o:connecttype="custom" o:connectlocs="348,2764;185,2783;0,2846;3,2853;10,2875;17,2908;22,2949;21,2985;20,3009;15,3034;5,3071;206,3165;360,3155;415,3127;475,3088;485,3026;482,2973;485,2836;458,2800;348,2764" o:connectangles="0,0,0,0,0,0,0,0,0,0,0,0,0,0,0,0,0,0,0,0"/>
                </v:shape>
                <v:shape id="Freeform 100" o:spid="_x0000_s2879" style="position:absolute;left:8376;top:2764;width:485;height:401;visibility:visible;mso-wrap-style:square;v-text-anchor:top" coordsize="485,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" path="m22,185l17,144,10,111,3,89,,82,185,19,348,,458,36r27,36l482,209r3,53l475,324r-60,39l360,391,206,401,5,307,15,270r4,-25l21,221r1,-36xe" filled="f" strokeweight=".30456mm">
                  <v:path arrowok="t" o:connecttype="custom" o:connectlocs="22,2949;17,2908;10,2875;3,2853;0,2846;185,2783;348,2764;458,2800;485,2836;482,2973;485,3026;475,3088;415,3127;360,3155;206,3165;5,3071;15,3034;19,3009;21,2985;22,2949" o:connectangles="0,0,0,0,0,0,0,0,0,0,0,0,0,0,0,0,0,0,0,0"/>
                </v:shape>
                <v:shape id="Text Box 99" o:spid="_x0000_s2880" type="#_x0000_t202" style="position:absolute;left:1231;top:140;width:9418;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qh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D/Y4qhyAAAAOEA&#13;&#10;AAAPAAAAAAAAAAAAAAAAAAcCAABkcnMvZG93bnJldi54bWxQSwUGAAAAAAMAAwC3AAAA/AIAAAAA&#13;&#10;" filled="f" stroked="f">
                  <v:textbox inset="0,0,0,0">
                    <w:txbxContent>
                      <w:p w14:paraId="1F77BDAC" w14:textId="77777777" w:rsidR="00D61AFD" w:rsidRDefault="00D61AFD">
                        <w:pPr>
                          <w:spacing w:before="8"/>
                          <w:rPr>
                            <w:b/>
                            <w:sz w:val="20"/>
                          </w:rPr>
                        </w:pPr>
                      </w:p>
                      <w:p w14:paraId="4FB431CC" w14:textId="77777777" w:rsidR="00D61AFD" w:rsidRDefault="00D61AFD">
                        <w:pPr>
                          <w:spacing w:before="1"/>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íslušné</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pravidlo</w:t>
                        </w:r>
                        <w:proofErr w:type="spellEnd"/>
                        <w:r>
                          <w:rPr>
                            <w:rFonts w:ascii="Helvetica-BoldOblique" w:hAnsi="Helvetica-BoldOblique"/>
                            <w:b/>
                            <w:i/>
                            <w:color w:val="1E487C"/>
                          </w:rPr>
                          <w:t>: 27.2.1.2</w:t>
                        </w:r>
                      </w:p>
                      <w:p w14:paraId="4EE72F6F" w14:textId="77777777" w:rsidR="00D61AFD" w:rsidRDefault="00D61AFD">
                        <w:pPr>
                          <w:spacing w:before="231"/>
                          <w:ind w:left="599"/>
                        </w:pPr>
                        <w:proofErr w:type="spellStart"/>
                        <w:r>
                          <w:t>Zvednout</w:t>
                        </w:r>
                        <w:proofErr w:type="spellEnd"/>
                        <w:r>
                          <w:t xml:space="preserve"> </w:t>
                        </w:r>
                        <w:proofErr w:type="spellStart"/>
                        <w:r>
                          <w:t>praporek</w:t>
                        </w:r>
                        <w:proofErr w:type="spellEnd"/>
                        <w:r>
                          <w:t xml:space="preserve"> a </w:t>
                        </w:r>
                        <w:proofErr w:type="spellStart"/>
                        <w:r>
                          <w:t>dotknout</w:t>
                        </w:r>
                        <w:proofErr w:type="spellEnd"/>
                        <w:r>
                          <w:t xml:space="preserve"> se </w:t>
                        </w:r>
                        <w:proofErr w:type="spellStart"/>
                        <w:r>
                          <w:t>jeho</w:t>
                        </w:r>
                        <w:proofErr w:type="spellEnd"/>
                        <w:r>
                          <w:t xml:space="preserve"> </w:t>
                        </w:r>
                        <w:proofErr w:type="spellStart"/>
                        <w:r>
                          <w:t>vrcholu</w:t>
                        </w:r>
                        <w:proofErr w:type="spellEnd"/>
                        <w:r>
                          <w:t xml:space="preserve"> </w:t>
                        </w:r>
                        <w:proofErr w:type="spellStart"/>
                        <w:r>
                          <w:t>dlaní</w:t>
                        </w:r>
                        <w:proofErr w:type="spellEnd"/>
                        <w:r>
                          <w:t xml:space="preserve"> </w:t>
                        </w:r>
                        <w:proofErr w:type="spellStart"/>
                        <w:r>
                          <w:t>volné</w:t>
                        </w:r>
                        <w:proofErr w:type="spellEnd"/>
                        <w:r>
                          <w:t xml:space="preserve"> </w:t>
                        </w:r>
                        <w:proofErr w:type="spellStart"/>
                        <w:r>
                          <w:t>ruky</w:t>
                        </w:r>
                        <w:proofErr w:type="spellEnd"/>
                        <w:r>
                          <w:t>.</w:t>
                        </w:r>
                      </w:p>
                    </w:txbxContent>
                  </v:textbox>
                </v:shape>
                <v:shape id="Text Box 98" o:spid="_x0000_s2881" type="#_x0000_t202" style="position:absolute;left:1854;top:3092;width:611;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" fillcolor="#1f487c" stroked="f">
                  <v:textbox inset="0,0,0,0">
                    <w:txbxContent>
                      <w:p w14:paraId="05CA228E" w14:textId="77777777" w:rsidR="00D61AFD" w:rsidRDefault="00D61AFD">
                        <w:pPr>
                          <w:spacing w:before="73"/>
                          <w:ind w:left="158"/>
                          <w:rPr>
                            <w:rFonts w:ascii="Courier New" w:hAnsi="Courier New"/>
                            <w:sz w:val="40"/>
                          </w:rPr>
                        </w:pPr>
                        <w:r>
                          <w:rPr>
                            <w:rFonts w:ascii="Courier New" w:hAnsi="Courier New"/>
                            <w:color w:val="FFFFFF"/>
                            <w:w w:val="121"/>
                            <w:sz w:val="40"/>
                          </w:rPr>
                          <w:t>Č</w:t>
                        </w:r>
                      </w:p>
                    </w:txbxContent>
                  </v:textbox>
                </v:shape>
                <w10:wrap type="topAndBottom" anchorx="page"/>
              </v:group>
            </w:pict>
          </mc:Fallback>
        </mc:AlternateContent>
      </w:r>
    </w:p>
    <w:p w14:paraId="28DAB12D" w14:textId="77777777" w:rsidR="00D8245A" w:rsidRDefault="00D8245A">
      <w:pPr>
        <w:rPr>
          <w:sz w:val="8"/>
        </w:rPr>
        <w:sectPr w:rsidR="00D8245A">
          <w:pgSz w:w="11900" w:h="16840"/>
          <w:pgMar w:top="980" w:right="0" w:bottom="1160" w:left="1020" w:header="0" w:footer="888" w:gutter="0"/>
          <w:cols w:space="708"/>
        </w:sectPr>
      </w:pPr>
    </w:p>
    <w:p w14:paraId="68CBD3CD" w14:textId="2EF2EA82" w:rsidR="00D8245A" w:rsidRDefault="000253DA">
      <w:pPr>
        <w:pStyle w:val="Zkladntext"/>
        <w:ind w:left="102"/>
      </w:pPr>
      <w:r>
        <w:rPr>
          <w:noProof/>
        </w:rPr>
        <w:lastRenderedPageBreak/>
        <mc:AlternateContent>
          <mc:Choice Requires="wpg">
            <w:drawing>
              <wp:anchor distT="0" distB="0" distL="0" distR="0" simplePos="0" relativeHeight="251660288" behindDoc="0" locked="0" layoutInCell="1" allowOverlap="1" wp14:anchorId="50EBCAD3" wp14:editId="4CDF55FF">
                <wp:simplePos x="0" y="0"/>
                <wp:positionH relativeFrom="page">
                  <wp:posOffset>781685</wp:posOffset>
                </wp:positionH>
                <wp:positionV relativeFrom="paragraph">
                  <wp:posOffset>852170</wp:posOffset>
                </wp:positionV>
                <wp:extent cx="5980430" cy="2569845"/>
                <wp:effectExtent l="635" t="0" r="635" b="3810"/>
                <wp:wrapTopAndBottom/>
                <wp:docPr id="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69845"/>
                          <a:chOff x="1231" y="1342"/>
                          <a:chExt cx="9418" cy="4047"/>
                        </a:xfrm>
                      </wpg:grpSpPr>
                      <wps:wsp>
                        <wps:cNvPr id="90" name="Rectangle 96"/>
                        <wps:cNvSpPr>
                          <a:spLocks noChangeArrowheads="1"/>
                        </wps:cNvSpPr>
                        <wps:spPr bwMode="auto">
                          <a:xfrm>
                            <a:off x="1231" y="134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5"/>
                        <wps:cNvSpPr>
                          <a:spLocks noChangeArrowheads="1"/>
                        </wps:cNvSpPr>
                        <wps:spPr bwMode="auto">
                          <a:xfrm>
                            <a:off x="1231" y="159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4"/>
                        <wps:cNvSpPr>
                          <a:spLocks noChangeArrowheads="1"/>
                        </wps:cNvSpPr>
                        <wps:spPr bwMode="auto">
                          <a:xfrm>
                            <a:off x="1231" y="184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3"/>
                        <wps:cNvSpPr>
                          <a:spLocks noChangeArrowheads="1"/>
                        </wps:cNvSpPr>
                        <wps:spPr bwMode="auto">
                          <a:xfrm>
                            <a:off x="1231" y="210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2"/>
                        <wps:cNvSpPr>
                          <a:spLocks noChangeArrowheads="1"/>
                        </wps:cNvSpPr>
                        <wps:spPr bwMode="auto">
                          <a:xfrm>
                            <a:off x="1231" y="23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1"/>
                        <wps:cNvSpPr>
                          <a:spLocks noChangeArrowheads="1"/>
                        </wps:cNvSpPr>
                        <wps:spPr bwMode="auto">
                          <a:xfrm>
                            <a:off x="1231" y="260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0"/>
                        <wps:cNvSpPr>
                          <a:spLocks noChangeArrowheads="1"/>
                        </wps:cNvSpPr>
                        <wps:spPr bwMode="auto">
                          <a:xfrm>
                            <a:off x="1231" y="2859"/>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9"/>
                        <wps:cNvSpPr>
                          <a:spLocks noChangeArrowheads="1"/>
                        </wps:cNvSpPr>
                        <wps:spPr bwMode="auto">
                          <a:xfrm>
                            <a:off x="1231" y="3111"/>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8"/>
                        <wps:cNvSpPr>
                          <a:spLocks noChangeArrowheads="1"/>
                        </wps:cNvSpPr>
                        <wps:spPr bwMode="auto">
                          <a:xfrm>
                            <a:off x="1231" y="3365"/>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7"/>
                        <wps:cNvSpPr>
                          <a:spLocks noChangeArrowheads="1"/>
                        </wps:cNvSpPr>
                        <wps:spPr bwMode="auto">
                          <a:xfrm>
                            <a:off x="1231" y="3617"/>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noChangeArrowheads="1"/>
                        </wps:cNvSpPr>
                        <wps:spPr bwMode="auto">
                          <a:xfrm>
                            <a:off x="1231" y="38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5"/>
                        <wps:cNvSpPr>
                          <a:spLocks noChangeArrowheads="1"/>
                        </wps:cNvSpPr>
                        <wps:spPr bwMode="auto">
                          <a:xfrm>
                            <a:off x="1231" y="4123"/>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4"/>
                        <wps:cNvSpPr>
                          <a:spLocks noChangeArrowheads="1"/>
                        </wps:cNvSpPr>
                        <wps:spPr bwMode="auto">
                          <a:xfrm>
                            <a:off x="1231" y="4375"/>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3"/>
                        <wps:cNvSpPr>
                          <a:spLocks noChangeArrowheads="1"/>
                        </wps:cNvSpPr>
                        <wps:spPr bwMode="auto">
                          <a:xfrm>
                            <a:off x="2457" y="4630"/>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2"/>
                        <wps:cNvSpPr>
                          <a:spLocks noChangeArrowheads="1"/>
                        </wps:cNvSpPr>
                        <wps:spPr bwMode="auto">
                          <a:xfrm>
                            <a:off x="1231" y="4630"/>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1"/>
                        <wps:cNvSpPr>
                          <a:spLocks noChangeArrowheads="1"/>
                        </wps:cNvSpPr>
                        <wps:spPr bwMode="auto">
                          <a:xfrm>
                            <a:off x="1231" y="488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80"/>
                        <wps:cNvSpPr>
                          <a:spLocks noChangeArrowheads="1"/>
                        </wps:cNvSpPr>
                        <wps:spPr bwMode="auto">
                          <a:xfrm>
                            <a:off x="1231" y="513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764" y="1415"/>
                            <a:ext cx="3702" cy="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78"/>
                        <wps:cNvSpPr txBox="1">
                          <a:spLocks noChangeArrowheads="1"/>
                        </wps:cNvSpPr>
                        <wps:spPr bwMode="auto">
                          <a:xfrm>
                            <a:off x="1231" y="1342"/>
                            <a:ext cx="9418"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BA39" w14:textId="77777777" w:rsidR="00D61AFD" w:rsidRDefault="00D61AFD">
                              <w:pPr>
                                <w:spacing w:before="6"/>
                                <w:rPr>
                                  <w:b/>
                                  <w:sz w:val="20"/>
                                </w:rPr>
                              </w:pPr>
                            </w:p>
                            <w:p w14:paraId="34ACF0DA" w14:textId="77777777" w:rsidR="00D61AFD" w:rsidRDefault="00D61AFD">
                              <w:pPr>
                                <w:spacing w:line="265" w:lineRule="exact"/>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xml:space="preserve">: 8.4.2; 8.4.3; 8.4.4; </w:t>
                              </w:r>
                              <w:proofErr w:type="gramStart"/>
                              <w:r>
                                <w:rPr>
                                  <w:rFonts w:ascii="Helvetica-BoldOblique" w:hAnsi="Helvetica-BoldOblique"/>
                                  <w:b/>
                                  <w:i/>
                                  <w:color w:val="1E487C"/>
                                </w:rPr>
                                <w:t>12.4.3;</w:t>
                              </w:r>
                              <w:proofErr w:type="gramEnd"/>
                            </w:p>
                            <w:p w14:paraId="69A0B45C" w14:textId="77777777" w:rsidR="00D61AFD" w:rsidRDefault="00D61AFD">
                              <w:pPr>
                                <w:spacing w:line="246" w:lineRule="exact"/>
                                <w:ind w:left="2651"/>
                                <w:rPr>
                                  <w:rFonts w:ascii="Helvetica-BoldOblique"/>
                                  <w:b/>
                                  <w:i/>
                                </w:rPr>
                              </w:pPr>
                              <w:r>
                                <w:rPr>
                                  <w:rFonts w:ascii="Helvetica-BoldOblique"/>
                                  <w:b/>
                                  <w:i/>
                                  <w:color w:val="1E487C"/>
                                </w:rPr>
                                <w:t>27.2.1.3; 27.2.1.4; 27.2.1.</w:t>
                              </w:r>
                              <w:proofErr w:type="gramStart"/>
                              <w:r>
                                <w:rPr>
                                  <w:rFonts w:ascii="Helvetica-BoldOblique"/>
                                  <w:b/>
                                  <w:i/>
                                  <w:color w:val="1E487C"/>
                                </w:rPr>
                                <w:t>6;</w:t>
                              </w:r>
                              <w:proofErr w:type="gramEnd"/>
                            </w:p>
                            <w:p w14:paraId="55340D1B" w14:textId="77777777" w:rsidR="00D61AFD" w:rsidRDefault="00D61AFD">
                              <w:pPr>
                                <w:spacing w:line="258" w:lineRule="exact"/>
                                <w:ind w:left="2651"/>
                                <w:rPr>
                                  <w:rFonts w:ascii="Helvetica-BoldOblique"/>
                                  <w:b/>
                                  <w:i/>
                                </w:rPr>
                              </w:pPr>
                              <w:r>
                                <w:rPr>
                                  <w:rFonts w:ascii="Helvetica-BoldOblique"/>
                                  <w:b/>
                                  <w:i/>
                                  <w:color w:val="1E487C"/>
                                </w:rPr>
                                <w:t>27.2.1.7</w:t>
                              </w:r>
                            </w:p>
                            <w:p w14:paraId="48E79CED" w14:textId="77777777" w:rsidR="00D61AFD" w:rsidRDefault="00D61AFD">
                              <w:pPr>
                                <w:spacing w:before="1"/>
                                <w:rPr>
                                  <w:b/>
                                  <w:sz w:val="25"/>
                                </w:rPr>
                              </w:pPr>
                            </w:p>
                            <w:p w14:paraId="787BFAF3" w14:textId="77777777" w:rsidR="00D61AFD" w:rsidRDefault="00D61AFD">
                              <w:pPr>
                                <w:spacing w:line="180" w:lineRule="auto"/>
                                <w:ind w:left="599" w:right="3650"/>
                              </w:pPr>
                              <w:proofErr w:type="spellStart"/>
                              <w:r>
                                <w:t>Zamávat</w:t>
                              </w:r>
                              <w:proofErr w:type="spellEnd"/>
                              <w:r>
                                <w:t xml:space="preserve"> </w:t>
                              </w:r>
                              <w:proofErr w:type="spellStart"/>
                              <w:r>
                                <w:t>praporkem</w:t>
                              </w:r>
                              <w:proofErr w:type="spellEnd"/>
                              <w:r>
                                <w:t xml:space="preserve"> </w:t>
                              </w:r>
                              <w:proofErr w:type="spellStart"/>
                              <w:r>
                                <w:t>nad</w:t>
                              </w:r>
                              <w:proofErr w:type="spellEnd"/>
                              <w:r>
                                <w:t xml:space="preserve"> </w:t>
                              </w:r>
                              <w:proofErr w:type="spellStart"/>
                              <w:r>
                                <w:t>hlavou</w:t>
                              </w:r>
                              <w:proofErr w:type="spellEnd"/>
                              <w:r>
                                <w:t xml:space="preserve"> a </w:t>
                              </w:r>
                              <w:proofErr w:type="spellStart"/>
                              <w:r>
                                <w:t>ukázat</w:t>
                              </w:r>
                              <w:proofErr w:type="spellEnd"/>
                              <w:r>
                                <w:t xml:space="preserve"> </w:t>
                              </w:r>
                              <w:proofErr w:type="spellStart"/>
                              <w:r>
                                <w:t>na</w:t>
                              </w:r>
                              <w:proofErr w:type="spellEnd"/>
                              <w:r>
                                <w:t xml:space="preserve"> </w:t>
                              </w:r>
                              <w:proofErr w:type="spellStart"/>
                              <w:r>
                                <w:t>anténku</w:t>
                              </w:r>
                              <w:proofErr w:type="spellEnd"/>
                              <w:r>
                                <w:t xml:space="preserve"> </w:t>
                              </w:r>
                              <w:proofErr w:type="spellStart"/>
                              <w:r>
                                <w:t>nebo</w:t>
                              </w:r>
                              <w:proofErr w:type="spellEnd"/>
                              <w:r>
                                <w:t xml:space="preserve"> </w:t>
                              </w:r>
                              <w:proofErr w:type="spellStart"/>
                              <w:r>
                                <w:t>na</w:t>
                              </w:r>
                              <w:proofErr w:type="spellEnd"/>
                              <w:r>
                                <w:t xml:space="preserve"> </w:t>
                              </w:r>
                              <w:proofErr w:type="spellStart"/>
                              <w:r>
                                <w:t>koncovou</w:t>
                              </w:r>
                              <w:proofErr w:type="spellEnd"/>
                              <w:r>
                                <w:t xml:space="preserve"> </w:t>
                              </w:r>
                              <w:proofErr w:type="spellStart"/>
                              <w:r>
                                <w:rPr>
                                  <w:rFonts w:ascii="Monaco" w:hAnsi="Monaco"/>
                                </w:rPr>
                                <w:t>č</w:t>
                              </w:r>
                              <w:r>
                                <w:t>áru</w:t>
                              </w:r>
                              <w:proofErr w:type="spellEnd"/>
                              <w:r>
                                <w:t>.</w:t>
                              </w:r>
                            </w:p>
                          </w:txbxContent>
                        </wps:txbx>
                        <wps:bodyPr rot="0" vert="horz" wrap="square" lIns="0" tIns="0" rIns="0" bIns="0" anchor="t" anchorCtr="0" upright="1">
                          <a:noAutofit/>
                        </wps:bodyPr>
                      </wps:wsp>
                      <wps:wsp>
                        <wps:cNvPr id="109" name="Text Box 77"/>
                        <wps:cNvSpPr txBox="1">
                          <a:spLocks noChangeArrowheads="1"/>
                        </wps:cNvSpPr>
                        <wps:spPr bwMode="auto">
                          <a:xfrm>
                            <a:off x="1854" y="4545"/>
                            <a:ext cx="611" cy="55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BD053"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BCAD3" id="Group 76" o:spid="_x0000_s2882" style="position:absolute;left:0;text-align:left;margin-left:61.55pt;margin-top:67.1pt;width:470.9pt;height:202.35pt;z-index:251660288;mso-wrap-distance-left:0;mso-wrap-distance-right:0;mso-position-horizontal-relative:page;mso-position-vertical-relative:text" coordorigin="1231,1342" coordsize="9418,4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">
                <v:rect id="Rectangle 96" o:spid="_x0000_s2883" style="position:absolute;left:1231;top:134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" fillcolor="#dbe5f1" stroked="f"/>
                <v:rect id="Rectangle 95" o:spid="_x0000_s2884" style="position:absolute;left:1231;top:159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" fillcolor="#dbe5f1" stroked="f"/>
                <v:rect id="Rectangle 94" o:spid="_x0000_s2885" style="position:absolute;left:1231;top:184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" fillcolor="#dbe5f1" stroked="f"/>
                <v:rect id="Rectangle 93" o:spid="_x0000_s2886" style="position:absolute;left:1231;top:2100;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" fillcolor="#dbe5f1" stroked="f"/>
                <v:rect id="Rectangle 92" o:spid="_x0000_s2887" style="position:absolute;left:1231;top:23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" fillcolor="#dbe5f1" stroked="f"/>
                <v:rect id="Rectangle 91" o:spid="_x0000_s2888" style="position:absolute;left:1231;top:260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" fillcolor="#dbe5f1" stroked="f"/>
                <v:rect id="Rectangle 90" o:spid="_x0000_s2889" style="position:absolute;left:1231;top:2859;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" fillcolor="#dbe5f1" stroked="f"/>
                <v:rect id="Rectangle 89" o:spid="_x0000_s2890" style="position:absolute;left:1231;top:3111;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" fillcolor="#dbe5f1" stroked="f"/>
                <v:rect id="Rectangle 88" o:spid="_x0000_s2891" style="position:absolute;left:1231;top:3365;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" fillcolor="#dbe5f1" stroked="f"/>
                <v:rect id="Rectangle 87" o:spid="_x0000_s2892" style="position:absolute;left:1231;top:3617;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" fillcolor="#dbe5f1" stroked="f"/>
                <v:rect id="Rectangle 86" o:spid="_x0000_s2893" style="position:absolute;left:1231;top:38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" fillcolor="#dbe5f1" stroked="f"/>
                <v:rect id="Rectangle 85" o:spid="_x0000_s2894" style="position:absolute;left:1231;top:4123;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" fillcolor="#dbe5f1" stroked="f"/>
                <v:rect id="Rectangle 84" o:spid="_x0000_s2895" style="position:absolute;left:1231;top:4375;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" fillcolor="#dbe5f1" stroked="f"/>
                <v:rect id="Rectangle 83" o:spid="_x0000_s2896" style="position:absolute;left:2457;top:4630;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" fillcolor="#dbe5f1" stroked="f"/>
                <v:rect id="Rectangle 82" o:spid="_x0000_s2897" style="position:absolute;left:1231;top:4630;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" fillcolor="#dbe5f1" stroked="f"/>
                <v:rect id="Rectangle 81" o:spid="_x0000_s2898" style="position:absolute;left:1231;top:488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" fillcolor="#dbe5f1" stroked="f"/>
                <v:rect id="Rectangle 80" o:spid="_x0000_s2899" style="position:absolute;left:1231;top:513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" fillcolor="#dbe5f1" stroked="f"/>
                <v:shape id="Picture 79" o:spid="_x0000_s2900" type="#_x0000_t75" style="position:absolute;left:6764;top:1415;width:3702;height:3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">
                  <v:imagedata r:id="rId367" o:title=""/>
                </v:shape>
                <v:shape id="Text Box 78" o:spid="_x0000_s2901" type="#_x0000_t202" style="position:absolute;left:1231;top:1342;width:9418;height:4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14:paraId="2918BA39" w14:textId="77777777" w:rsidR="00D61AFD" w:rsidRDefault="00D61AFD">
                        <w:pPr>
                          <w:spacing w:before="6"/>
                          <w:rPr>
                            <w:b/>
                            <w:sz w:val="20"/>
                          </w:rPr>
                        </w:pPr>
                      </w:p>
                      <w:p w14:paraId="34ACF0DA" w14:textId="77777777" w:rsidR="00D61AFD" w:rsidRDefault="00D61AFD">
                        <w:pPr>
                          <w:spacing w:line="265" w:lineRule="exact"/>
                          <w:ind w:left="599"/>
                          <w:rPr>
                            <w:rFonts w:ascii="Helvetica-BoldOblique" w:hAnsi="Helvetica-BoldOblique"/>
                            <w:b/>
                            <w:i/>
                          </w:rPr>
                        </w:pPr>
                        <w:proofErr w:type="spellStart"/>
                        <w:r>
                          <w:rPr>
                            <w:rFonts w:ascii="Helvetica-BoldOblique" w:hAnsi="Helvetica-BoldOblique"/>
                            <w:b/>
                            <w:i/>
                            <w:color w:val="1E487C"/>
                          </w:rPr>
                          <w:t>P</w:t>
                        </w:r>
                        <w:r>
                          <w:rPr>
                            <w:rFonts w:ascii="Courier New" w:hAnsi="Courier New"/>
                            <w:color w:val="1E487C"/>
                          </w:rPr>
                          <w:t>ř</w:t>
                        </w:r>
                        <w:r>
                          <w:rPr>
                            <w:rFonts w:ascii="Helvetica-BoldOblique" w:hAnsi="Helvetica-BoldOblique"/>
                            <w:b/>
                            <w:i/>
                            <w:color w:val="1E487C"/>
                          </w:rPr>
                          <w:t>íslušná</w:t>
                        </w:r>
                        <w:proofErr w:type="spellEnd"/>
                        <w:r>
                          <w:rPr>
                            <w:rFonts w:ascii="Helvetica-BoldOblique" w:hAnsi="Helvetica-BoldOblique"/>
                            <w:b/>
                            <w:i/>
                            <w:color w:val="1E487C"/>
                          </w:rPr>
                          <w:t xml:space="preserve"> </w:t>
                        </w:r>
                        <w:proofErr w:type="spellStart"/>
                        <w:r>
                          <w:rPr>
                            <w:rFonts w:ascii="Helvetica-BoldOblique" w:hAnsi="Helvetica-BoldOblique"/>
                            <w:b/>
                            <w:i/>
                            <w:color w:val="1E487C"/>
                          </w:rPr>
                          <w:t>pravidla</w:t>
                        </w:r>
                        <w:proofErr w:type="spellEnd"/>
                        <w:r>
                          <w:rPr>
                            <w:rFonts w:ascii="Helvetica-BoldOblique" w:hAnsi="Helvetica-BoldOblique"/>
                            <w:b/>
                            <w:i/>
                            <w:color w:val="1E487C"/>
                          </w:rPr>
                          <w:t xml:space="preserve">: 8.4.2; 8.4.3; 8.4.4; </w:t>
                        </w:r>
                        <w:proofErr w:type="gramStart"/>
                        <w:r>
                          <w:rPr>
                            <w:rFonts w:ascii="Helvetica-BoldOblique" w:hAnsi="Helvetica-BoldOblique"/>
                            <w:b/>
                            <w:i/>
                            <w:color w:val="1E487C"/>
                          </w:rPr>
                          <w:t>12.4.3;</w:t>
                        </w:r>
                        <w:proofErr w:type="gramEnd"/>
                      </w:p>
                      <w:p w14:paraId="69A0B45C" w14:textId="77777777" w:rsidR="00D61AFD" w:rsidRDefault="00D61AFD">
                        <w:pPr>
                          <w:spacing w:line="246" w:lineRule="exact"/>
                          <w:ind w:left="2651"/>
                          <w:rPr>
                            <w:rFonts w:ascii="Helvetica-BoldOblique"/>
                            <w:b/>
                            <w:i/>
                          </w:rPr>
                        </w:pPr>
                        <w:r>
                          <w:rPr>
                            <w:rFonts w:ascii="Helvetica-BoldOblique"/>
                            <w:b/>
                            <w:i/>
                            <w:color w:val="1E487C"/>
                          </w:rPr>
                          <w:t>27.2.1.3; 27.2.1.4; 27.2.1.</w:t>
                        </w:r>
                        <w:proofErr w:type="gramStart"/>
                        <w:r>
                          <w:rPr>
                            <w:rFonts w:ascii="Helvetica-BoldOblique"/>
                            <w:b/>
                            <w:i/>
                            <w:color w:val="1E487C"/>
                          </w:rPr>
                          <w:t>6;</w:t>
                        </w:r>
                        <w:proofErr w:type="gramEnd"/>
                      </w:p>
                      <w:p w14:paraId="55340D1B" w14:textId="77777777" w:rsidR="00D61AFD" w:rsidRDefault="00D61AFD">
                        <w:pPr>
                          <w:spacing w:line="258" w:lineRule="exact"/>
                          <w:ind w:left="2651"/>
                          <w:rPr>
                            <w:rFonts w:ascii="Helvetica-BoldOblique"/>
                            <w:b/>
                            <w:i/>
                          </w:rPr>
                        </w:pPr>
                        <w:r>
                          <w:rPr>
                            <w:rFonts w:ascii="Helvetica-BoldOblique"/>
                            <w:b/>
                            <w:i/>
                            <w:color w:val="1E487C"/>
                          </w:rPr>
                          <w:t>27.2.1.7</w:t>
                        </w:r>
                      </w:p>
                      <w:p w14:paraId="48E79CED" w14:textId="77777777" w:rsidR="00D61AFD" w:rsidRDefault="00D61AFD">
                        <w:pPr>
                          <w:spacing w:before="1"/>
                          <w:rPr>
                            <w:b/>
                            <w:sz w:val="25"/>
                          </w:rPr>
                        </w:pPr>
                      </w:p>
                      <w:p w14:paraId="787BFAF3" w14:textId="77777777" w:rsidR="00D61AFD" w:rsidRDefault="00D61AFD">
                        <w:pPr>
                          <w:spacing w:line="180" w:lineRule="auto"/>
                          <w:ind w:left="599" w:right="3650"/>
                        </w:pPr>
                        <w:proofErr w:type="spellStart"/>
                        <w:r>
                          <w:t>Zamávat</w:t>
                        </w:r>
                        <w:proofErr w:type="spellEnd"/>
                        <w:r>
                          <w:t xml:space="preserve"> </w:t>
                        </w:r>
                        <w:proofErr w:type="spellStart"/>
                        <w:r>
                          <w:t>praporkem</w:t>
                        </w:r>
                        <w:proofErr w:type="spellEnd"/>
                        <w:r>
                          <w:t xml:space="preserve"> </w:t>
                        </w:r>
                        <w:proofErr w:type="spellStart"/>
                        <w:r>
                          <w:t>nad</w:t>
                        </w:r>
                        <w:proofErr w:type="spellEnd"/>
                        <w:r>
                          <w:t xml:space="preserve"> </w:t>
                        </w:r>
                        <w:proofErr w:type="spellStart"/>
                        <w:r>
                          <w:t>hlavou</w:t>
                        </w:r>
                        <w:proofErr w:type="spellEnd"/>
                        <w:r>
                          <w:t xml:space="preserve"> a </w:t>
                        </w:r>
                        <w:proofErr w:type="spellStart"/>
                        <w:r>
                          <w:t>ukázat</w:t>
                        </w:r>
                        <w:proofErr w:type="spellEnd"/>
                        <w:r>
                          <w:t xml:space="preserve"> </w:t>
                        </w:r>
                        <w:proofErr w:type="spellStart"/>
                        <w:r>
                          <w:t>na</w:t>
                        </w:r>
                        <w:proofErr w:type="spellEnd"/>
                        <w:r>
                          <w:t xml:space="preserve"> </w:t>
                        </w:r>
                        <w:proofErr w:type="spellStart"/>
                        <w:r>
                          <w:t>anténku</w:t>
                        </w:r>
                        <w:proofErr w:type="spellEnd"/>
                        <w:r>
                          <w:t xml:space="preserve"> </w:t>
                        </w:r>
                        <w:proofErr w:type="spellStart"/>
                        <w:r>
                          <w:t>nebo</w:t>
                        </w:r>
                        <w:proofErr w:type="spellEnd"/>
                        <w:r>
                          <w:t xml:space="preserve"> </w:t>
                        </w:r>
                        <w:proofErr w:type="spellStart"/>
                        <w:r>
                          <w:t>na</w:t>
                        </w:r>
                        <w:proofErr w:type="spellEnd"/>
                        <w:r>
                          <w:t xml:space="preserve"> </w:t>
                        </w:r>
                        <w:proofErr w:type="spellStart"/>
                        <w:r>
                          <w:t>koncovou</w:t>
                        </w:r>
                        <w:proofErr w:type="spellEnd"/>
                        <w:r>
                          <w:t xml:space="preserve"> </w:t>
                        </w:r>
                        <w:proofErr w:type="spellStart"/>
                        <w:r>
                          <w:rPr>
                            <w:rFonts w:ascii="Monaco" w:hAnsi="Monaco"/>
                          </w:rPr>
                          <w:t>č</w:t>
                        </w:r>
                        <w:r>
                          <w:t>áru</w:t>
                        </w:r>
                        <w:proofErr w:type="spellEnd"/>
                        <w:r>
                          <w:t>.</w:t>
                        </w:r>
                      </w:p>
                    </w:txbxContent>
                  </v:textbox>
                </v:shape>
                <v:shape id="Text Box 77" o:spid="_x0000_s2902" type="#_x0000_t202" style="position:absolute;left:1854;top:4545;width:611;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" fillcolor="#1f487c" stroked="f">
                  <v:textbox inset="0,0,0,0">
                    <w:txbxContent>
                      <w:p w14:paraId="759BD053"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v:textbox>
                </v:shape>
                <w10:wrap type="topAndBottom" anchorx="page"/>
              </v:group>
            </w:pict>
          </mc:Fallback>
        </mc:AlternateContent>
      </w:r>
      <w:r>
        <w:rPr>
          <w:noProof/>
        </w:rPr>
        <mc:AlternateContent>
          <mc:Choice Requires="wpg">
            <w:drawing>
              <wp:anchor distT="0" distB="0" distL="0" distR="0" simplePos="0" relativeHeight="251661312" behindDoc="0" locked="0" layoutInCell="1" allowOverlap="1" wp14:anchorId="00D0E356" wp14:editId="5FEEB762">
                <wp:simplePos x="0" y="0"/>
                <wp:positionH relativeFrom="page">
                  <wp:posOffset>713105</wp:posOffset>
                </wp:positionH>
                <wp:positionV relativeFrom="paragraph">
                  <wp:posOffset>3557270</wp:posOffset>
                </wp:positionV>
                <wp:extent cx="6136005" cy="317500"/>
                <wp:effectExtent l="8255" t="17145" r="8890" b="17780"/>
                <wp:wrapTopAndBottom/>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17500"/>
                          <a:chOff x="1123" y="5602"/>
                          <a:chExt cx="9663" cy="500"/>
                        </a:xfrm>
                      </wpg:grpSpPr>
                      <wps:wsp>
                        <wps:cNvPr id="81" name="Rectangle 75"/>
                        <wps:cNvSpPr>
                          <a:spLocks noChangeArrowheads="1"/>
                        </wps:cNvSpPr>
                        <wps:spPr bwMode="auto">
                          <a:xfrm>
                            <a:off x="1152" y="5602"/>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4"/>
                        <wps:cNvSpPr>
                          <a:spLocks noChangeArrowheads="1"/>
                        </wps:cNvSpPr>
                        <wps:spPr bwMode="auto">
                          <a:xfrm>
                            <a:off x="1152" y="6072"/>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3"/>
                        <wps:cNvSpPr>
                          <a:spLocks noChangeArrowheads="1"/>
                        </wps:cNvSpPr>
                        <wps:spPr bwMode="auto">
                          <a:xfrm>
                            <a:off x="1152" y="6043"/>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2"/>
                        <wps:cNvSpPr>
                          <a:spLocks noChangeArrowheads="1"/>
                        </wps:cNvSpPr>
                        <wps:spPr bwMode="auto">
                          <a:xfrm>
                            <a:off x="10728" y="607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1"/>
                        <wps:cNvCnPr>
                          <a:cxnSpLocks noChangeShapeType="1"/>
                        </wps:cNvCnPr>
                        <wps:spPr bwMode="auto">
                          <a:xfrm>
                            <a:off x="1138" y="5602"/>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6" name="Line 70"/>
                        <wps:cNvCnPr>
                          <a:cxnSpLocks noChangeShapeType="1"/>
                        </wps:cNvCnPr>
                        <wps:spPr bwMode="auto">
                          <a:xfrm>
                            <a:off x="10771" y="5631"/>
                            <a:ext cx="0" cy="4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9"/>
                        <wps:cNvCnPr>
                          <a:cxnSpLocks noChangeShapeType="1"/>
                        </wps:cNvCnPr>
                        <wps:spPr bwMode="auto">
                          <a:xfrm>
                            <a:off x="10742" y="5602"/>
                            <a:ext cx="0" cy="471"/>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88" name="Text Box 68"/>
                        <wps:cNvSpPr txBox="1">
                          <a:spLocks noChangeArrowheads="1"/>
                        </wps:cNvSpPr>
                        <wps:spPr bwMode="auto">
                          <a:xfrm>
                            <a:off x="1152" y="5631"/>
                            <a:ext cx="9591" cy="413"/>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C8DC4" w14:textId="77777777" w:rsidR="00D61AFD" w:rsidRDefault="00D61AFD">
                              <w:pPr>
                                <w:tabs>
                                  <w:tab w:val="left" w:pos="679"/>
                                </w:tabs>
                                <w:spacing w:before="12"/>
                                <w:ind w:left="107"/>
                                <w:rPr>
                                  <w:b/>
                                  <w:sz w:val="32"/>
                                </w:rPr>
                              </w:pPr>
                              <w:r>
                                <w:rPr>
                                  <w:b/>
                                  <w:color w:val="FFFFFF"/>
                                  <w:sz w:val="32"/>
                                </w:rPr>
                                <w:t>5</w:t>
                              </w:r>
                              <w:r>
                                <w:rPr>
                                  <w:b/>
                                  <w:color w:val="FFFFFF"/>
                                  <w:sz w:val="32"/>
                                </w:rPr>
                                <w:tab/>
                                <w:t>ROZHODNUTÍ</w:t>
                              </w:r>
                              <w:r>
                                <w:rPr>
                                  <w:b/>
                                  <w:color w:val="FFFFFF"/>
                                  <w:spacing w:val="-2"/>
                                  <w:sz w:val="32"/>
                                </w:rPr>
                                <w:t xml:space="preserve"> </w:t>
                              </w:r>
                              <w:r>
                                <w:rPr>
                                  <w:b/>
                                  <w:color w:val="FFFFFF"/>
                                  <w:sz w:val="32"/>
                                </w:rPr>
                                <w:t>NEMOŽNÉ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0E356" id="Group 67" o:spid="_x0000_s2903" style="position:absolute;left:0;text-align:left;margin-left:56.15pt;margin-top:280.1pt;width:483.15pt;height:25pt;z-index:251661312;mso-wrap-distance-left:0;mso-wrap-distance-right:0;mso-position-horizontal-relative:page;mso-position-vertical-relative:text" coordorigin="1123,5602" coordsize="96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">
                <v:rect id="Rectangle 75" o:spid="_x0000_s2904" style="position:absolute;left:1152;top:560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" fillcolor="#1e487c" stroked="f"/>
                <v:rect id="Rectangle 74" o:spid="_x0000_s2905" style="position:absolute;left:1152;top:6072;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" fillcolor="black" stroked="f"/>
                <v:rect id="Rectangle 73" o:spid="_x0000_s2906" style="position:absolute;left:1152;top:6043;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" fillcolor="#1e487c" stroked="f"/>
                <v:rect id="Rectangle 72" o:spid="_x0000_s2907" style="position:absolute;left:10728;top:6072;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" fillcolor="black" stroked="f"/>
                <v:line id="Line 71" o:spid="_x0000_s2908" style="position:absolute;visibility:visible;mso-wrap-style:square" from="1138,5602" to="1138,6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" strokecolor="#1e487c" strokeweight="1.44pt"/>
                <v:line id="Line 70" o:spid="_x0000_s2909" style="position:absolute;visibility:visible;mso-wrap-style:square" from="10771,5631" to="10771,6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" strokeweight="1.44pt"/>
                <v:line id="Line 69" o:spid="_x0000_s2910" style="position:absolute;visibility:visible;mso-wrap-style:square" from="10742,5602" to="10742,6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" strokecolor="#1e487c" strokeweight="1.44pt"/>
                <v:shape id="Text Box 68" o:spid="_x0000_s2911" type="#_x0000_t202" style="position:absolute;left:1152;top:5631;width:9591;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" fillcolor="#538dd4" stroked="f">
                  <v:textbox inset="0,0,0,0">
                    <w:txbxContent>
                      <w:p w14:paraId="4A7C8DC4" w14:textId="77777777" w:rsidR="00D61AFD" w:rsidRDefault="00D61AFD">
                        <w:pPr>
                          <w:tabs>
                            <w:tab w:val="left" w:pos="679"/>
                          </w:tabs>
                          <w:spacing w:before="12"/>
                          <w:ind w:left="107"/>
                          <w:rPr>
                            <w:b/>
                            <w:sz w:val="32"/>
                          </w:rPr>
                        </w:pPr>
                        <w:r>
                          <w:rPr>
                            <w:b/>
                            <w:color w:val="FFFFFF"/>
                            <w:sz w:val="32"/>
                          </w:rPr>
                          <w:t>5</w:t>
                        </w:r>
                        <w:r>
                          <w:rPr>
                            <w:b/>
                            <w:color w:val="FFFFFF"/>
                            <w:sz w:val="32"/>
                          </w:rPr>
                          <w:tab/>
                          <w:t>ROZHODNUTÍ</w:t>
                        </w:r>
                        <w:r>
                          <w:rPr>
                            <w:b/>
                            <w:color w:val="FFFFFF"/>
                            <w:spacing w:val="-2"/>
                            <w:sz w:val="32"/>
                          </w:rPr>
                          <w:t xml:space="preserve"> </w:t>
                        </w:r>
                        <w:r>
                          <w:rPr>
                            <w:b/>
                            <w:color w:val="FFFFFF"/>
                            <w:sz w:val="32"/>
                          </w:rPr>
                          <w:t>NEMOŽNÉ</w:t>
                        </w:r>
                      </w:p>
                    </w:txbxContent>
                  </v:textbox>
                </v:shape>
                <w10:wrap type="topAndBottom" anchorx="page"/>
              </v:group>
            </w:pict>
          </mc:Fallback>
        </mc:AlternateContent>
      </w:r>
      <w:r>
        <w:rPr>
          <w:noProof/>
        </w:rPr>
        <mc:AlternateContent>
          <mc:Choice Requires="wpg">
            <w:drawing>
              <wp:inline distT="0" distB="0" distL="0" distR="0" wp14:anchorId="68AE162F" wp14:editId="193BB93D">
                <wp:extent cx="6136005" cy="783590"/>
                <wp:effectExtent l="7620" t="12700" r="0" b="13335"/>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783590"/>
                          <a:chOff x="0" y="0"/>
                          <a:chExt cx="9663" cy="1234"/>
                        </a:xfrm>
                      </wpg:grpSpPr>
                      <wps:wsp>
                        <wps:cNvPr id="66" name="Rectangle 66"/>
                        <wps:cNvSpPr>
                          <a:spLocks noChangeArrowheads="1"/>
                        </wps:cNvSpPr>
                        <wps:spPr bwMode="auto">
                          <a:xfrm>
                            <a:off x="28" y="28"/>
                            <a:ext cx="9576" cy="389"/>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5"/>
                        <wps:cNvSpPr>
                          <a:spLocks noChangeArrowheads="1"/>
                        </wps:cNvSpPr>
                        <wps:spPr bwMode="auto">
                          <a:xfrm>
                            <a:off x="28" y="0"/>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4"/>
                        <wps:cNvCnPr>
                          <a:cxnSpLocks noChangeShapeType="1"/>
                        </wps:cNvCnPr>
                        <wps:spPr bwMode="auto">
                          <a:xfrm>
                            <a:off x="9648" y="29"/>
                            <a:ext cx="0" cy="38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63"/>
                        <wps:cNvSpPr>
                          <a:spLocks noChangeArrowheads="1"/>
                        </wps:cNvSpPr>
                        <wps:spPr bwMode="auto">
                          <a:xfrm>
                            <a:off x="28" y="417"/>
                            <a:ext cx="9576" cy="370"/>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2"/>
                        <wps:cNvCnPr>
                          <a:cxnSpLocks noChangeShapeType="1"/>
                        </wps:cNvCnPr>
                        <wps:spPr bwMode="auto">
                          <a:xfrm>
                            <a:off x="9648" y="418"/>
                            <a:ext cx="0" cy="36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61"/>
                        <wps:cNvSpPr>
                          <a:spLocks noChangeArrowheads="1"/>
                        </wps:cNvSpPr>
                        <wps:spPr bwMode="auto">
                          <a:xfrm>
                            <a:off x="28" y="787"/>
                            <a:ext cx="9576" cy="389"/>
                          </a:xfrm>
                          <a:prstGeom prst="rect">
                            <a:avLst/>
                          </a:prstGeom>
                          <a:solidFill>
                            <a:srgbClr val="53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0"/>
                        <wps:cNvSpPr>
                          <a:spLocks noChangeArrowheads="1"/>
                        </wps:cNvSpPr>
                        <wps:spPr bwMode="auto">
                          <a:xfrm>
                            <a:off x="28" y="1204"/>
                            <a:ext cx="95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9"/>
                        <wps:cNvSpPr>
                          <a:spLocks noChangeArrowheads="1"/>
                        </wps:cNvSpPr>
                        <wps:spPr bwMode="auto">
                          <a:xfrm>
                            <a:off x="28" y="1176"/>
                            <a:ext cx="9576" cy="2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8"/>
                        <wps:cNvSpPr>
                          <a:spLocks noChangeArrowheads="1"/>
                        </wps:cNvSpPr>
                        <wps:spPr bwMode="auto">
                          <a:xfrm>
                            <a:off x="9604" y="1204"/>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7"/>
                        <wps:cNvCnPr>
                          <a:cxnSpLocks noChangeShapeType="1"/>
                        </wps:cNvCnPr>
                        <wps:spPr bwMode="auto">
                          <a:xfrm>
                            <a:off x="14" y="0"/>
                            <a:ext cx="0" cy="1205"/>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6" name="Line 56"/>
                        <wps:cNvCnPr>
                          <a:cxnSpLocks noChangeShapeType="1"/>
                        </wps:cNvCnPr>
                        <wps:spPr bwMode="auto">
                          <a:xfrm>
                            <a:off x="9648" y="787"/>
                            <a:ext cx="0" cy="44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5"/>
                        <wps:cNvCnPr>
                          <a:cxnSpLocks noChangeShapeType="1"/>
                        </wps:cNvCnPr>
                        <wps:spPr bwMode="auto">
                          <a:xfrm>
                            <a:off x="9619" y="0"/>
                            <a:ext cx="0" cy="1205"/>
                          </a:xfrm>
                          <a:prstGeom prst="line">
                            <a:avLst/>
                          </a:prstGeom>
                          <a:noFill/>
                          <a:ln w="18288">
                            <a:solidFill>
                              <a:srgbClr val="1E487C"/>
                            </a:solidFill>
                            <a:prstDash val="solid"/>
                            <a:round/>
                            <a:headEnd/>
                            <a:tailEnd/>
                          </a:ln>
                          <a:extLst>
                            <a:ext uri="{909E8E84-426E-40DD-AFC4-6F175D3DCCD1}">
                              <a14:hiddenFill xmlns:a14="http://schemas.microsoft.com/office/drawing/2010/main">
                                <a:noFill/>
                              </a14:hiddenFill>
                            </a:ext>
                          </a:extLst>
                        </wps:spPr>
                        <wps:bodyPr/>
                      </wps:wsp>
                      <wps:wsp>
                        <wps:cNvPr id="78" name="Text Box 54"/>
                        <wps:cNvSpPr txBox="1">
                          <a:spLocks noChangeArrowheads="1"/>
                        </wps:cNvSpPr>
                        <wps:spPr bwMode="auto">
                          <a:xfrm>
                            <a:off x="707" y="31"/>
                            <a:ext cx="7307"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E442E" w14:textId="77777777" w:rsidR="00D61AFD" w:rsidRPr="00D067D8" w:rsidRDefault="00D61AFD">
                              <w:pPr>
                                <w:spacing w:line="356" w:lineRule="exact"/>
                                <w:rPr>
                                  <w:b/>
                                  <w:sz w:val="32"/>
                                  <w:lang w:val="pl-PL"/>
                                </w:rPr>
                              </w:pPr>
                              <w:r w:rsidRPr="00D067D8">
                                <w:rPr>
                                  <w:b/>
                                  <w:color w:val="FFFFFF"/>
                                  <w:sz w:val="32"/>
                                  <w:lang w:val="pl-PL"/>
                                </w:rPr>
                                <w:t>CHYBA MÍ</w:t>
                              </w:r>
                              <w:r w:rsidRPr="00D067D8">
                                <w:rPr>
                                  <w:rFonts w:ascii="Monaco" w:hAnsi="Monaco"/>
                                  <w:color w:val="FFFFFF"/>
                                  <w:sz w:val="32"/>
                                  <w:lang w:val="pl-PL"/>
                                </w:rPr>
                                <w:t>Č</w:t>
                              </w:r>
                              <w:r w:rsidRPr="00D067D8">
                                <w:rPr>
                                  <w:b/>
                                  <w:color w:val="FFFFFF"/>
                                  <w:sz w:val="32"/>
                                  <w:lang w:val="pl-PL"/>
                                </w:rPr>
                                <w:t>E MIMO PROSTOR P</w:t>
                              </w:r>
                              <w:r w:rsidRPr="00D067D8">
                                <w:rPr>
                                  <w:rFonts w:ascii="Monaco" w:hAnsi="Monaco"/>
                                  <w:color w:val="FFFFFF"/>
                                  <w:sz w:val="32"/>
                                  <w:lang w:val="pl-PL"/>
                                </w:rPr>
                                <w:t>Ř</w:t>
                              </w:r>
                              <w:r w:rsidRPr="00D067D8">
                                <w:rPr>
                                  <w:b/>
                                  <w:color w:val="FFFFFF"/>
                                  <w:sz w:val="32"/>
                                  <w:lang w:val="pl-PL"/>
                                </w:rPr>
                                <w:t>ELETU nebo</w:t>
                              </w:r>
                            </w:p>
                            <w:p w14:paraId="4C9A8595" w14:textId="77777777" w:rsidR="00D61AFD" w:rsidRPr="00D067D8" w:rsidRDefault="00D61AFD">
                              <w:pPr>
                                <w:spacing w:before="45" w:line="160" w:lineRule="auto"/>
                                <w:ind w:right="10"/>
                                <w:rPr>
                                  <w:b/>
                                  <w:sz w:val="32"/>
                                  <w:lang w:val="pl-PL"/>
                                </w:rPr>
                              </w:pPr>
                              <w:r w:rsidRPr="00D067D8">
                                <w:rPr>
                                  <w:b/>
                                  <w:color w:val="FFFFFF"/>
                                  <w:w w:val="105"/>
                                  <w:sz w:val="32"/>
                                  <w:lang w:val="pl-PL"/>
                                </w:rPr>
                                <w:t>MÍ</w:t>
                              </w:r>
                              <w:r w:rsidRPr="00D067D8">
                                <w:rPr>
                                  <w:rFonts w:ascii="Monaco" w:hAnsi="Monaco"/>
                                  <w:color w:val="FFFFFF"/>
                                  <w:w w:val="105"/>
                                  <w:sz w:val="32"/>
                                  <w:lang w:val="pl-PL"/>
                                </w:rPr>
                                <w:t>Č</w:t>
                              </w:r>
                              <w:r w:rsidRPr="00D067D8">
                                <w:rPr>
                                  <w:rFonts w:ascii="Monaco" w:hAnsi="Monaco"/>
                                  <w:color w:val="FFFFFF"/>
                                  <w:spacing w:val="-134"/>
                                  <w:w w:val="105"/>
                                  <w:sz w:val="32"/>
                                  <w:lang w:val="pl-PL"/>
                                </w:rPr>
                                <w:t xml:space="preserve"> </w:t>
                              </w:r>
                              <w:r w:rsidRPr="00D067D8">
                                <w:rPr>
                                  <w:b/>
                                  <w:color w:val="FFFFFF"/>
                                  <w:w w:val="105"/>
                                  <w:sz w:val="32"/>
                                  <w:lang w:val="pl-PL"/>
                                </w:rPr>
                                <w:t>SE</w:t>
                              </w:r>
                              <w:r w:rsidRPr="00D067D8">
                                <w:rPr>
                                  <w:b/>
                                  <w:color w:val="FFFFFF"/>
                                  <w:spacing w:val="-24"/>
                                  <w:w w:val="105"/>
                                  <w:sz w:val="32"/>
                                  <w:lang w:val="pl-PL"/>
                                </w:rPr>
                                <w:t xml:space="preserve"> </w:t>
                              </w:r>
                              <w:r w:rsidRPr="00D067D8">
                                <w:rPr>
                                  <w:b/>
                                  <w:color w:val="FFFFFF"/>
                                  <w:w w:val="105"/>
                                  <w:sz w:val="32"/>
                                  <w:lang w:val="pl-PL"/>
                                </w:rPr>
                                <w:t>DOTKNE</w:t>
                              </w:r>
                              <w:r w:rsidRPr="00D067D8">
                                <w:rPr>
                                  <w:b/>
                                  <w:color w:val="FFFFFF"/>
                                  <w:spacing w:val="-24"/>
                                  <w:w w:val="105"/>
                                  <w:sz w:val="32"/>
                                  <w:lang w:val="pl-PL"/>
                                </w:rPr>
                                <w:t xml:space="preserve"> </w:t>
                              </w:r>
                              <w:r w:rsidRPr="00D067D8">
                                <w:rPr>
                                  <w:b/>
                                  <w:color w:val="FFFFFF"/>
                                  <w:w w:val="105"/>
                                  <w:sz w:val="32"/>
                                  <w:lang w:val="pl-PL"/>
                                </w:rPr>
                                <w:t>P</w:t>
                              </w:r>
                              <w:r w:rsidRPr="00D067D8">
                                <w:rPr>
                                  <w:rFonts w:ascii="Monaco" w:hAnsi="Monaco"/>
                                  <w:color w:val="FFFFFF"/>
                                  <w:w w:val="105"/>
                                  <w:sz w:val="32"/>
                                  <w:lang w:val="pl-PL"/>
                                </w:rPr>
                                <w:t>Ř</w:t>
                              </w:r>
                              <w:r w:rsidRPr="00D067D8">
                                <w:rPr>
                                  <w:b/>
                                  <w:color w:val="FFFFFF"/>
                                  <w:w w:val="105"/>
                                  <w:sz w:val="32"/>
                                  <w:lang w:val="pl-PL"/>
                                </w:rPr>
                                <w:t>EDM</w:t>
                              </w:r>
                              <w:r w:rsidRPr="00D067D8">
                                <w:rPr>
                                  <w:rFonts w:ascii="Monaco" w:hAnsi="Monaco"/>
                                  <w:color w:val="FFFFFF"/>
                                  <w:w w:val="105"/>
                                  <w:sz w:val="32"/>
                                  <w:lang w:val="pl-PL"/>
                                </w:rPr>
                                <w:t>Ě</w:t>
                              </w:r>
                              <w:r w:rsidRPr="00D067D8">
                                <w:rPr>
                                  <w:b/>
                                  <w:color w:val="FFFFFF"/>
                                  <w:w w:val="105"/>
                                  <w:sz w:val="32"/>
                                  <w:lang w:val="pl-PL"/>
                                </w:rPr>
                                <w:t>T</w:t>
                              </w:r>
                              <w:r w:rsidRPr="00D067D8">
                                <w:rPr>
                                  <w:rFonts w:ascii="Monaco" w:hAnsi="Monaco"/>
                                  <w:color w:val="FFFFFF"/>
                                  <w:w w:val="105"/>
                                  <w:sz w:val="32"/>
                                  <w:lang w:val="pl-PL"/>
                                </w:rPr>
                                <w:t>Ů</w:t>
                              </w:r>
                              <w:r w:rsidRPr="00D067D8">
                                <w:rPr>
                                  <w:rFonts w:ascii="Monaco" w:hAnsi="Monaco"/>
                                  <w:color w:val="FFFFFF"/>
                                  <w:spacing w:val="-133"/>
                                  <w:w w:val="105"/>
                                  <w:sz w:val="32"/>
                                  <w:lang w:val="pl-PL"/>
                                </w:rPr>
                                <w:t xml:space="preserve"> </w:t>
                              </w:r>
                              <w:r w:rsidRPr="00D067D8">
                                <w:rPr>
                                  <w:b/>
                                  <w:color w:val="FFFFFF"/>
                                  <w:w w:val="105"/>
                                  <w:sz w:val="32"/>
                                  <w:lang w:val="pl-PL"/>
                                </w:rPr>
                                <w:t>VN</w:t>
                              </w:r>
                              <w:r w:rsidRPr="00D067D8">
                                <w:rPr>
                                  <w:rFonts w:ascii="Monaco" w:hAnsi="Monaco"/>
                                  <w:color w:val="FFFFFF"/>
                                  <w:w w:val="105"/>
                                  <w:sz w:val="32"/>
                                  <w:lang w:val="pl-PL"/>
                                </w:rPr>
                                <w:t>Ě</w:t>
                              </w:r>
                              <w:r w:rsidRPr="00D067D8">
                                <w:rPr>
                                  <w:rFonts w:ascii="Monaco" w:hAnsi="Monaco"/>
                                  <w:color w:val="FFFFFF"/>
                                  <w:spacing w:val="-133"/>
                                  <w:w w:val="105"/>
                                  <w:sz w:val="32"/>
                                  <w:lang w:val="pl-PL"/>
                                </w:rPr>
                                <w:t xml:space="preserve"> </w:t>
                              </w:r>
                              <w:r w:rsidRPr="00D067D8">
                                <w:rPr>
                                  <w:b/>
                                  <w:color w:val="FFFFFF"/>
                                  <w:w w:val="105"/>
                                  <w:sz w:val="32"/>
                                  <w:lang w:val="pl-PL"/>
                                </w:rPr>
                                <w:t>H</w:t>
                              </w:r>
                              <w:r w:rsidRPr="00D067D8">
                                <w:rPr>
                                  <w:rFonts w:ascii="Monaco" w:hAnsi="Monaco"/>
                                  <w:color w:val="FFFFFF"/>
                                  <w:w w:val="105"/>
                                  <w:sz w:val="32"/>
                                  <w:lang w:val="pl-PL"/>
                                </w:rPr>
                                <w:t>Ř</w:t>
                              </w:r>
                              <w:r w:rsidRPr="00D067D8">
                                <w:rPr>
                                  <w:b/>
                                  <w:color w:val="FFFFFF"/>
                                  <w:w w:val="105"/>
                                  <w:sz w:val="32"/>
                                  <w:lang w:val="pl-PL"/>
                                </w:rPr>
                                <w:t>IŠT</w:t>
                              </w:r>
                              <w:r w:rsidRPr="00D067D8">
                                <w:rPr>
                                  <w:rFonts w:ascii="Monaco" w:hAnsi="Monaco"/>
                                  <w:color w:val="FFFFFF"/>
                                  <w:w w:val="105"/>
                                  <w:sz w:val="32"/>
                                  <w:lang w:val="pl-PL"/>
                                </w:rPr>
                                <w:t>Ě</w:t>
                              </w:r>
                              <w:r w:rsidRPr="00D067D8">
                                <w:rPr>
                                  <w:rFonts w:ascii="Monaco" w:hAnsi="Monaco"/>
                                  <w:color w:val="FFFFFF"/>
                                  <w:spacing w:val="-131"/>
                                  <w:w w:val="105"/>
                                  <w:sz w:val="32"/>
                                  <w:lang w:val="pl-PL"/>
                                </w:rPr>
                                <w:t xml:space="preserve"> </w:t>
                              </w:r>
                              <w:r w:rsidRPr="00D067D8">
                                <w:rPr>
                                  <w:b/>
                                  <w:color w:val="FFFFFF"/>
                                  <w:w w:val="105"/>
                                  <w:sz w:val="32"/>
                                  <w:lang w:val="pl-PL"/>
                                </w:rPr>
                                <w:t>nebo CHYBA</w:t>
                              </w:r>
                              <w:r w:rsidRPr="00D067D8">
                                <w:rPr>
                                  <w:b/>
                                  <w:color w:val="FFFFFF"/>
                                  <w:spacing w:val="-32"/>
                                  <w:w w:val="105"/>
                                  <w:sz w:val="32"/>
                                  <w:lang w:val="pl-PL"/>
                                </w:rPr>
                                <w:t xml:space="preserve"> </w:t>
                              </w:r>
                              <w:r w:rsidRPr="00D067D8">
                                <w:rPr>
                                  <w:b/>
                                  <w:color w:val="FFFFFF"/>
                                  <w:w w:val="105"/>
                                  <w:sz w:val="32"/>
                                  <w:lang w:val="pl-PL"/>
                                </w:rPr>
                                <w:t>NOHOU</w:t>
                              </w:r>
                              <w:r w:rsidRPr="00D067D8">
                                <w:rPr>
                                  <w:b/>
                                  <w:color w:val="FFFFFF"/>
                                  <w:spacing w:val="-27"/>
                                  <w:w w:val="105"/>
                                  <w:sz w:val="32"/>
                                  <w:lang w:val="pl-PL"/>
                                </w:rPr>
                                <w:t xml:space="preserve"> </w:t>
                              </w:r>
                              <w:r w:rsidRPr="00D067D8">
                                <w:rPr>
                                  <w:b/>
                                  <w:color w:val="FFFFFF"/>
                                  <w:w w:val="105"/>
                                  <w:sz w:val="32"/>
                                  <w:lang w:val="pl-PL"/>
                                </w:rPr>
                                <w:t>HRÁ</w:t>
                              </w:r>
                              <w:r w:rsidRPr="00D067D8">
                                <w:rPr>
                                  <w:rFonts w:ascii="Monaco" w:hAnsi="Monaco"/>
                                  <w:color w:val="FFFFFF"/>
                                  <w:w w:val="105"/>
                                  <w:sz w:val="32"/>
                                  <w:lang w:val="pl-PL"/>
                                </w:rPr>
                                <w:t>Č</w:t>
                              </w:r>
                              <w:r w:rsidRPr="00D067D8">
                                <w:rPr>
                                  <w:b/>
                                  <w:color w:val="FFFFFF"/>
                                  <w:w w:val="105"/>
                                  <w:sz w:val="32"/>
                                  <w:lang w:val="pl-PL"/>
                                </w:rPr>
                                <w:t>E</w:t>
                              </w:r>
                              <w:r w:rsidRPr="00D067D8">
                                <w:rPr>
                                  <w:b/>
                                  <w:color w:val="FFFFFF"/>
                                  <w:spacing w:val="-28"/>
                                  <w:w w:val="105"/>
                                  <w:sz w:val="32"/>
                                  <w:lang w:val="pl-PL"/>
                                </w:rPr>
                                <w:t xml:space="preserve"> </w:t>
                              </w:r>
                              <w:r w:rsidRPr="00D067D8">
                                <w:rPr>
                                  <w:b/>
                                  <w:color w:val="FFFFFF"/>
                                  <w:w w:val="105"/>
                                  <w:sz w:val="32"/>
                                  <w:lang w:val="pl-PL"/>
                                </w:rPr>
                                <w:t>V</w:t>
                              </w:r>
                              <w:r w:rsidRPr="00D067D8">
                                <w:rPr>
                                  <w:b/>
                                  <w:color w:val="FFFFFF"/>
                                  <w:spacing w:val="-26"/>
                                  <w:w w:val="105"/>
                                  <w:sz w:val="32"/>
                                  <w:lang w:val="pl-PL"/>
                                </w:rPr>
                                <w:t xml:space="preserve"> </w:t>
                              </w:r>
                              <w:r w:rsidRPr="00D067D8">
                                <w:rPr>
                                  <w:b/>
                                  <w:color w:val="FFFFFF"/>
                                  <w:w w:val="105"/>
                                  <w:sz w:val="32"/>
                                  <w:lang w:val="pl-PL"/>
                                </w:rPr>
                                <w:t>H</w:t>
                              </w:r>
                              <w:r w:rsidRPr="00D067D8">
                                <w:rPr>
                                  <w:rFonts w:ascii="Monaco" w:hAnsi="Monaco"/>
                                  <w:color w:val="FFFFFF"/>
                                  <w:w w:val="105"/>
                                  <w:sz w:val="32"/>
                                  <w:lang w:val="pl-PL"/>
                                </w:rPr>
                                <w:t>Ř</w:t>
                              </w:r>
                              <w:r w:rsidRPr="00D067D8">
                                <w:rPr>
                                  <w:b/>
                                  <w:color w:val="FFFFFF"/>
                                  <w:w w:val="105"/>
                                  <w:sz w:val="32"/>
                                  <w:lang w:val="pl-PL"/>
                                </w:rPr>
                                <w:t>IŠTI</w:t>
                              </w:r>
                              <w:r w:rsidRPr="00D067D8">
                                <w:rPr>
                                  <w:b/>
                                  <w:color w:val="FFFFFF"/>
                                  <w:spacing w:val="-29"/>
                                  <w:w w:val="105"/>
                                  <w:sz w:val="32"/>
                                  <w:lang w:val="pl-PL"/>
                                </w:rPr>
                                <w:t xml:space="preserve"> </w:t>
                              </w:r>
                              <w:r w:rsidRPr="00D067D8">
                                <w:rPr>
                                  <w:b/>
                                  <w:color w:val="FFFFFF"/>
                                  <w:w w:val="105"/>
                                  <w:sz w:val="32"/>
                                  <w:lang w:val="pl-PL"/>
                                </w:rPr>
                                <w:t>P</w:t>
                              </w:r>
                              <w:r w:rsidRPr="00D067D8">
                                <w:rPr>
                                  <w:rFonts w:ascii="Monaco" w:hAnsi="Monaco"/>
                                  <w:color w:val="FFFFFF"/>
                                  <w:w w:val="105"/>
                                  <w:sz w:val="32"/>
                                  <w:lang w:val="pl-PL"/>
                                </w:rPr>
                                <w:t>Ř</w:t>
                              </w:r>
                              <w:r w:rsidRPr="00D067D8">
                                <w:rPr>
                                  <w:b/>
                                  <w:color w:val="FFFFFF"/>
                                  <w:w w:val="105"/>
                                  <w:sz w:val="32"/>
                                  <w:lang w:val="pl-PL"/>
                                </w:rPr>
                                <w:t>I</w:t>
                              </w:r>
                              <w:r w:rsidRPr="00D067D8">
                                <w:rPr>
                                  <w:b/>
                                  <w:color w:val="FFFFFF"/>
                                  <w:spacing w:val="-29"/>
                                  <w:w w:val="105"/>
                                  <w:sz w:val="32"/>
                                  <w:lang w:val="pl-PL"/>
                                </w:rPr>
                                <w:t xml:space="preserve"> </w:t>
                              </w:r>
                              <w:r w:rsidRPr="00D067D8">
                                <w:rPr>
                                  <w:b/>
                                  <w:color w:val="FFFFFF"/>
                                  <w:w w:val="105"/>
                                  <w:sz w:val="32"/>
                                  <w:lang w:val="pl-PL"/>
                                </w:rPr>
                                <w:t>PODÁNÍ</w:t>
                              </w:r>
                            </w:p>
                          </w:txbxContent>
                        </wps:txbx>
                        <wps:bodyPr rot="0" vert="horz" wrap="square" lIns="0" tIns="0" rIns="0" bIns="0" anchor="t" anchorCtr="0" upright="1">
                          <a:noAutofit/>
                        </wps:bodyPr>
                      </wps:wsp>
                      <wps:wsp>
                        <wps:cNvPr id="79" name="Text Box 53"/>
                        <wps:cNvSpPr txBox="1">
                          <a:spLocks noChangeArrowheads="1"/>
                        </wps:cNvSpPr>
                        <wps:spPr bwMode="auto">
                          <a:xfrm>
                            <a:off x="136" y="56"/>
                            <a:ext cx="19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A6D0" w14:textId="77777777" w:rsidR="00D61AFD" w:rsidRDefault="00D61AFD">
                              <w:pPr>
                                <w:spacing w:line="357" w:lineRule="exact"/>
                                <w:rPr>
                                  <w:b/>
                                  <w:sz w:val="32"/>
                                </w:rPr>
                              </w:pPr>
                              <w:r>
                                <w:rPr>
                                  <w:b/>
                                  <w:color w:val="FFFFFF"/>
                                  <w:w w:val="99"/>
                                  <w:sz w:val="32"/>
                                </w:rPr>
                                <w:t>4</w:t>
                              </w:r>
                            </w:p>
                          </w:txbxContent>
                        </wps:txbx>
                        <wps:bodyPr rot="0" vert="horz" wrap="square" lIns="0" tIns="0" rIns="0" bIns="0" anchor="t" anchorCtr="0" upright="1">
                          <a:noAutofit/>
                        </wps:bodyPr>
                      </wps:wsp>
                    </wpg:wgp>
                  </a:graphicData>
                </a:graphic>
              </wp:inline>
            </w:drawing>
          </mc:Choice>
          <mc:Fallback>
            <w:pict>
              <v:group w14:anchorId="68AE162F" id="Group 52" o:spid="_x0000_s2912" style="width:483.15pt;height:61.7pt;mso-position-horizontal-relative:char;mso-position-vertical-relative:line" coordsize="9663,1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">
                <v:rect id="Rectangle 66" o:spid="_x0000_s2913" style="position:absolute;left:28;top:28;width:9576;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" fillcolor="#538dd4" stroked="f"/>
                <v:rect id="Rectangle 65" o:spid="_x0000_s2914" style="position:absolute;left:28;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" fillcolor="#1e487c" stroked="f"/>
                <v:line id="Line 64" o:spid="_x0000_s2915" style="position:absolute;visibility:visible;mso-wrap-style:square" from="9648,29" to="9648,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" strokeweight="1.44pt"/>
                <v:rect id="Rectangle 63" o:spid="_x0000_s2916" style="position:absolute;left:28;top:417;width:9576;height: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" fillcolor="#538dd4" stroked="f"/>
                <v:line id="Line 62" o:spid="_x0000_s2917" style="position:absolute;visibility:visible;mso-wrap-style:square" from="9648,418" to="9648,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" strokeweight="1.44pt"/>
                <v:rect id="Rectangle 61" o:spid="_x0000_s2918" style="position:absolute;left:28;top:787;width:9576;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" fillcolor="#538dd4" stroked="f"/>
                <v:rect id="Rectangle 60" o:spid="_x0000_s2919" style="position:absolute;left:28;top:1204;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" fillcolor="black" stroked="f"/>
                <v:rect id="Rectangle 59" o:spid="_x0000_s2920" style="position:absolute;left:28;top:1176;width:957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" fillcolor="#1e487c" stroked="f"/>
                <v:rect id="Rectangle 58" o:spid="_x0000_s2921" style="position:absolute;left:9604;top:1204;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" fillcolor="black" stroked="f"/>
                <v:line id="Line 57" o:spid="_x0000_s2922" style="position:absolute;visibility:visible;mso-wrap-style:square" from="14,0" to="14,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" strokecolor="#1e487c" strokeweight="1.44pt"/>
                <v:line id="Line 56" o:spid="_x0000_s2923" style="position:absolute;visibility:visible;mso-wrap-style:square" from="9648,787" to="9648,1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" strokeweight="1.44pt"/>
                <v:line id="Line 55" o:spid="_x0000_s2924" style="position:absolute;visibility:visible;mso-wrap-style:square" from="9619,0" to="9619,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" strokecolor="#1e487c" strokeweight="1.44pt"/>
                <v:shape id="Text Box 54" o:spid="_x0000_s2925" type="#_x0000_t202" style="position:absolute;left:707;top:31;width:7307;height:1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634E442E" w14:textId="77777777" w:rsidR="00D61AFD" w:rsidRPr="00D067D8" w:rsidRDefault="00D61AFD">
                        <w:pPr>
                          <w:spacing w:line="356" w:lineRule="exact"/>
                          <w:rPr>
                            <w:b/>
                            <w:sz w:val="32"/>
                            <w:lang w:val="pl-PL"/>
                          </w:rPr>
                        </w:pPr>
                        <w:r w:rsidRPr="00D067D8">
                          <w:rPr>
                            <w:b/>
                            <w:color w:val="FFFFFF"/>
                            <w:sz w:val="32"/>
                            <w:lang w:val="pl-PL"/>
                          </w:rPr>
                          <w:t>CHYBA MÍ</w:t>
                        </w:r>
                        <w:r w:rsidRPr="00D067D8">
                          <w:rPr>
                            <w:rFonts w:ascii="Monaco" w:hAnsi="Monaco"/>
                            <w:color w:val="FFFFFF"/>
                            <w:sz w:val="32"/>
                            <w:lang w:val="pl-PL"/>
                          </w:rPr>
                          <w:t>Č</w:t>
                        </w:r>
                        <w:r w:rsidRPr="00D067D8">
                          <w:rPr>
                            <w:b/>
                            <w:color w:val="FFFFFF"/>
                            <w:sz w:val="32"/>
                            <w:lang w:val="pl-PL"/>
                          </w:rPr>
                          <w:t>E MIMO PROSTOR P</w:t>
                        </w:r>
                        <w:r w:rsidRPr="00D067D8">
                          <w:rPr>
                            <w:rFonts w:ascii="Monaco" w:hAnsi="Monaco"/>
                            <w:color w:val="FFFFFF"/>
                            <w:sz w:val="32"/>
                            <w:lang w:val="pl-PL"/>
                          </w:rPr>
                          <w:t>Ř</w:t>
                        </w:r>
                        <w:r w:rsidRPr="00D067D8">
                          <w:rPr>
                            <w:b/>
                            <w:color w:val="FFFFFF"/>
                            <w:sz w:val="32"/>
                            <w:lang w:val="pl-PL"/>
                          </w:rPr>
                          <w:t>ELETU nebo</w:t>
                        </w:r>
                      </w:p>
                      <w:p w14:paraId="4C9A8595" w14:textId="77777777" w:rsidR="00D61AFD" w:rsidRPr="00D067D8" w:rsidRDefault="00D61AFD">
                        <w:pPr>
                          <w:spacing w:before="45" w:line="160" w:lineRule="auto"/>
                          <w:ind w:right="10"/>
                          <w:rPr>
                            <w:b/>
                            <w:sz w:val="32"/>
                            <w:lang w:val="pl-PL"/>
                          </w:rPr>
                        </w:pPr>
                        <w:r w:rsidRPr="00D067D8">
                          <w:rPr>
                            <w:b/>
                            <w:color w:val="FFFFFF"/>
                            <w:w w:val="105"/>
                            <w:sz w:val="32"/>
                            <w:lang w:val="pl-PL"/>
                          </w:rPr>
                          <w:t>MÍ</w:t>
                        </w:r>
                        <w:r w:rsidRPr="00D067D8">
                          <w:rPr>
                            <w:rFonts w:ascii="Monaco" w:hAnsi="Monaco"/>
                            <w:color w:val="FFFFFF"/>
                            <w:w w:val="105"/>
                            <w:sz w:val="32"/>
                            <w:lang w:val="pl-PL"/>
                          </w:rPr>
                          <w:t>Č</w:t>
                        </w:r>
                        <w:r w:rsidRPr="00D067D8">
                          <w:rPr>
                            <w:rFonts w:ascii="Monaco" w:hAnsi="Monaco"/>
                            <w:color w:val="FFFFFF"/>
                            <w:spacing w:val="-134"/>
                            <w:w w:val="105"/>
                            <w:sz w:val="32"/>
                            <w:lang w:val="pl-PL"/>
                          </w:rPr>
                          <w:t xml:space="preserve"> </w:t>
                        </w:r>
                        <w:r w:rsidRPr="00D067D8">
                          <w:rPr>
                            <w:b/>
                            <w:color w:val="FFFFFF"/>
                            <w:w w:val="105"/>
                            <w:sz w:val="32"/>
                            <w:lang w:val="pl-PL"/>
                          </w:rPr>
                          <w:t>SE</w:t>
                        </w:r>
                        <w:r w:rsidRPr="00D067D8">
                          <w:rPr>
                            <w:b/>
                            <w:color w:val="FFFFFF"/>
                            <w:spacing w:val="-24"/>
                            <w:w w:val="105"/>
                            <w:sz w:val="32"/>
                            <w:lang w:val="pl-PL"/>
                          </w:rPr>
                          <w:t xml:space="preserve"> </w:t>
                        </w:r>
                        <w:r w:rsidRPr="00D067D8">
                          <w:rPr>
                            <w:b/>
                            <w:color w:val="FFFFFF"/>
                            <w:w w:val="105"/>
                            <w:sz w:val="32"/>
                            <w:lang w:val="pl-PL"/>
                          </w:rPr>
                          <w:t>DOTKNE</w:t>
                        </w:r>
                        <w:r w:rsidRPr="00D067D8">
                          <w:rPr>
                            <w:b/>
                            <w:color w:val="FFFFFF"/>
                            <w:spacing w:val="-24"/>
                            <w:w w:val="105"/>
                            <w:sz w:val="32"/>
                            <w:lang w:val="pl-PL"/>
                          </w:rPr>
                          <w:t xml:space="preserve"> </w:t>
                        </w:r>
                        <w:r w:rsidRPr="00D067D8">
                          <w:rPr>
                            <w:b/>
                            <w:color w:val="FFFFFF"/>
                            <w:w w:val="105"/>
                            <w:sz w:val="32"/>
                            <w:lang w:val="pl-PL"/>
                          </w:rPr>
                          <w:t>P</w:t>
                        </w:r>
                        <w:r w:rsidRPr="00D067D8">
                          <w:rPr>
                            <w:rFonts w:ascii="Monaco" w:hAnsi="Monaco"/>
                            <w:color w:val="FFFFFF"/>
                            <w:w w:val="105"/>
                            <w:sz w:val="32"/>
                            <w:lang w:val="pl-PL"/>
                          </w:rPr>
                          <w:t>Ř</w:t>
                        </w:r>
                        <w:r w:rsidRPr="00D067D8">
                          <w:rPr>
                            <w:b/>
                            <w:color w:val="FFFFFF"/>
                            <w:w w:val="105"/>
                            <w:sz w:val="32"/>
                            <w:lang w:val="pl-PL"/>
                          </w:rPr>
                          <w:t>EDM</w:t>
                        </w:r>
                        <w:r w:rsidRPr="00D067D8">
                          <w:rPr>
                            <w:rFonts w:ascii="Monaco" w:hAnsi="Monaco"/>
                            <w:color w:val="FFFFFF"/>
                            <w:w w:val="105"/>
                            <w:sz w:val="32"/>
                            <w:lang w:val="pl-PL"/>
                          </w:rPr>
                          <w:t>Ě</w:t>
                        </w:r>
                        <w:r w:rsidRPr="00D067D8">
                          <w:rPr>
                            <w:b/>
                            <w:color w:val="FFFFFF"/>
                            <w:w w:val="105"/>
                            <w:sz w:val="32"/>
                            <w:lang w:val="pl-PL"/>
                          </w:rPr>
                          <w:t>T</w:t>
                        </w:r>
                        <w:r w:rsidRPr="00D067D8">
                          <w:rPr>
                            <w:rFonts w:ascii="Monaco" w:hAnsi="Monaco"/>
                            <w:color w:val="FFFFFF"/>
                            <w:w w:val="105"/>
                            <w:sz w:val="32"/>
                            <w:lang w:val="pl-PL"/>
                          </w:rPr>
                          <w:t>Ů</w:t>
                        </w:r>
                        <w:r w:rsidRPr="00D067D8">
                          <w:rPr>
                            <w:rFonts w:ascii="Monaco" w:hAnsi="Monaco"/>
                            <w:color w:val="FFFFFF"/>
                            <w:spacing w:val="-133"/>
                            <w:w w:val="105"/>
                            <w:sz w:val="32"/>
                            <w:lang w:val="pl-PL"/>
                          </w:rPr>
                          <w:t xml:space="preserve"> </w:t>
                        </w:r>
                        <w:r w:rsidRPr="00D067D8">
                          <w:rPr>
                            <w:b/>
                            <w:color w:val="FFFFFF"/>
                            <w:w w:val="105"/>
                            <w:sz w:val="32"/>
                            <w:lang w:val="pl-PL"/>
                          </w:rPr>
                          <w:t>VN</w:t>
                        </w:r>
                        <w:r w:rsidRPr="00D067D8">
                          <w:rPr>
                            <w:rFonts w:ascii="Monaco" w:hAnsi="Monaco"/>
                            <w:color w:val="FFFFFF"/>
                            <w:w w:val="105"/>
                            <w:sz w:val="32"/>
                            <w:lang w:val="pl-PL"/>
                          </w:rPr>
                          <w:t>Ě</w:t>
                        </w:r>
                        <w:r w:rsidRPr="00D067D8">
                          <w:rPr>
                            <w:rFonts w:ascii="Monaco" w:hAnsi="Monaco"/>
                            <w:color w:val="FFFFFF"/>
                            <w:spacing w:val="-133"/>
                            <w:w w:val="105"/>
                            <w:sz w:val="32"/>
                            <w:lang w:val="pl-PL"/>
                          </w:rPr>
                          <w:t xml:space="preserve"> </w:t>
                        </w:r>
                        <w:r w:rsidRPr="00D067D8">
                          <w:rPr>
                            <w:b/>
                            <w:color w:val="FFFFFF"/>
                            <w:w w:val="105"/>
                            <w:sz w:val="32"/>
                            <w:lang w:val="pl-PL"/>
                          </w:rPr>
                          <w:t>H</w:t>
                        </w:r>
                        <w:r w:rsidRPr="00D067D8">
                          <w:rPr>
                            <w:rFonts w:ascii="Monaco" w:hAnsi="Monaco"/>
                            <w:color w:val="FFFFFF"/>
                            <w:w w:val="105"/>
                            <w:sz w:val="32"/>
                            <w:lang w:val="pl-PL"/>
                          </w:rPr>
                          <w:t>Ř</w:t>
                        </w:r>
                        <w:r w:rsidRPr="00D067D8">
                          <w:rPr>
                            <w:b/>
                            <w:color w:val="FFFFFF"/>
                            <w:w w:val="105"/>
                            <w:sz w:val="32"/>
                            <w:lang w:val="pl-PL"/>
                          </w:rPr>
                          <w:t>IŠT</w:t>
                        </w:r>
                        <w:r w:rsidRPr="00D067D8">
                          <w:rPr>
                            <w:rFonts w:ascii="Monaco" w:hAnsi="Monaco"/>
                            <w:color w:val="FFFFFF"/>
                            <w:w w:val="105"/>
                            <w:sz w:val="32"/>
                            <w:lang w:val="pl-PL"/>
                          </w:rPr>
                          <w:t>Ě</w:t>
                        </w:r>
                        <w:r w:rsidRPr="00D067D8">
                          <w:rPr>
                            <w:rFonts w:ascii="Monaco" w:hAnsi="Monaco"/>
                            <w:color w:val="FFFFFF"/>
                            <w:spacing w:val="-131"/>
                            <w:w w:val="105"/>
                            <w:sz w:val="32"/>
                            <w:lang w:val="pl-PL"/>
                          </w:rPr>
                          <w:t xml:space="preserve"> </w:t>
                        </w:r>
                        <w:r w:rsidRPr="00D067D8">
                          <w:rPr>
                            <w:b/>
                            <w:color w:val="FFFFFF"/>
                            <w:w w:val="105"/>
                            <w:sz w:val="32"/>
                            <w:lang w:val="pl-PL"/>
                          </w:rPr>
                          <w:t>nebo CHYBA</w:t>
                        </w:r>
                        <w:r w:rsidRPr="00D067D8">
                          <w:rPr>
                            <w:b/>
                            <w:color w:val="FFFFFF"/>
                            <w:spacing w:val="-32"/>
                            <w:w w:val="105"/>
                            <w:sz w:val="32"/>
                            <w:lang w:val="pl-PL"/>
                          </w:rPr>
                          <w:t xml:space="preserve"> </w:t>
                        </w:r>
                        <w:r w:rsidRPr="00D067D8">
                          <w:rPr>
                            <w:b/>
                            <w:color w:val="FFFFFF"/>
                            <w:w w:val="105"/>
                            <w:sz w:val="32"/>
                            <w:lang w:val="pl-PL"/>
                          </w:rPr>
                          <w:t>NOHOU</w:t>
                        </w:r>
                        <w:r w:rsidRPr="00D067D8">
                          <w:rPr>
                            <w:b/>
                            <w:color w:val="FFFFFF"/>
                            <w:spacing w:val="-27"/>
                            <w:w w:val="105"/>
                            <w:sz w:val="32"/>
                            <w:lang w:val="pl-PL"/>
                          </w:rPr>
                          <w:t xml:space="preserve"> </w:t>
                        </w:r>
                        <w:r w:rsidRPr="00D067D8">
                          <w:rPr>
                            <w:b/>
                            <w:color w:val="FFFFFF"/>
                            <w:w w:val="105"/>
                            <w:sz w:val="32"/>
                            <w:lang w:val="pl-PL"/>
                          </w:rPr>
                          <w:t>HRÁ</w:t>
                        </w:r>
                        <w:r w:rsidRPr="00D067D8">
                          <w:rPr>
                            <w:rFonts w:ascii="Monaco" w:hAnsi="Monaco"/>
                            <w:color w:val="FFFFFF"/>
                            <w:w w:val="105"/>
                            <w:sz w:val="32"/>
                            <w:lang w:val="pl-PL"/>
                          </w:rPr>
                          <w:t>Č</w:t>
                        </w:r>
                        <w:r w:rsidRPr="00D067D8">
                          <w:rPr>
                            <w:b/>
                            <w:color w:val="FFFFFF"/>
                            <w:w w:val="105"/>
                            <w:sz w:val="32"/>
                            <w:lang w:val="pl-PL"/>
                          </w:rPr>
                          <w:t>E</w:t>
                        </w:r>
                        <w:r w:rsidRPr="00D067D8">
                          <w:rPr>
                            <w:b/>
                            <w:color w:val="FFFFFF"/>
                            <w:spacing w:val="-28"/>
                            <w:w w:val="105"/>
                            <w:sz w:val="32"/>
                            <w:lang w:val="pl-PL"/>
                          </w:rPr>
                          <w:t xml:space="preserve"> </w:t>
                        </w:r>
                        <w:r w:rsidRPr="00D067D8">
                          <w:rPr>
                            <w:b/>
                            <w:color w:val="FFFFFF"/>
                            <w:w w:val="105"/>
                            <w:sz w:val="32"/>
                            <w:lang w:val="pl-PL"/>
                          </w:rPr>
                          <w:t>V</w:t>
                        </w:r>
                        <w:r w:rsidRPr="00D067D8">
                          <w:rPr>
                            <w:b/>
                            <w:color w:val="FFFFFF"/>
                            <w:spacing w:val="-26"/>
                            <w:w w:val="105"/>
                            <w:sz w:val="32"/>
                            <w:lang w:val="pl-PL"/>
                          </w:rPr>
                          <w:t xml:space="preserve"> </w:t>
                        </w:r>
                        <w:r w:rsidRPr="00D067D8">
                          <w:rPr>
                            <w:b/>
                            <w:color w:val="FFFFFF"/>
                            <w:w w:val="105"/>
                            <w:sz w:val="32"/>
                            <w:lang w:val="pl-PL"/>
                          </w:rPr>
                          <w:t>H</w:t>
                        </w:r>
                        <w:r w:rsidRPr="00D067D8">
                          <w:rPr>
                            <w:rFonts w:ascii="Monaco" w:hAnsi="Monaco"/>
                            <w:color w:val="FFFFFF"/>
                            <w:w w:val="105"/>
                            <w:sz w:val="32"/>
                            <w:lang w:val="pl-PL"/>
                          </w:rPr>
                          <w:t>Ř</w:t>
                        </w:r>
                        <w:r w:rsidRPr="00D067D8">
                          <w:rPr>
                            <w:b/>
                            <w:color w:val="FFFFFF"/>
                            <w:w w:val="105"/>
                            <w:sz w:val="32"/>
                            <w:lang w:val="pl-PL"/>
                          </w:rPr>
                          <w:t>IŠTI</w:t>
                        </w:r>
                        <w:r w:rsidRPr="00D067D8">
                          <w:rPr>
                            <w:b/>
                            <w:color w:val="FFFFFF"/>
                            <w:spacing w:val="-29"/>
                            <w:w w:val="105"/>
                            <w:sz w:val="32"/>
                            <w:lang w:val="pl-PL"/>
                          </w:rPr>
                          <w:t xml:space="preserve"> </w:t>
                        </w:r>
                        <w:r w:rsidRPr="00D067D8">
                          <w:rPr>
                            <w:b/>
                            <w:color w:val="FFFFFF"/>
                            <w:w w:val="105"/>
                            <w:sz w:val="32"/>
                            <w:lang w:val="pl-PL"/>
                          </w:rPr>
                          <w:t>P</w:t>
                        </w:r>
                        <w:r w:rsidRPr="00D067D8">
                          <w:rPr>
                            <w:rFonts w:ascii="Monaco" w:hAnsi="Monaco"/>
                            <w:color w:val="FFFFFF"/>
                            <w:w w:val="105"/>
                            <w:sz w:val="32"/>
                            <w:lang w:val="pl-PL"/>
                          </w:rPr>
                          <w:t>Ř</w:t>
                        </w:r>
                        <w:r w:rsidRPr="00D067D8">
                          <w:rPr>
                            <w:b/>
                            <w:color w:val="FFFFFF"/>
                            <w:w w:val="105"/>
                            <w:sz w:val="32"/>
                            <w:lang w:val="pl-PL"/>
                          </w:rPr>
                          <w:t>I</w:t>
                        </w:r>
                        <w:r w:rsidRPr="00D067D8">
                          <w:rPr>
                            <w:b/>
                            <w:color w:val="FFFFFF"/>
                            <w:spacing w:val="-29"/>
                            <w:w w:val="105"/>
                            <w:sz w:val="32"/>
                            <w:lang w:val="pl-PL"/>
                          </w:rPr>
                          <w:t xml:space="preserve"> </w:t>
                        </w:r>
                        <w:r w:rsidRPr="00D067D8">
                          <w:rPr>
                            <w:b/>
                            <w:color w:val="FFFFFF"/>
                            <w:w w:val="105"/>
                            <w:sz w:val="32"/>
                            <w:lang w:val="pl-PL"/>
                          </w:rPr>
                          <w:t>PODÁNÍ</w:t>
                        </w:r>
                      </w:p>
                    </w:txbxContent>
                  </v:textbox>
                </v:shape>
                <v:shape id="Text Box 53" o:spid="_x0000_s2926" type="#_x0000_t202" style="position:absolute;left:136;top:56;width:198;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23BAA6D0" w14:textId="77777777" w:rsidR="00D61AFD" w:rsidRDefault="00D61AFD">
                        <w:pPr>
                          <w:spacing w:line="357" w:lineRule="exact"/>
                          <w:rPr>
                            <w:b/>
                            <w:sz w:val="32"/>
                          </w:rPr>
                        </w:pPr>
                        <w:r>
                          <w:rPr>
                            <w:b/>
                            <w:color w:val="FFFFFF"/>
                            <w:w w:val="99"/>
                            <w:sz w:val="32"/>
                          </w:rPr>
                          <w:t>4</w:t>
                        </w:r>
                      </w:p>
                    </w:txbxContent>
                  </v:textbox>
                </v:shape>
                <w10:anchorlock/>
              </v:group>
            </w:pict>
          </mc:Fallback>
        </mc:AlternateContent>
      </w:r>
    </w:p>
    <w:p w14:paraId="6E89521C" w14:textId="77777777" w:rsidR="00D8245A" w:rsidRDefault="00D8245A">
      <w:pPr>
        <w:pStyle w:val="Zkladntext"/>
        <w:spacing w:before="11"/>
        <w:rPr>
          <w:b/>
          <w:sz w:val="10"/>
        </w:rPr>
      </w:pPr>
    </w:p>
    <w:p w14:paraId="251FF8EE" w14:textId="77777777" w:rsidR="00D8245A" w:rsidRDefault="00D8245A">
      <w:pPr>
        <w:pStyle w:val="Zkladntext"/>
        <w:spacing w:before="11"/>
        <w:rPr>
          <w:b/>
          <w:sz w:val="3"/>
        </w:rPr>
      </w:pPr>
    </w:p>
    <w:p w14:paraId="569D8692" w14:textId="48C46587" w:rsidR="00D8245A" w:rsidRDefault="000253DA">
      <w:pPr>
        <w:pStyle w:val="Zkladntext"/>
        <w:ind w:left="211"/>
      </w:pPr>
      <w:r>
        <w:rPr>
          <w:noProof/>
        </w:rPr>
        <mc:AlternateContent>
          <mc:Choice Requires="wpg">
            <w:drawing>
              <wp:inline distT="0" distB="0" distL="0" distR="0" wp14:anchorId="07FAF375" wp14:editId="7FE67FDE">
                <wp:extent cx="5980430" cy="2409825"/>
                <wp:effectExtent l="635" t="3175" r="635" b="0"/>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09825"/>
                          <a:chOff x="0" y="0"/>
                          <a:chExt cx="9418" cy="3795"/>
                        </a:xfrm>
                      </wpg:grpSpPr>
                      <wps:wsp>
                        <wps:cNvPr id="17" name="Rectangle 51"/>
                        <wps:cNvSpPr>
                          <a:spLocks noChangeArrowheads="1"/>
                        </wps:cNvSpPr>
                        <wps:spPr bwMode="auto">
                          <a:xfrm>
                            <a:off x="0" y="0"/>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50"/>
                        <wps:cNvSpPr>
                          <a:spLocks noChangeArrowheads="1"/>
                        </wps:cNvSpPr>
                        <wps:spPr bwMode="auto">
                          <a:xfrm>
                            <a:off x="0" y="252"/>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49"/>
                        <wps:cNvSpPr>
                          <a:spLocks noChangeArrowheads="1"/>
                        </wps:cNvSpPr>
                        <wps:spPr bwMode="auto">
                          <a:xfrm>
                            <a:off x="0" y="506"/>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8"/>
                        <wps:cNvSpPr>
                          <a:spLocks noChangeArrowheads="1"/>
                        </wps:cNvSpPr>
                        <wps:spPr bwMode="auto">
                          <a:xfrm>
                            <a:off x="0" y="75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7"/>
                        <wps:cNvSpPr>
                          <a:spLocks noChangeArrowheads="1"/>
                        </wps:cNvSpPr>
                        <wps:spPr bwMode="auto">
                          <a:xfrm>
                            <a:off x="0" y="101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6"/>
                        <wps:cNvSpPr>
                          <a:spLocks noChangeArrowheads="1"/>
                        </wps:cNvSpPr>
                        <wps:spPr bwMode="auto">
                          <a:xfrm>
                            <a:off x="0" y="126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45"/>
                        <wps:cNvSpPr>
                          <a:spLocks noChangeArrowheads="1"/>
                        </wps:cNvSpPr>
                        <wps:spPr bwMode="auto">
                          <a:xfrm>
                            <a:off x="0" y="1516"/>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44"/>
                        <wps:cNvSpPr>
                          <a:spLocks noChangeArrowheads="1"/>
                        </wps:cNvSpPr>
                        <wps:spPr bwMode="auto">
                          <a:xfrm>
                            <a:off x="0" y="1771"/>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43"/>
                        <wps:cNvSpPr>
                          <a:spLocks noChangeArrowheads="1"/>
                        </wps:cNvSpPr>
                        <wps:spPr bwMode="auto">
                          <a:xfrm>
                            <a:off x="0" y="2023"/>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42"/>
                        <wps:cNvSpPr>
                          <a:spLocks noChangeArrowheads="1"/>
                        </wps:cNvSpPr>
                        <wps:spPr bwMode="auto">
                          <a:xfrm>
                            <a:off x="0" y="2277"/>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1"/>
                        <wps:cNvSpPr>
                          <a:spLocks noChangeArrowheads="1"/>
                        </wps:cNvSpPr>
                        <wps:spPr bwMode="auto">
                          <a:xfrm>
                            <a:off x="0" y="2529"/>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0"/>
                        <wps:cNvSpPr>
                          <a:spLocks noChangeArrowheads="1"/>
                        </wps:cNvSpPr>
                        <wps:spPr bwMode="auto">
                          <a:xfrm>
                            <a:off x="0" y="2784"/>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9"/>
                        <wps:cNvSpPr>
                          <a:spLocks noChangeArrowheads="1"/>
                        </wps:cNvSpPr>
                        <wps:spPr bwMode="auto">
                          <a:xfrm>
                            <a:off x="1226" y="3036"/>
                            <a:ext cx="819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8"/>
                        <wps:cNvSpPr>
                          <a:spLocks noChangeArrowheads="1"/>
                        </wps:cNvSpPr>
                        <wps:spPr bwMode="auto">
                          <a:xfrm>
                            <a:off x="0" y="3036"/>
                            <a:ext cx="632"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7"/>
                        <wps:cNvSpPr>
                          <a:spLocks noChangeArrowheads="1"/>
                        </wps:cNvSpPr>
                        <wps:spPr bwMode="auto">
                          <a:xfrm>
                            <a:off x="0" y="3288"/>
                            <a:ext cx="9418" cy="2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6"/>
                        <wps:cNvSpPr>
                          <a:spLocks noChangeArrowheads="1"/>
                        </wps:cNvSpPr>
                        <wps:spPr bwMode="auto">
                          <a:xfrm>
                            <a:off x="0" y="3542"/>
                            <a:ext cx="9418" cy="2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5"/>
                        <wps:cNvSpPr>
                          <a:spLocks/>
                        </wps:cNvSpPr>
                        <wps:spPr bwMode="auto">
                          <a:xfrm>
                            <a:off x="7092" y="1281"/>
                            <a:ext cx="351" cy="142"/>
                          </a:xfrm>
                          <a:custGeom>
                            <a:avLst/>
                            <a:gdLst>
                              <a:gd name="T0" fmla="+- 0 7092 7092"/>
                              <a:gd name="T1" fmla="*/ T0 w 351"/>
                              <a:gd name="T2" fmla="+- 0 1282 1282"/>
                              <a:gd name="T3" fmla="*/ 1282 h 142"/>
                              <a:gd name="T4" fmla="+- 0 7339 7092"/>
                              <a:gd name="T5" fmla="*/ T4 w 351"/>
                              <a:gd name="T6" fmla="+- 0 1378 1282"/>
                              <a:gd name="T7" fmla="*/ 1378 h 142"/>
                              <a:gd name="T8" fmla="+- 0 7416 7092"/>
                              <a:gd name="T9" fmla="*/ T8 w 351"/>
                              <a:gd name="T10" fmla="+- 0 1421 1282"/>
                              <a:gd name="T11" fmla="*/ 1421 h 142"/>
                              <a:gd name="T12" fmla="+- 0 7442 7092"/>
                              <a:gd name="T13" fmla="*/ T12 w 351"/>
                              <a:gd name="T14" fmla="+- 0 1423 1282"/>
                              <a:gd name="T15" fmla="*/ 1423 h 142"/>
                            </a:gdLst>
                            <a:ahLst/>
                            <a:cxnLst>
                              <a:cxn ang="0">
                                <a:pos x="T1" y="T3"/>
                              </a:cxn>
                              <a:cxn ang="0">
                                <a:pos x="T5" y="T7"/>
                              </a:cxn>
                              <a:cxn ang="0">
                                <a:pos x="T9" y="T11"/>
                              </a:cxn>
                              <a:cxn ang="0">
                                <a:pos x="T13" y="T15"/>
                              </a:cxn>
                            </a:cxnLst>
                            <a:rect l="0" t="0" r="r" b="b"/>
                            <a:pathLst>
                              <a:path w="351" h="142">
                                <a:moveTo>
                                  <a:pt x="0" y="0"/>
                                </a:moveTo>
                                <a:lnTo>
                                  <a:pt x="247" y="96"/>
                                </a:lnTo>
                                <a:lnTo>
                                  <a:pt x="324" y="139"/>
                                </a:lnTo>
                                <a:lnTo>
                                  <a:pt x="350" y="141"/>
                                </a:lnTo>
                              </a:path>
                            </a:pathLst>
                          </a:custGeom>
                          <a:noFill/>
                          <a:ln w="96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4"/>
                        <wps:cNvSpPr>
                          <a:spLocks/>
                        </wps:cNvSpPr>
                        <wps:spPr bwMode="auto">
                          <a:xfrm>
                            <a:off x="6945" y="1226"/>
                            <a:ext cx="1488" cy="1971"/>
                          </a:xfrm>
                          <a:custGeom>
                            <a:avLst/>
                            <a:gdLst>
                              <a:gd name="T0" fmla="+- 0 7356 6946"/>
                              <a:gd name="T1" fmla="*/ T0 w 1488"/>
                              <a:gd name="T2" fmla="+- 0 1236 1226"/>
                              <a:gd name="T3" fmla="*/ 1236 h 1971"/>
                              <a:gd name="T4" fmla="+- 0 6946 6946"/>
                              <a:gd name="T5" fmla="*/ T4 w 1488"/>
                              <a:gd name="T6" fmla="+- 0 1315 1226"/>
                              <a:gd name="T7" fmla="*/ 1315 h 1971"/>
                              <a:gd name="T8" fmla="+- 0 6950 6946"/>
                              <a:gd name="T9" fmla="*/ T8 w 1488"/>
                              <a:gd name="T10" fmla="+- 0 1358 1226"/>
                              <a:gd name="T11" fmla="*/ 1358 h 1971"/>
                              <a:gd name="T12" fmla="+- 0 6961 6946"/>
                              <a:gd name="T13" fmla="*/ T12 w 1488"/>
                              <a:gd name="T14" fmla="+- 0 1464 1226"/>
                              <a:gd name="T15" fmla="*/ 1464 h 1971"/>
                              <a:gd name="T16" fmla="+- 0 6979 6946"/>
                              <a:gd name="T17" fmla="*/ T16 w 1488"/>
                              <a:gd name="T18" fmla="+- 0 1598 1226"/>
                              <a:gd name="T19" fmla="*/ 1598 h 1971"/>
                              <a:gd name="T20" fmla="+- 0 7003 6946"/>
                              <a:gd name="T21" fmla="*/ T20 w 1488"/>
                              <a:gd name="T22" fmla="+- 0 1723 1226"/>
                              <a:gd name="T23" fmla="*/ 1723 h 1971"/>
                              <a:gd name="T24" fmla="+- 0 7007 6946"/>
                              <a:gd name="T25" fmla="*/ T24 w 1488"/>
                              <a:gd name="T26" fmla="+- 0 1752 1226"/>
                              <a:gd name="T27" fmla="*/ 1752 h 1971"/>
                              <a:gd name="T28" fmla="+- 0 7026 6946"/>
                              <a:gd name="T29" fmla="*/ T28 w 1488"/>
                              <a:gd name="T30" fmla="+- 0 1911 1226"/>
                              <a:gd name="T31" fmla="*/ 1911 h 1971"/>
                              <a:gd name="T32" fmla="+- 0 7076 6946"/>
                              <a:gd name="T33" fmla="*/ T32 w 1488"/>
                              <a:gd name="T34" fmla="+- 0 2332 1226"/>
                              <a:gd name="T35" fmla="*/ 2332 h 1971"/>
                              <a:gd name="T36" fmla="+- 0 7174 6946"/>
                              <a:gd name="T37" fmla="*/ T36 w 1488"/>
                              <a:gd name="T38" fmla="+- 0 3151 1226"/>
                              <a:gd name="T39" fmla="*/ 3151 h 1971"/>
                              <a:gd name="T40" fmla="+- 0 7178 6946"/>
                              <a:gd name="T41" fmla="*/ T40 w 1488"/>
                              <a:gd name="T42" fmla="+- 0 3169 1226"/>
                              <a:gd name="T43" fmla="*/ 3169 h 1971"/>
                              <a:gd name="T44" fmla="+- 0 7189 6946"/>
                              <a:gd name="T45" fmla="*/ T44 w 1488"/>
                              <a:gd name="T46" fmla="+- 0 3184 1226"/>
                              <a:gd name="T47" fmla="*/ 3184 h 1971"/>
                              <a:gd name="T48" fmla="+- 0 7205 6946"/>
                              <a:gd name="T49" fmla="*/ T48 w 1488"/>
                              <a:gd name="T50" fmla="+- 0 3193 1226"/>
                              <a:gd name="T51" fmla="*/ 3193 h 1971"/>
                              <a:gd name="T52" fmla="+- 0 7224 6946"/>
                              <a:gd name="T53" fmla="*/ T52 w 1488"/>
                              <a:gd name="T54" fmla="+- 0 3197 1226"/>
                              <a:gd name="T55" fmla="*/ 3197 h 1971"/>
                              <a:gd name="T56" fmla="+- 0 8172 6946"/>
                              <a:gd name="T57" fmla="*/ T56 w 1488"/>
                              <a:gd name="T58" fmla="+- 0 3197 1226"/>
                              <a:gd name="T59" fmla="*/ 3197 h 1971"/>
                              <a:gd name="T60" fmla="+- 0 8192 6946"/>
                              <a:gd name="T61" fmla="*/ T60 w 1488"/>
                              <a:gd name="T62" fmla="+- 0 3193 1226"/>
                              <a:gd name="T63" fmla="*/ 3193 h 1971"/>
                              <a:gd name="T64" fmla="+- 0 8208 6946"/>
                              <a:gd name="T65" fmla="*/ T64 w 1488"/>
                              <a:gd name="T66" fmla="+- 0 3184 1226"/>
                              <a:gd name="T67" fmla="*/ 3184 h 1971"/>
                              <a:gd name="T68" fmla="+- 0 8219 6946"/>
                              <a:gd name="T69" fmla="*/ T68 w 1488"/>
                              <a:gd name="T70" fmla="+- 0 3169 1226"/>
                              <a:gd name="T71" fmla="*/ 3169 h 1971"/>
                              <a:gd name="T72" fmla="+- 0 8222 6946"/>
                              <a:gd name="T73" fmla="*/ T72 w 1488"/>
                              <a:gd name="T74" fmla="+- 0 3151 1226"/>
                              <a:gd name="T75" fmla="*/ 3151 h 1971"/>
                              <a:gd name="T76" fmla="+- 0 8234 6946"/>
                              <a:gd name="T77" fmla="*/ T76 w 1488"/>
                              <a:gd name="T78" fmla="+- 0 3046 1226"/>
                              <a:gd name="T79" fmla="*/ 3046 h 1971"/>
                              <a:gd name="T80" fmla="+- 0 8233 6946"/>
                              <a:gd name="T81" fmla="*/ T80 w 1488"/>
                              <a:gd name="T82" fmla="+- 0 3020 1226"/>
                              <a:gd name="T83" fmla="*/ 3020 h 1971"/>
                              <a:gd name="T84" fmla="+- 0 8234 6946"/>
                              <a:gd name="T85" fmla="*/ T84 w 1488"/>
                              <a:gd name="T86" fmla="+- 0 2980 1226"/>
                              <a:gd name="T87" fmla="*/ 2980 h 1971"/>
                              <a:gd name="T88" fmla="+- 0 8238 6946"/>
                              <a:gd name="T89" fmla="*/ T88 w 1488"/>
                              <a:gd name="T90" fmla="+- 0 2927 1226"/>
                              <a:gd name="T91" fmla="*/ 2927 h 1971"/>
                              <a:gd name="T92" fmla="+- 0 8244 6946"/>
                              <a:gd name="T93" fmla="*/ T92 w 1488"/>
                              <a:gd name="T94" fmla="+- 0 2862 1226"/>
                              <a:gd name="T95" fmla="*/ 2862 h 1971"/>
                              <a:gd name="T96" fmla="+- 0 8252 6946"/>
                              <a:gd name="T97" fmla="*/ T96 w 1488"/>
                              <a:gd name="T98" fmla="+- 0 2787 1226"/>
                              <a:gd name="T99" fmla="*/ 2787 h 1971"/>
                              <a:gd name="T100" fmla="+- 0 8262 6946"/>
                              <a:gd name="T101" fmla="*/ T100 w 1488"/>
                              <a:gd name="T102" fmla="+- 0 2704 1226"/>
                              <a:gd name="T103" fmla="*/ 2704 h 1971"/>
                              <a:gd name="T104" fmla="+- 0 8273 6946"/>
                              <a:gd name="T105" fmla="*/ T104 w 1488"/>
                              <a:gd name="T106" fmla="+- 0 2613 1226"/>
                              <a:gd name="T107" fmla="*/ 2613 h 1971"/>
                              <a:gd name="T108" fmla="+- 0 8286 6946"/>
                              <a:gd name="T109" fmla="*/ T108 w 1488"/>
                              <a:gd name="T110" fmla="+- 0 2517 1226"/>
                              <a:gd name="T111" fmla="*/ 2517 h 1971"/>
                              <a:gd name="T112" fmla="+- 0 8299 6946"/>
                              <a:gd name="T113" fmla="*/ T112 w 1488"/>
                              <a:gd name="T114" fmla="+- 0 2417 1226"/>
                              <a:gd name="T115" fmla="*/ 2417 h 1971"/>
                              <a:gd name="T116" fmla="+- 0 8313 6946"/>
                              <a:gd name="T117" fmla="*/ T116 w 1488"/>
                              <a:gd name="T118" fmla="+- 0 2314 1226"/>
                              <a:gd name="T119" fmla="*/ 2314 h 1971"/>
                              <a:gd name="T120" fmla="+- 0 8327 6946"/>
                              <a:gd name="T121" fmla="*/ T120 w 1488"/>
                              <a:gd name="T122" fmla="+- 0 2210 1226"/>
                              <a:gd name="T123" fmla="*/ 2210 h 1971"/>
                              <a:gd name="T124" fmla="+- 0 8341 6946"/>
                              <a:gd name="T125" fmla="*/ T124 w 1488"/>
                              <a:gd name="T126" fmla="+- 0 2107 1226"/>
                              <a:gd name="T127" fmla="*/ 2107 h 1971"/>
                              <a:gd name="T128" fmla="+- 0 8356 6946"/>
                              <a:gd name="T129" fmla="*/ T128 w 1488"/>
                              <a:gd name="T130" fmla="+- 0 2005 1226"/>
                              <a:gd name="T131" fmla="*/ 2005 h 1971"/>
                              <a:gd name="T132" fmla="+- 0 8383 6946"/>
                              <a:gd name="T133" fmla="*/ T132 w 1488"/>
                              <a:gd name="T134" fmla="+- 0 1813 1226"/>
                              <a:gd name="T135" fmla="*/ 1813 h 1971"/>
                              <a:gd name="T136" fmla="+- 0 8395 6946"/>
                              <a:gd name="T137" fmla="*/ T136 w 1488"/>
                              <a:gd name="T138" fmla="+- 0 1726 1226"/>
                              <a:gd name="T139" fmla="*/ 1726 h 1971"/>
                              <a:gd name="T140" fmla="+- 0 8406 6946"/>
                              <a:gd name="T141" fmla="*/ T140 w 1488"/>
                              <a:gd name="T142" fmla="+- 0 1647 1226"/>
                              <a:gd name="T143" fmla="*/ 1647 h 1971"/>
                              <a:gd name="T144" fmla="+- 0 8415 6946"/>
                              <a:gd name="T145" fmla="*/ T144 w 1488"/>
                              <a:gd name="T146" fmla="+- 0 1577 1226"/>
                              <a:gd name="T147" fmla="*/ 1577 h 1971"/>
                              <a:gd name="T148" fmla="+- 0 8423 6946"/>
                              <a:gd name="T149" fmla="*/ T148 w 1488"/>
                              <a:gd name="T150" fmla="+- 0 1518 1226"/>
                              <a:gd name="T151" fmla="*/ 1518 h 1971"/>
                              <a:gd name="T152" fmla="+- 0 8429 6946"/>
                              <a:gd name="T153" fmla="*/ T152 w 1488"/>
                              <a:gd name="T154" fmla="+- 0 1471 1226"/>
                              <a:gd name="T155" fmla="*/ 1471 h 1971"/>
                              <a:gd name="T156" fmla="+- 0 8432 6946"/>
                              <a:gd name="T157" fmla="*/ T156 w 1488"/>
                              <a:gd name="T158" fmla="+- 0 1414 1226"/>
                              <a:gd name="T159" fmla="*/ 1414 h 1971"/>
                              <a:gd name="T160" fmla="+- 0 8433 6946"/>
                              <a:gd name="T161" fmla="*/ T160 w 1488"/>
                              <a:gd name="T162" fmla="+- 0 1368 1226"/>
                              <a:gd name="T163" fmla="*/ 1368 h 1971"/>
                              <a:gd name="T164" fmla="+- 0 8432 6946"/>
                              <a:gd name="T165" fmla="*/ T164 w 1488"/>
                              <a:gd name="T166" fmla="+- 0 1338 1226"/>
                              <a:gd name="T167" fmla="*/ 1338 h 1971"/>
                              <a:gd name="T168" fmla="+- 0 8431 6946"/>
                              <a:gd name="T169" fmla="*/ T168 w 1488"/>
                              <a:gd name="T170" fmla="+- 0 1330 1226"/>
                              <a:gd name="T171" fmla="*/ 1330 h 1971"/>
                              <a:gd name="T172" fmla="+- 0 8421 6946"/>
                              <a:gd name="T173" fmla="*/ T172 w 1488"/>
                              <a:gd name="T174" fmla="+- 0 1313 1226"/>
                              <a:gd name="T175" fmla="*/ 1313 h 1971"/>
                              <a:gd name="T176" fmla="+- 0 7706 6946"/>
                              <a:gd name="T177" fmla="*/ T176 w 1488"/>
                              <a:gd name="T178" fmla="+- 0 1313 1226"/>
                              <a:gd name="T179" fmla="*/ 1313 h 1971"/>
                              <a:gd name="T180" fmla="+- 0 7581 6946"/>
                              <a:gd name="T181" fmla="*/ T180 w 1488"/>
                              <a:gd name="T182" fmla="+- 0 1312 1226"/>
                              <a:gd name="T183" fmla="*/ 1312 h 1971"/>
                              <a:gd name="T184" fmla="+- 0 7502 6946"/>
                              <a:gd name="T185" fmla="*/ T184 w 1488"/>
                              <a:gd name="T186" fmla="+- 0 1303 1226"/>
                              <a:gd name="T187" fmla="*/ 1303 h 1971"/>
                              <a:gd name="T188" fmla="+- 0 7438 6946"/>
                              <a:gd name="T189" fmla="*/ T188 w 1488"/>
                              <a:gd name="T190" fmla="+- 0 1280 1226"/>
                              <a:gd name="T191" fmla="*/ 1280 h 1971"/>
                              <a:gd name="T192" fmla="+- 0 7356 6946"/>
                              <a:gd name="T193" fmla="*/ T192 w 1488"/>
                              <a:gd name="T194" fmla="+- 0 1236 1226"/>
                              <a:gd name="T195" fmla="*/ 1236 h 1971"/>
                              <a:gd name="T196" fmla="+- 0 8009 6946"/>
                              <a:gd name="T197" fmla="*/ T196 w 1488"/>
                              <a:gd name="T198" fmla="+- 0 1226 1226"/>
                              <a:gd name="T199" fmla="*/ 1226 h 1971"/>
                              <a:gd name="T200" fmla="+- 0 7991 6946"/>
                              <a:gd name="T201" fmla="*/ T200 w 1488"/>
                              <a:gd name="T202" fmla="+- 0 1240 1226"/>
                              <a:gd name="T203" fmla="*/ 1240 h 1971"/>
                              <a:gd name="T204" fmla="+- 0 7937 6946"/>
                              <a:gd name="T205" fmla="*/ T204 w 1488"/>
                              <a:gd name="T206" fmla="+- 0 1270 1226"/>
                              <a:gd name="T207" fmla="*/ 1270 h 1971"/>
                              <a:gd name="T208" fmla="+- 0 7843 6946"/>
                              <a:gd name="T209" fmla="*/ T208 w 1488"/>
                              <a:gd name="T210" fmla="+- 0 1299 1226"/>
                              <a:gd name="T211" fmla="*/ 1299 h 1971"/>
                              <a:gd name="T212" fmla="+- 0 7706 6946"/>
                              <a:gd name="T213" fmla="*/ T212 w 1488"/>
                              <a:gd name="T214" fmla="+- 0 1313 1226"/>
                              <a:gd name="T215" fmla="*/ 1313 h 1971"/>
                              <a:gd name="T216" fmla="+- 0 8421 6946"/>
                              <a:gd name="T217" fmla="*/ T216 w 1488"/>
                              <a:gd name="T218" fmla="+- 0 1313 1226"/>
                              <a:gd name="T219" fmla="*/ 1313 h 1971"/>
                              <a:gd name="T220" fmla="+- 0 8420 6946"/>
                              <a:gd name="T221" fmla="*/ T220 w 1488"/>
                              <a:gd name="T222" fmla="+- 0 1311 1226"/>
                              <a:gd name="T223" fmla="*/ 1311 h 1971"/>
                              <a:gd name="T224" fmla="+- 0 8405 6946"/>
                              <a:gd name="T225" fmla="*/ T224 w 1488"/>
                              <a:gd name="T226" fmla="+- 0 1297 1226"/>
                              <a:gd name="T227" fmla="*/ 1297 h 1971"/>
                              <a:gd name="T228" fmla="+- 0 8386 6946"/>
                              <a:gd name="T229" fmla="*/ T228 w 1488"/>
                              <a:gd name="T230" fmla="+- 0 1287 1226"/>
                              <a:gd name="T231" fmla="*/ 1287 h 1971"/>
                              <a:gd name="T232" fmla="+- 0 8009 6946"/>
                              <a:gd name="T233" fmla="*/ T232 w 1488"/>
                              <a:gd name="T234" fmla="+- 0 1226 1226"/>
                              <a:gd name="T235" fmla="*/ 1226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88" h="1971">
                                <a:moveTo>
                                  <a:pt x="410" y="10"/>
                                </a:moveTo>
                                <a:lnTo>
                                  <a:pt x="0" y="89"/>
                                </a:lnTo>
                                <a:lnTo>
                                  <a:pt x="4" y="132"/>
                                </a:lnTo>
                                <a:lnTo>
                                  <a:pt x="15" y="238"/>
                                </a:lnTo>
                                <a:lnTo>
                                  <a:pt x="33" y="372"/>
                                </a:lnTo>
                                <a:lnTo>
                                  <a:pt x="57" y="497"/>
                                </a:lnTo>
                                <a:lnTo>
                                  <a:pt x="61" y="526"/>
                                </a:lnTo>
                                <a:lnTo>
                                  <a:pt x="80" y="685"/>
                                </a:lnTo>
                                <a:lnTo>
                                  <a:pt x="130" y="1106"/>
                                </a:lnTo>
                                <a:lnTo>
                                  <a:pt x="228" y="1925"/>
                                </a:lnTo>
                                <a:lnTo>
                                  <a:pt x="232" y="1943"/>
                                </a:lnTo>
                                <a:lnTo>
                                  <a:pt x="243" y="1958"/>
                                </a:lnTo>
                                <a:lnTo>
                                  <a:pt x="259" y="1967"/>
                                </a:lnTo>
                                <a:lnTo>
                                  <a:pt x="278" y="1971"/>
                                </a:lnTo>
                                <a:lnTo>
                                  <a:pt x="1226" y="1971"/>
                                </a:lnTo>
                                <a:lnTo>
                                  <a:pt x="1246" y="1967"/>
                                </a:lnTo>
                                <a:lnTo>
                                  <a:pt x="1262" y="1958"/>
                                </a:lnTo>
                                <a:lnTo>
                                  <a:pt x="1273" y="1943"/>
                                </a:lnTo>
                                <a:lnTo>
                                  <a:pt x="1276" y="1925"/>
                                </a:lnTo>
                                <a:lnTo>
                                  <a:pt x="1288" y="1820"/>
                                </a:lnTo>
                                <a:lnTo>
                                  <a:pt x="1287" y="1794"/>
                                </a:lnTo>
                                <a:lnTo>
                                  <a:pt x="1288" y="1754"/>
                                </a:lnTo>
                                <a:lnTo>
                                  <a:pt x="1292" y="1701"/>
                                </a:lnTo>
                                <a:lnTo>
                                  <a:pt x="1298" y="1636"/>
                                </a:lnTo>
                                <a:lnTo>
                                  <a:pt x="1306" y="1561"/>
                                </a:lnTo>
                                <a:lnTo>
                                  <a:pt x="1316" y="1478"/>
                                </a:lnTo>
                                <a:lnTo>
                                  <a:pt x="1327" y="1387"/>
                                </a:lnTo>
                                <a:lnTo>
                                  <a:pt x="1340" y="1291"/>
                                </a:lnTo>
                                <a:lnTo>
                                  <a:pt x="1353" y="1191"/>
                                </a:lnTo>
                                <a:lnTo>
                                  <a:pt x="1367" y="1088"/>
                                </a:lnTo>
                                <a:lnTo>
                                  <a:pt x="1381" y="984"/>
                                </a:lnTo>
                                <a:lnTo>
                                  <a:pt x="1395" y="881"/>
                                </a:lnTo>
                                <a:lnTo>
                                  <a:pt x="1410" y="779"/>
                                </a:lnTo>
                                <a:lnTo>
                                  <a:pt x="1437" y="587"/>
                                </a:lnTo>
                                <a:lnTo>
                                  <a:pt x="1449" y="500"/>
                                </a:lnTo>
                                <a:lnTo>
                                  <a:pt x="1460" y="421"/>
                                </a:lnTo>
                                <a:lnTo>
                                  <a:pt x="1469" y="351"/>
                                </a:lnTo>
                                <a:lnTo>
                                  <a:pt x="1477" y="292"/>
                                </a:lnTo>
                                <a:lnTo>
                                  <a:pt x="1483" y="245"/>
                                </a:lnTo>
                                <a:lnTo>
                                  <a:pt x="1486" y="188"/>
                                </a:lnTo>
                                <a:lnTo>
                                  <a:pt x="1487" y="142"/>
                                </a:lnTo>
                                <a:lnTo>
                                  <a:pt x="1486" y="112"/>
                                </a:lnTo>
                                <a:lnTo>
                                  <a:pt x="1485" y="104"/>
                                </a:lnTo>
                                <a:lnTo>
                                  <a:pt x="1475" y="87"/>
                                </a:lnTo>
                                <a:lnTo>
                                  <a:pt x="760" y="87"/>
                                </a:lnTo>
                                <a:lnTo>
                                  <a:pt x="635" y="86"/>
                                </a:lnTo>
                                <a:lnTo>
                                  <a:pt x="556" y="77"/>
                                </a:lnTo>
                                <a:lnTo>
                                  <a:pt x="492" y="54"/>
                                </a:lnTo>
                                <a:lnTo>
                                  <a:pt x="410" y="10"/>
                                </a:lnTo>
                                <a:close/>
                                <a:moveTo>
                                  <a:pt x="1063" y="0"/>
                                </a:moveTo>
                                <a:lnTo>
                                  <a:pt x="1045" y="14"/>
                                </a:lnTo>
                                <a:lnTo>
                                  <a:pt x="991" y="44"/>
                                </a:lnTo>
                                <a:lnTo>
                                  <a:pt x="897" y="73"/>
                                </a:lnTo>
                                <a:lnTo>
                                  <a:pt x="760" y="87"/>
                                </a:lnTo>
                                <a:lnTo>
                                  <a:pt x="1475" y="87"/>
                                </a:lnTo>
                                <a:lnTo>
                                  <a:pt x="1474" y="85"/>
                                </a:lnTo>
                                <a:lnTo>
                                  <a:pt x="1459" y="71"/>
                                </a:lnTo>
                                <a:lnTo>
                                  <a:pt x="1440" y="61"/>
                                </a:lnTo>
                                <a:lnTo>
                                  <a:pt x="1063"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709" y="1689"/>
                            <a:ext cx="3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2"/>
                        <wps:cNvSpPr>
                          <a:spLocks/>
                        </wps:cNvSpPr>
                        <wps:spPr bwMode="auto">
                          <a:xfrm>
                            <a:off x="7269" y="398"/>
                            <a:ext cx="788" cy="788"/>
                          </a:xfrm>
                          <a:custGeom>
                            <a:avLst/>
                            <a:gdLst>
                              <a:gd name="T0" fmla="+- 0 7663 7270"/>
                              <a:gd name="T1" fmla="*/ T0 w 788"/>
                              <a:gd name="T2" fmla="+- 0 398 398"/>
                              <a:gd name="T3" fmla="*/ 398 h 788"/>
                              <a:gd name="T4" fmla="+- 0 7593 7270"/>
                              <a:gd name="T5" fmla="*/ T4 w 788"/>
                              <a:gd name="T6" fmla="+- 0 405 398"/>
                              <a:gd name="T7" fmla="*/ 405 h 788"/>
                              <a:gd name="T8" fmla="+- 0 7526 7270"/>
                              <a:gd name="T9" fmla="*/ T8 w 788"/>
                              <a:gd name="T10" fmla="+- 0 423 398"/>
                              <a:gd name="T11" fmla="*/ 423 h 788"/>
                              <a:gd name="T12" fmla="+- 0 7465 7270"/>
                              <a:gd name="T13" fmla="*/ T12 w 788"/>
                              <a:gd name="T14" fmla="+- 0 452 398"/>
                              <a:gd name="T15" fmla="*/ 452 h 788"/>
                              <a:gd name="T16" fmla="+- 0 7410 7270"/>
                              <a:gd name="T17" fmla="*/ T16 w 788"/>
                              <a:gd name="T18" fmla="+- 0 491 398"/>
                              <a:gd name="T19" fmla="*/ 491 h 788"/>
                              <a:gd name="T20" fmla="+- 0 7363 7270"/>
                              <a:gd name="T21" fmla="*/ T20 w 788"/>
                              <a:gd name="T22" fmla="+- 0 539 398"/>
                              <a:gd name="T23" fmla="*/ 539 h 788"/>
                              <a:gd name="T24" fmla="+- 0 7324 7270"/>
                              <a:gd name="T25" fmla="*/ T24 w 788"/>
                              <a:gd name="T26" fmla="+- 0 594 398"/>
                              <a:gd name="T27" fmla="*/ 594 h 788"/>
                              <a:gd name="T28" fmla="+- 0 7294 7270"/>
                              <a:gd name="T29" fmla="*/ T28 w 788"/>
                              <a:gd name="T30" fmla="+- 0 655 398"/>
                              <a:gd name="T31" fmla="*/ 655 h 788"/>
                              <a:gd name="T32" fmla="+- 0 7276 7270"/>
                              <a:gd name="T33" fmla="*/ T32 w 788"/>
                              <a:gd name="T34" fmla="+- 0 722 398"/>
                              <a:gd name="T35" fmla="*/ 722 h 788"/>
                              <a:gd name="T36" fmla="+- 0 7270 7270"/>
                              <a:gd name="T37" fmla="*/ T36 w 788"/>
                              <a:gd name="T38" fmla="+- 0 792 398"/>
                              <a:gd name="T39" fmla="*/ 792 h 788"/>
                              <a:gd name="T40" fmla="+- 0 7276 7270"/>
                              <a:gd name="T41" fmla="*/ T40 w 788"/>
                              <a:gd name="T42" fmla="+- 0 863 398"/>
                              <a:gd name="T43" fmla="*/ 863 h 788"/>
                              <a:gd name="T44" fmla="+- 0 7294 7270"/>
                              <a:gd name="T45" fmla="*/ T44 w 788"/>
                              <a:gd name="T46" fmla="+- 0 930 398"/>
                              <a:gd name="T47" fmla="*/ 930 h 788"/>
                              <a:gd name="T48" fmla="+- 0 7324 7270"/>
                              <a:gd name="T49" fmla="*/ T48 w 788"/>
                              <a:gd name="T50" fmla="+- 0 991 398"/>
                              <a:gd name="T51" fmla="*/ 991 h 788"/>
                              <a:gd name="T52" fmla="+- 0 7363 7270"/>
                              <a:gd name="T53" fmla="*/ T52 w 788"/>
                              <a:gd name="T54" fmla="+- 0 1046 398"/>
                              <a:gd name="T55" fmla="*/ 1046 h 788"/>
                              <a:gd name="T56" fmla="+- 0 7410 7270"/>
                              <a:gd name="T57" fmla="*/ T56 w 788"/>
                              <a:gd name="T58" fmla="+- 0 1093 398"/>
                              <a:gd name="T59" fmla="*/ 1093 h 788"/>
                              <a:gd name="T60" fmla="+- 0 7465 7270"/>
                              <a:gd name="T61" fmla="*/ T60 w 788"/>
                              <a:gd name="T62" fmla="+- 0 1132 398"/>
                              <a:gd name="T63" fmla="*/ 1132 h 788"/>
                              <a:gd name="T64" fmla="+- 0 7526 7270"/>
                              <a:gd name="T65" fmla="*/ T64 w 788"/>
                              <a:gd name="T66" fmla="+- 0 1161 398"/>
                              <a:gd name="T67" fmla="*/ 1161 h 788"/>
                              <a:gd name="T68" fmla="+- 0 7593 7270"/>
                              <a:gd name="T69" fmla="*/ T68 w 788"/>
                              <a:gd name="T70" fmla="+- 0 1179 398"/>
                              <a:gd name="T71" fmla="*/ 1179 h 788"/>
                              <a:gd name="T72" fmla="+- 0 7663 7270"/>
                              <a:gd name="T73" fmla="*/ T72 w 788"/>
                              <a:gd name="T74" fmla="+- 0 1186 398"/>
                              <a:gd name="T75" fmla="*/ 1186 h 788"/>
                              <a:gd name="T76" fmla="+- 0 7734 7270"/>
                              <a:gd name="T77" fmla="*/ T76 w 788"/>
                              <a:gd name="T78" fmla="+- 0 1179 398"/>
                              <a:gd name="T79" fmla="*/ 1179 h 788"/>
                              <a:gd name="T80" fmla="+- 0 7801 7270"/>
                              <a:gd name="T81" fmla="*/ T80 w 788"/>
                              <a:gd name="T82" fmla="+- 0 1161 398"/>
                              <a:gd name="T83" fmla="*/ 1161 h 788"/>
                              <a:gd name="T84" fmla="+- 0 7862 7270"/>
                              <a:gd name="T85" fmla="*/ T84 w 788"/>
                              <a:gd name="T86" fmla="+- 0 1132 398"/>
                              <a:gd name="T87" fmla="*/ 1132 h 788"/>
                              <a:gd name="T88" fmla="+- 0 7917 7270"/>
                              <a:gd name="T89" fmla="*/ T88 w 788"/>
                              <a:gd name="T90" fmla="+- 0 1093 398"/>
                              <a:gd name="T91" fmla="*/ 1093 h 788"/>
                              <a:gd name="T92" fmla="+- 0 7965 7270"/>
                              <a:gd name="T93" fmla="*/ T92 w 788"/>
                              <a:gd name="T94" fmla="+- 0 1046 398"/>
                              <a:gd name="T95" fmla="*/ 1046 h 788"/>
                              <a:gd name="T96" fmla="+- 0 8003 7270"/>
                              <a:gd name="T97" fmla="*/ T96 w 788"/>
                              <a:gd name="T98" fmla="+- 0 991 398"/>
                              <a:gd name="T99" fmla="*/ 991 h 788"/>
                              <a:gd name="T100" fmla="+- 0 8032 7270"/>
                              <a:gd name="T101" fmla="*/ T100 w 788"/>
                              <a:gd name="T102" fmla="+- 0 930 398"/>
                              <a:gd name="T103" fmla="*/ 930 h 788"/>
                              <a:gd name="T104" fmla="+- 0 8050 7270"/>
                              <a:gd name="T105" fmla="*/ T104 w 788"/>
                              <a:gd name="T106" fmla="+- 0 863 398"/>
                              <a:gd name="T107" fmla="*/ 863 h 788"/>
                              <a:gd name="T108" fmla="+- 0 8057 7270"/>
                              <a:gd name="T109" fmla="*/ T108 w 788"/>
                              <a:gd name="T110" fmla="+- 0 792 398"/>
                              <a:gd name="T111" fmla="*/ 792 h 788"/>
                              <a:gd name="T112" fmla="+- 0 8050 7270"/>
                              <a:gd name="T113" fmla="*/ T112 w 788"/>
                              <a:gd name="T114" fmla="+- 0 722 398"/>
                              <a:gd name="T115" fmla="*/ 722 h 788"/>
                              <a:gd name="T116" fmla="+- 0 8032 7270"/>
                              <a:gd name="T117" fmla="*/ T116 w 788"/>
                              <a:gd name="T118" fmla="+- 0 655 398"/>
                              <a:gd name="T119" fmla="*/ 655 h 788"/>
                              <a:gd name="T120" fmla="+- 0 8003 7270"/>
                              <a:gd name="T121" fmla="*/ T120 w 788"/>
                              <a:gd name="T122" fmla="+- 0 594 398"/>
                              <a:gd name="T123" fmla="*/ 594 h 788"/>
                              <a:gd name="T124" fmla="+- 0 7965 7270"/>
                              <a:gd name="T125" fmla="*/ T124 w 788"/>
                              <a:gd name="T126" fmla="+- 0 539 398"/>
                              <a:gd name="T127" fmla="*/ 539 h 788"/>
                              <a:gd name="T128" fmla="+- 0 7917 7270"/>
                              <a:gd name="T129" fmla="*/ T128 w 788"/>
                              <a:gd name="T130" fmla="+- 0 491 398"/>
                              <a:gd name="T131" fmla="*/ 491 h 788"/>
                              <a:gd name="T132" fmla="+- 0 7862 7270"/>
                              <a:gd name="T133" fmla="*/ T132 w 788"/>
                              <a:gd name="T134" fmla="+- 0 452 398"/>
                              <a:gd name="T135" fmla="*/ 452 h 788"/>
                              <a:gd name="T136" fmla="+- 0 7801 7270"/>
                              <a:gd name="T137" fmla="*/ T136 w 788"/>
                              <a:gd name="T138" fmla="+- 0 423 398"/>
                              <a:gd name="T139" fmla="*/ 423 h 788"/>
                              <a:gd name="T140" fmla="+- 0 7734 7270"/>
                              <a:gd name="T141" fmla="*/ T140 w 788"/>
                              <a:gd name="T142" fmla="+- 0 405 398"/>
                              <a:gd name="T143" fmla="*/ 405 h 788"/>
                              <a:gd name="T144" fmla="+- 0 7663 7270"/>
                              <a:gd name="T145" fmla="*/ T144 w 788"/>
                              <a:gd name="T146" fmla="+- 0 398 398"/>
                              <a:gd name="T147" fmla="*/ 39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3" y="0"/>
                                </a:moveTo>
                                <a:lnTo>
                                  <a:pt x="323" y="7"/>
                                </a:lnTo>
                                <a:lnTo>
                                  <a:pt x="256" y="25"/>
                                </a:lnTo>
                                <a:lnTo>
                                  <a:pt x="195" y="54"/>
                                </a:lnTo>
                                <a:lnTo>
                                  <a:pt x="140" y="93"/>
                                </a:lnTo>
                                <a:lnTo>
                                  <a:pt x="93" y="141"/>
                                </a:lnTo>
                                <a:lnTo>
                                  <a:pt x="54" y="196"/>
                                </a:lnTo>
                                <a:lnTo>
                                  <a:pt x="24" y="257"/>
                                </a:lnTo>
                                <a:lnTo>
                                  <a:pt x="6" y="324"/>
                                </a:lnTo>
                                <a:lnTo>
                                  <a:pt x="0" y="394"/>
                                </a:lnTo>
                                <a:lnTo>
                                  <a:pt x="6" y="465"/>
                                </a:lnTo>
                                <a:lnTo>
                                  <a:pt x="24" y="532"/>
                                </a:lnTo>
                                <a:lnTo>
                                  <a:pt x="54" y="593"/>
                                </a:lnTo>
                                <a:lnTo>
                                  <a:pt x="93" y="648"/>
                                </a:lnTo>
                                <a:lnTo>
                                  <a:pt x="140" y="695"/>
                                </a:lnTo>
                                <a:lnTo>
                                  <a:pt x="195" y="734"/>
                                </a:lnTo>
                                <a:lnTo>
                                  <a:pt x="256" y="763"/>
                                </a:lnTo>
                                <a:lnTo>
                                  <a:pt x="323" y="781"/>
                                </a:lnTo>
                                <a:lnTo>
                                  <a:pt x="393" y="788"/>
                                </a:lnTo>
                                <a:lnTo>
                                  <a:pt x="464" y="781"/>
                                </a:lnTo>
                                <a:lnTo>
                                  <a:pt x="531" y="763"/>
                                </a:lnTo>
                                <a:lnTo>
                                  <a:pt x="592" y="734"/>
                                </a:lnTo>
                                <a:lnTo>
                                  <a:pt x="647" y="695"/>
                                </a:lnTo>
                                <a:lnTo>
                                  <a:pt x="695" y="648"/>
                                </a:lnTo>
                                <a:lnTo>
                                  <a:pt x="733" y="593"/>
                                </a:lnTo>
                                <a:lnTo>
                                  <a:pt x="762" y="532"/>
                                </a:lnTo>
                                <a:lnTo>
                                  <a:pt x="780" y="465"/>
                                </a:lnTo>
                                <a:lnTo>
                                  <a:pt x="787" y="394"/>
                                </a:lnTo>
                                <a:lnTo>
                                  <a:pt x="780" y="324"/>
                                </a:lnTo>
                                <a:lnTo>
                                  <a:pt x="762" y="257"/>
                                </a:lnTo>
                                <a:lnTo>
                                  <a:pt x="733" y="196"/>
                                </a:lnTo>
                                <a:lnTo>
                                  <a:pt x="695" y="141"/>
                                </a:lnTo>
                                <a:lnTo>
                                  <a:pt x="647" y="93"/>
                                </a:lnTo>
                                <a:lnTo>
                                  <a:pt x="592" y="54"/>
                                </a:lnTo>
                                <a:lnTo>
                                  <a:pt x="531" y="25"/>
                                </a:lnTo>
                                <a:lnTo>
                                  <a:pt x="464" y="7"/>
                                </a:lnTo>
                                <a:lnTo>
                                  <a:pt x="39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7269" y="398"/>
                            <a:ext cx="788" cy="788"/>
                          </a:xfrm>
                          <a:custGeom>
                            <a:avLst/>
                            <a:gdLst>
                              <a:gd name="T0" fmla="+- 0 7270 7270"/>
                              <a:gd name="T1" fmla="*/ T0 w 788"/>
                              <a:gd name="T2" fmla="+- 0 792 398"/>
                              <a:gd name="T3" fmla="*/ 792 h 788"/>
                              <a:gd name="T4" fmla="+- 0 7276 7270"/>
                              <a:gd name="T5" fmla="*/ T4 w 788"/>
                              <a:gd name="T6" fmla="+- 0 722 398"/>
                              <a:gd name="T7" fmla="*/ 722 h 788"/>
                              <a:gd name="T8" fmla="+- 0 7294 7270"/>
                              <a:gd name="T9" fmla="*/ T8 w 788"/>
                              <a:gd name="T10" fmla="+- 0 655 398"/>
                              <a:gd name="T11" fmla="*/ 655 h 788"/>
                              <a:gd name="T12" fmla="+- 0 7324 7270"/>
                              <a:gd name="T13" fmla="*/ T12 w 788"/>
                              <a:gd name="T14" fmla="+- 0 594 398"/>
                              <a:gd name="T15" fmla="*/ 594 h 788"/>
                              <a:gd name="T16" fmla="+- 0 7363 7270"/>
                              <a:gd name="T17" fmla="*/ T16 w 788"/>
                              <a:gd name="T18" fmla="+- 0 539 398"/>
                              <a:gd name="T19" fmla="*/ 539 h 788"/>
                              <a:gd name="T20" fmla="+- 0 7410 7270"/>
                              <a:gd name="T21" fmla="*/ T20 w 788"/>
                              <a:gd name="T22" fmla="+- 0 491 398"/>
                              <a:gd name="T23" fmla="*/ 491 h 788"/>
                              <a:gd name="T24" fmla="+- 0 7465 7270"/>
                              <a:gd name="T25" fmla="*/ T24 w 788"/>
                              <a:gd name="T26" fmla="+- 0 452 398"/>
                              <a:gd name="T27" fmla="*/ 452 h 788"/>
                              <a:gd name="T28" fmla="+- 0 7526 7270"/>
                              <a:gd name="T29" fmla="*/ T28 w 788"/>
                              <a:gd name="T30" fmla="+- 0 423 398"/>
                              <a:gd name="T31" fmla="*/ 423 h 788"/>
                              <a:gd name="T32" fmla="+- 0 7593 7270"/>
                              <a:gd name="T33" fmla="*/ T32 w 788"/>
                              <a:gd name="T34" fmla="+- 0 405 398"/>
                              <a:gd name="T35" fmla="*/ 405 h 788"/>
                              <a:gd name="T36" fmla="+- 0 7663 7270"/>
                              <a:gd name="T37" fmla="*/ T36 w 788"/>
                              <a:gd name="T38" fmla="+- 0 398 398"/>
                              <a:gd name="T39" fmla="*/ 398 h 788"/>
                              <a:gd name="T40" fmla="+- 0 7734 7270"/>
                              <a:gd name="T41" fmla="*/ T40 w 788"/>
                              <a:gd name="T42" fmla="+- 0 405 398"/>
                              <a:gd name="T43" fmla="*/ 405 h 788"/>
                              <a:gd name="T44" fmla="+- 0 7801 7270"/>
                              <a:gd name="T45" fmla="*/ T44 w 788"/>
                              <a:gd name="T46" fmla="+- 0 423 398"/>
                              <a:gd name="T47" fmla="*/ 423 h 788"/>
                              <a:gd name="T48" fmla="+- 0 7862 7270"/>
                              <a:gd name="T49" fmla="*/ T48 w 788"/>
                              <a:gd name="T50" fmla="+- 0 452 398"/>
                              <a:gd name="T51" fmla="*/ 452 h 788"/>
                              <a:gd name="T52" fmla="+- 0 7917 7270"/>
                              <a:gd name="T53" fmla="*/ T52 w 788"/>
                              <a:gd name="T54" fmla="+- 0 491 398"/>
                              <a:gd name="T55" fmla="*/ 491 h 788"/>
                              <a:gd name="T56" fmla="+- 0 7965 7270"/>
                              <a:gd name="T57" fmla="*/ T56 w 788"/>
                              <a:gd name="T58" fmla="+- 0 539 398"/>
                              <a:gd name="T59" fmla="*/ 539 h 788"/>
                              <a:gd name="T60" fmla="+- 0 8003 7270"/>
                              <a:gd name="T61" fmla="*/ T60 w 788"/>
                              <a:gd name="T62" fmla="+- 0 594 398"/>
                              <a:gd name="T63" fmla="*/ 594 h 788"/>
                              <a:gd name="T64" fmla="+- 0 8032 7270"/>
                              <a:gd name="T65" fmla="*/ T64 w 788"/>
                              <a:gd name="T66" fmla="+- 0 655 398"/>
                              <a:gd name="T67" fmla="*/ 655 h 788"/>
                              <a:gd name="T68" fmla="+- 0 8050 7270"/>
                              <a:gd name="T69" fmla="*/ T68 w 788"/>
                              <a:gd name="T70" fmla="+- 0 722 398"/>
                              <a:gd name="T71" fmla="*/ 722 h 788"/>
                              <a:gd name="T72" fmla="+- 0 8057 7270"/>
                              <a:gd name="T73" fmla="*/ T72 w 788"/>
                              <a:gd name="T74" fmla="+- 0 792 398"/>
                              <a:gd name="T75" fmla="*/ 792 h 788"/>
                              <a:gd name="T76" fmla="+- 0 8050 7270"/>
                              <a:gd name="T77" fmla="*/ T76 w 788"/>
                              <a:gd name="T78" fmla="+- 0 863 398"/>
                              <a:gd name="T79" fmla="*/ 863 h 788"/>
                              <a:gd name="T80" fmla="+- 0 8032 7270"/>
                              <a:gd name="T81" fmla="*/ T80 w 788"/>
                              <a:gd name="T82" fmla="+- 0 930 398"/>
                              <a:gd name="T83" fmla="*/ 930 h 788"/>
                              <a:gd name="T84" fmla="+- 0 8003 7270"/>
                              <a:gd name="T85" fmla="*/ T84 w 788"/>
                              <a:gd name="T86" fmla="+- 0 991 398"/>
                              <a:gd name="T87" fmla="*/ 991 h 788"/>
                              <a:gd name="T88" fmla="+- 0 7965 7270"/>
                              <a:gd name="T89" fmla="*/ T88 w 788"/>
                              <a:gd name="T90" fmla="+- 0 1046 398"/>
                              <a:gd name="T91" fmla="*/ 1046 h 788"/>
                              <a:gd name="T92" fmla="+- 0 7917 7270"/>
                              <a:gd name="T93" fmla="*/ T92 w 788"/>
                              <a:gd name="T94" fmla="+- 0 1093 398"/>
                              <a:gd name="T95" fmla="*/ 1093 h 788"/>
                              <a:gd name="T96" fmla="+- 0 7862 7270"/>
                              <a:gd name="T97" fmla="*/ T96 w 788"/>
                              <a:gd name="T98" fmla="+- 0 1132 398"/>
                              <a:gd name="T99" fmla="*/ 1132 h 788"/>
                              <a:gd name="T100" fmla="+- 0 7801 7270"/>
                              <a:gd name="T101" fmla="*/ T100 w 788"/>
                              <a:gd name="T102" fmla="+- 0 1161 398"/>
                              <a:gd name="T103" fmla="*/ 1161 h 788"/>
                              <a:gd name="T104" fmla="+- 0 7734 7270"/>
                              <a:gd name="T105" fmla="*/ T104 w 788"/>
                              <a:gd name="T106" fmla="+- 0 1179 398"/>
                              <a:gd name="T107" fmla="*/ 1179 h 788"/>
                              <a:gd name="T108" fmla="+- 0 7663 7270"/>
                              <a:gd name="T109" fmla="*/ T108 w 788"/>
                              <a:gd name="T110" fmla="+- 0 1186 398"/>
                              <a:gd name="T111" fmla="*/ 1186 h 788"/>
                              <a:gd name="T112" fmla="+- 0 7593 7270"/>
                              <a:gd name="T113" fmla="*/ T112 w 788"/>
                              <a:gd name="T114" fmla="+- 0 1179 398"/>
                              <a:gd name="T115" fmla="*/ 1179 h 788"/>
                              <a:gd name="T116" fmla="+- 0 7526 7270"/>
                              <a:gd name="T117" fmla="*/ T116 w 788"/>
                              <a:gd name="T118" fmla="+- 0 1161 398"/>
                              <a:gd name="T119" fmla="*/ 1161 h 788"/>
                              <a:gd name="T120" fmla="+- 0 7465 7270"/>
                              <a:gd name="T121" fmla="*/ T120 w 788"/>
                              <a:gd name="T122" fmla="+- 0 1132 398"/>
                              <a:gd name="T123" fmla="*/ 1132 h 788"/>
                              <a:gd name="T124" fmla="+- 0 7410 7270"/>
                              <a:gd name="T125" fmla="*/ T124 w 788"/>
                              <a:gd name="T126" fmla="+- 0 1093 398"/>
                              <a:gd name="T127" fmla="*/ 1093 h 788"/>
                              <a:gd name="T128" fmla="+- 0 7363 7270"/>
                              <a:gd name="T129" fmla="*/ T128 w 788"/>
                              <a:gd name="T130" fmla="+- 0 1046 398"/>
                              <a:gd name="T131" fmla="*/ 1046 h 788"/>
                              <a:gd name="T132" fmla="+- 0 7324 7270"/>
                              <a:gd name="T133" fmla="*/ T132 w 788"/>
                              <a:gd name="T134" fmla="+- 0 991 398"/>
                              <a:gd name="T135" fmla="*/ 991 h 788"/>
                              <a:gd name="T136" fmla="+- 0 7294 7270"/>
                              <a:gd name="T137" fmla="*/ T136 w 788"/>
                              <a:gd name="T138" fmla="+- 0 930 398"/>
                              <a:gd name="T139" fmla="*/ 930 h 788"/>
                              <a:gd name="T140" fmla="+- 0 7276 7270"/>
                              <a:gd name="T141" fmla="*/ T140 w 788"/>
                              <a:gd name="T142" fmla="+- 0 863 398"/>
                              <a:gd name="T143" fmla="*/ 863 h 788"/>
                              <a:gd name="T144" fmla="+- 0 7270 7270"/>
                              <a:gd name="T145" fmla="*/ T144 w 788"/>
                              <a:gd name="T146" fmla="+- 0 792 398"/>
                              <a:gd name="T147" fmla="*/ 79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6" y="324"/>
                                </a:lnTo>
                                <a:lnTo>
                                  <a:pt x="24" y="257"/>
                                </a:lnTo>
                                <a:lnTo>
                                  <a:pt x="54" y="196"/>
                                </a:lnTo>
                                <a:lnTo>
                                  <a:pt x="93" y="141"/>
                                </a:lnTo>
                                <a:lnTo>
                                  <a:pt x="140" y="93"/>
                                </a:lnTo>
                                <a:lnTo>
                                  <a:pt x="195" y="54"/>
                                </a:lnTo>
                                <a:lnTo>
                                  <a:pt x="256" y="25"/>
                                </a:lnTo>
                                <a:lnTo>
                                  <a:pt x="323" y="7"/>
                                </a:lnTo>
                                <a:lnTo>
                                  <a:pt x="393" y="0"/>
                                </a:lnTo>
                                <a:lnTo>
                                  <a:pt x="464" y="7"/>
                                </a:lnTo>
                                <a:lnTo>
                                  <a:pt x="531" y="25"/>
                                </a:lnTo>
                                <a:lnTo>
                                  <a:pt x="592" y="54"/>
                                </a:lnTo>
                                <a:lnTo>
                                  <a:pt x="647" y="93"/>
                                </a:lnTo>
                                <a:lnTo>
                                  <a:pt x="695" y="141"/>
                                </a:lnTo>
                                <a:lnTo>
                                  <a:pt x="733" y="196"/>
                                </a:lnTo>
                                <a:lnTo>
                                  <a:pt x="762" y="257"/>
                                </a:lnTo>
                                <a:lnTo>
                                  <a:pt x="780" y="324"/>
                                </a:lnTo>
                                <a:lnTo>
                                  <a:pt x="787" y="394"/>
                                </a:lnTo>
                                <a:lnTo>
                                  <a:pt x="780" y="465"/>
                                </a:lnTo>
                                <a:lnTo>
                                  <a:pt x="762" y="532"/>
                                </a:lnTo>
                                <a:lnTo>
                                  <a:pt x="733" y="593"/>
                                </a:lnTo>
                                <a:lnTo>
                                  <a:pt x="695" y="648"/>
                                </a:lnTo>
                                <a:lnTo>
                                  <a:pt x="647" y="695"/>
                                </a:lnTo>
                                <a:lnTo>
                                  <a:pt x="592" y="734"/>
                                </a:lnTo>
                                <a:lnTo>
                                  <a:pt x="531" y="763"/>
                                </a:lnTo>
                                <a:lnTo>
                                  <a:pt x="464" y="781"/>
                                </a:lnTo>
                                <a:lnTo>
                                  <a:pt x="393" y="788"/>
                                </a:lnTo>
                                <a:lnTo>
                                  <a:pt x="323" y="781"/>
                                </a:lnTo>
                                <a:lnTo>
                                  <a:pt x="256" y="763"/>
                                </a:lnTo>
                                <a:lnTo>
                                  <a:pt x="195" y="734"/>
                                </a:lnTo>
                                <a:lnTo>
                                  <a:pt x="140" y="695"/>
                                </a:lnTo>
                                <a:lnTo>
                                  <a:pt x="93" y="648"/>
                                </a:lnTo>
                                <a:lnTo>
                                  <a:pt x="54" y="593"/>
                                </a:lnTo>
                                <a:lnTo>
                                  <a:pt x="24" y="532"/>
                                </a:lnTo>
                                <a:lnTo>
                                  <a:pt x="6" y="465"/>
                                </a:lnTo>
                                <a:lnTo>
                                  <a:pt x="0" y="394"/>
                                </a:lnTo>
                                <a:close/>
                              </a:path>
                            </a:pathLst>
                          </a:custGeom>
                          <a:noFill/>
                          <a:ln w="10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0"/>
                        <wps:cNvSpPr>
                          <a:spLocks/>
                        </wps:cNvSpPr>
                        <wps:spPr bwMode="auto">
                          <a:xfrm>
                            <a:off x="7999" y="1301"/>
                            <a:ext cx="561" cy="1077"/>
                          </a:xfrm>
                          <a:custGeom>
                            <a:avLst/>
                            <a:gdLst>
                              <a:gd name="T0" fmla="+- 0 8407 7999"/>
                              <a:gd name="T1" fmla="*/ T0 w 561"/>
                              <a:gd name="T2" fmla="+- 0 1301 1301"/>
                              <a:gd name="T3" fmla="*/ 1301 h 1077"/>
                              <a:gd name="T4" fmla="+- 0 8388 7999"/>
                              <a:gd name="T5" fmla="*/ T4 w 561"/>
                              <a:gd name="T6" fmla="+- 0 1310 1301"/>
                              <a:gd name="T7" fmla="*/ 1310 h 1077"/>
                              <a:gd name="T8" fmla="+- 0 8357 7999"/>
                              <a:gd name="T9" fmla="*/ T8 w 561"/>
                              <a:gd name="T10" fmla="+- 0 1339 1301"/>
                              <a:gd name="T11" fmla="*/ 1339 h 1077"/>
                              <a:gd name="T12" fmla="+- 0 8347 7999"/>
                              <a:gd name="T13" fmla="*/ T12 w 561"/>
                              <a:gd name="T14" fmla="+- 0 1351 1301"/>
                              <a:gd name="T15" fmla="*/ 1351 h 1077"/>
                              <a:gd name="T16" fmla="+- 0 7999 7999"/>
                              <a:gd name="T17" fmla="*/ T16 w 561"/>
                              <a:gd name="T18" fmla="+- 0 2131 1301"/>
                              <a:gd name="T19" fmla="*/ 2131 h 1077"/>
                              <a:gd name="T20" fmla="+- 0 8073 7999"/>
                              <a:gd name="T21" fmla="*/ T20 w 561"/>
                              <a:gd name="T22" fmla="+- 0 2185 1301"/>
                              <a:gd name="T23" fmla="*/ 2185 h 1077"/>
                              <a:gd name="T24" fmla="+- 0 8237 7999"/>
                              <a:gd name="T25" fmla="*/ T24 w 561"/>
                              <a:gd name="T26" fmla="+- 0 2293 1301"/>
                              <a:gd name="T27" fmla="*/ 2293 h 1077"/>
                              <a:gd name="T28" fmla="+- 0 8407 7999"/>
                              <a:gd name="T29" fmla="*/ T28 w 561"/>
                              <a:gd name="T30" fmla="+- 0 2378 1301"/>
                              <a:gd name="T31" fmla="*/ 2378 h 1077"/>
                              <a:gd name="T32" fmla="+- 0 8498 7999"/>
                              <a:gd name="T33" fmla="*/ T32 w 561"/>
                              <a:gd name="T34" fmla="+- 0 2362 1301"/>
                              <a:gd name="T35" fmla="*/ 2362 h 1077"/>
                              <a:gd name="T36" fmla="+- 0 8520 7999"/>
                              <a:gd name="T37" fmla="*/ T36 w 561"/>
                              <a:gd name="T38" fmla="+- 0 2272 1301"/>
                              <a:gd name="T39" fmla="*/ 2272 h 1077"/>
                              <a:gd name="T40" fmla="+- 0 8535 7999"/>
                              <a:gd name="T41" fmla="*/ T40 w 561"/>
                              <a:gd name="T42" fmla="+- 0 2189 1301"/>
                              <a:gd name="T43" fmla="*/ 2189 h 1077"/>
                              <a:gd name="T44" fmla="+- 0 8546 7999"/>
                              <a:gd name="T45" fmla="*/ T44 w 561"/>
                              <a:gd name="T46" fmla="+- 0 2109 1301"/>
                              <a:gd name="T47" fmla="*/ 2109 h 1077"/>
                              <a:gd name="T48" fmla="+- 0 8553 7999"/>
                              <a:gd name="T49" fmla="*/ T48 w 561"/>
                              <a:gd name="T50" fmla="+- 0 2029 1301"/>
                              <a:gd name="T51" fmla="*/ 2029 h 1077"/>
                              <a:gd name="T52" fmla="+- 0 8558 7999"/>
                              <a:gd name="T53" fmla="*/ T52 w 561"/>
                              <a:gd name="T54" fmla="+- 0 1944 1301"/>
                              <a:gd name="T55" fmla="*/ 1944 h 1077"/>
                              <a:gd name="T56" fmla="+- 0 8559 7999"/>
                              <a:gd name="T57" fmla="*/ T56 w 561"/>
                              <a:gd name="T58" fmla="+- 0 1860 1301"/>
                              <a:gd name="T59" fmla="*/ 1860 h 1077"/>
                              <a:gd name="T60" fmla="+- 0 8555 7999"/>
                              <a:gd name="T61" fmla="*/ T60 w 561"/>
                              <a:gd name="T62" fmla="+- 0 1778 1301"/>
                              <a:gd name="T63" fmla="*/ 1778 h 1077"/>
                              <a:gd name="T64" fmla="+- 0 8546 7999"/>
                              <a:gd name="T65" fmla="*/ T64 w 561"/>
                              <a:gd name="T66" fmla="+- 0 1697 1301"/>
                              <a:gd name="T67" fmla="*/ 1697 h 1077"/>
                              <a:gd name="T68" fmla="+- 0 8533 7999"/>
                              <a:gd name="T69" fmla="*/ T68 w 561"/>
                              <a:gd name="T70" fmla="+- 0 1620 1301"/>
                              <a:gd name="T71" fmla="*/ 1620 h 1077"/>
                              <a:gd name="T72" fmla="+- 0 8516 7999"/>
                              <a:gd name="T73" fmla="*/ T72 w 561"/>
                              <a:gd name="T74" fmla="+- 0 1546 1301"/>
                              <a:gd name="T75" fmla="*/ 1546 h 1077"/>
                              <a:gd name="T76" fmla="+- 0 8495 7999"/>
                              <a:gd name="T77" fmla="*/ T76 w 561"/>
                              <a:gd name="T78" fmla="+- 0 1477 1301"/>
                              <a:gd name="T79" fmla="*/ 1477 h 1077"/>
                              <a:gd name="T80" fmla="+- 0 8471 7999"/>
                              <a:gd name="T81" fmla="*/ T80 w 561"/>
                              <a:gd name="T82" fmla="+- 0 1412 1301"/>
                              <a:gd name="T83" fmla="*/ 1412 h 1077"/>
                              <a:gd name="T84" fmla="+- 0 8443 7999"/>
                              <a:gd name="T85" fmla="*/ T84 w 561"/>
                              <a:gd name="T86" fmla="+- 0 1354 1301"/>
                              <a:gd name="T87" fmla="*/ 1354 h 1077"/>
                              <a:gd name="T88" fmla="+- 0 8407 7999"/>
                              <a:gd name="T89" fmla="*/ T88 w 561"/>
                              <a:gd name="T90" fmla="+- 0 1301 1301"/>
                              <a:gd name="T91" fmla="*/ 130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1" h="1077">
                                <a:moveTo>
                                  <a:pt x="408" y="0"/>
                                </a:moveTo>
                                <a:lnTo>
                                  <a:pt x="389" y="9"/>
                                </a:lnTo>
                                <a:lnTo>
                                  <a:pt x="358" y="38"/>
                                </a:lnTo>
                                <a:lnTo>
                                  <a:pt x="348" y="50"/>
                                </a:lnTo>
                                <a:lnTo>
                                  <a:pt x="0" y="830"/>
                                </a:lnTo>
                                <a:lnTo>
                                  <a:pt x="74" y="884"/>
                                </a:lnTo>
                                <a:lnTo>
                                  <a:pt x="238" y="992"/>
                                </a:lnTo>
                                <a:lnTo>
                                  <a:pt x="408" y="1077"/>
                                </a:lnTo>
                                <a:lnTo>
                                  <a:pt x="499" y="1061"/>
                                </a:lnTo>
                                <a:lnTo>
                                  <a:pt x="521" y="971"/>
                                </a:lnTo>
                                <a:lnTo>
                                  <a:pt x="536" y="888"/>
                                </a:lnTo>
                                <a:lnTo>
                                  <a:pt x="547" y="808"/>
                                </a:lnTo>
                                <a:lnTo>
                                  <a:pt x="554" y="728"/>
                                </a:lnTo>
                                <a:lnTo>
                                  <a:pt x="559" y="643"/>
                                </a:lnTo>
                                <a:lnTo>
                                  <a:pt x="560" y="559"/>
                                </a:lnTo>
                                <a:lnTo>
                                  <a:pt x="556" y="477"/>
                                </a:lnTo>
                                <a:lnTo>
                                  <a:pt x="547" y="396"/>
                                </a:lnTo>
                                <a:lnTo>
                                  <a:pt x="534" y="319"/>
                                </a:lnTo>
                                <a:lnTo>
                                  <a:pt x="517" y="245"/>
                                </a:lnTo>
                                <a:lnTo>
                                  <a:pt x="496" y="176"/>
                                </a:lnTo>
                                <a:lnTo>
                                  <a:pt x="472" y="111"/>
                                </a:lnTo>
                                <a:lnTo>
                                  <a:pt x="444" y="53"/>
                                </a:lnTo>
                                <a:lnTo>
                                  <a:pt x="408"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9"/>
                        <wps:cNvSpPr>
                          <a:spLocks/>
                        </wps:cNvSpPr>
                        <wps:spPr bwMode="auto">
                          <a:xfrm>
                            <a:off x="7629" y="1195"/>
                            <a:ext cx="901" cy="1159"/>
                          </a:xfrm>
                          <a:custGeom>
                            <a:avLst/>
                            <a:gdLst>
                              <a:gd name="T0" fmla="+- 0 8306 7630"/>
                              <a:gd name="T1" fmla="*/ T0 w 901"/>
                              <a:gd name="T2" fmla="+- 0 1927 1195"/>
                              <a:gd name="T3" fmla="*/ 1927 h 1159"/>
                              <a:gd name="T4" fmla="+- 0 8082 7630"/>
                              <a:gd name="T5" fmla="*/ T4 w 901"/>
                              <a:gd name="T6" fmla="+- 0 1814 1195"/>
                              <a:gd name="T7" fmla="*/ 1814 h 1159"/>
                              <a:gd name="T8" fmla="+- 0 7960 7630"/>
                              <a:gd name="T9" fmla="*/ T8 w 901"/>
                              <a:gd name="T10" fmla="+- 0 1753 1195"/>
                              <a:gd name="T11" fmla="*/ 1753 h 1159"/>
                              <a:gd name="T12" fmla="+- 0 7899 7630"/>
                              <a:gd name="T13" fmla="*/ T12 w 901"/>
                              <a:gd name="T14" fmla="+- 0 1723 1195"/>
                              <a:gd name="T15" fmla="*/ 1723 h 1159"/>
                              <a:gd name="T16" fmla="+- 0 7855 7630"/>
                              <a:gd name="T17" fmla="*/ T16 w 901"/>
                              <a:gd name="T18" fmla="+- 0 1702 1195"/>
                              <a:gd name="T19" fmla="*/ 1702 h 1159"/>
                              <a:gd name="T20" fmla="+- 0 7850 7630"/>
                              <a:gd name="T21" fmla="*/ T20 w 901"/>
                              <a:gd name="T22" fmla="+- 0 1699 1195"/>
                              <a:gd name="T23" fmla="*/ 1699 h 1159"/>
                              <a:gd name="T24" fmla="+- 0 7843 7630"/>
                              <a:gd name="T25" fmla="*/ T24 w 901"/>
                              <a:gd name="T26" fmla="+- 0 1697 1195"/>
                              <a:gd name="T27" fmla="*/ 1697 h 1159"/>
                              <a:gd name="T28" fmla="+- 0 7838 7630"/>
                              <a:gd name="T29" fmla="*/ T28 w 901"/>
                              <a:gd name="T30" fmla="+- 0 1697 1195"/>
                              <a:gd name="T31" fmla="*/ 1697 h 1159"/>
                              <a:gd name="T32" fmla="+- 0 7754 7630"/>
                              <a:gd name="T33" fmla="*/ T32 w 901"/>
                              <a:gd name="T34" fmla="+- 0 1681 1195"/>
                              <a:gd name="T35" fmla="*/ 1681 h 1159"/>
                              <a:gd name="T36" fmla="+- 0 7693 7630"/>
                              <a:gd name="T37" fmla="*/ T36 w 901"/>
                              <a:gd name="T38" fmla="+- 0 1700 1195"/>
                              <a:gd name="T39" fmla="*/ 1700 h 1159"/>
                              <a:gd name="T40" fmla="+- 0 7656 7630"/>
                              <a:gd name="T41" fmla="*/ T40 w 901"/>
                              <a:gd name="T42" fmla="+- 0 1742 1195"/>
                              <a:gd name="T43" fmla="*/ 1742 h 1159"/>
                              <a:gd name="T44" fmla="+- 0 7641 7630"/>
                              <a:gd name="T45" fmla="*/ T44 w 901"/>
                              <a:gd name="T46" fmla="+- 0 1795 1195"/>
                              <a:gd name="T47" fmla="*/ 1795 h 1159"/>
                              <a:gd name="T48" fmla="+- 0 7647 7630"/>
                              <a:gd name="T49" fmla="*/ T48 w 901"/>
                              <a:gd name="T50" fmla="+- 0 1845 1195"/>
                              <a:gd name="T51" fmla="*/ 1845 h 1159"/>
                              <a:gd name="T52" fmla="+- 0 7706 7630"/>
                              <a:gd name="T53" fmla="*/ T52 w 901"/>
                              <a:gd name="T54" fmla="+- 0 1906 1195"/>
                              <a:gd name="T55" fmla="*/ 1906 h 1159"/>
                              <a:gd name="T56" fmla="+- 0 7761 7630"/>
                              <a:gd name="T57" fmla="*/ T56 w 901"/>
                              <a:gd name="T58" fmla="+- 0 1944 1195"/>
                              <a:gd name="T59" fmla="*/ 1944 h 1159"/>
                              <a:gd name="T60" fmla="+- 0 7831 7630"/>
                              <a:gd name="T61" fmla="*/ T60 w 901"/>
                              <a:gd name="T62" fmla="+- 0 1992 1195"/>
                              <a:gd name="T63" fmla="*/ 1992 h 1159"/>
                              <a:gd name="T64" fmla="+- 0 7912 7630"/>
                              <a:gd name="T65" fmla="*/ T64 w 901"/>
                              <a:gd name="T66" fmla="+- 0 2047 1195"/>
                              <a:gd name="T67" fmla="*/ 2047 h 1159"/>
                              <a:gd name="T68" fmla="+- 0 7999 7630"/>
                              <a:gd name="T69" fmla="*/ T68 w 901"/>
                              <a:gd name="T70" fmla="+- 0 2105 1195"/>
                              <a:gd name="T71" fmla="*/ 2105 h 1159"/>
                              <a:gd name="T72" fmla="+- 0 8088 7630"/>
                              <a:gd name="T73" fmla="*/ T72 w 901"/>
                              <a:gd name="T74" fmla="+- 0 2164 1195"/>
                              <a:gd name="T75" fmla="*/ 2164 h 1159"/>
                              <a:gd name="T76" fmla="+- 0 8173 7630"/>
                              <a:gd name="T77" fmla="*/ T76 w 901"/>
                              <a:gd name="T78" fmla="+- 0 2219 1195"/>
                              <a:gd name="T79" fmla="*/ 2219 h 1159"/>
                              <a:gd name="T80" fmla="+- 0 8250 7630"/>
                              <a:gd name="T81" fmla="*/ T80 w 901"/>
                              <a:gd name="T82" fmla="+- 0 2268 1195"/>
                              <a:gd name="T83" fmla="*/ 2268 h 1159"/>
                              <a:gd name="T84" fmla="+- 0 8313 7630"/>
                              <a:gd name="T85" fmla="*/ T84 w 901"/>
                              <a:gd name="T86" fmla="+- 0 2307 1195"/>
                              <a:gd name="T87" fmla="*/ 2307 h 1159"/>
                              <a:gd name="T88" fmla="+- 0 8408 7630"/>
                              <a:gd name="T89" fmla="*/ T88 w 901"/>
                              <a:gd name="T90" fmla="+- 0 2353 1195"/>
                              <a:gd name="T91" fmla="*/ 2353 h 1159"/>
                              <a:gd name="T92" fmla="+- 0 8440 7630"/>
                              <a:gd name="T93" fmla="*/ T92 w 901"/>
                              <a:gd name="T94" fmla="+- 0 2352 1195"/>
                              <a:gd name="T95" fmla="*/ 2352 h 1159"/>
                              <a:gd name="T96" fmla="+- 0 8477 7630"/>
                              <a:gd name="T97" fmla="*/ T96 w 901"/>
                              <a:gd name="T98" fmla="+- 0 2266 1195"/>
                              <a:gd name="T99" fmla="*/ 2266 h 1159"/>
                              <a:gd name="T100" fmla="+- 0 8493 7630"/>
                              <a:gd name="T101" fmla="*/ T100 w 901"/>
                              <a:gd name="T102" fmla="+- 0 2174 1195"/>
                              <a:gd name="T103" fmla="*/ 2174 h 1159"/>
                              <a:gd name="T104" fmla="+- 0 8515 7630"/>
                              <a:gd name="T105" fmla="*/ T104 w 901"/>
                              <a:gd name="T106" fmla="+- 0 2042 1195"/>
                              <a:gd name="T107" fmla="*/ 2042 h 1159"/>
                              <a:gd name="T108" fmla="+- 0 8527 7630"/>
                              <a:gd name="T109" fmla="*/ T108 w 901"/>
                              <a:gd name="T110" fmla="+- 0 1949 1195"/>
                              <a:gd name="T111" fmla="*/ 1949 h 1159"/>
                              <a:gd name="T112" fmla="+- 0 8530 7630"/>
                              <a:gd name="T113" fmla="*/ T112 w 901"/>
                              <a:gd name="T114" fmla="+- 0 1855 1195"/>
                              <a:gd name="T115" fmla="*/ 1855 h 1159"/>
                              <a:gd name="T116" fmla="+- 0 8525 7630"/>
                              <a:gd name="T117" fmla="*/ T116 w 901"/>
                              <a:gd name="T118" fmla="+- 0 1763 1195"/>
                              <a:gd name="T119" fmla="*/ 1763 h 1159"/>
                              <a:gd name="T120" fmla="+- 0 8514 7630"/>
                              <a:gd name="T121" fmla="*/ T120 w 901"/>
                              <a:gd name="T122" fmla="+- 0 1675 1195"/>
                              <a:gd name="T123" fmla="*/ 1675 h 1159"/>
                              <a:gd name="T124" fmla="+- 0 8498 7630"/>
                              <a:gd name="T125" fmla="*/ T124 w 901"/>
                              <a:gd name="T126" fmla="+- 0 1591 1195"/>
                              <a:gd name="T127" fmla="*/ 1591 h 1159"/>
                              <a:gd name="T128" fmla="+- 0 8476 7630"/>
                              <a:gd name="T129" fmla="*/ T128 w 901"/>
                              <a:gd name="T130" fmla="+- 0 1514 1195"/>
                              <a:gd name="T131" fmla="*/ 1514 h 1159"/>
                              <a:gd name="T132" fmla="+- 0 8452 7630"/>
                              <a:gd name="T133" fmla="*/ T132 w 901"/>
                              <a:gd name="T134" fmla="+- 0 1444 1195"/>
                              <a:gd name="T135" fmla="*/ 1444 h 1159"/>
                              <a:gd name="T136" fmla="+- 0 8424 7630"/>
                              <a:gd name="T137" fmla="*/ T136 w 901"/>
                              <a:gd name="T138" fmla="+- 0 1382 1195"/>
                              <a:gd name="T139" fmla="*/ 1382 h 1159"/>
                              <a:gd name="T140" fmla="+- 0 8365 7630"/>
                              <a:gd name="T141" fmla="*/ T140 w 901"/>
                              <a:gd name="T142" fmla="+- 0 1293 1195"/>
                              <a:gd name="T143" fmla="*/ 1293 h 1159"/>
                              <a:gd name="T144" fmla="+- 0 8306 7630"/>
                              <a:gd name="T145" fmla="*/ T144 w 901"/>
                              <a:gd name="T146" fmla="+- 0 1255 1195"/>
                              <a:gd name="T147" fmla="*/ 1255 h 1159"/>
                              <a:gd name="T148" fmla="+- 0 8221 7630"/>
                              <a:gd name="T149" fmla="*/ T148 w 901"/>
                              <a:gd name="T150" fmla="+- 0 1242 1195"/>
                              <a:gd name="T151" fmla="*/ 1242 h 1159"/>
                              <a:gd name="T152" fmla="+- 0 8089 7630"/>
                              <a:gd name="T153" fmla="*/ T152 w 901"/>
                              <a:gd name="T154" fmla="+- 0 1222 1195"/>
                              <a:gd name="T155" fmla="*/ 1222 h 1159"/>
                              <a:gd name="T156" fmla="+- 0 7968 7630"/>
                              <a:gd name="T157" fmla="*/ T156 w 901"/>
                              <a:gd name="T158" fmla="+- 0 1203 1195"/>
                              <a:gd name="T159" fmla="*/ 1203 h 1159"/>
                              <a:gd name="T160" fmla="+- 0 7915 7630"/>
                              <a:gd name="T161" fmla="*/ T160 w 901"/>
                              <a:gd name="T162" fmla="+- 0 1195 1195"/>
                              <a:gd name="T163" fmla="*/ 1195 h 1159"/>
                              <a:gd name="T164" fmla="+- 0 7870 7630"/>
                              <a:gd name="T165" fmla="*/ T164 w 901"/>
                              <a:gd name="T166" fmla="+- 0 1245 1195"/>
                              <a:gd name="T167" fmla="*/ 1245 h 1159"/>
                              <a:gd name="T168" fmla="+- 0 7825 7630"/>
                              <a:gd name="T169" fmla="*/ T168 w 901"/>
                              <a:gd name="T170" fmla="+- 0 1271 1195"/>
                              <a:gd name="T171" fmla="*/ 1271 h 1159"/>
                              <a:gd name="T172" fmla="+- 0 7754 7630"/>
                              <a:gd name="T173" fmla="*/ T172 w 901"/>
                              <a:gd name="T174" fmla="+- 0 1280 1195"/>
                              <a:gd name="T175" fmla="*/ 1280 h 1159"/>
                              <a:gd name="T176" fmla="+- 0 7630 7630"/>
                              <a:gd name="T177" fmla="*/ T176 w 901"/>
                              <a:gd name="T178" fmla="+- 0 1282 1195"/>
                              <a:gd name="T179" fmla="*/ 1282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1" h="1159">
                                <a:moveTo>
                                  <a:pt x="676" y="732"/>
                                </a:moveTo>
                                <a:lnTo>
                                  <a:pt x="452" y="619"/>
                                </a:lnTo>
                                <a:lnTo>
                                  <a:pt x="330" y="558"/>
                                </a:lnTo>
                                <a:lnTo>
                                  <a:pt x="269" y="528"/>
                                </a:lnTo>
                                <a:lnTo>
                                  <a:pt x="225" y="507"/>
                                </a:lnTo>
                                <a:lnTo>
                                  <a:pt x="220" y="504"/>
                                </a:lnTo>
                                <a:lnTo>
                                  <a:pt x="213" y="502"/>
                                </a:lnTo>
                                <a:lnTo>
                                  <a:pt x="208" y="502"/>
                                </a:lnTo>
                                <a:lnTo>
                                  <a:pt x="124" y="486"/>
                                </a:lnTo>
                                <a:lnTo>
                                  <a:pt x="63" y="505"/>
                                </a:lnTo>
                                <a:lnTo>
                                  <a:pt x="26" y="547"/>
                                </a:lnTo>
                                <a:lnTo>
                                  <a:pt x="11" y="600"/>
                                </a:lnTo>
                                <a:lnTo>
                                  <a:pt x="17" y="650"/>
                                </a:lnTo>
                                <a:lnTo>
                                  <a:pt x="76" y="711"/>
                                </a:lnTo>
                                <a:lnTo>
                                  <a:pt x="131" y="749"/>
                                </a:lnTo>
                                <a:lnTo>
                                  <a:pt x="201" y="797"/>
                                </a:lnTo>
                                <a:lnTo>
                                  <a:pt x="282" y="852"/>
                                </a:lnTo>
                                <a:lnTo>
                                  <a:pt x="369" y="910"/>
                                </a:lnTo>
                                <a:lnTo>
                                  <a:pt x="458" y="969"/>
                                </a:lnTo>
                                <a:lnTo>
                                  <a:pt x="543" y="1024"/>
                                </a:lnTo>
                                <a:lnTo>
                                  <a:pt x="620" y="1073"/>
                                </a:lnTo>
                                <a:lnTo>
                                  <a:pt x="683" y="1112"/>
                                </a:lnTo>
                                <a:lnTo>
                                  <a:pt x="778" y="1158"/>
                                </a:lnTo>
                                <a:lnTo>
                                  <a:pt x="810" y="1157"/>
                                </a:lnTo>
                                <a:lnTo>
                                  <a:pt x="847" y="1071"/>
                                </a:lnTo>
                                <a:lnTo>
                                  <a:pt x="863" y="979"/>
                                </a:lnTo>
                                <a:lnTo>
                                  <a:pt x="885" y="847"/>
                                </a:lnTo>
                                <a:lnTo>
                                  <a:pt x="897" y="754"/>
                                </a:lnTo>
                                <a:lnTo>
                                  <a:pt x="900" y="660"/>
                                </a:lnTo>
                                <a:lnTo>
                                  <a:pt x="895" y="568"/>
                                </a:lnTo>
                                <a:lnTo>
                                  <a:pt x="884" y="480"/>
                                </a:lnTo>
                                <a:lnTo>
                                  <a:pt x="868" y="396"/>
                                </a:lnTo>
                                <a:lnTo>
                                  <a:pt x="846" y="319"/>
                                </a:lnTo>
                                <a:lnTo>
                                  <a:pt x="822" y="249"/>
                                </a:lnTo>
                                <a:lnTo>
                                  <a:pt x="794" y="187"/>
                                </a:lnTo>
                                <a:lnTo>
                                  <a:pt x="735" y="98"/>
                                </a:lnTo>
                                <a:lnTo>
                                  <a:pt x="676" y="60"/>
                                </a:lnTo>
                                <a:lnTo>
                                  <a:pt x="591" y="47"/>
                                </a:lnTo>
                                <a:lnTo>
                                  <a:pt x="459" y="27"/>
                                </a:lnTo>
                                <a:lnTo>
                                  <a:pt x="338" y="8"/>
                                </a:lnTo>
                                <a:lnTo>
                                  <a:pt x="285" y="0"/>
                                </a:lnTo>
                                <a:lnTo>
                                  <a:pt x="240" y="50"/>
                                </a:lnTo>
                                <a:lnTo>
                                  <a:pt x="195" y="76"/>
                                </a:lnTo>
                                <a:lnTo>
                                  <a:pt x="124" y="85"/>
                                </a:lnTo>
                                <a:lnTo>
                                  <a:pt x="0" y="87"/>
                                </a:lnTo>
                              </a:path>
                            </a:pathLst>
                          </a:custGeom>
                          <a:noFill/>
                          <a:ln w="10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8"/>
                        <wps:cNvSpPr>
                          <a:spLocks/>
                        </wps:cNvSpPr>
                        <wps:spPr bwMode="auto">
                          <a:xfrm>
                            <a:off x="7636" y="2275"/>
                            <a:ext cx="622" cy="891"/>
                          </a:xfrm>
                          <a:custGeom>
                            <a:avLst/>
                            <a:gdLst>
                              <a:gd name="T0" fmla="+- 0 8258 7637"/>
                              <a:gd name="T1" fmla="*/ T0 w 622"/>
                              <a:gd name="T2" fmla="+- 0 2275 2275"/>
                              <a:gd name="T3" fmla="*/ 2275 h 891"/>
                              <a:gd name="T4" fmla="+- 0 8162 7637"/>
                              <a:gd name="T5" fmla="*/ T4 w 622"/>
                              <a:gd name="T6" fmla="+- 0 3120 2275"/>
                              <a:gd name="T7" fmla="*/ 3120 h 891"/>
                              <a:gd name="T8" fmla="+- 0 8110 7637"/>
                              <a:gd name="T9" fmla="*/ T8 w 622"/>
                              <a:gd name="T10" fmla="+- 0 3166 2275"/>
                              <a:gd name="T11" fmla="*/ 3166 h 891"/>
                              <a:gd name="T12" fmla="+- 0 7637 7637"/>
                              <a:gd name="T13" fmla="*/ T12 w 622"/>
                              <a:gd name="T14" fmla="+- 0 3166 2275"/>
                              <a:gd name="T15" fmla="*/ 3166 h 891"/>
                            </a:gdLst>
                            <a:ahLst/>
                            <a:cxnLst>
                              <a:cxn ang="0">
                                <a:pos x="T1" y="T3"/>
                              </a:cxn>
                              <a:cxn ang="0">
                                <a:pos x="T5" y="T7"/>
                              </a:cxn>
                              <a:cxn ang="0">
                                <a:pos x="T9" y="T11"/>
                              </a:cxn>
                              <a:cxn ang="0">
                                <a:pos x="T13" y="T15"/>
                              </a:cxn>
                            </a:cxnLst>
                            <a:rect l="0" t="0" r="r" b="b"/>
                            <a:pathLst>
                              <a:path w="622" h="891">
                                <a:moveTo>
                                  <a:pt x="621" y="0"/>
                                </a:moveTo>
                                <a:lnTo>
                                  <a:pt x="525" y="845"/>
                                </a:lnTo>
                                <a:lnTo>
                                  <a:pt x="473" y="891"/>
                                </a:lnTo>
                                <a:lnTo>
                                  <a:pt x="0" y="891"/>
                                </a:lnTo>
                              </a:path>
                            </a:pathLst>
                          </a:custGeom>
                          <a:noFill/>
                          <a:ln w="10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7"/>
                        <wps:cNvSpPr>
                          <a:spLocks/>
                        </wps:cNvSpPr>
                        <wps:spPr bwMode="auto">
                          <a:xfrm>
                            <a:off x="7015" y="2275"/>
                            <a:ext cx="624" cy="891"/>
                          </a:xfrm>
                          <a:custGeom>
                            <a:avLst/>
                            <a:gdLst>
                              <a:gd name="T0" fmla="+- 0 7015 7015"/>
                              <a:gd name="T1" fmla="*/ T0 w 624"/>
                              <a:gd name="T2" fmla="+- 0 2275 2275"/>
                              <a:gd name="T3" fmla="*/ 2275 h 891"/>
                              <a:gd name="T4" fmla="+- 0 7114 7015"/>
                              <a:gd name="T5" fmla="*/ T4 w 624"/>
                              <a:gd name="T6" fmla="+- 0 3120 2275"/>
                              <a:gd name="T7" fmla="*/ 3120 h 891"/>
                              <a:gd name="T8" fmla="+- 0 7164 7015"/>
                              <a:gd name="T9" fmla="*/ T8 w 624"/>
                              <a:gd name="T10" fmla="+- 0 3166 2275"/>
                              <a:gd name="T11" fmla="*/ 3166 h 891"/>
                              <a:gd name="T12" fmla="+- 0 7639 7015"/>
                              <a:gd name="T13" fmla="*/ T12 w 624"/>
                              <a:gd name="T14" fmla="+- 0 3166 2275"/>
                              <a:gd name="T15" fmla="*/ 3166 h 891"/>
                            </a:gdLst>
                            <a:ahLst/>
                            <a:cxnLst>
                              <a:cxn ang="0">
                                <a:pos x="T1" y="T3"/>
                              </a:cxn>
                              <a:cxn ang="0">
                                <a:pos x="T5" y="T7"/>
                              </a:cxn>
                              <a:cxn ang="0">
                                <a:pos x="T9" y="T11"/>
                              </a:cxn>
                              <a:cxn ang="0">
                                <a:pos x="T13" y="T15"/>
                              </a:cxn>
                            </a:cxnLst>
                            <a:rect l="0" t="0" r="r" b="b"/>
                            <a:pathLst>
                              <a:path w="624" h="891">
                                <a:moveTo>
                                  <a:pt x="0" y="0"/>
                                </a:moveTo>
                                <a:lnTo>
                                  <a:pt x="99" y="845"/>
                                </a:lnTo>
                                <a:lnTo>
                                  <a:pt x="149" y="891"/>
                                </a:lnTo>
                                <a:lnTo>
                                  <a:pt x="624" y="891"/>
                                </a:lnTo>
                              </a:path>
                            </a:pathLst>
                          </a:custGeom>
                          <a:noFill/>
                          <a:ln w="10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6"/>
                        <wps:cNvCnPr>
                          <a:cxnSpLocks noChangeShapeType="1"/>
                        </wps:cNvCnPr>
                        <wps:spPr bwMode="auto">
                          <a:xfrm>
                            <a:off x="8186" y="1584"/>
                            <a:ext cx="20" cy="293"/>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AutoShape 25"/>
                        <wps:cNvSpPr>
                          <a:spLocks/>
                        </wps:cNvSpPr>
                        <wps:spPr bwMode="auto">
                          <a:xfrm>
                            <a:off x="7070" y="1236"/>
                            <a:ext cx="598" cy="513"/>
                          </a:xfrm>
                          <a:custGeom>
                            <a:avLst/>
                            <a:gdLst>
                              <a:gd name="T0" fmla="+- 0 7094 7070"/>
                              <a:gd name="T1" fmla="*/ T0 w 598"/>
                              <a:gd name="T2" fmla="+- 0 1258 1236"/>
                              <a:gd name="T3" fmla="*/ 1258 h 513"/>
                              <a:gd name="T4" fmla="+- 0 7078 7070"/>
                              <a:gd name="T5" fmla="*/ T4 w 598"/>
                              <a:gd name="T6" fmla="+- 0 1279 1236"/>
                              <a:gd name="T7" fmla="*/ 1279 h 513"/>
                              <a:gd name="T8" fmla="+- 0 7090 7070"/>
                              <a:gd name="T9" fmla="*/ T8 w 598"/>
                              <a:gd name="T10" fmla="+- 0 1306 1236"/>
                              <a:gd name="T11" fmla="*/ 1306 h 513"/>
                              <a:gd name="T12" fmla="+- 0 7070 7070"/>
                              <a:gd name="T13" fmla="*/ T12 w 598"/>
                              <a:gd name="T14" fmla="+- 0 1332 1236"/>
                              <a:gd name="T15" fmla="*/ 1332 h 513"/>
                              <a:gd name="T16" fmla="+- 0 7099 7070"/>
                              <a:gd name="T17" fmla="*/ T16 w 598"/>
                              <a:gd name="T18" fmla="+- 0 1368 1236"/>
                              <a:gd name="T19" fmla="*/ 1368 h 513"/>
                              <a:gd name="T20" fmla="+- 0 7085 7070"/>
                              <a:gd name="T21" fmla="*/ T20 w 598"/>
                              <a:gd name="T22" fmla="+- 0 1394 1236"/>
                              <a:gd name="T23" fmla="*/ 1394 h 513"/>
                              <a:gd name="T24" fmla="+- 0 7200 7070"/>
                              <a:gd name="T25" fmla="*/ T24 w 598"/>
                              <a:gd name="T26" fmla="+- 0 1529 1236"/>
                              <a:gd name="T27" fmla="*/ 1529 h 513"/>
                              <a:gd name="T28" fmla="+- 0 7390 7070"/>
                              <a:gd name="T29" fmla="*/ T28 w 598"/>
                              <a:gd name="T30" fmla="+- 0 1680 1236"/>
                              <a:gd name="T31" fmla="*/ 1680 h 513"/>
                              <a:gd name="T32" fmla="+- 0 7529 7070"/>
                              <a:gd name="T33" fmla="*/ T32 w 598"/>
                              <a:gd name="T34" fmla="+- 0 1745 1236"/>
                              <a:gd name="T35" fmla="*/ 1745 h 513"/>
                              <a:gd name="T36" fmla="+- 0 7600 7070"/>
                              <a:gd name="T37" fmla="*/ T36 w 598"/>
                              <a:gd name="T38" fmla="+- 0 1748 1236"/>
                              <a:gd name="T39" fmla="*/ 1748 h 513"/>
                              <a:gd name="T40" fmla="+- 0 7638 7070"/>
                              <a:gd name="T41" fmla="*/ T40 w 598"/>
                              <a:gd name="T42" fmla="+- 0 1746 1236"/>
                              <a:gd name="T43" fmla="*/ 1746 h 513"/>
                              <a:gd name="T44" fmla="+- 0 7656 7070"/>
                              <a:gd name="T45" fmla="*/ T44 w 598"/>
                              <a:gd name="T46" fmla="+- 0 1734 1236"/>
                              <a:gd name="T47" fmla="*/ 1734 h 513"/>
                              <a:gd name="T48" fmla="+- 0 7668 7070"/>
                              <a:gd name="T49" fmla="*/ T48 w 598"/>
                              <a:gd name="T50" fmla="+- 0 1709 1236"/>
                              <a:gd name="T51" fmla="*/ 1709 h 513"/>
                              <a:gd name="T52" fmla="+- 0 7667 7070"/>
                              <a:gd name="T53" fmla="*/ T52 w 598"/>
                              <a:gd name="T54" fmla="+- 0 1668 1236"/>
                              <a:gd name="T55" fmla="*/ 1668 h 513"/>
                              <a:gd name="T56" fmla="+- 0 7649 7070"/>
                              <a:gd name="T57" fmla="*/ T56 w 598"/>
                              <a:gd name="T58" fmla="+- 0 1619 1236"/>
                              <a:gd name="T59" fmla="*/ 1619 h 513"/>
                              <a:gd name="T60" fmla="+- 0 7628 7070"/>
                              <a:gd name="T61" fmla="*/ T60 w 598"/>
                              <a:gd name="T62" fmla="+- 0 1578 1236"/>
                              <a:gd name="T63" fmla="*/ 1578 h 513"/>
                              <a:gd name="T64" fmla="+- 0 7618 7070"/>
                              <a:gd name="T65" fmla="*/ T64 w 598"/>
                              <a:gd name="T66" fmla="+- 0 1560 1236"/>
                              <a:gd name="T67" fmla="*/ 1560 h 513"/>
                              <a:gd name="T68" fmla="+- 0 7550 7070"/>
                              <a:gd name="T69" fmla="*/ T68 w 598"/>
                              <a:gd name="T70" fmla="+- 0 1440 1236"/>
                              <a:gd name="T71" fmla="*/ 1440 h 513"/>
                              <a:gd name="T72" fmla="+- 0 7418 7070"/>
                              <a:gd name="T73" fmla="*/ T72 w 598"/>
                              <a:gd name="T74" fmla="+- 0 1330 1236"/>
                              <a:gd name="T75" fmla="*/ 1330 h 513"/>
                              <a:gd name="T76" fmla="+- 0 7294 7070"/>
                              <a:gd name="T77" fmla="*/ T76 w 598"/>
                              <a:gd name="T78" fmla="+- 0 1320 1236"/>
                              <a:gd name="T79" fmla="*/ 1320 h 513"/>
                              <a:gd name="T80" fmla="+- 0 7211 7070"/>
                              <a:gd name="T81" fmla="*/ T80 w 598"/>
                              <a:gd name="T82" fmla="+- 0 1267 1236"/>
                              <a:gd name="T83" fmla="*/ 1267 h 513"/>
                              <a:gd name="T84" fmla="+- 0 7138 7070"/>
                              <a:gd name="T85" fmla="*/ T84 w 598"/>
                              <a:gd name="T86" fmla="+- 0 1267 1236"/>
                              <a:gd name="T87" fmla="*/ 1267 h 513"/>
                              <a:gd name="T88" fmla="+- 0 7094 7070"/>
                              <a:gd name="T89" fmla="*/ T88 w 598"/>
                              <a:gd name="T90" fmla="+- 0 1258 1236"/>
                              <a:gd name="T91" fmla="*/ 1258 h 513"/>
                              <a:gd name="T92" fmla="+- 0 7162 7070"/>
                              <a:gd name="T93" fmla="*/ T92 w 598"/>
                              <a:gd name="T94" fmla="+- 0 1236 1236"/>
                              <a:gd name="T95" fmla="*/ 1236 h 513"/>
                              <a:gd name="T96" fmla="+- 0 7138 7070"/>
                              <a:gd name="T97" fmla="*/ T96 w 598"/>
                              <a:gd name="T98" fmla="+- 0 1267 1236"/>
                              <a:gd name="T99" fmla="*/ 1267 h 513"/>
                              <a:gd name="T100" fmla="+- 0 7211 7070"/>
                              <a:gd name="T101" fmla="*/ T100 w 598"/>
                              <a:gd name="T102" fmla="+- 0 1267 1236"/>
                              <a:gd name="T103" fmla="*/ 1267 h 513"/>
                              <a:gd name="T104" fmla="+- 0 7162 7070"/>
                              <a:gd name="T105" fmla="*/ T104 w 598"/>
                              <a:gd name="T106" fmla="+- 0 1236 1236"/>
                              <a:gd name="T107" fmla="*/ 123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8" h="513">
                                <a:moveTo>
                                  <a:pt x="24" y="22"/>
                                </a:moveTo>
                                <a:lnTo>
                                  <a:pt x="8" y="43"/>
                                </a:lnTo>
                                <a:lnTo>
                                  <a:pt x="20" y="70"/>
                                </a:lnTo>
                                <a:lnTo>
                                  <a:pt x="0" y="96"/>
                                </a:lnTo>
                                <a:lnTo>
                                  <a:pt x="29" y="132"/>
                                </a:lnTo>
                                <a:lnTo>
                                  <a:pt x="15" y="158"/>
                                </a:lnTo>
                                <a:lnTo>
                                  <a:pt x="130" y="293"/>
                                </a:lnTo>
                                <a:lnTo>
                                  <a:pt x="320" y="444"/>
                                </a:lnTo>
                                <a:lnTo>
                                  <a:pt x="459" y="509"/>
                                </a:lnTo>
                                <a:lnTo>
                                  <a:pt x="530" y="512"/>
                                </a:lnTo>
                                <a:lnTo>
                                  <a:pt x="568" y="510"/>
                                </a:lnTo>
                                <a:lnTo>
                                  <a:pt x="586" y="498"/>
                                </a:lnTo>
                                <a:lnTo>
                                  <a:pt x="598" y="473"/>
                                </a:lnTo>
                                <a:lnTo>
                                  <a:pt x="597" y="432"/>
                                </a:lnTo>
                                <a:lnTo>
                                  <a:pt x="579" y="383"/>
                                </a:lnTo>
                                <a:lnTo>
                                  <a:pt x="558" y="342"/>
                                </a:lnTo>
                                <a:lnTo>
                                  <a:pt x="548" y="324"/>
                                </a:lnTo>
                                <a:lnTo>
                                  <a:pt x="480" y="204"/>
                                </a:lnTo>
                                <a:lnTo>
                                  <a:pt x="348" y="94"/>
                                </a:lnTo>
                                <a:lnTo>
                                  <a:pt x="224" y="84"/>
                                </a:lnTo>
                                <a:lnTo>
                                  <a:pt x="141" y="31"/>
                                </a:lnTo>
                                <a:lnTo>
                                  <a:pt x="68" y="31"/>
                                </a:lnTo>
                                <a:lnTo>
                                  <a:pt x="24" y="22"/>
                                </a:lnTo>
                                <a:close/>
                                <a:moveTo>
                                  <a:pt x="92" y="0"/>
                                </a:moveTo>
                                <a:lnTo>
                                  <a:pt x="68" y="31"/>
                                </a:lnTo>
                                <a:lnTo>
                                  <a:pt x="141" y="31"/>
                                </a:lnTo>
                                <a:lnTo>
                                  <a:pt x="92"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24"/>
                        <wps:cNvCnPr>
                          <a:cxnSpLocks noChangeShapeType="1"/>
                        </wps:cNvCnPr>
                        <wps:spPr bwMode="auto">
                          <a:xfrm>
                            <a:off x="7277" y="1500"/>
                            <a:ext cx="0" cy="0"/>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3"/>
                        <wps:cNvCnPr>
                          <a:cxnSpLocks noChangeShapeType="1"/>
                        </wps:cNvCnPr>
                        <wps:spPr bwMode="auto">
                          <a:xfrm>
                            <a:off x="7282" y="1445"/>
                            <a:ext cx="0" cy="0"/>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a:cxnSpLocks noChangeShapeType="1"/>
                        </wps:cNvCnPr>
                        <wps:spPr bwMode="auto">
                          <a:xfrm>
                            <a:off x="7322" y="1404"/>
                            <a:ext cx="0" cy="0"/>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7411" y="1406"/>
                            <a:ext cx="0" cy="0"/>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20"/>
                        <wps:cNvSpPr>
                          <a:spLocks/>
                        </wps:cNvSpPr>
                        <wps:spPr bwMode="auto">
                          <a:xfrm>
                            <a:off x="7070" y="1236"/>
                            <a:ext cx="598" cy="513"/>
                          </a:xfrm>
                          <a:custGeom>
                            <a:avLst/>
                            <a:gdLst>
                              <a:gd name="T0" fmla="+- 0 7668 7070"/>
                              <a:gd name="T1" fmla="*/ T0 w 598"/>
                              <a:gd name="T2" fmla="+- 0 1709 1236"/>
                              <a:gd name="T3" fmla="*/ 1709 h 513"/>
                              <a:gd name="T4" fmla="+- 0 7667 7070"/>
                              <a:gd name="T5" fmla="*/ T4 w 598"/>
                              <a:gd name="T6" fmla="+- 0 1668 1236"/>
                              <a:gd name="T7" fmla="*/ 1668 h 513"/>
                              <a:gd name="T8" fmla="+- 0 7649 7070"/>
                              <a:gd name="T9" fmla="*/ T8 w 598"/>
                              <a:gd name="T10" fmla="+- 0 1619 1236"/>
                              <a:gd name="T11" fmla="*/ 1619 h 513"/>
                              <a:gd name="T12" fmla="+- 0 7628 7070"/>
                              <a:gd name="T13" fmla="*/ T12 w 598"/>
                              <a:gd name="T14" fmla="+- 0 1578 1236"/>
                              <a:gd name="T15" fmla="*/ 1578 h 513"/>
                              <a:gd name="T16" fmla="+- 0 7618 7070"/>
                              <a:gd name="T17" fmla="*/ T16 w 598"/>
                              <a:gd name="T18" fmla="+- 0 1560 1236"/>
                              <a:gd name="T19" fmla="*/ 1560 h 513"/>
                              <a:gd name="T20" fmla="+- 0 7550 7070"/>
                              <a:gd name="T21" fmla="*/ T20 w 598"/>
                              <a:gd name="T22" fmla="+- 0 1440 1236"/>
                              <a:gd name="T23" fmla="*/ 1440 h 513"/>
                              <a:gd name="T24" fmla="+- 0 7418 7070"/>
                              <a:gd name="T25" fmla="*/ T24 w 598"/>
                              <a:gd name="T26" fmla="+- 0 1330 1236"/>
                              <a:gd name="T27" fmla="*/ 1330 h 513"/>
                              <a:gd name="T28" fmla="+- 0 7294 7070"/>
                              <a:gd name="T29" fmla="*/ T28 w 598"/>
                              <a:gd name="T30" fmla="+- 0 1320 1236"/>
                              <a:gd name="T31" fmla="*/ 1320 h 513"/>
                              <a:gd name="T32" fmla="+- 0 7162 7070"/>
                              <a:gd name="T33" fmla="*/ T32 w 598"/>
                              <a:gd name="T34" fmla="+- 0 1236 1236"/>
                              <a:gd name="T35" fmla="*/ 1236 h 513"/>
                              <a:gd name="T36" fmla="+- 0 7138 7070"/>
                              <a:gd name="T37" fmla="*/ T36 w 598"/>
                              <a:gd name="T38" fmla="+- 0 1267 1236"/>
                              <a:gd name="T39" fmla="*/ 1267 h 513"/>
                              <a:gd name="T40" fmla="+- 0 7094 7070"/>
                              <a:gd name="T41" fmla="*/ T40 w 598"/>
                              <a:gd name="T42" fmla="+- 0 1258 1236"/>
                              <a:gd name="T43" fmla="*/ 1258 h 513"/>
                              <a:gd name="T44" fmla="+- 0 7078 7070"/>
                              <a:gd name="T45" fmla="*/ T44 w 598"/>
                              <a:gd name="T46" fmla="+- 0 1279 1236"/>
                              <a:gd name="T47" fmla="*/ 1279 h 513"/>
                              <a:gd name="T48" fmla="+- 0 7090 7070"/>
                              <a:gd name="T49" fmla="*/ T48 w 598"/>
                              <a:gd name="T50" fmla="+- 0 1306 1236"/>
                              <a:gd name="T51" fmla="*/ 1306 h 513"/>
                              <a:gd name="T52" fmla="+- 0 7070 7070"/>
                              <a:gd name="T53" fmla="*/ T52 w 598"/>
                              <a:gd name="T54" fmla="+- 0 1332 1236"/>
                              <a:gd name="T55" fmla="*/ 1332 h 513"/>
                              <a:gd name="T56" fmla="+- 0 7099 7070"/>
                              <a:gd name="T57" fmla="*/ T56 w 598"/>
                              <a:gd name="T58" fmla="+- 0 1368 1236"/>
                              <a:gd name="T59" fmla="*/ 1368 h 513"/>
                              <a:gd name="T60" fmla="+- 0 7200 7070"/>
                              <a:gd name="T61" fmla="*/ T60 w 598"/>
                              <a:gd name="T62" fmla="+- 0 1529 1236"/>
                              <a:gd name="T63" fmla="*/ 1529 h 513"/>
                              <a:gd name="T64" fmla="+- 0 7390 7070"/>
                              <a:gd name="T65" fmla="*/ T64 w 598"/>
                              <a:gd name="T66" fmla="+- 0 1680 1236"/>
                              <a:gd name="T67" fmla="*/ 1680 h 513"/>
                              <a:gd name="T68" fmla="+- 0 7529 7070"/>
                              <a:gd name="T69" fmla="*/ T68 w 598"/>
                              <a:gd name="T70" fmla="+- 0 1745 1236"/>
                              <a:gd name="T71" fmla="*/ 1745 h 513"/>
                              <a:gd name="T72" fmla="+- 0 7600 7070"/>
                              <a:gd name="T73" fmla="*/ T72 w 598"/>
                              <a:gd name="T74" fmla="+- 0 1748 1236"/>
                              <a:gd name="T75" fmla="*/ 1748 h 513"/>
                              <a:gd name="T76" fmla="+- 0 7638 7070"/>
                              <a:gd name="T77" fmla="*/ T76 w 598"/>
                              <a:gd name="T78" fmla="+- 0 1746 1236"/>
                              <a:gd name="T79" fmla="*/ 1746 h 513"/>
                              <a:gd name="T80" fmla="+- 0 7656 7070"/>
                              <a:gd name="T81" fmla="*/ T80 w 598"/>
                              <a:gd name="T82" fmla="+- 0 1734 1236"/>
                              <a:gd name="T83" fmla="*/ 1734 h 513"/>
                              <a:gd name="T84" fmla="+- 0 7668 7070"/>
                              <a:gd name="T85" fmla="*/ T84 w 598"/>
                              <a:gd name="T86" fmla="+- 0 1709 1236"/>
                              <a:gd name="T87" fmla="*/ 170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8" h="513">
                                <a:moveTo>
                                  <a:pt x="598" y="473"/>
                                </a:moveTo>
                                <a:lnTo>
                                  <a:pt x="597" y="432"/>
                                </a:lnTo>
                                <a:lnTo>
                                  <a:pt x="579" y="383"/>
                                </a:lnTo>
                                <a:lnTo>
                                  <a:pt x="558" y="342"/>
                                </a:lnTo>
                                <a:lnTo>
                                  <a:pt x="548" y="324"/>
                                </a:lnTo>
                                <a:lnTo>
                                  <a:pt x="480" y="204"/>
                                </a:lnTo>
                                <a:lnTo>
                                  <a:pt x="348" y="94"/>
                                </a:lnTo>
                                <a:lnTo>
                                  <a:pt x="224" y="84"/>
                                </a:lnTo>
                                <a:lnTo>
                                  <a:pt x="92" y="0"/>
                                </a:lnTo>
                                <a:lnTo>
                                  <a:pt x="68" y="31"/>
                                </a:lnTo>
                                <a:lnTo>
                                  <a:pt x="24" y="22"/>
                                </a:lnTo>
                                <a:lnTo>
                                  <a:pt x="8" y="43"/>
                                </a:lnTo>
                                <a:lnTo>
                                  <a:pt x="20" y="70"/>
                                </a:lnTo>
                                <a:lnTo>
                                  <a:pt x="0" y="96"/>
                                </a:lnTo>
                                <a:lnTo>
                                  <a:pt x="29" y="132"/>
                                </a:lnTo>
                                <a:lnTo>
                                  <a:pt x="130" y="293"/>
                                </a:lnTo>
                                <a:lnTo>
                                  <a:pt x="320" y="444"/>
                                </a:lnTo>
                                <a:lnTo>
                                  <a:pt x="459" y="509"/>
                                </a:lnTo>
                                <a:lnTo>
                                  <a:pt x="530" y="512"/>
                                </a:lnTo>
                                <a:lnTo>
                                  <a:pt x="568" y="510"/>
                                </a:lnTo>
                                <a:lnTo>
                                  <a:pt x="586" y="498"/>
                                </a:lnTo>
                                <a:lnTo>
                                  <a:pt x="598" y="473"/>
                                </a:lnTo>
                                <a:close/>
                              </a:path>
                            </a:pathLst>
                          </a:custGeom>
                          <a:noFill/>
                          <a:ln w="104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19"/>
                        <wps:cNvSpPr>
                          <a:spLocks/>
                        </wps:cNvSpPr>
                        <wps:spPr bwMode="auto">
                          <a:xfrm>
                            <a:off x="7540" y="1399"/>
                            <a:ext cx="495" cy="413"/>
                          </a:xfrm>
                          <a:custGeom>
                            <a:avLst/>
                            <a:gdLst>
                              <a:gd name="T0" fmla="+- 0 7814 7541"/>
                              <a:gd name="T1" fmla="*/ T0 w 495"/>
                              <a:gd name="T2" fmla="+- 0 1414 1399"/>
                              <a:gd name="T3" fmla="*/ 1414 h 413"/>
                              <a:gd name="T4" fmla="+- 0 7682 7541"/>
                              <a:gd name="T5" fmla="*/ T4 w 495"/>
                              <a:gd name="T6" fmla="+- 0 1476 1399"/>
                              <a:gd name="T7" fmla="*/ 1476 h 413"/>
                              <a:gd name="T8" fmla="+- 0 7541 7541"/>
                              <a:gd name="T9" fmla="*/ T8 w 495"/>
                              <a:gd name="T10" fmla="+- 0 1649 1399"/>
                              <a:gd name="T11" fmla="*/ 1649 h 413"/>
                              <a:gd name="T12" fmla="+- 0 7632 7541"/>
                              <a:gd name="T13" fmla="*/ T12 w 495"/>
                              <a:gd name="T14" fmla="+- 0 1812 1399"/>
                              <a:gd name="T15" fmla="*/ 1812 h 413"/>
                              <a:gd name="T16" fmla="+- 0 7831 7541"/>
                              <a:gd name="T17" fmla="*/ T16 w 495"/>
                              <a:gd name="T18" fmla="+- 0 1776 1399"/>
                              <a:gd name="T19" fmla="*/ 1776 h 413"/>
                              <a:gd name="T20" fmla="+- 0 7934 7541"/>
                              <a:gd name="T21" fmla="*/ T20 w 495"/>
                              <a:gd name="T22" fmla="+- 0 1733 1399"/>
                              <a:gd name="T23" fmla="*/ 1733 h 413"/>
                              <a:gd name="T24" fmla="+- 0 8009 7541"/>
                              <a:gd name="T25" fmla="*/ T24 w 495"/>
                              <a:gd name="T26" fmla="+- 0 1668 1399"/>
                              <a:gd name="T27" fmla="*/ 1668 h 413"/>
                              <a:gd name="T28" fmla="+- 0 8018 7541"/>
                              <a:gd name="T29" fmla="*/ T28 w 495"/>
                              <a:gd name="T30" fmla="+- 0 1610 1399"/>
                              <a:gd name="T31" fmla="*/ 1610 h 413"/>
                              <a:gd name="T32" fmla="+- 0 8009 7541"/>
                              <a:gd name="T33" fmla="*/ T32 w 495"/>
                              <a:gd name="T34" fmla="+- 0 1553 1399"/>
                              <a:gd name="T35" fmla="*/ 1553 h 413"/>
                              <a:gd name="T36" fmla="+- 0 8028 7541"/>
                              <a:gd name="T37" fmla="*/ T36 w 495"/>
                              <a:gd name="T38" fmla="+- 0 1534 1399"/>
                              <a:gd name="T39" fmla="*/ 1534 h 413"/>
                              <a:gd name="T40" fmla="+- 0 8014 7541"/>
                              <a:gd name="T41" fmla="*/ T40 w 495"/>
                              <a:gd name="T42" fmla="+- 0 1478 1399"/>
                              <a:gd name="T43" fmla="*/ 1478 h 413"/>
                              <a:gd name="T44" fmla="+- 0 7992 7541"/>
                              <a:gd name="T45" fmla="*/ T44 w 495"/>
                              <a:gd name="T46" fmla="+- 0 1478 1399"/>
                              <a:gd name="T47" fmla="*/ 1478 h 413"/>
                              <a:gd name="T48" fmla="+- 0 8035 7541"/>
                              <a:gd name="T49" fmla="*/ T48 w 495"/>
                              <a:gd name="T50" fmla="+- 0 1442 1399"/>
                              <a:gd name="T51" fmla="*/ 1442 h 413"/>
                              <a:gd name="T52" fmla="+- 0 8030 7541"/>
                              <a:gd name="T53" fmla="*/ T52 w 495"/>
                              <a:gd name="T54" fmla="+- 0 1433 1399"/>
                              <a:gd name="T55" fmla="*/ 1433 h 413"/>
                              <a:gd name="T56" fmla="+- 0 7925 7541"/>
                              <a:gd name="T57" fmla="*/ T56 w 495"/>
                              <a:gd name="T58" fmla="+- 0 1433 1399"/>
                              <a:gd name="T59" fmla="*/ 1433 h 413"/>
                              <a:gd name="T60" fmla="+- 0 7814 7541"/>
                              <a:gd name="T61" fmla="*/ T60 w 495"/>
                              <a:gd name="T62" fmla="+- 0 1414 1399"/>
                              <a:gd name="T63" fmla="*/ 1414 h 413"/>
                              <a:gd name="T64" fmla="+- 0 8014 7541"/>
                              <a:gd name="T65" fmla="*/ T64 w 495"/>
                              <a:gd name="T66" fmla="+- 0 1399 1399"/>
                              <a:gd name="T67" fmla="*/ 1399 h 413"/>
                              <a:gd name="T68" fmla="+- 0 7925 7541"/>
                              <a:gd name="T69" fmla="*/ T68 w 495"/>
                              <a:gd name="T70" fmla="+- 0 1433 1399"/>
                              <a:gd name="T71" fmla="*/ 1433 h 413"/>
                              <a:gd name="T72" fmla="+- 0 8030 7541"/>
                              <a:gd name="T73" fmla="*/ T72 w 495"/>
                              <a:gd name="T74" fmla="+- 0 1433 1399"/>
                              <a:gd name="T75" fmla="*/ 1433 h 413"/>
                              <a:gd name="T76" fmla="+- 0 8014 7541"/>
                              <a:gd name="T77" fmla="*/ T76 w 495"/>
                              <a:gd name="T78" fmla="+- 0 1399 1399"/>
                              <a:gd name="T79" fmla="*/ 139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413">
                                <a:moveTo>
                                  <a:pt x="273" y="15"/>
                                </a:moveTo>
                                <a:lnTo>
                                  <a:pt x="141" y="77"/>
                                </a:lnTo>
                                <a:lnTo>
                                  <a:pt x="0" y="250"/>
                                </a:lnTo>
                                <a:lnTo>
                                  <a:pt x="91" y="413"/>
                                </a:lnTo>
                                <a:lnTo>
                                  <a:pt x="290" y="377"/>
                                </a:lnTo>
                                <a:lnTo>
                                  <a:pt x="393" y="334"/>
                                </a:lnTo>
                                <a:lnTo>
                                  <a:pt x="468" y="269"/>
                                </a:lnTo>
                                <a:lnTo>
                                  <a:pt x="477" y="211"/>
                                </a:lnTo>
                                <a:lnTo>
                                  <a:pt x="468" y="154"/>
                                </a:lnTo>
                                <a:lnTo>
                                  <a:pt x="487" y="135"/>
                                </a:lnTo>
                                <a:lnTo>
                                  <a:pt x="473" y="79"/>
                                </a:lnTo>
                                <a:lnTo>
                                  <a:pt x="451" y="79"/>
                                </a:lnTo>
                                <a:lnTo>
                                  <a:pt x="494" y="43"/>
                                </a:lnTo>
                                <a:lnTo>
                                  <a:pt x="489" y="34"/>
                                </a:lnTo>
                                <a:lnTo>
                                  <a:pt x="384" y="34"/>
                                </a:lnTo>
                                <a:lnTo>
                                  <a:pt x="273" y="15"/>
                                </a:lnTo>
                                <a:close/>
                                <a:moveTo>
                                  <a:pt x="473" y="0"/>
                                </a:moveTo>
                                <a:lnTo>
                                  <a:pt x="384" y="34"/>
                                </a:lnTo>
                                <a:lnTo>
                                  <a:pt x="489" y="34"/>
                                </a:lnTo>
                                <a:lnTo>
                                  <a:pt x="473" y="0"/>
                                </a:lnTo>
                                <a:close/>
                              </a:path>
                            </a:pathLst>
                          </a:custGeom>
                          <a:solidFill>
                            <a:srgbClr val="FFC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
                        <wps:cNvSpPr>
                          <a:spLocks/>
                        </wps:cNvSpPr>
                        <wps:spPr bwMode="auto">
                          <a:xfrm>
                            <a:off x="7514" y="1394"/>
                            <a:ext cx="524" cy="413"/>
                          </a:xfrm>
                          <a:custGeom>
                            <a:avLst/>
                            <a:gdLst>
                              <a:gd name="T0" fmla="+- 0 7514 7514"/>
                              <a:gd name="T1" fmla="*/ T0 w 524"/>
                              <a:gd name="T2" fmla="+- 0 1680 1394"/>
                              <a:gd name="T3" fmla="*/ 1680 h 413"/>
                              <a:gd name="T4" fmla="+- 0 7690 7514"/>
                              <a:gd name="T5" fmla="*/ T4 w 524"/>
                              <a:gd name="T6" fmla="+- 0 1471 1394"/>
                              <a:gd name="T7" fmla="*/ 1471 h 413"/>
                              <a:gd name="T8" fmla="+- 0 7819 7514"/>
                              <a:gd name="T9" fmla="*/ T8 w 524"/>
                              <a:gd name="T10" fmla="+- 0 1409 1394"/>
                              <a:gd name="T11" fmla="*/ 1409 h 413"/>
                              <a:gd name="T12" fmla="+- 0 7896 7514"/>
                              <a:gd name="T13" fmla="*/ T12 w 524"/>
                              <a:gd name="T14" fmla="+- 0 1430 1394"/>
                              <a:gd name="T15" fmla="*/ 1430 h 413"/>
                              <a:gd name="T16" fmla="+- 0 8018 7514"/>
                              <a:gd name="T17" fmla="*/ T16 w 524"/>
                              <a:gd name="T18" fmla="+- 0 1394 1394"/>
                              <a:gd name="T19" fmla="*/ 1394 h 413"/>
                              <a:gd name="T20" fmla="+- 0 8038 7514"/>
                              <a:gd name="T21" fmla="*/ T20 w 524"/>
                              <a:gd name="T22" fmla="+- 0 1438 1394"/>
                              <a:gd name="T23" fmla="*/ 1438 h 413"/>
                              <a:gd name="T24" fmla="+- 0 7997 7514"/>
                              <a:gd name="T25" fmla="*/ T24 w 524"/>
                              <a:gd name="T26" fmla="+- 0 1474 1394"/>
                              <a:gd name="T27" fmla="*/ 1474 h 413"/>
                              <a:gd name="T28" fmla="+- 0 8018 7514"/>
                              <a:gd name="T29" fmla="*/ T28 w 524"/>
                              <a:gd name="T30" fmla="+- 0 1474 1394"/>
                              <a:gd name="T31" fmla="*/ 1474 h 413"/>
                              <a:gd name="T32" fmla="+- 0 8033 7514"/>
                              <a:gd name="T33" fmla="*/ T32 w 524"/>
                              <a:gd name="T34" fmla="+- 0 1529 1394"/>
                              <a:gd name="T35" fmla="*/ 1529 h 413"/>
                              <a:gd name="T36" fmla="+- 0 8023 7514"/>
                              <a:gd name="T37" fmla="*/ T36 w 524"/>
                              <a:gd name="T38" fmla="+- 0 1603 1394"/>
                              <a:gd name="T39" fmla="*/ 1603 h 413"/>
                              <a:gd name="T40" fmla="+- 0 8014 7514"/>
                              <a:gd name="T41" fmla="*/ T40 w 524"/>
                              <a:gd name="T42" fmla="+- 0 1663 1394"/>
                              <a:gd name="T43" fmla="*/ 1663 h 413"/>
                              <a:gd name="T44" fmla="+- 0 7939 7514"/>
                              <a:gd name="T45" fmla="*/ T44 w 524"/>
                              <a:gd name="T46" fmla="+- 0 1728 1394"/>
                              <a:gd name="T47" fmla="*/ 1728 h 413"/>
                              <a:gd name="T48" fmla="+- 0 7836 7514"/>
                              <a:gd name="T49" fmla="*/ T48 w 524"/>
                              <a:gd name="T50" fmla="+- 0 1771 1394"/>
                              <a:gd name="T51" fmla="*/ 1771 h 413"/>
                              <a:gd name="T52" fmla="+- 0 7639 7514"/>
                              <a:gd name="T53" fmla="*/ T52 w 524"/>
                              <a:gd name="T54" fmla="+- 0 1807 1394"/>
                              <a:gd name="T55" fmla="*/ 1807 h 413"/>
                              <a:gd name="T56" fmla="+- 0 7514 7514"/>
                              <a:gd name="T57" fmla="*/ T56 w 524"/>
                              <a:gd name="T58" fmla="+- 0 1680 1394"/>
                              <a:gd name="T59" fmla="*/ 1680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4" h="413">
                                <a:moveTo>
                                  <a:pt x="0" y="286"/>
                                </a:moveTo>
                                <a:lnTo>
                                  <a:pt x="176" y="77"/>
                                </a:lnTo>
                                <a:lnTo>
                                  <a:pt x="305" y="15"/>
                                </a:lnTo>
                                <a:lnTo>
                                  <a:pt x="382" y="36"/>
                                </a:lnTo>
                                <a:lnTo>
                                  <a:pt x="504" y="0"/>
                                </a:lnTo>
                                <a:lnTo>
                                  <a:pt x="524" y="44"/>
                                </a:lnTo>
                                <a:lnTo>
                                  <a:pt x="483" y="80"/>
                                </a:lnTo>
                                <a:lnTo>
                                  <a:pt x="504" y="80"/>
                                </a:lnTo>
                                <a:lnTo>
                                  <a:pt x="519" y="135"/>
                                </a:lnTo>
                                <a:lnTo>
                                  <a:pt x="509" y="209"/>
                                </a:lnTo>
                                <a:lnTo>
                                  <a:pt x="500" y="269"/>
                                </a:lnTo>
                                <a:lnTo>
                                  <a:pt x="425" y="334"/>
                                </a:lnTo>
                                <a:lnTo>
                                  <a:pt x="322" y="377"/>
                                </a:lnTo>
                                <a:lnTo>
                                  <a:pt x="125" y="413"/>
                                </a:lnTo>
                                <a:lnTo>
                                  <a:pt x="0" y="286"/>
                                </a:lnTo>
                                <a:close/>
                              </a:path>
                            </a:pathLst>
                          </a:custGeom>
                          <a:noFill/>
                          <a:ln w="96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17"/>
                        <wps:cNvCnPr>
                          <a:cxnSpLocks noChangeShapeType="1"/>
                        </wps:cNvCnPr>
                        <wps:spPr bwMode="auto">
                          <a:xfrm>
                            <a:off x="8014" y="1567"/>
                            <a:ext cx="0" cy="19"/>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6"/>
                        <wps:cNvCnPr>
                          <a:cxnSpLocks noChangeShapeType="1"/>
                        </wps:cNvCnPr>
                        <wps:spPr bwMode="auto">
                          <a:xfrm>
                            <a:off x="7992" y="1478"/>
                            <a:ext cx="0" cy="65"/>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Freeform 15"/>
                        <wps:cNvSpPr>
                          <a:spLocks/>
                        </wps:cNvSpPr>
                        <wps:spPr bwMode="auto">
                          <a:xfrm>
                            <a:off x="6780" y="1320"/>
                            <a:ext cx="574" cy="1041"/>
                          </a:xfrm>
                          <a:custGeom>
                            <a:avLst/>
                            <a:gdLst>
                              <a:gd name="T0" fmla="+- 0 6948 6780"/>
                              <a:gd name="T1" fmla="*/ T0 w 574"/>
                              <a:gd name="T2" fmla="+- 0 1320 1320"/>
                              <a:gd name="T3" fmla="*/ 1320 h 1041"/>
                              <a:gd name="T4" fmla="+- 0 6913 6780"/>
                              <a:gd name="T5" fmla="*/ T4 w 574"/>
                              <a:gd name="T6" fmla="+- 0 1354 1320"/>
                              <a:gd name="T7" fmla="*/ 1354 h 1041"/>
                              <a:gd name="T8" fmla="+- 0 6893 6780"/>
                              <a:gd name="T9" fmla="*/ T8 w 574"/>
                              <a:gd name="T10" fmla="+- 0 1379 1320"/>
                              <a:gd name="T11" fmla="*/ 1379 h 1041"/>
                              <a:gd name="T12" fmla="+- 0 6881 6780"/>
                              <a:gd name="T13" fmla="*/ T12 w 574"/>
                              <a:gd name="T14" fmla="+- 0 1407 1320"/>
                              <a:gd name="T15" fmla="*/ 1407 h 1041"/>
                              <a:gd name="T16" fmla="+- 0 6869 6780"/>
                              <a:gd name="T17" fmla="*/ T16 w 574"/>
                              <a:gd name="T18" fmla="+- 0 1450 1320"/>
                              <a:gd name="T19" fmla="*/ 1450 h 1041"/>
                              <a:gd name="T20" fmla="+- 0 6848 6780"/>
                              <a:gd name="T21" fmla="*/ T20 w 574"/>
                              <a:gd name="T22" fmla="+- 0 1511 1320"/>
                              <a:gd name="T23" fmla="*/ 1511 h 1041"/>
                              <a:gd name="T24" fmla="+- 0 6826 6780"/>
                              <a:gd name="T25" fmla="*/ T24 w 574"/>
                              <a:gd name="T26" fmla="+- 0 1578 1320"/>
                              <a:gd name="T27" fmla="*/ 1578 h 1041"/>
                              <a:gd name="T28" fmla="+- 0 6804 6780"/>
                              <a:gd name="T29" fmla="*/ T28 w 574"/>
                              <a:gd name="T30" fmla="+- 0 1652 1320"/>
                              <a:gd name="T31" fmla="*/ 1652 h 1041"/>
                              <a:gd name="T32" fmla="+- 0 6788 6780"/>
                              <a:gd name="T33" fmla="*/ T32 w 574"/>
                              <a:gd name="T34" fmla="+- 0 1736 1320"/>
                              <a:gd name="T35" fmla="*/ 1736 h 1041"/>
                              <a:gd name="T36" fmla="+- 0 6780 6780"/>
                              <a:gd name="T37" fmla="*/ T36 w 574"/>
                              <a:gd name="T38" fmla="+- 0 1829 1320"/>
                              <a:gd name="T39" fmla="*/ 1829 h 1041"/>
                              <a:gd name="T40" fmla="+- 0 6785 6780"/>
                              <a:gd name="T41" fmla="*/ T40 w 574"/>
                              <a:gd name="T42" fmla="+- 0 1934 1320"/>
                              <a:gd name="T43" fmla="*/ 1934 h 1041"/>
                              <a:gd name="T44" fmla="+- 0 6794 6780"/>
                              <a:gd name="T45" fmla="*/ T44 w 574"/>
                              <a:gd name="T46" fmla="+- 0 2019 1320"/>
                              <a:gd name="T47" fmla="*/ 2019 h 1041"/>
                              <a:gd name="T48" fmla="+- 0 6806 6780"/>
                              <a:gd name="T49" fmla="*/ T48 w 574"/>
                              <a:gd name="T50" fmla="+- 0 2099 1320"/>
                              <a:gd name="T51" fmla="*/ 2099 h 1041"/>
                              <a:gd name="T52" fmla="+- 0 6822 6780"/>
                              <a:gd name="T53" fmla="*/ T52 w 574"/>
                              <a:gd name="T54" fmla="+- 0 2178 1320"/>
                              <a:gd name="T55" fmla="*/ 2178 h 1041"/>
                              <a:gd name="T56" fmla="+- 0 6842 6780"/>
                              <a:gd name="T57" fmla="*/ T56 w 574"/>
                              <a:gd name="T58" fmla="+- 0 2261 1320"/>
                              <a:gd name="T59" fmla="*/ 2261 h 1041"/>
                              <a:gd name="T60" fmla="+- 0 6869 6780"/>
                              <a:gd name="T61" fmla="*/ T60 w 574"/>
                              <a:gd name="T62" fmla="+- 0 2350 1320"/>
                              <a:gd name="T63" fmla="*/ 2350 h 1041"/>
                              <a:gd name="T64" fmla="+- 0 6961 6780"/>
                              <a:gd name="T65" fmla="*/ T64 w 574"/>
                              <a:gd name="T66" fmla="+- 0 2361 1320"/>
                              <a:gd name="T67" fmla="*/ 2361 h 1041"/>
                              <a:gd name="T68" fmla="+- 0 7126 6780"/>
                              <a:gd name="T69" fmla="*/ T68 w 574"/>
                              <a:gd name="T70" fmla="+- 0 2266 1320"/>
                              <a:gd name="T71" fmla="*/ 2266 h 1041"/>
                              <a:gd name="T72" fmla="+- 0 7283 6780"/>
                              <a:gd name="T73" fmla="*/ T72 w 574"/>
                              <a:gd name="T74" fmla="+- 0 2148 1320"/>
                              <a:gd name="T75" fmla="*/ 2148 h 1041"/>
                              <a:gd name="T76" fmla="+- 0 7354 6780"/>
                              <a:gd name="T77" fmla="*/ T76 w 574"/>
                              <a:gd name="T78" fmla="+- 0 2090 1320"/>
                              <a:gd name="T79" fmla="*/ 2090 h 1041"/>
                              <a:gd name="T80" fmla="+- 0 6958 6780"/>
                              <a:gd name="T81" fmla="*/ T80 w 574"/>
                              <a:gd name="T82" fmla="+- 0 1330 1320"/>
                              <a:gd name="T83" fmla="*/ 1330 h 1041"/>
                              <a:gd name="T84" fmla="+- 0 6948 6780"/>
                              <a:gd name="T85" fmla="*/ T84 w 574"/>
                              <a:gd name="T86" fmla="+- 0 1320 1320"/>
                              <a:gd name="T87" fmla="*/ 1320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4" h="1041">
                                <a:moveTo>
                                  <a:pt x="168" y="0"/>
                                </a:moveTo>
                                <a:lnTo>
                                  <a:pt x="133" y="34"/>
                                </a:lnTo>
                                <a:lnTo>
                                  <a:pt x="113" y="59"/>
                                </a:lnTo>
                                <a:lnTo>
                                  <a:pt x="101" y="87"/>
                                </a:lnTo>
                                <a:lnTo>
                                  <a:pt x="89" y="130"/>
                                </a:lnTo>
                                <a:lnTo>
                                  <a:pt x="68" y="191"/>
                                </a:lnTo>
                                <a:lnTo>
                                  <a:pt x="46" y="258"/>
                                </a:lnTo>
                                <a:lnTo>
                                  <a:pt x="24" y="332"/>
                                </a:lnTo>
                                <a:lnTo>
                                  <a:pt x="8" y="416"/>
                                </a:lnTo>
                                <a:lnTo>
                                  <a:pt x="0" y="509"/>
                                </a:lnTo>
                                <a:lnTo>
                                  <a:pt x="5" y="614"/>
                                </a:lnTo>
                                <a:lnTo>
                                  <a:pt x="14" y="699"/>
                                </a:lnTo>
                                <a:lnTo>
                                  <a:pt x="26" y="779"/>
                                </a:lnTo>
                                <a:lnTo>
                                  <a:pt x="42" y="858"/>
                                </a:lnTo>
                                <a:lnTo>
                                  <a:pt x="62" y="941"/>
                                </a:lnTo>
                                <a:lnTo>
                                  <a:pt x="89" y="1030"/>
                                </a:lnTo>
                                <a:lnTo>
                                  <a:pt x="181" y="1041"/>
                                </a:lnTo>
                                <a:lnTo>
                                  <a:pt x="346" y="946"/>
                                </a:lnTo>
                                <a:lnTo>
                                  <a:pt x="503" y="828"/>
                                </a:lnTo>
                                <a:lnTo>
                                  <a:pt x="574" y="770"/>
                                </a:lnTo>
                                <a:lnTo>
                                  <a:pt x="178" y="10"/>
                                </a:lnTo>
                                <a:lnTo>
                                  <a:pt x="168" y="0"/>
                                </a:lnTo>
                                <a:close/>
                              </a:path>
                            </a:pathLst>
                          </a:custGeom>
                          <a:solidFill>
                            <a:srgbClr val="5AC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14"/>
                        <wps:cNvCnPr>
                          <a:cxnSpLocks noChangeShapeType="1"/>
                        </wps:cNvCnPr>
                        <wps:spPr bwMode="auto">
                          <a:xfrm>
                            <a:off x="7087" y="1584"/>
                            <a:ext cx="0" cy="293"/>
                          </a:xfrm>
                          <a:prstGeom prst="line">
                            <a:avLst/>
                          </a:prstGeom>
                          <a:noFill/>
                          <a:ln w="104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7334" y="1612"/>
                            <a:ext cx="30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2"/>
                        <wps:cNvSpPr>
                          <a:spLocks/>
                        </wps:cNvSpPr>
                        <wps:spPr bwMode="auto">
                          <a:xfrm>
                            <a:off x="6746" y="1195"/>
                            <a:ext cx="898" cy="1157"/>
                          </a:xfrm>
                          <a:custGeom>
                            <a:avLst/>
                            <a:gdLst>
                              <a:gd name="T0" fmla="+- 0 6967 6747"/>
                              <a:gd name="T1" fmla="*/ T0 w 898"/>
                              <a:gd name="T2" fmla="+- 0 1927 1195"/>
                              <a:gd name="T3" fmla="*/ 1927 h 1157"/>
                              <a:gd name="T4" fmla="+- 0 7168 6747"/>
                              <a:gd name="T5" fmla="*/ T4 w 898"/>
                              <a:gd name="T6" fmla="+- 0 1814 1195"/>
                              <a:gd name="T7" fmla="*/ 1814 h 1157"/>
                              <a:gd name="T8" fmla="+- 0 7278 6747"/>
                              <a:gd name="T9" fmla="*/ T8 w 898"/>
                              <a:gd name="T10" fmla="+- 0 1753 1195"/>
                              <a:gd name="T11" fmla="*/ 1753 h 1157"/>
                              <a:gd name="T12" fmla="+- 0 7335 6747"/>
                              <a:gd name="T13" fmla="*/ T12 w 898"/>
                              <a:gd name="T14" fmla="+- 0 1723 1195"/>
                              <a:gd name="T15" fmla="*/ 1723 h 1157"/>
                              <a:gd name="T16" fmla="+- 0 7378 6747"/>
                              <a:gd name="T17" fmla="*/ T16 w 898"/>
                              <a:gd name="T18" fmla="+- 0 1702 1195"/>
                              <a:gd name="T19" fmla="*/ 1702 h 1157"/>
                              <a:gd name="T20" fmla="+- 0 7395 6747"/>
                              <a:gd name="T21" fmla="*/ T20 w 898"/>
                              <a:gd name="T22" fmla="+- 0 1693 1195"/>
                              <a:gd name="T23" fmla="*/ 1693 h 1157"/>
                              <a:gd name="T24" fmla="+- 0 7428 6747"/>
                              <a:gd name="T25" fmla="*/ T24 w 898"/>
                              <a:gd name="T26" fmla="+- 0 1673 1195"/>
                              <a:gd name="T27" fmla="*/ 1673 h 1157"/>
                              <a:gd name="T28" fmla="+- 0 7461 6747"/>
                              <a:gd name="T29" fmla="*/ T28 w 898"/>
                              <a:gd name="T30" fmla="+- 0 1653 1195"/>
                              <a:gd name="T31" fmla="*/ 1653 h 1157"/>
                              <a:gd name="T32" fmla="+- 0 7478 6747"/>
                              <a:gd name="T33" fmla="*/ T32 w 898"/>
                              <a:gd name="T34" fmla="+- 0 1644 1195"/>
                              <a:gd name="T35" fmla="*/ 1644 h 1157"/>
                              <a:gd name="T36" fmla="+- 0 7563 6747"/>
                              <a:gd name="T37" fmla="*/ T36 w 898"/>
                              <a:gd name="T38" fmla="+- 0 1662 1195"/>
                              <a:gd name="T39" fmla="*/ 1662 h 1157"/>
                              <a:gd name="T40" fmla="+- 0 7608 6747"/>
                              <a:gd name="T41" fmla="*/ T40 w 898"/>
                              <a:gd name="T42" fmla="+- 0 1717 1195"/>
                              <a:gd name="T43" fmla="*/ 1717 h 1157"/>
                              <a:gd name="T44" fmla="+- 0 7628 6747"/>
                              <a:gd name="T45" fmla="*/ T44 w 898"/>
                              <a:gd name="T46" fmla="+- 0 1784 1195"/>
                              <a:gd name="T47" fmla="*/ 1784 h 1157"/>
                              <a:gd name="T48" fmla="+- 0 7633 6747"/>
                              <a:gd name="T49" fmla="*/ T48 w 898"/>
                              <a:gd name="T50" fmla="+- 0 1840 1195"/>
                              <a:gd name="T51" fmla="*/ 1840 h 1157"/>
                              <a:gd name="T52" fmla="+- 0 7637 6747"/>
                              <a:gd name="T53" fmla="*/ T52 w 898"/>
                              <a:gd name="T54" fmla="+- 0 1860 1195"/>
                              <a:gd name="T55" fmla="*/ 1860 h 1157"/>
                              <a:gd name="T56" fmla="+- 0 7556 6747"/>
                              <a:gd name="T57" fmla="*/ T56 w 898"/>
                              <a:gd name="T58" fmla="+- 0 1916 1195"/>
                              <a:gd name="T59" fmla="*/ 1916 h 1157"/>
                              <a:gd name="T60" fmla="+- 0 7492 6747"/>
                              <a:gd name="T61" fmla="*/ T60 w 898"/>
                              <a:gd name="T62" fmla="+- 0 1960 1195"/>
                              <a:gd name="T63" fmla="*/ 1960 h 1157"/>
                              <a:gd name="T64" fmla="+- 0 7417 6747"/>
                              <a:gd name="T65" fmla="*/ T64 w 898"/>
                              <a:gd name="T66" fmla="+- 0 2011 1195"/>
                              <a:gd name="T67" fmla="*/ 2011 h 1157"/>
                              <a:gd name="T68" fmla="+- 0 7334 6747"/>
                              <a:gd name="T69" fmla="*/ T68 w 898"/>
                              <a:gd name="T70" fmla="+- 0 2066 1195"/>
                              <a:gd name="T71" fmla="*/ 2066 h 1157"/>
                              <a:gd name="T72" fmla="+- 0 7249 6747"/>
                              <a:gd name="T73" fmla="*/ T72 w 898"/>
                              <a:gd name="T74" fmla="+- 0 2123 1195"/>
                              <a:gd name="T75" fmla="*/ 2123 h 1157"/>
                              <a:gd name="T76" fmla="+- 0 7165 6747"/>
                              <a:gd name="T77" fmla="*/ T76 w 898"/>
                              <a:gd name="T78" fmla="+- 0 2178 1195"/>
                              <a:gd name="T79" fmla="*/ 2178 h 1157"/>
                              <a:gd name="T80" fmla="+- 0 7085 6747"/>
                              <a:gd name="T81" fmla="*/ T80 w 898"/>
                              <a:gd name="T82" fmla="+- 0 2229 1195"/>
                              <a:gd name="T83" fmla="*/ 2229 h 1157"/>
                              <a:gd name="T84" fmla="+- 0 7014 6747"/>
                              <a:gd name="T85" fmla="*/ T84 w 898"/>
                              <a:gd name="T86" fmla="+- 0 2274 1195"/>
                              <a:gd name="T87" fmla="*/ 2274 h 1157"/>
                              <a:gd name="T88" fmla="+- 0 6956 6747"/>
                              <a:gd name="T89" fmla="*/ T88 w 898"/>
                              <a:gd name="T90" fmla="+- 0 2310 1195"/>
                              <a:gd name="T91" fmla="*/ 2310 h 1157"/>
                              <a:gd name="T92" fmla="+- 0 6865 6747"/>
                              <a:gd name="T93" fmla="*/ T92 w 898"/>
                              <a:gd name="T94" fmla="+- 0 2352 1195"/>
                              <a:gd name="T95" fmla="*/ 2352 h 1157"/>
                              <a:gd name="T96" fmla="+- 0 6832 6747"/>
                              <a:gd name="T97" fmla="*/ T96 w 898"/>
                              <a:gd name="T98" fmla="+- 0 2348 1195"/>
                              <a:gd name="T99" fmla="*/ 2348 h 1157"/>
                              <a:gd name="T100" fmla="+- 0 6794 6747"/>
                              <a:gd name="T101" fmla="*/ T100 w 898"/>
                              <a:gd name="T102" fmla="+- 0 2259 1195"/>
                              <a:gd name="T103" fmla="*/ 2259 h 1157"/>
                              <a:gd name="T104" fmla="+- 0 6778 6747"/>
                              <a:gd name="T105" fmla="*/ T104 w 898"/>
                              <a:gd name="T106" fmla="+- 0 2168 1195"/>
                              <a:gd name="T107" fmla="*/ 2168 h 1157"/>
                              <a:gd name="T108" fmla="+- 0 6758 6747"/>
                              <a:gd name="T109" fmla="*/ T108 w 898"/>
                              <a:gd name="T110" fmla="+- 0 2042 1195"/>
                              <a:gd name="T111" fmla="*/ 2042 h 1157"/>
                              <a:gd name="T112" fmla="+- 0 6748 6747"/>
                              <a:gd name="T113" fmla="*/ T112 w 898"/>
                              <a:gd name="T114" fmla="+- 0 1949 1195"/>
                              <a:gd name="T115" fmla="*/ 1949 h 1157"/>
                              <a:gd name="T116" fmla="+- 0 6747 6747"/>
                              <a:gd name="T117" fmla="*/ T116 w 898"/>
                              <a:gd name="T118" fmla="+- 0 1852 1195"/>
                              <a:gd name="T119" fmla="*/ 1852 h 1157"/>
                              <a:gd name="T120" fmla="+- 0 6754 6747"/>
                              <a:gd name="T121" fmla="*/ T120 w 898"/>
                              <a:gd name="T122" fmla="+- 0 1756 1195"/>
                              <a:gd name="T123" fmla="*/ 1756 h 1157"/>
                              <a:gd name="T124" fmla="+- 0 6768 6747"/>
                              <a:gd name="T125" fmla="*/ T124 w 898"/>
                              <a:gd name="T126" fmla="+- 0 1662 1195"/>
                              <a:gd name="T127" fmla="*/ 1662 h 1157"/>
                              <a:gd name="T128" fmla="+- 0 6789 6747"/>
                              <a:gd name="T129" fmla="*/ T128 w 898"/>
                              <a:gd name="T130" fmla="+- 0 1572 1195"/>
                              <a:gd name="T131" fmla="*/ 1572 h 1157"/>
                              <a:gd name="T132" fmla="+- 0 6814 6747"/>
                              <a:gd name="T133" fmla="*/ T132 w 898"/>
                              <a:gd name="T134" fmla="+- 0 1488 1195"/>
                              <a:gd name="T135" fmla="*/ 1488 h 1157"/>
                              <a:gd name="T136" fmla="+- 0 6842 6747"/>
                              <a:gd name="T137" fmla="*/ T136 w 898"/>
                              <a:gd name="T138" fmla="+- 0 1414 1195"/>
                              <a:gd name="T139" fmla="*/ 1414 h 1157"/>
                              <a:gd name="T140" fmla="+- 0 6873 6747"/>
                              <a:gd name="T141" fmla="*/ T140 w 898"/>
                              <a:gd name="T142" fmla="+- 0 1352 1195"/>
                              <a:gd name="T143" fmla="*/ 1352 h 1157"/>
                              <a:gd name="T144" fmla="+- 0 6937 6747"/>
                              <a:gd name="T145" fmla="*/ T144 w 898"/>
                              <a:gd name="T146" fmla="+- 0 1270 1195"/>
                              <a:gd name="T147" fmla="*/ 1270 h 1157"/>
                              <a:gd name="T148" fmla="+- 0 7053 6747"/>
                              <a:gd name="T149" fmla="*/ T148 w 898"/>
                              <a:gd name="T150" fmla="+- 0 1242 1195"/>
                              <a:gd name="T151" fmla="*/ 1242 h 1157"/>
                              <a:gd name="T152" fmla="+- 0 7186 6747"/>
                              <a:gd name="T153" fmla="*/ T152 w 898"/>
                              <a:gd name="T154" fmla="+- 0 1222 1195"/>
                              <a:gd name="T155" fmla="*/ 1222 h 1157"/>
                              <a:gd name="T156" fmla="+- 0 7307 6747"/>
                              <a:gd name="T157" fmla="*/ T156 w 898"/>
                              <a:gd name="T158" fmla="+- 0 1203 1195"/>
                              <a:gd name="T159" fmla="*/ 1203 h 1157"/>
                              <a:gd name="T160" fmla="+- 0 7361 6747"/>
                              <a:gd name="T161" fmla="*/ T160 w 898"/>
                              <a:gd name="T162" fmla="+- 0 1195 1195"/>
                              <a:gd name="T163" fmla="*/ 1195 h 1157"/>
                              <a:gd name="T164" fmla="+- 0 7404 6747"/>
                              <a:gd name="T165" fmla="*/ T164 w 898"/>
                              <a:gd name="T166" fmla="+- 0 1245 1195"/>
                              <a:gd name="T167" fmla="*/ 1245 h 1157"/>
                              <a:gd name="T168" fmla="+- 0 7448 6747"/>
                              <a:gd name="T169" fmla="*/ T168 w 898"/>
                              <a:gd name="T170" fmla="+- 0 1271 1195"/>
                              <a:gd name="T171" fmla="*/ 1271 h 1157"/>
                              <a:gd name="T172" fmla="+- 0 7519 6747"/>
                              <a:gd name="T173" fmla="*/ T172 w 898"/>
                              <a:gd name="T174" fmla="+- 0 1280 1195"/>
                              <a:gd name="T175" fmla="*/ 1280 h 1157"/>
                              <a:gd name="T176" fmla="+- 0 7644 6747"/>
                              <a:gd name="T177" fmla="*/ T176 w 898"/>
                              <a:gd name="T178" fmla="+- 0 1282 1195"/>
                              <a:gd name="T179" fmla="*/ 1282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98" h="1157">
                                <a:moveTo>
                                  <a:pt x="220" y="732"/>
                                </a:moveTo>
                                <a:lnTo>
                                  <a:pt x="421" y="619"/>
                                </a:lnTo>
                                <a:lnTo>
                                  <a:pt x="531" y="558"/>
                                </a:lnTo>
                                <a:lnTo>
                                  <a:pt x="588" y="528"/>
                                </a:lnTo>
                                <a:lnTo>
                                  <a:pt x="631" y="507"/>
                                </a:lnTo>
                                <a:lnTo>
                                  <a:pt x="648" y="498"/>
                                </a:lnTo>
                                <a:lnTo>
                                  <a:pt x="681" y="478"/>
                                </a:lnTo>
                                <a:lnTo>
                                  <a:pt x="714" y="458"/>
                                </a:lnTo>
                                <a:lnTo>
                                  <a:pt x="731" y="449"/>
                                </a:lnTo>
                                <a:lnTo>
                                  <a:pt x="816" y="467"/>
                                </a:lnTo>
                                <a:lnTo>
                                  <a:pt x="861" y="522"/>
                                </a:lnTo>
                                <a:lnTo>
                                  <a:pt x="881" y="589"/>
                                </a:lnTo>
                                <a:lnTo>
                                  <a:pt x="886" y="645"/>
                                </a:lnTo>
                                <a:lnTo>
                                  <a:pt x="890" y="665"/>
                                </a:lnTo>
                                <a:lnTo>
                                  <a:pt x="809" y="721"/>
                                </a:lnTo>
                                <a:lnTo>
                                  <a:pt x="745" y="765"/>
                                </a:lnTo>
                                <a:lnTo>
                                  <a:pt x="670" y="816"/>
                                </a:lnTo>
                                <a:lnTo>
                                  <a:pt x="587" y="871"/>
                                </a:lnTo>
                                <a:lnTo>
                                  <a:pt x="502" y="928"/>
                                </a:lnTo>
                                <a:lnTo>
                                  <a:pt x="418" y="983"/>
                                </a:lnTo>
                                <a:lnTo>
                                  <a:pt x="338" y="1034"/>
                                </a:lnTo>
                                <a:lnTo>
                                  <a:pt x="267" y="1079"/>
                                </a:lnTo>
                                <a:lnTo>
                                  <a:pt x="209" y="1115"/>
                                </a:lnTo>
                                <a:lnTo>
                                  <a:pt x="118" y="1157"/>
                                </a:lnTo>
                                <a:lnTo>
                                  <a:pt x="85" y="1153"/>
                                </a:lnTo>
                                <a:lnTo>
                                  <a:pt x="47" y="1064"/>
                                </a:lnTo>
                                <a:lnTo>
                                  <a:pt x="31" y="973"/>
                                </a:lnTo>
                                <a:lnTo>
                                  <a:pt x="11" y="847"/>
                                </a:lnTo>
                                <a:lnTo>
                                  <a:pt x="1" y="754"/>
                                </a:lnTo>
                                <a:lnTo>
                                  <a:pt x="0" y="657"/>
                                </a:lnTo>
                                <a:lnTo>
                                  <a:pt x="7" y="561"/>
                                </a:lnTo>
                                <a:lnTo>
                                  <a:pt x="21" y="467"/>
                                </a:lnTo>
                                <a:lnTo>
                                  <a:pt x="42" y="377"/>
                                </a:lnTo>
                                <a:lnTo>
                                  <a:pt x="67" y="293"/>
                                </a:lnTo>
                                <a:lnTo>
                                  <a:pt x="95" y="219"/>
                                </a:lnTo>
                                <a:lnTo>
                                  <a:pt x="126" y="157"/>
                                </a:lnTo>
                                <a:lnTo>
                                  <a:pt x="190" y="75"/>
                                </a:lnTo>
                                <a:lnTo>
                                  <a:pt x="306" y="47"/>
                                </a:lnTo>
                                <a:lnTo>
                                  <a:pt x="439" y="27"/>
                                </a:lnTo>
                                <a:lnTo>
                                  <a:pt x="560" y="8"/>
                                </a:lnTo>
                                <a:lnTo>
                                  <a:pt x="614" y="0"/>
                                </a:lnTo>
                                <a:lnTo>
                                  <a:pt x="657" y="50"/>
                                </a:lnTo>
                                <a:lnTo>
                                  <a:pt x="701" y="76"/>
                                </a:lnTo>
                                <a:lnTo>
                                  <a:pt x="772" y="85"/>
                                </a:lnTo>
                                <a:lnTo>
                                  <a:pt x="897" y="87"/>
                                </a:lnTo>
                              </a:path>
                            </a:pathLst>
                          </a:custGeom>
                          <a:noFill/>
                          <a:ln w="10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1"/>
                        <wps:cNvSpPr>
                          <a:spLocks/>
                        </wps:cNvSpPr>
                        <wps:spPr bwMode="auto">
                          <a:xfrm>
                            <a:off x="8220" y="830"/>
                            <a:ext cx="536" cy="1493"/>
                          </a:xfrm>
                          <a:custGeom>
                            <a:avLst/>
                            <a:gdLst>
                              <a:gd name="T0" fmla="+- 0 8563 8220"/>
                              <a:gd name="T1" fmla="*/ T0 w 536"/>
                              <a:gd name="T2" fmla="+- 0 830 830"/>
                              <a:gd name="T3" fmla="*/ 830 h 1493"/>
                              <a:gd name="T4" fmla="+- 0 8227 8220"/>
                              <a:gd name="T5" fmla="*/ T4 w 536"/>
                              <a:gd name="T6" fmla="+- 0 1130 830"/>
                              <a:gd name="T7" fmla="*/ 1130 h 1493"/>
                              <a:gd name="T8" fmla="+- 0 8266 8220"/>
                              <a:gd name="T9" fmla="*/ T8 w 536"/>
                              <a:gd name="T10" fmla="+- 0 1201 830"/>
                              <a:gd name="T11" fmla="*/ 1201 h 1493"/>
                              <a:gd name="T12" fmla="+- 0 8286 8220"/>
                              <a:gd name="T13" fmla="*/ T12 w 536"/>
                              <a:gd name="T14" fmla="+- 0 1269 830"/>
                              <a:gd name="T15" fmla="*/ 1269 h 1493"/>
                              <a:gd name="T16" fmla="+- 0 8291 8220"/>
                              <a:gd name="T17" fmla="*/ T16 w 536"/>
                              <a:gd name="T18" fmla="+- 0 1337 830"/>
                              <a:gd name="T19" fmla="*/ 1337 h 1493"/>
                              <a:gd name="T20" fmla="+- 0 8285 8220"/>
                              <a:gd name="T21" fmla="*/ T20 w 536"/>
                              <a:gd name="T22" fmla="+- 0 1403 830"/>
                              <a:gd name="T23" fmla="*/ 1403 h 1493"/>
                              <a:gd name="T24" fmla="+- 0 8272 8220"/>
                              <a:gd name="T25" fmla="*/ T24 w 536"/>
                              <a:gd name="T26" fmla="+- 0 1468 830"/>
                              <a:gd name="T27" fmla="*/ 1468 h 1493"/>
                              <a:gd name="T28" fmla="+- 0 8238 8220"/>
                              <a:gd name="T29" fmla="*/ T28 w 536"/>
                              <a:gd name="T30" fmla="+- 0 1595 830"/>
                              <a:gd name="T31" fmla="*/ 1595 h 1493"/>
                              <a:gd name="T32" fmla="+- 0 8225 8220"/>
                              <a:gd name="T33" fmla="*/ T32 w 536"/>
                              <a:gd name="T34" fmla="+- 0 1658 830"/>
                              <a:gd name="T35" fmla="*/ 1658 h 1493"/>
                              <a:gd name="T36" fmla="+- 0 8220 8220"/>
                              <a:gd name="T37" fmla="*/ T36 w 536"/>
                              <a:gd name="T38" fmla="+- 0 1721 830"/>
                              <a:gd name="T39" fmla="*/ 1721 h 1493"/>
                              <a:gd name="T40" fmla="+- 0 8222 8220"/>
                              <a:gd name="T41" fmla="*/ T40 w 536"/>
                              <a:gd name="T42" fmla="+- 0 1837 830"/>
                              <a:gd name="T43" fmla="*/ 1837 h 1493"/>
                              <a:gd name="T44" fmla="+- 0 8238 8220"/>
                              <a:gd name="T45" fmla="*/ T44 w 536"/>
                              <a:gd name="T46" fmla="+- 0 1938 830"/>
                              <a:gd name="T47" fmla="*/ 1938 h 1493"/>
                              <a:gd name="T48" fmla="+- 0 8282 8220"/>
                              <a:gd name="T49" fmla="*/ T48 w 536"/>
                              <a:gd name="T50" fmla="+- 0 2082 830"/>
                              <a:gd name="T51" fmla="*/ 2082 h 1493"/>
                              <a:gd name="T52" fmla="+- 0 8366 8220"/>
                              <a:gd name="T53" fmla="*/ T52 w 536"/>
                              <a:gd name="T54" fmla="+- 0 2323 830"/>
                              <a:gd name="T55" fmla="*/ 2323 h 1493"/>
                              <a:gd name="T56" fmla="+- 0 8376 8220"/>
                              <a:gd name="T57" fmla="*/ T56 w 536"/>
                              <a:gd name="T58" fmla="+- 0 2266 830"/>
                              <a:gd name="T59" fmla="*/ 2266 h 1493"/>
                              <a:gd name="T60" fmla="+- 0 8402 8220"/>
                              <a:gd name="T61" fmla="*/ T60 w 536"/>
                              <a:gd name="T62" fmla="+- 0 2137 830"/>
                              <a:gd name="T63" fmla="*/ 2137 h 1493"/>
                              <a:gd name="T64" fmla="+- 0 8441 8220"/>
                              <a:gd name="T65" fmla="*/ T64 w 536"/>
                              <a:gd name="T66" fmla="+- 0 1995 830"/>
                              <a:gd name="T67" fmla="*/ 1995 h 1493"/>
                              <a:gd name="T68" fmla="+- 0 8489 8220"/>
                              <a:gd name="T69" fmla="*/ T68 w 536"/>
                              <a:gd name="T70" fmla="+- 0 1903 830"/>
                              <a:gd name="T71" fmla="*/ 1903 h 1493"/>
                              <a:gd name="T72" fmla="+- 0 8539 8220"/>
                              <a:gd name="T73" fmla="*/ T72 w 536"/>
                              <a:gd name="T74" fmla="+- 0 1885 830"/>
                              <a:gd name="T75" fmla="*/ 1885 h 1493"/>
                              <a:gd name="T76" fmla="+- 0 8696 8220"/>
                              <a:gd name="T77" fmla="*/ T76 w 536"/>
                              <a:gd name="T78" fmla="+- 0 1885 830"/>
                              <a:gd name="T79" fmla="*/ 1885 h 1493"/>
                              <a:gd name="T80" fmla="+- 0 8687 8220"/>
                              <a:gd name="T81" fmla="*/ T80 w 536"/>
                              <a:gd name="T82" fmla="+- 0 1871 830"/>
                              <a:gd name="T83" fmla="*/ 1871 h 1493"/>
                              <a:gd name="T84" fmla="+- 0 8667 8220"/>
                              <a:gd name="T85" fmla="*/ T84 w 536"/>
                              <a:gd name="T86" fmla="+- 0 1845 830"/>
                              <a:gd name="T87" fmla="*/ 1845 h 1493"/>
                              <a:gd name="T88" fmla="+- 0 8643 8220"/>
                              <a:gd name="T89" fmla="*/ T88 w 536"/>
                              <a:gd name="T90" fmla="+- 0 1813 830"/>
                              <a:gd name="T91" fmla="*/ 1813 h 1493"/>
                              <a:gd name="T92" fmla="+- 0 8618 8220"/>
                              <a:gd name="T93" fmla="*/ T92 w 536"/>
                              <a:gd name="T94" fmla="+- 0 1774 830"/>
                              <a:gd name="T95" fmla="*/ 1774 h 1493"/>
                              <a:gd name="T96" fmla="+- 0 8596 8220"/>
                              <a:gd name="T97" fmla="*/ T96 w 536"/>
                              <a:gd name="T98" fmla="+- 0 1726 830"/>
                              <a:gd name="T99" fmla="*/ 1726 h 1493"/>
                              <a:gd name="T100" fmla="+- 0 8580 8220"/>
                              <a:gd name="T101" fmla="*/ T100 w 536"/>
                              <a:gd name="T102" fmla="+- 0 1669 830"/>
                              <a:gd name="T103" fmla="*/ 1669 h 1493"/>
                              <a:gd name="T104" fmla="+- 0 8573 8220"/>
                              <a:gd name="T105" fmla="*/ T104 w 536"/>
                              <a:gd name="T106" fmla="+- 0 1602 830"/>
                              <a:gd name="T107" fmla="*/ 1602 h 1493"/>
                              <a:gd name="T108" fmla="+- 0 8580 8220"/>
                              <a:gd name="T109" fmla="*/ T108 w 536"/>
                              <a:gd name="T110" fmla="+- 0 1524 830"/>
                              <a:gd name="T111" fmla="*/ 1524 h 1493"/>
                              <a:gd name="T112" fmla="+- 0 8604 8220"/>
                              <a:gd name="T113" fmla="*/ T112 w 536"/>
                              <a:gd name="T114" fmla="+- 0 1433 830"/>
                              <a:gd name="T115" fmla="*/ 1433 h 1493"/>
                              <a:gd name="T116" fmla="+- 0 8647 8220"/>
                              <a:gd name="T117" fmla="*/ T116 w 536"/>
                              <a:gd name="T118" fmla="+- 0 1328 830"/>
                              <a:gd name="T119" fmla="*/ 1328 h 1493"/>
                              <a:gd name="T120" fmla="+- 0 8714 8220"/>
                              <a:gd name="T121" fmla="*/ T120 w 536"/>
                              <a:gd name="T122" fmla="+- 0 1210 830"/>
                              <a:gd name="T123" fmla="*/ 1210 h 1493"/>
                              <a:gd name="T124" fmla="+- 0 8755 8220"/>
                              <a:gd name="T125" fmla="*/ T124 w 536"/>
                              <a:gd name="T126" fmla="+- 0 1138 830"/>
                              <a:gd name="T127" fmla="*/ 1138 h 1493"/>
                              <a:gd name="T128" fmla="+- 0 8755 8220"/>
                              <a:gd name="T129" fmla="*/ T128 w 536"/>
                              <a:gd name="T130" fmla="+- 0 1038 830"/>
                              <a:gd name="T131" fmla="*/ 1038 h 1493"/>
                              <a:gd name="T132" fmla="+- 0 8703 8220"/>
                              <a:gd name="T133" fmla="*/ T132 w 536"/>
                              <a:gd name="T134" fmla="+- 0 967 830"/>
                              <a:gd name="T135" fmla="*/ 967 h 1493"/>
                              <a:gd name="T136" fmla="+- 0 8563 8220"/>
                              <a:gd name="T137" fmla="*/ T136 w 536"/>
                              <a:gd name="T138" fmla="+- 0 830 830"/>
                              <a:gd name="T139" fmla="*/ 830 h 1493"/>
                              <a:gd name="T140" fmla="+- 0 8696 8220"/>
                              <a:gd name="T141" fmla="*/ T140 w 536"/>
                              <a:gd name="T142" fmla="+- 0 1885 830"/>
                              <a:gd name="T143" fmla="*/ 1885 h 1493"/>
                              <a:gd name="T144" fmla="+- 0 8539 8220"/>
                              <a:gd name="T145" fmla="*/ T144 w 536"/>
                              <a:gd name="T146" fmla="+- 0 1885 830"/>
                              <a:gd name="T147" fmla="*/ 1885 h 1493"/>
                              <a:gd name="T148" fmla="+- 0 8600 8220"/>
                              <a:gd name="T149" fmla="*/ T148 w 536"/>
                              <a:gd name="T150" fmla="+- 0 1892 830"/>
                              <a:gd name="T151" fmla="*/ 1892 h 1493"/>
                              <a:gd name="T152" fmla="+- 0 8657 8220"/>
                              <a:gd name="T153" fmla="*/ T152 w 536"/>
                              <a:gd name="T154" fmla="+- 0 1906 830"/>
                              <a:gd name="T155" fmla="*/ 1906 h 1493"/>
                              <a:gd name="T156" fmla="+- 0 8696 8220"/>
                              <a:gd name="T157" fmla="*/ T156 w 536"/>
                              <a:gd name="T158" fmla="+- 0 1912 830"/>
                              <a:gd name="T159" fmla="*/ 1912 h 1493"/>
                              <a:gd name="T160" fmla="+- 0 8700 8220"/>
                              <a:gd name="T161" fmla="*/ T160 w 536"/>
                              <a:gd name="T162" fmla="+- 0 1891 830"/>
                              <a:gd name="T163" fmla="*/ 1891 h 1493"/>
                              <a:gd name="T164" fmla="+- 0 8696 8220"/>
                              <a:gd name="T165" fmla="*/ T164 w 536"/>
                              <a:gd name="T166" fmla="+- 0 1885 830"/>
                              <a:gd name="T167" fmla="*/ 1885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 h="1493">
                                <a:moveTo>
                                  <a:pt x="343" y="0"/>
                                </a:moveTo>
                                <a:lnTo>
                                  <a:pt x="7" y="300"/>
                                </a:lnTo>
                                <a:lnTo>
                                  <a:pt x="46" y="371"/>
                                </a:lnTo>
                                <a:lnTo>
                                  <a:pt x="66" y="439"/>
                                </a:lnTo>
                                <a:lnTo>
                                  <a:pt x="71" y="507"/>
                                </a:lnTo>
                                <a:lnTo>
                                  <a:pt x="65" y="573"/>
                                </a:lnTo>
                                <a:lnTo>
                                  <a:pt x="52" y="638"/>
                                </a:lnTo>
                                <a:lnTo>
                                  <a:pt x="18" y="765"/>
                                </a:lnTo>
                                <a:lnTo>
                                  <a:pt x="5" y="828"/>
                                </a:lnTo>
                                <a:lnTo>
                                  <a:pt x="0" y="891"/>
                                </a:lnTo>
                                <a:lnTo>
                                  <a:pt x="2" y="1007"/>
                                </a:lnTo>
                                <a:lnTo>
                                  <a:pt x="18" y="1108"/>
                                </a:lnTo>
                                <a:lnTo>
                                  <a:pt x="62" y="1252"/>
                                </a:lnTo>
                                <a:lnTo>
                                  <a:pt x="146" y="1493"/>
                                </a:lnTo>
                                <a:lnTo>
                                  <a:pt x="156" y="1436"/>
                                </a:lnTo>
                                <a:lnTo>
                                  <a:pt x="182" y="1307"/>
                                </a:lnTo>
                                <a:lnTo>
                                  <a:pt x="221" y="1165"/>
                                </a:lnTo>
                                <a:lnTo>
                                  <a:pt x="269" y="1073"/>
                                </a:lnTo>
                                <a:lnTo>
                                  <a:pt x="319" y="1055"/>
                                </a:lnTo>
                                <a:lnTo>
                                  <a:pt x="476" y="1055"/>
                                </a:lnTo>
                                <a:lnTo>
                                  <a:pt x="467" y="1041"/>
                                </a:lnTo>
                                <a:lnTo>
                                  <a:pt x="447" y="1015"/>
                                </a:lnTo>
                                <a:lnTo>
                                  <a:pt x="423" y="983"/>
                                </a:lnTo>
                                <a:lnTo>
                                  <a:pt x="398" y="944"/>
                                </a:lnTo>
                                <a:lnTo>
                                  <a:pt x="376" y="896"/>
                                </a:lnTo>
                                <a:lnTo>
                                  <a:pt x="360" y="839"/>
                                </a:lnTo>
                                <a:lnTo>
                                  <a:pt x="353" y="772"/>
                                </a:lnTo>
                                <a:lnTo>
                                  <a:pt x="360" y="694"/>
                                </a:lnTo>
                                <a:lnTo>
                                  <a:pt x="384" y="603"/>
                                </a:lnTo>
                                <a:lnTo>
                                  <a:pt x="427" y="498"/>
                                </a:lnTo>
                                <a:lnTo>
                                  <a:pt x="494" y="380"/>
                                </a:lnTo>
                                <a:lnTo>
                                  <a:pt x="535" y="308"/>
                                </a:lnTo>
                                <a:lnTo>
                                  <a:pt x="535" y="208"/>
                                </a:lnTo>
                                <a:lnTo>
                                  <a:pt x="483" y="137"/>
                                </a:lnTo>
                                <a:lnTo>
                                  <a:pt x="343" y="0"/>
                                </a:lnTo>
                                <a:close/>
                                <a:moveTo>
                                  <a:pt x="476" y="1055"/>
                                </a:moveTo>
                                <a:lnTo>
                                  <a:pt x="319" y="1055"/>
                                </a:lnTo>
                                <a:lnTo>
                                  <a:pt x="380" y="1062"/>
                                </a:lnTo>
                                <a:lnTo>
                                  <a:pt x="437" y="1076"/>
                                </a:lnTo>
                                <a:lnTo>
                                  <a:pt x="476" y="1082"/>
                                </a:lnTo>
                                <a:lnTo>
                                  <a:pt x="480" y="1061"/>
                                </a:lnTo>
                                <a:lnTo>
                                  <a:pt x="476" y="1055"/>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
                        <wps:cNvSpPr>
                          <a:spLocks/>
                        </wps:cNvSpPr>
                        <wps:spPr bwMode="auto">
                          <a:xfrm>
                            <a:off x="8563" y="830"/>
                            <a:ext cx="192" cy="208"/>
                          </a:xfrm>
                          <a:custGeom>
                            <a:avLst/>
                            <a:gdLst>
                              <a:gd name="T0" fmla="+- 0 8563 8563"/>
                              <a:gd name="T1" fmla="*/ T0 w 192"/>
                              <a:gd name="T2" fmla="+- 0 830 830"/>
                              <a:gd name="T3" fmla="*/ 830 h 208"/>
                              <a:gd name="T4" fmla="+- 0 8703 8563"/>
                              <a:gd name="T5" fmla="*/ T4 w 192"/>
                              <a:gd name="T6" fmla="+- 0 967 830"/>
                              <a:gd name="T7" fmla="*/ 967 h 208"/>
                              <a:gd name="T8" fmla="+- 0 8755 8563"/>
                              <a:gd name="T9" fmla="*/ T8 w 192"/>
                              <a:gd name="T10" fmla="+- 0 1038 830"/>
                              <a:gd name="T11" fmla="*/ 1038 h 208"/>
                            </a:gdLst>
                            <a:ahLst/>
                            <a:cxnLst>
                              <a:cxn ang="0">
                                <a:pos x="T1" y="T3"/>
                              </a:cxn>
                              <a:cxn ang="0">
                                <a:pos x="T5" y="T7"/>
                              </a:cxn>
                              <a:cxn ang="0">
                                <a:pos x="T9" y="T11"/>
                              </a:cxn>
                            </a:cxnLst>
                            <a:rect l="0" t="0" r="r" b="b"/>
                            <a:pathLst>
                              <a:path w="192" h="208">
                                <a:moveTo>
                                  <a:pt x="0" y="0"/>
                                </a:moveTo>
                                <a:lnTo>
                                  <a:pt x="140" y="137"/>
                                </a:lnTo>
                                <a:lnTo>
                                  <a:pt x="192" y="208"/>
                                </a:lnTo>
                              </a:path>
                            </a:pathLst>
                          </a:custGeom>
                          <a:noFill/>
                          <a:ln w="104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9"/>
                        <wps:cNvSpPr>
                          <a:spLocks/>
                        </wps:cNvSpPr>
                        <wps:spPr bwMode="auto">
                          <a:xfrm>
                            <a:off x="8220" y="830"/>
                            <a:ext cx="536" cy="1493"/>
                          </a:xfrm>
                          <a:custGeom>
                            <a:avLst/>
                            <a:gdLst>
                              <a:gd name="T0" fmla="+- 0 8755 8220"/>
                              <a:gd name="T1" fmla="*/ T0 w 536"/>
                              <a:gd name="T2" fmla="+- 0 1138 830"/>
                              <a:gd name="T3" fmla="*/ 1138 h 1493"/>
                              <a:gd name="T4" fmla="+- 0 8714 8220"/>
                              <a:gd name="T5" fmla="*/ T4 w 536"/>
                              <a:gd name="T6" fmla="+- 0 1210 830"/>
                              <a:gd name="T7" fmla="*/ 1210 h 1493"/>
                              <a:gd name="T8" fmla="+- 0 8647 8220"/>
                              <a:gd name="T9" fmla="*/ T8 w 536"/>
                              <a:gd name="T10" fmla="+- 0 1328 830"/>
                              <a:gd name="T11" fmla="*/ 1328 h 1493"/>
                              <a:gd name="T12" fmla="+- 0 8604 8220"/>
                              <a:gd name="T13" fmla="*/ T12 w 536"/>
                              <a:gd name="T14" fmla="+- 0 1433 830"/>
                              <a:gd name="T15" fmla="*/ 1433 h 1493"/>
                              <a:gd name="T16" fmla="+- 0 8580 8220"/>
                              <a:gd name="T17" fmla="*/ T16 w 536"/>
                              <a:gd name="T18" fmla="+- 0 1524 830"/>
                              <a:gd name="T19" fmla="*/ 1524 h 1493"/>
                              <a:gd name="T20" fmla="+- 0 8573 8220"/>
                              <a:gd name="T21" fmla="*/ T20 w 536"/>
                              <a:gd name="T22" fmla="+- 0 1602 830"/>
                              <a:gd name="T23" fmla="*/ 1602 h 1493"/>
                              <a:gd name="T24" fmla="+- 0 8580 8220"/>
                              <a:gd name="T25" fmla="*/ T24 w 536"/>
                              <a:gd name="T26" fmla="+- 0 1669 830"/>
                              <a:gd name="T27" fmla="*/ 1669 h 1493"/>
                              <a:gd name="T28" fmla="+- 0 8618 8220"/>
                              <a:gd name="T29" fmla="*/ T28 w 536"/>
                              <a:gd name="T30" fmla="+- 0 1774 830"/>
                              <a:gd name="T31" fmla="*/ 1774 h 1493"/>
                              <a:gd name="T32" fmla="+- 0 8667 8220"/>
                              <a:gd name="T33" fmla="*/ T32 w 536"/>
                              <a:gd name="T34" fmla="+- 0 1845 830"/>
                              <a:gd name="T35" fmla="*/ 1845 h 1493"/>
                              <a:gd name="T36" fmla="+- 0 8687 8220"/>
                              <a:gd name="T37" fmla="*/ T36 w 536"/>
                              <a:gd name="T38" fmla="+- 0 1871 830"/>
                              <a:gd name="T39" fmla="*/ 1871 h 1493"/>
                              <a:gd name="T40" fmla="+- 0 8700 8220"/>
                              <a:gd name="T41" fmla="*/ T40 w 536"/>
                              <a:gd name="T42" fmla="+- 0 1891 830"/>
                              <a:gd name="T43" fmla="*/ 1891 h 1493"/>
                              <a:gd name="T44" fmla="+- 0 8696 8220"/>
                              <a:gd name="T45" fmla="*/ T44 w 536"/>
                              <a:gd name="T46" fmla="+- 0 1912 830"/>
                              <a:gd name="T47" fmla="*/ 1912 h 1493"/>
                              <a:gd name="T48" fmla="+- 0 8657 8220"/>
                              <a:gd name="T49" fmla="*/ T48 w 536"/>
                              <a:gd name="T50" fmla="+- 0 1906 830"/>
                              <a:gd name="T51" fmla="*/ 1906 h 1493"/>
                              <a:gd name="T52" fmla="+- 0 8600 8220"/>
                              <a:gd name="T53" fmla="*/ T52 w 536"/>
                              <a:gd name="T54" fmla="+- 0 1892 830"/>
                              <a:gd name="T55" fmla="*/ 1892 h 1493"/>
                              <a:gd name="T56" fmla="+- 0 8539 8220"/>
                              <a:gd name="T57" fmla="*/ T56 w 536"/>
                              <a:gd name="T58" fmla="+- 0 1885 830"/>
                              <a:gd name="T59" fmla="*/ 1885 h 1493"/>
                              <a:gd name="T60" fmla="+- 0 8441 8220"/>
                              <a:gd name="T61" fmla="*/ T60 w 536"/>
                              <a:gd name="T62" fmla="+- 0 1995 830"/>
                              <a:gd name="T63" fmla="*/ 1995 h 1493"/>
                              <a:gd name="T64" fmla="+- 0 8402 8220"/>
                              <a:gd name="T65" fmla="*/ T64 w 536"/>
                              <a:gd name="T66" fmla="+- 0 2137 830"/>
                              <a:gd name="T67" fmla="*/ 2137 h 1493"/>
                              <a:gd name="T68" fmla="+- 0 8376 8220"/>
                              <a:gd name="T69" fmla="*/ T68 w 536"/>
                              <a:gd name="T70" fmla="+- 0 2266 830"/>
                              <a:gd name="T71" fmla="*/ 2266 h 1493"/>
                              <a:gd name="T72" fmla="+- 0 8366 8220"/>
                              <a:gd name="T73" fmla="*/ T72 w 536"/>
                              <a:gd name="T74" fmla="+- 0 2323 830"/>
                              <a:gd name="T75" fmla="*/ 2323 h 1493"/>
                              <a:gd name="T76" fmla="+- 0 8282 8220"/>
                              <a:gd name="T77" fmla="*/ T76 w 536"/>
                              <a:gd name="T78" fmla="+- 0 2082 830"/>
                              <a:gd name="T79" fmla="*/ 2082 h 1493"/>
                              <a:gd name="T80" fmla="+- 0 8238 8220"/>
                              <a:gd name="T81" fmla="*/ T80 w 536"/>
                              <a:gd name="T82" fmla="+- 0 1938 830"/>
                              <a:gd name="T83" fmla="*/ 1938 h 1493"/>
                              <a:gd name="T84" fmla="+- 0 8222 8220"/>
                              <a:gd name="T85" fmla="*/ T84 w 536"/>
                              <a:gd name="T86" fmla="+- 0 1837 830"/>
                              <a:gd name="T87" fmla="*/ 1837 h 1493"/>
                              <a:gd name="T88" fmla="+- 0 8220 8220"/>
                              <a:gd name="T89" fmla="*/ T88 w 536"/>
                              <a:gd name="T90" fmla="+- 0 1721 830"/>
                              <a:gd name="T91" fmla="*/ 1721 h 1493"/>
                              <a:gd name="T92" fmla="+- 0 8225 8220"/>
                              <a:gd name="T93" fmla="*/ T92 w 536"/>
                              <a:gd name="T94" fmla="+- 0 1658 830"/>
                              <a:gd name="T95" fmla="*/ 1658 h 1493"/>
                              <a:gd name="T96" fmla="+- 0 8238 8220"/>
                              <a:gd name="T97" fmla="*/ T96 w 536"/>
                              <a:gd name="T98" fmla="+- 0 1595 830"/>
                              <a:gd name="T99" fmla="*/ 1595 h 1493"/>
                              <a:gd name="T100" fmla="+- 0 8255 8220"/>
                              <a:gd name="T101" fmla="*/ T100 w 536"/>
                              <a:gd name="T102" fmla="+- 0 1532 830"/>
                              <a:gd name="T103" fmla="*/ 1532 h 1493"/>
                              <a:gd name="T104" fmla="+- 0 8272 8220"/>
                              <a:gd name="T105" fmla="*/ T104 w 536"/>
                              <a:gd name="T106" fmla="+- 0 1468 830"/>
                              <a:gd name="T107" fmla="*/ 1468 h 1493"/>
                              <a:gd name="T108" fmla="+- 0 8285 8220"/>
                              <a:gd name="T109" fmla="*/ T108 w 536"/>
                              <a:gd name="T110" fmla="+- 0 1403 830"/>
                              <a:gd name="T111" fmla="*/ 1403 h 1493"/>
                              <a:gd name="T112" fmla="+- 0 8291 8220"/>
                              <a:gd name="T113" fmla="*/ T112 w 536"/>
                              <a:gd name="T114" fmla="+- 0 1337 830"/>
                              <a:gd name="T115" fmla="*/ 1337 h 1493"/>
                              <a:gd name="T116" fmla="+- 0 8286 8220"/>
                              <a:gd name="T117" fmla="*/ T116 w 536"/>
                              <a:gd name="T118" fmla="+- 0 1269 830"/>
                              <a:gd name="T119" fmla="*/ 1269 h 1493"/>
                              <a:gd name="T120" fmla="+- 0 8266 8220"/>
                              <a:gd name="T121" fmla="*/ T120 w 536"/>
                              <a:gd name="T122" fmla="+- 0 1201 830"/>
                              <a:gd name="T123" fmla="*/ 1201 h 1493"/>
                              <a:gd name="T124" fmla="+- 0 8227 8220"/>
                              <a:gd name="T125" fmla="*/ T124 w 536"/>
                              <a:gd name="T126" fmla="+- 0 1130 830"/>
                              <a:gd name="T127" fmla="*/ 1130 h 1493"/>
                              <a:gd name="T128" fmla="+- 0 8563 8220"/>
                              <a:gd name="T129" fmla="*/ T128 w 536"/>
                              <a:gd name="T130" fmla="+- 0 830 830"/>
                              <a:gd name="T131" fmla="*/ 830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6" h="1493">
                                <a:moveTo>
                                  <a:pt x="535" y="308"/>
                                </a:moveTo>
                                <a:lnTo>
                                  <a:pt x="494" y="380"/>
                                </a:lnTo>
                                <a:lnTo>
                                  <a:pt x="427" y="498"/>
                                </a:lnTo>
                                <a:lnTo>
                                  <a:pt x="384" y="603"/>
                                </a:lnTo>
                                <a:lnTo>
                                  <a:pt x="360" y="694"/>
                                </a:lnTo>
                                <a:lnTo>
                                  <a:pt x="353" y="772"/>
                                </a:lnTo>
                                <a:lnTo>
                                  <a:pt x="360" y="839"/>
                                </a:lnTo>
                                <a:lnTo>
                                  <a:pt x="398" y="944"/>
                                </a:lnTo>
                                <a:lnTo>
                                  <a:pt x="447" y="1015"/>
                                </a:lnTo>
                                <a:lnTo>
                                  <a:pt x="467" y="1041"/>
                                </a:lnTo>
                                <a:lnTo>
                                  <a:pt x="480" y="1061"/>
                                </a:lnTo>
                                <a:lnTo>
                                  <a:pt x="476" y="1082"/>
                                </a:lnTo>
                                <a:lnTo>
                                  <a:pt x="437" y="1076"/>
                                </a:lnTo>
                                <a:lnTo>
                                  <a:pt x="380" y="1062"/>
                                </a:lnTo>
                                <a:lnTo>
                                  <a:pt x="319" y="1055"/>
                                </a:lnTo>
                                <a:lnTo>
                                  <a:pt x="221" y="1165"/>
                                </a:lnTo>
                                <a:lnTo>
                                  <a:pt x="182" y="1307"/>
                                </a:lnTo>
                                <a:lnTo>
                                  <a:pt x="156" y="1436"/>
                                </a:lnTo>
                                <a:lnTo>
                                  <a:pt x="146" y="1493"/>
                                </a:lnTo>
                                <a:lnTo>
                                  <a:pt x="62" y="1252"/>
                                </a:lnTo>
                                <a:lnTo>
                                  <a:pt x="18" y="1108"/>
                                </a:lnTo>
                                <a:lnTo>
                                  <a:pt x="2" y="1007"/>
                                </a:lnTo>
                                <a:lnTo>
                                  <a:pt x="0" y="891"/>
                                </a:lnTo>
                                <a:lnTo>
                                  <a:pt x="5" y="828"/>
                                </a:lnTo>
                                <a:lnTo>
                                  <a:pt x="18" y="765"/>
                                </a:lnTo>
                                <a:lnTo>
                                  <a:pt x="35" y="702"/>
                                </a:lnTo>
                                <a:lnTo>
                                  <a:pt x="52" y="638"/>
                                </a:lnTo>
                                <a:lnTo>
                                  <a:pt x="65" y="573"/>
                                </a:lnTo>
                                <a:lnTo>
                                  <a:pt x="71" y="507"/>
                                </a:lnTo>
                                <a:lnTo>
                                  <a:pt x="66" y="439"/>
                                </a:lnTo>
                                <a:lnTo>
                                  <a:pt x="46" y="371"/>
                                </a:lnTo>
                                <a:lnTo>
                                  <a:pt x="7" y="300"/>
                                </a:lnTo>
                                <a:lnTo>
                                  <a:pt x="343" y="0"/>
                                </a:lnTo>
                              </a:path>
                            </a:pathLst>
                          </a:custGeom>
                          <a:noFill/>
                          <a:ln w="104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8"/>
                        <wps:cNvSpPr>
                          <a:spLocks/>
                        </wps:cNvSpPr>
                        <wps:spPr bwMode="auto">
                          <a:xfrm>
                            <a:off x="7752" y="813"/>
                            <a:ext cx="838" cy="713"/>
                          </a:xfrm>
                          <a:custGeom>
                            <a:avLst/>
                            <a:gdLst>
                              <a:gd name="T0" fmla="+- 0 8573 7752"/>
                              <a:gd name="T1" fmla="*/ T0 w 838"/>
                              <a:gd name="T2" fmla="+- 0 814 814"/>
                              <a:gd name="T3" fmla="*/ 814 h 713"/>
                              <a:gd name="T4" fmla="+- 0 7752 7752"/>
                              <a:gd name="T5" fmla="*/ T4 w 838"/>
                              <a:gd name="T6" fmla="+- 0 1526 814"/>
                              <a:gd name="T7" fmla="*/ 1526 h 713"/>
                              <a:gd name="T8" fmla="+- 0 7826 7752"/>
                              <a:gd name="T9" fmla="*/ T8 w 838"/>
                              <a:gd name="T10" fmla="+- 0 1481 814"/>
                              <a:gd name="T11" fmla="*/ 1481 h 713"/>
                              <a:gd name="T12" fmla="+- 0 7884 7752"/>
                              <a:gd name="T13" fmla="*/ T12 w 838"/>
                              <a:gd name="T14" fmla="+- 0 1445 814"/>
                              <a:gd name="T15" fmla="*/ 1445 h 713"/>
                              <a:gd name="T16" fmla="+- 0 8590 7752"/>
                              <a:gd name="T17" fmla="*/ T16 w 838"/>
                              <a:gd name="T18" fmla="+- 0 833 814"/>
                              <a:gd name="T19" fmla="*/ 833 h 713"/>
                              <a:gd name="T20" fmla="+- 0 8573 7752"/>
                              <a:gd name="T21" fmla="*/ T20 w 838"/>
                              <a:gd name="T22" fmla="+- 0 814 814"/>
                              <a:gd name="T23" fmla="*/ 814 h 713"/>
                            </a:gdLst>
                            <a:ahLst/>
                            <a:cxnLst>
                              <a:cxn ang="0">
                                <a:pos x="T1" y="T3"/>
                              </a:cxn>
                              <a:cxn ang="0">
                                <a:pos x="T5" y="T7"/>
                              </a:cxn>
                              <a:cxn ang="0">
                                <a:pos x="T9" y="T11"/>
                              </a:cxn>
                              <a:cxn ang="0">
                                <a:pos x="T13" y="T15"/>
                              </a:cxn>
                              <a:cxn ang="0">
                                <a:pos x="T17" y="T19"/>
                              </a:cxn>
                              <a:cxn ang="0">
                                <a:pos x="T21" y="T23"/>
                              </a:cxn>
                            </a:cxnLst>
                            <a:rect l="0" t="0" r="r" b="b"/>
                            <a:pathLst>
                              <a:path w="838" h="713">
                                <a:moveTo>
                                  <a:pt x="821" y="0"/>
                                </a:moveTo>
                                <a:lnTo>
                                  <a:pt x="0" y="712"/>
                                </a:lnTo>
                                <a:lnTo>
                                  <a:pt x="74" y="667"/>
                                </a:lnTo>
                                <a:lnTo>
                                  <a:pt x="132" y="631"/>
                                </a:lnTo>
                                <a:lnTo>
                                  <a:pt x="838" y="19"/>
                                </a:lnTo>
                                <a:lnTo>
                                  <a:pt x="8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
                        <wps:cNvSpPr>
                          <a:spLocks/>
                        </wps:cNvSpPr>
                        <wps:spPr bwMode="auto">
                          <a:xfrm>
                            <a:off x="7752" y="813"/>
                            <a:ext cx="838" cy="713"/>
                          </a:xfrm>
                          <a:custGeom>
                            <a:avLst/>
                            <a:gdLst>
                              <a:gd name="T0" fmla="+- 0 8573 7752"/>
                              <a:gd name="T1" fmla="*/ T0 w 838"/>
                              <a:gd name="T2" fmla="+- 0 814 814"/>
                              <a:gd name="T3" fmla="*/ 814 h 713"/>
                              <a:gd name="T4" fmla="+- 0 7752 7752"/>
                              <a:gd name="T5" fmla="*/ T4 w 838"/>
                              <a:gd name="T6" fmla="+- 0 1526 814"/>
                              <a:gd name="T7" fmla="*/ 1526 h 713"/>
                              <a:gd name="T8" fmla="+- 0 7826 7752"/>
                              <a:gd name="T9" fmla="*/ T8 w 838"/>
                              <a:gd name="T10" fmla="+- 0 1481 814"/>
                              <a:gd name="T11" fmla="*/ 1481 h 713"/>
                              <a:gd name="T12" fmla="+- 0 7884 7752"/>
                              <a:gd name="T13" fmla="*/ T12 w 838"/>
                              <a:gd name="T14" fmla="+- 0 1445 814"/>
                              <a:gd name="T15" fmla="*/ 1445 h 713"/>
                              <a:gd name="T16" fmla="+- 0 8590 7752"/>
                              <a:gd name="T17" fmla="*/ T16 w 838"/>
                              <a:gd name="T18" fmla="+- 0 833 814"/>
                              <a:gd name="T19" fmla="*/ 833 h 713"/>
                              <a:gd name="T20" fmla="+- 0 8573 7752"/>
                              <a:gd name="T21" fmla="*/ T20 w 838"/>
                              <a:gd name="T22" fmla="+- 0 814 814"/>
                              <a:gd name="T23" fmla="*/ 814 h 713"/>
                            </a:gdLst>
                            <a:ahLst/>
                            <a:cxnLst>
                              <a:cxn ang="0">
                                <a:pos x="T1" y="T3"/>
                              </a:cxn>
                              <a:cxn ang="0">
                                <a:pos x="T5" y="T7"/>
                              </a:cxn>
                              <a:cxn ang="0">
                                <a:pos x="T9" y="T11"/>
                              </a:cxn>
                              <a:cxn ang="0">
                                <a:pos x="T13" y="T15"/>
                              </a:cxn>
                              <a:cxn ang="0">
                                <a:pos x="T17" y="T19"/>
                              </a:cxn>
                              <a:cxn ang="0">
                                <a:pos x="T21" y="T23"/>
                              </a:cxn>
                            </a:cxnLst>
                            <a:rect l="0" t="0" r="r" b="b"/>
                            <a:pathLst>
                              <a:path w="838" h="713">
                                <a:moveTo>
                                  <a:pt x="821" y="0"/>
                                </a:moveTo>
                                <a:lnTo>
                                  <a:pt x="0" y="712"/>
                                </a:lnTo>
                                <a:lnTo>
                                  <a:pt x="74" y="667"/>
                                </a:lnTo>
                                <a:lnTo>
                                  <a:pt x="132" y="631"/>
                                </a:lnTo>
                                <a:lnTo>
                                  <a:pt x="838" y="19"/>
                                </a:lnTo>
                                <a:lnTo>
                                  <a:pt x="82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
                        <wps:cNvSpPr>
                          <a:spLocks/>
                        </wps:cNvSpPr>
                        <wps:spPr bwMode="auto">
                          <a:xfrm>
                            <a:off x="7752" y="813"/>
                            <a:ext cx="838" cy="713"/>
                          </a:xfrm>
                          <a:custGeom>
                            <a:avLst/>
                            <a:gdLst>
                              <a:gd name="T0" fmla="+- 0 8590 7752"/>
                              <a:gd name="T1" fmla="*/ T0 w 838"/>
                              <a:gd name="T2" fmla="+- 0 833 814"/>
                              <a:gd name="T3" fmla="*/ 833 h 713"/>
                              <a:gd name="T4" fmla="+- 0 7884 7752"/>
                              <a:gd name="T5" fmla="*/ T4 w 838"/>
                              <a:gd name="T6" fmla="+- 0 1445 814"/>
                              <a:gd name="T7" fmla="*/ 1445 h 713"/>
                              <a:gd name="T8" fmla="+- 0 7826 7752"/>
                              <a:gd name="T9" fmla="*/ T8 w 838"/>
                              <a:gd name="T10" fmla="+- 0 1481 814"/>
                              <a:gd name="T11" fmla="*/ 1481 h 713"/>
                              <a:gd name="T12" fmla="+- 0 7752 7752"/>
                              <a:gd name="T13" fmla="*/ T12 w 838"/>
                              <a:gd name="T14" fmla="+- 0 1526 814"/>
                              <a:gd name="T15" fmla="*/ 1526 h 713"/>
                              <a:gd name="T16" fmla="+- 0 8573 7752"/>
                              <a:gd name="T17" fmla="*/ T16 w 838"/>
                              <a:gd name="T18" fmla="+- 0 814 814"/>
                              <a:gd name="T19" fmla="*/ 814 h 713"/>
                              <a:gd name="T20" fmla="+- 0 8590 7752"/>
                              <a:gd name="T21" fmla="*/ T20 w 838"/>
                              <a:gd name="T22" fmla="+- 0 833 814"/>
                              <a:gd name="T23" fmla="*/ 833 h 713"/>
                            </a:gdLst>
                            <a:ahLst/>
                            <a:cxnLst>
                              <a:cxn ang="0">
                                <a:pos x="T1" y="T3"/>
                              </a:cxn>
                              <a:cxn ang="0">
                                <a:pos x="T5" y="T7"/>
                              </a:cxn>
                              <a:cxn ang="0">
                                <a:pos x="T9" y="T11"/>
                              </a:cxn>
                              <a:cxn ang="0">
                                <a:pos x="T13" y="T15"/>
                              </a:cxn>
                              <a:cxn ang="0">
                                <a:pos x="T17" y="T19"/>
                              </a:cxn>
                              <a:cxn ang="0">
                                <a:pos x="T21" y="T23"/>
                              </a:cxn>
                            </a:cxnLst>
                            <a:rect l="0" t="0" r="r" b="b"/>
                            <a:pathLst>
                              <a:path w="838" h="713">
                                <a:moveTo>
                                  <a:pt x="838" y="19"/>
                                </a:moveTo>
                                <a:lnTo>
                                  <a:pt x="132" y="631"/>
                                </a:lnTo>
                                <a:lnTo>
                                  <a:pt x="74" y="667"/>
                                </a:lnTo>
                                <a:lnTo>
                                  <a:pt x="0" y="712"/>
                                </a:lnTo>
                                <a:lnTo>
                                  <a:pt x="821" y="0"/>
                                </a:lnTo>
                                <a:lnTo>
                                  <a:pt x="838" y="19"/>
                                </a:lnTo>
                                <a:close/>
                              </a:path>
                            </a:pathLst>
                          </a:custGeom>
                          <a:noFill/>
                          <a:ln w="96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
                        <wps:cNvSpPr txBox="1">
                          <a:spLocks noChangeArrowheads="1"/>
                        </wps:cNvSpPr>
                        <wps:spPr bwMode="auto">
                          <a:xfrm>
                            <a:off x="0" y="0"/>
                            <a:ext cx="9418" cy="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3E8A" w14:textId="77777777" w:rsidR="00D61AFD" w:rsidRDefault="00D61AFD">
                              <w:pPr>
                                <w:rPr>
                                  <w:b/>
                                  <w:sz w:val="26"/>
                                </w:rPr>
                              </w:pPr>
                            </w:p>
                            <w:p w14:paraId="32C3EFC7" w14:textId="77777777" w:rsidR="00D61AFD" w:rsidRDefault="00D61AFD">
                              <w:pPr>
                                <w:spacing w:before="7"/>
                                <w:rPr>
                                  <w:b/>
                                  <w:sz w:val="30"/>
                                </w:rPr>
                              </w:pPr>
                            </w:p>
                            <w:p w14:paraId="21D26F40" w14:textId="77777777" w:rsidR="00D61AFD" w:rsidRDefault="00D61AFD">
                              <w:pPr>
                                <w:ind w:left="599"/>
                              </w:pPr>
                              <w:proofErr w:type="spellStart"/>
                              <w:r>
                                <w:t>Zvednout</w:t>
                              </w:r>
                              <w:proofErr w:type="spellEnd"/>
                              <w:r>
                                <w:t xml:space="preserve"> a </w:t>
                              </w:r>
                              <w:proofErr w:type="spellStart"/>
                              <w:r>
                                <w:t>zk</w:t>
                              </w:r>
                              <w:r>
                                <w:rPr>
                                  <w:rFonts w:ascii="Monaco" w:hAnsi="Monaco"/>
                                </w:rPr>
                                <w:t>ř</w:t>
                              </w:r>
                              <w:r>
                                <w:t>ížit</w:t>
                              </w:r>
                              <w:proofErr w:type="spellEnd"/>
                              <w:r>
                                <w:t xml:space="preserve"> </w:t>
                              </w:r>
                              <w:proofErr w:type="spellStart"/>
                              <w:r>
                                <w:t>ob</w:t>
                              </w:r>
                              <w:r>
                                <w:rPr>
                                  <w:rFonts w:ascii="Monaco" w:hAnsi="Monaco"/>
                                </w:rPr>
                                <w:t>ě</w:t>
                              </w:r>
                              <w:proofErr w:type="spellEnd"/>
                              <w:r>
                                <w:rPr>
                                  <w:rFonts w:ascii="Monaco" w:hAnsi="Monaco"/>
                                  <w:spacing w:val="-86"/>
                                </w:rPr>
                                <w:t xml:space="preserve"> </w:t>
                              </w:r>
                              <w:proofErr w:type="spellStart"/>
                              <w:r>
                                <w:t>paže</w:t>
                              </w:r>
                              <w:proofErr w:type="spellEnd"/>
                              <w:r>
                                <w:t xml:space="preserve"> a </w:t>
                              </w:r>
                              <w:proofErr w:type="spellStart"/>
                              <w:r>
                                <w:t>ruce</w:t>
                              </w:r>
                              <w:proofErr w:type="spellEnd"/>
                              <w:r>
                                <w:t xml:space="preserve"> </w:t>
                              </w:r>
                              <w:proofErr w:type="spellStart"/>
                              <w:r>
                                <w:t>p</w:t>
                              </w:r>
                              <w:r>
                                <w:rPr>
                                  <w:rFonts w:ascii="Monaco" w:hAnsi="Monaco"/>
                                </w:rPr>
                                <w:t>ř</w:t>
                              </w:r>
                              <w:r>
                                <w:t>ed</w:t>
                              </w:r>
                              <w:proofErr w:type="spellEnd"/>
                              <w:r>
                                <w:t xml:space="preserve"> </w:t>
                              </w:r>
                              <w:proofErr w:type="spellStart"/>
                              <w:r>
                                <w:t>hrudníkem</w:t>
                              </w:r>
                              <w:proofErr w:type="spellEnd"/>
                              <w:r>
                                <w:t>.</w:t>
                              </w:r>
                            </w:p>
                          </w:txbxContent>
                        </wps:txbx>
                        <wps:bodyPr rot="0" vert="horz" wrap="square" lIns="0" tIns="0" rIns="0" bIns="0" anchor="t" anchorCtr="0" upright="1">
                          <a:noAutofit/>
                        </wps:bodyPr>
                      </wps:wsp>
                      <wps:wsp>
                        <wps:cNvPr id="64" name="Text Box 4"/>
                        <wps:cNvSpPr txBox="1">
                          <a:spLocks noChangeArrowheads="1"/>
                        </wps:cNvSpPr>
                        <wps:spPr bwMode="auto">
                          <a:xfrm>
                            <a:off x="623" y="2951"/>
                            <a:ext cx="611" cy="55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4C7BF"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wps:txbx>
                        <wps:bodyPr rot="0" vert="horz" wrap="square" lIns="0" tIns="0" rIns="0" bIns="0" anchor="t" anchorCtr="0" upright="1">
                          <a:noAutofit/>
                        </wps:bodyPr>
                      </wps:wsp>
                    </wpg:wgp>
                  </a:graphicData>
                </a:graphic>
              </wp:inline>
            </w:drawing>
          </mc:Choice>
          <mc:Fallback>
            <w:pict>
              <v:group w14:anchorId="07FAF375" id="Group 3" o:spid="_x0000_s2927" style="width:470.9pt;height:189.75pt;mso-position-horizontal-relative:char;mso-position-vertical-relative:line" coordsize="9418,37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">
                <v:rect id="Rectangle 51" o:spid="_x0000_s2928" style="position:absolute;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" fillcolor="#dbe5f1" stroked="f"/>
                <v:rect id="Rectangle 50" o:spid="_x0000_s2929" style="position:absolute;top:252;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" fillcolor="#dbe5f1" stroked="f"/>
                <v:rect id="Rectangle 49" o:spid="_x0000_s2930" style="position:absolute;top:506;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" fillcolor="#dbe5f1" stroked="f"/>
                <v:rect id="Rectangle 48" o:spid="_x0000_s2931" style="position:absolute;top:75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" fillcolor="#dbe5f1" stroked="f"/>
                <v:rect id="Rectangle 47" o:spid="_x0000_s2932" style="position:absolute;top:101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" fillcolor="#dbe5f1" stroked="f"/>
                <v:rect id="Rectangle 46" o:spid="_x0000_s2933" style="position:absolute;top:126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" fillcolor="#dbe5f1" stroked="f"/>
                <v:rect id="Rectangle 45" o:spid="_x0000_s2934" style="position:absolute;top:1516;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" fillcolor="#dbe5f1" stroked="f"/>
                <v:rect id="Rectangle 44" o:spid="_x0000_s2935" style="position:absolute;top:1771;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" fillcolor="#dbe5f1" stroked="f"/>
                <v:rect id="Rectangle 43" o:spid="_x0000_s2936" style="position:absolute;top:2023;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" fillcolor="#dbe5f1" stroked="f"/>
                <v:rect id="Rectangle 42" o:spid="_x0000_s2937" style="position:absolute;top:2277;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" fillcolor="#dbe5f1" stroked="f"/>
                <v:rect id="Rectangle 41" o:spid="_x0000_s2938" style="position:absolute;top:2529;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" fillcolor="#dbe5f1" stroked="f"/>
                <v:rect id="Rectangle 40" o:spid="_x0000_s2939" style="position:absolute;top:2784;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" fillcolor="#dbe5f1" stroked="f"/>
                <v:rect id="Rectangle 39" o:spid="_x0000_s2940" style="position:absolute;left:1226;top:3036;width:819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" fillcolor="#dbe5f1" stroked="f"/>
                <v:rect id="Rectangle 38" o:spid="_x0000_s2941" style="position:absolute;top:3036;width:6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" fillcolor="#dbe5f1" stroked="f"/>
                <v:rect id="Rectangle 37" o:spid="_x0000_s2942" style="position:absolute;top:3288;width:9418;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" fillcolor="#dbe5f1" stroked="f"/>
                <v:rect id="Rectangle 36" o:spid="_x0000_s2943" style="position:absolute;top:3542;width:9418;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" fillcolor="#dbe5f1" stroked="f"/>
                <v:shape id="Freeform 35" o:spid="_x0000_s2944" style="position:absolute;left:7092;top:1281;width:351;height:142;visibility:visible;mso-wrap-style:square;v-text-anchor:top" coordsize="351,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" path="m,l247,96r77,43l350,141e" filled="f" strokeweight=".26822mm">
                  <v:path arrowok="t" o:connecttype="custom" o:connectlocs="0,1282;247,1378;324,1421;350,1423" o:connectangles="0,0,0,0"/>
                </v:shape>
                <v:shape id="AutoShape 34" o:spid="_x0000_s2945" style="position:absolute;left:6945;top:1226;width:1488;height:1971;visibility:visible;mso-wrap-style:square;v-text-anchor:top" coordsize="1488,1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" path="m410,10l,89r4,43l15,238,33,372,57,497r4,29l80,685r50,421l228,1925r4,18l243,1958r16,9l278,1971r948,l1246,1967r16,-9l1273,1943r3,-18l1288,1820r-1,-26l1288,1754r4,-53l1298,1636r8,-75l1316,1478r11,-91l1340,1291r13,-100l1367,1088r14,-104l1395,881r15,-102l1437,587r12,-87l1460,421r9,-70l1477,292r6,-47l1486,188r1,-46l1486,112r-1,-8l1475,87r-715,l635,86,556,77,492,54,410,10xm1063,r-18,14l991,44,897,73,760,87r715,l1474,85,1459,71,1440,61,1063,xe" fillcolor="#5ac5f2" stroked="f">
                  <v:path arrowok="t" o:connecttype="custom" o:connectlocs="410,1236;0,1315;4,1358;15,1464;33,1598;57,1723;61,1752;80,1911;130,2332;228,3151;232,3169;243,3184;259,3193;278,3197;1226,3197;1246,3193;1262,3184;1273,3169;1276,3151;1288,3046;1287,3020;1288,2980;1292,2927;1298,2862;1306,2787;1316,2704;1327,2613;1340,2517;1353,2417;1367,2314;1381,2210;1395,2107;1410,2005;1437,1813;1449,1726;1460,1647;1469,1577;1477,1518;1483,1471;1486,1414;1487,1368;1486,1338;1485,1330;1475,1313;760,1313;635,1312;556,1303;492,1280;410,1236;1063,1226;1045,1240;991,1270;897,1299;760,1313;1475,1313;1474,1311;1459,1297;1440,1287;1063,1226" o:connectangles="0,0,0,0,0,0,0,0,0,0,0,0,0,0,0,0,0,0,0,0,0,0,0,0,0,0,0,0,0,0,0,0,0,0,0,0,0,0,0,0,0,0,0,0,0,0,0,0,0,0,0,0,0,0,0,0,0,0,0"/>
                </v:shape>
                <v:shape id="Picture 33" o:spid="_x0000_s2946" type="#_x0000_t75" style="position:absolute;left:7709;top:1689;width:310;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">
                  <v:imagedata r:id="rId370" o:title=""/>
                </v:shape>
                <v:shape id="Freeform 32" o:spid="_x0000_s2947" style="position:absolute;left:7269;top:398;width:788;height:788;visibility:visible;mso-wrap-style:square;v-text-anchor:top" coordsize="78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" path="m393,l323,7,256,25,195,54,140,93,93,141,54,196,24,257,6,324,,394r6,71l24,532r30,61l93,648r47,47l195,734r61,29l323,781r70,7l464,781r67,-18l592,734r55,-39l695,648r38,-55l762,532r18,-67l787,394r-7,-70l762,257,733,196,695,141,647,93,592,54,531,25,464,7,393,xe" fillcolor="#fca" stroked="f">
                  <v:path arrowok="t" o:connecttype="custom" o:connectlocs="393,398;323,405;256,423;195,452;140,491;93,539;54,594;24,655;6,722;0,792;6,863;24,930;54,991;93,1046;140,1093;195,1132;256,1161;323,1179;393,1186;464,1179;531,1161;592,1132;647,1093;695,1046;733,991;762,930;780,863;787,792;780,722;762,655;733,594;695,539;647,491;592,452;531,423;464,405;393,398" o:connectangles="0,0,0,0,0,0,0,0,0,0,0,0,0,0,0,0,0,0,0,0,0,0,0,0,0,0,0,0,0,0,0,0,0,0,0,0,0"/>
                </v:shape>
                <v:shape id="Freeform 31" o:spid="_x0000_s2948" style="position:absolute;left:7269;top:398;width:788;height:788;visibility:visible;mso-wrap-style:square;v-text-anchor:top" coordsize="78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" path="m,394l6,324,24,257,54,196,93,141,140,93,195,54,256,25,323,7,393,r71,7l531,25r61,29l647,93r48,48l733,196r29,61l780,324r7,70l780,465r-18,67l733,593r-38,55l647,695r-55,39l531,763r-67,18l393,788r-70,-7l256,763,195,734,140,695,93,648,54,593,24,532,6,465,,394xe" filled="f" strokeweight=".28314mm">
                  <v:path arrowok="t" o:connecttype="custom" o:connectlocs="0,792;6,722;24,655;54,594;93,539;140,491;195,452;256,423;323,405;393,398;464,405;531,423;592,452;647,491;695,539;733,594;762,655;780,722;787,792;780,863;762,930;733,991;695,1046;647,1093;592,1132;531,1161;464,1179;393,1186;323,1179;256,1161;195,1132;140,1093;93,1046;54,991;24,930;6,863;0,792" o:connectangles="0,0,0,0,0,0,0,0,0,0,0,0,0,0,0,0,0,0,0,0,0,0,0,0,0,0,0,0,0,0,0,0,0,0,0,0,0"/>
                </v:shape>
                <v:shape id="Freeform 30" o:spid="_x0000_s2949" style="position:absolute;left:7999;top:1301;width:561;height:1077;visibility:visible;mso-wrap-style:square;v-text-anchor:top" coordsize="561,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" path="m408,l389,9,358,38,348,50,,830r74,54l238,992r170,85l499,1061r22,-90l536,888r11,-80l554,728r5,-85l560,559r-4,-82l547,396,534,319,517,245,496,176,472,111,444,53,408,xe" fillcolor="#5ac5f2" stroked="f">
                  <v:path arrowok="t" o:connecttype="custom" o:connectlocs="408,1301;389,1310;358,1339;348,1351;0,2131;74,2185;238,2293;408,2378;499,2362;521,2272;536,2189;547,2109;554,2029;559,1944;560,1860;556,1778;547,1697;534,1620;517,1546;496,1477;472,1412;444,1354;408,1301" o:connectangles="0,0,0,0,0,0,0,0,0,0,0,0,0,0,0,0,0,0,0,0,0,0,0"/>
                </v:shape>
                <v:shape id="Freeform 29" o:spid="_x0000_s2950" style="position:absolute;left:7629;top:1195;width:901;height:1159;visibility:visible;mso-wrap-style:square;v-text-anchor:top" coordsize="901,1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" path="m676,732l452,619,330,558,269,528,225,507r-5,-3l213,502r-5,l124,486,63,505,26,547,11,600r6,50l76,711r55,38l201,797r81,55l369,910r89,59l543,1024r77,49l683,1112r95,46l810,1157r37,-86l863,979,885,847r12,-93l900,660r-5,-92l884,480,868,396,846,319,822,249,794,187,735,98,676,60,591,47,459,27,338,8,285,,240,50,195,76r-71,9l,87e" filled="f" strokeweight=".28314mm">
                  <v:path arrowok="t" o:connecttype="custom" o:connectlocs="676,1927;452,1814;330,1753;269,1723;225,1702;220,1699;213,1697;208,1697;124,1681;63,1700;26,1742;11,1795;17,1845;76,1906;131,1944;201,1992;282,2047;369,2105;458,2164;543,2219;620,2268;683,2307;778,2353;810,2352;847,2266;863,2174;885,2042;897,1949;900,1855;895,1763;884,1675;868,1591;846,1514;822,1444;794,1382;735,1293;676,1255;591,1242;459,1222;338,1203;285,1195;240,1245;195,1271;124,1280;0,1282" o:connectangles="0,0,0,0,0,0,0,0,0,0,0,0,0,0,0,0,0,0,0,0,0,0,0,0,0,0,0,0,0,0,0,0,0,0,0,0,0,0,0,0,0,0,0,0,0"/>
                </v:shape>
                <v:shape id="Freeform 28" o:spid="_x0000_s2951" style="position:absolute;left:7636;top:2275;width:622;height:891;visibility:visible;mso-wrap-style:square;v-text-anchor:top" coordsize="622,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" path="m621,l525,845r-52,46l,891e" filled="f" strokeweight=".28314mm">
                  <v:path arrowok="t" o:connecttype="custom" o:connectlocs="621,2275;525,3120;473,3166;0,3166" o:connectangles="0,0,0,0"/>
                </v:shape>
                <v:shape id="Freeform 27" o:spid="_x0000_s2952" style="position:absolute;left:7015;top:2275;width:624;height:891;visibility:visible;mso-wrap-style:square;v-text-anchor:top" coordsize="624,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" path="m,l99,845r50,46l624,891e" filled="f" strokeweight=".28314mm">
                  <v:path arrowok="t" o:connecttype="custom" o:connectlocs="0,2275;99,3120;149,3166;624,3166" o:connectangles="0,0,0,0"/>
                </v:shape>
                <v:line id="Line 26" o:spid="_x0000_s2953" style="position:absolute;visibility:visible;mso-wrap-style:square" from="8186,1584" to="8206,1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" strokeweight=".29058mm"/>
                <v:shape id="AutoShape 25" o:spid="_x0000_s2954" style="position:absolute;left:7070;top:1236;width:598;height:513;visibility:visible;mso-wrap-style:square;v-text-anchor:top" coordsize="598,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" path="m24,22l8,43,20,70,,96r29,36l15,158,130,293,320,444r139,65l530,512r38,-2l586,498r12,-25l597,432,579,383,558,342,548,324,480,204,348,94,224,84,141,31r-73,l24,22xm92,l68,31r73,l92,xe" fillcolor="#fca" stroked="f">
                  <v:path arrowok="t" o:connecttype="custom" o:connectlocs="24,1258;8,1279;20,1306;0,1332;29,1368;15,1394;130,1529;320,1680;459,1745;530,1748;568,1746;586,1734;598,1709;597,1668;579,1619;558,1578;548,1560;480,1440;348,1330;224,1320;141,1267;68,1267;24,1258;92,1236;68,1267;141,1267;92,1236" o:connectangles="0,0,0,0,0,0,0,0,0,0,0,0,0,0,0,0,0,0,0,0,0,0,0,0,0,0,0"/>
                </v:shape>
                <v:line id="Line 24" o:spid="_x0000_s2955" style="position:absolute;visibility:visible;mso-wrap-style:square" from="7277,1500" to="7277,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" strokeweight=".29058mm"/>
                <v:line id="Line 23" o:spid="_x0000_s2956" style="position:absolute;visibility:visible;mso-wrap-style:square" from="7282,1445" to="7282,1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" strokeweight=".29058mm"/>
                <v:line id="Line 22" o:spid="_x0000_s2957" style="position:absolute;visibility:visible;mso-wrap-style:square" from="7322,1404" to="7322,1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" strokeweight=".29058mm"/>
                <v:line id="Line 21" o:spid="_x0000_s2958" style="position:absolute;visibility:visible;mso-wrap-style:square" from="7411,1406" to="7411,1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" strokeweight=".29058mm"/>
                <v:shape id="Freeform 20" o:spid="_x0000_s2959" style="position:absolute;left:7070;top:1236;width:598;height:513;visibility:visible;mso-wrap-style:square;v-text-anchor:top" coordsize="598,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" path="m598,473r-1,-41l579,383,558,342,548,324,480,204,348,94,224,84,92,,68,31,24,22,8,43,20,70,,96r29,36l130,293,320,444r139,65l530,512r38,-2l586,498r12,-25xe" filled="f" strokeweight=".29058mm">
                  <v:path arrowok="t" o:connecttype="custom" o:connectlocs="598,1709;597,1668;579,1619;558,1578;548,1560;480,1440;348,1330;224,1320;92,1236;68,1267;24,1258;8,1279;20,1306;0,1332;29,1368;130,1529;320,1680;459,1745;530,1748;568,1746;586,1734;598,1709" o:connectangles="0,0,0,0,0,0,0,0,0,0,0,0,0,0,0,0,0,0,0,0,0,0"/>
                </v:shape>
                <v:shape id="AutoShape 19" o:spid="_x0000_s2960" style="position:absolute;left:7540;top:1399;width:495;height:413;visibility:visible;mso-wrap-style:square;v-text-anchor:top" coordsize="495,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" path="m273,15l141,77,,250,91,413,290,377,393,334r75,-65l477,211r-9,-57l487,135,473,79r-22,l494,43r-5,-9l384,34,273,15xm473,l384,34r105,l473,xe" fillcolor="#fca" stroked="f">
                  <v:path arrowok="t" o:connecttype="custom" o:connectlocs="273,1414;141,1476;0,1649;91,1812;290,1776;393,1733;468,1668;477,1610;468,1553;487,1534;473,1478;451,1478;494,1442;489,1433;384,1433;273,1414;473,1399;384,1433;489,1433;473,1399" o:connectangles="0,0,0,0,0,0,0,0,0,0,0,0,0,0,0,0,0,0,0,0"/>
                </v:shape>
                <v:shape id="Freeform 18" o:spid="_x0000_s2961" style="position:absolute;left:7514;top:1394;width:524;height:413;visibility:visible;mso-wrap-style:square;v-text-anchor:top" coordsize="524,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" path="m,286l176,77,305,15r77,21l504,r20,44l483,80r21,l519,135r-10,74l500,269r-75,65l322,377,125,413,,286xe" filled="f" strokeweight=".26822mm">
                  <v:path arrowok="t" o:connecttype="custom" o:connectlocs="0,1680;176,1471;305,1409;382,1430;504,1394;524,1438;483,1474;504,1474;519,1529;509,1603;500,1663;425,1728;322,1771;125,1807;0,1680" o:connectangles="0,0,0,0,0,0,0,0,0,0,0,0,0,0,0"/>
                </v:shape>
                <v:line id="Line 17" o:spid="_x0000_s2962" style="position:absolute;visibility:visible;mso-wrap-style:square" from="8014,1567" to="8014,1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" strokeweight=".29058mm"/>
                <v:line id="Line 16" o:spid="_x0000_s2963" style="position:absolute;visibility:visible;mso-wrap-style:square" from="7992,1478" to="7992,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" strokeweight=".29058mm"/>
                <v:shape id="Freeform 15" o:spid="_x0000_s2964" style="position:absolute;left:6780;top:1320;width:574;height:1041;visibility:visible;mso-wrap-style:square;v-text-anchor:top" coordsize="574,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" path="m168,l133,34,113,59,101,87,89,130,68,191,46,258,24,332,8,416,,509,5,614r9,85l26,779r16,79l62,941r27,89l181,1041,346,946,503,828r71,-58l178,10,168,xe" fillcolor="#5ac5f2" stroked="f">
                  <v:path arrowok="t" o:connecttype="custom" o:connectlocs="168,1320;133,1354;113,1379;101,1407;89,1450;68,1511;46,1578;24,1652;8,1736;0,1829;5,1934;14,2019;26,2099;42,2178;62,2261;89,2350;181,2361;346,2266;503,2148;574,2090;178,1330;168,1320" o:connectangles="0,0,0,0,0,0,0,0,0,0,0,0,0,0,0,0,0,0,0,0,0,0"/>
                </v:shape>
                <v:line id="Line 14" o:spid="_x0000_s2965" style="position:absolute;visibility:visible;mso-wrap-style:square" from="7087,1584" to="7087,1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" strokeweight=".29058mm"/>
                <v:shape id="Picture 13" o:spid="_x0000_s2966" type="#_x0000_t75" style="position:absolute;left:7334;top:1612;width:309;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">
                  <v:imagedata r:id="rId371" o:title=""/>
                </v:shape>
                <v:shape id="Freeform 12" o:spid="_x0000_s2967" style="position:absolute;left:6746;top:1195;width:898;height:1157;visibility:visible;mso-wrap-style:square;v-text-anchor:top" coordsize="898,1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" path="m220,732l421,619,531,558r57,-30l631,507r17,-9l681,478r33,-20l731,449r85,18l861,522r20,67l886,645r4,20l809,721r-64,44l670,816r-83,55l502,928r-84,55l338,1034r-71,45l209,1115r-91,42l85,1153,47,1064,31,973,11,847,1,754,,657,7,561,21,467,42,377,67,293,95,219r31,-62l190,75,306,47,439,27,560,8,614,r43,50l701,76r71,9l897,87e" filled="f" strokeweight=".28314mm">
                  <v:path arrowok="t" o:connecttype="custom" o:connectlocs="220,1927;421,1814;531,1753;588,1723;631,1702;648,1693;681,1673;714,1653;731,1644;816,1662;861,1717;881,1784;886,1840;890,1860;809,1916;745,1960;670,2011;587,2066;502,2123;418,2178;338,2229;267,2274;209,2310;118,2352;85,2348;47,2259;31,2168;11,2042;1,1949;0,1852;7,1756;21,1662;42,1572;67,1488;95,1414;126,1352;190,1270;306,1242;439,1222;560,1203;614,1195;657,1245;701,1271;772,1280;897,1282" o:connectangles="0,0,0,0,0,0,0,0,0,0,0,0,0,0,0,0,0,0,0,0,0,0,0,0,0,0,0,0,0,0,0,0,0,0,0,0,0,0,0,0,0,0,0,0,0"/>
                </v:shape>
                <v:shape id="AutoShape 11" o:spid="_x0000_s2968" style="position:absolute;left:8220;top:830;width:536;height:1493;visibility:visible;mso-wrap-style:square;v-text-anchor:top" coordsize="536,1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" path="m343,l7,300r39,71l66,439r5,68l65,573,52,638,18,765,5,828,,891r2,116l18,1108r44,144l146,1493r10,-57l182,1307r39,-142l269,1073r50,-18l476,1055r-9,-14l447,1015,423,983,398,944,376,896,360,839r-7,-67l360,694r24,-91l427,498,494,380r41,-72l535,208,483,137,343,xm476,1055r-157,l380,1062r57,14l476,1082r4,-21l476,1055xe" fillcolor="#d40000" stroked="f">
                  <v:path arrowok="t" o:connecttype="custom" o:connectlocs="343,830;7,1130;46,1201;66,1269;71,1337;65,1403;52,1468;18,1595;5,1658;0,1721;2,1837;18,1938;62,2082;146,2323;156,2266;182,2137;221,1995;269,1903;319,1885;476,1885;467,1871;447,1845;423,1813;398,1774;376,1726;360,1669;353,1602;360,1524;384,1433;427,1328;494,1210;535,1138;535,1038;483,967;343,830;476,1885;319,1885;380,1892;437,1906;476,1912;480,1891;476,1885" o:connectangles="0,0,0,0,0,0,0,0,0,0,0,0,0,0,0,0,0,0,0,0,0,0,0,0,0,0,0,0,0,0,0,0,0,0,0,0,0,0,0,0,0,0"/>
                </v:shape>
                <v:shape id="Freeform 10" o:spid="_x0000_s2969" style="position:absolute;left:8563;top:830;width:192;height:208;visibility:visible;mso-wrap-style:square;v-text-anchor:top" coordsize="192,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" path="m,l140,137r52,71e" filled="f" strokeweight=".29058mm">
                  <v:path arrowok="t" o:connecttype="custom" o:connectlocs="0,830;140,967;192,1038" o:connectangles="0,0,0"/>
                </v:shape>
                <v:shape id="Freeform 9" o:spid="_x0000_s2970" style="position:absolute;left:8220;top:830;width:536;height:1493;visibility:visible;mso-wrap-style:square;v-text-anchor:top" coordsize="536,1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" path="m535,308r-41,72l427,498,384,603r-24,91l353,772r7,67l398,944r49,71l467,1041r13,20l476,1082r-39,-6l380,1062r-61,-7l221,1165r-39,142l156,1436r-10,57l62,1252,18,1108,2,1007,,891,5,828,18,765,35,702,52,638,65,573r6,-66l66,439,46,371,7,300,343,e" filled="f" strokeweight=".29058mm">
                  <v:path arrowok="t" o:connecttype="custom" o:connectlocs="535,1138;494,1210;427,1328;384,1433;360,1524;353,1602;360,1669;398,1774;447,1845;467,1871;480,1891;476,1912;437,1906;380,1892;319,1885;221,1995;182,2137;156,2266;146,2323;62,2082;18,1938;2,1837;0,1721;5,1658;18,1595;35,1532;52,1468;65,1403;71,1337;66,1269;46,1201;7,1130;343,830" o:connectangles="0,0,0,0,0,0,0,0,0,0,0,0,0,0,0,0,0,0,0,0,0,0,0,0,0,0,0,0,0,0,0,0,0"/>
                </v:shape>
                <v:shape id="Freeform 8" o:spid="_x0000_s2971" style="position:absolute;left:7752;top:813;width:838;height:713;visibility:visible;mso-wrap-style:square;v-text-anchor:top" coordsize="838,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" path="m821,l,712,74,667r58,-36l838,19,821,xe" stroked="f">
                  <v:path arrowok="t" o:connecttype="custom" o:connectlocs="821,814;0,1526;74,1481;132,1445;838,833;821,814" o:connectangles="0,0,0,0,0,0"/>
                </v:shape>
                <v:shape id="Freeform 7" o:spid="_x0000_s2972" style="position:absolute;left:7752;top:813;width:838;height:713;visibility:visible;mso-wrap-style:square;v-text-anchor:top" coordsize="838,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" path="m821,l,712,74,667r58,-36l838,19,821,xe" fillcolor="yellow" stroked="f">
                  <v:path arrowok="t" o:connecttype="custom" o:connectlocs="821,814;0,1526;74,1481;132,1445;838,833;821,814" o:connectangles="0,0,0,0,0,0"/>
                </v:shape>
                <v:shape id="Freeform 6" o:spid="_x0000_s2973" style="position:absolute;left:7752;top:813;width:838;height:713;visibility:visible;mso-wrap-style:square;v-text-anchor:top" coordsize="838,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" path="m838,19l132,631,74,667,,712,821,r17,19xe" filled="f" strokeweight=".26822mm">
                  <v:path arrowok="t" o:connecttype="custom" o:connectlocs="838,833;132,1445;74,1481;0,1526;821,814;838,833" o:connectangles="0,0,0,0,0,0"/>
                </v:shape>
                <v:shape id="_x0000_s2974" type="#_x0000_t202" style="position:absolute;width:9418;height:3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32383E8A" w14:textId="77777777" w:rsidR="00D61AFD" w:rsidRDefault="00D61AFD">
                        <w:pPr>
                          <w:rPr>
                            <w:b/>
                            <w:sz w:val="26"/>
                          </w:rPr>
                        </w:pPr>
                      </w:p>
                      <w:p w14:paraId="32C3EFC7" w14:textId="77777777" w:rsidR="00D61AFD" w:rsidRDefault="00D61AFD">
                        <w:pPr>
                          <w:spacing w:before="7"/>
                          <w:rPr>
                            <w:b/>
                            <w:sz w:val="30"/>
                          </w:rPr>
                        </w:pPr>
                      </w:p>
                      <w:p w14:paraId="21D26F40" w14:textId="77777777" w:rsidR="00D61AFD" w:rsidRDefault="00D61AFD">
                        <w:pPr>
                          <w:ind w:left="599"/>
                        </w:pPr>
                        <w:proofErr w:type="spellStart"/>
                        <w:r>
                          <w:t>Zvednout</w:t>
                        </w:r>
                        <w:proofErr w:type="spellEnd"/>
                        <w:r>
                          <w:t xml:space="preserve"> a </w:t>
                        </w:r>
                        <w:proofErr w:type="spellStart"/>
                        <w:r>
                          <w:t>zk</w:t>
                        </w:r>
                        <w:r>
                          <w:rPr>
                            <w:rFonts w:ascii="Monaco" w:hAnsi="Monaco"/>
                          </w:rPr>
                          <w:t>ř</w:t>
                        </w:r>
                        <w:r>
                          <w:t>ížit</w:t>
                        </w:r>
                        <w:proofErr w:type="spellEnd"/>
                        <w:r>
                          <w:t xml:space="preserve"> </w:t>
                        </w:r>
                        <w:proofErr w:type="spellStart"/>
                        <w:r>
                          <w:t>ob</w:t>
                        </w:r>
                        <w:r>
                          <w:rPr>
                            <w:rFonts w:ascii="Monaco" w:hAnsi="Monaco"/>
                          </w:rPr>
                          <w:t>ě</w:t>
                        </w:r>
                        <w:proofErr w:type="spellEnd"/>
                        <w:r>
                          <w:rPr>
                            <w:rFonts w:ascii="Monaco" w:hAnsi="Monaco"/>
                            <w:spacing w:val="-86"/>
                          </w:rPr>
                          <w:t xml:space="preserve"> </w:t>
                        </w:r>
                        <w:proofErr w:type="spellStart"/>
                        <w:r>
                          <w:t>paže</w:t>
                        </w:r>
                        <w:proofErr w:type="spellEnd"/>
                        <w:r>
                          <w:t xml:space="preserve"> a </w:t>
                        </w:r>
                        <w:proofErr w:type="spellStart"/>
                        <w:r>
                          <w:t>ruce</w:t>
                        </w:r>
                        <w:proofErr w:type="spellEnd"/>
                        <w:r>
                          <w:t xml:space="preserve"> </w:t>
                        </w:r>
                        <w:proofErr w:type="spellStart"/>
                        <w:r>
                          <w:t>p</w:t>
                        </w:r>
                        <w:r>
                          <w:rPr>
                            <w:rFonts w:ascii="Monaco" w:hAnsi="Monaco"/>
                          </w:rPr>
                          <w:t>ř</w:t>
                        </w:r>
                        <w:r>
                          <w:t>ed</w:t>
                        </w:r>
                        <w:proofErr w:type="spellEnd"/>
                        <w:r>
                          <w:t xml:space="preserve"> </w:t>
                        </w:r>
                        <w:proofErr w:type="spellStart"/>
                        <w:r>
                          <w:t>hrudníkem</w:t>
                        </w:r>
                        <w:proofErr w:type="spellEnd"/>
                        <w:r>
                          <w:t>.</w:t>
                        </w:r>
                      </w:p>
                    </w:txbxContent>
                  </v:textbox>
                </v:shape>
                <v:shape id="_x0000_s2975" type="#_x0000_t202" style="position:absolute;left:623;top:2951;width:611;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" fillcolor="#1f487c" stroked="f">
                  <v:textbox inset="0,0,0,0">
                    <w:txbxContent>
                      <w:p w14:paraId="7E04C7BF" w14:textId="77777777" w:rsidR="00D61AFD" w:rsidRDefault="00D61AFD">
                        <w:pPr>
                          <w:spacing w:before="70"/>
                          <w:ind w:left="158"/>
                          <w:rPr>
                            <w:rFonts w:ascii="Courier New" w:hAnsi="Courier New"/>
                            <w:sz w:val="40"/>
                          </w:rPr>
                        </w:pPr>
                        <w:r>
                          <w:rPr>
                            <w:rFonts w:ascii="Courier New" w:hAnsi="Courier New"/>
                            <w:color w:val="FFFFFF"/>
                            <w:w w:val="121"/>
                            <w:sz w:val="40"/>
                          </w:rPr>
                          <w:t>Č</w:t>
                        </w:r>
                      </w:p>
                    </w:txbxContent>
                  </v:textbox>
                </v:shape>
                <w10:anchorlock/>
              </v:group>
            </w:pict>
          </mc:Fallback>
        </mc:AlternateContent>
      </w:r>
    </w:p>
    <w:p w14:paraId="74406D25" w14:textId="77777777" w:rsidR="00D8245A" w:rsidRDefault="00D8245A">
      <w:pPr>
        <w:sectPr w:rsidR="00D8245A">
          <w:pgSz w:w="11900" w:h="16840"/>
          <w:pgMar w:top="1100" w:right="0" w:bottom="1160" w:left="1020" w:header="0" w:footer="888" w:gutter="0"/>
          <w:cols w:space="708"/>
        </w:sectPr>
      </w:pPr>
    </w:p>
    <w:p w14:paraId="66A82A09" w14:textId="77777777" w:rsidR="00D8245A" w:rsidRDefault="00D923E0">
      <w:pPr>
        <w:tabs>
          <w:tab w:val="left" w:pos="4619"/>
          <w:tab w:val="left" w:pos="9628"/>
        </w:tabs>
        <w:spacing w:before="21"/>
        <w:ind w:left="211"/>
        <w:rPr>
          <w:b/>
          <w:sz w:val="20"/>
        </w:rPr>
      </w:pPr>
      <w:r>
        <w:rPr>
          <w:rFonts w:ascii="Times New Roman" w:hAnsi="Times New Roman"/>
          <w:w w:val="99"/>
          <w:sz w:val="20"/>
          <w:shd w:val="clear" w:color="auto" w:fill="538DD4"/>
        </w:rPr>
        <w:lastRenderedPageBreak/>
        <w:t xml:space="preserve"> </w:t>
      </w:r>
      <w:r>
        <w:rPr>
          <w:rFonts w:ascii="Times New Roman" w:hAnsi="Times New Roman"/>
          <w:sz w:val="20"/>
          <w:shd w:val="clear" w:color="auto" w:fill="538DD4"/>
        </w:rPr>
        <w:tab/>
      </w:r>
      <w:proofErr w:type="spellStart"/>
      <w:r w:rsidRPr="000253DA">
        <w:rPr>
          <w:rFonts w:ascii="Monaco" w:hAnsi="Monaco"/>
          <w:sz w:val="20"/>
          <w:shd w:val="clear" w:color="auto" w:fill="538DD4"/>
          <w14:shadow w14:blurRad="50800" w14:dist="38100" w14:dir="2700000" w14:sx="100000" w14:sy="100000" w14:kx="0" w14:ky="0" w14:algn="tl">
            <w14:srgbClr w14:val="000000">
              <w14:alpha w14:val="60000"/>
            </w14:srgbClr>
          </w14:shadow>
        </w:rPr>
        <w:t>Č</w:t>
      </w:r>
      <w:r w:rsidRPr="000253DA">
        <w:rPr>
          <w:b/>
          <w:sz w:val="20"/>
          <w:shd w:val="clear" w:color="auto" w:fill="538DD4"/>
          <w14:shadow w14:blurRad="50800" w14:dist="38100" w14:dir="2700000" w14:sx="100000" w14:sy="100000" w14:kx="0" w14:ky="0" w14:algn="tl">
            <w14:srgbClr w14:val="000000">
              <w14:alpha w14:val="60000"/>
            </w14:srgbClr>
          </w14:shadow>
        </w:rPr>
        <w:t>ást</w:t>
      </w:r>
      <w:proofErr w:type="spellEnd"/>
      <w:r w:rsidRPr="000253DA">
        <w:rPr>
          <w:b/>
          <w:spacing w:val="20"/>
          <w:sz w:val="20"/>
          <w:shd w:val="clear" w:color="auto" w:fill="538DD4"/>
          <w14:shadow w14:blurRad="50800" w14:dist="38100" w14:dir="2700000" w14:sx="100000" w14:sy="100000" w14:kx="0" w14:ky="0" w14:algn="tl">
            <w14:srgbClr w14:val="000000">
              <w14:alpha w14:val="60000"/>
            </w14:srgbClr>
          </w14:shadow>
        </w:rPr>
        <w:t xml:space="preserve"> </w:t>
      </w:r>
      <w:r w:rsidRPr="000253DA">
        <w:rPr>
          <w:b/>
          <w:sz w:val="20"/>
          <w:shd w:val="clear" w:color="auto" w:fill="538DD4"/>
          <w14:shadow w14:blurRad="50800" w14:dist="38100" w14:dir="2700000" w14:sx="100000" w14:sy="100000" w14:kx="0" w14:ky="0" w14:algn="tl">
            <w14:srgbClr w14:val="000000">
              <w14:alpha w14:val="60000"/>
            </w14:srgbClr>
          </w14:shadow>
        </w:rPr>
        <w:t>3</w:t>
      </w:r>
      <w:r w:rsidRPr="000253DA">
        <w:rPr>
          <w:b/>
          <w:sz w:val="20"/>
          <w:shd w:val="clear" w:color="auto" w:fill="538DD4"/>
          <w14:shadow w14:blurRad="50800" w14:dist="38100" w14:dir="2700000" w14:sx="100000" w14:sy="100000" w14:kx="0" w14:ky="0" w14:algn="tl">
            <w14:srgbClr w14:val="000000">
              <w14:alpha w14:val="60000"/>
            </w14:srgbClr>
          </w14:shadow>
        </w:rPr>
        <w:tab/>
      </w:r>
    </w:p>
    <w:p w14:paraId="5C619660" w14:textId="77777777" w:rsidR="00D8245A" w:rsidRDefault="00D923E0">
      <w:pPr>
        <w:pStyle w:val="Nadpis4"/>
        <w:tabs>
          <w:tab w:val="left" w:pos="4454"/>
          <w:tab w:val="left" w:pos="9628"/>
        </w:tabs>
        <w:spacing w:before="182"/>
        <w:ind w:left="211" w:firstLine="0"/>
      </w:pPr>
      <w:bookmarkStart w:id="47" w:name="_TOC_250001"/>
      <w:r>
        <w:rPr>
          <w:w w:val="99"/>
          <w:shd w:val="clear" w:color="auto" w:fill="538DD4"/>
        </w:rPr>
        <w:t xml:space="preserve"> </w:t>
      </w:r>
      <w:r>
        <w:rPr>
          <w:shd w:val="clear" w:color="auto" w:fill="538DD4"/>
        </w:rPr>
        <w:tab/>
      </w:r>
      <w:bookmarkEnd w:id="47"/>
      <w:r w:rsidRPr="000253DA">
        <w:rPr>
          <w:shd w:val="clear" w:color="auto" w:fill="538DD4"/>
          <w14:shadow w14:blurRad="50800" w14:dist="38100" w14:dir="2700000" w14:sx="100000" w14:sy="100000" w14:kx="0" w14:ky="0" w14:algn="tl">
            <w14:srgbClr w14:val="000000">
              <w14:alpha w14:val="60000"/>
            </w14:srgbClr>
          </w14:shadow>
        </w:rPr>
        <w:t>DEFINICE</w:t>
      </w:r>
      <w:r w:rsidRPr="000253DA">
        <w:rPr>
          <w:shd w:val="clear" w:color="auto" w:fill="538DD4"/>
          <w14:shadow w14:blurRad="50800" w14:dist="38100" w14:dir="2700000" w14:sx="100000" w14:sy="100000" w14:kx="0" w14:ky="0" w14:algn="tl">
            <w14:srgbClr w14:val="000000">
              <w14:alpha w14:val="60000"/>
            </w14:srgbClr>
          </w14:shadow>
        </w:rPr>
        <w:tab/>
      </w:r>
    </w:p>
    <w:p w14:paraId="26D2CB6D" w14:textId="77777777" w:rsidR="00D8245A" w:rsidRPr="002243A7" w:rsidRDefault="00D923E0">
      <w:pPr>
        <w:spacing w:before="153" w:line="325" w:lineRule="exact"/>
        <w:ind w:left="239"/>
        <w:rPr>
          <w:rFonts w:ascii="Arial" w:hAnsi="Arial" w:cs="Arial"/>
          <w:b/>
          <w:sz w:val="20"/>
        </w:rPr>
      </w:pPr>
      <w:proofErr w:type="spellStart"/>
      <w:r w:rsidRPr="002243A7">
        <w:rPr>
          <w:rFonts w:ascii="Arial" w:hAnsi="Arial" w:cs="Arial"/>
          <w:b/>
          <w:sz w:val="20"/>
          <w:shd w:val="clear" w:color="auto" w:fill="CCCCCC"/>
        </w:rPr>
        <w:t>Sout</w:t>
      </w:r>
      <w:r w:rsidRPr="002243A7">
        <w:rPr>
          <w:rFonts w:ascii="Arial" w:hAnsi="Arial" w:cs="Arial"/>
          <w:sz w:val="20"/>
          <w:shd w:val="clear" w:color="auto" w:fill="CCCCCC"/>
        </w:rPr>
        <w:t>ě</w:t>
      </w:r>
      <w:r w:rsidRPr="002243A7">
        <w:rPr>
          <w:rFonts w:ascii="Arial" w:hAnsi="Arial" w:cs="Arial"/>
          <w:b/>
          <w:sz w:val="20"/>
          <w:shd w:val="clear" w:color="auto" w:fill="CCCCCC"/>
        </w:rPr>
        <w:t>žní</w:t>
      </w:r>
      <w:proofErr w:type="spellEnd"/>
      <w:r w:rsidRPr="002243A7">
        <w:rPr>
          <w:rFonts w:ascii="Arial" w:hAnsi="Arial" w:cs="Arial"/>
          <w:b/>
          <w:sz w:val="20"/>
          <w:shd w:val="clear" w:color="auto" w:fill="CCCCCC"/>
        </w:rPr>
        <w:t xml:space="preserve"> / </w:t>
      </w:r>
      <w:proofErr w:type="spellStart"/>
      <w:r w:rsidRPr="002243A7">
        <w:rPr>
          <w:rFonts w:ascii="Arial" w:hAnsi="Arial" w:cs="Arial"/>
          <w:b/>
          <w:sz w:val="20"/>
          <w:shd w:val="clear" w:color="auto" w:fill="CCCCCC"/>
        </w:rPr>
        <w:t>kontrolovaný</w:t>
      </w:r>
      <w:proofErr w:type="spellEnd"/>
      <w:r w:rsidRPr="002243A7">
        <w:rPr>
          <w:rFonts w:ascii="Arial" w:hAnsi="Arial" w:cs="Arial"/>
          <w:b/>
          <w:sz w:val="20"/>
          <w:shd w:val="clear" w:color="auto" w:fill="CCCCCC"/>
        </w:rPr>
        <w:t xml:space="preserve"> </w:t>
      </w:r>
      <w:proofErr w:type="spellStart"/>
      <w:r w:rsidRPr="002243A7">
        <w:rPr>
          <w:rFonts w:ascii="Arial" w:hAnsi="Arial" w:cs="Arial"/>
          <w:b/>
          <w:sz w:val="20"/>
          <w:shd w:val="clear" w:color="auto" w:fill="CCCCCC"/>
        </w:rPr>
        <w:t>prostor</w:t>
      </w:r>
      <w:proofErr w:type="spellEnd"/>
    </w:p>
    <w:p w14:paraId="7FD2D34F" w14:textId="77777777" w:rsidR="00D8245A" w:rsidRPr="002243A7" w:rsidRDefault="00D923E0">
      <w:pPr>
        <w:pStyle w:val="Zkladntext"/>
        <w:spacing w:line="220" w:lineRule="auto"/>
        <w:ind w:left="240" w:right="1211"/>
        <w:rPr>
          <w:rFonts w:ascii="Arial" w:hAnsi="Arial" w:cs="Arial"/>
        </w:rPr>
      </w:pPr>
      <w:r w:rsidRPr="002243A7">
        <w:rPr>
          <w:rFonts w:ascii="Arial" w:hAnsi="Arial" w:cs="Arial"/>
        </w:rPr>
        <w:t xml:space="preserve">je </w:t>
      </w:r>
      <w:proofErr w:type="spellStart"/>
      <w:r w:rsidRPr="002243A7">
        <w:rPr>
          <w:rFonts w:ascii="Arial" w:hAnsi="Arial" w:cs="Arial"/>
        </w:rPr>
        <w:t>prostor</w:t>
      </w:r>
      <w:proofErr w:type="spellEnd"/>
      <w:r w:rsidRPr="002243A7">
        <w:rPr>
          <w:rFonts w:ascii="Arial" w:hAnsi="Arial" w:cs="Arial"/>
        </w:rPr>
        <w:t xml:space="preserve"> </w:t>
      </w:r>
      <w:proofErr w:type="spellStart"/>
      <w:r w:rsidRPr="002243A7">
        <w:rPr>
          <w:rFonts w:ascii="Arial" w:hAnsi="Arial" w:cs="Arial"/>
        </w:rPr>
        <w:t>nad</w:t>
      </w:r>
      <w:proofErr w:type="spellEnd"/>
      <w:r w:rsidRPr="002243A7">
        <w:rPr>
          <w:rFonts w:ascii="Arial" w:hAnsi="Arial" w:cs="Arial"/>
        </w:rPr>
        <w:t xml:space="preserve"> </w:t>
      </w:r>
      <w:proofErr w:type="spellStart"/>
      <w:r w:rsidRPr="002243A7">
        <w:rPr>
          <w:rFonts w:ascii="Arial" w:hAnsi="Arial" w:cs="Arial"/>
        </w:rPr>
        <w:t>plochou</w:t>
      </w:r>
      <w:proofErr w:type="spellEnd"/>
      <w:r w:rsidRPr="002243A7">
        <w:rPr>
          <w:rFonts w:ascii="Arial" w:hAnsi="Arial" w:cs="Arial"/>
        </w:rPr>
        <w:t xml:space="preserve"> </w:t>
      </w:r>
      <w:proofErr w:type="spellStart"/>
      <w:r w:rsidRPr="002243A7">
        <w:rPr>
          <w:rFonts w:ascii="Arial" w:hAnsi="Arial" w:cs="Arial"/>
        </w:rPr>
        <w:t>kolem</w:t>
      </w:r>
      <w:proofErr w:type="spellEnd"/>
      <w:r w:rsidRPr="002243A7">
        <w:rPr>
          <w:rFonts w:ascii="Arial" w:hAnsi="Arial" w:cs="Arial"/>
        </w:rPr>
        <w:t xml:space="preserve"> </w:t>
      </w:r>
      <w:proofErr w:type="spellStart"/>
      <w:r w:rsidRPr="002243A7">
        <w:rPr>
          <w:rFonts w:ascii="Arial" w:hAnsi="Arial" w:cs="Arial"/>
        </w:rPr>
        <w:t>hřiště</w:t>
      </w:r>
      <w:proofErr w:type="spellEnd"/>
      <w:r w:rsidRPr="002243A7">
        <w:rPr>
          <w:rFonts w:ascii="Arial" w:hAnsi="Arial" w:cs="Arial"/>
        </w:rPr>
        <w:t xml:space="preserve"> a </w:t>
      </w:r>
      <w:proofErr w:type="spellStart"/>
      <w:r w:rsidRPr="002243A7">
        <w:rPr>
          <w:rFonts w:ascii="Arial" w:hAnsi="Arial" w:cs="Arial"/>
        </w:rPr>
        <w:t>volné</w:t>
      </w:r>
      <w:proofErr w:type="spellEnd"/>
      <w:r w:rsidRPr="002243A7">
        <w:rPr>
          <w:rFonts w:ascii="Arial" w:hAnsi="Arial" w:cs="Arial"/>
        </w:rPr>
        <w:t xml:space="preserve"> </w:t>
      </w:r>
      <w:proofErr w:type="spellStart"/>
      <w:r w:rsidRPr="002243A7">
        <w:rPr>
          <w:rFonts w:ascii="Arial" w:hAnsi="Arial" w:cs="Arial"/>
        </w:rPr>
        <w:t>zóny</w:t>
      </w:r>
      <w:proofErr w:type="spellEnd"/>
      <w:r w:rsidRPr="002243A7">
        <w:rPr>
          <w:rFonts w:ascii="Arial" w:hAnsi="Arial" w:cs="Arial"/>
        </w:rPr>
        <w:t xml:space="preserve">, </w:t>
      </w:r>
      <w:proofErr w:type="spellStart"/>
      <w:r w:rsidRPr="002243A7">
        <w:rPr>
          <w:rFonts w:ascii="Arial" w:hAnsi="Arial" w:cs="Arial"/>
        </w:rPr>
        <w:t>který</w:t>
      </w:r>
      <w:proofErr w:type="spellEnd"/>
      <w:r w:rsidRPr="002243A7">
        <w:rPr>
          <w:rFonts w:ascii="Arial" w:hAnsi="Arial" w:cs="Arial"/>
        </w:rPr>
        <w:t xml:space="preserve"> </w:t>
      </w:r>
      <w:proofErr w:type="spellStart"/>
      <w:r w:rsidRPr="002243A7">
        <w:rPr>
          <w:rFonts w:ascii="Arial" w:hAnsi="Arial" w:cs="Arial"/>
        </w:rPr>
        <w:t>zahrnuje</w:t>
      </w:r>
      <w:proofErr w:type="spellEnd"/>
      <w:r w:rsidRPr="002243A7">
        <w:rPr>
          <w:rFonts w:ascii="Arial" w:hAnsi="Arial" w:cs="Arial"/>
        </w:rPr>
        <w:t xml:space="preserve"> </w:t>
      </w:r>
      <w:proofErr w:type="spellStart"/>
      <w:r w:rsidRPr="002243A7">
        <w:rPr>
          <w:rFonts w:ascii="Arial" w:hAnsi="Arial" w:cs="Arial"/>
        </w:rPr>
        <w:t>všechny</w:t>
      </w:r>
      <w:proofErr w:type="spellEnd"/>
      <w:r w:rsidRPr="002243A7">
        <w:rPr>
          <w:rFonts w:ascii="Arial" w:hAnsi="Arial" w:cs="Arial"/>
        </w:rPr>
        <w:t xml:space="preserve"> </w:t>
      </w:r>
      <w:proofErr w:type="spellStart"/>
      <w:r w:rsidRPr="002243A7">
        <w:rPr>
          <w:rFonts w:ascii="Arial" w:hAnsi="Arial" w:cs="Arial"/>
        </w:rPr>
        <w:t>prostory</w:t>
      </w:r>
      <w:proofErr w:type="spellEnd"/>
      <w:r w:rsidRPr="002243A7">
        <w:rPr>
          <w:rFonts w:ascii="Arial" w:hAnsi="Arial" w:cs="Arial"/>
        </w:rPr>
        <w:t xml:space="preserve"> </w:t>
      </w:r>
      <w:proofErr w:type="spellStart"/>
      <w:r w:rsidRPr="002243A7">
        <w:rPr>
          <w:rFonts w:ascii="Arial" w:hAnsi="Arial" w:cs="Arial"/>
        </w:rPr>
        <w:t>až</w:t>
      </w:r>
      <w:proofErr w:type="spellEnd"/>
      <w:r w:rsidRPr="002243A7">
        <w:rPr>
          <w:rFonts w:ascii="Arial" w:hAnsi="Arial" w:cs="Arial"/>
        </w:rPr>
        <w:t xml:space="preserve"> po </w:t>
      </w:r>
      <w:proofErr w:type="spellStart"/>
      <w:r w:rsidRPr="002243A7">
        <w:rPr>
          <w:rFonts w:ascii="Arial" w:hAnsi="Arial" w:cs="Arial"/>
        </w:rPr>
        <w:t>vnější</w:t>
      </w:r>
      <w:proofErr w:type="spellEnd"/>
      <w:r w:rsidRPr="002243A7">
        <w:rPr>
          <w:rFonts w:ascii="Arial" w:hAnsi="Arial" w:cs="Arial"/>
        </w:rPr>
        <w:t xml:space="preserve"> </w:t>
      </w:r>
      <w:proofErr w:type="spellStart"/>
      <w:r w:rsidRPr="002243A7">
        <w:rPr>
          <w:rFonts w:ascii="Arial" w:hAnsi="Arial" w:cs="Arial"/>
        </w:rPr>
        <w:t>stěny</w:t>
      </w:r>
      <w:proofErr w:type="spellEnd"/>
      <w:r w:rsidRPr="002243A7">
        <w:rPr>
          <w:rFonts w:ascii="Arial" w:hAnsi="Arial" w:cs="Arial"/>
        </w:rPr>
        <w:t xml:space="preserve"> </w:t>
      </w:r>
      <w:proofErr w:type="spellStart"/>
      <w:r w:rsidRPr="002243A7">
        <w:rPr>
          <w:rFonts w:ascii="Arial" w:hAnsi="Arial" w:cs="Arial"/>
        </w:rPr>
        <w:t>nebo</w:t>
      </w:r>
      <w:proofErr w:type="spellEnd"/>
      <w:r w:rsidRPr="002243A7">
        <w:rPr>
          <w:rFonts w:ascii="Arial" w:hAnsi="Arial" w:cs="Arial"/>
        </w:rPr>
        <w:t xml:space="preserve"> </w:t>
      </w:r>
      <w:proofErr w:type="spellStart"/>
      <w:r w:rsidRPr="002243A7">
        <w:rPr>
          <w:rFonts w:ascii="Arial" w:hAnsi="Arial" w:cs="Arial"/>
        </w:rPr>
        <w:t>překážky</w:t>
      </w:r>
      <w:proofErr w:type="spellEnd"/>
      <w:r w:rsidRPr="002243A7">
        <w:rPr>
          <w:rFonts w:ascii="Arial" w:hAnsi="Arial" w:cs="Arial"/>
        </w:rPr>
        <w:t xml:space="preserve"> (</w:t>
      </w:r>
      <w:proofErr w:type="spellStart"/>
      <w:r w:rsidRPr="002243A7">
        <w:rPr>
          <w:rFonts w:ascii="Arial" w:hAnsi="Arial" w:cs="Arial"/>
        </w:rPr>
        <w:t>schéma</w:t>
      </w:r>
      <w:proofErr w:type="spellEnd"/>
      <w:r w:rsidRPr="002243A7">
        <w:rPr>
          <w:rFonts w:ascii="Arial" w:hAnsi="Arial" w:cs="Arial"/>
        </w:rPr>
        <w:t xml:space="preserve"> 1a).</w:t>
      </w:r>
    </w:p>
    <w:p w14:paraId="56017F2D" w14:textId="77777777" w:rsidR="00D8245A" w:rsidRPr="002243A7" w:rsidRDefault="00D8245A">
      <w:pPr>
        <w:pStyle w:val="Zkladntext"/>
        <w:spacing w:before="7"/>
        <w:rPr>
          <w:rFonts w:ascii="Arial" w:hAnsi="Arial" w:cs="Arial"/>
          <w:sz w:val="9"/>
        </w:rPr>
      </w:pPr>
    </w:p>
    <w:p w14:paraId="1278B665" w14:textId="77777777" w:rsidR="00D8245A" w:rsidRPr="002243A7" w:rsidRDefault="00D923E0">
      <w:pPr>
        <w:pStyle w:val="Nadpis4"/>
        <w:spacing w:before="89" w:line="237" w:lineRule="exact"/>
        <w:ind w:left="239" w:firstLine="0"/>
        <w:rPr>
          <w:rFonts w:ascii="Arial" w:hAnsi="Arial" w:cs="Arial"/>
        </w:rPr>
      </w:pPr>
      <w:proofErr w:type="spellStart"/>
      <w:r w:rsidRPr="002243A7">
        <w:rPr>
          <w:rFonts w:ascii="Arial" w:hAnsi="Arial" w:cs="Arial"/>
          <w:shd w:val="clear" w:color="auto" w:fill="CCCCCC"/>
        </w:rPr>
        <w:t>Zóny</w:t>
      </w:r>
      <w:proofErr w:type="spellEnd"/>
    </w:p>
    <w:p w14:paraId="3BF9FA63" w14:textId="77777777" w:rsidR="00D8245A" w:rsidRPr="002243A7" w:rsidRDefault="00D923E0">
      <w:pPr>
        <w:pStyle w:val="Zkladntext"/>
        <w:spacing w:before="12" w:line="220" w:lineRule="auto"/>
        <w:ind w:left="239" w:right="1211"/>
        <w:rPr>
          <w:rFonts w:ascii="Arial" w:hAnsi="Arial" w:cs="Arial"/>
        </w:rPr>
      </w:pPr>
      <w:proofErr w:type="spellStart"/>
      <w:r w:rsidRPr="002243A7">
        <w:rPr>
          <w:rFonts w:ascii="Arial" w:hAnsi="Arial" w:cs="Arial"/>
        </w:rPr>
        <w:t>jsou</w:t>
      </w:r>
      <w:proofErr w:type="spellEnd"/>
      <w:r w:rsidRPr="002243A7">
        <w:rPr>
          <w:rFonts w:ascii="Arial" w:hAnsi="Arial" w:cs="Arial"/>
        </w:rPr>
        <w:t xml:space="preserve"> </w:t>
      </w:r>
      <w:proofErr w:type="spellStart"/>
      <w:r w:rsidRPr="002243A7">
        <w:rPr>
          <w:rFonts w:ascii="Arial" w:hAnsi="Arial" w:cs="Arial"/>
        </w:rPr>
        <w:t>části</w:t>
      </w:r>
      <w:proofErr w:type="spellEnd"/>
      <w:r w:rsidRPr="002243A7">
        <w:rPr>
          <w:rFonts w:ascii="Arial" w:hAnsi="Arial" w:cs="Arial"/>
        </w:rPr>
        <w:t xml:space="preserve"> </w:t>
      </w:r>
      <w:proofErr w:type="spellStart"/>
      <w:r w:rsidRPr="002243A7">
        <w:rPr>
          <w:rFonts w:ascii="Arial" w:hAnsi="Arial" w:cs="Arial"/>
        </w:rPr>
        <w:t>hrací</w:t>
      </w:r>
      <w:proofErr w:type="spellEnd"/>
      <w:r w:rsidRPr="002243A7">
        <w:rPr>
          <w:rFonts w:ascii="Arial" w:hAnsi="Arial" w:cs="Arial"/>
        </w:rPr>
        <w:t xml:space="preserve"> </w:t>
      </w:r>
      <w:proofErr w:type="spellStart"/>
      <w:r w:rsidRPr="002243A7">
        <w:rPr>
          <w:rFonts w:ascii="Arial" w:hAnsi="Arial" w:cs="Arial"/>
        </w:rPr>
        <w:t>plochy</w:t>
      </w:r>
      <w:proofErr w:type="spellEnd"/>
      <w:r w:rsidRPr="002243A7">
        <w:rPr>
          <w:rFonts w:ascii="Arial" w:hAnsi="Arial" w:cs="Arial"/>
        </w:rPr>
        <w:t xml:space="preserve"> (</w:t>
      </w:r>
      <w:proofErr w:type="spellStart"/>
      <w:r w:rsidRPr="002243A7">
        <w:rPr>
          <w:rFonts w:ascii="Arial" w:hAnsi="Arial" w:cs="Arial"/>
        </w:rPr>
        <w:t>tj</w:t>
      </w:r>
      <w:proofErr w:type="spellEnd"/>
      <w:r w:rsidRPr="002243A7">
        <w:rPr>
          <w:rFonts w:ascii="Arial" w:hAnsi="Arial" w:cs="Arial"/>
        </w:rPr>
        <w:t xml:space="preserve">. </w:t>
      </w:r>
      <w:proofErr w:type="spellStart"/>
      <w:r w:rsidRPr="002243A7">
        <w:rPr>
          <w:rFonts w:ascii="Arial" w:hAnsi="Arial" w:cs="Arial"/>
        </w:rPr>
        <w:t>hřiště</w:t>
      </w:r>
      <w:proofErr w:type="spellEnd"/>
      <w:r w:rsidRPr="002243A7">
        <w:rPr>
          <w:rFonts w:ascii="Arial" w:hAnsi="Arial" w:cs="Arial"/>
        </w:rPr>
        <w:t xml:space="preserve"> a </w:t>
      </w:r>
      <w:proofErr w:type="spellStart"/>
      <w:r w:rsidRPr="002243A7">
        <w:rPr>
          <w:rFonts w:ascii="Arial" w:hAnsi="Arial" w:cs="Arial"/>
        </w:rPr>
        <w:t>volné</w:t>
      </w:r>
      <w:proofErr w:type="spellEnd"/>
      <w:r w:rsidRPr="002243A7">
        <w:rPr>
          <w:rFonts w:ascii="Arial" w:hAnsi="Arial" w:cs="Arial"/>
        </w:rPr>
        <w:t xml:space="preserve"> </w:t>
      </w:r>
      <w:proofErr w:type="spellStart"/>
      <w:r w:rsidRPr="002243A7">
        <w:rPr>
          <w:rFonts w:ascii="Arial" w:hAnsi="Arial" w:cs="Arial"/>
        </w:rPr>
        <w:t>zóny</w:t>
      </w:r>
      <w:proofErr w:type="spellEnd"/>
      <w:r w:rsidRPr="002243A7">
        <w:rPr>
          <w:rFonts w:ascii="Arial" w:hAnsi="Arial" w:cs="Arial"/>
        </w:rPr>
        <w:t xml:space="preserve">) </w:t>
      </w:r>
      <w:proofErr w:type="spellStart"/>
      <w:r w:rsidRPr="002243A7">
        <w:rPr>
          <w:rFonts w:ascii="Arial" w:hAnsi="Arial" w:cs="Arial"/>
        </w:rPr>
        <w:t>určené</w:t>
      </w:r>
      <w:proofErr w:type="spellEnd"/>
      <w:r w:rsidRPr="002243A7">
        <w:rPr>
          <w:rFonts w:ascii="Arial" w:hAnsi="Arial" w:cs="Arial"/>
        </w:rPr>
        <w:t xml:space="preserve"> </w:t>
      </w:r>
      <w:proofErr w:type="spellStart"/>
      <w:r w:rsidRPr="002243A7">
        <w:rPr>
          <w:rFonts w:ascii="Arial" w:hAnsi="Arial" w:cs="Arial"/>
        </w:rPr>
        <w:t>ke</w:t>
      </w:r>
      <w:proofErr w:type="spellEnd"/>
      <w:r w:rsidRPr="002243A7">
        <w:rPr>
          <w:rFonts w:ascii="Arial" w:hAnsi="Arial" w:cs="Arial"/>
        </w:rPr>
        <w:t xml:space="preserve"> </w:t>
      </w:r>
      <w:proofErr w:type="spellStart"/>
      <w:r w:rsidRPr="002243A7">
        <w:rPr>
          <w:rFonts w:ascii="Arial" w:hAnsi="Arial" w:cs="Arial"/>
        </w:rPr>
        <w:t>specifickým</w:t>
      </w:r>
      <w:proofErr w:type="spellEnd"/>
      <w:r w:rsidRPr="002243A7">
        <w:rPr>
          <w:rFonts w:ascii="Arial" w:hAnsi="Arial" w:cs="Arial"/>
        </w:rPr>
        <w:t xml:space="preserve"> </w:t>
      </w:r>
      <w:proofErr w:type="spellStart"/>
      <w:r w:rsidRPr="002243A7">
        <w:rPr>
          <w:rFonts w:ascii="Arial" w:hAnsi="Arial" w:cs="Arial"/>
        </w:rPr>
        <w:t>účelům</w:t>
      </w:r>
      <w:proofErr w:type="spellEnd"/>
      <w:r w:rsidRPr="002243A7">
        <w:rPr>
          <w:rFonts w:ascii="Arial" w:hAnsi="Arial" w:cs="Arial"/>
        </w:rPr>
        <w:t xml:space="preserve"> (</w:t>
      </w:r>
      <w:proofErr w:type="spellStart"/>
      <w:r w:rsidRPr="002243A7">
        <w:rPr>
          <w:rFonts w:ascii="Arial" w:hAnsi="Arial" w:cs="Arial"/>
        </w:rPr>
        <w:t>nebo</w:t>
      </w:r>
      <w:proofErr w:type="spellEnd"/>
      <w:r w:rsidRPr="002243A7">
        <w:rPr>
          <w:rFonts w:ascii="Arial" w:hAnsi="Arial" w:cs="Arial"/>
        </w:rPr>
        <w:t xml:space="preserve"> se </w:t>
      </w:r>
      <w:proofErr w:type="spellStart"/>
      <w:r w:rsidRPr="002243A7">
        <w:rPr>
          <w:rFonts w:ascii="Arial" w:hAnsi="Arial" w:cs="Arial"/>
        </w:rPr>
        <w:t>zvláštními</w:t>
      </w:r>
      <w:proofErr w:type="spellEnd"/>
      <w:r w:rsidRPr="002243A7">
        <w:rPr>
          <w:rFonts w:ascii="Arial" w:hAnsi="Arial" w:cs="Arial"/>
        </w:rPr>
        <w:t xml:space="preserve"> </w:t>
      </w:r>
      <w:proofErr w:type="spellStart"/>
      <w:r w:rsidRPr="002243A7">
        <w:rPr>
          <w:rFonts w:ascii="Arial" w:hAnsi="Arial" w:cs="Arial"/>
        </w:rPr>
        <w:t>omezeními</w:t>
      </w:r>
      <w:proofErr w:type="spellEnd"/>
      <w:r w:rsidRPr="002243A7">
        <w:rPr>
          <w:rFonts w:ascii="Arial" w:hAnsi="Arial" w:cs="Arial"/>
        </w:rPr>
        <w:t xml:space="preserve">) </w:t>
      </w:r>
      <w:proofErr w:type="spellStart"/>
      <w:r w:rsidRPr="002243A7">
        <w:rPr>
          <w:rFonts w:ascii="Arial" w:hAnsi="Arial" w:cs="Arial"/>
        </w:rPr>
        <w:t>ve</w:t>
      </w:r>
      <w:proofErr w:type="spellEnd"/>
      <w:r w:rsidRPr="002243A7">
        <w:rPr>
          <w:rFonts w:ascii="Arial" w:hAnsi="Arial" w:cs="Arial"/>
        </w:rPr>
        <w:t xml:space="preserve"> </w:t>
      </w:r>
      <w:proofErr w:type="spellStart"/>
      <w:r w:rsidRPr="002243A7">
        <w:rPr>
          <w:rFonts w:ascii="Arial" w:hAnsi="Arial" w:cs="Arial"/>
        </w:rPr>
        <w:t>smyslu</w:t>
      </w:r>
      <w:proofErr w:type="spellEnd"/>
      <w:r w:rsidRPr="002243A7">
        <w:rPr>
          <w:rFonts w:ascii="Arial" w:hAnsi="Arial" w:cs="Arial"/>
        </w:rPr>
        <w:t xml:space="preserve"> </w:t>
      </w:r>
      <w:proofErr w:type="spellStart"/>
      <w:r w:rsidRPr="002243A7">
        <w:rPr>
          <w:rFonts w:ascii="Arial" w:hAnsi="Arial" w:cs="Arial"/>
        </w:rPr>
        <w:t>pravidel</w:t>
      </w:r>
      <w:proofErr w:type="spellEnd"/>
      <w:r w:rsidRPr="002243A7">
        <w:rPr>
          <w:rFonts w:ascii="Arial" w:hAnsi="Arial" w:cs="Arial"/>
        </w:rPr>
        <w:t xml:space="preserve">. </w:t>
      </w:r>
      <w:proofErr w:type="spellStart"/>
      <w:r w:rsidRPr="002243A7">
        <w:rPr>
          <w:rFonts w:ascii="Arial" w:hAnsi="Arial" w:cs="Arial"/>
        </w:rPr>
        <w:t>Patří</w:t>
      </w:r>
      <w:proofErr w:type="spellEnd"/>
      <w:r w:rsidRPr="002243A7">
        <w:rPr>
          <w:rFonts w:ascii="Arial" w:hAnsi="Arial" w:cs="Arial"/>
        </w:rPr>
        <w:t xml:space="preserve"> </w:t>
      </w:r>
      <w:proofErr w:type="spellStart"/>
      <w:r w:rsidRPr="002243A7">
        <w:rPr>
          <w:rFonts w:ascii="Arial" w:hAnsi="Arial" w:cs="Arial"/>
        </w:rPr>
        <w:t>sem</w:t>
      </w:r>
      <w:proofErr w:type="spellEnd"/>
      <w:r w:rsidRPr="002243A7">
        <w:rPr>
          <w:rFonts w:ascii="Arial" w:hAnsi="Arial" w:cs="Arial"/>
        </w:rPr>
        <w:t xml:space="preserve"> „</w:t>
      </w:r>
      <w:proofErr w:type="spellStart"/>
      <w:r w:rsidRPr="002243A7">
        <w:rPr>
          <w:rFonts w:ascii="Arial" w:hAnsi="Arial" w:cs="Arial"/>
        </w:rPr>
        <w:t>Přední</w:t>
      </w:r>
      <w:proofErr w:type="spellEnd"/>
      <w:r w:rsidRPr="002243A7">
        <w:rPr>
          <w:rFonts w:ascii="Arial" w:hAnsi="Arial" w:cs="Arial"/>
        </w:rPr>
        <w:t xml:space="preserve"> </w:t>
      </w:r>
      <w:proofErr w:type="spellStart"/>
      <w:proofErr w:type="gramStart"/>
      <w:r w:rsidRPr="002243A7">
        <w:rPr>
          <w:rFonts w:ascii="Arial" w:hAnsi="Arial" w:cs="Arial"/>
        </w:rPr>
        <w:t>zóna</w:t>
      </w:r>
      <w:proofErr w:type="spellEnd"/>
      <w:r w:rsidRPr="002243A7">
        <w:rPr>
          <w:rFonts w:ascii="Arial" w:hAnsi="Arial" w:cs="Arial"/>
        </w:rPr>
        <w:t>“</w:t>
      </w:r>
      <w:proofErr w:type="gramEnd"/>
      <w:r w:rsidRPr="002243A7">
        <w:rPr>
          <w:rFonts w:ascii="Arial" w:hAnsi="Arial" w:cs="Arial"/>
        </w:rPr>
        <w:t xml:space="preserve">, „Zóna </w:t>
      </w:r>
      <w:proofErr w:type="spellStart"/>
      <w:r w:rsidRPr="002243A7">
        <w:rPr>
          <w:rFonts w:ascii="Arial" w:hAnsi="Arial" w:cs="Arial"/>
        </w:rPr>
        <w:t>podání</w:t>
      </w:r>
      <w:proofErr w:type="spellEnd"/>
      <w:r w:rsidRPr="002243A7">
        <w:rPr>
          <w:rFonts w:ascii="Arial" w:hAnsi="Arial" w:cs="Arial"/>
        </w:rPr>
        <w:t xml:space="preserve">“, „Zóna </w:t>
      </w:r>
      <w:proofErr w:type="spellStart"/>
      <w:r w:rsidRPr="002243A7">
        <w:rPr>
          <w:rFonts w:ascii="Arial" w:hAnsi="Arial" w:cs="Arial"/>
        </w:rPr>
        <w:t>střídání</w:t>
      </w:r>
      <w:proofErr w:type="spellEnd"/>
      <w:r w:rsidRPr="002243A7">
        <w:rPr>
          <w:rFonts w:ascii="Arial" w:hAnsi="Arial" w:cs="Arial"/>
        </w:rPr>
        <w:t>“, „</w:t>
      </w:r>
      <w:proofErr w:type="spellStart"/>
      <w:r w:rsidRPr="002243A7">
        <w:rPr>
          <w:rFonts w:ascii="Arial" w:hAnsi="Arial" w:cs="Arial"/>
        </w:rPr>
        <w:t>Volná</w:t>
      </w:r>
      <w:proofErr w:type="spellEnd"/>
      <w:r w:rsidRPr="002243A7">
        <w:rPr>
          <w:rFonts w:ascii="Arial" w:hAnsi="Arial" w:cs="Arial"/>
        </w:rPr>
        <w:t xml:space="preserve"> </w:t>
      </w:r>
      <w:proofErr w:type="spellStart"/>
      <w:r w:rsidRPr="002243A7">
        <w:rPr>
          <w:rFonts w:ascii="Arial" w:hAnsi="Arial" w:cs="Arial"/>
        </w:rPr>
        <w:t>zóna</w:t>
      </w:r>
      <w:proofErr w:type="spellEnd"/>
      <w:r w:rsidRPr="002243A7">
        <w:rPr>
          <w:rFonts w:ascii="Arial" w:hAnsi="Arial" w:cs="Arial"/>
        </w:rPr>
        <w:t>“,</w:t>
      </w:r>
    </w:p>
    <w:p w14:paraId="00077C90" w14:textId="77777777" w:rsidR="00D8245A" w:rsidRPr="002243A7" w:rsidRDefault="00D923E0">
      <w:pPr>
        <w:pStyle w:val="Zkladntext"/>
        <w:spacing w:line="234" w:lineRule="exact"/>
        <w:ind w:left="240"/>
        <w:rPr>
          <w:rFonts w:ascii="Arial" w:hAnsi="Arial" w:cs="Arial"/>
          <w:lang w:val="pl-PL"/>
        </w:rPr>
      </w:pPr>
      <w:r w:rsidRPr="002243A7">
        <w:rPr>
          <w:rFonts w:ascii="Arial" w:hAnsi="Arial" w:cs="Arial"/>
          <w:lang w:val="pl-PL"/>
        </w:rPr>
        <w:t>„</w:t>
      </w:r>
      <w:proofErr w:type="spellStart"/>
      <w:r w:rsidRPr="002243A7">
        <w:rPr>
          <w:rFonts w:ascii="Arial" w:hAnsi="Arial" w:cs="Arial"/>
          <w:lang w:val="pl-PL"/>
        </w:rPr>
        <w:t>Zadní</w:t>
      </w:r>
      <w:proofErr w:type="spellEnd"/>
      <w:r w:rsidRPr="002243A7">
        <w:rPr>
          <w:rFonts w:ascii="Arial" w:hAnsi="Arial" w:cs="Arial"/>
          <w:lang w:val="pl-PL"/>
        </w:rPr>
        <w:t xml:space="preserve"> </w:t>
      </w:r>
      <w:proofErr w:type="spellStart"/>
      <w:proofErr w:type="gramStart"/>
      <w:r w:rsidRPr="002243A7">
        <w:rPr>
          <w:rFonts w:ascii="Arial" w:hAnsi="Arial" w:cs="Arial"/>
          <w:lang w:val="pl-PL"/>
        </w:rPr>
        <w:t>zóna</w:t>
      </w:r>
      <w:proofErr w:type="spellEnd"/>
      <w:r w:rsidRPr="002243A7">
        <w:rPr>
          <w:rFonts w:ascii="Arial" w:hAnsi="Arial" w:cs="Arial"/>
          <w:lang w:val="pl-PL"/>
        </w:rPr>
        <w:t>“ a</w:t>
      </w:r>
      <w:proofErr w:type="gramEnd"/>
      <w:r w:rsidRPr="002243A7">
        <w:rPr>
          <w:rFonts w:ascii="Arial" w:hAnsi="Arial" w:cs="Arial"/>
          <w:lang w:val="pl-PL"/>
        </w:rPr>
        <w:t xml:space="preserve"> „Zóna pro </w:t>
      </w:r>
      <w:proofErr w:type="spellStart"/>
      <w:r w:rsidRPr="002243A7">
        <w:rPr>
          <w:rFonts w:ascii="Arial" w:hAnsi="Arial" w:cs="Arial"/>
          <w:lang w:val="pl-PL"/>
        </w:rPr>
        <w:t>výměny</w:t>
      </w:r>
      <w:proofErr w:type="spellEnd"/>
      <w:r w:rsidRPr="002243A7">
        <w:rPr>
          <w:rFonts w:ascii="Arial" w:hAnsi="Arial" w:cs="Arial"/>
          <w:lang w:val="pl-PL"/>
        </w:rPr>
        <w:t xml:space="preserve"> libera“.</w:t>
      </w:r>
    </w:p>
    <w:p w14:paraId="3A425690" w14:textId="77777777" w:rsidR="00D8245A" w:rsidRPr="002243A7" w:rsidRDefault="00D8245A">
      <w:pPr>
        <w:pStyle w:val="Zkladntext"/>
        <w:spacing w:before="9"/>
        <w:rPr>
          <w:rFonts w:ascii="Arial" w:hAnsi="Arial" w:cs="Arial"/>
          <w:sz w:val="9"/>
          <w:lang w:val="pl-PL"/>
        </w:rPr>
      </w:pPr>
    </w:p>
    <w:p w14:paraId="1DFF9946" w14:textId="77777777" w:rsidR="00D8245A" w:rsidRPr="002243A7" w:rsidRDefault="00D923E0">
      <w:pPr>
        <w:pStyle w:val="Nadpis4"/>
        <w:spacing w:before="89" w:line="237" w:lineRule="exact"/>
        <w:ind w:left="239" w:firstLine="0"/>
        <w:rPr>
          <w:rFonts w:ascii="Arial" w:hAnsi="Arial" w:cs="Arial"/>
          <w:lang w:val="pl-PL"/>
        </w:rPr>
      </w:pPr>
      <w:proofErr w:type="spellStart"/>
      <w:r w:rsidRPr="002243A7">
        <w:rPr>
          <w:rFonts w:ascii="Arial" w:hAnsi="Arial" w:cs="Arial"/>
          <w:shd w:val="clear" w:color="auto" w:fill="CCCCCC"/>
          <w:lang w:val="pl-PL"/>
        </w:rPr>
        <w:t>Prostory</w:t>
      </w:r>
      <w:proofErr w:type="spellEnd"/>
    </w:p>
    <w:p w14:paraId="71A7D410" w14:textId="77777777" w:rsidR="00D8245A" w:rsidRPr="002243A7" w:rsidRDefault="00D923E0">
      <w:pPr>
        <w:pStyle w:val="Zkladntext"/>
        <w:spacing w:before="12" w:line="220" w:lineRule="auto"/>
        <w:ind w:left="239" w:right="1258"/>
        <w:rPr>
          <w:rFonts w:ascii="Arial" w:hAnsi="Arial" w:cs="Arial"/>
          <w:lang w:val="pl-PL"/>
        </w:rPr>
      </w:pPr>
      <w:proofErr w:type="spellStart"/>
      <w:r w:rsidRPr="002243A7">
        <w:rPr>
          <w:rFonts w:ascii="Arial" w:hAnsi="Arial" w:cs="Arial"/>
          <w:lang w:val="pl-PL"/>
        </w:rPr>
        <w:t>jsou</w:t>
      </w:r>
      <w:proofErr w:type="spellEnd"/>
      <w:r w:rsidRPr="002243A7">
        <w:rPr>
          <w:rFonts w:ascii="Arial" w:hAnsi="Arial" w:cs="Arial"/>
          <w:lang w:val="pl-PL"/>
        </w:rPr>
        <w:t xml:space="preserve"> </w:t>
      </w:r>
      <w:proofErr w:type="spellStart"/>
      <w:r w:rsidRPr="002243A7">
        <w:rPr>
          <w:rFonts w:ascii="Arial" w:hAnsi="Arial" w:cs="Arial"/>
          <w:lang w:val="pl-PL"/>
        </w:rPr>
        <w:t>části</w:t>
      </w:r>
      <w:proofErr w:type="spellEnd"/>
      <w:r w:rsidRPr="002243A7">
        <w:rPr>
          <w:rFonts w:ascii="Arial" w:hAnsi="Arial" w:cs="Arial"/>
          <w:lang w:val="pl-PL"/>
        </w:rPr>
        <w:t xml:space="preserve"> „</w:t>
      </w:r>
      <w:proofErr w:type="spellStart"/>
      <w:r w:rsidRPr="002243A7">
        <w:rPr>
          <w:rFonts w:ascii="Arial" w:hAnsi="Arial" w:cs="Arial"/>
          <w:lang w:val="pl-PL"/>
        </w:rPr>
        <w:t>Soutěžního</w:t>
      </w:r>
      <w:proofErr w:type="spellEnd"/>
      <w:r w:rsidRPr="002243A7">
        <w:rPr>
          <w:rFonts w:ascii="Arial" w:hAnsi="Arial" w:cs="Arial"/>
          <w:lang w:val="pl-PL"/>
        </w:rPr>
        <w:t xml:space="preserve"> / </w:t>
      </w:r>
      <w:proofErr w:type="spellStart"/>
      <w:r w:rsidRPr="002243A7">
        <w:rPr>
          <w:rFonts w:ascii="Arial" w:hAnsi="Arial" w:cs="Arial"/>
          <w:lang w:val="pl-PL"/>
        </w:rPr>
        <w:t>kontrolovaného</w:t>
      </w:r>
      <w:proofErr w:type="spellEnd"/>
      <w:r w:rsidRPr="002243A7">
        <w:rPr>
          <w:rFonts w:ascii="Arial" w:hAnsi="Arial" w:cs="Arial"/>
          <w:lang w:val="pl-PL"/>
        </w:rPr>
        <w:t xml:space="preserve"> </w:t>
      </w:r>
      <w:proofErr w:type="spellStart"/>
      <w:proofErr w:type="gramStart"/>
      <w:r w:rsidRPr="002243A7">
        <w:rPr>
          <w:rFonts w:ascii="Arial" w:hAnsi="Arial" w:cs="Arial"/>
          <w:lang w:val="pl-PL"/>
        </w:rPr>
        <w:t>prostoru</w:t>
      </w:r>
      <w:proofErr w:type="spellEnd"/>
      <w:r w:rsidRPr="002243A7">
        <w:rPr>
          <w:rFonts w:ascii="Arial" w:hAnsi="Arial" w:cs="Arial"/>
          <w:lang w:val="pl-PL"/>
        </w:rPr>
        <w:t xml:space="preserve">“ </w:t>
      </w:r>
      <w:proofErr w:type="spellStart"/>
      <w:r w:rsidRPr="002243A7">
        <w:rPr>
          <w:rFonts w:ascii="Arial" w:hAnsi="Arial" w:cs="Arial"/>
          <w:lang w:val="pl-PL"/>
        </w:rPr>
        <w:t>vně</w:t>
      </w:r>
      <w:proofErr w:type="spellEnd"/>
      <w:proofErr w:type="gramEnd"/>
      <w:r w:rsidRPr="002243A7">
        <w:rPr>
          <w:rFonts w:ascii="Arial" w:hAnsi="Arial" w:cs="Arial"/>
          <w:lang w:val="pl-PL"/>
        </w:rPr>
        <w:t xml:space="preserve"> </w:t>
      </w:r>
      <w:proofErr w:type="spellStart"/>
      <w:r w:rsidRPr="002243A7">
        <w:rPr>
          <w:rFonts w:ascii="Arial" w:hAnsi="Arial" w:cs="Arial"/>
          <w:lang w:val="pl-PL"/>
        </w:rPr>
        <w:t>volné</w:t>
      </w:r>
      <w:proofErr w:type="spellEnd"/>
      <w:r w:rsidRPr="002243A7">
        <w:rPr>
          <w:rFonts w:ascii="Arial" w:hAnsi="Arial" w:cs="Arial"/>
          <w:lang w:val="pl-PL"/>
        </w:rPr>
        <w:t xml:space="preserve"> </w:t>
      </w:r>
      <w:proofErr w:type="spellStart"/>
      <w:r w:rsidRPr="002243A7">
        <w:rPr>
          <w:rFonts w:ascii="Arial" w:hAnsi="Arial" w:cs="Arial"/>
          <w:lang w:val="pl-PL"/>
        </w:rPr>
        <w:t>zóny</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w:t>
      </w:r>
      <w:proofErr w:type="spellStart"/>
      <w:r w:rsidRPr="002243A7">
        <w:rPr>
          <w:rFonts w:ascii="Arial" w:hAnsi="Arial" w:cs="Arial"/>
          <w:lang w:val="pl-PL"/>
        </w:rPr>
        <w:t>jsou</w:t>
      </w:r>
      <w:proofErr w:type="spellEnd"/>
      <w:r w:rsidRPr="002243A7">
        <w:rPr>
          <w:rFonts w:ascii="Arial" w:hAnsi="Arial" w:cs="Arial"/>
          <w:lang w:val="pl-PL"/>
        </w:rPr>
        <w:t xml:space="preserve"> </w:t>
      </w:r>
      <w:proofErr w:type="spellStart"/>
      <w:r w:rsidRPr="002243A7">
        <w:rPr>
          <w:rFonts w:ascii="Arial" w:hAnsi="Arial" w:cs="Arial"/>
          <w:lang w:val="pl-PL"/>
        </w:rPr>
        <w:t>uvedeny</w:t>
      </w:r>
      <w:proofErr w:type="spellEnd"/>
      <w:r w:rsidRPr="002243A7">
        <w:rPr>
          <w:rFonts w:ascii="Arial" w:hAnsi="Arial" w:cs="Arial"/>
          <w:lang w:val="pl-PL"/>
        </w:rPr>
        <w:t xml:space="preserve"> v </w:t>
      </w:r>
      <w:proofErr w:type="spellStart"/>
      <w:r w:rsidRPr="002243A7">
        <w:rPr>
          <w:rFonts w:ascii="Arial" w:hAnsi="Arial" w:cs="Arial"/>
          <w:lang w:val="pl-PL"/>
        </w:rPr>
        <w:t>pravidlech</w:t>
      </w:r>
      <w:proofErr w:type="spellEnd"/>
      <w:r w:rsidRPr="002243A7">
        <w:rPr>
          <w:rFonts w:ascii="Arial" w:hAnsi="Arial" w:cs="Arial"/>
          <w:lang w:val="pl-PL"/>
        </w:rPr>
        <w:t xml:space="preserve"> a </w:t>
      </w:r>
      <w:proofErr w:type="spellStart"/>
      <w:r w:rsidRPr="002243A7">
        <w:rPr>
          <w:rFonts w:ascii="Arial" w:hAnsi="Arial" w:cs="Arial"/>
          <w:lang w:val="pl-PL"/>
        </w:rPr>
        <w:t>mají</w:t>
      </w:r>
      <w:proofErr w:type="spellEnd"/>
      <w:r w:rsidRPr="002243A7">
        <w:rPr>
          <w:rFonts w:ascii="Arial" w:hAnsi="Arial" w:cs="Arial"/>
          <w:lang w:val="pl-PL"/>
        </w:rPr>
        <w:t xml:space="preserve"> </w:t>
      </w:r>
      <w:proofErr w:type="spellStart"/>
      <w:r w:rsidRPr="002243A7">
        <w:rPr>
          <w:rFonts w:ascii="Arial" w:hAnsi="Arial" w:cs="Arial"/>
          <w:lang w:val="pl-PL"/>
        </w:rPr>
        <w:t>specifický</w:t>
      </w:r>
      <w:proofErr w:type="spellEnd"/>
      <w:r w:rsidRPr="002243A7">
        <w:rPr>
          <w:rFonts w:ascii="Arial" w:hAnsi="Arial" w:cs="Arial"/>
          <w:lang w:val="pl-PL"/>
        </w:rPr>
        <w:t xml:space="preserve"> </w:t>
      </w:r>
      <w:proofErr w:type="spellStart"/>
      <w:r w:rsidRPr="002243A7">
        <w:rPr>
          <w:rFonts w:ascii="Arial" w:hAnsi="Arial" w:cs="Arial"/>
          <w:lang w:val="pl-PL"/>
        </w:rPr>
        <w:t>účel</w:t>
      </w:r>
      <w:proofErr w:type="spellEnd"/>
      <w:r w:rsidRPr="002243A7">
        <w:rPr>
          <w:rFonts w:ascii="Arial" w:hAnsi="Arial" w:cs="Arial"/>
          <w:lang w:val="pl-PL"/>
        </w:rPr>
        <w:t xml:space="preserve">. </w:t>
      </w:r>
      <w:proofErr w:type="spellStart"/>
      <w:r w:rsidRPr="002243A7">
        <w:rPr>
          <w:rFonts w:ascii="Arial" w:hAnsi="Arial" w:cs="Arial"/>
          <w:lang w:val="pl-PL"/>
        </w:rPr>
        <w:t>Patří</w:t>
      </w:r>
      <w:proofErr w:type="spellEnd"/>
      <w:r w:rsidRPr="002243A7">
        <w:rPr>
          <w:rFonts w:ascii="Arial" w:hAnsi="Arial" w:cs="Arial"/>
          <w:lang w:val="pl-PL"/>
        </w:rPr>
        <w:t xml:space="preserve"> </w:t>
      </w:r>
      <w:proofErr w:type="spellStart"/>
      <w:r w:rsidRPr="002243A7">
        <w:rPr>
          <w:rFonts w:ascii="Arial" w:hAnsi="Arial" w:cs="Arial"/>
          <w:lang w:val="pl-PL"/>
        </w:rPr>
        <w:t>sem</w:t>
      </w:r>
      <w:proofErr w:type="spellEnd"/>
      <w:r w:rsidRPr="002243A7">
        <w:rPr>
          <w:rFonts w:ascii="Arial" w:hAnsi="Arial" w:cs="Arial"/>
          <w:lang w:val="pl-PL"/>
        </w:rPr>
        <w:t xml:space="preserve"> „</w:t>
      </w:r>
      <w:proofErr w:type="spellStart"/>
      <w:r w:rsidRPr="002243A7">
        <w:rPr>
          <w:rFonts w:ascii="Arial" w:hAnsi="Arial" w:cs="Arial"/>
          <w:lang w:val="pl-PL"/>
        </w:rPr>
        <w:t>Prostor</w:t>
      </w:r>
      <w:proofErr w:type="spellEnd"/>
      <w:r w:rsidRPr="002243A7">
        <w:rPr>
          <w:rFonts w:ascii="Arial" w:hAnsi="Arial" w:cs="Arial"/>
          <w:lang w:val="pl-PL"/>
        </w:rPr>
        <w:t xml:space="preserve"> pro </w:t>
      </w:r>
      <w:proofErr w:type="spellStart"/>
      <w:proofErr w:type="gramStart"/>
      <w:r w:rsidRPr="002243A7">
        <w:rPr>
          <w:rFonts w:ascii="Arial" w:hAnsi="Arial" w:cs="Arial"/>
          <w:lang w:val="pl-PL"/>
        </w:rPr>
        <w:t>rozcvičení</w:t>
      </w:r>
      <w:proofErr w:type="spellEnd"/>
      <w:r w:rsidRPr="002243A7">
        <w:rPr>
          <w:rFonts w:ascii="Arial" w:hAnsi="Arial" w:cs="Arial"/>
          <w:lang w:val="pl-PL"/>
        </w:rPr>
        <w:t>“ a</w:t>
      </w:r>
      <w:proofErr w:type="gramEnd"/>
      <w:r w:rsidRPr="002243A7">
        <w:rPr>
          <w:rFonts w:ascii="Arial" w:hAnsi="Arial" w:cs="Arial"/>
          <w:lang w:val="pl-PL"/>
        </w:rPr>
        <w:t xml:space="preserve"> „</w:t>
      </w:r>
      <w:proofErr w:type="spellStart"/>
      <w:r w:rsidRPr="002243A7">
        <w:rPr>
          <w:rFonts w:ascii="Arial" w:hAnsi="Arial" w:cs="Arial"/>
          <w:lang w:val="pl-PL"/>
        </w:rPr>
        <w:t>Prostor</w:t>
      </w:r>
      <w:proofErr w:type="spellEnd"/>
      <w:r w:rsidRPr="002243A7">
        <w:rPr>
          <w:rFonts w:ascii="Arial" w:hAnsi="Arial" w:cs="Arial"/>
          <w:lang w:val="pl-PL"/>
        </w:rPr>
        <w:t xml:space="preserve"> pro </w:t>
      </w:r>
      <w:proofErr w:type="spellStart"/>
      <w:r w:rsidRPr="002243A7">
        <w:rPr>
          <w:rFonts w:ascii="Arial" w:hAnsi="Arial" w:cs="Arial"/>
          <w:lang w:val="pl-PL"/>
        </w:rPr>
        <w:t>vyloučené</w:t>
      </w:r>
      <w:proofErr w:type="spellEnd"/>
      <w:r w:rsidRPr="002243A7">
        <w:rPr>
          <w:rFonts w:ascii="Arial" w:hAnsi="Arial" w:cs="Arial"/>
          <w:lang w:val="pl-PL"/>
        </w:rPr>
        <w:t>“.</w:t>
      </w:r>
    </w:p>
    <w:p w14:paraId="4E7F6E83" w14:textId="77777777" w:rsidR="00D8245A" w:rsidRPr="002243A7" w:rsidRDefault="00D923E0">
      <w:pPr>
        <w:pStyle w:val="Nadpis4"/>
        <w:spacing w:before="141" w:line="324" w:lineRule="exact"/>
        <w:ind w:left="239" w:firstLine="0"/>
        <w:rPr>
          <w:rFonts w:ascii="Arial" w:hAnsi="Arial" w:cs="Arial"/>
          <w:lang w:val="pl-PL"/>
        </w:rPr>
      </w:pPr>
      <w:proofErr w:type="spellStart"/>
      <w:r w:rsidRPr="002243A7">
        <w:rPr>
          <w:rFonts w:ascii="Arial" w:hAnsi="Arial" w:cs="Arial"/>
          <w:shd w:val="clear" w:color="auto" w:fill="CCCCCC"/>
          <w:lang w:val="pl-PL"/>
        </w:rPr>
        <w:t>Spodní</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prostor</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p</w:t>
      </w:r>
      <w:r w:rsidRPr="002243A7">
        <w:rPr>
          <w:rFonts w:ascii="Arial" w:hAnsi="Arial" w:cs="Arial"/>
          <w:b w:val="0"/>
          <w:shd w:val="clear" w:color="auto" w:fill="CCCCCC"/>
          <w:lang w:val="pl-PL"/>
        </w:rPr>
        <w:t>ř</w:t>
      </w:r>
      <w:r w:rsidRPr="002243A7">
        <w:rPr>
          <w:rFonts w:ascii="Arial" w:hAnsi="Arial" w:cs="Arial"/>
          <w:shd w:val="clear" w:color="auto" w:fill="CCCCCC"/>
          <w:lang w:val="pl-PL"/>
        </w:rPr>
        <w:t>eletu</w:t>
      </w:r>
      <w:proofErr w:type="spellEnd"/>
    </w:p>
    <w:p w14:paraId="09BF6572" w14:textId="77777777" w:rsidR="00D8245A" w:rsidRPr="002243A7" w:rsidRDefault="00D923E0">
      <w:pPr>
        <w:pStyle w:val="Zkladntext"/>
        <w:tabs>
          <w:tab w:val="left" w:pos="4173"/>
        </w:tabs>
        <w:spacing w:line="218" w:lineRule="exact"/>
        <w:ind w:left="239"/>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část</w:t>
      </w:r>
      <w:proofErr w:type="spellEnd"/>
      <w:r w:rsidRPr="002243A7">
        <w:rPr>
          <w:rFonts w:ascii="Arial" w:hAnsi="Arial" w:cs="Arial"/>
          <w:lang w:val="pl-PL"/>
        </w:rPr>
        <w:t xml:space="preserve"> </w:t>
      </w:r>
      <w:proofErr w:type="spellStart"/>
      <w:r w:rsidRPr="002243A7">
        <w:rPr>
          <w:rFonts w:ascii="Arial" w:hAnsi="Arial" w:cs="Arial"/>
          <w:lang w:val="pl-PL"/>
        </w:rPr>
        <w:t>svislé</w:t>
      </w:r>
      <w:proofErr w:type="spellEnd"/>
      <w:r w:rsidRPr="002243A7">
        <w:rPr>
          <w:rFonts w:ascii="Arial" w:hAnsi="Arial" w:cs="Arial"/>
          <w:lang w:val="pl-PL"/>
        </w:rPr>
        <w:t xml:space="preserve"> </w:t>
      </w:r>
      <w:proofErr w:type="spellStart"/>
      <w:r w:rsidRPr="002243A7">
        <w:rPr>
          <w:rFonts w:ascii="Arial" w:hAnsi="Arial" w:cs="Arial"/>
          <w:lang w:val="pl-PL"/>
        </w:rPr>
        <w:t>roviny</w:t>
      </w:r>
      <w:proofErr w:type="spellEnd"/>
      <w:r w:rsidRPr="002243A7">
        <w:rPr>
          <w:rFonts w:ascii="Arial" w:hAnsi="Arial" w:cs="Arial"/>
          <w:spacing w:val="-25"/>
          <w:lang w:val="pl-PL"/>
        </w:rPr>
        <w:t xml:space="preserve"> </w:t>
      </w:r>
      <w:proofErr w:type="spellStart"/>
      <w:r w:rsidRPr="002243A7">
        <w:rPr>
          <w:rFonts w:ascii="Arial" w:hAnsi="Arial" w:cs="Arial"/>
          <w:lang w:val="pl-PL"/>
        </w:rPr>
        <w:t>sítě</w:t>
      </w:r>
      <w:proofErr w:type="spellEnd"/>
      <w:r w:rsidRPr="002243A7">
        <w:rPr>
          <w:rFonts w:ascii="Arial" w:hAnsi="Arial" w:cs="Arial"/>
          <w:spacing w:val="-69"/>
          <w:lang w:val="pl-PL"/>
        </w:rPr>
        <w:t xml:space="preserve"> </w:t>
      </w:r>
      <w:proofErr w:type="spellStart"/>
      <w:r w:rsidRPr="002243A7">
        <w:rPr>
          <w:rFonts w:ascii="Arial" w:hAnsi="Arial" w:cs="Arial"/>
          <w:lang w:val="pl-PL"/>
        </w:rPr>
        <w:t>vymezený</w:t>
      </w:r>
      <w:proofErr w:type="spellEnd"/>
      <w:r w:rsidRPr="002243A7">
        <w:rPr>
          <w:rFonts w:ascii="Arial" w:hAnsi="Arial" w:cs="Arial"/>
          <w:lang w:val="pl-PL"/>
        </w:rPr>
        <w:tab/>
      </w:r>
      <w:r w:rsidRPr="002243A7">
        <w:rPr>
          <w:rFonts w:ascii="Arial" w:hAnsi="Arial" w:cs="Arial"/>
          <w:w w:val="95"/>
          <w:lang w:val="pl-PL"/>
        </w:rPr>
        <w:t xml:space="preserve">▪ </w:t>
      </w:r>
      <w:r w:rsidRPr="002243A7">
        <w:rPr>
          <w:rFonts w:ascii="Arial" w:hAnsi="Arial" w:cs="Arial"/>
          <w:lang w:val="pl-PL"/>
        </w:rPr>
        <w:t xml:space="preserve">dole - </w:t>
      </w:r>
      <w:proofErr w:type="spellStart"/>
      <w:r w:rsidRPr="002243A7">
        <w:rPr>
          <w:rFonts w:ascii="Arial" w:hAnsi="Arial" w:cs="Arial"/>
          <w:lang w:val="pl-PL"/>
        </w:rPr>
        <w:t>hracím</w:t>
      </w:r>
      <w:proofErr w:type="spellEnd"/>
      <w:r w:rsidRPr="002243A7">
        <w:rPr>
          <w:rFonts w:ascii="Arial" w:hAnsi="Arial" w:cs="Arial"/>
          <w:spacing w:val="-7"/>
          <w:lang w:val="pl-PL"/>
        </w:rPr>
        <w:t xml:space="preserve"> </w:t>
      </w:r>
      <w:proofErr w:type="spellStart"/>
      <w:r w:rsidRPr="002243A7">
        <w:rPr>
          <w:rFonts w:ascii="Arial" w:hAnsi="Arial" w:cs="Arial"/>
          <w:lang w:val="pl-PL"/>
        </w:rPr>
        <w:t>povrchem</w:t>
      </w:r>
      <w:proofErr w:type="spellEnd"/>
      <w:r w:rsidRPr="002243A7">
        <w:rPr>
          <w:rFonts w:ascii="Arial" w:hAnsi="Arial" w:cs="Arial"/>
          <w:lang w:val="pl-PL"/>
        </w:rPr>
        <w:t>,</w:t>
      </w:r>
    </w:p>
    <w:p w14:paraId="0EA36F54" w14:textId="77777777" w:rsidR="00D8245A" w:rsidRPr="002243A7" w:rsidRDefault="00D923E0">
      <w:pPr>
        <w:pStyle w:val="Odstavecseseznamem"/>
        <w:numPr>
          <w:ilvl w:val="0"/>
          <w:numId w:val="3"/>
        </w:numPr>
        <w:tabs>
          <w:tab w:val="left" w:pos="4352"/>
        </w:tabs>
        <w:spacing w:line="230" w:lineRule="exact"/>
        <w:rPr>
          <w:rFonts w:ascii="Arial" w:hAnsi="Arial" w:cs="Arial"/>
          <w:sz w:val="20"/>
        </w:rPr>
      </w:pPr>
      <w:r w:rsidRPr="002243A7">
        <w:rPr>
          <w:rFonts w:ascii="Arial" w:hAnsi="Arial" w:cs="Arial"/>
          <w:sz w:val="20"/>
        </w:rPr>
        <w:t xml:space="preserve">po </w:t>
      </w:r>
      <w:proofErr w:type="spellStart"/>
      <w:r w:rsidRPr="002243A7">
        <w:rPr>
          <w:rFonts w:ascii="Arial" w:hAnsi="Arial" w:cs="Arial"/>
          <w:sz w:val="20"/>
        </w:rPr>
        <w:t>stranách</w:t>
      </w:r>
      <w:proofErr w:type="spellEnd"/>
      <w:r w:rsidRPr="002243A7">
        <w:rPr>
          <w:rFonts w:ascii="Arial" w:hAnsi="Arial" w:cs="Arial"/>
          <w:sz w:val="20"/>
        </w:rPr>
        <w:t xml:space="preserve"> -</w:t>
      </w:r>
      <w:r w:rsidRPr="002243A7">
        <w:rPr>
          <w:rFonts w:ascii="Arial" w:hAnsi="Arial" w:cs="Arial"/>
          <w:spacing w:val="-1"/>
          <w:sz w:val="20"/>
        </w:rPr>
        <w:t xml:space="preserve"> </w:t>
      </w:r>
      <w:proofErr w:type="spellStart"/>
      <w:r w:rsidRPr="002243A7">
        <w:rPr>
          <w:rFonts w:ascii="Arial" w:hAnsi="Arial" w:cs="Arial"/>
          <w:sz w:val="20"/>
        </w:rPr>
        <w:t>sloupky</w:t>
      </w:r>
      <w:proofErr w:type="spellEnd"/>
      <w:r w:rsidRPr="002243A7">
        <w:rPr>
          <w:rFonts w:ascii="Arial" w:hAnsi="Arial" w:cs="Arial"/>
          <w:sz w:val="20"/>
        </w:rPr>
        <w:t>,</w:t>
      </w:r>
    </w:p>
    <w:p w14:paraId="2EF2A3BC" w14:textId="77777777" w:rsidR="00D8245A" w:rsidRPr="002243A7" w:rsidRDefault="00D923E0">
      <w:pPr>
        <w:pStyle w:val="Odstavecseseznamem"/>
        <w:numPr>
          <w:ilvl w:val="0"/>
          <w:numId w:val="3"/>
        </w:numPr>
        <w:tabs>
          <w:tab w:val="left" w:pos="4352"/>
        </w:tabs>
        <w:spacing w:before="4" w:line="220" w:lineRule="auto"/>
        <w:ind w:right="1280"/>
        <w:rPr>
          <w:rFonts w:ascii="Arial" w:hAnsi="Arial" w:cs="Arial"/>
          <w:sz w:val="20"/>
        </w:rPr>
      </w:pPr>
      <w:proofErr w:type="spellStart"/>
      <w:r w:rsidRPr="002243A7">
        <w:rPr>
          <w:rFonts w:ascii="Arial" w:hAnsi="Arial" w:cs="Arial"/>
          <w:sz w:val="20"/>
        </w:rPr>
        <w:t>nahoře</w:t>
      </w:r>
      <w:proofErr w:type="spellEnd"/>
      <w:r w:rsidRPr="002243A7">
        <w:rPr>
          <w:rFonts w:ascii="Arial" w:hAnsi="Arial" w:cs="Arial"/>
          <w:sz w:val="20"/>
        </w:rPr>
        <w:t xml:space="preserve"> - </w:t>
      </w:r>
      <w:proofErr w:type="spellStart"/>
      <w:r w:rsidRPr="002243A7">
        <w:rPr>
          <w:rFonts w:ascii="Arial" w:hAnsi="Arial" w:cs="Arial"/>
          <w:sz w:val="20"/>
        </w:rPr>
        <w:t>spodním</w:t>
      </w:r>
      <w:proofErr w:type="spellEnd"/>
      <w:r w:rsidRPr="002243A7">
        <w:rPr>
          <w:rFonts w:ascii="Arial" w:hAnsi="Arial" w:cs="Arial"/>
          <w:sz w:val="20"/>
        </w:rPr>
        <w:t xml:space="preserve"> </w:t>
      </w:r>
      <w:proofErr w:type="spellStart"/>
      <w:r w:rsidRPr="002243A7">
        <w:rPr>
          <w:rFonts w:ascii="Arial" w:hAnsi="Arial" w:cs="Arial"/>
          <w:sz w:val="20"/>
        </w:rPr>
        <w:t>okrajem</w:t>
      </w:r>
      <w:proofErr w:type="spellEnd"/>
      <w:r w:rsidRPr="002243A7">
        <w:rPr>
          <w:rFonts w:ascii="Arial" w:hAnsi="Arial" w:cs="Arial"/>
          <w:sz w:val="20"/>
        </w:rPr>
        <w:t xml:space="preserve"> </w:t>
      </w:r>
      <w:proofErr w:type="spellStart"/>
      <w:r w:rsidRPr="002243A7">
        <w:rPr>
          <w:rFonts w:ascii="Arial" w:hAnsi="Arial" w:cs="Arial"/>
          <w:sz w:val="20"/>
        </w:rPr>
        <w:t>sítě</w:t>
      </w:r>
      <w:proofErr w:type="spellEnd"/>
      <w:r w:rsidRPr="002243A7">
        <w:rPr>
          <w:rFonts w:ascii="Arial" w:hAnsi="Arial" w:cs="Arial"/>
          <w:sz w:val="20"/>
        </w:rPr>
        <w:t xml:space="preserve"> a </w:t>
      </w:r>
      <w:proofErr w:type="spellStart"/>
      <w:r w:rsidRPr="002243A7">
        <w:rPr>
          <w:rFonts w:ascii="Arial" w:hAnsi="Arial" w:cs="Arial"/>
          <w:sz w:val="20"/>
        </w:rPr>
        <w:t>provazy</w:t>
      </w:r>
      <w:proofErr w:type="spellEnd"/>
      <w:r w:rsidRPr="002243A7">
        <w:rPr>
          <w:rFonts w:ascii="Arial" w:hAnsi="Arial" w:cs="Arial"/>
          <w:sz w:val="20"/>
        </w:rPr>
        <w:t xml:space="preserve">, </w:t>
      </w:r>
      <w:proofErr w:type="spellStart"/>
      <w:r w:rsidRPr="002243A7">
        <w:rPr>
          <w:rFonts w:ascii="Arial" w:hAnsi="Arial" w:cs="Arial"/>
          <w:sz w:val="20"/>
        </w:rPr>
        <w:t>které</w:t>
      </w:r>
      <w:proofErr w:type="spellEnd"/>
      <w:r w:rsidRPr="002243A7">
        <w:rPr>
          <w:rFonts w:ascii="Arial" w:hAnsi="Arial" w:cs="Arial"/>
          <w:sz w:val="20"/>
        </w:rPr>
        <w:t xml:space="preserve"> </w:t>
      </w:r>
      <w:proofErr w:type="spellStart"/>
      <w:r w:rsidRPr="002243A7">
        <w:rPr>
          <w:rFonts w:ascii="Arial" w:hAnsi="Arial" w:cs="Arial"/>
          <w:sz w:val="20"/>
        </w:rPr>
        <w:t>upevňují</w:t>
      </w:r>
      <w:proofErr w:type="spellEnd"/>
      <w:r w:rsidRPr="002243A7">
        <w:rPr>
          <w:rFonts w:ascii="Arial" w:hAnsi="Arial" w:cs="Arial"/>
          <w:sz w:val="20"/>
        </w:rPr>
        <w:t xml:space="preserve"> </w:t>
      </w:r>
      <w:proofErr w:type="spellStart"/>
      <w:r w:rsidRPr="002243A7">
        <w:rPr>
          <w:rFonts w:ascii="Arial" w:hAnsi="Arial" w:cs="Arial"/>
          <w:sz w:val="20"/>
        </w:rPr>
        <w:t>síť</w:t>
      </w:r>
      <w:proofErr w:type="spellEnd"/>
      <w:r w:rsidRPr="002243A7">
        <w:rPr>
          <w:rFonts w:ascii="Arial" w:hAnsi="Arial" w:cs="Arial"/>
          <w:spacing w:val="-68"/>
          <w:sz w:val="20"/>
        </w:rPr>
        <w:t xml:space="preserve"> </w:t>
      </w:r>
      <w:proofErr w:type="spellStart"/>
      <w:r w:rsidRPr="002243A7">
        <w:rPr>
          <w:rFonts w:ascii="Arial" w:hAnsi="Arial" w:cs="Arial"/>
          <w:sz w:val="20"/>
        </w:rPr>
        <w:t>ke</w:t>
      </w:r>
      <w:proofErr w:type="spellEnd"/>
      <w:r w:rsidRPr="002243A7">
        <w:rPr>
          <w:rFonts w:ascii="Arial" w:hAnsi="Arial" w:cs="Arial"/>
          <w:sz w:val="20"/>
        </w:rPr>
        <w:t xml:space="preserve"> </w:t>
      </w:r>
      <w:proofErr w:type="spellStart"/>
      <w:r w:rsidRPr="002243A7">
        <w:rPr>
          <w:rFonts w:ascii="Arial" w:hAnsi="Arial" w:cs="Arial"/>
          <w:sz w:val="20"/>
        </w:rPr>
        <w:t>sloupkům</w:t>
      </w:r>
      <w:proofErr w:type="spellEnd"/>
      <w:r w:rsidRPr="002243A7">
        <w:rPr>
          <w:rFonts w:ascii="Arial" w:hAnsi="Arial" w:cs="Arial"/>
          <w:sz w:val="20"/>
        </w:rPr>
        <w:t>.</w:t>
      </w:r>
    </w:p>
    <w:p w14:paraId="2D80424F" w14:textId="77777777" w:rsidR="00D8245A" w:rsidRPr="002243A7" w:rsidRDefault="00D8245A">
      <w:pPr>
        <w:pStyle w:val="Zkladntext"/>
        <w:rPr>
          <w:rFonts w:ascii="Arial" w:hAnsi="Arial" w:cs="Arial"/>
          <w:sz w:val="9"/>
        </w:rPr>
      </w:pPr>
    </w:p>
    <w:p w14:paraId="2C7C9077" w14:textId="77777777" w:rsidR="00D8245A" w:rsidRPr="002243A7" w:rsidRDefault="00D923E0">
      <w:pPr>
        <w:pStyle w:val="Nadpis4"/>
        <w:spacing w:before="36" w:line="324" w:lineRule="exact"/>
        <w:ind w:left="239" w:firstLine="0"/>
        <w:rPr>
          <w:rFonts w:ascii="Arial" w:hAnsi="Arial" w:cs="Arial"/>
        </w:rPr>
      </w:pPr>
      <w:proofErr w:type="spellStart"/>
      <w:r w:rsidRPr="002243A7">
        <w:rPr>
          <w:rFonts w:ascii="Arial" w:hAnsi="Arial" w:cs="Arial"/>
          <w:shd w:val="clear" w:color="auto" w:fill="CCCCCC"/>
        </w:rPr>
        <w:t>Prostor</w:t>
      </w:r>
      <w:proofErr w:type="spellEnd"/>
      <w:r w:rsidRPr="002243A7">
        <w:rPr>
          <w:rFonts w:ascii="Arial" w:hAnsi="Arial" w:cs="Arial"/>
          <w:shd w:val="clear" w:color="auto" w:fill="CCCCCC"/>
        </w:rPr>
        <w:t xml:space="preserve"> </w:t>
      </w:r>
      <w:proofErr w:type="spellStart"/>
      <w:r w:rsidRPr="002243A7">
        <w:rPr>
          <w:rFonts w:ascii="Arial" w:hAnsi="Arial" w:cs="Arial"/>
          <w:shd w:val="clear" w:color="auto" w:fill="CCCCCC"/>
        </w:rPr>
        <w:t>p</w:t>
      </w:r>
      <w:r w:rsidRPr="002243A7">
        <w:rPr>
          <w:rFonts w:ascii="Arial" w:hAnsi="Arial" w:cs="Arial"/>
          <w:b w:val="0"/>
          <w:shd w:val="clear" w:color="auto" w:fill="CCCCCC"/>
        </w:rPr>
        <w:t>ř</w:t>
      </w:r>
      <w:r w:rsidRPr="002243A7">
        <w:rPr>
          <w:rFonts w:ascii="Arial" w:hAnsi="Arial" w:cs="Arial"/>
          <w:shd w:val="clear" w:color="auto" w:fill="CCCCCC"/>
        </w:rPr>
        <w:t>eletu</w:t>
      </w:r>
      <w:proofErr w:type="spellEnd"/>
    </w:p>
    <w:p w14:paraId="41BEEECF" w14:textId="77777777" w:rsidR="00D8245A" w:rsidRPr="002243A7" w:rsidRDefault="00D923E0">
      <w:pPr>
        <w:pStyle w:val="Zkladntext"/>
        <w:tabs>
          <w:tab w:val="left" w:pos="4173"/>
        </w:tabs>
        <w:spacing w:line="218" w:lineRule="exact"/>
        <w:ind w:left="239"/>
        <w:rPr>
          <w:rFonts w:ascii="Arial" w:hAnsi="Arial" w:cs="Arial"/>
        </w:rPr>
      </w:pPr>
      <w:r w:rsidRPr="002243A7">
        <w:rPr>
          <w:rFonts w:ascii="Arial" w:hAnsi="Arial" w:cs="Arial"/>
        </w:rPr>
        <w:t xml:space="preserve">je </w:t>
      </w:r>
      <w:proofErr w:type="spellStart"/>
      <w:r w:rsidRPr="002243A7">
        <w:rPr>
          <w:rFonts w:ascii="Arial" w:hAnsi="Arial" w:cs="Arial"/>
        </w:rPr>
        <w:t>část</w:t>
      </w:r>
      <w:proofErr w:type="spellEnd"/>
      <w:r w:rsidRPr="002243A7">
        <w:rPr>
          <w:rFonts w:ascii="Arial" w:hAnsi="Arial" w:cs="Arial"/>
        </w:rPr>
        <w:t xml:space="preserve"> </w:t>
      </w:r>
      <w:proofErr w:type="spellStart"/>
      <w:r w:rsidRPr="002243A7">
        <w:rPr>
          <w:rFonts w:ascii="Arial" w:hAnsi="Arial" w:cs="Arial"/>
        </w:rPr>
        <w:t>svislé</w:t>
      </w:r>
      <w:proofErr w:type="spellEnd"/>
      <w:r w:rsidRPr="002243A7">
        <w:rPr>
          <w:rFonts w:ascii="Arial" w:hAnsi="Arial" w:cs="Arial"/>
        </w:rPr>
        <w:t xml:space="preserve"> </w:t>
      </w:r>
      <w:proofErr w:type="spellStart"/>
      <w:r w:rsidRPr="002243A7">
        <w:rPr>
          <w:rFonts w:ascii="Arial" w:hAnsi="Arial" w:cs="Arial"/>
        </w:rPr>
        <w:t>roviny</w:t>
      </w:r>
      <w:proofErr w:type="spellEnd"/>
      <w:r w:rsidRPr="002243A7">
        <w:rPr>
          <w:rFonts w:ascii="Arial" w:hAnsi="Arial" w:cs="Arial"/>
          <w:spacing w:val="-25"/>
        </w:rPr>
        <w:t xml:space="preserve"> </w:t>
      </w:r>
      <w:proofErr w:type="spellStart"/>
      <w:r w:rsidRPr="002243A7">
        <w:rPr>
          <w:rFonts w:ascii="Arial" w:hAnsi="Arial" w:cs="Arial"/>
        </w:rPr>
        <w:t>sítě</w:t>
      </w:r>
      <w:proofErr w:type="spellEnd"/>
      <w:r w:rsidRPr="002243A7">
        <w:rPr>
          <w:rFonts w:ascii="Arial" w:hAnsi="Arial" w:cs="Arial"/>
          <w:spacing w:val="-69"/>
        </w:rPr>
        <w:t xml:space="preserve"> </w:t>
      </w:r>
      <w:proofErr w:type="spellStart"/>
      <w:r w:rsidRPr="002243A7">
        <w:rPr>
          <w:rFonts w:ascii="Arial" w:hAnsi="Arial" w:cs="Arial"/>
        </w:rPr>
        <w:t>vymezený</w:t>
      </w:r>
      <w:proofErr w:type="spellEnd"/>
      <w:r w:rsidRPr="002243A7">
        <w:rPr>
          <w:rFonts w:ascii="Arial" w:hAnsi="Arial" w:cs="Arial"/>
        </w:rPr>
        <w:tab/>
      </w:r>
      <w:r w:rsidRPr="002243A7">
        <w:rPr>
          <w:rFonts w:ascii="Arial" w:hAnsi="Arial" w:cs="Arial"/>
          <w:w w:val="95"/>
        </w:rPr>
        <w:t xml:space="preserve">▪ </w:t>
      </w:r>
      <w:r w:rsidRPr="002243A7">
        <w:rPr>
          <w:rFonts w:ascii="Arial" w:hAnsi="Arial" w:cs="Arial"/>
        </w:rPr>
        <w:t xml:space="preserve">dole - </w:t>
      </w:r>
      <w:proofErr w:type="spellStart"/>
      <w:r w:rsidRPr="002243A7">
        <w:rPr>
          <w:rFonts w:ascii="Arial" w:hAnsi="Arial" w:cs="Arial"/>
        </w:rPr>
        <w:t>horním</w:t>
      </w:r>
      <w:proofErr w:type="spellEnd"/>
      <w:r w:rsidRPr="002243A7">
        <w:rPr>
          <w:rFonts w:ascii="Arial" w:hAnsi="Arial" w:cs="Arial"/>
        </w:rPr>
        <w:t xml:space="preserve"> </w:t>
      </w:r>
      <w:proofErr w:type="spellStart"/>
      <w:r w:rsidRPr="002243A7">
        <w:rPr>
          <w:rFonts w:ascii="Arial" w:hAnsi="Arial" w:cs="Arial"/>
        </w:rPr>
        <w:t>okrajem</w:t>
      </w:r>
      <w:proofErr w:type="spellEnd"/>
      <w:r w:rsidRPr="002243A7">
        <w:rPr>
          <w:rFonts w:ascii="Arial" w:hAnsi="Arial" w:cs="Arial"/>
          <w:spacing w:val="-8"/>
        </w:rPr>
        <w:t xml:space="preserve"> </w:t>
      </w:r>
      <w:proofErr w:type="spellStart"/>
      <w:r w:rsidRPr="002243A7">
        <w:rPr>
          <w:rFonts w:ascii="Arial" w:hAnsi="Arial" w:cs="Arial"/>
        </w:rPr>
        <w:t>sítě</w:t>
      </w:r>
      <w:proofErr w:type="spellEnd"/>
      <w:r w:rsidRPr="002243A7">
        <w:rPr>
          <w:rFonts w:ascii="Arial" w:hAnsi="Arial" w:cs="Arial"/>
        </w:rPr>
        <w:t>,</w:t>
      </w:r>
    </w:p>
    <w:p w14:paraId="54DC6346" w14:textId="77777777" w:rsidR="00D8245A" w:rsidRPr="002243A7" w:rsidRDefault="00D923E0">
      <w:pPr>
        <w:pStyle w:val="Odstavecseseznamem"/>
        <w:numPr>
          <w:ilvl w:val="0"/>
          <w:numId w:val="3"/>
        </w:numPr>
        <w:tabs>
          <w:tab w:val="left" w:pos="4352"/>
        </w:tabs>
        <w:spacing w:line="230" w:lineRule="exact"/>
        <w:rPr>
          <w:rFonts w:ascii="Arial" w:hAnsi="Arial" w:cs="Arial"/>
          <w:sz w:val="20"/>
          <w:lang w:val="pl-PL"/>
        </w:rPr>
      </w:pPr>
      <w:r w:rsidRPr="002243A7">
        <w:rPr>
          <w:rFonts w:ascii="Arial" w:hAnsi="Arial" w:cs="Arial"/>
          <w:sz w:val="20"/>
          <w:lang w:val="pl-PL"/>
        </w:rPr>
        <w:t xml:space="preserve">po </w:t>
      </w:r>
      <w:proofErr w:type="spellStart"/>
      <w:r w:rsidRPr="002243A7">
        <w:rPr>
          <w:rFonts w:ascii="Arial" w:hAnsi="Arial" w:cs="Arial"/>
          <w:sz w:val="20"/>
          <w:lang w:val="pl-PL"/>
        </w:rPr>
        <w:t>stranách</w:t>
      </w:r>
      <w:proofErr w:type="spellEnd"/>
      <w:r w:rsidRPr="002243A7">
        <w:rPr>
          <w:rFonts w:ascii="Arial" w:hAnsi="Arial" w:cs="Arial"/>
          <w:sz w:val="20"/>
          <w:lang w:val="pl-PL"/>
        </w:rPr>
        <w:t xml:space="preserve"> - </w:t>
      </w:r>
      <w:proofErr w:type="spellStart"/>
      <w:r w:rsidRPr="002243A7">
        <w:rPr>
          <w:rFonts w:ascii="Arial" w:hAnsi="Arial" w:cs="Arial"/>
          <w:sz w:val="20"/>
          <w:lang w:val="pl-PL"/>
        </w:rPr>
        <w:t>anténkami</w:t>
      </w:r>
      <w:proofErr w:type="spellEnd"/>
      <w:r w:rsidRPr="002243A7">
        <w:rPr>
          <w:rFonts w:ascii="Arial" w:hAnsi="Arial" w:cs="Arial"/>
          <w:sz w:val="20"/>
          <w:lang w:val="pl-PL"/>
        </w:rPr>
        <w:t xml:space="preserve"> a </w:t>
      </w:r>
      <w:proofErr w:type="spellStart"/>
      <w:r w:rsidRPr="002243A7">
        <w:rPr>
          <w:rFonts w:ascii="Arial" w:hAnsi="Arial" w:cs="Arial"/>
          <w:sz w:val="20"/>
          <w:lang w:val="pl-PL"/>
        </w:rPr>
        <w:t>jejich</w:t>
      </w:r>
      <w:proofErr w:type="spellEnd"/>
      <w:r w:rsidRPr="002243A7">
        <w:rPr>
          <w:rFonts w:ascii="Arial" w:hAnsi="Arial" w:cs="Arial"/>
          <w:sz w:val="20"/>
          <w:lang w:val="pl-PL"/>
        </w:rPr>
        <w:t xml:space="preserve"> </w:t>
      </w:r>
      <w:proofErr w:type="spellStart"/>
      <w:r w:rsidRPr="002243A7">
        <w:rPr>
          <w:rFonts w:ascii="Arial" w:hAnsi="Arial" w:cs="Arial"/>
          <w:sz w:val="20"/>
          <w:lang w:val="pl-PL"/>
        </w:rPr>
        <w:t>pomyslným</w:t>
      </w:r>
      <w:proofErr w:type="spellEnd"/>
      <w:r w:rsidRPr="002243A7">
        <w:rPr>
          <w:rFonts w:ascii="Arial" w:hAnsi="Arial" w:cs="Arial"/>
          <w:spacing w:val="-6"/>
          <w:sz w:val="20"/>
          <w:lang w:val="pl-PL"/>
        </w:rPr>
        <w:t xml:space="preserve"> </w:t>
      </w:r>
      <w:proofErr w:type="spellStart"/>
      <w:r w:rsidRPr="002243A7">
        <w:rPr>
          <w:rFonts w:ascii="Arial" w:hAnsi="Arial" w:cs="Arial"/>
          <w:sz w:val="20"/>
          <w:lang w:val="pl-PL"/>
        </w:rPr>
        <w:t>prodloužením</w:t>
      </w:r>
      <w:proofErr w:type="spellEnd"/>
      <w:r w:rsidRPr="002243A7">
        <w:rPr>
          <w:rFonts w:ascii="Arial" w:hAnsi="Arial" w:cs="Arial"/>
          <w:sz w:val="20"/>
          <w:lang w:val="pl-PL"/>
        </w:rPr>
        <w:t>,</w:t>
      </w:r>
    </w:p>
    <w:p w14:paraId="25D959BC" w14:textId="77777777" w:rsidR="00D8245A" w:rsidRPr="002243A7" w:rsidRDefault="00D923E0">
      <w:pPr>
        <w:pStyle w:val="Odstavecseseznamem"/>
        <w:numPr>
          <w:ilvl w:val="0"/>
          <w:numId w:val="3"/>
        </w:numPr>
        <w:tabs>
          <w:tab w:val="left" w:pos="4352"/>
        </w:tabs>
        <w:spacing w:line="230" w:lineRule="exact"/>
        <w:rPr>
          <w:rFonts w:ascii="Arial" w:hAnsi="Arial" w:cs="Arial"/>
          <w:sz w:val="20"/>
        </w:rPr>
      </w:pPr>
      <w:proofErr w:type="spellStart"/>
      <w:r w:rsidRPr="002243A7">
        <w:rPr>
          <w:rFonts w:ascii="Arial" w:hAnsi="Arial" w:cs="Arial"/>
          <w:sz w:val="20"/>
        </w:rPr>
        <w:t>nahoře</w:t>
      </w:r>
      <w:proofErr w:type="spellEnd"/>
      <w:r w:rsidRPr="002243A7">
        <w:rPr>
          <w:rFonts w:ascii="Arial" w:hAnsi="Arial" w:cs="Arial"/>
          <w:sz w:val="20"/>
        </w:rPr>
        <w:t xml:space="preserve"> -</w:t>
      </w:r>
      <w:r w:rsidRPr="002243A7">
        <w:rPr>
          <w:rFonts w:ascii="Arial" w:hAnsi="Arial" w:cs="Arial"/>
          <w:spacing w:val="-3"/>
          <w:sz w:val="20"/>
        </w:rPr>
        <w:t xml:space="preserve"> </w:t>
      </w:r>
      <w:proofErr w:type="spellStart"/>
      <w:r w:rsidRPr="002243A7">
        <w:rPr>
          <w:rFonts w:ascii="Arial" w:hAnsi="Arial" w:cs="Arial"/>
          <w:sz w:val="20"/>
        </w:rPr>
        <w:t>stropem</w:t>
      </w:r>
      <w:proofErr w:type="spellEnd"/>
      <w:r w:rsidRPr="002243A7">
        <w:rPr>
          <w:rFonts w:ascii="Arial" w:hAnsi="Arial" w:cs="Arial"/>
          <w:sz w:val="20"/>
        </w:rPr>
        <w:t>.</w:t>
      </w:r>
    </w:p>
    <w:p w14:paraId="1E544AF4" w14:textId="77777777" w:rsidR="00D8245A" w:rsidRPr="002243A7" w:rsidRDefault="00D923E0">
      <w:pPr>
        <w:pStyle w:val="Zkladntext"/>
        <w:spacing w:line="240" w:lineRule="exact"/>
        <w:ind w:left="239"/>
        <w:rPr>
          <w:rFonts w:ascii="Arial" w:hAnsi="Arial" w:cs="Arial"/>
        </w:rPr>
      </w:pPr>
      <w:proofErr w:type="spellStart"/>
      <w:r w:rsidRPr="002243A7">
        <w:rPr>
          <w:rFonts w:ascii="Arial" w:hAnsi="Arial" w:cs="Arial"/>
        </w:rPr>
        <w:t>Míč</w:t>
      </w:r>
      <w:proofErr w:type="spellEnd"/>
      <w:r w:rsidRPr="002243A7">
        <w:rPr>
          <w:rFonts w:ascii="Arial" w:hAnsi="Arial" w:cs="Arial"/>
          <w:spacing w:val="-67"/>
        </w:rPr>
        <w:t xml:space="preserve"> </w:t>
      </w:r>
      <w:proofErr w:type="spellStart"/>
      <w:r w:rsidRPr="002243A7">
        <w:rPr>
          <w:rFonts w:ascii="Arial" w:hAnsi="Arial" w:cs="Arial"/>
        </w:rPr>
        <w:t>zahraný</w:t>
      </w:r>
      <w:proofErr w:type="spellEnd"/>
      <w:r w:rsidRPr="002243A7">
        <w:rPr>
          <w:rFonts w:ascii="Arial" w:hAnsi="Arial" w:cs="Arial"/>
        </w:rPr>
        <w:t xml:space="preserve"> do pole </w:t>
      </w:r>
      <w:proofErr w:type="spellStart"/>
      <w:r w:rsidRPr="002243A7">
        <w:rPr>
          <w:rFonts w:ascii="Arial" w:hAnsi="Arial" w:cs="Arial"/>
        </w:rPr>
        <w:t>soupeře</w:t>
      </w:r>
      <w:proofErr w:type="spellEnd"/>
      <w:r w:rsidRPr="002243A7">
        <w:rPr>
          <w:rFonts w:ascii="Arial" w:hAnsi="Arial" w:cs="Arial"/>
        </w:rPr>
        <w:t xml:space="preserve"> </w:t>
      </w:r>
      <w:proofErr w:type="spellStart"/>
      <w:r w:rsidRPr="002243A7">
        <w:rPr>
          <w:rFonts w:ascii="Arial" w:hAnsi="Arial" w:cs="Arial"/>
        </w:rPr>
        <w:t>musí</w:t>
      </w:r>
      <w:proofErr w:type="spellEnd"/>
      <w:r w:rsidRPr="002243A7">
        <w:rPr>
          <w:rFonts w:ascii="Arial" w:hAnsi="Arial" w:cs="Arial"/>
        </w:rPr>
        <w:t xml:space="preserve"> </w:t>
      </w:r>
      <w:proofErr w:type="spellStart"/>
      <w:r w:rsidRPr="002243A7">
        <w:rPr>
          <w:rFonts w:ascii="Arial" w:hAnsi="Arial" w:cs="Arial"/>
        </w:rPr>
        <w:t>přeletět</w:t>
      </w:r>
      <w:proofErr w:type="spellEnd"/>
      <w:r w:rsidRPr="002243A7">
        <w:rPr>
          <w:rFonts w:ascii="Arial" w:hAnsi="Arial" w:cs="Arial"/>
        </w:rPr>
        <w:t xml:space="preserve"> </w:t>
      </w:r>
      <w:proofErr w:type="spellStart"/>
      <w:r w:rsidRPr="002243A7">
        <w:rPr>
          <w:rFonts w:ascii="Arial" w:hAnsi="Arial" w:cs="Arial"/>
        </w:rPr>
        <w:t>síť</w:t>
      </w:r>
      <w:proofErr w:type="spellEnd"/>
      <w:r w:rsidRPr="002243A7">
        <w:rPr>
          <w:rFonts w:ascii="Arial" w:hAnsi="Arial" w:cs="Arial"/>
          <w:spacing w:val="-67"/>
        </w:rPr>
        <w:t xml:space="preserve"> </w:t>
      </w:r>
      <w:proofErr w:type="spellStart"/>
      <w:r w:rsidRPr="002243A7">
        <w:rPr>
          <w:rFonts w:ascii="Arial" w:hAnsi="Arial" w:cs="Arial"/>
        </w:rPr>
        <w:t>uvnitř</w:t>
      </w:r>
      <w:proofErr w:type="spellEnd"/>
      <w:r w:rsidRPr="002243A7">
        <w:rPr>
          <w:rFonts w:ascii="Arial" w:hAnsi="Arial" w:cs="Arial"/>
          <w:spacing w:val="-66"/>
        </w:rPr>
        <w:t xml:space="preserve"> </w:t>
      </w:r>
      <w:proofErr w:type="spellStart"/>
      <w:r w:rsidRPr="002243A7">
        <w:rPr>
          <w:rFonts w:ascii="Arial" w:hAnsi="Arial" w:cs="Arial"/>
        </w:rPr>
        <w:t>prostoru</w:t>
      </w:r>
      <w:proofErr w:type="spellEnd"/>
      <w:r w:rsidRPr="002243A7">
        <w:rPr>
          <w:rFonts w:ascii="Arial" w:hAnsi="Arial" w:cs="Arial"/>
        </w:rPr>
        <w:t xml:space="preserve"> </w:t>
      </w:r>
      <w:proofErr w:type="spellStart"/>
      <w:r w:rsidRPr="002243A7">
        <w:rPr>
          <w:rFonts w:ascii="Arial" w:hAnsi="Arial" w:cs="Arial"/>
        </w:rPr>
        <w:t>přeletu</w:t>
      </w:r>
      <w:proofErr w:type="spellEnd"/>
      <w:r w:rsidRPr="002243A7">
        <w:rPr>
          <w:rFonts w:ascii="Arial" w:hAnsi="Arial" w:cs="Arial"/>
        </w:rPr>
        <w:t>.</w:t>
      </w:r>
    </w:p>
    <w:p w14:paraId="22CC3B53" w14:textId="77777777" w:rsidR="00D8245A" w:rsidRPr="002243A7" w:rsidRDefault="00D923E0">
      <w:pPr>
        <w:pStyle w:val="Nadpis4"/>
        <w:spacing w:before="137" w:line="324" w:lineRule="exact"/>
        <w:ind w:left="239" w:firstLine="0"/>
        <w:rPr>
          <w:rFonts w:ascii="Arial" w:hAnsi="Arial" w:cs="Arial"/>
          <w:lang w:val="pl-PL"/>
        </w:rPr>
      </w:pPr>
      <w:proofErr w:type="spellStart"/>
      <w:r w:rsidRPr="002243A7">
        <w:rPr>
          <w:rFonts w:ascii="Arial" w:hAnsi="Arial" w:cs="Arial"/>
          <w:shd w:val="clear" w:color="auto" w:fill="CCCCCC"/>
          <w:lang w:val="pl-PL"/>
        </w:rPr>
        <w:t>Vn</w:t>
      </w:r>
      <w:r w:rsidRPr="002243A7">
        <w:rPr>
          <w:rFonts w:ascii="Arial" w:hAnsi="Arial" w:cs="Arial"/>
          <w:b w:val="0"/>
          <w:shd w:val="clear" w:color="auto" w:fill="CCCCCC"/>
          <w:lang w:val="pl-PL"/>
        </w:rPr>
        <w:t>ě</w:t>
      </w:r>
      <w:r w:rsidRPr="002243A7">
        <w:rPr>
          <w:rFonts w:ascii="Arial" w:hAnsi="Arial" w:cs="Arial"/>
          <w:shd w:val="clear" w:color="auto" w:fill="CCCCCC"/>
          <w:lang w:val="pl-PL"/>
        </w:rPr>
        <w:t>jší</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prostor</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p</w:t>
      </w:r>
      <w:r w:rsidRPr="002243A7">
        <w:rPr>
          <w:rFonts w:ascii="Arial" w:hAnsi="Arial" w:cs="Arial"/>
          <w:b w:val="0"/>
          <w:shd w:val="clear" w:color="auto" w:fill="CCCCCC"/>
          <w:lang w:val="pl-PL"/>
        </w:rPr>
        <w:t>ř</w:t>
      </w:r>
      <w:r w:rsidRPr="002243A7">
        <w:rPr>
          <w:rFonts w:ascii="Arial" w:hAnsi="Arial" w:cs="Arial"/>
          <w:shd w:val="clear" w:color="auto" w:fill="CCCCCC"/>
          <w:lang w:val="pl-PL"/>
        </w:rPr>
        <w:t>eletu</w:t>
      </w:r>
      <w:proofErr w:type="spellEnd"/>
    </w:p>
    <w:p w14:paraId="100C99F9" w14:textId="77777777" w:rsidR="00D8245A" w:rsidRPr="002243A7" w:rsidRDefault="00D923E0">
      <w:pPr>
        <w:pStyle w:val="Zkladntext"/>
        <w:spacing w:line="228" w:lineRule="exact"/>
        <w:ind w:left="240"/>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svislá</w:t>
      </w:r>
      <w:proofErr w:type="spellEnd"/>
      <w:r w:rsidRPr="002243A7">
        <w:rPr>
          <w:rFonts w:ascii="Arial" w:hAnsi="Arial" w:cs="Arial"/>
          <w:lang w:val="pl-PL"/>
        </w:rPr>
        <w:t xml:space="preserve"> </w:t>
      </w:r>
      <w:proofErr w:type="spellStart"/>
      <w:r w:rsidRPr="002243A7">
        <w:rPr>
          <w:rFonts w:ascii="Arial" w:hAnsi="Arial" w:cs="Arial"/>
          <w:lang w:val="pl-PL"/>
        </w:rPr>
        <w:t>rovina</w:t>
      </w:r>
      <w:proofErr w:type="spellEnd"/>
      <w:r w:rsidRPr="002243A7">
        <w:rPr>
          <w:rFonts w:ascii="Arial" w:hAnsi="Arial" w:cs="Arial"/>
          <w:lang w:val="pl-PL"/>
        </w:rPr>
        <w:t xml:space="preserve"> </w:t>
      </w:r>
      <w:proofErr w:type="spellStart"/>
      <w:r w:rsidRPr="002243A7">
        <w:rPr>
          <w:rFonts w:ascii="Arial" w:hAnsi="Arial" w:cs="Arial"/>
          <w:lang w:val="pl-PL"/>
        </w:rPr>
        <w:t>sítě</w:t>
      </w:r>
      <w:proofErr w:type="spellEnd"/>
      <w:r w:rsidRPr="002243A7">
        <w:rPr>
          <w:rFonts w:ascii="Arial" w:hAnsi="Arial" w:cs="Arial"/>
          <w:spacing w:val="-84"/>
          <w:lang w:val="pl-PL"/>
        </w:rPr>
        <w:t xml:space="preserve"> </w:t>
      </w:r>
      <w:r w:rsidRPr="002243A7">
        <w:rPr>
          <w:rFonts w:ascii="Arial" w:hAnsi="Arial" w:cs="Arial"/>
          <w:lang w:val="pl-PL"/>
        </w:rPr>
        <w:t xml:space="preserve">mimo </w:t>
      </w:r>
      <w:proofErr w:type="spellStart"/>
      <w:r w:rsidRPr="002243A7">
        <w:rPr>
          <w:rFonts w:ascii="Arial" w:hAnsi="Arial" w:cs="Arial"/>
          <w:lang w:val="pl-PL"/>
        </w:rPr>
        <w:t>prostoru</w:t>
      </w:r>
      <w:proofErr w:type="spellEnd"/>
      <w:r w:rsidRPr="002243A7">
        <w:rPr>
          <w:rFonts w:ascii="Arial" w:hAnsi="Arial" w:cs="Arial"/>
          <w:lang w:val="pl-PL"/>
        </w:rPr>
        <w:t xml:space="preserve"> </w:t>
      </w:r>
      <w:proofErr w:type="spellStart"/>
      <w:r w:rsidRPr="002243A7">
        <w:rPr>
          <w:rFonts w:ascii="Arial" w:hAnsi="Arial" w:cs="Arial"/>
          <w:lang w:val="pl-PL"/>
        </w:rPr>
        <w:t>přeletu</w:t>
      </w:r>
      <w:proofErr w:type="spellEnd"/>
      <w:r w:rsidRPr="002243A7">
        <w:rPr>
          <w:rFonts w:ascii="Arial" w:hAnsi="Arial" w:cs="Arial"/>
          <w:lang w:val="pl-PL"/>
        </w:rPr>
        <w:t xml:space="preserve"> a </w:t>
      </w:r>
      <w:proofErr w:type="spellStart"/>
      <w:r w:rsidRPr="002243A7">
        <w:rPr>
          <w:rFonts w:ascii="Arial" w:hAnsi="Arial" w:cs="Arial"/>
          <w:lang w:val="pl-PL"/>
        </w:rPr>
        <w:t>spodního</w:t>
      </w:r>
      <w:proofErr w:type="spellEnd"/>
      <w:r w:rsidRPr="002243A7">
        <w:rPr>
          <w:rFonts w:ascii="Arial" w:hAnsi="Arial" w:cs="Arial"/>
          <w:lang w:val="pl-PL"/>
        </w:rPr>
        <w:t xml:space="preserve"> </w:t>
      </w:r>
      <w:proofErr w:type="spellStart"/>
      <w:r w:rsidRPr="002243A7">
        <w:rPr>
          <w:rFonts w:ascii="Arial" w:hAnsi="Arial" w:cs="Arial"/>
          <w:lang w:val="pl-PL"/>
        </w:rPr>
        <w:t>prostoru</w:t>
      </w:r>
      <w:proofErr w:type="spellEnd"/>
      <w:r w:rsidRPr="002243A7">
        <w:rPr>
          <w:rFonts w:ascii="Arial" w:hAnsi="Arial" w:cs="Arial"/>
          <w:lang w:val="pl-PL"/>
        </w:rPr>
        <w:t xml:space="preserve"> </w:t>
      </w:r>
      <w:proofErr w:type="spellStart"/>
      <w:r w:rsidRPr="002243A7">
        <w:rPr>
          <w:rFonts w:ascii="Arial" w:hAnsi="Arial" w:cs="Arial"/>
          <w:lang w:val="pl-PL"/>
        </w:rPr>
        <w:t>přeletu</w:t>
      </w:r>
      <w:proofErr w:type="spellEnd"/>
      <w:r w:rsidRPr="002243A7">
        <w:rPr>
          <w:rFonts w:ascii="Arial" w:hAnsi="Arial" w:cs="Arial"/>
          <w:lang w:val="pl-PL"/>
        </w:rPr>
        <w:t>.</w:t>
      </w:r>
    </w:p>
    <w:p w14:paraId="4E7BAF7C" w14:textId="77777777" w:rsidR="00D8245A" w:rsidRPr="002243A7" w:rsidRDefault="00D923E0">
      <w:pPr>
        <w:pStyle w:val="Nadpis4"/>
        <w:spacing w:before="137" w:line="325" w:lineRule="exact"/>
        <w:ind w:left="239" w:firstLine="0"/>
        <w:rPr>
          <w:rFonts w:ascii="Arial" w:hAnsi="Arial" w:cs="Arial"/>
          <w:lang w:val="pl-PL"/>
        </w:rPr>
      </w:pPr>
      <w:r w:rsidRPr="002243A7">
        <w:rPr>
          <w:rFonts w:ascii="Arial" w:hAnsi="Arial" w:cs="Arial"/>
          <w:shd w:val="clear" w:color="auto" w:fill="CCCCCC"/>
          <w:lang w:val="pl-PL"/>
        </w:rPr>
        <w:t xml:space="preserve">Zóna </w:t>
      </w:r>
      <w:proofErr w:type="spellStart"/>
      <w:r w:rsidRPr="002243A7">
        <w:rPr>
          <w:rFonts w:ascii="Arial" w:hAnsi="Arial" w:cs="Arial"/>
          <w:shd w:val="clear" w:color="auto" w:fill="CCCCCC"/>
          <w:lang w:val="pl-PL"/>
        </w:rPr>
        <w:t>st</w:t>
      </w:r>
      <w:r w:rsidRPr="002243A7">
        <w:rPr>
          <w:rFonts w:ascii="Arial" w:hAnsi="Arial" w:cs="Arial"/>
          <w:b w:val="0"/>
          <w:shd w:val="clear" w:color="auto" w:fill="CCCCCC"/>
          <w:lang w:val="pl-PL"/>
        </w:rPr>
        <w:t>ř</w:t>
      </w:r>
      <w:r w:rsidRPr="002243A7">
        <w:rPr>
          <w:rFonts w:ascii="Arial" w:hAnsi="Arial" w:cs="Arial"/>
          <w:shd w:val="clear" w:color="auto" w:fill="CCCCCC"/>
          <w:lang w:val="pl-PL"/>
        </w:rPr>
        <w:t>ídání</w:t>
      </w:r>
      <w:proofErr w:type="spellEnd"/>
    </w:p>
    <w:p w14:paraId="7A081391" w14:textId="77777777" w:rsidR="00D8245A" w:rsidRPr="002243A7" w:rsidRDefault="00D923E0">
      <w:pPr>
        <w:pStyle w:val="Zkladntext"/>
        <w:spacing w:line="229" w:lineRule="exact"/>
        <w:ind w:left="239"/>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část</w:t>
      </w:r>
      <w:proofErr w:type="spellEnd"/>
      <w:r w:rsidRPr="002243A7">
        <w:rPr>
          <w:rFonts w:ascii="Arial" w:hAnsi="Arial" w:cs="Arial"/>
          <w:lang w:val="pl-PL"/>
        </w:rPr>
        <w:t xml:space="preserve"> </w:t>
      </w:r>
      <w:proofErr w:type="spellStart"/>
      <w:r w:rsidRPr="002243A7">
        <w:rPr>
          <w:rFonts w:ascii="Arial" w:hAnsi="Arial" w:cs="Arial"/>
          <w:lang w:val="pl-PL"/>
        </w:rPr>
        <w:t>volné</w:t>
      </w:r>
      <w:proofErr w:type="spellEnd"/>
      <w:r w:rsidRPr="002243A7">
        <w:rPr>
          <w:rFonts w:ascii="Arial" w:hAnsi="Arial" w:cs="Arial"/>
          <w:lang w:val="pl-PL"/>
        </w:rPr>
        <w:t xml:space="preserve"> </w:t>
      </w:r>
      <w:proofErr w:type="spellStart"/>
      <w:r w:rsidRPr="002243A7">
        <w:rPr>
          <w:rFonts w:ascii="Arial" w:hAnsi="Arial" w:cs="Arial"/>
          <w:lang w:val="pl-PL"/>
        </w:rPr>
        <w:t>zóny</w:t>
      </w:r>
      <w:proofErr w:type="spellEnd"/>
      <w:r w:rsidRPr="002243A7">
        <w:rPr>
          <w:rFonts w:ascii="Arial" w:hAnsi="Arial" w:cs="Arial"/>
          <w:lang w:val="pl-PL"/>
        </w:rPr>
        <w:t xml:space="preserve">, </w:t>
      </w:r>
      <w:proofErr w:type="spellStart"/>
      <w:r w:rsidRPr="002243A7">
        <w:rPr>
          <w:rFonts w:ascii="Arial" w:hAnsi="Arial" w:cs="Arial"/>
          <w:lang w:val="pl-PL"/>
        </w:rPr>
        <w:t>ve</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w:t>
      </w:r>
      <w:proofErr w:type="spellStart"/>
      <w:r w:rsidRPr="002243A7">
        <w:rPr>
          <w:rFonts w:ascii="Arial" w:hAnsi="Arial" w:cs="Arial"/>
          <w:lang w:val="pl-PL"/>
        </w:rPr>
        <w:t>se</w:t>
      </w:r>
      <w:proofErr w:type="spellEnd"/>
      <w:r w:rsidRPr="002243A7">
        <w:rPr>
          <w:rFonts w:ascii="Arial" w:hAnsi="Arial" w:cs="Arial"/>
          <w:lang w:val="pl-PL"/>
        </w:rPr>
        <w:t xml:space="preserve"> </w:t>
      </w:r>
      <w:proofErr w:type="spellStart"/>
      <w:r w:rsidRPr="002243A7">
        <w:rPr>
          <w:rFonts w:ascii="Arial" w:hAnsi="Arial" w:cs="Arial"/>
          <w:lang w:val="pl-PL"/>
        </w:rPr>
        <w:t>provádí</w:t>
      </w:r>
      <w:proofErr w:type="spellEnd"/>
      <w:r w:rsidRPr="002243A7">
        <w:rPr>
          <w:rFonts w:ascii="Arial" w:hAnsi="Arial" w:cs="Arial"/>
          <w:lang w:val="pl-PL"/>
        </w:rPr>
        <w:t xml:space="preserve"> </w:t>
      </w:r>
      <w:proofErr w:type="spellStart"/>
      <w:r w:rsidRPr="002243A7">
        <w:rPr>
          <w:rFonts w:ascii="Arial" w:hAnsi="Arial" w:cs="Arial"/>
          <w:lang w:val="pl-PL"/>
        </w:rPr>
        <w:t>střídání</w:t>
      </w:r>
      <w:proofErr w:type="spellEnd"/>
      <w:r w:rsidRPr="002243A7">
        <w:rPr>
          <w:rFonts w:ascii="Arial" w:hAnsi="Arial" w:cs="Arial"/>
          <w:lang w:val="pl-PL"/>
        </w:rPr>
        <w:t xml:space="preserve"> </w:t>
      </w:r>
      <w:proofErr w:type="spellStart"/>
      <w:r w:rsidRPr="002243A7">
        <w:rPr>
          <w:rFonts w:ascii="Arial" w:hAnsi="Arial" w:cs="Arial"/>
          <w:lang w:val="pl-PL"/>
        </w:rPr>
        <w:t>hráčů</w:t>
      </w:r>
      <w:proofErr w:type="spellEnd"/>
      <w:r w:rsidRPr="002243A7">
        <w:rPr>
          <w:rFonts w:ascii="Arial" w:hAnsi="Arial" w:cs="Arial"/>
          <w:lang w:val="pl-PL"/>
        </w:rPr>
        <w:t>.</w:t>
      </w:r>
    </w:p>
    <w:p w14:paraId="22E3949E" w14:textId="77777777" w:rsidR="00D8245A" w:rsidRPr="002243A7" w:rsidRDefault="00D8245A">
      <w:pPr>
        <w:pStyle w:val="Zkladntext"/>
        <w:spacing w:before="9"/>
        <w:rPr>
          <w:rFonts w:ascii="Arial" w:hAnsi="Arial" w:cs="Arial"/>
          <w:sz w:val="9"/>
          <w:lang w:val="pl-PL"/>
        </w:rPr>
      </w:pPr>
    </w:p>
    <w:p w14:paraId="0FC93D74" w14:textId="77777777" w:rsidR="00D8245A" w:rsidRPr="002243A7" w:rsidRDefault="00D923E0">
      <w:pPr>
        <w:pStyle w:val="Nadpis4"/>
        <w:spacing w:before="89" w:line="237" w:lineRule="exact"/>
        <w:ind w:left="239" w:firstLine="0"/>
        <w:rPr>
          <w:rFonts w:ascii="Arial" w:hAnsi="Arial" w:cs="Arial"/>
          <w:lang w:val="pl-PL"/>
        </w:rPr>
      </w:pPr>
      <w:proofErr w:type="spellStart"/>
      <w:r w:rsidRPr="002243A7">
        <w:rPr>
          <w:rFonts w:ascii="Arial" w:hAnsi="Arial" w:cs="Arial"/>
          <w:shd w:val="clear" w:color="auto" w:fill="CCCCCC"/>
          <w:lang w:val="pl-PL"/>
        </w:rPr>
        <w:t>Pokud</w:t>
      </w:r>
      <w:proofErr w:type="spellEnd"/>
      <w:r w:rsidRPr="002243A7">
        <w:rPr>
          <w:rFonts w:ascii="Arial" w:hAnsi="Arial" w:cs="Arial"/>
          <w:shd w:val="clear" w:color="auto" w:fill="CCCCCC"/>
          <w:lang w:val="pl-PL"/>
        </w:rPr>
        <w:t xml:space="preserve"> FIVB </w:t>
      </w:r>
      <w:proofErr w:type="spellStart"/>
      <w:r w:rsidRPr="002243A7">
        <w:rPr>
          <w:rFonts w:ascii="Arial" w:hAnsi="Arial" w:cs="Arial"/>
          <w:shd w:val="clear" w:color="auto" w:fill="CCCCCC"/>
          <w:lang w:val="pl-PL"/>
        </w:rPr>
        <w:t>nestanoví</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jinak</w:t>
      </w:r>
      <w:proofErr w:type="spellEnd"/>
    </w:p>
    <w:p w14:paraId="36474CA1" w14:textId="77777777" w:rsidR="00D8245A" w:rsidRPr="002243A7" w:rsidRDefault="00D923E0">
      <w:pPr>
        <w:pStyle w:val="Zkladntext"/>
        <w:spacing w:before="12" w:line="220" w:lineRule="auto"/>
        <w:ind w:left="240" w:right="737"/>
        <w:rPr>
          <w:rFonts w:ascii="Arial" w:hAnsi="Arial" w:cs="Arial"/>
          <w:lang w:val="pl-PL"/>
        </w:rPr>
      </w:pPr>
      <w:r w:rsidRPr="002243A7">
        <w:rPr>
          <w:rFonts w:ascii="Arial" w:hAnsi="Arial" w:cs="Arial"/>
          <w:lang w:val="pl-PL"/>
        </w:rPr>
        <w:t xml:space="preserve">toto </w:t>
      </w:r>
      <w:proofErr w:type="spellStart"/>
      <w:r w:rsidRPr="002243A7">
        <w:rPr>
          <w:rFonts w:ascii="Arial" w:hAnsi="Arial" w:cs="Arial"/>
          <w:lang w:val="pl-PL"/>
        </w:rPr>
        <w:t>ustanovení</w:t>
      </w:r>
      <w:proofErr w:type="spellEnd"/>
      <w:r w:rsidRPr="002243A7">
        <w:rPr>
          <w:rFonts w:ascii="Arial" w:hAnsi="Arial" w:cs="Arial"/>
          <w:lang w:val="pl-PL"/>
        </w:rPr>
        <w:t xml:space="preserve"> </w:t>
      </w:r>
      <w:proofErr w:type="spellStart"/>
      <w:r w:rsidRPr="002243A7">
        <w:rPr>
          <w:rFonts w:ascii="Arial" w:hAnsi="Arial" w:cs="Arial"/>
          <w:lang w:val="pl-PL"/>
        </w:rPr>
        <w:t>připouští</w:t>
      </w:r>
      <w:proofErr w:type="spellEnd"/>
      <w:r w:rsidRPr="002243A7">
        <w:rPr>
          <w:rFonts w:ascii="Arial" w:hAnsi="Arial" w:cs="Arial"/>
          <w:lang w:val="pl-PL"/>
        </w:rPr>
        <w:t xml:space="preserve"> </w:t>
      </w:r>
      <w:proofErr w:type="spellStart"/>
      <w:r w:rsidRPr="002243A7">
        <w:rPr>
          <w:rFonts w:ascii="Arial" w:hAnsi="Arial" w:cs="Arial"/>
          <w:lang w:val="pl-PL"/>
        </w:rPr>
        <w:t>omezení</w:t>
      </w:r>
      <w:proofErr w:type="spellEnd"/>
      <w:r w:rsidRPr="002243A7">
        <w:rPr>
          <w:rFonts w:ascii="Arial" w:hAnsi="Arial" w:cs="Arial"/>
          <w:lang w:val="pl-PL"/>
        </w:rPr>
        <w:t xml:space="preserve"> </w:t>
      </w:r>
      <w:proofErr w:type="spellStart"/>
      <w:r w:rsidRPr="002243A7">
        <w:rPr>
          <w:rFonts w:ascii="Arial" w:hAnsi="Arial" w:cs="Arial"/>
          <w:lang w:val="pl-PL"/>
        </w:rPr>
        <w:t>standardů</w:t>
      </w:r>
      <w:proofErr w:type="spellEnd"/>
      <w:r w:rsidRPr="002243A7">
        <w:rPr>
          <w:rFonts w:ascii="Arial" w:hAnsi="Arial" w:cs="Arial"/>
          <w:spacing w:val="-77"/>
          <w:lang w:val="pl-PL"/>
        </w:rPr>
        <w:t xml:space="preserve"> </w:t>
      </w:r>
      <w:r w:rsidRPr="002243A7">
        <w:rPr>
          <w:rFonts w:ascii="Arial" w:hAnsi="Arial" w:cs="Arial"/>
          <w:lang w:val="pl-PL"/>
        </w:rPr>
        <w:t xml:space="preserve">a </w:t>
      </w:r>
      <w:proofErr w:type="spellStart"/>
      <w:r w:rsidRPr="002243A7">
        <w:rPr>
          <w:rFonts w:ascii="Arial" w:hAnsi="Arial" w:cs="Arial"/>
          <w:lang w:val="pl-PL"/>
        </w:rPr>
        <w:t>specifikací</w:t>
      </w:r>
      <w:proofErr w:type="spellEnd"/>
      <w:r w:rsidRPr="002243A7">
        <w:rPr>
          <w:rFonts w:ascii="Arial" w:hAnsi="Arial" w:cs="Arial"/>
          <w:lang w:val="pl-PL"/>
        </w:rPr>
        <w:t xml:space="preserve"> </w:t>
      </w:r>
      <w:proofErr w:type="spellStart"/>
      <w:r w:rsidRPr="002243A7">
        <w:rPr>
          <w:rFonts w:ascii="Arial" w:hAnsi="Arial" w:cs="Arial"/>
          <w:lang w:val="pl-PL"/>
        </w:rPr>
        <w:t>ve</w:t>
      </w:r>
      <w:proofErr w:type="spellEnd"/>
      <w:r w:rsidRPr="002243A7">
        <w:rPr>
          <w:rFonts w:ascii="Arial" w:hAnsi="Arial" w:cs="Arial"/>
          <w:lang w:val="pl-PL"/>
        </w:rPr>
        <w:t xml:space="preserve"> </w:t>
      </w:r>
      <w:proofErr w:type="spellStart"/>
      <w:r w:rsidRPr="002243A7">
        <w:rPr>
          <w:rFonts w:ascii="Arial" w:hAnsi="Arial" w:cs="Arial"/>
          <w:lang w:val="pl-PL"/>
        </w:rPr>
        <w:t>výstroji</w:t>
      </w:r>
      <w:proofErr w:type="spellEnd"/>
      <w:r w:rsidRPr="002243A7">
        <w:rPr>
          <w:rFonts w:ascii="Arial" w:hAnsi="Arial" w:cs="Arial"/>
          <w:lang w:val="pl-PL"/>
        </w:rPr>
        <w:t xml:space="preserve"> a </w:t>
      </w:r>
      <w:proofErr w:type="spellStart"/>
      <w:r w:rsidRPr="002243A7">
        <w:rPr>
          <w:rFonts w:ascii="Arial" w:hAnsi="Arial" w:cs="Arial"/>
          <w:lang w:val="pl-PL"/>
        </w:rPr>
        <w:t>vybavení</w:t>
      </w:r>
      <w:proofErr w:type="spellEnd"/>
      <w:r w:rsidRPr="002243A7">
        <w:rPr>
          <w:rFonts w:ascii="Arial" w:hAnsi="Arial" w:cs="Arial"/>
          <w:lang w:val="pl-PL"/>
        </w:rPr>
        <w:t xml:space="preserve"> v </w:t>
      </w:r>
      <w:proofErr w:type="spellStart"/>
      <w:r w:rsidRPr="002243A7">
        <w:rPr>
          <w:rFonts w:ascii="Arial" w:hAnsi="Arial" w:cs="Arial"/>
          <w:lang w:val="pl-PL"/>
        </w:rPr>
        <w:t>případech</w:t>
      </w:r>
      <w:proofErr w:type="spellEnd"/>
      <w:r w:rsidRPr="002243A7">
        <w:rPr>
          <w:rFonts w:ascii="Arial" w:hAnsi="Arial" w:cs="Arial"/>
          <w:lang w:val="pl-PL"/>
        </w:rPr>
        <w:t xml:space="preserve">, </w:t>
      </w:r>
      <w:proofErr w:type="spellStart"/>
      <w:r w:rsidRPr="002243A7">
        <w:rPr>
          <w:rFonts w:ascii="Arial" w:hAnsi="Arial" w:cs="Arial"/>
          <w:lang w:val="pl-PL"/>
        </w:rPr>
        <w:t>že</w:t>
      </w:r>
      <w:proofErr w:type="spellEnd"/>
      <w:r w:rsidRPr="002243A7">
        <w:rPr>
          <w:rFonts w:ascii="Arial" w:hAnsi="Arial" w:cs="Arial"/>
          <w:lang w:val="pl-PL"/>
        </w:rPr>
        <w:t xml:space="preserve"> je FIVB </w:t>
      </w:r>
      <w:proofErr w:type="spellStart"/>
      <w:r w:rsidRPr="002243A7">
        <w:rPr>
          <w:rFonts w:ascii="Arial" w:hAnsi="Arial" w:cs="Arial"/>
          <w:lang w:val="pl-PL"/>
        </w:rPr>
        <w:t>dohodnuta</w:t>
      </w:r>
      <w:proofErr w:type="spellEnd"/>
      <w:r w:rsidRPr="002243A7">
        <w:rPr>
          <w:rFonts w:ascii="Arial" w:hAnsi="Arial" w:cs="Arial"/>
          <w:lang w:val="pl-PL"/>
        </w:rPr>
        <w:t xml:space="preserve"> </w:t>
      </w:r>
      <w:proofErr w:type="spellStart"/>
      <w:r w:rsidRPr="002243A7">
        <w:rPr>
          <w:rFonts w:ascii="Arial" w:hAnsi="Arial" w:cs="Arial"/>
          <w:lang w:val="pl-PL"/>
        </w:rPr>
        <w:t>speciální</w:t>
      </w:r>
      <w:proofErr w:type="spellEnd"/>
      <w:r w:rsidRPr="002243A7">
        <w:rPr>
          <w:rFonts w:ascii="Arial" w:hAnsi="Arial" w:cs="Arial"/>
          <w:lang w:val="pl-PL"/>
        </w:rPr>
        <w:t xml:space="preserve"> </w:t>
      </w:r>
      <w:proofErr w:type="spellStart"/>
      <w:r w:rsidRPr="002243A7">
        <w:rPr>
          <w:rFonts w:ascii="Arial" w:hAnsi="Arial" w:cs="Arial"/>
          <w:lang w:val="pl-PL"/>
        </w:rPr>
        <w:t>úprava</w:t>
      </w:r>
      <w:proofErr w:type="spellEnd"/>
      <w:r w:rsidRPr="002243A7">
        <w:rPr>
          <w:rFonts w:ascii="Arial" w:hAnsi="Arial" w:cs="Arial"/>
          <w:lang w:val="pl-PL"/>
        </w:rPr>
        <w:t xml:space="preserve"> z </w:t>
      </w:r>
      <w:proofErr w:type="spellStart"/>
      <w:r w:rsidRPr="002243A7">
        <w:rPr>
          <w:rFonts w:ascii="Arial" w:hAnsi="Arial" w:cs="Arial"/>
          <w:lang w:val="pl-PL"/>
        </w:rPr>
        <w:t>důvodu</w:t>
      </w:r>
      <w:proofErr w:type="spellEnd"/>
      <w:r w:rsidRPr="002243A7">
        <w:rPr>
          <w:rFonts w:ascii="Arial" w:hAnsi="Arial" w:cs="Arial"/>
          <w:lang w:val="pl-PL"/>
        </w:rPr>
        <w:t xml:space="preserve"> </w:t>
      </w:r>
      <w:proofErr w:type="spellStart"/>
      <w:r w:rsidRPr="002243A7">
        <w:rPr>
          <w:rFonts w:ascii="Arial" w:hAnsi="Arial" w:cs="Arial"/>
          <w:lang w:val="pl-PL"/>
        </w:rPr>
        <w:t>propagace</w:t>
      </w:r>
      <w:proofErr w:type="spellEnd"/>
      <w:r w:rsidRPr="002243A7">
        <w:rPr>
          <w:rFonts w:ascii="Arial" w:hAnsi="Arial" w:cs="Arial"/>
          <w:lang w:val="pl-PL"/>
        </w:rPr>
        <w:t xml:space="preserve"> </w:t>
      </w:r>
      <w:proofErr w:type="spellStart"/>
      <w:r w:rsidRPr="002243A7">
        <w:rPr>
          <w:rFonts w:ascii="Arial" w:hAnsi="Arial" w:cs="Arial"/>
          <w:lang w:val="pl-PL"/>
        </w:rPr>
        <w:t>volejbalu</w:t>
      </w:r>
      <w:proofErr w:type="spellEnd"/>
      <w:r w:rsidRPr="002243A7">
        <w:rPr>
          <w:rFonts w:ascii="Arial" w:hAnsi="Arial" w:cs="Arial"/>
          <w:lang w:val="pl-PL"/>
        </w:rPr>
        <w:t xml:space="preserve"> </w:t>
      </w:r>
      <w:proofErr w:type="spellStart"/>
      <w:r w:rsidRPr="002243A7">
        <w:rPr>
          <w:rFonts w:ascii="Arial" w:hAnsi="Arial" w:cs="Arial"/>
          <w:lang w:val="pl-PL"/>
        </w:rPr>
        <w:t>nebo</w:t>
      </w:r>
      <w:proofErr w:type="spellEnd"/>
      <w:r w:rsidRPr="002243A7">
        <w:rPr>
          <w:rFonts w:ascii="Arial" w:hAnsi="Arial" w:cs="Arial"/>
          <w:lang w:val="pl-PL"/>
        </w:rPr>
        <w:t xml:space="preserve"> </w:t>
      </w:r>
      <w:proofErr w:type="spellStart"/>
      <w:r w:rsidRPr="002243A7">
        <w:rPr>
          <w:rFonts w:ascii="Arial" w:hAnsi="Arial" w:cs="Arial"/>
          <w:lang w:val="pl-PL"/>
        </w:rPr>
        <w:t>zkoušení</w:t>
      </w:r>
      <w:proofErr w:type="spellEnd"/>
      <w:r w:rsidRPr="002243A7">
        <w:rPr>
          <w:rFonts w:ascii="Arial" w:hAnsi="Arial" w:cs="Arial"/>
          <w:lang w:val="pl-PL"/>
        </w:rPr>
        <w:t xml:space="preserve"> </w:t>
      </w:r>
      <w:proofErr w:type="spellStart"/>
      <w:r w:rsidRPr="002243A7">
        <w:rPr>
          <w:rFonts w:ascii="Arial" w:hAnsi="Arial" w:cs="Arial"/>
          <w:lang w:val="pl-PL"/>
        </w:rPr>
        <w:t>nových</w:t>
      </w:r>
      <w:proofErr w:type="spellEnd"/>
      <w:r w:rsidRPr="002243A7">
        <w:rPr>
          <w:rFonts w:ascii="Arial" w:hAnsi="Arial" w:cs="Arial"/>
          <w:lang w:val="pl-PL"/>
        </w:rPr>
        <w:t xml:space="preserve"> </w:t>
      </w:r>
      <w:proofErr w:type="spellStart"/>
      <w:r w:rsidRPr="002243A7">
        <w:rPr>
          <w:rFonts w:ascii="Arial" w:hAnsi="Arial" w:cs="Arial"/>
          <w:lang w:val="pl-PL"/>
        </w:rPr>
        <w:t>podmínek</w:t>
      </w:r>
      <w:proofErr w:type="spellEnd"/>
      <w:r w:rsidRPr="002243A7">
        <w:rPr>
          <w:rFonts w:ascii="Arial" w:hAnsi="Arial" w:cs="Arial"/>
          <w:lang w:val="pl-PL"/>
        </w:rPr>
        <w:t>.</w:t>
      </w:r>
    </w:p>
    <w:p w14:paraId="68538CE2" w14:textId="77777777" w:rsidR="00D8245A" w:rsidRPr="002243A7" w:rsidRDefault="00D8245A">
      <w:pPr>
        <w:pStyle w:val="Zkladntext"/>
        <w:spacing w:before="4"/>
        <w:rPr>
          <w:rFonts w:ascii="Arial" w:hAnsi="Arial" w:cs="Arial"/>
          <w:sz w:val="10"/>
          <w:lang w:val="pl-PL"/>
        </w:rPr>
      </w:pPr>
    </w:p>
    <w:p w14:paraId="6850B67B" w14:textId="77777777" w:rsidR="00D8245A" w:rsidRPr="002243A7" w:rsidRDefault="00D923E0">
      <w:pPr>
        <w:pStyle w:val="Nadpis4"/>
        <w:spacing w:before="89" w:line="237" w:lineRule="exact"/>
        <w:ind w:left="239" w:firstLine="0"/>
        <w:rPr>
          <w:rFonts w:ascii="Arial" w:hAnsi="Arial" w:cs="Arial"/>
          <w:lang w:val="pl-PL"/>
        </w:rPr>
      </w:pPr>
      <w:r w:rsidRPr="002243A7">
        <w:rPr>
          <w:rFonts w:ascii="Arial" w:hAnsi="Arial" w:cs="Arial"/>
          <w:shd w:val="clear" w:color="auto" w:fill="CCCCCC"/>
          <w:lang w:val="pl-PL"/>
        </w:rPr>
        <w:t>Standardy FIVB</w:t>
      </w:r>
    </w:p>
    <w:p w14:paraId="7B757A9A" w14:textId="77777777" w:rsidR="00D8245A" w:rsidRPr="002243A7" w:rsidRDefault="00D923E0">
      <w:pPr>
        <w:pStyle w:val="Zkladntext"/>
        <w:spacing w:line="233" w:lineRule="exact"/>
        <w:ind w:left="239"/>
        <w:rPr>
          <w:rFonts w:ascii="Arial" w:hAnsi="Arial" w:cs="Arial"/>
          <w:lang w:val="pl-PL"/>
        </w:rPr>
      </w:pPr>
      <w:proofErr w:type="spellStart"/>
      <w:r w:rsidRPr="002243A7">
        <w:rPr>
          <w:rFonts w:ascii="Arial" w:hAnsi="Arial" w:cs="Arial"/>
          <w:lang w:val="pl-PL"/>
        </w:rPr>
        <w:t>jsou</w:t>
      </w:r>
      <w:proofErr w:type="spellEnd"/>
      <w:r w:rsidRPr="002243A7">
        <w:rPr>
          <w:rFonts w:ascii="Arial" w:hAnsi="Arial" w:cs="Arial"/>
          <w:lang w:val="pl-PL"/>
        </w:rPr>
        <w:t xml:space="preserve"> </w:t>
      </w:r>
      <w:proofErr w:type="spellStart"/>
      <w:r w:rsidRPr="002243A7">
        <w:rPr>
          <w:rFonts w:ascii="Arial" w:hAnsi="Arial" w:cs="Arial"/>
          <w:lang w:val="pl-PL"/>
        </w:rPr>
        <w:t>technické</w:t>
      </w:r>
      <w:proofErr w:type="spellEnd"/>
      <w:r w:rsidRPr="002243A7">
        <w:rPr>
          <w:rFonts w:ascii="Arial" w:hAnsi="Arial" w:cs="Arial"/>
          <w:lang w:val="pl-PL"/>
        </w:rPr>
        <w:t xml:space="preserve"> </w:t>
      </w:r>
      <w:proofErr w:type="spellStart"/>
      <w:r w:rsidRPr="002243A7">
        <w:rPr>
          <w:rFonts w:ascii="Arial" w:hAnsi="Arial" w:cs="Arial"/>
          <w:lang w:val="pl-PL"/>
        </w:rPr>
        <w:t>specifikace</w:t>
      </w:r>
      <w:proofErr w:type="spellEnd"/>
      <w:r w:rsidRPr="002243A7">
        <w:rPr>
          <w:rFonts w:ascii="Arial" w:hAnsi="Arial" w:cs="Arial"/>
          <w:lang w:val="pl-PL"/>
        </w:rPr>
        <w:t xml:space="preserve"> </w:t>
      </w:r>
      <w:proofErr w:type="spellStart"/>
      <w:r w:rsidRPr="002243A7">
        <w:rPr>
          <w:rFonts w:ascii="Arial" w:hAnsi="Arial" w:cs="Arial"/>
          <w:lang w:val="pl-PL"/>
        </w:rPr>
        <w:t>nebo</w:t>
      </w:r>
      <w:proofErr w:type="spellEnd"/>
      <w:r w:rsidRPr="002243A7">
        <w:rPr>
          <w:rFonts w:ascii="Arial" w:hAnsi="Arial" w:cs="Arial"/>
          <w:lang w:val="pl-PL"/>
        </w:rPr>
        <w:t xml:space="preserve"> </w:t>
      </w:r>
      <w:proofErr w:type="spellStart"/>
      <w:r w:rsidRPr="002243A7">
        <w:rPr>
          <w:rFonts w:ascii="Arial" w:hAnsi="Arial" w:cs="Arial"/>
          <w:lang w:val="pl-PL"/>
        </w:rPr>
        <w:t>omezení</w:t>
      </w:r>
      <w:proofErr w:type="spellEnd"/>
      <w:r w:rsidRPr="002243A7">
        <w:rPr>
          <w:rFonts w:ascii="Arial" w:hAnsi="Arial" w:cs="Arial"/>
          <w:lang w:val="pl-PL"/>
        </w:rPr>
        <w:t xml:space="preserve"> pro </w:t>
      </w:r>
      <w:proofErr w:type="spellStart"/>
      <w:r w:rsidRPr="002243A7">
        <w:rPr>
          <w:rFonts w:ascii="Arial" w:hAnsi="Arial" w:cs="Arial"/>
          <w:lang w:val="pl-PL"/>
        </w:rPr>
        <w:t>výrobce</w:t>
      </w:r>
      <w:proofErr w:type="spellEnd"/>
      <w:r w:rsidRPr="002243A7">
        <w:rPr>
          <w:rFonts w:ascii="Arial" w:hAnsi="Arial" w:cs="Arial"/>
          <w:lang w:val="pl-PL"/>
        </w:rPr>
        <w:t xml:space="preserve"> </w:t>
      </w:r>
      <w:proofErr w:type="spellStart"/>
      <w:r w:rsidRPr="002243A7">
        <w:rPr>
          <w:rFonts w:ascii="Arial" w:hAnsi="Arial" w:cs="Arial"/>
          <w:lang w:val="pl-PL"/>
        </w:rPr>
        <w:t>výstroje</w:t>
      </w:r>
      <w:proofErr w:type="spellEnd"/>
      <w:r w:rsidRPr="002243A7">
        <w:rPr>
          <w:rFonts w:ascii="Arial" w:hAnsi="Arial" w:cs="Arial"/>
          <w:lang w:val="pl-PL"/>
        </w:rPr>
        <w:t xml:space="preserve"> </w:t>
      </w:r>
      <w:proofErr w:type="spellStart"/>
      <w:r w:rsidRPr="002243A7">
        <w:rPr>
          <w:rFonts w:ascii="Arial" w:hAnsi="Arial" w:cs="Arial"/>
          <w:lang w:val="pl-PL"/>
        </w:rPr>
        <w:t>stanovené</w:t>
      </w:r>
      <w:proofErr w:type="spellEnd"/>
      <w:r w:rsidRPr="002243A7">
        <w:rPr>
          <w:rFonts w:ascii="Arial" w:hAnsi="Arial" w:cs="Arial"/>
          <w:lang w:val="pl-PL"/>
        </w:rPr>
        <w:t xml:space="preserve"> FIVB.</w:t>
      </w:r>
    </w:p>
    <w:p w14:paraId="64ED51B1" w14:textId="77777777" w:rsidR="00D8245A" w:rsidRPr="002243A7" w:rsidRDefault="00D923E0">
      <w:pPr>
        <w:pStyle w:val="Nadpis4"/>
        <w:spacing w:before="150" w:line="325" w:lineRule="exact"/>
        <w:ind w:left="239" w:firstLine="0"/>
        <w:rPr>
          <w:rFonts w:ascii="Arial" w:hAnsi="Arial" w:cs="Arial"/>
          <w:strike/>
          <w:color w:val="FF0000"/>
          <w:lang w:val="pl-PL"/>
        </w:rPr>
      </w:pPr>
      <w:proofErr w:type="spellStart"/>
      <w:r w:rsidRPr="002243A7">
        <w:rPr>
          <w:rFonts w:ascii="Arial" w:hAnsi="Arial" w:cs="Arial"/>
          <w:strike/>
          <w:color w:val="FF0000"/>
          <w:shd w:val="clear" w:color="auto" w:fill="CCCCCC"/>
          <w:lang w:val="pl-PL"/>
        </w:rPr>
        <w:t>Prostor</w:t>
      </w:r>
      <w:proofErr w:type="spellEnd"/>
      <w:r w:rsidRPr="002243A7">
        <w:rPr>
          <w:rFonts w:ascii="Arial" w:hAnsi="Arial" w:cs="Arial"/>
          <w:strike/>
          <w:color w:val="FF0000"/>
          <w:shd w:val="clear" w:color="auto" w:fill="CCCCCC"/>
          <w:lang w:val="pl-PL"/>
        </w:rPr>
        <w:t xml:space="preserve"> pro </w:t>
      </w:r>
      <w:proofErr w:type="spellStart"/>
      <w:r w:rsidRPr="002243A7">
        <w:rPr>
          <w:rFonts w:ascii="Arial" w:hAnsi="Arial" w:cs="Arial"/>
          <w:strike/>
          <w:color w:val="FF0000"/>
          <w:shd w:val="clear" w:color="auto" w:fill="CCCCCC"/>
          <w:lang w:val="pl-PL"/>
        </w:rPr>
        <w:t>vylou</w:t>
      </w:r>
      <w:r w:rsidRPr="002243A7">
        <w:rPr>
          <w:rFonts w:ascii="Arial" w:hAnsi="Arial" w:cs="Arial"/>
          <w:b w:val="0"/>
          <w:strike/>
          <w:color w:val="FF0000"/>
          <w:shd w:val="clear" w:color="auto" w:fill="CCCCCC"/>
          <w:lang w:val="pl-PL"/>
        </w:rPr>
        <w:t>č</w:t>
      </w:r>
      <w:r w:rsidRPr="002243A7">
        <w:rPr>
          <w:rFonts w:ascii="Arial" w:hAnsi="Arial" w:cs="Arial"/>
          <w:strike/>
          <w:color w:val="FF0000"/>
          <w:shd w:val="clear" w:color="auto" w:fill="CCCCCC"/>
          <w:lang w:val="pl-PL"/>
        </w:rPr>
        <w:t>ené</w:t>
      </w:r>
      <w:proofErr w:type="spellEnd"/>
    </w:p>
    <w:p w14:paraId="7F63D4EE" w14:textId="77777777" w:rsidR="00D8245A" w:rsidRPr="002243A7" w:rsidRDefault="00D923E0">
      <w:pPr>
        <w:pStyle w:val="Zkladntext"/>
        <w:spacing w:line="220" w:lineRule="auto"/>
        <w:ind w:left="239" w:right="737"/>
        <w:rPr>
          <w:rFonts w:ascii="Arial" w:hAnsi="Arial" w:cs="Arial"/>
          <w:strike/>
          <w:color w:val="FF0000"/>
          <w:lang w:val="pl-PL"/>
        </w:rPr>
      </w:pPr>
      <w:r w:rsidRPr="002243A7">
        <w:rPr>
          <w:rFonts w:ascii="Arial" w:hAnsi="Arial" w:cs="Arial"/>
          <w:strike/>
          <w:color w:val="FF0000"/>
          <w:lang w:val="pl-PL"/>
        </w:rPr>
        <w:t xml:space="preserve">je </w:t>
      </w:r>
      <w:proofErr w:type="spellStart"/>
      <w:r w:rsidRPr="002243A7">
        <w:rPr>
          <w:rFonts w:ascii="Arial" w:hAnsi="Arial" w:cs="Arial"/>
          <w:strike/>
          <w:color w:val="FF0000"/>
          <w:lang w:val="pl-PL"/>
        </w:rPr>
        <w:t>umístěný</w:t>
      </w:r>
      <w:proofErr w:type="spellEnd"/>
      <w:r w:rsidRPr="002243A7">
        <w:rPr>
          <w:rFonts w:ascii="Arial" w:hAnsi="Arial" w:cs="Arial"/>
          <w:strike/>
          <w:color w:val="FF0000"/>
          <w:lang w:val="pl-PL"/>
        </w:rPr>
        <w:t xml:space="preserve"> v </w:t>
      </w:r>
      <w:proofErr w:type="spellStart"/>
      <w:r w:rsidRPr="002243A7">
        <w:rPr>
          <w:rFonts w:ascii="Arial" w:hAnsi="Arial" w:cs="Arial"/>
          <w:strike/>
          <w:color w:val="FF0000"/>
          <w:lang w:val="pl-PL"/>
        </w:rPr>
        <w:t>obou</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polovinách</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Soutěžního</w:t>
      </w:r>
      <w:proofErr w:type="spellEnd"/>
      <w:r w:rsidRPr="002243A7">
        <w:rPr>
          <w:rFonts w:ascii="Arial" w:hAnsi="Arial" w:cs="Arial"/>
          <w:strike/>
          <w:color w:val="FF0000"/>
          <w:lang w:val="pl-PL"/>
        </w:rPr>
        <w:t xml:space="preserve"> / </w:t>
      </w:r>
      <w:proofErr w:type="spellStart"/>
      <w:r w:rsidRPr="002243A7">
        <w:rPr>
          <w:rFonts w:ascii="Arial" w:hAnsi="Arial" w:cs="Arial"/>
          <w:strike/>
          <w:color w:val="FF0000"/>
          <w:lang w:val="pl-PL"/>
        </w:rPr>
        <w:t>kontrolovaného</w:t>
      </w:r>
      <w:proofErr w:type="spellEnd"/>
      <w:r w:rsidRPr="002243A7">
        <w:rPr>
          <w:rFonts w:ascii="Arial" w:hAnsi="Arial" w:cs="Arial"/>
          <w:strike/>
          <w:color w:val="FF0000"/>
          <w:lang w:val="pl-PL"/>
        </w:rPr>
        <w:t xml:space="preserve"> </w:t>
      </w:r>
      <w:proofErr w:type="spellStart"/>
      <w:proofErr w:type="gramStart"/>
      <w:r w:rsidRPr="002243A7">
        <w:rPr>
          <w:rFonts w:ascii="Arial" w:hAnsi="Arial" w:cs="Arial"/>
          <w:strike/>
          <w:color w:val="FF0000"/>
          <w:lang w:val="pl-PL"/>
        </w:rPr>
        <w:t>prostoru</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vně</w:t>
      </w:r>
      <w:proofErr w:type="spellEnd"/>
      <w:proofErr w:type="gram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volné</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zóny</w:t>
      </w:r>
      <w:proofErr w:type="spellEnd"/>
      <w:r w:rsidRPr="002243A7">
        <w:rPr>
          <w:rFonts w:ascii="Arial" w:hAnsi="Arial" w:cs="Arial"/>
          <w:strike/>
          <w:color w:val="FF0000"/>
          <w:lang w:val="pl-PL"/>
        </w:rPr>
        <w:t xml:space="preserve"> a za </w:t>
      </w:r>
      <w:proofErr w:type="spellStart"/>
      <w:r w:rsidRPr="002243A7">
        <w:rPr>
          <w:rFonts w:ascii="Arial" w:hAnsi="Arial" w:cs="Arial"/>
          <w:strike/>
          <w:color w:val="FF0000"/>
          <w:lang w:val="pl-PL"/>
        </w:rPr>
        <w:t>myšleným</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prodloužením</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koncové</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čáry</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ve</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vzdálenosti</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minimálně</w:t>
      </w:r>
      <w:proofErr w:type="spellEnd"/>
      <w:r w:rsidRPr="002243A7">
        <w:rPr>
          <w:rFonts w:ascii="Arial" w:hAnsi="Arial" w:cs="Arial"/>
          <w:strike/>
          <w:color w:val="FF0000"/>
          <w:spacing w:val="-66"/>
          <w:lang w:val="pl-PL"/>
        </w:rPr>
        <w:t xml:space="preserve"> </w:t>
      </w:r>
      <w:r w:rsidRPr="002243A7">
        <w:rPr>
          <w:rFonts w:ascii="Arial" w:hAnsi="Arial" w:cs="Arial"/>
          <w:strike/>
          <w:color w:val="FF0000"/>
          <w:lang w:val="pl-PL"/>
        </w:rPr>
        <w:t xml:space="preserve">1,50 m od </w:t>
      </w:r>
      <w:proofErr w:type="spellStart"/>
      <w:r w:rsidRPr="002243A7">
        <w:rPr>
          <w:rFonts w:ascii="Arial" w:hAnsi="Arial" w:cs="Arial"/>
          <w:strike/>
          <w:color w:val="FF0000"/>
          <w:lang w:val="pl-PL"/>
        </w:rPr>
        <w:t>zadního</w:t>
      </w:r>
      <w:proofErr w:type="spellEnd"/>
      <w:r w:rsidRPr="002243A7">
        <w:rPr>
          <w:rFonts w:ascii="Arial" w:hAnsi="Arial" w:cs="Arial"/>
          <w:strike/>
          <w:color w:val="FF0000"/>
          <w:lang w:val="pl-PL"/>
        </w:rPr>
        <w:t xml:space="preserve"> okraje </w:t>
      </w:r>
      <w:proofErr w:type="spellStart"/>
      <w:r w:rsidRPr="002243A7">
        <w:rPr>
          <w:rFonts w:ascii="Arial" w:hAnsi="Arial" w:cs="Arial"/>
          <w:strike/>
          <w:color w:val="FF0000"/>
          <w:lang w:val="pl-PL"/>
        </w:rPr>
        <w:t>lavičky</w:t>
      </w:r>
      <w:proofErr w:type="spellEnd"/>
      <w:r w:rsidRPr="002243A7">
        <w:rPr>
          <w:rFonts w:ascii="Arial" w:hAnsi="Arial" w:cs="Arial"/>
          <w:strike/>
          <w:color w:val="FF0000"/>
          <w:lang w:val="pl-PL"/>
        </w:rPr>
        <w:t xml:space="preserve"> </w:t>
      </w:r>
      <w:proofErr w:type="spellStart"/>
      <w:r w:rsidRPr="002243A7">
        <w:rPr>
          <w:rFonts w:ascii="Arial" w:hAnsi="Arial" w:cs="Arial"/>
          <w:strike/>
          <w:color w:val="FF0000"/>
          <w:lang w:val="pl-PL"/>
        </w:rPr>
        <w:t>družstva</w:t>
      </w:r>
      <w:proofErr w:type="spellEnd"/>
      <w:r w:rsidRPr="002243A7">
        <w:rPr>
          <w:rFonts w:ascii="Arial" w:hAnsi="Arial" w:cs="Arial"/>
          <w:strike/>
          <w:color w:val="FF0000"/>
          <w:lang w:val="pl-PL"/>
        </w:rPr>
        <w:t>.</w:t>
      </w:r>
    </w:p>
    <w:p w14:paraId="33ECA24D" w14:textId="77777777" w:rsidR="00D8245A" w:rsidRPr="002243A7" w:rsidRDefault="00D8245A">
      <w:pPr>
        <w:pStyle w:val="Zkladntext"/>
        <w:spacing w:before="9"/>
        <w:rPr>
          <w:rFonts w:ascii="Arial" w:hAnsi="Arial" w:cs="Arial"/>
          <w:sz w:val="9"/>
          <w:lang w:val="pl-PL"/>
        </w:rPr>
      </w:pPr>
    </w:p>
    <w:p w14:paraId="181B36EC" w14:textId="77777777" w:rsidR="00D8245A" w:rsidRPr="002243A7" w:rsidRDefault="00D923E0">
      <w:pPr>
        <w:pStyle w:val="Nadpis4"/>
        <w:spacing w:before="88" w:line="235" w:lineRule="exact"/>
        <w:ind w:left="239" w:firstLine="0"/>
        <w:rPr>
          <w:rFonts w:ascii="Arial" w:hAnsi="Arial" w:cs="Arial"/>
          <w:lang w:val="pl-PL"/>
        </w:rPr>
      </w:pPr>
      <w:r w:rsidRPr="002243A7">
        <w:rPr>
          <w:rFonts w:ascii="Arial" w:hAnsi="Arial" w:cs="Arial"/>
          <w:shd w:val="clear" w:color="auto" w:fill="CCCCCC"/>
          <w:lang w:val="pl-PL"/>
        </w:rPr>
        <w:t>Chyba</w:t>
      </w:r>
    </w:p>
    <w:p w14:paraId="6716B221" w14:textId="77777777" w:rsidR="00D8245A" w:rsidRPr="002243A7" w:rsidRDefault="00D923E0">
      <w:pPr>
        <w:pStyle w:val="Zkladntext"/>
        <w:tabs>
          <w:tab w:val="left" w:pos="667"/>
          <w:tab w:val="left" w:pos="1091"/>
        </w:tabs>
        <w:spacing w:line="237" w:lineRule="exact"/>
        <w:ind w:left="239"/>
        <w:rPr>
          <w:rFonts w:ascii="Arial" w:hAnsi="Arial" w:cs="Arial"/>
          <w:lang w:val="pl-PL"/>
        </w:rPr>
      </w:pPr>
      <w:r w:rsidRPr="002243A7">
        <w:rPr>
          <w:rFonts w:ascii="Arial" w:hAnsi="Arial" w:cs="Arial"/>
          <w:lang w:val="pl-PL"/>
        </w:rPr>
        <w:t>je</w:t>
      </w:r>
      <w:r w:rsidRPr="002243A7">
        <w:rPr>
          <w:rFonts w:ascii="Arial" w:hAnsi="Arial" w:cs="Arial"/>
          <w:lang w:val="pl-PL"/>
        </w:rPr>
        <w:tab/>
      </w:r>
      <w:r w:rsidRPr="002243A7">
        <w:rPr>
          <w:rFonts w:ascii="Arial" w:hAnsi="Arial" w:cs="Arial"/>
          <w:w w:val="95"/>
          <w:lang w:val="pl-PL"/>
        </w:rPr>
        <w:t>▪</w:t>
      </w:r>
      <w:r w:rsidRPr="002243A7">
        <w:rPr>
          <w:rFonts w:ascii="Arial" w:hAnsi="Arial" w:cs="Arial"/>
          <w:w w:val="95"/>
          <w:lang w:val="pl-PL"/>
        </w:rPr>
        <w:tab/>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ve</w:t>
      </w:r>
      <w:proofErr w:type="spellEnd"/>
      <w:r w:rsidRPr="002243A7">
        <w:rPr>
          <w:rFonts w:ascii="Arial" w:hAnsi="Arial" w:cs="Arial"/>
          <w:lang w:val="pl-PL"/>
        </w:rPr>
        <w:t xml:space="preserve"> </w:t>
      </w:r>
      <w:proofErr w:type="spellStart"/>
      <w:r w:rsidRPr="002243A7">
        <w:rPr>
          <w:rFonts w:ascii="Arial" w:hAnsi="Arial" w:cs="Arial"/>
          <w:lang w:val="pl-PL"/>
        </w:rPr>
        <w:t>hře</w:t>
      </w:r>
      <w:proofErr w:type="spellEnd"/>
      <w:r w:rsidRPr="002243A7">
        <w:rPr>
          <w:rFonts w:ascii="Arial" w:hAnsi="Arial" w:cs="Arial"/>
          <w:lang w:val="pl-PL"/>
        </w:rPr>
        <w:t xml:space="preserve"> v rozporu s</w:t>
      </w:r>
      <w:r w:rsidRPr="002243A7">
        <w:rPr>
          <w:rFonts w:ascii="Arial" w:hAnsi="Arial" w:cs="Arial"/>
          <w:spacing w:val="-3"/>
          <w:lang w:val="pl-PL"/>
        </w:rPr>
        <w:t xml:space="preserve"> </w:t>
      </w:r>
      <w:proofErr w:type="spellStart"/>
      <w:r w:rsidRPr="002243A7">
        <w:rPr>
          <w:rFonts w:ascii="Arial" w:hAnsi="Arial" w:cs="Arial"/>
          <w:lang w:val="pl-PL"/>
        </w:rPr>
        <w:t>pravidly</w:t>
      </w:r>
      <w:proofErr w:type="spellEnd"/>
      <w:r w:rsidRPr="002243A7">
        <w:rPr>
          <w:rFonts w:ascii="Arial" w:hAnsi="Arial" w:cs="Arial"/>
          <w:lang w:val="pl-PL"/>
        </w:rPr>
        <w:t>,</w:t>
      </w:r>
    </w:p>
    <w:p w14:paraId="6CBC973E" w14:textId="77777777" w:rsidR="00D8245A" w:rsidRPr="002243A7" w:rsidRDefault="00D923E0">
      <w:pPr>
        <w:pStyle w:val="Odstavecseseznamem"/>
        <w:numPr>
          <w:ilvl w:val="0"/>
          <w:numId w:val="2"/>
        </w:numPr>
        <w:tabs>
          <w:tab w:val="left" w:pos="1091"/>
          <w:tab w:val="left" w:pos="1092"/>
        </w:tabs>
        <w:spacing w:line="240" w:lineRule="exact"/>
        <w:ind w:hanging="424"/>
        <w:rPr>
          <w:rFonts w:ascii="Arial" w:hAnsi="Arial" w:cs="Arial"/>
          <w:sz w:val="20"/>
          <w:lang w:val="pl-PL"/>
        </w:rPr>
      </w:pPr>
      <w:proofErr w:type="spellStart"/>
      <w:r w:rsidRPr="002243A7">
        <w:rPr>
          <w:rFonts w:ascii="Arial" w:hAnsi="Arial" w:cs="Arial"/>
          <w:sz w:val="20"/>
          <w:lang w:val="pl-PL"/>
        </w:rPr>
        <w:t>jiné</w:t>
      </w:r>
      <w:proofErr w:type="spellEnd"/>
      <w:r w:rsidRPr="002243A7">
        <w:rPr>
          <w:rFonts w:ascii="Arial" w:hAnsi="Arial" w:cs="Arial"/>
          <w:sz w:val="20"/>
          <w:lang w:val="pl-PL"/>
        </w:rPr>
        <w:t xml:space="preserve"> </w:t>
      </w:r>
      <w:proofErr w:type="spellStart"/>
      <w:r w:rsidRPr="002243A7">
        <w:rPr>
          <w:rFonts w:ascii="Arial" w:hAnsi="Arial" w:cs="Arial"/>
          <w:sz w:val="20"/>
          <w:lang w:val="pl-PL"/>
        </w:rPr>
        <w:t>porušení</w:t>
      </w:r>
      <w:proofErr w:type="spellEnd"/>
      <w:r w:rsidRPr="002243A7">
        <w:rPr>
          <w:rFonts w:ascii="Arial" w:hAnsi="Arial" w:cs="Arial"/>
          <w:sz w:val="20"/>
          <w:lang w:val="pl-PL"/>
        </w:rPr>
        <w:t xml:space="preserve"> </w:t>
      </w:r>
      <w:proofErr w:type="spellStart"/>
      <w:r w:rsidRPr="002243A7">
        <w:rPr>
          <w:rFonts w:ascii="Arial" w:hAnsi="Arial" w:cs="Arial"/>
          <w:sz w:val="20"/>
          <w:lang w:val="pl-PL"/>
        </w:rPr>
        <w:t>pravidel</w:t>
      </w:r>
      <w:proofErr w:type="spellEnd"/>
      <w:r w:rsidRPr="002243A7">
        <w:rPr>
          <w:rFonts w:ascii="Arial" w:hAnsi="Arial" w:cs="Arial"/>
          <w:sz w:val="20"/>
          <w:lang w:val="pl-PL"/>
        </w:rPr>
        <w:t xml:space="preserve"> mimo </w:t>
      </w:r>
      <w:proofErr w:type="spellStart"/>
      <w:r w:rsidRPr="002243A7">
        <w:rPr>
          <w:rFonts w:ascii="Arial" w:hAnsi="Arial" w:cs="Arial"/>
          <w:sz w:val="20"/>
          <w:lang w:val="pl-PL"/>
        </w:rPr>
        <w:t>činnost</w:t>
      </w:r>
      <w:proofErr w:type="spellEnd"/>
      <w:r w:rsidRPr="002243A7">
        <w:rPr>
          <w:rFonts w:ascii="Arial" w:hAnsi="Arial" w:cs="Arial"/>
          <w:sz w:val="20"/>
          <w:lang w:val="pl-PL"/>
        </w:rPr>
        <w:t xml:space="preserve"> </w:t>
      </w:r>
      <w:proofErr w:type="spellStart"/>
      <w:r w:rsidRPr="002243A7">
        <w:rPr>
          <w:rFonts w:ascii="Arial" w:hAnsi="Arial" w:cs="Arial"/>
          <w:sz w:val="20"/>
          <w:lang w:val="pl-PL"/>
        </w:rPr>
        <w:t>ve</w:t>
      </w:r>
      <w:proofErr w:type="spellEnd"/>
      <w:r w:rsidRPr="002243A7">
        <w:rPr>
          <w:rFonts w:ascii="Arial" w:hAnsi="Arial" w:cs="Arial"/>
          <w:spacing w:val="-9"/>
          <w:sz w:val="20"/>
          <w:lang w:val="pl-PL"/>
        </w:rPr>
        <w:t xml:space="preserve"> </w:t>
      </w:r>
      <w:proofErr w:type="spellStart"/>
      <w:r w:rsidRPr="002243A7">
        <w:rPr>
          <w:rFonts w:ascii="Arial" w:hAnsi="Arial" w:cs="Arial"/>
          <w:sz w:val="20"/>
          <w:lang w:val="pl-PL"/>
        </w:rPr>
        <w:t>hře</w:t>
      </w:r>
      <w:proofErr w:type="spellEnd"/>
      <w:r w:rsidRPr="002243A7">
        <w:rPr>
          <w:rFonts w:ascii="Arial" w:hAnsi="Arial" w:cs="Arial"/>
          <w:sz w:val="20"/>
          <w:lang w:val="pl-PL"/>
        </w:rPr>
        <w:t>.</w:t>
      </w:r>
    </w:p>
    <w:p w14:paraId="1A031E03" w14:textId="77777777" w:rsidR="00D8245A" w:rsidRPr="002243A7" w:rsidRDefault="00D8245A">
      <w:pPr>
        <w:pStyle w:val="Zkladntext"/>
        <w:spacing w:before="1"/>
        <w:rPr>
          <w:rFonts w:ascii="Arial" w:hAnsi="Arial" w:cs="Arial"/>
          <w:sz w:val="10"/>
          <w:lang w:val="pl-PL"/>
        </w:rPr>
      </w:pPr>
    </w:p>
    <w:p w14:paraId="04A30F91" w14:textId="77777777" w:rsidR="00D8245A" w:rsidRPr="002243A7" w:rsidRDefault="00D923E0">
      <w:pPr>
        <w:pStyle w:val="Nadpis4"/>
        <w:spacing w:before="88" w:line="237" w:lineRule="exact"/>
        <w:ind w:left="239" w:firstLine="0"/>
        <w:rPr>
          <w:rFonts w:ascii="Arial" w:hAnsi="Arial" w:cs="Arial"/>
          <w:lang w:val="pl-PL"/>
        </w:rPr>
      </w:pPr>
      <w:proofErr w:type="spellStart"/>
      <w:r w:rsidRPr="002243A7">
        <w:rPr>
          <w:rFonts w:ascii="Arial" w:hAnsi="Arial" w:cs="Arial"/>
          <w:shd w:val="clear" w:color="auto" w:fill="CCCCCC"/>
          <w:lang w:val="pl-PL"/>
        </w:rPr>
        <w:t>Driblování</w:t>
      </w:r>
      <w:proofErr w:type="spellEnd"/>
    </w:p>
    <w:p w14:paraId="7E98E32C" w14:textId="77777777" w:rsidR="00D8245A" w:rsidRPr="002243A7" w:rsidRDefault="00D923E0">
      <w:pPr>
        <w:pStyle w:val="Zkladntext"/>
        <w:spacing w:before="14" w:line="218" w:lineRule="auto"/>
        <w:ind w:left="240" w:right="1211" w:hanging="1"/>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poklepávání</w:t>
      </w:r>
      <w:proofErr w:type="spellEnd"/>
      <w:r w:rsidRPr="002243A7">
        <w:rPr>
          <w:rFonts w:ascii="Arial" w:hAnsi="Arial" w:cs="Arial"/>
          <w:lang w:val="pl-PL"/>
        </w:rPr>
        <w:t xml:space="preserve"> </w:t>
      </w:r>
      <w:proofErr w:type="spellStart"/>
      <w:r w:rsidRPr="002243A7">
        <w:rPr>
          <w:rFonts w:ascii="Arial" w:hAnsi="Arial" w:cs="Arial"/>
          <w:lang w:val="pl-PL"/>
        </w:rPr>
        <w:t>míčem</w:t>
      </w:r>
      <w:proofErr w:type="spellEnd"/>
      <w:r w:rsidRPr="002243A7">
        <w:rPr>
          <w:rFonts w:ascii="Arial" w:hAnsi="Arial" w:cs="Arial"/>
          <w:lang w:val="pl-PL"/>
        </w:rPr>
        <w:t xml:space="preserve"> o </w:t>
      </w:r>
      <w:proofErr w:type="spellStart"/>
      <w:r w:rsidRPr="002243A7">
        <w:rPr>
          <w:rFonts w:ascii="Arial" w:hAnsi="Arial" w:cs="Arial"/>
          <w:lang w:val="pl-PL"/>
        </w:rPr>
        <w:t>povrch</w:t>
      </w:r>
      <w:proofErr w:type="spellEnd"/>
      <w:r w:rsidRPr="002243A7">
        <w:rPr>
          <w:rFonts w:ascii="Arial" w:hAnsi="Arial" w:cs="Arial"/>
          <w:lang w:val="pl-PL"/>
        </w:rPr>
        <w:t xml:space="preserve"> (</w:t>
      </w:r>
      <w:proofErr w:type="spellStart"/>
      <w:r w:rsidRPr="002243A7">
        <w:rPr>
          <w:rFonts w:ascii="Arial" w:hAnsi="Arial" w:cs="Arial"/>
          <w:lang w:val="pl-PL"/>
        </w:rPr>
        <w:t>obvykle</w:t>
      </w:r>
      <w:proofErr w:type="spellEnd"/>
      <w:r w:rsidRPr="002243A7">
        <w:rPr>
          <w:rFonts w:ascii="Arial" w:hAnsi="Arial" w:cs="Arial"/>
          <w:lang w:val="pl-PL"/>
        </w:rPr>
        <w:t xml:space="preserve"> </w:t>
      </w:r>
      <w:proofErr w:type="spellStart"/>
      <w:r w:rsidRPr="002243A7">
        <w:rPr>
          <w:rFonts w:ascii="Arial" w:hAnsi="Arial" w:cs="Arial"/>
          <w:lang w:val="pl-PL"/>
        </w:rPr>
        <w:t>před</w:t>
      </w:r>
      <w:proofErr w:type="spellEnd"/>
      <w:r w:rsidRPr="002243A7">
        <w:rPr>
          <w:rFonts w:ascii="Arial" w:hAnsi="Arial" w:cs="Arial"/>
          <w:lang w:val="pl-PL"/>
        </w:rPr>
        <w:t xml:space="preserve"> </w:t>
      </w:r>
      <w:proofErr w:type="spellStart"/>
      <w:r w:rsidRPr="002243A7">
        <w:rPr>
          <w:rFonts w:ascii="Arial" w:hAnsi="Arial" w:cs="Arial"/>
          <w:lang w:val="pl-PL"/>
        </w:rPr>
        <w:t>nadhozením</w:t>
      </w:r>
      <w:proofErr w:type="spellEnd"/>
      <w:r w:rsidRPr="002243A7">
        <w:rPr>
          <w:rFonts w:ascii="Arial" w:hAnsi="Arial" w:cs="Arial"/>
          <w:lang w:val="pl-PL"/>
        </w:rPr>
        <w:t xml:space="preserve"> k </w:t>
      </w:r>
      <w:proofErr w:type="spellStart"/>
      <w:r w:rsidRPr="002243A7">
        <w:rPr>
          <w:rFonts w:ascii="Arial" w:hAnsi="Arial" w:cs="Arial"/>
          <w:lang w:val="pl-PL"/>
        </w:rPr>
        <w:t>podání</w:t>
      </w:r>
      <w:proofErr w:type="spellEnd"/>
      <w:r w:rsidRPr="002243A7">
        <w:rPr>
          <w:rFonts w:ascii="Arial" w:hAnsi="Arial" w:cs="Arial"/>
          <w:lang w:val="pl-PL"/>
        </w:rPr>
        <w:t xml:space="preserve">). K </w:t>
      </w:r>
      <w:proofErr w:type="spellStart"/>
      <w:r w:rsidRPr="002243A7">
        <w:rPr>
          <w:rFonts w:ascii="Arial" w:hAnsi="Arial" w:cs="Arial"/>
          <w:lang w:val="pl-PL"/>
        </w:rPr>
        <w:t>dalším</w:t>
      </w:r>
      <w:proofErr w:type="spellEnd"/>
      <w:r w:rsidRPr="002243A7">
        <w:rPr>
          <w:rFonts w:ascii="Arial" w:hAnsi="Arial" w:cs="Arial"/>
          <w:lang w:val="pl-PL"/>
        </w:rPr>
        <w:t xml:space="preserve"> </w:t>
      </w:r>
      <w:proofErr w:type="spellStart"/>
      <w:r w:rsidRPr="002243A7">
        <w:rPr>
          <w:rFonts w:ascii="Arial" w:hAnsi="Arial" w:cs="Arial"/>
          <w:lang w:val="pl-PL"/>
        </w:rPr>
        <w:t>přípravným</w:t>
      </w:r>
      <w:proofErr w:type="spellEnd"/>
      <w:r w:rsidRPr="002243A7">
        <w:rPr>
          <w:rFonts w:ascii="Arial" w:hAnsi="Arial" w:cs="Arial"/>
          <w:lang w:val="pl-PL"/>
        </w:rPr>
        <w:t xml:space="preserve"> </w:t>
      </w:r>
      <w:proofErr w:type="spellStart"/>
      <w:r w:rsidRPr="002243A7">
        <w:rPr>
          <w:rFonts w:ascii="Arial" w:hAnsi="Arial" w:cs="Arial"/>
          <w:lang w:val="pl-PL"/>
        </w:rPr>
        <w:t>činnostem</w:t>
      </w:r>
      <w:proofErr w:type="spellEnd"/>
      <w:r w:rsidRPr="002243A7">
        <w:rPr>
          <w:rFonts w:ascii="Arial" w:hAnsi="Arial" w:cs="Arial"/>
          <w:lang w:val="pl-PL"/>
        </w:rPr>
        <w:t xml:space="preserve"> </w:t>
      </w:r>
      <w:proofErr w:type="spellStart"/>
      <w:r w:rsidRPr="002243A7">
        <w:rPr>
          <w:rFonts w:ascii="Arial" w:hAnsi="Arial" w:cs="Arial"/>
          <w:lang w:val="pl-PL"/>
        </w:rPr>
        <w:t>může</w:t>
      </w:r>
      <w:proofErr w:type="spellEnd"/>
      <w:r w:rsidRPr="002243A7">
        <w:rPr>
          <w:rFonts w:ascii="Arial" w:hAnsi="Arial" w:cs="Arial"/>
          <w:lang w:val="pl-PL"/>
        </w:rPr>
        <w:t xml:space="preserve"> </w:t>
      </w:r>
      <w:proofErr w:type="spellStart"/>
      <w:r w:rsidRPr="002243A7">
        <w:rPr>
          <w:rFonts w:ascii="Arial" w:hAnsi="Arial" w:cs="Arial"/>
          <w:lang w:val="pl-PL"/>
        </w:rPr>
        <w:t>patřit</w:t>
      </w:r>
      <w:proofErr w:type="spellEnd"/>
      <w:r w:rsidRPr="002243A7">
        <w:rPr>
          <w:rFonts w:ascii="Arial" w:hAnsi="Arial" w:cs="Arial"/>
          <w:lang w:val="pl-PL"/>
        </w:rPr>
        <w:t xml:space="preserve"> (mimo </w:t>
      </w:r>
      <w:proofErr w:type="spellStart"/>
      <w:r w:rsidRPr="002243A7">
        <w:rPr>
          <w:rFonts w:ascii="Arial" w:hAnsi="Arial" w:cs="Arial"/>
          <w:lang w:val="pl-PL"/>
        </w:rPr>
        <w:t>jiného</w:t>
      </w:r>
      <w:proofErr w:type="spellEnd"/>
      <w:r w:rsidRPr="002243A7">
        <w:rPr>
          <w:rFonts w:ascii="Arial" w:hAnsi="Arial" w:cs="Arial"/>
          <w:lang w:val="pl-PL"/>
        </w:rPr>
        <w:t xml:space="preserve">) </w:t>
      </w:r>
      <w:proofErr w:type="spellStart"/>
      <w:r w:rsidRPr="002243A7">
        <w:rPr>
          <w:rFonts w:ascii="Arial" w:hAnsi="Arial" w:cs="Arial"/>
          <w:lang w:val="pl-PL"/>
        </w:rPr>
        <w:t>pohazování</w:t>
      </w:r>
      <w:proofErr w:type="spellEnd"/>
      <w:r w:rsidRPr="002243A7">
        <w:rPr>
          <w:rFonts w:ascii="Arial" w:hAnsi="Arial" w:cs="Arial"/>
          <w:lang w:val="pl-PL"/>
        </w:rPr>
        <w:t xml:space="preserve"> </w:t>
      </w:r>
      <w:proofErr w:type="spellStart"/>
      <w:r w:rsidRPr="002243A7">
        <w:rPr>
          <w:rFonts w:ascii="Arial" w:hAnsi="Arial" w:cs="Arial"/>
          <w:lang w:val="pl-PL"/>
        </w:rPr>
        <w:t>míče</w:t>
      </w:r>
      <w:proofErr w:type="spellEnd"/>
      <w:r w:rsidRPr="002243A7">
        <w:rPr>
          <w:rFonts w:ascii="Arial" w:hAnsi="Arial" w:cs="Arial"/>
          <w:lang w:val="pl-PL"/>
        </w:rPr>
        <w:t xml:space="preserve"> z </w:t>
      </w:r>
      <w:proofErr w:type="spellStart"/>
      <w:r w:rsidRPr="002243A7">
        <w:rPr>
          <w:rFonts w:ascii="Arial" w:hAnsi="Arial" w:cs="Arial"/>
          <w:lang w:val="pl-PL"/>
        </w:rPr>
        <w:t>ruky</w:t>
      </w:r>
      <w:proofErr w:type="spellEnd"/>
      <w:r w:rsidRPr="002243A7">
        <w:rPr>
          <w:rFonts w:ascii="Arial" w:hAnsi="Arial" w:cs="Arial"/>
          <w:lang w:val="pl-PL"/>
        </w:rPr>
        <w:t xml:space="preserve"> do </w:t>
      </w:r>
      <w:proofErr w:type="spellStart"/>
      <w:r w:rsidRPr="002243A7">
        <w:rPr>
          <w:rFonts w:ascii="Arial" w:hAnsi="Arial" w:cs="Arial"/>
          <w:lang w:val="pl-PL"/>
        </w:rPr>
        <w:t>ruky</w:t>
      </w:r>
      <w:proofErr w:type="spellEnd"/>
      <w:r w:rsidRPr="002243A7">
        <w:rPr>
          <w:rFonts w:ascii="Arial" w:hAnsi="Arial" w:cs="Arial"/>
          <w:lang w:val="pl-PL"/>
        </w:rPr>
        <w:t>.</w:t>
      </w:r>
    </w:p>
    <w:p w14:paraId="4A500359" w14:textId="77777777" w:rsidR="00D8245A" w:rsidRPr="002243A7" w:rsidRDefault="00D923E0">
      <w:pPr>
        <w:pStyle w:val="Nadpis4"/>
        <w:spacing w:before="142" w:line="325" w:lineRule="exact"/>
        <w:ind w:left="239" w:firstLine="0"/>
        <w:rPr>
          <w:rFonts w:ascii="Arial" w:hAnsi="Arial" w:cs="Arial"/>
          <w:lang w:val="pl-PL"/>
        </w:rPr>
      </w:pPr>
      <w:proofErr w:type="spellStart"/>
      <w:r w:rsidRPr="002243A7">
        <w:rPr>
          <w:rFonts w:ascii="Arial" w:hAnsi="Arial" w:cs="Arial"/>
          <w:shd w:val="clear" w:color="auto" w:fill="CCCCCC"/>
          <w:lang w:val="pl-PL"/>
        </w:rPr>
        <w:t>Technický</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oddechový</w:t>
      </w:r>
      <w:proofErr w:type="spellEnd"/>
      <w:r w:rsidRPr="002243A7">
        <w:rPr>
          <w:rFonts w:ascii="Arial" w:hAnsi="Arial" w:cs="Arial"/>
          <w:shd w:val="clear" w:color="auto" w:fill="CCCCCC"/>
          <w:lang w:val="pl-PL"/>
        </w:rPr>
        <w:t xml:space="preserve"> </w:t>
      </w:r>
      <w:proofErr w:type="spellStart"/>
      <w:r w:rsidRPr="002243A7">
        <w:rPr>
          <w:rFonts w:ascii="Arial" w:hAnsi="Arial" w:cs="Arial"/>
          <w:b w:val="0"/>
          <w:shd w:val="clear" w:color="auto" w:fill="CCCCCC"/>
          <w:lang w:val="pl-PL"/>
        </w:rPr>
        <w:t>č</w:t>
      </w:r>
      <w:r w:rsidRPr="002243A7">
        <w:rPr>
          <w:rFonts w:ascii="Arial" w:hAnsi="Arial" w:cs="Arial"/>
          <w:shd w:val="clear" w:color="auto" w:fill="CCCCCC"/>
          <w:lang w:val="pl-PL"/>
        </w:rPr>
        <w:t>as</w:t>
      </w:r>
      <w:proofErr w:type="spellEnd"/>
    </w:p>
    <w:p w14:paraId="7A9D4A9D" w14:textId="77777777" w:rsidR="00D8245A" w:rsidRPr="002243A7" w:rsidRDefault="00D923E0">
      <w:pPr>
        <w:pStyle w:val="Zkladntext"/>
        <w:spacing w:line="220" w:lineRule="auto"/>
        <w:ind w:left="240" w:right="1277"/>
        <w:jc w:val="both"/>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povinný</w:t>
      </w:r>
      <w:proofErr w:type="spellEnd"/>
      <w:r w:rsidRPr="002243A7">
        <w:rPr>
          <w:rFonts w:ascii="Arial" w:hAnsi="Arial" w:cs="Arial"/>
          <w:lang w:val="pl-PL"/>
        </w:rPr>
        <w:t xml:space="preserve"> </w:t>
      </w:r>
      <w:proofErr w:type="spellStart"/>
      <w:r w:rsidRPr="002243A7">
        <w:rPr>
          <w:rFonts w:ascii="Arial" w:hAnsi="Arial" w:cs="Arial"/>
          <w:lang w:val="pl-PL"/>
        </w:rPr>
        <w:t>speciální</w:t>
      </w:r>
      <w:proofErr w:type="spellEnd"/>
      <w:r w:rsidRPr="002243A7">
        <w:rPr>
          <w:rFonts w:ascii="Arial" w:hAnsi="Arial" w:cs="Arial"/>
          <w:lang w:val="pl-PL"/>
        </w:rPr>
        <w:t xml:space="preserve"> </w:t>
      </w:r>
      <w:proofErr w:type="spellStart"/>
      <w:r w:rsidRPr="002243A7">
        <w:rPr>
          <w:rFonts w:ascii="Arial" w:hAnsi="Arial" w:cs="Arial"/>
          <w:lang w:val="pl-PL"/>
        </w:rPr>
        <w:t>oddechový</w:t>
      </w:r>
      <w:proofErr w:type="spellEnd"/>
      <w:r w:rsidRPr="002243A7">
        <w:rPr>
          <w:rFonts w:ascii="Arial" w:hAnsi="Arial" w:cs="Arial"/>
          <w:lang w:val="pl-PL"/>
        </w:rPr>
        <w:t xml:space="preserve"> </w:t>
      </w:r>
      <w:proofErr w:type="spellStart"/>
      <w:r w:rsidRPr="002243A7">
        <w:rPr>
          <w:rFonts w:ascii="Arial" w:hAnsi="Arial" w:cs="Arial"/>
          <w:lang w:val="pl-PL"/>
        </w:rPr>
        <w:t>čas</w:t>
      </w:r>
      <w:proofErr w:type="spellEnd"/>
      <w:r w:rsidRPr="002243A7">
        <w:rPr>
          <w:rFonts w:ascii="Arial" w:hAnsi="Arial" w:cs="Arial"/>
          <w:lang w:val="pl-PL"/>
        </w:rPr>
        <w:t xml:space="preserve">, mimo </w:t>
      </w:r>
      <w:proofErr w:type="spellStart"/>
      <w:r w:rsidRPr="002243A7">
        <w:rPr>
          <w:rFonts w:ascii="Arial" w:hAnsi="Arial" w:cs="Arial"/>
          <w:lang w:val="pl-PL"/>
        </w:rPr>
        <w:t>oddechových</w:t>
      </w:r>
      <w:proofErr w:type="spellEnd"/>
      <w:r w:rsidRPr="002243A7">
        <w:rPr>
          <w:rFonts w:ascii="Arial" w:hAnsi="Arial" w:cs="Arial"/>
          <w:lang w:val="pl-PL"/>
        </w:rPr>
        <w:t xml:space="preserve"> </w:t>
      </w:r>
      <w:proofErr w:type="spellStart"/>
      <w:r w:rsidRPr="002243A7">
        <w:rPr>
          <w:rFonts w:ascii="Arial" w:hAnsi="Arial" w:cs="Arial"/>
          <w:lang w:val="pl-PL"/>
        </w:rPr>
        <w:t>časů</w:t>
      </w:r>
      <w:proofErr w:type="spellEnd"/>
      <w:r w:rsidRPr="002243A7">
        <w:rPr>
          <w:rFonts w:ascii="Arial" w:hAnsi="Arial" w:cs="Arial"/>
          <w:lang w:val="pl-PL"/>
        </w:rPr>
        <w:t xml:space="preserve">, </w:t>
      </w:r>
      <w:proofErr w:type="spellStart"/>
      <w:r w:rsidRPr="002243A7">
        <w:rPr>
          <w:rFonts w:ascii="Arial" w:hAnsi="Arial" w:cs="Arial"/>
          <w:lang w:val="pl-PL"/>
        </w:rPr>
        <w:t>který</w:t>
      </w:r>
      <w:proofErr w:type="spellEnd"/>
      <w:r w:rsidRPr="002243A7">
        <w:rPr>
          <w:rFonts w:ascii="Arial" w:hAnsi="Arial" w:cs="Arial"/>
          <w:lang w:val="pl-PL"/>
        </w:rPr>
        <w:t xml:space="preserve"> </w:t>
      </w:r>
      <w:proofErr w:type="spellStart"/>
      <w:r w:rsidRPr="002243A7">
        <w:rPr>
          <w:rFonts w:ascii="Arial" w:hAnsi="Arial" w:cs="Arial"/>
          <w:lang w:val="pl-PL"/>
        </w:rPr>
        <w:t>umožňuje</w:t>
      </w:r>
      <w:proofErr w:type="spellEnd"/>
      <w:r w:rsidRPr="002243A7">
        <w:rPr>
          <w:rFonts w:ascii="Arial" w:hAnsi="Arial" w:cs="Arial"/>
          <w:lang w:val="pl-PL"/>
        </w:rPr>
        <w:t xml:space="preserve"> </w:t>
      </w:r>
      <w:proofErr w:type="spellStart"/>
      <w:r w:rsidRPr="002243A7">
        <w:rPr>
          <w:rFonts w:ascii="Arial" w:hAnsi="Arial" w:cs="Arial"/>
          <w:lang w:val="pl-PL"/>
        </w:rPr>
        <w:t>propagaci</w:t>
      </w:r>
      <w:proofErr w:type="spellEnd"/>
      <w:r w:rsidRPr="002243A7">
        <w:rPr>
          <w:rFonts w:ascii="Arial" w:hAnsi="Arial" w:cs="Arial"/>
          <w:lang w:val="pl-PL"/>
        </w:rPr>
        <w:t xml:space="preserve"> </w:t>
      </w:r>
      <w:proofErr w:type="spellStart"/>
      <w:r w:rsidRPr="002243A7">
        <w:rPr>
          <w:rFonts w:ascii="Arial" w:hAnsi="Arial" w:cs="Arial"/>
          <w:lang w:val="pl-PL"/>
        </w:rPr>
        <w:t>volejbalu</w:t>
      </w:r>
      <w:proofErr w:type="spellEnd"/>
      <w:r w:rsidRPr="002243A7">
        <w:rPr>
          <w:rFonts w:ascii="Arial" w:hAnsi="Arial" w:cs="Arial"/>
          <w:lang w:val="pl-PL"/>
        </w:rPr>
        <w:t xml:space="preserve"> </w:t>
      </w:r>
      <w:proofErr w:type="spellStart"/>
      <w:r w:rsidRPr="002243A7">
        <w:rPr>
          <w:rFonts w:ascii="Arial" w:hAnsi="Arial" w:cs="Arial"/>
          <w:lang w:val="pl-PL"/>
        </w:rPr>
        <w:t>analyzováním</w:t>
      </w:r>
      <w:proofErr w:type="spellEnd"/>
      <w:r w:rsidRPr="002243A7">
        <w:rPr>
          <w:rFonts w:ascii="Arial" w:hAnsi="Arial" w:cs="Arial"/>
          <w:lang w:val="pl-PL"/>
        </w:rPr>
        <w:t xml:space="preserve"> </w:t>
      </w:r>
      <w:proofErr w:type="spellStart"/>
      <w:r w:rsidRPr="002243A7">
        <w:rPr>
          <w:rFonts w:ascii="Arial" w:hAnsi="Arial" w:cs="Arial"/>
          <w:lang w:val="pl-PL"/>
        </w:rPr>
        <w:t>hry</w:t>
      </w:r>
      <w:proofErr w:type="spellEnd"/>
      <w:r w:rsidRPr="002243A7">
        <w:rPr>
          <w:rFonts w:ascii="Arial" w:hAnsi="Arial" w:cs="Arial"/>
          <w:lang w:val="pl-PL"/>
        </w:rPr>
        <w:t xml:space="preserve"> a </w:t>
      </w:r>
      <w:proofErr w:type="spellStart"/>
      <w:r w:rsidRPr="002243A7">
        <w:rPr>
          <w:rFonts w:ascii="Arial" w:hAnsi="Arial" w:cs="Arial"/>
          <w:lang w:val="pl-PL"/>
        </w:rPr>
        <w:t>také</w:t>
      </w:r>
      <w:proofErr w:type="spellEnd"/>
      <w:r w:rsidRPr="002243A7">
        <w:rPr>
          <w:rFonts w:ascii="Arial" w:hAnsi="Arial" w:cs="Arial"/>
          <w:lang w:val="pl-PL"/>
        </w:rPr>
        <w:t xml:space="preserve"> </w:t>
      </w:r>
      <w:proofErr w:type="spellStart"/>
      <w:r w:rsidRPr="002243A7">
        <w:rPr>
          <w:rFonts w:ascii="Arial" w:hAnsi="Arial" w:cs="Arial"/>
          <w:lang w:val="pl-PL"/>
        </w:rPr>
        <w:t>dává</w:t>
      </w:r>
      <w:proofErr w:type="spellEnd"/>
      <w:r w:rsidRPr="002243A7">
        <w:rPr>
          <w:rFonts w:ascii="Arial" w:hAnsi="Arial" w:cs="Arial"/>
          <w:lang w:val="pl-PL"/>
        </w:rPr>
        <w:t xml:space="preserve"> </w:t>
      </w:r>
      <w:proofErr w:type="spellStart"/>
      <w:r w:rsidRPr="002243A7">
        <w:rPr>
          <w:rFonts w:ascii="Arial" w:hAnsi="Arial" w:cs="Arial"/>
          <w:lang w:val="pl-PL"/>
        </w:rPr>
        <w:t>prostor</w:t>
      </w:r>
      <w:proofErr w:type="spellEnd"/>
      <w:r w:rsidRPr="002243A7">
        <w:rPr>
          <w:rFonts w:ascii="Arial" w:hAnsi="Arial" w:cs="Arial"/>
          <w:lang w:val="pl-PL"/>
        </w:rPr>
        <w:t xml:space="preserve"> pro </w:t>
      </w:r>
      <w:proofErr w:type="spellStart"/>
      <w:r w:rsidRPr="002243A7">
        <w:rPr>
          <w:rFonts w:ascii="Arial" w:hAnsi="Arial" w:cs="Arial"/>
          <w:lang w:val="pl-PL"/>
        </w:rPr>
        <w:t>komerční</w:t>
      </w:r>
      <w:proofErr w:type="spellEnd"/>
      <w:r w:rsidRPr="002243A7">
        <w:rPr>
          <w:rFonts w:ascii="Arial" w:hAnsi="Arial" w:cs="Arial"/>
          <w:lang w:val="pl-PL"/>
        </w:rPr>
        <w:t xml:space="preserve"> </w:t>
      </w:r>
      <w:proofErr w:type="spellStart"/>
      <w:r w:rsidRPr="002243A7">
        <w:rPr>
          <w:rFonts w:ascii="Arial" w:hAnsi="Arial" w:cs="Arial"/>
          <w:lang w:val="pl-PL"/>
        </w:rPr>
        <w:t>využití</w:t>
      </w:r>
      <w:proofErr w:type="spellEnd"/>
      <w:r w:rsidRPr="002243A7">
        <w:rPr>
          <w:rFonts w:ascii="Arial" w:hAnsi="Arial" w:cs="Arial"/>
          <w:lang w:val="pl-PL"/>
        </w:rPr>
        <w:t xml:space="preserve">. </w:t>
      </w:r>
      <w:proofErr w:type="spellStart"/>
      <w:r w:rsidRPr="002243A7">
        <w:rPr>
          <w:rFonts w:ascii="Arial" w:hAnsi="Arial" w:cs="Arial"/>
          <w:lang w:val="pl-PL"/>
        </w:rPr>
        <w:t>Technické</w:t>
      </w:r>
      <w:proofErr w:type="spellEnd"/>
      <w:r w:rsidRPr="002243A7">
        <w:rPr>
          <w:rFonts w:ascii="Arial" w:hAnsi="Arial" w:cs="Arial"/>
          <w:lang w:val="pl-PL"/>
        </w:rPr>
        <w:t xml:space="preserve"> </w:t>
      </w:r>
      <w:proofErr w:type="spellStart"/>
      <w:r w:rsidRPr="002243A7">
        <w:rPr>
          <w:rFonts w:ascii="Arial" w:hAnsi="Arial" w:cs="Arial"/>
          <w:lang w:val="pl-PL"/>
        </w:rPr>
        <w:t>oddechové</w:t>
      </w:r>
      <w:proofErr w:type="spellEnd"/>
      <w:r w:rsidRPr="002243A7">
        <w:rPr>
          <w:rFonts w:ascii="Arial" w:hAnsi="Arial" w:cs="Arial"/>
          <w:lang w:val="pl-PL"/>
        </w:rPr>
        <w:t xml:space="preserve"> </w:t>
      </w:r>
      <w:proofErr w:type="spellStart"/>
      <w:r w:rsidRPr="002243A7">
        <w:rPr>
          <w:rFonts w:ascii="Arial" w:hAnsi="Arial" w:cs="Arial"/>
          <w:lang w:val="pl-PL"/>
        </w:rPr>
        <w:t>časy</w:t>
      </w:r>
      <w:proofErr w:type="spellEnd"/>
      <w:r w:rsidRPr="002243A7">
        <w:rPr>
          <w:rFonts w:ascii="Arial" w:hAnsi="Arial" w:cs="Arial"/>
          <w:lang w:val="pl-PL"/>
        </w:rPr>
        <w:t xml:space="preserve"> </w:t>
      </w:r>
      <w:proofErr w:type="spellStart"/>
      <w:r w:rsidRPr="002243A7">
        <w:rPr>
          <w:rFonts w:ascii="Arial" w:hAnsi="Arial" w:cs="Arial"/>
          <w:lang w:val="pl-PL"/>
        </w:rPr>
        <w:t>jsou</w:t>
      </w:r>
      <w:proofErr w:type="spellEnd"/>
      <w:r w:rsidRPr="002243A7">
        <w:rPr>
          <w:rFonts w:ascii="Arial" w:hAnsi="Arial" w:cs="Arial"/>
          <w:lang w:val="pl-PL"/>
        </w:rPr>
        <w:t xml:space="preserve"> </w:t>
      </w:r>
      <w:proofErr w:type="spellStart"/>
      <w:r w:rsidRPr="002243A7">
        <w:rPr>
          <w:rFonts w:ascii="Arial" w:hAnsi="Arial" w:cs="Arial"/>
          <w:lang w:val="pl-PL"/>
        </w:rPr>
        <w:t>povinné</w:t>
      </w:r>
      <w:proofErr w:type="spellEnd"/>
      <w:r w:rsidRPr="002243A7">
        <w:rPr>
          <w:rFonts w:ascii="Arial" w:hAnsi="Arial" w:cs="Arial"/>
          <w:lang w:val="pl-PL"/>
        </w:rPr>
        <w:t xml:space="preserve"> pro </w:t>
      </w:r>
      <w:proofErr w:type="spellStart"/>
      <w:r w:rsidRPr="002243A7">
        <w:rPr>
          <w:rFonts w:ascii="Arial" w:hAnsi="Arial" w:cs="Arial"/>
          <w:lang w:val="pl-PL"/>
        </w:rPr>
        <w:t>všechny</w:t>
      </w:r>
      <w:proofErr w:type="spellEnd"/>
      <w:r w:rsidRPr="002243A7">
        <w:rPr>
          <w:rFonts w:ascii="Arial" w:hAnsi="Arial" w:cs="Arial"/>
          <w:lang w:val="pl-PL"/>
        </w:rPr>
        <w:t xml:space="preserve"> </w:t>
      </w:r>
      <w:proofErr w:type="spellStart"/>
      <w:r w:rsidRPr="002243A7">
        <w:rPr>
          <w:rFonts w:ascii="Arial" w:hAnsi="Arial" w:cs="Arial"/>
          <w:lang w:val="pl-PL"/>
        </w:rPr>
        <w:t>světové</w:t>
      </w:r>
      <w:proofErr w:type="spellEnd"/>
      <w:r w:rsidRPr="002243A7">
        <w:rPr>
          <w:rFonts w:ascii="Arial" w:hAnsi="Arial" w:cs="Arial"/>
          <w:lang w:val="pl-PL"/>
        </w:rPr>
        <w:t xml:space="preserve"> a </w:t>
      </w:r>
      <w:proofErr w:type="spellStart"/>
      <w:r w:rsidRPr="002243A7">
        <w:rPr>
          <w:rFonts w:ascii="Arial" w:hAnsi="Arial" w:cs="Arial"/>
          <w:lang w:val="pl-PL"/>
        </w:rPr>
        <w:t>oficiální</w:t>
      </w:r>
      <w:proofErr w:type="spellEnd"/>
      <w:r w:rsidRPr="002243A7">
        <w:rPr>
          <w:rFonts w:ascii="Arial" w:hAnsi="Arial" w:cs="Arial"/>
          <w:lang w:val="pl-PL"/>
        </w:rPr>
        <w:t xml:space="preserve"> </w:t>
      </w:r>
      <w:proofErr w:type="spellStart"/>
      <w:r w:rsidRPr="002243A7">
        <w:rPr>
          <w:rFonts w:ascii="Arial" w:hAnsi="Arial" w:cs="Arial"/>
          <w:lang w:val="pl-PL"/>
        </w:rPr>
        <w:t>soutěže</w:t>
      </w:r>
      <w:proofErr w:type="spellEnd"/>
      <w:r w:rsidRPr="002243A7">
        <w:rPr>
          <w:rFonts w:ascii="Arial" w:hAnsi="Arial" w:cs="Arial"/>
          <w:lang w:val="pl-PL"/>
        </w:rPr>
        <w:t xml:space="preserve"> FIVB.</w:t>
      </w:r>
    </w:p>
    <w:p w14:paraId="7F446EB4" w14:textId="2EF4F5F2" w:rsidR="00D8245A" w:rsidRPr="002243A7" w:rsidRDefault="00D923E0">
      <w:pPr>
        <w:spacing w:before="131" w:line="325" w:lineRule="exact"/>
        <w:ind w:left="239"/>
        <w:rPr>
          <w:rFonts w:ascii="Arial" w:hAnsi="Arial" w:cs="Arial"/>
          <w:b/>
          <w:color w:val="FF0000"/>
          <w:sz w:val="20"/>
          <w:lang w:val="pl-PL"/>
        </w:rPr>
      </w:pPr>
      <w:proofErr w:type="spellStart"/>
      <w:r w:rsidRPr="002243A7">
        <w:rPr>
          <w:rFonts w:ascii="Arial" w:hAnsi="Arial" w:cs="Arial"/>
          <w:b/>
          <w:color w:val="FF0000"/>
          <w:sz w:val="20"/>
          <w:shd w:val="clear" w:color="auto" w:fill="CCCCCC"/>
          <w:lang w:val="pl-PL"/>
        </w:rPr>
        <w:t>Sb</w:t>
      </w:r>
      <w:r w:rsidRPr="002243A7">
        <w:rPr>
          <w:rFonts w:ascii="Arial" w:hAnsi="Arial" w:cs="Arial"/>
          <w:color w:val="FF0000"/>
          <w:sz w:val="20"/>
          <w:shd w:val="clear" w:color="auto" w:fill="CCCCCC"/>
          <w:lang w:val="pl-PL"/>
        </w:rPr>
        <w:t>ě</w:t>
      </w:r>
      <w:r w:rsidRPr="002243A7">
        <w:rPr>
          <w:rFonts w:ascii="Arial" w:hAnsi="Arial" w:cs="Arial"/>
          <w:b/>
          <w:color w:val="FF0000"/>
          <w:sz w:val="20"/>
          <w:shd w:val="clear" w:color="auto" w:fill="CCCCCC"/>
          <w:lang w:val="pl-PL"/>
        </w:rPr>
        <w:t>ra</w:t>
      </w:r>
      <w:r w:rsidRPr="002243A7">
        <w:rPr>
          <w:rFonts w:ascii="Arial" w:hAnsi="Arial" w:cs="Arial"/>
          <w:color w:val="FF0000"/>
          <w:sz w:val="20"/>
          <w:shd w:val="clear" w:color="auto" w:fill="CCCCCC"/>
          <w:lang w:val="pl-PL"/>
        </w:rPr>
        <w:t>č</w:t>
      </w:r>
      <w:r w:rsidRPr="002243A7">
        <w:rPr>
          <w:rFonts w:ascii="Arial" w:hAnsi="Arial" w:cs="Arial"/>
          <w:b/>
          <w:color w:val="FF0000"/>
          <w:sz w:val="20"/>
          <w:shd w:val="clear" w:color="auto" w:fill="CCCCCC"/>
          <w:lang w:val="pl-PL"/>
        </w:rPr>
        <w:t>i</w:t>
      </w:r>
      <w:proofErr w:type="spellEnd"/>
      <w:r w:rsidRPr="002243A7">
        <w:rPr>
          <w:rFonts w:ascii="Arial" w:hAnsi="Arial" w:cs="Arial"/>
          <w:b/>
          <w:color w:val="FF0000"/>
          <w:sz w:val="20"/>
          <w:shd w:val="clear" w:color="auto" w:fill="CCCCCC"/>
          <w:lang w:val="pl-PL"/>
        </w:rPr>
        <w:t xml:space="preserve"> </w:t>
      </w:r>
      <w:proofErr w:type="spellStart"/>
      <w:r w:rsidRPr="002243A7">
        <w:rPr>
          <w:rFonts w:ascii="Arial" w:hAnsi="Arial" w:cs="Arial"/>
          <w:b/>
          <w:color w:val="FF0000"/>
          <w:sz w:val="20"/>
          <w:shd w:val="clear" w:color="auto" w:fill="CCCCCC"/>
          <w:lang w:val="pl-PL"/>
        </w:rPr>
        <w:t>mí</w:t>
      </w:r>
      <w:r w:rsidRPr="002243A7">
        <w:rPr>
          <w:rFonts w:ascii="Arial" w:hAnsi="Arial" w:cs="Arial"/>
          <w:color w:val="FF0000"/>
          <w:sz w:val="20"/>
          <w:shd w:val="clear" w:color="auto" w:fill="CCCCCC"/>
          <w:lang w:val="pl-PL"/>
        </w:rPr>
        <w:t>čů</w:t>
      </w:r>
      <w:proofErr w:type="spellEnd"/>
      <w:r w:rsidRPr="002243A7">
        <w:rPr>
          <w:rFonts w:ascii="Arial" w:hAnsi="Arial" w:cs="Arial"/>
          <w:color w:val="FF0000"/>
          <w:spacing w:val="-68"/>
          <w:sz w:val="20"/>
          <w:shd w:val="clear" w:color="auto" w:fill="CCCCCC"/>
          <w:lang w:val="pl-PL"/>
        </w:rPr>
        <w:t xml:space="preserve"> </w:t>
      </w:r>
      <w:r w:rsidR="000220F0" w:rsidRPr="002243A7">
        <w:rPr>
          <w:rFonts w:ascii="Arial" w:hAnsi="Arial" w:cs="Arial"/>
          <w:color w:val="FF0000"/>
          <w:spacing w:val="-68"/>
          <w:sz w:val="20"/>
          <w:shd w:val="clear" w:color="auto" w:fill="CCCCCC"/>
          <w:lang w:val="pl-PL"/>
        </w:rPr>
        <w:t xml:space="preserve"> </w:t>
      </w:r>
      <w:r w:rsidRPr="002243A7">
        <w:rPr>
          <w:rFonts w:ascii="Arial" w:hAnsi="Arial" w:cs="Arial"/>
          <w:b/>
          <w:color w:val="FF0000"/>
          <w:sz w:val="20"/>
          <w:shd w:val="clear" w:color="auto" w:fill="CCCCCC"/>
          <w:lang w:val="pl-PL"/>
        </w:rPr>
        <w:t xml:space="preserve"> </w:t>
      </w:r>
      <w:r w:rsidR="000220F0" w:rsidRPr="002243A7">
        <w:rPr>
          <w:rFonts w:ascii="Arial" w:hAnsi="Arial" w:cs="Arial"/>
          <w:b/>
          <w:color w:val="FF0000"/>
          <w:sz w:val="20"/>
          <w:shd w:val="clear" w:color="auto" w:fill="CCCCCC"/>
          <w:lang w:val="pl-PL"/>
        </w:rPr>
        <w:t xml:space="preserve">s </w:t>
      </w:r>
      <w:proofErr w:type="spellStart"/>
      <w:r w:rsidR="000220F0" w:rsidRPr="002243A7">
        <w:rPr>
          <w:rFonts w:ascii="Arial" w:hAnsi="Arial" w:cs="Arial"/>
          <w:b/>
          <w:color w:val="FF0000"/>
          <w:sz w:val="20"/>
          <w:shd w:val="clear" w:color="auto" w:fill="CCCCCC"/>
          <w:lang w:val="pl-PL"/>
        </w:rPr>
        <w:t>rychlo</w:t>
      </w:r>
      <w:r w:rsidRPr="002243A7">
        <w:rPr>
          <w:rFonts w:ascii="Arial" w:hAnsi="Arial" w:cs="Arial"/>
          <w:b/>
          <w:color w:val="FF0000"/>
          <w:sz w:val="20"/>
          <w:shd w:val="clear" w:color="auto" w:fill="CCCCCC"/>
          <w:lang w:val="pl-PL"/>
        </w:rPr>
        <w:t>ut</w:t>
      </w:r>
      <w:r w:rsidRPr="002243A7">
        <w:rPr>
          <w:rFonts w:ascii="Arial" w:hAnsi="Arial" w:cs="Arial"/>
          <w:color w:val="FF0000"/>
          <w:sz w:val="20"/>
          <w:shd w:val="clear" w:color="auto" w:fill="CCCCCC"/>
          <w:lang w:val="pl-PL"/>
        </w:rPr>
        <w:t>ě</w:t>
      </w:r>
      <w:r w:rsidRPr="002243A7">
        <w:rPr>
          <w:rFonts w:ascii="Arial" w:hAnsi="Arial" w:cs="Arial"/>
          <w:b/>
          <w:color w:val="FF0000"/>
          <w:sz w:val="20"/>
          <w:shd w:val="clear" w:color="auto" w:fill="CCCCCC"/>
          <w:lang w:val="pl-PL"/>
        </w:rPr>
        <w:t>ra</w:t>
      </w:r>
      <w:r w:rsidRPr="002243A7">
        <w:rPr>
          <w:rFonts w:ascii="Arial" w:hAnsi="Arial" w:cs="Arial"/>
          <w:color w:val="FF0000"/>
          <w:sz w:val="20"/>
          <w:shd w:val="clear" w:color="auto" w:fill="CCCCCC"/>
          <w:lang w:val="pl-PL"/>
        </w:rPr>
        <w:t>č</w:t>
      </w:r>
      <w:r w:rsidRPr="002243A7">
        <w:rPr>
          <w:rFonts w:ascii="Arial" w:hAnsi="Arial" w:cs="Arial"/>
          <w:b/>
          <w:color w:val="FF0000"/>
          <w:sz w:val="20"/>
          <w:shd w:val="clear" w:color="auto" w:fill="CCCCCC"/>
          <w:lang w:val="pl-PL"/>
        </w:rPr>
        <w:t>i</w:t>
      </w:r>
      <w:proofErr w:type="spellEnd"/>
    </w:p>
    <w:p w14:paraId="7F57F163" w14:textId="77777777" w:rsidR="00D8245A" w:rsidRPr="002243A7" w:rsidRDefault="00D923E0">
      <w:pPr>
        <w:pStyle w:val="Zkladntext"/>
        <w:spacing w:line="220" w:lineRule="auto"/>
        <w:ind w:left="240" w:right="1211" w:hanging="1"/>
        <w:rPr>
          <w:rFonts w:ascii="Arial" w:hAnsi="Arial" w:cs="Arial"/>
          <w:lang w:val="pl-PL"/>
        </w:rPr>
      </w:pPr>
      <w:proofErr w:type="spellStart"/>
      <w:r w:rsidRPr="002243A7">
        <w:rPr>
          <w:rFonts w:ascii="Arial" w:hAnsi="Arial" w:cs="Arial"/>
          <w:lang w:val="pl-PL"/>
        </w:rPr>
        <w:t>Sběrači</w:t>
      </w:r>
      <w:proofErr w:type="spellEnd"/>
      <w:r w:rsidRPr="002243A7">
        <w:rPr>
          <w:rFonts w:ascii="Arial" w:hAnsi="Arial" w:cs="Arial"/>
          <w:lang w:val="pl-PL"/>
        </w:rPr>
        <w:t xml:space="preserve"> </w:t>
      </w:r>
      <w:proofErr w:type="spellStart"/>
      <w:r w:rsidRPr="002243A7">
        <w:rPr>
          <w:rFonts w:ascii="Arial" w:hAnsi="Arial" w:cs="Arial"/>
          <w:lang w:val="pl-PL"/>
        </w:rPr>
        <w:t>míčů</w:t>
      </w:r>
      <w:proofErr w:type="spellEnd"/>
      <w:r w:rsidRPr="002243A7">
        <w:rPr>
          <w:rFonts w:ascii="Arial" w:hAnsi="Arial" w:cs="Arial"/>
          <w:lang w:val="pl-PL"/>
        </w:rPr>
        <w:t xml:space="preserve"> </w:t>
      </w:r>
      <w:proofErr w:type="spellStart"/>
      <w:r w:rsidRPr="002243A7">
        <w:rPr>
          <w:rFonts w:ascii="Arial" w:hAnsi="Arial" w:cs="Arial"/>
          <w:lang w:val="pl-PL"/>
        </w:rPr>
        <w:t>jsou</w:t>
      </w:r>
      <w:proofErr w:type="spellEnd"/>
      <w:r w:rsidRPr="002243A7">
        <w:rPr>
          <w:rFonts w:ascii="Arial" w:hAnsi="Arial" w:cs="Arial"/>
          <w:lang w:val="pl-PL"/>
        </w:rPr>
        <w:t xml:space="preserve"> osoby, </w:t>
      </w:r>
      <w:proofErr w:type="spellStart"/>
      <w:r w:rsidRPr="002243A7">
        <w:rPr>
          <w:rFonts w:ascii="Arial" w:hAnsi="Arial" w:cs="Arial"/>
          <w:lang w:val="pl-PL"/>
        </w:rPr>
        <w:t>jejichž</w:t>
      </w:r>
      <w:proofErr w:type="spellEnd"/>
      <w:r w:rsidRPr="002243A7">
        <w:rPr>
          <w:rFonts w:ascii="Arial" w:hAnsi="Arial" w:cs="Arial"/>
          <w:lang w:val="pl-PL"/>
        </w:rPr>
        <w:t xml:space="preserve"> </w:t>
      </w:r>
      <w:proofErr w:type="spellStart"/>
      <w:r w:rsidRPr="002243A7">
        <w:rPr>
          <w:rFonts w:ascii="Arial" w:hAnsi="Arial" w:cs="Arial"/>
          <w:lang w:val="pl-PL"/>
        </w:rPr>
        <w:t>úkolem</w:t>
      </w:r>
      <w:proofErr w:type="spellEnd"/>
      <w:r w:rsidRPr="002243A7">
        <w:rPr>
          <w:rFonts w:ascii="Arial" w:hAnsi="Arial" w:cs="Arial"/>
          <w:lang w:val="pl-PL"/>
        </w:rPr>
        <w:t xml:space="preserve"> je </w:t>
      </w:r>
      <w:proofErr w:type="spellStart"/>
      <w:r w:rsidRPr="002243A7">
        <w:rPr>
          <w:rFonts w:ascii="Arial" w:hAnsi="Arial" w:cs="Arial"/>
          <w:lang w:val="pl-PL"/>
        </w:rPr>
        <w:t>udržovat</w:t>
      </w:r>
      <w:proofErr w:type="spellEnd"/>
      <w:r w:rsidRPr="002243A7">
        <w:rPr>
          <w:rFonts w:ascii="Arial" w:hAnsi="Arial" w:cs="Arial"/>
          <w:lang w:val="pl-PL"/>
        </w:rPr>
        <w:t xml:space="preserve"> </w:t>
      </w:r>
      <w:proofErr w:type="spellStart"/>
      <w:r w:rsidRPr="002243A7">
        <w:rPr>
          <w:rFonts w:ascii="Arial" w:hAnsi="Arial" w:cs="Arial"/>
          <w:lang w:val="pl-PL"/>
        </w:rPr>
        <w:t>plynulost</w:t>
      </w:r>
      <w:proofErr w:type="spellEnd"/>
      <w:r w:rsidRPr="002243A7">
        <w:rPr>
          <w:rFonts w:ascii="Arial" w:hAnsi="Arial" w:cs="Arial"/>
          <w:lang w:val="pl-PL"/>
        </w:rPr>
        <w:t xml:space="preserve"> </w:t>
      </w:r>
      <w:proofErr w:type="spellStart"/>
      <w:r w:rsidRPr="002243A7">
        <w:rPr>
          <w:rFonts w:ascii="Arial" w:hAnsi="Arial" w:cs="Arial"/>
          <w:lang w:val="pl-PL"/>
        </w:rPr>
        <w:t>hry</w:t>
      </w:r>
      <w:proofErr w:type="spellEnd"/>
      <w:r w:rsidRPr="002243A7">
        <w:rPr>
          <w:rFonts w:ascii="Arial" w:hAnsi="Arial" w:cs="Arial"/>
          <w:lang w:val="pl-PL"/>
        </w:rPr>
        <w:t xml:space="preserve"> </w:t>
      </w:r>
      <w:proofErr w:type="spellStart"/>
      <w:r w:rsidRPr="002243A7">
        <w:rPr>
          <w:rFonts w:ascii="Arial" w:hAnsi="Arial" w:cs="Arial"/>
          <w:lang w:val="pl-PL"/>
        </w:rPr>
        <w:t>tím</w:t>
      </w:r>
      <w:proofErr w:type="spellEnd"/>
      <w:r w:rsidRPr="002243A7">
        <w:rPr>
          <w:rFonts w:ascii="Arial" w:hAnsi="Arial" w:cs="Arial"/>
          <w:lang w:val="pl-PL"/>
        </w:rPr>
        <w:t xml:space="preserve">, </w:t>
      </w:r>
      <w:proofErr w:type="spellStart"/>
      <w:r w:rsidRPr="002243A7">
        <w:rPr>
          <w:rFonts w:ascii="Arial" w:hAnsi="Arial" w:cs="Arial"/>
          <w:lang w:val="pl-PL"/>
        </w:rPr>
        <w:t>že</w:t>
      </w:r>
      <w:proofErr w:type="spellEnd"/>
      <w:r w:rsidRPr="002243A7">
        <w:rPr>
          <w:rFonts w:ascii="Arial" w:hAnsi="Arial" w:cs="Arial"/>
          <w:lang w:val="pl-PL"/>
        </w:rPr>
        <w:t xml:space="preserve"> </w:t>
      </w:r>
      <w:proofErr w:type="spellStart"/>
      <w:r w:rsidRPr="002243A7">
        <w:rPr>
          <w:rFonts w:ascii="Arial" w:hAnsi="Arial" w:cs="Arial"/>
          <w:lang w:val="pl-PL"/>
        </w:rPr>
        <w:t>mezi</w:t>
      </w:r>
      <w:proofErr w:type="spellEnd"/>
      <w:r w:rsidRPr="002243A7">
        <w:rPr>
          <w:rFonts w:ascii="Arial" w:hAnsi="Arial" w:cs="Arial"/>
          <w:lang w:val="pl-PL"/>
        </w:rPr>
        <w:t xml:space="preserve"> </w:t>
      </w:r>
      <w:proofErr w:type="spellStart"/>
      <w:r w:rsidRPr="002243A7">
        <w:rPr>
          <w:rFonts w:ascii="Arial" w:hAnsi="Arial" w:cs="Arial"/>
          <w:lang w:val="pl-PL"/>
        </w:rPr>
        <w:t>rozehrami</w:t>
      </w:r>
      <w:proofErr w:type="spellEnd"/>
      <w:r w:rsidRPr="002243A7">
        <w:rPr>
          <w:rFonts w:ascii="Arial" w:hAnsi="Arial" w:cs="Arial"/>
          <w:lang w:val="pl-PL"/>
        </w:rPr>
        <w:t xml:space="preserve"> </w:t>
      </w:r>
      <w:proofErr w:type="spellStart"/>
      <w:r w:rsidRPr="002243A7">
        <w:rPr>
          <w:rFonts w:ascii="Arial" w:hAnsi="Arial" w:cs="Arial"/>
          <w:lang w:val="pl-PL"/>
        </w:rPr>
        <w:t>sbírají</w:t>
      </w:r>
      <w:proofErr w:type="spellEnd"/>
      <w:r w:rsidRPr="002243A7">
        <w:rPr>
          <w:rFonts w:ascii="Arial" w:hAnsi="Arial" w:cs="Arial"/>
          <w:lang w:val="pl-PL"/>
        </w:rPr>
        <w:t xml:space="preserve"> </w:t>
      </w:r>
      <w:proofErr w:type="spellStart"/>
      <w:r w:rsidRPr="002243A7">
        <w:rPr>
          <w:rFonts w:ascii="Arial" w:hAnsi="Arial" w:cs="Arial"/>
          <w:lang w:val="pl-PL"/>
        </w:rPr>
        <w:t>míč</w:t>
      </w:r>
      <w:proofErr w:type="spellEnd"/>
      <w:r w:rsidRPr="002243A7">
        <w:rPr>
          <w:rFonts w:ascii="Arial" w:hAnsi="Arial" w:cs="Arial"/>
          <w:lang w:val="pl-PL"/>
        </w:rPr>
        <w:t xml:space="preserve"> a </w:t>
      </w:r>
      <w:proofErr w:type="spellStart"/>
      <w:r w:rsidRPr="002243A7">
        <w:rPr>
          <w:rFonts w:ascii="Arial" w:hAnsi="Arial" w:cs="Arial"/>
          <w:lang w:val="pl-PL"/>
        </w:rPr>
        <w:t>podají</w:t>
      </w:r>
      <w:proofErr w:type="spellEnd"/>
      <w:r w:rsidRPr="002243A7">
        <w:rPr>
          <w:rFonts w:ascii="Arial" w:hAnsi="Arial" w:cs="Arial"/>
          <w:lang w:val="pl-PL"/>
        </w:rPr>
        <w:t xml:space="preserve"> </w:t>
      </w:r>
      <w:proofErr w:type="spellStart"/>
      <w:r w:rsidRPr="002243A7">
        <w:rPr>
          <w:rFonts w:ascii="Arial" w:hAnsi="Arial" w:cs="Arial"/>
          <w:lang w:val="pl-PL"/>
        </w:rPr>
        <w:t>včas</w:t>
      </w:r>
      <w:proofErr w:type="spellEnd"/>
      <w:r w:rsidRPr="002243A7">
        <w:rPr>
          <w:rFonts w:ascii="Arial" w:hAnsi="Arial" w:cs="Arial"/>
          <w:lang w:val="pl-PL"/>
        </w:rPr>
        <w:t xml:space="preserve"> </w:t>
      </w:r>
      <w:proofErr w:type="spellStart"/>
      <w:r w:rsidRPr="002243A7">
        <w:rPr>
          <w:rFonts w:ascii="Arial" w:hAnsi="Arial" w:cs="Arial"/>
          <w:lang w:val="pl-PL"/>
        </w:rPr>
        <w:t>podávajícímu</w:t>
      </w:r>
      <w:proofErr w:type="spellEnd"/>
      <w:r w:rsidRPr="002243A7">
        <w:rPr>
          <w:rFonts w:ascii="Arial" w:hAnsi="Arial" w:cs="Arial"/>
          <w:lang w:val="pl-PL"/>
        </w:rPr>
        <w:t xml:space="preserve"> </w:t>
      </w:r>
      <w:proofErr w:type="spellStart"/>
      <w:r w:rsidRPr="002243A7">
        <w:rPr>
          <w:rFonts w:ascii="Arial" w:hAnsi="Arial" w:cs="Arial"/>
          <w:lang w:val="pl-PL"/>
        </w:rPr>
        <w:t>hráči</w:t>
      </w:r>
      <w:proofErr w:type="spellEnd"/>
      <w:r w:rsidRPr="002243A7">
        <w:rPr>
          <w:rFonts w:ascii="Arial" w:hAnsi="Arial" w:cs="Arial"/>
          <w:lang w:val="pl-PL"/>
        </w:rPr>
        <w:t xml:space="preserve"> </w:t>
      </w:r>
      <w:proofErr w:type="spellStart"/>
      <w:r w:rsidRPr="002243A7">
        <w:rPr>
          <w:rFonts w:ascii="Arial" w:hAnsi="Arial" w:cs="Arial"/>
          <w:lang w:val="pl-PL"/>
        </w:rPr>
        <w:t>míč</w:t>
      </w:r>
      <w:proofErr w:type="spellEnd"/>
      <w:r w:rsidRPr="002243A7">
        <w:rPr>
          <w:rFonts w:ascii="Arial" w:hAnsi="Arial" w:cs="Arial"/>
          <w:lang w:val="pl-PL"/>
        </w:rPr>
        <w:t>.</w:t>
      </w:r>
    </w:p>
    <w:p w14:paraId="6BD468DC" w14:textId="77777777" w:rsidR="00D8245A" w:rsidRPr="002243A7" w:rsidRDefault="00D8245A">
      <w:pPr>
        <w:spacing w:line="220" w:lineRule="auto"/>
        <w:rPr>
          <w:rFonts w:ascii="Arial" w:hAnsi="Arial" w:cs="Arial"/>
          <w:lang w:val="pl-PL"/>
        </w:rPr>
        <w:sectPr w:rsidR="00D8245A" w:rsidRPr="002243A7">
          <w:pgSz w:w="11900" w:h="16840"/>
          <w:pgMar w:top="980" w:right="0" w:bottom="1160" w:left="1020" w:header="0" w:footer="888" w:gutter="0"/>
          <w:cols w:space="708"/>
        </w:sectPr>
      </w:pPr>
    </w:p>
    <w:p w14:paraId="4EC7B08A" w14:textId="4C3A1BC8" w:rsidR="00D8245A" w:rsidRPr="002243A7" w:rsidRDefault="000220F0">
      <w:pPr>
        <w:pStyle w:val="Zkladntext"/>
        <w:spacing w:before="110" w:line="218" w:lineRule="auto"/>
        <w:ind w:left="240" w:right="1211"/>
        <w:rPr>
          <w:rFonts w:ascii="Arial" w:hAnsi="Arial" w:cs="Arial"/>
          <w:lang w:val="pl-PL"/>
        </w:rPr>
      </w:pPr>
      <w:proofErr w:type="spellStart"/>
      <w:r w:rsidRPr="002243A7">
        <w:rPr>
          <w:rFonts w:ascii="Arial" w:hAnsi="Arial" w:cs="Arial"/>
          <w:color w:val="FF0000"/>
          <w:lang w:val="pl-PL"/>
        </w:rPr>
        <w:lastRenderedPageBreak/>
        <w:t>Rychlou</w:t>
      </w:r>
      <w:r w:rsidR="00D923E0" w:rsidRPr="002243A7">
        <w:rPr>
          <w:rFonts w:ascii="Arial" w:hAnsi="Arial" w:cs="Arial"/>
          <w:color w:val="FF0000"/>
          <w:lang w:val="pl-PL"/>
        </w:rPr>
        <w:t>těrači</w:t>
      </w:r>
      <w:proofErr w:type="spellEnd"/>
      <w:r w:rsidR="00D923E0" w:rsidRPr="002243A7">
        <w:rPr>
          <w:rFonts w:ascii="Arial" w:hAnsi="Arial" w:cs="Arial"/>
          <w:color w:val="FF0000"/>
          <w:lang w:val="pl-PL"/>
        </w:rPr>
        <w:t xml:space="preserve"> </w:t>
      </w:r>
      <w:proofErr w:type="spellStart"/>
      <w:r w:rsidR="00D923E0" w:rsidRPr="002243A7">
        <w:rPr>
          <w:rFonts w:ascii="Arial" w:hAnsi="Arial" w:cs="Arial"/>
          <w:lang w:val="pl-PL"/>
        </w:rPr>
        <w:t>jsou</w:t>
      </w:r>
      <w:proofErr w:type="spellEnd"/>
      <w:r w:rsidR="00D923E0" w:rsidRPr="002243A7">
        <w:rPr>
          <w:rFonts w:ascii="Arial" w:hAnsi="Arial" w:cs="Arial"/>
          <w:lang w:val="pl-PL"/>
        </w:rPr>
        <w:t xml:space="preserve"> osoby, </w:t>
      </w:r>
      <w:proofErr w:type="spellStart"/>
      <w:r w:rsidR="00D923E0" w:rsidRPr="002243A7">
        <w:rPr>
          <w:rFonts w:ascii="Arial" w:hAnsi="Arial" w:cs="Arial"/>
          <w:lang w:val="pl-PL"/>
        </w:rPr>
        <w:t>jejichž</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úkolem</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zjistit</w:t>
      </w:r>
      <w:proofErr w:type="spellEnd"/>
      <w:r w:rsidR="00D923E0" w:rsidRPr="002243A7">
        <w:rPr>
          <w:rFonts w:ascii="Arial" w:hAnsi="Arial" w:cs="Arial"/>
          <w:lang w:val="pl-PL"/>
        </w:rPr>
        <w:t xml:space="preserve">, aby </w:t>
      </w:r>
      <w:proofErr w:type="spellStart"/>
      <w:r w:rsidR="00D923E0" w:rsidRPr="002243A7">
        <w:rPr>
          <w:rFonts w:ascii="Arial" w:hAnsi="Arial" w:cs="Arial"/>
          <w:lang w:val="pl-PL"/>
        </w:rPr>
        <w:t>hrací</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plocha</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byla</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čistá</w:t>
      </w:r>
      <w:proofErr w:type="spellEnd"/>
      <w:r w:rsidR="00D923E0" w:rsidRPr="002243A7">
        <w:rPr>
          <w:rFonts w:ascii="Arial" w:hAnsi="Arial" w:cs="Arial"/>
          <w:lang w:val="pl-PL"/>
        </w:rPr>
        <w:t xml:space="preserve"> a </w:t>
      </w:r>
      <w:proofErr w:type="spellStart"/>
      <w:r w:rsidR="00D923E0" w:rsidRPr="002243A7">
        <w:rPr>
          <w:rFonts w:ascii="Arial" w:hAnsi="Arial" w:cs="Arial"/>
          <w:lang w:val="pl-PL"/>
        </w:rPr>
        <w:t>suchá</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Utírají</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hřiště</w:t>
      </w:r>
      <w:proofErr w:type="spellEnd"/>
      <w:r w:rsidR="00D923E0" w:rsidRPr="002243A7">
        <w:rPr>
          <w:rFonts w:ascii="Arial" w:hAnsi="Arial" w:cs="Arial"/>
          <w:spacing w:val="-66"/>
          <w:lang w:val="pl-PL"/>
        </w:rPr>
        <w:t xml:space="preserve"> </w:t>
      </w:r>
      <w:proofErr w:type="spellStart"/>
      <w:r w:rsidR="00D923E0" w:rsidRPr="002243A7">
        <w:rPr>
          <w:rFonts w:ascii="Arial" w:hAnsi="Arial" w:cs="Arial"/>
          <w:lang w:val="pl-PL"/>
        </w:rPr>
        <w:t>před</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utkáním</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mezi</w:t>
      </w:r>
      <w:proofErr w:type="spellEnd"/>
      <w:r w:rsidR="00D923E0" w:rsidRPr="002243A7">
        <w:rPr>
          <w:rFonts w:ascii="Arial" w:hAnsi="Arial" w:cs="Arial"/>
          <w:lang w:val="pl-PL"/>
        </w:rPr>
        <w:t xml:space="preserve"> sety a </w:t>
      </w:r>
      <w:proofErr w:type="spellStart"/>
      <w:r w:rsidR="00D923E0" w:rsidRPr="002243A7">
        <w:rPr>
          <w:rFonts w:ascii="Arial" w:hAnsi="Arial" w:cs="Arial"/>
          <w:lang w:val="pl-PL"/>
        </w:rPr>
        <w:t>pokud</w:t>
      </w:r>
      <w:proofErr w:type="spellEnd"/>
      <w:r w:rsidR="00D923E0" w:rsidRPr="002243A7">
        <w:rPr>
          <w:rFonts w:ascii="Arial" w:hAnsi="Arial" w:cs="Arial"/>
          <w:lang w:val="pl-PL"/>
        </w:rPr>
        <w:t xml:space="preserve"> je to </w:t>
      </w:r>
      <w:proofErr w:type="spellStart"/>
      <w:r w:rsidR="00D923E0" w:rsidRPr="002243A7">
        <w:rPr>
          <w:rFonts w:ascii="Arial" w:hAnsi="Arial" w:cs="Arial"/>
          <w:lang w:val="pl-PL"/>
        </w:rPr>
        <w:t>nutné</w:t>
      </w:r>
      <w:proofErr w:type="spellEnd"/>
      <w:r w:rsidR="00D923E0" w:rsidRPr="002243A7">
        <w:rPr>
          <w:rFonts w:ascii="Arial" w:hAnsi="Arial" w:cs="Arial"/>
          <w:lang w:val="pl-PL"/>
        </w:rPr>
        <w:t xml:space="preserve">, tak i po </w:t>
      </w:r>
      <w:proofErr w:type="spellStart"/>
      <w:r w:rsidR="00D923E0" w:rsidRPr="002243A7">
        <w:rPr>
          <w:rFonts w:ascii="Arial" w:hAnsi="Arial" w:cs="Arial"/>
          <w:lang w:val="pl-PL"/>
        </w:rPr>
        <w:t>každé</w:t>
      </w:r>
      <w:proofErr w:type="spellEnd"/>
      <w:r w:rsidR="00D923E0" w:rsidRPr="002243A7">
        <w:rPr>
          <w:rFonts w:ascii="Arial" w:hAnsi="Arial" w:cs="Arial"/>
          <w:lang w:val="pl-PL"/>
        </w:rPr>
        <w:t xml:space="preserve"> </w:t>
      </w:r>
      <w:proofErr w:type="spellStart"/>
      <w:r w:rsidR="00D923E0" w:rsidRPr="002243A7">
        <w:rPr>
          <w:rFonts w:ascii="Arial" w:hAnsi="Arial" w:cs="Arial"/>
          <w:lang w:val="pl-PL"/>
        </w:rPr>
        <w:t>rozehře</w:t>
      </w:r>
      <w:proofErr w:type="spellEnd"/>
      <w:r w:rsidRPr="002243A7">
        <w:rPr>
          <w:rFonts w:ascii="Arial" w:hAnsi="Arial" w:cs="Arial"/>
          <w:color w:val="FF0000"/>
          <w:lang w:val="pl-PL"/>
        </w:rPr>
        <w:t xml:space="preserve"> s </w:t>
      </w:r>
      <w:proofErr w:type="spellStart"/>
      <w:r w:rsidRPr="002243A7">
        <w:rPr>
          <w:rFonts w:ascii="Arial" w:hAnsi="Arial" w:cs="Arial"/>
          <w:color w:val="FF0000"/>
          <w:lang w:val="pl-PL"/>
        </w:rPr>
        <w:t>použitím</w:t>
      </w:r>
      <w:proofErr w:type="spellEnd"/>
      <w:r w:rsidRPr="002243A7">
        <w:rPr>
          <w:rFonts w:ascii="Arial" w:hAnsi="Arial" w:cs="Arial"/>
          <w:color w:val="FF0000"/>
          <w:lang w:val="pl-PL"/>
        </w:rPr>
        <w:t xml:space="preserve"> małych </w:t>
      </w:r>
      <w:proofErr w:type="spellStart"/>
      <w:r w:rsidRPr="002243A7">
        <w:rPr>
          <w:rFonts w:ascii="Arial" w:hAnsi="Arial" w:cs="Arial"/>
          <w:color w:val="FF0000"/>
          <w:lang w:val="pl-PL"/>
        </w:rPr>
        <w:t>ručníků</w:t>
      </w:r>
      <w:proofErr w:type="spellEnd"/>
      <w:r w:rsidRPr="002243A7">
        <w:rPr>
          <w:rFonts w:ascii="Arial" w:hAnsi="Arial" w:cs="Arial"/>
          <w:color w:val="FF0000"/>
          <w:lang w:val="pl-PL"/>
        </w:rPr>
        <w:t>.</w:t>
      </w:r>
    </w:p>
    <w:p w14:paraId="5DCC7845" w14:textId="77777777" w:rsidR="00D8245A" w:rsidRPr="002243A7" w:rsidRDefault="00D8245A">
      <w:pPr>
        <w:pStyle w:val="Zkladntext"/>
        <w:spacing w:before="5"/>
        <w:rPr>
          <w:rFonts w:ascii="Arial" w:hAnsi="Arial" w:cs="Arial"/>
          <w:sz w:val="10"/>
          <w:lang w:val="pl-PL"/>
        </w:rPr>
      </w:pPr>
    </w:p>
    <w:p w14:paraId="082EDC9E" w14:textId="77777777" w:rsidR="00D8245A" w:rsidRPr="002243A7" w:rsidRDefault="00D923E0">
      <w:pPr>
        <w:pStyle w:val="Nadpis4"/>
        <w:spacing w:before="88" w:line="237" w:lineRule="exact"/>
        <w:ind w:left="239" w:firstLine="0"/>
        <w:rPr>
          <w:rFonts w:ascii="Arial" w:hAnsi="Arial" w:cs="Arial"/>
          <w:lang w:val="pl-PL"/>
        </w:rPr>
      </w:pPr>
      <w:proofErr w:type="spellStart"/>
      <w:r w:rsidRPr="002243A7">
        <w:rPr>
          <w:rFonts w:ascii="Arial" w:hAnsi="Arial" w:cs="Arial"/>
          <w:shd w:val="clear" w:color="auto" w:fill="CCCCCC"/>
          <w:lang w:val="pl-PL"/>
        </w:rPr>
        <w:t>Bodování</w:t>
      </w:r>
      <w:proofErr w:type="spellEnd"/>
      <w:r w:rsidRPr="002243A7">
        <w:rPr>
          <w:rFonts w:ascii="Arial" w:hAnsi="Arial" w:cs="Arial"/>
          <w:shd w:val="clear" w:color="auto" w:fill="CCCCCC"/>
          <w:lang w:val="pl-PL"/>
        </w:rPr>
        <w:t xml:space="preserve"> beze </w:t>
      </w:r>
      <w:proofErr w:type="spellStart"/>
      <w:r w:rsidRPr="002243A7">
        <w:rPr>
          <w:rFonts w:ascii="Arial" w:hAnsi="Arial" w:cs="Arial"/>
          <w:shd w:val="clear" w:color="auto" w:fill="CCCCCC"/>
          <w:lang w:val="pl-PL"/>
        </w:rPr>
        <w:t>ztrát</w:t>
      </w:r>
      <w:proofErr w:type="spellEnd"/>
    </w:p>
    <w:p w14:paraId="08D23BF2" w14:textId="77777777" w:rsidR="00D8245A" w:rsidRPr="002243A7" w:rsidRDefault="00D923E0">
      <w:pPr>
        <w:pStyle w:val="Zkladntext"/>
        <w:spacing w:line="248" w:lineRule="exact"/>
        <w:ind w:left="239"/>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systém</w:t>
      </w:r>
      <w:proofErr w:type="spellEnd"/>
      <w:r w:rsidRPr="002243A7">
        <w:rPr>
          <w:rFonts w:ascii="Arial" w:hAnsi="Arial" w:cs="Arial"/>
          <w:lang w:val="pl-PL"/>
        </w:rPr>
        <w:t xml:space="preserve"> </w:t>
      </w:r>
      <w:proofErr w:type="spellStart"/>
      <w:r w:rsidRPr="002243A7">
        <w:rPr>
          <w:rFonts w:ascii="Arial" w:hAnsi="Arial" w:cs="Arial"/>
          <w:lang w:val="pl-PL"/>
        </w:rPr>
        <w:t>hry</w:t>
      </w:r>
      <w:proofErr w:type="spellEnd"/>
      <w:r w:rsidRPr="002243A7">
        <w:rPr>
          <w:rFonts w:ascii="Arial" w:hAnsi="Arial" w:cs="Arial"/>
          <w:lang w:val="pl-PL"/>
        </w:rPr>
        <w:t xml:space="preserve">, </w:t>
      </w:r>
      <w:proofErr w:type="spellStart"/>
      <w:r w:rsidRPr="002243A7">
        <w:rPr>
          <w:rFonts w:ascii="Arial" w:hAnsi="Arial" w:cs="Arial"/>
          <w:lang w:val="pl-PL"/>
        </w:rPr>
        <w:t>při</w:t>
      </w:r>
      <w:proofErr w:type="spellEnd"/>
      <w:r w:rsidRPr="002243A7">
        <w:rPr>
          <w:rFonts w:ascii="Arial" w:hAnsi="Arial" w:cs="Arial"/>
          <w:lang w:val="pl-PL"/>
        </w:rPr>
        <w:t xml:space="preserve"> </w:t>
      </w:r>
      <w:proofErr w:type="spellStart"/>
      <w:r w:rsidRPr="002243A7">
        <w:rPr>
          <w:rFonts w:ascii="Arial" w:hAnsi="Arial" w:cs="Arial"/>
          <w:lang w:val="pl-PL"/>
        </w:rPr>
        <w:t>kterém</w:t>
      </w:r>
      <w:proofErr w:type="spellEnd"/>
      <w:r w:rsidRPr="002243A7">
        <w:rPr>
          <w:rFonts w:ascii="Arial" w:hAnsi="Arial" w:cs="Arial"/>
          <w:lang w:val="pl-PL"/>
        </w:rPr>
        <w:t xml:space="preserve"> je </w:t>
      </w:r>
      <w:proofErr w:type="spellStart"/>
      <w:r w:rsidRPr="002243A7">
        <w:rPr>
          <w:rFonts w:ascii="Arial" w:hAnsi="Arial" w:cs="Arial"/>
          <w:lang w:val="pl-PL"/>
        </w:rPr>
        <w:t>dosaženo</w:t>
      </w:r>
      <w:proofErr w:type="spellEnd"/>
      <w:r w:rsidRPr="002243A7">
        <w:rPr>
          <w:rFonts w:ascii="Arial" w:hAnsi="Arial" w:cs="Arial"/>
          <w:lang w:val="pl-PL"/>
        </w:rPr>
        <w:t xml:space="preserve"> bodu, </w:t>
      </w:r>
      <w:proofErr w:type="spellStart"/>
      <w:r w:rsidRPr="002243A7">
        <w:rPr>
          <w:rFonts w:ascii="Arial" w:hAnsi="Arial" w:cs="Arial"/>
          <w:lang w:val="pl-PL"/>
        </w:rPr>
        <w:t>kdykoliv</w:t>
      </w:r>
      <w:proofErr w:type="spellEnd"/>
      <w:r w:rsidRPr="002243A7">
        <w:rPr>
          <w:rFonts w:ascii="Arial" w:hAnsi="Arial" w:cs="Arial"/>
          <w:lang w:val="pl-PL"/>
        </w:rPr>
        <w:t xml:space="preserve"> jedno z </w:t>
      </w:r>
      <w:proofErr w:type="spellStart"/>
      <w:r w:rsidRPr="002243A7">
        <w:rPr>
          <w:rFonts w:ascii="Arial" w:hAnsi="Arial" w:cs="Arial"/>
          <w:lang w:val="pl-PL"/>
        </w:rPr>
        <w:t>družstev</w:t>
      </w:r>
      <w:proofErr w:type="spellEnd"/>
      <w:r w:rsidRPr="002243A7">
        <w:rPr>
          <w:rFonts w:ascii="Arial" w:hAnsi="Arial" w:cs="Arial"/>
          <w:lang w:val="pl-PL"/>
        </w:rPr>
        <w:t xml:space="preserve"> </w:t>
      </w:r>
      <w:proofErr w:type="spellStart"/>
      <w:r w:rsidRPr="002243A7">
        <w:rPr>
          <w:rFonts w:ascii="Arial" w:hAnsi="Arial" w:cs="Arial"/>
          <w:lang w:val="pl-PL"/>
        </w:rPr>
        <w:t>vyhraje</w:t>
      </w:r>
      <w:proofErr w:type="spellEnd"/>
      <w:r w:rsidRPr="002243A7">
        <w:rPr>
          <w:rFonts w:ascii="Arial" w:hAnsi="Arial" w:cs="Arial"/>
          <w:lang w:val="pl-PL"/>
        </w:rPr>
        <w:t xml:space="preserve"> </w:t>
      </w:r>
      <w:proofErr w:type="spellStart"/>
      <w:r w:rsidRPr="002243A7">
        <w:rPr>
          <w:rFonts w:ascii="Arial" w:hAnsi="Arial" w:cs="Arial"/>
          <w:lang w:val="pl-PL"/>
        </w:rPr>
        <w:t>rozehru</w:t>
      </w:r>
      <w:proofErr w:type="spellEnd"/>
      <w:r w:rsidRPr="002243A7">
        <w:rPr>
          <w:rFonts w:ascii="Arial" w:hAnsi="Arial" w:cs="Arial"/>
          <w:lang w:val="pl-PL"/>
        </w:rPr>
        <w:t>.</w:t>
      </w:r>
    </w:p>
    <w:p w14:paraId="04525C47" w14:textId="77777777" w:rsidR="00D8245A" w:rsidRPr="002243A7" w:rsidRDefault="00D923E0">
      <w:pPr>
        <w:pStyle w:val="Nadpis4"/>
        <w:spacing w:before="138" w:line="324" w:lineRule="exact"/>
        <w:ind w:left="239" w:firstLine="0"/>
        <w:rPr>
          <w:rFonts w:ascii="Arial" w:hAnsi="Arial" w:cs="Arial"/>
          <w:lang w:val="pl-PL"/>
        </w:rPr>
      </w:pPr>
      <w:proofErr w:type="spellStart"/>
      <w:r w:rsidRPr="002243A7">
        <w:rPr>
          <w:rFonts w:ascii="Arial" w:hAnsi="Arial" w:cs="Arial"/>
          <w:shd w:val="clear" w:color="auto" w:fill="CCCCCC"/>
          <w:lang w:val="pl-PL"/>
        </w:rPr>
        <w:t>P</w:t>
      </w:r>
      <w:r w:rsidRPr="002243A7">
        <w:rPr>
          <w:rFonts w:ascii="Arial" w:hAnsi="Arial" w:cs="Arial"/>
          <w:b w:val="0"/>
          <w:shd w:val="clear" w:color="auto" w:fill="CCCCCC"/>
          <w:lang w:val="pl-PL"/>
        </w:rPr>
        <w:t>ř</w:t>
      </w:r>
      <w:r w:rsidRPr="002243A7">
        <w:rPr>
          <w:rFonts w:ascii="Arial" w:hAnsi="Arial" w:cs="Arial"/>
          <w:shd w:val="clear" w:color="auto" w:fill="CCCCCC"/>
          <w:lang w:val="pl-PL"/>
        </w:rPr>
        <w:t>estávka</w:t>
      </w:r>
      <w:proofErr w:type="spellEnd"/>
    </w:p>
    <w:p w14:paraId="66AACD75" w14:textId="77777777" w:rsidR="00D8245A" w:rsidRPr="002243A7" w:rsidRDefault="00D923E0">
      <w:pPr>
        <w:pStyle w:val="Zkladntext"/>
        <w:spacing w:line="228" w:lineRule="exact"/>
        <w:ind w:left="239"/>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časové</w:t>
      </w:r>
      <w:proofErr w:type="spellEnd"/>
      <w:r w:rsidRPr="002243A7">
        <w:rPr>
          <w:rFonts w:ascii="Arial" w:hAnsi="Arial" w:cs="Arial"/>
          <w:lang w:val="pl-PL"/>
        </w:rPr>
        <w:t xml:space="preserve"> </w:t>
      </w:r>
      <w:proofErr w:type="spellStart"/>
      <w:r w:rsidRPr="002243A7">
        <w:rPr>
          <w:rFonts w:ascii="Arial" w:hAnsi="Arial" w:cs="Arial"/>
          <w:lang w:val="pl-PL"/>
        </w:rPr>
        <w:t>období</w:t>
      </w:r>
      <w:proofErr w:type="spellEnd"/>
      <w:r w:rsidRPr="002243A7">
        <w:rPr>
          <w:rFonts w:ascii="Arial" w:hAnsi="Arial" w:cs="Arial"/>
          <w:lang w:val="pl-PL"/>
        </w:rPr>
        <w:t xml:space="preserve"> </w:t>
      </w:r>
      <w:proofErr w:type="spellStart"/>
      <w:r w:rsidRPr="002243A7">
        <w:rPr>
          <w:rFonts w:ascii="Arial" w:hAnsi="Arial" w:cs="Arial"/>
          <w:lang w:val="pl-PL"/>
        </w:rPr>
        <w:t>mezi</w:t>
      </w:r>
      <w:proofErr w:type="spellEnd"/>
      <w:r w:rsidRPr="002243A7">
        <w:rPr>
          <w:rFonts w:ascii="Arial" w:hAnsi="Arial" w:cs="Arial"/>
          <w:lang w:val="pl-PL"/>
        </w:rPr>
        <w:t xml:space="preserve"> sety. </w:t>
      </w:r>
      <w:proofErr w:type="spellStart"/>
      <w:r w:rsidRPr="002243A7">
        <w:rPr>
          <w:rFonts w:ascii="Arial" w:hAnsi="Arial" w:cs="Arial"/>
          <w:lang w:val="pl-PL"/>
        </w:rPr>
        <w:t>Výměna</w:t>
      </w:r>
      <w:proofErr w:type="spellEnd"/>
      <w:r w:rsidRPr="002243A7">
        <w:rPr>
          <w:rFonts w:ascii="Arial" w:hAnsi="Arial" w:cs="Arial"/>
          <w:lang w:val="pl-PL"/>
        </w:rPr>
        <w:t xml:space="preserve"> </w:t>
      </w:r>
      <w:proofErr w:type="spellStart"/>
      <w:r w:rsidRPr="002243A7">
        <w:rPr>
          <w:rFonts w:ascii="Arial" w:hAnsi="Arial" w:cs="Arial"/>
          <w:lang w:val="pl-PL"/>
        </w:rPr>
        <w:t>polí</w:t>
      </w:r>
      <w:proofErr w:type="spellEnd"/>
      <w:r w:rsidRPr="002243A7">
        <w:rPr>
          <w:rFonts w:ascii="Arial" w:hAnsi="Arial" w:cs="Arial"/>
          <w:lang w:val="pl-PL"/>
        </w:rPr>
        <w:t xml:space="preserve"> v </w:t>
      </w:r>
      <w:proofErr w:type="spellStart"/>
      <w:r w:rsidRPr="002243A7">
        <w:rPr>
          <w:rFonts w:ascii="Arial" w:hAnsi="Arial" w:cs="Arial"/>
          <w:lang w:val="pl-PL"/>
        </w:rPr>
        <w:t>pátém</w:t>
      </w:r>
      <w:proofErr w:type="spellEnd"/>
      <w:r w:rsidRPr="002243A7">
        <w:rPr>
          <w:rFonts w:ascii="Arial" w:hAnsi="Arial" w:cs="Arial"/>
          <w:lang w:val="pl-PL"/>
        </w:rPr>
        <w:t xml:space="preserve"> (</w:t>
      </w:r>
      <w:proofErr w:type="spellStart"/>
      <w:r w:rsidRPr="002243A7">
        <w:rPr>
          <w:rFonts w:ascii="Arial" w:hAnsi="Arial" w:cs="Arial"/>
          <w:lang w:val="pl-PL"/>
        </w:rPr>
        <w:t>rozhodujícím</w:t>
      </w:r>
      <w:proofErr w:type="spellEnd"/>
      <w:r w:rsidRPr="002243A7">
        <w:rPr>
          <w:rFonts w:ascii="Arial" w:hAnsi="Arial" w:cs="Arial"/>
          <w:lang w:val="pl-PL"/>
        </w:rPr>
        <w:t xml:space="preserve">) </w:t>
      </w:r>
      <w:proofErr w:type="spellStart"/>
      <w:r w:rsidRPr="002243A7">
        <w:rPr>
          <w:rFonts w:ascii="Arial" w:hAnsi="Arial" w:cs="Arial"/>
          <w:lang w:val="pl-PL"/>
        </w:rPr>
        <w:t>setu</w:t>
      </w:r>
      <w:proofErr w:type="spellEnd"/>
      <w:r w:rsidRPr="002243A7">
        <w:rPr>
          <w:rFonts w:ascii="Arial" w:hAnsi="Arial" w:cs="Arial"/>
          <w:lang w:val="pl-PL"/>
        </w:rPr>
        <w:t xml:space="preserve"> </w:t>
      </w:r>
      <w:proofErr w:type="spellStart"/>
      <w:r w:rsidRPr="002243A7">
        <w:rPr>
          <w:rFonts w:ascii="Arial" w:hAnsi="Arial" w:cs="Arial"/>
          <w:lang w:val="pl-PL"/>
        </w:rPr>
        <w:t>se</w:t>
      </w:r>
      <w:proofErr w:type="spellEnd"/>
      <w:r w:rsidRPr="002243A7">
        <w:rPr>
          <w:rFonts w:ascii="Arial" w:hAnsi="Arial" w:cs="Arial"/>
          <w:lang w:val="pl-PL"/>
        </w:rPr>
        <w:t xml:space="preserve"> </w:t>
      </w:r>
      <w:proofErr w:type="spellStart"/>
      <w:r w:rsidRPr="002243A7">
        <w:rPr>
          <w:rFonts w:ascii="Arial" w:hAnsi="Arial" w:cs="Arial"/>
          <w:lang w:val="pl-PL"/>
        </w:rPr>
        <w:t>nepovažuje</w:t>
      </w:r>
      <w:proofErr w:type="spellEnd"/>
      <w:r w:rsidRPr="002243A7">
        <w:rPr>
          <w:rFonts w:ascii="Arial" w:hAnsi="Arial" w:cs="Arial"/>
          <w:lang w:val="pl-PL"/>
        </w:rPr>
        <w:t xml:space="preserve"> za </w:t>
      </w:r>
      <w:proofErr w:type="spellStart"/>
      <w:r w:rsidRPr="002243A7">
        <w:rPr>
          <w:rFonts w:ascii="Arial" w:hAnsi="Arial" w:cs="Arial"/>
          <w:lang w:val="pl-PL"/>
        </w:rPr>
        <w:t>přestávku</w:t>
      </w:r>
      <w:proofErr w:type="spellEnd"/>
      <w:r w:rsidRPr="002243A7">
        <w:rPr>
          <w:rFonts w:ascii="Arial" w:hAnsi="Arial" w:cs="Arial"/>
          <w:lang w:val="pl-PL"/>
        </w:rPr>
        <w:t>.</w:t>
      </w:r>
    </w:p>
    <w:p w14:paraId="4198EE26" w14:textId="77777777" w:rsidR="00D8245A" w:rsidRPr="002243A7" w:rsidRDefault="00D923E0">
      <w:pPr>
        <w:pStyle w:val="Nadpis4"/>
        <w:spacing w:before="137" w:line="325" w:lineRule="exact"/>
        <w:ind w:left="239" w:firstLine="0"/>
        <w:rPr>
          <w:rFonts w:ascii="Arial" w:hAnsi="Arial" w:cs="Arial"/>
          <w:lang w:val="pl-PL"/>
        </w:rPr>
      </w:pPr>
      <w:proofErr w:type="spellStart"/>
      <w:r w:rsidRPr="002243A7">
        <w:rPr>
          <w:rFonts w:ascii="Arial" w:hAnsi="Arial" w:cs="Arial"/>
          <w:shd w:val="clear" w:color="auto" w:fill="CCCCCC"/>
          <w:lang w:val="pl-PL"/>
        </w:rPr>
        <w:t>Ur</w:t>
      </w:r>
      <w:r w:rsidRPr="002243A7">
        <w:rPr>
          <w:rFonts w:ascii="Arial" w:hAnsi="Arial" w:cs="Arial"/>
          <w:b w:val="0"/>
          <w:shd w:val="clear" w:color="auto" w:fill="CCCCCC"/>
          <w:lang w:val="pl-PL"/>
        </w:rPr>
        <w:t>č</w:t>
      </w:r>
      <w:r w:rsidRPr="002243A7">
        <w:rPr>
          <w:rFonts w:ascii="Arial" w:hAnsi="Arial" w:cs="Arial"/>
          <w:shd w:val="clear" w:color="auto" w:fill="CCCCCC"/>
          <w:lang w:val="pl-PL"/>
        </w:rPr>
        <w:t>ení</w:t>
      </w:r>
      <w:proofErr w:type="spellEnd"/>
      <w:r w:rsidRPr="002243A7">
        <w:rPr>
          <w:rFonts w:ascii="Arial" w:hAnsi="Arial" w:cs="Arial"/>
          <w:shd w:val="clear" w:color="auto" w:fill="CCCCCC"/>
          <w:lang w:val="pl-PL"/>
        </w:rPr>
        <w:t xml:space="preserve"> </w:t>
      </w:r>
      <w:proofErr w:type="spellStart"/>
      <w:r w:rsidRPr="002243A7">
        <w:rPr>
          <w:rFonts w:ascii="Arial" w:hAnsi="Arial" w:cs="Arial"/>
          <w:shd w:val="clear" w:color="auto" w:fill="CCCCCC"/>
          <w:lang w:val="pl-PL"/>
        </w:rPr>
        <w:t>nového</w:t>
      </w:r>
      <w:proofErr w:type="spellEnd"/>
      <w:r w:rsidRPr="002243A7">
        <w:rPr>
          <w:rFonts w:ascii="Arial" w:hAnsi="Arial" w:cs="Arial"/>
          <w:shd w:val="clear" w:color="auto" w:fill="CCCCCC"/>
          <w:lang w:val="pl-PL"/>
        </w:rPr>
        <w:t xml:space="preserve"> libera</w:t>
      </w:r>
    </w:p>
    <w:p w14:paraId="22F5102F" w14:textId="77777777" w:rsidR="00D8245A" w:rsidRPr="002243A7" w:rsidRDefault="00D923E0">
      <w:pPr>
        <w:pStyle w:val="Zkladntext"/>
        <w:spacing w:line="220" w:lineRule="auto"/>
        <w:ind w:left="239" w:right="1211"/>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při</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w:t>
      </w:r>
      <w:proofErr w:type="spellStart"/>
      <w:r w:rsidRPr="002243A7">
        <w:rPr>
          <w:rFonts w:ascii="Arial" w:hAnsi="Arial" w:cs="Arial"/>
          <w:lang w:val="pl-PL"/>
        </w:rPr>
        <w:t>libero</w:t>
      </w:r>
      <w:proofErr w:type="spellEnd"/>
      <w:r w:rsidRPr="002243A7">
        <w:rPr>
          <w:rFonts w:ascii="Arial" w:hAnsi="Arial" w:cs="Arial"/>
          <w:lang w:val="pl-PL"/>
        </w:rPr>
        <w:t xml:space="preserve"> </w:t>
      </w:r>
      <w:proofErr w:type="spellStart"/>
      <w:r w:rsidRPr="002243A7">
        <w:rPr>
          <w:rFonts w:ascii="Arial" w:hAnsi="Arial" w:cs="Arial"/>
          <w:lang w:val="pl-PL"/>
        </w:rPr>
        <w:t>nemůže</w:t>
      </w:r>
      <w:proofErr w:type="spellEnd"/>
      <w:r w:rsidRPr="002243A7">
        <w:rPr>
          <w:rFonts w:ascii="Arial" w:hAnsi="Arial" w:cs="Arial"/>
          <w:lang w:val="pl-PL"/>
        </w:rPr>
        <w:t xml:space="preserve"> </w:t>
      </w:r>
      <w:proofErr w:type="spellStart"/>
      <w:r w:rsidRPr="002243A7">
        <w:rPr>
          <w:rFonts w:ascii="Arial" w:hAnsi="Arial" w:cs="Arial"/>
          <w:lang w:val="pl-PL"/>
        </w:rPr>
        <w:t>pokračovat</w:t>
      </w:r>
      <w:proofErr w:type="spellEnd"/>
      <w:r w:rsidRPr="002243A7">
        <w:rPr>
          <w:rFonts w:ascii="Arial" w:hAnsi="Arial" w:cs="Arial"/>
          <w:lang w:val="pl-PL"/>
        </w:rPr>
        <w:t xml:space="preserve"> </w:t>
      </w:r>
      <w:proofErr w:type="spellStart"/>
      <w:r w:rsidRPr="002243A7">
        <w:rPr>
          <w:rFonts w:ascii="Arial" w:hAnsi="Arial" w:cs="Arial"/>
          <w:lang w:val="pl-PL"/>
        </w:rPr>
        <w:t>nebo</w:t>
      </w:r>
      <w:proofErr w:type="spellEnd"/>
      <w:r w:rsidRPr="002243A7">
        <w:rPr>
          <w:rFonts w:ascii="Arial" w:hAnsi="Arial" w:cs="Arial"/>
          <w:lang w:val="pl-PL"/>
        </w:rPr>
        <w:t xml:space="preserve"> je </w:t>
      </w:r>
      <w:proofErr w:type="spellStart"/>
      <w:r w:rsidRPr="002243A7">
        <w:rPr>
          <w:rFonts w:ascii="Arial" w:hAnsi="Arial" w:cs="Arial"/>
          <w:lang w:val="pl-PL"/>
        </w:rPr>
        <w:t>prohlášeno</w:t>
      </w:r>
      <w:proofErr w:type="spellEnd"/>
      <w:r w:rsidRPr="002243A7">
        <w:rPr>
          <w:rFonts w:ascii="Arial" w:hAnsi="Arial" w:cs="Arial"/>
          <w:lang w:val="pl-PL"/>
        </w:rPr>
        <w:t xml:space="preserve"> </w:t>
      </w:r>
      <w:proofErr w:type="spellStart"/>
      <w:r w:rsidRPr="002243A7">
        <w:rPr>
          <w:rFonts w:ascii="Arial" w:hAnsi="Arial" w:cs="Arial"/>
          <w:lang w:val="pl-PL"/>
        </w:rPr>
        <w:t>neschopným</w:t>
      </w:r>
      <w:proofErr w:type="spellEnd"/>
      <w:r w:rsidRPr="002243A7">
        <w:rPr>
          <w:rFonts w:ascii="Arial" w:hAnsi="Arial" w:cs="Arial"/>
          <w:lang w:val="pl-PL"/>
        </w:rPr>
        <w:t xml:space="preserve"> </w:t>
      </w:r>
      <w:proofErr w:type="spellStart"/>
      <w:r w:rsidRPr="002243A7">
        <w:rPr>
          <w:rFonts w:ascii="Arial" w:hAnsi="Arial" w:cs="Arial"/>
          <w:lang w:val="pl-PL"/>
        </w:rPr>
        <w:t>ke</w:t>
      </w:r>
      <w:proofErr w:type="spellEnd"/>
      <w:r w:rsidRPr="002243A7">
        <w:rPr>
          <w:rFonts w:ascii="Arial" w:hAnsi="Arial" w:cs="Arial"/>
          <w:lang w:val="pl-PL"/>
        </w:rPr>
        <w:t xml:space="preserve"> </w:t>
      </w:r>
      <w:proofErr w:type="spellStart"/>
      <w:r w:rsidRPr="002243A7">
        <w:rPr>
          <w:rFonts w:ascii="Arial" w:hAnsi="Arial" w:cs="Arial"/>
          <w:lang w:val="pl-PL"/>
        </w:rPr>
        <w:t>hře</w:t>
      </w:r>
      <w:proofErr w:type="spellEnd"/>
      <w:r w:rsidRPr="002243A7">
        <w:rPr>
          <w:rFonts w:ascii="Arial" w:hAnsi="Arial" w:cs="Arial"/>
          <w:lang w:val="pl-PL"/>
        </w:rPr>
        <w:t xml:space="preserve"> a je </w:t>
      </w:r>
      <w:proofErr w:type="spellStart"/>
      <w:r w:rsidRPr="002243A7">
        <w:rPr>
          <w:rFonts w:ascii="Arial" w:hAnsi="Arial" w:cs="Arial"/>
          <w:lang w:val="pl-PL"/>
        </w:rPr>
        <w:t>nahrazeno</w:t>
      </w:r>
      <w:proofErr w:type="spellEnd"/>
      <w:r w:rsidRPr="002243A7">
        <w:rPr>
          <w:rFonts w:ascii="Arial" w:hAnsi="Arial" w:cs="Arial"/>
          <w:lang w:val="pl-PL"/>
        </w:rPr>
        <w:t xml:space="preserve"> </w:t>
      </w:r>
      <w:proofErr w:type="spellStart"/>
      <w:r w:rsidRPr="002243A7">
        <w:rPr>
          <w:rFonts w:ascii="Arial" w:hAnsi="Arial" w:cs="Arial"/>
          <w:lang w:val="pl-PL"/>
        </w:rPr>
        <w:t>jiným</w:t>
      </w:r>
      <w:proofErr w:type="spellEnd"/>
      <w:r w:rsidRPr="002243A7">
        <w:rPr>
          <w:rFonts w:ascii="Arial" w:hAnsi="Arial" w:cs="Arial"/>
          <w:lang w:val="pl-PL"/>
        </w:rPr>
        <w:t xml:space="preserve"> </w:t>
      </w:r>
      <w:proofErr w:type="spellStart"/>
      <w:r w:rsidRPr="002243A7">
        <w:rPr>
          <w:rFonts w:ascii="Arial" w:hAnsi="Arial" w:cs="Arial"/>
          <w:lang w:val="pl-PL"/>
        </w:rPr>
        <w:t>hráčem</w:t>
      </w:r>
      <w:proofErr w:type="spellEnd"/>
      <w:r w:rsidRPr="002243A7">
        <w:rPr>
          <w:rFonts w:ascii="Arial" w:hAnsi="Arial" w:cs="Arial"/>
          <w:lang w:val="pl-PL"/>
        </w:rPr>
        <w:t xml:space="preserve"> (</w:t>
      </w:r>
      <w:proofErr w:type="spellStart"/>
      <w:r w:rsidRPr="002243A7">
        <w:rPr>
          <w:rFonts w:ascii="Arial" w:hAnsi="Arial" w:cs="Arial"/>
          <w:lang w:val="pl-PL"/>
        </w:rPr>
        <w:t>vyjma</w:t>
      </w:r>
      <w:proofErr w:type="spellEnd"/>
      <w:r w:rsidRPr="002243A7">
        <w:rPr>
          <w:rFonts w:ascii="Arial" w:hAnsi="Arial" w:cs="Arial"/>
          <w:lang w:val="pl-PL"/>
        </w:rPr>
        <w:t xml:space="preserve"> </w:t>
      </w:r>
      <w:proofErr w:type="spellStart"/>
      <w:r w:rsidRPr="002243A7">
        <w:rPr>
          <w:rFonts w:ascii="Arial" w:hAnsi="Arial" w:cs="Arial"/>
          <w:lang w:val="pl-PL"/>
        </w:rPr>
        <w:t>jím</w:t>
      </w:r>
      <w:proofErr w:type="spellEnd"/>
      <w:r w:rsidRPr="002243A7">
        <w:rPr>
          <w:rFonts w:ascii="Arial" w:hAnsi="Arial" w:cs="Arial"/>
          <w:lang w:val="pl-PL"/>
        </w:rPr>
        <w:t xml:space="preserve"> </w:t>
      </w:r>
      <w:proofErr w:type="spellStart"/>
      <w:r w:rsidRPr="002243A7">
        <w:rPr>
          <w:rFonts w:ascii="Arial" w:hAnsi="Arial" w:cs="Arial"/>
          <w:lang w:val="pl-PL"/>
        </w:rPr>
        <w:t>vyměněného</w:t>
      </w:r>
      <w:proofErr w:type="spellEnd"/>
      <w:r w:rsidRPr="002243A7">
        <w:rPr>
          <w:rFonts w:ascii="Arial" w:hAnsi="Arial" w:cs="Arial"/>
          <w:lang w:val="pl-PL"/>
        </w:rPr>
        <w:t xml:space="preserve"> </w:t>
      </w:r>
      <w:proofErr w:type="spellStart"/>
      <w:r w:rsidRPr="002243A7">
        <w:rPr>
          <w:rFonts w:ascii="Arial" w:hAnsi="Arial" w:cs="Arial"/>
          <w:lang w:val="pl-PL"/>
        </w:rPr>
        <w:t>hráče</w:t>
      </w:r>
      <w:proofErr w:type="spellEnd"/>
      <w:r w:rsidRPr="002243A7">
        <w:rPr>
          <w:rFonts w:ascii="Arial" w:hAnsi="Arial" w:cs="Arial"/>
          <w:lang w:val="pl-PL"/>
        </w:rPr>
        <w:t xml:space="preserve">), </w:t>
      </w:r>
      <w:proofErr w:type="spellStart"/>
      <w:r w:rsidRPr="002243A7">
        <w:rPr>
          <w:rFonts w:ascii="Arial" w:hAnsi="Arial" w:cs="Arial"/>
          <w:lang w:val="pl-PL"/>
        </w:rPr>
        <w:t>který</w:t>
      </w:r>
      <w:proofErr w:type="spellEnd"/>
      <w:r w:rsidRPr="002243A7">
        <w:rPr>
          <w:rFonts w:ascii="Arial" w:hAnsi="Arial" w:cs="Arial"/>
          <w:lang w:val="pl-PL"/>
        </w:rPr>
        <w:t xml:space="preserve"> </w:t>
      </w:r>
      <w:proofErr w:type="spellStart"/>
      <w:r w:rsidRPr="002243A7">
        <w:rPr>
          <w:rFonts w:ascii="Arial" w:hAnsi="Arial" w:cs="Arial"/>
          <w:lang w:val="pl-PL"/>
        </w:rPr>
        <w:t>není</w:t>
      </w:r>
      <w:proofErr w:type="spellEnd"/>
      <w:r w:rsidRPr="002243A7">
        <w:rPr>
          <w:rFonts w:ascii="Arial" w:hAnsi="Arial" w:cs="Arial"/>
          <w:lang w:val="pl-PL"/>
        </w:rPr>
        <w:t xml:space="preserve"> v </w:t>
      </w:r>
      <w:proofErr w:type="spellStart"/>
      <w:r w:rsidRPr="002243A7">
        <w:rPr>
          <w:rFonts w:ascii="Arial" w:hAnsi="Arial" w:cs="Arial"/>
          <w:lang w:val="pl-PL"/>
        </w:rPr>
        <w:t>okamžiku</w:t>
      </w:r>
      <w:proofErr w:type="spellEnd"/>
      <w:r w:rsidRPr="002243A7">
        <w:rPr>
          <w:rFonts w:ascii="Arial" w:hAnsi="Arial" w:cs="Arial"/>
          <w:lang w:val="pl-PL"/>
        </w:rPr>
        <w:t xml:space="preserve"> </w:t>
      </w:r>
      <w:proofErr w:type="spellStart"/>
      <w:r w:rsidRPr="002243A7">
        <w:rPr>
          <w:rFonts w:ascii="Arial" w:hAnsi="Arial" w:cs="Arial"/>
          <w:lang w:val="pl-PL"/>
        </w:rPr>
        <w:t>určení</w:t>
      </w:r>
      <w:proofErr w:type="spellEnd"/>
      <w:r w:rsidRPr="002243A7">
        <w:rPr>
          <w:rFonts w:ascii="Arial" w:hAnsi="Arial" w:cs="Arial"/>
          <w:lang w:val="pl-PL"/>
        </w:rPr>
        <w:t xml:space="preserve"> </w:t>
      </w:r>
      <w:proofErr w:type="spellStart"/>
      <w:r w:rsidRPr="002243A7">
        <w:rPr>
          <w:rFonts w:ascii="Arial" w:hAnsi="Arial" w:cs="Arial"/>
          <w:lang w:val="pl-PL"/>
        </w:rPr>
        <w:t>nového</w:t>
      </w:r>
      <w:proofErr w:type="spellEnd"/>
      <w:r w:rsidRPr="002243A7">
        <w:rPr>
          <w:rFonts w:ascii="Arial" w:hAnsi="Arial" w:cs="Arial"/>
          <w:lang w:val="pl-PL"/>
        </w:rPr>
        <w:t xml:space="preserve"> libera na </w:t>
      </w:r>
      <w:proofErr w:type="spellStart"/>
      <w:r w:rsidRPr="002243A7">
        <w:rPr>
          <w:rFonts w:ascii="Arial" w:hAnsi="Arial" w:cs="Arial"/>
          <w:lang w:val="pl-PL"/>
        </w:rPr>
        <w:t>hřišti</w:t>
      </w:r>
      <w:proofErr w:type="spellEnd"/>
      <w:r w:rsidRPr="002243A7">
        <w:rPr>
          <w:rFonts w:ascii="Arial" w:hAnsi="Arial" w:cs="Arial"/>
          <w:lang w:val="pl-PL"/>
        </w:rPr>
        <w:t>.</w:t>
      </w:r>
    </w:p>
    <w:p w14:paraId="2E7A8F87" w14:textId="77777777" w:rsidR="00D8245A" w:rsidRPr="002243A7" w:rsidRDefault="00D923E0">
      <w:pPr>
        <w:pStyle w:val="Nadpis4"/>
        <w:spacing w:before="132" w:line="325" w:lineRule="exact"/>
        <w:ind w:left="239" w:firstLine="0"/>
        <w:rPr>
          <w:rFonts w:ascii="Arial" w:hAnsi="Arial" w:cs="Arial"/>
          <w:lang w:val="pl-PL"/>
        </w:rPr>
      </w:pPr>
      <w:proofErr w:type="spellStart"/>
      <w:r w:rsidRPr="002243A7">
        <w:rPr>
          <w:rFonts w:ascii="Arial" w:hAnsi="Arial" w:cs="Arial"/>
          <w:shd w:val="clear" w:color="auto" w:fill="CCCCCC"/>
          <w:lang w:val="pl-PL"/>
        </w:rPr>
        <w:t>Vým</w:t>
      </w:r>
      <w:r w:rsidRPr="002243A7">
        <w:rPr>
          <w:rFonts w:ascii="Arial" w:hAnsi="Arial" w:cs="Arial"/>
          <w:b w:val="0"/>
          <w:shd w:val="clear" w:color="auto" w:fill="CCCCCC"/>
          <w:lang w:val="pl-PL"/>
        </w:rPr>
        <w:t>ě</w:t>
      </w:r>
      <w:r w:rsidRPr="002243A7">
        <w:rPr>
          <w:rFonts w:ascii="Arial" w:hAnsi="Arial" w:cs="Arial"/>
          <w:shd w:val="clear" w:color="auto" w:fill="CCCCCC"/>
          <w:lang w:val="pl-PL"/>
        </w:rPr>
        <w:t>na</w:t>
      </w:r>
      <w:proofErr w:type="spellEnd"/>
    </w:p>
    <w:p w14:paraId="2EE0E737" w14:textId="77777777" w:rsidR="00D8245A" w:rsidRPr="002243A7" w:rsidRDefault="00D923E0">
      <w:pPr>
        <w:pStyle w:val="Zkladntext"/>
        <w:spacing w:line="220" w:lineRule="auto"/>
        <w:ind w:left="240" w:right="1277"/>
        <w:jc w:val="both"/>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při</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w:t>
      </w:r>
      <w:proofErr w:type="spellStart"/>
      <w:r w:rsidRPr="002243A7">
        <w:rPr>
          <w:rFonts w:ascii="Arial" w:hAnsi="Arial" w:cs="Arial"/>
          <w:lang w:val="pl-PL"/>
        </w:rPr>
        <w:t>hráč</w:t>
      </w:r>
      <w:proofErr w:type="spellEnd"/>
      <w:r w:rsidRPr="002243A7">
        <w:rPr>
          <w:rFonts w:ascii="Arial" w:hAnsi="Arial" w:cs="Arial"/>
          <w:lang w:val="pl-PL"/>
        </w:rPr>
        <w:t xml:space="preserve"> </w:t>
      </w:r>
      <w:proofErr w:type="spellStart"/>
      <w:r w:rsidRPr="002243A7">
        <w:rPr>
          <w:rFonts w:ascii="Arial" w:hAnsi="Arial" w:cs="Arial"/>
          <w:lang w:val="pl-PL"/>
        </w:rPr>
        <w:t>opustí</w:t>
      </w:r>
      <w:proofErr w:type="spellEnd"/>
      <w:r w:rsidRPr="002243A7">
        <w:rPr>
          <w:rFonts w:ascii="Arial" w:hAnsi="Arial" w:cs="Arial"/>
          <w:lang w:val="pl-PL"/>
        </w:rPr>
        <w:t xml:space="preserve"> </w:t>
      </w:r>
      <w:proofErr w:type="spellStart"/>
      <w:r w:rsidRPr="002243A7">
        <w:rPr>
          <w:rFonts w:ascii="Arial" w:hAnsi="Arial" w:cs="Arial"/>
          <w:lang w:val="pl-PL"/>
        </w:rPr>
        <w:t>hřiště</w:t>
      </w:r>
      <w:proofErr w:type="spellEnd"/>
      <w:r w:rsidRPr="002243A7">
        <w:rPr>
          <w:rFonts w:ascii="Arial" w:hAnsi="Arial" w:cs="Arial"/>
          <w:lang w:val="pl-PL"/>
        </w:rPr>
        <w:t xml:space="preserve"> a jedno z </w:t>
      </w:r>
      <w:proofErr w:type="spellStart"/>
      <w:r w:rsidRPr="002243A7">
        <w:rPr>
          <w:rFonts w:ascii="Arial" w:hAnsi="Arial" w:cs="Arial"/>
          <w:lang w:val="pl-PL"/>
        </w:rPr>
        <w:t>liber</w:t>
      </w:r>
      <w:proofErr w:type="spellEnd"/>
      <w:r w:rsidRPr="002243A7">
        <w:rPr>
          <w:rFonts w:ascii="Arial" w:hAnsi="Arial" w:cs="Arial"/>
          <w:lang w:val="pl-PL"/>
        </w:rPr>
        <w:t xml:space="preserve"> (</w:t>
      </w:r>
      <w:proofErr w:type="spellStart"/>
      <w:r w:rsidRPr="002243A7">
        <w:rPr>
          <w:rFonts w:ascii="Arial" w:hAnsi="Arial" w:cs="Arial"/>
          <w:lang w:val="pl-PL"/>
        </w:rPr>
        <w:t>pokud</w:t>
      </w:r>
      <w:proofErr w:type="spellEnd"/>
      <w:r w:rsidRPr="002243A7">
        <w:rPr>
          <w:rFonts w:ascii="Arial" w:hAnsi="Arial" w:cs="Arial"/>
          <w:lang w:val="pl-PL"/>
        </w:rPr>
        <w:t xml:space="preserve"> </w:t>
      </w:r>
      <w:proofErr w:type="spellStart"/>
      <w:r w:rsidRPr="002243A7">
        <w:rPr>
          <w:rFonts w:ascii="Arial" w:hAnsi="Arial" w:cs="Arial"/>
          <w:lang w:val="pl-PL"/>
        </w:rPr>
        <w:t>má</w:t>
      </w:r>
      <w:proofErr w:type="spellEnd"/>
      <w:r w:rsidRPr="002243A7">
        <w:rPr>
          <w:rFonts w:ascii="Arial" w:hAnsi="Arial" w:cs="Arial"/>
          <w:lang w:val="pl-PL"/>
        </w:rPr>
        <w:t xml:space="preserve"> </w:t>
      </w:r>
      <w:proofErr w:type="spellStart"/>
      <w:r w:rsidRPr="002243A7">
        <w:rPr>
          <w:rFonts w:ascii="Arial" w:hAnsi="Arial" w:cs="Arial"/>
          <w:lang w:val="pl-PL"/>
        </w:rPr>
        <w:t>družstvo</w:t>
      </w:r>
      <w:proofErr w:type="spellEnd"/>
      <w:r w:rsidRPr="002243A7">
        <w:rPr>
          <w:rFonts w:ascii="Arial" w:hAnsi="Arial" w:cs="Arial"/>
          <w:lang w:val="pl-PL"/>
        </w:rPr>
        <w:t xml:space="preserve"> </w:t>
      </w:r>
      <w:proofErr w:type="spellStart"/>
      <w:r w:rsidRPr="002243A7">
        <w:rPr>
          <w:rFonts w:ascii="Arial" w:hAnsi="Arial" w:cs="Arial"/>
          <w:lang w:val="pl-PL"/>
        </w:rPr>
        <w:t>více</w:t>
      </w:r>
      <w:proofErr w:type="spellEnd"/>
      <w:r w:rsidRPr="002243A7">
        <w:rPr>
          <w:rFonts w:ascii="Arial" w:hAnsi="Arial" w:cs="Arial"/>
          <w:lang w:val="pl-PL"/>
        </w:rPr>
        <w:t xml:space="preserve"> </w:t>
      </w:r>
      <w:proofErr w:type="spellStart"/>
      <w:r w:rsidRPr="002243A7">
        <w:rPr>
          <w:rFonts w:ascii="Arial" w:hAnsi="Arial" w:cs="Arial"/>
          <w:lang w:val="pl-PL"/>
        </w:rPr>
        <w:t>než</w:t>
      </w:r>
      <w:proofErr w:type="spellEnd"/>
      <w:r w:rsidRPr="002243A7">
        <w:rPr>
          <w:rFonts w:ascii="Arial" w:hAnsi="Arial" w:cs="Arial"/>
          <w:lang w:val="pl-PL"/>
        </w:rPr>
        <w:t xml:space="preserve"> jedno) </w:t>
      </w:r>
      <w:proofErr w:type="spellStart"/>
      <w:r w:rsidRPr="002243A7">
        <w:rPr>
          <w:rFonts w:ascii="Arial" w:hAnsi="Arial" w:cs="Arial"/>
          <w:lang w:val="pl-PL"/>
        </w:rPr>
        <w:t>zaujme</w:t>
      </w:r>
      <w:proofErr w:type="spellEnd"/>
      <w:r w:rsidRPr="002243A7">
        <w:rPr>
          <w:rFonts w:ascii="Arial" w:hAnsi="Arial" w:cs="Arial"/>
          <w:lang w:val="pl-PL"/>
        </w:rPr>
        <w:t xml:space="preserve"> </w:t>
      </w:r>
      <w:proofErr w:type="spellStart"/>
      <w:r w:rsidRPr="002243A7">
        <w:rPr>
          <w:rFonts w:ascii="Arial" w:hAnsi="Arial" w:cs="Arial"/>
          <w:lang w:val="pl-PL"/>
        </w:rPr>
        <w:t>jeho</w:t>
      </w:r>
      <w:proofErr w:type="spellEnd"/>
      <w:r w:rsidRPr="002243A7">
        <w:rPr>
          <w:rFonts w:ascii="Arial" w:hAnsi="Arial" w:cs="Arial"/>
          <w:lang w:val="pl-PL"/>
        </w:rPr>
        <w:t xml:space="preserve"> </w:t>
      </w:r>
      <w:proofErr w:type="spellStart"/>
      <w:r w:rsidRPr="002243A7">
        <w:rPr>
          <w:rFonts w:ascii="Arial" w:hAnsi="Arial" w:cs="Arial"/>
          <w:lang w:val="pl-PL"/>
        </w:rPr>
        <w:t>postavení</w:t>
      </w:r>
      <w:proofErr w:type="spellEnd"/>
      <w:r w:rsidRPr="002243A7">
        <w:rPr>
          <w:rFonts w:ascii="Arial" w:hAnsi="Arial" w:cs="Arial"/>
          <w:lang w:val="pl-PL"/>
        </w:rPr>
        <w:t xml:space="preserve">. To </w:t>
      </w:r>
      <w:proofErr w:type="spellStart"/>
      <w:r w:rsidRPr="002243A7">
        <w:rPr>
          <w:rFonts w:ascii="Arial" w:hAnsi="Arial" w:cs="Arial"/>
          <w:lang w:val="pl-PL"/>
        </w:rPr>
        <w:t>může</w:t>
      </w:r>
      <w:proofErr w:type="spellEnd"/>
      <w:r w:rsidRPr="002243A7">
        <w:rPr>
          <w:rFonts w:ascii="Arial" w:hAnsi="Arial" w:cs="Arial"/>
          <w:lang w:val="pl-PL"/>
        </w:rPr>
        <w:t xml:space="preserve"> </w:t>
      </w:r>
      <w:proofErr w:type="spellStart"/>
      <w:r w:rsidRPr="002243A7">
        <w:rPr>
          <w:rFonts w:ascii="Arial" w:hAnsi="Arial" w:cs="Arial"/>
          <w:lang w:val="pl-PL"/>
        </w:rPr>
        <w:t>zahrnovat</w:t>
      </w:r>
      <w:proofErr w:type="spellEnd"/>
      <w:r w:rsidRPr="002243A7">
        <w:rPr>
          <w:rFonts w:ascii="Arial" w:hAnsi="Arial" w:cs="Arial"/>
          <w:lang w:val="pl-PL"/>
        </w:rPr>
        <w:t xml:space="preserve"> </w:t>
      </w:r>
      <w:proofErr w:type="spellStart"/>
      <w:r w:rsidRPr="002243A7">
        <w:rPr>
          <w:rFonts w:ascii="Arial" w:hAnsi="Arial" w:cs="Arial"/>
          <w:lang w:val="pl-PL"/>
        </w:rPr>
        <w:t>také</w:t>
      </w:r>
      <w:proofErr w:type="spellEnd"/>
      <w:r w:rsidRPr="002243A7">
        <w:rPr>
          <w:rFonts w:ascii="Arial" w:hAnsi="Arial" w:cs="Arial"/>
          <w:lang w:val="pl-PL"/>
        </w:rPr>
        <w:t xml:space="preserve"> </w:t>
      </w:r>
      <w:proofErr w:type="spellStart"/>
      <w:r w:rsidRPr="002243A7">
        <w:rPr>
          <w:rFonts w:ascii="Arial" w:hAnsi="Arial" w:cs="Arial"/>
          <w:lang w:val="pl-PL"/>
        </w:rPr>
        <w:t>výměnu</w:t>
      </w:r>
      <w:proofErr w:type="spellEnd"/>
      <w:r w:rsidRPr="002243A7">
        <w:rPr>
          <w:rFonts w:ascii="Arial" w:hAnsi="Arial" w:cs="Arial"/>
          <w:lang w:val="pl-PL"/>
        </w:rPr>
        <w:t xml:space="preserve"> </w:t>
      </w:r>
      <w:proofErr w:type="spellStart"/>
      <w:r w:rsidRPr="002243A7">
        <w:rPr>
          <w:rFonts w:ascii="Arial" w:hAnsi="Arial" w:cs="Arial"/>
          <w:lang w:val="pl-PL"/>
        </w:rPr>
        <w:t>jednoho</w:t>
      </w:r>
      <w:proofErr w:type="spellEnd"/>
      <w:r w:rsidRPr="002243A7">
        <w:rPr>
          <w:rFonts w:ascii="Arial" w:hAnsi="Arial" w:cs="Arial"/>
          <w:lang w:val="pl-PL"/>
        </w:rPr>
        <w:t xml:space="preserve"> libera za </w:t>
      </w:r>
      <w:proofErr w:type="spellStart"/>
      <w:r w:rsidRPr="002243A7">
        <w:rPr>
          <w:rFonts w:ascii="Arial" w:hAnsi="Arial" w:cs="Arial"/>
          <w:lang w:val="pl-PL"/>
        </w:rPr>
        <w:t>druhého</w:t>
      </w:r>
      <w:proofErr w:type="spellEnd"/>
      <w:r w:rsidRPr="002243A7">
        <w:rPr>
          <w:rFonts w:ascii="Arial" w:hAnsi="Arial" w:cs="Arial"/>
          <w:lang w:val="pl-PL"/>
        </w:rPr>
        <w:t xml:space="preserve">. </w:t>
      </w:r>
      <w:proofErr w:type="spellStart"/>
      <w:r w:rsidRPr="002243A7">
        <w:rPr>
          <w:rFonts w:ascii="Arial" w:hAnsi="Arial" w:cs="Arial"/>
          <w:lang w:val="pl-PL"/>
        </w:rPr>
        <w:t>Řádný</w:t>
      </w:r>
      <w:proofErr w:type="spellEnd"/>
      <w:r w:rsidRPr="002243A7">
        <w:rPr>
          <w:rFonts w:ascii="Arial" w:hAnsi="Arial" w:cs="Arial"/>
          <w:lang w:val="pl-PL"/>
        </w:rPr>
        <w:t xml:space="preserve"> </w:t>
      </w:r>
      <w:proofErr w:type="spellStart"/>
      <w:r w:rsidRPr="002243A7">
        <w:rPr>
          <w:rFonts w:ascii="Arial" w:hAnsi="Arial" w:cs="Arial"/>
          <w:lang w:val="pl-PL"/>
        </w:rPr>
        <w:t>hráč</w:t>
      </w:r>
      <w:proofErr w:type="spellEnd"/>
      <w:r w:rsidRPr="002243A7">
        <w:rPr>
          <w:rFonts w:ascii="Arial" w:hAnsi="Arial" w:cs="Arial"/>
          <w:spacing w:val="-61"/>
          <w:lang w:val="pl-PL"/>
        </w:rPr>
        <w:t xml:space="preserve"> </w:t>
      </w:r>
      <w:r w:rsidRPr="002243A7">
        <w:rPr>
          <w:rFonts w:ascii="Arial" w:hAnsi="Arial" w:cs="Arial"/>
          <w:lang w:val="pl-PL"/>
        </w:rPr>
        <w:t xml:space="preserve">potom </w:t>
      </w:r>
      <w:proofErr w:type="spellStart"/>
      <w:r w:rsidRPr="002243A7">
        <w:rPr>
          <w:rFonts w:ascii="Arial" w:hAnsi="Arial" w:cs="Arial"/>
          <w:lang w:val="pl-PL"/>
        </w:rPr>
        <w:t>může</w:t>
      </w:r>
      <w:proofErr w:type="spellEnd"/>
      <w:r w:rsidRPr="002243A7">
        <w:rPr>
          <w:rFonts w:ascii="Arial" w:hAnsi="Arial" w:cs="Arial"/>
          <w:lang w:val="pl-PL"/>
        </w:rPr>
        <w:t xml:space="preserve"> </w:t>
      </w:r>
      <w:proofErr w:type="spellStart"/>
      <w:r w:rsidRPr="002243A7">
        <w:rPr>
          <w:rFonts w:ascii="Arial" w:hAnsi="Arial" w:cs="Arial"/>
          <w:lang w:val="pl-PL"/>
        </w:rPr>
        <w:t>vyměnit</w:t>
      </w:r>
      <w:proofErr w:type="spellEnd"/>
      <w:r w:rsidRPr="002243A7">
        <w:rPr>
          <w:rFonts w:ascii="Arial" w:hAnsi="Arial" w:cs="Arial"/>
          <w:lang w:val="pl-PL"/>
        </w:rPr>
        <w:t xml:space="preserve"> </w:t>
      </w:r>
      <w:proofErr w:type="spellStart"/>
      <w:r w:rsidRPr="002243A7">
        <w:rPr>
          <w:rFonts w:ascii="Arial" w:hAnsi="Arial" w:cs="Arial"/>
          <w:lang w:val="pl-PL"/>
        </w:rPr>
        <w:t>jakékoli</w:t>
      </w:r>
      <w:proofErr w:type="spellEnd"/>
      <w:r w:rsidRPr="002243A7">
        <w:rPr>
          <w:rFonts w:ascii="Arial" w:hAnsi="Arial" w:cs="Arial"/>
          <w:lang w:val="pl-PL"/>
        </w:rPr>
        <w:t xml:space="preserve"> </w:t>
      </w:r>
      <w:proofErr w:type="spellStart"/>
      <w:r w:rsidRPr="002243A7">
        <w:rPr>
          <w:rFonts w:ascii="Arial" w:hAnsi="Arial" w:cs="Arial"/>
          <w:lang w:val="pl-PL"/>
        </w:rPr>
        <w:t>libero</w:t>
      </w:r>
      <w:proofErr w:type="spellEnd"/>
      <w:r w:rsidRPr="002243A7">
        <w:rPr>
          <w:rFonts w:ascii="Arial" w:hAnsi="Arial" w:cs="Arial"/>
          <w:lang w:val="pl-PL"/>
        </w:rPr>
        <w:t xml:space="preserve">. </w:t>
      </w:r>
      <w:proofErr w:type="spellStart"/>
      <w:r w:rsidRPr="002243A7">
        <w:rPr>
          <w:rFonts w:ascii="Arial" w:hAnsi="Arial" w:cs="Arial"/>
          <w:lang w:val="pl-PL"/>
        </w:rPr>
        <w:t>Mezi</w:t>
      </w:r>
      <w:proofErr w:type="spellEnd"/>
      <w:r w:rsidRPr="002243A7">
        <w:rPr>
          <w:rFonts w:ascii="Arial" w:hAnsi="Arial" w:cs="Arial"/>
          <w:lang w:val="pl-PL"/>
        </w:rPr>
        <w:t xml:space="preserve"> </w:t>
      </w:r>
      <w:proofErr w:type="spellStart"/>
      <w:r w:rsidRPr="002243A7">
        <w:rPr>
          <w:rFonts w:ascii="Arial" w:hAnsi="Arial" w:cs="Arial"/>
          <w:lang w:val="pl-PL"/>
        </w:rPr>
        <w:t>výměnami</w:t>
      </w:r>
      <w:proofErr w:type="spellEnd"/>
      <w:r w:rsidRPr="002243A7">
        <w:rPr>
          <w:rFonts w:ascii="Arial" w:hAnsi="Arial" w:cs="Arial"/>
          <w:lang w:val="pl-PL"/>
        </w:rPr>
        <w:t xml:space="preserve"> </w:t>
      </w:r>
      <w:proofErr w:type="spellStart"/>
      <w:r w:rsidRPr="002243A7">
        <w:rPr>
          <w:rFonts w:ascii="Arial" w:hAnsi="Arial" w:cs="Arial"/>
          <w:lang w:val="pl-PL"/>
        </w:rPr>
        <w:t>týkajícími</w:t>
      </w:r>
      <w:proofErr w:type="spellEnd"/>
      <w:r w:rsidRPr="002243A7">
        <w:rPr>
          <w:rFonts w:ascii="Arial" w:hAnsi="Arial" w:cs="Arial"/>
          <w:lang w:val="pl-PL"/>
        </w:rPr>
        <w:t xml:space="preserve"> </w:t>
      </w:r>
      <w:proofErr w:type="spellStart"/>
      <w:r w:rsidRPr="002243A7">
        <w:rPr>
          <w:rFonts w:ascii="Arial" w:hAnsi="Arial" w:cs="Arial"/>
          <w:lang w:val="pl-PL"/>
        </w:rPr>
        <w:t>se</w:t>
      </w:r>
      <w:proofErr w:type="spellEnd"/>
      <w:r w:rsidRPr="002243A7">
        <w:rPr>
          <w:rFonts w:ascii="Arial" w:hAnsi="Arial" w:cs="Arial"/>
          <w:lang w:val="pl-PL"/>
        </w:rPr>
        <w:t xml:space="preserve"> libera </w:t>
      </w:r>
      <w:proofErr w:type="spellStart"/>
      <w:r w:rsidRPr="002243A7">
        <w:rPr>
          <w:rFonts w:ascii="Arial" w:hAnsi="Arial" w:cs="Arial"/>
          <w:lang w:val="pl-PL"/>
        </w:rPr>
        <w:t>musí</w:t>
      </w:r>
      <w:proofErr w:type="spellEnd"/>
      <w:r w:rsidRPr="002243A7">
        <w:rPr>
          <w:rFonts w:ascii="Arial" w:hAnsi="Arial" w:cs="Arial"/>
          <w:lang w:val="pl-PL"/>
        </w:rPr>
        <w:t xml:space="preserve"> </w:t>
      </w:r>
      <w:proofErr w:type="spellStart"/>
      <w:r w:rsidRPr="002243A7">
        <w:rPr>
          <w:rFonts w:ascii="Arial" w:hAnsi="Arial" w:cs="Arial"/>
          <w:lang w:val="pl-PL"/>
        </w:rPr>
        <w:t>vždy</w:t>
      </w:r>
      <w:proofErr w:type="spellEnd"/>
      <w:r w:rsidRPr="002243A7">
        <w:rPr>
          <w:rFonts w:ascii="Arial" w:hAnsi="Arial" w:cs="Arial"/>
          <w:lang w:val="pl-PL"/>
        </w:rPr>
        <w:t xml:space="preserve"> </w:t>
      </w:r>
      <w:proofErr w:type="spellStart"/>
      <w:r w:rsidRPr="002243A7">
        <w:rPr>
          <w:rFonts w:ascii="Arial" w:hAnsi="Arial" w:cs="Arial"/>
          <w:lang w:val="pl-PL"/>
        </w:rPr>
        <w:t>proběhnout</w:t>
      </w:r>
      <w:proofErr w:type="spellEnd"/>
      <w:r w:rsidRPr="002243A7">
        <w:rPr>
          <w:rFonts w:ascii="Arial" w:hAnsi="Arial" w:cs="Arial"/>
          <w:lang w:val="pl-PL"/>
        </w:rPr>
        <w:t xml:space="preserve"> </w:t>
      </w:r>
      <w:proofErr w:type="spellStart"/>
      <w:r w:rsidRPr="002243A7">
        <w:rPr>
          <w:rFonts w:ascii="Arial" w:hAnsi="Arial" w:cs="Arial"/>
          <w:lang w:val="pl-PL"/>
        </w:rPr>
        <w:t>rozehra</w:t>
      </w:r>
      <w:proofErr w:type="spellEnd"/>
      <w:r w:rsidRPr="002243A7">
        <w:rPr>
          <w:rFonts w:ascii="Arial" w:hAnsi="Arial" w:cs="Arial"/>
          <w:lang w:val="pl-PL"/>
        </w:rPr>
        <w:t>.</w:t>
      </w:r>
    </w:p>
    <w:p w14:paraId="0512F32A" w14:textId="77777777" w:rsidR="00D8245A" w:rsidRPr="002243A7" w:rsidRDefault="00D923E0">
      <w:pPr>
        <w:pStyle w:val="Nadpis4"/>
        <w:spacing w:before="131" w:line="325" w:lineRule="exact"/>
        <w:ind w:left="239" w:firstLine="0"/>
        <w:rPr>
          <w:rFonts w:ascii="Arial" w:hAnsi="Arial" w:cs="Arial"/>
          <w:lang w:val="pl-PL"/>
        </w:rPr>
      </w:pPr>
      <w:proofErr w:type="spellStart"/>
      <w:r w:rsidRPr="002243A7">
        <w:rPr>
          <w:rFonts w:ascii="Arial" w:hAnsi="Arial" w:cs="Arial"/>
          <w:shd w:val="clear" w:color="auto" w:fill="CCCCCC"/>
          <w:lang w:val="pl-PL"/>
        </w:rPr>
        <w:t>Brán</w:t>
      </w:r>
      <w:r w:rsidRPr="002243A7">
        <w:rPr>
          <w:rFonts w:ascii="Arial" w:hAnsi="Arial" w:cs="Arial"/>
          <w:b w:val="0"/>
          <w:shd w:val="clear" w:color="auto" w:fill="CCCCCC"/>
          <w:lang w:val="pl-PL"/>
        </w:rPr>
        <w:t>ě</w:t>
      </w:r>
      <w:r w:rsidRPr="002243A7">
        <w:rPr>
          <w:rFonts w:ascii="Arial" w:hAnsi="Arial" w:cs="Arial"/>
          <w:shd w:val="clear" w:color="auto" w:fill="CCCCCC"/>
          <w:lang w:val="pl-PL"/>
        </w:rPr>
        <w:t>ní</w:t>
      </w:r>
      <w:proofErr w:type="spellEnd"/>
    </w:p>
    <w:p w14:paraId="43073EFD" w14:textId="77777777" w:rsidR="00D8245A" w:rsidRPr="002243A7" w:rsidRDefault="00D923E0">
      <w:pPr>
        <w:pStyle w:val="Zkladntext"/>
        <w:spacing w:line="220" w:lineRule="auto"/>
        <w:ind w:left="239" w:right="1211"/>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jakákoliv</w:t>
      </w:r>
      <w:proofErr w:type="spellEnd"/>
      <w:r w:rsidRPr="002243A7">
        <w:rPr>
          <w:rFonts w:ascii="Arial" w:hAnsi="Arial" w:cs="Arial"/>
          <w:lang w:val="pl-PL"/>
        </w:rPr>
        <w:t xml:space="preserve"> </w:t>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která</w:t>
      </w:r>
      <w:proofErr w:type="spellEnd"/>
      <w:r w:rsidRPr="002243A7">
        <w:rPr>
          <w:rFonts w:ascii="Arial" w:hAnsi="Arial" w:cs="Arial"/>
          <w:lang w:val="pl-PL"/>
        </w:rPr>
        <w:t xml:space="preserve"> </w:t>
      </w:r>
      <w:proofErr w:type="spellStart"/>
      <w:r w:rsidRPr="002243A7">
        <w:rPr>
          <w:rFonts w:ascii="Arial" w:hAnsi="Arial" w:cs="Arial"/>
          <w:lang w:val="pl-PL"/>
        </w:rPr>
        <w:t>vytváří</w:t>
      </w:r>
      <w:proofErr w:type="spellEnd"/>
      <w:r w:rsidRPr="002243A7">
        <w:rPr>
          <w:rFonts w:ascii="Arial" w:hAnsi="Arial" w:cs="Arial"/>
          <w:lang w:val="pl-PL"/>
        </w:rPr>
        <w:t xml:space="preserve"> </w:t>
      </w:r>
      <w:proofErr w:type="spellStart"/>
      <w:r w:rsidRPr="002243A7">
        <w:rPr>
          <w:rFonts w:ascii="Arial" w:hAnsi="Arial" w:cs="Arial"/>
          <w:lang w:val="pl-PL"/>
        </w:rPr>
        <w:t>výhodu</w:t>
      </w:r>
      <w:proofErr w:type="spellEnd"/>
      <w:r w:rsidRPr="002243A7">
        <w:rPr>
          <w:rFonts w:ascii="Arial" w:hAnsi="Arial" w:cs="Arial"/>
          <w:lang w:val="pl-PL"/>
        </w:rPr>
        <w:t xml:space="preserve"> </w:t>
      </w:r>
      <w:proofErr w:type="spellStart"/>
      <w:r w:rsidRPr="002243A7">
        <w:rPr>
          <w:rFonts w:ascii="Arial" w:hAnsi="Arial" w:cs="Arial"/>
          <w:lang w:val="pl-PL"/>
        </w:rPr>
        <w:t>proti</w:t>
      </w:r>
      <w:proofErr w:type="spellEnd"/>
      <w:r w:rsidRPr="002243A7">
        <w:rPr>
          <w:rFonts w:ascii="Arial" w:hAnsi="Arial" w:cs="Arial"/>
          <w:lang w:val="pl-PL"/>
        </w:rPr>
        <w:t xml:space="preserve"> </w:t>
      </w:r>
      <w:proofErr w:type="spellStart"/>
      <w:r w:rsidRPr="002243A7">
        <w:rPr>
          <w:rFonts w:ascii="Arial" w:hAnsi="Arial" w:cs="Arial"/>
          <w:lang w:val="pl-PL"/>
        </w:rPr>
        <w:t>družstvu</w:t>
      </w:r>
      <w:proofErr w:type="spellEnd"/>
      <w:r w:rsidRPr="002243A7">
        <w:rPr>
          <w:rFonts w:ascii="Arial" w:hAnsi="Arial" w:cs="Arial"/>
          <w:lang w:val="pl-PL"/>
        </w:rPr>
        <w:t xml:space="preserve"> </w:t>
      </w:r>
      <w:proofErr w:type="spellStart"/>
      <w:r w:rsidRPr="002243A7">
        <w:rPr>
          <w:rFonts w:ascii="Arial" w:hAnsi="Arial" w:cs="Arial"/>
          <w:lang w:val="pl-PL"/>
        </w:rPr>
        <w:t>soupeře</w:t>
      </w:r>
      <w:proofErr w:type="spellEnd"/>
      <w:r w:rsidRPr="002243A7">
        <w:rPr>
          <w:rFonts w:ascii="Arial" w:hAnsi="Arial" w:cs="Arial"/>
          <w:lang w:val="pl-PL"/>
        </w:rPr>
        <w:t xml:space="preserve">, </w:t>
      </w:r>
      <w:proofErr w:type="spellStart"/>
      <w:r w:rsidRPr="002243A7">
        <w:rPr>
          <w:rFonts w:ascii="Arial" w:hAnsi="Arial" w:cs="Arial"/>
          <w:lang w:val="pl-PL"/>
        </w:rPr>
        <w:t>nebo</w:t>
      </w:r>
      <w:proofErr w:type="spellEnd"/>
      <w:r w:rsidRPr="002243A7">
        <w:rPr>
          <w:rFonts w:ascii="Arial" w:hAnsi="Arial" w:cs="Arial"/>
          <w:lang w:val="pl-PL"/>
        </w:rPr>
        <w:t xml:space="preserve"> </w:t>
      </w:r>
      <w:proofErr w:type="spellStart"/>
      <w:r w:rsidRPr="002243A7">
        <w:rPr>
          <w:rFonts w:ascii="Arial" w:hAnsi="Arial" w:cs="Arial"/>
          <w:lang w:val="pl-PL"/>
        </w:rPr>
        <w:t>jakákoliv</w:t>
      </w:r>
      <w:proofErr w:type="spellEnd"/>
      <w:r w:rsidRPr="002243A7">
        <w:rPr>
          <w:rFonts w:ascii="Arial" w:hAnsi="Arial" w:cs="Arial"/>
          <w:lang w:val="pl-PL"/>
        </w:rPr>
        <w:t xml:space="preserve"> </w:t>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která</w:t>
      </w:r>
      <w:proofErr w:type="spellEnd"/>
      <w:r w:rsidRPr="002243A7">
        <w:rPr>
          <w:rFonts w:ascii="Arial" w:hAnsi="Arial" w:cs="Arial"/>
          <w:lang w:val="pl-PL"/>
        </w:rPr>
        <w:t xml:space="preserve"> </w:t>
      </w:r>
      <w:proofErr w:type="spellStart"/>
      <w:r w:rsidRPr="002243A7">
        <w:rPr>
          <w:rFonts w:ascii="Arial" w:hAnsi="Arial" w:cs="Arial"/>
          <w:lang w:val="pl-PL"/>
        </w:rPr>
        <w:t>brání</w:t>
      </w:r>
      <w:proofErr w:type="spellEnd"/>
      <w:r w:rsidRPr="002243A7">
        <w:rPr>
          <w:rFonts w:ascii="Arial" w:hAnsi="Arial" w:cs="Arial"/>
          <w:lang w:val="pl-PL"/>
        </w:rPr>
        <w:t xml:space="preserve"> </w:t>
      </w:r>
      <w:proofErr w:type="spellStart"/>
      <w:r w:rsidRPr="002243A7">
        <w:rPr>
          <w:rFonts w:ascii="Arial" w:hAnsi="Arial" w:cs="Arial"/>
          <w:lang w:val="pl-PL"/>
        </w:rPr>
        <w:t>soupeři</w:t>
      </w:r>
      <w:proofErr w:type="spellEnd"/>
      <w:r w:rsidRPr="002243A7">
        <w:rPr>
          <w:rFonts w:ascii="Arial" w:hAnsi="Arial" w:cs="Arial"/>
          <w:lang w:val="pl-PL"/>
        </w:rPr>
        <w:t xml:space="preserve"> </w:t>
      </w:r>
      <w:proofErr w:type="spellStart"/>
      <w:r w:rsidRPr="002243A7">
        <w:rPr>
          <w:rFonts w:ascii="Arial" w:hAnsi="Arial" w:cs="Arial"/>
          <w:lang w:val="pl-PL"/>
        </w:rPr>
        <w:t>hrát</w:t>
      </w:r>
      <w:proofErr w:type="spellEnd"/>
      <w:r w:rsidRPr="002243A7">
        <w:rPr>
          <w:rFonts w:ascii="Arial" w:hAnsi="Arial" w:cs="Arial"/>
          <w:lang w:val="pl-PL"/>
        </w:rPr>
        <w:t xml:space="preserve"> </w:t>
      </w:r>
      <w:proofErr w:type="spellStart"/>
      <w:r w:rsidRPr="002243A7">
        <w:rPr>
          <w:rFonts w:ascii="Arial" w:hAnsi="Arial" w:cs="Arial"/>
          <w:lang w:val="pl-PL"/>
        </w:rPr>
        <w:t>míč</w:t>
      </w:r>
      <w:proofErr w:type="spellEnd"/>
      <w:r w:rsidRPr="002243A7">
        <w:rPr>
          <w:rFonts w:ascii="Arial" w:hAnsi="Arial" w:cs="Arial"/>
          <w:lang w:val="pl-PL"/>
        </w:rPr>
        <w:t>.</w:t>
      </w:r>
    </w:p>
    <w:p w14:paraId="08085A9D" w14:textId="77777777" w:rsidR="00D8245A" w:rsidRPr="002243A7" w:rsidRDefault="00D923E0">
      <w:pPr>
        <w:spacing w:before="134" w:line="326" w:lineRule="exact"/>
        <w:ind w:left="239"/>
        <w:rPr>
          <w:rFonts w:ascii="Arial" w:hAnsi="Arial" w:cs="Arial"/>
          <w:b/>
          <w:sz w:val="20"/>
          <w:lang w:val="pl-PL"/>
        </w:rPr>
      </w:pPr>
      <w:proofErr w:type="spellStart"/>
      <w:r w:rsidRPr="002243A7">
        <w:rPr>
          <w:rFonts w:ascii="Arial" w:hAnsi="Arial" w:cs="Arial"/>
          <w:b/>
          <w:sz w:val="20"/>
          <w:shd w:val="clear" w:color="auto" w:fill="CCCCCC"/>
          <w:lang w:val="pl-PL"/>
        </w:rPr>
        <w:t>Vn</w:t>
      </w:r>
      <w:r w:rsidRPr="002243A7">
        <w:rPr>
          <w:rFonts w:ascii="Arial" w:hAnsi="Arial" w:cs="Arial"/>
          <w:sz w:val="20"/>
          <w:shd w:val="clear" w:color="auto" w:fill="CCCCCC"/>
          <w:lang w:val="pl-PL"/>
        </w:rPr>
        <w:t>ě</w:t>
      </w:r>
      <w:r w:rsidRPr="002243A7">
        <w:rPr>
          <w:rFonts w:ascii="Arial" w:hAnsi="Arial" w:cs="Arial"/>
          <w:b/>
          <w:sz w:val="20"/>
          <w:shd w:val="clear" w:color="auto" w:fill="CCCCCC"/>
          <w:lang w:val="pl-PL"/>
        </w:rPr>
        <w:t>jší</w:t>
      </w:r>
      <w:proofErr w:type="spellEnd"/>
      <w:r w:rsidRPr="002243A7">
        <w:rPr>
          <w:rFonts w:ascii="Arial" w:hAnsi="Arial" w:cs="Arial"/>
          <w:b/>
          <w:sz w:val="20"/>
          <w:shd w:val="clear" w:color="auto" w:fill="CCCCCC"/>
          <w:lang w:val="pl-PL"/>
        </w:rPr>
        <w:t xml:space="preserve"> </w:t>
      </w:r>
      <w:proofErr w:type="spellStart"/>
      <w:r w:rsidRPr="002243A7">
        <w:rPr>
          <w:rFonts w:ascii="Arial" w:hAnsi="Arial" w:cs="Arial"/>
          <w:b/>
          <w:sz w:val="20"/>
          <w:shd w:val="clear" w:color="auto" w:fill="CCCCCC"/>
          <w:lang w:val="pl-PL"/>
        </w:rPr>
        <w:t>p</w:t>
      </w:r>
      <w:r w:rsidRPr="002243A7">
        <w:rPr>
          <w:rFonts w:ascii="Arial" w:hAnsi="Arial" w:cs="Arial"/>
          <w:sz w:val="20"/>
          <w:shd w:val="clear" w:color="auto" w:fill="CCCCCC"/>
          <w:lang w:val="pl-PL"/>
        </w:rPr>
        <w:t>ř</w:t>
      </w:r>
      <w:r w:rsidRPr="002243A7">
        <w:rPr>
          <w:rFonts w:ascii="Arial" w:hAnsi="Arial" w:cs="Arial"/>
          <w:b/>
          <w:sz w:val="20"/>
          <w:shd w:val="clear" w:color="auto" w:fill="CCCCCC"/>
          <w:lang w:val="pl-PL"/>
        </w:rPr>
        <w:t>edm</w:t>
      </w:r>
      <w:r w:rsidRPr="002243A7">
        <w:rPr>
          <w:rFonts w:ascii="Arial" w:hAnsi="Arial" w:cs="Arial"/>
          <w:sz w:val="20"/>
          <w:shd w:val="clear" w:color="auto" w:fill="CCCCCC"/>
          <w:lang w:val="pl-PL"/>
        </w:rPr>
        <w:t>ě</w:t>
      </w:r>
      <w:r w:rsidRPr="002243A7">
        <w:rPr>
          <w:rFonts w:ascii="Arial" w:hAnsi="Arial" w:cs="Arial"/>
          <w:b/>
          <w:sz w:val="20"/>
          <w:shd w:val="clear" w:color="auto" w:fill="CCCCCC"/>
          <w:lang w:val="pl-PL"/>
        </w:rPr>
        <w:t>t</w:t>
      </w:r>
      <w:proofErr w:type="spellEnd"/>
    </w:p>
    <w:p w14:paraId="4388DF53" w14:textId="77777777" w:rsidR="00D8245A" w:rsidRPr="002243A7" w:rsidRDefault="00D923E0">
      <w:pPr>
        <w:pStyle w:val="Zkladntext"/>
        <w:spacing w:line="231" w:lineRule="exact"/>
        <w:ind w:left="239"/>
        <w:rPr>
          <w:rFonts w:ascii="Arial" w:hAnsi="Arial" w:cs="Arial"/>
          <w:lang w:val="pl-PL"/>
        </w:rPr>
      </w:pPr>
      <w:r w:rsidRPr="002243A7">
        <w:rPr>
          <w:rFonts w:ascii="Arial" w:hAnsi="Arial" w:cs="Arial"/>
          <w:lang w:val="pl-PL"/>
        </w:rPr>
        <w:t xml:space="preserve">je osoba </w:t>
      </w:r>
      <w:proofErr w:type="spellStart"/>
      <w:r w:rsidRPr="002243A7">
        <w:rPr>
          <w:rFonts w:ascii="Arial" w:hAnsi="Arial" w:cs="Arial"/>
          <w:lang w:val="pl-PL"/>
        </w:rPr>
        <w:t>nebo</w:t>
      </w:r>
      <w:proofErr w:type="spellEnd"/>
      <w:r w:rsidRPr="002243A7">
        <w:rPr>
          <w:rFonts w:ascii="Arial" w:hAnsi="Arial" w:cs="Arial"/>
          <w:lang w:val="pl-PL"/>
        </w:rPr>
        <w:t xml:space="preserve"> </w:t>
      </w:r>
      <w:proofErr w:type="spellStart"/>
      <w:r w:rsidRPr="002243A7">
        <w:rPr>
          <w:rFonts w:ascii="Arial" w:hAnsi="Arial" w:cs="Arial"/>
          <w:lang w:val="pl-PL"/>
        </w:rPr>
        <w:t>předmět</w:t>
      </w:r>
      <w:proofErr w:type="spellEnd"/>
      <w:r w:rsidRPr="002243A7">
        <w:rPr>
          <w:rFonts w:ascii="Arial" w:hAnsi="Arial" w:cs="Arial"/>
          <w:lang w:val="pl-PL"/>
        </w:rPr>
        <w:t xml:space="preserve">, </w:t>
      </w:r>
      <w:proofErr w:type="spellStart"/>
      <w:r w:rsidRPr="002243A7">
        <w:rPr>
          <w:rFonts w:ascii="Arial" w:hAnsi="Arial" w:cs="Arial"/>
          <w:lang w:val="pl-PL"/>
        </w:rPr>
        <w:t>který</w:t>
      </w:r>
      <w:proofErr w:type="spellEnd"/>
      <w:r w:rsidRPr="002243A7">
        <w:rPr>
          <w:rFonts w:ascii="Arial" w:hAnsi="Arial" w:cs="Arial"/>
          <w:lang w:val="pl-PL"/>
        </w:rPr>
        <w:t xml:space="preserve"> je mimo </w:t>
      </w:r>
      <w:proofErr w:type="spellStart"/>
      <w:r w:rsidRPr="002243A7">
        <w:rPr>
          <w:rFonts w:ascii="Arial" w:hAnsi="Arial" w:cs="Arial"/>
          <w:lang w:val="pl-PL"/>
        </w:rPr>
        <w:t>hřiště</w:t>
      </w:r>
      <w:proofErr w:type="spellEnd"/>
      <w:r w:rsidRPr="002243A7">
        <w:rPr>
          <w:rFonts w:ascii="Arial" w:hAnsi="Arial" w:cs="Arial"/>
          <w:lang w:val="pl-PL"/>
        </w:rPr>
        <w:t xml:space="preserve"> </w:t>
      </w:r>
      <w:proofErr w:type="spellStart"/>
      <w:r w:rsidRPr="002243A7">
        <w:rPr>
          <w:rFonts w:ascii="Arial" w:hAnsi="Arial" w:cs="Arial"/>
          <w:lang w:val="pl-PL"/>
        </w:rPr>
        <w:t>nebo</w:t>
      </w:r>
      <w:proofErr w:type="spellEnd"/>
      <w:r w:rsidRPr="002243A7">
        <w:rPr>
          <w:rFonts w:ascii="Arial" w:hAnsi="Arial" w:cs="Arial"/>
          <w:lang w:val="pl-PL"/>
        </w:rPr>
        <w:t xml:space="preserve"> </w:t>
      </w:r>
      <w:proofErr w:type="spellStart"/>
      <w:r w:rsidRPr="002243A7">
        <w:rPr>
          <w:rFonts w:ascii="Arial" w:hAnsi="Arial" w:cs="Arial"/>
          <w:lang w:val="pl-PL"/>
        </w:rPr>
        <w:t>omezuje</w:t>
      </w:r>
      <w:proofErr w:type="spellEnd"/>
      <w:r w:rsidRPr="002243A7">
        <w:rPr>
          <w:rFonts w:ascii="Arial" w:hAnsi="Arial" w:cs="Arial"/>
          <w:lang w:val="pl-PL"/>
        </w:rPr>
        <w:t xml:space="preserve"> </w:t>
      </w:r>
      <w:proofErr w:type="spellStart"/>
      <w:r w:rsidRPr="002243A7">
        <w:rPr>
          <w:rFonts w:ascii="Arial" w:hAnsi="Arial" w:cs="Arial"/>
          <w:lang w:val="pl-PL"/>
        </w:rPr>
        <w:t>volný</w:t>
      </w:r>
      <w:proofErr w:type="spellEnd"/>
      <w:r w:rsidRPr="002243A7">
        <w:rPr>
          <w:rFonts w:ascii="Arial" w:hAnsi="Arial" w:cs="Arial"/>
          <w:lang w:val="pl-PL"/>
        </w:rPr>
        <w:t xml:space="preserve"> </w:t>
      </w:r>
      <w:proofErr w:type="spellStart"/>
      <w:r w:rsidRPr="002243A7">
        <w:rPr>
          <w:rFonts w:ascii="Arial" w:hAnsi="Arial" w:cs="Arial"/>
          <w:lang w:val="pl-PL"/>
        </w:rPr>
        <w:t>hrací</w:t>
      </w:r>
      <w:proofErr w:type="spellEnd"/>
      <w:r w:rsidRPr="002243A7">
        <w:rPr>
          <w:rFonts w:ascii="Arial" w:hAnsi="Arial" w:cs="Arial"/>
          <w:lang w:val="pl-PL"/>
        </w:rPr>
        <w:t xml:space="preserve"> </w:t>
      </w:r>
      <w:proofErr w:type="spellStart"/>
      <w:r w:rsidRPr="002243A7">
        <w:rPr>
          <w:rFonts w:ascii="Arial" w:hAnsi="Arial" w:cs="Arial"/>
          <w:lang w:val="pl-PL"/>
        </w:rPr>
        <w:t>prostor</w:t>
      </w:r>
      <w:proofErr w:type="spellEnd"/>
      <w:r w:rsidRPr="002243A7">
        <w:rPr>
          <w:rFonts w:ascii="Arial" w:hAnsi="Arial" w:cs="Arial"/>
          <w:lang w:val="pl-PL"/>
        </w:rPr>
        <w:t xml:space="preserve"> a </w:t>
      </w:r>
      <w:proofErr w:type="spellStart"/>
      <w:r w:rsidRPr="002243A7">
        <w:rPr>
          <w:rFonts w:ascii="Arial" w:hAnsi="Arial" w:cs="Arial"/>
          <w:lang w:val="pl-PL"/>
        </w:rPr>
        <w:t>který</w:t>
      </w:r>
      <w:proofErr w:type="spellEnd"/>
      <w:r w:rsidRPr="002243A7">
        <w:rPr>
          <w:rFonts w:ascii="Arial" w:hAnsi="Arial" w:cs="Arial"/>
          <w:lang w:val="pl-PL"/>
        </w:rPr>
        <w:t xml:space="preserve"> </w:t>
      </w:r>
      <w:proofErr w:type="spellStart"/>
      <w:r w:rsidRPr="002243A7">
        <w:rPr>
          <w:rFonts w:ascii="Arial" w:hAnsi="Arial" w:cs="Arial"/>
          <w:lang w:val="pl-PL"/>
        </w:rPr>
        <w:t>překáží</w:t>
      </w:r>
      <w:proofErr w:type="spellEnd"/>
      <w:r w:rsidRPr="002243A7">
        <w:rPr>
          <w:rFonts w:ascii="Arial" w:hAnsi="Arial" w:cs="Arial"/>
          <w:lang w:val="pl-PL"/>
        </w:rPr>
        <w:t xml:space="preserve"> </w:t>
      </w:r>
      <w:proofErr w:type="spellStart"/>
      <w:r w:rsidRPr="002243A7">
        <w:rPr>
          <w:rFonts w:ascii="Arial" w:hAnsi="Arial" w:cs="Arial"/>
          <w:lang w:val="pl-PL"/>
        </w:rPr>
        <w:t>letu</w:t>
      </w:r>
      <w:proofErr w:type="spellEnd"/>
      <w:r w:rsidRPr="002243A7">
        <w:rPr>
          <w:rFonts w:ascii="Arial" w:hAnsi="Arial" w:cs="Arial"/>
          <w:lang w:val="pl-PL"/>
        </w:rPr>
        <w:t xml:space="preserve"> </w:t>
      </w:r>
      <w:proofErr w:type="spellStart"/>
      <w:r w:rsidRPr="002243A7">
        <w:rPr>
          <w:rFonts w:ascii="Arial" w:hAnsi="Arial" w:cs="Arial"/>
          <w:lang w:val="pl-PL"/>
        </w:rPr>
        <w:t>míče</w:t>
      </w:r>
      <w:proofErr w:type="spellEnd"/>
      <w:r w:rsidRPr="002243A7">
        <w:rPr>
          <w:rFonts w:ascii="Arial" w:hAnsi="Arial" w:cs="Arial"/>
          <w:lang w:val="pl-PL"/>
        </w:rPr>
        <w:t>.</w:t>
      </w:r>
    </w:p>
    <w:p w14:paraId="74EC4605" w14:textId="77777777" w:rsidR="00D8245A" w:rsidRPr="002243A7" w:rsidRDefault="00D923E0">
      <w:pPr>
        <w:pStyle w:val="Zkladntext"/>
        <w:spacing w:before="14" w:line="254" w:lineRule="auto"/>
        <w:ind w:left="239" w:right="737"/>
        <w:rPr>
          <w:rFonts w:ascii="Arial" w:hAnsi="Arial" w:cs="Arial"/>
          <w:lang w:val="pl-PL"/>
        </w:rPr>
      </w:pPr>
      <w:proofErr w:type="spellStart"/>
      <w:r w:rsidRPr="002243A7">
        <w:rPr>
          <w:rFonts w:ascii="Arial" w:hAnsi="Arial" w:cs="Arial"/>
          <w:lang w:val="pl-PL"/>
        </w:rPr>
        <w:t>Např</w:t>
      </w:r>
      <w:proofErr w:type="spellEnd"/>
      <w:r w:rsidRPr="002243A7">
        <w:rPr>
          <w:rFonts w:ascii="Arial" w:hAnsi="Arial" w:cs="Arial"/>
          <w:lang w:val="pl-PL"/>
        </w:rPr>
        <w:t xml:space="preserve">.: </w:t>
      </w:r>
      <w:proofErr w:type="spellStart"/>
      <w:r w:rsidRPr="002243A7">
        <w:rPr>
          <w:rFonts w:ascii="Arial" w:hAnsi="Arial" w:cs="Arial"/>
          <w:lang w:val="pl-PL"/>
        </w:rPr>
        <w:t>stropní</w:t>
      </w:r>
      <w:proofErr w:type="spellEnd"/>
      <w:r w:rsidRPr="002243A7">
        <w:rPr>
          <w:rFonts w:ascii="Arial" w:hAnsi="Arial" w:cs="Arial"/>
          <w:lang w:val="pl-PL"/>
        </w:rPr>
        <w:t xml:space="preserve"> </w:t>
      </w:r>
      <w:proofErr w:type="spellStart"/>
      <w:r w:rsidRPr="002243A7">
        <w:rPr>
          <w:rFonts w:ascii="Arial" w:hAnsi="Arial" w:cs="Arial"/>
          <w:lang w:val="pl-PL"/>
        </w:rPr>
        <w:t>světla</w:t>
      </w:r>
      <w:proofErr w:type="spellEnd"/>
      <w:r w:rsidRPr="002243A7">
        <w:rPr>
          <w:rFonts w:ascii="Arial" w:hAnsi="Arial" w:cs="Arial"/>
          <w:lang w:val="pl-PL"/>
        </w:rPr>
        <w:t xml:space="preserve">, stolec </w:t>
      </w:r>
      <w:proofErr w:type="spellStart"/>
      <w:r w:rsidRPr="002243A7">
        <w:rPr>
          <w:rFonts w:ascii="Arial" w:hAnsi="Arial" w:cs="Arial"/>
          <w:lang w:val="pl-PL"/>
        </w:rPr>
        <w:t>rozhodčího</w:t>
      </w:r>
      <w:proofErr w:type="spellEnd"/>
      <w:r w:rsidRPr="002243A7">
        <w:rPr>
          <w:rFonts w:ascii="Arial" w:hAnsi="Arial" w:cs="Arial"/>
          <w:lang w:val="pl-PL"/>
        </w:rPr>
        <w:t xml:space="preserve">, TV </w:t>
      </w:r>
      <w:proofErr w:type="spellStart"/>
      <w:r w:rsidRPr="002243A7">
        <w:rPr>
          <w:rFonts w:ascii="Arial" w:hAnsi="Arial" w:cs="Arial"/>
          <w:lang w:val="pl-PL"/>
        </w:rPr>
        <w:t>vybavení</w:t>
      </w:r>
      <w:proofErr w:type="spellEnd"/>
      <w:r w:rsidRPr="002243A7">
        <w:rPr>
          <w:rFonts w:ascii="Arial" w:hAnsi="Arial" w:cs="Arial"/>
          <w:lang w:val="pl-PL"/>
        </w:rPr>
        <w:t xml:space="preserve">, </w:t>
      </w:r>
      <w:proofErr w:type="spellStart"/>
      <w:r w:rsidRPr="002243A7">
        <w:rPr>
          <w:rFonts w:ascii="Arial" w:hAnsi="Arial" w:cs="Arial"/>
          <w:lang w:val="pl-PL"/>
        </w:rPr>
        <w:t>stolek</w:t>
      </w:r>
      <w:proofErr w:type="spellEnd"/>
      <w:r w:rsidRPr="002243A7">
        <w:rPr>
          <w:rFonts w:ascii="Arial" w:hAnsi="Arial" w:cs="Arial"/>
          <w:lang w:val="pl-PL"/>
        </w:rPr>
        <w:t xml:space="preserve"> </w:t>
      </w:r>
      <w:proofErr w:type="spellStart"/>
      <w:r w:rsidRPr="002243A7">
        <w:rPr>
          <w:rFonts w:ascii="Arial" w:hAnsi="Arial" w:cs="Arial"/>
          <w:lang w:val="pl-PL"/>
        </w:rPr>
        <w:t>zapisovatele</w:t>
      </w:r>
      <w:proofErr w:type="spellEnd"/>
      <w:r w:rsidRPr="002243A7">
        <w:rPr>
          <w:rFonts w:ascii="Arial" w:hAnsi="Arial" w:cs="Arial"/>
          <w:lang w:val="pl-PL"/>
        </w:rPr>
        <w:t xml:space="preserve">, </w:t>
      </w:r>
      <w:proofErr w:type="spellStart"/>
      <w:r w:rsidRPr="002243A7">
        <w:rPr>
          <w:rFonts w:ascii="Arial" w:hAnsi="Arial" w:cs="Arial"/>
          <w:lang w:val="pl-PL"/>
        </w:rPr>
        <w:t>sloupky</w:t>
      </w:r>
      <w:proofErr w:type="spellEnd"/>
      <w:r w:rsidRPr="002243A7">
        <w:rPr>
          <w:rFonts w:ascii="Arial" w:hAnsi="Arial" w:cs="Arial"/>
          <w:lang w:val="pl-PL"/>
        </w:rPr>
        <w:t xml:space="preserve">. </w:t>
      </w:r>
      <w:proofErr w:type="spellStart"/>
      <w:r w:rsidRPr="002243A7">
        <w:rPr>
          <w:rFonts w:ascii="Arial" w:hAnsi="Arial" w:cs="Arial"/>
          <w:lang w:val="pl-PL"/>
        </w:rPr>
        <w:t>Vnějším</w:t>
      </w:r>
      <w:proofErr w:type="spellEnd"/>
      <w:r w:rsidRPr="002243A7">
        <w:rPr>
          <w:rFonts w:ascii="Arial" w:hAnsi="Arial" w:cs="Arial"/>
          <w:lang w:val="pl-PL"/>
        </w:rPr>
        <w:t xml:space="preserve"> </w:t>
      </w:r>
      <w:proofErr w:type="spellStart"/>
      <w:r w:rsidRPr="002243A7">
        <w:rPr>
          <w:rFonts w:ascii="Arial" w:hAnsi="Arial" w:cs="Arial"/>
          <w:lang w:val="pl-PL"/>
        </w:rPr>
        <w:t>předmětem</w:t>
      </w:r>
      <w:proofErr w:type="spellEnd"/>
      <w:r w:rsidRPr="002243A7">
        <w:rPr>
          <w:rFonts w:ascii="Arial" w:hAnsi="Arial" w:cs="Arial"/>
          <w:lang w:val="pl-PL"/>
        </w:rPr>
        <w:t xml:space="preserve"> </w:t>
      </w:r>
      <w:proofErr w:type="spellStart"/>
      <w:r w:rsidRPr="002243A7">
        <w:rPr>
          <w:rFonts w:ascii="Arial" w:hAnsi="Arial" w:cs="Arial"/>
          <w:lang w:val="pl-PL"/>
        </w:rPr>
        <w:t>nejsou</w:t>
      </w:r>
      <w:proofErr w:type="spellEnd"/>
      <w:r w:rsidRPr="002243A7">
        <w:rPr>
          <w:rFonts w:ascii="Arial" w:hAnsi="Arial" w:cs="Arial"/>
          <w:lang w:val="pl-PL"/>
        </w:rPr>
        <w:t xml:space="preserve"> </w:t>
      </w:r>
      <w:proofErr w:type="spellStart"/>
      <w:r w:rsidRPr="002243A7">
        <w:rPr>
          <w:rFonts w:ascii="Arial" w:hAnsi="Arial" w:cs="Arial"/>
          <w:lang w:val="pl-PL"/>
        </w:rPr>
        <w:t>anténky</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w:t>
      </w:r>
      <w:proofErr w:type="spellStart"/>
      <w:r w:rsidRPr="002243A7">
        <w:rPr>
          <w:rFonts w:ascii="Arial" w:hAnsi="Arial" w:cs="Arial"/>
          <w:lang w:val="pl-PL"/>
        </w:rPr>
        <w:t>jsou</w:t>
      </w:r>
      <w:proofErr w:type="spellEnd"/>
      <w:r w:rsidRPr="002243A7">
        <w:rPr>
          <w:rFonts w:ascii="Arial" w:hAnsi="Arial" w:cs="Arial"/>
          <w:lang w:val="pl-PL"/>
        </w:rPr>
        <w:t xml:space="preserve"> </w:t>
      </w:r>
      <w:proofErr w:type="spellStart"/>
      <w:r w:rsidRPr="002243A7">
        <w:rPr>
          <w:rFonts w:ascii="Arial" w:hAnsi="Arial" w:cs="Arial"/>
          <w:lang w:val="pl-PL"/>
        </w:rPr>
        <w:t>považovány</w:t>
      </w:r>
      <w:proofErr w:type="spellEnd"/>
      <w:r w:rsidRPr="002243A7">
        <w:rPr>
          <w:rFonts w:ascii="Arial" w:hAnsi="Arial" w:cs="Arial"/>
          <w:lang w:val="pl-PL"/>
        </w:rPr>
        <w:t xml:space="preserve"> za </w:t>
      </w:r>
      <w:proofErr w:type="spellStart"/>
      <w:r w:rsidRPr="002243A7">
        <w:rPr>
          <w:rFonts w:ascii="Arial" w:hAnsi="Arial" w:cs="Arial"/>
          <w:lang w:val="pl-PL"/>
        </w:rPr>
        <w:t>součást</w:t>
      </w:r>
      <w:proofErr w:type="spellEnd"/>
      <w:r w:rsidRPr="002243A7">
        <w:rPr>
          <w:rFonts w:ascii="Arial" w:hAnsi="Arial" w:cs="Arial"/>
          <w:lang w:val="pl-PL"/>
        </w:rPr>
        <w:t xml:space="preserve"> </w:t>
      </w:r>
      <w:proofErr w:type="spellStart"/>
      <w:r w:rsidRPr="002243A7">
        <w:rPr>
          <w:rFonts w:ascii="Arial" w:hAnsi="Arial" w:cs="Arial"/>
          <w:lang w:val="pl-PL"/>
        </w:rPr>
        <w:t>sítě</w:t>
      </w:r>
      <w:proofErr w:type="spellEnd"/>
      <w:r w:rsidRPr="002243A7">
        <w:rPr>
          <w:rFonts w:ascii="Arial" w:hAnsi="Arial" w:cs="Arial"/>
          <w:lang w:val="pl-PL"/>
        </w:rPr>
        <w:t>.</w:t>
      </w:r>
    </w:p>
    <w:p w14:paraId="274729F9" w14:textId="77777777" w:rsidR="00D8245A" w:rsidRPr="002243A7" w:rsidRDefault="00D8245A">
      <w:pPr>
        <w:pStyle w:val="Zkladntext"/>
        <w:spacing w:before="1"/>
        <w:rPr>
          <w:rFonts w:ascii="Arial" w:hAnsi="Arial" w:cs="Arial"/>
          <w:sz w:val="10"/>
          <w:lang w:val="pl-PL"/>
        </w:rPr>
      </w:pPr>
    </w:p>
    <w:p w14:paraId="70220E8B" w14:textId="77777777" w:rsidR="00D8245A" w:rsidRPr="002243A7" w:rsidRDefault="00D923E0">
      <w:pPr>
        <w:pStyle w:val="Nadpis4"/>
        <w:spacing w:before="35" w:line="325" w:lineRule="exact"/>
        <w:ind w:left="239" w:firstLine="0"/>
        <w:rPr>
          <w:rFonts w:ascii="Arial" w:hAnsi="Arial" w:cs="Arial"/>
          <w:lang w:val="pl-PL"/>
        </w:rPr>
      </w:pPr>
      <w:proofErr w:type="spellStart"/>
      <w:r w:rsidRPr="002243A7">
        <w:rPr>
          <w:rFonts w:ascii="Arial" w:hAnsi="Arial" w:cs="Arial"/>
          <w:shd w:val="clear" w:color="auto" w:fill="CCCCCC"/>
          <w:lang w:val="pl-PL"/>
        </w:rPr>
        <w:t>St</w:t>
      </w:r>
      <w:r w:rsidRPr="002243A7">
        <w:rPr>
          <w:rFonts w:ascii="Arial" w:hAnsi="Arial" w:cs="Arial"/>
          <w:b w:val="0"/>
          <w:shd w:val="clear" w:color="auto" w:fill="CCCCCC"/>
          <w:lang w:val="pl-PL"/>
        </w:rPr>
        <w:t>ř</w:t>
      </w:r>
      <w:r w:rsidRPr="002243A7">
        <w:rPr>
          <w:rFonts w:ascii="Arial" w:hAnsi="Arial" w:cs="Arial"/>
          <w:shd w:val="clear" w:color="auto" w:fill="CCCCCC"/>
          <w:lang w:val="pl-PL"/>
        </w:rPr>
        <w:t>ídání</w:t>
      </w:r>
      <w:proofErr w:type="spellEnd"/>
    </w:p>
    <w:p w14:paraId="6594E993" w14:textId="6C48A889" w:rsidR="00D8245A" w:rsidRPr="002243A7" w:rsidRDefault="00D923E0">
      <w:pPr>
        <w:pStyle w:val="Zkladntext"/>
        <w:spacing w:line="229" w:lineRule="exact"/>
        <w:ind w:left="239"/>
        <w:rPr>
          <w:rFonts w:ascii="Arial" w:hAnsi="Arial" w:cs="Arial"/>
          <w:lang w:val="pl-PL"/>
        </w:rPr>
      </w:pPr>
      <w:r w:rsidRPr="002243A7">
        <w:rPr>
          <w:rFonts w:ascii="Arial" w:hAnsi="Arial" w:cs="Arial"/>
          <w:lang w:val="pl-PL"/>
        </w:rPr>
        <w:t xml:space="preserve">je </w:t>
      </w:r>
      <w:proofErr w:type="spellStart"/>
      <w:r w:rsidRPr="002243A7">
        <w:rPr>
          <w:rFonts w:ascii="Arial" w:hAnsi="Arial" w:cs="Arial"/>
          <w:lang w:val="pl-PL"/>
        </w:rPr>
        <w:t>činnost</w:t>
      </w:r>
      <w:proofErr w:type="spellEnd"/>
      <w:r w:rsidRPr="002243A7">
        <w:rPr>
          <w:rFonts w:ascii="Arial" w:hAnsi="Arial" w:cs="Arial"/>
          <w:lang w:val="pl-PL"/>
        </w:rPr>
        <w:t xml:space="preserve">, </w:t>
      </w:r>
      <w:proofErr w:type="spellStart"/>
      <w:r w:rsidRPr="002243A7">
        <w:rPr>
          <w:rFonts w:ascii="Arial" w:hAnsi="Arial" w:cs="Arial"/>
          <w:lang w:val="pl-PL"/>
        </w:rPr>
        <w:t>při</w:t>
      </w:r>
      <w:proofErr w:type="spellEnd"/>
      <w:r w:rsidRPr="002243A7">
        <w:rPr>
          <w:rFonts w:ascii="Arial" w:hAnsi="Arial" w:cs="Arial"/>
          <w:lang w:val="pl-PL"/>
        </w:rPr>
        <w:t xml:space="preserve"> </w:t>
      </w:r>
      <w:proofErr w:type="spellStart"/>
      <w:r w:rsidRPr="002243A7">
        <w:rPr>
          <w:rFonts w:ascii="Arial" w:hAnsi="Arial" w:cs="Arial"/>
          <w:lang w:val="pl-PL"/>
        </w:rPr>
        <w:t>které</w:t>
      </w:r>
      <w:proofErr w:type="spellEnd"/>
      <w:r w:rsidRPr="002243A7">
        <w:rPr>
          <w:rFonts w:ascii="Arial" w:hAnsi="Arial" w:cs="Arial"/>
          <w:lang w:val="pl-PL"/>
        </w:rPr>
        <w:t xml:space="preserve"> jeden </w:t>
      </w:r>
      <w:proofErr w:type="spellStart"/>
      <w:r w:rsidRPr="002243A7">
        <w:rPr>
          <w:rFonts w:ascii="Arial" w:hAnsi="Arial" w:cs="Arial"/>
          <w:lang w:val="pl-PL"/>
        </w:rPr>
        <w:t>řádný</w:t>
      </w:r>
      <w:proofErr w:type="spellEnd"/>
      <w:r w:rsidRPr="002243A7">
        <w:rPr>
          <w:rFonts w:ascii="Arial" w:hAnsi="Arial" w:cs="Arial"/>
          <w:lang w:val="pl-PL"/>
        </w:rPr>
        <w:t xml:space="preserve"> </w:t>
      </w:r>
      <w:proofErr w:type="spellStart"/>
      <w:r w:rsidRPr="002243A7">
        <w:rPr>
          <w:rFonts w:ascii="Arial" w:hAnsi="Arial" w:cs="Arial"/>
          <w:lang w:val="pl-PL"/>
        </w:rPr>
        <w:t>hráč</w:t>
      </w:r>
      <w:proofErr w:type="spellEnd"/>
      <w:r w:rsidRPr="002243A7">
        <w:rPr>
          <w:rFonts w:ascii="Arial" w:hAnsi="Arial" w:cs="Arial"/>
          <w:spacing w:val="-70"/>
          <w:lang w:val="pl-PL"/>
        </w:rPr>
        <w:t xml:space="preserve"> </w:t>
      </w:r>
      <w:proofErr w:type="spellStart"/>
      <w:r w:rsidRPr="002243A7">
        <w:rPr>
          <w:rFonts w:ascii="Arial" w:hAnsi="Arial" w:cs="Arial"/>
          <w:lang w:val="pl-PL"/>
        </w:rPr>
        <w:t>opustí</w:t>
      </w:r>
      <w:proofErr w:type="spellEnd"/>
      <w:r w:rsidRPr="002243A7">
        <w:rPr>
          <w:rFonts w:ascii="Arial" w:hAnsi="Arial" w:cs="Arial"/>
          <w:lang w:val="pl-PL"/>
        </w:rPr>
        <w:t xml:space="preserve"> </w:t>
      </w:r>
      <w:proofErr w:type="spellStart"/>
      <w:r w:rsidRPr="002243A7">
        <w:rPr>
          <w:rFonts w:ascii="Arial" w:hAnsi="Arial" w:cs="Arial"/>
          <w:lang w:val="pl-PL"/>
        </w:rPr>
        <w:t>hřiště</w:t>
      </w:r>
      <w:proofErr w:type="spellEnd"/>
      <w:r w:rsidRPr="002243A7">
        <w:rPr>
          <w:rFonts w:ascii="Arial" w:hAnsi="Arial" w:cs="Arial"/>
          <w:spacing w:val="-69"/>
          <w:lang w:val="pl-PL"/>
        </w:rPr>
        <w:t xml:space="preserve"> </w:t>
      </w:r>
      <w:r w:rsidRPr="002243A7">
        <w:rPr>
          <w:rFonts w:ascii="Arial" w:hAnsi="Arial" w:cs="Arial"/>
          <w:lang w:val="pl-PL"/>
        </w:rPr>
        <w:t xml:space="preserve">a </w:t>
      </w:r>
      <w:proofErr w:type="spellStart"/>
      <w:r w:rsidRPr="002243A7">
        <w:rPr>
          <w:rFonts w:ascii="Arial" w:hAnsi="Arial" w:cs="Arial"/>
          <w:lang w:val="pl-PL"/>
        </w:rPr>
        <w:t>druhý</w:t>
      </w:r>
      <w:proofErr w:type="spellEnd"/>
      <w:r w:rsidRPr="002243A7">
        <w:rPr>
          <w:rFonts w:ascii="Arial" w:hAnsi="Arial" w:cs="Arial"/>
          <w:lang w:val="pl-PL"/>
        </w:rPr>
        <w:t xml:space="preserve"> </w:t>
      </w:r>
      <w:proofErr w:type="spellStart"/>
      <w:r w:rsidRPr="002243A7">
        <w:rPr>
          <w:rFonts w:ascii="Arial" w:hAnsi="Arial" w:cs="Arial"/>
          <w:lang w:val="pl-PL"/>
        </w:rPr>
        <w:t>řádný</w:t>
      </w:r>
      <w:proofErr w:type="spellEnd"/>
      <w:r w:rsidRPr="002243A7">
        <w:rPr>
          <w:rFonts w:ascii="Arial" w:hAnsi="Arial" w:cs="Arial"/>
          <w:lang w:val="pl-PL"/>
        </w:rPr>
        <w:t xml:space="preserve"> </w:t>
      </w:r>
      <w:proofErr w:type="spellStart"/>
      <w:r w:rsidRPr="002243A7">
        <w:rPr>
          <w:rFonts w:ascii="Arial" w:hAnsi="Arial" w:cs="Arial"/>
          <w:lang w:val="pl-PL"/>
        </w:rPr>
        <w:t>hráč</w:t>
      </w:r>
      <w:proofErr w:type="spellEnd"/>
      <w:r w:rsidRPr="002243A7">
        <w:rPr>
          <w:rFonts w:ascii="Arial" w:hAnsi="Arial" w:cs="Arial"/>
          <w:spacing w:val="-69"/>
          <w:lang w:val="pl-PL"/>
        </w:rPr>
        <w:t xml:space="preserve"> </w:t>
      </w:r>
      <w:proofErr w:type="spellStart"/>
      <w:r w:rsidRPr="002243A7">
        <w:rPr>
          <w:rFonts w:ascii="Arial" w:hAnsi="Arial" w:cs="Arial"/>
          <w:lang w:val="pl-PL"/>
        </w:rPr>
        <w:t>zaujme</w:t>
      </w:r>
      <w:proofErr w:type="spellEnd"/>
      <w:r w:rsidRPr="002243A7">
        <w:rPr>
          <w:rFonts w:ascii="Arial" w:hAnsi="Arial" w:cs="Arial"/>
          <w:lang w:val="pl-PL"/>
        </w:rPr>
        <w:t xml:space="preserve"> </w:t>
      </w:r>
      <w:proofErr w:type="spellStart"/>
      <w:r w:rsidRPr="002243A7">
        <w:rPr>
          <w:rFonts w:ascii="Arial" w:hAnsi="Arial" w:cs="Arial"/>
          <w:lang w:val="pl-PL"/>
        </w:rPr>
        <w:t>jeho</w:t>
      </w:r>
      <w:proofErr w:type="spellEnd"/>
      <w:r w:rsidRPr="002243A7">
        <w:rPr>
          <w:rFonts w:ascii="Arial" w:hAnsi="Arial" w:cs="Arial"/>
          <w:lang w:val="pl-PL"/>
        </w:rPr>
        <w:t xml:space="preserve"> </w:t>
      </w:r>
      <w:proofErr w:type="spellStart"/>
      <w:r w:rsidRPr="002243A7">
        <w:rPr>
          <w:rFonts w:ascii="Arial" w:hAnsi="Arial" w:cs="Arial"/>
          <w:lang w:val="pl-PL"/>
        </w:rPr>
        <w:t>postavení</w:t>
      </w:r>
      <w:proofErr w:type="spellEnd"/>
      <w:r w:rsidRPr="002243A7">
        <w:rPr>
          <w:rFonts w:ascii="Arial" w:hAnsi="Arial" w:cs="Arial"/>
          <w:lang w:val="pl-PL"/>
        </w:rPr>
        <w:t>.</w:t>
      </w:r>
    </w:p>
    <w:p w14:paraId="3A768AA7" w14:textId="70B1FE4F" w:rsidR="000220F0" w:rsidRPr="002243A7" w:rsidRDefault="000220F0">
      <w:pPr>
        <w:pStyle w:val="Zkladntext"/>
        <w:spacing w:line="229" w:lineRule="exact"/>
        <w:ind w:left="239"/>
        <w:rPr>
          <w:rFonts w:ascii="Arial" w:hAnsi="Arial" w:cs="Arial"/>
          <w:lang w:val="pl-PL"/>
        </w:rPr>
      </w:pPr>
    </w:p>
    <w:p w14:paraId="77760E23" w14:textId="5039D9BA" w:rsidR="000220F0" w:rsidRPr="002243A7" w:rsidRDefault="000220F0">
      <w:pPr>
        <w:pStyle w:val="Zkladntext"/>
        <w:spacing w:line="229" w:lineRule="exact"/>
        <w:ind w:left="239"/>
        <w:rPr>
          <w:rFonts w:ascii="Arial" w:hAnsi="Arial" w:cs="Arial"/>
          <w:b/>
          <w:bCs/>
          <w:color w:val="FF0000"/>
          <w:u w:val="single"/>
          <w:lang w:val="pl-PL"/>
        </w:rPr>
      </w:pPr>
      <w:proofErr w:type="spellStart"/>
      <w:r w:rsidRPr="002243A7">
        <w:rPr>
          <w:rFonts w:ascii="Arial" w:hAnsi="Arial" w:cs="Arial"/>
          <w:b/>
          <w:bCs/>
          <w:color w:val="FF0000"/>
          <w:u w:val="single"/>
          <w:lang w:val="pl-PL"/>
        </w:rPr>
        <w:t>První</w:t>
      </w:r>
      <w:proofErr w:type="spellEnd"/>
      <w:r w:rsidRPr="002243A7">
        <w:rPr>
          <w:rFonts w:ascii="Arial" w:hAnsi="Arial" w:cs="Arial"/>
          <w:b/>
          <w:bCs/>
          <w:color w:val="FF0000"/>
          <w:u w:val="single"/>
          <w:lang w:val="pl-PL"/>
        </w:rPr>
        <w:t xml:space="preserve"> </w:t>
      </w:r>
      <w:proofErr w:type="spellStart"/>
      <w:r w:rsidRPr="002243A7">
        <w:rPr>
          <w:rFonts w:ascii="Arial" w:hAnsi="Arial" w:cs="Arial"/>
          <w:b/>
          <w:bCs/>
          <w:color w:val="FF0000"/>
          <w:u w:val="single"/>
          <w:lang w:val="pl-PL"/>
        </w:rPr>
        <w:t>úder</w:t>
      </w:r>
      <w:proofErr w:type="spellEnd"/>
      <w:r w:rsidRPr="002243A7">
        <w:rPr>
          <w:rFonts w:ascii="Arial" w:hAnsi="Arial" w:cs="Arial"/>
          <w:b/>
          <w:bCs/>
          <w:color w:val="FF0000"/>
          <w:u w:val="single"/>
          <w:lang w:val="pl-PL"/>
        </w:rPr>
        <w:t xml:space="preserve"> </w:t>
      </w:r>
      <w:proofErr w:type="spellStart"/>
      <w:r w:rsidRPr="002243A7">
        <w:rPr>
          <w:rFonts w:ascii="Arial" w:hAnsi="Arial" w:cs="Arial"/>
          <w:b/>
          <w:bCs/>
          <w:color w:val="FF0000"/>
          <w:u w:val="single"/>
          <w:lang w:val="pl-PL"/>
        </w:rPr>
        <w:t>družstva</w:t>
      </w:r>
      <w:proofErr w:type="spellEnd"/>
    </w:p>
    <w:p w14:paraId="56629321" w14:textId="20BD96C8" w:rsidR="000220F0" w:rsidRPr="002243A7" w:rsidRDefault="000220F0">
      <w:pPr>
        <w:pStyle w:val="Zkladntext"/>
        <w:spacing w:line="229" w:lineRule="exact"/>
        <w:ind w:left="239"/>
        <w:rPr>
          <w:rFonts w:ascii="Arial" w:hAnsi="Arial" w:cs="Arial"/>
          <w:color w:val="FF0000"/>
          <w:lang w:val="pl-PL"/>
        </w:rPr>
      </w:pPr>
      <w:proofErr w:type="spellStart"/>
      <w:r w:rsidRPr="002243A7">
        <w:rPr>
          <w:rFonts w:ascii="Arial" w:hAnsi="Arial" w:cs="Arial"/>
          <w:color w:val="FF0000"/>
          <w:lang w:val="pl-PL"/>
        </w:rPr>
        <w:t>Existují</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čtyři</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případy</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kdy</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akce</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hraní</w:t>
      </w:r>
      <w:proofErr w:type="spellEnd"/>
      <w:r w:rsidRPr="002243A7">
        <w:rPr>
          <w:rFonts w:ascii="Arial" w:hAnsi="Arial" w:cs="Arial"/>
          <w:color w:val="FF0000"/>
          <w:lang w:val="pl-PL"/>
        </w:rPr>
        <w:t xml:space="preserve"> je </w:t>
      </w:r>
      <w:proofErr w:type="spellStart"/>
      <w:r w:rsidRPr="002243A7">
        <w:rPr>
          <w:rFonts w:ascii="Arial" w:hAnsi="Arial" w:cs="Arial"/>
          <w:color w:val="FF0000"/>
          <w:lang w:val="pl-PL"/>
        </w:rPr>
        <w:t>považován</w:t>
      </w:r>
      <w:proofErr w:type="spellEnd"/>
      <w:r w:rsidRPr="002243A7">
        <w:rPr>
          <w:rFonts w:ascii="Arial" w:hAnsi="Arial" w:cs="Arial"/>
          <w:color w:val="FF0000"/>
          <w:lang w:val="pl-PL"/>
        </w:rPr>
        <w:t xml:space="preserve"> za </w:t>
      </w:r>
      <w:proofErr w:type="spellStart"/>
      <w:r w:rsidRPr="002243A7">
        <w:rPr>
          <w:rFonts w:ascii="Arial" w:hAnsi="Arial" w:cs="Arial"/>
          <w:color w:val="FF0000"/>
          <w:lang w:val="pl-PL"/>
        </w:rPr>
        <w:t>první</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úder</w:t>
      </w:r>
      <w:proofErr w:type="spellEnd"/>
      <w:r w:rsidRPr="002243A7">
        <w:rPr>
          <w:rFonts w:ascii="Arial" w:hAnsi="Arial" w:cs="Arial"/>
          <w:color w:val="FF0000"/>
          <w:lang w:val="pl-PL"/>
        </w:rPr>
        <w:t xml:space="preserve"> </w:t>
      </w:r>
      <w:proofErr w:type="spellStart"/>
      <w:proofErr w:type="gramStart"/>
      <w:r w:rsidRPr="002243A7">
        <w:rPr>
          <w:rFonts w:ascii="Arial" w:hAnsi="Arial" w:cs="Arial"/>
          <w:color w:val="FF0000"/>
          <w:lang w:val="pl-PL"/>
        </w:rPr>
        <w:t>družstva</w:t>
      </w:r>
      <w:proofErr w:type="spellEnd"/>
      <w:r w:rsidRPr="002243A7">
        <w:rPr>
          <w:rFonts w:ascii="Arial" w:hAnsi="Arial" w:cs="Arial"/>
          <w:color w:val="FF0000"/>
          <w:lang w:val="pl-PL"/>
        </w:rPr>
        <w:t xml:space="preserve"> :</w:t>
      </w:r>
      <w:proofErr w:type="gramEnd"/>
    </w:p>
    <w:p w14:paraId="244E4BED" w14:textId="319B92B7" w:rsidR="000220F0" w:rsidRPr="002243A7" w:rsidRDefault="000220F0">
      <w:pPr>
        <w:pStyle w:val="Zkladntext"/>
        <w:spacing w:line="229" w:lineRule="exact"/>
        <w:ind w:left="239"/>
        <w:rPr>
          <w:rFonts w:ascii="Arial" w:hAnsi="Arial" w:cs="Arial"/>
          <w:color w:val="FF0000"/>
          <w:lang w:val="pl-PL"/>
        </w:rPr>
      </w:pPr>
      <w:r w:rsidRPr="002243A7">
        <w:rPr>
          <w:rFonts w:ascii="Arial" w:hAnsi="Arial" w:cs="Arial"/>
          <w:color w:val="FF0000"/>
          <w:lang w:val="pl-PL"/>
        </w:rPr>
        <w:t xml:space="preserve">- </w:t>
      </w:r>
      <w:proofErr w:type="spellStart"/>
      <w:r w:rsidRPr="002243A7">
        <w:rPr>
          <w:rFonts w:ascii="Arial" w:hAnsi="Arial" w:cs="Arial"/>
          <w:color w:val="FF0000"/>
          <w:lang w:val="pl-PL"/>
        </w:rPr>
        <w:t>příjem</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podání</w:t>
      </w:r>
      <w:proofErr w:type="spellEnd"/>
    </w:p>
    <w:p w14:paraId="38584B3A" w14:textId="78EE563D" w:rsidR="000220F0" w:rsidRPr="002243A7" w:rsidRDefault="000220F0">
      <w:pPr>
        <w:pStyle w:val="Zkladntext"/>
        <w:spacing w:line="229" w:lineRule="exact"/>
        <w:ind w:left="239"/>
        <w:rPr>
          <w:rFonts w:ascii="Arial" w:hAnsi="Arial" w:cs="Arial"/>
          <w:color w:val="FF0000"/>
          <w:lang w:val="pl-PL"/>
        </w:rPr>
      </w:pPr>
      <w:r w:rsidRPr="002243A7">
        <w:rPr>
          <w:rFonts w:ascii="Arial" w:hAnsi="Arial" w:cs="Arial"/>
          <w:color w:val="FF0000"/>
          <w:lang w:val="pl-PL"/>
        </w:rPr>
        <w:t xml:space="preserve">- </w:t>
      </w:r>
      <w:proofErr w:type="spellStart"/>
      <w:r w:rsidRPr="002243A7">
        <w:rPr>
          <w:rFonts w:ascii="Arial" w:hAnsi="Arial" w:cs="Arial"/>
          <w:color w:val="FF0000"/>
          <w:lang w:val="pl-PL"/>
        </w:rPr>
        <w:t>příjem</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útoku</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soupeřova</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družstva</w:t>
      </w:r>
      <w:proofErr w:type="spellEnd"/>
    </w:p>
    <w:p w14:paraId="6A6F5626" w14:textId="1E18FBB9" w:rsidR="000220F0" w:rsidRPr="002243A7" w:rsidRDefault="000220F0">
      <w:pPr>
        <w:pStyle w:val="Zkladntext"/>
        <w:spacing w:line="229" w:lineRule="exact"/>
        <w:ind w:left="239"/>
        <w:rPr>
          <w:rFonts w:ascii="Arial" w:hAnsi="Arial" w:cs="Arial"/>
          <w:color w:val="FF0000"/>
          <w:lang w:val="pl-PL"/>
        </w:rPr>
      </w:pPr>
      <w:r w:rsidRPr="002243A7">
        <w:rPr>
          <w:rFonts w:ascii="Arial" w:hAnsi="Arial" w:cs="Arial"/>
          <w:color w:val="FF0000"/>
          <w:lang w:val="pl-PL"/>
        </w:rPr>
        <w:t xml:space="preserve">- </w:t>
      </w:r>
      <w:proofErr w:type="spellStart"/>
      <w:r w:rsidRPr="002243A7">
        <w:rPr>
          <w:rFonts w:ascii="Arial" w:hAnsi="Arial" w:cs="Arial"/>
          <w:color w:val="FF0000"/>
          <w:lang w:val="pl-PL"/>
        </w:rPr>
        <w:t>hraní</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míče</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odraženého</w:t>
      </w:r>
      <w:proofErr w:type="spellEnd"/>
      <w:r w:rsidRPr="002243A7">
        <w:rPr>
          <w:rFonts w:ascii="Arial" w:hAnsi="Arial" w:cs="Arial"/>
          <w:color w:val="FF0000"/>
          <w:lang w:val="pl-PL"/>
        </w:rPr>
        <w:t xml:space="preserve"> po </w:t>
      </w:r>
      <w:proofErr w:type="spellStart"/>
      <w:r w:rsidRPr="002243A7">
        <w:rPr>
          <w:rFonts w:ascii="Arial" w:hAnsi="Arial" w:cs="Arial"/>
          <w:color w:val="FF0000"/>
          <w:lang w:val="pl-PL"/>
        </w:rPr>
        <w:t>vlastním</w:t>
      </w:r>
      <w:proofErr w:type="spellEnd"/>
      <w:r w:rsidRPr="002243A7">
        <w:rPr>
          <w:rFonts w:ascii="Arial" w:hAnsi="Arial" w:cs="Arial"/>
          <w:color w:val="FF0000"/>
          <w:lang w:val="pl-PL"/>
        </w:rPr>
        <w:t xml:space="preserve"> bloku</w:t>
      </w:r>
    </w:p>
    <w:p w14:paraId="3F7DB828" w14:textId="631E4F89" w:rsidR="000220F0" w:rsidRPr="002243A7" w:rsidRDefault="000220F0">
      <w:pPr>
        <w:pStyle w:val="Zkladntext"/>
        <w:spacing w:line="229" w:lineRule="exact"/>
        <w:ind w:left="239"/>
        <w:rPr>
          <w:rFonts w:ascii="Arial" w:hAnsi="Arial" w:cs="Arial"/>
          <w:color w:val="FF0000"/>
          <w:lang w:val="pl-PL"/>
        </w:rPr>
      </w:pPr>
      <w:r w:rsidRPr="002243A7">
        <w:rPr>
          <w:rFonts w:ascii="Arial" w:hAnsi="Arial" w:cs="Arial"/>
          <w:color w:val="FF0000"/>
          <w:lang w:val="pl-PL"/>
        </w:rPr>
        <w:t xml:space="preserve">- </w:t>
      </w:r>
      <w:proofErr w:type="spellStart"/>
      <w:r w:rsidRPr="002243A7">
        <w:rPr>
          <w:rFonts w:ascii="Arial" w:hAnsi="Arial" w:cs="Arial"/>
          <w:color w:val="FF0000"/>
          <w:lang w:val="pl-PL"/>
        </w:rPr>
        <w:t>hraní</w:t>
      </w:r>
      <w:proofErr w:type="spellEnd"/>
      <w:r w:rsidRPr="002243A7">
        <w:rPr>
          <w:rFonts w:ascii="Arial" w:hAnsi="Arial" w:cs="Arial"/>
          <w:color w:val="FF0000"/>
          <w:lang w:val="pl-PL"/>
        </w:rPr>
        <w:t xml:space="preserve"> </w:t>
      </w:r>
      <w:proofErr w:type="spellStart"/>
      <w:r w:rsidRPr="002243A7">
        <w:rPr>
          <w:rFonts w:ascii="Arial" w:hAnsi="Arial" w:cs="Arial"/>
          <w:color w:val="FF0000"/>
          <w:lang w:val="pl-PL"/>
        </w:rPr>
        <w:t>míče</w:t>
      </w:r>
      <w:proofErr w:type="spellEnd"/>
      <w:r w:rsidRPr="002243A7">
        <w:rPr>
          <w:rFonts w:ascii="Arial" w:hAnsi="Arial" w:cs="Arial"/>
          <w:color w:val="FF0000"/>
          <w:lang w:val="pl-PL"/>
        </w:rPr>
        <w:t xml:space="preserve"> po </w:t>
      </w:r>
      <w:proofErr w:type="spellStart"/>
      <w:r w:rsidRPr="002243A7">
        <w:rPr>
          <w:rFonts w:ascii="Arial" w:hAnsi="Arial" w:cs="Arial"/>
          <w:color w:val="FF0000"/>
          <w:lang w:val="pl-PL"/>
        </w:rPr>
        <w:t>odražení</w:t>
      </w:r>
      <w:proofErr w:type="spellEnd"/>
      <w:r w:rsidRPr="002243A7">
        <w:rPr>
          <w:rFonts w:ascii="Arial" w:hAnsi="Arial" w:cs="Arial"/>
          <w:color w:val="FF0000"/>
          <w:lang w:val="pl-PL"/>
        </w:rPr>
        <w:t xml:space="preserve"> od </w:t>
      </w:r>
      <w:proofErr w:type="spellStart"/>
      <w:r w:rsidRPr="002243A7">
        <w:rPr>
          <w:rFonts w:ascii="Arial" w:hAnsi="Arial" w:cs="Arial"/>
          <w:color w:val="FF0000"/>
          <w:lang w:val="pl-PL"/>
        </w:rPr>
        <w:t>soupeřova</w:t>
      </w:r>
      <w:proofErr w:type="spellEnd"/>
      <w:r w:rsidRPr="002243A7">
        <w:rPr>
          <w:rFonts w:ascii="Arial" w:hAnsi="Arial" w:cs="Arial"/>
          <w:color w:val="FF0000"/>
          <w:lang w:val="pl-PL"/>
        </w:rPr>
        <w:t xml:space="preserve"> bloku</w:t>
      </w:r>
    </w:p>
    <w:p w14:paraId="11503940" w14:textId="77777777" w:rsidR="00D8245A" w:rsidRPr="002243A7" w:rsidRDefault="00D8245A">
      <w:pPr>
        <w:spacing w:line="229" w:lineRule="exact"/>
        <w:rPr>
          <w:rFonts w:ascii="Arial" w:hAnsi="Arial" w:cs="Arial"/>
          <w:lang w:val="pl-PL"/>
        </w:rPr>
      </w:pPr>
    </w:p>
    <w:p w14:paraId="43D8D028" w14:textId="7A9CA723" w:rsidR="000220F0" w:rsidRPr="002243A7" w:rsidRDefault="000220F0">
      <w:pPr>
        <w:spacing w:line="229" w:lineRule="exact"/>
        <w:rPr>
          <w:rFonts w:ascii="Arial" w:hAnsi="Arial" w:cs="Arial"/>
          <w:b/>
          <w:bCs/>
          <w:color w:val="FF0000"/>
          <w:u w:val="single"/>
          <w:lang w:val="pl-PL"/>
        </w:rPr>
      </w:pPr>
    </w:p>
    <w:p w14:paraId="2C122553" w14:textId="77777777" w:rsidR="000220F0" w:rsidRPr="002243A7" w:rsidRDefault="000220F0" w:rsidP="002243A7">
      <w:pPr>
        <w:spacing w:line="229" w:lineRule="exact"/>
        <w:ind w:firstLine="284"/>
        <w:rPr>
          <w:rFonts w:ascii="Arial" w:hAnsi="Arial" w:cs="Arial"/>
          <w:b/>
          <w:bCs/>
          <w:color w:val="FF0000"/>
          <w:u w:val="single"/>
          <w:lang w:val="pl-PL"/>
        </w:rPr>
      </w:pPr>
      <w:proofErr w:type="spellStart"/>
      <w:r w:rsidRPr="002243A7">
        <w:rPr>
          <w:rFonts w:ascii="Arial" w:hAnsi="Arial" w:cs="Arial"/>
          <w:b/>
          <w:bCs/>
          <w:color w:val="FF0000"/>
          <w:u w:val="single"/>
          <w:lang w:val="pl-PL"/>
        </w:rPr>
        <w:t>Protokol</w:t>
      </w:r>
      <w:proofErr w:type="spellEnd"/>
    </w:p>
    <w:p w14:paraId="456EA619" w14:textId="77777777" w:rsidR="000220F0" w:rsidRDefault="000220F0">
      <w:pPr>
        <w:spacing w:line="229" w:lineRule="exact"/>
        <w:rPr>
          <w:rFonts w:ascii="Arial" w:hAnsi="Arial" w:cs="Arial"/>
          <w:b/>
          <w:bCs/>
          <w:color w:val="FF0000"/>
          <w:u w:val="single"/>
          <w:lang w:val="pl-PL"/>
        </w:rPr>
      </w:pPr>
    </w:p>
    <w:p w14:paraId="128CC28B" w14:textId="77777777" w:rsidR="002243A7" w:rsidRDefault="000220F0" w:rsidP="002243A7">
      <w:pPr>
        <w:spacing w:line="229" w:lineRule="exact"/>
        <w:ind w:left="284"/>
        <w:rPr>
          <w:rFonts w:ascii="Arial" w:hAnsi="Arial" w:cs="Arial"/>
          <w:color w:val="FF0000"/>
          <w:sz w:val="20"/>
          <w:szCs w:val="20"/>
          <w:lang w:val="pl-PL"/>
        </w:rPr>
      </w:pPr>
      <w:proofErr w:type="spellStart"/>
      <w:r w:rsidRPr="002243A7">
        <w:rPr>
          <w:rFonts w:ascii="Arial" w:hAnsi="Arial" w:cs="Arial"/>
          <w:color w:val="FF0000"/>
          <w:sz w:val="20"/>
          <w:szCs w:val="20"/>
          <w:lang w:val="pl-PL"/>
        </w:rPr>
        <w:t>Sled</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událostí</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před</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začátkem</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utkání</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vč</w:t>
      </w:r>
      <w:proofErr w:type="spellEnd"/>
      <w:r w:rsidRPr="002243A7">
        <w:rPr>
          <w:rFonts w:ascii="Arial" w:hAnsi="Arial" w:cs="Arial"/>
          <w:color w:val="FF0000"/>
          <w:sz w:val="20"/>
          <w:szCs w:val="20"/>
          <w:lang w:val="pl-PL"/>
        </w:rPr>
        <w:t xml:space="preserve">. </w:t>
      </w:r>
      <w:proofErr w:type="spellStart"/>
      <w:r w:rsidR="002243A7" w:rsidRPr="002243A7">
        <w:rPr>
          <w:rFonts w:ascii="Arial" w:hAnsi="Arial" w:cs="Arial"/>
          <w:color w:val="FF0000"/>
          <w:sz w:val="20"/>
          <w:szCs w:val="20"/>
          <w:lang w:val="pl-PL"/>
        </w:rPr>
        <w:t>l</w:t>
      </w:r>
      <w:r w:rsidRPr="002243A7">
        <w:rPr>
          <w:rFonts w:ascii="Arial" w:hAnsi="Arial" w:cs="Arial"/>
          <w:color w:val="FF0000"/>
          <w:sz w:val="20"/>
          <w:szCs w:val="20"/>
          <w:lang w:val="pl-PL"/>
        </w:rPr>
        <w:t>osování</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rozcvičení</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družstrev</w:t>
      </w:r>
      <w:proofErr w:type="spellEnd"/>
      <w:r w:rsidRPr="002243A7">
        <w:rPr>
          <w:rFonts w:ascii="Arial" w:hAnsi="Arial" w:cs="Arial"/>
          <w:color w:val="FF0000"/>
          <w:sz w:val="20"/>
          <w:szCs w:val="20"/>
          <w:lang w:val="pl-PL"/>
        </w:rPr>
        <w:t xml:space="preserve">, </w:t>
      </w:r>
      <w:proofErr w:type="spellStart"/>
      <w:proofErr w:type="gramStart"/>
      <w:r w:rsidRPr="002243A7">
        <w:rPr>
          <w:rFonts w:ascii="Arial" w:hAnsi="Arial" w:cs="Arial"/>
          <w:color w:val="FF0000"/>
          <w:sz w:val="20"/>
          <w:szCs w:val="20"/>
          <w:lang w:val="pl-PL"/>
        </w:rPr>
        <w:t>představení</w:t>
      </w:r>
      <w:proofErr w:type="spellEnd"/>
      <w:r w:rsidRPr="002243A7">
        <w:rPr>
          <w:rFonts w:ascii="Arial" w:hAnsi="Arial" w:cs="Arial"/>
          <w:color w:val="FF0000"/>
          <w:sz w:val="20"/>
          <w:szCs w:val="20"/>
          <w:lang w:val="pl-PL"/>
        </w:rPr>
        <w:t xml:space="preserve">  </w:t>
      </w:r>
      <w:proofErr w:type="spellStart"/>
      <w:r w:rsidRPr="002243A7">
        <w:rPr>
          <w:rFonts w:ascii="Arial" w:hAnsi="Arial" w:cs="Arial"/>
          <w:color w:val="FF0000"/>
          <w:sz w:val="20"/>
          <w:szCs w:val="20"/>
          <w:lang w:val="pl-PL"/>
        </w:rPr>
        <w:t>družstev</w:t>
      </w:r>
      <w:proofErr w:type="spellEnd"/>
      <w:proofErr w:type="gramEnd"/>
      <w:r w:rsidRPr="002243A7">
        <w:rPr>
          <w:rFonts w:ascii="Arial" w:hAnsi="Arial" w:cs="Arial"/>
          <w:color w:val="FF0000"/>
          <w:sz w:val="20"/>
          <w:szCs w:val="20"/>
          <w:lang w:val="pl-PL"/>
        </w:rPr>
        <w:t xml:space="preserve"> a </w:t>
      </w:r>
      <w:proofErr w:type="spellStart"/>
      <w:r w:rsidRPr="002243A7">
        <w:rPr>
          <w:rFonts w:ascii="Arial" w:hAnsi="Arial" w:cs="Arial"/>
          <w:color w:val="FF0000"/>
          <w:sz w:val="20"/>
          <w:szCs w:val="20"/>
          <w:lang w:val="pl-PL"/>
        </w:rPr>
        <w:t>rozhodčích</w:t>
      </w:r>
      <w:proofErr w:type="spellEnd"/>
      <w:r w:rsidRPr="002243A7">
        <w:rPr>
          <w:rFonts w:ascii="Arial" w:hAnsi="Arial" w:cs="Arial"/>
          <w:color w:val="FF0000"/>
          <w:sz w:val="20"/>
          <w:szCs w:val="20"/>
          <w:lang w:val="pl-PL"/>
        </w:rPr>
        <w:t xml:space="preserve"> </w:t>
      </w:r>
    </w:p>
    <w:p w14:paraId="1CD188A4" w14:textId="3D10106F" w:rsidR="000220F0" w:rsidRPr="002243A7" w:rsidRDefault="000220F0" w:rsidP="002243A7">
      <w:pPr>
        <w:spacing w:line="229" w:lineRule="exact"/>
        <w:ind w:left="284"/>
        <w:rPr>
          <w:rFonts w:ascii="Arial" w:hAnsi="Arial" w:cs="Arial"/>
          <w:color w:val="FF0000"/>
          <w:sz w:val="20"/>
          <w:szCs w:val="20"/>
        </w:rPr>
        <w:sectPr w:rsidR="000220F0" w:rsidRPr="002243A7">
          <w:pgSz w:w="11900" w:h="16840"/>
          <w:pgMar w:top="980" w:right="0" w:bottom="1160" w:left="1020" w:header="0" w:footer="888" w:gutter="0"/>
          <w:cols w:space="708"/>
        </w:sectPr>
      </w:pPr>
      <w:proofErr w:type="spellStart"/>
      <w:r w:rsidRPr="002243A7">
        <w:rPr>
          <w:rFonts w:ascii="Arial" w:hAnsi="Arial" w:cs="Arial"/>
          <w:color w:val="FF0000"/>
          <w:sz w:val="20"/>
          <w:szCs w:val="20"/>
        </w:rPr>
        <w:t>popsaný</w:t>
      </w:r>
      <w:proofErr w:type="spellEnd"/>
      <w:r w:rsidRPr="002243A7">
        <w:rPr>
          <w:rFonts w:ascii="Arial" w:hAnsi="Arial" w:cs="Arial"/>
          <w:color w:val="FF0000"/>
          <w:sz w:val="20"/>
          <w:szCs w:val="20"/>
        </w:rPr>
        <w:t xml:space="preserve"> </w:t>
      </w:r>
      <w:proofErr w:type="spellStart"/>
      <w:r w:rsidRPr="002243A7">
        <w:rPr>
          <w:rFonts w:ascii="Arial" w:hAnsi="Arial" w:cs="Arial"/>
          <w:color w:val="FF0000"/>
          <w:sz w:val="20"/>
          <w:szCs w:val="20"/>
        </w:rPr>
        <w:t>ve</w:t>
      </w:r>
      <w:proofErr w:type="spellEnd"/>
      <w:r w:rsidRPr="002243A7">
        <w:rPr>
          <w:rFonts w:ascii="Arial" w:hAnsi="Arial" w:cs="Arial"/>
          <w:color w:val="FF0000"/>
          <w:sz w:val="20"/>
          <w:szCs w:val="20"/>
        </w:rPr>
        <w:t xml:space="preserve"> </w:t>
      </w:r>
      <w:proofErr w:type="spellStart"/>
      <w:r w:rsidRPr="002243A7">
        <w:rPr>
          <w:rFonts w:ascii="Arial" w:hAnsi="Arial" w:cs="Arial"/>
          <w:color w:val="FF0000"/>
          <w:sz w:val="20"/>
          <w:szCs w:val="20"/>
        </w:rPr>
        <w:t>Specifické</w:t>
      </w:r>
      <w:proofErr w:type="spellEnd"/>
      <w:r w:rsidRPr="002243A7">
        <w:rPr>
          <w:rFonts w:ascii="Arial" w:hAnsi="Arial" w:cs="Arial"/>
          <w:color w:val="FF0000"/>
          <w:sz w:val="20"/>
          <w:szCs w:val="20"/>
        </w:rPr>
        <w:t xml:space="preserve"> </w:t>
      </w:r>
      <w:proofErr w:type="spellStart"/>
      <w:r w:rsidRPr="002243A7">
        <w:rPr>
          <w:rFonts w:ascii="Arial" w:hAnsi="Arial" w:cs="Arial"/>
          <w:color w:val="FF0000"/>
          <w:sz w:val="20"/>
          <w:szCs w:val="20"/>
        </w:rPr>
        <w:t>příručce</w:t>
      </w:r>
      <w:proofErr w:type="spellEnd"/>
      <w:r w:rsidRPr="002243A7">
        <w:rPr>
          <w:rFonts w:ascii="Arial" w:hAnsi="Arial" w:cs="Arial"/>
          <w:color w:val="FF0000"/>
          <w:sz w:val="20"/>
          <w:szCs w:val="20"/>
        </w:rPr>
        <w:t xml:space="preserve"> </w:t>
      </w:r>
      <w:proofErr w:type="spellStart"/>
      <w:r w:rsidRPr="002243A7">
        <w:rPr>
          <w:rFonts w:ascii="Arial" w:hAnsi="Arial" w:cs="Arial"/>
          <w:color w:val="FF0000"/>
          <w:sz w:val="20"/>
          <w:szCs w:val="20"/>
        </w:rPr>
        <w:t>soutěže</w:t>
      </w:r>
      <w:proofErr w:type="spellEnd"/>
      <w:r w:rsidR="002243A7">
        <w:rPr>
          <w:rFonts w:ascii="Arial" w:hAnsi="Arial" w:cs="Arial"/>
          <w:color w:val="FF0000"/>
          <w:sz w:val="20"/>
          <w:szCs w:val="20"/>
        </w:rPr>
        <w:t>.</w:t>
      </w:r>
    </w:p>
    <w:p w14:paraId="2D73C60F" w14:textId="77777777" w:rsidR="00D8245A" w:rsidRPr="000220F0" w:rsidRDefault="00D923E0">
      <w:pPr>
        <w:pStyle w:val="Nadpis4"/>
        <w:tabs>
          <w:tab w:val="left" w:pos="4425"/>
          <w:tab w:val="left" w:pos="9628"/>
        </w:tabs>
        <w:spacing w:before="21"/>
        <w:ind w:left="211" w:firstLine="0"/>
        <w:rPr>
          <w:lang w:val="pl-PL"/>
        </w:rPr>
      </w:pPr>
      <w:bookmarkStart w:id="48" w:name="_TOC_250000"/>
      <w:r w:rsidRPr="002243A7">
        <w:rPr>
          <w:w w:val="99"/>
          <w:shd w:val="clear" w:color="auto" w:fill="538DD4"/>
        </w:rPr>
        <w:lastRenderedPageBreak/>
        <w:t xml:space="preserve"> </w:t>
      </w:r>
      <w:r w:rsidRPr="002243A7">
        <w:rPr>
          <w:shd w:val="clear" w:color="auto" w:fill="538DD4"/>
        </w:rPr>
        <w:tab/>
      </w:r>
      <w:r w:rsidRPr="000220F0">
        <w:rPr>
          <w:shd w:val="clear" w:color="auto" w:fill="538DD4"/>
          <w:lang w:val="pl-PL"/>
          <w14:shadow w14:blurRad="50800" w14:dist="38100" w14:dir="2700000" w14:sx="100000" w14:sy="100000" w14:kx="0" w14:ky="0" w14:algn="tl">
            <w14:srgbClr w14:val="000000">
              <w14:alpha w14:val="60000"/>
            </w14:srgbClr>
          </w14:shadow>
        </w:rPr>
        <w:t>REJST</w:t>
      </w:r>
      <w:r w:rsidRPr="000220F0">
        <w:rPr>
          <w:rFonts w:ascii="Monaco" w:hAnsi="Monaco"/>
          <w:b w:val="0"/>
          <w:shd w:val="clear" w:color="auto" w:fill="538DD4"/>
          <w:lang w:val="pl-PL"/>
          <w14:shadow w14:blurRad="50800" w14:dist="38100" w14:dir="2700000" w14:sx="100000" w14:sy="100000" w14:kx="0" w14:ky="0" w14:algn="tl">
            <w14:srgbClr w14:val="000000">
              <w14:alpha w14:val="60000"/>
            </w14:srgbClr>
          </w14:shadow>
        </w:rPr>
        <w:t>Ř</w:t>
      </w:r>
      <w:bookmarkEnd w:id="48"/>
      <w:r w:rsidRPr="000220F0">
        <w:rPr>
          <w:shd w:val="clear" w:color="auto" w:fill="538DD4"/>
          <w:lang w:val="pl-PL"/>
          <w14:shadow w14:blurRad="50800" w14:dist="38100" w14:dir="2700000" w14:sx="100000" w14:sy="100000" w14:kx="0" w14:ky="0" w14:algn="tl">
            <w14:srgbClr w14:val="000000">
              <w14:alpha w14:val="60000"/>
            </w14:srgbClr>
          </w14:shadow>
        </w:rPr>
        <w:t>ÍK</w:t>
      </w:r>
      <w:r w:rsidRPr="000220F0">
        <w:rPr>
          <w:shd w:val="clear" w:color="auto" w:fill="538DD4"/>
          <w:lang w:val="pl-PL"/>
          <w14:shadow w14:blurRad="50800" w14:dist="38100" w14:dir="2700000" w14:sx="100000" w14:sy="100000" w14:kx="0" w14:ky="0" w14:algn="tl">
            <w14:srgbClr w14:val="000000">
              <w14:alpha w14:val="60000"/>
            </w14:srgbClr>
          </w14:shadow>
        </w:rPr>
        <w:tab/>
      </w:r>
    </w:p>
    <w:p w14:paraId="4D81F60E" w14:textId="77777777" w:rsidR="00D8245A" w:rsidRPr="000220F0" w:rsidRDefault="00D8245A">
      <w:pPr>
        <w:pStyle w:val="Zkladntext"/>
        <w:spacing w:before="1"/>
        <w:rPr>
          <w:b/>
          <w:sz w:val="11"/>
          <w:lang w:val="pl-PL"/>
        </w:rPr>
      </w:pPr>
    </w:p>
    <w:p w14:paraId="0DC9514E" w14:textId="77777777" w:rsidR="00D8245A" w:rsidRPr="000220F0" w:rsidRDefault="00D8245A">
      <w:pPr>
        <w:rPr>
          <w:sz w:val="11"/>
          <w:lang w:val="pl-PL"/>
        </w:rPr>
        <w:sectPr w:rsidR="00D8245A" w:rsidRPr="000220F0">
          <w:pgSz w:w="11900" w:h="16840"/>
          <w:pgMar w:top="980" w:right="0" w:bottom="1160" w:left="1020" w:header="0" w:footer="888" w:gutter="0"/>
          <w:cols w:space="708"/>
        </w:sectPr>
      </w:pPr>
    </w:p>
    <w:p w14:paraId="7F40C51F" w14:textId="77777777" w:rsidR="00D8245A" w:rsidRDefault="00D923E0">
      <w:pPr>
        <w:spacing w:before="88"/>
        <w:ind w:left="239"/>
        <w:rPr>
          <w:b/>
          <w:sz w:val="20"/>
        </w:rPr>
      </w:pPr>
      <w:r>
        <w:rPr>
          <w:b/>
          <w:w w:val="99"/>
          <w:sz w:val="20"/>
        </w:rPr>
        <w:t>A</w:t>
      </w:r>
    </w:p>
    <w:p w14:paraId="72D72168" w14:textId="77777777" w:rsidR="00D8245A" w:rsidRDefault="00D923E0">
      <w:pPr>
        <w:pStyle w:val="Zkladntext"/>
        <w:tabs>
          <w:tab w:val="right" w:leader="dot" w:pos="4530"/>
        </w:tabs>
        <w:spacing w:before="28" w:line="233" w:lineRule="exact"/>
        <w:ind w:left="239"/>
      </w:pPr>
      <w:proofErr w:type="spellStart"/>
      <w:r>
        <w:t>Anténky</w:t>
      </w:r>
      <w:proofErr w:type="spellEnd"/>
      <w:r>
        <w:tab/>
        <w:t>9</w:t>
      </w:r>
    </w:p>
    <w:p w14:paraId="42298965" w14:textId="77777777" w:rsidR="00D8245A" w:rsidRDefault="00D923E0">
      <w:pPr>
        <w:pStyle w:val="Zkladntext"/>
        <w:tabs>
          <w:tab w:val="right" w:leader="dot" w:pos="4531"/>
        </w:tabs>
        <w:spacing w:line="229" w:lineRule="exact"/>
        <w:ind w:left="239"/>
      </w:pPr>
      <w:proofErr w:type="spellStart"/>
      <w:r>
        <w:t>Asistent</w:t>
      </w:r>
      <w:proofErr w:type="spellEnd"/>
      <w:r>
        <w:t xml:space="preserve"> </w:t>
      </w:r>
      <w:proofErr w:type="spellStart"/>
      <w:r>
        <w:t>trenéra</w:t>
      </w:r>
      <w:proofErr w:type="spellEnd"/>
      <w:r>
        <w:tab/>
        <w:t>12</w:t>
      </w:r>
    </w:p>
    <w:p w14:paraId="4E88AFD9" w14:textId="77777777" w:rsidR="00D8245A" w:rsidRPr="00D067D8" w:rsidRDefault="00D923E0">
      <w:pPr>
        <w:pStyle w:val="Zkladntext"/>
        <w:tabs>
          <w:tab w:val="right" w:leader="dot" w:pos="4531"/>
        </w:tabs>
        <w:spacing w:line="232" w:lineRule="exact"/>
        <w:ind w:left="239"/>
        <w:rPr>
          <w:lang w:val="pl-PL"/>
        </w:rPr>
      </w:pPr>
      <w:proofErr w:type="spellStart"/>
      <w:r w:rsidRPr="00D067D8">
        <w:rPr>
          <w:lang w:val="pl-PL"/>
        </w:rPr>
        <w:t>Asistent</w:t>
      </w:r>
      <w:proofErr w:type="spellEnd"/>
      <w:r w:rsidRPr="00D067D8">
        <w:rPr>
          <w:spacing w:val="3"/>
          <w:lang w:val="pl-PL"/>
        </w:rPr>
        <w:t xml:space="preserve"> </w:t>
      </w:r>
      <w:proofErr w:type="spellStart"/>
      <w:r w:rsidRPr="00D067D8">
        <w:rPr>
          <w:lang w:val="pl-PL"/>
        </w:rPr>
        <w:t>zapisovatele</w:t>
      </w:r>
      <w:proofErr w:type="spellEnd"/>
      <w:r w:rsidRPr="00D067D8">
        <w:rPr>
          <w:lang w:val="pl-PL"/>
        </w:rPr>
        <w:tab/>
        <w:t>29</w:t>
      </w:r>
    </w:p>
    <w:p w14:paraId="6CCEEE99" w14:textId="77777777" w:rsidR="00D8245A" w:rsidRPr="00D067D8" w:rsidRDefault="00D923E0">
      <w:pPr>
        <w:pStyle w:val="Nadpis4"/>
        <w:spacing w:before="224"/>
        <w:ind w:left="239" w:firstLine="0"/>
        <w:rPr>
          <w:lang w:val="pl-PL"/>
        </w:rPr>
      </w:pPr>
      <w:r w:rsidRPr="00D067D8">
        <w:rPr>
          <w:w w:val="99"/>
          <w:lang w:val="pl-PL"/>
        </w:rPr>
        <w:t>B</w:t>
      </w:r>
    </w:p>
    <w:p w14:paraId="59A44A75" w14:textId="77777777" w:rsidR="00D8245A" w:rsidRPr="00D067D8" w:rsidRDefault="00D923E0">
      <w:pPr>
        <w:pStyle w:val="Zkladntext"/>
        <w:tabs>
          <w:tab w:val="right" w:leader="dot" w:pos="4530"/>
        </w:tabs>
        <w:spacing w:before="27" w:line="233" w:lineRule="exact"/>
        <w:ind w:left="239"/>
        <w:rPr>
          <w:lang w:val="pl-PL"/>
        </w:rPr>
      </w:pPr>
      <w:r w:rsidRPr="00D067D8">
        <w:rPr>
          <w:lang w:val="pl-PL"/>
        </w:rPr>
        <w:t>Blok</w:t>
      </w:r>
      <w:r w:rsidRPr="00D067D8">
        <w:rPr>
          <w:lang w:val="pl-PL"/>
        </w:rPr>
        <w:tab/>
        <w:t>19</w:t>
      </w:r>
    </w:p>
    <w:p w14:paraId="0EC9537B" w14:textId="77777777" w:rsidR="00D8245A" w:rsidRPr="00D067D8" w:rsidRDefault="00D923E0">
      <w:pPr>
        <w:pStyle w:val="Zkladntext"/>
        <w:tabs>
          <w:tab w:val="right" w:leader="dot" w:pos="4531"/>
        </w:tabs>
        <w:spacing w:line="230" w:lineRule="exact"/>
        <w:ind w:left="239"/>
        <w:rPr>
          <w:lang w:val="pl-PL"/>
        </w:rPr>
      </w:pPr>
      <w:r w:rsidRPr="00D067D8">
        <w:rPr>
          <w:lang w:val="pl-PL"/>
        </w:rPr>
        <w:t>Blok a</w:t>
      </w:r>
      <w:r w:rsidRPr="00D067D8">
        <w:rPr>
          <w:spacing w:val="1"/>
          <w:lang w:val="pl-PL"/>
        </w:rPr>
        <w:t xml:space="preserve"> </w:t>
      </w:r>
      <w:proofErr w:type="spellStart"/>
      <w:r w:rsidRPr="00D067D8">
        <w:rPr>
          <w:lang w:val="pl-PL"/>
        </w:rPr>
        <w:t>odbití</w:t>
      </w:r>
      <w:proofErr w:type="spellEnd"/>
      <w:r w:rsidRPr="00D067D8">
        <w:rPr>
          <w:spacing w:val="-1"/>
          <w:lang w:val="pl-PL"/>
        </w:rPr>
        <w:t xml:space="preserve"> </w:t>
      </w:r>
      <w:proofErr w:type="spellStart"/>
      <w:r w:rsidRPr="00D067D8">
        <w:rPr>
          <w:lang w:val="pl-PL"/>
        </w:rPr>
        <w:t>družstva</w:t>
      </w:r>
      <w:proofErr w:type="spellEnd"/>
      <w:r w:rsidRPr="00D067D8">
        <w:rPr>
          <w:lang w:val="pl-PL"/>
        </w:rPr>
        <w:tab/>
        <w:t>19</w:t>
      </w:r>
    </w:p>
    <w:p w14:paraId="5C945B84" w14:textId="77777777" w:rsidR="00D8245A" w:rsidRPr="00D067D8" w:rsidRDefault="00D923E0">
      <w:pPr>
        <w:pStyle w:val="Zkladntext"/>
        <w:tabs>
          <w:tab w:val="right" w:leader="dot" w:pos="4531"/>
        </w:tabs>
        <w:spacing w:line="230" w:lineRule="exact"/>
        <w:ind w:left="239"/>
        <w:rPr>
          <w:lang w:val="pl-PL"/>
        </w:rPr>
      </w:pPr>
      <w:proofErr w:type="spellStart"/>
      <w:r w:rsidRPr="00D067D8">
        <w:rPr>
          <w:lang w:val="pl-PL"/>
        </w:rPr>
        <w:t>Blokování</w:t>
      </w:r>
      <w:proofErr w:type="spellEnd"/>
      <w:r w:rsidRPr="00D067D8">
        <w:rPr>
          <w:lang w:val="pl-PL"/>
        </w:rPr>
        <w:tab/>
        <w:t>19</w:t>
      </w:r>
    </w:p>
    <w:p w14:paraId="4287BBE2" w14:textId="77777777" w:rsidR="00D8245A" w:rsidRPr="00D067D8" w:rsidRDefault="00D923E0">
      <w:pPr>
        <w:pStyle w:val="Zkladntext"/>
        <w:tabs>
          <w:tab w:val="right" w:leader="dot" w:pos="4531"/>
        </w:tabs>
        <w:spacing w:line="230" w:lineRule="exact"/>
        <w:ind w:left="239"/>
        <w:rPr>
          <w:lang w:val="pl-PL"/>
        </w:rPr>
      </w:pPr>
      <w:proofErr w:type="spellStart"/>
      <w:r w:rsidRPr="00D067D8">
        <w:rPr>
          <w:lang w:val="pl-PL"/>
        </w:rPr>
        <w:t>Blokování</w:t>
      </w:r>
      <w:proofErr w:type="spellEnd"/>
      <w:r w:rsidRPr="00D067D8">
        <w:rPr>
          <w:spacing w:val="-2"/>
          <w:lang w:val="pl-PL"/>
        </w:rPr>
        <w:t xml:space="preserve"> </w:t>
      </w:r>
      <w:proofErr w:type="spellStart"/>
      <w:r w:rsidRPr="00D067D8">
        <w:rPr>
          <w:lang w:val="pl-PL"/>
        </w:rPr>
        <w:t>podání</w:t>
      </w:r>
      <w:proofErr w:type="spellEnd"/>
      <w:r w:rsidRPr="00D067D8">
        <w:rPr>
          <w:lang w:val="pl-PL"/>
        </w:rPr>
        <w:tab/>
        <w:t>19</w:t>
      </w:r>
    </w:p>
    <w:p w14:paraId="6C3F9A46" w14:textId="77777777" w:rsidR="00D8245A" w:rsidRPr="00D067D8" w:rsidRDefault="00D923E0">
      <w:pPr>
        <w:pStyle w:val="Zkladntext"/>
        <w:tabs>
          <w:tab w:val="right" w:leader="dot" w:pos="4530"/>
        </w:tabs>
        <w:spacing w:line="248" w:lineRule="exact"/>
        <w:ind w:left="239"/>
        <w:rPr>
          <w:lang w:val="pl-PL"/>
        </w:rPr>
      </w:pPr>
      <w:proofErr w:type="spellStart"/>
      <w:r w:rsidRPr="00D067D8">
        <w:rPr>
          <w:lang w:val="pl-PL"/>
        </w:rPr>
        <w:t>Blokování</w:t>
      </w:r>
      <w:proofErr w:type="spellEnd"/>
      <w:r w:rsidRPr="00D067D8">
        <w:rPr>
          <w:lang w:val="pl-PL"/>
        </w:rPr>
        <w:t xml:space="preserve"> v</w:t>
      </w:r>
      <w:r w:rsidRPr="00D067D8">
        <w:rPr>
          <w:spacing w:val="-6"/>
          <w:lang w:val="pl-PL"/>
        </w:rPr>
        <w:t xml:space="preserve"> </w:t>
      </w:r>
      <w:proofErr w:type="spellStart"/>
      <w:r w:rsidRPr="00D067D8">
        <w:rPr>
          <w:lang w:val="pl-PL"/>
        </w:rPr>
        <w:t>prostoru</w:t>
      </w:r>
      <w:proofErr w:type="spellEnd"/>
      <w:r w:rsidRPr="00D067D8">
        <w:rPr>
          <w:spacing w:val="-3"/>
          <w:lang w:val="pl-PL"/>
        </w:rPr>
        <w:t xml:space="preserve"> </w:t>
      </w:r>
      <w:proofErr w:type="spellStart"/>
      <w:r w:rsidRPr="00D067D8">
        <w:rPr>
          <w:lang w:val="pl-PL"/>
        </w:rPr>
        <w:t>soupe</w:t>
      </w:r>
      <w:r w:rsidRPr="00D067D8">
        <w:rPr>
          <w:rFonts w:ascii="Courier New" w:hAnsi="Courier New"/>
          <w:lang w:val="pl-PL"/>
        </w:rPr>
        <w:t>ř</w:t>
      </w:r>
      <w:r w:rsidRPr="00D067D8">
        <w:rPr>
          <w:lang w:val="pl-PL"/>
        </w:rPr>
        <w:t>e</w:t>
      </w:r>
      <w:proofErr w:type="spellEnd"/>
      <w:r w:rsidRPr="00D067D8">
        <w:rPr>
          <w:lang w:val="pl-PL"/>
        </w:rPr>
        <w:tab/>
        <w:t>19</w:t>
      </w:r>
    </w:p>
    <w:p w14:paraId="5F0E7314" w14:textId="77777777" w:rsidR="00D8245A" w:rsidRPr="00D067D8" w:rsidRDefault="00D923E0">
      <w:pPr>
        <w:pStyle w:val="Nadpis4"/>
        <w:spacing w:before="204" w:line="238" w:lineRule="exact"/>
        <w:ind w:left="239" w:firstLine="0"/>
        <w:rPr>
          <w:lang w:val="pl-PL"/>
        </w:rPr>
      </w:pPr>
      <w:r w:rsidRPr="00D067D8">
        <w:rPr>
          <w:w w:val="99"/>
          <w:lang w:val="pl-PL"/>
        </w:rPr>
        <w:t>C</w:t>
      </w:r>
    </w:p>
    <w:p w14:paraId="4861A5A6" w14:textId="77777777" w:rsidR="00D8245A" w:rsidRPr="00D067D8" w:rsidRDefault="00D923E0">
      <w:pPr>
        <w:pStyle w:val="Zkladntext"/>
        <w:tabs>
          <w:tab w:val="right" w:leader="dot" w:pos="4531"/>
        </w:tabs>
        <w:spacing w:line="249" w:lineRule="exact"/>
        <w:ind w:left="239"/>
        <w:rPr>
          <w:lang w:val="pl-PL"/>
        </w:rPr>
      </w:pPr>
      <w:proofErr w:type="spellStart"/>
      <w:r w:rsidRPr="00D067D8">
        <w:rPr>
          <w:lang w:val="pl-PL"/>
        </w:rPr>
        <w:t>Clon</w:t>
      </w:r>
      <w:r w:rsidRPr="00D067D8">
        <w:rPr>
          <w:rFonts w:ascii="Courier New" w:hAnsi="Courier New"/>
          <w:lang w:val="pl-PL"/>
        </w:rPr>
        <w:t>ě</w:t>
      </w:r>
      <w:r w:rsidRPr="00D067D8">
        <w:rPr>
          <w:lang w:val="pl-PL"/>
        </w:rPr>
        <w:t>ní</w:t>
      </w:r>
      <w:proofErr w:type="spellEnd"/>
      <w:r w:rsidRPr="00D067D8">
        <w:rPr>
          <w:lang w:val="pl-PL"/>
        </w:rPr>
        <w:tab/>
        <w:t>18</w:t>
      </w:r>
    </w:p>
    <w:p w14:paraId="651CB3E9" w14:textId="77777777" w:rsidR="00D8245A" w:rsidRPr="00D067D8" w:rsidRDefault="00D923E0">
      <w:pPr>
        <w:pStyle w:val="Zkladntext"/>
        <w:spacing w:before="169" w:line="325" w:lineRule="exact"/>
        <w:ind w:left="239"/>
        <w:rPr>
          <w:rFonts w:ascii="Monaco" w:hAnsi="Monaco"/>
          <w:lang w:val="pl-PL"/>
        </w:rPr>
      </w:pPr>
      <w:r w:rsidRPr="00D067D8">
        <w:rPr>
          <w:rFonts w:ascii="Monaco" w:hAnsi="Monaco"/>
          <w:w w:val="119"/>
          <w:lang w:val="pl-PL"/>
        </w:rPr>
        <w:t>Č</w:t>
      </w:r>
    </w:p>
    <w:p w14:paraId="192ECCFC" w14:textId="77777777" w:rsidR="00D8245A" w:rsidRPr="00D067D8" w:rsidRDefault="00D923E0">
      <w:pPr>
        <w:pStyle w:val="Zkladntext"/>
        <w:tabs>
          <w:tab w:val="right" w:leader="dot" w:pos="4529"/>
        </w:tabs>
        <w:spacing w:line="220" w:lineRule="exact"/>
        <w:ind w:left="239"/>
        <w:rPr>
          <w:lang w:val="pl-PL"/>
        </w:rPr>
      </w:pPr>
      <w:proofErr w:type="spellStart"/>
      <w:r w:rsidRPr="00D067D8">
        <w:rPr>
          <w:rFonts w:ascii="Courier New" w:hAnsi="Courier New"/>
          <w:lang w:val="pl-PL"/>
        </w:rPr>
        <w:t>Č</w:t>
      </w:r>
      <w:r w:rsidRPr="00D067D8">
        <w:rPr>
          <w:lang w:val="pl-PL"/>
        </w:rPr>
        <w:t>ároví</w:t>
      </w:r>
      <w:proofErr w:type="spellEnd"/>
      <w:r w:rsidRPr="00D067D8">
        <w:rPr>
          <w:lang w:val="pl-PL"/>
        </w:rPr>
        <w:t xml:space="preserve"> </w:t>
      </w:r>
      <w:proofErr w:type="spellStart"/>
      <w:r w:rsidRPr="00D067D8">
        <w:rPr>
          <w:lang w:val="pl-PL"/>
        </w:rPr>
        <w:t>rozhod</w:t>
      </w:r>
      <w:r w:rsidRPr="00D067D8">
        <w:rPr>
          <w:rFonts w:ascii="Courier New" w:hAnsi="Courier New"/>
          <w:lang w:val="pl-PL"/>
        </w:rPr>
        <w:t>č</w:t>
      </w:r>
      <w:r w:rsidRPr="00D067D8">
        <w:rPr>
          <w:lang w:val="pl-PL"/>
        </w:rPr>
        <w:t>í</w:t>
      </w:r>
      <w:proofErr w:type="spellEnd"/>
      <w:r w:rsidRPr="00D067D8">
        <w:rPr>
          <w:lang w:val="pl-PL"/>
        </w:rPr>
        <w:tab/>
        <w:t>29</w:t>
      </w:r>
    </w:p>
    <w:p w14:paraId="337AA322" w14:textId="77777777" w:rsidR="00D8245A" w:rsidRPr="00D067D8" w:rsidRDefault="00D923E0">
      <w:pPr>
        <w:pStyle w:val="Zkladntext"/>
        <w:tabs>
          <w:tab w:val="right" w:leader="dot" w:pos="4531"/>
        </w:tabs>
        <w:spacing w:line="230" w:lineRule="exact"/>
        <w:ind w:left="239"/>
        <w:rPr>
          <w:lang w:val="pl-PL"/>
        </w:rPr>
      </w:pPr>
      <w:proofErr w:type="spellStart"/>
      <w:r w:rsidRPr="00D067D8">
        <w:rPr>
          <w:rFonts w:ascii="Courier New" w:hAnsi="Courier New"/>
          <w:lang w:val="pl-PL"/>
        </w:rPr>
        <w:t>Č</w:t>
      </w:r>
      <w:r w:rsidRPr="00D067D8">
        <w:rPr>
          <w:lang w:val="pl-PL"/>
        </w:rPr>
        <w:t>áry</w:t>
      </w:r>
      <w:proofErr w:type="spellEnd"/>
      <w:r w:rsidRPr="00D067D8">
        <w:rPr>
          <w:spacing w:val="-5"/>
          <w:lang w:val="pl-PL"/>
        </w:rPr>
        <w:t xml:space="preserve"> </w:t>
      </w:r>
      <w:r w:rsidRPr="00D067D8">
        <w:rPr>
          <w:lang w:val="pl-PL"/>
        </w:rPr>
        <w:t>na</w:t>
      </w:r>
      <w:r w:rsidRPr="00D067D8">
        <w:rPr>
          <w:spacing w:val="-1"/>
          <w:lang w:val="pl-PL"/>
        </w:rPr>
        <w:t xml:space="preserve"> </w:t>
      </w:r>
      <w:proofErr w:type="spellStart"/>
      <w:r w:rsidRPr="00D067D8">
        <w:rPr>
          <w:lang w:val="pl-PL"/>
        </w:rPr>
        <w:t>h</w:t>
      </w:r>
      <w:r w:rsidRPr="00D067D8">
        <w:rPr>
          <w:rFonts w:ascii="Courier New" w:hAnsi="Courier New"/>
          <w:lang w:val="pl-PL"/>
        </w:rPr>
        <w:t>ř</w:t>
      </w:r>
      <w:r w:rsidRPr="00D067D8">
        <w:rPr>
          <w:lang w:val="pl-PL"/>
        </w:rPr>
        <w:t>išti</w:t>
      </w:r>
      <w:proofErr w:type="spellEnd"/>
      <w:r w:rsidRPr="00D067D8">
        <w:rPr>
          <w:lang w:val="pl-PL"/>
        </w:rPr>
        <w:tab/>
        <w:t>8</w:t>
      </w:r>
    </w:p>
    <w:p w14:paraId="02D1230D" w14:textId="77777777" w:rsidR="00D8245A" w:rsidRPr="00D067D8" w:rsidRDefault="00D923E0">
      <w:pPr>
        <w:pStyle w:val="Zkladntext"/>
        <w:tabs>
          <w:tab w:val="right" w:leader="dot" w:pos="4531"/>
        </w:tabs>
        <w:spacing w:line="229" w:lineRule="exact"/>
        <w:ind w:left="239"/>
        <w:rPr>
          <w:lang w:val="pl-PL"/>
        </w:rPr>
      </w:pPr>
      <w:proofErr w:type="spellStart"/>
      <w:r w:rsidRPr="00D067D8">
        <w:rPr>
          <w:rFonts w:ascii="Courier New" w:hAnsi="Courier New"/>
          <w:lang w:val="pl-PL"/>
        </w:rPr>
        <w:t>Č</w:t>
      </w:r>
      <w:r w:rsidRPr="00D067D8">
        <w:rPr>
          <w:lang w:val="pl-PL"/>
        </w:rPr>
        <w:t>innosti</w:t>
      </w:r>
      <w:proofErr w:type="spellEnd"/>
      <w:r w:rsidRPr="00D067D8">
        <w:rPr>
          <w:lang w:val="pl-PL"/>
        </w:rPr>
        <w:t xml:space="preserve"> </w:t>
      </w:r>
      <w:proofErr w:type="spellStart"/>
      <w:r w:rsidRPr="00D067D8">
        <w:rPr>
          <w:lang w:val="pl-PL"/>
        </w:rPr>
        <w:t>týkající</w:t>
      </w:r>
      <w:proofErr w:type="spellEnd"/>
      <w:r w:rsidRPr="00D067D8">
        <w:rPr>
          <w:spacing w:val="-3"/>
          <w:lang w:val="pl-PL"/>
        </w:rPr>
        <w:t xml:space="preserve"> </w:t>
      </w:r>
      <w:proofErr w:type="spellStart"/>
      <w:r w:rsidRPr="00D067D8">
        <w:rPr>
          <w:lang w:val="pl-PL"/>
        </w:rPr>
        <w:t>se</w:t>
      </w:r>
      <w:proofErr w:type="spellEnd"/>
      <w:r w:rsidRPr="00D067D8">
        <w:rPr>
          <w:lang w:val="pl-PL"/>
        </w:rPr>
        <w:t xml:space="preserve"> libera</w:t>
      </w:r>
      <w:r w:rsidRPr="00D067D8">
        <w:rPr>
          <w:lang w:val="pl-PL"/>
        </w:rPr>
        <w:tab/>
        <w:t>23</w:t>
      </w:r>
    </w:p>
    <w:p w14:paraId="2C3A5914" w14:textId="77777777" w:rsidR="00D8245A" w:rsidRDefault="00D923E0">
      <w:pPr>
        <w:pStyle w:val="Zkladntext"/>
        <w:tabs>
          <w:tab w:val="right" w:leader="dot" w:pos="4529"/>
        </w:tabs>
        <w:spacing w:line="239" w:lineRule="exact"/>
        <w:ind w:left="239"/>
      </w:pPr>
      <w:proofErr w:type="spellStart"/>
      <w:r>
        <w:rPr>
          <w:rFonts w:ascii="Courier New" w:hAnsi="Courier New"/>
        </w:rPr>
        <w:t>Č</w:t>
      </w:r>
      <w:r>
        <w:t>innosti</w:t>
      </w:r>
      <w:proofErr w:type="spellEnd"/>
      <w:r>
        <w:t xml:space="preserve"> </w:t>
      </w:r>
      <w:proofErr w:type="spellStart"/>
      <w:r>
        <w:t>ve</w:t>
      </w:r>
      <w:proofErr w:type="spellEnd"/>
      <w:r>
        <w:t xml:space="preserve"> </w:t>
      </w:r>
      <w:proofErr w:type="spellStart"/>
      <w:r>
        <w:t>h</w:t>
      </w:r>
      <w:r>
        <w:rPr>
          <w:rFonts w:ascii="Courier New" w:hAnsi="Courier New"/>
        </w:rPr>
        <w:t>ř</w:t>
      </w:r>
      <w:r>
        <w:t>e</w:t>
      </w:r>
      <w:proofErr w:type="spellEnd"/>
      <w:r>
        <w:tab/>
        <w:t>15</w:t>
      </w:r>
    </w:p>
    <w:p w14:paraId="55782650" w14:textId="77777777" w:rsidR="00D8245A" w:rsidRDefault="00D923E0">
      <w:pPr>
        <w:pStyle w:val="Nadpis4"/>
        <w:spacing w:before="206" w:line="237" w:lineRule="exact"/>
        <w:ind w:left="239" w:firstLine="0"/>
      </w:pPr>
      <w:r>
        <w:rPr>
          <w:w w:val="99"/>
        </w:rPr>
        <w:t>D</w:t>
      </w:r>
    </w:p>
    <w:p w14:paraId="7D62B7EE" w14:textId="77777777" w:rsidR="00D8245A" w:rsidRDefault="00D923E0">
      <w:pPr>
        <w:pStyle w:val="Zkladntext"/>
        <w:tabs>
          <w:tab w:val="right" w:leader="dot" w:pos="4530"/>
        </w:tabs>
        <w:spacing w:line="194" w:lineRule="exact"/>
        <w:ind w:left="239"/>
      </w:pPr>
      <w:proofErr w:type="spellStart"/>
      <w:r>
        <w:t>Definice</w:t>
      </w:r>
      <w:proofErr w:type="spellEnd"/>
      <w:r>
        <w:tab/>
        <w:t>51</w:t>
      </w:r>
    </w:p>
    <w:p w14:paraId="4F3722BE" w14:textId="77777777" w:rsidR="00D8245A" w:rsidRDefault="00D923E0">
      <w:pPr>
        <w:pStyle w:val="Zkladntext"/>
        <w:tabs>
          <w:tab w:val="right" w:leader="dot" w:pos="4529"/>
        </w:tabs>
        <w:spacing w:line="286" w:lineRule="exact"/>
        <w:ind w:left="239"/>
      </w:pPr>
      <w:proofErr w:type="spellStart"/>
      <w:r>
        <w:rPr>
          <w:rFonts w:ascii="Times New Roman" w:hAnsi="Times New Roman"/>
        </w:rPr>
        <w:t>Dokon</w:t>
      </w:r>
      <w:r>
        <w:rPr>
          <w:rFonts w:ascii="Monaco" w:hAnsi="Monaco"/>
        </w:rPr>
        <w:t>č</w:t>
      </w:r>
      <w:r>
        <w:rPr>
          <w:rFonts w:ascii="Times New Roman" w:hAnsi="Times New Roman"/>
        </w:rPr>
        <w:t>ený</w:t>
      </w:r>
      <w:proofErr w:type="spellEnd"/>
      <w:r>
        <w:rPr>
          <w:rFonts w:ascii="Times New Roman" w:hAnsi="Times New Roman"/>
          <w:spacing w:val="-5"/>
        </w:rPr>
        <w:t xml:space="preserve"> </w:t>
      </w:r>
      <w:proofErr w:type="spellStart"/>
      <w:r>
        <w:rPr>
          <w:rFonts w:ascii="Times New Roman" w:hAnsi="Times New Roman"/>
        </w:rPr>
        <w:t>blok</w:t>
      </w:r>
      <w:proofErr w:type="spellEnd"/>
      <w:r>
        <w:rPr>
          <w:rFonts w:ascii="Times New Roman" w:hAnsi="Times New Roman"/>
        </w:rPr>
        <w:tab/>
      </w:r>
      <w:r>
        <w:t>38</w:t>
      </w:r>
    </w:p>
    <w:p w14:paraId="113CA17A" w14:textId="77777777" w:rsidR="00D8245A" w:rsidRDefault="00D923E0">
      <w:pPr>
        <w:pStyle w:val="Zkladntext"/>
        <w:tabs>
          <w:tab w:val="right" w:leader="dot" w:pos="4531"/>
        </w:tabs>
        <w:spacing w:line="220" w:lineRule="exact"/>
        <w:ind w:left="239"/>
      </w:pPr>
      <w:proofErr w:type="spellStart"/>
      <w:r>
        <w:t>Dopl</w:t>
      </w:r>
      <w:r>
        <w:rPr>
          <w:rFonts w:ascii="Courier New" w:hAnsi="Courier New"/>
        </w:rPr>
        <w:t>ň</w:t>
      </w:r>
      <w:r>
        <w:t>kové</w:t>
      </w:r>
      <w:proofErr w:type="spellEnd"/>
      <w:r>
        <w:t xml:space="preserve"> </w:t>
      </w:r>
      <w:proofErr w:type="spellStart"/>
      <w:r>
        <w:t>vybavení</w:t>
      </w:r>
      <w:proofErr w:type="spellEnd"/>
      <w:r>
        <w:tab/>
        <w:t>10</w:t>
      </w:r>
    </w:p>
    <w:p w14:paraId="5E0B7F9D" w14:textId="77777777" w:rsidR="00D8245A" w:rsidRDefault="00D923E0">
      <w:pPr>
        <w:pStyle w:val="Zkladntext"/>
        <w:tabs>
          <w:tab w:val="right" w:leader="dot" w:pos="4531"/>
        </w:tabs>
        <w:spacing w:line="223" w:lineRule="exact"/>
        <w:ind w:left="239"/>
      </w:pPr>
      <w:proofErr w:type="spellStart"/>
      <w:r>
        <w:t>Dotek</w:t>
      </w:r>
      <w:proofErr w:type="spellEnd"/>
      <w:r>
        <w:rPr>
          <w:spacing w:val="2"/>
        </w:rPr>
        <w:t xml:space="preserve"> </w:t>
      </w:r>
      <w:proofErr w:type="spellStart"/>
      <w:r>
        <w:t>bloku</w:t>
      </w:r>
      <w:proofErr w:type="spellEnd"/>
      <w:r>
        <w:tab/>
        <w:t>19</w:t>
      </w:r>
    </w:p>
    <w:p w14:paraId="7A2B9002" w14:textId="77777777" w:rsidR="00D8245A" w:rsidRDefault="00D923E0">
      <w:pPr>
        <w:pStyle w:val="Zkladntext"/>
        <w:tabs>
          <w:tab w:val="right" w:leader="dot" w:pos="4531"/>
        </w:tabs>
        <w:spacing w:line="237" w:lineRule="exact"/>
        <w:ind w:left="239"/>
      </w:pPr>
      <w:proofErr w:type="spellStart"/>
      <w:r>
        <w:t>Dotek</w:t>
      </w:r>
      <w:proofErr w:type="spellEnd"/>
      <w:r>
        <w:rPr>
          <w:spacing w:val="2"/>
        </w:rPr>
        <w:t xml:space="preserve"> </w:t>
      </w:r>
      <w:proofErr w:type="spellStart"/>
      <w:r>
        <w:t>sít</w:t>
      </w:r>
      <w:r>
        <w:rPr>
          <w:rFonts w:ascii="Courier New" w:hAnsi="Courier New"/>
        </w:rPr>
        <w:t>ě</w:t>
      </w:r>
      <w:proofErr w:type="spellEnd"/>
      <w:r>
        <w:rPr>
          <w:rFonts w:ascii="Courier New" w:hAnsi="Courier New"/>
        </w:rPr>
        <w:tab/>
      </w:r>
      <w:r>
        <w:t>18</w:t>
      </w:r>
    </w:p>
    <w:p w14:paraId="7440A518" w14:textId="77777777" w:rsidR="00D8245A" w:rsidRDefault="00D923E0">
      <w:pPr>
        <w:pStyle w:val="Zkladntext"/>
        <w:tabs>
          <w:tab w:val="right" w:leader="dot" w:pos="4529"/>
        </w:tabs>
        <w:spacing w:line="229" w:lineRule="exact"/>
        <w:ind w:left="239"/>
      </w:pPr>
      <w:proofErr w:type="spellStart"/>
      <w:r>
        <w:t>Druhý</w:t>
      </w:r>
      <w:proofErr w:type="spellEnd"/>
      <w:r>
        <w:rPr>
          <w:spacing w:val="-5"/>
        </w:rPr>
        <w:t xml:space="preserve"> </w:t>
      </w:r>
      <w:proofErr w:type="spellStart"/>
      <w:r>
        <w:t>rozhod</w:t>
      </w:r>
      <w:r>
        <w:rPr>
          <w:rFonts w:ascii="Courier New" w:hAnsi="Courier New"/>
        </w:rPr>
        <w:t>č</w:t>
      </w:r>
      <w:r>
        <w:t>í</w:t>
      </w:r>
      <w:proofErr w:type="spellEnd"/>
      <w:r>
        <w:tab/>
        <w:t>27</w:t>
      </w:r>
    </w:p>
    <w:p w14:paraId="6F0A7A09" w14:textId="77777777" w:rsidR="00D8245A" w:rsidRDefault="00D923E0">
      <w:pPr>
        <w:pStyle w:val="Zkladntext"/>
        <w:tabs>
          <w:tab w:val="right" w:leader="dot" w:pos="4530"/>
        </w:tabs>
        <w:spacing w:line="225" w:lineRule="exact"/>
        <w:ind w:left="239"/>
      </w:pPr>
      <w:proofErr w:type="spellStart"/>
      <w:r>
        <w:t>Družstva</w:t>
      </w:r>
      <w:proofErr w:type="spellEnd"/>
      <w:r>
        <w:tab/>
        <w:t>10</w:t>
      </w:r>
    </w:p>
    <w:p w14:paraId="7FF88FE5" w14:textId="77777777" w:rsidR="00D8245A" w:rsidRDefault="00D923E0">
      <w:pPr>
        <w:pStyle w:val="Nadpis4"/>
        <w:spacing w:before="221" w:line="237" w:lineRule="exact"/>
        <w:ind w:left="239" w:firstLine="0"/>
      </w:pPr>
      <w:r>
        <w:rPr>
          <w:w w:val="99"/>
        </w:rPr>
        <w:t>F</w:t>
      </w:r>
    </w:p>
    <w:p w14:paraId="7DB5424B" w14:textId="77777777" w:rsidR="00D8245A" w:rsidRDefault="00D923E0">
      <w:pPr>
        <w:pStyle w:val="Zkladntext"/>
        <w:tabs>
          <w:tab w:val="right" w:leader="dot" w:pos="4530"/>
        </w:tabs>
        <w:spacing w:line="231" w:lineRule="exact"/>
        <w:ind w:left="239"/>
      </w:pPr>
      <w:r>
        <w:t>Fair</w:t>
      </w:r>
      <w:r>
        <w:rPr>
          <w:spacing w:val="-1"/>
        </w:rPr>
        <w:t xml:space="preserve"> </w:t>
      </w:r>
      <w:r>
        <w:t>play</w:t>
      </w:r>
      <w:r>
        <w:tab/>
        <w:t>24</w:t>
      </w:r>
    </w:p>
    <w:p w14:paraId="2DBD2C10" w14:textId="77777777" w:rsidR="00D8245A" w:rsidRDefault="00D923E0">
      <w:pPr>
        <w:pStyle w:val="Zkladntext"/>
        <w:tabs>
          <w:tab w:val="right" w:leader="dot" w:pos="4531"/>
        </w:tabs>
        <w:spacing w:line="233" w:lineRule="exact"/>
        <w:ind w:left="239"/>
      </w:pPr>
      <w:proofErr w:type="spellStart"/>
      <w:r>
        <w:t>Filosofie</w:t>
      </w:r>
      <w:proofErr w:type="spellEnd"/>
      <w:r>
        <w:t xml:space="preserve"> </w:t>
      </w:r>
      <w:proofErr w:type="spellStart"/>
      <w:r>
        <w:t>pravidel</w:t>
      </w:r>
      <w:proofErr w:type="spellEnd"/>
      <w:r>
        <w:t xml:space="preserve"> a</w:t>
      </w:r>
      <w:r>
        <w:rPr>
          <w:spacing w:val="-1"/>
        </w:rPr>
        <w:t xml:space="preserve"> </w:t>
      </w:r>
      <w:proofErr w:type="spellStart"/>
      <w:r>
        <w:t>rozhodování</w:t>
      </w:r>
      <w:proofErr w:type="spellEnd"/>
      <w:r>
        <w:tab/>
        <w:t>6</w:t>
      </w:r>
    </w:p>
    <w:p w14:paraId="4D501C2E" w14:textId="77777777" w:rsidR="00D8245A" w:rsidRDefault="00D923E0">
      <w:pPr>
        <w:pStyle w:val="Nadpis4"/>
        <w:spacing w:before="219" w:line="237" w:lineRule="exact"/>
        <w:ind w:left="239" w:firstLine="0"/>
      </w:pPr>
      <w:r>
        <w:rPr>
          <w:w w:val="99"/>
        </w:rPr>
        <w:t>H</w:t>
      </w:r>
    </w:p>
    <w:p w14:paraId="1555FDA9" w14:textId="77777777" w:rsidR="00D8245A" w:rsidRDefault="00D923E0">
      <w:pPr>
        <w:pStyle w:val="Zkladntext"/>
        <w:tabs>
          <w:tab w:val="right" w:leader="dot" w:pos="4531"/>
        </w:tabs>
        <w:spacing w:line="237" w:lineRule="exact"/>
        <w:ind w:left="239"/>
      </w:pPr>
      <w:proofErr w:type="spellStart"/>
      <w:r>
        <w:t>Hra</w:t>
      </w:r>
      <w:proofErr w:type="spellEnd"/>
      <w:r>
        <w:rPr>
          <w:spacing w:val="-2"/>
        </w:rPr>
        <w:t xml:space="preserve"> </w:t>
      </w:r>
      <w:proofErr w:type="spellStart"/>
      <w:r>
        <w:t>mí</w:t>
      </w:r>
      <w:r>
        <w:rPr>
          <w:rFonts w:ascii="Courier New" w:hAnsi="Courier New"/>
        </w:rPr>
        <w:t>č</w:t>
      </w:r>
      <w:r>
        <w:t>em</w:t>
      </w:r>
      <w:proofErr w:type="spellEnd"/>
      <w:r>
        <w:tab/>
        <w:t>15</w:t>
      </w:r>
    </w:p>
    <w:p w14:paraId="1EF0F3EB" w14:textId="77777777" w:rsidR="00D8245A" w:rsidRDefault="00D923E0">
      <w:pPr>
        <w:pStyle w:val="Zkladntext"/>
        <w:tabs>
          <w:tab w:val="left" w:pos="4087"/>
        </w:tabs>
        <w:spacing w:line="223" w:lineRule="exact"/>
        <w:ind w:left="239"/>
      </w:pPr>
      <w:proofErr w:type="spellStart"/>
      <w:r>
        <w:rPr>
          <w:rFonts w:ascii="Times New Roman" w:hAnsi="Times New Roman"/>
        </w:rPr>
        <w:t>Hrací</w:t>
      </w:r>
      <w:proofErr w:type="spellEnd"/>
      <w:r>
        <w:rPr>
          <w:rFonts w:ascii="Times New Roman" w:hAnsi="Times New Roman"/>
          <w:spacing w:val="-12"/>
        </w:rPr>
        <w:t xml:space="preserve"> </w:t>
      </w:r>
      <w:proofErr w:type="spellStart"/>
      <w:r>
        <w:rPr>
          <w:rFonts w:ascii="Times New Roman" w:hAnsi="Times New Roman"/>
        </w:rPr>
        <w:t>plocha</w:t>
      </w:r>
      <w:proofErr w:type="spellEnd"/>
      <w:r>
        <w:rPr>
          <w:rFonts w:ascii="Times New Roman" w:hAnsi="Times New Roman"/>
          <w:spacing w:val="16"/>
        </w:rPr>
        <w:t xml:space="preserve"> </w:t>
      </w:r>
      <w:r>
        <w:t>.............................................</w:t>
      </w:r>
      <w:r>
        <w:tab/>
        <w:t>8,</w:t>
      </w:r>
      <w:r>
        <w:rPr>
          <w:spacing w:val="-3"/>
        </w:rPr>
        <w:t xml:space="preserve"> </w:t>
      </w:r>
      <w:r>
        <w:t>32</w:t>
      </w:r>
    </w:p>
    <w:p w14:paraId="1CCA48B4" w14:textId="77777777" w:rsidR="00D8245A" w:rsidRDefault="00D923E0">
      <w:pPr>
        <w:pStyle w:val="Zkladntext"/>
        <w:tabs>
          <w:tab w:val="right" w:leader="dot" w:pos="4530"/>
        </w:tabs>
        <w:spacing w:line="232" w:lineRule="exact"/>
        <w:ind w:left="239"/>
      </w:pPr>
      <w:proofErr w:type="spellStart"/>
      <w:r>
        <w:t>Hrací</w:t>
      </w:r>
      <w:proofErr w:type="spellEnd"/>
      <w:r>
        <w:rPr>
          <w:spacing w:val="-2"/>
        </w:rPr>
        <w:t xml:space="preserve"> </w:t>
      </w:r>
      <w:proofErr w:type="spellStart"/>
      <w:r>
        <w:t>povrch</w:t>
      </w:r>
      <w:proofErr w:type="spellEnd"/>
      <w:r>
        <w:tab/>
        <w:t>8</w:t>
      </w:r>
    </w:p>
    <w:p w14:paraId="1753DC10" w14:textId="77777777" w:rsidR="00D8245A" w:rsidRDefault="00D923E0">
      <w:pPr>
        <w:pStyle w:val="Zkladntext"/>
        <w:spacing w:line="238" w:lineRule="exact"/>
        <w:ind w:left="239"/>
      </w:pPr>
      <w:proofErr w:type="spellStart"/>
      <w:r>
        <w:t>Hrá</w:t>
      </w:r>
      <w:r>
        <w:rPr>
          <w:rFonts w:ascii="Courier New" w:hAnsi="Courier New"/>
        </w:rPr>
        <w:t>č</w:t>
      </w:r>
      <w:proofErr w:type="spellEnd"/>
      <w:r>
        <w:rPr>
          <w:rFonts w:ascii="Courier New" w:hAnsi="Courier New"/>
        </w:rPr>
        <w:t xml:space="preserve"> </w:t>
      </w:r>
      <w:r>
        <w:t>libero .............................................. 22, 22</w:t>
      </w:r>
    </w:p>
    <w:p w14:paraId="072E0DE9" w14:textId="77777777" w:rsidR="00D8245A" w:rsidRDefault="00D923E0">
      <w:pPr>
        <w:pStyle w:val="Zkladntext"/>
        <w:tabs>
          <w:tab w:val="right" w:leader="dot" w:pos="4531"/>
        </w:tabs>
        <w:spacing w:line="192" w:lineRule="exact"/>
        <w:ind w:left="239"/>
      </w:pPr>
      <w:proofErr w:type="spellStart"/>
      <w:r>
        <w:t>Hrá</w:t>
      </w:r>
      <w:r>
        <w:rPr>
          <w:rFonts w:ascii="Courier New" w:hAnsi="Courier New"/>
        </w:rPr>
        <w:t>č</w:t>
      </w:r>
      <w:proofErr w:type="spellEnd"/>
      <w:r>
        <w:rPr>
          <w:rFonts w:ascii="Courier New" w:hAnsi="Courier New"/>
          <w:spacing w:val="-66"/>
        </w:rPr>
        <w:t xml:space="preserve"> </w:t>
      </w:r>
      <w:r>
        <w:t>u</w:t>
      </w:r>
      <w:r>
        <w:rPr>
          <w:spacing w:val="-2"/>
        </w:rPr>
        <w:t xml:space="preserve"> </w:t>
      </w:r>
      <w:proofErr w:type="spellStart"/>
      <w:r>
        <w:t>sít</w:t>
      </w:r>
      <w:r>
        <w:rPr>
          <w:rFonts w:ascii="Courier New" w:hAnsi="Courier New"/>
        </w:rPr>
        <w:t>ě</w:t>
      </w:r>
      <w:proofErr w:type="spellEnd"/>
      <w:r>
        <w:rPr>
          <w:rFonts w:ascii="Courier New" w:hAnsi="Courier New"/>
        </w:rPr>
        <w:tab/>
      </w:r>
      <w:r>
        <w:t>17</w:t>
      </w:r>
    </w:p>
    <w:p w14:paraId="0CD84AB0" w14:textId="77777777" w:rsidR="00D8245A" w:rsidRPr="00D067D8" w:rsidRDefault="00D923E0">
      <w:pPr>
        <w:pStyle w:val="Zkladntext"/>
        <w:tabs>
          <w:tab w:val="right" w:leader="dot" w:pos="4531"/>
        </w:tabs>
        <w:spacing w:line="298" w:lineRule="exact"/>
        <w:ind w:left="239"/>
        <w:rPr>
          <w:lang w:val="pl-PL"/>
        </w:rPr>
      </w:pPr>
      <w:proofErr w:type="spellStart"/>
      <w:r w:rsidRPr="00D067D8">
        <w:rPr>
          <w:rFonts w:ascii="Times New Roman" w:hAnsi="Times New Roman"/>
          <w:lang w:val="pl-PL"/>
        </w:rPr>
        <w:t>H</w:t>
      </w:r>
      <w:r w:rsidRPr="00D067D8">
        <w:rPr>
          <w:rFonts w:ascii="Monaco" w:hAnsi="Monaco"/>
          <w:lang w:val="pl-PL"/>
        </w:rPr>
        <w:t>ř</w:t>
      </w:r>
      <w:r w:rsidRPr="00D067D8">
        <w:rPr>
          <w:rFonts w:ascii="Times New Roman" w:hAnsi="Times New Roman"/>
          <w:lang w:val="pl-PL"/>
        </w:rPr>
        <w:t>išt</w:t>
      </w:r>
      <w:r w:rsidRPr="00D067D8">
        <w:rPr>
          <w:rFonts w:ascii="Monaco" w:hAnsi="Monaco"/>
          <w:lang w:val="pl-PL"/>
        </w:rPr>
        <w:t>ě</w:t>
      </w:r>
      <w:proofErr w:type="spellEnd"/>
      <w:r w:rsidRPr="00D067D8">
        <w:rPr>
          <w:rFonts w:ascii="Monaco" w:hAnsi="Monaco"/>
          <w:lang w:val="pl-PL"/>
        </w:rPr>
        <w:tab/>
      </w:r>
      <w:r w:rsidRPr="00D067D8">
        <w:rPr>
          <w:lang w:val="pl-PL"/>
        </w:rPr>
        <w:t>33</w:t>
      </w:r>
    </w:p>
    <w:p w14:paraId="60B5E766" w14:textId="77777777" w:rsidR="00D8245A" w:rsidRPr="00D067D8" w:rsidRDefault="00D923E0">
      <w:pPr>
        <w:pStyle w:val="Nadpis4"/>
        <w:spacing w:before="185" w:line="237" w:lineRule="exact"/>
        <w:ind w:left="239" w:firstLine="0"/>
        <w:rPr>
          <w:lang w:val="pl-PL"/>
        </w:rPr>
      </w:pPr>
      <w:r w:rsidRPr="00D067D8">
        <w:rPr>
          <w:lang w:val="pl-PL"/>
        </w:rPr>
        <w:t>CH</w:t>
      </w:r>
    </w:p>
    <w:p w14:paraId="3D7B2D5D" w14:textId="77777777" w:rsidR="00D8245A" w:rsidRPr="00D067D8" w:rsidRDefault="00D923E0">
      <w:pPr>
        <w:pStyle w:val="Zkladntext"/>
        <w:tabs>
          <w:tab w:val="right" w:leader="dot" w:pos="4531"/>
        </w:tabs>
        <w:spacing w:line="231" w:lineRule="exact"/>
        <w:ind w:left="239"/>
        <w:rPr>
          <w:lang w:val="pl-PL"/>
        </w:rPr>
      </w:pPr>
      <w:proofErr w:type="spellStart"/>
      <w:r w:rsidRPr="00D067D8">
        <w:rPr>
          <w:lang w:val="pl-PL"/>
        </w:rPr>
        <w:t>Charakteristika</w:t>
      </w:r>
      <w:proofErr w:type="spellEnd"/>
      <w:r w:rsidRPr="00D067D8">
        <w:rPr>
          <w:spacing w:val="-2"/>
          <w:lang w:val="pl-PL"/>
        </w:rPr>
        <w:t xml:space="preserve"> </w:t>
      </w:r>
      <w:proofErr w:type="spellStart"/>
      <w:r w:rsidRPr="00D067D8">
        <w:rPr>
          <w:lang w:val="pl-PL"/>
        </w:rPr>
        <w:t>hry</w:t>
      </w:r>
      <w:proofErr w:type="spellEnd"/>
      <w:r w:rsidRPr="00D067D8">
        <w:rPr>
          <w:lang w:val="pl-PL"/>
        </w:rPr>
        <w:tab/>
        <w:t>5</w:t>
      </w:r>
    </w:p>
    <w:p w14:paraId="3988258C" w14:textId="77777777" w:rsidR="00D8245A" w:rsidRPr="00D067D8" w:rsidRDefault="00D923E0">
      <w:pPr>
        <w:pStyle w:val="Zkladntext"/>
        <w:tabs>
          <w:tab w:val="right" w:leader="dot" w:pos="4531"/>
        </w:tabs>
        <w:spacing w:line="230" w:lineRule="exact"/>
        <w:ind w:left="239"/>
        <w:rPr>
          <w:lang w:val="pl-PL"/>
        </w:rPr>
      </w:pPr>
      <w:proofErr w:type="spellStart"/>
      <w:r w:rsidRPr="00D067D8">
        <w:rPr>
          <w:lang w:val="pl-PL"/>
        </w:rPr>
        <w:t>Charakteristiky</w:t>
      </w:r>
      <w:proofErr w:type="spellEnd"/>
      <w:r w:rsidRPr="00D067D8">
        <w:rPr>
          <w:spacing w:val="-5"/>
          <w:lang w:val="pl-PL"/>
        </w:rPr>
        <w:t xml:space="preserve"> </w:t>
      </w:r>
      <w:proofErr w:type="spellStart"/>
      <w:r w:rsidRPr="00D067D8">
        <w:rPr>
          <w:lang w:val="pl-PL"/>
        </w:rPr>
        <w:t>odbití</w:t>
      </w:r>
      <w:proofErr w:type="spellEnd"/>
      <w:r w:rsidRPr="00D067D8">
        <w:rPr>
          <w:lang w:val="pl-PL"/>
        </w:rPr>
        <w:tab/>
        <w:t>16</w:t>
      </w:r>
    </w:p>
    <w:p w14:paraId="371540C1" w14:textId="77777777" w:rsidR="00D8245A" w:rsidRPr="00D067D8" w:rsidRDefault="00D923E0">
      <w:pPr>
        <w:pStyle w:val="Zkladntext"/>
        <w:tabs>
          <w:tab w:val="right" w:leader="dot" w:pos="4530"/>
        </w:tabs>
        <w:spacing w:line="238" w:lineRule="exact"/>
        <w:ind w:left="239"/>
        <w:rPr>
          <w:lang w:val="pl-PL"/>
        </w:rPr>
      </w:pPr>
      <w:proofErr w:type="spellStart"/>
      <w:r w:rsidRPr="00D067D8">
        <w:rPr>
          <w:lang w:val="pl-PL"/>
        </w:rPr>
        <w:t>Charakteristiky</w:t>
      </w:r>
      <w:proofErr w:type="spellEnd"/>
      <w:r w:rsidRPr="00D067D8">
        <w:rPr>
          <w:spacing w:val="-6"/>
          <w:lang w:val="pl-PL"/>
        </w:rPr>
        <w:t xml:space="preserve"> </w:t>
      </w:r>
      <w:proofErr w:type="spellStart"/>
      <w:r w:rsidRPr="00D067D8">
        <w:rPr>
          <w:lang w:val="pl-PL"/>
        </w:rPr>
        <w:t>úto</w:t>
      </w:r>
      <w:r w:rsidRPr="00D067D8">
        <w:rPr>
          <w:rFonts w:ascii="Courier New" w:hAnsi="Courier New"/>
          <w:lang w:val="pl-PL"/>
        </w:rPr>
        <w:t>č</w:t>
      </w:r>
      <w:r w:rsidRPr="00D067D8">
        <w:rPr>
          <w:lang w:val="pl-PL"/>
        </w:rPr>
        <w:t>ného</w:t>
      </w:r>
      <w:proofErr w:type="spellEnd"/>
      <w:r w:rsidRPr="00D067D8">
        <w:rPr>
          <w:lang w:val="pl-PL"/>
        </w:rPr>
        <w:t xml:space="preserve"> </w:t>
      </w:r>
      <w:proofErr w:type="spellStart"/>
      <w:r w:rsidRPr="00D067D8">
        <w:rPr>
          <w:lang w:val="pl-PL"/>
        </w:rPr>
        <w:t>úderu</w:t>
      </w:r>
      <w:proofErr w:type="spellEnd"/>
      <w:r w:rsidRPr="00D067D8">
        <w:rPr>
          <w:lang w:val="pl-PL"/>
        </w:rPr>
        <w:tab/>
        <w:t>18</w:t>
      </w:r>
    </w:p>
    <w:p w14:paraId="4561FE3C" w14:textId="77777777" w:rsidR="00D8245A" w:rsidRPr="00D067D8" w:rsidRDefault="00D923E0">
      <w:pPr>
        <w:pStyle w:val="Zkladntext"/>
        <w:tabs>
          <w:tab w:val="right" w:leader="dot" w:pos="4530"/>
        </w:tabs>
        <w:spacing w:line="230" w:lineRule="exact"/>
        <w:ind w:left="239"/>
        <w:rPr>
          <w:lang w:val="pl-PL"/>
        </w:rPr>
      </w:pPr>
      <w:proofErr w:type="spellStart"/>
      <w:r w:rsidRPr="00D067D8">
        <w:rPr>
          <w:lang w:val="pl-PL"/>
        </w:rPr>
        <w:t>Chování</w:t>
      </w:r>
      <w:proofErr w:type="spellEnd"/>
      <w:r w:rsidRPr="00D067D8">
        <w:rPr>
          <w:lang w:val="pl-PL"/>
        </w:rPr>
        <w:t xml:space="preserve"> </w:t>
      </w:r>
      <w:proofErr w:type="spellStart"/>
      <w:r w:rsidRPr="00D067D8">
        <w:rPr>
          <w:lang w:val="pl-PL"/>
        </w:rPr>
        <w:t>ú</w:t>
      </w:r>
      <w:r w:rsidRPr="00D067D8">
        <w:rPr>
          <w:rFonts w:ascii="Courier New" w:hAnsi="Courier New"/>
          <w:lang w:val="pl-PL"/>
        </w:rPr>
        <w:t>č</w:t>
      </w:r>
      <w:r w:rsidRPr="00D067D8">
        <w:rPr>
          <w:lang w:val="pl-PL"/>
        </w:rPr>
        <w:t>astník</w:t>
      </w:r>
      <w:r w:rsidRPr="00D067D8">
        <w:rPr>
          <w:rFonts w:ascii="Courier New" w:hAnsi="Courier New"/>
          <w:lang w:val="pl-PL"/>
        </w:rPr>
        <w:t>ů</w:t>
      </w:r>
      <w:proofErr w:type="spellEnd"/>
      <w:r w:rsidRPr="00D067D8">
        <w:rPr>
          <w:rFonts w:ascii="Courier New" w:hAnsi="Courier New"/>
          <w:lang w:val="pl-PL"/>
        </w:rPr>
        <w:tab/>
      </w:r>
      <w:r w:rsidRPr="00D067D8">
        <w:rPr>
          <w:lang w:val="pl-PL"/>
        </w:rPr>
        <w:t>24</w:t>
      </w:r>
    </w:p>
    <w:p w14:paraId="5B6320A2" w14:textId="77777777" w:rsidR="00D8245A" w:rsidRPr="00D067D8" w:rsidRDefault="00D923E0">
      <w:pPr>
        <w:pStyle w:val="Zkladntext"/>
        <w:tabs>
          <w:tab w:val="right" w:leader="dot" w:pos="4530"/>
        </w:tabs>
        <w:spacing w:line="229" w:lineRule="exact"/>
        <w:ind w:left="239"/>
        <w:rPr>
          <w:lang w:val="pl-PL"/>
        </w:rPr>
      </w:pPr>
      <w:r w:rsidRPr="00D067D8">
        <w:rPr>
          <w:lang w:val="pl-PL"/>
        </w:rPr>
        <w:t>Chyba v</w:t>
      </w:r>
      <w:r w:rsidRPr="00D067D8">
        <w:rPr>
          <w:spacing w:val="-5"/>
          <w:lang w:val="pl-PL"/>
        </w:rPr>
        <w:t xml:space="preserve"> </w:t>
      </w:r>
      <w:proofErr w:type="spellStart"/>
      <w:r w:rsidRPr="00D067D8">
        <w:rPr>
          <w:lang w:val="pl-PL"/>
        </w:rPr>
        <w:t>po</w:t>
      </w:r>
      <w:r w:rsidRPr="00D067D8">
        <w:rPr>
          <w:rFonts w:ascii="Courier New" w:hAnsi="Courier New"/>
          <w:lang w:val="pl-PL"/>
        </w:rPr>
        <w:t>ř</w:t>
      </w:r>
      <w:r w:rsidRPr="00D067D8">
        <w:rPr>
          <w:lang w:val="pl-PL"/>
        </w:rPr>
        <w:t>adí</w:t>
      </w:r>
      <w:proofErr w:type="spellEnd"/>
      <w:r w:rsidRPr="00D067D8">
        <w:rPr>
          <w:spacing w:val="-1"/>
          <w:lang w:val="pl-PL"/>
        </w:rPr>
        <w:t xml:space="preserve"> </w:t>
      </w:r>
      <w:proofErr w:type="spellStart"/>
      <w:r w:rsidRPr="00D067D8">
        <w:rPr>
          <w:lang w:val="pl-PL"/>
        </w:rPr>
        <w:t>postupu</w:t>
      </w:r>
      <w:proofErr w:type="spellEnd"/>
      <w:r w:rsidRPr="00D067D8">
        <w:rPr>
          <w:lang w:val="pl-PL"/>
        </w:rPr>
        <w:tab/>
        <w:t>15</w:t>
      </w:r>
    </w:p>
    <w:p w14:paraId="04E7C2B8" w14:textId="77777777" w:rsidR="00D8245A" w:rsidRPr="00D067D8" w:rsidRDefault="00D923E0">
      <w:pPr>
        <w:pStyle w:val="Zkladntext"/>
        <w:tabs>
          <w:tab w:val="right" w:leader="dot" w:pos="4531"/>
        </w:tabs>
        <w:spacing w:line="222" w:lineRule="exact"/>
        <w:ind w:left="239"/>
        <w:rPr>
          <w:lang w:val="pl-PL"/>
        </w:rPr>
      </w:pPr>
      <w:r w:rsidRPr="00D067D8">
        <w:rPr>
          <w:lang w:val="pl-PL"/>
        </w:rPr>
        <w:t>Chyba v</w:t>
      </w:r>
      <w:r w:rsidRPr="00D067D8">
        <w:rPr>
          <w:spacing w:val="-2"/>
          <w:lang w:val="pl-PL"/>
        </w:rPr>
        <w:t xml:space="preserve"> </w:t>
      </w:r>
      <w:proofErr w:type="spellStart"/>
      <w:r w:rsidRPr="00D067D8">
        <w:rPr>
          <w:lang w:val="pl-PL"/>
        </w:rPr>
        <w:t>postavení</w:t>
      </w:r>
      <w:proofErr w:type="spellEnd"/>
      <w:r w:rsidRPr="00D067D8">
        <w:rPr>
          <w:lang w:val="pl-PL"/>
        </w:rPr>
        <w:tab/>
        <w:t>14</w:t>
      </w:r>
    </w:p>
    <w:p w14:paraId="4A25B47B" w14:textId="77777777" w:rsidR="00D8245A" w:rsidRPr="00D067D8" w:rsidRDefault="00D923E0">
      <w:pPr>
        <w:pStyle w:val="Zkladntext"/>
        <w:tabs>
          <w:tab w:val="right" w:leader="dot" w:pos="4530"/>
        </w:tabs>
        <w:spacing w:line="238" w:lineRule="exact"/>
        <w:ind w:left="239"/>
        <w:rPr>
          <w:lang w:val="pl-PL"/>
        </w:rPr>
      </w:pPr>
      <w:r w:rsidRPr="00D067D8">
        <w:rPr>
          <w:lang w:val="pl-PL"/>
        </w:rPr>
        <w:t xml:space="preserve">Chyby </w:t>
      </w:r>
      <w:proofErr w:type="spellStart"/>
      <w:r w:rsidRPr="00D067D8">
        <w:rPr>
          <w:lang w:val="pl-PL"/>
        </w:rPr>
        <w:t>hrá</w:t>
      </w:r>
      <w:r w:rsidRPr="00D067D8">
        <w:rPr>
          <w:rFonts w:ascii="Courier New" w:hAnsi="Courier New"/>
          <w:lang w:val="pl-PL"/>
        </w:rPr>
        <w:t>č</w:t>
      </w:r>
      <w:r w:rsidRPr="00D067D8">
        <w:rPr>
          <w:lang w:val="pl-PL"/>
        </w:rPr>
        <w:t>e</w:t>
      </w:r>
      <w:proofErr w:type="spellEnd"/>
      <w:r w:rsidRPr="00D067D8">
        <w:rPr>
          <w:spacing w:val="-5"/>
          <w:lang w:val="pl-PL"/>
        </w:rPr>
        <w:t xml:space="preserve"> </w:t>
      </w:r>
      <w:r w:rsidRPr="00D067D8">
        <w:rPr>
          <w:lang w:val="pl-PL"/>
        </w:rPr>
        <w:t xml:space="preserve">u </w:t>
      </w:r>
      <w:proofErr w:type="spellStart"/>
      <w:r w:rsidRPr="00D067D8">
        <w:rPr>
          <w:lang w:val="pl-PL"/>
        </w:rPr>
        <w:t>sít</w:t>
      </w:r>
      <w:r w:rsidRPr="00D067D8">
        <w:rPr>
          <w:rFonts w:ascii="Courier New" w:hAnsi="Courier New"/>
          <w:lang w:val="pl-PL"/>
        </w:rPr>
        <w:t>ě</w:t>
      </w:r>
      <w:proofErr w:type="spellEnd"/>
      <w:r w:rsidRPr="00D067D8">
        <w:rPr>
          <w:rFonts w:ascii="Courier New" w:hAnsi="Courier New"/>
          <w:lang w:val="pl-PL"/>
        </w:rPr>
        <w:tab/>
      </w:r>
      <w:r w:rsidRPr="00D067D8">
        <w:rPr>
          <w:lang w:val="pl-PL"/>
        </w:rPr>
        <w:t>17</w:t>
      </w:r>
    </w:p>
    <w:p w14:paraId="2389AFE5" w14:textId="77777777" w:rsidR="00D8245A" w:rsidRPr="00D067D8" w:rsidRDefault="00D923E0">
      <w:pPr>
        <w:pStyle w:val="Zkladntext"/>
        <w:tabs>
          <w:tab w:val="right" w:leader="dot" w:pos="4530"/>
        </w:tabs>
        <w:spacing w:line="230" w:lineRule="exact"/>
        <w:ind w:left="239"/>
        <w:rPr>
          <w:lang w:val="pl-PL"/>
        </w:rPr>
      </w:pPr>
      <w:r w:rsidRPr="00D067D8">
        <w:rPr>
          <w:lang w:val="pl-PL"/>
        </w:rPr>
        <w:t>Chyby</w:t>
      </w:r>
      <w:r w:rsidRPr="00D067D8">
        <w:rPr>
          <w:spacing w:val="-4"/>
          <w:lang w:val="pl-PL"/>
        </w:rPr>
        <w:t xml:space="preserve">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lang w:val="pl-PL"/>
        </w:rPr>
        <w:t xml:space="preserve"> </w:t>
      </w:r>
      <w:proofErr w:type="spellStart"/>
      <w:r w:rsidRPr="00D067D8">
        <w:rPr>
          <w:lang w:val="pl-PL"/>
        </w:rPr>
        <w:t>blokování</w:t>
      </w:r>
      <w:proofErr w:type="spellEnd"/>
      <w:r w:rsidRPr="00D067D8">
        <w:rPr>
          <w:lang w:val="pl-PL"/>
        </w:rPr>
        <w:tab/>
        <w:t>19</w:t>
      </w:r>
    </w:p>
    <w:p w14:paraId="742DBC87" w14:textId="77777777" w:rsidR="00D8245A" w:rsidRPr="00D067D8" w:rsidRDefault="00D923E0">
      <w:pPr>
        <w:pStyle w:val="Zkladntext"/>
        <w:tabs>
          <w:tab w:val="right" w:leader="dot" w:pos="4530"/>
        </w:tabs>
        <w:spacing w:line="230" w:lineRule="exact"/>
        <w:ind w:left="239"/>
        <w:rPr>
          <w:lang w:val="pl-PL"/>
        </w:rPr>
      </w:pPr>
      <w:r w:rsidRPr="00D067D8">
        <w:rPr>
          <w:lang w:val="pl-PL"/>
        </w:rPr>
        <w:t xml:space="preserve">Chyby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spacing w:val="-8"/>
          <w:lang w:val="pl-PL"/>
        </w:rPr>
        <w:t xml:space="preserve"> </w:t>
      </w:r>
      <w:proofErr w:type="spellStart"/>
      <w:r w:rsidRPr="00D067D8">
        <w:rPr>
          <w:lang w:val="pl-PL"/>
        </w:rPr>
        <w:t>h</w:t>
      </w:r>
      <w:r w:rsidRPr="00D067D8">
        <w:rPr>
          <w:rFonts w:ascii="Courier New" w:hAnsi="Courier New"/>
          <w:lang w:val="pl-PL"/>
        </w:rPr>
        <w:t>ř</w:t>
      </w:r>
      <w:r w:rsidRPr="00D067D8">
        <w:rPr>
          <w:lang w:val="pl-PL"/>
        </w:rPr>
        <w:t>e</w:t>
      </w:r>
      <w:proofErr w:type="spellEnd"/>
      <w:r w:rsidRPr="00D067D8">
        <w:rPr>
          <w:spacing w:val="-4"/>
          <w:lang w:val="pl-PL"/>
        </w:rPr>
        <w:t xml:space="preserve"> </w:t>
      </w:r>
      <w:proofErr w:type="spellStart"/>
      <w:r w:rsidRPr="00D067D8">
        <w:rPr>
          <w:lang w:val="pl-PL"/>
        </w:rPr>
        <w:t>mí</w:t>
      </w:r>
      <w:r w:rsidRPr="00D067D8">
        <w:rPr>
          <w:rFonts w:ascii="Courier New" w:hAnsi="Courier New"/>
          <w:lang w:val="pl-PL"/>
        </w:rPr>
        <w:t>č</w:t>
      </w:r>
      <w:r w:rsidRPr="00D067D8">
        <w:rPr>
          <w:lang w:val="pl-PL"/>
        </w:rPr>
        <w:t>em</w:t>
      </w:r>
      <w:proofErr w:type="spellEnd"/>
      <w:r w:rsidRPr="00D067D8">
        <w:rPr>
          <w:lang w:val="pl-PL"/>
        </w:rPr>
        <w:tab/>
        <w:t>16</w:t>
      </w:r>
    </w:p>
    <w:p w14:paraId="19A68D2B" w14:textId="77777777" w:rsidR="00D8245A" w:rsidRPr="00D067D8" w:rsidRDefault="00D923E0">
      <w:pPr>
        <w:pStyle w:val="Zkladntext"/>
        <w:tabs>
          <w:tab w:val="right" w:leader="dot" w:pos="4530"/>
        </w:tabs>
        <w:spacing w:line="230" w:lineRule="exact"/>
        <w:ind w:left="239"/>
        <w:rPr>
          <w:lang w:val="pl-PL"/>
        </w:rPr>
      </w:pPr>
      <w:r w:rsidRPr="00D067D8">
        <w:rPr>
          <w:lang w:val="pl-PL"/>
        </w:rPr>
        <w:t xml:space="preserve">Chyby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lang w:val="pl-PL"/>
        </w:rPr>
        <w:t xml:space="preserve"> </w:t>
      </w:r>
      <w:proofErr w:type="spellStart"/>
      <w:r w:rsidRPr="00D067D8">
        <w:rPr>
          <w:lang w:val="pl-PL"/>
        </w:rPr>
        <w:t>podání</w:t>
      </w:r>
      <w:proofErr w:type="spellEnd"/>
      <w:r w:rsidRPr="00D067D8">
        <w:rPr>
          <w:lang w:val="pl-PL"/>
        </w:rPr>
        <w:t xml:space="preserve"> a</w:t>
      </w:r>
      <w:r w:rsidRPr="00D067D8">
        <w:rPr>
          <w:spacing w:val="-11"/>
          <w:lang w:val="pl-PL"/>
        </w:rPr>
        <w:t xml:space="preserve"> </w:t>
      </w:r>
      <w:r w:rsidRPr="00D067D8">
        <w:rPr>
          <w:lang w:val="pl-PL"/>
        </w:rPr>
        <w:t>v</w:t>
      </w:r>
      <w:r w:rsidRPr="00D067D8">
        <w:rPr>
          <w:spacing w:val="-2"/>
          <w:lang w:val="pl-PL"/>
        </w:rPr>
        <w:t xml:space="preserve"> </w:t>
      </w:r>
      <w:proofErr w:type="spellStart"/>
      <w:r w:rsidRPr="00D067D8">
        <w:rPr>
          <w:lang w:val="pl-PL"/>
        </w:rPr>
        <w:t>postavení</w:t>
      </w:r>
      <w:proofErr w:type="spellEnd"/>
      <w:r w:rsidRPr="00D067D8">
        <w:rPr>
          <w:lang w:val="pl-PL"/>
        </w:rPr>
        <w:tab/>
        <w:t>18</w:t>
      </w:r>
    </w:p>
    <w:p w14:paraId="2582637E" w14:textId="77777777" w:rsidR="00D8245A" w:rsidRPr="00D067D8" w:rsidRDefault="00D923E0">
      <w:pPr>
        <w:pStyle w:val="Zkladntext"/>
        <w:tabs>
          <w:tab w:val="right" w:leader="dot" w:pos="4530"/>
        </w:tabs>
        <w:spacing w:line="229" w:lineRule="exact"/>
        <w:ind w:left="239"/>
        <w:rPr>
          <w:lang w:val="pl-PL"/>
        </w:rPr>
      </w:pPr>
      <w:r w:rsidRPr="00D067D8">
        <w:rPr>
          <w:lang w:val="pl-PL"/>
        </w:rPr>
        <w:t xml:space="preserve">Chyby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spacing w:val="-6"/>
          <w:lang w:val="pl-PL"/>
        </w:rPr>
        <w:t xml:space="preserve"> </w:t>
      </w:r>
      <w:proofErr w:type="spellStart"/>
      <w:r w:rsidRPr="00D067D8">
        <w:rPr>
          <w:lang w:val="pl-PL"/>
        </w:rPr>
        <w:t>úto</w:t>
      </w:r>
      <w:r w:rsidRPr="00D067D8">
        <w:rPr>
          <w:rFonts w:ascii="Courier New" w:hAnsi="Courier New"/>
          <w:lang w:val="pl-PL"/>
        </w:rPr>
        <w:t>č</w:t>
      </w:r>
      <w:r w:rsidRPr="00D067D8">
        <w:rPr>
          <w:lang w:val="pl-PL"/>
        </w:rPr>
        <w:t>ném</w:t>
      </w:r>
      <w:proofErr w:type="spellEnd"/>
      <w:r w:rsidRPr="00D067D8">
        <w:rPr>
          <w:spacing w:val="1"/>
          <w:lang w:val="pl-PL"/>
        </w:rPr>
        <w:t xml:space="preserve"> </w:t>
      </w:r>
      <w:proofErr w:type="spellStart"/>
      <w:r w:rsidRPr="00D067D8">
        <w:rPr>
          <w:lang w:val="pl-PL"/>
        </w:rPr>
        <w:t>úderu</w:t>
      </w:r>
      <w:proofErr w:type="spellEnd"/>
      <w:r w:rsidRPr="00D067D8">
        <w:rPr>
          <w:lang w:val="pl-PL"/>
        </w:rPr>
        <w:tab/>
        <w:t>18</w:t>
      </w:r>
    </w:p>
    <w:p w14:paraId="162FAD72" w14:textId="77777777" w:rsidR="00D8245A" w:rsidRPr="00D067D8" w:rsidRDefault="00D923E0">
      <w:pPr>
        <w:pStyle w:val="Zkladntext"/>
        <w:tabs>
          <w:tab w:val="right" w:leader="dot" w:pos="4531"/>
        </w:tabs>
        <w:spacing w:line="239" w:lineRule="exact"/>
        <w:ind w:left="239"/>
        <w:rPr>
          <w:lang w:val="pl-PL"/>
        </w:rPr>
      </w:pPr>
      <w:r w:rsidRPr="00D067D8">
        <w:rPr>
          <w:lang w:val="pl-PL"/>
        </w:rPr>
        <w:t xml:space="preserve">Chyby </w:t>
      </w:r>
      <w:proofErr w:type="spellStart"/>
      <w:r w:rsidRPr="00D067D8">
        <w:rPr>
          <w:lang w:val="pl-PL"/>
        </w:rPr>
        <w:t>uskute</w:t>
      </w:r>
      <w:r w:rsidRPr="00D067D8">
        <w:rPr>
          <w:rFonts w:ascii="Courier New" w:hAnsi="Courier New"/>
          <w:lang w:val="pl-PL"/>
        </w:rPr>
        <w:t>č</w:t>
      </w:r>
      <w:r w:rsidRPr="00D067D8">
        <w:rPr>
          <w:lang w:val="pl-PL"/>
        </w:rPr>
        <w:t>n</w:t>
      </w:r>
      <w:r w:rsidRPr="00D067D8">
        <w:rPr>
          <w:rFonts w:ascii="Courier New" w:hAnsi="Courier New"/>
          <w:lang w:val="pl-PL"/>
        </w:rPr>
        <w:t>ě</w:t>
      </w:r>
      <w:r w:rsidRPr="00D067D8">
        <w:rPr>
          <w:lang w:val="pl-PL"/>
        </w:rPr>
        <w:t>né</w:t>
      </w:r>
      <w:proofErr w:type="spellEnd"/>
      <w:r w:rsidRPr="00D067D8">
        <w:rPr>
          <w:lang w:val="pl-PL"/>
        </w:rPr>
        <w:t xml:space="preserve"> v</w:t>
      </w:r>
      <w:r w:rsidRPr="00D067D8">
        <w:rPr>
          <w:spacing w:val="-15"/>
          <w:lang w:val="pl-PL"/>
        </w:rPr>
        <w:t xml:space="preserve"> </w:t>
      </w:r>
      <w:proofErr w:type="spellStart"/>
      <w:r w:rsidRPr="00D067D8">
        <w:rPr>
          <w:lang w:val="pl-PL"/>
        </w:rPr>
        <w:t>pr</w:t>
      </w:r>
      <w:r w:rsidRPr="00D067D8">
        <w:rPr>
          <w:rFonts w:ascii="Courier New" w:hAnsi="Courier New"/>
          <w:lang w:val="pl-PL"/>
        </w:rPr>
        <w:t>ů</w:t>
      </w:r>
      <w:r w:rsidRPr="00D067D8">
        <w:rPr>
          <w:lang w:val="pl-PL"/>
        </w:rPr>
        <w:t>b</w:t>
      </w:r>
      <w:r w:rsidRPr="00D067D8">
        <w:rPr>
          <w:rFonts w:ascii="Courier New" w:hAnsi="Courier New"/>
          <w:lang w:val="pl-PL"/>
        </w:rPr>
        <w:t>ě</w:t>
      </w:r>
      <w:r w:rsidRPr="00D067D8">
        <w:rPr>
          <w:lang w:val="pl-PL"/>
        </w:rPr>
        <w:t>hu</w:t>
      </w:r>
      <w:proofErr w:type="spellEnd"/>
      <w:r w:rsidRPr="00D067D8">
        <w:rPr>
          <w:spacing w:val="-3"/>
          <w:lang w:val="pl-PL"/>
        </w:rPr>
        <w:t xml:space="preserve"> </w:t>
      </w:r>
      <w:proofErr w:type="spellStart"/>
      <w:r w:rsidRPr="00D067D8">
        <w:rPr>
          <w:lang w:val="pl-PL"/>
        </w:rPr>
        <w:t>podání</w:t>
      </w:r>
      <w:proofErr w:type="spellEnd"/>
      <w:r w:rsidRPr="00D067D8">
        <w:rPr>
          <w:lang w:val="pl-PL"/>
        </w:rPr>
        <w:tab/>
        <w:t>18</w:t>
      </w:r>
    </w:p>
    <w:p w14:paraId="3E1DABA2" w14:textId="77777777" w:rsidR="00D8245A" w:rsidRPr="00D067D8" w:rsidRDefault="00D923E0">
      <w:pPr>
        <w:pStyle w:val="Nadpis4"/>
        <w:spacing w:before="206" w:line="237" w:lineRule="exact"/>
        <w:ind w:left="239" w:firstLine="0"/>
        <w:rPr>
          <w:lang w:val="pl-PL"/>
        </w:rPr>
      </w:pPr>
      <w:r w:rsidRPr="00D067D8">
        <w:rPr>
          <w:w w:val="99"/>
          <w:lang w:val="pl-PL"/>
        </w:rPr>
        <w:t>J</w:t>
      </w:r>
    </w:p>
    <w:p w14:paraId="134E28B1" w14:textId="77777777" w:rsidR="00D8245A" w:rsidRPr="00D067D8" w:rsidRDefault="00D923E0">
      <w:pPr>
        <w:pStyle w:val="Zkladntext"/>
        <w:tabs>
          <w:tab w:val="right" w:leader="dot" w:pos="4529"/>
        </w:tabs>
        <w:spacing w:line="248" w:lineRule="exact"/>
        <w:ind w:left="239"/>
        <w:rPr>
          <w:lang w:val="pl-PL"/>
        </w:rPr>
      </w:pPr>
      <w:proofErr w:type="spellStart"/>
      <w:r w:rsidRPr="00D067D8">
        <w:rPr>
          <w:lang w:val="pl-PL"/>
        </w:rPr>
        <w:t>Jednotnost</w:t>
      </w:r>
      <w:proofErr w:type="spellEnd"/>
      <w:r w:rsidRPr="00D067D8">
        <w:rPr>
          <w:spacing w:val="-2"/>
          <w:lang w:val="pl-PL"/>
        </w:rPr>
        <w:t xml:space="preserve"> </w:t>
      </w:r>
      <w:proofErr w:type="spellStart"/>
      <w:r w:rsidRPr="00D067D8">
        <w:rPr>
          <w:lang w:val="pl-PL"/>
        </w:rPr>
        <w:t>mí</w:t>
      </w:r>
      <w:r w:rsidRPr="00D067D8">
        <w:rPr>
          <w:rFonts w:ascii="Courier New" w:hAnsi="Courier New"/>
          <w:lang w:val="pl-PL"/>
        </w:rPr>
        <w:t>čů</w:t>
      </w:r>
      <w:proofErr w:type="spellEnd"/>
      <w:r w:rsidRPr="00D067D8">
        <w:rPr>
          <w:rFonts w:ascii="Courier New" w:hAnsi="Courier New"/>
          <w:lang w:val="pl-PL"/>
        </w:rPr>
        <w:tab/>
      </w:r>
      <w:r w:rsidRPr="00D067D8">
        <w:rPr>
          <w:lang w:val="pl-PL"/>
        </w:rPr>
        <w:t>10</w:t>
      </w:r>
    </w:p>
    <w:p w14:paraId="387BC2AD" w14:textId="77777777" w:rsidR="00D8245A" w:rsidRPr="00D067D8" w:rsidRDefault="00D923E0">
      <w:pPr>
        <w:spacing w:before="88"/>
        <w:ind w:left="239"/>
        <w:rPr>
          <w:b/>
          <w:sz w:val="20"/>
          <w:lang w:val="pl-PL"/>
        </w:rPr>
      </w:pPr>
      <w:r w:rsidRPr="00D067D8">
        <w:rPr>
          <w:lang w:val="pl-PL"/>
        </w:rPr>
        <w:br w:type="column"/>
      </w:r>
      <w:r w:rsidRPr="00D067D8">
        <w:rPr>
          <w:b/>
          <w:sz w:val="20"/>
          <w:lang w:val="pl-PL"/>
        </w:rPr>
        <w:t>K</w:t>
      </w:r>
    </w:p>
    <w:p w14:paraId="7EE83F69" w14:textId="77777777" w:rsidR="00D8245A" w:rsidRPr="00D067D8" w:rsidRDefault="00D923E0">
      <w:pPr>
        <w:pStyle w:val="Zkladntext"/>
        <w:tabs>
          <w:tab w:val="left" w:leader="dot" w:pos="4309"/>
        </w:tabs>
        <w:spacing w:before="28" w:line="232" w:lineRule="exact"/>
        <w:ind w:left="239"/>
        <w:rPr>
          <w:lang w:val="pl-PL"/>
        </w:rPr>
      </w:pPr>
      <w:proofErr w:type="spellStart"/>
      <w:r w:rsidRPr="00D067D8">
        <w:rPr>
          <w:lang w:val="pl-PL"/>
        </w:rPr>
        <w:t>Kapitán</w:t>
      </w:r>
      <w:proofErr w:type="spellEnd"/>
      <w:r w:rsidRPr="00D067D8">
        <w:rPr>
          <w:lang w:val="pl-PL"/>
        </w:rPr>
        <w:tab/>
        <w:t>11</w:t>
      </w:r>
    </w:p>
    <w:p w14:paraId="2ED593CF" w14:textId="77777777" w:rsidR="00D8245A" w:rsidRPr="00D067D8" w:rsidRDefault="00D923E0">
      <w:pPr>
        <w:pStyle w:val="Zkladntext"/>
        <w:tabs>
          <w:tab w:val="left" w:leader="dot" w:pos="4308"/>
        </w:tabs>
        <w:spacing w:line="230" w:lineRule="exact"/>
        <w:ind w:left="239"/>
        <w:rPr>
          <w:lang w:val="pl-PL"/>
        </w:rPr>
      </w:pPr>
      <w:proofErr w:type="spellStart"/>
      <w:r w:rsidRPr="00D067D8">
        <w:rPr>
          <w:rFonts w:ascii="Times New Roman" w:hAnsi="Times New Roman"/>
          <w:lang w:val="pl-PL"/>
        </w:rPr>
        <w:t>Kolektivní</w:t>
      </w:r>
      <w:proofErr w:type="spellEnd"/>
      <w:r w:rsidRPr="00D067D8">
        <w:rPr>
          <w:rFonts w:ascii="Times New Roman" w:hAnsi="Times New Roman"/>
          <w:spacing w:val="-4"/>
          <w:lang w:val="pl-PL"/>
        </w:rPr>
        <w:t xml:space="preserve"> </w:t>
      </w:r>
      <w:r w:rsidRPr="00D067D8">
        <w:rPr>
          <w:rFonts w:ascii="Times New Roman" w:hAnsi="Times New Roman"/>
          <w:lang w:val="pl-PL"/>
        </w:rPr>
        <w:t>clona</w:t>
      </w:r>
      <w:r w:rsidRPr="00D067D8">
        <w:rPr>
          <w:rFonts w:ascii="Times New Roman" w:hAnsi="Times New Roman"/>
          <w:lang w:val="pl-PL"/>
        </w:rPr>
        <w:tab/>
      </w:r>
      <w:r w:rsidRPr="00D067D8">
        <w:rPr>
          <w:lang w:val="pl-PL"/>
        </w:rPr>
        <w:t>38</w:t>
      </w:r>
    </w:p>
    <w:p w14:paraId="52943EFF" w14:textId="77777777" w:rsidR="00D8245A" w:rsidRPr="00D067D8" w:rsidRDefault="00D923E0">
      <w:pPr>
        <w:pStyle w:val="Zkladntext"/>
        <w:tabs>
          <w:tab w:val="left" w:leader="dot" w:pos="4310"/>
        </w:tabs>
        <w:spacing w:line="234" w:lineRule="exact"/>
        <w:ind w:left="239"/>
        <w:rPr>
          <w:lang w:val="pl-PL"/>
        </w:rPr>
      </w:pPr>
      <w:proofErr w:type="spellStart"/>
      <w:r w:rsidRPr="00D067D8">
        <w:rPr>
          <w:lang w:val="pl-PL"/>
        </w:rPr>
        <w:t>Kontrolovaný</w:t>
      </w:r>
      <w:proofErr w:type="spellEnd"/>
      <w:r w:rsidRPr="00D067D8">
        <w:rPr>
          <w:spacing w:val="-5"/>
          <w:lang w:val="pl-PL"/>
        </w:rPr>
        <w:t xml:space="preserve"> </w:t>
      </w:r>
      <w:proofErr w:type="spellStart"/>
      <w:r w:rsidRPr="00D067D8">
        <w:rPr>
          <w:lang w:val="pl-PL"/>
        </w:rPr>
        <w:t>prostor</w:t>
      </w:r>
      <w:proofErr w:type="spellEnd"/>
      <w:r w:rsidRPr="00D067D8">
        <w:rPr>
          <w:spacing w:val="-3"/>
          <w:lang w:val="pl-PL"/>
        </w:rPr>
        <w:t xml:space="preserve"> </w:t>
      </w:r>
      <w:proofErr w:type="spellStart"/>
      <w:r w:rsidRPr="00D067D8">
        <w:rPr>
          <w:lang w:val="pl-PL"/>
        </w:rPr>
        <w:t>utkání</w:t>
      </w:r>
      <w:proofErr w:type="spellEnd"/>
      <w:r w:rsidRPr="00D067D8">
        <w:rPr>
          <w:lang w:val="pl-PL"/>
        </w:rPr>
        <w:tab/>
        <w:t>31</w:t>
      </w:r>
    </w:p>
    <w:p w14:paraId="1C418B77" w14:textId="77777777" w:rsidR="00D8245A" w:rsidRPr="00D067D8" w:rsidRDefault="00D8245A">
      <w:pPr>
        <w:pStyle w:val="Zkladntext"/>
        <w:spacing w:before="10"/>
        <w:rPr>
          <w:sz w:val="18"/>
          <w:lang w:val="pl-PL"/>
        </w:rPr>
      </w:pPr>
    </w:p>
    <w:p w14:paraId="19900B01" w14:textId="77777777" w:rsidR="00D8245A" w:rsidRPr="00D067D8" w:rsidRDefault="00D923E0">
      <w:pPr>
        <w:pStyle w:val="Nadpis4"/>
        <w:ind w:left="239" w:firstLine="0"/>
        <w:rPr>
          <w:lang w:val="pl-PL"/>
        </w:rPr>
      </w:pPr>
      <w:r w:rsidRPr="00D067D8">
        <w:rPr>
          <w:w w:val="99"/>
          <w:lang w:val="pl-PL"/>
        </w:rPr>
        <w:t>L</w:t>
      </w:r>
    </w:p>
    <w:p w14:paraId="4602F6BC" w14:textId="77777777" w:rsidR="00D8245A" w:rsidRPr="00D067D8" w:rsidRDefault="00D923E0">
      <w:pPr>
        <w:pStyle w:val="Zkladntext"/>
        <w:tabs>
          <w:tab w:val="left" w:leader="dot" w:pos="4309"/>
        </w:tabs>
        <w:spacing w:before="30"/>
        <w:ind w:left="239"/>
        <w:rPr>
          <w:lang w:val="pl-PL"/>
        </w:rPr>
      </w:pPr>
      <w:proofErr w:type="spellStart"/>
      <w:r w:rsidRPr="00D067D8">
        <w:rPr>
          <w:lang w:val="pl-PL"/>
        </w:rPr>
        <w:t>Losování</w:t>
      </w:r>
      <w:proofErr w:type="spellEnd"/>
      <w:r w:rsidRPr="00D067D8">
        <w:rPr>
          <w:lang w:val="pl-PL"/>
        </w:rPr>
        <w:tab/>
        <w:t>13</w:t>
      </w:r>
    </w:p>
    <w:p w14:paraId="7AC06E2C" w14:textId="77777777" w:rsidR="00D8245A" w:rsidRPr="00D067D8" w:rsidRDefault="00D8245A">
      <w:pPr>
        <w:pStyle w:val="Zkladntext"/>
        <w:spacing w:before="7"/>
        <w:rPr>
          <w:sz w:val="18"/>
          <w:lang w:val="pl-PL"/>
        </w:rPr>
      </w:pPr>
    </w:p>
    <w:p w14:paraId="434F930F" w14:textId="77777777" w:rsidR="00D8245A" w:rsidRPr="00D067D8" w:rsidRDefault="00D923E0">
      <w:pPr>
        <w:pStyle w:val="Nadpis4"/>
        <w:spacing w:line="237" w:lineRule="exact"/>
        <w:ind w:left="239" w:firstLine="0"/>
        <w:rPr>
          <w:lang w:val="pl-PL"/>
        </w:rPr>
      </w:pPr>
      <w:r w:rsidRPr="00D067D8">
        <w:rPr>
          <w:w w:val="99"/>
          <w:lang w:val="pl-PL"/>
        </w:rPr>
        <w:t>M</w:t>
      </w:r>
    </w:p>
    <w:p w14:paraId="5EC970B4" w14:textId="77777777" w:rsidR="00D8245A" w:rsidRPr="00D067D8" w:rsidRDefault="00D923E0">
      <w:pPr>
        <w:pStyle w:val="Zkladntext"/>
        <w:tabs>
          <w:tab w:val="left" w:leader="dot" w:pos="4309"/>
        </w:tabs>
        <w:spacing w:line="238"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72"/>
          <w:lang w:val="pl-PL"/>
        </w:rPr>
        <w:t xml:space="preserve"> </w:t>
      </w:r>
      <w:r w:rsidRPr="00D067D8">
        <w:rPr>
          <w:lang w:val="pl-PL"/>
        </w:rPr>
        <w:t>mimo</w:t>
      </w:r>
      <w:r w:rsidRPr="00D067D8">
        <w:rPr>
          <w:lang w:val="pl-PL"/>
        </w:rPr>
        <w:tab/>
        <w:t>15</w:t>
      </w:r>
    </w:p>
    <w:p w14:paraId="70F58374" w14:textId="77777777" w:rsidR="00D8245A" w:rsidRPr="00D067D8" w:rsidRDefault="00D923E0">
      <w:pPr>
        <w:pStyle w:val="Zkladntext"/>
        <w:tabs>
          <w:tab w:val="left" w:leader="dot" w:pos="4310"/>
        </w:tabs>
        <w:spacing w:line="230"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71"/>
          <w:lang w:val="pl-PL"/>
        </w:rPr>
        <w:t xml:space="preserve"> </w:t>
      </w:r>
      <w:r w:rsidRPr="00D067D8">
        <w:rPr>
          <w:lang w:val="pl-PL"/>
        </w:rPr>
        <w:t>mimo</w:t>
      </w:r>
      <w:r w:rsidRPr="00D067D8">
        <w:rPr>
          <w:spacing w:val="-6"/>
          <w:lang w:val="pl-PL"/>
        </w:rPr>
        <w:t xml:space="preserve"> </w:t>
      </w:r>
      <w:proofErr w:type="spellStart"/>
      <w:r w:rsidRPr="00D067D8">
        <w:rPr>
          <w:lang w:val="pl-PL"/>
        </w:rPr>
        <w:t>hru</w:t>
      </w:r>
      <w:proofErr w:type="spellEnd"/>
      <w:r w:rsidRPr="00D067D8">
        <w:rPr>
          <w:lang w:val="pl-PL"/>
        </w:rPr>
        <w:tab/>
        <w:t>15</w:t>
      </w:r>
    </w:p>
    <w:p w14:paraId="15C0DFB8" w14:textId="77777777" w:rsidR="00D8245A" w:rsidRPr="00D067D8" w:rsidRDefault="00D923E0">
      <w:pPr>
        <w:pStyle w:val="Zkladntext"/>
        <w:tabs>
          <w:tab w:val="left" w:leader="dot" w:pos="4309"/>
        </w:tabs>
        <w:spacing w:line="194"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71"/>
          <w:lang w:val="pl-PL"/>
        </w:rPr>
        <w:t xml:space="preserve"> </w:t>
      </w:r>
      <w:r w:rsidRPr="00D067D8">
        <w:rPr>
          <w:lang w:val="pl-PL"/>
        </w:rPr>
        <w:t>na</w:t>
      </w:r>
      <w:r w:rsidRPr="00D067D8">
        <w:rPr>
          <w:spacing w:val="-6"/>
          <w:lang w:val="pl-PL"/>
        </w:rPr>
        <w:t xml:space="preserve"> </w:t>
      </w:r>
      <w:proofErr w:type="spellStart"/>
      <w:r w:rsidRPr="00D067D8">
        <w:rPr>
          <w:lang w:val="pl-PL"/>
        </w:rPr>
        <w:t>síti</w:t>
      </w:r>
      <w:proofErr w:type="spellEnd"/>
      <w:r w:rsidRPr="00D067D8">
        <w:rPr>
          <w:lang w:val="pl-PL"/>
        </w:rPr>
        <w:tab/>
        <w:t>16</w:t>
      </w:r>
    </w:p>
    <w:p w14:paraId="235362F2" w14:textId="77777777" w:rsidR="00D8245A" w:rsidRPr="00D067D8" w:rsidRDefault="00D923E0">
      <w:pPr>
        <w:pStyle w:val="Zkladntext"/>
        <w:spacing w:line="279" w:lineRule="exact"/>
        <w:ind w:left="239"/>
        <w:rPr>
          <w:lang w:val="pl-PL"/>
        </w:rPr>
      </w:pPr>
      <w:proofErr w:type="spellStart"/>
      <w:r w:rsidRPr="00D067D8">
        <w:rPr>
          <w:rFonts w:ascii="Times New Roman" w:hAnsi="Times New Roman"/>
          <w:lang w:val="pl-PL"/>
        </w:rPr>
        <w:t>Mí</w:t>
      </w:r>
      <w:r w:rsidRPr="00D067D8">
        <w:rPr>
          <w:rFonts w:ascii="Monaco" w:hAnsi="Monaco"/>
          <w:lang w:val="pl-PL"/>
        </w:rPr>
        <w:t>č</w:t>
      </w:r>
      <w:proofErr w:type="spellEnd"/>
      <w:r w:rsidRPr="00D067D8">
        <w:rPr>
          <w:rFonts w:ascii="Monaco" w:hAnsi="Monaco"/>
          <w:spacing w:val="-78"/>
          <w:lang w:val="pl-PL"/>
        </w:rPr>
        <w:t xml:space="preserve"> </w:t>
      </w:r>
      <w:proofErr w:type="spellStart"/>
      <w:r w:rsidRPr="00D067D8">
        <w:rPr>
          <w:rFonts w:ascii="Times New Roman" w:hAnsi="Times New Roman"/>
          <w:lang w:val="pl-PL"/>
        </w:rPr>
        <w:t>p</w:t>
      </w:r>
      <w:r w:rsidRPr="00D067D8">
        <w:rPr>
          <w:rFonts w:ascii="Monaco" w:hAnsi="Monaco"/>
          <w:lang w:val="pl-PL"/>
        </w:rPr>
        <w:t>ř</w:t>
      </w:r>
      <w:r w:rsidRPr="00D067D8">
        <w:rPr>
          <w:rFonts w:ascii="Times New Roman" w:hAnsi="Times New Roman"/>
          <w:lang w:val="pl-PL"/>
        </w:rPr>
        <w:t>elétávající</w:t>
      </w:r>
      <w:proofErr w:type="spellEnd"/>
      <w:r w:rsidRPr="00D067D8">
        <w:rPr>
          <w:rFonts w:ascii="Times New Roman" w:hAnsi="Times New Roman"/>
          <w:lang w:val="pl-PL"/>
        </w:rPr>
        <w:t xml:space="preserve"> </w:t>
      </w:r>
      <w:proofErr w:type="spellStart"/>
      <w:r w:rsidRPr="00D067D8">
        <w:rPr>
          <w:rFonts w:ascii="Times New Roman" w:hAnsi="Times New Roman"/>
          <w:lang w:val="pl-PL"/>
        </w:rPr>
        <w:t>svislou</w:t>
      </w:r>
      <w:proofErr w:type="spellEnd"/>
      <w:r w:rsidRPr="00D067D8">
        <w:rPr>
          <w:rFonts w:ascii="Times New Roman" w:hAnsi="Times New Roman"/>
          <w:lang w:val="pl-PL"/>
        </w:rPr>
        <w:t xml:space="preserve"> </w:t>
      </w:r>
      <w:proofErr w:type="spellStart"/>
      <w:r w:rsidRPr="00D067D8">
        <w:rPr>
          <w:rFonts w:ascii="Times New Roman" w:hAnsi="Times New Roman"/>
          <w:lang w:val="pl-PL"/>
        </w:rPr>
        <w:t>rovinu</w:t>
      </w:r>
      <w:proofErr w:type="spellEnd"/>
      <w:r w:rsidRPr="00D067D8">
        <w:rPr>
          <w:rFonts w:ascii="Times New Roman" w:hAnsi="Times New Roman"/>
          <w:lang w:val="pl-PL"/>
        </w:rPr>
        <w:t xml:space="preserve"> </w:t>
      </w:r>
      <w:r w:rsidRPr="00D067D8">
        <w:rPr>
          <w:lang w:val="pl-PL"/>
        </w:rPr>
        <w:t>do pole</w:t>
      </w:r>
    </w:p>
    <w:p w14:paraId="5107B43B" w14:textId="77777777" w:rsidR="00D8245A" w:rsidRPr="00D067D8" w:rsidRDefault="00D923E0">
      <w:pPr>
        <w:pStyle w:val="Zkladntext"/>
        <w:tabs>
          <w:tab w:val="left" w:leader="dot" w:pos="4310"/>
        </w:tabs>
        <w:spacing w:line="231" w:lineRule="exact"/>
        <w:ind w:left="239"/>
        <w:rPr>
          <w:lang w:val="pl-PL"/>
        </w:rPr>
      </w:pPr>
      <w:proofErr w:type="spellStart"/>
      <w:r w:rsidRPr="00D067D8">
        <w:rPr>
          <w:lang w:val="pl-PL"/>
        </w:rPr>
        <w:t>soupe</w:t>
      </w:r>
      <w:r w:rsidRPr="00D067D8">
        <w:rPr>
          <w:rFonts w:ascii="Courier New" w:hAnsi="Courier New"/>
          <w:lang w:val="pl-PL"/>
        </w:rPr>
        <w:t>ř</w:t>
      </w:r>
      <w:r w:rsidRPr="00D067D8">
        <w:rPr>
          <w:lang w:val="pl-PL"/>
        </w:rPr>
        <w:t>e</w:t>
      </w:r>
      <w:proofErr w:type="spellEnd"/>
      <w:r w:rsidRPr="00D067D8">
        <w:rPr>
          <w:lang w:val="pl-PL"/>
        </w:rPr>
        <w:tab/>
        <w:t>36</w:t>
      </w:r>
    </w:p>
    <w:p w14:paraId="2F9A1EDD" w14:textId="77777777" w:rsidR="00D8245A" w:rsidRPr="00D067D8" w:rsidRDefault="00D923E0">
      <w:pPr>
        <w:pStyle w:val="Zkladntext"/>
        <w:spacing w:before="17"/>
        <w:ind w:left="239"/>
        <w:rPr>
          <w:lang w:val="pl-PL"/>
        </w:rPr>
      </w:pPr>
      <w:proofErr w:type="spellStart"/>
      <w:r w:rsidRPr="00D067D8">
        <w:rPr>
          <w:rFonts w:ascii="Arial" w:hAnsi="Arial"/>
          <w:lang w:val="pl-PL"/>
        </w:rPr>
        <w:t>Míč</w:t>
      </w:r>
      <w:proofErr w:type="spellEnd"/>
      <w:r w:rsidRPr="00D067D8">
        <w:rPr>
          <w:rFonts w:ascii="Arial" w:hAnsi="Arial"/>
          <w:lang w:val="pl-PL"/>
        </w:rPr>
        <w:t xml:space="preserve"> </w:t>
      </w:r>
      <w:proofErr w:type="spellStart"/>
      <w:r w:rsidRPr="00D067D8">
        <w:rPr>
          <w:rFonts w:ascii="Arial" w:hAnsi="Arial"/>
          <w:lang w:val="pl-PL"/>
        </w:rPr>
        <w:t>přelétávající</w:t>
      </w:r>
      <w:proofErr w:type="spellEnd"/>
      <w:r w:rsidRPr="00D067D8">
        <w:rPr>
          <w:rFonts w:ascii="Arial" w:hAnsi="Arial"/>
          <w:lang w:val="pl-PL"/>
        </w:rPr>
        <w:t xml:space="preserve"> </w:t>
      </w:r>
      <w:proofErr w:type="spellStart"/>
      <w:r w:rsidRPr="00D067D8">
        <w:rPr>
          <w:rFonts w:ascii="Arial" w:hAnsi="Arial"/>
          <w:lang w:val="pl-PL"/>
        </w:rPr>
        <w:t>svislou</w:t>
      </w:r>
      <w:proofErr w:type="spellEnd"/>
      <w:r w:rsidRPr="00D067D8">
        <w:rPr>
          <w:rFonts w:ascii="Arial" w:hAnsi="Arial"/>
          <w:lang w:val="pl-PL"/>
        </w:rPr>
        <w:t xml:space="preserve"> </w:t>
      </w:r>
      <w:proofErr w:type="spellStart"/>
      <w:r w:rsidRPr="00D067D8">
        <w:rPr>
          <w:rFonts w:ascii="Arial" w:hAnsi="Arial"/>
          <w:lang w:val="pl-PL"/>
        </w:rPr>
        <w:t>rovinu</w:t>
      </w:r>
      <w:proofErr w:type="spellEnd"/>
      <w:r w:rsidRPr="00D067D8">
        <w:rPr>
          <w:rFonts w:ascii="Arial" w:hAnsi="Arial"/>
          <w:lang w:val="pl-PL"/>
        </w:rPr>
        <w:t xml:space="preserve"> </w:t>
      </w:r>
      <w:proofErr w:type="spellStart"/>
      <w:r w:rsidRPr="00D067D8">
        <w:rPr>
          <w:rFonts w:ascii="Arial" w:hAnsi="Arial"/>
          <w:lang w:val="pl-PL"/>
        </w:rPr>
        <w:t>sítě</w:t>
      </w:r>
      <w:proofErr w:type="spellEnd"/>
      <w:r w:rsidRPr="00D067D8">
        <w:rPr>
          <w:rFonts w:ascii="Arial" w:hAnsi="Arial"/>
          <w:lang w:val="pl-PL"/>
        </w:rPr>
        <w:t xml:space="preserve"> </w:t>
      </w:r>
      <w:r w:rsidRPr="00D067D8">
        <w:rPr>
          <w:lang w:val="pl-PL"/>
        </w:rPr>
        <w:t xml:space="preserve">do </w:t>
      </w:r>
      <w:proofErr w:type="spellStart"/>
      <w:r w:rsidRPr="00D067D8">
        <w:rPr>
          <w:lang w:val="pl-PL"/>
        </w:rPr>
        <w:t>volné</w:t>
      </w:r>
      <w:proofErr w:type="spellEnd"/>
    </w:p>
    <w:p w14:paraId="469EDF8C" w14:textId="77777777" w:rsidR="00D8245A" w:rsidRPr="00D067D8" w:rsidRDefault="00D923E0">
      <w:pPr>
        <w:pStyle w:val="Zkladntext"/>
        <w:tabs>
          <w:tab w:val="left" w:leader="dot" w:pos="4308"/>
        </w:tabs>
        <w:spacing w:before="4" w:line="240" w:lineRule="exact"/>
        <w:ind w:left="239"/>
        <w:rPr>
          <w:lang w:val="pl-PL"/>
        </w:rPr>
      </w:pPr>
      <w:proofErr w:type="spellStart"/>
      <w:r w:rsidRPr="00D067D8">
        <w:rPr>
          <w:lang w:val="pl-PL"/>
        </w:rPr>
        <w:t>zóny</w:t>
      </w:r>
      <w:proofErr w:type="spellEnd"/>
      <w:r w:rsidRPr="00D067D8">
        <w:rPr>
          <w:spacing w:val="-21"/>
          <w:lang w:val="pl-PL"/>
        </w:rPr>
        <w:t xml:space="preserve"> </w:t>
      </w:r>
      <w:proofErr w:type="spellStart"/>
      <w:r w:rsidRPr="00D067D8">
        <w:rPr>
          <w:lang w:val="pl-PL"/>
        </w:rPr>
        <w:t>soupe</w:t>
      </w:r>
      <w:r w:rsidRPr="00D067D8">
        <w:rPr>
          <w:rFonts w:ascii="Courier New" w:hAnsi="Courier New"/>
          <w:lang w:val="pl-PL"/>
        </w:rPr>
        <w:t>ř</w:t>
      </w:r>
      <w:r w:rsidRPr="00D067D8">
        <w:rPr>
          <w:lang w:val="pl-PL"/>
        </w:rPr>
        <w:t>e</w:t>
      </w:r>
      <w:proofErr w:type="spellEnd"/>
      <w:r w:rsidRPr="00D067D8">
        <w:rPr>
          <w:lang w:val="pl-PL"/>
        </w:rPr>
        <w:tab/>
        <w:t>37</w:t>
      </w:r>
    </w:p>
    <w:p w14:paraId="57F2E0D7" w14:textId="77777777" w:rsidR="00D8245A" w:rsidRPr="00D067D8" w:rsidRDefault="00D923E0">
      <w:pPr>
        <w:pStyle w:val="Zkladntext"/>
        <w:tabs>
          <w:tab w:val="left" w:leader="dot" w:pos="4310"/>
        </w:tabs>
        <w:spacing w:line="229"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84"/>
          <w:lang w:val="pl-PL"/>
        </w:rPr>
        <w:t xml:space="preserve"> </w:t>
      </w:r>
      <w:r w:rsidRPr="00D067D8">
        <w:rPr>
          <w:lang w:val="pl-PL"/>
        </w:rPr>
        <w:t>v</w:t>
      </w:r>
      <w:r w:rsidRPr="00D067D8">
        <w:rPr>
          <w:spacing w:val="-18"/>
          <w:lang w:val="pl-PL"/>
        </w:rPr>
        <w:t xml:space="preserve"> </w:t>
      </w:r>
      <w:proofErr w:type="spellStart"/>
      <w:r w:rsidRPr="00D067D8">
        <w:rPr>
          <w:lang w:val="pl-PL"/>
        </w:rPr>
        <w:t>h</w:t>
      </w:r>
      <w:r w:rsidRPr="00D067D8">
        <w:rPr>
          <w:rFonts w:ascii="Courier New" w:hAnsi="Courier New"/>
          <w:lang w:val="pl-PL"/>
        </w:rPr>
        <w:t>ř</w:t>
      </w:r>
      <w:r w:rsidRPr="00D067D8">
        <w:rPr>
          <w:lang w:val="pl-PL"/>
        </w:rPr>
        <w:t>išti</w:t>
      </w:r>
      <w:proofErr w:type="spellEnd"/>
      <w:r w:rsidRPr="00D067D8">
        <w:rPr>
          <w:lang w:val="pl-PL"/>
        </w:rPr>
        <w:tab/>
        <w:t>15</w:t>
      </w:r>
    </w:p>
    <w:p w14:paraId="1BA86FED" w14:textId="77777777" w:rsidR="00D8245A" w:rsidRPr="00D067D8" w:rsidRDefault="00D923E0">
      <w:pPr>
        <w:pStyle w:val="Zkladntext"/>
        <w:tabs>
          <w:tab w:val="left" w:leader="dot" w:pos="4309"/>
        </w:tabs>
        <w:spacing w:line="229"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71"/>
          <w:lang w:val="pl-PL"/>
        </w:rPr>
        <w:t xml:space="preserve"> </w:t>
      </w:r>
      <w:r w:rsidRPr="00D067D8">
        <w:rPr>
          <w:lang w:val="pl-PL"/>
        </w:rPr>
        <w:t>v</w:t>
      </w:r>
      <w:r w:rsidRPr="00D067D8">
        <w:rPr>
          <w:spacing w:val="-7"/>
          <w:lang w:val="pl-PL"/>
        </w:rPr>
        <w:t xml:space="preserve"> </w:t>
      </w:r>
      <w:proofErr w:type="spellStart"/>
      <w:r w:rsidRPr="00D067D8">
        <w:rPr>
          <w:lang w:val="pl-PL"/>
        </w:rPr>
        <w:t>síti</w:t>
      </w:r>
      <w:proofErr w:type="spellEnd"/>
      <w:r w:rsidRPr="00D067D8">
        <w:rPr>
          <w:lang w:val="pl-PL"/>
        </w:rPr>
        <w:tab/>
        <w:t>17</w:t>
      </w:r>
    </w:p>
    <w:p w14:paraId="27DA8614" w14:textId="77777777" w:rsidR="00D8245A" w:rsidRPr="00D067D8" w:rsidRDefault="00D923E0">
      <w:pPr>
        <w:pStyle w:val="Zkladntext"/>
        <w:tabs>
          <w:tab w:val="left" w:leader="dot" w:pos="4310"/>
        </w:tabs>
        <w:spacing w:line="230"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rFonts w:ascii="Courier New" w:hAnsi="Courier New"/>
          <w:spacing w:val="-84"/>
          <w:lang w:val="pl-PL"/>
        </w:rPr>
        <w:t xml:space="preserve"> </w:t>
      </w:r>
      <w:proofErr w:type="spellStart"/>
      <w:r w:rsidRPr="00D067D8">
        <w:rPr>
          <w:lang w:val="pl-PL"/>
        </w:rPr>
        <w:t>ve</w:t>
      </w:r>
      <w:proofErr w:type="spellEnd"/>
      <w:r w:rsidRPr="00D067D8">
        <w:rPr>
          <w:spacing w:val="-18"/>
          <w:lang w:val="pl-PL"/>
        </w:rPr>
        <w:t xml:space="preserve"> </w:t>
      </w:r>
      <w:proofErr w:type="spellStart"/>
      <w:r w:rsidRPr="00D067D8">
        <w:rPr>
          <w:lang w:val="pl-PL"/>
        </w:rPr>
        <w:t>h</w:t>
      </w:r>
      <w:r w:rsidRPr="00D067D8">
        <w:rPr>
          <w:rFonts w:ascii="Courier New" w:hAnsi="Courier New"/>
          <w:lang w:val="pl-PL"/>
        </w:rPr>
        <w:t>ř</w:t>
      </w:r>
      <w:r w:rsidRPr="00D067D8">
        <w:rPr>
          <w:lang w:val="pl-PL"/>
        </w:rPr>
        <w:t>e</w:t>
      </w:r>
      <w:proofErr w:type="spellEnd"/>
      <w:r w:rsidRPr="00D067D8">
        <w:rPr>
          <w:lang w:val="pl-PL"/>
        </w:rPr>
        <w:tab/>
        <w:t>15</w:t>
      </w:r>
    </w:p>
    <w:p w14:paraId="055682D6"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Mí</w:t>
      </w:r>
      <w:r w:rsidRPr="00D067D8">
        <w:rPr>
          <w:rFonts w:ascii="Courier New" w:hAnsi="Courier New"/>
          <w:lang w:val="pl-PL"/>
        </w:rPr>
        <w:t>č</w:t>
      </w:r>
      <w:proofErr w:type="spellEnd"/>
      <w:r w:rsidRPr="00D067D8">
        <w:rPr>
          <w:lang w:val="pl-PL"/>
        </w:rPr>
        <w:t xml:space="preserve">, </w:t>
      </w:r>
      <w:proofErr w:type="spellStart"/>
      <w:r w:rsidRPr="00D067D8">
        <w:rPr>
          <w:lang w:val="pl-PL"/>
        </w:rPr>
        <w:t>který</w:t>
      </w:r>
      <w:proofErr w:type="spellEnd"/>
      <w:r w:rsidRPr="00D067D8">
        <w:rPr>
          <w:lang w:val="pl-PL"/>
        </w:rPr>
        <w:t xml:space="preserve"> </w:t>
      </w:r>
      <w:proofErr w:type="spellStart"/>
      <w:r w:rsidRPr="00D067D8">
        <w:rPr>
          <w:lang w:val="pl-PL"/>
        </w:rPr>
        <w:t>se</w:t>
      </w:r>
      <w:proofErr w:type="spellEnd"/>
      <w:r w:rsidRPr="00D067D8">
        <w:rPr>
          <w:spacing w:val="-24"/>
          <w:lang w:val="pl-PL"/>
        </w:rPr>
        <w:t xml:space="preserve"> </w:t>
      </w:r>
      <w:proofErr w:type="spellStart"/>
      <w:r w:rsidRPr="00D067D8">
        <w:rPr>
          <w:lang w:val="pl-PL"/>
        </w:rPr>
        <w:t>dotkne</w:t>
      </w:r>
      <w:proofErr w:type="spellEnd"/>
      <w:r w:rsidRPr="00D067D8">
        <w:rPr>
          <w:spacing w:val="-7"/>
          <w:lang w:val="pl-PL"/>
        </w:rPr>
        <w:t xml:space="preserve"> </w:t>
      </w:r>
      <w:proofErr w:type="spellStart"/>
      <w:r w:rsidRPr="00D067D8">
        <w:rPr>
          <w:lang w:val="pl-PL"/>
        </w:rPr>
        <w:t>sít</w:t>
      </w:r>
      <w:r w:rsidRPr="00D067D8">
        <w:rPr>
          <w:rFonts w:ascii="Courier New" w:hAnsi="Courier New"/>
          <w:lang w:val="pl-PL"/>
        </w:rPr>
        <w:t>ě</w:t>
      </w:r>
      <w:proofErr w:type="spellEnd"/>
      <w:r w:rsidRPr="00D067D8">
        <w:rPr>
          <w:rFonts w:ascii="Courier New" w:hAnsi="Courier New"/>
          <w:lang w:val="pl-PL"/>
        </w:rPr>
        <w:tab/>
      </w:r>
      <w:r w:rsidRPr="00D067D8">
        <w:rPr>
          <w:lang w:val="pl-PL"/>
        </w:rPr>
        <w:t>16</w:t>
      </w:r>
    </w:p>
    <w:p w14:paraId="62E60FDA"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Mí</w:t>
      </w:r>
      <w:r w:rsidRPr="00D067D8">
        <w:rPr>
          <w:rFonts w:ascii="Courier New" w:hAnsi="Courier New"/>
          <w:lang w:val="pl-PL"/>
        </w:rPr>
        <w:t>č</w:t>
      </w:r>
      <w:r w:rsidRPr="00D067D8">
        <w:rPr>
          <w:lang w:val="pl-PL"/>
        </w:rPr>
        <w:t>e</w:t>
      </w:r>
      <w:proofErr w:type="spellEnd"/>
      <w:r w:rsidRPr="00D067D8">
        <w:rPr>
          <w:lang w:val="pl-PL"/>
        </w:rPr>
        <w:tab/>
        <w:t>10</w:t>
      </w:r>
    </w:p>
    <w:p w14:paraId="2EFAFC4E" w14:textId="77777777" w:rsidR="00D8245A" w:rsidRPr="00D067D8" w:rsidRDefault="00D923E0">
      <w:pPr>
        <w:pStyle w:val="Zkladntext"/>
        <w:tabs>
          <w:tab w:val="left" w:leader="dot" w:pos="4309"/>
        </w:tabs>
        <w:spacing w:line="240" w:lineRule="exact"/>
        <w:ind w:left="239"/>
        <w:rPr>
          <w:lang w:val="pl-PL"/>
        </w:rPr>
      </w:pPr>
      <w:proofErr w:type="spellStart"/>
      <w:r w:rsidRPr="00D067D8">
        <w:rPr>
          <w:lang w:val="pl-PL"/>
        </w:rPr>
        <w:t>Mírn</w:t>
      </w:r>
      <w:r w:rsidRPr="00D067D8">
        <w:rPr>
          <w:rFonts w:ascii="Courier New" w:hAnsi="Courier New"/>
          <w:lang w:val="pl-PL"/>
        </w:rPr>
        <w:t>ě</w:t>
      </w:r>
      <w:proofErr w:type="spellEnd"/>
      <w:r w:rsidRPr="00D067D8">
        <w:rPr>
          <w:rFonts w:ascii="Courier New" w:hAnsi="Courier New"/>
          <w:spacing w:val="-69"/>
          <w:lang w:val="pl-PL"/>
        </w:rPr>
        <w:t xml:space="preserve"> </w:t>
      </w:r>
      <w:proofErr w:type="spellStart"/>
      <w:r w:rsidRPr="00D067D8">
        <w:rPr>
          <w:lang w:val="pl-PL"/>
        </w:rPr>
        <w:t>nevhodné</w:t>
      </w:r>
      <w:proofErr w:type="spellEnd"/>
      <w:r w:rsidRPr="00D067D8">
        <w:rPr>
          <w:spacing w:val="-6"/>
          <w:lang w:val="pl-PL"/>
        </w:rPr>
        <w:t xml:space="preserve"> </w:t>
      </w:r>
      <w:proofErr w:type="spellStart"/>
      <w:r w:rsidRPr="00D067D8">
        <w:rPr>
          <w:lang w:val="pl-PL"/>
        </w:rPr>
        <w:t>chování</w:t>
      </w:r>
      <w:proofErr w:type="spellEnd"/>
      <w:r w:rsidRPr="00D067D8">
        <w:rPr>
          <w:lang w:val="pl-PL"/>
        </w:rPr>
        <w:tab/>
        <w:t>25</w:t>
      </w:r>
    </w:p>
    <w:p w14:paraId="6DAE1B91" w14:textId="77777777" w:rsidR="00D8245A" w:rsidRPr="00D067D8" w:rsidRDefault="00D923E0">
      <w:pPr>
        <w:pStyle w:val="Nadpis4"/>
        <w:spacing w:before="204" w:line="237" w:lineRule="exact"/>
        <w:ind w:left="239" w:firstLine="0"/>
        <w:rPr>
          <w:lang w:val="pl-PL"/>
        </w:rPr>
      </w:pPr>
      <w:r w:rsidRPr="00D067D8">
        <w:rPr>
          <w:w w:val="99"/>
          <w:lang w:val="pl-PL"/>
        </w:rPr>
        <w:t>N</w:t>
      </w:r>
    </w:p>
    <w:p w14:paraId="4B6484B5" w14:textId="77777777" w:rsidR="00D8245A" w:rsidRPr="00D067D8" w:rsidRDefault="00D923E0">
      <w:pPr>
        <w:pStyle w:val="Zkladntext"/>
        <w:tabs>
          <w:tab w:val="left" w:leader="dot" w:pos="4308"/>
        </w:tabs>
        <w:spacing w:line="238" w:lineRule="exact"/>
        <w:ind w:left="239"/>
        <w:rPr>
          <w:lang w:val="pl-PL"/>
        </w:rPr>
      </w:pPr>
      <w:proofErr w:type="spellStart"/>
      <w:r w:rsidRPr="00D067D8">
        <w:rPr>
          <w:lang w:val="pl-PL"/>
        </w:rPr>
        <w:t>Nedovolené</w:t>
      </w:r>
      <w:proofErr w:type="spellEnd"/>
      <w:r w:rsidRPr="00D067D8">
        <w:rPr>
          <w:spacing w:val="-20"/>
          <w:lang w:val="pl-PL"/>
        </w:rPr>
        <w:t xml:space="preserve"> </w:t>
      </w: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ab/>
        <w:t>20</w:t>
      </w:r>
    </w:p>
    <w:p w14:paraId="6A43F77B"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Neoprávn</w:t>
      </w:r>
      <w:r w:rsidRPr="00D067D8">
        <w:rPr>
          <w:rFonts w:ascii="Courier New" w:hAnsi="Courier New"/>
          <w:lang w:val="pl-PL"/>
        </w:rPr>
        <w:t>ě</w:t>
      </w:r>
      <w:r w:rsidRPr="00D067D8">
        <w:rPr>
          <w:lang w:val="pl-PL"/>
        </w:rPr>
        <w:t>né</w:t>
      </w:r>
      <w:proofErr w:type="spellEnd"/>
      <w:r w:rsidRPr="00D067D8">
        <w:rPr>
          <w:spacing w:val="-4"/>
          <w:lang w:val="pl-PL"/>
        </w:rPr>
        <w:t xml:space="preserve"> </w:t>
      </w:r>
      <w:proofErr w:type="spellStart"/>
      <w:r w:rsidRPr="00D067D8">
        <w:rPr>
          <w:lang w:val="pl-PL"/>
        </w:rPr>
        <w:t>žádosti</w:t>
      </w:r>
      <w:proofErr w:type="spellEnd"/>
      <w:r w:rsidRPr="00D067D8">
        <w:rPr>
          <w:lang w:val="pl-PL"/>
        </w:rPr>
        <w:tab/>
        <w:t>21</w:t>
      </w:r>
    </w:p>
    <w:p w14:paraId="4C7A20D2"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Nep</w:t>
      </w:r>
      <w:r w:rsidRPr="00D067D8">
        <w:rPr>
          <w:rFonts w:ascii="Courier New" w:hAnsi="Courier New"/>
          <w:lang w:val="pl-PL"/>
        </w:rPr>
        <w:t>ř</w:t>
      </w:r>
      <w:r w:rsidRPr="00D067D8">
        <w:rPr>
          <w:lang w:val="pl-PL"/>
        </w:rPr>
        <w:t>ítomné</w:t>
      </w:r>
      <w:proofErr w:type="spellEnd"/>
      <w:r w:rsidRPr="00D067D8">
        <w:rPr>
          <w:lang w:val="pl-PL"/>
        </w:rPr>
        <w:t xml:space="preserve"> a</w:t>
      </w:r>
      <w:r w:rsidRPr="00D067D8">
        <w:rPr>
          <w:spacing w:val="-26"/>
          <w:lang w:val="pl-PL"/>
        </w:rPr>
        <w:t xml:space="preserve"> </w:t>
      </w:r>
      <w:proofErr w:type="spellStart"/>
      <w:r w:rsidRPr="00D067D8">
        <w:rPr>
          <w:lang w:val="pl-PL"/>
        </w:rPr>
        <w:t>neúplné</w:t>
      </w:r>
      <w:proofErr w:type="spellEnd"/>
      <w:r w:rsidRPr="00D067D8">
        <w:rPr>
          <w:spacing w:val="-13"/>
          <w:lang w:val="pl-PL"/>
        </w:rPr>
        <w:t xml:space="preserve"> </w:t>
      </w:r>
      <w:proofErr w:type="spellStart"/>
      <w:r w:rsidRPr="00D067D8">
        <w:rPr>
          <w:lang w:val="pl-PL"/>
        </w:rPr>
        <w:t>družstvo</w:t>
      </w:r>
      <w:proofErr w:type="spellEnd"/>
      <w:r w:rsidRPr="00D067D8">
        <w:rPr>
          <w:lang w:val="pl-PL"/>
        </w:rPr>
        <w:tab/>
        <w:t>13</w:t>
      </w:r>
    </w:p>
    <w:p w14:paraId="0449EACA" w14:textId="77777777" w:rsidR="00D8245A" w:rsidRPr="00D067D8" w:rsidRDefault="00D923E0">
      <w:pPr>
        <w:pStyle w:val="Zkladntext"/>
        <w:tabs>
          <w:tab w:val="left" w:leader="dot" w:pos="4309"/>
        </w:tabs>
        <w:spacing w:line="222" w:lineRule="exact"/>
        <w:ind w:left="239"/>
        <w:rPr>
          <w:lang w:val="pl-PL"/>
        </w:rPr>
      </w:pPr>
      <w:proofErr w:type="spellStart"/>
      <w:r w:rsidRPr="00D067D8">
        <w:rPr>
          <w:lang w:val="pl-PL"/>
        </w:rPr>
        <w:t>Nevhodné</w:t>
      </w:r>
      <w:proofErr w:type="spellEnd"/>
      <w:r w:rsidRPr="00D067D8">
        <w:rPr>
          <w:lang w:val="pl-PL"/>
        </w:rPr>
        <w:t xml:space="preserve"> </w:t>
      </w:r>
      <w:proofErr w:type="spellStart"/>
      <w:r w:rsidRPr="00D067D8">
        <w:rPr>
          <w:lang w:val="pl-PL"/>
        </w:rPr>
        <w:t>chování</w:t>
      </w:r>
      <w:proofErr w:type="spellEnd"/>
      <w:r w:rsidRPr="00D067D8">
        <w:rPr>
          <w:spacing w:val="-5"/>
          <w:lang w:val="pl-PL"/>
        </w:rPr>
        <w:t xml:space="preserve"> </w:t>
      </w:r>
      <w:r w:rsidRPr="00D067D8">
        <w:rPr>
          <w:lang w:val="pl-PL"/>
        </w:rPr>
        <w:t>a</w:t>
      </w:r>
      <w:r w:rsidRPr="00D067D8">
        <w:rPr>
          <w:spacing w:val="-3"/>
          <w:lang w:val="pl-PL"/>
        </w:rPr>
        <w:t xml:space="preserve"> </w:t>
      </w:r>
      <w:proofErr w:type="spellStart"/>
      <w:r w:rsidRPr="00D067D8">
        <w:rPr>
          <w:lang w:val="pl-PL"/>
        </w:rPr>
        <w:t>sankce</w:t>
      </w:r>
      <w:proofErr w:type="spellEnd"/>
      <w:r w:rsidRPr="00D067D8">
        <w:rPr>
          <w:lang w:val="pl-PL"/>
        </w:rPr>
        <w:tab/>
        <w:t>25</w:t>
      </w:r>
    </w:p>
    <w:p w14:paraId="22C0FA56" w14:textId="77777777" w:rsidR="00D8245A" w:rsidRPr="00D067D8" w:rsidRDefault="00D923E0">
      <w:pPr>
        <w:pStyle w:val="Zkladntext"/>
        <w:tabs>
          <w:tab w:val="left" w:leader="dot" w:pos="4309"/>
        </w:tabs>
        <w:spacing w:line="237" w:lineRule="exact"/>
        <w:ind w:left="239"/>
        <w:rPr>
          <w:lang w:val="pl-PL"/>
        </w:rPr>
      </w:pPr>
      <w:proofErr w:type="spellStart"/>
      <w:r w:rsidRPr="00D067D8">
        <w:rPr>
          <w:lang w:val="pl-PL"/>
        </w:rPr>
        <w:t>Nevhodné</w:t>
      </w:r>
      <w:proofErr w:type="spellEnd"/>
      <w:r w:rsidRPr="00D067D8">
        <w:rPr>
          <w:lang w:val="pl-PL"/>
        </w:rPr>
        <w:t xml:space="preserve"> </w:t>
      </w:r>
      <w:proofErr w:type="spellStart"/>
      <w:r w:rsidRPr="00D067D8">
        <w:rPr>
          <w:lang w:val="pl-PL"/>
        </w:rPr>
        <w:t>chování</w:t>
      </w:r>
      <w:proofErr w:type="spellEnd"/>
      <w:r w:rsidRPr="00D067D8">
        <w:rPr>
          <w:lang w:val="pl-PL"/>
        </w:rPr>
        <w:t xml:space="preserve"> </w:t>
      </w:r>
      <w:proofErr w:type="spellStart"/>
      <w:r w:rsidRPr="00D067D8">
        <w:rPr>
          <w:lang w:val="pl-PL"/>
        </w:rPr>
        <w:t>p</w:t>
      </w:r>
      <w:r w:rsidRPr="00D067D8">
        <w:rPr>
          <w:rFonts w:ascii="Courier New" w:hAnsi="Courier New"/>
          <w:lang w:val="pl-PL"/>
        </w:rPr>
        <w:t>ř</w:t>
      </w:r>
      <w:r w:rsidRPr="00D067D8">
        <w:rPr>
          <w:lang w:val="pl-PL"/>
        </w:rPr>
        <w:t>ed</w:t>
      </w:r>
      <w:proofErr w:type="spellEnd"/>
      <w:r w:rsidRPr="00D067D8">
        <w:rPr>
          <w:lang w:val="pl-PL"/>
        </w:rPr>
        <w:t xml:space="preserve"> a</w:t>
      </w:r>
      <w:r w:rsidRPr="00D067D8">
        <w:rPr>
          <w:spacing w:val="-34"/>
          <w:lang w:val="pl-PL"/>
        </w:rPr>
        <w:t xml:space="preserve"> </w:t>
      </w:r>
      <w:proofErr w:type="spellStart"/>
      <w:r w:rsidRPr="00D067D8">
        <w:rPr>
          <w:lang w:val="pl-PL"/>
        </w:rPr>
        <w:t>mezi</w:t>
      </w:r>
      <w:proofErr w:type="spellEnd"/>
      <w:r w:rsidRPr="00D067D8">
        <w:rPr>
          <w:spacing w:val="-10"/>
          <w:lang w:val="pl-PL"/>
        </w:rPr>
        <w:t xml:space="preserve"> </w:t>
      </w:r>
      <w:r w:rsidRPr="00D067D8">
        <w:rPr>
          <w:lang w:val="pl-PL"/>
        </w:rPr>
        <w:t>sety</w:t>
      </w:r>
      <w:r w:rsidRPr="00D067D8">
        <w:rPr>
          <w:lang w:val="pl-PL"/>
        </w:rPr>
        <w:tab/>
        <w:t>25</w:t>
      </w:r>
    </w:p>
    <w:p w14:paraId="60507C7F" w14:textId="77777777" w:rsidR="00D8245A" w:rsidRPr="00D067D8" w:rsidRDefault="00D923E0">
      <w:pPr>
        <w:pStyle w:val="Zkladntext"/>
        <w:tabs>
          <w:tab w:val="left" w:leader="dot" w:pos="4310"/>
        </w:tabs>
        <w:spacing w:line="225" w:lineRule="exact"/>
        <w:ind w:left="239"/>
        <w:rPr>
          <w:lang w:val="pl-PL"/>
        </w:rPr>
      </w:pPr>
      <w:proofErr w:type="spellStart"/>
      <w:r w:rsidRPr="00D067D8">
        <w:rPr>
          <w:lang w:val="pl-PL"/>
        </w:rPr>
        <w:t>Nevhodné</w:t>
      </w:r>
      <w:proofErr w:type="spellEnd"/>
      <w:r w:rsidRPr="00D067D8">
        <w:rPr>
          <w:lang w:val="pl-PL"/>
        </w:rPr>
        <w:t xml:space="preserve"> </w:t>
      </w:r>
      <w:proofErr w:type="spellStart"/>
      <w:r w:rsidRPr="00D067D8">
        <w:rPr>
          <w:lang w:val="pl-PL"/>
        </w:rPr>
        <w:t>chování</w:t>
      </w:r>
      <w:proofErr w:type="spellEnd"/>
      <w:r w:rsidRPr="00D067D8">
        <w:rPr>
          <w:lang w:val="pl-PL"/>
        </w:rPr>
        <w:t xml:space="preserve"> </w:t>
      </w:r>
      <w:proofErr w:type="spellStart"/>
      <w:r w:rsidRPr="00D067D8">
        <w:rPr>
          <w:lang w:val="pl-PL"/>
        </w:rPr>
        <w:t>vedoucí</w:t>
      </w:r>
      <w:proofErr w:type="spellEnd"/>
      <w:r w:rsidRPr="00D067D8">
        <w:rPr>
          <w:spacing w:val="-9"/>
          <w:lang w:val="pl-PL"/>
        </w:rPr>
        <w:t xml:space="preserve"> </w:t>
      </w:r>
      <w:r w:rsidRPr="00D067D8">
        <w:rPr>
          <w:lang w:val="pl-PL"/>
        </w:rPr>
        <w:t xml:space="preserve">k </w:t>
      </w:r>
      <w:proofErr w:type="spellStart"/>
      <w:r w:rsidRPr="00D067D8">
        <w:rPr>
          <w:lang w:val="pl-PL"/>
        </w:rPr>
        <w:t>sankcím</w:t>
      </w:r>
      <w:proofErr w:type="spellEnd"/>
      <w:r w:rsidRPr="00D067D8">
        <w:rPr>
          <w:lang w:val="pl-PL"/>
        </w:rPr>
        <w:tab/>
        <w:t>25</w:t>
      </w:r>
    </w:p>
    <w:p w14:paraId="0AC50A61" w14:textId="77777777" w:rsidR="00D8245A" w:rsidRPr="00D067D8" w:rsidRDefault="00D8245A">
      <w:pPr>
        <w:pStyle w:val="Zkladntext"/>
        <w:spacing w:before="10"/>
        <w:rPr>
          <w:sz w:val="18"/>
          <w:lang w:val="pl-PL"/>
        </w:rPr>
      </w:pPr>
    </w:p>
    <w:p w14:paraId="442BD07A" w14:textId="77777777" w:rsidR="00D8245A" w:rsidRPr="00D067D8" w:rsidRDefault="00D923E0">
      <w:pPr>
        <w:pStyle w:val="Nadpis4"/>
        <w:spacing w:line="237" w:lineRule="exact"/>
        <w:ind w:left="239" w:firstLine="0"/>
        <w:rPr>
          <w:lang w:val="pl-PL"/>
        </w:rPr>
      </w:pPr>
      <w:r w:rsidRPr="00D067D8">
        <w:rPr>
          <w:w w:val="99"/>
          <w:lang w:val="pl-PL"/>
        </w:rPr>
        <w:t>O</w:t>
      </w:r>
    </w:p>
    <w:p w14:paraId="5FE9BCB9" w14:textId="77777777" w:rsidR="00D8245A" w:rsidRPr="00D067D8" w:rsidRDefault="00D923E0">
      <w:pPr>
        <w:pStyle w:val="Zkladntext"/>
        <w:tabs>
          <w:tab w:val="left" w:leader="dot" w:pos="4309"/>
        </w:tabs>
        <w:spacing w:line="231" w:lineRule="exact"/>
        <w:ind w:left="239"/>
        <w:rPr>
          <w:lang w:val="pl-PL"/>
        </w:rPr>
      </w:pPr>
      <w:proofErr w:type="spellStart"/>
      <w:r w:rsidRPr="00D067D8">
        <w:rPr>
          <w:lang w:val="pl-PL"/>
        </w:rPr>
        <w:t>Odbití</w:t>
      </w:r>
      <w:proofErr w:type="spellEnd"/>
      <w:r w:rsidRPr="00D067D8">
        <w:rPr>
          <w:spacing w:val="-3"/>
          <w:lang w:val="pl-PL"/>
        </w:rPr>
        <w:t xml:space="preserve"> </w:t>
      </w:r>
      <w:proofErr w:type="spellStart"/>
      <w:r w:rsidRPr="00D067D8">
        <w:rPr>
          <w:lang w:val="pl-PL"/>
        </w:rPr>
        <w:t>družstva</w:t>
      </w:r>
      <w:proofErr w:type="spellEnd"/>
      <w:r w:rsidRPr="00D067D8">
        <w:rPr>
          <w:lang w:val="pl-PL"/>
        </w:rPr>
        <w:tab/>
        <w:t>15</w:t>
      </w:r>
    </w:p>
    <w:p w14:paraId="24F9EE55" w14:textId="77777777" w:rsidR="00D8245A" w:rsidRPr="00D067D8" w:rsidRDefault="00D923E0">
      <w:pPr>
        <w:pStyle w:val="Zkladntext"/>
        <w:tabs>
          <w:tab w:val="left" w:leader="dot" w:pos="4308"/>
        </w:tabs>
        <w:spacing w:line="237" w:lineRule="exact"/>
        <w:ind w:left="239"/>
        <w:rPr>
          <w:lang w:val="pl-PL"/>
        </w:rPr>
      </w:pPr>
      <w:proofErr w:type="spellStart"/>
      <w:r w:rsidRPr="00D067D8">
        <w:rPr>
          <w:lang w:val="pl-PL"/>
        </w:rPr>
        <w:t>Oddechové</w:t>
      </w:r>
      <w:proofErr w:type="spellEnd"/>
      <w:r w:rsidRPr="00D067D8">
        <w:rPr>
          <w:spacing w:val="-8"/>
          <w:lang w:val="pl-PL"/>
        </w:rPr>
        <w:t xml:space="preserve"> </w:t>
      </w:r>
      <w:proofErr w:type="spellStart"/>
      <w:r w:rsidRPr="00D067D8">
        <w:rPr>
          <w:rFonts w:ascii="Courier New" w:hAnsi="Courier New"/>
          <w:lang w:val="pl-PL"/>
        </w:rPr>
        <w:t>č</w:t>
      </w:r>
      <w:r w:rsidRPr="00D067D8">
        <w:rPr>
          <w:lang w:val="pl-PL"/>
        </w:rPr>
        <w:t>asy</w:t>
      </w:r>
      <w:proofErr w:type="spellEnd"/>
      <w:r w:rsidRPr="00D067D8">
        <w:rPr>
          <w:lang w:val="pl-PL"/>
        </w:rPr>
        <w:tab/>
        <w:t>20</w:t>
      </w:r>
    </w:p>
    <w:p w14:paraId="233906A7" w14:textId="77777777" w:rsidR="00D8245A" w:rsidRPr="00D067D8" w:rsidRDefault="00D923E0">
      <w:pPr>
        <w:pStyle w:val="Zkladntext"/>
        <w:spacing w:line="229" w:lineRule="exact"/>
        <w:ind w:left="239"/>
        <w:rPr>
          <w:lang w:val="pl-PL"/>
        </w:rPr>
      </w:pPr>
      <w:proofErr w:type="spellStart"/>
      <w:r w:rsidRPr="00D067D8">
        <w:rPr>
          <w:lang w:val="pl-PL"/>
        </w:rPr>
        <w:t>Odpov</w:t>
      </w:r>
      <w:r w:rsidRPr="00D067D8">
        <w:rPr>
          <w:rFonts w:ascii="Courier New" w:hAnsi="Courier New"/>
          <w:lang w:val="pl-PL"/>
        </w:rPr>
        <w:t>ě</w:t>
      </w:r>
      <w:r w:rsidRPr="00D067D8">
        <w:rPr>
          <w:lang w:val="pl-PL"/>
        </w:rPr>
        <w:t>dnosti</w:t>
      </w:r>
      <w:proofErr w:type="spellEnd"/>
      <w:r w:rsidRPr="00D067D8">
        <w:rPr>
          <w:lang w:val="pl-PL"/>
        </w:rPr>
        <w:t xml:space="preserve"> .......................  27, 28, 28, 29,</w:t>
      </w:r>
      <w:r w:rsidRPr="00D067D8">
        <w:rPr>
          <w:spacing w:val="14"/>
          <w:lang w:val="pl-PL"/>
        </w:rPr>
        <w:t xml:space="preserve"> </w:t>
      </w:r>
      <w:r w:rsidRPr="00D067D8">
        <w:rPr>
          <w:lang w:val="pl-PL"/>
        </w:rPr>
        <w:t>29</w:t>
      </w:r>
    </w:p>
    <w:p w14:paraId="5DC0EAFD" w14:textId="77777777" w:rsidR="00D8245A" w:rsidRPr="00D067D8" w:rsidRDefault="00D923E0">
      <w:pPr>
        <w:pStyle w:val="Zkladntext"/>
        <w:tabs>
          <w:tab w:val="left" w:leader="dot" w:pos="4308"/>
        </w:tabs>
        <w:spacing w:line="230" w:lineRule="exact"/>
        <w:ind w:left="239"/>
        <w:rPr>
          <w:lang w:val="pl-PL"/>
        </w:rPr>
      </w:pPr>
      <w:proofErr w:type="spellStart"/>
      <w:r w:rsidRPr="00D067D8">
        <w:rPr>
          <w:lang w:val="pl-PL"/>
        </w:rPr>
        <w:t>Oficiální</w:t>
      </w:r>
      <w:proofErr w:type="spellEnd"/>
      <w:r w:rsidRPr="00D067D8">
        <w:rPr>
          <w:spacing w:val="-10"/>
          <w:lang w:val="pl-PL"/>
        </w:rPr>
        <w:t xml:space="preserve"> </w:t>
      </w:r>
      <w:proofErr w:type="spellStart"/>
      <w:r w:rsidRPr="00D067D8">
        <w:rPr>
          <w:lang w:val="pl-PL"/>
        </w:rPr>
        <w:t>rozcvi</w:t>
      </w:r>
      <w:r w:rsidRPr="00D067D8">
        <w:rPr>
          <w:rFonts w:ascii="Courier New" w:hAnsi="Courier New"/>
          <w:lang w:val="pl-PL"/>
        </w:rPr>
        <w:t>č</w:t>
      </w:r>
      <w:r w:rsidRPr="00D067D8">
        <w:rPr>
          <w:lang w:val="pl-PL"/>
        </w:rPr>
        <w:t>ení</w:t>
      </w:r>
      <w:proofErr w:type="spellEnd"/>
      <w:r w:rsidRPr="00D067D8">
        <w:rPr>
          <w:lang w:val="pl-PL"/>
        </w:rPr>
        <w:tab/>
        <w:t>13</w:t>
      </w:r>
    </w:p>
    <w:p w14:paraId="4D03E033" w14:textId="77777777" w:rsidR="00D8245A" w:rsidRPr="00D067D8" w:rsidRDefault="00D923E0">
      <w:pPr>
        <w:pStyle w:val="Zkladntext"/>
        <w:tabs>
          <w:tab w:val="left" w:leader="dot" w:pos="4309"/>
        </w:tabs>
        <w:spacing w:line="223" w:lineRule="exact"/>
        <w:ind w:left="239"/>
        <w:rPr>
          <w:lang w:val="pl-PL"/>
        </w:rPr>
      </w:pPr>
      <w:proofErr w:type="spellStart"/>
      <w:r w:rsidRPr="00D067D8">
        <w:rPr>
          <w:lang w:val="pl-PL"/>
        </w:rPr>
        <w:t>Oficiální</w:t>
      </w:r>
      <w:proofErr w:type="spellEnd"/>
      <w:r w:rsidRPr="00D067D8">
        <w:rPr>
          <w:spacing w:val="-2"/>
          <w:lang w:val="pl-PL"/>
        </w:rPr>
        <w:t xml:space="preserve"> </w:t>
      </w:r>
      <w:proofErr w:type="spellStart"/>
      <w:r w:rsidRPr="00D067D8">
        <w:rPr>
          <w:lang w:val="pl-PL"/>
        </w:rPr>
        <w:t>znamení</w:t>
      </w:r>
      <w:proofErr w:type="spellEnd"/>
      <w:r w:rsidRPr="00D067D8">
        <w:rPr>
          <w:lang w:val="pl-PL"/>
        </w:rPr>
        <w:tab/>
        <w:t>30</w:t>
      </w:r>
    </w:p>
    <w:p w14:paraId="28BCDAC6" w14:textId="77777777" w:rsidR="00D8245A" w:rsidRPr="00D067D8" w:rsidRDefault="00D923E0">
      <w:pPr>
        <w:pStyle w:val="Zkladntext"/>
        <w:tabs>
          <w:tab w:val="left" w:leader="dot" w:pos="4309"/>
        </w:tabs>
        <w:spacing w:before="12" w:line="220" w:lineRule="auto"/>
        <w:ind w:left="239" w:right="1314"/>
        <w:rPr>
          <w:lang w:val="pl-PL"/>
        </w:rPr>
      </w:pPr>
      <w:proofErr w:type="spellStart"/>
      <w:r w:rsidRPr="00D067D8">
        <w:rPr>
          <w:lang w:val="pl-PL"/>
        </w:rPr>
        <w:t>Oficiální</w:t>
      </w:r>
      <w:proofErr w:type="spellEnd"/>
      <w:r w:rsidRPr="00D067D8">
        <w:rPr>
          <w:lang w:val="pl-PL"/>
        </w:rPr>
        <w:t xml:space="preserve"> </w:t>
      </w:r>
      <w:proofErr w:type="spellStart"/>
      <w:r w:rsidRPr="00D067D8">
        <w:rPr>
          <w:lang w:val="pl-PL"/>
        </w:rPr>
        <w:t>znamení</w:t>
      </w:r>
      <w:proofErr w:type="spellEnd"/>
      <w:r w:rsidRPr="00D067D8">
        <w:rPr>
          <w:lang w:val="pl-PL"/>
        </w:rPr>
        <w:t xml:space="preserve"> </w:t>
      </w:r>
      <w:proofErr w:type="spellStart"/>
      <w:r w:rsidRPr="00D067D8">
        <w:rPr>
          <w:rFonts w:ascii="Courier New" w:hAnsi="Courier New"/>
          <w:lang w:val="pl-PL"/>
        </w:rPr>
        <w:t>č</w:t>
      </w:r>
      <w:r w:rsidRPr="00D067D8">
        <w:rPr>
          <w:lang w:val="pl-PL"/>
        </w:rPr>
        <w:t>árových</w:t>
      </w:r>
      <w:proofErr w:type="spellEnd"/>
      <w:r w:rsidRPr="00D067D8">
        <w:rPr>
          <w:lang w:val="pl-PL"/>
        </w:rPr>
        <w:t xml:space="preserve"> </w:t>
      </w:r>
      <w:proofErr w:type="spellStart"/>
      <w:r w:rsidRPr="00D067D8">
        <w:rPr>
          <w:lang w:val="pl-PL"/>
        </w:rPr>
        <w:t>rozhod</w:t>
      </w:r>
      <w:r w:rsidRPr="00D067D8">
        <w:rPr>
          <w:rFonts w:ascii="Courier New" w:hAnsi="Courier New"/>
          <w:lang w:val="pl-PL"/>
        </w:rPr>
        <w:t>č</w:t>
      </w:r>
      <w:r w:rsidRPr="00D067D8">
        <w:rPr>
          <w:lang w:val="pl-PL"/>
        </w:rPr>
        <w:t>ích</w:t>
      </w:r>
      <w:proofErr w:type="spellEnd"/>
      <w:r w:rsidRPr="00D067D8">
        <w:rPr>
          <w:lang w:val="pl-PL"/>
        </w:rPr>
        <w:t xml:space="preserve"> </w:t>
      </w:r>
      <w:proofErr w:type="spellStart"/>
      <w:r w:rsidRPr="00D067D8">
        <w:rPr>
          <w:lang w:val="pl-PL"/>
        </w:rPr>
        <w:t>praporkem</w:t>
      </w:r>
      <w:proofErr w:type="spellEnd"/>
      <w:r w:rsidRPr="00D067D8">
        <w:rPr>
          <w:lang w:val="pl-PL"/>
        </w:rPr>
        <w:tab/>
      </w:r>
      <w:r w:rsidRPr="00D067D8">
        <w:rPr>
          <w:spacing w:val="-14"/>
          <w:lang w:val="pl-PL"/>
        </w:rPr>
        <w:t>49</w:t>
      </w:r>
    </w:p>
    <w:p w14:paraId="70219406" w14:textId="77777777" w:rsidR="00D8245A" w:rsidRPr="00D067D8" w:rsidRDefault="00D923E0">
      <w:pPr>
        <w:pStyle w:val="Zkladntext"/>
        <w:tabs>
          <w:tab w:val="left" w:leader="dot" w:pos="4309"/>
        </w:tabs>
        <w:spacing w:line="250" w:lineRule="exact"/>
        <w:ind w:left="239"/>
        <w:rPr>
          <w:lang w:val="pl-PL"/>
        </w:rPr>
      </w:pPr>
      <w:proofErr w:type="spellStart"/>
      <w:r w:rsidRPr="00D067D8">
        <w:rPr>
          <w:rFonts w:ascii="Times New Roman" w:hAnsi="Times New Roman"/>
          <w:lang w:val="pl-PL"/>
        </w:rPr>
        <w:t>Oficiální</w:t>
      </w:r>
      <w:proofErr w:type="spellEnd"/>
      <w:r w:rsidRPr="00D067D8">
        <w:rPr>
          <w:rFonts w:ascii="Times New Roman" w:hAnsi="Times New Roman"/>
          <w:lang w:val="pl-PL"/>
        </w:rPr>
        <w:t xml:space="preserve"> </w:t>
      </w:r>
      <w:proofErr w:type="spellStart"/>
      <w:r w:rsidRPr="00D067D8">
        <w:rPr>
          <w:rFonts w:ascii="Times New Roman" w:hAnsi="Times New Roman"/>
          <w:lang w:val="pl-PL"/>
        </w:rPr>
        <w:t>znamení</w:t>
      </w:r>
      <w:proofErr w:type="spellEnd"/>
      <w:r w:rsidRPr="00D067D8">
        <w:rPr>
          <w:rFonts w:ascii="Times New Roman" w:hAnsi="Times New Roman"/>
          <w:spacing w:val="-17"/>
          <w:lang w:val="pl-PL"/>
        </w:rPr>
        <w:t xml:space="preserve"> </w:t>
      </w:r>
      <w:proofErr w:type="spellStart"/>
      <w:r w:rsidRPr="00D067D8">
        <w:rPr>
          <w:rFonts w:ascii="Times New Roman" w:hAnsi="Times New Roman"/>
          <w:lang w:val="pl-PL"/>
        </w:rPr>
        <w:t>rozhod</w:t>
      </w:r>
      <w:r w:rsidRPr="00D067D8">
        <w:rPr>
          <w:rFonts w:ascii="Monaco" w:hAnsi="Monaco"/>
          <w:lang w:val="pl-PL"/>
        </w:rPr>
        <w:t>č</w:t>
      </w:r>
      <w:r w:rsidRPr="00D067D8">
        <w:rPr>
          <w:rFonts w:ascii="Times New Roman" w:hAnsi="Times New Roman"/>
          <w:lang w:val="pl-PL"/>
        </w:rPr>
        <w:t>ích</w:t>
      </w:r>
      <w:proofErr w:type="spellEnd"/>
      <w:r w:rsidRPr="00D067D8">
        <w:rPr>
          <w:rFonts w:ascii="Times New Roman" w:hAnsi="Times New Roman"/>
          <w:spacing w:val="-7"/>
          <w:lang w:val="pl-PL"/>
        </w:rPr>
        <w:t xml:space="preserve"> </w:t>
      </w:r>
      <w:proofErr w:type="spellStart"/>
      <w:r w:rsidRPr="00D067D8">
        <w:rPr>
          <w:rFonts w:ascii="Times New Roman" w:hAnsi="Times New Roman"/>
          <w:lang w:val="pl-PL"/>
        </w:rPr>
        <w:t>pažemi</w:t>
      </w:r>
      <w:proofErr w:type="spellEnd"/>
      <w:r w:rsidRPr="00D067D8">
        <w:rPr>
          <w:rFonts w:ascii="Times New Roman" w:hAnsi="Times New Roman"/>
          <w:lang w:val="pl-PL"/>
        </w:rPr>
        <w:tab/>
      </w:r>
      <w:r w:rsidRPr="00D067D8">
        <w:rPr>
          <w:lang w:val="pl-PL"/>
        </w:rPr>
        <w:t>42</w:t>
      </w:r>
    </w:p>
    <w:p w14:paraId="5338AFED" w14:textId="77777777" w:rsidR="00D8245A" w:rsidRPr="00D067D8" w:rsidRDefault="00D923E0">
      <w:pPr>
        <w:pStyle w:val="Zkladntext"/>
        <w:tabs>
          <w:tab w:val="left" w:leader="dot" w:pos="4308"/>
        </w:tabs>
        <w:spacing w:line="220" w:lineRule="exact"/>
        <w:ind w:left="239"/>
        <w:rPr>
          <w:lang w:val="pl-PL"/>
        </w:rPr>
      </w:pPr>
      <w:proofErr w:type="spellStart"/>
      <w:r w:rsidRPr="00D067D8">
        <w:rPr>
          <w:lang w:val="pl-PL"/>
        </w:rPr>
        <w:t>Omezení</w:t>
      </w:r>
      <w:proofErr w:type="spellEnd"/>
      <w:r w:rsidRPr="00D067D8">
        <w:rPr>
          <w:spacing w:val="-20"/>
          <w:lang w:val="pl-PL"/>
        </w:rPr>
        <w:t xml:space="preserve"> </w:t>
      </w: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ab/>
        <w:t>20</w:t>
      </w:r>
    </w:p>
    <w:p w14:paraId="40C1F9C7" w14:textId="77777777" w:rsidR="00D8245A" w:rsidRPr="00D067D8" w:rsidRDefault="00D923E0">
      <w:pPr>
        <w:pStyle w:val="Zkladntext"/>
        <w:tabs>
          <w:tab w:val="left" w:leader="dot" w:pos="4309"/>
        </w:tabs>
        <w:spacing w:line="229" w:lineRule="exact"/>
        <w:ind w:left="239"/>
        <w:rPr>
          <w:lang w:val="pl-PL"/>
        </w:rPr>
      </w:pPr>
      <w:proofErr w:type="spellStart"/>
      <w:r w:rsidRPr="00D067D8">
        <w:rPr>
          <w:lang w:val="pl-PL"/>
        </w:rPr>
        <w:t>Omezení</w:t>
      </w:r>
      <w:proofErr w:type="spellEnd"/>
      <w:r w:rsidRPr="00D067D8">
        <w:rPr>
          <w:spacing w:val="-8"/>
          <w:lang w:val="pl-PL"/>
        </w:rPr>
        <w:t xml:space="preserve"> </w:t>
      </w:r>
      <w:proofErr w:type="spellStart"/>
      <w:r w:rsidRPr="00D067D8">
        <w:rPr>
          <w:lang w:val="pl-PL"/>
        </w:rPr>
        <w:t>úto</w:t>
      </w:r>
      <w:r w:rsidRPr="00D067D8">
        <w:rPr>
          <w:rFonts w:ascii="Courier New" w:hAnsi="Courier New"/>
          <w:lang w:val="pl-PL"/>
        </w:rPr>
        <w:t>č</w:t>
      </w:r>
      <w:r w:rsidRPr="00D067D8">
        <w:rPr>
          <w:lang w:val="pl-PL"/>
        </w:rPr>
        <w:t>ného</w:t>
      </w:r>
      <w:proofErr w:type="spellEnd"/>
      <w:r w:rsidRPr="00D067D8">
        <w:rPr>
          <w:spacing w:val="-7"/>
          <w:lang w:val="pl-PL"/>
        </w:rPr>
        <w:t xml:space="preserve"> </w:t>
      </w:r>
      <w:proofErr w:type="spellStart"/>
      <w:r w:rsidRPr="00D067D8">
        <w:rPr>
          <w:lang w:val="pl-PL"/>
        </w:rPr>
        <w:t>úderu</w:t>
      </w:r>
      <w:proofErr w:type="spellEnd"/>
      <w:r w:rsidRPr="00D067D8">
        <w:rPr>
          <w:lang w:val="pl-PL"/>
        </w:rPr>
        <w:tab/>
        <w:t>18</w:t>
      </w:r>
    </w:p>
    <w:p w14:paraId="6C982999" w14:textId="77777777" w:rsidR="00D8245A" w:rsidRPr="00D067D8" w:rsidRDefault="00D923E0">
      <w:pPr>
        <w:pStyle w:val="Zkladntext"/>
        <w:tabs>
          <w:tab w:val="left" w:leader="dot" w:pos="4420"/>
        </w:tabs>
        <w:spacing w:line="239" w:lineRule="exact"/>
        <w:ind w:left="239"/>
        <w:rPr>
          <w:lang w:val="pl-PL"/>
        </w:rPr>
      </w:pPr>
      <w:proofErr w:type="spellStart"/>
      <w:r w:rsidRPr="00D067D8">
        <w:rPr>
          <w:lang w:val="pl-PL"/>
        </w:rPr>
        <w:t>Osv</w:t>
      </w:r>
      <w:r w:rsidRPr="00D067D8">
        <w:rPr>
          <w:rFonts w:ascii="Courier New" w:hAnsi="Courier New"/>
          <w:lang w:val="pl-PL"/>
        </w:rPr>
        <w:t>ě</w:t>
      </w:r>
      <w:r w:rsidRPr="00D067D8">
        <w:rPr>
          <w:lang w:val="pl-PL"/>
        </w:rPr>
        <w:t>tlení</w:t>
      </w:r>
      <w:proofErr w:type="spellEnd"/>
      <w:r w:rsidRPr="00D067D8">
        <w:rPr>
          <w:lang w:val="pl-PL"/>
        </w:rPr>
        <w:tab/>
        <w:t>9</w:t>
      </w:r>
    </w:p>
    <w:p w14:paraId="2480B869" w14:textId="77777777" w:rsidR="00D8245A" w:rsidRPr="00D067D8" w:rsidRDefault="00D923E0">
      <w:pPr>
        <w:pStyle w:val="Nadpis4"/>
        <w:spacing w:before="206" w:line="237" w:lineRule="exact"/>
        <w:ind w:left="239" w:firstLine="0"/>
        <w:rPr>
          <w:lang w:val="pl-PL"/>
        </w:rPr>
      </w:pPr>
      <w:r w:rsidRPr="00D067D8">
        <w:rPr>
          <w:w w:val="99"/>
          <w:lang w:val="pl-PL"/>
        </w:rPr>
        <w:t>P</w:t>
      </w:r>
    </w:p>
    <w:p w14:paraId="792F6849" w14:textId="77777777" w:rsidR="00D8245A" w:rsidRPr="00D067D8" w:rsidRDefault="00D923E0">
      <w:pPr>
        <w:pStyle w:val="Zkladntext"/>
        <w:tabs>
          <w:tab w:val="left" w:leader="dot" w:pos="4309"/>
        </w:tabs>
        <w:spacing w:line="231" w:lineRule="exact"/>
        <w:ind w:left="239"/>
        <w:rPr>
          <w:lang w:val="pl-PL"/>
        </w:rPr>
      </w:pPr>
      <w:r w:rsidRPr="00D067D8">
        <w:rPr>
          <w:lang w:val="pl-PL"/>
        </w:rPr>
        <w:t>Parametry</w:t>
      </w:r>
      <w:r w:rsidRPr="00D067D8">
        <w:rPr>
          <w:lang w:val="pl-PL"/>
        </w:rPr>
        <w:tab/>
        <w:t>10</w:t>
      </w:r>
    </w:p>
    <w:p w14:paraId="2AC0B80D" w14:textId="77777777" w:rsidR="00D8245A" w:rsidRPr="00D067D8" w:rsidRDefault="00D923E0">
      <w:pPr>
        <w:pStyle w:val="Zkladntext"/>
        <w:tabs>
          <w:tab w:val="left" w:leader="dot" w:pos="4309"/>
        </w:tabs>
        <w:spacing w:line="238" w:lineRule="exact"/>
        <w:ind w:left="239"/>
        <w:rPr>
          <w:lang w:val="pl-PL"/>
        </w:rPr>
      </w:pPr>
      <w:proofErr w:type="spellStart"/>
      <w:r w:rsidRPr="00D067D8">
        <w:rPr>
          <w:lang w:val="pl-PL"/>
        </w:rPr>
        <w:t>Po</w:t>
      </w:r>
      <w:r w:rsidRPr="00D067D8">
        <w:rPr>
          <w:rFonts w:ascii="Courier New" w:hAnsi="Courier New"/>
          <w:lang w:val="pl-PL"/>
        </w:rPr>
        <w:t>č</w:t>
      </w:r>
      <w:r w:rsidRPr="00D067D8">
        <w:rPr>
          <w:lang w:val="pl-PL"/>
        </w:rPr>
        <w:t>et</w:t>
      </w:r>
      <w:proofErr w:type="spellEnd"/>
      <w:r w:rsidRPr="00D067D8">
        <w:rPr>
          <w:spacing w:val="-27"/>
          <w:lang w:val="pl-PL"/>
        </w:rPr>
        <w:t xml:space="preserve"> </w:t>
      </w:r>
      <w:proofErr w:type="spellStart"/>
      <w:r w:rsidRPr="00D067D8">
        <w:rPr>
          <w:rFonts w:ascii="Courier New" w:hAnsi="Courier New"/>
          <w:lang w:val="pl-PL"/>
        </w:rPr>
        <w:t>ř</w:t>
      </w:r>
      <w:r w:rsidRPr="00D067D8">
        <w:rPr>
          <w:lang w:val="pl-PL"/>
        </w:rPr>
        <w:t>ádných</w:t>
      </w:r>
      <w:proofErr w:type="spellEnd"/>
      <w:r w:rsidRPr="00D067D8">
        <w:rPr>
          <w:spacing w:val="-26"/>
          <w:lang w:val="pl-PL"/>
        </w:rPr>
        <w:t xml:space="preserve"> </w:t>
      </w: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spacing w:val="-26"/>
          <w:lang w:val="pl-PL"/>
        </w:rPr>
        <w:t xml:space="preserve"> </w:t>
      </w:r>
      <w:proofErr w:type="spellStart"/>
      <w:r w:rsidRPr="00D067D8">
        <w:rPr>
          <w:lang w:val="pl-PL"/>
        </w:rPr>
        <w:t>hry</w:t>
      </w:r>
      <w:proofErr w:type="spellEnd"/>
      <w:r w:rsidRPr="00D067D8">
        <w:rPr>
          <w:lang w:val="pl-PL"/>
        </w:rPr>
        <w:tab/>
        <w:t>19</w:t>
      </w:r>
    </w:p>
    <w:p w14:paraId="3E618431" w14:textId="77777777" w:rsidR="00D8245A" w:rsidRPr="00D067D8" w:rsidRDefault="00D923E0">
      <w:pPr>
        <w:pStyle w:val="Zkladntext"/>
        <w:tabs>
          <w:tab w:val="left" w:leader="dot" w:pos="4309"/>
        </w:tabs>
        <w:spacing w:line="222" w:lineRule="exact"/>
        <w:ind w:left="239"/>
        <w:rPr>
          <w:lang w:val="pl-PL"/>
        </w:rPr>
      </w:pPr>
      <w:proofErr w:type="spellStart"/>
      <w:r w:rsidRPr="00D067D8">
        <w:rPr>
          <w:lang w:val="pl-PL"/>
        </w:rPr>
        <w:t>Podání</w:t>
      </w:r>
      <w:proofErr w:type="spellEnd"/>
      <w:r w:rsidRPr="00D067D8">
        <w:rPr>
          <w:lang w:val="pl-PL"/>
        </w:rPr>
        <w:tab/>
        <w:t>17</w:t>
      </w:r>
    </w:p>
    <w:p w14:paraId="3E1931DB" w14:textId="77777777" w:rsidR="00D8245A" w:rsidRPr="00D067D8" w:rsidRDefault="00D923E0">
      <w:pPr>
        <w:pStyle w:val="Zkladntext"/>
        <w:tabs>
          <w:tab w:val="left" w:leader="dot" w:pos="4310"/>
        </w:tabs>
        <w:spacing w:line="237" w:lineRule="exact"/>
        <w:ind w:left="239"/>
        <w:rPr>
          <w:lang w:val="pl-PL"/>
        </w:rPr>
      </w:pPr>
      <w:proofErr w:type="spellStart"/>
      <w:r w:rsidRPr="00D067D8">
        <w:rPr>
          <w:lang w:val="pl-PL"/>
        </w:rPr>
        <w:t>Po</w:t>
      </w:r>
      <w:r w:rsidRPr="00D067D8">
        <w:rPr>
          <w:rFonts w:ascii="Courier New" w:hAnsi="Courier New"/>
          <w:lang w:val="pl-PL"/>
        </w:rPr>
        <w:t>ř</w:t>
      </w:r>
      <w:r w:rsidRPr="00D067D8">
        <w:rPr>
          <w:lang w:val="pl-PL"/>
        </w:rPr>
        <w:t>adí</w:t>
      </w:r>
      <w:proofErr w:type="spellEnd"/>
      <w:r w:rsidRPr="00D067D8">
        <w:rPr>
          <w:spacing w:val="-20"/>
          <w:lang w:val="pl-PL"/>
        </w:rPr>
        <w:t xml:space="preserve"> </w:t>
      </w:r>
      <w:proofErr w:type="spellStart"/>
      <w:r w:rsidRPr="00D067D8">
        <w:rPr>
          <w:lang w:val="pl-PL"/>
        </w:rPr>
        <w:t>postupu</w:t>
      </w:r>
      <w:proofErr w:type="spellEnd"/>
      <w:r w:rsidRPr="00D067D8">
        <w:rPr>
          <w:lang w:val="pl-PL"/>
        </w:rPr>
        <w:tab/>
        <w:t>14</w:t>
      </w:r>
    </w:p>
    <w:p w14:paraId="679A612B"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Po</w:t>
      </w:r>
      <w:r w:rsidRPr="00D067D8">
        <w:rPr>
          <w:rFonts w:ascii="Courier New" w:hAnsi="Courier New"/>
          <w:lang w:val="pl-PL"/>
        </w:rPr>
        <w:t>ř</w:t>
      </w:r>
      <w:r w:rsidRPr="00D067D8">
        <w:rPr>
          <w:lang w:val="pl-PL"/>
        </w:rPr>
        <w:t>adí</w:t>
      </w:r>
      <w:proofErr w:type="spellEnd"/>
      <w:r w:rsidRPr="00D067D8">
        <w:rPr>
          <w:lang w:val="pl-PL"/>
        </w:rPr>
        <w:t xml:space="preserve"> </w:t>
      </w:r>
      <w:proofErr w:type="spellStart"/>
      <w:r w:rsidRPr="00D067D8">
        <w:rPr>
          <w:lang w:val="pl-PL"/>
        </w:rPr>
        <w:t>postupu</w:t>
      </w:r>
      <w:proofErr w:type="spellEnd"/>
      <w:r w:rsidRPr="00D067D8">
        <w:rPr>
          <w:spacing w:val="-26"/>
          <w:lang w:val="pl-PL"/>
        </w:rPr>
        <w:t xml:space="preserve"> </w:t>
      </w:r>
      <w:r w:rsidRPr="00D067D8">
        <w:rPr>
          <w:lang w:val="pl-PL"/>
        </w:rPr>
        <w:t>na</w:t>
      </w:r>
      <w:r w:rsidRPr="00D067D8">
        <w:rPr>
          <w:spacing w:val="-12"/>
          <w:lang w:val="pl-PL"/>
        </w:rPr>
        <w:t xml:space="preserve"> </w:t>
      </w:r>
      <w:proofErr w:type="spellStart"/>
      <w:r w:rsidRPr="00D067D8">
        <w:rPr>
          <w:lang w:val="pl-PL"/>
        </w:rPr>
        <w:t>podání</w:t>
      </w:r>
      <w:proofErr w:type="spellEnd"/>
      <w:r w:rsidRPr="00D067D8">
        <w:rPr>
          <w:lang w:val="pl-PL"/>
        </w:rPr>
        <w:tab/>
        <w:t>17</w:t>
      </w:r>
    </w:p>
    <w:p w14:paraId="288E9AD2" w14:textId="77777777" w:rsidR="00D8245A" w:rsidRPr="00D067D8" w:rsidRDefault="00D923E0">
      <w:pPr>
        <w:pStyle w:val="Zkladntext"/>
        <w:tabs>
          <w:tab w:val="left" w:leader="dot" w:pos="4309"/>
        </w:tabs>
        <w:spacing w:line="229" w:lineRule="exact"/>
        <w:ind w:left="239"/>
        <w:rPr>
          <w:lang w:val="pl-PL"/>
        </w:rPr>
      </w:pPr>
      <w:proofErr w:type="spellStart"/>
      <w:r w:rsidRPr="00D067D8">
        <w:rPr>
          <w:lang w:val="pl-PL"/>
        </w:rPr>
        <w:t>Posloupnost</w:t>
      </w:r>
      <w:proofErr w:type="spellEnd"/>
      <w:r w:rsidRPr="00D067D8">
        <w:rPr>
          <w:lang w:val="pl-PL"/>
        </w:rPr>
        <w:t xml:space="preserve"> </w:t>
      </w:r>
      <w:proofErr w:type="spellStart"/>
      <w:r w:rsidRPr="00D067D8">
        <w:rPr>
          <w:rFonts w:ascii="Courier New" w:hAnsi="Courier New"/>
          <w:lang w:val="pl-PL"/>
        </w:rPr>
        <w:t>ř</w:t>
      </w:r>
      <w:r w:rsidRPr="00D067D8">
        <w:rPr>
          <w:lang w:val="pl-PL"/>
        </w:rPr>
        <w:t>ádných</w:t>
      </w:r>
      <w:proofErr w:type="spellEnd"/>
      <w:r w:rsidRPr="00D067D8">
        <w:rPr>
          <w:spacing w:val="-45"/>
          <w:lang w:val="pl-PL"/>
        </w:rPr>
        <w:t xml:space="preserve"> </w:t>
      </w: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spacing w:val="-23"/>
          <w:lang w:val="pl-PL"/>
        </w:rPr>
        <w:t xml:space="preserve"> </w:t>
      </w:r>
      <w:proofErr w:type="spellStart"/>
      <w:r w:rsidRPr="00D067D8">
        <w:rPr>
          <w:lang w:val="pl-PL"/>
        </w:rPr>
        <w:t>hry</w:t>
      </w:r>
      <w:proofErr w:type="spellEnd"/>
      <w:r w:rsidRPr="00D067D8">
        <w:rPr>
          <w:lang w:val="pl-PL"/>
        </w:rPr>
        <w:tab/>
        <w:t>19</w:t>
      </w:r>
    </w:p>
    <w:p w14:paraId="01D628DC" w14:textId="77777777" w:rsidR="00D8245A" w:rsidRPr="00D067D8" w:rsidRDefault="00D923E0">
      <w:pPr>
        <w:pStyle w:val="Zkladntext"/>
        <w:tabs>
          <w:tab w:val="left" w:leader="dot" w:pos="4310"/>
        </w:tabs>
        <w:spacing w:line="223" w:lineRule="exact"/>
        <w:ind w:left="239"/>
        <w:rPr>
          <w:lang w:val="pl-PL"/>
        </w:rPr>
      </w:pPr>
      <w:proofErr w:type="spellStart"/>
      <w:r w:rsidRPr="00D067D8">
        <w:rPr>
          <w:rFonts w:ascii="Times New Roman" w:hAnsi="Times New Roman"/>
          <w:lang w:val="pl-PL"/>
        </w:rPr>
        <w:t>Postavení</w:t>
      </w:r>
      <w:proofErr w:type="spellEnd"/>
      <w:r w:rsidRPr="00D067D8">
        <w:rPr>
          <w:rFonts w:ascii="Times New Roman" w:hAnsi="Times New Roman"/>
          <w:lang w:val="pl-PL"/>
        </w:rPr>
        <w:tab/>
      </w:r>
      <w:r w:rsidRPr="00D067D8">
        <w:rPr>
          <w:lang w:val="pl-PL"/>
        </w:rPr>
        <w:t>14</w:t>
      </w:r>
    </w:p>
    <w:p w14:paraId="0FEA26BD" w14:textId="77777777" w:rsidR="00D8245A" w:rsidRPr="00D067D8" w:rsidRDefault="00D923E0">
      <w:pPr>
        <w:pStyle w:val="Zkladntext"/>
        <w:tabs>
          <w:tab w:val="left" w:leader="dot" w:pos="4308"/>
        </w:tabs>
        <w:spacing w:line="239" w:lineRule="exact"/>
        <w:ind w:left="239"/>
        <w:rPr>
          <w:lang w:val="pl-PL"/>
        </w:rPr>
      </w:pPr>
      <w:proofErr w:type="spellStart"/>
      <w:r w:rsidRPr="00D067D8">
        <w:rPr>
          <w:lang w:val="pl-PL"/>
        </w:rPr>
        <w:t>Postavení</w:t>
      </w:r>
      <w:proofErr w:type="spellEnd"/>
      <w:r w:rsidRPr="00D067D8">
        <w:rPr>
          <w:spacing w:val="-13"/>
          <w:lang w:val="pl-PL"/>
        </w:rPr>
        <w:t xml:space="preserve"> </w:t>
      </w:r>
      <w:proofErr w:type="spellStart"/>
      <w:r w:rsidRPr="00D067D8">
        <w:rPr>
          <w:lang w:val="pl-PL"/>
        </w:rPr>
        <w:t>hrá</w:t>
      </w:r>
      <w:r w:rsidRPr="00D067D8">
        <w:rPr>
          <w:rFonts w:ascii="Courier New" w:hAnsi="Courier New"/>
          <w:lang w:val="pl-PL"/>
        </w:rPr>
        <w:t>čů</w:t>
      </w:r>
      <w:proofErr w:type="spellEnd"/>
      <w:r w:rsidRPr="00D067D8">
        <w:rPr>
          <w:rFonts w:ascii="Courier New" w:hAnsi="Courier New"/>
          <w:lang w:val="pl-PL"/>
        </w:rPr>
        <w:tab/>
      </w:r>
      <w:r w:rsidRPr="00D067D8">
        <w:rPr>
          <w:lang w:val="pl-PL"/>
        </w:rPr>
        <w:t>35</w:t>
      </w:r>
    </w:p>
    <w:p w14:paraId="24DCD796" w14:textId="77777777" w:rsidR="00D8245A" w:rsidRPr="00D067D8" w:rsidRDefault="00D923E0">
      <w:pPr>
        <w:pStyle w:val="Zkladntext"/>
        <w:tabs>
          <w:tab w:val="left" w:leader="dot" w:pos="4420"/>
        </w:tabs>
        <w:spacing w:line="223" w:lineRule="exact"/>
        <w:ind w:left="239"/>
        <w:rPr>
          <w:lang w:val="pl-PL"/>
        </w:rPr>
      </w:pPr>
      <w:proofErr w:type="spellStart"/>
      <w:r w:rsidRPr="00D067D8">
        <w:rPr>
          <w:lang w:val="pl-PL"/>
        </w:rPr>
        <w:t>Postranní</w:t>
      </w:r>
      <w:proofErr w:type="spellEnd"/>
      <w:r w:rsidRPr="00D067D8">
        <w:rPr>
          <w:spacing w:val="-2"/>
          <w:lang w:val="pl-PL"/>
        </w:rPr>
        <w:t xml:space="preserve"> </w:t>
      </w:r>
      <w:proofErr w:type="spellStart"/>
      <w:r w:rsidRPr="00D067D8">
        <w:rPr>
          <w:lang w:val="pl-PL"/>
        </w:rPr>
        <w:t>pásky</w:t>
      </w:r>
      <w:proofErr w:type="spellEnd"/>
      <w:r w:rsidRPr="00D067D8">
        <w:rPr>
          <w:lang w:val="pl-PL"/>
        </w:rPr>
        <w:tab/>
        <w:t>9</w:t>
      </w:r>
    </w:p>
    <w:p w14:paraId="47476571" w14:textId="77777777" w:rsidR="00D8245A" w:rsidRPr="00D067D8" w:rsidRDefault="00D923E0">
      <w:pPr>
        <w:pStyle w:val="Zkladntext"/>
        <w:tabs>
          <w:tab w:val="left" w:leader="dot" w:pos="4308"/>
        </w:tabs>
        <w:spacing w:line="237" w:lineRule="exact"/>
        <w:ind w:left="239"/>
        <w:rPr>
          <w:lang w:val="pl-PL"/>
        </w:rPr>
      </w:pPr>
      <w:proofErr w:type="spellStart"/>
      <w:r w:rsidRPr="00D067D8">
        <w:rPr>
          <w:lang w:val="pl-PL"/>
        </w:rPr>
        <w:t>Postup</w:t>
      </w:r>
      <w:proofErr w:type="spellEnd"/>
      <w:r w:rsidRPr="00D067D8">
        <w:rPr>
          <w:spacing w:val="-27"/>
          <w:lang w:val="pl-PL"/>
        </w:rPr>
        <w:t xml:space="preserve">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spacing w:val="-29"/>
          <w:lang w:val="pl-PL"/>
        </w:rPr>
        <w:t xml:space="preserve"> </w:t>
      </w: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ab/>
        <w:t>21</w:t>
      </w:r>
    </w:p>
    <w:p w14:paraId="190B72A0" w14:textId="77777777" w:rsidR="00D8245A" w:rsidRPr="00D067D8" w:rsidRDefault="00D923E0">
      <w:pPr>
        <w:pStyle w:val="Zkladntext"/>
        <w:tabs>
          <w:tab w:val="left" w:leader="dot" w:pos="4309"/>
        </w:tabs>
        <w:spacing w:line="222" w:lineRule="exact"/>
        <w:ind w:left="239"/>
        <w:rPr>
          <w:lang w:val="pl-PL"/>
        </w:rPr>
      </w:pPr>
      <w:proofErr w:type="spellStart"/>
      <w:r w:rsidRPr="00D067D8">
        <w:rPr>
          <w:lang w:val="pl-PL"/>
        </w:rPr>
        <w:t>Povolení</w:t>
      </w:r>
      <w:proofErr w:type="spellEnd"/>
      <w:r w:rsidRPr="00D067D8">
        <w:rPr>
          <w:spacing w:val="-3"/>
          <w:lang w:val="pl-PL"/>
        </w:rPr>
        <w:t xml:space="preserve"> </w:t>
      </w:r>
      <w:proofErr w:type="spellStart"/>
      <w:r w:rsidRPr="00D067D8">
        <w:rPr>
          <w:lang w:val="pl-PL"/>
        </w:rPr>
        <w:t>podání</w:t>
      </w:r>
      <w:proofErr w:type="spellEnd"/>
      <w:r w:rsidRPr="00D067D8">
        <w:rPr>
          <w:lang w:val="pl-PL"/>
        </w:rPr>
        <w:tab/>
        <w:t>17</w:t>
      </w:r>
    </w:p>
    <w:p w14:paraId="67391E0B" w14:textId="77777777" w:rsidR="00D8245A" w:rsidRPr="00D067D8" w:rsidRDefault="00D923E0">
      <w:pPr>
        <w:pStyle w:val="Zkladntext"/>
        <w:tabs>
          <w:tab w:val="left" w:leader="dot" w:pos="4310"/>
        </w:tabs>
        <w:spacing w:line="230" w:lineRule="exact"/>
        <w:ind w:left="239"/>
        <w:rPr>
          <w:lang w:val="pl-PL"/>
        </w:rPr>
      </w:pPr>
      <w:proofErr w:type="spellStart"/>
      <w:r w:rsidRPr="00D067D8">
        <w:rPr>
          <w:lang w:val="pl-PL"/>
        </w:rPr>
        <w:t>Požadavky</w:t>
      </w:r>
      <w:proofErr w:type="spellEnd"/>
      <w:r w:rsidRPr="00D067D8">
        <w:rPr>
          <w:spacing w:val="-5"/>
          <w:lang w:val="pl-PL"/>
        </w:rPr>
        <w:t xml:space="preserve"> </w:t>
      </w:r>
      <w:r w:rsidRPr="00D067D8">
        <w:rPr>
          <w:lang w:val="pl-PL"/>
        </w:rPr>
        <w:t>na</w:t>
      </w:r>
      <w:r w:rsidRPr="00D067D8">
        <w:rPr>
          <w:spacing w:val="-2"/>
          <w:lang w:val="pl-PL"/>
        </w:rPr>
        <w:t xml:space="preserve"> </w:t>
      </w:r>
      <w:proofErr w:type="spellStart"/>
      <w:r w:rsidRPr="00D067D8">
        <w:rPr>
          <w:lang w:val="pl-PL"/>
        </w:rPr>
        <w:t>chování</w:t>
      </w:r>
      <w:proofErr w:type="spellEnd"/>
      <w:r w:rsidRPr="00D067D8">
        <w:rPr>
          <w:lang w:val="pl-PL"/>
        </w:rPr>
        <w:tab/>
        <w:t>24</w:t>
      </w:r>
    </w:p>
    <w:p w14:paraId="15427580" w14:textId="77777777" w:rsidR="00D8245A" w:rsidRPr="00D067D8" w:rsidRDefault="00D923E0">
      <w:pPr>
        <w:pStyle w:val="Zkladntext"/>
        <w:tabs>
          <w:tab w:val="left" w:pos="3976"/>
        </w:tabs>
        <w:spacing w:line="233" w:lineRule="exact"/>
        <w:ind w:left="239"/>
        <w:rPr>
          <w:lang w:val="pl-PL"/>
        </w:rPr>
      </w:pPr>
      <w:proofErr w:type="spellStart"/>
      <w:r w:rsidRPr="00D067D8">
        <w:rPr>
          <w:lang w:val="pl-PL"/>
        </w:rPr>
        <w:t>Pravomoc</w:t>
      </w:r>
      <w:proofErr w:type="spellEnd"/>
      <w:r w:rsidRPr="00D067D8">
        <w:rPr>
          <w:spacing w:val="12"/>
          <w:lang w:val="pl-PL"/>
        </w:rPr>
        <w:t xml:space="preserve"> </w:t>
      </w:r>
      <w:r w:rsidRPr="00D067D8">
        <w:rPr>
          <w:lang w:val="pl-PL"/>
        </w:rPr>
        <w:t>...........................................</w:t>
      </w:r>
      <w:r w:rsidRPr="00D067D8">
        <w:rPr>
          <w:lang w:val="pl-PL"/>
        </w:rPr>
        <w:tab/>
        <w:t>27,</w:t>
      </w:r>
      <w:r w:rsidRPr="00D067D8">
        <w:rPr>
          <w:spacing w:val="-3"/>
          <w:lang w:val="pl-PL"/>
        </w:rPr>
        <w:t xml:space="preserve"> </w:t>
      </w:r>
      <w:r w:rsidRPr="00D067D8">
        <w:rPr>
          <w:lang w:val="pl-PL"/>
        </w:rPr>
        <w:t>27</w:t>
      </w:r>
    </w:p>
    <w:p w14:paraId="31A25963" w14:textId="77777777" w:rsidR="00D8245A" w:rsidRPr="00D067D8" w:rsidRDefault="00D8245A">
      <w:pPr>
        <w:spacing w:line="233" w:lineRule="exact"/>
        <w:rPr>
          <w:lang w:val="pl-PL"/>
        </w:rPr>
        <w:sectPr w:rsidR="00D8245A" w:rsidRPr="00D067D8">
          <w:type w:val="continuous"/>
          <w:pgSz w:w="11900" w:h="16840"/>
          <w:pgMar w:top="980" w:right="0" w:bottom="1160" w:left="1020" w:header="708" w:footer="708" w:gutter="0"/>
          <w:cols w:num="2" w:space="708" w:equalWidth="0">
            <w:col w:w="4572" w:space="461"/>
            <w:col w:w="5847"/>
          </w:cols>
        </w:sectPr>
      </w:pPr>
    </w:p>
    <w:p w14:paraId="3C4BF30C" w14:textId="77777777" w:rsidR="00D8245A" w:rsidRPr="00D067D8" w:rsidRDefault="00D923E0">
      <w:pPr>
        <w:pStyle w:val="Zkladntext"/>
        <w:tabs>
          <w:tab w:val="right" w:leader="dot" w:pos="4531"/>
        </w:tabs>
        <w:spacing w:before="553" w:line="233" w:lineRule="exact"/>
        <w:ind w:left="239"/>
        <w:rPr>
          <w:lang w:val="pl-PL"/>
        </w:rPr>
      </w:pPr>
      <w:r w:rsidRPr="00D067D8">
        <w:rPr>
          <w:lang w:val="pl-PL"/>
        </w:rPr>
        <w:lastRenderedPageBreak/>
        <w:t>Procedury</w:t>
      </w:r>
      <w:r w:rsidRPr="00D067D8">
        <w:rPr>
          <w:lang w:val="pl-PL"/>
        </w:rPr>
        <w:tab/>
        <w:t>26</w:t>
      </w:r>
    </w:p>
    <w:p w14:paraId="48B7E328" w14:textId="77777777" w:rsidR="00D8245A" w:rsidRPr="00D067D8" w:rsidRDefault="00D923E0">
      <w:pPr>
        <w:pStyle w:val="Zkladntext"/>
        <w:tabs>
          <w:tab w:val="right" w:leader="dot" w:pos="4530"/>
        </w:tabs>
        <w:spacing w:line="238" w:lineRule="exact"/>
        <w:ind w:left="239"/>
        <w:rPr>
          <w:lang w:val="pl-PL"/>
        </w:rPr>
      </w:pPr>
      <w:proofErr w:type="spellStart"/>
      <w:r w:rsidRPr="00D067D8">
        <w:rPr>
          <w:lang w:val="pl-PL"/>
        </w:rPr>
        <w:t>Prodloužená</w:t>
      </w:r>
      <w:proofErr w:type="spellEnd"/>
      <w:r w:rsidRPr="00D067D8">
        <w:rPr>
          <w:spacing w:val="-3"/>
          <w:lang w:val="pl-PL"/>
        </w:rPr>
        <w:t xml:space="preserve"> </w:t>
      </w: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lang w:val="pl-PL"/>
        </w:rPr>
        <w:tab/>
        <w:t>22</w:t>
      </w:r>
    </w:p>
    <w:p w14:paraId="51926087" w14:textId="77777777" w:rsidR="00D8245A" w:rsidRPr="00D067D8" w:rsidRDefault="00D923E0">
      <w:pPr>
        <w:pStyle w:val="Zkladntext"/>
        <w:tabs>
          <w:tab w:val="right" w:leader="dot" w:pos="4531"/>
        </w:tabs>
        <w:spacing w:line="223" w:lineRule="exact"/>
        <w:ind w:left="239"/>
        <w:rPr>
          <w:lang w:val="pl-PL"/>
        </w:rPr>
      </w:pPr>
      <w:proofErr w:type="spellStart"/>
      <w:r w:rsidRPr="00D067D8">
        <w:rPr>
          <w:lang w:val="pl-PL"/>
        </w:rPr>
        <w:t>Proniknutí</w:t>
      </w:r>
      <w:proofErr w:type="spellEnd"/>
      <w:r w:rsidRPr="00D067D8">
        <w:rPr>
          <w:spacing w:val="-2"/>
          <w:lang w:val="pl-PL"/>
        </w:rPr>
        <w:t xml:space="preserve"> </w:t>
      </w:r>
      <w:r w:rsidRPr="00D067D8">
        <w:rPr>
          <w:lang w:val="pl-PL"/>
        </w:rPr>
        <w:t>pod</w:t>
      </w:r>
      <w:r w:rsidRPr="00D067D8">
        <w:rPr>
          <w:spacing w:val="1"/>
          <w:lang w:val="pl-PL"/>
        </w:rPr>
        <w:t xml:space="preserve"> </w:t>
      </w:r>
      <w:proofErr w:type="spellStart"/>
      <w:r w:rsidRPr="00D067D8">
        <w:rPr>
          <w:lang w:val="pl-PL"/>
        </w:rPr>
        <w:t>sítí</w:t>
      </w:r>
      <w:proofErr w:type="spellEnd"/>
      <w:r w:rsidRPr="00D067D8">
        <w:rPr>
          <w:lang w:val="pl-PL"/>
        </w:rPr>
        <w:tab/>
        <w:t>17</w:t>
      </w:r>
    </w:p>
    <w:p w14:paraId="778E0391" w14:textId="77777777" w:rsidR="00D8245A" w:rsidRPr="00D067D8" w:rsidRDefault="00D923E0">
      <w:pPr>
        <w:pStyle w:val="Zkladntext"/>
        <w:tabs>
          <w:tab w:val="right" w:leader="dot" w:pos="4531"/>
        </w:tabs>
        <w:spacing w:line="230" w:lineRule="exact"/>
        <w:ind w:left="239"/>
        <w:rPr>
          <w:lang w:val="pl-PL"/>
        </w:rPr>
      </w:pPr>
      <w:proofErr w:type="spellStart"/>
      <w:r w:rsidRPr="00D067D8">
        <w:rPr>
          <w:lang w:val="pl-PL"/>
        </w:rPr>
        <w:t>Provedení</w:t>
      </w:r>
      <w:proofErr w:type="spellEnd"/>
      <w:r w:rsidRPr="00D067D8">
        <w:rPr>
          <w:spacing w:val="-2"/>
          <w:lang w:val="pl-PL"/>
        </w:rPr>
        <w:t xml:space="preserve"> </w:t>
      </w:r>
      <w:proofErr w:type="spellStart"/>
      <w:r w:rsidRPr="00D067D8">
        <w:rPr>
          <w:lang w:val="pl-PL"/>
        </w:rPr>
        <w:t>podání</w:t>
      </w:r>
      <w:proofErr w:type="spellEnd"/>
      <w:r w:rsidRPr="00D067D8">
        <w:rPr>
          <w:lang w:val="pl-PL"/>
        </w:rPr>
        <w:tab/>
        <w:t>17</w:t>
      </w:r>
    </w:p>
    <w:p w14:paraId="1E2BBA6E" w14:textId="77777777" w:rsidR="00D8245A" w:rsidRPr="00D067D8" w:rsidRDefault="00D923E0">
      <w:pPr>
        <w:pStyle w:val="Zkladntext"/>
        <w:tabs>
          <w:tab w:val="right" w:leader="dot" w:pos="4531"/>
        </w:tabs>
        <w:spacing w:line="229" w:lineRule="exact"/>
        <w:ind w:left="239"/>
        <w:rPr>
          <w:lang w:val="pl-PL"/>
        </w:rPr>
      </w:pPr>
      <w:proofErr w:type="spellStart"/>
      <w:r w:rsidRPr="00D067D8">
        <w:rPr>
          <w:lang w:val="pl-PL"/>
        </w:rPr>
        <w:t>První</w:t>
      </w:r>
      <w:proofErr w:type="spellEnd"/>
      <w:r w:rsidRPr="00D067D8">
        <w:rPr>
          <w:lang w:val="pl-PL"/>
        </w:rPr>
        <w:t xml:space="preserve"> </w:t>
      </w:r>
      <w:proofErr w:type="spellStart"/>
      <w:r w:rsidRPr="00D067D8">
        <w:rPr>
          <w:lang w:val="pl-PL"/>
        </w:rPr>
        <w:t>podání</w:t>
      </w:r>
      <w:proofErr w:type="spellEnd"/>
      <w:r w:rsidRPr="00D067D8">
        <w:rPr>
          <w:spacing w:val="-3"/>
          <w:lang w:val="pl-PL"/>
        </w:rPr>
        <w:t xml:space="preserve"> </w:t>
      </w:r>
      <w:r w:rsidRPr="00D067D8">
        <w:rPr>
          <w:lang w:val="pl-PL"/>
        </w:rPr>
        <w:t xml:space="preserve">v </w:t>
      </w:r>
      <w:proofErr w:type="spellStart"/>
      <w:r w:rsidRPr="00D067D8">
        <w:rPr>
          <w:lang w:val="pl-PL"/>
        </w:rPr>
        <w:t>setu</w:t>
      </w:r>
      <w:proofErr w:type="spellEnd"/>
      <w:r w:rsidRPr="00D067D8">
        <w:rPr>
          <w:lang w:val="pl-PL"/>
        </w:rPr>
        <w:tab/>
        <w:t>17</w:t>
      </w:r>
    </w:p>
    <w:p w14:paraId="0E9BBF0B" w14:textId="77777777" w:rsidR="00D8245A" w:rsidRPr="00D067D8" w:rsidRDefault="00D923E0">
      <w:pPr>
        <w:pStyle w:val="Zkladntext"/>
        <w:tabs>
          <w:tab w:val="right" w:leader="dot" w:pos="4529"/>
        </w:tabs>
        <w:spacing w:line="237" w:lineRule="exact"/>
        <w:ind w:left="239"/>
        <w:rPr>
          <w:lang w:val="pl-PL"/>
        </w:rPr>
      </w:pPr>
      <w:proofErr w:type="spellStart"/>
      <w:r w:rsidRPr="00D067D8">
        <w:rPr>
          <w:lang w:val="pl-PL"/>
        </w:rPr>
        <w:t>První</w:t>
      </w:r>
      <w:proofErr w:type="spellEnd"/>
      <w:r w:rsidRPr="00D067D8">
        <w:rPr>
          <w:spacing w:val="-2"/>
          <w:lang w:val="pl-PL"/>
        </w:rPr>
        <w:t xml:space="preserve"> </w:t>
      </w:r>
      <w:proofErr w:type="spellStart"/>
      <w:r w:rsidRPr="00D067D8">
        <w:rPr>
          <w:lang w:val="pl-PL"/>
        </w:rPr>
        <w:t>rozhod</w:t>
      </w:r>
      <w:r w:rsidRPr="00D067D8">
        <w:rPr>
          <w:rFonts w:ascii="Courier New" w:hAnsi="Courier New"/>
          <w:lang w:val="pl-PL"/>
        </w:rPr>
        <w:t>č</w:t>
      </w:r>
      <w:r w:rsidRPr="00D067D8">
        <w:rPr>
          <w:lang w:val="pl-PL"/>
        </w:rPr>
        <w:t>í</w:t>
      </w:r>
      <w:proofErr w:type="spellEnd"/>
      <w:r w:rsidRPr="00D067D8">
        <w:rPr>
          <w:lang w:val="pl-PL"/>
        </w:rPr>
        <w:tab/>
        <w:t>26</w:t>
      </w:r>
    </w:p>
    <w:p w14:paraId="07FCBB80" w14:textId="77777777" w:rsidR="00D8245A" w:rsidRPr="00D067D8" w:rsidRDefault="00D923E0">
      <w:pPr>
        <w:pStyle w:val="Zkladntext"/>
        <w:tabs>
          <w:tab w:val="right" w:leader="dot" w:pos="4530"/>
        </w:tabs>
        <w:spacing w:before="4" w:line="220" w:lineRule="auto"/>
        <w:ind w:left="239" w:right="38"/>
        <w:rPr>
          <w:lang w:val="pl-PL"/>
        </w:rPr>
      </w:pPr>
      <w:proofErr w:type="spellStart"/>
      <w:r w:rsidRPr="00D067D8">
        <w:rPr>
          <w:lang w:val="pl-PL"/>
        </w:rPr>
        <w:t>P</w:t>
      </w:r>
      <w:r w:rsidRPr="00D067D8">
        <w:rPr>
          <w:rFonts w:ascii="Courier New" w:hAnsi="Courier New"/>
          <w:lang w:val="pl-PL"/>
        </w:rPr>
        <w:t>ř</w:t>
      </w:r>
      <w:r w:rsidRPr="00D067D8">
        <w:rPr>
          <w:lang w:val="pl-PL"/>
        </w:rPr>
        <w:t>ehled</w:t>
      </w:r>
      <w:proofErr w:type="spellEnd"/>
      <w:r w:rsidRPr="00D067D8">
        <w:rPr>
          <w:lang w:val="pl-PL"/>
        </w:rPr>
        <w:t xml:space="preserve"> </w:t>
      </w:r>
      <w:proofErr w:type="spellStart"/>
      <w:r w:rsidRPr="00D067D8">
        <w:rPr>
          <w:lang w:val="pl-PL"/>
        </w:rPr>
        <w:t>nevhodného</w:t>
      </w:r>
      <w:proofErr w:type="spellEnd"/>
      <w:r w:rsidRPr="00D067D8">
        <w:rPr>
          <w:lang w:val="pl-PL"/>
        </w:rPr>
        <w:t xml:space="preserve"> </w:t>
      </w:r>
      <w:proofErr w:type="spellStart"/>
      <w:r w:rsidRPr="00D067D8">
        <w:rPr>
          <w:lang w:val="pl-PL"/>
        </w:rPr>
        <w:t>chování</w:t>
      </w:r>
      <w:proofErr w:type="spellEnd"/>
      <w:r w:rsidRPr="00D067D8">
        <w:rPr>
          <w:lang w:val="pl-PL"/>
        </w:rPr>
        <w:t xml:space="preserve"> a </w:t>
      </w:r>
      <w:proofErr w:type="spellStart"/>
      <w:r w:rsidRPr="00D067D8">
        <w:rPr>
          <w:lang w:val="pl-PL"/>
        </w:rPr>
        <w:t>užití</w:t>
      </w:r>
      <w:proofErr w:type="spellEnd"/>
      <w:r w:rsidRPr="00D067D8">
        <w:rPr>
          <w:lang w:val="pl-PL"/>
        </w:rPr>
        <w:t xml:space="preserve"> </w:t>
      </w:r>
      <w:proofErr w:type="gramStart"/>
      <w:r w:rsidRPr="00D067D8">
        <w:rPr>
          <w:lang w:val="pl-PL"/>
        </w:rPr>
        <w:t>karet .</w:t>
      </w:r>
      <w:proofErr w:type="gramEnd"/>
      <w:r w:rsidRPr="00D067D8">
        <w:rPr>
          <w:spacing w:val="31"/>
          <w:lang w:val="pl-PL"/>
        </w:rPr>
        <w:t xml:space="preserve"> </w:t>
      </w:r>
      <w:r w:rsidRPr="00D067D8">
        <w:rPr>
          <w:lang w:val="pl-PL"/>
        </w:rPr>
        <w:t xml:space="preserve">26 </w:t>
      </w:r>
      <w:proofErr w:type="spellStart"/>
      <w:r w:rsidRPr="00D067D8">
        <w:rPr>
          <w:lang w:val="pl-PL"/>
        </w:rPr>
        <w:t>P</w:t>
      </w:r>
      <w:r w:rsidRPr="00D067D8">
        <w:rPr>
          <w:rFonts w:ascii="Courier New" w:hAnsi="Courier New"/>
          <w:lang w:val="pl-PL"/>
        </w:rPr>
        <w:t>ř</w:t>
      </w:r>
      <w:r w:rsidRPr="00D067D8">
        <w:rPr>
          <w:lang w:val="pl-PL"/>
        </w:rPr>
        <w:t>elet</w:t>
      </w:r>
      <w:proofErr w:type="spellEnd"/>
      <w:r w:rsidRPr="00D067D8">
        <w:rPr>
          <w:lang w:val="pl-PL"/>
        </w:rPr>
        <w:t xml:space="preserve"> </w:t>
      </w:r>
      <w:proofErr w:type="spellStart"/>
      <w:r w:rsidRPr="00D067D8">
        <w:rPr>
          <w:lang w:val="pl-PL"/>
        </w:rPr>
        <w:t>mí</w:t>
      </w:r>
      <w:r w:rsidRPr="00D067D8">
        <w:rPr>
          <w:rFonts w:ascii="Courier New" w:hAnsi="Courier New"/>
          <w:lang w:val="pl-PL"/>
        </w:rPr>
        <w:t>č</w:t>
      </w:r>
      <w:r w:rsidRPr="00D067D8">
        <w:rPr>
          <w:lang w:val="pl-PL"/>
        </w:rPr>
        <w:t>e</w:t>
      </w:r>
      <w:proofErr w:type="spellEnd"/>
      <w:r w:rsidRPr="00D067D8">
        <w:rPr>
          <w:spacing w:val="-10"/>
          <w:lang w:val="pl-PL"/>
        </w:rPr>
        <w:t xml:space="preserve"> </w:t>
      </w:r>
      <w:proofErr w:type="spellStart"/>
      <w:r w:rsidRPr="00D067D8">
        <w:rPr>
          <w:lang w:val="pl-PL"/>
        </w:rPr>
        <w:t>p</w:t>
      </w:r>
      <w:r w:rsidRPr="00D067D8">
        <w:rPr>
          <w:rFonts w:ascii="Courier New" w:hAnsi="Courier New"/>
          <w:lang w:val="pl-PL"/>
        </w:rPr>
        <w:t>ř</w:t>
      </w:r>
      <w:r w:rsidRPr="00D067D8">
        <w:rPr>
          <w:lang w:val="pl-PL"/>
        </w:rPr>
        <w:t>es</w:t>
      </w:r>
      <w:proofErr w:type="spellEnd"/>
      <w:r w:rsidRPr="00D067D8">
        <w:rPr>
          <w:spacing w:val="-4"/>
          <w:lang w:val="pl-PL"/>
        </w:rPr>
        <w:t xml:space="preserve"> </w:t>
      </w:r>
      <w:proofErr w:type="spellStart"/>
      <w:r w:rsidRPr="00D067D8">
        <w:rPr>
          <w:lang w:val="pl-PL"/>
        </w:rPr>
        <w:t>sí</w:t>
      </w:r>
      <w:r w:rsidRPr="00D067D8">
        <w:rPr>
          <w:rFonts w:ascii="Courier New" w:hAnsi="Courier New"/>
          <w:lang w:val="pl-PL"/>
        </w:rPr>
        <w:t>ť</w:t>
      </w:r>
      <w:proofErr w:type="spellEnd"/>
      <w:r w:rsidRPr="00D067D8">
        <w:rPr>
          <w:rFonts w:ascii="Courier New" w:hAnsi="Courier New"/>
          <w:lang w:val="pl-PL"/>
        </w:rPr>
        <w:tab/>
      </w:r>
      <w:r w:rsidRPr="00D067D8">
        <w:rPr>
          <w:lang w:val="pl-PL"/>
        </w:rPr>
        <w:t>16</w:t>
      </w:r>
    </w:p>
    <w:p w14:paraId="05B1E150" w14:textId="77777777" w:rsidR="00D8245A" w:rsidRPr="00D067D8" w:rsidRDefault="00D923E0">
      <w:pPr>
        <w:pStyle w:val="Zkladntext"/>
        <w:tabs>
          <w:tab w:val="right" w:leader="dot" w:pos="4531"/>
        </w:tabs>
        <w:spacing w:line="224" w:lineRule="exact"/>
        <w:ind w:left="239"/>
        <w:rPr>
          <w:lang w:val="pl-PL"/>
        </w:rPr>
      </w:pP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lang w:val="pl-PL"/>
        </w:rPr>
        <w:tab/>
        <w:t>19</w:t>
      </w:r>
    </w:p>
    <w:p w14:paraId="141D7C4D" w14:textId="77777777" w:rsidR="00D8245A" w:rsidRPr="00D067D8" w:rsidRDefault="00D923E0">
      <w:pPr>
        <w:pStyle w:val="Zkladntext"/>
        <w:tabs>
          <w:tab w:val="right" w:leader="dot" w:pos="4530"/>
        </w:tabs>
        <w:spacing w:line="229" w:lineRule="exact"/>
        <w:ind w:left="239"/>
        <w:rPr>
          <w:lang w:val="pl-PL"/>
        </w:rPr>
      </w:pP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lang w:val="pl-PL"/>
        </w:rPr>
        <w:t xml:space="preserve">, </w:t>
      </w:r>
      <w:proofErr w:type="spellStart"/>
      <w:r w:rsidRPr="00D067D8">
        <w:rPr>
          <w:lang w:val="pl-PL"/>
        </w:rPr>
        <w:t>zdržování</w:t>
      </w:r>
      <w:proofErr w:type="spellEnd"/>
      <w:r w:rsidRPr="00D067D8">
        <w:rPr>
          <w:spacing w:val="-8"/>
          <w:lang w:val="pl-PL"/>
        </w:rPr>
        <w:t xml:space="preserve"> </w:t>
      </w:r>
      <w:r w:rsidRPr="00D067D8">
        <w:rPr>
          <w:lang w:val="pl-PL"/>
        </w:rPr>
        <w:t>a</w:t>
      </w:r>
      <w:r w:rsidRPr="00D067D8">
        <w:rPr>
          <w:spacing w:val="-4"/>
          <w:lang w:val="pl-PL"/>
        </w:rPr>
        <w:t xml:space="preserve"> </w:t>
      </w:r>
      <w:proofErr w:type="spellStart"/>
      <w:r w:rsidRPr="00D067D8">
        <w:rPr>
          <w:lang w:val="pl-PL"/>
        </w:rPr>
        <w:t>p</w:t>
      </w:r>
      <w:r w:rsidRPr="00D067D8">
        <w:rPr>
          <w:rFonts w:ascii="Courier New" w:hAnsi="Courier New"/>
          <w:lang w:val="pl-PL"/>
        </w:rPr>
        <w:t>ř</w:t>
      </w:r>
      <w:r w:rsidRPr="00D067D8">
        <w:rPr>
          <w:lang w:val="pl-PL"/>
        </w:rPr>
        <w:t>estávky</w:t>
      </w:r>
      <w:proofErr w:type="spellEnd"/>
      <w:r w:rsidRPr="00D067D8">
        <w:rPr>
          <w:lang w:val="pl-PL"/>
        </w:rPr>
        <w:tab/>
        <w:t>19</w:t>
      </w:r>
    </w:p>
    <w:p w14:paraId="4A365F54" w14:textId="77777777" w:rsidR="00D8245A" w:rsidRPr="00D067D8" w:rsidRDefault="00D923E0">
      <w:pPr>
        <w:pStyle w:val="Zkladntext"/>
        <w:tabs>
          <w:tab w:val="right" w:leader="dot" w:pos="4530"/>
        </w:tabs>
        <w:spacing w:line="229" w:lineRule="exact"/>
        <w:ind w:left="239"/>
        <w:rPr>
          <w:lang w:val="pl-PL"/>
        </w:rPr>
      </w:pPr>
      <w:proofErr w:type="spellStart"/>
      <w:r w:rsidRPr="00D067D8">
        <w:rPr>
          <w:lang w:val="pl-PL"/>
        </w:rPr>
        <w:t>P</w:t>
      </w:r>
      <w:r w:rsidRPr="00D067D8">
        <w:rPr>
          <w:rFonts w:ascii="Courier New" w:hAnsi="Courier New"/>
          <w:lang w:val="pl-PL"/>
        </w:rPr>
        <w:t>ř</w:t>
      </w:r>
      <w:r w:rsidRPr="00D067D8">
        <w:rPr>
          <w:lang w:val="pl-PL"/>
        </w:rPr>
        <w:t>esáhnutí</w:t>
      </w:r>
      <w:proofErr w:type="spellEnd"/>
      <w:r w:rsidRPr="00D067D8">
        <w:rPr>
          <w:spacing w:val="-3"/>
          <w:lang w:val="pl-PL"/>
        </w:rPr>
        <w:t xml:space="preserve"> </w:t>
      </w:r>
      <w:proofErr w:type="spellStart"/>
      <w:r w:rsidRPr="00D067D8">
        <w:rPr>
          <w:lang w:val="pl-PL"/>
        </w:rPr>
        <w:t>p</w:t>
      </w:r>
      <w:r w:rsidRPr="00D067D8">
        <w:rPr>
          <w:rFonts w:ascii="Courier New" w:hAnsi="Courier New"/>
          <w:lang w:val="pl-PL"/>
        </w:rPr>
        <w:t>ř</w:t>
      </w:r>
      <w:r w:rsidRPr="00D067D8">
        <w:rPr>
          <w:lang w:val="pl-PL"/>
        </w:rPr>
        <w:t>es</w:t>
      </w:r>
      <w:proofErr w:type="spellEnd"/>
      <w:r w:rsidRPr="00D067D8">
        <w:rPr>
          <w:spacing w:val="-4"/>
          <w:lang w:val="pl-PL"/>
        </w:rPr>
        <w:t xml:space="preserve"> </w:t>
      </w:r>
      <w:proofErr w:type="spellStart"/>
      <w:r w:rsidRPr="00D067D8">
        <w:rPr>
          <w:lang w:val="pl-PL"/>
        </w:rPr>
        <w:t>sí</w:t>
      </w:r>
      <w:r w:rsidRPr="00D067D8">
        <w:rPr>
          <w:rFonts w:ascii="Courier New" w:hAnsi="Courier New"/>
          <w:lang w:val="pl-PL"/>
        </w:rPr>
        <w:t>ť</w:t>
      </w:r>
      <w:proofErr w:type="spellEnd"/>
      <w:r w:rsidRPr="00D067D8">
        <w:rPr>
          <w:rFonts w:ascii="Courier New" w:hAnsi="Courier New"/>
          <w:lang w:val="pl-PL"/>
        </w:rPr>
        <w:tab/>
      </w:r>
      <w:r w:rsidRPr="00D067D8">
        <w:rPr>
          <w:lang w:val="pl-PL"/>
        </w:rPr>
        <w:t>17</w:t>
      </w:r>
    </w:p>
    <w:p w14:paraId="22F3ECB0" w14:textId="77777777" w:rsidR="00D8245A" w:rsidRPr="00D067D8" w:rsidRDefault="00D923E0">
      <w:pPr>
        <w:pStyle w:val="Zkladntext"/>
        <w:tabs>
          <w:tab w:val="right" w:leader="dot" w:pos="4531"/>
        </w:tabs>
        <w:spacing w:line="240" w:lineRule="exact"/>
        <w:ind w:left="239"/>
        <w:rPr>
          <w:lang w:val="pl-PL"/>
        </w:rPr>
      </w:pPr>
      <w:proofErr w:type="spellStart"/>
      <w:r w:rsidRPr="00D067D8">
        <w:rPr>
          <w:lang w:val="pl-PL"/>
        </w:rPr>
        <w:t>P</w:t>
      </w:r>
      <w:r w:rsidRPr="00D067D8">
        <w:rPr>
          <w:rFonts w:ascii="Courier New" w:hAnsi="Courier New"/>
          <w:lang w:val="pl-PL"/>
        </w:rPr>
        <w:t>ř</w:t>
      </w:r>
      <w:r w:rsidRPr="00D067D8">
        <w:rPr>
          <w:lang w:val="pl-PL"/>
        </w:rPr>
        <w:t>estávky</w:t>
      </w:r>
      <w:proofErr w:type="spellEnd"/>
      <w:r w:rsidRPr="00D067D8">
        <w:rPr>
          <w:lang w:val="pl-PL"/>
        </w:rPr>
        <w:tab/>
        <w:t>22</w:t>
      </w:r>
    </w:p>
    <w:p w14:paraId="02CBE73F" w14:textId="77777777" w:rsidR="00D8245A" w:rsidRPr="00D067D8" w:rsidRDefault="00D923E0">
      <w:pPr>
        <w:pStyle w:val="Nadpis4"/>
        <w:spacing w:before="206" w:line="237" w:lineRule="exact"/>
        <w:ind w:left="239" w:firstLine="0"/>
        <w:rPr>
          <w:lang w:val="pl-PL"/>
        </w:rPr>
      </w:pPr>
      <w:r w:rsidRPr="00D067D8">
        <w:rPr>
          <w:w w:val="99"/>
          <w:lang w:val="pl-PL"/>
        </w:rPr>
        <w:t>R</w:t>
      </w:r>
    </w:p>
    <w:p w14:paraId="6372FE0D" w14:textId="77777777" w:rsidR="00D8245A" w:rsidRPr="00D067D8" w:rsidRDefault="00D923E0">
      <w:pPr>
        <w:pStyle w:val="Zkladntext"/>
        <w:tabs>
          <w:tab w:val="right" w:leader="dot" w:pos="4531"/>
        </w:tabs>
        <w:spacing w:line="238" w:lineRule="exact"/>
        <w:ind w:left="239"/>
        <w:rPr>
          <w:lang w:val="pl-PL"/>
        </w:rPr>
      </w:pPr>
      <w:proofErr w:type="spellStart"/>
      <w:r w:rsidRPr="00D067D8">
        <w:rPr>
          <w:lang w:val="pl-PL"/>
        </w:rPr>
        <w:t>Rozhod</w:t>
      </w:r>
      <w:r w:rsidRPr="00D067D8">
        <w:rPr>
          <w:rFonts w:ascii="Courier New" w:hAnsi="Courier New"/>
          <w:lang w:val="pl-PL"/>
        </w:rPr>
        <w:t>č</w:t>
      </w:r>
      <w:r w:rsidRPr="00D067D8">
        <w:rPr>
          <w:lang w:val="pl-PL"/>
        </w:rPr>
        <w:t>í</w:t>
      </w:r>
      <w:proofErr w:type="spellEnd"/>
      <w:r w:rsidRPr="00D067D8">
        <w:rPr>
          <w:lang w:val="pl-PL"/>
        </w:rPr>
        <w:tab/>
        <w:t>26</w:t>
      </w:r>
    </w:p>
    <w:p w14:paraId="4D893255" w14:textId="77777777" w:rsidR="00D8245A" w:rsidRPr="00D067D8" w:rsidRDefault="00D923E0">
      <w:pPr>
        <w:pStyle w:val="Zkladntext"/>
        <w:tabs>
          <w:tab w:val="right" w:leader="dot" w:pos="4531"/>
        </w:tabs>
        <w:spacing w:line="240" w:lineRule="exact"/>
        <w:ind w:left="239"/>
        <w:rPr>
          <w:lang w:val="pl-PL"/>
        </w:rPr>
      </w:pPr>
      <w:proofErr w:type="spellStart"/>
      <w:r w:rsidRPr="00D067D8">
        <w:rPr>
          <w:lang w:val="pl-PL"/>
        </w:rPr>
        <w:t>Rozm</w:t>
      </w:r>
      <w:r w:rsidRPr="00D067D8">
        <w:rPr>
          <w:rFonts w:ascii="Courier New" w:hAnsi="Courier New"/>
          <w:lang w:val="pl-PL"/>
        </w:rPr>
        <w:t>ě</w:t>
      </w:r>
      <w:r w:rsidRPr="00D067D8">
        <w:rPr>
          <w:lang w:val="pl-PL"/>
        </w:rPr>
        <w:t>ry</w:t>
      </w:r>
      <w:proofErr w:type="spellEnd"/>
      <w:r w:rsidRPr="00D067D8">
        <w:rPr>
          <w:lang w:val="pl-PL"/>
        </w:rPr>
        <w:tab/>
        <w:t>8</w:t>
      </w:r>
    </w:p>
    <w:p w14:paraId="235CD028" w14:textId="77777777" w:rsidR="00D8245A" w:rsidRPr="00D067D8" w:rsidRDefault="00D923E0">
      <w:pPr>
        <w:pStyle w:val="Nadpis4"/>
        <w:spacing w:before="204" w:line="237" w:lineRule="exact"/>
        <w:ind w:left="239" w:firstLine="0"/>
        <w:rPr>
          <w:lang w:val="pl-PL"/>
        </w:rPr>
      </w:pPr>
      <w:r w:rsidRPr="00D067D8">
        <w:rPr>
          <w:w w:val="99"/>
          <w:lang w:val="pl-PL"/>
        </w:rPr>
        <w:t>S</w:t>
      </w:r>
    </w:p>
    <w:p w14:paraId="3AAA49E0" w14:textId="77777777" w:rsidR="00D8245A" w:rsidRPr="00D067D8" w:rsidRDefault="00D923E0">
      <w:pPr>
        <w:pStyle w:val="Zkladntext"/>
        <w:tabs>
          <w:tab w:val="right" w:leader="dot" w:pos="4531"/>
        </w:tabs>
        <w:spacing w:line="231" w:lineRule="exact"/>
        <w:ind w:left="239"/>
        <w:rPr>
          <w:lang w:val="pl-PL"/>
        </w:rPr>
      </w:pPr>
      <w:proofErr w:type="spellStart"/>
      <w:r w:rsidRPr="00D067D8">
        <w:rPr>
          <w:lang w:val="pl-PL"/>
        </w:rPr>
        <w:t>Sankce</w:t>
      </w:r>
      <w:proofErr w:type="spellEnd"/>
      <w:r w:rsidRPr="00D067D8">
        <w:rPr>
          <w:lang w:val="pl-PL"/>
        </w:rPr>
        <w:t xml:space="preserve"> za</w:t>
      </w:r>
      <w:r w:rsidRPr="00D067D8">
        <w:rPr>
          <w:spacing w:val="1"/>
          <w:lang w:val="pl-PL"/>
        </w:rPr>
        <w:t xml:space="preserve"> </w:t>
      </w:r>
      <w:proofErr w:type="spellStart"/>
      <w:r w:rsidRPr="00D067D8">
        <w:rPr>
          <w:lang w:val="pl-PL"/>
        </w:rPr>
        <w:t>zdržování</w:t>
      </w:r>
      <w:proofErr w:type="spellEnd"/>
      <w:r w:rsidRPr="00D067D8">
        <w:rPr>
          <w:lang w:val="pl-PL"/>
        </w:rPr>
        <w:tab/>
        <w:t>21</w:t>
      </w:r>
    </w:p>
    <w:p w14:paraId="31E0EAD2" w14:textId="77777777" w:rsidR="00D8245A" w:rsidRDefault="00D923E0">
      <w:pPr>
        <w:pStyle w:val="Zkladntext"/>
        <w:tabs>
          <w:tab w:val="right" w:leader="dot" w:pos="4530"/>
        </w:tabs>
        <w:spacing w:line="238" w:lineRule="exact"/>
        <w:ind w:left="239"/>
      </w:pPr>
      <w:proofErr w:type="spellStart"/>
      <w:r>
        <w:t>Sbor</w:t>
      </w:r>
      <w:proofErr w:type="spellEnd"/>
      <w:r>
        <w:t xml:space="preserve"> </w:t>
      </w:r>
      <w:proofErr w:type="spellStart"/>
      <w:r>
        <w:t>rozhod</w:t>
      </w:r>
      <w:r>
        <w:rPr>
          <w:rFonts w:ascii="Courier New" w:hAnsi="Courier New"/>
        </w:rPr>
        <w:t>č</w:t>
      </w:r>
      <w:r>
        <w:t>ích</w:t>
      </w:r>
      <w:proofErr w:type="spellEnd"/>
      <w:r>
        <w:rPr>
          <w:spacing w:val="-3"/>
        </w:rPr>
        <w:t xml:space="preserve"> </w:t>
      </w:r>
      <w:r>
        <w:t xml:space="preserve">a </w:t>
      </w:r>
      <w:proofErr w:type="spellStart"/>
      <w:r>
        <w:t>procedury</w:t>
      </w:r>
      <w:proofErr w:type="spellEnd"/>
      <w:r>
        <w:tab/>
        <w:t>26</w:t>
      </w:r>
    </w:p>
    <w:p w14:paraId="1C9D48F7" w14:textId="77777777" w:rsidR="00D8245A" w:rsidRDefault="00D923E0">
      <w:pPr>
        <w:pStyle w:val="Zkladntext"/>
        <w:tabs>
          <w:tab w:val="right" w:leader="dot" w:pos="4531"/>
        </w:tabs>
        <w:spacing w:line="223" w:lineRule="exact"/>
        <w:ind w:left="239"/>
      </w:pPr>
      <w:proofErr w:type="spellStart"/>
      <w:r>
        <w:t>Sestava</w:t>
      </w:r>
      <w:proofErr w:type="spellEnd"/>
      <w:r>
        <w:t xml:space="preserve"> </w:t>
      </w:r>
      <w:proofErr w:type="spellStart"/>
      <w:r>
        <w:t>družstva</w:t>
      </w:r>
      <w:proofErr w:type="spellEnd"/>
      <w:r>
        <w:tab/>
        <w:t>13</w:t>
      </w:r>
    </w:p>
    <w:p w14:paraId="5904FAEE" w14:textId="77777777" w:rsidR="00D8245A" w:rsidRDefault="00D923E0">
      <w:pPr>
        <w:pStyle w:val="Zkladntext"/>
        <w:tabs>
          <w:tab w:val="right" w:leader="dot" w:pos="4531"/>
        </w:tabs>
        <w:spacing w:line="229" w:lineRule="exact"/>
        <w:ind w:left="239"/>
      </w:pPr>
      <w:proofErr w:type="spellStart"/>
      <w:r>
        <w:t>Schémata</w:t>
      </w:r>
      <w:proofErr w:type="spellEnd"/>
      <w:r>
        <w:tab/>
        <w:t>31</w:t>
      </w:r>
    </w:p>
    <w:p w14:paraId="2F1B5614" w14:textId="77777777" w:rsidR="00D8245A" w:rsidRDefault="00D923E0">
      <w:pPr>
        <w:pStyle w:val="Zkladntext"/>
        <w:tabs>
          <w:tab w:val="right" w:leader="dot" w:pos="4531"/>
        </w:tabs>
        <w:spacing w:line="237" w:lineRule="exact"/>
        <w:ind w:left="239"/>
      </w:pPr>
      <w:proofErr w:type="spellStart"/>
      <w:r>
        <w:t>Sí</w:t>
      </w:r>
      <w:r>
        <w:rPr>
          <w:rFonts w:ascii="Courier New" w:hAnsi="Courier New"/>
        </w:rPr>
        <w:t>ť</w:t>
      </w:r>
      <w:proofErr w:type="spellEnd"/>
      <w:r>
        <w:rPr>
          <w:rFonts w:ascii="Courier New" w:hAnsi="Courier New"/>
          <w:spacing w:val="-66"/>
        </w:rPr>
        <w:t xml:space="preserve"> </w:t>
      </w:r>
      <w:r>
        <w:t xml:space="preserve">a </w:t>
      </w:r>
      <w:proofErr w:type="spellStart"/>
      <w:r>
        <w:t>sloupky</w:t>
      </w:r>
      <w:proofErr w:type="spellEnd"/>
      <w:r>
        <w:tab/>
        <w:t>9</w:t>
      </w:r>
    </w:p>
    <w:p w14:paraId="46C1FA08" w14:textId="77777777" w:rsidR="00D8245A" w:rsidRDefault="00D923E0">
      <w:pPr>
        <w:pStyle w:val="Zkladntext"/>
        <w:tabs>
          <w:tab w:val="right" w:leader="dot" w:pos="4529"/>
        </w:tabs>
        <w:spacing w:line="230" w:lineRule="exact"/>
        <w:ind w:left="239"/>
      </w:pPr>
      <w:proofErr w:type="spellStart"/>
      <w:r>
        <w:t>Situace</w:t>
      </w:r>
      <w:proofErr w:type="spellEnd"/>
      <w:r>
        <w:rPr>
          <w:spacing w:val="-1"/>
        </w:rPr>
        <w:t xml:space="preserve"> </w:t>
      </w:r>
      <w:proofErr w:type="spellStart"/>
      <w:r>
        <w:t>ve</w:t>
      </w:r>
      <w:proofErr w:type="spellEnd"/>
      <w:r>
        <w:t xml:space="preserve"> </w:t>
      </w:r>
      <w:proofErr w:type="spellStart"/>
      <w:r>
        <w:t>h</w:t>
      </w:r>
      <w:r>
        <w:rPr>
          <w:rFonts w:ascii="Courier New" w:hAnsi="Courier New"/>
        </w:rPr>
        <w:t>ř</w:t>
      </w:r>
      <w:r>
        <w:t>e</w:t>
      </w:r>
      <w:proofErr w:type="spellEnd"/>
      <w:r>
        <w:tab/>
        <w:t>15</w:t>
      </w:r>
    </w:p>
    <w:p w14:paraId="1AA1EAA9" w14:textId="77777777" w:rsidR="00D8245A" w:rsidRDefault="00D923E0">
      <w:pPr>
        <w:pStyle w:val="Zkladntext"/>
        <w:tabs>
          <w:tab w:val="right" w:leader="dot" w:pos="4530"/>
        </w:tabs>
        <w:spacing w:line="223" w:lineRule="exact"/>
        <w:ind w:left="239"/>
      </w:pPr>
      <w:proofErr w:type="spellStart"/>
      <w:r>
        <w:t>Sloupky</w:t>
      </w:r>
      <w:proofErr w:type="spellEnd"/>
      <w:r>
        <w:tab/>
        <w:t>9</w:t>
      </w:r>
    </w:p>
    <w:p w14:paraId="50B4227F" w14:textId="77777777" w:rsidR="00D8245A" w:rsidRDefault="00D923E0">
      <w:pPr>
        <w:pStyle w:val="Zkladntext"/>
        <w:tabs>
          <w:tab w:val="right" w:leader="dot" w:pos="4530"/>
        </w:tabs>
        <w:spacing w:line="230" w:lineRule="exact"/>
        <w:ind w:left="239"/>
      </w:pPr>
      <w:proofErr w:type="spellStart"/>
      <w:r>
        <w:t>Složení</w:t>
      </w:r>
      <w:proofErr w:type="spellEnd"/>
      <w:r>
        <w:tab/>
        <w:t>26</w:t>
      </w:r>
    </w:p>
    <w:p w14:paraId="299C3875" w14:textId="77777777" w:rsidR="00D8245A" w:rsidRDefault="00D923E0">
      <w:pPr>
        <w:pStyle w:val="Zkladntext"/>
        <w:tabs>
          <w:tab w:val="right" w:leader="dot" w:pos="4531"/>
        </w:tabs>
        <w:spacing w:line="194" w:lineRule="exact"/>
        <w:ind w:left="239"/>
      </w:pPr>
      <w:proofErr w:type="spellStart"/>
      <w:r>
        <w:t>Složení</w:t>
      </w:r>
      <w:proofErr w:type="spellEnd"/>
      <w:r>
        <w:rPr>
          <w:spacing w:val="-2"/>
        </w:rPr>
        <w:t xml:space="preserve"> </w:t>
      </w:r>
      <w:proofErr w:type="spellStart"/>
      <w:r>
        <w:t>družstva</w:t>
      </w:r>
      <w:proofErr w:type="spellEnd"/>
      <w:r>
        <w:tab/>
        <w:t>10</w:t>
      </w:r>
    </w:p>
    <w:p w14:paraId="692E9D91" w14:textId="77777777" w:rsidR="00D8245A" w:rsidRDefault="00D923E0">
      <w:pPr>
        <w:pStyle w:val="Zkladntext"/>
        <w:tabs>
          <w:tab w:val="right" w:leader="dot" w:pos="4529"/>
        </w:tabs>
        <w:spacing w:line="286" w:lineRule="exact"/>
        <w:ind w:left="239"/>
      </w:pPr>
      <w:proofErr w:type="spellStart"/>
      <w:r>
        <w:rPr>
          <w:rFonts w:ascii="Times New Roman" w:hAnsi="Times New Roman"/>
        </w:rPr>
        <w:t>Sout</w:t>
      </w:r>
      <w:r>
        <w:rPr>
          <w:rFonts w:ascii="Monaco" w:hAnsi="Monaco"/>
        </w:rPr>
        <w:t>ě</w:t>
      </w:r>
      <w:r>
        <w:rPr>
          <w:rFonts w:ascii="Times New Roman" w:hAnsi="Times New Roman"/>
        </w:rPr>
        <w:t>žní</w:t>
      </w:r>
      <w:proofErr w:type="spellEnd"/>
      <w:r>
        <w:rPr>
          <w:rFonts w:ascii="Times New Roman" w:hAnsi="Times New Roman"/>
          <w:spacing w:val="-1"/>
        </w:rPr>
        <w:t xml:space="preserve"> </w:t>
      </w:r>
      <w:proofErr w:type="spellStart"/>
      <w:r>
        <w:rPr>
          <w:rFonts w:ascii="Times New Roman" w:hAnsi="Times New Roman"/>
        </w:rPr>
        <w:t>plocha</w:t>
      </w:r>
      <w:proofErr w:type="spellEnd"/>
      <w:r>
        <w:rPr>
          <w:rFonts w:ascii="Times New Roman" w:hAnsi="Times New Roman"/>
        </w:rPr>
        <w:tab/>
      </w:r>
      <w:r>
        <w:t>31</w:t>
      </w:r>
    </w:p>
    <w:p w14:paraId="3C5FC54D" w14:textId="77777777" w:rsidR="00D8245A" w:rsidRPr="00D067D8" w:rsidRDefault="00D923E0">
      <w:pPr>
        <w:pStyle w:val="Zkladntext"/>
        <w:tabs>
          <w:tab w:val="right" w:leader="dot" w:pos="4531"/>
        </w:tabs>
        <w:spacing w:line="212" w:lineRule="exact"/>
        <w:ind w:left="239"/>
        <w:rPr>
          <w:lang w:val="pl-PL"/>
        </w:rPr>
      </w:pPr>
      <w:proofErr w:type="spellStart"/>
      <w:r w:rsidRPr="00D067D8">
        <w:rPr>
          <w:lang w:val="pl-PL"/>
        </w:rPr>
        <w:t>Sportovní</w:t>
      </w:r>
      <w:proofErr w:type="spellEnd"/>
      <w:r w:rsidRPr="00D067D8">
        <w:rPr>
          <w:spacing w:val="-2"/>
          <w:lang w:val="pl-PL"/>
        </w:rPr>
        <w:t xml:space="preserve"> </w:t>
      </w:r>
      <w:proofErr w:type="spellStart"/>
      <w:r w:rsidRPr="00D067D8">
        <w:rPr>
          <w:lang w:val="pl-PL"/>
        </w:rPr>
        <w:t>chování</w:t>
      </w:r>
      <w:proofErr w:type="spellEnd"/>
      <w:r w:rsidRPr="00D067D8">
        <w:rPr>
          <w:lang w:val="pl-PL"/>
        </w:rPr>
        <w:tab/>
        <w:t>24</w:t>
      </w:r>
    </w:p>
    <w:p w14:paraId="4120FDF4" w14:textId="77777777" w:rsidR="00D8245A" w:rsidRPr="00D067D8" w:rsidRDefault="00D923E0">
      <w:pPr>
        <w:pStyle w:val="Zkladntext"/>
        <w:tabs>
          <w:tab w:val="right" w:leader="dot" w:pos="4530"/>
        </w:tabs>
        <w:spacing w:line="229" w:lineRule="exact"/>
        <w:ind w:left="239"/>
        <w:rPr>
          <w:lang w:val="pl-PL"/>
        </w:rPr>
      </w:pPr>
      <w:r w:rsidRPr="00D067D8">
        <w:rPr>
          <w:lang w:val="pl-PL"/>
        </w:rPr>
        <w:t>Struktura</w:t>
      </w:r>
      <w:r w:rsidRPr="00D067D8">
        <w:rPr>
          <w:lang w:val="pl-PL"/>
        </w:rPr>
        <w:tab/>
        <w:t>9</w:t>
      </w:r>
    </w:p>
    <w:p w14:paraId="29BB5175" w14:textId="77777777" w:rsidR="00D8245A" w:rsidRPr="00D067D8" w:rsidRDefault="00D923E0">
      <w:pPr>
        <w:pStyle w:val="Zkladntext"/>
        <w:tabs>
          <w:tab w:val="right" w:leader="dot" w:pos="4531"/>
        </w:tabs>
        <w:spacing w:line="229" w:lineRule="exact"/>
        <w:ind w:left="239"/>
        <w:rPr>
          <w:lang w:val="pl-PL"/>
        </w:rPr>
      </w:pPr>
      <w:r w:rsidRPr="00D067D8">
        <w:rPr>
          <w:lang w:val="pl-PL"/>
        </w:rPr>
        <w:t>Struktura</w:t>
      </w:r>
      <w:r w:rsidRPr="00D067D8">
        <w:rPr>
          <w:spacing w:val="-2"/>
          <w:lang w:val="pl-PL"/>
        </w:rPr>
        <w:t xml:space="preserve"> </w:t>
      </w:r>
      <w:proofErr w:type="spellStart"/>
      <w:r w:rsidRPr="00D067D8">
        <w:rPr>
          <w:lang w:val="pl-PL"/>
        </w:rPr>
        <w:t>hry</w:t>
      </w:r>
      <w:proofErr w:type="spellEnd"/>
      <w:r w:rsidRPr="00D067D8">
        <w:rPr>
          <w:lang w:val="pl-PL"/>
        </w:rPr>
        <w:tab/>
        <w:t>13</w:t>
      </w:r>
    </w:p>
    <w:p w14:paraId="1230CADA" w14:textId="77777777" w:rsidR="00D8245A" w:rsidRPr="00D067D8" w:rsidRDefault="00D923E0">
      <w:pPr>
        <w:pStyle w:val="Zkladntext"/>
        <w:tabs>
          <w:tab w:val="right" w:leader="dot" w:pos="4531"/>
        </w:tabs>
        <w:spacing w:line="238" w:lineRule="exact"/>
        <w:ind w:left="239"/>
        <w:rPr>
          <w:lang w:val="pl-PL"/>
        </w:rPr>
      </w:pP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 xml:space="preserve"> </w:t>
      </w:r>
      <w:proofErr w:type="spellStart"/>
      <w:r w:rsidRPr="00D067D8">
        <w:rPr>
          <w:lang w:val="pl-PL"/>
        </w:rPr>
        <w:t>p</w:t>
      </w:r>
      <w:r w:rsidRPr="00D067D8">
        <w:rPr>
          <w:rFonts w:ascii="Courier New" w:hAnsi="Courier New"/>
          <w:lang w:val="pl-PL"/>
        </w:rPr>
        <w:t>ř</w:t>
      </w:r>
      <w:r w:rsidRPr="00D067D8">
        <w:rPr>
          <w:lang w:val="pl-PL"/>
        </w:rPr>
        <w:t>i</w:t>
      </w:r>
      <w:proofErr w:type="spellEnd"/>
      <w:r w:rsidRPr="00D067D8">
        <w:rPr>
          <w:lang w:val="pl-PL"/>
        </w:rPr>
        <w:t xml:space="preserve"> </w:t>
      </w:r>
      <w:proofErr w:type="spellStart"/>
      <w:r w:rsidRPr="00D067D8">
        <w:rPr>
          <w:lang w:val="pl-PL"/>
        </w:rPr>
        <w:t>vylou</w:t>
      </w:r>
      <w:r w:rsidRPr="00D067D8">
        <w:rPr>
          <w:rFonts w:ascii="Courier New" w:hAnsi="Courier New"/>
          <w:lang w:val="pl-PL"/>
        </w:rPr>
        <w:t>č</w:t>
      </w:r>
      <w:r w:rsidRPr="00D067D8">
        <w:rPr>
          <w:lang w:val="pl-PL"/>
        </w:rPr>
        <w:t>ení</w:t>
      </w:r>
      <w:proofErr w:type="spellEnd"/>
      <w:r w:rsidRPr="00D067D8">
        <w:rPr>
          <w:spacing w:val="-35"/>
          <w:lang w:val="pl-PL"/>
        </w:rPr>
        <w:t xml:space="preserve"> </w:t>
      </w:r>
      <w:proofErr w:type="spellStart"/>
      <w:r w:rsidRPr="00D067D8">
        <w:rPr>
          <w:lang w:val="pl-PL"/>
        </w:rPr>
        <w:t>nebo</w:t>
      </w:r>
      <w:proofErr w:type="spellEnd"/>
      <w:r w:rsidRPr="00D067D8">
        <w:rPr>
          <w:spacing w:val="-7"/>
          <w:lang w:val="pl-PL"/>
        </w:rPr>
        <w:t xml:space="preserve"> </w:t>
      </w:r>
      <w:proofErr w:type="spellStart"/>
      <w:r w:rsidRPr="00D067D8">
        <w:rPr>
          <w:lang w:val="pl-PL"/>
        </w:rPr>
        <w:t>diskvalifikaci</w:t>
      </w:r>
      <w:proofErr w:type="spellEnd"/>
      <w:r w:rsidRPr="00D067D8">
        <w:rPr>
          <w:lang w:val="pl-PL"/>
        </w:rPr>
        <w:tab/>
        <w:t>20</w:t>
      </w:r>
    </w:p>
    <w:p w14:paraId="74E2BC66" w14:textId="77777777" w:rsidR="00D8245A" w:rsidRPr="00D067D8" w:rsidRDefault="00D923E0">
      <w:pPr>
        <w:pStyle w:val="Zkladntext"/>
        <w:tabs>
          <w:tab w:val="right" w:leader="dot" w:pos="4531"/>
        </w:tabs>
        <w:spacing w:line="229" w:lineRule="exact"/>
        <w:ind w:left="239"/>
        <w:rPr>
          <w:lang w:val="pl-PL"/>
        </w:rPr>
      </w:pP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ab/>
        <w:t>20</w:t>
      </w:r>
    </w:p>
    <w:p w14:paraId="39627F87" w14:textId="77777777" w:rsidR="00D8245A" w:rsidRPr="00D067D8" w:rsidRDefault="00D923E0">
      <w:pPr>
        <w:pStyle w:val="Zkladntext"/>
        <w:tabs>
          <w:tab w:val="left" w:pos="3975"/>
        </w:tabs>
        <w:spacing w:line="223" w:lineRule="exact"/>
        <w:ind w:left="239"/>
        <w:rPr>
          <w:lang w:val="pl-PL"/>
        </w:rPr>
      </w:pPr>
      <w:proofErr w:type="spellStart"/>
      <w:r w:rsidRPr="00D067D8">
        <w:rPr>
          <w:rFonts w:ascii="Times New Roman" w:hAnsi="Times New Roman"/>
          <w:lang w:val="pl-PL"/>
        </w:rPr>
        <w:t>Stupnice</w:t>
      </w:r>
      <w:proofErr w:type="spellEnd"/>
      <w:r w:rsidRPr="00D067D8">
        <w:rPr>
          <w:rFonts w:ascii="Times New Roman" w:hAnsi="Times New Roman"/>
          <w:spacing w:val="-13"/>
          <w:lang w:val="pl-PL"/>
        </w:rPr>
        <w:t xml:space="preserve"> </w:t>
      </w:r>
      <w:proofErr w:type="spellStart"/>
      <w:r w:rsidRPr="00D067D8">
        <w:rPr>
          <w:rFonts w:ascii="Times New Roman" w:hAnsi="Times New Roman"/>
          <w:lang w:val="pl-PL"/>
        </w:rPr>
        <w:t>sankcí</w:t>
      </w:r>
      <w:proofErr w:type="spellEnd"/>
      <w:r w:rsidRPr="00D067D8">
        <w:rPr>
          <w:rFonts w:ascii="Times New Roman" w:hAnsi="Times New Roman"/>
          <w:spacing w:val="8"/>
          <w:lang w:val="pl-PL"/>
        </w:rPr>
        <w:t xml:space="preserve"> </w:t>
      </w:r>
      <w:r w:rsidRPr="00D067D8">
        <w:rPr>
          <w:lang w:val="pl-PL"/>
        </w:rPr>
        <w:t>.......................................</w:t>
      </w:r>
      <w:r w:rsidRPr="00D067D8">
        <w:rPr>
          <w:lang w:val="pl-PL"/>
        </w:rPr>
        <w:tab/>
        <w:t>25,</w:t>
      </w:r>
      <w:r w:rsidRPr="00D067D8">
        <w:rPr>
          <w:spacing w:val="-3"/>
          <w:lang w:val="pl-PL"/>
        </w:rPr>
        <w:t xml:space="preserve"> </w:t>
      </w:r>
      <w:r w:rsidRPr="00D067D8">
        <w:rPr>
          <w:lang w:val="pl-PL"/>
        </w:rPr>
        <w:t>40</w:t>
      </w:r>
    </w:p>
    <w:p w14:paraId="12C33C3B" w14:textId="77777777" w:rsidR="00D8245A" w:rsidRPr="00D067D8" w:rsidRDefault="00D923E0">
      <w:pPr>
        <w:pStyle w:val="Zkladntext"/>
        <w:tabs>
          <w:tab w:val="right" w:leader="dot" w:pos="4529"/>
        </w:tabs>
        <w:spacing w:line="249" w:lineRule="exact"/>
        <w:ind w:left="239"/>
        <w:rPr>
          <w:lang w:val="pl-PL"/>
        </w:rPr>
      </w:pPr>
      <w:proofErr w:type="spellStart"/>
      <w:r w:rsidRPr="00D067D8">
        <w:rPr>
          <w:lang w:val="pl-PL"/>
        </w:rPr>
        <w:t>Systém</w:t>
      </w:r>
      <w:proofErr w:type="spellEnd"/>
      <w:r w:rsidRPr="00D067D8">
        <w:rPr>
          <w:spacing w:val="2"/>
          <w:lang w:val="pl-PL"/>
        </w:rPr>
        <w:t xml:space="preserve"> </w:t>
      </w:r>
      <w:proofErr w:type="spellStart"/>
      <w:r w:rsidRPr="00D067D8">
        <w:rPr>
          <w:lang w:val="pl-PL"/>
        </w:rPr>
        <w:t>t</w:t>
      </w:r>
      <w:r w:rsidRPr="00D067D8">
        <w:rPr>
          <w:rFonts w:ascii="Courier New" w:hAnsi="Courier New"/>
          <w:lang w:val="pl-PL"/>
        </w:rPr>
        <w:t>ř</w:t>
      </w:r>
      <w:r w:rsidRPr="00D067D8">
        <w:rPr>
          <w:lang w:val="pl-PL"/>
        </w:rPr>
        <w:t>í</w:t>
      </w:r>
      <w:proofErr w:type="spellEnd"/>
      <w:r w:rsidRPr="00D067D8">
        <w:rPr>
          <w:spacing w:val="-3"/>
          <w:lang w:val="pl-PL"/>
        </w:rPr>
        <w:t xml:space="preserve"> </w:t>
      </w:r>
      <w:proofErr w:type="spellStart"/>
      <w:r w:rsidRPr="00D067D8">
        <w:rPr>
          <w:lang w:val="pl-PL"/>
        </w:rPr>
        <w:t>mí</w:t>
      </w:r>
      <w:r w:rsidRPr="00D067D8">
        <w:rPr>
          <w:rFonts w:ascii="Courier New" w:hAnsi="Courier New"/>
          <w:lang w:val="pl-PL"/>
        </w:rPr>
        <w:t>čů</w:t>
      </w:r>
      <w:proofErr w:type="spellEnd"/>
      <w:r w:rsidRPr="00D067D8">
        <w:rPr>
          <w:rFonts w:ascii="Courier New" w:hAnsi="Courier New"/>
          <w:lang w:val="pl-PL"/>
        </w:rPr>
        <w:tab/>
      </w:r>
      <w:r w:rsidRPr="00D067D8">
        <w:rPr>
          <w:lang w:val="pl-PL"/>
        </w:rPr>
        <w:t>10</w:t>
      </w:r>
    </w:p>
    <w:p w14:paraId="66EA6345" w14:textId="77777777" w:rsidR="00D8245A" w:rsidRPr="00D067D8" w:rsidRDefault="00D923E0">
      <w:pPr>
        <w:pStyle w:val="Nadpis4"/>
        <w:spacing w:before="207" w:line="235" w:lineRule="exact"/>
        <w:ind w:left="239" w:firstLine="0"/>
        <w:rPr>
          <w:lang w:val="pl-PL"/>
        </w:rPr>
      </w:pPr>
      <w:r w:rsidRPr="00D067D8">
        <w:rPr>
          <w:w w:val="99"/>
          <w:lang w:val="pl-PL"/>
        </w:rPr>
        <w:t>T</w:t>
      </w:r>
    </w:p>
    <w:p w14:paraId="48EF44FA" w14:textId="77777777" w:rsidR="00D8245A" w:rsidRPr="00D067D8" w:rsidRDefault="00D923E0">
      <w:pPr>
        <w:pStyle w:val="Zkladntext"/>
        <w:tabs>
          <w:tab w:val="right" w:leader="dot" w:pos="4530"/>
        </w:tabs>
        <w:spacing w:line="237" w:lineRule="exact"/>
        <w:ind w:left="239"/>
        <w:rPr>
          <w:lang w:val="pl-PL"/>
        </w:rPr>
      </w:pPr>
      <w:proofErr w:type="spellStart"/>
      <w:r w:rsidRPr="00D067D8">
        <w:rPr>
          <w:lang w:val="pl-PL"/>
        </w:rPr>
        <w:t>Technické</w:t>
      </w:r>
      <w:proofErr w:type="spellEnd"/>
      <w:r w:rsidRPr="00D067D8">
        <w:rPr>
          <w:spacing w:val="-2"/>
          <w:lang w:val="pl-PL"/>
        </w:rPr>
        <w:t xml:space="preserve"> </w:t>
      </w:r>
      <w:proofErr w:type="spellStart"/>
      <w:r w:rsidRPr="00D067D8">
        <w:rPr>
          <w:lang w:val="pl-PL"/>
        </w:rPr>
        <w:t>oddechové</w:t>
      </w:r>
      <w:proofErr w:type="spellEnd"/>
      <w:r w:rsidRPr="00D067D8">
        <w:rPr>
          <w:spacing w:val="-2"/>
          <w:lang w:val="pl-PL"/>
        </w:rPr>
        <w:t xml:space="preserve"> </w:t>
      </w:r>
      <w:proofErr w:type="spellStart"/>
      <w:r w:rsidRPr="00D067D8">
        <w:rPr>
          <w:rFonts w:ascii="Courier New" w:hAnsi="Courier New"/>
          <w:lang w:val="pl-PL"/>
        </w:rPr>
        <w:t>č</w:t>
      </w:r>
      <w:r w:rsidRPr="00D067D8">
        <w:rPr>
          <w:lang w:val="pl-PL"/>
        </w:rPr>
        <w:t>asy</w:t>
      </w:r>
      <w:proofErr w:type="spellEnd"/>
      <w:r w:rsidRPr="00D067D8">
        <w:rPr>
          <w:lang w:val="pl-PL"/>
        </w:rPr>
        <w:tab/>
        <w:t>20</w:t>
      </w:r>
    </w:p>
    <w:p w14:paraId="1E360EC7" w14:textId="77777777" w:rsidR="00D8245A" w:rsidRPr="00D067D8" w:rsidRDefault="00D923E0">
      <w:pPr>
        <w:pStyle w:val="Zkladntext"/>
        <w:tabs>
          <w:tab w:val="right" w:leader="dot" w:pos="4530"/>
        </w:tabs>
        <w:spacing w:line="223" w:lineRule="exact"/>
        <w:ind w:left="239"/>
        <w:rPr>
          <w:lang w:val="pl-PL"/>
        </w:rPr>
      </w:pPr>
      <w:proofErr w:type="spellStart"/>
      <w:r w:rsidRPr="00D067D8">
        <w:rPr>
          <w:lang w:val="pl-PL"/>
        </w:rPr>
        <w:t>Teplota</w:t>
      </w:r>
      <w:proofErr w:type="spellEnd"/>
      <w:r w:rsidRPr="00D067D8">
        <w:rPr>
          <w:lang w:val="pl-PL"/>
        </w:rPr>
        <w:tab/>
        <w:t>9</w:t>
      </w:r>
    </w:p>
    <w:p w14:paraId="1AE1A79C" w14:textId="77777777" w:rsidR="00D8245A" w:rsidRPr="00D067D8" w:rsidRDefault="00D923E0">
      <w:pPr>
        <w:pStyle w:val="Zkladntext"/>
        <w:tabs>
          <w:tab w:val="right" w:leader="dot" w:pos="4530"/>
        </w:tabs>
        <w:spacing w:line="233" w:lineRule="exact"/>
        <w:ind w:left="239"/>
        <w:rPr>
          <w:lang w:val="pl-PL"/>
        </w:rPr>
      </w:pPr>
      <w:proofErr w:type="spellStart"/>
      <w:r w:rsidRPr="00D067D8">
        <w:rPr>
          <w:lang w:val="pl-PL"/>
        </w:rPr>
        <w:t>Trenér</w:t>
      </w:r>
      <w:proofErr w:type="spellEnd"/>
      <w:r w:rsidRPr="00D067D8">
        <w:rPr>
          <w:lang w:val="pl-PL"/>
        </w:rPr>
        <w:tab/>
        <w:t>12</w:t>
      </w:r>
    </w:p>
    <w:p w14:paraId="5DE7D1CE" w14:textId="77777777" w:rsidR="00D8245A" w:rsidRPr="00D067D8" w:rsidRDefault="00D923E0">
      <w:pPr>
        <w:pStyle w:val="Nadpis4"/>
        <w:spacing w:before="221" w:line="237" w:lineRule="exact"/>
        <w:ind w:left="239" w:firstLine="0"/>
        <w:rPr>
          <w:lang w:val="pl-PL"/>
        </w:rPr>
      </w:pPr>
      <w:r w:rsidRPr="00D067D8">
        <w:rPr>
          <w:w w:val="99"/>
          <w:lang w:val="pl-PL"/>
        </w:rPr>
        <w:t>U</w:t>
      </w:r>
    </w:p>
    <w:p w14:paraId="2168A647" w14:textId="77777777" w:rsidR="00D8245A" w:rsidRPr="00D067D8" w:rsidRDefault="00D923E0">
      <w:pPr>
        <w:pStyle w:val="Zkladntext"/>
        <w:tabs>
          <w:tab w:val="right" w:leader="dot" w:pos="4531"/>
        </w:tabs>
        <w:spacing w:line="237" w:lineRule="exact"/>
        <w:ind w:left="239"/>
        <w:rPr>
          <w:lang w:val="pl-PL"/>
        </w:rPr>
      </w:pPr>
      <w:proofErr w:type="spellStart"/>
      <w:r w:rsidRPr="00D067D8">
        <w:rPr>
          <w:lang w:val="pl-PL"/>
        </w:rPr>
        <w:t>Ú</w:t>
      </w:r>
      <w:r w:rsidRPr="00D067D8">
        <w:rPr>
          <w:rFonts w:ascii="Courier New" w:hAnsi="Courier New"/>
          <w:lang w:val="pl-PL"/>
        </w:rPr>
        <w:t>č</w:t>
      </w:r>
      <w:r w:rsidRPr="00D067D8">
        <w:rPr>
          <w:lang w:val="pl-PL"/>
        </w:rPr>
        <w:t>astníci</w:t>
      </w:r>
      <w:proofErr w:type="spellEnd"/>
      <w:r w:rsidRPr="00D067D8">
        <w:rPr>
          <w:lang w:val="pl-PL"/>
        </w:rPr>
        <w:tab/>
        <w:t>10</w:t>
      </w:r>
    </w:p>
    <w:p w14:paraId="46BFAE7C" w14:textId="55C847C4" w:rsidR="00D8245A" w:rsidRPr="00D067D8" w:rsidRDefault="000253DA">
      <w:pPr>
        <w:pStyle w:val="Zkladntext"/>
        <w:spacing w:line="239" w:lineRule="exact"/>
        <w:ind w:left="240"/>
        <w:rPr>
          <w:lang w:val="pl-PL"/>
        </w:rPr>
      </w:pPr>
      <w:r>
        <w:rPr>
          <w:noProof/>
        </w:rPr>
        <mc:AlternateContent>
          <mc:Choice Requires="wps">
            <w:drawing>
              <wp:anchor distT="0" distB="0" distL="114300" distR="114300" simplePos="0" relativeHeight="251664384" behindDoc="0" locked="0" layoutInCell="1" allowOverlap="1" wp14:anchorId="4609C3C1" wp14:editId="2E42DA95">
                <wp:simplePos x="0" y="0"/>
                <wp:positionH relativeFrom="page">
                  <wp:posOffset>783590</wp:posOffset>
                </wp:positionH>
                <wp:positionV relativeFrom="paragraph">
                  <wp:posOffset>135255</wp:posOffset>
                </wp:positionV>
                <wp:extent cx="2758440" cy="2343150"/>
                <wp:effectExtent l="2540" t="635" r="127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970"/>
                              <w:gridCol w:w="373"/>
                            </w:tblGrid>
                            <w:tr w:rsidR="00D61AFD" w14:paraId="3827F1D2" w14:textId="77777777">
                              <w:trPr>
                                <w:trHeight w:val="234"/>
                              </w:trPr>
                              <w:tc>
                                <w:tcPr>
                                  <w:tcW w:w="3970" w:type="dxa"/>
                                </w:tcPr>
                                <w:p w14:paraId="16626D3B" w14:textId="77777777" w:rsidR="00D61AFD" w:rsidRDefault="00D61AFD">
                                  <w:pPr>
                                    <w:pStyle w:val="TableParagraph"/>
                                    <w:spacing w:before="6" w:line="208" w:lineRule="exact"/>
                                    <w:ind w:left="26"/>
                                    <w:rPr>
                                      <w:sz w:val="20"/>
                                    </w:rPr>
                                  </w:pPr>
                                  <w:proofErr w:type="spellStart"/>
                                  <w:r>
                                    <w:rPr>
                                      <w:sz w:val="20"/>
                                    </w:rPr>
                                    <w:t>Umíst</w:t>
                                  </w:r>
                                  <w:r>
                                    <w:rPr>
                                      <w:rFonts w:ascii="Courier New" w:hAnsi="Courier New"/>
                                      <w:sz w:val="20"/>
                                    </w:rPr>
                                    <w:t>ě</w:t>
                                  </w:r>
                                  <w:r>
                                    <w:rPr>
                                      <w:sz w:val="20"/>
                                    </w:rPr>
                                    <w:t>ní</w:t>
                                  </w:r>
                                  <w:proofErr w:type="spellEnd"/>
                                  <w:r>
                                    <w:rPr>
                                      <w:sz w:val="20"/>
                                    </w:rPr>
                                    <w:t xml:space="preserve"> </w:t>
                                  </w:r>
                                  <w:proofErr w:type="spellStart"/>
                                  <w:r>
                                    <w:rPr>
                                      <w:sz w:val="20"/>
                                    </w:rPr>
                                    <w:t>družstva</w:t>
                                  </w:r>
                                  <w:proofErr w:type="spellEnd"/>
                                  <w:r>
                                    <w:rPr>
                                      <w:sz w:val="20"/>
                                    </w:rPr>
                                    <w:t xml:space="preserve"> ......................................</w:t>
                                  </w:r>
                                </w:p>
                              </w:tc>
                              <w:tc>
                                <w:tcPr>
                                  <w:tcW w:w="373" w:type="dxa"/>
                                </w:tcPr>
                                <w:p w14:paraId="59053751" w14:textId="77777777" w:rsidR="00D61AFD" w:rsidRDefault="00D61AFD">
                                  <w:pPr>
                                    <w:pStyle w:val="TableParagraph"/>
                                    <w:spacing w:before="6" w:line="208" w:lineRule="exact"/>
                                    <w:ind w:right="23"/>
                                    <w:jc w:val="right"/>
                                    <w:rPr>
                                      <w:sz w:val="20"/>
                                    </w:rPr>
                                  </w:pPr>
                                  <w:r>
                                    <w:rPr>
                                      <w:w w:val="95"/>
                                      <w:sz w:val="20"/>
                                    </w:rPr>
                                    <w:t>10</w:t>
                                  </w:r>
                                </w:p>
                              </w:tc>
                            </w:tr>
                            <w:tr w:rsidR="00D61AFD" w14:paraId="5E53E06D" w14:textId="77777777">
                              <w:trPr>
                                <w:trHeight w:val="460"/>
                              </w:trPr>
                              <w:tc>
                                <w:tcPr>
                                  <w:tcW w:w="3970" w:type="dxa"/>
                                </w:tcPr>
                                <w:p w14:paraId="6F74E57F" w14:textId="77777777" w:rsidR="00D61AFD" w:rsidRPr="00D067D8" w:rsidRDefault="00D61AFD">
                                  <w:pPr>
                                    <w:pStyle w:val="TableParagraph"/>
                                    <w:spacing w:before="8" w:line="230" w:lineRule="exact"/>
                                    <w:ind w:left="26"/>
                                    <w:rPr>
                                      <w:sz w:val="20"/>
                                      <w:lang w:val="pl-PL"/>
                                    </w:rPr>
                                  </w:pPr>
                                  <w:r w:rsidRPr="00D067D8">
                                    <w:rPr>
                                      <w:sz w:val="20"/>
                                      <w:lang w:val="pl-PL"/>
                                    </w:rPr>
                                    <w:t>Umíst</w:t>
                                  </w:r>
                                  <w:r w:rsidRPr="00D067D8">
                                    <w:rPr>
                                      <w:rFonts w:ascii="Courier New" w:hAnsi="Courier New"/>
                                      <w:sz w:val="20"/>
                                      <w:lang w:val="pl-PL"/>
                                    </w:rPr>
                                    <w:t>ě</w:t>
                                  </w:r>
                                  <w:r w:rsidRPr="00D067D8">
                                    <w:rPr>
                                      <w:sz w:val="20"/>
                                      <w:lang w:val="pl-PL"/>
                                    </w:rPr>
                                    <w:t>ní sboru rozhod</w:t>
                                  </w:r>
                                  <w:r w:rsidRPr="00D067D8">
                                    <w:rPr>
                                      <w:rFonts w:ascii="Courier New" w:hAnsi="Courier New"/>
                                      <w:sz w:val="20"/>
                                      <w:lang w:val="pl-PL"/>
                                    </w:rPr>
                                    <w:t>č</w:t>
                                  </w:r>
                                  <w:r w:rsidRPr="00D067D8">
                                    <w:rPr>
                                      <w:sz w:val="20"/>
                                      <w:lang w:val="pl-PL"/>
                                    </w:rPr>
                                    <w:t>ích a jejich pomocník</w:t>
                                  </w:r>
                                  <w:r w:rsidRPr="00D067D8">
                                    <w:rPr>
                                      <w:rFonts w:ascii="Courier New" w:hAnsi="Courier New"/>
                                      <w:sz w:val="20"/>
                                      <w:lang w:val="pl-PL"/>
                                    </w:rPr>
                                    <w:t>ů</w:t>
                                  </w:r>
                                  <w:r w:rsidRPr="00D067D8">
                                    <w:rPr>
                                      <w:rFonts w:ascii="Courier New" w:hAnsi="Courier New"/>
                                      <w:spacing w:val="-87"/>
                                      <w:sz w:val="20"/>
                                      <w:lang w:val="pl-PL"/>
                                    </w:rPr>
                                    <w:t xml:space="preserve"> </w:t>
                                  </w:r>
                                  <w:r w:rsidRPr="00D067D8">
                                    <w:rPr>
                                      <w:sz w:val="20"/>
                                      <w:lang w:val="pl-PL"/>
                                    </w:rPr>
                                    <w:t>..................................................</w:t>
                                  </w:r>
                                </w:p>
                              </w:tc>
                              <w:tc>
                                <w:tcPr>
                                  <w:tcW w:w="373" w:type="dxa"/>
                                </w:tcPr>
                                <w:p w14:paraId="72951BAA" w14:textId="77777777" w:rsidR="00D61AFD" w:rsidRPr="00D067D8" w:rsidRDefault="00D61AFD">
                                  <w:pPr>
                                    <w:pStyle w:val="TableParagraph"/>
                                    <w:spacing w:before="2"/>
                                    <w:rPr>
                                      <w:rFonts w:ascii="Times New Roman"/>
                                      <w:sz w:val="20"/>
                                      <w:lang w:val="pl-PL"/>
                                    </w:rPr>
                                  </w:pPr>
                                </w:p>
                                <w:p w14:paraId="5D534390" w14:textId="77777777" w:rsidR="00D61AFD" w:rsidRDefault="00D61AFD">
                                  <w:pPr>
                                    <w:pStyle w:val="TableParagraph"/>
                                    <w:spacing w:line="208" w:lineRule="exact"/>
                                    <w:ind w:right="23"/>
                                    <w:jc w:val="right"/>
                                    <w:rPr>
                                      <w:sz w:val="20"/>
                                    </w:rPr>
                                  </w:pPr>
                                  <w:r>
                                    <w:rPr>
                                      <w:w w:val="95"/>
                                      <w:sz w:val="20"/>
                                    </w:rPr>
                                    <w:t>41</w:t>
                                  </w:r>
                                </w:p>
                              </w:tc>
                            </w:tr>
                            <w:tr w:rsidR="00D61AFD" w14:paraId="237D972C" w14:textId="77777777">
                              <w:trPr>
                                <w:trHeight w:val="223"/>
                              </w:trPr>
                              <w:tc>
                                <w:tcPr>
                                  <w:tcW w:w="3970" w:type="dxa"/>
                                </w:tcPr>
                                <w:p w14:paraId="52D58BC4" w14:textId="77777777" w:rsidR="00D61AFD" w:rsidRDefault="00D61AFD">
                                  <w:pPr>
                                    <w:pStyle w:val="TableParagraph"/>
                                    <w:spacing w:line="203" w:lineRule="exact"/>
                                    <w:ind w:left="26"/>
                                    <w:rPr>
                                      <w:sz w:val="20"/>
                                    </w:rPr>
                                  </w:pPr>
                                  <w:proofErr w:type="spellStart"/>
                                  <w:r>
                                    <w:rPr>
                                      <w:sz w:val="20"/>
                                    </w:rPr>
                                    <w:t>Uplatn</w:t>
                                  </w:r>
                                  <w:r>
                                    <w:rPr>
                                      <w:rFonts w:ascii="Courier New" w:hAnsi="Courier New"/>
                                      <w:sz w:val="20"/>
                                    </w:rPr>
                                    <w:t>ě</w:t>
                                  </w:r>
                                  <w:r>
                                    <w:rPr>
                                      <w:sz w:val="20"/>
                                    </w:rPr>
                                    <w:t>ní</w:t>
                                  </w:r>
                                  <w:proofErr w:type="spellEnd"/>
                                  <w:r>
                                    <w:rPr>
                                      <w:sz w:val="20"/>
                                    </w:rPr>
                                    <w:t xml:space="preserve"> </w:t>
                                  </w:r>
                                  <w:proofErr w:type="spellStart"/>
                                  <w:r>
                                    <w:rPr>
                                      <w:sz w:val="20"/>
                                    </w:rPr>
                                    <w:t>sankcí</w:t>
                                  </w:r>
                                  <w:proofErr w:type="spellEnd"/>
                                  <w:r>
                                    <w:rPr>
                                      <w:sz w:val="20"/>
                                    </w:rPr>
                                    <w:t xml:space="preserve"> za </w:t>
                                  </w:r>
                                  <w:proofErr w:type="spellStart"/>
                                  <w:r>
                                    <w:rPr>
                                      <w:sz w:val="20"/>
                                    </w:rPr>
                                    <w:t>nevhodné</w:t>
                                  </w:r>
                                  <w:proofErr w:type="spellEnd"/>
                                  <w:r>
                                    <w:rPr>
                                      <w:sz w:val="20"/>
                                    </w:rPr>
                                    <w:t xml:space="preserve"> </w:t>
                                  </w:r>
                                  <w:proofErr w:type="spellStart"/>
                                  <w:r>
                                    <w:rPr>
                                      <w:sz w:val="20"/>
                                    </w:rPr>
                                    <w:t>chování</w:t>
                                  </w:r>
                                  <w:proofErr w:type="spellEnd"/>
                                  <w:r>
                                    <w:rPr>
                                      <w:sz w:val="20"/>
                                    </w:rPr>
                                    <w:t xml:space="preserve"> </w:t>
                                  </w:r>
                                  <w:proofErr w:type="gramStart"/>
                                  <w:r>
                                    <w:rPr>
                                      <w:sz w:val="20"/>
                                    </w:rPr>
                                    <w:t>.....</w:t>
                                  </w:r>
                                  <w:proofErr w:type="gramEnd"/>
                                </w:p>
                              </w:tc>
                              <w:tc>
                                <w:tcPr>
                                  <w:tcW w:w="373" w:type="dxa"/>
                                </w:tcPr>
                                <w:p w14:paraId="655FB3B2" w14:textId="77777777" w:rsidR="00D61AFD" w:rsidRDefault="00D61AFD">
                                  <w:pPr>
                                    <w:pStyle w:val="TableParagraph"/>
                                    <w:spacing w:line="203" w:lineRule="exact"/>
                                    <w:ind w:right="23"/>
                                    <w:jc w:val="right"/>
                                    <w:rPr>
                                      <w:sz w:val="20"/>
                                    </w:rPr>
                                  </w:pPr>
                                  <w:r>
                                    <w:rPr>
                                      <w:w w:val="95"/>
                                      <w:sz w:val="20"/>
                                    </w:rPr>
                                    <w:t>25</w:t>
                                  </w:r>
                                </w:p>
                              </w:tc>
                            </w:tr>
                            <w:tr w:rsidR="00D61AFD" w14:paraId="74F53146" w14:textId="77777777">
                              <w:trPr>
                                <w:trHeight w:val="229"/>
                              </w:trPr>
                              <w:tc>
                                <w:tcPr>
                                  <w:tcW w:w="3970" w:type="dxa"/>
                                </w:tcPr>
                                <w:p w14:paraId="241D2EDB" w14:textId="77777777" w:rsidR="00D61AFD" w:rsidRDefault="00D61AFD">
                                  <w:pPr>
                                    <w:pStyle w:val="TableParagraph"/>
                                    <w:spacing w:before="2" w:line="207" w:lineRule="exact"/>
                                    <w:ind w:left="26"/>
                                    <w:rPr>
                                      <w:sz w:val="20"/>
                                    </w:rPr>
                                  </w:pPr>
                                  <w:proofErr w:type="spellStart"/>
                                  <w:r>
                                    <w:rPr>
                                      <w:sz w:val="20"/>
                                    </w:rPr>
                                    <w:t>Ur</w:t>
                                  </w:r>
                                  <w:r>
                                    <w:rPr>
                                      <w:rFonts w:ascii="Courier New" w:hAnsi="Courier New"/>
                                      <w:sz w:val="20"/>
                                    </w:rPr>
                                    <w:t>č</w:t>
                                  </w:r>
                                  <w:r>
                                    <w:rPr>
                                      <w:sz w:val="20"/>
                                    </w:rPr>
                                    <w:t>ení</w:t>
                                  </w:r>
                                  <w:proofErr w:type="spellEnd"/>
                                  <w:r>
                                    <w:rPr>
                                      <w:sz w:val="20"/>
                                    </w:rPr>
                                    <w:t xml:space="preserve"> libera ...............................................</w:t>
                                  </w:r>
                                </w:p>
                              </w:tc>
                              <w:tc>
                                <w:tcPr>
                                  <w:tcW w:w="373" w:type="dxa"/>
                                </w:tcPr>
                                <w:p w14:paraId="0E9B400F" w14:textId="77777777" w:rsidR="00D61AFD" w:rsidRDefault="00D61AFD">
                                  <w:pPr>
                                    <w:pStyle w:val="TableParagraph"/>
                                    <w:spacing w:before="2" w:line="207" w:lineRule="exact"/>
                                    <w:ind w:right="23"/>
                                    <w:jc w:val="right"/>
                                    <w:rPr>
                                      <w:sz w:val="20"/>
                                    </w:rPr>
                                  </w:pPr>
                                  <w:r>
                                    <w:rPr>
                                      <w:w w:val="95"/>
                                      <w:sz w:val="20"/>
                                    </w:rPr>
                                    <w:t>22</w:t>
                                  </w:r>
                                </w:p>
                              </w:tc>
                            </w:tr>
                            <w:tr w:rsidR="00D61AFD" w14:paraId="7B887DD7" w14:textId="77777777">
                              <w:trPr>
                                <w:trHeight w:val="229"/>
                              </w:trPr>
                              <w:tc>
                                <w:tcPr>
                                  <w:tcW w:w="3970" w:type="dxa"/>
                                </w:tcPr>
                                <w:p w14:paraId="7D70429C" w14:textId="77777777" w:rsidR="00D61AFD" w:rsidRDefault="00D61AFD">
                                  <w:pPr>
                                    <w:pStyle w:val="TableParagraph"/>
                                    <w:spacing w:before="1" w:line="208" w:lineRule="exact"/>
                                    <w:ind w:left="26"/>
                                    <w:rPr>
                                      <w:sz w:val="20"/>
                                    </w:rPr>
                                  </w:pPr>
                                  <w:proofErr w:type="spellStart"/>
                                  <w:r>
                                    <w:rPr>
                                      <w:sz w:val="20"/>
                                    </w:rPr>
                                    <w:t>Ur</w:t>
                                  </w:r>
                                  <w:r>
                                    <w:rPr>
                                      <w:rFonts w:ascii="Courier New" w:hAnsi="Courier New"/>
                                      <w:sz w:val="20"/>
                                    </w:rPr>
                                    <w:t>č</w:t>
                                  </w:r>
                                  <w:r>
                                    <w:rPr>
                                      <w:sz w:val="20"/>
                                    </w:rPr>
                                    <w:t>ení</w:t>
                                  </w:r>
                                  <w:proofErr w:type="spellEnd"/>
                                  <w:r>
                                    <w:rPr>
                                      <w:sz w:val="20"/>
                                    </w:rPr>
                                    <w:t xml:space="preserve"> </w:t>
                                  </w:r>
                                  <w:proofErr w:type="spellStart"/>
                                  <w:r>
                                    <w:rPr>
                                      <w:sz w:val="20"/>
                                    </w:rPr>
                                    <w:t>nového</w:t>
                                  </w:r>
                                  <w:proofErr w:type="spellEnd"/>
                                  <w:r>
                                    <w:rPr>
                                      <w:sz w:val="20"/>
                                    </w:rPr>
                                    <w:t xml:space="preserve"> libera ..................................</w:t>
                                  </w:r>
                                </w:p>
                              </w:tc>
                              <w:tc>
                                <w:tcPr>
                                  <w:tcW w:w="373" w:type="dxa"/>
                                </w:tcPr>
                                <w:p w14:paraId="56B8685C" w14:textId="77777777" w:rsidR="00D61AFD" w:rsidRDefault="00D61AFD">
                                  <w:pPr>
                                    <w:pStyle w:val="TableParagraph"/>
                                    <w:spacing w:before="1" w:line="208" w:lineRule="exact"/>
                                    <w:ind w:right="23"/>
                                    <w:jc w:val="right"/>
                                    <w:rPr>
                                      <w:sz w:val="20"/>
                                    </w:rPr>
                                  </w:pPr>
                                  <w:r>
                                    <w:rPr>
                                      <w:w w:val="95"/>
                                      <w:sz w:val="20"/>
                                    </w:rPr>
                                    <w:t>24</w:t>
                                  </w:r>
                                </w:p>
                              </w:tc>
                            </w:tr>
                            <w:tr w:rsidR="00D61AFD" w14:paraId="11D01DF0" w14:textId="77777777">
                              <w:trPr>
                                <w:trHeight w:val="238"/>
                              </w:trPr>
                              <w:tc>
                                <w:tcPr>
                                  <w:tcW w:w="3970" w:type="dxa"/>
                                </w:tcPr>
                                <w:p w14:paraId="3E509AF0" w14:textId="77777777" w:rsidR="00D61AFD" w:rsidRDefault="00D61AFD">
                                  <w:pPr>
                                    <w:pStyle w:val="TableParagraph"/>
                                    <w:spacing w:before="2" w:line="216" w:lineRule="exact"/>
                                    <w:ind w:left="26"/>
                                    <w:rPr>
                                      <w:sz w:val="20"/>
                                    </w:rPr>
                                  </w:pPr>
                                  <w:proofErr w:type="spellStart"/>
                                  <w:r>
                                    <w:rPr>
                                      <w:sz w:val="20"/>
                                    </w:rPr>
                                    <w:t>Uspo</w:t>
                                  </w:r>
                                  <w:r>
                                    <w:rPr>
                                      <w:rFonts w:ascii="Courier New" w:hAnsi="Courier New"/>
                                      <w:sz w:val="20"/>
                                    </w:rPr>
                                    <w:t>ř</w:t>
                                  </w:r>
                                  <w:r>
                                    <w:rPr>
                                      <w:sz w:val="20"/>
                                    </w:rPr>
                                    <w:t>ádání</w:t>
                                  </w:r>
                                  <w:proofErr w:type="spellEnd"/>
                                  <w:r>
                                    <w:rPr>
                                      <w:sz w:val="20"/>
                                    </w:rPr>
                                    <w:t xml:space="preserve"> hry ...........................................</w:t>
                                  </w:r>
                                </w:p>
                              </w:tc>
                              <w:tc>
                                <w:tcPr>
                                  <w:tcW w:w="373" w:type="dxa"/>
                                </w:tcPr>
                                <w:p w14:paraId="3554D084" w14:textId="77777777" w:rsidR="00D61AFD" w:rsidRDefault="00D61AFD">
                                  <w:pPr>
                                    <w:pStyle w:val="TableParagraph"/>
                                    <w:spacing w:before="2" w:line="216" w:lineRule="exact"/>
                                    <w:ind w:right="23"/>
                                    <w:jc w:val="right"/>
                                    <w:rPr>
                                      <w:sz w:val="20"/>
                                    </w:rPr>
                                  </w:pPr>
                                  <w:r>
                                    <w:rPr>
                                      <w:w w:val="95"/>
                                      <w:sz w:val="20"/>
                                    </w:rPr>
                                    <w:t>12</w:t>
                                  </w:r>
                                </w:p>
                              </w:tc>
                            </w:tr>
                            <w:tr w:rsidR="00D61AFD" w14:paraId="7A76C6D4" w14:textId="77777777">
                              <w:trPr>
                                <w:trHeight w:val="222"/>
                              </w:trPr>
                              <w:tc>
                                <w:tcPr>
                                  <w:tcW w:w="3970" w:type="dxa"/>
                                </w:tcPr>
                                <w:p w14:paraId="78194CB0" w14:textId="77777777" w:rsidR="00D61AFD" w:rsidRDefault="00D61AFD">
                                  <w:pPr>
                                    <w:pStyle w:val="TableParagraph"/>
                                    <w:spacing w:line="202" w:lineRule="exact"/>
                                    <w:ind w:left="26"/>
                                    <w:rPr>
                                      <w:sz w:val="20"/>
                                    </w:rPr>
                                  </w:pPr>
                                  <w:proofErr w:type="spellStart"/>
                                  <w:r>
                                    <w:rPr>
                                      <w:sz w:val="20"/>
                                    </w:rPr>
                                    <w:t>Ustanovení</w:t>
                                  </w:r>
                                  <w:proofErr w:type="spellEnd"/>
                                  <w:r>
                                    <w:rPr>
                                      <w:sz w:val="20"/>
                                    </w:rPr>
                                    <w:t xml:space="preserve"> .................................................</w:t>
                                  </w:r>
                                </w:p>
                              </w:tc>
                              <w:tc>
                                <w:tcPr>
                                  <w:tcW w:w="373" w:type="dxa"/>
                                </w:tcPr>
                                <w:p w14:paraId="7D9FE73B" w14:textId="77777777" w:rsidR="00D61AFD" w:rsidRDefault="00D61AFD">
                                  <w:pPr>
                                    <w:pStyle w:val="TableParagraph"/>
                                    <w:spacing w:line="202" w:lineRule="exact"/>
                                    <w:ind w:right="23"/>
                                    <w:jc w:val="right"/>
                                    <w:rPr>
                                      <w:sz w:val="20"/>
                                    </w:rPr>
                                  </w:pPr>
                                  <w:r>
                                    <w:rPr>
                                      <w:w w:val="95"/>
                                      <w:sz w:val="20"/>
                                    </w:rPr>
                                    <w:t>24</w:t>
                                  </w:r>
                                </w:p>
                              </w:tc>
                            </w:tr>
                            <w:tr w:rsidR="00D61AFD" w14:paraId="39E235E7" w14:textId="77777777">
                              <w:trPr>
                                <w:trHeight w:val="229"/>
                              </w:trPr>
                              <w:tc>
                                <w:tcPr>
                                  <w:tcW w:w="3970" w:type="dxa"/>
                                </w:tcPr>
                                <w:p w14:paraId="39B6B1B8" w14:textId="77777777" w:rsidR="00D61AFD" w:rsidRDefault="00D61AFD">
                                  <w:pPr>
                                    <w:pStyle w:val="TableParagraph"/>
                                    <w:spacing w:before="2" w:line="207" w:lineRule="exact"/>
                                    <w:ind w:left="26"/>
                                    <w:rPr>
                                      <w:sz w:val="20"/>
                                    </w:rPr>
                                  </w:pPr>
                                  <w:proofErr w:type="spellStart"/>
                                  <w:r>
                                    <w:rPr>
                                      <w:sz w:val="20"/>
                                    </w:rPr>
                                    <w:t>Úto</w:t>
                                  </w:r>
                                  <w:r>
                                    <w:rPr>
                                      <w:rFonts w:ascii="Courier New" w:hAnsi="Courier New"/>
                                      <w:sz w:val="20"/>
                                    </w:rPr>
                                    <w:t>č</w:t>
                                  </w:r>
                                  <w:r>
                                    <w:rPr>
                                      <w:sz w:val="20"/>
                                    </w:rPr>
                                    <w:t>ný</w:t>
                                  </w:r>
                                  <w:proofErr w:type="spellEnd"/>
                                  <w:r>
                                    <w:rPr>
                                      <w:sz w:val="20"/>
                                    </w:rPr>
                                    <w:t xml:space="preserve"> úder ................................................</w:t>
                                  </w:r>
                                </w:p>
                              </w:tc>
                              <w:tc>
                                <w:tcPr>
                                  <w:tcW w:w="373" w:type="dxa"/>
                                </w:tcPr>
                                <w:p w14:paraId="30CCBFAE" w14:textId="77777777" w:rsidR="00D61AFD" w:rsidRDefault="00D61AFD">
                                  <w:pPr>
                                    <w:pStyle w:val="TableParagraph"/>
                                    <w:spacing w:before="2" w:line="207" w:lineRule="exact"/>
                                    <w:ind w:right="23"/>
                                    <w:jc w:val="right"/>
                                    <w:rPr>
                                      <w:sz w:val="20"/>
                                    </w:rPr>
                                  </w:pPr>
                                  <w:r>
                                    <w:rPr>
                                      <w:w w:val="95"/>
                                      <w:sz w:val="20"/>
                                    </w:rPr>
                                    <w:t>18</w:t>
                                  </w:r>
                                </w:p>
                              </w:tc>
                            </w:tr>
                            <w:tr w:rsidR="00D61AFD" w14:paraId="5DD09D16" w14:textId="77777777">
                              <w:trPr>
                                <w:trHeight w:val="352"/>
                              </w:trPr>
                              <w:tc>
                                <w:tcPr>
                                  <w:tcW w:w="3970" w:type="dxa"/>
                                </w:tcPr>
                                <w:p w14:paraId="363AA188" w14:textId="77777777" w:rsidR="00D61AFD" w:rsidRDefault="00D61AFD">
                                  <w:pPr>
                                    <w:pStyle w:val="TableParagraph"/>
                                    <w:spacing w:line="275" w:lineRule="exact"/>
                                    <w:ind w:left="26"/>
                                    <w:rPr>
                                      <w:sz w:val="20"/>
                                    </w:rPr>
                                  </w:pPr>
                                  <w:proofErr w:type="spellStart"/>
                                  <w:r>
                                    <w:rPr>
                                      <w:rFonts w:ascii="Times New Roman" w:hAnsi="Times New Roman"/>
                                      <w:sz w:val="20"/>
                                    </w:rPr>
                                    <w:t>Úto</w:t>
                                  </w:r>
                                  <w:r>
                                    <w:rPr>
                                      <w:rFonts w:ascii="Monaco" w:hAnsi="Monaco"/>
                                      <w:sz w:val="20"/>
                                    </w:rPr>
                                    <w:t>č</w:t>
                                  </w:r>
                                  <w:r>
                                    <w:rPr>
                                      <w:rFonts w:ascii="Times New Roman" w:hAnsi="Times New Roman"/>
                                      <w:sz w:val="20"/>
                                    </w:rPr>
                                    <w:t>ný</w:t>
                                  </w:r>
                                  <w:proofErr w:type="spellEnd"/>
                                  <w:r>
                                    <w:rPr>
                                      <w:rFonts w:ascii="Times New Roman" w:hAnsi="Times New Roman"/>
                                      <w:sz w:val="20"/>
                                    </w:rPr>
                                    <w:t xml:space="preserve"> </w:t>
                                  </w:r>
                                  <w:proofErr w:type="spellStart"/>
                                  <w:r>
                                    <w:rPr>
                                      <w:rFonts w:ascii="Times New Roman" w:hAnsi="Times New Roman"/>
                                      <w:sz w:val="20"/>
                                    </w:rPr>
                                    <w:t>úder</w:t>
                                  </w:r>
                                  <w:proofErr w:type="spellEnd"/>
                                  <w:r>
                                    <w:rPr>
                                      <w:rFonts w:ascii="Times New Roman" w:hAnsi="Times New Roman"/>
                                      <w:sz w:val="20"/>
                                    </w:rPr>
                                    <w:t xml:space="preserve"> </w:t>
                                  </w:r>
                                  <w:proofErr w:type="spellStart"/>
                                  <w:r>
                                    <w:rPr>
                                      <w:rFonts w:ascii="Times New Roman" w:hAnsi="Times New Roman"/>
                                      <w:sz w:val="20"/>
                                    </w:rPr>
                                    <w:t>hrá</w:t>
                                  </w:r>
                                  <w:r>
                                    <w:rPr>
                                      <w:rFonts w:ascii="Monaco" w:hAnsi="Monaco"/>
                                      <w:sz w:val="20"/>
                                    </w:rPr>
                                    <w:t>č</w:t>
                                  </w:r>
                                  <w:r>
                                    <w:rPr>
                                      <w:rFonts w:ascii="Times New Roman" w:hAnsi="Times New Roman"/>
                                      <w:sz w:val="20"/>
                                    </w:rPr>
                                    <w:t>e</w:t>
                                  </w:r>
                                  <w:proofErr w:type="spellEnd"/>
                                  <w:r>
                                    <w:rPr>
                                      <w:rFonts w:ascii="Times New Roman" w:hAnsi="Times New Roman"/>
                                      <w:sz w:val="20"/>
                                    </w:rPr>
                                    <w:t xml:space="preserve"> </w:t>
                                  </w:r>
                                  <w:proofErr w:type="spellStart"/>
                                  <w:r>
                                    <w:rPr>
                                      <w:rFonts w:ascii="Times New Roman" w:hAnsi="Times New Roman"/>
                                      <w:sz w:val="20"/>
                                    </w:rPr>
                                    <w:t>zadní</w:t>
                                  </w:r>
                                  <w:proofErr w:type="spellEnd"/>
                                  <w:r>
                                    <w:rPr>
                                      <w:rFonts w:ascii="Times New Roman" w:hAnsi="Times New Roman"/>
                                      <w:sz w:val="20"/>
                                    </w:rPr>
                                    <w:t xml:space="preserve"> </w:t>
                                  </w:r>
                                  <w:proofErr w:type="spellStart"/>
                                  <w:r>
                                    <w:rPr>
                                      <w:rFonts w:ascii="Monaco" w:hAnsi="Monaco"/>
                                      <w:sz w:val="20"/>
                                    </w:rPr>
                                    <w:t>ř</w:t>
                                  </w:r>
                                  <w:r>
                                    <w:rPr>
                                      <w:rFonts w:ascii="Times New Roman" w:hAnsi="Times New Roman"/>
                                      <w:sz w:val="20"/>
                                    </w:rPr>
                                    <w:t>ady</w:t>
                                  </w:r>
                                  <w:proofErr w:type="spellEnd"/>
                                  <w:r>
                                    <w:rPr>
                                      <w:rFonts w:ascii="Times New Roman" w:hAnsi="Times New Roman"/>
                                      <w:sz w:val="20"/>
                                    </w:rPr>
                                    <w:t xml:space="preserve"> </w:t>
                                  </w:r>
                                  <w:r>
                                    <w:rPr>
                                      <w:sz w:val="20"/>
                                    </w:rPr>
                                    <w:t>.........................</w:t>
                                  </w:r>
                                </w:p>
                              </w:tc>
                              <w:tc>
                                <w:tcPr>
                                  <w:tcW w:w="373" w:type="dxa"/>
                                </w:tcPr>
                                <w:p w14:paraId="0253A43E" w14:textId="77777777" w:rsidR="00D61AFD" w:rsidRDefault="00D61AFD">
                                  <w:pPr>
                                    <w:pStyle w:val="TableParagraph"/>
                                    <w:ind w:right="24"/>
                                    <w:jc w:val="right"/>
                                    <w:rPr>
                                      <w:sz w:val="20"/>
                                    </w:rPr>
                                  </w:pPr>
                                  <w:r>
                                    <w:rPr>
                                      <w:w w:val="95"/>
                                      <w:sz w:val="20"/>
                                    </w:rPr>
                                    <w:t>39</w:t>
                                  </w:r>
                                </w:p>
                              </w:tc>
                            </w:tr>
                            <w:tr w:rsidR="00D61AFD" w14:paraId="5EE0EBE8" w14:textId="77777777">
                              <w:trPr>
                                <w:trHeight w:val="346"/>
                              </w:trPr>
                              <w:tc>
                                <w:tcPr>
                                  <w:tcW w:w="3970" w:type="dxa"/>
                                </w:tcPr>
                                <w:p w14:paraId="27274889" w14:textId="77777777" w:rsidR="00D61AFD" w:rsidRDefault="00D61AFD">
                                  <w:pPr>
                                    <w:pStyle w:val="TableParagraph"/>
                                    <w:spacing w:before="107" w:line="219" w:lineRule="exact"/>
                                    <w:ind w:left="26"/>
                                    <w:rPr>
                                      <w:b/>
                                      <w:sz w:val="20"/>
                                    </w:rPr>
                                  </w:pPr>
                                  <w:r>
                                    <w:rPr>
                                      <w:b/>
                                      <w:w w:val="99"/>
                                      <w:sz w:val="20"/>
                                    </w:rPr>
                                    <w:t>V</w:t>
                                  </w:r>
                                </w:p>
                              </w:tc>
                              <w:tc>
                                <w:tcPr>
                                  <w:tcW w:w="373" w:type="dxa"/>
                                </w:tcPr>
                                <w:p w14:paraId="29167DB2" w14:textId="77777777" w:rsidR="00D61AFD" w:rsidRDefault="00D61AFD">
                                  <w:pPr>
                                    <w:pStyle w:val="TableParagraph"/>
                                    <w:rPr>
                                      <w:rFonts w:ascii="Times New Roman"/>
                                      <w:sz w:val="18"/>
                                    </w:rPr>
                                  </w:pPr>
                                </w:p>
                              </w:tc>
                            </w:tr>
                            <w:tr w:rsidR="00D61AFD" w14:paraId="40B2A776" w14:textId="77777777">
                              <w:trPr>
                                <w:trHeight w:val="222"/>
                              </w:trPr>
                              <w:tc>
                                <w:tcPr>
                                  <w:tcW w:w="3970" w:type="dxa"/>
                                </w:tcPr>
                                <w:p w14:paraId="75C6FFBD" w14:textId="77777777" w:rsidR="00D61AFD" w:rsidRDefault="00D61AFD">
                                  <w:pPr>
                                    <w:pStyle w:val="TableParagraph"/>
                                    <w:spacing w:line="202" w:lineRule="exact"/>
                                    <w:ind w:left="26"/>
                                    <w:rPr>
                                      <w:sz w:val="20"/>
                                    </w:rPr>
                                  </w:pPr>
                                  <w:proofErr w:type="spellStart"/>
                                  <w:r>
                                    <w:rPr>
                                      <w:sz w:val="20"/>
                                    </w:rPr>
                                    <w:t>Vedení</w:t>
                                  </w:r>
                                  <w:proofErr w:type="spellEnd"/>
                                  <w:r>
                                    <w:rPr>
                                      <w:sz w:val="20"/>
                                    </w:rPr>
                                    <w:t xml:space="preserve"> družstva ..........................................</w:t>
                                  </w:r>
                                </w:p>
                              </w:tc>
                              <w:tc>
                                <w:tcPr>
                                  <w:tcW w:w="373" w:type="dxa"/>
                                </w:tcPr>
                                <w:p w14:paraId="6E4DFB68" w14:textId="77777777" w:rsidR="00D61AFD" w:rsidRDefault="00D61AFD">
                                  <w:pPr>
                                    <w:pStyle w:val="TableParagraph"/>
                                    <w:spacing w:line="202" w:lineRule="exact"/>
                                    <w:ind w:right="23"/>
                                    <w:jc w:val="right"/>
                                    <w:rPr>
                                      <w:sz w:val="20"/>
                                    </w:rPr>
                                  </w:pPr>
                                  <w:r>
                                    <w:rPr>
                                      <w:w w:val="95"/>
                                      <w:sz w:val="20"/>
                                    </w:rPr>
                                    <w:t>11</w:t>
                                  </w:r>
                                </w:p>
                              </w:tc>
                            </w:tr>
                            <w:tr w:rsidR="00D61AFD" w14:paraId="4A16EE86" w14:textId="77777777">
                              <w:trPr>
                                <w:trHeight w:val="229"/>
                              </w:trPr>
                              <w:tc>
                                <w:tcPr>
                                  <w:tcW w:w="3970" w:type="dxa"/>
                                </w:tcPr>
                                <w:p w14:paraId="20CF3C40" w14:textId="77777777" w:rsidR="00D61AFD" w:rsidRDefault="00D61AFD">
                                  <w:pPr>
                                    <w:pStyle w:val="TableParagraph"/>
                                    <w:spacing w:before="1" w:line="208" w:lineRule="exact"/>
                                    <w:ind w:left="26"/>
                                    <w:rPr>
                                      <w:sz w:val="20"/>
                                    </w:rPr>
                                  </w:pPr>
                                  <w:proofErr w:type="spellStart"/>
                                  <w:r>
                                    <w:rPr>
                                      <w:sz w:val="20"/>
                                    </w:rPr>
                                    <w:t>Vít</w:t>
                                  </w:r>
                                  <w:r>
                                    <w:rPr>
                                      <w:rFonts w:ascii="Courier New" w:hAnsi="Courier New"/>
                                      <w:sz w:val="20"/>
                                    </w:rPr>
                                    <w:t>ě</w:t>
                                  </w:r>
                                  <w:r>
                                    <w:rPr>
                                      <w:sz w:val="20"/>
                                    </w:rPr>
                                    <w:t>zství</w:t>
                                  </w:r>
                                  <w:proofErr w:type="spellEnd"/>
                                  <w:r>
                                    <w:rPr>
                                      <w:sz w:val="20"/>
                                    </w:rPr>
                                    <w:t xml:space="preserve"> v setu ...........................................</w:t>
                                  </w:r>
                                </w:p>
                              </w:tc>
                              <w:tc>
                                <w:tcPr>
                                  <w:tcW w:w="373" w:type="dxa"/>
                                </w:tcPr>
                                <w:p w14:paraId="494729AF" w14:textId="77777777" w:rsidR="00D61AFD" w:rsidRDefault="00D61AFD">
                                  <w:pPr>
                                    <w:pStyle w:val="TableParagraph"/>
                                    <w:spacing w:before="1" w:line="208" w:lineRule="exact"/>
                                    <w:ind w:right="23"/>
                                    <w:jc w:val="right"/>
                                    <w:rPr>
                                      <w:sz w:val="20"/>
                                    </w:rPr>
                                  </w:pPr>
                                  <w:r>
                                    <w:rPr>
                                      <w:w w:val="95"/>
                                      <w:sz w:val="20"/>
                                    </w:rPr>
                                    <w:t>13</w:t>
                                  </w:r>
                                </w:p>
                              </w:tc>
                            </w:tr>
                            <w:tr w:rsidR="00D61AFD" w14:paraId="3EB78AFB" w14:textId="77777777">
                              <w:trPr>
                                <w:trHeight w:val="230"/>
                              </w:trPr>
                              <w:tc>
                                <w:tcPr>
                                  <w:tcW w:w="3970" w:type="dxa"/>
                                </w:tcPr>
                                <w:p w14:paraId="6CC95D40" w14:textId="77777777" w:rsidR="00D61AFD" w:rsidRDefault="00D61AFD">
                                  <w:pPr>
                                    <w:pStyle w:val="TableParagraph"/>
                                    <w:spacing w:before="2" w:line="208" w:lineRule="exact"/>
                                    <w:ind w:left="26"/>
                                    <w:rPr>
                                      <w:sz w:val="20"/>
                                    </w:rPr>
                                  </w:pPr>
                                  <w:proofErr w:type="spellStart"/>
                                  <w:r>
                                    <w:rPr>
                                      <w:sz w:val="20"/>
                                    </w:rPr>
                                    <w:t>Vít</w:t>
                                  </w:r>
                                  <w:r>
                                    <w:rPr>
                                      <w:rFonts w:ascii="Courier New" w:hAnsi="Courier New"/>
                                      <w:sz w:val="20"/>
                                    </w:rPr>
                                    <w:t>ě</w:t>
                                  </w:r>
                                  <w:r>
                                    <w:rPr>
                                      <w:sz w:val="20"/>
                                    </w:rPr>
                                    <w:t>zství</w:t>
                                  </w:r>
                                  <w:proofErr w:type="spellEnd"/>
                                  <w:r>
                                    <w:rPr>
                                      <w:sz w:val="20"/>
                                    </w:rPr>
                                    <w:t xml:space="preserve"> v utkání .......................................</w:t>
                                  </w:r>
                                </w:p>
                              </w:tc>
                              <w:tc>
                                <w:tcPr>
                                  <w:tcW w:w="373" w:type="dxa"/>
                                </w:tcPr>
                                <w:p w14:paraId="040B4089" w14:textId="77777777" w:rsidR="00D61AFD" w:rsidRDefault="00D61AFD">
                                  <w:pPr>
                                    <w:pStyle w:val="TableParagraph"/>
                                    <w:spacing w:before="2" w:line="208" w:lineRule="exact"/>
                                    <w:ind w:right="23"/>
                                    <w:jc w:val="right"/>
                                    <w:rPr>
                                      <w:sz w:val="20"/>
                                    </w:rPr>
                                  </w:pPr>
                                  <w:r>
                                    <w:rPr>
                                      <w:w w:val="95"/>
                                      <w:sz w:val="20"/>
                                    </w:rPr>
                                    <w:t>13</w:t>
                                  </w:r>
                                </w:p>
                              </w:tc>
                            </w:tr>
                            <w:tr w:rsidR="00D61AFD" w14:paraId="2592A66A" w14:textId="77777777">
                              <w:trPr>
                                <w:trHeight w:val="234"/>
                              </w:trPr>
                              <w:tc>
                                <w:tcPr>
                                  <w:tcW w:w="3970" w:type="dxa"/>
                                </w:tcPr>
                                <w:p w14:paraId="225B9667" w14:textId="77777777" w:rsidR="00D61AFD" w:rsidRDefault="00D61AFD">
                                  <w:pPr>
                                    <w:pStyle w:val="TableParagraph"/>
                                    <w:spacing w:before="2" w:line="212" w:lineRule="exact"/>
                                    <w:ind w:left="26"/>
                                    <w:rPr>
                                      <w:sz w:val="20"/>
                                    </w:rPr>
                                  </w:pPr>
                                  <w:proofErr w:type="spellStart"/>
                                  <w:r>
                                    <w:rPr>
                                      <w:sz w:val="20"/>
                                    </w:rPr>
                                    <w:t>Vn</w:t>
                                  </w:r>
                                  <w:r>
                                    <w:rPr>
                                      <w:rFonts w:ascii="Courier New" w:hAnsi="Courier New"/>
                                      <w:sz w:val="20"/>
                                    </w:rPr>
                                    <w:t>ě</w:t>
                                  </w:r>
                                  <w:r>
                                    <w:rPr>
                                      <w:sz w:val="20"/>
                                    </w:rPr>
                                    <w:t>jší</w:t>
                                  </w:r>
                                  <w:proofErr w:type="spellEnd"/>
                                  <w:r>
                                    <w:rPr>
                                      <w:sz w:val="20"/>
                                    </w:rPr>
                                    <w:t xml:space="preserve"> </w:t>
                                  </w:r>
                                  <w:proofErr w:type="spellStart"/>
                                  <w:r>
                                    <w:rPr>
                                      <w:sz w:val="20"/>
                                    </w:rPr>
                                    <w:t>zásah</w:t>
                                  </w:r>
                                  <w:proofErr w:type="spellEnd"/>
                                  <w:r>
                                    <w:rPr>
                                      <w:sz w:val="20"/>
                                    </w:rPr>
                                    <w:t xml:space="preserve"> ...............................................</w:t>
                                  </w:r>
                                </w:p>
                              </w:tc>
                              <w:tc>
                                <w:tcPr>
                                  <w:tcW w:w="373" w:type="dxa"/>
                                </w:tcPr>
                                <w:p w14:paraId="2EA5B161" w14:textId="77777777" w:rsidR="00D61AFD" w:rsidRDefault="00D61AFD">
                                  <w:pPr>
                                    <w:pStyle w:val="TableParagraph"/>
                                    <w:spacing w:before="2" w:line="212" w:lineRule="exact"/>
                                    <w:ind w:right="23"/>
                                    <w:jc w:val="right"/>
                                    <w:rPr>
                                      <w:sz w:val="20"/>
                                    </w:rPr>
                                  </w:pPr>
                                  <w:r>
                                    <w:rPr>
                                      <w:w w:val="95"/>
                                      <w:sz w:val="20"/>
                                    </w:rPr>
                                    <w:t>22</w:t>
                                  </w:r>
                                </w:p>
                              </w:tc>
                            </w:tr>
                          </w:tbl>
                          <w:p w14:paraId="0606F1A0" w14:textId="77777777" w:rsidR="00D61AFD" w:rsidRDefault="00D61AFD">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C3C1" id="Text Box 2" o:spid="_x0000_s2976" type="#_x0000_t202" style="position:absolute;left:0;text-align:left;margin-left:61.7pt;margin-top:10.65pt;width:217.2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" filled="f" stroked="f">
                <v:textbox inset="0,0,0,0">
                  <w:txbxContent>
                    <w:tbl>
                      <w:tblPr>
                        <w:tblStyle w:val="TableNormal"/>
                        <w:tblW w:w="0" w:type="auto"/>
                        <w:tblInd w:w="7" w:type="dxa"/>
                        <w:tblLayout w:type="fixed"/>
                        <w:tblLook w:val="01E0" w:firstRow="1" w:lastRow="1" w:firstColumn="1" w:lastColumn="1" w:noHBand="0" w:noVBand="0"/>
                      </w:tblPr>
                      <w:tblGrid>
                        <w:gridCol w:w="3970"/>
                        <w:gridCol w:w="373"/>
                      </w:tblGrid>
                      <w:tr w:rsidR="00D61AFD" w14:paraId="3827F1D2" w14:textId="77777777">
                        <w:trPr>
                          <w:trHeight w:val="234"/>
                        </w:trPr>
                        <w:tc>
                          <w:tcPr>
                            <w:tcW w:w="3970" w:type="dxa"/>
                          </w:tcPr>
                          <w:p w14:paraId="16626D3B" w14:textId="77777777" w:rsidR="00D61AFD" w:rsidRDefault="00D61AFD">
                            <w:pPr>
                              <w:pStyle w:val="TableParagraph"/>
                              <w:spacing w:before="6" w:line="208" w:lineRule="exact"/>
                              <w:ind w:left="26"/>
                              <w:rPr>
                                <w:sz w:val="20"/>
                              </w:rPr>
                            </w:pPr>
                            <w:proofErr w:type="spellStart"/>
                            <w:r>
                              <w:rPr>
                                <w:sz w:val="20"/>
                              </w:rPr>
                              <w:t>Umíst</w:t>
                            </w:r>
                            <w:r>
                              <w:rPr>
                                <w:rFonts w:ascii="Courier New" w:hAnsi="Courier New"/>
                                <w:sz w:val="20"/>
                              </w:rPr>
                              <w:t>ě</w:t>
                            </w:r>
                            <w:r>
                              <w:rPr>
                                <w:sz w:val="20"/>
                              </w:rPr>
                              <w:t>ní</w:t>
                            </w:r>
                            <w:proofErr w:type="spellEnd"/>
                            <w:r>
                              <w:rPr>
                                <w:sz w:val="20"/>
                              </w:rPr>
                              <w:t xml:space="preserve"> </w:t>
                            </w:r>
                            <w:proofErr w:type="spellStart"/>
                            <w:r>
                              <w:rPr>
                                <w:sz w:val="20"/>
                              </w:rPr>
                              <w:t>družstva</w:t>
                            </w:r>
                            <w:proofErr w:type="spellEnd"/>
                            <w:r>
                              <w:rPr>
                                <w:sz w:val="20"/>
                              </w:rPr>
                              <w:t xml:space="preserve"> ......................................</w:t>
                            </w:r>
                          </w:p>
                        </w:tc>
                        <w:tc>
                          <w:tcPr>
                            <w:tcW w:w="373" w:type="dxa"/>
                          </w:tcPr>
                          <w:p w14:paraId="59053751" w14:textId="77777777" w:rsidR="00D61AFD" w:rsidRDefault="00D61AFD">
                            <w:pPr>
                              <w:pStyle w:val="TableParagraph"/>
                              <w:spacing w:before="6" w:line="208" w:lineRule="exact"/>
                              <w:ind w:right="23"/>
                              <w:jc w:val="right"/>
                              <w:rPr>
                                <w:sz w:val="20"/>
                              </w:rPr>
                            </w:pPr>
                            <w:r>
                              <w:rPr>
                                <w:w w:val="95"/>
                                <w:sz w:val="20"/>
                              </w:rPr>
                              <w:t>10</w:t>
                            </w:r>
                          </w:p>
                        </w:tc>
                      </w:tr>
                      <w:tr w:rsidR="00D61AFD" w14:paraId="5E53E06D" w14:textId="77777777">
                        <w:trPr>
                          <w:trHeight w:val="460"/>
                        </w:trPr>
                        <w:tc>
                          <w:tcPr>
                            <w:tcW w:w="3970" w:type="dxa"/>
                          </w:tcPr>
                          <w:p w14:paraId="6F74E57F" w14:textId="77777777" w:rsidR="00D61AFD" w:rsidRPr="00D067D8" w:rsidRDefault="00D61AFD">
                            <w:pPr>
                              <w:pStyle w:val="TableParagraph"/>
                              <w:spacing w:before="8" w:line="230" w:lineRule="exact"/>
                              <w:ind w:left="26"/>
                              <w:rPr>
                                <w:sz w:val="20"/>
                                <w:lang w:val="pl-PL"/>
                              </w:rPr>
                            </w:pPr>
                            <w:r w:rsidRPr="00D067D8">
                              <w:rPr>
                                <w:sz w:val="20"/>
                                <w:lang w:val="pl-PL"/>
                              </w:rPr>
                              <w:t>Umíst</w:t>
                            </w:r>
                            <w:r w:rsidRPr="00D067D8">
                              <w:rPr>
                                <w:rFonts w:ascii="Courier New" w:hAnsi="Courier New"/>
                                <w:sz w:val="20"/>
                                <w:lang w:val="pl-PL"/>
                              </w:rPr>
                              <w:t>ě</w:t>
                            </w:r>
                            <w:r w:rsidRPr="00D067D8">
                              <w:rPr>
                                <w:sz w:val="20"/>
                                <w:lang w:val="pl-PL"/>
                              </w:rPr>
                              <w:t>ní sboru rozhod</w:t>
                            </w:r>
                            <w:r w:rsidRPr="00D067D8">
                              <w:rPr>
                                <w:rFonts w:ascii="Courier New" w:hAnsi="Courier New"/>
                                <w:sz w:val="20"/>
                                <w:lang w:val="pl-PL"/>
                              </w:rPr>
                              <w:t>č</w:t>
                            </w:r>
                            <w:r w:rsidRPr="00D067D8">
                              <w:rPr>
                                <w:sz w:val="20"/>
                                <w:lang w:val="pl-PL"/>
                              </w:rPr>
                              <w:t>ích a jejich pomocník</w:t>
                            </w:r>
                            <w:r w:rsidRPr="00D067D8">
                              <w:rPr>
                                <w:rFonts w:ascii="Courier New" w:hAnsi="Courier New"/>
                                <w:sz w:val="20"/>
                                <w:lang w:val="pl-PL"/>
                              </w:rPr>
                              <w:t>ů</w:t>
                            </w:r>
                            <w:r w:rsidRPr="00D067D8">
                              <w:rPr>
                                <w:rFonts w:ascii="Courier New" w:hAnsi="Courier New"/>
                                <w:spacing w:val="-87"/>
                                <w:sz w:val="20"/>
                                <w:lang w:val="pl-PL"/>
                              </w:rPr>
                              <w:t xml:space="preserve"> </w:t>
                            </w:r>
                            <w:r w:rsidRPr="00D067D8">
                              <w:rPr>
                                <w:sz w:val="20"/>
                                <w:lang w:val="pl-PL"/>
                              </w:rPr>
                              <w:t>..................................................</w:t>
                            </w:r>
                          </w:p>
                        </w:tc>
                        <w:tc>
                          <w:tcPr>
                            <w:tcW w:w="373" w:type="dxa"/>
                          </w:tcPr>
                          <w:p w14:paraId="72951BAA" w14:textId="77777777" w:rsidR="00D61AFD" w:rsidRPr="00D067D8" w:rsidRDefault="00D61AFD">
                            <w:pPr>
                              <w:pStyle w:val="TableParagraph"/>
                              <w:spacing w:before="2"/>
                              <w:rPr>
                                <w:rFonts w:ascii="Times New Roman"/>
                                <w:sz w:val="20"/>
                                <w:lang w:val="pl-PL"/>
                              </w:rPr>
                            </w:pPr>
                          </w:p>
                          <w:p w14:paraId="5D534390" w14:textId="77777777" w:rsidR="00D61AFD" w:rsidRDefault="00D61AFD">
                            <w:pPr>
                              <w:pStyle w:val="TableParagraph"/>
                              <w:spacing w:line="208" w:lineRule="exact"/>
                              <w:ind w:right="23"/>
                              <w:jc w:val="right"/>
                              <w:rPr>
                                <w:sz w:val="20"/>
                              </w:rPr>
                            </w:pPr>
                            <w:r>
                              <w:rPr>
                                <w:w w:val="95"/>
                                <w:sz w:val="20"/>
                              </w:rPr>
                              <w:t>41</w:t>
                            </w:r>
                          </w:p>
                        </w:tc>
                      </w:tr>
                      <w:tr w:rsidR="00D61AFD" w14:paraId="237D972C" w14:textId="77777777">
                        <w:trPr>
                          <w:trHeight w:val="223"/>
                        </w:trPr>
                        <w:tc>
                          <w:tcPr>
                            <w:tcW w:w="3970" w:type="dxa"/>
                          </w:tcPr>
                          <w:p w14:paraId="52D58BC4" w14:textId="77777777" w:rsidR="00D61AFD" w:rsidRDefault="00D61AFD">
                            <w:pPr>
                              <w:pStyle w:val="TableParagraph"/>
                              <w:spacing w:line="203" w:lineRule="exact"/>
                              <w:ind w:left="26"/>
                              <w:rPr>
                                <w:sz w:val="20"/>
                              </w:rPr>
                            </w:pPr>
                            <w:proofErr w:type="spellStart"/>
                            <w:r>
                              <w:rPr>
                                <w:sz w:val="20"/>
                              </w:rPr>
                              <w:t>Uplatn</w:t>
                            </w:r>
                            <w:r>
                              <w:rPr>
                                <w:rFonts w:ascii="Courier New" w:hAnsi="Courier New"/>
                                <w:sz w:val="20"/>
                              </w:rPr>
                              <w:t>ě</w:t>
                            </w:r>
                            <w:r>
                              <w:rPr>
                                <w:sz w:val="20"/>
                              </w:rPr>
                              <w:t>ní</w:t>
                            </w:r>
                            <w:proofErr w:type="spellEnd"/>
                            <w:r>
                              <w:rPr>
                                <w:sz w:val="20"/>
                              </w:rPr>
                              <w:t xml:space="preserve"> </w:t>
                            </w:r>
                            <w:proofErr w:type="spellStart"/>
                            <w:r>
                              <w:rPr>
                                <w:sz w:val="20"/>
                              </w:rPr>
                              <w:t>sankcí</w:t>
                            </w:r>
                            <w:proofErr w:type="spellEnd"/>
                            <w:r>
                              <w:rPr>
                                <w:sz w:val="20"/>
                              </w:rPr>
                              <w:t xml:space="preserve"> za </w:t>
                            </w:r>
                            <w:proofErr w:type="spellStart"/>
                            <w:r>
                              <w:rPr>
                                <w:sz w:val="20"/>
                              </w:rPr>
                              <w:t>nevhodné</w:t>
                            </w:r>
                            <w:proofErr w:type="spellEnd"/>
                            <w:r>
                              <w:rPr>
                                <w:sz w:val="20"/>
                              </w:rPr>
                              <w:t xml:space="preserve"> </w:t>
                            </w:r>
                            <w:proofErr w:type="spellStart"/>
                            <w:r>
                              <w:rPr>
                                <w:sz w:val="20"/>
                              </w:rPr>
                              <w:t>chování</w:t>
                            </w:r>
                            <w:proofErr w:type="spellEnd"/>
                            <w:r>
                              <w:rPr>
                                <w:sz w:val="20"/>
                              </w:rPr>
                              <w:t xml:space="preserve"> </w:t>
                            </w:r>
                            <w:proofErr w:type="gramStart"/>
                            <w:r>
                              <w:rPr>
                                <w:sz w:val="20"/>
                              </w:rPr>
                              <w:t>.....</w:t>
                            </w:r>
                            <w:proofErr w:type="gramEnd"/>
                          </w:p>
                        </w:tc>
                        <w:tc>
                          <w:tcPr>
                            <w:tcW w:w="373" w:type="dxa"/>
                          </w:tcPr>
                          <w:p w14:paraId="655FB3B2" w14:textId="77777777" w:rsidR="00D61AFD" w:rsidRDefault="00D61AFD">
                            <w:pPr>
                              <w:pStyle w:val="TableParagraph"/>
                              <w:spacing w:line="203" w:lineRule="exact"/>
                              <w:ind w:right="23"/>
                              <w:jc w:val="right"/>
                              <w:rPr>
                                <w:sz w:val="20"/>
                              </w:rPr>
                            </w:pPr>
                            <w:r>
                              <w:rPr>
                                <w:w w:val="95"/>
                                <w:sz w:val="20"/>
                              </w:rPr>
                              <w:t>25</w:t>
                            </w:r>
                          </w:p>
                        </w:tc>
                      </w:tr>
                      <w:tr w:rsidR="00D61AFD" w14:paraId="74F53146" w14:textId="77777777">
                        <w:trPr>
                          <w:trHeight w:val="229"/>
                        </w:trPr>
                        <w:tc>
                          <w:tcPr>
                            <w:tcW w:w="3970" w:type="dxa"/>
                          </w:tcPr>
                          <w:p w14:paraId="241D2EDB" w14:textId="77777777" w:rsidR="00D61AFD" w:rsidRDefault="00D61AFD">
                            <w:pPr>
                              <w:pStyle w:val="TableParagraph"/>
                              <w:spacing w:before="2" w:line="207" w:lineRule="exact"/>
                              <w:ind w:left="26"/>
                              <w:rPr>
                                <w:sz w:val="20"/>
                              </w:rPr>
                            </w:pPr>
                            <w:proofErr w:type="spellStart"/>
                            <w:r>
                              <w:rPr>
                                <w:sz w:val="20"/>
                              </w:rPr>
                              <w:t>Ur</w:t>
                            </w:r>
                            <w:r>
                              <w:rPr>
                                <w:rFonts w:ascii="Courier New" w:hAnsi="Courier New"/>
                                <w:sz w:val="20"/>
                              </w:rPr>
                              <w:t>č</w:t>
                            </w:r>
                            <w:r>
                              <w:rPr>
                                <w:sz w:val="20"/>
                              </w:rPr>
                              <w:t>ení</w:t>
                            </w:r>
                            <w:proofErr w:type="spellEnd"/>
                            <w:r>
                              <w:rPr>
                                <w:sz w:val="20"/>
                              </w:rPr>
                              <w:t xml:space="preserve"> libera ...............................................</w:t>
                            </w:r>
                          </w:p>
                        </w:tc>
                        <w:tc>
                          <w:tcPr>
                            <w:tcW w:w="373" w:type="dxa"/>
                          </w:tcPr>
                          <w:p w14:paraId="0E9B400F" w14:textId="77777777" w:rsidR="00D61AFD" w:rsidRDefault="00D61AFD">
                            <w:pPr>
                              <w:pStyle w:val="TableParagraph"/>
                              <w:spacing w:before="2" w:line="207" w:lineRule="exact"/>
                              <w:ind w:right="23"/>
                              <w:jc w:val="right"/>
                              <w:rPr>
                                <w:sz w:val="20"/>
                              </w:rPr>
                            </w:pPr>
                            <w:r>
                              <w:rPr>
                                <w:w w:val="95"/>
                                <w:sz w:val="20"/>
                              </w:rPr>
                              <w:t>22</w:t>
                            </w:r>
                          </w:p>
                        </w:tc>
                      </w:tr>
                      <w:tr w:rsidR="00D61AFD" w14:paraId="7B887DD7" w14:textId="77777777">
                        <w:trPr>
                          <w:trHeight w:val="229"/>
                        </w:trPr>
                        <w:tc>
                          <w:tcPr>
                            <w:tcW w:w="3970" w:type="dxa"/>
                          </w:tcPr>
                          <w:p w14:paraId="7D70429C" w14:textId="77777777" w:rsidR="00D61AFD" w:rsidRDefault="00D61AFD">
                            <w:pPr>
                              <w:pStyle w:val="TableParagraph"/>
                              <w:spacing w:before="1" w:line="208" w:lineRule="exact"/>
                              <w:ind w:left="26"/>
                              <w:rPr>
                                <w:sz w:val="20"/>
                              </w:rPr>
                            </w:pPr>
                            <w:proofErr w:type="spellStart"/>
                            <w:r>
                              <w:rPr>
                                <w:sz w:val="20"/>
                              </w:rPr>
                              <w:t>Ur</w:t>
                            </w:r>
                            <w:r>
                              <w:rPr>
                                <w:rFonts w:ascii="Courier New" w:hAnsi="Courier New"/>
                                <w:sz w:val="20"/>
                              </w:rPr>
                              <w:t>č</w:t>
                            </w:r>
                            <w:r>
                              <w:rPr>
                                <w:sz w:val="20"/>
                              </w:rPr>
                              <w:t>ení</w:t>
                            </w:r>
                            <w:proofErr w:type="spellEnd"/>
                            <w:r>
                              <w:rPr>
                                <w:sz w:val="20"/>
                              </w:rPr>
                              <w:t xml:space="preserve"> </w:t>
                            </w:r>
                            <w:proofErr w:type="spellStart"/>
                            <w:r>
                              <w:rPr>
                                <w:sz w:val="20"/>
                              </w:rPr>
                              <w:t>nového</w:t>
                            </w:r>
                            <w:proofErr w:type="spellEnd"/>
                            <w:r>
                              <w:rPr>
                                <w:sz w:val="20"/>
                              </w:rPr>
                              <w:t xml:space="preserve"> libera ..................................</w:t>
                            </w:r>
                          </w:p>
                        </w:tc>
                        <w:tc>
                          <w:tcPr>
                            <w:tcW w:w="373" w:type="dxa"/>
                          </w:tcPr>
                          <w:p w14:paraId="56B8685C" w14:textId="77777777" w:rsidR="00D61AFD" w:rsidRDefault="00D61AFD">
                            <w:pPr>
                              <w:pStyle w:val="TableParagraph"/>
                              <w:spacing w:before="1" w:line="208" w:lineRule="exact"/>
                              <w:ind w:right="23"/>
                              <w:jc w:val="right"/>
                              <w:rPr>
                                <w:sz w:val="20"/>
                              </w:rPr>
                            </w:pPr>
                            <w:r>
                              <w:rPr>
                                <w:w w:val="95"/>
                                <w:sz w:val="20"/>
                              </w:rPr>
                              <w:t>24</w:t>
                            </w:r>
                          </w:p>
                        </w:tc>
                      </w:tr>
                      <w:tr w:rsidR="00D61AFD" w14:paraId="11D01DF0" w14:textId="77777777">
                        <w:trPr>
                          <w:trHeight w:val="238"/>
                        </w:trPr>
                        <w:tc>
                          <w:tcPr>
                            <w:tcW w:w="3970" w:type="dxa"/>
                          </w:tcPr>
                          <w:p w14:paraId="3E509AF0" w14:textId="77777777" w:rsidR="00D61AFD" w:rsidRDefault="00D61AFD">
                            <w:pPr>
                              <w:pStyle w:val="TableParagraph"/>
                              <w:spacing w:before="2" w:line="216" w:lineRule="exact"/>
                              <w:ind w:left="26"/>
                              <w:rPr>
                                <w:sz w:val="20"/>
                              </w:rPr>
                            </w:pPr>
                            <w:proofErr w:type="spellStart"/>
                            <w:r>
                              <w:rPr>
                                <w:sz w:val="20"/>
                              </w:rPr>
                              <w:t>Uspo</w:t>
                            </w:r>
                            <w:r>
                              <w:rPr>
                                <w:rFonts w:ascii="Courier New" w:hAnsi="Courier New"/>
                                <w:sz w:val="20"/>
                              </w:rPr>
                              <w:t>ř</w:t>
                            </w:r>
                            <w:r>
                              <w:rPr>
                                <w:sz w:val="20"/>
                              </w:rPr>
                              <w:t>ádání</w:t>
                            </w:r>
                            <w:proofErr w:type="spellEnd"/>
                            <w:r>
                              <w:rPr>
                                <w:sz w:val="20"/>
                              </w:rPr>
                              <w:t xml:space="preserve"> hry ...........................................</w:t>
                            </w:r>
                          </w:p>
                        </w:tc>
                        <w:tc>
                          <w:tcPr>
                            <w:tcW w:w="373" w:type="dxa"/>
                          </w:tcPr>
                          <w:p w14:paraId="3554D084" w14:textId="77777777" w:rsidR="00D61AFD" w:rsidRDefault="00D61AFD">
                            <w:pPr>
                              <w:pStyle w:val="TableParagraph"/>
                              <w:spacing w:before="2" w:line="216" w:lineRule="exact"/>
                              <w:ind w:right="23"/>
                              <w:jc w:val="right"/>
                              <w:rPr>
                                <w:sz w:val="20"/>
                              </w:rPr>
                            </w:pPr>
                            <w:r>
                              <w:rPr>
                                <w:w w:val="95"/>
                                <w:sz w:val="20"/>
                              </w:rPr>
                              <w:t>12</w:t>
                            </w:r>
                          </w:p>
                        </w:tc>
                      </w:tr>
                      <w:tr w:rsidR="00D61AFD" w14:paraId="7A76C6D4" w14:textId="77777777">
                        <w:trPr>
                          <w:trHeight w:val="222"/>
                        </w:trPr>
                        <w:tc>
                          <w:tcPr>
                            <w:tcW w:w="3970" w:type="dxa"/>
                          </w:tcPr>
                          <w:p w14:paraId="78194CB0" w14:textId="77777777" w:rsidR="00D61AFD" w:rsidRDefault="00D61AFD">
                            <w:pPr>
                              <w:pStyle w:val="TableParagraph"/>
                              <w:spacing w:line="202" w:lineRule="exact"/>
                              <w:ind w:left="26"/>
                              <w:rPr>
                                <w:sz w:val="20"/>
                              </w:rPr>
                            </w:pPr>
                            <w:proofErr w:type="spellStart"/>
                            <w:r>
                              <w:rPr>
                                <w:sz w:val="20"/>
                              </w:rPr>
                              <w:t>Ustanovení</w:t>
                            </w:r>
                            <w:proofErr w:type="spellEnd"/>
                            <w:r>
                              <w:rPr>
                                <w:sz w:val="20"/>
                              </w:rPr>
                              <w:t xml:space="preserve"> .................................................</w:t>
                            </w:r>
                          </w:p>
                        </w:tc>
                        <w:tc>
                          <w:tcPr>
                            <w:tcW w:w="373" w:type="dxa"/>
                          </w:tcPr>
                          <w:p w14:paraId="7D9FE73B" w14:textId="77777777" w:rsidR="00D61AFD" w:rsidRDefault="00D61AFD">
                            <w:pPr>
                              <w:pStyle w:val="TableParagraph"/>
                              <w:spacing w:line="202" w:lineRule="exact"/>
                              <w:ind w:right="23"/>
                              <w:jc w:val="right"/>
                              <w:rPr>
                                <w:sz w:val="20"/>
                              </w:rPr>
                            </w:pPr>
                            <w:r>
                              <w:rPr>
                                <w:w w:val="95"/>
                                <w:sz w:val="20"/>
                              </w:rPr>
                              <w:t>24</w:t>
                            </w:r>
                          </w:p>
                        </w:tc>
                      </w:tr>
                      <w:tr w:rsidR="00D61AFD" w14:paraId="39E235E7" w14:textId="77777777">
                        <w:trPr>
                          <w:trHeight w:val="229"/>
                        </w:trPr>
                        <w:tc>
                          <w:tcPr>
                            <w:tcW w:w="3970" w:type="dxa"/>
                          </w:tcPr>
                          <w:p w14:paraId="39B6B1B8" w14:textId="77777777" w:rsidR="00D61AFD" w:rsidRDefault="00D61AFD">
                            <w:pPr>
                              <w:pStyle w:val="TableParagraph"/>
                              <w:spacing w:before="2" w:line="207" w:lineRule="exact"/>
                              <w:ind w:left="26"/>
                              <w:rPr>
                                <w:sz w:val="20"/>
                              </w:rPr>
                            </w:pPr>
                            <w:proofErr w:type="spellStart"/>
                            <w:r>
                              <w:rPr>
                                <w:sz w:val="20"/>
                              </w:rPr>
                              <w:t>Úto</w:t>
                            </w:r>
                            <w:r>
                              <w:rPr>
                                <w:rFonts w:ascii="Courier New" w:hAnsi="Courier New"/>
                                <w:sz w:val="20"/>
                              </w:rPr>
                              <w:t>č</w:t>
                            </w:r>
                            <w:r>
                              <w:rPr>
                                <w:sz w:val="20"/>
                              </w:rPr>
                              <w:t>ný</w:t>
                            </w:r>
                            <w:proofErr w:type="spellEnd"/>
                            <w:r>
                              <w:rPr>
                                <w:sz w:val="20"/>
                              </w:rPr>
                              <w:t xml:space="preserve"> úder ................................................</w:t>
                            </w:r>
                          </w:p>
                        </w:tc>
                        <w:tc>
                          <w:tcPr>
                            <w:tcW w:w="373" w:type="dxa"/>
                          </w:tcPr>
                          <w:p w14:paraId="30CCBFAE" w14:textId="77777777" w:rsidR="00D61AFD" w:rsidRDefault="00D61AFD">
                            <w:pPr>
                              <w:pStyle w:val="TableParagraph"/>
                              <w:spacing w:before="2" w:line="207" w:lineRule="exact"/>
                              <w:ind w:right="23"/>
                              <w:jc w:val="right"/>
                              <w:rPr>
                                <w:sz w:val="20"/>
                              </w:rPr>
                            </w:pPr>
                            <w:r>
                              <w:rPr>
                                <w:w w:val="95"/>
                                <w:sz w:val="20"/>
                              </w:rPr>
                              <w:t>18</w:t>
                            </w:r>
                          </w:p>
                        </w:tc>
                      </w:tr>
                      <w:tr w:rsidR="00D61AFD" w14:paraId="5DD09D16" w14:textId="77777777">
                        <w:trPr>
                          <w:trHeight w:val="352"/>
                        </w:trPr>
                        <w:tc>
                          <w:tcPr>
                            <w:tcW w:w="3970" w:type="dxa"/>
                          </w:tcPr>
                          <w:p w14:paraId="363AA188" w14:textId="77777777" w:rsidR="00D61AFD" w:rsidRDefault="00D61AFD">
                            <w:pPr>
                              <w:pStyle w:val="TableParagraph"/>
                              <w:spacing w:line="275" w:lineRule="exact"/>
                              <w:ind w:left="26"/>
                              <w:rPr>
                                <w:sz w:val="20"/>
                              </w:rPr>
                            </w:pPr>
                            <w:proofErr w:type="spellStart"/>
                            <w:r>
                              <w:rPr>
                                <w:rFonts w:ascii="Times New Roman" w:hAnsi="Times New Roman"/>
                                <w:sz w:val="20"/>
                              </w:rPr>
                              <w:t>Úto</w:t>
                            </w:r>
                            <w:r>
                              <w:rPr>
                                <w:rFonts w:ascii="Monaco" w:hAnsi="Monaco"/>
                                <w:sz w:val="20"/>
                              </w:rPr>
                              <w:t>č</w:t>
                            </w:r>
                            <w:r>
                              <w:rPr>
                                <w:rFonts w:ascii="Times New Roman" w:hAnsi="Times New Roman"/>
                                <w:sz w:val="20"/>
                              </w:rPr>
                              <w:t>ný</w:t>
                            </w:r>
                            <w:proofErr w:type="spellEnd"/>
                            <w:r>
                              <w:rPr>
                                <w:rFonts w:ascii="Times New Roman" w:hAnsi="Times New Roman"/>
                                <w:sz w:val="20"/>
                              </w:rPr>
                              <w:t xml:space="preserve"> </w:t>
                            </w:r>
                            <w:proofErr w:type="spellStart"/>
                            <w:r>
                              <w:rPr>
                                <w:rFonts w:ascii="Times New Roman" w:hAnsi="Times New Roman"/>
                                <w:sz w:val="20"/>
                              </w:rPr>
                              <w:t>úder</w:t>
                            </w:r>
                            <w:proofErr w:type="spellEnd"/>
                            <w:r>
                              <w:rPr>
                                <w:rFonts w:ascii="Times New Roman" w:hAnsi="Times New Roman"/>
                                <w:sz w:val="20"/>
                              </w:rPr>
                              <w:t xml:space="preserve"> </w:t>
                            </w:r>
                            <w:proofErr w:type="spellStart"/>
                            <w:r>
                              <w:rPr>
                                <w:rFonts w:ascii="Times New Roman" w:hAnsi="Times New Roman"/>
                                <w:sz w:val="20"/>
                              </w:rPr>
                              <w:t>hrá</w:t>
                            </w:r>
                            <w:r>
                              <w:rPr>
                                <w:rFonts w:ascii="Monaco" w:hAnsi="Monaco"/>
                                <w:sz w:val="20"/>
                              </w:rPr>
                              <w:t>č</w:t>
                            </w:r>
                            <w:r>
                              <w:rPr>
                                <w:rFonts w:ascii="Times New Roman" w:hAnsi="Times New Roman"/>
                                <w:sz w:val="20"/>
                              </w:rPr>
                              <w:t>e</w:t>
                            </w:r>
                            <w:proofErr w:type="spellEnd"/>
                            <w:r>
                              <w:rPr>
                                <w:rFonts w:ascii="Times New Roman" w:hAnsi="Times New Roman"/>
                                <w:sz w:val="20"/>
                              </w:rPr>
                              <w:t xml:space="preserve"> </w:t>
                            </w:r>
                            <w:proofErr w:type="spellStart"/>
                            <w:r>
                              <w:rPr>
                                <w:rFonts w:ascii="Times New Roman" w:hAnsi="Times New Roman"/>
                                <w:sz w:val="20"/>
                              </w:rPr>
                              <w:t>zadní</w:t>
                            </w:r>
                            <w:proofErr w:type="spellEnd"/>
                            <w:r>
                              <w:rPr>
                                <w:rFonts w:ascii="Times New Roman" w:hAnsi="Times New Roman"/>
                                <w:sz w:val="20"/>
                              </w:rPr>
                              <w:t xml:space="preserve"> </w:t>
                            </w:r>
                            <w:proofErr w:type="spellStart"/>
                            <w:r>
                              <w:rPr>
                                <w:rFonts w:ascii="Monaco" w:hAnsi="Monaco"/>
                                <w:sz w:val="20"/>
                              </w:rPr>
                              <w:t>ř</w:t>
                            </w:r>
                            <w:r>
                              <w:rPr>
                                <w:rFonts w:ascii="Times New Roman" w:hAnsi="Times New Roman"/>
                                <w:sz w:val="20"/>
                              </w:rPr>
                              <w:t>ady</w:t>
                            </w:r>
                            <w:proofErr w:type="spellEnd"/>
                            <w:r>
                              <w:rPr>
                                <w:rFonts w:ascii="Times New Roman" w:hAnsi="Times New Roman"/>
                                <w:sz w:val="20"/>
                              </w:rPr>
                              <w:t xml:space="preserve"> </w:t>
                            </w:r>
                            <w:r>
                              <w:rPr>
                                <w:sz w:val="20"/>
                              </w:rPr>
                              <w:t>.........................</w:t>
                            </w:r>
                          </w:p>
                        </w:tc>
                        <w:tc>
                          <w:tcPr>
                            <w:tcW w:w="373" w:type="dxa"/>
                          </w:tcPr>
                          <w:p w14:paraId="0253A43E" w14:textId="77777777" w:rsidR="00D61AFD" w:rsidRDefault="00D61AFD">
                            <w:pPr>
                              <w:pStyle w:val="TableParagraph"/>
                              <w:ind w:right="24"/>
                              <w:jc w:val="right"/>
                              <w:rPr>
                                <w:sz w:val="20"/>
                              </w:rPr>
                            </w:pPr>
                            <w:r>
                              <w:rPr>
                                <w:w w:val="95"/>
                                <w:sz w:val="20"/>
                              </w:rPr>
                              <w:t>39</w:t>
                            </w:r>
                          </w:p>
                        </w:tc>
                      </w:tr>
                      <w:tr w:rsidR="00D61AFD" w14:paraId="5EE0EBE8" w14:textId="77777777">
                        <w:trPr>
                          <w:trHeight w:val="346"/>
                        </w:trPr>
                        <w:tc>
                          <w:tcPr>
                            <w:tcW w:w="3970" w:type="dxa"/>
                          </w:tcPr>
                          <w:p w14:paraId="27274889" w14:textId="77777777" w:rsidR="00D61AFD" w:rsidRDefault="00D61AFD">
                            <w:pPr>
                              <w:pStyle w:val="TableParagraph"/>
                              <w:spacing w:before="107" w:line="219" w:lineRule="exact"/>
                              <w:ind w:left="26"/>
                              <w:rPr>
                                <w:b/>
                                <w:sz w:val="20"/>
                              </w:rPr>
                            </w:pPr>
                            <w:r>
                              <w:rPr>
                                <w:b/>
                                <w:w w:val="99"/>
                                <w:sz w:val="20"/>
                              </w:rPr>
                              <w:t>V</w:t>
                            </w:r>
                          </w:p>
                        </w:tc>
                        <w:tc>
                          <w:tcPr>
                            <w:tcW w:w="373" w:type="dxa"/>
                          </w:tcPr>
                          <w:p w14:paraId="29167DB2" w14:textId="77777777" w:rsidR="00D61AFD" w:rsidRDefault="00D61AFD">
                            <w:pPr>
                              <w:pStyle w:val="TableParagraph"/>
                              <w:rPr>
                                <w:rFonts w:ascii="Times New Roman"/>
                                <w:sz w:val="18"/>
                              </w:rPr>
                            </w:pPr>
                          </w:p>
                        </w:tc>
                      </w:tr>
                      <w:tr w:rsidR="00D61AFD" w14:paraId="40B2A776" w14:textId="77777777">
                        <w:trPr>
                          <w:trHeight w:val="222"/>
                        </w:trPr>
                        <w:tc>
                          <w:tcPr>
                            <w:tcW w:w="3970" w:type="dxa"/>
                          </w:tcPr>
                          <w:p w14:paraId="75C6FFBD" w14:textId="77777777" w:rsidR="00D61AFD" w:rsidRDefault="00D61AFD">
                            <w:pPr>
                              <w:pStyle w:val="TableParagraph"/>
                              <w:spacing w:line="202" w:lineRule="exact"/>
                              <w:ind w:left="26"/>
                              <w:rPr>
                                <w:sz w:val="20"/>
                              </w:rPr>
                            </w:pPr>
                            <w:proofErr w:type="spellStart"/>
                            <w:r>
                              <w:rPr>
                                <w:sz w:val="20"/>
                              </w:rPr>
                              <w:t>Vedení</w:t>
                            </w:r>
                            <w:proofErr w:type="spellEnd"/>
                            <w:r>
                              <w:rPr>
                                <w:sz w:val="20"/>
                              </w:rPr>
                              <w:t xml:space="preserve"> družstva ..........................................</w:t>
                            </w:r>
                          </w:p>
                        </w:tc>
                        <w:tc>
                          <w:tcPr>
                            <w:tcW w:w="373" w:type="dxa"/>
                          </w:tcPr>
                          <w:p w14:paraId="6E4DFB68" w14:textId="77777777" w:rsidR="00D61AFD" w:rsidRDefault="00D61AFD">
                            <w:pPr>
                              <w:pStyle w:val="TableParagraph"/>
                              <w:spacing w:line="202" w:lineRule="exact"/>
                              <w:ind w:right="23"/>
                              <w:jc w:val="right"/>
                              <w:rPr>
                                <w:sz w:val="20"/>
                              </w:rPr>
                            </w:pPr>
                            <w:r>
                              <w:rPr>
                                <w:w w:val="95"/>
                                <w:sz w:val="20"/>
                              </w:rPr>
                              <w:t>11</w:t>
                            </w:r>
                          </w:p>
                        </w:tc>
                      </w:tr>
                      <w:tr w:rsidR="00D61AFD" w14:paraId="4A16EE86" w14:textId="77777777">
                        <w:trPr>
                          <w:trHeight w:val="229"/>
                        </w:trPr>
                        <w:tc>
                          <w:tcPr>
                            <w:tcW w:w="3970" w:type="dxa"/>
                          </w:tcPr>
                          <w:p w14:paraId="20CF3C40" w14:textId="77777777" w:rsidR="00D61AFD" w:rsidRDefault="00D61AFD">
                            <w:pPr>
                              <w:pStyle w:val="TableParagraph"/>
                              <w:spacing w:before="1" w:line="208" w:lineRule="exact"/>
                              <w:ind w:left="26"/>
                              <w:rPr>
                                <w:sz w:val="20"/>
                              </w:rPr>
                            </w:pPr>
                            <w:proofErr w:type="spellStart"/>
                            <w:r>
                              <w:rPr>
                                <w:sz w:val="20"/>
                              </w:rPr>
                              <w:t>Vít</w:t>
                            </w:r>
                            <w:r>
                              <w:rPr>
                                <w:rFonts w:ascii="Courier New" w:hAnsi="Courier New"/>
                                <w:sz w:val="20"/>
                              </w:rPr>
                              <w:t>ě</w:t>
                            </w:r>
                            <w:r>
                              <w:rPr>
                                <w:sz w:val="20"/>
                              </w:rPr>
                              <w:t>zství</w:t>
                            </w:r>
                            <w:proofErr w:type="spellEnd"/>
                            <w:r>
                              <w:rPr>
                                <w:sz w:val="20"/>
                              </w:rPr>
                              <w:t xml:space="preserve"> v setu ...........................................</w:t>
                            </w:r>
                          </w:p>
                        </w:tc>
                        <w:tc>
                          <w:tcPr>
                            <w:tcW w:w="373" w:type="dxa"/>
                          </w:tcPr>
                          <w:p w14:paraId="494729AF" w14:textId="77777777" w:rsidR="00D61AFD" w:rsidRDefault="00D61AFD">
                            <w:pPr>
                              <w:pStyle w:val="TableParagraph"/>
                              <w:spacing w:before="1" w:line="208" w:lineRule="exact"/>
                              <w:ind w:right="23"/>
                              <w:jc w:val="right"/>
                              <w:rPr>
                                <w:sz w:val="20"/>
                              </w:rPr>
                            </w:pPr>
                            <w:r>
                              <w:rPr>
                                <w:w w:val="95"/>
                                <w:sz w:val="20"/>
                              </w:rPr>
                              <w:t>13</w:t>
                            </w:r>
                          </w:p>
                        </w:tc>
                      </w:tr>
                      <w:tr w:rsidR="00D61AFD" w14:paraId="3EB78AFB" w14:textId="77777777">
                        <w:trPr>
                          <w:trHeight w:val="230"/>
                        </w:trPr>
                        <w:tc>
                          <w:tcPr>
                            <w:tcW w:w="3970" w:type="dxa"/>
                          </w:tcPr>
                          <w:p w14:paraId="6CC95D40" w14:textId="77777777" w:rsidR="00D61AFD" w:rsidRDefault="00D61AFD">
                            <w:pPr>
                              <w:pStyle w:val="TableParagraph"/>
                              <w:spacing w:before="2" w:line="208" w:lineRule="exact"/>
                              <w:ind w:left="26"/>
                              <w:rPr>
                                <w:sz w:val="20"/>
                              </w:rPr>
                            </w:pPr>
                            <w:proofErr w:type="spellStart"/>
                            <w:r>
                              <w:rPr>
                                <w:sz w:val="20"/>
                              </w:rPr>
                              <w:t>Vít</w:t>
                            </w:r>
                            <w:r>
                              <w:rPr>
                                <w:rFonts w:ascii="Courier New" w:hAnsi="Courier New"/>
                                <w:sz w:val="20"/>
                              </w:rPr>
                              <w:t>ě</w:t>
                            </w:r>
                            <w:r>
                              <w:rPr>
                                <w:sz w:val="20"/>
                              </w:rPr>
                              <w:t>zství</w:t>
                            </w:r>
                            <w:proofErr w:type="spellEnd"/>
                            <w:r>
                              <w:rPr>
                                <w:sz w:val="20"/>
                              </w:rPr>
                              <w:t xml:space="preserve"> v utkání .......................................</w:t>
                            </w:r>
                          </w:p>
                        </w:tc>
                        <w:tc>
                          <w:tcPr>
                            <w:tcW w:w="373" w:type="dxa"/>
                          </w:tcPr>
                          <w:p w14:paraId="040B4089" w14:textId="77777777" w:rsidR="00D61AFD" w:rsidRDefault="00D61AFD">
                            <w:pPr>
                              <w:pStyle w:val="TableParagraph"/>
                              <w:spacing w:before="2" w:line="208" w:lineRule="exact"/>
                              <w:ind w:right="23"/>
                              <w:jc w:val="right"/>
                              <w:rPr>
                                <w:sz w:val="20"/>
                              </w:rPr>
                            </w:pPr>
                            <w:r>
                              <w:rPr>
                                <w:w w:val="95"/>
                                <w:sz w:val="20"/>
                              </w:rPr>
                              <w:t>13</w:t>
                            </w:r>
                          </w:p>
                        </w:tc>
                      </w:tr>
                      <w:tr w:rsidR="00D61AFD" w14:paraId="2592A66A" w14:textId="77777777">
                        <w:trPr>
                          <w:trHeight w:val="234"/>
                        </w:trPr>
                        <w:tc>
                          <w:tcPr>
                            <w:tcW w:w="3970" w:type="dxa"/>
                          </w:tcPr>
                          <w:p w14:paraId="225B9667" w14:textId="77777777" w:rsidR="00D61AFD" w:rsidRDefault="00D61AFD">
                            <w:pPr>
                              <w:pStyle w:val="TableParagraph"/>
                              <w:spacing w:before="2" w:line="212" w:lineRule="exact"/>
                              <w:ind w:left="26"/>
                              <w:rPr>
                                <w:sz w:val="20"/>
                              </w:rPr>
                            </w:pPr>
                            <w:proofErr w:type="spellStart"/>
                            <w:r>
                              <w:rPr>
                                <w:sz w:val="20"/>
                              </w:rPr>
                              <w:t>Vn</w:t>
                            </w:r>
                            <w:r>
                              <w:rPr>
                                <w:rFonts w:ascii="Courier New" w:hAnsi="Courier New"/>
                                <w:sz w:val="20"/>
                              </w:rPr>
                              <w:t>ě</w:t>
                            </w:r>
                            <w:r>
                              <w:rPr>
                                <w:sz w:val="20"/>
                              </w:rPr>
                              <w:t>jší</w:t>
                            </w:r>
                            <w:proofErr w:type="spellEnd"/>
                            <w:r>
                              <w:rPr>
                                <w:sz w:val="20"/>
                              </w:rPr>
                              <w:t xml:space="preserve"> </w:t>
                            </w:r>
                            <w:proofErr w:type="spellStart"/>
                            <w:r>
                              <w:rPr>
                                <w:sz w:val="20"/>
                              </w:rPr>
                              <w:t>zásah</w:t>
                            </w:r>
                            <w:proofErr w:type="spellEnd"/>
                            <w:r>
                              <w:rPr>
                                <w:sz w:val="20"/>
                              </w:rPr>
                              <w:t xml:space="preserve"> ...............................................</w:t>
                            </w:r>
                          </w:p>
                        </w:tc>
                        <w:tc>
                          <w:tcPr>
                            <w:tcW w:w="373" w:type="dxa"/>
                          </w:tcPr>
                          <w:p w14:paraId="2EA5B161" w14:textId="77777777" w:rsidR="00D61AFD" w:rsidRDefault="00D61AFD">
                            <w:pPr>
                              <w:pStyle w:val="TableParagraph"/>
                              <w:spacing w:before="2" w:line="212" w:lineRule="exact"/>
                              <w:ind w:right="23"/>
                              <w:jc w:val="right"/>
                              <w:rPr>
                                <w:sz w:val="20"/>
                              </w:rPr>
                            </w:pPr>
                            <w:r>
                              <w:rPr>
                                <w:w w:val="95"/>
                                <w:sz w:val="20"/>
                              </w:rPr>
                              <w:t>22</w:t>
                            </w:r>
                          </w:p>
                        </w:tc>
                      </w:tr>
                    </w:tbl>
                    <w:p w14:paraId="0606F1A0" w14:textId="77777777" w:rsidR="00D61AFD" w:rsidRDefault="00D61AFD">
                      <w:pPr>
                        <w:pStyle w:val="Zkladntext"/>
                      </w:pPr>
                    </w:p>
                  </w:txbxContent>
                </v:textbox>
                <w10:wrap anchorx="page"/>
              </v:shape>
            </w:pict>
          </mc:Fallback>
        </mc:AlternateContent>
      </w:r>
      <w:proofErr w:type="spellStart"/>
      <w:r w:rsidR="00D923E0" w:rsidRPr="00D067D8">
        <w:rPr>
          <w:lang w:val="pl-PL"/>
        </w:rPr>
        <w:t>Umíst</w:t>
      </w:r>
      <w:r w:rsidR="00D923E0" w:rsidRPr="00D067D8">
        <w:rPr>
          <w:rFonts w:ascii="Courier New" w:hAnsi="Courier New"/>
          <w:lang w:val="pl-PL"/>
        </w:rPr>
        <w:t>ě</w:t>
      </w:r>
      <w:r w:rsidR="00D923E0" w:rsidRPr="00D067D8">
        <w:rPr>
          <w:lang w:val="pl-PL"/>
        </w:rPr>
        <w:t>ní</w:t>
      </w:r>
      <w:proofErr w:type="spellEnd"/>
      <w:r w:rsidR="00D923E0" w:rsidRPr="00D067D8">
        <w:rPr>
          <w:lang w:val="pl-PL"/>
        </w:rPr>
        <w:t xml:space="preserve"> ...............................  26, 27, 28, 29,</w:t>
      </w:r>
      <w:r w:rsidR="00D923E0" w:rsidRPr="00D067D8">
        <w:rPr>
          <w:spacing w:val="-1"/>
          <w:lang w:val="pl-PL"/>
        </w:rPr>
        <w:t xml:space="preserve"> </w:t>
      </w:r>
      <w:r w:rsidR="00D923E0" w:rsidRPr="00D067D8">
        <w:rPr>
          <w:lang w:val="pl-PL"/>
        </w:rPr>
        <w:t>29</w:t>
      </w:r>
    </w:p>
    <w:p w14:paraId="4295A9D5" w14:textId="77777777" w:rsidR="00D8245A" w:rsidRPr="00D067D8" w:rsidRDefault="00D923E0">
      <w:pPr>
        <w:pStyle w:val="Zkladntext"/>
        <w:tabs>
          <w:tab w:val="right" w:leader="dot" w:pos="4530"/>
        </w:tabs>
        <w:spacing w:before="94" w:line="239" w:lineRule="exact"/>
        <w:ind w:left="239"/>
        <w:rPr>
          <w:lang w:val="pl-PL"/>
        </w:rPr>
      </w:pPr>
      <w:r w:rsidRPr="00D067D8">
        <w:rPr>
          <w:lang w:val="pl-PL"/>
        </w:rPr>
        <w:br w:type="column"/>
      </w:r>
      <w:proofErr w:type="spellStart"/>
      <w:r w:rsidRPr="00D067D8">
        <w:rPr>
          <w:lang w:val="pl-PL"/>
        </w:rPr>
        <w:t>Výjime</w:t>
      </w:r>
      <w:r w:rsidRPr="00D067D8">
        <w:rPr>
          <w:rFonts w:ascii="Courier New" w:hAnsi="Courier New"/>
          <w:lang w:val="pl-PL"/>
        </w:rPr>
        <w:t>č</w:t>
      </w:r>
      <w:r w:rsidRPr="00D067D8">
        <w:rPr>
          <w:lang w:val="pl-PL"/>
        </w:rPr>
        <w:t>ná</w:t>
      </w:r>
      <w:proofErr w:type="spellEnd"/>
      <w:r w:rsidRPr="00D067D8">
        <w:rPr>
          <w:spacing w:val="-4"/>
          <w:lang w:val="pl-PL"/>
        </w:rPr>
        <w:t xml:space="preserve"> </w:t>
      </w:r>
      <w:proofErr w:type="spellStart"/>
      <w:r w:rsidRPr="00D067D8">
        <w:rPr>
          <w:lang w:val="pl-PL"/>
        </w:rPr>
        <w:t>p</w:t>
      </w:r>
      <w:r w:rsidRPr="00D067D8">
        <w:rPr>
          <w:rFonts w:ascii="Courier New" w:hAnsi="Courier New"/>
          <w:lang w:val="pl-PL"/>
        </w:rPr>
        <w:t>ř</w:t>
      </w:r>
      <w:r w:rsidRPr="00D067D8">
        <w:rPr>
          <w:lang w:val="pl-PL"/>
        </w:rPr>
        <w:t>erušení</w:t>
      </w:r>
      <w:proofErr w:type="spellEnd"/>
      <w:r w:rsidRPr="00D067D8">
        <w:rPr>
          <w:spacing w:val="-3"/>
          <w:lang w:val="pl-PL"/>
        </w:rPr>
        <w:t xml:space="preserve"> </w:t>
      </w:r>
      <w:proofErr w:type="spellStart"/>
      <w:r w:rsidRPr="00D067D8">
        <w:rPr>
          <w:lang w:val="pl-PL"/>
        </w:rPr>
        <w:t>hry</w:t>
      </w:r>
      <w:proofErr w:type="spellEnd"/>
      <w:r w:rsidRPr="00D067D8">
        <w:rPr>
          <w:lang w:val="pl-PL"/>
        </w:rPr>
        <w:tab/>
        <w:t>22</w:t>
      </w:r>
    </w:p>
    <w:p w14:paraId="02A1219B" w14:textId="77777777" w:rsidR="00D8245A" w:rsidRPr="00D067D8" w:rsidRDefault="00D923E0">
      <w:pPr>
        <w:pStyle w:val="Zkladntext"/>
        <w:tabs>
          <w:tab w:val="left" w:leader="dot" w:pos="4308"/>
        </w:tabs>
        <w:spacing w:line="229" w:lineRule="exact"/>
        <w:ind w:left="239"/>
        <w:rPr>
          <w:lang w:val="pl-PL"/>
        </w:rPr>
      </w:pPr>
      <w:proofErr w:type="spellStart"/>
      <w:r w:rsidRPr="00D067D8">
        <w:rPr>
          <w:lang w:val="pl-PL"/>
        </w:rPr>
        <w:t>Výjime</w:t>
      </w:r>
      <w:r w:rsidRPr="00D067D8">
        <w:rPr>
          <w:rFonts w:ascii="Courier New" w:hAnsi="Courier New"/>
          <w:lang w:val="pl-PL"/>
        </w:rPr>
        <w:t>č</w:t>
      </w:r>
      <w:r w:rsidRPr="00D067D8">
        <w:rPr>
          <w:lang w:val="pl-PL"/>
        </w:rPr>
        <w:t>né</w:t>
      </w:r>
      <w:proofErr w:type="spellEnd"/>
      <w:r w:rsidRPr="00D067D8">
        <w:rPr>
          <w:spacing w:val="-26"/>
          <w:lang w:val="pl-PL"/>
        </w:rPr>
        <w:t xml:space="preserve"> </w:t>
      </w:r>
      <w:proofErr w:type="spellStart"/>
      <w:r w:rsidRPr="00D067D8">
        <w:rPr>
          <w:lang w:val="pl-PL"/>
        </w:rPr>
        <w:t>st</w:t>
      </w:r>
      <w:r w:rsidRPr="00D067D8">
        <w:rPr>
          <w:rFonts w:ascii="Courier New" w:hAnsi="Courier New"/>
          <w:lang w:val="pl-PL"/>
        </w:rPr>
        <w:t>ř</w:t>
      </w:r>
      <w:r w:rsidRPr="00D067D8">
        <w:rPr>
          <w:lang w:val="pl-PL"/>
        </w:rPr>
        <w:t>ídání</w:t>
      </w:r>
      <w:proofErr w:type="spellEnd"/>
      <w:r w:rsidRPr="00D067D8">
        <w:rPr>
          <w:lang w:val="pl-PL"/>
        </w:rPr>
        <w:tab/>
        <w:t>20</w:t>
      </w:r>
    </w:p>
    <w:p w14:paraId="7A92E6E3" w14:textId="77777777" w:rsidR="00D8245A" w:rsidRPr="00D067D8" w:rsidRDefault="00D923E0">
      <w:pPr>
        <w:pStyle w:val="Zkladntext"/>
        <w:tabs>
          <w:tab w:val="right" w:leader="dot" w:pos="4531"/>
        </w:tabs>
        <w:spacing w:line="230" w:lineRule="exact"/>
        <w:ind w:left="239"/>
        <w:rPr>
          <w:lang w:val="pl-PL"/>
        </w:rPr>
      </w:pPr>
      <w:proofErr w:type="spellStart"/>
      <w:r w:rsidRPr="00D067D8">
        <w:rPr>
          <w:lang w:val="pl-PL"/>
        </w:rPr>
        <w:t>Vým</w:t>
      </w:r>
      <w:r w:rsidRPr="00D067D8">
        <w:rPr>
          <w:rFonts w:ascii="Courier New" w:hAnsi="Courier New"/>
          <w:lang w:val="pl-PL"/>
        </w:rPr>
        <w:t>ě</w:t>
      </w:r>
      <w:r w:rsidRPr="00D067D8">
        <w:rPr>
          <w:lang w:val="pl-PL"/>
        </w:rPr>
        <w:t>na</w:t>
      </w:r>
      <w:proofErr w:type="spellEnd"/>
      <w:r w:rsidRPr="00D067D8">
        <w:rPr>
          <w:spacing w:val="-2"/>
          <w:lang w:val="pl-PL"/>
        </w:rPr>
        <w:t xml:space="preserve"> </w:t>
      </w:r>
      <w:proofErr w:type="spellStart"/>
      <w:r w:rsidRPr="00D067D8">
        <w:rPr>
          <w:lang w:val="pl-PL"/>
        </w:rPr>
        <w:t>polí</w:t>
      </w:r>
      <w:proofErr w:type="spellEnd"/>
      <w:r w:rsidRPr="00D067D8">
        <w:rPr>
          <w:lang w:val="pl-PL"/>
        </w:rPr>
        <w:tab/>
        <w:t>22</w:t>
      </w:r>
    </w:p>
    <w:p w14:paraId="70B0796B" w14:textId="77777777" w:rsidR="00D8245A" w:rsidRPr="00D067D8" w:rsidRDefault="00D923E0">
      <w:pPr>
        <w:pStyle w:val="Zkladntext"/>
        <w:tabs>
          <w:tab w:val="left" w:pos="3976"/>
        </w:tabs>
        <w:spacing w:line="223" w:lineRule="exact"/>
        <w:ind w:left="239"/>
        <w:rPr>
          <w:lang w:val="pl-PL"/>
        </w:rPr>
      </w:pPr>
      <w:proofErr w:type="spellStart"/>
      <w:r w:rsidRPr="00D067D8">
        <w:rPr>
          <w:lang w:val="pl-PL"/>
        </w:rPr>
        <w:t>Výstroj</w:t>
      </w:r>
      <w:proofErr w:type="spellEnd"/>
      <w:r w:rsidRPr="00D067D8">
        <w:rPr>
          <w:spacing w:val="21"/>
          <w:lang w:val="pl-PL"/>
        </w:rPr>
        <w:t xml:space="preserve"> </w:t>
      </w:r>
      <w:r w:rsidRPr="00D067D8">
        <w:rPr>
          <w:lang w:val="pl-PL"/>
        </w:rPr>
        <w:t>..................................................</w:t>
      </w:r>
      <w:r w:rsidRPr="00D067D8">
        <w:rPr>
          <w:lang w:val="pl-PL"/>
        </w:rPr>
        <w:tab/>
        <w:t>11,</w:t>
      </w:r>
      <w:r w:rsidRPr="00D067D8">
        <w:rPr>
          <w:spacing w:val="-3"/>
          <w:lang w:val="pl-PL"/>
        </w:rPr>
        <w:t xml:space="preserve"> </w:t>
      </w:r>
      <w:r w:rsidRPr="00D067D8">
        <w:rPr>
          <w:lang w:val="pl-PL"/>
        </w:rPr>
        <w:t>23</w:t>
      </w:r>
    </w:p>
    <w:p w14:paraId="3D2EDE74" w14:textId="77777777" w:rsidR="00D8245A" w:rsidRPr="00D067D8" w:rsidRDefault="00D923E0">
      <w:pPr>
        <w:pStyle w:val="Zkladntext"/>
        <w:tabs>
          <w:tab w:val="left" w:leader="dot" w:pos="4420"/>
        </w:tabs>
        <w:spacing w:line="201" w:lineRule="exact"/>
        <w:ind w:left="239"/>
        <w:rPr>
          <w:lang w:val="pl-PL"/>
        </w:rPr>
      </w:pPr>
      <w:proofErr w:type="spellStart"/>
      <w:r w:rsidRPr="00D067D8">
        <w:rPr>
          <w:lang w:val="pl-PL"/>
        </w:rPr>
        <w:t>Výška</w:t>
      </w:r>
      <w:proofErr w:type="spellEnd"/>
      <w:r w:rsidRPr="00D067D8">
        <w:rPr>
          <w:spacing w:val="-5"/>
          <w:lang w:val="pl-PL"/>
        </w:rPr>
        <w:t xml:space="preserve"> </w:t>
      </w:r>
      <w:proofErr w:type="spellStart"/>
      <w:r w:rsidRPr="00D067D8">
        <w:rPr>
          <w:lang w:val="pl-PL"/>
        </w:rPr>
        <w:t>sít</w:t>
      </w:r>
      <w:r w:rsidRPr="00D067D8">
        <w:rPr>
          <w:rFonts w:ascii="Courier New" w:hAnsi="Courier New"/>
          <w:lang w:val="pl-PL"/>
        </w:rPr>
        <w:t>ě</w:t>
      </w:r>
      <w:proofErr w:type="spellEnd"/>
      <w:r w:rsidRPr="00D067D8">
        <w:rPr>
          <w:rFonts w:ascii="Courier New" w:hAnsi="Courier New"/>
          <w:lang w:val="pl-PL"/>
        </w:rPr>
        <w:tab/>
      </w:r>
      <w:r w:rsidRPr="00D067D8">
        <w:rPr>
          <w:lang w:val="pl-PL"/>
        </w:rPr>
        <w:t>9</w:t>
      </w:r>
    </w:p>
    <w:p w14:paraId="4A18E739" w14:textId="77777777" w:rsidR="00D8245A" w:rsidRPr="00D067D8" w:rsidRDefault="00D923E0">
      <w:pPr>
        <w:pStyle w:val="Zkladntext"/>
        <w:tabs>
          <w:tab w:val="right" w:leader="dot" w:pos="4531"/>
        </w:tabs>
        <w:spacing w:line="299" w:lineRule="exact"/>
        <w:ind w:left="239"/>
        <w:rPr>
          <w:lang w:val="pl-PL"/>
        </w:rPr>
      </w:pPr>
      <w:proofErr w:type="spellStart"/>
      <w:r w:rsidRPr="00D067D8">
        <w:rPr>
          <w:rFonts w:ascii="Times New Roman" w:hAnsi="Times New Roman"/>
          <w:lang w:val="pl-PL"/>
        </w:rPr>
        <w:t>Vzhled</w:t>
      </w:r>
      <w:proofErr w:type="spellEnd"/>
      <w:r w:rsidRPr="00D067D8">
        <w:rPr>
          <w:rFonts w:ascii="Times New Roman" w:hAnsi="Times New Roman"/>
          <w:lang w:val="pl-PL"/>
        </w:rPr>
        <w:t xml:space="preserve"> </w:t>
      </w:r>
      <w:proofErr w:type="spellStart"/>
      <w:r w:rsidRPr="00D067D8">
        <w:rPr>
          <w:rFonts w:ascii="Times New Roman" w:hAnsi="Times New Roman"/>
          <w:lang w:val="pl-PL"/>
        </w:rPr>
        <w:t>sít</w:t>
      </w:r>
      <w:r w:rsidRPr="00D067D8">
        <w:rPr>
          <w:rFonts w:ascii="Monaco" w:hAnsi="Monaco"/>
          <w:lang w:val="pl-PL"/>
        </w:rPr>
        <w:t>ě</w:t>
      </w:r>
      <w:proofErr w:type="spellEnd"/>
      <w:r w:rsidRPr="00D067D8">
        <w:rPr>
          <w:rFonts w:ascii="Monaco" w:hAnsi="Monaco"/>
          <w:lang w:val="pl-PL"/>
        </w:rPr>
        <w:tab/>
      </w:r>
      <w:r w:rsidRPr="00D067D8">
        <w:rPr>
          <w:lang w:val="pl-PL"/>
        </w:rPr>
        <w:t>34</w:t>
      </w:r>
    </w:p>
    <w:p w14:paraId="386B62CE" w14:textId="77777777" w:rsidR="00D8245A" w:rsidRPr="00D067D8" w:rsidRDefault="00D923E0">
      <w:pPr>
        <w:pStyle w:val="Nadpis4"/>
        <w:spacing w:before="185" w:line="237" w:lineRule="exact"/>
        <w:ind w:left="239" w:firstLine="0"/>
        <w:rPr>
          <w:lang w:val="pl-PL"/>
        </w:rPr>
      </w:pPr>
      <w:r w:rsidRPr="00D067D8">
        <w:rPr>
          <w:w w:val="99"/>
          <w:lang w:val="pl-PL"/>
        </w:rPr>
        <w:t>Z</w:t>
      </w:r>
    </w:p>
    <w:p w14:paraId="0ABA3E4C" w14:textId="77777777" w:rsidR="00D8245A" w:rsidRPr="00D067D8" w:rsidRDefault="00D923E0">
      <w:pPr>
        <w:pStyle w:val="Zkladntext"/>
        <w:tabs>
          <w:tab w:val="left" w:leader="dot" w:pos="4309"/>
        </w:tabs>
        <w:spacing w:line="237" w:lineRule="exact"/>
        <w:ind w:left="239"/>
        <w:rPr>
          <w:lang w:val="pl-PL"/>
        </w:rPr>
      </w:pPr>
      <w:proofErr w:type="spellStart"/>
      <w:r w:rsidRPr="00D067D8">
        <w:rPr>
          <w:lang w:val="pl-PL"/>
        </w:rPr>
        <w:t>Zakázané</w:t>
      </w:r>
      <w:proofErr w:type="spellEnd"/>
      <w:r w:rsidRPr="00D067D8">
        <w:rPr>
          <w:spacing w:val="-22"/>
          <w:lang w:val="pl-PL"/>
        </w:rPr>
        <w:t xml:space="preserve"> </w:t>
      </w:r>
      <w:proofErr w:type="spellStart"/>
      <w:r w:rsidRPr="00D067D8">
        <w:rPr>
          <w:lang w:val="pl-PL"/>
        </w:rPr>
        <w:t>p</w:t>
      </w:r>
      <w:r w:rsidRPr="00D067D8">
        <w:rPr>
          <w:rFonts w:ascii="Courier New" w:hAnsi="Courier New"/>
          <w:lang w:val="pl-PL"/>
        </w:rPr>
        <w:t>ř</w:t>
      </w:r>
      <w:r w:rsidRPr="00D067D8">
        <w:rPr>
          <w:lang w:val="pl-PL"/>
        </w:rPr>
        <w:t>edm</w:t>
      </w:r>
      <w:r w:rsidRPr="00D067D8">
        <w:rPr>
          <w:rFonts w:ascii="Courier New" w:hAnsi="Courier New"/>
          <w:lang w:val="pl-PL"/>
        </w:rPr>
        <w:t>ě</w:t>
      </w:r>
      <w:r w:rsidRPr="00D067D8">
        <w:rPr>
          <w:lang w:val="pl-PL"/>
        </w:rPr>
        <w:t>ty</w:t>
      </w:r>
      <w:proofErr w:type="spellEnd"/>
      <w:r w:rsidRPr="00D067D8">
        <w:rPr>
          <w:lang w:val="pl-PL"/>
        </w:rPr>
        <w:tab/>
        <w:t>11</w:t>
      </w:r>
    </w:p>
    <w:p w14:paraId="25F4ABB3" w14:textId="77777777" w:rsidR="00D8245A" w:rsidRPr="00D067D8" w:rsidRDefault="00D923E0">
      <w:pPr>
        <w:pStyle w:val="Zkladntext"/>
        <w:tabs>
          <w:tab w:val="left" w:leader="dot" w:pos="4309"/>
        </w:tabs>
        <w:spacing w:line="222" w:lineRule="exact"/>
        <w:ind w:left="239"/>
        <w:rPr>
          <w:lang w:val="pl-PL"/>
        </w:rPr>
      </w:pPr>
      <w:proofErr w:type="spellStart"/>
      <w:r w:rsidRPr="00D067D8">
        <w:rPr>
          <w:lang w:val="pl-PL"/>
        </w:rPr>
        <w:t>Zapisovatel</w:t>
      </w:r>
      <w:proofErr w:type="spellEnd"/>
      <w:r w:rsidRPr="00D067D8">
        <w:rPr>
          <w:lang w:val="pl-PL"/>
        </w:rPr>
        <w:tab/>
        <w:t>28</w:t>
      </w:r>
    </w:p>
    <w:p w14:paraId="366BAD72" w14:textId="77777777" w:rsidR="00D8245A" w:rsidRPr="00D067D8" w:rsidRDefault="00D923E0">
      <w:pPr>
        <w:pStyle w:val="Zkladntext"/>
        <w:tabs>
          <w:tab w:val="right" w:leader="dot" w:pos="4531"/>
        </w:tabs>
        <w:spacing w:line="238" w:lineRule="exact"/>
        <w:ind w:left="239"/>
        <w:rPr>
          <w:lang w:val="pl-PL"/>
        </w:rPr>
      </w:pPr>
      <w:proofErr w:type="spellStart"/>
      <w:r w:rsidRPr="00D067D8">
        <w:rPr>
          <w:lang w:val="pl-PL"/>
        </w:rPr>
        <w:t>Za</w:t>
      </w:r>
      <w:r w:rsidRPr="00D067D8">
        <w:rPr>
          <w:rFonts w:ascii="Courier New" w:hAnsi="Courier New"/>
          <w:lang w:val="pl-PL"/>
        </w:rPr>
        <w:t>ř</w:t>
      </w:r>
      <w:r w:rsidRPr="00D067D8">
        <w:rPr>
          <w:lang w:val="pl-PL"/>
        </w:rPr>
        <w:t>ízení</w:t>
      </w:r>
      <w:proofErr w:type="spellEnd"/>
      <w:r w:rsidRPr="00D067D8">
        <w:rPr>
          <w:spacing w:val="-3"/>
          <w:lang w:val="pl-PL"/>
        </w:rPr>
        <w:t xml:space="preserve"> </w:t>
      </w:r>
      <w:r w:rsidRPr="00D067D8">
        <w:rPr>
          <w:lang w:val="pl-PL"/>
        </w:rPr>
        <w:t xml:space="preserve">a </w:t>
      </w:r>
      <w:proofErr w:type="spellStart"/>
      <w:r w:rsidRPr="00D067D8">
        <w:rPr>
          <w:lang w:val="pl-PL"/>
        </w:rPr>
        <w:t>vybavení</w:t>
      </w:r>
      <w:proofErr w:type="spellEnd"/>
      <w:r w:rsidRPr="00D067D8">
        <w:rPr>
          <w:lang w:val="pl-PL"/>
        </w:rPr>
        <w:tab/>
        <w:t>8</w:t>
      </w:r>
    </w:p>
    <w:p w14:paraId="5BE9C9D3" w14:textId="77777777" w:rsidR="00D8245A" w:rsidRPr="00D067D8" w:rsidRDefault="00D923E0">
      <w:pPr>
        <w:pStyle w:val="Zkladntext"/>
        <w:tabs>
          <w:tab w:val="right" w:leader="dot" w:pos="4531"/>
        </w:tabs>
        <w:spacing w:line="223" w:lineRule="exact"/>
        <w:ind w:left="239"/>
        <w:rPr>
          <w:lang w:val="pl-PL"/>
        </w:rPr>
      </w:pPr>
      <w:proofErr w:type="spellStart"/>
      <w:r w:rsidRPr="00D067D8">
        <w:rPr>
          <w:lang w:val="pl-PL"/>
        </w:rPr>
        <w:t>Zdržování</w:t>
      </w:r>
      <w:proofErr w:type="spellEnd"/>
      <w:r w:rsidRPr="00D067D8">
        <w:rPr>
          <w:spacing w:val="-2"/>
          <w:lang w:val="pl-PL"/>
        </w:rPr>
        <w:t xml:space="preserve"> </w:t>
      </w:r>
      <w:proofErr w:type="spellStart"/>
      <w:r w:rsidRPr="00D067D8">
        <w:rPr>
          <w:lang w:val="pl-PL"/>
        </w:rPr>
        <w:t>hry</w:t>
      </w:r>
      <w:proofErr w:type="spellEnd"/>
      <w:r w:rsidRPr="00D067D8">
        <w:rPr>
          <w:lang w:val="pl-PL"/>
        </w:rPr>
        <w:tab/>
        <w:t>21</w:t>
      </w:r>
    </w:p>
    <w:p w14:paraId="32F09492" w14:textId="77777777" w:rsidR="00D8245A" w:rsidRPr="00D067D8" w:rsidRDefault="00D923E0">
      <w:pPr>
        <w:pStyle w:val="Zkladntext"/>
        <w:tabs>
          <w:tab w:val="left" w:leader="dot" w:pos="4309"/>
        </w:tabs>
        <w:spacing w:line="230" w:lineRule="exact"/>
        <w:ind w:left="239"/>
        <w:rPr>
          <w:lang w:val="pl-PL"/>
        </w:rPr>
      </w:pPr>
      <w:proofErr w:type="spellStart"/>
      <w:r w:rsidRPr="00D067D8">
        <w:rPr>
          <w:lang w:val="pl-PL"/>
        </w:rPr>
        <w:t>Zisk</w:t>
      </w:r>
      <w:proofErr w:type="spellEnd"/>
      <w:r w:rsidRPr="00D067D8">
        <w:rPr>
          <w:lang w:val="pl-PL"/>
        </w:rPr>
        <w:t xml:space="preserve"> bodu</w:t>
      </w:r>
      <w:r w:rsidRPr="00D067D8">
        <w:rPr>
          <w:lang w:val="pl-PL"/>
        </w:rPr>
        <w:tab/>
        <w:t>12</w:t>
      </w:r>
    </w:p>
    <w:p w14:paraId="5280749D" w14:textId="77777777" w:rsidR="00D8245A" w:rsidRPr="00D067D8" w:rsidRDefault="00D923E0">
      <w:pPr>
        <w:pStyle w:val="Zkladntext"/>
        <w:tabs>
          <w:tab w:val="left" w:leader="dot" w:pos="4309"/>
        </w:tabs>
        <w:spacing w:line="238" w:lineRule="exact"/>
        <w:ind w:left="239"/>
        <w:rPr>
          <w:lang w:val="pl-PL"/>
        </w:rPr>
      </w:pPr>
      <w:proofErr w:type="spellStart"/>
      <w:r w:rsidRPr="00D067D8">
        <w:rPr>
          <w:lang w:val="pl-PL"/>
        </w:rPr>
        <w:t>Zisk</w:t>
      </w:r>
      <w:proofErr w:type="spellEnd"/>
      <w:r w:rsidRPr="00D067D8">
        <w:rPr>
          <w:lang w:val="pl-PL"/>
        </w:rPr>
        <w:t xml:space="preserve"> bodu, </w:t>
      </w:r>
      <w:proofErr w:type="spellStart"/>
      <w:r w:rsidRPr="00D067D8">
        <w:rPr>
          <w:lang w:val="pl-PL"/>
        </w:rPr>
        <w:t>vít</w:t>
      </w:r>
      <w:r w:rsidRPr="00D067D8">
        <w:rPr>
          <w:rFonts w:ascii="Courier New" w:hAnsi="Courier New"/>
          <w:lang w:val="pl-PL"/>
        </w:rPr>
        <w:t>ě</w:t>
      </w:r>
      <w:r w:rsidRPr="00D067D8">
        <w:rPr>
          <w:lang w:val="pl-PL"/>
        </w:rPr>
        <w:t>zství</w:t>
      </w:r>
      <w:proofErr w:type="spellEnd"/>
      <w:r w:rsidRPr="00D067D8">
        <w:rPr>
          <w:lang w:val="pl-PL"/>
        </w:rPr>
        <w:t xml:space="preserve"> v </w:t>
      </w:r>
      <w:proofErr w:type="spellStart"/>
      <w:r w:rsidRPr="00D067D8">
        <w:rPr>
          <w:lang w:val="pl-PL"/>
        </w:rPr>
        <w:t>setu</w:t>
      </w:r>
      <w:proofErr w:type="spellEnd"/>
      <w:r w:rsidRPr="00D067D8">
        <w:rPr>
          <w:lang w:val="pl-PL"/>
        </w:rPr>
        <w:t xml:space="preserve"> a</w:t>
      </w:r>
      <w:r w:rsidRPr="00D067D8">
        <w:rPr>
          <w:spacing w:val="-17"/>
          <w:lang w:val="pl-PL"/>
        </w:rPr>
        <w:t xml:space="preserve"> </w:t>
      </w:r>
      <w:r w:rsidRPr="00D067D8">
        <w:rPr>
          <w:lang w:val="pl-PL"/>
        </w:rPr>
        <w:t>v</w:t>
      </w:r>
      <w:r w:rsidRPr="00D067D8">
        <w:rPr>
          <w:spacing w:val="-3"/>
          <w:lang w:val="pl-PL"/>
        </w:rPr>
        <w:t xml:space="preserve"> </w:t>
      </w:r>
      <w:proofErr w:type="spellStart"/>
      <w:r w:rsidRPr="00D067D8">
        <w:rPr>
          <w:lang w:val="pl-PL"/>
        </w:rPr>
        <w:t>utkání</w:t>
      </w:r>
      <w:proofErr w:type="spellEnd"/>
      <w:r w:rsidRPr="00D067D8">
        <w:rPr>
          <w:lang w:val="pl-PL"/>
        </w:rPr>
        <w:tab/>
        <w:t>12</w:t>
      </w:r>
    </w:p>
    <w:p w14:paraId="25068121" w14:textId="77777777" w:rsidR="00D8245A" w:rsidRPr="00D067D8" w:rsidRDefault="00D923E0">
      <w:pPr>
        <w:pStyle w:val="Zkladntext"/>
        <w:tabs>
          <w:tab w:val="left" w:leader="dot" w:pos="4310"/>
        </w:tabs>
        <w:spacing w:line="229" w:lineRule="exact"/>
        <w:ind w:left="239"/>
        <w:rPr>
          <w:lang w:val="pl-PL"/>
        </w:rPr>
      </w:pPr>
      <w:proofErr w:type="spellStart"/>
      <w:r w:rsidRPr="00D067D8">
        <w:rPr>
          <w:lang w:val="pl-PL"/>
        </w:rPr>
        <w:t>Zm</w:t>
      </w:r>
      <w:r w:rsidRPr="00D067D8">
        <w:rPr>
          <w:rFonts w:ascii="Courier New" w:hAnsi="Courier New"/>
          <w:lang w:val="pl-PL"/>
        </w:rPr>
        <w:t>ě</w:t>
      </w:r>
      <w:r w:rsidRPr="00D067D8">
        <w:rPr>
          <w:lang w:val="pl-PL"/>
        </w:rPr>
        <w:t>ny</w:t>
      </w:r>
      <w:proofErr w:type="spellEnd"/>
      <w:r w:rsidRPr="00D067D8">
        <w:rPr>
          <w:spacing w:val="-6"/>
          <w:lang w:val="pl-PL"/>
        </w:rPr>
        <w:t xml:space="preserve"> </w:t>
      </w:r>
      <w:proofErr w:type="spellStart"/>
      <w:r w:rsidRPr="00D067D8">
        <w:rPr>
          <w:lang w:val="pl-PL"/>
        </w:rPr>
        <w:t>ve</w:t>
      </w:r>
      <w:proofErr w:type="spellEnd"/>
      <w:r w:rsidRPr="00D067D8">
        <w:rPr>
          <w:spacing w:val="-4"/>
          <w:lang w:val="pl-PL"/>
        </w:rPr>
        <w:t xml:space="preserve"> </w:t>
      </w:r>
      <w:proofErr w:type="spellStart"/>
      <w:r w:rsidRPr="00D067D8">
        <w:rPr>
          <w:lang w:val="pl-PL"/>
        </w:rPr>
        <w:t>výstroji</w:t>
      </w:r>
      <w:proofErr w:type="spellEnd"/>
      <w:r w:rsidRPr="00D067D8">
        <w:rPr>
          <w:lang w:val="pl-PL"/>
        </w:rPr>
        <w:tab/>
        <w:t>11</w:t>
      </w:r>
    </w:p>
    <w:p w14:paraId="05949D84" w14:textId="77777777" w:rsidR="00D8245A" w:rsidRPr="00D067D8" w:rsidRDefault="00D923E0">
      <w:pPr>
        <w:pStyle w:val="Zkladntext"/>
        <w:tabs>
          <w:tab w:val="left" w:leader="dot" w:pos="4309"/>
        </w:tabs>
        <w:spacing w:before="3" w:line="220" w:lineRule="auto"/>
        <w:ind w:left="239" w:right="1313"/>
        <w:rPr>
          <w:lang w:val="pl-PL"/>
        </w:rPr>
      </w:pPr>
      <w:proofErr w:type="spellStart"/>
      <w:r w:rsidRPr="00D067D8">
        <w:rPr>
          <w:lang w:val="pl-PL"/>
        </w:rPr>
        <w:t>Znamení</w:t>
      </w:r>
      <w:proofErr w:type="spellEnd"/>
      <w:r w:rsidRPr="00D067D8">
        <w:rPr>
          <w:lang w:val="pl-PL"/>
        </w:rPr>
        <w:t xml:space="preserve"> </w:t>
      </w:r>
      <w:proofErr w:type="spellStart"/>
      <w:r w:rsidRPr="00D067D8">
        <w:rPr>
          <w:rFonts w:ascii="Courier New" w:hAnsi="Courier New"/>
          <w:lang w:val="pl-PL"/>
        </w:rPr>
        <w:t>č</w:t>
      </w:r>
      <w:r w:rsidRPr="00D067D8">
        <w:rPr>
          <w:lang w:val="pl-PL"/>
        </w:rPr>
        <w:t>árových</w:t>
      </w:r>
      <w:proofErr w:type="spellEnd"/>
      <w:r w:rsidRPr="00D067D8">
        <w:rPr>
          <w:lang w:val="pl-PL"/>
        </w:rPr>
        <w:t xml:space="preserve"> </w:t>
      </w:r>
      <w:proofErr w:type="spellStart"/>
      <w:r w:rsidRPr="00D067D8">
        <w:rPr>
          <w:lang w:val="pl-PL"/>
        </w:rPr>
        <w:t>rozhod</w:t>
      </w:r>
      <w:r w:rsidRPr="00D067D8">
        <w:rPr>
          <w:rFonts w:ascii="Courier New" w:hAnsi="Courier New"/>
          <w:lang w:val="pl-PL"/>
        </w:rPr>
        <w:t>č</w:t>
      </w:r>
      <w:r w:rsidRPr="00D067D8">
        <w:rPr>
          <w:lang w:val="pl-PL"/>
        </w:rPr>
        <w:t>ích</w:t>
      </w:r>
      <w:proofErr w:type="spellEnd"/>
      <w:r w:rsidRPr="00D067D8">
        <w:rPr>
          <w:lang w:val="pl-PL"/>
        </w:rPr>
        <w:t xml:space="preserve"> </w:t>
      </w:r>
      <w:proofErr w:type="spellStart"/>
      <w:proofErr w:type="gramStart"/>
      <w:r w:rsidRPr="00D067D8">
        <w:rPr>
          <w:lang w:val="pl-PL"/>
        </w:rPr>
        <w:t>praporkem</w:t>
      </w:r>
      <w:proofErr w:type="spellEnd"/>
      <w:r w:rsidRPr="00D067D8">
        <w:rPr>
          <w:lang w:val="pl-PL"/>
        </w:rPr>
        <w:t xml:space="preserve"> .</w:t>
      </w:r>
      <w:proofErr w:type="gramEnd"/>
      <w:r w:rsidRPr="00D067D8">
        <w:rPr>
          <w:lang w:val="pl-PL"/>
        </w:rPr>
        <w:t xml:space="preserve"> 30 </w:t>
      </w:r>
      <w:proofErr w:type="spellStart"/>
      <w:r w:rsidRPr="00D067D8">
        <w:rPr>
          <w:lang w:val="pl-PL"/>
        </w:rPr>
        <w:t>Znamení</w:t>
      </w:r>
      <w:proofErr w:type="spellEnd"/>
      <w:r w:rsidRPr="00D067D8">
        <w:rPr>
          <w:spacing w:val="-7"/>
          <w:lang w:val="pl-PL"/>
        </w:rPr>
        <w:t xml:space="preserve"> </w:t>
      </w:r>
      <w:proofErr w:type="spellStart"/>
      <w:r w:rsidRPr="00D067D8">
        <w:rPr>
          <w:lang w:val="pl-PL"/>
        </w:rPr>
        <w:t>rozhod</w:t>
      </w:r>
      <w:r w:rsidRPr="00D067D8">
        <w:rPr>
          <w:rFonts w:ascii="Courier New" w:hAnsi="Courier New"/>
          <w:lang w:val="pl-PL"/>
        </w:rPr>
        <w:t>č</w:t>
      </w:r>
      <w:r w:rsidRPr="00D067D8">
        <w:rPr>
          <w:lang w:val="pl-PL"/>
        </w:rPr>
        <w:t>ích</w:t>
      </w:r>
      <w:proofErr w:type="spellEnd"/>
      <w:r w:rsidRPr="00D067D8">
        <w:rPr>
          <w:spacing w:val="-7"/>
          <w:lang w:val="pl-PL"/>
        </w:rPr>
        <w:t xml:space="preserve"> </w:t>
      </w:r>
      <w:proofErr w:type="spellStart"/>
      <w:r w:rsidRPr="00D067D8">
        <w:rPr>
          <w:lang w:val="pl-PL"/>
        </w:rPr>
        <w:t>pažemi</w:t>
      </w:r>
      <w:proofErr w:type="spellEnd"/>
      <w:r w:rsidRPr="00D067D8">
        <w:rPr>
          <w:lang w:val="pl-PL"/>
        </w:rPr>
        <w:tab/>
      </w:r>
      <w:r w:rsidRPr="00D067D8">
        <w:rPr>
          <w:spacing w:val="-13"/>
          <w:lang w:val="pl-PL"/>
        </w:rPr>
        <w:t>30</w:t>
      </w:r>
    </w:p>
    <w:p w14:paraId="316B9238" w14:textId="77777777" w:rsidR="00D8245A" w:rsidRPr="00D067D8" w:rsidRDefault="00D923E0">
      <w:pPr>
        <w:pStyle w:val="Zkladntext"/>
        <w:tabs>
          <w:tab w:val="left" w:leader="dot" w:pos="4420"/>
        </w:tabs>
        <w:spacing w:line="217" w:lineRule="exact"/>
        <w:ind w:left="239"/>
        <w:rPr>
          <w:lang w:val="pl-PL"/>
        </w:rPr>
      </w:pPr>
      <w:proofErr w:type="spellStart"/>
      <w:r w:rsidRPr="00D067D8">
        <w:rPr>
          <w:lang w:val="pl-PL"/>
        </w:rPr>
        <w:t>Zóny</w:t>
      </w:r>
      <w:proofErr w:type="spellEnd"/>
      <w:r w:rsidRPr="00D067D8">
        <w:rPr>
          <w:spacing w:val="-3"/>
          <w:lang w:val="pl-PL"/>
        </w:rPr>
        <w:t xml:space="preserve"> </w:t>
      </w:r>
      <w:r w:rsidRPr="00D067D8">
        <w:rPr>
          <w:lang w:val="pl-PL"/>
        </w:rPr>
        <w:t>a</w:t>
      </w:r>
      <w:r w:rsidRPr="00D067D8">
        <w:rPr>
          <w:spacing w:val="-1"/>
          <w:lang w:val="pl-PL"/>
        </w:rPr>
        <w:t xml:space="preserve"> </w:t>
      </w:r>
      <w:proofErr w:type="spellStart"/>
      <w:r w:rsidRPr="00D067D8">
        <w:rPr>
          <w:lang w:val="pl-PL"/>
        </w:rPr>
        <w:t>prostory</w:t>
      </w:r>
      <w:proofErr w:type="spellEnd"/>
      <w:r w:rsidRPr="00D067D8">
        <w:rPr>
          <w:lang w:val="pl-PL"/>
        </w:rPr>
        <w:tab/>
        <w:t>8</w:t>
      </w:r>
    </w:p>
    <w:p w14:paraId="06D529D7" w14:textId="77777777" w:rsidR="00D8245A" w:rsidRPr="00D067D8" w:rsidRDefault="00D923E0">
      <w:pPr>
        <w:pStyle w:val="Zkladntext"/>
        <w:tabs>
          <w:tab w:val="left" w:leader="dot" w:pos="4310"/>
        </w:tabs>
        <w:spacing w:line="238" w:lineRule="exact"/>
        <w:ind w:left="239"/>
        <w:rPr>
          <w:lang w:val="pl-PL"/>
        </w:rPr>
      </w:pPr>
      <w:proofErr w:type="spellStart"/>
      <w:r w:rsidRPr="00D067D8">
        <w:rPr>
          <w:lang w:val="pl-PL"/>
        </w:rPr>
        <w:t>Zp</w:t>
      </w:r>
      <w:r w:rsidRPr="00D067D8">
        <w:rPr>
          <w:rFonts w:ascii="Courier New" w:hAnsi="Courier New"/>
          <w:lang w:val="pl-PL"/>
        </w:rPr>
        <w:t>ů</w:t>
      </w:r>
      <w:r w:rsidRPr="00D067D8">
        <w:rPr>
          <w:lang w:val="pl-PL"/>
        </w:rPr>
        <w:t>soby</w:t>
      </w:r>
      <w:proofErr w:type="spellEnd"/>
      <w:r w:rsidRPr="00D067D8">
        <w:rPr>
          <w:spacing w:val="-8"/>
          <w:lang w:val="pl-PL"/>
        </w:rPr>
        <w:t xml:space="preserve"> </w:t>
      </w:r>
      <w:proofErr w:type="spellStart"/>
      <w:r w:rsidRPr="00D067D8">
        <w:rPr>
          <w:lang w:val="pl-PL"/>
        </w:rPr>
        <w:t>zdržování</w:t>
      </w:r>
      <w:proofErr w:type="spellEnd"/>
      <w:r w:rsidRPr="00D067D8">
        <w:rPr>
          <w:lang w:val="pl-PL"/>
        </w:rPr>
        <w:tab/>
        <w:t>21</w:t>
      </w:r>
    </w:p>
    <w:p w14:paraId="3AB2D920" w14:textId="77777777" w:rsidR="00D8245A" w:rsidRPr="00D067D8" w:rsidRDefault="00D923E0">
      <w:pPr>
        <w:pStyle w:val="Zkladntext"/>
        <w:tabs>
          <w:tab w:val="left" w:leader="dot" w:pos="4309"/>
        </w:tabs>
        <w:spacing w:line="240" w:lineRule="exact"/>
        <w:ind w:left="239"/>
        <w:rPr>
          <w:lang w:val="pl-PL"/>
        </w:rPr>
      </w:pPr>
      <w:proofErr w:type="spellStart"/>
      <w:r w:rsidRPr="00D067D8">
        <w:rPr>
          <w:lang w:val="pl-PL"/>
        </w:rPr>
        <w:t>Zran</w:t>
      </w:r>
      <w:r w:rsidRPr="00D067D8">
        <w:rPr>
          <w:rFonts w:ascii="Courier New" w:hAnsi="Courier New"/>
          <w:lang w:val="pl-PL"/>
        </w:rPr>
        <w:t>ě</w:t>
      </w:r>
      <w:r w:rsidRPr="00D067D8">
        <w:rPr>
          <w:lang w:val="pl-PL"/>
        </w:rPr>
        <w:t>ní</w:t>
      </w:r>
      <w:proofErr w:type="spellEnd"/>
      <w:r w:rsidRPr="00D067D8">
        <w:rPr>
          <w:spacing w:val="-7"/>
          <w:lang w:val="pl-PL"/>
        </w:rPr>
        <w:t xml:space="preserve"> </w:t>
      </w:r>
      <w:r w:rsidRPr="00D067D8">
        <w:rPr>
          <w:lang w:val="pl-PL"/>
        </w:rPr>
        <w:t>/</w:t>
      </w:r>
      <w:r w:rsidRPr="00D067D8">
        <w:rPr>
          <w:spacing w:val="-8"/>
          <w:lang w:val="pl-PL"/>
        </w:rPr>
        <w:t xml:space="preserve"> </w:t>
      </w:r>
      <w:proofErr w:type="spellStart"/>
      <w:r w:rsidRPr="00D067D8">
        <w:rPr>
          <w:lang w:val="pl-PL"/>
        </w:rPr>
        <w:t>Onemocn</w:t>
      </w:r>
      <w:r w:rsidRPr="00D067D8">
        <w:rPr>
          <w:rFonts w:ascii="Courier New" w:hAnsi="Courier New"/>
          <w:lang w:val="pl-PL"/>
        </w:rPr>
        <w:t>ě</w:t>
      </w:r>
      <w:r w:rsidRPr="00D067D8">
        <w:rPr>
          <w:lang w:val="pl-PL"/>
        </w:rPr>
        <w:t>ní</w:t>
      </w:r>
      <w:proofErr w:type="spellEnd"/>
      <w:r w:rsidRPr="00D067D8">
        <w:rPr>
          <w:lang w:val="pl-PL"/>
        </w:rPr>
        <w:tab/>
        <w:t>22</w:t>
      </w:r>
    </w:p>
    <w:p w14:paraId="7A40670E" w14:textId="77777777" w:rsidR="00D8245A" w:rsidRPr="00D067D8" w:rsidRDefault="00D923E0">
      <w:pPr>
        <w:pStyle w:val="Nadpis4"/>
        <w:spacing w:before="204" w:line="235" w:lineRule="exact"/>
        <w:ind w:left="239" w:firstLine="0"/>
        <w:rPr>
          <w:lang w:val="pl-PL"/>
        </w:rPr>
      </w:pPr>
      <w:r w:rsidRPr="00D067D8">
        <w:rPr>
          <w:w w:val="99"/>
          <w:lang w:val="pl-PL"/>
        </w:rPr>
        <w:t>Ž</w:t>
      </w:r>
    </w:p>
    <w:p w14:paraId="13BE7A67" w14:textId="77777777" w:rsidR="00D8245A" w:rsidRPr="00D067D8" w:rsidRDefault="00D923E0">
      <w:pPr>
        <w:tabs>
          <w:tab w:val="right" w:leader="dot" w:pos="4530"/>
        </w:tabs>
        <w:spacing w:line="293" w:lineRule="exact"/>
        <w:ind w:left="239"/>
        <w:rPr>
          <w:rFonts w:ascii="Times New Roman" w:hAnsi="Times New Roman"/>
          <w:sz w:val="24"/>
          <w:lang w:val="pl-PL"/>
        </w:rPr>
      </w:pPr>
      <w:proofErr w:type="spellStart"/>
      <w:r w:rsidRPr="00D067D8">
        <w:rPr>
          <w:rFonts w:ascii="Times New Roman" w:hAnsi="Times New Roman"/>
          <w:sz w:val="24"/>
          <w:lang w:val="pl-PL"/>
        </w:rPr>
        <w:t>Žádost</w:t>
      </w:r>
      <w:proofErr w:type="spellEnd"/>
      <w:r w:rsidRPr="00D067D8">
        <w:rPr>
          <w:rFonts w:ascii="Times New Roman" w:hAnsi="Times New Roman"/>
          <w:sz w:val="24"/>
          <w:lang w:val="pl-PL"/>
        </w:rPr>
        <w:t xml:space="preserve"> o </w:t>
      </w:r>
      <w:proofErr w:type="spellStart"/>
      <w:r w:rsidRPr="00D067D8">
        <w:rPr>
          <w:rFonts w:ascii="Courier New" w:hAnsi="Courier New"/>
          <w:sz w:val="24"/>
          <w:lang w:val="pl-PL"/>
        </w:rPr>
        <w:t>ř</w:t>
      </w:r>
      <w:r w:rsidRPr="00D067D8">
        <w:rPr>
          <w:rFonts w:ascii="Times New Roman" w:hAnsi="Times New Roman"/>
          <w:sz w:val="24"/>
          <w:lang w:val="pl-PL"/>
        </w:rPr>
        <w:t>ádné</w:t>
      </w:r>
      <w:proofErr w:type="spellEnd"/>
      <w:r w:rsidRPr="00D067D8">
        <w:rPr>
          <w:rFonts w:ascii="Times New Roman" w:hAnsi="Times New Roman"/>
          <w:spacing w:val="-15"/>
          <w:sz w:val="24"/>
          <w:lang w:val="pl-PL"/>
        </w:rPr>
        <w:t xml:space="preserve"> </w:t>
      </w:r>
      <w:proofErr w:type="spellStart"/>
      <w:r w:rsidRPr="00D067D8">
        <w:rPr>
          <w:rFonts w:ascii="Times New Roman" w:hAnsi="Times New Roman"/>
          <w:sz w:val="24"/>
          <w:lang w:val="pl-PL"/>
        </w:rPr>
        <w:t>p</w:t>
      </w:r>
      <w:r w:rsidRPr="00D067D8">
        <w:rPr>
          <w:rFonts w:ascii="Courier New" w:hAnsi="Courier New"/>
          <w:sz w:val="24"/>
          <w:lang w:val="pl-PL"/>
        </w:rPr>
        <w:t>ř</w:t>
      </w:r>
      <w:r w:rsidRPr="00D067D8">
        <w:rPr>
          <w:rFonts w:ascii="Times New Roman" w:hAnsi="Times New Roman"/>
          <w:sz w:val="24"/>
          <w:lang w:val="pl-PL"/>
        </w:rPr>
        <w:t>erušení</w:t>
      </w:r>
      <w:proofErr w:type="spellEnd"/>
      <w:r w:rsidRPr="00D067D8">
        <w:rPr>
          <w:rFonts w:ascii="Times New Roman" w:hAnsi="Times New Roman"/>
          <w:spacing w:val="-6"/>
          <w:sz w:val="24"/>
          <w:lang w:val="pl-PL"/>
        </w:rPr>
        <w:t xml:space="preserve"> </w:t>
      </w:r>
      <w:proofErr w:type="spellStart"/>
      <w:r w:rsidRPr="00D067D8">
        <w:rPr>
          <w:rFonts w:ascii="Times New Roman" w:hAnsi="Times New Roman"/>
          <w:sz w:val="24"/>
          <w:lang w:val="pl-PL"/>
        </w:rPr>
        <w:t>hry</w:t>
      </w:r>
      <w:proofErr w:type="spellEnd"/>
      <w:r w:rsidRPr="00D067D8">
        <w:rPr>
          <w:rFonts w:ascii="Times New Roman" w:hAnsi="Times New Roman"/>
          <w:sz w:val="24"/>
          <w:lang w:val="pl-PL"/>
        </w:rPr>
        <w:tab/>
        <w:t>20</w:t>
      </w:r>
    </w:p>
    <w:p w14:paraId="0D6A6DB4" w14:textId="77777777" w:rsidR="00D8245A" w:rsidRPr="00D067D8" w:rsidRDefault="00D8245A">
      <w:pPr>
        <w:spacing w:line="293" w:lineRule="exact"/>
        <w:rPr>
          <w:rFonts w:ascii="Times New Roman" w:hAnsi="Times New Roman"/>
          <w:sz w:val="24"/>
          <w:lang w:val="pl-PL"/>
        </w:rPr>
        <w:sectPr w:rsidR="00D8245A" w:rsidRPr="00D067D8">
          <w:pgSz w:w="11900" w:h="16840"/>
          <w:pgMar w:top="980" w:right="0" w:bottom="1160" w:left="1020" w:header="0" w:footer="888" w:gutter="0"/>
          <w:cols w:num="2" w:space="708" w:equalWidth="0">
            <w:col w:w="4572" w:space="461"/>
            <w:col w:w="5847"/>
          </w:cols>
        </w:sectPr>
      </w:pPr>
    </w:p>
    <w:p w14:paraId="46FF5347" w14:textId="77777777" w:rsidR="00D8245A" w:rsidRPr="00D067D8" w:rsidRDefault="00D8245A">
      <w:pPr>
        <w:pStyle w:val="Zkladntext"/>
        <w:spacing w:before="4"/>
        <w:rPr>
          <w:rFonts w:ascii="Times New Roman"/>
          <w:sz w:val="17"/>
          <w:lang w:val="pl-PL"/>
        </w:rPr>
      </w:pPr>
    </w:p>
    <w:sectPr w:rsidR="00D8245A" w:rsidRPr="00D067D8">
      <w:pgSz w:w="11900" w:h="16840"/>
      <w:pgMar w:top="1600" w:right="0" w:bottom="1080" w:left="1020" w:header="0" w:footer="88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9BDB8" w14:textId="77777777" w:rsidR="00341070" w:rsidRDefault="00341070">
      <w:r>
        <w:separator/>
      </w:r>
    </w:p>
  </w:endnote>
  <w:endnote w:type="continuationSeparator" w:id="0">
    <w:p w14:paraId="7306C0FE" w14:textId="77777777" w:rsidR="00341070" w:rsidRDefault="0034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BoldOblique">
    <w:panose1 w:val="00000000000000000000"/>
    <w:charset w:val="00"/>
    <w:family w:val="auto"/>
    <w:pitch w:val="variable"/>
    <w:sig w:usb0="E00002FF" w:usb1="5000785B" w:usb2="00000000" w:usb3="00000000" w:csb0="0000019F" w:csb1="00000000"/>
  </w:font>
  <w:font w:name="Monaco">
    <w:altName w:val="Monaco"/>
    <w:panose1 w:val="00000000000000000000"/>
    <w:charset w:val="00"/>
    <w:family w:val="auto"/>
    <w:pitch w:val="variable"/>
    <w:sig w:usb0="A00002FF" w:usb1="500039F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6F381" w14:textId="2F5D427E" w:rsidR="00D61AFD" w:rsidRDefault="00D61AFD">
    <w:pPr>
      <w:pStyle w:val="Zkladntext"/>
      <w:spacing w:line="14" w:lineRule="auto"/>
    </w:pPr>
    <w:r>
      <w:rPr>
        <w:noProof/>
      </w:rPr>
      <mc:AlternateContent>
        <mc:Choice Requires="wps">
          <w:drawing>
            <wp:anchor distT="0" distB="0" distL="114300" distR="114300" simplePos="0" relativeHeight="503141480" behindDoc="1" locked="0" layoutInCell="1" allowOverlap="1" wp14:anchorId="49986D5B" wp14:editId="7CCBBEA2">
              <wp:simplePos x="0" y="0"/>
              <wp:positionH relativeFrom="page">
                <wp:posOffset>3530600</wp:posOffset>
              </wp:positionH>
              <wp:positionV relativeFrom="page">
                <wp:posOffset>9939020</wp:posOffset>
              </wp:positionV>
              <wp:extent cx="495935" cy="167005"/>
              <wp:effectExtent l="0" t="4445"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946C"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86D5B" id="_x0000_t202" coordsize="21600,21600" o:spt="202" path="m,l,21600r21600,l21600,xe">
              <v:stroke joinstyle="miter"/>
              <v:path gradientshapeok="t" o:connecttype="rect"/>
            </v:shapetype>
            <v:shape id="Text Box 7" o:spid="_x0000_s2977" type="#_x0000_t202" style="position:absolute;margin-left:278pt;margin-top:782.6pt;width:39.05pt;height:13.15pt;z-index:-17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" filled="f" stroked="f">
              <v:textbox inset="0,0,0,0">
                <w:txbxContent>
                  <w:p w14:paraId="6761946C"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A41E7" w14:textId="67516425" w:rsidR="00D61AFD" w:rsidRDefault="00D61AFD">
    <w:pPr>
      <w:pStyle w:val="Zkladntext"/>
      <w:spacing w:line="14" w:lineRule="auto"/>
    </w:pPr>
    <w:r>
      <w:rPr>
        <w:noProof/>
      </w:rPr>
      <mc:AlternateContent>
        <mc:Choice Requires="wps">
          <w:drawing>
            <wp:anchor distT="0" distB="0" distL="114300" distR="114300" simplePos="0" relativeHeight="503141504" behindDoc="1" locked="0" layoutInCell="1" allowOverlap="1" wp14:anchorId="77A81046" wp14:editId="59F356AF">
              <wp:simplePos x="0" y="0"/>
              <wp:positionH relativeFrom="page">
                <wp:posOffset>3495675</wp:posOffset>
              </wp:positionH>
              <wp:positionV relativeFrom="page">
                <wp:posOffset>9939020</wp:posOffset>
              </wp:positionV>
              <wp:extent cx="565785" cy="167005"/>
              <wp:effectExtent l="0" t="444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A645"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81046" id="_x0000_t202" coordsize="21600,21600" o:spt="202" path="m,l,21600r21600,l21600,xe">
              <v:stroke joinstyle="miter"/>
              <v:path gradientshapeok="t" o:connecttype="rect"/>
            </v:shapetype>
            <v:shape id="Text Box 6" o:spid="_x0000_s2978" type="#_x0000_t202" style="position:absolute;margin-left:275.25pt;margin-top:782.6pt;width:44.55pt;height:13.15pt;z-index:-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" filled="f" stroked="f">
              <v:textbox inset="0,0,0,0">
                <w:txbxContent>
                  <w:p w14:paraId="6B25A645"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A6665" w14:textId="6C902562" w:rsidR="00D61AFD" w:rsidRDefault="00D61AFD">
    <w:pPr>
      <w:pStyle w:val="Zkladntext"/>
      <w:spacing w:line="14" w:lineRule="auto"/>
    </w:pPr>
    <w:r>
      <w:rPr>
        <w:noProof/>
      </w:rPr>
      <mc:AlternateContent>
        <mc:Choice Requires="wps">
          <w:drawing>
            <wp:anchor distT="0" distB="0" distL="114300" distR="114300" simplePos="0" relativeHeight="503141528" behindDoc="1" locked="0" layoutInCell="1" allowOverlap="1" wp14:anchorId="058553EE" wp14:editId="3FAD0B1D">
              <wp:simplePos x="0" y="0"/>
              <wp:positionH relativeFrom="page">
                <wp:posOffset>3495675</wp:posOffset>
              </wp:positionH>
              <wp:positionV relativeFrom="page">
                <wp:posOffset>9939020</wp:posOffset>
              </wp:positionV>
              <wp:extent cx="565785" cy="167005"/>
              <wp:effectExtent l="0"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9529"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553EE" id="_x0000_t202" coordsize="21600,21600" o:spt="202" path="m,l,21600r21600,l21600,xe">
              <v:stroke joinstyle="miter"/>
              <v:path gradientshapeok="t" o:connecttype="rect"/>
            </v:shapetype>
            <v:shape id="Text Box 5" o:spid="_x0000_s2979" type="#_x0000_t202" style="position:absolute;margin-left:275.25pt;margin-top:782.6pt;width:44.55pt;height:13.15pt;z-index:-17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" filled="f" stroked="f">
              <v:textbox inset="0,0,0,0">
                <w:txbxContent>
                  <w:p w14:paraId="30009529"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3F84F" w14:textId="4B6443C1" w:rsidR="00D61AFD" w:rsidRDefault="00D61AFD">
    <w:pPr>
      <w:pStyle w:val="Zkladntext"/>
      <w:spacing w:line="14" w:lineRule="auto"/>
    </w:pPr>
    <w:r>
      <w:rPr>
        <w:noProof/>
      </w:rPr>
      <mc:AlternateContent>
        <mc:Choice Requires="wps">
          <w:drawing>
            <wp:anchor distT="0" distB="0" distL="114300" distR="114300" simplePos="0" relativeHeight="503141552" behindDoc="1" locked="0" layoutInCell="1" allowOverlap="1" wp14:anchorId="66F186BC" wp14:editId="7D94AAAA">
              <wp:simplePos x="0" y="0"/>
              <wp:positionH relativeFrom="page">
                <wp:posOffset>3495675</wp:posOffset>
              </wp:positionH>
              <wp:positionV relativeFrom="page">
                <wp:posOffset>9939020</wp:posOffset>
              </wp:positionV>
              <wp:extent cx="565785" cy="167005"/>
              <wp:effectExtent l="0" t="444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0F24"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186BC" id="_x0000_t202" coordsize="21600,21600" o:spt="202" path="m,l,21600r21600,l21600,xe">
              <v:stroke joinstyle="miter"/>
              <v:path gradientshapeok="t" o:connecttype="rect"/>
            </v:shapetype>
            <v:shape id="Text Box 4" o:spid="_x0000_s2980" type="#_x0000_t202" style="position:absolute;margin-left:275.25pt;margin-top:782.6pt;width:44.55pt;height:13.15pt;z-index:-17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" filled="f" stroked="f">
              <v:textbox inset="0,0,0,0">
                <w:txbxContent>
                  <w:p w14:paraId="08370F24"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EDB31" w14:textId="52E4F023" w:rsidR="00D61AFD" w:rsidRDefault="00D61AFD">
    <w:pPr>
      <w:pStyle w:val="Zkladntext"/>
      <w:spacing w:line="14" w:lineRule="auto"/>
    </w:pPr>
    <w:r>
      <w:rPr>
        <w:noProof/>
      </w:rPr>
      <mc:AlternateContent>
        <mc:Choice Requires="wps">
          <w:drawing>
            <wp:anchor distT="0" distB="0" distL="114300" distR="114300" simplePos="0" relativeHeight="503141576" behindDoc="1" locked="0" layoutInCell="1" allowOverlap="1" wp14:anchorId="5ACAB9C1" wp14:editId="4907FF96">
              <wp:simplePos x="0" y="0"/>
              <wp:positionH relativeFrom="page">
                <wp:posOffset>3495675</wp:posOffset>
              </wp:positionH>
              <wp:positionV relativeFrom="page">
                <wp:posOffset>9939020</wp:posOffset>
              </wp:positionV>
              <wp:extent cx="565785" cy="167005"/>
              <wp:effectExtent l="0" t="444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E1E2"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B9C1" id="_x0000_t202" coordsize="21600,21600" o:spt="202" path="m,l,21600r21600,l21600,xe">
              <v:stroke joinstyle="miter"/>
              <v:path gradientshapeok="t" o:connecttype="rect"/>
            </v:shapetype>
            <v:shape id="Text Box 3" o:spid="_x0000_s2981" type="#_x0000_t202" style="position:absolute;margin-left:275.25pt;margin-top:782.6pt;width:44.55pt;height:13.15pt;z-index:-17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" filled="f" stroked="f">
              <v:textbox inset="0,0,0,0">
                <w:txbxContent>
                  <w:p w14:paraId="6C83E1E2"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00C41" w14:textId="53B2C210" w:rsidR="00D61AFD" w:rsidRDefault="00D61AFD">
    <w:pPr>
      <w:pStyle w:val="Zkladntext"/>
      <w:spacing w:line="14" w:lineRule="auto"/>
    </w:pPr>
    <w:r>
      <w:rPr>
        <w:noProof/>
      </w:rPr>
      <mc:AlternateContent>
        <mc:Choice Requires="wps">
          <w:drawing>
            <wp:anchor distT="0" distB="0" distL="114300" distR="114300" simplePos="0" relativeHeight="503141600" behindDoc="1" locked="0" layoutInCell="1" allowOverlap="1" wp14:anchorId="2E450AB0" wp14:editId="7B7F0A15">
              <wp:simplePos x="0" y="0"/>
              <wp:positionH relativeFrom="page">
                <wp:posOffset>3495675</wp:posOffset>
              </wp:positionH>
              <wp:positionV relativeFrom="page">
                <wp:posOffset>9939020</wp:posOffset>
              </wp:positionV>
              <wp:extent cx="565785" cy="167005"/>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189A"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50AB0" id="_x0000_t202" coordsize="21600,21600" o:spt="202" path="m,l,21600r21600,l21600,xe">
              <v:stroke joinstyle="miter"/>
              <v:path gradientshapeok="t" o:connecttype="rect"/>
            </v:shapetype>
            <v:shape id="_x0000_s2982" type="#_x0000_t202" style="position:absolute;margin-left:275.25pt;margin-top:782.6pt;width:44.55pt;height:13.15pt;z-index:-1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" filled="f" stroked="f">
              <v:textbox inset="0,0,0,0">
                <w:txbxContent>
                  <w:p w14:paraId="5C4F189A"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48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1F7D" w14:textId="53D7E413" w:rsidR="00D61AFD" w:rsidRDefault="00D61AFD">
    <w:pPr>
      <w:pStyle w:val="Zkladntext"/>
      <w:spacing w:line="14" w:lineRule="auto"/>
      <w:rPr>
        <w:sz w:val="14"/>
      </w:rPr>
    </w:pPr>
    <w:r>
      <w:rPr>
        <w:noProof/>
      </w:rPr>
      <mc:AlternateContent>
        <mc:Choice Requires="wps">
          <w:drawing>
            <wp:anchor distT="0" distB="0" distL="114300" distR="114300" simplePos="0" relativeHeight="503141624" behindDoc="1" locked="0" layoutInCell="1" allowOverlap="1" wp14:anchorId="29B7D928" wp14:editId="351077FD">
              <wp:simplePos x="0" y="0"/>
              <wp:positionH relativeFrom="page">
                <wp:posOffset>3503295</wp:posOffset>
              </wp:positionH>
              <wp:positionV relativeFrom="page">
                <wp:posOffset>9939020</wp:posOffset>
              </wp:positionV>
              <wp:extent cx="565785" cy="16700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7A10"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7D928" id="_x0000_t202" coordsize="21600,21600" o:spt="202" path="m,l,21600r21600,l21600,xe">
              <v:stroke joinstyle="miter"/>
              <v:path gradientshapeok="t" o:connecttype="rect"/>
            </v:shapetype>
            <v:shape id="Text Box 1" o:spid="_x0000_s2983" type="#_x0000_t202" style="position:absolute;margin-left:275.85pt;margin-top:782.6pt;width:44.55pt;height:13.15pt;z-index:-17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" filled="f" stroked="f">
              <v:textbox inset="0,0,0,0">
                <w:txbxContent>
                  <w:p w14:paraId="13E17A10" w14:textId="77777777" w:rsidR="00D61AFD" w:rsidRDefault="00D61AFD">
                    <w:pPr>
                      <w:pStyle w:val="Zkladntext"/>
                      <w:spacing w:before="10"/>
                      <w:ind w:left="20"/>
                    </w:pPr>
                    <w:proofErr w:type="spellStart"/>
                    <w:r>
                      <w:t>strana</w:t>
                    </w:r>
                    <w:proofErr w:type="spellEnd"/>
                    <w:r>
                      <w:t xml:space="preserve"> </w:t>
                    </w:r>
                    <w:r>
                      <w:fldChar w:fldCharType="begin"/>
                    </w:r>
                    <w:r>
                      <w:instrText xml:space="preserve"> PAGE </w:instrText>
                    </w:r>
                    <w:r>
                      <w:fldChar w:fldCharType="separate"/>
                    </w:r>
                    <w: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39817" w14:textId="77777777" w:rsidR="00341070" w:rsidRDefault="00341070">
      <w:r>
        <w:separator/>
      </w:r>
    </w:p>
  </w:footnote>
  <w:footnote w:type="continuationSeparator" w:id="0">
    <w:p w14:paraId="4636EFDD" w14:textId="77777777" w:rsidR="00341070" w:rsidRDefault="00341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65C1"/>
    <w:multiLevelType w:val="hybridMultilevel"/>
    <w:tmpl w:val="AF3C27D0"/>
    <w:lvl w:ilvl="0" w:tplc="AB28CCD6">
      <w:start w:val="15"/>
      <w:numFmt w:val="decimal"/>
      <w:lvlText w:val="%1"/>
      <w:lvlJc w:val="left"/>
      <w:pPr>
        <w:ind w:left="1094" w:hanging="457"/>
        <w:jc w:val="right"/>
      </w:pPr>
      <w:rPr>
        <w:rFonts w:hint="default"/>
      </w:rPr>
    </w:lvl>
    <w:lvl w:ilvl="1" w:tplc="B66E1FBE">
      <w:start w:val="1"/>
      <w:numFmt w:val="decimal"/>
      <w:lvlText w:val="%1.%2"/>
      <w:lvlJc w:val="left"/>
      <w:pPr>
        <w:ind w:left="1094" w:hanging="457"/>
      </w:pPr>
      <w:rPr>
        <w:rFonts w:hint="default"/>
        <w:spacing w:val="-1"/>
        <w:w w:val="99"/>
        <w:highlight w:val="lightGray"/>
      </w:rPr>
    </w:lvl>
    <w:lvl w:ilvl="2" w:tplc="3154DDE0">
      <w:start w:val="1"/>
      <w:numFmt w:val="decimal"/>
      <w:lvlText w:val="%1.%2.%3"/>
      <w:lvlJc w:val="left"/>
      <w:pPr>
        <w:ind w:left="1778" w:hanging="457"/>
      </w:pPr>
      <w:rPr>
        <w:rFonts w:ascii="Helvetica" w:eastAsia="Helvetica" w:hAnsi="Helvetica" w:cs="Helvetica" w:hint="default"/>
        <w:spacing w:val="-1"/>
        <w:w w:val="99"/>
        <w:sz w:val="20"/>
        <w:szCs w:val="20"/>
      </w:rPr>
    </w:lvl>
    <w:lvl w:ilvl="3" w:tplc="5F20BA3C">
      <w:start w:val="1"/>
      <w:numFmt w:val="decimal"/>
      <w:lvlText w:val="%1.%2.%3.%4"/>
      <w:lvlJc w:val="left"/>
      <w:pPr>
        <w:ind w:left="2632" w:hanging="457"/>
      </w:pPr>
      <w:rPr>
        <w:rFonts w:ascii="Helvetica" w:eastAsia="Helvetica" w:hAnsi="Helvetica" w:cs="Helvetica" w:hint="default"/>
        <w:spacing w:val="-1"/>
        <w:w w:val="99"/>
        <w:sz w:val="20"/>
        <w:szCs w:val="20"/>
      </w:rPr>
    </w:lvl>
    <w:lvl w:ilvl="4" w:tplc="0464C270">
      <w:numFmt w:val="bullet"/>
      <w:lvlText w:val="•"/>
      <w:lvlJc w:val="left"/>
      <w:pPr>
        <w:ind w:left="3040" w:hanging="457"/>
      </w:pPr>
      <w:rPr>
        <w:rFonts w:hint="default"/>
      </w:rPr>
    </w:lvl>
    <w:lvl w:ilvl="5" w:tplc="BB9E5254">
      <w:numFmt w:val="bullet"/>
      <w:lvlText w:val="•"/>
      <w:lvlJc w:val="left"/>
      <w:pPr>
        <w:ind w:left="4346" w:hanging="457"/>
      </w:pPr>
      <w:rPr>
        <w:rFonts w:hint="default"/>
      </w:rPr>
    </w:lvl>
    <w:lvl w:ilvl="6" w:tplc="BFE68962">
      <w:numFmt w:val="bullet"/>
      <w:lvlText w:val="•"/>
      <w:lvlJc w:val="left"/>
      <w:pPr>
        <w:ind w:left="5653" w:hanging="457"/>
      </w:pPr>
      <w:rPr>
        <w:rFonts w:hint="default"/>
      </w:rPr>
    </w:lvl>
    <w:lvl w:ilvl="7" w:tplc="1CD6A300">
      <w:numFmt w:val="bullet"/>
      <w:lvlText w:val="•"/>
      <w:lvlJc w:val="left"/>
      <w:pPr>
        <w:ind w:left="6960" w:hanging="457"/>
      </w:pPr>
      <w:rPr>
        <w:rFonts w:hint="default"/>
      </w:rPr>
    </w:lvl>
    <w:lvl w:ilvl="8" w:tplc="B8C60136">
      <w:numFmt w:val="bullet"/>
      <w:lvlText w:val="•"/>
      <w:lvlJc w:val="left"/>
      <w:pPr>
        <w:ind w:left="8266" w:hanging="457"/>
      </w:pPr>
      <w:rPr>
        <w:rFonts w:hint="default"/>
      </w:rPr>
    </w:lvl>
  </w:abstractNum>
  <w:abstractNum w:abstractNumId="1" w15:restartNumberingAfterBreak="0">
    <w:nsid w:val="023B496A"/>
    <w:multiLevelType w:val="hybridMultilevel"/>
    <w:tmpl w:val="3DA6655E"/>
    <w:lvl w:ilvl="0" w:tplc="2730AA2E">
      <w:start w:val="12"/>
      <w:numFmt w:val="decimal"/>
      <w:lvlText w:val="%1"/>
      <w:lvlJc w:val="left"/>
      <w:pPr>
        <w:ind w:left="1778" w:hanging="685"/>
        <w:jc w:val="right"/>
      </w:pPr>
      <w:rPr>
        <w:rFonts w:hint="default"/>
      </w:rPr>
    </w:lvl>
    <w:lvl w:ilvl="1" w:tplc="1B329DEE">
      <w:start w:val="5"/>
      <w:numFmt w:val="decimal"/>
      <w:lvlText w:val="%1.%2"/>
      <w:lvlJc w:val="left"/>
      <w:pPr>
        <w:ind w:left="1778" w:hanging="685"/>
        <w:jc w:val="right"/>
      </w:pPr>
      <w:rPr>
        <w:rFonts w:hint="default"/>
      </w:rPr>
    </w:lvl>
    <w:lvl w:ilvl="2" w:tplc="61A693CC">
      <w:start w:val="1"/>
      <w:numFmt w:val="decimal"/>
      <w:lvlText w:val="%1.%2.%3"/>
      <w:lvlJc w:val="left"/>
      <w:pPr>
        <w:ind w:left="1778" w:hanging="685"/>
      </w:pPr>
      <w:rPr>
        <w:rFonts w:ascii="Helvetica" w:eastAsia="Helvetica" w:hAnsi="Helvetica" w:cs="Helvetica" w:hint="default"/>
        <w:spacing w:val="-1"/>
        <w:w w:val="99"/>
        <w:sz w:val="20"/>
        <w:szCs w:val="20"/>
      </w:rPr>
    </w:lvl>
    <w:lvl w:ilvl="3" w:tplc="9046656A">
      <w:start w:val="1"/>
      <w:numFmt w:val="decimal"/>
      <w:lvlText w:val="%1.%2.%3.%4"/>
      <w:lvlJc w:val="left"/>
      <w:pPr>
        <w:ind w:left="2632" w:hanging="855"/>
      </w:pPr>
      <w:rPr>
        <w:rFonts w:ascii="Helvetica" w:eastAsia="Helvetica" w:hAnsi="Helvetica" w:cs="Helvetica" w:hint="default"/>
        <w:spacing w:val="-1"/>
        <w:w w:val="99"/>
        <w:sz w:val="20"/>
        <w:szCs w:val="20"/>
      </w:rPr>
    </w:lvl>
    <w:lvl w:ilvl="4" w:tplc="04B0335A">
      <w:numFmt w:val="bullet"/>
      <w:lvlText w:val="•"/>
      <w:lvlJc w:val="left"/>
      <w:pPr>
        <w:ind w:left="5386" w:hanging="855"/>
      </w:pPr>
      <w:rPr>
        <w:rFonts w:hint="default"/>
      </w:rPr>
    </w:lvl>
    <w:lvl w:ilvl="5" w:tplc="667036A0">
      <w:numFmt w:val="bullet"/>
      <w:lvlText w:val="•"/>
      <w:lvlJc w:val="left"/>
      <w:pPr>
        <w:ind w:left="6302" w:hanging="855"/>
      </w:pPr>
      <w:rPr>
        <w:rFonts w:hint="default"/>
      </w:rPr>
    </w:lvl>
    <w:lvl w:ilvl="6" w:tplc="1EBA1FE2">
      <w:numFmt w:val="bullet"/>
      <w:lvlText w:val="•"/>
      <w:lvlJc w:val="left"/>
      <w:pPr>
        <w:ind w:left="7217" w:hanging="855"/>
      </w:pPr>
      <w:rPr>
        <w:rFonts w:hint="default"/>
      </w:rPr>
    </w:lvl>
    <w:lvl w:ilvl="7" w:tplc="887EB106">
      <w:numFmt w:val="bullet"/>
      <w:lvlText w:val="•"/>
      <w:lvlJc w:val="left"/>
      <w:pPr>
        <w:ind w:left="8133" w:hanging="855"/>
      </w:pPr>
      <w:rPr>
        <w:rFonts w:hint="default"/>
      </w:rPr>
    </w:lvl>
    <w:lvl w:ilvl="8" w:tplc="D8B8C6C4">
      <w:numFmt w:val="bullet"/>
      <w:lvlText w:val="•"/>
      <w:lvlJc w:val="left"/>
      <w:pPr>
        <w:ind w:left="9048" w:hanging="855"/>
      </w:pPr>
      <w:rPr>
        <w:rFonts w:hint="default"/>
      </w:rPr>
    </w:lvl>
  </w:abstractNum>
  <w:abstractNum w:abstractNumId="2" w15:restartNumberingAfterBreak="0">
    <w:nsid w:val="0251137F"/>
    <w:multiLevelType w:val="hybridMultilevel"/>
    <w:tmpl w:val="61C2B864"/>
    <w:lvl w:ilvl="0" w:tplc="8CECA3E8">
      <w:start w:val="27"/>
      <w:numFmt w:val="decimal"/>
      <w:lvlText w:val="%1"/>
      <w:lvlJc w:val="left"/>
      <w:pPr>
        <w:ind w:left="1094" w:hanging="457"/>
        <w:jc w:val="right"/>
      </w:pPr>
      <w:rPr>
        <w:rFonts w:hint="default"/>
      </w:rPr>
    </w:lvl>
    <w:lvl w:ilvl="1" w:tplc="88F6EF38">
      <w:start w:val="1"/>
      <w:numFmt w:val="decimal"/>
      <w:lvlText w:val="%1.%2"/>
      <w:lvlJc w:val="left"/>
      <w:pPr>
        <w:ind w:left="1094" w:hanging="457"/>
      </w:pPr>
      <w:rPr>
        <w:rFonts w:hint="default"/>
        <w:spacing w:val="-1"/>
        <w:w w:val="99"/>
        <w:highlight w:val="lightGray"/>
      </w:rPr>
    </w:lvl>
    <w:lvl w:ilvl="2" w:tplc="D51E7A6C">
      <w:start w:val="1"/>
      <w:numFmt w:val="decimal"/>
      <w:lvlText w:val="%1.%2.%3"/>
      <w:lvlJc w:val="left"/>
      <w:pPr>
        <w:ind w:left="1778" w:hanging="457"/>
      </w:pPr>
      <w:rPr>
        <w:rFonts w:ascii="Helvetica" w:eastAsia="Helvetica" w:hAnsi="Helvetica" w:cs="Helvetica" w:hint="default"/>
        <w:spacing w:val="-1"/>
        <w:w w:val="99"/>
        <w:sz w:val="20"/>
        <w:szCs w:val="20"/>
      </w:rPr>
    </w:lvl>
    <w:lvl w:ilvl="3" w:tplc="FC166434">
      <w:start w:val="1"/>
      <w:numFmt w:val="decimal"/>
      <w:lvlText w:val="%1.%2.%3.%4"/>
      <w:lvlJc w:val="left"/>
      <w:pPr>
        <w:ind w:left="2632" w:hanging="457"/>
      </w:pPr>
      <w:rPr>
        <w:rFonts w:ascii="Helvetica" w:eastAsia="Helvetica" w:hAnsi="Helvetica" w:cs="Helvetica" w:hint="default"/>
        <w:spacing w:val="-1"/>
        <w:w w:val="99"/>
        <w:sz w:val="20"/>
        <w:szCs w:val="20"/>
      </w:rPr>
    </w:lvl>
    <w:lvl w:ilvl="4" w:tplc="7E920412">
      <w:numFmt w:val="bullet"/>
      <w:lvlText w:val="•"/>
      <w:lvlJc w:val="left"/>
      <w:pPr>
        <w:ind w:left="4700" w:hanging="457"/>
      </w:pPr>
      <w:rPr>
        <w:rFonts w:hint="default"/>
      </w:rPr>
    </w:lvl>
    <w:lvl w:ilvl="5" w:tplc="6F0EC3DA">
      <w:numFmt w:val="bullet"/>
      <w:lvlText w:val="•"/>
      <w:lvlJc w:val="left"/>
      <w:pPr>
        <w:ind w:left="5730" w:hanging="457"/>
      </w:pPr>
      <w:rPr>
        <w:rFonts w:hint="default"/>
      </w:rPr>
    </w:lvl>
    <w:lvl w:ilvl="6" w:tplc="398654B2">
      <w:numFmt w:val="bullet"/>
      <w:lvlText w:val="•"/>
      <w:lvlJc w:val="left"/>
      <w:pPr>
        <w:ind w:left="6760" w:hanging="457"/>
      </w:pPr>
      <w:rPr>
        <w:rFonts w:hint="default"/>
      </w:rPr>
    </w:lvl>
    <w:lvl w:ilvl="7" w:tplc="849E0564">
      <w:numFmt w:val="bullet"/>
      <w:lvlText w:val="•"/>
      <w:lvlJc w:val="left"/>
      <w:pPr>
        <w:ind w:left="7790" w:hanging="457"/>
      </w:pPr>
      <w:rPr>
        <w:rFonts w:hint="default"/>
      </w:rPr>
    </w:lvl>
    <w:lvl w:ilvl="8" w:tplc="3764894A">
      <w:numFmt w:val="bullet"/>
      <w:lvlText w:val="•"/>
      <w:lvlJc w:val="left"/>
      <w:pPr>
        <w:ind w:left="8820" w:hanging="457"/>
      </w:pPr>
      <w:rPr>
        <w:rFonts w:hint="default"/>
      </w:rPr>
    </w:lvl>
  </w:abstractNum>
  <w:abstractNum w:abstractNumId="3" w15:restartNumberingAfterBreak="0">
    <w:nsid w:val="05827DAC"/>
    <w:multiLevelType w:val="hybridMultilevel"/>
    <w:tmpl w:val="04BE4726"/>
    <w:lvl w:ilvl="0" w:tplc="DD2C6B4A">
      <w:numFmt w:val="bullet"/>
      <w:lvlText w:val="-"/>
      <w:lvlJc w:val="left"/>
      <w:pPr>
        <w:ind w:left="1896" w:hanging="118"/>
      </w:pPr>
      <w:rPr>
        <w:rFonts w:ascii="Arial" w:eastAsia="Arial" w:hAnsi="Arial" w:cs="Arial" w:hint="default"/>
        <w:color w:val="FF0000"/>
        <w:w w:val="91"/>
        <w:sz w:val="22"/>
        <w:szCs w:val="22"/>
      </w:rPr>
    </w:lvl>
    <w:lvl w:ilvl="1" w:tplc="6944CB9C">
      <w:numFmt w:val="bullet"/>
      <w:lvlText w:val="•"/>
      <w:lvlJc w:val="left"/>
      <w:pPr>
        <w:ind w:left="2798" w:hanging="118"/>
      </w:pPr>
      <w:rPr>
        <w:rFonts w:hint="default"/>
      </w:rPr>
    </w:lvl>
    <w:lvl w:ilvl="2" w:tplc="A03462F2">
      <w:numFmt w:val="bullet"/>
      <w:lvlText w:val="•"/>
      <w:lvlJc w:val="left"/>
      <w:pPr>
        <w:ind w:left="3696" w:hanging="118"/>
      </w:pPr>
      <w:rPr>
        <w:rFonts w:hint="default"/>
      </w:rPr>
    </w:lvl>
    <w:lvl w:ilvl="3" w:tplc="530ED390">
      <w:numFmt w:val="bullet"/>
      <w:lvlText w:val="•"/>
      <w:lvlJc w:val="left"/>
      <w:pPr>
        <w:ind w:left="4594" w:hanging="118"/>
      </w:pPr>
      <w:rPr>
        <w:rFonts w:hint="default"/>
      </w:rPr>
    </w:lvl>
    <w:lvl w:ilvl="4" w:tplc="E11CA240">
      <w:numFmt w:val="bullet"/>
      <w:lvlText w:val="•"/>
      <w:lvlJc w:val="left"/>
      <w:pPr>
        <w:ind w:left="5492" w:hanging="118"/>
      </w:pPr>
      <w:rPr>
        <w:rFonts w:hint="default"/>
      </w:rPr>
    </w:lvl>
    <w:lvl w:ilvl="5" w:tplc="F3C8EA78">
      <w:numFmt w:val="bullet"/>
      <w:lvlText w:val="•"/>
      <w:lvlJc w:val="left"/>
      <w:pPr>
        <w:ind w:left="6390" w:hanging="118"/>
      </w:pPr>
      <w:rPr>
        <w:rFonts w:hint="default"/>
      </w:rPr>
    </w:lvl>
    <w:lvl w:ilvl="6" w:tplc="862CDB22">
      <w:numFmt w:val="bullet"/>
      <w:lvlText w:val="•"/>
      <w:lvlJc w:val="left"/>
      <w:pPr>
        <w:ind w:left="7288" w:hanging="118"/>
      </w:pPr>
      <w:rPr>
        <w:rFonts w:hint="default"/>
      </w:rPr>
    </w:lvl>
    <w:lvl w:ilvl="7" w:tplc="3518442A">
      <w:numFmt w:val="bullet"/>
      <w:lvlText w:val="•"/>
      <w:lvlJc w:val="left"/>
      <w:pPr>
        <w:ind w:left="8186" w:hanging="118"/>
      </w:pPr>
      <w:rPr>
        <w:rFonts w:hint="default"/>
      </w:rPr>
    </w:lvl>
    <w:lvl w:ilvl="8" w:tplc="4FDC2216">
      <w:numFmt w:val="bullet"/>
      <w:lvlText w:val="•"/>
      <w:lvlJc w:val="left"/>
      <w:pPr>
        <w:ind w:left="9084" w:hanging="118"/>
      </w:pPr>
      <w:rPr>
        <w:rFonts w:hint="default"/>
      </w:rPr>
    </w:lvl>
  </w:abstractNum>
  <w:abstractNum w:abstractNumId="4" w15:restartNumberingAfterBreak="0">
    <w:nsid w:val="066E53EB"/>
    <w:multiLevelType w:val="hybridMultilevel"/>
    <w:tmpl w:val="5388FB14"/>
    <w:lvl w:ilvl="0" w:tplc="E7542C9E">
      <w:start w:val="1"/>
      <w:numFmt w:val="decimal"/>
      <w:lvlText w:val="%1."/>
      <w:lvlJc w:val="left"/>
      <w:pPr>
        <w:ind w:left="1315" w:hanging="221"/>
      </w:pPr>
      <w:rPr>
        <w:rFonts w:ascii="Helvetica" w:eastAsia="Helvetica" w:hAnsi="Helvetica" w:cs="Helvetica" w:hint="default"/>
        <w:spacing w:val="-1"/>
        <w:w w:val="99"/>
        <w:sz w:val="20"/>
        <w:szCs w:val="20"/>
      </w:rPr>
    </w:lvl>
    <w:lvl w:ilvl="1" w:tplc="F27069C2">
      <w:numFmt w:val="bullet"/>
      <w:lvlText w:val="•"/>
      <w:lvlJc w:val="left"/>
      <w:pPr>
        <w:ind w:left="4100" w:hanging="221"/>
      </w:pPr>
      <w:rPr>
        <w:rFonts w:hint="default"/>
      </w:rPr>
    </w:lvl>
    <w:lvl w:ilvl="2" w:tplc="D8E45330">
      <w:numFmt w:val="bullet"/>
      <w:lvlText w:val="•"/>
      <w:lvlJc w:val="left"/>
      <w:pPr>
        <w:ind w:left="4853" w:hanging="221"/>
      </w:pPr>
      <w:rPr>
        <w:rFonts w:hint="default"/>
      </w:rPr>
    </w:lvl>
    <w:lvl w:ilvl="3" w:tplc="BBDEBF84">
      <w:numFmt w:val="bullet"/>
      <w:lvlText w:val="•"/>
      <w:lvlJc w:val="left"/>
      <w:pPr>
        <w:ind w:left="5606" w:hanging="221"/>
      </w:pPr>
      <w:rPr>
        <w:rFonts w:hint="default"/>
      </w:rPr>
    </w:lvl>
    <w:lvl w:ilvl="4" w:tplc="AA98143E">
      <w:numFmt w:val="bullet"/>
      <w:lvlText w:val="•"/>
      <w:lvlJc w:val="left"/>
      <w:pPr>
        <w:ind w:left="6360" w:hanging="221"/>
      </w:pPr>
      <w:rPr>
        <w:rFonts w:hint="default"/>
      </w:rPr>
    </w:lvl>
    <w:lvl w:ilvl="5" w:tplc="D0C83CF8">
      <w:numFmt w:val="bullet"/>
      <w:lvlText w:val="•"/>
      <w:lvlJc w:val="left"/>
      <w:pPr>
        <w:ind w:left="7113" w:hanging="221"/>
      </w:pPr>
      <w:rPr>
        <w:rFonts w:hint="default"/>
      </w:rPr>
    </w:lvl>
    <w:lvl w:ilvl="6" w:tplc="827E927A">
      <w:numFmt w:val="bullet"/>
      <w:lvlText w:val="•"/>
      <w:lvlJc w:val="left"/>
      <w:pPr>
        <w:ind w:left="7866" w:hanging="221"/>
      </w:pPr>
      <w:rPr>
        <w:rFonts w:hint="default"/>
      </w:rPr>
    </w:lvl>
    <w:lvl w:ilvl="7" w:tplc="0082B3B8">
      <w:numFmt w:val="bullet"/>
      <w:lvlText w:val="•"/>
      <w:lvlJc w:val="left"/>
      <w:pPr>
        <w:ind w:left="8620" w:hanging="221"/>
      </w:pPr>
      <w:rPr>
        <w:rFonts w:hint="default"/>
      </w:rPr>
    </w:lvl>
    <w:lvl w:ilvl="8" w:tplc="0C2C3B9C">
      <w:numFmt w:val="bullet"/>
      <w:lvlText w:val="•"/>
      <w:lvlJc w:val="left"/>
      <w:pPr>
        <w:ind w:left="9373" w:hanging="221"/>
      </w:pPr>
      <w:rPr>
        <w:rFonts w:hint="default"/>
      </w:rPr>
    </w:lvl>
  </w:abstractNum>
  <w:abstractNum w:abstractNumId="5" w15:restartNumberingAfterBreak="0">
    <w:nsid w:val="06C563EC"/>
    <w:multiLevelType w:val="hybridMultilevel"/>
    <w:tmpl w:val="3BAC857A"/>
    <w:lvl w:ilvl="0" w:tplc="0A9EA89C">
      <w:start w:val="13"/>
      <w:numFmt w:val="decimal"/>
      <w:lvlText w:val="%1"/>
      <w:lvlJc w:val="left"/>
      <w:pPr>
        <w:ind w:left="1778" w:hanging="685"/>
      </w:pPr>
      <w:rPr>
        <w:rFonts w:hint="default"/>
      </w:rPr>
    </w:lvl>
    <w:lvl w:ilvl="1" w:tplc="FB5237AC">
      <w:start w:val="3"/>
      <w:numFmt w:val="decimal"/>
      <w:lvlText w:val="%1.%2"/>
      <w:lvlJc w:val="left"/>
      <w:pPr>
        <w:ind w:left="1778" w:hanging="685"/>
      </w:pPr>
      <w:rPr>
        <w:rFonts w:hint="default"/>
      </w:rPr>
    </w:lvl>
    <w:lvl w:ilvl="2" w:tplc="15EA27CC">
      <w:start w:val="3"/>
      <w:numFmt w:val="decimal"/>
      <w:lvlText w:val="%1.%2.%3"/>
      <w:lvlJc w:val="left"/>
      <w:pPr>
        <w:ind w:left="1778" w:hanging="685"/>
      </w:pPr>
      <w:rPr>
        <w:rFonts w:ascii="Helvetica" w:eastAsia="Helvetica" w:hAnsi="Helvetica" w:cs="Helvetica" w:hint="default"/>
        <w:spacing w:val="-1"/>
        <w:w w:val="99"/>
        <w:sz w:val="20"/>
        <w:szCs w:val="20"/>
      </w:rPr>
    </w:lvl>
    <w:lvl w:ilvl="3" w:tplc="0F50E2E8">
      <w:numFmt w:val="bullet"/>
      <w:lvlText w:val="•"/>
      <w:lvlJc w:val="left"/>
      <w:pPr>
        <w:ind w:left="4510" w:hanging="685"/>
      </w:pPr>
      <w:rPr>
        <w:rFonts w:hint="default"/>
      </w:rPr>
    </w:lvl>
    <w:lvl w:ilvl="4" w:tplc="6818E2D8">
      <w:numFmt w:val="bullet"/>
      <w:lvlText w:val="•"/>
      <w:lvlJc w:val="left"/>
      <w:pPr>
        <w:ind w:left="5420" w:hanging="685"/>
      </w:pPr>
      <w:rPr>
        <w:rFonts w:hint="default"/>
      </w:rPr>
    </w:lvl>
    <w:lvl w:ilvl="5" w:tplc="3D7E9FCA">
      <w:numFmt w:val="bullet"/>
      <w:lvlText w:val="•"/>
      <w:lvlJc w:val="left"/>
      <w:pPr>
        <w:ind w:left="6330" w:hanging="685"/>
      </w:pPr>
      <w:rPr>
        <w:rFonts w:hint="default"/>
      </w:rPr>
    </w:lvl>
    <w:lvl w:ilvl="6" w:tplc="9DFC6A02">
      <w:numFmt w:val="bullet"/>
      <w:lvlText w:val="•"/>
      <w:lvlJc w:val="left"/>
      <w:pPr>
        <w:ind w:left="7240" w:hanging="685"/>
      </w:pPr>
      <w:rPr>
        <w:rFonts w:hint="default"/>
      </w:rPr>
    </w:lvl>
    <w:lvl w:ilvl="7" w:tplc="6C14C772">
      <w:numFmt w:val="bullet"/>
      <w:lvlText w:val="•"/>
      <w:lvlJc w:val="left"/>
      <w:pPr>
        <w:ind w:left="8150" w:hanging="685"/>
      </w:pPr>
      <w:rPr>
        <w:rFonts w:hint="default"/>
      </w:rPr>
    </w:lvl>
    <w:lvl w:ilvl="8" w:tplc="FA08C986">
      <w:numFmt w:val="bullet"/>
      <w:lvlText w:val="•"/>
      <w:lvlJc w:val="left"/>
      <w:pPr>
        <w:ind w:left="9060" w:hanging="685"/>
      </w:pPr>
      <w:rPr>
        <w:rFonts w:hint="default"/>
      </w:rPr>
    </w:lvl>
  </w:abstractNum>
  <w:abstractNum w:abstractNumId="6" w15:restartNumberingAfterBreak="0">
    <w:nsid w:val="0A7F6DE7"/>
    <w:multiLevelType w:val="hybridMultilevel"/>
    <w:tmpl w:val="17D6EC36"/>
    <w:lvl w:ilvl="0" w:tplc="78C21D68">
      <w:start w:val="15"/>
      <w:numFmt w:val="decimal"/>
      <w:lvlText w:val="%1"/>
      <w:lvlJc w:val="left"/>
      <w:pPr>
        <w:ind w:left="1500" w:hanging="864"/>
        <w:jc w:val="right"/>
      </w:pPr>
      <w:rPr>
        <w:rFonts w:hint="default"/>
      </w:rPr>
    </w:lvl>
    <w:lvl w:ilvl="1" w:tplc="922622A0">
      <w:start w:val="6"/>
      <w:numFmt w:val="decimal"/>
      <w:lvlText w:val="%1.%2"/>
      <w:lvlJc w:val="left"/>
      <w:pPr>
        <w:ind w:left="1500" w:hanging="864"/>
      </w:pPr>
      <w:rPr>
        <w:rFonts w:ascii="Helvetica" w:eastAsia="Helvetica" w:hAnsi="Helvetica" w:cs="Helvetica" w:hint="default"/>
        <w:spacing w:val="-1"/>
        <w:w w:val="99"/>
        <w:sz w:val="20"/>
        <w:szCs w:val="20"/>
      </w:rPr>
    </w:lvl>
    <w:lvl w:ilvl="2" w:tplc="CE3C7EFA">
      <w:numFmt w:val="bullet"/>
      <w:lvlText w:val="•"/>
      <w:lvlJc w:val="left"/>
      <w:pPr>
        <w:ind w:left="3376" w:hanging="864"/>
      </w:pPr>
      <w:rPr>
        <w:rFonts w:hint="default"/>
      </w:rPr>
    </w:lvl>
    <w:lvl w:ilvl="3" w:tplc="9E409CA0">
      <w:numFmt w:val="bullet"/>
      <w:lvlText w:val="•"/>
      <w:lvlJc w:val="left"/>
      <w:pPr>
        <w:ind w:left="4314" w:hanging="864"/>
      </w:pPr>
      <w:rPr>
        <w:rFonts w:hint="default"/>
      </w:rPr>
    </w:lvl>
    <w:lvl w:ilvl="4" w:tplc="28EAEA04">
      <w:numFmt w:val="bullet"/>
      <w:lvlText w:val="•"/>
      <w:lvlJc w:val="left"/>
      <w:pPr>
        <w:ind w:left="5252" w:hanging="864"/>
      </w:pPr>
      <w:rPr>
        <w:rFonts w:hint="default"/>
      </w:rPr>
    </w:lvl>
    <w:lvl w:ilvl="5" w:tplc="4596F55A">
      <w:numFmt w:val="bullet"/>
      <w:lvlText w:val="•"/>
      <w:lvlJc w:val="left"/>
      <w:pPr>
        <w:ind w:left="6190" w:hanging="864"/>
      </w:pPr>
      <w:rPr>
        <w:rFonts w:hint="default"/>
      </w:rPr>
    </w:lvl>
    <w:lvl w:ilvl="6" w:tplc="2DE6384C">
      <w:numFmt w:val="bullet"/>
      <w:lvlText w:val="•"/>
      <w:lvlJc w:val="left"/>
      <w:pPr>
        <w:ind w:left="7128" w:hanging="864"/>
      </w:pPr>
      <w:rPr>
        <w:rFonts w:hint="default"/>
      </w:rPr>
    </w:lvl>
    <w:lvl w:ilvl="7" w:tplc="4190A806">
      <w:numFmt w:val="bullet"/>
      <w:lvlText w:val="•"/>
      <w:lvlJc w:val="left"/>
      <w:pPr>
        <w:ind w:left="8066" w:hanging="864"/>
      </w:pPr>
      <w:rPr>
        <w:rFonts w:hint="default"/>
      </w:rPr>
    </w:lvl>
    <w:lvl w:ilvl="8" w:tplc="8EA0121E">
      <w:numFmt w:val="bullet"/>
      <w:lvlText w:val="•"/>
      <w:lvlJc w:val="left"/>
      <w:pPr>
        <w:ind w:left="9004" w:hanging="864"/>
      </w:pPr>
      <w:rPr>
        <w:rFonts w:hint="default"/>
      </w:rPr>
    </w:lvl>
  </w:abstractNum>
  <w:abstractNum w:abstractNumId="7" w15:restartNumberingAfterBreak="0">
    <w:nsid w:val="18F4076E"/>
    <w:multiLevelType w:val="hybridMultilevel"/>
    <w:tmpl w:val="6AC8DF88"/>
    <w:lvl w:ilvl="0" w:tplc="0F569BBE">
      <w:start w:val="2"/>
      <w:numFmt w:val="decimal"/>
      <w:lvlText w:val="%1"/>
      <w:lvlJc w:val="left"/>
      <w:pPr>
        <w:ind w:left="1094" w:hanging="456"/>
        <w:jc w:val="right"/>
      </w:pPr>
      <w:rPr>
        <w:rFonts w:hint="default"/>
      </w:rPr>
    </w:lvl>
    <w:lvl w:ilvl="1" w:tplc="5314BD68">
      <w:start w:val="1"/>
      <w:numFmt w:val="decimal"/>
      <w:lvlText w:val="%1.%2"/>
      <w:lvlJc w:val="left"/>
      <w:pPr>
        <w:ind w:left="1094" w:hanging="456"/>
      </w:pPr>
      <w:rPr>
        <w:rFonts w:hint="default"/>
        <w:spacing w:val="-1"/>
        <w:w w:val="99"/>
        <w:highlight w:val="lightGray"/>
      </w:rPr>
    </w:lvl>
    <w:lvl w:ilvl="2" w:tplc="C7DE31C8">
      <w:start w:val="1"/>
      <w:numFmt w:val="decimal"/>
      <w:lvlText w:val="%1.%2.%3"/>
      <w:lvlJc w:val="left"/>
      <w:pPr>
        <w:ind w:left="1778" w:hanging="456"/>
      </w:pPr>
      <w:rPr>
        <w:rFonts w:ascii="Helvetica" w:eastAsia="Helvetica" w:hAnsi="Helvetica" w:cs="Helvetica" w:hint="default"/>
        <w:spacing w:val="-1"/>
        <w:w w:val="99"/>
        <w:sz w:val="20"/>
        <w:szCs w:val="20"/>
      </w:rPr>
    </w:lvl>
    <w:lvl w:ilvl="3" w:tplc="24D43F1E">
      <w:numFmt w:val="bullet"/>
      <w:lvlText w:val="-"/>
      <w:lvlJc w:val="left"/>
      <w:pPr>
        <w:ind w:left="2063" w:hanging="286"/>
      </w:pPr>
      <w:rPr>
        <w:rFonts w:ascii="Helvetica" w:eastAsia="Helvetica" w:hAnsi="Helvetica" w:cs="Helvetica" w:hint="default"/>
        <w:w w:val="99"/>
        <w:sz w:val="20"/>
        <w:szCs w:val="20"/>
      </w:rPr>
    </w:lvl>
    <w:lvl w:ilvl="4" w:tplc="C6146196">
      <w:numFmt w:val="bullet"/>
      <w:lvlText w:val="•"/>
      <w:lvlJc w:val="left"/>
      <w:pPr>
        <w:ind w:left="4265" w:hanging="286"/>
      </w:pPr>
      <w:rPr>
        <w:rFonts w:hint="default"/>
      </w:rPr>
    </w:lvl>
    <w:lvl w:ilvl="5" w:tplc="20D4A55C">
      <w:numFmt w:val="bullet"/>
      <w:lvlText w:val="•"/>
      <w:lvlJc w:val="left"/>
      <w:pPr>
        <w:ind w:left="5367" w:hanging="286"/>
      </w:pPr>
      <w:rPr>
        <w:rFonts w:hint="default"/>
      </w:rPr>
    </w:lvl>
    <w:lvl w:ilvl="6" w:tplc="5E3C8912">
      <w:numFmt w:val="bullet"/>
      <w:lvlText w:val="•"/>
      <w:lvlJc w:val="left"/>
      <w:pPr>
        <w:ind w:left="6470" w:hanging="286"/>
      </w:pPr>
      <w:rPr>
        <w:rFonts w:hint="default"/>
      </w:rPr>
    </w:lvl>
    <w:lvl w:ilvl="7" w:tplc="0F688062">
      <w:numFmt w:val="bullet"/>
      <w:lvlText w:val="•"/>
      <w:lvlJc w:val="left"/>
      <w:pPr>
        <w:ind w:left="7572" w:hanging="286"/>
      </w:pPr>
      <w:rPr>
        <w:rFonts w:hint="default"/>
      </w:rPr>
    </w:lvl>
    <w:lvl w:ilvl="8" w:tplc="984076F6">
      <w:numFmt w:val="bullet"/>
      <w:lvlText w:val="•"/>
      <w:lvlJc w:val="left"/>
      <w:pPr>
        <w:ind w:left="8675" w:hanging="286"/>
      </w:pPr>
      <w:rPr>
        <w:rFonts w:hint="default"/>
      </w:rPr>
    </w:lvl>
  </w:abstractNum>
  <w:abstractNum w:abstractNumId="8" w15:restartNumberingAfterBreak="0">
    <w:nsid w:val="19422B30"/>
    <w:multiLevelType w:val="hybridMultilevel"/>
    <w:tmpl w:val="FD30E648"/>
    <w:lvl w:ilvl="0" w:tplc="E690E644">
      <w:start w:val="1"/>
      <w:numFmt w:val="decimal"/>
      <w:lvlText w:val="%1"/>
      <w:lvlJc w:val="left"/>
      <w:pPr>
        <w:ind w:left="1655" w:hanging="708"/>
      </w:pPr>
      <w:rPr>
        <w:rFonts w:hint="default"/>
      </w:rPr>
    </w:lvl>
    <w:lvl w:ilvl="1" w:tplc="414A365C">
      <w:start w:val="1"/>
      <w:numFmt w:val="decimal"/>
      <w:lvlText w:val="%1.%2"/>
      <w:lvlJc w:val="left"/>
      <w:pPr>
        <w:ind w:left="1655" w:hanging="708"/>
        <w:jc w:val="right"/>
      </w:pPr>
      <w:rPr>
        <w:rFonts w:hint="default"/>
        <w:spacing w:val="-1"/>
        <w:w w:val="99"/>
      </w:rPr>
    </w:lvl>
    <w:lvl w:ilvl="2" w:tplc="E2A0CECC">
      <w:start w:val="1"/>
      <w:numFmt w:val="decimal"/>
      <w:lvlText w:val="%1.%2.%3"/>
      <w:lvlJc w:val="left"/>
      <w:pPr>
        <w:ind w:left="1778" w:hanging="684"/>
      </w:pPr>
      <w:rPr>
        <w:rFonts w:ascii="Helvetica" w:eastAsia="Helvetica" w:hAnsi="Helvetica" w:cs="Helvetica" w:hint="default"/>
        <w:spacing w:val="-1"/>
        <w:w w:val="99"/>
        <w:sz w:val="20"/>
        <w:szCs w:val="20"/>
      </w:rPr>
    </w:lvl>
    <w:lvl w:ilvl="3" w:tplc="DDA6D420">
      <w:numFmt w:val="bullet"/>
      <w:lvlText w:val="•"/>
      <w:lvlJc w:val="left"/>
      <w:pPr>
        <w:ind w:left="3802" w:hanging="684"/>
      </w:pPr>
      <w:rPr>
        <w:rFonts w:hint="default"/>
      </w:rPr>
    </w:lvl>
    <w:lvl w:ilvl="4" w:tplc="5E58E250">
      <w:numFmt w:val="bullet"/>
      <w:lvlText w:val="•"/>
      <w:lvlJc w:val="left"/>
      <w:pPr>
        <w:ind w:left="4813" w:hanging="684"/>
      </w:pPr>
      <w:rPr>
        <w:rFonts w:hint="default"/>
      </w:rPr>
    </w:lvl>
    <w:lvl w:ilvl="5" w:tplc="D02EF9B0">
      <w:numFmt w:val="bullet"/>
      <w:lvlText w:val="•"/>
      <w:lvlJc w:val="left"/>
      <w:pPr>
        <w:ind w:left="5824" w:hanging="684"/>
      </w:pPr>
      <w:rPr>
        <w:rFonts w:hint="default"/>
      </w:rPr>
    </w:lvl>
    <w:lvl w:ilvl="6" w:tplc="8968FA16">
      <w:numFmt w:val="bullet"/>
      <w:lvlText w:val="•"/>
      <w:lvlJc w:val="left"/>
      <w:pPr>
        <w:ind w:left="6835" w:hanging="684"/>
      </w:pPr>
      <w:rPr>
        <w:rFonts w:hint="default"/>
      </w:rPr>
    </w:lvl>
    <w:lvl w:ilvl="7" w:tplc="AC141B48">
      <w:numFmt w:val="bullet"/>
      <w:lvlText w:val="•"/>
      <w:lvlJc w:val="left"/>
      <w:pPr>
        <w:ind w:left="7846" w:hanging="684"/>
      </w:pPr>
      <w:rPr>
        <w:rFonts w:hint="default"/>
      </w:rPr>
    </w:lvl>
    <w:lvl w:ilvl="8" w:tplc="04B28432">
      <w:numFmt w:val="bullet"/>
      <w:lvlText w:val="•"/>
      <w:lvlJc w:val="left"/>
      <w:pPr>
        <w:ind w:left="8857" w:hanging="684"/>
      </w:pPr>
      <w:rPr>
        <w:rFonts w:hint="default"/>
      </w:rPr>
    </w:lvl>
  </w:abstractNum>
  <w:abstractNum w:abstractNumId="9" w15:restartNumberingAfterBreak="0">
    <w:nsid w:val="1B98403E"/>
    <w:multiLevelType w:val="hybridMultilevel"/>
    <w:tmpl w:val="97F4032C"/>
    <w:lvl w:ilvl="0" w:tplc="04A0E88E">
      <w:start w:val="7"/>
      <w:numFmt w:val="decimal"/>
      <w:lvlText w:val="%1"/>
      <w:lvlJc w:val="left"/>
      <w:pPr>
        <w:ind w:left="1094" w:hanging="456"/>
      </w:pPr>
      <w:rPr>
        <w:rFonts w:hint="default"/>
      </w:rPr>
    </w:lvl>
    <w:lvl w:ilvl="1" w:tplc="24400F6C">
      <w:start w:val="1"/>
      <w:numFmt w:val="decimal"/>
      <w:lvlText w:val="%1.%2"/>
      <w:lvlJc w:val="left"/>
      <w:pPr>
        <w:ind w:left="1094" w:hanging="456"/>
      </w:pPr>
      <w:rPr>
        <w:rFonts w:hint="default"/>
        <w:spacing w:val="-1"/>
        <w:w w:val="99"/>
        <w:highlight w:val="lightGray"/>
      </w:rPr>
    </w:lvl>
    <w:lvl w:ilvl="2" w:tplc="E026BA6A">
      <w:start w:val="1"/>
      <w:numFmt w:val="decimal"/>
      <w:lvlText w:val="%1.%2.%3"/>
      <w:lvlJc w:val="left"/>
      <w:pPr>
        <w:ind w:left="1778" w:hanging="684"/>
      </w:pPr>
      <w:rPr>
        <w:rFonts w:ascii="Helvetica" w:eastAsia="Helvetica" w:hAnsi="Helvetica" w:cs="Helvetica" w:hint="default"/>
        <w:spacing w:val="-1"/>
        <w:w w:val="99"/>
        <w:sz w:val="20"/>
        <w:szCs w:val="20"/>
      </w:rPr>
    </w:lvl>
    <w:lvl w:ilvl="3" w:tplc="F0EC199C">
      <w:start w:val="1"/>
      <w:numFmt w:val="decimal"/>
      <w:lvlText w:val="%1.%2.%3.%4"/>
      <w:lvlJc w:val="left"/>
      <w:pPr>
        <w:ind w:left="2632" w:hanging="855"/>
      </w:pPr>
      <w:rPr>
        <w:rFonts w:ascii="Helvetica" w:eastAsia="Helvetica" w:hAnsi="Helvetica" w:cs="Helvetica" w:hint="default"/>
        <w:spacing w:val="-1"/>
        <w:w w:val="99"/>
        <w:sz w:val="20"/>
        <w:szCs w:val="20"/>
      </w:rPr>
    </w:lvl>
    <w:lvl w:ilvl="4" w:tplc="BD10C340">
      <w:numFmt w:val="bullet"/>
      <w:lvlText w:val="•"/>
      <w:lvlJc w:val="left"/>
      <w:pPr>
        <w:ind w:left="4700" w:hanging="855"/>
      </w:pPr>
      <w:rPr>
        <w:rFonts w:hint="default"/>
      </w:rPr>
    </w:lvl>
    <w:lvl w:ilvl="5" w:tplc="FC0CEA1E">
      <w:numFmt w:val="bullet"/>
      <w:lvlText w:val="•"/>
      <w:lvlJc w:val="left"/>
      <w:pPr>
        <w:ind w:left="5730" w:hanging="855"/>
      </w:pPr>
      <w:rPr>
        <w:rFonts w:hint="default"/>
      </w:rPr>
    </w:lvl>
    <w:lvl w:ilvl="6" w:tplc="03FC5414">
      <w:numFmt w:val="bullet"/>
      <w:lvlText w:val="•"/>
      <w:lvlJc w:val="left"/>
      <w:pPr>
        <w:ind w:left="6760" w:hanging="855"/>
      </w:pPr>
      <w:rPr>
        <w:rFonts w:hint="default"/>
      </w:rPr>
    </w:lvl>
    <w:lvl w:ilvl="7" w:tplc="EA568A3E">
      <w:numFmt w:val="bullet"/>
      <w:lvlText w:val="•"/>
      <w:lvlJc w:val="left"/>
      <w:pPr>
        <w:ind w:left="7790" w:hanging="855"/>
      </w:pPr>
      <w:rPr>
        <w:rFonts w:hint="default"/>
      </w:rPr>
    </w:lvl>
    <w:lvl w:ilvl="8" w:tplc="05EC780E">
      <w:numFmt w:val="bullet"/>
      <w:lvlText w:val="•"/>
      <w:lvlJc w:val="left"/>
      <w:pPr>
        <w:ind w:left="8820" w:hanging="855"/>
      </w:pPr>
      <w:rPr>
        <w:rFonts w:hint="default"/>
      </w:rPr>
    </w:lvl>
  </w:abstractNum>
  <w:abstractNum w:abstractNumId="10" w15:restartNumberingAfterBreak="0">
    <w:nsid w:val="1F983D51"/>
    <w:multiLevelType w:val="hybridMultilevel"/>
    <w:tmpl w:val="FA08CE08"/>
    <w:lvl w:ilvl="0" w:tplc="A224CBA6">
      <w:start w:val="1"/>
      <w:numFmt w:val="decimal"/>
      <w:lvlText w:val="%1"/>
      <w:lvlJc w:val="left"/>
      <w:pPr>
        <w:ind w:left="1500" w:hanging="864"/>
        <w:jc w:val="right"/>
      </w:pPr>
      <w:rPr>
        <w:rFonts w:hint="default"/>
      </w:rPr>
    </w:lvl>
    <w:lvl w:ilvl="1" w:tplc="364EAA2C">
      <w:start w:val="5"/>
      <w:numFmt w:val="decimal"/>
      <w:lvlText w:val="%1.%2"/>
      <w:lvlJc w:val="left"/>
      <w:pPr>
        <w:ind w:left="1500" w:hanging="864"/>
      </w:pPr>
      <w:rPr>
        <w:rFonts w:ascii="Helvetica" w:eastAsia="Helvetica" w:hAnsi="Helvetica" w:cs="Helvetica" w:hint="default"/>
        <w:spacing w:val="-1"/>
        <w:w w:val="99"/>
        <w:sz w:val="20"/>
        <w:szCs w:val="20"/>
      </w:rPr>
    </w:lvl>
    <w:lvl w:ilvl="2" w:tplc="C92ACB20">
      <w:numFmt w:val="bullet"/>
      <w:lvlText w:val="•"/>
      <w:lvlJc w:val="left"/>
      <w:pPr>
        <w:ind w:left="3376" w:hanging="864"/>
      </w:pPr>
      <w:rPr>
        <w:rFonts w:hint="default"/>
      </w:rPr>
    </w:lvl>
    <w:lvl w:ilvl="3" w:tplc="1C5655EE">
      <w:numFmt w:val="bullet"/>
      <w:lvlText w:val="•"/>
      <w:lvlJc w:val="left"/>
      <w:pPr>
        <w:ind w:left="4314" w:hanging="864"/>
      </w:pPr>
      <w:rPr>
        <w:rFonts w:hint="default"/>
      </w:rPr>
    </w:lvl>
    <w:lvl w:ilvl="4" w:tplc="1F0C866C">
      <w:numFmt w:val="bullet"/>
      <w:lvlText w:val="•"/>
      <w:lvlJc w:val="left"/>
      <w:pPr>
        <w:ind w:left="5252" w:hanging="864"/>
      </w:pPr>
      <w:rPr>
        <w:rFonts w:hint="default"/>
      </w:rPr>
    </w:lvl>
    <w:lvl w:ilvl="5" w:tplc="448C434C">
      <w:numFmt w:val="bullet"/>
      <w:lvlText w:val="•"/>
      <w:lvlJc w:val="left"/>
      <w:pPr>
        <w:ind w:left="6190" w:hanging="864"/>
      </w:pPr>
      <w:rPr>
        <w:rFonts w:hint="default"/>
      </w:rPr>
    </w:lvl>
    <w:lvl w:ilvl="6" w:tplc="394C854A">
      <w:numFmt w:val="bullet"/>
      <w:lvlText w:val="•"/>
      <w:lvlJc w:val="left"/>
      <w:pPr>
        <w:ind w:left="7128" w:hanging="864"/>
      </w:pPr>
      <w:rPr>
        <w:rFonts w:hint="default"/>
      </w:rPr>
    </w:lvl>
    <w:lvl w:ilvl="7" w:tplc="0A5A67BA">
      <w:numFmt w:val="bullet"/>
      <w:lvlText w:val="•"/>
      <w:lvlJc w:val="left"/>
      <w:pPr>
        <w:ind w:left="8066" w:hanging="864"/>
      </w:pPr>
      <w:rPr>
        <w:rFonts w:hint="default"/>
      </w:rPr>
    </w:lvl>
    <w:lvl w:ilvl="8" w:tplc="C62AE92A">
      <w:numFmt w:val="bullet"/>
      <w:lvlText w:val="•"/>
      <w:lvlJc w:val="left"/>
      <w:pPr>
        <w:ind w:left="9004" w:hanging="864"/>
      </w:pPr>
      <w:rPr>
        <w:rFonts w:hint="default"/>
      </w:rPr>
    </w:lvl>
  </w:abstractNum>
  <w:abstractNum w:abstractNumId="11" w15:restartNumberingAfterBreak="0">
    <w:nsid w:val="229B486A"/>
    <w:multiLevelType w:val="hybridMultilevel"/>
    <w:tmpl w:val="B6CAFBCE"/>
    <w:lvl w:ilvl="0" w:tplc="B5C0F86A">
      <w:start w:val="19"/>
      <w:numFmt w:val="decimal"/>
      <w:lvlText w:val="%1"/>
      <w:lvlJc w:val="left"/>
      <w:pPr>
        <w:ind w:left="1094" w:hanging="457"/>
        <w:jc w:val="right"/>
      </w:pPr>
      <w:rPr>
        <w:rFonts w:hint="default"/>
      </w:rPr>
    </w:lvl>
    <w:lvl w:ilvl="1" w:tplc="A1A499AC">
      <w:start w:val="1"/>
      <w:numFmt w:val="decimal"/>
      <w:lvlText w:val="%1.%2"/>
      <w:lvlJc w:val="left"/>
      <w:pPr>
        <w:ind w:left="1094" w:hanging="457"/>
      </w:pPr>
      <w:rPr>
        <w:rFonts w:hint="default"/>
        <w:spacing w:val="-1"/>
        <w:w w:val="99"/>
        <w:highlight w:val="lightGray"/>
      </w:rPr>
    </w:lvl>
    <w:lvl w:ilvl="2" w:tplc="C512FC8A">
      <w:start w:val="1"/>
      <w:numFmt w:val="decimal"/>
      <w:lvlText w:val="%1.%2.%3"/>
      <w:lvlJc w:val="left"/>
      <w:pPr>
        <w:ind w:left="1860" w:hanging="457"/>
      </w:pPr>
      <w:rPr>
        <w:rFonts w:ascii="Helvetica" w:eastAsia="Helvetica" w:hAnsi="Helvetica" w:cs="Helvetica" w:hint="default"/>
        <w:spacing w:val="-1"/>
        <w:w w:val="99"/>
        <w:sz w:val="20"/>
        <w:szCs w:val="20"/>
      </w:rPr>
    </w:lvl>
    <w:lvl w:ilvl="3" w:tplc="E214AF48">
      <w:start w:val="1"/>
      <w:numFmt w:val="decimal"/>
      <w:lvlText w:val="%1.%2.%3.%4"/>
      <w:lvlJc w:val="left"/>
      <w:pPr>
        <w:ind w:left="2632" w:hanging="457"/>
      </w:pPr>
      <w:rPr>
        <w:rFonts w:ascii="Helvetica" w:eastAsia="Helvetica" w:hAnsi="Helvetica" w:cs="Helvetica" w:hint="default"/>
        <w:spacing w:val="-1"/>
        <w:w w:val="99"/>
        <w:sz w:val="20"/>
        <w:szCs w:val="20"/>
      </w:rPr>
    </w:lvl>
    <w:lvl w:ilvl="4" w:tplc="E9AAD180">
      <w:numFmt w:val="bullet"/>
      <w:lvlText w:val="-"/>
      <w:lvlJc w:val="left"/>
      <w:pPr>
        <w:ind w:left="2918" w:hanging="457"/>
      </w:pPr>
      <w:rPr>
        <w:rFonts w:ascii="Helvetica" w:eastAsia="Helvetica" w:hAnsi="Helvetica" w:cs="Helvetica" w:hint="default"/>
        <w:w w:val="99"/>
        <w:sz w:val="20"/>
        <w:szCs w:val="20"/>
      </w:rPr>
    </w:lvl>
    <w:lvl w:ilvl="5" w:tplc="DBBE92A2">
      <w:numFmt w:val="bullet"/>
      <w:lvlText w:val="•"/>
      <w:lvlJc w:val="left"/>
      <w:pPr>
        <w:ind w:left="2920" w:hanging="457"/>
      </w:pPr>
      <w:rPr>
        <w:rFonts w:hint="default"/>
      </w:rPr>
    </w:lvl>
    <w:lvl w:ilvl="6" w:tplc="B9C8B0C0">
      <w:numFmt w:val="bullet"/>
      <w:lvlText w:val="•"/>
      <w:lvlJc w:val="left"/>
      <w:pPr>
        <w:ind w:left="4512" w:hanging="457"/>
      </w:pPr>
      <w:rPr>
        <w:rFonts w:hint="default"/>
      </w:rPr>
    </w:lvl>
    <w:lvl w:ilvl="7" w:tplc="3CCE3F84">
      <w:numFmt w:val="bullet"/>
      <w:lvlText w:val="•"/>
      <w:lvlJc w:val="left"/>
      <w:pPr>
        <w:ind w:left="6104" w:hanging="457"/>
      </w:pPr>
      <w:rPr>
        <w:rFonts w:hint="default"/>
      </w:rPr>
    </w:lvl>
    <w:lvl w:ilvl="8" w:tplc="2B9A2EFA">
      <w:numFmt w:val="bullet"/>
      <w:lvlText w:val="•"/>
      <w:lvlJc w:val="left"/>
      <w:pPr>
        <w:ind w:left="7696" w:hanging="457"/>
      </w:pPr>
      <w:rPr>
        <w:rFonts w:hint="default"/>
      </w:rPr>
    </w:lvl>
  </w:abstractNum>
  <w:abstractNum w:abstractNumId="12" w15:restartNumberingAfterBreak="0">
    <w:nsid w:val="237A47B0"/>
    <w:multiLevelType w:val="hybridMultilevel"/>
    <w:tmpl w:val="F02C517E"/>
    <w:lvl w:ilvl="0" w:tplc="A90EF356">
      <w:start w:val="24"/>
      <w:numFmt w:val="decimal"/>
      <w:lvlText w:val="%1"/>
      <w:lvlJc w:val="left"/>
      <w:pPr>
        <w:ind w:left="2632" w:hanging="855"/>
      </w:pPr>
      <w:rPr>
        <w:rFonts w:hint="default"/>
      </w:rPr>
    </w:lvl>
    <w:lvl w:ilvl="1" w:tplc="C884ECF4">
      <w:start w:val="3"/>
      <w:numFmt w:val="decimal"/>
      <w:lvlText w:val="%1.%2"/>
      <w:lvlJc w:val="left"/>
      <w:pPr>
        <w:ind w:left="2632" w:hanging="855"/>
      </w:pPr>
      <w:rPr>
        <w:rFonts w:hint="default"/>
      </w:rPr>
    </w:lvl>
    <w:lvl w:ilvl="2" w:tplc="FD38190C">
      <w:start w:val="2"/>
      <w:numFmt w:val="decimal"/>
      <w:lvlText w:val="%1.%2.%3"/>
      <w:lvlJc w:val="left"/>
      <w:pPr>
        <w:ind w:left="2632" w:hanging="855"/>
        <w:jc w:val="right"/>
      </w:pPr>
      <w:rPr>
        <w:rFonts w:hint="default"/>
      </w:rPr>
    </w:lvl>
    <w:lvl w:ilvl="3" w:tplc="5FEA0F12">
      <w:start w:val="6"/>
      <w:numFmt w:val="decimal"/>
      <w:lvlText w:val="%1.%2.%3.%4"/>
      <w:lvlJc w:val="left"/>
      <w:pPr>
        <w:ind w:left="2632" w:hanging="855"/>
      </w:pPr>
      <w:rPr>
        <w:rFonts w:hint="default"/>
        <w:spacing w:val="-1"/>
        <w:w w:val="99"/>
      </w:rPr>
    </w:lvl>
    <w:lvl w:ilvl="4" w:tplc="8FE016B2">
      <w:numFmt w:val="bullet"/>
      <w:lvlText w:val="•"/>
      <w:lvlJc w:val="left"/>
      <w:pPr>
        <w:ind w:left="5936" w:hanging="855"/>
      </w:pPr>
      <w:rPr>
        <w:rFonts w:hint="default"/>
      </w:rPr>
    </w:lvl>
    <w:lvl w:ilvl="5" w:tplc="1CE2658A">
      <w:numFmt w:val="bullet"/>
      <w:lvlText w:val="•"/>
      <w:lvlJc w:val="left"/>
      <w:pPr>
        <w:ind w:left="6760" w:hanging="855"/>
      </w:pPr>
      <w:rPr>
        <w:rFonts w:hint="default"/>
      </w:rPr>
    </w:lvl>
    <w:lvl w:ilvl="6" w:tplc="F446CFD6">
      <w:numFmt w:val="bullet"/>
      <w:lvlText w:val="•"/>
      <w:lvlJc w:val="left"/>
      <w:pPr>
        <w:ind w:left="7584" w:hanging="855"/>
      </w:pPr>
      <w:rPr>
        <w:rFonts w:hint="default"/>
      </w:rPr>
    </w:lvl>
    <w:lvl w:ilvl="7" w:tplc="C1B0EFD0">
      <w:numFmt w:val="bullet"/>
      <w:lvlText w:val="•"/>
      <w:lvlJc w:val="left"/>
      <w:pPr>
        <w:ind w:left="8408" w:hanging="855"/>
      </w:pPr>
      <w:rPr>
        <w:rFonts w:hint="default"/>
      </w:rPr>
    </w:lvl>
    <w:lvl w:ilvl="8" w:tplc="A19C4ECE">
      <w:numFmt w:val="bullet"/>
      <w:lvlText w:val="•"/>
      <w:lvlJc w:val="left"/>
      <w:pPr>
        <w:ind w:left="9232" w:hanging="855"/>
      </w:pPr>
      <w:rPr>
        <w:rFonts w:hint="default"/>
      </w:rPr>
    </w:lvl>
  </w:abstractNum>
  <w:abstractNum w:abstractNumId="13" w15:restartNumberingAfterBreak="0">
    <w:nsid w:val="24B14B9D"/>
    <w:multiLevelType w:val="hybridMultilevel"/>
    <w:tmpl w:val="08723A04"/>
    <w:lvl w:ilvl="0" w:tplc="F5C89998">
      <w:start w:val="6"/>
      <w:numFmt w:val="decimal"/>
      <w:lvlText w:val="%1"/>
      <w:lvlJc w:val="left"/>
      <w:pPr>
        <w:ind w:left="1094" w:hanging="456"/>
        <w:jc w:val="right"/>
      </w:pPr>
      <w:rPr>
        <w:rFonts w:hint="default"/>
      </w:rPr>
    </w:lvl>
    <w:lvl w:ilvl="1" w:tplc="05C84930">
      <w:start w:val="3"/>
      <w:numFmt w:val="decimal"/>
      <w:lvlText w:val="%1.%2"/>
      <w:lvlJc w:val="left"/>
      <w:pPr>
        <w:ind w:left="1094" w:hanging="456"/>
      </w:pPr>
      <w:rPr>
        <w:rFonts w:hint="default"/>
        <w:spacing w:val="-1"/>
        <w:w w:val="99"/>
        <w:highlight w:val="lightGray"/>
      </w:rPr>
    </w:lvl>
    <w:lvl w:ilvl="2" w:tplc="376ECD86">
      <w:start w:val="1"/>
      <w:numFmt w:val="decimal"/>
      <w:lvlText w:val="%1.%2.%3"/>
      <w:lvlJc w:val="left"/>
      <w:pPr>
        <w:ind w:left="1778" w:hanging="639"/>
      </w:pPr>
      <w:rPr>
        <w:rFonts w:ascii="Helvetica" w:eastAsia="Helvetica" w:hAnsi="Helvetica" w:cs="Helvetica" w:hint="default"/>
        <w:spacing w:val="-1"/>
        <w:w w:val="99"/>
        <w:sz w:val="20"/>
        <w:szCs w:val="20"/>
      </w:rPr>
    </w:lvl>
    <w:lvl w:ilvl="3" w:tplc="0390EE42">
      <w:numFmt w:val="bullet"/>
      <w:lvlText w:val="•"/>
      <w:lvlJc w:val="left"/>
      <w:pPr>
        <w:ind w:left="3802" w:hanging="639"/>
      </w:pPr>
      <w:rPr>
        <w:rFonts w:hint="default"/>
      </w:rPr>
    </w:lvl>
    <w:lvl w:ilvl="4" w:tplc="FD3EF924">
      <w:numFmt w:val="bullet"/>
      <w:lvlText w:val="•"/>
      <w:lvlJc w:val="left"/>
      <w:pPr>
        <w:ind w:left="4813" w:hanging="639"/>
      </w:pPr>
      <w:rPr>
        <w:rFonts w:hint="default"/>
      </w:rPr>
    </w:lvl>
    <w:lvl w:ilvl="5" w:tplc="5E32197E">
      <w:numFmt w:val="bullet"/>
      <w:lvlText w:val="•"/>
      <w:lvlJc w:val="left"/>
      <w:pPr>
        <w:ind w:left="5824" w:hanging="639"/>
      </w:pPr>
      <w:rPr>
        <w:rFonts w:hint="default"/>
      </w:rPr>
    </w:lvl>
    <w:lvl w:ilvl="6" w:tplc="4BAED066">
      <w:numFmt w:val="bullet"/>
      <w:lvlText w:val="•"/>
      <w:lvlJc w:val="left"/>
      <w:pPr>
        <w:ind w:left="6835" w:hanging="639"/>
      </w:pPr>
      <w:rPr>
        <w:rFonts w:hint="default"/>
      </w:rPr>
    </w:lvl>
    <w:lvl w:ilvl="7" w:tplc="83806DA8">
      <w:numFmt w:val="bullet"/>
      <w:lvlText w:val="•"/>
      <w:lvlJc w:val="left"/>
      <w:pPr>
        <w:ind w:left="7846" w:hanging="639"/>
      </w:pPr>
      <w:rPr>
        <w:rFonts w:hint="default"/>
      </w:rPr>
    </w:lvl>
    <w:lvl w:ilvl="8" w:tplc="6784D3CE">
      <w:numFmt w:val="bullet"/>
      <w:lvlText w:val="•"/>
      <w:lvlJc w:val="left"/>
      <w:pPr>
        <w:ind w:left="8857" w:hanging="639"/>
      </w:pPr>
      <w:rPr>
        <w:rFonts w:hint="default"/>
      </w:rPr>
    </w:lvl>
  </w:abstractNum>
  <w:abstractNum w:abstractNumId="14" w15:restartNumberingAfterBreak="0">
    <w:nsid w:val="24B85CB4"/>
    <w:multiLevelType w:val="multilevel"/>
    <w:tmpl w:val="64B6F584"/>
    <w:lvl w:ilvl="0">
      <w:start w:val="28"/>
      <w:numFmt w:val="decimal"/>
      <w:lvlText w:val="%1"/>
      <w:lvlJc w:val="left"/>
      <w:pPr>
        <w:ind w:left="540" w:hanging="540"/>
      </w:pPr>
      <w:rPr>
        <w:rFonts w:hint="default"/>
      </w:rPr>
    </w:lvl>
    <w:lvl w:ilvl="1">
      <w:start w:val="2"/>
      <w:numFmt w:val="decimal"/>
      <w:lvlText w:val="%1.%2"/>
      <w:lvlJc w:val="left"/>
      <w:pPr>
        <w:ind w:left="1087" w:hanging="54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15" w15:restartNumberingAfterBreak="0">
    <w:nsid w:val="26AE12D4"/>
    <w:multiLevelType w:val="hybridMultilevel"/>
    <w:tmpl w:val="1F76424E"/>
    <w:lvl w:ilvl="0" w:tplc="34B69112">
      <w:start w:val="2"/>
      <w:numFmt w:val="decimal"/>
      <w:lvlText w:val="%1"/>
      <w:lvlJc w:val="left"/>
      <w:pPr>
        <w:ind w:left="1499" w:hanging="864"/>
      </w:pPr>
      <w:rPr>
        <w:rFonts w:hint="default"/>
      </w:rPr>
    </w:lvl>
    <w:lvl w:ilvl="1" w:tplc="E84AE9BE">
      <w:start w:val="2"/>
      <w:numFmt w:val="decimal"/>
      <w:lvlText w:val="%1.%2"/>
      <w:lvlJc w:val="left"/>
      <w:pPr>
        <w:ind w:left="1499" w:hanging="864"/>
      </w:pPr>
      <w:rPr>
        <w:rFonts w:ascii="Helvetica" w:eastAsia="Helvetica" w:hAnsi="Helvetica" w:cs="Helvetica" w:hint="default"/>
        <w:spacing w:val="-1"/>
        <w:w w:val="99"/>
        <w:sz w:val="20"/>
        <w:szCs w:val="20"/>
      </w:rPr>
    </w:lvl>
    <w:lvl w:ilvl="2" w:tplc="A2E24F7E">
      <w:numFmt w:val="bullet"/>
      <w:lvlText w:val="•"/>
      <w:lvlJc w:val="left"/>
      <w:pPr>
        <w:ind w:left="3376" w:hanging="864"/>
      </w:pPr>
      <w:rPr>
        <w:rFonts w:hint="default"/>
      </w:rPr>
    </w:lvl>
    <w:lvl w:ilvl="3" w:tplc="11207896">
      <w:numFmt w:val="bullet"/>
      <w:lvlText w:val="•"/>
      <w:lvlJc w:val="left"/>
      <w:pPr>
        <w:ind w:left="4314" w:hanging="864"/>
      </w:pPr>
      <w:rPr>
        <w:rFonts w:hint="default"/>
      </w:rPr>
    </w:lvl>
    <w:lvl w:ilvl="4" w:tplc="A2D696AE">
      <w:numFmt w:val="bullet"/>
      <w:lvlText w:val="•"/>
      <w:lvlJc w:val="left"/>
      <w:pPr>
        <w:ind w:left="5252" w:hanging="864"/>
      </w:pPr>
      <w:rPr>
        <w:rFonts w:hint="default"/>
      </w:rPr>
    </w:lvl>
    <w:lvl w:ilvl="5" w:tplc="1E96C7A8">
      <w:numFmt w:val="bullet"/>
      <w:lvlText w:val="•"/>
      <w:lvlJc w:val="left"/>
      <w:pPr>
        <w:ind w:left="6190" w:hanging="864"/>
      </w:pPr>
      <w:rPr>
        <w:rFonts w:hint="default"/>
      </w:rPr>
    </w:lvl>
    <w:lvl w:ilvl="6" w:tplc="112285D2">
      <w:numFmt w:val="bullet"/>
      <w:lvlText w:val="•"/>
      <w:lvlJc w:val="left"/>
      <w:pPr>
        <w:ind w:left="7128" w:hanging="864"/>
      </w:pPr>
      <w:rPr>
        <w:rFonts w:hint="default"/>
      </w:rPr>
    </w:lvl>
    <w:lvl w:ilvl="7" w:tplc="5AD4F2EE">
      <w:numFmt w:val="bullet"/>
      <w:lvlText w:val="•"/>
      <w:lvlJc w:val="left"/>
      <w:pPr>
        <w:ind w:left="8066" w:hanging="864"/>
      </w:pPr>
      <w:rPr>
        <w:rFonts w:hint="default"/>
      </w:rPr>
    </w:lvl>
    <w:lvl w:ilvl="8" w:tplc="3386E588">
      <w:numFmt w:val="bullet"/>
      <w:lvlText w:val="•"/>
      <w:lvlJc w:val="left"/>
      <w:pPr>
        <w:ind w:left="9004" w:hanging="864"/>
      </w:pPr>
      <w:rPr>
        <w:rFonts w:hint="default"/>
      </w:rPr>
    </w:lvl>
  </w:abstractNum>
  <w:abstractNum w:abstractNumId="16" w15:restartNumberingAfterBreak="0">
    <w:nsid w:val="28643447"/>
    <w:multiLevelType w:val="hybridMultilevel"/>
    <w:tmpl w:val="77EAB496"/>
    <w:lvl w:ilvl="0" w:tplc="5BD0D89A">
      <w:start w:val="1"/>
      <w:numFmt w:val="decimal"/>
      <w:lvlText w:val="%1"/>
      <w:lvlJc w:val="left"/>
      <w:pPr>
        <w:ind w:left="1778" w:hanging="639"/>
        <w:jc w:val="right"/>
      </w:pPr>
      <w:rPr>
        <w:rFonts w:hint="default"/>
      </w:rPr>
    </w:lvl>
    <w:lvl w:ilvl="1" w:tplc="467C7210">
      <w:start w:val="4"/>
      <w:numFmt w:val="decimal"/>
      <w:lvlText w:val="%1.%2"/>
      <w:lvlJc w:val="left"/>
      <w:pPr>
        <w:ind w:left="1778" w:hanging="639"/>
        <w:jc w:val="right"/>
      </w:pPr>
      <w:rPr>
        <w:rFonts w:hint="default"/>
      </w:rPr>
    </w:lvl>
    <w:lvl w:ilvl="2" w:tplc="369ED90E">
      <w:start w:val="2"/>
      <w:numFmt w:val="decimal"/>
      <w:lvlText w:val="%1.%2.%3"/>
      <w:lvlJc w:val="left"/>
      <w:pPr>
        <w:ind w:left="1778" w:hanging="639"/>
      </w:pPr>
      <w:rPr>
        <w:rFonts w:ascii="Helvetica" w:eastAsia="Helvetica" w:hAnsi="Helvetica" w:cs="Helvetica" w:hint="default"/>
        <w:spacing w:val="-1"/>
        <w:w w:val="99"/>
        <w:sz w:val="20"/>
        <w:szCs w:val="20"/>
      </w:rPr>
    </w:lvl>
    <w:lvl w:ilvl="3" w:tplc="6A42ED2A">
      <w:numFmt w:val="bullet"/>
      <w:lvlText w:val="•"/>
      <w:lvlJc w:val="left"/>
      <w:pPr>
        <w:ind w:left="4510" w:hanging="639"/>
      </w:pPr>
      <w:rPr>
        <w:rFonts w:hint="default"/>
      </w:rPr>
    </w:lvl>
    <w:lvl w:ilvl="4" w:tplc="F7505AD2">
      <w:numFmt w:val="bullet"/>
      <w:lvlText w:val="•"/>
      <w:lvlJc w:val="left"/>
      <w:pPr>
        <w:ind w:left="5420" w:hanging="639"/>
      </w:pPr>
      <w:rPr>
        <w:rFonts w:hint="default"/>
      </w:rPr>
    </w:lvl>
    <w:lvl w:ilvl="5" w:tplc="A592749E">
      <w:numFmt w:val="bullet"/>
      <w:lvlText w:val="•"/>
      <w:lvlJc w:val="left"/>
      <w:pPr>
        <w:ind w:left="6330" w:hanging="639"/>
      </w:pPr>
      <w:rPr>
        <w:rFonts w:hint="default"/>
      </w:rPr>
    </w:lvl>
    <w:lvl w:ilvl="6" w:tplc="2CA2C268">
      <w:numFmt w:val="bullet"/>
      <w:lvlText w:val="•"/>
      <w:lvlJc w:val="left"/>
      <w:pPr>
        <w:ind w:left="7240" w:hanging="639"/>
      </w:pPr>
      <w:rPr>
        <w:rFonts w:hint="default"/>
      </w:rPr>
    </w:lvl>
    <w:lvl w:ilvl="7" w:tplc="96CA61CC">
      <w:numFmt w:val="bullet"/>
      <w:lvlText w:val="•"/>
      <w:lvlJc w:val="left"/>
      <w:pPr>
        <w:ind w:left="8150" w:hanging="639"/>
      </w:pPr>
      <w:rPr>
        <w:rFonts w:hint="default"/>
      </w:rPr>
    </w:lvl>
    <w:lvl w:ilvl="8" w:tplc="6D7229D4">
      <w:numFmt w:val="bullet"/>
      <w:lvlText w:val="•"/>
      <w:lvlJc w:val="left"/>
      <w:pPr>
        <w:ind w:left="9060" w:hanging="639"/>
      </w:pPr>
      <w:rPr>
        <w:rFonts w:hint="default"/>
      </w:rPr>
    </w:lvl>
  </w:abstractNum>
  <w:abstractNum w:abstractNumId="17" w15:restartNumberingAfterBreak="0">
    <w:nsid w:val="28B276F7"/>
    <w:multiLevelType w:val="hybridMultilevel"/>
    <w:tmpl w:val="8CC4DAD2"/>
    <w:lvl w:ilvl="0" w:tplc="2FD8F6CA">
      <w:start w:val="26"/>
      <w:numFmt w:val="decimal"/>
      <w:lvlText w:val="%1"/>
      <w:lvlJc w:val="left"/>
      <w:pPr>
        <w:ind w:left="1094" w:hanging="457"/>
        <w:jc w:val="right"/>
      </w:pPr>
      <w:rPr>
        <w:rFonts w:hint="default"/>
      </w:rPr>
    </w:lvl>
    <w:lvl w:ilvl="1" w:tplc="52FE731A">
      <w:start w:val="2"/>
      <w:numFmt w:val="decimal"/>
      <w:lvlText w:val="%1.%2"/>
      <w:lvlJc w:val="left"/>
      <w:pPr>
        <w:ind w:left="1094" w:hanging="457"/>
      </w:pPr>
      <w:rPr>
        <w:rFonts w:hint="default"/>
        <w:spacing w:val="-1"/>
        <w:w w:val="99"/>
        <w:highlight w:val="lightGray"/>
      </w:rPr>
    </w:lvl>
    <w:lvl w:ilvl="2" w:tplc="1186A9E4">
      <w:start w:val="1"/>
      <w:numFmt w:val="decimal"/>
      <w:lvlText w:val="%1.%2.%3"/>
      <w:lvlJc w:val="left"/>
      <w:pPr>
        <w:ind w:left="1778" w:hanging="684"/>
      </w:pPr>
      <w:rPr>
        <w:rFonts w:ascii="Helvetica" w:eastAsia="Helvetica" w:hAnsi="Helvetica" w:cs="Helvetica" w:hint="default"/>
        <w:spacing w:val="-1"/>
        <w:w w:val="99"/>
        <w:sz w:val="20"/>
        <w:szCs w:val="20"/>
      </w:rPr>
    </w:lvl>
    <w:lvl w:ilvl="3" w:tplc="220C7026">
      <w:start w:val="1"/>
      <w:numFmt w:val="decimal"/>
      <w:lvlText w:val="%1.%2.%3.%4"/>
      <w:lvlJc w:val="left"/>
      <w:pPr>
        <w:ind w:left="2632" w:hanging="855"/>
      </w:pPr>
      <w:rPr>
        <w:rFonts w:ascii="Helvetica" w:eastAsia="Helvetica" w:hAnsi="Helvetica" w:cs="Helvetica" w:hint="default"/>
        <w:spacing w:val="-1"/>
        <w:w w:val="99"/>
        <w:sz w:val="20"/>
        <w:szCs w:val="20"/>
      </w:rPr>
    </w:lvl>
    <w:lvl w:ilvl="4" w:tplc="D7E4FBAC">
      <w:numFmt w:val="bullet"/>
      <w:lvlText w:val="•"/>
      <w:lvlJc w:val="left"/>
      <w:pPr>
        <w:ind w:left="4700" w:hanging="855"/>
      </w:pPr>
      <w:rPr>
        <w:rFonts w:hint="default"/>
      </w:rPr>
    </w:lvl>
    <w:lvl w:ilvl="5" w:tplc="9BC8D15C">
      <w:numFmt w:val="bullet"/>
      <w:lvlText w:val="•"/>
      <w:lvlJc w:val="left"/>
      <w:pPr>
        <w:ind w:left="5730" w:hanging="855"/>
      </w:pPr>
      <w:rPr>
        <w:rFonts w:hint="default"/>
      </w:rPr>
    </w:lvl>
    <w:lvl w:ilvl="6" w:tplc="36747572">
      <w:numFmt w:val="bullet"/>
      <w:lvlText w:val="•"/>
      <w:lvlJc w:val="left"/>
      <w:pPr>
        <w:ind w:left="6760" w:hanging="855"/>
      </w:pPr>
      <w:rPr>
        <w:rFonts w:hint="default"/>
      </w:rPr>
    </w:lvl>
    <w:lvl w:ilvl="7" w:tplc="F0C0783A">
      <w:numFmt w:val="bullet"/>
      <w:lvlText w:val="•"/>
      <w:lvlJc w:val="left"/>
      <w:pPr>
        <w:ind w:left="7790" w:hanging="855"/>
      </w:pPr>
      <w:rPr>
        <w:rFonts w:hint="default"/>
      </w:rPr>
    </w:lvl>
    <w:lvl w:ilvl="8" w:tplc="C0A4DB00">
      <w:numFmt w:val="bullet"/>
      <w:lvlText w:val="•"/>
      <w:lvlJc w:val="left"/>
      <w:pPr>
        <w:ind w:left="8820" w:hanging="855"/>
      </w:pPr>
      <w:rPr>
        <w:rFonts w:hint="default"/>
      </w:rPr>
    </w:lvl>
  </w:abstractNum>
  <w:abstractNum w:abstractNumId="18" w15:restartNumberingAfterBreak="0">
    <w:nsid w:val="2D4F5F35"/>
    <w:multiLevelType w:val="hybridMultilevel"/>
    <w:tmpl w:val="603C6836"/>
    <w:lvl w:ilvl="0" w:tplc="60F0453C">
      <w:start w:val="1"/>
      <w:numFmt w:val="decimal"/>
      <w:lvlText w:val="%1."/>
      <w:lvlJc w:val="left"/>
      <w:pPr>
        <w:ind w:left="6479" w:hanging="180"/>
      </w:pPr>
      <w:rPr>
        <w:rFonts w:ascii="Helvetica" w:eastAsia="Helvetica" w:hAnsi="Helvetica" w:cs="Helvetica" w:hint="default"/>
        <w:b/>
        <w:bCs/>
        <w:spacing w:val="-1"/>
        <w:w w:val="100"/>
        <w:sz w:val="16"/>
        <w:szCs w:val="16"/>
      </w:rPr>
    </w:lvl>
    <w:lvl w:ilvl="1" w:tplc="85D48978">
      <w:numFmt w:val="bullet"/>
      <w:lvlText w:val="•"/>
      <w:lvlJc w:val="left"/>
      <w:pPr>
        <w:ind w:left="6920" w:hanging="180"/>
      </w:pPr>
      <w:rPr>
        <w:rFonts w:hint="default"/>
      </w:rPr>
    </w:lvl>
    <w:lvl w:ilvl="2" w:tplc="258A80CA">
      <w:numFmt w:val="bullet"/>
      <w:lvlText w:val="•"/>
      <w:lvlJc w:val="left"/>
      <w:pPr>
        <w:ind w:left="7360" w:hanging="180"/>
      </w:pPr>
      <w:rPr>
        <w:rFonts w:hint="default"/>
      </w:rPr>
    </w:lvl>
    <w:lvl w:ilvl="3" w:tplc="69F66E74">
      <w:numFmt w:val="bullet"/>
      <w:lvlText w:val="•"/>
      <w:lvlJc w:val="left"/>
      <w:pPr>
        <w:ind w:left="7800" w:hanging="180"/>
      </w:pPr>
      <w:rPr>
        <w:rFonts w:hint="default"/>
      </w:rPr>
    </w:lvl>
    <w:lvl w:ilvl="4" w:tplc="C5C0FEE2">
      <w:numFmt w:val="bullet"/>
      <w:lvlText w:val="•"/>
      <w:lvlJc w:val="left"/>
      <w:pPr>
        <w:ind w:left="8240" w:hanging="180"/>
      </w:pPr>
      <w:rPr>
        <w:rFonts w:hint="default"/>
      </w:rPr>
    </w:lvl>
    <w:lvl w:ilvl="5" w:tplc="B83EC1B2">
      <w:numFmt w:val="bullet"/>
      <w:lvlText w:val="•"/>
      <w:lvlJc w:val="left"/>
      <w:pPr>
        <w:ind w:left="8680" w:hanging="180"/>
      </w:pPr>
      <w:rPr>
        <w:rFonts w:hint="default"/>
      </w:rPr>
    </w:lvl>
    <w:lvl w:ilvl="6" w:tplc="78247F6C">
      <w:numFmt w:val="bullet"/>
      <w:lvlText w:val="•"/>
      <w:lvlJc w:val="left"/>
      <w:pPr>
        <w:ind w:left="9120" w:hanging="180"/>
      </w:pPr>
      <w:rPr>
        <w:rFonts w:hint="default"/>
      </w:rPr>
    </w:lvl>
    <w:lvl w:ilvl="7" w:tplc="F2BA4AF2">
      <w:numFmt w:val="bullet"/>
      <w:lvlText w:val="•"/>
      <w:lvlJc w:val="left"/>
      <w:pPr>
        <w:ind w:left="9560" w:hanging="180"/>
      </w:pPr>
      <w:rPr>
        <w:rFonts w:hint="default"/>
      </w:rPr>
    </w:lvl>
    <w:lvl w:ilvl="8" w:tplc="90F8F99C">
      <w:numFmt w:val="bullet"/>
      <w:lvlText w:val="•"/>
      <w:lvlJc w:val="left"/>
      <w:pPr>
        <w:ind w:left="10000" w:hanging="180"/>
      </w:pPr>
      <w:rPr>
        <w:rFonts w:hint="default"/>
      </w:rPr>
    </w:lvl>
  </w:abstractNum>
  <w:abstractNum w:abstractNumId="19" w15:restartNumberingAfterBreak="0">
    <w:nsid w:val="2D5A07DD"/>
    <w:multiLevelType w:val="hybridMultilevel"/>
    <w:tmpl w:val="C5D402C8"/>
    <w:lvl w:ilvl="0" w:tplc="FA2C1928">
      <w:start w:val="7"/>
      <w:numFmt w:val="decimal"/>
      <w:lvlText w:val="%1"/>
      <w:lvlJc w:val="left"/>
      <w:pPr>
        <w:ind w:left="1778" w:hanging="684"/>
      </w:pPr>
      <w:rPr>
        <w:rFonts w:hint="default"/>
      </w:rPr>
    </w:lvl>
    <w:lvl w:ilvl="1" w:tplc="84C27C26">
      <w:start w:val="4"/>
      <w:numFmt w:val="decimal"/>
      <w:lvlText w:val="%1.%2"/>
      <w:lvlJc w:val="left"/>
      <w:pPr>
        <w:ind w:left="1778" w:hanging="684"/>
        <w:jc w:val="right"/>
      </w:pPr>
      <w:rPr>
        <w:rFonts w:hint="default"/>
      </w:rPr>
    </w:lvl>
    <w:lvl w:ilvl="2" w:tplc="5B7C25A0">
      <w:start w:val="1"/>
      <w:numFmt w:val="decimal"/>
      <w:lvlText w:val="%1.%2.%3"/>
      <w:lvlJc w:val="left"/>
      <w:pPr>
        <w:ind w:left="1778" w:hanging="684"/>
      </w:pPr>
      <w:rPr>
        <w:rFonts w:ascii="Helvetica" w:eastAsia="Helvetica" w:hAnsi="Helvetica" w:cs="Helvetica" w:hint="default"/>
        <w:spacing w:val="-1"/>
        <w:w w:val="99"/>
        <w:sz w:val="20"/>
        <w:szCs w:val="20"/>
      </w:rPr>
    </w:lvl>
    <w:lvl w:ilvl="3" w:tplc="E7BA5214">
      <w:start w:val="1"/>
      <w:numFmt w:val="decimal"/>
      <w:lvlText w:val="%1.%2.%3.%4"/>
      <w:lvlJc w:val="left"/>
      <w:pPr>
        <w:ind w:left="2632" w:hanging="855"/>
      </w:pPr>
      <w:rPr>
        <w:rFonts w:ascii="Helvetica" w:eastAsia="Helvetica" w:hAnsi="Helvetica" w:cs="Helvetica" w:hint="default"/>
        <w:spacing w:val="-1"/>
        <w:w w:val="99"/>
        <w:sz w:val="20"/>
        <w:szCs w:val="20"/>
      </w:rPr>
    </w:lvl>
    <w:lvl w:ilvl="4" w:tplc="1E0ACFAE">
      <w:numFmt w:val="bullet"/>
      <w:lvlText w:val="•"/>
      <w:lvlJc w:val="left"/>
      <w:pPr>
        <w:ind w:left="5386" w:hanging="855"/>
      </w:pPr>
      <w:rPr>
        <w:rFonts w:hint="default"/>
      </w:rPr>
    </w:lvl>
    <w:lvl w:ilvl="5" w:tplc="FDB24CFC">
      <w:numFmt w:val="bullet"/>
      <w:lvlText w:val="•"/>
      <w:lvlJc w:val="left"/>
      <w:pPr>
        <w:ind w:left="6302" w:hanging="855"/>
      </w:pPr>
      <w:rPr>
        <w:rFonts w:hint="default"/>
      </w:rPr>
    </w:lvl>
    <w:lvl w:ilvl="6" w:tplc="CEFE7B24">
      <w:numFmt w:val="bullet"/>
      <w:lvlText w:val="•"/>
      <w:lvlJc w:val="left"/>
      <w:pPr>
        <w:ind w:left="7217" w:hanging="855"/>
      </w:pPr>
      <w:rPr>
        <w:rFonts w:hint="default"/>
      </w:rPr>
    </w:lvl>
    <w:lvl w:ilvl="7" w:tplc="7DFEE8D6">
      <w:numFmt w:val="bullet"/>
      <w:lvlText w:val="•"/>
      <w:lvlJc w:val="left"/>
      <w:pPr>
        <w:ind w:left="8133" w:hanging="855"/>
      </w:pPr>
      <w:rPr>
        <w:rFonts w:hint="default"/>
      </w:rPr>
    </w:lvl>
    <w:lvl w:ilvl="8" w:tplc="F1362F40">
      <w:numFmt w:val="bullet"/>
      <w:lvlText w:val="•"/>
      <w:lvlJc w:val="left"/>
      <w:pPr>
        <w:ind w:left="9048" w:hanging="855"/>
      </w:pPr>
      <w:rPr>
        <w:rFonts w:hint="default"/>
      </w:rPr>
    </w:lvl>
  </w:abstractNum>
  <w:abstractNum w:abstractNumId="20" w15:restartNumberingAfterBreak="0">
    <w:nsid w:val="329374B3"/>
    <w:multiLevelType w:val="hybridMultilevel"/>
    <w:tmpl w:val="7D9AF9B2"/>
    <w:lvl w:ilvl="0" w:tplc="A2CE2868">
      <w:numFmt w:val="bullet"/>
      <w:lvlText w:val="▪"/>
      <w:lvlJc w:val="left"/>
      <w:pPr>
        <w:ind w:left="1091" w:hanging="425"/>
      </w:pPr>
      <w:rPr>
        <w:rFonts w:ascii="Courier New" w:eastAsia="Courier New" w:hAnsi="Courier New" w:cs="Courier New" w:hint="default"/>
        <w:w w:val="57"/>
        <w:sz w:val="20"/>
        <w:szCs w:val="20"/>
      </w:rPr>
    </w:lvl>
    <w:lvl w:ilvl="1" w:tplc="8E3AE6F0">
      <w:numFmt w:val="bullet"/>
      <w:lvlText w:val="•"/>
      <w:lvlJc w:val="left"/>
      <w:pPr>
        <w:ind w:left="2078" w:hanging="425"/>
      </w:pPr>
      <w:rPr>
        <w:rFonts w:hint="default"/>
      </w:rPr>
    </w:lvl>
    <w:lvl w:ilvl="2" w:tplc="37FE6A42">
      <w:numFmt w:val="bullet"/>
      <w:lvlText w:val="•"/>
      <w:lvlJc w:val="left"/>
      <w:pPr>
        <w:ind w:left="3056" w:hanging="425"/>
      </w:pPr>
      <w:rPr>
        <w:rFonts w:hint="default"/>
      </w:rPr>
    </w:lvl>
    <w:lvl w:ilvl="3" w:tplc="FA809E90">
      <w:numFmt w:val="bullet"/>
      <w:lvlText w:val="•"/>
      <w:lvlJc w:val="left"/>
      <w:pPr>
        <w:ind w:left="4034" w:hanging="425"/>
      </w:pPr>
      <w:rPr>
        <w:rFonts w:hint="default"/>
      </w:rPr>
    </w:lvl>
    <w:lvl w:ilvl="4" w:tplc="A5006DBC">
      <w:numFmt w:val="bullet"/>
      <w:lvlText w:val="•"/>
      <w:lvlJc w:val="left"/>
      <w:pPr>
        <w:ind w:left="5012" w:hanging="425"/>
      </w:pPr>
      <w:rPr>
        <w:rFonts w:hint="default"/>
      </w:rPr>
    </w:lvl>
    <w:lvl w:ilvl="5" w:tplc="5AF84152">
      <w:numFmt w:val="bullet"/>
      <w:lvlText w:val="•"/>
      <w:lvlJc w:val="left"/>
      <w:pPr>
        <w:ind w:left="5990" w:hanging="425"/>
      </w:pPr>
      <w:rPr>
        <w:rFonts w:hint="default"/>
      </w:rPr>
    </w:lvl>
    <w:lvl w:ilvl="6" w:tplc="3F920DA0">
      <w:numFmt w:val="bullet"/>
      <w:lvlText w:val="•"/>
      <w:lvlJc w:val="left"/>
      <w:pPr>
        <w:ind w:left="6968" w:hanging="425"/>
      </w:pPr>
      <w:rPr>
        <w:rFonts w:hint="default"/>
      </w:rPr>
    </w:lvl>
    <w:lvl w:ilvl="7" w:tplc="FAF67B90">
      <w:numFmt w:val="bullet"/>
      <w:lvlText w:val="•"/>
      <w:lvlJc w:val="left"/>
      <w:pPr>
        <w:ind w:left="7946" w:hanging="425"/>
      </w:pPr>
      <w:rPr>
        <w:rFonts w:hint="default"/>
      </w:rPr>
    </w:lvl>
    <w:lvl w:ilvl="8" w:tplc="B12EE74C">
      <w:numFmt w:val="bullet"/>
      <w:lvlText w:val="•"/>
      <w:lvlJc w:val="left"/>
      <w:pPr>
        <w:ind w:left="8924" w:hanging="425"/>
      </w:pPr>
      <w:rPr>
        <w:rFonts w:hint="default"/>
      </w:rPr>
    </w:lvl>
  </w:abstractNum>
  <w:abstractNum w:abstractNumId="21" w15:restartNumberingAfterBreak="0">
    <w:nsid w:val="35373BF5"/>
    <w:multiLevelType w:val="hybridMultilevel"/>
    <w:tmpl w:val="DF6CD162"/>
    <w:lvl w:ilvl="0" w:tplc="2FA8A90C">
      <w:start w:val="3"/>
      <w:numFmt w:val="lowerLetter"/>
      <w:lvlText w:val="%1)"/>
      <w:lvlJc w:val="left"/>
      <w:pPr>
        <w:ind w:left="3033" w:hanging="401"/>
      </w:pPr>
      <w:rPr>
        <w:rFonts w:hint="default"/>
        <w:spacing w:val="0"/>
        <w:w w:val="99"/>
      </w:rPr>
    </w:lvl>
    <w:lvl w:ilvl="1" w:tplc="E04C5662">
      <w:numFmt w:val="bullet"/>
      <w:lvlText w:val="•"/>
      <w:lvlJc w:val="left"/>
      <w:pPr>
        <w:ind w:left="3824" w:hanging="401"/>
      </w:pPr>
      <w:rPr>
        <w:rFonts w:hint="default"/>
      </w:rPr>
    </w:lvl>
    <w:lvl w:ilvl="2" w:tplc="881634C0">
      <w:numFmt w:val="bullet"/>
      <w:lvlText w:val="•"/>
      <w:lvlJc w:val="left"/>
      <w:pPr>
        <w:ind w:left="4608" w:hanging="401"/>
      </w:pPr>
      <w:rPr>
        <w:rFonts w:hint="default"/>
      </w:rPr>
    </w:lvl>
    <w:lvl w:ilvl="3" w:tplc="35BCFF08">
      <w:numFmt w:val="bullet"/>
      <w:lvlText w:val="•"/>
      <w:lvlJc w:val="left"/>
      <w:pPr>
        <w:ind w:left="5392" w:hanging="401"/>
      </w:pPr>
      <w:rPr>
        <w:rFonts w:hint="default"/>
      </w:rPr>
    </w:lvl>
    <w:lvl w:ilvl="4" w:tplc="A072B45C">
      <w:numFmt w:val="bullet"/>
      <w:lvlText w:val="•"/>
      <w:lvlJc w:val="left"/>
      <w:pPr>
        <w:ind w:left="6176" w:hanging="401"/>
      </w:pPr>
      <w:rPr>
        <w:rFonts w:hint="default"/>
      </w:rPr>
    </w:lvl>
    <w:lvl w:ilvl="5" w:tplc="B51A30BA">
      <w:numFmt w:val="bullet"/>
      <w:lvlText w:val="•"/>
      <w:lvlJc w:val="left"/>
      <w:pPr>
        <w:ind w:left="6960" w:hanging="401"/>
      </w:pPr>
      <w:rPr>
        <w:rFonts w:hint="default"/>
      </w:rPr>
    </w:lvl>
    <w:lvl w:ilvl="6" w:tplc="D276A4CA">
      <w:numFmt w:val="bullet"/>
      <w:lvlText w:val="•"/>
      <w:lvlJc w:val="left"/>
      <w:pPr>
        <w:ind w:left="7744" w:hanging="401"/>
      </w:pPr>
      <w:rPr>
        <w:rFonts w:hint="default"/>
      </w:rPr>
    </w:lvl>
    <w:lvl w:ilvl="7" w:tplc="5E7412B4">
      <w:numFmt w:val="bullet"/>
      <w:lvlText w:val="•"/>
      <w:lvlJc w:val="left"/>
      <w:pPr>
        <w:ind w:left="8528" w:hanging="401"/>
      </w:pPr>
      <w:rPr>
        <w:rFonts w:hint="default"/>
      </w:rPr>
    </w:lvl>
    <w:lvl w:ilvl="8" w:tplc="04745472">
      <w:numFmt w:val="bullet"/>
      <w:lvlText w:val="•"/>
      <w:lvlJc w:val="left"/>
      <w:pPr>
        <w:ind w:left="9312" w:hanging="401"/>
      </w:pPr>
      <w:rPr>
        <w:rFonts w:hint="default"/>
      </w:rPr>
    </w:lvl>
  </w:abstractNum>
  <w:abstractNum w:abstractNumId="22" w15:restartNumberingAfterBreak="0">
    <w:nsid w:val="37002CB4"/>
    <w:multiLevelType w:val="hybridMultilevel"/>
    <w:tmpl w:val="80C0C19C"/>
    <w:lvl w:ilvl="0" w:tplc="2550E8F0">
      <w:start w:val="28"/>
      <w:numFmt w:val="decimal"/>
      <w:lvlText w:val="%1"/>
      <w:lvlJc w:val="left"/>
      <w:pPr>
        <w:ind w:left="1092" w:hanging="457"/>
      </w:pPr>
      <w:rPr>
        <w:rFonts w:hint="default"/>
      </w:rPr>
    </w:lvl>
    <w:lvl w:ilvl="1" w:tplc="C5E680D6">
      <w:start w:val="1"/>
      <w:numFmt w:val="decimal"/>
      <w:lvlText w:val="%1.%2"/>
      <w:lvlJc w:val="left"/>
      <w:pPr>
        <w:ind w:left="1092" w:hanging="457"/>
      </w:pPr>
      <w:rPr>
        <w:rFonts w:ascii="Helvetica" w:eastAsia="Helvetica" w:hAnsi="Helvetica" w:cs="Helvetica" w:hint="default"/>
        <w:spacing w:val="-1"/>
        <w:w w:val="99"/>
        <w:sz w:val="20"/>
        <w:szCs w:val="20"/>
      </w:rPr>
    </w:lvl>
    <w:lvl w:ilvl="2" w:tplc="0F3008B0">
      <w:numFmt w:val="bullet"/>
      <w:lvlText w:val="•"/>
      <w:lvlJc w:val="left"/>
      <w:pPr>
        <w:ind w:left="3056" w:hanging="457"/>
      </w:pPr>
      <w:rPr>
        <w:rFonts w:hint="default"/>
      </w:rPr>
    </w:lvl>
    <w:lvl w:ilvl="3" w:tplc="C3E22B70">
      <w:numFmt w:val="bullet"/>
      <w:lvlText w:val="•"/>
      <w:lvlJc w:val="left"/>
      <w:pPr>
        <w:ind w:left="4034" w:hanging="457"/>
      </w:pPr>
      <w:rPr>
        <w:rFonts w:hint="default"/>
      </w:rPr>
    </w:lvl>
    <w:lvl w:ilvl="4" w:tplc="CF3E1C7C">
      <w:numFmt w:val="bullet"/>
      <w:lvlText w:val="•"/>
      <w:lvlJc w:val="left"/>
      <w:pPr>
        <w:ind w:left="5012" w:hanging="457"/>
      </w:pPr>
      <w:rPr>
        <w:rFonts w:hint="default"/>
      </w:rPr>
    </w:lvl>
    <w:lvl w:ilvl="5" w:tplc="105CF4D8">
      <w:numFmt w:val="bullet"/>
      <w:lvlText w:val="•"/>
      <w:lvlJc w:val="left"/>
      <w:pPr>
        <w:ind w:left="5990" w:hanging="457"/>
      </w:pPr>
      <w:rPr>
        <w:rFonts w:hint="default"/>
      </w:rPr>
    </w:lvl>
    <w:lvl w:ilvl="6" w:tplc="A102344A">
      <w:numFmt w:val="bullet"/>
      <w:lvlText w:val="•"/>
      <w:lvlJc w:val="left"/>
      <w:pPr>
        <w:ind w:left="6968" w:hanging="457"/>
      </w:pPr>
      <w:rPr>
        <w:rFonts w:hint="default"/>
      </w:rPr>
    </w:lvl>
    <w:lvl w:ilvl="7" w:tplc="53BA77F2">
      <w:numFmt w:val="bullet"/>
      <w:lvlText w:val="•"/>
      <w:lvlJc w:val="left"/>
      <w:pPr>
        <w:ind w:left="7946" w:hanging="457"/>
      </w:pPr>
      <w:rPr>
        <w:rFonts w:hint="default"/>
      </w:rPr>
    </w:lvl>
    <w:lvl w:ilvl="8" w:tplc="20AA8E5C">
      <w:numFmt w:val="bullet"/>
      <w:lvlText w:val="•"/>
      <w:lvlJc w:val="left"/>
      <w:pPr>
        <w:ind w:left="8924" w:hanging="457"/>
      </w:pPr>
      <w:rPr>
        <w:rFonts w:hint="default"/>
      </w:rPr>
    </w:lvl>
  </w:abstractNum>
  <w:abstractNum w:abstractNumId="23" w15:restartNumberingAfterBreak="0">
    <w:nsid w:val="374A5345"/>
    <w:multiLevelType w:val="hybridMultilevel"/>
    <w:tmpl w:val="76227C6A"/>
    <w:lvl w:ilvl="0" w:tplc="7FCE67D4">
      <w:start w:val="4"/>
      <w:numFmt w:val="decimal"/>
      <w:lvlText w:val="%1"/>
      <w:lvlJc w:val="left"/>
      <w:pPr>
        <w:ind w:left="2690" w:hanging="912"/>
      </w:pPr>
      <w:rPr>
        <w:rFonts w:hint="default"/>
      </w:rPr>
    </w:lvl>
    <w:lvl w:ilvl="1" w:tplc="9F0C2D7A">
      <w:start w:val="2"/>
      <w:numFmt w:val="decimal"/>
      <w:lvlText w:val="%1.%2"/>
      <w:lvlJc w:val="left"/>
      <w:pPr>
        <w:ind w:left="2690" w:hanging="912"/>
        <w:jc w:val="right"/>
      </w:pPr>
      <w:rPr>
        <w:rFonts w:hint="default"/>
      </w:rPr>
    </w:lvl>
    <w:lvl w:ilvl="2" w:tplc="F990915A">
      <w:start w:val="3"/>
      <w:numFmt w:val="decimal"/>
      <w:lvlText w:val="%1.%2.%3"/>
      <w:lvlJc w:val="left"/>
      <w:pPr>
        <w:ind w:left="2690" w:hanging="912"/>
        <w:jc w:val="right"/>
      </w:pPr>
      <w:rPr>
        <w:rFonts w:hint="default"/>
      </w:rPr>
    </w:lvl>
    <w:lvl w:ilvl="3" w:tplc="CCBABBA4">
      <w:start w:val="1"/>
      <w:numFmt w:val="decimal"/>
      <w:lvlText w:val="%1.%2.%3.%4"/>
      <w:lvlJc w:val="left"/>
      <w:pPr>
        <w:ind w:left="2690" w:hanging="912"/>
      </w:pPr>
      <w:rPr>
        <w:rFonts w:ascii="Helvetica" w:eastAsia="Helvetica" w:hAnsi="Helvetica" w:cs="Helvetica" w:hint="default"/>
        <w:spacing w:val="-1"/>
        <w:w w:val="99"/>
        <w:sz w:val="20"/>
        <w:szCs w:val="20"/>
      </w:rPr>
    </w:lvl>
    <w:lvl w:ilvl="4" w:tplc="020E304E">
      <w:numFmt w:val="bullet"/>
      <w:lvlText w:val="•"/>
      <w:lvlJc w:val="left"/>
      <w:pPr>
        <w:ind w:left="5972" w:hanging="912"/>
      </w:pPr>
      <w:rPr>
        <w:rFonts w:hint="default"/>
      </w:rPr>
    </w:lvl>
    <w:lvl w:ilvl="5" w:tplc="9E26B2DE">
      <w:numFmt w:val="bullet"/>
      <w:lvlText w:val="•"/>
      <w:lvlJc w:val="left"/>
      <w:pPr>
        <w:ind w:left="6790" w:hanging="912"/>
      </w:pPr>
      <w:rPr>
        <w:rFonts w:hint="default"/>
      </w:rPr>
    </w:lvl>
    <w:lvl w:ilvl="6" w:tplc="6F966990">
      <w:numFmt w:val="bullet"/>
      <w:lvlText w:val="•"/>
      <w:lvlJc w:val="left"/>
      <w:pPr>
        <w:ind w:left="7608" w:hanging="912"/>
      </w:pPr>
      <w:rPr>
        <w:rFonts w:hint="default"/>
      </w:rPr>
    </w:lvl>
    <w:lvl w:ilvl="7" w:tplc="334C3F02">
      <w:numFmt w:val="bullet"/>
      <w:lvlText w:val="•"/>
      <w:lvlJc w:val="left"/>
      <w:pPr>
        <w:ind w:left="8426" w:hanging="912"/>
      </w:pPr>
      <w:rPr>
        <w:rFonts w:hint="default"/>
      </w:rPr>
    </w:lvl>
    <w:lvl w:ilvl="8" w:tplc="8334FB1E">
      <w:numFmt w:val="bullet"/>
      <w:lvlText w:val="•"/>
      <w:lvlJc w:val="left"/>
      <w:pPr>
        <w:ind w:left="9244" w:hanging="912"/>
      </w:pPr>
      <w:rPr>
        <w:rFonts w:hint="default"/>
      </w:rPr>
    </w:lvl>
  </w:abstractNum>
  <w:abstractNum w:abstractNumId="24" w15:restartNumberingAfterBreak="0">
    <w:nsid w:val="3BE74341"/>
    <w:multiLevelType w:val="hybridMultilevel"/>
    <w:tmpl w:val="BF5485FE"/>
    <w:lvl w:ilvl="0" w:tplc="E52ED2B2">
      <w:start w:val="22"/>
      <w:numFmt w:val="decimal"/>
      <w:lvlText w:val="%1"/>
      <w:lvlJc w:val="left"/>
      <w:pPr>
        <w:ind w:left="1778" w:hanging="685"/>
      </w:pPr>
      <w:rPr>
        <w:rFonts w:hint="default"/>
      </w:rPr>
    </w:lvl>
    <w:lvl w:ilvl="1" w:tplc="A114FA48">
      <w:start w:val="2"/>
      <w:numFmt w:val="decimal"/>
      <w:lvlText w:val="%1.%2"/>
      <w:lvlJc w:val="left"/>
      <w:pPr>
        <w:ind w:left="1778" w:hanging="685"/>
      </w:pPr>
      <w:rPr>
        <w:rFonts w:hint="default"/>
      </w:rPr>
    </w:lvl>
    <w:lvl w:ilvl="2" w:tplc="28B4CB26">
      <w:start w:val="1"/>
      <w:numFmt w:val="decimal"/>
      <w:lvlText w:val="%1.%2.%3"/>
      <w:lvlJc w:val="left"/>
      <w:pPr>
        <w:ind w:left="1778" w:hanging="685"/>
      </w:pPr>
      <w:rPr>
        <w:rFonts w:ascii="Helvetica" w:eastAsia="Helvetica" w:hAnsi="Helvetica" w:cs="Helvetica" w:hint="default"/>
        <w:spacing w:val="-1"/>
        <w:w w:val="99"/>
        <w:sz w:val="20"/>
        <w:szCs w:val="20"/>
      </w:rPr>
    </w:lvl>
    <w:lvl w:ilvl="3" w:tplc="1C7E5FC2">
      <w:start w:val="1"/>
      <w:numFmt w:val="decimal"/>
      <w:lvlText w:val="%1.%2.%3.%4"/>
      <w:lvlJc w:val="left"/>
      <w:pPr>
        <w:ind w:left="2632" w:hanging="855"/>
      </w:pPr>
      <w:rPr>
        <w:rFonts w:ascii="Helvetica" w:eastAsia="Helvetica" w:hAnsi="Helvetica" w:cs="Helvetica" w:hint="default"/>
        <w:spacing w:val="-1"/>
        <w:w w:val="99"/>
        <w:sz w:val="20"/>
        <w:szCs w:val="20"/>
      </w:rPr>
    </w:lvl>
    <w:lvl w:ilvl="4" w:tplc="FDD43CBC">
      <w:start w:val="1"/>
      <w:numFmt w:val="lowerLetter"/>
      <w:lvlText w:val="%5)"/>
      <w:lvlJc w:val="left"/>
      <w:pPr>
        <w:ind w:left="3033" w:hanging="401"/>
      </w:pPr>
      <w:rPr>
        <w:rFonts w:hint="default"/>
        <w:spacing w:val="-1"/>
        <w:w w:val="99"/>
      </w:rPr>
    </w:lvl>
    <w:lvl w:ilvl="5" w:tplc="4C827174">
      <w:numFmt w:val="bullet"/>
      <w:lvlText w:val="•"/>
      <w:lvlJc w:val="left"/>
      <w:pPr>
        <w:ind w:left="5980" w:hanging="401"/>
      </w:pPr>
      <w:rPr>
        <w:rFonts w:hint="default"/>
      </w:rPr>
    </w:lvl>
    <w:lvl w:ilvl="6" w:tplc="E3B2E630">
      <w:numFmt w:val="bullet"/>
      <w:lvlText w:val="•"/>
      <w:lvlJc w:val="left"/>
      <w:pPr>
        <w:ind w:left="6960" w:hanging="401"/>
      </w:pPr>
      <w:rPr>
        <w:rFonts w:hint="default"/>
      </w:rPr>
    </w:lvl>
    <w:lvl w:ilvl="7" w:tplc="701440C4">
      <w:numFmt w:val="bullet"/>
      <w:lvlText w:val="•"/>
      <w:lvlJc w:val="left"/>
      <w:pPr>
        <w:ind w:left="7940" w:hanging="401"/>
      </w:pPr>
      <w:rPr>
        <w:rFonts w:hint="default"/>
      </w:rPr>
    </w:lvl>
    <w:lvl w:ilvl="8" w:tplc="14404D02">
      <w:numFmt w:val="bullet"/>
      <w:lvlText w:val="•"/>
      <w:lvlJc w:val="left"/>
      <w:pPr>
        <w:ind w:left="8920" w:hanging="401"/>
      </w:pPr>
      <w:rPr>
        <w:rFonts w:hint="default"/>
      </w:rPr>
    </w:lvl>
  </w:abstractNum>
  <w:abstractNum w:abstractNumId="25" w15:restartNumberingAfterBreak="0">
    <w:nsid w:val="40066C8D"/>
    <w:multiLevelType w:val="hybridMultilevel"/>
    <w:tmpl w:val="73C6F592"/>
    <w:lvl w:ilvl="0" w:tplc="6C5EF308">
      <w:start w:val="16"/>
      <w:numFmt w:val="decimal"/>
      <w:lvlText w:val="%1"/>
      <w:lvlJc w:val="left"/>
      <w:pPr>
        <w:ind w:left="1092" w:hanging="457"/>
        <w:jc w:val="right"/>
      </w:pPr>
      <w:rPr>
        <w:rFonts w:hint="default"/>
      </w:rPr>
    </w:lvl>
    <w:lvl w:ilvl="1" w:tplc="06B6E464">
      <w:start w:val="1"/>
      <w:numFmt w:val="decimal"/>
      <w:lvlText w:val="%1.%2"/>
      <w:lvlJc w:val="left"/>
      <w:pPr>
        <w:ind w:left="1092" w:hanging="457"/>
      </w:pPr>
      <w:rPr>
        <w:rFonts w:ascii="Helvetica" w:eastAsia="Helvetica" w:hAnsi="Helvetica" w:cs="Helvetica" w:hint="default"/>
        <w:spacing w:val="-1"/>
        <w:w w:val="99"/>
        <w:sz w:val="20"/>
        <w:szCs w:val="20"/>
      </w:rPr>
    </w:lvl>
    <w:lvl w:ilvl="2" w:tplc="931ADD9E">
      <w:numFmt w:val="bullet"/>
      <w:lvlText w:val="•"/>
      <w:lvlJc w:val="left"/>
      <w:pPr>
        <w:ind w:left="3056" w:hanging="457"/>
      </w:pPr>
      <w:rPr>
        <w:rFonts w:hint="default"/>
      </w:rPr>
    </w:lvl>
    <w:lvl w:ilvl="3" w:tplc="9948F440">
      <w:numFmt w:val="bullet"/>
      <w:lvlText w:val="•"/>
      <w:lvlJc w:val="left"/>
      <w:pPr>
        <w:ind w:left="4034" w:hanging="457"/>
      </w:pPr>
      <w:rPr>
        <w:rFonts w:hint="default"/>
      </w:rPr>
    </w:lvl>
    <w:lvl w:ilvl="4" w:tplc="D85A97A2">
      <w:numFmt w:val="bullet"/>
      <w:lvlText w:val="•"/>
      <w:lvlJc w:val="left"/>
      <w:pPr>
        <w:ind w:left="5012" w:hanging="457"/>
      </w:pPr>
      <w:rPr>
        <w:rFonts w:hint="default"/>
      </w:rPr>
    </w:lvl>
    <w:lvl w:ilvl="5" w:tplc="92DA5A54">
      <w:numFmt w:val="bullet"/>
      <w:lvlText w:val="•"/>
      <w:lvlJc w:val="left"/>
      <w:pPr>
        <w:ind w:left="5990" w:hanging="457"/>
      </w:pPr>
      <w:rPr>
        <w:rFonts w:hint="default"/>
      </w:rPr>
    </w:lvl>
    <w:lvl w:ilvl="6" w:tplc="E522F922">
      <w:numFmt w:val="bullet"/>
      <w:lvlText w:val="•"/>
      <w:lvlJc w:val="left"/>
      <w:pPr>
        <w:ind w:left="6968" w:hanging="457"/>
      </w:pPr>
      <w:rPr>
        <w:rFonts w:hint="default"/>
      </w:rPr>
    </w:lvl>
    <w:lvl w:ilvl="7" w:tplc="3F5AAE9E">
      <w:numFmt w:val="bullet"/>
      <w:lvlText w:val="•"/>
      <w:lvlJc w:val="left"/>
      <w:pPr>
        <w:ind w:left="7946" w:hanging="457"/>
      </w:pPr>
      <w:rPr>
        <w:rFonts w:hint="default"/>
      </w:rPr>
    </w:lvl>
    <w:lvl w:ilvl="8" w:tplc="8C3093C2">
      <w:numFmt w:val="bullet"/>
      <w:lvlText w:val="•"/>
      <w:lvlJc w:val="left"/>
      <w:pPr>
        <w:ind w:left="8924" w:hanging="457"/>
      </w:pPr>
      <w:rPr>
        <w:rFonts w:hint="default"/>
      </w:rPr>
    </w:lvl>
  </w:abstractNum>
  <w:abstractNum w:abstractNumId="26" w15:restartNumberingAfterBreak="0">
    <w:nsid w:val="43F41785"/>
    <w:multiLevelType w:val="hybridMultilevel"/>
    <w:tmpl w:val="F2B6BF52"/>
    <w:lvl w:ilvl="0" w:tplc="2C96BE22">
      <w:start w:val="15"/>
      <w:numFmt w:val="decimal"/>
      <w:lvlText w:val="%1"/>
      <w:lvlJc w:val="left"/>
      <w:pPr>
        <w:ind w:left="3033" w:hanging="970"/>
      </w:pPr>
      <w:rPr>
        <w:rFonts w:hint="default"/>
      </w:rPr>
    </w:lvl>
    <w:lvl w:ilvl="1" w:tplc="D35E54EE">
      <w:start w:val="11"/>
      <w:numFmt w:val="decimal"/>
      <w:lvlText w:val="%1.%2"/>
      <w:lvlJc w:val="left"/>
      <w:pPr>
        <w:ind w:left="3033" w:hanging="970"/>
      </w:pPr>
      <w:rPr>
        <w:rFonts w:hint="default"/>
      </w:rPr>
    </w:lvl>
    <w:lvl w:ilvl="2" w:tplc="BA981070">
      <w:start w:val="1"/>
      <w:numFmt w:val="decimal"/>
      <w:lvlText w:val="%1.%2.%3"/>
      <w:lvlJc w:val="left"/>
      <w:pPr>
        <w:ind w:left="3033" w:hanging="970"/>
        <w:jc w:val="right"/>
      </w:pPr>
      <w:rPr>
        <w:rFonts w:hint="default"/>
      </w:rPr>
    </w:lvl>
    <w:lvl w:ilvl="3" w:tplc="E5A21D24">
      <w:start w:val="3"/>
      <w:numFmt w:val="decimal"/>
      <w:lvlText w:val="%1.%2.%3.%4"/>
      <w:lvlJc w:val="left"/>
      <w:pPr>
        <w:ind w:left="3033" w:hanging="970"/>
      </w:pPr>
      <w:rPr>
        <w:rFonts w:ascii="Helvetica" w:eastAsia="Helvetica" w:hAnsi="Helvetica" w:cs="Helvetica" w:hint="default"/>
        <w:spacing w:val="-1"/>
        <w:w w:val="99"/>
        <w:sz w:val="20"/>
        <w:szCs w:val="20"/>
      </w:rPr>
    </w:lvl>
    <w:lvl w:ilvl="4" w:tplc="3B4C23CC">
      <w:numFmt w:val="bullet"/>
      <w:lvlText w:val="•"/>
      <w:lvlJc w:val="left"/>
      <w:pPr>
        <w:ind w:left="6176" w:hanging="970"/>
      </w:pPr>
      <w:rPr>
        <w:rFonts w:hint="default"/>
      </w:rPr>
    </w:lvl>
    <w:lvl w:ilvl="5" w:tplc="94F29BD8">
      <w:numFmt w:val="bullet"/>
      <w:lvlText w:val="•"/>
      <w:lvlJc w:val="left"/>
      <w:pPr>
        <w:ind w:left="6960" w:hanging="970"/>
      </w:pPr>
      <w:rPr>
        <w:rFonts w:hint="default"/>
      </w:rPr>
    </w:lvl>
    <w:lvl w:ilvl="6" w:tplc="32D44B90">
      <w:numFmt w:val="bullet"/>
      <w:lvlText w:val="•"/>
      <w:lvlJc w:val="left"/>
      <w:pPr>
        <w:ind w:left="7744" w:hanging="970"/>
      </w:pPr>
      <w:rPr>
        <w:rFonts w:hint="default"/>
      </w:rPr>
    </w:lvl>
    <w:lvl w:ilvl="7" w:tplc="31BA18FC">
      <w:numFmt w:val="bullet"/>
      <w:lvlText w:val="•"/>
      <w:lvlJc w:val="left"/>
      <w:pPr>
        <w:ind w:left="8528" w:hanging="970"/>
      </w:pPr>
      <w:rPr>
        <w:rFonts w:hint="default"/>
      </w:rPr>
    </w:lvl>
    <w:lvl w:ilvl="8" w:tplc="FEC2E58C">
      <w:numFmt w:val="bullet"/>
      <w:lvlText w:val="•"/>
      <w:lvlJc w:val="left"/>
      <w:pPr>
        <w:ind w:left="9312" w:hanging="970"/>
      </w:pPr>
      <w:rPr>
        <w:rFonts w:hint="default"/>
      </w:rPr>
    </w:lvl>
  </w:abstractNum>
  <w:abstractNum w:abstractNumId="27" w15:restartNumberingAfterBreak="0">
    <w:nsid w:val="46B67088"/>
    <w:multiLevelType w:val="hybridMultilevel"/>
    <w:tmpl w:val="DFD45C3C"/>
    <w:lvl w:ilvl="0" w:tplc="DBF264D2">
      <w:start w:val="13"/>
      <w:numFmt w:val="decimal"/>
      <w:lvlText w:val="%1"/>
      <w:lvlJc w:val="left"/>
      <w:pPr>
        <w:ind w:left="1094" w:hanging="457"/>
        <w:jc w:val="right"/>
      </w:pPr>
      <w:rPr>
        <w:rFonts w:hint="default"/>
      </w:rPr>
    </w:lvl>
    <w:lvl w:ilvl="1" w:tplc="52C24CD8">
      <w:start w:val="1"/>
      <w:numFmt w:val="decimal"/>
      <w:lvlText w:val="%1.%2"/>
      <w:lvlJc w:val="left"/>
      <w:pPr>
        <w:ind w:left="1094" w:hanging="457"/>
      </w:pPr>
      <w:rPr>
        <w:rFonts w:hint="default"/>
        <w:spacing w:val="-1"/>
        <w:w w:val="99"/>
        <w:highlight w:val="lightGray"/>
      </w:rPr>
    </w:lvl>
    <w:lvl w:ilvl="2" w:tplc="7C6242F8">
      <w:start w:val="1"/>
      <w:numFmt w:val="decimal"/>
      <w:lvlText w:val="%1.%2.%3"/>
      <w:lvlJc w:val="left"/>
      <w:pPr>
        <w:ind w:left="1778" w:hanging="457"/>
      </w:pPr>
      <w:rPr>
        <w:rFonts w:ascii="Helvetica" w:eastAsia="Helvetica" w:hAnsi="Helvetica" w:cs="Helvetica" w:hint="default"/>
        <w:spacing w:val="-1"/>
        <w:w w:val="99"/>
        <w:sz w:val="20"/>
        <w:szCs w:val="20"/>
      </w:rPr>
    </w:lvl>
    <w:lvl w:ilvl="3" w:tplc="7EB8F77E">
      <w:start w:val="1"/>
      <w:numFmt w:val="decimal"/>
      <w:lvlText w:val="%1.%2.%3.%4"/>
      <w:lvlJc w:val="left"/>
      <w:pPr>
        <w:ind w:left="2632" w:hanging="457"/>
      </w:pPr>
      <w:rPr>
        <w:rFonts w:ascii="Helvetica" w:eastAsia="Helvetica" w:hAnsi="Helvetica" w:cs="Helvetica" w:hint="default"/>
        <w:spacing w:val="-1"/>
        <w:w w:val="99"/>
        <w:sz w:val="20"/>
        <w:szCs w:val="20"/>
      </w:rPr>
    </w:lvl>
    <w:lvl w:ilvl="4" w:tplc="57D02156">
      <w:numFmt w:val="bullet"/>
      <w:lvlText w:val="•"/>
      <w:lvlJc w:val="left"/>
      <w:pPr>
        <w:ind w:left="4700" w:hanging="457"/>
      </w:pPr>
      <w:rPr>
        <w:rFonts w:hint="default"/>
      </w:rPr>
    </w:lvl>
    <w:lvl w:ilvl="5" w:tplc="3CD89454">
      <w:numFmt w:val="bullet"/>
      <w:lvlText w:val="•"/>
      <w:lvlJc w:val="left"/>
      <w:pPr>
        <w:ind w:left="5730" w:hanging="457"/>
      </w:pPr>
      <w:rPr>
        <w:rFonts w:hint="default"/>
      </w:rPr>
    </w:lvl>
    <w:lvl w:ilvl="6" w:tplc="E66C639E">
      <w:numFmt w:val="bullet"/>
      <w:lvlText w:val="•"/>
      <w:lvlJc w:val="left"/>
      <w:pPr>
        <w:ind w:left="6760" w:hanging="457"/>
      </w:pPr>
      <w:rPr>
        <w:rFonts w:hint="default"/>
      </w:rPr>
    </w:lvl>
    <w:lvl w:ilvl="7" w:tplc="08F2A06E">
      <w:numFmt w:val="bullet"/>
      <w:lvlText w:val="•"/>
      <w:lvlJc w:val="left"/>
      <w:pPr>
        <w:ind w:left="7790" w:hanging="457"/>
      </w:pPr>
      <w:rPr>
        <w:rFonts w:hint="default"/>
      </w:rPr>
    </w:lvl>
    <w:lvl w:ilvl="8" w:tplc="1862BEA2">
      <w:numFmt w:val="bullet"/>
      <w:lvlText w:val="•"/>
      <w:lvlJc w:val="left"/>
      <w:pPr>
        <w:ind w:left="8820" w:hanging="457"/>
      </w:pPr>
      <w:rPr>
        <w:rFonts w:hint="default"/>
      </w:rPr>
    </w:lvl>
  </w:abstractNum>
  <w:abstractNum w:abstractNumId="28" w15:restartNumberingAfterBreak="0">
    <w:nsid w:val="47194BFA"/>
    <w:multiLevelType w:val="hybridMultilevel"/>
    <w:tmpl w:val="1A9E966A"/>
    <w:lvl w:ilvl="0" w:tplc="0428EA18">
      <w:start w:val="13"/>
      <w:numFmt w:val="decimal"/>
      <w:lvlText w:val="%1"/>
      <w:lvlJc w:val="left"/>
      <w:pPr>
        <w:ind w:left="1500" w:hanging="864"/>
        <w:jc w:val="right"/>
      </w:pPr>
      <w:rPr>
        <w:rFonts w:hint="default"/>
      </w:rPr>
    </w:lvl>
    <w:lvl w:ilvl="1" w:tplc="5F6C3822">
      <w:start w:val="1"/>
      <w:numFmt w:val="decimal"/>
      <w:lvlText w:val="%1.%2"/>
      <w:lvlJc w:val="left"/>
      <w:pPr>
        <w:ind w:left="1500" w:hanging="864"/>
      </w:pPr>
      <w:rPr>
        <w:rFonts w:ascii="Helvetica" w:eastAsia="Helvetica" w:hAnsi="Helvetica" w:cs="Helvetica" w:hint="default"/>
        <w:spacing w:val="-1"/>
        <w:w w:val="99"/>
        <w:sz w:val="20"/>
        <w:szCs w:val="20"/>
      </w:rPr>
    </w:lvl>
    <w:lvl w:ilvl="2" w:tplc="DB6AFC64">
      <w:numFmt w:val="bullet"/>
      <w:lvlText w:val="•"/>
      <w:lvlJc w:val="left"/>
      <w:pPr>
        <w:ind w:left="3376" w:hanging="864"/>
      </w:pPr>
      <w:rPr>
        <w:rFonts w:hint="default"/>
      </w:rPr>
    </w:lvl>
    <w:lvl w:ilvl="3" w:tplc="4928F27E">
      <w:numFmt w:val="bullet"/>
      <w:lvlText w:val="•"/>
      <w:lvlJc w:val="left"/>
      <w:pPr>
        <w:ind w:left="4314" w:hanging="864"/>
      </w:pPr>
      <w:rPr>
        <w:rFonts w:hint="default"/>
      </w:rPr>
    </w:lvl>
    <w:lvl w:ilvl="4" w:tplc="55201822">
      <w:numFmt w:val="bullet"/>
      <w:lvlText w:val="•"/>
      <w:lvlJc w:val="left"/>
      <w:pPr>
        <w:ind w:left="5252" w:hanging="864"/>
      </w:pPr>
      <w:rPr>
        <w:rFonts w:hint="default"/>
      </w:rPr>
    </w:lvl>
    <w:lvl w:ilvl="5" w:tplc="32FAE6D2">
      <w:numFmt w:val="bullet"/>
      <w:lvlText w:val="•"/>
      <w:lvlJc w:val="left"/>
      <w:pPr>
        <w:ind w:left="6190" w:hanging="864"/>
      </w:pPr>
      <w:rPr>
        <w:rFonts w:hint="default"/>
      </w:rPr>
    </w:lvl>
    <w:lvl w:ilvl="6" w:tplc="83F49F24">
      <w:numFmt w:val="bullet"/>
      <w:lvlText w:val="•"/>
      <w:lvlJc w:val="left"/>
      <w:pPr>
        <w:ind w:left="7128" w:hanging="864"/>
      </w:pPr>
      <w:rPr>
        <w:rFonts w:hint="default"/>
      </w:rPr>
    </w:lvl>
    <w:lvl w:ilvl="7" w:tplc="A330D85A">
      <w:numFmt w:val="bullet"/>
      <w:lvlText w:val="•"/>
      <w:lvlJc w:val="left"/>
      <w:pPr>
        <w:ind w:left="8066" w:hanging="864"/>
      </w:pPr>
      <w:rPr>
        <w:rFonts w:hint="default"/>
      </w:rPr>
    </w:lvl>
    <w:lvl w:ilvl="8" w:tplc="8870AB24">
      <w:numFmt w:val="bullet"/>
      <w:lvlText w:val="•"/>
      <w:lvlJc w:val="left"/>
      <w:pPr>
        <w:ind w:left="9004" w:hanging="864"/>
      </w:pPr>
      <w:rPr>
        <w:rFonts w:hint="default"/>
      </w:rPr>
    </w:lvl>
  </w:abstractNum>
  <w:abstractNum w:abstractNumId="29" w15:restartNumberingAfterBreak="0">
    <w:nsid w:val="482F6E03"/>
    <w:multiLevelType w:val="hybridMultilevel"/>
    <w:tmpl w:val="93641102"/>
    <w:lvl w:ilvl="0" w:tplc="CAB871CC">
      <w:start w:val="18"/>
      <w:numFmt w:val="decimal"/>
      <w:lvlText w:val="%1"/>
      <w:lvlJc w:val="left"/>
      <w:pPr>
        <w:ind w:left="1778" w:hanging="685"/>
      </w:pPr>
      <w:rPr>
        <w:rFonts w:hint="default"/>
      </w:rPr>
    </w:lvl>
    <w:lvl w:ilvl="1" w:tplc="10226A14">
      <w:start w:val="2"/>
      <w:numFmt w:val="decimal"/>
      <w:lvlText w:val="%1.%2"/>
      <w:lvlJc w:val="left"/>
      <w:pPr>
        <w:ind w:left="1778" w:hanging="685"/>
      </w:pPr>
      <w:rPr>
        <w:rFonts w:hint="default"/>
      </w:rPr>
    </w:lvl>
    <w:lvl w:ilvl="2" w:tplc="F7087440">
      <w:start w:val="1"/>
      <w:numFmt w:val="decimal"/>
      <w:lvlText w:val="%1.%2.%3"/>
      <w:lvlJc w:val="left"/>
      <w:pPr>
        <w:ind w:left="1778" w:hanging="685"/>
      </w:pPr>
      <w:rPr>
        <w:rFonts w:ascii="Helvetica" w:eastAsia="Helvetica" w:hAnsi="Helvetica" w:cs="Helvetica" w:hint="default"/>
        <w:spacing w:val="-1"/>
        <w:w w:val="99"/>
        <w:sz w:val="20"/>
        <w:szCs w:val="20"/>
      </w:rPr>
    </w:lvl>
    <w:lvl w:ilvl="3" w:tplc="2E7CBDC0">
      <w:numFmt w:val="bullet"/>
      <w:lvlText w:val="•"/>
      <w:lvlJc w:val="left"/>
      <w:pPr>
        <w:ind w:left="4510" w:hanging="685"/>
      </w:pPr>
      <w:rPr>
        <w:rFonts w:hint="default"/>
      </w:rPr>
    </w:lvl>
    <w:lvl w:ilvl="4" w:tplc="F82C5E5C">
      <w:numFmt w:val="bullet"/>
      <w:lvlText w:val="•"/>
      <w:lvlJc w:val="left"/>
      <w:pPr>
        <w:ind w:left="5420" w:hanging="685"/>
      </w:pPr>
      <w:rPr>
        <w:rFonts w:hint="default"/>
      </w:rPr>
    </w:lvl>
    <w:lvl w:ilvl="5" w:tplc="58B46BB4">
      <w:numFmt w:val="bullet"/>
      <w:lvlText w:val="•"/>
      <w:lvlJc w:val="left"/>
      <w:pPr>
        <w:ind w:left="6330" w:hanging="685"/>
      </w:pPr>
      <w:rPr>
        <w:rFonts w:hint="default"/>
      </w:rPr>
    </w:lvl>
    <w:lvl w:ilvl="6" w:tplc="6194D6D8">
      <w:numFmt w:val="bullet"/>
      <w:lvlText w:val="•"/>
      <w:lvlJc w:val="left"/>
      <w:pPr>
        <w:ind w:left="7240" w:hanging="685"/>
      </w:pPr>
      <w:rPr>
        <w:rFonts w:hint="default"/>
      </w:rPr>
    </w:lvl>
    <w:lvl w:ilvl="7" w:tplc="ADBC8AD4">
      <w:numFmt w:val="bullet"/>
      <w:lvlText w:val="•"/>
      <w:lvlJc w:val="left"/>
      <w:pPr>
        <w:ind w:left="8150" w:hanging="685"/>
      </w:pPr>
      <w:rPr>
        <w:rFonts w:hint="default"/>
      </w:rPr>
    </w:lvl>
    <w:lvl w:ilvl="8" w:tplc="51D02D42">
      <w:numFmt w:val="bullet"/>
      <w:lvlText w:val="•"/>
      <w:lvlJc w:val="left"/>
      <w:pPr>
        <w:ind w:left="9060" w:hanging="685"/>
      </w:pPr>
      <w:rPr>
        <w:rFonts w:hint="default"/>
      </w:rPr>
    </w:lvl>
  </w:abstractNum>
  <w:abstractNum w:abstractNumId="30" w15:restartNumberingAfterBreak="0">
    <w:nsid w:val="49D111B0"/>
    <w:multiLevelType w:val="hybridMultilevel"/>
    <w:tmpl w:val="914C9474"/>
    <w:lvl w:ilvl="0" w:tplc="A484D3D6">
      <w:start w:val="24"/>
      <w:numFmt w:val="decimal"/>
      <w:lvlText w:val="%1"/>
      <w:lvlJc w:val="left"/>
      <w:pPr>
        <w:ind w:left="1094" w:hanging="457"/>
        <w:jc w:val="right"/>
      </w:pPr>
      <w:rPr>
        <w:rFonts w:hint="default"/>
      </w:rPr>
    </w:lvl>
    <w:lvl w:ilvl="1" w:tplc="7AE04624">
      <w:start w:val="1"/>
      <w:numFmt w:val="decimal"/>
      <w:lvlText w:val="%1.%2"/>
      <w:lvlJc w:val="left"/>
      <w:pPr>
        <w:ind w:left="1094" w:hanging="457"/>
      </w:pPr>
      <w:rPr>
        <w:rFonts w:hint="default"/>
        <w:spacing w:val="-1"/>
        <w:w w:val="99"/>
        <w:highlight w:val="lightGray"/>
      </w:rPr>
    </w:lvl>
    <w:lvl w:ilvl="2" w:tplc="2F009592">
      <w:start w:val="1"/>
      <w:numFmt w:val="decimal"/>
      <w:lvlText w:val="%1.%2.%3"/>
      <w:lvlJc w:val="left"/>
      <w:pPr>
        <w:ind w:left="1951" w:hanging="457"/>
      </w:pPr>
      <w:rPr>
        <w:rFonts w:ascii="Helvetica" w:eastAsia="Helvetica" w:hAnsi="Helvetica" w:cs="Helvetica" w:hint="default"/>
        <w:spacing w:val="-1"/>
        <w:w w:val="99"/>
        <w:sz w:val="20"/>
        <w:szCs w:val="20"/>
      </w:rPr>
    </w:lvl>
    <w:lvl w:ilvl="3" w:tplc="6FB4C174">
      <w:start w:val="1"/>
      <w:numFmt w:val="decimal"/>
      <w:lvlText w:val="%1.%2.%3.%4"/>
      <w:lvlJc w:val="left"/>
      <w:pPr>
        <w:ind w:left="2632" w:hanging="457"/>
      </w:pPr>
      <w:rPr>
        <w:rFonts w:ascii="Helvetica" w:eastAsia="Helvetica" w:hAnsi="Helvetica" w:cs="Helvetica" w:hint="default"/>
        <w:spacing w:val="-1"/>
        <w:w w:val="99"/>
        <w:sz w:val="20"/>
        <w:szCs w:val="20"/>
      </w:rPr>
    </w:lvl>
    <w:lvl w:ilvl="4" w:tplc="053E661A">
      <w:numFmt w:val="bullet"/>
      <w:lvlText w:val="•"/>
      <w:lvlJc w:val="left"/>
      <w:pPr>
        <w:ind w:left="3817" w:hanging="457"/>
      </w:pPr>
      <w:rPr>
        <w:rFonts w:hint="default"/>
      </w:rPr>
    </w:lvl>
    <w:lvl w:ilvl="5" w:tplc="699C226A">
      <w:numFmt w:val="bullet"/>
      <w:lvlText w:val="•"/>
      <w:lvlJc w:val="left"/>
      <w:pPr>
        <w:ind w:left="4994" w:hanging="457"/>
      </w:pPr>
      <w:rPr>
        <w:rFonts w:hint="default"/>
      </w:rPr>
    </w:lvl>
    <w:lvl w:ilvl="6" w:tplc="B45CCD8E">
      <w:numFmt w:val="bullet"/>
      <w:lvlText w:val="•"/>
      <w:lvlJc w:val="left"/>
      <w:pPr>
        <w:ind w:left="6171" w:hanging="457"/>
      </w:pPr>
      <w:rPr>
        <w:rFonts w:hint="default"/>
      </w:rPr>
    </w:lvl>
    <w:lvl w:ilvl="7" w:tplc="7D045F7E">
      <w:numFmt w:val="bullet"/>
      <w:lvlText w:val="•"/>
      <w:lvlJc w:val="left"/>
      <w:pPr>
        <w:ind w:left="7348" w:hanging="457"/>
      </w:pPr>
      <w:rPr>
        <w:rFonts w:hint="default"/>
      </w:rPr>
    </w:lvl>
    <w:lvl w:ilvl="8" w:tplc="F8BA7B9A">
      <w:numFmt w:val="bullet"/>
      <w:lvlText w:val="•"/>
      <w:lvlJc w:val="left"/>
      <w:pPr>
        <w:ind w:left="8525" w:hanging="457"/>
      </w:pPr>
      <w:rPr>
        <w:rFonts w:hint="default"/>
      </w:rPr>
    </w:lvl>
  </w:abstractNum>
  <w:abstractNum w:abstractNumId="31" w15:restartNumberingAfterBreak="0">
    <w:nsid w:val="53120FDA"/>
    <w:multiLevelType w:val="hybridMultilevel"/>
    <w:tmpl w:val="AD9CC136"/>
    <w:lvl w:ilvl="0" w:tplc="CE64494A">
      <w:start w:val="22"/>
      <w:numFmt w:val="decimal"/>
      <w:lvlText w:val="%1"/>
      <w:lvlJc w:val="left"/>
      <w:pPr>
        <w:ind w:left="1094" w:hanging="457"/>
        <w:jc w:val="right"/>
      </w:pPr>
      <w:rPr>
        <w:rFonts w:hint="default"/>
      </w:rPr>
    </w:lvl>
    <w:lvl w:ilvl="1" w:tplc="0DDC37CA">
      <w:start w:val="1"/>
      <w:numFmt w:val="decimal"/>
      <w:lvlText w:val="%1.%2"/>
      <w:lvlJc w:val="left"/>
      <w:pPr>
        <w:ind w:left="1094" w:hanging="457"/>
      </w:pPr>
      <w:rPr>
        <w:rFonts w:hint="default"/>
        <w:spacing w:val="-1"/>
        <w:w w:val="99"/>
        <w:highlight w:val="lightGray"/>
      </w:rPr>
    </w:lvl>
    <w:lvl w:ilvl="2" w:tplc="949E0EB6">
      <w:numFmt w:val="bullet"/>
      <w:lvlText w:val="-"/>
      <w:lvlJc w:val="left"/>
      <w:pPr>
        <w:ind w:left="1492" w:hanging="457"/>
      </w:pPr>
      <w:rPr>
        <w:rFonts w:ascii="Helvetica" w:eastAsia="Helvetica" w:hAnsi="Helvetica" w:cs="Helvetica" w:hint="default"/>
        <w:w w:val="99"/>
        <w:sz w:val="20"/>
        <w:szCs w:val="20"/>
      </w:rPr>
    </w:lvl>
    <w:lvl w:ilvl="3" w:tplc="B8BC907E">
      <w:numFmt w:val="bullet"/>
      <w:lvlText w:val="•"/>
      <w:lvlJc w:val="left"/>
      <w:pPr>
        <w:ind w:left="3584" w:hanging="457"/>
      </w:pPr>
      <w:rPr>
        <w:rFonts w:hint="default"/>
      </w:rPr>
    </w:lvl>
    <w:lvl w:ilvl="4" w:tplc="994A4466">
      <w:numFmt w:val="bullet"/>
      <w:lvlText w:val="•"/>
      <w:lvlJc w:val="left"/>
      <w:pPr>
        <w:ind w:left="4626" w:hanging="457"/>
      </w:pPr>
      <w:rPr>
        <w:rFonts w:hint="default"/>
      </w:rPr>
    </w:lvl>
    <w:lvl w:ilvl="5" w:tplc="4E488752">
      <w:numFmt w:val="bullet"/>
      <w:lvlText w:val="•"/>
      <w:lvlJc w:val="left"/>
      <w:pPr>
        <w:ind w:left="5668" w:hanging="457"/>
      </w:pPr>
      <w:rPr>
        <w:rFonts w:hint="default"/>
      </w:rPr>
    </w:lvl>
    <w:lvl w:ilvl="6" w:tplc="FC4C9D78">
      <w:numFmt w:val="bullet"/>
      <w:lvlText w:val="•"/>
      <w:lvlJc w:val="left"/>
      <w:pPr>
        <w:ind w:left="6711" w:hanging="457"/>
      </w:pPr>
      <w:rPr>
        <w:rFonts w:hint="default"/>
      </w:rPr>
    </w:lvl>
    <w:lvl w:ilvl="7" w:tplc="73E81178">
      <w:numFmt w:val="bullet"/>
      <w:lvlText w:val="•"/>
      <w:lvlJc w:val="left"/>
      <w:pPr>
        <w:ind w:left="7753" w:hanging="457"/>
      </w:pPr>
      <w:rPr>
        <w:rFonts w:hint="default"/>
      </w:rPr>
    </w:lvl>
    <w:lvl w:ilvl="8" w:tplc="795A17D0">
      <w:numFmt w:val="bullet"/>
      <w:lvlText w:val="•"/>
      <w:lvlJc w:val="left"/>
      <w:pPr>
        <w:ind w:left="8795" w:hanging="457"/>
      </w:pPr>
      <w:rPr>
        <w:rFonts w:hint="default"/>
      </w:rPr>
    </w:lvl>
  </w:abstractNum>
  <w:abstractNum w:abstractNumId="32" w15:restartNumberingAfterBreak="0">
    <w:nsid w:val="56F07B13"/>
    <w:multiLevelType w:val="hybridMultilevel"/>
    <w:tmpl w:val="CC8EF54C"/>
    <w:lvl w:ilvl="0" w:tplc="E930724A">
      <w:start w:val="8"/>
      <w:numFmt w:val="decimal"/>
      <w:lvlText w:val="%1"/>
      <w:lvlJc w:val="left"/>
      <w:pPr>
        <w:ind w:left="1094" w:hanging="456"/>
        <w:jc w:val="right"/>
      </w:pPr>
      <w:rPr>
        <w:rFonts w:hint="default"/>
      </w:rPr>
    </w:lvl>
    <w:lvl w:ilvl="1" w:tplc="F662CF9E">
      <w:start w:val="4"/>
      <w:numFmt w:val="decimal"/>
      <w:lvlText w:val="%1.%2"/>
      <w:lvlJc w:val="left"/>
      <w:pPr>
        <w:ind w:left="1094" w:hanging="456"/>
      </w:pPr>
      <w:rPr>
        <w:rFonts w:hint="default"/>
        <w:spacing w:val="-1"/>
        <w:w w:val="99"/>
        <w:highlight w:val="lightGray"/>
      </w:rPr>
    </w:lvl>
    <w:lvl w:ilvl="2" w:tplc="8A988142">
      <w:start w:val="1"/>
      <w:numFmt w:val="decimal"/>
      <w:lvlText w:val="%1.%2.%3"/>
      <w:lvlJc w:val="left"/>
      <w:pPr>
        <w:ind w:left="1778" w:hanging="685"/>
      </w:pPr>
      <w:rPr>
        <w:rFonts w:ascii="Helvetica" w:eastAsia="Helvetica" w:hAnsi="Helvetica" w:cs="Helvetica" w:hint="default"/>
        <w:spacing w:val="-1"/>
        <w:w w:val="99"/>
        <w:sz w:val="20"/>
        <w:szCs w:val="20"/>
      </w:rPr>
    </w:lvl>
    <w:lvl w:ilvl="3" w:tplc="4CF02794">
      <w:numFmt w:val="bullet"/>
      <w:lvlText w:val="•"/>
      <w:lvlJc w:val="left"/>
      <w:pPr>
        <w:ind w:left="3802" w:hanging="685"/>
      </w:pPr>
      <w:rPr>
        <w:rFonts w:hint="default"/>
      </w:rPr>
    </w:lvl>
    <w:lvl w:ilvl="4" w:tplc="B94E67D2">
      <w:numFmt w:val="bullet"/>
      <w:lvlText w:val="•"/>
      <w:lvlJc w:val="left"/>
      <w:pPr>
        <w:ind w:left="4813" w:hanging="685"/>
      </w:pPr>
      <w:rPr>
        <w:rFonts w:hint="default"/>
      </w:rPr>
    </w:lvl>
    <w:lvl w:ilvl="5" w:tplc="55D68E40">
      <w:numFmt w:val="bullet"/>
      <w:lvlText w:val="•"/>
      <w:lvlJc w:val="left"/>
      <w:pPr>
        <w:ind w:left="5824" w:hanging="685"/>
      </w:pPr>
      <w:rPr>
        <w:rFonts w:hint="default"/>
      </w:rPr>
    </w:lvl>
    <w:lvl w:ilvl="6" w:tplc="8DFED47A">
      <w:numFmt w:val="bullet"/>
      <w:lvlText w:val="•"/>
      <w:lvlJc w:val="left"/>
      <w:pPr>
        <w:ind w:left="6835" w:hanging="685"/>
      </w:pPr>
      <w:rPr>
        <w:rFonts w:hint="default"/>
      </w:rPr>
    </w:lvl>
    <w:lvl w:ilvl="7" w:tplc="DFB2756C">
      <w:numFmt w:val="bullet"/>
      <w:lvlText w:val="•"/>
      <w:lvlJc w:val="left"/>
      <w:pPr>
        <w:ind w:left="7846" w:hanging="685"/>
      </w:pPr>
      <w:rPr>
        <w:rFonts w:hint="default"/>
      </w:rPr>
    </w:lvl>
    <w:lvl w:ilvl="8" w:tplc="0AA24AA2">
      <w:numFmt w:val="bullet"/>
      <w:lvlText w:val="•"/>
      <w:lvlJc w:val="left"/>
      <w:pPr>
        <w:ind w:left="8857" w:hanging="685"/>
      </w:pPr>
      <w:rPr>
        <w:rFonts w:hint="default"/>
      </w:rPr>
    </w:lvl>
  </w:abstractNum>
  <w:abstractNum w:abstractNumId="33" w15:restartNumberingAfterBreak="0">
    <w:nsid w:val="5BD016F2"/>
    <w:multiLevelType w:val="hybridMultilevel"/>
    <w:tmpl w:val="FD2C39C4"/>
    <w:lvl w:ilvl="0" w:tplc="996E7F6E">
      <w:start w:val="8"/>
      <w:numFmt w:val="decimal"/>
      <w:lvlText w:val="%1"/>
      <w:lvlJc w:val="left"/>
      <w:pPr>
        <w:ind w:left="1094" w:hanging="456"/>
      </w:pPr>
      <w:rPr>
        <w:rFonts w:hint="default"/>
      </w:rPr>
    </w:lvl>
    <w:lvl w:ilvl="1" w:tplc="1F08FA12">
      <w:start w:val="1"/>
      <w:numFmt w:val="decimal"/>
      <w:lvlText w:val="%1.%2"/>
      <w:lvlJc w:val="left"/>
      <w:pPr>
        <w:ind w:left="1094" w:hanging="456"/>
      </w:pPr>
      <w:rPr>
        <w:rFonts w:hint="default"/>
        <w:spacing w:val="-1"/>
        <w:w w:val="99"/>
        <w:highlight w:val="lightGray"/>
      </w:rPr>
    </w:lvl>
    <w:lvl w:ilvl="2" w:tplc="24BE0C74">
      <w:numFmt w:val="bullet"/>
      <w:lvlText w:val="•"/>
      <w:lvlJc w:val="left"/>
      <w:pPr>
        <w:ind w:left="3056" w:hanging="456"/>
      </w:pPr>
      <w:rPr>
        <w:rFonts w:hint="default"/>
      </w:rPr>
    </w:lvl>
    <w:lvl w:ilvl="3" w:tplc="05364812">
      <w:numFmt w:val="bullet"/>
      <w:lvlText w:val="•"/>
      <w:lvlJc w:val="left"/>
      <w:pPr>
        <w:ind w:left="4034" w:hanging="456"/>
      </w:pPr>
      <w:rPr>
        <w:rFonts w:hint="default"/>
      </w:rPr>
    </w:lvl>
    <w:lvl w:ilvl="4" w:tplc="59323280">
      <w:numFmt w:val="bullet"/>
      <w:lvlText w:val="•"/>
      <w:lvlJc w:val="left"/>
      <w:pPr>
        <w:ind w:left="5012" w:hanging="456"/>
      </w:pPr>
      <w:rPr>
        <w:rFonts w:hint="default"/>
      </w:rPr>
    </w:lvl>
    <w:lvl w:ilvl="5" w:tplc="A80AFFE2">
      <w:numFmt w:val="bullet"/>
      <w:lvlText w:val="•"/>
      <w:lvlJc w:val="left"/>
      <w:pPr>
        <w:ind w:left="5990" w:hanging="456"/>
      </w:pPr>
      <w:rPr>
        <w:rFonts w:hint="default"/>
      </w:rPr>
    </w:lvl>
    <w:lvl w:ilvl="6" w:tplc="0688D4EC">
      <w:numFmt w:val="bullet"/>
      <w:lvlText w:val="•"/>
      <w:lvlJc w:val="left"/>
      <w:pPr>
        <w:ind w:left="6968" w:hanging="456"/>
      </w:pPr>
      <w:rPr>
        <w:rFonts w:hint="default"/>
      </w:rPr>
    </w:lvl>
    <w:lvl w:ilvl="7" w:tplc="E54E8914">
      <w:numFmt w:val="bullet"/>
      <w:lvlText w:val="•"/>
      <w:lvlJc w:val="left"/>
      <w:pPr>
        <w:ind w:left="7946" w:hanging="456"/>
      </w:pPr>
      <w:rPr>
        <w:rFonts w:hint="default"/>
      </w:rPr>
    </w:lvl>
    <w:lvl w:ilvl="8" w:tplc="37E0D7AC">
      <w:numFmt w:val="bullet"/>
      <w:lvlText w:val="•"/>
      <w:lvlJc w:val="left"/>
      <w:pPr>
        <w:ind w:left="8924" w:hanging="456"/>
      </w:pPr>
      <w:rPr>
        <w:rFonts w:hint="default"/>
      </w:rPr>
    </w:lvl>
  </w:abstractNum>
  <w:abstractNum w:abstractNumId="34" w15:restartNumberingAfterBreak="0">
    <w:nsid w:val="5D0F5E7B"/>
    <w:multiLevelType w:val="hybridMultilevel"/>
    <w:tmpl w:val="AA94855E"/>
    <w:lvl w:ilvl="0" w:tplc="E99EE4CC">
      <w:start w:val="5"/>
      <w:numFmt w:val="decimal"/>
      <w:lvlText w:val="%1"/>
      <w:lvlJc w:val="left"/>
      <w:pPr>
        <w:ind w:left="1094" w:hanging="456"/>
      </w:pPr>
      <w:rPr>
        <w:rFonts w:hint="default"/>
      </w:rPr>
    </w:lvl>
    <w:lvl w:ilvl="1" w:tplc="E3BA10B2">
      <w:start w:val="1"/>
      <w:numFmt w:val="decimal"/>
      <w:lvlText w:val="%1.%2"/>
      <w:lvlJc w:val="left"/>
      <w:pPr>
        <w:ind w:left="1094" w:hanging="456"/>
      </w:pPr>
      <w:rPr>
        <w:rFonts w:hint="default"/>
        <w:spacing w:val="-1"/>
        <w:w w:val="99"/>
        <w:highlight w:val="lightGray"/>
      </w:rPr>
    </w:lvl>
    <w:lvl w:ilvl="2" w:tplc="D012E0E4">
      <w:start w:val="1"/>
      <w:numFmt w:val="decimal"/>
      <w:lvlText w:val="%1.%2.%3"/>
      <w:lvlJc w:val="left"/>
      <w:pPr>
        <w:ind w:left="1778" w:hanging="684"/>
      </w:pPr>
      <w:rPr>
        <w:rFonts w:ascii="Helvetica" w:eastAsia="Helvetica" w:hAnsi="Helvetica" w:cs="Helvetica" w:hint="default"/>
        <w:spacing w:val="-1"/>
        <w:w w:val="99"/>
        <w:sz w:val="20"/>
        <w:szCs w:val="20"/>
      </w:rPr>
    </w:lvl>
    <w:lvl w:ilvl="3" w:tplc="388CA4FE">
      <w:start w:val="1"/>
      <w:numFmt w:val="decimal"/>
      <w:lvlText w:val="%1.%2.%3.%4"/>
      <w:lvlJc w:val="left"/>
      <w:pPr>
        <w:ind w:left="2690" w:hanging="912"/>
      </w:pPr>
      <w:rPr>
        <w:rFonts w:ascii="Helvetica" w:eastAsia="Helvetica" w:hAnsi="Helvetica" w:cs="Helvetica" w:hint="default"/>
        <w:spacing w:val="-1"/>
        <w:w w:val="99"/>
        <w:sz w:val="20"/>
        <w:szCs w:val="20"/>
      </w:rPr>
    </w:lvl>
    <w:lvl w:ilvl="4" w:tplc="4ED82D70">
      <w:start w:val="1"/>
      <w:numFmt w:val="lowerLetter"/>
      <w:lvlText w:val="%5)"/>
      <w:lvlJc w:val="left"/>
      <w:pPr>
        <w:ind w:left="3091" w:hanging="401"/>
      </w:pPr>
      <w:rPr>
        <w:rFonts w:ascii="Helvetica" w:eastAsia="Helvetica" w:hAnsi="Helvetica" w:cs="Helvetica" w:hint="default"/>
        <w:spacing w:val="-1"/>
        <w:w w:val="99"/>
        <w:sz w:val="20"/>
        <w:szCs w:val="20"/>
      </w:rPr>
    </w:lvl>
    <w:lvl w:ilvl="5" w:tplc="724AEE6C">
      <w:numFmt w:val="bullet"/>
      <w:lvlText w:val="•"/>
      <w:lvlJc w:val="left"/>
      <w:pPr>
        <w:ind w:left="4396" w:hanging="401"/>
      </w:pPr>
      <w:rPr>
        <w:rFonts w:hint="default"/>
      </w:rPr>
    </w:lvl>
    <w:lvl w:ilvl="6" w:tplc="6E368874">
      <w:numFmt w:val="bullet"/>
      <w:lvlText w:val="•"/>
      <w:lvlJc w:val="left"/>
      <w:pPr>
        <w:ind w:left="5693" w:hanging="401"/>
      </w:pPr>
      <w:rPr>
        <w:rFonts w:hint="default"/>
      </w:rPr>
    </w:lvl>
    <w:lvl w:ilvl="7" w:tplc="5E9297F8">
      <w:numFmt w:val="bullet"/>
      <w:lvlText w:val="•"/>
      <w:lvlJc w:val="left"/>
      <w:pPr>
        <w:ind w:left="6990" w:hanging="401"/>
      </w:pPr>
      <w:rPr>
        <w:rFonts w:hint="default"/>
      </w:rPr>
    </w:lvl>
    <w:lvl w:ilvl="8" w:tplc="B058BA40">
      <w:numFmt w:val="bullet"/>
      <w:lvlText w:val="•"/>
      <w:lvlJc w:val="left"/>
      <w:pPr>
        <w:ind w:left="8286" w:hanging="401"/>
      </w:pPr>
      <w:rPr>
        <w:rFonts w:hint="default"/>
      </w:rPr>
    </w:lvl>
  </w:abstractNum>
  <w:abstractNum w:abstractNumId="35" w15:restartNumberingAfterBreak="0">
    <w:nsid w:val="5FC01C74"/>
    <w:multiLevelType w:val="hybridMultilevel"/>
    <w:tmpl w:val="98AEFB60"/>
    <w:lvl w:ilvl="0" w:tplc="13A04DB6">
      <w:start w:val="14"/>
      <w:numFmt w:val="decimal"/>
      <w:lvlText w:val="%1"/>
      <w:lvlJc w:val="left"/>
      <w:pPr>
        <w:ind w:left="1094" w:hanging="457"/>
      </w:pPr>
      <w:rPr>
        <w:rFonts w:hint="default"/>
      </w:rPr>
    </w:lvl>
    <w:lvl w:ilvl="1" w:tplc="BE0EBF48">
      <w:start w:val="6"/>
      <w:numFmt w:val="decimal"/>
      <w:lvlText w:val="%1.%2"/>
      <w:lvlJc w:val="left"/>
      <w:pPr>
        <w:ind w:left="1094" w:hanging="457"/>
      </w:pPr>
      <w:rPr>
        <w:rFonts w:hint="default"/>
        <w:spacing w:val="-1"/>
        <w:w w:val="99"/>
        <w:highlight w:val="lightGray"/>
      </w:rPr>
    </w:lvl>
    <w:lvl w:ilvl="2" w:tplc="A80EBAD2">
      <w:start w:val="1"/>
      <w:numFmt w:val="decimal"/>
      <w:lvlText w:val="%1.%2.%3"/>
      <w:lvlJc w:val="left"/>
      <w:pPr>
        <w:ind w:left="1778" w:hanging="685"/>
      </w:pPr>
      <w:rPr>
        <w:rFonts w:ascii="Helvetica" w:eastAsia="Helvetica" w:hAnsi="Helvetica" w:cs="Helvetica" w:hint="default"/>
        <w:spacing w:val="-1"/>
        <w:w w:val="99"/>
        <w:sz w:val="20"/>
        <w:szCs w:val="20"/>
      </w:rPr>
    </w:lvl>
    <w:lvl w:ilvl="3" w:tplc="9736789C">
      <w:numFmt w:val="bullet"/>
      <w:lvlText w:val="•"/>
      <w:lvlJc w:val="left"/>
      <w:pPr>
        <w:ind w:left="3802" w:hanging="685"/>
      </w:pPr>
      <w:rPr>
        <w:rFonts w:hint="default"/>
      </w:rPr>
    </w:lvl>
    <w:lvl w:ilvl="4" w:tplc="9E5EF17C">
      <w:numFmt w:val="bullet"/>
      <w:lvlText w:val="•"/>
      <w:lvlJc w:val="left"/>
      <w:pPr>
        <w:ind w:left="4813" w:hanging="685"/>
      </w:pPr>
      <w:rPr>
        <w:rFonts w:hint="default"/>
      </w:rPr>
    </w:lvl>
    <w:lvl w:ilvl="5" w:tplc="C73E379C">
      <w:numFmt w:val="bullet"/>
      <w:lvlText w:val="•"/>
      <w:lvlJc w:val="left"/>
      <w:pPr>
        <w:ind w:left="5824" w:hanging="685"/>
      </w:pPr>
      <w:rPr>
        <w:rFonts w:hint="default"/>
      </w:rPr>
    </w:lvl>
    <w:lvl w:ilvl="6" w:tplc="C416F172">
      <w:numFmt w:val="bullet"/>
      <w:lvlText w:val="•"/>
      <w:lvlJc w:val="left"/>
      <w:pPr>
        <w:ind w:left="6835" w:hanging="685"/>
      </w:pPr>
      <w:rPr>
        <w:rFonts w:hint="default"/>
      </w:rPr>
    </w:lvl>
    <w:lvl w:ilvl="7" w:tplc="4B0A136E">
      <w:numFmt w:val="bullet"/>
      <w:lvlText w:val="•"/>
      <w:lvlJc w:val="left"/>
      <w:pPr>
        <w:ind w:left="7846" w:hanging="685"/>
      </w:pPr>
      <w:rPr>
        <w:rFonts w:hint="default"/>
      </w:rPr>
    </w:lvl>
    <w:lvl w:ilvl="8" w:tplc="E08E2FB2">
      <w:numFmt w:val="bullet"/>
      <w:lvlText w:val="•"/>
      <w:lvlJc w:val="left"/>
      <w:pPr>
        <w:ind w:left="8857" w:hanging="685"/>
      </w:pPr>
      <w:rPr>
        <w:rFonts w:hint="default"/>
      </w:rPr>
    </w:lvl>
  </w:abstractNum>
  <w:abstractNum w:abstractNumId="36" w15:restartNumberingAfterBreak="0">
    <w:nsid w:val="66B203B9"/>
    <w:multiLevelType w:val="hybridMultilevel"/>
    <w:tmpl w:val="251025B2"/>
    <w:lvl w:ilvl="0" w:tplc="8F182ED6">
      <w:start w:val="4"/>
      <w:numFmt w:val="decimal"/>
      <w:lvlText w:val="%1"/>
      <w:lvlJc w:val="left"/>
      <w:pPr>
        <w:ind w:left="1778" w:hanging="684"/>
        <w:jc w:val="right"/>
      </w:pPr>
      <w:rPr>
        <w:rFonts w:hint="default"/>
      </w:rPr>
    </w:lvl>
    <w:lvl w:ilvl="1" w:tplc="2A1CE9D2">
      <w:start w:val="3"/>
      <w:numFmt w:val="decimal"/>
      <w:lvlText w:val="%1.%2"/>
      <w:lvlJc w:val="left"/>
      <w:pPr>
        <w:ind w:left="1778" w:hanging="684"/>
        <w:jc w:val="right"/>
      </w:pPr>
      <w:rPr>
        <w:rFonts w:hint="default"/>
      </w:rPr>
    </w:lvl>
    <w:lvl w:ilvl="2" w:tplc="A5622524">
      <w:start w:val="1"/>
      <w:numFmt w:val="decimal"/>
      <w:lvlText w:val="%1.%2.%3"/>
      <w:lvlJc w:val="left"/>
      <w:pPr>
        <w:ind w:left="1778" w:hanging="684"/>
      </w:pPr>
      <w:rPr>
        <w:rFonts w:ascii="Helvetica" w:eastAsia="Helvetica" w:hAnsi="Helvetica" w:cs="Helvetica" w:hint="default"/>
        <w:spacing w:val="-1"/>
        <w:w w:val="99"/>
        <w:sz w:val="20"/>
        <w:szCs w:val="20"/>
      </w:rPr>
    </w:lvl>
    <w:lvl w:ilvl="3" w:tplc="3E48AC0E">
      <w:start w:val="1"/>
      <w:numFmt w:val="decimal"/>
      <w:lvlText w:val="%1.%2.%3.%4"/>
      <w:lvlJc w:val="left"/>
      <w:pPr>
        <w:ind w:left="2690" w:hanging="913"/>
      </w:pPr>
      <w:rPr>
        <w:rFonts w:ascii="Helvetica" w:eastAsia="Helvetica" w:hAnsi="Helvetica" w:cs="Helvetica" w:hint="default"/>
        <w:spacing w:val="-1"/>
        <w:w w:val="99"/>
        <w:sz w:val="20"/>
        <w:szCs w:val="20"/>
      </w:rPr>
    </w:lvl>
    <w:lvl w:ilvl="4" w:tplc="445E1514">
      <w:numFmt w:val="bullet"/>
      <w:lvlText w:val="•"/>
      <w:lvlJc w:val="left"/>
      <w:pPr>
        <w:ind w:left="5426" w:hanging="913"/>
      </w:pPr>
      <w:rPr>
        <w:rFonts w:hint="default"/>
      </w:rPr>
    </w:lvl>
    <w:lvl w:ilvl="5" w:tplc="04DA8088">
      <w:numFmt w:val="bullet"/>
      <w:lvlText w:val="•"/>
      <w:lvlJc w:val="left"/>
      <w:pPr>
        <w:ind w:left="6335" w:hanging="913"/>
      </w:pPr>
      <w:rPr>
        <w:rFonts w:hint="default"/>
      </w:rPr>
    </w:lvl>
    <w:lvl w:ilvl="6" w:tplc="6B5C43AA">
      <w:numFmt w:val="bullet"/>
      <w:lvlText w:val="•"/>
      <w:lvlJc w:val="left"/>
      <w:pPr>
        <w:ind w:left="7244" w:hanging="913"/>
      </w:pPr>
      <w:rPr>
        <w:rFonts w:hint="default"/>
      </w:rPr>
    </w:lvl>
    <w:lvl w:ilvl="7" w:tplc="6284B9DA">
      <w:numFmt w:val="bullet"/>
      <w:lvlText w:val="•"/>
      <w:lvlJc w:val="left"/>
      <w:pPr>
        <w:ind w:left="8153" w:hanging="913"/>
      </w:pPr>
      <w:rPr>
        <w:rFonts w:hint="default"/>
      </w:rPr>
    </w:lvl>
    <w:lvl w:ilvl="8" w:tplc="744E67D2">
      <w:numFmt w:val="bullet"/>
      <w:lvlText w:val="•"/>
      <w:lvlJc w:val="left"/>
      <w:pPr>
        <w:ind w:left="9062" w:hanging="913"/>
      </w:pPr>
      <w:rPr>
        <w:rFonts w:hint="default"/>
      </w:rPr>
    </w:lvl>
  </w:abstractNum>
  <w:abstractNum w:abstractNumId="37" w15:restartNumberingAfterBreak="0">
    <w:nsid w:val="68361E55"/>
    <w:multiLevelType w:val="hybridMultilevel"/>
    <w:tmpl w:val="D890A74E"/>
    <w:lvl w:ilvl="0" w:tplc="D8FE27D4">
      <w:numFmt w:val="bullet"/>
      <w:lvlText w:val="-"/>
      <w:lvlJc w:val="left"/>
      <w:pPr>
        <w:ind w:left="1778" w:hanging="123"/>
      </w:pPr>
      <w:rPr>
        <w:rFonts w:ascii="Helvetica" w:eastAsia="Helvetica" w:hAnsi="Helvetica" w:cs="Helvetica" w:hint="default"/>
        <w:w w:val="99"/>
        <w:sz w:val="20"/>
        <w:szCs w:val="20"/>
      </w:rPr>
    </w:lvl>
    <w:lvl w:ilvl="1" w:tplc="6748CE0A">
      <w:numFmt w:val="bullet"/>
      <w:lvlText w:val="•"/>
      <w:lvlJc w:val="left"/>
      <w:pPr>
        <w:ind w:left="2690" w:hanging="123"/>
      </w:pPr>
      <w:rPr>
        <w:rFonts w:hint="default"/>
      </w:rPr>
    </w:lvl>
    <w:lvl w:ilvl="2" w:tplc="F4589BCE">
      <w:numFmt w:val="bullet"/>
      <w:lvlText w:val="•"/>
      <w:lvlJc w:val="left"/>
      <w:pPr>
        <w:ind w:left="3600" w:hanging="123"/>
      </w:pPr>
      <w:rPr>
        <w:rFonts w:hint="default"/>
      </w:rPr>
    </w:lvl>
    <w:lvl w:ilvl="3" w:tplc="D78EF276">
      <w:numFmt w:val="bullet"/>
      <w:lvlText w:val="•"/>
      <w:lvlJc w:val="left"/>
      <w:pPr>
        <w:ind w:left="4510" w:hanging="123"/>
      </w:pPr>
      <w:rPr>
        <w:rFonts w:hint="default"/>
      </w:rPr>
    </w:lvl>
    <w:lvl w:ilvl="4" w:tplc="48D6C30E">
      <w:numFmt w:val="bullet"/>
      <w:lvlText w:val="•"/>
      <w:lvlJc w:val="left"/>
      <w:pPr>
        <w:ind w:left="5420" w:hanging="123"/>
      </w:pPr>
      <w:rPr>
        <w:rFonts w:hint="default"/>
      </w:rPr>
    </w:lvl>
    <w:lvl w:ilvl="5" w:tplc="94AC3798">
      <w:numFmt w:val="bullet"/>
      <w:lvlText w:val="•"/>
      <w:lvlJc w:val="left"/>
      <w:pPr>
        <w:ind w:left="6330" w:hanging="123"/>
      </w:pPr>
      <w:rPr>
        <w:rFonts w:hint="default"/>
      </w:rPr>
    </w:lvl>
    <w:lvl w:ilvl="6" w:tplc="215C179A">
      <w:numFmt w:val="bullet"/>
      <w:lvlText w:val="•"/>
      <w:lvlJc w:val="left"/>
      <w:pPr>
        <w:ind w:left="7240" w:hanging="123"/>
      </w:pPr>
      <w:rPr>
        <w:rFonts w:hint="default"/>
      </w:rPr>
    </w:lvl>
    <w:lvl w:ilvl="7" w:tplc="DCAEAD1A">
      <w:numFmt w:val="bullet"/>
      <w:lvlText w:val="•"/>
      <w:lvlJc w:val="left"/>
      <w:pPr>
        <w:ind w:left="8150" w:hanging="123"/>
      </w:pPr>
      <w:rPr>
        <w:rFonts w:hint="default"/>
      </w:rPr>
    </w:lvl>
    <w:lvl w:ilvl="8" w:tplc="52F0481C">
      <w:numFmt w:val="bullet"/>
      <w:lvlText w:val="•"/>
      <w:lvlJc w:val="left"/>
      <w:pPr>
        <w:ind w:left="9060" w:hanging="123"/>
      </w:pPr>
      <w:rPr>
        <w:rFonts w:hint="default"/>
      </w:rPr>
    </w:lvl>
  </w:abstractNum>
  <w:abstractNum w:abstractNumId="38" w15:restartNumberingAfterBreak="0">
    <w:nsid w:val="6AF76627"/>
    <w:multiLevelType w:val="hybridMultilevel"/>
    <w:tmpl w:val="79402172"/>
    <w:lvl w:ilvl="0" w:tplc="5E86A4C6">
      <w:numFmt w:val="bullet"/>
      <w:lvlText w:val="-"/>
      <w:lvlJc w:val="left"/>
      <w:pPr>
        <w:ind w:left="930" w:hanging="113"/>
      </w:pPr>
      <w:rPr>
        <w:rFonts w:ascii="Helvetica" w:eastAsia="Helvetica" w:hAnsi="Helvetica" w:cs="Helvetica" w:hint="default"/>
        <w:b/>
        <w:bCs/>
        <w:w w:val="100"/>
        <w:sz w:val="10"/>
        <w:szCs w:val="10"/>
      </w:rPr>
    </w:lvl>
    <w:lvl w:ilvl="1" w:tplc="B4825546">
      <w:numFmt w:val="bullet"/>
      <w:lvlText w:val="•"/>
      <w:lvlJc w:val="left"/>
      <w:pPr>
        <w:ind w:left="1102" w:hanging="113"/>
      </w:pPr>
      <w:rPr>
        <w:rFonts w:hint="default"/>
      </w:rPr>
    </w:lvl>
    <w:lvl w:ilvl="2" w:tplc="C59C7D16">
      <w:numFmt w:val="bullet"/>
      <w:lvlText w:val="•"/>
      <w:lvlJc w:val="left"/>
      <w:pPr>
        <w:ind w:left="1264" w:hanging="113"/>
      </w:pPr>
      <w:rPr>
        <w:rFonts w:hint="default"/>
      </w:rPr>
    </w:lvl>
    <w:lvl w:ilvl="3" w:tplc="37202F40">
      <w:numFmt w:val="bullet"/>
      <w:lvlText w:val="•"/>
      <w:lvlJc w:val="left"/>
      <w:pPr>
        <w:ind w:left="1426" w:hanging="113"/>
      </w:pPr>
      <w:rPr>
        <w:rFonts w:hint="default"/>
      </w:rPr>
    </w:lvl>
    <w:lvl w:ilvl="4" w:tplc="20C8F728">
      <w:numFmt w:val="bullet"/>
      <w:lvlText w:val="•"/>
      <w:lvlJc w:val="left"/>
      <w:pPr>
        <w:ind w:left="1588" w:hanging="113"/>
      </w:pPr>
      <w:rPr>
        <w:rFonts w:hint="default"/>
      </w:rPr>
    </w:lvl>
    <w:lvl w:ilvl="5" w:tplc="82F8FE0C">
      <w:numFmt w:val="bullet"/>
      <w:lvlText w:val="•"/>
      <w:lvlJc w:val="left"/>
      <w:pPr>
        <w:ind w:left="1750" w:hanging="113"/>
      </w:pPr>
      <w:rPr>
        <w:rFonts w:hint="default"/>
      </w:rPr>
    </w:lvl>
    <w:lvl w:ilvl="6" w:tplc="9AA2E740">
      <w:numFmt w:val="bullet"/>
      <w:lvlText w:val="•"/>
      <w:lvlJc w:val="left"/>
      <w:pPr>
        <w:ind w:left="1912" w:hanging="113"/>
      </w:pPr>
      <w:rPr>
        <w:rFonts w:hint="default"/>
      </w:rPr>
    </w:lvl>
    <w:lvl w:ilvl="7" w:tplc="193C9A06">
      <w:numFmt w:val="bullet"/>
      <w:lvlText w:val="•"/>
      <w:lvlJc w:val="left"/>
      <w:pPr>
        <w:ind w:left="2074" w:hanging="113"/>
      </w:pPr>
      <w:rPr>
        <w:rFonts w:hint="default"/>
      </w:rPr>
    </w:lvl>
    <w:lvl w:ilvl="8" w:tplc="4F26BAFC">
      <w:numFmt w:val="bullet"/>
      <w:lvlText w:val="•"/>
      <w:lvlJc w:val="left"/>
      <w:pPr>
        <w:ind w:left="2237" w:hanging="113"/>
      </w:pPr>
      <w:rPr>
        <w:rFonts w:hint="default"/>
      </w:rPr>
    </w:lvl>
  </w:abstractNum>
  <w:abstractNum w:abstractNumId="39" w15:restartNumberingAfterBreak="0">
    <w:nsid w:val="6DAF1CB5"/>
    <w:multiLevelType w:val="hybridMultilevel"/>
    <w:tmpl w:val="F6141C02"/>
    <w:lvl w:ilvl="0" w:tplc="F296EB9A">
      <w:start w:val="2"/>
      <w:numFmt w:val="lowerLetter"/>
      <w:lvlText w:val="%1)"/>
      <w:lvlJc w:val="left"/>
      <w:pPr>
        <w:ind w:left="2349" w:hanging="286"/>
      </w:pPr>
      <w:rPr>
        <w:rFonts w:ascii="Helvetica" w:eastAsia="Helvetica" w:hAnsi="Helvetica" w:cs="Helvetica" w:hint="default"/>
        <w:spacing w:val="-1"/>
        <w:w w:val="99"/>
        <w:sz w:val="20"/>
        <w:szCs w:val="20"/>
      </w:rPr>
    </w:lvl>
    <w:lvl w:ilvl="1" w:tplc="2E00314E">
      <w:numFmt w:val="bullet"/>
      <w:lvlText w:val="•"/>
      <w:lvlJc w:val="left"/>
      <w:pPr>
        <w:ind w:left="3194" w:hanging="286"/>
      </w:pPr>
      <w:rPr>
        <w:rFonts w:hint="default"/>
      </w:rPr>
    </w:lvl>
    <w:lvl w:ilvl="2" w:tplc="056088E6">
      <w:numFmt w:val="bullet"/>
      <w:lvlText w:val="•"/>
      <w:lvlJc w:val="left"/>
      <w:pPr>
        <w:ind w:left="4048" w:hanging="286"/>
      </w:pPr>
      <w:rPr>
        <w:rFonts w:hint="default"/>
      </w:rPr>
    </w:lvl>
    <w:lvl w:ilvl="3" w:tplc="534872FA">
      <w:numFmt w:val="bullet"/>
      <w:lvlText w:val="•"/>
      <w:lvlJc w:val="left"/>
      <w:pPr>
        <w:ind w:left="4902" w:hanging="286"/>
      </w:pPr>
      <w:rPr>
        <w:rFonts w:hint="default"/>
      </w:rPr>
    </w:lvl>
    <w:lvl w:ilvl="4" w:tplc="74C4F526">
      <w:numFmt w:val="bullet"/>
      <w:lvlText w:val="•"/>
      <w:lvlJc w:val="left"/>
      <w:pPr>
        <w:ind w:left="5756" w:hanging="286"/>
      </w:pPr>
      <w:rPr>
        <w:rFonts w:hint="default"/>
      </w:rPr>
    </w:lvl>
    <w:lvl w:ilvl="5" w:tplc="514E7AF6">
      <w:numFmt w:val="bullet"/>
      <w:lvlText w:val="•"/>
      <w:lvlJc w:val="left"/>
      <w:pPr>
        <w:ind w:left="6610" w:hanging="286"/>
      </w:pPr>
      <w:rPr>
        <w:rFonts w:hint="default"/>
      </w:rPr>
    </w:lvl>
    <w:lvl w:ilvl="6" w:tplc="9EE43AD4">
      <w:numFmt w:val="bullet"/>
      <w:lvlText w:val="•"/>
      <w:lvlJc w:val="left"/>
      <w:pPr>
        <w:ind w:left="7464" w:hanging="286"/>
      </w:pPr>
      <w:rPr>
        <w:rFonts w:hint="default"/>
      </w:rPr>
    </w:lvl>
    <w:lvl w:ilvl="7" w:tplc="38789CA6">
      <w:numFmt w:val="bullet"/>
      <w:lvlText w:val="•"/>
      <w:lvlJc w:val="left"/>
      <w:pPr>
        <w:ind w:left="8318" w:hanging="286"/>
      </w:pPr>
      <w:rPr>
        <w:rFonts w:hint="default"/>
      </w:rPr>
    </w:lvl>
    <w:lvl w:ilvl="8" w:tplc="10280C3E">
      <w:numFmt w:val="bullet"/>
      <w:lvlText w:val="•"/>
      <w:lvlJc w:val="left"/>
      <w:pPr>
        <w:ind w:left="9172" w:hanging="286"/>
      </w:pPr>
      <w:rPr>
        <w:rFonts w:hint="default"/>
      </w:rPr>
    </w:lvl>
  </w:abstractNum>
  <w:abstractNum w:abstractNumId="40" w15:restartNumberingAfterBreak="0">
    <w:nsid w:val="71261BDF"/>
    <w:multiLevelType w:val="hybridMultilevel"/>
    <w:tmpl w:val="F088542E"/>
    <w:lvl w:ilvl="0" w:tplc="DA88460A">
      <w:start w:val="9"/>
      <w:numFmt w:val="decimal"/>
      <w:lvlText w:val="%1"/>
      <w:lvlJc w:val="left"/>
      <w:pPr>
        <w:ind w:left="1094" w:hanging="456"/>
        <w:jc w:val="right"/>
      </w:pPr>
      <w:rPr>
        <w:rFonts w:hint="default"/>
      </w:rPr>
    </w:lvl>
    <w:lvl w:ilvl="1" w:tplc="615A3B82">
      <w:start w:val="1"/>
      <w:numFmt w:val="decimal"/>
      <w:lvlText w:val="%1.%2"/>
      <w:lvlJc w:val="left"/>
      <w:pPr>
        <w:ind w:left="1094" w:hanging="457"/>
      </w:pPr>
      <w:rPr>
        <w:rFonts w:hint="default"/>
        <w:spacing w:val="-1"/>
        <w:w w:val="99"/>
        <w:highlight w:val="lightGray"/>
      </w:rPr>
    </w:lvl>
    <w:lvl w:ilvl="2" w:tplc="6BDC5374">
      <w:start w:val="1"/>
      <w:numFmt w:val="decimal"/>
      <w:lvlText w:val="%1.%2.%3"/>
      <w:lvlJc w:val="left"/>
      <w:pPr>
        <w:ind w:left="1778" w:hanging="457"/>
      </w:pPr>
      <w:rPr>
        <w:rFonts w:ascii="Helvetica" w:eastAsia="Helvetica" w:hAnsi="Helvetica" w:cs="Helvetica" w:hint="default"/>
        <w:spacing w:val="-1"/>
        <w:w w:val="99"/>
        <w:sz w:val="20"/>
        <w:szCs w:val="20"/>
      </w:rPr>
    </w:lvl>
    <w:lvl w:ilvl="3" w:tplc="00E493CE">
      <w:start w:val="1"/>
      <w:numFmt w:val="decimal"/>
      <w:lvlText w:val="%1.%2.%3.%4"/>
      <w:lvlJc w:val="left"/>
      <w:pPr>
        <w:ind w:left="2632" w:hanging="457"/>
      </w:pPr>
      <w:rPr>
        <w:rFonts w:ascii="Helvetica" w:eastAsia="Helvetica" w:hAnsi="Helvetica" w:cs="Helvetica" w:hint="default"/>
        <w:spacing w:val="-1"/>
        <w:w w:val="99"/>
        <w:sz w:val="20"/>
        <w:szCs w:val="20"/>
      </w:rPr>
    </w:lvl>
    <w:lvl w:ilvl="4" w:tplc="E99CB5AE">
      <w:numFmt w:val="bullet"/>
      <w:lvlText w:val="•"/>
      <w:lvlJc w:val="left"/>
      <w:pPr>
        <w:ind w:left="3817" w:hanging="457"/>
      </w:pPr>
      <w:rPr>
        <w:rFonts w:hint="default"/>
      </w:rPr>
    </w:lvl>
    <w:lvl w:ilvl="5" w:tplc="885A6EF2">
      <w:numFmt w:val="bullet"/>
      <w:lvlText w:val="•"/>
      <w:lvlJc w:val="left"/>
      <w:pPr>
        <w:ind w:left="4994" w:hanging="457"/>
      </w:pPr>
      <w:rPr>
        <w:rFonts w:hint="default"/>
      </w:rPr>
    </w:lvl>
    <w:lvl w:ilvl="6" w:tplc="956835DA">
      <w:numFmt w:val="bullet"/>
      <w:lvlText w:val="•"/>
      <w:lvlJc w:val="left"/>
      <w:pPr>
        <w:ind w:left="6171" w:hanging="457"/>
      </w:pPr>
      <w:rPr>
        <w:rFonts w:hint="default"/>
      </w:rPr>
    </w:lvl>
    <w:lvl w:ilvl="7" w:tplc="3DBE175A">
      <w:numFmt w:val="bullet"/>
      <w:lvlText w:val="•"/>
      <w:lvlJc w:val="left"/>
      <w:pPr>
        <w:ind w:left="7348" w:hanging="457"/>
      </w:pPr>
      <w:rPr>
        <w:rFonts w:hint="default"/>
      </w:rPr>
    </w:lvl>
    <w:lvl w:ilvl="8" w:tplc="359C06BC">
      <w:numFmt w:val="bullet"/>
      <w:lvlText w:val="•"/>
      <w:lvlJc w:val="left"/>
      <w:pPr>
        <w:ind w:left="8525" w:hanging="457"/>
      </w:pPr>
      <w:rPr>
        <w:rFonts w:hint="default"/>
      </w:rPr>
    </w:lvl>
  </w:abstractNum>
  <w:abstractNum w:abstractNumId="41" w15:restartNumberingAfterBreak="0">
    <w:nsid w:val="72016629"/>
    <w:multiLevelType w:val="hybridMultilevel"/>
    <w:tmpl w:val="ED5A54E2"/>
    <w:lvl w:ilvl="0" w:tplc="FDE862BC">
      <w:start w:val="21"/>
      <w:numFmt w:val="decimal"/>
      <w:lvlText w:val="%1"/>
      <w:lvlJc w:val="left"/>
      <w:pPr>
        <w:ind w:left="2632" w:hanging="855"/>
      </w:pPr>
      <w:rPr>
        <w:rFonts w:hint="default"/>
      </w:rPr>
    </w:lvl>
    <w:lvl w:ilvl="1" w:tplc="5B986454">
      <w:start w:val="3"/>
      <w:numFmt w:val="decimal"/>
      <w:lvlText w:val="%1.%2"/>
      <w:lvlJc w:val="left"/>
      <w:pPr>
        <w:ind w:left="2632" w:hanging="855"/>
        <w:jc w:val="right"/>
      </w:pPr>
      <w:rPr>
        <w:rFonts w:hint="default"/>
      </w:rPr>
    </w:lvl>
    <w:lvl w:ilvl="2" w:tplc="8A7C61AE">
      <w:start w:val="2"/>
      <w:numFmt w:val="decimal"/>
      <w:lvlText w:val="%1.%2.%3"/>
      <w:lvlJc w:val="left"/>
      <w:pPr>
        <w:ind w:left="2632" w:hanging="855"/>
        <w:jc w:val="right"/>
      </w:pPr>
      <w:rPr>
        <w:rFonts w:hint="default"/>
      </w:rPr>
    </w:lvl>
    <w:lvl w:ilvl="3" w:tplc="C20E4B6E">
      <w:start w:val="1"/>
      <w:numFmt w:val="decimal"/>
      <w:lvlText w:val="%1.%2.%3.%4"/>
      <w:lvlJc w:val="left"/>
      <w:pPr>
        <w:ind w:left="2632" w:hanging="855"/>
      </w:pPr>
      <w:rPr>
        <w:rFonts w:ascii="Helvetica" w:eastAsia="Helvetica" w:hAnsi="Helvetica" w:cs="Helvetica" w:hint="default"/>
        <w:spacing w:val="-1"/>
        <w:w w:val="99"/>
        <w:sz w:val="20"/>
        <w:szCs w:val="20"/>
      </w:rPr>
    </w:lvl>
    <w:lvl w:ilvl="4" w:tplc="172C676C">
      <w:numFmt w:val="bullet"/>
      <w:lvlText w:val="•"/>
      <w:lvlJc w:val="left"/>
      <w:pPr>
        <w:ind w:left="5936" w:hanging="855"/>
      </w:pPr>
      <w:rPr>
        <w:rFonts w:hint="default"/>
      </w:rPr>
    </w:lvl>
    <w:lvl w:ilvl="5" w:tplc="214CDF94">
      <w:numFmt w:val="bullet"/>
      <w:lvlText w:val="•"/>
      <w:lvlJc w:val="left"/>
      <w:pPr>
        <w:ind w:left="6760" w:hanging="855"/>
      </w:pPr>
      <w:rPr>
        <w:rFonts w:hint="default"/>
      </w:rPr>
    </w:lvl>
    <w:lvl w:ilvl="6" w:tplc="D8B8A614">
      <w:numFmt w:val="bullet"/>
      <w:lvlText w:val="•"/>
      <w:lvlJc w:val="left"/>
      <w:pPr>
        <w:ind w:left="7584" w:hanging="855"/>
      </w:pPr>
      <w:rPr>
        <w:rFonts w:hint="default"/>
      </w:rPr>
    </w:lvl>
    <w:lvl w:ilvl="7" w:tplc="DC3814C0">
      <w:numFmt w:val="bullet"/>
      <w:lvlText w:val="•"/>
      <w:lvlJc w:val="left"/>
      <w:pPr>
        <w:ind w:left="8408" w:hanging="855"/>
      </w:pPr>
      <w:rPr>
        <w:rFonts w:hint="default"/>
      </w:rPr>
    </w:lvl>
    <w:lvl w:ilvl="8" w:tplc="5FD4DF10">
      <w:numFmt w:val="bullet"/>
      <w:lvlText w:val="•"/>
      <w:lvlJc w:val="left"/>
      <w:pPr>
        <w:ind w:left="9232" w:hanging="855"/>
      </w:pPr>
      <w:rPr>
        <w:rFonts w:hint="default"/>
      </w:rPr>
    </w:lvl>
  </w:abstractNum>
  <w:abstractNum w:abstractNumId="42" w15:restartNumberingAfterBreak="0">
    <w:nsid w:val="72C83890"/>
    <w:multiLevelType w:val="hybridMultilevel"/>
    <w:tmpl w:val="3F644AE6"/>
    <w:lvl w:ilvl="0" w:tplc="B10A515C">
      <w:numFmt w:val="bullet"/>
      <w:lvlText w:val="-"/>
      <w:lvlJc w:val="left"/>
      <w:pPr>
        <w:ind w:left="283" w:hanging="284"/>
      </w:pPr>
      <w:rPr>
        <w:rFonts w:ascii="Helvetica" w:eastAsia="Helvetica" w:hAnsi="Helvetica" w:cs="Helvetica" w:hint="default"/>
        <w:i/>
        <w:color w:val="1E487C"/>
        <w:w w:val="100"/>
        <w:sz w:val="22"/>
        <w:szCs w:val="22"/>
      </w:rPr>
    </w:lvl>
    <w:lvl w:ilvl="1" w:tplc="9FA026BC">
      <w:numFmt w:val="bullet"/>
      <w:lvlText w:val="•"/>
      <w:lvlJc w:val="left"/>
      <w:pPr>
        <w:ind w:left="824" w:hanging="284"/>
      </w:pPr>
      <w:rPr>
        <w:rFonts w:hint="default"/>
      </w:rPr>
    </w:lvl>
    <w:lvl w:ilvl="2" w:tplc="545CB896">
      <w:numFmt w:val="bullet"/>
      <w:lvlText w:val="•"/>
      <w:lvlJc w:val="left"/>
      <w:pPr>
        <w:ind w:left="1368" w:hanging="284"/>
      </w:pPr>
      <w:rPr>
        <w:rFonts w:hint="default"/>
      </w:rPr>
    </w:lvl>
    <w:lvl w:ilvl="3" w:tplc="E1C873A4">
      <w:numFmt w:val="bullet"/>
      <w:lvlText w:val="•"/>
      <w:lvlJc w:val="left"/>
      <w:pPr>
        <w:ind w:left="1912" w:hanging="284"/>
      </w:pPr>
      <w:rPr>
        <w:rFonts w:hint="default"/>
      </w:rPr>
    </w:lvl>
    <w:lvl w:ilvl="4" w:tplc="D1625C76">
      <w:numFmt w:val="bullet"/>
      <w:lvlText w:val="•"/>
      <w:lvlJc w:val="left"/>
      <w:pPr>
        <w:ind w:left="2456" w:hanging="284"/>
      </w:pPr>
      <w:rPr>
        <w:rFonts w:hint="default"/>
      </w:rPr>
    </w:lvl>
    <w:lvl w:ilvl="5" w:tplc="8FECEE1C">
      <w:numFmt w:val="bullet"/>
      <w:lvlText w:val="•"/>
      <w:lvlJc w:val="left"/>
      <w:pPr>
        <w:ind w:left="3000" w:hanging="284"/>
      </w:pPr>
      <w:rPr>
        <w:rFonts w:hint="default"/>
      </w:rPr>
    </w:lvl>
    <w:lvl w:ilvl="6" w:tplc="28A46F0C">
      <w:numFmt w:val="bullet"/>
      <w:lvlText w:val="•"/>
      <w:lvlJc w:val="left"/>
      <w:pPr>
        <w:ind w:left="3544" w:hanging="284"/>
      </w:pPr>
      <w:rPr>
        <w:rFonts w:hint="default"/>
      </w:rPr>
    </w:lvl>
    <w:lvl w:ilvl="7" w:tplc="8B641B8C">
      <w:numFmt w:val="bullet"/>
      <w:lvlText w:val="•"/>
      <w:lvlJc w:val="left"/>
      <w:pPr>
        <w:ind w:left="4088" w:hanging="284"/>
      </w:pPr>
      <w:rPr>
        <w:rFonts w:hint="default"/>
      </w:rPr>
    </w:lvl>
    <w:lvl w:ilvl="8" w:tplc="175C8BC6">
      <w:numFmt w:val="bullet"/>
      <w:lvlText w:val="•"/>
      <w:lvlJc w:val="left"/>
      <w:pPr>
        <w:ind w:left="4633" w:hanging="284"/>
      </w:pPr>
      <w:rPr>
        <w:rFonts w:hint="default"/>
      </w:rPr>
    </w:lvl>
  </w:abstractNum>
  <w:abstractNum w:abstractNumId="43" w15:restartNumberingAfterBreak="0">
    <w:nsid w:val="74A942FA"/>
    <w:multiLevelType w:val="hybridMultilevel"/>
    <w:tmpl w:val="404AE7E6"/>
    <w:lvl w:ilvl="0" w:tplc="0436CE0E">
      <w:start w:val="24"/>
      <w:numFmt w:val="decimal"/>
      <w:lvlText w:val="%1"/>
      <w:lvlJc w:val="left"/>
      <w:pPr>
        <w:ind w:left="1091" w:hanging="456"/>
        <w:jc w:val="right"/>
      </w:pPr>
      <w:rPr>
        <w:rFonts w:hint="default"/>
      </w:rPr>
    </w:lvl>
    <w:lvl w:ilvl="1" w:tplc="765AFF4A">
      <w:start w:val="2"/>
      <w:numFmt w:val="decimal"/>
      <w:lvlText w:val="%1.%2"/>
      <w:lvlJc w:val="left"/>
      <w:pPr>
        <w:ind w:left="1091" w:hanging="456"/>
      </w:pPr>
      <w:rPr>
        <w:rFonts w:ascii="Helvetica" w:eastAsia="Helvetica" w:hAnsi="Helvetica" w:cs="Helvetica" w:hint="default"/>
        <w:spacing w:val="-1"/>
        <w:w w:val="99"/>
        <w:sz w:val="20"/>
        <w:szCs w:val="20"/>
      </w:rPr>
    </w:lvl>
    <w:lvl w:ilvl="2" w:tplc="61462548">
      <w:numFmt w:val="bullet"/>
      <w:lvlText w:val="•"/>
      <w:lvlJc w:val="left"/>
      <w:pPr>
        <w:ind w:left="3056" w:hanging="456"/>
      </w:pPr>
      <w:rPr>
        <w:rFonts w:hint="default"/>
      </w:rPr>
    </w:lvl>
    <w:lvl w:ilvl="3" w:tplc="85D843E0">
      <w:numFmt w:val="bullet"/>
      <w:lvlText w:val="•"/>
      <w:lvlJc w:val="left"/>
      <w:pPr>
        <w:ind w:left="4034" w:hanging="456"/>
      </w:pPr>
      <w:rPr>
        <w:rFonts w:hint="default"/>
      </w:rPr>
    </w:lvl>
    <w:lvl w:ilvl="4" w:tplc="744C060A">
      <w:numFmt w:val="bullet"/>
      <w:lvlText w:val="•"/>
      <w:lvlJc w:val="left"/>
      <w:pPr>
        <w:ind w:left="5012" w:hanging="456"/>
      </w:pPr>
      <w:rPr>
        <w:rFonts w:hint="default"/>
      </w:rPr>
    </w:lvl>
    <w:lvl w:ilvl="5" w:tplc="FAEA7EE2">
      <w:numFmt w:val="bullet"/>
      <w:lvlText w:val="•"/>
      <w:lvlJc w:val="left"/>
      <w:pPr>
        <w:ind w:left="5990" w:hanging="456"/>
      </w:pPr>
      <w:rPr>
        <w:rFonts w:hint="default"/>
      </w:rPr>
    </w:lvl>
    <w:lvl w:ilvl="6" w:tplc="47284956">
      <w:numFmt w:val="bullet"/>
      <w:lvlText w:val="•"/>
      <w:lvlJc w:val="left"/>
      <w:pPr>
        <w:ind w:left="6968" w:hanging="456"/>
      </w:pPr>
      <w:rPr>
        <w:rFonts w:hint="default"/>
      </w:rPr>
    </w:lvl>
    <w:lvl w:ilvl="7" w:tplc="D5E4310C">
      <w:numFmt w:val="bullet"/>
      <w:lvlText w:val="•"/>
      <w:lvlJc w:val="left"/>
      <w:pPr>
        <w:ind w:left="7946" w:hanging="456"/>
      </w:pPr>
      <w:rPr>
        <w:rFonts w:hint="default"/>
      </w:rPr>
    </w:lvl>
    <w:lvl w:ilvl="8" w:tplc="F89C338C">
      <w:numFmt w:val="bullet"/>
      <w:lvlText w:val="•"/>
      <w:lvlJc w:val="left"/>
      <w:pPr>
        <w:ind w:left="8924" w:hanging="456"/>
      </w:pPr>
      <w:rPr>
        <w:rFonts w:hint="default"/>
      </w:rPr>
    </w:lvl>
  </w:abstractNum>
  <w:abstractNum w:abstractNumId="44" w15:restartNumberingAfterBreak="0">
    <w:nsid w:val="75A579BD"/>
    <w:multiLevelType w:val="hybridMultilevel"/>
    <w:tmpl w:val="2A96061A"/>
    <w:lvl w:ilvl="0" w:tplc="5D90D4CA">
      <w:start w:val="6"/>
      <w:numFmt w:val="decimal"/>
      <w:lvlText w:val="%1"/>
      <w:lvlJc w:val="left"/>
      <w:pPr>
        <w:ind w:left="1094" w:hanging="456"/>
      </w:pPr>
      <w:rPr>
        <w:rFonts w:hint="default"/>
      </w:rPr>
    </w:lvl>
    <w:lvl w:ilvl="1" w:tplc="E0B073A4">
      <w:start w:val="1"/>
      <w:numFmt w:val="decimal"/>
      <w:lvlText w:val="%1.%2"/>
      <w:lvlJc w:val="left"/>
      <w:pPr>
        <w:ind w:left="1094" w:hanging="456"/>
      </w:pPr>
      <w:rPr>
        <w:rFonts w:hint="default"/>
        <w:spacing w:val="-1"/>
        <w:w w:val="99"/>
        <w:highlight w:val="lightGray"/>
      </w:rPr>
    </w:lvl>
    <w:lvl w:ilvl="2" w:tplc="B37ADC06">
      <w:start w:val="1"/>
      <w:numFmt w:val="decimal"/>
      <w:lvlText w:val="%1.%2.%3"/>
      <w:lvlJc w:val="left"/>
      <w:pPr>
        <w:ind w:left="1778" w:hanging="685"/>
      </w:pPr>
      <w:rPr>
        <w:rFonts w:ascii="Helvetica" w:eastAsia="Helvetica" w:hAnsi="Helvetica" w:cs="Helvetica" w:hint="default"/>
        <w:spacing w:val="-1"/>
        <w:w w:val="99"/>
        <w:sz w:val="20"/>
        <w:szCs w:val="20"/>
      </w:rPr>
    </w:lvl>
    <w:lvl w:ilvl="3" w:tplc="5B401312">
      <w:start w:val="1"/>
      <w:numFmt w:val="decimal"/>
      <w:lvlText w:val="%1.%2.%3.%4"/>
      <w:lvlJc w:val="left"/>
      <w:pPr>
        <w:ind w:left="2690" w:hanging="912"/>
      </w:pPr>
      <w:rPr>
        <w:rFonts w:ascii="Helvetica" w:eastAsia="Helvetica" w:hAnsi="Helvetica" w:cs="Helvetica" w:hint="default"/>
        <w:spacing w:val="-1"/>
        <w:w w:val="99"/>
        <w:sz w:val="20"/>
        <w:szCs w:val="20"/>
      </w:rPr>
    </w:lvl>
    <w:lvl w:ilvl="4" w:tplc="211C7178">
      <w:numFmt w:val="bullet"/>
      <w:lvlText w:val="•"/>
      <w:lvlJc w:val="left"/>
      <w:pPr>
        <w:ind w:left="4745" w:hanging="912"/>
      </w:pPr>
      <w:rPr>
        <w:rFonts w:hint="default"/>
      </w:rPr>
    </w:lvl>
    <w:lvl w:ilvl="5" w:tplc="67B020A6">
      <w:numFmt w:val="bullet"/>
      <w:lvlText w:val="•"/>
      <w:lvlJc w:val="left"/>
      <w:pPr>
        <w:ind w:left="5767" w:hanging="912"/>
      </w:pPr>
      <w:rPr>
        <w:rFonts w:hint="default"/>
      </w:rPr>
    </w:lvl>
    <w:lvl w:ilvl="6" w:tplc="C7FE0B5C">
      <w:numFmt w:val="bullet"/>
      <w:lvlText w:val="•"/>
      <w:lvlJc w:val="left"/>
      <w:pPr>
        <w:ind w:left="6790" w:hanging="912"/>
      </w:pPr>
      <w:rPr>
        <w:rFonts w:hint="default"/>
      </w:rPr>
    </w:lvl>
    <w:lvl w:ilvl="7" w:tplc="4D68F68C">
      <w:numFmt w:val="bullet"/>
      <w:lvlText w:val="•"/>
      <w:lvlJc w:val="left"/>
      <w:pPr>
        <w:ind w:left="7812" w:hanging="912"/>
      </w:pPr>
      <w:rPr>
        <w:rFonts w:hint="default"/>
      </w:rPr>
    </w:lvl>
    <w:lvl w:ilvl="8" w:tplc="EE88853C">
      <w:numFmt w:val="bullet"/>
      <w:lvlText w:val="•"/>
      <w:lvlJc w:val="left"/>
      <w:pPr>
        <w:ind w:left="8835" w:hanging="912"/>
      </w:pPr>
      <w:rPr>
        <w:rFonts w:hint="default"/>
      </w:rPr>
    </w:lvl>
  </w:abstractNum>
  <w:abstractNum w:abstractNumId="45" w15:restartNumberingAfterBreak="0">
    <w:nsid w:val="76CD606F"/>
    <w:multiLevelType w:val="hybridMultilevel"/>
    <w:tmpl w:val="91226A16"/>
    <w:lvl w:ilvl="0" w:tplc="2DD21900">
      <w:start w:val="3"/>
      <w:numFmt w:val="decimal"/>
      <w:lvlText w:val="%1"/>
      <w:lvlJc w:val="left"/>
      <w:pPr>
        <w:ind w:left="1499" w:hanging="864"/>
        <w:jc w:val="right"/>
      </w:pPr>
      <w:rPr>
        <w:rFonts w:hint="default"/>
      </w:rPr>
    </w:lvl>
    <w:lvl w:ilvl="1" w:tplc="5894ABBE">
      <w:start w:val="1"/>
      <w:numFmt w:val="decimal"/>
      <w:lvlText w:val="%1.%2"/>
      <w:lvlJc w:val="left"/>
      <w:pPr>
        <w:ind w:left="1499" w:hanging="864"/>
      </w:pPr>
      <w:rPr>
        <w:rFonts w:ascii="Helvetica" w:eastAsia="Helvetica" w:hAnsi="Helvetica" w:cs="Helvetica" w:hint="default"/>
        <w:spacing w:val="-1"/>
        <w:w w:val="99"/>
        <w:sz w:val="20"/>
        <w:szCs w:val="20"/>
      </w:rPr>
    </w:lvl>
    <w:lvl w:ilvl="2" w:tplc="05AC0062">
      <w:numFmt w:val="bullet"/>
      <w:lvlText w:val="•"/>
      <w:lvlJc w:val="left"/>
      <w:pPr>
        <w:ind w:left="3376" w:hanging="864"/>
      </w:pPr>
      <w:rPr>
        <w:rFonts w:hint="default"/>
      </w:rPr>
    </w:lvl>
    <w:lvl w:ilvl="3" w:tplc="17102D12">
      <w:numFmt w:val="bullet"/>
      <w:lvlText w:val="•"/>
      <w:lvlJc w:val="left"/>
      <w:pPr>
        <w:ind w:left="4314" w:hanging="864"/>
      </w:pPr>
      <w:rPr>
        <w:rFonts w:hint="default"/>
      </w:rPr>
    </w:lvl>
    <w:lvl w:ilvl="4" w:tplc="60040538">
      <w:numFmt w:val="bullet"/>
      <w:lvlText w:val="•"/>
      <w:lvlJc w:val="left"/>
      <w:pPr>
        <w:ind w:left="5252" w:hanging="864"/>
      </w:pPr>
      <w:rPr>
        <w:rFonts w:hint="default"/>
      </w:rPr>
    </w:lvl>
    <w:lvl w:ilvl="5" w:tplc="750E3392">
      <w:numFmt w:val="bullet"/>
      <w:lvlText w:val="•"/>
      <w:lvlJc w:val="left"/>
      <w:pPr>
        <w:ind w:left="6190" w:hanging="864"/>
      </w:pPr>
      <w:rPr>
        <w:rFonts w:hint="default"/>
      </w:rPr>
    </w:lvl>
    <w:lvl w:ilvl="6" w:tplc="D504B846">
      <w:numFmt w:val="bullet"/>
      <w:lvlText w:val="•"/>
      <w:lvlJc w:val="left"/>
      <w:pPr>
        <w:ind w:left="7128" w:hanging="864"/>
      </w:pPr>
      <w:rPr>
        <w:rFonts w:hint="default"/>
      </w:rPr>
    </w:lvl>
    <w:lvl w:ilvl="7" w:tplc="D200EC6A">
      <w:numFmt w:val="bullet"/>
      <w:lvlText w:val="•"/>
      <w:lvlJc w:val="left"/>
      <w:pPr>
        <w:ind w:left="8066" w:hanging="864"/>
      </w:pPr>
      <w:rPr>
        <w:rFonts w:hint="default"/>
      </w:rPr>
    </w:lvl>
    <w:lvl w:ilvl="8" w:tplc="308E11C6">
      <w:numFmt w:val="bullet"/>
      <w:lvlText w:val="•"/>
      <w:lvlJc w:val="left"/>
      <w:pPr>
        <w:ind w:left="9004" w:hanging="864"/>
      </w:pPr>
      <w:rPr>
        <w:rFonts w:hint="default"/>
      </w:rPr>
    </w:lvl>
  </w:abstractNum>
  <w:abstractNum w:abstractNumId="46" w15:restartNumberingAfterBreak="0">
    <w:nsid w:val="76F44858"/>
    <w:multiLevelType w:val="hybridMultilevel"/>
    <w:tmpl w:val="44E8F0C4"/>
    <w:lvl w:ilvl="0" w:tplc="53DEDB2C">
      <w:numFmt w:val="bullet"/>
      <w:lvlText w:val="–"/>
      <w:lvlJc w:val="left"/>
      <w:pPr>
        <w:ind w:left="1139" w:hanging="360"/>
      </w:pPr>
      <w:rPr>
        <w:rFonts w:ascii="Helvetica" w:eastAsia="Helvetica" w:hAnsi="Helvetica" w:cs="Helvetica" w:hint="default"/>
        <w:w w:val="99"/>
        <w:sz w:val="20"/>
        <w:szCs w:val="20"/>
      </w:rPr>
    </w:lvl>
    <w:lvl w:ilvl="1" w:tplc="D8805148">
      <w:numFmt w:val="bullet"/>
      <w:lvlText w:val="•"/>
      <w:lvlJc w:val="left"/>
      <w:pPr>
        <w:ind w:left="2114" w:hanging="360"/>
      </w:pPr>
      <w:rPr>
        <w:rFonts w:hint="default"/>
      </w:rPr>
    </w:lvl>
    <w:lvl w:ilvl="2" w:tplc="ABC897E8">
      <w:numFmt w:val="bullet"/>
      <w:lvlText w:val="•"/>
      <w:lvlJc w:val="left"/>
      <w:pPr>
        <w:ind w:left="3088" w:hanging="360"/>
      </w:pPr>
      <w:rPr>
        <w:rFonts w:hint="default"/>
      </w:rPr>
    </w:lvl>
    <w:lvl w:ilvl="3" w:tplc="131689F2">
      <w:numFmt w:val="bullet"/>
      <w:lvlText w:val="•"/>
      <w:lvlJc w:val="left"/>
      <w:pPr>
        <w:ind w:left="4062" w:hanging="360"/>
      </w:pPr>
      <w:rPr>
        <w:rFonts w:hint="default"/>
      </w:rPr>
    </w:lvl>
    <w:lvl w:ilvl="4" w:tplc="75B2AC72">
      <w:numFmt w:val="bullet"/>
      <w:lvlText w:val="•"/>
      <w:lvlJc w:val="left"/>
      <w:pPr>
        <w:ind w:left="5036" w:hanging="360"/>
      </w:pPr>
      <w:rPr>
        <w:rFonts w:hint="default"/>
      </w:rPr>
    </w:lvl>
    <w:lvl w:ilvl="5" w:tplc="2662E70C">
      <w:numFmt w:val="bullet"/>
      <w:lvlText w:val="•"/>
      <w:lvlJc w:val="left"/>
      <w:pPr>
        <w:ind w:left="6010" w:hanging="360"/>
      </w:pPr>
      <w:rPr>
        <w:rFonts w:hint="default"/>
      </w:rPr>
    </w:lvl>
    <w:lvl w:ilvl="6" w:tplc="36164F1C">
      <w:numFmt w:val="bullet"/>
      <w:lvlText w:val="•"/>
      <w:lvlJc w:val="left"/>
      <w:pPr>
        <w:ind w:left="6984" w:hanging="360"/>
      </w:pPr>
      <w:rPr>
        <w:rFonts w:hint="default"/>
      </w:rPr>
    </w:lvl>
    <w:lvl w:ilvl="7" w:tplc="5134AFF4">
      <w:numFmt w:val="bullet"/>
      <w:lvlText w:val="•"/>
      <w:lvlJc w:val="left"/>
      <w:pPr>
        <w:ind w:left="7958" w:hanging="360"/>
      </w:pPr>
      <w:rPr>
        <w:rFonts w:hint="default"/>
      </w:rPr>
    </w:lvl>
    <w:lvl w:ilvl="8" w:tplc="9014D6D6">
      <w:numFmt w:val="bullet"/>
      <w:lvlText w:val="•"/>
      <w:lvlJc w:val="left"/>
      <w:pPr>
        <w:ind w:left="8932" w:hanging="360"/>
      </w:pPr>
      <w:rPr>
        <w:rFonts w:hint="default"/>
      </w:rPr>
    </w:lvl>
  </w:abstractNum>
  <w:abstractNum w:abstractNumId="47" w15:restartNumberingAfterBreak="0">
    <w:nsid w:val="78937BF2"/>
    <w:multiLevelType w:val="hybridMultilevel"/>
    <w:tmpl w:val="8CCCEA1E"/>
    <w:lvl w:ilvl="0" w:tplc="30AE1308">
      <w:start w:val="23"/>
      <w:numFmt w:val="decimal"/>
      <w:lvlText w:val="%1"/>
      <w:lvlJc w:val="left"/>
      <w:pPr>
        <w:ind w:left="1778" w:hanging="685"/>
        <w:jc w:val="right"/>
      </w:pPr>
      <w:rPr>
        <w:rFonts w:hint="default"/>
      </w:rPr>
    </w:lvl>
    <w:lvl w:ilvl="1" w:tplc="6A548396">
      <w:start w:val="2"/>
      <w:numFmt w:val="decimal"/>
      <w:lvlText w:val="%1.%2"/>
      <w:lvlJc w:val="left"/>
      <w:pPr>
        <w:ind w:left="1778" w:hanging="685"/>
        <w:jc w:val="right"/>
      </w:pPr>
      <w:rPr>
        <w:rFonts w:hint="default"/>
      </w:rPr>
    </w:lvl>
    <w:lvl w:ilvl="2" w:tplc="A1328592">
      <w:start w:val="1"/>
      <w:numFmt w:val="decimal"/>
      <w:lvlText w:val="%1.%2.%3"/>
      <w:lvlJc w:val="left"/>
      <w:pPr>
        <w:ind w:left="1778" w:hanging="685"/>
      </w:pPr>
      <w:rPr>
        <w:rFonts w:ascii="Helvetica" w:eastAsia="Helvetica" w:hAnsi="Helvetica" w:cs="Helvetica" w:hint="default"/>
        <w:spacing w:val="-1"/>
        <w:w w:val="99"/>
        <w:sz w:val="20"/>
        <w:szCs w:val="20"/>
      </w:rPr>
    </w:lvl>
    <w:lvl w:ilvl="3" w:tplc="9A16AF74">
      <w:start w:val="1"/>
      <w:numFmt w:val="decimal"/>
      <w:lvlText w:val="%1.%2.%3.%4"/>
      <w:lvlJc w:val="left"/>
      <w:pPr>
        <w:ind w:left="2632" w:hanging="855"/>
      </w:pPr>
      <w:rPr>
        <w:rFonts w:ascii="Helvetica" w:eastAsia="Helvetica" w:hAnsi="Helvetica" w:cs="Helvetica" w:hint="default"/>
        <w:spacing w:val="-1"/>
        <w:w w:val="99"/>
        <w:sz w:val="20"/>
        <w:szCs w:val="20"/>
      </w:rPr>
    </w:lvl>
    <w:lvl w:ilvl="4" w:tplc="80BC21DC">
      <w:start w:val="1"/>
      <w:numFmt w:val="lowerLetter"/>
      <w:lvlText w:val="%5)"/>
      <w:lvlJc w:val="left"/>
      <w:pPr>
        <w:ind w:left="3033" w:hanging="401"/>
      </w:pPr>
      <w:rPr>
        <w:rFonts w:ascii="Helvetica" w:eastAsia="Helvetica" w:hAnsi="Helvetica" w:cs="Helvetica" w:hint="default"/>
        <w:spacing w:val="-1"/>
        <w:w w:val="99"/>
        <w:sz w:val="20"/>
        <w:szCs w:val="20"/>
      </w:rPr>
    </w:lvl>
    <w:lvl w:ilvl="5" w:tplc="50E24AA6">
      <w:numFmt w:val="bullet"/>
      <w:lvlText w:val="•"/>
      <w:lvlJc w:val="left"/>
      <w:pPr>
        <w:ind w:left="5980" w:hanging="401"/>
      </w:pPr>
      <w:rPr>
        <w:rFonts w:hint="default"/>
      </w:rPr>
    </w:lvl>
    <w:lvl w:ilvl="6" w:tplc="5470B626">
      <w:numFmt w:val="bullet"/>
      <w:lvlText w:val="•"/>
      <w:lvlJc w:val="left"/>
      <w:pPr>
        <w:ind w:left="6960" w:hanging="401"/>
      </w:pPr>
      <w:rPr>
        <w:rFonts w:hint="default"/>
      </w:rPr>
    </w:lvl>
    <w:lvl w:ilvl="7" w:tplc="813C4266">
      <w:numFmt w:val="bullet"/>
      <w:lvlText w:val="•"/>
      <w:lvlJc w:val="left"/>
      <w:pPr>
        <w:ind w:left="7940" w:hanging="401"/>
      </w:pPr>
      <w:rPr>
        <w:rFonts w:hint="default"/>
      </w:rPr>
    </w:lvl>
    <w:lvl w:ilvl="8" w:tplc="CAA481DC">
      <w:numFmt w:val="bullet"/>
      <w:lvlText w:val="•"/>
      <w:lvlJc w:val="left"/>
      <w:pPr>
        <w:ind w:left="8920" w:hanging="401"/>
      </w:pPr>
      <w:rPr>
        <w:rFonts w:hint="default"/>
      </w:rPr>
    </w:lvl>
  </w:abstractNum>
  <w:abstractNum w:abstractNumId="48" w15:restartNumberingAfterBreak="0">
    <w:nsid w:val="7AFB3F17"/>
    <w:multiLevelType w:val="hybridMultilevel"/>
    <w:tmpl w:val="436628DC"/>
    <w:lvl w:ilvl="0" w:tplc="D60C173A">
      <w:start w:val="21"/>
      <w:numFmt w:val="decimal"/>
      <w:lvlText w:val="%1"/>
      <w:lvlJc w:val="left"/>
      <w:pPr>
        <w:ind w:left="1778" w:hanging="685"/>
      </w:pPr>
      <w:rPr>
        <w:rFonts w:hint="default"/>
      </w:rPr>
    </w:lvl>
    <w:lvl w:ilvl="1" w:tplc="6CD6DA12">
      <w:start w:val="4"/>
      <w:numFmt w:val="decimal"/>
      <w:lvlText w:val="%1.%2"/>
      <w:lvlJc w:val="left"/>
      <w:pPr>
        <w:ind w:left="1778" w:hanging="685"/>
        <w:jc w:val="right"/>
      </w:pPr>
      <w:rPr>
        <w:rFonts w:hint="default"/>
      </w:rPr>
    </w:lvl>
    <w:lvl w:ilvl="2" w:tplc="8EAE445C">
      <w:start w:val="1"/>
      <w:numFmt w:val="decimal"/>
      <w:lvlText w:val="%1.%2.%3"/>
      <w:lvlJc w:val="left"/>
      <w:pPr>
        <w:ind w:left="1778" w:hanging="685"/>
      </w:pPr>
      <w:rPr>
        <w:rFonts w:hint="default"/>
        <w:spacing w:val="-1"/>
        <w:w w:val="99"/>
      </w:rPr>
    </w:lvl>
    <w:lvl w:ilvl="3" w:tplc="D0CA8C70">
      <w:numFmt w:val="bullet"/>
      <w:lvlText w:val="•"/>
      <w:lvlJc w:val="left"/>
      <w:pPr>
        <w:ind w:left="4510" w:hanging="685"/>
      </w:pPr>
      <w:rPr>
        <w:rFonts w:hint="default"/>
      </w:rPr>
    </w:lvl>
    <w:lvl w:ilvl="4" w:tplc="4E8265C2">
      <w:numFmt w:val="bullet"/>
      <w:lvlText w:val="•"/>
      <w:lvlJc w:val="left"/>
      <w:pPr>
        <w:ind w:left="5420" w:hanging="685"/>
      </w:pPr>
      <w:rPr>
        <w:rFonts w:hint="default"/>
      </w:rPr>
    </w:lvl>
    <w:lvl w:ilvl="5" w:tplc="53682B66">
      <w:numFmt w:val="bullet"/>
      <w:lvlText w:val="•"/>
      <w:lvlJc w:val="left"/>
      <w:pPr>
        <w:ind w:left="6330" w:hanging="685"/>
      </w:pPr>
      <w:rPr>
        <w:rFonts w:hint="default"/>
      </w:rPr>
    </w:lvl>
    <w:lvl w:ilvl="6" w:tplc="55921FBC">
      <w:numFmt w:val="bullet"/>
      <w:lvlText w:val="•"/>
      <w:lvlJc w:val="left"/>
      <w:pPr>
        <w:ind w:left="7240" w:hanging="685"/>
      </w:pPr>
      <w:rPr>
        <w:rFonts w:hint="default"/>
      </w:rPr>
    </w:lvl>
    <w:lvl w:ilvl="7" w:tplc="E78C915E">
      <w:numFmt w:val="bullet"/>
      <w:lvlText w:val="•"/>
      <w:lvlJc w:val="left"/>
      <w:pPr>
        <w:ind w:left="8150" w:hanging="685"/>
      </w:pPr>
      <w:rPr>
        <w:rFonts w:hint="default"/>
      </w:rPr>
    </w:lvl>
    <w:lvl w:ilvl="8" w:tplc="6062EEC6">
      <w:numFmt w:val="bullet"/>
      <w:lvlText w:val="•"/>
      <w:lvlJc w:val="left"/>
      <w:pPr>
        <w:ind w:left="9060" w:hanging="685"/>
      </w:pPr>
      <w:rPr>
        <w:rFonts w:hint="default"/>
      </w:rPr>
    </w:lvl>
  </w:abstractNum>
  <w:abstractNum w:abstractNumId="49" w15:restartNumberingAfterBreak="0">
    <w:nsid w:val="7AFF5F3D"/>
    <w:multiLevelType w:val="hybridMultilevel"/>
    <w:tmpl w:val="D37E17F2"/>
    <w:lvl w:ilvl="0" w:tplc="1332D610">
      <w:start w:val="23"/>
      <w:numFmt w:val="decimal"/>
      <w:lvlText w:val="%1"/>
      <w:lvlJc w:val="left"/>
      <w:pPr>
        <w:ind w:left="1092" w:hanging="456"/>
        <w:jc w:val="right"/>
      </w:pPr>
      <w:rPr>
        <w:rFonts w:hint="default"/>
      </w:rPr>
    </w:lvl>
    <w:lvl w:ilvl="1" w:tplc="9A9E0A8E">
      <w:start w:val="2"/>
      <w:numFmt w:val="decimal"/>
      <w:lvlText w:val="%1.%2"/>
      <w:lvlJc w:val="left"/>
      <w:pPr>
        <w:ind w:left="1092" w:hanging="456"/>
      </w:pPr>
      <w:rPr>
        <w:rFonts w:ascii="Helvetica" w:eastAsia="Helvetica" w:hAnsi="Helvetica" w:cs="Helvetica" w:hint="default"/>
        <w:spacing w:val="-1"/>
        <w:w w:val="99"/>
        <w:sz w:val="20"/>
        <w:szCs w:val="20"/>
      </w:rPr>
    </w:lvl>
    <w:lvl w:ilvl="2" w:tplc="310E67FA">
      <w:numFmt w:val="bullet"/>
      <w:lvlText w:val="•"/>
      <w:lvlJc w:val="left"/>
      <w:pPr>
        <w:ind w:left="3056" w:hanging="456"/>
      </w:pPr>
      <w:rPr>
        <w:rFonts w:hint="default"/>
      </w:rPr>
    </w:lvl>
    <w:lvl w:ilvl="3" w:tplc="496E5356">
      <w:numFmt w:val="bullet"/>
      <w:lvlText w:val="•"/>
      <w:lvlJc w:val="left"/>
      <w:pPr>
        <w:ind w:left="4034" w:hanging="456"/>
      </w:pPr>
      <w:rPr>
        <w:rFonts w:hint="default"/>
      </w:rPr>
    </w:lvl>
    <w:lvl w:ilvl="4" w:tplc="778A4524">
      <w:numFmt w:val="bullet"/>
      <w:lvlText w:val="•"/>
      <w:lvlJc w:val="left"/>
      <w:pPr>
        <w:ind w:left="5012" w:hanging="456"/>
      </w:pPr>
      <w:rPr>
        <w:rFonts w:hint="default"/>
      </w:rPr>
    </w:lvl>
    <w:lvl w:ilvl="5" w:tplc="E40ADC58">
      <w:numFmt w:val="bullet"/>
      <w:lvlText w:val="•"/>
      <w:lvlJc w:val="left"/>
      <w:pPr>
        <w:ind w:left="5990" w:hanging="456"/>
      </w:pPr>
      <w:rPr>
        <w:rFonts w:hint="default"/>
      </w:rPr>
    </w:lvl>
    <w:lvl w:ilvl="6" w:tplc="D9504CEC">
      <w:numFmt w:val="bullet"/>
      <w:lvlText w:val="•"/>
      <w:lvlJc w:val="left"/>
      <w:pPr>
        <w:ind w:left="6968" w:hanging="456"/>
      </w:pPr>
      <w:rPr>
        <w:rFonts w:hint="default"/>
      </w:rPr>
    </w:lvl>
    <w:lvl w:ilvl="7" w:tplc="71ECD20E">
      <w:numFmt w:val="bullet"/>
      <w:lvlText w:val="•"/>
      <w:lvlJc w:val="left"/>
      <w:pPr>
        <w:ind w:left="7946" w:hanging="456"/>
      </w:pPr>
      <w:rPr>
        <w:rFonts w:hint="default"/>
      </w:rPr>
    </w:lvl>
    <w:lvl w:ilvl="8" w:tplc="2422A304">
      <w:numFmt w:val="bullet"/>
      <w:lvlText w:val="•"/>
      <w:lvlJc w:val="left"/>
      <w:pPr>
        <w:ind w:left="8924" w:hanging="456"/>
      </w:pPr>
      <w:rPr>
        <w:rFonts w:hint="default"/>
      </w:rPr>
    </w:lvl>
  </w:abstractNum>
  <w:abstractNum w:abstractNumId="50" w15:restartNumberingAfterBreak="0">
    <w:nsid w:val="7F5B2263"/>
    <w:multiLevelType w:val="hybridMultilevel"/>
    <w:tmpl w:val="ABC41576"/>
    <w:lvl w:ilvl="0" w:tplc="A9209DE6">
      <w:numFmt w:val="bullet"/>
      <w:lvlText w:val="▪"/>
      <w:lvlJc w:val="left"/>
      <w:pPr>
        <w:ind w:left="4351" w:hanging="178"/>
      </w:pPr>
      <w:rPr>
        <w:rFonts w:ascii="Courier New" w:eastAsia="Courier New" w:hAnsi="Courier New" w:cs="Courier New" w:hint="default"/>
        <w:w w:val="57"/>
        <w:sz w:val="20"/>
        <w:szCs w:val="20"/>
      </w:rPr>
    </w:lvl>
    <w:lvl w:ilvl="1" w:tplc="FB2427A4">
      <w:numFmt w:val="bullet"/>
      <w:lvlText w:val="•"/>
      <w:lvlJc w:val="left"/>
      <w:pPr>
        <w:ind w:left="5012" w:hanging="178"/>
      </w:pPr>
      <w:rPr>
        <w:rFonts w:hint="default"/>
      </w:rPr>
    </w:lvl>
    <w:lvl w:ilvl="2" w:tplc="29445CE8">
      <w:numFmt w:val="bullet"/>
      <w:lvlText w:val="•"/>
      <w:lvlJc w:val="left"/>
      <w:pPr>
        <w:ind w:left="5664" w:hanging="178"/>
      </w:pPr>
      <w:rPr>
        <w:rFonts w:hint="default"/>
      </w:rPr>
    </w:lvl>
    <w:lvl w:ilvl="3" w:tplc="90DA840C">
      <w:numFmt w:val="bullet"/>
      <w:lvlText w:val="•"/>
      <w:lvlJc w:val="left"/>
      <w:pPr>
        <w:ind w:left="6316" w:hanging="178"/>
      </w:pPr>
      <w:rPr>
        <w:rFonts w:hint="default"/>
      </w:rPr>
    </w:lvl>
    <w:lvl w:ilvl="4" w:tplc="427854C8">
      <w:numFmt w:val="bullet"/>
      <w:lvlText w:val="•"/>
      <w:lvlJc w:val="left"/>
      <w:pPr>
        <w:ind w:left="6968" w:hanging="178"/>
      </w:pPr>
      <w:rPr>
        <w:rFonts w:hint="default"/>
      </w:rPr>
    </w:lvl>
    <w:lvl w:ilvl="5" w:tplc="FDF2B292">
      <w:numFmt w:val="bullet"/>
      <w:lvlText w:val="•"/>
      <w:lvlJc w:val="left"/>
      <w:pPr>
        <w:ind w:left="7620" w:hanging="178"/>
      </w:pPr>
      <w:rPr>
        <w:rFonts w:hint="default"/>
      </w:rPr>
    </w:lvl>
    <w:lvl w:ilvl="6" w:tplc="15165FA2">
      <w:numFmt w:val="bullet"/>
      <w:lvlText w:val="•"/>
      <w:lvlJc w:val="left"/>
      <w:pPr>
        <w:ind w:left="8272" w:hanging="178"/>
      </w:pPr>
      <w:rPr>
        <w:rFonts w:hint="default"/>
      </w:rPr>
    </w:lvl>
    <w:lvl w:ilvl="7" w:tplc="210AECB6">
      <w:numFmt w:val="bullet"/>
      <w:lvlText w:val="•"/>
      <w:lvlJc w:val="left"/>
      <w:pPr>
        <w:ind w:left="8924" w:hanging="178"/>
      </w:pPr>
      <w:rPr>
        <w:rFonts w:hint="default"/>
      </w:rPr>
    </w:lvl>
    <w:lvl w:ilvl="8" w:tplc="A8DEC360">
      <w:numFmt w:val="bullet"/>
      <w:lvlText w:val="•"/>
      <w:lvlJc w:val="left"/>
      <w:pPr>
        <w:ind w:left="9576" w:hanging="178"/>
      </w:pPr>
      <w:rPr>
        <w:rFonts w:hint="default"/>
      </w:rPr>
    </w:lvl>
  </w:abstractNum>
  <w:num w:numId="1">
    <w:abstractNumId w:val="18"/>
  </w:num>
  <w:num w:numId="2">
    <w:abstractNumId w:val="20"/>
  </w:num>
  <w:num w:numId="3">
    <w:abstractNumId w:val="50"/>
  </w:num>
  <w:num w:numId="4">
    <w:abstractNumId w:val="42"/>
  </w:num>
  <w:num w:numId="5">
    <w:abstractNumId w:val="38"/>
  </w:num>
  <w:num w:numId="6">
    <w:abstractNumId w:val="2"/>
  </w:num>
  <w:num w:numId="7">
    <w:abstractNumId w:val="17"/>
  </w:num>
  <w:num w:numId="8">
    <w:abstractNumId w:val="12"/>
  </w:num>
  <w:num w:numId="9">
    <w:abstractNumId w:val="30"/>
  </w:num>
  <w:num w:numId="10">
    <w:abstractNumId w:val="21"/>
  </w:num>
  <w:num w:numId="11">
    <w:abstractNumId w:val="47"/>
  </w:num>
  <w:num w:numId="12">
    <w:abstractNumId w:val="24"/>
  </w:num>
  <w:num w:numId="13">
    <w:abstractNumId w:val="31"/>
  </w:num>
  <w:num w:numId="14">
    <w:abstractNumId w:val="48"/>
  </w:num>
  <w:num w:numId="15">
    <w:abstractNumId w:val="41"/>
  </w:num>
  <w:num w:numId="16">
    <w:abstractNumId w:val="4"/>
  </w:num>
  <w:num w:numId="17">
    <w:abstractNumId w:val="11"/>
  </w:num>
  <w:num w:numId="18">
    <w:abstractNumId w:val="29"/>
  </w:num>
  <w:num w:numId="19">
    <w:abstractNumId w:val="26"/>
  </w:num>
  <w:num w:numId="20">
    <w:abstractNumId w:val="39"/>
  </w:num>
  <w:num w:numId="21">
    <w:abstractNumId w:val="0"/>
  </w:num>
  <w:num w:numId="22">
    <w:abstractNumId w:val="35"/>
  </w:num>
  <w:num w:numId="23">
    <w:abstractNumId w:val="5"/>
  </w:num>
  <w:num w:numId="24">
    <w:abstractNumId w:val="27"/>
  </w:num>
  <w:num w:numId="25">
    <w:abstractNumId w:val="1"/>
  </w:num>
  <w:num w:numId="26">
    <w:abstractNumId w:val="37"/>
  </w:num>
  <w:num w:numId="27">
    <w:abstractNumId w:val="40"/>
  </w:num>
  <w:num w:numId="28">
    <w:abstractNumId w:val="32"/>
  </w:num>
  <w:num w:numId="29">
    <w:abstractNumId w:val="33"/>
  </w:num>
  <w:num w:numId="30">
    <w:abstractNumId w:val="19"/>
  </w:num>
  <w:num w:numId="31">
    <w:abstractNumId w:val="9"/>
  </w:num>
  <w:num w:numId="32">
    <w:abstractNumId w:val="13"/>
  </w:num>
  <w:num w:numId="33">
    <w:abstractNumId w:val="3"/>
  </w:num>
  <w:num w:numId="34">
    <w:abstractNumId w:val="44"/>
  </w:num>
  <w:num w:numId="35">
    <w:abstractNumId w:val="34"/>
  </w:num>
  <w:num w:numId="36">
    <w:abstractNumId w:val="36"/>
  </w:num>
  <w:num w:numId="37">
    <w:abstractNumId w:val="23"/>
  </w:num>
  <w:num w:numId="38">
    <w:abstractNumId w:val="7"/>
  </w:num>
  <w:num w:numId="39">
    <w:abstractNumId w:val="16"/>
  </w:num>
  <w:num w:numId="40">
    <w:abstractNumId w:val="8"/>
  </w:num>
  <w:num w:numId="41">
    <w:abstractNumId w:val="46"/>
  </w:num>
  <w:num w:numId="42">
    <w:abstractNumId w:val="22"/>
  </w:num>
  <w:num w:numId="43">
    <w:abstractNumId w:val="43"/>
  </w:num>
  <w:num w:numId="44">
    <w:abstractNumId w:val="49"/>
  </w:num>
  <w:num w:numId="45">
    <w:abstractNumId w:val="25"/>
  </w:num>
  <w:num w:numId="46">
    <w:abstractNumId w:val="6"/>
  </w:num>
  <w:num w:numId="47">
    <w:abstractNumId w:val="28"/>
  </w:num>
  <w:num w:numId="48">
    <w:abstractNumId w:val="45"/>
  </w:num>
  <w:num w:numId="49">
    <w:abstractNumId w:val="15"/>
  </w:num>
  <w:num w:numId="50">
    <w:abstractNumId w:val="10"/>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5A"/>
    <w:rsid w:val="0000702E"/>
    <w:rsid w:val="00013DBB"/>
    <w:rsid w:val="000220F0"/>
    <w:rsid w:val="000239A2"/>
    <w:rsid w:val="000253DA"/>
    <w:rsid w:val="0003476A"/>
    <w:rsid w:val="00035632"/>
    <w:rsid w:val="00062AF6"/>
    <w:rsid w:val="00070644"/>
    <w:rsid w:val="00070C6B"/>
    <w:rsid w:val="00075A02"/>
    <w:rsid w:val="000E1836"/>
    <w:rsid w:val="00173CB6"/>
    <w:rsid w:val="0018335A"/>
    <w:rsid w:val="001D64B9"/>
    <w:rsid w:val="0021377C"/>
    <w:rsid w:val="002243A7"/>
    <w:rsid w:val="00227FD4"/>
    <w:rsid w:val="002A2545"/>
    <w:rsid w:val="002F480D"/>
    <w:rsid w:val="00331005"/>
    <w:rsid w:val="00341070"/>
    <w:rsid w:val="003414A9"/>
    <w:rsid w:val="003D04C2"/>
    <w:rsid w:val="003F43CB"/>
    <w:rsid w:val="003F4616"/>
    <w:rsid w:val="0040376E"/>
    <w:rsid w:val="0042381D"/>
    <w:rsid w:val="00461F56"/>
    <w:rsid w:val="00473792"/>
    <w:rsid w:val="004A7361"/>
    <w:rsid w:val="00526AFC"/>
    <w:rsid w:val="00555570"/>
    <w:rsid w:val="006D1901"/>
    <w:rsid w:val="00702A97"/>
    <w:rsid w:val="007D2A11"/>
    <w:rsid w:val="00984E4C"/>
    <w:rsid w:val="009D2CAC"/>
    <w:rsid w:val="00A40CF3"/>
    <w:rsid w:val="00A62E80"/>
    <w:rsid w:val="00A64B49"/>
    <w:rsid w:val="00AB2168"/>
    <w:rsid w:val="00AC316A"/>
    <w:rsid w:val="00AC4BF8"/>
    <w:rsid w:val="00B301C1"/>
    <w:rsid w:val="00B65FBC"/>
    <w:rsid w:val="00B71CD0"/>
    <w:rsid w:val="00BC7818"/>
    <w:rsid w:val="00BF1578"/>
    <w:rsid w:val="00C31087"/>
    <w:rsid w:val="00C522A0"/>
    <w:rsid w:val="00C62621"/>
    <w:rsid w:val="00C81F1D"/>
    <w:rsid w:val="00D067D8"/>
    <w:rsid w:val="00D61AFD"/>
    <w:rsid w:val="00D8245A"/>
    <w:rsid w:val="00D923E0"/>
    <w:rsid w:val="00D97C25"/>
    <w:rsid w:val="00E2032C"/>
    <w:rsid w:val="00E64148"/>
    <w:rsid w:val="00E71233"/>
    <w:rsid w:val="00E85ACE"/>
    <w:rsid w:val="00EB36BA"/>
    <w:rsid w:val="00EE6720"/>
    <w:rsid w:val="00EF62D0"/>
    <w:rsid w:val="00F34F9E"/>
    <w:rsid w:val="00F40465"/>
    <w:rsid w:val="00F60554"/>
    <w:rsid w:val="00FA1DCB"/>
    <w:rsid w:val="00FD44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77790"/>
  <w15:docId w15:val="{E0C950E2-2895-6741-BE89-AC74207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Helvetica" w:eastAsia="Helvetica" w:hAnsi="Helvetica" w:cs="Helvetica"/>
    </w:rPr>
  </w:style>
  <w:style w:type="paragraph" w:styleId="Nadpis1">
    <w:name w:val="heading 1"/>
    <w:basedOn w:val="Normln"/>
    <w:uiPriority w:val="9"/>
    <w:qFormat/>
    <w:pPr>
      <w:ind w:left="20"/>
      <w:outlineLvl w:val="0"/>
    </w:pPr>
    <w:rPr>
      <w:b/>
      <w:bCs/>
      <w:sz w:val="40"/>
      <w:szCs w:val="40"/>
    </w:rPr>
  </w:style>
  <w:style w:type="paragraph" w:styleId="Nadpis2">
    <w:name w:val="heading 2"/>
    <w:basedOn w:val="Normln"/>
    <w:uiPriority w:val="9"/>
    <w:unhideWhenUsed/>
    <w:qFormat/>
    <w:pPr>
      <w:ind w:left="1778"/>
      <w:outlineLvl w:val="1"/>
    </w:pPr>
    <w:rPr>
      <w:rFonts w:ascii="Arial" w:eastAsia="Arial" w:hAnsi="Arial" w:cs="Arial"/>
    </w:rPr>
  </w:style>
  <w:style w:type="paragraph" w:styleId="Nadpis3">
    <w:name w:val="heading 3"/>
    <w:basedOn w:val="Normln"/>
    <w:uiPriority w:val="9"/>
    <w:unhideWhenUsed/>
    <w:qFormat/>
    <w:pPr>
      <w:spacing w:before="15"/>
      <w:ind w:left="1778"/>
      <w:outlineLvl w:val="2"/>
    </w:pPr>
    <w:rPr>
      <w:rFonts w:ascii="Arial" w:eastAsia="Arial" w:hAnsi="Arial" w:cs="Arial"/>
      <w:i/>
    </w:rPr>
  </w:style>
  <w:style w:type="paragraph" w:styleId="Nadpis4">
    <w:name w:val="heading 4"/>
    <w:basedOn w:val="Normln"/>
    <w:uiPriority w:val="9"/>
    <w:unhideWhenUsed/>
    <w:qFormat/>
    <w:pPr>
      <w:ind w:left="1094" w:hanging="456"/>
      <w:outlineLvl w:val="3"/>
    </w:pPr>
    <w:rPr>
      <w:b/>
      <w:bCs/>
      <w:sz w:val="20"/>
      <w:szCs w:val="20"/>
    </w:rPr>
  </w:style>
  <w:style w:type="paragraph" w:styleId="Nadpis5">
    <w:name w:val="heading 5"/>
    <w:basedOn w:val="Normln"/>
    <w:uiPriority w:val="9"/>
    <w:unhideWhenUsed/>
    <w:qFormat/>
    <w:pPr>
      <w:ind w:left="1778" w:right="1277"/>
      <w:jc w:val="both"/>
      <w:outlineLvl w:val="4"/>
    </w:pPr>
    <w:rPr>
      <w:rFonts w:ascii="Helvetica-BoldOblique" w:eastAsia="Helvetica-BoldOblique" w:hAnsi="Helvetica-BoldOblique" w:cs="Helvetica-BoldOblique"/>
      <w:b/>
      <w:bCs/>
      <w: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51"/>
      <w:ind w:left="211"/>
    </w:pPr>
    <w:rPr>
      <w:b/>
      <w:bCs/>
      <w:sz w:val="20"/>
      <w:szCs w:val="20"/>
    </w:rPr>
  </w:style>
  <w:style w:type="paragraph" w:styleId="Obsah2">
    <w:name w:val="toc 2"/>
    <w:basedOn w:val="Normln"/>
    <w:uiPriority w:val="1"/>
    <w:qFormat/>
    <w:pPr>
      <w:spacing w:before="113"/>
      <w:ind w:left="211"/>
    </w:pPr>
    <w:rPr>
      <w:b/>
      <w:bCs/>
      <w:i/>
    </w:rPr>
  </w:style>
  <w:style w:type="paragraph" w:styleId="Obsah3">
    <w:name w:val="toc 3"/>
    <w:basedOn w:val="Normln"/>
    <w:uiPriority w:val="1"/>
    <w:qFormat/>
    <w:pPr>
      <w:spacing w:before="111" w:line="289" w:lineRule="exact"/>
      <w:ind w:left="636" w:hanging="396"/>
    </w:pPr>
    <w:rPr>
      <w:b/>
      <w:bCs/>
      <w:sz w:val="20"/>
      <w:szCs w:val="20"/>
    </w:rPr>
  </w:style>
  <w:style w:type="paragraph" w:styleId="Obsah4">
    <w:name w:val="toc 4"/>
    <w:basedOn w:val="Normln"/>
    <w:uiPriority w:val="1"/>
    <w:qFormat/>
    <w:pPr>
      <w:spacing w:line="175" w:lineRule="exact"/>
      <w:ind w:left="240"/>
    </w:pPr>
    <w:rPr>
      <w:sz w:val="20"/>
      <w:szCs w:val="20"/>
    </w:rPr>
  </w:style>
  <w:style w:type="paragraph" w:styleId="Obsah5">
    <w:name w:val="toc 5"/>
    <w:basedOn w:val="Normln"/>
    <w:uiPriority w:val="1"/>
    <w:qFormat/>
    <w:pPr>
      <w:spacing w:before="111" w:line="289" w:lineRule="exact"/>
      <w:ind w:left="636" w:hanging="396"/>
    </w:pPr>
    <w:rPr>
      <w:b/>
      <w:bCs/>
      <w:i/>
    </w:rPr>
  </w:style>
  <w:style w:type="paragraph" w:styleId="Obsah6">
    <w:name w:val="toc 6"/>
    <w:basedOn w:val="Normln"/>
    <w:uiPriority w:val="1"/>
    <w:qFormat/>
    <w:pPr>
      <w:spacing w:line="288" w:lineRule="exact"/>
      <w:ind w:left="1092" w:hanging="456"/>
    </w:pPr>
    <w:rPr>
      <w:sz w:val="20"/>
      <w:szCs w:val="20"/>
    </w:r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1778" w:hanging="684"/>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2A2545"/>
    <w:rPr>
      <w:sz w:val="16"/>
      <w:szCs w:val="16"/>
    </w:rPr>
  </w:style>
  <w:style w:type="paragraph" w:styleId="Textkomente">
    <w:name w:val="annotation text"/>
    <w:basedOn w:val="Normln"/>
    <w:link w:val="TextkomenteChar"/>
    <w:uiPriority w:val="99"/>
    <w:semiHidden/>
    <w:unhideWhenUsed/>
    <w:rsid w:val="002A2545"/>
    <w:rPr>
      <w:sz w:val="20"/>
      <w:szCs w:val="20"/>
    </w:rPr>
  </w:style>
  <w:style w:type="character" w:customStyle="1" w:styleId="TextkomenteChar">
    <w:name w:val="Text komentáře Char"/>
    <w:basedOn w:val="Standardnpsmoodstavce"/>
    <w:link w:val="Textkomente"/>
    <w:uiPriority w:val="99"/>
    <w:semiHidden/>
    <w:rsid w:val="002A2545"/>
    <w:rPr>
      <w:rFonts w:ascii="Helvetica" w:eastAsia="Helvetica" w:hAnsi="Helvetica" w:cs="Helvetica"/>
      <w:sz w:val="20"/>
      <w:szCs w:val="20"/>
    </w:rPr>
  </w:style>
  <w:style w:type="paragraph" w:styleId="Pedmtkomente">
    <w:name w:val="annotation subject"/>
    <w:basedOn w:val="Textkomente"/>
    <w:next w:val="Textkomente"/>
    <w:link w:val="PedmtkomenteChar"/>
    <w:uiPriority w:val="99"/>
    <w:semiHidden/>
    <w:unhideWhenUsed/>
    <w:rsid w:val="002A2545"/>
    <w:rPr>
      <w:b/>
      <w:bCs/>
    </w:rPr>
  </w:style>
  <w:style w:type="character" w:customStyle="1" w:styleId="PedmtkomenteChar">
    <w:name w:val="Předmět komentáře Char"/>
    <w:basedOn w:val="TextkomenteChar"/>
    <w:link w:val="Pedmtkomente"/>
    <w:uiPriority w:val="99"/>
    <w:semiHidden/>
    <w:rsid w:val="002A2545"/>
    <w:rPr>
      <w:rFonts w:ascii="Helvetica" w:eastAsia="Helvetica" w:hAnsi="Helvetica" w:cs="Helvetica"/>
      <w:b/>
      <w:bCs/>
      <w:sz w:val="20"/>
      <w:szCs w:val="20"/>
    </w:rPr>
  </w:style>
  <w:style w:type="paragraph" w:styleId="Revize">
    <w:name w:val="Revision"/>
    <w:hidden/>
    <w:uiPriority w:val="99"/>
    <w:semiHidden/>
    <w:rsid w:val="001D64B9"/>
    <w:pPr>
      <w:widowControl/>
      <w:autoSpaceDE/>
      <w:autoSpaceDN/>
    </w:pPr>
    <w:rPr>
      <w:rFonts w:ascii="Helvetica" w:eastAsia="Helvetica"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8.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3.png"/><Relationship Id="rId366" Type="http://schemas.openxmlformats.org/officeDocument/2006/relationships/image" Target="media/image353.png"/><Relationship Id="rId170" Type="http://schemas.openxmlformats.org/officeDocument/2006/relationships/image" Target="media/image160.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4.pn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4.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image" Target="media/image5.png"/><Relationship Id="rId108" Type="http://schemas.openxmlformats.org/officeDocument/2006/relationships/image" Target="media/image98.png"/><Relationship Id="rId315" Type="http://schemas.openxmlformats.org/officeDocument/2006/relationships/image" Target="media/image304.png"/><Relationship Id="rId357" Type="http://schemas.openxmlformats.org/officeDocument/2006/relationships/image" Target="media/image345.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5.png"/><Relationship Id="rId172" Type="http://schemas.openxmlformats.org/officeDocument/2006/relationships/image" Target="media/image162.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7" Type="http://schemas.openxmlformats.org/officeDocument/2006/relationships/image" Target="media/image1.png"/><Relationship Id="rId183" Type="http://schemas.openxmlformats.org/officeDocument/2006/relationships/image" Target="media/image172.png"/><Relationship Id="rId239" Type="http://schemas.openxmlformats.org/officeDocument/2006/relationships/image" Target="media/image228.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6.png"/><Relationship Id="rId152" Type="http://schemas.openxmlformats.org/officeDocument/2006/relationships/image" Target="media/image142.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footer" Target="footer2.xml"/><Relationship Id="rId56" Type="http://schemas.openxmlformats.org/officeDocument/2006/relationships/image" Target="media/image46.png"/><Relationship Id="rId317" Type="http://schemas.openxmlformats.org/officeDocument/2006/relationships/image" Target="media/image306.png"/><Relationship Id="rId359" Type="http://schemas.openxmlformats.org/officeDocument/2006/relationships/image" Target="media/image347.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8.png"/><Relationship Id="rId370" Type="http://schemas.openxmlformats.org/officeDocument/2006/relationships/image" Target="media/image357.png"/><Relationship Id="rId230" Type="http://schemas.openxmlformats.org/officeDocument/2006/relationships/image" Target="media/image219.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1.png"/><Relationship Id="rId328" Type="http://schemas.openxmlformats.org/officeDocument/2006/relationships/image" Target="media/image317.png"/><Relationship Id="rId132" Type="http://schemas.openxmlformats.org/officeDocument/2006/relationships/image" Target="media/image122.png"/><Relationship Id="rId174" Type="http://schemas.openxmlformats.org/officeDocument/2006/relationships/image" Target="media/image164.png"/><Relationship Id="rId241" Type="http://schemas.openxmlformats.org/officeDocument/2006/relationships/image" Target="media/image230.png"/><Relationship Id="rId36" Type="http://schemas.openxmlformats.org/officeDocument/2006/relationships/image" Target="media/image26.png"/><Relationship Id="rId283" Type="http://schemas.openxmlformats.org/officeDocument/2006/relationships/image" Target="media/image272.png"/><Relationship Id="rId339" Type="http://schemas.openxmlformats.org/officeDocument/2006/relationships/image" Target="media/image328.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4.png"/><Relationship Id="rId350" Type="http://schemas.openxmlformats.org/officeDocument/2006/relationships/image" Target="media/image338.png"/><Relationship Id="rId371" Type="http://schemas.openxmlformats.org/officeDocument/2006/relationships/image" Target="media/image358.png"/><Relationship Id="rId9" Type="http://schemas.openxmlformats.org/officeDocument/2006/relationships/footer" Target="footer1.xml"/><Relationship Id="rId210" Type="http://schemas.openxmlformats.org/officeDocument/2006/relationships/image" Target="media/image199.png"/><Relationship Id="rId26" Type="http://schemas.openxmlformats.org/officeDocument/2006/relationships/image" Target="media/image16.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29.png"/><Relationship Id="rId361" Type="http://schemas.openxmlformats.org/officeDocument/2006/relationships/footer" Target="footer7.xml"/><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footer" Target="footer4.xml"/><Relationship Id="rId221" Type="http://schemas.openxmlformats.org/officeDocument/2006/relationships/image" Target="media/image210.png"/><Relationship Id="rId242" Type="http://schemas.openxmlformats.org/officeDocument/2006/relationships/image" Target="media/image231.jpe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9.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5.png"/><Relationship Id="rId351" Type="http://schemas.openxmlformats.org/officeDocument/2006/relationships/image" Target="media/image339.png"/><Relationship Id="rId372" Type="http://schemas.openxmlformats.org/officeDocument/2006/relationships/fontTable" Target="fontTable.xml"/><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9.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49.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9.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0.png"/><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jpe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0.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jpeg"/><Relationship Id="rId167" Type="http://schemas.openxmlformats.org/officeDocument/2006/relationships/image" Target="media/image157.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1.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1.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9.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2.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2.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3.png"/><Relationship Id="rId355" Type="http://schemas.openxmlformats.org/officeDocument/2006/relationships/image" Target="media/image343.png"/><Relationship Id="rId4" Type="http://schemas.openxmlformats.org/officeDocument/2006/relationships/webSettings" Target="webSettings.xml"/><Relationship Id="rId180" Type="http://schemas.openxmlformats.org/officeDocument/2006/relationships/footer" Target="footer5.xml"/><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92.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3.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7.png"/><Relationship Id="rId289" Type="http://schemas.openxmlformats.org/officeDocument/2006/relationships/image" Target="media/image278.png"/><Relationship Id="rId11" Type="http://schemas.openxmlformats.org/officeDocument/2006/relationships/image" Target="media/image4.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3.png"/><Relationship Id="rId356" Type="http://schemas.openxmlformats.org/officeDocument/2006/relationships/image" Target="media/image344.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4.png"/><Relationship Id="rId367" Type="http://schemas.openxmlformats.org/officeDocument/2006/relationships/image" Target="media/image354.png"/><Relationship Id="rId171" Type="http://schemas.openxmlformats.org/officeDocument/2006/relationships/image" Target="media/image161.png"/><Relationship Id="rId227" Type="http://schemas.openxmlformats.org/officeDocument/2006/relationships/image" Target="media/image216.png"/><Relationship Id="rId269" Type="http://schemas.openxmlformats.org/officeDocument/2006/relationships/image" Target="media/image258.jpe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1.png"/><Relationship Id="rId6" Type="http://schemas.openxmlformats.org/officeDocument/2006/relationships/endnotes" Target="end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5.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6.png"/><Relationship Id="rId162" Type="http://schemas.openxmlformats.org/officeDocument/2006/relationships/image" Target="media/image152.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4.jpe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6.png"/><Relationship Id="rId369" Type="http://schemas.openxmlformats.org/officeDocument/2006/relationships/image" Target="media/image356.png"/><Relationship Id="rId173" Type="http://schemas.openxmlformats.org/officeDocument/2006/relationships/image" Target="media/image163.png"/><Relationship Id="rId229" Type="http://schemas.openxmlformats.org/officeDocument/2006/relationships/image" Target="media/image218.png"/><Relationship Id="rId240" Type="http://schemas.openxmlformats.org/officeDocument/2006/relationships/image" Target="media/image229.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3.png"/><Relationship Id="rId251" Type="http://schemas.openxmlformats.org/officeDocument/2006/relationships/image" Target="media/image240.png"/><Relationship Id="rId46" Type="http://schemas.openxmlformats.org/officeDocument/2006/relationships/image" Target="media/image36.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7.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8.png"/><Relationship Id="rId220" Type="http://schemas.openxmlformats.org/officeDocument/2006/relationships/image" Target="media/image209.png"/><Relationship Id="rId15" Type="http://schemas.openxmlformats.org/officeDocument/2006/relationships/footer" Target="footer3.xml"/><Relationship Id="rId57" Type="http://schemas.openxmlformats.org/officeDocument/2006/relationships/image" Target="media/image47.png"/><Relationship Id="rId262" Type="http://schemas.openxmlformats.org/officeDocument/2006/relationships/image" Target="media/image251.png"/><Relationship Id="rId318" Type="http://schemas.openxmlformats.org/officeDocument/2006/relationships/image" Target="media/image3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55</Pages>
  <Words>14200</Words>
  <Characters>83780</Characters>
  <Application>Microsoft Office Word</Application>
  <DocSecurity>0</DocSecurity>
  <Lines>698</Lines>
  <Paragraphs>195</Paragraphs>
  <ScaleCrop>false</ScaleCrop>
  <HeadingPairs>
    <vt:vector size="2" baseType="variant">
      <vt:variant>
        <vt:lpstr>Název</vt:lpstr>
      </vt:variant>
      <vt:variant>
        <vt:i4>1</vt:i4>
      </vt:variant>
    </vt:vector>
  </HeadingPairs>
  <TitlesOfParts>
    <vt:vector size="1" baseType="lpstr">
      <vt:lpstr>Microsoft Word - Pravidla 2017-2020 CZE - pokus 2.doc</vt:lpstr>
    </vt:vector>
  </TitlesOfParts>
  <Company/>
  <LinksUpToDate>false</LinksUpToDate>
  <CharactersWithSpaces>97785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Pravidla 2017-2020 CZE - pokus 2.doc</dc:title>
  <dc:subject/>
  <dc:creator>Uživatel</dc:creator>
  <cp:keywords/>
  <dc:description/>
  <cp:lastModifiedBy>Milan Labašta</cp:lastModifiedBy>
  <cp:revision>2</cp:revision>
  <dcterms:created xsi:type="dcterms:W3CDTF">2021-02-26T13:30:00Z</dcterms:created>
  <dcterms:modified xsi:type="dcterms:W3CDTF">2021-03-30T14:39:00Z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UnknownApplication</vt:lpwstr>
  </property>
  <property fmtid="{D5CDD505-2E9C-101B-9397-08002B2CF9AE}" pid="4" name="LastSaved">
    <vt:filetime>2021-02-19T00:00:00Z</vt:filetime>
  </property>
</Properties>
</file>